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463" w:rsidRDefault="00D16463" w:rsidP="00D16463">
      <w:pPr>
        <w:pStyle w:val="1-"/>
        <w:ind w:firstLine="0"/>
        <w:jc w:val="center"/>
        <w:rPr>
          <w:rtl/>
        </w:rPr>
      </w:pPr>
      <w:bookmarkStart w:id="0" w:name="_GoBack"/>
      <w:bookmarkEnd w:id="0"/>
    </w:p>
    <w:p w:rsidR="00D16463" w:rsidRDefault="00D16463" w:rsidP="00D16463">
      <w:pPr>
        <w:pStyle w:val="1-"/>
        <w:ind w:firstLine="0"/>
        <w:jc w:val="center"/>
        <w:rPr>
          <w:rtl/>
          <w:lang w:bidi="fa-IR"/>
        </w:rPr>
      </w:pPr>
    </w:p>
    <w:p w:rsidR="009116E3" w:rsidRDefault="009116E3" w:rsidP="00D16463">
      <w:pPr>
        <w:pStyle w:val="1-"/>
        <w:ind w:firstLine="0"/>
        <w:jc w:val="center"/>
        <w:rPr>
          <w:rtl/>
          <w:lang w:bidi="fa-IR"/>
        </w:rPr>
      </w:pPr>
    </w:p>
    <w:p w:rsidR="00D16463" w:rsidRDefault="00D16463" w:rsidP="00D16463">
      <w:pPr>
        <w:pStyle w:val="1-"/>
        <w:ind w:firstLine="0"/>
        <w:jc w:val="center"/>
        <w:rPr>
          <w:rtl/>
          <w:lang w:bidi="fa-IR"/>
        </w:rPr>
      </w:pPr>
    </w:p>
    <w:p w:rsidR="00D16463" w:rsidRPr="00A40887" w:rsidRDefault="00D16463" w:rsidP="00D16463">
      <w:pPr>
        <w:widowControl w:val="0"/>
        <w:ind w:firstLine="0"/>
        <w:jc w:val="center"/>
        <w:rPr>
          <w:rFonts w:ascii="IRTitr" w:hAnsi="IRTitr" w:cs="IRTitr"/>
          <w:sz w:val="52"/>
          <w:szCs w:val="54"/>
          <w:rtl/>
        </w:rPr>
      </w:pPr>
      <w:r w:rsidRPr="005D40EE">
        <w:rPr>
          <w:rFonts w:ascii="IRTitr" w:hAnsi="IRTitr" w:cs="IRTitr"/>
          <w:sz w:val="70"/>
          <w:szCs w:val="72"/>
          <w:rtl/>
        </w:rPr>
        <w:t>پناهگاه مؤمن</w:t>
      </w:r>
    </w:p>
    <w:p w:rsidR="00D16463" w:rsidRPr="00031E19" w:rsidRDefault="00D16463" w:rsidP="00031E19">
      <w:pPr>
        <w:widowControl w:val="0"/>
        <w:ind w:firstLine="0"/>
        <w:jc w:val="center"/>
        <w:rPr>
          <w:rFonts w:ascii="IRNazli" w:hAnsi="IRNazli" w:cs="IRNazli"/>
          <w:b/>
          <w:bCs/>
          <w:sz w:val="30"/>
          <w:szCs w:val="30"/>
          <w:rtl/>
        </w:rPr>
      </w:pPr>
      <w:r w:rsidRPr="00031E19">
        <w:rPr>
          <w:rFonts w:ascii="IRNazli" w:hAnsi="IRNazli" w:cs="IRNazli"/>
          <w:b/>
          <w:bCs/>
          <w:sz w:val="36"/>
          <w:szCs w:val="36"/>
          <w:rtl/>
        </w:rPr>
        <w:t xml:space="preserve">(مجموعۀ أذکار و دعاهای قرآنی و نبوی </w:t>
      </w:r>
      <w:r w:rsidRPr="00031E19">
        <w:rPr>
          <w:rFonts w:ascii="IRNazli" w:hAnsi="IRNazli" w:cs="CTraditional Arabic"/>
          <w:sz w:val="36"/>
          <w:szCs w:val="36"/>
          <w:rtl/>
        </w:rPr>
        <w:t>ج</w:t>
      </w:r>
      <w:r w:rsidR="00031E19" w:rsidRPr="00031E19">
        <w:rPr>
          <w:rFonts w:ascii="IRNazli" w:hAnsi="IRNazli" w:cs="IRNazli"/>
          <w:b/>
          <w:bCs/>
          <w:sz w:val="36"/>
          <w:szCs w:val="36"/>
          <w:rtl/>
        </w:rPr>
        <w:t xml:space="preserve"> </w:t>
      </w:r>
      <w:r w:rsidRPr="00031E19">
        <w:rPr>
          <w:rFonts w:ascii="IRNazli" w:hAnsi="IRNazli" w:cs="IRNazli"/>
          <w:b/>
          <w:bCs/>
          <w:sz w:val="36"/>
          <w:szCs w:val="36"/>
          <w:rtl/>
        </w:rPr>
        <w:t>و</w:t>
      </w:r>
      <w:r w:rsidR="002166D3" w:rsidRPr="00031E19">
        <w:rPr>
          <w:rFonts w:ascii="IRNazli" w:hAnsi="IRNazli" w:cs="IRNazli"/>
          <w:b/>
          <w:bCs/>
          <w:sz w:val="36"/>
          <w:szCs w:val="36"/>
          <w:rtl/>
        </w:rPr>
        <w:br/>
      </w:r>
      <w:r w:rsidRPr="00031E19">
        <w:rPr>
          <w:rFonts w:ascii="IRNazli" w:hAnsi="IRNazli" w:cs="IRNazli"/>
          <w:b/>
          <w:bCs/>
          <w:sz w:val="36"/>
          <w:szCs w:val="36"/>
          <w:rtl/>
        </w:rPr>
        <w:t xml:space="preserve"> أسماء الله</w:t>
      </w:r>
      <w:r w:rsidRPr="00031E19">
        <w:rPr>
          <w:rFonts w:ascii="IRNazli" w:hAnsi="IRNazli" w:cs="CTraditional Arabic"/>
          <w:sz w:val="36"/>
          <w:szCs w:val="36"/>
          <w:rtl/>
        </w:rPr>
        <w:t>أ</w:t>
      </w:r>
      <w:r w:rsidRPr="00031E19">
        <w:rPr>
          <w:rFonts w:ascii="IRNazli" w:hAnsi="IRNazli" w:cs="IRNazli"/>
          <w:b/>
          <w:bCs/>
          <w:sz w:val="36"/>
          <w:szCs w:val="36"/>
          <w:rtl/>
        </w:rPr>
        <w:t>)</w:t>
      </w:r>
    </w:p>
    <w:p w:rsidR="00D16463" w:rsidRPr="00A40887" w:rsidRDefault="00D16463" w:rsidP="00D16463">
      <w:pPr>
        <w:widowControl w:val="0"/>
        <w:ind w:firstLine="0"/>
        <w:jc w:val="center"/>
        <w:rPr>
          <w:rFonts w:ascii="IRNazli" w:hAnsi="IRNazli" w:cs="IRNazli"/>
          <w:sz w:val="28"/>
          <w:szCs w:val="28"/>
          <w:rtl/>
        </w:rPr>
      </w:pPr>
    </w:p>
    <w:p w:rsidR="00D16463" w:rsidRPr="00A40887" w:rsidRDefault="00D16463" w:rsidP="00D16463">
      <w:pPr>
        <w:widowControl w:val="0"/>
        <w:ind w:firstLine="0"/>
        <w:jc w:val="center"/>
        <w:rPr>
          <w:rFonts w:ascii="IRNazli" w:hAnsi="IRNazli" w:cs="IRNazli"/>
          <w:sz w:val="28"/>
          <w:szCs w:val="28"/>
          <w:rtl/>
        </w:rPr>
      </w:pPr>
    </w:p>
    <w:p w:rsidR="00D16463" w:rsidRPr="00A40887" w:rsidRDefault="00D16463" w:rsidP="00D16463">
      <w:pPr>
        <w:widowControl w:val="0"/>
        <w:ind w:firstLine="0"/>
        <w:jc w:val="center"/>
        <w:rPr>
          <w:rFonts w:ascii="IRNazli" w:hAnsi="IRNazli" w:cs="IRNazli"/>
          <w:sz w:val="28"/>
          <w:szCs w:val="28"/>
          <w:rtl/>
        </w:rPr>
      </w:pPr>
    </w:p>
    <w:p w:rsidR="00D16463" w:rsidRPr="00A40887" w:rsidRDefault="00D16463" w:rsidP="00D16463">
      <w:pPr>
        <w:widowControl w:val="0"/>
        <w:ind w:firstLine="0"/>
        <w:jc w:val="center"/>
        <w:rPr>
          <w:rFonts w:ascii="IRNazli" w:hAnsi="IRNazli" w:cs="IRNazli"/>
          <w:sz w:val="28"/>
          <w:szCs w:val="28"/>
          <w:rtl/>
        </w:rPr>
      </w:pPr>
    </w:p>
    <w:p w:rsidR="00D16463" w:rsidRPr="00A40887" w:rsidRDefault="00D16463" w:rsidP="00D16463">
      <w:pPr>
        <w:widowControl w:val="0"/>
        <w:ind w:firstLine="0"/>
        <w:jc w:val="center"/>
        <w:rPr>
          <w:rFonts w:ascii="IRNazli" w:hAnsi="IRNazli" w:cs="IRNazli"/>
          <w:sz w:val="28"/>
          <w:szCs w:val="28"/>
          <w:rtl/>
        </w:rPr>
      </w:pPr>
    </w:p>
    <w:p w:rsidR="00D16463" w:rsidRPr="00A40887" w:rsidRDefault="00D16463" w:rsidP="00D16463">
      <w:pPr>
        <w:widowControl w:val="0"/>
        <w:ind w:firstLine="0"/>
        <w:jc w:val="center"/>
        <w:rPr>
          <w:rFonts w:ascii="IRYakout" w:hAnsi="IRYakout" w:cs="IRYakout"/>
          <w:b/>
          <w:bCs/>
          <w:sz w:val="32"/>
          <w:szCs w:val="32"/>
          <w:rtl/>
        </w:rPr>
      </w:pPr>
      <w:r w:rsidRPr="00A40887">
        <w:rPr>
          <w:rFonts w:ascii="IRYakout" w:hAnsi="IRYakout" w:cs="IRYakout"/>
          <w:b/>
          <w:bCs/>
          <w:sz w:val="32"/>
          <w:szCs w:val="32"/>
          <w:rtl/>
        </w:rPr>
        <w:t>مؤلّف:</w:t>
      </w:r>
    </w:p>
    <w:p w:rsidR="00D16463" w:rsidRPr="00A40887" w:rsidRDefault="00D16463" w:rsidP="00D16463">
      <w:pPr>
        <w:widowControl w:val="0"/>
        <w:ind w:firstLine="0"/>
        <w:jc w:val="center"/>
        <w:rPr>
          <w:rFonts w:ascii="IRYakout" w:hAnsi="IRYakout" w:cs="IRYakout"/>
          <w:b/>
          <w:bCs/>
          <w:sz w:val="32"/>
          <w:szCs w:val="32"/>
          <w:rtl/>
        </w:rPr>
      </w:pPr>
      <w:r w:rsidRPr="00A40887">
        <w:rPr>
          <w:rFonts w:ascii="IRYakout" w:hAnsi="IRYakout" w:cs="IRYakout"/>
          <w:b/>
          <w:bCs/>
          <w:sz w:val="36"/>
          <w:szCs w:val="36"/>
          <w:rtl/>
          <w:lang w:bidi="fa-IR"/>
        </w:rPr>
        <w:t>د</w:t>
      </w:r>
      <w:r w:rsidRPr="00A40887">
        <w:rPr>
          <w:rFonts w:ascii="IRYakout" w:hAnsi="IRYakout" w:cs="IRYakout" w:hint="cs"/>
          <w:b/>
          <w:bCs/>
          <w:sz w:val="36"/>
          <w:szCs w:val="36"/>
          <w:rtl/>
          <w:lang w:bidi="fa-IR"/>
        </w:rPr>
        <w:t>ک</w:t>
      </w:r>
      <w:r w:rsidRPr="00A40887">
        <w:rPr>
          <w:rFonts w:ascii="IRYakout" w:hAnsi="IRYakout" w:cs="IRYakout"/>
          <w:b/>
          <w:bCs/>
          <w:sz w:val="36"/>
          <w:szCs w:val="36"/>
          <w:rtl/>
          <w:lang w:bidi="fa-IR"/>
        </w:rPr>
        <w:t xml:space="preserve">تر </w:t>
      </w:r>
      <w:r w:rsidRPr="00A40887">
        <w:rPr>
          <w:rFonts w:ascii="IRYakout" w:hAnsi="IRYakout" w:cs="IRYakout" w:hint="cs"/>
          <w:b/>
          <w:bCs/>
          <w:sz w:val="36"/>
          <w:szCs w:val="36"/>
          <w:rtl/>
        </w:rPr>
        <w:t>ی</w:t>
      </w:r>
      <w:r w:rsidRPr="00A40887">
        <w:rPr>
          <w:rFonts w:ascii="IRYakout" w:hAnsi="IRYakout" w:cs="IRYakout"/>
          <w:b/>
          <w:bCs/>
          <w:sz w:val="36"/>
          <w:szCs w:val="36"/>
          <w:rtl/>
        </w:rPr>
        <w:t xml:space="preserve">ونس </w:t>
      </w:r>
      <w:r w:rsidRPr="00A40887">
        <w:rPr>
          <w:rFonts w:ascii="IRYakout" w:hAnsi="IRYakout" w:cs="IRYakout" w:hint="cs"/>
          <w:b/>
          <w:bCs/>
          <w:sz w:val="36"/>
          <w:szCs w:val="36"/>
          <w:rtl/>
        </w:rPr>
        <w:t>ی</w:t>
      </w:r>
      <w:r w:rsidRPr="00A40887">
        <w:rPr>
          <w:rFonts w:ascii="IRYakout" w:hAnsi="IRYakout" w:cs="IRYakout"/>
          <w:b/>
          <w:bCs/>
          <w:sz w:val="36"/>
          <w:szCs w:val="36"/>
          <w:rtl/>
        </w:rPr>
        <w:t>زدان</w:t>
      </w:r>
      <w:r w:rsidRPr="00A40887">
        <w:rPr>
          <w:rFonts w:ascii="IRYakout" w:hAnsi="IRYakout" w:cs="IRYakout"/>
          <w:b/>
          <w:bCs/>
          <w:sz w:val="36"/>
          <w:szCs w:val="36"/>
          <w:rtl/>
        </w:rPr>
        <w:softHyphen/>
        <w:t>پرست</w:t>
      </w:r>
    </w:p>
    <w:p w:rsidR="00D16463" w:rsidRPr="005D40EE" w:rsidRDefault="00D16463" w:rsidP="00D16463">
      <w:pPr>
        <w:widowControl w:val="0"/>
        <w:ind w:firstLine="0"/>
        <w:jc w:val="center"/>
        <w:rPr>
          <w:rFonts w:ascii="IRYakout" w:hAnsi="IRYakout" w:cs="IRYakout"/>
          <w:b/>
          <w:bCs/>
          <w:sz w:val="28"/>
          <w:szCs w:val="28"/>
          <w:rtl/>
        </w:rPr>
      </w:pPr>
    </w:p>
    <w:p w:rsidR="00D16463" w:rsidRPr="005D40EE" w:rsidRDefault="00D16463" w:rsidP="00D16463">
      <w:pPr>
        <w:widowControl w:val="0"/>
        <w:ind w:firstLine="0"/>
        <w:jc w:val="center"/>
        <w:rPr>
          <w:rFonts w:ascii="IRYakout" w:hAnsi="IRYakout" w:cs="IRYakout"/>
          <w:b/>
          <w:bCs/>
          <w:sz w:val="28"/>
          <w:szCs w:val="28"/>
          <w:rtl/>
        </w:rPr>
      </w:pPr>
    </w:p>
    <w:p w:rsidR="00D16463" w:rsidRPr="00A40887" w:rsidRDefault="00D16463" w:rsidP="00D16463">
      <w:pPr>
        <w:widowControl w:val="0"/>
        <w:ind w:firstLine="0"/>
        <w:jc w:val="center"/>
        <w:rPr>
          <w:rFonts w:ascii="IRYakout" w:hAnsi="IRYakout" w:cs="IRYakout"/>
          <w:b/>
          <w:bCs/>
          <w:sz w:val="32"/>
          <w:szCs w:val="32"/>
          <w:rtl/>
          <w:lang w:bidi="fa-IR"/>
        </w:rPr>
      </w:pPr>
      <w:r>
        <w:rPr>
          <w:rFonts w:ascii="IRYakout" w:hAnsi="IRYakout" w:cs="IRYakout"/>
          <w:b/>
          <w:bCs/>
          <w:sz w:val="32"/>
          <w:szCs w:val="32"/>
          <w:rtl/>
        </w:rPr>
        <w:t>تخر</w:t>
      </w:r>
      <w:r>
        <w:rPr>
          <w:rFonts w:ascii="IRYakout" w:hAnsi="IRYakout" w:cs="IRYakout" w:hint="cs"/>
          <w:b/>
          <w:bCs/>
          <w:sz w:val="32"/>
          <w:szCs w:val="32"/>
          <w:rtl/>
        </w:rPr>
        <w:t>ی</w:t>
      </w:r>
      <w:r w:rsidRPr="00A40887">
        <w:rPr>
          <w:rFonts w:ascii="IRYakout" w:hAnsi="IRYakout" w:cs="IRYakout"/>
          <w:b/>
          <w:bCs/>
          <w:sz w:val="32"/>
          <w:szCs w:val="32"/>
          <w:rtl/>
        </w:rPr>
        <w:t>ج احا</w:t>
      </w:r>
      <w:r>
        <w:rPr>
          <w:rFonts w:ascii="IRYakout" w:hAnsi="IRYakout" w:cs="IRYakout"/>
          <w:b/>
          <w:bCs/>
          <w:sz w:val="32"/>
          <w:szCs w:val="32"/>
          <w:rtl/>
          <w:lang w:bidi="fa-IR"/>
        </w:rPr>
        <w:t>د</w:t>
      </w:r>
      <w:r>
        <w:rPr>
          <w:rFonts w:ascii="IRYakout" w:hAnsi="IRYakout" w:cs="IRYakout" w:hint="cs"/>
          <w:b/>
          <w:bCs/>
          <w:sz w:val="32"/>
          <w:szCs w:val="32"/>
          <w:rtl/>
          <w:lang w:bidi="fa-IR"/>
        </w:rPr>
        <w:t>ی</w:t>
      </w:r>
      <w:r w:rsidRPr="00A40887">
        <w:rPr>
          <w:rFonts w:ascii="IRYakout" w:hAnsi="IRYakout" w:cs="IRYakout"/>
          <w:b/>
          <w:bCs/>
          <w:sz w:val="32"/>
          <w:szCs w:val="32"/>
          <w:rtl/>
          <w:lang w:bidi="fa-IR"/>
        </w:rPr>
        <w:t>ث:</w:t>
      </w:r>
    </w:p>
    <w:p w:rsidR="009116E3" w:rsidRDefault="00D16463" w:rsidP="00D16463">
      <w:pPr>
        <w:pStyle w:val="1-"/>
        <w:ind w:firstLine="0"/>
        <w:jc w:val="center"/>
        <w:rPr>
          <w:rtl/>
          <w:lang w:bidi="fa-IR"/>
        </w:rPr>
      </w:pPr>
      <w:r w:rsidRPr="00A40887">
        <w:rPr>
          <w:rFonts w:ascii="IRYakout" w:hAnsi="IRYakout" w:cs="IRYakout"/>
          <w:b/>
          <w:bCs/>
          <w:sz w:val="36"/>
          <w:szCs w:val="36"/>
          <w:rtl/>
          <w:lang w:bidi="fa-IR"/>
        </w:rPr>
        <w:t>د</w:t>
      </w:r>
      <w:r w:rsidRPr="00A40887">
        <w:rPr>
          <w:rFonts w:ascii="IRYakout" w:hAnsi="IRYakout" w:cs="IRYakout" w:hint="cs"/>
          <w:b/>
          <w:bCs/>
          <w:sz w:val="36"/>
          <w:szCs w:val="36"/>
          <w:rtl/>
          <w:lang w:bidi="fa-IR"/>
        </w:rPr>
        <w:t>ک</w:t>
      </w:r>
      <w:r w:rsidRPr="00A40887">
        <w:rPr>
          <w:rFonts w:ascii="IRYakout" w:hAnsi="IRYakout" w:cs="IRYakout"/>
          <w:b/>
          <w:bCs/>
          <w:sz w:val="36"/>
          <w:szCs w:val="36"/>
          <w:rtl/>
          <w:lang w:bidi="fa-IR"/>
        </w:rPr>
        <w:t xml:space="preserve">تر </w:t>
      </w:r>
      <w:r w:rsidRPr="00A40887">
        <w:rPr>
          <w:rFonts w:ascii="IRYakout" w:hAnsi="IRYakout" w:cs="IRYakout"/>
          <w:b/>
          <w:bCs/>
          <w:sz w:val="36"/>
          <w:szCs w:val="36"/>
          <w:rtl/>
        </w:rPr>
        <w:t>س</w:t>
      </w:r>
      <w:r w:rsidRPr="00A40887">
        <w:rPr>
          <w:rFonts w:ascii="IRYakout" w:hAnsi="IRYakout" w:cs="IRYakout" w:hint="cs"/>
          <w:b/>
          <w:bCs/>
          <w:sz w:val="36"/>
          <w:szCs w:val="36"/>
          <w:rtl/>
        </w:rPr>
        <w:t>ی</w:t>
      </w:r>
      <w:r w:rsidRPr="00A40887">
        <w:rPr>
          <w:rFonts w:ascii="IRYakout" w:hAnsi="IRYakout" w:cs="IRYakout"/>
          <w:b/>
          <w:bCs/>
          <w:sz w:val="36"/>
          <w:szCs w:val="36"/>
          <w:rtl/>
        </w:rPr>
        <w:t>ّد ز</w:t>
      </w:r>
      <w:r w:rsidRPr="00A40887">
        <w:rPr>
          <w:rFonts w:ascii="IRYakout" w:hAnsi="IRYakout" w:cs="IRYakout" w:hint="cs"/>
          <w:b/>
          <w:bCs/>
          <w:sz w:val="36"/>
          <w:szCs w:val="36"/>
          <w:rtl/>
        </w:rPr>
        <w:t>ک</w:t>
      </w:r>
      <w:r w:rsidRPr="00A40887">
        <w:rPr>
          <w:rFonts w:ascii="IRYakout" w:hAnsi="IRYakout" w:cs="IRYakout"/>
          <w:b/>
          <w:bCs/>
          <w:sz w:val="36"/>
          <w:szCs w:val="36"/>
          <w:rtl/>
        </w:rPr>
        <w:t>ر</w:t>
      </w:r>
      <w:r w:rsidRPr="00A40887">
        <w:rPr>
          <w:rFonts w:ascii="IRYakout" w:hAnsi="IRYakout" w:cs="IRYakout" w:hint="cs"/>
          <w:b/>
          <w:bCs/>
          <w:sz w:val="36"/>
          <w:szCs w:val="36"/>
          <w:rtl/>
        </w:rPr>
        <w:t>ی</w:t>
      </w:r>
      <w:r w:rsidRPr="00A40887">
        <w:rPr>
          <w:rFonts w:ascii="IRYakout" w:hAnsi="IRYakout" w:cs="IRYakout"/>
          <w:b/>
          <w:bCs/>
          <w:sz w:val="36"/>
          <w:szCs w:val="36"/>
          <w:rtl/>
        </w:rPr>
        <w:t>ا حس</w:t>
      </w:r>
      <w:r w:rsidRPr="00A40887">
        <w:rPr>
          <w:rFonts w:ascii="IRYakout" w:hAnsi="IRYakout" w:cs="IRYakout" w:hint="cs"/>
          <w:b/>
          <w:bCs/>
          <w:sz w:val="36"/>
          <w:szCs w:val="36"/>
          <w:rtl/>
        </w:rPr>
        <w:t>ی</w:t>
      </w:r>
      <w:r w:rsidRPr="00A40887">
        <w:rPr>
          <w:rFonts w:ascii="IRYakout" w:hAnsi="IRYakout" w:cs="IRYakout"/>
          <w:b/>
          <w:bCs/>
          <w:sz w:val="36"/>
          <w:szCs w:val="36"/>
          <w:rtl/>
        </w:rPr>
        <w:t>نی</w:t>
      </w:r>
    </w:p>
    <w:p w:rsidR="009116E3" w:rsidRPr="009116E3" w:rsidRDefault="009116E3" w:rsidP="00D16463">
      <w:pPr>
        <w:pStyle w:val="1-"/>
        <w:ind w:firstLine="0"/>
        <w:jc w:val="center"/>
        <w:rPr>
          <w:rFonts w:ascii="IRYakout" w:hAnsi="IRYakout" w:cs="IRYakout"/>
          <w:b/>
          <w:bCs/>
          <w:sz w:val="36"/>
          <w:szCs w:val="36"/>
          <w:rtl/>
          <w:lang w:bidi="fa-IR"/>
        </w:rPr>
      </w:pPr>
    </w:p>
    <w:p w:rsidR="009116E3" w:rsidRDefault="009116E3" w:rsidP="00D16463">
      <w:pPr>
        <w:pStyle w:val="1-"/>
        <w:ind w:firstLine="0"/>
        <w:jc w:val="center"/>
        <w:rPr>
          <w:rtl/>
          <w:lang w:bidi="fa-IR"/>
        </w:rPr>
      </w:pPr>
    </w:p>
    <w:p w:rsidR="009C4D8B" w:rsidRDefault="009C4D8B" w:rsidP="00D16463">
      <w:pPr>
        <w:ind w:firstLine="0"/>
        <w:jc w:val="center"/>
        <w:rPr>
          <w:rFonts w:cs="Times New Roman"/>
          <w:rtl/>
          <w:lang w:bidi="fa-IR"/>
        </w:rPr>
        <w:sectPr w:rsidR="009C4D8B" w:rsidSect="006F0EA7">
          <w:headerReference w:type="even" r:id="rId9"/>
          <w:headerReference w:type="default" r:id="rId10"/>
          <w:footnotePr>
            <w:numRestart w:val="eachPage"/>
          </w:footnotePr>
          <w:pgSz w:w="9356" w:h="13608" w:code="9"/>
          <w:pgMar w:top="567" w:right="1134" w:bottom="851" w:left="1134"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4"/>
        <w:gridCol w:w="1122"/>
        <w:gridCol w:w="526"/>
        <w:gridCol w:w="1186"/>
        <w:gridCol w:w="2236"/>
      </w:tblGrid>
      <w:tr w:rsidR="006F0EA7" w:rsidRPr="00C50D4D" w:rsidTr="009B1AA6">
        <w:trPr>
          <w:jc w:val="center"/>
        </w:trPr>
        <w:tc>
          <w:tcPr>
            <w:tcW w:w="1529" w:type="pct"/>
            <w:vAlign w:val="center"/>
          </w:tcPr>
          <w:p w:rsidR="006F0EA7" w:rsidRPr="00855B06" w:rsidRDefault="001E02FF" w:rsidP="006F0EA7">
            <w:pPr>
              <w:spacing w:after="60"/>
              <w:ind w:firstLine="0"/>
              <w:rPr>
                <w:rFonts w:ascii="IRMitra" w:hAnsi="IRMitra" w:cs="IRMitra"/>
                <w:b/>
                <w:bCs/>
                <w:color w:val="FF0000"/>
                <w:sz w:val="27"/>
                <w:szCs w:val="27"/>
                <w:rtl/>
                <w:lang w:bidi="fa-IR"/>
              </w:rPr>
            </w:pPr>
            <w:r>
              <w:rPr>
                <w:noProof/>
              </w:rPr>
              <w:lastRenderedPageBreak/>
              <mc:AlternateContent>
                <mc:Choice Requires="wps">
                  <w:drawing>
                    <wp:anchor distT="0" distB="0" distL="114300" distR="114300" simplePos="0" relativeHeight="251659264" behindDoc="1" locked="0" layoutInCell="0" allowOverlap="1" wp14:anchorId="4E760276" wp14:editId="20494C13">
                      <wp:simplePos x="0" y="0"/>
                      <wp:positionH relativeFrom="column">
                        <wp:posOffset>-903605</wp:posOffset>
                      </wp:positionH>
                      <wp:positionV relativeFrom="page">
                        <wp:posOffset>-27305</wp:posOffset>
                      </wp:positionV>
                      <wp:extent cx="6627495" cy="3460750"/>
                      <wp:effectExtent l="0" t="0" r="1905" b="6350"/>
                      <wp:wrapNone/>
                      <wp:docPr id="1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7495" cy="3460750"/>
                              </a:xfrm>
                              <a:prstGeom prst="rect">
                                <a:avLst/>
                              </a:prstGeom>
                              <a:solidFill>
                                <a:sysClr val="window" lastClr="FFFFFF">
                                  <a:lumMod val="9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71.15pt;margin-top:-2.15pt;width:521.85pt;height:2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" o:allowincell="f" fillcolor="#f2f2f2" stroked="f" strokeweight="2pt">
                      <v:path arrowok="t"/>
                      <w10:wrap anchory="page"/>
                    </v:rect>
                  </w:pict>
                </mc:Fallback>
              </mc:AlternateContent>
            </w:r>
            <w:r w:rsidR="006F0EA7" w:rsidRPr="00855B06">
              <w:rPr>
                <w:rFonts w:ascii="IRMitra" w:hAnsi="IRMitra" w:cs="IRMitra" w:hint="cs"/>
                <w:b/>
                <w:bCs/>
                <w:sz w:val="27"/>
                <w:szCs w:val="27"/>
                <w:rtl/>
                <w:lang w:bidi="fa-IR"/>
              </w:rPr>
              <w:t>عنوان</w:t>
            </w:r>
            <w:r w:rsidR="006F0EA7" w:rsidRPr="00855B06">
              <w:rPr>
                <w:rFonts w:ascii="IRMitra" w:hAnsi="IRMitra" w:cs="IRMitra"/>
                <w:b/>
                <w:bCs/>
                <w:sz w:val="27"/>
                <w:szCs w:val="27"/>
                <w:rtl/>
                <w:lang w:bidi="fa-IR"/>
              </w:rPr>
              <w:t xml:space="preserve"> کتاب</w:t>
            </w:r>
            <w:r w:rsidR="006F0EA7" w:rsidRPr="00855B06">
              <w:rPr>
                <w:rFonts w:ascii="IRMitra" w:hAnsi="IRMitra" w:cs="IRMitra" w:hint="cs"/>
                <w:b/>
                <w:bCs/>
                <w:sz w:val="27"/>
                <w:szCs w:val="27"/>
                <w:rtl/>
                <w:lang w:bidi="fa-IR"/>
              </w:rPr>
              <w:t>:</w:t>
            </w:r>
          </w:p>
        </w:tc>
        <w:tc>
          <w:tcPr>
            <w:tcW w:w="3471" w:type="pct"/>
            <w:gridSpan w:val="4"/>
            <w:vAlign w:val="center"/>
          </w:tcPr>
          <w:p w:rsidR="006F0EA7" w:rsidRPr="00B27873" w:rsidRDefault="0057075D" w:rsidP="006F0EA7">
            <w:pPr>
              <w:spacing w:before="60" w:after="60"/>
              <w:ind w:firstLine="0"/>
              <w:rPr>
                <w:rFonts w:ascii="IRMitra" w:hAnsi="IRMitra" w:cs="IRMitra"/>
                <w:color w:val="244061" w:themeColor="accent1" w:themeShade="80"/>
                <w:sz w:val="30"/>
                <w:szCs w:val="30"/>
                <w:rtl/>
                <w:lang w:bidi="fa-IR"/>
              </w:rPr>
            </w:pPr>
            <w:r w:rsidRPr="0057075D">
              <w:rPr>
                <w:rFonts w:ascii="IRMitra" w:hAnsi="IRMitra" w:cs="IRMitra"/>
                <w:color w:val="244061" w:themeColor="accent1" w:themeShade="80"/>
                <w:sz w:val="30"/>
                <w:szCs w:val="30"/>
                <w:rtl/>
              </w:rPr>
              <w:t>پناهگاه مؤمن (مجموعه أذکار و دعاها</w:t>
            </w:r>
            <w:r w:rsidRPr="0057075D">
              <w:rPr>
                <w:rFonts w:ascii="IRMitra" w:hAnsi="IRMitra" w:cs="IRMitra" w:hint="cs"/>
                <w:color w:val="244061" w:themeColor="accent1" w:themeShade="80"/>
                <w:sz w:val="30"/>
                <w:szCs w:val="30"/>
                <w:rtl/>
              </w:rPr>
              <w:t>ی</w:t>
            </w:r>
            <w:r w:rsidRPr="0057075D">
              <w:rPr>
                <w:rFonts w:ascii="IRMitra" w:hAnsi="IRMitra" w:cs="IRMitra"/>
                <w:color w:val="244061" w:themeColor="accent1" w:themeShade="80"/>
                <w:sz w:val="30"/>
                <w:szCs w:val="30"/>
                <w:rtl/>
              </w:rPr>
              <w:t xml:space="preserve"> قرآن</w:t>
            </w:r>
            <w:r w:rsidRPr="0057075D">
              <w:rPr>
                <w:rFonts w:ascii="IRMitra" w:hAnsi="IRMitra" w:cs="IRMitra" w:hint="cs"/>
                <w:color w:val="244061" w:themeColor="accent1" w:themeShade="80"/>
                <w:sz w:val="30"/>
                <w:szCs w:val="30"/>
                <w:rtl/>
              </w:rPr>
              <w:t>ی</w:t>
            </w:r>
            <w:r w:rsidRPr="0057075D">
              <w:rPr>
                <w:rFonts w:ascii="IRMitra" w:hAnsi="IRMitra" w:cs="IRMitra"/>
                <w:color w:val="244061" w:themeColor="accent1" w:themeShade="80"/>
                <w:sz w:val="30"/>
                <w:szCs w:val="30"/>
                <w:rtl/>
              </w:rPr>
              <w:t xml:space="preserve"> و نبو</w:t>
            </w:r>
            <w:r w:rsidRPr="0057075D">
              <w:rPr>
                <w:rFonts w:ascii="IRMitra" w:hAnsi="IRMitra" w:cs="IRMitra" w:hint="cs"/>
                <w:color w:val="244061" w:themeColor="accent1" w:themeShade="80"/>
                <w:sz w:val="30"/>
                <w:szCs w:val="30"/>
                <w:rtl/>
              </w:rPr>
              <w:t>ی</w:t>
            </w:r>
            <w:r w:rsidRPr="0057075D">
              <w:rPr>
                <w:rFonts w:ascii="IRMitra" w:hAnsi="IRMitra" w:cs="IRMitra"/>
                <w:color w:val="244061" w:themeColor="accent1" w:themeShade="80"/>
                <w:sz w:val="30"/>
                <w:szCs w:val="30"/>
                <w:rtl/>
              </w:rPr>
              <w:t xml:space="preserve"> و أسماء الله)</w:t>
            </w:r>
          </w:p>
        </w:tc>
      </w:tr>
      <w:tr w:rsidR="006F0EA7" w:rsidRPr="00C50D4D" w:rsidTr="009B1AA6">
        <w:trPr>
          <w:jc w:val="center"/>
        </w:trPr>
        <w:tc>
          <w:tcPr>
            <w:tcW w:w="1529" w:type="pct"/>
            <w:vAlign w:val="center"/>
          </w:tcPr>
          <w:p w:rsidR="006F0EA7" w:rsidRPr="00855B06" w:rsidRDefault="00DB7650" w:rsidP="006F0EA7">
            <w:pPr>
              <w:spacing w:before="60" w:after="60"/>
              <w:ind w:firstLine="0"/>
              <w:rPr>
                <w:rFonts w:ascii="IRMitra" w:hAnsi="IRMitra" w:cs="IRMitra"/>
                <w:b/>
                <w:bCs/>
                <w:color w:val="FF0000"/>
                <w:sz w:val="27"/>
                <w:szCs w:val="27"/>
                <w:rtl/>
                <w:lang w:bidi="fa-IR"/>
              </w:rPr>
            </w:pPr>
            <w:r>
              <w:rPr>
                <w:rFonts w:ascii="IRMitra" w:hAnsi="IRMitra" w:cs="IRMitra" w:hint="cs"/>
                <w:b/>
                <w:bCs/>
                <w:sz w:val="27"/>
                <w:szCs w:val="27"/>
                <w:rtl/>
                <w:lang w:bidi="fa-IR"/>
              </w:rPr>
              <w:t>مؤلّف</w:t>
            </w:r>
            <w:r w:rsidR="006F0EA7" w:rsidRPr="00855B06">
              <w:rPr>
                <w:rFonts w:ascii="IRMitra" w:hAnsi="IRMitra" w:cs="IRMitra" w:hint="cs"/>
                <w:b/>
                <w:bCs/>
                <w:sz w:val="27"/>
                <w:szCs w:val="27"/>
                <w:rtl/>
                <w:lang w:bidi="fa-IR"/>
              </w:rPr>
              <w:t xml:space="preserve">: </w:t>
            </w:r>
          </w:p>
        </w:tc>
        <w:tc>
          <w:tcPr>
            <w:tcW w:w="3471" w:type="pct"/>
            <w:gridSpan w:val="4"/>
            <w:vAlign w:val="center"/>
          </w:tcPr>
          <w:p w:rsidR="006F0EA7" w:rsidRPr="00B27873" w:rsidRDefault="002166D3" w:rsidP="006F0EA7">
            <w:pPr>
              <w:spacing w:before="60" w:after="60"/>
              <w:ind w:firstLine="0"/>
              <w:rPr>
                <w:rFonts w:ascii="IRMitra" w:hAnsi="IRMitra" w:cs="IRMitra"/>
                <w:color w:val="244061" w:themeColor="accent1" w:themeShade="80"/>
                <w:sz w:val="30"/>
                <w:szCs w:val="30"/>
                <w:rtl/>
                <w:lang w:bidi="fa-IR"/>
              </w:rPr>
            </w:pPr>
            <w:r w:rsidRPr="00B27873">
              <w:rPr>
                <w:rFonts w:ascii="IRMitra" w:hAnsi="IRMitra" w:cs="IRMitra"/>
                <w:color w:val="244061" w:themeColor="accent1" w:themeShade="80"/>
                <w:sz w:val="30"/>
                <w:szCs w:val="30"/>
                <w:rtl/>
                <w:lang w:bidi="fa-IR"/>
              </w:rPr>
              <w:t xml:space="preserve">دکتر </w:t>
            </w:r>
            <w:r w:rsidRPr="00B27873">
              <w:rPr>
                <w:rFonts w:ascii="IRMitra" w:hAnsi="IRMitra" w:cs="IRMitra"/>
                <w:color w:val="244061" w:themeColor="accent1" w:themeShade="80"/>
                <w:sz w:val="30"/>
                <w:szCs w:val="30"/>
                <w:rtl/>
              </w:rPr>
              <w:t>یونس یزدان</w:t>
            </w:r>
            <w:r w:rsidRPr="00B27873">
              <w:rPr>
                <w:rFonts w:ascii="IRMitra" w:hAnsi="IRMitra" w:cs="IRMitra"/>
                <w:color w:val="244061" w:themeColor="accent1" w:themeShade="80"/>
                <w:sz w:val="30"/>
                <w:szCs w:val="30"/>
                <w:rtl/>
              </w:rPr>
              <w:softHyphen/>
              <w:t>پرست</w:t>
            </w:r>
          </w:p>
        </w:tc>
      </w:tr>
      <w:tr w:rsidR="006F0EA7" w:rsidRPr="00C50D4D" w:rsidTr="009B1AA6">
        <w:trPr>
          <w:jc w:val="center"/>
        </w:trPr>
        <w:tc>
          <w:tcPr>
            <w:tcW w:w="1529" w:type="pct"/>
            <w:vAlign w:val="center"/>
          </w:tcPr>
          <w:p w:rsidR="006F0EA7" w:rsidRPr="00855B06" w:rsidRDefault="00B004C6" w:rsidP="006F0EA7">
            <w:pPr>
              <w:spacing w:before="60" w:after="60"/>
              <w:ind w:firstLine="0"/>
              <w:rPr>
                <w:rFonts w:ascii="IRMitra" w:hAnsi="IRMitra" w:cs="IRMitra"/>
                <w:b/>
                <w:bCs/>
                <w:color w:val="FF0000"/>
                <w:sz w:val="27"/>
                <w:szCs w:val="27"/>
                <w:rtl/>
                <w:lang w:bidi="fa-IR"/>
              </w:rPr>
            </w:pPr>
            <w:r w:rsidRPr="00426DE7">
              <w:rPr>
                <w:rFonts w:ascii="IRMitra" w:hAnsi="IRMitra" w:cs="IRMitra" w:hint="cs"/>
                <w:b/>
                <w:bCs/>
                <w:sz w:val="27"/>
                <w:szCs w:val="27"/>
                <w:rtl/>
                <w:lang w:bidi="fa-IR"/>
              </w:rPr>
              <w:t>محقق یا مصحح</w:t>
            </w:r>
            <w:r w:rsidR="006F0EA7" w:rsidRPr="00855B06">
              <w:rPr>
                <w:rFonts w:ascii="IRMitra" w:hAnsi="IRMitra" w:cs="IRMitra" w:hint="cs"/>
                <w:b/>
                <w:bCs/>
                <w:sz w:val="27"/>
                <w:szCs w:val="27"/>
                <w:rtl/>
                <w:lang w:bidi="fa-IR"/>
              </w:rPr>
              <w:t>:</w:t>
            </w:r>
          </w:p>
        </w:tc>
        <w:tc>
          <w:tcPr>
            <w:tcW w:w="3471" w:type="pct"/>
            <w:gridSpan w:val="4"/>
            <w:vAlign w:val="center"/>
          </w:tcPr>
          <w:p w:rsidR="006F0EA7" w:rsidRPr="00B27873" w:rsidRDefault="002166D3" w:rsidP="006F0EA7">
            <w:pPr>
              <w:spacing w:before="60" w:after="60"/>
              <w:ind w:firstLine="0"/>
              <w:rPr>
                <w:rFonts w:ascii="IRMitra" w:hAnsi="IRMitra" w:cs="IRMitra"/>
                <w:color w:val="244061" w:themeColor="accent1" w:themeShade="80"/>
                <w:sz w:val="30"/>
                <w:szCs w:val="30"/>
                <w:rtl/>
                <w:lang w:bidi="fa-IR"/>
              </w:rPr>
            </w:pPr>
            <w:r w:rsidRPr="00B27873">
              <w:rPr>
                <w:rFonts w:ascii="IRMitra" w:hAnsi="IRMitra" w:cs="IRMitra"/>
                <w:color w:val="244061" w:themeColor="accent1" w:themeShade="80"/>
                <w:sz w:val="30"/>
                <w:szCs w:val="30"/>
                <w:rtl/>
                <w:lang w:bidi="fa-IR"/>
              </w:rPr>
              <w:t xml:space="preserve">دکتر </w:t>
            </w:r>
            <w:r w:rsidRPr="00B27873">
              <w:rPr>
                <w:rFonts w:ascii="IRMitra" w:hAnsi="IRMitra" w:cs="IRMitra"/>
                <w:color w:val="244061" w:themeColor="accent1" w:themeShade="80"/>
                <w:sz w:val="30"/>
                <w:szCs w:val="30"/>
                <w:rtl/>
              </w:rPr>
              <w:t>سیّد زکریا حسینی</w:t>
            </w:r>
          </w:p>
        </w:tc>
      </w:tr>
      <w:tr w:rsidR="006F0EA7" w:rsidRPr="00C50D4D" w:rsidTr="009B1AA6">
        <w:trPr>
          <w:jc w:val="center"/>
        </w:trPr>
        <w:tc>
          <w:tcPr>
            <w:tcW w:w="1529" w:type="pct"/>
            <w:vAlign w:val="center"/>
          </w:tcPr>
          <w:p w:rsidR="006F0EA7" w:rsidRPr="00855B06" w:rsidRDefault="006F0EA7" w:rsidP="006F0EA7">
            <w:pPr>
              <w:spacing w:before="60" w:after="60"/>
              <w:ind w:firstLine="0"/>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6F0EA7" w:rsidRPr="00B27873" w:rsidRDefault="0057075D" w:rsidP="006F0EA7">
            <w:pPr>
              <w:spacing w:before="60" w:after="60"/>
              <w:ind w:firstLine="0"/>
              <w:rPr>
                <w:rFonts w:ascii="IRMitra" w:hAnsi="IRMitra" w:cs="IRMitra"/>
                <w:color w:val="244061" w:themeColor="accent1" w:themeShade="80"/>
                <w:sz w:val="30"/>
                <w:szCs w:val="30"/>
                <w:rtl/>
                <w:lang w:bidi="fa-IR"/>
              </w:rPr>
            </w:pPr>
            <w:r w:rsidRPr="0057075D">
              <w:rPr>
                <w:rFonts w:ascii="IRMitra" w:hAnsi="IRMitra" w:cs="IRMitra"/>
                <w:color w:val="244061" w:themeColor="accent1" w:themeShade="80"/>
                <w:sz w:val="30"/>
                <w:szCs w:val="30"/>
                <w:rtl/>
                <w:lang w:bidi="fa-IR"/>
              </w:rPr>
              <w:t>دعا، ذکر و مناجاتنامه</w:t>
            </w:r>
          </w:p>
        </w:tc>
      </w:tr>
      <w:tr w:rsidR="006F0EA7" w:rsidRPr="00C50D4D" w:rsidTr="009B1AA6">
        <w:trPr>
          <w:jc w:val="center"/>
        </w:trPr>
        <w:tc>
          <w:tcPr>
            <w:tcW w:w="1529" w:type="pct"/>
            <w:vAlign w:val="center"/>
          </w:tcPr>
          <w:p w:rsidR="006F0EA7" w:rsidRPr="00855B06" w:rsidRDefault="006F0EA7" w:rsidP="006F0EA7">
            <w:pPr>
              <w:spacing w:before="60" w:after="60"/>
              <w:ind w:firstLine="0"/>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6F0EA7" w:rsidRPr="00B27873" w:rsidRDefault="00031E19" w:rsidP="006F0EA7">
            <w:pPr>
              <w:spacing w:before="60" w:after="60"/>
              <w:ind w:firstLine="0"/>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دوم</w:t>
            </w:r>
            <w:r w:rsidR="006F0EA7" w:rsidRPr="00B27873">
              <w:rPr>
                <w:rFonts w:ascii="IRMitra" w:hAnsi="IRMitra" w:cs="IRMitra" w:hint="cs"/>
                <w:color w:val="244061" w:themeColor="accent1" w:themeShade="80"/>
                <w:sz w:val="30"/>
                <w:szCs w:val="30"/>
                <w:rtl/>
                <w:lang w:bidi="fa-IR"/>
              </w:rPr>
              <w:t xml:space="preserve"> (دیجیتال) </w:t>
            </w:r>
          </w:p>
        </w:tc>
      </w:tr>
      <w:tr w:rsidR="006F0EA7" w:rsidRPr="00C50D4D" w:rsidTr="009B1AA6">
        <w:trPr>
          <w:jc w:val="center"/>
        </w:trPr>
        <w:tc>
          <w:tcPr>
            <w:tcW w:w="1529" w:type="pct"/>
            <w:vAlign w:val="center"/>
          </w:tcPr>
          <w:p w:rsidR="006F0EA7" w:rsidRPr="00855B06" w:rsidRDefault="006F0EA7" w:rsidP="006F0EA7">
            <w:pPr>
              <w:spacing w:before="60" w:after="60"/>
              <w:ind w:firstLine="0"/>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p w:rsidR="006F0EA7" w:rsidRPr="00457324" w:rsidRDefault="00031E19" w:rsidP="00031E19">
            <w:pPr>
              <w:spacing w:before="60" w:after="60"/>
              <w:ind w:firstLine="0"/>
              <w:rPr>
                <w:rFonts w:ascii="IRMitra" w:hAnsi="IRMitra" w:cs="IRMitra"/>
                <w:color w:val="244061" w:themeColor="accent1" w:themeShade="80"/>
                <w:sz w:val="30"/>
                <w:szCs w:val="30"/>
                <w:rtl/>
                <w:lang w:bidi="fa-IR"/>
              </w:rPr>
            </w:pPr>
            <w:r w:rsidRPr="00031E19">
              <w:rPr>
                <w:rFonts w:ascii="IRMitra" w:hAnsi="IRMitra" w:cs="IRMitra"/>
                <w:color w:val="244061"/>
                <w:sz w:val="30"/>
                <w:szCs w:val="30"/>
                <w:rtl/>
                <w:lang w:bidi="fa-IR"/>
              </w:rPr>
              <w:t>فرورد</w:t>
            </w:r>
            <w:r w:rsidRPr="00031E19">
              <w:rPr>
                <w:rFonts w:ascii="IRMitra" w:hAnsi="IRMitra" w:cs="IRMitra" w:hint="cs"/>
                <w:color w:val="244061"/>
                <w:sz w:val="30"/>
                <w:szCs w:val="30"/>
                <w:rtl/>
                <w:lang w:bidi="fa-IR"/>
              </w:rPr>
              <w:t>ین</w:t>
            </w:r>
            <w:r w:rsidRPr="00031E19">
              <w:rPr>
                <w:rFonts w:ascii="IRMitra" w:hAnsi="IRMitra" w:cs="IRMitra"/>
                <w:color w:val="244061"/>
                <w:sz w:val="30"/>
                <w:szCs w:val="30"/>
                <w:rtl/>
                <w:lang w:bidi="fa-IR"/>
              </w:rPr>
              <w:t xml:space="preserve"> (حمل) 139</w:t>
            </w:r>
            <w:r>
              <w:rPr>
                <w:rFonts w:ascii="IRMitra" w:hAnsi="IRMitra" w:cs="IRMitra" w:hint="cs"/>
                <w:color w:val="244061"/>
                <w:sz w:val="30"/>
                <w:szCs w:val="30"/>
                <w:rtl/>
                <w:lang w:bidi="fa-IR"/>
              </w:rPr>
              <w:t>5</w:t>
            </w:r>
            <w:r w:rsidRPr="00031E19">
              <w:rPr>
                <w:rFonts w:ascii="IRMitra" w:hAnsi="IRMitra" w:cs="IRMitra"/>
                <w:color w:val="244061"/>
                <w:sz w:val="30"/>
                <w:szCs w:val="30"/>
                <w:rtl/>
                <w:lang w:bidi="fa-IR"/>
              </w:rPr>
              <w:t xml:space="preserve"> شمس</w:t>
            </w:r>
            <w:r w:rsidRPr="00031E19">
              <w:rPr>
                <w:rFonts w:ascii="IRMitra" w:hAnsi="IRMitra" w:cs="IRMitra" w:hint="cs"/>
                <w:color w:val="244061"/>
                <w:sz w:val="30"/>
                <w:szCs w:val="30"/>
                <w:rtl/>
                <w:lang w:bidi="fa-IR"/>
              </w:rPr>
              <w:t>ی،</w:t>
            </w:r>
            <w:r w:rsidRPr="00031E19">
              <w:rPr>
                <w:rFonts w:ascii="IRMitra" w:hAnsi="IRMitra" w:cs="IRMitra"/>
                <w:color w:val="244061"/>
                <w:sz w:val="30"/>
                <w:szCs w:val="30"/>
                <w:rtl/>
                <w:lang w:bidi="fa-IR"/>
              </w:rPr>
              <w:t xml:space="preserve"> رجب 1437 هجر</w:t>
            </w:r>
            <w:r w:rsidRPr="00031E19">
              <w:rPr>
                <w:rFonts w:ascii="IRMitra" w:hAnsi="IRMitra" w:cs="IRMitra" w:hint="cs"/>
                <w:color w:val="244061"/>
                <w:sz w:val="30"/>
                <w:szCs w:val="30"/>
                <w:rtl/>
                <w:lang w:bidi="fa-IR"/>
              </w:rPr>
              <w:t>ی</w:t>
            </w:r>
          </w:p>
        </w:tc>
      </w:tr>
      <w:tr w:rsidR="0057075D" w:rsidRPr="00C50D4D" w:rsidTr="009B1AA6">
        <w:trPr>
          <w:jc w:val="center"/>
        </w:trPr>
        <w:tc>
          <w:tcPr>
            <w:tcW w:w="1529" w:type="pct"/>
            <w:vAlign w:val="center"/>
          </w:tcPr>
          <w:p w:rsidR="0057075D" w:rsidRPr="00855B06" w:rsidRDefault="0057075D" w:rsidP="006F0EA7">
            <w:pPr>
              <w:spacing w:before="60" w:after="60"/>
              <w:ind w:firstLine="0"/>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57075D" w:rsidRPr="00031E19" w:rsidRDefault="00DF3223" w:rsidP="00DF3223">
            <w:pPr>
              <w:spacing w:before="60" w:after="60"/>
              <w:ind w:firstLine="0"/>
              <w:rPr>
                <w:rFonts w:ascii="IRMitra" w:hAnsi="IRMitra" w:cs="IRMitra"/>
                <w:color w:val="244061" w:themeColor="accent1" w:themeShade="80"/>
                <w:sz w:val="28"/>
                <w:szCs w:val="28"/>
              </w:rPr>
            </w:pPr>
            <w:r w:rsidRPr="00DF3223">
              <w:rPr>
                <w:rFonts w:ascii="IRMitra" w:hAnsi="IRMitra" w:cs="IRMitra"/>
                <w:color w:val="244061" w:themeColor="accent1" w:themeShade="80"/>
                <w:sz w:val="30"/>
                <w:szCs w:val="30"/>
                <w:rtl/>
              </w:rPr>
              <w:t>انتشارات آر</w:t>
            </w:r>
            <w:bookmarkStart w:id="1" w:name="Editing"/>
            <w:bookmarkEnd w:id="1"/>
            <w:r w:rsidRPr="00DF3223">
              <w:rPr>
                <w:rFonts w:ascii="IRMitra" w:hAnsi="IRMitra" w:cs="IRMitra"/>
                <w:color w:val="244061" w:themeColor="accent1" w:themeShade="80"/>
                <w:sz w:val="30"/>
                <w:szCs w:val="30"/>
                <w:rtl/>
              </w:rPr>
              <w:t>اس</w:t>
            </w:r>
          </w:p>
        </w:tc>
      </w:tr>
      <w:tr w:rsidR="0057075D" w:rsidRPr="00C50D4D" w:rsidTr="009B1AA6">
        <w:trPr>
          <w:jc w:val="center"/>
        </w:trPr>
        <w:tc>
          <w:tcPr>
            <w:tcW w:w="3469" w:type="pct"/>
            <w:gridSpan w:val="4"/>
            <w:vAlign w:val="center"/>
          </w:tcPr>
          <w:p w:rsidR="0057075D" w:rsidRPr="00305028" w:rsidRDefault="0057075D" w:rsidP="006F0EA7">
            <w:pPr>
              <w:ind w:firstLine="0"/>
              <w:jc w:val="center"/>
              <w:rPr>
                <w:rFonts w:cs="IRNazanin"/>
                <w:b/>
                <w:bCs/>
                <w:color w:val="244061" w:themeColor="accent1" w:themeShade="80"/>
                <w:sz w:val="26"/>
                <w:szCs w:val="26"/>
                <w:rtl/>
                <w:lang w:bidi="fa-IR"/>
              </w:rPr>
            </w:pPr>
          </w:p>
          <w:p w:rsidR="0057075D" w:rsidRDefault="0057075D" w:rsidP="006F0EA7">
            <w:pPr>
              <w:ind w:firstLine="0"/>
              <w:jc w:val="center"/>
              <w:rPr>
                <w:rFonts w:cs="IRNazanin"/>
                <w:b/>
                <w:bCs/>
                <w:color w:val="244061" w:themeColor="accent1" w:themeShade="80"/>
                <w:sz w:val="26"/>
                <w:szCs w:val="26"/>
                <w:rtl/>
                <w:lang w:bidi="fa-IR"/>
              </w:rPr>
            </w:pPr>
          </w:p>
          <w:p w:rsidR="0057075D" w:rsidRPr="00AA082B" w:rsidRDefault="0057075D" w:rsidP="006F0EA7">
            <w:pPr>
              <w:ind w:firstLine="0"/>
              <w:jc w:val="center"/>
              <w:rPr>
                <w:rFonts w:cs="IRNazanin"/>
                <w:b/>
                <w:bCs/>
                <w:color w:val="244061" w:themeColor="accent1" w:themeShade="80"/>
                <w:rtl/>
                <w:lang w:bidi="fa-IR"/>
              </w:rPr>
            </w:pPr>
            <w:r w:rsidRPr="00B27C7C">
              <w:rPr>
                <w:rFonts w:cs="IRNazanin" w:hint="cs"/>
                <w:b/>
                <w:bCs/>
                <w:color w:val="244061" w:themeColor="accent1" w:themeShade="80"/>
                <w:sz w:val="26"/>
                <w:szCs w:val="26"/>
                <w:rtl/>
                <w:lang w:bidi="fa-IR"/>
              </w:rPr>
              <w:t>ای</w:t>
            </w:r>
            <w:r w:rsidRPr="00B27C7C">
              <w:rPr>
                <w:rFonts w:cs="IRNazanin" w:hint="eastAsia"/>
                <w:b/>
                <w:bCs/>
                <w:color w:val="244061" w:themeColor="accent1" w:themeShade="80"/>
                <w:sz w:val="26"/>
                <w:szCs w:val="26"/>
                <w:rtl/>
                <w:lang w:bidi="fa-IR"/>
              </w:rPr>
              <w:t>ن</w:t>
            </w:r>
            <w:r w:rsidRPr="00B27C7C">
              <w:rPr>
                <w:rFonts w:cs="IRNazanin"/>
                <w:b/>
                <w:bCs/>
                <w:color w:val="244061" w:themeColor="accent1" w:themeShade="80"/>
                <w:sz w:val="26"/>
                <w:szCs w:val="26"/>
                <w:rtl/>
                <w:lang w:bidi="fa-IR"/>
              </w:rPr>
              <w:t xml:space="preserve"> کتاب </w:t>
            </w:r>
            <w:r w:rsidRPr="00B27C7C">
              <w:rPr>
                <w:rFonts w:cs="IRNazanin" w:hint="cs"/>
                <w:b/>
                <w:bCs/>
                <w:color w:val="244061" w:themeColor="accent1" w:themeShade="80"/>
                <w:sz w:val="26"/>
                <w:szCs w:val="26"/>
                <w:rtl/>
                <w:lang w:bidi="fa-IR"/>
              </w:rPr>
              <w:t xml:space="preserve">از سایت </w:t>
            </w:r>
            <w:r w:rsidRPr="00B27C7C">
              <w:rPr>
                <w:rFonts w:cs="IRNazanin"/>
                <w:b/>
                <w:bCs/>
                <w:color w:val="244061" w:themeColor="accent1" w:themeShade="80"/>
                <w:sz w:val="26"/>
                <w:szCs w:val="26"/>
                <w:rtl/>
                <w:lang w:bidi="fa-IR"/>
              </w:rPr>
              <w:t>کتابخان</w:t>
            </w:r>
            <w:r w:rsidRPr="00B27C7C">
              <w:rPr>
                <w:rFonts w:cs="IRNazanin" w:hint="cs"/>
                <w:b/>
                <w:bCs/>
                <w:color w:val="244061" w:themeColor="accent1" w:themeShade="80"/>
                <w:sz w:val="26"/>
                <w:szCs w:val="26"/>
                <w:rtl/>
                <w:lang w:bidi="fa-IR"/>
              </w:rPr>
              <w:t>ۀ</w:t>
            </w:r>
            <w:r w:rsidRPr="00B27C7C">
              <w:rPr>
                <w:rFonts w:cs="IRNazanin"/>
                <w:b/>
                <w:bCs/>
                <w:color w:val="244061" w:themeColor="accent1" w:themeShade="80"/>
                <w:sz w:val="26"/>
                <w:szCs w:val="26"/>
                <w:rtl/>
                <w:lang w:bidi="fa-IR"/>
              </w:rPr>
              <w:t xml:space="preserve"> عق</w:t>
            </w:r>
            <w:r w:rsidRPr="00B27C7C">
              <w:rPr>
                <w:rFonts w:cs="IRNazanin" w:hint="cs"/>
                <w:b/>
                <w:bCs/>
                <w:color w:val="244061" w:themeColor="accent1" w:themeShade="80"/>
                <w:sz w:val="26"/>
                <w:szCs w:val="26"/>
                <w:rtl/>
                <w:lang w:bidi="fa-IR"/>
              </w:rPr>
              <w:t>ی</w:t>
            </w:r>
            <w:r w:rsidRPr="00B27C7C">
              <w:rPr>
                <w:rFonts w:cs="IRNazanin" w:hint="eastAsia"/>
                <w:b/>
                <w:bCs/>
                <w:color w:val="244061" w:themeColor="accent1" w:themeShade="80"/>
                <w:sz w:val="26"/>
                <w:szCs w:val="26"/>
                <w:rtl/>
                <w:lang w:bidi="fa-IR"/>
              </w:rPr>
              <w:t>ده</w:t>
            </w:r>
            <w:r w:rsidRPr="00B27C7C">
              <w:rPr>
                <w:rFonts w:cs="IRNazanin"/>
                <w:b/>
                <w:bCs/>
                <w:color w:val="244061" w:themeColor="accent1" w:themeShade="80"/>
                <w:sz w:val="26"/>
                <w:szCs w:val="26"/>
                <w:rtl/>
                <w:lang w:bidi="fa-IR"/>
              </w:rPr>
              <w:t xml:space="preserve"> </w:t>
            </w:r>
            <w:r w:rsidRPr="00B27C7C">
              <w:rPr>
                <w:rFonts w:cs="IRNazanin" w:hint="cs"/>
                <w:b/>
                <w:bCs/>
                <w:color w:val="244061" w:themeColor="accent1" w:themeShade="80"/>
                <w:sz w:val="26"/>
                <w:szCs w:val="26"/>
                <w:rtl/>
                <w:lang w:bidi="fa-IR"/>
              </w:rPr>
              <w:t xml:space="preserve">دانلود </w:t>
            </w:r>
            <w:r w:rsidRPr="00B27C7C">
              <w:rPr>
                <w:rFonts w:cs="IRNazanin"/>
                <w:b/>
                <w:bCs/>
                <w:color w:val="244061" w:themeColor="accent1" w:themeShade="80"/>
                <w:sz w:val="26"/>
                <w:szCs w:val="26"/>
                <w:rtl/>
                <w:lang w:bidi="fa-IR"/>
              </w:rPr>
              <w:t>شده است.</w:t>
            </w:r>
          </w:p>
          <w:p w:rsidR="0057075D" w:rsidRPr="006F0EA7" w:rsidRDefault="0057075D" w:rsidP="006F0EA7">
            <w:pPr>
              <w:spacing w:before="60" w:after="60"/>
              <w:ind w:firstLine="0"/>
              <w:jc w:val="center"/>
              <w:rPr>
                <w:rFonts w:asciiTheme="minorHAnsi" w:hAnsiTheme="minorHAnsi" w:cstheme="minorHAnsi"/>
                <w:b/>
                <w:bCs/>
                <w:sz w:val="27"/>
                <w:szCs w:val="27"/>
                <w:rtl/>
                <w:lang w:bidi="fa-IR"/>
              </w:rPr>
            </w:pPr>
            <w:r w:rsidRPr="006F0EA7">
              <w:rPr>
                <w:rFonts w:asciiTheme="minorHAnsi" w:hAnsiTheme="minorHAnsi" w:cstheme="minorHAnsi"/>
                <w:b/>
                <w:bCs/>
                <w:color w:val="244061" w:themeColor="accent1" w:themeShade="80"/>
                <w:sz w:val="24"/>
                <w:szCs w:val="24"/>
                <w:lang w:bidi="fa-IR"/>
              </w:rPr>
              <w:t>www.aqeedeh.com</w:t>
            </w:r>
          </w:p>
        </w:tc>
        <w:tc>
          <w:tcPr>
            <w:tcW w:w="1531" w:type="pct"/>
          </w:tcPr>
          <w:p w:rsidR="0057075D" w:rsidRDefault="0057075D" w:rsidP="006F0EA7">
            <w:pPr>
              <w:spacing w:before="60" w:after="60"/>
              <w:ind w:firstLine="0"/>
              <w:jc w:val="center"/>
              <w:rPr>
                <w:rFonts w:ascii="IRMitra" w:hAnsi="IRMitra" w:cs="IRMitra"/>
                <w:noProof/>
                <w:color w:val="244061" w:themeColor="accent1" w:themeShade="80"/>
                <w:sz w:val="30"/>
                <w:szCs w:val="30"/>
                <w:rtl/>
              </w:rPr>
            </w:pPr>
          </w:p>
          <w:p w:rsidR="0057075D" w:rsidRPr="00855B06" w:rsidRDefault="0057075D" w:rsidP="006F0EA7">
            <w:pPr>
              <w:spacing w:before="60" w:after="60"/>
              <w:ind w:firstLine="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14507C5B" wp14:editId="6EBF7963">
                  <wp:extent cx="943200" cy="943200"/>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57075D" w:rsidRPr="00C50D4D" w:rsidTr="009B1AA6">
        <w:trPr>
          <w:jc w:val="center"/>
        </w:trPr>
        <w:tc>
          <w:tcPr>
            <w:tcW w:w="1529" w:type="pct"/>
            <w:vAlign w:val="center"/>
          </w:tcPr>
          <w:p w:rsidR="0057075D" w:rsidRPr="00855B06" w:rsidRDefault="0057075D" w:rsidP="006F0EA7">
            <w:pPr>
              <w:spacing w:before="60" w:after="60"/>
              <w:ind w:firstLine="0"/>
              <w:jc w:val="center"/>
              <w:rPr>
                <w:rFonts w:ascii="IRMitra" w:hAnsi="IRMitra" w:cs="IRMitra"/>
                <w:b/>
                <w:bCs/>
                <w:sz w:val="27"/>
                <w:szCs w:val="27"/>
                <w:rtl/>
                <w:lang w:bidi="fa-IR"/>
              </w:rPr>
            </w:pPr>
            <w:r w:rsidRPr="009873E0">
              <w:rPr>
                <w:rFonts w:ascii="IRNazanin" w:hAnsi="IRNazanin" w:cs="IRNazanin"/>
                <w:b/>
                <w:bCs/>
                <w:sz w:val="28"/>
                <w:szCs w:val="28"/>
                <w:rtl/>
                <w:lang w:bidi="fa-IR"/>
              </w:rPr>
              <w:t>ایمیل:</w:t>
            </w:r>
          </w:p>
        </w:tc>
        <w:tc>
          <w:tcPr>
            <w:tcW w:w="3471" w:type="pct"/>
            <w:gridSpan w:val="4"/>
            <w:vAlign w:val="center"/>
          </w:tcPr>
          <w:p w:rsidR="0057075D" w:rsidRPr="00855B06" w:rsidRDefault="0057075D" w:rsidP="006F0EA7">
            <w:pPr>
              <w:spacing w:before="60" w:after="60"/>
              <w:ind w:firstLine="0"/>
              <w:jc w:val="right"/>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57075D" w:rsidRPr="00C50D4D" w:rsidTr="009B1AA6">
        <w:trPr>
          <w:jc w:val="center"/>
        </w:trPr>
        <w:tc>
          <w:tcPr>
            <w:tcW w:w="5000" w:type="pct"/>
            <w:gridSpan w:val="5"/>
            <w:vAlign w:val="bottom"/>
          </w:tcPr>
          <w:p w:rsidR="0057075D" w:rsidRPr="00855B06" w:rsidRDefault="0057075D" w:rsidP="006F0EA7">
            <w:pPr>
              <w:spacing w:before="360" w:after="60"/>
              <w:ind w:firstLine="0"/>
              <w:jc w:val="center"/>
              <w:rPr>
                <w:rFonts w:ascii="IRMitra" w:hAnsi="IRMitra" w:cs="IRMitra"/>
                <w:color w:val="244061" w:themeColor="accent1" w:themeShade="80"/>
                <w:sz w:val="30"/>
                <w:szCs w:val="30"/>
                <w:rtl/>
                <w:lang w:bidi="fa-IR"/>
              </w:rPr>
            </w:pPr>
            <w:r w:rsidRPr="009873E0">
              <w:rPr>
                <w:rFonts w:ascii="Times New Roman Bold" w:hAnsi="Times New Roman Bold" w:cs="IRNazanin"/>
                <w:b/>
                <w:bCs/>
                <w:sz w:val="32"/>
                <w:szCs w:val="26"/>
                <w:rtl/>
              </w:rPr>
              <w:t>سا</w:t>
            </w:r>
            <w:r w:rsidRPr="009873E0">
              <w:rPr>
                <w:rFonts w:ascii="Times New Roman Bold" w:hAnsi="Times New Roman Bold" w:cs="IRNazanin" w:hint="cs"/>
                <w:b/>
                <w:bCs/>
                <w:sz w:val="32"/>
                <w:szCs w:val="26"/>
                <w:rtl/>
              </w:rPr>
              <w:t>ی</w:t>
            </w:r>
            <w:r w:rsidRPr="009873E0">
              <w:rPr>
                <w:rFonts w:ascii="Times New Roman Bold" w:hAnsi="Times New Roman Bold" w:cs="IRNazanin" w:hint="eastAsia"/>
                <w:b/>
                <w:bCs/>
                <w:sz w:val="32"/>
                <w:szCs w:val="26"/>
                <w:rtl/>
              </w:rPr>
              <w:t>ت‌ها</w:t>
            </w:r>
            <w:r w:rsidRPr="009873E0">
              <w:rPr>
                <w:rFonts w:ascii="Times New Roman Bold" w:hAnsi="Times New Roman Bold" w:cs="IRNazanin" w:hint="cs"/>
                <w:b/>
                <w:bCs/>
                <w:sz w:val="32"/>
                <w:szCs w:val="26"/>
                <w:rtl/>
              </w:rPr>
              <w:t>ی</w:t>
            </w:r>
            <w:r w:rsidRPr="009873E0">
              <w:rPr>
                <w:rFonts w:ascii="Times New Roman Bold" w:hAnsi="Times New Roman Bold" w:cs="IRNazanin"/>
                <w:b/>
                <w:bCs/>
                <w:sz w:val="32"/>
                <w:szCs w:val="26"/>
                <w:rtl/>
              </w:rPr>
              <w:t xml:space="preserve"> مجموع</w:t>
            </w:r>
            <w:r w:rsidRPr="009873E0">
              <w:rPr>
                <w:rFonts w:ascii="Times New Roman Bold" w:hAnsi="Times New Roman Bold" w:cs="IRNazanin" w:hint="cs"/>
                <w:b/>
                <w:bCs/>
                <w:sz w:val="32"/>
                <w:szCs w:val="26"/>
                <w:rtl/>
              </w:rPr>
              <w:t>ۀ</w:t>
            </w:r>
            <w:r w:rsidRPr="009873E0">
              <w:rPr>
                <w:rFonts w:ascii="Times New Roman Bold" w:hAnsi="Times New Roman Bold" w:cs="IRNazanin"/>
                <w:b/>
                <w:bCs/>
                <w:sz w:val="32"/>
                <w:szCs w:val="26"/>
                <w:rtl/>
              </w:rPr>
              <w:t xml:space="preserve"> موحد</w:t>
            </w:r>
            <w:r w:rsidRPr="009873E0">
              <w:rPr>
                <w:rFonts w:ascii="Times New Roman Bold" w:hAnsi="Times New Roman Bold" w:cs="IRNazanin" w:hint="cs"/>
                <w:b/>
                <w:bCs/>
                <w:sz w:val="32"/>
                <w:szCs w:val="26"/>
                <w:rtl/>
              </w:rPr>
              <w:t>ی</w:t>
            </w:r>
            <w:r w:rsidRPr="009873E0">
              <w:rPr>
                <w:rFonts w:ascii="Times New Roman Bold" w:hAnsi="Times New Roman Bold" w:cs="IRNazanin" w:hint="eastAsia"/>
                <w:b/>
                <w:bCs/>
                <w:sz w:val="32"/>
                <w:szCs w:val="26"/>
                <w:rtl/>
              </w:rPr>
              <w:t>ن</w:t>
            </w:r>
          </w:p>
        </w:tc>
      </w:tr>
      <w:tr w:rsidR="0057075D" w:rsidRPr="00C50D4D" w:rsidTr="009B1AA6">
        <w:trPr>
          <w:jc w:val="center"/>
        </w:trPr>
        <w:tc>
          <w:tcPr>
            <w:tcW w:w="2297" w:type="pct"/>
            <w:gridSpan w:val="2"/>
            <w:shd w:val="clear" w:color="auto" w:fill="auto"/>
          </w:tcPr>
          <w:p w:rsidR="0057075D" w:rsidRPr="006F0EA7" w:rsidRDefault="0057075D" w:rsidP="006F0EA7">
            <w:pPr>
              <w:widowControl w:val="0"/>
              <w:tabs>
                <w:tab w:val="right" w:leader="dot" w:pos="5138"/>
              </w:tabs>
              <w:spacing w:before="60" w:after="60"/>
              <w:ind w:firstLine="0"/>
              <w:jc w:val="right"/>
              <w:rPr>
                <w:rFonts w:ascii="Literata" w:hAnsi="Literata" w:cs="Times New Roman"/>
                <w:sz w:val="24"/>
                <w:szCs w:val="24"/>
                <w:lang w:bidi="fa-IR"/>
              </w:rPr>
            </w:pPr>
            <w:r w:rsidRPr="006F0EA7">
              <w:rPr>
                <w:rFonts w:ascii="Literata" w:hAnsi="Literata" w:cs="Times New Roman"/>
                <w:sz w:val="24"/>
                <w:szCs w:val="24"/>
                <w:lang w:bidi="fa-IR"/>
              </w:rPr>
              <w:t>www.mowahedin.com</w:t>
            </w:r>
          </w:p>
          <w:p w:rsidR="0057075D" w:rsidRPr="006F0EA7" w:rsidRDefault="0057075D" w:rsidP="006F0EA7">
            <w:pPr>
              <w:widowControl w:val="0"/>
              <w:tabs>
                <w:tab w:val="right" w:leader="dot" w:pos="5138"/>
              </w:tabs>
              <w:spacing w:before="60" w:after="60"/>
              <w:ind w:firstLine="0"/>
              <w:jc w:val="right"/>
              <w:rPr>
                <w:rFonts w:ascii="Literata" w:hAnsi="Literata" w:cs="Times New Roman"/>
                <w:sz w:val="24"/>
                <w:szCs w:val="24"/>
                <w:lang w:bidi="fa-IR"/>
              </w:rPr>
            </w:pPr>
            <w:r w:rsidRPr="006F0EA7">
              <w:rPr>
                <w:rFonts w:ascii="Literata" w:hAnsi="Literata" w:cs="Times New Roman"/>
                <w:sz w:val="24"/>
                <w:szCs w:val="24"/>
                <w:lang w:bidi="fa-IR"/>
              </w:rPr>
              <w:t>www.videofarsi.com</w:t>
            </w:r>
          </w:p>
          <w:p w:rsidR="0057075D" w:rsidRPr="006F0EA7" w:rsidRDefault="0057075D" w:rsidP="006F0EA7">
            <w:pPr>
              <w:spacing w:before="60" w:after="60"/>
              <w:ind w:firstLine="0"/>
              <w:jc w:val="right"/>
              <w:rPr>
                <w:rFonts w:ascii="Literata" w:hAnsi="Literata" w:cs="Times New Roman"/>
                <w:sz w:val="24"/>
                <w:szCs w:val="24"/>
                <w:lang w:bidi="fa-IR"/>
              </w:rPr>
            </w:pPr>
            <w:r w:rsidRPr="006F0EA7">
              <w:rPr>
                <w:rFonts w:ascii="Literata" w:hAnsi="Literata" w:cs="Times New Roman"/>
                <w:sz w:val="24"/>
                <w:szCs w:val="24"/>
                <w:lang w:bidi="fa-IR"/>
              </w:rPr>
              <w:t>www.zekr.tv</w:t>
            </w:r>
          </w:p>
          <w:p w:rsidR="0057075D" w:rsidRPr="006F0EA7" w:rsidRDefault="0057075D" w:rsidP="006F0EA7">
            <w:pPr>
              <w:spacing w:before="60" w:after="60"/>
              <w:ind w:firstLine="0"/>
              <w:jc w:val="right"/>
              <w:rPr>
                <w:rFonts w:ascii="IRMitra" w:hAnsi="IRMitra" w:cs="IRMitra"/>
                <w:b/>
                <w:bCs/>
                <w:sz w:val="27"/>
                <w:szCs w:val="27"/>
                <w:rtl/>
                <w:lang w:bidi="fa-IR"/>
              </w:rPr>
            </w:pPr>
            <w:r w:rsidRPr="006F0EA7">
              <w:rPr>
                <w:rFonts w:ascii="Literata" w:hAnsi="Literata" w:cs="Times New Roman"/>
                <w:sz w:val="24"/>
                <w:szCs w:val="24"/>
                <w:lang w:bidi="fa-IR"/>
              </w:rPr>
              <w:t>www.mowahed.com</w:t>
            </w:r>
          </w:p>
        </w:tc>
        <w:tc>
          <w:tcPr>
            <w:tcW w:w="360" w:type="pct"/>
          </w:tcPr>
          <w:p w:rsidR="0057075D" w:rsidRPr="006F0EA7" w:rsidRDefault="0057075D" w:rsidP="006F0EA7">
            <w:pPr>
              <w:spacing w:before="60" w:after="60"/>
              <w:ind w:firstLine="0"/>
              <w:jc w:val="right"/>
              <w:rPr>
                <w:rFonts w:ascii="IRMitra" w:hAnsi="IRMitra" w:cs="IRMitra"/>
                <w:sz w:val="30"/>
                <w:szCs w:val="30"/>
                <w:rtl/>
                <w:lang w:bidi="fa-IR"/>
              </w:rPr>
            </w:pPr>
          </w:p>
        </w:tc>
        <w:tc>
          <w:tcPr>
            <w:tcW w:w="2343" w:type="pct"/>
            <w:gridSpan w:val="2"/>
          </w:tcPr>
          <w:p w:rsidR="0057075D" w:rsidRPr="006F0EA7" w:rsidRDefault="0057075D" w:rsidP="006F0EA7">
            <w:pPr>
              <w:widowControl w:val="0"/>
              <w:tabs>
                <w:tab w:val="right" w:leader="dot" w:pos="5138"/>
              </w:tabs>
              <w:spacing w:before="60" w:after="60"/>
              <w:ind w:firstLine="0"/>
              <w:jc w:val="right"/>
              <w:rPr>
                <w:rFonts w:ascii="Literata" w:hAnsi="Literata" w:cs="Times New Roman"/>
                <w:sz w:val="24"/>
                <w:szCs w:val="24"/>
              </w:rPr>
            </w:pPr>
            <w:r w:rsidRPr="006F0EA7">
              <w:rPr>
                <w:rFonts w:ascii="Literata" w:hAnsi="Literata" w:cs="Times New Roman"/>
                <w:sz w:val="24"/>
                <w:szCs w:val="24"/>
              </w:rPr>
              <w:t>www.aqeedeh.com</w:t>
            </w:r>
          </w:p>
          <w:p w:rsidR="0057075D" w:rsidRPr="006F0EA7" w:rsidRDefault="0057075D" w:rsidP="006F0EA7">
            <w:pPr>
              <w:widowControl w:val="0"/>
              <w:tabs>
                <w:tab w:val="right" w:leader="dot" w:pos="5138"/>
              </w:tabs>
              <w:spacing w:before="60" w:after="60"/>
              <w:ind w:firstLine="0"/>
              <w:jc w:val="right"/>
              <w:rPr>
                <w:rFonts w:ascii="Literata" w:hAnsi="Literata" w:cs="Times New Roman"/>
                <w:sz w:val="24"/>
                <w:szCs w:val="24"/>
              </w:rPr>
            </w:pPr>
            <w:r w:rsidRPr="006F0EA7">
              <w:rPr>
                <w:rFonts w:ascii="Literata" w:hAnsi="Literata" w:cs="Times New Roman"/>
                <w:sz w:val="24"/>
                <w:szCs w:val="24"/>
              </w:rPr>
              <w:t>www.islamtxt.com</w:t>
            </w:r>
          </w:p>
          <w:p w:rsidR="0057075D" w:rsidRPr="006F0EA7" w:rsidRDefault="00F62F3E" w:rsidP="006F0EA7">
            <w:pPr>
              <w:widowControl w:val="0"/>
              <w:tabs>
                <w:tab w:val="right" w:leader="dot" w:pos="5138"/>
              </w:tabs>
              <w:spacing w:before="60" w:after="60"/>
              <w:ind w:firstLine="0"/>
              <w:jc w:val="right"/>
              <w:rPr>
                <w:rFonts w:ascii="Literata" w:hAnsi="Literata" w:cs="Times New Roman"/>
                <w:sz w:val="24"/>
                <w:szCs w:val="24"/>
              </w:rPr>
            </w:pPr>
            <w:hyperlink r:id="rId12" w:history="1">
              <w:r w:rsidR="0057075D" w:rsidRPr="006F0EA7">
                <w:rPr>
                  <w:rStyle w:val="Hyperlink"/>
                  <w:rFonts w:ascii="Literata" w:hAnsi="Literata" w:cs="Times New Roman"/>
                  <w:color w:val="auto"/>
                  <w:sz w:val="24"/>
                  <w:szCs w:val="24"/>
                  <w:u w:val="none"/>
                </w:rPr>
                <w:t>www.shabnam.cc</w:t>
              </w:r>
            </w:hyperlink>
          </w:p>
          <w:p w:rsidR="0057075D" w:rsidRPr="006F0EA7" w:rsidRDefault="0057075D" w:rsidP="006F0EA7">
            <w:pPr>
              <w:spacing w:before="60" w:after="60"/>
              <w:ind w:firstLine="0"/>
              <w:jc w:val="right"/>
              <w:rPr>
                <w:rFonts w:ascii="IRMitra" w:hAnsi="IRMitra" w:cs="IRMitra"/>
                <w:sz w:val="30"/>
                <w:szCs w:val="30"/>
                <w:rtl/>
                <w:lang w:bidi="fa-IR"/>
              </w:rPr>
            </w:pPr>
            <w:r w:rsidRPr="006F0EA7">
              <w:rPr>
                <w:rFonts w:ascii="Literata" w:hAnsi="Literata" w:cs="Times New Roman"/>
                <w:sz w:val="24"/>
                <w:szCs w:val="24"/>
              </w:rPr>
              <w:t>www.sadaislam.com</w:t>
            </w:r>
          </w:p>
        </w:tc>
      </w:tr>
      <w:tr w:rsidR="0057075D" w:rsidRPr="00EA1553" w:rsidTr="009B1AA6">
        <w:trPr>
          <w:jc w:val="center"/>
        </w:trPr>
        <w:tc>
          <w:tcPr>
            <w:tcW w:w="2297" w:type="pct"/>
            <w:gridSpan w:val="2"/>
          </w:tcPr>
          <w:p w:rsidR="0057075D" w:rsidRPr="00EA1553" w:rsidRDefault="0057075D" w:rsidP="009B1AA6">
            <w:pPr>
              <w:spacing w:before="60" w:after="60"/>
              <w:rPr>
                <w:rFonts w:ascii="IRMitra" w:hAnsi="IRMitra" w:cs="IRMitra"/>
                <w:b/>
                <w:bCs/>
                <w:sz w:val="5"/>
                <w:szCs w:val="5"/>
                <w:rtl/>
                <w:lang w:bidi="fa-IR"/>
              </w:rPr>
            </w:pPr>
          </w:p>
        </w:tc>
        <w:tc>
          <w:tcPr>
            <w:tcW w:w="2703" w:type="pct"/>
            <w:gridSpan w:val="3"/>
          </w:tcPr>
          <w:p w:rsidR="0057075D" w:rsidRPr="00EA1553" w:rsidRDefault="0057075D" w:rsidP="009B1AA6">
            <w:pPr>
              <w:spacing w:before="60" w:after="60"/>
              <w:rPr>
                <w:rFonts w:ascii="IRMitra" w:hAnsi="IRMitra" w:cs="IRMitra"/>
                <w:color w:val="244061" w:themeColor="accent1" w:themeShade="80"/>
                <w:sz w:val="5"/>
                <w:szCs w:val="5"/>
                <w:rtl/>
                <w:lang w:bidi="fa-IR"/>
              </w:rPr>
            </w:pPr>
          </w:p>
        </w:tc>
      </w:tr>
      <w:tr w:rsidR="0057075D" w:rsidRPr="00C50D4D" w:rsidTr="009B1AA6">
        <w:trPr>
          <w:jc w:val="center"/>
        </w:trPr>
        <w:tc>
          <w:tcPr>
            <w:tcW w:w="5000" w:type="pct"/>
            <w:gridSpan w:val="5"/>
          </w:tcPr>
          <w:p w:rsidR="0057075D" w:rsidRPr="00855B06" w:rsidRDefault="0057075D" w:rsidP="009B1AA6">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6A710BDD" wp14:editId="0DE0FBA0">
                  <wp:extent cx="1576800" cy="82080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57075D" w:rsidRPr="00C50D4D" w:rsidTr="009B1AA6">
        <w:trPr>
          <w:jc w:val="center"/>
        </w:trPr>
        <w:tc>
          <w:tcPr>
            <w:tcW w:w="5000" w:type="pct"/>
            <w:gridSpan w:val="5"/>
            <w:vAlign w:val="center"/>
          </w:tcPr>
          <w:p w:rsidR="0057075D" w:rsidRDefault="0057075D" w:rsidP="009B1AA6">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8D67DC" w:rsidRPr="00F23511" w:rsidRDefault="008D67DC" w:rsidP="008D67DC">
      <w:pPr>
        <w:rPr>
          <w:rFonts w:cs="IRNazanin"/>
          <w:b/>
          <w:bCs/>
          <w:sz w:val="2"/>
          <w:szCs w:val="2"/>
          <w:rtl/>
          <w:lang w:bidi="fa-IR"/>
        </w:rPr>
      </w:pPr>
    </w:p>
    <w:p w:rsidR="006F0EA7" w:rsidRDefault="006F0EA7" w:rsidP="006F0EA7">
      <w:pPr>
        <w:pStyle w:val="1-"/>
        <w:rPr>
          <w:rtl/>
        </w:rPr>
        <w:sectPr w:rsidR="006F0EA7" w:rsidSect="006F0EA7">
          <w:headerReference w:type="default" r:id="rId14"/>
          <w:headerReference w:type="first" r:id="rId15"/>
          <w:footnotePr>
            <w:numRestart w:val="eachPage"/>
          </w:footnotePr>
          <w:pgSz w:w="9356" w:h="13608" w:code="9"/>
          <w:pgMar w:top="567" w:right="1134" w:bottom="851" w:left="1134" w:header="454" w:footer="0" w:gutter="0"/>
          <w:cols w:space="708"/>
          <w:titlePg/>
          <w:bidi/>
          <w:rtlGutter/>
          <w:docGrid w:linePitch="360"/>
        </w:sectPr>
      </w:pPr>
    </w:p>
    <w:p w:rsidR="009C4D8B" w:rsidRPr="00D60B4E" w:rsidRDefault="009C4D8B" w:rsidP="009C4D8B">
      <w:pPr>
        <w:ind w:firstLine="0"/>
        <w:jc w:val="center"/>
        <w:rPr>
          <w:rFonts w:ascii="IranNastaliq" w:hAnsi="IranNastaliq" w:cs="IranNastaliq"/>
          <w:rtl/>
          <w:lang w:bidi="fa-IR"/>
        </w:rPr>
      </w:pPr>
      <w:r w:rsidRPr="00C93849">
        <w:rPr>
          <w:rFonts w:ascii="IranNastaliq" w:hAnsi="IranNastaliq" w:cs="IranNastaliq"/>
          <w:sz w:val="30"/>
          <w:szCs w:val="30"/>
          <w:rtl/>
          <w:lang w:bidi="fa-IR"/>
        </w:rPr>
        <w:lastRenderedPageBreak/>
        <w:t>بسم الله الرحمن الرحیم</w:t>
      </w:r>
    </w:p>
    <w:p w:rsidR="009C4D8B" w:rsidRPr="00CD3ECB" w:rsidRDefault="009C4D8B" w:rsidP="00BF1B03">
      <w:pPr>
        <w:pStyle w:val="2-"/>
        <w:rPr>
          <w:rtl/>
        </w:rPr>
      </w:pPr>
      <w:bookmarkStart w:id="2" w:name="_Toc442688408"/>
      <w:r w:rsidRPr="00CD3ECB">
        <w:rPr>
          <w:rtl/>
        </w:rPr>
        <w:t>فهرست مطالب</w:t>
      </w:r>
      <w:bookmarkEnd w:id="2"/>
    </w:p>
    <w:p w:rsidR="000C10CE" w:rsidRDefault="00BF1B03">
      <w:pPr>
        <w:pStyle w:val="TOC1"/>
        <w:tabs>
          <w:tab w:val="right" w:leader="dot" w:pos="7078"/>
        </w:tabs>
        <w:rPr>
          <w:rFonts w:asciiTheme="minorHAnsi" w:eastAsiaTheme="minorEastAsia" w:hAnsiTheme="minorHAnsi" w:cstheme="minorBidi"/>
          <w:bCs w:val="0"/>
          <w:sz w:val="22"/>
          <w:szCs w:val="22"/>
          <w:rtl/>
        </w:rPr>
      </w:pPr>
      <w:r>
        <w:rPr>
          <w:rtl/>
        </w:rPr>
        <w:fldChar w:fldCharType="begin"/>
      </w:r>
      <w:r>
        <w:rPr>
          <w:rtl/>
        </w:rPr>
        <w:instrText xml:space="preserve"> </w:instrText>
      </w:r>
      <w:r>
        <w:instrText>TOC</w:instrText>
      </w:r>
      <w:r>
        <w:rPr>
          <w:rtl/>
        </w:rPr>
        <w:instrText xml:space="preserve"> \</w:instrText>
      </w:r>
      <w:r>
        <w:instrText>h \z \u \t "</w:instrText>
      </w:r>
      <w:r>
        <w:rPr>
          <w:rtl/>
        </w:rPr>
        <w:instrText xml:space="preserve">2- تیتر اول,1,3- تیتر دوم,2,4- تیتر سوم,3" </w:instrText>
      </w:r>
      <w:r>
        <w:rPr>
          <w:rtl/>
        </w:rPr>
        <w:fldChar w:fldCharType="separate"/>
      </w:r>
      <w:hyperlink w:anchor="_Toc442688408" w:history="1">
        <w:r w:rsidR="000C10CE" w:rsidRPr="00572444">
          <w:rPr>
            <w:rStyle w:val="Hyperlink"/>
            <w:rFonts w:eastAsia="Calibri" w:hint="eastAsia"/>
            <w:rtl/>
          </w:rPr>
          <w:t>فهرست</w:t>
        </w:r>
        <w:r w:rsidR="000C10CE" w:rsidRPr="00572444">
          <w:rPr>
            <w:rStyle w:val="Hyperlink"/>
            <w:rFonts w:eastAsia="Calibri"/>
            <w:rtl/>
          </w:rPr>
          <w:t xml:space="preserve"> </w:t>
        </w:r>
        <w:r w:rsidR="000C10CE" w:rsidRPr="00572444">
          <w:rPr>
            <w:rStyle w:val="Hyperlink"/>
            <w:rFonts w:eastAsia="Calibri" w:hint="eastAsia"/>
            <w:rtl/>
          </w:rPr>
          <w:t>مطالب</w:t>
        </w:r>
        <w:r w:rsidR="000C10CE">
          <w:rPr>
            <w:webHidden/>
            <w:rtl/>
          </w:rPr>
          <w:tab/>
        </w:r>
        <w:r w:rsidR="000C10CE">
          <w:rPr>
            <w:webHidden/>
            <w:rtl/>
          </w:rPr>
          <w:fldChar w:fldCharType="begin"/>
        </w:r>
        <w:r w:rsidR="000C10CE">
          <w:rPr>
            <w:webHidden/>
            <w:rtl/>
          </w:rPr>
          <w:instrText xml:space="preserve"> </w:instrText>
        </w:r>
        <w:r w:rsidR="000C10CE">
          <w:rPr>
            <w:webHidden/>
          </w:rPr>
          <w:instrText>PAGEREF</w:instrText>
        </w:r>
        <w:r w:rsidR="000C10CE">
          <w:rPr>
            <w:webHidden/>
            <w:rtl/>
          </w:rPr>
          <w:instrText xml:space="preserve"> _</w:instrText>
        </w:r>
        <w:r w:rsidR="000C10CE">
          <w:rPr>
            <w:webHidden/>
          </w:rPr>
          <w:instrText>Toc</w:instrText>
        </w:r>
        <w:r w:rsidR="000C10CE">
          <w:rPr>
            <w:webHidden/>
            <w:rtl/>
          </w:rPr>
          <w:instrText xml:space="preserve">442688408 </w:instrText>
        </w:r>
        <w:r w:rsidR="000C10CE">
          <w:rPr>
            <w:webHidden/>
          </w:rPr>
          <w:instrText>\h</w:instrText>
        </w:r>
        <w:r w:rsidR="000C10CE">
          <w:rPr>
            <w:webHidden/>
            <w:rtl/>
          </w:rPr>
          <w:instrText xml:space="preserve"> </w:instrText>
        </w:r>
        <w:r w:rsidR="000C10CE">
          <w:rPr>
            <w:webHidden/>
            <w:rtl/>
          </w:rPr>
        </w:r>
        <w:r w:rsidR="000C10CE">
          <w:rPr>
            <w:webHidden/>
            <w:rtl/>
          </w:rPr>
          <w:fldChar w:fldCharType="separate"/>
        </w:r>
        <w:r w:rsidR="0048002E">
          <w:rPr>
            <w:rFonts w:hint="eastAsia"/>
            <w:webHidden/>
            <w:rtl/>
          </w:rPr>
          <w:t>‌أ</w:t>
        </w:r>
        <w:r w:rsidR="000C10CE">
          <w:rPr>
            <w:webHidden/>
            <w:rtl/>
          </w:rPr>
          <w:fldChar w:fldCharType="end"/>
        </w:r>
      </w:hyperlink>
    </w:p>
    <w:p w:rsidR="000C10CE" w:rsidRDefault="00F62F3E">
      <w:pPr>
        <w:pStyle w:val="TOC1"/>
        <w:tabs>
          <w:tab w:val="right" w:leader="dot" w:pos="7078"/>
        </w:tabs>
        <w:rPr>
          <w:rFonts w:asciiTheme="minorHAnsi" w:eastAsiaTheme="minorEastAsia" w:hAnsiTheme="minorHAnsi" w:cstheme="minorBidi"/>
          <w:bCs w:val="0"/>
          <w:sz w:val="22"/>
          <w:szCs w:val="22"/>
          <w:rtl/>
        </w:rPr>
      </w:pPr>
      <w:hyperlink w:anchor="_Toc442688409" w:history="1">
        <w:r w:rsidR="000C10CE" w:rsidRPr="00572444">
          <w:rPr>
            <w:rStyle w:val="Hyperlink"/>
            <w:rFonts w:eastAsia="Calibri" w:hint="eastAsia"/>
            <w:rtl/>
          </w:rPr>
          <w:t>مقدّمه</w:t>
        </w:r>
        <w:r w:rsidR="000C10CE" w:rsidRPr="00572444">
          <w:rPr>
            <w:rStyle w:val="Hyperlink"/>
            <w:rFonts w:eastAsia="Calibri"/>
            <w:rtl/>
          </w:rPr>
          <w:t xml:space="preserve"> </w:t>
        </w:r>
        <w:r w:rsidR="000C10CE" w:rsidRPr="00572444">
          <w:rPr>
            <w:rStyle w:val="Hyperlink"/>
            <w:rFonts w:eastAsia="Calibri" w:hint="eastAsia"/>
            <w:rtl/>
          </w:rPr>
          <w:t>مؤلّف</w:t>
        </w:r>
        <w:r w:rsidR="000C10CE">
          <w:rPr>
            <w:webHidden/>
            <w:rtl/>
          </w:rPr>
          <w:tab/>
        </w:r>
        <w:r w:rsidR="000C10CE">
          <w:rPr>
            <w:webHidden/>
            <w:rtl/>
          </w:rPr>
          <w:fldChar w:fldCharType="begin"/>
        </w:r>
        <w:r w:rsidR="000C10CE">
          <w:rPr>
            <w:webHidden/>
            <w:rtl/>
          </w:rPr>
          <w:instrText xml:space="preserve"> </w:instrText>
        </w:r>
        <w:r w:rsidR="000C10CE">
          <w:rPr>
            <w:webHidden/>
          </w:rPr>
          <w:instrText>PAGEREF</w:instrText>
        </w:r>
        <w:r w:rsidR="000C10CE">
          <w:rPr>
            <w:webHidden/>
            <w:rtl/>
          </w:rPr>
          <w:instrText xml:space="preserve"> _</w:instrText>
        </w:r>
        <w:r w:rsidR="000C10CE">
          <w:rPr>
            <w:webHidden/>
          </w:rPr>
          <w:instrText>Toc</w:instrText>
        </w:r>
        <w:r w:rsidR="000C10CE">
          <w:rPr>
            <w:webHidden/>
            <w:rtl/>
          </w:rPr>
          <w:instrText xml:space="preserve">442688409 </w:instrText>
        </w:r>
        <w:r w:rsidR="000C10CE">
          <w:rPr>
            <w:webHidden/>
          </w:rPr>
          <w:instrText>\h</w:instrText>
        </w:r>
        <w:r w:rsidR="000C10CE">
          <w:rPr>
            <w:webHidden/>
            <w:rtl/>
          </w:rPr>
          <w:instrText xml:space="preserve"> </w:instrText>
        </w:r>
        <w:r w:rsidR="000C10CE">
          <w:rPr>
            <w:webHidden/>
            <w:rtl/>
          </w:rPr>
        </w:r>
        <w:r w:rsidR="000C10CE">
          <w:rPr>
            <w:webHidden/>
            <w:rtl/>
          </w:rPr>
          <w:fldChar w:fldCharType="separate"/>
        </w:r>
        <w:r w:rsidR="0048002E">
          <w:rPr>
            <w:webHidden/>
            <w:rtl/>
          </w:rPr>
          <w:t>1</w:t>
        </w:r>
        <w:r w:rsidR="000C10CE">
          <w:rPr>
            <w:webHidden/>
            <w:rtl/>
          </w:rPr>
          <w:fldChar w:fldCharType="end"/>
        </w:r>
      </w:hyperlink>
    </w:p>
    <w:p w:rsidR="000C10CE" w:rsidRDefault="00F62F3E">
      <w:pPr>
        <w:pStyle w:val="TOC1"/>
        <w:tabs>
          <w:tab w:val="right" w:leader="dot" w:pos="7078"/>
        </w:tabs>
        <w:rPr>
          <w:rFonts w:asciiTheme="minorHAnsi" w:eastAsiaTheme="minorEastAsia" w:hAnsiTheme="minorHAnsi" w:cstheme="minorBidi"/>
          <w:bCs w:val="0"/>
          <w:sz w:val="22"/>
          <w:szCs w:val="22"/>
          <w:rtl/>
        </w:rPr>
      </w:pPr>
      <w:hyperlink w:anchor="_Toc442688410" w:history="1">
        <w:r w:rsidR="000C10CE" w:rsidRPr="00572444">
          <w:rPr>
            <w:rStyle w:val="Hyperlink"/>
            <w:rFonts w:eastAsia="Calibri" w:hint="eastAsia"/>
            <w:rtl/>
          </w:rPr>
          <w:t>مقدّمه</w:t>
        </w:r>
        <w:r w:rsidR="000C10CE" w:rsidRPr="00572444">
          <w:rPr>
            <w:rStyle w:val="Hyperlink"/>
            <w:rFonts w:eastAsia="Calibri"/>
            <w:rtl/>
          </w:rPr>
          <w:t xml:space="preserve"> </w:t>
        </w:r>
        <w:r w:rsidR="000C10CE" w:rsidRPr="00572444">
          <w:rPr>
            <w:rStyle w:val="Hyperlink"/>
            <w:rFonts w:eastAsia="Calibri" w:hint="eastAsia"/>
            <w:rtl/>
          </w:rPr>
          <w:t>محقّق</w:t>
        </w:r>
        <w:r w:rsidR="000C10CE" w:rsidRPr="00572444">
          <w:rPr>
            <w:rStyle w:val="Hyperlink"/>
            <w:rFonts w:eastAsia="Calibri"/>
            <w:rtl/>
          </w:rPr>
          <w:t xml:space="preserve"> </w:t>
        </w:r>
        <w:r w:rsidR="000C10CE" w:rsidRPr="00572444">
          <w:rPr>
            <w:rStyle w:val="Hyperlink"/>
            <w:rFonts w:eastAsia="Calibri" w:hint="eastAsia"/>
            <w:rtl/>
          </w:rPr>
          <w:t>احاد</w:t>
        </w:r>
        <w:r w:rsidR="000C10CE" w:rsidRPr="00572444">
          <w:rPr>
            <w:rStyle w:val="Hyperlink"/>
            <w:rFonts w:eastAsia="Calibri" w:hint="cs"/>
            <w:rtl/>
          </w:rPr>
          <w:t>ی</w:t>
        </w:r>
        <w:r w:rsidR="000C10CE" w:rsidRPr="00572444">
          <w:rPr>
            <w:rStyle w:val="Hyperlink"/>
            <w:rFonts w:eastAsia="Calibri" w:hint="eastAsia"/>
            <w:rtl/>
          </w:rPr>
          <w:t>ث</w:t>
        </w:r>
        <w:r w:rsidR="000C10CE">
          <w:rPr>
            <w:webHidden/>
            <w:rtl/>
          </w:rPr>
          <w:tab/>
        </w:r>
        <w:r w:rsidR="000C10CE">
          <w:rPr>
            <w:webHidden/>
            <w:rtl/>
          </w:rPr>
          <w:fldChar w:fldCharType="begin"/>
        </w:r>
        <w:r w:rsidR="000C10CE">
          <w:rPr>
            <w:webHidden/>
            <w:rtl/>
          </w:rPr>
          <w:instrText xml:space="preserve"> </w:instrText>
        </w:r>
        <w:r w:rsidR="000C10CE">
          <w:rPr>
            <w:webHidden/>
          </w:rPr>
          <w:instrText>PAGEREF</w:instrText>
        </w:r>
        <w:r w:rsidR="000C10CE">
          <w:rPr>
            <w:webHidden/>
            <w:rtl/>
          </w:rPr>
          <w:instrText xml:space="preserve"> _</w:instrText>
        </w:r>
        <w:r w:rsidR="000C10CE">
          <w:rPr>
            <w:webHidden/>
          </w:rPr>
          <w:instrText>Toc</w:instrText>
        </w:r>
        <w:r w:rsidR="000C10CE">
          <w:rPr>
            <w:webHidden/>
            <w:rtl/>
          </w:rPr>
          <w:instrText xml:space="preserve">442688410 </w:instrText>
        </w:r>
        <w:r w:rsidR="000C10CE">
          <w:rPr>
            <w:webHidden/>
          </w:rPr>
          <w:instrText>\h</w:instrText>
        </w:r>
        <w:r w:rsidR="000C10CE">
          <w:rPr>
            <w:webHidden/>
            <w:rtl/>
          </w:rPr>
          <w:instrText xml:space="preserve"> </w:instrText>
        </w:r>
        <w:r w:rsidR="000C10CE">
          <w:rPr>
            <w:webHidden/>
            <w:rtl/>
          </w:rPr>
        </w:r>
        <w:r w:rsidR="000C10CE">
          <w:rPr>
            <w:webHidden/>
            <w:rtl/>
          </w:rPr>
          <w:fldChar w:fldCharType="separate"/>
        </w:r>
        <w:r w:rsidR="0048002E">
          <w:rPr>
            <w:webHidden/>
            <w:rtl/>
          </w:rPr>
          <w:t>5</w:t>
        </w:r>
        <w:r w:rsidR="000C10CE">
          <w:rPr>
            <w:webHidden/>
            <w:rtl/>
          </w:rPr>
          <w:fldChar w:fldCharType="end"/>
        </w:r>
      </w:hyperlink>
    </w:p>
    <w:p w:rsidR="000C10CE" w:rsidRDefault="00F62F3E">
      <w:pPr>
        <w:pStyle w:val="TOC1"/>
        <w:tabs>
          <w:tab w:val="right" w:leader="dot" w:pos="7078"/>
        </w:tabs>
        <w:rPr>
          <w:rFonts w:asciiTheme="minorHAnsi" w:eastAsiaTheme="minorEastAsia" w:hAnsiTheme="minorHAnsi" w:cstheme="minorBidi"/>
          <w:bCs w:val="0"/>
          <w:sz w:val="22"/>
          <w:szCs w:val="22"/>
          <w:rtl/>
        </w:rPr>
      </w:pPr>
      <w:hyperlink w:anchor="_Toc442688411" w:history="1">
        <w:r w:rsidR="000C10CE" w:rsidRPr="00572444">
          <w:rPr>
            <w:rStyle w:val="Hyperlink"/>
            <w:rFonts w:eastAsia="Calibri" w:hint="eastAsia"/>
            <w:rtl/>
            <w:lang w:bidi="fa-IR"/>
          </w:rPr>
          <w:t>فصل</w:t>
        </w:r>
        <w:r w:rsidR="000C10CE" w:rsidRPr="00572444">
          <w:rPr>
            <w:rStyle w:val="Hyperlink"/>
            <w:rFonts w:eastAsia="Calibri"/>
            <w:rtl/>
            <w:lang w:bidi="fa-IR"/>
          </w:rPr>
          <w:t xml:space="preserve"> </w:t>
        </w:r>
        <w:r w:rsidR="000C10CE" w:rsidRPr="00572444">
          <w:rPr>
            <w:rStyle w:val="Hyperlink"/>
            <w:rFonts w:eastAsia="Calibri" w:hint="eastAsia"/>
            <w:rtl/>
            <w:lang w:bidi="fa-IR"/>
          </w:rPr>
          <w:t>اوّل</w:t>
        </w:r>
        <w:r w:rsidR="000C10CE" w:rsidRPr="00572444">
          <w:rPr>
            <w:rStyle w:val="Hyperlink"/>
            <w:rFonts w:eastAsia="Calibri"/>
            <w:rtl/>
            <w:lang w:bidi="fa-IR"/>
          </w:rPr>
          <w:t xml:space="preserve">: </w:t>
        </w:r>
        <w:r w:rsidR="000C10CE" w:rsidRPr="00572444">
          <w:rPr>
            <w:rStyle w:val="Hyperlink"/>
            <w:rFonts w:eastAsia="Calibri" w:hint="eastAsia"/>
            <w:rtl/>
            <w:lang w:bidi="fa-IR"/>
          </w:rPr>
          <w:t>دعاها</w:t>
        </w:r>
        <w:r w:rsidR="000C10CE" w:rsidRPr="00572444">
          <w:rPr>
            <w:rStyle w:val="Hyperlink"/>
            <w:rFonts w:eastAsia="Calibri" w:hint="cs"/>
            <w:rtl/>
            <w:lang w:bidi="fa-IR"/>
          </w:rPr>
          <w:t>ی</w:t>
        </w:r>
        <w:r w:rsidR="000C10CE" w:rsidRPr="00572444">
          <w:rPr>
            <w:rStyle w:val="Hyperlink"/>
            <w:rFonts w:eastAsia="Calibri"/>
            <w:rtl/>
            <w:lang w:bidi="fa-IR"/>
          </w:rPr>
          <w:t xml:space="preserve"> </w:t>
        </w:r>
        <w:r w:rsidR="000C10CE" w:rsidRPr="00572444">
          <w:rPr>
            <w:rStyle w:val="Hyperlink"/>
            <w:rFonts w:eastAsia="Calibri" w:hint="eastAsia"/>
            <w:rtl/>
            <w:lang w:bidi="fa-IR"/>
          </w:rPr>
          <w:t>قرآن</w:t>
        </w:r>
        <w:r w:rsidR="000C10CE" w:rsidRPr="00572444">
          <w:rPr>
            <w:rStyle w:val="Hyperlink"/>
            <w:rFonts w:eastAsia="Calibri" w:hint="cs"/>
            <w:rtl/>
            <w:lang w:bidi="fa-IR"/>
          </w:rPr>
          <w:t>ی</w:t>
        </w:r>
        <w:r w:rsidR="000C10CE">
          <w:rPr>
            <w:webHidden/>
            <w:rtl/>
          </w:rPr>
          <w:tab/>
        </w:r>
        <w:r w:rsidR="000C10CE">
          <w:rPr>
            <w:webHidden/>
            <w:rtl/>
          </w:rPr>
          <w:fldChar w:fldCharType="begin"/>
        </w:r>
        <w:r w:rsidR="000C10CE">
          <w:rPr>
            <w:webHidden/>
            <w:rtl/>
          </w:rPr>
          <w:instrText xml:space="preserve"> </w:instrText>
        </w:r>
        <w:r w:rsidR="000C10CE">
          <w:rPr>
            <w:webHidden/>
          </w:rPr>
          <w:instrText>PAGEREF</w:instrText>
        </w:r>
        <w:r w:rsidR="000C10CE">
          <w:rPr>
            <w:webHidden/>
            <w:rtl/>
          </w:rPr>
          <w:instrText xml:space="preserve"> _</w:instrText>
        </w:r>
        <w:r w:rsidR="000C10CE">
          <w:rPr>
            <w:webHidden/>
          </w:rPr>
          <w:instrText>Toc</w:instrText>
        </w:r>
        <w:r w:rsidR="000C10CE">
          <w:rPr>
            <w:webHidden/>
            <w:rtl/>
          </w:rPr>
          <w:instrText xml:space="preserve">442688411 </w:instrText>
        </w:r>
        <w:r w:rsidR="000C10CE">
          <w:rPr>
            <w:webHidden/>
          </w:rPr>
          <w:instrText>\h</w:instrText>
        </w:r>
        <w:r w:rsidR="000C10CE">
          <w:rPr>
            <w:webHidden/>
            <w:rtl/>
          </w:rPr>
          <w:instrText xml:space="preserve"> </w:instrText>
        </w:r>
        <w:r w:rsidR="000C10CE">
          <w:rPr>
            <w:webHidden/>
            <w:rtl/>
          </w:rPr>
        </w:r>
        <w:r w:rsidR="000C10CE">
          <w:rPr>
            <w:webHidden/>
            <w:rtl/>
          </w:rPr>
          <w:fldChar w:fldCharType="separate"/>
        </w:r>
        <w:r w:rsidR="0048002E">
          <w:rPr>
            <w:webHidden/>
            <w:rtl/>
          </w:rPr>
          <w:t>7</w:t>
        </w:r>
        <w:r w:rsidR="000C10CE">
          <w:rPr>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412" w:history="1">
        <w:r w:rsidR="000C10CE" w:rsidRPr="00572444">
          <w:rPr>
            <w:rStyle w:val="Hyperlink"/>
            <w:rFonts w:eastAsia="Calibri" w:hint="eastAsia"/>
            <w:noProof/>
            <w:rtl/>
          </w:rPr>
          <w:t>سور</w:t>
        </w:r>
        <w:r w:rsidR="000C10CE" w:rsidRPr="00572444">
          <w:rPr>
            <w:rStyle w:val="Hyperlink"/>
            <w:rFonts w:eastAsia="Calibri" w:hint="cs"/>
            <w:noProof/>
            <w:rtl/>
          </w:rPr>
          <w:t>ۀ</w:t>
        </w:r>
        <w:r w:rsidR="000C10CE" w:rsidRPr="00572444">
          <w:rPr>
            <w:rStyle w:val="Hyperlink"/>
            <w:rFonts w:eastAsia="Calibri"/>
            <w:noProof/>
            <w:rtl/>
          </w:rPr>
          <w:t xml:space="preserve"> </w:t>
        </w:r>
        <w:r w:rsidR="000C10CE" w:rsidRPr="00572444">
          <w:rPr>
            <w:rStyle w:val="Hyperlink"/>
            <w:rFonts w:eastAsia="Calibri" w:hint="eastAsia"/>
            <w:noProof/>
            <w:rtl/>
          </w:rPr>
          <w:t>فاتحه</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442688412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7</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413" w:history="1">
        <w:r w:rsidR="000C10CE" w:rsidRPr="00572444">
          <w:rPr>
            <w:rStyle w:val="Hyperlink"/>
            <w:rFonts w:eastAsia="Calibri" w:hint="eastAsia"/>
            <w:noProof/>
            <w:rtl/>
          </w:rPr>
          <w:t>سور</w:t>
        </w:r>
        <w:r w:rsidR="000C10CE" w:rsidRPr="00572444">
          <w:rPr>
            <w:rStyle w:val="Hyperlink"/>
            <w:rFonts w:eastAsia="Calibri" w:hint="cs"/>
            <w:noProof/>
            <w:rtl/>
          </w:rPr>
          <w:t>ۀ</w:t>
        </w:r>
        <w:r w:rsidR="000C10CE" w:rsidRPr="00572444">
          <w:rPr>
            <w:rStyle w:val="Hyperlink"/>
            <w:rFonts w:eastAsia="Calibri"/>
            <w:noProof/>
            <w:rtl/>
          </w:rPr>
          <w:t xml:space="preserve"> </w:t>
        </w:r>
        <w:r w:rsidR="000C10CE" w:rsidRPr="00572444">
          <w:rPr>
            <w:rStyle w:val="Hyperlink"/>
            <w:rFonts w:eastAsia="Calibri" w:hint="eastAsia"/>
            <w:noProof/>
            <w:rtl/>
          </w:rPr>
          <w:t>بقره</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442688413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8</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414" w:history="1">
        <w:r w:rsidR="000C10CE" w:rsidRPr="00572444">
          <w:rPr>
            <w:rStyle w:val="Hyperlink"/>
            <w:rFonts w:eastAsia="Calibri" w:hint="eastAsia"/>
            <w:noProof/>
            <w:rtl/>
          </w:rPr>
          <w:t>سور</w:t>
        </w:r>
        <w:r w:rsidR="000C10CE" w:rsidRPr="00572444">
          <w:rPr>
            <w:rStyle w:val="Hyperlink"/>
            <w:rFonts w:eastAsia="Calibri" w:hint="cs"/>
            <w:noProof/>
            <w:rtl/>
          </w:rPr>
          <w:t>ۀ</w:t>
        </w:r>
        <w:r w:rsidR="000C10CE" w:rsidRPr="00572444">
          <w:rPr>
            <w:rStyle w:val="Hyperlink"/>
            <w:rFonts w:eastAsia="Calibri"/>
            <w:noProof/>
            <w:rtl/>
          </w:rPr>
          <w:t xml:space="preserve"> </w:t>
        </w:r>
        <w:r w:rsidR="000C10CE" w:rsidRPr="00572444">
          <w:rPr>
            <w:rStyle w:val="Hyperlink"/>
            <w:rFonts w:eastAsia="Calibri" w:hint="eastAsia"/>
            <w:noProof/>
            <w:rtl/>
          </w:rPr>
          <w:t>آل‌عِمران</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442688414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10</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415" w:history="1">
        <w:r w:rsidR="000C10CE" w:rsidRPr="00572444">
          <w:rPr>
            <w:rStyle w:val="Hyperlink"/>
            <w:rFonts w:eastAsia="Calibri" w:hint="eastAsia"/>
            <w:noProof/>
            <w:rtl/>
          </w:rPr>
          <w:t>سور</w:t>
        </w:r>
        <w:r w:rsidR="000C10CE" w:rsidRPr="00572444">
          <w:rPr>
            <w:rStyle w:val="Hyperlink"/>
            <w:rFonts w:eastAsia="Calibri" w:hint="cs"/>
            <w:noProof/>
            <w:rtl/>
          </w:rPr>
          <w:t>ۀ</w:t>
        </w:r>
        <w:r w:rsidR="000C10CE" w:rsidRPr="00572444">
          <w:rPr>
            <w:rStyle w:val="Hyperlink"/>
            <w:rFonts w:eastAsia="Calibri"/>
            <w:noProof/>
            <w:rtl/>
          </w:rPr>
          <w:t xml:space="preserve"> </w:t>
        </w:r>
        <w:r w:rsidR="000C10CE" w:rsidRPr="00572444">
          <w:rPr>
            <w:rStyle w:val="Hyperlink"/>
            <w:rFonts w:eastAsia="Calibri" w:hint="eastAsia"/>
            <w:noProof/>
            <w:rtl/>
          </w:rPr>
          <w:t>نساء</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442688415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14</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416" w:history="1">
        <w:r w:rsidR="000C10CE" w:rsidRPr="00572444">
          <w:rPr>
            <w:rStyle w:val="Hyperlink"/>
            <w:rFonts w:eastAsia="Calibri" w:hint="eastAsia"/>
            <w:noProof/>
            <w:rtl/>
          </w:rPr>
          <w:t>سور</w:t>
        </w:r>
        <w:r w:rsidR="000C10CE" w:rsidRPr="00572444">
          <w:rPr>
            <w:rStyle w:val="Hyperlink"/>
            <w:rFonts w:eastAsia="Calibri" w:hint="cs"/>
            <w:noProof/>
            <w:rtl/>
          </w:rPr>
          <w:t>ۀ</w:t>
        </w:r>
        <w:r w:rsidR="000C10CE" w:rsidRPr="00572444">
          <w:rPr>
            <w:rStyle w:val="Hyperlink"/>
            <w:rFonts w:eastAsia="Calibri"/>
            <w:noProof/>
            <w:rtl/>
          </w:rPr>
          <w:t xml:space="preserve"> </w:t>
        </w:r>
        <w:r w:rsidR="000C10CE" w:rsidRPr="00572444">
          <w:rPr>
            <w:rStyle w:val="Hyperlink"/>
            <w:rFonts w:eastAsia="Calibri" w:hint="eastAsia"/>
            <w:noProof/>
            <w:rtl/>
          </w:rPr>
          <w:t>مائده</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442688416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14</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417" w:history="1">
        <w:r w:rsidR="000C10CE" w:rsidRPr="00572444">
          <w:rPr>
            <w:rStyle w:val="Hyperlink"/>
            <w:rFonts w:eastAsia="Calibri" w:hint="eastAsia"/>
            <w:noProof/>
            <w:rtl/>
          </w:rPr>
          <w:t>سور</w:t>
        </w:r>
        <w:r w:rsidR="000C10CE" w:rsidRPr="00572444">
          <w:rPr>
            <w:rStyle w:val="Hyperlink"/>
            <w:rFonts w:eastAsia="Calibri" w:hint="cs"/>
            <w:noProof/>
            <w:rtl/>
          </w:rPr>
          <w:t>ۀ</w:t>
        </w:r>
        <w:r w:rsidR="000C10CE" w:rsidRPr="00572444">
          <w:rPr>
            <w:rStyle w:val="Hyperlink"/>
            <w:rFonts w:eastAsia="Calibri"/>
            <w:noProof/>
            <w:rtl/>
          </w:rPr>
          <w:t xml:space="preserve"> </w:t>
        </w:r>
        <w:r w:rsidR="000C10CE" w:rsidRPr="00572444">
          <w:rPr>
            <w:rStyle w:val="Hyperlink"/>
            <w:rFonts w:eastAsia="Calibri" w:hint="eastAsia"/>
            <w:noProof/>
            <w:rtl/>
          </w:rPr>
          <w:t>أعراف</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442688417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15</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418" w:history="1">
        <w:r w:rsidR="000C10CE" w:rsidRPr="00572444">
          <w:rPr>
            <w:rStyle w:val="Hyperlink"/>
            <w:rFonts w:eastAsia="Calibri" w:hint="eastAsia"/>
            <w:noProof/>
            <w:rtl/>
          </w:rPr>
          <w:t>سور</w:t>
        </w:r>
        <w:r w:rsidR="000C10CE" w:rsidRPr="00572444">
          <w:rPr>
            <w:rStyle w:val="Hyperlink"/>
            <w:rFonts w:eastAsia="Calibri" w:hint="cs"/>
            <w:noProof/>
            <w:rtl/>
          </w:rPr>
          <w:t>ۀ</w:t>
        </w:r>
        <w:r w:rsidR="000C10CE" w:rsidRPr="00572444">
          <w:rPr>
            <w:rStyle w:val="Hyperlink"/>
            <w:rFonts w:eastAsia="Calibri"/>
            <w:noProof/>
            <w:rtl/>
          </w:rPr>
          <w:t xml:space="preserve"> </w:t>
        </w:r>
        <w:r w:rsidR="000C10CE" w:rsidRPr="00572444">
          <w:rPr>
            <w:rStyle w:val="Hyperlink"/>
            <w:rFonts w:eastAsia="Calibri" w:hint="eastAsia"/>
            <w:noProof/>
            <w:rtl/>
          </w:rPr>
          <w:t>توبه</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442688418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18</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419" w:history="1">
        <w:r w:rsidR="000C10CE" w:rsidRPr="00572444">
          <w:rPr>
            <w:rStyle w:val="Hyperlink"/>
            <w:rFonts w:eastAsia="Calibri" w:hint="eastAsia"/>
            <w:noProof/>
            <w:rtl/>
          </w:rPr>
          <w:t>سور</w:t>
        </w:r>
        <w:r w:rsidR="000C10CE" w:rsidRPr="00572444">
          <w:rPr>
            <w:rStyle w:val="Hyperlink"/>
            <w:rFonts w:eastAsia="Calibri" w:hint="cs"/>
            <w:noProof/>
            <w:rtl/>
          </w:rPr>
          <w:t>ۀ</w:t>
        </w:r>
        <w:r w:rsidR="000C10CE" w:rsidRPr="00572444">
          <w:rPr>
            <w:rStyle w:val="Hyperlink"/>
            <w:rFonts w:eastAsia="Calibri"/>
            <w:noProof/>
            <w:rtl/>
          </w:rPr>
          <w:t xml:space="preserve"> </w:t>
        </w:r>
        <w:r w:rsidR="000C10CE" w:rsidRPr="00572444">
          <w:rPr>
            <w:rStyle w:val="Hyperlink"/>
            <w:rFonts w:eastAsia="Calibri" w:hint="cs"/>
            <w:noProof/>
            <w:rtl/>
          </w:rPr>
          <w:t>ی</w:t>
        </w:r>
        <w:r w:rsidR="000C10CE" w:rsidRPr="00572444">
          <w:rPr>
            <w:rStyle w:val="Hyperlink"/>
            <w:rFonts w:eastAsia="Calibri" w:hint="eastAsia"/>
            <w:noProof/>
            <w:rtl/>
          </w:rPr>
          <w:t>ونُس</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442688419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18</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420" w:history="1">
        <w:r w:rsidR="000C10CE" w:rsidRPr="00572444">
          <w:rPr>
            <w:rStyle w:val="Hyperlink"/>
            <w:rFonts w:eastAsia="Calibri" w:hint="eastAsia"/>
            <w:noProof/>
            <w:rtl/>
          </w:rPr>
          <w:t>سور</w:t>
        </w:r>
        <w:r w:rsidR="000C10CE" w:rsidRPr="00572444">
          <w:rPr>
            <w:rStyle w:val="Hyperlink"/>
            <w:rFonts w:eastAsia="Calibri" w:hint="cs"/>
            <w:noProof/>
            <w:rtl/>
          </w:rPr>
          <w:t>ۀ</w:t>
        </w:r>
        <w:r w:rsidR="000C10CE" w:rsidRPr="00572444">
          <w:rPr>
            <w:rStyle w:val="Hyperlink"/>
            <w:rFonts w:eastAsia="Calibri"/>
            <w:noProof/>
            <w:rtl/>
          </w:rPr>
          <w:t xml:space="preserve"> </w:t>
        </w:r>
        <w:r w:rsidR="000C10CE" w:rsidRPr="00572444">
          <w:rPr>
            <w:rStyle w:val="Hyperlink"/>
            <w:rFonts w:eastAsia="Calibri" w:hint="eastAsia"/>
            <w:noProof/>
            <w:rtl/>
          </w:rPr>
          <w:t>هود</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442688420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19</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421" w:history="1">
        <w:r w:rsidR="000C10CE" w:rsidRPr="00572444">
          <w:rPr>
            <w:rStyle w:val="Hyperlink"/>
            <w:rFonts w:eastAsia="Calibri" w:hint="eastAsia"/>
            <w:noProof/>
            <w:rtl/>
          </w:rPr>
          <w:t>سور</w:t>
        </w:r>
        <w:r w:rsidR="000C10CE" w:rsidRPr="00572444">
          <w:rPr>
            <w:rStyle w:val="Hyperlink"/>
            <w:rFonts w:eastAsia="Calibri" w:hint="cs"/>
            <w:noProof/>
            <w:rtl/>
          </w:rPr>
          <w:t>ۀ</w:t>
        </w:r>
        <w:r w:rsidR="000C10CE" w:rsidRPr="00572444">
          <w:rPr>
            <w:rStyle w:val="Hyperlink"/>
            <w:rFonts w:eastAsia="Calibri"/>
            <w:noProof/>
            <w:rtl/>
          </w:rPr>
          <w:t xml:space="preserve"> </w:t>
        </w:r>
        <w:r w:rsidR="000C10CE" w:rsidRPr="00572444">
          <w:rPr>
            <w:rStyle w:val="Hyperlink"/>
            <w:rFonts w:eastAsia="Calibri" w:hint="cs"/>
            <w:noProof/>
            <w:rtl/>
          </w:rPr>
          <w:t>ی</w:t>
        </w:r>
        <w:r w:rsidR="000C10CE" w:rsidRPr="00572444">
          <w:rPr>
            <w:rStyle w:val="Hyperlink"/>
            <w:rFonts w:eastAsia="Calibri" w:hint="eastAsia"/>
            <w:noProof/>
            <w:rtl/>
          </w:rPr>
          <w:t>وسُف</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442688421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20</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422" w:history="1">
        <w:r w:rsidR="000C10CE" w:rsidRPr="00572444">
          <w:rPr>
            <w:rStyle w:val="Hyperlink"/>
            <w:rFonts w:eastAsia="Calibri" w:hint="eastAsia"/>
            <w:noProof/>
            <w:rtl/>
          </w:rPr>
          <w:t>سور</w:t>
        </w:r>
        <w:r w:rsidR="000C10CE" w:rsidRPr="00572444">
          <w:rPr>
            <w:rStyle w:val="Hyperlink"/>
            <w:rFonts w:eastAsia="Calibri" w:hint="cs"/>
            <w:noProof/>
            <w:rtl/>
          </w:rPr>
          <w:t>ۀ</w:t>
        </w:r>
        <w:r w:rsidR="000C10CE" w:rsidRPr="00572444">
          <w:rPr>
            <w:rStyle w:val="Hyperlink"/>
            <w:rFonts w:eastAsia="Calibri"/>
            <w:noProof/>
            <w:rtl/>
          </w:rPr>
          <w:t xml:space="preserve"> </w:t>
        </w:r>
        <w:r w:rsidR="000C10CE" w:rsidRPr="00572444">
          <w:rPr>
            <w:rStyle w:val="Hyperlink"/>
            <w:rFonts w:eastAsia="Calibri" w:hint="eastAsia"/>
            <w:noProof/>
            <w:rtl/>
          </w:rPr>
          <w:t>رعد</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442688422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21</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423" w:history="1">
        <w:r w:rsidR="000C10CE" w:rsidRPr="00572444">
          <w:rPr>
            <w:rStyle w:val="Hyperlink"/>
            <w:rFonts w:eastAsia="Calibri" w:hint="eastAsia"/>
            <w:noProof/>
            <w:rtl/>
          </w:rPr>
          <w:t>سور</w:t>
        </w:r>
        <w:r w:rsidR="000C10CE" w:rsidRPr="00572444">
          <w:rPr>
            <w:rStyle w:val="Hyperlink"/>
            <w:rFonts w:eastAsia="Calibri" w:hint="cs"/>
            <w:noProof/>
            <w:rtl/>
          </w:rPr>
          <w:t>ۀ</w:t>
        </w:r>
        <w:r w:rsidR="000C10CE" w:rsidRPr="00572444">
          <w:rPr>
            <w:rStyle w:val="Hyperlink"/>
            <w:rFonts w:eastAsia="Calibri"/>
            <w:noProof/>
            <w:rtl/>
          </w:rPr>
          <w:t xml:space="preserve"> </w:t>
        </w:r>
        <w:r w:rsidR="000C10CE" w:rsidRPr="00572444">
          <w:rPr>
            <w:rStyle w:val="Hyperlink"/>
            <w:rFonts w:eastAsia="Calibri" w:hint="eastAsia"/>
            <w:noProof/>
            <w:rtl/>
          </w:rPr>
          <w:t>إبراه</w:t>
        </w:r>
        <w:r w:rsidR="000C10CE" w:rsidRPr="00572444">
          <w:rPr>
            <w:rStyle w:val="Hyperlink"/>
            <w:rFonts w:eastAsia="Calibri" w:hint="cs"/>
            <w:noProof/>
            <w:rtl/>
          </w:rPr>
          <w:t>ی</w:t>
        </w:r>
        <w:r w:rsidR="000C10CE" w:rsidRPr="00572444">
          <w:rPr>
            <w:rStyle w:val="Hyperlink"/>
            <w:rFonts w:eastAsia="Calibri" w:hint="eastAsia"/>
            <w:noProof/>
            <w:rtl/>
          </w:rPr>
          <w:t>م</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442688423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21</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424" w:history="1">
        <w:r w:rsidR="000C10CE" w:rsidRPr="00572444">
          <w:rPr>
            <w:rStyle w:val="Hyperlink"/>
            <w:rFonts w:eastAsia="Calibri" w:hint="eastAsia"/>
            <w:noProof/>
            <w:rtl/>
          </w:rPr>
          <w:t>سور</w:t>
        </w:r>
        <w:r w:rsidR="000C10CE" w:rsidRPr="00572444">
          <w:rPr>
            <w:rStyle w:val="Hyperlink"/>
            <w:rFonts w:eastAsia="Calibri" w:hint="cs"/>
            <w:noProof/>
            <w:rtl/>
          </w:rPr>
          <w:t>ۀ</w:t>
        </w:r>
        <w:r w:rsidR="000C10CE" w:rsidRPr="00572444">
          <w:rPr>
            <w:rStyle w:val="Hyperlink"/>
            <w:rFonts w:eastAsia="Calibri"/>
            <w:noProof/>
            <w:rtl/>
          </w:rPr>
          <w:t xml:space="preserve"> </w:t>
        </w:r>
        <w:r w:rsidR="000C10CE" w:rsidRPr="00572444">
          <w:rPr>
            <w:rStyle w:val="Hyperlink"/>
            <w:rFonts w:eastAsia="Calibri" w:hint="eastAsia"/>
            <w:noProof/>
            <w:rtl/>
          </w:rPr>
          <w:t>إسراء</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442688424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23</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425" w:history="1">
        <w:r w:rsidR="000C10CE" w:rsidRPr="00572444">
          <w:rPr>
            <w:rStyle w:val="Hyperlink"/>
            <w:rFonts w:eastAsia="Calibri" w:hint="eastAsia"/>
            <w:noProof/>
            <w:rtl/>
          </w:rPr>
          <w:t>سور</w:t>
        </w:r>
        <w:r w:rsidR="000C10CE" w:rsidRPr="00572444">
          <w:rPr>
            <w:rStyle w:val="Hyperlink"/>
            <w:rFonts w:eastAsia="Calibri" w:hint="cs"/>
            <w:noProof/>
            <w:rtl/>
          </w:rPr>
          <w:t>ۀ</w:t>
        </w:r>
        <w:r w:rsidR="000C10CE" w:rsidRPr="00572444">
          <w:rPr>
            <w:rStyle w:val="Hyperlink"/>
            <w:rFonts w:eastAsia="Calibri"/>
            <w:noProof/>
            <w:rtl/>
          </w:rPr>
          <w:t xml:space="preserve"> </w:t>
        </w:r>
        <w:r w:rsidR="000C10CE" w:rsidRPr="00572444">
          <w:rPr>
            <w:rStyle w:val="Hyperlink"/>
            <w:rFonts w:eastAsia="Calibri" w:hint="eastAsia"/>
            <w:noProof/>
            <w:rtl/>
          </w:rPr>
          <w:t>کهف</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442688425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24</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426" w:history="1">
        <w:r w:rsidR="000C10CE" w:rsidRPr="00572444">
          <w:rPr>
            <w:rStyle w:val="Hyperlink"/>
            <w:rFonts w:eastAsia="Calibri" w:hint="eastAsia"/>
            <w:noProof/>
            <w:rtl/>
          </w:rPr>
          <w:t>سور</w:t>
        </w:r>
        <w:r w:rsidR="000C10CE" w:rsidRPr="00572444">
          <w:rPr>
            <w:rStyle w:val="Hyperlink"/>
            <w:rFonts w:eastAsia="Calibri" w:hint="cs"/>
            <w:noProof/>
            <w:rtl/>
          </w:rPr>
          <w:t>ۀ</w:t>
        </w:r>
        <w:r w:rsidR="000C10CE" w:rsidRPr="00572444">
          <w:rPr>
            <w:rStyle w:val="Hyperlink"/>
            <w:rFonts w:eastAsia="Calibri"/>
            <w:noProof/>
            <w:rtl/>
          </w:rPr>
          <w:t xml:space="preserve"> </w:t>
        </w:r>
        <w:r w:rsidR="000C10CE" w:rsidRPr="00572444">
          <w:rPr>
            <w:rStyle w:val="Hyperlink"/>
            <w:rFonts w:eastAsia="Calibri" w:hint="eastAsia"/>
            <w:noProof/>
            <w:rtl/>
          </w:rPr>
          <w:t>مر</w:t>
        </w:r>
        <w:r w:rsidR="000C10CE" w:rsidRPr="00572444">
          <w:rPr>
            <w:rStyle w:val="Hyperlink"/>
            <w:rFonts w:eastAsia="Calibri" w:hint="cs"/>
            <w:noProof/>
            <w:rtl/>
          </w:rPr>
          <w:t>ی</w:t>
        </w:r>
        <w:r w:rsidR="000C10CE" w:rsidRPr="00572444">
          <w:rPr>
            <w:rStyle w:val="Hyperlink"/>
            <w:rFonts w:eastAsia="Calibri" w:hint="eastAsia"/>
            <w:noProof/>
            <w:rtl/>
          </w:rPr>
          <w:t>م</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442688426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24</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427" w:history="1">
        <w:r w:rsidR="000C10CE" w:rsidRPr="00572444">
          <w:rPr>
            <w:rStyle w:val="Hyperlink"/>
            <w:rFonts w:eastAsia="Calibri" w:hint="eastAsia"/>
            <w:noProof/>
            <w:rtl/>
          </w:rPr>
          <w:t>سور</w:t>
        </w:r>
        <w:r w:rsidR="000C10CE" w:rsidRPr="00572444">
          <w:rPr>
            <w:rStyle w:val="Hyperlink"/>
            <w:rFonts w:eastAsia="Calibri" w:hint="cs"/>
            <w:noProof/>
            <w:rtl/>
          </w:rPr>
          <w:t>ۀ</w:t>
        </w:r>
        <w:r w:rsidR="000C10CE" w:rsidRPr="00572444">
          <w:rPr>
            <w:rStyle w:val="Hyperlink"/>
            <w:rFonts w:eastAsia="Calibri"/>
            <w:noProof/>
            <w:rtl/>
          </w:rPr>
          <w:t xml:space="preserve"> </w:t>
        </w:r>
        <w:r w:rsidR="000C10CE" w:rsidRPr="00572444">
          <w:rPr>
            <w:rStyle w:val="Hyperlink"/>
            <w:rFonts w:eastAsia="Calibri" w:hint="eastAsia"/>
            <w:noProof/>
            <w:rtl/>
          </w:rPr>
          <w:t>طه</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442688427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25</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428" w:history="1">
        <w:r w:rsidR="000C10CE" w:rsidRPr="00572444">
          <w:rPr>
            <w:rStyle w:val="Hyperlink"/>
            <w:rFonts w:eastAsia="Calibri" w:hint="eastAsia"/>
            <w:noProof/>
            <w:rtl/>
          </w:rPr>
          <w:t>سور</w:t>
        </w:r>
        <w:r w:rsidR="000C10CE" w:rsidRPr="00572444">
          <w:rPr>
            <w:rStyle w:val="Hyperlink"/>
            <w:rFonts w:eastAsia="Calibri" w:hint="cs"/>
            <w:noProof/>
            <w:rtl/>
          </w:rPr>
          <w:t>ۀ</w:t>
        </w:r>
        <w:r w:rsidR="000C10CE" w:rsidRPr="00572444">
          <w:rPr>
            <w:rStyle w:val="Hyperlink"/>
            <w:rFonts w:eastAsia="Calibri"/>
            <w:noProof/>
            <w:rtl/>
          </w:rPr>
          <w:t xml:space="preserve"> </w:t>
        </w:r>
        <w:r w:rsidR="000C10CE" w:rsidRPr="00572444">
          <w:rPr>
            <w:rStyle w:val="Hyperlink"/>
            <w:rFonts w:eastAsia="Calibri" w:hint="eastAsia"/>
            <w:noProof/>
            <w:rtl/>
          </w:rPr>
          <w:t>أنب</w:t>
        </w:r>
        <w:r w:rsidR="000C10CE" w:rsidRPr="00572444">
          <w:rPr>
            <w:rStyle w:val="Hyperlink"/>
            <w:rFonts w:eastAsia="Calibri" w:hint="cs"/>
            <w:noProof/>
            <w:rtl/>
          </w:rPr>
          <w:t>ی</w:t>
        </w:r>
        <w:r w:rsidR="000C10CE" w:rsidRPr="00572444">
          <w:rPr>
            <w:rStyle w:val="Hyperlink"/>
            <w:rFonts w:eastAsia="Calibri" w:hint="eastAsia"/>
            <w:noProof/>
            <w:rtl/>
          </w:rPr>
          <w:t>اء</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442688428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25</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429" w:history="1">
        <w:r w:rsidR="000C10CE" w:rsidRPr="00572444">
          <w:rPr>
            <w:rStyle w:val="Hyperlink"/>
            <w:rFonts w:eastAsia="Calibri" w:hint="eastAsia"/>
            <w:noProof/>
            <w:rtl/>
          </w:rPr>
          <w:t>سور</w:t>
        </w:r>
        <w:r w:rsidR="000C10CE" w:rsidRPr="00572444">
          <w:rPr>
            <w:rStyle w:val="Hyperlink"/>
            <w:rFonts w:eastAsia="Calibri" w:hint="cs"/>
            <w:noProof/>
            <w:rtl/>
          </w:rPr>
          <w:t>ۀ</w:t>
        </w:r>
        <w:r w:rsidR="000C10CE" w:rsidRPr="00572444">
          <w:rPr>
            <w:rStyle w:val="Hyperlink"/>
            <w:rFonts w:eastAsia="Calibri"/>
            <w:noProof/>
            <w:rtl/>
          </w:rPr>
          <w:t xml:space="preserve"> </w:t>
        </w:r>
        <w:r w:rsidR="000C10CE" w:rsidRPr="00572444">
          <w:rPr>
            <w:rStyle w:val="Hyperlink"/>
            <w:rFonts w:eastAsia="Calibri" w:hint="eastAsia"/>
            <w:noProof/>
            <w:rtl/>
          </w:rPr>
          <w:t>مؤمنون</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442688429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27</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430" w:history="1">
        <w:r w:rsidR="000C10CE" w:rsidRPr="00572444">
          <w:rPr>
            <w:rStyle w:val="Hyperlink"/>
            <w:rFonts w:eastAsia="Calibri" w:hint="eastAsia"/>
            <w:noProof/>
            <w:rtl/>
          </w:rPr>
          <w:t>سور</w:t>
        </w:r>
        <w:r w:rsidR="000C10CE" w:rsidRPr="00572444">
          <w:rPr>
            <w:rStyle w:val="Hyperlink"/>
            <w:rFonts w:eastAsia="Calibri" w:hint="cs"/>
            <w:noProof/>
            <w:rtl/>
          </w:rPr>
          <w:t>ۀ</w:t>
        </w:r>
        <w:r w:rsidR="000C10CE" w:rsidRPr="00572444">
          <w:rPr>
            <w:rStyle w:val="Hyperlink"/>
            <w:rFonts w:eastAsia="Calibri"/>
            <w:noProof/>
            <w:rtl/>
          </w:rPr>
          <w:t xml:space="preserve"> </w:t>
        </w:r>
        <w:r w:rsidR="000C10CE" w:rsidRPr="00572444">
          <w:rPr>
            <w:rStyle w:val="Hyperlink"/>
            <w:rFonts w:eastAsia="Calibri" w:hint="eastAsia"/>
            <w:noProof/>
            <w:rtl/>
          </w:rPr>
          <w:t>فرقان</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442688430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29</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431" w:history="1">
        <w:r w:rsidR="000C10CE" w:rsidRPr="00572444">
          <w:rPr>
            <w:rStyle w:val="Hyperlink"/>
            <w:rFonts w:eastAsia="Calibri" w:hint="eastAsia"/>
            <w:noProof/>
            <w:rtl/>
          </w:rPr>
          <w:t>سور</w:t>
        </w:r>
        <w:r w:rsidR="000C10CE" w:rsidRPr="00572444">
          <w:rPr>
            <w:rStyle w:val="Hyperlink"/>
            <w:rFonts w:eastAsia="Calibri" w:hint="cs"/>
            <w:noProof/>
            <w:rtl/>
          </w:rPr>
          <w:t>ۀ</w:t>
        </w:r>
        <w:r w:rsidR="000C10CE" w:rsidRPr="00572444">
          <w:rPr>
            <w:rStyle w:val="Hyperlink"/>
            <w:rFonts w:eastAsia="Calibri"/>
            <w:noProof/>
            <w:rtl/>
          </w:rPr>
          <w:t xml:space="preserve"> </w:t>
        </w:r>
        <w:r w:rsidR="000C10CE" w:rsidRPr="00572444">
          <w:rPr>
            <w:rStyle w:val="Hyperlink"/>
            <w:rFonts w:eastAsia="Calibri" w:hint="eastAsia"/>
            <w:noProof/>
            <w:rtl/>
          </w:rPr>
          <w:t>شعراء</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442688431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29</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432" w:history="1">
        <w:r w:rsidR="000C10CE" w:rsidRPr="00572444">
          <w:rPr>
            <w:rStyle w:val="Hyperlink"/>
            <w:rFonts w:eastAsia="Calibri" w:hint="eastAsia"/>
            <w:noProof/>
            <w:rtl/>
          </w:rPr>
          <w:t>سور</w:t>
        </w:r>
        <w:r w:rsidR="000C10CE" w:rsidRPr="00572444">
          <w:rPr>
            <w:rStyle w:val="Hyperlink"/>
            <w:rFonts w:eastAsia="Calibri" w:hint="cs"/>
            <w:noProof/>
            <w:rtl/>
          </w:rPr>
          <w:t>ۀ</w:t>
        </w:r>
        <w:r w:rsidR="000C10CE" w:rsidRPr="00572444">
          <w:rPr>
            <w:rStyle w:val="Hyperlink"/>
            <w:rFonts w:eastAsia="Calibri"/>
            <w:noProof/>
            <w:rtl/>
          </w:rPr>
          <w:t xml:space="preserve"> </w:t>
        </w:r>
        <w:r w:rsidR="000C10CE" w:rsidRPr="00572444">
          <w:rPr>
            <w:rStyle w:val="Hyperlink"/>
            <w:rFonts w:eastAsia="Calibri" w:hint="eastAsia"/>
            <w:noProof/>
            <w:rtl/>
          </w:rPr>
          <w:t>نمل</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442688432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30</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433" w:history="1">
        <w:r w:rsidR="000C10CE" w:rsidRPr="00572444">
          <w:rPr>
            <w:rStyle w:val="Hyperlink"/>
            <w:rFonts w:eastAsia="Calibri" w:hint="eastAsia"/>
            <w:noProof/>
            <w:rtl/>
          </w:rPr>
          <w:t>سور</w:t>
        </w:r>
        <w:r w:rsidR="000C10CE" w:rsidRPr="00572444">
          <w:rPr>
            <w:rStyle w:val="Hyperlink"/>
            <w:rFonts w:eastAsia="Calibri" w:hint="cs"/>
            <w:noProof/>
            <w:rtl/>
          </w:rPr>
          <w:t>ۀ</w:t>
        </w:r>
        <w:r w:rsidR="000C10CE" w:rsidRPr="00572444">
          <w:rPr>
            <w:rStyle w:val="Hyperlink"/>
            <w:rFonts w:eastAsia="Calibri"/>
            <w:noProof/>
            <w:rtl/>
          </w:rPr>
          <w:t xml:space="preserve"> </w:t>
        </w:r>
        <w:r w:rsidR="000C10CE" w:rsidRPr="00572444">
          <w:rPr>
            <w:rStyle w:val="Hyperlink"/>
            <w:rFonts w:eastAsia="Calibri" w:hint="eastAsia"/>
            <w:noProof/>
            <w:rtl/>
          </w:rPr>
          <w:t>قصص</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442688433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31</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434" w:history="1">
        <w:r w:rsidR="000C10CE" w:rsidRPr="00572444">
          <w:rPr>
            <w:rStyle w:val="Hyperlink"/>
            <w:rFonts w:eastAsia="Calibri" w:hint="eastAsia"/>
            <w:noProof/>
            <w:rtl/>
          </w:rPr>
          <w:t>سور</w:t>
        </w:r>
        <w:r w:rsidR="000C10CE" w:rsidRPr="00572444">
          <w:rPr>
            <w:rStyle w:val="Hyperlink"/>
            <w:rFonts w:eastAsia="Calibri" w:hint="cs"/>
            <w:noProof/>
            <w:rtl/>
          </w:rPr>
          <w:t>ۀ</w:t>
        </w:r>
        <w:r w:rsidR="000C10CE" w:rsidRPr="00572444">
          <w:rPr>
            <w:rStyle w:val="Hyperlink"/>
            <w:rFonts w:eastAsia="Calibri"/>
            <w:noProof/>
            <w:rtl/>
          </w:rPr>
          <w:t xml:space="preserve"> </w:t>
        </w:r>
        <w:r w:rsidR="000C10CE" w:rsidRPr="00572444">
          <w:rPr>
            <w:rStyle w:val="Hyperlink"/>
            <w:rFonts w:eastAsia="Calibri" w:hint="eastAsia"/>
            <w:noProof/>
            <w:rtl/>
          </w:rPr>
          <w:t>عنکبوت</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442688434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32</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435" w:history="1">
        <w:r w:rsidR="000C10CE" w:rsidRPr="00572444">
          <w:rPr>
            <w:rStyle w:val="Hyperlink"/>
            <w:rFonts w:eastAsia="Calibri" w:hint="eastAsia"/>
            <w:noProof/>
            <w:rtl/>
          </w:rPr>
          <w:t>سور</w:t>
        </w:r>
        <w:r w:rsidR="000C10CE" w:rsidRPr="00572444">
          <w:rPr>
            <w:rStyle w:val="Hyperlink"/>
            <w:rFonts w:eastAsia="Calibri" w:hint="cs"/>
            <w:noProof/>
            <w:rtl/>
          </w:rPr>
          <w:t>ۀ</w:t>
        </w:r>
        <w:r w:rsidR="000C10CE" w:rsidRPr="00572444">
          <w:rPr>
            <w:rStyle w:val="Hyperlink"/>
            <w:rFonts w:eastAsia="Calibri"/>
            <w:noProof/>
            <w:rtl/>
          </w:rPr>
          <w:t xml:space="preserve"> </w:t>
        </w:r>
        <w:r w:rsidR="000C10CE" w:rsidRPr="00572444">
          <w:rPr>
            <w:rStyle w:val="Hyperlink"/>
            <w:rFonts w:eastAsia="Calibri" w:hint="eastAsia"/>
            <w:noProof/>
            <w:rtl/>
          </w:rPr>
          <w:t>فاطر</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442688435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33</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436" w:history="1">
        <w:r w:rsidR="000C10CE" w:rsidRPr="00572444">
          <w:rPr>
            <w:rStyle w:val="Hyperlink"/>
            <w:rFonts w:eastAsia="Calibri" w:hint="eastAsia"/>
            <w:noProof/>
            <w:rtl/>
          </w:rPr>
          <w:t>سور</w:t>
        </w:r>
        <w:r w:rsidR="000C10CE" w:rsidRPr="00572444">
          <w:rPr>
            <w:rStyle w:val="Hyperlink"/>
            <w:rFonts w:eastAsia="Calibri" w:hint="cs"/>
            <w:noProof/>
            <w:rtl/>
          </w:rPr>
          <w:t>ۀ</w:t>
        </w:r>
        <w:r w:rsidR="000C10CE" w:rsidRPr="00572444">
          <w:rPr>
            <w:rStyle w:val="Hyperlink"/>
            <w:rFonts w:eastAsia="Calibri"/>
            <w:noProof/>
            <w:rtl/>
          </w:rPr>
          <w:t xml:space="preserve"> </w:t>
        </w:r>
        <w:r w:rsidR="000C10CE" w:rsidRPr="00572444">
          <w:rPr>
            <w:rStyle w:val="Hyperlink"/>
            <w:rFonts w:eastAsia="Calibri" w:hint="eastAsia"/>
            <w:noProof/>
            <w:rtl/>
          </w:rPr>
          <w:t>صافّات</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442688436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33</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437" w:history="1">
        <w:r w:rsidR="000C10CE" w:rsidRPr="00572444">
          <w:rPr>
            <w:rStyle w:val="Hyperlink"/>
            <w:rFonts w:eastAsia="Calibri" w:hint="eastAsia"/>
            <w:noProof/>
            <w:rtl/>
          </w:rPr>
          <w:t>سور</w:t>
        </w:r>
        <w:r w:rsidR="000C10CE" w:rsidRPr="00572444">
          <w:rPr>
            <w:rStyle w:val="Hyperlink"/>
            <w:rFonts w:eastAsia="Calibri" w:hint="cs"/>
            <w:noProof/>
            <w:rtl/>
          </w:rPr>
          <w:t>ۀ</w:t>
        </w:r>
        <w:r w:rsidR="000C10CE" w:rsidRPr="00572444">
          <w:rPr>
            <w:rStyle w:val="Hyperlink"/>
            <w:rFonts w:eastAsia="Calibri"/>
            <w:noProof/>
            <w:rtl/>
          </w:rPr>
          <w:t xml:space="preserve"> </w:t>
        </w:r>
        <w:r w:rsidR="000C10CE" w:rsidRPr="00572444">
          <w:rPr>
            <w:rStyle w:val="Hyperlink"/>
            <w:rFonts w:eastAsia="Calibri" w:hint="eastAsia"/>
            <w:noProof/>
            <w:rtl/>
          </w:rPr>
          <w:t>ص</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442688437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33</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438" w:history="1">
        <w:r w:rsidR="000C10CE" w:rsidRPr="00572444">
          <w:rPr>
            <w:rStyle w:val="Hyperlink"/>
            <w:rFonts w:eastAsia="Calibri" w:hint="eastAsia"/>
            <w:noProof/>
            <w:rtl/>
          </w:rPr>
          <w:t>سور</w:t>
        </w:r>
        <w:r w:rsidR="000C10CE" w:rsidRPr="00572444">
          <w:rPr>
            <w:rStyle w:val="Hyperlink"/>
            <w:rFonts w:eastAsia="Calibri" w:hint="cs"/>
            <w:noProof/>
            <w:rtl/>
          </w:rPr>
          <w:t>ۀ</w:t>
        </w:r>
        <w:r w:rsidR="000C10CE" w:rsidRPr="00572444">
          <w:rPr>
            <w:rStyle w:val="Hyperlink"/>
            <w:rFonts w:eastAsia="Calibri"/>
            <w:noProof/>
            <w:rtl/>
          </w:rPr>
          <w:t xml:space="preserve"> </w:t>
        </w:r>
        <w:r w:rsidR="000C10CE" w:rsidRPr="00572444">
          <w:rPr>
            <w:rStyle w:val="Hyperlink"/>
            <w:rFonts w:eastAsia="Calibri" w:hint="eastAsia"/>
            <w:noProof/>
            <w:rtl/>
          </w:rPr>
          <w:t>غافِر</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442688438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33</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439" w:history="1">
        <w:r w:rsidR="000C10CE" w:rsidRPr="00572444">
          <w:rPr>
            <w:rStyle w:val="Hyperlink"/>
            <w:rFonts w:eastAsia="Calibri" w:hint="eastAsia"/>
            <w:noProof/>
            <w:rtl/>
          </w:rPr>
          <w:t>سور</w:t>
        </w:r>
        <w:r w:rsidR="000C10CE" w:rsidRPr="00572444">
          <w:rPr>
            <w:rStyle w:val="Hyperlink"/>
            <w:rFonts w:eastAsia="Calibri" w:hint="cs"/>
            <w:noProof/>
            <w:rtl/>
          </w:rPr>
          <w:t>ۀ</w:t>
        </w:r>
        <w:r w:rsidR="000C10CE" w:rsidRPr="00572444">
          <w:rPr>
            <w:rStyle w:val="Hyperlink"/>
            <w:rFonts w:eastAsia="Calibri"/>
            <w:noProof/>
            <w:rtl/>
          </w:rPr>
          <w:t xml:space="preserve"> </w:t>
        </w:r>
        <w:r w:rsidR="000C10CE" w:rsidRPr="00572444">
          <w:rPr>
            <w:rStyle w:val="Hyperlink"/>
            <w:rFonts w:eastAsia="Calibri" w:hint="eastAsia"/>
            <w:noProof/>
            <w:rtl/>
          </w:rPr>
          <w:t>زخرف</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442688439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34</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440" w:history="1">
        <w:r w:rsidR="000C10CE" w:rsidRPr="00572444">
          <w:rPr>
            <w:rStyle w:val="Hyperlink"/>
            <w:rFonts w:eastAsia="Calibri" w:hint="eastAsia"/>
            <w:noProof/>
            <w:rtl/>
          </w:rPr>
          <w:t>سور</w:t>
        </w:r>
        <w:r w:rsidR="000C10CE" w:rsidRPr="00572444">
          <w:rPr>
            <w:rStyle w:val="Hyperlink"/>
            <w:rFonts w:eastAsia="Calibri" w:hint="cs"/>
            <w:noProof/>
            <w:rtl/>
          </w:rPr>
          <w:t>ۀ</w:t>
        </w:r>
        <w:r w:rsidR="000C10CE" w:rsidRPr="00572444">
          <w:rPr>
            <w:rStyle w:val="Hyperlink"/>
            <w:rFonts w:eastAsia="Calibri"/>
            <w:noProof/>
            <w:rtl/>
          </w:rPr>
          <w:t xml:space="preserve"> </w:t>
        </w:r>
        <w:r w:rsidR="000C10CE" w:rsidRPr="00572444">
          <w:rPr>
            <w:rStyle w:val="Hyperlink"/>
            <w:rFonts w:eastAsia="Calibri" w:hint="eastAsia"/>
            <w:noProof/>
            <w:rtl/>
          </w:rPr>
          <w:t>دخان</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442688440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35</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441" w:history="1">
        <w:r w:rsidR="000C10CE" w:rsidRPr="00572444">
          <w:rPr>
            <w:rStyle w:val="Hyperlink"/>
            <w:rFonts w:eastAsia="Calibri" w:hint="eastAsia"/>
            <w:noProof/>
            <w:rtl/>
          </w:rPr>
          <w:t>سور</w:t>
        </w:r>
        <w:r w:rsidR="000C10CE" w:rsidRPr="00572444">
          <w:rPr>
            <w:rStyle w:val="Hyperlink"/>
            <w:rFonts w:eastAsia="Calibri" w:hint="cs"/>
            <w:noProof/>
            <w:rtl/>
          </w:rPr>
          <w:t>ۀ</w:t>
        </w:r>
        <w:r w:rsidR="000C10CE" w:rsidRPr="00572444">
          <w:rPr>
            <w:rStyle w:val="Hyperlink"/>
            <w:rFonts w:eastAsia="Calibri"/>
            <w:noProof/>
            <w:rtl/>
          </w:rPr>
          <w:t xml:space="preserve"> </w:t>
        </w:r>
        <w:r w:rsidR="000C10CE" w:rsidRPr="00572444">
          <w:rPr>
            <w:rStyle w:val="Hyperlink"/>
            <w:rFonts w:eastAsia="Calibri" w:hint="eastAsia"/>
            <w:noProof/>
            <w:rtl/>
          </w:rPr>
          <w:t>أحقاف</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442688441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35</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442" w:history="1">
        <w:r w:rsidR="000C10CE" w:rsidRPr="00572444">
          <w:rPr>
            <w:rStyle w:val="Hyperlink"/>
            <w:rFonts w:eastAsia="Calibri" w:hint="eastAsia"/>
            <w:noProof/>
            <w:rtl/>
          </w:rPr>
          <w:t>سور</w:t>
        </w:r>
        <w:r w:rsidR="000C10CE" w:rsidRPr="00572444">
          <w:rPr>
            <w:rStyle w:val="Hyperlink"/>
            <w:rFonts w:eastAsia="Calibri" w:hint="cs"/>
            <w:noProof/>
            <w:rtl/>
          </w:rPr>
          <w:t>ۀ</w:t>
        </w:r>
        <w:r w:rsidR="000C10CE" w:rsidRPr="00572444">
          <w:rPr>
            <w:rStyle w:val="Hyperlink"/>
            <w:rFonts w:eastAsia="Calibri"/>
            <w:noProof/>
            <w:rtl/>
          </w:rPr>
          <w:t xml:space="preserve"> </w:t>
        </w:r>
        <w:r w:rsidR="000C10CE" w:rsidRPr="00572444">
          <w:rPr>
            <w:rStyle w:val="Hyperlink"/>
            <w:rFonts w:eastAsia="Calibri" w:hint="eastAsia"/>
            <w:noProof/>
            <w:rtl/>
          </w:rPr>
          <w:t>قمر</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442688442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36</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443" w:history="1">
        <w:r w:rsidR="000C10CE" w:rsidRPr="00572444">
          <w:rPr>
            <w:rStyle w:val="Hyperlink"/>
            <w:rFonts w:eastAsia="Calibri" w:hint="eastAsia"/>
            <w:noProof/>
            <w:rtl/>
          </w:rPr>
          <w:t>سور</w:t>
        </w:r>
        <w:r w:rsidR="000C10CE" w:rsidRPr="00572444">
          <w:rPr>
            <w:rStyle w:val="Hyperlink"/>
            <w:rFonts w:eastAsia="Calibri" w:hint="cs"/>
            <w:noProof/>
            <w:rtl/>
          </w:rPr>
          <w:t>ۀ</w:t>
        </w:r>
        <w:r w:rsidR="000C10CE" w:rsidRPr="00572444">
          <w:rPr>
            <w:rStyle w:val="Hyperlink"/>
            <w:rFonts w:eastAsia="Calibri"/>
            <w:noProof/>
            <w:rtl/>
          </w:rPr>
          <w:t xml:space="preserve"> </w:t>
        </w:r>
        <w:r w:rsidR="000C10CE" w:rsidRPr="00572444">
          <w:rPr>
            <w:rStyle w:val="Hyperlink"/>
            <w:rFonts w:eastAsia="Calibri" w:hint="eastAsia"/>
            <w:noProof/>
            <w:rtl/>
          </w:rPr>
          <w:t>حشر</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442688443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36</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444" w:history="1">
        <w:r w:rsidR="000C10CE" w:rsidRPr="00572444">
          <w:rPr>
            <w:rStyle w:val="Hyperlink"/>
            <w:rFonts w:eastAsia="Calibri" w:hint="eastAsia"/>
            <w:noProof/>
            <w:rtl/>
          </w:rPr>
          <w:t>سور</w:t>
        </w:r>
        <w:r w:rsidR="000C10CE" w:rsidRPr="00572444">
          <w:rPr>
            <w:rStyle w:val="Hyperlink"/>
            <w:rFonts w:eastAsia="Calibri" w:hint="cs"/>
            <w:noProof/>
            <w:rtl/>
          </w:rPr>
          <w:t>ۀ</w:t>
        </w:r>
        <w:r w:rsidR="000C10CE" w:rsidRPr="00572444">
          <w:rPr>
            <w:rStyle w:val="Hyperlink"/>
            <w:rFonts w:eastAsia="Calibri"/>
            <w:noProof/>
            <w:rtl/>
          </w:rPr>
          <w:t xml:space="preserve"> </w:t>
        </w:r>
        <w:r w:rsidR="000C10CE" w:rsidRPr="00572444">
          <w:rPr>
            <w:rStyle w:val="Hyperlink"/>
            <w:rFonts w:eastAsia="Calibri" w:hint="eastAsia"/>
            <w:noProof/>
            <w:rtl/>
          </w:rPr>
          <w:t>ممتحنه</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442688444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36</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445" w:history="1">
        <w:r w:rsidR="000C10CE" w:rsidRPr="00572444">
          <w:rPr>
            <w:rStyle w:val="Hyperlink"/>
            <w:rFonts w:eastAsia="Calibri" w:hint="eastAsia"/>
            <w:noProof/>
            <w:rtl/>
          </w:rPr>
          <w:t>سور</w:t>
        </w:r>
        <w:r w:rsidR="000C10CE" w:rsidRPr="00572444">
          <w:rPr>
            <w:rStyle w:val="Hyperlink"/>
            <w:rFonts w:eastAsia="Calibri" w:hint="cs"/>
            <w:noProof/>
            <w:rtl/>
          </w:rPr>
          <w:t>ۀ</w:t>
        </w:r>
        <w:r w:rsidR="000C10CE" w:rsidRPr="00572444">
          <w:rPr>
            <w:rStyle w:val="Hyperlink"/>
            <w:rFonts w:eastAsia="Calibri"/>
            <w:noProof/>
            <w:rtl/>
          </w:rPr>
          <w:t xml:space="preserve"> </w:t>
        </w:r>
        <w:r w:rsidR="000C10CE" w:rsidRPr="00572444">
          <w:rPr>
            <w:rStyle w:val="Hyperlink"/>
            <w:rFonts w:eastAsia="Calibri" w:hint="eastAsia"/>
            <w:noProof/>
            <w:rtl/>
          </w:rPr>
          <w:t>تحر</w:t>
        </w:r>
        <w:r w:rsidR="000C10CE" w:rsidRPr="00572444">
          <w:rPr>
            <w:rStyle w:val="Hyperlink"/>
            <w:rFonts w:eastAsia="Calibri" w:hint="cs"/>
            <w:noProof/>
            <w:rtl/>
          </w:rPr>
          <w:t>ی</w:t>
        </w:r>
        <w:r w:rsidR="000C10CE" w:rsidRPr="00572444">
          <w:rPr>
            <w:rStyle w:val="Hyperlink"/>
            <w:rFonts w:eastAsia="Calibri" w:hint="eastAsia"/>
            <w:noProof/>
            <w:rtl/>
          </w:rPr>
          <w:t>م</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442688445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37</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446" w:history="1">
        <w:r w:rsidR="000C10CE" w:rsidRPr="00572444">
          <w:rPr>
            <w:rStyle w:val="Hyperlink"/>
            <w:rFonts w:eastAsia="Calibri" w:hint="eastAsia"/>
            <w:noProof/>
            <w:rtl/>
          </w:rPr>
          <w:t>سور</w:t>
        </w:r>
        <w:r w:rsidR="000C10CE" w:rsidRPr="00572444">
          <w:rPr>
            <w:rStyle w:val="Hyperlink"/>
            <w:rFonts w:eastAsia="Calibri" w:hint="cs"/>
            <w:noProof/>
            <w:rtl/>
          </w:rPr>
          <w:t>ۀ</w:t>
        </w:r>
        <w:r w:rsidR="000C10CE" w:rsidRPr="00572444">
          <w:rPr>
            <w:rStyle w:val="Hyperlink"/>
            <w:rFonts w:eastAsia="Calibri"/>
            <w:noProof/>
            <w:rtl/>
          </w:rPr>
          <w:t xml:space="preserve"> </w:t>
        </w:r>
        <w:r w:rsidR="000C10CE" w:rsidRPr="00572444">
          <w:rPr>
            <w:rStyle w:val="Hyperlink"/>
            <w:rFonts w:eastAsia="Calibri" w:hint="eastAsia"/>
            <w:noProof/>
            <w:rtl/>
          </w:rPr>
          <w:t>نوح</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442688446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37</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447" w:history="1">
        <w:r w:rsidR="000C10CE" w:rsidRPr="00572444">
          <w:rPr>
            <w:rStyle w:val="Hyperlink"/>
            <w:rFonts w:eastAsia="Calibri" w:hint="eastAsia"/>
            <w:noProof/>
            <w:rtl/>
          </w:rPr>
          <w:t>سور</w:t>
        </w:r>
        <w:r w:rsidR="000C10CE" w:rsidRPr="00572444">
          <w:rPr>
            <w:rStyle w:val="Hyperlink"/>
            <w:rFonts w:eastAsia="Calibri" w:hint="cs"/>
            <w:noProof/>
            <w:rtl/>
          </w:rPr>
          <w:t>ۀ</w:t>
        </w:r>
        <w:r w:rsidR="000C10CE" w:rsidRPr="00572444">
          <w:rPr>
            <w:rStyle w:val="Hyperlink"/>
            <w:rFonts w:eastAsia="Calibri"/>
            <w:noProof/>
            <w:rtl/>
          </w:rPr>
          <w:t xml:space="preserve"> </w:t>
        </w:r>
        <w:r w:rsidR="000C10CE" w:rsidRPr="00572444">
          <w:rPr>
            <w:rStyle w:val="Hyperlink"/>
            <w:rFonts w:eastAsia="Calibri" w:hint="eastAsia"/>
            <w:noProof/>
            <w:rtl/>
          </w:rPr>
          <w:t>إخلاص</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442688447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38</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448" w:history="1">
        <w:r w:rsidR="000C10CE" w:rsidRPr="00572444">
          <w:rPr>
            <w:rStyle w:val="Hyperlink"/>
            <w:rFonts w:eastAsia="Calibri" w:hint="eastAsia"/>
            <w:noProof/>
            <w:rtl/>
          </w:rPr>
          <w:t>سور</w:t>
        </w:r>
        <w:r w:rsidR="000C10CE" w:rsidRPr="00572444">
          <w:rPr>
            <w:rStyle w:val="Hyperlink"/>
            <w:rFonts w:eastAsia="Calibri" w:hint="cs"/>
            <w:noProof/>
            <w:rtl/>
          </w:rPr>
          <w:t>ۀ</w:t>
        </w:r>
        <w:r w:rsidR="000C10CE" w:rsidRPr="00572444">
          <w:rPr>
            <w:rStyle w:val="Hyperlink"/>
            <w:rFonts w:eastAsia="Calibri"/>
            <w:noProof/>
            <w:rtl/>
          </w:rPr>
          <w:t xml:space="preserve"> </w:t>
        </w:r>
        <w:r w:rsidR="000C10CE" w:rsidRPr="00572444">
          <w:rPr>
            <w:rStyle w:val="Hyperlink"/>
            <w:rFonts w:eastAsia="Calibri" w:hint="eastAsia"/>
            <w:noProof/>
            <w:rtl/>
          </w:rPr>
          <w:t>فلق</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442688448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39</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449" w:history="1">
        <w:r w:rsidR="000C10CE" w:rsidRPr="00572444">
          <w:rPr>
            <w:rStyle w:val="Hyperlink"/>
            <w:rFonts w:eastAsia="Calibri" w:hint="eastAsia"/>
            <w:noProof/>
            <w:rtl/>
          </w:rPr>
          <w:t>سور</w:t>
        </w:r>
        <w:r w:rsidR="000C10CE" w:rsidRPr="00572444">
          <w:rPr>
            <w:rStyle w:val="Hyperlink"/>
            <w:rFonts w:eastAsia="Calibri" w:hint="cs"/>
            <w:noProof/>
            <w:rtl/>
          </w:rPr>
          <w:t>ۀ</w:t>
        </w:r>
        <w:r w:rsidR="000C10CE" w:rsidRPr="00572444">
          <w:rPr>
            <w:rStyle w:val="Hyperlink"/>
            <w:rFonts w:eastAsia="Calibri"/>
            <w:noProof/>
            <w:rtl/>
          </w:rPr>
          <w:t xml:space="preserve"> </w:t>
        </w:r>
        <w:r w:rsidR="000C10CE" w:rsidRPr="00572444">
          <w:rPr>
            <w:rStyle w:val="Hyperlink"/>
            <w:rFonts w:eastAsia="Calibri" w:hint="eastAsia"/>
            <w:noProof/>
            <w:rtl/>
          </w:rPr>
          <w:t>ناس</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442688449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39</w:t>
        </w:r>
        <w:r w:rsidR="000C10CE">
          <w:rPr>
            <w:noProof/>
            <w:webHidden/>
            <w:rtl/>
          </w:rPr>
          <w:fldChar w:fldCharType="end"/>
        </w:r>
      </w:hyperlink>
    </w:p>
    <w:p w:rsidR="000C10CE" w:rsidRDefault="00F62F3E">
      <w:pPr>
        <w:pStyle w:val="TOC1"/>
        <w:tabs>
          <w:tab w:val="right" w:leader="dot" w:pos="7078"/>
        </w:tabs>
        <w:rPr>
          <w:rFonts w:asciiTheme="minorHAnsi" w:eastAsiaTheme="minorEastAsia" w:hAnsiTheme="minorHAnsi" w:cstheme="minorBidi"/>
          <w:bCs w:val="0"/>
          <w:sz w:val="22"/>
          <w:szCs w:val="22"/>
          <w:rtl/>
        </w:rPr>
      </w:pPr>
      <w:hyperlink w:anchor="_Toc442688450" w:history="1">
        <w:r w:rsidR="000C10CE" w:rsidRPr="00572444">
          <w:rPr>
            <w:rStyle w:val="Hyperlink"/>
            <w:rFonts w:eastAsia="Calibri" w:hint="eastAsia"/>
            <w:rtl/>
          </w:rPr>
          <w:t>فصل</w:t>
        </w:r>
        <w:r w:rsidR="000C10CE" w:rsidRPr="00572444">
          <w:rPr>
            <w:rStyle w:val="Hyperlink"/>
            <w:rFonts w:eastAsia="Calibri"/>
            <w:rtl/>
          </w:rPr>
          <w:t xml:space="preserve"> </w:t>
        </w:r>
        <w:r w:rsidR="000C10CE" w:rsidRPr="00572444">
          <w:rPr>
            <w:rStyle w:val="Hyperlink"/>
            <w:rFonts w:eastAsia="Calibri" w:hint="eastAsia"/>
            <w:rtl/>
          </w:rPr>
          <w:t>دوّم</w:t>
        </w:r>
        <w:r w:rsidR="000C10CE" w:rsidRPr="00572444">
          <w:rPr>
            <w:rStyle w:val="Hyperlink"/>
            <w:rFonts w:eastAsia="Calibri"/>
            <w:rtl/>
          </w:rPr>
          <w:t xml:space="preserve">: </w:t>
        </w:r>
        <w:r w:rsidR="000C10CE" w:rsidRPr="00572444">
          <w:rPr>
            <w:rStyle w:val="Hyperlink"/>
            <w:rFonts w:eastAsia="Calibri" w:hint="eastAsia"/>
            <w:rtl/>
          </w:rPr>
          <w:t>أذکار</w:t>
        </w:r>
        <w:r w:rsidR="000C10CE" w:rsidRPr="00572444">
          <w:rPr>
            <w:rStyle w:val="Hyperlink"/>
            <w:rFonts w:eastAsia="Calibri"/>
            <w:rtl/>
          </w:rPr>
          <w:t xml:space="preserve"> </w:t>
        </w:r>
        <w:r w:rsidR="000C10CE" w:rsidRPr="00572444">
          <w:rPr>
            <w:rStyle w:val="Hyperlink"/>
            <w:rFonts w:eastAsia="Calibri" w:hint="eastAsia"/>
            <w:rtl/>
          </w:rPr>
          <w:t>و</w:t>
        </w:r>
        <w:r w:rsidR="000C10CE" w:rsidRPr="00572444">
          <w:rPr>
            <w:rStyle w:val="Hyperlink"/>
            <w:rFonts w:eastAsia="Calibri"/>
            <w:rtl/>
          </w:rPr>
          <w:t xml:space="preserve"> </w:t>
        </w:r>
        <w:r w:rsidR="000C10CE" w:rsidRPr="00572444">
          <w:rPr>
            <w:rStyle w:val="Hyperlink"/>
            <w:rFonts w:eastAsia="Calibri" w:hint="eastAsia"/>
            <w:rtl/>
          </w:rPr>
          <w:t>دعاها</w:t>
        </w:r>
        <w:r w:rsidR="000C10CE" w:rsidRPr="00572444">
          <w:rPr>
            <w:rStyle w:val="Hyperlink"/>
            <w:rFonts w:eastAsia="Calibri" w:hint="cs"/>
            <w:rtl/>
          </w:rPr>
          <w:t>ی</w:t>
        </w:r>
        <w:r w:rsidR="000C10CE" w:rsidRPr="00572444">
          <w:rPr>
            <w:rStyle w:val="Hyperlink"/>
            <w:rFonts w:eastAsia="Calibri"/>
            <w:rtl/>
            <w:lang w:bidi="fa-IR"/>
          </w:rPr>
          <w:t xml:space="preserve"> </w:t>
        </w:r>
        <w:r w:rsidR="000C10CE" w:rsidRPr="00572444">
          <w:rPr>
            <w:rStyle w:val="Hyperlink"/>
            <w:rFonts w:eastAsia="Calibri" w:hint="eastAsia"/>
            <w:rtl/>
            <w:lang w:bidi="fa-IR"/>
          </w:rPr>
          <w:t>نبو</w:t>
        </w:r>
        <w:r w:rsidR="000C10CE" w:rsidRPr="00572444">
          <w:rPr>
            <w:rStyle w:val="Hyperlink"/>
            <w:rFonts w:eastAsia="Calibri" w:hint="cs"/>
            <w:rtl/>
            <w:lang w:bidi="fa-IR"/>
          </w:rPr>
          <w:t>ی</w:t>
        </w:r>
        <w:r w:rsidR="000C10CE" w:rsidRPr="0048002E">
          <w:rPr>
            <w:rStyle w:val="Hyperlink"/>
            <w:rFonts w:eastAsia="Calibri"/>
            <w:b/>
            <w:bCs w:val="0"/>
            <w:rtl/>
            <w:lang w:bidi="fa-IR"/>
          </w:rPr>
          <w:t xml:space="preserve"> </w:t>
        </w:r>
        <w:r w:rsidR="000C10CE" w:rsidRPr="0048002E">
          <w:rPr>
            <w:rStyle w:val="Hyperlink"/>
            <w:rFonts w:eastAsia="Calibri" w:cs="CTraditional Arabic" w:hint="eastAsia"/>
            <w:b/>
            <w:bCs w:val="0"/>
            <w:rtl/>
            <w:lang w:bidi="fa-IR"/>
          </w:rPr>
          <w:t>ج</w:t>
        </w:r>
        <w:r w:rsidR="000C10CE">
          <w:rPr>
            <w:webHidden/>
            <w:rtl/>
          </w:rPr>
          <w:tab/>
        </w:r>
        <w:r w:rsidR="000C10CE">
          <w:rPr>
            <w:webHidden/>
            <w:rtl/>
          </w:rPr>
          <w:fldChar w:fldCharType="begin"/>
        </w:r>
        <w:r w:rsidR="000C10CE">
          <w:rPr>
            <w:webHidden/>
            <w:rtl/>
          </w:rPr>
          <w:instrText xml:space="preserve"> </w:instrText>
        </w:r>
        <w:r w:rsidR="000C10CE">
          <w:rPr>
            <w:webHidden/>
          </w:rPr>
          <w:instrText>PAGEREF</w:instrText>
        </w:r>
        <w:r w:rsidR="000C10CE">
          <w:rPr>
            <w:webHidden/>
            <w:rtl/>
          </w:rPr>
          <w:instrText xml:space="preserve"> _</w:instrText>
        </w:r>
        <w:r w:rsidR="000C10CE">
          <w:rPr>
            <w:webHidden/>
          </w:rPr>
          <w:instrText>Toc</w:instrText>
        </w:r>
        <w:r w:rsidR="000C10CE">
          <w:rPr>
            <w:webHidden/>
            <w:rtl/>
          </w:rPr>
          <w:instrText xml:space="preserve">442688450 </w:instrText>
        </w:r>
        <w:r w:rsidR="000C10CE">
          <w:rPr>
            <w:webHidden/>
          </w:rPr>
          <w:instrText>\h</w:instrText>
        </w:r>
        <w:r w:rsidR="000C10CE">
          <w:rPr>
            <w:webHidden/>
            <w:rtl/>
          </w:rPr>
          <w:instrText xml:space="preserve"> </w:instrText>
        </w:r>
        <w:r w:rsidR="000C10CE">
          <w:rPr>
            <w:webHidden/>
            <w:rtl/>
          </w:rPr>
        </w:r>
        <w:r w:rsidR="000C10CE">
          <w:rPr>
            <w:webHidden/>
            <w:rtl/>
          </w:rPr>
          <w:fldChar w:fldCharType="separate"/>
        </w:r>
        <w:r w:rsidR="0048002E">
          <w:rPr>
            <w:webHidden/>
            <w:rtl/>
          </w:rPr>
          <w:t>41</w:t>
        </w:r>
        <w:r w:rsidR="000C10CE">
          <w:rPr>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451" w:history="1">
        <w:r w:rsidR="000C10CE" w:rsidRPr="00572444">
          <w:rPr>
            <w:rStyle w:val="Hyperlink"/>
            <w:rFonts w:eastAsia="Calibri"/>
            <w:noProof/>
            <w:rtl/>
          </w:rPr>
          <w:t>1-</w:t>
        </w:r>
        <w:r w:rsidR="000C10CE" w:rsidRPr="00572444">
          <w:rPr>
            <w:rStyle w:val="Hyperlink"/>
            <w:rFonts w:eastAsia="Calibri" w:hint="eastAsia"/>
            <w:noProof/>
            <w:rtl/>
          </w:rPr>
          <w:t>فضيلت</w:t>
        </w:r>
        <w:r w:rsidR="000C10CE" w:rsidRPr="00572444">
          <w:rPr>
            <w:rStyle w:val="Hyperlink"/>
            <w:rFonts w:eastAsia="Calibri"/>
            <w:noProof/>
            <w:rtl/>
          </w:rPr>
          <w:t xml:space="preserve"> </w:t>
        </w:r>
        <w:r w:rsidR="000C10CE" w:rsidRPr="00572444">
          <w:rPr>
            <w:rStyle w:val="Hyperlink"/>
            <w:rFonts w:eastAsia="Calibri" w:hint="eastAsia"/>
            <w:noProof/>
            <w:rtl/>
          </w:rPr>
          <w:t>ذکر</w:t>
        </w:r>
        <w:r w:rsidR="000C10CE" w:rsidRPr="00572444">
          <w:rPr>
            <w:rStyle w:val="Hyperlink"/>
            <w:rFonts w:eastAsia="Calibri"/>
            <w:noProof/>
            <w:rtl/>
          </w:rPr>
          <w:t xml:space="preserve"> </w:t>
        </w:r>
        <w:r w:rsidR="000C10CE" w:rsidRPr="00572444">
          <w:rPr>
            <w:rStyle w:val="Hyperlink"/>
            <w:rFonts w:eastAsia="Calibri" w:hint="eastAsia"/>
            <w:noProof/>
            <w:rtl/>
          </w:rPr>
          <w:t>وتسب</w:t>
        </w:r>
        <w:r w:rsidR="000C10CE" w:rsidRPr="00572444">
          <w:rPr>
            <w:rStyle w:val="Hyperlink"/>
            <w:rFonts w:eastAsia="Calibri" w:hint="cs"/>
            <w:noProof/>
            <w:rtl/>
          </w:rPr>
          <w:t>ی</w:t>
        </w:r>
        <w:r w:rsidR="000C10CE" w:rsidRPr="00572444">
          <w:rPr>
            <w:rStyle w:val="Hyperlink"/>
            <w:rFonts w:eastAsia="Calibri" w:hint="eastAsia"/>
            <w:noProof/>
            <w:rtl/>
          </w:rPr>
          <w:t>حات</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442688451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41</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452" w:history="1">
        <w:r w:rsidR="000C10CE" w:rsidRPr="00572444">
          <w:rPr>
            <w:rStyle w:val="Hyperlink"/>
            <w:rFonts w:eastAsia="Calibri"/>
            <w:noProof/>
            <w:rtl/>
          </w:rPr>
          <w:t xml:space="preserve">(1-1) </w:t>
        </w:r>
        <w:r w:rsidR="000C10CE" w:rsidRPr="00572444">
          <w:rPr>
            <w:rStyle w:val="Hyperlink"/>
            <w:rFonts w:eastAsia="Calibri" w:hint="eastAsia"/>
            <w:noProof/>
            <w:rtl/>
          </w:rPr>
          <w:t>فض</w:t>
        </w:r>
        <w:r w:rsidR="000C10CE" w:rsidRPr="00572444">
          <w:rPr>
            <w:rStyle w:val="Hyperlink"/>
            <w:rFonts w:eastAsia="Calibri" w:hint="cs"/>
            <w:noProof/>
            <w:rtl/>
          </w:rPr>
          <w:t>ی</w:t>
        </w:r>
        <w:r w:rsidR="000C10CE" w:rsidRPr="00572444">
          <w:rPr>
            <w:rStyle w:val="Hyperlink"/>
            <w:rFonts w:eastAsia="Calibri" w:hint="eastAsia"/>
            <w:noProof/>
            <w:rtl/>
          </w:rPr>
          <w:t>لت</w:t>
        </w:r>
        <w:r w:rsidR="000C10CE" w:rsidRPr="00572444">
          <w:rPr>
            <w:rStyle w:val="Hyperlink"/>
            <w:rFonts w:eastAsia="Calibri"/>
            <w:noProof/>
            <w:rtl/>
          </w:rPr>
          <w:t xml:space="preserve"> </w:t>
        </w:r>
        <w:r w:rsidR="000C10CE" w:rsidRPr="00572444">
          <w:rPr>
            <w:rStyle w:val="Hyperlink"/>
            <w:rFonts w:eastAsia="Calibri" w:hint="eastAsia"/>
            <w:noProof/>
            <w:rtl/>
          </w:rPr>
          <w:t>ذکر</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442688452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41</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453" w:history="1">
        <w:r w:rsidR="000C10CE" w:rsidRPr="00572444">
          <w:rPr>
            <w:rStyle w:val="Hyperlink"/>
            <w:rFonts w:eastAsia="Calibri"/>
            <w:noProof/>
            <w:rtl/>
          </w:rPr>
          <w:t xml:space="preserve">(1-2) </w:t>
        </w:r>
        <w:r w:rsidR="000C10CE" w:rsidRPr="00572444">
          <w:rPr>
            <w:rStyle w:val="Hyperlink"/>
            <w:rFonts w:eastAsia="Calibri" w:hint="eastAsia"/>
            <w:noProof/>
            <w:rtl/>
          </w:rPr>
          <w:t>فض</w:t>
        </w:r>
        <w:r w:rsidR="000C10CE" w:rsidRPr="00572444">
          <w:rPr>
            <w:rStyle w:val="Hyperlink"/>
            <w:rFonts w:eastAsia="Calibri" w:hint="cs"/>
            <w:noProof/>
            <w:rtl/>
          </w:rPr>
          <w:t>ی</w:t>
        </w:r>
        <w:r w:rsidR="000C10CE" w:rsidRPr="00572444">
          <w:rPr>
            <w:rStyle w:val="Hyperlink"/>
            <w:rFonts w:eastAsia="Calibri" w:hint="eastAsia"/>
            <w:noProof/>
            <w:rtl/>
          </w:rPr>
          <w:t>لت</w:t>
        </w:r>
        <w:r w:rsidR="000C10CE" w:rsidRPr="00572444">
          <w:rPr>
            <w:rStyle w:val="Hyperlink"/>
            <w:rFonts w:eastAsia="Calibri"/>
            <w:noProof/>
            <w:rtl/>
          </w:rPr>
          <w:t xml:space="preserve"> </w:t>
        </w:r>
        <w:r w:rsidR="000C10CE" w:rsidRPr="00572444">
          <w:rPr>
            <w:rStyle w:val="Hyperlink"/>
            <w:rFonts w:eastAsia="Calibri" w:hint="eastAsia"/>
            <w:noProof/>
            <w:rtl/>
          </w:rPr>
          <w:t>تسب</w:t>
        </w:r>
        <w:r w:rsidR="000C10CE" w:rsidRPr="00572444">
          <w:rPr>
            <w:rStyle w:val="Hyperlink"/>
            <w:rFonts w:eastAsia="Calibri" w:hint="cs"/>
            <w:noProof/>
            <w:rtl/>
          </w:rPr>
          <w:t>ی</w:t>
        </w:r>
        <w:r w:rsidR="000C10CE" w:rsidRPr="00572444">
          <w:rPr>
            <w:rStyle w:val="Hyperlink"/>
            <w:rFonts w:eastAsia="Calibri" w:hint="eastAsia"/>
            <w:noProof/>
            <w:rtl/>
          </w:rPr>
          <w:t>ح،</w:t>
        </w:r>
        <w:r w:rsidR="000C10CE" w:rsidRPr="00572444">
          <w:rPr>
            <w:rStyle w:val="Hyperlink"/>
            <w:rFonts w:eastAsia="Calibri"/>
            <w:noProof/>
            <w:rtl/>
          </w:rPr>
          <w:t xml:space="preserve"> </w:t>
        </w:r>
        <w:r w:rsidR="000C10CE" w:rsidRPr="00572444">
          <w:rPr>
            <w:rStyle w:val="Hyperlink"/>
            <w:rFonts w:eastAsia="Calibri" w:hint="eastAsia"/>
            <w:noProof/>
            <w:rtl/>
          </w:rPr>
          <w:t>تحم</w:t>
        </w:r>
        <w:r w:rsidR="000C10CE" w:rsidRPr="00572444">
          <w:rPr>
            <w:rStyle w:val="Hyperlink"/>
            <w:rFonts w:eastAsia="Calibri" w:hint="cs"/>
            <w:noProof/>
            <w:rtl/>
          </w:rPr>
          <w:t>ی</w:t>
        </w:r>
        <w:r w:rsidR="000C10CE" w:rsidRPr="00572444">
          <w:rPr>
            <w:rStyle w:val="Hyperlink"/>
            <w:rFonts w:eastAsia="Calibri" w:hint="eastAsia"/>
            <w:noProof/>
            <w:rtl/>
          </w:rPr>
          <w:t>د،</w:t>
        </w:r>
        <w:r w:rsidR="000C10CE" w:rsidRPr="00572444">
          <w:rPr>
            <w:rStyle w:val="Hyperlink"/>
            <w:rFonts w:eastAsia="Calibri"/>
            <w:noProof/>
            <w:rtl/>
          </w:rPr>
          <w:t xml:space="preserve"> </w:t>
        </w:r>
        <w:r w:rsidR="000C10CE" w:rsidRPr="00572444">
          <w:rPr>
            <w:rStyle w:val="Hyperlink"/>
            <w:rFonts w:eastAsia="Calibri" w:hint="eastAsia"/>
            <w:noProof/>
            <w:rtl/>
          </w:rPr>
          <w:t>تهل</w:t>
        </w:r>
        <w:r w:rsidR="000C10CE" w:rsidRPr="00572444">
          <w:rPr>
            <w:rStyle w:val="Hyperlink"/>
            <w:rFonts w:eastAsia="Calibri" w:hint="cs"/>
            <w:noProof/>
            <w:rtl/>
          </w:rPr>
          <w:t>ی</w:t>
        </w:r>
        <w:r w:rsidR="000C10CE" w:rsidRPr="00572444">
          <w:rPr>
            <w:rStyle w:val="Hyperlink"/>
            <w:rFonts w:eastAsia="Calibri" w:hint="eastAsia"/>
            <w:noProof/>
            <w:rtl/>
          </w:rPr>
          <w:t>ل</w:t>
        </w:r>
        <w:r w:rsidR="000C10CE" w:rsidRPr="00572444">
          <w:rPr>
            <w:rStyle w:val="Hyperlink"/>
            <w:rFonts w:eastAsia="Calibri"/>
            <w:noProof/>
            <w:rtl/>
          </w:rPr>
          <w:t xml:space="preserve"> </w:t>
        </w:r>
        <w:r w:rsidR="000C10CE" w:rsidRPr="00572444">
          <w:rPr>
            <w:rStyle w:val="Hyperlink"/>
            <w:rFonts w:eastAsia="Calibri" w:hint="eastAsia"/>
            <w:noProof/>
            <w:rtl/>
          </w:rPr>
          <w:t>و</w:t>
        </w:r>
        <w:r w:rsidR="000C10CE" w:rsidRPr="00572444">
          <w:rPr>
            <w:rStyle w:val="Hyperlink"/>
            <w:rFonts w:eastAsia="Calibri"/>
            <w:noProof/>
            <w:rtl/>
          </w:rPr>
          <w:t xml:space="preserve"> </w:t>
        </w:r>
        <w:r w:rsidR="000C10CE" w:rsidRPr="00572444">
          <w:rPr>
            <w:rStyle w:val="Hyperlink"/>
            <w:rFonts w:eastAsia="Calibri" w:hint="eastAsia"/>
            <w:noProof/>
            <w:rtl/>
          </w:rPr>
          <w:t>تکب</w:t>
        </w:r>
        <w:r w:rsidR="000C10CE" w:rsidRPr="00572444">
          <w:rPr>
            <w:rStyle w:val="Hyperlink"/>
            <w:rFonts w:eastAsia="Calibri" w:hint="cs"/>
            <w:noProof/>
            <w:rtl/>
          </w:rPr>
          <w:t>ی</w:t>
        </w:r>
        <w:r w:rsidR="000C10CE" w:rsidRPr="00572444">
          <w:rPr>
            <w:rStyle w:val="Hyperlink"/>
            <w:rFonts w:eastAsia="Calibri" w:hint="eastAsia"/>
            <w:noProof/>
            <w:rtl/>
          </w:rPr>
          <w:t>ر</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442688453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44</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454" w:history="1">
        <w:r w:rsidR="000C10CE" w:rsidRPr="00572444">
          <w:rPr>
            <w:rStyle w:val="Hyperlink"/>
            <w:rFonts w:eastAsia="Calibri"/>
            <w:noProof/>
            <w:rtl/>
          </w:rPr>
          <w:t xml:space="preserve">(1-3) </w:t>
        </w:r>
        <w:r w:rsidR="000C10CE" w:rsidRPr="00572444">
          <w:rPr>
            <w:rStyle w:val="Hyperlink"/>
            <w:rFonts w:eastAsia="Calibri" w:hint="eastAsia"/>
            <w:noProof/>
            <w:rtl/>
          </w:rPr>
          <w:t>ش</w:t>
        </w:r>
        <w:r w:rsidR="000C10CE" w:rsidRPr="00572444">
          <w:rPr>
            <w:rStyle w:val="Hyperlink"/>
            <w:rFonts w:eastAsia="Calibri" w:hint="cs"/>
            <w:noProof/>
            <w:rtl/>
          </w:rPr>
          <w:t>ی</w:t>
        </w:r>
        <w:r w:rsidR="000C10CE" w:rsidRPr="00572444">
          <w:rPr>
            <w:rStyle w:val="Hyperlink"/>
            <w:rFonts w:eastAsia="Calibri" w:hint="eastAsia"/>
            <w:noProof/>
            <w:rtl/>
          </w:rPr>
          <w:t>و</w:t>
        </w:r>
        <w:r w:rsidR="000C10CE" w:rsidRPr="00572444">
          <w:rPr>
            <w:rStyle w:val="Hyperlink"/>
            <w:rFonts w:eastAsia="Calibri" w:hint="cs"/>
            <w:noProof/>
            <w:rtl/>
          </w:rPr>
          <w:t>ۀ</w:t>
        </w:r>
        <w:r w:rsidR="000C10CE" w:rsidRPr="00572444">
          <w:rPr>
            <w:rStyle w:val="Hyperlink"/>
            <w:rFonts w:eastAsia="Calibri"/>
            <w:noProof/>
            <w:rtl/>
          </w:rPr>
          <w:t xml:space="preserve"> </w:t>
        </w:r>
        <w:r w:rsidR="000C10CE" w:rsidRPr="00572444">
          <w:rPr>
            <w:rStyle w:val="Hyperlink"/>
            <w:rFonts w:eastAsia="Calibri" w:hint="eastAsia"/>
            <w:noProof/>
            <w:rtl/>
          </w:rPr>
          <w:t>تسب</w:t>
        </w:r>
        <w:r w:rsidR="000C10CE" w:rsidRPr="00572444">
          <w:rPr>
            <w:rStyle w:val="Hyperlink"/>
            <w:rFonts w:eastAsia="Calibri" w:hint="cs"/>
            <w:noProof/>
            <w:rtl/>
          </w:rPr>
          <w:t>ی</w:t>
        </w:r>
        <w:r w:rsidR="000C10CE" w:rsidRPr="00572444">
          <w:rPr>
            <w:rStyle w:val="Hyperlink"/>
            <w:rFonts w:eastAsia="Calibri" w:hint="eastAsia"/>
            <w:noProof/>
            <w:rtl/>
          </w:rPr>
          <w:t>ح</w:t>
        </w:r>
        <w:r w:rsidR="000C10CE" w:rsidRPr="00572444">
          <w:rPr>
            <w:rStyle w:val="Hyperlink"/>
            <w:rFonts w:eastAsia="Calibri"/>
            <w:noProof/>
            <w:rtl/>
          </w:rPr>
          <w:t xml:space="preserve"> </w:t>
        </w:r>
        <w:r w:rsidR="000C10CE" w:rsidRPr="00572444">
          <w:rPr>
            <w:rStyle w:val="Hyperlink"/>
            <w:rFonts w:eastAsia="Calibri" w:hint="eastAsia"/>
            <w:noProof/>
            <w:rtl/>
          </w:rPr>
          <w:t>گفتن</w:t>
        </w:r>
        <w:r w:rsidR="000C10CE" w:rsidRPr="00572444">
          <w:rPr>
            <w:rStyle w:val="Hyperlink"/>
            <w:rFonts w:eastAsia="Calibri"/>
            <w:noProof/>
            <w:rtl/>
          </w:rPr>
          <w:t xml:space="preserve"> </w:t>
        </w:r>
        <w:r w:rsidR="000C10CE" w:rsidRPr="00572444">
          <w:rPr>
            <w:rStyle w:val="Hyperlink"/>
            <w:rFonts w:eastAsia="Calibri" w:hint="eastAsia"/>
            <w:noProof/>
            <w:rtl/>
          </w:rPr>
          <w:t>رسول</w:t>
        </w:r>
        <w:r w:rsidR="000C10CE" w:rsidRPr="00572444">
          <w:rPr>
            <w:rStyle w:val="Hyperlink"/>
            <w:rFonts w:eastAsia="Calibri"/>
            <w:noProof/>
            <w:rtl/>
          </w:rPr>
          <w:t xml:space="preserve"> </w:t>
        </w:r>
        <w:r w:rsidR="000C10CE" w:rsidRPr="00572444">
          <w:rPr>
            <w:rStyle w:val="Hyperlink"/>
            <w:rFonts w:eastAsia="Calibri" w:hint="eastAsia"/>
            <w:noProof/>
            <w:rtl/>
          </w:rPr>
          <w:t>اکرم</w:t>
        </w:r>
        <w:r w:rsidR="000C10CE" w:rsidRPr="00572444">
          <w:rPr>
            <w:rStyle w:val="Hyperlink"/>
            <w:rFonts w:eastAsia="Calibri"/>
            <w:noProof/>
            <w:rtl/>
          </w:rPr>
          <w:t xml:space="preserve"> </w:t>
        </w:r>
        <w:r w:rsidR="000C10CE" w:rsidRPr="00572444">
          <w:rPr>
            <w:rStyle w:val="Hyperlink"/>
            <w:rFonts w:eastAsia="Calibri" w:cs="CTraditional Arabic" w:hint="eastAsia"/>
            <w:noProof/>
            <w:rtl/>
          </w:rPr>
          <w:t>ج</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442688454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47</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455" w:history="1">
        <w:r w:rsidR="000C10CE" w:rsidRPr="00572444">
          <w:rPr>
            <w:rStyle w:val="Hyperlink"/>
            <w:rFonts w:eastAsia="Calibri"/>
            <w:noProof/>
            <w:rtl/>
          </w:rPr>
          <w:t xml:space="preserve">(1-4) </w:t>
        </w:r>
        <w:r w:rsidR="000C10CE" w:rsidRPr="00572444">
          <w:rPr>
            <w:rStyle w:val="Hyperlink"/>
            <w:rFonts w:eastAsia="Calibri" w:hint="eastAsia"/>
            <w:noProof/>
            <w:rtl/>
          </w:rPr>
          <w:t>نمونهها</w:t>
        </w:r>
        <w:r w:rsidR="000C10CE" w:rsidRPr="00572444">
          <w:rPr>
            <w:rStyle w:val="Hyperlink"/>
            <w:rFonts w:eastAsia="Calibri" w:hint="cs"/>
            <w:noProof/>
            <w:rtl/>
          </w:rPr>
          <w:t>یی</w:t>
        </w:r>
        <w:r w:rsidR="000C10CE" w:rsidRPr="00572444">
          <w:rPr>
            <w:rStyle w:val="Hyperlink"/>
            <w:rFonts w:eastAsia="Calibri"/>
            <w:noProof/>
            <w:rtl/>
          </w:rPr>
          <w:t xml:space="preserve"> </w:t>
        </w:r>
        <w:r w:rsidR="000C10CE" w:rsidRPr="00572444">
          <w:rPr>
            <w:rStyle w:val="Hyperlink"/>
            <w:rFonts w:eastAsia="Calibri" w:hint="eastAsia"/>
            <w:noProof/>
            <w:rtl/>
          </w:rPr>
          <w:t>از</w:t>
        </w:r>
        <w:r w:rsidR="000C10CE" w:rsidRPr="00572444">
          <w:rPr>
            <w:rStyle w:val="Hyperlink"/>
            <w:rFonts w:eastAsia="Calibri"/>
            <w:noProof/>
            <w:rtl/>
          </w:rPr>
          <w:t xml:space="preserve"> </w:t>
        </w:r>
        <w:r w:rsidR="000C10CE" w:rsidRPr="00572444">
          <w:rPr>
            <w:rStyle w:val="Hyperlink"/>
            <w:rFonts w:eastAsia="Calibri" w:hint="eastAsia"/>
            <w:noProof/>
            <w:rtl/>
          </w:rPr>
          <w:t>دعاها</w:t>
        </w:r>
        <w:r w:rsidR="000C10CE" w:rsidRPr="00572444">
          <w:rPr>
            <w:rStyle w:val="Hyperlink"/>
            <w:rFonts w:eastAsia="Calibri" w:hint="cs"/>
            <w:noProof/>
            <w:rtl/>
          </w:rPr>
          <w:t>ی</w:t>
        </w:r>
        <w:r w:rsidR="000C10CE" w:rsidRPr="00572444">
          <w:rPr>
            <w:rStyle w:val="Hyperlink"/>
            <w:rFonts w:eastAsia="Calibri"/>
            <w:noProof/>
            <w:rtl/>
          </w:rPr>
          <w:t xml:space="preserve"> </w:t>
        </w:r>
        <w:r w:rsidR="000C10CE" w:rsidRPr="00572444">
          <w:rPr>
            <w:rStyle w:val="Hyperlink"/>
            <w:rFonts w:eastAsia="Calibri" w:hint="eastAsia"/>
            <w:noProof/>
            <w:rtl/>
          </w:rPr>
          <w:t>رسول</w:t>
        </w:r>
        <w:r w:rsidR="000C10CE" w:rsidRPr="00572444">
          <w:rPr>
            <w:rStyle w:val="Hyperlink"/>
            <w:rFonts w:eastAsia="Calibri"/>
            <w:noProof/>
            <w:rtl/>
          </w:rPr>
          <w:t xml:space="preserve"> </w:t>
        </w:r>
        <w:r w:rsidR="000C10CE" w:rsidRPr="00572444">
          <w:rPr>
            <w:rStyle w:val="Hyperlink"/>
            <w:rFonts w:eastAsia="Calibri" w:hint="eastAsia"/>
            <w:noProof/>
            <w:rtl/>
          </w:rPr>
          <w:t>أکرم</w:t>
        </w:r>
        <w:r w:rsidR="000C10CE" w:rsidRPr="00572444">
          <w:rPr>
            <w:rStyle w:val="Hyperlink"/>
            <w:rFonts w:eastAsia="Calibri"/>
            <w:noProof/>
            <w:rtl/>
          </w:rPr>
          <w:t xml:space="preserve"> </w:t>
        </w:r>
        <w:r w:rsidR="000C10CE" w:rsidRPr="00572444">
          <w:rPr>
            <w:rStyle w:val="Hyperlink"/>
            <w:rFonts w:eastAsia="Calibri" w:cs="CTraditional Arabic" w:hint="eastAsia"/>
            <w:noProof/>
            <w:rtl/>
          </w:rPr>
          <w:t>ج</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442688455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47</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456" w:history="1">
        <w:r w:rsidR="000C10CE" w:rsidRPr="00572444">
          <w:rPr>
            <w:rStyle w:val="Hyperlink"/>
            <w:rFonts w:eastAsia="Calibri"/>
            <w:noProof/>
            <w:rtl/>
          </w:rPr>
          <w:t xml:space="preserve">2- </w:t>
        </w:r>
        <w:r w:rsidR="000C10CE" w:rsidRPr="00572444">
          <w:rPr>
            <w:rStyle w:val="Hyperlink"/>
            <w:rFonts w:eastAsia="Calibri" w:hint="eastAsia"/>
            <w:noProof/>
            <w:rtl/>
          </w:rPr>
          <w:t>أذكار</w:t>
        </w:r>
        <w:r w:rsidR="000C10CE" w:rsidRPr="00572444">
          <w:rPr>
            <w:rStyle w:val="Hyperlink"/>
            <w:rFonts w:eastAsia="Calibri"/>
            <w:noProof/>
            <w:rtl/>
          </w:rPr>
          <w:t xml:space="preserve"> </w:t>
        </w:r>
        <w:r w:rsidR="000C10CE" w:rsidRPr="00572444">
          <w:rPr>
            <w:rStyle w:val="Hyperlink"/>
            <w:rFonts w:eastAsia="Calibri" w:hint="eastAsia"/>
            <w:noProof/>
            <w:rtl/>
          </w:rPr>
          <w:t>أذان</w:t>
        </w:r>
        <w:r w:rsidR="000C10CE" w:rsidRPr="00572444">
          <w:rPr>
            <w:rStyle w:val="Hyperlink"/>
            <w:rFonts w:eastAsia="Calibri"/>
            <w:noProof/>
            <w:rtl/>
          </w:rPr>
          <w:t xml:space="preserve"> </w:t>
        </w:r>
        <w:r w:rsidR="000C10CE" w:rsidRPr="00572444">
          <w:rPr>
            <w:rStyle w:val="Hyperlink"/>
            <w:rFonts w:eastAsia="Calibri" w:hint="eastAsia"/>
            <w:noProof/>
            <w:rtl/>
          </w:rPr>
          <w:t>و</w:t>
        </w:r>
        <w:r w:rsidR="000C10CE" w:rsidRPr="00572444">
          <w:rPr>
            <w:rStyle w:val="Hyperlink"/>
            <w:rFonts w:eastAsia="Calibri"/>
            <w:noProof/>
            <w:rtl/>
          </w:rPr>
          <w:t xml:space="preserve"> </w:t>
        </w:r>
        <w:r w:rsidR="000C10CE" w:rsidRPr="00572444">
          <w:rPr>
            <w:rStyle w:val="Hyperlink"/>
            <w:rFonts w:eastAsia="Calibri" w:hint="eastAsia"/>
            <w:noProof/>
            <w:rtl/>
          </w:rPr>
          <w:t>إقامه</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442688456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48</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457" w:history="1">
        <w:r w:rsidR="000C10CE" w:rsidRPr="00572444">
          <w:rPr>
            <w:rStyle w:val="Hyperlink"/>
            <w:rFonts w:eastAsia="Calibri"/>
            <w:noProof/>
            <w:rtl/>
          </w:rPr>
          <w:t xml:space="preserve">(2-1) </w:t>
        </w:r>
        <w:r w:rsidR="000C10CE" w:rsidRPr="00572444">
          <w:rPr>
            <w:rStyle w:val="Hyperlink"/>
            <w:rFonts w:eastAsia="Calibri" w:hint="eastAsia"/>
            <w:noProof/>
            <w:rtl/>
          </w:rPr>
          <w:t>أذکار</w:t>
        </w:r>
        <w:r w:rsidR="000C10CE" w:rsidRPr="00572444">
          <w:rPr>
            <w:rStyle w:val="Hyperlink"/>
            <w:rFonts w:eastAsia="Calibri"/>
            <w:noProof/>
            <w:rtl/>
          </w:rPr>
          <w:t xml:space="preserve"> </w:t>
        </w:r>
        <w:r w:rsidR="000C10CE" w:rsidRPr="00572444">
          <w:rPr>
            <w:rStyle w:val="Hyperlink"/>
            <w:rFonts w:eastAsia="Calibri" w:hint="eastAsia"/>
            <w:noProof/>
            <w:rtl/>
          </w:rPr>
          <w:t>أذان</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442688457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48</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458" w:history="1">
        <w:r w:rsidR="000C10CE" w:rsidRPr="00572444">
          <w:rPr>
            <w:rStyle w:val="Hyperlink"/>
            <w:rFonts w:eastAsia="Calibri"/>
            <w:noProof/>
            <w:rtl/>
          </w:rPr>
          <w:t xml:space="preserve">(2-2) </w:t>
        </w:r>
        <w:r w:rsidR="000C10CE" w:rsidRPr="00572444">
          <w:rPr>
            <w:rStyle w:val="Hyperlink"/>
            <w:rFonts w:eastAsia="Calibri" w:hint="eastAsia"/>
            <w:noProof/>
            <w:rtl/>
          </w:rPr>
          <w:t>دعا</w:t>
        </w:r>
        <w:r w:rsidR="000C10CE" w:rsidRPr="00572444">
          <w:rPr>
            <w:rStyle w:val="Hyperlink"/>
            <w:rFonts w:eastAsia="Calibri" w:hint="cs"/>
            <w:noProof/>
            <w:rtl/>
          </w:rPr>
          <w:t>ی</w:t>
        </w:r>
        <w:r w:rsidR="000C10CE" w:rsidRPr="00572444">
          <w:rPr>
            <w:rStyle w:val="Hyperlink"/>
            <w:rFonts w:eastAsia="Calibri"/>
            <w:noProof/>
            <w:rtl/>
          </w:rPr>
          <w:t xml:space="preserve"> </w:t>
        </w:r>
        <w:r w:rsidR="000C10CE" w:rsidRPr="00572444">
          <w:rPr>
            <w:rStyle w:val="Hyperlink"/>
            <w:rFonts w:eastAsia="Calibri" w:hint="eastAsia"/>
            <w:noProof/>
            <w:rtl/>
          </w:rPr>
          <w:t>اثنا</w:t>
        </w:r>
        <w:r w:rsidR="000C10CE" w:rsidRPr="00572444">
          <w:rPr>
            <w:rStyle w:val="Hyperlink"/>
            <w:rFonts w:eastAsia="Calibri" w:hint="cs"/>
            <w:noProof/>
            <w:rtl/>
          </w:rPr>
          <w:t>ی</w:t>
        </w:r>
        <w:r w:rsidR="000C10CE" w:rsidRPr="00572444">
          <w:rPr>
            <w:rStyle w:val="Hyperlink"/>
            <w:rFonts w:eastAsia="Calibri"/>
            <w:noProof/>
            <w:rtl/>
          </w:rPr>
          <w:t xml:space="preserve"> </w:t>
        </w:r>
        <w:r w:rsidR="000C10CE" w:rsidRPr="00572444">
          <w:rPr>
            <w:rStyle w:val="Hyperlink"/>
            <w:rFonts w:eastAsia="Calibri" w:hint="eastAsia"/>
            <w:noProof/>
            <w:rtl/>
          </w:rPr>
          <w:t>أذان</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442688458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49</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459" w:history="1">
        <w:r w:rsidR="000C10CE" w:rsidRPr="00572444">
          <w:rPr>
            <w:rStyle w:val="Hyperlink"/>
            <w:rFonts w:eastAsia="Calibri"/>
            <w:noProof/>
            <w:rtl/>
          </w:rPr>
          <w:t xml:space="preserve">(2-3) </w:t>
        </w:r>
        <w:r w:rsidR="000C10CE" w:rsidRPr="00572444">
          <w:rPr>
            <w:rStyle w:val="Hyperlink"/>
            <w:rFonts w:eastAsia="Calibri" w:hint="eastAsia"/>
            <w:noProof/>
            <w:rtl/>
          </w:rPr>
          <w:t>دعا</w:t>
        </w:r>
        <w:r w:rsidR="000C10CE" w:rsidRPr="00572444">
          <w:rPr>
            <w:rStyle w:val="Hyperlink"/>
            <w:rFonts w:eastAsia="Calibri" w:hint="cs"/>
            <w:noProof/>
            <w:rtl/>
          </w:rPr>
          <w:t>ی</w:t>
        </w:r>
        <w:r w:rsidR="000C10CE" w:rsidRPr="00572444">
          <w:rPr>
            <w:rStyle w:val="Hyperlink"/>
            <w:rFonts w:eastAsia="Calibri"/>
            <w:noProof/>
            <w:rtl/>
          </w:rPr>
          <w:t xml:space="preserve"> </w:t>
        </w:r>
        <w:r w:rsidR="000C10CE" w:rsidRPr="00572444">
          <w:rPr>
            <w:rStyle w:val="Hyperlink"/>
            <w:rFonts w:eastAsia="Calibri" w:hint="eastAsia"/>
            <w:noProof/>
            <w:rtl/>
          </w:rPr>
          <w:t>بعد</w:t>
        </w:r>
        <w:r w:rsidR="000C10CE" w:rsidRPr="00572444">
          <w:rPr>
            <w:rStyle w:val="Hyperlink"/>
            <w:rFonts w:eastAsia="Calibri"/>
            <w:noProof/>
            <w:rtl/>
          </w:rPr>
          <w:t xml:space="preserve"> </w:t>
        </w:r>
        <w:r w:rsidR="000C10CE" w:rsidRPr="00572444">
          <w:rPr>
            <w:rStyle w:val="Hyperlink"/>
            <w:rFonts w:eastAsia="Calibri" w:hint="eastAsia"/>
            <w:noProof/>
            <w:rtl/>
          </w:rPr>
          <w:t>از</w:t>
        </w:r>
        <w:r w:rsidR="000C10CE" w:rsidRPr="00572444">
          <w:rPr>
            <w:rStyle w:val="Hyperlink"/>
            <w:rFonts w:eastAsia="Calibri"/>
            <w:noProof/>
            <w:rtl/>
          </w:rPr>
          <w:t xml:space="preserve"> </w:t>
        </w:r>
        <w:r w:rsidR="000C10CE" w:rsidRPr="00572444">
          <w:rPr>
            <w:rStyle w:val="Hyperlink"/>
            <w:rFonts w:eastAsia="Calibri" w:hint="eastAsia"/>
            <w:noProof/>
            <w:rtl/>
          </w:rPr>
          <w:t>أذان</w:t>
        </w:r>
        <w:r w:rsidR="000C10CE" w:rsidRPr="00572444">
          <w:rPr>
            <w:rStyle w:val="Hyperlink"/>
            <w:rFonts w:eastAsia="Calibri"/>
            <w:noProof/>
            <w:rtl/>
          </w:rPr>
          <w:t xml:space="preserve"> </w:t>
        </w:r>
        <w:r w:rsidR="000C10CE" w:rsidRPr="00572444">
          <w:rPr>
            <w:rStyle w:val="Hyperlink"/>
            <w:rFonts w:eastAsia="Calibri" w:hint="eastAsia"/>
            <w:noProof/>
            <w:rtl/>
          </w:rPr>
          <w:t>و</w:t>
        </w:r>
        <w:r w:rsidR="000C10CE" w:rsidRPr="00572444">
          <w:rPr>
            <w:rStyle w:val="Hyperlink"/>
            <w:rFonts w:eastAsia="Calibri"/>
            <w:noProof/>
            <w:rtl/>
          </w:rPr>
          <w:t xml:space="preserve"> </w:t>
        </w:r>
        <w:r w:rsidR="000C10CE" w:rsidRPr="00572444">
          <w:rPr>
            <w:rStyle w:val="Hyperlink"/>
            <w:rFonts w:eastAsia="Calibri" w:hint="eastAsia"/>
            <w:noProof/>
            <w:rtl/>
          </w:rPr>
          <w:t>قبل</w:t>
        </w:r>
        <w:r w:rsidR="000C10CE" w:rsidRPr="00572444">
          <w:rPr>
            <w:rStyle w:val="Hyperlink"/>
            <w:rFonts w:eastAsia="Calibri"/>
            <w:noProof/>
            <w:rtl/>
          </w:rPr>
          <w:t xml:space="preserve"> </w:t>
        </w:r>
        <w:r w:rsidR="000C10CE" w:rsidRPr="00572444">
          <w:rPr>
            <w:rStyle w:val="Hyperlink"/>
            <w:rFonts w:eastAsia="Calibri" w:hint="eastAsia"/>
            <w:noProof/>
            <w:rtl/>
          </w:rPr>
          <w:t>از</w:t>
        </w:r>
        <w:r w:rsidR="000C10CE" w:rsidRPr="00572444">
          <w:rPr>
            <w:rStyle w:val="Hyperlink"/>
            <w:rFonts w:eastAsia="Calibri"/>
            <w:noProof/>
            <w:rtl/>
          </w:rPr>
          <w:t xml:space="preserve"> </w:t>
        </w:r>
        <w:r w:rsidR="000C10CE" w:rsidRPr="00572444">
          <w:rPr>
            <w:rStyle w:val="Hyperlink"/>
            <w:rFonts w:eastAsia="Calibri" w:hint="eastAsia"/>
            <w:noProof/>
            <w:rtl/>
          </w:rPr>
          <w:t>إقامه</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442688459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50</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460" w:history="1">
        <w:r w:rsidR="000C10CE" w:rsidRPr="00572444">
          <w:rPr>
            <w:rStyle w:val="Hyperlink"/>
            <w:rFonts w:eastAsia="Calibri"/>
            <w:noProof/>
            <w:rtl/>
          </w:rPr>
          <w:t xml:space="preserve">(2-4) </w:t>
        </w:r>
        <w:r w:rsidR="000C10CE" w:rsidRPr="00572444">
          <w:rPr>
            <w:rStyle w:val="Hyperlink"/>
            <w:rFonts w:eastAsia="Calibri" w:hint="eastAsia"/>
            <w:noProof/>
            <w:rtl/>
          </w:rPr>
          <w:t>أذکار</w:t>
        </w:r>
        <w:r w:rsidR="000C10CE" w:rsidRPr="00572444">
          <w:rPr>
            <w:rStyle w:val="Hyperlink"/>
            <w:rFonts w:eastAsia="Calibri"/>
            <w:noProof/>
            <w:rtl/>
          </w:rPr>
          <w:t xml:space="preserve"> </w:t>
        </w:r>
        <w:r w:rsidR="000C10CE" w:rsidRPr="00572444">
          <w:rPr>
            <w:rStyle w:val="Hyperlink"/>
            <w:rFonts w:eastAsia="Calibri" w:hint="eastAsia"/>
            <w:noProof/>
            <w:rtl/>
          </w:rPr>
          <w:t>إقامه</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442688460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50</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461" w:history="1">
        <w:r w:rsidR="000C10CE" w:rsidRPr="00572444">
          <w:rPr>
            <w:rStyle w:val="Hyperlink"/>
            <w:rFonts w:eastAsia="Calibri"/>
            <w:noProof/>
            <w:rtl/>
          </w:rPr>
          <w:t>3-</w:t>
        </w:r>
        <w:r w:rsidR="000C10CE" w:rsidRPr="00572444">
          <w:rPr>
            <w:rStyle w:val="Hyperlink"/>
            <w:rFonts w:eastAsia="Calibri" w:hint="eastAsia"/>
            <w:noProof/>
            <w:rtl/>
          </w:rPr>
          <w:t>أذکار</w:t>
        </w:r>
        <w:r w:rsidR="000C10CE" w:rsidRPr="00572444">
          <w:rPr>
            <w:rStyle w:val="Hyperlink"/>
            <w:rFonts w:eastAsia="Calibri"/>
            <w:noProof/>
            <w:rtl/>
          </w:rPr>
          <w:t xml:space="preserve"> </w:t>
        </w:r>
        <w:r w:rsidR="000C10CE" w:rsidRPr="00572444">
          <w:rPr>
            <w:rStyle w:val="Hyperlink"/>
            <w:rFonts w:eastAsia="Calibri" w:hint="eastAsia"/>
            <w:noProof/>
            <w:rtl/>
          </w:rPr>
          <w:t>طهارت</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442688461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51</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462" w:history="1">
        <w:r w:rsidR="000C10CE" w:rsidRPr="00572444">
          <w:rPr>
            <w:rStyle w:val="Hyperlink"/>
            <w:rFonts w:eastAsia="Calibri"/>
            <w:noProof/>
            <w:rtl/>
          </w:rPr>
          <w:t xml:space="preserve">(3-1) </w:t>
        </w:r>
        <w:r w:rsidR="000C10CE" w:rsidRPr="00572444">
          <w:rPr>
            <w:rStyle w:val="Hyperlink"/>
            <w:rFonts w:eastAsia="Calibri" w:hint="eastAsia"/>
            <w:noProof/>
            <w:rtl/>
          </w:rPr>
          <w:t>دعاى</w:t>
        </w:r>
        <w:r w:rsidR="000C10CE" w:rsidRPr="00572444">
          <w:rPr>
            <w:rStyle w:val="Hyperlink"/>
            <w:rFonts w:eastAsia="Calibri"/>
            <w:noProof/>
            <w:rtl/>
          </w:rPr>
          <w:t xml:space="preserve"> </w:t>
        </w:r>
        <w:r w:rsidR="000C10CE" w:rsidRPr="00572444">
          <w:rPr>
            <w:rStyle w:val="Hyperlink"/>
            <w:rFonts w:eastAsia="Calibri" w:hint="eastAsia"/>
            <w:noProof/>
            <w:rtl/>
          </w:rPr>
          <w:t>هنگام</w:t>
        </w:r>
        <w:r w:rsidR="000C10CE" w:rsidRPr="00572444">
          <w:rPr>
            <w:rStyle w:val="Hyperlink"/>
            <w:rFonts w:eastAsia="Calibri"/>
            <w:noProof/>
            <w:rtl/>
          </w:rPr>
          <w:t xml:space="preserve"> </w:t>
        </w:r>
        <w:r w:rsidR="000C10CE" w:rsidRPr="00572444">
          <w:rPr>
            <w:rStyle w:val="Hyperlink"/>
            <w:rFonts w:eastAsia="Calibri" w:hint="eastAsia"/>
            <w:noProof/>
            <w:rtl/>
          </w:rPr>
          <w:t>داخل</w:t>
        </w:r>
        <w:r w:rsidR="000C10CE" w:rsidRPr="00572444">
          <w:rPr>
            <w:rStyle w:val="Hyperlink"/>
            <w:rFonts w:eastAsia="Calibri"/>
            <w:noProof/>
            <w:rtl/>
          </w:rPr>
          <w:t xml:space="preserve"> </w:t>
        </w:r>
        <w:r w:rsidR="000C10CE" w:rsidRPr="00572444">
          <w:rPr>
            <w:rStyle w:val="Hyperlink"/>
            <w:rFonts w:eastAsia="Calibri" w:hint="eastAsia"/>
            <w:noProof/>
            <w:rtl/>
          </w:rPr>
          <w:t>شدن</w:t>
        </w:r>
        <w:r w:rsidR="000C10CE" w:rsidRPr="00572444">
          <w:rPr>
            <w:rStyle w:val="Hyperlink"/>
            <w:rFonts w:eastAsia="Calibri"/>
            <w:noProof/>
            <w:rtl/>
          </w:rPr>
          <w:t xml:space="preserve"> </w:t>
        </w:r>
        <w:r w:rsidR="000C10CE" w:rsidRPr="00572444">
          <w:rPr>
            <w:rStyle w:val="Hyperlink"/>
            <w:rFonts w:eastAsia="Calibri" w:hint="eastAsia"/>
            <w:noProof/>
            <w:rtl/>
          </w:rPr>
          <w:t>به</w:t>
        </w:r>
        <w:r w:rsidR="000C10CE" w:rsidRPr="00572444">
          <w:rPr>
            <w:rStyle w:val="Hyperlink"/>
            <w:rFonts w:eastAsia="Calibri"/>
            <w:noProof/>
            <w:rtl/>
          </w:rPr>
          <w:t xml:space="preserve"> </w:t>
        </w:r>
        <w:r w:rsidR="000C10CE" w:rsidRPr="00572444">
          <w:rPr>
            <w:rStyle w:val="Hyperlink"/>
            <w:rFonts w:eastAsia="Calibri" w:hint="eastAsia"/>
            <w:noProof/>
            <w:rtl/>
          </w:rPr>
          <w:t>توالت</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442688462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51</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463" w:history="1">
        <w:r w:rsidR="000C10CE" w:rsidRPr="00572444">
          <w:rPr>
            <w:rStyle w:val="Hyperlink"/>
            <w:rFonts w:eastAsia="Calibri"/>
            <w:noProof/>
            <w:rtl/>
          </w:rPr>
          <w:t xml:space="preserve">(3-2) </w:t>
        </w:r>
        <w:r w:rsidR="000C10CE" w:rsidRPr="00572444">
          <w:rPr>
            <w:rStyle w:val="Hyperlink"/>
            <w:rFonts w:eastAsia="Calibri" w:hint="eastAsia"/>
            <w:noProof/>
            <w:rtl/>
          </w:rPr>
          <w:t>دعاى</w:t>
        </w:r>
        <w:r w:rsidR="000C10CE" w:rsidRPr="00572444">
          <w:rPr>
            <w:rStyle w:val="Hyperlink"/>
            <w:rFonts w:eastAsia="Calibri"/>
            <w:noProof/>
            <w:rtl/>
          </w:rPr>
          <w:t xml:space="preserve"> </w:t>
        </w:r>
        <w:r w:rsidR="000C10CE" w:rsidRPr="00572444">
          <w:rPr>
            <w:rStyle w:val="Hyperlink"/>
            <w:rFonts w:eastAsia="Calibri" w:hint="eastAsia"/>
            <w:noProof/>
            <w:rtl/>
          </w:rPr>
          <w:t>هنگام</w:t>
        </w:r>
        <w:r w:rsidR="000C10CE" w:rsidRPr="00572444">
          <w:rPr>
            <w:rStyle w:val="Hyperlink"/>
            <w:rFonts w:eastAsia="Calibri"/>
            <w:noProof/>
            <w:rtl/>
          </w:rPr>
          <w:t xml:space="preserve"> </w:t>
        </w:r>
        <w:r w:rsidR="000C10CE" w:rsidRPr="00572444">
          <w:rPr>
            <w:rStyle w:val="Hyperlink"/>
            <w:rFonts w:eastAsia="Calibri" w:hint="eastAsia"/>
            <w:noProof/>
            <w:rtl/>
          </w:rPr>
          <w:t>خارج</w:t>
        </w:r>
        <w:r w:rsidR="000C10CE" w:rsidRPr="00572444">
          <w:rPr>
            <w:rStyle w:val="Hyperlink"/>
            <w:rFonts w:eastAsia="Calibri"/>
            <w:noProof/>
            <w:rtl/>
          </w:rPr>
          <w:t xml:space="preserve"> </w:t>
        </w:r>
        <w:r w:rsidR="000C10CE" w:rsidRPr="00572444">
          <w:rPr>
            <w:rStyle w:val="Hyperlink"/>
            <w:rFonts w:eastAsia="Calibri" w:hint="eastAsia"/>
            <w:noProof/>
            <w:rtl/>
          </w:rPr>
          <w:t>شدن</w:t>
        </w:r>
        <w:r w:rsidR="000C10CE" w:rsidRPr="00572444">
          <w:rPr>
            <w:rStyle w:val="Hyperlink"/>
            <w:rFonts w:eastAsia="Calibri"/>
            <w:noProof/>
            <w:rtl/>
          </w:rPr>
          <w:t xml:space="preserve"> </w:t>
        </w:r>
        <w:r w:rsidR="000C10CE" w:rsidRPr="00572444">
          <w:rPr>
            <w:rStyle w:val="Hyperlink"/>
            <w:rFonts w:eastAsia="Calibri" w:hint="eastAsia"/>
            <w:noProof/>
            <w:rtl/>
          </w:rPr>
          <w:t>از</w:t>
        </w:r>
        <w:r w:rsidR="000C10CE" w:rsidRPr="00572444">
          <w:rPr>
            <w:rStyle w:val="Hyperlink"/>
            <w:rFonts w:eastAsia="Calibri"/>
            <w:noProof/>
            <w:rtl/>
          </w:rPr>
          <w:t xml:space="preserve"> </w:t>
        </w:r>
        <w:r w:rsidR="000C10CE" w:rsidRPr="00572444">
          <w:rPr>
            <w:rStyle w:val="Hyperlink"/>
            <w:rFonts w:eastAsia="Calibri" w:hint="eastAsia"/>
            <w:noProof/>
            <w:rtl/>
          </w:rPr>
          <w:t>توالت</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442688463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51</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464" w:history="1">
        <w:r w:rsidR="000C10CE" w:rsidRPr="00572444">
          <w:rPr>
            <w:rStyle w:val="Hyperlink"/>
            <w:rFonts w:eastAsia="Calibri"/>
            <w:noProof/>
            <w:rtl/>
          </w:rPr>
          <w:t>4-</w:t>
        </w:r>
        <w:r w:rsidR="000C10CE" w:rsidRPr="00572444">
          <w:rPr>
            <w:rStyle w:val="Hyperlink"/>
            <w:rFonts w:eastAsia="Calibri" w:hint="eastAsia"/>
            <w:noProof/>
            <w:rtl/>
          </w:rPr>
          <w:t>أذکار</w:t>
        </w:r>
        <w:r w:rsidR="000C10CE" w:rsidRPr="00572444">
          <w:rPr>
            <w:rStyle w:val="Hyperlink"/>
            <w:rFonts w:eastAsia="Calibri"/>
            <w:noProof/>
            <w:rtl/>
          </w:rPr>
          <w:t xml:space="preserve"> </w:t>
        </w:r>
        <w:r w:rsidR="000C10CE" w:rsidRPr="00572444">
          <w:rPr>
            <w:rStyle w:val="Hyperlink"/>
            <w:rFonts w:eastAsia="Calibri" w:hint="eastAsia"/>
            <w:noProof/>
            <w:rtl/>
          </w:rPr>
          <w:t>وضوء</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442688464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51</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465" w:history="1">
        <w:r w:rsidR="000C10CE" w:rsidRPr="00572444">
          <w:rPr>
            <w:rStyle w:val="Hyperlink"/>
            <w:rFonts w:eastAsia="Calibri"/>
            <w:noProof/>
            <w:rtl/>
          </w:rPr>
          <w:t xml:space="preserve">(4-1) </w:t>
        </w:r>
        <w:r w:rsidR="000C10CE" w:rsidRPr="00572444">
          <w:rPr>
            <w:rStyle w:val="Hyperlink"/>
            <w:rFonts w:eastAsia="Calibri" w:hint="eastAsia"/>
            <w:noProof/>
            <w:rtl/>
          </w:rPr>
          <w:t>ذکر</w:t>
        </w:r>
        <w:r w:rsidR="000C10CE" w:rsidRPr="00572444">
          <w:rPr>
            <w:rStyle w:val="Hyperlink"/>
            <w:rFonts w:eastAsia="Calibri"/>
            <w:noProof/>
            <w:rtl/>
          </w:rPr>
          <w:t xml:space="preserve"> </w:t>
        </w:r>
        <w:r w:rsidR="000C10CE" w:rsidRPr="00572444">
          <w:rPr>
            <w:rStyle w:val="Hyperlink"/>
            <w:rFonts w:eastAsia="Calibri" w:hint="eastAsia"/>
            <w:noProof/>
            <w:rtl/>
          </w:rPr>
          <w:t>قبل</w:t>
        </w:r>
        <w:r w:rsidR="000C10CE" w:rsidRPr="00572444">
          <w:rPr>
            <w:rStyle w:val="Hyperlink"/>
            <w:rFonts w:eastAsia="Calibri"/>
            <w:noProof/>
            <w:rtl/>
          </w:rPr>
          <w:t xml:space="preserve"> </w:t>
        </w:r>
        <w:r w:rsidR="000C10CE" w:rsidRPr="00572444">
          <w:rPr>
            <w:rStyle w:val="Hyperlink"/>
            <w:rFonts w:eastAsia="Calibri" w:hint="eastAsia"/>
            <w:noProof/>
            <w:rtl/>
          </w:rPr>
          <w:t>از</w:t>
        </w:r>
        <w:r w:rsidR="000C10CE" w:rsidRPr="00572444">
          <w:rPr>
            <w:rStyle w:val="Hyperlink"/>
            <w:rFonts w:eastAsia="Calibri"/>
            <w:noProof/>
            <w:rtl/>
          </w:rPr>
          <w:t xml:space="preserve"> </w:t>
        </w:r>
        <w:r w:rsidR="000C10CE" w:rsidRPr="00572444">
          <w:rPr>
            <w:rStyle w:val="Hyperlink"/>
            <w:rFonts w:eastAsia="Calibri" w:hint="eastAsia"/>
            <w:noProof/>
            <w:rtl/>
          </w:rPr>
          <w:t>وضو</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442688465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51</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466" w:history="1">
        <w:r w:rsidR="000C10CE" w:rsidRPr="00572444">
          <w:rPr>
            <w:rStyle w:val="Hyperlink"/>
            <w:rFonts w:eastAsia="Calibri"/>
            <w:noProof/>
            <w:rtl/>
          </w:rPr>
          <w:t xml:space="preserve">(4-2) </w:t>
        </w:r>
        <w:r w:rsidR="000C10CE" w:rsidRPr="00572444">
          <w:rPr>
            <w:rStyle w:val="Hyperlink"/>
            <w:rFonts w:eastAsia="Calibri" w:hint="eastAsia"/>
            <w:noProof/>
            <w:rtl/>
          </w:rPr>
          <w:t>ذکر</w:t>
        </w:r>
        <w:r w:rsidR="000C10CE" w:rsidRPr="00572444">
          <w:rPr>
            <w:rStyle w:val="Hyperlink"/>
            <w:rFonts w:eastAsia="Calibri"/>
            <w:noProof/>
            <w:rtl/>
          </w:rPr>
          <w:t xml:space="preserve"> </w:t>
        </w:r>
        <w:r w:rsidR="000C10CE" w:rsidRPr="00572444">
          <w:rPr>
            <w:rStyle w:val="Hyperlink"/>
            <w:rFonts w:eastAsia="Calibri" w:hint="eastAsia"/>
            <w:noProof/>
            <w:rtl/>
          </w:rPr>
          <w:t>بعد</w:t>
        </w:r>
        <w:r w:rsidR="000C10CE" w:rsidRPr="00572444">
          <w:rPr>
            <w:rStyle w:val="Hyperlink"/>
            <w:rFonts w:eastAsia="Calibri"/>
            <w:noProof/>
            <w:rtl/>
          </w:rPr>
          <w:t xml:space="preserve"> </w:t>
        </w:r>
        <w:r w:rsidR="000C10CE" w:rsidRPr="00572444">
          <w:rPr>
            <w:rStyle w:val="Hyperlink"/>
            <w:rFonts w:eastAsia="Calibri" w:hint="eastAsia"/>
            <w:noProof/>
            <w:rtl/>
          </w:rPr>
          <w:t>از</w:t>
        </w:r>
        <w:r w:rsidR="000C10CE" w:rsidRPr="00572444">
          <w:rPr>
            <w:rStyle w:val="Hyperlink"/>
            <w:rFonts w:eastAsia="Calibri"/>
            <w:noProof/>
            <w:rtl/>
          </w:rPr>
          <w:t xml:space="preserve"> </w:t>
        </w:r>
        <w:r w:rsidR="000C10CE" w:rsidRPr="00572444">
          <w:rPr>
            <w:rStyle w:val="Hyperlink"/>
            <w:rFonts w:eastAsia="Calibri" w:hint="eastAsia"/>
            <w:noProof/>
            <w:rtl/>
          </w:rPr>
          <w:t>اتمام</w:t>
        </w:r>
        <w:r w:rsidR="000C10CE" w:rsidRPr="00572444">
          <w:rPr>
            <w:rStyle w:val="Hyperlink"/>
            <w:rFonts w:eastAsia="Calibri"/>
            <w:noProof/>
            <w:rtl/>
          </w:rPr>
          <w:t xml:space="preserve"> </w:t>
        </w:r>
        <w:r w:rsidR="000C10CE" w:rsidRPr="00572444">
          <w:rPr>
            <w:rStyle w:val="Hyperlink"/>
            <w:rFonts w:eastAsia="Calibri" w:hint="eastAsia"/>
            <w:noProof/>
            <w:rtl/>
          </w:rPr>
          <w:t>وضو</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442688466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52</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467" w:history="1">
        <w:r w:rsidR="000C10CE" w:rsidRPr="00572444">
          <w:rPr>
            <w:rStyle w:val="Hyperlink"/>
            <w:rFonts w:eastAsia="Calibri"/>
            <w:noProof/>
            <w:rtl/>
          </w:rPr>
          <w:t>5-</w:t>
        </w:r>
        <w:r w:rsidR="000C10CE" w:rsidRPr="00572444">
          <w:rPr>
            <w:rStyle w:val="Hyperlink"/>
            <w:rFonts w:eastAsia="Calibri" w:hint="eastAsia"/>
            <w:noProof/>
            <w:rtl/>
          </w:rPr>
          <w:t>أذکار</w:t>
        </w:r>
        <w:r w:rsidR="000C10CE" w:rsidRPr="00572444">
          <w:rPr>
            <w:rStyle w:val="Hyperlink"/>
            <w:rFonts w:eastAsia="Calibri"/>
            <w:noProof/>
            <w:rtl/>
          </w:rPr>
          <w:t xml:space="preserve"> </w:t>
        </w:r>
        <w:r w:rsidR="000C10CE" w:rsidRPr="00572444">
          <w:rPr>
            <w:rStyle w:val="Hyperlink"/>
            <w:rFonts w:eastAsia="Calibri" w:hint="eastAsia"/>
            <w:noProof/>
            <w:rtl/>
          </w:rPr>
          <w:t>مسجد</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442688467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52</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468" w:history="1">
        <w:r w:rsidR="000C10CE" w:rsidRPr="00572444">
          <w:rPr>
            <w:rStyle w:val="Hyperlink"/>
            <w:rFonts w:eastAsia="Calibri"/>
            <w:noProof/>
            <w:rtl/>
          </w:rPr>
          <w:t xml:space="preserve">(5-1) </w:t>
        </w:r>
        <w:r w:rsidR="000C10CE" w:rsidRPr="00572444">
          <w:rPr>
            <w:rStyle w:val="Hyperlink"/>
            <w:rFonts w:eastAsia="Calibri" w:hint="eastAsia"/>
            <w:noProof/>
            <w:rtl/>
          </w:rPr>
          <w:t>دعاى</w:t>
        </w:r>
        <w:r w:rsidR="000C10CE" w:rsidRPr="00572444">
          <w:rPr>
            <w:rStyle w:val="Hyperlink"/>
            <w:rFonts w:eastAsia="Calibri"/>
            <w:noProof/>
            <w:rtl/>
          </w:rPr>
          <w:t xml:space="preserve"> </w:t>
        </w:r>
        <w:r w:rsidR="000C10CE" w:rsidRPr="00572444">
          <w:rPr>
            <w:rStyle w:val="Hyperlink"/>
            <w:rFonts w:eastAsia="Calibri" w:hint="eastAsia"/>
            <w:noProof/>
            <w:rtl/>
          </w:rPr>
          <w:t>رفتن</w:t>
        </w:r>
        <w:r w:rsidR="000C10CE" w:rsidRPr="00572444">
          <w:rPr>
            <w:rStyle w:val="Hyperlink"/>
            <w:rFonts w:eastAsia="Calibri"/>
            <w:noProof/>
            <w:rtl/>
          </w:rPr>
          <w:t xml:space="preserve"> </w:t>
        </w:r>
        <w:r w:rsidR="000C10CE" w:rsidRPr="00572444">
          <w:rPr>
            <w:rStyle w:val="Hyperlink"/>
            <w:rFonts w:eastAsia="Calibri" w:hint="eastAsia"/>
            <w:noProof/>
            <w:rtl/>
          </w:rPr>
          <w:t>به</w:t>
        </w:r>
        <w:r w:rsidR="000C10CE" w:rsidRPr="00572444">
          <w:rPr>
            <w:rStyle w:val="Hyperlink"/>
            <w:rFonts w:eastAsia="Calibri"/>
            <w:noProof/>
            <w:rtl/>
          </w:rPr>
          <w:t xml:space="preserve"> </w:t>
        </w:r>
        <w:r w:rsidR="000C10CE" w:rsidRPr="00572444">
          <w:rPr>
            <w:rStyle w:val="Hyperlink"/>
            <w:rFonts w:eastAsia="Calibri" w:hint="eastAsia"/>
            <w:noProof/>
            <w:rtl/>
          </w:rPr>
          <w:t>مسجد</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442688468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52</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469" w:history="1">
        <w:r w:rsidR="000C10CE" w:rsidRPr="00572444">
          <w:rPr>
            <w:rStyle w:val="Hyperlink"/>
            <w:rFonts w:eastAsia="Calibri"/>
            <w:noProof/>
            <w:rtl/>
          </w:rPr>
          <w:t xml:space="preserve">(5-2) </w:t>
        </w:r>
        <w:r w:rsidR="000C10CE" w:rsidRPr="00572444">
          <w:rPr>
            <w:rStyle w:val="Hyperlink"/>
            <w:rFonts w:eastAsia="Calibri" w:hint="eastAsia"/>
            <w:noProof/>
            <w:rtl/>
          </w:rPr>
          <w:t>دعاى</w:t>
        </w:r>
        <w:r w:rsidR="000C10CE" w:rsidRPr="00572444">
          <w:rPr>
            <w:rStyle w:val="Hyperlink"/>
            <w:rFonts w:eastAsia="Calibri"/>
            <w:noProof/>
            <w:rtl/>
          </w:rPr>
          <w:t xml:space="preserve"> </w:t>
        </w:r>
        <w:r w:rsidR="000C10CE" w:rsidRPr="00572444">
          <w:rPr>
            <w:rStyle w:val="Hyperlink"/>
            <w:rFonts w:eastAsia="Calibri" w:hint="eastAsia"/>
            <w:noProof/>
            <w:rtl/>
          </w:rPr>
          <w:t>داخل</w:t>
        </w:r>
        <w:r w:rsidR="000C10CE" w:rsidRPr="00572444">
          <w:rPr>
            <w:rStyle w:val="Hyperlink"/>
            <w:rFonts w:eastAsia="Calibri"/>
            <w:noProof/>
            <w:rtl/>
          </w:rPr>
          <w:t xml:space="preserve"> </w:t>
        </w:r>
        <w:r w:rsidR="000C10CE" w:rsidRPr="00572444">
          <w:rPr>
            <w:rStyle w:val="Hyperlink"/>
            <w:rFonts w:eastAsia="Calibri" w:hint="eastAsia"/>
            <w:noProof/>
            <w:rtl/>
          </w:rPr>
          <w:t>شدن</w:t>
        </w:r>
        <w:r w:rsidR="000C10CE" w:rsidRPr="00572444">
          <w:rPr>
            <w:rStyle w:val="Hyperlink"/>
            <w:rFonts w:eastAsia="Calibri"/>
            <w:noProof/>
            <w:rtl/>
          </w:rPr>
          <w:t xml:space="preserve"> </w:t>
        </w:r>
        <w:r w:rsidR="000C10CE" w:rsidRPr="00572444">
          <w:rPr>
            <w:rStyle w:val="Hyperlink"/>
            <w:rFonts w:eastAsia="Calibri" w:hint="eastAsia"/>
            <w:noProof/>
            <w:rtl/>
          </w:rPr>
          <w:t>به</w:t>
        </w:r>
        <w:r w:rsidR="000C10CE" w:rsidRPr="00572444">
          <w:rPr>
            <w:rStyle w:val="Hyperlink"/>
            <w:rFonts w:eastAsia="Calibri"/>
            <w:noProof/>
            <w:rtl/>
          </w:rPr>
          <w:t xml:space="preserve"> </w:t>
        </w:r>
        <w:r w:rsidR="000C10CE" w:rsidRPr="00572444">
          <w:rPr>
            <w:rStyle w:val="Hyperlink"/>
            <w:rFonts w:eastAsia="Calibri" w:hint="eastAsia"/>
            <w:noProof/>
            <w:rtl/>
          </w:rPr>
          <w:t>مسجد</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442688469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53</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470" w:history="1">
        <w:r w:rsidR="000C10CE" w:rsidRPr="00572444">
          <w:rPr>
            <w:rStyle w:val="Hyperlink"/>
            <w:rFonts w:eastAsia="Calibri"/>
            <w:noProof/>
            <w:rtl/>
          </w:rPr>
          <w:t xml:space="preserve">(5-3) </w:t>
        </w:r>
        <w:r w:rsidR="000C10CE" w:rsidRPr="00572444">
          <w:rPr>
            <w:rStyle w:val="Hyperlink"/>
            <w:rFonts w:eastAsia="Calibri" w:hint="eastAsia"/>
            <w:noProof/>
            <w:rtl/>
          </w:rPr>
          <w:t>دعاى</w:t>
        </w:r>
        <w:r w:rsidR="000C10CE" w:rsidRPr="00572444">
          <w:rPr>
            <w:rStyle w:val="Hyperlink"/>
            <w:rFonts w:eastAsia="Calibri"/>
            <w:noProof/>
            <w:rtl/>
          </w:rPr>
          <w:t xml:space="preserve"> </w:t>
        </w:r>
        <w:r w:rsidR="000C10CE" w:rsidRPr="00572444">
          <w:rPr>
            <w:rStyle w:val="Hyperlink"/>
            <w:rFonts w:eastAsia="Calibri" w:hint="eastAsia"/>
            <w:noProof/>
            <w:rtl/>
          </w:rPr>
          <w:t>خارج</w:t>
        </w:r>
        <w:r w:rsidR="000C10CE" w:rsidRPr="00572444">
          <w:rPr>
            <w:rStyle w:val="Hyperlink"/>
            <w:rFonts w:eastAsia="Calibri"/>
            <w:noProof/>
            <w:rtl/>
          </w:rPr>
          <w:t xml:space="preserve"> </w:t>
        </w:r>
        <w:r w:rsidR="000C10CE" w:rsidRPr="00572444">
          <w:rPr>
            <w:rStyle w:val="Hyperlink"/>
            <w:rFonts w:eastAsia="Calibri" w:hint="eastAsia"/>
            <w:noProof/>
            <w:rtl/>
          </w:rPr>
          <w:t>شدن</w:t>
        </w:r>
        <w:r w:rsidR="000C10CE" w:rsidRPr="00572444">
          <w:rPr>
            <w:rStyle w:val="Hyperlink"/>
            <w:rFonts w:eastAsia="Calibri"/>
            <w:noProof/>
            <w:rtl/>
          </w:rPr>
          <w:t xml:space="preserve"> </w:t>
        </w:r>
        <w:r w:rsidR="000C10CE" w:rsidRPr="00572444">
          <w:rPr>
            <w:rStyle w:val="Hyperlink"/>
            <w:rFonts w:eastAsia="Calibri" w:hint="eastAsia"/>
            <w:noProof/>
            <w:rtl/>
          </w:rPr>
          <w:t>از</w:t>
        </w:r>
        <w:r w:rsidR="000C10CE" w:rsidRPr="00572444">
          <w:rPr>
            <w:rStyle w:val="Hyperlink"/>
            <w:rFonts w:eastAsia="Calibri"/>
            <w:noProof/>
            <w:rtl/>
          </w:rPr>
          <w:t xml:space="preserve"> </w:t>
        </w:r>
        <w:r w:rsidR="000C10CE" w:rsidRPr="00572444">
          <w:rPr>
            <w:rStyle w:val="Hyperlink"/>
            <w:rFonts w:eastAsia="Calibri" w:hint="eastAsia"/>
            <w:noProof/>
            <w:rtl/>
          </w:rPr>
          <w:t>مسجد</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442688470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53</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471" w:history="1">
        <w:r w:rsidR="000C10CE" w:rsidRPr="00572444">
          <w:rPr>
            <w:rStyle w:val="Hyperlink"/>
            <w:rFonts w:eastAsia="Calibri"/>
            <w:noProof/>
            <w:rtl/>
          </w:rPr>
          <w:t>6-</w:t>
        </w:r>
        <w:r w:rsidR="000C10CE" w:rsidRPr="00572444">
          <w:rPr>
            <w:rStyle w:val="Hyperlink"/>
            <w:rFonts w:eastAsia="Calibri" w:hint="eastAsia"/>
            <w:noProof/>
            <w:rtl/>
          </w:rPr>
          <w:t>أذکار</w:t>
        </w:r>
        <w:r w:rsidR="000C10CE" w:rsidRPr="00572444">
          <w:rPr>
            <w:rStyle w:val="Hyperlink"/>
            <w:rFonts w:eastAsia="Calibri"/>
            <w:noProof/>
            <w:rtl/>
          </w:rPr>
          <w:t xml:space="preserve"> </w:t>
        </w:r>
        <w:r w:rsidR="000C10CE" w:rsidRPr="00572444">
          <w:rPr>
            <w:rStyle w:val="Hyperlink"/>
            <w:rFonts w:eastAsia="Calibri" w:hint="eastAsia"/>
            <w:noProof/>
            <w:rtl/>
          </w:rPr>
          <w:t>نماز</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442688471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53</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472" w:history="1">
        <w:r w:rsidR="000C10CE" w:rsidRPr="00572444">
          <w:rPr>
            <w:rStyle w:val="Hyperlink"/>
            <w:rFonts w:eastAsia="Calibri"/>
            <w:noProof/>
            <w:rtl/>
          </w:rPr>
          <w:t xml:space="preserve">(6-1) </w:t>
        </w:r>
        <w:r w:rsidR="000C10CE" w:rsidRPr="00572444">
          <w:rPr>
            <w:rStyle w:val="Hyperlink"/>
            <w:rFonts w:eastAsia="Calibri" w:hint="eastAsia"/>
            <w:noProof/>
            <w:rtl/>
          </w:rPr>
          <w:t>دعا</w:t>
        </w:r>
        <w:r w:rsidR="000C10CE" w:rsidRPr="00572444">
          <w:rPr>
            <w:rStyle w:val="Hyperlink"/>
            <w:rFonts w:eastAsia="Calibri" w:hint="cs"/>
            <w:noProof/>
            <w:rtl/>
          </w:rPr>
          <w:t>ی</w:t>
        </w:r>
        <w:r w:rsidR="000C10CE" w:rsidRPr="00572444">
          <w:rPr>
            <w:rStyle w:val="Hyperlink"/>
            <w:rFonts w:eastAsia="Calibri"/>
            <w:noProof/>
            <w:rtl/>
          </w:rPr>
          <w:t xml:space="preserve"> </w:t>
        </w:r>
        <w:r w:rsidR="000C10CE" w:rsidRPr="00572444">
          <w:rPr>
            <w:rStyle w:val="Hyperlink"/>
            <w:rFonts w:eastAsia="Calibri" w:hint="eastAsia"/>
            <w:noProof/>
            <w:rtl/>
          </w:rPr>
          <w:t>موقع</w:t>
        </w:r>
        <w:r w:rsidR="000C10CE" w:rsidRPr="00572444">
          <w:rPr>
            <w:rStyle w:val="Hyperlink"/>
            <w:rFonts w:eastAsia="Calibri"/>
            <w:noProof/>
            <w:rtl/>
          </w:rPr>
          <w:t xml:space="preserve"> </w:t>
        </w:r>
        <w:r w:rsidR="000C10CE" w:rsidRPr="00572444">
          <w:rPr>
            <w:rStyle w:val="Hyperlink"/>
            <w:rFonts w:eastAsia="Calibri" w:hint="eastAsia"/>
            <w:noProof/>
            <w:rtl/>
          </w:rPr>
          <w:t>تسو</w:t>
        </w:r>
        <w:r w:rsidR="000C10CE" w:rsidRPr="00572444">
          <w:rPr>
            <w:rStyle w:val="Hyperlink"/>
            <w:rFonts w:eastAsia="Calibri" w:hint="cs"/>
            <w:noProof/>
            <w:rtl/>
          </w:rPr>
          <w:t>یۀ</w:t>
        </w:r>
        <w:r w:rsidR="000C10CE" w:rsidRPr="00572444">
          <w:rPr>
            <w:rStyle w:val="Hyperlink"/>
            <w:rFonts w:eastAsia="Calibri"/>
            <w:noProof/>
            <w:rtl/>
          </w:rPr>
          <w:t xml:space="preserve"> </w:t>
        </w:r>
        <w:r w:rsidR="000C10CE" w:rsidRPr="00572444">
          <w:rPr>
            <w:rStyle w:val="Hyperlink"/>
            <w:rFonts w:eastAsia="Calibri" w:hint="eastAsia"/>
            <w:noProof/>
            <w:rtl/>
          </w:rPr>
          <w:t>صف</w:t>
        </w:r>
        <w:r w:rsidR="000C10CE" w:rsidRPr="00572444">
          <w:rPr>
            <w:rStyle w:val="Hyperlink"/>
            <w:rFonts w:eastAsia="Calibri"/>
            <w:noProof/>
            <w:rtl/>
          </w:rPr>
          <w:t xml:space="preserve"> </w:t>
        </w:r>
        <w:r w:rsidR="000C10CE" w:rsidRPr="00572444">
          <w:rPr>
            <w:rStyle w:val="Hyperlink"/>
            <w:rFonts w:eastAsia="Calibri" w:hint="eastAsia"/>
            <w:noProof/>
            <w:rtl/>
          </w:rPr>
          <w:t>جماعت</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442688472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53</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473" w:history="1">
        <w:r w:rsidR="000C10CE" w:rsidRPr="00572444">
          <w:rPr>
            <w:rStyle w:val="Hyperlink"/>
            <w:rFonts w:eastAsia="Calibri"/>
            <w:noProof/>
            <w:rtl/>
          </w:rPr>
          <w:t xml:space="preserve">(6-2) </w:t>
        </w:r>
        <w:r w:rsidR="000C10CE" w:rsidRPr="00572444">
          <w:rPr>
            <w:rStyle w:val="Hyperlink"/>
            <w:rFonts w:eastAsia="Calibri" w:hint="eastAsia"/>
            <w:noProof/>
            <w:rtl/>
          </w:rPr>
          <w:t>دعاهاى</w:t>
        </w:r>
        <w:r w:rsidR="000C10CE" w:rsidRPr="00572444">
          <w:rPr>
            <w:rStyle w:val="Hyperlink"/>
            <w:rFonts w:eastAsia="Calibri"/>
            <w:noProof/>
            <w:rtl/>
          </w:rPr>
          <w:t xml:space="preserve"> </w:t>
        </w:r>
        <w:r w:rsidR="000C10CE" w:rsidRPr="00572444">
          <w:rPr>
            <w:rStyle w:val="Hyperlink"/>
            <w:rFonts w:eastAsia="Calibri" w:hint="eastAsia"/>
            <w:noProof/>
            <w:rtl/>
          </w:rPr>
          <w:t>استفتاح</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442688473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54</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474" w:history="1">
        <w:r w:rsidR="000C10CE" w:rsidRPr="00572444">
          <w:rPr>
            <w:rStyle w:val="Hyperlink"/>
            <w:rFonts w:eastAsia="Calibri"/>
            <w:noProof/>
            <w:rtl/>
          </w:rPr>
          <w:t xml:space="preserve">(6-3) </w:t>
        </w:r>
        <w:r w:rsidR="000C10CE" w:rsidRPr="00572444">
          <w:rPr>
            <w:rStyle w:val="Hyperlink"/>
            <w:rFonts w:eastAsia="Calibri" w:hint="eastAsia"/>
            <w:noProof/>
            <w:rtl/>
          </w:rPr>
          <w:t>دعاى</w:t>
        </w:r>
        <w:r w:rsidR="000C10CE" w:rsidRPr="00572444">
          <w:rPr>
            <w:rStyle w:val="Hyperlink"/>
            <w:rFonts w:eastAsia="Calibri"/>
            <w:noProof/>
            <w:rtl/>
          </w:rPr>
          <w:t xml:space="preserve"> </w:t>
        </w:r>
        <w:r w:rsidR="000C10CE" w:rsidRPr="00572444">
          <w:rPr>
            <w:rStyle w:val="Hyperlink"/>
            <w:rFonts w:eastAsia="Calibri" w:hint="eastAsia"/>
            <w:noProof/>
            <w:rtl/>
          </w:rPr>
          <w:t>رکوع</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442688474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56</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475" w:history="1">
        <w:r w:rsidR="000C10CE" w:rsidRPr="00572444">
          <w:rPr>
            <w:rStyle w:val="Hyperlink"/>
            <w:rFonts w:eastAsia="Calibri"/>
            <w:noProof/>
            <w:rtl/>
          </w:rPr>
          <w:t xml:space="preserve">(6-4) </w:t>
        </w:r>
        <w:r w:rsidR="000C10CE" w:rsidRPr="00572444">
          <w:rPr>
            <w:rStyle w:val="Hyperlink"/>
            <w:rFonts w:eastAsia="Calibri" w:hint="eastAsia"/>
            <w:noProof/>
            <w:rtl/>
          </w:rPr>
          <w:t>دعاى</w:t>
        </w:r>
        <w:r w:rsidR="000C10CE" w:rsidRPr="00572444">
          <w:rPr>
            <w:rStyle w:val="Hyperlink"/>
            <w:rFonts w:eastAsia="Calibri"/>
            <w:noProof/>
            <w:rtl/>
          </w:rPr>
          <w:t xml:space="preserve"> </w:t>
        </w:r>
        <w:r w:rsidR="000C10CE" w:rsidRPr="00572444">
          <w:rPr>
            <w:rStyle w:val="Hyperlink"/>
            <w:rFonts w:eastAsia="Calibri" w:hint="eastAsia"/>
            <w:noProof/>
            <w:rtl/>
          </w:rPr>
          <w:t>هنگام</w:t>
        </w:r>
        <w:r w:rsidR="000C10CE" w:rsidRPr="00572444">
          <w:rPr>
            <w:rStyle w:val="Hyperlink"/>
            <w:rFonts w:eastAsia="Calibri"/>
            <w:noProof/>
            <w:rtl/>
          </w:rPr>
          <w:t xml:space="preserve"> </w:t>
        </w:r>
        <w:r w:rsidR="000C10CE" w:rsidRPr="00572444">
          <w:rPr>
            <w:rStyle w:val="Hyperlink"/>
            <w:rFonts w:eastAsia="Calibri" w:hint="eastAsia"/>
            <w:noProof/>
            <w:rtl/>
          </w:rPr>
          <w:t>برخاستن</w:t>
        </w:r>
        <w:r w:rsidR="000C10CE" w:rsidRPr="00572444">
          <w:rPr>
            <w:rStyle w:val="Hyperlink"/>
            <w:rFonts w:eastAsia="Calibri"/>
            <w:noProof/>
            <w:rtl/>
          </w:rPr>
          <w:t xml:space="preserve"> </w:t>
        </w:r>
        <w:r w:rsidR="000C10CE" w:rsidRPr="00572444">
          <w:rPr>
            <w:rStyle w:val="Hyperlink"/>
            <w:rFonts w:eastAsia="Calibri" w:hint="eastAsia"/>
            <w:noProof/>
            <w:rtl/>
          </w:rPr>
          <w:t>از</w:t>
        </w:r>
        <w:r w:rsidR="000C10CE" w:rsidRPr="00572444">
          <w:rPr>
            <w:rStyle w:val="Hyperlink"/>
            <w:rFonts w:eastAsia="Calibri"/>
            <w:noProof/>
            <w:rtl/>
          </w:rPr>
          <w:t xml:space="preserve"> </w:t>
        </w:r>
        <w:r w:rsidR="000C10CE" w:rsidRPr="00572444">
          <w:rPr>
            <w:rStyle w:val="Hyperlink"/>
            <w:rFonts w:eastAsia="Calibri" w:hint="eastAsia"/>
            <w:noProof/>
            <w:rtl/>
          </w:rPr>
          <w:t>رکوع</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442688475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57</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476" w:history="1">
        <w:r w:rsidR="000C10CE" w:rsidRPr="00572444">
          <w:rPr>
            <w:rStyle w:val="Hyperlink"/>
            <w:rFonts w:eastAsia="Calibri"/>
            <w:noProof/>
            <w:rtl/>
          </w:rPr>
          <w:t xml:space="preserve">(6-5) </w:t>
        </w:r>
        <w:r w:rsidR="000C10CE" w:rsidRPr="00572444">
          <w:rPr>
            <w:rStyle w:val="Hyperlink"/>
            <w:rFonts w:eastAsia="Calibri" w:hint="eastAsia"/>
            <w:noProof/>
            <w:rtl/>
          </w:rPr>
          <w:t>دعاى</w:t>
        </w:r>
        <w:r w:rsidR="000C10CE" w:rsidRPr="00572444">
          <w:rPr>
            <w:rStyle w:val="Hyperlink"/>
            <w:rFonts w:eastAsia="Calibri"/>
            <w:noProof/>
            <w:rtl/>
          </w:rPr>
          <w:t xml:space="preserve"> </w:t>
        </w:r>
        <w:r w:rsidR="000C10CE" w:rsidRPr="00572444">
          <w:rPr>
            <w:rStyle w:val="Hyperlink"/>
            <w:rFonts w:eastAsia="Calibri" w:hint="eastAsia"/>
            <w:noProof/>
            <w:rtl/>
          </w:rPr>
          <w:t>سجده</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442688476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58</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477" w:history="1">
        <w:r w:rsidR="000C10CE" w:rsidRPr="00572444">
          <w:rPr>
            <w:rStyle w:val="Hyperlink"/>
            <w:rFonts w:eastAsia="Calibri"/>
            <w:noProof/>
            <w:rtl/>
          </w:rPr>
          <w:t xml:space="preserve">(6-6) </w:t>
        </w:r>
        <w:r w:rsidR="000C10CE" w:rsidRPr="00572444">
          <w:rPr>
            <w:rStyle w:val="Hyperlink"/>
            <w:rFonts w:eastAsia="Calibri" w:hint="eastAsia"/>
            <w:noProof/>
            <w:rtl/>
          </w:rPr>
          <w:t>دعاى</w:t>
        </w:r>
        <w:r w:rsidR="000C10CE" w:rsidRPr="00572444">
          <w:rPr>
            <w:rStyle w:val="Hyperlink"/>
            <w:rFonts w:eastAsia="Calibri"/>
            <w:noProof/>
            <w:rtl/>
          </w:rPr>
          <w:t xml:space="preserve"> </w:t>
        </w:r>
        <w:r w:rsidR="000C10CE" w:rsidRPr="00572444">
          <w:rPr>
            <w:rStyle w:val="Hyperlink"/>
            <w:rFonts w:eastAsia="Calibri" w:hint="eastAsia"/>
            <w:noProof/>
            <w:rtl/>
          </w:rPr>
          <w:t>نشستن</w:t>
        </w:r>
        <w:r w:rsidR="000C10CE" w:rsidRPr="00572444">
          <w:rPr>
            <w:rStyle w:val="Hyperlink"/>
            <w:rFonts w:eastAsia="Calibri"/>
            <w:noProof/>
            <w:rtl/>
          </w:rPr>
          <w:t xml:space="preserve"> </w:t>
        </w:r>
        <w:r w:rsidR="000C10CE" w:rsidRPr="00572444">
          <w:rPr>
            <w:rStyle w:val="Hyperlink"/>
            <w:rFonts w:eastAsia="Calibri" w:hint="eastAsia"/>
            <w:noProof/>
            <w:rtl/>
          </w:rPr>
          <w:t>در</w:t>
        </w:r>
        <w:r w:rsidR="000C10CE" w:rsidRPr="00572444">
          <w:rPr>
            <w:rStyle w:val="Hyperlink"/>
            <w:rFonts w:eastAsia="Calibri"/>
            <w:noProof/>
            <w:rtl/>
          </w:rPr>
          <w:t xml:space="preserve"> </w:t>
        </w:r>
        <w:r w:rsidR="000C10CE" w:rsidRPr="00572444">
          <w:rPr>
            <w:rStyle w:val="Hyperlink"/>
            <w:rFonts w:eastAsia="Calibri" w:hint="eastAsia"/>
            <w:noProof/>
            <w:rtl/>
          </w:rPr>
          <w:t>م</w:t>
        </w:r>
        <w:r w:rsidR="000C10CE" w:rsidRPr="00572444">
          <w:rPr>
            <w:rStyle w:val="Hyperlink"/>
            <w:rFonts w:eastAsia="Calibri" w:hint="cs"/>
            <w:noProof/>
            <w:rtl/>
          </w:rPr>
          <w:t>ی</w:t>
        </w:r>
        <w:r w:rsidR="000C10CE" w:rsidRPr="00572444">
          <w:rPr>
            <w:rStyle w:val="Hyperlink"/>
            <w:rFonts w:eastAsia="Calibri" w:hint="eastAsia"/>
            <w:noProof/>
            <w:rtl/>
          </w:rPr>
          <w:t>ان</w:t>
        </w:r>
        <w:r w:rsidR="000C10CE" w:rsidRPr="00572444">
          <w:rPr>
            <w:rStyle w:val="Hyperlink"/>
            <w:rFonts w:eastAsia="Calibri"/>
            <w:noProof/>
            <w:rtl/>
          </w:rPr>
          <w:t xml:space="preserve"> </w:t>
        </w:r>
        <w:r w:rsidR="000C10CE" w:rsidRPr="00572444">
          <w:rPr>
            <w:rStyle w:val="Hyperlink"/>
            <w:rFonts w:eastAsia="Calibri" w:hint="eastAsia"/>
            <w:noProof/>
            <w:rtl/>
          </w:rPr>
          <w:t>دو</w:t>
        </w:r>
        <w:r w:rsidR="000C10CE" w:rsidRPr="00572444">
          <w:rPr>
            <w:rStyle w:val="Hyperlink"/>
            <w:rFonts w:eastAsia="Calibri"/>
            <w:noProof/>
            <w:rtl/>
          </w:rPr>
          <w:t xml:space="preserve"> </w:t>
        </w:r>
        <w:r w:rsidR="000C10CE" w:rsidRPr="00572444">
          <w:rPr>
            <w:rStyle w:val="Hyperlink"/>
            <w:rFonts w:eastAsia="Calibri" w:hint="eastAsia"/>
            <w:noProof/>
            <w:rtl/>
          </w:rPr>
          <w:t>سجده</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442688477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60</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478" w:history="1">
        <w:r w:rsidR="000C10CE" w:rsidRPr="00572444">
          <w:rPr>
            <w:rStyle w:val="Hyperlink"/>
            <w:rFonts w:eastAsia="Calibri"/>
            <w:noProof/>
            <w:rtl/>
          </w:rPr>
          <w:t xml:space="preserve">(6-7) </w:t>
        </w:r>
        <w:r w:rsidR="000C10CE" w:rsidRPr="00572444">
          <w:rPr>
            <w:rStyle w:val="Hyperlink"/>
            <w:rFonts w:eastAsia="Calibri" w:hint="eastAsia"/>
            <w:noProof/>
            <w:rtl/>
          </w:rPr>
          <w:t>دعاهاى</w:t>
        </w:r>
        <w:r w:rsidR="000C10CE" w:rsidRPr="00572444">
          <w:rPr>
            <w:rStyle w:val="Hyperlink"/>
            <w:rFonts w:eastAsia="Calibri"/>
            <w:noProof/>
            <w:rtl/>
          </w:rPr>
          <w:t xml:space="preserve"> </w:t>
        </w:r>
        <w:r w:rsidR="000C10CE" w:rsidRPr="00572444">
          <w:rPr>
            <w:rStyle w:val="Hyperlink"/>
            <w:rFonts w:eastAsia="Calibri" w:hint="eastAsia"/>
            <w:noProof/>
            <w:rtl/>
          </w:rPr>
          <w:t>سجد</w:t>
        </w:r>
        <w:r w:rsidR="000C10CE" w:rsidRPr="00572444">
          <w:rPr>
            <w:rStyle w:val="Hyperlink"/>
            <w:rFonts w:eastAsia="Calibri" w:hint="cs"/>
            <w:noProof/>
            <w:rtl/>
          </w:rPr>
          <w:t>ۀ</w:t>
        </w:r>
        <w:r w:rsidR="000C10CE" w:rsidRPr="00572444">
          <w:rPr>
            <w:rStyle w:val="Hyperlink"/>
            <w:rFonts w:eastAsia="Calibri"/>
            <w:noProof/>
            <w:rtl/>
          </w:rPr>
          <w:t xml:space="preserve"> </w:t>
        </w:r>
        <w:r w:rsidR="000C10CE" w:rsidRPr="00572444">
          <w:rPr>
            <w:rStyle w:val="Hyperlink"/>
            <w:rFonts w:eastAsia="Calibri" w:hint="eastAsia"/>
            <w:noProof/>
            <w:rtl/>
          </w:rPr>
          <w:t>تلاوت</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442688478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60</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479" w:history="1">
        <w:r w:rsidR="000C10CE" w:rsidRPr="00572444">
          <w:rPr>
            <w:rStyle w:val="Hyperlink"/>
            <w:rFonts w:eastAsia="Calibri"/>
            <w:noProof/>
            <w:rtl/>
          </w:rPr>
          <w:t xml:space="preserve">(6-8) </w:t>
        </w:r>
        <w:r w:rsidR="000C10CE" w:rsidRPr="00572444">
          <w:rPr>
            <w:rStyle w:val="Hyperlink"/>
            <w:rFonts w:eastAsia="Calibri" w:hint="eastAsia"/>
            <w:noProof/>
            <w:rtl/>
          </w:rPr>
          <w:t>تشهّد</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442688479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60</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480" w:history="1">
        <w:r w:rsidR="000C10CE" w:rsidRPr="00572444">
          <w:rPr>
            <w:rStyle w:val="Hyperlink"/>
            <w:rFonts w:eastAsia="Calibri"/>
            <w:noProof/>
            <w:rtl/>
          </w:rPr>
          <w:t xml:space="preserve">(6-9) </w:t>
        </w:r>
        <w:r w:rsidR="000C10CE" w:rsidRPr="00572444">
          <w:rPr>
            <w:rStyle w:val="Hyperlink"/>
            <w:rFonts w:eastAsia="Calibri" w:hint="eastAsia"/>
            <w:noProof/>
            <w:rtl/>
          </w:rPr>
          <w:t>درود</w:t>
        </w:r>
        <w:r w:rsidR="000C10CE" w:rsidRPr="00572444">
          <w:rPr>
            <w:rStyle w:val="Hyperlink"/>
            <w:rFonts w:eastAsia="Calibri"/>
            <w:noProof/>
            <w:rtl/>
          </w:rPr>
          <w:t xml:space="preserve"> </w:t>
        </w:r>
        <w:r w:rsidR="000C10CE" w:rsidRPr="00572444">
          <w:rPr>
            <w:rStyle w:val="Hyperlink"/>
            <w:rFonts w:eastAsia="Calibri" w:hint="eastAsia"/>
            <w:noProof/>
            <w:rtl/>
          </w:rPr>
          <w:t>بر</w:t>
        </w:r>
        <w:r w:rsidR="000C10CE" w:rsidRPr="00572444">
          <w:rPr>
            <w:rStyle w:val="Hyperlink"/>
            <w:rFonts w:eastAsia="Calibri"/>
            <w:noProof/>
            <w:rtl/>
          </w:rPr>
          <w:t xml:space="preserve"> </w:t>
        </w:r>
        <w:r w:rsidR="000C10CE" w:rsidRPr="00572444">
          <w:rPr>
            <w:rStyle w:val="Hyperlink"/>
            <w:rFonts w:eastAsia="Calibri" w:hint="eastAsia"/>
            <w:noProof/>
            <w:rtl/>
          </w:rPr>
          <w:t>رسول</w:t>
        </w:r>
        <w:r w:rsidR="000C10CE" w:rsidRPr="00572444">
          <w:rPr>
            <w:rStyle w:val="Hyperlink"/>
            <w:rFonts w:eastAsia="Calibri"/>
            <w:noProof/>
            <w:rtl/>
          </w:rPr>
          <w:t xml:space="preserve"> </w:t>
        </w:r>
        <w:r w:rsidR="000C10CE" w:rsidRPr="00572444">
          <w:rPr>
            <w:rStyle w:val="Hyperlink"/>
            <w:rFonts w:eastAsia="Calibri" w:hint="eastAsia"/>
            <w:noProof/>
            <w:rtl/>
          </w:rPr>
          <w:t>الله</w:t>
        </w:r>
        <w:r w:rsidR="000C10CE" w:rsidRPr="00572444">
          <w:rPr>
            <w:rStyle w:val="Hyperlink"/>
            <w:rFonts w:eastAsia="Calibri"/>
            <w:noProof/>
            <w:rtl/>
          </w:rPr>
          <w:t xml:space="preserve"> </w:t>
        </w:r>
        <w:r w:rsidR="000C10CE" w:rsidRPr="00572444">
          <w:rPr>
            <w:rStyle w:val="Hyperlink"/>
            <w:rFonts w:eastAsia="Calibri" w:cs="CTraditional Arabic" w:hint="eastAsia"/>
            <w:noProof/>
            <w:rtl/>
          </w:rPr>
          <w:t>ج</w:t>
        </w:r>
        <w:r w:rsidR="000C10CE" w:rsidRPr="00572444">
          <w:rPr>
            <w:rStyle w:val="Hyperlink"/>
            <w:rFonts w:eastAsia="Calibri"/>
            <w:noProof/>
            <w:rtl/>
          </w:rPr>
          <w:t xml:space="preserve"> </w:t>
        </w:r>
        <w:r w:rsidR="000C10CE" w:rsidRPr="00572444">
          <w:rPr>
            <w:rStyle w:val="Hyperlink"/>
            <w:rFonts w:eastAsia="Calibri" w:hint="eastAsia"/>
            <w:noProof/>
            <w:rtl/>
          </w:rPr>
          <w:t>بعد</w:t>
        </w:r>
        <w:r w:rsidR="000C10CE" w:rsidRPr="00572444">
          <w:rPr>
            <w:rStyle w:val="Hyperlink"/>
            <w:rFonts w:eastAsia="Calibri"/>
            <w:noProof/>
            <w:rtl/>
          </w:rPr>
          <w:t xml:space="preserve"> </w:t>
        </w:r>
        <w:r w:rsidR="000C10CE" w:rsidRPr="00572444">
          <w:rPr>
            <w:rStyle w:val="Hyperlink"/>
            <w:rFonts w:eastAsia="Calibri" w:hint="eastAsia"/>
            <w:noProof/>
            <w:rtl/>
          </w:rPr>
          <w:t>از</w:t>
        </w:r>
        <w:r w:rsidR="000C10CE" w:rsidRPr="00572444">
          <w:rPr>
            <w:rStyle w:val="Hyperlink"/>
            <w:rFonts w:eastAsia="Calibri"/>
            <w:noProof/>
            <w:rtl/>
          </w:rPr>
          <w:t xml:space="preserve"> </w:t>
        </w:r>
        <w:r w:rsidR="000C10CE" w:rsidRPr="00572444">
          <w:rPr>
            <w:rStyle w:val="Hyperlink"/>
            <w:rFonts w:eastAsia="Calibri" w:hint="eastAsia"/>
            <w:noProof/>
            <w:rtl/>
          </w:rPr>
          <w:t>تشهّد</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442688480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61</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481" w:history="1">
        <w:r w:rsidR="000C10CE" w:rsidRPr="00572444">
          <w:rPr>
            <w:rStyle w:val="Hyperlink"/>
            <w:rFonts w:eastAsia="Calibri"/>
            <w:noProof/>
            <w:rtl/>
          </w:rPr>
          <w:t xml:space="preserve">(6-10) </w:t>
        </w:r>
        <w:r w:rsidR="000C10CE" w:rsidRPr="00572444">
          <w:rPr>
            <w:rStyle w:val="Hyperlink"/>
            <w:rFonts w:eastAsia="Calibri" w:hint="eastAsia"/>
            <w:noProof/>
            <w:rtl/>
          </w:rPr>
          <w:t>دعا</w:t>
        </w:r>
        <w:r w:rsidR="000C10CE" w:rsidRPr="00572444">
          <w:rPr>
            <w:rStyle w:val="Hyperlink"/>
            <w:rFonts w:eastAsia="Calibri"/>
            <w:noProof/>
            <w:rtl/>
          </w:rPr>
          <w:t xml:space="preserve"> </w:t>
        </w:r>
        <w:r w:rsidR="000C10CE" w:rsidRPr="00572444">
          <w:rPr>
            <w:rStyle w:val="Hyperlink"/>
            <w:rFonts w:eastAsia="Calibri" w:hint="eastAsia"/>
            <w:noProof/>
            <w:rtl/>
          </w:rPr>
          <w:t>بعد</w:t>
        </w:r>
        <w:r w:rsidR="000C10CE" w:rsidRPr="00572444">
          <w:rPr>
            <w:rStyle w:val="Hyperlink"/>
            <w:rFonts w:eastAsia="Calibri"/>
            <w:noProof/>
            <w:rtl/>
          </w:rPr>
          <w:t xml:space="preserve"> </w:t>
        </w:r>
        <w:r w:rsidR="000C10CE" w:rsidRPr="00572444">
          <w:rPr>
            <w:rStyle w:val="Hyperlink"/>
            <w:rFonts w:eastAsia="Calibri" w:hint="eastAsia"/>
            <w:noProof/>
            <w:rtl/>
          </w:rPr>
          <w:t>از</w:t>
        </w:r>
        <w:r w:rsidR="000C10CE" w:rsidRPr="00572444">
          <w:rPr>
            <w:rStyle w:val="Hyperlink"/>
            <w:rFonts w:eastAsia="Calibri"/>
            <w:noProof/>
            <w:rtl/>
          </w:rPr>
          <w:t xml:space="preserve"> </w:t>
        </w:r>
        <w:r w:rsidR="000C10CE" w:rsidRPr="00572444">
          <w:rPr>
            <w:rStyle w:val="Hyperlink"/>
            <w:rFonts w:eastAsia="Calibri" w:hint="eastAsia"/>
            <w:noProof/>
            <w:rtl/>
          </w:rPr>
          <w:t>تشهّد</w:t>
        </w:r>
        <w:r w:rsidR="000C10CE" w:rsidRPr="00572444">
          <w:rPr>
            <w:rStyle w:val="Hyperlink"/>
            <w:rFonts w:eastAsia="Calibri"/>
            <w:noProof/>
            <w:rtl/>
          </w:rPr>
          <w:t xml:space="preserve"> </w:t>
        </w:r>
        <w:r w:rsidR="000C10CE" w:rsidRPr="00572444">
          <w:rPr>
            <w:rStyle w:val="Hyperlink"/>
            <w:rFonts w:eastAsia="Calibri" w:hint="eastAsia"/>
            <w:noProof/>
            <w:rtl/>
          </w:rPr>
          <w:t>آخر</w:t>
        </w:r>
        <w:r w:rsidR="000C10CE" w:rsidRPr="00572444">
          <w:rPr>
            <w:rStyle w:val="Hyperlink"/>
            <w:rFonts w:eastAsia="Calibri"/>
            <w:noProof/>
            <w:rtl/>
          </w:rPr>
          <w:t xml:space="preserve"> </w:t>
        </w:r>
        <w:r w:rsidR="000C10CE" w:rsidRPr="00572444">
          <w:rPr>
            <w:rStyle w:val="Hyperlink"/>
            <w:rFonts w:eastAsia="Calibri" w:hint="eastAsia"/>
            <w:noProof/>
            <w:rtl/>
          </w:rPr>
          <w:t>و</w:t>
        </w:r>
        <w:r w:rsidR="000C10CE" w:rsidRPr="00572444">
          <w:rPr>
            <w:rStyle w:val="Hyperlink"/>
            <w:rFonts w:eastAsia="Calibri"/>
            <w:noProof/>
            <w:rtl/>
          </w:rPr>
          <w:t xml:space="preserve"> </w:t>
        </w:r>
        <w:r w:rsidR="000C10CE" w:rsidRPr="00572444">
          <w:rPr>
            <w:rStyle w:val="Hyperlink"/>
            <w:rFonts w:eastAsia="Calibri" w:hint="eastAsia"/>
            <w:noProof/>
            <w:rtl/>
          </w:rPr>
          <w:t>قبل</w:t>
        </w:r>
        <w:r w:rsidR="000C10CE" w:rsidRPr="00572444">
          <w:rPr>
            <w:rStyle w:val="Hyperlink"/>
            <w:rFonts w:eastAsia="Calibri"/>
            <w:noProof/>
            <w:rtl/>
          </w:rPr>
          <w:t xml:space="preserve"> </w:t>
        </w:r>
        <w:r w:rsidR="000C10CE" w:rsidRPr="00572444">
          <w:rPr>
            <w:rStyle w:val="Hyperlink"/>
            <w:rFonts w:eastAsia="Calibri" w:hint="eastAsia"/>
            <w:noProof/>
            <w:rtl/>
          </w:rPr>
          <w:t>از</w:t>
        </w:r>
        <w:r w:rsidR="000C10CE" w:rsidRPr="00572444">
          <w:rPr>
            <w:rStyle w:val="Hyperlink"/>
            <w:rFonts w:eastAsia="Calibri"/>
            <w:noProof/>
            <w:rtl/>
          </w:rPr>
          <w:t xml:space="preserve"> </w:t>
        </w:r>
        <w:r w:rsidR="000C10CE" w:rsidRPr="00572444">
          <w:rPr>
            <w:rStyle w:val="Hyperlink"/>
            <w:rFonts w:eastAsia="Calibri" w:hint="eastAsia"/>
            <w:noProof/>
            <w:rtl/>
          </w:rPr>
          <w:t>سلام</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442688481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61</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482" w:history="1">
        <w:r w:rsidR="000C10CE" w:rsidRPr="00572444">
          <w:rPr>
            <w:rStyle w:val="Hyperlink"/>
            <w:rFonts w:eastAsia="Calibri"/>
            <w:noProof/>
            <w:rtl/>
          </w:rPr>
          <w:t xml:space="preserve">(6-11) </w:t>
        </w:r>
        <w:r w:rsidR="000C10CE" w:rsidRPr="00572444">
          <w:rPr>
            <w:rStyle w:val="Hyperlink"/>
            <w:rFonts w:eastAsia="Calibri" w:hint="eastAsia"/>
            <w:noProof/>
            <w:rtl/>
          </w:rPr>
          <w:t>ذکر</w:t>
        </w:r>
        <w:r w:rsidR="000C10CE" w:rsidRPr="00572444">
          <w:rPr>
            <w:rStyle w:val="Hyperlink"/>
            <w:rFonts w:eastAsia="Calibri"/>
            <w:noProof/>
            <w:rtl/>
          </w:rPr>
          <w:t xml:space="preserve"> </w:t>
        </w:r>
        <w:r w:rsidR="000C10CE" w:rsidRPr="00572444">
          <w:rPr>
            <w:rStyle w:val="Hyperlink"/>
            <w:rFonts w:eastAsia="Calibri" w:hint="eastAsia"/>
            <w:noProof/>
            <w:rtl/>
          </w:rPr>
          <w:t>سلام</w:t>
        </w:r>
        <w:r w:rsidR="000C10CE" w:rsidRPr="00572444">
          <w:rPr>
            <w:rStyle w:val="Hyperlink"/>
            <w:rFonts w:eastAsia="Calibri"/>
            <w:noProof/>
            <w:rtl/>
          </w:rPr>
          <w:t xml:space="preserve"> </w:t>
        </w:r>
        <w:r w:rsidR="000C10CE" w:rsidRPr="00572444">
          <w:rPr>
            <w:rStyle w:val="Hyperlink"/>
            <w:rFonts w:eastAsia="Calibri" w:hint="eastAsia"/>
            <w:noProof/>
            <w:rtl/>
          </w:rPr>
          <w:t>دادن</w:t>
        </w:r>
        <w:r w:rsidR="000C10CE" w:rsidRPr="00572444">
          <w:rPr>
            <w:rStyle w:val="Hyperlink"/>
            <w:rFonts w:eastAsia="Calibri"/>
            <w:noProof/>
            <w:rtl/>
          </w:rPr>
          <w:t xml:space="preserve"> </w:t>
        </w:r>
        <w:r w:rsidR="000C10CE" w:rsidRPr="00572444">
          <w:rPr>
            <w:rStyle w:val="Hyperlink"/>
            <w:rFonts w:eastAsia="Calibri" w:hint="eastAsia"/>
            <w:noProof/>
            <w:rtl/>
          </w:rPr>
          <w:t>نماز</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442688482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64</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483" w:history="1">
        <w:r w:rsidR="000C10CE" w:rsidRPr="00572444">
          <w:rPr>
            <w:rStyle w:val="Hyperlink"/>
            <w:rFonts w:eastAsia="Calibri"/>
            <w:noProof/>
            <w:rtl/>
          </w:rPr>
          <w:t xml:space="preserve">(6-12) </w:t>
        </w:r>
        <w:r w:rsidR="000C10CE" w:rsidRPr="00572444">
          <w:rPr>
            <w:rStyle w:val="Hyperlink"/>
            <w:rFonts w:eastAsia="Calibri" w:hint="eastAsia"/>
            <w:noProof/>
            <w:rtl/>
          </w:rPr>
          <w:t>أذکار</w:t>
        </w:r>
        <w:r w:rsidR="000C10CE" w:rsidRPr="00572444">
          <w:rPr>
            <w:rStyle w:val="Hyperlink"/>
            <w:rFonts w:eastAsia="Calibri"/>
            <w:noProof/>
            <w:rtl/>
          </w:rPr>
          <w:t xml:space="preserve"> </w:t>
        </w:r>
        <w:r w:rsidR="000C10CE" w:rsidRPr="00572444">
          <w:rPr>
            <w:rStyle w:val="Hyperlink"/>
            <w:rFonts w:eastAsia="Calibri" w:hint="eastAsia"/>
            <w:noProof/>
            <w:rtl/>
          </w:rPr>
          <w:t>بعد</w:t>
        </w:r>
        <w:r w:rsidR="000C10CE" w:rsidRPr="00572444">
          <w:rPr>
            <w:rStyle w:val="Hyperlink"/>
            <w:rFonts w:eastAsia="Calibri"/>
            <w:noProof/>
            <w:rtl/>
          </w:rPr>
          <w:t xml:space="preserve"> </w:t>
        </w:r>
        <w:r w:rsidR="000C10CE" w:rsidRPr="00572444">
          <w:rPr>
            <w:rStyle w:val="Hyperlink"/>
            <w:rFonts w:eastAsia="Calibri" w:hint="eastAsia"/>
            <w:noProof/>
            <w:rtl/>
          </w:rPr>
          <w:t>از</w:t>
        </w:r>
        <w:r w:rsidR="000C10CE" w:rsidRPr="00572444">
          <w:rPr>
            <w:rStyle w:val="Hyperlink"/>
            <w:rFonts w:eastAsia="Calibri"/>
            <w:noProof/>
            <w:rtl/>
          </w:rPr>
          <w:t xml:space="preserve"> </w:t>
        </w:r>
        <w:r w:rsidR="000C10CE" w:rsidRPr="00572444">
          <w:rPr>
            <w:rStyle w:val="Hyperlink"/>
            <w:rFonts w:eastAsia="Calibri" w:hint="eastAsia"/>
            <w:noProof/>
            <w:rtl/>
          </w:rPr>
          <w:t>سلام</w:t>
        </w:r>
        <w:r w:rsidR="000C10CE" w:rsidRPr="00572444">
          <w:rPr>
            <w:rStyle w:val="Hyperlink"/>
            <w:rFonts w:eastAsia="Calibri"/>
            <w:noProof/>
            <w:rtl/>
          </w:rPr>
          <w:t xml:space="preserve"> </w:t>
        </w:r>
        <w:r w:rsidR="000C10CE" w:rsidRPr="00572444">
          <w:rPr>
            <w:rStyle w:val="Hyperlink"/>
            <w:rFonts w:eastAsia="Calibri" w:hint="eastAsia"/>
            <w:noProof/>
            <w:rtl/>
          </w:rPr>
          <w:t>نماز</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442688483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65</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484" w:history="1">
        <w:r w:rsidR="000C10CE" w:rsidRPr="00572444">
          <w:rPr>
            <w:rStyle w:val="Hyperlink"/>
            <w:rFonts w:eastAsia="Calibri"/>
            <w:noProof/>
            <w:rtl/>
          </w:rPr>
          <w:t xml:space="preserve">(6-13) </w:t>
        </w:r>
        <w:r w:rsidR="000C10CE" w:rsidRPr="00572444">
          <w:rPr>
            <w:rStyle w:val="Hyperlink"/>
            <w:rFonts w:eastAsia="Calibri" w:hint="eastAsia"/>
            <w:noProof/>
            <w:rtl/>
          </w:rPr>
          <w:t>دعا</w:t>
        </w:r>
        <w:r w:rsidR="000C10CE" w:rsidRPr="00572444">
          <w:rPr>
            <w:rStyle w:val="Hyperlink"/>
            <w:rFonts w:eastAsia="Calibri"/>
            <w:noProof/>
            <w:rtl/>
          </w:rPr>
          <w:t xml:space="preserve"> </w:t>
        </w:r>
        <w:r w:rsidR="000C10CE" w:rsidRPr="00572444">
          <w:rPr>
            <w:rStyle w:val="Hyperlink"/>
            <w:rFonts w:eastAsia="Calibri" w:hint="eastAsia"/>
            <w:noProof/>
            <w:rtl/>
          </w:rPr>
          <w:t>کردن</w:t>
        </w:r>
        <w:r w:rsidR="000C10CE" w:rsidRPr="00572444">
          <w:rPr>
            <w:rStyle w:val="Hyperlink"/>
            <w:rFonts w:eastAsia="Calibri"/>
            <w:noProof/>
            <w:rtl/>
          </w:rPr>
          <w:t xml:space="preserve"> </w:t>
        </w:r>
        <w:r w:rsidR="000C10CE" w:rsidRPr="00572444">
          <w:rPr>
            <w:rStyle w:val="Hyperlink"/>
            <w:rFonts w:eastAsia="Calibri" w:hint="eastAsia"/>
            <w:noProof/>
            <w:rtl/>
          </w:rPr>
          <w:t>انفراد</w:t>
        </w:r>
        <w:r w:rsidR="000C10CE" w:rsidRPr="00572444">
          <w:rPr>
            <w:rStyle w:val="Hyperlink"/>
            <w:rFonts w:eastAsia="Calibri" w:hint="cs"/>
            <w:noProof/>
            <w:rtl/>
          </w:rPr>
          <w:t>ی</w:t>
        </w:r>
        <w:r w:rsidR="000C10CE" w:rsidRPr="00572444">
          <w:rPr>
            <w:rStyle w:val="Hyperlink"/>
            <w:rFonts w:eastAsia="Calibri"/>
            <w:noProof/>
            <w:rtl/>
          </w:rPr>
          <w:t xml:space="preserve"> </w:t>
        </w:r>
        <w:r w:rsidR="000C10CE" w:rsidRPr="00572444">
          <w:rPr>
            <w:rStyle w:val="Hyperlink"/>
            <w:rFonts w:eastAsia="Calibri" w:hint="eastAsia"/>
            <w:noProof/>
            <w:rtl/>
          </w:rPr>
          <w:t>بعد</w:t>
        </w:r>
        <w:r w:rsidR="000C10CE" w:rsidRPr="00572444">
          <w:rPr>
            <w:rStyle w:val="Hyperlink"/>
            <w:rFonts w:eastAsia="Calibri"/>
            <w:noProof/>
            <w:rtl/>
          </w:rPr>
          <w:t xml:space="preserve"> </w:t>
        </w:r>
        <w:r w:rsidR="000C10CE" w:rsidRPr="00572444">
          <w:rPr>
            <w:rStyle w:val="Hyperlink"/>
            <w:rFonts w:eastAsia="Calibri" w:hint="eastAsia"/>
            <w:noProof/>
            <w:rtl/>
          </w:rPr>
          <w:t>از</w:t>
        </w:r>
        <w:r w:rsidR="000C10CE" w:rsidRPr="00572444">
          <w:rPr>
            <w:rStyle w:val="Hyperlink"/>
            <w:rFonts w:eastAsia="Calibri"/>
            <w:noProof/>
            <w:rtl/>
          </w:rPr>
          <w:t xml:space="preserve"> </w:t>
        </w:r>
        <w:r w:rsidR="000C10CE" w:rsidRPr="00572444">
          <w:rPr>
            <w:rStyle w:val="Hyperlink"/>
            <w:rFonts w:eastAsia="Calibri" w:hint="eastAsia"/>
            <w:noProof/>
            <w:rtl/>
          </w:rPr>
          <w:t>سلام</w:t>
        </w:r>
        <w:r w:rsidR="000C10CE" w:rsidRPr="00572444">
          <w:rPr>
            <w:rStyle w:val="Hyperlink"/>
            <w:rFonts w:eastAsia="Calibri"/>
            <w:noProof/>
            <w:rtl/>
          </w:rPr>
          <w:t xml:space="preserve"> </w:t>
        </w:r>
        <w:r w:rsidR="000C10CE" w:rsidRPr="00572444">
          <w:rPr>
            <w:rStyle w:val="Hyperlink"/>
            <w:rFonts w:eastAsia="Calibri" w:hint="eastAsia"/>
            <w:noProof/>
            <w:rtl/>
          </w:rPr>
          <w:t>دادن</w:t>
        </w:r>
        <w:r w:rsidR="000C10CE" w:rsidRPr="00572444">
          <w:rPr>
            <w:rStyle w:val="Hyperlink"/>
            <w:rFonts w:eastAsia="Calibri"/>
            <w:noProof/>
            <w:rtl/>
          </w:rPr>
          <w:t xml:space="preserve"> </w:t>
        </w:r>
        <w:r w:rsidR="000C10CE" w:rsidRPr="00572444">
          <w:rPr>
            <w:rStyle w:val="Hyperlink"/>
            <w:rFonts w:eastAsia="Calibri" w:hint="eastAsia"/>
            <w:noProof/>
            <w:rtl/>
          </w:rPr>
          <w:t>نماز</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442688484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67</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485" w:history="1">
        <w:r w:rsidR="000C10CE" w:rsidRPr="00572444">
          <w:rPr>
            <w:rStyle w:val="Hyperlink"/>
            <w:rFonts w:eastAsia="Calibri"/>
            <w:noProof/>
            <w:rtl/>
          </w:rPr>
          <w:t xml:space="preserve">(6-14) </w:t>
        </w:r>
        <w:r w:rsidR="000C10CE" w:rsidRPr="00572444">
          <w:rPr>
            <w:rStyle w:val="Hyperlink"/>
            <w:rFonts w:eastAsia="Calibri" w:hint="eastAsia"/>
            <w:noProof/>
            <w:rtl/>
          </w:rPr>
          <w:t>دست</w:t>
        </w:r>
        <w:r w:rsidR="000C10CE" w:rsidRPr="00572444">
          <w:rPr>
            <w:rStyle w:val="Hyperlink"/>
            <w:rFonts w:eastAsia="Calibri"/>
            <w:noProof/>
            <w:rtl/>
          </w:rPr>
          <w:t xml:space="preserve"> </w:t>
        </w:r>
        <w:r w:rsidR="000C10CE" w:rsidRPr="00572444">
          <w:rPr>
            <w:rStyle w:val="Hyperlink"/>
            <w:rFonts w:eastAsia="Calibri" w:hint="eastAsia"/>
            <w:noProof/>
            <w:rtl/>
          </w:rPr>
          <w:t>بلند</w:t>
        </w:r>
        <w:r w:rsidR="000C10CE" w:rsidRPr="00572444">
          <w:rPr>
            <w:rStyle w:val="Hyperlink"/>
            <w:rFonts w:eastAsia="Calibri"/>
            <w:noProof/>
            <w:rtl/>
          </w:rPr>
          <w:t xml:space="preserve"> </w:t>
        </w:r>
        <w:r w:rsidR="000C10CE" w:rsidRPr="00572444">
          <w:rPr>
            <w:rStyle w:val="Hyperlink"/>
            <w:rFonts w:eastAsia="Calibri" w:hint="eastAsia"/>
            <w:noProof/>
            <w:rtl/>
          </w:rPr>
          <w:t>کردن</w:t>
        </w:r>
        <w:r w:rsidR="000C10CE" w:rsidRPr="00572444">
          <w:rPr>
            <w:rStyle w:val="Hyperlink"/>
            <w:rFonts w:eastAsia="Calibri"/>
            <w:noProof/>
            <w:rtl/>
          </w:rPr>
          <w:t xml:space="preserve"> </w:t>
        </w:r>
        <w:r w:rsidR="000C10CE" w:rsidRPr="00572444">
          <w:rPr>
            <w:rStyle w:val="Hyperlink"/>
            <w:rFonts w:eastAsia="Calibri" w:hint="eastAsia"/>
            <w:noProof/>
            <w:rtl/>
          </w:rPr>
          <w:t>هنگام</w:t>
        </w:r>
        <w:r w:rsidR="000C10CE" w:rsidRPr="00572444">
          <w:rPr>
            <w:rStyle w:val="Hyperlink"/>
            <w:rFonts w:eastAsia="Calibri"/>
            <w:noProof/>
            <w:rtl/>
          </w:rPr>
          <w:t xml:space="preserve"> </w:t>
        </w:r>
        <w:r w:rsidR="000C10CE" w:rsidRPr="00572444">
          <w:rPr>
            <w:rStyle w:val="Hyperlink"/>
            <w:rFonts w:eastAsia="Calibri" w:hint="eastAsia"/>
            <w:noProof/>
            <w:rtl/>
          </w:rPr>
          <w:t>دعا</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442688485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69</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486" w:history="1">
        <w:r w:rsidR="000C10CE" w:rsidRPr="00572444">
          <w:rPr>
            <w:rStyle w:val="Hyperlink"/>
            <w:rFonts w:eastAsia="Calibri"/>
            <w:noProof/>
            <w:rtl/>
          </w:rPr>
          <w:t xml:space="preserve">(6-15) </w:t>
        </w:r>
        <w:r w:rsidR="000C10CE" w:rsidRPr="00572444">
          <w:rPr>
            <w:rStyle w:val="Hyperlink"/>
            <w:rFonts w:eastAsia="Calibri" w:hint="eastAsia"/>
            <w:noProof/>
            <w:rtl/>
          </w:rPr>
          <w:t>دعاى</w:t>
        </w:r>
        <w:r w:rsidR="000C10CE" w:rsidRPr="00572444">
          <w:rPr>
            <w:rStyle w:val="Hyperlink"/>
            <w:rFonts w:eastAsia="Calibri"/>
            <w:noProof/>
            <w:rtl/>
          </w:rPr>
          <w:t xml:space="preserve"> </w:t>
        </w:r>
        <w:r w:rsidR="000C10CE" w:rsidRPr="00572444">
          <w:rPr>
            <w:rStyle w:val="Hyperlink"/>
            <w:rFonts w:eastAsia="Calibri" w:hint="eastAsia"/>
            <w:noProof/>
            <w:rtl/>
          </w:rPr>
          <w:t>نماز</w:t>
        </w:r>
        <w:r w:rsidR="000C10CE" w:rsidRPr="00572444">
          <w:rPr>
            <w:rStyle w:val="Hyperlink"/>
            <w:rFonts w:eastAsia="Calibri"/>
            <w:noProof/>
            <w:rtl/>
          </w:rPr>
          <w:t xml:space="preserve"> </w:t>
        </w:r>
        <w:r w:rsidR="000C10CE" w:rsidRPr="00572444">
          <w:rPr>
            <w:rStyle w:val="Hyperlink"/>
            <w:rFonts w:eastAsia="Calibri" w:hint="eastAsia"/>
            <w:noProof/>
            <w:rtl/>
          </w:rPr>
          <w:t>استخاره</w:t>
        </w:r>
        <w:r w:rsidR="000C10CE" w:rsidRPr="00572444">
          <w:rPr>
            <w:rStyle w:val="Hyperlink"/>
            <w:rFonts w:eastAsia="Calibri"/>
            <w:noProof/>
            <w:vertAlign w:val="superscript"/>
            <w:rtl/>
          </w:rPr>
          <w:t>()</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442688486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69</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487" w:history="1">
        <w:r w:rsidR="000C10CE" w:rsidRPr="00572444">
          <w:rPr>
            <w:rStyle w:val="Hyperlink"/>
            <w:rFonts w:eastAsia="Calibri"/>
            <w:noProof/>
            <w:rtl/>
          </w:rPr>
          <w:t xml:space="preserve">(6-16) </w:t>
        </w:r>
        <w:r w:rsidR="000C10CE" w:rsidRPr="00572444">
          <w:rPr>
            <w:rStyle w:val="Hyperlink"/>
            <w:rFonts w:eastAsia="Calibri" w:hint="eastAsia"/>
            <w:noProof/>
            <w:rtl/>
          </w:rPr>
          <w:t>دعاى</w:t>
        </w:r>
        <w:r w:rsidR="000C10CE" w:rsidRPr="00572444">
          <w:rPr>
            <w:rStyle w:val="Hyperlink"/>
            <w:rFonts w:eastAsia="Calibri"/>
            <w:noProof/>
            <w:rtl/>
          </w:rPr>
          <w:t xml:space="preserve"> </w:t>
        </w:r>
        <w:r w:rsidR="000C10CE" w:rsidRPr="00572444">
          <w:rPr>
            <w:rStyle w:val="Hyperlink"/>
            <w:rFonts w:eastAsia="Calibri" w:hint="eastAsia"/>
            <w:noProof/>
            <w:rtl/>
          </w:rPr>
          <w:t>قنوت</w:t>
        </w:r>
        <w:r w:rsidR="000C10CE" w:rsidRPr="00572444">
          <w:rPr>
            <w:rStyle w:val="Hyperlink"/>
            <w:rFonts w:eastAsia="Calibri"/>
            <w:noProof/>
            <w:rtl/>
          </w:rPr>
          <w:t xml:space="preserve"> </w:t>
        </w:r>
        <w:r w:rsidR="000C10CE" w:rsidRPr="00572444">
          <w:rPr>
            <w:rStyle w:val="Hyperlink"/>
            <w:rFonts w:eastAsia="Calibri" w:hint="eastAsia"/>
            <w:noProof/>
            <w:rtl/>
          </w:rPr>
          <w:t>در</w:t>
        </w:r>
        <w:r w:rsidR="000C10CE" w:rsidRPr="00572444">
          <w:rPr>
            <w:rStyle w:val="Hyperlink"/>
            <w:rFonts w:eastAsia="Calibri"/>
            <w:noProof/>
            <w:rtl/>
          </w:rPr>
          <w:t xml:space="preserve"> </w:t>
        </w:r>
        <w:r w:rsidR="000C10CE" w:rsidRPr="00572444">
          <w:rPr>
            <w:rStyle w:val="Hyperlink"/>
            <w:rFonts w:eastAsia="Calibri" w:hint="eastAsia"/>
            <w:noProof/>
            <w:rtl/>
          </w:rPr>
          <w:t>نماز</w:t>
        </w:r>
        <w:r w:rsidR="000C10CE" w:rsidRPr="00572444">
          <w:rPr>
            <w:rStyle w:val="Hyperlink"/>
            <w:rFonts w:eastAsia="Calibri"/>
            <w:noProof/>
            <w:rtl/>
          </w:rPr>
          <w:t xml:space="preserve"> </w:t>
        </w:r>
        <w:r w:rsidR="000C10CE" w:rsidRPr="00572444">
          <w:rPr>
            <w:rStyle w:val="Hyperlink"/>
            <w:rFonts w:eastAsia="Calibri" w:hint="eastAsia"/>
            <w:noProof/>
            <w:rtl/>
          </w:rPr>
          <w:t>وتر</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442688487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70</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488" w:history="1">
        <w:r w:rsidR="000C10CE" w:rsidRPr="00572444">
          <w:rPr>
            <w:rStyle w:val="Hyperlink"/>
            <w:rFonts w:eastAsia="Calibri"/>
            <w:noProof/>
            <w:rtl/>
          </w:rPr>
          <w:t xml:space="preserve">(6-17) </w:t>
        </w:r>
        <w:r w:rsidR="000C10CE" w:rsidRPr="00572444">
          <w:rPr>
            <w:rStyle w:val="Hyperlink"/>
            <w:rFonts w:eastAsia="Calibri" w:hint="eastAsia"/>
            <w:noProof/>
            <w:rtl/>
          </w:rPr>
          <w:t>ذکر</w:t>
        </w:r>
        <w:r w:rsidR="000C10CE" w:rsidRPr="00572444">
          <w:rPr>
            <w:rStyle w:val="Hyperlink"/>
            <w:rFonts w:eastAsia="Calibri"/>
            <w:noProof/>
            <w:rtl/>
          </w:rPr>
          <w:t xml:space="preserve"> </w:t>
        </w:r>
        <w:r w:rsidR="000C10CE" w:rsidRPr="00572444">
          <w:rPr>
            <w:rStyle w:val="Hyperlink"/>
            <w:rFonts w:eastAsia="Calibri" w:hint="eastAsia"/>
            <w:noProof/>
            <w:rtl/>
          </w:rPr>
          <w:t>پس</w:t>
        </w:r>
        <w:r w:rsidR="000C10CE" w:rsidRPr="00572444">
          <w:rPr>
            <w:rStyle w:val="Hyperlink"/>
            <w:rFonts w:eastAsia="Calibri"/>
            <w:noProof/>
            <w:rtl/>
          </w:rPr>
          <w:t xml:space="preserve"> </w:t>
        </w:r>
        <w:r w:rsidR="000C10CE" w:rsidRPr="00572444">
          <w:rPr>
            <w:rStyle w:val="Hyperlink"/>
            <w:rFonts w:eastAsia="Calibri" w:hint="eastAsia"/>
            <w:noProof/>
            <w:rtl/>
          </w:rPr>
          <w:t>از</w:t>
        </w:r>
        <w:r w:rsidR="000C10CE" w:rsidRPr="00572444">
          <w:rPr>
            <w:rStyle w:val="Hyperlink"/>
            <w:rFonts w:eastAsia="Calibri"/>
            <w:noProof/>
            <w:rtl/>
          </w:rPr>
          <w:t xml:space="preserve"> </w:t>
        </w:r>
        <w:r w:rsidR="000C10CE" w:rsidRPr="00572444">
          <w:rPr>
            <w:rStyle w:val="Hyperlink"/>
            <w:rFonts w:eastAsia="Calibri" w:hint="eastAsia"/>
            <w:noProof/>
            <w:rtl/>
          </w:rPr>
          <w:t>سلام</w:t>
        </w:r>
        <w:r w:rsidR="000C10CE" w:rsidRPr="00572444">
          <w:rPr>
            <w:rStyle w:val="Hyperlink"/>
            <w:rFonts w:eastAsia="Calibri"/>
            <w:noProof/>
            <w:rtl/>
          </w:rPr>
          <w:t xml:space="preserve"> </w:t>
        </w:r>
        <w:r w:rsidR="000C10CE" w:rsidRPr="00572444">
          <w:rPr>
            <w:rStyle w:val="Hyperlink"/>
            <w:rFonts w:eastAsia="Calibri" w:hint="eastAsia"/>
            <w:noProof/>
            <w:rtl/>
          </w:rPr>
          <w:t>نماز</w:t>
        </w:r>
        <w:r w:rsidR="000C10CE" w:rsidRPr="00572444">
          <w:rPr>
            <w:rStyle w:val="Hyperlink"/>
            <w:rFonts w:eastAsia="Calibri"/>
            <w:noProof/>
            <w:rtl/>
          </w:rPr>
          <w:t xml:space="preserve"> </w:t>
        </w:r>
        <w:r w:rsidR="000C10CE" w:rsidRPr="00572444">
          <w:rPr>
            <w:rStyle w:val="Hyperlink"/>
            <w:rFonts w:eastAsia="Calibri" w:hint="eastAsia"/>
            <w:noProof/>
            <w:rtl/>
          </w:rPr>
          <w:t>وتر</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442688488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71</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489" w:history="1">
        <w:r w:rsidR="000C10CE" w:rsidRPr="00572444">
          <w:rPr>
            <w:rStyle w:val="Hyperlink"/>
            <w:rFonts w:eastAsia="Calibri"/>
            <w:noProof/>
            <w:rtl/>
          </w:rPr>
          <w:t xml:space="preserve">(6-18) </w:t>
        </w:r>
        <w:r w:rsidR="000C10CE" w:rsidRPr="00572444">
          <w:rPr>
            <w:rStyle w:val="Hyperlink"/>
            <w:rFonts w:eastAsia="Calibri" w:hint="eastAsia"/>
            <w:noProof/>
            <w:rtl/>
          </w:rPr>
          <w:t>دعا</w:t>
        </w:r>
        <w:r w:rsidR="000C10CE" w:rsidRPr="00572444">
          <w:rPr>
            <w:rStyle w:val="Hyperlink"/>
            <w:rFonts w:eastAsia="Calibri" w:hint="cs"/>
            <w:noProof/>
            <w:rtl/>
          </w:rPr>
          <w:t>ی</w:t>
        </w:r>
        <w:r w:rsidR="000C10CE" w:rsidRPr="00572444">
          <w:rPr>
            <w:rStyle w:val="Hyperlink"/>
            <w:rFonts w:eastAsia="Calibri"/>
            <w:noProof/>
            <w:rtl/>
          </w:rPr>
          <w:t xml:space="preserve"> </w:t>
        </w:r>
        <w:r w:rsidR="000C10CE" w:rsidRPr="00572444">
          <w:rPr>
            <w:rStyle w:val="Hyperlink"/>
            <w:rFonts w:eastAsia="Calibri" w:hint="eastAsia"/>
            <w:noProof/>
            <w:rtl/>
          </w:rPr>
          <w:t>نمازکسوف</w:t>
        </w:r>
        <w:r w:rsidR="000C10CE" w:rsidRPr="00572444">
          <w:rPr>
            <w:rStyle w:val="Hyperlink"/>
            <w:rFonts w:eastAsia="Calibri"/>
            <w:noProof/>
            <w:rtl/>
          </w:rPr>
          <w:t xml:space="preserve"> </w:t>
        </w:r>
        <w:r w:rsidR="000C10CE" w:rsidRPr="00572444">
          <w:rPr>
            <w:rStyle w:val="Hyperlink"/>
            <w:rFonts w:eastAsia="Calibri" w:hint="eastAsia"/>
            <w:noProof/>
            <w:rtl/>
          </w:rPr>
          <w:t>و</w:t>
        </w:r>
        <w:r w:rsidR="000C10CE" w:rsidRPr="00572444">
          <w:rPr>
            <w:rStyle w:val="Hyperlink"/>
            <w:rFonts w:eastAsia="Calibri"/>
            <w:noProof/>
            <w:rtl/>
          </w:rPr>
          <w:t xml:space="preserve"> </w:t>
        </w:r>
        <w:r w:rsidR="000C10CE" w:rsidRPr="00572444">
          <w:rPr>
            <w:rStyle w:val="Hyperlink"/>
            <w:rFonts w:eastAsia="Calibri" w:hint="eastAsia"/>
            <w:noProof/>
            <w:rtl/>
          </w:rPr>
          <w:t>خسوف</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442688489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71</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490" w:history="1">
        <w:r w:rsidR="000C10CE" w:rsidRPr="00572444">
          <w:rPr>
            <w:rStyle w:val="Hyperlink"/>
            <w:rFonts w:eastAsia="Calibri"/>
            <w:noProof/>
            <w:rtl/>
          </w:rPr>
          <w:t xml:space="preserve">(6-19) </w:t>
        </w:r>
        <w:r w:rsidR="000C10CE" w:rsidRPr="00572444">
          <w:rPr>
            <w:rStyle w:val="Hyperlink"/>
            <w:rFonts w:eastAsia="Calibri" w:hint="eastAsia"/>
            <w:noProof/>
            <w:rtl/>
          </w:rPr>
          <w:t>دعا</w:t>
        </w:r>
        <w:r w:rsidR="000C10CE" w:rsidRPr="00572444">
          <w:rPr>
            <w:rStyle w:val="Hyperlink"/>
            <w:rFonts w:eastAsia="Calibri" w:hint="cs"/>
            <w:noProof/>
            <w:rtl/>
          </w:rPr>
          <w:t>ی</w:t>
        </w:r>
        <w:r w:rsidR="000C10CE" w:rsidRPr="00572444">
          <w:rPr>
            <w:rStyle w:val="Hyperlink"/>
            <w:rFonts w:eastAsia="Calibri"/>
            <w:noProof/>
            <w:rtl/>
          </w:rPr>
          <w:t xml:space="preserve"> </w:t>
        </w:r>
        <w:r w:rsidR="000C10CE" w:rsidRPr="00572444">
          <w:rPr>
            <w:rStyle w:val="Hyperlink"/>
            <w:rFonts w:eastAsia="Calibri" w:hint="eastAsia"/>
            <w:noProof/>
            <w:rtl/>
          </w:rPr>
          <w:t>نماز</w:t>
        </w:r>
        <w:r w:rsidR="000C10CE" w:rsidRPr="00572444">
          <w:rPr>
            <w:rStyle w:val="Hyperlink"/>
            <w:rFonts w:eastAsia="Calibri"/>
            <w:noProof/>
            <w:rtl/>
          </w:rPr>
          <w:t xml:space="preserve"> </w:t>
        </w:r>
        <w:r w:rsidR="000C10CE" w:rsidRPr="00572444">
          <w:rPr>
            <w:rStyle w:val="Hyperlink"/>
            <w:rFonts w:eastAsia="Calibri" w:hint="eastAsia"/>
            <w:noProof/>
            <w:rtl/>
          </w:rPr>
          <w:t>استسقاء</w:t>
        </w:r>
        <w:r w:rsidR="000C10CE" w:rsidRPr="00572444">
          <w:rPr>
            <w:rStyle w:val="Hyperlink"/>
            <w:rFonts w:eastAsia="Calibri"/>
            <w:noProof/>
            <w:rtl/>
          </w:rPr>
          <w:t xml:space="preserve"> (</w:t>
        </w:r>
        <w:r w:rsidR="000C10CE" w:rsidRPr="00572444">
          <w:rPr>
            <w:rStyle w:val="Hyperlink"/>
            <w:rFonts w:eastAsia="Calibri" w:hint="eastAsia"/>
            <w:noProof/>
            <w:rtl/>
          </w:rPr>
          <w:t>طلب</w:t>
        </w:r>
        <w:r w:rsidR="000C10CE" w:rsidRPr="00572444">
          <w:rPr>
            <w:rStyle w:val="Hyperlink"/>
            <w:rFonts w:eastAsia="Calibri"/>
            <w:noProof/>
            <w:rtl/>
          </w:rPr>
          <w:t xml:space="preserve"> </w:t>
        </w:r>
        <w:r w:rsidR="000C10CE" w:rsidRPr="00572444">
          <w:rPr>
            <w:rStyle w:val="Hyperlink"/>
            <w:rFonts w:eastAsia="Calibri" w:hint="eastAsia"/>
            <w:noProof/>
            <w:rtl/>
          </w:rPr>
          <w:t>باران</w:t>
        </w:r>
        <w:r w:rsidR="000C10CE" w:rsidRPr="00572444">
          <w:rPr>
            <w:rStyle w:val="Hyperlink"/>
            <w:rFonts w:eastAsia="Calibri"/>
            <w:noProof/>
            <w:rtl/>
          </w:rPr>
          <w:t>)</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442688490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71</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491" w:history="1">
        <w:r w:rsidR="000C10CE" w:rsidRPr="00572444">
          <w:rPr>
            <w:rStyle w:val="Hyperlink"/>
            <w:rFonts w:eastAsia="Calibri"/>
            <w:noProof/>
            <w:rtl/>
          </w:rPr>
          <w:t>7-</w:t>
        </w:r>
        <w:r w:rsidR="000C10CE" w:rsidRPr="00572444">
          <w:rPr>
            <w:rStyle w:val="Hyperlink"/>
            <w:rFonts w:eastAsia="Calibri" w:hint="eastAsia"/>
            <w:noProof/>
            <w:rtl/>
          </w:rPr>
          <w:t>أذکار</w:t>
        </w:r>
        <w:r w:rsidR="000C10CE" w:rsidRPr="00572444">
          <w:rPr>
            <w:rStyle w:val="Hyperlink"/>
            <w:rFonts w:eastAsia="Calibri"/>
            <w:noProof/>
            <w:rtl/>
          </w:rPr>
          <w:t xml:space="preserve"> </w:t>
        </w:r>
        <w:r w:rsidR="000C10CE" w:rsidRPr="00572444">
          <w:rPr>
            <w:rStyle w:val="Hyperlink"/>
            <w:rFonts w:eastAsia="Calibri" w:hint="eastAsia"/>
            <w:noProof/>
            <w:rtl/>
          </w:rPr>
          <w:t>روزه</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442688491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72</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492" w:history="1">
        <w:r w:rsidR="000C10CE" w:rsidRPr="00572444">
          <w:rPr>
            <w:rStyle w:val="Hyperlink"/>
            <w:rFonts w:eastAsia="Calibri"/>
            <w:noProof/>
            <w:rtl/>
          </w:rPr>
          <w:t xml:space="preserve">(7-1) </w:t>
        </w:r>
        <w:r w:rsidR="000C10CE" w:rsidRPr="00572444">
          <w:rPr>
            <w:rStyle w:val="Hyperlink"/>
            <w:rFonts w:eastAsia="Calibri" w:hint="eastAsia"/>
            <w:noProof/>
            <w:rtl/>
          </w:rPr>
          <w:t>دعاى</w:t>
        </w:r>
        <w:r w:rsidR="000C10CE" w:rsidRPr="00572444">
          <w:rPr>
            <w:rStyle w:val="Hyperlink"/>
            <w:rFonts w:eastAsia="Calibri"/>
            <w:noProof/>
            <w:rtl/>
          </w:rPr>
          <w:t xml:space="preserve"> </w:t>
        </w:r>
        <w:r w:rsidR="000C10CE" w:rsidRPr="00572444">
          <w:rPr>
            <w:rStyle w:val="Hyperlink"/>
            <w:rFonts w:eastAsia="Calibri" w:hint="eastAsia"/>
            <w:noProof/>
            <w:rtl/>
          </w:rPr>
          <w:t>هنگام</w:t>
        </w:r>
        <w:r w:rsidR="000C10CE" w:rsidRPr="00572444">
          <w:rPr>
            <w:rStyle w:val="Hyperlink"/>
            <w:rFonts w:eastAsia="Calibri"/>
            <w:noProof/>
            <w:rtl/>
          </w:rPr>
          <w:t xml:space="preserve"> </w:t>
        </w:r>
        <w:r w:rsidR="000C10CE" w:rsidRPr="00572444">
          <w:rPr>
            <w:rStyle w:val="Hyperlink"/>
            <w:rFonts w:eastAsia="Calibri" w:hint="eastAsia"/>
            <w:noProof/>
            <w:rtl/>
          </w:rPr>
          <w:t>افطار</w:t>
        </w:r>
        <w:r w:rsidR="000C10CE" w:rsidRPr="00572444">
          <w:rPr>
            <w:rStyle w:val="Hyperlink"/>
            <w:rFonts w:eastAsia="Calibri"/>
            <w:noProof/>
            <w:rtl/>
          </w:rPr>
          <w:t xml:space="preserve"> </w:t>
        </w:r>
        <w:r w:rsidR="000C10CE" w:rsidRPr="00572444">
          <w:rPr>
            <w:rStyle w:val="Hyperlink"/>
            <w:rFonts w:eastAsia="Calibri" w:hint="eastAsia"/>
            <w:noProof/>
            <w:rtl/>
          </w:rPr>
          <w:t>کردن</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442688492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72</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493" w:history="1">
        <w:r w:rsidR="000C10CE" w:rsidRPr="00572444">
          <w:rPr>
            <w:rStyle w:val="Hyperlink"/>
            <w:rFonts w:eastAsia="Calibri"/>
            <w:noProof/>
            <w:rtl/>
          </w:rPr>
          <w:t xml:space="preserve">(7-2) </w:t>
        </w:r>
        <w:r w:rsidR="000C10CE" w:rsidRPr="00572444">
          <w:rPr>
            <w:rStyle w:val="Hyperlink"/>
            <w:rFonts w:eastAsia="Calibri" w:hint="eastAsia"/>
            <w:noProof/>
            <w:rtl/>
          </w:rPr>
          <w:t>دعاى</w:t>
        </w:r>
        <w:r w:rsidR="000C10CE" w:rsidRPr="00572444">
          <w:rPr>
            <w:rStyle w:val="Hyperlink"/>
            <w:rFonts w:eastAsia="Calibri"/>
            <w:noProof/>
            <w:rtl/>
          </w:rPr>
          <w:t xml:space="preserve"> </w:t>
        </w:r>
        <w:r w:rsidR="000C10CE" w:rsidRPr="00572444">
          <w:rPr>
            <w:rStyle w:val="Hyperlink"/>
            <w:rFonts w:eastAsia="Calibri" w:hint="eastAsia"/>
            <w:noProof/>
            <w:rtl/>
          </w:rPr>
          <w:t>روزهدار</w:t>
        </w:r>
        <w:r w:rsidR="000C10CE" w:rsidRPr="00572444">
          <w:rPr>
            <w:rStyle w:val="Hyperlink"/>
            <w:rFonts w:eastAsia="Calibri"/>
            <w:noProof/>
            <w:rtl/>
          </w:rPr>
          <w:t xml:space="preserve"> </w:t>
        </w:r>
        <w:r w:rsidR="000C10CE" w:rsidRPr="00572444">
          <w:rPr>
            <w:rStyle w:val="Hyperlink"/>
            <w:rFonts w:eastAsia="Calibri" w:hint="eastAsia"/>
            <w:noProof/>
            <w:rtl/>
          </w:rPr>
          <w:t>براى</w:t>
        </w:r>
        <w:r w:rsidR="000C10CE" w:rsidRPr="00572444">
          <w:rPr>
            <w:rStyle w:val="Hyperlink"/>
            <w:rFonts w:eastAsia="Calibri"/>
            <w:noProof/>
            <w:rtl/>
          </w:rPr>
          <w:t xml:space="preserve"> </w:t>
        </w:r>
        <w:r w:rsidR="000C10CE" w:rsidRPr="00572444">
          <w:rPr>
            <w:rStyle w:val="Hyperlink"/>
            <w:rFonts w:eastAsia="Calibri" w:hint="eastAsia"/>
            <w:noProof/>
            <w:rtl/>
          </w:rPr>
          <w:t>م</w:t>
        </w:r>
        <w:r w:rsidR="000C10CE" w:rsidRPr="00572444">
          <w:rPr>
            <w:rStyle w:val="Hyperlink"/>
            <w:rFonts w:eastAsia="Calibri" w:hint="cs"/>
            <w:noProof/>
            <w:rtl/>
          </w:rPr>
          <w:t>ی</w:t>
        </w:r>
        <w:r w:rsidR="000C10CE" w:rsidRPr="00572444">
          <w:rPr>
            <w:rStyle w:val="Hyperlink"/>
            <w:rFonts w:eastAsia="Calibri" w:hint="eastAsia"/>
            <w:noProof/>
            <w:rtl/>
          </w:rPr>
          <w:t>زبانش</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442688493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72</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494" w:history="1">
        <w:r w:rsidR="000C10CE" w:rsidRPr="00572444">
          <w:rPr>
            <w:rStyle w:val="Hyperlink"/>
            <w:rFonts w:eastAsia="Calibri"/>
            <w:noProof/>
            <w:rtl/>
          </w:rPr>
          <w:t xml:space="preserve">(7-4) </w:t>
        </w:r>
        <w:r w:rsidR="000C10CE" w:rsidRPr="00572444">
          <w:rPr>
            <w:rStyle w:val="Hyperlink"/>
            <w:rFonts w:eastAsia="Calibri" w:hint="eastAsia"/>
            <w:noProof/>
            <w:rtl/>
          </w:rPr>
          <w:t>روزهدارى</w:t>
        </w:r>
        <w:r w:rsidR="000C10CE" w:rsidRPr="00572444">
          <w:rPr>
            <w:rStyle w:val="Hyperlink"/>
            <w:rFonts w:eastAsia="Calibri"/>
            <w:noProof/>
            <w:rtl/>
          </w:rPr>
          <w:t xml:space="preserve"> </w:t>
        </w:r>
        <w:r w:rsidR="000C10CE" w:rsidRPr="00572444">
          <w:rPr>
            <w:rStyle w:val="Hyperlink"/>
            <w:rFonts w:eastAsia="Calibri" w:hint="eastAsia"/>
            <w:noProof/>
            <w:rtl/>
          </w:rPr>
          <w:t>که</w:t>
        </w:r>
        <w:r w:rsidR="000C10CE" w:rsidRPr="00572444">
          <w:rPr>
            <w:rStyle w:val="Hyperlink"/>
            <w:rFonts w:eastAsia="Calibri"/>
            <w:noProof/>
            <w:rtl/>
          </w:rPr>
          <w:t xml:space="preserve"> </w:t>
        </w:r>
        <w:r w:rsidR="000C10CE" w:rsidRPr="00572444">
          <w:rPr>
            <w:rStyle w:val="Hyperlink"/>
            <w:rFonts w:eastAsia="Calibri" w:hint="eastAsia"/>
            <w:noProof/>
            <w:rtl/>
          </w:rPr>
          <w:t>بر</w:t>
        </w:r>
        <w:r w:rsidR="000C10CE" w:rsidRPr="00572444">
          <w:rPr>
            <w:rStyle w:val="Hyperlink"/>
            <w:rFonts w:eastAsia="Calibri"/>
            <w:noProof/>
            <w:rtl/>
          </w:rPr>
          <w:t xml:space="preserve"> </w:t>
        </w:r>
        <w:r w:rsidR="000C10CE" w:rsidRPr="00572444">
          <w:rPr>
            <w:rStyle w:val="Hyperlink"/>
            <w:rFonts w:eastAsia="Calibri" w:hint="eastAsia"/>
            <w:noProof/>
            <w:rtl/>
          </w:rPr>
          <w:t>سفره</w:t>
        </w:r>
        <w:r w:rsidR="000C10CE" w:rsidRPr="00572444">
          <w:rPr>
            <w:rStyle w:val="Hyperlink"/>
            <w:rFonts w:eastAsia="Calibri"/>
            <w:noProof/>
            <w:rtl/>
          </w:rPr>
          <w:t xml:space="preserve"> </w:t>
        </w:r>
        <w:r w:rsidR="000C10CE" w:rsidRPr="00572444">
          <w:rPr>
            <w:rStyle w:val="Hyperlink"/>
            <w:rFonts w:eastAsia="Calibri" w:hint="eastAsia"/>
            <w:noProof/>
            <w:rtl/>
          </w:rPr>
          <w:t>حاضر</w:t>
        </w:r>
        <w:r w:rsidR="000C10CE" w:rsidRPr="00572444">
          <w:rPr>
            <w:rStyle w:val="Hyperlink"/>
            <w:rFonts w:eastAsia="Calibri"/>
            <w:noProof/>
            <w:rtl/>
          </w:rPr>
          <w:t xml:space="preserve"> </w:t>
        </w:r>
        <w:r w:rsidR="000C10CE" w:rsidRPr="00572444">
          <w:rPr>
            <w:rStyle w:val="Hyperlink"/>
            <w:rFonts w:eastAsia="Calibri" w:hint="eastAsia"/>
            <w:noProof/>
            <w:rtl/>
          </w:rPr>
          <w:t>شود</w:t>
        </w:r>
        <w:r w:rsidR="000C10CE" w:rsidRPr="00572444">
          <w:rPr>
            <w:rStyle w:val="Hyperlink"/>
            <w:rFonts w:eastAsia="Calibri"/>
            <w:noProof/>
            <w:rtl/>
          </w:rPr>
          <w:t xml:space="preserve"> </w:t>
        </w:r>
        <w:r w:rsidR="000C10CE" w:rsidRPr="00572444">
          <w:rPr>
            <w:rStyle w:val="Hyperlink"/>
            <w:rFonts w:eastAsia="Calibri" w:hint="eastAsia"/>
            <w:noProof/>
            <w:rtl/>
          </w:rPr>
          <w:t>و</w:t>
        </w:r>
        <w:r w:rsidR="000C10CE" w:rsidRPr="00572444">
          <w:rPr>
            <w:rStyle w:val="Hyperlink"/>
            <w:rFonts w:eastAsia="Calibri"/>
            <w:noProof/>
            <w:rtl/>
          </w:rPr>
          <w:t xml:space="preserve"> </w:t>
        </w:r>
        <w:r w:rsidR="000C10CE" w:rsidRPr="00572444">
          <w:rPr>
            <w:rStyle w:val="Hyperlink"/>
            <w:rFonts w:eastAsia="Calibri" w:hint="eastAsia"/>
            <w:noProof/>
            <w:rtl/>
          </w:rPr>
          <w:t>نخورد</w:t>
        </w:r>
        <w:r w:rsidR="000C10CE" w:rsidRPr="00572444">
          <w:rPr>
            <w:rStyle w:val="Hyperlink"/>
            <w:rFonts w:eastAsia="Calibri"/>
            <w:noProof/>
            <w:rtl/>
          </w:rPr>
          <w:t xml:space="preserve"> </w:t>
        </w:r>
        <w:r w:rsidR="000C10CE" w:rsidRPr="00572444">
          <w:rPr>
            <w:rStyle w:val="Hyperlink"/>
            <w:rFonts w:eastAsia="Calibri" w:hint="eastAsia"/>
            <w:noProof/>
            <w:rtl/>
          </w:rPr>
          <w:t>دعا</w:t>
        </w:r>
        <w:r w:rsidR="000C10CE" w:rsidRPr="00572444">
          <w:rPr>
            <w:rStyle w:val="Hyperlink"/>
            <w:rFonts w:eastAsia="Calibri"/>
            <w:noProof/>
            <w:rtl/>
          </w:rPr>
          <w:t xml:space="preserve"> </w:t>
        </w:r>
        <w:r w:rsidR="000C10CE" w:rsidRPr="00572444">
          <w:rPr>
            <w:rStyle w:val="Hyperlink"/>
            <w:rFonts w:eastAsia="Calibri" w:hint="eastAsia"/>
            <w:noProof/>
            <w:rtl/>
          </w:rPr>
          <w:t>کند</w:t>
        </w:r>
        <w:r w:rsidR="000C10CE" w:rsidRPr="00572444">
          <w:rPr>
            <w:rStyle w:val="Hyperlink"/>
            <w:rFonts w:eastAsia="Calibri"/>
            <w:noProof/>
            <w:rtl/>
          </w:rPr>
          <w:t>.</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442688494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72</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495" w:history="1">
        <w:r w:rsidR="000C10CE" w:rsidRPr="00572444">
          <w:rPr>
            <w:rStyle w:val="Hyperlink"/>
            <w:rFonts w:eastAsia="Calibri"/>
            <w:noProof/>
            <w:rtl/>
          </w:rPr>
          <w:t xml:space="preserve">(7-5) </w:t>
        </w:r>
        <w:r w:rsidR="000C10CE" w:rsidRPr="00572444">
          <w:rPr>
            <w:rStyle w:val="Hyperlink"/>
            <w:rFonts w:eastAsia="Calibri" w:hint="eastAsia"/>
            <w:noProof/>
            <w:rtl/>
          </w:rPr>
          <w:t>اگر</w:t>
        </w:r>
        <w:r w:rsidR="000C10CE" w:rsidRPr="00572444">
          <w:rPr>
            <w:rStyle w:val="Hyperlink"/>
            <w:rFonts w:eastAsia="Calibri"/>
            <w:noProof/>
            <w:rtl/>
          </w:rPr>
          <w:t xml:space="preserve"> </w:t>
        </w:r>
        <w:r w:rsidR="000C10CE" w:rsidRPr="00572444">
          <w:rPr>
            <w:rStyle w:val="Hyperlink"/>
            <w:rFonts w:eastAsia="Calibri" w:hint="eastAsia"/>
            <w:noProof/>
            <w:rtl/>
          </w:rPr>
          <w:t>شخصى</w:t>
        </w:r>
        <w:r w:rsidR="000C10CE" w:rsidRPr="00572444">
          <w:rPr>
            <w:rStyle w:val="Hyperlink"/>
            <w:rFonts w:eastAsia="Calibri"/>
            <w:noProof/>
            <w:rtl/>
          </w:rPr>
          <w:t xml:space="preserve"> </w:t>
        </w:r>
        <w:r w:rsidR="000C10CE" w:rsidRPr="00572444">
          <w:rPr>
            <w:rStyle w:val="Hyperlink"/>
            <w:rFonts w:eastAsia="Calibri" w:hint="eastAsia"/>
            <w:noProof/>
            <w:rtl/>
          </w:rPr>
          <w:t>به</w:t>
        </w:r>
        <w:r w:rsidR="000C10CE" w:rsidRPr="00572444">
          <w:rPr>
            <w:rStyle w:val="Hyperlink"/>
            <w:rFonts w:eastAsia="Calibri"/>
            <w:noProof/>
            <w:rtl/>
          </w:rPr>
          <w:t xml:space="preserve"> </w:t>
        </w:r>
        <w:r w:rsidR="000C10CE" w:rsidRPr="00572444">
          <w:rPr>
            <w:rStyle w:val="Hyperlink"/>
            <w:rFonts w:eastAsia="Calibri" w:hint="eastAsia"/>
            <w:noProof/>
            <w:rtl/>
          </w:rPr>
          <w:t>روزهدار</w:t>
        </w:r>
        <w:r w:rsidR="000C10CE" w:rsidRPr="00572444">
          <w:rPr>
            <w:rStyle w:val="Hyperlink"/>
            <w:rFonts w:eastAsia="Calibri"/>
            <w:noProof/>
            <w:rtl/>
          </w:rPr>
          <w:t xml:space="preserve"> </w:t>
        </w:r>
        <w:r w:rsidR="000C10CE" w:rsidRPr="00572444">
          <w:rPr>
            <w:rStyle w:val="Hyperlink"/>
            <w:rFonts w:eastAsia="Calibri" w:hint="eastAsia"/>
            <w:noProof/>
            <w:rtl/>
          </w:rPr>
          <w:t>دشنام</w:t>
        </w:r>
        <w:r w:rsidR="000C10CE" w:rsidRPr="00572444">
          <w:rPr>
            <w:rStyle w:val="Hyperlink"/>
            <w:rFonts w:eastAsia="Calibri"/>
            <w:noProof/>
            <w:rtl/>
          </w:rPr>
          <w:t xml:space="preserve"> </w:t>
        </w:r>
        <w:r w:rsidR="000C10CE" w:rsidRPr="00572444">
          <w:rPr>
            <w:rStyle w:val="Hyperlink"/>
            <w:rFonts w:eastAsia="Calibri" w:hint="eastAsia"/>
            <w:noProof/>
            <w:rtl/>
          </w:rPr>
          <w:t>داد</w:t>
        </w:r>
        <w:r w:rsidR="000C10CE" w:rsidRPr="00572444">
          <w:rPr>
            <w:rStyle w:val="Hyperlink"/>
            <w:rFonts w:eastAsia="Calibri"/>
            <w:noProof/>
            <w:rtl/>
          </w:rPr>
          <w:t xml:space="preserve"> </w:t>
        </w:r>
        <w:r w:rsidR="000C10CE" w:rsidRPr="00572444">
          <w:rPr>
            <w:rStyle w:val="Hyperlink"/>
            <w:rFonts w:eastAsia="Calibri" w:hint="cs"/>
            <w:noProof/>
            <w:rtl/>
          </w:rPr>
          <w:t>ی</w:t>
        </w:r>
        <w:r w:rsidR="000C10CE" w:rsidRPr="00572444">
          <w:rPr>
            <w:rStyle w:val="Hyperlink"/>
            <w:rFonts w:eastAsia="Calibri" w:hint="eastAsia"/>
            <w:noProof/>
            <w:rtl/>
          </w:rPr>
          <w:t>ا</w:t>
        </w:r>
        <w:r w:rsidR="000C10CE" w:rsidRPr="00572444">
          <w:rPr>
            <w:rStyle w:val="Hyperlink"/>
            <w:rFonts w:eastAsia="Calibri"/>
            <w:noProof/>
            <w:rtl/>
          </w:rPr>
          <w:t xml:space="preserve"> </w:t>
        </w:r>
        <w:r w:rsidR="000C10CE" w:rsidRPr="00572444">
          <w:rPr>
            <w:rStyle w:val="Hyperlink"/>
            <w:rFonts w:eastAsia="Calibri" w:hint="eastAsia"/>
            <w:noProof/>
            <w:rtl/>
          </w:rPr>
          <w:t>اهانت</w:t>
        </w:r>
        <w:r w:rsidR="000C10CE" w:rsidRPr="00572444">
          <w:rPr>
            <w:rStyle w:val="Hyperlink"/>
            <w:rFonts w:eastAsia="Calibri"/>
            <w:noProof/>
            <w:rtl/>
          </w:rPr>
          <w:t xml:space="preserve"> </w:t>
        </w:r>
        <w:r w:rsidR="000C10CE" w:rsidRPr="00572444">
          <w:rPr>
            <w:rStyle w:val="Hyperlink"/>
            <w:rFonts w:eastAsia="Calibri" w:hint="eastAsia"/>
            <w:noProof/>
            <w:rtl/>
          </w:rPr>
          <w:t>کرد</w:t>
        </w:r>
        <w:r w:rsidR="000C10CE" w:rsidRPr="00572444">
          <w:rPr>
            <w:rStyle w:val="Hyperlink"/>
            <w:rFonts w:eastAsia="Calibri"/>
            <w:noProof/>
            <w:rtl/>
          </w:rPr>
          <w:t xml:space="preserve"> </w:t>
        </w:r>
        <w:r w:rsidR="000C10CE" w:rsidRPr="00572444">
          <w:rPr>
            <w:rStyle w:val="Hyperlink"/>
            <w:rFonts w:eastAsia="Calibri" w:hint="eastAsia"/>
            <w:noProof/>
            <w:rtl/>
          </w:rPr>
          <w:t>بگو</w:t>
        </w:r>
        <w:r w:rsidR="000C10CE" w:rsidRPr="00572444">
          <w:rPr>
            <w:rStyle w:val="Hyperlink"/>
            <w:rFonts w:eastAsia="Calibri" w:hint="cs"/>
            <w:noProof/>
            <w:rtl/>
          </w:rPr>
          <w:t>ی</w:t>
        </w:r>
        <w:r w:rsidR="000C10CE" w:rsidRPr="00572444">
          <w:rPr>
            <w:rStyle w:val="Hyperlink"/>
            <w:rFonts w:eastAsia="Calibri" w:hint="eastAsia"/>
            <w:noProof/>
            <w:rtl/>
          </w:rPr>
          <w:t>د</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442688495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72</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496" w:history="1">
        <w:r w:rsidR="000C10CE" w:rsidRPr="00572444">
          <w:rPr>
            <w:rStyle w:val="Hyperlink"/>
            <w:rFonts w:eastAsia="Calibri"/>
            <w:noProof/>
            <w:rtl/>
          </w:rPr>
          <w:t xml:space="preserve">(7-6) </w:t>
        </w:r>
        <w:r w:rsidR="000C10CE" w:rsidRPr="00572444">
          <w:rPr>
            <w:rStyle w:val="Hyperlink"/>
            <w:rFonts w:eastAsia="Calibri" w:hint="eastAsia"/>
            <w:noProof/>
            <w:rtl/>
          </w:rPr>
          <w:t>دعا</w:t>
        </w:r>
        <w:r w:rsidR="000C10CE" w:rsidRPr="00572444">
          <w:rPr>
            <w:rStyle w:val="Hyperlink"/>
            <w:rFonts w:eastAsia="Calibri" w:hint="cs"/>
            <w:noProof/>
            <w:rtl/>
          </w:rPr>
          <w:t>ی</w:t>
        </w:r>
        <w:r w:rsidR="000C10CE" w:rsidRPr="00572444">
          <w:rPr>
            <w:rStyle w:val="Hyperlink"/>
            <w:rFonts w:eastAsia="Calibri"/>
            <w:noProof/>
            <w:rtl/>
          </w:rPr>
          <w:t xml:space="preserve"> </w:t>
        </w:r>
        <w:r w:rsidR="000C10CE" w:rsidRPr="00572444">
          <w:rPr>
            <w:rStyle w:val="Hyperlink"/>
            <w:rFonts w:eastAsia="Calibri" w:hint="eastAsia"/>
            <w:noProof/>
            <w:rtl/>
          </w:rPr>
          <w:t>شب</w:t>
        </w:r>
        <w:r w:rsidR="000C10CE" w:rsidRPr="00572444">
          <w:rPr>
            <w:rStyle w:val="Hyperlink"/>
            <w:rFonts w:eastAsia="Calibri"/>
            <w:noProof/>
            <w:rtl/>
          </w:rPr>
          <w:t xml:space="preserve"> </w:t>
        </w:r>
        <w:r w:rsidR="000C10CE" w:rsidRPr="00572444">
          <w:rPr>
            <w:rStyle w:val="Hyperlink"/>
            <w:rFonts w:eastAsia="Calibri" w:hint="eastAsia"/>
            <w:noProof/>
            <w:rtl/>
          </w:rPr>
          <w:t>قدر</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442688496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72</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497" w:history="1">
        <w:r w:rsidR="000C10CE" w:rsidRPr="00572444">
          <w:rPr>
            <w:rStyle w:val="Hyperlink"/>
            <w:rFonts w:eastAsia="Calibri"/>
            <w:noProof/>
            <w:rtl/>
          </w:rPr>
          <w:t>8-</w:t>
        </w:r>
        <w:r w:rsidR="000C10CE" w:rsidRPr="00572444">
          <w:rPr>
            <w:rStyle w:val="Hyperlink"/>
            <w:rFonts w:eastAsia="Calibri" w:hint="eastAsia"/>
            <w:noProof/>
            <w:rtl/>
          </w:rPr>
          <w:t>أذکار</w:t>
        </w:r>
        <w:r w:rsidR="000C10CE" w:rsidRPr="00572444">
          <w:rPr>
            <w:rStyle w:val="Hyperlink"/>
            <w:rFonts w:eastAsia="Calibri"/>
            <w:noProof/>
            <w:rtl/>
          </w:rPr>
          <w:t xml:space="preserve"> </w:t>
        </w:r>
        <w:r w:rsidR="000C10CE" w:rsidRPr="00572444">
          <w:rPr>
            <w:rStyle w:val="Hyperlink"/>
            <w:rFonts w:eastAsia="Calibri" w:hint="eastAsia"/>
            <w:noProof/>
            <w:rtl/>
          </w:rPr>
          <w:t>حج</w:t>
        </w:r>
        <w:r w:rsidR="000C10CE" w:rsidRPr="00572444">
          <w:rPr>
            <w:rStyle w:val="Hyperlink"/>
            <w:rFonts w:eastAsia="Calibri"/>
            <w:noProof/>
            <w:rtl/>
          </w:rPr>
          <w:t xml:space="preserve"> </w:t>
        </w:r>
        <w:r w:rsidR="000C10CE" w:rsidRPr="00572444">
          <w:rPr>
            <w:rStyle w:val="Hyperlink"/>
            <w:rFonts w:eastAsia="Calibri" w:hint="eastAsia"/>
            <w:noProof/>
            <w:rtl/>
          </w:rPr>
          <w:t>و</w:t>
        </w:r>
        <w:r w:rsidR="000C10CE" w:rsidRPr="00572444">
          <w:rPr>
            <w:rStyle w:val="Hyperlink"/>
            <w:rFonts w:eastAsia="Calibri"/>
            <w:noProof/>
            <w:rtl/>
          </w:rPr>
          <w:t xml:space="preserve"> </w:t>
        </w:r>
        <w:r w:rsidR="000C10CE" w:rsidRPr="00572444">
          <w:rPr>
            <w:rStyle w:val="Hyperlink"/>
            <w:rFonts w:eastAsia="Calibri" w:hint="eastAsia"/>
            <w:noProof/>
            <w:rtl/>
          </w:rPr>
          <w:t>عمره</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442688497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73</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498" w:history="1">
        <w:r w:rsidR="000C10CE" w:rsidRPr="00572444">
          <w:rPr>
            <w:rStyle w:val="Hyperlink"/>
            <w:rFonts w:eastAsia="Calibri"/>
            <w:noProof/>
            <w:rtl/>
          </w:rPr>
          <w:t xml:space="preserve">(8-1) </w:t>
        </w:r>
        <w:r w:rsidR="000C10CE" w:rsidRPr="00572444">
          <w:rPr>
            <w:rStyle w:val="Hyperlink"/>
            <w:rFonts w:eastAsia="Calibri" w:hint="eastAsia"/>
            <w:noProof/>
            <w:rtl/>
          </w:rPr>
          <w:t>لب</w:t>
        </w:r>
        <w:r w:rsidR="000C10CE" w:rsidRPr="00572444">
          <w:rPr>
            <w:rStyle w:val="Hyperlink"/>
            <w:rFonts w:eastAsia="Calibri" w:hint="cs"/>
            <w:noProof/>
            <w:rtl/>
          </w:rPr>
          <w:t>ی</w:t>
        </w:r>
        <w:r w:rsidR="000C10CE" w:rsidRPr="00572444">
          <w:rPr>
            <w:rStyle w:val="Hyperlink"/>
            <w:rFonts w:eastAsia="Calibri" w:hint="eastAsia"/>
            <w:noProof/>
            <w:rtl/>
          </w:rPr>
          <w:t>ک</w:t>
        </w:r>
        <w:r w:rsidR="000C10CE" w:rsidRPr="00572444">
          <w:rPr>
            <w:rStyle w:val="Hyperlink"/>
            <w:rFonts w:eastAsia="Calibri"/>
            <w:noProof/>
            <w:rtl/>
          </w:rPr>
          <w:t xml:space="preserve"> </w:t>
        </w:r>
        <w:r w:rsidR="000C10CE" w:rsidRPr="00572444">
          <w:rPr>
            <w:rStyle w:val="Hyperlink"/>
            <w:rFonts w:eastAsia="Calibri" w:hint="eastAsia"/>
            <w:noProof/>
            <w:rtl/>
          </w:rPr>
          <w:t>گفتن</w:t>
        </w:r>
        <w:r w:rsidR="000C10CE" w:rsidRPr="00572444">
          <w:rPr>
            <w:rStyle w:val="Hyperlink"/>
            <w:rFonts w:eastAsia="Calibri"/>
            <w:noProof/>
            <w:rtl/>
          </w:rPr>
          <w:t xml:space="preserve"> </w:t>
        </w:r>
        <w:r w:rsidR="000C10CE" w:rsidRPr="00572444">
          <w:rPr>
            <w:rStyle w:val="Hyperlink"/>
            <w:rFonts w:eastAsia="Calibri" w:hint="eastAsia"/>
            <w:noProof/>
            <w:rtl/>
          </w:rPr>
          <w:t>مُحْرِم</w:t>
        </w:r>
        <w:r w:rsidR="000C10CE" w:rsidRPr="00572444">
          <w:rPr>
            <w:rStyle w:val="Hyperlink"/>
            <w:rFonts w:eastAsia="Calibri"/>
            <w:noProof/>
            <w:rtl/>
          </w:rPr>
          <w:t xml:space="preserve"> </w:t>
        </w:r>
        <w:r w:rsidR="000C10CE" w:rsidRPr="00572444">
          <w:rPr>
            <w:rStyle w:val="Hyperlink"/>
            <w:rFonts w:eastAsia="Calibri" w:hint="eastAsia"/>
            <w:noProof/>
            <w:rtl/>
          </w:rPr>
          <w:t>در</w:t>
        </w:r>
        <w:r w:rsidR="000C10CE" w:rsidRPr="00572444">
          <w:rPr>
            <w:rStyle w:val="Hyperlink"/>
            <w:rFonts w:eastAsia="Calibri"/>
            <w:noProof/>
            <w:rtl/>
          </w:rPr>
          <w:t xml:space="preserve"> </w:t>
        </w:r>
        <w:r w:rsidR="000C10CE" w:rsidRPr="00572444">
          <w:rPr>
            <w:rStyle w:val="Hyperlink"/>
            <w:rFonts w:eastAsia="Calibri" w:hint="eastAsia"/>
            <w:noProof/>
            <w:rtl/>
          </w:rPr>
          <w:t>حج</w:t>
        </w:r>
        <w:r w:rsidR="000C10CE" w:rsidRPr="00572444">
          <w:rPr>
            <w:rStyle w:val="Hyperlink"/>
            <w:rFonts w:eastAsia="Calibri"/>
            <w:noProof/>
            <w:rtl/>
          </w:rPr>
          <w:t xml:space="preserve"> </w:t>
        </w:r>
        <w:r w:rsidR="000C10CE" w:rsidRPr="00572444">
          <w:rPr>
            <w:rStyle w:val="Hyperlink"/>
            <w:rFonts w:eastAsia="Calibri" w:hint="cs"/>
            <w:noProof/>
            <w:rtl/>
          </w:rPr>
          <w:t>ی</w:t>
        </w:r>
        <w:r w:rsidR="000C10CE" w:rsidRPr="00572444">
          <w:rPr>
            <w:rStyle w:val="Hyperlink"/>
            <w:rFonts w:eastAsia="Calibri" w:hint="eastAsia"/>
            <w:noProof/>
            <w:rtl/>
          </w:rPr>
          <w:t>ا</w:t>
        </w:r>
        <w:r w:rsidR="000C10CE" w:rsidRPr="00572444">
          <w:rPr>
            <w:rStyle w:val="Hyperlink"/>
            <w:rFonts w:eastAsia="Calibri"/>
            <w:noProof/>
            <w:rtl/>
          </w:rPr>
          <w:t xml:space="preserve"> </w:t>
        </w:r>
        <w:r w:rsidR="000C10CE" w:rsidRPr="00572444">
          <w:rPr>
            <w:rStyle w:val="Hyperlink"/>
            <w:rFonts w:eastAsia="Calibri" w:hint="eastAsia"/>
            <w:noProof/>
            <w:rtl/>
          </w:rPr>
          <w:t>عمره</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442688498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73</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499" w:history="1">
        <w:r w:rsidR="000C10CE" w:rsidRPr="00572444">
          <w:rPr>
            <w:rStyle w:val="Hyperlink"/>
            <w:rFonts w:eastAsia="Calibri"/>
            <w:noProof/>
            <w:rtl/>
          </w:rPr>
          <w:t xml:space="preserve">(8-2) </w:t>
        </w:r>
        <w:r w:rsidR="000C10CE" w:rsidRPr="00572444">
          <w:rPr>
            <w:rStyle w:val="Hyperlink"/>
            <w:rFonts w:eastAsia="Calibri" w:hint="eastAsia"/>
            <w:noProof/>
            <w:rtl/>
          </w:rPr>
          <w:t>تکب</w:t>
        </w:r>
        <w:r w:rsidR="000C10CE" w:rsidRPr="00572444">
          <w:rPr>
            <w:rStyle w:val="Hyperlink"/>
            <w:rFonts w:eastAsia="Calibri" w:hint="cs"/>
            <w:noProof/>
            <w:rtl/>
          </w:rPr>
          <w:t>ی</w:t>
        </w:r>
        <w:r w:rsidR="000C10CE" w:rsidRPr="00572444">
          <w:rPr>
            <w:rStyle w:val="Hyperlink"/>
            <w:rFonts w:eastAsia="Calibri" w:hint="eastAsia"/>
            <w:noProof/>
            <w:rtl/>
          </w:rPr>
          <w:t>ر</w:t>
        </w:r>
        <w:r w:rsidR="000C10CE" w:rsidRPr="00572444">
          <w:rPr>
            <w:rStyle w:val="Hyperlink"/>
            <w:rFonts w:eastAsia="Calibri"/>
            <w:noProof/>
            <w:rtl/>
          </w:rPr>
          <w:t xml:space="preserve"> </w:t>
        </w:r>
        <w:r w:rsidR="000C10CE" w:rsidRPr="00572444">
          <w:rPr>
            <w:rStyle w:val="Hyperlink"/>
            <w:rFonts w:eastAsia="Calibri" w:hint="eastAsia"/>
            <w:noProof/>
            <w:rtl/>
          </w:rPr>
          <w:t>گفتن</w:t>
        </w:r>
        <w:r w:rsidR="000C10CE" w:rsidRPr="00572444">
          <w:rPr>
            <w:rStyle w:val="Hyperlink"/>
            <w:rFonts w:eastAsia="Calibri"/>
            <w:noProof/>
            <w:rtl/>
          </w:rPr>
          <w:t xml:space="preserve"> </w:t>
        </w:r>
        <w:r w:rsidR="000C10CE" w:rsidRPr="00572444">
          <w:rPr>
            <w:rStyle w:val="Hyperlink"/>
            <w:rFonts w:eastAsia="Calibri" w:hint="eastAsia"/>
            <w:noProof/>
            <w:rtl/>
          </w:rPr>
          <w:t>هنگام</w:t>
        </w:r>
        <w:r w:rsidR="000C10CE" w:rsidRPr="00572444">
          <w:rPr>
            <w:rStyle w:val="Hyperlink"/>
            <w:rFonts w:eastAsia="Calibri"/>
            <w:noProof/>
            <w:rtl/>
          </w:rPr>
          <w:t xml:space="preserve"> </w:t>
        </w:r>
        <w:r w:rsidR="000C10CE" w:rsidRPr="00572444">
          <w:rPr>
            <w:rStyle w:val="Hyperlink"/>
            <w:rFonts w:eastAsia="Calibri" w:hint="eastAsia"/>
            <w:noProof/>
            <w:rtl/>
          </w:rPr>
          <w:t>رس</w:t>
        </w:r>
        <w:r w:rsidR="000C10CE" w:rsidRPr="00572444">
          <w:rPr>
            <w:rStyle w:val="Hyperlink"/>
            <w:rFonts w:eastAsia="Calibri" w:hint="cs"/>
            <w:noProof/>
            <w:rtl/>
          </w:rPr>
          <w:t>ی</w:t>
        </w:r>
        <w:r w:rsidR="000C10CE" w:rsidRPr="00572444">
          <w:rPr>
            <w:rStyle w:val="Hyperlink"/>
            <w:rFonts w:eastAsia="Calibri" w:hint="eastAsia"/>
            <w:noProof/>
            <w:rtl/>
          </w:rPr>
          <w:t>دن</w:t>
        </w:r>
        <w:r w:rsidR="000C10CE" w:rsidRPr="00572444">
          <w:rPr>
            <w:rStyle w:val="Hyperlink"/>
            <w:rFonts w:eastAsia="Calibri"/>
            <w:noProof/>
            <w:rtl/>
          </w:rPr>
          <w:t xml:space="preserve"> </w:t>
        </w:r>
        <w:r w:rsidR="000C10CE" w:rsidRPr="00572444">
          <w:rPr>
            <w:rStyle w:val="Hyperlink"/>
            <w:rFonts w:eastAsia="Calibri" w:hint="eastAsia"/>
            <w:noProof/>
            <w:rtl/>
          </w:rPr>
          <w:t>به</w:t>
        </w:r>
        <w:r w:rsidR="000C10CE" w:rsidRPr="00572444">
          <w:rPr>
            <w:rStyle w:val="Hyperlink"/>
            <w:rFonts w:eastAsia="Calibri"/>
            <w:noProof/>
            <w:rtl/>
          </w:rPr>
          <w:t xml:space="preserve"> </w:t>
        </w:r>
        <w:r w:rsidR="000C10CE" w:rsidRPr="00572444">
          <w:rPr>
            <w:rStyle w:val="Hyperlink"/>
            <w:rFonts w:eastAsia="Calibri" w:hint="eastAsia"/>
            <w:noProof/>
            <w:rtl/>
          </w:rPr>
          <w:t>حجر</w:t>
        </w:r>
        <w:r w:rsidR="000C10CE" w:rsidRPr="00572444">
          <w:rPr>
            <w:rStyle w:val="Hyperlink"/>
            <w:rFonts w:eastAsia="Calibri"/>
            <w:noProof/>
            <w:rtl/>
          </w:rPr>
          <w:t xml:space="preserve"> </w:t>
        </w:r>
        <w:r w:rsidR="000C10CE" w:rsidRPr="00572444">
          <w:rPr>
            <w:rStyle w:val="Hyperlink"/>
            <w:rFonts w:eastAsia="Calibri" w:hint="eastAsia"/>
            <w:noProof/>
            <w:rtl/>
          </w:rPr>
          <w:t>الأسود</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442688499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73</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00" w:history="1">
        <w:r w:rsidR="000C10CE" w:rsidRPr="00572444">
          <w:rPr>
            <w:rStyle w:val="Hyperlink"/>
            <w:rFonts w:eastAsia="Calibri"/>
            <w:noProof/>
            <w:rtl/>
          </w:rPr>
          <w:t xml:space="preserve">(8-3) </w:t>
        </w:r>
        <w:r w:rsidR="000C10CE" w:rsidRPr="00572444">
          <w:rPr>
            <w:rStyle w:val="Hyperlink"/>
            <w:rFonts w:eastAsia="Calibri" w:hint="eastAsia"/>
            <w:noProof/>
            <w:rtl/>
          </w:rPr>
          <w:t>دعاى</w:t>
        </w:r>
        <w:r w:rsidR="000C10CE" w:rsidRPr="00572444">
          <w:rPr>
            <w:rStyle w:val="Hyperlink"/>
            <w:rFonts w:eastAsia="Calibri"/>
            <w:noProof/>
            <w:rtl/>
          </w:rPr>
          <w:t xml:space="preserve"> </w:t>
        </w:r>
        <w:r w:rsidR="000C10CE" w:rsidRPr="00572444">
          <w:rPr>
            <w:rStyle w:val="Hyperlink"/>
            <w:rFonts w:eastAsia="Calibri" w:hint="eastAsia"/>
            <w:noProof/>
            <w:rtl/>
          </w:rPr>
          <w:t>ب</w:t>
        </w:r>
        <w:r w:rsidR="000C10CE" w:rsidRPr="00572444">
          <w:rPr>
            <w:rStyle w:val="Hyperlink"/>
            <w:rFonts w:eastAsia="Calibri" w:hint="cs"/>
            <w:noProof/>
            <w:rtl/>
          </w:rPr>
          <w:t>ی</w:t>
        </w:r>
        <w:r w:rsidR="000C10CE" w:rsidRPr="00572444">
          <w:rPr>
            <w:rStyle w:val="Hyperlink"/>
            <w:rFonts w:eastAsia="Calibri" w:hint="eastAsia"/>
            <w:noProof/>
            <w:rtl/>
          </w:rPr>
          <w:t>ن</w:t>
        </w:r>
        <w:r w:rsidR="000C10CE" w:rsidRPr="00572444">
          <w:rPr>
            <w:rStyle w:val="Hyperlink"/>
            <w:rFonts w:eastAsia="Calibri"/>
            <w:noProof/>
            <w:rtl/>
          </w:rPr>
          <w:t xml:space="preserve"> </w:t>
        </w:r>
        <w:r w:rsidR="000C10CE" w:rsidRPr="00572444">
          <w:rPr>
            <w:rStyle w:val="Hyperlink"/>
            <w:rFonts w:eastAsia="Calibri" w:hint="eastAsia"/>
            <w:noProof/>
            <w:rtl/>
          </w:rPr>
          <w:t>رکن</w:t>
        </w:r>
        <w:r w:rsidR="000C10CE" w:rsidRPr="00572444">
          <w:rPr>
            <w:rStyle w:val="Hyperlink"/>
            <w:rFonts w:eastAsia="Calibri"/>
            <w:noProof/>
            <w:rtl/>
          </w:rPr>
          <w:t xml:space="preserve"> </w:t>
        </w:r>
        <w:r w:rsidR="000C10CE" w:rsidRPr="00572444">
          <w:rPr>
            <w:rStyle w:val="Hyperlink"/>
            <w:rFonts w:eastAsia="Calibri" w:hint="cs"/>
            <w:noProof/>
            <w:rtl/>
          </w:rPr>
          <w:t>ی</w:t>
        </w:r>
        <w:r w:rsidR="000C10CE" w:rsidRPr="00572444">
          <w:rPr>
            <w:rStyle w:val="Hyperlink"/>
            <w:rFonts w:eastAsia="Calibri" w:hint="eastAsia"/>
            <w:noProof/>
            <w:rtl/>
          </w:rPr>
          <w:t>مانى</w:t>
        </w:r>
        <w:r w:rsidR="000C10CE" w:rsidRPr="00572444">
          <w:rPr>
            <w:rStyle w:val="Hyperlink"/>
            <w:rFonts w:eastAsia="Calibri"/>
            <w:noProof/>
            <w:rtl/>
          </w:rPr>
          <w:t xml:space="preserve"> </w:t>
        </w:r>
        <w:r w:rsidR="000C10CE" w:rsidRPr="00572444">
          <w:rPr>
            <w:rStyle w:val="Hyperlink"/>
            <w:rFonts w:eastAsia="Calibri" w:hint="eastAsia"/>
            <w:noProof/>
            <w:rtl/>
          </w:rPr>
          <w:t>و</w:t>
        </w:r>
        <w:r w:rsidR="000C10CE" w:rsidRPr="00572444">
          <w:rPr>
            <w:rStyle w:val="Hyperlink"/>
            <w:rFonts w:eastAsia="Calibri"/>
            <w:noProof/>
            <w:rtl/>
          </w:rPr>
          <w:t xml:space="preserve"> </w:t>
        </w:r>
        <w:r w:rsidR="000C10CE" w:rsidRPr="00572444">
          <w:rPr>
            <w:rStyle w:val="Hyperlink"/>
            <w:rFonts w:eastAsia="Calibri" w:hint="eastAsia"/>
            <w:noProof/>
            <w:rtl/>
          </w:rPr>
          <w:t>حجر</w:t>
        </w:r>
        <w:r w:rsidR="000C10CE" w:rsidRPr="00572444">
          <w:rPr>
            <w:rStyle w:val="Hyperlink"/>
            <w:rFonts w:eastAsia="Calibri"/>
            <w:noProof/>
            <w:rtl/>
          </w:rPr>
          <w:t xml:space="preserve"> </w:t>
        </w:r>
        <w:r w:rsidR="000C10CE" w:rsidRPr="00572444">
          <w:rPr>
            <w:rStyle w:val="Hyperlink"/>
            <w:rFonts w:eastAsia="Calibri" w:hint="eastAsia"/>
            <w:noProof/>
            <w:rtl/>
          </w:rPr>
          <w:t>الأسود</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442688500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73</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01" w:history="1">
        <w:r w:rsidR="000C10CE" w:rsidRPr="00572444">
          <w:rPr>
            <w:rStyle w:val="Hyperlink"/>
            <w:rFonts w:eastAsia="Calibri"/>
            <w:noProof/>
            <w:rtl/>
          </w:rPr>
          <w:t xml:space="preserve">(8-4) </w:t>
        </w:r>
        <w:r w:rsidR="000C10CE" w:rsidRPr="00572444">
          <w:rPr>
            <w:rStyle w:val="Hyperlink"/>
            <w:rFonts w:eastAsia="Calibri" w:hint="eastAsia"/>
            <w:noProof/>
            <w:rtl/>
          </w:rPr>
          <w:t>دعاى</w:t>
        </w:r>
        <w:r w:rsidR="000C10CE" w:rsidRPr="00572444">
          <w:rPr>
            <w:rStyle w:val="Hyperlink"/>
            <w:rFonts w:eastAsia="Calibri"/>
            <w:noProof/>
            <w:rtl/>
          </w:rPr>
          <w:t xml:space="preserve"> </w:t>
        </w:r>
        <w:r w:rsidR="000C10CE" w:rsidRPr="00572444">
          <w:rPr>
            <w:rStyle w:val="Hyperlink"/>
            <w:rFonts w:eastAsia="Calibri" w:hint="eastAsia"/>
            <w:noProof/>
            <w:rtl/>
          </w:rPr>
          <w:t>توقف</w:t>
        </w:r>
        <w:r w:rsidR="000C10CE" w:rsidRPr="00572444">
          <w:rPr>
            <w:rStyle w:val="Hyperlink"/>
            <w:rFonts w:eastAsia="Calibri"/>
            <w:noProof/>
            <w:rtl/>
          </w:rPr>
          <w:t xml:space="preserve"> </w:t>
        </w:r>
        <w:r w:rsidR="000C10CE" w:rsidRPr="00572444">
          <w:rPr>
            <w:rStyle w:val="Hyperlink"/>
            <w:rFonts w:eastAsia="Calibri" w:hint="eastAsia"/>
            <w:noProof/>
            <w:rtl/>
          </w:rPr>
          <w:t>بر</w:t>
        </w:r>
        <w:r w:rsidR="000C10CE" w:rsidRPr="00572444">
          <w:rPr>
            <w:rStyle w:val="Hyperlink"/>
            <w:rFonts w:eastAsia="Calibri"/>
            <w:noProof/>
            <w:rtl/>
          </w:rPr>
          <w:t xml:space="preserve"> </w:t>
        </w:r>
        <w:r w:rsidR="000C10CE" w:rsidRPr="00572444">
          <w:rPr>
            <w:rStyle w:val="Hyperlink"/>
            <w:rFonts w:eastAsia="Calibri" w:hint="eastAsia"/>
            <w:noProof/>
            <w:rtl/>
          </w:rPr>
          <w:t>صفا</w:t>
        </w:r>
        <w:r w:rsidR="000C10CE" w:rsidRPr="00572444">
          <w:rPr>
            <w:rStyle w:val="Hyperlink"/>
            <w:rFonts w:eastAsia="Calibri"/>
            <w:noProof/>
            <w:rtl/>
          </w:rPr>
          <w:t xml:space="preserve"> </w:t>
        </w:r>
        <w:r w:rsidR="000C10CE" w:rsidRPr="00572444">
          <w:rPr>
            <w:rStyle w:val="Hyperlink"/>
            <w:rFonts w:eastAsia="Calibri" w:hint="eastAsia"/>
            <w:noProof/>
            <w:rtl/>
          </w:rPr>
          <w:t>و</w:t>
        </w:r>
        <w:r w:rsidR="000C10CE" w:rsidRPr="00572444">
          <w:rPr>
            <w:rStyle w:val="Hyperlink"/>
            <w:rFonts w:eastAsia="Calibri"/>
            <w:noProof/>
            <w:rtl/>
          </w:rPr>
          <w:t xml:space="preserve"> </w:t>
        </w:r>
        <w:r w:rsidR="000C10CE" w:rsidRPr="00572444">
          <w:rPr>
            <w:rStyle w:val="Hyperlink"/>
            <w:rFonts w:eastAsia="Calibri" w:hint="eastAsia"/>
            <w:noProof/>
            <w:rtl/>
          </w:rPr>
          <w:t>مروه</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442688501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73</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02" w:history="1">
        <w:r w:rsidR="000C10CE" w:rsidRPr="00572444">
          <w:rPr>
            <w:rStyle w:val="Hyperlink"/>
            <w:rFonts w:eastAsia="Calibri"/>
            <w:noProof/>
            <w:rtl/>
          </w:rPr>
          <w:t xml:space="preserve">(8-5) </w:t>
        </w:r>
        <w:r w:rsidR="000C10CE" w:rsidRPr="00572444">
          <w:rPr>
            <w:rStyle w:val="Hyperlink"/>
            <w:rFonts w:eastAsia="Calibri" w:hint="eastAsia"/>
            <w:noProof/>
            <w:rtl/>
          </w:rPr>
          <w:t>دعاى</w:t>
        </w:r>
        <w:r w:rsidR="000C10CE" w:rsidRPr="00572444">
          <w:rPr>
            <w:rStyle w:val="Hyperlink"/>
            <w:rFonts w:eastAsia="Calibri"/>
            <w:noProof/>
            <w:rtl/>
          </w:rPr>
          <w:t xml:space="preserve"> </w:t>
        </w:r>
        <w:r w:rsidR="000C10CE" w:rsidRPr="00572444">
          <w:rPr>
            <w:rStyle w:val="Hyperlink"/>
            <w:rFonts w:eastAsia="Calibri" w:hint="eastAsia"/>
            <w:noProof/>
            <w:rtl/>
          </w:rPr>
          <w:t>روز</w:t>
        </w:r>
        <w:r w:rsidR="000C10CE" w:rsidRPr="00572444">
          <w:rPr>
            <w:rStyle w:val="Hyperlink"/>
            <w:rFonts w:eastAsia="Calibri"/>
            <w:noProof/>
            <w:rtl/>
          </w:rPr>
          <w:t xml:space="preserve"> </w:t>
        </w:r>
        <w:r w:rsidR="000C10CE" w:rsidRPr="00572444">
          <w:rPr>
            <w:rStyle w:val="Hyperlink"/>
            <w:rFonts w:eastAsia="Calibri" w:hint="eastAsia"/>
            <w:noProof/>
            <w:rtl/>
          </w:rPr>
          <w:t>عرفه</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442688502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74</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03" w:history="1">
        <w:r w:rsidR="000C10CE" w:rsidRPr="00572444">
          <w:rPr>
            <w:rStyle w:val="Hyperlink"/>
            <w:rFonts w:eastAsia="Calibri"/>
            <w:noProof/>
            <w:rtl/>
          </w:rPr>
          <w:t xml:space="preserve">(8-6) </w:t>
        </w:r>
        <w:r w:rsidR="000C10CE" w:rsidRPr="00572444">
          <w:rPr>
            <w:rStyle w:val="Hyperlink"/>
            <w:rFonts w:eastAsia="Calibri" w:hint="eastAsia"/>
            <w:noProof/>
            <w:rtl/>
          </w:rPr>
          <w:t>ذکر</w:t>
        </w:r>
        <w:r w:rsidR="000C10CE" w:rsidRPr="00572444">
          <w:rPr>
            <w:rStyle w:val="Hyperlink"/>
            <w:rFonts w:eastAsia="Calibri"/>
            <w:noProof/>
            <w:rtl/>
          </w:rPr>
          <w:t xml:space="preserve"> </w:t>
        </w:r>
        <w:r w:rsidR="000C10CE" w:rsidRPr="00572444">
          <w:rPr>
            <w:rStyle w:val="Hyperlink"/>
            <w:rFonts w:eastAsia="Calibri" w:hint="eastAsia"/>
            <w:noProof/>
            <w:rtl/>
          </w:rPr>
          <w:t>در</w:t>
        </w:r>
        <w:r w:rsidR="000C10CE" w:rsidRPr="00572444">
          <w:rPr>
            <w:rStyle w:val="Hyperlink"/>
            <w:rFonts w:eastAsia="Calibri"/>
            <w:noProof/>
            <w:rtl/>
          </w:rPr>
          <w:t xml:space="preserve"> </w:t>
        </w:r>
        <w:r w:rsidR="000C10CE" w:rsidRPr="00572444">
          <w:rPr>
            <w:rStyle w:val="Hyperlink"/>
            <w:rFonts w:eastAsia="Calibri" w:hint="eastAsia"/>
            <w:noProof/>
            <w:rtl/>
          </w:rPr>
          <w:t>مشعرالحرام</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442688503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74</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04" w:history="1">
        <w:r w:rsidR="000C10CE" w:rsidRPr="00572444">
          <w:rPr>
            <w:rStyle w:val="Hyperlink"/>
            <w:rFonts w:eastAsia="Calibri"/>
            <w:noProof/>
            <w:rtl/>
          </w:rPr>
          <w:t xml:space="preserve">(8-7) </w:t>
        </w:r>
        <w:r w:rsidR="000C10CE" w:rsidRPr="00572444">
          <w:rPr>
            <w:rStyle w:val="Hyperlink"/>
            <w:rFonts w:eastAsia="Calibri" w:hint="eastAsia"/>
            <w:noProof/>
            <w:rtl/>
          </w:rPr>
          <w:t>تکب</w:t>
        </w:r>
        <w:r w:rsidR="000C10CE" w:rsidRPr="00572444">
          <w:rPr>
            <w:rStyle w:val="Hyperlink"/>
            <w:rFonts w:eastAsia="Calibri" w:hint="cs"/>
            <w:noProof/>
            <w:rtl/>
          </w:rPr>
          <w:t>ی</w:t>
        </w:r>
        <w:r w:rsidR="000C10CE" w:rsidRPr="00572444">
          <w:rPr>
            <w:rStyle w:val="Hyperlink"/>
            <w:rFonts w:eastAsia="Calibri" w:hint="eastAsia"/>
            <w:noProof/>
            <w:rtl/>
          </w:rPr>
          <w:t>ر،</w:t>
        </w:r>
        <w:r w:rsidR="000C10CE" w:rsidRPr="00572444">
          <w:rPr>
            <w:rStyle w:val="Hyperlink"/>
            <w:rFonts w:eastAsia="Calibri"/>
            <w:noProof/>
            <w:rtl/>
          </w:rPr>
          <w:t xml:space="preserve"> </w:t>
        </w:r>
        <w:r w:rsidR="000C10CE" w:rsidRPr="00572444">
          <w:rPr>
            <w:rStyle w:val="Hyperlink"/>
            <w:rFonts w:eastAsia="Calibri" w:hint="eastAsia"/>
            <w:noProof/>
            <w:rtl/>
          </w:rPr>
          <w:t>هنگام</w:t>
        </w:r>
        <w:r w:rsidR="000C10CE" w:rsidRPr="00572444">
          <w:rPr>
            <w:rStyle w:val="Hyperlink"/>
            <w:rFonts w:eastAsia="Calibri"/>
            <w:noProof/>
            <w:rtl/>
          </w:rPr>
          <w:t xml:space="preserve"> </w:t>
        </w:r>
        <w:r w:rsidR="000C10CE" w:rsidRPr="00572444">
          <w:rPr>
            <w:rStyle w:val="Hyperlink"/>
            <w:rFonts w:eastAsia="Calibri" w:hint="eastAsia"/>
            <w:noProof/>
            <w:rtl/>
          </w:rPr>
          <w:t>رمى</w:t>
        </w:r>
        <w:r w:rsidR="000C10CE" w:rsidRPr="00572444">
          <w:rPr>
            <w:rStyle w:val="Hyperlink"/>
            <w:rFonts w:eastAsia="Calibri"/>
            <w:noProof/>
            <w:rtl/>
          </w:rPr>
          <w:t xml:space="preserve"> </w:t>
        </w:r>
        <w:r w:rsidR="000C10CE" w:rsidRPr="00572444">
          <w:rPr>
            <w:rStyle w:val="Hyperlink"/>
            <w:rFonts w:eastAsia="Calibri" w:hint="eastAsia"/>
            <w:noProof/>
            <w:rtl/>
          </w:rPr>
          <w:t>جمرات</w:t>
        </w:r>
        <w:r w:rsidR="000C10CE" w:rsidRPr="00572444">
          <w:rPr>
            <w:rStyle w:val="Hyperlink"/>
            <w:rFonts w:eastAsia="Calibri"/>
            <w:noProof/>
            <w:rtl/>
          </w:rPr>
          <w:t xml:space="preserve"> </w:t>
        </w:r>
        <w:r w:rsidR="000C10CE" w:rsidRPr="00572444">
          <w:rPr>
            <w:rStyle w:val="Hyperlink"/>
            <w:rFonts w:eastAsia="Calibri" w:hint="eastAsia"/>
            <w:noProof/>
            <w:rtl/>
          </w:rPr>
          <w:t>با</w:t>
        </w:r>
        <w:r w:rsidR="000C10CE" w:rsidRPr="00572444">
          <w:rPr>
            <w:rStyle w:val="Hyperlink"/>
            <w:rFonts w:eastAsia="Calibri"/>
            <w:noProof/>
            <w:rtl/>
          </w:rPr>
          <w:t xml:space="preserve"> </w:t>
        </w:r>
        <w:r w:rsidR="000C10CE" w:rsidRPr="00572444">
          <w:rPr>
            <w:rStyle w:val="Hyperlink"/>
            <w:rFonts w:eastAsia="Calibri" w:hint="eastAsia"/>
            <w:noProof/>
            <w:rtl/>
          </w:rPr>
          <w:t>هر</w:t>
        </w:r>
        <w:r w:rsidR="000C10CE" w:rsidRPr="00572444">
          <w:rPr>
            <w:rStyle w:val="Hyperlink"/>
            <w:rFonts w:eastAsia="Calibri"/>
            <w:noProof/>
            <w:rtl/>
          </w:rPr>
          <w:t xml:space="preserve"> </w:t>
        </w:r>
        <w:r w:rsidR="000C10CE" w:rsidRPr="00572444">
          <w:rPr>
            <w:rStyle w:val="Hyperlink"/>
            <w:rFonts w:eastAsia="Calibri" w:hint="eastAsia"/>
            <w:noProof/>
            <w:rtl/>
          </w:rPr>
          <w:t>سنگر</w:t>
        </w:r>
        <w:r w:rsidR="000C10CE" w:rsidRPr="00572444">
          <w:rPr>
            <w:rStyle w:val="Hyperlink"/>
            <w:rFonts w:eastAsia="Calibri" w:hint="cs"/>
            <w:noProof/>
            <w:rtl/>
          </w:rPr>
          <w:t>ی</w:t>
        </w:r>
        <w:r w:rsidR="000C10CE" w:rsidRPr="00572444">
          <w:rPr>
            <w:rStyle w:val="Hyperlink"/>
            <w:rFonts w:eastAsia="Calibri" w:hint="eastAsia"/>
            <w:noProof/>
            <w:rtl/>
          </w:rPr>
          <w:t>زه</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442688504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74</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05" w:history="1">
        <w:r w:rsidR="000C10CE" w:rsidRPr="00572444">
          <w:rPr>
            <w:rStyle w:val="Hyperlink"/>
            <w:rFonts w:eastAsia="Calibri"/>
            <w:noProof/>
            <w:rtl/>
          </w:rPr>
          <w:t xml:space="preserve">(8-8) </w:t>
        </w:r>
        <w:r w:rsidR="000C10CE" w:rsidRPr="00572444">
          <w:rPr>
            <w:rStyle w:val="Hyperlink"/>
            <w:rFonts w:eastAsia="Calibri" w:hint="eastAsia"/>
            <w:noProof/>
            <w:rtl/>
          </w:rPr>
          <w:t>دعا</w:t>
        </w:r>
        <w:r w:rsidR="000C10CE" w:rsidRPr="00572444">
          <w:rPr>
            <w:rStyle w:val="Hyperlink"/>
            <w:rFonts w:eastAsia="Calibri" w:hint="cs"/>
            <w:noProof/>
            <w:rtl/>
          </w:rPr>
          <w:t>ی</w:t>
        </w:r>
        <w:r w:rsidR="000C10CE" w:rsidRPr="00572444">
          <w:rPr>
            <w:rStyle w:val="Hyperlink"/>
            <w:rFonts w:eastAsia="Calibri"/>
            <w:noProof/>
            <w:rtl/>
          </w:rPr>
          <w:t xml:space="preserve"> </w:t>
        </w:r>
        <w:r w:rsidR="000C10CE" w:rsidRPr="00572444">
          <w:rPr>
            <w:rStyle w:val="Hyperlink"/>
            <w:rFonts w:eastAsia="Calibri" w:hint="eastAsia"/>
            <w:noProof/>
            <w:rtl/>
          </w:rPr>
          <w:t>هنگام</w:t>
        </w:r>
        <w:r w:rsidR="000C10CE" w:rsidRPr="00572444">
          <w:rPr>
            <w:rStyle w:val="Hyperlink"/>
            <w:rFonts w:eastAsia="Calibri"/>
            <w:noProof/>
            <w:rtl/>
          </w:rPr>
          <w:t xml:space="preserve"> </w:t>
        </w:r>
        <w:r w:rsidR="000C10CE" w:rsidRPr="00572444">
          <w:rPr>
            <w:rStyle w:val="Hyperlink"/>
            <w:rFonts w:eastAsia="Calibri" w:hint="eastAsia"/>
            <w:noProof/>
            <w:rtl/>
          </w:rPr>
          <w:t>ذبح</w:t>
        </w:r>
        <w:r w:rsidR="000C10CE" w:rsidRPr="00572444">
          <w:rPr>
            <w:rStyle w:val="Hyperlink"/>
            <w:rFonts w:eastAsia="Calibri"/>
            <w:noProof/>
            <w:rtl/>
          </w:rPr>
          <w:t xml:space="preserve"> </w:t>
        </w:r>
        <w:r w:rsidR="000C10CE" w:rsidRPr="00572444">
          <w:rPr>
            <w:rStyle w:val="Hyperlink"/>
            <w:rFonts w:eastAsia="Calibri" w:hint="eastAsia"/>
            <w:noProof/>
            <w:rtl/>
          </w:rPr>
          <w:t>قربانى</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442688505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75</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506" w:history="1">
        <w:r w:rsidR="000C10CE" w:rsidRPr="00572444">
          <w:rPr>
            <w:rStyle w:val="Hyperlink"/>
            <w:rFonts w:eastAsia="Calibri"/>
            <w:noProof/>
            <w:rtl/>
          </w:rPr>
          <w:t xml:space="preserve">9- </w:t>
        </w:r>
        <w:r w:rsidR="000C10CE" w:rsidRPr="00572444">
          <w:rPr>
            <w:rStyle w:val="Hyperlink"/>
            <w:rFonts w:eastAsia="Calibri" w:hint="eastAsia"/>
            <w:noProof/>
            <w:rtl/>
          </w:rPr>
          <w:t>ذکر</w:t>
        </w:r>
        <w:r w:rsidR="000C10CE" w:rsidRPr="00572444">
          <w:rPr>
            <w:rStyle w:val="Hyperlink"/>
            <w:rFonts w:eastAsia="Calibri"/>
            <w:noProof/>
            <w:rtl/>
          </w:rPr>
          <w:t xml:space="preserve"> </w:t>
        </w:r>
        <w:r w:rsidR="000C10CE" w:rsidRPr="00572444">
          <w:rPr>
            <w:rStyle w:val="Hyperlink"/>
            <w:rFonts w:eastAsia="Calibri" w:hint="eastAsia"/>
            <w:noProof/>
            <w:rtl/>
          </w:rPr>
          <w:t>زکات</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442688506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75</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07" w:history="1">
        <w:r w:rsidR="000C10CE" w:rsidRPr="00572444">
          <w:rPr>
            <w:rStyle w:val="Hyperlink"/>
            <w:rFonts w:eastAsia="Calibri"/>
            <w:noProof/>
            <w:rtl/>
          </w:rPr>
          <w:t xml:space="preserve">(9-1) </w:t>
        </w:r>
        <w:r w:rsidR="000C10CE" w:rsidRPr="00572444">
          <w:rPr>
            <w:rStyle w:val="Hyperlink"/>
            <w:rFonts w:eastAsia="Calibri" w:hint="eastAsia"/>
            <w:noProof/>
            <w:rtl/>
          </w:rPr>
          <w:t>دعا</w:t>
        </w:r>
        <w:r w:rsidR="000C10CE" w:rsidRPr="00572444">
          <w:rPr>
            <w:rStyle w:val="Hyperlink"/>
            <w:rFonts w:eastAsia="Calibri"/>
            <w:noProof/>
            <w:rtl/>
          </w:rPr>
          <w:t xml:space="preserve"> </w:t>
        </w:r>
        <w:r w:rsidR="000C10CE" w:rsidRPr="00572444">
          <w:rPr>
            <w:rStyle w:val="Hyperlink"/>
            <w:rFonts w:eastAsia="Calibri" w:hint="eastAsia"/>
            <w:noProof/>
            <w:rtl/>
          </w:rPr>
          <w:t>برا</w:t>
        </w:r>
        <w:r w:rsidR="000C10CE" w:rsidRPr="00572444">
          <w:rPr>
            <w:rStyle w:val="Hyperlink"/>
            <w:rFonts w:eastAsia="Calibri" w:hint="cs"/>
            <w:noProof/>
            <w:rtl/>
          </w:rPr>
          <w:t>ی</w:t>
        </w:r>
        <w:r w:rsidR="000C10CE" w:rsidRPr="00572444">
          <w:rPr>
            <w:rStyle w:val="Hyperlink"/>
            <w:rFonts w:eastAsia="Calibri"/>
            <w:noProof/>
            <w:rtl/>
          </w:rPr>
          <w:t xml:space="preserve"> </w:t>
        </w:r>
        <w:r w:rsidR="000C10CE" w:rsidRPr="00572444">
          <w:rPr>
            <w:rStyle w:val="Hyperlink"/>
            <w:rFonts w:eastAsia="Calibri" w:hint="eastAsia"/>
            <w:noProof/>
            <w:rtl/>
          </w:rPr>
          <w:t>دهند</w:t>
        </w:r>
        <w:r w:rsidR="000C10CE" w:rsidRPr="00572444">
          <w:rPr>
            <w:rStyle w:val="Hyperlink"/>
            <w:rFonts w:eastAsia="Calibri" w:hint="cs"/>
            <w:noProof/>
            <w:rtl/>
          </w:rPr>
          <w:t>ۀ</w:t>
        </w:r>
        <w:r w:rsidR="000C10CE" w:rsidRPr="00572444">
          <w:rPr>
            <w:rStyle w:val="Hyperlink"/>
            <w:rFonts w:eastAsia="Calibri"/>
            <w:noProof/>
            <w:rtl/>
          </w:rPr>
          <w:t xml:space="preserve"> </w:t>
        </w:r>
        <w:r w:rsidR="000C10CE" w:rsidRPr="00572444">
          <w:rPr>
            <w:rStyle w:val="Hyperlink"/>
            <w:rFonts w:eastAsia="Calibri" w:hint="eastAsia"/>
            <w:noProof/>
            <w:rtl/>
          </w:rPr>
          <w:t>زکات</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442688507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75</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508" w:history="1">
        <w:r w:rsidR="000C10CE" w:rsidRPr="00572444">
          <w:rPr>
            <w:rStyle w:val="Hyperlink"/>
            <w:rFonts w:eastAsia="Calibri"/>
            <w:noProof/>
            <w:rtl/>
          </w:rPr>
          <w:t>10-</w:t>
        </w:r>
        <w:r w:rsidR="000C10CE" w:rsidRPr="00572444">
          <w:rPr>
            <w:rStyle w:val="Hyperlink"/>
            <w:rFonts w:eastAsia="Calibri" w:hint="eastAsia"/>
            <w:noProof/>
            <w:rtl/>
          </w:rPr>
          <w:t>أذکار</w:t>
        </w:r>
        <w:r w:rsidR="000C10CE" w:rsidRPr="00572444">
          <w:rPr>
            <w:rStyle w:val="Hyperlink"/>
            <w:rFonts w:eastAsia="Calibri"/>
            <w:noProof/>
            <w:rtl/>
          </w:rPr>
          <w:t xml:space="preserve"> </w:t>
        </w:r>
        <w:r w:rsidR="000C10CE" w:rsidRPr="00572444">
          <w:rPr>
            <w:rStyle w:val="Hyperlink"/>
            <w:rFonts w:eastAsia="Calibri" w:hint="eastAsia"/>
            <w:noProof/>
            <w:rtl/>
          </w:rPr>
          <w:t>جهاد</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442688508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75</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09" w:history="1">
        <w:r w:rsidR="000C10CE" w:rsidRPr="00572444">
          <w:rPr>
            <w:rStyle w:val="Hyperlink"/>
            <w:rFonts w:eastAsia="Calibri"/>
            <w:noProof/>
            <w:rtl/>
          </w:rPr>
          <w:t xml:space="preserve">(10-1) </w:t>
        </w:r>
        <w:r w:rsidR="000C10CE" w:rsidRPr="00572444">
          <w:rPr>
            <w:rStyle w:val="Hyperlink"/>
            <w:rFonts w:eastAsia="Calibri" w:hint="eastAsia"/>
            <w:noProof/>
            <w:rtl/>
          </w:rPr>
          <w:t>دعا</w:t>
        </w:r>
        <w:r w:rsidR="000C10CE" w:rsidRPr="00572444">
          <w:rPr>
            <w:rStyle w:val="Hyperlink"/>
            <w:rFonts w:eastAsia="Calibri"/>
            <w:noProof/>
            <w:rtl/>
          </w:rPr>
          <w:t xml:space="preserve"> </w:t>
        </w:r>
        <w:r w:rsidR="000C10CE" w:rsidRPr="00572444">
          <w:rPr>
            <w:rStyle w:val="Hyperlink"/>
            <w:rFonts w:eastAsia="Calibri" w:hint="eastAsia"/>
            <w:noProof/>
            <w:rtl/>
          </w:rPr>
          <w:t>برا</w:t>
        </w:r>
        <w:r w:rsidR="000C10CE" w:rsidRPr="00572444">
          <w:rPr>
            <w:rStyle w:val="Hyperlink"/>
            <w:rFonts w:eastAsia="Calibri" w:hint="cs"/>
            <w:noProof/>
            <w:rtl/>
          </w:rPr>
          <w:t>ی</w:t>
        </w:r>
        <w:r w:rsidR="000C10CE" w:rsidRPr="00572444">
          <w:rPr>
            <w:rStyle w:val="Hyperlink"/>
            <w:rFonts w:eastAsia="Calibri"/>
            <w:noProof/>
            <w:rtl/>
          </w:rPr>
          <w:t xml:space="preserve"> </w:t>
        </w:r>
        <w:r w:rsidR="000C10CE" w:rsidRPr="00572444">
          <w:rPr>
            <w:rStyle w:val="Hyperlink"/>
            <w:rFonts w:eastAsia="Calibri" w:hint="eastAsia"/>
            <w:noProof/>
            <w:rtl/>
          </w:rPr>
          <w:t>طلب</w:t>
        </w:r>
        <w:r w:rsidR="000C10CE" w:rsidRPr="00572444">
          <w:rPr>
            <w:rStyle w:val="Hyperlink"/>
            <w:rFonts w:eastAsia="Calibri"/>
            <w:noProof/>
            <w:rtl/>
          </w:rPr>
          <w:t xml:space="preserve"> </w:t>
        </w:r>
        <w:r w:rsidR="000C10CE" w:rsidRPr="00572444">
          <w:rPr>
            <w:rStyle w:val="Hyperlink"/>
            <w:rFonts w:eastAsia="Calibri" w:hint="eastAsia"/>
            <w:noProof/>
            <w:rtl/>
          </w:rPr>
          <w:t>شهادت</w:t>
        </w:r>
        <w:r w:rsidR="000C10CE" w:rsidRPr="00572444">
          <w:rPr>
            <w:rStyle w:val="Hyperlink"/>
            <w:rFonts w:eastAsia="Calibri"/>
            <w:noProof/>
            <w:rtl/>
          </w:rPr>
          <w:t xml:space="preserve"> </w:t>
        </w:r>
        <w:r w:rsidR="000C10CE" w:rsidRPr="00572444">
          <w:rPr>
            <w:rStyle w:val="Hyperlink"/>
            <w:rFonts w:eastAsia="Calibri" w:hint="eastAsia"/>
            <w:noProof/>
            <w:rtl/>
          </w:rPr>
          <w:t>در</w:t>
        </w:r>
        <w:r w:rsidR="000C10CE" w:rsidRPr="00572444">
          <w:rPr>
            <w:rStyle w:val="Hyperlink"/>
            <w:rFonts w:eastAsia="Calibri"/>
            <w:noProof/>
            <w:rtl/>
          </w:rPr>
          <w:t xml:space="preserve"> </w:t>
        </w:r>
        <w:r w:rsidR="000C10CE" w:rsidRPr="00572444">
          <w:rPr>
            <w:rStyle w:val="Hyperlink"/>
            <w:rFonts w:eastAsia="Calibri" w:hint="eastAsia"/>
            <w:noProof/>
            <w:rtl/>
          </w:rPr>
          <w:t>راه</w:t>
        </w:r>
        <w:r w:rsidR="000C10CE" w:rsidRPr="00572444">
          <w:rPr>
            <w:rStyle w:val="Hyperlink"/>
            <w:rFonts w:eastAsia="Calibri"/>
            <w:noProof/>
            <w:rtl/>
          </w:rPr>
          <w:t xml:space="preserve"> </w:t>
        </w:r>
        <w:r w:rsidR="000C10CE" w:rsidRPr="00572444">
          <w:rPr>
            <w:rStyle w:val="Hyperlink"/>
            <w:rFonts w:eastAsia="Calibri" w:hint="eastAsia"/>
            <w:noProof/>
            <w:rtl/>
          </w:rPr>
          <w:t>خدا</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442688509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75</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10" w:history="1">
        <w:r w:rsidR="000C10CE" w:rsidRPr="00572444">
          <w:rPr>
            <w:rStyle w:val="Hyperlink"/>
            <w:rFonts w:eastAsia="Calibri"/>
            <w:noProof/>
            <w:rtl/>
          </w:rPr>
          <w:t xml:space="preserve">(10-2) </w:t>
        </w:r>
        <w:r w:rsidR="000C10CE" w:rsidRPr="00572444">
          <w:rPr>
            <w:rStyle w:val="Hyperlink"/>
            <w:rFonts w:eastAsia="Calibri" w:hint="eastAsia"/>
            <w:noProof/>
            <w:rtl/>
          </w:rPr>
          <w:t>دعا</w:t>
        </w:r>
        <w:r w:rsidR="000C10CE" w:rsidRPr="00572444">
          <w:rPr>
            <w:rStyle w:val="Hyperlink"/>
            <w:rFonts w:eastAsia="Calibri" w:hint="cs"/>
            <w:noProof/>
            <w:rtl/>
          </w:rPr>
          <w:t>ی</w:t>
        </w:r>
        <w:r w:rsidR="000C10CE" w:rsidRPr="00572444">
          <w:rPr>
            <w:rStyle w:val="Hyperlink"/>
            <w:rFonts w:eastAsia="Calibri"/>
            <w:noProof/>
            <w:rtl/>
          </w:rPr>
          <w:t xml:space="preserve"> </w:t>
        </w:r>
        <w:r w:rsidR="000C10CE" w:rsidRPr="00572444">
          <w:rPr>
            <w:rStyle w:val="Hyperlink"/>
            <w:rFonts w:eastAsia="Calibri" w:hint="eastAsia"/>
            <w:noProof/>
            <w:rtl/>
          </w:rPr>
          <w:t>موقع</w:t>
        </w:r>
        <w:r w:rsidR="000C10CE" w:rsidRPr="00572444">
          <w:rPr>
            <w:rStyle w:val="Hyperlink"/>
            <w:rFonts w:eastAsia="Calibri"/>
            <w:noProof/>
            <w:rtl/>
          </w:rPr>
          <w:t xml:space="preserve"> </w:t>
        </w:r>
        <w:r w:rsidR="000C10CE" w:rsidRPr="00572444">
          <w:rPr>
            <w:rStyle w:val="Hyperlink"/>
            <w:rFonts w:eastAsia="Calibri" w:hint="eastAsia"/>
            <w:noProof/>
            <w:rtl/>
          </w:rPr>
          <w:t>رهسپار</w:t>
        </w:r>
        <w:r w:rsidR="000C10CE" w:rsidRPr="00572444">
          <w:rPr>
            <w:rStyle w:val="Hyperlink"/>
            <w:rFonts w:eastAsia="Calibri" w:hint="cs"/>
            <w:noProof/>
            <w:rtl/>
          </w:rPr>
          <w:t>ی</w:t>
        </w:r>
        <w:r w:rsidR="000C10CE" w:rsidRPr="00572444">
          <w:rPr>
            <w:rStyle w:val="Hyperlink"/>
            <w:rFonts w:eastAsia="Calibri"/>
            <w:noProof/>
            <w:rtl/>
          </w:rPr>
          <w:t xml:space="preserve"> </w:t>
        </w:r>
        <w:r w:rsidR="000C10CE" w:rsidRPr="00572444">
          <w:rPr>
            <w:rStyle w:val="Hyperlink"/>
            <w:rFonts w:eastAsia="Calibri" w:hint="eastAsia"/>
            <w:noProof/>
            <w:rtl/>
          </w:rPr>
          <w:t>مجاهد</w:t>
        </w:r>
        <w:r w:rsidR="000C10CE" w:rsidRPr="00572444">
          <w:rPr>
            <w:rStyle w:val="Hyperlink"/>
            <w:rFonts w:eastAsia="Calibri" w:hint="cs"/>
            <w:noProof/>
            <w:rtl/>
          </w:rPr>
          <w:t>ی</w:t>
        </w:r>
        <w:r w:rsidR="000C10CE" w:rsidRPr="00572444">
          <w:rPr>
            <w:rStyle w:val="Hyperlink"/>
            <w:rFonts w:eastAsia="Calibri" w:hint="eastAsia"/>
            <w:noProof/>
            <w:rtl/>
          </w:rPr>
          <w:t>ن</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442688510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76</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11" w:history="1">
        <w:r w:rsidR="000C10CE" w:rsidRPr="00572444">
          <w:rPr>
            <w:rStyle w:val="Hyperlink"/>
            <w:rFonts w:eastAsia="Calibri"/>
            <w:noProof/>
            <w:rtl/>
          </w:rPr>
          <w:t xml:space="preserve">(10-3) </w:t>
        </w:r>
        <w:r w:rsidR="000C10CE" w:rsidRPr="00572444">
          <w:rPr>
            <w:rStyle w:val="Hyperlink"/>
            <w:rFonts w:eastAsia="Calibri" w:hint="eastAsia"/>
            <w:noProof/>
            <w:rtl/>
          </w:rPr>
          <w:t>دعا</w:t>
        </w:r>
        <w:r w:rsidR="000C10CE" w:rsidRPr="00572444">
          <w:rPr>
            <w:rStyle w:val="Hyperlink"/>
            <w:rFonts w:eastAsia="Calibri" w:hint="cs"/>
            <w:noProof/>
            <w:rtl/>
          </w:rPr>
          <w:t>ی</w:t>
        </w:r>
        <w:r w:rsidR="000C10CE" w:rsidRPr="00572444">
          <w:rPr>
            <w:rStyle w:val="Hyperlink"/>
            <w:rFonts w:eastAsia="Calibri"/>
            <w:noProof/>
            <w:rtl/>
          </w:rPr>
          <w:t xml:space="preserve"> </w:t>
        </w:r>
        <w:r w:rsidR="000C10CE" w:rsidRPr="00572444">
          <w:rPr>
            <w:rStyle w:val="Hyperlink"/>
            <w:rFonts w:eastAsia="Calibri" w:hint="eastAsia"/>
            <w:noProof/>
            <w:rtl/>
          </w:rPr>
          <w:t>خروج</w:t>
        </w:r>
        <w:r w:rsidR="000C10CE" w:rsidRPr="00572444">
          <w:rPr>
            <w:rStyle w:val="Hyperlink"/>
            <w:rFonts w:eastAsia="Calibri"/>
            <w:noProof/>
            <w:rtl/>
          </w:rPr>
          <w:t xml:space="preserve"> </w:t>
        </w:r>
        <w:r w:rsidR="000C10CE" w:rsidRPr="00572444">
          <w:rPr>
            <w:rStyle w:val="Hyperlink"/>
            <w:rFonts w:eastAsia="Calibri" w:hint="eastAsia"/>
            <w:noProof/>
            <w:rtl/>
          </w:rPr>
          <w:t>برا</w:t>
        </w:r>
        <w:r w:rsidR="000C10CE" w:rsidRPr="00572444">
          <w:rPr>
            <w:rStyle w:val="Hyperlink"/>
            <w:rFonts w:eastAsia="Calibri" w:hint="cs"/>
            <w:noProof/>
            <w:rtl/>
          </w:rPr>
          <w:t>ی</w:t>
        </w:r>
        <w:r w:rsidR="000C10CE" w:rsidRPr="00572444">
          <w:rPr>
            <w:rStyle w:val="Hyperlink"/>
            <w:rFonts w:eastAsia="Calibri"/>
            <w:noProof/>
            <w:rtl/>
          </w:rPr>
          <w:t xml:space="preserve"> </w:t>
        </w:r>
        <w:r w:rsidR="000C10CE" w:rsidRPr="00572444">
          <w:rPr>
            <w:rStyle w:val="Hyperlink"/>
            <w:rFonts w:eastAsia="Calibri" w:hint="eastAsia"/>
            <w:noProof/>
            <w:rtl/>
          </w:rPr>
          <w:t>جهاد</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442688511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76</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12" w:history="1">
        <w:r w:rsidR="000C10CE" w:rsidRPr="00572444">
          <w:rPr>
            <w:rStyle w:val="Hyperlink"/>
            <w:rFonts w:eastAsia="Calibri"/>
            <w:noProof/>
            <w:rtl/>
          </w:rPr>
          <w:t xml:space="preserve">(10-4) </w:t>
        </w:r>
        <w:r w:rsidR="000C10CE" w:rsidRPr="00572444">
          <w:rPr>
            <w:rStyle w:val="Hyperlink"/>
            <w:rFonts w:eastAsia="Calibri" w:hint="eastAsia"/>
            <w:noProof/>
            <w:rtl/>
          </w:rPr>
          <w:t>دعاى</w:t>
        </w:r>
        <w:r w:rsidR="000C10CE" w:rsidRPr="00572444">
          <w:rPr>
            <w:rStyle w:val="Hyperlink"/>
            <w:rFonts w:eastAsia="Calibri"/>
            <w:noProof/>
            <w:rtl/>
          </w:rPr>
          <w:t xml:space="preserve"> </w:t>
        </w:r>
        <w:r w:rsidR="000C10CE" w:rsidRPr="00572444">
          <w:rPr>
            <w:rStyle w:val="Hyperlink"/>
            <w:rFonts w:eastAsia="Calibri" w:hint="eastAsia"/>
            <w:noProof/>
            <w:rtl/>
          </w:rPr>
          <w:t>روبرو</w:t>
        </w:r>
        <w:r w:rsidR="000C10CE" w:rsidRPr="00572444">
          <w:rPr>
            <w:rStyle w:val="Hyperlink"/>
            <w:rFonts w:eastAsia="Calibri"/>
            <w:noProof/>
            <w:rtl/>
          </w:rPr>
          <w:t xml:space="preserve"> </w:t>
        </w:r>
        <w:r w:rsidR="000C10CE" w:rsidRPr="00572444">
          <w:rPr>
            <w:rStyle w:val="Hyperlink"/>
            <w:rFonts w:eastAsia="Calibri" w:hint="eastAsia"/>
            <w:noProof/>
            <w:rtl/>
          </w:rPr>
          <w:t>شدن</w:t>
        </w:r>
        <w:r w:rsidR="000C10CE" w:rsidRPr="00572444">
          <w:rPr>
            <w:rStyle w:val="Hyperlink"/>
            <w:rFonts w:eastAsia="Calibri"/>
            <w:noProof/>
            <w:rtl/>
          </w:rPr>
          <w:t xml:space="preserve"> </w:t>
        </w:r>
        <w:r w:rsidR="000C10CE" w:rsidRPr="00572444">
          <w:rPr>
            <w:rStyle w:val="Hyperlink"/>
            <w:rFonts w:eastAsia="Calibri" w:hint="eastAsia"/>
            <w:noProof/>
            <w:rtl/>
          </w:rPr>
          <w:t>با</w:t>
        </w:r>
        <w:r w:rsidR="000C10CE" w:rsidRPr="00572444">
          <w:rPr>
            <w:rStyle w:val="Hyperlink"/>
            <w:rFonts w:eastAsia="Calibri"/>
            <w:noProof/>
            <w:rtl/>
          </w:rPr>
          <w:t xml:space="preserve"> </w:t>
        </w:r>
        <w:r w:rsidR="000C10CE" w:rsidRPr="00572444">
          <w:rPr>
            <w:rStyle w:val="Hyperlink"/>
            <w:rFonts w:eastAsia="Calibri" w:hint="eastAsia"/>
            <w:noProof/>
            <w:rtl/>
          </w:rPr>
          <w:t>دشمن</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442688512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76</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13" w:history="1">
        <w:r w:rsidR="000C10CE" w:rsidRPr="00572444">
          <w:rPr>
            <w:rStyle w:val="Hyperlink"/>
            <w:rFonts w:eastAsia="Calibri"/>
            <w:noProof/>
            <w:rtl/>
          </w:rPr>
          <w:t xml:space="preserve">(10-5) </w:t>
        </w:r>
        <w:r w:rsidR="000C10CE" w:rsidRPr="00572444">
          <w:rPr>
            <w:rStyle w:val="Hyperlink"/>
            <w:rFonts w:eastAsia="Calibri" w:hint="eastAsia"/>
            <w:noProof/>
            <w:rtl/>
          </w:rPr>
          <w:t>دعاى</w:t>
        </w:r>
        <w:r w:rsidR="000C10CE" w:rsidRPr="00572444">
          <w:rPr>
            <w:rStyle w:val="Hyperlink"/>
            <w:rFonts w:eastAsia="Calibri"/>
            <w:noProof/>
            <w:rtl/>
          </w:rPr>
          <w:t xml:space="preserve"> </w:t>
        </w:r>
        <w:r w:rsidR="000C10CE" w:rsidRPr="00572444">
          <w:rPr>
            <w:rStyle w:val="Hyperlink"/>
            <w:rFonts w:eastAsia="Calibri" w:hint="eastAsia"/>
            <w:noProof/>
            <w:rtl/>
          </w:rPr>
          <w:t>اثنا</w:t>
        </w:r>
        <w:r w:rsidR="000C10CE" w:rsidRPr="00572444">
          <w:rPr>
            <w:rStyle w:val="Hyperlink"/>
            <w:rFonts w:eastAsia="Calibri" w:hint="cs"/>
            <w:noProof/>
            <w:rtl/>
          </w:rPr>
          <w:t>ی</w:t>
        </w:r>
        <w:r w:rsidR="000C10CE" w:rsidRPr="00572444">
          <w:rPr>
            <w:rStyle w:val="Hyperlink"/>
            <w:rFonts w:eastAsia="Calibri"/>
            <w:noProof/>
            <w:rtl/>
          </w:rPr>
          <w:t xml:space="preserve"> </w:t>
        </w:r>
        <w:r w:rsidR="000C10CE" w:rsidRPr="00572444">
          <w:rPr>
            <w:rStyle w:val="Hyperlink"/>
            <w:rFonts w:eastAsia="Calibri" w:hint="eastAsia"/>
            <w:noProof/>
            <w:rtl/>
          </w:rPr>
          <w:t>نبرد</w:t>
        </w:r>
        <w:r w:rsidR="000C10CE" w:rsidRPr="00572444">
          <w:rPr>
            <w:rStyle w:val="Hyperlink"/>
            <w:rFonts w:eastAsia="Calibri"/>
            <w:noProof/>
            <w:rtl/>
          </w:rPr>
          <w:t xml:space="preserve"> </w:t>
        </w:r>
        <w:r w:rsidR="000C10CE" w:rsidRPr="00572444">
          <w:rPr>
            <w:rStyle w:val="Hyperlink"/>
            <w:rFonts w:eastAsia="Calibri" w:hint="eastAsia"/>
            <w:noProof/>
            <w:rtl/>
          </w:rPr>
          <w:t>و</w:t>
        </w:r>
        <w:r w:rsidR="000C10CE" w:rsidRPr="00572444">
          <w:rPr>
            <w:rStyle w:val="Hyperlink"/>
            <w:rFonts w:eastAsia="Calibri"/>
            <w:noProof/>
            <w:rtl/>
          </w:rPr>
          <w:t xml:space="preserve"> </w:t>
        </w:r>
        <w:r w:rsidR="000C10CE" w:rsidRPr="00572444">
          <w:rPr>
            <w:rStyle w:val="Hyperlink"/>
            <w:rFonts w:eastAsia="Calibri" w:hint="eastAsia"/>
            <w:noProof/>
            <w:rtl/>
          </w:rPr>
          <w:t>جهاد</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442688513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76</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14" w:history="1">
        <w:r w:rsidR="000C10CE" w:rsidRPr="00572444">
          <w:rPr>
            <w:rStyle w:val="Hyperlink"/>
            <w:rFonts w:eastAsia="Calibri"/>
            <w:noProof/>
            <w:rtl/>
          </w:rPr>
          <w:t xml:space="preserve">(10-6) </w:t>
        </w:r>
        <w:r w:rsidR="000C10CE" w:rsidRPr="00572444">
          <w:rPr>
            <w:rStyle w:val="Hyperlink"/>
            <w:rFonts w:eastAsia="Calibri" w:hint="eastAsia"/>
            <w:noProof/>
            <w:rtl/>
          </w:rPr>
          <w:t>دعا</w:t>
        </w:r>
        <w:r w:rsidR="000C10CE" w:rsidRPr="00572444">
          <w:rPr>
            <w:rStyle w:val="Hyperlink"/>
            <w:rFonts w:eastAsia="Calibri" w:hint="cs"/>
            <w:noProof/>
            <w:rtl/>
          </w:rPr>
          <w:t>ی</w:t>
        </w:r>
        <w:r w:rsidR="000C10CE" w:rsidRPr="00572444">
          <w:rPr>
            <w:rStyle w:val="Hyperlink"/>
            <w:rFonts w:eastAsia="Calibri"/>
            <w:noProof/>
            <w:rtl/>
          </w:rPr>
          <w:t xml:space="preserve"> </w:t>
        </w:r>
        <w:r w:rsidR="000C10CE" w:rsidRPr="00572444">
          <w:rPr>
            <w:rStyle w:val="Hyperlink"/>
            <w:rFonts w:eastAsia="Calibri" w:hint="eastAsia"/>
            <w:noProof/>
            <w:rtl/>
          </w:rPr>
          <w:t>موقع</w:t>
        </w:r>
        <w:r w:rsidR="000C10CE" w:rsidRPr="00572444">
          <w:rPr>
            <w:rStyle w:val="Hyperlink"/>
            <w:rFonts w:eastAsia="Calibri"/>
            <w:noProof/>
            <w:rtl/>
          </w:rPr>
          <w:t xml:space="preserve"> </w:t>
        </w:r>
        <w:r w:rsidR="000C10CE" w:rsidRPr="00572444">
          <w:rPr>
            <w:rStyle w:val="Hyperlink"/>
            <w:rFonts w:eastAsia="Calibri" w:hint="eastAsia"/>
            <w:noProof/>
            <w:rtl/>
          </w:rPr>
          <w:t>شکست</w:t>
        </w:r>
        <w:r w:rsidR="000C10CE" w:rsidRPr="00572444">
          <w:rPr>
            <w:rStyle w:val="Hyperlink"/>
            <w:rFonts w:eastAsia="Calibri"/>
            <w:noProof/>
            <w:rtl/>
          </w:rPr>
          <w:t xml:space="preserve"> </w:t>
        </w:r>
        <w:r w:rsidR="000C10CE" w:rsidRPr="00572444">
          <w:rPr>
            <w:rStyle w:val="Hyperlink"/>
            <w:rFonts w:eastAsia="Calibri" w:hint="eastAsia"/>
            <w:noProof/>
            <w:rtl/>
          </w:rPr>
          <w:t>از</w:t>
        </w:r>
        <w:r w:rsidR="000C10CE" w:rsidRPr="00572444">
          <w:rPr>
            <w:rStyle w:val="Hyperlink"/>
            <w:rFonts w:eastAsia="Calibri"/>
            <w:noProof/>
            <w:rtl/>
          </w:rPr>
          <w:t xml:space="preserve"> </w:t>
        </w:r>
        <w:r w:rsidR="000C10CE" w:rsidRPr="00572444">
          <w:rPr>
            <w:rStyle w:val="Hyperlink"/>
            <w:rFonts w:eastAsia="Calibri" w:hint="eastAsia"/>
            <w:noProof/>
            <w:rtl/>
          </w:rPr>
          <w:t>دشمن</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442688514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76</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515" w:history="1">
        <w:r w:rsidR="000C10CE" w:rsidRPr="00572444">
          <w:rPr>
            <w:rStyle w:val="Hyperlink"/>
            <w:rFonts w:eastAsia="Calibri"/>
            <w:noProof/>
            <w:rtl/>
          </w:rPr>
          <w:t>11-</w:t>
        </w:r>
        <w:r w:rsidR="000C10CE" w:rsidRPr="00572444">
          <w:rPr>
            <w:rStyle w:val="Hyperlink"/>
            <w:rFonts w:eastAsia="Calibri" w:hint="eastAsia"/>
            <w:noProof/>
            <w:rtl/>
          </w:rPr>
          <w:t>أذکار</w:t>
        </w:r>
        <w:r w:rsidR="000C10CE" w:rsidRPr="00572444">
          <w:rPr>
            <w:rStyle w:val="Hyperlink"/>
            <w:rFonts w:eastAsia="Calibri"/>
            <w:noProof/>
            <w:rtl/>
          </w:rPr>
          <w:t xml:space="preserve"> </w:t>
        </w:r>
        <w:r w:rsidR="000C10CE" w:rsidRPr="00572444">
          <w:rPr>
            <w:rStyle w:val="Hyperlink"/>
            <w:rFonts w:eastAsia="Calibri" w:hint="eastAsia"/>
            <w:noProof/>
            <w:rtl/>
          </w:rPr>
          <w:t>روز</w:t>
        </w:r>
        <w:r w:rsidR="000C10CE" w:rsidRPr="00572444">
          <w:rPr>
            <w:rStyle w:val="Hyperlink"/>
            <w:rFonts w:eastAsia="Calibri"/>
            <w:noProof/>
            <w:rtl/>
          </w:rPr>
          <w:t xml:space="preserve"> </w:t>
        </w:r>
        <w:r w:rsidR="000C10CE" w:rsidRPr="00572444">
          <w:rPr>
            <w:rStyle w:val="Hyperlink"/>
            <w:rFonts w:eastAsia="Calibri" w:hint="eastAsia"/>
            <w:noProof/>
            <w:rtl/>
          </w:rPr>
          <w:t>جمعه</w:t>
        </w:r>
        <w:r w:rsidR="000C10CE" w:rsidRPr="00572444">
          <w:rPr>
            <w:rStyle w:val="Hyperlink"/>
            <w:rFonts w:eastAsia="Calibri"/>
            <w:noProof/>
            <w:rtl/>
          </w:rPr>
          <w:t xml:space="preserve"> </w:t>
        </w:r>
        <w:r w:rsidR="000C10CE" w:rsidRPr="00572444">
          <w:rPr>
            <w:rStyle w:val="Hyperlink"/>
            <w:rFonts w:eastAsia="Calibri" w:hint="eastAsia"/>
            <w:noProof/>
            <w:rtl/>
          </w:rPr>
          <w:t>و</w:t>
        </w:r>
        <w:r w:rsidR="000C10CE" w:rsidRPr="00572444">
          <w:rPr>
            <w:rStyle w:val="Hyperlink"/>
            <w:rFonts w:eastAsia="Calibri"/>
            <w:noProof/>
            <w:rtl/>
          </w:rPr>
          <w:t xml:space="preserve"> </w:t>
        </w:r>
        <w:r w:rsidR="000C10CE" w:rsidRPr="00572444">
          <w:rPr>
            <w:rStyle w:val="Hyperlink"/>
            <w:rFonts w:eastAsia="Calibri" w:hint="eastAsia"/>
            <w:noProof/>
            <w:rtl/>
          </w:rPr>
          <w:t>ع</w:t>
        </w:r>
        <w:r w:rsidR="000C10CE" w:rsidRPr="00572444">
          <w:rPr>
            <w:rStyle w:val="Hyperlink"/>
            <w:rFonts w:eastAsia="Calibri" w:hint="cs"/>
            <w:noProof/>
            <w:rtl/>
          </w:rPr>
          <w:t>ی</w:t>
        </w:r>
        <w:r w:rsidR="000C10CE" w:rsidRPr="00572444">
          <w:rPr>
            <w:rStyle w:val="Hyperlink"/>
            <w:rFonts w:eastAsia="Calibri" w:hint="eastAsia"/>
            <w:noProof/>
            <w:rtl/>
          </w:rPr>
          <w:t>د</w:t>
        </w:r>
        <w:r w:rsidR="000C10CE" w:rsidRPr="00572444">
          <w:rPr>
            <w:rStyle w:val="Hyperlink"/>
            <w:rFonts w:eastAsia="Calibri" w:hint="cs"/>
            <w:noProof/>
            <w:rtl/>
          </w:rPr>
          <w:t>ی</w:t>
        </w:r>
        <w:r w:rsidR="000C10CE" w:rsidRPr="00572444">
          <w:rPr>
            <w:rStyle w:val="Hyperlink"/>
            <w:rFonts w:eastAsia="Calibri" w:hint="eastAsia"/>
            <w:noProof/>
            <w:rtl/>
          </w:rPr>
          <w:t>ن</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442688515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77</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16" w:history="1">
        <w:r w:rsidR="000C10CE" w:rsidRPr="00572444">
          <w:rPr>
            <w:rStyle w:val="Hyperlink"/>
            <w:rFonts w:eastAsia="Calibri"/>
            <w:noProof/>
            <w:rtl/>
          </w:rPr>
          <w:t xml:space="preserve">(11-1) </w:t>
        </w:r>
        <w:r w:rsidR="000C10CE" w:rsidRPr="00572444">
          <w:rPr>
            <w:rStyle w:val="Hyperlink"/>
            <w:rFonts w:eastAsia="Calibri" w:hint="eastAsia"/>
            <w:noProof/>
            <w:rtl/>
          </w:rPr>
          <w:t>قرائت</w:t>
        </w:r>
        <w:r w:rsidR="000C10CE" w:rsidRPr="00572444">
          <w:rPr>
            <w:rStyle w:val="Hyperlink"/>
            <w:rFonts w:eastAsia="Calibri"/>
            <w:noProof/>
            <w:rtl/>
          </w:rPr>
          <w:t xml:space="preserve"> </w:t>
        </w:r>
        <w:r w:rsidR="000C10CE" w:rsidRPr="00572444">
          <w:rPr>
            <w:rStyle w:val="Hyperlink"/>
            <w:rFonts w:eastAsia="Calibri" w:hint="eastAsia"/>
            <w:noProof/>
            <w:rtl/>
          </w:rPr>
          <w:t>سور</w:t>
        </w:r>
        <w:r w:rsidR="000C10CE" w:rsidRPr="00572444">
          <w:rPr>
            <w:rStyle w:val="Hyperlink"/>
            <w:rFonts w:eastAsia="Calibri" w:hint="cs"/>
            <w:noProof/>
            <w:rtl/>
          </w:rPr>
          <w:t>ۀ</w:t>
        </w:r>
        <w:r w:rsidR="000C10CE" w:rsidRPr="00572444">
          <w:rPr>
            <w:rStyle w:val="Hyperlink"/>
            <w:rFonts w:eastAsia="Calibri"/>
            <w:noProof/>
            <w:rtl/>
          </w:rPr>
          <w:t xml:space="preserve"> </w:t>
        </w:r>
        <w:r w:rsidR="000C10CE" w:rsidRPr="00572444">
          <w:rPr>
            <w:rStyle w:val="Hyperlink"/>
            <w:rFonts w:eastAsia="Calibri" w:hint="eastAsia"/>
            <w:noProof/>
            <w:rtl/>
          </w:rPr>
          <w:t>کهف</w:t>
        </w:r>
        <w:r w:rsidR="000C10CE" w:rsidRPr="00572444">
          <w:rPr>
            <w:rStyle w:val="Hyperlink"/>
            <w:rFonts w:eastAsia="Calibri"/>
            <w:noProof/>
            <w:rtl/>
          </w:rPr>
          <w:t xml:space="preserve"> </w:t>
        </w:r>
        <w:r w:rsidR="000C10CE" w:rsidRPr="00572444">
          <w:rPr>
            <w:rStyle w:val="Hyperlink"/>
            <w:rFonts w:eastAsia="Calibri" w:hint="eastAsia"/>
            <w:noProof/>
            <w:rtl/>
          </w:rPr>
          <w:t>در</w:t>
        </w:r>
        <w:r w:rsidR="000C10CE" w:rsidRPr="00572444">
          <w:rPr>
            <w:rStyle w:val="Hyperlink"/>
            <w:rFonts w:eastAsia="Calibri"/>
            <w:noProof/>
            <w:rtl/>
          </w:rPr>
          <w:t xml:space="preserve"> </w:t>
        </w:r>
        <w:r w:rsidR="000C10CE" w:rsidRPr="00572444">
          <w:rPr>
            <w:rStyle w:val="Hyperlink"/>
            <w:rFonts w:eastAsia="Calibri" w:hint="eastAsia"/>
            <w:noProof/>
            <w:rtl/>
          </w:rPr>
          <w:t>روز</w:t>
        </w:r>
        <w:r w:rsidR="000C10CE" w:rsidRPr="00572444">
          <w:rPr>
            <w:rStyle w:val="Hyperlink"/>
            <w:rFonts w:eastAsia="Calibri"/>
            <w:noProof/>
            <w:rtl/>
          </w:rPr>
          <w:t xml:space="preserve"> </w:t>
        </w:r>
        <w:r w:rsidR="000C10CE" w:rsidRPr="00572444">
          <w:rPr>
            <w:rStyle w:val="Hyperlink"/>
            <w:rFonts w:eastAsia="Calibri" w:hint="eastAsia"/>
            <w:noProof/>
            <w:rtl/>
          </w:rPr>
          <w:t>جمعه</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442688516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77</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17" w:history="1">
        <w:r w:rsidR="000C10CE" w:rsidRPr="00572444">
          <w:rPr>
            <w:rStyle w:val="Hyperlink"/>
            <w:rFonts w:eastAsia="Calibri"/>
            <w:noProof/>
            <w:rtl/>
          </w:rPr>
          <w:t xml:space="preserve">(11-2) </w:t>
        </w:r>
        <w:r w:rsidR="000C10CE" w:rsidRPr="00572444">
          <w:rPr>
            <w:rStyle w:val="Hyperlink"/>
            <w:rFonts w:eastAsia="Calibri" w:hint="eastAsia"/>
            <w:noProof/>
            <w:rtl/>
          </w:rPr>
          <w:t>قرائت</w:t>
        </w:r>
        <w:r w:rsidR="000C10CE" w:rsidRPr="00572444">
          <w:rPr>
            <w:rStyle w:val="Hyperlink"/>
            <w:rFonts w:eastAsia="Calibri"/>
            <w:noProof/>
            <w:rtl/>
          </w:rPr>
          <w:t xml:space="preserve"> </w:t>
        </w:r>
        <w:r w:rsidR="000C10CE" w:rsidRPr="00572444">
          <w:rPr>
            <w:rStyle w:val="Hyperlink"/>
            <w:rFonts w:eastAsia="Calibri" w:hint="eastAsia"/>
            <w:noProof/>
            <w:rtl/>
          </w:rPr>
          <w:t>سورهها</w:t>
        </w:r>
        <w:r w:rsidR="000C10CE" w:rsidRPr="00572444">
          <w:rPr>
            <w:rStyle w:val="Hyperlink"/>
            <w:rFonts w:eastAsia="Calibri" w:hint="cs"/>
            <w:noProof/>
            <w:rtl/>
          </w:rPr>
          <w:t>ی</w:t>
        </w:r>
        <w:r w:rsidR="000C10CE" w:rsidRPr="00572444">
          <w:rPr>
            <w:rStyle w:val="Hyperlink"/>
            <w:rFonts w:eastAsia="Calibri"/>
            <w:noProof/>
            <w:rtl/>
          </w:rPr>
          <w:t xml:space="preserve"> </w:t>
        </w:r>
        <w:r w:rsidR="000C10CE" w:rsidRPr="00572444">
          <w:rPr>
            <w:rStyle w:val="Hyperlink"/>
            <w:rFonts w:eastAsia="Calibri" w:hint="eastAsia"/>
            <w:noProof/>
            <w:rtl/>
          </w:rPr>
          <w:t>سجده،</w:t>
        </w:r>
        <w:r w:rsidR="000C10CE" w:rsidRPr="00572444">
          <w:rPr>
            <w:rStyle w:val="Hyperlink"/>
            <w:rFonts w:eastAsia="Calibri"/>
            <w:noProof/>
            <w:rtl/>
          </w:rPr>
          <w:t xml:space="preserve"> </w:t>
        </w:r>
        <w:r w:rsidR="000C10CE" w:rsidRPr="00572444">
          <w:rPr>
            <w:rStyle w:val="Hyperlink"/>
            <w:rFonts w:eastAsia="Calibri" w:hint="eastAsia"/>
            <w:noProof/>
            <w:rtl/>
          </w:rPr>
          <w:t>إنسان،</w:t>
        </w:r>
        <w:r w:rsidR="000C10CE" w:rsidRPr="00572444">
          <w:rPr>
            <w:rStyle w:val="Hyperlink"/>
            <w:rFonts w:eastAsia="Calibri"/>
            <w:noProof/>
            <w:rtl/>
          </w:rPr>
          <w:t xml:space="preserve"> </w:t>
        </w:r>
        <w:r w:rsidR="000C10CE" w:rsidRPr="00572444">
          <w:rPr>
            <w:rStyle w:val="Hyperlink"/>
            <w:rFonts w:eastAsia="Calibri" w:hint="eastAsia"/>
            <w:noProof/>
            <w:rtl/>
          </w:rPr>
          <w:t>جُمُعَه،</w:t>
        </w:r>
        <w:r w:rsidR="000C10CE" w:rsidRPr="00572444">
          <w:rPr>
            <w:rStyle w:val="Hyperlink"/>
            <w:rFonts w:eastAsia="Calibri"/>
            <w:noProof/>
            <w:rtl/>
          </w:rPr>
          <w:t xml:space="preserve"> </w:t>
        </w:r>
        <w:r w:rsidR="000C10CE" w:rsidRPr="00572444">
          <w:rPr>
            <w:rStyle w:val="Hyperlink"/>
            <w:rFonts w:eastAsia="Calibri" w:hint="eastAsia"/>
            <w:noProof/>
            <w:rtl/>
          </w:rPr>
          <w:t>منافق</w:t>
        </w:r>
        <w:r w:rsidR="000C10CE" w:rsidRPr="00572444">
          <w:rPr>
            <w:rStyle w:val="Hyperlink"/>
            <w:rFonts w:eastAsia="Calibri" w:hint="cs"/>
            <w:noProof/>
            <w:rtl/>
          </w:rPr>
          <w:t>ی</w:t>
        </w:r>
        <w:r w:rsidR="000C10CE" w:rsidRPr="00572444">
          <w:rPr>
            <w:rStyle w:val="Hyperlink"/>
            <w:rFonts w:eastAsia="Calibri" w:hint="eastAsia"/>
            <w:noProof/>
            <w:rtl/>
          </w:rPr>
          <w:t>ن،</w:t>
        </w:r>
        <w:r w:rsidR="000C10CE" w:rsidRPr="00572444">
          <w:rPr>
            <w:rStyle w:val="Hyperlink"/>
            <w:rFonts w:eastAsia="Calibri"/>
            <w:noProof/>
            <w:rtl/>
          </w:rPr>
          <w:t xml:space="preserve"> </w:t>
        </w:r>
        <w:r w:rsidR="000C10CE" w:rsidRPr="00572444">
          <w:rPr>
            <w:rStyle w:val="Hyperlink"/>
            <w:rFonts w:eastAsia="Calibri" w:hint="eastAsia"/>
            <w:noProof/>
            <w:rtl/>
          </w:rPr>
          <w:t>أعل</w:t>
        </w:r>
        <w:r w:rsidR="000C10CE" w:rsidRPr="00572444">
          <w:rPr>
            <w:rStyle w:val="Hyperlink"/>
            <w:rFonts w:eastAsia="Calibri" w:hint="cs"/>
            <w:noProof/>
            <w:rtl/>
          </w:rPr>
          <w:t>ی</w:t>
        </w:r>
        <w:r w:rsidR="000C10CE" w:rsidRPr="00572444">
          <w:rPr>
            <w:rStyle w:val="Hyperlink"/>
            <w:rFonts w:eastAsia="Calibri"/>
            <w:noProof/>
            <w:rtl/>
          </w:rPr>
          <w:t xml:space="preserve"> </w:t>
        </w:r>
        <w:r w:rsidR="000C10CE" w:rsidRPr="00572444">
          <w:rPr>
            <w:rStyle w:val="Hyperlink"/>
            <w:rFonts w:eastAsia="Calibri" w:hint="eastAsia"/>
            <w:noProof/>
            <w:rtl/>
          </w:rPr>
          <w:t>و</w:t>
        </w:r>
        <w:r w:rsidR="000C10CE" w:rsidRPr="00572444">
          <w:rPr>
            <w:rStyle w:val="Hyperlink"/>
            <w:rFonts w:eastAsia="Calibri"/>
            <w:noProof/>
            <w:rtl/>
          </w:rPr>
          <w:t xml:space="preserve"> </w:t>
        </w:r>
        <w:r w:rsidR="000C10CE" w:rsidRPr="00572444">
          <w:rPr>
            <w:rStyle w:val="Hyperlink"/>
            <w:rFonts w:eastAsia="Calibri" w:hint="eastAsia"/>
            <w:noProof/>
            <w:rtl/>
          </w:rPr>
          <w:t>غاش</w:t>
        </w:r>
        <w:r w:rsidR="000C10CE" w:rsidRPr="00572444">
          <w:rPr>
            <w:rStyle w:val="Hyperlink"/>
            <w:rFonts w:eastAsia="Calibri" w:hint="cs"/>
            <w:noProof/>
            <w:rtl/>
          </w:rPr>
          <w:t>ی</w:t>
        </w:r>
        <w:r w:rsidR="000C10CE" w:rsidRPr="00572444">
          <w:rPr>
            <w:rStyle w:val="Hyperlink"/>
            <w:rFonts w:eastAsia="Calibri" w:hint="eastAsia"/>
            <w:noProof/>
            <w:rtl/>
          </w:rPr>
          <w:t>ه</w:t>
        </w:r>
        <w:r w:rsidR="000C10CE" w:rsidRPr="00572444">
          <w:rPr>
            <w:rStyle w:val="Hyperlink"/>
            <w:rFonts w:eastAsia="Calibri"/>
            <w:noProof/>
            <w:rtl/>
          </w:rPr>
          <w:t xml:space="preserve"> </w:t>
        </w:r>
        <w:r w:rsidR="000C10CE" w:rsidRPr="00572444">
          <w:rPr>
            <w:rStyle w:val="Hyperlink"/>
            <w:rFonts w:eastAsia="Calibri" w:hint="eastAsia"/>
            <w:noProof/>
            <w:rtl/>
          </w:rPr>
          <w:t>در</w:t>
        </w:r>
        <w:r w:rsidR="000C10CE" w:rsidRPr="00572444">
          <w:rPr>
            <w:rStyle w:val="Hyperlink"/>
            <w:rFonts w:eastAsia="Calibri"/>
            <w:noProof/>
            <w:rtl/>
          </w:rPr>
          <w:t xml:space="preserve"> </w:t>
        </w:r>
        <w:r w:rsidR="000C10CE" w:rsidRPr="00572444">
          <w:rPr>
            <w:rStyle w:val="Hyperlink"/>
            <w:rFonts w:eastAsia="Calibri" w:hint="eastAsia"/>
            <w:noProof/>
            <w:rtl/>
          </w:rPr>
          <w:t>نمازها</w:t>
        </w:r>
        <w:r w:rsidR="000C10CE" w:rsidRPr="00572444">
          <w:rPr>
            <w:rStyle w:val="Hyperlink"/>
            <w:rFonts w:eastAsia="Calibri" w:hint="cs"/>
            <w:noProof/>
            <w:rtl/>
          </w:rPr>
          <w:t>ی</w:t>
        </w:r>
        <w:r w:rsidR="000C10CE" w:rsidRPr="00572444">
          <w:rPr>
            <w:rStyle w:val="Hyperlink"/>
            <w:rFonts w:eastAsia="Calibri"/>
            <w:noProof/>
            <w:rtl/>
          </w:rPr>
          <w:t xml:space="preserve"> </w:t>
        </w:r>
        <w:r w:rsidR="000C10CE" w:rsidRPr="00572444">
          <w:rPr>
            <w:rStyle w:val="Hyperlink"/>
            <w:rFonts w:eastAsia="Calibri" w:hint="eastAsia"/>
            <w:noProof/>
            <w:rtl/>
          </w:rPr>
          <w:t>روز</w:t>
        </w:r>
        <w:r w:rsidR="000C10CE" w:rsidRPr="00572444">
          <w:rPr>
            <w:rStyle w:val="Hyperlink"/>
            <w:rFonts w:eastAsia="Calibri"/>
            <w:noProof/>
            <w:rtl/>
          </w:rPr>
          <w:t xml:space="preserve"> </w:t>
        </w:r>
        <w:r w:rsidR="000C10CE" w:rsidRPr="00572444">
          <w:rPr>
            <w:rStyle w:val="Hyperlink"/>
            <w:rFonts w:eastAsia="Calibri" w:hint="eastAsia"/>
            <w:noProof/>
            <w:rtl/>
          </w:rPr>
          <w:t>جمعه</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442688517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78</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18" w:history="1">
        <w:r w:rsidR="000C10CE" w:rsidRPr="00572444">
          <w:rPr>
            <w:rStyle w:val="Hyperlink"/>
            <w:rFonts w:eastAsia="Calibri"/>
            <w:noProof/>
            <w:rtl/>
          </w:rPr>
          <w:t xml:space="preserve">(11-3) </w:t>
        </w:r>
        <w:r w:rsidR="000C10CE" w:rsidRPr="00572444">
          <w:rPr>
            <w:rStyle w:val="Hyperlink"/>
            <w:rFonts w:eastAsia="Calibri" w:hint="eastAsia"/>
            <w:noProof/>
            <w:rtl/>
          </w:rPr>
          <w:t>أذکار</w:t>
        </w:r>
        <w:r w:rsidR="000C10CE" w:rsidRPr="00572444">
          <w:rPr>
            <w:rStyle w:val="Hyperlink"/>
            <w:rFonts w:eastAsia="Calibri"/>
            <w:noProof/>
            <w:rtl/>
          </w:rPr>
          <w:t xml:space="preserve"> </w:t>
        </w:r>
        <w:r w:rsidR="000C10CE" w:rsidRPr="00572444">
          <w:rPr>
            <w:rStyle w:val="Hyperlink"/>
            <w:rFonts w:eastAsia="Calibri" w:hint="eastAsia"/>
            <w:noProof/>
            <w:rtl/>
          </w:rPr>
          <w:t>بعد</w:t>
        </w:r>
        <w:r w:rsidR="000C10CE" w:rsidRPr="00572444">
          <w:rPr>
            <w:rStyle w:val="Hyperlink"/>
            <w:rFonts w:eastAsia="Calibri"/>
            <w:noProof/>
            <w:rtl/>
          </w:rPr>
          <w:t xml:space="preserve"> </w:t>
        </w:r>
        <w:r w:rsidR="000C10CE" w:rsidRPr="00572444">
          <w:rPr>
            <w:rStyle w:val="Hyperlink"/>
            <w:rFonts w:eastAsia="Calibri" w:hint="eastAsia"/>
            <w:noProof/>
            <w:rtl/>
          </w:rPr>
          <w:t>از</w:t>
        </w:r>
        <w:r w:rsidR="000C10CE" w:rsidRPr="00572444">
          <w:rPr>
            <w:rStyle w:val="Hyperlink"/>
            <w:rFonts w:eastAsia="Calibri"/>
            <w:noProof/>
            <w:rtl/>
          </w:rPr>
          <w:t xml:space="preserve"> </w:t>
        </w:r>
        <w:r w:rsidR="000C10CE" w:rsidRPr="00572444">
          <w:rPr>
            <w:rStyle w:val="Hyperlink"/>
            <w:rFonts w:eastAsia="Calibri" w:hint="eastAsia"/>
            <w:noProof/>
            <w:rtl/>
          </w:rPr>
          <w:t>نماز</w:t>
        </w:r>
        <w:r w:rsidR="000C10CE" w:rsidRPr="00572444">
          <w:rPr>
            <w:rStyle w:val="Hyperlink"/>
            <w:rFonts w:eastAsia="Calibri"/>
            <w:noProof/>
            <w:rtl/>
          </w:rPr>
          <w:t xml:space="preserve"> </w:t>
        </w:r>
        <w:r w:rsidR="000C10CE" w:rsidRPr="00572444">
          <w:rPr>
            <w:rStyle w:val="Hyperlink"/>
            <w:rFonts w:eastAsia="Calibri" w:hint="eastAsia"/>
            <w:noProof/>
            <w:rtl/>
          </w:rPr>
          <w:t>جمعه</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442688518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78</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19" w:history="1">
        <w:r w:rsidR="000C10CE" w:rsidRPr="00572444">
          <w:rPr>
            <w:rStyle w:val="Hyperlink"/>
            <w:rFonts w:eastAsia="Calibri"/>
            <w:noProof/>
            <w:rtl/>
          </w:rPr>
          <w:t xml:space="preserve">(11-4) </w:t>
        </w:r>
        <w:r w:rsidR="000C10CE" w:rsidRPr="00572444">
          <w:rPr>
            <w:rStyle w:val="Hyperlink"/>
            <w:rFonts w:eastAsia="Calibri" w:hint="eastAsia"/>
            <w:noProof/>
            <w:rtl/>
          </w:rPr>
          <w:t>دعا</w:t>
        </w:r>
        <w:r w:rsidR="000C10CE" w:rsidRPr="00572444">
          <w:rPr>
            <w:rStyle w:val="Hyperlink"/>
            <w:rFonts w:eastAsia="Calibri"/>
            <w:noProof/>
            <w:rtl/>
          </w:rPr>
          <w:t xml:space="preserve"> </w:t>
        </w:r>
        <w:r w:rsidR="000C10CE" w:rsidRPr="00572444">
          <w:rPr>
            <w:rStyle w:val="Hyperlink"/>
            <w:rFonts w:eastAsia="Calibri" w:hint="eastAsia"/>
            <w:noProof/>
            <w:rtl/>
          </w:rPr>
          <w:t>در</w:t>
        </w:r>
        <w:r w:rsidR="000C10CE" w:rsidRPr="00572444">
          <w:rPr>
            <w:rStyle w:val="Hyperlink"/>
            <w:rFonts w:eastAsia="Calibri"/>
            <w:noProof/>
            <w:rtl/>
          </w:rPr>
          <w:t xml:space="preserve"> </w:t>
        </w:r>
        <w:r w:rsidR="000C10CE" w:rsidRPr="00572444">
          <w:rPr>
            <w:rStyle w:val="Hyperlink"/>
            <w:rFonts w:eastAsia="Calibri" w:hint="eastAsia"/>
            <w:noProof/>
            <w:rtl/>
          </w:rPr>
          <w:t>آخر</w:t>
        </w:r>
        <w:r w:rsidR="000C10CE" w:rsidRPr="00572444">
          <w:rPr>
            <w:rStyle w:val="Hyperlink"/>
            <w:rFonts w:eastAsia="Calibri" w:hint="cs"/>
            <w:noProof/>
            <w:rtl/>
          </w:rPr>
          <w:t>ی</w:t>
        </w:r>
        <w:r w:rsidR="000C10CE" w:rsidRPr="00572444">
          <w:rPr>
            <w:rStyle w:val="Hyperlink"/>
            <w:rFonts w:eastAsia="Calibri" w:hint="eastAsia"/>
            <w:noProof/>
            <w:rtl/>
          </w:rPr>
          <w:t>ن</w:t>
        </w:r>
        <w:r w:rsidR="000C10CE" w:rsidRPr="00572444">
          <w:rPr>
            <w:rStyle w:val="Hyperlink"/>
            <w:rFonts w:eastAsia="Calibri"/>
            <w:noProof/>
            <w:rtl/>
          </w:rPr>
          <w:t xml:space="preserve"> </w:t>
        </w:r>
        <w:r w:rsidR="000C10CE" w:rsidRPr="00572444">
          <w:rPr>
            <w:rStyle w:val="Hyperlink"/>
            <w:rFonts w:eastAsia="Calibri" w:hint="eastAsia"/>
            <w:noProof/>
            <w:rtl/>
          </w:rPr>
          <w:t>ساعت</w:t>
        </w:r>
        <w:r w:rsidR="000C10CE" w:rsidRPr="00572444">
          <w:rPr>
            <w:rStyle w:val="Hyperlink"/>
            <w:rFonts w:eastAsia="Calibri"/>
            <w:noProof/>
            <w:rtl/>
          </w:rPr>
          <w:t xml:space="preserve"> </w:t>
        </w:r>
        <w:r w:rsidR="000C10CE" w:rsidRPr="00572444">
          <w:rPr>
            <w:rStyle w:val="Hyperlink"/>
            <w:rFonts w:eastAsia="Calibri" w:hint="eastAsia"/>
            <w:noProof/>
            <w:rtl/>
          </w:rPr>
          <w:t>در</w:t>
        </w:r>
        <w:r w:rsidR="000C10CE" w:rsidRPr="00572444">
          <w:rPr>
            <w:rStyle w:val="Hyperlink"/>
            <w:rFonts w:eastAsia="Calibri"/>
            <w:noProof/>
            <w:rtl/>
          </w:rPr>
          <w:t xml:space="preserve"> </w:t>
        </w:r>
        <w:r w:rsidR="000C10CE" w:rsidRPr="00572444">
          <w:rPr>
            <w:rStyle w:val="Hyperlink"/>
            <w:rFonts w:eastAsia="Calibri" w:hint="eastAsia"/>
            <w:noProof/>
            <w:rtl/>
          </w:rPr>
          <w:t>روز</w:t>
        </w:r>
        <w:r w:rsidR="000C10CE" w:rsidRPr="00572444">
          <w:rPr>
            <w:rStyle w:val="Hyperlink"/>
            <w:rFonts w:eastAsia="Calibri"/>
            <w:noProof/>
            <w:rtl/>
          </w:rPr>
          <w:t xml:space="preserve"> </w:t>
        </w:r>
        <w:r w:rsidR="000C10CE" w:rsidRPr="00572444">
          <w:rPr>
            <w:rStyle w:val="Hyperlink"/>
            <w:rFonts w:eastAsia="Calibri" w:hint="eastAsia"/>
            <w:noProof/>
            <w:rtl/>
          </w:rPr>
          <w:t>جمعه</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442688519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78</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20" w:history="1">
        <w:r w:rsidR="000C10CE" w:rsidRPr="00572444">
          <w:rPr>
            <w:rStyle w:val="Hyperlink"/>
            <w:rFonts w:eastAsia="Calibri"/>
            <w:noProof/>
            <w:rtl/>
          </w:rPr>
          <w:t xml:space="preserve">(11-5) </w:t>
        </w:r>
        <w:r w:rsidR="000C10CE" w:rsidRPr="00572444">
          <w:rPr>
            <w:rStyle w:val="Hyperlink"/>
            <w:rFonts w:eastAsia="Calibri" w:hint="eastAsia"/>
            <w:noProof/>
            <w:rtl/>
          </w:rPr>
          <w:t>دعا</w:t>
        </w:r>
        <w:r w:rsidR="000C10CE" w:rsidRPr="00572444">
          <w:rPr>
            <w:rStyle w:val="Hyperlink"/>
            <w:rFonts w:eastAsia="Calibri"/>
            <w:noProof/>
            <w:rtl/>
          </w:rPr>
          <w:t xml:space="preserve"> </w:t>
        </w:r>
        <w:r w:rsidR="000C10CE" w:rsidRPr="00572444">
          <w:rPr>
            <w:rStyle w:val="Hyperlink"/>
            <w:rFonts w:eastAsia="Calibri" w:hint="eastAsia"/>
            <w:noProof/>
            <w:rtl/>
          </w:rPr>
          <w:t>در</w:t>
        </w:r>
        <w:r w:rsidR="000C10CE" w:rsidRPr="00572444">
          <w:rPr>
            <w:rStyle w:val="Hyperlink"/>
            <w:rFonts w:eastAsia="Calibri"/>
            <w:noProof/>
            <w:rtl/>
          </w:rPr>
          <w:t xml:space="preserve"> </w:t>
        </w:r>
        <w:r w:rsidR="000C10CE" w:rsidRPr="00572444">
          <w:rPr>
            <w:rStyle w:val="Hyperlink"/>
            <w:rFonts w:eastAsia="Calibri" w:hint="eastAsia"/>
            <w:noProof/>
            <w:rtl/>
          </w:rPr>
          <w:t>شب</w:t>
        </w:r>
        <w:r w:rsidR="000C10CE" w:rsidRPr="00572444">
          <w:rPr>
            <w:rStyle w:val="Hyperlink"/>
            <w:rFonts w:eastAsia="Calibri"/>
            <w:noProof/>
            <w:rtl/>
          </w:rPr>
          <w:t xml:space="preserve"> </w:t>
        </w:r>
        <w:r w:rsidR="000C10CE" w:rsidRPr="00572444">
          <w:rPr>
            <w:rStyle w:val="Hyperlink"/>
            <w:rFonts w:eastAsia="Calibri" w:hint="eastAsia"/>
            <w:noProof/>
            <w:rtl/>
          </w:rPr>
          <w:t>و</w:t>
        </w:r>
        <w:r w:rsidR="000C10CE" w:rsidRPr="00572444">
          <w:rPr>
            <w:rStyle w:val="Hyperlink"/>
            <w:rFonts w:eastAsia="Calibri"/>
            <w:noProof/>
            <w:rtl/>
          </w:rPr>
          <w:t xml:space="preserve"> </w:t>
        </w:r>
        <w:r w:rsidR="000C10CE" w:rsidRPr="00572444">
          <w:rPr>
            <w:rStyle w:val="Hyperlink"/>
            <w:rFonts w:eastAsia="Calibri" w:hint="eastAsia"/>
            <w:noProof/>
            <w:rtl/>
          </w:rPr>
          <w:t>روز</w:t>
        </w:r>
        <w:r w:rsidR="000C10CE" w:rsidRPr="00572444">
          <w:rPr>
            <w:rStyle w:val="Hyperlink"/>
            <w:rFonts w:eastAsia="Calibri"/>
            <w:noProof/>
            <w:rtl/>
          </w:rPr>
          <w:t xml:space="preserve"> </w:t>
        </w:r>
        <w:r w:rsidR="000C10CE" w:rsidRPr="00572444">
          <w:rPr>
            <w:rStyle w:val="Hyperlink"/>
            <w:rFonts w:eastAsia="Calibri" w:hint="eastAsia"/>
            <w:noProof/>
            <w:rtl/>
          </w:rPr>
          <w:t>ع</w:t>
        </w:r>
        <w:r w:rsidR="000C10CE" w:rsidRPr="00572444">
          <w:rPr>
            <w:rStyle w:val="Hyperlink"/>
            <w:rFonts w:eastAsia="Calibri" w:hint="cs"/>
            <w:noProof/>
            <w:rtl/>
          </w:rPr>
          <w:t>ی</w:t>
        </w:r>
        <w:r w:rsidR="000C10CE" w:rsidRPr="00572444">
          <w:rPr>
            <w:rStyle w:val="Hyperlink"/>
            <w:rFonts w:eastAsia="Calibri" w:hint="eastAsia"/>
            <w:noProof/>
            <w:rtl/>
          </w:rPr>
          <w:t>د</w:t>
        </w:r>
        <w:r w:rsidR="000C10CE" w:rsidRPr="00572444">
          <w:rPr>
            <w:rStyle w:val="Hyperlink"/>
            <w:rFonts w:eastAsia="Calibri" w:hint="cs"/>
            <w:noProof/>
            <w:rtl/>
          </w:rPr>
          <w:t>ی</w:t>
        </w:r>
        <w:r w:rsidR="000C10CE" w:rsidRPr="00572444">
          <w:rPr>
            <w:rStyle w:val="Hyperlink"/>
            <w:rFonts w:eastAsia="Calibri" w:hint="eastAsia"/>
            <w:noProof/>
            <w:rtl/>
          </w:rPr>
          <w:t>ن</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442688520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79</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521" w:history="1">
        <w:r w:rsidR="000C10CE" w:rsidRPr="00572444">
          <w:rPr>
            <w:rStyle w:val="Hyperlink"/>
            <w:rFonts w:eastAsia="Calibri"/>
            <w:noProof/>
            <w:rtl/>
          </w:rPr>
          <w:t>12-</w:t>
        </w:r>
        <w:r w:rsidR="000C10CE" w:rsidRPr="00572444">
          <w:rPr>
            <w:rStyle w:val="Hyperlink"/>
            <w:rFonts w:eastAsia="Calibri" w:hint="eastAsia"/>
            <w:noProof/>
            <w:rtl/>
          </w:rPr>
          <w:t>أذکار</w:t>
        </w:r>
        <w:r w:rsidR="000C10CE" w:rsidRPr="00572444">
          <w:rPr>
            <w:rStyle w:val="Hyperlink"/>
            <w:rFonts w:eastAsia="Calibri"/>
            <w:noProof/>
            <w:rtl/>
          </w:rPr>
          <w:t xml:space="preserve"> </w:t>
        </w:r>
        <w:r w:rsidR="000C10CE" w:rsidRPr="00572444">
          <w:rPr>
            <w:rStyle w:val="Hyperlink"/>
            <w:rFonts w:eastAsia="Calibri" w:hint="eastAsia"/>
            <w:noProof/>
            <w:rtl/>
          </w:rPr>
          <w:t>جنائز</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442688521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80</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22" w:history="1">
        <w:r w:rsidR="000C10CE" w:rsidRPr="00572444">
          <w:rPr>
            <w:rStyle w:val="Hyperlink"/>
            <w:rFonts w:eastAsia="Calibri"/>
            <w:noProof/>
            <w:rtl/>
          </w:rPr>
          <w:t xml:space="preserve">(12-1) </w:t>
        </w:r>
        <w:r w:rsidR="000C10CE" w:rsidRPr="00572444">
          <w:rPr>
            <w:rStyle w:val="Hyperlink"/>
            <w:rFonts w:eastAsia="Calibri" w:hint="eastAsia"/>
            <w:noProof/>
            <w:rtl/>
          </w:rPr>
          <w:t>تلق</w:t>
        </w:r>
        <w:r w:rsidR="000C10CE" w:rsidRPr="00572444">
          <w:rPr>
            <w:rStyle w:val="Hyperlink"/>
            <w:rFonts w:eastAsia="Calibri" w:hint="cs"/>
            <w:noProof/>
            <w:rtl/>
          </w:rPr>
          <w:t>ی</w:t>
        </w:r>
        <w:r w:rsidR="000C10CE" w:rsidRPr="00572444">
          <w:rPr>
            <w:rStyle w:val="Hyperlink"/>
            <w:rFonts w:eastAsia="Calibri" w:hint="eastAsia"/>
            <w:noProof/>
            <w:rtl/>
          </w:rPr>
          <w:t>ن</w:t>
        </w:r>
        <w:r w:rsidR="000C10CE" w:rsidRPr="00572444">
          <w:rPr>
            <w:rStyle w:val="Hyperlink"/>
            <w:rFonts w:eastAsia="Calibri"/>
            <w:noProof/>
            <w:rtl/>
          </w:rPr>
          <w:t xml:space="preserve"> </w:t>
        </w:r>
        <w:r w:rsidR="000C10CE" w:rsidRPr="00572444">
          <w:rPr>
            <w:rStyle w:val="Hyperlink"/>
            <w:rFonts w:eastAsia="Calibri" w:hint="eastAsia"/>
            <w:noProof/>
            <w:rtl/>
          </w:rPr>
          <w:t>لا</w:t>
        </w:r>
        <w:r w:rsidR="000C10CE" w:rsidRPr="00572444">
          <w:rPr>
            <w:rStyle w:val="Hyperlink"/>
            <w:rFonts w:eastAsia="Calibri"/>
            <w:noProof/>
            <w:rtl/>
          </w:rPr>
          <w:t xml:space="preserve"> </w:t>
        </w:r>
        <w:r w:rsidR="000C10CE" w:rsidRPr="00572444">
          <w:rPr>
            <w:rStyle w:val="Hyperlink"/>
            <w:rFonts w:eastAsia="Calibri" w:hint="eastAsia"/>
            <w:noProof/>
            <w:rtl/>
          </w:rPr>
          <w:t>إله</w:t>
        </w:r>
        <w:r w:rsidR="000C10CE" w:rsidRPr="00572444">
          <w:rPr>
            <w:rStyle w:val="Hyperlink"/>
            <w:rFonts w:eastAsia="Calibri"/>
            <w:noProof/>
            <w:rtl/>
          </w:rPr>
          <w:t xml:space="preserve"> </w:t>
        </w:r>
        <w:r w:rsidR="000C10CE" w:rsidRPr="00572444">
          <w:rPr>
            <w:rStyle w:val="Hyperlink"/>
            <w:rFonts w:eastAsia="Calibri" w:hint="eastAsia"/>
            <w:noProof/>
            <w:rtl/>
          </w:rPr>
          <w:t>إلاَّ</w:t>
        </w:r>
        <w:r w:rsidR="000C10CE" w:rsidRPr="00572444">
          <w:rPr>
            <w:rStyle w:val="Hyperlink"/>
            <w:rFonts w:eastAsia="Calibri"/>
            <w:noProof/>
            <w:rtl/>
          </w:rPr>
          <w:t xml:space="preserve"> </w:t>
        </w:r>
        <w:r w:rsidR="000C10CE" w:rsidRPr="00572444">
          <w:rPr>
            <w:rStyle w:val="Hyperlink"/>
            <w:rFonts w:eastAsia="Calibri" w:hint="eastAsia"/>
            <w:noProof/>
            <w:rtl/>
          </w:rPr>
          <w:t>الله</w:t>
        </w:r>
        <w:r w:rsidR="000C10CE" w:rsidRPr="00572444">
          <w:rPr>
            <w:rStyle w:val="Hyperlink"/>
            <w:rFonts w:eastAsia="Calibri"/>
            <w:noProof/>
            <w:rtl/>
          </w:rPr>
          <w:t xml:space="preserve"> </w:t>
        </w:r>
        <w:r w:rsidR="000C10CE" w:rsidRPr="00572444">
          <w:rPr>
            <w:rStyle w:val="Hyperlink"/>
            <w:rFonts w:eastAsia="Calibri" w:hint="eastAsia"/>
            <w:noProof/>
            <w:rtl/>
          </w:rPr>
          <w:t>به</w:t>
        </w:r>
        <w:r w:rsidR="000C10CE" w:rsidRPr="00572444">
          <w:rPr>
            <w:rStyle w:val="Hyperlink"/>
            <w:rFonts w:eastAsia="Calibri"/>
            <w:noProof/>
            <w:rtl/>
          </w:rPr>
          <w:t xml:space="preserve"> </w:t>
        </w:r>
        <w:r w:rsidR="000C10CE" w:rsidRPr="00572444">
          <w:rPr>
            <w:rStyle w:val="Hyperlink"/>
            <w:rFonts w:eastAsia="Calibri" w:hint="eastAsia"/>
            <w:noProof/>
            <w:rtl/>
          </w:rPr>
          <w:t>شخص</w:t>
        </w:r>
        <w:r w:rsidR="000C10CE" w:rsidRPr="00572444">
          <w:rPr>
            <w:rStyle w:val="Hyperlink"/>
            <w:rFonts w:eastAsia="Calibri"/>
            <w:noProof/>
            <w:rtl/>
          </w:rPr>
          <w:t xml:space="preserve"> </w:t>
        </w:r>
        <w:r w:rsidR="000C10CE" w:rsidRPr="00572444">
          <w:rPr>
            <w:rStyle w:val="Hyperlink"/>
            <w:rFonts w:eastAsia="Calibri" w:hint="eastAsia"/>
            <w:noProof/>
            <w:rtl/>
          </w:rPr>
          <w:t>در</w:t>
        </w:r>
        <w:r w:rsidR="000C10CE" w:rsidRPr="00572444">
          <w:rPr>
            <w:rStyle w:val="Hyperlink"/>
            <w:rFonts w:eastAsia="Calibri"/>
            <w:noProof/>
            <w:rtl/>
          </w:rPr>
          <w:t xml:space="preserve"> </w:t>
        </w:r>
        <w:r w:rsidR="000C10CE" w:rsidRPr="00572444">
          <w:rPr>
            <w:rStyle w:val="Hyperlink"/>
            <w:rFonts w:eastAsia="Calibri" w:hint="eastAsia"/>
            <w:noProof/>
            <w:rtl/>
          </w:rPr>
          <w:t>حال</w:t>
        </w:r>
        <w:r w:rsidR="000C10CE" w:rsidRPr="00572444">
          <w:rPr>
            <w:rStyle w:val="Hyperlink"/>
            <w:rFonts w:eastAsia="Calibri"/>
            <w:noProof/>
            <w:rtl/>
          </w:rPr>
          <w:t xml:space="preserve"> </w:t>
        </w:r>
        <w:r w:rsidR="000C10CE" w:rsidRPr="00572444">
          <w:rPr>
            <w:rStyle w:val="Hyperlink"/>
            <w:rFonts w:eastAsia="Calibri" w:hint="eastAsia"/>
            <w:noProof/>
            <w:rtl/>
          </w:rPr>
          <w:t>احتضار</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442688522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80</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23" w:history="1">
        <w:r w:rsidR="000C10CE" w:rsidRPr="00572444">
          <w:rPr>
            <w:rStyle w:val="Hyperlink"/>
            <w:rFonts w:eastAsia="Calibri"/>
            <w:noProof/>
            <w:rtl/>
          </w:rPr>
          <w:t xml:space="preserve">(12-2) </w:t>
        </w:r>
        <w:r w:rsidR="000C10CE" w:rsidRPr="00572444">
          <w:rPr>
            <w:rStyle w:val="Hyperlink"/>
            <w:rFonts w:eastAsia="Calibri" w:hint="eastAsia"/>
            <w:noProof/>
            <w:rtl/>
          </w:rPr>
          <w:t>دعاى</w:t>
        </w:r>
        <w:r w:rsidR="000C10CE" w:rsidRPr="00572444">
          <w:rPr>
            <w:rStyle w:val="Hyperlink"/>
            <w:rFonts w:eastAsia="Calibri"/>
            <w:noProof/>
            <w:rtl/>
          </w:rPr>
          <w:t xml:space="preserve"> </w:t>
        </w:r>
        <w:r w:rsidR="000C10CE" w:rsidRPr="00572444">
          <w:rPr>
            <w:rStyle w:val="Hyperlink"/>
            <w:rFonts w:eastAsia="Calibri" w:hint="eastAsia"/>
            <w:noProof/>
            <w:rtl/>
          </w:rPr>
          <w:t>بعد</w:t>
        </w:r>
        <w:r w:rsidR="000C10CE" w:rsidRPr="00572444">
          <w:rPr>
            <w:rStyle w:val="Hyperlink"/>
            <w:rFonts w:eastAsia="Calibri"/>
            <w:noProof/>
            <w:rtl/>
          </w:rPr>
          <w:t xml:space="preserve"> </w:t>
        </w:r>
        <w:r w:rsidR="000C10CE" w:rsidRPr="00572444">
          <w:rPr>
            <w:rStyle w:val="Hyperlink"/>
            <w:rFonts w:eastAsia="Calibri" w:hint="eastAsia"/>
            <w:noProof/>
            <w:rtl/>
          </w:rPr>
          <w:t>از</w:t>
        </w:r>
        <w:r w:rsidR="000C10CE" w:rsidRPr="00572444">
          <w:rPr>
            <w:rStyle w:val="Hyperlink"/>
            <w:rFonts w:eastAsia="Calibri"/>
            <w:noProof/>
            <w:rtl/>
          </w:rPr>
          <w:t xml:space="preserve"> </w:t>
        </w:r>
        <w:r w:rsidR="000C10CE" w:rsidRPr="00572444">
          <w:rPr>
            <w:rStyle w:val="Hyperlink"/>
            <w:rFonts w:eastAsia="Calibri" w:hint="eastAsia"/>
            <w:noProof/>
            <w:rtl/>
          </w:rPr>
          <w:t>خروج</w:t>
        </w:r>
        <w:r w:rsidR="000C10CE" w:rsidRPr="00572444">
          <w:rPr>
            <w:rStyle w:val="Hyperlink"/>
            <w:rFonts w:eastAsia="Calibri"/>
            <w:noProof/>
            <w:rtl/>
          </w:rPr>
          <w:t xml:space="preserve"> </w:t>
        </w:r>
        <w:r w:rsidR="000C10CE" w:rsidRPr="00572444">
          <w:rPr>
            <w:rStyle w:val="Hyperlink"/>
            <w:rFonts w:eastAsia="Calibri" w:hint="eastAsia"/>
            <w:noProof/>
            <w:rtl/>
          </w:rPr>
          <w:t>روح</w:t>
        </w:r>
        <w:r w:rsidR="000C10CE" w:rsidRPr="00572444">
          <w:rPr>
            <w:rStyle w:val="Hyperlink"/>
            <w:rFonts w:eastAsia="Calibri"/>
            <w:noProof/>
            <w:rtl/>
          </w:rPr>
          <w:t xml:space="preserve"> </w:t>
        </w:r>
        <w:r w:rsidR="000C10CE" w:rsidRPr="00572444">
          <w:rPr>
            <w:rStyle w:val="Hyperlink"/>
            <w:rFonts w:eastAsia="Calibri" w:hint="eastAsia"/>
            <w:noProof/>
            <w:rtl/>
          </w:rPr>
          <w:t>و</w:t>
        </w:r>
        <w:r w:rsidR="000C10CE" w:rsidRPr="00572444">
          <w:rPr>
            <w:rStyle w:val="Hyperlink"/>
            <w:rFonts w:eastAsia="Calibri"/>
            <w:noProof/>
            <w:rtl/>
          </w:rPr>
          <w:t xml:space="preserve"> </w:t>
        </w:r>
        <w:r w:rsidR="000C10CE" w:rsidRPr="00572444">
          <w:rPr>
            <w:rStyle w:val="Hyperlink"/>
            <w:rFonts w:eastAsia="Calibri" w:hint="eastAsia"/>
            <w:noProof/>
            <w:rtl/>
          </w:rPr>
          <w:t>بستن</w:t>
        </w:r>
        <w:r w:rsidR="000C10CE" w:rsidRPr="00572444">
          <w:rPr>
            <w:rStyle w:val="Hyperlink"/>
            <w:rFonts w:eastAsia="Calibri"/>
            <w:noProof/>
            <w:rtl/>
          </w:rPr>
          <w:t xml:space="preserve"> </w:t>
        </w:r>
        <w:r w:rsidR="000C10CE" w:rsidRPr="00572444">
          <w:rPr>
            <w:rStyle w:val="Hyperlink"/>
            <w:rFonts w:eastAsia="Calibri" w:hint="eastAsia"/>
            <w:noProof/>
            <w:rtl/>
          </w:rPr>
          <w:t>چشمان</w:t>
        </w:r>
        <w:r w:rsidR="000C10CE" w:rsidRPr="00572444">
          <w:rPr>
            <w:rStyle w:val="Hyperlink"/>
            <w:rFonts w:eastAsia="Calibri"/>
            <w:noProof/>
            <w:rtl/>
          </w:rPr>
          <w:t xml:space="preserve"> </w:t>
        </w:r>
        <w:r w:rsidR="000C10CE" w:rsidRPr="00572444">
          <w:rPr>
            <w:rStyle w:val="Hyperlink"/>
            <w:rFonts w:eastAsia="Calibri" w:hint="eastAsia"/>
            <w:noProof/>
            <w:rtl/>
          </w:rPr>
          <w:t>م</w:t>
        </w:r>
        <w:r w:rsidR="000C10CE" w:rsidRPr="00572444">
          <w:rPr>
            <w:rStyle w:val="Hyperlink"/>
            <w:rFonts w:eastAsia="Calibri" w:hint="cs"/>
            <w:noProof/>
            <w:rtl/>
          </w:rPr>
          <w:t>یّ</w:t>
        </w:r>
        <w:r w:rsidR="000C10CE" w:rsidRPr="00572444">
          <w:rPr>
            <w:rStyle w:val="Hyperlink"/>
            <w:rFonts w:eastAsia="Calibri" w:hint="eastAsia"/>
            <w:noProof/>
            <w:rtl/>
          </w:rPr>
          <w:t>ت</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442688523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80</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24" w:history="1">
        <w:r w:rsidR="000C10CE" w:rsidRPr="00572444">
          <w:rPr>
            <w:rStyle w:val="Hyperlink"/>
            <w:rFonts w:eastAsia="Calibri"/>
            <w:noProof/>
            <w:rtl/>
          </w:rPr>
          <w:t xml:space="preserve">(12-3) </w:t>
        </w:r>
        <w:r w:rsidR="000C10CE" w:rsidRPr="00572444">
          <w:rPr>
            <w:rStyle w:val="Hyperlink"/>
            <w:rFonts w:eastAsia="Calibri" w:hint="eastAsia"/>
            <w:noProof/>
            <w:rtl/>
          </w:rPr>
          <w:t>دعا</w:t>
        </w:r>
        <w:r w:rsidR="000C10CE" w:rsidRPr="00572444">
          <w:rPr>
            <w:rStyle w:val="Hyperlink"/>
            <w:rFonts w:eastAsia="Calibri"/>
            <w:noProof/>
            <w:rtl/>
          </w:rPr>
          <w:t xml:space="preserve"> </w:t>
        </w:r>
        <w:r w:rsidR="000C10CE" w:rsidRPr="00572444">
          <w:rPr>
            <w:rStyle w:val="Hyperlink"/>
            <w:rFonts w:eastAsia="Calibri" w:hint="eastAsia"/>
            <w:noProof/>
            <w:rtl/>
          </w:rPr>
          <w:t>براى</w:t>
        </w:r>
        <w:r w:rsidR="000C10CE" w:rsidRPr="00572444">
          <w:rPr>
            <w:rStyle w:val="Hyperlink"/>
            <w:rFonts w:eastAsia="Calibri"/>
            <w:noProof/>
            <w:rtl/>
          </w:rPr>
          <w:t xml:space="preserve"> </w:t>
        </w:r>
        <w:r w:rsidR="000C10CE" w:rsidRPr="00572444">
          <w:rPr>
            <w:rStyle w:val="Hyperlink"/>
            <w:rFonts w:eastAsia="Calibri" w:hint="eastAsia"/>
            <w:noProof/>
            <w:rtl/>
          </w:rPr>
          <w:t>م</w:t>
        </w:r>
        <w:r w:rsidR="000C10CE" w:rsidRPr="00572444">
          <w:rPr>
            <w:rStyle w:val="Hyperlink"/>
            <w:rFonts w:eastAsia="Calibri" w:hint="cs"/>
            <w:noProof/>
            <w:rtl/>
          </w:rPr>
          <w:t>یّ</w:t>
        </w:r>
        <w:r w:rsidR="000C10CE" w:rsidRPr="00572444">
          <w:rPr>
            <w:rStyle w:val="Hyperlink"/>
            <w:rFonts w:eastAsia="Calibri" w:hint="eastAsia"/>
            <w:noProof/>
            <w:rtl/>
          </w:rPr>
          <w:t>ت</w:t>
        </w:r>
        <w:r w:rsidR="000C10CE" w:rsidRPr="00572444">
          <w:rPr>
            <w:rStyle w:val="Hyperlink"/>
            <w:rFonts w:eastAsia="Calibri"/>
            <w:noProof/>
            <w:rtl/>
          </w:rPr>
          <w:t xml:space="preserve"> </w:t>
        </w:r>
        <w:r w:rsidR="000C10CE" w:rsidRPr="00572444">
          <w:rPr>
            <w:rStyle w:val="Hyperlink"/>
            <w:rFonts w:eastAsia="Calibri" w:hint="eastAsia"/>
            <w:noProof/>
            <w:rtl/>
          </w:rPr>
          <w:t>در</w:t>
        </w:r>
        <w:r w:rsidR="000C10CE" w:rsidRPr="00572444">
          <w:rPr>
            <w:rStyle w:val="Hyperlink"/>
            <w:rFonts w:eastAsia="Calibri"/>
            <w:noProof/>
            <w:rtl/>
          </w:rPr>
          <w:t xml:space="preserve"> </w:t>
        </w:r>
        <w:r w:rsidR="000C10CE" w:rsidRPr="00572444">
          <w:rPr>
            <w:rStyle w:val="Hyperlink"/>
            <w:rFonts w:eastAsia="Calibri" w:hint="eastAsia"/>
            <w:noProof/>
            <w:rtl/>
          </w:rPr>
          <w:t>نماز</w:t>
        </w:r>
        <w:r w:rsidR="000C10CE" w:rsidRPr="00572444">
          <w:rPr>
            <w:rStyle w:val="Hyperlink"/>
            <w:rFonts w:eastAsia="Calibri"/>
            <w:noProof/>
            <w:rtl/>
          </w:rPr>
          <w:t xml:space="preserve"> </w:t>
        </w:r>
        <w:r w:rsidR="000C10CE" w:rsidRPr="00572444">
          <w:rPr>
            <w:rStyle w:val="Hyperlink"/>
            <w:rFonts w:eastAsia="Calibri" w:hint="eastAsia"/>
            <w:noProof/>
            <w:rtl/>
          </w:rPr>
          <w:t>جنازه</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442688524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80</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25" w:history="1">
        <w:r w:rsidR="000C10CE" w:rsidRPr="00572444">
          <w:rPr>
            <w:rStyle w:val="Hyperlink"/>
            <w:rFonts w:eastAsia="Calibri"/>
            <w:noProof/>
            <w:rtl/>
          </w:rPr>
          <w:t xml:space="preserve">(12-4) </w:t>
        </w:r>
        <w:r w:rsidR="000C10CE" w:rsidRPr="00572444">
          <w:rPr>
            <w:rStyle w:val="Hyperlink"/>
            <w:rFonts w:eastAsia="Calibri" w:hint="eastAsia"/>
            <w:noProof/>
            <w:rtl/>
          </w:rPr>
          <w:t>دعا</w:t>
        </w:r>
        <w:r w:rsidR="000C10CE" w:rsidRPr="00572444">
          <w:rPr>
            <w:rStyle w:val="Hyperlink"/>
            <w:rFonts w:eastAsia="Calibri" w:hint="cs"/>
            <w:noProof/>
            <w:rtl/>
          </w:rPr>
          <w:t>ی</w:t>
        </w:r>
        <w:r w:rsidR="000C10CE" w:rsidRPr="00572444">
          <w:rPr>
            <w:rStyle w:val="Hyperlink"/>
            <w:rFonts w:eastAsia="Calibri"/>
            <w:noProof/>
            <w:rtl/>
          </w:rPr>
          <w:t xml:space="preserve"> </w:t>
        </w:r>
        <w:r w:rsidR="000C10CE" w:rsidRPr="00572444">
          <w:rPr>
            <w:rStyle w:val="Hyperlink"/>
            <w:rFonts w:eastAsia="Calibri" w:hint="eastAsia"/>
            <w:noProof/>
            <w:rtl/>
          </w:rPr>
          <w:t>تسل</w:t>
        </w:r>
        <w:r w:rsidR="000C10CE" w:rsidRPr="00572444">
          <w:rPr>
            <w:rStyle w:val="Hyperlink"/>
            <w:rFonts w:eastAsia="Calibri" w:hint="cs"/>
            <w:noProof/>
            <w:rtl/>
          </w:rPr>
          <w:t>ی</w:t>
        </w:r>
        <w:r w:rsidR="000C10CE" w:rsidRPr="00572444">
          <w:rPr>
            <w:rStyle w:val="Hyperlink"/>
            <w:rFonts w:eastAsia="Calibri" w:hint="eastAsia"/>
            <w:noProof/>
            <w:rtl/>
          </w:rPr>
          <w:t>ت</w:t>
        </w:r>
        <w:r w:rsidR="000C10CE" w:rsidRPr="00572444">
          <w:rPr>
            <w:rStyle w:val="Hyperlink"/>
            <w:rFonts w:eastAsia="Calibri"/>
            <w:noProof/>
            <w:rtl/>
          </w:rPr>
          <w:t xml:space="preserve"> </w:t>
        </w:r>
        <w:r w:rsidR="000C10CE" w:rsidRPr="00572444">
          <w:rPr>
            <w:rStyle w:val="Hyperlink"/>
            <w:rFonts w:eastAsia="Calibri" w:hint="eastAsia"/>
            <w:noProof/>
            <w:rtl/>
          </w:rPr>
          <w:t>گفتن</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442688525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82</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26" w:history="1">
        <w:r w:rsidR="000C10CE" w:rsidRPr="00572444">
          <w:rPr>
            <w:rStyle w:val="Hyperlink"/>
            <w:rFonts w:eastAsia="Calibri"/>
            <w:noProof/>
            <w:rtl/>
          </w:rPr>
          <w:t xml:space="preserve">(12-5) </w:t>
        </w:r>
        <w:r w:rsidR="000C10CE" w:rsidRPr="00572444">
          <w:rPr>
            <w:rStyle w:val="Hyperlink"/>
            <w:rFonts w:eastAsia="Calibri" w:hint="eastAsia"/>
            <w:noProof/>
            <w:rtl/>
          </w:rPr>
          <w:t>دعا</w:t>
        </w:r>
        <w:r w:rsidR="000C10CE" w:rsidRPr="00572444">
          <w:rPr>
            <w:rStyle w:val="Hyperlink"/>
            <w:rFonts w:eastAsia="Calibri"/>
            <w:noProof/>
            <w:rtl/>
          </w:rPr>
          <w:t xml:space="preserve"> </w:t>
        </w:r>
        <w:r w:rsidR="000C10CE" w:rsidRPr="00572444">
          <w:rPr>
            <w:rStyle w:val="Hyperlink"/>
            <w:rFonts w:eastAsia="Calibri" w:hint="eastAsia"/>
            <w:noProof/>
            <w:rtl/>
          </w:rPr>
          <w:t>هنگام</w:t>
        </w:r>
        <w:r w:rsidR="000C10CE" w:rsidRPr="00572444">
          <w:rPr>
            <w:rStyle w:val="Hyperlink"/>
            <w:rFonts w:eastAsia="Calibri"/>
            <w:noProof/>
            <w:rtl/>
          </w:rPr>
          <w:t xml:space="preserve"> </w:t>
        </w:r>
        <w:r w:rsidR="000C10CE" w:rsidRPr="00572444">
          <w:rPr>
            <w:rStyle w:val="Hyperlink"/>
            <w:rFonts w:eastAsia="Calibri" w:hint="eastAsia"/>
            <w:noProof/>
            <w:rtl/>
          </w:rPr>
          <w:t>نهادن</w:t>
        </w:r>
        <w:r w:rsidR="000C10CE" w:rsidRPr="00572444">
          <w:rPr>
            <w:rStyle w:val="Hyperlink"/>
            <w:rFonts w:eastAsia="Calibri"/>
            <w:noProof/>
            <w:rtl/>
          </w:rPr>
          <w:t xml:space="preserve"> </w:t>
        </w:r>
        <w:r w:rsidR="000C10CE" w:rsidRPr="00572444">
          <w:rPr>
            <w:rStyle w:val="Hyperlink"/>
            <w:rFonts w:eastAsia="Calibri" w:hint="eastAsia"/>
            <w:noProof/>
            <w:rtl/>
          </w:rPr>
          <w:t>م</w:t>
        </w:r>
        <w:r w:rsidR="000C10CE" w:rsidRPr="00572444">
          <w:rPr>
            <w:rStyle w:val="Hyperlink"/>
            <w:rFonts w:eastAsia="Calibri" w:hint="cs"/>
            <w:noProof/>
            <w:rtl/>
          </w:rPr>
          <w:t>یّ</w:t>
        </w:r>
        <w:r w:rsidR="000C10CE" w:rsidRPr="00572444">
          <w:rPr>
            <w:rStyle w:val="Hyperlink"/>
            <w:rFonts w:eastAsia="Calibri" w:hint="eastAsia"/>
            <w:noProof/>
            <w:rtl/>
          </w:rPr>
          <w:t>ت</w:t>
        </w:r>
        <w:r w:rsidR="000C10CE" w:rsidRPr="00572444">
          <w:rPr>
            <w:rStyle w:val="Hyperlink"/>
            <w:rFonts w:eastAsia="Calibri"/>
            <w:noProof/>
            <w:rtl/>
          </w:rPr>
          <w:t xml:space="preserve"> </w:t>
        </w:r>
        <w:r w:rsidR="000C10CE" w:rsidRPr="00572444">
          <w:rPr>
            <w:rStyle w:val="Hyperlink"/>
            <w:rFonts w:eastAsia="Calibri" w:hint="eastAsia"/>
            <w:noProof/>
            <w:rtl/>
          </w:rPr>
          <w:t>در</w:t>
        </w:r>
        <w:r w:rsidR="000C10CE" w:rsidRPr="00572444">
          <w:rPr>
            <w:rStyle w:val="Hyperlink"/>
            <w:rFonts w:eastAsia="Calibri"/>
            <w:noProof/>
            <w:rtl/>
          </w:rPr>
          <w:t xml:space="preserve"> </w:t>
        </w:r>
        <w:r w:rsidR="000C10CE" w:rsidRPr="00572444">
          <w:rPr>
            <w:rStyle w:val="Hyperlink"/>
            <w:rFonts w:eastAsia="Calibri" w:hint="eastAsia"/>
            <w:noProof/>
            <w:rtl/>
          </w:rPr>
          <w:t>قبر</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442688526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82</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27" w:history="1">
        <w:r w:rsidR="000C10CE" w:rsidRPr="00572444">
          <w:rPr>
            <w:rStyle w:val="Hyperlink"/>
            <w:rFonts w:eastAsia="Calibri"/>
            <w:noProof/>
            <w:rtl/>
          </w:rPr>
          <w:t xml:space="preserve">(12-6) </w:t>
        </w:r>
        <w:r w:rsidR="000C10CE" w:rsidRPr="00572444">
          <w:rPr>
            <w:rStyle w:val="Hyperlink"/>
            <w:rFonts w:eastAsia="Calibri" w:hint="eastAsia"/>
            <w:noProof/>
            <w:rtl/>
          </w:rPr>
          <w:t>دعاى</w:t>
        </w:r>
        <w:r w:rsidR="000C10CE" w:rsidRPr="00572444">
          <w:rPr>
            <w:rStyle w:val="Hyperlink"/>
            <w:rFonts w:eastAsia="Calibri"/>
            <w:noProof/>
            <w:rtl/>
          </w:rPr>
          <w:t xml:space="preserve"> </w:t>
        </w:r>
        <w:r w:rsidR="000C10CE" w:rsidRPr="00572444">
          <w:rPr>
            <w:rStyle w:val="Hyperlink"/>
            <w:rFonts w:eastAsia="Calibri" w:hint="eastAsia"/>
            <w:noProof/>
            <w:rtl/>
          </w:rPr>
          <w:t>بعد</w:t>
        </w:r>
        <w:r w:rsidR="000C10CE" w:rsidRPr="00572444">
          <w:rPr>
            <w:rStyle w:val="Hyperlink"/>
            <w:rFonts w:eastAsia="Calibri"/>
            <w:noProof/>
            <w:rtl/>
          </w:rPr>
          <w:t xml:space="preserve"> </w:t>
        </w:r>
        <w:r w:rsidR="000C10CE" w:rsidRPr="00572444">
          <w:rPr>
            <w:rStyle w:val="Hyperlink"/>
            <w:rFonts w:eastAsia="Calibri" w:hint="eastAsia"/>
            <w:noProof/>
            <w:rtl/>
          </w:rPr>
          <w:t>از</w:t>
        </w:r>
        <w:r w:rsidR="000C10CE" w:rsidRPr="00572444">
          <w:rPr>
            <w:rStyle w:val="Hyperlink"/>
            <w:rFonts w:eastAsia="Calibri"/>
            <w:noProof/>
            <w:rtl/>
          </w:rPr>
          <w:t xml:space="preserve"> </w:t>
        </w:r>
        <w:r w:rsidR="000C10CE" w:rsidRPr="00572444">
          <w:rPr>
            <w:rStyle w:val="Hyperlink"/>
            <w:rFonts w:eastAsia="Calibri" w:hint="eastAsia"/>
            <w:noProof/>
            <w:rtl/>
          </w:rPr>
          <w:t>دفن</w:t>
        </w:r>
        <w:r w:rsidR="000C10CE" w:rsidRPr="00572444">
          <w:rPr>
            <w:rStyle w:val="Hyperlink"/>
            <w:rFonts w:eastAsia="Calibri"/>
            <w:noProof/>
            <w:rtl/>
          </w:rPr>
          <w:t xml:space="preserve"> </w:t>
        </w:r>
        <w:r w:rsidR="000C10CE" w:rsidRPr="00572444">
          <w:rPr>
            <w:rStyle w:val="Hyperlink"/>
            <w:rFonts w:eastAsia="Calibri" w:hint="eastAsia"/>
            <w:noProof/>
            <w:rtl/>
          </w:rPr>
          <w:t>م</w:t>
        </w:r>
        <w:r w:rsidR="000C10CE" w:rsidRPr="00572444">
          <w:rPr>
            <w:rStyle w:val="Hyperlink"/>
            <w:rFonts w:eastAsia="Calibri" w:hint="cs"/>
            <w:noProof/>
            <w:rtl/>
          </w:rPr>
          <w:t>یّ</w:t>
        </w:r>
        <w:r w:rsidR="000C10CE" w:rsidRPr="00572444">
          <w:rPr>
            <w:rStyle w:val="Hyperlink"/>
            <w:rFonts w:eastAsia="Calibri" w:hint="eastAsia"/>
            <w:noProof/>
            <w:rtl/>
          </w:rPr>
          <w:t>ت</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442688527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82</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28" w:history="1">
        <w:r w:rsidR="000C10CE" w:rsidRPr="00572444">
          <w:rPr>
            <w:rStyle w:val="Hyperlink"/>
            <w:rFonts w:eastAsia="Calibri"/>
            <w:noProof/>
            <w:rtl/>
          </w:rPr>
          <w:t xml:space="preserve">(12-7) </w:t>
        </w:r>
        <w:r w:rsidR="000C10CE" w:rsidRPr="00572444">
          <w:rPr>
            <w:rStyle w:val="Hyperlink"/>
            <w:rFonts w:eastAsia="Calibri" w:hint="eastAsia"/>
            <w:noProof/>
            <w:rtl/>
          </w:rPr>
          <w:t>دعاى</w:t>
        </w:r>
        <w:r w:rsidR="000C10CE" w:rsidRPr="00572444">
          <w:rPr>
            <w:rStyle w:val="Hyperlink"/>
            <w:rFonts w:eastAsia="Calibri"/>
            <w:noProof/>
            <w:rtl/>
          </w:rPr>
          <w:t xml:space="preserve"> </w:t>
        </w:r>
        <w:r w:rsidR="000C10CE" w:rsidRPr="00572444">
          <w:rPr>
            <w:rStyle w:val="Hyperlink"/>
            <w:rFonts w:eastAsia="Calibri" w:hint="eastAsia"/>
            <w:noProof/>
            <w:rtl/>
          </w:rPr>
          <w:t>ز</w:t>
        </w:r>
        <w:r w:rsidR="000C10CE" w:rsidRPr="00572444">
          <w:rPr>
            <w:rStyle w:val="Hyperlink"/>
            <w:rFonts w:eastAsia="Calibri" w:hint="cs"/>
            <w:noProof/>
            <w:rtl/>
          </w:rPr>
          <w:t>ی</w:t>
        </w:r>
        <w:r w:rsidR="000C10CE" w:rsidRPr="00572444">
          <w:rPr>
            <w:rStyle w:val="Hyperlink"/>
            <w:rFonts w:eastAsia="Calibri" w:hint="eastAsia"/>
            <w:noProof/>
            <w:rtl/>
          </w:rPr>
          <w:t>ارت</w:t>
        </w:r>
        <w:r w:rsidR="000C10CE" w:rsidRPr="00572444">
          <w:rPr>
            <w:rStyle w:val="Hyperlink"/>
            <w:rFonts w:eastAsia="Calibri"/>
            <w:noProof/>
            <w:rtl/>
          </w:rPr>
          <w:t xml:space="preserve"> </w:t>
        </w:r>
        <w:r w:rsidR="000C10CE" w:rsidRPr="00572444">
          <w:rPr>
            <w:rStyle w:val="Hyperlink"/>
            <w:rFonts w:eastAsia="Calibri" w:hint="eastAsia"/>
            <w:noProof/>
            <w:rtl/>
          </w:rPr>
          <w:t>قبور</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442688528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82</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529" w:history="1">
        <w:r w:rsidR="000C10CE" w:rsidRPr="00572444">
          <w:rPr>
            <w:rStyle w:val="Hyperlink"/>
            <w:rFonts w:eastAsia="Calibri"/>
            <w:noProof/>
            <w:rtl/>
          </w:rPr>
          <w:t>13-</w:t>
        </w:r>
        <w:r w:rsidR="000C10CE" w:rsidRPr="00572444">
          <w:rPr>
            <w:rStyle w:val="Hyperlink"/>
            <w:rFonts w:eastAsia="Calibri" w:hint="eastAsia"/>
            <w:noProof/>
            <w:rtl/>
          </w:rPr>
          <w:t>أذکار</w:t>
        </w:r>
        <w:r w:rsidR="000C10CE" w:rsidRPr="00572444">
          <w:rPr>
            <w:rStyle w:val="Hyperlink"/>
            <w:rFonts w:eastAsia="Calibri"/>
            <w:noProof/>
            <w:rtl/>
          </w:rPr>
          <w:t xml:space="preserve"> </w:t>
        </w:r>
        <w:r w:rsidR="000C10CE" w:rsidRPr="00572444">
          <w:rPr>
            <w:rStyle w:val="Hyperlink"/>
            <w:rFonts w:eastAsia="Calibri" w:hint="eastAsia"/>
            <w:noProof/>
            <w:rtl/>
          </w:rPr>
          <w:t>معاملات</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442688529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83</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30" w:history="1">
        <w:r w:rsidR="000C10CE" w:rsidRPr="00572444">
          <w:rPr>
            <w:rStyle w:val="Hyperlink"/>
            <w:rFonts w:eastAsia="Calibri"/>
            <w:noProof/>
            <w:rtl/>
          </w:rPr>
          <w:t xml:space="preserve">(13-1) </w:t>
        </w:r>
        <w:r w:rsidR="000C10CE" w:rsidRPr="00572444">
          <w:rPr>
            <w:rStyle w:val="Hyperlink"/>
            <w:rFonts w:eastAsia="Calibri" w:hint="eastAsia"/>
            <w:noProof/>
            <w:rtl/>
          </w:rPr>
          <w:t>دعا</w:t>
        </w:r>
        <w:r w:rsidR="000C10CE" w:rsidRPr="00572444">
          <w:rPr>
            <w:rStyle w:val="Hyperlink"/>
            <w:rFonts w:eastAsia="Calibri"/>
            <w:noProof/>
            <w:rtl/>
          </w:rPr>
          <w:t xml:space="preserve"> </w:t>
        </w:r>
        <w:r w:rsidR="000C10CE" w:rsidRPr="00572444">
          <w:rPr>
            <w:rStyle w:val="Hyperlink"/>
            <w:rFonts w:eastAsia="Calibri" w:hint="eastAsia"/>
            <w:noProof/>
            <w:rtl/>
          </w:rPr>
          <w:t>براى</w:t>
        </w:r>
        <w:r w:rsidR="000C10CE" w:rsidRPr="00572444">
          <w:rPr>
            <w:rStyle w:val="Hyperlink"/>
            <w:rFonts w:eastAsia="Calibri"/>
            <w:noProof/>
            <w:rtl/>
          </w:rPr>
          <w:t xml:space="preserve"> </w:t>
        </w:r>
        <w:r w:rsidR="000C10CE" w:rsidRPr="00572444">
          <w:rPr>
            <w:rStyle w:val="Hyperlink"/>
            <w:rFonts w:eastAsia="Calibri" w:hint="eastAsia"/>
            <w:noProof/>
            <w:rtl/>
          </w:rPr>
          <w:t>اداى</w:t>
        </w:r>
        <w:r w:rsidR="000C10CE" w:rsidRPr="00572444">
          <w:rPr>
            <w:rStyle w:val="Hyperlink"/>
            <w:rFonts w:eastAsia="Calibri"/>
            <w:noProof/>
            <w:rtl/>
          </w:rPr>
          <w:t xml:space="preserve"> </w:t>
        </w:r>
        <w:r w:rsidR="000C10CE" w:rsidRPr="00572444">
          <w:rPr>
            <w:rStyle w:val="Hyperlink"/>
            <w:rFonts w:eastAsia="Calibri" w:hint="eastAsia"/>
            <w:noProof/>
            <w:rtl/>
          </w:rPr>
          <w:t>قرض</w:t>
        </w:r>
        <w:r w:rsidR="000C10CE" w:rsidRPr="00572444">
          <w:rPr>
            <w:rStyle w:val="Hyperlink"/>
            <w:rFonts w:eastAsia="Calibri"/>
            <w:noProof/>
            <w:rtl/>
          </w:rPr>
          <w:t xml:space="preserve"> </w:t>
        </w:r>
        <w:r w:rsidR="000C10CE" w:rsidRPr="00572444">
          <w:rPr>
            <w:rStyle w:val="Hyperlink"/>
            <w:rFonts w:eastAsia="Calibri" w:hint="eastAsia"/>
            <w:noProof/>
            <w:rtl/>
          </w:rPr>
          <w:t>و</w:t>
        </w:r>
        <w:r w:rsidR="000C10CE" w:rsidRPr="00572444">
          <w:rPr>
            <w:rStyle w:val="Hyperlink"/>
            <w:rFonts w:eastAsia="Calibri"/>
            <w:noProof/>
            <w:rtl/>
          </w:rPr>
          <w:t xml:space="preserve"> </w:t>
        </w:r>
        <w:r w:rsidR="000C10CE" w:rsidRPr="00572444">
          <w:rPr>
            <w:rStyle w:val="Hyperlink"/>
            <w:rFonts w:eastAsia="Calibri" w:hint="eastAsia"/>
            <w:noProof/>
            <w:rtl/>
          </w:rPr>
          <w:t>بدهى</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442688530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83</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31" w:history="1">
        <w:r w:rsidR="000C10CE" w:rsidRPr="00572444">
          <w:rPr>
            <w:rStyle w:val="Hyperlink"/>
            <w:rFonts w:eastAsia="Calibri"/>
            <w:noProof/>
            <w:rtl/>
          </w:rPr>
          <w:t xml:space="preserve">(13-2) </w:t>
        </w:r>
        <w:r w:rsidR="000C10CE" w:rsidRPr="00572444">
          <w:rPr>
            <w:rStyle w:val="Hyperlink"/>
            <w:rFonts w:eastAsia="Calibri" w:hint="eastAsia"/>
            <w:noProof/>
            <w:rtl/>
          </w:rPr>
          <w:t>دعا</w:t>
        </w:r>
        <w:r w:rsidR="000C10CE" w:rsidRPr="00572444">
          <w:rPr>
            <w:rStyle w:val="Hyperlink"/>
            <w:rFonts w:eastAsia="Calibri"/>
            <w:noProof/>
            <w:rtl/>
          </w:rPr>
          <w:t xml:space="preserve"> </w:t>
        </w:r>
        <w:r w:rsidR="000C10CE" w:rsidRPr="00572444">
          <w:rPr>
            <w:rStyle w:val="Hyperlink"/>
            <w:rFonts w:eastAsia="Calibri" w:hint="eastAsia"/>
            <w:noProof/>
            <w:rtl/>
          </w:rPr>
          <w:t>هنگام</w:t>
        </w:r>
        <w:r w:rsidR="000C10CE" w:rsidRPr="00572444">
          <w:rPr>
            <w:rStyle w:val="Hyperlink"/>
            <w:rFonts w:eastAsia="Calibri"/>
            <w:noProof/>
            <w:rtl/>
          </w:rPr>
          <w:t xml:space="preserve"> </w:t>
        </w:r>
        <w:r w:rsidR="000C10CE" w:rsidRPr="00572444">
          <w:rPr>
            <w:rStyle w:val="Hyperlink"/>
            <w:rFonts w:eastAsia="Calibri" w:hint="eastAsia"/>
            <w:noProof/>
            <w:rtl/>
          </w:rPr>
          <w:t>پرداخت</w:t>
        </w:r>
        <w:r w:rsidR="000C10CE" w:rsidRPr="00572444">
          <w:rPr>
            <w:rStyle w:val="Hyperlink"/>
            <w:rFonts w:eastAsia="Calibri"/>
            <w:noProof/>
            <w:rtl/>
          </w:rPr>
          <w:t xml:space="preserve"> </w:t>
        </w:r>
        <w:r w:rsidR="000C10CE" w:rsidRPr="00572444">
          <w:rPr>
            <w:rStyle w:val="Hyperlink"/>
            <w:rFonts w:eastAsia="Calibri" w:hint="eastAsia"/>
            <w:noProof/>
            <w:rtl/>
          </w:rPr>
          <w:t>بدهى،</w:t>
        </w:r>
        <w:r w:rsidR="000C10CE" w:rsidRPr="00572444">
          <w:rPr>
            <w:rStyle w:val="Hyperlink"/>
            <w:rFonts w:eastAsia="Calibri"/>
            <w:noProof/>
            <w:rtl/>
          </w:rPr>
          <w:t xml:space="preserve"> </w:t>
        </w:r>
        <w:r w:rsidR="000C10CE" w:rsidRPr="00572444">
          <w:rPr>
            <w:rStyle w:val="Hyperlink"/>
            <w:rFonts w:eastAsia="Calibri" w:hint="eastAsia"/>
            <w:noProof/>
            <w:rtl/>
          </w:rPr>
          <w:t>براى</w:t>
        </w:r>
        <w:r w:rsidR="000C10CE" w:rsidRPr="00572444">
          <w:rPr>
            <w:rStyle w:val="Hyperlink"/>
            <w:rFonts w:eastAsia="Calibri"/>
            <w:noProof/>
            <w:rtl/>
          </w:rPr>
          <w:t xml:space="preserve"> </w:t>
        </w:r>
        <w:r w:rsidR="000C10CE" w:rsidRPr="00572444">
          <w:rPr>
            <w:rStyle w:val="Hyperlink"/>
            <w:rFonts w:eastAsia="Calibri" w:hint="eastAsia"/>
            <w:noProof/>
            <w:rtl/>
          </w:rPr>
          <w:t>طلبکار</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442688531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83</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32" w:history="1">
        <w:r w:rsidR="000C10CE" w:rsidRPr="00572444">
          <w:rPr>
            <w:rStyle w:val="Hyperlink"/>
            <w:rFonts w:eastAsia="Calibri"/>
            <w:noProof/>
            <w:rtl/>
          </w:rPr>
          <w:t xml:space="preserve">(13-3) </w:t>
        </w:r>
        <w:r w:rsidR="000C10CE" w:rsidRPr="00572444">
          <w:rPr>
            <w:rStyle w:val="Hyperlink"/>
            <w:rFonts w:eastAsia="Calibri" w:hint="eastAsia"/>
            <w:noProof/>
            <w:rtl/>
          </w:rPr>
          <w:t>دعا</w:t>
        </w:r>
        <w:r w:rsidR="000C10CE" w:rsidRPr="00572444">
          <w:rPr>
            <w:rStyle w:val="Hyperlink"/>
            <w:rFonts w:eastAsia="Calibri" w:hint="cs"/>
            <w:noProof/>
            <w:rtl/>
          </w:rPr>
          <w:t>ی</w:t>
        </w:r>
        <w:r w:rsidR="000C10CE" w:rsidRPr="00572444">
          <w:rPr>
            <w:rStyle w:val="Hyperlink"/>
            <w:rFonts w:eastAsia="Calibri"/>
            <w:noProof/>
            <w:rtl/>
          </w:rPr>
          <w:t xml:space="preserve"> </w:t>
        </w:r>
        <w:r w:rsidR="000C10CE" w:rsidRPr="00572444">
          <w:rPr>
            <w:rStyle w:val="Hyperlink"/>
            <w:rFonts w:eastAsia="Calibri" w:hint="eastAsia"/>
            <w:noProof/>
            <w:rtl/>
          </w:rPr>
          <w:t>ازدواج</w:t>
        </w:r>
        <w:r w:rsidR="000C10CE" w:rsidRPr="00572444">
          <w:rPr>
            <w:rStyle w:val="Hyperlink"/>
            <w:rFonts w:eastAsia="Calibri"/>
            <w:noProof/>
            <w:rtl/>
          </w:rPr>
          <w:t xml:space="preserve"> </w:t>
        </w:r>
        <w:r w:rsidR="000C10CE" w:rsidRPr="00572444">
          <w:rPr>
            <w:rStyle w:val="Hyperlink"/>
            <w:rFonts w:eastAsia="Calibri" w:hint="eastAsia"/>
            <w:noProof/>
            <w:rtl/>
          </w:rPr>
          <w:t>کردن</w:t>
        </w:r>
        <w:r w:rsidR="000C10CE" w:rsidRPr="00572444">
          <w:rPr>
            <w:rStyle w:val="Hyperlink"/>
            <w:rFonts w:eastAsia="Calibri"/>
            <w:noProof/>
            <w:rtl/>
          </w:rPr>
          <w:t xml:space="preserve"> </w:t>
        </w:r>
        <w:r w:rsidR="000C10CE" w:rsidRPr="00572444">
          <w:rPr>
            <w:rStyle w:val="Hyperlink"/>
            <w:rFonts w:eastAsia="Calibri" w:hint="eastAsia"/>
            <w:noProof/>
            <w:rtl/>
          </w:rPr>
          <w:t>و</w:t>
        </w:r>
        <w:r w:rsidR="000C10CE" w:rsidRPr="00572444">
          <w:rPr>
            <w:rStyle w:val="Hyperlink"/>
            <w:rFonts w:eastAsia="Calibri"/>
            <w:noProof/>
            <w:rtl/>
          </w:rPr>
          <w:t xml:space="preserve"> </w:t>
        </w:r>
        <w:r w:rsidR="000C10CE" w:rsidRPr="00572444">
          <w:rPr>
            <w:rStyle w:val="Hyperlink"/>
            <w:rFonts w:eastAsia="Calibri" w:hint="cs"/>
            <w:noProof/>
            <w:rtl/>
          </w:rPr>
          <w:t>ی</w:t>
        </w:r>
        <w:r w:rsidR="000C10CE" w:rsidRPr="00572444">
          <w:rPr>
            <w:rStyle w:val="Hyperlink"/>
            <w:rFonts w:eastAsia="Calibri" w:hint="eastAsia"/>
            <w:noProof/>
            <w:rtl/>
          </w:rPr>
          <w:t>ا</w:t>
        </w:r>
        <w:r w:rsidR="000C10CE" w:rsidRPr="00572444">
          <w:rPr>
            <w:rStyle w:val="Hyperlink"/>
            <w:rFonts w:eastAsia="Calibri"/>
            <w:noProof/>
            <w:rtl/>
          </w:rPr>
          <w:t xml:space="preserve"> </w:t>
        </w:r>
        <w:r w:rsidR="000C10CE" w:rsidRPr="00572444">
          <w:rPr>
            <w:rStyle w:val="Hyperlink"/>
            <w:rFonts w:eastAsia="Calibri" w:hint="eastAsia"/>
            <w:noProof/>
            <w:rtl/>
          </w:rPr>
          <w:t>خر</w:t>
        </w:r>
        <w:r w:rsidR="000C10CE" w:rsidRPr="00572444">
          <w:rPr>
            <w:rStyle w:val="Hyperlink"/>
            <w:rFonts w:eastAsia="Calibri" w:hint="cs"/>
            <w:noProof/>
            <w:rtl/>
          </w:rPr>
          <w:t>ی</w:t>
        </w:r>
        <w:r w:rsidR="000C10CE" w:rsidRPr="00572444">
          <w:rPr>
            <w:rStyle w:val="Hyperlink"/>
            <w:rFonts w:eastAsia="Calibri" w:hint="eastAsia"/>
            <w:noProof/>
            <w:rtl/>
          </w:rPr>
          <w:t>د</w:t>
        </w:r>
        <w:r w:rsidR="000C10CE" w:rsidRPr="00572444">
          <w:rPr>
            <w:rStyle w:val="Hyperlink"/>
            <w:rFonts w:eastAsia="Calibri"/>
            <w:noProof/>
            <w:rtl/>
          </w:rPr>
          <w:t xml:space="preserve"> </w:t>
        </w:r>
        <w:r w:rsidR="000C10CE" w:rsidRPr="00572444">
          <w:rPr>
            <w:rStyle w:val="Hyperlink"/>
            <w:rFonts w:eastAsia="Calibri" w:hint="eastAsia"/>
            <w:noProof/>
            <w:rtl/>
          </w:rPr>
          <w:t>ح</w:t>
        </w:r>
        <w:r w:rsidR="000C10CE" w:rsidRPr="00572444">
          <w:rPr>
            <w:rStyle w:val="Hyperlink"/>
            <w:rFonts w:eastAsia="Calibri" w:hint="cs"/>
            <w:noProof/>
            <w:rtl/>
          </w:rPr>
          <w:t>ی</w:t>
        </w:r>
        <w:r w:rsidR="000C10CE" w:rsidRPr="00572444">
          <w:rPr>
            <w:rStyle w:val="Hyperlink"/>
            <w:rFonts w:eastAsia="Calibri" w:hint="eastAsia"/>
            <w:noProof/>
            <w:rtl/>
          </w:rPr>
          <w:t>وان</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442688532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83</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533" w:history="1">
        <w:r w:rsidR="000C10CE" w:rsidRPr="00572444">
          <w:rPr>
            <w:rStyle w:val="Hyperlink"/>
            <w:rFonts w:eastAsia="Calibri"/>
            <w:noProof/>
            <w:rtl/>
          </w:rPr>
          <w:t>14-</w:t>
        </w:r>
        <w:r w:rsidR="000C10CE" w:rsidRPr="00572444">
          <w:rPr>
            <w:rStyle w:val="Hyperlink"/>
            <w:rFonts w:eastAsia="Calibri" w:hint="eastAsia"/>
            <w:noProof/>
            <w:rtl/>
          </w:rPr>
          <w:t>أذکار</w:t>
        </w:r>
        <w:r w:rsidR="000C10CE" w:rsidRPr="00572444">
          <w:rPr>
            <w:rStyle w:val="Hyperlink"/>
            <w:rFonts w:eastAsia="Calibri"/>
            <w:noProof/>
            <w:rtl/>
          </w:rPr>
          <w:t xml:space="preserve"> </w:t>
        </w:r>
        <w:r w:rsidR="000C10CE" w:rsidRPr="00572444">
          <w:rPr>
            <w:rStyle w:val="Hyperlink"/>
            <w:rFonts w:eastAsia="Calibri" w:hint="eastAsia"/>
            <w:noProof/>
            <w:rtl/>
          </w:rPr>
          <w:t>مناکحات</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442688533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84</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34" w:history="1">
        <w:r w:rsidR="000C10CE" w:rsidRPr="00572444">
          <w:rPr>
            <w:rStyle w:val="Hyperlink"/>
            <w:rFonts w:eastAsia="Calibri"/>
            <w:noProof/>
            <w:rtl/>
          </w:rPr>
          <w:t xml:space="preserve">(14-1) </w:t>
        </w:r>
        <w:r w:rsidR="000C10CE" w:rsidRPr="00572444">
          <w:rPr>
            <w:rStyle w:val="Hyperlink"/>
            <w:rFonts w:eastAsia="Calibri" w:hint="eastAsia"/>
            <w:noProof/>
            <w:rtl/>
          </w:rPr>
          <w:t>أذکار</w:t>
        </w:r>
        <w:r w:rsidR="000C10CE" w:rsidRPr="00572444">
          <w:rPr>
            <w:rStyle w:val="Hyperlink"/>
            <w:rFonts w:eastAsia="Calibri"/>
            <w:noProof/>
            <w:rtl/>
          </w:rPr>
          <w:t xml:space="preserve"> </w:t>
        </w:r>
        <w:r w:rsidR="000C10CE" w:rsidRPr="00572444">
          <w:rPr>
            <w:rStyle w:val="Hyperlink"/>
            <w:rFonts w:eastAsia="Calibri" w:hint="eastAsia"/>
            <w:noProof/>
            <w:rtl/>
          </w:rPr>
          <w:t>قبل</w:t>
        </w:r>
        <w:r w:rsidR="000C10CE" w:rsidRPr="00572444">
          <w:rPr>
            <w:rStyle w:val="Hyperlink"/>
            <w:rFonts w:eastAsia="Calibri"/>
            <w:noProof/>
            <w:rtl/>
          </w:rPr>
          <w:t xml:space="preserve"> </w:t>
        </w:r>
        <w:r w:rsidR="000C10CE" w:rsidRPr="00572444">
          <w:rPr>
            <w:rStyle w:val="Hyperlink"/>
            <w:rFonts w:eastAsia="Calibri" w:hint="eastAsia"/>
            <w:noProof/>
            <w:rtl/>
          </w:rPr>
          <w:t>از</w:t>
        </w:r>
        <w:r w:rsidR="000C10CE" w:rsidRPr="00572444">
          <w:rPr>
            <w:rStyle w:val="Hyperlink"/>
            <w:rFonts w:eastAsia="Calibri"/>
            <w:noProof/>
            <w:rtl/>
          </w:rPr>
          <w:t xml:space="preserve"> </w:t>
        </w:r>
        <w:r w:rsidR="000C10CE" w:rsidRPr="00572444">
          <w:rPr>
            <w:rStyle w:val="Hyperlink"/>
            <w:rFonts w:eastAsia="Calibri" w:hint="eastAsia"/>
            <w:noProof/>
            <w:rtl/>
          </w:rPr>
          <w:t>خواندن</w:t>
        </w:r>
        <w:r w:rsidR="000C10CE" w:rsidRPr="00572444">
          <w:rPr>
            <w:rStyle w:val="Hyperlink"/>
            <w:rFonts w:eastAsia="Calibri"/>
            <w:noProof/>
            <w:rtl/>
          </w:rPr>
          <w:t xml:space="preserve"> </w:t>
        </w:r>
        <w:r w:rsidR="000C10CE" w:rsidRPr="00572444">
          <w:rPr>
            <w:rStyle w:val="Hyperlink"/>
            <w:rFonts w:eastAsia="Calibri" w:hint="eastAsia"/>
            <w:noProof/>
            <w:rtl/>
          </w:rPr>
          <w:t>عقد</w:t>
        </w:r>
        <w:r w:rsidR="000C10CE" w:rsidRPr="00572444">
          <w:rPr>
            <w:rStyle w:val="Hyperlink"/>
            <w:rFonts w:eastAsia="Calibri"/>
            <w:noProof/>
            <w:rtl/>
          </w:rPr>
          <w:t xml:space="preserve"> </w:t>
        </w:r>
        <w:r w:rsidR="000C10CE" w:rsidRPr="00572444">
          <w:rPr>
            <w:rStyle w:val="Hyperlink"/>
            <w:rFonts w:eastAsia="Calibri" w:hint="eastAsia"/>
            <w:noProof/>
            <w:rtl/>
          </w:rPr>
          <w:t>نکاح</w:t>
        </w:r>
        <w:r w:rsidR="000C10CE" w:rsidRPr="00572444">
          <w:rPr>
            <w:rStyle w:val="Hyperlink"/>
            <w:rFonts w:eastAsia="Calibri"/>
            <w:noProof/>
            <w:rtl/>
          </w:rPr>
          <w:t xml:space="preserve"> </w:t>
        </w:r>
        <w:r w:rsidR="000C10CE" w:rsidRPr="00572444">
          <w:rPr>
            <w:rStyle w:val="Hyperlink"/>
            <w:rFonts w:eastAsia="Calibri" w:hint="eastAsia"/>
            <w:noProof/>
            <w:rtl/>
          </w:rPr>
          <w:t>و</w:t>
        </w:r>
        <w:r w:rsidR="000C10CE" w:rsidRPr="00572444">
          <w:rPr>
            <w:rStyle w:val="Hyperlink"/>
            <w:rFonts w:eastAsia="Calibri"/>
            <w:noProof/>
            <w:rtl/>
          </w:rPr>
          <w:t xml:space="preserve"> </w:t>
        </w:r>
        <w:r w:rsidR="000C10CE" w:rsidRPr="00572444">
          <w:rPr>
            <w:rStyle w:val="Hyperlink"/>
            <w:rFonts w:eastAsia="Calibri" w:hint="eastAsia"/>
            <w:noProof/>
            <w:rtl/>
          </w:rPr>
          <w:t>هر</w:t>
        </w:r>
        <w:r w:rsidR="000C10CE" w:rsidRPr="00572444">
          <w:rPr>
            <w:rStyle w:val="Hyperlink"/>
            <w:rFonts w:eastAsia="Calibri"/>
            <w:noProof/>
            <w:rtl/>
          </w:rPr>
          <w:t xml:space="preserve"> </w:t>
        </w:r>
        <w:r w:rsidR="000C10CE" w:rsidRPr="00572444">
          <w:rPr>
            <w:rStyle w:val="Hyperlink"/>
            <w:rFonts w:eastAsia="Calibri" w:hint="eastAsia"/>
            <w:noProof/>
            <w:rtl/>
          </w:rPr>
          <w:t>خطبها</w:t>
        </w:r>
        <w:r w:rsidR="000C10CE" w:rsidRPr="00572444">
          <w:rPr>
            <w:rStyle w:val="Hyperlink"/>
            <w:rFonts w:eastAsia="Calibri" w:hint="cs"/>
            <w:noProof/>
            <w:rtl/>
          </w:rPr>
          <w:t>ی</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442688534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84</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35" w:history="1">
        <w:r w:rsidR="000C10CE" w:rsidRPr="00572444">
          <w:rPr>
            <w:rStyle w:val="Hyperlink"/>
            <w:rFonts w:eastAsia="Calibri"/>
            <w:noProof/>
            <w:rtl/>
          </w:rPr>
          <w:t xml:space="preserve">(14-2) </w:t>
        </w:r>
        <w:r w:rsidR="000C10CE" w:rsidRPr="00572444">
          <w:rPr>
            <w:rStyle w:val="Hyperlink"/>
            <w:rFonts w:eastAsia="Calibri" w:hint="eastAsia"/>
            <w:noProof/>
            <w:rtl/>
          </w:rPr>
          <w:t>دعاى</w:t>
        </w:r>
        <w:r w:rsidR="000C10CE" w:rsidRPr="00572444">
          <w:rPr>
            <w:rStyle w:val="Hyperlink"/>
            <w:rFonts w:eastAsia="Calibri"/>
            <w:noProof/>
            <w:rtl/>
          </w:rPr>
          <w:t xml:space="preserve"> </w:t>
        </w:r>
        <w:r w:rsidR="000C10CE" w:rsidRPr="00572444">
          <w:rPr>
            <w:rStyle w:val="Hyperlink"/>
            <w:rFonts w:eastAsia="Calibri" w:hint="eastAsia"/>
            <w:noProof/>
            <w:rtl/>
          </w:rPr>
          <w:t>تبر</w:t>
        </w:r>
        <w:r w:rsidR="000C10CE" w:rsidRPr="00572444">
          <w:rPr>
            <w:rStyle w:val="Hyperlink"/>
            <w:rFonts w:eastAsia="Calibri" w:hint="cs"/>
            <w:noProof/>
            <w:rtl/>
          </w:rPr>
          <w:t>ی</w:t>
        </w:r>
        <w:r w:rsidR="000C10CE" w:rsidRPr="00572444">
          <w:rPr>
            <w:rStyle w:val="Hyperlink"/>
            <w:rFonts w:eastAsia="Calibri" w:hint="eastAsia"/>
            <w:noProof/>
            <w:rtl/>
          </w:rPr>
          <w:t>ک</w:t>
        </w:r>
        <w:r w:rsidR="000C10CE" w:rsidRPr="00572444">
          <w:rPr>
            <w:rStyle w:val="Hyperlink"/>
            <w:rFonts w:eastAsia="Calibri"/>
            <w:noProof/>
            <w:rtl/>
          </w:rPr>
          <w:t xml:space="preserve"> </w:t>
        </w:r>
        <w:r w:rsidR="000C10CE" w:rsidRPr="00572444">
          <w:rPr>
            <w:rStyle w:val="Hyperlink"/>
            <w:rFonts w:eastAsia="Calibri" w:hint="eastAsia"/>
            <w:noProof/>
            <w:rtl/>
          </w:rPr>
          <w:t>ازدواج</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442688535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85</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36" w:history="1">
        <w:r w:rsidR="000C10CE" w:rsidRPr="00572444">
          <w:rPr>
            <w:rStyle w:val="Hyperlink"/>
            <w:rFonts w:eastAsia="Calibri"/>
            <w:noProof/>
            <w:rtl/>
          </w:rPr>
          <w:t xml:space="preserve">(14-3) </w:t>
        </w:r>
        <w:r w:rsidR="000C10CE" w:rsidRPr="00572444">
          <w:rPr>
            <w:rStyle w:val="Hyperlink"/>
            <w:rFonts w:eastAsia="Calibri" w:hint="eastAsia"/>
            <w:noProof/>
            <w:rtl/>
          </w:rPr>
          <w:t>دعاى</w:t>
        </w:r>
        <w:r w:rsidR="000C10CE" w:rsidRPr="00572444">
          <w:rPr>
            <w:rStyle w:val="Hyperlink"/>
            <w:rFonts w:eastAsia="Calibri"/>
            <w:noProof/>
            <w:rtl/>
          </w:rPr>
          <w:t xml:space="preserve"> </w:t>
        </w:r>
        <w:r w:rsidR="000C10CE" w:rsidRPr="00572444">
          <w:rPr>
            <w:rStyle w:val="Hyperlink"/>
            <w:rFonts w:eastAsia="Calibri" w:hint="eastAsia"/>
            <w:noProof/>
            <w:rtl/>
          </w:rPr>
          <w:t>کسى</w:t>
        </w:r>
        <w:r w:rsidR="000C10CE" w:rsidRPr="00572444">
          <w:rPr>
            <w:rStyle w:val="Hyperlink"/>
            <w:rFonts w:eastAsia="Calibri"/>
            <w:noProof/>
            <w:rtl/>
          </w:rPr>
          <w:t xml:space="preserve"> </w:t>
        </w:r>
        <w:r w:rsidR="000C10CE" w:rsidRPr="00572444">
          <w:rPr>
            <w:rStyle w:val="Hyperlink"/>
            <w:rFonts w:eastAsia="Calibri" w:hint="eastAsia"/>
            <w:noProof/>
            <w:rtl/>
          </w:rPr>
          <w:t>که</w:t>
        </w:r>
        <w:r w:rsidR="000C10CE" w:rsidRPr="00572444">
          <w:rPr>
            <w:rStyle w:val="Hyperlink"/>
            <w:rFonts w:eastAsia="Calibri"/>
            <w:noProof/>
            <w:rtl/>
          </w:rPr>
          <w:t xml:space="preserve"> </w:t>
        </w:r>
        <w:r w:rsidR="000C10CE" w:rsidRPr="00572444">
          <w:rPr>
            <w:rStyle w:val="Hyperlink"/>
            <w:rFonts w:eastAsia="Calibri" w:hint="eastAsia"/>
            <w:noProof/>
            <w:rtl/>
          </w:rPr>
          <w:t>ازدواج</w:t>
        </w:r>
        <w:r w:rsidR="000C10CE" w:rsidRPr="00572444">
          <w:rPr>
            <w:rStyle w:val="Hyperlink"/>
            <w:rFonts w:eastAsia="Calibri"/>
            <w:noProof/>
            <w:rtl/>
          </w:rPr>
          <w:t xml:space="preserve"> </w:t>
        </w:r>
        <w:r w:rsidR="000C10CE" w:rsidRPr="00572444">
          <w:rPr>
            <w:rStyle w:val="Hyperlink"/>
            <w:rFonts w:eastAsia="Calibri" w:hint="eastAsia"/>
            <w:noProof/>
            <w:rtl/>
          </w:rPr>
          <w:t>مىکند</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442688536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85</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37" w:history="1">
        <w:r w:rsidR="000C10CE" w:rsidRPr="00572444">
          <w:rPr>
            <w:rStyle w:val="Hyperlink"/>
            <w:rFonts w:eastAsia="Calibri"/>
            <w:noProof/>
            <w:rtl/>
          </w:rPr>
          <w:t xml:space="preserve">(14-4) </w:t>
        </w:r>
        <w:r w:rsidR="000C10CE" w:rsidRPr="00572444">
          <w:rPr>
            <w:rStyle w:val="Hyperlink"/>
            <w:rFonts w:eastAsia="Calibri" w:hint="eastAsia"/>
            <w:noProof/>
            <w:rtl/>
          </w:rPr>
          <w:t>دعاى</w:t>
        </w:r>
        <w:r w:rsidR="000C10CE" w:rsidRPr="00572444">
          <w:rPr>
            <w:rStyle w:val="Hyperlink"/>
            <w:rFonts w:eastAsia="Calibri"/>
            <w:noProof/>
            <w:rtl/>
          </w:rPr>
          <w:t xml:space="preserve"> </w:t>
        </w:r>
        <w:r w:rsidR="000C10CE" w:rsidRPr="00572444">
          <w:rPr>
            <w:rStyle w:val="Hyperlink"/>
            <w:rFonts w:eastAsia="Calibri" w:hint="eastAsia"/>
            <w:noProof/>
            <w:rtl/>
          </w:rPr>
          <w:t>قبل</w:t>
        </w:r>
        <w:r w:rsidR="000C10CE" w:rsidRPr="00572444">
          <w:rPr>
            <w:rStyle w:val="Hyperlink"/>
            <w:rFonts w:eastAsia="Calibri"/>
            <w:noProof/>
            <w:rtl/>
          </w:rPr>
          <w:t xml:space="preserve"> </w:t>
        </w:r>
        <w:r w:rsidR="000C10CE" w:rsidRPr="00572444">
          <w:rPr>
            <w:rStyle w:val="Hyperlink"/>
            <w:rFonts w:eastAsia="Calibri" w:hint="eastAsia"/>
            <w:noProof/>
            <w:rtl/>
          </w:rPr>
          <w:t>از</w:t>
        </w:r>
        <w:r w:rsidR="000C10CE" w:rsidRPr="00572444">
          <w:rPr>
            <w:rStyle w:val="Hyperlink"/>
            <w:rFonts w:eastAsia="Calibri"/>
            <w:noProof/>
            <w:rtl/>
          </w:rPr>
          <w:t xml:space="preserve"> </w:t>
        </w:r>
        <w:r w:rsidR="000C10CE" w:rsidRPr="00572444">
          <w:rPr>
            <w:rStyle w:val="Hyperlink"/>
            <w:rFonts w:eastAsia="Calibri" w:hint="eastAsia"/>
            <w:noProof/>
            <w:rtl/>
          </w:rPr>
          <w:t>همبستر</w:t>
        </w:r>
        <w:r w:rsidR="000C10CE" w:rsidRPr="00572444">
          <w:rPr>
            <w:rStyle w:val="Hyperlink"/>
            <w:rFonts w:eastAsia="Calibri"/>
            <w:noProof/>
            <w:rtl/>
          </w:rPr>
          <w:t xml:space="preserve"> </w:t>
        </w:r>
        <w:r w:rsidR="000C10CE" w:rsidRPr="00572444">
          <w:rPr>
            <w:rStyle w:val="Hyperlink"/>
            <w:rFonts w:eastAsia="Calibri" w:hint="eastAsia"/>
            <w:noProof/>
            <w:rtl/>
          </w:rPr>
          <w:t>شدن</w:t>
        </w:r>
        <w:r w:rsidR="000C10CE" w:rsidRPr="00572444">
          <w:rPr>
            <w:rStyle w:val="Hyperlink"/>
            <w:rFonts w:eastAsia="Calibri"/>
            <w:noProof/>
            <w:rtl/>
          </w:rPr>
          <w:t xml:space="preserve"> </w:t>
        </w:r>
        <w:r w:rsidR="000C10CE" w:rsidRPr="00572444">
          <w:rPr>
            <w:rStyle w:val="Hyperlink"/>
            <w:rFonts w:eastAsia="Calibri" w:hint="eastAsia"/>
            <w:noProof/>
            <w:rtl/>
          </w:rPr>
          <w:t>با</w:t>
        </w:r>
        <w:r w:rsidR="000C10CE" w:rsidRPr="00572444">
          <w:rPr>
            <w:rStyle w:val="Hyperlink"/>
            <w:rFonts w:eastAsia="Calibri"/>
            <w:noProof/>
            <w:rtl/>
          </w:rPr>
          <w:t xml:space="preserve"> </w:t>
        </w:r>
        <w:r w:rsidR="000C10CE" w:rsidRPr="00572444">
          <w:rPr>
            <w:rStyle w:val="Hyperlink"/>
            <w:rFonts w:eastAsia="Calibri" w:hint="eastAsia"/>
            <w:noProof/>
            <w:rtl/>
          </w:rPr>
          <w:t>همسر</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442688537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85</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38" w:history="1">
        <w:r w:rsidR="000C10CE" w:rsidRPr="00572444">
          <w:rPr>
            <w:rStyle w:val="Hyperlink"/>
            <w:rFonts w:eastAsia="Calibri"/>
            <w:noProof/>
            <w:rtl/>
          </w:rPr>
          <w:t xml:space="preserve">(14-5) </w:t>
        </w:r>
        <w:r w:rsidR="000C10CE" w:rsidRPr="00572444">
          <w:rPr>
            <w:rStyle w:val="Hyperlink"/>
            <w:rFonts w:eastAsia="Calibri" w:hint="eastAsia"/>
            <w:noProof/>
            <w:rtl/>
          </w:rPr>
          <w:t>دعاى</w:t>
        </w:r>
        <w:r w:rsidR="000C10CE" w:rsidRPr="00572444">
          <w:rPr>
            <w:rStyle w:val="Hyperlink"/>
            <w:rFonts w:eastAsia="Calibri"/>
            <w:noProof/>
            <w:rtl/>
          </w:rPr>
          <w:t xml:space="preserve"> </w:t>
        </w:r>
        <w:r w:rsidR="000C10CE" w:rsidRPr="00572444">
          <w:rPr>
            <w:rStyle w:val="Hyperlink"/>
            <w:rFonts w:eastAsia="Calibri" w:hint="eastAsia"/>
            <w:noProof/>
            <w:rtl/>
          </w:rPr>
          <w:t>بعد</w:t>
        </w:r>
        <w:r w:rsidR="000C10CE" w:rsidRPr="00572444">
          <w:rPr>
            <w:rStyle w:val="Hyperlink"/>
            <w:rFonts w:eastAsia="Calibri"/>
            <w:noProof/>
            <w:rtl/>
          </w:rPr>
          <w:t xml:space="preserve"> </w:t>
        </w:r>
        <w:r w:rsidR="000C10CE" w:rsidRPr="00572444">
          <w:rPr>
            <w:rStyle w:val="Hyperlink"/>
            <w:rFonts w:eastAsia="Calibri" w:hint="eastAsia"/>
            <w:noProof/>
            <w:rtl/>
          </w:rPr>
          <w:t>از</w:t>
        </w:r>
        <w:r w:rsidR="000C10CE" w:rsidRPr="00572444">
          <w:rPr>
            <w:rStyle w:val="Hyperlink"/>
            <w:rFonts w:eastAsia="Calibri"/>
            <w:noProof/>
            <w:rtl/>
          </w:rPr>
          <w:t xml:space="preserve"> </w:t>
        </w:r>
        <w:r w:rsidR="000C10CE" w:rsidRPr="00572444">
          <w:rPr>
            <w:rStyle w:val="Hyperlink"/>
            <w:rFonts w:eastAsia="Calibri" w:hint="eastAsia"/>
            <w:noProof/>
            <w:rtl/>
          </w:rPr>
          <w:t>خوردن</w:t>
        </w:r>
        <w:r w:rsidR="000C10CE" w:rsidRPr="00572444">
          <w:rPr>
            <w:rStyle w:val="Hyperlink"/>
            <w:rFonts w:eastAsia="Calibri"/>
            <w:noProof/>
            <w:rtl/>
          </w:rPr>
          <w:t xml:space="preserve"> </w:t>
        </w:r>
        <w:r w:rsidR="000C10CE" w:rsidRPr="00572444">
          <w:rPr>
            <w:rStyle w:val="Hyperlink"/>
            <w:rFonts w:eastAsia="Calibri" w:hint="eastAsia"/>
            <w:noProof/>
            <w:rtl/>
          </w:rPr>
          <w:t>ول</w:t>
        </w:r>
        <w:r w:rsidR="000C10CE" w:rsidRPr="00572444">
          <w:rPr>
            <w:rStyle w:val="Hyperlink"/>
            <w:rFonts w:eastAsia="Calibri" w:hint="cs"/>
            <w:noProof/>
            <w:rtl/>
          </w:rPr>
          <w:t>ی</w:t>
        </w:r>
        <w:r w:rsidR="000C10CE" w:rsidRPr="00572444">
          <w:rPr>
            <w:rStyle w:val="Hyperlink"/>
            <w:rFonts w:eastAsia="Calibri" w:hint="eastAsia"/>
            <w:noProof/>
            <w:rtl/>
          </w:rPr>
          <w:t>مه</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442688538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85</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39" w:history="1">
        <w:r w:rsidR="000C10CE" w:rsidRPr="00572444">
          <w:rPr>
            <w:rStyle w:val="Hyperlink"/>
            <w:rFonts w:eastAsia="Calibri"/>
            <w:noProof/>
            <w:rtl/>
          </w:rPr>
          <w:t xml:space="preserve">(14-6) </w:t>
        </w:r>
        <w:r w:rsidR="000C10CE" w:rsidRPr="00572444">
          <w:rPr>
            <w:rStyle w:val="Hyperlink"/>
            <w:rFonts w:eastAsia="Calibri" w:hint="eastAsia"/>
            <w:noProof/>
            <w:rtl/>
          </w:rPr>
          <w:t>دعا</w:t>
        </w:r>
        <w:r w:rsidR="000C10CE" w:rsidRPr="00572444">
          <w:rPr>
            <w:rStyle w:val="Hyperlink"/>
            <w:rFonts w:eastAsia="Calibri"/>
            <w:noProof/>
            <w:rtl/>
          </w:rPr>
          <w:t xml:space="preserve"> </w:t>
        </w:r>
        <w:r w:rsidR="000C10CE" w:rsidRPr="00572444">
          <w:rPr>
            <w:rStyle w:val="Hyperlink"/>
            <w:rFonts w:eastAsia="Calibri" w:hint="eastAsia"/>
            <w:noProof/>
            <w:rtl/>
          </w:rPr>
          <w:t>براى</w:t>
        </w:r>
        <w:r w:rsidR="000C10CE" w:rsidRPr="00572444">
          <w:rPr>
            <w:rStyle w:val="Hyperlink"/>
            <w:rFonts w:eastAsia="Calibri"/>
            <w:noProof/>
            <w:rtl/>
          </w:rPr>
          <w:t xml:space="preserve"> </w:t>
        </w:r>
        <w:r w:rsidR="000C10CE" w:rsidRPr="00572444">
          <w:rPr>
            <w:rStyle w:val="Hyperlink"/>
            <w:rFonts w:eastAsia="Calibri" w:hint="eastAsia"/>
            <w:noProof/>
            <w:rtl/>
          </w:rPr>
          <w:t>محافظت</w:t>
        </w:r>
        <w:r w:rsidR="000C10CE" w:rsidRPr="00572444">
          <w:rPr>
            <w:rStyle w:val="Hyperlink"/>
            <w:rFonts w:eastAsia="Calibri"/>
            <w:noProof/>
            <w:rtl/>
          </w:rPr>
          <w:t xml:space="preserve"> </w:t>
        </w:r>
        <w:r w:rsidR="000C10CE" w:rsidRPr="00572444">
          <w:rPr>
            <w:rStyle w:val="Hyperlink"/>
            <w:rFonts w:eastAsia="Calibri" w:hint="eastAsia"/>
            <w:noProof/>
            <w:rtl/>
          </w:rPr>
          <w:t>فرزند</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442688539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86</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40" w:history="1">
        <w:r w:rsidR="000C10CE" w:rsidRPr="00572444">
          <w:rPr>
            <w:rStyle w:val="Hyperlink"/>
            <w:rFonts w:eastAsia="Calibri"/>
            <w:noProof/>
            <w:rtl/>
          </w:rPr>
          <w:t xml:space="preserve">(14-7) </w:t>
        </w:r>
        <w:r w:rsidR="000C10CE" w:rsidRPr="00572444">
          <w:rPr>
            <w:rStyle w:val="Hyperlink"/>
            <w:rFonts w:eastAsia="Calibri" w:hint="eastAsia"/>
            <w:noProof/>
            <w:rtl/>
          </w:rPr>
          <w:t>دعا</w:t>
        </w:r>
        <w:r w:rsidR="000C10CE" w:rsidRPr="00572444">
          <w:rPr>
            <w:rStyle w:val="Hyperlink"/>
            <w:rFonts w:eastAsia="Calibri" w:hint="cs"/>
            <w:noProof/>
            <w:rtl/>
          </w:rPr>
          <w:t>ی</w:t>
        </w:r>
        <w:r w:rsidR="000C10CE" w:rsidRPr="00572444">
          <w:rPr>
            <w:rStyle w:val="Hyperlink"/>
            <w:rFonts w:eastAsia="Calibri"/>
            <w:noProof/>
            <w:rtl/>
          </w:rPr>
          <w:t xml:space="preserve"> </w:t>
        </w:r>
        <w:r w:rsidR="000C10CE" w:rsidRPr="00572444">
          <w:rPr>
            <w:rStyle w:val="Hyperlink"/>
            <w:rFonts w:eastAsia="Calibri" w:hint="eastAsia"/>
            <w:noProof/>
            <w:rtl/>
          </w:rPr>
          <w:t>موقع</w:t>
        </w:r>
        <w:r w:rsidR="000C10CE" w:rsidRPr="00572444">
          <w:rPr>
            <w:rStyle w:val="Hyperlink"/>
            <w:rFonts w:eastAsia="Calibri"/>
            <w:noProof/>
            <w:rtl/>
          </w:rPr>
          <w:t xml:space="preserve"> </w:t>
        </w:r>
        <w:r w:rsidR="000C10CE" w:rsidRPr="00572444">
          <w:rPr>
            <w:rStyle w:val="Hyperlink"/>
            <w:rFonts w:eastAsia="Calibri" w:hint="eastAsia"/>
            <w:noProof/>
            <w:rtl/>
          </w:rPr>
          <w:t>ذبح</w:t>
        </w:r>
        <w:r w:rsidR="000C10CE" w:rsidRPr="00572444">
          <w:rPr>
            <w:rStyle w:val="Hyperlink"/>
            <w:rFonts w:eastAsia="Calibri"/>
            <w:noProof/>
            <w:rtl/>
          </w:rPr>
          <w:t xml:space="preserve"> </w:t>
        </w:r>
        <w:r w:rsidR="000C10CE" w:rsidRPr="00572444">
          <w:rPr>
            <w:rStyle w:val="Hyperlink"/>
            <w:rFonts w:eastAsia="Calibri" w:hint="eastAsia"/>
            <w:noProof/>
            <w:rtl/>
          </w:rPr>
          <w:t>عق</w:t>
        </w:r>
        <w:r w:rsidR="000C10CE" w:rsidRPr="00572444">
          <w:rPr>
            <w:rStyle w:val="Hyperlink"/>
            <w:rFonts w:eastAsia="Calibri" w:hint="cs"/>
            <w:noProof/>
            <w:rtl/>
          </w:rPr>
          <w:t>ی</w:t>
        </w:r>
        <w:r w:rsidR="000C10CE" w:rsidRPr="00572444">
          <w:rPr>
            <w:rStyle w:val="Hyperlink"/>
            <w:rFonts w:eastAsia="Calibri" w:hint="eastAsia"/>
            <w:noProof/>
            <w:rtl/>
          </w:rPr>
          <w:t>قه</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442688540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86</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541" w:history="1">
        <w:r w:rsidR="000C10CE" w:rsidRPr="00572444">
          <w:rPr>
            <w:rStyle w:val="Hyperlink"/>
            <w:rFonts w:eastAsia="Calibri"/>
            <w:noProof/>
            <w:rtl/>
          </w:rPr>
          <w:t xml:space="preserve">15- </w:t>
        </w:r>
        <w:r w:rsidR="000C10CE" w:rsidRPr="00572444">
          <w:rPr>
            <w:rStyle w:val="Hyperlink"/>
            <w:rFonts w:eastAsia="Calibri" w:hint="eastAsia"/>
            <w:noProof/>
            <w:rtl/>
          </w:rPr>
          <w:t>أذکار</w:t>
        </w:r>
        <w:r w:rsidR="000C10CE" w:rsidRPr="00572444">
          <w:rPr>
            <w:rStyle w:val="Hyperlink"/>
            <w:rFonts w:eastAsia="Calibri"/>
            <w:noProof/>
            <w:rtl/>
          </w:rPr>
          <w:t xml:space="preserve"> </w:t>
        </w:r>
        <w:r w:rsidR="000C10CE" w:rsidRPr="00572444">
          <w:rPr>
            <w:rStyle w:val="Hyperlink"/>
            <w:rFonts w:eastAsia="Calibri" w:hint="eastAsia"/>
            <w:noProof/>
            <w:rtl/>
          </w:rPr>
          <w:t>صبح</w:t>
        </w:r>
        <w:r w:rsidR="000C10CE" w:rsidRPr="00572444">
          <w:rPr>
            <w:rStyle w:val="Hyperlink"/>
            <w:rFonts w:eastAsia="Calibri"/>
            <w:noProof/>
            <w:rtl/>
          </w:rPr>
          <w:t xml:space="preserve"> </w:t>
        </w:r>
        <w:r w:rsidR="000C10CE" w:rsidRPr="00572444">
          <w:rPr>
            <w:rStyle w:val="Hyperlink"/>
            <w:rFonts w:eastAsia="Calibri" w:hint="eastAsia"/>
            <w:noProof/>
            <w:rtl/>
          </w:rPr>
          <w:t>و</w:t>
        </w:r>
        <w:r w:rsidR="000C10CE" w:rsidRPr="00572444">
          <w:rPr>
            <w:rStyle w:val="Hyperlink"/>
            <w:rFonts w:eastAsia="Calibri"/>
            <w:noProof/>
            <w:rtl/>
          </w:rPr>
          <w:t xml:space="preserve"> </w:t>
        </w:r>
        <w:r w:rsidR="000C10CE" w:rsidRPr="00572444">
          <w:rPr>
            <w:rStyle w:val="Hyperlink"/>
            <w:rFonts w:eastAsia="Calibri" w:hint="eastAsia"/>
            <w:noProof/>
            <w:rtl/>
          </w:rPr>
          <w:t>شب</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442688541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86</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542" w:history="1">
        <w:r w:rsidR="000C10CE" w:rsidRPr="00572444">
          <w:rPr>
            <w:rStyle w:val="Hyperlink"/>
            <w:rFonts w:eastAsia="Calibri"/>
            <w:noProof/>
            <w:rtl/>
          </w:rPr>
          <w:t xml:space="preserve">16- </w:t>
        </w:r>
        <w:r w:rsidR="000C10CE" w:rsidRPr="00572444">
          <w:rPr>
            <w:rStyle w:val="Hyperlink"/>
            <w:rFonts w:eastAsia="Calibri" w:hint="eastAsia"/>
            <w:noProof/>
            <w:rtl/>
          </w:rPr>
          <w:t>صلوات</w:t>
        </w:r>
        <w:r w:rsidR="000C10CE" w:rsidRPr="00572444">
          <w:rPr>
            <w:rStyle w:val="Hyperlink"/>
            <w:rFonts w:eastAsia="Calibri"/>
            <w:noProof/>
            <w:rtl/>
          </w:rPr>
          <w:t xml:space="preserve"> </w:t>
        </w:r>
        <w:r w:rsidR="000C10CE" w:rsidRPr="00572444">
          <w:rPr>
            <w:rStyle w:val="Hyperlink"/>
            <w:rFonts w:eastAsia="Calibri" w:hint="eastAsia"/>
            <w:noProof/>
            <w:rtl/>
          </w:rPr>
          <w:t>فرستادن</w:t>
        </w:r>
        <w:r w:rsidR="000C10CE" w:rsidRPr="00572444">
          <w:rPr>
            <w:rStyle w:val="Hyperlink"/>
            <w:rFonts w:eastAsia="Calibri"/>
            <w:noProof/>
            <w:rtl/>
          </w:rPr>
          <w:t xml:space="preserve"> </w:t>
        </w:r>
        <w:r w:rsidR="000C10CE" w:rsidRPr="00572444">
          <w:rPr>
            <w:rStyle w:val="Hyperlink"/>
            <w:rFonts w:eastAsia="Calibri" w:hint="eastAsia"/>
            <w:noProof/>
            <w:rtl/>
          </w:rPr>
          <w:t>بر</w:t>
        </w:r>
        <w:r w:rsidR="000C10CE" w:rsidRPr="00572444">
          <w:rPr>
            <w:rStyle w:val="Hyperlink"/>
            <w:rFonts w:eastAsia="Calibri"/>
            <w:noProof/>
            <w:rtl/>
          </w:rPr>
          <w:t xml:space="preserve"> </w:t>
        </w:r>
        <w:r w:rsidR="000C10CE" w:rsidRPr="00572444">
          <w:rPr>
            <w:rStyle w:val="Hyperlink"/>
            <w:rFonts w:eastAsia="Calibri" w:hint="eastAsia"/>
            <w:noProof/>
            <w:rtl/>
          </w:rPr>
          <w:t>پيامبر</w:t>
        </w:r>
        <w:r w:rsidR="000C10CE" w:rsidRPr="00572444">
          <w:rPr>
            <w:rStyle w:val="Hyperlink"/>
            <w:rFonts w:eastAsia="Calibri"/>
            <w:noProof/>
            <w:rtl/>
          </w:rPr>
          <w:t xml:space="preserve"> </w:t>
        </w:r>
        <w:r w:rsidR="000C10CE" w:rsidRPr="00572444">
          <w:rPr>
            <w:rStyle w:val="Hyperlink"/>
            <w:rFonts w:eastAsia="Calibri" w:hint="eastAsia"/>
            <w:noProof/>
            <w:rtl/>
          </w:rPr>
          <w:t>اكرم</w:t>
        </w:r>
        <w:r w:rsidR="000C10CE" w:rsidRPr="00572444">
          <w:rPr>
            <w:rStyle w:val="Hyperlink"/>
            <w:rFonts w:eastAsia="Calibri"/>
            <w:noProof/>
            <w:rtl/>
          </w:rPr>
          <w:t xml:space="preserve"> </w:t>
        </w:r>
        <w:r w:rsidR="000C10CE" w:rsidRPr="00572444">
          <w:rPr>
            <w:rStyle w:val="Hyperlink"/>
            <w:rFonts w:eastAsia="Calibri" w:cs="CTraditional Arabic" w:hint="eastAsia"/>
            <w:noProof/>
            <w:rtl/>
          </w:rPr>
          <w:t>ج</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442688542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92</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43" w:history="1">
        <w:r w:rsidR="000C10CE" w:rsidRPr="00572444">
          <w:rPr>
            <w:rStyle w:val="Hyperlink"/>
            <w:rFonts w:eastAsia="Calibri"/>
            <w:noProof/>
            <w:rtl/>
          </w:rPr>
          <w:t xml:space="preserve">(16-1) </w:t>
        </w:r>
        <w:r w:rsidR="000C10CE" w:rsidRPr="00572444">
          <w:rPr>
            <w:rStyle w:val="Hyperlink"/>
            <w:rFonts w:eastAsia="Calibri" w:hint="eastAsia"/>
            <w:noProof/>
            <w:rtl/>
          </w:rPr>
          <w:t>فض</w:t>
        </w:r>
        <w:r w:rsidR="000C10CE" w:rsidRPr="00572444">
          <w:rPr>
            <w:rStyle w:val="Hyperlink"/>
            <w:rFonts w:eastAsia="Calibri" w:hint="cs"/>
            <w:noProof/>
            <w:rtl/>
          </w:rPr>
          <w:t>ی</w:t>
        </w:r>
        <w:r w:rsidR="000C10CE" w:rsidRPr="00572444">
          <w:rPr>
            <w:rStyle w:val="Hyperlink"/>
            <w:rFonts w:eastAsia="Calibri" w:hint="eastAsia"/>
            <w:noProof/>
            <w:rtl/>
          </w:rPr>
          <w:t>لت</w:t>
        </w:r>
        <w:r w:rsidR="000C10CE" w:rsidRPr="00572444">
          <w:rPr>
            <w:rStyle w:val="Hyperlink"/>
            <w:rFonts w:eastAsia="Calibri"/>
            <w:noProof/>
            <w:rtl/>
          </w:rPr>
          <w:t xml:space="preserve"> </w:t>
        </w:r>
        <w:r w:rsidR="000C10CE" w:rsidRPr="00572444">
          <w:rPr>
            <w:rStyle w:val="Hyperlink"/>
            <w:rFonts w:eastAsia="Calibri" w:hint="eastAsia"/>
            <w:noProof/>
            <w:rtl/>
          </w:rPr>
          <w:t>درود</w:t>
        </w:r>
        <w:r w:rsidR="000C10CE" w:rsidRPr="00572444">
          <w:rPr>
            <w:rStyle w:val="Hyperlink"/>
            <w:rFonts w:eastAsia="Calibri"/>
            <w:noProof/>
            <w:rtl/>
          </w:rPr>
          <w:t xml:space="preserve"> </w:t>
        </w:r>
        <w:r w:rsidR="000C10CE" w:rsidRPr="00572444">
          <w:rPr>
            <w:rStyle w:val="Hyperlink"/>
            <w:rFonts w:eastAsia="Calibri" w:hint="eastAsia"/>
            <w:noProof/>
            <w:rtl/>
          </w:rPr>
          <w:t>فرستادن</w:t>
        </w:r>
        <w:r w:rsidR="000C10CE" w:rsidRPr="00572444">
          <w:rPr>
            <w:rStyle w:val="Hyperlink"/>
            <w:rFonts w:eastAsia="Calibri"/>
            <w:noProof/>
            <w:rtl/>
          </w:rPr>
          <w:t xml:space="preserve"> </w:t>
        </w:r>
        <w:r w:rsidR="000C10CE" w:rsidRPr="00572444">
          <w:rPr>
            <w:rStyle w:val="Hyperlink"/>
            <w:rFonts w:eastAsia="Calibri" w:hint="eastAsia"/>
            <w:noProof/>
            <w:rtl/>
          </w:rPr>
          <w:t>بر</w:t>
        </w:r>
        <w:r w:rsidR="000C10CE" w:rsidRPr="00572444">
          <w:rPr>
            <w:rStyle w:val="Hyperlink"/>
            <w:rFonts w:eastAsia="Calibri"/>
            <w:noProof/>
            <w:rtl/>
          </w:rPr>
          <w:t xml:space="preserve"> </w:t>
        </w:r>
        <w:r w:rsidR="000C10CE" w:rsidRPr="00572444">
          <w:rPr>
            <w:rStyle w:val="Hyperlink"/>
            <w:rFonts w:eastAsia="Calibri" w:hint="eastAsia"/>
            <w:noProof/>
            <w:rtl/>
          </w:rPr>
          <w:t>پ</w:t>
        </w:r>
        <w:r w:rsidR="000C10CE" w:rsidRPr="00572444">
          <w:rPr>
            <w:rStyle w:val="Hyperlink"/>
            <w:rFonts w:eastAsia="Calibri" w:hint="cs"/>
            <w:noProof/>
            <w:rtl/>
          </w:rPr>
          <w:t>ی</w:t>
        </w:r>
        <w:r w:rsidR="000C10CE" w:rsidRPr="00572444">
          <w:rPr>
            <w:rStyle w:val="Hyperlink"/>
            <w:rFonts w:eastAsia="Calibri" w:hint="eastAsia"/>
            <w:noProof/>
            <w:rtl/>
          </w:rPr>
          <w:t>امبر</w:t>
        </w:r>
        <w:r w:rsidR="000C10CE" w:rsidRPr="00572444">
          <w:rPr>
            <w:rStyle w:val="Hyperlink"/>
            <w:rFonts w:eastAsia="Calibri"/>
            <w:noProof/>
            <w:rtl/>
          </w:rPr>
          <w:t xml:space="preserve"> </w:t>
        </w:r>
        <w:r w:rsidR="000C10CE" w:rsidRPr="00572444">
          <w:rPr>
            <w:rStyle w:val="Hyperlink"/>
            <w:rFonts w:eastAsia="Calibri" w:hint="eastAsia"/>
            <w:noProof/>
            <w:rtl/>
          </w:rPr>
          <w:t>اکرم</w:t>
        </w:r>
        <w:r w:rsidR="000C10CE" w:rsidRPr="00572444">
          <w:rPr>
            <w:rStyle w:val="Hyperlink"/>
            <w:rFonts w:eastAsia="Calibri"/>
            <w:noProof/>
            <w:rtl/>
          </w:rPr>
          <w:t xml:space="preserve"> </w:t>
        </w:r>
        <w:r w:rsidR="000C10CE" w:rsidRPr="00572444">
          <w:rPr>
            <w:rStyle w:val="Hyperlink"/>
            <w:rFonts w:eastAsia="Calibri" w:cs="CTraditional Arabic" w:hint="eastAsia"/>
            <w:noProof/>
            <w:rtl/>
          </w:rPr>
          <w:t>ج</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442688543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92</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44" w:history="1">
        <w:r w:rsidR="000C10CE" w:rsidRPr="00572444">
          <w:rPr>
            <w:rStyle w:val="Hyperlink"/>
            <w:rFonts w:eastAsia="Calibri"/>
            <w:noProof/>
            <w:rtl/>
          </w:rPr>
          <w:t xml:space="preserve">(16-2) </w:t>
        </w:r>
        <w:r w:rsidR="000C10CE" w:rsidRPr="00572444">
          <w:rPr>
            <w:rStyle w:val="Hyperlink"/>
            <w:rFonts w:eastAsia="Calibri" w:hint="eastAsia"/>
            <w:noProof/>
            <w:rtl/>
          </w:rPr>
          <w:t>ک</w:t>
        </w:r>
        <w:r w:rsidR="000C10CE" w:rsidRPr="00572444">
          <w:rPr>
            <w:rStyle w:val="Hyperlink"/>
            <w:rFonts w:eastAsia="Calibri" w:hint="cs"/>
            <w:noProof/>
            <w:rtl/>
          </w:rPr>
          <w:t>ی</w:t>
        </w:r>
        <w:r w:rsidR="000C10CE" w:rsidRPr="00572444">
          <w:rPr>
            <w:rStyle w:val="Hyperlink"/>
            <w:rFonts w:eastAsia="Calibri" w:hint="eastAsia"/>
            <w:noProof/>
            <w:rtl/>
          </w:rPr>
          <w:t>ف</w:t>
        </w:r>
        <w:r w:rsidR="000C10CE" w:rsidRPr="00572444">
          <w:rPr>
            <w:rStyle w:val="Hyperlink"/>
            <w:rFonts w:eastAsia="Calibri" w:hint="cs"/>
            <w:noProof/>
            <w:rtl/>
          </w:rPr>
          <w:t>یّ</w:t>
        </w:r>
        <w:r w:rsidR="000C10CE" w:rsidRPr="00572444">
          <w:rPr>
            <w:rStyle w:val="Hyperlink"/>
            <w:rFonts w:eastAsia="Calibri" w:hint="eastAsia"/>
            <w:noProof/>
            <w:rtl/>
          </w:rPr>
          <w:t>ت</w:t>
        </w:r>
        <w:r w:rsidR="000C10CE" w:rsidRPr="00572444">
          <w:rPr>
            <w:rStyle w:val="Hyperlink"/>
            <w:rFonts w:eastAsia="Calibri"/>
            <w:noProof/>
            <w:rtl/>
          </w:rPr>
          <w:t xml:space="preserve"> </w:t>
        </w:r>
        <w:r w:rsidR="000C10CE" w:rsidRPr="00572444">
          <w:rPr>
            <w:rStyle w:val="Hyperlink"/>
            <w:rFonts w:eastAsia="Calibri" w:hint="eastAsia"/>
            <w:noProof/>
            <w:rtl/>
          </w:rPr>
          <w:t>درود</w:t>
        </w:r>
        <w:r w:rsidR="000C10CE" w:rsidRPr="00572444">
          <w:rPr>
            <w:rStyle w:val="Hyperlink"/>
            <w:rFonts w:eastAsia="Calibri"/>
            <w:noProof/>
            <w:rtl/>
          </w:rPr>
          <w:t xml:space="preserve"> </w:t>
        </w:r>
        <w:r w:rsidR="000C10CE" w:rsidRPr="00572444">
          <w:rPr>
            <w:rStyle w:val="Hyperlink"/>
            <w:rFonts w:eastAsia="Calibri" w:hint="eastAsia"/>
            <w:noProof/>
            <w:rtl/>
          </w:rPr>
          <w:t>فرستادن</w:t>
        </w:r>
        <w:r w:rsidR="000C10CE" w:rsidRPr="00572444">
          <w:rPr>
            <w:rStyle w:val="Hyperlink"/>
            <w:rFonts w:eastAsia="Calibri"/>
            <w:noProof/>
            <w:rtl/>
          </w:rPr>
          <w:t xml:space="preserve"> </w:t>
        </w:r>
        <w:r w:rsidR="000C10CE" w:rsidRPr="00572444">
          <w:rPr>
            <w:rStyle w:val="Hyperlink"/>
            <w:rFonts w:eastAsia="Calibri" w:hint="eastAsia"/>
            <w:noProof/>
            <w:rtl/>
          </w:rPr>
          <w:t>بر</w:t>
        </w:r>
        <w:r w:rsidR="000C10CE" w:rsidRPr="00572444">
          <w:rPr>
            <w:rStyle w:val="Hyperlink"/>
            <w:rFonts w:eastAsia="Calibri"/>
            <w:noProof/>
            <w:rtl/>
          </w:rPr>
          <w:t xml:space="preserve"> </w:t>
        </w:r>
        <w:r w:rsidR="000C10CE" w:rsidRPr="00572444">
          <w:rPr>
            <w:rStyle w:val="Hyperlink"/>
            <w:rFonts w:eastAsia="Calibri" w:hint="eastAsia"/>
            <w:noProof/>
            <w:rtl/>
          </w:rPr>
          <w:t>پ</w:t>
        </w:r>
        <w:r w:rsidR="000C10CE" w:rsidRPr="00572444">
          <w:rPr>
            <w:rStyle w:val="Hyperlink"/>
            <w:rFonts w:eastAsia="Calibri" w:hint="cs"/>
            <w:noProof/>
            <w:rtl/>
          </w:rPr>
          <w:t>ی</w:t>
        </w:r>
        <w:r w:rsidR="000C10CE" w:rsidRPr="00572444">
          <w:rPr>
            <w:rStyle w:val="Hyperlink"/>
            <w:rFonts w:eastAsia="Calibri" w:hint="eastAsia"/>
            <w:noProof/>
            <w:rtl/>
          </w:rPr>
          <w:t>امبر</w:t>
        </w:r>
        <w:r w:rsidR="000C10CE" w:rsidRPr="00572444">
          <w:rPr>
            <w:rStyle w:val="Hyperlink"/>
            <w:rFonts w:eastAsia="Calibri"/>
            <w:noProof/>
            <w:rtl/>
          </w:rPr>
          <w:t xml:space="preserve"> </w:t>
        </w:r>
        <w:r w:rsidR="000C10CE" w:rsidRPr="00572444">
          <w:rPr>
            <w:rStyle w:val="Hyperlink"/>
            <w:rFonts w:eastAsia="Calibri" w:hint="eastAsia"/>
            <w:noProof/>
            <w:rtl/>
          </w:rPr>
          <w:t>اکرم</w:t>
        </w:r>
        <w:r w:rsidR="000C10CE" w:rsidRPr="00572444">
          <w:rPr>
            <w:rStyle w:val="Hyperlink"/>
            <w:rFonts w:eastAsia="Calibri"/>
            <w:noProof/>
            <w:rtl/>
          </w:rPr>
          <w:t xml:space="preserve"> </w:t>
        </w:r>
        <w:r w:rsidR="000C10CE" w:rsidRPr="00572444">
          <w:rPr>
            <w:rStyle w:val="Hyperlink"/>
            <w:rFonts w:eastAsia="Calibri" w:cs="CTraditional Arabic" w:hint="eastAsia"/>
            <w:noProof/>
            <w:rtl/>
          </w:rPr>
          <w:t>ج</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442688544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94</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545" w:history="1">
        <w:r w:rsidR="000C10CE" w:rsidRPr="00572444">
          <w:rPr>
            <w:rStyle w:val="Hyperlink"/>
            <w:rFonts w:eastAsia="Calibri"/>
            <w:noProof/>
            <w:rtl/>
          </w:rPr>
          <w:t>17-</w:t>
        </w:r>
        <w:r w:rsidR="000C10CE" w:rsidRPr="00572444">
          <w:rPr>
            <w:rStyle w:val="Hyperlink"/>
            <w:rFonts w:eastAsia="Calibri" w:hint="eastAsia"/>
            <w:noProof/>
            <w:rtl/>
          </w:rPr>
          <w:t>أذکار</w:t>
        </w:r>
        <w:r w:rsidR="000C10CE" w:rsidRPr="00572444">
          <w:rPr>
            <w:rStyle w:val="Hyperlink"/>
            <w:rFonts w:eastAsia="Calibri"/>
            <w:noProof/>
            <w:rtl/>
          </w:rPr>
          <w:t xml:space="preserve"> </w:t>
        </w:r>
        <w:r w:rsidR="000C10CE" w:rsidRPr="00572444">
          <w:rPr>
            <w:rStyle w:val="Hyperlink"/>
            <w:rFonts w:eastAsia="Calibri" w:hint="eastAsia"/>
            <w:noProof/>
            <w:rtl/>
          </w:rPr>
          <w:t>لباس</w:t>
        </w:r>
        <w:r w:rsidR="000C10CE" w:rsidRPr="00572444">
          <w:rPr>
            <w:rStyle w:val="Hyperlink"/>
            <w:rFonts w:eastAsia="Calibri"/>
            <w:noProof/>
            <w:rtl/>
          </w:rPr>
          <w:t xml:space="preserve"> </w:t>
        </w:r>
        <w:r w:rsidR="000C10CE" w:rsidRPr="00572444">
          <w:rPr>
            <w:rStyle w:val="Hyperlink"/>
            <w:rFonts w:eastAsia="Calibri" w:hint="eastAsia"/>
            <w:noProof/>
            <w:rtl/>
          </w:rPr>
          <w:t>پوش</w:t>
        </w:r>
        <w:r w:rsidR="000C10CE" w:rsidRPr="00572444">
          <w:rPr>
            <w:rStyle w:val="Hyperlink"/>
            <w:rFonts w:eastAsia="Calibri" w:hint="cs"/>
            <w:noProof/>
            <w:rtl/>
          </w:rPr>
          <w:t>ی</w:t>
        </w:r>
        <w:r w:rsidR="000C10CE" w:rsidRPr="00572444">
          <w:rPr>
            <w:rStyle w:val="Hyperlink"/>
            <w:rFonts w:eastAsia="Calibri" w:hint="eastAsia"/>
            <w:noProof/>
            <w:rtl/>
          </w:rPr>
          <w:t>دن</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442688545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94</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46" w:history="1">
        <w:r w:rsidR="000C10CE" w:rsidRPr="00572444">
          <w:rPr>
            <w:rStyle w:val="Hyperlink"/>
            <w:rFonts w:eastAsia="Calibri"/>
            <w:noProof/>
            <w:rtl/>
          </w:rPr>
          <w:t xml:space="preserve">(17-1) </w:t>
        </w:r>
        <w:r w:rsidR="000C10CE" w:rsidRPr="00572444">
          <w:rPr>
            <w:rStyle w:val="Hyperlink"/>
            <w:rFonts w:eastAsia="Calibri" w:hint="eastAsia"/>
            <w:noProof/>
            <w:rtl/>
          </w:rPr>
          <w:t>دعاى</w:t>
        </w:r>
        <w:r w:rsidR="000C10CE" w:rsidRPr="00572444">
          <w:rPr>
            <w:rStyle w:val="Hyperlink"/>
            <w:rFonts w:eastAsia="Calibri"/>
            <w:noProof/>
            <w:rtl/>
          </w:rPr>
          <w:t xml:space="preserve"> </w:t>
        </w:r>
        <w:r w:rsidR="000C10CE" w:rsidRPr="00572444">
          <w:rPr>
            <w:rStyle w:val="Hyperlink"/>
            <w:rFonts w:eastAsia="Calibri" w:hint="eastAsia"/>
            <w:noProof/>
            <w:rtl/>
          </w:rPr>
          <w:t>پوش</w:t>
        </w:r>
        <w:r w:rsidR="000C10CE" w:rsidRPr="00572444">
          <w:rPr>
            <w:rStyle w:val="Hyperlink"/>
            <w:rFonts w:eastAsia="Calibri" w:hint="cs"/>
            <w:noProof/>
            <w:rtl/>
          </w:rPr>
          <w:t>ی</w:t>
        </w:r>
        <w:r w:rsidR="000C10CE" w:rsidRPr="00572444">
          <w:rPr>
            <w:rStyle w:val="Hyperlink"/>
            <w:rFonts w:eastAsia="Calibri" w:hint="eastAsia"/>
            <w:noProof/>
            <w:rtl/>
          </w:rPr>
          <w:t>دن</w:t>
        </w:r>
        <w:r w:rsidR="000C10CE" w:rsidRPr="00572444">
          <w:rPr>
            <w:rStyle w:val="Hyperlink"/>
            <w:rFonts w:eastAsia="Calibri"/>
            <w:noProof/>
            <w:rtl/>
          </w:rPr>
          <w:t xml:space="preserve"> </w:t>
        </w:r>
        <w:r w:rsidR="000C10CE" w:rsidRPr="00572444">
          <w:rPr>
            <w:rStyle w:val="Hyperlink"/>
            <w:rFonts w:eastAsia="Calibri" w:hint="eastAsia"/>
            <w:noProof/>
            <w:rtl/>
          </w:rPr>
          <w:t>لباس</w:t>
        </w:r>
        <w:r w:rsidR="000C10CE" w:rsidRPr="00572444">
          <w:rPr>
            <w:rStyle w:val="Hyperlink"/>
            <w:rFonts w:eastAsia="Calibri"/>
            <w:noProof/>
            <w:vertAlign w:val="superscript"/>
            <w:rtl/>
          </w:rPr>
          <w:t>()</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442688546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94</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47" w:history="1">
        <w:r w:rsidR="000C10CE" w:rsidRPr="00572444">
          <w:rPr>
            <w:rStyle w:val="Hyperlink"/>
            <w:rFonts w:eastAsia="Calibri"/>
            <w:noProof/>
            <w:rtl/>
          </w:rPr>
          <w:t xml:space="preserve">(17-2) </w:t>
        </w:r>
        <w:r w:rsidR="000C10CE" w:rsidRPr="00572444">
          <w:rPr>
            <w:rStyle w:val="Hyperlink"/>
            <w:rFonts w:eastAsia="Calibri" w:hint="eastAsia"/>
            <w:noProof/>
            <w:rtl/>
          </w:rPr>
          <w:t>دعا</w:t>
        </w:r>
        <w:r w:rsidR="000C10CE" w:rsidRPr="00572444">
          <w:rPr>
            <w:rStyle w:val="Hyperlink"/>
            <w:rFonts w:eastAsia="Calibri"/>
            <w:noProof/>
            <w:rtl/>
          </w:rPr>
          <w:t xml:space="preserve"> </w:t>
        </w:r>
        <w:r w:rsidR="000C10CE" w:rsidRPr="00572444">
          <w:rPr>
            <w:rStyle w:val="Hyperlink"/>
            <w:rFonts w:eastAsia="Calibri" w:hint="eastAsia"/>
            <w:noProof/>
            <w:rtl/>
          </w:rPr>
          <w:t>براى</w:t>
        </w:r>
        <w:r w:rsidR="000C10CE" w:rsidRPr="00572444">
          <w:rPr>
            <w:rStyle w:val="Hyperlink"/>
            <w:rFonts w:eastAsia="Calibri"/>
            <w:noProof/>
            <w:rtl/>
          </w:rPr>
          <w:t xml:space="preserve"> </w:t>
        </w:r>
        <w:r w:rsidR="000C10CE" w:rsidRPr="00572444">
          <w:rPr>
            <w:rStyle w:val="Hyperlink"/>
            <w:rFonts w:eastAsia="Calibri" w:hint="eastAsia"/>
            <w:noProof/>
            <w:rtl/>
          </w:rPr>
          <w:t>کسى</w:t>
        </w:r>
        <w:r w:rsidR="000C10CE" w:rsidRPr="00572444">
          <w:rPr>
            <w:rStyle w:val="Hyperlink"/>
            <w:rFonts w:eastAsia="Calibri"/>
            <w:noProof/>
            <w:rtl/>
          </w:rPr>
          <w:t xml:space="preserve"> </w:t>
        </w:r>
        <w:r w:rsidR="000C10CE" w:rsidRPr="00572444">
          <w:rPr>
            <w:rStyle w:val="Hyperlink"/>
            <w:rFonts w:eastAsia="Calibri" w:hint="eastAsia"/>
            <w:noProof/>
            <w:rtl/>
          </w:rPr>
          <w:t>که</w:t>
        </w:r>
        <w:r w:rsidR="000C10CE" w:rsidRPr="00572444">
          <w:rPr>
            <w:rStyle w:val="Hyperlink"/>
            <w:rFonts w:eastAsia="Calibri"/>
            <w:noProof/>
            <w:rtl/>
          </w:rPr>
          <w:t xml:space="preserve"> </w:t>
        </w:r>
        <w:r w:rsidR="000C10CE" w:rsidRPr="00572444">
          <w:rPr>
            <w:rStyle w:val="Hyperlink"/>
            <w:rFonts w:eastAsia="Calibri" w:hint="eastAsia"/>
            <w:noProof/>
            <w:rtl/>
          </w:rPr>
          <w:t>لباس</w:t>
        </w:r>
        <w:r w:rsidR="000C10CE" w:rsidRPr="00572444">
          <w:rPr>
            <w:rStyle w:val="Hyperlink"/>
            <w:rFonts w:eastAsia="Calibri"/>
            <w:noProof/>
            <w:rtl/>
          </w:rPr>
          <w:t xml:space="preserve"> </w:t>
        </w:r>
        <w:r w:rsidR="000C10CE" w:rsidRPr="00572444">
          <w:rPr>
            <w:rStyle w:val="Hyperlink"/>
            <w:rFonts w:eastAsia="Calibri" w:hint="eastAsia"/>
            <w:noProof/>
            <w:rtl/>
          </w:rPr>
          <w:t>نو</w:t>
        </w:r>
        <w:r w:rsidR="000C10CE" w:rsidRPr="00572444">
          <w:rPr>
            <w:rStyle w:val="Hyperlink"/>
            <w:rFonts w:eastAsia="Calibri"/>
            <w:noProof/>
            <w:rtl/>
          </w:rPr>
          <w:t xml:space="preserve"> </w:t>
        </w:r>
        <w:r w:rsidR="000C10CE" w:rsidRPr="00572444">
          <w:rPr>
            <w:rStyle w:val="Hyperlink"/>
            <w:rFonts w:eastAsia="Calibri" w:hint="eastAsia"/>
            <w:noProof/>
            <w:rtl/>
          </w:rPr>
          <w:t>پوش</w:t>
        </w:r>
        <w:r w:rsidR="000C10CE" w:rsidRPr="00572444">
          <w:rPr>
            <w:rStyle w:val="Hyperlink"/>
            <w:rFonts w:eastAsia="Calibri" w:hint="cs"/>
            <w:noProof/>
            <w:rtl/>
          </w:rPr>
          <w:t>ی</w:t>
        </w:r>
        <w:r w:rsidR="000C10CE" w:rsidRPr="00572444">
          <w:rPr>
            <w:rStyle w:val="Hyperlink"/>
            <w:rFonts w:eastAsia="Calibri" w:hint="eastAsia"/>
            <w:noProof/>
            <w:rtl/>
          </w:rPr>
          <w:t>ده</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442688547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94</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548" w:history="1">
        <w:r w:rsidR="000C10CE" w:rsidRPr="00572444">
          <w:rPr>
            <w:rStyle w:val="Hyperlink"/>
            <w:rFonts w:eastAsia="Calibri"/>
            <w:noProof/>
            <w:rtl/>
          </w:rPr>
          <w:t>18-</w:t>
        </w:r>
        <w:r w:rsidR="000C10CE" w:rsidRPr="00572444">
          <w:rPr>
            <w:rStyle w:val="Hyperlink"/>
            <w:rFonts w:eastAsia="Calibri" w:hint="eastAsia"/>
            <w:noProof/>
            <w:rtl/>
          </w:rPr>
          <w:t>أذکار</w:t>
        </w:r>
        <w:r w:rsidR="000C10CE" w:rsidRPr="00572444">
          <w:rPr>
            <w:rStyle w:val="Hyperlink"/>
            <w:rFonts w:eastAsia="Calibri"/>
            <w:noProof/>
            <w:rtl/>
          </w:rPr>
          <w:t xml:space="preserve"> </w:t>
        </w:r>
        <w:r w:rsidR="000C10CE" w:rsidRPr="00572444">
          <w:rPr>
            <w:rStyle w:val="Hyperlink"/>
            <w:rFonts w:eastAsia="Calibri" w:hint="eastAsia"/>
            <w:noProof/>
            <w:rtl/>
          </w:rPr>
          <w:t>خوردن</w:t>
        </w:r>
        <w:r w:rsidR="000C10CE" w:rsidRPr="00572444">
          <w:rPr>
            <w:rStyle w:val="Hyperlink"/>
            <w:rFonts w:eastAsia="Calibri"/>
            <w:noProof/>
            <w:rtl/>
          </w:rPr>
          <w:t xml:space="preserve"> </w:t>
        </w:r>
        <w:r w:rsidR="000C10CE" w:rsidRPr="00572444">
          <w:rPr>
            <w:rStyle w:val="Hyperlink"/>
            <w:rFonts w:eastAsia="Calibri" w:hint="eastAsia"/>
            <w:noProof/>
            <w:rtl/>
          </w:rPr>
          <w:t>و</w:t>
        </w:r>
        <w:r w:rsidR="000C10CE" w:rsidRPr="00572444">
          <w:rPr>
            <w:rStyle w:val="Hyperlink"/>
            <w:rFonts w:eastAsia="Calibri"/>
            <w:noProof/>
            <w:rtl/>
          </w:rPr>
          <w:t xml:space="preserve"> </w:t>
        </w:r>
        <w:r w:rsidR="000C10CE" w:rsidRPr="00572444">
          <w:rPr>
            <w:rStyle w:val="Hyperlink"/>
            <w:rFonts w:eastAsia="Calibri" w:hint="eastAsia"/>
            <w:noProof/>
            <w:rtl/>
          </w:rPr>
          <w:t>آشام</w:t>
        </w:r>
        <w:r w:rsidR="000C10CE" w:rsidRPr="00572444">
          <w:rPr>
            <w:rStyle w:val="Hyperlink"/>
            <w:rFonts w:eastAsia="Calibri" w:hint="cs"/>
            <w:noProof/>
            <w:rtl/>
          </w:rPr>
          <w:t>ی</w:t>
        </w:r>
        <w:r w:rsidR="000C10CE" w:rsidRPr="00572444">
          <w:rPr>
            <w:rStyle w:val="Hyperlink"/>
            <w:rFonts w:eastAsia="Calibri" w:hint="eastAsia"/>
            <w:noProof/>
            <w:rtl/>
          </w:rPr>
          <w:t>دن</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442688548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95</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49" w:history="1">
        <w:r w:rsidR="000C10CE" w:rsidRPr="00572444">
          <w:rPr>
            <w:rStyle w:val="Hyperlink"/>
            <w:rFonts w:eastAsia="Calibri"/>
            <w:noProof/>
            <w:rtl/>
          </w:rPr>
          <w:t xml:space="preserve">(18-1) </w:t>
        </w:r>
        <w:r w:rsidR="000C10CE" w:rsidRPr="00572444">
          <w:rPr>
            <w:rStyle w:val="Hyperlink"/>
            <w:rFonts w:eastAsia="Calibri" w:hint="eastAsia"/>
            <w:noProof/>
            <w:rtl/>
          </w:rPr>
          <w:t>دعاى</w:t>
        </w:r>
        <w:r w:rsidR="000C10CE" w:rsidRPr="00572444">
          <w:rPr>
            <w:rStyle w:val="Hyperlink"/>
            <w:rFonts w:eastAsia="Calibri"/>
            <w:noProof/>
            <w:rtl/>
          </w:rPr>
          <w:t xml:space="preserve"> </w:t>
        </w:r>
        <w:r w:rsidR="000C10CE" w:rsidRPr="00572444">
          <w:rPr>
            <w:rStyle w:val="Hyperlink"/>
            <w:rFonts w:eastAsia="Calibri" w:hint="eastAsia"/>
            <w:noProof/>
            <w:rtl/>
          </w:rPr>
          <w:t>قبل</w:t>
        </w:r>
        <w:r w:rsidR="000C10CE" w:rsidRPr="00572444">
          <w:rPr>
            <w:rStyle w:val="Hyperlink"/>
            <w:rFonts w:eastAsia="Calibri"/>
            <w:noProof/>
            <w:rtl/>
          </w:rPr>
          <w:t xml:space="preserve"> </w:t>
        </w:r>
        <w:r w:rsidR="000C10CE" w:rsidRPr="00572444">
          <w:rPr>
            <w:rStyle w:val="Hyperlink"/>
            <w:rFonts w:eastAsia="Calibri" w:hint="eastAsia"/>
            <w:noProof/>
            <w:rtl/>
          </w:rPr>
          <w:t>از</w:t>
        </w:r>
        <w:r w:rsidR="000C10CE" w:rsidRPr="00572444">
          <w:rPr>
            <w:rStyle w:val="Hyperlink"/>
            <w:rFonts w:eastAsia="Calibri"/>
            <w:noProof/>
            <w:rtl/>
          </w:rPr>
          <w:t xml:space="preserve"> </w:t>
        </w:r>
        <w:r w:rsidR="000C10CE" w:rsidRPr="00572444">
          <w:rPr>
            <w:rStyle w:val="Hyperlink"/>
            <w:rFonts w:eastAsia="Calibri" w:hint="eastAsia"/>
            <w:noProof/>
            <w:rtl/>
          </w:rPr>
          <w:t>غذا</w:t>
        </w:r>
        <w:r w:rsidR="000C10CE" w:rsidRPr="00572444">
          <w:rPr>
            <w:rStyle w:val="Hyperlink"/>
            <w:rFonts w:eastAsia="Calibri"/>
            <w:noProof/>
            <w:rtl/>
          </w:rPr>
          <w:t xml:space="preserve"> </w:t>
        </w:r>
        <w:r w:rsidR="000C10CE" w:rsidRPr="00572444">
          <w:rPr>
            <w:rStyle w:val="Hyperlink"/>
            <w:rFonts w:eastAsia="Calibri" w:hint="eastAsia"/>
            <w:noProof/>
            <w:rtl/>
          </w:rPr>
          <w:t>خوردن</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442688549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95</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50" w:history="1">
        <w:r w:rsidR="000C10CE" w:rsidRPr="00572444">
          <w:rPr>
            <w:rStyle w:val="Hyperlink"/>
            <w:rFonts w:eastAsia="Calibri"/>
            <w:noProof/>
            <w:rtl/>
          </w:rPr>
          <w:t xml:space="preserve">(18-2) </w:t>
        </w:r>
        <w:r w:rsidR="000C10CE" w:rsidRPr="00572444">
          <w:rPr>
            <w:rStyle w:val="Hyperlink"/>
            <w:rFonts w:eastAsia="Calibri" w:hint="eastAsia"/>
            <w:noProof/>
            <w:rtl/>
          </w:rPr>
          <w:t>دعاى</w:t>
        </w:r>
        <w:r w:rsidR="000C10CE" w:rsidRPr="00572444">
          <w:rPr>
            <w:rStyle w:val="Hyperlink"/>
            <w:rFonts w:eastAsia="Calibri"/>
            <w:noProof/>
            <w:rtl/>
          </w:rPr>
          <w:t xml:space="preserve"> </w:t>
        </w:r>
        <w:r w:rsidR="000C10CE" w:rsidRPr="00572444">
          <w:rPr>
            <w:rStyle w:val="Hyperlink"/>
            <w:rFonts w:eastAsia="Calibri" w:hint="eastAsia"/>
            <w:noProof/>
            <w:rtl/>
          </w:rPr>
          <w:t>پا</w:t>
        </w:r>
        <w:r w:rsidR="000C10CE" w:rsidRPr="00572444">
          <w:rPr>
            <w:rStyle w:val="Hyperlink"/>
            <w:rFonts w:eastAsia="Calibri" w:hint="cs"/>
            <w:noProof/>
            <w:rtl/>
          </w:rPr>
          <w:t>ی</w:t>
        </w:r>
        <w:r w:rsidR="000C10CE" w:rsidRPr="00572444">
          <w:rPr>
            <w:rStyle w:val="Hyperlink"/>
            <w:rFonts w:eastAsia="Calibri" w:hint="eastAsia"/>
            <w:noProof/>
            <w:rtl/>
          </w:rPr>
          <w:t>ان</w:t>
        </w:r>
        <w:r w:rsidR="000C10CE" w:rsidRPr="00572444">
          <w:rPr>
            <w:rStyle w:val="Hyperlink"/>
            <w:rFonts w:eastAsia="Calibri"/>
            <w:noProof/>
            <w:rtl/>
          </w:rPr>
          <w:t xml:space="preserve"> </w:t>
        </w:r>
        <w:r w:rsidR="000C10CE" w:rsidRPr="00572444">
          <w:rPr>
            <w:rStyle w:val="Hyperlink"/>
            <w:rFonts w:eastAsia="Calibri" w:hint="eastAsia"/>
            <w:noProof/>
            <w:rtl/>
          </w:rPr>
          <w:t>غذا</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442688550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95</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51" w:history="1">
        <w:r w:rsidR="000C10CE" w:rsidRPr="00572444">
          <w:rPr>
            <w:rStyle w:val="Hyperlink"/>
            <w:rFonts w:eastAsia="Calibri"/>
            <w:noProof/>
            <w:rtl/>
          </w:rPr>
          <w:t>(18-3 )</w:t>
        </w:r>
        <w:r w:rsidR="000C10CE" w:rsidRPr="00572444">
          <w:rPr>
            <w:rStyle w:val="Hyperlink"/>
            <w:rFonts w:eastAsia="Calibri" w:hint="eastAsia"/>
            <w:noProof/>
            <w:rtl/>
          </w:rPr>
          <w:t>دعاى</w:t>
        </w:r>
        <w:r w:rsidR="000C10CE" w:rsidRPr="00572444">
          <w:rPr>
            <w:rStyle w:val="Hyperlink"/>
            <w:rFonts w:eastAsia="Calibri"/>
            <w:noProof/>
            <w:rtl/>
          </w:rPr>
          <w:t xml:space="preserve"> </w:t>
        </w:r>
        <w:r w:rsidR="000C10CE" w:rsidRPr="00572444">
          <w:rPr>
            <w:rStyle w:val="Hyperlink"/>
            <w:rFonts w:eastAsia="Calibri" w:hint="eastAsia"/>
            <w:noProof/>
            <w:rtl/>
          </w:rPr>
          <w:t>مهمان</w:t>
        </w:r>
        <w:r w:rsidR="000C10CE" w:rsidRPr="00572444">
          <w:rPr>
            <w:rStyle w:val="Hyperlink"/>
            <w:rFonts w:eastAsia="Calibri"/>
            <w:noProof/>
            <w:rtl/>
          </w:rPr>
          <w:t xml:space="preserve"> </w:t>
        </w:r>
        <w:r w:rsidR="000C10CE" w:rsidRPr="00572444">
          <w:rPr>
            <w:rStyle w:val="Hyperlink"/>
            <w:rFonts w:eastAsia="Calibri" w:hint="eastAsia"/>
            <w:noProof/>
            <w:rtl/>
          </w:rPr>
          <w:t>براى</w:t>
        </w:r>
        <w:r w:rsidR="000C10CE" w:rsidRPr="00572444">
          <w:rPr>
            <w:rStyle w:val="Hyperlink"/>
            <w:rFonts w:eastAsia="Calibri"/>
            <w:noProof/>
            <w:rtl/>
          </w:rPr>
          <w:t xml:space="preserve"> </w:t>
        </w:r>
        <w:r w:rsidR="000C10CE" w:rsidRPr="00572444">
          <w:rPr>
            <w:rStyle w:val="Hyperlink"/>
            <w:rFonts w:eastAsia="Calibri" w:hint="eastAsia"/>
            <w:noProof/>
            <w:rtl/>
          </w:rPr>
          <w:t>م</w:t>
        </w:r>
        <w:r w:rsidR="000C10CE" w:rsidRPr="00572444">
          <w:rPr>
            <w:rStyle w:val="Hyperlink"/>
            <w:rFonts w:eastAsia="Calibri" w:hint="cs"/>
            <w:noProof/>
            <w:rtl/>
          </w:rPr>
          <w:t>ی</w:t>
        </w:r>
        <w:r w:rsidR="000C10CE" w:rsidRPr="00572444">
          <w:rPr>
            <w:rStyle w:val="Hyperlink"/>
            <w:rFonts w:eastAsia="Calibri" w:hint="eastAsia"/>
            <w:noProof/>
            <w:rtl/>
          </w:rPr>
          <w:t>زبان</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442688551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96</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52" w:history="1">
        <w:r w:rsidR="000C10CE" w:rsidRPr="00572444">
          <w:rPr>
            <w:rStyle w:val="Hyperlink"/>
            <w:rFonts w:eastAsia="Calibri"/>
            <w:noProof/>
            <w:rtl/>
          </w:rPr>
          <w:t xml:space="preserve">(18-4) </w:t>
        </w:r>
        <w:r w:rsidR="000C10CE" w:rsidRPr="00572444">
          <w:rPr>
            <w:rStyle w:val="Hyperlink"/>
            <w:rFonts w:eastAsia="Calibri" w:hint="eastAsia"/>
            <w:noProof/>
            <w:rtl/>
          </w:rPr>
          <w:t>دعا</w:t>
        </w:r>
        <w:r w:rsidR="000C10CE" w:rsidRPr="00572444">
          <w:rPr>
            <w:rStyle w:val="Hyperlink"/>
            <w:rFonts w:eastAsia="Calibri"/>
            <w:noProof/>
            <w:rtl/>
          </w:rPr>
          <w:t xml:space="preserve"> </w:t>
        </w:r>
        <w:r w:rsidR="000C10CE" w:rsidRPr="00572444">
          <w:rPr>
            <w:rStyle w:val="Hyperlink"/>
            <w:rFonts w:eastAsia="Calibri" w:hint="eastAsia"/>
            <w:noProof/>
            <w:rtl/>
          </w:rPr>
          <w:t>براى</w:t>
        </w:r>
        <w:r w:rsidR="000C10CE" w:rsidRPr="00572444">
          <w:rPr>
            <w:rStyle w:val="Hyperlink"/>
            <w:rFonts w:eastAsia="Calibri"/>
            <w:noProof/>
            <w:rtl/>
          </w:rPr>
          <w:t xml:space="preserve"> </w:t>
        </w:r>
        <w:r w:rsidR="000C10CE" w:rsidRPr="00572444">
          <w:rPr>
            <w:rStyle w:val="Hyperlink"/>
            <w:rFonts w:eastAsia="Calibri" w:hint="eastAsia"/>
            <w:noProof/>
            <w:rtl/>
          </w:rPr>
          <w:t>کسى</w:t>
        </w:r>
        <w:r w:rsidR="000C10CE" w:rsidRPr="00572444">
          <w:rPr>
            <w:rStyle w:val="Hyperlink"/>
            <w:rFonts w:eastAsia="Calibri"/>
            <w:noProof/>
            <w:rtl/>
          </w:rPr>
          <w:t xml:space="preserve"> </w:t>
        </w:r>
        <w:r w:rsidR="000C10CE" w:rsidRPr="00572444">
          <w:rPr>
            <w:rStyle w:val="Hyperlink"/>
            <w:rFonts w:eastAsia="Calibri" w:hint="eastAsia"/>
            <w:noProof/>
            <w:rtl/>
          </w:rPr>
          <w:t>که</w:t>
        </w:r>
        <w:r w:rsidR="000C10CE" w:rsidRPr="00572444">
          <w:rPr>
            <w:rStyle w:val="Hyperlink"/>
            <w:rFonts w:eastAsia="Calibri"/>
            <w:noProof/>
            <w:rtl/>
          </w:rPr>
          <w:t xml:space="preserve"> </w:t>
        </w:r>
        <w:r w:rsidR="000C10CE" w:rsidRPr="00572444">
          <w:rPr>
            <w:rStyle w:val="Hyperlink"/>
            <w:rFonts w:eastAsia="Calibri" w:hint="eastAsia"/>
            <w:noProof/>
            <w:rtl/>
          </w:rPr>
          <w:t>به</w:t>
        </w:r>
        <w:r w:rsidR="000C10CE" w:rsidRPr="00572444">
          <w:rPr>
            <w:rStyle w:val="Hyperlink"/>
            <w:rFonts w:eastAsia="Calibri"/>
            <w:noProof/>
            <w:rtl/>
          </w:rPr>
          <w:t xml:space="preserve"> </w:t>
        </w:r>
        <w:r w:rsidR="000C10CE" w:rsidRPr="00572444">
          <w:rPr>
            <w:rStyle w:val="Hyperlink"/>
            <w:rFonts w:eastAsia="Calibri" w:hint="eastAsia"/>
            <w:noProof/>
            <w:rtl/>
          </w:rPr>
          <w:t>ما</w:t>
        </w:r>
        <w:r w:rsidR="000C10CE" w:rsidRPr="00572444">
          <w:rPr>
            <w:rStyle w:val="Hyperlink"/>
            <w:rFonts w:eastAsia="Calibri"/>
            <w:noProof/>
            <w:rtl/>
          </w:rPr>
          <w:t xml:space="preserve"> </w:t>
        </w:r>
        <w:r w:rsidR="000C10CE" w:rsidRPr="00572444">
          <w:rPr>
            <w:rStyle w:val="Hyperlink"/>
            <w:rFonts w:eastAsia="Calibri" w:hint="eastAsia"/>
            <w:noProof/>
            <w:rtl/>
          </w:rPr>
          <w:t>آب</w:t>
        </w:r>
        <w:r w:rsidR="000C10CE" w:rsidRPr="00572444">
          <w:rPr>
            <w:rStyle w:val="Hyperlink"/>
            <w:rFonts w:eastAsia="Calibri"/>
            <w:noProof/>
            <w:rtl/>
          </w:rPr>
          <w:t xml:space="preserve"> </w:t>
        </w:r>
        <w:r w:rsidR="000C10CE" w:rsidRPr="00572444">
          <w:rPr>
            <w:rStyle w:val="Hyperlink"/>
            <w:rFonts w:eastAsia="Calibri" w:hint="eastAsia"/>
            <w:noProof/>
            <w:rtl/>
          </w:rPr>
          <w:t>دهد</w:t>
        </w:r>
        <w:r w:rsidR="000C10CE" w:rsidRPr="00572444">
          <w:rPr>
            <w:rStyle w:val="Hyperlink"/>
            <w:rFonts w:eastAsia="Calibri"/>
            <w:noProof/>
            <w:rtl/>
          </w:rPr>
          <w:t xml:space="preserve"> </w:t>
        </w:r>
        <w:r w:rsidR="000C10CE" w:rsidRPr="00572444">
          <w:rPr>
            <w:rStyle w:val="Hyperlink"/>
            <w:rFonts w:eastAsia="Calibri" w:hint="cs"/>
            <w:noProof/>
            <w:rtl/>
          </w:rPr>
          <w:t>ی</w:t>
        </w:r>
        <w:r w:rsidR="000C10CE" w:rsidRPr="00572444">
          <w:rPr>
            <w:rStyle w:val="Hyperlink"/>
            <w:rFonts w:eastAsia="Calibri" w:hint="eastAsia"/>
            <w:noProof/>
            <w:rtl/>
          </w:rPr>
          <w:t>ا</w:t>
        </w:r>
        <w:r w:rsidR="000C10CE" w:rsidRPr="00572444">
          <w:rPr>
            <w:rStyle w:val="Hyperlink"/>
            <w:rFonts w:eastAsia="Calibri"/>
            <w:noProof/>
            <w:rtl/>
          </w:rPr>
          <w:t xml:space="preserve"> </w:t>
        </w:r>
        <w:r w:rsidR="000C10CE" w:rsidRPr="00572444">
          <w:rPr>
            <w:rStyle w:val="Hyperlink"/>
            <w:rFonts w:eastAsia="Calibri" w:hint="eastAsia"/>
            <w:noProof/>
            <w:rtl/>
          </w:rPr>
          <w:t>قصد</w:t>
        </w:r>
        <w:r w:rsidR="000C10CE" w:rsidRPr="00572444">
          <w:rPr>
            <w:rStyle w:val="Hyperlink"/>
            <w:rFonts w:eastAsia="Calibri"/>
            <w:noProof/>
            <w:rtl/>
          </w:rPr>
          <w:t xml:space="preserve"> </w:t>
        </w:r>
        <w:r w:rsidR="000C10CE" w:rsidRPr="00572444">
          <w:rPr>
            <w:rStyle w:val="Hyperlink"/>
            <w:rFonts w:eastAsia="Calibri" w:hint="eastAsia"/>
            <w:noProof/>
            <w:rtl/>
          </w:rPr>
          <w:t>آب</w:t>
        </w:r>
        <w:r w:rsidR="000C10CE" w:rsidRPr="00572444">
          <w:rPr>
            <w:rStyle w:val="Hyperlink"/>
            <w:rFonts w:eastAsia="Calibri"/>
            <w:noProof/>
            <w:rtl/>
          </w:rPr>
          <w:t xml:space="preserve"> </w:t>
        </w:r>
        <w:r w:rsidR="000C10CE" w:rsidRPr="00572444">
          <w:rPr>
            <w:rStyle w:val="Hyperlink"/>
            <w:rFonts w:eastAsia="Calibri" w:hint="eastAsia"/>
            <w:noProof/>
            <w:rtl/>
          </w:rPr>
          <w:t>دادن</w:t>
        </w:r>
        <w:r w:rsidR="000C10CE" w:rsidRPr="00572444">
          <w:rPr>
            <w:rStyle w:val="Hyperlink"/>
            <w:rFonts w:eastAsia="Calibri"/>
            <w:noProof/>
            <w:rtl/>
          </w:rPr>
          <w:t xml:space="preserve"> </w:t>
        </w:r>
        <w:r w:rsidR="000C10CE" w:rsidRPr="00572444">
          <w:rPr>
            <w:rStyle w:val="Hyperlink"/>
            <w:rFonts w:eastAsia="Calibri" w:hint="eastAsia"/>
            <w:noProof/>
            <w:rtl/>
          </w:rPr>
          <w:t>داشته</w:t>
        </w:r>
        <w:r w:rsidR="000C10CE" w:rsidRPr="00572444">
          <w:rPr>
            <w:rStyle w:val="Hyperlink"/>
            <w:rFonts w:eastAsia="Calibri"/>
            <w:noProof/>
            <w:rtl/>
          </w:rPr>
          <w:t xml:space="preserve"> </w:t>
        </w:r>
        <w:r w:rsidR="000C10CE" w:rsidRPr="00572444">
          <w:rPr>
            <w:rStyle w:val="Hyperlink"/>
            <w:rFonts w:eastAsia="Calibri" w:hint="eastAsia"/>
            <w:noProof/>
            <w:rtl/>
          </w:rPr>
          <w:t>باشد</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442688552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96</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53" w:history="1">
        <w:r w:rsidR="000C10CE" w:rsidRPr="00572444">
          <w:rPr>
            <w:rStyle w:val="Hyperlink"/>
            <w:rFonts w:eastAsia="Calibri"/>
            <w:noProof/>
            <w:rtl/>
          </w:rPr>
          <w:t>(18-5)</w:t>
        </w:r>
        <w:r w:rsidR="000C10CE" w:rsidRPr="00572444">
          <w:rPr>
            <w:rStyle w:val="Hyperlink"/>
            <w:rFonts w:eastAsia="Calibri" w:hint="eastAsia"/>
            <w:noProof/>
            <w:rtl/>
          </w:rPr>
          <w:t>دعاى</w:t>
        </w:r>
        <w:r w:rsidR="000C10CE" w:rsidRPr="00572444">
          <w:rPr>
            <w:rStyle w:val="Hyperlink"/>
            <w:rFonts w:eastAsia="Calibri"/>
            <w:noProof/>
            <w:rtl/>
          </w:rPr>
          <w:t xml:space="preserve"> </w:t>
        </w:r>
        <w:r w:rsidR="000C10CE" w:rsidRPr="00572444">
          <w:rPr>
            <w:rStyle w:val="Hyperlink"/>
            <w:rFonts w:eastAsia="Calibri" w:hint="eastAsia"/>
            <w:noProof/>
            <w:rtl/>
          </w:rPr>
          <w:t>د</w:t>
        </w:r>
        <w:r w:rsidR="000C10CE" w:rsidRPr="00572444">
          <w:rPr>
            <w:rStyle w:val="Hyperlink"/>
            <w:rFonts w:eastAsia="Calibri" w:hint="cs"/>
            <w:noProof/>
            <w:rtl/>
          </w:rPr>
          <w:t>ی</w:t>
        </w:r>
        <w:r w:rsidR="000C10CE" w:rsidRPr="00572444">
          <w:rPr>
            <w:rStyle w:val="Hyperlink"/>
            <w:rFonts w:eastAsia="Calibri" w:hint="eastAsia"/>
            <w:noProof/>
            <w:rtl/>
          </w:rPr>
          <w:t>دن</w:t>
        </w:r>
        <w:r w:rsidR="000C10CE" w:rsidRPr="00572444">
          <w:rPr>
            <w:rStyle w:val="Hyperlink"/>
            <w:rFonts w:eastAsia="Calibri"/>
            <w:noProof/>
            <w:rtl/>
          </w:rPr>
          <w:t xml:space="preserve"> </w:t>
        </w:r>
        <w:r w:rsidR="000C10CE" w:rsidRPr="00572444">
          <w:rPr>
            <w:rStyle w:val="Hyperlink"/>
            <w:rFonts w:eastAsia="Calibri" w:hint="eastAsia"/>
            <w:noProof/>
            <w:rtl/>
          </w:rPr>
          <w:t>م</w:t>
        </w:r>
        <w:r w:rsidR="000C10CE" w:rsidRPr="00572444">
          <w:rPr>
            <w:rStyle w:val="Hyperlink"/>
            <w:rFonts w:eastAsia="Calibri" w:hint="cs"/>
            <w:noProof/>
            <w:rtl/>
          </w:rPr>
          <w:t>ی</w:t>
        </w:r>
        <w:r w:rsidR="000C10CE" w:rsidRPr="00572444">
          <w:rPr>
            <w:rStyle w:val="Hyperlink"/>
            <w:rFonts w:eastAsia="Calibri" w:hint="eastAsia"/>
            <w:noProof/>
            <w:rtl/>
          </w:rPr>
          <w:t>و</w:t>
        </w:r>
        <w:r w:rsidR="000C10CE" w:rsidRPr="00572444">
          <w:rPr>
            <w:rStyle w:val="Hyperlink"/>
            <w:rFonts w:eastAsia="Calibri" w:hint="cs"/>
            <w:noProof/>
            <w:rtl/>
          </w:rPr>
          <w:t>ۀ</w:t>
        </w:r>
        <w:r w:rsidR="000C10CE" w:rsidRPr="00572444">
          <w:rPr>
            <w:rStyle w:val="Hyperlink"/>
            <w:rFonts w:eastAsia="Calibri"/>
            <w:noProof/>
            <w:rtl/>
          </w:rPr>
          <w:t xml:space="preserve"> </w:t>
        </w:r>
        <w:r w:rsidR="000C10CE" w:rsidRPr="00572444">
          <w:rPr>
            <w:rStyle w:val="Hyperlink"/>
            <w:rFonts w:eastAsia="Calibri" w:hint="eastAsia"/>
            <w:noProof/>
            <w:rtl/>
          </w:rPr>
          <w:t>تازه</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442688553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96</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554" w:history="1">
        <w:r w:rsidR="000C10CE" w:rsidRPr="00572444">
          <w:rPr>
            <w:rStyle w:val="Hyperlink"/>
            <w:rFonts w:eastAsia="Calibri"/>
            <w:noProof/>
            <w:rtl/>
          </w:rPr>
          <w:t>19-</w:t>
        </w:r>
        <w:r w:rsidR="000C10CE" w:rsidRPr="00572444">
          <w:rPr>
            <w:rStyle w:val="Hyperlink"/>
            <w:rFonts w:eastAsia="Calibri" w:hint="eastAsia"/>
            <w:noProof/>
            <w:rtl/>
          </w:rPr>
          <w:t>أذکار</w:t>
        </w:r>
        <w:r w:rsidR="000C10CE" w:rsidRPr="00572444">
          <w:rPr>
            <w:rStyle w:val="Hyperlink"/>
            <w:rFonts w:eastAsia="Calibri"/>
            <w:noProof/>
            <w:rtl/>
          </w:rPr>
          <w:t xml:space="preserve"> </w:t>
        </w:r>
        <w:r w:rsidR="000C10CE" w:rsidRPr="00572444">
          <w:rPr>
            <w:rStyle w:val="Hyperlink"/>
            <w:rFonts w:eastAsia="Calibri" w:hint="eastAsia"/>
            <w:noProof/>
            <w:rtl/>
          </w:rPr>
          <w:t>خواب</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442688554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96</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55" w:history="1">
        <w:r w:rsidR="000C10CE" w:rsidRPr="00572444">
          <w:rPr>
            <w:rStyle w:val="Hyperlink"/>
            <w:rFonts w:eastAsia="Calibri"/>
            <w:noProof/>
            <w:rtl/>
          </w:rPr>
          <w:t>(19-1)</w:t>
        </w:r>
        <w:r w:rsidR="000C10CE" w:rsidRPr="00572444">
          <w:rPr>
            <w:rStyle w:val="Hyperlink"/>
            <w:rFonts w:eastAsia="Calibri" w:hint="eastAsia"/>
            <w:noProof/>
            <w:rtl/>
          </w:rPr>
          <w:t>أذکار</w:t>
        </w:r>
        <w:r w:rsidR="000C10CE" w:rsidRPr="00572444">
          <w:rPr>
            <w:rStyle w:val="Hyperlink"/>
            <w:rFonts w:eastAsia="Calibri"/>
            <w:noProof/>
            <w:rtl/>
          </w:rPr>
          <w:t xml:space="preserve"> </w:t>
        </w:r>
        <w:r w:rsidR="000C10CE" w:rsidRPr="00572444">
          <w:rPr>
            <w:rStyle w:val="Hyperlink"/>
            <w:rFonts w:eastAsia="Calibri" w:hint="eastAsia"/>
            <w:noProof/>
            <w:rtl/>
          </w:rPr>
          <w:t>هنگام</w:t>
        </w:r>
        <w:r w:rsidR="000C10CE" w:rsidRPr="00572444">
          <w:rPr>
            <w:rStyle w:val="Hyperlink"/>
            <w:rFonts w:eastAsia="Calibri"/>
            <w:noProof/>
            <w:rtl/>
          </w:rPr>
          <w:t xml:space="preserve"> </w:t>
        </w:r>
        <w:r w:rsidR="000C10CE" w:rsidRPr="00572444">
          <w:rPr>
            <w:rStyle w:val="Hyperlink"/>
            <w:rFonts w:eastAsia="Calibri" w:hint="eastAsia"/>
            <w:noProof/>
            <w:rtl/>
          </w:rPr>
          <w:t>خواب</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442688555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96</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56" w:history="1">
        <w:r w:rsidR="000C10CE" w:rsidRPr="00572444">
          <w:rPr>
            <w:rStyle w:val="Hyperlink"/>
            <w:rFonts w:eastAsia="Calibri"/>
            <w:noProof/>
            <w:rtl/>
          </w:rPr>
          <w:t xml:space="preserve">(19-2) </w:t>
        </w:r>
        <w:r w:rsidR="000C10CE" w:rsidRPr="00572444">
          <w:rPr>
            <w:rStyle w:val="Hyperlink"/>
            <w:rFonts w:eastAsia="Calibri" w:hint="eastAsia"/>
            <w:noProof/>
            <w:rtl/>
          </w:rPr>
          <w:t>أذکار</w:t>
        </w:r>
        <w:r w:rsidR="000C10CE" w:rsidRPr="00572444">
          <w:rPr>
            <w:rStyle w:val="Hyperlink"/>
            <w:rFonts w:eastAsia="Calibri"/>
            <w:noProof/>
            <w:rtl/>
          </w:rPr>
          <w:t xml:space="preserve"> </w:t>
        </w:r>
        <w:r w:rsidR="000C10CE" w:rsidRPr="00572444">
          <w:rPr>
            <w:rStyle w:val="Hyperlink"/>
            <w:rFonts w:eastAsia="Calibri" w:hint="eastAsia"/>
            <w:noProof/>
            <w:rtl/>
          </w:rPr>
          <w:t>هنگام</w:t>
        </w:r>
        <w:r w:rsidR="000C10CE" w:rsidRPr="00572444">
          <w:rPr>
            <w:rStyle w:val="Hyperlink"/>
            <w:rFonts w:eastAsia="Calibri"/>
            <w:noProof/>
            <w:rtl/>
          </w:rPr>
          <w:t xml:space="preserve"> </w:t>
        </w:r>
        <w:r w:rsidR="000C10CE" w:rsidRPr="00572444">
          <w:rPr>
            <w:rStyle w:val="Hyperlink"/>
            <w:rFonts w:eastAsia="Calibri" w:hint="eastAsia"/>
            <w:noProof/>
            <w:rtl/>
          </w:rPr>
          <w:t>ب</w:t>
        </w:r>
        <w:r w:rsidR="000C10CE" w:rsidRPr="00572444">
          <w:rPr>
            <w:rStyle w:val="Hyperlink"/>
            <w:rFonts w:eastAsia="Calibri" w:hint="cs"/>
            <w:noProof/>
            <w:rtl/>
          </w:rPr>
          <w:t>ی</w:t>
        </w:r>
        <w:r w:rsidR="000C10CE" w:rsidRPr="00572444">
          <w:rPr>
            <w:rStyle w:val="Hyperlink"/>
            <w:rFonts w:eastAsia="Calibri" w:hint="eastAsia"/>
            <w:noProof/>
            <w:rtl/>
          </w:rPr>
          <w:t>دار</w:t>
        </w:r>
        <w:r w:rsidR="000C10CE" w:rsidRPr="00572444">
          <w:rPr>
            <w:rStyle w:val="Hyperlink"/>
            <w:rFonts w:eastAsia="Calibri"/>
            <w:noProof/>
            <w:rtl/>
          </w:rPr>
          <w:t xml:space="preserve"> </w:t>
        </w:r>
        <w:r w:rsidR="000C10CE" w:rsidRPr="00572444">
          <w:rPr>
            <w:rStyle w:val="Hyperlink"/>
            <w:rFonts w:eastAsia="Calibri" w:hint="eastAsia"/>
            <w:noProof/>
            <w:rtl/>
          </w:rPr>
          <w:t>شدن</w:t>
        </w:r>
        <w:r w:rsidR="000C10CE" w:rsidRPr="00572444">
          <w:rPr>
            <w:rStyle w:val="Hyperlink"/>
            <w:rFonts w:eastAsia="Calibri"/>
            <w:noProof/>
            <w:rtl/>
          </w:rPr>
          <w:t xml:space="preserve"> </w:t>
        </w:r>
        <w:r w:rsidR="000C10CE" w:rsidRPr="00572444">
          <w:rPr>
            <w:rStyle w:val="Hyperlink"/>
            <w:rFonts w:eastAsia="Calibri" w:hint="eastAsia"/>
            <w:noProof/>
            <w:rtl/>
          </w:rPr>
          <w:t>از</w:t>
        </w:r>
        <w:r w:rsidR="000C10CE" w:rsidRPr="00572444">
          <w:rPr>
            <w:rStyle w:val="Hyperlink"/>
            <w:rFonts w:eastAsia="Calibri"/>
            <w:noProof/>
            <w:rtl/>
          </w:rPr>
          <w:t xml:space="preserve"> </w:t>
        </w:r>
        <w:r w:rsidR="000C10CE" w:rsidRPr="00572444">
          <w:rPr>
            <w:rStyle w:val="Hyperlink"/>
            <w:rFonts w:eastAsia="Calibri" w:hint="eastAsia"/>
            <w:noProof/>
            <w:rtl/>
          </w:rPr>
          <w:t>خواب</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442688556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100</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57" w:history="1">
        <w:r w:rsidR="000C10CE" w:rsidRPr="00572444">
          <w:rPr>
            <w:rStyle w:val="Hyperlink"/>
            <w:rFonts w:eastAsia="Calibri"/>
            <w:noProof/>
            <w:rtl/>
          </w:rPr>
          <w:t xml:space="preserve">(19-3) </w:t>
        </w:r>
        <w:r w:rsidR="000C10CE" w:rsidRPr="00572444">
          <w:rPr>
            <w:rStyle w:val="Hyperlink"/>
            <w:rFonts w:eastAsia="Calibri" w:hint="eastAsia"/>
            <w:noProof/>
            <w:rtl/>
          </w:rPr>
          <w:t>اعمال</w:t>
        </w:r>
        <w:r w:rsidR="000C10CE" w:rsidRPr="00572444">
          <w:rPr>
            <w:rStyle w:val="Hyperlink"/>
            <w:rFonts w:eastAsia="Calibri"/>
            <w:noProof/>
            <w:rtl/>
          </w:rPr>
          <w:t xml:space="preserve"> </w:t>
        </w:r>
        <w:r w:rsidR="000C10CE" w:rsidRPr="00572444">
          <w:rPr>
            <w:rStyle w:val="Hyperlink"/>
            <w:rFonts w:eastAsia="Calibri" w:hint="eastAsia"/>
            <w:noProof/>
            <w:rtl/>
          </w:rPr>
          <w:t>پس</w:t>
        </w:r>
        <w:r w:rsidR="000C10CE" w:rsidRPr="00572444">
          <w:rPr>
            <w:rStyle w:val="Hyperlink"/>
            <w:rFonts w:eastAsia="Calibri"/>
            <w:noProof/>
            <w:rtl/>
          </w:rPr>
          <w:t xml:space="preserve"> </w:t>
        </w:r>
        <w:r w:rsidR="000C10CE" w:rsidRPr="00572444">
          <w:rPr>
            <w:rStyle w:val="Hyperlink"/>
            <w:rFonts w:eastAsia="Calibri" w:hint="eastAsia"/>
            <w:noProof/>
            <w:rtl/>
          </w:rPr>
          <w:t>از</w:t>
        </w:r>
        <w:r w:rsidR="000C10CE" w:rsidRPr="00572444">
          <w:rPr>
            <w:rStyle w:val="Hyperlink"/>
            <w:rFonts w:eastAsia="Calibri"/>
            <w:noProof/>
            <w:rtl/>
          </w:rPr>
          <w:t xml:space="preserve"> </w:t>
        </w:r>
        <w:r w:rsidR="000C10CE" w:rsidRPr="00572444">
          <w:rPr>
            <w:rStyle w:val="Hyperlink"/>
            <w:rFonts w:eastAsia="Calibri" w:hint="eastAsia"/>
            <w:noProof/>
            <w:rtl/>
          </w:rPr>
          <w:t>د</w:t>
        </w:r>
        <w:r w:rsidR="000C10CE" w:rsidRPr="00572444">
          <w:rPr>
            <w:rStyle w:val="Hyperlink"/>
            <w:rFonts w:eastAsia="Calibri" w:hint="cs"/>
            <w:noProof/>
            <w:rtl/>
          </w:rPr>
          <w:t>ی</w:t>
        </w:r>
        <w:r w:rsidR="000C10CE" w:rsidRPr="00572444">
          <w:rPr>
            <w:rStyle w:val="Hyperlink"/>
            <w:rFonts w:eastAsia="Calibri" w:hint="eastAsia"/>
            <w:noProof/>
            <w:rtl/>
          </w:rPr>
          <w:t>دن</w:t>
        </w:r>
        <w:r w:rsidR="000C10CE" w:rsidRPr="00572444">
          <w:rPr>
            <w:rStyle w:val="Hyperlink"/>
            <w:rFonts w:eastAsia="Calibri"/>
            <w:noProof/>
            <w:rtl/>
          </w:rPr>
          <w:t xml:space="preserve"> </w:t>
        </w:r>
        <w:r w:rsidR="000C10CE" w:rsidRPr="00572444">
          <w:rPr>
            <w:rStyle w:val="Hyperlink"/>
            <w:rFonts w:eastAsia="Calibri" w:hint="eastAsia"/>
            <w:noProof/>
            <w:rtl/>
          </w:rPr>
          <w:t>رؤ</w:t>
        </w:r>
        <w:r w:rsidR="000C10CE" w:rsidRPr="00572444">
          <w:rPr>
            <w:rStyle w:val="Hyperlink"/>
            <w:rFonts w:eastAsia="Calibri" w:hint="cs"/>
            <w:noProof/>
            <w:rtl/>
          </w:rPr>
          <w:t>ی</w:t>
        </w:r>
        <w:r w:rsidR="000C10CE" w:rsidRPr="00572444">
          <w:rPr>
            <w:rStyle w:val="Hyperlink"/>
            <w:rFonts w:eastAsia="Calibri" w:hint="eastAsia"/>
            <w:noProof/>
            <w:rtl/>
          </w:rPr>
          <w:t>ا</w:t>
        </w:r>
        <w:r w:rsidR="000C10CE" w:rsidRPr="00572444">
          <w:rPr>
            <w:rStyle w:val="Hyperlink"/>
            <w:rFonts w:eastAsia="Calibri"/>
            <w:noProof/>
            <w:rtl/>
          </w:rPr>
          <w:t xml:space="preserve"> </w:t>
        </w:r>
        <w:r w:rsidR="000C10CE" w:rsidRPr="00572444">
          <w:rPr>
            <w:rStyle w:val="Hyperlink"/>
            <w:rFonts w:eastAsia="Calibri" w:hint="cs"/>
            <w:noProof/>
            <w:rtl/>
          </w:rPr>
          <w:t>ی</w:t>
        </w:r>
        <w:r w:rsidR="000C10CE" w:rsidRPr="00572444">
          <w:rPr>
            <w:rStyle w:val="Hyperlink"/>
            <w:rFonts w:eastAsia="Calibri" w:hint="eastAsia"/>
            <w:noProof/>
            <w:rtl/>
          </w:rPr>
          <w:t>ا</w:t>
        </w:r>
        <w:r w:rsidR="000C10CE" w:rsidRPr="00572444">
          <w:rPr>
            <w:rStyle w:val="Hyperlink"/>
            <w:rFonts w:eastAsia="Calibri"/>
            <w:noProof/>
            <w:rtl/>
          </w:rPr>
          <w:t xml:space="preserve"> </w:t>
        </w:r>
        <w:r w:rsidR="000C10CE" w:rsidRPr="00572444">
          <w:rPr>
            <w:rStyle w:val="Hyperlink"/>
            <w:rFonts w:eastAsia="Calibri" w:hint="eastAsia"/>
            <w:noProof/>
            <w:rtl/>
          </w:rPr>
          <w:t>خوابِ</w:t>
        </w:r>
        <w:r w:rsidR="000C10CE" w:rsidRPr="00572444">
          <w:rPr>
            <w:rStyle w:val="Hyperlink"/>
            <w:rFonts w:eastAsia="Calibri"/>
            <w:noProof/>
            <w:rtl/>
          </w:rPr>
          <w:t xml:space="preserve"> </w:t>
        </w:r>
        <w:r w:rsidR="000C10CE" w:rsidRPr="00572444">
          <w:rPr>
            <w:rStyle w:val="Hyperlink"/>
            <w:rFonts w:eastAsia="Calibri" w:hint="eastAsia"/>
            <w:noProof/>
            <w:rtl/>
          </w:rPr>
          <w:t>بد</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442688557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102</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558" w:history="1">
        <w:r w:rsidR="000C10CE" w:rsidRPr="00572444">
          <w:rPr>
            <w:rStyle w:val="Hyperlink"/>
            <w:rFonts w:eastAsia="Calibri"/>
            <w:noProof/>
            <w:rtl/>
          </w:rPr>
          <w:t>20-</w:t>
        </w:r>
        <w:r w:rsidR="000C10CE" w:rsidRPr="00572444">
          <w:rPr>
            <w:rStyle w:val="Hyperlink"/>
            <w:rFonts w:eastAsia="Calibri" w:hint="eastAsia"/>
            <w:noProof/>
            <w:rtl/>
          </w:rPr>
          <w:t>أذکار</w:t>
        </w:r>
        <w:r w:rsidR="000C10CE" w:rsidRPr="00572444">
          <w:rPr>
            <w:rStyle w:val="Hyperlink"/>
            <w:rFonts w:eastAsia="Calibri"/>
            <w:noProof/>
            <w:rtl/>
          </w:rPr>
          <w:t xml:space="preserve"> </w:t>
        </w:r>
        <w:r w:rsidR="000C10CE" w:rsidRPr="00572444">
          <w:rPr>
            <w:rStyle w:val="Hyperlink"/>
            <w:rFonts w:eastAsia="Calibri" w:hint="eastAsia"/>
            <w:noProof/>
            <w:rtl/>
          </w:rPr>
          <w:t>مسافرت</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442688558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103</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59" w:history="1">
        <w:r w:rsidR="000C10CE" w:rsidRPr="00572444">
          <w:rPr>
            <w:rStyle w:val="Hyperlink"/>
            <w:rFonts w:eastAsia="Calibri"/>
            <w:noProof/>
            <w:rtl/>
          </w:rPr>
          <w:t xml:space="preserve">(20-1) </w:t>
        </w:r>
        <w:r w:rsidR="000C10CE" w:rsidRPr="00572444">
          <w:rPr>
            <w:rStyle w:val="Hyperlink"/>
            <w:rFonts w:eastAsia="Calibri" w:hint="eastAsia"/>
            <w:noProof/>
            <w:rtl/>
          </w:rPr>
          <w:t>دعاى</w:t>
        </w:r>
        <w:r w:rsidR="000C10CE" w:rsidRPr="00572444">
          <w:rPr>
            <w:rStyle w:val="Hyperlink"/>
            <w:rFonts w:eastAsia="Calibri"/>
            <w:noProof/>
            <w:rtl/>
          </w:rPr>
          <w:t xml:space="preserve"> </w:t>
        </w:r>
        <w:r w:rsidR="000C10CE" w:rsidRPr="00572444">
          <w:rPr>
            <w:rStyle w:val="Hyperlink"/>
            <w:rFonts w:eastAsia="Calibri" w:hint="eastAsia"/>
            <w:noProof/>
            <w:rtl/>
          </w:rPr>
          <w:t>سوار</w:t>
        </w:r>
        <w:r w:rsidR="000C10CE" w:rsidRPr="00572444">
          <w:rPr>
            <w:rStyle w:val="Hyperlink"/>
            <w:rFonts w:eastAsia="Calibri"/>
            <w:noProof/>
            <w:rtl/>
          </w:rPr>
          <w:t xml:space="preserve"> </w:t>
        </w:r>
        <w:r w:rsidR="000C10CE" w:rsidRPr="00572444">
          <w:rPr>
            <w:rStyle w:val="Hyperlink"/>
            <w:rFonts w:eastAsia="Calibri" w:hint="eastAsia"/>
            <w:noProof/>
            <w:rtl/>
          </w:rPr>
          <w:t>شدن</w:t>
        </w:r>
        <w:r w:rsidR="000C10CE" w:rsidRPr="00572444">
          <w:rPr>
            <w:rStyle w:val="Hyperlink"/>
            <w:rFonts w:eastAsia="Calibri"/>
            <w:noProof/>
            <w:rtl/>
          </w:rPr>
          <w:t xml:space="preserve"> </w:t>
        </w:r>
        <w:r w:rsidR="000C10CE" w:rsidRPr="00572444">
          <w:rPr>
            <w:rStyle w:val="Hyperlink"/>
            <w:rFonts w:eastAsia="Calibri" w:hint="eastAsia"/>
            <w:noProof/>
            <w:rtl/>
          </w:rPr>
          <w:t>بر</w:t>
        </w:r>
        <w:r w:rsidR="000C10CE" w:rsidRPr="00572444">
          <w:rPr>
            <w:rStyle w:val="Hyperlink"/>
            <w:rFonts w:eastAsia="Calibri"/>
            <w:noProof/>
            <w:rtl/>
          </w:rPr>
          <w:t xml:space="preserve"> </w:t>
        </w:r>
        <w:r w:rsidR="000C10CE" w:rsidRPr="00572444">
          <w:rPr>
            <w:rStyle w:val="Hyperlink"/>
            <w:rFonts w:eastAsia="Calibri" w:hint="eastAsia"/>
            <w:noProof/>
            <w:rtl/>
          </w:rPr>
          <w:t>مرکب</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442688559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103</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60" w:history="1">
        <w:r w:rsidR="000C10CE" w:rsidRPr="00572444">
          <w:rPr>
            <w:rStyle w:val="Hyperlink"/>
            <w:rFonts w:eastAsia="Calibri"/>
            <w:noProof/>
            <w:rtl/>
          </w:rPr>
          <w:t xml:space="preserve">(20-2) </w:t>
        </w:r>
        <w:r w:rsidR="000C10CE" w:rsidRPr="00572444">
          <w:rPr>
            <w:rStyle w:val="Hyperlink"/>
            <w:rFonts w:eastAsia="Calibri" w:hint="eastAsia"/>
            <w:noProof/>
            <w:rtl/>
          </w:rPr>
          <w:t>دعاى</w:t>
        </w:r>
        <w:r w:rsidR="000C10CE" w:rsidRPr="00572444">
          <w:rPr>
            <w:rStyle w:val="Hyperlink"/>
            <w:rFonts w:eastAsia="Calibri"/>
            <w:noProof/>
            <w:rtl/>
          </w:rPr>
          <w:t xml:space="preserve"> </w:t>
        </w:r>
        <w:r w:rsidR="000C10CE" w:rsidRPr="00572444">
          <w:rPr>
            <w:rStyle w:val="Hyperlink"/>
            <w:rFonts w:eastAsia="Calibri" w:hint="eastAsia"/>
            <w:noProof/>
            <w:rtl/>
          </w:rPr>
          <w:t>سفر</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442688560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103</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61" w:history="1">
        <w:r w:rsidR="000C10CE" w:rsidRPr="00572444">
          <w:rPr>
            <w:rStyle w:val="Hyperlink"/>
            <w:rFonts w:eastAsia="Calibri"/>
            <w:noProof/>
            <w:rtl/>
          </w:rPr>
          <w:t xml:space="preserve">(20-3) </w:t>
        </w:r>
        <w:r w:rsidR="000C10CE" w:rsidRPr="00572444">
          <w:rPr>
            <w:rStyle w:val="Hyperlink"/>
            <w:rFonts w:eastAsia="Calibri" w:hint="eastAsia"/>
            <w:noProof/>
            <w:rtl/>
          </w:rPr>
          <w:t>دعاى</w:t>
        </w:r>
        <w:r w:rsidR="000C10CE" w:rsidRPr="00572444">
          <w:rPr>
            <w:rStyle w:val="Hyperlink"/>
            <w:rFonts w:eastAsia="Calibri"/>
            <w:noProof/>
            <w:rtl/>
          </w:rPr>
          <w:t xml:space="preserve"> </w:t>
        </w:r>
        <w:r w:rsidR="000C10CE" w:rsidRPr="00572444">
          <w:rPr>
            <w:rStyle w:val="Hyperlink"/>
            <w:rFonts w:eastAsia="Calibri" w:hint="eastAsia"/>
            <w:noProof/>
            <w:rtl/>
          </w:rPr>
          <w:t>ورود</w:t>
        </w:r>
        <w:r w:rsidR="000C10CE" w:rsidRPr="00572444">
          <w:rPr>
            <w:rStyle w:val="Hyperlink"/>
            <w:rFonts w:eastAsia="Calibri"/>
            <w:noProof/>
            <w:rtl/>
          </w:rPr>
          <w:t xml:space="preserve"> </w:t>
        </w:r>
        <w:r w:rsidR="000C10CE" w:rsidRPr="00572444">
          <w:rPr>
            <w:rStyle w:val="Hyperlink"/>
            <w:rFonts w:eastAsia="Calibri" w:hint="eastAsia"/>
            <w:noProof/>
            <w:rtl/>
          </w:rPr>
          <w:t>به</w:t>
        </w:r>
        <w:r w:rsidR="000C10CE" w:rsidRPr="00572444">
          <w:rPr>
            <w:rStyle w:val="Hyperlink"/>
            <w:rFonts w:eastAsia="Calibri"/>
            <w:noProof/>
            <w:rtl/>
          </w:rPr>
          <w:t xml:space="preserve"> </w:t>
        </w:r>
        <w:r w:rsidR="000C10CE" w:rsidRPr="00572444">
          <w:rPr>
            <w:rStyle w:val="Hyperlink"/>
            <w:rFonts w:eastAsia="Calibri" w:hint="eastAsia"/>
            <w:noProof/>
            <w:rtl/>
          </w:rPr>
          <w:t>روستا</w:t>
        </w:r>
        <w:r w:rsidR="000C10CE" w:rsidRPr="00572444">
          <w:rPr>
            <w:rStyle w:val="Hyperlink"/>
            <w:rFonts w:eastAsia="Calibri"/>
            <w:noProof/>
            <w:rtl/>
          </w:rPr>
          <w:t xml:space="preserve"> </w:t>
        </w:r>
        <w:r w:rsidR="000C10CE" w:rsidRPr="00572444">
          <w:rPr>
            <w:rStyle w:val="Hyperlink"/>
            <w:rFonts w:eastAsia="Calibri" w:hint="cs"/>
            <w:noProof/>
            <w:rtl/>
          </w:rPr>
          <w:t>ی</w:t>
        </w:r>
        <w:r w:rsidR="000C10CE" w:rsidRPr="00572444">
          <w:rPr>
            <w:rStyle w:val="Hyperlink"/>
            <w:rFonts w:eastAsia="Calibri" w:hint="eastAsia"/>
            <w:noProof/>
            <w:rtl/>
          </w:rPr>
          <w:t>ا</w:t>
        </w:r>
        <w:r w:rsidR="000C10CE" w:rsidRPr="00572444">
          <w:rPr>
            <w:rStyle w:val="Hyperlink"/>
            <w:rFonts w:eastAsia="Calibri"/>
            <w:noProof/>
            <w:rtl/>
          </w:rPr>
          <w:t xml:space="preserve"> </w:t>
        </w:r>
        <w:r w:rsidR="000C10CE" w:rsidRPr="00572444">
          <w:rPr>
            <w:rStyle w:val="Hyperlink"/>
            <w:rFonts w:eastAsia="Calibri" w:hint="eastAsia"/>
            <w:noProof/>
            <w:rtl/>
          </w:rPr>
          <w:t>شهر</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442688561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104</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62" w:history="1">
        <w:r w:rsidR="000C10CE" w:rsidRPr="00572444">
          <w:rPr>
            <w:rStyle w:val="Hyperlink"/>
            <w:rFonts w:eastAsia="Calibri"/>
            <w:noProof/>
            <w:rtl/>
          </w:rPr>
          <w:t xml:space="preserve">(20-4) </w:t>
        </w:r>
        <w:r w:rsidR="000C10CE" w:rsidRPr="00572444">
          <w:rPr>
            <w:rStyle w:val="Hyperlink"/>
            <w:rFonts w:eastAsia="Calibri" w:hint="eastAsia"/>
            <w:noProof/>
            <w:rtl/>
          </w:rPr>
          <w:t>دعاى</w:t>
        </w:r>
        <w:r w:rsidR="000C10CE" w:rsidRPr="00572444">
          <w:rPr>
            <w:rStyle w:val="Hyperlink"/>
            <w:rFonts w:eastAsia="Calibri"/>
            <w:noProof/>
            <w:rtl/>
          </w:rPr>
          <w:t xml:space="preserve"> </w:t>
        </w:r>
        <w:r w:rsidR="000C10CE" w:rsidRPr="00572444">
          <w:rPr>
            <w:rStyle w:val="Hyperlink"/>
            <w:rFonts w:eastAsia="Calibri" w:hint="eastAsia"/>
            <w:noProof/>
            <w:rtl/>
          </w:rPr>
          <w:t>مسافر</w:t>
        </w:r>
        <w:r w:rsidR="000C10CE" w:rsidRPr="00572444">
          <w:rPr>
            <w:rStyle w:val="Hyperlink"/>
            <w:rFonts w:eastAsia="Calibri"/>
            <w:noProof/>
            <w:rtl/>
          </w:rPr>
          <w:t xml:space="preserve"> </w:t>
        </w:r>
        <w:r w:rsidR="000C10CE" w:rsidRPr="00572444">
          <w:rPr>
            <w:rStyle w:val="Hyperlink"/>
            <w:rFonts w:eastAsia="Calibri" w:hint="eastAsia"/>
            <w:noProof/>
            <w:rtl/>
          </w:rPr>
          <w:t>براى</w:t>
        </w:r>
        <w:r w:rsidR="000C10CE" w:rsidRPr="00572444">
          <w:rPr>
            <w:rStyle w:val="Hyperlink"/>
            <w:rFonts w:eastAsia="Calibri"/>
            <w:noProof/>
            <w:rtl/>
          </w:rPr>
          <w:t xml:space="preserve"> </w:t>
        </w:r>
        <w:r w:rsidR="000C10CE" w:rsidRPr="00572444">
          <w:rPr>
            <w:rStyle w:val="Hyperlink"/>
            <w:rFonts w:eastAsia="Calibri" w:hint="eastAsia"/>
            <w:noProof/>
            <w:rtl/>
          </w:rPr>
          <w:t>مق</w:t>
        </w:r>
        <w:r w:rsidR="000C10CE" w:rsidRPr="00572444">
          <w:rPr>
            <w:rStyle w:val="Hyperlink"/>
            <w:rFonts w:eastAsia="Calibri" w:hint="cs"/>
            <w:noProof/>
            <w:rtl/>
          </w:rPr>
          <w:t>ی</w:t>
        </w:r>
        <w:r w:rsidR="000C10CE" w:rsidRPr="00572444">
          <w:rPr>
            <w:rStyle w:val="Hyperlink"/>
            <w:rFonts w:eastAsia="Calibri" w:hint="eastAsia"/>
            <w:noProof/>
            <w:rtl/>
          </w:rPr>
          <w:t>م</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442688562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104</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63" w:history="1">
        <w:r w:rsidR="000C10CE" w:rsidRPr="00572444">
          <w:rPr>
            <w:rStyle w:val="Hyperlink"/>
            <w:rFonts w:eastAsia="Calibri"/>
            <w:noProof/>
            <w:rtl/>
          </w:rPr>
          <w:t xml:space="preserve">(20-5) </w:t>
        </w:r>
        <w:r w:rsidR="000C10CE" w:rsidRPr="00572444">
          <w:rPr>
            <w:rStyle w:val="Hyperlink"/>
            <w:rFonts w:eastAsia="Calibri" w:hint="eastAsia"/>
            <w:noProof/>
            <w:rtl/>
          </w:rPr>
          <w:t>دعاى</w:t>
        </w:r>
        <w:r w:rsidR="000C10CE" w:rsidRPr="00572444">
          <w:rPr>
            <w:rStyle w:val="Hyperlink"/>
            <w:rFonts w:eastAsia="Calibri"/>
            <w:noProof/>
            <w:rtl/>
          </w:rPr>
          <w:t xml:space="preserve"> </w:t>
        </w:r>
        <w:r w:rsidR="000C10CE" w:rsidRPr="00572444">
          <w:rPr>
            <w:rStyle w:val="Hyperlink"/>
            <w:rFonts w:eastAsia="Calibri" w:hint="eastAsia"/>
            <w:noProof/>
            <w:rtl/>
          </w:rPr>
          <w:t>مق</w:t>
        </w:r>
        <w:r w:rsidR="000C10CE" w:rsidRPr="00572444">
          <w:rPr>
            <w:rStyle w:val="Hyperlink"/>
            <w:rFonts w:eastAsia="Calibri" w:hint="cs"/>
            <w:noProof/>
            <w:rtl/>
          </w:rPr>
          <w:t>ی</w:t>
        </w:r>
        <w:r w:rsidR="000C10CE" w:rsidRPr="00572444">
          <w:rPr>
            <w:rStyle w:val="Hyperlink"/>
            <w:rFonts w:eastAsia="Calibri" w:hint="eastAsia"/>
            <w:noProof/>
            <w:rtl/>
          </w:rPr>
          <w:t>م</w:t>
        </w:r>
        <w:r w:rsidR="000C10CE" w:rsidRPr="00572444">
          <w:rPr>
            <w:rStyle w:val="Hyperlink"/>
            <w:rFonts w:eastAsia="Calibri"/>
            <w:noProof/>
            <w:rtl/>
          </w:rPr>
          <w:t xml:space="preserve"> </w:t>
        </w:r>
        <w:r w:rsidR="000C10CE" w:rsidRPr="00572444">
          <w:rPr>
            <w:rStyle w:val="Hyperlink"/>
            <w:rFonts w:eastAsia="Calibri" w:hint="eastAsia"/>
            <w:noProof/>
            <w:rtl/>
          </w:rPr>
          <w:t>براى</w:t>
        </w:r>
        <w:r w:rsidR="000C10CE" w:rsidRPr="00572444">
          <w:rPr>
            <w:rStyle w:val="Hyperlink"/>
            <w:rFonts w:eastAsia="Calibri"/>
            <w:noProof/>
            <w:rtl/>
          </w:rPr>
          <w:t xml:space="preserve"> </w:t>
        </w:r>
        <w:r w:rsidR="000C10CE" w:rsidRPr="00572444">
          <w:rPr>
            <w:rStyle w:val="Hyperlink"/>
            <w:rFonts w:eastAsia="Calibri" w:hint="eastAsia"/>
            <w:noProof/>
            <w:rtl/>
          </w:rPr>
          <w:t>مسافر</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442688563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105</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64" w:history="1">
        <w:r w:rsidR="000C10CE" w:rsidRPr="00572444">
          <w:rPr>
            <w:rStyle w:val="Hyperlink"/>
            <w:rFonts w:eastAsia="Calibri"/>
            <w:noProof/>
            <w:rtl/>
          </w:rPr>
          <w:t xml:space="preserve">(20-6) </w:t>
        </w:r>
        <w:r w:rsidR="000C10CE" w:rsidRPr="00572444">
          <w:rPr>
            <w:rStyle w:val="Hyperlink"/>
            <w:rFonts w:eastAsia="Calibri" w:hint="eastAsia"/>
            <w:noProof/>
            <w:rtl/>
          </w:rPr>
          <w:t>تکب</w:t>
        </w:r>
        <w:r w:rsidR="000C10CE" w:rsidRPr="00572444">
          <w:rPr>
            <w:rStyle w:val="Hyperlink"/>
            <w:rFonts w:eastAsia="Calibri" w:hint="cs"/>
            <w:noProof/>
            <w:rtl/>
          </w:rPr>
          <w:t>ی</w:t>
        </w:r>
        <w:r w:rsidR="000C10CE" w:rsidRPr="00572444">
          <w:rPr>
            <w:rStyle w:val="Hyperlink"/>
            <w:rFonts w:eastAsia="Calibri" w:hint="eastAsia"/>
            <w:noProof/>
            <w:rtl/>
          </w:rPr>
          <w:t>ر</w:t>
        </w:r>
        <w:r w:rsidR="000C10CE" w:rsidRPr="00572444">
          <w:rPr>
            <w:rStyle w:val="Hyperlink"/>
            <w:rFonts w:eastAsia="Calibri"/>
            <w:noProof/>
            <w:rtl/>
          </w:rPr>
          <w:t xml:space="preserve"> </w:t>
        </w:r>
        <w:r w:rsidR="000C10CE" w:rsidRPr="00572444">
          <w:rPr>
            <w:rStyle w:val="Hyperlink"/>
            <w:rFonts w:eastAsia="Calibri" w:hint="eastAsia"/>
            <w:noProof/>
            <w:rtl/>
          </w:rPr>
          <w:t>و</w:t>
        </w:r>
        <w:r w:rsidR="000C10CE" w:rsidRPr="00572444">
          <w:rPr>
            <w:rStyle w:val="Hyperlink"/>
            <w:rFonts w:eastAsia="Calibri"/>
            <w:noProof/>
            <w:rtl/>
          </w:rPr>
          <w:t xml:space="preserve"> </w:t>
        </w:r>
        <w:r w:rsidR="000C10CE" w:rsidRPr="00572444">
          <w:rPr>
            <w:rStyle w:val="Hyperlink"/>
            <w:rFonts w:eastAsia="Calibri" w:hint="eastAsia"/>
            <w:noProof/>
            <w:rtl/>
          </w:rPr>
          <w:t>تسب</w:t>
        </w:r>
        <w:r w:rsidR="000C10CE" w:rsidRPr="00572444">
          <w:rPr>
            <w:rStyle w:val="Hyperlink"/>
            <w:rFonts w:eastAsia="Calibri" w:hint="cs"/>
            <w:noProof/>
            <w:rtl/>
          </w:rPr>
          <w:t>ی</w:t>
        </w:r>
        <w:r w:rsidR="000C10CE" w:rsidRPr="00572444">
          <w:rPr>
            <w:rStyle w:val="Hyperlink"/>
            <w:rFonts w:eastAsia="Calibri" w:hint="eastAsia"/>
            <w:noProof/>
            <w:rtl/>
          </w:rPr>
          <w:t>ح</w:t>
        </w:r>
        <w:r w:rsidR="000C10CE" w:rsidRPr="00572444">
          <w:rPr>
            <w:rStyle w:val="Hyperlink"/>
            <w:rFonts w:eastAsia="Calibri"/>
            <w:noProof/>
            <w:rtl/>
          </w:rPr>
          <w:t xml:space="preserve"> </w:t>
        </w:r>
        <w:r w:rsidR="000C10CE" w:rsidRPr="00572444">
          <w:rPr>
            <w:rStyle w:val="Hyperlink"/>
            <w:rFonts w:eastAsia="Calibri" w:hint="eastAsia"/>
            <w:noProof/>
            <w:rtl/>
          </w:rPr>
          <w:t>در</w:t>
        </w:r>
        <w:r w:rsidR="000C10CE" w:rsidRPr="00572444">
          <w:rPr>
            <w:rStyle w:val="Hyperlink"/>
            <w:rFonts w:eastAsia="Calibri"/>
            <w:noProof/>
            <w:rtl/>
          </w:rPr>
          <w:t xml:space="preserve"> </w:t>
        </w:r>
        <w:r w:rsidR="000C10CE" w:rsidRPr="00572444">
          <w:rPr>
            <w:rStyle w:val="Hyperlink"/>
            <w:rFonts w:eastAsia="Calibri" w:hint="eastAsia"/>
            <w:noProof/>
            <w:rtl/>
          </w:rPr>
          <w:t>مسافرت</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442688564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105</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65" w:history="1">
        <w:r w:rsidR="000C10CE" w:rsidRPr="00572444">
          <w:rPr>
            <w:rStyle w:val="Hyperlink"/>
            <w:rFonts w:eastAsia="Calibri"/>
            <w:noProof/>
            <w:rtl/>
          </w:rPr>
          <w:t xml:space="preserve">(20-7) </w:t>
        </w:r>
        <w:r w:rsidR="000C10CE" w:rsidRPr="00572444">
          <w:rPr>
            <w:rStyle w:val="Hyperlink"/>
            <w:rFonts w:eastAsia="Calibri" w:hint="eastAsia"/>
            <w:noProof/>
            <w:rtl/>
          </w:rPr>
          <w:t>دعاى</w:t>
        </w:r>
        <w:r w:rsidR="000C10CE" w:rsidRPr="00572444">
          <w:rPr>
            <w:rStyle w:val="Hyperlink"/>
            <w:rFonts w:eastAsia="Calibri"/>
            <w:noProof/>
            <w:rtl/>
          </w:rPr>
          <w:t xml:space="preserve"> </w:t>
        </w:r>
        <w:r w:rsidR="000C10CE" w:rsidRPr="00572444">
          <w:rPr>
            <w:rStyle w:val="Hyperlink"/>
            <w:rFonts w:eastAsia="Calibri" w:hint="eastAsia"/>
            <w:noProof/>
            <w:rtl/>
          </w:rPr>
          <w:t>مسافر</w:t>
        </w:r>
        <w:r w:rsidR="000C10CE" w:rsidRPr="00572444">
          <w:rPr>
            <w:rStyle w:val="Hyperlink"/>
            <w:rFonts w:eastAsia="Calibri"/>
            <w:noProof/>
            <w:rtl/>
          </w:rPr>
          <w:t xml:space="preserve"> </w:t>
        </w:r>
        <w:r w:rsidR="000C10CE" w:rsidRPr="00572444">
          <w:rPr>
            <w:rStyle w:val="Hyperlink"/>
            <w:rFonts w:eastAsia="Calibri" w:hint="eastAsia"/>
            <w:noProof/>
            <w:rtl/>
          </w:rPr>
          <w:t>در</w:t>
        </w:r>
        <w:r w:rsidR="000C10CE" w:rsidRPr="00572444">
          <w:rPr>
            <w:rStyle w:val="Hyperlink"/>
            <w:rFonts w:eastAsia="Calibri"/>
            <w:noProof/>
            <w:rtl/>
          </w:rPr>
          <w:t xml:space="preserve"> </w:t>
        </w:r>
        <w:r w:rsidR="000C10CE" w:rsidRPr="00572444">
          <w:rPr>
            <w:rStyle w:val="Hyperlink"/>
            <w:rFonts w:eastAsia="Calibri" w:hint="eastAsia"/>
            <w:noProof/>
            <w:rtl/>
          </w:rPr>
          <w:t>هنگام</w:t>
        </w:r>
        <w:r w:rsidR="000C10CE" w:rsidRPr="00572444">
          <w:rPr>
            <w:rStyle w:val="Hyperlink"/>
            <w:rFonts w:eastAsia="Calibri"/>
            <w:noProof/>
            <w:rtl/>
          </w:rPr>
          <w:t xml:space="preserve"> </w:t>
        </w:r>
        <w:r w:rsidR="000C10CE" w:rsidRPr="00572444">
          <w:rPr>
            <w:rStyle w:val="Hyperlink"/>
            <w:rFonts w:eastAsia="Calibri" w:hint="eastAsia"/>
            <w:noProof/>
            <w:rtl/>
          </w:rPr>
          <w:t>سحر</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442688565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105</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66" w:history="1">
        <w:r w:rsidR="000C10CE" w:rsidRPr="00572444">
          <w:rPr>
            <w:rStyle w:val="Hyperlink"/>
            <w:rFonts w:eastAsia="Calibri"/>
            <w:noProof/>
            <w:rtl/>
          </w:rPr>
          <w:t xml:space="preserve">(20-8) </w:t>
        </w:r>
        <w:r w:rsidR="000C10CE" w:rsidRPr="00572444">
          <w:rPr>
            <w:rStyle w:val="Hyperlink"/>
            <w:rFonts w:eastAsia="Calibri" w:hint="eastAsia"/>
            <w:noProof/>
            <w:rtl/>
          </w:rPr>
          <w:t>دعاى</w:t>
        </w:r>
        <w:r w:rsidR="000C10CE" w:rsidRPr="00572444">
          <w:rPr>
            <w:rStyle w:val="Hyperlink"/>
            <w:rFonts w:eastAsia="Calibri"/>
            <w:noProof/>
            <w:rtl/>
          </w:rPr>
          <w:t xml:space="preserve"> </w:t>
        </w:r>
        <w:r w:rsidR="000C10CE" w:rsidRPr="00572444">
          <w:rPr>
            <w:rStyle w:val="Hyperlink"/>
            <w:rFonts w:eastAsia="Calibri" w:hint="eastAsia"/>
            <w:noProof/>
            <w:rtl/>
          </w:rPr>
          <w:t>مسافر</w:t>
        </w:r>
        <w:r w:rsidR="000C10CE" w:rsidRPr="00572444">
          <w:rPr>
            <w:rStyle w:val="Hyperlink"/>
            <w:rFonts w:eastAsia="Calibri"/>
            <w:noProof/>
            <w:rtl/>
          </w:rPr>
          <w:t xml:space="preserve"> </w:t>
        </w:r>
        <w:r w:rsidR="000C10CE" w:rsidRPr="00572444">
          <w:rPr>
            <w:rStyle w:val="Hyperlink"/>
            <w:rFonts w:eastAsia="Calibri" w:hint="eastAsia"/>
            <w:noProof/>
            <w:rtl/>
          </w:rPr>
          <w:t>در</w:t>
        </w:r>
        <w:r w:rsidR="000C10CE" w:rsidRPr="00572444">
          <w:rPr>
            <w:rStyle w:val="Hyperlink"/>
            <w:rFonts w:eastAsia="Calibri"/>
            <w:noProof/>
            <w:rtl/>
          </w:rPr>
          <w:t xml:space="preserve"> </w:t>
        </w:r>
        <w:r w:rsidR="000C10CE" w:rsidRPr="00572444">
          <w:rPr>
            <w:rStyle w:val="Hyperlink"/>
            <w:rFonts w:eastAsia="Calibri" w:hint="eastAsia"/>
            <w:noProof/>
            <w:rtl/>
          </w:rPr>
          <w:t>هنگام</w:t>
        </w:r>
        <w:r w:rsidR="000C10CE" w:rsidRPr="00572444">
          <w:rPr>
            <w:rStyle w:val="Hyperlink"/>
            <w:rFonts w:eastAsia="Calibri"/>
            <w:noProof/>
            <w:rtl/>
          </w:rPr>
          <w:t xml:space="preserve"> </w:t>
        </w:r>
        <w:r w:rsidR="000C10CE" w:rsidRPr="00572444">
          <w:rPr>
            <w:rStyle w:val="Hyperlink"/>
            <w:rFonts w:eastAsia="Calibri" w:hint="eastAsia"/>
            <w:noProof/>
            <w:rtl/>
          </w:rPr>
          <w:t>توقفش</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442688566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105</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67" w:history="1">
        <w:r w:rsidR="000C10CE" w:rsidRPr="00572444">
          <w:rPr>
            <w:rStyle w:val="Hyperlink"/>
            <w:rFonts w:eastAsia="Calibri"/>
            <w:noProof/>
            <w:rtl/>
          </w:rPr>
          <w:t xml:space="preserve">(20-9) </w:t>
        </w:r>
        <w:r w:rsidR="000C10CE" w:rsidRPr="00572444">
          <w:rPr>
            <w:rStyle w:val="Hyperlink"/>
            <w:rFonts w:eastAsia="Calibri" w:hint="eastAsia"/>
            <w:noProof/>
            <w:rtl/>
          </w:rPr>
          <w:t>ذکر</w:t>
        </w:r>
        <w:r w:rsidR="000C10CE" w:rsidRPr="00572444">
          <w:rPr>
            <w:rStyle w:val="Hyperlink"/>
            <w:rFonts w:eastAsia="Calibri"/>
            <w:noProof/>
            <w:rtl/>
          </w:rPr>
          <w:t xml:space="preserve"> </w:t>
        </w:r>
        <w:r w:rsidR="000C10CE" w:rsidRPr="00572444">
          <w:rPr>
            <w:rStyle w:val="Hyperlink"/>
            <w:rFonts w:eastAsia="Calibri" w:hint="eastAsia"/>
            <w:noProof/>
            <w:rtl/>
          </w:rPr>
          <w:t>بازگشت</w:t>
        </w:r>
        <w:r w:rsidR="000C10CE" w:rsidRPr="00572444">
          <w:rPr>
            <w:rStyle w:val="Hyperlink"/>
            <w:rFonts w:eastAsia="Calibri"/>
            <w:noProof/>
            <w:rtl/>
          </w:rPr>
          <w:t xml:space="preserve"> </w:t>
        </w:r>
        <w:r w:rsidR="000C10CE" w:rsidRPr="00572444">
          <w:rPr>
            <w:rStyle w:val="Hyperlink"/>
            <w:rFonts w:eastAsia="Calibri" w:hint="eastAsia"/>
            <w:noProof/>
            <w:rtl/>
          </w:rPr>
          <w:t>از</w:t>
        </w:r>
        <w:r w:rsidR="000C10CE" w:rsidRPr="00572444">
          <w:rPr>
            <w:rStyle w:val="Hyperlink"/>
            <w:rFonts w:eastAsia="Calibri"/>
            <w:noProof/>
            <w:rtl/>
          </w:rPr>
          <w:t xml:space="preserve"> </w:t>
        </w:r>
        <w:r w:rsidR="000C10CE" w:rsidRPr="00572444">
          <w:rPr>
            <w:rStyle w:val="Hyperlink"/>
            <w:rFonts w:eastAsia="Calibri" w:hint="eastAsia"/>
            <w:noProof/>
            <w:rtl/>
          </w:rPr>
          <w:t>سفر</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442688567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106</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568" w:history="1">
        <w:r w:rsidR="000C10CE" w:rsidRPr="00572444">
          <w:rPr>
            <w:rStyle w:val="Hyperlink"/>
            <w:rFonts w:eastAsia="Calibri"/>
            <w:noProof/>
            <w:rtl/>
          </w:rPr>
          <w:t>21-</w:t>
        </w:r>
        <w:r w:rsidR="000C10CE" w:rsidRPr="00572444">
          <w:rPr>
            <w:rStyle w:val="Hyperlink"/>
            <w:rFonts w:eastAsia="Calibri" w:hint="eastAsia"/>
            <w:noProof/>
            <w:rtl/>
          </w:rPr>
          <w:t>أذکار</w:t>
        </w:r>
        <w:r w:rsidR="000C10CE" w:rsidRPr="00572444">
          <w:rPr>
            <w:rStyle w:val="Hyperlink"/>
            <w:rFonts w:eastAsia="Calibri"/>
            <w:noProof/>
            <w:rtl/>
          </w:rPr>
          <w:t xml:space="preserve"> </w:t>
        </w:r>
        <w:r w:rsidR="000C10CE" w:rsidRPr="00572444">
          <w:rPr>
            <w:rStyle w:val="Hyperlink"/>
            <w:rFonts w:eastAsia="Calibri" w:hint="eastAsia"/>
            <w:noProof/>
            <w:rtl/>
          </w:rPr>
          <w:t>ع</w:t>
        </w:r>
        <w:r w:rsidR="000C10CE" w:rsidRPr="00572444">
          <w:rPr>
            <w:rStyle w:val="Hyperlink"/>
            <w:rFonts w:eastAsia="Calibri" w:hint="cs"/>
            <w:noProof/>
            <w:rtl/>
          </w:rPr>
          <w:t>ی</w:t>
        </w:r>
        <w:r w:rsidR="000C10CE" w:rsidRPr="00572444">
          <w:rPr>
            <w:rStyle w:val="Hyperlink"/>
            <w:rFonts w:eastAsia="Calibri" w:hint="eastAsia"/>
            <w:noProof/>
            <w:rtl/>
          </w:rPr>
          <w:t>ادت</w:t>
        </w:r>
        <w:r w:rsidR="000C10CE" w:rsidRPr="00572444">
          <w:rPr>
            <w:rStyle w:val="Hyperlink"/>
            <w:rFonts w:eastAsia="Calibri"/>
            <w:noProof/>
            <w:rtl/>
          </w:rPr>
          <w:t xml:space="preserve"> </w:t>
        </w:r>
        <w:r w:rsidR="000C10CE" w:rsidRPr="00572444">
          <w:rPr>
            <w:rStyle w:val="Hyperlink"/>
            <w:rFonts w:eastAsia="Calibri" w:hint="eastAsia"/>
            <w:noProof/>
            <w:rtl/>
          </w:rPr>
          <w:t>مر</w:t>
        </w:r>
        <w:r w:rsidR="000C10CE" w:rsidRPr="00572444">
          <w:rPr>
            <w:rStyle w:val="Hyperlink"/>
            <w:rFonts w:eastAsia="Calibri" w:hint="cs"/>
            <w:noProof/>
            <w:rtl/>
          </w:rPr>
          <w:t>ی</w:t>
        </w:r>
        <w:r w:rsidR="000C10CE" w:rsidRPr="00572444">
          <w:rPr>
            <w:rStyle w:val="Hyperlink"/>
            <w:rFonts w:eastAsia="Calibri" w:hint="eastAsia"/>
            <w:noProof/>
            <w:rtl/>
          </w:rPr>
          <w:t>ض</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442688568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106</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69" w:history="1">
        <w:r w:rsidR="000C10CE" w:rsidRPr="00572444">
          <w:rPr>
            <w:rStyle w:val="Hyperlink"/>
            <w:rFonts w:eastAsia="Calibri"/>
            <w:noProof/>
            <w:rtl/>
          </w:rPr>
          <w:t>(21-1)</w:t>
        </w:r>
        <w:r w:rsidR="000C10CE" w:rsidRPr="00572444">
          <w:rPr>
            <w:rStyle w:val="Hyperlink"/>
            <w:rFonts w:eastAsia="Calibri" w:hint="eastAsia"/>
            <w:noProof/>
            <w:rtl/>
          </w:rPr>
          <w:t>دعا</w:t>
        </w:r>
        <w:r w:rsidR="000C10CE" w:rsidRPr="00572444">
          <w:rPr>
            <w:rStyle w:val="Hyperlink"/>
            <w:rFonts w:eastAsia="Calibri"/>
            <w:noProof/>
            <w:rtl/>
          </w:rPr>
          <w:t xml:space="preserve"> </w:t>
        </w:r>
        <w:r w:rsidR="000C10CE" w:rsidRPr="00572444">
          <w:rPr>
            <w:rStyle w:val="Hyperlink"/>
            <w:rFonts w:eastAsia="Calibri" w:hint="eastAsia"/>
            <w:noProof/>
            <w:rtl/>
          </w:rPr>
          <w:t>براى</w:t>
        </w:r>
        <w:r w:rsidR="000C10CE" w:rsidRPr="00572444">
          <w:rPr>
            <w:rStyle w:val="Hyperlink"/>
            <w:rFonts w:eastAsia="Calibri"/>
            <w:noProof/>
            <w:rtl/>
          </w:rPr>
          <w:t xml:space="preserve"> </w:t>
        </w:r>
        <w:r w:rsidR="000C10CE" w:rsidRPr="00572444">
          <w:rPr>
            <w:rStyle w:val="Hyperlink"/>
            <w:rFonts w:eastAsia="Calibri" w:hint="eastAsia"/>
            <w:noProof/>
            <w:rtl/>
          </w:rPr>
          <w:t>مر</w:t>
        </w:r>
        <w:r w:rsidR="000C10CE" w:rsidRPr="00572444">
          <w:rPr>
            <w:rStyle w:val="Hyperlink"/>
            <w:rFonts w:eastAsia="Calibri" w:hint="cs"/>
            <w:noProof/>
            <w:rtl/>
          </w:rPr>
          <w:t>ی</w:t>
        </w:r>
        <w:r w:rsidR="000C10CE" w:rsidRPr="00572444">
          <w:rPr>
            <w:rStyle w:val="Hyperlink"/>
            <w:rFonts w:eastAsia="Calibri" w:hint="eastAsia"/>
            <w:noProof/>
            <w:rtl/>
          </w:rPr>
          <w:t>ض</w:t>
        </w:r>
        <w:r w:rsidR="000C10CE" w:rsidRPr="00572444">
          <w:rPr>
            <w:rStyle w:val="Hyperlink"/>
            <w:rFonts w:eastAsia="Calibri"/>
            <w:noProof/>
            <w:rtl/>
          </w:rPr>
          <w:t xml:space="preserve"> </w:t>
        </w:r>
        <w:r w:rsidR="000C10CE" w:rsidRPr="00572444">
          <w:rPr>
            <w:rStyle w:val="Hyperlink"/>
            <w:rFonts w:eastAsia="Calibri" w:hint="eastAsia"/>
            <w:noProof/>
            <w:rtl/>
          </w:rPr>
          <w:t>هنگام</w:t>
        </w:r>
        <w:r w:rsidR="000C10CE" w:rsidRPr="00572444">
          <w:rPr>
            <w:rStyle w:val="Hyperlink"/>
            <w:rFonts w:eastAsia="Calibri"/>
            <w:noProof/>
            <w:rtl/>
          </w:rPr>
          <w:t xml:space="preserve"> </w:t>
        </w:r>
        <w:r w:rsidR="000C10CE" w:rsidRPr="00572444">
          <w:rPr>
            <w:rStyle w:val="Hyperlink"/>
            <w:rFonts w:eastAsia="Calibri" w:hint="eastAsia"/>
            <w:noProof/>
            <w:rtl/>
          </w:rPr>
          <w:t>ع</w:t>
        </w:r>
        <w:r w:rsidR="000C10CE" w:rsidRPr="00572444">
          <w:rPr>
            <w:rStyle w:val="Hyperlink"/>
            <w:rFonts w:eastAsia="Calibri" w:hint="cs"/>
            <w:noProof/>
            <w:rtl/>
          </w:rPr>
          <w:t>ی</w:t>
        </w:r>
        <w:r w:rsidR="000C10CE" w:rsidRPr="00572444">
          <w:rPr>
            <w:rStyle w:val="Hyperlink"/>
            <w:rFonts w:eastAsia="Calibri" w:hint="eastAsia"/>
            <w:noProof/>
            <w:rtl/>
          </w:rPr>
          <w:t>ادتش</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442688569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106</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70" w:history="1">
        <w:r w:rsidR="000C10CE" w:rsidRPr="00572444">
          <w:rPr>
            <w:rStyle w:val="Hyperlink"/>
            <w:rFonts w:eastAsia="Calibri"/>
            <w:noProof/>
            <w:rtl/>
          </w:rPr>
          <w:t xml:space="preserve">(21-2) </w:t>
        </w:r>
        <w:r w:rsidR="000C10CE" w:rsidRPr="00572444">
          <w:rPr>
            <w:rStyle w:val="Hyperlink"/>
            <w:rFonts w:eastAsia="Calibri" w:hint="eastAsia"/>
            <w:noProof/>
            <w:rtl/>
          </w:rPr>
          <w:t>فض</w:t>
        </w:r>
        <w:r w:rsidR="000C10CE" w:rsidRPr="00572444">
          <w:rPr>
            <w:rStyle w:val="Hyperlink"/>
            <w:rFonts w:eastAsia="Calibri" w:hint="cs"/>
            <w:noProof/>
            <w:rtl/>
          </w:rPr>
          <w:t>ی</w:t>
        </w:r>
        <w:r w:rsidR="000C10CE" w:rsidRPr="00572444">
          <w:rPr>
            <w:rStyle w:val="Hyperlink"/>
            <w:rFonts w:eastAsia="Calibri" w:hint="eastAsia"/>
            <w:noProof/>
            <w:rtl/>
          </w:rPr>
          <w:t>لت</w:t>
        </w:r>
        <w:r w:rsidR="000C10CE" w:rsidRPr="00572444">
          <w:rPr>
            <w:rStyle w:val="Hyperlink"/>
            <w:rFonts w:eastAsia="Calibri"/>
            <w:noProof/>
            <w:rtl/>
          </w:rPr>
          <w:t xml:space="preserve"> </w:t>
        </w:r>
        <w:r w:rsidR="000C10CE" w:rsidRPr="00572444">
          <w:rPr>
            <w:rStyle w:val="Hyperlink"/>
            <w:rFonts w:eastAsia="Calibri" w:hint="eastAsia"/>
            <w:noProof/>
            <w:rtl/>
          </w:rPr>
          <w:t>ع</w:t>
        </w:r>
        <w:r w:rsidR="000C10CE" w:rsidRPr="00572444">
          <w:rPr>
            <w:rStyle w:val="Hyperlink"/>
            <w:rFonts w:eastAsia="Calibri" w:hint="cs"/>
            <w:noProof/>
            <w:rtl/>
          </w:rPr>
          <w:t>ی</w:t>
        </w:r>
        <w:r w:rsidR="000C10CE" w:rsidRPr="00572444">
          <w:rPr>
            <w:rStyle w:val="Hyperlink"/>
            <w:rFonts w:eastAsia="Calibri" w:hint="eastAsia"/>
            <w:noProof/>
            <w:rtl/>
          </w:rPr>
          <w:t>ادت</w:t>
        </w:r>
        <w:r w:rsidR="000C10CE" w:rsidRPr="00572444">
          <w:rPr>
            <w:rStyle w:val="Hyperlink"/>
            <w:rFonts w:eastAsia="Calibri"/>
            <w:noProof/>
            <w:rtl/>
          </w:rPr>
          <w:t xml:space="preserve"> </w:t>
        </w:r>
        <w:r w:rsidR="000C10CE" w:rsidRPr="00572444">
          <w:rPr>
            <w:rStyle w:val="Hyperlink"/>
            <w:rFonts w:eastAsia="Calibri" w:hint="eastAsia"/>
            <w:noProof/>
            <w:rtl/>
          </w:rPr>
          <w:t>مر</w:t>
        </w:r>
        <w:r w:rsidR="000C10CE" w:rsidRPr="00572444">
          <w:rPr>
            <w:rStyle w:val="Hyperlink"/>
            <w:rFonts w:eastAsia="Calibri" w:hint="cs"/>
            <w:noProof/>
            <w:rtl/>
          </w:rPr>
          <w:t>ی</w:t>
        </w:r>
        <w:r w:rsidR="000C10CE" w:rsidRPr="00572444">
          <w:rPr>
            <w:rStyle w:val="Hyperlink"/>
            <w:rFonts w:eastAsia="Calibri" w:hint="eastAsia"/>
            <w:noProof/>
            <w:rtl/>
          </w:rPr>
          <w:t>ض</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442688570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107</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71" w:history="1">
        <w:r w:rsidR="000C10CE" w:rsidRPr="00572444">
          <w:rPr>
            <w:rStyle w:val="Hyperlink"/>
            <w:rFonts w:eastAsia="Calibri"/>
            <w:noProof/>
            <w:rtl/>
          </w:rPr>
          <w:t xml:space="preserve">(21-3) </w:t>
        </w:r>
        <w:r w:rsidR="000C10CE" w:rsidRPr="00572444">
          <w:rPr>
            <w:rStyle w:val="Hyperlink"/>
            <w:rFonts w:eastAsia="Calibri" w:hint="eastAsia"/>
            <w:noProof/>
            <w:rtl/>
          </w:rPr>
          <w:t>دعاى</w:t>
        </w:r>
        <w:r w:rsidR="000C10CE" w:rsidRPr="00572444">
          <w:rPr>
            <w:rStyle w:val="Hyperlink"/>
            <w:rFonts w:eastAsia="Calibri"/>
            <w:noProof/>
            <w:rtl/>
          </w:rPr>
          <w:t xml:space="preserve"> </w:t>
        </w:r>
        <w:r w:rsidR="000C10CE" w:rsidRPr="00572444">
          <w:rPr>
            <w:rStyle w:val="Hyperlink"/>
            <w:rFonts w:eastAsia="Calibri" w:hint="eastAsia"/>
            <w:noProof/>
            <w:rtl/>
          </w:rPr>
          <w:t>مر</w:t>
        </w:r>
        <w:r w:rsidR="000C10CE" w:rsidRPr="00572444">
          <w:rPr>
            <w:rStyle w:val="Hyperlink"/>
            <w:rFonts w:eastAsia="Calibri" w:hint="cs"/>
            <w:noProof/>
            <w:rtl/>
          </w:rPr>
          <w:t>ی</w:t>
        </w:r>
        <w:r w:rsidR="000C10CE" w:rsidRPr="00572444">
          <w:rPr>
            <w:rStyle w:val="Hyperlink"/>
            <w:rFonts w:eastAsia="Calibri" w:hint="eastAsia"/>
            <w:noProof/>
            <w:rtl/>
          </w:rPr>
          <w:t>ض</w:t>
        </w:r>
        <w:r w:rsidR="000C10CE" w:rsidRPr="00572444">
          <w:rPr>
            <w:rStyle w:val="Hyperlink"/>
            <w:rFonts w:eastAsia="Calibri"/>
            <w:noProof/>
            <w:rtl/>
          </w:rPr>
          <w:t xml:space="preserve"> </w:t>
        </w:r>
        <w:r w:rsidR="000C10CE" w:rsidRPr="00572444">
          <w:rPr>
            <w:rStyle w:val="Hyperlink"/>
            <w:rFonts w:eastAsia="Calibri" w:hint="eastAsia"/>
            <w:noProof/>
            <w:rtl/>
          </w:rPr>
          <w:t>در</w:t>
        </w:r>
        <w:r w:rsidR="000C10CE" w:rsidRPr="00572444">
          <w:rPr>
            <w:rStyle w:val="Hyperlink"/>
            <w:rFonts w:eastAsia="Calibri"/>
            <w:noProof/>
            <w:rtl/>
          </w:rPr>
          <w:t xml:space="preserve"> </w:t>
        </w:r>
        <w:r w:rsidR="000C10CE" w:rsidRPr="00572444">
          <w:rPr>
            <w:rStyle w:val="Hyperlink"/>
            <w:rFonts w:eastAsia="Calibri" w:hint="eastAsia"/>
            <w:noProof/>
            <w:rtl/>
          </w:rPr>
          <w:t>حالت</w:t>
        </w:r>
        <w:r w:rsidR="000C10CE" w:rsidRPr="00572444">
          <w:rPr>
            <w:rStyle w:val="Hyperlink"/>
            <w:rFonts w:eastAsia="Calibri"/>
            <w:noProof/>
            <w:rtl/>
          </w:rPr>
          <w:t xml:space="preserve"> </w:t>
        </w:r>
        <w:r w:rsidR="000C10CE" w:rsidRPr="00572444">
          <w:rPr>
            <w:rStyle w:val="Hyperlink"/>
            <w:rFonts w:eastAsia="Calibri" w:hint="eastAsia"/>
            <w:noProof/>
            <w:rtl/>
          </w:rPr>
          <w:t>ناام</w:t>
        </w:r>
        <w:r w:rsidR="000C10CE" w:rsidRPr="00572444">
          <w:rPr>
            <w:rStyle w:val="Hyperlink"/>
            <w:rFonts w:eastAsia="Calibri" w:hint="cs"/>
            <w:noProof/>
            <w:rtl/>
          </w:rPr>
          <w:t>ی</w:t>
        </w:r>
        <w:r w:rsidR="000C10CE" w:rsidRPr="00572444">
          <w:rPr>
            <w:rStyle w:val="Hyperlink"/>
            <w:rFonts w:eastAsia="Calibri" w:hint="eastAsia"/>
            <w:noProof/>
            <w:rtl/>
          </w:rPr>
          <w:t>د</w:t>
        </w:r>
        <w:r w:rsidR="000C10CE" w:rsidRPr="00572444">
          <w:rPr>
            <w:rStyle w:val="Hyperlink"/>
            <w:rFonts w:eastAsia="Calibri" w:hint="cs"/>
            <w:noProof/>
            <w:rtl/>
          </w:rPr>
          <w:t>ی</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442688571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107</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572" w:history="1">
        <w:r w:rsidR="000C10CE" w:rsidRPr="00572444">
          <w:rPr>
            <w:rStyle w:val="Hyperlink"/>
            <w:rFonts w:eastAsia="Calibri"/>
            <w:noProof/>
            <w:rtl/>
          </w:rPr>
          <w:t>22-</w:t>
        </w:r>
        <w:r w:rsidR="000C10CE" w:rsidRPr="00572444">
          <w:rPr>
            <w:rStyle w:val="Hyperlink"/>
            <w:rFonts w:eastAsia="Calibri" w:hint="eastAsia"/>
            <w:noProof/>
            <w:rtl/>
          </w:rPr>
          <w:t>أذکار</w:t>
        </w:r>
        <w:r w:rsidR="000C10CE" w:rsidRPr="00572444">
          <w:rPr>
            <w:rStyle w:val="Hyperlink"/>
            <w:rFonts w:eastAsia="Calibri"/>
            <w:noProof/>
            <w:rtl/>
          </w:rPr>
          <w:t xml:space="preserve"> </w:t>
        </w:r>
        <w:r w:rsidR="000C10CE" w:rsidRPr="00572444">
          <w:rPr>
            <w:rStyle w:val="Hyperlink"/>
            <w:rFonts w:eastAsia="Calibri" w:hint="eastAsia"/>
            <w:noProof/>
            <w:rtl/>
          </w:rPr>
          <w:t>سخت</w:t>
        </w:r>
        <w:r w:rsidR="000C10CE" w:rsidRPr="00572444">
          <w:rPr>
            <w:rStyle w:val="Hyperlink"/>
            <w:rFonts w:eastAsia="Calibri" w:hint="cs"/>
            <w:noProof/>
            <w:rtl/>
          </w:rPr>
          <w:t>ی</w:t>
        </w:r>
        <w:r w:rsidR="000C10CE" w:rsidRPr="00572444">
          <w:rPr>
            <w:rStyle w:val="Hyperlink"/>
            <w:rFonts w:eastAsia="Calibri"/>
            <w:noProof/>
            <w:rtl/>
          </w:rPr>
          <w:t xml:space="preserve"> </w:t>
        </w:r>
        <w:r w:rsidR="000C10CE" w:rsidRPr="00572444">
          <w:rPr>
            <w:rStyle w:val="Hyperlink"/>
            <w:rFonts w:eastAsia="Calibri" w:hint="eastAsia"/>
            <w:noProof/>
            <w:rtl/>
          </w:rPr>
          <w:t>و</w:t>
        </w:r>
        <w:r w:rsidR="000C10CE" w:rsidRPr="00572444">
          <w:rPr>
            <w:rStyle w:val="Hyperlink"/>
            <w:rFonts w:eastAsia="Calibri"/>
            <w:noProof/>
            <w:rtl/>
          </w:rPr>
          <w:t xml:space="preserve"> </w:t>
        </w:r>
        <w:r w:rsidR="000C10CE" w:rsidRPr="00572444">
          <w:rPr>
            <w:rStyle w:val="Hyperlink"/>
            <w:rFonts w:eastAsia="Calibri" w:hint="eastAsia"/>
            <w:noProof/>
            <w:rtl/>
          </w:rPr>
          <w:t>بلا</w:t>
        </w:r>
        <w:r w:rsidR="000C10CE" w:rsidRPr="00572444">
          <w:rPr>
            <w:rStyle w:val="Hyperlink"/>
            <w:rFonts w:eastAsia="Calibri"/>
            <w:noProof/>
            <w:rtl/>
          </w:rPr>
          <w:t xml:space="preserve"> </w:t>
        </w:r>
        <w:r w:rsidR="000C10CE" w:rsidRPr="00572444">
          <w:rPr>
            <w:rStyle w:val="Hyperlink"/>
            <w:rFonts w:eastAsia="Calibri" w:hint="eastAsia"/>
            <w:noProof/>
            <w:rtl/>
          </w:rPr>
          <w:t>و</w:t>
        </w:r>
        <w:r w:rsidR="000C10CE" w:rsidRPr="00572444">
          <w:rPr>
            <w:rStyle w:val="Hyperlink"/>
            <w:rFonts w:eastAsia="Calibri"/>
            <w:noProof/>
            <w:rtl/>
          </w:rPr>
          <w:t xml:space="preserve"> </w:t>
        </w:r>
        <w:r w:rsidR="000C10CE" w:rsidRPr="00572444">
          <w:rPr>
            <w:rStyle w:val="Hyperlink"/>
            <w:rFonts w:eastAsia="Calibri" w:hint="eastAsia"/>
            <w:noProof/>
            <w:rtl/>
          </w:rPr>
          <w:t>ترس</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442688572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108</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73" w:history="1">
        <w:r w:rsidR="000C10CE" w:rsidRPr="00572444">
          <w:rPr>
            <w:rStyle w:val="Hyperlink"/>
            <w:rFonts w:eastAsia="Calibri"/>
            <w:noProof/>
            <w:rtl/>
          </w:rPr>
          <w:t xml:space="preserve">(22-1) </w:t>
        </w:r>
        <w:r w:rsidR="000C10CE" w:rsidRPr="00572444">
          <w:rPr>
            <w:rStyle w:val="Hyperlink"/>
            <w:rFonts w:eastAsia="Calibri" w:hint="eastAsia"/>
            <w:noProof/>
            <w:rtl/>
          </w:rPr>
          <w:t>دعا</w:t>
        </w:r>
        <w:r w:rsidR="000C10CE" w:rsidRPr="00572444">
          <w:rPr>
            <w:rStyle w:val="Hyperlink"/>
            <w:rFonts w:eastAsia="Calibri"/>
            <w:noProof/>
            <w:rtl/>
          </w:rPr>
          <w:t xml:space="preserve"> </w:t>
        </w:r>
        <w:r w:rsidR="000C10CE" w:rsidRPr="00572444">
          <w:rPr>
            <w:rStyle w:val="Hyperlink"/>
            <w:rFonts w:eastAsia="Calibri" w:hint="eastAsia"/>
            <w:noProof/>
            <w:rtl/>
          </w:rPr>
          <w:t>به</w:t>
        </w:r>
        <w:r w:rsidR="000C10CE" w:rsidRPr="00572444">
          <w:rPr>
            <w:rStyle w:val="Hyperlink"/>
            <w:rFonts w:eastAsia="Calibri"/>
            <w:noProof/>
            <w:rtl/>
          </w:rPr>
          <w:t xml:space="preserve"> </w:t>
        </w:r>
        <w:r w:rsidR="000C10CE" w:rsidRPr="00572444">
          <w:rPr>
            <w:rStyle w:val="Hyperlink"/>
            <w:rFonts w:eastAsia="Calibri" w:hint="eastAsia"/>
            <w:noProof/>
            <w:rtl/>
          </w:rPr>
          <w:t>هنگام</w:t>
        </w:r>
        <w:r w:rsidR="000C10CE" w:rsidRPr="00572444">
          <w:rPr>
            <w:rStyle w:val="Hyperlink"/>
            <w:rFonts w:eastAsia="Calibri"/>
            <w:noProof/>
            <w:rtl/>
          </w:rPr>
          <w:t xml:space="preserve"> </w:t>
        </w:r>
        <w:r w:rsidR="000C10CE" w:rsidRPr="00572444">
          <w:rPr>
            <w:rStyle w:val="Hyperlink"/>
            <w:rFonts w:eastAsia="Calibri" w:hint="eastAsia"/>
            <w:noProof/>
            <w:rtl/>
          </w:rPr>
          <w:t>غم</w:t>
        </w:r>
        <w:r w:rsidR="000C10CE" w:rsidRPr="00572444">
          <w:rPr>
            <w:rStyle w:val="Hyperlink"/>
            <w:rFonts w:eastAsia="Calibri"/>
            <w:noProof/>
            <w:rtl/>
          </w:rPr>
          <w:t xml:space="preserve"> </w:t>
        </w:r>
        <w:r w:rsidR="000C10CE" w:rsidRPr="00572444">
          <w:rPr>
            <w:rStyle w:val="Hyperlink"/>
            <w:rFonts w:eastAsia="Calibri" w:hint="eastAsia"/>
            <w:noProof/>
            <w:rtl/>
          </w:rPr>
          <w:t>و</w:t>
        </w:r>
        <w:r w:rsidR="000C10CE" w:rsidRPr="00572444">
          <w:rPr>
            <w:rStyle w:val="Hyperlink"/>
            <w:rFonts w:eastAsia="Calibri"/>
            <w:noProof/>
            <w:rtl/>
          </w:rPr>
          <w:t xml:space="preserve"> </w:t>
        </w:r>
        <w:r w:rsidR="000C10CE" w:rsidRPr="00572444">
          <w:rPr>
            <w:rStyle w:val="Hyperlink"/>
            <w:rFonts w:eastAsia="Calibri" w:hint="eastAsia"/>
            <w:noProof/>
            <w:rtl/>
          </w:rPr>
          <w:t>اندوه</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442688573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108</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74" w:history="1">
        <w:r w:rsidR="000C10CE" w:rsidRPr="00572444">
          <w:rPr>
            <w:rStyle w:val="Hyperlink"/>
            <w:rFonts w:eastAsia="Calibri"/>
            <w:noProof/>
            <w:rtl/>
          </w:rPr>
          <w:t xml:space="preserve">(22-2) </w:t>
        </w:r>
        <w:r w:rsidR="000C10CE" w:rsidRPr="00572444">
          <w:rPr>
            <w:rStyle w:val="Hyperlink"/>
            <w:rFonts w:eastAsia="Calibri" w:hint="eastAsia"/>
            <w:noProof/>
            <w:rtl/>
          </w:rPr>
          <w:t>دعا</w:t>
        </w:r>
        <w:r w:rsidR="000C10CE" w:rsidRPr="00572444">
          <w:rPr>
            <w:rStyle w:val="Hyperlink"/>
            <w:rFonts w:eastAsia="Calibri"/>
            <w:noProof/>
            <w:rtl/>
          </w:rPr>
          <w:t xml:space="preserve"> </w:t>
        </w:r>
        <w:r w:rsidR="000C10CE" w:rsidRPr="00572444">
          <w:rPr>
            <w:rStyle w:val="Hyperlink"/>
            <w:rFonts w:eastAsia="Calibri" w:hint="eastAsia"/>
            <w:noProof/>
            <w:rtl/>
          </w:rPr>
          <w:t>به</w:t>
        </w:r>
        <w:r w:rsidR="000C10CE" w:rsidRPr="00572444">
          <w:rPr>
            <w:rStyle w:val="Hyperlink"/>
            <w:rFonts w:eastAsia="Calibri"/>
            <w:noProof/>
            <w:rtl/>
          </w:rPr>
          <w:t xml:space="preserve"> </w:t>
        </w:r>
        <w:r w:rsidR="000C10CE" w:rsidRPr="00572444">
          <w:rPr>
            <w:rStyle w:val="Hyperlink"/>
            <w:rFonts w:eastAsia="Calibri" w:hint="eastAsia"/>
            <w:noProof/>
            <w:rtl/>
          </w:rPr>
          <w:t>هنگام</w:t>
        </w:r>
        <w:r w:rsidR="000C10CE" w:rsidRPr="00572444">
          <w:rPr>
            <w:rStyle w:val="Hyperlink"/>
            <w:rFonts w:eastAsia="Calibri"/>
            <w:noProof/>
            <w:rtl/>
          </w:rPr>
          <w:t xml:space="preserve"> </w:t>
        </w:r>
        <w:r w:rsidR="000C10CE" w:rsidRPr="00572444">
          <w:rPr>
            <w:rStyle w:val="Hyperlink"/>
            <w:rFonts w:eastAsia="Calibri" w:hint="eastAsia"/>
            <w:noProof/>
            <w:rtl/>
          </w:rPr>
          <w:t>مشقت</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442688574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108</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75" w:history="1">
        <w:r w:rsidR="000C10CE" w:rsidRPr="00572444">
          <w:rPr>
            <w:rStyle w:val="Hyperlink"/>
            <w:rFonts w:eastAsia="Calibri"/>
            <w:noProof/>
            <w:rtl/>
          </w:rPr>
          <w:t xml:space="preserve">(22-3) </w:t>
        </w:r>
        <w:r w:rsidR="000C10CE" w:rsidRPr="00572444">
          <w:rPr>
            <w:rStyle w:val="Hyperlink"/>
            <w:rFonts w:eastAsia="Calibri" w:hint="eastAsia"/>
            <w:noProof/>
            <w:rtl/>
          </w:rPr>
          <w:t>دعاى</w:t>
        </w:r>
        <w:r w:rsidR="000C10CE" w:rsidRPr="00572444">
          <w:rPr>
            <w:rStyle w:val="Hyperlink"/>
            <w:rFonts w:eastAsia="Calibri"/>
            <w:noProof/>
            <w:rtl/>
          </w:rPr>
          <w:t xml:space="preserve"> </w:t>
        </w:r>
        <w:r w:rsidR="000C10CE" w:rsidRPr="00572444">
          <w:rPr>
            <w:rStyle w:val="Hyperlink"/>
            <w:rFonts w:eastAsia="Calibri" w:hint="eastAsia"/>
            <w:noProof/>
            <w:rtl/>
          </w:rPr>
          <w:t>هنگام</w:t>
        </w:r>
        <w:r w:rsidR="000C10CE" w:rsidRPr="00572444">
          <w:rPr>
            <w:rStyle w:val="Hyperlink"/>
            <w:rFonts w:eastAsia="Calibri"/>
            <w:noProof/>
            <w:rtl/>
          </w:rPr>
          <w:t xml:space="preserve"> </w:t>
        </w:r>
        <w:r w:rsidR="000C10CE" w:rsidRPr="00572444">
          <w:rPr>
            <w:rStyle w:val="Hyperlink"/>
            <w:rFonts w:eastAsia="Calibri" w:hint="eastAsia"/>
            <w:noProof/>
            <w:rtl/>
          </w:rPr>
          <w:t>روبرو</w:t>
        </w:r>
        <w:r w:rsidR="000C10CE" w:rsidRPr="00572444">
          <w:rPr>
            <w:rStyle w:val="Hyperlink"/>
            <w:rFonts w:eastAsia="Calibri"/>
            <w:noProof/>
            <w:rtl/>
          </w:rPr>
          <w:t xml:space="preserve"> </w:t>
        </w:r>
        <w:r w:rsidR="000C10CE" w:rsidRPr="00572444">
          <w:rPr>
            <w:rStyle w:val="Hyperlink"/>
            <w:rFonts w:eastAsia="Calibri" w:hint="eastAsia"/>
            <w:noProof/>
            <w:rtl/>
          </w:rPr>
          <w:t>شدن</w:t>
        </w:r>
        <w:r w:rsidR="000C10CE" w:rsidRPr="00572444">
          <w:rPr>
            <w:rStyle w:val="Hyperlink"/>
            <w:rFonts w:eastAsia="Calibri"/>
            <w:noProof/>
            <w:rtl/>
          </w:rPr>
          <w:t xml:space="preserve"> </w:t>
        </w:r>
        <w:r w:rsidR="000C10CE" w:rsidRPr="00572444">
          <w:rPr>
            <w:rStyle w:val="Hyperlink"/>
            <w:rFonts w:eastAsia="Calibri" w:hint="eastAsia"/>
            <w:noProof/>
            <w:rtl/>
          </w:rPr>
          <w:t>با</w:t>
        </w:r>
        <w:r w:rsidR="000C10CE" w:rsidRPr="00572444">
          <w:rPr>
            <w:rStyle w:val="Hyperlink"/>
            <w:rFonts w:eastAsia="Calibri"/>
            <w:noProof/>
            <w:rtl/>
          </w:rPr>
          <w:t xml:space="preserve"> </w:t>
        </w:r>
        <w:r w:rsidR="000C10CE" w:rsidRPr="00572444">
          <w:rPr>
            <w:rStyle w:val="Hyperlink"/>
            <w:rFonts w:eastAsia="Calibri" w:hint="eastAsia"/>
            <w:noProof/>
            <w:rtl/>
          </w:rPr>
          <w:t>دشمن</w:t>
        </w:r>
        <w:r w:rsidR="000C10CE" w:rsidRPr="00572444">
          <w:rPr>
            <w:rStyle w:val="Hyperlink"/>
            <w:rFonts w:eastAsia="Calibri"/>
            <w:noProof/>
            <w:rtl/>
          </w:rPr>
          <w:t xml:space="preserve"> </w:t>
        </w:r>
        <w:r w:rsidR="000C10CE" w:rsidRPr="00572444">
          <w:rPr>
            <w:rStyle w:val="Hyperlink"/>
            <w:rFonts w:eastAsia="Calibri" w:hint="cs"/>
            <w:noProof/>
            <w:rtl/>
          </w:rPr>
          <w:t>ی</w:t>
        </w:r>
        <w:r w:rsidR="000C10CE" w:rsidRPr="00572444">
          <w:rPr>
            <w:rStyle w:val="Hyperlink"/>
            <w:rFonts w:eastAsia="Calibri" w:hint="eastAsia"/>
            <w:noProof/>
            <w:rtl/>
          </w:rPr>
          <w:t>ا</w:t>
        </w:r>
        <w:r w:rsidR="000C10CE" w:rsidRPr="00572444">
          <w:rPr>
            <w:rStyle w:val="Hyperlink"/>
            <w:rFonts w:eastAsia="Calibri"/>
            <w:noProof/>
            <w:rtl/>
          </w:rPr>
          <w:t xml:space="preserve"> </w:t>
        </w:r>
        <w:r w:rsidR="000C10CE" w:rsidRPr="00572444">
          <w:rPr>
            <w:rStyle w:val="Hyperlink"/>
            <w:rFonts w:eastAsia="Calibri" w:hint="eastAsia"/>
            <w:noProof/>
            <w:rtl/>
          </w:rPr>
          <w:t>صاحب</w:t>
        </w:r>
        <w:r w:rsidR="000C10CE" w:rsidRPr="00572444">
          <w:rPr>
            <w:rStyle w:val="Hyperlink"/>
            <w:rFonts w:eastAsia="Calibri"/>
            <w:noProof/>
            <w:rtl/>
          </w:rPr>
          <w:t xml:space="preserve"> </w:t>
        </w:r>
        <w:r w:rsidR="000C10CE" w:rsidRPr="00572444">
          <w:rPr>
            <w:rStyle w:val="Hyperlink"/>
            <w:rFonts w:eastAsia="Calibri" w:hint="eastAsia"/>
            <w:noProof/>
            <w:rtl/>
          </w:rPr>
          <w:t>قدرت</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442688575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109</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76" w:history="1">
        <w:r w:rsidR="000C10CE" w:rsidRPr="00572444">
          <w:rPr>
            <w:rStyle w:val="Hyperlink"/>
            <w:rFonts w:eastAsia="Calibri"/>
            <w:noProof/>
            <w:rtl/>
          </w:rPr>
          <w:t xml:space="preserve">(22-4) </w:t>
        </w:r>
        <w:r w:rsidR="000C10CE" w:rsidRPr="00572444">
          <w:rPr>
            <w:rStyle w:val="Hyperlink"/>
            <w:rFonts w:eastAsia="Calibri" w:hint="eastAsia"/>
            <w:noProof/>
            <w:rtl/>
          </w:rPr>
          <w:t>دعا</w:t>
        </w:r>
        <w:r w:rsidR="000C10CE" w:rsidRPr="00572444">
          <w:rPr>
            <w:rStyle w:val="Hyperlink"/>
            <w:rFonts w:eastAsia="Calibri"/>
            <w:noProof/>
            <w:rtl/>
          </w:rPr>
          <w:t xml:space="preserve"> </w:t>
        </w:r>
        <w:r w:rsidR="000C10CE" w:rsidRPr="00572444">
          <w:rPr>
            <w:rStyle w:val="Hyperlink"/>
            <w:rFonts w:eastAsia="Calibri" w:hint="eastAsia"/>
            <w:noProof/>
            <w:rtl/>
          </w:rPr>
          <w:t>عل</w:t>
        </w:r>
        <w:r w:rsidR="000C10CE" w:rsidRPr="00572444">
          <w:rPr>
            <w:rStyle w:val="Hyperlink"/>
            <w:rFonts w:eastAsia="Calibri" w:hint="cs"/>
            <w:noProof/>
            <w:rtl/>
          </w:rPr>
          <w:t>ی</w:t>
        </w:r>
        <w:r w:rsidR="000C10CE" w:rsidRPr="00572444">
          <w:rPr>
            <w:rStyle w:val="Hyperlink"/>
            <w:rFonts w:eastAsia="Calibri" w:hint="eastAsia"/>
            <w:noProof/>
            <w:rtl/>
          </w:rPr>
          <w:t>ه</w:t>
        </w:r>
        <w:r w:rsidR="000C10CE" w:rsidRPr="00572444">
          <w:rPr>
            <w:rStyle w:val="Hyperlink"/>
            <w:rFonts w:eastAsia="Calibri"/>
            <w:noProof/>
            <w:rtl/>
          </w:rPr>
          <w:t xml:space="preserve"> </w:t>
        </w:r>
        <w:r w:rsidR="000C10CE" w:rsidRPr="00572444">
          <w:rPr>
            <w:rStyle w:val="Hyperlink"/>
            <w:rFonts w:eastAsia="Calibri" w:hint="eastAsia"/>
            <w:noProof/>
            <w:rtl/>
          </w:rPr>
          <w:t>دشمن</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442688576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109</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77" w:history="1">
        <w:r w:rsidR="000C10CE" w:rsidRPr="00572444">
          <w:rPr>
            <w:rStyle w:val="Hyperlink"/>
            <w:rFonts w:eastAsia="Calibri"/>
            <w:noProof/>
            <w:rtl/>
          </w:rPr>
          <w:t xml:space="preserve">(22-5) </w:t>
        </w:r>
        <w:r w:rsidR="000C10CE" w:rsidRPr="00572444">
          <w:rPr>
            <w:rStyle w:val="Hyperlink"/>
            <w:rFonts w:eastAsia="Calibri" w:hint="eastAsia"/>
            <w:noProof/>
            <w:rtl/>
          </w:rPr>
          <w:t>دعاى</w:t>
        </w:r>
        <w:r w:rsidR="000C10CE" w:rsidRPr="00572444">
          <w:rPr>
            <w:rStyle w:val="Hyperlink"/>
            <w:rFonts w:eastAsia="Calibri"/>
            <w:noProof/>
            <w:rtl/>
          </w:rPr>
          <w:t xml:space="preserve"> </w:t>
        </w:r>
        <w:r w:rsidR="000C10CE" w:rsidRPr="00572444">
          <w:rPr>
            <w:rStyle w:val="Hyperlink"/>
            <w:rFonts w:eastAsia="Calibri" w:hint="eastAsia"/>
            <w:noProof/>
            <w:rtl/>
          </w:rPr>
          <w:t>ترس</w:t>
        </w:r>
        <w:r w:rsidR="000C10CE" w:rsidRPr="00572444">
          <w:rPr>
            <w:rStyle w:val="Hyperlink"/>
            <w:rFonts w:eastAsia="Calibri"/>
            <w:noProof/>
            <w:rtl/>
          </w:rPr>
          <w:t xml:space="preserve"> </w:t>
        </w:r>
        <w:r w:rsidR="000C10CE" w:rsidRPr="00572444">
          <w:rPr>
            <w:rStyle w:val="Hyperlink"/>
            <w:rFonts w:eastAsia="Calibri" w:hint="eastAsia"/>
            <w:noProof/>
            <w:rtl/>
          </w:rPr>
          <w:t>از</w:t>
        </w:r>
        <w:r w:rsidR="000C10CE" w:rsidRPr="00572444">
          <w:rPr>
            <w:rStyle w:val="Hyperlink"/>
            <w:rFonts w:eastAsia="Calibri"/>
            <w:noProof/>
            <w:rtl/>
          </w:rPr>
          <w:t xml:space="preserve"> </w:t>
        </w:r>
        <w:r w:rsidR="000C10CE" w:rsidRPr="00572444">
          <w:rPr>
            <w:rStyle w:val="Hyperlink"/>
            <w:rFonts w:eastAsia="Calibri" w:hint="eastAsia"/>
            <w:noProof/>
            <w:rtl/>
          </w:rPr>
          <w:t>گروه</w:t>
        </w:r>
        <w:r w:rsidR="000C10CE" w:rsidRPr="00572444">
          <w:rPr>
            <w:rStyle w:val="Hyperlink"/>
            <w:rFonts w:eastAsia="Calibri" w:hint="cs"/>
            <w:noProof/>
            <w:rtl/>
          </w:rPr>
          <w:t>ی</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442688577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109</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78" w:history="1">
        <w:r w:rsidR="000C10CE" w:rsidRPr="00572444">
          <w:rPr>
            <w:rStyle w:val="Hyperlink"/>
            <w:rFonts w:eastAsia="Calibri"/>
            <w:noProof/>
            <w:rtl/>
          </w:rPr>
          <w:t xml:space="preserve">(22-6) </w:t>
        </w:r>
        <w:r w:rsidR="000C10CE" w:rsidRPr="00572444">
          <w:rPr>
            <w:rStyle w:val="Hyperlink"/>
            <w:rFonts w:eastAsia="Calibri" w:hint="eastAsia"/>
            <w:noProof/>
            <w:rtl/>
          </w:rPr>
          <w:t>دعا</w:t>
        </w:r>
        <w:r w:rsidR="000C10CE" w:rsidRPr="00572444">
          <w:rPr>
            <w:rStyle w:val="Hyperlink"/>
            <w:rFonts w:eastAsia="Calibri"/>
            <w:noProof/>
            <w:rtl/>
          </w:rPr>
          <w:t xml:space="preserve"> </w:t>
        </w:r>
        <w:r w:rsidR="000C10CE" w:rsidRPr="00572444">
          <w:rPr>
            <w:rStyle w:val="Hyperlink"/>
            <w:rFonts w:eastAsia="Calibri" w:hint="eastAsia"/>
            <w:noProof/>
            <w:rtl/>
          </w:rPr>
          <w:t>براى</w:t>
        </w:r>
        <w:r w:rsidR="000C10CE" w:rsidRPr="00572444">
          <w:rPr>
            <w:rStyle w:val="Hyperlink"/>
            <w:rFonts w:eastAsia="Calibri"/>
            <w:noProof/>
            <w:rtl/>
          </w:rPr>
          <w:t xml:space="preserve"> </w:t>
        </w:r>
        <w:r w:rsidR="000C10CE" w:rsidRPr="00572444">
          <w:rPr>
            <w:rStyle w:val="Hyperlink"/>
            <w:rFonts w:eastAsia="Calibri" w:hint="eastAsia"/>
            <w:noProof/>
            <w:rtl/>
          </w:rPr>
          <w:t>انجام</w:t>
        </w:r>
        <w:r w:rsidR="000C10CE" w:rsidRPr="00572444">
          <w:rPr>
            <w:rStyle w:val="Hyperlink"/>
            <w:rFonts w:eastAsia="Calibri"/>
            <w:noProof/>
            <w:rtl/>
          </w:rPr>
          <w:t xml:space="preserve"> </w:t>
        </w:r>
        <w:r w:rsidR="000C10CE" w:rsidRPr="00572444">
          <w:rPr>
            <w:rStyle w:val="Hyperlink"/>
            <w:rFonts w:eastAsia="Calibri" w:hint="eastAsia"/>
            <w:noProof/>
            <w:rtl/>
          </w:rPr>
          <w:t>کار</w:t>
        </w:r>
        <w:r w:rsidR="000C10CE" w:rsidRPr="00572444">
          <w:rPr>
            <w:rStyle w:val="Hyperlink"/>
            <w:rFonts w:eastAsia="Calibri"/>
            <w:noProof/>
            <w:rtl/>
          </w:rPr>
          <w:t xml:space="preserve"> </w:t>
        </w:r>
        <w:r w:rsidR="000C10CE" w:rsidRPr="00572444">
          <w:rPr>
            <w:rStyle w:val="Hyperlink"/>
            <w:rFonts w:eastAsia="Calibri" w:hint="eastAsia"/>
            <w:noProof/>
            <w:rtl/>
          </w:rPr>
          <w:t>مشکل</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442688578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109</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79" w:history="1">
        <w:r w:rsidR="000C10CE" w:rsidRPr="00572444">
          <w:rPr>
            <w:rStyle w:val="Hyperlink"/>
            <w:rFonts w:eastAsia="Calibri"/>
            <w:noProof/>
            <w:rtl/>
          </w:rPr>
          <w:t xml:space="preserve">(22-7) </w:t>
        </w:r>
        <w:r w:rsidR="000C10CE" w:rsidRPr="00572444">
          <w:rPr>
            <w:rStyle w:val="Hyperlink"/>
            <w:rFonts w:eastAsia="Calibri" w:hint="eastAsia"/>
            <w:noProof/>
            <w:rtl/>
          </w:rPr>
          <w:t>دعاى</w:t>
        </w:r>
        <w:r w:rsidR="000C10CE" w:rsidRPr="00572444">
          <w:rPr>
            <w:rStyle w:val="Hyperlink"/>
            <w:rFonts w:eastAsia="Calibri"/>
            <w:noProof/>
            <w:rtl/>
          </w:rPr>
          <w:t xml:space="preserve"> </w:t>
        </w:r>
        <w:r w:rsidR="000C10CE" w:rsidRPr="00572444">
          <w:rPr>
            <w:rStyle w:val="Hyperlink"/>
            <w:rFonts w:eastAsia="Calibri" w:hint="eastAsia"/>
            <w:noProof/>
            <w:rtl/>
          </w:rPr>
          <w:t>هنگام</w:t>
        </w:r>
        <w:r w:rsidR="000C10CE" w:rsidRPr="00572444">
          <w:rPr>
            <w:rStyle w:val="Hyperlink"/>
            <w:rFonts w:eastAsia="Calibri"/>
            <w:noProof/>
            <w:rtl/>
          </w:rPr>
          <w:t xml:space="preserve"> </w:t>
        </w:r>
        <w:r w:rsidR="000C10CE" w:rsidRPr="00572444">
          <w:rPr>
            <w:rStyle w:val="Hyperlink"/>
            <w:rFonts w:eastAsia="Calibri" w:hint="eastAsia"/>
            <w:noProof/>
            <w:rtl/>
          </w:rPr>
          <w:t>حادث</w:t>
        </w:r>
        <w:r w:rsidR="000C10CE" w:rsidRPr="00572444">
          <w:rPr>
            <w:rStyle w:val="Hyperlink"/>
            <w:rFonts w:eastAsia="Calibri" w:hint="cs"/>
            <w:noProof/>
            <w:rtl/>
          </w:rPr>
          <w:t>ۀ</w:t>
        </w:r>
        <w:r w:rsidR="000C10CE" w:rsidRPr="00572444">
          <w:rPr>
            <w:rStyle w:val="Hyperlink"/>
            <w:rFonts w:eastAsia="Calibri"/>
            <w:noProof/>
            <w:rtl/>
          </w:rPr>
          <w:t xml:space="preserve"> </w:t>
        </w:r>
        <w:r w:rsidR="000C10CE" w:rsidRPr="00572444">
          <w:rPr>
            <w:rStyle w:val="Hyperlink"/>
            <w:rFonts w:eastAsia="Calibri" w:hint="eastAsia"/>
            <w:noProof/>
            <w:rtl/>
          </w:rPr>
          <w:t>ناگوار</w:t>
        </w:r>
        <w:r w:rsidR="000C10CE" w:rsidRPr="00572444">
          <w:rPr>
            <w:rStyle w:val="Hyperlink"/>
            <w:rFonts w:eastAsia="Calibri"/>
            <w:noProof/>
            <w:rtl/>
          </w:rPr>
          <w:t xml:space="preserve"> </w:t>
        </w:r>
        <w:r w:rsidR="000C10CE" w:rsidRPr="00572444">
          <w:rPr>
            <w:rStyle w:val="Hyperlink"/>
            <w:rFonts w:eastAsia="Calibri" w:hint="eastAsia"/>
            <w:noProof/>
            <w:rtl/>
          </w:rPr>
          <w:t>و</w:t>
        </w:r>
        <w:r w:rsidR="000C10CE" w:rsidRPr="00572444">
          <w:rPr>
            <w:rStyle w:val="Hyperlink"/>
            <w:rFonts w:eastAsia="Calibri"/>
            <w:noProof/>
            <w:rtl/>
          </w:rPr>
          <w:t xml:space="preserve"> </w:t>
        </w:r>
        <w:r w:rsidR="000C10CE" w:rsidRPr="00572444">
          <w:rPr>
            <w:rStyle w:val="Hyperlink"/>
            <w:rFonts w:eastAsia="Calibri" w:hint="cs"/>
            <w:noProof/>
            <w:rtl/>
          </w:rPr>
          <w:t>ی</w:t>
        </w:r>
        <w:r w:rsidR="000C10CE" w:rsidRPr="00572444">
          <w:rPr>
            <w:rStyle w:val="Hyperlink"/>
            <w:rFonts w:eastAsia="Calibri" w:hint="eastAsia"/>
            <w:noProof/>
            <w:rtl/>
          </w:rPr>
          <w:t>ا</w:t>
        </w:r>
        <w:r w:rsidR="000C10CE" w:rsidRPr="00572444">
          <w:rPr>
            <w:rStyle w:val="Hyperlink"/>
            <w:rFonts w:eastAsia="Calibri"/>
            <w:noProof/>
            <w:rtl/>
          </w:rPr>
          <w:t xml:space="preserve"> </w:t>
        </w:r>
        <w:r w:rsidR="000C10CE" w:rsidRPr="00572444">
          <w:rPr>
            <w:rStyle w:val="Hyperlink"/>
            <w:rFonts w:eastAsia="Calibri" w:hint="eastAsia"/>
            <w:noProof/>
            <w:rtl/>
          </w:rPr>
          <w:t>شکست</w:t>
        </w:r>
        <w:r w:rsidR="000C10CE" w:rsidRPr="00572444">
          <w:rPr>
            <w:rStyle w:val="Hyperlink"/>
            <w:rFonts w:eastAsia="Calibri"/>
            <w:noProof/>
            <w:rtl/>
          </w:rPr>
          <w:t xml:space="preserve"> </w:t>
        </w:r>
        <w:r w:rsidR="000C10CE" w:rsidRPr="00572444">
          <w:rPr>
            <w:rStyle w:val="Hyperlink"/>
            <w:rFonts w:eastAsia="Calibri" w:hint="eastAsia"/>
            <w:noProof/>
            <w:rtl/>
          </w:rPr>
          <w:t>در</w:t>
        </w:r>
        <w:r w:rsidR="000C10CE" w:rsidRPr="00572444">
          <w:rPr>
            <w:rStyle w:val="Hyperlink"/>
            <w:rFonts w:eastAsia="Calibri"/>
            <w:noProof/>
            <w:rtl/>
          </w:rPr>
          <w:t xml:space="preserve"> </w:t>
        </w:r>
        <w:r w:rsidR="000C10CE" w:rsidRPr="00572444">
          <w:rPr>
            <w:rStyle w:val="Hyperlink"/>
            <w:rFonts w:eastAsia="Calibri" w:hint="eastAsia"/>
            <w:noProof/>
            <w:rtl/>
          </w:rPr>
          <w:t>کار</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442688579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109</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80" w:history="1">
        <w:r w:rsidR="000C10CE" w:rsidRPr="00572444">
          <w:rPr>
            <w:rStyle w:val="Hyperlink"/>
            <w:rFonts w:eastAsia="Calibri"/>
            <w:noProof/>
            <w:rtl/>
          </w:rPr>
          <w:t xml:space="preserve">(22-8) </w:t>
        </w:r>
        <w:r w:rsidR="000C10CE" w:rsidRPr="00572444">
          <w:rPr>
            <w:rStyle w:val="Hyperlink"/>
            <w:rFonts w:eastAsia="Calibri" w:hint="eastAsia"/>
            <w:noProof/>
            <w:rtl/>
          </w:rPr>
          <w:t>دعاى</w:t>
        </w:r>
        <w:r w:rsidR="000C10CE" w:rsidRPr="00572444">
          <w:rPr>
            <w:rStyle w:val="Hyperlink"/>
            <w:rFonts w:eastAsia="Calibri"/>
            <w:noProof/>
            <w:rtl/>
          </w:rPr>
          <w:t xml:space="preserve"> </w:t>
        </w:r>
        <w:r w:rsidR="000C10CE" w:rsidRPr="00572444">
          <w:rPr>
            <w:rStyle w:val="Hyperlink"/>
            <w:rFonts w:eastAsia="Calibri" w:hint="eastAsia"/>
            <w:noProof/>
            <w:rtl/>
          </w:rPr>
          <w:t>هنگام</w:t>
        </w:r>
        <w:r w:rsidR="000C10CE" w:rsidRPr="00572444">
          <w:rPr>
            <w:rStyle w:val="Hyperlink"/>
            <w:rFonts w:eastAsia="Calibri"/>
            <w:noProof/>
            <w:rtl/>
          </w:rPr>
          <w:t xml:space="preserve"> </w:t>
        </w:r>
        <w:r w:rsidR="000C10CE" w:rsidRPr="00572444">
          <w:rPr>
            <w:rStyle w:val="Hyperlink"/>
            <w:rFonts w:eastAsia="Calibri" w:hint="eastAsia"/>
            <w:noProof/>
            <w:rtl/>
          </w:rPr>
          <w:t>خشم</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442688580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110</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81" w:history="1">
        <w:r w:rsidR="000C10CE" w:rsidRPr="00572444">
          <w:rPr>
            <w:rStyle w:val="Hyperlink"/>
            <w:rFonts w:eastAsia="Calibri"/>
            <w:noProof/>
            <w:rtl/>
          </w:rPr>
          <w:t xml:space="preserve">(22-9) </w:t>
        </w:r>
        <w:r w:rsidR="000C10CE" w:rsidRPr="00572444">
          <w:rPr>
            <w:rStyle w:val="Hyperlink"/>
            <w:rFonts w:eastAsia="Calibri" w:hint="eastAsia"/>
            <w:noProof/>
            <w:rtl/>
          </w:rPr>
          <w:t>دعاى</w:t>
        </w:r>
        <w:r w:rsidR="000C10CE" w:rsidRPr="00572444">
          <w:rPr>
            <w:rStyle w:val="Hyperlink"/>
            <w:rFonts w:eastAsia="Calibri"/>
            <w:noProof/>
            <w:rtl/>
          </w:rPr>
          <w:t xml:space="preserve"> </w:t>
        </w:r>
        <w:r w:rsidR="000C10CE" w:rsidRPr="00572444">
          <w:rPr>
            <w:rStyle w:val="Hyperlink"/>
            <w:rFonts w:eastAsia="Calibri" w:hint="eastAsia"/>
            <w:noProof/>
            <w:rtl/>
          </w:rPr>
          <w:t>د</w:t>
        </w:r>
        <w:r w:rsidR="000C10CE" w:rsidRPr="00572444">
          <w:rPr>
            <w:rStyle w:val="Hyperlink"/>
            <w:rFonts w:eastAsia="Calibri" w:hint="cs"/>
            <w:noProof/>
            <w:rtl/>
          </w:rPr>
          <w:t>ی</w:t>
        </w:r>
        <w:r w:rsidR="000C10CE" w:rsidRPr="00572444">
          <w:rPr>
            <w:rStyle w:val="Hyperlink"/>
            <w:rFonts w:eastAsia="Calibri" w:hint="eastAsia"/>
            <w:noProof/>
            <w:rtl/>
          </w:rPr>
          <w:t>دن</w:t>
        </w:r>
        <w:r w:rsidR="000C10CE" w:rsidRPr="00572444">
          <w:rPr>
            <w:rStyle w:val="Hyperlink"/>
            <w:rFonts w:eastAsia="Calibri"/>
            <w:noProof/>
            <w:rtl/>
          </w:rPr>
          <w:t xml:space="preserve"> </w:t>
        </w:r>
        <w:r w:rsidR="000C10CE" w:rsidRPr="00572444">
          <w:rPr>
            <w:rStyle w:val="Hyperlink"/>
            <w:rFonts w:eastAsia="Calibri" w:hint="eastAsia"/>
            <w:noProof/>
            <w:rtl/>
          </w:rPr>
          <w:t>شخص</w:t>
        </w:r>
        <w:r w:rsidR="000C10CE" w:rsidRPr="00572444">
          <w:rPr>
            <w:rStyle w:val="Hyperlink"/>
            <w:rFonts w:eastAsia="Calibri"/>
            <w:noProof/>
            <w:rtl/>
          </w:rPr>
          <w:t xml:space="preserve"> </w:t>
        </w:r>
        <w:r w:rsidR="000C10CE" w:rsidRPr="00572444">
          <w:rPr>
            <w:rStyle w:val="Hyperlink"/>
            <w:rFonts w:eastAsia="Calibri" w:hint="eastAsia"/>
            <w:noProof/>
            <w:rtl/>
          </w:rPr>
          <w:t>بلا</w:t>
        </w:r>
        <w:r w:rsidR="000C10CE" w:rsidRPr="00572444">
          <w:rPr>
            <w:rStyle w:val="Hyperlink"/>
            <w:rFonts w:eastAsia="Calibri"/>
            <w:noProof/>
            <w:rtl/>
          </w:rPr>
          <w:t xml:space="preserve"> </w:t>
        </w:r>
        <w:r w:rsidR="000C10CE" w:rsidRPr="00572444">
          <w:rPr>
            <w:rStyle w:val="Hyperlink"/>
            <w:rFonts w:eastAsia="Calibri" w:hint="eastAsia"/>
            <w:noProof/>
            <w:rtl/>
          </w:rPr>
          <w:t>د</w:t>
        </w:r>
        <w:r w:rsidR="000C10CE" w:rsidRPr="00572444">
          <w:rPr>
            <w:rStyle w:val="Hyperlink"/>
            <w:rFonts w:eastAsia="Calibri" w:hint="cs"/>
            <w:noProof/>
            <w:rtl/>
          </w:rPr>
          <w:t>ی</w:t>
        </w:r>
        <w:r w:rsidR="000C10CE" w:rsidRPr="00572444">
          <w:rPr>
            <w:rStyle w:val="Hyperlink"/>
            <w:rFonts w:eastAsia="Calibri" w:hint="eastAsia"/>
            <w:noProof/>
            <w:rtl/>
          </w:rPr>
          <w:t>ده</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442688581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110</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82" w:history="1">
        <w:r w:rsidR="000C10CE" w:rsidRPr="00572444">
          <w:rPr>
            <w:rStyle w:val="Hyperlink"/>
            <w:rFonts w:eastAsia="Calibri"/>
            <w:noProof/>
            <w:rtl/>
          </w:rPr>
          <w:t xml:space="preserve">(22-10) </w:t>
        </w:r>
        <w:r w:rsidR="000C10CE" w:rsidRPr="00572444">
          <w:rPr>
            <w:rStyle w:val="Hyperlink"/>
            <w:rFonts w:eastAsia="Calibri" w:hint="eastAsia"/>
            <w:noProof/>
            <w:rtl/>
          </w:rPr>
          <w:t>دعاى</w:t>
        </w:r>
        <w:r w:rsidR="000C10CE" w:rsidRPr="00572444">
          <w:rPr>
            <w:rStyle w:val="Hyperlink"/>
            <w:rFonts w:eastAsia="Calibri"/>
            <w:noProof/>
            <w:rtl/>
          </w:rPr>
          <w:t xml:space="preserve"> </w:t>
        </w:r>
        <w:r w:rsidR="000C10CE" w:rsidRPr="00572444">
          <w:rPr>
            <w:rStyle w:val="Hyperlink"/>
            <w:rFonts w:eastAsia="Calibri" w:hint="eastAsia"/>
            <w:noProof/>
            <w:rtl/>
          </w:rPr>
          <w:t>تعجّب</w:t>
        </w:r>
        <w:r w:rsidR="000C10CE" w:rsidRPr="00572444">
          <w:rPr>
            <w:rStyle w:val="Hyperlink"/>
            <w:rFonts w:eastAsia="Calibri"/>
            <w:noProof/>
            <w:rtl/>
          </w:rPr>
          <w:t xml:space="preserve"> </w:t>
        </w:r>
        <w:r w:rsidR="000C10CE" w:rsidRPr="00572444">
          <w:rPr>
            <w:rStyle w:val="Hyperlink"/>
            <w:rFonts w:eastAsia="Calibri" w:hint="eastAsia"/>
            <w:noProof/>
            <w:rtl/>
          </w:rPr>
          <w:t>و</w:t>
        </w:r>
        <w:r w:rsidR="000C10CE" w:rsidRPr="00572444">
          <w:rPr>
            <w:rStyle w:val="Hyperlink"/>
            <w:rFonts w:eastAsia="Calibri"/>
            <w:noProof/>
            <w:rtl/>
          </w:rPr>
          <w:t xml:space="preserve"> </w:t>
        </w:r>
        <w:r w:rsidR="000C10CE" w:rsidRPr="00572444">
          <w:rPr>
            <w:rStyle w:val="Hyperlink"/>
            <w:rFonts w:eastAsia="Calibri" w:hint="eastAsia"/>
            <w:noProof/>
            <w:rtl/>
          </w:rPr>
          <w:t>امور</w:t>
        </w:r>
        <w:r w:rsidR="000C10CE" w:rsidRPr="00572444">
          <w:rPr>
            <w:rStyle w:val="Hyperlink"/>
            <w:rFonts w:eastAsia="Calibri"/>
            <w:noProof/>
            <w:rtl/>
          </w:rPr>
          <w:t xml:space="preserve"> </w:t>
        </w:r>
        <w:r w:rsidR="000C10CE" w:rsidRPr="00572444">
          <w:rPr>
            <w:rStyle w:val="Hyperlink"/>
            <w:rFonts w:eastAsia="Calibri" w:hint="eastAsia"/>
            <w:noProof/>
            <w:rtl/>
          </w:rPr>
          <w:t>خوشحالکننده</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442688582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110</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83" w:history="1">
        <w:r w:rsidR="000C10CE" w:rsidRPr="00572444">
          <w:rPr>
            <w:rStyle w:val="Hyperlink"/>
            <w:rFonts w:eastAsia="Calibri"/>
            <w:noProof/>
            <w:rtl/>
          </w:rPr>
          <w:t xml:space="preserve">(22-11) </w:t>
        </w:r>
        <w:r w:rsidR="000C10CE" w:rsidRPr="00572444">
          <w:rPr>
            <w:rStyle w:val="Hyperlink"/>
            <w:rFonts w:eastAsia="Calibri" w:hint="eastAsia"/>
            <w:noProof/>
            <w:rtl/>
          </w:rPr>
          <w:t>عمل</w:t>
        </w:r>
        <w:r w:rsidR="000C10CE" w:rsidRPr="00572444">
          <w:rPr>
            <w:rStyle w:val="Hyperlink"/>
            <w:rFonts w:eastAsia="Calibri"/>
            <w:noProof/>
            <w:rtl/>
          </w:rPr>
          <w:t xml:space="preserve"> </w:t>
        </w:r>
        <w:r w:rsidR="000C10CE" w:rsidRPr="00572444">
          <w:rPr>
            <w:rStyle w:val="Hyperlink"/>
            <w:rFonts w:eastAsia="Calibri" w:hint="eastAsia"/>
            <w:noProof/>
            <w:rtl/>
          </w:rPr>
          <w:t>و</w:t>
        </w:r>
        <w:r w:rsidR="000C10CE" w:rsidRPr="00572444">
          <w:rPr>
            <w:rStyle w:val="Hyperlink"/>
            <w:rFonts w:eastAsia="Calibri"/>
            <w:noProof/>
            <w:rtl/>
          </w:rPr>
          <w:t xml:space="preserve"> </w:t>
        </w:r>
        <w:r w:rsidR="000C10CE" w:rsidRPr="00572444">
          <w:rPr>
            <w:rStyle w:val="Hyperlink"/>
            <w:rFonts w:eastAsia="Calibri" w:hint="eastAsia"/>
            <w:noProof/>
            <w:rtl/>
          </w:rPr>
          <w:t>ذکر</w:t>
        </w:r>
        <w:r w:rsidR="000C10CE" w:rsidRPr="00572444">
          <w:rPr>
            <w:rStyle w:val="Hyperlink"/>
            <w:rFonts w:eastAsia="Calibri"/>
            <w:noProof/>
            <w:rtl/>
          </w:rPr>
          <w:t xml:space="preserve"> </w:t>
        </w:r>
        <w:r w:rsidR="000C10CE" w:rsidRPr="00572444">
          <w:rPr>
            <w:rStyle w:val="Hyperlink"/>
            <w:rFonts w:eastAsia="Calibri" w:hint="eastAsia"/>
            <w:noProof/>
            <w:rtl/>
          </w:rPr>
          <w:t>موقع</w:t>
        </w:r>
        <w:r w:rsidR="000C10CE" w:rsidRPr="00572444">
          <w:rPr>
            <w:rStyle w:val="Hyperlink"/>
            <w:rFonts w:eastAsia="Calibri"/>
            <w:noProof/>
            <w:rtl/>
          </w:rPr>
          <w:t xml:space="preserve"> </w:t>
        </w:r>
        <w:r w:rsidR="000C10CE" w:rsidRPr="00572444">
          <w:rPr>
            <w:rStyle w:val="Hyperlink"/>
            <w:rFonts w:eastAsia="Calibri" w:hint="eastAsia"/>
            <w:noProof/>
            <w:rtl/>
          </w:rPr>
          <w:t>در</w:t>
        </w:r>
        <w:r w:rsidR="000C10CE" w:rsidRPr="00572444">
          <w:rPr>
            <w:rStyle w:val="Hyperlink"/>
            <w:rFonts w:eastAsia="Calibri" w:hint="cs"/>
            <w:noProof/>
            <w:rtl/>
          </w:rPr>
          <w:t>ی</w:t>
        </w:r>
        <w:r w:rsidR="000C10CE" w:rsidRPr="00572444">
          <w:rPr>
            <w:rStyle w:val="Hyperlink"/>
            <w:rFonts w:eastAsia="Calibri" w:hint="eastAsia"/>
            <w:noProof/>
            <w:rtl/>
          </w:rPr>
          <w:t>افت</w:t>
        </w:r>
        <w:r w:rsidR="000C10CE" w:rsidRPr="00572444">
          <w:rPr>
            <w:rStyle w:val="Hyperlink"/>
            <w:rFonts w:eastAsia="Calibri"/>
            <w:noProof/>
            <w:rtl/>
          </w:rPr>
          <w:t xml:space="preserve"> </w:t>
        </w:r>
        <w:r w:rsidR="000C10CE" w:rsidRPr="00572444">
          <w:rPr>
            <w:rStyle w:val="Hyperlink"/>
            <w:rFonts w:eastAsia="Calibri" w:hint="eastAsia"/>
            <w:noProof/>
            <w:rtl/>
          </w:rPr>
          <w:t>خبر</w:t>
        </w:r>
        <w:r w:rsidR="000C10CE" w:rsidRPr="00572444">
          <w:rPr>
            <w:rStyle w:val="Hyperlink"/>
            <w:rFonts w:eastAsia="Calibri"/>
            <w:noProof/>
            <w:rtl/>
          </w:rPr>
          <w:t xml:space="preserve"> </w:t>
        </w:r>
        <w:r w:rsidR="000C10CE" w:rsidRPr="00572444">
          <w:rPr>
            <w:rStyle w:val="Hyperlink"/>
            <w:rFonts w:eastAsia="Calibri" w:hint="eastAsia"/>
            <w:noProof/>
            <w:rtl/>
          </w:rPr>
          <w:t>خوشحالکننده</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442688583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110</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84" w:history="1">
        <w:r w:rsidR="000C10CE" w:rsidRPr="00572444">
          <w:rPr>
            <w:rStyle w:val="Hyperlink"/>
            <w:rFonts w:eastAsia="Calibri"/>
            <w:noProof/>
            <w:rtl/>
          </w:rPr>
          <w:t xml:space="preserve">(22-12) </w:t>
        </w:r>
        <w:r w:rsidR="000C10CE" w:rsidRPr="00572444">
          <w:rPr>
            <w:rStyle w:val="Hyperlink"/>
            <w:rFonts w:eastAsia="Calibri" w:hint="eastAsia"/>
            <w:noProof/>
            <w:rtl/>
          </w:rPr>
          <w:t>دعا</w:t>
        </w:r>
        <w:r w:rsidR="000C10CE" w:rsidRPr="00572444">
          <w:rPr>
            <w:rStyle w:val="Hyperlink"/>
            <w:rFonts w:eastAsia="Calibri" w:hint="cs"/>
            <w:noProof/>
            <w:rtl/>
          </w:rPr>
          <w:t>ی</w:t>
        </w:r>
        <w:r w:rsidR="000C10CE" w:rsidRPr="00572444">
          <w:rPr>
            <w:rStyle w:val="Hyperlink"/>
            <w:rFonts w:eastAsia="Calibri"/>
            <w:noProof/>
            <w:rtl/>
          </w:rPr>
          <w:t xml:space="preserve"> </w:t>
        </w:r>
        <w:r w:rsidR="000C10CE" w:rsidRPr="00572444">
          <w:rPr>
            <w:rStyle w:val="Hyperlink"/>
            <w:rFonts w:eastAsia="Calibri" w:hint="eastAsia"/>
            <w:noProof/>
            <w:rtl/>
          </w:rPr>
          <w:t>موقع</w:t>
        </w:r>
        <w:r w:rsidR="000C10CE" w:rsidRPr="00572444">
          <w:rPr>
            <w:rStyle w:val="Hyperlink"/>
            <w:rFonts w:eastAsia="Calibri"/>
            <w:noProof/>
            <w:rtl/>
          </w:rPr>
          <w:t xml:space="preserve"> </w:t>
        </w:r>
        <w:r w:rsidR="000C10CE" w:rsidRPr="00572444">
          <w:rPr>
            <w:rStyle w:val="Hyperlink"/>
            <w:rFonts w:eastAsia="Calibri" w:hint="eastAsia"/>
            <w:noProof/>
            <w:rtl/>
          </w:rPr>
          <w:t>احساس</w:t>
        </w:r>
        <w:r w:rsidR="000C10CE" w:rsidRPr="00572444">
          <w:rPr>
            <w:rStyle w:val="Hyperlink"/>
            <w:rFonts w:eastAsia="Calibri"/>
            <w:noProof/>
            <w:rtl/>
          </w:rPr>
          <w:t xml:space="preserve"> </w:t>
        </w:r>
        <w:r w:rsidR="000C10CE" w:rsidRPr="00572444">
          <w:rPr>
            <w:rStyle w:val="Hyperlink"/>
            <w:rFonts w:eastAsia="Calibri" w:hint="eastAsia"/>
            <w:noProof/>
            <w:rtl/>
          </w:rPr>
          <w:t>درد</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442688584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111</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85" w:history="1">
        <w:r w:rsidR="000C10CE" w:rsidRPr="00572444">
          <w:rPr>
            <w:rStyle w:val="Hyperlink"/>
            <w:rFonts w:eastAsia="Calibri"/>
            <w:noProof/>
            <w:rtl/>
          </w:rPr>
          <w:t xml:space="preserve">(22-13) </w:t>
        </w:r>
        <w:r w:rsidR="000C10CE" w:rsidRPr="00572444">
          <w:rPr>
            <w:rStyle w:val="Hyperlink"/>
            <w:rFonts w:eastAsia="Calibri" w:hint="eastAsia"/>
            <w:noProof/>
            <w:rtl/>
          </w:rPr>
          <w:t>دعاى</w:t>
        </w:r>
        <w:r w:rsidR="000C10CE" w:rsidRPr="00572444">
          <w:rPr>
            <w:rStyle w:val="Hyperlink"/>
            <w:rFonts w:eastAsia="Calibri"/>
            <w:noProof/>
            <w:rtl/>
          </w:rPr>
          <w:t xml:space="preserve"> </w:t>
        </w:r>
        <w:r w:rsidR="000C10CE" w:rsidRPr="00572444">
          <w:rPr>
            <w:rStyle w:val="Hyperlink"/>
            <w:rFonts w:eastAsia="Calibri" w:hint="eastAsia"/>
            <w:noProof/>
            <w:rtl/>
          </w:rPr>
          <w:t>کسى</w:t>
        </w:r>
        <w:r w:rsidR="000C10CE" w:rsidRPr="00572444">
          <w:rPr>
            <w:rStyle w:val="Hyperlink"/>
            <w:rFonts w:eastAsia="Calibri"/>
            <w:noProof/>
            <w:rtl/>
          </w:rPr>
          <w:t xml:space="preserve"> </w:t>
        </w:r>
        <w:r w:rsidR="000C10CE" w:rsidRPr="00572444">
          <w:rPr>
            <w:rStyle w:val="Hyperlink"/>
            <w:rFonts w:eastAsia="Calibri" w:hint="eastAsia"/>
            <w:noProof/>
            <w:rtl/>
          </w:rPr>
          <w:t>که</w:t>
        </w:r>
        <w:r w:rsidR="000C10CE" w:rsidRPr="00572444">
          <w:rPr>
            <w:rStyle w:val="Hyperlink"/>
            <w:rFonts w:eastAsia="Calibri"/>
            <w:noProof/>
            <w:rtl/>
          </w:rPr>
          <w:t xml:space="preserve"> </w:t>
        </w:r>
        <w:r w:rsidR="000C10CE" w:rsidRPr="00572444">
          <w:rPr>
            <w:rStyle w:val="Hyperlink"/>
            <w:rFonts w:eastAsia="Calibri" w:hint="eastAsia"/>
            <w:noProof/>
            <w:rtl/>
          </w:rPr>
          <w:t>از</w:t>
        </w:r>
        <w:r w:rsidR="000C10CE" w:rsidRPr="00572444">
          <w:rPr>
            <w:rStyle w:val="Hyperlink"/>
            <w:rFonts w:eastAsia="Calibri"/>
            <w:noProof/>
            <w:rtl/>
          </w:rPr>
          <w:t xml:space="preserve"> </w:t>
        </w:r>
        <w:r w:rsidR="000C10CE" w:rsidRPr="00572444">
          <w:rPr>
            <w:rStyle w:val="Hyperlink"/>
            <w:rFonts w:eastAsia="Calibri" w:hint="eastAsia"/>
            <w:noProof/>
            <w:rtl/>
          </w:rPr>
          <w:t>چشم</w:t>
        </w:r>
        <w:r w:rsidR="000C10CE" w:rsidRPr="00572444">
          <w:rPr>
            <w:rStyle w:val="Hyperlink"/>
            <w:rFonts w:eastAsia="Calibri"/>
            <w:noProof/>
            <w:rtl/>
          </w:rPr>
          <w:t xml:space="preserve"> </w:t>
        </w:r>
        <w:r w:rsidR="000C10CE" w:rsidRPr="00572444">
          <w:rPr>
            <w:rStyle w:val="Hyperlink"/>
            <w:rFonts w:eastAsia="Calibri" w:hint="eastAsia"/>
            <w:noProof/>
            <w:rtl/>
          </w:rPr>
          <w:t>زخم</w:t>
        </w:r>
        <w:r w:rsidR="000C10CE" w:rsidRPr="00572444">
          <w:rPr>
            <w:rStyle w:val="Hyperlink"/>
            <w:rFonts w:eastAsia="Calibri"/>
            <w:noProof/>
            <w:rtl/>
          </w:rPr>
          <w:t xml:space="preserve"> </w:t>
        </w:r>
        <w:r w:rsidR="000C10CE" w:rsidRPr="00572444">
          <w:rPr>
            <w:rStyle w:val="Hyperlink"/>
            <w:rFonts w:eastAsia="Calibri" w:hint="eastAsia"/>
            <w:noProof/>
            <w:rtl/>
          </w:rPr>
          <w:t>خود</w:t>
        </w:r>
        <w:r w:rsidR="000C10CE" w:rsidRPr="00572444">
          <w:rPr>
            <w:rStyle w:val="Hyperlink"/>
            <w:rFonts w:eastAsia="Calibri"/>
            <w:noProof/>
            <w:rtl/>
          </w:rPr>
          <w:t xml:space="preserve"> </w:t>
        </w:r>
        <w:r w:rsidR="000C10CE" w:rsidRPr="00572444">
          <w:rPr>
            <w:rStyle w:val="Hyperlink"/>
            <w:rFonts w:eastAsia="Calibri" w:hint="eastAsia"/>
            <w:noProof/>
            <w:rtl/>
          </w:rPr>
          <w:t>به</w:t>
        </w:r>
        <w:r w:rsidR="000C10CE" w:rsidRPr="00572444">
          <w:rPr>
            <w:rStyle w:val="Hyperlink"/>
            <w:rFonts w:eastAsia="Calibri"/>
            <w:noProof/>
            <w:rtl/>
          </w:rPr>
          <w:t xml:space="preserve"> </w:t>
        </w:r>
        <w:r w:rsidR="000C10CE" w:rsidRPr="00572444">
          <w:rPr>
            <w:rStyle w:val="Hyperlink"/>
            <w:rFonts w:eastAsia="Calibri" w:hint="eastAsia"/>
            <w:noProof/>
            <w:rtl/>
          </w:rPr>
          <w:t>د</w:t>
        </w:r>
        <w:r w:rsidR="000C10CE" w:rsidRPr="00572444">
          <w:rPr>
            <w:rStyle w:val="Hyperlink"/>
            <w:rFonts w:eastAsia="Calibri" w:hint="cs"/>
            <w:noProof/>
            <w:rtl/>
          </w:rPr>
          <w:t>ی</w:t>
        </w:r>
        <w:r w:rsidR="000C10CE" w:rsidRPr="00572444">
          <w:rPr>
            <w:rStyle w:val="Hyperlink"/>
            <w:rFonts w:eastAsia="Calibri" w:hint="eastAsia"/>
            <w:noProof/>
            <w:rtl/>
          </w:rPr>
          <w:t>گران</w:t>
        </w:r>
        <w:r w:rsidR="000C10CE" w:rsidRPr="00572444">
          <w:rPr>
            <w:rStyle w:val="Hyperlink"/>
            <w:rFonts w:eastAsia="Calibri"/>
            <w:noProof/>
            <w:rtl/>
          </w:rPr>
          <w:t xml:space="preserve"> </w:t>
        </w:r>
        <w:r w:rsidR="000C10CE" w:rsidRPr="00572444">
          <w:rPr>
            <w:rStyle w:val="Hyperlink"/>
            <w:rFonts w:eastAsia="Calibri" w:hint="eastAsia"/>
            <w:noProof/>
            <w:rtl/>
          </w:rPr>
          <w:t>بترسد</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442688585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111</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86" w:history="1">
        <w:r w:rsidR="000C10CE" w:rsidRPr="00572444">
          <w:rPr>
            <w:rStyle w:val="Hyperlink"/>
            <w:rFonts w:eastAsia="Calibri"/>
            <w:noProof/>
            <w:rtl/>
          </w:rPr>
          <w:t xml:space="preserve">(22-14) </w:t>
        </w:r>
        <w:r w:rsidR="000C10CE" w:rsidRPr="00572444">
          <w:rPr>
            <w:rStyle w:val="Hyperlink"/>
            <w:rFonts w:eastAsia="Calibri" w:hint="eastAsia"/>
            <w:noProof/>
            <w:rtl/>
          </w:rPr>
          <w:t>دعا</w:t>
        </w:r>
        <w:r w:rsidR="000C10CE" w:rsidRPr="00572444">
          <w:rPr>
            <w:rStyle w:val="Hyperlink"/>
            <w:rFonts w:eastAsia="Calibri" w:hint="cs"/>
            <w:noProof/>
            <w:rtl/>
          </w:rPr>
          <w:t>ی</w:t>
        </w:r>
        <w:r w:rsidR="000C10CE" w:rsidRPr="00572444">
          <w:rPr>
            <w:rStyle w:val="Hyperlink"/>
            <w:rFonts w:eastAsia="Calibri"/>
            <w:noProof/>
            <w:rtl/>
          </w:rPr>
          <w:t xml:space="preserve"> </w:t>
        </w:r>
        <w:r w:rsidR="000C10CE" w:rsidRPr="00572444">
          <w:rPr>
            <w:rStyle w:val="Hyperlink"/>
            <w:rFonts w:eastAsia="Calibri" w:hint="eastAsia"/>
            <w:noProof/>
            <w:rtl/>
          </w:rPr>
          <w:t>موقع</w:t>
        </w:r>
        <w:r w:rsidR="000C10CE" w:rsidRPr="00572444">
          <w:rPr>
            <w:rStyle w:val="Hyperlink"/>
            <w:rFonts w:eastAsia="Calibri"/>
            <w:noProof/>
            <w:rtl/>
          </w:rPr>
          <w:t xml:space="preserve"> </w:t>
        </w:r>
        <w:r w:rsidR="000C10CE" w:rsidRPr="00572444">
          <w:rPr>
            <w:rStyle w:val="Hyperlink"/>
            <w:rFonts w:eastAsia="Calibri" w:hint="eastAsia"/>
            <w:noProof/>
            <w:rtl/>
          </w:rPr>
          <w:t>ترس</w:t>
        </w:r>
        <w:r w:rsidR="000C10CE" w:rsidRPr="00572444">
          <w:rPr>
            <w:rStyle w:val="Hyperlink"/>
            <w:rFonts w:eastAsia="Calibri" w:hint="cs"/>
            <w:noProof/>
            <w:rtl/>
          </w:rPr>
          <w:t>ی</w:t>
        </w:r>
        <w:r w:rsidR="000C10CE" w:rsidRPr="00572444">
          <w:rPr>
            <w:rStyle w:val="Hyperlink"/>
            <w:rFonts w:eastAsia="Calibri" w:hint="eastAsia"/>
            <w:noProof/>
            <w:rtl/>
          </w:rPr>
          <w:t>دن</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442688586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111</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87" w:history="1">
        <w:r w:rsidR="000C10CE" w:rsidRPr="00572444">
          <w:rPr>
            <w:rStyle w:val="Hyperlink"/>
            <w:rFonts w:eastAsia="Calibri"/>
            <w:noProof/>
            <w:rtl/>
          </w:rPr>
          <w:t xml:space="preserve">(22-15) </w:t>
        </w:r>
        <w:r w:rsidR="000C10CE" w:rsidRPr="00572444">
          <w:rPr>
            <w:rStyle w:val="Hyperlink"/>
            <w:rFonts w:eastAsia="Calibri" w:hint="eastAsia"/>
            <w:noProof/>
            <w:rtl/>
          </w:rPr>
          <w:t>دعاى</w:t>
        </w:r>
        <w:r w:rsidR="000C10CE" w:rsidRPr="00572444">
          <w:rPr>
            <w:rStyle w:val="Hyperlink"/>
            <w:rFonts w:eastAsia="Calibri"/>
            <w:noProof/>
            <w:rtl/>
          </w:rPr>
          <w:t xml:space="preserve"> </w:t>
        </w:r>
        <w:r w:rsidR="000C10CE" w:rsidRPr="00572444">
          <w:rPr>
            <w:rStyle w:val="Hyperlink"/>
            <w:rFonts w:eastAsia="Calibri" w:hint="eastAsia"/>
            <w:noProof/>
            <w:rtl/>
          </w:rPr>
          <w:t>انسان</w:t>
        </w:r>
        <w:r w:rsidR="000C10CE" w:rsidRPr="00572444">
          <w:rPr>
            <w:rStyle w:val="Hyperlink"/>
            <w:rFonts w:eastAsia="Calibri"/>
            <w:noProof/>
            <w:rtl/>
          </w:rPr>
          <w:t xml:space="preserve"> </w:t>
        </w:r>
        <w:r w:rsidR="000C10CE" w:rsidRPr="00572444">
          <w:rPr>
            <w:rStyle w:val="Hyperlink"/>
            <w:rFonts w:eastAsia="Calibri" w:hint="eastAsia"/>
            <w:noProof/>
            <w:rtl/>
          </w:rPr>
          <w:t>مص</w:t>
        </w:r>
        <w:r w:rsidR="000C10CE" w:rsidRPr="00572444">
          <w:rPr>
            <w:rStyle w:val="Hyperlink"/>
            <w:rFonts w:eastAsia="Calibri" w:hint="cs"/>
            <w:noProof/>
            <w:rtl/>
          </w:rPr>
          <w:t>ی</w:t>
        </w:r>
        <w:r w:rsidR="000C10CE" w:rsidRPr="00572444">
          <w:rPr>
            <w:rStyle w:val="Hyperlink"/>
            <w:rFonts w:eastAsia="Calibri" w:hint="eastAsia"/>
            <w:noProof/>
            <w:rtl/>
          </w:rPr>
          <w:t>بت</w:t>
        </w:r>
        <w:r w:rsidR="000C10CE" w:rsidRPr="00572444">
          <w:rPr>
            <w:rStyle w:val="Hyperlink"/>
            <w:rFonts w:eastAsia="Calibri"/>
            <w:noProof/>
            <w:rtl/>
          </w:rPr>
          <w:t xml:space="preserve"> </w:t>
        </w:r>
        <w:r w:rsidR="000C10CE" w:rsidRPr="00572444">
          <w:rPr>
            <w:rStyle w:val="Hyperlink"/>
            <w:rFonts w:eastAsia="Calibri" w:hint="eastAsia"/>
            <w:noProof/>
            <w:rtl/>
          </w:rPr>
          <w:t>زده</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442688587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111</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588" w:history="1">
        <w:r w:rsidR="000C10CE" w:rsidRPr="00572444">
          <w:rPr>
            <w:rStyle w:val="Hyperlink"/>
            <w:rFonts w:eastAsia="Calibri"/>
            <w:noProof/>
            <w:rtl/>
          </w:rPr>
          <w:t>23-</w:t>
        </w:r>
        <w:r w:rsidR="000C10CE" w:rsidRPr="00572444">
          <w:rPr>
            <w:rStyle w:val="Hyperlink"/>
            <w:rFonts w:eastAsia="Calibri" w:hint="eastAsia"/>
            <w:noProof/>
            <w:rtl/>
          </w:rPr>
          <w:t>أذکار</w:t>
        </w:r>
        <w:r w:rsidR="000C10CE" w:rsidRPr="00572444">
          <w:rPr>
            <w:rStyle w:val="Hyperlink"/>
            <w:rFonts w:eastAsia="Calibri"/>
            <w:noProof/>
            <w:rtl/>
          </w:rPr>
          <w:t xml:space="preserve"> </w:t>
        </w:r>
        <w:r w:rsidR="000C10CE" w:rsidRPr="00572444">
          <w:rPr>
            <w:rStyle w:val="Hyperlink"/>
            <w:rFonts w:eastAsia="Calibri" w:hint="eastAsia"/>
            <w:noProof/>
            <w:rtl/>
          </w:rPr>
          <w:t>وسوسه</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442688588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112</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89" w:history="1">
        <w:r w:rsidR="000C10CE" w:rsidRPr="00572444">
          <w:rPr>
            <w:rStyle w:val="Hyperlink"/>
            <w:rFonts w:eastAsia="Calibri"/>
            <w:noProof/>
            <w:rtl/>
          </w:rPr>
          <w:t xml:space="preserve">(23-1) </w:t>
        </w:r>
        <w:r w:rsidR="000C10CE" w:rsidRPr="00572444">
          <w:rPr>
            <w:rStyle w:val="Hyperlink"/>
            <w:rFonts w:eastAsia="Calibri" w:hint="eastAsia"/>
            <w:noProof/>
            <w:rtl/>
          </w:rPr>
          <w:t>دعاى</w:t>
        </w:r>
        <w:r w:rsidR="000C10CE" w:rsidRPr="00572444">
          <w:rPr>
            <w:rStyle w:val="Hyperlink"/>
            <w:rFonts w:eastAsia="Calibri"/>
            <w:noProof/>
            <w:rtl/>
          </w:rPr>
          <w:t xml:space="preserve"> </w:t>
        </w:r>
        <w:r w:rsidR="000C10CE" w:rsidRPr="00572444">
          <w:rPr>
            <w:rStyle w:val="Hyperlink"/>
            <w:rFonts w:eastAsia="Calibri" w:hint="eastAsia"/>
            <w:noProof/>
            <w:rtl/>
          </w:rPr>
          <w:t>موقع</w:t>
        </w:r>
        <w:r w:rsidR="000C10CE" w:rsidRPr="00572444">
          <w:rPr>
            <w:rStyle w:val="Hyperlink"/>
            <w:rFonts w:eastAsia="Calibri"/>
            <w:noProof/>
            <w:rtl/>
          </w:rPr>
          <w:t xml:space="preserve"> </w:t>
        </w:r>
        <w:r w:rsidR="000C10CE" w:rsidRPr="00572444">
          <w:rPr>
            <w:rStyle w:val="Hyperlink"/>
            <w:rFonts w:eastAsia="Calibri" w:hint="eastAsia"/>
            <w:noProof/>
            <w:rtl/>
          </w:rPr>
          <w:t>وسوسه</w:t>
        </w:r>
        <w:r w:rsidR="000C10CE" w:rsidRPr="00572444">
          <w:rPr>
            <w:rStyle w:val="Hyperlink"/>
            <w:rFonts w:eastAsia="Calibri"/>
            <w:noProof/>
            <w:rtl/>
          </w:rPr>
          <w:t xml:space="preserve"> </w:t>
        </w:r>
        <w:r w:rsidR="000C10CE" w:rsidRPr="00572444">
          <w:rPr>
            <w:rStyle w:val="Hyperlink"/>
            <w:rFonts w:eastAsia="Calibri" w:hint="eastAsia"/>
            <w:noProof/>
            <w:rtl/>
          </w:rPr>
          <w:t>در</w:t>
        </w:r>
        <w:r w:rsidR="000C10CE" w:rsidRPr="00572444">
          <w:rPr>
            <w:rStyle w:val="Hyperlink"/>
            <w:rFonts w:eastAsia="Calibri"/>
            <w:noProof/>
            <w:rtl/>
          </w:rPr>
          <w:t xml:space="preserve"> </w:t>
        </w:r>
        <w:r w:rsidR="000C10CE" w:rsidRPr="00572444">
          <w:rPr>
            <w:rStyle w:val="Hyperlink"/>
            <w:rFonts w:eastAsia="Calibri" w:hint="eastAsia"/>
            <w:noProof/>
            <w:rtl/>
          </w:rPr>
          <w:t>ا</w:t>
        </w:r>
        <w:r w:rsidR="000C10CE" w:rsidRPr="00572444">
          <w:rPr>
            <w:rStyle w:val="Hyperlink"/>
            <w:rFonts w:eastAsia="Calibri" w:hint="cs"/>
            <w:noProof/>
            <w:rtl/>
          </w:rPr>
          <w:t>ی</w:t>
        </w:r>
        <w:r w:rsidR="000C10CE" w:rsidRPr="00572444">
          <w:rPr>
            <w:rStyle w:val="Hyperlink"/>
            <w:rFonts w:eastAsia="Calibri" w:hint="eastAsia"/>
            <w:noProof/>
            <w:rtl/>
          </w:rPr>
          <w:t>مان</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442688589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112</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90" w:history="1">
        <w:r w:rsidR="000C10CE" w:rsidRPr="00572444">
          <w:rPr>
            <w:rStyle w:val="Hyperlink"/>
            <w:rFonts w:eastAsia="Calibri"/>
            <w:noProof/>
            <w:rtl/>
          </w:rPr>
          <w:t xml:space="preserve">(23-2) </w:t>
        </w:r>
        <w:r w:rsidR="000C10CE" w:rsidRPr="00572444">
          <w:rPr>
            <w:rStyle w:val="Hyperlink"/>
            <w:rFonts w:eastAsia="Calibri" w:hint="eastAsia"/>
            <w:noProof/>
            <w:rtl/>
          </w:rPr>
          <w:t>دعاى</w:t>
        </w:r>
        <w:r w:rsidR="000C10CE" w:rsidRPr="00572444">
          <w:rPr>
            <w:rStyle w:val="Hyperlink"/>
            <w:rFonts w:eastAsia="Calibri"/>
            <w:noProof/>
            <w:rtl/>
          </w:rPr>
          <w:t xml:space="preserve"> </w:t>
        </w:r>
        <w:r w:rsidR="000C10CE" w:rsidRPr="00572444">
          <w:rPr>
            <w:rStyle w:val="Hyperlink"/>
            <w:rFonts w:eastAsia="Calibri" w:hint="eastAsia"/>
            <w:noProof/>
            <w:rtl/>
          </w:rPr>
          <w:t>وسوسه</w:t>
        </w:r>
        <w:r w:rsidR="000C10CE" w:rsidRPr="00572444">
          <w:rPr>
            <w:rStyle w:val="Hyperlink"/>
            <w:rFonts w:eastAsia="Calibri"/>
            <w:noProof/>
            <w:rtl/>
          </w:rPr>
          <w:t xml:space="preserve"> </w:t>
        </w:r>
        <w:r w:rsidR="000C10CE" w:rsidRPr="00572444">
          <w:rPr>
            <w:rStyle w:val="Hyperlink"/>
            <w:rFonts w:eastAsia="Calibri" w:hint="eastAsia"/>
            <w:noProof/>
            <w:rtl/>
          </w:rPr>
          <w:t>در</w:t>
        </w:r>
        <w:r w:rsidR="000C10CE" w:rsidRPr="00572444">
          <w:rPr>
            <w:rStyle w:val="Hyperlink"/>
            <w:rFonts w:eastAsia="Calibri"/>
            <w:noProof/>
            <w:rtl/>
          </w:rPr>
          <w:t xml:space="preserve"> </w:t>
        </w:r>
        <w:r w:rsidR="000C10CE" w:rsidRPr="00572444">
          <w:rPr>
            <w:rStyle w:val="Hyperlink"/>
            <w:rFonts w:eastAsia="Calibri" w:hint="eastAsia"/>
            <w:noProof/>
            <w:rtl/>
          </w:rPr>
          <w:t>نماز</w:t>
        </w:r>
        <w:r w:rsidR="000C10CE" w:rsidRPr="00572444">
          <w:rPr>
            <w:rStyle w:val="Hyperlink"/>
            <w:rFonts w:eastAsia="Calibri"/>
            <w:noProof/>
            <w:rtl/>
          </w:rPr>
          <w:t xml:space="preserve"> </w:t>
        </w:r>
        <w:r w:rsidR="000C10CE" w:rsidRPr="00572444">
          <w:rPr>
            <w:rStyle w:val="Hyperlink"/>
            <w:rFonts w:eastAsia="Calibri" w:hint="eastAsia"/>
            <w:noProof/>
            <w:rtl/>
          </w:rPr>
          <w:t>و</w:t>
        </w:r>
        <w:r w:rsidR="000C10CE" w:rsidRPr="00572444">
          <w:rPr>
            <w:rStyle w:val="Hyperlink"/>
            <w:rFonts w:eastAsia="Calibri"/>
            <w:noProof/>
            <w:rtl/>
          </w:rPr>
          <w:t xml:space="preserve"> </w:t>
        </w:r>
        <w:r w:rsidR="000C10CE" w:rsidRPr="00572444">
          <w:rPr>
            <w:rStyle w:val="Hyperlink"/>
            <w:rFonts w:eastAsia="Calibri" w:hint="eastAsia"/>
            <w:noProof/>
            <w:rtl/>
          </w:rPr>
          <w:t>قرائت</w:t>
        </w:r>
        <w:r w:rsidR="000C10CE" w:rsidRPr="00572444">
          <w:rPr>
            <w:rStyle w:val="Hyperlink"/>
            <w:rFonts w:eastAsia="Calibri"/>
            <w:noProof/>
            <w:rtl/>
          </w:rPr>
          <w:t xml:space="preserve"> </w:t>
        </w:r>
        <w:r w:rsidR="000C10CE" w:rsidRPr="00572444">
          <w:rPr>
            <w:rStyle w:val="Hyperlink"/>
            <w:rFonts w:eastAsia="Calibri" w:hint="eastAsia"/>
            <w:noProof/>
            <w:rtl/>
          </w:rPr>
          <w:t>قرآن</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442688590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112</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91" w:history="1">
        <w:r w:rsidR="000C10CE" w:rsidRPr="00572444">
          <w:rPr>
            <w:rStyle w:val="Hyperlink"/>
            <w:rFonts w:eastAsia="Calibri"/>
            <w:noProof/>
            <w:rtl/>
          </w:rPr>
          <w:t xml:space="preserve">(23-3) </w:t>
        </w:r>
        <w:r w:rsidR="000C10CE" w:rsidRPr="00572444">
          <w:rPr>
            <w:rStyle w:val="Hyperlink"/>
            <w:rFonts w:eastAsia="Calibri" w:hint="eastAsia"/>
            <w:noProof/>
            <w:rtl/>
          </w:rPr>
          <w:t>اعمال</w:t>
        </w:r>
        <w:r w:rsidR="000C10CE" w:rsidRPr="00572444">
          <w:rPr>
            <w:rStyle w:val="Hyperlink"/>
            <w:rFonts w:eastAsia="Calibri"/>
            <w:noProof/>
            <w:rtl/>
          </w:rPr>
          <w:t xml:space="preserve"> </w:t>
        </w:r>
        <w:r w:rsidR="000C10CE" w:rsidRPr="00572444">
          <w:rPr>
            <w:rStyle w:val="Hyperlink"/>
            <w:rFonts w:eastAsia="Calibri" w:hint="eastAsia"/>
            <w:noProof/>
            <w:rtl/>
          </w:rPr>
          <w:t>بعد</w:t>
        </w:r>
        <w:r w:rsidR="000C10CE" w:rsidRPr="00572444">
          <w:rPr>
            <w:rStyle w:val="Hyperlink"/>
            <w:rFonts w:eastAsia="Calibri"/>
            <w:noProof/>
            <w:rtl/>
          </w:rPr>
          <w:t xml:space="preserve"> </w:t>
        </w:r>
        <w:r w:rsidR="000C10CE" w:rsidRPr="00572444">
          <w:rPr>
            <w:rStyle w:val="Hyperlink"/>
            <w:rFonts w:eastAsia="Calibri" w:hint="eastAsia"/>
            <w:noProof/>
            <w:rtl/>
          </w:rPr>
          <w:t>از</w:t>
        </w:r>
        <w:r w:rsidR="000C10CE" w:rsidRPr="00572444">
          <w:rPr>
            <w:rStyle w:val="Hyperlink"/>
            <w:rFonts w:eastAsia="Calibri"/>
            <w:noProof/>
            <w:rtl/>
          </w:rPr>
          <w:t xml:space="preserve"> </w:t>
        </w:r>
        <w:r w:rsidR="000C10CE" w:rsidRPr="00572444">
          <w:rPr>
            <w:rStyle w:val="Hyperlink"/>
            <w:rFonts w:eastAsia="Calibri" w:hint="eastAsia"/>
            <w:noProof/>
            <w:rtl/>
          </w:rPr>
          <w:t>انجام</w:t>
        </w:r>
        <w:r w:rsidR="000C10CE" w:rsidRPr="00572444">
          <w:rPr>
            <w:rStyle w:val="Hyperlink"/>
            <w:rFonts w:eastAsia="Calibri"/>
            <w:noProof/>
            <w:rtl/>
          </w:rPr>
          <w:t xml:space="preserve"> </w:t>
        </w:r>
        <w:r w:rsidR="000C10CE" w:rsidRPr="00572444">
          <w:rPr>
            <w:rStyle w:val="Hyperlink"/>
            <w:rFonts w:eastAsia="Calibri" w:hint="eastAsia"/>
            <w:noProof/>
            <w:rtl/>
          </w:rPr>
          <w:t>گناه</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442688591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112</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92" w:history="1">
        <w:r w:rsidR="000C10CE" w:rsidRPr="00572444">
          <w:rPr>
            <w:rStyle w:val="Hyperlink"/>
            <w:rFonts w:eastAsia="Calibri"/>
            <w:noProof/>
            <w:rtl/>
          </w:rPr>
          <w:t xml:space="preserve">(23-4) </w:t>
        </w:r>
        <w:r w:rsidR="000C10CE" w:rsidRPr="00572444">
          <w:rPr>
            <w:rStyle w:val="Hyperlink"/>
            <w:rFonts w:eastAsia="Calibri" w:hint="eastAsia"/>
            <w:noProof/>
            <w:rtl/>
          </w:rPr>
          <w:t>دعاى</w:t>
        </w:r>
        <w:r w:rsidR="000C10CE" w:rsidRPr="00572444">
          <w:rPr>
            <w:rStyle w:val="Hyperlink"/>
            <w:rFonts w:eastAsia="Calibri"/>
            <w:noProof/>
            <w:rtl/>
          </w:rPr>
          <w:t xml:space="preserve"> </w:t>
        </w:r>
        <w:r w:rsidR="000C10CE" w:rsidRPr="00572444">
          <w:rPr>
            <w:rStyle w:val="Hyperlink"/>
            <w:rFonts w:eastAsia="Calibri" w:hint="eastAsia"/>
            <w:noProof/>
            <w:rtl/>
          </w:rPr>
          <w:t>طرد</w:t>
        </w:r>
        <w:r w:rsidR="000C10CE" w:rsidRPr="00572444">
          <w:rPr>
            <w:rStyle w:val="Hyperlink"/>
            <w:rFonts w:eastAsia="Calibri"/>
            <w:noProof/>
            <w:rtl/>
          </w:rPr>
          <w:t xml:space="preserve"> </w:t>
        </w:r>
        <w:r w:rsidR="000C10CE" w:rsidRPr="00572444">
          <w:rPr>
            <w:rStyle w:val="Hyperlink"/>
            <w:rFonts w:eastAsia="Calibri" w:hint="eastAsia"/>
            <w:noProof/>
            <w:rtl/>
          </w:rPr>
          <w:t>ش</w:t>
        </w:r>
        <w:r w:rsidR="000C10CE" w:rsidRPr="00572444">
          <w:rPr>
            <w:rStyle w:val="Hyperlink"/>
            <w:rFonts w:eastAsia="Calibri" w:hint="cs"/>
            <w:noProof/>
            <w:rtl/>
          </w:rPr>
          <w:t>ی</w:t>
        </w:r>
        <w:r w:rsidR="000C10CE" w:rsidRPr="00572444">
          <w:rPr>
            <w:rStyle w:val="Hyperlink"/>
            <w:rFonts w:eastAsia="Calibri" w:hint="eastAsia"/>
            <w:noProof/>
            <w:rtl/>
          </w:rPr>
          <w:t>طان</w:t>
        </w:r>
        <w:r w:rsidR="000C10CE" w:rsidRPr="00572444">
          <w:rPr>
            <w:rStyle w:val="Hyperlink"/>
            <w:rFonts w:eastAsia="Calibri"/>
            <w:noProof/>
            <w:rtl/>
          </w:rPr>
          <w:t xml:space="preserve"> </w:t>
        </w:r>
        <w:r w:rsidR="000C10CE" w:rsidRPr="00572444">
          <w:rPr>
            <w:rStyle w:val="Hyperlink"/>
            <w:rFonts w:eastAsia="Calibri" w:hint="eastAsia"/>
            <w:noProof/>
            <w:rtl/>
          </w:rPr>
          <w:t>و</w:t>
        </w:r>
        <w:r w:rsidR="000C10CE" w:rsidRPr="00572444">
          <w:rPr>
            <w:rStyle w:val="Hyperlink"/>
            <w:rFonts w:eastAsia="Calibri"/>
            <w:noProof/>
            <w:rtl/>
          </w:rPr>
          <w:t xml:space="preserve"> </w:t>
        </w:r>
        <w:r w:rsidR="000C10CE" w:rsidRPr="00572444">
          <w:rPr>
            <w:rStyle w:val="Hyperlink"/>
            <w:rFonts w:eastAsia="Calibri" w:hint="eastAsia"/>
            <w:noProof/>
            <w:rtl/>
          </w:rPr>
          <w:t>وسوسهها</w:t>
        </w:r>
        <w:r w:rsidR="000C10CE" w:rsidRPr="00572444">
          <w:rPr>
            <w:rStyle w:val="Hyperlink"/>
            <w:rFonts w:eastAsia="Calibri" w:hint="cs"/>
            <w:noProof/>
            <w:rtl/>
          </w:rPr>
          <w:t>ی</w:t>
        </w:r>
        <w:r w:rsidR="000C10CE" w:rsidRPr="00572444">
          <w:rPr>
            <w:rStyle w:val="Hyperlink"/>
            <w:rFonts w:eastAsia="Calibri" w:hint="eastAsia"/>
            <w:noProof/>
            <w:rtl/>
          </w:rPr>
          <w:t>ش</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442688592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113</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93" w:history="1">
        <w:r w:rsidR="000C10CE" w:rsidRPr="00572444">
          <w:rPr>
            <w:rStyle w:val="Hyperlink"/>
            <w:rFonts w:eastAsia="Calibri"/>
            <w:noProof/>
            <w:rtl/>
          </w:rPr>
          <w:t xml:space="preserve">(23-5) </w:t>
        </w:r>
        <w:r w:rsidR="000C10CE" w:rsidRPr="00572444">
          <w:rPr>
            <w:rStyle w:val="Hyperlink"/>
            <w:rFonts w:eastAsia="Calibri" w:hint="eastAsia"/>
            <w:noProof/>
            <w:rtl/>
          </w:rPr>
          <w:t>دعا</w:t>
        </w:r>
        <w:r w:rsidR="000C10CE" w:rsidRPr="00572444">
          <w:rPr>
            <w:rStyle w:val="Hyperlink"/>
            <w:rFonts w:eastAsia="Calibri" w:hint="cs"/>
            <w:noProof/>
            <w:rtl/>
          </w:rPr>
          <w:t>ی</w:t>
        </w:r>
        <w:r w:rsidR="000C10CE" w:rsidRPr="00572444">
          <w:rPr>
            <w:rStyle w:val="Hyperlink"/>
            <w:rFonts w:eastAsia="Calibri"/>
            <w:noProof/>
            <w:rtl/>
          </w:rPr>
          <w:t xml:space="preserve"> </w:t>
        </w:r>
        <w:r w:rsidR="000C10CE" w:rsidRPr="00572444">
          <w:rPr>
            <w:rStyle w:val="Hyperlink"/>
            <w:rFonts w:eastAsia="Calibri" w:hint="eastAsia"/>
            <w:noProof/>
            <w:rtl/>
          </w:rPr>
          <w:t>دفعِ</w:t>
        </w:r>
        <w:r w:rsidR="000C10CE" w:rsidRPr="00572444">
          <w:rPr>
            <w:rStyle w:val="Hyperlink"/>
            <w:rFonts w:eastAsia="Calibri"/>
            <w:noProof/>
            <w:rtl/>
          </w:rPr>
          <w:t xml:space="preserve"> </w:t>
        </w:r>
        <w:r w:rsidR="000C10CE" w:rsidRPr="00572444">
          <w:rPr>
            <w:rStyle w:val="Hyperlink"/>
            <w:rFonts w:eastAsia="Calibri" w:hint="eastAsia"/>
            <w:noProof/>
            <w:rtl/>
          </w:rPr>
          <w:t>مکر</w:t>
        </w:r>
        <w:r w:rsidR="000C10CE" w:rsidRPr="00572444">
          <w:rPr>
            <w:rStyle w:val="Hyperlink"/>
            <w:rFonts w:eastAsia="Calibri"/>
            <w:noProof/>
            <w:rtl/>
          </w:rPr>
          <w:t xml:space="preserve"> </w:t>
        </w:r>
        <w:r w:rsidR="000C10CE" w:rsidRPr="00572444">
          <w:rPr>
            <w:rStyle w:val="Hyperlink"/>
            <w:rFonts w:eastAsia="Calibri" w:hint="eastAsia"/>
            <w:noProof/>
            <w:rtl/>
          </w:rPr>
          <w:t>ش</w:t>
        </w:r>
        <w:r w:rsidR="000C10CE" w:rsidRPr="00572444">
          <w:rPr>
            <w:rStyle w:val="Hyperlink"/>
            <w:rFonts w:eastAsia="Calibri" w:hint="cs"/>
            <w:noProof/>
            <w:rtl/>
          </w:rPr>
          <w:t>ی</w:t>
        </w:r>
        <w:r w:rsidR="000C10CE" w:rsidRPr="00572444">
          <w:rPr>
            <w:rStyle w:val="Hyperlink"/>
            <w:rFonts w:eastAsia="Calibri" w:hint="eastAsia"/>
            <w:noProof/>
            <w:rtl/>
          </w:rPr>
          <w:t>اط</w:t>
        </w:r>
        <w:r w:rsidR="000C10CE" w:rsidRPr="00572444">
          <w:rPr>
            <w:rStyle w:val="Hyperlink"/>
            <w:rFonts w:eastAsia="Calibri" w:hint="cs"/>
            <w:noProof/>
            <w:rtl/>
          </w:rPr>
          <w:t>ی</w:t>
        </w:r>
        <w:r w:rsidR="000C10CE" w:rsidRPr="00572444">
          <w:rPr>
            <w:rStyle w:val="Hyperlink"/>
            <w:rFonts w:eastAsia="Calibri" w:hint="eastAsia"/>
            <w:noProof/>
            <w:rtl/>
          </w:rPr>
          <w:t>ن</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442688593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113</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594" w:history="1">
        <w:r w:rsidR="000C10CE" w:rsidRPr="00572444">
          <w:rPr>
            <w:rStyle w:val="Hyperlink"/>
            <w:rFonts w:eastAsia="Calibri"/>
            <w:noProof/>
            <w:rtl/>
          </w:rPr>
          <w:t>24-</w:t>
        </w:r>
        <w:r w:rsidR="000C10CE" w:rsidRPr="00572444">
          <w:rPr>
            <w:rStyle w:val="Hyperlink"/>
            <w:rFonts w:eastAsia="Calibri" w:hint="eastAsia"/>
            <w:noProof/>
            <w:rtl/>
          </w:rPr>
          <w:t>أذکار</w:t>
        </w:r>
        <w:r w:rsidR="000C10CE" w:rsidRPr="00572444">
          <w:rPr>
            <w:rStyle w:val="Hyperlink"/>
            <w:rFonts w:eastAsia="Calibri"/>
            <w:noProof/>
            <w:rtl/>
          </w:rPr>
          <w:t xml:space="preserve"> </w:t>
        </w:r>
        <w:r w:rsidR="000C10CE" w:rsidRPr="00572444">
          <w:rPr>
            <w:rStyle w:val="Hyperlink"/>
            <w:rFonts w:eastAsia="Calibri" w:hint="eastAsia"/>
            <w:noProof/>
            <w:rtl/>
          </w:rPr>
          <w:t>باد</w:t>
        </w:r>
        <w:r w:rsidR="000C10CE" w:rsidRPr="00572444">
          <w:rPr>
            <w:rStyle w:val="Hyperlink"/>
            <w:rFonts w:eastAsia="Calibri"/>
            <w:noProof/>
            <w:rtl/>
          </w:rPr>
          <w:t xml:space="preserve"> </w:t>
        </w:r>
        <w:r w:rsidR="000C10CE" w:rsidRPr="00572444">
          <w:rPr>
            <w:rStyle w:val="Hyperlink"/>
            <w:rFonts w:eastAsia="Calibri" w:hint="eastAsia"/>
            <w:noProof/>
            <w:rtl/>
          </w:rPr>
          <w:t>و</w:t>
        </w:r>
        <w:r w:rsidR="000C10CE" w:rsidRPr="00572444">
          <w:rPr>
            <w:rStyle w:val="Hyperlink"/>
            <w:rFonts w:eastAsia="Calibri"/>
            <w:noProof/>
            <w:rtl/>
          </w:rPr>
          <w:t xml:space="preserve"> </w:t>
        </w:r>
        <w:r w:rsidR="000C10CE" w:rsidRPr="00572444">
          <w:rPr>
            <w:rStyle w:val="Hyperlink"/>
            <w:rFonts w:eastAsia="Calibri" w:hint="eastAsia"/>
            <w:noProof/>
            <w:rtl/>
          </w:rPr>
          <w:t>باران</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442688594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114</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95" w:history="1">
        <w:r w:rsidR="000C10CE" w:rsidRPr="00572444">
          <w:rPr>
            <w:rStyle w:val="Hyperlink"/>
            <w:rFonts w:eastAsia="Calibri"/>
            <w:noProof/>
            <w:rtl/>
          </w:rPr>
          <w:t xml:space="preserve">(24-1) </w:t>
        </w:r>
        <w:r w:rsidR="000C10CE" w:rsidRPr="00572444">
          <w:rPr>
            <w:rStyle w:val="Hyperlink"/>
            <w:rFonts w:eastAsia="Calibri" w:hint="eastAsia"/>
            <w:noProof/>
            <w:rtl/>
          </w:rPr>
          <w:t>دعاى</w:t>
        </w:r>
        <w:r w:rsidR="000C10CE" w:rsidRPr="00572444">
          <w:rPr>
            <w:rStyle w:val="Hyperlink"/>
            <w:rFonts w:eastAsia="Calibri"/>
            <w:noProof/>
            <w:rtl/>
          </w:rPr>
          <w:t xml:space="preserve"> </w:t>
        </w:r>
        <w:r w:rsidR="000C10CE" w:rsidRPr="00572444">
          <w:rPr>
            <w:rStyle w:val="Hyperlink"/>
            <w:rFonts w:eastAsia="Calibri" w:hint="eastAsia"/>
            <w:noProof/>
            <w:rtl/>
          </w:rPr>
          <w:t>هنگام</w:t>
        </w:r>
        <w:r w:rsidR="000C10CE" w:rsidRPr="00572444">
          <w:rPr>
            <w:rStyle w:val="Hyperlink"/>
            <w:rFonts w:eastAsia="Calibri"/>
            <w:noProof/>
            <w:rtl/>
          </w:rPr>
          <w:t xml:space="preserve"> </w:t>
        </w:r>
        <w:r w:rsidR="000C10CE" w:rsidRPr="00572444">
          <w:rPr>
            <w:rStyle w:val="Hyperlink"/>
            <w:rFonts w:eastAsia="Calibri" w:hint="eastAsia"/>
            <w:noProof/>
            <w:rtl/>
          </w:rPr>
          <w:t>وز</w:t>
        </w:r>
        <w:r w:rsidR="000C10CE" w:rsidRPr="00572444">
          <w:rPr>
            <w:rStyle w:val="Hyperlink"/>
            <w:rFonts w:eastAsia="Calibri" w:hint="cs"/>
            <w:noProof/>
            <w:rtl/>
          </w:rPr>
          <w:t>ی</w:t>
        </w:r>
        <w:r w:rsidR="000C10CE" w:rsidRPr="00572444">
          <w:rPr>
            <w:rStyle w:val="Hyperlink"/>
            <w:rFonts w:eastAsia="Calibri" w:hint="eastAsia"/>
            <w:noProof/>
            <w:rtl/>
          </w:rPr>
          <w:t>دن</w:t>
        </w:r>
        <w:r w:rsidR="000C10CE" w:rsidRPr="00572444">
          <w:rPr>
            <w:rStyle w:val="Hyperlink"/>
            <w:rFonts w:eastAsia="Calibri"/>
            <w:noProof/>
            <w:rtl/>
          </w:rPr>
          <w:t xml:space="preserve"> </w:t>
        </w:r>
        <w:r w:rsidR="000C10CE" w:rsidRPr="00572444">
          <w:rPr>
            <w:rStyle w:val="Hyperlink"/>
            <w:rFonts w:eastAsia="Calibri" w:hint="eastAsia"/>
            <w:noProof/>
            <w:rtl/>
          </w:rPr>
          <w:t>باد</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442688595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114</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96" w:history="1">
        <w:r w:rsidR="000C10CE" w:rsidRPr="00572444">
          <w:rPr>
            <w:rStyle w:val="Hyperlink"/>
            <w:rFonts w:eastAsia="Calibri"/>
            <w:noProof/>
            <w:rtl/>
          </w:rPr>
          <w:t xml:space="preserve">(24-2) </w:t>
        </w:r>
        <w:r w:rsidR="000C10CE" w:rsidRPr="00572444">
          <w:rPr>
            <w:rStyle w:val="Hyperlink"/>
            <w:rFonts w:eastAsia="Calibri" w:hint="eastAsia"/>
            <w:noProof/>
            <w:rtl/>
          </w:rPr>
          <w:t>دعاى</w:t>
        </w:r>
        <w:r w:rsidR="000C10CE" w:rsidRPr="00572444">
          <w:rPr>
            <w:rStyle w:val="Hyperlink"/>
            <w:rFonts w:eastAsia="Calibri"/>
            <w:noProof/>
            <w:rtl/>
          </w:rPr>
          <w:t xml:space="preserve"> </w:t>
        </w:r>
        <w:r w:rsidR="000C10CE" w:rsidRPr="00572444">
          <w:rPr>
            <w:rStyle w:val="Hyperlink"/>
            <w:rFonts w:eastAsia="Calibri" w:hint="eastAsia"/>
            <w:noProof/>
            <w:rtl/>
          </w:rPr>
          <w:t>طلب</w:t>
        </w:r>
        <w:r w:rsidR="000C10CE" w:rsidRPr="00572444">
          <w:rPr>
            <w:rStyle w:val="Hyperlink"/>
            <w:rFonts w:eastAsia="Calibri"/>
            <w:noProof/>
            <w:rtl/>
          </w:rPr>
          <w:t xml:space="preserve"> </w:t>
        </w:r>
        <w:r w:rsidR="000C10CE" w:rsidRPr="00572444">
          <w:rPr>
            <w:rStyle w:val="Hyperlink"/>
            <w:rFonts w:eastAsia="Calibri" w:hint="eastAsia"/>
            <w:noProof/>
            <w:rtl/>
          </w:rPr>
          <w:t>باران</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442688596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114</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97" w:history="1">
        <w:r w:rsidR="000C10CE" w:rsidRPr="00572444">
          <w:rPr>
            <w:rStyle w:val="Hyperlink"/>
            <w:rFonts w:eastAsia="Calibri"/>
            <w:noProof/>
            <w:rtl/>
          </w:rPr>
          <w:t xml:space="preserve">(24-3) </w:t>
        </w:r>
        <w:r w:rsidR="000C10CE" w:rsidRPr="00572444">
          <w:rPr>
            <w:rStyle w:val="Hyperlink"/>
            <w:rFonts w:eastAsia="Calibri" w:hint="eastAsia"/>
            <w:noProof/>
            <w:rtl/>
          </w:rPr>
          <w:t>دعاى</w:t>
        </w:r>
        <w:r w:rsidR="000C10CE" w:rsidRPr="00572444">
          <w:rPr>
            <w:rStyle w:val="Hyperlink"/>
            <w:rFonts w:eastAsia="Calibri"/>
            <w:noProof/>
            <w:rtl/>
          </w:rPr>
          <w:t xml:space="preserve"> </w:t>
        </w:r>
        <w:r w:rsidR="000C10CE" w:rsidRPr="00572444">
          <w:rPr>
            <w:rStyle w:val="Hyperlink"/>
            <w:rFonts w:eastAsia="Calibri" w:hint="eastAsia"/>
            <w:noProof/>
            <w:rtl/>
          </w:rPr>
          <w:t>هنگام</w:t>
        </w:r>
        <w:r w:rsidR="000C10CE" w:rsidRPr="00572444">
          <w:rPr>
            <w:rStyle w:val="Hyperlink"/>
            <w:rFonts w:eastAsia="Calibri"/>
            <w:noProof/>
            <w:rtl/>
          </w:rPr>
          <w:t xml:space="preserve"> </w:t>
        </w:r>
        <w:r w:rsidR="000C10CE" w:rsidRPr="00572444">
          <w:rPr>
            <w:rStyle w:val="Hyperlink"/>
            <w:rFonts w:eastAsia="Calibri" w:hint="eastAsia"/>
            <w:noProof/>
            <w:rtl/>
          </w:rPr>
          <w:t>بار</w:t>
        </w:r>
        <w:r w:rsidR="000C10CE" w:rsidRPr="00572444">
          <w:rPr>
            <w:rStyle w:val="Hyperlink"/>
            <w:rFonts w:eastAsia="Calibri" w:hint="cs"/>
            <w:noProof/>
            <w:rtl/>
          </w:rPr>
          <w:t>ی</w:t>
        </w:r>
        <w:r w:rsidR="000C10CE" w:rsidRPr="00572444">
          <w:rPr>
            <w:rStyle w:val="Hyperlink"/>
            <w:rFonts w:eastAsia="Calibri" w:hint="eastAsia"/>
            <w:noProof/>
            <w:rtl/>
          </w:rPr>
          <w:t>دن</w:t>
        </w:r>
        <w:r w:rsidR="000C10CE" w:rsidRPr="00572444">
          <w:rPr>
            <w:rStyle w:val="Hyperlink"/>
            <w:rFonts w:eastAsia="Calibri"/>
            <w:noProof/>
            <w:rtl/>
          </w:rPr>
          <w:t xml:space="preserve"> </w:t>
        </w:r>
        <w:r w:rsidR="000C10CE" w:rsidRPr="00572444">
          <w:rPr>
            <w:rStyle w:val="Hyperlink"/>
            <w:rFonts w:eastAsia="Calibri" w:hint="eastAsia"/>
            <w:noProof/>
            <w:rtl/>
          </w:rPr>
          <w:t>باران</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442688597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114</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98" w:history="1">
        <w:r w:rsidR="000C10CE" w:rsidRPr="00572444">
          <w:rPr>
            <w:rStyle w:val="Hyperlink"/>
            <w:rFonts w:eastAsia="Calibri"/>
            <w:noProof/>
            <w:rtl/>
          </w:rPr>
          <w:t xml:space="preserve">(24-4) </w:t>
        </w:r>
        <w:r w:rsidR="000C10CE" w:rsidRPr="00572444">
          <w:rPr>
            <w:rStyle w:val="Hyperlink"/>
            <w:rFonts w:eastAsia="Calibri" w:hint="eastAsia"/>
            <w:noProof/>
            <w:rtl/>
          </w:rPr>
          <w:t>ذکر</w:t>
        </w:r>
        <w:r w:rsidR="000C10CE" w:rsidRPr="00572444">
          <w:rPr>
            <w:rStyle w:val="Hyperlink"/>
            <w:rFonts w:eastAsia="Calibri"/>
            <w:noProof/>
            <w:rtl/>
          </w:rPr>
          <w:t xml:space="preserve"> </w:t>
        </w:r>
        <w:r w:rsidR="000C10CE" w:rsidRPr="00572444">
          <w:rPr>
            <w:rStyle w:val="Hyperlink"/>
            <w:rFonts w:eastAsia="Calibri" w:hint="eastAsia"/>
            <w:noProof/>
            <w:rtl/>
          </w:rPr>
          <w:t>پس</w:t>
        </w:r>
        <w:r w:rsidR="000C10CE" w:rsidRPr="00572444">
          <w:rPr>
            <w:rStyle w:val="Hyperlink"/>
            <w:rFonts w:eastAsia="Calibri"/>
            <w:noProof/>
            <w:rtl/>
          </w:rPr>
          <w:t xml:space="preserve"> </w:t>
        </w:r>
        <w:r w:rsidR="000C10CE" w:rsidRPr="00572444">
          <w:rPr>
            <w:rStyle w:val="Hyperlink"/>
            <w:rFonts w:eastAsia="Calibri" w:hint="eastAsia"/>
            <w:noProof/>
            <w:rtl/>
          </w:rPr>
          <w:t>از</w:t>
        </w:r>
        <w:r w:rsidR="000C10CE" w:rsidRPr="00572444">
          <w:rPr>
            <w:rStyle w:val="Hyperlink"/>
            <w:rFonts w:eastAsia="Calibri"/>
            <w:noProof/>
            <w:rtl/>
          </w:rPr>
          <w:t xml:space="preserve"> </w:t>
        </w:r>
        <w:r w:rsidR="000C10CE" w:rsidRPr="00572444">
          <w:rPr>
            <w:rStyle w:val="Hyperlink"/>
            <w:rFonts w:eastAsia="Calibri" w:hint="eastAsia"/>
            <w:noProof/>
            <w:rtl/>
          </w:rPr>
          <w:t>بار</w:t>
        </w:r>
        <w:r w:rsidR="000C10CE" w:rsidRPr="00572444">
          <w:rPr>
            <w:rStyle w:val="Hyperlink"/>
            <w:rFonts w:eastAsia="Calibri" w:hint="cs"/>
            <w:noProof/>
            <w:rtl/>
          </w:rPr>
          <w:t>ی</w:t>
        </w:r>
        <w:r w:rsidR="000C10CE" w:rsidRPr="00572444">
          <w:rPr>
            <w:rStyle w:val="Hyperlink"/>
            <w:rFonts w:eastAsia="Calibri" w:hint="eastAsia"/>
            <w:noProof/>
            <w:rtl/>
          </w:rPr>
          <w:t>دن</w:t>
        </w:r>
        <w:r w:rsidR="000C10CE" w:rsidRPr="00572444">
          <w:rPr>
            <w:rStyle w:val="Hyperlink"/>
            <w:rFonts w:eastAsia="Calibri"/>
            <w:noProof/>
            <w:rtl/>
          </w:rPr>
          <w:t xml:space="preserve"> </w:t>
        </w:r>
        <w:r w:rsidR="000C10CE" w:rsidRPr="00572444">
          <w:rPr>
            <w:rStyle w:val="Hyperlink"/>
            <w:rFonts w:eastAsia="Calibri" w:hint="eastAsia"/>
            <w:noProof/>
            <w:rtl/>
          </w:rPr>
          <w:t>باران</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442688598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115</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599" w:history="1">
        <w:r w:rsidR="000C10CE" w:rsidRPr="00572444">
          <w:rPr>
            <w:rStyle w:val="Hyperlink"/>
            <w:rFonts w:eastAsia="Calibri"/>
            <w:noProof/>
            <w:rtl/>
          </w:rPr>
          <w:t xml:space="preserve">(24-5) </w:t>
        </w:r>
        <w:r w:rsidR="000C10CE" w:rsidRPr="00572444">
          <w:rPr>
            <w:rStyle w:val="Hyperlink"/>
            <w:rFonts w:eastAsia="Calibri" w:hint="eastAsia"/>
            <w:noProof/>
            <w:rtl/>
          </w:rPr>
          <w:t>دعا</w:t>
        </w:r>
        <w:r w:rsidR="000C10CE" w:rsidRPr="00572444">
          <w:rPr>
            <w:rStyle w:val="Hyperlink"/>
            <w:rFonts w:eastAsia="Calibri"/>
            <w:noProof/>
            <w:rtl/>
          </w:rPr>
          <w:t xml:space="preserve"> </w:t>
        </w:r>
        <w:r w:rsidR="000C10CE" w:rsidRPr="00572444">
          <w:rPr>
            <w:rStyle w:val="Hyperlink"/>
            <w:rFonts w:eastAsia="Calibri" w:hint="eastAsia"/>
            <w:noProof/>
            <w:rtl/>
          </w:rPr>
          <w:t>هنگام</w:t>
        </w:r>
        <w:r w:rsidR="000C10CE" w:rsidRPr="00572444">
          <w:rPr>
            <w:rStyle w:val="Hyperlink"/>
            <w:rFonts w:eastAsia="Calibri"/>
            <w:noProof/>
            <w:rtl/>
          </w:rPr>
          <w:t xml:space="preserve"> </w:t>
        </w:r>
        <w:r w:rsidR="000C10CE" w:rsidRPr="00572444">
          <w:rPr>
            <w:rStyle w:val="Hyperlink"/>
            <w:rFonts w:eastAsia="Calibri" w:hint="eastAsia"/>
            <w:noProof/>
            <w:rtl/>
          </w:rPr>
          <w:t>باران</w:t>
        </w:r>
        <w:r w:rsidR="000C10CE" w:rsidRPr="00572444">
          <w:rPr>
            <w:rStyle w:val="Hyperlink"/>
            <w:rFonts w:eastAsia="Calibri"/>
            <w:noProof/>
            <w:rtl/>
          </w:rPr>
          <w:t xml:space="preserve"> </w:t>
        </w:r>
        <w:r w:rsidR="000C10CE" w:rsidRPr="00572444">
          <w:rPr>
            <w:rStyle w:val="Hyperlink"/>
            <w:rFonts w:eastAsia="Calibri" w:hint="eastAsia"/>
            <w:noProof/>
            <w:rtl/>
          </w:rPr>
          <w:t>ز</w:t>
        </w:r>
        <w:r w:rsidR="000C10CE" w:rsidRPr="00572444">
          <w:rPr>
            <w:rStyle w:val="Hyperlink"/>
            <w:rFonts w:eastAsia="Calibri" w:hint="cs"/>
            <w:noProof/>
            <w:rtl/>
          </w:rPr>
          <w:t>ی</w:t>
        </w:r>
        <w:r w:rsidR="000C10CE" w:rsidRPr="00572444">
          <w:rPr>
            <w:rStyle w:val="Hyperlink"/>
            <w:rFonts w:eastAsia="Calibri" w:hint="eastAsia"/>
            <w:noProof/>
            <w:rtl/>
          </w:rPr>
          <w:t>اد</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442688599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115</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600" w:history="1">
        <w:r w:rsidR="000C10CE" w:rsidRPr="00572444">
          <w:rPr>
            <w:rStyle w:val="Hyperlink"/>
            <w:rFonts w:eastAsia="Calibri"/>
            <w:noProof/>
            <w:rtl/>
          </w:rPr>
          <w:t>25-</w:t>
        </w:r>
        <w:r w:rsidR="000C10CE" w:rsidRPr="00572444">
          <w:rPr>
            <w:rStyle w:val="Hyperlink"/>
            <w:rFonts w:eastAsia="Calibri" w:hint="eastAsia"/>
            <w:noProof/>
            <w:rtl/>
          </w:rPr>
          <w:t>أذکار</w:t>
        </w:r>
        <w:r w:rsidR="000C10CE" w:rsidRPr="00572444">
          <w:rPr>
            <w:rStyle w:val="Hyperlink"/>
            <w:rFonts w:eastAsia="Calibri"/>
            <w:noProof/>
            <w:rtl/>
          </w:rPr>
          <w:t xml:space="preserve"> </w:t>
        </w:r>
        <w:r w:rsidR="000C10CE" w:rsidRPr="00572444">
          <w:rPr>
            <w:rStyle w:val="Hyperlink"/>
            <w:rFonts w:eastAsia="Calibri" w:hint="eastAsia"/>
            <w:noProof/>
            <w:rtl/>
          </w:rPr>
          <w:t>عطسه</w:t>
        </w:r>
        <w:r w:rsidR="000C10CE" w:rsidRPr="00572444">
          <w:rPr>
            <w:rStyle w:val="Hyperlink"/>
            <w:rFonts w:eastAsia="Calibri"/>
            <w:noProof/>
            <w:rtl/>
          </w:rPr>
          <w:t xml:space="preserve"> </w:t>
        </w:r>
        <w:r w:rsidR="000C10CE" w:rsidRPr="00572444">
          <w:rPr>
            <w:rStyle w:val="Hyperlink"/>
            <w:rFonts w:eastAsia="Calibri" w:hint="eastAsia"/>
            <w:noProof/>
            <w:rtl/>
          </w:rPr>
          <w:t>و</w:t>
        </w:r>
        <w:r w:rsidR="000C10CE" w:rsidRPr="00572444">
          <w:rPr>
            <w:rStyle w:val="Hyperlink"/>
            <w:rFonts w:eastAsia="Calibri"/>
            <w:noProof/>
            <w:rtl/>
          </w:rPr>
          <w:t xml:space="preserve"> </w:t>
        </w:r>
        <w:r w:rsidR="000C10CE" w:rsidRPr="00572444">
          <w:rPr>
            <w:rStyle w:val="Hyperlink"/>
            <w:rFonts w:eastAsia="Calibri" w:hint="eastAsia"/>
            <w:noProof/>
            <w:rtl/>
          </w:rPr>
          <w:t>خم</w:t>
        </w:r>
        <w:r w:rsidR="000C10CE" w:rsidRPr="00572444">
          <w:rPr>
            <w:rStyle w:val="Hyperlink"/>
            <w:rFonts w:eastAsia="Calibri" w:hint="cs"/>
            <w:noProof/>
            <w:rtl/>
          </w:rPr>
          <w:t>ی</w:t>
        </w:r>
        <w:r w:rsidR="000C10CE" w:rsidRPr="00572444">
          <w:rPr>
            <w:rStyle w:val="Hyperlink"/>
            <w:rFonts w:eastAsia="Calibri" w:hint="eastAsia"/>
            <w:noProof/>
            <w:rtl/>
          </w:rPr>
          <w:t>ازه</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442688600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115</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601" w:history="1">
        <w:r w:rsidR="000C10CE" w:rsidRPr="00572444">
          <w:rPr>
            <w:rStyle w:val="Hyperlink"/>
            <w:rFonts w:eastAsia="Calibri"/>
            <w:noProof/>
            <w:rtl/>
          </w:rPr>
          <w:t xml:space="preserve">(25-1) </w:t>
        </w:r>
        <w:r w:rsidR="000C10CE" w:rsidRPr="00572444">
          <w:rPr>
            <w:rStyle w:val="Hyperlink"/>
            <w:rFonts w:eastAsia="Calibri" w:hint="eastAsia"/>
            <w:noProof/>
            <w:rtl/>
          </w:rPr>
          <w:t>دعاى</w:t>
        </w:r>
        <w:r w:rsidR="000C10CE" w:rsidRPr="00572444">
          <w:rPr>
            <w:rStyle w:val="Hyperlink"/>
            <w:rFonts w:eastAsia="Calibri"/>
            <w:noProof/>
            <w:rtl/>
          </w:rPr>
          <w:t xml:space="preserve"> </w:t>
        </w:r>
        <w:r w:rsidR="000C10CE" w:rsidRPr="00572444">
          <w:rPr>
            <w:rStyle w:val="Hyperlink"/>
            <w:rFonts w:eastAsia="Calibri" w:hint="eastAsia"/>
            <w:noProof/>
            <w:rtl/>
          </w:rPr>
          <w:t>عطسه</w:t>
        </w:r>
        <w:r w:rsidR="000C10CE" w:rsidRPr="00572444">
          <w:rPr>
            <w:rStyle w:val="Hyperlink"/>
            <w:rFonts w:eastAsia="Calibri"/>
            <w:noProof/>
            <w:rtl/>
          </w:rPr>
          <w:t xml:space="preserve"> </w:t>
        </w:r>
        <w:r w:rsidR="000C10CE" w:rsidRPr="00572444">
          <w:rPr>
            <w:rStyle w:val="Hyperlink"/>
            <w:rFonts w:eastAsia="Calibri" w:hint="eastAsia"/>
            <w:noProof/>
            <w:rtl/>
          </w:rPr>
          <w:t>و</w:t>
        </w:r>
        <w:r w:rsidR="000C10CE" w:rsidRPr="00572444">
          <w:rPr>
            <w:rStyle w:val="Hyperlink"/>
            <w:rFonts w:eastAsia="Calibri"/>
            <w:noProof/>
            <w:rtl/>
          </w:rPr>
          <w:t xml:space="preserve"> </w:t>
        </w:r>
        <w:r w:rsidR="000C10CE" w:rsidRPr="00572444">
          <w:rPr>
            <w:rStyle w:val="Hyperlink"/>
            <w:rFonts w:eastAsia="Calibri" w:hint="eastAsia"/>
            <w:noProof/>
            <w:rtl/>
          </w:rPr>
          <w:t>آداب</w:t>
        </w:r>
        <w:r w:rsidR="000C10CE" w:rsidRPr="00572444">
          <w:rPr>
            <w:rStyle w:val="Hyperlink"/>
            <w:rFonts w:eastAsia="Calibri"/>
            <w:noProof/>
            <w:rtl/>
          </w:rPr>
          <w:t xml:space="preserve"> </w:t>
        </w:r>
        <w:r w:rsidR="000C10CE" w:rsidRPr="00572444">
          <w:rPr>
            <w:rStyle w:val="Hyperlink"/>
            <w:rFonts w:eastAsia="Calibri" w:hint="eastAsia"/>
            <w:noProof/>
            <w:rtl/>
          </w:rPr>
          <w:t>آن</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442688601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115</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602" w:history="1">
        <w:r w:rsidR="000C10CE" w:rsidRPr="00572444">
          <w:rPr>
            <w:rStyle w:val="Hyperlink"/>
            <w:rFonts w:eastAsia="Calibri"/>
            <w:noProof/>
            <w:rtl/>
          </w:rPr>
          <w:t xml:space="preserve">(25-2) </w:t>
        </w:r>
        <w:r w:rsidR="000C10CE" w:rsidRPr="00572444">
          <w:rPr>
            <w:rStyle w:val="Hyperlink"/>
            <w:rFonts w:eastAsia="Calibri" w:hint="eastAsia"/>
            <w:noProof/>
            <w:rtl/>
          </w:rPr>
          <w:t>جواب</w:t>
        </w:r>
        <w:r w:rsidR="000C10CE" w:rsidRPr="00572444">
          <w:rPr>
            <w:rStyle w:val="Hyperlink"/>
            <w:rFonts w:eastAsia="Calibri"/>
            <w:noProof/>
            <w:rtl/>
          </w:rPr>
          <w:t xml:space="preserve"> </w:t>
        </w:r>
        <w:r w:rsidR="000C10CE" w:rsidRPr="00572444">
          <w:rPr>
            <w:rStyle w:val="Hyperlink"/>
            <w:rFonts w:eastAsia="Calibri" w:hint="eastAsia"/>
            <w:noProof/>
            <w:rtl/>
          </w:rPr>
          <w:t>کافرى</w:t>
        </w:r>
        <w:r w:rsidR="000C10CE" w:rsidRPr="00572444">
          <w:rPr>
            <w:rStyle w:val="Hyperlink"/>
            <w:rFonts w:eastAsia="Calibri"/>
            <w:noProof/>
            <w:rtl/>
          </w:rPr>
          <w:t xml:space="preserve"> </w:t>
        </w:r>
        <w:r w:rsidR="000C10CE" w:rsidRPr="00572444">
          <w:rPr>
            <w:rStyle w:val="Hyperlink"/>
            <w:rFonts w:eastAsia="Calibri" w:hint="eastAsia"/>
            <w:noProof/>
            <w:rtl/>
          </w:rPr>
          <w:t>که</w:t>
        </w:r>
        <w:r w:rsidR="000C10CE" w:rsidRPr="00572444">
          <w:rPr>
            <w:rStyle w:val="Hyperlink"/>
            <w:rFonts w:eastAsia="Calibri"/>
            <w:noProof/>
            <w:rtl/>
          </w:rPr>
          <w:t xml:space="preserve"> </w:t>
        </w:r>
        <w:r w:rsidR="000C10CE" w:rsidRPr="00572444">
          <w:rPr>
            <w:rStyle w:val="Hyperlink"/>
            <w:rFonts w:eastAsia="Calibri" w:hint="eastAsia"/>
            <w:noProof/>
            <w:rtl/>
          </w:rPr>
          <w:t>عطسه</w:t>
        </w:r>
        <w:r w:rsidR="000C10CE" w:rsidRPr="00572444">
          <w:rPr>
            <w:rStyle w:val="Hyperlink"/>
            <w:rFonts w:eastAsia="Calibri"/>
            <w:noProof/>
            <w:rtl/>
          </w:rPr>
          <w:t xml:space="preserve"> </w:t>
        </w:r>
        <w:r w:rsidR="000C10CE" w:rsidRPr="00572444">
          <w:rPr>
            <w:rStyle w:val="Hyperlink"/>
            <w:rFonts w:eastAsia="Calibri" w:hint="eastAsia"/>
            <w:noProof/>
            <w:rtl/>
          </w:rPr>
          <w:t>زند</w:t>
        </w:r>
        <w:r w:rsidR="000C10CE" w:rsidRPr="00572444">
          <w:rPr>
            <w:rStyle w:val="Hyperlink"/>
            <w:rFonts w:eastAsia="Calibri"/>
            <w:noProof/>
            <w:rtl/>
          </w:rPr>
          <w:t xml:space="preserve"> </w:t>
        </w:r>
        <w:r w:rsidR="000C10CE" w:rsidRPr="00572444">
          <w:rPr>
            <w:rStyle w:val="Hyperlink"/>
            <w:rFonts w:eastAsia="Calibri" w:hint="eastAsia"/>
            <w:noProof/>
            <w:rtl/>
          </w:rPr>
          <w:t>و</w:t>
        </w:r>
        <w:r w:rsidR="000C10CE" w:rsidRPr="00572444">
          <w:rPr>
            <w:rStyle w:val="Hyperlink"/>
            <w:rFonts w:eastAsia="Calibri"/>
            <w:noProof/>
            <w:rtl/>
          </w:rPr>
          <w:t xml:space="preserve"> </w:t>
        </w:r>
        <w:r w:rsidR="000C10CE" w:rsidRPr="00572444">
          <w:rPr>
            <w:rStyle w:val="Hyperlink"/>
            <w:rFonts w:eastAsia="Calibri" w:hint="eastAsia"/>
            <w:noProof/>
            <w:rtl/>
          </w:rPr>
          <w:t>خدا</w:t>
        </w:r>
        <w:r w:rsidR="000C10CE" w:rsidRPr="00572444">
          <w:rPr>
            <w:rStyle w:val="Hyperlink"/>
            <w:rFonts w:eastAsia="Calibri" w:cs="CTraditional Arabic" w:hint="eastAsia"/>
            <w:noProof/>
            <w:rtl/>
          </w:rPr>
          <w:t>أ</w:t>
        </w:r>
        <w:r w:rsidR="000C10CE" w:rsidRPr="00572444">
          <w:rPr>
            <w:rStyle w:val="Hyperlink"/>
            <w:rFonts w:eastAsia="Calibri"/>
            <w:noProof/>
            <w:rtl/>
          </w:rPr>
          <w:t xml:space="preserve"> </w:t>
        </w:r>
        <w:r w:rsidR="000C10CE" w:rsidRPr="00572444">
          <w:rPr>
            <w:rStyle w:val="Hyperlink"/>
            <w:rFonts w:eastAsia="Calibri" w:hint="eastAsia"/>
            <w:noProof/>
            <w:rtl/>
          </w:rPr>
          <w:t>را</w:t>
        </w:r>
        <w:r w:rsidR="000C10CE" w:rsidRPr="00572444">
          <w:rPr>
            <w:rStyle w:val="Hyperlink"/>
            <w:rFonts w:eastAsia="Calibri"/>
            <w:noProof/>
            <w:rtl/>
          </w:rPr>
          <w:t xml:space="preserve"> </w:t>
        </w:r>
        <w:r w:rsidR="000C10CE" w:rsidRPr="00572444">
          <w:rPr>
            <w:rStyle w:val="Hyperlink"/>
            <w:rFonts w:eastAsia="Calibri" w:hint="eastAsia"/>
            <w:noProof/>
            <w:rtl/>
          </w:rPr>
          <w:t>ستا</w:t>
        </w:r>
        <w:r w:rsidR="000C10CE" w:rsidRPr="00572444">
          <w:rPr>
            <w:rStyle w:val="Hyperlink"/>
            <w:rFonts w:eastAsia="Calibri" w:hint="cs"/>
            <w:noProof/>
            <w:rtl/>
          </w:rPr>
          <w:t>ی</w:t>
        </w:r>
        <w:r w:rsidR="000C10CE" w:rsidRPr="00572444">
          <w:rPr>
            <w:rStyle w:val="Hyperlink"/>
            <w:rFonts w:eastAsia="Calibri" w:hint="eastAsia"/>
            <w:noProof/>
            <w:rtl/>
          </w:rPr>
          <w:t>ش</w:t>
        </w:r>
        <w:r w:rsidR="000C10CE" w:rsidRPr="00572444">
          <w:rPr>
            <w:rStyle w:val="Hyperlink"/>
            <w:rFonts w:eastAsia="Calibri"/>
            <w:noProof/>
            <w:rtl/>
          </w:rPr>
          <w:t xml:space="preserve"> </w:t>
        </w:r>
        <w:r w:rsidR="000C10CE" w:rsidRPr="00572444">
          <w:rPr>
            <w:rStyle w:val="Hyperlink"/>
            <w:rFonts w:eastAsia="Calibri" w:hint="eastAsia"/>
            <w:noProof/>
            <w:rtl/>
          </w:rPr>
          <w:t>کند</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442688602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115</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603" w:history="1">
        <w:r w:rsidR="000C10CE" w:rsidRPr="00572444">
          <w:rPr>
            <w:rStyle w:val="Hyperlink"/>
            <w:rFonts w:eastAsia="Calibri"/>
            <w:noProof/>
            <w:rtl/>
          </w:rPr>
          <w:t xml:space="preserve">(25-3) </w:t>
        </w:r>
        <w:r w:rsidR="000C10CE" w:rsidRPr="00572444">
          <w:rPr>
            <w:rStyle w:val="Hyperlink"/>
            <w:rFonts w:eastAsia="Calibri" w:hint="eastAsia"/>
            <w:noProof/>
            <w:rtl/>
          </w:rPr>
          <w:t>رد</w:t>
        </w:r>
        <w:r w:rsidR="000C10CE" w:rsidRPr="00572444">
          <w:rPr>
            <w:rStyle w:val="Hyperlink"/>
            <w:rFonts w:eastAsia="Calibri"/>
            <w:noProof/>
            <w:rtl/>
          </w:rPr>
          <w:t xml:space="preserve"> </w:t>
        </w:r>
        <w:r w:rsidR="000C10CE" w:rsidRPr="00572444">
          <w:rPr>
            <w:rStyle w:val="Hyperlink"/>
            <w:rFonts w:eastAsia="Calibri" w:hint="eastAsia"/>
            <w:noProof/>
            <w:rtl/>
          </w:rPr>
          <w:t>کردن</w:t>
        </w:r>
        <w:r w:rsidR="000C10CE" w:rsidRPr="00572444">
          <w:rPr>
            <w:rStyle w:val="Hyperlink"/>
            <w:rFonts w:eastAsia="Calibri"/>
            <w:noProof/>
            <w:rtl/>
          </w:rPr>
          <w:t xml:space="preserve"> </w:t>
        </w:r>
        <w:r w:rsidR="000C10CE" w:rsidRPr="00572444">
          <w:rPr>
            <w:rStyle w:val="Hyperlink"/>
            <w:rFonts w:eastAsia="Calibri" w:hint="eastAsia"/>
            <w:noProof/>
            <w:rtl/>
          </w:rPr>
          <w:t>خ</w:t>
        </w:r>
        <w:r w:rsidR="000C10CE" w:rsidRPr="00572444">
          <w:rPr>
            <w:rStyle w:val="Hyperlink"/>
            <w:rFonts w:eastAsia="Calibri" w:hint="cs"/>
            <w:noProof/>
            <w:rtl/>
          </w:rPr>
          <w:t>ی</w:t>
        </w:r>
        <w:r w:rsidR="000C10CE" w:rsidRPr="00572444">
          <w:rPr>
            <w:rStyle w:val="Hyperlink"/>
            <w:rFonts w:eastAsia="Calibri" w:hint="eastAsia"/>
            <w:noProof/>
            <w:rtl/>
          </w:rPr>
          <w:t>مازه</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442688603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116</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604" w:history="1">
        <w:r w:rsidR="000C10CE" w:rsidRPr="00572444">
          <w:rPr>
            <w:rStyle w:val="Hyperlink"/>
            <w:rFonts w:eastAsia="Calibri"/>
            <w:noProof/>
            <w:rtl/>
          </w:rPr>
          <w:t>26-</w:t>
        </w:r>
        <w:r w:rsidR="000C10CE" w:rsidRPr="00572444">
          <w:rPr>
            <w:rStyle w:val="Hyperlink"/>
            <w:rFonts w:eastAsia="Calibri" w:hint="eastAsia"/>
            <w:noProof/>
            <w:rtl/>
          </w:rPr>
          <w:t>أذکار</w:t>
        </w:r>
        <w:r w:rsidR="000C10CE" w:rsidRPr="00572444">
          <w:rPr>
            <w:rStyle w:val="Hyperlink"/>
            <w:rFonts w:eastAsia="Calibri"/>
            <w:noProof/>
            <w:rtl/>
          </w:rPr>
          <w:t xml:space="preserve"> </w:t>
        </w:r>
        <w:r w:rsidR="000C10CE" w:rsidRPr="00572444">
          <w:rPr>
            <w:rStyle w:val="Hyperlink"/>
            <w:rFonts w:eastAsia="Calibri" w:hint="eastAsia"/>
            <w:noProof/>
            <w:rtl/>
          </w:rPr>
          <w:t>توبه</w:t>
        </w:r>
        <w:r w:rsidR="000C10CE" w:rsidRPr="00572444">
          <w:rPr>
            <w:rStyle w:val="Hyperlink"/>
            <w:rFonts w:eastAsia="Calibri"/>
            <w:noProof/>
            <w:rtl/>
          </w:rPr>
          <w:t xml:space="preserve"> </w:t>
        </w:r>
        <w:r w:rsidR="000C10CE" w:rsidRPr="00572444">
          <w:rPr>
            <w:rStyle w:val="Hyperlink"/>
            <w:rFonts w:eastAsia="Calibri" w:hint="eastAsia"/>
            <w:noProof/>
            <w:rtl/>
          </w:rPr>
          <w:t>و</w:t>
        </w:r>
        <w:r w:rsidR="000C10CE" w:rsidRPr="00572444">
          <w:rPr>
            <w:rStyle w:val="Hyperlink"/>
            <w:rFonts w:eastAsia="Calibri"/>
            <w:noProof/>
            <w:rtl/>
          </w:rPr>
          <w:t xml:space="preserve"> </w:t>
        </w:r>
        <w:r w:rsidR="000C10CE" w:rsidRPr="00572444">
          <w:rPr>
            <w:rStyle w:val="Hyperlink"/>
            <w:rFonts w:eastAsia="Calibri" w:hint="eastAsia"/>
            <w:noProof/>
            <w:rtl/>
          </w:rPr>
          <w:t>کفار</w:t>
        </w:r>
        <w:r w:rsidR="000C10CE" w:rsidRPr="00572444">
          <w:rPr>
            <w:rStyle w:val="Hyperlink"/>
            <w:rFonts w:eastAsia="Calibri" w:hint="cs"/>
            <w:noProof/>
            <w:rtl/>
          </w:rPr>
          <w:t>ۀ</w:t>
        </w:r>
        <w:r w:rsidR="000C10CE" w:rsidRPr="00572444">
          <w:rPr>
            <w:rStyle w:val="Hyperlink"/>
            <w:rFonts w:eastAsia="Calibri"/>
            <w:noProof/>
            <w:rtl/>
          </w:rPr>
          <w:t xml:space="preserve"> </w:t>
        </w:r>
        <w:r w:rsidR="000C10CE" w:rsidRPr="00572444">
          <w:rPr>
            <w:rStyle w:val="Hyperlink"/>
            <w:rFonts w:eastAsia="Calibri" w:hint="eastAsia"/>
            <w:noProof/>
            <w:rtl/>
          </w:rPr>
          <w:t>گناهان</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442688604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116</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605" w:history="1">
        <w:r w:rsidR="000C10CE" w:rsidRPr="00572444">
          <w:rPr>
            <w:rStyle w:val="Hyperlink"/>
            <w:rFonts w:eastAsia="Calibri"/>
            <w:noProof/>
            <w:rtl/>
          </w:rPr>
          <w:t xml:space="preserve">(26-1) </w:t>
        </w:r>
        <w:r w:rsidR="000C10CE" w:rsidRPr="00572444">
          <w:rPr>
            <w:rStyle w:val="Hyperlink"/>
            <w:rFonts w:eastAsia="Calibri" w:hint="eastAsia"/>
            <w:noProof/>
            <w:rtl/>
          </w:rPr>
          <w:t>دعاى</w:t>
        </w:r>
        <w:r w:rsidR="000C10CE" w:rsidRPr="00572444">
          <w:rPr>
            <w:rStyle w:val="Hyperlink"/>
            <w:rFonts w:eastAsia="Calibri"/>
            <w:noProof/>
            <w:rtl/>
          </w:rPr>
          <w:t xml:space="preserve"> </w:t>
        </w:r>
        <w:r w:rsidR="000C10CE" w:rsidRPr="00572444">
          <w:rPr>
            <w:rStyle w:val="Hyperlink"/>
            <w:rFonts w:eastAsia="Calibri" w:hint="eastAsia"/>
            <w:noProof/>
            <w:rtl/>
          </w:rPr>
          <w:t>مجلس</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442688605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116</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606" w:history="1">
        <w:r w:rsidR="000C10CE" w:rsidRPr="00572444">
          <w:rPr>
            <w:rStyle w:val="Hyperlink"/>
            <w:rFonts w:eastAsia="Calibri"/>
            <w:noProof/>
            <w:rtl/>
          </w:rPr>
          <w:t xml:space="preserve">(26-2) </w:t>
        </w:r>
        <w:r w:rsidR="000C10CE" w:rsidRPr="00572444">
          <w:rPr>
            <w:rStyle w:val="Hyperlink"/>
            <w:rFonts w:eastAsia="Calibri" w:hint="eastAsia"/>
            <w:noProof/>
            <w:rtl/>
          </w:rPr>
          <w:t>دعاى</w:t>
        </w:r>
        <w:r w:rsidR="000C10CE" w:rsidRPr="00572444">
          <w:rPr>
            <w:rStyle w:val="Hyperlink"/>
            <w:rFonts w:eastAsia="Calibri"/>
            <w:noProof/>
            <w:rtl/>
          </w:rPr>
          <w:t xml:space="preserve"> </w:t>
        </w:r>
        <w:r w:rsidR="000C10CE" w:rsidRPr="00572444">
          <w:rPr>
            <w:rStyle w:val="Hyperlink"/>
            <w:rFonts w:eastAsia="Calibri" w:hint="eastAsia"/>
            <w:noProof/>
            <w:rtl/>
          </w:rPr>
          <w:t>کفار</w:t>
        </w:r>
        <w:r w:rsidR="000C10CE" w:rsidRPr="00572444">
          <w:rPr>
            <w:rStyle w:val="Hyperlink"/>
            <w:rFonts w:eastAsia="Calibri" w:hint="cs"/>
            <w:noProof/>
            <w:rtl/>
          </w:rPr>
          <w:t>ۀ</w:t>
        </w:r>
        <w:r w:rsidR="000C10CE" w:rsidRPr="00572444">
          <w:rPr>
            <w:rStyle w:val="Hyperlink"/>
            <w:rFonts w:eastAsia="Calibri"/>
            <w:noProof/>
            <w:rtl/>
          </w:rPr>
          <w:t xml:space="preserve"> </w:t>
        </w:r>
        <w:r w:rsidR="000C10CE" w:rsidRPr="00572444">
          <w:rPr>
            <w:rStyle w:val="Hyperlink"/>
            <w:rFonts w:eastAsia="Calibri" w:hint="eastAsia"/>
            <w:noProof/>
            <w:rtl/>
          </w:rPr>
          <w:t>مجلس</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442688606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116</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607" w:history="1">
        <w:r w:rsidR="000C10CE" w:rsidRPr="00572444">
          <w:rPr>
            <w:rStyle w:val="Hyperlink"/>
            <w:rFonts w:eastAsia="Calibri"/>
            <w:noProof/>
            <w:rtl/>
          </w:rPr>
          <w:t xml:space="preserve">(26-3) </w:t>
        </w:r>
        <w:r w:rsidR="000C10CE" w:rsidRPr="00572444">
          <w:rPr>
            <w:rStyle w:val="Hyperlink"/>
            <w:rFonts w:eastAsia="Calibri" w:hint="eastAsia"/>
            <w:noProof/>
            <w:rtl/>
          </w:rPr>
          <w:t>توبه</w:t>
        </w:r>
        <w:r w:rsidR="000C10CE" w:rsidRPr="00572444">
          <w:rPr>
            <w:rStyle w:val="Hyperlink"/>
            <w:rFonts w:eastAsia="Calibri"/>
            <w:noProof/>
            <w:rtl/>
          </w:rPr>
          <w:t xml:space="preserve"> </w:t>
        </w:r>
        <w:r w:rsidR="000C10CE" w:rsidRPr="00572444">
          <w:rPr>
            <w:rStyle w:val="Hyperlink"/>
            <w:rFonts w:eastAsia="Calibri" w:hint="eastAsia"/>
            <w:noProof/>
            <w:rtl/>
          </w:rPr>
          <w:t>و</w:t>
        </w:r>
        <w:r w:rsidR="000C10CE" w:rsidRPr="00572444">
          <w:rPr>
            <w:rStyle w:val="Hyperlink"/>
            <w:rFonts w:eastAsia="Calibri"/>
            <w:noProof/>
            <w:rtl/>
          </w:rPr>
          <w:t xml:space="preserve"> </w:t>
        </w:r>
        <w:r w:rsidR="000C10CE" w:rsidRPr="00572444">
          <w:rPr>
            <w:rStyle w:val="Hyperlink"/>
            <w:rFonts w:eastAsia="Calibri" w:hint="eastAsia"/>
            <w:noProof/>
            <w:rtl/>
          </w:rPr>
          <w:t>إستغفار</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442688607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116</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608" w:history="1">
        <w:r w:rsidR="000C10CE" w:rsidRPr="00572444">
          <w:rPr>
            <w:rStyle w:val="Hyperlink"/>
            <w:rFonts w:eastAsia="Calibri"/>
            <w:noProof/>
            <w:rtl/>
          </w:rPr>
          <w:t>27-</w:t>
        </w:r>
        <w:r w:rsidR="000C10CE" w:rsidRPr="00572444">
          <w:rPr>
            <w:rStyle w:val="Hyperlink"/>
            <w:rFonts w:eastAsia="Calibri" w:hint="eastAsia"/>
            <w:noProof/>
            <w:rtl/>
          </w:rPr>
          <w:t>أذکار</w:t>
        </w:r>
        <w:r w:rsidR="000C10CE" w:rsidRPr="00572444">
          <w:rPr>
            <w:rStyle w:val="Hyperlink"/>
            <w:rFonts w:eastAsia="Calibri"/>
            <w:noProof/>
            <w:rtl/>
          </w:rPr>
          <w:t xml:space="preserve"> </w:t>
        </w:r>
        <w:r w:rsidR="000C10CE" w:rsidRPr="00572444">
          <w:rPr>
            <w:rStyle w:val="Hyperlink"/>
            <w:rFonts w:eastAsia="Calibri" w:hint="eastAsia"/>
            <w:noProof/>
            <w:rtl/>
          </w:rPr>
          <w:t>فتنه</w:t>
        </w:r>
        <w:r w:rsidR="000C10CE" w:rsidRPr="00572444">
          <w:rPr>
            <w:rStyle w:val="Hyperlink"/>
            <w:rFonts w:eastAsia="Calibri"/>
            <w:noProof/>
            <w:rtl/>
          </w:rPr>
          <w:t xml:space="preserve"> </w:t>
        </w:r>
        <w:r w:rsidR="000C10CE" w:rsidRPr="00572444">
          <w:rPr>
            <w:rStyle w:val="Hyperlink"/>
            <w:rFonts w:eastAsia="Calibri" w:hint="eastAsia"/>
            <w:noProof/>
            <w:rtl/>
          </w:rPr>
          <w:t>و</w:t>
        </w:r>
        <w:r w:rsidR="000C10CE" w:rsidRPr="00572444">
          <w:rPr>
            <w:rStyle w:val="Hyperlink"/>
            <w:rFonts w:eastAsia="Calibri"/>
            <w:noProof/>
            <w:rtl/>
          </w:rPr>
          <w:t xml:space="preserve"> </w:t>
        </w:r>
        <w:r w:rsidR="000C10CE" w:rsidRPr="00572444">
          <w:rPr>
            <w:rStyle w:val="Hyperlink"/>
            <w:rFonts w:eastAsia="Calibri" w:hint="eastAsia"/>
            <w:noProof/>
            <w:rtl/>
          </w:rPr>
          <w:t>چشمزخم</w:t>
        </w:r>
        <w:r w:rsidR="000C10CE" w:rsidRPr="00572444">
          <w:rPr>
            <w:rStyle w:val="Hyperlink"/>
            <w:rFonts w:eastAsia="Calibri" w:hint="cs"/>
            <w:noProof/>
            <w:rtl/>
          </w:rPr>
          <w:t>ی</w:t>
        </w:r>
        <w:r w:rsidR="000C10CE" w:rsidRPr="00572444">
          <w:rPr>
            <w:rStyle w:val="Hyperlink"/>
            <w:rFonts w:eastAsia="Calibri"/>
            <w:noProof/>
            <w:rtl/>
          </w:rPr>
          <w:t xml:space="preserve"> </w:t>
        </w:r>
        <w:r w:rsidR="000C10CE" w:rsidRPr="00572444">
          <w:rPr>
            <w:rStyle w:val="Hyperlink"/>
            <w:rFonts w:eastAsia="Calibri" w:hint="eastAsia"/>
            <w:noProof/>
            <w:rtl/>
          </w:rPr>
          <w:t>و</w:t>
        </w:r>
        <w:r w:rsidR="000C10CE" w:rsidRPr="00572444">
          <w:rPr>
            <w:rStyle w:val="Hyperlink"/>
            <w:rFonts w:eastAsia="Calibri"/>
            <w:noProof/>
            <w:rtl/>
          </w:rPr>
          <w:t xml:space="preserve"> </w:t>
        </w:r>
        <w:r w:rsidR="000C10CE" w:rsidRPr="00572444">
          <w:rPr>
            <w:rStyle w:val="Hyperlink"/>
            <w:rFonts w:eastAsia="Calibri" w:hint="eastAsia"/>
            <w:noProof/>
            <w:rtl/>
          </w:rPr>
          <w:t>بد</w:t>
        </w:r>
        <w:r w:rsidR="000C10CE" w:rsidRPr="00572444">
          <w:rPr>
            <w:rStyle w:val="Hyperlink"/>
            <w:rFonts w:eastAsia="Calibri" w:hint="cs"/>
            <w:noProof/>
            <w:rtl/>
          </w:rPr>
          <w:t>یُ</w:t>
        </w:r>
        <w:r w:rsidR="000C10CE" w:rsidRPr="00572444">
          <w:rPr>
            <w:rStyle w:val="Hyperlink"/>
            <w:rFonts w:eastAsia="Calibri" w:hint="eastAsia"/>
            <w:noProof/>
            <w:rtl/>
          </w:rPr>
          <w:t>من</w:t>
        </w:r>
        <w:r w:rsidR="000C10CE" w:rsidRPr="00572444">
          <w:rPr>
            <w:rStyle w:val="Hyperlink"/>
            <w:rFonts w:eastAsia="Calibri" w:hint="cs"/>
            <w:noProof/>
            <w:rtl/>
          </w:rPr>
          <w:t>ی</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442688608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118</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609" w:history="1">
        <w:r w:rsidR="000C10CE" w:rsidRPr="00572444">
          <w:rPr>
            <w:rStyle w:val="Hyperlink"/>
            <w:rFonts w:eastAsia="Calibri"/>
            <w:noProof/>
            <w:rtl/>
          </w:rPr>
          <w:t xml:space="preserve">(27-1) </w:t>
        </w:r>
        <w:r w:rsidR="000C10CE" w:rsidRPr="00572444">
          <w:rPr>
            <w:rStyle w:val="Hyperlink"/>
            <w:rFonts w:eastAsia="Calibri" w:hint="eastAsia"/>
            <w:noProof/>
            <w:rtl/>
          </w:rPr>
          <w:t>اعمال</w:t>
        </w:r>
        <w:r w:rsidR="000C10CE" w:rsidRPr="00572444">
          <w:rPr>
            <w:rStyle w:val="Hyperlink"/>
            <w:rFonts w:eastAsia="Calibri"/>
            <w:noProof/>
            <w:rtl/>
          </w:rPr>
          <w:t xml:space="preserve"> </w:t>
        </w:r>
        <w:r w:rsidR="000C10CE" w:rsidRPr="00572444">
          <w:rPr>
            <w:rStyle w:val="Hyperlink"/>
            <w:rFonts w:eastAsia="Calibri" w:hint="eastAsia"/>
            <w:noProof/>
            <w:rtl/>
          </w:rPr>
          <w:t>نجات</w:t>
        </w:r>
        <w:r w:rsidR="000C10CE" w:rsidRPr="00572444">
          <w:rPr>
            <w:rStyle w:val="Hyperlink"/>
            <w:rFonts w:eastAsia="Calibri"/>
            <w:noProof/>
            <w:rtl/>
          </w:rPr>
          <w:t xml:space="preserve"> </w:t>
        </w:r>
        <w:r w:rsidR="000C10CE" w:rsidRPr="00572444">
          <w:rPr>
            <w:rStyle w:val="Hyperlink"/>
            <w:rFonts w:eastAsia="Calibri" w:hint="eastAsia"/>
            <w:noProof/>
            <w:rtl/>
          </w:rPr>
          <w:t>از</w:t>
        </w:r>
        <w:r w:rsidR="000C10CE" w:rsidRPr="00572444">
          <w:rPr>
            <w:rStyle w:val="Hyperlink"/>
            <w:rFonts w:eastAsia="Calibri"/>
            <w:noProof/>
            <w:rtl/>
          </w:rPr>
          <w:t xml:space="preserve"> </w:t>
        </w:r>
        <w:r w:rsidR="000C10CE" w:rsidRPr="00572444">
          <w:rPr>
            <w:rStyle w:val="Hyperlink"/>
            <w:rFonts w:eastAsia="Calibri" w:hint="eastAsia"/>
            <w:noProof/>
            <w:rtl/>
          </w:rPr>
          <w:t>شرّ</w:t>
        </w:r>
        <w:r w:rsidR="000C10CE" w:rsidRPr="00572444">
          <w:rPr>
            <w:rStyle w:val="Hyperlink"/>
            <w:rFonts w:eastAsia="Calibri"/>
            <w:noProof/>
            <w:rtl/>
          </w:rPr>
          <w:t xml:space="preserve"> </w:t>
        </w:r>
        <w:r w:rsidR="000C10CE" w:rsidRPr="00572444">
          <w:rPr>
            <w:rStyle w:val="Hyperlink"/>
            <w:rFonts w:eastAsia="Calibri" w:hint="eastAsia"/>
            <w:noProof/>
            <w:rtl/>
          </w:rPr>
          <w:t>دجّال</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442688609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118</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610" w:history="1">
        <w:r w:rsidR="000C10CE" w:rsidRPr="00572444">
          <w:rPr>
            <w:rStyle w:val="Hyperlink"/>
            <w:rFonts w:eastAsia="Calibri"/>
            <w:noProof/>
            <w:rtl/>
          </w:rPr>
          <w:t xml:space="preserve">(27-2) </w:t>
        </w:r>
        <w:r w:rsidR="000C10CE" w:rsidRPr="00572444">
          <w:rPr>
            <w:rStyle w:val="Hyperlink"/>
            <w:rFonts w:eastAsia="Calibri" w:hint="eastAsia"/>
            <w:noProof/>
            <w:rtl/>
          </w:rPr>
          <w:t>دعاى</w:t>
        </w:r>
        <w:r w:rsidR="000C10CE" w:rsidRPr="00572444">
          <w:rPr>
            <w:rStyle w:val="Hyperlink"/>
            <w:rFonts w:eastAsia="Calibri"/>
            <w:noProof/>
            <w:rtl/>
          </w:rPr>
          <w:t xml:space="preserve"> </w:t>
        </w:r>
        <w:r w:rsidR="000C10CE" w:rsidRPr="00572444">
          <w:rPr>
            <w:rStyle w:val="Hyperlink"/>
            <w:rFonts w:eastAsia="Calibri" w:hint="eastAsia"/>
            <w:noProof/>
            <w:rtl/>
          </w:rPr>
          <w:t>بدفالى</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442688610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118</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611" w:history="1">
        <w:r w:rsidR="000C10CE" w:rsidRPr="00572444">
          <w:rPr>
            <w:rStyle w:val="Hyperlink"/>
            <w:rFonts w:eastAsia="Calibri"/>
            <w:noProof/>
            <w:rtl/>
          </w:rPr>
          <w:t xml:space="preserve">(27-3) </w:t>
        </w:r>
        <w:r w:rsidR="000C10CE" w:rsidRPr="00572444">
          <w:rPr>
            <w:rStyle w:val="Hyperlink"/>
            <w:rFonts w:eastAsia="Calibri" w:hint="eastAsia"/>
            <w:noProof/>
            <w:rtl/>
          </w:rPr>
          <w:t>دعاى</w:t>
        </w:r>
        <w:r w:rsidR="000C10CE" w:rsidRPr="00572444">
          <w:rPr>
            <w:rStyle w:val="Hyperlink"/>
            <w:rFonts w:eastAsia="Calibri"/>
            <w:noProof/>
            <w:rtl/>
          </w:rPr>
          <w:t xml:space="preserve"> </w:t>
        </w:r>
        <w:r w:rsidR="000C10CE" w:rsidRPr="00572444">
          <w:rPr>
            <w:rStyle w:val="Hyperlink"/>
            <w:rFonts w:eastAsia="Calibri" w:hint="eastAsia"/>
            <w:noProof/>
            <w:rtl/>
          </w:rPr>
          <w:t>چشمزخم</w:t>
        </w:r>
        <w:r w:rsidR="000C10CE" w:rsidRPr="00572444">
          <w:rPr>
            <w:rStyle w:val="Hyperlink"/>
            <w:rFonts w:eastAsia="Calibri" w:hint="cs"/>
            <w:noProof/>
            <w:rtl/>
          </w:rPr>
          <w:t>ی</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442688611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119</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612" w:history="1">
        <w:r w:rsidR="000C10CE" w:rsidRPr="00572444">
          <w:rPr>
            <w:rStyle w:val="Hyperlink"/>
            <w:rFonts w:eastAsia="Calibri"/>
            <w:noProof/>
            <w:rtl/>
          </w:rPr>
          <w:t>28-</w:t>
        </w:r>
        <w:r w:rsidR="000C10CE" w:rsidRPr="00572444">
          <w:rPr>
            <w:rStyle w:val="Hyperlink"/>
            <w:rFonts w:eastAsia="Calibri" w:hint="eastAsia"/>
            <w:noProof/>
            <w:rtl/>
          </w:rPr>
          <w:t>أذکار</w:t>
        </w:r>
        <w:r w:rsidR="000C10CE" w:rsidRPr="00572444">
          <w:rPr>
            <w:rStyle w:val="Hyperlink"/>
            <w:rFonts w:eastAsia="Calibri"/>
            <w:noProof/>
            <w:rtl/>
          </w:rPr>
          <w:t xml:space="preserve"> </w:t>
        </w:r>
        <w:r w:rsidR="000C10CE" w:rsidRPr="00572444">
          <w:rPr>
            <w:rStyle w:val="Hyperlink"/>
            <w:rFonts w:eastAsia="Calibri" w:hint="eastAsia"/>
            <w:noProof/>
            <w:rtl/>
          </w:rPr>
          <w:t>شن</w:t>
        </w:r>
        <w:r w:rsidR="000C10CE" w:rsidRPr="00572444">
          <w:rPr>
            <w:rStyle w:val="Hyperlink"/>
            <w:rFonts w:eastAsia="Calibri" w:hint="cs"/>
            <w:noProof/>
            <w:rtl/>
          </w:rPr>
          <w:t>ی</w:t>
        </w:r>
        <w:r w:rsidR="000C10CE" w:rsidRPr="00572444">
          <w:rPr>
            <w:rStyle w:val="Hyperlink"/>
            <w:rFonts w:eastAsia="Calibri" w:hint="eastAsia"/>
            <w:noProof/>
            <w:rtl/>
          </w:rPr>
          <w:t>دن</w:t>
        </w:r>
        <w:r w:rsidR="000C10CE" w:rsidRPr="00572444">
          <w:rPr>
            <w:rStyle w:val="Hyperlink"/>
            <w:rFonts w:eastAsia="Calibri"/>
            <w:noProof/>
            <w:rtl/>
          </w:rPr>
          <w:t xml:space="preserve"> </w:t>
        </w:r>
        <w:r w:rsidR="000C10CE" w:rsidRPr="00572444">
          <w:rPr>
            <w:rStyle w:val="Hyperlink"/>
            <w:rFonts w:eastAsia="Calibri" w:hint="eastAsia"/>
            <w:noProof/>
            <w:rtl/>
          </w:rPr>
          <w:t>صدا</w:t>
        </w:r>
        <w:r w:rsidR="000C10CE" w:rsidRPr="00572444">
          <w:rPr>
            <w:rStyle w:val="Hyperlink"/>
            <w:rFonts w:eastAsia="Calibri" w:hint="cs"/>
            <w:noProof/>
            <w:rtl/>
          </w:rPr>
          <w:t>ی</w:t>
        </w:r>
        <w:r w:rsidR="000C10CE" w:rsidRPr="00572444">
          <w:rPr>
            <w:rStyle w:val="Hyperlink"/>
            <w:rFonts w:eastAsia="Calibri"/>
            <w:noProof/>
            <w:rtl/>
          </w:rPr>
          <w:t xml:space="preserve"> </w:t>
        </w:r>
        <w:r w:rsidR="000C10CE" w:rsidRPr="00572444">
          <w:rPr>
            <w:rStyle w:val="Hyperlink"/>
            <w:rFonts w:eastAsia="Calibri" w:hint="eastAsia"/>
            <w:noProof/>
            <w:rtl/>
          </w:rPr>
          <w:t>ح</w:t>
        </w:r>
        <w:r w:rsidR="000C10CE" w:rsidRPr="00572444">
          <w:rPr>
            <w:rStyle w:val="Hyperlink"/>
            <w:rFonts w:eastAsia="Calibri" w:hint="cs"/>
            <w:noProof/>
            <w:rtl/>
          </w:rPr>
          <w:t>ی</w:t>
        </w:r>
        <w:r w:rsidR="000C10CE" w:rsidRPr="00572444">
          <w:rPr>
            <w:rStyle w:val="Hyperlink"/>
            <w:rFonts w:eastAsia="Calibri" w:hint="eastAsia"/>
            <w:noProof/>
            <w:rtl/>
          </w:rPr>
          <w:t>وانات</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442688612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119</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613" w:history="1">
        <w:r w:rsidR="000C10CE" w:rsidRPr="00572444">
          <w:rPr>
            <w:rStyle w:val="Hyperlink"/>
            <w:rFonts w:eastAsia="Calibri"/>
            <w:noProof/>
            <w:rtl/>
          </w:rPr>
          <w:t xml:space="preserve">(28-1) </w:t>
        </w:r>
        <w:r w:rsidR="000C10CE" w:rsidRPr="00572444">
          <w:rPr>
            <w:rStyle w:val="Hyperlink"/>
            <w:rFonts w:eastAsia="Calibri" w:hint="eastAsia"/>
            <w:noProof/>
            <w:rtl/>
          </w:rPr>
          <w:t>دعاى</w:t>
        </w:r>
        <w:r w:rsidR="000C10CE" w:rsidRPr="00572444">
          <w:rPr>
            <w:rStyle w:val="Hyperlink"/>
            <w:rFonts w:eastAsia="Calibri"/>
            <w:noProof/>
            <w:rtl/>
          </w:rPr>
          <w:t xml:space="preserve"> </w:t>
        </w:r>
        <w:r w:rsidR="000C10CE" w:rsidRPr="00572444">
          <w:rPr>
            <w:rStyle w:val="Hyperlink"/>
            <w:rFonts w:eastAsia="Calibri" w:hint="eastAsia"/>
            <w:noProof/>
            <w:rtl/>
          </w:rPr>
          <w:t>هنگام</w:t>
        </w:r>
        <w:r w:rsidR="000C10CE" w:rsidRPr="00572444">
          <w:rPr>
            <w:rStyle w:val="Hyperlink"/>
            <w:rFonts w:eastAsia="Calibri"/>
            <w:noProof/>
            <w:rtl/>
          </w:rPr>
          <w:t xml:space="preserve"> </w:t>
        </w:r>
        <w:r w:rsidR="000C10CE" w:rsidRPr="00572444">
          <w:rPr>
            <w:rStyle w:val="Hyperlink"/>
            <w:rFonts w:eastAsia="Calibri" w:hint="eastAsia"/>
            <w:noProof/>
            <w:rtl/>
          </w:rPr>
          <w:t>شن</w:t>
        </w:r>
        <w:r w:rsidR="000C10CE" w:rsidRPr="00572444">
          <w:rPr>
            <w:rStyle w:val="Hyperlink"/>
            <w:rFonts w:eastAsia="Calibri" w:hint="cs"/>
            <w:noProof/>
            <w:rtl/>
          </w:rPr>
          <w:t>ی</w:t>
        </w:r>
        <w:r w:rsidR="000C10CE" w:rsidRPr="00572444">
          <w:rPr>
            <w:rStyle w:val="Hyperlink"/>
            <w:rFonts w:eastAsia="Calibri" w:hint="eastAsia"/>
            <w:noProof/>
            <w:rtl/>
          </w:rPr>
          <w:t>دن</w:t>
        </w:r>
        <w:r w:rsidR="000C10CE" w:rsidRPr="00572444">
          <w:rPr>
            <w:rStyle w:val="Hyperlink"/>
            <w:rFonts w:eastAsia="Calibri"/>
            <w:noProof/>
            <w:rtl/>
          </w:rPr>
          <w:t xml:space="preserve"> </w:t>
        </w:r>
        <w:r w:rsidR="000C10CE" w:rsidRPr="00572444">
          <w:rPr>
            <w:rStyle w:val="Hyperlink"/>
            <w:rFonts w:eastAsia="Calibri" w:hint="eastAsia"/>
            <w:noProof/>
            <w:rtl/>
          </w:rPr>
          <w:t>آواز</w:t>
        </w:r>
        <w:r w:rsidR="000C10CE" w:rsidRPr="00572444">
          <w:rPr>
            <w:rStyle w:val="Hyperlink"/>
            <w:rFonts w:eastAsia="Calibri"/>
            <w:noProof/>
            <w:rtl/>
          </w:rPr>
          <w:t xml:space="preserve"> </w:t>
        </w:r>
        <w:r w:rsidR="000C10CE" w:rsidRPr="00572444">
          <w:rPr>
            <w:rStyle w:val="Hyperlink"/>
            <w:rFonts w:eastAsia="Calibri" w:hint="eastAsia"/>
            <w:noProof/>
            <w:rtl/>
          </w:rPr>
          <w:t>خروس</w:t>
        </w:r>
        <w:r w:rsidR="000C10CE" w:rsidRPr="00572444">
          <w:rPr>
            <w:rStyle w:val="Hyperlink"/>
            <w:rFonts w:eastAsia="Calibri"/>
            <w:noProof/>
            <w:rtl/>
          </w:rPr>
          <w:t xml:space="preserve"> </w:t>
        </w:r>
        <w:r w:rsidR="000C10CE" w:rsidRPr="00572444">
          <w:rPr>
            <w:rStyle w:val="Hyperlink"/>
            <w:rFonts w:eastAsia="Calibri" w:hint="eastAsia"/>
            <w:noProof/>
            <w:rtl/>
          </w:rPr>
          <w:t>و</w:t>
        </w:r>
        <w:r w:rsidR="000C10CE" w:rsidRPr="00572444">
          <w:rPr>
            <w:rStyle w:val="Hyperlink"/>
            <w:rFonts w:eastAsia="Calibri"/>
            <w:noProof/>
            <w:rtl/>
          </w:rPr>
          <w:t xml:space="preserve"> </w:t>
        </w:r>
        <w:r w:rsidR="000C10CE" w:rsidRPr="00572444">
          <w:rPr>
            <w:rStyle w:val="Hyperlink"/>
            <w:rFonts w:eastAsia="Calibri" w:hint="eastAsia"/>
            <w:noProof/>
            <w:rtl/>
          </w:rPr>
          <w:t>صداى</w:t>
        </w:r>
        <w:r w:rsidR="000C10CE" w:rsidRPr="00572444">
          <w:rPr>
            <w:rStyle w:val="Hyperlink"/>
            <w:rFonts w:eastAsia="Calibri"/>
            <w:noProof/>
            <w:rtl/>
          </w:rPr>
          <w:t xml:space="preserve"> </w:t>
        </w:r>
        <w:r w:rsidR="000C10CE" w:rsidRPr="00572444">
          <w:rPr>
            <w:rStyle w:val="Hyperlink"/>
            <w:rFonts w:eastAsia="Calibri" w:hint="eastAsia"/>
            <w:noProof/>
            <w:rtl/>
          </w:rPr>
          <w:t>الاغ</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442688613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119</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614" w:history="1">
        <w:r w:rsidR="000C10CE" w:rsidRPr="00572444">
          <w:rPr>
            <w:rStyle w:val="Hyperlink"/>
            <w:rFonts w:eastAsia="Calibri"/>
            <w:noProof/>
            <w:rtl/>
          </w:rPr>
          <w:t xml:space="preserve">(28-2) </w:t>
        </w:r>
        <w:r w:rsidR="000C10CE" w:rsidRPr="00572444">
          <w:rPr>
            <w:rStyle w:val="Hyperlink"/>
            <w:rFonts w:eastAsia="Calibri" w:hint="eastAsia"/>
            <w:noProof/>
            <w:rtl/>
          </w:rPr>
          <w:t>دعا</w:t>
        </w:r>
        <w:r w:rsidR="000C10CE" w:rsidRPr="00572444">
          <w:rPr>
            <w:rStyle w:val="Hyperlink"/>
            <w:rFonts w:eastAsia="Calibri"/>
            <w:noProof/>
            <w:rtl/>
          </w:rPr>
          <w:t xml:space="preserve"> </w:t>
        </w:r>
        <w:r w:rsidR="000C10CE" w:rsidRPr="00572444">
          <w:rPr>
            <w:rStyle w:val="Hyperlink"/>
            <w:rFonts w:eastAsia="Calibri" w:hint="eastAsia"/>
            <w:noProof/>
            <w:rtl/>
          </w:rPr>
          <w:t>هنگام</w:t>
        </w:r>
        <w:r w:rsidR="000C10CE" w:rsidRPr="00572444">
          <w:rPr>
            <w:rStyle w:val="Hyperlink"/>
            <w:rFonts w:eastAsia="Calibri"/>
            <w:noProof/>
            <w:rtl/>
          </w:rPr>
          <w:t xml:space="preserve"> </w:t>
        </w:r>
        <w:r w:rsidR="000C10CE" w:rsidRPr="00572444">
          <w:rPr>
            <w:rStyle w:val="Hyperlink"/>
            <w:rFonts w:eastAsia="Calibri" w:hint="eastAsia"/>
            <w:noProof/>
            <w:rtl/>
          </w:rPr>
          <w:t>شن</w:t>
        </w:r>
        <w:r w:rsidR="000C10CE" w:rsidRPr="00572444">
          <w:rPr>
            <w:rStyle w:val="Hyperlink"/>
            <w:rFonts w:eastAsia="Calibri" w:hint="cs"/>
            <w:noProof/>
            <w:rtl/>
          </w:rPr>
          <w:t>ی</w:t>
        </w:r>
        <w:r w:rsidR="000C10CE" w:rsidRPr="00572444">
          <w:rPr>
            <w:rStyle w:val="Hyperlink"/>
            <w:rFonts w:eastAsia="Calibri" w:hint="eastAsia"/>
            <w:noProof/>
            <w:rtl/>
          </w:rPr>
          <w:t>دن</w:t>
        </w:r>
        <w:r w:rsidR="000C10CE" w:rsidRPr="00572444">
          <w:rPr>
            <w:rStyle w:val="Hyperlink"/>
            <w:rFonts w:eastAsia="Calibri"/>
            <w:noProof/>
            <w:rtl/>
          </w:rPr>
          <w:t xml:space="preserve"> </w:t>
        </w:r>
        <w:r w:rsidR="000C10CE" w:rsidRPr="00572444">
          <w:rPr>
            <w:rStyle w:val="Hyperlink"/>
            <w:rFonts w:eastAsia="Calibri" w:hint="eastAsia"/>
            <w:noProof/>
            <w:rtl/>
          </w:rPr>
          <w:t>پارس</w:t>
        </w:r>
        <w:r w:rsidR="000C10CE" w:rsidRPr="00572444">
          <w:rPr>
            <w:rStyle w:val="Hyperlink"/>
            <w:rFonts w:eastAsia="Calibri"/>
            <w:noProof/>
            <w:rtl/>
          </w:rPr>
          <w:t xml:space="preserve"> </w:t>
        </w:r>
        <w:r w:rsidR="000C10CE" w:rsidRPr="00572444">
          <w:rPr>
            <w:rStyle w:val="Hyperlink"/>
            <w:rFonts w:eastAsia="Calibri" w:hint="eastAsia"/>
            <w:noProof/>
            <w:rtl/>
          </w:rPr>
          <w:t>سگها</w:t>
        </w:r>
        <w:r w:rsidR="000C10CE" w:rsidRPr="00572444">
          <w:rPr>
            <w:rStyle w:val="Hyperlink"/>
            <w:rFonts w:eastAsia="Calibri"/>
            <w:noProof/>
            <w:rtl/>
          </w:rPr>
          <w:t xml:space="preserve"> </w:t>
        </w:r>
        <w:r w:rsidR="000C10CE" w:rsidRPr="00572444">
          <w:rPr>
            <w:rStyle w:val="Hyperlink"/>
            <w:rFonts w:eastAsia="Calibri" w:hint="eastAsia"/>
            <w:noProof/>
            <w:rtl/>
          </w:rPr>
          <w:t>در</w:t>
        </w:r>
        <w:r w:rsidR="000C10CE" w:rsidRPr="00572444">
          <w:rPr>
            <w:rStyle w:val="Hyperlink"/>
            <w:rFonts w:eastAsia="Calibri"/>
            <w:noProof/>
            <w:rtl/>
          </w:rPr>
          <w:t xml:space="preserve"> </w:t>
        </w:r>
        <w:r w:rsidR="000C10CE" w:rsidRPr="00572444">
          <w:rPr>
            <w:rStyle w:val="Hyperlink"/>
            <w:rFonts w:eastAsia="Calibri" w:hint="eastAsia"/>
            <w:noProof/>
            <w:rtl/>
          </w:rPr>
          <w:t>شب</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442688614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120</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615" w:history="1">
        <w:r w:rsidR="000C10CE" w:rsidRPr="00572444">
          <w:rPr>
            <w:rStyle w:val="Hyperlink"/>
            <w:rFonts w:eastAsia="Calibri"/>
            <w:noProof/>
            <w:rtl/>
          </w:rPr>
          <w:t>29-</w:t>
        </w:r>
        <w:r w:rsidR="000C10CE" w:rsidRPr="00572444">
          <w:rPr>
            <w:rStyle w:val="Hyperlink"/>
            <w:rFonts w:eastAsia="Calibri" w:hint="eastAsia"/>
            <w:noProof/>
            <w:rtl/>
          </w:rPr>
          <w:t>أذکار</w:t>
        </w:r>
        <w:r w:rsidR="000C10CE" w:rsidRPr="00572444">
          <w:rPr>
            <w:rStyle w:val="Hyperlink"/>
            <w:rFonts w:eastAsia="Calibri"/>
            <w:noProof/>
            <w:rtl/>
          </w:rPr>
          <w:t xml:space="preserve"> </w:t>
        </w:r>
        <w:r w:rsidR="000C10CE" w:rsidRPr="00572444">
          <w:rPr>
            <w:rStyle w:val="Hyperlink"/>
            <w:rFonts w:eastAsia="Calibri" w:hint="eastAsia"/>
            <w:noProof/>
            <w:rtl/>
          </w:rPr>
          <w:t>ابطال</w:t>
        </w:r>
        <w:r w:rsidR="000C10CE" w:rsidRPr="00572444">
          <w:rPr>
            <w:rStyle w:val="Hyperlink"/>
            <w:rFonts w:eastAsia="Calibri"/>
            <w:noProof/>
            <w:rtl/>
          </w:rPr>
          <w:t xml:space="preserve"> </w:t>
        </w:r>
        <w:r w:rsidR="000C10CE" w:rsidRPr="00572444">
          <w:rPr>
            <w:rStyle w:val="Hyperlink"/>
            <w:rFonts w:eastAsia="Calibri" w:hint="eastAsia"/>
            <w:noProof/>
            <w:rtl/>
          </w:rPr>
          <w:t>سحر</w:t>
        </w:r>
        <w:r w:rsidR="000C10CE" w:rsidRPr="00572444">
          <w:rPr>
            <w:rStyle w:val="Hyperlink"/>
            <w:rFonts w:eastAsia="Calibri"/>
            <w:noProof/>
            <w:rtl/>
          </w:rPr>
          <w:t xml:space="preserve"> </w:t>
        </w:r>
        <w:r w:rsidR="000C10CE" w:rsidRPr="00572444">
          <w:rPr>
            <w:rStyle w:val="Hyperlink"/>
            <w:rFonts w:eastAsia="Calibri" w:hint="eastAsia"/>
            <w:noProof/>
            <w:rtl/>
          </w:rPr>
          <w:t>و</w:t>
        </w:r>
        <w:r w:rsidR="000C10CE" w:rsidRPr="00572444">
          <w:rPr>
            <w:rStyle w:val="Hyperlink"/>
            <w:rFonts w:eastAsia="Calibri"/>
            <w:noProof/>
            <w:rtl/>
          </w:rPr>
          <w:t xml:space="preserve"> </w:t>
        </w:r>
        <w:r w:rsidR="000C10CE" w:rsidRPr="00572444">
          <w:rPr>
            <w:rStyle w:val="Hyperlink"/>
            <w:rFonts w:eastAsia="Calibri" w:hint="eastAsia"/>
            <w:noProof/>
            <w:rtl/>
          </w:rPr>
          <w:t>دور</w:t>
        </w:r>
        <w:r w:rsidR="000C10CE" w:rsidRPr="00572444">
          <w:rPr>
            <w:rStyle w:val="Hyperlink"/>
            <w:rFonts w:eastAsia="Calibri" w:hint="cs"/>
            <w:noProof/>
            <w:rtl/>
          </w:rPr>
          <w:t>ی</w:t>
        </w:r>
        <w:r w:rsidR="000C10CE" w:rsidRPr="00572444">
          <w:rPr>
            <w:rStyle w:val="Hyperlink"/>
            <w:rFonts w:eastAsia="Calibri"/>
            <w:noProof/>
            <w:rtl/>
          </w:rPr>
          <w:t xml:space="preserve"> </w:t>
        </w:r>
        <w:r w:rsidR="000C10CE" w:rsidRPr="00572444">
          <w:rPr>
            <w:rStyle w:val="Hyperlink"/>
            <w:rFonts w:eastAsia="Calibri" w:hint="eastAsia"/>
            <w:noProof/>
            <w:rtl/>
          </w:rPr>
          <w:t>از</w:t>
        </w:r>
        <w:r w:rsidR="000C10CE" w:rsidRPr="00572444">
          <w:rPr>
            <w:rStyle w:val="Hyperlink"/>
            <w:rFonts w:eastAsia="Calibri"/>
            <w:noProof/>
            <w:rtl/>
          </w:rPr>
          <w:t xml:space="preserve"> </w:t>
        </w:r>
        <w:r w:rsidR="000C10CE" w:rsidRPr="00572444">
          <w:rPr>
            <w:rStyle w:val="Hyperlink"/>
            <w:rFonts w:eastAsia="Calibri" w:hint="eastAsia"/>
            <w:noProof/>
            <w:rtl/>
          </w:rPr>
          <w:t>جن</w:t>
        </w:r>
        <w:r w:rsidR="000C10CE" w:rsidRPr="00572444">
          <w:rPr>
            <w:rStyle w:val="Hyperlink"/>
            <w:rFonts w:eastAsia="Calibri"/>
            <w:noProof/>
            <w:rtl/>
          </w:rPr>
          <w:t xml:space="preserve"> </w:t>
        </w:r>
        <w:r w:rsidR="000C10CE" w:rsidRPr="00572444">
          <w:rPr>
            <w:rStyle w:val="Hyperlink"/>
            <w:rFonts w:eastAsia="Calibri" w:hint="eastAsia"/>
            <w:noProof/>
            <w:rtl/>
          </w:rPr>
          <w:t>و</w:t>
        </w:r>
        <w:r w:rsidR="000C10CE" w:rsidRPr="00572444">
          <w:rPr>
            <w:rStyle w:val="Hyperlink"/>
            <w:rFonts w:eastAsia="Calibri"/>
            <w:noProof/>
            <w:rtl/>
          </w:rPr>
          <w:t xml:space="preserve"> </w:t>
        </w:r>
        <w:r w:rsidR="000C10CE" w:rsidRPr="00572444">
          <w:rPr>
            <w:rStyle w:val="Hyperlink"/>
            <w:rFonts w:eastAsia="Calibri" w:hint="eastAsia"/>
            <w:noProof/>
            <w:rtl/>
          </w:rPr>
          <w:t>ش</w:t>
        </w:r>
        <w:r w:rsidR="000C10CE" w:rsidRPr="00572444">
          <w:rPr>
            <w:rStyle w:val="Hyperlink"/>
            <w:rFonts w:eastAsia="Calibri" w:hint="cs"/>
            <w:noProof/>
            <w:rtl/>
          </w:rPr>
          <w:t>ی</w:t>
        </w:r>
        <w:r w:rsidR="000C10CE" w:rsidRPr="00572444">
          <w:rPr>
            <w:rStyle w:val="Hyperlink"/>
            <w:rFonts w:eastAsia="Calibri" w:hint="eastAsia"/>
            <w:noProof/>
            <w:rtl/>
          </w:rPr>
          <w:t>اط</w:t>
        </w:r>
        <w:r w:rsidR="000C10CE" w:rsidRPr="00572444">
          <w:rPr>
            <w:rStyle w:val="Hyperlink"/>
            <w:rFonts w:eastAsia="Calibri" w:hint="cs"/>
            <w:noProof/>
            <w:rtl/>
          </w:rPr>
          <w:t>ی</w:t>
        </w:r>
        <w:r w:rsidR="000C10CE" w:rsidRPr="00572444">
          <w:rPr>
            <w:rStyle w:val="Hyperlink"/>
            <w:rFonts w:eastAsia="Calibri" w:hint="eastAsia"/>
            <w:noProof/>
            <w:rtl/>
          </w:rPr>
          <w:t>ن</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442688615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120</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616" w:history="1">
        <w:r w:rsidR="000C10CE" w:rsidRPr="00572444">
          <w:rPr>
            <w:rStyle w:val="Hyperlink"/>
            <w:rFonts w:eastAsia="Calibri"/>
            <w:noProof/>
            <w:rtl/>
          </w:rPr>
          <w:t xml:space="preserve">(29-1) </w:t>
        </w:r>
        <w:r w:rsidR="000C10CE" w:rsidRPr="00572444">
          <w:rPr>
            <w:rStyle w:val="Hyperlink"/>
            <w:rFonts w:eastAsia="Calibri" w:hint="eastAsia"/>
            <w:noProof/>
            <w:rtl/>
          </w:rPr>
          <w:t>راه</w:t>
        </w:r>
        <w:r w:rsidR="000C10CE" w:rsidRPr="00572444">
          <w:rPr>
            <w:rStyle w:val="Hyperlink"/>
            <w:rFonts w:eastAsia="Calibri" w:hint="eastAsia"/>
            <w:noProof/>
          </w:rPr>
          <w:t>‌</w:t>
        </w:r>
        <w:r w:rsidR="000C10CE" w:rsidRPr="00572444">
          <w:rPr>
            <w:rStyle w:val="Hyperlink"/>
            <w:rFonts w:eastAsia="Calibri" w:hint="eastAsia"/>
            <w:noProof/>
            <w:rtl/>
          </w:rPr>
          <w:t>ها</w:t>
        </w:r>
        <w:r w:rsidR="000C10CE" w:rsidRPr="00572444">
          <w:rPr>
            <w:rStyle w:val="Hyperlink"/>
            <w:rFonts w:eastAsia="Calibri" w:hint="cs"/>
            <w:noProof/>
            <w:rtl/>
          </w:rPr>
          <w:t>ی</w:t>
        </w:r>
        <w:r w:rsidR="000C10CE" w:rsidRPr="00572444">
          <w:rPr>
            <w:rStyle w:val="Hyperlink"/>
            <w:rFonts w:eastAsia="Calibri"/>
            <w:noProof/>
            <w:rtl/>
          </w:rPr>
          <w:t xml:space="preserve"> </w:t>
        </w:r>
        <w:r w:rsidR="000C10CE" w:rsidRPr="00572444">
          <w:rPr>
            <w:rStyle w:val="Hyperlink"/>
            <w:rFonts w:eastAsia="Calibri" w:hint="eastAsia"/>
            <w:noProof/>
            <w:rtl/>
          </w:rPr>
          <w:t>پ</w:t>
        </w:r>
        <w:r w:rsidR="000C10CE" w:rsidRPr="00572444">
          <w:rPr>
            <w:rStyle w:val="Hyperlink"/>
            <w:rFonts w:eastAsia="Calibri" w:hint="cs"/>
            <w:noProof/>
            <w:rtl/>
          </w:rPr>
          <w:t>ی</w:t>
        </w:r>
        <w:r w:rsidR="000C10CE" w:rsidRPr="00572444">
          <w:rPr>
            <w:rStyle w:val="Hyperlink"/>
            <w:rFonts w:eastAsia="Calibri" w:hint="eastAsia"/>
            <w:noProof/>
            <w:rtl/>
          </w:rPr>
          <w:t>شگ</w:t>
        </w:r>
        <w:r w:rsidR="000C10CE" w:rsidRPr="00572444">
          <w:rPr>
            <w:rStyle w:val="Hyperlink"/>
            <w:rFonts w:eastAsia="Calibri" w:hint="cs"/>
            <w:noProof/>
            <w:rtl/>
          </w:rPr>
          <w:t>ی</w:t>
        </w:r>
        <w:r w:rsidR="000C10CE" w:rsidRPr="00572444">
          <w:rPr>
            <w:rStyle w:val="Hyperlink"/>
            <w:rFonts w:eastAsia="Calibri" w:hint="eastAsia"/>
            <w:noProof/>
            <w:rtl/>
          </w:rPr>
          <w:t>ر</w:t>
        </w:r>
        <w:r w:rsidR="000C10CE" w:rsidRPr="00572444">
          <w:rPr>
            <w:rStyle w:val="Hyperlink"/>
            <w:rFonts w:eastAsia="Calibri" w:hint="cs"/>
            <w:noProof/>
            <w:rtl/>
          </w:rPr>
          <w:t>ی</w:t>
        </w:r>
        <w:r w:rsidR="000C10CE" w:rsidRPr="00572444">
          <w:rPr>
            <w:rStyle w:val="Hyperlink"/>
            <w:rFonts w:eastAsia="Calibri"/>
            <w:noProof/>
            <w:rtl/>
          </w:rPr>
          <w:t xml:space="preserve"> </w:t>
        </w:r>
        <w:r w:rsidR="000C10CE" w:rsidRPr="00572444">
          <w:rPr>
            <w:rStyle w:val="Hyperlink"/>
            <w:rFonts w:eastAsia="Calibri" w:hint="eastAsia"/>
            <w:noProof/>
            <w:rtl/>
          </w:rPr>
          <w:t>از</w:t>
        </w:r>
        <w:r w:rsidR="000C10CE" w:rsidRPr="00572444">
          <w:rPr>
            <w:rStyle w:val="Hyperlink"/>
            <w:rFonts w:eastAsia="Calibri"/>
            <w:noProof/>
            <w:rtl/>
          </w:rPr>
          <w:t xml:space="preserve"> </w:t>
        </w:r>
        <w:r w:rsidR="000C10CE" w:rsidRPr="00572444">
          <w:rPr>
            <w:rStyle w:val="Hyperlink"/>
            <w:rFonts w:eastAsia="Calibri" w:hint="eastAsia"/>
            <w:noProof/>
            <w:rtl/>
          </w:rPr>
          <w:t>شرّ</w:t>
        </w:r>
        <w:r w:rsidR="000C10CE" w:rsidRPr="00572444">
          <w:rPr>
            <w:rStyle w:val="Hyperlink"/>
            <w:rFonts w:eastAsia="Calibri"/>
            <w:noProof/>
            <w:rtl/>
          </w:rPr>
          <w:t xml:space="preserve"> </w:t>
        </w:r>
        <w:r w:rsidR="000C10CE" w:rsidRPr="00572444">
          <w:rPr>
            <w:rStyle w:val="Hyperlink"/>
            <w:rFonts w:eastAsia="Calibri" w:hint="eastAsia"/>
            <w:noProof/>
            <w:rtl/>
          </w:rPr>
          <w:t>جن</w:t>
        </w:r>
        <w:r w:rsidR="000C10CE" w:rsidRPr="00572444">
          <w:rPr>
            <w:rStyle w:val="Hyperlink"/>
            <w:rFonts w:eastAsia="Calibri"/>
            <w:noProof/>
            <w:rtl/>
          </w:rPr>
          <w:t xml:space="preserve"> </w:t>
        </w:r>
        <w:r w:rsidR="000C10CE" w:rsidRPr="00572444">
          <w:rPr>
            <w:rStyle w:val="Hyperlink"/>
            <w:rFonts w:eastAsia="Calibri" w:hint="eastAsia"/>
            <w:noProof/>
            <w:rtl/>
          </w:rPr>
          <w:t>و</w:t>
        </w:r>
        <w:r w:rsidR="000C10CE" w:rsidRPr="00572444">
          <w:rPr>
            <w:rStyle w:val="Hyperlink"/>
            <w:rFonts w:eastAsia="Calibri"/>
            <w:noProof/>
            <w:rtl/>
          </w:rPr>
          <w:t xml:space="preserve"> </w:t>
        </w:r>
        <w:r w:rsidR="000C10CE" w:rsidRPr="00572444">
          <w:rPr>
            <w:rStyle w:val="Hyperlink"/>
            <w:rFonts w:eastAsia="Calibri" w:hint="eastAsia"/>
            <w:noProof/>
            <w:rtl/>
          </w:rPr>
          <w:t>سحرشدن</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442688616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120</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617" w:history="1">
        <w:r w:rsidR="000C10CE" w:rsidRPr="00572444">
          <w:rPr>
            <w:rStyle w:val="Hyperlink"/>
            <w:rFonts w:eastAsia="Calibri"/>
            <w:noProof/>
            <w:rtl/>
          </w:rPr>
          <w:t xml:space="preserve">(29-2) </w:t>
        </w:r>
        <w:r w:rsidR="000C10CE" w:rsidRPr="00572444">
          <w:rPr>
            <w:rStyle w:val="Hyperlink"/>
            <w:rFonts w:eastAsia="Calibri" w:hint="eastAsia"/>
            <w:noProof/>
            <w:rtl/>
          </w:rPr>
          <w:t>راه</w:t>
        </w:r>
        <w:r w:rsidR="000C10CE" w:rsidRPr="00572444">
          <w:rPr>
            <w:rStyle w:val="Hyperlink"/>
            <w:rFonts w:eastAsia="Calibri" w:hint="eastAsia"/>
            <w:noProof/>
          </w:rPr>
          <w:t>‌</w:t>
        </w:r>
        <w:r w:rsidR="000C10CE" w:rsidRPr="00572444">
          <w:rPr>
            <w:rStyle w:val="Hyperlink"/>
            <w:rFonts w:eastAsia="Calibri" w:hint="eastAsia"/>
            <w:noProof/>
            <w:rtl/>
          </w:rPr>
          <w:t>ها</w:t>
        </w:r>
        <w:r w:rsidR="000C10CE" w:rsidRPr="00572444">
          <w:rPr>
            <w:rStyle w:val="Hyperlink"/>
            <w:rFonts w:eastAsia="Calibri" w:hint="cs"/>
            <w:noProof/>
            <w:rtl/>
          </w:rPr>
          <w:t>ی</w:t>
        </w:r>
        <w:r w:rsidR="000C10CE" w:rsidRPr="00572444">
          <w:rPr>
            <w:rStyle w:val="Hyperlink"/>
            <w:rFonts w:eastAsia="Calibri"/>
            <w:noProof/>
            <w:rtl/>
          </w:rPr>
          <w:t xml:space="preserve"> </w:t>
        </w:r>
        <w:r w:rsidR="000C10CE" w:rsidRPr="00572444">
          <w:rPr>
            <w:rStyle w:val="Hyperlink"/>
            <w:rFonts w:eastAsia="Calibri" w:hint="eastAsia"/>
            <w:noProof/>
            <w:rtl/>
          </w:rPr>
          <w:t>ابطال</w:t>
        </w:r>
        <w:r w:rsidR="000C10CE" w:rsidRPr="00572444">
          <w:rPr>
            <w:rStyle w:val="Hyperlink"/>
            <w:rFonts w:eastAsia="Calibri"/>
            <w:noProof/>
            <w:rtl/>
          </w:rPr>
          <w:t xml:space="preserve"> </w:t>
        </w:r>
        <w:r w:rsidR="000C10CE" w:rsidRPr="00572444">
          <w:rPr>
            <w:rStyle w:val="Hyperlink"/>
            <w:rFonts w:eastAsia="Calibri" w:hint="eastAsia"/>
            <w:noProof/>
            <w:rtl/>
          </w:rPr>
          <w:t>سحر</w:t>
        </w:r>
        <w:r w:rsidR="000C10CE" w:rsidRPr="00572444">
          <w:rPr>
            <w:rStyle w:val="Hyperlink"/>
            <w:rFonts w:eastAsia="Calibri"/>
            <w:noProof/>
            <w:rtl/>
          </w:rPr>
          <w:t xml:space="preserve"> </w:t>
        </w:r>
        <w:r w:rsidR="000C10CE" w:rsidRPr="00572444">
          <w:rPr>
            <w:rStyle w:val="Hyperlink"/>
            <w:rFonts w:eastAsia="Calibri" w:hint="eastAsia"/>
            <w:noProof/>
            <w:rtl/>
          </w:rPr>
          <w:t>و</w:t>
        </w:r>
        <w:r w:rsidR="000C10CE" w:rsidRPr="00572444">
          <w:rPr>
            <w:rStyle w:val="Hyperlink"/>
            <w:rFonts w:eastAsia="Calibri"/>
            <w:noProof/>
            <w:rtl/>
          </w:rPr>
          <w:t xml:space="preserve"> </w:t>
        </w:r>
        <w:r w:rsidR="000C10CE" w:rsidRPr="00572444">
          <w:rPr>
            <w:rStyle w:val="Hyperlink"/>
            <w:rFonts w:eastAsia="Calibri" w:hint="eastAsia"/>
            <w:noProof/>
            <w:rtl/>
          </w:rPr>
          <w:t>جنزدگ</w:t>
        </w:r>
        <w:r w:rsidR="000C10CE" w:rsidRPr="00572444">
          <w:rPr>
            <w:rStyle w:val="Hyperlink"/>
            <w:rFonts w:eastAsia="Calibri" w:hint="cs"/>
            <w:noProof/>
            <w:rtl/>
          </w:rPr>
          <w:t>ی</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442688617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122</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618" w:history="1">
        <w:r w:rsidR="000C10CE" w:rsidRPr="00572444">
          <w:rPr>
            <w:rStyle w:val="Hyperlink"/>
            <w:rFonts w:eastAsia="Calibri"/>
            <w:noProof/>
            <w:rtl/>
          </w:rPr>
          <w:t>30-</w:t>
        </w:r>
        <w:r w:rsidR="000C10CE" w:rsidRPr="00572444">
          <w:rPr>
            <w:rStyle w:val="Hyperlink"/>
            <w:rFonts w:eastAsia="Calibri" w:hint="eastAsia"/>
            <w:noProof/>
            <w:rtl/>
          </w:rPr>
          <w:t>أذکار</w:t>
        </w:r>
        <w:r w:rsidR="000C10CE" w:rsidRPr="00572444">
          <w:rPr>
            <w:rStyle w:val="Hyperlink"/>
            <w:rFonts w:eastAsia="Calibri"/>
            <w:noProof/>
            <w:rtl/>
          </w:rPr>
          <w:t xml:space="preserve"> </w:t>
        </w:r>
        <w:r w:rsidR="000C10CE" w:rsidRPr="00572444">
          <w:rPr>
            <w:rStyle w:val="Hyperlink"/>
            <w:rFonts w:eastAsia="Calibri" w:hint="eastAsia"/>
            <w:noProof/>
            <w:rtl/>
          </w:rPr>
          <w:t>روابط</w:t>
        </w:r>
        <w:r w:rsidR="000C10CE" w:rsidRPr="00572444">
          <w:rPr>
            <w:rStyle w:val="Hyperlink"/>
            <w:rFonts w:eastAsia="Calibri"/>
            <w:noProof/>
            <w:rtl/>
          </w:rPr>
          <w:t xml:space="preserve"> </w:t>
        </w:r>
        <w:r w:rsidR="000C10CE" w:rsidRPr="00572444">
          <w:rPr>
            <w:rStyle w:val="Hyperlink"/>
            <w:rFonts w:eastAsia="Calibri" w:hint="eastAsia"/>
            <w:noProof/>
            <w:rtl/>
          </w:rPr>
          <w:t>اجتماع</w:t>
        </w:r>
        <w:r w:rsidR="000C10CE" w:rsidRPr="00572444">
          <w:rPr>
            <w:rStyle w:val="Hyperlink"/>
            <w:rFonts w:eastAsia="Calibri" w:hint="cs"/>
            <w:noProof/>
            <w:rtl/>
          </w:rPr>
          <w:t>ی</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442688618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123</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619" w:history="1">
        <w:r w:rsidR="000C10CE" w:rsidRPr="00572444">
          <w:rPr>
            <w:rStyle w:val="Hyperlink"/>
            <w:rFonts w:eastAsia="Calibri"/>
            <w:noProof/>
            <w:rtl/>
          </w:rPr>
          <w:t xml:space="preserve">(30-1) </w:t>
        </w:r>
        <w:r w:rsidR="000C10CE" w:rsidRPr="00572444">
          <w:rPr>
            <w:rStyle w:val="Hyperlink"/>
            <w:rFonts w:eastAsia="Calibri" w:hint="eastAsia"/>
            <w:noProof/>
            <w:rtl/>
          </w:rPr>
          <w:t>جواب</w:t>
        </w:r>
        <w:r w:rsidR="000C10CE" w:rsidRPr="00572444">
          <w:rPr>
            <w:rStyle w:val="Hyperlink"/>
            <w:rFonts w:eastAsia="Calibri"/>
            <w:noProof/>
            <w:rtl/>
          </w:rPr>
          <w:t xml:space="preserve"> </w:t>
        </w:r>
        <w:r w:rsidR="000C10CE" w:rsidRPr="00572444">
          <w:rPr>
            <w:rStyle w:val="Hyperlink"/>
            <w:rFonts w:eastAsia="Calibri" w:hint="eastAsia"/>
            <w:noProof/>
            <w:rtl/>
          </w:rPr>
          <w:t>کسى</w:t>
        </w:r>
        <w:r w:rsidR="000C10CE" w:rsidRPr="00572444">
          <w:rPr>
            <w:rStyle w:val="Hyperlink"/>
            <w:rFonts w:eastAsia="Calibri"/>
            <w:noProof/>
            <w:rtl/>
          </w:rPr>
          <w:t xml:space="preserve"> </w:t>
        </w:r>
        <w:r w:rsidR="000C10CE" w:rsidRPr="00572444">
          <w:rPr>
            <w:rStyle w:val="Hyperlink"/>
            <w:rFonts w:eastAsia="Calibri" w:hint="eastAsia"/>
            <w:noProof/>
            <w:rtl/>
          </w:rPr>
          <w:t>که</w:t>
        </w:r>
        <w:r w:rsidR="000C10CE" w:rsidRPr="00572444">
          <w:rPr>
            <w:rStyle w:val="Hyperlink"/>
            <w:rFonts w:eastAsia="Calibri"/>
            <w:noProof/>
            <w:rtl/>
          </w:rPr>
          <w:t xml:space="preserve"> </w:t>
        </w:r>
        <w:r w:rsidR="000C10CE" w:rsidRPr="00572444">
          <w:rPr>
            <w:rStyle w:val="Hyperlink"/>
            <w:rFonts w:eastAsia="Calibri" w:hint="eastAsia"/>
            <w:noProof/>
            <w:rtl/>
          </w:rPr>
          <w:t>بگو</w:t>
        </w:r>
        <w:r w:rsidR="000C10CE" w:rsidRPr="00572444">
          <w:rPr>
            <w:rStyle w:val="Hyperlink"/>
            <w:rFonts w:eastAsia="Calibri" w:hint="cs"/>
            <w:noProof/>
            <w:rtl/>
          </w:rPr>
          <w:t>ی</w:t>
        </w:r>
        <w:r w:rsidR="000C10CE" w:rsidRPr="00572444">
          <w:rPr>
            <w:rStyle w:val="Hyperlink"/>
            <w:rFonts w:eastAsia="Calibri" w:hint="eastAsia"/>
            <w:noProof/>
            <w:rtl/>
          </w:rPr>
          <w:t>د</w:t>
        </w:r>
        <w:r w:rsidR="000C10CE" w:rsidRPr="00572444">
          <w:rPr>
            <w:rStyle w:val="Hyperlink"/>
            <w:rFonts w:eastAsia="Calibri"/>
            <w:noProof/>
            <w:rtl/>
          </w:rPr>
          <w:t xml:space="preserve">: </w:t>
        </w:r>
        <w:r w:rsidR="000C10CE" w:rsidRPr="00572444">
          <w:rPr>
            <w:rStyle w:val="Hyperlink"/>
            <w:rFonts w:eastAsia="Calibri" w:hint="eastAsia"/>
            <w:noProof/>
            <w:rtl/>
          </w:rPr>
          <w:t>غَفَرَ</w:t>
        </w:r>
        <w:r w:rsidR="000C10CE" w:rsidRPr="00572444">
          <w:rPr>
            <w:rStyle w:val="Hyperlink"/>
            <w:rFonts w:eastAsia="Calibri"/>
            <w:noProof/>
            <w:rtl/>
          </w:rPr>
          <w:t xml:space="preserve"> </w:t>
        </w:r>
        <w:r w:rsidR="000C10CE" w:rsidRPr="00572444">
          <w:rPr>
            <w:rStyle w:val="Hyperlink"/>
            <w:rFonts w:eastAsia="Calibri" w:hint="eastAsia"/>
            <w:noProof/>
            <w:rtl/>
          </w:rPr>
          <w:t>اللهُ</w:t>
        </w:r>
        <w:r w:rsidR="000C10CE" w:rsidRPr="00572444">
          <w:rPr>
            <w:rStyle w:val="Hyperlink"/>
            <w:rFonts w:eastAsia="Calibri"/>
            <w:noProof/>
            <w:rtl/>
          </w:rPr>
          <w:t xml:space="preserve"> </w:t>
        </w:r>
        <w:r w:rsidR="000C10CE" w:rsidRPr="00572444">
          <w:rPr>
            <w:rStyle w:val="Hyperlink"/>
            <w:rFonts w:eastAsia="Calibri" w:hint="eastAsia"/>
            <w:noProof/>
            <w:rtl/>
          </w:rPr>
          <w:t>لَکَ</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442688619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123</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620" w:history="1">
        <w:r w:rsidR="000C10CE" w:rsidRPr="00572444">
          <w:rPr>
            <w:rStyle w:val="Hyperlink"/>
            <w:rFonts w:eastAsia="Calibri"/>
            <w:noProof/>
            <w:rtl/>
          </w:rPr>
          <w:t xml:space="preserve">(30-2) </w:t>
        </w:r>
        <w:r w:rsidR="000C10CE" w:rsidRPr="00572444">
          <w:rPr>
            <w:rStyle w:val="Hyperlink"/>
            <w:rFonts w:eastAsia="Calibri" w:hint="eastAsia"/>
            <w:noProof/>
            <w:rtl/>
          </w:rPr>
          <w:t>دعا</w:t>
        </w:r>
        <w:r w:rsidR="000C10CE" w:rsidRPr="00572444">
          <w:rPr>
            <w:rStyle w:val="Hyperlink"/>
            <w:rFonts w:eastAsia="Calibri" w:hint="cs"/>
            <w:noProof/>
            <w:rtl/>
          </w:rPr>
          <w:t>ی</w:t>
        </w:r>
        <w:r w:rsidR="000C10CE" w:rsidRPr="00572444">
          <w:rPr>
            <w:rStyle w:val="Hyperlink"/>
            <w:rFonts w:eastAsia="Calibri"/>
            <w:noProof/>
            <w:rtl/>
          </w:rPr>
          <w:t xml:space="preserve"> </w:t>
        </w:r>
        <w:r w:rsidR="000C10CE" w:rsidRPr="00572444">
          <w:rPr>
            <w:rStyle w:val="Hyperlink"/>
            <w:rFonts w:eastAsia="Calibri" w:hint="eastAsia"/>
            <w:noProof/>
            <w:rtl/>
          </w:rPr>
          <w:t>کس</w:t>
        </w:r>
        <w:r w:rsidR="000C10CE" w:rsidRPr="00572444">
          <w:rPr>
            <w:rStyle w:val="Hyperlink"/>
            <w:rFonts w:eastAsia="Calibri" w:hint="cs"/>
            <w:noProof/>
            <w:rtl/>
          </w:rPr>
          <w:t>ی</w:t>
        </w:r>
        <w:r w:rsidR="000C10CE" w:rsidRPr="00572444">
          <w:rPr>
            <w:rStyle w:val="Hyperlink"/>
            <w:rFonts w:eastAsia="Calibri"/>
            <w:noProof/>
            <w:rtl/>
          </w:rPr>
          <w:t xml:space="preserve"> </w:t>
        </w:r>
        <w:r w:rsidR="000C10CE" w:rsidRPr="00572444">
          <w:rPr>
            <w:rStyle w:val="Hyperlink"/>
            <w:rFonts w:eastAsia="Calibri" w:hint="eastAsia"/>
            <w:noProof/>
            <w:rtl/>
          </w:rPr>
          <w:t>که</w:t>
        </w:r>
        <w:r w:rsidR="000C10CE" w:rsidRPr="00572444">
          <w:rPr>
            <w:rStyle w:val="Hyperlink"/>
            <w:rFonts w:eastAsia="Calibri"/>
            <w:noProof/>
            <w:rtl/>
          </w:rPr>
          <w:t xml:space="preserve"> </w:t>
        </w:r>
        <w:r w:rsidR="000C10CE" w:rsidRPr="00572444">
          <w:rPr>
            <w:rStyle w:val="Hyperlink"/>
            <w:rFonts w:eastAsia="Calibri" w:hint="eastAsia"/>
            <w:noProof/>
            <w:rtl/>
          </w:rPr>
          <w:t>گو</w:t>
        </w:r>
        <w:r w:rsidR="000C10CE" w:rsidRPr="00572444">
          <w:rPr>
            <w:rStyle w:val="Hyperlink"/>
            <w:rFonts w:eastAsia="Calibri" w:hint="cs"/>
            <w:noProof/>
            <w:rtl/>
          </w:rPr>
          <w:t>ی</w:t>
        </w:r>
        <w:r w:rsidR="000C10CE" w:rsidRPr="00572444">
          <w:rPr>
            <w:rStyle w:val="Hyperlink"/>
            <w:rFonts w:eastAsia="Calibri" w:hint="eastAsia"/>
            <w:noProof/>
            <w:rtl/>
          </w:rPr>
          <w:t>د</w:t>
        </w:r>
        <w:r w:rsidR="000C10CE" w:rsidRPr="00572444">
          <w:rPr>
            <w:rStyle w:val="Hyperlink"/>
            <w:rFonts w:eastAsia="Calibri"/>
            <w:noProof/>
            <w:rtl/>
          </w:rPr>
          <w:t xml:space="preserve">: </w:t>
        </w:r>
        <w:r w:rsidR="000C10CE" w:rsidRPr="00572444">
          <w:rPr>
            <w:rStyle w:val="Hyperlink"/>
            <w:rFonts w:eastAsia="Calibri" w:hint="eastAsia"/>
            <w:noProof/>
            <w:rtl/>
          </w:rPr>
          <w:t>من</w:t>
        </w:r>
        <w:r w:rsidR="000C10CE" w:rsidRPr="00572444">
          <w:rPr>
            <w:rStyle w:val="Hyperlink"/>
            <w:rFonts w:eastAsia="Calibri"/>
            <w:noProof/>
            <w:rtl/>
          </w:rPr>
          <w:t xml:space="preserve"> </w:t>
        </w:r>
        <w:r w:rsidR="000C10CE" w:rsidRPr="00572444">
          <w:rPr>
            <w:rStyle w:val="Hyperlink"/>
            <w:rFonts w:eastAsia="Calibri" w:hint="eastAsia"/>
            <w:noProof/>
            <w:rtl/>
          </w:rPr>
          <w:t>تو</w:t>
        </w:r>
        <w:r w:rsidR="000C10CE" w:rsidRPr="00572444">
          <w:rPr>
            <w:rStyle w:val="Hyperlink"/>
            <w:rFonts w:eastAsia="Calibri"/>
            <w:noProof/>
            <w:rtl/>
          </w:rPr>
          <w:t xml:space="preserve"> </w:t>
        </w:r>
        <w:r w:rsidR="000C10CE" w:rsidRPr="00572444">
          <w:rPr>
            <w:rStyle w:val="Hyperlink"/>
            <w:rFonts w:eastAsia="Calibri" w:hint="eastAsia"/>
            <w:noProof/>
            <w:rtl/>
          </w:rPr>
          <w:t>را</w:t>
        </w:r>
        <w:r w:rsidR="000C10CE" w:rsidRPr="00572444">
          <w:rPr>
            <w:rStyle w:val="Hyperlink"/>
            <w:rFonts w:eastAsia="Calibri"/>
            <w:noProof/>
            <w:rtl/>
          </w:rPr>
          <w:t xml:space="preserve"> </w:t>
        </w:r>
        <w:r w:rsidR="000C10CE" w:rsidRPr="00572444">
          <w:rPr>
            <w:rStyle w:val="Hyperlink"/>
            <w:rFonts w:eastAsia="Calibri" w:hint="eastAsia"/>
            <w:noProof/>
            <w:rtl/>
          </w:rPr>
          <w:t>بخاطر</w:t>
        </w:r>
        <w:r w:rsidR="000C10CE" w:rsidRPr="00572444">
          <w:rPr>
            <w:rStyle w:val="Hyperlink"/>
            <w:rFonts w:eastAsia="Calibri"/>
            <w:noProof/>
            <w:rtl/>
          </w:rPr>
          <w:t xml:space="preserve"> </w:t>
        </w:r>
        <w:r w:rsidR="000C10CE" w:rsidRPr="00572444">
          <w:rPr>
            <w:rStyle w:val="Hyperlink"/>
            <w:rFonts w:eastAsia="Calibri" w:hint="eastAsia"/>
            <w:noProof/>
            <w:rtl/>
          </w:rPr>
          <w:t>خدا</w:t>
        </w:r>
        <w:r w:rsidR="000C10CE" w:rsidRPr="00572444">
          <w:rPr>
            <w:rStyle w:val="Hyperlink"/>
            <w:rFonts w:eastAsia="Calibri"/>
            <w:noProof/>
            <w:rtl/>
          </w:rPr>
          <w:t xml:space="preserve"> </w:t>
        </w:r>
        <w:r w:rsidR="000C10CE" w:rsidRPr="00572444">
          <w:rPr>
            <w:rStyle w:val="Hyperlink"/>
            <w:rFonts w:eastAsia="Calibri" w:hint="eastAsia"/>
            <w:noProof/>
            <w:rtl/>
          </w:rPr>
          <w:t>دوست</w:t>
        </w:r>
        <w:r w:rsidR="000C10CE" w:rsidRPr="00572444">
          <w:rPr>
            <w:rStyle w:val="Hyperlink"/>
            <w:rFonts w:eastAsia="Calibri"/>
            <w:noProof/>
            <w:rtl/>
          </w:rPr>
          <w:t xml:space="preserve"> </w:t>
        </w:r>
        <w:r w:rsidR="000C10CE" w:rsidRPr="00572444">
          <w:rPr>
            <w:rStyle w:val="Hyperlink"/>
            <w:rFonts w:eastAsia="Calibri" w:hint="eastAsia"/>
            <w:noProof/>
            <w:rtl/>
          </w:rPr>
          <w:t>دارم</w:t>
        </w:r>
        <w:r w:rsidR="000C10CE" w:rsidRPr="00572444">
          <w:rPr>
            <w:rStyle w:val="Hyperlink"/>
            <w:rFonts w:eastAsia="Calibri"/>
            <w:noProof/>
            <w:rtl/>
          </w:rPr>
          <w:t>.</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442688620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123</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621" w:history="1">
        <w:r w:rsidR="000C10CE" w:rsidRPr="00572444">
          <w:rPr>
            <w:rStyle w:val="Hyperlink"/>
            <w:rFonts w:eastAsia="Calibri"/>
            <w:noProof/>
            <w:rtl/>
          </w:rPr>
          <w:t xml:space="preserve">(30-3) </w:t>
        </w:r>
        <w:r w:rsidR="000C10CE" w:rsidRPr="00572444">
          <w:rPr>
            <w:rStyle w:val="Hyperlink"/>
            <w:rFonts w:eastAsia="Calibri" w:hint="eastAsia"/>
            <w:noProof/>
            <w:rtl/>
          </w:rPr>
          <w:t>دعا</w:t>
        </w:r>
        <w:r w:rsidR="000C10CE" w:rsidRPr="00572444">
          <w:rPr>
            <w:rStyle w:val="Hyperlink"/>
            <w:rFonts w:eastAsia="Calibri"/>
            <w:noProof/>
            <w:rtl/>
          </w:rPr>
          <w:t xml:space="preserve"> </w:t>
        </w:r>
        <w:r w:rsidR="000C10CE" w:rsidRPr="00572444">
          <w:rPr>
            <w:rStyle w:val="Hyperlink"/>
            <w:rFonts w:eastAsia="Calibri" w:hint="eastAsia"/>
            <w:noProof/>
            <w:rtl/>
          </w:rPr>
          <w:t>براى</w:t>
        </w:r>
        <w:r w:rsidR="000C10CE" w:rsidRPr="00572444">
          <w:rPr>
            <w:rStyle w:val="Hyperlink"/>
            <w:rFonts w:eastAsia="Calibri"/>
            <w:noProof/>
            <w:rtl/>
          </w:rPr>
          <w:t xml:space="preserve"> </w:t>
        </w:r>
        <w:r w:rsidR="000C10CE" w:rsidRPr="00572444">
          <w:rPr>
            <w:rStyle w:val="Hyperlink"/>
            <w:rFonts w:eastAsia="Calibri" w:hint="eastAsia"/>
            <w:noProof/>
            <w:rtl/>
          </w:rPr>
          <w:t>کسى</w:t>
        </w:r>
        <w:r w:rsidR="000C10CE" w:rsidRPr="00572444">
          <w:rPr>
            <w:rStyle w:val="Hyperlink"/>
            <w:rFonts w:eastAsia="Calibri"/>
            <w:noProof/>
            <w:rtl/>
          </w:rPr>
          <w:t xml:space="preserve"> </w:t>
        </w:r>
        <w:r w:rsidR="000C10CE" w:rsidRPr="00572444">
          <w:rPr>
            <w:rStyle w:val="Hyperlink"/>
            <w:rFonts w:eastAsia="Calibri" w:hint="eastAsia"/>
            <w:noProof/>
            <w:rtl/>
          </w:rPr>
          <w:t>که</w:t>
        </w:r>
        <w:r w:rsidR="000C10CE" w:rsidRPr="00572444">
          <w:rPr>
            <w:rStyle w:val="Hyperlink"/>
            <w:rFonts w:eastAsia="Calibri"/>
            <w:noProof/>
            <w:rtl/>
          </w:rPr>
          <w:t xml:space="preserve"> </w:t>
        </w:r>
        <w:r w:rsidR="000C10CE" w:rsidRPr="00572444">
          <w:rPr>
            <w:rStyle w:val="Hyperlink"/>
            <w:rFonts w:eastAsia="Calibri" w:hint="eastAsia"/>
            <w:noProof/>
            <w:rtl/>
          </w:rPr>
          <w:t>مالش</w:t>
        </w:r>
        <w:r w:rsidR="000C10CE" w:rsidRPr="00572444">
          <w:rPr>
            <w:rStyle w:val="Hyperlink"/>
            <w:rFonts w:eastAsia="Calibri"/>
            <w:noProof/>
            <w:rtl/>
          </w:rPr>
          <w:t xml:space="preserve"> </w:t>
        </w:r>
        <w:r w:rsidR="000C10CE" w:rsidRPr="00572444">
          <w:rPr>
            <w:rStyle w:val="Hyperlink"/>
            <w:rFonts w:eastAsia="Calibri" w:hint="eastAsia"/>
            <w:noProof/>
            <w:rtl/>
          </w:rPr>
          <w:t>را</w:t>
        </w:r>
        <w:r w:rsidR="000C10CE" w:rsidRPr="00572444">
          <w:rPr>
            <w:rStyle w:val="Hyperlink"/>
            <w:rFonts w:eastAsia="Calibri"/>
            <w:noProof/>
            <w:rtl/>
          </w:rPr>
          <w:t xml:space="preserve"> </w:t>
        </w:r>
        <w:r w:rsidR="000C10CE" w:rsidRPr="00572444">
          <w:rPr>
            <w:rStyle w:val="Hyperlink"/>
            <w:rFonts w:eastAsia="Calibri" w:hint="eastAsia"/>
            <w:noProof/>
            <w:rtl/>
          </w:rPr>
          <w:t>به</w:t>
        </w:r>
        <w:r w:rsidR="000C10CE" w:rsidRPr="00572444">
          <w:rPr>
            <w:rStyle w:val="Hyperlink"/>
            <w:rFonts w:eastAsia="Calibri"/>
            <w:noProof/>
            <w:rtl/>
          </w:rPr>
          <w:t xml:space="preserve"> </w:t>
        </w:r>
        <w:r w:rsidR="000C10CE" w:rsidRPr="00572444">
          <w:rPr>
            <w:rStyle w:val="Hyperlink"/>
            <w:rFonts w:eastAsia="Calibri" w:hint="eastAsia"/>
            <w:noProof/>
            <w:rtl/>
          </w:rPr>
          <w:t>تو</w:t>
        </w:r>
        <w:r w:rsidR="000C10CE" w:rsidRPr="00572444">
          <w:rPr>
            <w:rStyle w:val="Hyperlink"/>
            <w:rFonts w:eastAsia="Calibri"/>
            <w:noProof/>
            <w:rtl/>
          </w:rPr>
          <w:t xml:space="preserve"> </w:t>
        </w:r>
        <w:r w:rsidR="000C10CE" w:rsidRPr="00572444">
          <w:rPr>
            <w:rStyle w:val="Hyperlink"/>
            <w:rFonts w:eastAsia="Calibri" w:hint="eastAsia"/>
            <w:noProof/>
            <w:rtl/>
          </w:rPr>
          <w:t>پ</w:t>
        </w:r>
        <w:r w:rsidR="000C10CE" w:rsidRPr="00572444">
          <w:rPr>
            <w:rStyle w:val="Hyperlink"/>
            <w:rFonts w:eastAsia="Calibri" w:hint="cs"/>
            <w:noProof/>
            <w:rtl/>
          </w:rPr>
          <w:t>ی</w:t>
        </w:r>
        <w:r w:rsidR="000C10CE" w:rsidRPr="00572444">
          <w:rPr>
            <w:rStyle w:val="Hyperlink"/>
            <w:rFonts w:eastAsia="Calibri" w:hint="eastAsia"/>
            <w:noProof/>
            <w:rtl/>
          </w:rPr>
          <w:t>شنهاد</w:t>
        </w:r>
        <w:r w:rsidR="000C10CE" w:rsidRPr="00572444">
          <w:rPr>
            <w:rStyle w:val="Hyperlink"/>
            <w:rFonts w:eastAsia="Calibri"/>
            <w:noProof/>
            <w:rtl/>
          </w:rPr>
          <w:t xml:space="preserve"> </w:t>
        </w:r>
        <w:r w:rsidR="000C10CE" w:rsidRPr="00572444">
          <w:rPr>
            <w:rStyle w:val="Hyperlink"/>
            <w:rFonts w:eastAsia="Calibri" w:hint="eastAsia"/>
            <w:noProof/>
            <w:rtl/>
          </w:rPr>
          <w:t>کند</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442688621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123</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622" w:history="1">
        <w:r w:rsidR="000C10CE" w:rsidRPr="00572444">
          <w:rPr>
            <w:rStyle w:val="Hyperlink"/>
            <w:rFonts w:eastAsia="Calibri"/>
            <w:noProof/>
            <w:rtl/>
          </w:rPr>
          <w:t xml:space="preserve">(30-4) </w:t>
        </w:r>
        <w:r w:rsidR="000C10CE" w:rsidRPr="00572444">
          <w:rPr>
            <w:rStyle w:val="Hyperlink"/>
            <w:rFonts w:eastAsia="Calibri" w:hint="eastAsia"/>
            <w:noProof/>
            <w:rtl/>
          </w:rPr>
          <w:t>رواج</w:t>
        </w:r>
        <w:r w:rsidR="000C10CE" w:rsidRPr="00572444">
          <w:rPr>
            <w:rStyle w:val="Hyperlink"/>
            <w:rFonts w:eastAsia="Calibri"/>
            <w:noProof/>
            <w:rtl/>
          </w:rPr>
          <w:t xml:space="preserve"> </w:t>
        </w:r>
        <w:r w:rsidR="000C10CE" w:rsidRPr="00572444">
          <w:rPr>
            <w:rStyle w:val="Hyperlink"/>
            <w:rFonts w:eastAsia="Calibri" w:hint="eastAsia"/>
            <w:noProof/>
            <w:rtl/>
          </w:rPr>
          <w:t>دادن</w:t>
        </w:r>
        <w:r w:rsidR="000C10CE" w:rsidRPr="00572444">
          <w:rPr>
            <w:rStyle w:val="Hyperlink"/>
            <w:rFonts w:eastAsia="Calibri"/>
            <w:noProof/>
            <w:rtl/>
          </w:rPr>
          <w:t xml:space="preserve"> </w:t>
        </w:r>
        <w:r w:rsidR="000C10CE" w:rsidRPr="00572444">
          <w:rPr>
            <w:rStyle w:val="Hyperlink"/>
            <w:rFonts w:eastAsia="Calibri" w:hint="eastAsia"/>
            <w:noProof/>
            <w:rtl/>
          </w:rPr>
          <w:t>سلام</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442688622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123</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623" w:history="1">
        <w:r w:rsidR="000C10CE" w:rsidRPr="00572444">
          <w:rPr>
            <w:rStyle w:val="Hyperlink"/>
            <w:rFonts w:eastAsia="Calibri"/>
            <w:noProof/>
            <w:rtl/>
          </w:rPr>
          <w:t xml:space="preserve">(30-5) </w:t>
        </w:r>
        <w:r w:rsidR="000C10CE" w:rsidRPr="00572444">
          <w:rPr>
            <w:rStyle w:val="Hyperlink"/>
            <w:rFonts w:eastAsia="Calibri" w:hint="eastAsia"/>
            <w:noProof/>
            <w:rtl/>
          </w:rPr>
          <w:t>جواب</w:t>
        </w:r>
        <w:r w:rsidR="000C10CE" w:rsidRPr="00572444">
          <w:rPr>
            <w:rStyle w:val="Hyperlink"/>
            <w:rFonts w:eastAsia="Calibri"/>
            <w:noProof/>
            <w:rtl/>
          </w:rPr>
          <w:t xml:space="preserve"> </w:t>
        </w:r>
        <w:r w:rsidR="000C10CE" w:rsidRPr="00572444">
          <w:rPr>
            <w:rStyle w:val="Hyperlink"/>
            <w:rFonts w:eastAsia="Calibri" w:hint="eastAsia"/>
            <w:noProof/>
            <w:rtl/>
          </w:rPr>
          <w:t>دادن</w:t>
        </w:r>
        <w:r w:rsidR="000C10CE" w:rsidRPr="00572444">
          <w:rPr>
            <w:rStyle w:val="Hyperlink"/>
            <w:rFonts w:eastAsia="Calibri"/>
            <w:noProof/>
            <w:rtl/>
          </w:rPr>
          <w:t xml:space="preserve"> </w:t>
        </w:r>
        <w:r w:rsidR="000C10CE" w:rsidRPr="00572444">
          <w:rPr>
            <w:rStyle w:val="Hyperlink"/>
            <w:rFonts w:eastAsia="Calibri" w:hint="eastAsia"/>
            <w:noProof/>
            <w:rtl/>
          </w:rPr>
          <w:t>به</w:t>
        </w:r>
        <w:r w:rsidR="000C10CE" w:rsidRPr="00572444">
          <w:rPr>
            <w:rStyle w:val="Hyperlink"/>
            <w:rFonts w:eastAsia="Calibri"/>
            <w:noProof/>
            <w:rtl/>
          </w:rPr>
          <w:t xml:space="preserve"> </w:t>
        </w:r>
        <w:r w:rsidR="000C10CE" w:rsidRPr="00572444">
          <w:rPr>
            <w:rStyle w:val="Hyperlink"/>
            <w:rFonts w:eastAsia="Calibri" w:hint="eastAsia"/>
            <w:noProof/>
            <w:rtl/>
          </w:rPr>
          <w:t>سلام</w:t>
        </w:r>
        <w:r w:rsidR="000C10CE" w:rsidRPr="00572444">
          <w:rPr>
            <w:rStyle w:val="Hyperlink"/>
            <w:rFonts w:eastAsia="Calibri"/>
            <w:noProof/>
            <w:rtl/>
          </w:rPr>
          <w:t xml:space="preserve"> </w:t>
        </w:r>
        <w:r w:rsidR="000C10CE" w:rsidRPr="00572444">
          <w:rPr>
            <w:rStyle w:val="Hyperlink"/>
            <w:rFonts w:eastAsia="Calibri" w:hint="eastAsia"/>
            <w:noProof/>
            <w:rtl/>
          </w:rPr>
          <w:t>شخص</w:t>
        </w:r>
        <w:r w:rsidR="000C10CE" w:rsidRPr="00572444">
          <w:rPr>
            <w:rStyle w:val="Hyperlink"/>
            <w:rFonts w:eastAsia="Calibri"/>
            <w:noProof/>
            <w:rtl/>
          </w:rPr>
          <w:t xml:space="preserve"> </w:t>
        </w:r>
        <w:r w:rsidR="000C10CE" w:rsidRPr="00572444">
          <w:rPr>
            <w:rStyle w:val="Hyperlink"/>
            <w:rFonts w:eastAsia="Calibri" w:hint="eastAsia"/>
            <w:noProof/>
            <w:rtl/>
          </w:rPr>
          <w:t>کافر</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442688623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124</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624" w:history="1">
        <w:r w:rsidR="000C10CE" w:rsidRPr="00572444">
          <w:rPr>
            <w:rStyle w:val="Hyperlink"/>
            <w:rFonts w:eastAsia="Calibri"/>
            <w:noProof/>
            <w:rtl/>
          </w:rPr>
          <w:t xml:space="preserve">(30-6) </w:t>
        </w:r>
        <w:r w:rsidR="000C10CE" w:rsidRPr="00572444">
          <w:rPr>
            <w:rStyle w:val="Hyperlink"/>
            <w:rFonts w:eastAsia="Calibri" w:hint="eastAsia"/>
            <w:noProof/>
            <w:rtl/>
          </w:rPr>
          <w:t>دعا</w:t>
        </w:r>
        <w:r w:rsidR="000C10CE" w:rsidRPr="00572444">
          <w:rPr>
            <w:rStyle w:val="Hyperlink"/>
            <w:rFonts w:eastAsia="Calibri"/>
            <w:noProof/>
            <w:rtl/>
          </w:rPr>
          <w:t xml:space="preserve"> </w:t>
        </w:r>
        <w:r w:rsidR="000C10CE" w:rsidRPr="00572444">
          <w:rPr>
            <w:rStyle w:val="Hyperlink"/>
            <w:rFonts w:eastAsia="Calibri" w:hint="eastAsia"/>
            <w:noProof/>
            <w:rtl/>
          </w:rPr>
          <w:t>براى</w:t>
        </w:r>
        <w:r w:rsidR="000C10CE" w:rsidRPr="00572444">
          <w:rPr>
            <w:rStyle w:val="Hyperlink"/>
            <w:rFonts w:eastAsia="Calibri"/>
            <w:noProof/>
            <w:rtl/>
          </w:rPr>
          <w:t xml:space="preserve"> </w:t>
        </w:r>
        <w:r w:rsidR="000C10CE" w:rsidRPr="00572444">
          <w:rPr>
            <w:rStyle w:val="Hyperlink"/>
            <w:rFonts w:eastAsia="Calibri" w:hint="eastAsia"/>
            <w:noProof/>
            <w:rtl/>
          </w:rPr>
          <w:t>کسى</w:t>
        </w:r>
        <w:r w:rsidR="000C10CE" w:rsidRPr="00572444">
          <w:rPr>
            <w:rStyle w:val="Hyperlink"/>
            <w:rFonts w:eastAsia="Calibri"/>
            <w:noProof/>
            <w:rtl/>
          </w:rPr>
          <w:t xml:space="preserve"> </w:t>
        </w:r>
        <w:r w:rsidR="000C10CE" w:rsidRPr="00572444">
          <w:rPr>
            <w:rStyle w:val="Hyperlink"/>
            <w:rFonts w:eastAsia="Calibri" w:hint="eastAsia"/>
            <w:noProof/>
            <w:rtl/>
          </w:rPr>
          <w:t>که</w:t>
        </w:r>
        <w:r w:rsidR="000C10CE" w:rsidRPr="00572444">
          <w:rPr>
            <w:rStyle w:val="Hyperlink"/>
            <w:rFonts w:eastAsia="Calibri"/>
            <w:noProof/>
            <w:rtl/>
          </w:rPr>
          <w:t xml:space="preserve"> </w:t>
        </w:r>
        <w:r w:rsidR="000C10CE" w:rsidRPr="00572444">
          <w:rPr>
            <w:rStyle w:val="Hyperlink"/>
            <w:rFonts w:eastAsia="Calibri" w:hint="eastAsia"/>
            <w:noProof/>
            <w:rtl/>
          </w:rPr>
          <w:t>به</w:t>
        </w:r>
        <w:r w:rsidR="000C10CE" w:rsidRPr="00572444">
          <w:rPr>
            <w:rStyle w:val="Hyperlink"/>
            <w:rFonts w:eastAsia="Calibri"/>
            <w:noProof/>
            <w:rtl/>
          </w:rPr>
          <w:t xml:space="preserve"> </w:t>
        </w:r>
        <w:r w:rsidR="000C10CE" w:rsidRPr="00572444">
          <w:rPr>
            <w:rStyle w:val="Hyperlink"/>
            <w:rFonts w:eastAsia="Calibri" w:hint="eastAsia"/>
            <w:noProof/>
            <w:rtl/>
          </w:rPr>
          <w:t>او</w:t>
        </w:r>
        <w:r w:rsidR="000C10CE" w:rsidRPr="00572444">
          <w:rPr>
            <w:rStyle w:val="Hyperlink"/>
            <w:rFonts w:eastAsia="Calibri"/>
            <w:noProof/>
            <w:rtl/>
          </w:rPr>
          <w:t xml:space="preserve"> </w:t>
        </w:r>
        <w:r w:rsidR="000C10CE" w:rsidRPr="00572444">
          <w:rPr>
            <w:rStyle w:val="Hyperlink"/>
            <w:rFonts w:eastAsia="Calibri" w:hint="eastAsia"/>
            <w:noProof/>
            <w:rtl/>
          </w:rPr>
          <w:t>دشنام</w:t>
        </w:r>
        <w:r w:rsidR="000C10CE" w:rsidRPr="00572444">
          <w:rPr>
            <w:rStyle w:val="Hyperlink"/>
            <w:rFonts w:eastAsia="Calibri"/>
            <w:noProof/>
            <w:rtl/>
          </w:rPr>
          <w:t xml:space="preserve"> </w:t>
        </w:r>
        <w:r w:rsidR="000C10CE" w:rsidRPr="00572444">
          <w:rPr>
            <w:rStyle w:val="Hyperlink"/>
            <w:rFonts w:eastAsia="Calibri" w:hint="eastAsia"/>
            <w:noProof/>
            <w:rtl/>
          </w:rPr>
          <w:t>دادهاى</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442688624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124</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625" w:history="1">
        <w:r w:rsidR="000C10CE" w:rsidRPr="00572444">
          <w:rPr>
            <w:rStyle w:val="Hyperlink"/>
            <w:rFonts w:eastAsia="Calibri"/>
            <w:noProof/>
            <w:rtl/>
          </w:rPr>
          <w:t xml:space="preserve">(30-7) </w:t>
        </w:r>
        <w:r w:rsidR="000C10CE" w:rsidRPr="00572444">
          <w:rPr>
            <w:rStyle w:val="Hyperlink"/>
            <w:rFonts w:eastAsia="Calibri" w:hint="eastAsia"/>
            <w:noProof/>
            <w:rtl/>
          </w:rPr>
          <w:t>دعا</w:t>
        </w:r>
        <w:r w:rsidR="000C10CE" w:rsidRPr="00572444">
          <w:rPr>
            <w:rStyle w:val="Hyperlink"/>
            <w:rFonts w:eastAsia="Calibri"/>
            <w:noProof/>
            <w:rtl/>
          </w:rPr>
          <w:t xml:space="preserve"> </w:t>
        </w:r>
        <w:r w:rsidR="000C10CE" w:rsidRPr="00572444">
          <w:rPr>
            <w:rStyle w:val="Hyperlink"/>
            <w:rFonts w:eastAsia="Calibri" w:hint="eastAsia"/>
            <w:noProof/>
            <w:rtl/>
          </w:rPr>
          <w:t>در</w:t>
        </w:r>
        <w:r w:rsidR="000C10CE" w:rsidRPr="00572444">
          <w:rPr>
            <w:rStyle w:val="Hyperlink"/>
            <w:rFonts w:eastAsia="Calibri"/>
            <w:noProof/>
            <w:rtl/>
          </w:rPr>
          <w:t xml:space="preserve"> </w:t>
        </w:r>
        <w:r w:rsidR="000C10CE" w:rsidRPr="00572444">
          <w:rPr>
            <w:rStyle w:val="Hyperlink"/>
            <w:rFonts w:eastAsia="Calibri" w:hint="eastAsia"/>
            <w:noProof/>
            <w:rtl/>
          </w:rPr>
          <w:t>موقع</w:t>
        </w:r>
        <w:r w:rsidR="000C10CE" w:rsidRPr="00572444">
          <w:rPr>
            <w:rStyle w:val="Hyperlink"/>
            <w:rFonts w:eastAsia="Calibri"/>
            <w:noProof/>
            <w:rtl/>
          </w:rPr>
          <w:t xml:space="preserve"> </w:t>
        </w:r>
        <w:r w:rsidR="000C10CE" w:rsidRPr="00572444">
          <w:rPr>
            <w:rStyle w:val="Hyperlink"/>
            <w:rFonts w:eastAsia="Calibri" w:hint="eastAsia"/>
            <w:noProof/>
            <w:rtl/>
          </w:rPr>
          <w:t>مدح</w:t>
        </w:r>
        <w:r w:rsidR="000C10CE" w:rsidRPr="00572444">
          <w:rPr>
            <w:rStyle w:val="Hyperlink"/>
            <w:rFonts w:eastAsia="Calibri"/>
            <w:noProof/>
            <w:rtl/>
          </w:rPr>
          <w:t xml:space="preserve"> </w:t>
        </w:r>
        <w:r w:rsidR="000C10CE" w:rsidRPr="00572444">
          <w:rPr>
            <w:rStyle w:val="Hyperlink"/>
            <w:rFonts w:eastAsia="Calibri" w:hint="eastAsia"/>
            <w:noProof/>
            <w:rtl/>
          </w:rPr>
          <w:t>د</w:t>
        </w:r>
        <w:r w:rsidR="000C10CE" w:rsidRPr="00572444">
          <w:rPr>
            <w:rStyle w:val="Hyperlink"/>
            <w:rFonts w:eastAsia="Calibri" w:hint="cs"/>
            <w:noProof/>
            <w:rtl/>
          </w:rPr>
          <w:t>ی</w:t>
        </w:r>
        <w:r w:rsidR="000C10CE" w:rsidRPr="00572444">
          <w:rPr>
            <w:rStyle w:val="Hyperlink"/>
            <w:rFonts w:eastAsia="Calibri" w:hint="eastAsia"/>
            <w:noProof/>
            <w:rtl/>
          </w:rPr>
          <w:t>گران</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442688625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125</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626" w:history="1">
        <w:r w:rsidR="000C10CE" w:rsidRPr="00572444">
          <w:rPr>
            <w:rStyle w:val="Hyperlink"/>
            <w:rFonts w:eastAsia="Calibri"/>
            <w:noProof/>
            <w:rtl/>
          </w:rPr>
          <w:t xml:space="preserve">(30-8) </w:t>
        </w:r>
        <w:r w:rsidR="000C10CE" w:rsidRPr="00572444">
          <w:rPr>
            <w:rStyle w:val="Hyperlink"/>
            <w:rFonts w:eastAsia="Calibri" w:hint="eastAsia"/>
            <w:noProof/>
            <w:rtl/>
          </w:rPr>
          <w:t>آنچه</w:t>
        </w:r>
        <w:r w:rsidR="000C10CE" w:rsidRPr="00572444">
          <w:rPr>
            <w:rStyle w:val="Hyperlink"/>
            <w:rFonts w:eastAsia="Calibri"/>
            <w:noProof/>
            <w:rtl/>
          </w:rPr>
          <w:t xml:space="preserve"> </w:t>
        </w:r>
        <w:r w:rsidR="000C10CE" w:rsidRPr="00572444">
          <w:rPr>
            <w:rStyle w:val="Hyperlink"/>
            <w:rFonts w:eastAsia="Calibri" w:hint="eastAsia"/>
            <w:noProof/>
            <w:rtl/>
          </w:rPr>
          <w:t>مسلمان</w:t>
        </w:r>
        <w:r w:rsidR="000C10CE" w:rsidRPr="00572444">
          <w:rPr>
            <w:rStyle w:val="Hyperlink"/>
            <w:rFonts w:eastAsia="Calibri"/>
            <w:noProof/>
            <w:rtl/>
          </w:rPr>
          <w:t xml:space="preserve"> </w:t>
        </w:r>
        <w:r w:rsidR="000C10CE" w:rsidRPr="00572444">
          <w:rPr>
            <w:rStyle w:val="Hyperlink"/>
            <w:rFonts w:eastAsia="Calibri" w:hint="eastAsia"/>
            <w:noProof/>
            <w:rtl/>
          </w:rPr>
          <w:t>هنگام</w:t>
        </w:r>
        <w:r w:rsidR="000C10CE" w:rsidRPr="00572444">
          <w:rPr>
            <w:rStyle w:val="Hyperlink"/>
            <w:rFonts w:eastAsia="Calibri"/>
            <w:noProof/>
            <w:rtl/>
          </w:rPr>
          <w:t xml:space="preserve"> </w:t>
        </w:r>
        <w:r w:rsidR="000C10CE" w:rsidRPr="00572444">
          <w:rPr>
            <w:rStyle w:val="Hyperlink"/>
            <w:rFonts w:eastAsia="Calibri" w:hint="eastAsia"/>
            <w:noProof/>
            <w:rtl/>
          </w:rPr>
          <w:t>مدح</w:t>
        </w:r>
        <w:r w:rsidR="000C10CE" w:rsidRPr="00572444">
          <w:rPr>
            <w:rStyle w:val="Hyperlink"/>
            <w:rFonts w:eastAsia="Calibri"/>
            <w:noProof/>
            <w:rtl/>
          </w:rPr>
          <w:t xml:space="preserve"> </w:t>
        </w:r>
        <w:r w:rsidR="000C10CE" w:rsidRPr="00572444">
          <w:rPr>
            <w:rStyle w:val="Hyperlink"/>
            <w:rFonts w:eastAsia="Calibri" w:hint="eastAsia"/>
            <w:noProof/>
            <w:rtl/>
          </w:rPr>
          <w:t>شدنش</w:t>
        </w:r>
        <w:r w:rsidR="000C10CE" w:rsidRPr="00572444">
          <w:rPr>
            <w:rStyle w:val="Hyperlink"/>
            <w:rFonts w:eastAsia="Calibri"/>
            <w:noProof/>
            <w:rtl/>
          </w:rPr>
          <w:t xml:space="preserve"> </w:t>
        </w:r>
        <w:r w:rsidR="000C10CE" w:rsidRPr="00572444">
          <w:rPr>
            <w:rStyle w:val="Hyperlink"/>
            <w:rFonts w:eastAsia="Calibri" w:hint="eastAsia"/>
            <w:noProof/>
            <w:rtl/>
          </w:rPr>
          <w:t>بگو</w:t>
        </w:r>
        <w:r w:rsidR="000C10CE" w:rsidRPr="00572444">
          <w:rPr>
            <w:rStyle w:val="Hyperlink"/>
            <w:rFonts w:eastAsia="Calibri" w:hint="cs"/>
            <w:noProof/>
            <w:rtl/>
          </w:rPr>
          <w:t>ی</w:t>
        </w:r>
        <w:r w:rsidR="000C10CE" w:rsidRPr="00572444">
          <w:rPr>
            <w:rStyle w:val="Hyperlink"/>
            <w:rFonts w:eastAsia="Calibri" w:hint="eastAsia"/>
            <w:noProof/>
            <w:rtl/>
          </w:rPr>
          <w:t>د</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442688626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125</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627" w:history="1">
        <w:r w:rsidR="000C10CE" w:rsidRPr="00572444">
          <w:rPr>
            <w:rStyle w:val="Hyperlink"/>
            <w:rFonts w:eastAsia="Calibri"/>
            <w:noProof/>
            <w:rtl/>
          </w:rPr>
          <w:t xml:space="preserve">(30-9) </w:t>
        </w:r>
        <w:r w:rsidR="000C10CE" w:rsidRPr="00572444">
          <w:rPr>
            <w:rStyle w:val="Hyperlink"/>
            <w:rFonts w:eastAsia="Calibri" w:hint="eastAsia"/>
            <w:noProof/>
            <w:rtl/>
          </w:rPr>
          <w:t>اعمال</w:t>
        </w:r>
        <w:r w:rsidR="000C10CE" w:rsidRPr="00572444">
          <w:rPr>
            <w:rStyle w:val="Hyperlink"/>
            <w:rFonts w:eastAsia="Calibri"/>
            <w:noProof/>
            <w:rtl/>
          </w:rPr>
          <w:t xml:space="preserve"> </w:t>
        </w:r>
        <w:r w:rsidR="000C10CE" w:rsidRPr="00572444">
          <w:rPr>
            <w:rStyle w:val="Hyperlink"/>
            <w:rFonts w:eastAsia="Calibri" w:hint="eastAsia"/>
            <w:noProof/>
            <w:rtl/>
          </w:rPr>
          <w:t>موقع</w:t>
        </w:r>
        <w:r w:rsidR="000C10CE" w:rsidRPr="00572444">
          <w:rPr>
            <w:rStyle w:val="Hyperlink"/>
            <w:rFonts w:eastAsia="Calibri"/>
            <w:noProof/>
            <w:rtl/>
          </w:rPr>
          <w:t xml:space="preserve"> </w:t>
        </w:r>
        <w:r w:rsidR="000C10CE" w:rsidRPr="00572444">
          <w:rPr>
            <w:rStyle w:val="Hyperlink"/>
            <w:rFonts w:eastAsia="Calibri" w:hint="eastAsia"/>
            <w:noProof/>
            <w:rtl/>
          </w:rPr>
          <w:t>فرا</w:t>
        </w:r>
        <w:r w:rsidR="000C10CE" w:rsidRPr="00572444">
          <w:rPr>
            <w:rStyle w:val="Hyperlink"/>
            <w:rFonts w:eastAsia="Calibri"/>
            <w:noProof/>
            <w:rtl/>
          </w:rPr>
          <w:t xml:space="preserve"> </w:t>
        </w:r>
        <w:r w:rsidR="000C10CE" w:rsidRPr="00572444">
          <w:rPr>
            <w:rStyle w:val="Hyperlink"/>
            <w:rFonts w:eastAsia="Calibri" w:hint="eastAsia"/>
            <w:noProof/>
            <w:rtl/>
          </w:rPr>
          <w:t>رس</w:t>
        </w:r>
        <w:r w:rsidR="000C10CE" w:rsidRPr="00572444">
          <w:rPr>
            <w:rStyle w:val="Hyperlink"/>
            <w:rFonts w:eastAsia="Calibri" w:hint="cs"/>
            <w:noProof/>
            <w:rtl/>
          </w:rPr>
          <w:t>ی</w:t>
        </w:r>
        <w:r w:rsidR="000C10CE" w:rsidRPr="00572444">
          <w:rPr>
            <w:rStyle w:val="Hyperlink"/>
            <w:rFonts w:eastAsia="Calibri" w:hint="eastAsia"/>
            <w:noProof/>
            <w:rtl/>
          </w:rPr>
          <w:t>دن</w:t>
        </w:r>
        <w:r w:rsidR="000C10CE" w:rsidRPr="00572444">
          <w:rPr>
            <w:rStyle w:val="Hyperlink"/>
            <w:rFonts w:eastAsia="Calibri"/>
            <w:noProof/>
            <w:rtl/>
          </w:rPr>
          <w:t xml:space="preserve"> </w:t>
        </w:r>
        <w:r w:rsidR="000C10CE" w:rsidRPr="00572444">
          <w:rPr>
            <w:rStyle w:val="Hyperlink"/>
            <w:rFonts w:eastAsia="Calibri" w:hint="eastAsia"/>
            <w:noProof/>
            <w:rtl/>
          </w:rPr>
          <w:t>شب</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442688627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125</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628" w:history="1">
        <w:r w:rsidR="000C10CE" w:rsidRPr="00572444">
          <w:rPr>
            <w:rStyle w:val="Hyperlink"/>
            <w:rFonts w:eastAsia="Calibri"/>
            <w:noProof/>
            <w:rtl/>
          </w:rPr>
          <w:t xml:space="preserve">(30-10) </w:t>
        </w:r>
        <w:r w:rsidR="000C10CE" w:rsidRPr="00572444">
          <w:rPr>
            <w:rStyle w:val="Hyperlink"/>
            <w:rFonts w:eastAsia="Calibri" w:hint="eastAsia"/>
            <w:noProof/>
            <w:rtl/>
          </w:rPr>
          <w:t>دعا</w:t>
        </w:r>
        <w:r w:rsidR="000C10CE" w:rsidRPr="00572444">
          <w:rPr>
            <w:rStyle w:val="Hyperlink"/>
            <w:rFonts w:eastAsia="Calibri"/>
            <w:noProof/>
            <w:rtl/>
          </w:rPr>
          <w:t xml:space="preserve"> </w:t>
        </w:r>
        <w:r w:rsidR="000C10CE" w:rsidRPr="00572444">
          <w:rPr>
            <w:rStyle w:val="Hyperlink"/>
            <w:rFonts w:eastAsia="Calibri" w:hint="eastAsia"/>
            <w:noProof/>
            <w:rtl/>
          </w:rPr>
          <w:t>براى</w:t>
        </w:r>
        <w:r w:rsidR="000C10CE" w:rsidRPr="00572444">
          <w:rPr>
            <w:rStyle w:val="Hyperlink"/>
            <w:rFonts w:eastAsia="Calibri"/>
            <w:noProof/>
            <w:rtl/>
          </w:rPr>
          <w:t xml:space="preserve"> </w:t>
        </w:r>
        <w:r w:rsidR="000C10CE" w:rsidRPr="00572444">
          <w:rPr>
            <w:rStyle w:val="Hyperlink"/>
            <w:rFonts w:eastAsia="Calibri" w:hint="eastAsia"/>
            <w:noProof/>
            <w:rtl/>
          </w:rPr>
          <w:t>کسى</w:t>
        </w:r>
        <w:r w:rsidR="000C10CE" w:rsidRPr="00572444">
          <w:rPr>
            <w:rStyle w:val="Hyperlink"/>
            <w:rFonts w:eastAsia="Calibri"/>
            <w:noProof/>
            <w:rtl/>
          </w:rPr>
          <w:t xml:space="preserve"> </w:t>
        </w:r>
        <w:r w:rsidR="000C10CE" w:rsidRPr="00572444">
          <w:rPr>
            <w:rStyle w:val="Hyperlink"/>
            <w:rFonts w:eastAsia="Calibri" w:hint="eastAsia"/>
            <w:noProof/>
            <w:rtl/>
          </w:rPr>
          <w:t>که</w:t>
        </w:r>
        <w:r w:rsidR="000C10CE" w:rsidRPr="00572444">
          <w:rPr>
            <w:rStyle w:val="Hyperlink"/>
            <w:rFonts w:eastAsia="Calibri"/>
            <w:noProof/>
            <w:rtl/>
          </w:rPr>
          <w:t xml:space="preserve"> </w:t>
        </w:r>
        <w:r w:rsidR="000C10CE" w:rsidRPr="00572444">
          <w:rPr>
            <w:rStyle w:val="Hyperlink"/>
            <w:rFonts w:eastAsia="Calibri" w:hint="eastAsia"/>
            <w:noProof/>
            <w:rtl/>
          </w:rPr>
          <w:t>بگو</w:t>
        </w:r>
        <w:r w:rsidR="000C10CE" w:rsidRPr="00572444">
          <w:rPr>
            <w:rStyle w:val="Hyperlink"/>
            <w:rFonts w:eastAsia="Calibri" w:hint="cs"/>
            <w:noProof/>
            <w:rtl/>
          </w:rPr>
          <w:t>ی</w:t>
        </w:r>
        <w:r w:rsidR="000C10CE" w:rsidRPr="00572444">
          <w:rPr>
            <w:rStyle w:val="Hyperlink"/>
            <w:rFonts w:eastAsia="Calibri" w:hint="eastAsia"/>
            <w:noProof/>
            <w:rtl/>
          </w:rPr>
          <w:t>د</w:t>
        </w:r>
        <w:r w:rsidR="000C10CE" w:rsidRPr="00572444">
          <w:rPr>
            <w:rStyle w:val="Hyperlink"/>
            <w:rFonts w:eastAsia="Calibri"/>
            <w:noProof/>
            <w:rtl/>
          </w:rPr>
          <w:t xml:space="preserve">: </w:t>
        </w:r>
        <w:r w:rsidR="000C10CE" w:rsidRPr="00572444">
          <w:rPr>
            <w:rStyle w:val="Hyperlink"/>
            <w:rFonts w:eastAsia="Calibri" w:hint="eastAsia"/>
            <w:noProof/>
            <w:rtl/>
          </w:rPr>
          <w:t>بَارَکَ</w:t>
        </w:r>
        <w:r w:rsidR="000C10CE" w:rsidRPr="00572444">
          <w:rPr>
            <w:rStyle w:val="Hyperlink"/>
            <w:rFonts w:eastAsia="Calibri"/>
            <w:noProof/>
            <w:rtl/>
          </w:rPr>
          <w:t xml:space="preserve"> </w:t>
        </w:r>
        <w:r w:rsidR="000C10CE" w:rsidRPr="00572444">
          <w:rPr>
            <w:rStyle w:val="Hyperlink"/>
            <w:rFonts w:eastAsia="Calibri" w:hint="eastAsia"/>
            <w:noProof/>
            <w:rtl/>
          </w:rPr>
          <w:t>اللهُ</w:t>
        </w:r>
        <w:r w:rsidR="000C10CE" w:rsidRPr="00572444">
          <w:rPr>
            <w:rStyle w:val="Hyperlink"/>
            <w:rFonts w:eastAsia="Calibri"/>
            <w:noProof/>
            <w:rtl/>
          </w:rPr>
          <w:t xml:space="preserve"> </w:t>
        </w:r>
        <w:r w:rsidR="000C10CE" w:rsidRPr="00572444">
          <w:rPr>
            <w:rStyle w:val="Hyperlink"/>
            <w:rFonts w:eastAsia="Calibri" w:hint="eastAsia"/>
            <w:noProof/>
            <w:rtl/>
          </w:rPr>
          <w:t>فِ</w:t>
        </w:r>
        <w:r w:rsidR="000C10CE" w:rsidRPr="00572444">
          <w:rPr>
            <w:rStyle w:val="Hyperlink"/>
            <w:rFonts w:eastAsia="Calibri" w:hint="cs"/>
            <w:noProof/>
            <w:rtl/>
          </w:rPr>
          <w:t>ی</w:t>
        </w:r>
        <w:r w:rsidR="000C10CE" w:rsidRPr="00572444">
          <w:rPr>
            <w:rStyle w:val="Hyperlink"/>
            <w:rFonts w:eastAsia="Calibri" w:hint="eastAsia"/>
            <w:noProof/>
            <w:rtl/>
          </w:rPr>
          <w:t>ک</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442688628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125</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629" w:history="1">
        <w:r w:rsidR="000C10CE" w:rsidRPr="00572444">
          <w:rPr>
            <w:rStyle w:val="Hyperlink"/>
            <w:rFonts w:eastAsia="Calibri"/>
            <w:noProof/>
            <w:rtl/>
          </w:rPr>
          <w:t xml:space="preserve">(30-11) </w:t>
        </w:r>
        <w:r w:rsidR="000C10CE" w:rsidRPr="00572444">
          <w:rPr>
            <w:rStyle w:val="Hyperlink"/>
            <w:rFonts w:eastAsia="Calibri" w:hint="eastAsia"/>
            <w:noProof/>
            <w:rtl/>
          </w:rPr>
          <w:t>تشکر</w:t>
        </w:r>
        <w:r w:rsidR="000C10CE" w:rsidRPr="00572444">
          <w:rPr>
            <w:rStyle w:val="Hyperlink"/>
            <w:rFonts w:eastAsia="Calibri"/>
            <w:noProof/>
            <w:rtl/>
          </w:rPr>
          <w:t xml:space="preserve"> </w:t>
        </w:r>
        <w:r w:rsidR="000C10CE" w:rsidRPr="00572444">
          <w:rPr>
            <w:rStyle w:val="Hyperlink"/>
            <w:rFonts w:eastAsia="Calibri" w:hint="eastAsia"/>
            <w:noProof/>
            <w:rtl/>
          </w:rPr>
          <w:t>از</w:t>
        </w:r>
        <w:r w:rsidR="000C10CE" w:rsidRPr="00572444">
          <w:rPr>
            <w:rStyle w:val="Hyperlink"/>
            <w:rFonts w:eastAsia="Calibri"/>
            <w:noProof/>
            <w:rtl/>
          </w:rPr>
          <w:t xml:space="preserve"> </w:t>
        </w:r>
        <w:r w:rsidR="000C10CE" w:rsidRPr="00572444">
          <w:rPr>
            <w:rStyle w:val="Hyperlink"/>
            <w:rFonts w:eastAsia="Calibri" w:hint="eastAsia"/>
            <w:noProof/>
            <w:rtl/>
          </w:rPr>
          <w:t>کس</w:t>
        </w:r>
        <w:r w:rsidR="000C10CE" w:rsidRPr="00572444">
          <w:rPr>
            <w:rStyle w:val="Hyperlink"/>
            <w:rFonts w:eastAsia="Calibri" w:hint="cs"/>
            <w:noProof/>
            <w:rtl/>
          </w:rPr>
          <w:t>ی</w:t>
        </w:r>
        <w:r w:rsidR="000C10CE" w:rsidRPr="00572444">
          <w:rPr>
            <w:rStyle w:val="Hyperlink"/>
            <w:rFonts w:eastAsia="Calibri" w:hint="eastAsia"/>
            <w:noProof/>
            <w:rtl/>
          </w:rPr>
          <w:t>که</w:t>
        </w:r>
        <w:r w:rsidR="000C10CE" w:rsidRPr="00572444">
          <w:rPr>
            <w:rStyle w:val="Hyperlink"/>
            <w:rFonts w:eastAsia="Calibri"/>
            <w:noProof/>
            <w:rtl/>
          </w:rPr>
          <w:t xml:space="preserve"> </w:t>
        </w:r>
        <w:r w:rsidR="000C10CE" w:rsidRPr="00572444">
          <w:rPr>
            <w:rStyle w:val="Hyperlink"/>
            <w:rFonts w:eastAsia="Calibri" w:hint="eastAsia"/>
            <w:noProof/>
            <w:rtl/>
          </w:rPr>
          <w:t>به</w:t>
        </w:r>
        <w:r w:rsidR="000C10CE" w:rsidRPr="00572444">
          <w:rPr>
            <w:rStyle w:val="Hyperlink"/>
            <w:rFonts w:eastAsia="Calibri"/>
            <w:noProof/>
            <w:rtl/>
          </w:rPr>
          <w:t xml:space="preserve"> </w:t>
        </w:r>
        <w:r w:rsidR="000C10CE" w:rsidRPr="00572444">
          <w:rPr>
            <w:rStyle w:val="Hyperlink"/>
            <w:rFonts w:eastAsia="Calibri" w:hint="eastAsia"/>
            <w:noProof/>
            <w:rtl/>
          </w:rPr>
          <w:t>تو</w:t>
        </w:r>
        <w:r w:rsidR="000C10CE" w:rsidRPr="00572444">
          <w:rPr>
            <w:rStyle w:val="Hyperlink"/>
            <w:rFonts w:eastAsia="Calibri"/>
            <w:noProof/>
            <w:rtl/>
          </w:rPr>
          <w:t xml:space="preserve"> </w:t>
        </w:r>
        <w:r w:rsidR="000C10CE" w:rsidRPr="00572444">
          <w:rPr>
            <w:rStyle w:val="Hyperlink"/>
            <w:rFonts w:eastAsia="Calibri" w:hint="eastAsia"/>
            <w:noProof/>
            <w:rtl/>
          </w:rPr>
          <w:t>ن</w:t>
        </w:r>
        <w:r w:rsidR="000C10CE" w:rsidRPr="00572444">
          <w:rPr>
            <w:rStyle w:val="Hyperlink"/>
            <w:rFonts w:eastAsia="Calibri" w:hint="cs"/>
            <w:noProof/>
            <w:rtl/>
          </w:rPr>
          <w:t>ی</w:t>
        </w:r>
        <w:r w:rsidR="000C10CE" w:rsidRPr="00572444">
          <w:rPr>
            <w:rStyle w:val="Hyperlink"/>
            <w:rFonts w:eastAsia="Calibri" w:hint="eastAsia"/>
            <w:noProof/>
            <w:rtl/>
          </w:rPr>
          <w:t>ک</w:t>
        </w:r>
        <w:r w:rsidR="000C10CE" w:rsidRPr="00572444">
          <w:rPr>
            <w:rStyle w:val="Hyperlink"/>
            <w:rFonts w:eastAsia="Calibri" w:hint="cs"/>
            <w:noProof/>
            <w:rtl/>
          </w:rPr>
          <w:t>ی</w:t>
        </w:r>
        <w:r w:rsidR="000C10CE" w:rsidRPr="00572444">
          <w:rPr>
            <w:rStyle w:val="Hyperlink"/>
            <w:rFonts w:eastAsia="Calibri"/>
            <w:noProof/>
            <w:rtl/>
          </w:rPr>
          <w:t xml:space="preserve"> </w:t>
        </w:r>
        <w:r w:rsidR="000C10CE" w:rsidRPr="00572444">
          <w:rPr>
            <w:rStyle w:val="Hyperlink"/>
            <w:rFonts w:eastAsia="Calibri" w:hint="eastAsia"/>
            <w:noProof/>
            <w:rtl/>
          </w:rPr>
          <w:t>کرده</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442688629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126</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630" w:history="1">
        <w:r w:rsidR="000C10CE" w:rsidRPr="00572444">
          <w:rPr>
            <w:rStyle w:val="Hyperlink"/>
            <w:rFonts w:eastAsia="Calibri"/>
            <w:noProof/>
            <w:rtl/>
          </w:rPr>
          <w:t xml:space="preserve">(30-12) </w:t>
        </w:r>
        <w:r w:rsidR="000C10CE" w:rsidRPr="00572444">
          <w:rPr>
            <w:rStyle w:val="Hyperlink"/>
            <w:rFonts w:eastAsia="Calibri" w:hint="eastAsia"/>
            <w:noProof/>
            <w:rtl/>
          </w:rPr>
          <w:t>قرائت</w:t>
        </w:r>
        <w:r w:rsidR="000C10CE" w:rsidRPr="00572444">
          <w:rPr>
            <w:rStyle w:val="Hyperlink"/>
            <w:rFonts w:eastAsia="Calibri"/>
            <w:noProof/>
            <w:rtl/>
          </w:rPr>
          <w:t xml:space="preserve"> </w:t>
        </w:r>
        <w:r w:rsidR="000C10CE" w:rsidRPr="00572444">
          <w:rPr>
            <w:rStyle w:val="Hyperlink"/>
            <w:rFonts w:eastAsia="Calibri" w:hint="eastAsia"/>
            <w:noProof/>
            <w:rtl/>
          </w:rPr>
          <w:t>قرآن</w:t>
        </w:r>
        <w:r w:rsidR="000C10CE" w:rsidRPr="00572444">
          <w:rPr>
            <w:rStyle w:val="Hyperlink"/>
            <w:rFonts w:eastAsia="Calibri"/>
            <w:noProof/>
            <w:rtl/>
          </w:rPr>
          <w:t xml:space="preserve"> </w:t>
        </w:r>
        <w:r w:rsidR="000C10CE" w:rsidRPr="00572444">
          <w:rPr>
            <w:rStyle w:val="Hyperlink"/>
            <w:rFonts w:eastAsia="Calibri" w:hint="eastAsia"/>
            <w:noProof/>
            <w:rtl/>
          </w:rPr>
          <w:t>در</w:t>
        </w:r>
        <w:r w:rsidR="000C10CE" w:rsidRPr="00572444">
          <w:rPr>
            <w:rStyle w:val="Hyperlink"/>
            <w:rFonts w:eastAsia="Calibri"/>
            <w:noProof/>
            <w:rtl/>
          </w:rPr>
          <w:t xml:space="preserve"> </w:t>
        </w:r>
        <w:r w:rsidR="000C10CE" w:rsidRPr="00572444">
          <w:rPr>
            <w:rStyle w:val="Hyperlink"/>
            <w:rFonts w:eastAsia="Calibri" w:hint="eastAsia"/>
            <w:noProof/>
            <w:rtl/>
          </w:rPr>
          <w:t>شبانهروز</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442688630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126</w:t>
        </w:r>
        <w:r w:rsidR="000C10CE">
          <w:rPr>
            <w:noProof/>
            <w:webHidden/>
            <w:rtl/>
          </w:rPr>
          <w:fldChar w:fldCharType="end"/>
        </w:r>
      </w:hyperlink>
    </w:p>
    <w:p w:rsidR="000C10CE" w:rsidRDefault="00F62F3E">
      <w:pPr>
        <w:pStyle w:val="TOC3"/>
        <w:tabs>
          <w:tab w:val="right" w:leader="dot" w:pos="7078"/>
        </w:tabs>
        <w:rPr>
          <w:rFonts w:asciiTheme="minorHAnsi" w:eastAsiaTheme="minorEastAsia" w:hAnsiTheme="minorHAnsi" w:cstheme="minorBidi"/>
          <w:noProof/>
          <w:sz w:val="22"/>
          <w:szCs w:val="22"/>
          <w:rtl/>
          <w:lang w:bidi="ar-SA"/>
        </w:rPr>
      </w:pPr>
      <w:hyperlink w:anchor="_Toc442688631" w:history="1">
        <w:r w:rsidR="000C10CE" w:rsidRPr="00572444">
          <w:rPr>
            <w:rStyle w:val="Hyperlink"/>
            <w:rFonts w:eastAsia="Calibri"/>
            <w:noProof/>
            <w:rtl/>
          </w:rPr>
          <w:t xml:space="preserve">(30-13) </w:t>
        </w:r>
        <w:r w:rsidR="000C10CE" w:rsidRPr="00572444">
          <w:rPr>
            <w:rStyle w:val="Hyperlink"/>
            <w:rFonts w:eastAsia="Calibri" w:hint="eastAsia"/>
            <w:noProof/>
            <w:rtl/>
          </w:rPr>
          <w:t>دعا</w:t>
        </w:r>
        <w:r w:rsidR="000C10CE" w:rsidRPr="00572444">
          <w:rPr>
            <w:rStyle w:val="Hyperlink"/>
            <w:rFonts w:eastAsia="Calibri"/>
            <w:noProof/>
            <w:rtl/>
          </w:rPr>
          <w:t xml:space="preserve"> </w:t>
        </w:r>
        <w:r w:rsidR="000C10CE" w:rsidRPr="00572444">
          <w:rPr>
            <w:rStyle w:val="Hyperlink"/>
            <w:rFonts w:eastAsia="Calibri" w:hint="eastAsia"/>
            <w:noProof/>
            <w:rtl/>
          </w:rPr>
          <w:t>کردن</w:t>
        </w:r>
        <w:r w:rsidR="000C10CE" w:rsidRPr="00572444">
          <w:rPr>
            <w:rStyle w:val="Hyperlink"/>
            <w:rFonts w:eastAsia="Calibri"/>
            <w:noProof/>
            <w:rtl/>
          </w:rPr>
          <w:t xml:space="preserve"> </w:t>
        </w:r>
        <w:r w:rsidR="000C10CE" w:rsidRPr="00572444">
          <w:rPr>
            <w:rStyle w:val="Hyperlink"/>
            <w:rFonts w:eastAsia="Calibri" w:hint="eastAsia"/>
            <w:noProof/>
            <w:rtl/>
          </w:rPr>
          <w:t>بعد</w:t>
        </w:r>
        <w:r w:rsidR="000C10CE" w:rsidRPr="00572444">
          <w:rPr>
            <w:rStyle w:val="Hyperlink"/>
            <w:rFonts w:eastAsia="Calibri"/>
            <w:noProof/>
            <w:rtl/>
          </w:rPr>
          <w:t xml:space="preserve"> </w:t>
        </w:r>
        <w:r w:rsidR="000C10CE" w:rsidRPr="00572444">
          <w:rPr>
            <w:rStyle w:val="Hyperlink"/>
            <w:rFonts w:eastAsia="Calibri" w:hint="eastAsia"/>
            <w:noProof/>
            <w:rtl/>
          </w:rPr>
          <w:t>از</w:t>
        </w:r>
        <w:r w:rsidR="000C10CE" w:rsidRPr="00572444">
          <w:rPr>
            <w:rStyle w:val="Hyperlink"/>
            <w:rFonts w:eastAsia="Calibri"/>
            <w:noProof/>
            <w:rtl/>
          </w:rPr>
          <w:t xml:space="preserve"> </w:t>
        </w:r>
        <w:r w:rsidR="000C10CE" w:rsidRPr="00572444">
          <w:rPr>
            <w:rStyle w:val="Hyperlink"/>
            <w:rFonts w:eastAsia="Calibri" w:hint="eastAsia"/>
            <w:noProof/>
            <w:rtl/>
          </w:rPr>
          <w:t>ختم</w:t>
        </w:r>
        <w:r w:rsidR="000C10CE" w:rsidRPr="00572444">
          <w:rPr>
            <w:rStyle w:val="Hyperlink"/>
            <w:rFonts w:eastAsia="Calibri"/>
            <w:noProof/>
            <w:rtl/>
          </w:rPr>
          <w:t xml:space="preserve"> </w:t>
        </w:r>
        <w:r w:rsidR="000C10CE" w:rsidRPr="00572444">
          <w:rPr>
            <w:rStyle w:val="Hyperlink"/>
            <w:rFonts w:eastAsia="Calibri" w:hint="eastAsia"/>
            <w:noProof/>
            <w:rtl/>
          </w:rPr>
          <w:t>قرآن</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442688631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127</w:t>
        </w:r>
        <w:r w:rsidR="000C10CE">
          <w:rPr>
            <w:noProof/>
            <w:webHidden/>
            <w:rtl/>
          </w:rPr>
          <w:fldChar w:fldCharType="end"/>
        </w:r>
      </w:hyperlink>
    </w:p>
    <w:p w:rsidR="000C10CE" w:rsidRDefault="00F62F3E">
      <w:pPr>
        <w:pStyle w:val="TOC1"/>
        <w:tabs>
          <w:tab w:val="right" w:leader="dot" w:pos="7078"/>
        </w:tabs>
        <w:rPr>
          <w:rFonts w:asciiTheme="minorHAnsi" w:eastAsiaTheme="minorEastAsia" w:hAnsiTheme="minorHAnsi" w:cstheme="minorBidi"/>
          <w:bCs w:val="0"/>
          <w:sz w:val="22"/>
          <w:szCs w:val="22"/>
          <w:rtl/>
        </w:rPr>
      </w:pPr>
      <w:hyperlink w:anchor="_Toc442688632" w:history="1">
        <w:r w:rsidR="000C10CE" w:rsidRPr="00572444">
          <w:rPr>
            <w:rStyle w:val="Hyperlink"/>
            <w:rFonts w:eastAsia="Calibri" w:hint="eastAsia"/>
            <w:rtl/>
          </w:rPr>
          <w:t>فصل</w:t>
        </w:r>
        <w:r w:rsidR="000C10CE" w:rsidRPr="00572444">
          <w:rPr>
            <w:rStyle w:val="Hyperlink"/>
            <w:rFonts w:eastAsia="Calibri"/>
            <w:rtl/>
          </w:rPr>
          <w:t xml:space="preserve"> </w:t>
        </w:r>
        <w:r w:rsidR="000C10CE" w:rsidRPr="00572444">
          <w:rPr>
            <w:rStyle w:val="Hyperlink"/>
            <w:rFonts w:eastAsia="Calibri" w:hint="eastAsia"/>
            <w:rtl/>
          </w:rPr>
          <w:t>سوّم</w:t>
        </w:r>
        <w:r w:rsidR="000C10CE" w:rsidRPr="00572444">
          <w:rPr>
            <w:rStyle w:val="Hyperlink"/>
            <w:rFonts w:eastAsia="Calibri"/>
            <w:rtl/>
          </w:rPr>
          <w:t xml:space="preserve">: </w:t>
        </w:r>
        <w:r w:rsidR="000C10CE" w:rsidRPr="00572444">
          <w:rPr>
            <w:rStyle w:val="Hyperlink"/>
            <w:rFonts w:eastAsia="Calibri" w:hint="eastAsia"/>
            <w:rtl/>
          </w:rPr>
          <w:t>أسماء</w:t>
        </w:r>
        <w:r w:rsidR="000C10CE" w:rsidRPr="00572444">
          <w:rPr>
            <w:rStyle w:val="Hyperlink"/>
            <w:rFonts w:eastAsia="Calibri"/>
            <w:rtl/>
          </w:rPr>
          <w:t xml:space="preserve"> </w:t>
        </w:r>
        <w:r w:rsidR="000C10CE" w:rsidRPr="00572444">
          <w:rPr>
            <w:rStyle w:val="Hyperlink"/>
            <w:rFonts w:eastAsia="Calibri" w:hint="eastAsia"/>
            <w:rtl/>
          </w:rPr>
          <w:t>و</w:t>
        </w:r>
        <w:r w:rsidR="000C10CE" w:rsidRPr="00572444">
          <w:rPr>
            <w:rStyle w:val="Hyperlink"/>
            <w:rFonts w:eastAsia="Calibri"/>
            <w:rtl/>
          </w:rPr>
          <w:t xml:space="preserve"> </w:t>
        </w:r>
        <w:r w:rsidR="000C10CE" w:rsidRPr="00572444">
          <w:rPr>
            <w:rStyle w:val="Hyperlink"/>
            <w:rFonts w:eastAsia="Calibri" w:hint="eastAsia"/>
            <w:rtl/>
          </w:rPr>
          <w:t>صفات</w:t>
        </w:r>
        <w:r w:rsidR="000C10CE" w:rsidRPr="00572444">
          <w:rPr>
            <w:rStyle w:val="Hyperlink"/>
            <w:rFonts w:eastAsia="Calibri"/>
            <w:rtl/>
          </w:rPr>
          <w:t xml:space="preserve"> </w:t>
        </w:r>
        <w:r w:rsidR="000C10CE" w:rsidRPr="00572444">
          <w:rPr>
            <w:rStyle w:val="Hyperlink"/>
            <w:rFonts w:eastAsia="Calibri" w:hint="eastAsia"/>
            <w:rtl/>
          </w:rPr>
          <w:t>الله</w:t>
        </w:r>
        <w:r w:rsidR="000C10CE" w:rsidRPr="0048002E">
          <w:rPr>
            <w:rStyle w:val="Hyperlink"/>
            <w:rFonts w:eastAsia="Calibri" w:cs="CTraditional Arabic" w:hint="eastAsia"/>
            <w:b/>
            <w:bCs w:val="0"/>
            <w:rtl/>
          </w:rPr>
          <w:t>أ</w:t>
        </w:r>
        <w:r w:rsidR="000C10CE">
          <w:rPr>
            <w:webHidden/>
            <w:rtl/>
          </w:rPr>
          <w:tab/>
        </w:r>
        <w:r w:rsidR="000C10CE">
          <w:rPr>
            <w:webHidden/>
            <w:rtl/>
          </w:rPr>
          <w:fldChar w:fldCharType="begin"/>
        </w:r>
        <w:r w:rsidR="000C10CE">
          <w:rPr>
            <w:webHidden/>
            <w:rtl/>
          </w:rPr>
          <w:instrText xml:space="preserve"> </w:instrText>
        </w:r>
        <w:r w:rsidR="000C10CE">
          <w:rPr>
            <w:webHidden/>
          </w:rPr>
          <w:instrText>PAGEREF</w:instrText>
        </w:r>
        <w:r w:rsidR="000C10CE">
          <w:rPr>
            <w:webHidden/>
            <w:rtl/>
          </w:rPr>
          <w:instrText xml:space="preserve"> _</w:instrText>
        </w:r>
        <w:r w:rsidR="000C10CE">
          <w:rPr>
            <w:webHidden/>
          </w:rPr>
          <w:instrText>Toc</w:instrText>
        </w:r>
        <w:r w:rsidR="000C10CE">
          <w:rPr>
            <w:webHidden/>
            <w:rtl/>
          </w:rPr>
          <w:instrText xml:space="preserve">442688632 </w:instrText>
        </w:r>
        <w:r w:rsidR="000C10CE">
          <w:rPr>
            <w:webHidden/>
          </w:rPr>
          <w:instrText>\h</w:instrText>
        </w:r>
        <w:r w:rsidR="000C10CE">
          <w:rPr>
            <w:webHidden/>
            <w:rtl/>
          </w:rPr>
          <w:instrText xml:space="preserve"> </w:instrText>
        </w:r>
        <w:r w:rsidR="000C10CE">
          <w:rPr>
            <w:webHidden/>
            <w:rtl/>
          </w:rPr>
        </w:r>
        <w:r w:rsidR="000C10CE">
          <w:rPr>
            <w:webHidden/>
            <w:rtl/>
          </w:rPr>
          <w:fldChar w:fldCharType="separate"/>
        </w:r>
        <w:r w:rsidR="0048002E">
          <w:rPr>
            <w:webHidden/>
            <w:rtl/>
          </w:rPr>
          <w:t>129</w:t>
        </w:r>
        <w:r w:rsidR="000C10CE">
          <w:rPr>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633" w:history="1">
        <w:r w:rsidR="000C10CE" w:rsidRPr="00572444">
          <w:rPr>
            <w:rStyle w:val="Hyperlink"/>
            <w:rFonts w:eastAsia="Calibri"/>
            <w:noProof/>
            <w:rtl/>
          </w:rPr>
          <w:t>1-</w:t>
        </w:r>
        <w:r w:rsidR="000C10CE" w:rsidRPr="00572444">
          <w:rPr>
            <w:rStyle w:val="Hyperlink"/>
            <w:rFonts w:eastAsia="Calibri" w:hint="eastAsia"/>
            <w:noProof/>
            <w:rtl/>
          </w:rPr>
          <w:t>الله</w:t>
        </w:r>
        <w:r w:rsidR="000C10CE" w:rsidRPr="00572444">
          <w:rPr>
            <w:rStyle w:val="Hyperlink"/>
            <w:rFonts w:eastAsia="Calibri" w:cs="CTraditional Arabic" w:hint="eastAsia"/>
            <w:noProof/>
            <w:rtl/>
          </w:rPr>
          <w:t>أ</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442688633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132</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634" w:history="1">
        <w:r w:rsidR="000C10CE" w:rsidRPr="00572444">
          <w:rPr>
            <w:rStyle w:val="Hyperlink"/>
            <w:rFonts w:eastAsia="Calibri"/>
            <w:noProof/>
            <w:rtl/>
          </w:rPr>
          <w:t>2-</w:t>
        </w:r>
        <w:r w:rsidR="000C10CE" w:rsidRPr="00572444">
          <w:rPr>
            <w:rStyle w:val="Hyperlink"/>
            <w:rFonts w:eastAsia="Calibri" w:hint="eastAsia"/>
            <w:noProof/>
            <w:rtl/>
          </w:rPr>
          <w:t>رحمان</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442688634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133</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635" w:history="1">
        <w:r w:rsidR="000C10CE" w:rsidRPr="00572444">
          <w:rPr>
            <w:rStyle w:val="Hyperlink"/>
            <w:rFonts w:eastAsia="Calibri"/>
            <w:noProof/>
            <w:rtl/>
          </w:rPr>
          <w:t>3-</w:t>
        </w:r>
        <w:r w:rsidR="000C10CE" w:rsidRPr="00572444">
          <w:rPr>
            <w:rStyle w:val="Hyperlink"/>
            <w:rFonts w:eastAsia="Calibri" w:hint="eastAsia"/>
            <w:noProof/>
            <w:rtl/>
          </w:rPr>
          <w:t>رح</w:t>
        </w:r>
        <w:r w:rsidR="000C10CE" w:rsidRPr="00572444">
          <w:rPr>
            <w:rStyle w:val="Hyperlink"/>
            <w:rFonts w:eastAsia="Calibri" w:hint="cs"/>
            <w:noProof/>
            <w:rtl/>
          </w:rPr>
          <w:t>ی</w:t>
        </w:r>
        <w:r w:rsidR="000C10CE" w:rsidRPr="00572444">
          <w:rPr>
            <w:rStyle w:val="Hyperlink"/>
            <w:rFonts w:eastAsia="Calibri" w:hint="eastAsia"/>
            <w:noProof/>
            <w:rtl/>
          </w:rPr>
          <w:t>م</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442688635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133</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636" w:history="1">
        <w:r w:rsidR="000C10CE" w:rsidRPr="00572444">
          <w:rPr>
            <w:rStyle w:val="Hyperlink"/>
            <w:rFonts w:eastAsia="Calibri"/>
            <w:noProof/>
            <w:rtl/>
          </w:rPr>
          <w:t>4-</w:t>
        </w:r>
        <w:r w:rsidR="000C10CE" w:rsidRPr="00572444">
          <w:rPr>
            <w:rStyle w:val="Hyperlink"/>
            <w:rFonts w:eastAsia="Calibri" w:hint="eastAsia"/>
            <w:noProof/>
            <w:rtl/>
          </w:rPr>
          <w:t>مَلِک</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442688636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134</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637" w:history="1">
        <w:r w:rsidR="000C10CE" w:rsidRPr="00572444">
          <w:rPr>
            <w:rStyle w:val="Hyperlink"/>
            <w:rFonts w:eastAsia="Calibri"/>
            <w:noProof/>
            <w:rtl/>
          </w:rPr>
          <w:t>5-</w:t>
        </w:r>
        <w:r w:rsidR="000C10CE" w:rsidRPr="00572444">
          <w:rPr>
            <w:rStyle w:val="Hyperlink"/>
            <w:rFonts w:eastAsia="Calibri" w:hint="eastAsia"/>
            <w:noProof/>
            <w:rtl/>
          </w:rPr>
          <w:t>قُدّوس</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442688637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135</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638" w:history="1">
        <w:r w:rsidR="000C10CE" w:rsidRPr="00572444">
          <w:rPr>
            <w:rStyle w:val="Hyperlink"/>
            <w:rFonts w:eastAsia="Calibri"/>
            <w:noProof/>
            <w:rtl/>
          </w:rPr>
          <w:t>6-</w:t>
        </w:r>
        <w:r w:rsidR="000C10CE" w:rsidRPr="00572444">
          <w:rPr>
            <w:rStyle w:val="Hyperlink"/>
            <w:rFonts w:eastAsia="Calibri" w:hint="eastAsia"/>
            <w:noProof/>
            <w:rtl/>
          </w:rPr>
          <w:t>سَلام</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442688638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136</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639" w:history="1">
        <w:r w:rsidR="000C10CE" w:rsidRPr="00572444">
          <w:rPr>
            <w:rStyle w:val="Hyperlink"/>
            <w:rFonts w:eastAsia="Calibri"/>
            <w:noProof/>
            <w:rtl/>
          </w:rPr>
          <w:t>7-</w:t>
        </w:r>
        <w:r w:rsidR="000C10CE" w:rsidRPr="00572444">
          <w:rPr>
            <w:rStyle w:val="Hyperlink"/>
            <w:rFonts w:eastAsia="Calibri" w:hint="eastAsia"/>
            <w:noProof/>
            <w:rtl/>
          </w:rPr>
          <w:t>مُؤمِن</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442688639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136</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640" w:history="1">
        <w:r w:rsidR="000C10CE" w:rsidRPr="00572444">
          <w:rPr>
            <w:rStyle w:val="Hyperlink"/>
            <w:rFonts w:eastAsia="Calibri"/>
            <w:noProof/>
            <w:rtl/>
          </w:rPr>
          <w:t>8-</w:t>
        </w:r>
        <w:r w:rsidR="000C10CE" w:rsidRPr="00572444">
          <w:rPr>
            <w:rStyle w:val="Hyperlink"/>
            <w:rFonts w:eastAsia="Calibri" w:hint="eastAsia"/>
            <w:noProof/>
            <w:rtl/>
          </w:rPr>
          <w:t>مُهَ</w:t>
        </w:r>
        <w:r w:rsidR="000C10CE" w:rsidRPr="00572444">
          <w:rPr>
            <w:rStyle w:val="Hyperlink"/>
            <w:rFonts w:eastAsia="Calibri" w:hint="cs"/>
            <w:noProof/>
            <w:rtl/>
          </w:rPr>
          <w:t>ی</w:t>
        </w:r>
        <w:r w:rsidR="000C10CE" w:rsidRPr="00572444">
          <w:rPr>
            <w:rStyle w:val="Hyperlink"/>
            <w:rFonts w:eastAsia="Calibri" w:hint="eastAsia"/>
            <w:noProof/>
            <w:rtl/>
          </w:rPr>
          <w:t>مِن</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442688640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137</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641" w:history="1">
        <w:r w:rsidR="000C10CE" w:rsidRPr="00572444">
          <w:rPr>
            <w:rStyle w:val="Hyperlink"/>
            <w:rFonts w:eastAsia="Calibri"/>
            <w:noProof/>
            <w:rtl/>
          </w:rPr>
          <w:t>9-</w:t>
        </w:r>
        <w:r w:rsidR="000C10CE" w:rsidRPr="00572444">
          <w:rPr>
            <w:rStyle w:val="Hyperlink"/>
            <w:rFonts w:eastAsia="Calibri" w:hint="eastAsia"/>
            <w:noProof/>
            <w:rtl/>
          </w:rPr>
          <w:t>عز</w:t>
        </w:r>
        <w:r w:rsidR="000C10CE" w:rsidRPr="00572444">
          <w:rPr>
            <w:rStyle w:val="Hyperlink"/>
            <w:rFonts w:eastAsia="Calibri" w:hint="cs"/>
            <w:noProof/>
            <w:rtl/>
          </w:rPr>
          <w:t>ی</w:t>
        </w:r>
        <w:r w:rsidR="000C10CE" w:rsidRPr="00572444">
          <w:rPr>
            <w:rStyle w:val="Hyperlink"/>
            <w:rFonts w:eastAsia="Calibri" w:hint="eastAsia"/>
            <w:noProof/>
            <w:rtl/>
          </w:rPr>
          <w:t>ز</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442688641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137</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642" w:history="1">
        <w:r w:rsidR="000C10CE" w:rsidRPr="00572444">
          <w:rPr>
            <w:rStyle w:val="Hyperlink"/>
            <w:rFonts w:eastAsia="Calibri"/>
            <w:noProof/>
            <w:rtl/>
          </w:rPr>
          <w:t>10-</w:t>
        </w:r>
        <w:r w:rsidR="000C10CE" w:rsidRPr="00572444">
          <w:rPr>
            <w:rStyle w:val="Hyperlink"/>
            <w:rFonts w:eastAsia="Calibri" w:hint="eastAsia"/>
            <w:noProof/>
            <w:rtl/>
          </w:rPr>
          <w:t>جبّار</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442688642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138</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643" w:history="1">
        <w:r w:rsidR="000C10CE" w:rsidRPr="00572444">
          <w:rPr>
            <w:rStyle w:val="Hyperlink"/>
            <w:rFonts w:eastAsia="Calibri"/>
            <w:noProof/>
            <w:rtl/>
          </w:rPr>
          <w:t>11-</w:t>
        </w:r>
        <w:r w:rsidR="000C10CE" w:rsidRPr="00572444">
          <w:rPr>
            <w:rStyle w:val="Hyperlink"/>
            <w:rFonts w:eastAsia="Calibri" w:hint="eastAsia"/>
            <w:noProof/>
            <w:rtl/>
          </w:rPr>
          <w:t>مُتکبِّر</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442688643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139</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644" w:history="1">
        <w:r w:rsidR="000C10CE" w:rsidRPr="00572444">
          <w:rPr>
            <w:rStyle w:val="Hyperlink"/>
            <w:rFonts w:eastAsia="Calibri"/>
            <w:noProof/>
            <w:rtl/>
          </w:rPr>
          <w:t>12-</w:t>
        </w:r>
        <w:r w:rsidR="000C10CE" w:rsidRPr="00572444">
          <w:rPr>
            <w:rStyle w:val="Hyperlink"/>
            <w:rFonts w:eastAsia="Calibri" w:hint="eastAsia"/>
            <w:noProof/>
            <w:rtl/>
          </w:rPr>
          <w:t>خالِق</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442688644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139</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645" w:history="1">
        <w:r w:rsidR="000C10CE" w:rsidRPr="00572444">
          <w:rPr>
            <w:rStyle w:val="Hyperlink"/>
            <w:rFonts w:eastAsia="Calibri"/>
            <w:noProof/>
            <w:rtl/>
          </w:rPr>
          <w:t>13-</w:t>
        </w:r>
        <w:r w:rsidR="000C10CE" w:rsidRPr="00572444">
          <w:rPr>
            <w:rStyle w:val="Hyperlink"/>
            <w:rFonts w:eastAsia="Calibri" w:hint="eastAsia"/>
            <w:noProof/>
            <w:rtl/>
          </w:rPr>
          <w:t>بَارِئ</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442688645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140</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646" w:history="1">
        <w:r w:rsidR="000C10CE" w:rsidRPr="00572444">
          <w:rPr>
            <w:rStyle w:val="Hyperlink"/>
            <w:rFonts w:eastAsia="Calibri"/>
            <w:noProof/>
            <w:rtl/>
          </w:rPr>
          <w:t>14-</w:t>
        </w:r>
        <w:r w:rsidR="000C10CE" w:rsidRPr="00572444">
          <w:rPr>
            <w:rStyle w:val="Hyperlink"/>
            <w:rFonts w:eastAsia="Calibri" w:hint="eastAsia"/>
            <w:noProof/>
            <w:rtl/>
          </w:rPr>
          <w:t>مُصَوِّر</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442688646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140</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647" w:history="1">
        <w:r w:rsidR="000C10CE" w:rsidRPr="00572444">
          <w:rPr>
            <w:rStyle w:val="Hyperlink"/>
            <w:rFonts w:eastAsia="Calibri"/>
            <w:noProof/>
            <w:rtl/>
          </w:rPr>
          <w:t>15-</w:t>
        </w:r>
        <w:r w:rsidR="000C10CE" w:rsidRPr="00572444">
          <w:rPr>
            <w:rStyle w:val="Hyperlink"/>
            <w:rFonts w:eastAsia="Calibri" w:hint="eastAsia"/>
            <w:noProof/>
            <w:rtl/>
          </w:rPr>
          <w:t>غفّار</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442688647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141</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648" w:history="1">
        <w:r w:rsidR="000C10CE" w:rsidRPr="00572444">
          <w:rPr>
            <w:rStyle w:val="Hyperlink"/>
            <w:rFonts w:eastAsia="Calibri"/>
            <w:noProof/>
            <w:rtl/>
          </w:rPr>
          <w:t>16-</w:t>
        </w:r>
        <w:r w:rsidR="000C10CE" w:rsidRPr="00572444">
          <w:rPr>
            <w:rStyle w:val="Hyperlink"/>
            <w:rFonts w:eastAsia="Calibri" w:hint="eastAsia"/>
            <w:noProof/>
            <w:rtl/>
          </w:rPr>
          <w:t>قَهّار</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442688648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142</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649" w:history="1">
        <w:r w:rsidR="000C10CE" w:rsidRPr="00572444">
          <w:rPr>
            <w:rStyle w:val="Hyperlink"/>
            <w:rFonts w:eastAsia="Calibri"/>
            <w:noProof/>
            <w:rtl/>
          </w:rPr>
          <w:t>17-</w:t>
        </w:r>
        <w:r w:rsidR="000C10CE" w:rsidRPr="00572444">
          <w:rPr>
            <w:rStyle w:val="Hyperlink"/>
            <w:rFonts w:eastAsia="Calibri" w:hint="eastAsia"/>
            <w:noProof/>
            <w:rtl/>
          </w:rPr>
          <w:t>وهّاب</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442688649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142</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650" w:history="1">
        <w:r w:rsidR="000C10CE" w:rsidRPr="00572444">
          <w:rPr>
            <w:rStyle w:val="Hyperlink"/>
            <w:rFonts w:eastAsia="Calibri"/>
            <w:noProof/>
            <w:rtl/>
          </w:rPr>
          <w:t>18-</w:t>
        </w:r>
        <w:r w:rsidR="000C10CE" w:rsidRPr="00572444">
          <w:rPr>
            <w:rStyle w:val="Hyperlink"/>
            <w:rFonts w:eastAsia="Calibri" w:hint="eastAsia"/>
            <w:noProof/>
            <w:rtl/>
          </w:rPr>
          <w:t>رزّاق</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442688650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143</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651" w:history="1">
        <w:r w:rsidR="000C10CE" w:rsidRPr="00572444">
          <w:rPr>
            <w:rStyle w:val="Hyperlink"/>
            <w:rFonts w:eastAsia="Calibri"/>
            <w:noProof/>
            <w:rtl/>
          </w:rPr>
          <w:t>19-</w:t>
        </w:r>
        <w:r w:rsidR="000C10CE" w:rsidRPr="00572444">
          <w:rPr>
            <w:rStyle w:val="Hyperlink"/>
            <w:rFonts w:eastAsia="Calibri" w:hint="eastAsia"/>
            <w:noProof/>
            <w:rtl/>
          </w:rPr>
          <w:t>فَتّاح</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442688651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144</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652" w:history="1">
        <w:r w:rsidR="000C10CE" w:rsidRPr="00572444">
          <w:rPr>
            <w:rStyle w:val="Hyperlink"/>
            <w:rFonts w:eastAsia="Calibri"/>
            <w:noProof/>
            <w:rtl/>
          </w:rPr>
          <w:t>20-</w:t>
        </w:r>
        <w:r w:rsidR="000C10CE" w:rsidRPr="00572444">
          <w:rPr>
            <w:rStyle w:val="Hyperlink"/>
            <w:rFonts w:eastAsia="Calibri" w:hint="eastAsia"/>
            <w:noProof/>
            <w:rtl/>
          </w:rPr>
          <w:t>عل</w:t>
        </w:r>
        <w:r w:rsidR="000C10CE" w:rsidRPr="00572444">
          <w:rPr>
            <w:rStyle w:val="Hyperlink"/>
            <w:rFonts w:eastAsia="Calibri" w:hint="cs"/>
            <w:noProof/>
            <w:rtl/>
          </w:rPr>
          <w:t>ی</w:t>
        </w:r>
        <w:r w:rsidR="000C10CE" w:rsidRPr="00572444">
          <w:rPr>
            <w:rStyle w:val="Hyperlink"/>
            <w:rFonts w:eastAsia="Calibri" w:hint="eastAsia"/>
            <w:noProof/>
            <w:rtl/>
          </w:rPr>
          <w:t>م</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442688652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144</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653" w:history="1">
        <w:r w:rsidR="000C10CE" w:rsidRPr="00572444">
          <w:rPr>
            <w:rStyle w:val="Hyperlink"/>
            <w:rFonts w:eastAsia="Calibri"/>
            <w:noProof/>
            <w:rtl/>
          </w:rPr>
          <w:t>21-</w:t>
        </w:r>
        <w:r w:rsidR="000C10CE" w:rsidRPr="00572444">
          <w:rPr>
            <w:rStyle w:val="Hyperlink"/>
            <w:rFonts w:eastAsia="Calibri" w:hint="eastAsia"/>
            <w:noProof/>
            <w:rtl/>
          </w:rPr>
          <w:t>قابض</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442688653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145</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654" w:history="1">
        <w:r w:rsidR="000C10CE" w:rsidRPr="00572444">
          <w:rPr>
            <w:rStyle w:val="Hyperlink"/>
            <w:rFonts w:eastAsia="Calibri"/>
            <w:noProof/>
            <w:rtl/>
          </w:rPr>
          <w:t>22-</w:t>
        </w:r>
        <w:r w:rsidR="000C10CE" w:rsidRPr="00572444">
          <w:rPr>
            <w:rStyle w:val="Hyperlink"/>
            <w:rFonts w:eastAsia="Calibri" w:hint="eastAsia"/>
            <w:noProof/>
            <w:rtl/>
          </w:rPr>
          <w:t>باسِط</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442688654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146</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655" w:history="1">
        <w:r w:rsidR="000C10CE" w:rsidRPr="00572444">
          <w:rPr>
            <w:rStyle w:val="Hyperlink"/>
            <w:rFonts w:eastAsia="Calibri"/>
            <w:noProof/>
            <w:rtl/>
          </w:rPr>
          <w:t>23-</w:t>
        </w:r>
        <w:r w:rsidR="000C10CE" w:rsidRPr="00572444">
          <w:rPr>
            <w:rStyle w:val="Hyperlink"/>
            <w:rFonts w:eastAsia="Calibri" w:hint="eastAsia"/>
            <w:noProof/>
            <w:rtl/>
          </w:rPr>
          <w:t>خافِض</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442688655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147</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656" w:history="1">
        <w:r w:rsidR="000C10CE" w:rsidRPr="00572444">
          <w:rPr>
            <w:rStyle w:val="Hyperlink"/>
            <w:rFonts w:eastAsia="Calibri"/>
            <w:noProof/>
            <w:rtl/>
          </w:rPr>
          <w:t>24-</w:t>
        </w:r>
        <w:r w:rsidR="000C10CE" w:rsidRPr="00572444">
          <w:rPr>
            <w:rStyle w:val="Hyperlink"/>
            <w:rFonts w:eastAsia="Calibri" w:hint="eastAsia"/>
            <w:noProof/>
            <w:rtl/>
          </w:rPr>
          <w:t>رافِع</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442688656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147</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657" w:history="1">
        <w:r w:rsidR="000C10CE" w:rsidRPr="00572444">
          <w:rPr>
            <w:rStyle w:val="Hyperlink"/>
            <w:rFonts w:eastAsia="Calibri"/>
            <w:noProof/>
            <w:rtl/>
          </w:rPr>
          <w:t>25-</w:t>
        </w:r>
        <w:r w:rsidR="000C10CE" w:rsidRPr="00572444">
          <w:rPr>
            <w:rStyle w:val="Hyperlink"/>
            <w:rFonts w:eastAsia="Calibri" w:hint="eastAsia"/>
            <w:noProof/>
            <w:rtl/>
          </w:rPr>
          <w:t>مُعِزّ</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442688657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148</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658" w:history="1">
        <w:r w:rsidR="000C10CE" w:rsidRPr="00572444">
          <w:rPr>
            <w:rStyle w:val="Hyperlink"/>
            <w:rFonts w:eastAsia="Calibri"/>
            <w:noProof/>
            <w:rtl/>
          </w:rPr>
          <w:t>26-</w:t>
        </w:r>
        <w:r w:rsidR="000C10CE" w:rsidRPr="00572444">
          <w:rPr>
            <w:rStyle w:val="Hyperlink"/>
            <w:rFonts w:eastAsia="Calibri" w:hint="eastAsia"/>
            <w:noProof/>
            <w:rtl/>
          </w:rPr>
          <w:t>مُذِلّ</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442688658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149</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659" w:history="1">
        <w:r w:rsidR="000C10CE" w:rsidRPr="00572444">
          <w:rPr>
            <w:rStyle w:val="Hyperlink"/>
            <w:rFonts w:eastAsia="Calibri"/>
            <w:noProof/>
            <w:rtl/>
          </w:rPr>
          <w:t>27-</w:t>
        </w:r>
        <w:r w:rsidR="000C10CE" w:rsidRPr="00572444">
          <w:rPr>
            <w:rStyle w:val="Hyperlink"/>
            <w:rFonts w:eastAsia="Calibri" w:hint="eastAsia"/>
            <w:noProof/>
            <w:rtl/>
          </w:rPr>
          <w:t>سم</w:t>
        </w:r>
        <w:r w:rsidR="000C10CE" w:rsidRPr="00572444">
          <w:rPr>
            <w:rStyle w:val="Hyperlink"/>
            <w:rFonts w:eastAsia="Calibri" w:hint="cs"/>
            <w:noProof/>
            <w:rtl/>
          </w:rPr>
          <w:t>ی</w:t>
        </w:r>
        <w:r w:rsidR="000C10CE" w:rsidRPr="00572444">
          <w:rPr>
            <w:rStyle w:val="Hyperlink"/>
            <w:rFonts w:eastAsia="Calibri" w:hint="eastAsia"/>
            <w:noProof/>
            <w:rtl/>
          </w:rPr>
          <w:t>ع</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442688659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150</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660" w:history="1">
        <w:r w:rsidR="000C10CE" w:rsidRPr="00572444">
          <w:rPr>
            <w:rStyle w:val="Hyperlink"/>
            <w:rFonts w:eastAsia="Calibri"/>
            <w:noProof/>
            <w:rtl/>
          </w:rPr>
          <w:t>28-</w:t>
        </w:r>
        <w:r w:rsidR="000C10CE" w:rsidRPr="00572444">
          <w:rPr>
            <w:rStyle w:val="Hyperlink"/>
            <w:rFonts w:eastAsia="Calibri" w:hint="eastAsia"/>
            <w:noProof/>
            <w:rtl/>
          </w:rPr>
          <w:t>بص</w:t>
        </w:r>
        <w:r w:rsidR="000C10CE" w:rsidRPr="00572444">
          <w:rPr>
            <w:rStyle w:val="Hyperlink"/>
            <w:rFonts w:eastAsia="Calibri" w:hint="cs"/>
            <w:noProof/>
            <w:rtl/>
          </w:rPr>
          <w:t>ی</w:t>
        </w:r>
        <w:r w:rsidR="000C10CE" w:rsidRPr="00572444">
          <w:rPr>
            <w:rStyle w:val="Hyperlink"/>
            <w:rFonts w:eastAsia="Calibri" w:hint="eastAsia"/>
            <w:noProof/>
            <w:rtl/>
          </w:rPr>
          <w:t>ر</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442688660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151</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661" w:history="1">
        <w:r w:rsidR="000C10CE" w:rsidRPr="00572444">
          <w:rPr>
            <w:rStyle w:val="Hyperlink"/>
            <w:rFonts w:eastAsia="Calibri"/>
            <w:noProof/>
            <w:rtl/>
          </w:rPr>
          <w:t>29-</w:t>
        </w:r>
        <w:r w:rsidR="000C10CE" w:rsidRPr="00572444">
          <w:rPr>
            <w:rStyle w:val="Hyperlink"/>
            <w:rFonts w:eastAsia="Calibri" w:hint="eastAsia"/>
            <w:noProof/>
            <w:rtl/>
          </w:rPr>
          <w:t>حَکَم</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442688661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152</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662" w:history="1">
        <w:r w:rsidR="000C10CE" w:rsidRPr="00572444">
          <w:rPr>
            <w:rStyle w:val="Hyperlink"/>
            <w:rFonts w:eastAsia="Calibri"/>
            <w:noProof/>
            <w:rtl/>
          </w:rPr>
          <w:t>30-</w:t>
        </w:r>
        <w:r w:rsidR="000C10CE" w:rsidRPr="00572444">
          <w:rPr>
            <w:rStyle w:val="Hyperlink"/>
            <w:rFonts w:eastAsia="Calibri" w:hint="eastAsia"/>
            <w:noProof/>
            <w:rtl/>
          </w:rPr>
          <w:t>عَدل</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442688662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153</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663" w:history="1">
        <w:r w:rsidR="000C10CE" w:rsidRPr="00572444">
          <w:rPr>
            <w:rStyle w:val="Hyperlink"/>
            <w:rFonts w:eastAsia="Calibri"/>
            <w:noProof/>
            <w:rtl/>
          </w:rPr>
          <w:t xml:space="preserve">31- </w:t>
        </w:r>
        <w:r w:rsidR="000C10CE" w:rsidRPr="00572444">
          <w:rPr>
            <w:rStyle w:val="Hyperlink"/>
            <w:rFonts w:eastAsia="Calibri" w:hint="eastAsia"/>
            <w:noProof/>
            <w:rtl/>
          </w:rPr>
          <w:t>لط</w:t>
        </w:r>
        <w:r w:rsidR="000C10CE" w:rsidRPr="00572444">
          <w:rPr>
            <w:rStyle w:val="Hyperlink"/>
            <w:rFonts w:eastAsia="Calibri" w:hint="cs"/>
            <w:noProof/>
            <w:rtl/>
          </w:rPr>
          <w:t>ی</w:t>
        </w:r>
        <w:r w:rsidR="000C10CE" w:rsidRPr="00572444">
          <w:rPr>
            <w:rStyle w:val="Hyperlink"/>
            <w:rFonts w:eastAsia="Calibri" w:hint="eastAsia"/>
            <w:noProof/>
            <w:rtl/>
          </w:rPr>
          <w:t>ف</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442688663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154</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664" w:history="1">
        <w:r w:rsidR="000C10CE" w:rsidRPr="00572444">
          <w:rPr>
            <w:rStyle w:val="Hyperlink"/>
            <w:rFonts w:eastAsia="Calibri"/>
            <w:noProof/>
            <w:rtl/>
          </w:rPr>
          <w:t>32-</w:t>
        </w:r>
        <w:r w:rsidR="000C10CE" w:rsidRPr="00572444">
          <w:rPr>
            <w:rStyle w:val="Hyperlink"/>
            <w:rFonts w:eastAsia="Calibri" w:hint="eastAsia"/>
            <w:noProof/>
            <w:rtl/>
          </w:rPr>
          <w:t>خب</w:t>
        </w:r>
        <w:r w:rsidR="000C10CE" w:rsidRPr="00572444">
          <w:rPr>
            <w:rStyle w:val="Hyperlink"/>
            <w:rFonts w:eastAsia="Calibri" w:hint="cs"/>
            <w:noProof/>
            <w:rtl/>
          </w:rPr>
          <w:t>ی</w:t>
        </w:r>
        <w:r w:rsidR="000C10CE" w:rsidRPr="00572444">
          <w:rPr>
            <w:rStyle w:val="Hyperlink"/>
            <w:rFonts w:eastAsia="Calibri" w:hint="eastAsia"/>
            <w:noProof/>
            <w:rtl/>
          </w:rPr>
          <w:t>ر</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442688664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155</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665" w:history="1">
        <w:r w:rsidR="000C10CE" w:rsidRPr="00572444">
          <w:rPr>
            <w:rStyle w:val="Hyperlink"/>
            <w:rFonts w:eastAsia="Calibri"/>
            <w:noProof/>
            <w:rtl/>
          </w:rPr>
          <w:t>33-</w:t>
        </w:r>
        <w:r w:rsidR="000C10CE" w:rsidRPr="00572444">
          <w:rPr>
            <w:rStyle w:val="Hyperlink"/>
            <w:rFonts w:eastAsia="Calibri" w:hint="eastAsia"/>
            <w:noProof/>
            <w:rtl/>
          </w:rPr>
          <w:t>حل</w:t>
        </w:r>
        <w:r w:rsidR="000C10CE" w:rsidRPr="00572444">
          <w:rPr>
            <w:rStyle w:val="Hyperlink"/>
            <w:rFonts w:eastAsia="Calibri" w:hint="cs"/>
            <w:noProof/>
            <w:rtl/>
          </w:rPr>
          <w:t>ی</w:t>
        </w:r>
        <w:r w:rsidR="000C10CE" w:rsidRPr="00572444">
          <w:rPr>
            <w:rStyle w:val="Hyperlink"/>
            <w:rFonts w:eastAsia="Calibri" w:hint="eastAsia"/>
            <w:noProof/>
            <w:rtl/>
          </w:rPr>
          <w:t>م</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442688665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156</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666" w:history="1">
        <w:r w:rsidR="000C10CE" w:rsidRPr="00572444">
          <w:rPr>
            <w:rStyle w:val="Hyperlink"/>
            <w:rFonts w:eastAsia="Calibri"/>
            <w:noProof/>
            <w:rtl/>
          </w:rPr>
          <w:t>34-</w:t>
        </w:r>
        <w:r w:rsidR="000C10CE" w:rsidRPr="00572444">
          <w:rPr>
            <w:rStyle w:val="Hyperlink"/>
            <w:rFonts w:eastAsia="Calibri" w:hint="eastAsia"/>
            <w:noProof/>
            <w:rtl/>
          </w:rPr>
          <w:t>عظ</w:t>
        </w:r>
        <w:r w:rsidR="000C10CE" w:rsidRPr="00572444">
          <w:rPr>
            <w:rStyle w:val="Hyperlink"/>
            <w:rFonts w:eastAsia="Calibri" w:hint="cs"/>
            <w:noProof/>
            <w:rtl/>
          </w:rPr>
          <w:t>ی</w:t>
        </w:r>
        <w:r w:rsidR="000C10CE" w:rsidRPr="00572444">
          <w:rPr>
            <w:rStyle w:val="Hyperlink"/>
            <w:rFonts w:eastAsia="Calibri" w:hint="eastAsia"/>
            <w:noProof/>
            <w:rtl/>
          </w:rPr>
          <w:t>م</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442688666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157</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667" w:history="1">
        <w:r w:rsidR="000C10CE" w:rsidRPr="00572444">
          <w:rPr>
            <w:rStyle w:val="Hyperlink"/>
            <w:rFonts w:eastAsia="Calibri"/>
            <w:noProof/>
            <w:rtl/>
          </w:rPr>
          <w:t>35-</w:t>
        </w:r>
        <w:r w:rsidR="000C10CE" w:rsidRPr="00572444">
          <w:rPr>
            <w:rStyle w:val="Hyperlink"/>
            <w:rFonts w:eastAsia="Calibri" w:hint="eastAsia"/>
            <w:noProof/>
            <w:rtl/>
          </w:rPr>
          <w:t>غَفُور</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442688667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158</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668" w:history="1">
        <w:r w:rsidR="000C10CE" w:rsidRPr="00572444">
          <w:rPr>
            <w:rStyle w:val="Hyperlink"/>
            <w:rFonts w:eastAsia="Calibri"/>
            <w:noProof/>
            <w:rtl/>
          </w:rPr>
          <w:t>36-</w:t>
        </w:r>
        <w:r w:rsidR="000C10CE" w:rsidRPr="00572444">
          <w:rPr>
            <w:rStyle w:val="Hyperlink"/>
            <w:rFonts w:eastAsia="Calibri" w:hint="eastAsia"/>
            <w:noProof/>
            <w:rtl/>
          </w:rPr>
          <w:t>شَکُور</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442688668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158</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669" w:history="1">
        <w:r w:rsidR="000C10CE" w:rsidRPr="00572444">
          <w:rPr>
            <w:rStyle w:val="Hyperlink"/>
            <w:rFonts w:eastAsia="Calibri"/>
            <w:noProof/>
            <w:rtl/>
          </w:rPr>
          <w:t>37-</w:t>
        </w:r>
        <w:r w:rsidR="000C10CE" w:rsidRPr="00572444">
          <w:rPr>
            <w:rStyle w:val="Hyperlink"/>
            <w:rFonts w:eastAsia="Calibri" w:hint="eastAsia"/>
            <w:noProof/>
            <w:rtl/>
          </w:rPr>
          <w:t>عَلِ</w:t>
        </w:r>
        <w:r w:rsidR="000C10CE" w:rsidRPr="00572444">
          <w:rPr>
            <w:rStyle w:val="Hyperlink"/>
            <w:rFonts w:eastAsia="Calibri" w:hint="cs"/>
            <w:noProof/>
            <w:rtl/>
          </w:rPr>
          <w:t>یّ</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442688669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159</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670" w:history="1">
        <w:r w:rsidR="000C10CE" w:rsidRPr="00572444">
          <w:rPr>
            <w:rStyle w:val="Hyperlink"/>
            <w:rFonts w:eastAsia="Calibri"/>
            <w:noProof/>
            <w:rtl/>
          </w:rPr>
          <w:t>38-</w:t>
        </w:r>
        <w:r w:rsidR="000C10CE" w:rsidRPr="00572444">
          <w:rPr>
            <w:rStyle w:val="Hyperlink"/>
            <w:rFonts w:eastAsia="Calibri" w:hint="eastAsia"/>
            <w:noProof/>
            <w:rtl/>
          </w:rPr>
          <w:t>کَبِ</w:t>
        </w:r>
        <w:r w:rsidR="000C10CE" w:rsidRPr="00572444">
          <w:rPr>
            <w:rStyle w:val="Hyperlink"/>
            <w:rFonts w:eastAsia="Calibri" w:hint="cs"/>
            <w:noProof/>
            <w:rtl/>
          </w:rPr>
          <w:t>ی</w:t>
        </w:r>
        <w:r w:rsidR="000C10CE" w:rsidRPr="00572444">
          <w:rPr>
            <w:rStyle w:val="Hyperlink"/>
            <w:rFonts w:eastAsia="Calibri" w:hint="eastAsia"/>
            <w:noProof/>
            <w:rtl/>
          </w:rPr>
          <w:t>ر</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442688670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160</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671" w:history="1">
        <w:r w:rsidR="000C10CE" w:rsidRPr="00572444">
          <w:rPr>
            <w:rStyle w:val="Hyperlink"/>
            <w:rFonts w:eastAsia="Calibri"/>
            <w:noProof/>
            <w:rtl/>
          </w:rPr>
          <w:t>39-</w:t>
        </w:r>
        <w:r w:rsidR="000C10CE" w:rsidRPr="00572444">
          <w:rPr>
            <w:rStyle w:val="Hyperlink"/>
            <w:rFonts w:eastAsia="Calibri" w:hint="eastAsia"/>
            <w:noProof/>
            <w:rtl/>
          </w:rPr>
          <w:t>حَفِ</w:t>
        </w:r>
        <w:r w:rsidR="000C10CE" w:rsidRPr="00572444">
          <w:rPr>
            <w:rStyle w:val="Hyperlink"/>
            <w:rFonts w:eastAsia="Calibri" w:hint="cs"/>
            <w:noProof/>
            <w:rtl/>
          </w:rPr>
          <w:t>ی</w:t>
        </w:r>
        <w:r w:rsidR="000C10CE" w:rsidRPr="00572444">
          <w:rPr>
            <w:rStyle w:val="Hyperlink"/>
            <w:rFonts w:eastAsia="Calibri" w:hint="eastAsia"/>
            <w:noProof/>
            <w:rtl/>
          </w:rPr>
          <w:t>ظ</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442688671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160</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672" w:history="1">
        <w:r w:rsidR="000C10CE" w:rsidRPr="00572444">
          <w:rPr>
            <w:rStyle w:val="Hyperlink"/>
            <w:rFonts w:eastAsia="Calibri"/>
            <w:noProof/>
            <w:rtl/>
          </w:rPr>
          <w:t>40-</w:t>
        </w:r>
        <w:r w:rsidR="000C10CE" w:rsidRPr="00572444">
          <w:rPr>
            <w:rStyle w:val="Hyperlink"/>
            <w:rFonts w:eastAsia="Calibri" w:hint="eastAsia"/>
            <w:noProof/>
            <w:rtl/>
          </w:rPr>
          <w:t>مُقِ</w:t>
        </w:r>
        <w:r w:rsidR="000C10CE" w:rsidRPr="00572444">
          <w:rPr>
            <w:rStyle w:val="Hyperlink"/>
            <w:rFonts w:eastAsia="Calibri" w:hint="cs"/>
            <w:noProof/>
            <w:rtl/>
          </w:rPr>
          <w:t>ی</w:t>
        </w:r>
        <w:r w:rsidR="000C10CE" w:rsidRPr="00572444">
          <w:rPr>
            <w:rStyle w:val="Hyperlink"/>
            <w:rFonts w:eastAsia="Calibri" w:hint="eastAsia"/>
            <w:noProof/>
            <w:rtl/>
          </w:rPr>
          <w:t>ت</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442688672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161</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673" w:history="1">
        <w:r w:rsidR="000C10CE" w:rsidRPr="00572444">
          <w:rPr>
            <w:rStyle w:val="Hyperlink"/>
            <w:rFonts w:eastAsia="Calibri"/>
            <w:noProof/>
            <w:rtl/>
          </w:rPr>
          <w:t>41-</w:t>
        </w:r>
        <w:r w:rsidR="000C10CE" w:rsidRPr="00572444">
          <w:rPr>
            <w:rStyle w:val="Hyperlink"/>
            <w:rFonts w:eastAsia="Calibri" w:hint="eastAsia"/>
            <w:noProof/>
            <w:rtl/>
          </w:rPr>
          <w:t>حَسِ</w:t>
        </w:r>
        <w:r w:rsidR="000C10CE" w:rsidRPr="00572444">
          <w:rPr>
            <w:rStyle w:val="Hyperlink"/>
            <w:rFonts w:eastAsia="Calibri" w:hint="cs"/>
            <w:noProof/>
            <w:rtl/>
          </w:rPr>
          <w:t>ی</w:t>
        </w:r>
        <w:r w:rsidR="000C10CE" w:rsidRPr="00572444">
          <w:rPr>
            <w:rStyle w:val="Hyperlink"/>
            <w:rFonts w:eastAsia="Calibri" w:hint="eastAsia"/>
            <w:noProof/>
            <w:rtl/>
          </w:rPr>
          <w:t>ب</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442688673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162</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674" w:history="1">
        <w:r w:rsidR="000C10CE" w:rsidRPr="00572444">
          <w:rPr>
            <w:rStyle w:val="Hyperlink"/>
            <w:rFonts w:eastAsia="Calibri"/>
            <w:noProof/>
            <w:rtl/>
          </w:rPr>
          <w:t>42-</w:t>
        </w:r>
        <w:r w:rsidR="000C10CE" w:rsidRPr="00572444">
          <w:rPr>
            <w:rStyle w:val="Hyperlink"/>
            <w:rFonts w:eastAsia="Calibri" w:hint="eastAsia"/>
            <w:noProof/>
            <w:rtl/>
          </w:rPr>
          <w:t>جل</w:t>
        </w:r>
        <w:r w:rsidR="000C10CE" w:rsidRPr="00572444">
          <w:rPr>
            <w:rStyle w:val="Hyperlink"/>
            <w:rFonts w:eastAsia="Calibri" w:hint="cs"/>
            <w:noProof/>
            <w:rtl/>
          </w:rPr>
          <w:t>ی</w:t>
        </w:r>
        <w:r w:rsidR="000C10CE" w:rsidRPr="00572444">
          <w:rPr>
            <w:rStyle w:val="Hyperlink"/>
            <w:rFonts w:eastAsia="Calibri" w:hint="eastAsia"/>
            <w:noProof/>
            <w:rtl/>
          </w:rPr>
          <w:t>ل</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442688674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162</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675" w:history="1">
        <w:r w:rsidR="000C10CE" w:rsidRPr="00572444">
          <w:rPr>
            <w:rStyle w:val="Hyperlink"/>
            <w:rFonts w:eastAsia="Calibri"/>
            <w:noProof/>
            <w:rtl/>
          </w:rPr>
          <w:t>43-</w:t>
        </w:r>
        <w:r w:rsidR="000C10CE" w:rsidRPr="00572444">
          <w:rPr>
            <w:rStyle w:val="Hyperlink"/>
            <w:rFonts w:eastAsia="Calibri" w:hint="eastAsia"/>
            <w:noProof/>
            <w:rtl/>
          </w:rPr>
          <w:t>کر</w:t>
        </w:r>
        <w:r w:rsidR="000C10CE" w:rsidRPr="00572444">
          <w:rPr>
            <w:rStyle w:val="Hyperlink"/>
            <w:rFonts w:eastAsia="Calibri" w:hint="cs"/>
            <w:noProof/>
            <w:rtl/>
          </w:rPr>
          <w:t>ی</w:t>
        </w:r>
        <w:r w:rsidR="000C10CE" w:rsidRPr="00572444">
          <w:rPr>
            <w:rStyle w:val="Hyperlink"/>
            <w:rFonts w:eastAsia="Calibri" w:hint="eastAsia"/>
            <w:noProof/>
            <w:rtl/>
          </w:rPr>
          <w:t>م</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442688675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163</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676" w:history="1">
        <w:r w:rsidR="000C10CE" w:rsidRPr="00572444">
          <w:rPr>
            <w:rStyle w:val="Hyperlink"/>
            <w:rFonts w:eastAsia="Calibri"/>
            <w:noProof/>
            <w:rtl/>
          </w:rPr>
          <w:t>44-</w:t>
        </w:r>
        <w:r w:rsidR="000C10CE" w:rsidRPr="00572444">
          <w:rPr>
            <w:rStyle w:val="Hyperlink"/>
            <w:rFonts w:eastAsia="Calibri" w:hint="eastAsia"/>
            <w:noProof/>
            <w:rtl/>
          </w:rPr>
          <w:t>رق</w:t>
        </w:r>
        <w:r w:rsidR="000C10CE" w:rsidRPr="00572444">
          <w:rPr>
            <w:rStyle w:val="Hyperlink"/>
            <w:rFonts w:eastAsia="Calibri" w:hint="cs"/>
            <w:noProof/>
            <w:rtl/>
          </w:rPr>
          <w:t>ی</w:t>
        </w:r>
        <w:r w:rsidR="000C10CE" w:rsidRPr="00572444">
          <w:rPr>
            <w:rStyle w:val="Hyperlink"/>
            <w:rFonts w:eastAsia="Calibri" w:hint="eastAsia"/>
            <w:noProof/>
            <w:rtl/>
          </w:rPr>
          <w:t>ب</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442688676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164</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677" w:history="1">
        <w:r w:rsidR="000C10CE" w:rsidRPr="00572444">
          <w:rPr>
            <w:rStyle w:val="Hyperlink"/>
            <w:rFonts w:eastAsia="Calibri"/>
            <w:noProof/>
            <w:rtl/>
          </w:rPr>
          <w:t>45-</w:t>
        </w:r>
        <w:r w:rsidR="000C10CE" w:rsidRPr="00572444">
          <w:rPr>
            <w:rStyle w:val="Hyperlink"/>
            <w:rFonts w:eastAsia="Calibri" w:hint="eastAsia"/>
            <w:noProof/>
            <w:rtl/>
          </w:rPr>
          <w:t>مُجِ</w:t>
        </w:r>
        <w:r w:rsidR="000C10CE" w:rsidRPr="00572444">
          <w:rPr>
            <w:rStyle w:val="Hyperlink"/>
            <w:rFonts w:eastAsia="Calibri" w:hint="cs"/>
            <w:noProof/>
            <w:rtl/>
          </w:rPr>
          <w:t>ی</w:t>
        </w:r>
        <w:r w:rsidR="000C10CE" w:rsidRPr="00572444">
          <w:rPr>
            <w:rStyle w:val="Hyperlink"/>
            <w:rFonts w:eastAsia="Calibri" w:hint="eastAsia"/>
            <w:noProof/>
            <w:rtl/>
          </w:rPr>
          <w:t>ب</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442688677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164</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678" w:history="1">
        <w:r w:rsidR="000C10CE" w:rsidRPr="00572444">
          <w:rPr>
            <w:rStyle w:val="Hyperlink"/>
            <w:rFonts w:eastAsia="Calibri"/>
            <w:noProof/>
            <w:rtl/>
          </w:rPr>
          <w:t>46-</w:t>
        </w:r>
        <w:r w:rsidR="000C10CE" w:rsidRPr="00572444">
          <w:rPr>
            <w:rStyle w:val="Hyperlink"/>
            <w:rFonts w:eastAsia="Calibri" w:hint="eastAsia"/>
            <w:noProof/>
            <w:rtl/>
          </w:rPr>
          <w:t>واسِع</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442688678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165</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679" w:history="1">
        <w:r w:rsidR="000C10CE" w:rsidRPr="00572444">
          <w:rPr>
            <w:rStyle w:val="Hyperlink"/>
            <w:rFonts w:eastAsia="Calibri"/>
            <w:noProof/>
            <w:rtl/>
          </w:rPr>
          <w:t>47-</w:t>
        </w:r>
        <w:r w:rsidR="000C10CE" w:rsidRPr="00572444">
          <w:rPr>
            <w:rStyle w:val="Hyperlink"/>
            <w:rFonts w:eastAsia="Calibri" w:hint="eastAsia"/>
            <w:noProof/>
            <w:rtl/>
          </w:rPr>
          <w:t>حَکِ</w:t>
        </w:r>
        <w:r w:rsidR="000C10CE" w:rsidRPr="00572444">
          <w:rPr>
            <w:rStyle w:val="Hyperlink"/>
            <w:rFonts w:eastAsia="Calibri" w:hint="cs"/>
            <w:noProof/>
            <w:rtl/>
          </w:rPr>
          <w:t>ی</w:t>
        </w:r>
        <w:r w:rsidR="000C10CE" w:rsidRPr="00572444">
          <w:rPr>
            <w:rStyle w:val="Hyperlink"/>
            <w:rFonts w:eastAsia="Calibri" w:hint="eastAsia"/>
            <w:noProof/>
            <w:rtl/>
          </w:rPr>
          <w:t>م</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442688679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166</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680" w:history="1">
        <w:r w:rsidR="000C10CE" w:rsidRPr="00572444">
          <w:rPr>
            <w:rStyle w:val="Hyperlink"/>
            <w:rFonts w:eastAsia="Calibri"/>
            <w:noProof/>
            <w:rtl/>
          </w:rPr>
          <w:t>48-</w:t>
        </w:r>
        <w:r w:rsidR="000C10CE" w:rsidRPr="00572444">
          <w:rPr>
            <w:rStyle w:val="Hyperlink"/>
            <w:rFonts w:eastAsia="Calibri" w:hint="eastAsia"/>
            <w:noProof/>
            <w:rtl/>
          </w:rPr>
          <w:t>وَدُود</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442688680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166</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681" w:history="1">
        <w:r w:rsidR="000C10CE" w:rsidRPr="00572444">
          <w:rPr>
            <w:rStyle w:val="Hyperlink"/>
            <w:rFonts w:eastAsia="Calibri"/>
            <w:noProof/>
            <w:rtl/>
          </w:rPr>
          <w:t>49-</w:t>
        </w:r>
        <w:r w:rsidR="000C10CE" w:rsidRPr="00572444">
          <w:rPr>
            <w:rStyle w:val="Hyperlink"/>
            <w:rFonts w:eastAsia="Calibri" w:hint="eastAsia"/>
            <w:noProof/>
            <w:rtl/>
          </w:rPr>
          <w:t>مَجِ</w:t>
        </w:r>
        <w:r w:rsidR="000C10CE" w:rsidRPr="00572444">
          <w:rPr>
            <w:rStyle w:val="Hyperlink"/>
            <w:rFonts w:eastAsia="Calibri" w:hint="cs"/>
            <w:noProof/>
            <w:rtl/>
          </w:rPr>
          <w:t>ی</w:t>
        </w:r>
        <w:r w:rsidR="000C10CE" w:rsidRPr="00572444">
          <w:rPr>
            <w:rStyle w:val="Hyperlink"/>
            <w:rFonts w:eastAsia="Calibri" w:hint="eastAsia"/>
            <w:noProof/>
            <w:rtl/>
          </w:rPr>
          <w:t>د</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442688681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167</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682" w:history="1">
        <w:r w:rsidR="000C10CE" w:rsidRPr="00572444">
          <w:rPr>
            <w:rStyle w:val="Hyperlink"/>
            <w:rFonts w:eastAsia="Calibri"/>
            <w:noProof/>
            <w:rtl/>
          </w:rPr>
          <w:t>50-</w:t>
        </w:r>
        <w:r w:rsidR="000C10CE" w:rsidRPr="00572444">
          <w:rPr>
            <w:rStyle w:val="Hyperlink"/>
            <w:rFonts w:eastAsia="Calibri" w:hint="eastAsia"/>
            <w:noProof/>
            <w:rtl/>
          </w:rPr>
          <w:t>باعِث</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442688682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168</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683" w:history="1">
        <w:r w:rsidR="000C10CE" w:rsidRPr="00572444">
          <w:rPr>
            <w:rStyle w:val="Hyperlink"/>
            <w:rFonts w:eastAsia="Calibri"/>
            <w:noProof/>
            <w:rtl/>
          </w:rPr>
          <w:t>51-</w:t>
        </w:r>
        <w:r w:rsidR="000C10CE" w:rsidRPr="00572444">
          <w:rPr>
            <w:rStyle w:val="Hyperlink"/>
            <w:rFonts w:eastAsia="Calibri" w:hint="eastAsia"/>
            <w:noProof/>
            <w:rtl/>
          </w:rPr>
          <w:t>شَهِ</w:t>
        </w:r>
        <w:r w:rsidR="000C10CE" w:rsidRPr="00572444">
          <w:rPr>
            <w:rStyle w:val="Hyperlink"/>
            <w:rFonts w:eastAsia="Calibri" w:hint="cs"/>
            <w:noProof/>
            <w:rtl/>
          </w:rPr>
          <w:t>ی</w:t>
        </w:r>
        <w:r w:rsidR="000C10CE" w:rsidRPr="00572444">
          <w:rPr>
            <w:rStyle w:val="Hyperlink"/>
            <w:rFonts w:eastAsia="Calibri" w:hint="eastAsia"/>
            <w:noProof/>
            <w:rtl/>
          </w:rPr>
          <w:t>د</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442688683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168</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684" w:history="1">
        <w:r w:rsidR="000C10CE" w:rsidRPr="00572444">
          <w:rPr>
            <w:rStyle w:val="Hyperlink"/>
            <w:rFonts w:eastAsia="Calibri"/>
            <w:noProof/>
            <w:rtl/>
          </w:rPr>
          <w:t>52-</w:t>
        </w:r>
        <w:r w:rsidR="000C10CE" w:rsidRPr="00572444">
          <w:rPr>
            <w:rStyle w:val="Hyperlink"/>
            <w:rFonts w:eastAsia="Calibri" w:hint="eastAsia"/>
            <w:noProof/>
            <w:rtl/>
          </w:rPr>
          <w:t>حَقّ</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442688684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169</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685" w:history="1">
        <w:r w:rsidR="000C10CE" w:rsidRPr="00572444">
          <w:rPr>
            <w:rStyle w:val="Hyperlink"/>
            <w:rFonts w:eastAsia="Calibri"/>
            <w:noProof/>
            <w:rtl/>
          </w:rPr>
          <w:t>53-</w:t>
        </w:r>
        <w:r w:rsidR="000C10CE" w:rsidRPr="00572444">
          <w:rPr>
            <w:rStyle w:val="Hyperlink"/>
            <w:rFonts w:eastAsia="Calibri" w:hint="eastAsia"/>
            <w:noProof/>
            <w:rtl/>
          </w:rPr>
          <w:t>وک</w:t>
        </w:r>
        <w:r w:rsidR="000C10CE" w:rsidRPr="00572444">
          <w:rPr>
            <w:rStyle w:val="Hyperlink"/>
            <w:rFonts w:eastAsia="Calibri" w:hint="cs"/>
            <w:noProof/>
            <w:rtl/>
          </w:rPr>
          <w:t>ی</w:t>
        </w:r>
        <w:r w:rsidR="000C10CE" w:rsidRPr="00572444">
          <w:rPr>
            <w:rStyle w:val="Hyperlink"/>
            <w:rFonts w:eastAsia="Calibri" w:hint="eastAsia"/>
            <w:noProof/>
            <w:rtl/>
          </w:rPr>
          <w:t>ل</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442688685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170</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686" w:history="1">
        <w:r w:rsidR="000C10CE" w:rsidRPr="00572444">
          <w:rPr>
            <w:rStyle w:val="Hyperlink"/>
            <w:rFonts w:eastAsia="Calibri"/>
            <w:noProof/>
            <w:rtl/>
          </w:rPr>
          <w:t>54-</w:t>
        </w:r>
        <w:r w:rsidR="000C10CE" w:rsidRPr="00572444">
          <w:rPr>
            <w:rStyle w:val="Hyperlink"/>
            <w:rFonts w:eastAsia="Calibri" w:hint="eastAsia"/>
            <w:noProof/>
            <w:rtl/>
          </w:rPr>
          <w:t>قَوِ</w:t>
        </w:r>
        <w:r w:rsidR="000C10CE" w:rsidRPr="00572444">
          <w:rPr>
            <w:rStyle w:val="Hyperlink"/>
            <w:rFonts w:eastAsia="Calibri" w:hint="cs"/>
            <w:noProof/>
            <w:rtl/>
          </w:rPr>
          <w:t>یّ</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442688686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171</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687" w:history="1">
        <w:r w:rsidR="000C10CE" w:rsidRPr="00572444">
          <w:rPr>
            <w:rStyle w:val="Hyperlink"/>
            <w:rFonts w:eastAsia="Calibri"/>
            <w:noProof/>
            <w:rtl/>
          </w:rPr>
          <w:t>55-</w:t>
        </w:r>
        <w:r w:rsidR="000C10CE" w:rsidRPr="00572444">
          <w:rPr>
            <w:rStyle w:val="Hyperlink"/>
            <w:rFonts w:eastAsia="Calibri" w:hint="eastAsia"/>
            <w:noProof/>
            <w:rtl/>
          </w:rPr>
          <w:t>مَتِ</w:t>
        </w:r>
        <w:r w:rsidR="000C10CE" w:rsidRPr="00572444">
          <w:rPr>
            <w:rStyle w:val="Hyperlink"/>
            <w:rFonts w:eastAsia="Calibri" w:hint="cs"/>
            <w:noProof/>
            <w:rtl/>
          </w:rPr>
          <w:t>ی</w:t>
        </w:r>
        <w:r w:rsidR="000C10CE" w:rsidRPr="00572444">
          <w:rPr>
            <w:rStyle w:val="Hyperlink"/>
            <w:rFonts w:eastAsia="Calibri" w:hint="eastAsia"/>
            <w:noProof/>
            <w:rtl/>
          </w:rPr>
          <w:t>ن</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442688687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171</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688" w:history="1">
        <w:r w:rsidR="000C10CE" w:rsidRPr="00572444">
          <w:rPr>
            <w:rStyle w:val="Hyperlink"/>
            <w:rFonts w:eastAsia="Calibri"/>
            <w:noProof/>
            <w:rtl/>
          </w:rPr>
          <w:t>56-</w:t>
        </w:r>
        <w:r w:rsidR="000C10CE" w:rsidRPr="00572444">
          <w:rPr>
            <w:rStyle w:val="Hyperlink"/>
            <w:rFonts w:eastAsia="Calibri" w:hint="eastAsia"/>
            <w:noProof/>
            <w:rtl/>
          </w:rPr>
          <w:t>ول</w:t>
        </w:r>
        <w:r w:rsidR="000C10CE" w:rsidRPr="00572444">
          <w:rPr>
            <w:rStyle w:val="Hyperlink"/>
            <w:rFonts w:eastAsia="Calibri" w:hint="cs"/>
            <w:noProof/>
            <w:rtl/>
          </w:rPr>
          <w:t>یّ</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442688688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172</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689" w:history="1">
        <w:r w:rsidR="000C10CE" w:rsidRPr="00572444">
          <w:rPr>
            <w:rStyle w:val="Hyperlink"/>
            <w:rFonts w:eastAsia="Calibri"/>
            <w:noProof/>
            <w:rtl/>
          </w:rPr>
          <w:t>57-</w:t>
        </w:r>
        <w:r w:rsidR="000C10CE" w:rsidRPr="00572444">
          <w:rPr>
            <w:rStyle w:val="Hyperlink"/>
            <w:rFonts w:eastAsia="Calibri" w:hint="eastAsia"/>
            <w:noProof/>
            <w:rtl/>
          </w:rPr>
          <w:t>حَمِ</w:t>
        </w:r>
        <w:r w:rsidR="000C10CE" w:rsidRPr="00572444">
          <w:rPr>
            <w:rStyle w:val="Hyperlink"/>
            <w:rFonts w:eastAsia="Calibri" w:hint="cs"/>
            <w:noProof/>
            <w:rtl/>
          </w:rPr>
          <w:t>ی</w:t>
        </w:r>
        <w:r w:rsidR="000C10CE" w:rsidRPr="00572444">
          <w:rPr>
            <w:rStyle w:val="Hyperlink"/>
            <w:rFonts w:eastAsia="Calibri" w:hint="eastAsia"/>
            <w:noProof/>
            <w:rtl/>
          </w:rPr>
          <w:t>د</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442688689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173</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690" w:history="1">
        <w:r w:rsidR="000C10CE" w:rsidRPr="00572444">
          <w:rPr>
            <w:rStyle w:val="Hyperlink"/>
            <w:rFonts w:eastAsia="Calibri"/>
            <w:noProof/>
            <w:rtl/>
          </w:rPr>
          <w:t>58-</w:t>
        </w:r>
        <w:r w:rsidR="000C10CE" w:rsidRPr="00572444">
          <w:rPr>
            <w:rStyle w:val="Hyperlink"/>
            <w:rFonts w:eastAsia="Calibri" w:hint="eastAsia"/>
            <w:noProof/>
            <w:rtl/>
          </w:rPr>
          <w:t>مُحصِ</w:t>
        </w:r>
        <w:r w:rsidR="000C10CE" w:rsidRPr="00572444">
          <w:rPr>
            <w:rStyle w:val="Hyperlink"/>
            <w:rFonts w:eastAsia="Calibri" w:hint="cs"/>
            <w:noProof/>
            <w:rtl/>
          </w:rPr>
          <w:t>ی</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442688690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174</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691" w:history="1">
        <w:r w:rsidR="000C10CE" w:rsidRPr="00572444">
          <w:rPr>
            <w:rStyle w:val="Hyperlink"/>
            <w:rFonts w:eastAsia="Calibri"/>
            <w:noProof/>
            <w:rtl/>
          </w:rPr>
          <w:t>59-</w:t>
        </w:r>
        <w:r w:rsidR="000C10CE" w:rsidRPr="00572444">
          <w:rPr>
            <w:rStyle w:val="Hyperlink"/>
            <w:rFonts w:eastAsia="Calibri" w:hint="eastAsia"/>
            <w:noProof/>
            <w:rtl/>
          </w:rPr>
          <w:t>مُبدِ</w:t>
        </w:r>
        <w:r w:rsidR="000C10CE" w:rsidRPr="00572444">
          <w:rPr>
            <w:rStyle w:val="Hyperlink"/>
            <w:rFonts w:eastAsia="Calibri" w:hint="cs"/>
            <w:noProof/>
            <w:rtl/>
          </w:rPr>
          <w:t>ی</w:t>
        </w:r>
        <w:r w:rsidR="000C10CE" w:rsidRPr="00572444">
          <w:rPr>
            <w:rStyle w:val="Hyperlink"/>
            <w:rFonts w:eastAsia="Calibri" w:hint="eastAsia"/>
            <w:noProof/>
            <w:rtl/>
          </w:rPr>
          <w:t>ء</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442688691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174</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692" w:history="1">
        <w:r w:rsidR="000C10CE" w:rsidRPr="00572444">
          <w:rPr>
            <w:rStyle w:val="Hyperlink"/>
            <w:rFonts w:eastAsia="Calibri"/>
            <w:noProof/>
            <w:rtl/>
          </w:rPr>
          <w:t>60-</w:t>
        </w:r>
        <w:r w:rsidR="000C10CE" w:rsidRPr="00572444">
          <w:rPr>
            <w:rStyle w:val="Hyperlink"/>
            <w:rFonts w:eastAsia="Calibri" w:hint="eastAsia"/>
            <w:noProof/>
            <w:rtl/>
          </w:rPr>
          <w:t>مُع</w:t>
        </w:r>
        <w:r w:rsidR="000C10CE" w:rsidRPr="00572444">
          <w:rPr>
            <w:rStyle w:val="Hyperlink"/>
            <w:rFonts w:eastAsia="Calibri" w:hint="cs"/>
            <w:noProof/>
            <w:rtl/>
          </w:rPr>
          <w:t>ی</w:t>
        </w:r>
        <w:r w:rsidR="000C10CE" w:rsidRPr="00572444">
          <w:rPr>
            <w:rStyle w:val="Hyperlink"/>
            <w:rFonts w:eastAsia="Calibri" w:hint="eastAsia"/>
            <w:noProof/>
            <w:rtl/>
          </w:rPr>
          <w:t>د</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442688692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175</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693" w:history="1">
        <w:r w:rsidR="000C10CE" w:rsidRPr="00572444">
          <w:rPr>
            <w:rStyle w:val="Hyperlink"/>
            <w:rFonts w:eastAsia="Calibri"/>
            <w:noProof/>
            <w:rtl/>
          </w:rPr>
          <w:t>61-</w:t>
        </w:r>
        <w:r w:rsidR="000C10CE" w:rsidRPr="00572444">
          <w:rPr>
            <w:rStyle w:val="Hyperlink"/>
            <w:rFonts w:eastAsia="Calibri" w:hint="eastAsia"/>
            <w:noProof/>
            <w:rtl/>
          </w:rPr>
          <w:t>مُح</w:t>
        </w:r>
        <w:r w:rsidR="000C10CE" w:rsidRPr="00572444">
          <w:rPr>
            <w:rStyle w:val="Hyperlink"/>
            <w:rFonts w:eastAsia="Calibri" w:hint="cs"/>
            <w:noProof/>
            <w:rtl/>
          </w:rPr>
          <w:t>یی</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442688693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175</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694" w:history="1">
        <w:r w:rsidR="000C10CE" w:rsidRPr="00572444">
          <w:rPr>
            <w:rStyle w:val="Hyperlink"/>
            <w:rFonts w:eastAsia="Calibri"/>
            <w:noProof/>
            <w:rtl/>
          </w:rPr>
          <w:t>62-</w:t>
        </w:r>
        <w:r w:rsidR="000C10CE" w:rsidRPr="00572444">
          <w:rPr>
            <w:rStyle w:val="Hyperlink"/>
            <w:rFonts w:eastAsia="Calibri" w:hint="eastAsia"/>
            <w:noProof/>
            <w:rtl/>
          </w:rPr>
          <w:t>مُمِ</w:t>
        </w:r>
        <w:r w:rsidR="000C10CE" w:rsidRPr="00572444">
          <w:rPr>
            <w:rStyle w:val="Hyperlink"/>
            <w:rFonts w:eastAsia="Calibri" w:hint="cs"/>
            <w:noProof/>
            <w:rtl/>
          </w:rPr>
          <w:t>ی</w:t>
        </w:r>
        <w:r w:rsidR="000C10CE" w:rsidRPr="00572444">
          <w:rPr>
            <w:rStyle w:val="Hyperlink"/>
            <w:rFonts w:eastAsia="Calibri" w:hint="eastAsia"/>
            <w:noProof/>
            <w:rtl/>
          </w:rPr>
          <w:t>ت</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442688694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176</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695" w:history="1">
        <w:r w:rsidR="000C10CE" w:rsidRPr="00572444">
          <w:rPr>
            <w:rStyle w:val="Hyperlink"/>
            <w:rFonts w:eastAsia="Calibri"/>
            <w:noProof/>
            <w:rtl/>
          </w:rPr>
          <w:t>63-</w:t>
        </w:r>
        <w:r w:rsidR="000C10CE" w:rsidRPr="00572444">
          <w:rPr>
            <w:rStyle w:val="Hyperlink"/>
            <w:rFonts w:eastAsia="Calibri" w:hint="eastAsia"/>
            <w:noProof/>
            <w:rtl/>
          </w:rPr>
          <w:t>حَ</w:t>
        </w:r>
        <w:r w:rsidR="000C10CE" w:rsidRPr="00572444">
          <w:rPr>
            <w:rStyle w:val="Hyperlink"/>
            <w:rFonts w:eastAsia="Calibri" w:hint="cs"/>
            <w:noProof/>
            <w:rtl/>
          </w:rPr>
          <w:t>یّ</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442688695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177</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696" w:history="1">
        <w:r w:rsidR="000C10CE" w:rsidRPr="00572444">
          <w:rPr>
            <w:rStyle w:val="Hyperlink"/>
            <w:rFonts w:eastAsia="Calibri"/>
            <w:noProof/>
            <w:rtl/>
          </w:rPr>
          <w:t>64-</w:t>
        </w:r>
        <w:r w:rsidR="000C10CE" w:rsidRPr="00572444">
          <w:rPr>
            <w:rStyle w:val="Hyperlink"/>
            <w:rFonts w:eastAsia="Calibri" w:hint="eastAsia"/>
            <w:noProof/>
            <w:rtl/>
          </w:rPr>
          <w:t>قَ</w:t>
        </w:r>
        <w:r w:rsidR="000C10CE" w:rsidRPr="00572444">
          <w:rPr>
            <w:rStyle w:val="Hyperlink"/>
            <w:rFonts w:eastAsia="Calibri" w:hint="cs"/>
            <w:noProof/>
            <w:rtl/>
          </w:rPr>
          <w:t>یُّ</w:t>
        </w:r>
        <w:r w:rsidR="000C10CE" w:rsidRPr="00572444">
          <w:rPr>
            <w:rStyle w:val="Hyperlink"/>
            <w:rFonts w:eastAsia="Calibri" w:hint="eastAsia"/>
            <w:noProof/>
            <w:rtl/>
          </w:rPr>
          <w:t>وم</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442688696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177</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697" w:history="1">
        <w:r w:rsidR="000C10CE" w:rsidRPr="00572444">
          <w:rPr>
            <w:rStyle w:val="Hyperlink"/>
            <w:rFonts w:eastAsia="Calibri"/>
            <w:noProof/>
            <w:rtl/>
          </w:rPr>
          <w:t>65-</w:t>
        </w:r>
        <w:r w:rsidR="000C10CE" w:rsidRPr="00572444">
          <w:rPr>
            <w:rStyle w:val="Hyperlink"/>
            <w:rFonts w:eastAsia="Calibri" w:hint="eastAsia"/>
            <w:noProof/>
            <w:rtl/>
          </w:rPr>
          <w:t>واجِد</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442688697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178</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698" w:history="1">
        <w:r w:rsidR="000C10CE" w:rsidRPr="00572444">
          <w:rPr>
            <w:rStyle w:val="Hyperlink"/>
            <w:rFonts w:eastAsia="Calibri"/>
            <w:noProof/>
            <w:rtl/>
          </w:rPr>
          <w:t>66-</w:t>
        </w:r>
        <w:r w:rsidR="000C10CE" w:rsidRPr="00572444">
          <w:rPr>
            <w:rStyle w:val="Hyperlink"/>
            <w:rFonts w:eastAsia="Calibri" w:hint="eastAsia"/>
            <w:noProof/>
            <w:rtl/>
          </w:rPr>
          <w:t>ماجِد</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442688698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179</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699" w:history="1">
        <w:r w:rsidR="000C10CE" w:rsidRPr="00572444">
          <w:rPr>
            <w:rStyle w:val="Hyperlink"/>
            <w:rFonts w:eastAsia="Calibri"/>
            <w:noProof/>
            <w:rtl/>
          </w:rPr>
          <w:t>67-</w:t>
        </w:r>
        <w:r w:rsidR="000C10CE" w:rsidRPr="00572444">
          <w:rPr>
            <w:rStyle w:val="Hyperlink"/>
            <w:rFonts w:eastAsia="Calibri" w:hint="eastAsia"/>
            <w:noProof/>
            <w:rtl/>
          </w:rPr>
          <w:t>واحِد</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442688699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180</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700" w:history="1">
        <w:r w:rsidR="000C10CE" w:rsidRPr="00572444">
          <w:rPr>
            <w:rStyle w:val="Hyperlink"/>
            <w:rFonts w:eastAsia="Calibri"/>
            <w:noProof/>
            <w:rtl/>
          </w:rPr>
          <w:t>68-</w:t>
        </w:r>
        <w:r w:rsidR="000C10CE" w:rsidRPr="00572444">
          <w:rPr>
            <w:rStyle w:val="Hyperlink"/>
            <w:rFonts w:eastAsia="Calibri" w:hint="eastAsia"/>
            <w:noProof/>
            <w:rtl/>
          </w:rPr>
          <w:t>صَمَد</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442688700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181</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701" w:history="1">
        <w:r w:rsidR="000C10CE" w:rsidRPr="00572444">
          <w:rPr>
            <w:rStyle w:val="Hyperlink"/>
            <w:rFonts w:eastAsia="Calibri"/>
            <w:noProof/>
            <w:rtl/>
          </w:rPr>
          <w:t>69-</w:t>
        </w:r>
        <w:r w:rsidR="000C10CE" w:rsidRPr="00572444">
          <w:rPr>
            <w:rStyle w:val="Hyperlink"/>
            <w:rFonts w:eastAsia="Calibri" w:hint="eastAsia"/>
            <w:noProof/>
            <w:rtl/>
          </w:rPr>
          <w:t>قادِر</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442688701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182</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702" w:history="1">
        <w:r w:rsidR="000C10CE" w:rsidRPr="00572444">
          <w:rPr>
            <w:rStyle w:val="Hyperlink"/>
            <w:rFonts w:eastAsia="Calibri"/>
            <w:noProof/>
            <w:rtl/>
          </w:rPr>
          <w:t>70-</w:t>
        </w:r>
        <w:r w:rsidR="000C10CE" w:rsidRPr="00572444">
          <w:rPr>
            <w:rStyle w:val="Hyperlink"/>
            <w:rFonts w:eastAsia="Calibri" w:hint="eastAsia"/>
            <w:noProof/>
            <w:rtl/>
          </w:rPr>
          <w:t>مُقتَدِر</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442688702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182</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703" w:history="1">
        <w:r w:rsidR="000C10CE" w:rsidRPr="00572444">
          <w:rPr>
            <w:rStyle w:val="Hyperlink"/>
            <w:rFonts w:eastAsia="Calibri"/>
            <w:noProof/>
            <w:rtl/>
          </w:rPr>
          <w:t>71-</w:t>
        </w:r>
        <w:r w:rsidR="000C10CE" w:rsidRPr="00572444">
          <w:rPr>
            <w:rStyle w:val="Hyperlink"/>
            <w:rFonts w:eastAsia="Calibri" w:hint="eastAsia"/>
            <w:noProof/>
            <w:rtl/>
          </w:rPr>
          <w:t>مُقَدِّم</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442688703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183</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704" w:history="1">
        <w:r w:rsidR="000C10CE" w:rsidRPr="00572444">
          <w:rPr>
            <w:rStyle w:val="Hyperlink"/>
            <w:rFonts w:eastAsia="Calibri"/>
            <w:noProof/>
            <w:rtl/>
          </w:rPr>
          <w:t>72-</w:t>
        </w:r>
        <w:r w:rsidR="000C10CE" w:rsidRPr="00572444">
          <w:rPr>
            <w:rStyle w:val="Hyperlink"/>
            <w:rFonts w:eastAsia="Calibri" w:hint="eastAsia"/>
            <w:noProof/>
            <w:rtl/>
          </w:rPr>
          <w:t>مُؤَخِّر</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442688704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184</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705" w:history="1">
        <w:r w:rsidR="000C10CE" w:rsidRPr="00572444">
          <w:rPr>
            <w:rStyle w:val="Hyperlink"/>
            <w:rFonts w:eastAsia="Calibri"/>
            <w:noProof/>
            <w:rtl/>
          </w:rPr>
          <w:t>73-</w:t>
        </w:r>
        <w:r w:rsidR="000C10CE" w:rsidRPr="00572444">
          <w:rPr>
            <w:rStyle w:val="Hyperlink"/>
            <w:rFonts w:eastAsia="Calibri" w:hint="eastAsia"/>
            <w:noProof/>
            <w:rtl/>
          </w:rPr>
          <w:t>أوَّل</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442688705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184</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706" w:history="1">
        <w:r w:rsidR="000C10CE" w:rsidRPr="00572444">
          <w:rPr>
            <w:rStyle w:val="Hyperlink"/>
            <w:rFonts w:eastAsia="Calibri"/>
            <w:noProof/>
            <w:rtl/>
          </w:rPr>
          <w:t>74-</w:t>
        </w:r>
        <w:r w:rsidR="000C10CE" w:rsidRPr="00572444">
          <w:rPr>
            <w:rStyle w:val="Hyperlink"/>
            <w:rFonts w:eastAsia="Calibri" w:hint="eastAsia"/>
            <w:noProof/>
            <w:rtl/>
          </w:rPr>
          <w:t>آخِر</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442688706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185</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707" w:history="1">
        <w:r w:rsidR="000C10CE" w:rsidRPr="00572444">
          <w:rPr>
            <w:rStyle w:val="Hyperlink"/>
            <w:rFonts w:eastAsia="Calibri"/>
            <w:noProof/>
            <w:rtl/>
          </w:rPr>
          <w:t>75-</w:t>
        </w:r>
        <w:r w:rsidR="000C10CE" w:rsidRPr="00572444">
          <w:rPr>
            <w:rStyle w:val="Hyperlink"/>
            <w:rFonts w:eastAsia="Calibri" w:hint="eastAsia"/>
            <w:noProof/>
            <w:rtl/>
          </w:rPr>
          <w:t>ظاهِر</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442688707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186</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708" w:history="1">
        <w:r w:rsidR="000C10CE" w:rsidRPr="00572444">
          <w:rPr>
            <w:rStyle w:val="Hyperlink"/>
            <w:rFonts w:eastAsia="Calibri"/>
            <w:noProof/>
            <w:rtl/>
          </w:rPr>
          <w:t>76-</w:t>
        </w:r>
        <w:r w:rsidR="000C10CE" w:rsidRPr="00572444">
          <w:rPr>
            <w:rStyle w:val="Hyperlink"/>
            <w:rFonts w:eastAsia="Calibri" w:hint="eastAsia"/>
            <w:noProof/>
            <w:rtl/>
          </w:rPr>
          <w:t>باطِن</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442688708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186</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709" w:history="1">
        <w:r w:rsidR="000C10CE" w:rsidRPr="00572444">
          <w:rPr>
            <w:rStyle w:val="Hyperlink"/>
            <w:rFonts w:eastAsia="Calibri"/>
            <w:noProof/>
            <w:rtl/>
          </w:rPr>
          <w:t>77-</w:t>
        </w:r>
        <w:r w:rsidR="000C10CE" w:rsidRPr="00572444">
          <w:rPr>
            <w:rStyle w:val="Hyperlink"/>
            <w:rFonts w:eastAsia="Calibri" w:hint="eastAsia"/>
            <w:noProof/>
            <w:rtl/>
          </w:rPr>
          <w:t>والِ</w:t>
        </w:r>
        <w:r w:rsidR="000C10CE" w:rsidRPr="00572444">
          <w:rPr>
            <w:rStyle w:val="Hyperlink"/>
            <w:rFonts w:eastAsia="Calibri" w:hint="cs"/>
            <w:noProof/>
            <w:rtl/>
          </w:rPr>
          <w:t>ی</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442688709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187</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710" w:history="1">
        <w:r w:rsidR="000C10CE" w:rsidRPr="00572444">
          <w:rPr>
            <w:rStyle w:val="Hyperlink"/>
            <w:rFonts w:eastAsia="Calibri"/>
            <w:noProof/>
            <w:rtl/>
          </w:rPr>
          <w:t>78-</w:t>
        </w:r>
        <w:r w:rsidR="000C10CE" w:rsidRPr="00572444">
          <w:rPr>
            <w:rStyle w:val="Hyperlink"/>
            <w:rFonts w:eastAsia="Calibri" w:hint="eastAsia"/>
            <w:noProof/>
            <w:rtl/>
          </w:rPr>
          <w:t>مُتَعالِ</w:t>
        </w:r>
        <w:r w:rsidR="000C10CE" w:rsidRPr="00572444">
          <w:rPr>
            <w:rStyle w:val="Hyperlink"/>
            <w:rFonts w:eastAsia="Calibri" w:hint="cs"/>
            <w:noProof/>
            <w:rtl/>
          </w:rPr>
          <w:t>ی</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442688710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188</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711" w:history="1">
        <w:r w:rsidR="000C10CE" w:rsidRPr="00572444">
          <w:rPr>
            <w:rStyle w:val="Hyperlink"/>
            <w:rFonts w:eastAsia="Calibri"/>
            <w:noProof/>
            <w:rtl/>
          </w:rPr>
          <w:t>79-</w:t>
        </w:r>
        <w:r w:rsidR="000C10CE" w:rsidRPr="00572444">
          <w:rPr>
            <w:rStyle w:val="Hyperlink"/>
            <w:rFonts w:eastAsia="Calibri" w:hint="eastAsia"/>
            <w:noProof/>
            <w:rtl/>
          </w:rPr>
          <w:t>بَرّ</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442688711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188</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712" w:history="1">
        <w:r w:rsidR="000C10CE" w:rsidRPr="00572444">
          <w:rPr>
            <w:rStyle w:val="Hyperlink"/>
            <w:rFonts w:eastAsia="Calibri"/>
            <w:noProof/>
            <w:rtl/>
          </w:rPr>
          <w:t>80-</w:t>
        </w:r>
        <w:r w:rsidR="000C10CE" w:rsidRPr="00572444">
          <w:rPr>
            <w:rStyle w:val="Hyperlink"/>
            <w:rFonts w:eastAsia="Calibri" w:hint="eastAsia"/>
            <w:noProof/>
            <w:rtl/>
          </w:rPr>
          <w:t>توّاب</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442688712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189</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713" w:history="1">
        <w:r w:rsidR="000C10CE" w:rsidRPr="00572444">
          <w:rPr>
            <w:rStyle w:val="Hyperlink"/>
            <w:rFonts w:eastAsia="Calibri"/>
            <w:noProof/>
            <w:rtl/>
          </w:rPr>
          <w:t>81-</w:t>
        </w:r>
        <w:r w:rsidR="000C10CE" w:rsidRPr="00572444">
          <w:rPr>
            <w:rStyle w:val="Hyperlink"/>
            <w:rFonts w:eastAsia="Calibri" w:hint="eastAsia"/>
            <w:noProof/>
            <w:rtl/>
          </w:rPr>
          <w:t>مُنتَقِم</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442688713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190</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714" w:history="1">
        <w:r w:rsidR="000C10CE" w:rsidRPr="00572444">
          <w:rPr>
            <w:rStyle w:val="Hyperlink"/>
            <w:rFonts w:eastAsia="Calibri"/>
            <w:noProof/>
            <w:rtl/>
          </w:rPr>
          <w:t>82-</w:t>
        </w:r>
        <w:r w:rsidR="000C10CE" w:rsidRPr="00572444">
          <w:rPr>
            <w:rStyle w:val="Hyperlink"/>
            <w:rFonts w:eastAsia="Calibri" w:hint="eastAsia"/>
            <w:noProof/>
            <w:rtl/>
          </w:rPr>
          <w:t>عَفُوّ</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442688714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190</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715" w:history="1">
        <w:r w:rsidR="000C10CE" w:rsidRPr="00572444">
          <w:rPr>
            <w:rStyle w:val="Hyperlink"/>
            <w:rFonts w:eastAsia="Calibri"/>
            <w:noProof/>
            <w:rtl/>
          </w:rPr>
          <w:t>83-</w:t>
        </w:r>
        <w:r w:rsidR="000C10CE" w:rsidRPr="00572444">
          <w:rPr>
            <w:rStyle w:val="Hyperlink"/>
            <w:rFonts w:eastAsia="Calibri" w:hint="eastAsia"/>
            <w:noProof/>
            <w:rtl/>
          </w:rPr>
          <w:t>رَئوف</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442688715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191</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716" w:history="1">
        <w:r w:rsidR="000C10CE" w:rsidRPr="00572444">
          <w:rPr>
            <w:rStyle w:val="Hyperlink"/>
            <w:rFonts w:eastAsia="Calibri"/>
            <w:noProof/>
            <w:rtl/>
          </w:rPr>
          <w:t>84-</w:t>
        </w:r>
        <w:r w:rsidR="000C10CE" w:rsidRPr="00572444">
          <w:rPr>
            <w:rStyle w:val="Hyperlink"/>
            <w:rFonts w:eastAsia="Calibri" w:hint="eastAsia"/>
            <w:noProof/>
            <w:rtl/>
          </w:rPr>
          <w:t>مالِک</w:t>
        </w:r>
        <w:r w:rsidR="000C10CE" w:rsidRPr="00572444">
          <w:rPr>
            <w:rStyle w:val="Hyperlink"/>
            <w:rFonts w:eastAsia="Calibri"/>
            <w:noProof/>
            <w:rtl/>
          </w:rPr>
          <w:t xml:space="preserve"> </w:t>
        </w:r>
        <w:r w:rsidR="000C10CE" w:rsidRPr="00572444">
          <w:rPr>
            <w:rStyle w:val="Hyperlink"/>
            <w:rFonts w:eastAsia="Calibri" w:hint="eastAsia"/>
            <w:noProof/>
            <w:rtl/>
          </w:rPr>
          <w:t>المُلک</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442688716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192</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717" w:history="1">
        <w:r w:rsidR="000C10CE" w:rsidRPr="00572444">
          <w:rPr>
            <w:rStyle w:val="Hyperlink"/>
            <w:rFonts w:eastAsia="Calibri"/>
            <w:noProof/>
            <w:rtl/>
          </w:rPr>
          <w:t>85-</w:t>
        </w:r>
        <w:r w:rsidR="000C10CE" w:rsidRPr="00572444">
          <w:rPr>
            <w:rStyle w:val="Hyperlink"/>
            <w:rFonts w:eastAsia="Calibri" w:hint="eastAsia"/>
            <w:noProof/>
            <w:rtl/>
          </w:rPr>
          <w:t>ذو</w:t>
        </w:r>
        <w:r w:rsidR="000C10CE" w:rsidRPr="00572444">
          <w:rPr>
            <w:rStyle w:val="Hyperlink"/>
            <w:rFonts w:eastAsia="Calibri"/>
            <w:noProof/>
            <w:rtl/>
          </w:rPr>
          <w:t xml:space="preserve"> </w:t>
        </w:r>
        <w:r w:rsidR="000C10CE" w:rsidRPr="00572444">
          <w:rPr>
            <w:rStyle w:val="Hyperlink"/>
            <w:rFonts w:eastAsia="Calibri" w:hint="eastAsia"/>
            <w:noProof/>
            <w:rtl/>
          </w:rPr>
          <w:t>الجلال</w:t>
        </w:r>
        <w:r w:rsidR="000C10CE" w:rsidRPr="00572444">
          <w:rPr>
            <w:rStyle w:val="Hyperlink"/>
            <w:rFonts w:eastAsia="Calibri"/>
            <w:noProof/>
            <w:rtl/>
          </w:rPr>
          <w:t xml:space="preserve"> </w:t>
        </w:r>
        <w:r w:rsidR="000C10CE" w:rsidRPr="00572444">
          <w:rPr>
            <w:rStyle w:val="Hyperlink"/>
            <w:rFonts w:eastAsia="Calibri" w:hint="eastAsia"/>
            <w:noProof/>
            <w:rtl/>
          </w:rPr>
          <w:t>و</w:t>
        </w:r>
        <w:r w:rsidR="000C10CE" w:rsidRPr="00572444">
          <w:rPr>
            <w:rStyle w:val="Hyperlink"/>
            <w:rFonts w:eastAsia="Calibri"/>
            <w:noProof/>
            <w:rtl/>
          </w:rPr>
          <w:t xml:space="preserve"> </w:t>
        </w:r>
        <w:r w:rsidR="000C10CE" w:rsidRPr="00572444">
          <w:rPr>
            <w:rStyle w:val="Hyperlink"/>
            <w:rFonts w:eastAsia="Calibri" w:hint="eastAsia"/>
            <w:noProof/>
            <w:rtl/>
          </w:rPr>
          <w:t>الإکرام</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442688717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193</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718" w:history="1">
        <w:r w:rsidR="000C10CE" w:rsidRPr="00572444">
          <w:rPr>
            <w:rStyle w:val="Hyperlink"/>
            <w:rFonts w:eastAsia="Calibri"/>
            <w:noProof/>
            <w:rtl/>
          </w:rPr>
          <w:t>86-</w:t>
        </w:r>
        <w:r w:rsidR="000C10CE" w:rsidRPr="00572444">
          <w:rPr>
            <w:rStyle w:val="Hyperlink"/>
            <w:rFonts w:eastAsia="Calibri" w:hint="eastAsia"/>
            <w:noProof/>
            <w:rtl/>
          </w:rPr>
          <w:t>مُقسِط</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442688718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193</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719" w:history="1">
        <w:r w:rsidR="000C10CE" w:rsidRPr="00572444">
          <w:rPr>
            <w:rStyle w:val="Hyperlink"/>
            <w:rFonts w:eastAsia="Calibri"/>
            <w:noProof/>
            <w:rtl/>
          </w:rPr>
          <w:t>87-</w:t>
        </w:r>
        <w:r w:rsidR="000C10CE" w:rsidRPr="00572444">
          <w:rPr>
            <w:rStyle w:val="Hyperlink"/>
            <w:rFonts w:eastAsia="Calibri" w:hint="eastAsia"/>
            <w:noProof/>
            <w:rtl/>
          </w:rPr>
          <w:t>جامِع</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442688719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194</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720" w:history="1">
        <w:r w:rsidR="000C10CE" w:rsidRPr="00572444">
          <w:rPr>
            <w:rStyle w:val="Hyperlink"/>
            <w:rFonts w:eastAsia="Calibri"/>
            <w:noProof/>
            <w:rtl/>
          </w:rPr>
          <w:t>88-</w:t>
        </w:r>
        <w:r w:rsidR="000C10CE" w:rsidRPr="00572444">
          <w:rPr>
            <w:rStyle w:val="Hyperlink"/>
            <w:rFonts w:eastAsia="Calibri" w:hint="eastAsia"/>
            <w:noProof/>
            <w:rtl/>
          </w:rPr>
          <w:t>غن</w:t>
        </w:r>
        <w:r w:rsidR="000C10CE" w:rsidRPr="00572444">
          <w:rPr>
            <w:rStyle w:val="Hyperlink"/>
            <w:rFonts w:eastAsia="Calibri" w:hint="cs"/>
            <w:noProof/>
            <w:rtl/>
          </w:rPr>
          <w:t>یّ</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442688720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195</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721" w:history="1">
        <w:r w:rsidR="000C10CE" w:rsidRPr="00572444">
          <w:rPr>
            <w:rStyle w:val="Hyperlink"/>
            <w:rFonts w:eastAsia="Calibri"/>
            <w:noProof/>
            <w:rtl/>
          </w:rPr>
          <w:t>89-</w:t>
        </w:r>
        <w:r w:rsidR="000C10CE" w:rsidRPr="00572444">
          <w:rPr>
            <w:rStyle w:val="Hyperlink"/>
            <w:rFonts w:eastAsia="Calibri" w:hint="eastAsia"/>
            <w:noProof/>
            <w:rtl/>
          </w:rPr>
          <w:t>مُغنِ</w:t>
        </w:r>
        <w:r w:rsidR="000C10CE" w:rsidRPr="00572444">
          <w:rPr>
            <w:rStyle w:val="Hyperlink"/>
            <w:rFonts w:eastAsia="Calibri" w:hint="cs"/>
            <w:noProof/>
            <w:rtl/>
          </w:rPr>
          <w:t>ی</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442688721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196</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722" w:history="1">
        <w:r w:rsidR="000C10CE" w:rsidRPr="00572444">
          <w:rPr>
            <w:rStyle w:val="Hyperlink"/>
            <w:rFonts w:eastAsia="Calibri"/>
            <w:noProof/>
            <w:rtl/>
          </w:rPr>
          <w:t>90-</w:t>
        </w:r>
        <w:r w:rsidR="000C10CE" w:rsidRPr="00572444">
          <w:rPr>
            <w:rStyle w:val="Hyperlink"/>
            <w:rFonts w:eastAsia="Calibri" w:hint="eastAsia"/>
            <w:noProof/>
            <w:rtl/>
          </w:rPr>
          <w:t>مانِع</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442688722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196</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723" w:history="1">
        <w:r w:rsidR="000C10CE" w:rsidRPr="00572444">
          <w:rPr>
            <w:rStyle w:val="Hyperlink"/>
            <w:rFonts w:eastAsia="Calibri"/>
            <w:noProof/>
            <w:rtl/>
          </w:rPr>
          <w:t>91-</w:t>
        </w:r>
        <w:r w:rsidR="000C10CE" w:rsidRPr="00572444">
          <w:rPr>
            <w:rStyle w:val="Hyperlink"/>
            <w:rFonts w:eastAsia="Calibri" w:hint="eastAsia"/>
            <w:noProof/>
            <w:rtl/>
          </w:rPr>
          <w:t>ضارّ</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442688723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197</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724" w:history="1">
        <w:r w:rsidR="000C10CE" w:rsidRPr="00572444">
          <w:rPr>
            <w:rStyle w:val="Hyperlink"/>
            <w:rFonts w:eastAsia="Calibri"/>
            <w:noProof/>
            <w:rtl/>
          </w:rPr>
          <w:t>92-</w:t>
        </w:r>
        <w:r w:rsidR="000C10CE" w:rsidRPr="00572444">
          <w:rPr>
            <w:rStyle w:val="Hyperlink"/>
            <w:rFonts w:eastAsia="Calibri" w:hint="eastAsia"/>
            <w:noProof/>
            <w:rtl/>
          </w:rPr>
          <w:t>نافِع</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442688724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198</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725" w:history="1">
        <w:r w:rsidR="000C10CE" w:rsidRPr="00572444">
          <w:rPr>
            <w:rStyle w:val="Hyperlink"/>
            <w:rFonts w:eastAsia="Calibri"/>
            <w:noProof/>
            <w:rtl/>
          </w:rPr>
          <w:t>93-</w:t>
        </w:r>
        <w:r w:rsidR="000C10CE" w:rsidRPr="00572444">
          <w:rPr>
            <w:rStyle w:val="Hyperlink"/>
            <w:rFonts w:eastAsia="Calibri" w:hint="eastAsia"/>
            <w:noProof/>
            <w:rtl/>
          </w:rPr>
          <w:t>نور</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442688725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199</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726" w:history="1">
        <w:r w:rsidR="000C10CE" w:rsidRPr="00572444">
          <w:rPr>
            <w:rStyle w:val="Hyperlink"/>
            <w:rFonts w:eastAsia="Calibri"/>
            <w:noProof/>
            <w:rtl/>
          </w:rPr>
          <w:t>94-</w:t>
        </w:r>
        <w:r w:rsidR="000C10CE" w:rsidRPr="00572444">
          <w:rPr>
            <w:rStyle w:val="Hyperlink"/>
            <w:rFonts w:eastAsia="Calibri" w:hint="eastAsia"/>
            <w:noProof/>
            <w:rtl/>
          </w:rPr>
          <w:t>هادِ</w:t>
        </w:r>
        <w:r w:rsidR="000C10CE" w:rsidRPr="00572444">
          <w:rPr>
            <w:rStyle w:val="Hyperlink"/>
            <w:rFonts w:eastAsia="Calibri" w:hint="cs"/>
            <w:noProof/>
            <w:rtl/>
          </w:rPr>
          <w:t>ی</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442688726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200</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727" w:history="1">
        <w:r w:rsidR="000C10CE" w:rsidRPr="00572444">
          <w:rPr>
            <w:rStyle w:val="Hyperlink"/>
            <w:rFonts w:eastAsia="Calibri"/>
            <w:noProof/>
            <w:rtl/>
          </w:rPr>
          <w:t>95-</w:t>
        </w:r>
        <w:r w:rsidR="000C10CE" w:rsidRPr="00572444">
          <w:rPr>
            <w:rStyle w:val="Hyperlink"/>
            <w:rFonts w:eastAsia="Calibri" w:hint="eastAsia"/>
            <w:noProof/>
            <w:rtl/>
          </w:rPr>
          <w:t>بَدِ</w:t>
        </w:r>
        <w:r w:rsidR="000C10CE" w:rsidRPr="00572444">
          <w:rPr>
            <w:rStyle w:val="Hyperlink"/>
            <w:rFonts w:eastAsia="Calibri" w:hint="cs"/>
            <w:noProof/>
            <w:rtl/>
          </w:rPr>
          <w:t>ی</w:t>
        </w:r>
        <w:r w:rsidR="000C10CE" w:rsidRPr="00572444">
          <w:rPr>
            <w:rStyle w:val="Hyperlink"/>
            <w:rFonts w:eastAsia="Calibri" w:hint="eastAsia"/>
            <w:noProof/>
            <w:rtl/>
          </w:rPr>
          <w:t>ع</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442688727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201</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728" w:history="1">
        <w:r w:rsidR="000C10CE" w:rsidRPr="00572444">
          <w:rPr>
            <w:rStyle w:val="Hyperlink"/>
            <w:rFonts w:eastAsia="Calibri"/>
            <w:noProof/>
            <w:rtl/>
          </w:rPr>
          <w:t>96-</w:t>
        </w:r>
        <w:r w:rsidR="000C10CE" w:rsidRPr="00572444">
          <w:rPr>
            <w:rStyle w:val="Hyperlink"/>
            <w:rFonts w:eastAsia="Calibri" w:hint="eastAsia"/>
            <w:noProof/>
            <w:rtl/>
          </w:rPr>
          <w:t>باقِ</w:t>
        </w:r>
        <w:r w:rsidR="000C10CE" w:rsidRPr="00572444">
          <w:rPr>
            <w:rStyle w:val="Hyperlink"/>
            <w:rFonts w:eastAsia="Calibri" w:hint="cs"/>
            <w:noProof/>
            <w:rtl/>
          </w:rPr>
          <w:t>ی</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442688728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202</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729" w:history="1">
        <w:r w:rsidR="000C10CE" w:rsidRPr="00572444">
          <w:rPr>
            <w:rStyle w:val="Hyperlink"/>
            <w:rFonts w:eastAsia="Calibri"/>
            <w:noProof/>
            <w:rtl/>
          </w:rPr>
          <w:t>97-</w:t>
        </w:r>
        <w:r w:rsidR="000C10CE" w:rsidRPr="00572444">
          <w:rPr>
            <w:rStyle w:val="Hyperlink"/>
            <w:rFonts w:eastAsia="Calibri" w:hint="eastAsia"/>
            <w:noProof/>
            <w:rtl/>
          </w:rPr>
          <w:t>وارِث</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442688729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202</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730" w:history="1">
        <w:r w:rsidR="000C10CE" w:rsidRPr="00572444">
          <w:rPr>
            <w:rStyle w:val="Hyperlink"/>
            <w:rFonts w:eastAsia="Calibri"/>
            <w:noProof/>
            <w:rtl/>
          </w:rPr>
          <w:t>98-</w:t>
        </w:r>
        <w:r w:rsidR="000C10CE" w:rsidRPr="00572444">
          <w:rPr>
            <w:rStyle w:val="Hyperlink"/>
            <w:rFonts w:eastAsia="Calibri" w:hint="eastAsia"/>
            <w:noProof/>
            <w:rtl/>
          </w:rPr>
          <w:t>رَش</w:t>
        </w:r>
        <w:r w:rsidR="000C10CE" w:rsidRPr="00572444">
          <w:rPr>
            <w:rStyle w:val="Hyperlink"/>
            <w:rFonts w:eastAsia="Calibri" w:hint="cs"/>
            <w:noProof/>
            <w:rtl/>
          </w:rPr>
          <w:t>ی</w:t>
        </w:r>
        <w:r w:rsidR="000C10CE" w:rsidRPr="00572444">
          <w:rPr>
            <w:rStyle w:val="Hyperlink"/>
            <w:rFonts w:eastAsia="Calibri" w:hint="eastAsia"/>
            <w:noProof/>
            <w:rtl/>
          </w:rPr>
          <w:t>د</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442688730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203</w:t>
        </w:r>
        <w:r w:rsidR="000C10CE">
          <w:rPr>
            <w:noProof/>
            <w:webHidden/>
            <w:rtl/>
          </w:rPr>
          <w:fldChar w:fldCharType="end"/>
        </w:r>
      </w:hyperlink>
    </w:p>
    <w:p w:rsidR="000C10CE" w:rsidRDefault="00F62F3E">
      <w:pPr>
        <w:pStyle w:val="TOC2"/>
        <w:tabs>
          <w:tab w:val="right" w:leader="dot" w:pos="7078"/>
        </w:tabs>
        <w:rPr>
          <w:rFonts w:asciiTheme="minorHAnsi" w:eastAsiaTheme="minorEastAsia" w:hAnsiTheme="minorHAnsi" w:cstheme="minorBidi"/>
          <w:noProof/>
          <w:color w:val="auto"/>
          <w:sz w:val="22"/>
          <w:szCs w:val="22"/>
          <w:rtl/>
          <w:lang w:bidi="ar-SA"/>
        </w:rPr>
      </w:pPr>
      <w:hyperlink w:anchor="_Toc442688731" w:history="1">
        <w:r w:rsidR="000C10CE" w:rsidRPr="00572444">
          <w:rPr>
            <w:rStyle w:val="Hyperlink"/>
            <w:rFonts w:eastAsia="Calibri"/>
            <w:noProof/>
            <w:rtl/>
          </w:rPr>
          <w:t>99-</w:t>
        </w:r>
        <w:r w:rsidR="000C10CE" w:rsidRPr="00572444">
          <w:rPr>
            <w:rStyle w:val="Hyperlink"/>
            <w:rFonts w:eastAsia="Calibri" w:hint="eastAsia"/>
            <w:noProof/>
            <w:rtl/>
          </w:rPr>
          <w:t>صَبور</w:t>
        </w:r>
        <w:r w:rsidR="000C10CE">
          <w:rPr>
            <w:noProof/>
            <w:webHidden/>
            <w:rtl/>
          </w:rPr>
          <w:tab/>
        </w:r>
        <w:r w:rsidR="000C10CE">
          <w:rPr>
            <w:noProof/>
            <w:webHidden/>
            <w:rtl/>
          </w:rPr>
          <w:fldChar w:fldCharType="begin"/>
        </w:r>
        <w:r w:rsidR="000C10CE">
          <w:rPr>
            <w:noProof/>
            <w:webHidden/>
            <w:rtl/>
          </w:rPr>
          <w:instrText xml:space="preserve"> </w:instrText>
        </w:r>
        <w:r w:rsidR="000C10CE">
          <w:rPr>
            <w:noProof/>
            <w:webHidden/>
          </w:rPr>
          <w:instrText>PAGEREF</w:instrText>
        </w:r>
        <w:r w:rsidR="000C10CE">
          <w:rPr>
            <w:noProof/>
            <w:webHidden/>
            <w:rtl/>
          </w:rPr>
          <w:instrText xml:space="preserve"> _</w:instrText>
        </w:r>
        <w:r w:rsidR="000C10CE">
          <w:rPr>
            <w:noProof/>
            <w:webHidden/>
          </w:rPr>
          <w:instrText>Toc</w:instrText>
        </w:r>
        <w:r w:rsidR="000C10CE">
          <w:rPr>
            <w:noProof/>
            <w:webHidden/>
            <w:rtl/>
          </w:rPr>
          <w:instrText xml:space="preserve">442688731 </w:instrText>
        </w:r>
        <w:r w:rsidR="000C10CE">
          <w:rPr>
            <w:noProof/>
            <w:webHidden/>
          </w:rPr>
          <w:instrText>\h</w:instrText>
        </w:r>
        <w:r w:rsidR="000C10CE">
          <w:rPr>
            <w:noProof/>
            <w:webHidden/>
            <w:rtl/>
          </w:rPr>
          <w:instrText xml:space="preserve"> </w:instrText>
        </w:r>
        <w:r w:rsidR="000C10CE">
          <w:rPr>
            <w:noProof/>
            <w:webHidden/>
            <w:rtl/>
          </w:rPr>
        </w:r>
        <w:r w:rsidR="000C10CE">
          <w:rPr>
            <w:noProof/>
            <w:webHidden/>
            <w:rtl/>
          </w:rPr>
          <w:fldChar w:fldCharType="separate"/>
        </w:r>
        <w:r w:rsidR="0048002E">
          <w:rPr>
            <w:noProof/>
            <w:webHidden/>
            <w:rtl/>
            <w:lang w:bidi="ar-SA"/>
          </w:rPr>
          <w:t>204</w:t>
        </w:r>
        <w:r w:rsidR="000C10CE">
          <w:rPr>
            <w:noProof/>
            <w:webHidden/>
            <w:rtl/>
          </w:rPr>
          <w:fldChar w:fldCharType="end"/>
        </w:r>
      </w:hyperlink>
    </w:p>
    <w:p w:rsidR="009C4D8B" w:rsidRDefault="00BF1B03" w:rsidP="00B27C7C">
      <w:pPr>
        <w:pStyle w:val="1-"/>
        <w:rPr>
          <w:rtl/>
        </w:rPr>
      </w:pPr>
      <w:r>
        <w:rPr>
          <w:rtl/>
        </w:rPr>
        <w:fldChar w:fldCharType="end"/>
      </w:r>
    </w:p>
    <w:p w:rsidR="006F0EA7" w:rsidRDefault="006F0EA7" w:rsidP="00B27C7C">
      <w:pPr>
        <w:pStyle w:val="1-"/>
        <w:rPr>
          <w:rtl/>
        </w:rPr>
        <w:sectPr w:rsidR="006F0EA7" w:rsidSect="006F0EA7">
          <w:headerReference w:type="default" r:id="rId16"/>
          <w:headerReference w:type="first" r:id="rId17"/>
          <w:footnotePr>
            <w:numRestart w:val="eachPage"/>
          </w:footnotePr>
          <w:pgSz w:w="9356" w:h="13608" w:code="9"/>
          <w:pgMar w:top="567" w:right="1134" w:bottom="851" w:left="1134" w:header="454" w:footer="0" w:gutter="0"/>
          <w:pgNumType w:fmt="arabicAbjad" w:start="1"/>
          <w:cols w:space="708"/>
          <w:titlePg/>
          <w:bidi/>
          <w:rtlGutter/>
          <w:docGrid w:linePitch="360"/>
        </w:sectPr>
      </w:pPr>
    </w:p>
    <w:p w:rsidR="00D60342" w:rsidRPr="007806F2" w:rsidRDefault="00D60342" w:rsidP="001A6724">
      <w:pPr>
        <w:pStyle w:val="2-"/>
        <w:rPr>
          <w:i/>
          <w:iCs/>
        </w:rPr>
      </w:pPr>
      <w:bookmarkStart w:id="3" w:name="_Toc404710081"/>
      <w:bookmarkStart w:id="4" w:name="_Toc442688409"/>
      <w:r>
        <w:rPr>
          <w:rFonts w:hint="cs"/>
          <w:rtl/>
        </w:rPr>
        <w:t>مقدّمه</w:t>
      </w:r>
      <w:r w:rsidRPr="007806F2">
        <w:rPr>
          <w:rFonts w:hint="cs"/>
          <w:rtl/>
        </w:rPr>
        <w:t xml:space="preserve"> مؤلّف</w:t>
      </w:r>
      <w:bookmarkEnd w:id="3"/>
      <w:bookmarkEnd w:id="4"/>
      <w:r w:rsidRPr="007806F2">
        <w:rPr>
          <w:i/>
          <w:iCs/>
        </w:rPr>
        <w:fldChar w:fldCharType="begin"/>
      </w:r>
      <w:r w:rsidRPr="007806F2">
        <w:instrText xml:space="preserve"> TC "</w:instrText>
      </w:r>
      <w:bookmarkStart w:id="5" w:name="_Toc373937983"/>
      <w:bookmarkStart w:id="6" w:name="_Toc404508131"/>
      <w:r w:rsidRPr="007806F2">
        <w:rPr>
          <w:rFonts w:hint="cs"/>
          <w:rtl/>
        </w:rPr>
        <w:instrText>مقدّمة مؤلّف</w:instrText>
      </w:r>
      <w:bookmarkEnd w:id="5"/>
      <w:bookmarkEnd w:id="6"/>
      <w:r w:rsidRPr="007806F2">
        <w:instrText xml:space="preserve">" \f C \l "1" </w:instrText>
      </w:r>
      <w:r w:rsidRPr="007806F2">
        <w:rPr>
          <w:i/>
          <w:iCs/>
        </w:rPr>
        <w:fldChar w:fldCharType="end"/>
      </w:r>
    </w:p>
    <w:p w:rsidR="00725806" w:rsidRPr="00DA35E9" w:rsidRDefault="00725806" w:rsidP="00725806">
      <w:pPr>
        <w:tabs>
          <w:tab w:val="right" w:pos="6803"/>
        </w:tabs>
        <w:rPr>
          <w:rStyle w:val="9-Char1"/>
          <w:rtl/>
        </w:rPr>
      </w:pPr>
      <w:r>
        <w:rPr>
          <w:rStyle w:val="7-Char"/>
          <w:rtl/>
        </w:rPr>
        <w:t>إِنَّ الْحَمْدَ لِل</w:t>
      </w:r>
      <w:r w:rsidRPr="009C7469">
        <w:rPr>
          <w:rStyle w:val="7-Char"/>
          <w:rtl/>
        </w:rPr>
        <w:t>هِ</w:t>
      </w:r>
      <w:r w:rsidRPr="009C7469">
        <w:rPr>
          <w:rStyle w:val="7-Char"/>
          <w:rFonts w:hint="cs"/>
          <w:rtl/>
        </w:rPr>
        <w:t>،</w:t>
      </w:r>
      <w:r w:rsidRPr="009C7469">
        <w:rPr>
          <w:rStyle w:val="7-Char"/>
          <w:rtl/>
        </w:rPr>
        <w:t xml:space="preserve"> نَسْتَعِينُهُ وَنَسْتَغْفِرُهُ وَنَعُوذُ بِهِ مِنْ شُرُور</w:t>
      </w:r>
      <w:r>
        <w:rPr>
          <w:rStyle w:val="7-Char"/>
          <w:rtl/>
        </w:rPr>
        <w:t>ِ أَنْفُسِنَا مَنْ يَهْدِ الل</w:t>
      </w:r>
      <w:r w:rsidRPr="009C7469">
        <w:rPr>
          <w:rStyle w:val="7-Char"/>
          <w:rtl/>
        </w:rPr>
        <w:t>هُ فَلاَ مُضِلَّ لَهُ وَمَنْ يُضْلِلْ فَلاَ هَادِىَ لَهُ وَأَشْهَ</w:t>
      </w:r>
      <w:r>
        <w:rPr>
          <w:rStyle w:val="7-Char"/>
          <w:rtl/>
        </w:rPr>
        <w:t>دُ أَنْ لاَ إِلَهَ إِلاَّ الل</w:t>
      </w:r>
      <w:r w:rsidRPr="009C7469">
        <w:rPr>
          <w:rStyle w:val="7-Char"/>
          <w:rtl/>
        </w:rPr>
        <w:t>هُ وَأَشْهَدُ أَنَّ محمّدا</w:t>
      </w:r>
      <w:r w:rsidRPr="009C7469">
        <w:rPr>
          <w:rStyle w:val="7-Char"/>
          <w:rFonts w:hint="cs"/>
          <w:rtl/>
        </w:rPr>
        <w:t>ً</w:t>
      </w:r>
      <w:r w:rsidRPr="009C7469">
        <w:rPr>
          <w:rStyle w:val="7-Char"/>
          <w:rtl/>
        </w:rPr>
        <w:t xml:space="preserve"> عَبْدُهُ وَرَسُولُهُ</w:t>
      </w:r>
      <w:r w:rsidRPr="009C7469">
        <w:rPr>
          <w:rStyle w:val="7-Char"/>
          <w:rFonts w:hint="cs"/>
          <w:rtl/>
        </w:rPr>
        <w:t>،</w:t>
      </w:r>
      <w:r w:rsidRPr="009C7469">
        <w:rPr>
          <w:rStyle w:val="7-Char"/>
          <w:rtl/>
        </w:rPr>
        <w:t xml:space="preserve"> يَا أَيُّهَا الَّذِينَ آمَنُوا</w:t>
      </w:r>
      <w:r w:rsidRPr="009C7469">
        <w:rPr>
          <w:rStyle w:val="7-Char"/>
          <w:rFonts w:hint="cs"/>
          <w:rtl/>
        </w:rPr>
        <w:t xml:space="preserve"> </w:t>
      </w:r>
      <w:r>
        <w:rPr>
          <w:rStyle w:val="7-Char"/>
          <w:rFonts w:cs="Traditional Arabic"/>
          <w:color w:val="000000"/>
          <w:szCs w:val="28"/>
          <w:shd w:val="clear" w:color="auto" w:fill="FFFFFF"/>
          <w:rtl/>
        </w:rPr>
        <w:t>﴿</w:t>
      </w:r>
      <w:r w:rsidRPr="00DD64CA">
        <w:rPr>
          <w:rStyle w:val="5-Char0"/>
          <w:rFonts w:hint="cs"/>
          <w:rtl/>
        </w:rPr>
        <w:t>ٱتَّقُواْ</w:t>
      </w:r>
      <w:r w:rsidRPr="00DD64CA">
        <w:rPr>
          <w:rStyle w:val="5-Char0"/>
          <w:rtl/>
        </w:rPr>
        <w:t xml:space="preserve"> </w:t>
      </w:r>
      <w:r w:rsidRPr="00DD64CA">
        <w:rPr>
          <w:rStyle w:val="5-Char0"/>
          <w:rFonts w:hint="cs"/>
          <w:rtl/>
        </w:rPr>
        <w:t>ٱللَّهَ</w:t>
      </w:r>
      <w:r w:rsidRPr="00DD64CA">
        <w:rPr>
          <w:rStyle w:val="5-Char0"/>
          <w:rtl/>
        </w:rPr>
        <w:t xml:space="preserve"> </w:t>
      </w:r>
      <w:r w:rsidRPr="00DD64CA">
        <w:rPr>
          <w:rStyle w:val="5-Char0"/>
          <w:rFonts w:hint="cs"/>
          <w:rtl/>
        </w:rPr>
        <w:t>ٱلَّذِي</w:t>
      </w:r>
      <w:r w:rsidRPr="00DD64CA">
        <w:rPr>
          <w:rStyle w:val="5-Char0"/>
          <w:rtl/>
        </w:rPr>
        <w:t xml:space="preserve"> تَسَآءَلُونَ بِهِ</w:t>
      </w:r>
      <w:r w:rsidRPr="00DD64CA">
        <w:rPr>
          <w:rStyle w:val="5-Char0"/>
          <w:rFonts w:hint="cs"/>
          <w:rtl/>
        </w:rPr>
        <w:t>ۦ</w:t>
      </w:r>
      <w:r w:rsidRPr="00DD64CA">
        <w:rPr>
          <w:rStyle w:val="5-Char0"/>
          <w:rtl/>
        </w:rPr>
        <w:t xml:space="preserve"> وَ</w:t>
      </w:r>
      <w:r w:rsidRPr="00DD64CA">
        <w:rPr>
          <w:rStyle w:val="5-Char0"/>
          <w:rFonts w:hint="cs"/>
          <w:rtl/>
        </w:rPr>
        <w:t>ٱلۡأَرۡحَامَۚ</w:t>
      </w:r>
      <w:r w:rsidRPr="00DD64CA">
        <w:rPr>
          <w:rStyle w:val="5-Char0"/>
          <w:rtl/>
        </w:rPr>
        <w:t xml:space="preserve"> إِنَّ </w:t>
      </w:r>
      <w:r w:rsidRPr="00DD64CA">
        <w:rPr>
          <w:rStyle w:val="5-Char0"/>
          <w:rFonts w:hint="cs"/>
          <w:rtl/>
        </w:rPr>
        <w:t>ٱللَّهَ</w:t>
      </w:r>
      <w:r w:rsidRPr="00DD64CA">
        <w:rPr>
          <w:rStyle w:val="5-Char0"/>
          <w:rtl/>
        </w:rPr>
        <w:t xml:space="preserve"> كَانَ عَلَيۡكُمۡ رَ</w:t>
      </w:r>
      <w:r w:rsidRPr="00DD64CA">
        <w:rPr>
          <w:rStyle w:val="5-Char0"/>
          <w:rFonts w:hint="cs"/>
          <w:rtl/>
        </w:rPr>
        <w:t>قِيبٗا</w:t>
      </w:r>
      <w:r w:rsidRPr="00DD64CA">
        <w:rPr>
          <w:rStyle w:val="5-Char0"/>
          <w:rtl/>
        </w:rPr>
        <w:t>١</w:t>
      </w:r>
      <w:r>
        <w:rPr>
          <w:rStyle w:val="7-Char"/>
          <w:rFonts w:cs="Traditional Arabic"/>
          <w:color w:val="000000"/>
          <w:szCs w:val="28"/>
          <w:shd w:val="clear" w:color="auto" w:fill="FFFFFF"/>
          <w:rtl/>
        </w:rPr>
        <w:t>﴾</w:t>
      </w:r>
      <w:r w:rsidRPr="00DD64CA">
        <w:rPr>
          <w:rStyle w:val="5-Char0"/>
          <w:rtl/>
        </w:rPr>
        <w:t xml:space="preserve"> </w:t>
      </w:r>
      <w:r w:rsidRPr="00A6629A">
        <w:rPr>
          <w:rStyle w:val="8-Char"/>
          <w:rtl/>
        </w:rPr>
        <w:t>[النساء: 1]</w:t>
      </w:r>
      <w:r w:rsidRPr="00A6629A">
        <w:rPr>
          <w:rStyle w:val="8-Char"/>
          <w:rFonts w:hint="cs"/>
          <w:rtl/>
        </w:rPr>
        <w:t xml:space="preserve"> </w:t>
      </w:r>
      <w:r>
        <w:rPr>
          <w:rStyle w:val="7-Char"/>
          <w:rFonts w:cs="Traditional Arabic"/>
          <w:color w:val="000000"/>
          <w:szCs w:val="28"/>
          <w:shd w:val="clear" w:color="auto" w:fill="FFFFFF"/>
          <w:rtl/>
        </w:rPr>
        <w:t>﴿</w:t>
      </w:r>
      <w:r w:rsidRPr="00DD64CA">
        <w:rPr>
          <w:rStyle w:val="5-Char0"/>
          <w:rtl/>
        </w:rPr>
        <w:t xml:space="preserve">يَٰٓأَيُّهَا </w:t>
      </w:r>
      <w:r w:rsidRPr="00DD64CA">
        <w:rPr>
          <w:rStyle w:val="5-Char0"/>
          <w:rFonts w:hint="cs"/>
          <w:rtl/>
        </w:rPr>
        <w:t>ٱلَّذِينَ</w:t>
      </w:r>
      <w:r w:rsidRPr="00DD64CA">
        <w:rPr>
          <w:rStyle w:val="5-Char0"/>
          <w:rtl/>
        </w:rPr>
        <w:t xml:space="preserve"> ءَامَنُواْ </w:t>
      </w:r>
      <w:r w:rsidRPr="00DD64CA">
        <w:rPr>
          <w:rStyle w:val="5-Char0"/>
          <w:rFonts w:hint="cs"/>
          <w:rtl/>
        </w:rPr>
        <w:t>ٱتَّقُواْ</w:t>
      </w:r>
      <w:r w:rsidRPr="00DD64CA">
        <w:rPr>
          <w:rStyle w:val="5-Char0"/>
          <w:rtl/>
        </w:rPr>
        <w:t xml:space="preserve"> </w:t>
      </w:r>
      <w:r w:rsidRPr="00DD64CA">
        <w:rPr>
          <w:rStyle w:val="5-Char0"/>
          <w:rFonts w:hint="cs"/>
          <w:rtl/>
        </w:rPr>
        <w:t>ٱللَّهَ</w:t>
      </w:r>
      <w:r w:rsidRPr="00DD64CA">
        <w:rPr>
          <w:rStyle w:val="5-Char0"/>
          <w:rtl/>
        </w:rPr>
        <w:t xml:space="preserve"> حَقَّ تُقَاتِهِ</w:t>
      </w:r>
      <w:r w:rsidRPr="00DD64CA">
        <w:rPr>
          <w:rStyle w:val="5-Char0"/>
          <w:rFonts w:hint="cs"/>
          <w:rtl/>
        </w:rPr>
        <w:t>ۦ</w:t>
      </w:r>
      <w:r w:rsidRPr="00DD64CA">
        <w:rPr>
          <w:rStyle w:val="5-Char0"/>
          <w:rtl/>
        </w:rPr>
        <w:t xml:space="preserve"> وَلَا تَمُوتُنَّ إِلَّا وَأَنتُم مُّسۡلِمُونَ١٠٢</w:t>
      </w:r>
      <w:r>
        <w:rPr>
          <w:rStyle w:val="7-Char"/>
          <w:rFonts w:cs="Traditional Arabic"/>
          <w:color w:val="000000"/>
          <w:szCs w:val="28"/>
          <w:shd w:val="clear" w:color="auto" w:fill="FFFFFF"/>
          <w:rtl/>
        </w:rPr>
        <w:t>﴾</w:t>
      </w:r>
      <w:r w:rsidRPr="00DD64CA">
        <w:rPr>
          <w:rStyle w:val="5-Char0"/>
          <w:rtl/>
        </w:rPr>
        <w:t xml:space="preserve"> </w:t>
      </w:r>
      <w:r>
        <w:rPr>
          <w:rStyle w:val="8-Char"/>
          <w:rtl/>
        </w:rPr>
        <w:t>[آل</w:t>
      </w:r>
      <w:r>
        <w:rPr>
          <w:rStyle w:val="8-Char"/>
          <w:rFonts w:hint="cs"/>
          <w:rtl/>
        </w:rPr>
        <w:t>‌</w:t>
      </w:r>
      <w:r w:rsidRPr="00A6629A">
        <w:rPr>
          <w:rStyle w:val="8-Char"/>
          <w:rtl/>
        </w:rPr>
        <w:t>عمران: 102]</w:t>
      </w:r>
      <w:r w:rsidRPr="00A6629A">
        <w:rPr>
          <w:rStyle w:val="8-Char"/>
          <w:rFonts w:hint="cs"/>
          <w:rtl/>
        </w:rPr>
        <w:t xml:space="preserve"> </w:t>
      </w:r>
      <w:r>
        <w:rPr>
          <w:rStyle w:val="7-Char"/>
          <w:rFonts w:cs="Traditional Arabic"/>
          <w:color w:val="000000"/>
          <w:szCs w:val="28"/>
          <w:shd w:val="clear" w:color="auto" w:fill="FFFFFF"/>
          <w:rtl/>
        </w:rPr>
        <w:t>﴿</w:t>
      </w:r>
      <w:r w:rsidRPr="00DD64CA">
        <w:rPr>
          <w:rStyle w:val="5-Char0"/>
          <w:rtl/>
        </w:rPr>
        <w:t xml:space="preserve">يَٰٓأَيُّهَا </w:t>
      </w:r>
      <w:r w:rsidRPr="00DD64CA">
        <w:rPr>
          <w:rStyle w:val="5-Char0"/>
          <w:rFonts w:hint="cs"/>
          <w:rtl/>
        </w:rPr>
        <w:t>ٱلَّذِينَ</w:t>
      </w:r>
      <w:r w:rsidRPr="00DD64CA">
        <w:rPr>
          <w:rStyle w:val="5-Char0"/>
          <w:rtl/>
        </w:rPr>
        <w:t xml:space="preserve"> ءَامَنُواْ </w:t>
      </w:r>
      <w:r w:rsidRPr="00DD64CA">
        <w:rPr>
          <w:rStyle w:val="5-Char0"/>
          <w:rFonts w:hint="cs"/>
          <w:rtl/>
        </w:rPr>
        <w:t>ٱتَّقُواْ</w:t>
      </w:r>
      <w:r w:rsidRPr="00DD64CA">
        <w:rPr>
          <w:rStyle w:val="5-Char0"/>
          <w:rtl/>
        </w:rPr>
        <w:t xml:space="preserve"> </w:t>
      </w:r>
      <w:r w:rsidRPr="00DD64CA">
        <w:rPr>
          <w:rStyle w:val="5-Char0"/>
          <w:rFonts w:hint="cs"/>
          <w:rtl/>
        </w:rPr>
        <w:t>ٱللَّهَ</w:t>
      </w:r>
      <w:r w:rsidRPr="00DD64CA">
        <w:rPr>
          <w:rStyle w:val="5-Char0"/>
          <w:rtl/>
        </w:rPr>
        <w:t xml:space="preserve"> وَقُولُواْ قَوۡلٗا سَدِيدٗا٧٠ يُصۡلِحۡ لَكُمۡ أَعۡمَٰلَكُمۡ وَيَغۡفِرۡ لَكُمۡ ذُنُوبَكُمۡۗ وَمَن يُطِعِ </w:t>
      </w:r>
      <w:r w:rsidRPr="00DD64CA">
        <w:rPr>
          <w:rStyle w:val="5-Char0"/>
          <w:rFonts w:hint="cs"/>
          <w:rtl/>
        </w:rPr>
        <w:t>ٱللَّهَ</w:t>
      </w:r>
      <w:r w:rsidRPr="00DD64CA">
        <w:rPr>
          <w:rStyle w:val="5-Char0"/>
          <w:rtl/>
        </w:rPr>
        <w:t xml:space="preserve"> وَرَسُولَهُ</w:t>
      </w:r>
      <w:r w:rsidRPr="00DD64CA">
        <w:rPr>
          <w:rStyle w:val="5-Char0"/>
          <w:rFonts w:hint="cs"/>
          <w:rtl/>
        </w:rPr>
        <w:t>ۥ</w:t>
      </w:r>
      <w:r w:rsidRPr="00DD64CA">
        <w:rPr>
          <w:rStyle w:val="5-Char0"/>
          <w:rtl/>
        </w:rPr>
        <w:t xml:space="preserve"> فَقَدۡ فَازَ فَوۡزًا عَظِيمًا٧١</w:t>
      </w:r>
      <w:r>
        <w:rPr>
          <w:rStyle w:val="7-Char"/>
          <w:rFonts w:cs="Traditional Arabic"/>
          <w:color w:val="000000"/>
          <w:szCs w:val="28"/>
          <w:shd w:val="clear" w:color="auto" w:fill="FFFFFF"/>
          <w:rtl/>
        </w:rPr>
        <w:t>﴾</w:t>
      </w:r>
      <w:r w:rsidRPr="00DD64CA">
        <w:rPr>
          <w:rStyle w:val="5-Char0"/>
          <w:rtl/>
        </w:rPr>
        <w:t xml:space="preserve"> </w:t>
      </w:r>
      <w:r w:rsidRPr="00A6629A">
        <w:rPr>
          <w:rStyle w:val="8-Char"/>
          <w:rtl/>
        </w:rPr>
        <w:t>[الأحزاب: 70-71]</w:t>
      </w:r>
      <w:r w:rsidRPr="00E93D93">
        <w:rPr>
          <w:rStyle w:val="1-Char"/>
          <w:rFonts w:eastAsiaTheme="minorHAnsi" w:hint="cs"/>
          <w:rtl/>
        </w:rPr>
        <w:t>.</w:t>
      </w:r>
    </w:p>
    <w:p w:rsidR="00D60342" w:rsidRPr="00D15C41" w:rsidRDefault="00D60342" w:rsidP="00A9498A">
      <w:pPr>
        <w:widowControl w:val="0"/>
        <w:tabs>
          <w:tab w:val="left" w:pos="1504"/>
          <w:tab w:val="center" w:pos="2662"/>
        </w:tabs>
        <w:rPr>
          <w:rStyle w:val="1-Char"/>
          <w:rtl/>
        </w:rPr>
      </w:pPr>
      <w:r w:rsidRPr="00D15C41">
        <w:rPr>
          <w:rStyle w:val="1-Char"/>
          <w:rFonts w:hint="cs"/>
          <w:rtl/>
        </w:rPr>
        <w:t>امّا بعد، کتاب حاضر مجموعه</w:t>
      </w:r>
      <w:r w:rsidRPr="00D15C41">
        <w:rPr>
          <w:rStyle w:val="1-Char"/>
          <w:rFonts w:hint="cs"/>
          <w:rtl/>
        </w:rPr>
        <w:softHyphen/>
        <w:t>ای از أذکار و دعاهای قرآنی و نبوی</w:t>
      </w:r>
      <w:r w:rsidR="00745CD2" w:rsidRPr="00745CD2">
        <w:rPr>
          <w:rStyle w:val="1-Char"/>
          <w:rFonts w:hint="cs"/>
          <w:rtl/>
        </w:rPr>
        <w:t xml:space="preserve"> </w:t>
      </w:r>
      <w:r w:rsidR="00A9498A" w:rsidRPr="00A9498A">
        <w:rPr>
          <w:rStyle w:val="1-Char"/>
          <w:rFonts w:cs="CTraditional Arabic" w:hint="cs"/>
          <w:rtl/>
        </w:rPr>
        <w:t>ج</w:t>
      </w:r>
      <w:r w:rsidR="00745CD2" w:rsidRPr="00745CD2">
        <w:rPr>
          <w:rStyle w:val="1-Char"/>
          <w:rFonts w:hint="cs"/>
          <w:rtl/>
        </w:rPr>
        <w:t xml:space="preserve"> </w:t>
      </w:r>
      <w:r w:rsidRPr="00D15C41">
        <w:rPr>
          <w:rStyle w:val="1-Char"/>
          <w:rFonts w:hint="cs"/>
          <w:rtl/>
        </w:rPr>
        <w:t>و أسماء و صفات الله</w:t>
      </w:r>
      <w:r w:rsidR="00A9498A" w:rsidRPr="00A9498A">
        <w:rPr>
          <w:rStyle w:val="1-Char"/>
          <w:rFonts w:cs="CTraditional Arabic" w:hint="cs"/>
          <w:rtl/>
        </w:rPr>
        <w:t>أ</w:t>
      </w:r>
      <w:r w:rsidR="00745CD2" w:rsidRPr="00745CD2">
        <w:rPr>
          <w:rStyle w:val="1-Char"/>
          <w:rFonts w:hint="cs"/>
          <w:rtl/>
        </w:rPr>
        <w:t xml:space="preserve"> </w:t>
      </w:r>
      <w:r w:rsidRPr="00D15C41">
        <w:rPr>
          <w:rStyle w:val="1-Char"/>
          <w:rFonts w:hint="cs"/>
          <w:rtl/>
        </w:rPr>
        <w:t>است که در برگیرند</w:t>
      </w:r>
      <w:r w:rsidR="00050352">
        <w:rPr>
          <w:rStyle w:val="1-Char"/>
          <w:rFonts w:hint="cs"/>
          <w:rtl/>
        </w:rPr>
        <w:t>ۀ</w:t>
      </w:r>
      <w:r w:rsidRPr="00D15C41">
        <w:rPr>
          <w:rStyle w:val="1-Char"/>
          <w:rFonts w:hint="cs"/>
          <w:rtl/>
        </w:rPr>
        <w:t xml:space="preserve"> سه فصل می</w:t>
      </w:r>
      <w:r w:rsidRPr="00D15C41">
        <w:rPr>
          <w:rStyle w:val="1-Char"/>
          <w:rFonts w:hint="cs"/>
          <w:rtl/>
        </w:rPr>
        <w:softHyphen/>
        <w:t>باشد:</w:t>
      </w:r>
    </w:p>
    <w:p w:rsidR="00D60342" w:rsidRPr="00D15C41" w:rsidRDefault="00D60342" w:rsidP="00D60342">
      <w:pPr>
        <w:widowControl w:val="0"/>
        <w:tabs>
          <w:tab w:val="left" w:pos="1504"/>
          <w:tab w:val="center" w:pos="2662"/>
        </w:tabs>
        <w:rPr>
          <w:rStyle w:val="1-Char"/>
          <w:rtl/>
        </w:rPr>
      </w:pPr>
      <w:r w:rsidRPr="008D5732">
        <w:rPr>
          <w:rStyle w:val="9-Char"/>
          <w:rFonts w:hint="cs"/>
          <w:rtl/>
        </w:rPr>
        <w:t>فصل اوّل: دعاهای قرآنی</w:t>
      </w:r>
      <w:r w:rsidRPr="00D15C41">
        <w:rPr>
          <w:rStyle w:val="1-Char"/>
          <w:rFonts w:hint="cs"/>
          <w:rtl/>
        </w:rPr>
        <w:t xml:space="preserve"> استخراج شده از قرآن کریم. دعاهای قرآنی با وجود فضیلت والای</w:t>
      </w:r>
      <w:r w:rsidR="001858AA">
        <w:rPr>
          <w:rStyle w:val="1-Char"/>
          <w:rFonts w:hint="cs"/>
          <w:rtl/>
        </w:rPr>
        <w:t xml:space="preserve"> آن‌ها </w:t>
      </w:r>
      <w:r w:rsidRPr="00D15C41">
        <w:rPr>
          <w:rStyle w:val="1-Char"/>
          <w:rFonts w:hint="cs"/>
          <w:rtl/>
        </w:rPr>
        <w:t>که کلام خداوند متعال و آموزشی جامع از طرف ایشان می</w:t>
      </w:r>
      <w:r w:rsidRPr="00D15C41">
        <w:rPr>
          <w:rStyle w:val="1-Char"/>
          <w:rFonts w:hint="cs"/>
          <w:rtl/>
        </w:rPr>
        <w:softHyphen/>
        <w:t>باشند، در اوج فصاحت و شیوایی، نمادی راستین از توحید و ایمان می</w:t>
      </w:r>
      <w:r w:rsidRPr="00D15C41">
        <w:rPr>
          <w:rStyle w:val="1-Char"/>
          <w:rFonts w:hint="cs"/>
          <w:rtl/>
        </w:rPr>
        <w:softHyphen/>
        <w:t>باشند. این دعاها والاترین و زیباترین نوع دعا و نیایش با پروردگار می</w:t>
      </w:r>
      <w:r w:rsidRPr="00D15C41">
        <w:rPr>
          <w:rStyle w:val="1-Char"/>
          <w:rFonts w:hint="cs"/>
          <w:rtl/>
        </w:rPr>
        <w:softHyphen/>
        <w:t>باشند، به گونه</w:t>
      </w:r>
      <w:r w:rsidRPr="00D15C41">
        <w:rPr>
          <w:rStyle w:val="1-Char"/>
          <w:rFonts w:hint="cs"/>
          <w:rtl/>
        </w:rPr>
        <w:softHyphen/>
        <w:t>ای که زیبایی نیایش با زیبایی</w:t>
      </w:r>
      <w:r w:rsidR="001858AA">
        <w:rPr>
          <w:rStyle w:val="1-Char"/>
          <w:rFonts w:hint="cs"/>
          <w:rtl/>
        </w:rPr>
        <w:t xml:space="preserve"> آن‌ها،</w:t>
      </w:r>
      <w:r w:rsidRPr="00D15C41">
        <w:rPr>
          <w:rStyle w:val="1-Char"/>
          <w:rFonts w:hint="cs"/>
          <w:rtl/>
        </w:rPr>
        <w:t xml:space="preserve"> اوج زیبایی را خواهد داشت.</w:t>
      </w:r>
    </w:p>
    <w:p w:rsidR="00D60342" w:rsidRPr="00D15C41" w:rsidRDefault="00D60342" w:rsidP="00D60342">
      <w:pPr>
        <w:widowControl w:val="0"/>
        <w:tabs>
          <w:tab w:val="left" w:pos="1504"/>
          <w:tab w:val="center" w:pos="2662"/>
        </w:tabs>
        <w:rPr>
          <w:rStyle w:val="1-Char"/>
          <w:rtl/>
        </w:rPr>
      </w:pPr>
      <w:r w:rsidRPr="00D15C41">
        <w:rPr>
          <w:rStyle w:val="1-Char"/>
          <w:rFonts w:hint="cs"/>
          <w:rtl/>
        </w:rPr>
        <w:t>در جمع</w:t>
      </w:r>
      <w:r w:rsidRPr="00D15C41">
        <w:rPr>
          <w:rStyle w:val="1-Char"/>
          <w:rFonts w:hint="cs"/>
          <w:rtl/>
        </w:rPr>
        <w:softHyphen/>
        <w:t>آوری دعاهای قرآنی سعی گردیده است که سیاق و گویند</w:t>
      </w:r>
      <w:r w:rsidR="00050352">
        <w:rPr>
          <w:rStyle w:val="1-Char"/>
          <w:rFonts w:hint="cs"/>
          <w:rtl/>
        </w:rPr>
        <w:t>ۀ</w:t>
      </w:r>
      <w:r w:rsidRPr="00D15C41">
        <w:rPr>
          <w:rStyle w:val="1-Char"/>
          <w:rFonts w:hint="cs"/>
          <w:rtl/>
        </w:rPr>
        <w:t xml:space="preserve"> دعاها و فضیلت</w:t>
      </w:r>
      <w:r w:rsidR="001858AA">
        <w:rPr>
          <w:rStyle w:val="1-Char"/>
          <w:rFonts w:hint="cs"/>
          <w:rtl/>
        </w:rPr>
        <w:t xml:space="preserve"> آن‌ها </w:t>
      </w:r>
      <w:r w:rsidRPr="00D15C41">
        <w:rPr>
          <w:rStyle w:val="1-Char"/>
          <w:rFonts w:hint="cs"/>
          <w:rtl/>
        </w:rPr>
        <w:t>از دیدگاه قرآن مجید بیان گردد. البته دعاها با چنین وصفی، جامعیِّت و شمولیّت درخشش خود را نشان می</w:t>
      </w:r>
      <w:r w:rsidRPr="00D15C41">
        <w:rPr>
          <w:rStyle w:val="1-Char"/>
          <w:rFonts w:hint="cs"/>
          <w:rtl/>
        </w:rPr>
        <w:softHyphen/>
        <w:t>دهند که تمسّک به</w:t>
      </w:r>
      <w:r w:rsidR="001858AA">
        <w:rPr>
          <w:rStyle w:val="1-Char"/>
          <w:rFonts w:hint="cs"/>
          <w:rtl/>
        </w:rPr>
        <w:t xml:space="preserve"> آن‌ها </w:t>
      </w:r>
      <w:r w:rsidRPr="00D15C41">
        <w:rPr>
          <w:rStyle w:val="1-Char"/>
          <w:rFonts w:hint="cs"/>
          <w:rtl/>
        </w:rPr>
        <w:t>در هر حال و نیازی اسوه</w:t>
      </w:r>
      <w:r w:rsidRPr="00D15C41">
        <w:rPr>
          <w:rStyle w:val="1-Char"/>
          <w:rFonts w:hint="cs"/>
          <w:rtl/>
        </w:rPr>
        <w:softHyphen/>
        <w:t>ای ناب می</w:t>
      </w:r>
      <w:r w:rsidRPr="00D15C41">
        <w:rPr>
          <w:rStyle w:val="1-Char"/>
          <w:rFonts w:hint="cs"/>
          <w:rtl/>
        </w:rPr>
        <w:softHyphen/>
        <w:t>باشد تا در پرتو آن انسان نیاز و خواست خود را از پروردگارش بخواهد.</w:t>
      </w:r>
      <w:r w:rsidRPr="00194A9F">
        <w:rPr>
          <w:rStyle w:val="1-Char"/>
          <w:vertAlign w:val="superscript"/>
          <w:rtl/>
        </w:rPr>
        <w:footnoteReference w:id="1"/>
      </w:r>
    </w:p>
    <w:p w:rsidR="00D60342" w:rsidRPr="00D15C41" w:rsidRDefault="00D60342" w:rsidP="00333154">
      <w:pPr>
        <w:widowControl w:val="0"/>
        <w:tabs>
          <w:tab w:val="left" w:pos="1504"/>
          <w:tab w:val="center" w:pos="2662"/>
        </w:tabs>
        <w:rPr>
          <w:rStyle w:val="1-Char"/>
          <w:rtl/>
        </w:rPr>
      </w:pPr>
      <w:r w:rsidRPr="00DA35E9">
        <w:rPr>
          <w:rStyle w:val="9-Char"/>
          <w:rFonts w:hint="cs"/>
          <w:rtl/>
        </w:rPr>
        <w:t>فصل دوّم: أذکار و دعاهای نبو</w:t>
      </w:r>
      <w:r w:rsidR="00DA35E9">
        <w:rPr>
          <w:rStyle w:val="9-Char"/>
          <w:rFonts w:hint="cs"/>
          <w:rtl/>
        </w:rPr>
        <w:t xml:space="preserve">ی </w:t>
      </w:r>
      <w:r w:rsidR="00DA35E9">
        <w:rPr>
          <w:rStyle w:val="9-Char"/>
          <w:rFonts w:cs="CTraditional Arabic" w:hint="cs"/>
          <w:rtl/>
        </w:rPr>
        <w:t>ج</w:t>
      </w:r>
      <w:r w:rsidRPr="00D15C41">
        <w:rPr>
          <w:rStyle w:val="1-Char"/>
          <w:rFonts w:hint="cs"/>
          <w:rtl/>
        </w:rPr>
        <w:t xml:space="preserve"> است که بیانی مستقیم از مناجات أشرفِ مخلوقات</w:t>
      </w:r>
      <w:r w:rsidR="00745CD2" w:rsidRPr="00745CD2">
        <w:rPr>
          <w:rStyle w:val="1-Char"/>
          <w:rtl/>
        </w:rPr>
        <w:t xml:space="preserve"> </w:t>
      </w:r>
      <w:r w:rsidR="00A9498A" w:rsidRPr="00A9498A">
        <w:rPr>
          <w:rStyle w:val="1-Char"/>
          <w:rFonts w:cs="CTraditional Arabic"/>
          <w:rtl/>
        </w:rPr>
        <w:t>ج</w:t>
      </w:r>
      <w:r w:rsidRPr="00D15C41">
        <w:rPr>
          <w:rStyle w:val="1-Char"/>
          <w:rFonts w:hint="cs"/>
          <w:rtl/>
        </w:rPr>
        <w:t xml:space="preserve"> با ربِّ مخلوقات</w:t>
      </w:r>
      <w:r w:rsidR="00A9498A" w:rsidRPr="00A9498A">
        <w:rPr>
          <w:rStyle w:val="1-Char"/>
          <w:rFonts w:cs="CTraditional Arabic" w:hint="cs"/>
          <w:rtl/>
        </w:rPr>
        <w:t>أ</w:t>
      </w:r>
      <w:r w:rsidR="00745CD2" w:rsidRPr="00745CD2">
        <w:rPr>
          <w:rStyle w:val="1-Char"/>
          <w:rFonts w:hint="cs"/>
          <w:rtl/>
        </w:rPr>
        <w:t xml:space="preserve"> </w:t>
      </w:r>
      <w:r w:rsidRPr="00D15C41">
        <w:rPr>
          <w:rStyle w:val="1-Char"/>
          <w:rFonts w:hint="cs"/>
          <w:rtl/>
        </w:rPr>
        <w:t>می</w:t>
      </w:r>
      <w:r w:rsidRPr="00D15C41">
        <w:rPr>
          <w:rStyle w:val="1-Char"/>
          <w:rFonts w:hint="cs"/>
          <w:rtl/>
        </w:rPr>
        <w:softHyphen/>
        <w:t>باشد. بدون شک دعاهای پیامبر</w:t>
      </w:r>
      <w:r w:rsidR="00745CD2" w:rsidRPr="00745CD2">
        <w:rPr>
          <w:rStyle w:val="1-Char"/>
          <w:rtl/>
        </w:rPr>
        <w:t xml:space="preserve"> </w:t>
      </w:r>
      <w:r w:rsidR="00A9498A" w:rsidRPr="00A9498A">
        <w:rPr>
          <w:rStyle w:val="1-Char"/>
          <w:rFonts w:cs="CTraditional Arabic"/>
          <w:rtl/>
        </w:rPr>
        <w:t>ج</w:t>
      </w:r>
      <w:r w:rsidRPr="00D15C41">
        <w:rPr>
          <w:rStyle w:val="1-Char"/>
          <w:rFonts w:hint="cs"/>
          <w:rtl/>
        </w:rPr>
        <w:t xml:space="preserve"> از جامعیّت کامل و خاص و سلامتی زیاد و نیز از منزلت و جایگاه خاصی برخوردارند، بدین خاطر ایشان</w:t>
      </w:r>
      <w:r w:rsidR="00745CD2" w:rsidRPr="00745CD2">
        <w:rPr>
          <w:rStyle w:val="1-Char"/>
          <w:rtl/>
        </w:rPr>
        <w:t xml:space="preserve"> </w:t>
      </w:r>
      <w:r w:rsidR="00A9498A" w:rsidRPr="00A9498A">
        <w:rPr>
          <w:rStyle w:val="1-Char"/>
          <w:rFonts w:cs="CTraditional Arabic"/>
          <w:rtl/>
        </w:rPr>
        <w:t>ج</w:t>
      </w:r>
      <w:r w:rsidRPr="00D15C41">
        <w:rPr>
          <w:rStyle w:val="1-Char"/>
          <w:rFonts w:hint="cs"/>
          <w:rtl/>
        </w:rPr>
        <w:t xml:space="preserve"> بر تکرار</w:t>
      </w:r>
      <w:r w:rsidR="001858AA">
        <w:rPr>
          <w:rStyle w:val="1-Char"/>
          <w:rFonts w:hint="cs"/>
          <w:rtl/>
        </w:rPr>
        <w:t xml:space="preserve"> آن‌ها </w:t>
      </w:r>
      <w:r w:rsidRPr="00D15C41">
        <w:rPr>
          <w:rStyle w:val="1-Char"/>
          <w:rFonts w:hint="cs"/>
          <w:rtl/>
        </w:rPr>
        <w:t>مواظبت داشته و حتّی در مواردی بر آموزش</w:t>
      </w:r>
      <w:r w:rsidR="001858AA">
        <w:rPr>
          <w:rStyle w:val="1-Char"/>
          <w:rFonts w:hint="cs"/>
          <w:rtl/>
        </w:rPr>
        <w:t xml:space="preserve"> آن‌ها </w:t>
      </w:r>
      <w:r w:rsidRPr="00D15C41">
        <w:rPr>
          <w:rStyle w:val="1-Char"/>
          <w:rFonts w:hint="cs"/>
          <w:rtl/>
        </w:rPr>
        <w:t>به اصحابش</w:t>
      </w:r>
      <w:r w:rsidR="00333154">
        <w:rPr>
          <w:rStyle w:val="1-Char"/>
          <w:rFonts w:cs="CTraditional Arabic" w:hint="cs"/>
          <w:rtl/>
        </w:rPr>
        <w:t>ش</w:t>
      </w:r>
      <w:r w:rsidRPr="00D15C41">
        <w:rPr>
          <w:rStyle w:val="1-Char"/>
          <w:rFonts w:hint="cs"/>
          <w:rtl/>
        </w:rPr>
        <w:t xml:space="preserve"> تأکید زیادی کرده</w:t>
      </w:r>
      <w:r w:rsidRPr="00D15C41">
        <w:rPr>
          <w:rStyle w:val="1-Char"/>
          <w:rFonts w:hint="cs"/>
          <w:rtl/>
        </w:rPr>
        <w:softHyphen/>
        <w:t>اند و</w:t>
      </w:r>
      <w:r w:rsidR="001858AA">
        <w:rPr>
          <w:rStyle w:val="1-Char"/>
          <w:rFonts w:hint="cs"/>
          <w:rtl/>
        </w:rPr>
        <w:t xml:space="preserve"> آن‌ها </w:t>
      </w:r>
      <w:r w:rsidRPr="00D15C41">
        <w:rPr>
          <w:rStyle w:val="1-Char"/>
          <w:rFonts w:hint="cs"/>
          <w:rtl/>
        </w:rPr>
        <w:t>نیز در حفظ و عمل بدانها حریص بوده و آن</w:t>
      </w:r>
      <w:r w:rsidRPr="00D15C41">
        <w:rPr>
          <w:rStyle w:val="1-Char"/>
          <w:rFonts w:hint="cs"/>
          <w:rtl/>
        </w:rPr>
        <w:softHyphen/>
        <w:t xml:space="preserve"> را به قسمتی از زندگی خود تبدیل کرده</w:t>
      </w:r>
      <w:r w:rsidRPr="00D15C41">
        <w:rPr>
          <w:rStyle w:val="1-Char"/>
          <w:rFonts w:hint="cs"/>
          <w:rtl/>
        </w:rPr>
        <w:softHyphen/>
        <w:t>اند. این أذکار و دعاها نمادی متین در ارتباط با خداوند</w:t>
      </w:r>
      <w:r w:rsidR="00333154" w:rsidRPr="00333154">
        <w:rPr>
          <w:rStyle w:val="1-Char"/>
          <w:rFonts w:cs="CTraditional Arabic"/>
          <w:rtl/>
        </w:rPr>
        <w:t>أ</w:t>
      </w:r>
      <w:r w:rsidRPr="00D15C41">
        <w:rPr>
          <w:rStyle w:val="1-Char"/>
          <w:rFonts w:hint="cs"/>
          <w:rtl/>
        </w:rPr>
        <w:t xml:space="preserve"> در احوال و اوقات مختلف</w:t>
      </w:r>
      <w:r w:rsidRPr="00D15C41">
        <w:rPr>
          <w:rStyle w:val="1-Char"/>
          <w:rtl/>
        </w:rPr>
        <w:softHyphen/>
      </w:r>
      <w:r w:rsidRPr="00D15C41">
        <w:rPr>
          <w:rStyle w:val="1-Char"/>
          <w:rFonts w:hint="cs"/>
          <w:rtl/>
        </w:rPr>
        <w:t>اند که بند</w:t>
      </w:r>
      <w:r w:rsidR="00050352">
        <w:rPr>
          <w:rStyle w:val="1-Char"/>
          <w:rFonts w:hint="cs"/>
          <w:rtl/>
        </w:rPr>
        <w:t>ۀ</w:t>
      </w:r>
      <w:r w:rsidRPr="00D15C41">
        <w:rPr>
          <w:rStyle w:val="1-Char"/>
          <w:rFonts w:hint="cs"/>
          <w:rtl/>
        </w:rPr>
        <w:t xml:space="preserve"> مؤمن در پناه</w:t>
      </w:r>
      <w:r w:rsidR="001858AA">
        <w:rPr>
          <w:rStyle w:val="1-Char"/>
          <w:rFonts w:hint="cs"/>
          <w:rtl/>
        </w:rPr>
        <w:t xml:space="preserve"> آن‌ها </w:t>
      </w:r>
      <w:r w:rsidRPr="00D15C41">
        <w:rPr>
          <w:rStyle w:val="1-Char"/>
          <w:rFonts w:hint="cs"/>
          <w:rtl/>
        </w:rPr>
        <w:t>تلألؤ ایمان را در آسمان وجود خود خواهد دید و با دلی سرشار از ایمان و یاد خداوند خارِ اضطراب از عمق جان کنده و آرامش با عطر جاودانه از راه می</w:t>
      </w:r>
      <w:r w:rsidRPr="00D15C41">
        <w:rPr>
          <w:rStyle w:val="1-Char"/>
          <w:rFonts w:hint="cs"/>
          <w:rtl/>
        </w:rPr>
        <w:softHyphen/>
        <w:t>رسد.</w:t>
      </w:r>
    </w:p>
    <w:p w:rsidR="00D60342" w:rsidRPr="00D15C41" w:rsidRDefault="00D60342" w:rsidP="00D60342">
      <w:pPr>
        <w:widowControl w:val="0"/>
        <w:tabs>
          <w:tab w:val="left" w:pos="1504"/>
          <w:tab w:val="center" w:pos="2662"/>
        </w:tabs>
        <w:rPr>
          <w:rStyle w:val="1-Char"/>
          <w:rtl/>
        </w:rPr>
      </w:pPr>
      <w:r w:rsidRPr="00D15C41">
        <w:rPr>
          <w:rStyle w:val="1-Char"/>
          <w:rFonts w:hint="cs"/>
          <w:rtl/>
        </w:rPr>
        <w:t>در فصل مربوط به أذکار و دعاهای نبوی</w:t>
      </w:r>
      <w:r w:rsidR="00745CD2" w:rsidRPr="00745CD2">
        <w:rPr>
          <w:rStyle w:val="1-Char"/>
          <w:rtl/>
        </w:rPr>
        <w:t xml:space="preserve"> </w:t>
      </w:r>
      <w:r w:rsidR="00A9498A" w:rsidRPr="00A9498A">
        <w:rPr>
          <w:rStyle w:val="1-Char"/>
          <w:rFonts w:cs="CTraditional Arabic"/>
          <w:rtl/>
        </w:rPr>
        <w:t>ج</w:t>
      </w:r>
      <w:r w:rsidRPr="00D15C41">
        <w:rPr>
          <w:rStyle w:val="1-Char"/>
          <w:rFonts w:hint="cs"/>
          <w:rtl/>
        </w:rPr>
        <w:t xml:space="preserve"> سعی بر آن بوده تا این أذکار از زوایای مختلف زندگی پیامبر عظیم الشأن</w:t>
      </w:r>
      <w:r w:rsidR="00745CD2" w:rsidRPr="00745CD2">
        <w:rPr>
          <w:rStyle w:val="1-Char"/>
          <w:rtl/>
        </w:rPr>
        <w:t xml:space="preserve"> </w:t>
      </w:r>
      <w:r w:rsidR="00A9498A" w:rsidRPr="00A9498A">
        <w:rPr>
          <w:rStyle w:val="1-Char"/>
          <w:rFonts w:cs="CTraditional Arabic"/>
          <w:rtl/>
        </w:rPr>
        <w:t>ج</w:t>
      </w:r>
      <w:r w:rsidRPr="00D15C41">
        <w:rPr>
          <w:rStyle w:val="1-Char"/>
          <w:rFonts w:hint="cs"/>
          <w:rtl/>
        </w:rPr>
        <w:t xml:space="preserve"> انتخاب شوند و در عین حال اطمینان و یقین کامل در صحّت سند</w:t>
      </w:r>
      <w:r w:rsidR="001858AA">
        <w:rPr>
          <w:rStyle w:val="1-Char"/>
          <w:rFonts w:hint="cs"/>
          <w:rtl/>
        </w:rPr>
        <w:t xml:space="preserve"> آن‌ها </w:t>
      </w:r>
      <w:r w:rsidRPr="00D15C41">
        <w:rPr>
          <w:rStyle w:val="1-Char"/>
          <w:rFonts w:hint="cs"/>
          <w:rtl/>
        </w:rPr>
        <w:t>حاصل گردد.</w:t>
      </w:r>
      <w:r w:rsidRPr="00194A9F">
        <w:rPr>
          <w:rStyle w:val="1-Char"/>
          <w:vertAlign w:val="superscript"/>
          <w:rtl/>
        </w:rPr>
        <w:footnoteReference w:id="2"/>
      </w:r>
      <w:r w:rsidRPr="00D15C41">
        <w:rPr>
          <w:rStyle w:val="1-Char"/>
          <w:rFonts w:hint="cs"/>
          <w:rtl/>
        </w:rPr>
        <w:t xml:space="preserve"> همچنین به فضیلت أذکار و احکام فقهی برخی از</w:t>
      </w:r>
      <w:r w:rsidR="001858AA">
        <w:rPr>
          <w:rStyle w:val="1-Char"/>
          <w:rFonts w:hint="cs"/>
          <w:rtl/>
        </w:rPr>
        <w:t xml:space="preserve"> آن‌ها </w:t>
      </w:r>
      <w:r w:rsidRPr="00D15C41">
        <w:rPr>
          <w:rStyle w:val="1-Char"/>
          <w:rFonts w:hint="cs"/>
          <w:rtl/>
        </w:rPr>
        <w:t>به استناد احادیث مربوطه اشاره شده است.</w:t>
      </w:r>
    </w:p>
    <w:p w:rsidR="00D60342" w:rsidRPr="00523E5E" w:rsidRDefault="00D60342" w:rsidP="00D60342">
      <w:pPr>
        <w:widowControl w:val="0"/>
        <w:tabs>
          <w:tab w:val="left" w:pos="1504"/>
          <w:tab w:val="center" w:pos="2662"/>
        </w:tabs>
        <w:rPr>
          <w:rFonts w:eastAsia="SimSun" w:cs="IRNazli"/>
          <w:color w:val="000000"/>
          <w:sz w:val="28"/>
          <w:szCs w:val="28"/>
          <w:vertAlign w:val="superscript"/>
          <w:rtl/>
          <w:lang w:eastAsia="zh-CN" w:bidi="fa-IR"/>
        </w:rPr>
      </w:pPr>
      <w:r w:rsidRPr="00D15C41">
        <w:rPr>
          <w:rStyle w:val="1-Char"/>
          <w:rFonts w:hint="cs"/>
          <w:rtl/>
        </w:rPr>
        <w:t>این دو فصل به بیان دعا و نیایشی می</w:t>
      </w:r>
      <w:r w:rsidRPr="00D15C41">
        <w:rPr>
          <w:rStyle w:val="1-Char"/>
          <w:rFonts w:hint="cs"/>
          <w:rtl/>
        </w:rPr>
        <w:softHyphen/>
        <w:t>پردازند که به وسیل</w:t>
      </w:r>
      <w:r w:rsidR="00050352">
        <w:rPr>
          <w:rStyle w:val="1-Char"/>
          <w:rFonts w:hint="cs"/>
          <w:rtl/>
        </w:rPr>
        <w:t>ۀ</w:t>
      </w:r>
      <w:r w:rsidR="001858AA">
        <w:rPr>
          <w:rStyle w:val="1-Char"/>
          <w:rFonts w:hint="cs"/>
          <w:rtl/>
        </w:rPr>
        <w:t xml:space="preserve"> آن‌ها </w:t>
      </w:r>
      <w:r w:rsidRPr="00D15C41">
        <w:rPr>
          <w:rStyle w:val="1-Char"/>
          <w:rFonts w:hint="cs"/>
          <w:rtl/>
        </w:rPr>
        <w:t>بندگی خداوند</w:t>
      </w:r>
      <w:r w:rsidR="00A9498A" w:rsidRPr="00A9498A">
        <w:rPr>
          <w:rStyle w:val="1-Char"/>
          <w:rFonts w:cs="CTraditional Arabic" w:hint="cs"/>
          <w:rtl/>
        </w:rPr>
        <w:t>أ</w:t>
      </w:r>
      <w:r w:rsidR="00745CD2" w:rsidRPr="00745CD2">
        <w:rPr>
          <w:rStyle w:val="1-Char"/>
          <w:rFonts w:hint="cs"/>
          <w:rtl/>
        </w:rPr>
        <w:t xml:space="preserve"> </w:t>
      </w:r>
      <w:r w:rsidRPr="00D15C41">
        <w:rPr>
          <w:rStyle w:val="1-Char"/>
          <w:rFonts w:hint="cs"/>
          <w:rtl/>
        </w:rPr>
        <w:t>نشان داده می</w:t>
      </w:r>
      <w:r w:rsidRPr="00D15C41">
        <w:rPr>
          <w:rStyle w:val="1-Char"/>
          <w:rFonts w:hint="cs"/>
          <w:rtl/>
        </w:rPr>
        <w:softHyphen/>
        <w:t>شود؛ چراکه دعا بزرگ</w:t>
      </w:r>
      <w:r w:rsidRPr="00D15C41">
        <w:rPr>
          <w:rStyle w:val="1-Char"/>
          <w:rFonts w:hint="cs"/>
          <w:rtl/>
        </w:rPr>
        <w:softHyphen/>
        <w:t>ترین، ناب</w:t>
      </w:r>
      <w:r w:rsidRPr="00D15C41">
        <w:rPr>
          <w:rStyle w:val="1-Char"/>
          <w:rFonts w:hint="cs"/>
          <w:rtl/>
        </w:rPr>
        <w:softHyphen/>
        <w:t>ترین، زیباترین، محبوب</w:t>
      </w:r>
      <w:r w:rsidRPr="00D15C41">
        <w:rPr>
          <w:rStyle w:val="1-Char"/>
          <w:rFonts w:hint="cs"/>
          <w:rtl/>
        </w:rPr>
        <w:softHyphen/>
        <w:t>ترین، پاک</w:t>
      </w:r>
      <w:r w:rsidRPr="00D15C41">
        <w:rPr>
          <w:rStyle w:val="1-Char"/>
          <w:rFonts w:hint="cs"/>
          <w:rtl/>
        </w:rPr>
        <w:softHyphen/>
        <w:t>ترین و برترین عبادت</w:t>
      </w:r>
      <w:r w:rsidRPr="00D15C41">
        <w:rPr>
          <w:rStyle w:val="1-Char"/>
          <w:rFonts w:hint="cs"/>
          <w:rtl/>
        </w:rPr>
        <w:softHyphen/>
        <w:t>هاست. دعا وسیله</w:t>
      </w:r>
      <w:r w:rsidRPr="00D15C41">
        <w:rPr>
          <w:rStyle w:val="1-Char"/>
          <w:rFonts w:hint="cs"/>
          <w:rtl/>
        </w:rPr>
        <w:softHyphen/>
      </w:r>
      <w:r w:rsidRPr="00D15C41">
        <w:rPr>
          <w:rStyle w:val="1-Char"/>
          <w:rFonts w:hint="cs"/>
          <w:rtl/>
        </w:rPr>
        <w:softHyphen/>
        <w:t>ای آسان و راحت و همیشه در دسترس برای رفع سختی</w:t>
      </w:r>
      <w:r w:rsidRPr="00D15C41">
        <w:rPr>
          <w:rStyle w:val="1-Char"/>
          <w:rFonts w:hint="cs"/>
          <w:rtl/>
        </w:rPr>
        <w:softHyphen/>
        <w:t>ها و کسب نیازهاست. دعا وسیله</w:t>
      </w:r>
      <w:r w:rsidRPr="00D15C41">
        <w:rPr>
          <w:rStyle w:val="1-Char"/>
          <w:rFonts w:hint="cs"/>
          <w:rtl/>
        </w:rPr>
        <w:softHyphen/>
        <w:t>ای برای کسب محبّت خداوند و تقرّب جستن به آستان قدس اوست. دعا آن</w:t>
      </w:r>
      <w:r w:rsidRPr="00D15C41">
        <w:rPr>
          <w:rStyle w:val="1-Char"/>
          <w:rFonts w:hint="cs"/>
          <w:rtl/>
        </w:rPr>
        <w:softHyphen/>
        <w:t>قدر در نزد خداوند متعال والاست که عذاب را با آن بر می</w:t>
      </w:r>
      <w:r w:rsidRPr="00D15C41">
        <w:rPr>
          <w:rStyle w:val="1-Char"/>
          <w:rFonts w:hint="cs"/>
          <w:rtl/>
        </w:rPr>
        <w:softHyphen/>
        <w:t>دارد حتّی اگر وقوعش نزدیک و محقّق باشد و آن</w:t>
      </w:r>
      <w:r w:rsidRPr="00D15C41">
        <w:rPr>
          <w:rStyle w:val="1-Char"/>
          <w:rFonts w:hint="cs"/>
          <w:rtl/>
        </w:rPr>
        <w:softHyphen/>
        <w:t>قدر مهم است که ترک آن، موجب غضب خداوند را فراهم می</w:t>
      </w:r>
      <w:r w:rsidRPr="00D15C41">
        <w:rPr>
          <w:rStyle w:val="1-Char"/>
          <w:rFonts w:hint="cs"/>
          <w:rtl/>
        </w:rPr>
        <w:softHyphen/>
        <w:t>کند. با دقّت و توجّه به این دعاها، این امر استنباط می</w:t>
      </w:r>
      <w:r w:rsidRPr="00D15C41">
        <w:rPr>
          <w:rStyle w:val="1-Char"/>
          <w:rFonts w:hint="cs"/>
          <w:rtl/>
        </w:rPr>
        <w:softHyphen/>
        <w:t>گردد که نیاز و خواست زوایای مختلفی از زندگی بشر در هر حال و مقام نهفته است که با تمسّک به</w:t>
      </w:r>
      <w:r w:rsidR="001858AA">
        <w:rPr>
          <w:rStyle w:val="1-Char"/>
          <w:rFonts w:hint="cs"/>
          <w:rtl/>
        </w:rPr>
        <w:t xml:space="preserve"> آن‌ها </w:t>
      </w:r>
      <w:r w:rsidRPr="00D15C41">
        <w:rPr>
          <w:rStyle w:val="1-Char"/>
          <w:rFonts w:hint="cs"/>
          <w:rtl/>
        </w:rPr>
        <w:t>ارتباط با خداوند</w:t>
      </w:r>
      <w:r w:rsidR="00A9498A" w:rsidRPr="00A9498A">
        <w:rPr>
          <w:rStyle w:val="1-Char"/>
          <w:rFonts w:cs="CTraditional Arabic" w:hint="cs"/>
          <w:rtl/>
        </w:rPr>
        <w:t>أ</w:t>
      </w:r>
      <w:r w:rsidR="00745CD2" w:rsidRPr="00745CD2">
        <w:rPr>
          <w:rStyle w:val="1-Char"/>
          <w:rFonts w:hint="cs"/>
          <w:rtl/>
        </w:rPr>
        <w:t xml:space="preserve"> </w:t>
      </w:r>
      <w:r w:rsidRPr="00D15C41">
        <w:rPr>
          <w:rStyle w:val="1-Char"/>
          <w:rFonts w:hint="cs"/>
          <w:rtl/>
        </w:rPr>
        <w:t>در اوج خود قرار می</w:t>
      </w:r>
      <w:r w:rsidRPr="00D15C41">
        <w:rPr>
          <w:rStyle w:val="1-Char"/>
          <w:rFonts w:hint="cs"/>
          <w:rtl/>
        </w:rPr>
        <w:softHyphen/>
        <w:t>گیرد به گونه</w:t>
      </w:r>
      <w:r w:rsidRPr="00D15C41">
        <w:rPr>
          <w:rStyle w:val="1-Char"/>
          <w:rFonts w:hint="cs"/>
          <w:rtl/>
        </w:rPr>
        <w:softHyphen/>
        <w:t>ای که رفع هر سختی و کسب هر نیازی با این أذکار و دعاهای ناب از خداوند</w:t>
      </w:r>
      <w:r w:rsidR="00A9498A" w:rsidRPr="00A9498A">
        <w:rPr>
          <w:rStyle w:val="1-Char"/>
          <w:rFonts w:cs="CTraditional Arabic" w:hint="cs"/>
          <w:rtl/>
        </w:rPr>
        <w:t>أ</w:t>
      </w:r>
      <w:r w:rsidR="00745CD2" w:rsidRPr="00745CD2">
        <w:rPr>
          <w:rStyle w:val="1-Char"/>
          <w:rFonts w:hint="cs"/>
          <w:rtl/>
        </w:rPr>
        <w:t xml:space="preserve"> </w:t>
      </w:r>
      <w:r w:rsidRPr="00D15C41">
        <w:rPr>
          <w:rStyle w:val="1-Char"/>
          <w:rFonts w:hint="cs"/>
          <w:rtl/>
        </w:rPr>
        <w:t>خواسته می</w:t>
      </w:r>
      <w:r w:rsidRPr="00D15C41">
        <w:rPr>
          <w:rStyle w:val="1-Char"/>
          <w:rFonts w:hint="cs"/>
          <w:rtl/>
        </w:rPr>
        <w:softHyphen/>
        <w:t>شود.</w:t>
      </w:r>
    </w:p>
    <w:p w:rsidR="00D60342" w:rsidRPr="00D15C41" w:rsidRDefault="00D60342" w:rsidP="009D6D45">
      <w:pPr>
        <w:widowControl w:val="0"/>
        <w:tabs>
          <w:tab w:val="left" w:pos="1504"/>
          <w:tab w:val="center" w:pos="2662"/>
        </w:tabs>
        <w:rPr>
          <w:rStyle w:val="1-Char"/>
          <w:rtl/>
        </w:rPr>
      </w:pPr>
      <w:r w:rsidRPr="00DA35E9">
        <w:rPr>
          <w:rStyle w:val="9-Char"/>
          <w:rFonts w:hint="cs"/>
          <w:rtl/>
        </w:rPr>
        <w:t>فصل سوّم: أسماء و صفات</w:t>
      </w:r>
      <w:r w:rsidR="00A9498A">
        <w:rPr>
          <w:rStyle w:val="9-Char"/>
          <w:rFonts w:hint="cs"/>
          <w:rtl/>
        </w:rPr>
        <w:t xml:space="preserve"> </w:t>
      </w:r>
      <w:r w:rsidRPr="00DA35E9">
        <w:rPr>
          <w:rStyle w:val="9-Char"/>
          <w:rFonts w:hint="cs"/>
          <w:rtl/>
        </w:rPr>
        <w:t>الله</w:t>
      </w:r>
      <w:r w:rsidR="00DA35E9">
        <w:rPr>
          <w:rStyle w:val="9-Char"/>
          <w:rFonts w:cs="CTraditional Arabic" w:hint="cs"/>
          <w:rtl/>
        </w:rPr>
        <w:t>أ</w:t>
      </w:r>
      <w:r w:rsidRPr="00D15C41">
        <w:rPr>
          <w:rStyle w:val="1-Char"/>
          <w:rFonts w:hint="cs"/>
          <w:rtl/>
        </w:rPr>
        <w:t xml:space="preserve"> می</w:t>
      </w:r>
      <w:r w:rsidRPr="00D15C41">
        <w:rPr>
          <w:rStyle w:val="1-Char"/>
          <w:rFonts w:hint="cs"/>
          <w:rtl/>
        </w:rPr>
        <w:softHyphen/>
        <w:t>باشد که در آن به بیان و شرح أسماء و صفات الله و نیز بهر</w:t>
      </w:r>
      <w:r w:rsidR="00050352">
        <w:rPr>
          <w:rStyle w:val="1-Char"/>
          <w:rFonts w:hint="cs"/>
          <w:rtl/>
        </w:rPr>
        <w:t>ۀ</w:t>
      </w:r>
      <w:r w:rsidRPr="00D15C41">
        <w:rPr>
          <w:rStyle w:val="1-Char"/>
          <w:rFonts w:hint="cs"/>
          <w:rtl/>
        </w:rPr>
        <w:t xml:space="preserve"> مؤمن از آن به صورت مختصر و مفید پرداخته شده است تا به وسیل</w:t>
      </w:r>
      <w:r w:rsidR="00050352">
        <w:rPr>
          <w:rStyle w:val="1-Char"/>
          <w:rFonts w:hint="cs"/>
          <w:rtl/>
        </w:rPr>
        <w:t>ۀ</w:t>
      </w:r>
      <w:r w:rsidR="001858AA">
        <w:rPr>
          <w:rStyle w:val="1-Char"/>
          <w:rFonts w:hint="cs"/>
          <w:rtl/>
        </w:rPr>
        <w:t xml:space="preserve"> آن‌ها </w:t>
      </w:r>
      <w:r w:rsidRPr="00D15C41">
        <w:rPr>
          <w:rStyle w:val="1-Char"/>
          <w:rFonts w:hint="cs"/>
          <w:rtl/>
        </w:rPr>
        <w:t>انسان در مسیر عبودیّت قرار گیرد؛ چرا که بدون شناخت نام</w:t>
      </w:r>
      <w:r w:rsidRPr="00D15C41">
        <w:rPr>
          <w:rStyle w:val="1-Char"/>
          <w:rFonts w:hint="cs"/>
          <w:rtl/>
        </w:rPr>
        <w:softHyphen/>
        <w:t>های نیک خداوند و صفات وی</w:t>
      </w:r>
      <w:r w:rsidR="00A9498A" w:rsidRPr="00A9498A">
        <w:rPr>
          <w:rStyle w:val="1-Char"/>
          <w:rFonts w:cs="CTraditional Arabic" w:hint="cs"/>
          <w:rtl/>
        </w:rPr>
        <w:t>أ</w:t>
      </w:r>
      <w:r w:rsidR="00745CD2" w:rsidRPr="00745CD2">
        <w:rPr>
          <w:rStyle w:val="1-Char"/>
          <w:rFonts w:hint="cs"/>
          <w:rtl/>
        </w:rPr>
        <w:t xml:space="preserve"> </w:t>
      </w:r>
      <w:r w:rsidRPr="00D15C41">
        <w:rPr>
          <w:rStyle w:val="1-Char"/>
          <w:rFonts w:hint="cs"/>
          <w:rtl/>
        </w:rPr>
        <w:t>که مدلول نام</w:t>
      </w:r>
      <w:r w:rsidRPr="00D15C41">
        <w:rPr>
          <w:rStyle w:val="1-Char"/>
          <w:rFonts w:hint="cs"/>
          <w:rtl/>
        </w:rPr>
        <w:softHyphen/>
        <w:t>های وی می</w:t>
      </w:r>
      <w:r w:rsidRPr="00D15C41">
        <w:rPr>
          <w:rStyle w:val="1-Char"/>
          <w:rFonts w:hint="cs"/>
          <w:rtl/>
        </w:rPr>
        <w:softHyphen/>
        <w:t>باشند،</w:t>
      </w:r>
      <w:r w:rsidRPr="00194A9F">
        <w:rPr>
          <w:rStyle w:val="1-Char"/>
          <w:vertAlign w:val="superscript"/>
          <w:rtl/>
        </w:rPr>
        <w:footnoteReference w:id="3"/>
      </w:r>
      <w:r w:rsidRPr="00D15C41">
        <w:rPr>
          <w:rStyle w:val="1-Char"/>
          <w:rFonts w:hint="cs"/>
          <w:rtl/>
        </w:rPr>
        <w:t xml:space="preserve"> گام نهادن در این مسیر ناممکن است. انسان با شناخت</w:t>
      </w:r>
      <w:r w:rsidR="001858AA">
        <w:rPr>
          <w:rStyle w:val="1-Char"/>
          <w:rFonts w:hint="cs"/>
          <w:rtl/>
        </w:rPr>
        <w:t xml:space="preserve"> آن‌ها </w:t>
      </w:r>
      <w:r w:rsidRPr="00D15C41">
        <w:rPr>
          <w:rStyle w:val="1-Char"/>
          <w:rFonts w:hint="cs"/>
          <w:rtl/>
        </w:rPr>
        <w:t>موضع</w:t>
      </w:r>
      <w:r w:rsidRPr="00D15C41">
        <w:rPr>
          <w:rStyle w:val="1-Char"/>
          <w:rFonts w:hint="cs"/>
          <w:rtl/>
        </w:rPr>
        <w:softHyphen/>
        <w:t>گیری درونی خود را با</w:t>
      </w:r>
      <w:r w:rsidR="001858AA">
        <w:rPr>
          <w:rStyle w:val="1-Char"/>
          <w:rFonts w:hint="cs"/>
          <w:rtl/>
        </w:rPr>
        <w:t xml:space="preserve"> آن‌ها </w:t>
      </w:r>
      <w:r w:rsidRPr="00D15C41">
        <w:rPr>
          <w:rStyle w:val="1-Char"/>
          <w:rFonts w:hint="cs"/>
          <w:rtl/>
        </w:rPr>
        <w:t>تنظیم می</w:t>
      </w:r>
      <w:r w:rsidRPr="00D15C41">
        <w:rPr>
          <w:rStyle w:val="1-Char"/>
          <w:rFonts w:hint="cs"/>
          <w:rtl/>
        </w:rPr>
        <w:softHyphen/>
        <w:t>کند تا در مقام بندگی پروردگار</w:t>
      </w:r>
      <w:r w:rsidR="00A9498A" w:rsidRPr="00A9498A">
        <w:rPr>
          <w:rStyle w:val="1-Char"/>
          <w:rFonts w:cs="CTraditional Arabic" w:hint="cs"/>
          <w:rtl/>
        </w:rPr>
        <w:t>أ</w:t>
      </w:r>
      <w:r w:rsidR="00745CD2" w:rsidRPr="00745CD2">
        <w:rPr>
          <w:rStyle w:val="1-Char"/>
          <w:rFonts w:hint="cs"/>
          <w:rtl/>
        </w:rPr>
        <w:t xml:space="preserve"> </w:t>
      </w:r>
      <w:r w:rsidRPr="00D15C41">
        <w:rPr>
          <w:rStyle w:val="1-Char"/>
          <w:rFonts w:hint="cs"/>
          <w:rtl/>
        </w:rPr>
        <w:t>قرار گیرد، و در پرتو أسماء حسنی و تجلّی و تأثیر</w:t>
      </w:r>
      <w:r w:rsidR="001858AA">
        <w:rPr>
          <w:rStyle w:val="1-Char"/>
          <w:rFonts w:hint="cs"/>
          <w:rtl/>
        </w:rPr>
        <w:t xml:space="preserve"> آن‌ها،</w:t>
      </w:r>
      <w:r w:rsidRPr="00D15C41">
        <w:rPr>
          <w:rStyle w:val="1-Char"/>
          <w:rFonts w:hint="cs"/>
          <w:rtl/>
        </w:rPr>
        <w:t xml:space="preserve"> انسان تربیت و تزکی</w:t>
      </w:r>
      <w:r w:rsidR="00050352">
        <w:rPr>
          <w:rStyle w:val="1-Char"/>
          <w:rFonts w:hint="cs"/>
          <w:rtl/>
        </w:rPr>
        <w:t>ۀ</w:t>
      </w:r>
      <w:r w:rsidRPr="00D15C41">
        <w:rPr>
          <w:rStyle w:val="1-Char"/>
          <w:rFonts w:hint="cs"/>
          <w:rtl/>
        </w:rPr>
        <w:t xml:space="preserve"> مطلوب و لازم را پیدا خواهد کرد، البته این موقعی رخ می</w:t>
      </w:r>
      <w:r w:rsidRPr="00D15C41">
        <w:rPr>
          <w:rStyle w:val="1-Char"/>
          <w:rFonts w:hint="cs"/>
          <w:rtl/>
        </w:rPr>
        <w:softHyphen/>
        <w:t>دهد که تمامی أسماء حُسنی، هرکدام در بخش و زاویه</w:t>
      </w:r>
      <w:r w:rsidRPr="00D15C41">
        <w:rPr>
          <w:rStyle w:val="1-Char"/>
          <w:rFonts w:hint="cs"/>
          <w:rtl/>
        </w:rPr>
        <w:softHyphen/>
        <w:t>ای از وجود انسان تأثیر لازم را گذاشته و خصلت لاینفک وجود وی شده باشند.</w:t>
      </w:r>
    </w:p>
    <w:p w:rsidR="00D60342" w:rsidRPr="00D15C41" w:rsidRDefault="00D60342" w:rsidP="00D60342">
      <w:pPr>
        <w:widowControl w:val="0"/>
        <w:tabs>
          <w:tab w:val="left" w:pos="1504"/>
          <w:tab w:val="center" w:pos="2662"/>
        </w:tabs>
        <w:rPr>
          <w:rStyle w:val="1-Char"/>
          <w:rtl/>
        </w:rPr>
      </w:pPr>
      <w:r w:rsidRPr="00D15C41">
        <w:rPr>
          <w:rStyle w:val="1-Char"/>
          <w:rFonts w:hint="cs"/>
          <w:rtl/>
        </w:rPr>
        <w:t>أذکار و دعاهای قرآنی و نبوی</w:t>
      </w:r>
      <w:r w:rsidR="00745CD2" w:rsidRPr="00745CD2">
        <w:rPr>
          <w:rStyle w:val="1-Char"/>
          <w:rtl/>
        </w:rPr>
        <w:t xml:space="preserve"> </w:t>
      </w:r>
      <w:r w:rsidR="00A9498A" w:rsidRPr="00A9498A">
        <w:rPr>
          <w:rStyle w:val="1-Char"/>
          <w:rFonts w:cs="CTraditional Arabic"/>
          <w:rtl/>
        </w:rPr>
        <w:t>ج</w:t>
      </w:r>
      <w:r w:rsidRPr="00D15C41">
        <w:rPr>
          <w:rStyle w:val="1-Char"/>
          <w:rFonts w:hint="cs"/>
          <w:rtl/>
        </w:rPr>
        <w:t xml:space="preserve"> و أسماء و صفات الله</w:t>
      </w:r>
      <w:r w:rsidR="00A9498A" w:rsidRPr="00A9498A">
        <w:rPr>
          <w:rStyle w:val="1-Char"/>
          <w:rFonts w:cs="CTraditional Arabic" w:hint="cs"/>
          <w:rtl/>
        </w:rPr>
        <w:t>أ</w:t>
      </w:r>
      <w:r w:rsidR="00745CD2" w:rsidRPr="00745CD2">
        <w:rPr>
          <w:rStyle w:val="1-Char"/>
          <w:rFonts w:hint="cs"/>
          <w:rtl/>
        </w:rPr>
        <w:t xml:space="preserve"> </w:t>
      </w:r>
      <w:r w:rsidRPr="00D15C41">
        <w:rPr>
          <w:rStyle w:val="1-Char"/>
          <w:rFonts w:hint="cs"/>
          <w:rtl/>
        </w:rPr>
        <w:t>علاوه بر اینکه زوایای مختلفی از زندگی را در برمی‌گیرند و هرکدام به نوعی مسیر عبادت و بندگی را مشخص می</w:t>
      </w:r>
      <w:r w:rsidRPr="00D15C41">
        <w:rPr>
          <w:rStyle w:val="1-Char"/>
          <w:rFonts w:hint="cs"/>
          <w:rtl/>
        </w:rPr>
        <w:softHyphen/>
        <w:t>کنند، در واقع پناهگاهی أمن و راستین از شیاطین إنس و جن و تفکّرات سقیم و راه</w:t>
      </w:r>
      <w:r w:rsidRPr="00D15C41">
        <w:rPr>
          <w:rStyle w:val="1-Char"/>
          <w:rFonts w:hint="cs"/>
          <w:rtl/>
        </w:rPr>
        <w:softHyphen/>
        <w:t>های کج و ناهموار و ناهمگون و ناگوار و نادرست و ناروا می</w:t>
      </w:r>
      <w:r w:rsidRPr="00D15C41">
        <w:rPr>
          <w:rStyle w:val="1-Char"/>
          <w:rFonts w:hint="cs"/>
          <w:rtl/>
        </w:rPr>
        <w:softHyphen/>
        <w:t>باشند و با دلبستگی و همراهی با این دعاها و شناخت صحیح از نام‌های خداوند</w:t>
      </w:r>
      <w:r w:rsidR="00333154" w:rsidRPr="00333154">
        <w:rPr>
          <w:rStyle w:val="1-Char"/>
          <w:rFonts w:cs="CTraditional Arabic"/>
          <w:rtl/>
        </w:rPr>
        <w:t>أ</w:t>
      </w:r>
      <w:r w:rsidRPr="00D15C41">
        <w:rPr>
          <w:rStyle w:val="1-Char"/>
          <w:rFonts w:hint="cs"/>
          <w:rtl/>
        </w:rPr>
        <w:t>، انسان علاوه بر اینکه ثواب زیاد و مقام خاص در دنیا و عُقبی شاملش می</w:t>
      </w:r>
      <w:r w:rsidRPr="00D15C41">
        <w:rPr>
          <w:rStyle w:val="1-Char"/>
          <w:rFonts w:hint="cs"/>
          <w:rtl/>
        </w:rPr>
        <w:softHyphen/>
        <w:t>گردد، بلکه باعث می</w:t>
      </w:r>
      <w:r w:rsidRPr="00D15C41">
        <w:rPr>
          <w:rStyle w:val="1-Char"/>
          <w:rFonts w:hint="cs"/>
          <w:rtl/>
        </w:rPr>
        <w:softHyphen/>
        <w:t>شود انسان تابعِ محض خداوند</w:t>
      </w:r>
      <w:r w:rsidR="00A9498A" w:rsidRPr="00A9498A">
        <w:rPr>
          <w:rStyle w:val="1-Char"/>
          <w:rFonts w:cs="CTraditional Arabic" w:hint="cs"/>
          <w:rtl/>
        </w:rPr>
        <w:t>أ</w:t>
      </w:r>
      <w:r w:rsidR="00745CD2" w:rsidRPr="00745CD2">
        <w:rPr>
          <w:rStyle w:val="1-Char"/>
          <w:rFonts w:hint="cs"/>
          <w:rtl/>
        </w:rPr>
        <w:t xml:space="preserve"> </w:t>
      </w:r>
      <w:r w:rsidRPr="00D15C41">
        <w:rPr>
          <w:rStyle w:val="1-Char"/>
          <w:rFonts w:hint="cs"/>
          <w:rtl/>
        </w:rPr>
        <w:t>شود و خود را محتاجِ مطلق رحمت وی بداند تا در پرتو</w:t>
      </w:r>
      <w:r w:rsidR="001858AA">
        <w:rPr>
          <w:rStyle w:val="1-Char"/>
          <w:rFonts w:hint="cs"/>
          <w:rtl/>
        </w:rPr>
        <w:t xml:space="preserve"> آن‌ها </w:t>
      </w:r>
      <w:r w:rsidRPr="00D15C41">
        <w:rPr>
          <w:rStyle w:val="1-Char"/>
          <w:rFonts w:hint="cs"/>
          <w:rtl/>
        </w:rPr>
        <w:t>در مسیر رشد و شکوفائی قرار گیرد و هدف از آفرینش خود که فقط عبادت و بندگی برای خداوند</w:t>
      </w:r>
      <w:r w:rsidR="00333154" w:rsidRPr="00333154">
        <w:rPr>
          <w:rStyle w:val="1-Char"/>
          <w:rFonts w:cs="CTraditional Arabic"/>
          <w:rtl/>
        </w:rPr>
        <w:t>أ</w:t>
      </w:r>
      <w:r w:rsidRPr="00D15C41">
        <w:rPr>
          <w:rStyle w:val="1-Char"/>
          <w:rFonts w:hint="cs"/>
          <w:rtl/>
        </w:rPr>
        <w:t xml:space="preserve"> می‌باشد را دریابد. </w:t>
      </w:r>
    </w:p>
    <w:p w:rsidR="00D60342" w:rsidRPr="00D15C41" w:rsidRDefault="00D60342" w:rsidP="00D60342">
      <w:pPr>
        <w:widowControl w:val="0"/>
        <w:tabs>
          <w:tab w:val="left" w:pos="1504"/>
          <w:tab w:val="center" w:pos="2662"/>
        </w:tabs>
        <w:rPr>
          <w:rStyle w:val="1-Char"/>
          <w:rtl/>
        </w:rPr>
      </w:pPr>
      <w:r w:rsidRPr="00D15C41">
        <w:rPr>
          <w:rStyle w:val="1-Char"/>
          <w:rFonts w:hint="cs"/>
          <w:rtl/>
        </w:rPr>
        <w:t>در این حال سرور و آرامشِ درون و روان برایش حاصل می</w:t>
      </w:r>
      <w:r w:rsidRPr="00D15C41">
        <w:rPr>
          <w:rStyle w:val="1-Char"/>
          <w:rFonts w:hint="cs"/>
          <w:rtl/>
        </w:rPr>
        <w:softHyphen/>
        <w:t>گردد و دل از پژمردگی و سستی و افسردگی و نفاق و بی</w:t>
      </w:r>
      <w:r w:rsidRPr="00D15C41">
        <w:rPr>
          <w:rStyle w:val="1-Char"/>
          <w:rFonts w:hint="cs"/>
          <w:rtl/>
        </w:rPr>
        <w:softHyphen/>
        <w:t>هویّتی و سردرگمی نجات پیدا می‌کند. این دعاها و أذکار و أسماء و صفات الله</w:t>
      </w:r>
      <w:r w:rsidR="00333154" w:rsidRPr="00333154">
        <w:rPr>
          <w:rStyle w:val="1-Char"/>
          <w:rFonts w:cs="CTraditional Arabic"/>
          <w:rtl/>
        </w:rPr>
        <w:t>أ</w:t>
      </w:r>
      <w:r w:rsidRPr="00D15C41">
        <w:rPr>
          <w:rStyle w:val="1-Char"/>
          <w:rFonts w:hint="cs"/>
          <w:rtl/>
        </w:rPr>
        <w:t xml:space="preserve"> پل ارتباطی انسان با خداوند</w:t>
      </w:r>
      <w:r w:rsidR="00A9498A" w:rsidRPr="00A9498A">
        <w:rPr>
          <w:rStyle w:val="1-Char"/>
          <w:rFonts w:cs="CTraditional Arabic" w:hint="cs"/>
          <w:rtl/>
        </w:rPr>
        <w:t>أ</w:t>
      </w:r>
      <w:r w:rsidR="00745CD2" w:rsidRPr="00745CD2">
        <w:rPr>
          <w:rStyle w:val="1-Char"/>
          <w:rFonts w:hint="cs"/>
          <w:rtl/>
        </w:rPr>
        <w:t xml:space="preserve"> </w:t>
      </w:r>
      <w:r w:rsidRPr="00D15C41">
        <w:rPr>
          <w:rStyle w:val="1-Char"/>
          <w:rFonts w:hint="cs"/>
          <w:rtl/>
        </w:rPr>
        <w:t>هستند که انسان در راستای</w:t>
      </w:r>
      <w:r w:rsidR="001858AA">
        <w:rPr>
          <w:rStyle w:val="1-Char"/>
          <w:rFonts w:hint="cs"/>
          <w:rtl/>
        </w:rPr>
        <w:t xml:space="preserve"> آن‌ها </w:t>
      </w:r>
      <w:r w:rsidRPr="00D15C41">
        <w:rPr>
          <w:rStyle w:val="1-Char"/>
          <w:rFonts w:hint="cs"/>
          <w:rtl/>
        </w:rPr>
        <w:t>شور و شعف و خوشبختی و مسیری را درمی</w:t>
      </w:r>
      <w:r w:rsidRPr="00D15C41">
        <w:rPr>
          <w:rStyle w:val="1-Char"/>
          <w:rFonts w:hint="cs"/>
          <w:rtl/>
        </w:rPr>
        <w:softHyphen/>
        <w:t>یابد که به واقع گمشد</w:t>
      </w:r>
      <w:r w:rsidR="00050352">
        <w:rPr>
          <w:rStyle w:val="1-Char"/>
          <w:rFonts w:hint="cs"/>
          <w:rtl/>
        </w:rPr>
        <w:t>ۀ</w:t>
      </w:r>
      <w:r w:rsidRPr="00D15C41">
        <w:rPr>
          <w:rStyle w:val="1-Char"/>
          <w:rFonts w:hint="cs"/>
          <w:rtl/>
        </w:rPr>
        <w:t xml:space="preserve"> انسان امروزیست.</w:t>
      </w:r>
    </w:p>
    <w:p w:rsidR="00D60342" w:rsidRPr="00DF496E" w:rsidRDefault="00D60342" w:rsidP="00DA35E9">
      <w:pPr>
        <w:pStyle w:val="9-"/>
        <w:spacing w:before="120"/>
        <w:ind w:firstLine="0"/>
        <w:jc w:val="center"/>
        <w:rPr>
          <w:rtl/>
        </w:rPr>
      </w:pPr>
      <w:r w:rsidRPr="00DF496E">
        <w:rPr>
          <w:rFonts w:hint="cs"/>
          <w:rtl/>
        </w:rPr>
        <w:t>یونس یزدان</w:t>
      </w:r>
      <w:r w:rsidRPr="00DF496E">
        <w:rPr>
          <w:rFonts w:hint="cs"/>
          <w:rtl/>
        </w:rPr>
        <w:softHyphen/>
        <w:t>پرست</w:t>
      </w:r>
    </w:p>
    <w:p w:rsidR="00D60342" w:rsidRPr="00DA35E9" w:rsidRDefault="00D60342" w:rsidP="00DA35E9">
      <w:pPr>
        <w:pStyle w:val="9-"/>
        <w:ind w:firstLine="0"/>
        <w:jc w:val="center"/>
        <w:rPr>
          <w:sz w:val="21"/>
          <w:szCs w:val="21"/>
          <w:rtl/>
        </w:rPr>
      </w:pPr>
      <w:r w:rsidRPr="00DA35E9">
        <w:rPr>
          <w:rFonts w:hint="cs"/>
          <w:sz w:val="21"/>
          <w:szCs w:val="21"/>
          <w:rtl/>
        </w:rPr>
        <w:t>19تیر1392 هـ.ش</w:t>
      </w:r>
    </w:p>
    <w:p w:rsidR="00D60342" w:rsidRDefault="00D60342" w:rsidP="00DA35E9">
      <w:pPr>
        <w:pStyle w:val="9-"/>
        <w:ind w:firstLine="0"/>
        <w:jc w:val="center"/>
        <w:rPr>
          <w:rtl/>
        </w:rPr>
      </w:pPr>
      <w:r w:rsidRPr="00DA35E9">
        <w:rPr>
          <w:rFonts w:hint="cs"/>
          <w:sz w:val="21"/>
          <w:szCs w:val="21"/>
          <w:rtl/>
        </w:rPr>
        <w:t>1رمضان1434 هـ.ق</w:t>
      </w:r>
    </w:p>
    <w:p w:rsidR="00DA35E9" w:rsidRDefault="00DA35E9" w:rsidP="00DA35E9">
      <w:pPr>
        <w:pStyle w:val="1-"/>
        <w:rPr>
          <w:rtl/>
        </w:rPr>
        <w:sectPr w:rsidR="00DA35E9" w:rsidSect="006F0EA7">
          <w:headerReference w:type="default" r:id="rId18"/>
          <w:headerReference w:type="first" r:id="rId19"/>
          <w:footnotePr>
            <w:numRestart w:val="eachPage"/>
          </w:footnotePr>
          <w:type w:val="oddPage"/>
          <w:pgSz w:w="9356" w:h="13608" w:code="9"/>
          <w:pgMar w:top="567" w:right="1134" w:bottom="851" w:left="1134" w:header="454" w:footer="0" w:gutter="0"/>
          <w:pgNumType w:start="1"/>
          <w:cols w:space="708"/>
          <w:titlePg/>
          <w:bidi/>
          <w:rtlGutter/>
          <w:docGrid w:linePitch="360"/>
        </w:sectPr>
      </w:pPr>
    </w:p>
    <w:p w:rsidR="00D60342" w:rsidRPr="007806F2" w:rsidRDefault="00D60342" w:rsidP="00DA35E9">
      <w:pPr>
        <w:pStyle w:val="2-"/>
        <w:rPr>
          <w:i/>
          <w:iCs/>
          <w:rtl/>
        </w:rPr>
      </w:pPr>
      <w:bookmarkStart w:id="7" w:name="_Toc404710082"/>
      <w:bookmarkStart w:id="8" w:name="_Toc442688410"/>
      <w:r w:rsidRPr="007806F2">
        <w:rPr>
          <w:rFonts w:hint="cs"/>
          <w:rtl/>
        </w:rPr>
        <w:t>مقدّم</w:t>
      </w:r>
      <w:r>
        <w:rPr>
          <w:rFonts w:hint="cs"/>
          <w:rtl/>
        </w:rPr>
        <w:t>ه</w:t>
      </w:r>
      <w:r w:rsidRPr="007806F2">
        <w:rPr>
          <w:rFonts w:hint="cs"/>
          <w:rtl/>
        </w:rPr>
        <w:t xml:space="preserve"> محق</w:t>
      </w:r>
      <w:r>
        <w:rPr>
          <w:rFonts w:hint="cs"/>
          <w:rtl/>
        </w:rPr>
        <w:t>ّ</w:t>
      </w:r>
      <w:r w:rsidRPr="007806F2">
        <w:rPr>
          <w:rFonts w:hint="cs"/>
          <w:rtl/>
        </w:rPr>
        <w:t>ق احادیث</w:t>
      </w:r>
      <w:bookmarkEnd w:id="7"/>
      <w:bookmarkEnd w:id="8"/>
      <w:r w:rsidRPr="007806F2">
        <w:rPr>
          <w:i/>
          <w:iCs/>
          <w:rtl/>
        </w:rPr>
        <w:fldChar w:fldCharType="begin"/>
      </w:r>
      <w:r w:rsidRPr="007806F2">
        <w:instrText xml:space="preserve"> TC "</w:instrText>
      </w:r>
      <w:bookmarkStart w:id="9" w:name="_Toc373937984"/>
      <w:bookmarkStart w:id="10" w:name="_Toc404508132"/>
      <w:r w:rsidRPr="007806F2">
        <w:rPr>
          <w:rFonts w:hint="cs"/>
          <w:rtl/>
        </w:rPr>
        <w:instrText>مقدّمة محقق و مخر</w:instrText>
      </w:r>
      <w:r w:rsidRPr="007806F2">
        <w:rPr>
          <w:rFonts w:hint="cs"/>
          <w:rtl/>
          <w:lang w:bidi="fa-IR"/>
        </w:rPr>
        <w:instrText>ّ</w:instrText>
      </w:r>
      <w:r w:rsidRPr="007806F2">
        <w:rPr>
          <w:rFonts w:hint="cs"/>
          <w:rtl/>
        </w:rPr>
        <w:instrText>ج احادیث</w:instrText>
      </w:r>
      <w:bookmarkEnd w:id="9"/>
      <w:bookmarkEnd w:id="10"/>
      <w:r w:rsidRPr="007806F2">
        <w:instrText xml:space="preserve">" \f C \l "1" </w:instrText>
      </w:r>
      <w:r w:rsidRPr="007806F2">
        <w:rPr>
          <w:i/>
          <w:iCs/>
          <w:rtl/>
        </w:rPr>
        <w:fldChar w:fldCharType="end"/>
      </w:r>
    </w:p>
    <w:p w:rsidR="00D60342" w:rsidRDefault="00A14DCC" w:rsidP="00A14DCC">
      <w:pPr>
        <w:pStyle w:val="7-"/>
        <w:rPr>
          <w:rtl/>
        </w:rPr>
      </w:pPr>
      <w:r>
        <w:rPr>
          <w:rtl/>
        </w:rPr>
        <w:t>إنَّ الحمد لله، نحمده و</w:t>
      </w:r>
      <w:r w:rsidR="00D60342" w:rsidRPr="00D53BEA">
        <w:rPr>
          <w:rtl/>
        </w:rPr>
        <w:t>نستعینه ونستغفره ونعوذ بالله من شرور أنفسنا ومن سیئات أعمالنا، من یهده الله فلا مضلَّ له و</w:t>
      </w:r>
      <w:r>
        <w:rPr>
          <w:rtl/>
        </w:rPr>
        <w:t>من یضلل فلا هاد</w:t>
      </w:r>
      <w:r>
        <w:rPr>
          <w:rFonts w:hint="cs"/>
          <w:rtl/>
        </w:rPr>
        <w:t>ي</w:t>
      </w:r>
      <w:r>
        <w:rPr>
          <w:rtl/>
        </w:rPr>
        <w:t xml:space="preserve"> له و</w:t>
      </w:r>
      <w:r w:rsidR="00D60342" w:rsidRPr="00D53BEA">
        <w:rPr>
          <w:rtl/>
        </w:rPr>
        <w:t>نشهد أن لا إله إلّا الله ونشهد أنَّ محمّداً عبده ورسوله،</w:t>
      </w:r>
    </w:p>
    <w:p w:rsidR="00D60342" w:rsidRPr="00D53BEA" w:rsidRDefault="009C4E35" w:rsidP="009C4E35">
      <w:pPr>
        <w:pStyle w:val="7-"/>
        <w:rPr>
          <w:rFonts w:ascii="Lotus Linotype" w:hAnsi="Lotus Linotype" w:cs="2  Zar"/>
          <w:b/>
          <w:bCs/>
          <w:color w:val="000000"/>
          <w:sz w:val="24"/>
          <w:rtl/>
        </w:rPr>
      </w:pPr>
      <w:r>
        <w:rPr>
          <w:rFonts w:cs="Traditional Arabic"/>
          <w:color w:val="000000"/>
          <w:szCs w:val="28"/>
          <w:shd w:val="clear" w:color="auto" w:fill="FFFFFF"/>
          <w:rtl/>
        </w:rPr>
        <w:t>﴿</w:t>
      </w:r>
      <w:r w:rsidRPr="00DD64CA">
        <w:rPr>
          <w:rStyle w:val="5-Char0"/>
          <w:rtl/>
        </w:rPr>
        <w:t xml:space="preserve">يَٰٓأَيُّهَا </w:t>
      </w:r>
      <w:r w:rsidRPr="00DD64CA">
        <w:rPr>
          <w:rStyle w:val="5-Char0"/>
          <w:rFonts w:hint="cs"/>
          <w:rtl/>
        </w:rPr>
        <w:t>ٱلنَّاسُ</w:t>
      </w:r>
      <w:r w:rsidRPr="00DD64CA">
        <w:rPr>
          <w:rStyle w:val="5-Char0"/>
          <w:rtl/>
        </w:rPr>
        <w:t xml:space="preserve"> </w:t>
      </w:r>
      <w:r w:rsidRPr="00DD64CA">
        <w:rPr>
          <w:rStyle w:val="5-Char0"/>
          <w:rFonts w:hint="cs"/>
          <w:rtl/>
        </w:rPr>
        <w:t>ٱتَّقُواْ</w:t>
      </w:r>
      <w:r w:rsidRPr="00DD64CA">
        <w:rPr>
          <w:rStyle w:val="5-Char0"/>
          <w:rtl/>
        </w:rPr>
        <w:t xml:space="preserve"> رَبَّكُمُ </w:t>
      </w:r>
      <w:r w:rsidRPr="00DD64CA">
        <w:rPr>
          <w:rStyle w:val="5-Char0"/>
          <w:rFonts w:hint="cs"/>
          <w:rtl/>
        </w:rPr>
        <w:t>ٱلَّذِي</w:t>
      </w:r>
      <w:r w:rsidRPr="00DD64CA">
        <w:rPr>
          <w:rStyle w:val="5-Char0"/>
          <w:rtl/>
        </w:rPr>
        <w:t xml:space="preserve"> خَلَقَكُم مِّن نَّفۡسٖ وَٰحِدَةٖ وَخَلَقَ مِنۡهَا زَوۡجَهَا وَبَثَّ مِنۡهُمَا رِجَالٗا كَثِيرٗا وَنِسَآءٗۚ وَ</w:t>
      </w:r>
      <w:r w:rsidRPr="00DD64CA">
        <w:rPr>
          <w:rStyle w:val="5-Char0"/>
          <w:rFonts w:hint="cs"/>
          <w:rtl/>
        </w:rPr>
        <w:t>ٱتَّقُواْ</w:t>
      </w:r>
      <w:r w:rsidRPr="00DD64CA">
        <w:rPr>
          <w:rStyle w:val="5-Char0"/>
          <w:rtl/>
        </w:rPr>
        <w:t xml:space="preserve"> </w:t>
      </w:r>
      <w:r w:rsidRPr="00DD64CA">
        <w:rPr>
          <w:rStyle w:val="5-Char0"/>
          <w:rFonts w:hint="cs"/>
          <w:rtl/>
        </w:rPr>
        <w:t>ٱللَّهَ</w:t>
      </w:r>
      <w:r w:rsidRPr="00DD64CA">
        <w:rPr>
          <w:rStyle w:val="5-Char0"/>
          <w:rtl/>
        </w:rPr>
        <w:t xml:space="preserve"> </w:t>
      </w:r>
      <w:r w:rsidRPr="00DD64CA">
        <w:rPr>
          <w:rStyle w:val="5-Char0"/>
          <w:rFonts w:hint="cs"/>
          <w:rtl/>
        </w:rPr>
        <w:t>ٱلَّذِي</w:t>
      </w:r>
      <w:r w:rsidRPr="00DD64CA">
        <w:rPr>
          <w:rStyle w:val="5-Char0"/>
          <w:rtl/>
        </w:rPr>
        <w:t xml:space="preserve"> تَسَآءَلُونَ بِهِ</w:t>
      </w:r>
      <w:r w:rsidRPr="00DD64CA">
        <w:rPr>
          <w:rStyle w:val="5-Char0"/>
          <w:rFonts w:hint="cs"/>
          <w:rtl/>
        </w:rPr>
        <w:t>ۦ</w:t>
      </w:r>
      <w:r w:rsidRPr="00DD64CA">
        <w:rPr>
          <w:rStyle w:val="5-Char0"/>
          <w:rtl/>
        </w:rPr>
        <w:t xml:space="preserve"> وَ</w:t>
      </w:r>
      <w:r w:rsidRPr="00DD64CA">
        <w:rPr>
          <w:rStyle w:val="5-Char0"/>
          <w:rFonts w:hint="cs"/>
          <w:rtl/>
        </w:rPr>
        <w:t>ٱلۡأَرۡحَامَۚ</w:t>
      </w:r>
      <w:r w:rsidRPr="00DD64CA">
        <w:rPr>
          <w:rStyle w:val="5-Char0"/>
          <w:rtl/>
        </w:rPr>
        <w:t xml:space="preserve"> إِنَّ </w:t>
      </w:r>
      <w:r w:rsidRPr="00DD64CA">
        <w:rPr>
          <w:rStyle w:val="5-Char0"/>
          <w:rFonts w:hint="cs"/>
          <w:rtl/>
        </w:rPr>
        <w:t>ٱللَّهَ</w:t>
      </w:r>
      <w:r w:rsidRPr="00DD64CA">
        <w:rPr>
          <w:rStyle w:val="5-Char0"/>
          <w:rtl/>
        </w:rPr>
        <w:t xml:space="preserve"> كَانَ عَلَيۡكُمۡ رَ</w:t>
      </w:r>
      <w:r w:rsidRPr="00DD64CA">
        <w:rPr>
          <w:rStyle w:val="5-Char0"/>
          <w:rFonts w:hint="cs"/>
          <w:rtl/>
        </w:rPr>
        <w:t>قِيبٗا</w:t>
      </w:r>
      <w:r w:rsidRPr="00DD64CA">
        <w:rPr>
          <w:rStyle w:val="5-Char0"/>
          <w:rtl/>
        </w:rPr>
        <w:t>١</w:t>
      </w:r>
      <w:r>
        <w:rPr>
          <w:rFonts w:cs="Traditional Arabic"/>
          <w:color w:val="000000"/>
          <w:szCs w:val="28"/>
          <w:shd w:val="clear" w:color="auto" w:fill="FFFFFF"/>
          <w:rtl/>
        </w:rPr>
        <w:t>﴾</w:t>
      </w:r>
      <w:r w:rsidRPr="00DD64CA">
        <w:rPr>
          <w:rStyle w:val="5-Char0"/>
          <w:rtl/>
        </w:rPr>
        <w:t xml:space="preserve"> </w:t>
      </w:r>
      <w:r w:rsidRPr="00A14DCC">
        <w:rPr>
          <w:rStyle w:val="8-Char"/>
          <w:rtl/>
        </w:rPr>
        <w:t>[النساء: 1]</w:t>
      </w:r>
      <w:r w:rsidR="00A14DCC" w:rsidRPr="00A14DCC">
        <w:rPr>
          <w:rStyle w:val="1-Char"/>
          <w:rFonts w:hint="cs"/>
          <w:rtl/>
        </w:rPr>
        <w:t>.</w:t>
      </w:r>
    </w:p>
    <w:p w:rsidR="00D60342" w:rsidRPr="00D15C41" w:rsidRDefault="00D60342" w:rsidP="00333154">
      <w:pPr>
        <w:widowControl w:val="0"/>
        <w:rPr>
          <w:rStyle w:val="1-Char"/>
          <w:rtl/>
        </w:rPr>
      </w:pPr>
      <w:r w:rsidRPr="00D15C41">
        <w:rPr>
          <w:rStyle w:val="1-Char"/>
          <w:rtl/>
        </w:rPr>
        <w:t>زندگ</w:t>
      </w:r>
      <w:r w:rsidRPr="00D15C41">
        <w:rPr>
          <w:rStyle w:val="1-Char"/>
          <w:rFonts w:hint="cs"/>
          <w:rtl/>
        </w:rPr>
        <w:t>ی</w:t>
      </w:r>
      <w:r w:rsidRPr="00D15C41">
        <w:rPr>
          <w:rStyle w:val="1-Char"/>
          <w:rtl/>
        </w:rPr>
        <w:t xml:space="preserve"> در ا</w:t>
      </w:r>
      <w:r w:rsidRPr="00D15C41">
        <w:rPr>
          <w:rStyle w:val="1-Char"/>
          <w:rFonts w:hint="cs"/>
          <w:rtl/>
        </w:rPr>
        <w:t>ی</w:t>
      </w:r>
      <w:r w:rsidRPr="00D15C41">
        <w:rPr>
          <w:rStyle w:val="1-Char"/>
          <w:rFonts w:hint="eastAsia"/>
          <w:rtl/>
        </w:rPr>
        <w:t>ن</w:t>
      </w:r>
      <w:r w:rsidRPr="00D15C41">
        <w:rPr>
          <w:rStyle w:val="1-Char"/>
          <w:rtl/>
        </w:rPr>
        <w:t xml:space="preserve"> دن</w:t>
      </w:r>
      <w:r w:rsidRPr="00D15C41">
        <w:rPr>
          <w:rStyle w:val="1-Char"/>
          <w:rFonts w:hint="cs"/>
          <w:rtl/>
        </w:rPr>
        <w:t>ی</w:t>
      </w:r>
      <w:r w:rsidRPr="00D15C41">
        <w:rPr>
          <w:rStyle w:val="1-Char"/>
          <w:rFonts w:hint="eastAsia"/>
          <w:rtl/>
        </w:rPr>
        <w:t>ا</w:t>
      </w:r>
      <w:r w:rsidRPr="00D15C41">
        <w:rPr>
          <w:rStyle w:val="1-Char"/>
          <w:rtl/>
        </w:rPr>
        <w:t xml:space="preserve"> بدون اطاعت خداوند</w:t>
      </w:r>
      <w:r w:rsidRPr="00D15C41">
        <w:rPr>
          <w:rStyle w:val="1-Char"/>
          <w:rFonts w:hint="cs"/>
          <w:rtl/>
        </w:rPr>
        <w:t>‌</w:t>
      </w:r>
      <w:r w:rsidR="00A9498A" w:rsidRPr="00A9498A">
        <w:rPr>
          <w:rStyle w:val="1-Char"/>
          <w:rFonts w:cs="CTraditional Arabic" w:hint="cs"/>
          <w:rtl/>
        </w:rPr>
        <w:t>أ</w:t>
      </w:r>
      <w:r w:rsidR="00745CD2" w:rsidRPr="00745CD2">
        <w:rPr>
          <w:rStyle w:val="1-Char"/>
          <w:rFonts w:hint="cs"/>
          <w:rtl/>
        </w:rPr>
        <w:t xml:space="preserve"> </w:t>
      </w:r>
      <w:r w:rsidRPr="00D15C41">
        <w:rPr>
          <w:rStyle w:val="1-Char"/>
          <w:rtl/>
        </w:rPr>
        <w:t>و پ</w:t>
      </w:r>
      <w:r w:rsidRPr="00D15C41">
        <w:rPr>
          <w:rStyle w:val="1-Char"/>
          <w:rFonts w:hint="cs"/>
          <w:rtl/>
        </w:rPr>
        <w:t>ی</w:t>
      </w:r>
      <w:r w:rsidRPr="00D15C41">
        <w:rPr>
          <w:rStyle w:val="1-Char"/>
          <w:rFonts w:hint="eastAsia"/>
          <w:rtl/>
        </w:rPr>
        <w:t>رو</w:t>
      </w:r>
      <w:r w:rsidRPr="00D15C41">
        <w:rPr>
          <w:rStyle w:val="1-Char"/>
          <w:rFonts w:hint="cs"/>
          <w:rtl/>
        </w:rPr>
        <w:t>ی</w:t>
      </w:r>
      <w:r w:rsidRPr="00D15C41">
        <w:rPr>
          <w:rStyle w:val="1-Char"/>
          <w:rtl/>
        </w:rPr>
        <w:t xml:space="preserve"> از فرام</w:t>
      </w:r>
      <w:r w:rsidRPr="00D15C41">
        <w:rPr>
          <w:rStyle w:val="1-Char"/>
          <w:rFonts w:hint="cs"/>
          <w:rtl/>
        </w:rPr>
        <w:t>ی</w:t>
      </w:r>
      <w:r w:rsidRPr="00D15C41">
        <w:rPr>
          <w:rStyle w:val="1-Char"/>
          <w:rFonts w:hint="eastAsia"/>
          <w:rtl/>
        </w:rPr>
        <w:t>نش</w:t>
      </w:r>
      <w:r w:rsidRPr="00D15C41">
        <w:rPr>
          <w:rStyle w:val="1-Char"/>
          <w:rtl/>
        </w:rPr>
        <w:t xml:space="preserve"> جز باز</w:t>
      </w:r>
      <w:r w:rsidRPr="00D15C41">
        <w:rPr>
          <w:rStyle w:val="1-Char"/>
          <w:rFonts w:hint="cs"/>
          <w:rtl/>
        </w:rPr>
        <w:t>ی</w:t>
      </w:r>
      <w:r w:rsidRPr="00D15C41">
        <w:rPr>
          <w:rStyle w:val="1-Char"/>
          <w:rtl/>
        </w:rPr>
        <w:t xml:space="preserve"> و سرگرم</w:t>
      </w:r>
      <w:r w:rsidRPr="00D15C41">
        <w:rPr>
          <w:rStyle w:val="1-Char"/>
          <w:rFonts w:hint="cs"/>
          <w:rtl/>
        </w:rPr>
        <w:t>ی</w:t>
      </w:r>
      <w:r w:rsidRPr="00D15C41">
        <w:rPr>
          <w:rStyle w:val="1-Char"/>
          <w:rtl/>
        </w:rPr>
        <w:t xml:space="preserve"> ن</w:t>
      </w:r>
      <w:r w:rsidRPr="00D15C41">
        <w:rPr>
          <w:rStyle w:val="1-Char"/>
          <w:rFonts w:hint="cs"/>
          <w:rtl/>
        </w:rPr>
        <w:t>ی</w:t>
      </w:r>
      <w:r w:rsidRPr="00D15C41">
        <w:rPr>
          <w:rStyle w:val="1-Char"/>
          <w:rFonts w:hint="eastAsia"/>
          <w:rtl/>
        </w:rPr>
        <w:t>ست</w:t>
      </w:r>
      <w:r w:rsidRPr="00D15C41">
        <w:rPr>
          <w:rStyle w:val="1-Char"/>
          <w:rtl/>
        </w:rPr>
        <w:t>. و براست</w:t>
      </w:r>
      <w:r w:rsidRPr="00D15C41">
        <w:rPr>
          <w:rStyle w:val="1-Char"/>
          <w:rFonts w:hint="cs"/>
          <w:rtl/>
        </w:rPr>
        <w:t>ی</w:t>
      </w:r>
      <w:r w:rsidRPr="00D15C41">
        <w:rPr>
          <w:rStyle w:val="1-Char"/>
          <w:rtl/>
        </w:rPr>
        <w:t xml:space="preserve"> که جز </w:t>
      </w:r>
      <w:r w:rsidRPr="00D15C41">
        <w:rPr>
          <w:rStyle w:val="1-Char"/>
          <w:rFonts w:hint="cs"/>
          <w:rtl/>
        </w:rPr>
        <w:t>ی</w:t>
      </w:r>
      <w:r w:rsidRPr="00D15C41">
        <w:rPr>
          <w:rStyle w:val="1-Char"/>
          <w:rFonts w:hint="eastAsia"/>
          <w:rtl/>
        </w:rPr>
        <w:t>اد</w:t>
      </w:r>
      <w:r w:rsidRPr="00D15C41">
        <w:rPr>
          <w:rStyle w:val="1-Char"/>
          <w:rtl/>
        </w:rPr>
        <w:t xml:space="preserve"> و</w:t>
      </w:r>
      <w:r w:rsidRPr="00D15C41">
        <w:rPr>
          <w:rStyle w:val="1-Char"/>
          <w:rFonts w:hint="cs"/>
          <w:rtl/>
        </w:rPr>
        <w:t>ی</w:t>
      </w:r>
      <w:r w:rsidR="00333154" w:rsidRPr="00333154">
        <w:rPr>
          <w:rStyle w:val="1-Char"/>
          <w:rFonts w:cs="CTraditional Arabic"/>
          <w:rtl/>
        </w:rPr>
        <w:t>ﻷ</w:t>
      </w:r>
      <w:r w:rsidR="00745CD2" w:rsidRPr="00745CD2">
        <w:rPr>
          <w:rStyle w:val="1-Char"/>
          <w:rtl/>
        </w:rPr>
        <w:t xml:space="preserve"> </w:t>
      </w:r>
      <w:r w:rsidRPr="00D15C41">
        <w:rPr>
          <w:rStyle w:val="1-Char"/>
          <w:rtl/>
        </w:rPr>
        <w:t>نم</w:t>
      </w:r>
      <w:r w:rsidRPr="00D15C41">
        <w:rPr>
          <w:rStyle w:val="1-Char"/>
          <w:rFonts w:hint="cs"/>
          <w:rtl/>
        </w:rPr>
        <w:t>ی‌</w:t>
      </w:r>
      <w:r w:rsidRPr="00D15C41">
        <w:rPr>
          <w:rStyle w:val="1-Char"/>
          <w:rFonts w:hint="eastAsia"/>
          <w:rtl/>
        </w:rPr>
        <w:t>تواند</w:t>
      </w:r>
      <w:r w:rsidRPr="00D15C41">
        <w:rPr>
          <w:rStyle w:val="1-Char"/>
          <w:rtl/>
        </w:rPr>
        <w:t xml:space="preserve"> آرامش را به مؤمنان و بندگان حق</w:t>
      </w:r>
      <w:r w:rsidRPr="00D15C41">
        <w:rPr>
          <w:rStyle w:val="1-Char"/>
          <w:rFonts w:hint="cs"/>
          <w:rtl/>
        </w:rPr>
        <w:t>ی</w:t>
      </w:r>
      <w:r w:rsidRPr="00D15C41">
        <w:rPr>
          <w:rStyle w:val="1-Char"/>
          <w:rFonts w:hint="eastAsia"/>
          <w:rtl/>
        </w:rPr>
        <w:t>ق</w:t>
      </w:r>
      <w:r w:rsidRPr="00D15C41">
        <w:rPr>
          <w:rStyle w:val="1-Char"/>
          <w:rFonts w:hint="cs"/>
          <w:rtl/>
        </w:rPr>
        <w:t>ی</w:t>
      </w:r>
      <w:r w:rsidRPr="00D15C41">
        <w:rPr>
          <w:rStyle w:val="1-Char"/>
          <w:rtl/>
        </w:rPr>
        <w:t xml:space="preserve"> و</w:t>
      </w:r>
      <w:r w:rsidRPr="00D15C41">
        <w:rPr>
          <w:rStyle w:val="1-Char"/>
          <w:rFonts w:hint="cs"/>
          <w:rtl/>
        </w:rPr>
        <w:t>ی</w:t>
      </w:r>
      <w:r w:rsidRPr="00D15C41">
        <w:rPr>
          <w:rStyle w:val="1-Char"/>
          <w:rtl/>
        </w:rPr>
        <w:t xml:space="preserve"> برساند.</w:t>
      </w:r>
    </w:p>
    <w:p w:rsidR="00D60342" w:rsidRPr="00D15C41" w:rsidRDefault="00D60342" w:rsidP="00D60342">
      <w:pPr>
        <w:widowControl w:val="0"/>
        <w:rPr>
          <w:rStyle w:val="1-Char"/>
          <w:rtl/>
        </w:rPr>
      </w:pPr>
      <w:r w:rsidRPr="00D15C41">
        <w:rPr>
          <w:rStyle w:val="1-Char"/>
          <w:rFonts w:hint="cs"/>
          <w:rtl/>
        </w:rPr>
        <w:t>از طرفی ذکر و تقدیس ذات مقدسش نیاز به شناخت و درکی بزرگ از بزرگی و عظمت وی داشته که جز خود وی</w:t>
      </w:r>
      <w:r w:rsidR="00333154" w:rsidRPr="00333154">
        <w:rPr>
          <w:rStyle w:val="1-Char"/>
          <w:rFonts w:cs="CTraditional Arabic"/>
          <w:rtl/>
        </w:rPr>
        <w:t>أ</w:t>
      </w:r>
      <w:r w:rsidRPr="00D15C41">
        <w:rPr>
          <w:rStyle w:val="1-Char"/>
          <w:rFonts w:hint="cs"/>
          <w:rtl/>
        </w:rPr>
        <w:t xml:space="preserve"> و رسول الله</w:t>
      </w:r>
      <w:r w:rsidR="00745CD2" w:rsidRPr="00745CD2">
        <w:rPr>
          <w:rStyle w:val="1-Char"/>
          <w:rFonts w:hint="cs"/>
          <w:rtl/>
        </w:rPr>
        <w:t xml:space="preserve"> </w:t>
      </w:r>
      <w:r w:rsidR="00A9498A" w:rsidRPr="00A9498A">
        <w:rPr>
          <w:rStyle w:val="1-Char"/>
          <w:rFonts w:cs="CTraditional Arabic" w:hint="cs"/>
          <w:rtl/>
        </w:rPr>
        <w:t>ج</w:t>
      </w:r>
      <w:r w:rsidRPr="00D15C41">
        <w:rPr>
          <w:rStyle w:val="1-Char"/>
          <w:rFonts w:hint="cs"/>
          <w:rtl/>
        </w:rPr>
        <w:t xml:space="preserve"> چه </w:t>
      </w:r>
      <w:r w:rsidR="00801F13">
        <w:rPr>
          <w:rStyle w:val="1-Char"/>
          <w:rFonts w:hint="cs"/>
          <w:rtl/>
        </w:rPr>
        <w:t>ک</w:t>
      </w:r>
      <w:r w:rsidRPr="00D15C41">
        <w:rPr>
          <w:rStyle w:val="1-Char"/>
          <w:rFonts w:hint="cs"/>
          <w:rtl/>
        </w:rPr>
        <w:t>س</w:t>
      </w:r>
      <w:r w:rsidR="00801F13">
        <w:rPr>
          <w:rStyle w:val="1-Char"/>
          <w:rFonts w:hint="cs"/>
          <w:rtl/>
        </w:rPr>
        <w:t>ی</w:t>
      </w:r>
      <w:r w:rsidRPr="00D15C41">
        <w:rPr>
          <w:rStyle w:val="1-Char"/>
          <w:rFonts w:hint="cs"/>
          <w:rtl/>
        </w:rPr>
        <w:t xml:space="preserve"> م</w:t>
      </w:r>
      <w:r w:rsidR="00801F13">
        <w:rPr>
          <w:rStyle w:val="1-Char"/>
          <w:rFonts w:hint="cs"/>
          <w:rtl/>
        </w:rPr>
        <w:t>ی</w:t>
      </w:r>
      <w:r w:rsidRPr="00D15C41">
        <w:rPr>
          <w:rStyle w:val="1-Char"/>
          <w:rFonts w:hint="cs"/>
          <w:rtl/>
        </w:rPr>
        <w:softHyphen/>
        <w:t>تواند بهتر آن</w:t>
      </w:r>
      <w:r w:rsidRPr="00D15C41">
        <w:rPr>
          <w:rStyle w:val="1-Char"/>
          <w:rtl/>
        </w:rPr>
        <w:softHyphen/>
      </w:r>
      <w:r w:rsidRPr="00D15C41">
        <w:rPr>
          <w:rStyle w:val="1-Char"/>
          <w:rFonts w:hint="cs"/>
          <w:rtl/>
        </w:rPr>
        <w:t>را به ما معرفی نماید؟</w:t>
      </w:r>
    </w:p>
    <w:p w:rsidR="00D60342" w:rsidRPr="00D15C41" w:rsidRDefault="00D60342" w:rsidP="00D336B5">
      <w:pPr>
        <w:widowControl w:val="0"/>
        <w:rPr>
          <w:rStyle w:val="1-Char"/>
          <w:rtl/>
        </w:rPr>
      </w:pPr>
      <w:r w:rsidRPr="00D15C41">
        <w:rPr>
          <w:rStyle w:val="1-Char"/>
          <w:rFonts w:hint="cs"/>
          <w:rtl/>
        </w:rPr>
        <w:t>و چه بهتر که بندگان خداوند</w:t>
      </w:r>
      <w:r w:rsidR="009B1AA6" w:rsidRPr="009B1AA6">
        <w:rPr>
          <w:rStyle w:val="1-Char"/>
          <w:rFonts w:cs="CTraditional Arabic" w:hint="cs"/>
          <w:rtl/>
        </w:rPr>
        <w:t>ﻷ</w:t>
      </w:r>
      <w:r w:rsidRPr="00D15C41">
        <w:rPr>
          <w:rStyle w:val="1-Char"/>
          <w:rFonts w:hint="cs"/>
          <w:rtl/>
        </w:rPr>
        <w:t>، أذکار و دعاهایی را بگویند که خداوند</w:t>
      </w:r>
      <w:r w:rsidR="00A9498A" w:rsidRPr="00A9498A">
        <w:rPr>
          <w:rStyle w:val="1-Char"/>
          <w:rFonts w:cs="CTraditional Arabic" w:hint="cs"/>
          <w:rtl/>
        </w:rPr>
        <w:t>أ</w:t>
      </w:r>
      <w:r w:rsidR="00745CD2" w:rsidRPr="00745CD2">
        <w:rPr>
          <w:rStyle w:val="1-Char"/>
          <w:rFonts w:hint="cs"/>
          <w:rtl/>
        </w:rPr>
        <w:t xml:space="preserve"> </w:t>
      </w:r>
      <w:r w:rsidRPr="00D15C41">
        <w:rPr>
          <w:rStyle w:val="1-Char"/>
          <w:rFonts w:hint="cs"/>
          <w:rtl/>
        </w:rPr>
        <w:t>و رسول الله</w:t>
      </w:r>
      <w:r w:rsidR="00745CD2" w:rsidRPr="00745CD2">
        <w:rPr>
          <w:rStyle w:val="1-Char"/>
          <w:rFonts w:hint="cs"/>
          <w:rtl/>
        </w:rPr>
        <w:t xml:space="preserve"> </w:t>
      </w:r>
      <w:r w:rsidR="00A9498A" w:rsidRPr="00A9498A">
        <w:rPr>
          <w:rStyle w:val="1-Char"/>
          <w:rFonts w:cs="CTraditional Arabic" w:hint="cs"/>
          <w:rtl/>
        </w:rPr>
        <w:t>ج</w:t>
      </w:r>
      <w:r w:rsidR="00745CD2" w:rsidRPr="00745CD2">
        <w:rPr>
          <w:rStyle w:val="1-Char"/>
          <w:rFonts w:hint="cs"/>
          <w:rtl/>
        </w:rPr>
        <w:t xml:space="preserve"> </w:t>
      </w:r>
      <w:r w:rsidRPr="00D15C41">
        <w:rPr>
          <w:rStyle w:val="1-Char"/>
          <w:rFonts w:hint="cs"/>
          <w:rtl/>
        </w:rPr>
        <w:t>فرموده</w:t>
      </w:r>
      <w:r w:rsidRPr="00D15C41">
        <w:rPr>
          <w:rStyle w:val="1-Char"/>
          <w:rtl/>
        </w:rPr>
        <w:softHyphen/>
      </w:r>
      <w:r w:rsidRPr="00D15C41">
        <w:rPr>
          <w:rStyle w:val="1-Char"/>
          <w:rFonts w:hint="cs"/>
          <w:rtl/>
        </w:rPr>
        <w:t xml:space="preserve">اند. و آیا غیر از این بوده </w:t>
      </w:r>
      <w:r w:rsidR="00801F13">
        <w:rPr>
          <w:rStyle w:val="1-Char"/>
          <w:rFonts w:hint="cs"/>
          <w:rtl/>
        </w:rPr>
        <w:t>ک</w:t>
      </w:r>
      <w:r w:rsidRPr="00D15C41">
        <w:rPr>
          <w:rStyle w:val="1-Char"/>
          <w:rFonts w:hint="cs"/>
          <w:rtl/>
        </w:rPr>
        <w:t>ه ا</w:t>
      </w:r>
      <w:r w:rsidR="00801F13">
        <w:rPr>
          <w:rStyle w:val="1-Char"/>
          <w:rFonts w:hint="cs"/>
          <w:rtl/>
        </w:rPr>
        <w:t>ی</w:t>
      </w:r>
      <w:r w:rsidRPr="00D15C41">
        <w:rPr>
          <w:rStyle w:val="1-Char"/>
          <w:rFonts w:hint="cs"/>
          <w:rtl/>
        </w:rPr>
        <w:t>شان</w:t>
      </w:r>
      <w:r w:rsidR="00745CD2" w:rsidRPr="00745CD2">
        <w:rPr>
          <w:rStyle w:val="1-Char"/>
          <w:rFonts w:hint="cs"/>
          <w:rtl/>
        </w:rPr>
        <w:t xml:space="preserve"> </w:t>
      </w:r>
      <w:r w:rsidR="00A9498A" w:rsidRPr="00A9498A">
        <w:rPr>
          <w:rStyle w:val="1-Char"/>
          <w:rFonts w:cs="CTraditional Arabic" w:hint="cs"/>
          <w:rtl/>
        </w:rPr>
        <w:t>ج</w:t>
      </w:r>
      <w:r w:rsidR="00745CD2" w:rsidRPr="00745CD2">
        <w:rPr>
          <w:rStyle w:val="1-Char"/>
          <w:rFonts w:hint="cs"/>
          <w:rtl/>
        </w:rPr>
        <w:t xml:space="preserve"> </w:t>
      </w:r>
      <w:r w:rsidRPr="00D15C41">
        <w:rPr>
          <w:rStyle w:val="1-Char"/>
          <w:rFonts w:hint="cs"/>
          <w:rtl/>
        </w:rPr>
        <w:t>بهتر از هر کسی آگاه به عظمت و درک جمال و جبروت الله سبحانه وتعالی بوده و بهتر می‌دانسته که چگونه با وی سخن بگوید و وی را تقدیس و تمجید نماید؟</w:t>
      </w:r>
    </w:p>
    <w:p w:rsidR="00D60342" w:rsidRPr="00D15C41" w:rsidRDefault="00D60342" w:rsidP="00851DEB">
      <w:pPr>
        <w:widowControl w:val="0"/>
        <w:rPr>
          <w:rStyle w:val="1-Char"/>
          <w:rtl/>
        </w:rPr>
      </w:pPr>
      <w:r w:rsidRPr="00D15C41">
        <w:rPr>
          <w:rStyle w:val="1-Char"/>
          <w:rFonts w:hint="cs"/>
          <w:rtl/>
        </w:rPr>
        <w:t>لذا با تکیه بر خداوند</w:t>
      </w:r>
      <w:r w:rsidR="00A9498A" w:rsidRPr="00A9498A">
        <w:rPr>
          <w:rStyle w:val="1-Char"/>
          <w:rFonts w:cs="CTraditional Arabic" w:hint="cs"/>
          <w:rtl/>
        </w:rPr>
        <w:t>أ</w:t>
      </w:r>
      <w:r w:rsidR="00745CD2" w:rsidRPr="00745CD2">
        <w:rPr>
          <w:rStyle w:val="1-Char"/>
          <w:rFonts w:hint="cs"/>
          <w:rtl/>
        </w:rPr>
        <w:t xml:space="preserve"> </w:t>
      </w:r>
      <w:r w:rsidRPr="00D15C41">
        <w:rPr>
          <w:rStyle w:val="1-Char"/>
          <w:rFonts w:hint="cs"/>
          <w:rtl/>
        </w:rPr>
        <w:t>تصمیم به بررسی احادیث و أذکار</w:t>
      </w:r>
      <w:r w:rsidR="00A9498A">
        <w:rPr>
          <w:rStyle w:val="1-Char"/>
          <w:rFonts w:hint="cs"/>
          <w:rtl/>
        </w:rPr>
        <w:t xml:space="preserve"> </w:t>
      </w:r>
      <w:r w:rsidR="00801F13">
        <w:rPr>
          <w:rStyle w:val="1-Char"/>
          <w:rFonts w:hint="cs"/>
          <w:rtl/>
        </w:rPr>
        <w:t>ک</w:t>
      </w:r>
      <w:r w:rsidRPr="009D6D45">
        <w:rPr>
          <w:rStyle w:val="1-Char"/>
          <w:rFonts w:hint="cs"/>
          <w:rtl/>
        </w:rPr>
        <w:t xml:space="preserve">تابِ </w:t>
      </w:r>
      <w:r w:rsidR="00851DEB">
        <w:rPr>
          <w:rStyle w:val="1-Char"/>
          <w:rFonts w:hint="cs"/>
          <w:rtl/>
        </w:rPr>
        <w:t>«</w:t>
      </w:r>
      <w:r w:rsidRPr="009D6D45">
        <w:rPr>
          <w:rStyle w:val="1-Char"/>
          <w:rFonts w:hint="cs"/>
          <w:rtl/>
        </w:rPr>
        <w:t>پناهگاه مؤمن</w:t>
      </w:r>
      <w:r w:rsidR="00851DEB">
        <w:rPr>
          <w:rStyle w:val="1-Char"/>
          <w:rFonts w:hint="cs"/>
          <w:rtl/>
        </w:rPr>
        <w:t>»</w:t>
      </w:r>
      <w:r w:rsidRPr="00D15C41">
        <w:rPr>
          <w:rStyle w:val="1-Char"/>
          <w:rFonts w:hint="cs"/>
          <w:rtl/>
        </w:rPr>
        <w:t xml:space="preserve"> شدم و</w:t>
      </w:r>
      <w:r w:rsidRPr="00D15C41">
        <w:rPr>
          <w:rStyle w:val="1-Char"/>
          <w:rtl/>
        </w:rPr>
        <w:t xml:space="preserve"> </w:t>
      </w:r>
      <w:r w:rsidRPr="00D15C41">
        <w:rPr>
          <w:rStyle w:val="1-Char"/>
          <w:rFonts w:hint="cs"/>
          <w:rtl/>
        </w:rPr>
        <w:t>امید است که باری تعالی مرا در این امر موفّق گرداند. آمین یا ربّ العالمین.</w:t>
      </w:r>
    </w:p>
    <w:p w:rsidR="00D60342" w:rsidRPr="00D15C41" w:rsidRDefault="00D60342" w:rsidP="00D60342">
      <w:pPr>
        <w:widowControl w:val="0"/>
        <w:rPr>
          <w:rStyle w:val="1-Char"/>
          <w:rtl/>
        </w:rPr>
      </w:pPr>
      <w:r w:rsidRPr="00D15C41">
        <w:rPr>
          <w:rStyle w:val="1-Char"/>
          <w:rtl/>
        </w:rPr>
        <w:t>البته قبل از آن که وارد بحث گرد</w:t>
      </w:r>
      <w:r w:rsidR="00801F13">
        <w:rPr>
          <w:rStyle w:val="1-Char"/>
          <w:rtl/>
        </w:rPr>
        <w:t>ی</w:t>
      </w:r>
      <w:r w:rsidRPr="00D15C41">
        <w:rPr>
          <w:rStyle w:val="1-Char"/>
          <w:rtl/>
        </w:rPr>
        <w:t>م با</w:t>
      </w:r>
      <w:r w:rsidR="00801F13">
        <w:rPr>
          <w:rStyle w:val="1-Char"/>
          <w:rtl/>
        </w:rPr>
        <w:t>ی</w:t>
      </w:r>
      <w:r w:rsidRPr="00D15C41">
        <w:rPr>
          <w:rStyle w:val="1-Char"/>
          <w:rtl/>
        </w:rPr>
        <w:t>د به چند نکته در مورد تحق</w:t>
      </w:r>
      <w:r w:rsidR="00801F13">
        <w:rPr>
          <w:rStyle w:val="1-Char"/>
          <w:rtl/>
        </w:rPr>
        <w:t>ی</w:t>
      </w:r>
      <w:r w:rsidRPr="00D15C41">
        <w:rPr>
          <w:rStyle w:val="1-Char"/>
          <w:rtl/>
        </w:rPr>
        <w:t>ق</w:t>
      </w:r>
      <w:r w:rsidR="00A9498A">
        <w:rPr>
          <w:rStyle w:val="1-Char"/>
          <w:rtl/>
        </w:rPr>
        <w:t xml:space="preserve"> </w:t>
      </w:r>
      <w:r w:rsidRPr="00D15C41">
        <w:rPr>
          <w:rStyle w:val="1-Char"/>
          <w:rtl/>
        </w:rPr>
        <w:t>و</w:t>
      </w:r>
      <w:r w:rsidRPr="00D15C41">
        <w:rPr>
          <w:rStyle w:val="1-Char"/>
          <w:rFonts w:hint="cs"/>
          <w:rtl/>
        </w:rPr>
        <w:t xml:space="preserve"> </w:t>
      </w:r>
      <w:r w:rsidRPr="00D15C41">
        <w:rPr>
          <w:rStyle w:val="1-Char"/>
          <w:rtl/>
        </w:rPr>
        <w:t>تخر</w:t>
      </w:r>
      <w:r w:rsidR="00801F13">
        <w:rPr>
          <w:rStyle w:val="1-Char"/>
          <w:rtl/>
        </w:rPr>
        <w:t>ی</w:t>
      </w:r>
      <w:r w:rsidRPr="00D15C41">
        <w:rPr>
          <w:rStyle w:val="1-Char"/>
          <w:rtl/>
        </w:rPr>
        <w:t>ج احاد</w:t>
      </w:r>
      <w:r w:rsidR="00801F13">
        <w:rPr>
          <w:rStyle w:val="1-Char"/>
          <w:rtl/>
        </w:rPr>
        <w:t>ی</w:t>
      </w:r>
      <w:r w:rsidRPr="00D15C41">
        <w:rPr>
          <w:rStyle w:val="1-Char"/>
          <w:rtl/>
        </w:rPr>
        <w:t xml:space="preserve">ث </w:t>
      </w:r>
      <w:r w:rsidRPr="00D15C41">
        <w:rPr>
          <w:rStyle w:val="1-Char"/>
          <w:rFonts w:hint="cs"/>
          <w:rtl/>
        </w:rPr>
        <w:t>اشاره گردد</w:t>
      </w:r>
      <w:r w:rsidRPr="00D15C41">
        <w:rPr>
          <w:rStyle w:val="1-Char"/>
          <w:rtl/>
        </w:rPr>
        <w:t xml:space="preserve"> و</w:t>
      </w:r>
      <w:r w:rsidRPr="00D15C41">
        <w:rPr>
          <w:rStyle w:val="1-Char"/>
          <w:rFonts w:hint="cs"/>
          <w:rtl/>
        </w:rPr>
        <w:t xml:space="preserve"> </w:t>
      </w:r>
      <w:r w:rsidRPr="00D15C41">
        <w:rPr>
          <w:rStyle w:val="1-Char"/>
          <w:rtl/>
        </w:rPr>
        <w:t>ا</w:t>
      </w:r>
      <w:r w:rsidR="00801F13">
        <w:rPr>
          <w:rStyle w:val="1-Char"/>
          <w:rtl/>
        </w:rPr>
        <w:t>ی</w:t>
      </w:r>
      <w:r w:rsidRPr="00D15C41">
        <w:rPr>
          <w:rStyle w:val="1-Char"/>
          <w:rtl/>
        </w:rPr>
        <w:t>ن که:</w:t>
      </w:r>
    </w:p>
    <w:p w:rsidR="00D60342" w:rsidRPr="00D15C41" w:rsidRDefault="00D60342" w:rsidP="009D6D45">
      <w:pPr>
        <w:pStyle w:val="ListParagraph"/>
        <w:widowControl w:val="0"/>
        <w:numPr>
          <w:ilvl w:val="0"/>
          <w:numId w:val="49"/>
        </w:numPr>
        <w:jc w:val="both"/>
        <w:rPr>
          <w:rStyle w:val="1-Char"/>
          <w:rtl/>
        </w:rPr>
      </w:pPr>
      <w:r w:rsidRPr="00D15C41">
        <w:rPr>
          <w:rStyle w:val="1-Char"/>
          <w:rtl/>
        </w:rPr>
        <w:t>در تخر</w:t>
      </w:r>
      <w:r w:rsidR="00801F13">
        <w:rPr>
          <w:rStyle w:val="1-Char"/>
          <w:rtl/>
        </w:rPr>
        <w:t>ی</w:t>
      </w:r>
      <w:r w:rsidRPr="00D15C41">
        <w:rPr>
          <w:rStyle w:val="1-Char"/>
          <w:rtl/>
        </w:rPr>
        <w:t>ج احاد</w:t>
      </w:r>
      <w:r w:rsidR="00801F13">
        <w:rPr>
          <w:rStyle w:val="1-Char"/>
          <w:rtl/>
        </w:rPr>
        <w:t>ی</w:t>
      </w:r>
      <w:r w:rsidRPr="00D15C41">
        <w:rPr>
          <w:rStyle w:val="1-Char"/>
          <w:rtl/>
        </w:rPr>
        <w:t>ث کتاب</w:t>
      </w:r>
      <w:r w:rsidRPr="00D15C41">
        <w:rPr>
          <w:rStyle w:val="1-Char"/>
          <w:rFonts w:hint="cs"/>
          <w:rtl/>
        </w:rPr>
        <w:t>،</w:t>
      </w:r>
      <w:r w:rsidRPr="00D15C41">
        <w:rPr>
          <w:rStyle w:val="1-Char"/>
          <w:rtl/>
        </w:rPr>
        <w:t xml:space="preserve"> چنانچه آن حد</w:t>
      </w:r>
      <w:r w:rsidR="00801F13">
        <w:rPr>
          <w:rStyle w:val="1-Char"/>
          <w:rtl/>
        </w:rPr>
        <w:t>ی</w:t>
      </w:r>
      <w:r w:rsidRPr="00D15C41">
        <w:rPr>
          <w:rStyle w:val="1-Char"/>
          <w:rtl/>
        </w:rPr>
        <w:t xml:space="preserve">ث در </w:t>
      </w:r>
      <w:r w:rsidR="00801F13">
        <w:rPr>
          <w:rStyle w:val="1-Char"/>
          <w:rtl/>
        </w:rPr>
        <w:t>ی</w:t>
      </w:r>
      <w:r w:rsidRPr="00D15C41">
        <w:rPr>
          <w:rStyle w:val="1-Char"/>
          <w:rtl/>
        </w:rPr>
        <w:t>ک</w:t>
      </w:r>
      <w:r w:rsidR="00801F13">
        <w:rPr>
          <w:rStyle w:val="1-Char"/>
          <w:rtl/>
        </w:rPr>
        <w:t>ی</w:t>
      </w:r>
      <w:r w:rsidRPr="00D15C41">
        <w:rPr>
          <w:rStyle w:val="1-Char"/>
          <w:rtl/>
        </w:rPr>
        <w:t xml:space="preserve"> از صح</w:t>
      </w:r>
      <w:r w:rsidR="00801F13">
        <w:rPr>
          <w:rStyle w:val="1-Char"/>
          <w:rtl/>
        </w:rPr>
        <w:t>ی</w:t>
      </w:r>
      <w:r w:rsidRPr="00D15C41">
        <w:rPr>
          <w:rStyle w:val="1-Char"/>
          <w:rtl/>
        </w:rPr>
        <w:t>ح</w:t>
      </w:r>
      <w:r w:rsidR="00801F13">
        <w:rPr>
          <w:rStyle w:val="1-Char"/>
          <w:rtl/>
        </w:rPr>
        <w:t>ی</w:t>
      </w:r>
      <w:r w:rsidRPr="00D15C41">
        <w:rPr>
          <w:rStyle w:val="1-Char"/>
          <w:rtl/>
        </w:rPr>
        <w:t>ن (بخار</w:t>
      </w:r>
      <w:r w:rsidR="00801F13">
        <w:rPr>
          <w:rStyle w:val="1-Char"/>
          <w:rtl/>
        </w:rPr>
        <w:t>ی</w:t>
      </w:r>
      <w:r w:rsidRPr="00D15C41">
        <w:rPr>
          <w:rStyle w:val="1-Char"/>
          <w:rtl/>
        </w:rPr>
        <w:t xml:space="preserve"> و مسلم) آمده باشد ما به ط</w:t>
      </w:r>
      <w:r w:rsidRPr="00D15C41">
        <w:rPr>
          <w:rStyle w:val="1-Char"/>
          <w:rFonts w:hint="cs"/>
          <w:rtl/>
        </w:rPr>
        <w:t>ُ</w:t>
      </w:r>
      <w:r w:rsidRPr="00D15C41">
        <w:rPr>
          <w:rStyle w:val="1-Char"/>
          <w:rtl/>
        </w:rPr>
        <w:t>رق آن، فقط در کتب سته (بخار</w:t>
      </w:r>
      <w:r w:rsidR="00801F13">
        <w:rPr>
          <w:rStyle w:val="1-Char"/>
          <w:rtl/>
        </w:rPr>
        <w:t>ی</w:t>
      </w:r>
      <w:r w:rsidRPr="00D15C41">
        <w:rPr>
          <w:rStyle w:val="1-Char"/>
          <w:rtl/>
        </w:rPr>
        <w:t>، مسلم، ابوداود، ترمذ</w:t>
      </w:r>
      <w:r w:rsidR="00801F13">
        <w:rPr>
          <w:rStyle w:val="1-Char"/>
          <w:rtl/>
        </w:rPr>
        <w:t>ی</w:t>
      </w:r>
      <w:r w:rsidRPr="00D15C41">
        <w:rPr>
          <w:rStyle w:val="1-Char"/>
          <w:rtl/>
        </w:rPr>
        <w:t>، نسا</w:t>
      </w:r>
      <w:r w:rsidR="00801F13">
        <w:rPr>
          <w:rStyle w:val="1-Char"/>
          <w:rtl/>
        </w:rPr>
        <w:t>یی</w:t>
      </w:r>
      <w:r w:rsidRPr="00D15C41">
        <w:rPr>
          <w:rStyle w:val="1-Char"/>
          <w:rtl/>
        </w:rPr>
        <w:t>، ابن ماجه)</w:t>
      </w:r>
      <w:r w:rsidRPr="00D15C41">
        <w:rPr>
          <w:rStyle w:val="1-Char"/>
          <w:rFonts w:hint="cs"/>
          <w:rtl/>
        </w:rPr>
        <w:t xml:space="preserve"> </w:t>
      </w:r>
      <w:r w:rsidRPr="00D15C41">
        <w:rPr>
          <w:rStyle w:val="1-Char"/>
          <w:rtl/>
        </w:rPr>
        <w:t>اشاره کرده</w:t>
      </w:r>
      <w:r w:rsidRPr="00D15C41">
        <w:rPr>
          <w:rStyle w:val="1-Char"/>
          <w:rFonts w:hint="cs"/>
          <w:rtl/>
        </w:rPr>
        <w:softHyphen/>
      </w:r>
      <w:r w:rsidRPr="00D15C41">
        <w:rPr>
          <w:rStyle w:val="1-Char"/>
          <w:rtl/>
        </w:rPr>
        <w:t>ا</w:t>
      </w:r>
      <w:r w:rsidR="00801F13">
        <w:rPr>
          <w:rStyle w:val="1-Char"/>
          <w:rtl/>
        </w:rPr>
        <w:t>ی</w:t>
      </w:r>
      <w:r w:rsidRPr="00D15C41">
        <w:rPr>
          <w:rStyle w:val="1-Char"/>
          <w:rtl/>
        </w:rPr>
        <w:t>م مگر ا</w:t>
      </w:r>
      <w:r w:rsidR="00801F13">
        <w:rPr>
          <w:rStyle w:val="1-Char"/>
          <w:rtl/>
        </w:rPr>
        <w:t>ی</w:t>
      </w:r>
      <w:r w:rsidRPr="00D15C41">
        <w:rPr>
          <w:rStyle w:val="1-Char"/>
          <w:rtl/>
        </w:rPr>
        <w:t>نکه اسنادش (هرچند در صح</w:t>
      </w:r>
      <w:r w:rsidR="00801F13">
        <w:rPr>
          <w:rStyle w:val="1-Char"/>
          <w:rtl/>
        </w:rPr>
        <w:t>ی</w:t>
      </w:r>
      <w:r w:rsidRPr="00D15C41">
        <w:rPr>
          <w:rStyle w:val="1-Char"/>
          <w:rtl/>
        </w:rPr>
        <w:t>ح</w:t>
      </w:r>
      <w:r w:rsidR="00801F13">
        <w:rPr>
          <w:rStyle w:val="1-Char"/>
          <w:rtl/>
        </w:rPr>
        <w:t>ی</w:t>
      </w:r>
      <w:r w:rsidRPr="00D15C41">
        <w:rPr>
          <w:rStyle w:val="1-Char"/>
          <w:rtl/>
        </w:rPr>
        <w:t xml:space="preserve">ن </w:t>
      </w:r>
      <w:r w:rsidRPr="00D15C41">
        <w:rPr>
          <w:rStyle w:val="1-Char"/>
          <w:rFonts w:hint="cs"/>
          <w:rtl/>
        </w:rPr>
        <w:t>بوده</w:t>
      </w:r>
      <w:r w:rsidRPr="00D15C41">
        <w:rPr>
          <w:rStyle w:val="1-Char"/>
          <w:rtl/>
        </w:rPr>
        <w:t xml:space="preserve">) خلل </w:t>
      </w:r>
      <w:r w:rsidR="00801F13">
        <w:rPr>
          <w:rStyle w:val="1-Char"/>
          <w:rtl/>
        </w:rPr>
        <w:t>ی</w:t>
      </w:r>
      <w:r w:rsidRPr="00D15C41">
        <w:rPr>
          <w:rStyle w:val="1-Char"/>
          <w:rtl/>
        </w:rPr>
        <w:t>ا مشکل</w:t>
      </w:r>
      <w:r w:rsidR="00801F13">
        <w:rPr>
          <w:rStyle w:val="1-Char"/>
          <w:rtl/>
        </w:rPr>
        <w:t>ی</w:t>
      </w:r>
      <w:r w:rsidRPr="00D15C41">
        <w:rPr>
          <w:rStyle w:val="1-Char"/>
          <w:rtl/>
        </w:rPr>
        <w:t xml:space="preserve"> داشته باشد که به تحق</w:t>
      </w:r>
      <w:r w:rsidR="00801F13">
        <w:rPr>
          <w:rStyle w:val="1-Char"/>
          <w:rtl/>
        </w:rPr>
        <w:t>ی</w:t>
      </w:r>
      <w:r w:rsidRPr="00D15C41">
        <w:rPr>
          <w:rStyle w:val="1-Char"/>
          <w:rtl/>
        </w:rPr>
        <w:t>ق آن هم پرداخته شده است؛ اما اگر روا</w:t>
      </w:r>
      <w:r w:rsidR="00801F13">
        <w:rPr>
          <w:rStyle w:val="1-Char"/>
          <w:rtl/>
        </w:rPr>
        <w:t>ی</w:t>
      </w:r>
      <w:r w:rsidRPr="00D15C41">
        <w:rPr>
          <w:rStyle w:val="1-Char"/>
          <w:rtl/>
        </w:rPr>
        <w:t>ت در صح</w:t>
      </w:r>
      <w:r w:rsidR="00801F13">
        <w:rPr>
          <w:rStyle w:val="1-Char"/>
          <w:rtl/>
        </w:rPr>
        <w:t>ی</w:t>
      </w:r>
      <w:r w:rsidRPr="00D15C41">
        <w:rPr>
          <w:rStyle w:val="1-Char"/>
          <w:rtl/>
        </w:rPr>
        <w:t>ح</w:t>
      </w:r>
      <w:r w:rsidR="00801F13">
        <w:rPr>
          <w:rStyle w:val="1-Char"/>
          <w:rtl/>
        </w:rPr>
        <w:t>ی</w:t>
      </w:r>
      <w:r w:rsidRPr="00D15C41">
        <w:rPr>
          <w:rStyle w:val="1-Char"/>
          <w:rtl/>
        </w:rPr>
        <w:t>ن نباشد سع</w:t>
      </w:r>
      <w:r w:rsidR="00801F13">
        <w:rPr>
          <w:rStyle w:val="1-Char"/>
          <w:rtl/>
        </w:rPr>
        <w:t>ی</w:t>
      </w:r>
      <w:r w:rsidRPr="00D15C41">
        <w:rPr>
          <w:rStyle w:val="1-Char"/>
          <w:rtl/>
        </w:rPr>
        <w:t xml:space="preserve"> خود را کرده</w:t>
      </w:r>
      <w:r w:rsidRPr="00D15C41">
        <w:rPr>
          <w:rStyle w:val="1-Char"/>
          <w:rFonts w:hint="cs"/>
          <w:rtl/>
        </w:rPr>
        <w:softHyphen/>
      </w:r>
      <w:r w:rsidRPr="00D15C41">
        <w:rPr>
          <w:rStyle w:val="1-Char"/>
          <w:rtl/>
        </w:rPr>
        <w:t>ا</w:t>
      </w:r>
      <w:r w:rsidR="00801F13">
        <w:rPr>
          <w:rStyle w:val="1-Char"/>
          <w:rtl/>
        </w:rPr>
        <w:t>ی</w:t>
      </w:r>
      <w:r w:rsidRPr="00D15C41">
        <w:rPr>
          <w:rStyle w:val="1-Char"/>
          <w:rtl/>
        </w:rPr>
        <w:t>م تا به تمام</w:t>
      </w:r>
      <w:r w:rsidR="00801F13">
        <w:rPr>
          <w:rStyle w:val="1-Char"/>
          <w:rtl/>
        </w:rPr>
        <w:t>ی</w:t>
      </w:r>
      <w:r w:rsidRPr="00D15C41">
        <w:rPr>
          <w:rStyle w:val="1-Char"/>
          <w:rtl/>
        </w:rPr>
        <w:t xml:space="preserve"> طرق آن در کتب حد</w:t>
      </w:r>
      <w:r w:rsidR="00801F13">
        <w:rPr>
          <w:rStyle w:val="1-Char"/>
          <w:rtl/>
        </w:rPr>
        <w:t>ی</w:t>
      </w:r>
      <w:r w:rsidRPr="00D15C41">
        <w:rPr>
          <w:rStyle w:val="1-Char"/>
          <w:rtl/>
        </w:rPr>
        <w:t>ث</w:t>
      </w:r>
      <w:r w:rsidR="00801F13">
        <w:rPr>
          <w:rStyle w:val="1-Char"/>
          <w:rtl/>
        </w:rPr>
        <w:t>ی</w:t>
      </w:r>
      <w:r w:rsidRPr="00D15C41">
        <w:rPr>
          <w:rStyle w:val="1-Char"/>
          <w:rtl/>
        </w:rPr>
        <w:t xml:space="preserve"> و</w:t>
      </w:r>
      <w:r w:rsidRPr="00D15C41">
        <w:rPr>
          <w:rStyle w:val="1-Char"/>
          <w:rFonts w:hint="cs"/>
          <w:rtl/>
        </w:rPr>
        <w:t xml:space="preserve"> </w:t>
      </w:r>
      <w:r w:rsidRPr="00D15C41">
        <w:rPr>
          <w:rStyle w:val="1-Char"/>
          <w:rtl/>
        </w:rPr>
        <w:t>رجال</w:t>
      </w:r>
      <w:r w:rsidR="00801F13">
        <w:rPr>
          <w:rStyle w:val="1-Char"/>
          <w:rtl/>
        </w:rPr>
        <w:t>ی</w:t>
      </w:r>
      <w:r w:rsidRPr="00D15C41">
        <w:rPr>
          <w:rStyle w:val="1-Char"/>
          <w:rFonts w:hint="cs"/>
          <w:rtl/>
        </w:rPr>
        <w:t xml:space="preserve"> </w:t>
      </w:r>
      <w:r w:rsidRPr="00D15C41">
        <w:rPr>
          <w:rStyle w:val="1-Char"/>
          <w:rtl/>
        </w:rPr>
        <w:t>اشاره کن</w:t>
      </w:r>
      <w:r w:rsidR="00801F13">
        <w:rPr>
          <w:rStyle w:val="1-Char"/>
          <w:rtl/>
        </w:rPr>
        <w:t>ی</w:t>
      </w:r>
      <w:r w:rsidRPr="00D15C41">
        <w:rPr>
          <w:rStyle w:val="1-Char"/>
          <w:rtl/>
        </w:rPr>
        <w:t>م.</w:t>
      </w:r>
    </w:p>
    <w:p w:rsidR="00D60342" w:rsidRPr="00D15C41" w:rsidRDefault="00D60342" w:rsidP="00333154">
      <w:pPr>
        <w:pStyle w:val="ListParagraph"/>
        <w:widowControl w:val="0"/>
        <w:numPr>
          <w:ilvl w:val="0"/>
          <w:numId w:val="49"/>
        </w:numPr>
        <w:jc w:val="both"/>
        <w:rPr>
          <w:rStyle w:val="1-Char"/>
          <w:rtl/>
        </w:rPr>
      </w:pPr>
      <w:r w:rsidRPr="00D15C41">
        <w:rPr>
          <w:rStyle w:val="1-Char"/>
          <w:rFonts w:hint="cs"/>
          <w:rtl/>
        </w:rPr>
        <w:t>در نقد و بررسی رجال روایات، اگر رجالی، جزء «رجال صحیحین» بوده به آن اشاره کرده و اگر مترجم در تهذیب التهذیب اثر امام ابن حجر عسقلانی (رحمه الله تعالی) باشد به آن هم اشاره کرده</w:t>
      </w:r>
      <w:r w:rsidRPr="00D15C41">
        <w:rPr>
          <w:rStyle w:val="1-Char"/>
          <w:rFonts w:hint="cs"/>
          <w:rtl/>
        </w:rPr>
        <w:softHyphen/>
        <w:t>ایم مگر اینکه جرحی بر آن شده باشد که ما هم به نقد و بررسی رجالی آن پرداخته و در پایان، نظر منصفانه را برایش بیان نموده</w:t>
      </w:r>
      <w:r w:rsidRPr="00D15C41">
        <w:rPr>
          <w:rStyle w:val="1-Char"/>
          <w:rFonts w:hint="cs"/>
          <w:rtl/>
        </w:rPr>
        <w:softHyphen/>
        <w:t>ایم. البته به جز صحابه</w:t>
      </w:r>
      <w:r w:rsidR="00333154">
        <w:rPr>
          <w:rStyle w:val="1-Char"/>
          <w:rFonts w:cs="CTraditional Arabic" w:hint="cs"/>
          <w:rtl/>
        </w:rPr>
        <w:t>ش</w:t>
      </w:r>
      <w:r w:rsidRPr="00D15C41">
        <w:rPr>
          <w:rStyle w:val="1-Char"/>
          <w:rFonts w:hint="cs"/>
          <w:rtl/>
        </w:rPr>
        <w:t xml:space="preserve"> که اگر «رجال صحیح بخاری و مسلم» هم نبوده باشند، به دلیل جایگاه و منزلتشان، و اینکه تماماً عدول هستند، نیازی به این نبوده که بگوییم «ثقه» و یا «رجال صحیحین» هستند.</w:t>
      </w:r>
    </w:p>
    <w:p w:rsidR="00D60342" w:rsidRPr="00D15C41" w:rsidRDefault="00D60342" w:rsidP="009D6D45">
      <w:pPr>
        <w:pStyle w:val="ListParagraph"/>
        <w:widowControl w:val="0"/>
        <w:numPr>
          <w:ilvl w:val="0"/>
          <w:numId w:val="49"/>
        </w:numPr>
        <w:jc w:val="both"/>
        <w:rPr>
          <w:rStyle w:val="1-Char"/>
          <w:rtl/>
        </w:rPr>
      </w:pPr>
      <w:r w:rsidRPr="00D15C41">
        <w:rPr>
          <w:rStyle w:val="1-Char"/>
          <w:rtl/>
        </w:rPr>
        <w:t>با</w:t>
      </w:r>
      <w:r w:rsidR="00801F13">
        <w:rPr>
          <w:rStyle w:val="1-Char"/>
          <w:rtl/>
        </w:rPr>
        <w:t>ی</w:t>
      </w:r>
      <w:r w:rsidRPr="00D15C41">
        <w:rPr>
          <w:rStyle w:val="1-Char"/>
          <w:rtl/>
        </w:rPr>
        <w:t>د توجه داشت که برا</w:t>
      </w:r>
      <w:r w:rsidR="00801F13">
        <w:rPr>
          <w:rStyle w:val="1-Char"/>
          <w:rtl/>
        </w:rPr>
        <w:t>ی</w:t>
      </w:r>
      <w:r w:rsidRPr="00D15C41">
        <w:rPr>
          <w:rStyle w:val="1-Char"/>
          <w:rtl/>
        </w:rPr>
        <w:t xml:space="preserve"> آدرس دادن به احاد</w:t>
      </w:r>
      <w:r w:rsidR="00801F13">
        <w:rPr>
          <w:rStyle w:val="1-Char"/>
          <w:rtl/>
        </w:rPr>
        <w:t>ی</w:t>
      </w:r>
      <w:r w:rsidRPr="00D15C41">
        <w:rPr>
          <w:rStyle w:val="1-Char"/>
          <w:rtl/>
        </w:rPr>
        <w:t>ث و</w:t>
      </w:r>
      <w:r w:rsidRPr="00D15C41">
        <w:rPr>
          <w:rStyle w:val="1-Char"/>
          <w:rFonts w:hint="cs"/>
          <w:rtl/>
        </w:rPr>
        <w:t xml:space="preserve"> </w:t>
      </w:r>
      <w:r w:rsidRPr="00D15C41">
        <w:rPr>
          <w:rStyle w:val="1-Char"/>
          <w:rtl/>
        </w:rPr>
        <w:t>صفحات از حرف (ش) به معن</w:t>
      </w:r>
      <w:r w:rsidR="00801F13">
        <w:rPr>
          <w:rStyle w:val="1-Char"/>
          <w:rtl/>
        </w:rPr>
        <w:t>ی</w:t>
      </w:r>
      <w:r w:rsidRPr="00D15C41">
        <w:rPr>
          <w:rStyle w:val="1-Char"/>
          <w:rtl/>
        </w:rPr>
        <w:t xml:space="preserve"> شماره حد</w:t>
      </w:r>
      <w:r w:rsidR="00801F13">
        <w:rPr>
          <w:rStyle w:val="1-Char"/>
          <w:rtl/>
        </w:rPr>
        <w:t>ی</w:t>
      </w:r>
      <w:r w:rsidRPr="00D15C41">
        <w:rPr>
          <w:rStyle w:val="1-Char"/>
          <w:rtl/>
        </w:rPr>
        <w:t>ث، و از حرف (ص) به معن</w:t>
      </w:r>
      <w:r w:rsidR="00801F13">
        <w:rPr>
          <w:rStyle w:val="1-Char"/>
          <w:rtl/>
        </w:rPr>
        <w:t>ی</w:t>
      </w:r>
      <w:r w:rsidRPr="00D15C41">
        <w:rPr>
          <w:rStyle w:val="1-Char"/>
          <w:rtl/>
        </w:rPr>
        <w:t xml:space="preserve"> شماره صفحه و</w:t>
      </w:r>
      <w:r w:rsidRPr="00D15C41">
        <w:rPr>
          <w:rStyle w:val="1-Char"/>
          <w:rFonts w:hint="cs"/>
          <w:rtl/>
        </w:rPr>
        <w:t xml:space="preserve"> </w:t>
      </w:r>
      <w:r w:rsidRPr="00D15C41">
        <w:rPr>
          <w:rStyle w:val="1-Char"/>
          <w:rtl/>
        </w:rPr>
        <w:t>از</w:t>
      </w:r>
      <w:r w:rsidRPr="00D15C41">
        <w:rPr>
          <w:rStyle w:val="1-Char"/>
          <w:rFonts w:hint="cs"/>
          <w:rtl/>
        </w:rPr>
        <w:t xml:space="preserve"> حرف</w:t>
      </w:r>
      <w:r w:rsidRPr="00D15C41">
        <w:rPr>
          <w:rStyle w:val="1-Char"/>
          <w:rtl/>
        </w:rPr>
        <w:t xml:space="preserve"> (ج) به معن</w:t>
      </w:r>
      <w:r w:rsidR="00801F13">
        <w:rPr>
          <w:rStyle w:val="1-Char"/>
          <w:rtl/>
        </w:rPr>
        <w:t>ی</w:t>
      </w:r>
      <w:r w:rsidRPr="00D15C41">
        <w:rPr>
          <w:rStyle w:val="1-Char"/>
          <w:rtl/>
        </w:rPr>
        <w:t xml:space="preserve"> جلد استفاده کرده</w:t>
      </w:r>
      <w:r w:rsidRPr="00D15C41">
        <w:rPr>
          <w:rStyle w:val="1-Char"/>
          <w:rFonts w:hint="cs"/>
          <w:rtl/>
        </w:rPr>
        <w:softHyphen/>
      </w:r>
      <w:r w:rsidRPr="00D15C41">
        <w:rPr>
          <w:rStyle w:val="1-Char"/>
          <w:rtl/>
        </w:rPr>
        <w:t>ا</w:t>
      </w:r>
      <w:r w:rsidR="00801F13">
        <w:rPr>
          <w:rStyle w:val="1-Char"/>
          <w:rtl/>
        </w:rPr>
        <w:t>ی</w:t>
      </w:r>
      <w:r w:rsidRPr="00D15C41">
        <w:rPr>
          <w:rStyle w:val="1-Char"/>
          <w:rtl/>
        </w:rPr>
        <w:t>م.</w:t>
      </w:r>
    </w:p>
    <w:p w:rsidR="00D60342" w:rsidRPr="00D15C41" w:rsidRDefault="00D60342" w:rsidP="009D6D45">
      <w:pPr>
        <w:pStyle w:val="ListParagraph"/>
        <w:widowControl w:val="0"/>
        <w:numPr>
          <w:ilvl w:val="0"/>
          <w:numId w:val="49"/>
        </w:numPr>
        <w:jc w:val="both"/>
        <w:rPr>
          <w:rStyle w:val="1-Char"/>
          <w:rtl/>
        </w:rPr>
      </w:pPr>
      <w:r w:rsidRPr="00D15C41">
        <w:rPr>
          <w:rStyle w:val="1-Char"/>
          <w:rFonts w:hint="cs"/>
          <w:rtl/>
        </w:rPr>
        <w:t>همچنین به دلیل ترک تطویل، تحقیق و تخریج أذکار به صورت کامل، در ضمیم</w:t>
      </w:r>
      <w:r w:rsidR="00050352">
        <w:rPr>
          <w:rStyle w:val="1-Char"/>
          <w:rFonts w:hint="cs"/>
          <w:rtl/>
        </w:rPr>
        <w:t>ۀ</w:t>
      </w:r>
      <w:r w:rsidRPr="00D15C41">
        <w:rPr>
          <w:rStyle w:val="1-Char"/>
          <w:rFonts w:hint="cs"/>
          <w:rtl/>
        </w:rPr>
        <w:t xml:space="preserve"> کتاب آورده شده است و در متن اصلی کتاب فقط به (صحّت و ضعف) آنان اشاره گردیده است. </w:t>
      </w:r>
      <w:r w:rsidR="00801F13">
        <w:rPr>
          <w:rStyle w:val="1-Char"/>
          <w:rFonts w:hint="cs"/>
          <w:rtl/>
        </w:rPr>
        <w:t>ک</w:t>
      </w:r>
      <w:r w:rsidRPr="00D15C41">
        <w:rPr>
          <w:rStyle w:val="1-Char"/>
          <w:rFonts w:hint="cs"/>
          <w:rtl/>
        </w:rPr>
        <w:t>ه البته برا</w:t>
      </w:r>
      <w:r w:rsidR="00801F13">
        <w:rPr>
          <w:rStyle w:val="1-Char"/>
          <w:rFonts w:hint="cs"/>
          <w:rtl/>
        </w:rPr>
        <w:t>ی</w:t>
      </w:r>
      <w:r w:rsidRPr="00D15C41">
        <w:rPr>
          <w:rStyle w:val="1-Char"/>
          <w:rFonts w:hint="cs"/>
          <w:rtl/>
        </w:rPr>
        <w:t xml:space="preserve"> تر</w:t>
      </w:r>
      <w:r w:rsidR="00801F13">
        <w:rPr>
          <w:rStyle w:val="1-Char"/>
          <w:rFonts w:hint="cs"/>
          <w:rtl/>
        </w:rPr>
        <w:t>ک</w:t>
      </w:r>
      <w:r w:rsidRPr="00D15C41">
        <w:rPr>
          <w:rStyle w:val="1-Char"/>
          <w:rFonts w:hint="cs"/>
          <w:rtl/>
        </w:rPr>
        <w:t xml:space="preserve"> تطویل، احادیث ضعیف هم خارج گردیده</w:t>
      </w:r>
      <w:r w:rsidRPr="00D15C41">
        <w:rPr>
          <w:rStyle w:val="1-Char"/>
          <w:rtl/>
        </w:rPr>
        <w:softHyphen/>
      </w:r>
      <w:r w:rsidRPr="00D15C41">
        <w:rPr>
          <w:rStyle w:val="1-Char"/>
          <w:rFonts w:hint="cs"/>
          <w:rtl/>
        </w:rPr>
        <w:t>اند.</w:t>
      </w:r>
    </w:p>
    <w:p w:rsidR="00D60342" w:rsidRPr="00D15C41" w:rsidRDefault="00D60342" w:rsidP="009D6D45">
      <w:pPr>
        <w:widowControl w:val="0"/>
        <w:tabs>
          <w:tab w:val="left" w:pos="1504"/>
          <w:tab w:val="center" w:pos="2662"/>
        </w:tabs>
        <w:rPr>
          <w:rStyle w:val="1-Char"/>
          <w:rtl/>
        </w:rPr>
      </w:pPr>
      <w:r w:rsidRPr="00D15C41">
        <w:rPr>
          <w:rStyle w:val="1-Char"/>
          <w:rtl/>
        </w:rPr>
        <w:t>و</w:t>
      </w:r>
      <w:r w:rsidRPr="00D15C41">
        <w:rPr>
          <w:rStyle w:val="1-Char"/>
          <w:rFonts w:hint="cs"/>
          <w:rtl/>
        </w:rPr>
        <w:t xml:space="preserve"> </w:t>
      </w:r>
      <w:r w:rsidRPr="00D15C41">
        <w:rPr>
          <w:rStyle w:val="1-Char"/>
          <w:rtl/>
        </w:rPr>
        <w:t>در</w:t>
      </w:r>
      <w:r w:rsidRPr="00D15C41">
        <w:rPr>
          <w:rStyle w:val="1-Char"/>
          <w:rFonts w:hint="cs"/>
          <w:rtl/>
        </w:rPr>
        <w:t xml:space="preserve"> </w:t>
      </w:r>
      <w:r w:rsidRPr="00D15C41">
        <w:rPr>
          <w:rStyle w:val="1-Char"/>
          <w:rtl/>
        </w:rPr>
        <w:t>آخر از خداوند</w:t>
      </w:r>
      <w:r w:rsidR="00333154" w:rsidRPr="00333154">
        <w:rPr>
          <w:rStyle w:val="1-Char"/>
          <w:rFonts w:cs="CTraditional Arabic"/>
          <w:rtl/>
        </w:rPr>
        <w:t>أ</w:t>
      </w:r>
      <w:r w:rsidRPr="00D15C41">
        <w:rPr>
          <w:rStyle w:val="1-Char"/>
          <w:rFonts w:hint="cs"/>
          <w:rtl/>
        </w:rPr>
        <w:t xml:space="preserve"> </w:t>
      </w:r>
      <w:r w:rsidRPr="00D15C41">
        <w:rPr>
          <w:rStyle w:val="1-Char"/>
          <w:rtl/>
        </w:rPr>
        <w:t>هم در خواست دار</w:t>
      </w:r>
      <w:r w:rsidR="00801F13">
        <w:rPr>
          <w:rStyle w:val="1-Char"/>
          <w:rtl/>
        </w:rPr>
        <w:t>ی</w:t>
      </w:r>
      <w:r w:rsidRPr="00D15C41">
        <w:rPr>
          <w:rStyle w:val="1-Char"/>
          <w:rtl/>
        </w:rPr>
        <w:t xml:space="preserve">م که به بنده </w:t>
      </w:r>
      <w:r w:rsidRPr="00D15C41">
        <w:rPr>
          <w:rStyle w:val="1-Char"/>
          <w:rFonts w:hint="cs"/>
          <w:rtl/>
        </w:rPr>
        <w:t>و هم</w:t>
      </w:r>
      <w:r w:rsidR="00050352">
        <w:rPr>
          <w:rStyle w:val="1-Char"/>
          <w:rFonts w:hint="cs"/>
          <w:rtl/>
        </w:rPr>
        <w:t>ۀ</w:t>
      </w:r>
      <w:r w:rsidRPr="00D15C41">
        <w:rPr>
          <w:rStyle w:val="1-Char"/>
          <w:rFonts w:hint="cs"/>
          <w:rtl/>
        </w:rPr>
        <w:t xml:space="preserve"> مسلمین </w:t>
      </w:r>
      <w:r w:rsidRPr="00D15C41">
        <w:rPr>
          <w:rStyle w:val="1-Char"/>
          <w:rtl/>
        </w:rPr>
        <w:t>توف</w:t>
      </w:r>
      <w:r w:rsidR="00801F13">
        <w:rPr>
          <w:rStyle w:val="1-Char"/>
          <w:rtl/>
        </w:rPr>
        <w:t>ی</w:t>
      </w:r>
      <w:r w:rsidRPr="00D15C41">
        <w:rPr>
          <w:rStyle w:val="1-Char"/>
          <w:rtl/>
        </w:rPr>
        <w:t>ق عنا</w:t>
      </w:r>
      <w:r w:rsidR="00801F13">
        <w:rPr>
          <w:rStyle w:val="1-Char"/>
          <w:rtl/>
        </w:rPr>
        <w:t>ی</w:t>
      </w:r>
      <w:r w:rsidRPr="00D15C41">
        <w:rPr>
          <w:rStyle w:val="1-Char"/>
          <w:rtl/>
        </w:rPr>
        <w:t>ت فرما</w:t>
      </w:r>
      <w:r w:rsidR="00801F13">
        <w:rPr>
          <w:rStyle w:val="1-Char"/>
          <w:rtl/>
        </w:rPr>
        <w:t>ی</w:t>
      </w:r>
      <w:r w:rsidRPr="00D15C41">
        <w:rPr>
          <w:rStyle w:val="1-Char"/>
          <w:rtl/>
        </w:rPr>
        <w:t>د تا بتوان</w:t>
      </w:r>
      <w:r w:rsidRPr="00D15C41">
        <w:rPr>
          <w:rStyle w:val="1-Char"/>
          <w:rFonts w:hint="cs"/>
          <w:rtl/>
        </w:rPr>
        <w:t>ی</w:t>
      </w:r>
      <w:r w:rsidRPr="00D15C41">
        <w:rPr>
          <w:rStyle w:val="1-Char"/>
          <w:rtl/>
        </w:rPr>
        <w:t xml:space="preserve">م </w:t>
      </w:r>
      <w:r w:rsidRPr="00D15C41">
        <w:rPr>
          <w:rStyle w:val="1-Char"/>
          <w:rFonts w:hint="cs"/>
          <w:rtl/>
        </w:rPr>
        <w:t>بدون تعصّب</w:t>
      </w:r>
      <w:r w:rsidRPr="00D15C41">
        <w:rPr>
          <w:rStyle w:val="1-Char"/>
          <w:rtl/>
        </w:rPr>
        <w:t xml:space="preserve"> به بررس</w:t>
      </w:r>
      <w:r w:rsidR="00801F13">
        <w:rPr>
          <w:rStyle w:val="1-Char"/>
          <w:rtl/>
        </w:rPr>
        <w:t>ی</w:t>
      </w:r>
      <w:r w:rsidRPr="00D15C41">
        <w:rPr>
          <w:rStyle w:val="1-Char"/>
          <w:rtl/>
        </w:rPr>
        <w:t xml:space="preserve"> </w:t>
      </w:r>
      <w:r w:rsidRPr="00D15C41">
        <w:rPr>
          <w:rStyle w:val="1-Char"/>
          <w:rFonts w:hint="cs"/>
          <w:rtl/>
        </w:rPr>
        <w:t xml:space="preserve">حقیقت </w:t>
      </w:r>
      <w:r w:rsidRPr="00D15C41">
        <w:rPr>
          <w:rStyle w:val="1-Char"/>
          <w:rtl/>
        </w:rPr>
        <w:t>بپرداز</w:t>
      </w:r>
      <w:r w:rsidRPr="00D15C41">
        <w:rPr>
          <w:rStyle w:val="1-Char"/>
          <w:rFonts w:hint="cs"/>
          <w:rtl/>
        </w:rPr>
        <w:t>ی</w:t>
      </w:r>
      <w:r w:rsidRPr="00D15C41">
        <w:rPr>
          <w:rStyle w:val="1-Char"/>
          <w:rtl/>
        </w:rPr>
        <w:t>م و</w:t>
      </w:r>
      <w:r w:rsidRPr="00D15C41">
        <w:rPr>
          <w:rStyle w:val="1-Char"/>
          <w:rFonts w:hint="cs"/>
          <w:rtl/>
        </w:rPr>
        <w:t xml:space="preserve"> </w:t>
      </w:r>
      <w:r w:rsidRPr="00D15C41">
        <w:rPr>
          <w:rStyle w:val="1-Char"/>
          <w:rtl/>
        </w:rPr>
        <w:t>د</w:t>
      </w:r>
      <w:r w:rsidR="00801F13">
        <w:rPr>
          <w:rStyle w:val="1-Char"/>
          <w:rtl/>
        </w:rPr>
        <w:t>ی</w:t>
      </w:r>
      <w:r w:rsidRPr="00D15C41">
        <w:rPr>
          <w:rStyle w:val="1-Char"/>
          <w:rtl/>
        </w:rPr>
        <w:t>گران را هم به نظر حق راهنما</w:t>
      </w:r>
      <w:r w:rsidR="00801F13">
        <w:rPr>
          <w:rStyle w:val="1-Char"/>
          <w:rtl/>
        </w:rPr>
        <w:t>یی</w:t>
      </w:r>
      <w:r w:rsidRPr="00D15C41">
        <w:rPr>
          <w:rStyle w:val="1-Char"/>
          <w:rtl/>
        </w:rPr>
        <w:t xml:space="preserve"> کن</w:t>
      </w:r>
      <w:r w:rsidRPr="00D15C41">
        <w:rPr>
          <w:rStyle w:val="1-Char"/>
          <w:rFonts w:hint="cs"/>
          <w:rtl/>
        </w:rPr>
        <w:t>ی</w:t>
      </w:r>
      <w:r w:rsidRPr="00D15C41">
        <w:rPr>
          <w:rStyle w:val="1-Char"/>
          <w:rtl/>
        </w:rPr>
        <w:t>م و</w:t>
      </w:r>
      <w:r w:rsidRPr="00D15C41">
        <w:rPr>
          <w:rStyle w:val="1-Char"/>
          <w:rFonts w:hint="cs"/>
          <w:rtl/>
        </w:rPr>
        <w:t xml:space="preserve"> </w:t>
      </w:r>
      <w:r w:rsidRPr="00D15C41">
        <w:rPr>
          <w:rStyle w:val="1-Char"/>
          <w:rtl/>
        </w:rPr>
        <w:t>ما را امام متق</w:t>
      </w:r>
      <w:r w:rsidR="00801F13">
        <w:rPr>
          <w:rStyle w:val="1-Char"/>
          <w:rtl/>
        </w:rPr>
        <w:t>ی</w:t>
      </w:r>
      <w:r w:rsidRPr="00D15C41">
        <w:rPr>
          <w:rStyle w:val="1-Char"/>
          <w:rtl/>
        </w:rPr>
        <w:t>ان قرار دهد</w:t>
      </w:r>
      <w:r w:rsidRPr="00D15C41">
        <w:rPr>
          <w:rStyle w:val="1-Char"/>
          <w:rFonts w:hint="cs"/>
          <w:rtl/>
        </w:rPr>
        <w:t xml:space="preserve"> و این دعا را از ما قبول فرماید</w:t>
      </w:r>
      <w:r w:rsidR="009D6D45">
        <w:rPr>
          <w:rStyle w:val="1-Char"/>
          <w:rFonts w:hint="cs"/>
          <w:rtl/>
        </w:rPr>
        <w:t xml:space="preserve">: </w:t>
      </w:r>
      <w:r w:rsidR="009D6D45">
        <w:rPr>
          <w:rStyle w:val="1-Char"/>
          <w:rFonts w:cs="Traditional Arabic"/>
          <w:color w:val="000000"/>
          <w:shd w:val="clear" w:color="auto" w:fill="FFFFFF"/>
          <w:rtl/>
        </w:rPr>
        <w:t>﴿</w:t>
      </w:r>
      <w:r w:rsidR="009D6D45" w:rsidRPr="00DD64CA">
        <w:rPr>
          <w:rStyle w:val="5-Char0"/>
          <w:rtl/>
        </w:rPr>
        <w:t>رَبَّنَا هَبۡ لَنَا مِنۡ أَزۡوَٰجِنَا وَذُرِّيَّٰتِنَا قُرَّةَ أَعۡيُنٖ وَ</w:t>
      </w:r>
      <w:r w:rsidR="009D6D45" w:rsidRPr="00DD64CA">
        <w:rPr>
          <w:rStyle w:val="5-Char0"/>
          <w:rFonts w:hint="cs"/>
          <w:rtl/>
        </w:rPr>
        <w:t>ٱجۡعَلۡنَا</w:t>
      </w:r>
      <w:r w:rsidR="009D6D45" w:rsidRPr="00DD64CA">
        <w:rPr>
          <w:rStyle w:val="5-Char0"/>
          <w:rtl/>
        </w:rPr>
        <w:t xml:space="preserve"> لِلۡمُتَّقِينَ إِمَامًا٧٤</w:t>
      </w:r>
      <w:r w:rsidR="009D6D45">
        <w:rPr>
          <w:rStyle w:val="1-Char"/>
          <w:rFonts w:cs="Traditional Arabic"/>
          <w:color w:val="000000"/>
          <w:shd w:val="clear" w:color="auto" w:fill="FFFFFF"/>
          <w:rtl/>
        </w:rPr>
        <w:t>﴾</w:t>
      </w:r>
      <w:r w:rsidR="009D6D45" w:rsidRPr="00DD64CA">
        <w:rPr>
          <w:rStyle w:val="5-Char0"/>
          <w:rtl/>
        </w:rPr>
        <w:t xml:space="preserve"> </w:t>
      </w:r>
      <w:r w:rsidR="009D6D45" w:rsidRPr="00C20553">
        <w:rPr>
          <w:rStyle w:val="8-Char"/>
          <w:rtl/>
        </w:rPr>
        <w:t>[الفرقان: 74]</w:t>
      </w:r>
      <w:r w:rsidRPr="00D15C41">
        <w:rPr>
          <w:rStyle w:val="1-Char"/>
          <w:rFonts w:hint="cs"/>
          <w:rtl/>
        </w:rPr>
        <w:t>.</w:t>
      </w:r>
    </w:p>
    <w:p w:rsidR="00D60342" w:rsidRPr="00D15C41" w:rsidRDefault="00D60342" w:rsidP="00D60342">
      <w:pPr>
        <w:widowControl w:val="0"/>
        <w:tabs>
          <w:tab w:val="left" w:pos="1504"/>
          <w:tab w:val="center" w:pos="2662"/>
        </w:tabs>
        <w:rPr>
          <w:rStyle w:val="1-Char"/>
          <w:rtl/>
        </w:rPr>
      </w:pPr>
      <w:r w:rsidRPr="00D15C41">
        <w:rPr>
          <w:rStyle w:val="1-Char"/>
          <w:rtl/>
        </w:rPr>
        <w:t>و</w:t>
      </w:r>
      <w:r w:rsidRPr="00D15C41">
        <w:rPr>
          <w:rStyle w:val="1-Char"/>
          <w:rFonts w:hint="cs"/>
          <w:rtl/>
        </w:rPr>
        <w:t xml:space="preserve"> امید است </w:t>
      </w:r>
      <w:r w:rsidRPr="00D15C41">
        <w:rPr>
          <w:rStyle w:val="1-Char"/>
          <w:rtl/>
        </w:rPr>
        <w:t>پدر و</w:t>
      </w:r>
      <w:r w:rsidRPr="00D15C41">
        <w:rPr>
          <w:rStyle w:val="1-Char"/>
          <w:rFonts w:hint="cs"/>
          <w:rtl/>
        </w:rPr>
        <w:t xml:space="preserve"> </w:t>
      </w:r>
      <w:r w:rsidRPr="00D15C41">
        <w:rPr>
          <w:rStyle w:val="1-Char"/>
          <w:rtl/>
        </w:rPr>
        <w:t>مادر و</w:t>
      </w:r>
      <w:r w:rsidRPr="00D15C41">
        <w:rPr>
          <w:rStyle w:val="1-Char"/>
          <w:rFonts w:hint="cs"/>
          <w:rtl/>
        </w:rPr>
        <w:t xml:space="preserve"> </w:t>
      </w:r>
      <w:r w:rsidRPr="00D15C41">
        <w:rPr>
          <w:rStyle w:val="1-Char"/>
          <w:rtl/>
        </w:rPr>
        <w:t>استادان و</w:t>
      </w:r>
      <w:r w:rsidRPr="00D15C41">
        <w:rPr>
          <w:rStyle w:val="1-Char"/>
          <w:rFonts w:hint="cs"/>
          <w:rtl/>
        </w:rPr>
        <w:t xml:space="preserve"> </w:t>
      </w:r>
      <w:r w:rsidRPr="00D15C41">
        <w:rPr>
          <w:rStyle w:val="1-Char"/>
          <w:rtl/>
        </w:rPr>
        <w:t>سا</w:t>
      </w:r>
      <w:r w:rsidR="00801F13">
        <w:rPr>
          <w:rStyle w:val="1-Char"/>
          <w:rtl/>
        </w:rPr>
        <w:t>ی</w:t>
      </w:r>
      <w:r w:rsidRPr="00D15C41">
        <w:rPr>
          <w:rStyle w:val="1-Char"/>
          <w:rtl/>
        </w:rPr>
        <w:t>ر</w:t>
      </w:r>
      <w:r w:rsidRPr="00D15C41">
        <w:rPr>
          <w:rStyle w:val="1-Char"/>
          <w:rFonts w:hint="cs"/>
          <w:rtl/>
        </w:rPr>
        <w:t xml:space="preserve"> </w:t>
      </w:r>
      <w:r w:rsidRPr="00D15C41">
        <w:rPr>
          <w:rStyle w:val="1-Char"/>
          <w:rtl/>
        </w:rPr>
        <w:t>م</w:t>
      </w:r>
      <w:r w:rsidRPr="00D15C41">
        <w:rPr>
          <w:rStyle w:val="1-Char"/>
          <w:rFonts w:hint="cs"/>
          <w:rtl/>
        </w:rPr>
        <w:t>ؤ</w:t>
      </w:r>
      <w:r w:rsidRPr="00D15C41">
        <w:rPr>
          <w:rStyle w:val="1-Char"/>
          <w:rtl/>
        </w:rPr>
        <w:t xml:space="preserve">منان را </w:t>
      </w:r>
      <w:r w:rsidRPr="00D15C41">
        <w:rPr>
          <w:rStyle w:val="1-Char"/>
          <w:rFonts w:hint="cs"/>
          <w:rtl/>
        </w:rPr>
        <w:t xml:space="preserve">در </w:t>
      </w:r>
      <w:r w:rsidRPr="00D15C41">
        <w:rPr>
          <w:rStyle w:val="1-Char"/>
          <w:rtl/>
        </w:rPr>
        <w:t>روز ق</w:t>
      </w:r>
      <w:r w:rsidR="00801F13">
        <w:rPr>
          <w:rStyle w:val="1-Char"/>
          <w:rtl/>
        </w:rPr>
        <w:t>ی</w:t>
      </w:r>
      <w:r w:rsidRPr="00D15C41">
        <w:rPr>
          <w:rStyle w:val="1-Char"/>
          <w:rtl/>
        </w:rPr>
        <w:t>امت مورد</w:t>
      </w:r>
      <w:r w:rsidRPr="00D15C41">
        <w:rPr>
          <w:rStyle w:val="1-Char"/>
          <w:rFonts w:hint="cs"/>
          <w:rtl/>
        </w:rPr>
        <w:t xml:space="preserve"> </w:t>
      </w:r>
      <w:r w:rsidRPr="00D15C41">
        <w:rPr>
          <w:rStyle w:val="1-Char"/>
          <w:rtl/>
        </w:rPr>
        <w:t>مغفرت خو</w:t>
      </w:r>
      <w:r w:rsidR="00801F13">
        <w:rPr>
          <w:rStyle w:val="1-Char"/>
          <w:rtl/>
        </w:rPr>
        <w:t>ی</w:t>
      </w:r>
      <w:r w:rsidRPr="00D15C41">
        <w:rPr>
          <w:rStyle w:val="1-Char"/>
          <w:rtl/>
        </w:rPr>
        <w:t>ش قرار دهد و</w:t>
      </w:r>
      <w:r w:rsidRPr="00D15C41">
        <w:rPr>
          <w:rStyle w:val="1-Char"/>
          <w:rFonts w:hint="cs"/>
          <w:rtl/>
        </w:rPr>
        <w:t xml:space="preserve"> </w:t>
      </w:r>
      <w:r w:rsidRPr="00D15C41">
        <w:rPr>
          <w:rStyle w:val="1-Char"/>
          <w:rtl/>
        </w:rPr>
        <w:t>در جن</w:t>
      </w:r>
      <w:r w:rsidRPr="00D15C41">
        <w:rPr>
          <w:rStyle w:val="1-Char"/>
          <w:rFonts w:hint="cs"/>
          <w:rtl/>
        </w:rPr>
        <w:t>ّ</w:t>
      </w:r>
      <w:r w:rsidRPr="00D15C41">
        <w:rPr>
          <w:rStyle w:val="1-Char"/>
          <w:rtl/>
        </w:rPr>
        <w:t>ات فردوس منزل نما</w:t>
      </w:r>
      <w:r w:rsidR="00801F13">
        <w:rPr>
          <w:rStyle w:val="1-Char"/>
          <w:rtl/>
        </w:rPr>
        <w:t>ی</w:t>
      </w:r>
      <w:r w:rsidRPr="00D15C41">
        <w:rPr>
          <w:rStyle w:val="1-Char"/>
          <w:rtl/>
        </w:rPr>
        <w:t>د.</w:t>
      </w:r>
    </w:p>
    <w:p w:rsidR="00D60342" w:rsidRPr="003A3652" w:rsidRDefault="00D60342" w:rsidP="009D6D45">
      <w:pPr>
        <w:pStyle w:val="7-"/>
        <w:ind w:firstLine="0"/>
        <w:jc w:val="center"/>
        <w:rPr>
          <w:rStyle w:val="6-Char"/>
          <w:rtl/>
        </w:rPr>
      </w:pPr>
      <w:r w:rsidRPr="009D6D45">
        <w:rPr>
          <w:rtl/>
        </w:rPr>
        <w:t>آمين يا رب</w:t>
      </w:r>
      <w:r w:rsidRPr="009D6D45">
        <w:rPr>
          <w:rFonts w:hint="cs"/>
          <w:rtl/>
        </w:rPr>
        <w:t>ّ</w:t>
      </w:r>
      <w:r w:rsidRPr="009D6D45">
        <w:rPr>
          <w:rtl/>
        </w:rPr>
        <w:t xml:space="preserve"> العالمين</w:t>
      </w:r>
      <w:r w:rsidRPr="009D6D45">
        <w:rPr>
          <w:rFonts w:hint="cs"/>
          <w:rtl/>
        </w:rPr>
        <w:t xml:space="preserve"> و يا أرحم الراحمين و يا أكرم الأكرمي</w:t>
      </w:r>
      <w:r w:rsidR="009D6D45">
        <w:rPr>
          <w:rFonts w:hint="cs"/>
          <w:rtl/>
        </w:rPr>
        <w:t>ن</w:t>
      </w:r>
    </w:p>
    <w:p w:rsidR="00D60342" w:rsidRPr="00DF496E" w:rsidRDefault="00D60342" w:rsidP="00C20553">
      <w:pPr>
        <w:pStyle w:val="9-"/>
        <w:spacing w:before="120"/>
        <w:ind w:firstLine="0"/>
        <w:jc w:val="right"/>
        <w:rPr>
          <w:rtl/>
        </w:rPr>
      </w:pPr>
      <w:r>
        <w:rPr>
          <w:rFonts w:hint="cs"/>
          <w:rtl/>
        </w:rPr>
        <w:t xml:space="preserve">د. </w:t>
      </w:r>
      <w:r w:rsidRPr="00DF496E">
        <w:rPr>
          <w:rtl/>
        </w:rPr>
        <w:t>س</w:t>
      </w:r>
      <w:r w:rsidR="00801F13">
        <w:rPr>
          <w:rtl/>
        </w:rPr>
        <w:t>یّ</w:t>
      </w:r>
      <w:r w:rsidRPr="00DF496E">
        <w:rPr>
          <w:rtl/>
        </w:rPr>
        <w:t>د زکر</w:t>
      </w:r>
      <w:r w:rsidR="00801F13">
        <w:rPr>
          <w:rtl/>
        </w:rPr>
        <w:t>یّ</w:t>
      </w:r>
      <w:r w:rsidRPr="00DF496E">
        <w:rPr>
          <w:rtl/>
        </w:rPr>
        <w:t>ا حس</w:t>
      </w:r>
      <w:r w:rsidR="00801F13">
        <w:rPr>
          <w:rtl/>
        </w:rPr>
        <w:t>ی</w:t>
      </w:r>
      <w:r w:rsidRPr="00DF496E">
        <w:rPr>
          <w:rtl/>
        </w:rPr>
        <w:t>ن</w:t>
      </w:r>
      <w:r w:rsidR="00801F13">
        <w:rPr>
          <w:rtl/>
        </w:rPr>
        <w:t>ی</w:t>
      </w:r>
    </w:p>
    <w:p w:rsidR="00D60342" w:rsidRDefault="00D60342" w:rsidP="009D6D45">
      <w:pPr>
        <w:pStyle w:val="9-"/>
        <w:ind w:firstLine="0"/>
        <w:jc w:val="right"/>
        <w:rPr>
          <w:sz w:val="21"/>
          <w:szCs w:val="21"/>
          <w:rtl/>
        </w:rPr>
      </w:pPr>
      <w:r w:rsidRPr="009D6D45">
        <w:rPr>
          <w:rFonts w:hint="cs"/>
          <w:sz w:val="21"/>
          <w:szCs w:val="21"/>
          <w:rtl/>
        </w:rPr>
        <w:t>14/3/1392 هـ.</w:t>
      </w:r>
      <w:r w:rsidRPr="009D6D45">
        <w:rPr>
          <w:sz w:val="21"/>
          <w:szCs w:val="21"/>
          <w:rtl/>
        </w:rPr>
        <w:br w:type="page"/>
      </w:r>
    </w:p>
    <w:p w:rsidR="009D6D45" w:rsidRDefault="009D6D45" w:rsidP="009D6D45">
      <w:pPr>
        <w:pStyle w:val="1-"/>
        <w:rPr>
          <w:rtl/>
          <w:lang w:bidi="fa-IR"/>
        </w:rPr>
        <w:sectPr w:rsidR="009D6D45" w:rsidSect="008731D0">
          <w:footnotePr>
            <w:numRestart w:val="eachPage"/>
          </w:footnotePr>
          <w:pgSz w:w="9356" w:h="13608" w:code="9"/>
          <w:pgMar w:top="567" w:right="1134" w:bottom="851" w:left="1134" w:header="454" w:footer="0" w:gutter="0"/>
          <w:cols w:space="708"/>
          <w:titlePg/>
          <w:bidi/>
          <w:rtlGutter/>
          <w:docGrid w:linePitch="360"/>
        </w:sectPr>
      </w:pPr>
    </w:p>
    <w:p w:rsidR="00D60342" w:rsidRPr="007806F2" w:rsidRDefault="00D60342" w:rsidP="009D6D45">
      <w:pPr>
        <w:pStyle w:val="2-"/>
        <w:rPr>
          <w:szCs w:val="36"/>
          <w:rtl/>
          <w:lang w:bidi="fa-IR"/>
        </w:rPr>
      </w:pPr>
      <w:bookmarkStart w:id="11" w:name="_Toc404710083"/>
      <w:bookmarkStart w:id="12" w:name="_Toc442688411"/>
      <w:r w:rsidRPr="007806F2">
        <w:rPr>
          <w:rFonts w:hint="cs"/>
          <w:sz w:val="48"/>
          <w:rtl/>
          <w:lang w:bidi="fa-IR"/>
        </w:rPr>
        <w:t>فصل اوّل:</w:t>
      </w:r>
      <w:r w:rsidR="009D6D45">
        <w:rPr>
          <w:sz w:val="48"/>
          <w:rtl/>
          <w:lang w:bidi="fa-IR"/>
        </w:rPr>
        <w:br/>
      </w:r>
      <w:r w:rsidRPr="007806F2">
        <w:rPr>
          <w:sz w:val="48"/>
          <w:rtl/>
          <w:lang w:bidi="fa-IR"/>
        </w:rPr>
        <w:fldChar w:fldCharType="begin"/>
      </w:r>
      <w:r w:rsidRPr="007806F2">
        <w:rPr>
          <w:szCs w:val="40"/>
        </w:rPr>
        <w:instrText xml:space="preserve"> TC "</w:instrText>
      </w:r>
      <w:bookmarkStart w:id="13" w:name="_Toc373937985"/>
      <w:bookmarkStart w:id="14" w:name="_Toc404508133"/>
      <w:r w:rsidRPr="007806F2">
        <w:rPr>
          <w:rFonts w:hint="cs"/>
          <w:sz w:val="48"/>
          <w:rtl/>
          <w:lang w:bidi="fa-IR"/>
        </w:rPr>
        <w:instrText>فصل اوّل</w:instrText>
      </w:r>
      <w:bookmarkEnd w:id="13"/>
      <w:bookmarkEnd w:id="14"/>
      <w:r w:rsidRPr="007806F2">
        <w:rPr>
          <w:szCs w:val="40"/>
        </w:rPr>
        <w:instrText xml:space="preserve">" \f C \l "1" </w:instrText>
      </w:r>
      <w:r w:rsidRPr="007806F2">
        <w:rPr>
          <w:sz w:val="48"/>
          <w:rtl/>
          <w:lang w:bidi="fa-IR"/>
        </w:rPr>
        <w:fldChar w:fldCharType="end"/>
      </w:r>
      <w:r w:rsidRPr="007806F2">
        <w:rPr>
          <w:rFonts w:hint="cs"/>
          <w:sz w:val="48"/>
          <w:rtl/>
          <w:lang w:bidi="fa-IR"/>
        </w:rPr>
        <w:t>دعاهای قرآنی</w:t>
      </w:r>
      <w:bookmarkEnd w:id="11"/>
      <w:bookmarkEnd w:id="12"/>
      <w:r w:rsidRPr="007806F2">
        <w:rPr>
          <w:szCs w:val="36"/>
          <w:rtl/>
          <w:lang w:bidi="fa-IR"/>
        </w:rPr>
        <w:fldChar w:fldCharType="begin"/>
      </w:r>
      <w:r w:rsidRPr="007806F2">
        <w:rPr>
          <w:sz w:val="24"/>
        </w:rPr>
        <w:instrText xml:space="preserve"> TC "</w:instrText>
      </w:r>
      <w:bookmarkStart w:id="15" w:name="_Toc373937986"/>
      <w:bookmarkStart w:id="16" w:name="_Toc404508134"/>
      <w:r w:rsidRPr="007806F2">
        <w:rPr>
          <w:rFonts w:hint="cs"/>
          <w:szCs w:val="36"/>
          <w:rtl/>
          <w:lang w:bidi="fa-IR"/>
        </w:rPr>
        <w:instrText>دعاهای قرآنی</w:instrText>
      </w:r>
      <w:bookmarkEnd w:id="15"/>
      <w:bookmarkEnd w:id="16"/>
      <w:r w:rsidRPr="007806F2">
        <w:rPr>
          <w:sz w:val="24"/>
        </w:rPr>
        <w:instrText xml:space="preserve">" \f C \l "1" </w:instrText>
      </w:r>
      <w:r w:rsidRPr="007806F2">
        <w:rPr>
          <w:szCs w:val="36"/>
          <w:rtl/>
          <w:lang w:bidi="fa-IR"/>
        </w:rPr>
        <w:fldChar w:fldCharType="end"/>
      </w:r>
    </w:p>
    <w:p w:rsidR="00D60342" w:rsidRPr="00003333" w:rsidRDefault="00D60342" w:rsidP="00C20553">
      <w:pPr>
        <w:pStyle w:val="3-"/>
        <w:rPr>
          <w:i/>
          <w:iCs/>
          <w:rtl/>
          <w:lang w:bidi="fa-IR"/>
        </w:rPr>
      </w:pPr>
      <w:bookmarkStart w:id="17" w:name="_Toc404710084"/>
      <w:bookmarkStart w:id="18" w:name="_Toc442688412"/>
      <w:r w:rsidRPr="00003333">
        <w:rPr>
          <w:rFonts w:hint="cs"/>
          <w:rtl/>
        </w:rPr>
        <w:t>سور</w:t>
      </w:r>
      <w:r w:rsidR="00801F13">
        <w:rPr>
          <w:rFonts w:hint="cs"/>
          <w:rtl/>
        </w:rPr>
        <w:t>ۀ</w:t>
      </w:r>
      <w:r w:rsidRPr="00003333">
        <w:rPr>
          <w:rFonts w:hint="cs"/>
          <w:rtl/>
        </w:rPr>
        <w:t xml:space="preserve"> فاتحه</w:t>
      </w:r>
      <w:bookmarkEnd w:id="17"/>
      <w:bookmarkEnd w:id="18"/>
      <w:r w:rsidRPr="00003333">
        <w:rPr>
          <w:i/>
          <w:iCs/>
        </w:rPr>
        <w:fldChar w:fldCharType="begin"/>
      </w:r>
      <w:r w:rsidRPr="00003333">
        <w:instrText xml:space="preserve"> TC "</w:instrText>
      </w:r>
      <w:bookmarkStart w:id="19" w:name="_Toc373937987"/>
      <w:bookmarkStart w:id="20" w:name="_Toc404508135"/>
      <w:r w:rsidRPr="00003333">
        <w:rPr>
          <w:rFonts w:hint="cs"/>
          <w:rtl/>
        </w:rPr>
        <w:instrText>سورة فاتحه</w:instrText>
      </w:r>
      <w:bookmarkEnd w:id="19"/>
      <w:bookmarkEnd w:id="20"/>
      <w:r w:rsidRPr="00003333">
        <w:instrText xml:space="preserve">" \f C \l "1" </w:instrText>
      </w:r>
      <w:r w:rsidRPr="00003333">
        <w:rPr>
          <w:i/>
          <w:iCs/>
        </w:rPr>
        <w:fldChar w:fldCharType="end"/>
      </w:r>
    </w:p>
    <w:p w:rsidR="00D60342" w:rsidRPr="00D15C41" w:rsidRDefault="00BA0591" w:rsidP="00BA0591">
      <w:pPr>
        <w:widowControl w:val="0"/>
        <w:numPr>
          <w:ilvl w:val="0"/>
          <w:numId w:val="11"/>
        </w:numPr>
        <w:ind w:left="0" w:firstLine="284"/>
        <w:rPr>
          <w:rStyle w:val="1-Char"/>
        </w:rPr>
      </w:pPr>
      <w:r>
        <w:rPr>
          <w:rFonts w:ascii="Lotus Linotype" w:hAnsi="Lotus Linotype" w:cs="Traditional Arabic"/>
          <w:b/>
          <w:color w:val="000000"/>
          <w:sz w:val="23"/>
          <w:szCs w:val="28"/>
          <w:shd w:val="clear" w:color="auto" w:fill="FFFFFF"/>
          <w:rtl/>
        </w:rPr>
        <w:t>﴿</w:t>
      </w:r>
      <w:r w:rsidRPr="00DD64CA">
        <w:rPr>
          <w:rStyle w:val="5-Char0"/>
          <w:rFonts w:hint="cs"/>
          <w:rtl/>
        </w:rPr>
        <w:t>ٱهۡدِنَا</w:t>
      </w:r>
      <w:r w:rsidRPr="00DD64CA">
        <w:rPr>
          <w:rStyle w:val="5-Char0"/>
          <w:rtl/>
        </w:rPr>
        <w:t xml:space="preserve"> </w:t>
      </w:r>
      <w:r w:rsidRPr="00DD64CA">
        <w:rPr>
          <w:rStyle w:val="5-Char0"/>
          <w:rFonts w:hint="cs"/>
          <w:rtl/>
        </w:rPr>
        <w:t>ٱلصِّرَٰطَ</w:t>
      </w:r>
      <w:r w:rsidRPr="00DD64CA">
        <w:rPr>
          <w:rStyle w:val="5-Char0"/>
          <w:rtl/>
        </w:rPr>
        <w:t xml:space="preserve"> </w:t>
      </w:r>
      <w:r w:rsidRPr="00DD64CA">
        <w:rPr>
          <w:rStyle w:val="5-Char0"/>
          <w:rFonts w:hint="cs"/>
          <w:rtl/>
        </w:rPr>
        <w:t>ٱلۡمُسۡتَقِيمَ</w:t>
      </w:r>
      <w:r w:rsidRPr="00DD64CA">
        <w:rPr>
          <w:rStyle w:val="5-Char0"/>
          <w:rtl/>
        </w:rPr>
        <w:t xml:space="preserve">٦ صِرَٰطَ </w:t>
      </w:r>
      <w:r w:rsidRPr="00DD64CA">
        <w:rPr>
          <w:rStyle w:val="5-Char0"/>
          <w:rFonts w:hint="cs"/>
          <w:rtl/>
        </w:rPr>
        <w:t>ٱلَّذِينَ</w:t>
      </w:r>
      <w:r w:rsidRPr="00DD64CA">
        <w:rPr>
          <w:rStyle w:val="5-Char0"/>
          <w:rtl/>
        </w:rPr>
        <w:t xml:space="preserve"> أَنۡعَمۡتَ عَلَيۡهِمۡ غَيۡرِ </w:t>
      </w:r>
      <w:r w:rsidRPr="00DD64CA">
        <w:rPr>
          <w:rStyle w:val="5-Char0"/>
          <w:rFonts w:hint="cs"/>
          <w:rtl/>
        </w:rPr>
        <w:t>ٱلۡمَغۡضُوبِ</w:t>
      </w:r>
      <w:r w:rsidRPr="00DD64CA">
        <w:rPr>
          <w:rStyle w:val="5-Char0"/>
          <w:rtl/>
        </w:rPr>
        <w:t xml:space="preserve"> عَلَيۡهِمۡ وَلَا </w:t>
      </w:r>
      <w:r w:rsidRPr="00DD64CA">
        <w:rPr>
          <w:rStyle w:val="5-Char0"/>
          <w:rFonts w:hint="cs"/>
          <w:rtl/>
        </w:rPr>
        <w:t>ٱلضَّآلِّينَ</w:t>
      </w:r>
      <w:r w:rsidRPr="00DD64CA">
        <w:rPr>
          <w:rStyle w:val="5-Char0"/>
          <w:rtl/>
        </w:rPr>
        <w:t>٧</w:t>
      </w:r>
      <w:r>
        <w:rPr>
          <w:rFonts w:ascii="Lotus Linotype" w:hAnsi="Lotus Linotype" w:cs="Traditional Arabic"/>
          <w:b/>
          <w:color w:val="000000"/>
          <w:sz w:val="23"/>
          <w:szCs w:val="28"/>
          <w:shd w:val="clear" w:color="auto" w:fill="FFFFFF"/>
          <w:rtl/>
        </w:rPr>
        <w:t>﴾</w:t>
      </w:r>
      <w:r w:rsidRPr="00DD64CA">
        <w:rPr>
          <w:rStyle w:val="5-Char0"/>
          <w:rtl/>
        </w:rPr>
        <w:t xml:space="preserve"> </w:t>
      </w:r>
      <w:r w:rsidRPr="00A14DCC">
        <w:rPr>
          <w:rStyle w:val="8-Char"/>
          <w:rtl/>
        </w:rPr>
        <w:t>[الفاتحة: 6-7]</w:t>
      </w:r>
    </w:p>
    <w:p w:rsidR="00D60342" w:rsidRPr="00523E5E" w:rsidRDefault="00D60342" w:rsidP="00BA0591">
      <w:pPr>
        <w:widowControl w:val="0"/>
        <w:rPr>
          <w:rFonts w:eastAsia="SimSun" w:cs="IRNazli"/>
          <w:color w:val="000000"/>
          <w:sz w:val="28"/>
          <w:szCs w:val="28"/>
          <w:vertAlign w:val="superscript"/>
          <w:rtl/>
          <w:lang w:eastAsia="zh-CN" w:bidi="fa-IR"/>
        </w:rPr>
      </w:pPr>
      <w:r w:rsidRPr="00BA0591">
        <w:rPr>
          <w:rStyle w:val="5-Char"/>
          <w:rFonts w:hint="cs"/>
          <w:rtl/>
        </w:rPr>
        <w:t>«</w:t>
      </w:r>
      <w:r w:rsidRPr="00BA0591">
        <w:rPr>
          <w:rStyle w:val="5-Char"/>
          <w:rtl/>
        </w:rPr>
        <w:t>‏ما را به راه راست راهنمائ</w:t>
      </w:r>
      <w:r w:rsidR="00801F13">
        <w:rPr>
          <w:rStyle w:val="5-Char"/>
          <w:rtl/>
        </w:rPr>
        <w:t>ی</w:t>
      </w:r>
      <w:r w:rsidRPr="00BA0591">
        <w:rPr>
          <w:rStyle w:val="5-Char"/>
          <w:rtl/>
        </w:rPr>
        <w:t xml:space="preserve"> فرما. ‏راه </w:t>
      </w:r>
      <w:r w:rsidR="00801F13">
        <w:rPr>
          <w:rStyle w:val="5-Char"/>
          <w:rtl/>
        </w:rPr>
        <w:t>ک</w:t>
      </w:r>
      <w:r w:rsidRPr="00BA0591">
        <w:rPr>
          <w:rStyle w:val="5-Char"/>
          <w:rtl/>
        </w:rPr>
        <w:t>سان</w:t>
      </w:r>
      <w:r w:rsidR="00801F13">
        <w:rPr>
          <w:rStyle w:val="5-Char"/>
          <w:rtl/>
        </w:rPr>
        <w:t>ی</w:t>
      </w:r>
      <w:r w:rsidRPr="00BA0591">
        <w:rPr>
          <w:rStyle w:val="5-Char"/>
          <w:rtl/>
        </w:rPr>
        <w:t xml:space="preserve"> </w:t>
      </w:r>
      <w:r w:rsidR="00801F13">
        <w:rPr>
          <w:rStyle w:val="5-Char"/>
          <w:rtl/>
        </w:rPr>
        <w:t>ک</w:t>
      </w:r>
      <w:r w:rsidRPr="00BA0591">
        <w:rPr>
          <w:rStyle w:val="5-Char"/>
          <w:rtl/>
        </w:rPr>
        <w:t>ه بدانان نعمت داده‌ا</w:t>
      </w:r>
      <w:r w:rsidR="00801F13">
        <w:rPr>
          <w:rStyle w:val="5-Char"/>
          <w:rtl/>
        </w:rPr>
        <w:t>ی</w:t>
      </w:r>
      <w:r w:rsidRPr="00BA0591">
        <w:rPr>
          <w:rStyle w:val="5-Char"/>
          <w:rtl/>
        </w:rPr>
        <w:t xml:space="preserve">‌؛ نه راه آنان </w:t>
      </w:r>
      <w:r w:rsidR="00801F13">
        <w:rPr>
          <w:rStyle w:val="5-Char"/>
          <w:rtl/>
        </w:rPr>
        <w:t>ک</w:t>
      </w:r>
      <w:r w:rsidRPr="00BA0591">
        <w:rPr>
          <w:rStyle w:val="5-Char"/>
          <w:rtl/>
        </w:rPr>
        <w:t>ه بر ا</w:t>
      </w:r>
      <w:r w:rsidR="00801F13">
        <w:rPr>
          <w:rStyle w:val="5-Char"/>
          <w:rtl/>
        </w:rPr>
        <w:t>ی</w:t>
      </w:r>
      <w:r w:rsidRPr="00BA0591">
        <w:rPr>
          <w:rStyle w:val="5-Char"/>
          <w:rtl/>
        </w:rPr>
        <w:t>شان خشم‌گرفته‌ا</w:t>
      </w:r>
      <w:r w:rsidR="00801F13">
        <w:rPr>
          <w:rStyle w:val="5-Char"/>
          <w:rtl/>
        </w:rPr>
        <w:t>ی</w:t>
      </w:r>
      <w:r w:rsidRPr="00BA0591">
        <w:rPr>
          <w:rStyle w:val="5-Char"/>
          <w:rtl/>
        </w:rPr>
        <w:t>، و نه راه گمراهان و سرگشتگان.</w:t>
      </w:r>
      <w:r w:rsidR="00BA0591">
        <w:rPr>
          <w:rStyle w:val="5-Char"/>
          <w:rFonts w:hint="cs"/>
          <w:rtl/>
        </w:rPr>
        <w:t>»</w:t>
      </w:r>
    </w:p>
    <w:p w:rsidR="00D60342" w:rsidRDefault="00D60342" w:rsidP="00D60342">
      <w:pPr>
        <w:widowControl w:val="0"/>
        <w:rPr>
          <w:rStyle w:val="1-Char"/>
          <w:rtl/>
        </w:rPr>
      </w:pPr>
      <w:r w:rsidRPr="00D15C41">
        <w:rPr>
          <w:rStyle w:val="1-Char"/>
          <w:rFonts w:hint="cs"/>
          <w:rtl/>
        </w:rPr>
        <w:t>این دعا شاهراه بندگی می</w:t>
      </w:r>
      <w:r w:rsidRPr="00D15C41">
        <w:rPr>
          <w:rStyle w:val="1-Char"/>
          <w:rFonts w:hint="cs"/>
          <w:rtl/>
        </w:rPr>
        <w:softHyphen/>
        <w:t>باشد که انسان باید همیشه و در همه حال هدایت و کامیابی را از خداوند خواهان باشد. این دعاها نصف سور</w:t>
      </w:r>
      <w:r w:rsidR="00050352">
        <w:rPr>
          <w:rStyle w:val="1-Char"/>
          <w:rFonts w:hint="cs"/>
          <w:rtl/>
        </w:rPr>
        <w:t>ۀ</w:t>
      </w:r>
      <w:r w:rsidRPr="00D15C41">
        <w:rPr>
          <w:rStyle w:val="1-Char"/>
          <w:rFonts w:hint="cs"/>
          <w:rtl/>
        </w:rPr>
        <w:t xml:space="preserve"> حمد را تشکیل می</w:t>
      </w:r>
      <w:r w:rsidRPr="00D15C41">
        <w:rPr>
          <w:rStyle w:val="1-Char"/>
          <w:rtl/>
        </w:rPr>
        <w:softHyphen/>
      </w:r>
      <w:r w:rsidRPr="00D15C41">
        <w:rPr>
          <w:rStyle w:val="1-Char"/>
          <w:rFonts w:hint="cs"/>
          <w:rtl/>
        </w:rPr>
        <w:t>دهند. و در آن انسان همزمان برای خود و مؤمنان دعا می</w:t>
      </w:r>
      <w:r w:rsidRPr="00D15C41">
        <w:rPr>
          <w:rStyle w:val="1-Char"/>
          <w:rFonts w:hint="cs"/>
          <w:rtl/>
        </w:rPr>
        <w:softHyphen/>
        <w:t>کند و اظهار عجز و نیاز می</w:t>
      </w:r>
      <w:r w:rsidRPr="00D15C41">
        <w:rPr>
          <w:rStyle w:val="1-Char"/>
          <w:rFonts w:hint="cs"/>
          <w:rtl/>
        </w:rPr>
        <w:softHyphen/>
        <w:t>کند که بارالها به هدایتت بس نیازمندم.</w:t>
      </w:r>
      <w:r w:rsidRPr="00194A9F">
        <w:rPr>
          <w:rFonts w:eastAsia="SimSun" w:cs="IRNazli"/>
          <w:color w:val="000000"/>
          <w:sz w:val="28"/>
          <w:szCs w:val="28"/>
          <w:vertAlign w:val="superscript"/>
          <w:rtl/>
          <w:lang w:eastAsia="zh-CN" w:bidi="fa-IR"/>
        </w:rPr>
        <w:footnoteReference w:id="4"/>
      </w:r>
      <w:r w:rsidR="001858AA">
        <w:rPr>
          <w:rStyle w:val="1-Char"/>
          <w:rFonts w:hint="cs"/>
          <w:rtl/>
        </w:rPr>
        <w:t xml:space="preserve"> این‌ها </w:t>
      </w:r>
      <w:r w:rsidRPr="00D15C41">
        <w:rPr>
          <w:rStyle w:val="1-Char"/>
          <w:rFonts w:hint="cs"/>
          <w:rtl/>
        </w:rPr>
        <w:t>دعاهایی هستند که مسلمان باید در هر نمازش آن</w:t>
      </w:r>
      <w:r w:rsidRPr="00D15C41">
        <w:rPr>
          <w:rStyle w:val="1-Char"/>
          <w:rFonts w:hint="cs"/>
          <w:rtl/>
        </w:rPr>
        <w:softHyphen/>
        <w:t xml:space="preserve">را از خداوند طلب کند </w:t>
      </w:r>
      <w:r w:rsidRPr="00D15C41">
        <w:rPr>
          <w:rStyle w:val="1-Char"/>
          <w:rtl/>
        </w:rPr>
        <w:t>‏</w:t>
      </w:r>
      <w:r w:rsidRPr="00D15C41">
        <w:rPr>
          <w:rStyle w:val="1-Char"/>
          <w:rFonts w:hint="cs"/>
          <w:rtl/>
        </w:rPr>
        <w:t>و مناجاتی بین بنده و پروردگارش است که برترین، ناب</w:t>
      </w:r>
      <w:r w:rsidRPr="00D15C41">
        <w:rPr>
          <w:rStyle w:val="1-Char"/>
          <w:rFonts w:hint="cs"/>
          <w:rtl/>
        </w:rPr>
        <w:softHyphen/>
      </w:r>
      <w:r w:rsidRPr="00D15C41">
        <w:rPr>
          <w:rStyle w:val="1-Char"/>
          <w:rFonts w:hint="cs"/>
          <w:rtl/>
        </w:rPr>
        <w:softHyphen/>
        <w:t>ترین، بزرگترین و زیباترین نعمت و نیاز انسان یعنی؛ هدایت به راه راست؛ راه خوشبختانِ سرافراز نه راه بدبختانی که خداوند از</w:t>
      </w:r>
      <w:r w:rsidR="001858AA">
        <w:rPr>
          <w:rStyle w:val="1-Char"/>
          <w:rFonts w:hint="cs"/>
          <w:rtl/>
        </w:rPr>
        <w:t xml:space="preserve"> آن‌ها </w:t>
      </w:r>
      <w:r w:rsidRPr="00D15C41">
        <w:rPr>
          <w:rStyle w:val="1-Char"/>
          <w:rFonts w:hint="cs"/>
          <w:rtl/>
        </w:rPr>
        <w:t>خشم</w:t>
      </w:r>
      <w:r w:rsidRPr="00D15C41">
        <w:rPr>
          <w:rStyle w:val="1-Char"/>
          <w:rFonts w:hint="cs"/>
          <w:rtl/>
        </w:rPr>
        <w:softHyphen/>
        <w:t>گرفته و نه راهِ گمراهان از خداوند</w:t>
      </w:r>
      <w:r w:rsidR="00A9498A">
        <w:rPr>
          <w:rStyle w:val="1-Char"/>
          <w:rFonts w:hint="cs"/>
          <w:rtl/>
        </w:rPr>
        <w:t xml:space="preserve"> </w:t>
      </w:r>
      <w:r w:rsidRPr="00D15C41">
        <w:rPr>
          <w:rStyle w:val="1-Char"/>
          <w:rFonts w:hint="cs"/>
          <w:rtl/>
        </w:rPr>
        <w:t>خواسته می</w:t>
      </w:r>
      <w:r w:rsidRPr="00D15C41">
        <w:rPr>
          <w:rStyle w:val="1-Char"/>
          <w:rFonts w:hint="cs"/>
          <w:rtl/>
        </w:rPr>
        <w:softHyphen/>
        <w:t>شود.</w:t>
      </w:r>
      <w:r w:rsidRPr="00194A9F">
        <w:rPr>
          <w:rFonts w:eastAsia="SimSun" w:cs="IRNazli"/>
          <w:color w:val="000000"/>
          <w:sz w:val="28"/>
          <w:szCs w:val="28"/>
          <w:vertAlign w:val="superscript"/>
          <w:rtl/>
          <w:lang w:eastAsia="zh-CN" w:bidi="fa-IR"/>
        </w:rPr>
        <w:footnoteReference w:id="5"/>
      </w:r>
    </w:p>
    <w:p w:rsidR="00155158" w:rsidRPr="00D15C41" w:rsidRDefault="00155158" w:rsidP="00D60342">
      <w:pPr>
        <w:widowControl w:val="0"/>
        <w:rPr>
          <w:rStyle w:val="1-Char"/>
        </w:rPr>
      </w:pPr>
    </w:p>
    <w:p w:rsidR="00D60342" w:rsidRPr="00D53BEA" w:rsidRDefault="00D60342" w:rsidP="00BA0591">
      <w:pPr>
        <w:pStyle w:val="3-"/>
        <w:rPr>
          <w:rtl/>
        </w:rPr>
      </w:pPr>
      <w:bookmarkStart w:id="21" w:name="_Toc442688413"/>
      <w:r w:rsidRPr="00D53BEA">
        <w:rPr>
          <w:rFonts w:hint="cs"/>
          <w:rtl/>
        </w:rPr>
        <w:t>سور</w:t>
      </w:r>
      <w:r w:rsidR="00801F13">
        <w:rPr>
          <w:rFonts w:hint="cs"/>
          <w:rtl/>
        </w:rPr>
        <w:t>ۀ</w:t>
      </w:r>
      <w:r w:rsidRPr="00D53BEA">
        <w:rPr>
          <w:rFonts w:hint="cs"/>
          <w:rtl/>
        </w:rPr>
        <w:t xml:space="preserve"> بقره</w:t>
      </w:r>
      <w:bookmarkEnd w:id="21"/>
      <w:r w:rsidRPr="00D53BEA">
        <w:rPr>
          <w:rtl/>
        </w:rPr>
        <w:fldChar w:fldCharType="begin"/>
      </w:r>
      <w:r w:rsidRPr="00D53BEA">
        <w:instrText xml:space="preserve"> TC "</w:instrText>
      </w:r>
      <w:bookmarkStart w:id="22" w:name="_Toc373937988"/>
      <w:bookmarkStart w:id="23" w:name="_Toc404508136"/>
      <w:r w:rsidRPr="00D53BEA">
        <w:rPr>
          <w:rFonts w:hint="cs"/>
          <w:rtl/>
        </w:rPr>
        <w:instrText>سورة بقره</w:instrText>
      </w:r>
      <w:bookmarkEnd w:id="22"/>
      <w:bookmarkEnd w:id="23"/>
      <w:r w:rsidRPr="00D53BEA">
        <w:instrText xml:space="preserve">" \f C \l "1" </w:instrText>
      </w:r>
      <w:r w:rsidRPr="00D53BEA">
        <w:rPr>
          <w:rtl/>
        </w:rPr>
        <w:fldChar w:fldCharType="end"/>
      </w:r>
    </w:p>
    <w:p w:rsidR="00D60342" w:rsidRPr="00D15C41" w:rsidRDefault="00BA0591" w:rsidP="00BA0591">
      <w:pPr>
        <w:widowControl w:val="0"/>
        <w:numPr>
          <w:ilvl w:val="0"/>
          <w:numId w:val="11"/>
        </w:numPr>
        <w:ind w:left="0" w:firstLine="284"/>
        <w:rPr>
          <w:rStyle w:val="1-Char"/>
        </w:rPr>
      </w:pPr>
      <w:r>
        <w:rPr>
          <w:rFonts w:ascii="Lotus Linotype" w:hAnsi="Lotus Linotype" w:cs="Traditional Arabic"/>
          <w:b/>
          <w:color w:val="000000"/>
          <w:sz w:val="24"/>
          <w:szCs w:val="28"/>
          <w:shd w:val="clear" w:color="auto" w:fill="FFFFFF"/>
          <w:rtl/>
        </w:rPr>
        <w:t>﴿</w:t>
      </w:r>
      <w:r w:rsidRPr="00DD64CA">
        <w:rPr>
          <w:rStyle w:val="5-Char0"/>
          <w:rtl/>
        </w:rPr>
        <w:t xml:space="preserve">رَبِّ </w:t>
      </w:r>
      <w:r w:rsidRPr="00DD64CA">
        <w:rPr>
          <w:rStyle w:val="5-Char0"/>
          <w:rFonts w:hint="cs"/>
          <w:rtl/>
        </w:rPr>
        <w:t>ٱجۡعَلۡ</w:t>
      </w:r>
      <w:r w:rsidRPr="00DD64CA">
        <w:rPr>
          <w:rStyle w:val="5-Char0"/>
          <w:rtl/>
        </w:rPr>
        <w:t xml:space="preserve"> هَٰذَا بَلَدًا ءَامِنٗا وَ</w:t>
      </w:r>
      <w:r w:rsidRPr="00DD64CA">
        <w:rPr>
          <w:rStyle w:val="5-Char0"/>
          <w:rFonts w:hint="cs"/>
          <w:rtl/>
        </w:rPr>
        <w:t>ٱرۡزُقۡ</w:t>
      </w:r>
      <w:r w:rsidRPr="00DD64CA">
        <w:rPr>
          <w:rStyle w:val="5-Char0"/>
          <w:rtl/>
        </w:rPr>
        <w:t xml:space="preserve"> أَهۡلَهُ</w:t>
      </w:r>
      <w:r w:rsidRPr="00DD64CA">
        <w:rPr>
          <w:rStyle w:val="5-Char0"/>
          <w:rFonts w:hint="cs"/>
          <w:rtl/>
        </w:rPr>
        <w:t>ۥ</w:t>
      </w:r>
      <w:r w:rsidRPr="00DD64CA">
        <w:rPr>
          <w:rStyle w:val="5-Char0"/>
          <w:rtl/>
        </w:rPr>
        <w:t xml:space="preserve"> مِنَ </w:t>
      </w:r>
      <w:r w:rsidRPr="00DD64CA">
        <w:rPr>
          <w:rStyle w:val="5-Char0"/>
          <w:rFonts w:hint="cs"/>
          <w:rtl/>
        </w:rPr>
        <w:t>ٱلثَّمَرَٰتِ</w:t>
      </w:r>
      <w:r w:rsidRPr="00DD64CA">
        <w:rPr>
          <w:rStyle w:val="5-Char0"/>
          <w:rtl/>
        </w:rPr>
        <w:t xml:space="preserve"> مَنۡ ءَامَنَ مِنۡهُم بِ</w:t>
      </w:r>
      <w:r w:rsidRPr="00DD64CA">
        <w:rPr>
          <w:rStyle w:val="5-Char0"/>
          <w:rFonts w:hint="cs"/>
          <w:rtl/>
        </w:rPr>
        <w:t>ٱللَّهِ</w:t>
      </w:r>
      <w:r w:rsidRPr="00DD64CA">
        <w:rPr>
          <w:rStyle w:val="5-Char0"/>
          <w:rtl/>
        </w:rPr>
        <w:t xml:space="preserve"> وَ</w:t>
      </w:r>
      <w:r w:rsidRPr="00DD64CA">
        <w:rPr>
          <w:rStyle w:val="5-Char0"/>
          <w:rFonts w:hint="cs"/>
          <w:rtl/>
        </w:rPr>
        <w:t>ٱلۡيَوۡمِ</w:t>
      </w:r>
      <w:r w:rsidRPr="00DD64CA">
        <w:rPr>
          <w:rStyle w:val="5-Char0"/>
          <w:rtl/>
        </w:rPr>
        <w:t xml:space="preserve"> </w:t>
      </w:r>
      <w:r w:rsidRPr="00DD64CA">
        <w:rPr>
          <w:rStyle w:val="5-Char0"/>
          <w:rFonts w:hint="cs"/>
          <w:rtl/>
        </w:rPr>
        <w:t>ٱلۡأٓخِرِۚ</w:t>
      </w:r>
      <w:r>
        <w:rPr>
          <w:rFonts w:ascii="Lotus Linotype" w:hAnsi="Lotus Linotype" w:cs="Traditional Arabic"/>
          <w:b/>
          <w:color w:val="000000"/>
          <w:sz w:val="24"/>
          <w:szCs w:val="28"/>
          <w:shd w:val="clear" w:color="auto" w:fill="FFFFFF"/>
          <w:rtl/>
        </w:rPr>
        <w:t>﴾</w:t>
      </w:r>
      <w:r w:rsidRPr="00DD64CA">
        <w:rPr>
          <w:rStyle w:val="5-Char0"/>
          <w:rtl/>
        </w:rPr>
        <w:t xml:space="preserve"> </w:t>
      </w:r>
      <w:r w:rsidRPr="00A14DCC">
        <w:rPr>
          <w:rStyle w:val="8-Char"/>
          <w:rtl/>
        </w:rPr>
        <w:t>[البقرة: 126]</w:t>
      </w:r>
    </w:p>
    <w:p w:rsidR="00D60342" w:rsidRPr="00D15C41" w:rsidRDefault="00D60342" w:rsidP="00BA0591">
      <w:pPr>
        <w:pStyle w:val="5-"/>
        <w:rPr>
          <w:rStyle w:val="1-Char"/>
          <w:rtl/>
        </w:rPr>
      </w:pPr>
      <w:r w:rsidRPr="00BA0591">
        <w:rPr>
          <w:rFonts w:hint="cs"/>
          <w:rtl/>
        </w:rPr>
        <w:t>«</w:t>
      </w:r>
      <w:r w:rsidRPr="00BA0591">
        <w:rPr>
          <w:rtl/>
        </w:rPr>
        <w:t>خدا</w:t>
      </w:r>
      <w:r w:rsidR="00801F13">
        <w:rPr>
          <w:rtl/>
        </w:rPr>
        <w:t>ی</w:t>
      </w:r>
      <w:r w:rsidRPr="00BA0591">
        <w:rPr>
          <w:rtl/>
        </w:rPr>
        <w:t xml:space="preserve"> من! ا</w:t>
      </w:r>
      <w:r w:rsidR="00801F13">
        <w:rPr>
          <w:rtl/>
        </w:rPr>
        <w:t>ی</w:t>
      </w:r>
      <w:r w:rsidRPr="00BA0591">
        <w:rPr>
          <w:rtl/>
        </w:rPr>
        <w:t>ن (سرزم</w:t>
      </w:r>
      <w:r w:rsidR="00801F13">
        <w:rPr>
          <w:rtl/>
        </w:rPr>
        <w:t>ی</w:t>
      </w:r>
      <w:r w:rsidRPr="00BA0591">
        <w:rPr>
          <w:rtl/>
        </w:rPr>
        <w:t>ن) را شهر پر امن و امان</w:t>
      </w:r>
      <w:r w:rsidR="00801F13">
        <w:rPr>
          <w:rtl/>
        </w:rPr>
        <w:t>ی</w:t>
      </w:r>
      <w:r w:rsidRPr="00BA0591">
        <w:rPr>
          <w:rtl/>
        </w:rPr>
        <w:t xml:space="preserve"> گردان، و اهل آن را -</w:t>
      </w:r>
      <w:r w:rsidR="00801F13">
        <w:rPr>
          <w:rtl/>
        </w:rPr>
        <w:t>ک</w:t>
      </w:r>
      <w:r w:rsidRPr="00BA0591">
        <w:rPr>
          <w:rtl/>
        </w:rPr>
        <w:t>سان</w:t>
      </w:r>
      <w:r w:rsidR="00801F13">
        <w:rPr>
          <w:rtl/>
        </w:rPr>
        <w:t>ی</w:t>
      </w:r>
      <w:r w:rsidRPr="00BA0591">
        <w:rPr>
          <w:rtl/>
        </w:rPr>
        <w:t xml:space="preserve"> </w:t>
      </w:r>
      <w:r w:rsidR="00801F13">
        <w:rPr>
          <w:rtl/>
        </w:rPr>
        <w:t>ک</w:t>
      </w:r>
      <w:r w:rsidRPr="00BA0591">
        <w:rPr>
          <w:rtl/>
        </w:rPr>
        <w:t>ه از ا</w:t>
      </w:r>
      <w:r w:rsidR="00801F13">
        <w:rPr>
          <w:rtl/>
        </w:rPr>
        <w:t>ی</w:t>
      </w:r>
      <w:r w:rsidRPr="00BA0591">
        <w:rPr>
          <w:rtl/>
        </w:rPr>
        <w:t>شان به خدا و روز</w:t>
      </w:r>
      <w:r w:rsidRPr="00BA0591">
        <w:rPr>
          <w:rFonts w:hint="cs"/>
          <w:rtl/>
        </w:rPr>
        <w:t xml:space="preserve"> </w:t>
      </w:r>
      <w:r w:rsidRPr="00BA0591">
        <w:rPr>
          <w:rtl/>
        </w:rPr>
        <w:t>بازپس</w:t>
      </w:r>
      <w:r w:rsidR="00801F13">
        <w:rPr>
          <w:rtl/>
        </w:rPr>
        <w:t>ی</w:t>
      </w:r>
      <w:r w:rsidRPr="00BA0591">
        <w:rPr>
          <w:rtl/>
        </w:rPr>
        <w:t>ن ا</w:t>
      </w:r>
      <w:r w:rsidR="00801F13">
        <w:rPr>
          <w:rtl/>
        </w:rPr>
        <w:t>ی</w:t>
      </w:r>
      <w:r w:rsidRPr="00BA0591">
        <w:rPr>
          <w:rtl/>
        </w:rPr>
        <w:t>مان آورده باشند- از م</w:t>
      </w:r>
      <w:r w:rsidR="00801F13">
        <w:rPr>
          <w:rtl/>
        </w:rPr>
        <w:t>ی</w:t>
      </w:r>
      <w:r w:rsidRPr="00BA0591">
        <w:rPr>
          <w:rtl/>
        </w:rPr>
        <w:t>وه‌ها</w:t>
      </w:r>
      <w:r w:rsidR="00801F13">
        <w:rPr>
          <w:rtl/>
        </w:rPr>
        <w:t>ی</w:t>
      </w:r>
      <w:r w:rsidRPr="00BA0591">
        <w:rPr>
          <w:rtl/>
        </w:rPr>
        <w:t xml:space="preserve"> (گوناگون</w:t>
      </w:r>
      <w:r w:rsidR="00801F13">
        <w:rPr>
          <w:rtl/>
        </w:rPr>
        <w:t>ی</w:t>
      </w:r>
      <w:r w:rsidRPr="00BA0591">
        <w:rPr>
          <w:rtl/>
        </w:rPr>
        <w:t xml:space="preserve"> </w:t>
      </w:r>
      <w:r w:rsidR="00801F13">
        <w:rPr>
          <w:rtl/>
        </w:rPr>
        <w:t>ک</w:t>
      </w:r>
      <w:r w:rsidRPr="00BA0591">
        <w:rPr>
          <w:rtl/>
        </w:rPr>
        <w:t xml:space="preserve">ه در آن پرورده شود </w:t>
      </w:r>
      <w:r w:rsidR="00801F13">
        <w:rPr>
          <w:rtl/>
        </w:rPr>
        <w:t>ی</w:t>
      </w:r>
      <w:r w:rsidRPr="00BA0591">
        <w:rPr>
          <w:rtl/>
        </w:rPr>
        <w:t>ا بدان آورده شود، و د</w:t>
      </w:r>
      <w:r w:rsidR="00801F13">
        <w:rPr>
          <w:rtl/>
        </w:rPr>
        <w:t>ی</w:t>
      </w:r>
      <w:r w:rsidRPr="00BA0591">
        <w:rPr>
          <w:rtl/>
        </w:rPr>
        <w:t>گر خ</w:t>
      </w:r>
      <w:r w:rsidR="00801F13">
        <w:rPr>
          <w:rtl/>
        </w:rPr>
        <w:t>ی</w:t>
      </w:r>
      <w:r w:rsidRPr="00BA0591">
        <w:rPr>
          <w:rtl/>
        </w:rPr>
        <w:t>رات و بر</w:t>
      </w:r>
      <w:r w:rsidR="00801F13">
        <w:rPr>
          <w:rtl/>
        </w:rPr>
        <w:t>ک</w:t>
      </w:r>
      <w:r w:rsidRPr="00BA0591">
        <w:rPr>
          <w:rtl/>
        </w:rPr>
        <w:t>ات زم</w:t>
      </w:r>
      <w:r w:rsidR="00801F13">
        <w:rPr>
          <w:rtl/>
        </w:rPr>
        <w:t>ی</w:t>
      </w:r>
      <w:r w:rsidRPr="00BA0591">
        <w:rPr>
          <w:rtl/>
        </w:rPr>
        <w:t>ن) روز</w:t>
      </w:r>
      <w:r w:rsidR="00801F13">
        <w:rPr>
          <w:rtl/>
        </w:rPr>
        <w:t>ی</w:t>
      </w:r>
      <w:r w:rsidRPr="00BA0591">
        <w:rPr>
          <w:rtl/>
        </w:rPr>
        <w:t>شان رسان و بهره‌مندشان گردان.</w:t>
      </w:r>
      <w:r w:rsidR="00BA0591">
        <w:rPr>
          <w:rFonts w:hint="cs"/>
          <w:rtl/>
        </w:rPr>
        <w:t>»</w:t>
      </w:r>
    </w:p>
    <w:p w:rsidR="00D60342" w:rsidRPr="00D15C41" w:rsidRDefault="00D60342" w:rsidP="00FC7EE8">
      <w:pPr>
        <w:widowControl w:val="0"/>
        <w:rPr>
          <w:rStyle w:val="1-Char"/>
          <w:rtl/>
        </w:rPr>
      </w:pPr>
      <w:r w:rsidRPr="00D15C41">
        <w:rPr>
          <w:rStyle w:val="1-Char"/>
          <w:rFonts w:hint="cs"/>
          <w:rtl/>
        </w:rPr>
        <w:t>ابراهیم خلیل</w:t>
      </w:r>
      <w:r w:rsidR="00FC7EE8">
        <w:rPr>
          <w:rStyle w:val="1-Char"/>
          <w:rFonts w:cs="CTraditional Arabic" w:hint="cs"/>
          <w:rtl/>
        </w:rPr>
        <w:t>÷</w:t>
      </w:r>
      <w:r w:rsidRPr="00D15C41">
        <w:rPr>
          <w:rStyle w:val="1-Char"/>
          <w:rFonts w:hint="cs"/>
          <w:rtl/>
        </w:rPr>
        <w:t xml:space="preserve"> این دعا را</w:t>
      </w:r>
      <w:r w:rsidRPr="00D53BEA">
        <w:rPr>
          <w:rFonts w:hint="cs"/>
          <w:color w:val="000000"/>
          <w:sz w:val="28"/>
          <w:szCs w:val="28"/>
          <w:rtl/>
          <w:lang w:bidi="fa-IR"/>
        </w:rPr>
        <w:t xml:space="preserve"> </w:t>
      </w:r>
      <w:r w:rsidRPr="00D15C41">
        <w:rPr>
          <w:rStyle w:val="1-Char"/>
          <w:rFonts w:hint="cs"/>
          <w:rtl/>
        </w:rPr>
        <w:t>برای اهالی مکّه خواند و اُسوه</w:t>
      </w:r>
      <w:r w:rsidRPr="00D15C41">
        <w:rPr>
          <w:rStyle w:val="1-Char"/>
          <w:rFonts w:hint="cs"/>
          <w:rtl/>
        </w:rPr>
        <w:softHyphen/>
        <w:t>ای است که هر مسلمانی برای هر دیار و شهری می</w:t>
      </w:r>
      <w:r w:rsidRPr="00D15C41">
        <w:rPr>
          <w:rStyle w:val="1-Char"/>
          <w:rFonts w:hint="cs"/>
          <w:rtl/>
        </w:rPr>
        <w:softHyphen/>
        <w:t>تواند بخواند و مصداق این دعا مؤمنانی خواهند بود که سر تسلیم بر آستان قدس الهی نهاده</w:t>
      </w:r>
      <w:r w:rsidRPr="00D15C41">
        <w:rPr>
          <w:rStyle w:val="1-Char"/>
          <w:rFonts w:hint="cs"/>
          <w:rtl/>
        </w:rPr>
        <w:softHyphen/>
        <w:t>اند.</w:t>
      </w:r>
      <w:r w:rsidRPr="00523E5E">
        <w:rPr>
          <w:rFonts w:eastAsia="SimSun" w:cs="IRNazli"/>
          <w:color w:val="000000"/>
          <w:sz w:val="28"/>
          <w:szCs w:val="28"/>
          <w:vertAlign w:val="superscript"/>
          <w:rtl/>
          <w:lang w:eastAsia="zh-CN" w:bidi="fa-IR"/>
        </w:rPr>
        <w:t xml:space="preserve"> </w:t>
      </w:r>
      <w:r w:rsidRPr="00194A9F">
        <w:rPr>
          <w:rFonts w:eastAsia="SimSun" w:cs="IRNazli"/>
          <w:color w:val="000000"/>
          <w:sz w:val="28"/>
          <w:szCs w:val="28"/>
          <w:vertAlign w:val="superscript"/>
          <w:rtl/>
          <w:lang w:eastAsia="zh-CN" w:bidi="fa-IR"/>
        </w:rPr>
        <w:footnoteReference w:id="6"/>
      </w:r>
    </w:p>
    <w:p w:rsidR="00D60342" w:rsidRPr="00D15C41" w:rsidRDefault="005B7160" w:rsidP="005B7160">
      <w:pPr>
        <w:widowControl w:val="0"/>
        <w:numPr>
          <w:ilvl w:val="0"/>
          <w:numId w:val="11"/>
        </w:numPr>
        <w:ind w:left="0" w:firstLine="284"/>
        <w:rPr>
          <w:rStyle w:val="1-Char"/>
        </w:rPr>
      </w:pPr>
      <w:r>
        <w:rPr>
          <w:rFonts w:ascii="Lotus Linotype" w:hAnsi="Lotus Linotype" w:cs="Traditional Arabic"/>
          <w:b/>
          <w:color w:val="000000"/>
          <w:sz w:val="24"/>
          <w:szCs w:val="28"/>
          <w:shd w:val="clear" w:color="auto" w:fill="FFFFFF"/>
          <w:rtl/>
        </w:rPr>
        <w:t>﴿</w:t>
      </w:r>
      <w:r w:rsidRPr="00DD64CA">
        <w:rPr>
          <w:rStyle w:val="5-Char0"/>
          <w:rtl/>
        </w:rPr>
        <w:t xml:space="preserve">رَبَّنَا تَقَبَّلۡ مِنَّآۖ إِنَّكَ أَنتَ </w:t>
      </w:r>
      <w:r w:rsidRPr="00DD64CA">
        <w:rPr>
          <w:rStyle w:val="5-Char0"/>
          <w:rFonts w:hint="cs"/>
          <w:rtl/>
        </w:rPr>
        <w:t>ٱلسَّمِيعُ</w:t>
      </w:r>
      <w:r w:rsidRPr="00DD64CA">
        <w:rPr>
          <w:rStyle w:val="5-Char0"/>
          <w:rtl/>
        </w:rPr>
        <w:t xml:space="preserve"> </w:t>
      </w:r>
      <w:r w:rsidRPr="00DD64CA">
        <w:rPr>
          <w:rStyle w:val="5-Char0"/>
          <w:rFonts w:hint="cs"/>
          <w:rtl/>
        </w:rPr>
        <w:t>ٱلۡعَلِيمُ</w:t>
      </w:r>
      <w:r w:rsidRPr="00DD64CA">
        <w:rPr>
          <w:rStyle w:val="5-Char0"/>
          <w:rtl/>
        </w:rPr>
        <w:t>١٢٧ رَبَّنَا وَ</w:t>
      </w:r>
      <w:r w:rsidRPr="00DD64CA">
        <w:rPr>
          <w:rStyle w:val="5-Char0"/>
          <w:rFonts w:hint="cs"/>
          <w:rtl/>
        </w:rPr>
        <w:t>ٱجۡعَلۡنَا</w:t>
      </w:r>
      <w:r w:rsidRPr="00DD64CA">
        <w:rPr>
          <w:rStyle w:val="5-Char0"/>
          <w:rtl/>
        </w:rPr>
        <w:t xml:space="preserve"> مُسۡلِمَيۡنِ لَكَ وَمِن ذُرِّيَّتِنَآ أُمَّةٗ مُّسۡلِمَةٗ لَّكَ وَأَرِنَا مَنَاسِكَنَا وَتُبۡ عَلَيۡنَآۖ إِنَّكَ أَنتَ </w:t>
      </w:r>
      <w:r w:rsidRPr="00DD64CA">
        <w:rPr>
          <w:rStyle w:val="5-Char0"/>
          <w:rFonts w:hint="cs"/>
          <w:rtl/>
        </w:rPr>
        <w:t>ٱلتَّوَّابُ</w:t>
      </w:r>
      <w:r w:rsidRPr="00DD64CA">
        <w:rPr>
          <w:rStyle w:val="5-Char0"/>
          <w:rtl/>
        </w:rPr>
        <w:t xml:space="preserve"> </w:t>
      </w:r>
      <w:r w:rsidRPr="00DD64CA">
        <w:rPr>
          <w:rStyle w:val="5-Char0"/>
          <w:rFonts w:hint="cs"/>
          <w:rtl/>
        </w:rPr>
        <w:t>ٱلرَّحِيمُ</w:t>
      </w:r>
      <w:r w:rsidRPr="00DD64CA">
        <w:rPr>
          <w:rStyle w:val="5-Char0"/>
          <w:rtl/>
        </w:rPr>
        <w:t>١٢٨ رَبَّنَا وَ</w:t>
      </w:r>
      <w:r w:rsidRPr="00DD64CA">
        <w:rPr>
          <w:rStyle w:val="5-Char0"/>
          <w:rFonts w:hint="cs"/>
          <w:rtl/>
        </w:rPr>
        <w:t>ٱبۡعَثۡ</w:t>
      </w:r>
      <w:r w:rsidRPr="00DD64CA">
        <w:rPr>
          <w:rStyle w:val="5-Char0"/>
          <w:rtl/>
        </w:rPr>
        <w:t xml:space="preserve"> فِيهِمۡ رَسُولٗا مِّنۡهُمۡ يَتۡلُواْ عَلَيۡهِمۡ ءَايَٰتِكَ وَيُعَلِّمُهُمُ </w:t>
      </w:r>
      <w:r w:rsidRPr="00DD64CA">
        <w:rPr>
          <w:rStyle w:val="5-Char0"/>
          <w:rFonts w:hint="cs"/>
          <w:rtl/>
        </w:rPr>
        <w:t>ٱلۡكِتَٰبَ</w:t>
      </w:r>
      <w:r w:rsidRPr="00DD64CA">
        <w:rPr>
          <w:rStyle w:val="5-Char0"/>
          <w:rtl/>
        </w:rPr>
        <w:t xml:space="preserve"> وَ</w:t>
      </w:r>
      <w:r w:rsidRPr="00DD64CA">
        <w:rPr>
          <w:rStyle w:val="5-Char0"/>
          <w:rFonts w:hint="cs"/>
          <w:rtl/>
        </w:rPr>
        <w:t>ٱلۡحِكۡمَةَ</w:t>
      </w:r>
      <w:r w:rsidRPr="00DD64CA">
        <w:rPr>
          <w:rStyle w:val="5-Char0"/>
          <w:rtl/>
        </w:rPr>
        <w:t xml:space="preserve"> وَيُزَكِّيهِمۡۖ إِنَّكَ أَنتَ </w:t>
      </w:r>
      <w:r w:rsidRPr="00DD64CA">
        <w:rPr>
          <w:rStyle w:val="5-Char0"/>
          <w:rFonts w:hint="cs"/>
          <w:rtl/>
        </w:rPr>
        <w:t>ٱلۡعَزِيزُ</w:t>
      </w:r>
      <w:r w:rsidRPr="00DD64CA">
        <w:rPr>
          <w:rStyle w:val="5-Char0"/>
          <w:rtl/>
        </w:rPr>
        <w:t xml:space="preserve"> </w:t>
      </w:r>
      <w:r w:rsidRPr="00DD64CA">
        <w:rPr>
          <w:rStyle w:val="5-Char0"/>
          <w:rFonts w:hint="cs"/>
          <w:rtl/>
        </w:rPr>
        <w:t>ٱلۡحَكِيمُ</w:t>
      </w:r>
      <w:r w:rsidRPr="00DD64CA">
        <w:rPr>
          <w:rStyle w:val="5-Char0"/>
          <w:rtl/>
        </w:rPr>
        <w:t>١٢٩</w:t>
      </w:r>
      <w:r>
        <w:rPr>
          <w:rFonts w:ascii="Lotus Linotype" w:hAnsi="Lotus Linotype" w:cs="Traditional Arabic"/>
          <w:b/>
          <w:color w:val="000000"/>
          <w:sz w:val="24"/>
          <w:szCs w:val="28"/>
          <w:shd w:val="clear" w:color="auto" w:fill="FFFFFF"/>
          <w:rtl/>
        </w:rPr>
        <w:t>﴾</w:t>
      </w:r>
      <w:r w:rsidRPr="00DD64CA">
        <w:rPr>
          <w:rStyle w:val="5-Char0"/>
          <w:rtl/>
        </w:rPr>
        <w:t xml:space="preserve"> </w:t>
      </w:r>
      <w:r w:rsidRPr="00A14DCC">
        <w:rPr>
          <w:rStyle w:val="8-Char"/>
          <w:rtl/>
        </w:rPr>
        <w:t>[البقرة: 1</w:t>
      </w:r>
      <w:r w:rsidRPr="00A14DCC">
        <w:rPr>
          <w:rStyle w:val="8-Char"/>
          <w:rFonts w:hint="cs"/>
          <w:rtl/>
        </w:rPr>
        <w:t>27</w:t>
      </w:r>
      <w:r w:rsidRPr="00A14DCC">
        <w:rPr>
          <w:rStyle w:val="8-Char"/>
          <w:rtl/>
        </w:rPr>
        <w:t>-129]</w:t>
      </w:r>
    </w:p>
    <w:p w:rsidR="00D60342" w:rsidRPr="00D15C41" w:rsidRDefault="00D60342" w:rsidP="005B7160">
      <w:pPr>
        <w:widowControl w:val="0"/>
        <w:rPr>
          <w:rStyle w:val="1-Char"/>
          <w:rtl/>
        </w:rPr>
      </w:pPr>
      <w:r w:rsidRPr="005B7160">
        <w:rPr>
          <w:rStyle w:val="5-Char"/>
          <w:rFonts w:hint="cs"/>
          <w:rtl/>
        </w:rPr>
        <w:t>«</w:t>
      </w:r>
      <w:r w:rsidRPr="005B7160">
        <w:rPr>
          <w:rStyle w:val="5-Char"/>
          <w:rtl/>
        </w:rPr>
        <w:t>ا</w:t>
      </w:r>
      <w:r w:rsidR="00801F13">
        <w:rPr>
          <w:rStyle w:val="5-Char"/>
          <w:rtl/>
        </w:rPr>
        <w:t>ی</w:t>
      </w:r>
      <w:r w:rsidRPr="005B7160">
        <w:rPr>
          <w:rStyle w:val="5-Char"/>
          <w:rtl/>
        </w:rPr>
        <w:t xml:space="preserve"> پروردگار ما!</w:t>
      </w:r>
      <w:r w:rsidR="00A9498A">
        <w:rPr>
          <w:rStyle w:val="5-Char"/>
          <w:rtl/>
        </w:rPr>
        <w:t xml:space="preserve"> </w:t>
      </w:r>
      <w:r w:rsidRPr="005B7160">
        <w:rPr>
          <w:rStyle w:val="5-Char"/>
          <w:rtl/>
        </w:rPr>
        <w:t>(ا</w:t>
      </w:r>
      <w:r w:rsidR="00801F13">
        <w:rPr>
          <w:rStyle w:val="5-Char"/>
          <w:rtl/>
        </w:rPr>
        <w:t>ی</w:t>
      </w:r>
      <w:r w:rsidRPr="005B7160">
        <w:rPr>
          <w:rStyle w:val="5-Char"/>
          <w:rtl/>
        </w:rPr>
        <w:t>ن عمل را) از ما بپذ</w:t>
      </w:r>
      <w:r w:rsidR="00801F13">
        <w:rPr>
          <w:rStyle w:val="5-Char"/>
          <w:rtl/>
        </w:rPr>
        <w:t>ی</w:t>
      </w:r>
      <w:r w:rsidRPr="005B7160">
        <w:rPr>
          <w:rStyle w:val="5-Char"/>
          <w:rtl/>
        </w:rPr>
        <w:t>ر، ب</w:t>
      </w:r>
      <w:r w:rsidR="00801F13">
        <w:rPr>
          <w:rStyle w:val="5-Char"/>
          <w:rtl/>
        </w:rPr>
        <w:t>ی</w:t>
      </w:r>
      <w:r w:rsidRPr="005B7160">
        <w:rPr>
          <w:rStyle w:val="5-Char"/>
          <w:rtl/>
        </w:rPr>
        <w:t>‌گمان تو شنوا و دانا (به گفتار و ن</w:t>
      </w:r>
      <w:r w:rsidR="00801F13">
        <w:rPr>
          <w:rStyle w:val="5-Char"/>
          <w:rtl/>
        </w:rPr>
        <w:t>یّ</w:t>
      </w:r>
      <w:r w:rsidRPr="005B7160">
        <w:rPr>
          <w:rStyle w:val="5-Char"/>
          <w:rtl/>
        </w:rPr>
        <w:t>ات ما) هست</w:t>
      </w:r>
      <w:r w:rsidR="00801F13">
        <w:rPr>
          <w:rStyle w:val="5-Char"/>
          <w:rtl/>
        </w:rPr>
        <w:t>ی</w:t>
      </w:r>
      <w:r w:rsidRPr="005B7160">
        <w:rPr>
          <w:rStyle w:val="5-Char"/>
          <w:rtl/>
        </w:rPr>
        <w:t>. ‏ا</w:t>
      </w:r>
      <w:r w:rsidR="00801F13">
        <w:rPr>
          <w:rStyle w:val="5-Char"/>
          <w:rtl/>
        </w:rPr>
        <w:t>ی</w:t>
      </w:r>
      <w:r w:rsidRPr="005B7160">
        <w:rPr>
          <w:rStyle w:val="5-Char"/>
          <w:rtl/>
        </w:rPr>
        <w:t xml:space="preserve"> پروردگار ما! چنان </w:t>
      </w:r>
      <w:r w:rsidR="00801F13">
        <w:rPr>
          <w:rStyle w:val="5-Char"/>
          <w:rtl/>
        </w:rPr>
        <w:t>ک</w:t>
      </w:r>
      <w:r w:rsidRPr="005B7160">
        <w:rPr>
          <w:rStyle w:val="5-Char"/>
          <w:rtl/>
        </w:rPr>
        <w:t xml:space="preserve">ن </w:t>
      </w:r>
      <w:r w:rsidR="00801F13">
        <w:rPr>
          <w:rStyle w:val="5-Char"/>
          <w:rtl/>
        </w:rPr>
        <w:t>ک</w:t>
      </w:r>
      <w:r w:rsidRPr="005B7160">
        <w:rPr>
          <w:rStyle w:val="5-Char"/>
          <w:rtl/>
        </w:rPr>
        <w:t>ه ما دو نفر مخلص و منقاد (فرمان) تو باش</w:t>
      </w:r>
      <w:r w:rsidR="00801F13">
        <w:rPr>
          <w:rStyle w:val="5-Char"/>
          <w:rtl/>
        </w:rPr>
        <w:t>ی</w:t>
      </w:r>
      <w:r w:rsidRPr="005B7160">
        <w:rPr>
          <w:rStyle w:val="5-Char"/>
          <w:rtl/>
        </w:rPr>
        <w:t>م، و از فرزندان ما ملّت و جماعت</w:t>
      </w:r>
      <w:r w:rsidR="00801F13">
        <w:rPr>
          <w:rStyle w:val="5-Char"/>
          <w:rtl/>
        </w:rPr>
        <w:t>ی</w:t>
      </w:r>
      <w:r w:rsidRPr="005B7160">
        <w:rPr>
          <w:rStyle w:val="5-Char"/>
          <w:rtl/>
        </w:rPr>
        <w:t xml:space="preserve"> پد</w:t>
      </w:r>
      <w:r w:rsidR="00801F13">
        <w:rPr>
          <w:rStyle w:val="5-Char"/>
          <w:rtl/>
        </w:rPr>
        <w:t>ی</w:t>
      </w:r>
      <w:r w:rsidRPr="005B7160">
        <w:rPr>
          <w:rStyle w:val="5-Char"/>
          <w:rtl/>
        </w:rPr>
        <w:t xml:space="preserve">د آور </w:t>
      </w:r>
      <w:r w:rsidR="00801F13">
        <w:rPr>
          <w:rStyle w:val="5-Char"/>
          <w:rtl/>
        </w:rPr>
        <w:t>ک</w:t>
      </w:r>
      <w:r w:rsidRPr="005B7160">
        <w:rPr>
          <w:rStyle w:val="5-Char"/>
          <w:rtl/>
        </w:rPr>
        <w:t>ه تسل</w:t>
      </w:r>
      <w:r w:rsidR="00801F13">
        <w:rPr>
          <w:rStyle w:val="5-Char"/>
          <w:rtl/>
        </w:rPr>
        <w:t>ی</w:t>
      </w:r>
      <w:r w:rsidRPr="005B7160">
        <w:rPr>
          <w:rStyle w:val="5-Char"/>
          <w:rtl/>
        </w:rPr>
        <w:t>م (فرمان</w:t>
      </w:r>
      <w:r w:rsidRPr="005B7160">
        <w:rPr>
          <w:rStyle w:val="5-Char"/>
          <w:rFonts w:hint="cs"/>
          <w:rtl/>
        </w:rPr>
        <w:t xml:space="preserve"> و خاضع</w:t>
      </w:r>
      <w:r w:rsidRPr="005B7160">
        <w:rPr>
          <w:rStyle w:val="5-Char"/>
          <w:rtl/>
        </w:rPr>
        <w:t>) تو باشند، و طرز عبادات خو</w:t>
      </w:r>
      <w:r w:rsidR="00801F13">
        <w:rPr>
          <w:rStyle w:val="5-Char"/>
          <w:rtl/>
        </w:rPr>
        <w:t>ی</w:t>
      </w:r>
      <w:r w:rsidRPr="005B7160">
        <w:rPr>
          <w:rStyle w:val="5-Char"/>
          <w:rtl/>
        </w:rPr>
        <w:t xml:space="preserve">ش را (در </w:t>
      </w:r>
      <w:r w:rsidR="00801F13">
        <w:rPr>
          <w:rStyle w:val="5-Char"/>
          <w:rtl/>
        </w:rPr>
        <w:t>ک</w:t>
      </w:r>
      <w:r w:rsidRPr="005B7160">
        <w:rPr>
          <w:rStyle w:val="5-Char"/>
          <w:rtl/>
        </w:rPr>
        <w:t>عبه و اطراف آن) به ما نشان بده و (اگر نس</w:t>
      </w:r>
      <w:r w:rsidR="00801F13">
        <w:rPr>
          <w:rStyle w:val="5-Char"/>
          <w:rtl/>
        </w:rPr>
        <w:t>ی</w:t>
      </w:r>
      <w:r w:rsidRPr="005B7160">
        <w:rPr>
          <w:rStyle w:val="5-Char"/>
          <w:rtl/>
        </w:rPr>
        <w:t>ان و لغزش</w:t>
      </w:r>
      <w:r w:rsidR="00801F13">
        <w:rPr>
          <w:rStyle w:val="5-Char"/>
          <w:rtl/>
        </w:rPr>
        <w:t>ی</w:t>
      </w:r>
      <w:r w:rsidRPr="005B7160">
        <w:rPr>
          <w:rStyle w:val="5-Char"/>
          <w:rtl/>
        </w:rPr>
        <w:t xml:space="preserve"> از ما سر زد) بر ما ببخشا</w:t>
      </w:r>
      <w:r w:rsidR="00801F13">
        <w:rPr>
          <w:rStyle w:val="5-Char"/>
          <w:rtl/>
        </w:rPr>
        <w:t>ی</w:t>
      </w:r>
      <w:r w:rsidRPr="005B7160">
        <w:rPr>
          <w:rStyle w:val="5-Char"/>
          <w:rtl/>
        </w:rPr>
        <w:t>، ب</w:t>
      </w:r>
      <w:r w:rsidR="00801F13">
        <w:rPr>
          <w:rStyle w:val="5-Char"/>
          <w:rtl/>
        </w:rPr>
        <w:t>ی</w:t>
      </w:r>
      <w:r w:rsidRPr="005B7160">
        <w:rPr>
          <w:rStyle w:val="5-Char"/>
          <w:rtl/>
        </w:rPr>
        <w:t>‌گمان تو بس توبه‌پذ</w:t>
      </w:r>
      <w:r w:rsidR="00801F13">
        <w:rPr>
          <w:rStyle w:val="5-Char"/>
          <w:rtl/>
        </w:rPr>
        <w:t>ی</w:t>
      </w:r>
      <w:r w:rsidRPr="005B7160">
        <w:rPr>
          <w:rStyle w:val="5-Char"/>
          <w:rtl/>
        </w:rPr>
        <w:t>ر و مهربان</w:t>
      </w:r>
      <w:r w:rsidR="00801F13">
        <w:rPr>
          <w:rStyle w:val="5-Char"/>
          <w:rtl/>
        </w:rPr>
        <w:t>ی</w:t>
      </w:r>
      <w:r w:rsidRPr="005B7160">
        <w:rPr>
          <w:rStyle w:val="5-Char"/>
          <w:rtl/>
        </w:rPr>
        <w:t>. ‏ا</w:t>
      </w:r>
      <w:r w:rsidR="00801F13">
        <w:rPr>
          <w:rStyle w:val="5-Char"/>
          <w:rtl/>
        </w:rPr>
        <w:t>ی</w:t>
      </w:r>
      <w:r w:rsidRPr="005B7160">
        <w:rPr>
          <w:rStyle w:val="5-Char"/>
          <w:rtl/>
        </w:rPr>
        <w:t xml:space="preserve"> پروردگار ما! در م</w:t>
      </w:r>
      <w:r w:rsidR="00801F13">
        <w:rPr>
          <w:rStyle w:val="5-Char"/>
          <w:rtl/>
        </w:rPr>
        <w:t>ی</w:t>
      </w:r>
      <w:r w:rsidRPr="005B7160">
        <w:rPr>
          <w:rStyle w:val="5-Char"/>
          <w:rtl/>
        </w:rPr>
        <w:t>ان آنان پ</w:t>
      </w:r>
      <w:r w:rsidR="00801F13">
        <w:rPr>
          <w:rStyle w:val="5-Char"/>
          <w:rtl/>
        </w:rPr>
        <w:t>ی</w:t>
      </w:r>
      <w:r w:rsidRPr="005B7160">
        <w:rPr>
          <w:rStyle w:val="5-Char"/>
          <w:rtl/>
        </w:rPr>
        <w:t>غمبر</w:t>
      </w:r>
      <w:r w:rsidR="00801F13">
        <w:rPr>
          <w:rStyle w:val="5-Char"/>
          <w:rtl/>
        </w:rPr>
        <w:t>ی</w:t>
      </w:r>
      <w:r w:rsidRPr="005B7160">
        <w:rPr>
          <w:rStyle w:val="5-Char"/>
          <w:rtl/>
        </w:rPr>
        <w:t xml:space="preserve"> از خودشان برانگ</w:t>
      </w:r>
      <w:r w:rsidR="00801F13">
        <w:rPr>
          <w:rStyle w:val="5-Char"/>
          <w:rtl/>
        </w:rPr>
        <w:t>ی</w:t>
      </w:r>
      <w:r w:rsidRPr="005B7160">
        <w:rPr>
          <w:rStyle w:val="5-Char"/>
          <w:rtl/>
        </w:rPr>
        <w:t>ز تا آ</w:t>
      </w:r>
      <w:r w:rsidR="00801F13">
        <w:rPr>
          <w:rStyle w:val="5-Char"/>
          <w:rtl/>
        </w:rPr>
        <w:t>ی</w:t>
      </w:r>
      <w:r w:rsidRPr="005B7160">
        <w:rPr>
          <w:rStyle w:val="5-Char"/>
          <w:rtl/>
        </w:rPr>
        <w:t>ات تو را بر ا</w:t>
      </w:r>
      <w:r w:rsidR="00801F13">
        <w:rPr>
          <w:rStyle w:val="5-Char"/>
          <w:rtl/>
        </w:rPr>
        <w:t>ی</w:t>
      </w:r>
      <w:r w:rsidRPr="005B7160">
        <w:rPr>
          <w:rStyle w:val="5-Char"/>
          <w:rtl/>
        </w:rPr>
        <w:t xml:space="preserve">شان فرو خواند و </w:t>
      </w:r>
      <w:r w:rsidR="00801F13">
        <w:rPr>
          <w:rStyle w:val="5-Char"/>
          <w:rtl/>
        </w:rPr>
        <w:t>ک</w:t>
      </w:r>
      <w:r w:rsidRPr="005B7160">
        <w:rPr>
          <w:rStyle w:val="5-Char"/>
          <w:rtl/>
        </w:rPr>
        <w:t>تاب (قرآن) و ح</w:t>
      </w:r>
      <w:r w:rsidR="00801F13">
        <w:rPr>
          <w:rStyle w:val="5-Char"/>
          <w:rtl/>
        </w:rPr>
        <w:t>ک</w:t>
      </w:r>
      <w:r w:rsidRPr="005B7160">
        <w:rPr>
          <w:rStyle w:val="5-Char"/>
          <w:rtl/>
        </w:rPr>
        <w:t>مت (اسرار شر</w:t>
      </w:r>
      <w:r w:rsidR="00801F13">
        <w:rPr>
          <w:rStyle w:val="5-Char"/>
          <w:rtl/>
        </w:rPr>
        <w:t>ی</w:t>
      </w:r>
      <w:r w:rsidRPr="005B7160">
        <w:rPr>
          <w:rStyle w:val="5-Char"/>
          <w:rtl/>
        </w:rPr>
        <w:t>عت و مقاصد آن) را بد</w:t>
      </w:r>
      <w:r w:rsidR="00801F13">
        <w:rPr>
          <w:rStyle w:val="5-Char"/>
          <w:rtl/>
        </w:rPr>
        <w:t>ی</w:t>
      </w:r>
      <w:r w:rsidRPr="005B7160">
        <w:rPr>
          <w:rStyle w:val="5-Char"/>
          <w:rtl/>
        </w:rPr>
        <w:t>شان ب</w:t>
      </w:r>
      <w:r w:rsidR="00801F13">
        <w:rPr>
          <w:rStyle w:val="5-Char"/>
          <w:rtl/>
        </w:rPr>
        <w:t>ی</w:t>
      </w:r>
      <w:r w:rsidRPr="005B7160">
        <w:rPr>
          <w:rStyle w:val="5-Char"/>
          <w:rtl/>
        </w:rPr>
        <w:t>اموزد و آنان را (از شر</w:t>
      </w:r>
      <w:r w:rsidR="00801F13">
        <w:rPr>
          <w:rStyle w:val="5-Char"/>
          <w:rtl/>
        </w:rPr>
        <w:t>ک</w:t>
      </w:r>
      <w:r w:rsidRPr="005B7160">
        <w:rPr>
          <w:rStyle w:val="5-Char"/>
          <w:rtl/>
        </w:rPr>
        <w:t xml:space="preserve"> و اخلاق ناپسند) پا</w:t>
      </w:r>
      <w:r w:rsidR="00801F13">
        <w:rPr>
          <w:rStyle w:val="5-Char"/>
          <w:rtl/>
        </w:rPr>
        <w:t>کی</w:t>
      </w:r>
      <w:r w:rsidRPr="005B7160">
        <w:rPr>
          <w:rStyle w:val="5-Char"/>
          <w:rtl/>
        </w:rPr>
        <w:t>زه نما</w:t>
      </w:r>
      <w:r w:rsidR="00801F13">
        <w:rPr>
          <w:rStyle w:val="5-Char"/>
          <w:rtl/>
        </w:rPr>
        <w:t>ی</w:t>
      </w:r>
      <w:r w:rsidRPr="005B7160">
        <w:rPr>
          <w:rStyle w:val="5-Char"/>
          <w:rtl/>
        </w:rPr>
        <w:t>د، ب</w:t>
      </w:r>
      <w:r w:rsidR="00801F13">
        <w:rPr>
          <w:rStyle w:val="5-Char"/>
          <w:rtl/>
        </w:rPr>
        <w:t>ی</w:t>
      </w:r>
      <w:r w:rsidRPr="005B7160">
        <w:rPr>
          <w:rStyle w:val="5-Char"/>
          <w:rtl/>
        </w:rPr>
        <w:t>‌گمان تو عز</w:t>
      </w:r>
      <w:r w:rsidR="00801F13">
        <w:rPr>
          <w:rStyle w:val="5-Char"/>
          <w:rtl/>
        </w:rPr>
        <w:t>ی</w:t>
      </w:r>
      <w:r w:rsidRPr="005B7160">
        <w:rPr>
          <w:rStyle w:val="5-Char"/>
          <w:rtl/>
        </w:rPr>
        <w:t>ز</w:t>
      </w:r>
      <w:r w:rsidR="00801F13">
        <w:rPr>
          <w:rStyle w:val="5-Char"/>
          <w:rtl/>
        </w:rPr>
        <w:t>ی</w:t>
      </w:r>
      <w:r w:rsidRPr="005B7160">
        <w:rPr>
          <w:rStyle w:val="5-Char"/>
          <w:rtl/>
        </w:rPr>
        <w:t xml:space="preserve"> و ح</w:t>
      </w:r>
      <w:r w:rsidR="00801F13">
        <w:rPr>
          <w:rStyle w:val="5-Char"/>
          <w:rtl/>
        </w:rPr>
        <w:t>کی</w:t>
      </w:r>
      <w:r w:rsidRPr="005B7160">
        <w:rPr>
          <w:rStyle w:val="5-Char"/>
          <w:rtl/>
        </w:rPr>
        <w:t>م</w:t>
      </w:r>
      <w:r w:rsidR="00801F13">
        <w:rPr>
          <w:rStyle w:val="5-Char"/>
          <w:rtl/>
        </w:rPr>
        <w:t>ی</w:t>
      </w:r>
      <w:r w:rsidRPr="005B7160">
        <w:rPr>
          <w:rStyle w:val="5-Char"/>
          <w:rtl/>
        </w:rPr>
        <w:t>.‏</w:t>
      </w:r>
      <w:r w:rsidR="005B7160">
        <w:rPr>
          <w:rStyle w:val="5-Char"/>
          <w:rFonts w:hint="cs"/>
          <w:rtl/>
        </w:rPr>
        <w:t>»</w:t>
      </w:r>
    </w:p>
    <w:p w:rsidR="00D60342" w:rsidRPr="00D15C41" w:rsidRDefault="00D60342" w:rsidP="00A9498A">
      <w:pPr>
        <w:widowControl w:val="0"/>
        <w:rPr>
          <w:rStyle w:val="1-Char"/>
        </w:rPr>
      </w:pPr>
      <w:r w:rsidRPr="00D15C41">
        <w:rPr>
          <w:rStyle w:val="1-Char"/>
          <w:rFonts w:hint="cs"/>
          <w:rtl/>
        </w:rPr>
        <w:t xml:space="preserve">ابراهیم و </w:t>
      </w:r>
      <w:r w:rsidRPr="00936CF4">
        <w:rPr>
          <w:rStyle w:val="1-Char"/>
          <w:rFonts w:hint="cs"/>
          <w:rtl/>
        </w:rPr>
        <w:t xml:space="preserve">اسماعیل </w:t>
      </w:r>
      <w:r w:rsidR="00A9498A">
        <w:rPr>
          <w:rStyle w:val="1-Char"/>
          <w:rFonts w:hint="cs"/>
          <w:rtl/>
        </w:rPr>
        <w:t>-</w:t>
      </w:r>
      <w:r w:rsidRPr="00936CF4">
        <w:rPr>
          <w:rStyle w:val="1-Char"/>
          <w:rFonts w:hint="cs"/>
          <w:rtl/>
        </w:rPr>
        <w:t xml:space="preserve"> علیهما الصلا</w:t>
      </w:r>
      <w:r w:rsidR="00B570A3">
        <w:rPr>
          <w:rStyle w:val="1-Char"/>
          <w:rFonts w:hint="cs"/>
          <w:rtl/>
        </w:rPr>
        <w:t>ة</w:t>
      </w:r>
      <w:r w:rsidRPr="00936CF4">
        <w:rPr>
          <w:rStyle w:val="1-Char"/>
          <w:rFonts w:hint="cs"/>
          <w:rtl/>
        </w:rPr>
        <w:t xml:space="preserve"> و السّلام- آ</w:t>
      </w:r>
      <w:r w:rsidRPr="00D15C41">
        <w:rPr>
          <w:rStyle w:val="1-Char"/>
          <w:rFonts w:hint="cs"/>
          <w:rtl/>
        </w:rPr>
        <w:t>ن</w:t>
      </w:r>
      <w:r w:rsidRPr="00D15C41">
        <w:rPr>
          <w:rStyle w:val="1-Char"/>
          <w:rtl/>
        </w:rPr>
        <w:t xml:space="preserve">گاه </w:t>
      </w:r>
      <w:r w:rsidR="00801F13">
        <w:rPr>
          <w:rStyle w:val="1-Char"/>
          <w:rtl/>
        </w:rPr>
        <w:t>ک</w:t>
      </w:r>
      <w:r w:rsidRPr="00D15C41">
        <w:rPr>
          <w:rStyle w:val="1-Char"/>
          <w:rtl/>
        </w:rPr>
        <w:t>ه پا</w:t>
      </w:r>
      <w:r w:rsidR="00801F13">
        <w:rPr>
          <w:rStyle w:val="1-Char"/>
          <w:rtl/>
        </w:rPr>
        <w:t>ی</w:t>
      </w:r>
      <w:r w:rsidRPr="00D15C41">
        <w:rPr>
          <w:rStyle w:val="1-Char"/>
          <w:rtl/>
        </w:rPr>
        <w:t>ه‌ها</w:t>
      </w:r>
      <w:r w:rsidR="00801F13">
        <w:rPr>
          <w:rStyle w:val="1-Char"/>
          <w:rtl/>
        </w:rPr>
        <w:t>ی</w:t>
      </w:r>
      <w:r w:rsidRPr="00D15C41">
        <w:rPr>
          <w:rStyle w:val="1-Char"/>
          <w:rtl/>
        </w:rPr>
        <w:t xml:space="preserve"> خان</w:t>
      </w:r>
      <w:r w:rsidR="00050352">
        <w:rPr>
          <w:rStyle w:val="1-Char"/>
          <w:rFonts w:hint="cs"/>
          <w:rtl/>
        </w:rPr>
        <w:t>ۀ</w:t>
      </w:r>
      <w:r w:rsidRPr="00D15C41">
        <w:rPr>
          <w:rStyle w:val="1-Char"/>
          <w:rtl/>
        </w:rPr>
        <w:t xml:space="preserve"> </w:t>
      </w:r>
      <w:r w:rsidR="00801F13">
        <w:rPr>
          <w:rStyle w:val="1-Char"/>
          <w:rtl/>
        </w:rPr>
        <w:t>ک</w:t>
      </w:r>
      <w:r w:rsidRPr="00D15C41">
        <w:rPr>
          <w:rStyle w:val="1-Char"/>
          <w:rtl/>
        </w:rPr>
        <w:t>عبه</w:t>
      </w:r>
      <w:r w:rsidRPr="00D15C41">
        <w:rPr>
          <w:rStyle w:val="1-Char"/>
          <w:rFonts w:hint="cs"/>
          <w:rtl/>
        </w:rPr>
        <w:t xml:space="preserve"> </w:t>
      </w:r>
      <w:r w:rsidRPr="00D15C41">
        <w:rPr>
          <w:rStyle w:val="1-Char"/>
          <w:rtl/>
        </w:rPr>
        <w:t>را بالا م</w:t>
      </w:r>
      <w:r w:rsidR="00801F13">
        <w:rPr>
          <w:rStyle w:val="1-Char"/>
          <w:rtl/>
        </w:rPr>
        <w:t>ی</w:t>
      </w:r>
      <w:r w:rsidRPr="00D15C41">
        <w:rPr>
          <w:rStyle w:val="1-Char"/>
          <w:rtl/>
        </w:rPr>
        <w:t>‌بردن</w:t>
      </w:r>
      <w:r w:rsidRPr="00D15C41">
        <w:rPr>
          <w:rStyle w:val="1-Char"/>
          <w:rFonts w:hint="cs"/>
          <w:rtl/>
        </w:rPr>
        <w:t>د</w:t>
      </w:r>
      <w:r w:rsidRPr="00D15C41">
        <w:rPr>
          <w:rStyle w:val="1-Char"/>
          <w:rtl/>
        </w:rPr>
        <w:t xml:space="preserve"> در اثنا</w:t>
      </w:r>
      <w:r w:rsidR="00801F13">
        <w:rPr>
          <w:rStyle w:val="1-Char"/>
          <w:rtl/>
        </w:rPr>
        <w:t>ی</w:t>
      </w:r>
      <w:r w:rsidRPr="00D15C41">
        <w:rPr>
          <w:rStyle w:val="1-Char"/>
          <w:rtl/>
        </w:rPr>
        <w:t xml:space="preserve"> آن دست دعا به سو</w:t>
      </w:r>
      <w:r w:rsidR="00801F13">
        <w:rPr>
          <w:rStyle w:val="1-Char"/>
          <w:rtl/>
        </w:rPr>
        <w:t>ی</w:t>
      </w:r>
      <w:r w:rsidRPr="00D15C41">
        <w:rPr>
          <w:rStyle w:val="1-Char"/>
          <w:rtl/>
        </w:rPr>
        <w:t xml:space="preserve"> خدا برداشته و </w:t>
      </w:r>
      <w:r w:rsidRPr="00D15C41">
        <w:rPr>
          <w:rStyle w:val="1-Char"/>
          <w:rFonts w:hint="cs"/>
          <w:rtl/>
        </w:rPr>
        <w:t>این دعا را می</w:t>
      </w:r>
      <w:r w:rsidRPr="00D15C41">
        <w:rPr>
          <w:rStyle w:val="1-Char"/>
          <w:rFonts w:hint="cs"/>
          <w:rtl/>
        </w:rPr>
        <w:softHyphen/>
        <w:t>خواندند و این اسوه</w:t>
      </w:r>
      <w:r w:rsidRPr="00D15C41">
        <w:rPr>
          <w:rStyle w:val="1-Char"/>
          <w:rtl/>
        </w:rPr>
        <w:softHyphen/>
      </w:r>
      <w:r w:rsidRPr="00D15C41">
        <w:rPr>
          <w:rStyle w:val="1-Char"/>
          <w:rFonts w:hint="cs"/>
          <w:rtl/>
        </w:rPr>
        <w:t>ای برای هر عمل</w:t>
      </w:r>
      <w:r w:rsidRPr="00D15C41">
        <w:rPr>
          <w:rStyle w:val="1-Char"/>
          <w:rtl/>
        </w:rPr>
        <w:softHyphen/>
      </w:r>
      <w:r w:rsidRPr="00D15C41">
        <w:rPr>
          <w:rStyle w:val="1-Char"/>
          <w:rFonts w:hint="cs"/>
          <w:rtl/>
        </w:rPr>
        <w:t>کنند</w:t>
      </w:r>
      <w:r w:rsidR="00050352">
        <w:rPr>
          <w:rStyle w:val="1-Char"/>
          <w:rFonts w:hint="cs"/>
          <w:rtl/>
        </w:rPr>
        <w:t>ۀ</w:t>
      </w:r>
      <w:r w:rsidRPr="00D15C41">
        <w:rPr>
          <w:rStyle w:val="1-Char"/>
          <w:rFonts w:hint="cs"/>
          <w:rtl/>
        </w:rPr>
        <w:t xml:space="preserve"> خیرات می</w:t>
      </w:r>
      <w:r w:rsidRPr="00D15C41">
        <w:rPr>
          <w:rStyle w:val="1-Char"/>
          <w:rtl/>
        </w:rPr>
        <w:softHyphen/>
      </w:r>
      <w:r w:rsidRPr="00D15C41">
        <w:rPr>
          <w:rStyle w:val="1-Char"/>
          <w:rFonts w:hint="cs"/>
          <w:rtl/>
        </w:rPr>
        <w:t>باشد که قبولی عملش را از خدا بخواهد و خواهان ذریّه</w:t>
      </w:r>
      <w:r w:rsidRPr="00D15C41">
        <w:rPr>
          <w:rStyle w:val="1-Char"/>
          <w:rFonts w:hint="cs"/>
          <w:rtl/>
        </w:rPr>
        <w:softHyphen/>
        <w:t>ای نیک و مغفرت الهی باشد.</w:t>
      </w:r>
      <w:r w:rsidRPr="00194A9F">
        <w:rPr>
          <w:rFonts w:eastAsia="SimSun" w:cs="IRNazli"/>
          <w:color w:val="000000"/>
          <w:sz w:val="28"/>
          <w:szCs w:val="28"/>
          <w:vertAlign w:val="superscript"/>
          <w:rtl/>
          <w:lang w:eastAsia="zh-CN" w:bidi="fa-IR"/>
        </w:rPr>
        <w:footnoteReference w:id="7"/>
      </w:r>
    </w:p>
    <w:p w:rsidR="00D60342" w:rsidRPr="00D15C41" w:rsidRDefault="00A9498A" w:rsidP="00A9498A">
      <w:pPr>
        <w:widowControl w:val="0"/>
        <w:numPr>
          <w:ilvl w:val="0"/>
          <w:numId w:val="11"/>
        </w:numPr>
        <w:ind w:left="0" w:firstLine="284"/>
        <w:rPr>
          <w:rStyle w:val="1-Char"/>
        </w:rPr>
      </w:pPr>
      <w:r>
        <w:rPr>
          <w:rFonts w:ascii="Lotus Linotype" w:hAnsi="Lotus Linotype" w:cs="Traditional Arabic"/>
          <w:b/>
          <w:color w:val="000000"/>
          <w:sz w:val="24"/>
          <w:szCs w:val="28"/>
          <w:shd w:val="clear" w:color="auto" w:fill="FFFFFF"/>
          <w:rtl/>
        </w:rPr>
        <w:t>﴿</w:t>
      </w:r>
      <w:r w:rsidRPr="00DD64CA">
        <w:rPr>
          <w:rStyle w:val="5-Char0"/>
          <w:rtl/>
        </w:rPr>
        <w:t>إِنَّا لِلَّهِ وَإِنَّآ إِلَيۡهِ رَٰجِعُونَ١٥٦</w:t>
      </w:r>
      <w:r>
        <w:rPr>
          <w:rFonts w:ascii="Lotus Linotype" w:hAnsi="Lotus Linotype" w:cs="Traditional Arabic"/>
          <w:b/>
          <w:color w:val="000000"/>
          <w:sz w:val="24"/>
          <w:szCs w:val="28"/>
          <w:shd w:val="clear" w:color="auto" w:fill="FFFFFF"/>
          <w:rtl/>
        </w:rPr>
        <w:t>﴾</w:t>
      </w:r>
      <w:r w:rsidRPr="00DD64CA">
        <w:rPr>
          <w:rStyle w:val="5-Char0"/>
          <w:rtl/>
        </w:rPr>
        <w:t xml:space="preserve"> </w:t>
      </w:r>
      <w:r w:rsidRPr="00A14DCC">
        <w:rPr>
          <w:rStyle w:val="8-Char"/>
          <w:rtl/>
        </w:rPr>
        <w:t>[البقرة: 156]</w:t>
      </w:r>
    </w:p>
    <w:p w:rsidR="00D60342" w:rsidRPr="00D15C41" w:rsidRDefault="00D60342" w:rsidP="00A9498A">
      <w:pPr>
        <w:pStyle w:val="5-"/>
        <w:rPr>
          <w:rStyle w:val="1-Char"/>
          <w:rtl/>
        </w:rPr>
      </w:pPr>
      <w:r w:rsidRPr="00A9498A">
        <w:rPr>
          <w:rFonts w:hint="cs"/>
          <w:rtl/>
        </w:rPr>
        <w:t>«</w:t>
      </w:r>
      <w:r w:rsidRPr="00A9498A">
        <w:rPr>
          <w:rtl/>
        </w:rPr>
        <w:t>‏‏ما از آنِ خدائ</w:t>
      </w:r>
      <w:r w:rsidR="00801F13">
        <w:rPr>
          <w:rtl/>
        </w:rPr>
        <w:t>ی</w:t>
      </w:r>
      <w:r w:rsidRPr="00A9498A">
        <w:rPr>
          <w:rtl/>
        </w:rPr>
        <w:t>م و به سو</w:t>
      </w:r>
      <w:r w:rsidR="00801F13">
        <w:rPr>
          <w:rtl/>
        </w:rPr>
        <w:t>ی</w:t>
      </w:r>
      <w:r w:rsidRPr="00A9498A">
        <w:rPr>
          <w:rtl/>
        </w:rPr>
        <w:t xml:space="preserve"> او بازم</w:t>
      </w:r>
      <w:r w:rsidR="00801F13">
        <w:rPr>
          <w:rtl/>
        </w:rPr>
        <w:t>ی</w:t>
      </w:r>
      <w:r w:rsidRPr="00A9498A">
        <w:rPr>
          <w:rtl/>
        </w:rPr>
        <w:t>‌گرد</w:t>
      </w:r>
      <w:r w:rsidR="00801F13">
        <w:rPr>
          <w:rtl/>
        </w:rPr>
        <w:t>ی</w:t>
      </w:r>
      <w:r w:rsidRPr="00A9498A">
        <w:rPr>
          <w:rtl/>
        </w:rPr>
        <w:t>م.</w:t>
      </w:r>
      <w:r w:rsidR="00A9498A">
        <w:rPr>
          <w:rFonts w:hint="cs"/>
          <w:rtl/>
        </w:rPr>
        <w:t>»</w:t>
      </w:r>
      <w:r w:rsidRPr="00D15C41">
        <w:rPr>
          <w:rStyle w:val="1-Char"/>
          <w:rtl/>
        </w:rPr>
        <w:t xml:space="preserve"> ‏</w:t>
      </w:r>
    </w:p>
    <w:p w:rsidR="00D60342" w:rsidRPr="00D15C41" w:rsidRDefault="00D60342" w:rsidP="00D60342">
      <w:pPr>
        <w:widowControl w:val="0"/>
        <w:rPr>
          <w:rStyle w:val="1-Char"/>
        </w:rPr>
      </w:pPr>
      <w:r w:rsidRPr="00D15C41">
        <w:rPr>
          <w:rStyle w:val="1-Char"/>
          <w:rFonts w:hint="cs"/>
          <w:rtl/>
        </w:rPr>
        <w:t>مسلمان مصیبت</w:t>
      </w:r>
      <w:r w:rsidRPr="00D15C41">
        <w:rPr>
          <w:rStyle w:val="1-Char"/>
          <w:rtl/>
        </w:rPr>
        <w:softHyphen/>
      </w:r>
      <w:r w:rsidRPr="00D15C41">
        <w:rPr>
          <w:rStyle w:val="1-Char"/>
          <w:rFonts w:hint="cs"/>
          <w:rtl/>
        </w:rPr>
        <w:t>زده با تمام وجودش خاضعانه در برابر درگاه الهی این دعا را می</w:t>
      </w:r>
      <w:r w:rsidRPr="00D15C41">
        <w:rPr>
          <w:rStyle w:val="1-Char"/>
          <w:rFonts w:hint="cs"/>
          <w:rtl/>
        </w:rPr>
        <w:softHyphen/>
        <w:t>خواند که سرانجامِ او و هر چیزی به دست خالق یکتاست و بازگشت به سوی اوست و در این هنگام خداوند به این بند</w:t>
      </w:r>
      <w:r w:rsidR="00050352">
        <w:rPr>
          <w:rStyle w:val="1-Char"/>
          <w:rFonts w:hint="cs"/>
          <w:rtl/>
        </w:rPr>
        <w:t>ۀ</w:t>
      </w:r>
      <w:r w:rsidRPr="00D15C41">
        <w:rPr>
          <w:rStyle w:val="1-Char"/>
          <w:rFonts w:hint="cs"/>
          <w:rtl/>
        </w:rPr>
        <w:t xml:space="preserve"> شکرگزار و راضی به تقدیرش </w:t>
      </w:r>
      <w:r w:rsidRPr="00D15C41">
        <w:rPr>
          <w:rStyle w:val="1-Char"/>
          <w:rtl/>
        </w:rPr>
        <w:t>الطاف</w:t>
      </w:r>
      <w:r w:rsidRPr="00D15C41">
        <w:rPr>
          <w:rStyle w:val="1-Char"/>
          <w:rFonts w:hint="cs"/>
          <w:rtl/>
        </w:rPr>
        <w:t xml:space="preserve">، </w:t>
      </w:r>
      <w:r w:rsidRPr="00D15C41">
        <w:rPr>
          <w:rStyle w:val="1-Char"/>
          <w:rtl/>
        </w:rPr>
        <w:t>رحمت</w:t>
      </w:r>
      <w:r w:rsidRPr="00D15C41">
        <w:rPr>
          <w:rStyle w:val="1-Char"/>
          <w:rFonts w:hint="cs"/>
          <w:rtl/>
        </w:rPr>
        <w:t>،</w:t>
      </w:r>
      <w:r w:rsidRPr="00D15C41">
        <w:rPr>
          <w:rStyle w:val="1-Char"/>
          <w:rtl/>
        </w:rPr>
        <w:t xml:space="preserve"> احسان و مغفرت</w:t>
      </w:r>
      <w:r w:rsidRPr="00D15C41">
        <w:rPr>
          <w:rStyle w:val="1-Char"/>
          <w:rFonts w:hint="cs"/>
          <w:rtl/>
        </w:rPr>
        <w:t xml:space="preserve"> خود را ارزانی می</w:t>
      </w:r>
      <w:r w:rsidRPr="00D15C41">
        <w:rPr>
          <w:rStyle w:val="1-Char"/>
          <w:rFonts w:hint="cs"/>
          <w:rtl/>
        </w:rPr>
        <w:softHyphen/>
        <w:t>بخشد و مُهر هدایت یافته را بر او می</w:t>
      </w:r>
      <w:r w:rsidRPr="00D15C41">
        <w:rPr>
          <w:rStyle w:val="1-Char"/>
          <w:rFonts w:hint="cs"/>
          <w:rtl/>
        </w:rPr>
        <w:softHyphen/>
        <w:t>زند.</w:t>
      </w:r>
      <w:r w:rsidRPr="00194A9F">
        <w:rPr>
          <w:rFonts w:eastAsia="SimSun" w:cs="IRNazli"/>
          <w:color w:val="000000"/>
          <w:sz w:val="28"/>
          <w:szCs w:val="28"/>
          <w:vertAlign w:val="superscript"/>
          <w:rtl/>
          <w:lang w:eastAsia="zh-CN" w:bidi="fa-IR"/>
        </w:rPr>
        <w:footnoteReference w:id="8"/>
      </w:r>
    </w:p>
    <w:p w:rsidR="00D60342" w:rsidRPr="00D15C41" w:rsidRDefault="00A9498A" w:rsidP="00A9498A">
      <w:pPr>
        <w:widowControl w:val="0"/>
        <w:numPr>
          <w:ilvl w:val="0"/>
          <w:numId w:val="11"/>
        </w:numPr>
        <w:ind w:left="0" w:firstLine="284"/>
        <w:rPr>
          <w:rStyle w:val="1-Char"/>
        </w:rPr>
      </w:pPr>
      <w:r>
        <w:rPr>
          <w:rFonts w:ascii="Lotus Linotype" w:hAnsi="Lotus Linotype" w:cs="Traditional Arabic"/>
          <w:b/>
          <w:color w:val="000000"/>
          <w:sz w:val="24"/>
          <w:szCs w:val="28"/>
          <w:shd w:val="clear" w:color="auto" w:fill="FFFFFF"/>
          <w:rtl/>
        </w:rPr>
        <w:t>﴿</w:t>
      </w:r>
      <w:r w:rsidRPr="00DD64CA">
        <w:rPr>
          <w:rStyle w:val="5-Char0"/>
          <w:rtl/>
        </w:rPr>
        <w:t xml:space="preserve">رَبَّنَآ ءَاتِنَا فِي </w:t>
      </w:r>
      <w:r w:rsidRPr="00DD64CA">
        <w:rPr>
          <w:rStyle w:val="5-Char0"/>
          <w:rFonts w:hint="cs"/>
          <w:rtl/>
        </w:rPr>
        <w:t>ٱلدُّنۡيَا</w:t>
      </w:r>
      <w:r w:rsidRPr="00DD64CA">
        <w:rPr>
          <w:rStyle w:val="5-Char0"/>
          <w:rtl/>
        </w:rPr>
        <w:t xml:space="preserve"> حَسَنَةٗ وَفِي </w:t>
      </w:r>
      <w:r w:rsidRPr="00DD64CA">
        <w:rPr>
          <w:rStyle w:val="5-Char0"/>
          <w:rFonts w:hint="cs"/>
          <w:rtl/>
        </w:rPr>
        <w:t>ٱلۡأٓخِرَةِ</w:t>
      </w:r>
      <w:r w:rsidRPr="00DD64CA">
        <w:rPr>
          <w:rStyle w:val="5-Char0"/>
          <w:rtl/>
        </w:rPr>
        <w:t xml:space="preserve"> حَسَنَةٗ وَقِنَا عَذَابَ </w:t>
      </w:r>
      <w:r w:rsidRPr="00DD64CA">
        <w:rPr>
          <w:rStyle w:val="5-Char0"/>
          <w:rFonts w:hint="cs"/>
          <w:rtl/>
        </w:rPr>
        <w:t>ٱلنَّارِ</w:t>
      </w:r>
      <w:r w:rsidRPr="00DD64CA">
        <w:rPr>
          <w:rStyle w:val="5-Char0"/>
          <w:rtl/>
        </w:rPr>
        <w:t>٢٠١</w:t>
      </w:r>
      <w:r>
        <w:rPr>
          <w:rFonts w:ascii="Lotus Linotype" w:hAnsi="Lotus Linotype" w:cs="Traditional Arabic"/>
          <w:b/>
          <w:color w:val="000000"/>
          <w:sz w:val="24"/>
          <w:szCs w:val="28"/>
          <w:shd w:val="clear" w:color="auto" w:fill="FFFFFF"/>
          <w:rtl/>
        </w:rPr>
        <w:t>﴾</w:t>
      </w:r>
      <w:r w:rsidRPr="00DD64CA">
        <w:rPr>
          <w:rStyle w:val="5-Char0"/>
          <w:rtl/>
        </w:rPr>
        <w:t xml:space="preserve"> </w:t>
      </w:r>
      <w:r w:rsidRPr="00A14DCC">
        <w:rPr>
          <w:rStyle w:val="8-Char"/>
          <w:rtl/>
        </w:rPr>
        <w:t>[البقرة: 201]</w:t>
      </w:r>
    </w:p>
    <w:p w:rsidR="00D60342" w:rsidRPr="00D15C41" w:rsidRDefault="00D60342" w:rsidP="00A9498A">
      <w:pPr>
        <w:widowControl w:val="0"/>
        <w:rPr>
          <w:rStyle w:val="1-Char"/>
          <w:rtl/>
        </w:rPr>
      </w:pPr>
      <w:r w:rsidRPr="00A9498A">
        <w:rPr>
          <w:rStyle w:val="5-Char"/>
          <w:rFonts w:hint="cs"/>
          <w:rtl/>
        </w:rPr>
        <w:t>«</w:t>
      </w:r>
      <w:r w:rsidRPr="00A9498A">
        <w:rPr>
          <w:rStyle w:val="5-Char"/>
          <w:rtl/>
        </w:rPr>
        <w:t>‏‏پروردگارا! در دن</w:t>
      </w:r>
      <w:r w:rsidR="00801F13">
        <w:rPr>
          <w:rStyle w:val="5-Char"/>
          <w:rtl/>
        </w:rPr>
        <w:t>ی</w:t>
      </w:r>
      <w:r w:rsidRPr="00A9498A">
        <w:rPr>
          <w:rStyle w:val="5-Char"/>
          <w:rtl/>
        </w:rPr>
        <w:t>ا به ما ن</w:t>
      </w:r>
      <w:r w:rsidR="00801F13">
        <w:rPr>
          <w:rStyle w:val="5-Char"/>
          <w:rtl/>
        </w:rPr>
        <w:t>یکی</w:t>
      </w:r>
      <w:r w:rsidRPr="00A9498A">
        <w:rPr>
          <w:rStyle w:val="5-Char"/>
          <w:rtl/>
        </w:rPr>
        <w:t xml:space="preserve"> رسان و در آخرت ن</w:t>
      </w:r>
      <w:r w:rsidR="00801F13">
        <w:rPr>
          <w:rStyle w:val="5-Char"/>
          <w:rtl/>
        </w:rPr>
        <w:t>ی</w:t>
      </w:r>
      <w:r w:rsidRPr="00A9498A">
        <w:rPr>
          <w:rStyle w:val="5-Char"/>
          <w:rtl/>
        </w:rPr>
        <w:t>ز به ما ن</w:t>
      </w:r>
      <w:r w:rsidR="00801F13">
        <w:rPr>
          <w:rStyle w:val="5-Char"/>
          <w:rtl/>
        </w:rPr>
        <w:t>یکی</w:t>
      </w:r>
      <w:r w:rsidRPr="00A9498A">
        <w:rPr>
          <w:rStyle w:val="5-Char"/>
          <w:rtl/>
        </w:rPr>
        <w:t xml:space="preserve"> عطاء فرما و ما را از عذاب آتش (دوزخ محفوظ) نگاهدار.‏</w:t>
      </w:r>
      <w:r w:rsidR="00A9498A">
        <w:rPr>
          <w:rStyle w:val="5-Char"/>
          <w:rFonts w:hint="cs"/>
          <w:rtl/>
        </w:rPr>
        <w:t>»</w:t>
      </w:r>
    </w:p>
    <w:p w:rsidR="00D60342" w:rsidRPr="00D15C41" w:rsidRDefault="00D60342" w:rsidP="00D60342">
      <w:pPr>
        <w:widowControl w:val="0"/>
        <w:rPr>
          <w:rStyle w:val="1-Char"/>
          <w:rtl/>
        </w:rPr>
      </w:pPr>
      <w:r w:rsidRPr="00D15C41">
        <w:rPr>
          <w:rStyle w:val="1-Char"/>
          <w:rFonts w:hint="cs"/>
          <w:rtl/>
        </w:rPr>
        <w:t xml:space="preserve">مؤمنان، خواهان نیکی و خیر در دنیا و عقبی هستند و فقط خواهان دنیا نیستند </w:t>
      </w:r>
      <w:r w:rsidRPr="00D15C41">
        <w:rPr>
          <w:rStyle w:val="1-Char"/>
          <w:rtl/>
        </w:rPr>
        <w:t>و در پ</w:t>
      </w:r>
      <w:r w:rsidR="00801F13">
        <w:rPr>
          <w:rStyle w:val="1-Char"/>
          <w:rtl/>
        </w:rPr>
        <w:t>ی</w:t>
      </w:r>
      <w:r w:rsidRPr="00D15C41">
        <w:rPr>
          <w:rStyle w:val="1-Char"/>
          <w:rtl/>
        </w:rPr>
        <w:t xml:space="preserve"> خوشبخت</w:t>
      </w:r>
      <w:r w:rsidR="00801F13">
        <w:rPr>
          <w:rStyle w:val="1-Char"/>
          <w:rtl/>
        </w:rPr>
        <w:t>ی</w:t>
      </w:r>
      <w:r w:rsidRPr="00D15C41">
        <w:rPr>
          <w:rStyle w:val="1-Char"/>
          <w:rtl/>
        </w:rPr>
        <w:t xml:space="preserve"> هر دو سرا</w:t>
      </w:r>
      <w:r w:rsidR="00801F13">
        <w:rPr>
          <w:rStyle w:val="1-Char"/>
          <w:rtl/>
        </w:rPr>
        <w:t>ی</w:t>
      </w:r>
      <w:r w:rsidRPr="00D15C41">
        <w:rPr>
          <w:rStyle w:val="1-Char"/>
          <w:rtl/>
        </w:rPr>
        <w:t>ند</w:t>
      </w:r>
      <w:r w:rsidRPr="00D15C41">
        <w:rPr>
          <w:rStyle w:val="1-Char"/>
          <w:rFonts w:hint="cs"/>
          <w:rtl/>
        </w:rPr>
        <w:t xml:space="preserve"> و خداوند</w:t>
      </w:r>
      <w:r w:rsidR="00333154" w:rsidRPr="00333154">
        <w:rPr>
          <w:rStyle w:val="1-Char"/>
          <w:rFonts w:cs="CTraditional Arabic" w:hint="cs"/>
          <w:rtl/>
        </w:rPr>
        <w:t>أ</w:t>
      </w:r>
      <w:r w:rsidR="001858AA">
        <w:rPr>
          <w:rStyle w:val="1-Char"/>
          <w:rFonts w:hint="cs"/>
          <w:rtl/>
        </w:rPr>
        <w:t xml:space="preserve"> آن‌ها </w:t>
      </w:r>
      <w:r w:rsidRPr="00D15C41">
        <w:rPr>
          <w:rStyle w:val="1-Char"/>
          <w:rFonts w:hint="cs"/>
          <w:rtl/>
        </w:rPr>
        <w:t xml:space="preserve">را </w:t>
      </w:r>
      <w:r w:rsidRPr="00D15C41">
        <w:rPr>
          <w:rStyle w:val="1-Char"/>
          <w:rtl/>
        </w:rPr>
        <w:t xml:space="preserve">در هر دو جهان از </w:t>
      </w:r>
      <w:r w:rsidR="00801F13">
        <w:rPr>
          <w:rStyle w:val="1-Char"/>
          <w:rtl/>
        </w:rPr>
        <w:t>ک</w:t>
      </w:r>
      <w:r w:rsidRPr="00D15C41">
        <w:rPr>
          <w:rStyle w:val="1-Char"/>
          <w:rtl/>
        </w:rPr>
        <w:t>رد</w:t>
      </w:r>
      <w:r w:rsidR="00050352">
        <w:rPr>
          <w:rStyle w:val="1-Char"/>
          <w:rFonts w:hint="cs"/>
          <w:rtl/>
        </w:rPr>
        <w:t>ۀ</w:t>
      </w:r>
      <w:r w:rsidRPr="00D15C41">
        <w:rPr>
          <w:rStyle w:val="1-Char"/>
          <w:rtl/>
        </w:rPr>
        <w:t xml:space="preserve"> خود سود</w:t>
      </w:r>
      <w:r w:rsidRPr="00D15C41">
        <w:rPr>
          <w:rStyle w:val="1-Char"/>
          <w:rFonts w:hint="cs"/>
          <w:rtl/>
        </w:rPr>
        <w:t>مند می</w:t>
      </w:r>
      <w:r w:rsidRPr="00D15C41">
        <w:rPr>
          <w:rStyle w:val="1-Char"/>
          <w:rtl/>
        </w:rPr>
        <w:softHyphen/>
      </w:r>
      <w:r w:rsidRPr="00D15C41">
        <w:rPr>
          <w:rStyle w:val="1-Char"/>
          <w:rFonts w:hint="cs"/>
          <w:rtl/>
        </w:rPr>
        <w:t>سازد</w:t>
      </w:r>
      <w:r w:rsidRPr="00D15C41">
        <w:rPr>
          <w:rStyle w:val="1-Char"/>
          <w:rtl/>
        </w:rPr>
        <w:t xml:space="preserve"> و سعادت دار</w:t>
      </w:r>
      <w:r w:rsidRPr="00D15C41">
        <w:rPr>
          <w:rStyle w:val="1-Char"/>
          <w:rFonts w:hint="cs"/>
          <w:rtl/>
        </w:rPr>
        <w:t>َ</w:t>
      </w:r>
      <w:r w:rsidR="00801F13">
        <w:rPr>
          <w:rStyle w:val="1-Char"/>
          <w:rtl/>
        </w:rPr>
        <w:t>ی</w:t>
      </w:r>
      <w:r w:rsidRPr="00D15C41">
        <w:rPr>
          <w:rStyle w:val="1-Char"/>
          <w:rtl/>
        </w:rPr>
        <w:t>ن نص</w:t>
      </w:r>
      <w:r w:rsidR="00801F13">
        <w:rPr>
          <w:rStyle w:val="1-Char"/>
          <w:rtl/>
        </w:rPr>
        <w:t>ی</w:t>
      </w:r>
      <w:r w:rsidRPr="00D15C41">
        <w:rPr>
          <w:rStyle w:val="1-Char"/>
          <w:rtl/>
        </w:rPr>
        <w:t xml:space="preserve">بشان خواهد </w:t>
      </w:r>
      <w:r w:rsidRPr="00D15C41">
        <w:rPr>
          <w:rStyle w:val="1-Char"/>
          <w:rFonts w:hint="cs"/>
          <w:rtl/>
        </w:rPr>
        <w:t>کرد. این دعا ندایی برای این مُراد است.</w:t>
      </w:r>
      <w:r w:rsidRPr="00194A9F">
        <w:rPr>
          <w:rFonts w:eastAsia="SimSun" w:cs="IRNazli"/>
          <w:color w:val="000000"/>
          <w:sz w:val="28"/>
          <w:szCs w:val="28"/>
          <w:vertAlign w:val="superscript"/>
          <w:rtl/>
          <w:lang w:eastAsia="zh-CN" w:bidi="fa-IR"/>
        </w:rPr>
        <w:footnoteReference w:id="9"/>
      </w:r>
      <w:r w:rsidRPr="00523E5E">
        <w:rPr>
          <w:rFonts w:eastAsia="SimSun" w:cs="IRNazli" w:hint="cs"/>
          <w:color w:val="000000"/>
          <w:sz w:val="28"/>
          <w:szCs w:val="28"/>
          <w:vertAlign w:val="superscript"/>
          <w:rtl/>
          <w:lang w:eastAsia="zh-CN" w:bidi="fa-IR"/>
        </w:rPr>
        <w:t xml:space="preserve"> </w:t>
      </w:r>
      <w:r w:rsidRPr="00D15C41">
        <w:rPr>
          <w:rStyle w:val="1-Char"/>
          <w:rtl/>
        </w:rPr>
        <w:t>أنس</w:t>
      </w:r>
      <w:r w:rsidR="00333154" w:rsidRPr="00333154">
        <w:rPr>
          <w:rStyle w:val="1-Char"/>
          <w:rFonts w:cs="CTraditional Arabic" w:hint="cs"/>
          <w:rtl/>
        </w:rPr>
        <w:t>س</w:t>
      </w:r>
      <w:r w:rsidR="00745CD2" w:rsidRPr="00745CD2">
        <w:rPr>
          <w:rStyle w:val="1-Char"/>
          <w:rFonts w:hint="cs"/>
          <w:rtl/>
        </w:rPr>
        <w:t xml:space="preserve"> </w:t>
      </w:r>
      <w:r w:rsidRPr="00D15C41">
        <w:rPr>
          <w:rStyle w:val="1-Char"/>
          <w:rFonts w:hint="cs"/>
          <w:rtl/>
        </w:rPr>
        <w:t>روایت نموده بیشترین دعای پیامبر</w:t>
      </w:r>
      <w:r w:rsidR="00745CD2" w:rsidRPr="00745CD2">
        <w:rPr>
          <w:rStyle w:val="1-Char"/>
          <w:rFonts w:hint="cs"/>
          <w:rtl/>
        </w:rPr>
        <w:t xml:space="preserve"> </w:t>
      </w:r>
      <w:r w:rsidR="00A9498A" w:rsidRPr="00A9498A">
        <w:rPr>
          <w:rStyle w:val="1-Char"/>
          <w:rFonts w:cs="CTraditional Arabic" w:hint="cs"/>
          <w:rtl/>
        </w:rPr>
        <w:t>ج</w:t>
      </w:r>
      <w:r w:rsidRPr="00D15C41">
        <w:rPr>
          <w:rStyle w:val="1-Char"/>
          <w:rFonts w:hint="cs"/>
          <w:rtl/>
        </w:rPr>
        <w:t xml:space="preserve"> دعای مذکور بوده است.</w:t>
      </w:r>
      <w:r w:rsidRPr="00194A9F">
        <w:rPr>
          <w:rFonts w:ascii="Traditional Arabic" w:hAnsi="Traditional Arabic" w:cs="IRNazli"/>
          <w:color w:val="000000"/>
          <w:sz w:val="32"/>
          <w:szCs w:val="28"/>
          <w:vertAlign w:val="superscript"/>
          <w:rtl/>
          <w:lang w:bidi="fa-IR"/>
        </w:rPr>
        <w:footnoteReference w:id="10"/>
      </w:r>
    </w:p>
    <w:p w:rsidR="00D60342" w:rsidRPr="00D15C41" w:rsidRDefault="00A9498A" w:rsidP="00A9498A">
      <w:pPr>
        <w:widowControl w:val="0"/>
        <w:numPr>
          <w:ilvl w:val="0"/>
          <w:numId w:val="11"/>
        </w:numPr>
        <w:ind w:left="0" w:firstLine="284"/>
        <w:rPr>
          <w:rStyle w:val="1-Char"/>
        </w:rPr>
      </w:pPr>
      <w:r>
        <w:rPr>
          <w:rFonts w:ascii="Lotus Linotype" w:hAnsi="Lotus Linotype" w:cs="Traditional Arabic"/>
          <w:b/>
          <w:color w:val="000000"/>
          <w:sz w:val="24"/>
          <w:szCs w:val="28"/>
          <w:shd w:val="clear" w:color="auto" w:fill="FFFFFF"/>
          <w:rtl/>
        </w:rPr>
        <w:t>﴿</w:t>
      </w:r>
      <w:r w:rsidRPr="00DD64CA">
        <w:rPr>
          <w:rStyle w:val="5-Char0"/>
          <w:rtl/>
        </w:rPr>
        <w:t>رَبَّنَآ أَفۡرِغۡ عَلَيۡنَا صَبۡرٗا وَثَبِّتۡ أَقۡدَامَنَا وَ</w:t>
      </w:r>
      <w:r w:rsidRPr="00DD64CA">
        <w:rPr>
          <w:rStyle w:val="5-Char0"/>
          <w:rFonts w:hint="cs"/>
          <w:rtl/>
        </w:rPr>
        <w:t>ٱنصُرۡنَا</w:t>
      </w:r>
      <w:r w:rsidRPr="00DD64CA">
        <w:rPr>
          <w:rStyle w:val="5-Char0"/>
          <w:rtl/>
        </w:rPr>
        <w:t xml:space="preserve"> عَلَى </w:t>
      </w:r>
      <w:r w:rsidRPr="00DD64CA">
        <w:rPr>
          <w:rStyle w:val="5-Char0"/>
          <w:rFonts w:hint="cs"/>
          <w:rtl/>
        </w:rPr>
        <w:t>ٱلۡقَوۡمِ</w:t>
      </w:r>
      <w:r w:rsidRPr="00DD64CA">
        <w:rPr>
          <w:rStyle w:val="5-Char0"/>
          <w:rtl/>
        </w:rPr>
        <w:t xml:space="preserve"> </w:t>
      </w:r>
      <w:r w:rsidRPr="00DD64CA">
        <w:rPr>
          <w:rStyle w:val="5-Char0"/>
          <w:rFonts w:hint="cs"/>
          <w:rtl/>
        </w:rPr>
        <w:t>ٱلۡكَٰفِرِينَ</w:t>
      </w:r>
      <w:r w:rsidRPr="00DD64CA">
        <w:rPr>
          <w:rStyle w:val="5-Char0"/>
          <w:rtl/>
        </w:rPr>
        <w:t>٢٥٠</w:t>
      </w:r>
      <w:r>
        <w:rPr>
          <w:rFonts w:ascii="Lotus Linotype" w:hAnsi="Lotus Linotype" w:cs="Traditional Arabic"/>
          <w:b/>
          <w:color w:val="000000"/>
          <w:sz w:val="24"/>
          <w:szCs w:val="28"/>
          <w:shd w:val="clear" w:color="auto" w:fill="FFFFFF"/>
          <w:rtl/>
        </w:rPr>
        <w:t>﴾</w:t>
      </w:r>
      <w:r w:rsidRPr="00DD64CA">
        <w:rPr>
          <w:rStyle w:val="5-Char0"/>
          <w:rtl/>
        </w:rPr>
        <w:t xml:space="preserve"> </w:t>
      </w:r>
      <w:r w:rsidRPr="00A14DCC">
        <w:rPr>
          <w:rStyle w:val="8-Char"/>
          <w:rtl/>
        </w:rPr>
        <w:t>[البقرة: 250]</w:t>
      </w:r>
    </w:p>
    <w:p w:rsidR="00D60342" w:rsidRPr="00D15C41" w:rsidRDefault="00D60342" w:rsidP="00A9498A">
      <w:pPr>
        <w:widowControl w:val="0"/>
        <w:rPr>
          <w:rStyle w:val="1-Char"/>
          <w:rtl/>
        </w:rPr>
      </w:pPr>
      <w:r w:rsidRPr="00A9498A">
        <w:rPr>
          <w:rStyle w:val="5-Char"/>
          <w:rFonts w:hint="cs"/>
          <w:rtl/>
        </w:rPr>
        <w:t>«</w:t>
      </w:r>
      <w:r w:rsidRPr="00A9498A">
        <w:rPr>
          <w:rStyle w:val="5-Char"/>
          <w:rtl/>
        </w:rPr>
        <w:t>‏ پروردگارا!</w:t>
      </w:r>
      <w:r w:rsidR="00A9498A">
        <w:rPr>
          <w:rStyle w:val="5-Char"/>
          <w:rtl/>
        </w:rPr>
        <w:t xml:space="preserve"> </w:t>
      </w:r>
      <w:r w:rsidRPr="00A9498A">
        <w:rPr>
          <w:rStyle w:val="5-Char"/>
          <w:rtl/>
        </w:rPr>
        <w:t>(بر دل</w:t>
      </w:r>
      <w:r w:rsidR="00A9498A" w:rsidRPr="00A9498A">
        <w:rPr>
          <w:rStyle w:val="5-Char"/>
          <w:rFonts w:hint="cs"/>
          <w:rtl/>
        </w:rPr>
        <w:t>‌</w:t>
      </w:r>
      <w:r w:rsidRPr="00A9498A">
        <w:rPr>
          <w:rStyle w:val="5-Char"/>
          <w:rtl/>
        </w:rPr>
        <w:t>ها</w:t>
      </w:r>
      <w:r w:rsidR="00801F13">
        <w:rPr>
          <w:rStyle w:val="5-Char"/>
          <w:rtl/>
        </w:rPr>
        <w:t>ی</w:t>
      </w:r>
      <w:r w:rsidRPr="00A9498A">
        <w:rPr>
          <w:rStyle w:val="5-Char"/>
          <w:rtl/>
        </w:rPr>
        <w:t>مان آب) صبر و ش</w:t>
      </w:r>
      <w:r w:rsidR="00801F13">
        <w:rPr>
          <w:rStyle w:val="5-Char"/>
          <w:rtl/>
        </w:rPr>
        <w:t>کی</w:t>
      </w:r>
      <w:r w:rsidRPr="00A9498A">
        <w:rPr>
          <w:rStyle w:val="5-Char"/>
          <w:rtl/>
        </w:rPr>
        <w:t>بائ</w:t>
      </w:r>
      <w:r w:rsidR="00801F13">
        <w:rPr>
          <w:rStyle w:val="5-Char"/>
          <w:rtl/>
        </w:rPr>
        <w:t>ی</w:t>
      </w:r>
      <w:r w:rsidRPr="00A9498A">
        <w:rPr>
          <w:rStyle w:val="5-Char"/>
          <w:rtl/>
        </w:rPr>
        <w:t xml:space="preserve"> بر</w:t>
      </w:r>
      <w:r w:rsidR="00801F13">
        <w:rPr>
          <w:rStyle w:val="5-Char"/>
          <w:rtl/>
        </w:rPr>
        <w:t>ی</w:t>
      </w:r>
      <w:r w:rsidRPr="00A9498A">
        <w:rPr>
          <w:rStyle w:val="5-Char"/>
          <w:rtl/>
        </w:rPr>
        <w:t>ز و گام</w:t>
      </w:r>
      <w:r w:rsidR="00A9498A" w:rsidRPr="00A9498A">
        <w:rPr>
          <w:rStyle w:val="5-Char"/>
          <w:rFonts w:hint="cs"/>
          <w:rtl/>
        </w:rPr>
        <w:t>‌</w:t>
      </w:r>
      <w:r w:rsidRPr="00A9498A">
        <w:rPr>
          <w:rStyle w:val="5-Char"/>
          <w:rtl/>
        </w:rPr>
        <w:t>ها</w:t>
      </w:r>
      <w:r w:rsidR="00801F13">
        <w:rPr>
          <w:rStyle w:val="5-Char"/>
          <w:rtl/>
        </w:rPr>
        <w:t>ی</w:t>
      </w:r>
      <w:r w:rsidRPr="00A9498A">
        <w:rPr>
          <w:rStyle w:val="5-Char"/>
          <w:rtl/>
        </w:rPr>
        <w:t>مان را ثابت و استوار بدار و ما را بر جمع</w:t>
      </w:r>
      <w:r w:rsidR="00801F13">
        <w:rPr>
          <w:rStyle w:val="5-Char"/>
          <w:rtl/>
        </w:rPr>
        <w:t>یّ</w:t>
      </w:r>
      <w:r w:rsidRPr="00A9498A">
        <w:rPr>
          <w:rStyle w:val="5-Char"/>
          <w:rtl/>
        </w:rPr>
        <w:t xml:space="preserve">ت </w:t>
      </w:r>
      <w:r w:rsidR="00801F13">
        <w:rPr>
          <w:rStyle w:val="5-Char"/>
          <w:rtl/>
        </w:rPr>
        <w:t>ک</w:t>
      </w:r>
      <w:r w:rsidRPr="00A9498A">
        <w:rPr>
          <w:rStyle w:val="5-Char"/>
          <w:rtl/>
        </w:rPr>
        <w:t>افران پ</w:t>
      </w:r>
      <w:r w:rsidR="00801F13">
        <w:rPr>
          <w:rStyle w:val="5-Char"/>
          <w:rtl/>
        </w:rPr>
        <w:t>ی</w:t>
      </w:r>
      <w:r w:rsidRPr="00A9498A">
        <w:rPr>
          <w:rStyle w:val="5-Char"/>
          <w:rtl/>
        </w:rPr>
        <w:t>روز گردان.</w:t>
      </w:r>
      <w:r w:rsidR="00A9498A">
        <w:rPr>
          <w:rStyle w:val="5-Char"/>
          <w:rFonts w:hint="cs"/>
          <w:rtl/>
        </w:rPr>
        <w:t>»</w:t>
      </w:r>
    </w:p>
    <w:p w:rsidR="00D60342" w:rsidRPr="00D15C41" w:rsidRDefault="00D60342" w:rsidP="00FC7EE8">
      <w:pPr>
        <w:widowControl w:val="0"/>
        <w:rPr>
          <w:rStyle w:val="1-Char"/>
          <w:rtl/>
        </w:rPr>
      </w:pPr>
      <w:r w:rsidRPr="00D15C41">
        <w:rPr>
          <w:rStyle w:val="1-Char"/>
          <w:rFonts w:hint="cs"/>
          <w:rtl/>
        </w:rPr>
        <w:t>این دعای طالوت</w:t>
      </w:r>
      <w:r w:rsidR="00FC7EE8">
        <w:rPr>
          <w:rStyle w:val="1-Char"/>
          <w:rFonts w:cs="CTraditional Arabic" w:hint="cs"/>
          <w:rtl/>
        </w:rPr>
        <w:t>÷</w:t>
      </w:r>
      <w:r w:rsidRPr="00D53BEA">
        <w:rPr>
          <w:rFonts w:hint="cs"/>
          <w:color w:val="000000"/>
          <w:sz w:val="28"/>
          <w:szCs w:val="28"/>
          <w:rtl/>
          <w:lang w:bidi="fa-IR"/>
        </w:rPr>
        <w:t xml:space="preserve"> </w:t>
      </w:r>
      <w:r w:rsidRPr="00D15C41">
        <w:rPr>
          <w:rStyle w:val="1-Char"/>
          <w:rFonts w:hint="cs"/>
          <w:rtl/>
        </w:rPr>
        <w:t xml:space="preserve">و لشکریان وی است </w:t>
      </w:r>
      <w:r w:rsidRPr="00D15C41">
        <w:rPr>
          <w:rStyle w:val="1-Char"/>
          <w:rtl/>
        </w:rPr>
        <w:t>هنگام</w:t>
      </w:r>
      <w:r w:rsidR="00801F13">
        <w:rPr>
          <w:rStyle w:val="1-Char"/>
          <w:rtl/>
        </w:rPr>
        <w:t>ی</w:t>
      </w:r>
      <w:r w:rsidRPr="00D15C41">
        <w:rPr>
          <w:rStyle w:val="1-Char"/>
          <w:rtl/>
        </w:rPr>
        <w:t xml:space="preserve"> </w:t>
      </w:r>
      <w:r w:rsidR="00801F13">
        <w:rPr>
          <w:rStyle w:val="1-Char"/>
          <w:rtl/>
        </w:rPr>
        <w:t>ک</w:t>
      </w:r>
      <w:r w:rsidRPr="00D15C41">
        <w:rPr>
          <w:rStyle w:val="1-Char"/>
          <w:rtl/>
        </w:rPr>
        <w:t>ه در برابر جالوت و سپاه</w:t>
      </w:r>
      <w:r w:rsidR="00801F13">
        <w:rPr>
          <w:rStyle w:val="1-Char"/>
          <w:rtl/>
        </w:rPr>
        <w:t>ی</w:t>
      </w:r>
      <w:r w:rsidRPr="00D15C41">
        <w:rPr>
          <w:rStyle w:val="1-Char"/>
          <w:rtl/>
        </w:rPr>
        <w:t>ان او قرار گرفتند</w:t>
      </w:r>
      <w:r w:rsidRPr="00D15C41">
        <w:rPr>
          <w:rStyle w:val="1-Char"/>
          <w:rFonts w:hint="cs"/>
          <w:rtl/>
        </w:rPr>
        <w:t xml:space="preserve"> که</w:t>
      </w:r>
      <w:r w:rsidRPr="00D15C41">
        <w:rPr>
          <w:rStyle w:val="1-Char"/>
          <w:rtl/>
        </w:rPr>
        <w:t xml:space="preserve"> به فرمان خدا ا</w:t>
      </w:r>
      <w:r w:rsidR="00801F13">
        <w:rPr>
          <w:rStyle w:val="1-Char"/>
          <w:rtl/>
        </w:rPr>
        <w:t>ی</w:t>
      </w:r>
      <w:r w:rsidRPr="00D15C41">
        <w:rPr>
          <w:rStyle w:val="1-Char"/>
          <w:rtl/>
        </w:rPr>
        <w:t>شان را</w:t>
      </w:r>
      <w:r w:rsidRPr="00D15C41">
        <w:rPr>
          <w:rStyle w:val="1-Char"/>
          <w:rFonts w:hint="cs"/>
          <w:rtl/>
        </w:rPr>
        <w:t xml:space="preserve"> </w:t>
      </w:r>
      <w:r w:rsidRPr="00D15C41">
        <w:rPr>
          <w:rStyle w:val="1-Char"/>
          <w:rtl/>
        </w:rPr>
        <w:t xml:space="preserve">مغلوب </w:t>
      </w:r>
      <w:r w:rsidR="00801F13">
        <w:rPr>
          <w:rStyle w:val="1-Char"/>
          <w:rtl/>
        </w:rPr>
        <w:t>ک</w:t>
      </w:r>
      <w:r w:rsidRPr="00D15C41">
        <w:rPr>
          <w:rStyle w:val="1-Char"/>
          <w:rtl/>
        </w:rPr>
        <w:t>ردند و فرار</w:t>
      </w:r>
      <w:r w:rsidR="00801F13">
        <w:rPr>
          <w:rStyle w:val="1-Char"/>
          <w:rtl/>
        </w:rPr>
        <w:t>ی</w:t>
      </w:r>
      <w:r w:rsidRPr="00D15C41">
        <w:rPr>
          <w:rStyle w:val="1-Char"/>
          <w:rtl/>
        </w:rPr>
        <w:t xml:space="preserve"> دادند</w:t>
      </w:r>
      <w:r w:rsidRPr="00D15C41">
        <w:rPr>
          <w:rStyle w:val="1-Char"/>
          <w:rFonts w:hint="cs"/>
          <w:rtl/>
        </w:rPr>
        <w:t>.</w:t>
      </w:r>
      <w:r w:rsidRPr="00194A9F">
        <w:rPr>
          <w:rFonts w:eastAsia="SimSun" w:cs="IRNazli"/>
          <w:color w:val="000000"/>
          <w:sz w:val="28"/>
          <w:szCs w:val="28"/>
          <w:vertAlign w:val="superscript"/>
          <w:rtl/>
          <w:lang w:eastAsia="zh-CN" w:bidi="fa-IR"/>
        </w:rPr>
        <w:footnoteReference w:id="11"/>
      </w:r>
    </w:p>
    <w:p w:rsidR="00D60342" w:rsidRPr="00D15C41" w:rsidRDefault="00A9498A" w:rsidP="00A9498A">
      <w:pPr>
        <w:widowControl w:val="0"/>
        <w:numPr>
          <w:ilvl w:val="0"/>
          <w:numId w:val="11"/>
        </w:numPr>
        <w:ind w:left="0" w:firstLine="284"/>
        <w:rPr>
          <w:rStyle w:val="1-Char"/>
        </w:rPr>
      </w:pPr>
      <w:r>
        <w:rPr>
          <w:rFonts w:ascii="Lotus Linotype" w:hAnsi="Lotus Linotype" w:cs="Traditional Arabic"/>
          <w:b/>
          <w:color w:val="000000"/>
          <w:sz w:val="24"/>
          <w:szCs w:val="28"/>
          <w:shd w:val="clear" w:color="auto" w:fill="FFFFFF"/>
          <w:rtl/>
        </w:rPr>
        <w:t>﴿</w:t>
      </w:r>
      <w:r w:rsidRPr="00DD64CA">
        <w:rPr>
          <w:rStyle w:val="5-Char0"/>
          <w:rtl/>
        </w:rPr>
        <w:t xml:space="preserve">غُفۡرَانَكَ رَبَّنَا وَإِلَيۡكَ </w:t>
      </w:r>
      <w:r w:rsidRPr="00DD64CA">
        <w:rPr>
          <w:rStyle w:val="5-Char0"/>
          <w:rFonts w:hint="cs"/>
          <w:rtl/>
        </w:rPr>
        <w:t>ٱلۡ</w:t>
      </w:r>
      <w:r w:rsidRPr="00DD64CA">
        <w:rPr>
          <w:rStyle w:val="5-Char0"/>
          <w:rtl/>
        </w:rPr>
        <w:t>مَصِيرُ٢٨٥</w:t>
      </w:r>
      <w:r>
        <w:rPr>
          <w:rFonts w:ascii="Lotus Linotype" w:hAnsi="Lotus Linotype" w:cs="Traditional Arabic"/>
          <w:b/>
          <w:color w:val="000000"/>
          <w:sz w:val="24"/>
          <w:szCs w:val="28"/>
          <w:shd w:val="clear" w:color="auto" w:fill="FFFFFF"/>
          <w:rtl/>
        </w:rPr>
        <w:t>﴾</w:t>
      </w:r>
      <w:r w:rsidRPr="00DD64CA">
        <w:rPr>
          <w:rStyle w:val="5-Char0"/>
          <w:rtl/>
        </w:rPr>
        <w:t xml:space="preserve"> </w:t>
      </w:r>
      <w:r w:rsidRPr="00A14DCC">
        <w:rPr>
          <w:rStyle w:val="8-Char"/>
          <w:rtl/>
        </w:rPr>
        <w:t>[البقرة: 285]</w:t>
      </w:r>
    </w:p>
    <w:p w:rsidR="00D60342" w:rsidRPr="00D15C41" w:rsidRDefault="00D60342" w:rsidP="00A9498A">
      <w:pPr>
        <w:pStyle w:val="5-"/>
        <w:rPr>
          <w:rStyle w:val="1-Char"/>
          <w:rtl/>
        </w:rPr>
      </w:pPr>
      <w:r w:rsidRPr="00A9498A">
        <w:rPr>
          <w:rFonts w:hint="cs"/>
          <w:rtl/>
        </w:rPr>
        <w:t>«</w:t>
      </w:r>
      <w:r w:rsidRPr="00A9498A">
        <w:rPr>
          <w:rtl/>
        </w:rPr>
        <w:t>‏‏پروردگارا! آمرزش تو را خواهان</w:t>
      </w:r>
      <w:r w:rsidR="00801F13">
        <w:rPr>
          <w:rtl/>
        </w:rPr>
        <w:t>ی</w:t>
      </w:r>
      <w:r w:rsidRPr="00A9498A">
        <w:rPr>
          <w:rtl/>
        </w:rPr>
        <w:t>م، و بازگشت به سو</w:t>
      </w:r>
      <w:r w:rsidR="00801F13">
        <w:rPr>
          <w:rtl/>
        </w:rPr>
        <w:t>ی</w:t>
      </w:r>
      <w:r w:rsidRPr="00A9498A">
        <w:rPr>
          <w:rtl/>
        </w:rPr>
        <w:t xml:space="preserve"> تو است.</w:t>
      </w:r>
      <w:r w:rsidR="00A9498A">
        <w:rPr>
          <w:rFonts w:hint="cs"/>
          <w:rtl/>
        </w:rPr>
        <w:t>»</w:t>
      </w:r>
    </w:p>
    <w:p w:rsidR="00D60342" w:rsidRPr="00D15C41" w:rsidRDefault="00D60342" w:rsidP="00D60342">
      <w:pPr>
        <w:widowControl w:val="0"/>
        <w:rPr>
          <w:rStyle w:val="1-Char"/>
          <w:rtl/>
        </w:rPr>
      </w:pPr>
      <w:r w:rsidRPr="00D15C41">
        <w:rPr>
          <w:rStyle w:val="1-Char"/>
          <w:rFonts w:hint="cs"/>
          <w:rtl/>
        </w:rPr>
        <w:t>این دعای پیامبر</w:t>
      </w:r>
      <w:r w:rsidR="00745CD2" w:rsidRPr="00745CD2">
        <w:rPr>
          <w:rStyle w:val="1-Char"/>
          <w:rFonts w:hint="cs"/>
          <w:rtl/>
        </w:rPr>
        <w:t xml:space="preserve"> </w:t>
      </w:r>
      <w:r w:rsidR="00A9498A" w:rsidRPr="00A9498A">
        <w:rPr>
          <w:rStyle w:val="1-Char"/>
          <w:rFonts w:cs="CTraditional Arabic" w:hint="cs"/>
          <w:rtl/>
        </w:rPr>
        <w:t>ج</w:t>
      </w:r>
      <w:r w:rsidRPr="00D53BEA">
        <w:rPr>
          <w:rFonts w:hint="cs"/>
          <w:color w:val="000000"/>
          <w:sz w:val="28"/>
          <w:szCs w:val="28"/>
          <w:rtl/>
          <w:lang w:bidi="fa-IR"/>
        </w:rPr>
        <w:t xml:space="preserve"> </w:t>
      </w:r>
      <w:r w:rsidRPr="00D15C41">
        <w:rPr>
          <w:rStyle w:val="1-Char"/>
          <w:rFonts w:hint="cs"/>
          <w:rtl/>
        </w:rPr>
        <w:t>و مؤمنانیست که سر تسلیم بر فرامین الهی نهاده</w:t>
      </w:r>
      <w:r w:rsidRPr="00D15C41">
        <w:rPr>
          <w:rStyle w:val="1-Char"/>
          <w:rFonts w:hint="cs"/>
          <w:rtl/>
        </w:rPr>
        <w:softHyphen/>
        <w:t>اند.</w:t>
      </w:r>
    </w:p>
    <w:p w:rsidR="00D60342" w:rsidRPr="00D15C41" w:rsidRDefault="00A9498A" w:rsidP="00A9498A">
      <w:pPr>
        <w:widowControl w:val="0"/>
        <w:numPr>
          <w:ilvl w:val="0"/>
          <w:numId w:val="11"/>
        </w:numPr>
        <w:ind w:left="0" w:firstLine="284"/>
        <w:rPr>
          <w:rStyle w:val="1-Char"/>
        </w:rPr>
      </w:pPr>
      <w:r>
        <w:rPr>
          <w:rFonts w:ascii="Lotus Linotype" w:hAnsi="Lotus Linotype" w:cs="Traditional Arabic"/>
          <w:b/>
          <w:color w:val="000000"/>
          <w:sz w:val="24"/>
          <w:szCs w:val="28"/>
          <w:shd w:val="clear" w:color="auto" w:fill="FFFFFF"/>
          <w:rtl/>
        </w:rPr>
        <w:t>﴿</w:t>
      </w:r>
      <w:r w:rsidRPr="00DD64CA">
        <w:rPr>
          <w:rStyle w:val="5-Char0"/>
          <w:rtl/>
        </w:rPr>
        <w:t>رَبَّنَا لَا تُؤَاخِذۡنَآ إِن نَّسِينَآ أَوۡ أَخۡطَأۡنَاۚ رَبَّنَا وَلَا تَحۡمِلۡ عَلَيۡنَآ إِصۡرٗا كَمَا حَمَلۡتَهُ</w:t>
      </w:r>
      <w:r w:rsidRPr="00DD64CA">
        <w:rPr>
          <w:rStyle w:val="5-Char0"/>
          <w:rFonts w:hint="cs"/>
          <w:rtl/>
        </w:rPr>
        <w:t>ۥ</w:t>
      </w:r>
      <w:r w:rsidRPr="00DD64CA">
        <w:rPr>
          <w:rStyle w:val="5-Char0"/>
          <w:rtl/>
        </w:rPr>
        <w:t xml:space="preserve"> عَلَى </w:t>
      </w:r>
      <w:r w:rsidRPr="00DD64CA">
        <w:rPr>
          <w:rStyle w:val="5-Char0"/>
          <w:rFonts w:hint="cs"/>
          <w:rtl/>
        </w:rPr>
        <w:t>ٱلَّذِينَ</w:t>
      </w:r>
      <w:r w:rsidRPr="00DD64CA">
        <w:rPr>
          <w:rStyle w:val="5-Char0"/>
          <w:rtl/>
        </w:rPr>
        <w:t xml:space="preserve"> مِن قَبۡلِنَاۚ رَبَّنَ</w:t>
      </w:r>
      <w:r w:rsidRPr="00DD64CA">
        <w:rPr>
          <w:rStyle w:val="5-Char0"/>
          <w:rFonts w:hint="cs"/>
          <w:rtl/>
        </w:rPr>
        <w:t>ا</w:t>
      </w:r>
      <w:r w:rsidRPr="00DD64CA">
        <w:rPr>
          <w:rStyle w:val="5-Char0"/>
          <w:rtl/>
        </w:rPr>
        <w:t xml:space="preserve"> وَلَا تُحَمِّلۡنَا مَا لَا طَاقَةَ لَنَا بِهِ</w:t>
      </w:r>
      <w:r w:rsidRPr="00DD64CA">
        <w:rPr>
          <w:rStyle w:val="5-Char0"/>
          <w:rFonts w:hint="cs"/>
          <w:rtl/>
        </w:rPr>
        <w:t>ۦۖ</w:t>
      </w:r>
      <w:r w:rsidRPr="00DD64CA">
        <w:rPr>
          <w:rStyle w:val="5-Char0"/>
          <w:rtl/>
        </w:rPr>
        <w:t xml:space="preserve"> وَ</w:t>
      </w:r>
      <w:r w:rsidRPr="00DD64CA">
        <w:rPr>
          <w:rStyle w:val="5-Char0"/>
          <w:rFonts w:hint="cs"/>
          <w:rtl/>
        </w:rPr>
        <w:t>ٱعۡفُ</w:t>
      </w:r>
      <w:r w:rsidRPr="00DD64CA">
        <w:rPr>
          <w:rStyle w:val="5-Char0"/>
          <w:rtl/>
        </w:rPr>
        <w:t xml:space="preserve"> عَنَّا وَ</w:t>
      </w:r>
      <w:r w:rsidRPr="00DD64CA">
        <w:rPr>
          <w:rStyle w:val="5-Char0"/>
          <w:rFonts w:hint="cs"/>
          <w:rtl/>
        </w:rPr>
        <w:t>ٱغۡفِرۡ</w:t>
      </w:r>
      <w:r w:rsidRPr="00DD64CA">
        <w:rPr>
          <w:rStyle w:val="5-Char0"/>
          <w:rtl/>
        </w:rPr>
        <w:t xml:space="preserve"> لَنَا وَ</w:t>
      </w:r>
      <w:r w:rsidRPr="00DD64CA">
        <w:rPr>
          <w:rStyle w:val="5-Char0"/>
          <w:rFonts w:hint="cs"/>
          <w:rtl/>
        </w:rPr>
        <w:t>ٱرۡحَمۡنَآۚ</w:t>
      </w:r>
      <w:r w:rsidRPr="00DD64CA">
        <w:rPr>
          <w:rStyle w:val="5-Char0"/>
          <w:rtl/>
        </w:rPr>
        <w:t xml:space="preserve"> أَنتَ مَوۡلَىٰنَا فَ</w:t>
      </w:r>
      <w:r w:rsidRPr="00DD64CA">
        <w:rPr>
          <w:rStyle w:val="5-Char0"/>
          <w:rFonts w:hint="cs"/>
          <w:rtl/>
        </w:rPr>
        <w:t>ٱنصُرۡنَا</w:t>
      </w:r>
      <w:r w:rsidRPr="00DD64CA">
        <w:rPr>
          <w:rStyle w:val="5-Char0"/>
          <w:rtl/>
        </w:rPr>
        <w:t xml:space="preserve"> عَلَى </w:t>
      </w:r>
      <w:r w:rsidRPr="00DD64CA">
        <w:rPr>
          <w:rStyle w:val="5-Char0"/>
          <w:rFonts w:hint="cs"/>
          <w:rtl/>
        </w:rPr>
        <w:t>ٱلۡقَوۡمِ</w:t>
      </w:r>
      <w:r w:rsidRPr="00DD64CA">
        <w:rPr>
          <w:rStyle w:val="5-Char0"/>
          <w:rtl/>
        </w:rPr>
        <w:t xml:space="preserve"> </w:t>
      </w:r>
      <w:r w:rsidRPr="00DD64CA">
        <w:rPr>
          <w:rStyle w:val="5-Char0"/>
          <w:rFonts w:hint="cs"/>
          <w:rtl/>
        </w:rPr>
        <w:t>ٱلۡكَٰفِرِينَ</w:t>
      </w:r>
      <w:r w:rsidRPr="00DD64CA">
        <w:rPr>
          <w:rStyle w:val="5-Char0"/>
          <w:rtl/>
        </w:rPr>
        <w:t>٢٨٦</w:t>
      </w:r>
      <w:r>
        <w:rPr>
          <w:rFonts w:ascii="Lotus Linotype" w:hAnsi="Lotus Linotype" w:cs="Traditional Arabic"/>
          <w:b/>
          <w:color w:val="000000"/>
          <w:sz w:val="24"/>
          <w:szCs w:val="28"/>
          <w:shd w:val="clear" w:color="auto" w:fill="FFFFFF"/>
          <w:rtl/>
        </w:rPr>
        <w:t>﴾</w:t>
      </w:r>
      <w:r w:rsidRPr="00DD64CA">
        <w:rPr>
          <w:rStyle w:val="5-Char0"/>
          <w:rtl/>
        </w:rPr>
        <w:t xml:space="preserve"> </w:t>
      </w:r>
      <w:r w:rsidRPr="00A14DCC">
        <w:rPr>
          <w:rStyle w:val="8-Char"/>
          <w:rtl/>
        </w:rPr>
        <w:t>[البقرة: 286]</w:t>
      </w:r>
    </w:p>
    <w:p w:rsidR="00D60342" w:rsidRPr="00D15C41" w:rsidRDefault="00D60342" w:rsidP="00D60342">
      <w:pPr>
        <w:widowControl w:val="0"/>
        <w:rPr>
          <w:rStyle w:val="1-Char"/>
          <w:rtl/>
        </w:rPr>
      </w:pPr>
      <w:r w:rsidRPr="00A9498A">
        <w:rPr>
          <w:rStyle w:val="5-Char"/>
          <w:rFonts w:hint="cs"/>
          <w:rtl/>
        </w:rPr>
        <w:t>«</w:t>
      </w:r>
      <w:r w:rsidRPr="00A9498A">
        <w:rPr>
          <w:rStyle w:val="5-Char"/>
          <w:rtl/>
        </w:rPr>
        <w:t xml:space="preserve">‏‏پروردگارا! اگر ما فراموش </w:t>
      </w:r>
      <w:r w:rsidR="00801F13">
        <w:rPr>
          <w:rStyle w:val="5-Char"/>
          <w:rtl/>
        </w:rPr>
        <w:t>ک</w:t>
      </w:r>
      <w:r w:rsidRPr="00A9498A">
        <w:rPr>
          <w:rStyle w:val="5-Char"/>
          <w:rtl/>
        </w:rPr>
        <w:t>رد</w:t>
      </w:r>
      <w:r w:rsidR="00801F13">
        <w:rPr>
          <w:rStyle w:val="5-Char"/>
          <w:rtl/>
        </w:rPr>
        <w:t>ی</w:t>
      </w:r>
      <w:r w:rsidRPr="00A9498A">
        <w:rPr>
          <w:rStyle w:val="5-Char"/>
          <w:rtl/>
        </w:rPr>
        <w:t xml:space="preserve">م </w:t>
      </w:r>
      <w:r w:rsidR="00801F13">
        <w:rPr>
          <w:rStyle w:val="5-Char"/>
          <w:rtl/>
        </w:rPr>
        <w:t>ی</w:t>
      </w:r>
      <w:r w:rsidRPr="00A9498A">
        <w:rPr>
          <w:rStyle w:val="5-Char"/>
          <w:rtl/>
        </w:rPr>
        <w:t>ا به خطا رفت</w:t>
      </w:r>
      <w:r w:rsidR="00801F13">
        <w:rPr>
          <w:rStyle w:val="5-Char"/>
          <w:rtl/>
        </w:rPr>
        <w:t>ی</w:t>
      </w:r>
      <w:r w:rsidRPr="00A9498A">
        <w:rPr>
          <w:rStyle w:val="5-Char"/>
          <w:rtl/>
        </w:rPr>
        <w:t>م، ما را (بدان) مگ</w:t>
      </w:r>
      <w:r w:rsidR="00801F13">
        <w:rPr>
          <w:rStyle w:val="5-Char"/>
          <w:rtl/>
        </w:rPr>
        <w:t>ی</w:t>
      </w:r>
      <w:r w:rsidRPr="00A9498A">
        <w:rPr>
          <w:rStyle w:val="5-Char"/>
          <w:rtl/>
        </w:rPr>
        <w:t>ر (و مورد مؤاخذه و پرس و جو قرار مده)، پروردگارا! بار سنگ</w:t>
      </w:r>
      <w:r w:rsidR="00801F13">
        <w:rPr>
          <w:rStyle w:val="5-Char"/>
          <w:rtl/>
        </w:rPr>
        <w:t>ی</w:t>
      </w:r>
      <w:r w:rsidRPr="00A9498A">
        <w:rPr>
          <w:rStyle w:val="5-Char"/>
          <w:rtl/>
        </w:rPr>
        <w:t>ن (ت</w:t>
      </w:r>
      <w:r w:rsidR="00801F13">
        <w:rPr>
          <w:rStyle w:val="5-Char"/>
          <w:rtl/>
        </w:rPr>
        <w:t>ک</w:t>
      </w:r>
      <w:r w:rsidRPr="00A9498A">
        <w:rPr>
          <w:rStyle w:val="5-Char"/>
          <w:rtl/>
        </w:rPr>
        <w:t>ال</w:t>
      </w:r>
      <w:r w:rsidR="00801F13">
        <w:rPr>
          <w:rStyle w:val="5-Char"/>
          <w:rtl/>
        </w:rPr>
        <w:t>ی</w:t>
      </w:r>
      <w:r w:rsidRPr="00A9498A">
        <w:rPr>
          <w:rStyle w:val="5-Char"/>
          <w:rtl/>
        </w:rPr>
        <w:t xml:space="preserve">ف دشوار) را بر (دوش) ما مگذار آن چنان </w:t>
      </w:r>
      <w:r w:rsidR="00801F13">
        <w:rPr>
          <w:rStyle w:val="5-Char"/>
          <w:rtl/>
        </w:rPr>
        <w:t>ک</w:t>
      </w:r>
      <w:r w:rsidRPr="00A9498A">
        <w:rPr>
          <w:rStyle w:val="5-Char"/>
          <w:rtl/>
        </w:rPr>
        <w:t>ه (به خاطر گناه و طغ</w:t>
      </w:r>
      <w:r w:rsidR="00801F13">
        <w:rPr>
          <w:rStyle w:val="5-Char"/>
          <w:rtl/>
        </w:rPr>
        <w:t>ی</w:t>
      </w:r>
      <w:r w:rsidRPr="00A9498A">
        <w:rPr>
          <w:rStyle w:val="5-Char"/>
          <w:rtl/>
        </w:rPr>
        <w:t xml:space="preserve">ان) بر (دوش) </w:t>
      </w:r>
      <w:r w:rsidR="00801F13">
        <w:rPr>
          <w:rStyle w:val="5-Char"/>
          <w:rtl/>
        </w:rPr>
        <w:t>ک</w:t>
      </w:r>
      <w:r w:rsidRPr="00A9498A">
        <w:rPr>
          <w:rStyle w:val="5-Char"/>
          <w:rtl/>
        </w:rPr>
        <w:t>سان</w:t>
      </w:r>
      <w:r w:rsidR="00801F13">
        <w:rPr>
          <w:rStyle w:val="5-Char"/>
          <w:rtl/>
        </w:rPr>
        <w:t>ی</w:t>
      </w:r>
      <w:r w:rsidRPr="00A9498A">
        <w:rPr>
          <w:rStyle w:val="5-Char"/>
          <w:rtl/>
        </w:rPr>
        <w:t xml:space="preserve"> </w:t>
      </w:r>
      <w:r w:rsidR="00801F13">
        <w:rPr>
          <w:rStyle w:val="5-Char"/>
          <w:rtl/>
        </w:rPr>
        <w:t>ک</w:t>
      </w:r>
      <w:r w:rsidRPr="00A9498A">
        <w:rPr>
          <w:rStyle w:val="5-Char"/>
          <w:rtl/>
        </w:rPr>
        <w:t>ه پ</w:t>
      </w:r>
      <w:r w:rsidR="00801F13">
        <w:rPr>
          <w:rStyle w:val="5-Char"/>
          <w:rtl/>
        </w:rPr>
        <w:t>ی</w:t>
      </w:r>
      <w:r w:rsidRPr="00A9498A">
        <w:rPr>
          <w:rStyle w:val="5-Char"/>
          <w:rtl/>
        </w:rPr>
        <w:t>ش از ما بودند گذاشت</w:t>
      </w:r>
      <w:r w:rsidR="00801F13">
        <w:rPr>
          <w:rStyle w:val="5-Char"/>
          <w:rtl/>
        </w:rPr>
        <w:t>ی</w:t>
      </w:r>
      <w:r w:rsidRPr="00A9498A">
        <w:rPr>
          <w:rStyle w:val="5-Char"/>
          <w:rtl/>
        </w:rPr>
        <w:t xml:space="preserve">. پروردگارا! آنچه را </w:t>
      </w:r>
      <w:r w:rsidR="00801F13">
        <w:rPr>
          <w:rStyle w:val="5-Char"/>
          <w:rtl/>
        </w:rPr>
        <w:t>ک</w:t>
      </w:r>
      <w:r w:rsidRPr="00A9498A">
        <w:rPr>
          <w:rStyle w:val="5-Char"/>
          <w:rtl/>
        </w:rPr>
        <w:t xml:space="preserve">ه </w:t>
      </w:r>
      <w:r w:rsidR="00801F13">
        <w:rPr>
          <w:rStyle w:val="5-Char"/>
          <w:rtl/>
        </w:rPr>
        <w:t>ی</w:t>
      </w:r>
      <w:r w:rsidRPr="00A9498A">
        <w:rPr>
          <w:rStyle w:val="5-Char"/>
          <w:rtl/>
        </w:rPr>
        <w:t>ارا</w:t>
      </w:r>
      <w:r w:rsidR="00801F13">
        <w:rPr>
          <w:rStyle w:val="5-Char"/>
          <w:rtl/>
        </w:rPr>
        <w:t>ی</w:t>
      </w:r>
      <w:r w:rsidRPr="00A9498A">
        <w:rPr>
          <w:rStyle w:val="5-Char"/>
          <w:rtl/>
        </w:rPr>
        <w:t xml:space="preserve"> آن را ندار</w:t>
      </w:r>
      <w:r w:rsidR="00801F13">
        <w:rPr>
          <w:rStyle w:val="5-Char"/>
          <w:rtl/>
        </w:rPr>
        <w:t>ی</w:t>
      </w:r>
      <w:r w:rsidRPr="00A9498A">
        <w:rPr>
          <w:rStyle w:val="5-Char"/>
          <w:rtl/>
        </w:rPr>
        <w:t>م بر ما بار م</w:t>
      </w:r>
      <w:r w:rsidR="00801F13">
        <w:rPr>
          <w:rStyle w:val="5-Char"/>
          <w:rtl/>
        </w:rPr>
        <w:t>ک</w:t>
      </w:r>
      <w:r w:rsidRPr="00A9498A">
        <w:rPr>
          <w:rStyle w:val="5-Char"/>
          <w:rtl/>
        </w:rPr>
        <w:t>ن (و ما را به بلاها و محنت</w:t>
      </w:r>
      <w:r w:rsidR="00A9498A">
        <w:rPr>
          <w:rStyle w:val="5-Char"/>
          <w:rFonts w:hint="cs"/>
          <w:rtl/>
        </w:rPr>
        <w:t>‌</w:t>
      </w:r>
      <w:r w:rsidRPr="00A9498A">
        <w:rPr>
          <w:rStyle w:val="5-Char"/>
          <w:rtl/>
        </w:rPr>
        <w:t xml:space="preserve">ها گرفتار مساز) و از ما درگذر و (قلم عفو بر گناهانمان </w:t>
      </w:r>
      <w:r w:rsidR="00801F13">
        <w:rPr>
          <w:rStyle w:val="5-Char"/>
          <w:rtl/>
        </w:rPr>
        <w:t>ک</w:t>
      </w:r>
      <w:r w:rsidRPr="00A9498A">
        <w:rPr>
          <w:rStyle w:val="5-Char"/>
          <w:rtl/>
        </w:rPr>
        <w:t>ش) و ما را ببخشا</w:t>
      </w:r>
      <w:r w:rsidR="00801F13">
        <w:rPr>
          <w:rStyle w:val="5-Char"/>
          <w:rtl/>
        </w:rPr>
        <w:t>ی</w:t>
      </w:r>
      <w:r w:rsidRPr="00A9498A">
        <w:rPr>
          <w:rStyle w:val="5-Char"/>
          <w:rtl/>
        </w:rPr>
        <w:t xml:space="preserve"> و به ما رحم فرما</w:t>
      </w:r>
      <w:r w:rsidR="00801F13">
        <w:rPr>
          <w:rStyle w:val="5-Char"/>
          <w:rtl/>
        </w:rPr>
        <w:t>ی</w:t>
      </w:r>
      <w:r w:rsidRPr="00A9498A">
        <w:rPr>
          <w:rStyle w:val="5-Char"/>
          <w:rtl/>
        </w:rPr>
        <w:t xml:space="preserve">. تو </w:t>
      </w:r>
      <w:r w:rsidR="00801F13">
        <w:rPr>
          <w:rStyle w:val="5-Char"/>
          <w:rtl/>
        </w:rPr>
        <w:t>ی</w:t>
      </w:r>
      <w:r w:rsidRPr="00A9498A">
        <w:rPr>
          <w:rStyle w:val="5-Char"/>
          <w:rtl/>
        </w:rPr>
        <w:t>اور و سرور مائ</w:t>
      </w:r>
      <w:r w:rsidR="00801F13">
        <w:rPr>
          <w:rStyle w:val="5-Char"/>
          <w:rtl/>
        </w:rPr>
        <w:t>ی</w:t>
      </w:r>
      <w:r w:rsidRPr="00A9498A">
        <w:rPr>
          <w:rStyle w:val="5-Char"/>
          <w:rtl/>
        </w:rPr>
        <w:t>، پس ما را بر جمع</w:t>
      </w:r>
      <w:r w:rsidR="00801F13">
        <w:rPr>
          <w:rStyle w:val="5-Char"/>
          <w:rtl/>
        </w:rPr>
        <w:t>یّ</w:t>
      </w:r>
      <w:r w:rsidRPr="00A9498A">
        <w:rPr>
          <w:rStyle w:val="5-Char"/>
          <w:rtl/>
        </w:rPr>
        <w:t xml:space="preserve">ت </w:t>
      </w:r>
      <w:r w:rsidR="00801F13">
        <w:rPr>
          <w:rStyle w:val="5-Char"/>
          <w:rtl/>
        </w:rPr>
        <w:t>ک</w:t>
      </w:r>
      <w:r w:rsidRPr="00A9498A">
        <w:rPr>
          <w:rStyle w:val="5-Char"/>
          <w:rtl/>
        </w:rPr>
        <w:t>افران پ</w:t>
      </w:r>
      <w:r w:rsidR="00801F13">
        <w:rPr>
          <w:rStyle w:val="5-Char"/>
          <w:rtl/>
        </w:rPr>
        <w:t>ی</w:t>
      </w:r>
      <w:r w:rsidRPr="00A9498A">
        <w:rPr>
          <w:rStyle w:val="5-Char"/>
          <w:rtl/>
        </w:rPr>
        <w:t>روز گردان‏.‏</w:t>
      </w:r>
      <w:r w:rsidRPr="00A9498A">
        <w:rPr>
          <w:rStyle w:val="5-Char"/>
          <w:rFonts w:hint="cs"/>
          <w:rtl/>
        </w:rPr>
        <w:t>»</w:t>
      </w:r>
      <w:r w:rsidRPr="00194A9F">
        <w:rPr>
          <w:rFonts w:eastAsia="SimSun" w:cs="IRNazli"/>
          <w:color w:val="000000"/>
          <w:sz w:val="28"/>
          <w:szCs w:val="28"/>
          <w:vertAlign w:val="superscript"/>
          <w:rtl/>
          <w:lang w:eastAsia="zh-CN" w:bidi="fa-IR"/>
        </w:rPr>
        <w:footnoteReference w:id="12"/>
      </w:r>
    </w:p>
    <w:p w:rsidR="00D60342" w:rsidRPr="00DB2479" w:rsidRDefault="00D60342" w:rsidP="00A9498A">
      <w:pPr>
        <w:pStyle w:val="3-"/>
        <w:rPr>
          <w:i/>
          <w:iCs/>
          <w:rtl/>
        </w:rPr>
      </w:pPr>
      <w:bookmarkStart w:id="24" w:name="_Toc404710085"/>
      <w:bookmarkStart w:id="25" w:name="_Toc442688414"/>
      <w:r w:rsidRPr="00DB2479">
        <w:rPr>
          <w:rFonts w:hint="cs"/>
          <w:rtl/>
        </w:rPr>
        <w:t>سور</w:t>
      </w:r>
      <w:r w:rsidR="00801F13">
        <w:rPr>
          <w:rFonts w:hint="cs"/>
          <w:rtl/>
        </w:rPr>
        <w:t>ۀ</w:t>
      </w:r>
      <w:r w:rsidRPr="00DB2479">
        <w:rPr>
          <w:rFonts w:hint="cs"/>
          <w:rtl/>
        </w:rPr>
        <w:t xml:space="preserve"> آل‌عِمران</w:t>
      </w:r>
      <w:bookmarkEnd w:id="24"/>
      <w:bookmarkEnd w:id="25"/>
      <w:r w:rsidRPr="00DB2479">
        <w:rPr>
          <w:i/>
          <w:iCs/>
          <w:rtl/>
        </w:rPr>
        <w:fldChar w:fldCharType="begin"/>
      </w:r>
      <w:r w:rsidRPr="00DB2479">
        <w:instrText xml:space="preserve"> TC "</w:instrText>
      </w:r>
      <w:bookmarkStart w:id="26" w:name="_Toc373937989"/>
      <w:bookmarkStart w:id="27" w:name="_Toc404508137"/>
      <w:r w:rsidRPr="00DB2479">
        <w:rPr>
          <w:rFonts w:hint="cs"/>
          <w:rtl/>
        </w:rPr>
        <w:instrText>سوره آل عِمران</w:instrText>
      </w:r>
      <w:bookmarkEnd w:id="26"/>
      <w:bookmarkEnd w:id="27"/>
      <w:r w:rsidRPr="00DB2479">
        <w:instrText xml:space="preserve">" \f C \l "1" </w:instrText>
      </w:r>
      <w:r w:rsidRPr="00DB2479">
        <w:rPr>
          <w:i/>
          <w:iCs/>
          <w:rtl/>
        </w:rPr>
        <w:fldChar w:fldCharType="end"/>
      </w:r>
    </w:p>
    <w:p w:rsidR="00D60342" w:rsidRPr="00D15C41" w:rsidRDefault="00A9498A" w:rsidP="00A9498A">
      <w:pPr>
        <w:widowControl w:val="0"/>
        <w:numPr>
          <w:ilvl w:val="0"/>
          <w:numId w:val="11"/>
        </w:numPr>
        <w:ind w:left="0" w:firstLine="284"/>
        <w:rPr>
          <w:rStyle w:val="1-Char"/>
        </w:rPr>
      </w:pPr>
      <w:r>
        <w:rPr>
          <w:rFonts w:ascii="Lotus Linotype" w:hAnsi="Lotus Linotype" w:cs="Traditional Arabic"/>
          <w:b/>
          <w:color w:val="000000"/>
          <w:sz w:val="24"/>
          <w:szCs w:val="28"/>
          <w:shd w:val="clear" w:color="auto" w:fill="FFFFFF"/>
          <w:rtl/>
        </w:rPr>
        <w:t>﴿</w:t>
      </w:r>
      <w:r w:rsidRPr="00DD64CA">
        <w:rPr>
          <w:rStyle w:val="5-Char0"/>
          <w:rtl/>
        </w:rPr>
        <w:t xml:space="preserve">رَبَّنَا لَا تُزِغۡ قُلُوبَنَا بَعۡدَ إِذۡ هَدَيۡتَنَا وَهَبۡ لَنَا مِن لَّدُنكَ رَحۡمَةًۚ إِنَّكَ أَنتَ </w:t>
      </w:r>
      <w:r w:rsidRPr="00DD64CA">
        <w:rPr>
          <w:rStyle w:val="5-Char0"/>
          <w:rFonts w:hint="cs"/>
          <w:rtl/>
        </w:rPr>
        <w:t>ٱلۡوَهَّابُ</w:t>
      </w:r>
      <w:r w:rsidRPr="00DD64CA">
        <w:rPr>
          <w:rStyle w:val="5-Char0"/>
          <w:rtl/>
        </w:rPr>
        <w:t>٨</w:t>
      </w:r>
      <w:r>
        <w:rPr>
          <w:rFonts w:ascii="Lotus Linotype" w:hAnsi="Lotus Linotype" w:cs="Traditional Arabic"/>
          <w:b/>
          <w:color w:val="000000"/>
          <w:sz w:val="24"/>
          <w:szCs w:val="28"/>
          <w:shd w:val="clear" w:color="auto" w:fill="FFFFFF"/>
          <w:rtl/>
        </w:rPr>
        <w:t>﴾</w:t>
      </w:r>
      <w:r w:rsidRPr="00DD64CA">
        <w:rPr>
          <w:rStyle w:val="5-Char0"/>
          <w:rtl/>
        </w:rPr>
        <w:t xml:space="preserve"> </w:t>
      </w:r>
      <w:r w:rsidRPr="00A14DCC">
        <w:rPr>
          <w:rStyle w:val="8-Char"/>
          <w:rtl/>
        </w:rPr>
        <w:t>[آل عمران: 8]</w:t>
      </w:r>
    </w:p>
    <w:p w:rsidR="00D60342" w:rsidRPr="00D15C41" w:rsidRDefault="00D60342" w:rsidP="00D60342">
      <w:pPr>
        <w:widowControl w:val="0"/>
        <w:rPr>
          <w:rStyle w:val="1-Char"/>
          <w:rtl/>
        </w:rPr>
      </w:pPr>
      <w:r w:rsidRPr="00A9498A">
        <w:rPr>
          <w:rStyle w:val="5-Char"/>
          <w:rFonts w:hint="cs"/>
          <w:rtl/>
        </w:rPr>
        <w:t>«</w:t>
      </w:r>
      <w:r w:rsidRPr="00A9498A">
        <w:rPr>
          <w:rStyle w:val="5-Char"/>
          <w:rtl/>
        </w:rPr>
        <w:t>‏پروردگارا! دل</w:t>
      </w:r>
      <w:r w:rsidR="00A9498A" w:rsidRPr="00A9498A">
        <w:rPr>
          <w:rStyle w:val="5-Char"/>
          <w:rFonts w:hint="cs"/>
          <w:rtl/>
        </w:rPr>
        <w:t>‌</w:t>
      </w:r>
      <w:r w:rsidRPr="00A9498A">
        <w:rPr>
          <w:rStyle w:val="5-Char"/>
          <w:rtl/>
        </w:rPr>
        <w:t>ها</w:t>
      </w:r>
      <w:r w:rsidR="00801F13">
        <w:rPr>
          <w:rStyle w:val="5-Char"/>
          <w:rtl/>
        </w:rPr>
        <w:t>ی</w:t>
      </w:r>
      <w:r w:rsidRPr="00A9498A">
        <w:rPr>
          <w:rStyle w:val="5-Char"/>
          <w:rtl/>
        </w:rPr>
        <w:t xml:space="preserve"> ما را (از راه حق</w:t>
      </w:r>
      <w:r w:rsidRPr="00A9498A">
        <w:rPr>
          <w:rStyle w:val="5-Char"/>
          <w:rFonts w:hint="cs"/>
          <w:rtl/>
        </w:rPr>
        <w:t xml:space="preserve"> و ایمان</w:t>
      </w:r>
      <w:r w:rsidRPr="00A9498A">
        <w:rPr>
          <w:rStyle w:val="5-Char"/>
          <w:rtl/>
        </w:rPr>
        <w:t xml:space="preserve">) منحرف مگردان بعد از آن </w:t>
      </w:r>
      <w:r w:rsidR="00801F13">
        <w:rPr>
          <w:rStyle w:val="5-Char"/>
          <w:rtl/>
        </w:rPr>
        <w:t>ک</w:t>
      </w:r>
      <w:r w:rsidRPr="00A9498A">
        <w:rPr>
          <w:rStyle w:val="5-Char"/>
          <w:rtl/>
        </w:rPr>
        <w:t>ه ما را (حلاوت هدا</w:t>
      </w:r>
      <w:r w:rsidR="00801F13">
        <w:rPr>
          <w:rStyle w:val="5-Char"/>
          <w:rtl/>
        </w:rPr>
        <w:t>ی</w:t>
      </w:r>
      <w:r w:rsidRPr="00A9498A">
        <w:rPr>
          <w:rStyle w:val="5-Char"/>
          <w:rtl/>
        </w:rPr>
        <w:t>ت چشانده و به سو</w:t>
      </w:r>
      <w:r w:rsidR="00801F13">
        <w:rPr>
          <w:rStyle w:val="5-Char"/>
          <w:rtl/>
        </w:rPr>
        <w:t>ی</w:t>
      </w:r>
      <w:r w:rsidRPr="00A9498A">
        <w:rPr>
          <w:rStyle w:val="5-Char"/>
          <w:rtl/>
        </w:rPr>
        <w:t xml:space="preserve"> حق</w:t>
      </w:r>
      <w:r w:rsidR="00801F13">
        <w:rPr>
          <w:rStyle w:val="5-Char"/>
          <w:rtl/>
        </w:rPr>
        <w:t>ی</w:t>
      </w:r>
      <w:r w:rsidRPr="00A9498A">
        <w:rPr>
          <w:rStyle w:val="5-Char"/>
          <w:rtl/>
        </w:rPr>
        <w:t>قت) رهنمود نموده‌ا</w:t>
      </w:r>
      <w:r w:rsidR="00801F13">
        <w:rPr>
          <w:rStyle w:val="5-Char"/>
          <w:rtl/>
        </w:rPr>
        <w:t>ی</w:t>
      </w:r>
      <w:r w:rsidRPr="00A9498A">
        <w:rPr>
          <w:rStyle w:val="5-Char"/>
          <w:rtl/>
        </w:rPr>
        <w:t>، و از جانب خود رحمت</w:t>
      </w:r>
      <w:r w:rsidR="00801F13">
        <w:rPr>
          <w:rStyle w:val="5-Char"/>
          <w:rtl/>
        </w:rPr>
        <w:t>ی</w:t>
      </w:r>
      <w:r w:rsidRPr="00A9498A">
        <w:rPr>
          <w:rStyle w:val="5-Char"/>
          <w:rtl/>
        </w:rPr>
        <w:t xml:space="preserve"> به ما عطاء </w:t>
      </w:r>
      <w:r w:rsidR="00801F13">
        <w:rPr>
          <w:rStyle w:val="5-Char"/>
          <w:rtl/>
        </w:rPr>
        <w:t>ک</w:t>
      </w:r>
      <w:r w:rsidRPr="00A9498A">
        <w:rPr>
          <w:rStyle w:val="5-Char"/>
          <w:rtl/>
        </w:rPr>
        <w:t>ن. ب</w:t>
      </w:r>
      <w:r w:rsidR="00801F13">
        <w:rPr>
          <w:rStyle w:val="5-Char"/>
          <w:rtl/>
        </w:rPr>
        <w:t>ی</w:t>
      </w:r>
      <w:r w:rsidRPr="00A9498A">
        <w:rPr>
          <w:rStyle w:val="5-Char"/>
          <w:rtl/>
        </w:rPr>
        <w:t>گمان بخشا</w:t>
      </w:r>
      <w:r w:rsidR="00801F13">
        <w:rPr>
          <w:rStyle w:val="5-Char"/>
          <w:rtl/>
        </w:rPr>
        <w:t>ی</w:t>
      </w:r>
      <w:r w:rsidRPr="00A9498A">
        <w:rPr>
          <w:rStyle w:val="5-Char"/>
          <w:rtl/>
        </w:rPr>
        <w:t>شگر توئ</w:t>
      </w:r>
      <w:r w:rsidR="00801F13">
        <w:rPr>
          <w:rStyle w:val="5-Char"/>
          <w:rtl/>
        </w:rPr>
        <w:t>ی</w:t>
      </w:r>
      <w:r w:rsidRPr="00A9498A">
        <w:rPr>
          <w:rStyle w:val="5-Char"/>
          <w:rtl/>
        </w:rPr>
        <w:t xml:space="preserve"> تو‏.‏</w:t>
      </w:r>
      <w:r w:rsidRPr="00A9498A">
        <w:rPr>
          <w:rStyle w:val="5-Char"/>
          <w:rFonts w:hint="cs"/>
          <w:rtl/>
        </w:rPr>
        <w:t>»</w:t>
      </w:r>
      <w:r w:rsidRPr="00194A9F">
        <w:rPr>
          <w:rFonts w:eastAsia="SimSun" w:cs="IRNazli"/>
          <w:color w:val="000000"/>
          <w:sz w:val="28"/>
          <w:szCs w:val="28"/>
          <w:vertAlign w:val="superscript"/>
          <w:rtl/>
          <w:lang w:eastAsia="zh-CN" w:bidi="fa-IR"/>
        </w:rPr>
        <w:footnoteReference w:id="13"/>
      </w:r>
    </w:p>
    <w:p w:rsidR="00D60342" w:rsidRPr="00D15C41" w:rsidRDefault="007F0F17" w:rsidP="007F0F17">
      <w:pPr>
        <w:widowControl w:val="0"/>
        <w:numPr>
          <w:ilvl w:val="0"/>
          <w:numId w:val="11"/>
        </w:numPr>
        <w:ind w:left="0" w:firstLine="284"/>
        <w:rPr>
          <w:rStyle w:val="1-Char"/>
        </w:rPr>
      </w:pPr>
      <w:r>
        <w:rPr>
          <w:rFonts w:ascii="Lotus Linotype" w:hAnsi="Lotus Linotype" w:cs="Traditional Arabic"/>
          <w:b/>
          <w:color w:val="000000"/>
          <w:sz w:val="24"/>
          <w:szCs w:val="28"/>
          <w:shd w:val="clear" w:color="auto" w:fill="FFFFFF"/>
          <w:rtl/>
        </w:rPr>
        <w:t>﴿</w:t>
      </w:r>
      <w:r w:rsidRPr="00DD64CA">
        <w:rPr>
          <w:rStyle w:val="5-Char0"/>
          <w:rtl/>
        </w:rPr>
        <w:t xml:space="preserve">رَبَّنَآ إِنَّكَ جَامِعُ </w:t>
      </w:r>
      <w:r w:rsidRPr="00DD64CA">
        <w:rPr>
          <w:rStyle w:val="5-Char0"/>
          <w:rFonts w:hint="cs"/>
          <w:rtl/>
        </w:rPr>
        <w:t>ٱلنَّاسِ</w:t>
      </w:r>
      <w:r w:rsidRPr="00DD64CA">
        <w:rPr>
          <w:rStyle w:val="5-Char0"/>
          <w:rtl/>
        </w:rPr>
        <w:t xml:space="preserve"> لِيَوۡمٖ لَّا رَيۡبَ فِيهِۚ إِنَّ </w:t>
      </w:r>
      <w:r w:rsidRPr="00DD64CA">
        <w:rPr>
          <w:rStyle w:val="5-Char0"/>
          <w:rFonts w:hint="cs"/>
          <w:rtl/>
        </w:rPr>
        <w:t>ٱللَّهَ</w:t>
      </w:r>
      <w:r w:rsidRPr="00DD64CA">
        <w:rPr>
          <w:rStyle w:val="5-Char0"/>
          <w:rtl/>
        </w:rPr>
        <w:t xml:space="preserve"> لَا يُخۡلِفُ </w:t>
      </w:r>
      <w:r w:rsidRPr="00DD64CA">
        <w:rPr>
          <w:rStyle w:val="5-Char0"/>
          <w:rFonts w:hint="cs"/>
          <w:rtl/>
        </w:rPr>
        <w:t>ٱلۡمِيعَادَ</w:t>
      </w:r>
      <w:r w:rsidRPr="00DD64CA">
        <w:rPr>
          <w:rStyle w:val="5-Char0"/>
          <w:rtl/>
        </w:rPr>
        <w:t>٩</w:t>
      </w:r>
      <w:r>
        <w:rPr>
          <w:rFonts w:ascii="Lotus Linotype" w:hAnsi="Lotus Linotype" w:cs="Traditional Arabic"/>
          <w:b/>
          <w:color w:val="000000"/>
          <w:sz w:val="24"/>
          <w:szCs w:val="28"/>
          <w:shd w:val="clear" w:color="auto" w:fill="FFFFFF"/>
          <w:rtl/>
        </w:rPr>
        <w:t>﴾</w:t>
      </w:r>
      <w:r w:rsidRPr="00DD64CA">
        <w:rPr>
          <w:rStyle w:val="5-Char0"/>
          <w:rtl/>
        </w:rPr>
        <w:t xml:space="preserve"> </w:t>
      </w:r>
      <w:r w:rsidRPr="00A14DCC">
        <w:rPr>
          <w:rStyle w:val="8-Char"/>
          <w:rtl/>
        </w:rPr>
        <w:t>[آل عمران: 9]</w:t>
      </w:r>
    </w:p>
    <w:p w:rsidR="00D60342" w:rsidRPr="00D15C41" w:rsidRDefault="00D60342" w:rsidP="007F0F17">
      <w:pPr>
        <w:widowControl w:val="0"/>
        <w:rPr>
          <w:rStyle w:val="1-Char"/>
          <w:rtl/>
        </w:rPr>
      </w:pPr>
      <w:r w:rsidRPr="007F0F17">
        <w:rPr>
          <w:rStyle w:val="5-Char"/>
          <w:rFonts w:hint="cs"/>
          <w:rtl/>
        </w:rPr>
        <w:t>«</w:t>
      </w:r>
      <w:r w:rsidRPr="007F0F17">
        <w:rPr>
          <w:rStyle w:val="5-Char"/>
          <w:rtl/>
        </w:rPr>
        <w:t>پروردگارا! تو مردمان را در روز</w:t>
      </w:r>
      <w:r w:rsidR="00801F13">
        <w:rPr>
          <w:rStyle w:val="5-Char"/>
          <w:rtl/>
        </w:rPr>
        <w:t>ی</w:t>
      </w:r>
      <w:r w:rsidRPr="007F0F17">
        <w:rPr>
          <w:rStyle w:val="5-Char"/>
          <w:rtl/>
        </w:rPr>
        <w:t xml:space="preserve"> </w:t>
      </w:r>
      <w:r w:rsidR="00801F13">
        <w:rPr>
          <w:rStyle w:val="5-Char"/>
          <w:rtl/>
        </w:rPr>
        <w:t>ک</w:t>
      </w:r>
      <w:r w:rsidRPr="007F0F17">
        <w:rPr>
          <w:rStyle w:val="5-Char"/>
          <w:rtl/>
        </w:rPr>
        <w:t>ه ترد</w:t>
      </w:r>
      <w:r w:rsidR="00801F13">
        <w:rPr>
          <w:rStyle w:val="5-Char"/>
          <w:rtl/>
        </w:rPr>
        <w:t>ی</w:t>
      </w:r>
      <w:r w:rsidRPr="007F0F17">
        <w:rPr>
          <w:rStyle w:val="5-Char"/>
          <w:rtl/>
        </w:rPr>
        <w:t>د</w:t>
      </w:r>
      <w:r w:rsidR="00801F13">
        <w:rPr>
          <w:rStyle w:val="5-Char"/>
          <w:rtl/>
        </w:rPr>
        <w:t>ی</w:t>
      </w:r>
      <w:r w:rsidRPr="007F0F17">
        <w:rPr>
          <w:rStyle w:val="5-Char"/>
          <w:rtl/>
        </w:rPr>
        <w:t xml:space="preserve"> در آن ن</w:t>
      </w:r>
      <w:r w:rsidR="00801F13">
        <w:rPr>
          <w:rStyle w:val="5-Char"/>
          <w:rtl/>
        </w:rPr>
        <w:t>ی</w:t>
      </w:r>
      <w:r w:rsidRPr="007F0F17">
        <w:rPr>
          <w:rStyle w:val="5-Char"/>
          <w:rtl/>
        </w:rPr>
        <w:t>ست جمع خواه</w:t>
      </w:r>
      <w:r w:rsidR="00801F13">
        <w:rPr>
          <w:rStyle w:val="5-Char"/>
          <w:rtl/>
        </w:rPr>
        <w:t>ی</w:t>
      </w:r>
      <w:r w:rsidRPr="007F0F17">
        <w:rPr>
          <w:rStyle w:val="5-Char"/>
          <w:rtl/>
        </w:rPr>
        <w:t xml:space="preserve"> </w:t>
      </w:r>
      <w:r w:rsidR="00801F13">
        <w:rPr>
          <w:rStyle w:val="5-Char"/>
          <w:rtl/>
        </w:rPr>
        <w:t>ک</w:t>
      </w:r>
      <w:r w:rsidRPr="007F0F17">
        <w:rPr>
          <w:rStyle w:val="5-Char"/>
          <w:rtl/>
        </w:rPr>
        <w:t xml:space="preserve">رد (تا همگان را در برابر </w:t>
      </w:r>
      <w:r w:rsidR="00801F13">
        <w:rPr>
          <w:rStyle w:val="5-Char"/>
          <w:rtl/>
        </w:rPr>
        <w:t>ک</w:t>
      </w:r>
      <w:r w:rsidRPr="007F0F17">
        <w:rPr>
          <w:rStyle w:val="5-Char"/>
          <w:rtl/>
        </w:rPr>
        <w:t>ارشان پاداش ده</w:t>
      </w:r>
      <w:r w:rsidR="00801F13">
        <w:rPr>
          <w:rStyle w:val="5-Char"/>
          <w:rtl/>
        </w:rPr>
        <w:t>ی</w:t>
      </w:r>
      <w:r w:rsidRPr="007F0F17">
        <w:rPr>
          <w:rStyle w:val="5-Char"/>
          <w:rtl/>
        </w:rPr>
        <w:t xml:space="preserve"> و بد</w:t>
      </w:r>
      <w:r w:rsidR="00801F13">
        <w:rPr>
          <w:rStyle w:val="5-Char"/>
          <w:rtl/>
        </w:rPr>
        <w:t>ی</w:t>
      </w:r>
      <w:r w:rsidRPr="007F0F17">
        <w:rPr>
          <w:rStyle w:val="5-Char"/>
          <w:rtl/>
        </w:rPr>
        <w:t>ن امر وعده داده‌ا</w:t>
      </w:r>
      <w:r w:rsidR="00801F13">
        <w:rPr>
          <w:rStyle w:val="5-Char"/>
          <w:rtl/>
        </w:rPr>
        <w:t>ی</w:t>
      </w:r>
      <w:r w:rsidRPr="007F0F17">
        <w:rPr>
          <w:rStyle w:val="5-Char"/>
          <w:rtl/>
        </w:rPr>
        <w:t xml:space="preserve"> و) ب</w:t>
      </w:r>
      <w:r w:rsidR="00801F13">
        <w:rPr>
          <w:rStyle w:val="5-Char"/>
          <w:rtl/>
        </w:rPr>
        <w:t>ی</w:t>
      </w:r>
      <w:r w:rsidRPr="007F0F17">
        <w:rPr>
          <w:rStyle w:val="5-Char"/>
          <w:rtl/>
        </w:rPr>
        <w:t>گمان خدا خلاف وعده نم</w:t>
      </w:r>
      <w:r w:rsidR="00801F13">
        <w:rPr>
          <w:rStyle w:val="5-Char"/>
          <w:rtl/>
        </w:rPr>
        <w:t>ی</w:t>
      </w:r>
      <w:r w:rsidRPr="007F0F17">
        <w:rPr>
          <w:rStyle w:val="5-Char"/>
          <w:rtl/>
        </w:rPr>
        <w:t>‌</w:t>
      </w:r>
      <w:r w:rsidR="00801F13">
        <w:rPr>
          <w:rStyle w:val="5-Char"/>
          <w:rtl/>
        </w:rPr>
        <w:t>ک</w:t>
      </w:r>
      <w:r w:rsidRPr="007F0F17">
        <w:rPr>
          <w:rStyle w:val="5-Char"/>
          <w:rtl/>
        </w:rPr>
        <w:t>ند‏.‏</w:t>
      </w:r>
      <w:r w:rsidR="007F0F17">
        <w:rPr>
          <w:rStyle w:val="5-Char"/>
          <w:rFonts w:hint="cs"/>
          <w:rtl/>
        </w:rPr>
        <w:t>»</w:t>
      </w:r>
    </w:p>
    <w:p w:rsidR="00D60342" w:rsidRPr="00D15C41" w:rsidRDefault="00D60342" w:rsidP="00D60342">
      <w:pPr>
        <w:widowControl w:val="0"/>
        <w:rPr>
          <w:rStyle w:val="1-Char"/>
          <w:rtl/>
        </w:rPr>
      </w:pPr>
      <w:r w:rsidRPr="00D15C41">
        <w:rPr>
          <w:rStyle w:val="1-Char"/>
          <w:rFonts w:hint="cs"/>
          <w:rtl/>
        </w:rPr>
        <w:t>این دو دعای مذکو، دعای خردمندانیست که همیشه خواهان بر حق بودن و بر حق ماندند و هیچ شکی در روز رستاخیز ندارند.</w:t>
      </w:r>
    </w:p>
    <w:p w:rsidR="00D60342" w:rsidRPr="00D15C41" w:rsidRDefault="007F0F17" w:rsidP="007F0F17">
      <w:pPr>
        <w:widowControl w:val="0"/>
        <w:numPr>
          <w:ilvl w:val="0"/>
          <w:numId w:val="11"/>
        </w:numPr>
        <w:ind w:left="0" w:firstLine="284"/>
        <w:rPr>
          <w:rStyle w:val="1-Char"/>
        </w:rPr>
      </w:pPr>
      <w:r>
        <w:rPr>
          <w:rFonts w:ascii="Lotus Linotype" w:hAnsi="Lotus Linotype" w:cs="Traditional Arabic"/>
          <w:b/>
          <w:color w:val="000000"/>
          <w:sz w:val="24"/>
          <w:szCs w:val="28"/>
          <w:shd w:val="clear" w:color="auto" w:fill="FFFFFF"/>
          <w:rtl/>
        </w:rPr>
        <w:t>﴿</w:t>
      </w:r>
      <w:r w:rsidRPr="00DD64CA">
        <w:rPr>
          <w:rStyle w:val="5-Char0"/>
          <w:rtl/>
        </w:rPr>
        <w:t>رَبَّنَآ إِنَّنَآ ءَامَنَّا فَ</w:t>
      </w:r>
      <w:r w:rsidRPr="00DD64CA">
        <w:rPr>
          <w:rStyle w:val="5-Char0"/>
          <w:rFonts w:hint="cs"/>
          <w:rtl/>
        </w:rPr>
        <w:t>ٱغۡفِرۡ</w:t>
      </w:r>
      <w:r w:rsidRPr="00DD64CA">
        <w:rPr>
          <w:rStyle w:val="5-Char0"/>
          <w:rtl/>
        </w:rPr>
        <w:t xml:space="preserve"> لَنَا ذُنُوبَنَا وَقِنَا عَذَابَ </w:t>
      </w:r>
      <w:r w:rsidRPr="00DD64CA">
        <w:rPr>
          <w:rStyle w:val="5-Char0"/>
          <w:rFonts w:hint="cs"/>
          <w:rtl/>
        </w:rPr>
        <w:t>ٱلنَّارِ</w:t>
      </w:r>
      <w:r w:rsidRPr="00DD64CA">
        <w:rPr>
          <w:rStyle w:val="5-Char0"/>
          <w:rtl/>
        </w:rPr>
        <w:t>١٦</w:t>
      </w:r>
      <w:r>
        <w:rPr>
          <w:rFonts w:ascii="Lotus Linotype" w:hAnsi="Lotus Linotype" w:cs="Traditional Arabic"/>
          <w:b/>
          <w:color w:val="000000"/>
          <w:sz w:val="24"/>
          <w:szCs w:val="28"/>
          <w:shd w:val="clear" w:color="auto" w:fill="FFFFFF"/>
          <w:rtl/>
        </w:rPr>
        <w:t>﴾</w:t>
      </w:r>
      <w:r w:rsidRPr="00DD64CA">
        <w:rPr>
          <w:rStyle w:val="5-Char0"/>
          <w:rtl/>
        </w:rPr>
        <w:t xml:space="preserve"> </w:t>
      </w:r>
      <w:r w:rsidRPr="00A14DCC">
        <w:rPr>
          <w:rStyle w:val="8-Char"/>
          <w:rtl/>
        </w:rPr>
        <w:t>[آل عمران: 16]</w:t>
      </w:r>
    </w:p>
    <w:p w:rsidR="00D60342" w:rsidRPr="00D15C41" w:rsidRDefault="00D60342" w:rsidP="007F0F17">
      <w:pPr>
        <w:widowControl w:val="0"/>
        <w:rPr>
          <w:rStyle w:val="1-Char"/>
          <w:rtl/>
        </w:rPr>
      </w:pPr>
      <w:r w:rsidRPr="007F0F17">
        <w:rPr>
          <w:rStyle w:val="5-Char"/>
          <w:rFonts w:hint="cs"/>
          <w:rtl/>
        </w:rPr>
        <w:t>«</w:t>
      </w:r>
      <w:r w:rsidRPr="007F0F17">
        <w:rPr>
          <w:rStyle w:val="5-Char"/>
          <w:rtl/>
        </w:rPr>
        <w:t>‏‏‏پرودگارا! ما ا</w:t>
      </w:r>
      <w:r w:rsidR="00801F13">
        <w:rPr>
          <w:rStyle w:val="5-Char"/>
          <w:rtl/>
        </w:rPr>
        <w:t>ی</w:t>
      </w:r>
      <w:r w:rsidRPr="007F0F17">
        <w:rPr>
          <w:rStyle w:val="5-Char"/>
          <w:rtl/>
        </w:rPr>
        <w:t>مان آورده‌ا</w:t>
      </w:r>
      <w:r w:rsidR="00801F13">
        <w:rPr>
          <w:rStyle w:val="5-Char"/>
          <w:rtl/>
        </w:rPr>
        <w:t>ی</w:t>
      </w:r>
      <w:r w:rsidRPr="007F0F17">
        <w:rPr>
          <w:rStyle w:val="5-Char"/>
          <w:rtl/>
        </w:rPr>
        <w:t>م، پس گناهان ما را ببخش و ما را از عذاب آتش ( دوزخ ) به دور دار.</w:t>
      </w:r>
      <w:r w:rsidR="007F0F17">
        <w:rPr>
          <w:rStyle w:val="5-Char"/>
          <w:rFonts w:hint="cs"/>
          <w:rtl/>
        </w:rPr>
        <w:t>»</w:t>
      </w:r>
    </w:p>
    <w:p w:rsidR="00D60342" w:rsidRPr="00D15C41" w:rsidRDefault="00D60342" w:rsidP="00D60342">
      <w:pPr>
        <w:widowControl w:val="0"/>
        <w:rPr>
          <w:rStyle w:val="1-Char"/>
          <w:rtl/>
        </w:rPr>
      </w:pPr>
      <w:r w:rsidRPr="00D15C41">
        <w:rPr>
          <w:rStyle w:val="1-Char"/>
          <w:rFonts w:hint="cs"/>
          <w:rtl/>
        </w:rPr>
        <w:t>این دعای</w:t>
      </w:r>
      <w:r w:rsidRPr="00D15C41">
        <w:rPr>
          <w:rStyle w:val="1-Char"/>
          <w:rtl/>
        </w:rPr>
        <w:t xml:space="preserve"> </w:t>
      </w:r>
      <w:r w:rsidR="00801F13">
        <w:rPr>
          <w:rStyle w:val="1-Char"/>
          <w:rtl/>
        </w:rPr>
        <w:t>ک</w:t>
      </w:r>
      <w:r w:rsidRPr="00D15C41">
        <w:rPr>
          <w:rStyle w:val="1-Char"/>
          <w:rtl/>
        </w:rPr>
        <w:t>سان</w:t>
      </w:r>
      <w:r w:rsidR="00801F13">
        <w:rPr>
          <w:rStyle w:val="1-Char"/>
          <w:rtl/>
        </w:rPr>
        <w:t>ی</w:t>
      </w:r>
      <w:r w:rsidRPr="00D15C41">
        <w:rPr>
          <w:rStyle w:val="1-Char"/>
          <w:rtl/>
        </w:rPr>
        <w:t xml:space="preserve"> </w:t>
      </w:r>
      <w:r w:rsidRPr="00D15C41">
        <w:rPr>
          <w:rStyle w:val="1-Char"/>
          <w:rFonts w:hint="cs"/>
          <w:rtl/>
        </w:rPr>
        <w:t>است که</w:t>
      </w:r>
      <w:r w:rsidRPr="00D15C41">
        <w:rPr>
          <w:rStyle w:val="1-Char"/>
          <w:rtl/>
        </w:rPr>
        <w:t xml:space="preserve"> </w:t>
      </w:r>
      <w:r w:rsidRPr="00D15C41">
        <w:rPr>
          <w:rStyle w:val="1-Char"/>
          <w:rFonts w:hint="cs"/>
          <w:rtl/>
        </w:rPr>
        <w:t>دل آنان لبریز از ایمان گشته و همین ایمان را واسطه</w:t>
      </w:r>
      <w:r w:rsidRPr="00D15C41">
        <w:rPr>
          <w:rStyle w:val="1-Char"/>
          <w:rFonts w:hint="cs"/>
          <w:rtl/>
        </w:rPr>
        <w:softHyphen/>
        <w:t>ای بین خود و پروردگارشان می</w:t>
      </w:r>
      <w:r w:rsidRPr="00D15C41">
        <w:rPr>
          <w:rStyle w:val="1-Char"/>
          <w:rFonts w:hint="cs"/>
          <w:rtl/>
        </w:rPr>
        <w:softHyphen/>
        <w:t>کنند که خداوند</w:t>
      </w:r>
      <w:r w:rsidR="001858AA">
        <w:rPr>
          <w:rStyle w:val="1-Char"/>
          <w:rFonts w:hint="cs"/>
          <w:rtl/>
        </w:rPr>
        <w:t xml:space="preserve"> آن‌ها </w:t>
      </w:r>
      <w:r w:rsidRPr="00D15C41">
        <w:rPr>
          <w:rStyle w:val="1-Char"/>
          <w:rFonts w:hint="cs"/>
          <w:rtl/>
        </w:rPr>
        <w:t>را مورد عفو خود قرار دهد و از آتش دوزخ رهایی یابند.</w:t>
      </w:r>
    </w:p>
    <w:p w:rsidR="00D60342" w:rsidRPr="00D15C41" w:rsidRDefault="00931EC1" w:rsidP="00931EC1">
      <w:pPr>
        <w:widowControl w:val="0"/>
        <w:numPr>
          <w:ilvl w:val="0"/>
          <w:numId w:val="11"/>
        </w:numPr>
        <w:ind w:left="0" w:firstLine="284"/>
        <w:rPr>
          <w:rStyle w:val="1-Char"/>
        </w:rPr>
      </w:pPr>
      <w:r>
        <w:rPr>
          <w:rFonts w:ascii="Lotus Linotype" w:hAnsi="Lotus Linotype" w:cs="Traditional Arabic"/>
          <w:b/>
          <w:color w:val="000000"/>
          <w:sz w:val="24"/>
          <w:szCs w:val="28"/>
          <w:shd w:val="clear" w:color="auto" w:fill="FFFFFF"/>
          <w:rtl/>
        </w:rPr>
        <w:t>﴿</w:t>
      </w:r>
      <w:r w:rsidRPr="00DD64CA">
        <w:rPr>
          <w:rStyle w:val="5-Char0"/>
          <w:rtl/>
        </w:rPr>
        <w:t xml:space="preserve">قُلِ </w:t>
      </w:r>
      <w:r w:rsidRPr="00DD64CA">
        <w:rPr>
          <w:rStyle w:val="5-Char0"/>
          <w:rFonts w:hint="cs"/>
          <w:rtl/>
        </w:rPr>
        <w:t>ٱللَّهُمَّ</w:t>
      </w:r>
      <w:r w:rsidRPr="00DD64CA">
        <w:rPr>
          <w:rStyle w:val="5-Char0"/>
          <w:rtl/>
        </w:rPr>
        <w:t xml:space="preserve"> مَٰلِكَ </w:t>
      </w:r>
      <w:r w:rsidRPr="00DD64CA">
        <w:rPr>
          <w:rStyle w:val="5-Char0"/>
          <w:rFonts w:hint="cs"/>
          <w:rtl/>
        </w:rPr>
        <w:t>ٱلۡمُلۡكِ</w:t>
      </w:r>
      <w:r w:rsidRPr="00DD64CA">
        <w:rPr>
          <w:rStyle w:val="5-Char0"/>
          <w:rtl/>
        </w:rPr>
        <w:t xml:space="preserve"> تُؤۡتِي </w:t>
      </w:r>
      <w:r w:rsidRPr="00DD64CA">
        <w:rPr>
          <w:rStyle w:val="5-Char0"/>
          <w:rFonts w:hint="cs"/>
          <w:rtl/>
        </w:rPr>
        <w:t>ٱلۡمُلۡكَ</w:t>
      </w:r>
      <w:r w:rsidRPr="00DD64CA">
        <w:rPr>
          <w:rStyle w:val="5-Char0"/>
          <w:rtl/>
        </w:rPr>
        <w:t xml:space="preserve"> مَن تَشَآءُ وَتَنزِعُ </w:t>
      </w:r>
      <w:r w:rsidRPr="00DD64CA">
        <w:rPr>
          <w:rStyle w:val="5-Char0"/>
          <w:rFonts w:hint="cs"/>
          <w:rtl/>
        </w:rPr>
        <w:t>ٱلۡمُلۡكَ</w:t>
      </w:r>
      <w:r w:rsidRPr="00DD64CA">
        <w:rPr>
          <w:rStyle w:val="5-Char0"/>
          <w:rtl/>
        </w:rPr>
        <w:t xml:space="preserve"> مِمَّن تَشَآءُ وَتُعِزُّ مَن تَشَآءُ وَتُذِلُّ مَن تَشَآءُۖ بِيَدِكَ </w:t>
      </w:r>
      <w:r w:rsidRPr="00DD64CA">
        <w:rPr>
          <w:rStyle w:val="5-Char0"/>
          <w:rFonts w:hint="cs"/>
          <w:rtl/>
        </w:rPr>
        <w:t>ٱلۡخَيۡرُۖ</w:t>
      </w:r>
      <w:r w:rsidRPr="00DD64CA">
        <w:rPr>
          <w:rStyle w:val="5-Char0"/>
          <w:rtl/>
        </w:rPr>
        <w:t xml:space="preserve"> إِنَّكَ عَلَىٰ كُلِّ شَيۡءٖ قَدِيرٞ٢٦ تُولِجُ </w:t>
      </w:r>
      <w:r w:rsidRPr="00DD64CA">
        <w:rPr>
          <w:rStyle w:val="5-Char0"/>
          <w:rFonts w:hint="cs"/>
          <w:rtl/>
        </w:rPr>
        <w:t>ٱلَّيۡلَ</w:t>
      </w:r>
      <w:r w:rsidRPr="00DD64CA">
        <w:rPr>
          <w:rStyle w:val="5-Char0"/>
          <w:rtl/>
        </w:rPr>
        <w:t xml:space="preserve"> فِي </w:t>
      </w:r>
      <w:r w:rsidRPr="00DD64CA">
        <w:rPr>
          <w:rStyle w:val="5-Char0"/>
          <w:rFonts w:hint="cs"/>
          <w:rtl/>
        </w:rPr>
        <w:t>ٱلنَّهَارِ</w:t>
      </w:r>
      <w:r w:rsidRPr="00DD64CA">
        <w:rPr>
          <w:rStyle w:val="5-Char0"/>
          <w:rtl/>
        </w:rPr>
        <w:t xml:space="preserve"> وَتُولِجُ </w:t>
      </w:r>
      <w:r w:rsidRPr="00DD64CA">
        <w:rPr>
          <w:rStyle w:val="5-Char0"/>
          <w:rFonts w:hint="cs"/>
          <w:rtl/>
        </w:rPr>
        <w:t>ٱلنَّهَارَ</w:t>
      </w:r>
      <w:r w:rsidRPr="00DD64CA">
        <w:rPr>
          <w:rStyle w:val="5-Char0"/>
          <w:rtl/>
        </w:rPr>
        <w:t xml:space="preserve"> فِي </w:t>
      </w:r>
      <w:r w:rsidRPr="00DD64CA">
        <w:rPr>
          <w:rStyle w:val="5-Char0"/>
          <w:rFonts w:hint="cs"/>
          <w:rtl/>
        </w:rPr>
        <w:t>ٱلَّيۡلِۖ</w:t>
      </w:r>
      <w:r w:rsidRPr="00DD64CA">
        <w:rPr>
          <w:rStyle w:val="5-Char0"/>
          <w:rtl/>
        </w:rPr>
        <w:t xml:space="preserve"> وَتُخۡرِجُ </w:t>
      </w:r>
      <w:r w:rsidRPr="00DD64CA">
        <w:rPr>
          <w:rStyle w:val="5-Char0"/>
          <w:rFonts w:hint="cs"/>
          <w:rtl/>
        </w:rPr>
        <w:t>ٱلۡحَيَّ</w:t>
      </w:r>
      <w:r w:rsidRPr="00DD64CA">
        <w:rPr>
          <w:rStyle w:val="5-Char0"/>
          <w:rtl/>
        </w:rPr>
        <w:t xml:space="preserve"> مِنَ </w:t>
      </w:r>
      <w:r w:rsidRPr="00DD64CA">
        <w:rPr>
          <w:rStyle w:val="5-Char0"/>
          <w:rFonts w:hint="cs"/>
          <w:rtl/>
        </w:rPr>
        <w:t>ٱلۡمَيِّتِ</w:t>
      </w:r>
      <w:r w:rsidRPr="00DD64CA">
        <w:rPr>
          <w:rStyle w:val="5-Char0"/>
          <w:rtl/>
        </w:rPr>
        <w:t xml:space="preserve"> وَتُخۡرِجُ </w:t>
      </w:r>
      <w:r w:rsidRPr="00DD64CA">
        <w:rPr>
          <w:rStyle w:val="5-Char0"/>
          <w:rFonts w:hint="cs"/>
          <w:rtl/>
        </w:rPr>
        <w:t>ٱلۡمَيِّتَ</w:t>
      </w:r>
      <w:r w:rsidRPr="00DD64CA">
        <w:rPr>
          <w:rStyle w:val="5-Char0"/>
          <w:rtl/>
        </w:rPr>
        <w:t xml:space="preserve"> مِنَ </w:t>
      </w:r>
      <w:r w:rsidRPr="00DD64CA">
        <w:rPr>
          <w:rStyle w:val="5-Char0"/>
          <w:rFonts w:hint="cs"/>
          <w:rtl/>
        </w:rPr>
        <w:t>ٱلۡحَيِّۖ</w:t>
      </w:r>
      <w:r w:rsidRPr="00DD64CA">
        <w:rPr>
          <w:rStyle w:val="5-Char0"/>
          <w:rtl/>
        </w:rPr>
        <w:t xml:space="preserve"> وَتَرۡزُقُ مَن تَشَآءُ بِغَيۡرِ حِسَابٖ٢٧</w:t>
      </w:r>
      <w:r>
        <w:rPr>
          <w:rFonts w:ascii="Lotus Linotype" w:hAnsi="Lotus Linotype" w:cs="Traditional Arabic"/>
          <w:b/>
          <w:color w:val="000000"/>
          <w:sz w:val="24"/>
          <w:szCs w:val="28"/>
          <w:shd w:val="clear" w:color="auto" w:fill="FFFFFF"/>
          <w:rtl/>
        </w:rPr>
        <w:t>﴾</w:t>
      </w:r>
      <w:r w:rsidRPr="00DD64CA">
        <w:rPr>
          <w:rStyle w:val="5-Char0"/>
          <w:rtl/>
        </w:rPr>
        <w:t xml:space="preserve"> </w:t>
      </w:r>
      <w:r w:rsidRPr="00A14DCC">
        <w:rPr>
          <w:rStyle w:val="8-Char"/>
          <w:rtl/>
        </w:rPr>
        <w:t>[آل عمران: 26-27]</w:t>
      </w:r>
    </w:p>
    <w:p w:rsidR="00D60342" w:rsidRPr="00D15C41" w:rsidRDefault="00D60342" w:rsidP="00B570A3">
      <w:pPr>
        <w:widowControl w:val="0"/>
        <w:rPr>
          <w:rStyle w:val="1-Char"/>
          <w:rtl/>
        </w:rPr>
      </w:pPr>
      <w:r w:rsidRPr="00931EC1">
        <w:rPr>
          <w:rStyle w:val="5-Char"/>
          <w:rFonts w:hint="cs"/>
          <w:rtl/>
        </w:rPr>
        <w:t>«</w:t>
      </w:r>
      <w:r w:rsidRPr="00931EC1">
        <w:rPr>
          <w:rStyle w:val="5-Char"/>
          <w:rtl/>
        </w:rPr>
        <w:t>‏‏‏‏بگو: پروردگارا! ا</w:t>
      </w:r>
      <w:r w:rsidR="00801F13">
        <w:rPr>
          <w:rStyle w:val="5-Char"/>
          <w:rtl/>
        </w:rPr>
        <w:t>ی</w:t>
      </w:r>
      <w:r w:rsidRPr="00931EC1">
        <w:rPr>
          <w:rStyle w:val="5-Char"/>
          <w:rtl/>
        </w:rPr>
        <w:t xml:space="preserve"> همه چ</w:t>
      </w:r>
      <w:r w:rsidR="00801F13">
        <w:rPr>
          <w:rStyle w:val="5-Char"/>
          <w:rtl/>
        </w:rPr>
        <w:t>ی</w:t>
      </w:r>
      <w:r w:rsidRPr="00931EC1">
        <w:rPr>
          <w:rStyle w:val="5-Char"/>
          <w:rtl/>
        </w:rPr>
        <w:t xml:space="preserve">ز از آن تو! تو هر </w:t>
      </w:r>
      <w:r w:rsidR="00801F13">
        <w:rPr>
          <w:rStyle w:val="5-Char"/>
          <w:rtl/>
        </w:rPr>
        <w:t>ک</w:t>
      </w:r>
      <w:r w:rsidRPr="00931EC1">
        <w:rPr>
          <w:rStyle w:val="5-Char"/>
          <w:rtl/>
        </w:rPr>
        <w:t>ه را بخواه</w:t>
      </w:r>
      <w:r w:rsidR="00801F13">
        <w:rPr>
          <w:rStyle w:val="5-Char"/>
          <w:rtl/>
        </w:rPr>
        <w:t>ی</w:t>
      </w:r>
      <w:r w:rsidRPr="00931EC1">
        <w:rPr>
          <w:rStyle w:val="5-Char"/>
          <w:rtl/>
        </w:rPr>
        <w:t xml:space="preserve"> ح</w:t>
      </w:r>
      <w:r w:rsidR="00801F13">
        <w:rPr>
          <w:rStyle w:val="5-Char"/>
          <w:rtl/>
        </w:rPr>
        <w:t>ک</w:t>
      </w:r>
      <w:r w:rsidRPr="00931EC1">
        <w:rPr>
          <w:rStyle w:val="5-Char"/>
          <w:rtl/>
        </w:rPr>
        <w:t>ومت و دارائ</w:t>
      </w:r>
      <w:r w:rsidR="00801F13">
        <w:rPr>
          <w:rStyle w:val="5-Char"/>
          <w:rtl/>
        </w:rPr>
        <w:t>ی</w:t>
      </w:r>
      <w:r w:rsidRPr="00931EC1">
        <w:rPr>
          <w:rStyle w:val="5-Char"/>
          <w:rtl/>
        </w:rPr>
        <w:t xml:space="preserve"> م</w:t>
      </w:r>
      <w:r w:rsidR="00801F13">
        <w:rPr>
          <w:rStyle w:val="5-Char"/>
          <w:rtl/>
        </w:rPr>
        <w:t>ی</w:t>
      </w:r>
      <w:r w:rsidRPr="00931EC1">
        <w:rPr>
          <w:rStyle w:val="5-Char"/>
          <w:rtl/>
        </w:rPr>
        <w:t>‌بخش</w:t>
      </w:r>
      <w:r w:rsidR="00801F13">
        <w:rPr>
          <w:rStyle w:val="5-Char"/>
          <w:rtl/>
        </w:rPr>
        <w:t>ی</w:t>
      </w:r>
      <w:r w:rsidRPr="00931EC1">
        <w:rPr>
          <w:rStyle w:val="5-Char"/>
          <w:rtl/>
        </w:rPr>
        <w:t xml:space="preserve"> و از هر </w:t>
      </w:r>
      <w:r w:rsidR="00801F13">
        <w:rPr>
          <w:rStyle w:val="5-Char"/>
          <w:rtl/>
        </w:rPr>
        <w:t>ک</w:t>
      </w:r>
      <w:r w:rsidRPr="00931EC1">
        <w:rPr>
          <w:rStyle w:val="5-Char"/>
          <w:rtl/>
        </w:rPr>
        <w:t>ه بخواه</w:t>
      </w:r>
      <w:r w:rsidR="00801F13">
        <w:rPr>
          <w:rStyle w:val="5-Char"/>
          <w:rtl/>
        </w:rPr>
        <w:t>ی</w:t>
      </w:r>
      <w:r w:rsidRPr="00931EC1">
        <w:rPr>
          <w:rStyle w:val="5-Char"/>
          <w:rtl/>
        </w:rPr>
        <w:t xml:space="preserve"> ح</w:t>
      </w:r>
      <w:r w:rsidR="00801F13">
        <w:rPr>
          <w:rStyle w:val="5-Char"/>
          <w:rtl/>
        </w:rPr>
        <w:t>ک</w:t>
      </w:r>
      <w:r w:rsidRPr="00931EC1">
        <w:rPr>
          <w:rStyle w:val="5-Char"/>
          <w:rtl/>
        </w:rPr>
        <w:t>ومت و دارائ</w:t>
      </w:r>
      <w:r w:rsidR="00801F13">
        <w:rPr>
          <w:rStyle w:val="5-Char"/>
          <w:rtl/>
        </w:rPr>
        <w:t>ی</w:t>
      </w:r>
      <w:r w:rsidRPr="00931EC1">
        <w:rPr>
          <w:rStyle w:val="5-Char"/>
          <w:rtl/>
        </w:rPr>
        <w:t xml:space="preserve"> را بازپس م</w:t>
      </w:r>
      <w:r w:rsidR="00801F13">
        <w:rPr>
          <w:rStyle w:val="5-Char"/>
          <w:rtl/>
        </w:rPr>
        <w:t>ی</w:t>
      </w:r>
      <w:r w:rsidRPr="00931EC1">
        <w:rPr>
          <w:rStyle w:val="5-Char"/>
          <w:rtl/>
        </w:rPr>
        <w:t>‌گ</w:t>
      </w:r>
      <w:r w:rsidR="00801F13">
        <w:rPr>
          <w:rStyle w:val="5-Char"/>
          <w:rtl/>
        </w:rPr>
        <w:t>ی</w:t>
      </w:r>
      <w:r w:rsidRPr="00931EC1">
        <w:rPr>
          <w:rStyle w:val="5-Char"/>
          <w:rtl/>
        </w:rPr>
        <w:t>ر</w:t>
      </w:r>
      <w:r w:rsidR="00801F13">
        <w:rPr>
          <w:rStyle w:val="5-Char"/>
          <w:rtl/>
        </w:rPr>
        <w:t>ی</w:t>
      </w:r>
      <w:r w:rsidRPr="00931EC1">
        <w:rPr>
          <w:rStyle w:val="5-Char"/>
          <w:rtl/>
        </w:rPr>
        <w:t xml:space="preserve">، و هر </w:t>
      </w:r>
      <w:r w:rsidR="00801F13">
        <w:rPr>
          <w:rStyle w:val="5-Char"/>
          <w:rtl/>
        </w:rPr>
        <w:t>ک</w:t>
      </w:r>
      <w:r w:rsidRPr="00931EC1">
        <w:rPr>
          <w:rStyle w:val="5-Char"/>
          <w:rtl/>
        </w:rPr>
        <w:t>س را بخواه</w:t>
      </w:r>
      <w:r w:rsidR="00801F13">
        <w:rPr>
          <w:rStyle w:val="5-Char"/>
          <w:rtl/>
        </w:rPr>
        <w:t>ی</w:t>
      </w:r>
      <w:r w:rsidRPr="00931EC1">
        <w:rPr>
          <w:rStyle w:val="5-Char"/>
          <w:rtl/>
        </w:rPr>
        <w:t xml:space="preserve"> عزّت و قدرت م</w:t>
      </w:r>
      <w:r w:rsidR="00801F13">
        <w:rPr>
          <w:rStyle w:val="5-Char"/>
          <w:rtl/>
        </w:rPr>
        <w:t>ی</w:t>
      </w:r>
      <w:r w:rsidRPr="00931EC1">
        <w:rPr>
          <w:rStyle w:val="5-Char"/>
          <w:rtl/>
        </w:rPr>
        <w:t>‌ده</w:t>
      </w:r>
      <w:r w:rsidR="00801F13">
        <w:rPr>
          <w:rStyle w:val="5-Char"/>
          <w:rtl/>
        </w:rPr>
        <w:t>ی</w:t>
      </w:r>
      <w:r w:rsidRPr="00931EC1">
        <w:rPr>
          <w:rStyle w:val="5-Char"/>
          <w:rtl/>
        </w:rPr>
        <w:t xml:space="preserve"> و هر</w:t>
      </w:r>
      <w:r w:rsidR="00801F13">
        <w:rPr>
          <w:rStyle w:val="5-Char"/>
          <w:rtl/>
        </w:rPr>
        <w:t>ک</w:t>
      </w:r>
      <w:r w:rsidRPr="00931EC1">
        <w:rPr>
          <w:rStyle w:val="5-Char"/>
          <w:rtl/>
        </w:rPr>
        <w:t>س را بخواه</w:t>
      </w:r>
      <w:r w:rsidR="00801F13">
        <w:rPr>
          <w:rStyle w:val="5-Char"/>
          <w:rtl/>
        </w:rPr>
        <w:t>ی</w:t>
      </w:r>
      <w:r w:rsidRPr="00931EC1">
        <w:rPr>
          <w:rStyle w:val="5-Char"/>
          <w:rtl/>
        </w:rPr>
        <w:t xml:space="preserve"> خوار م</w:t>
      </w:r>
      <w:r w:rsidR="00801F13">
        <w:rPr>
          <w:rStyle w:val="5-Char"/>
          <w:rtl/>
        </w:rPr>
        <w:t>ی</w:t>
      </w:r>
      <w:r w:rsidRPr="00931EC1">
        <w:rPr>
          <w:rStyle w:val="5-Char"/>
          <w:rtl/>
        </w:rPr>
        <w:t>‌دار</w:t>
      </w:r>
      <w:r w:rsidR="00801F13">
        <w:rPr>
          <w:rStyle w:val="5-Char"/>
          <w:rtl/>
        </w:rPr>
        <w:t>ی</w:t>
      </w:r>
      <w:r w:rsidRPr="00931EC1">
        <w:rPr>
          <w:rStyle w:val="5-Char"/>
          <w:rtl/>
        </w:rPr>
        <w:t>، خوب</w:t>
      </w:r>
      <w:r w:rsidR="00801F13">
        <w:rPr>
          <w:rStyle w:val="5-Char"/>
          <w:rtl/>
        </w:rPr>
        <w:t>ی</w:t>
      </w:r>
      <w:r w:rsidRPr="00931EC1">
        <w:rPr>
          <w:rStyle w:val="5-Char"/>
          <w:rtl/>
        </w:rPr>
        <w:t xml:space="preserve"> در دست تو است و ب</w:t>
      </w:r>
      <w:r w:rsidR="00801F13">
        <w:rPr>
          <w:rStyle w:val="5-Char"/>
          <w:rtl/>
        </w:rPr>
        <w:t>ی</w:t>
      </w:r>
      <w:r w:rsidRPr="00931EC1">
        <w:rPr>
          <w:rStyle w:val="5-Char"/>
          <w:rtl/>
        </w:rPr>
        <w:t>گمان تو بر هر چ</w:t>
      </w:r>
      <w:r w:rsidR="00801F13">
        <w:rPr>
          <w:rStyle w:val="5-Char"/>
          <w:rtl/>
        </w:rPr>
        <w:t>ی</w:t>
      </w:r>
      <w:r w:rsidRPr="00931EC1">
        <w:rPr>
          <w:rStyle w:val="5-Char"/>
          <w:rtl/>
        </w:rPr>
        <w:t>ز</w:t>
      </w:r>
      <w:r w:rsidR="00801F13">
        <w:rPr>
          <w:rStyle w:val="5-Char"/>
          <w:rtl/>
        </w:rPr>
        <w:t>ی</w:t>
      </w:r>
      <w:r w:rsidRPr="00931EC1">
        <w:rPr>
          <w:rStyle w:val="5-Char"/>
          <w:rtl/>
        </w:rPr>
        <w:t xml:space="preserve"> توانائ</w:t>
      </w:r>
      <w:r w:rsidR="00801F13">
        <w:rPr>
          <w:rStyle w:val="5-Char"/>
          <w:rtl/>
        </w:rPr>
        <w:t>ی</w:t>
      </w:r>
      <w:r w:rsidRPr="00931EC1">
        <w:rPr>
          <w:rStyle w:val="5-Char"/>
          <w:rtl/>
        </w:rPr>
        <w:t>. (بخش</w:t>
      </w:r>
      <w:r w:rsidR="00801F13">
        <w:rPr>
          <w:rStyle w:val="5-Char"/>
          <w:rtl/>
        </w:rPr>
        <w:t>ی</w:t>
      </w:r>
      <w:r w:rsidRPr="00931EC1">
        <w:rPr>
          <w:rStyle w:val="5-Char"/>
          <w:rtl/>
        </w:rPr>
        <w:t xml:space="preserve"> از) شب را جزو روز م</w:t>
      </w:r>
      <w:r w:rsidR="00801F13">
        <w:rPr>
          <w:rStyle w:val="5-Char"/>
          <w:rtl/>
        </w:rPr>
        <w:t>ی</w:t>
      </w:r>
      <w:r w:rsidRPr="00931EC1">
        <w:rPr>
          <w:rStyle w:val="5-Char"/>
          <w:rtl/>
        </w:rPr>
        <w:t>‌گردان</w:t>
      </w:r>
      <w:r w:rsidR="00801F13">
        <w:rPr>
          <w:rStyle w:val="5-Char"/>
          <w:rtl/>
        </w:rPr>
        <w:t>ی</w:t>
      </w:r>
      <w:r w:rsidRPr="00931EC1">
        <w:rPr>
          <w:rStyle w:val="5-Char"/>
          <w:rtl/>
        </w:rPr>
        <w:t xml:space="preserve"> (و بد</w:t>
      </w:r>
      <w:r w:rsidR="00801F13">
        <w:rPr>
          <w:rStyle w:val="5-Char"/>
          <w:rtl/>
        </w:rPr>
        <w:t>ی</w:t>
      </w:r>
      <w:r w:rsidRPr="00931EC1">
        <w:rPr>
          <w:rStyle w:val="5-Char"/>
          <w:rtl/>
        </w:rPr>
        <w:t>ن سبب شب</w:t>
      </w:r>
      <w:r w:rsidR="00931EC1" w:rsidRPr="00931EC1">
        <w:rPr>
          <w:rStyle w:val="5-Char"/>
          <w:rFonts w:hint="cs"/>
          <w:rtl/>
        </w:rPr>
        <w:t>‌</w:t>
      </w:r>
      <w:r w:rsidRPr="00931EC1">
        <w:rPr>
          <w:rStyle w:val="5-Char"/>
          <w:rtl/>
        </w:rPr>
        <w:t xml:space="preserve">ها </w:t>
      </w:r>
      <w:r w:rsidR="00801F13">
        <w:rPr>
          <w:rStyle w:val="5-Char"/>
          <w:rtl/>
        </w:rPr>
        <w:t>ک</w:t>
      </w:r>
      <w:r w:rsidRPr="00931EC1">
        <w:rPr>
          <w:rStyle w:val="5-Char"/>
          <w:rtl/>
        </w:rPr>
        <w:t>وتاه و روزها دراز م</w:t>
      </w:r>
      <w:r w:rsidR="00801F13">
        <w:rPr>
          <w:rStyle w:val="5-Char"/>
          <w:rtl/>
        </w:rPr>
        <w:t>ی</w:t>
      </w:r>
      <w:r w:rsidRPr="00931EC1">
        <w:rPr>
          <w:rStyle w:val="5-Char"/>
          <w:rtl/>
        </w:rPr>
        <w:t>‌گردند) و (بخش</w:t>
      </w:r>
      <w:r w:rsidR="00801F13">
        <w:rPr>
          <w:rStyle w:val="5-Char"/>
          <w:rtl/>
        </w:rPr>
        <w:t>ی</w:t>
      </w:r>
      <w:r w:rsidRPr="00931EC1">
        <w:rPr>
          <w:rStyle w:val="5-Char"/>
          <w:rtl/>
        </w:rPr>
        <w:t xml:space="preserve"> از) روز را جزو شب م</w:t>
      </w:r>
      <w:r w:rsidR="00801F13">
        <w:rPr>
          <w:rStyle w:val="5-Char"/>
          <w:rtl/>
        </w:rPr>
        <w:t>ی</w:t>
      </w:r>
      <w:r w:rsidRPr="00931EC1">
        <w:rPr>
          <w:rStyle w:val="5-Char"/>
          <w:rtl/>
        </w:rPr>
        <w:t>‌گردان</w:t>
      </w:r>
      <w:r w:rsidR="00801F13">
        <w:rPr>
          <w:rStyle w:val="5-Char"/>
          <w:rtl/>
        </w:rPr>
        <w:t>ی</w:t>
      </w:r>
      <w:r w:rsidRPr="00931EC1">
        <w:rPr>
          <w:rStyle w:val="5-Char"/>
          <w:rtl/>
        </w:rPr>
        <w:t xml:space="preserve"> (و لذا روزها </w:t>
      </w:r>
      <w:r w:rsidR="00801F13">
        <w:rPr>
          <w:rStyle w:val="5-Char"/>
          <w:rtl/>
        </w:rPr>
        <w:t>ک</w:t>
      </w:r>
      <w:r w:rsidRPr="00931EC1">
        <w:rPr>
          <w:rStyle w:val="5-Char"/>
          <w:rtl/>
        </w:rPr>
        <w:t>وتاه و شب</w:t>
      </w:r>
      <w:r w:rsidR="00931EC1" w:rsidRPr="00931EC1">
        <w:rPr>
          <w:rStyle w:val="5-Char"/>
          <w:rFonts w:hint="cs"/>
          <w:rtl/>
        </w:rPr>
        <w:t>‌</w:t>
      </w:r>
      <w:r w:rsidRPr="00931EC1">
        <w:rPr>
          <w:rStyle w:val="5-Char"/>
          <w:rtl/>
        </w:rPr>
        <w:t>ها دراز م</w:t>
      </w:r>
      <w:r w:rsidR="00801F13">
        <w:rPr>
          <w:rStyle w:val="5-Char"/>
          <w:rtl/>
        </w:rPr>
        <w:t>ی</w:t>
      </w:r>
      <w:r w:rsidRPr="00931EC1">
        <w:rPr>
          <w:rStyle w:val="5-Char"/>
          <w:rtl/>
        </w:rPr>
        <w:t>‌شوند) و زنده را از مرده پد</w:t>
      </w:r>
      <w:r w:rsidR="00801F13">
        <w:rPr>
          <w:rStyle w:val="5-Char"/>
          <w:rtl/>
        </w:rPr>
        <w:t>ی</w:t>
      </w:r>
      <w:r w:rsidRPr="00931EC1">
        <w:rPr>
          <w:rStyle w:val="5-Char"/>
          <w:rtl/>
        </w:rPr>
        <w:t>د م</w:t>
      </w:r>
      <w:r w:rsidR="00801F13">
        <w:rPr>
          <w:rStyle w:val="5-Char"/>
          <w:rtl/>
        </w:rPr>
        <w:t>ی</w:t>
      </w:r>
      <w:r w:rsidRPr="00931EC1">
        <w:rPr>
          <w:rStyle w:val="5-Char"/>
          <w:rtl/>
        </w:rPr>
        <w:t>‌آور</w:t>
      </w:r>
      <w:r w:rsidR="00801F13">
        <w:rPr>
          <w:rStyle w:val="5-Char"/>
          <w:rtl/>
        </w:rPr>
        <w:t>ی</w:t>
      </w:r>
      <w:r w:rsidRPr="00931EC1">
        <w:rPr>
          <w:rStyle w:val="5-Char"/>
          <w:rtl/>
        </w:rPr>
        <w:t xml:space="preserve"> و مرده را از زنده، و به هر </w:t>
      </w:r>
      <w:r w:rsidR="00801F13">
        <w:rPr>
          <w:rStyle w:val="5-Char"/>
          <w:rtl/>
        </w:rPr>
        <w:t>ک</w:t>
      </w:r>
      <w:r w:rsidRPr="00931EC1">
        <w:rPr>
          <w:rStyle w:val="5-Char"/>
          <w:rtl/>
        </w:rPr>
        <w:t xml:space="preserve">س </w:t>
      </w:r>
      <w:r w:rsidR="00801F13">
        <w:rPr>
          <w:rStyle w:val="5-Char"/>
          <w:rtl/>
        </w:rPr>
        <w:t>ک</w:t>
      </w:r>
      <w:r w:rsidRPr="00931EC1">
        <w:rPr>
          <w:rStyle w:val="5-Char"/>
          <w:rtl/>
        </w:rPr>
        <w:t>ه بخواه</w:t>
      </w:r>
      <w:r w:rsidR="00801F13">
        <w:rPr>
          <w:rStyle w:val="5-Char"/>
          <w:rtl/>
        </w:rPr>
        <w:t>ی</w:t>
      </w:r>
      <w:r w:rsidRPr="00931EC1">
        <w:rPr>
          <w:rStyle w:val="5-Char"/>
          <w:rtl/>
        </w:rPr>
        <w:t xml:space="preserve"> بدون حساب روز</w:t>
      </w:r>
      <w:r w:rsidR="00801F13">
        <w:rPr>
          <w:rStyle w:val="5-Char"/>
          <w:rtl/>
        </w:rPr>
        <w:t>ی</w:t>
      </w:r>
      <w:r w:rsidRPr="00931EC1">
        <w:rPr>
          <w:rStyle w:val="5-Char"/>
          <w:rtl/>
        </w:rPr>
        <w:t xml:space="preserve"> م</w:t>
      </w:r>
      <w:r w:rsidR="00801F13">
        <w:rPr>
          <w:rStyle w:val="5-Char"/>
          <w:rtl/>
        </w:rPr>
        <w:t>ی</w:t>
      </w:r>
      <w:r w:rsidRPr="00931EC1">
        <w:rPr>
          <w:rStyle w:val="5-Char"/>
          <w:rtl/>
        </w:rPr>
        <w:t>‌بخش</w:t>
      </w:r>
      <w:r w:rsidR="00801F13">
        <w:rPr>
          <w:rStyle w:val="5-Char"/>
          <w:rtl/>
        </w:rPr>
        <w:t>ی</w:t>
      </w:r>
      <w:r w:rsidRPr="00931EC1">
        <w:rPr>
          <w:rStyle w:val="5-Char"/>
          <w:rtl/>
        </w:rPr>
        <w:t>.‏</w:t>
      </w:r>
      <w:r w:rsidRPr="00931EC1">
        <w:rPr>
          <w:rStyle w:val="5-Char"/>
          <w:rFonts w:hint="cs"/>
          <w:rtl/>
        </w:rPr>
        <w:t>»</w:t>
      </w:r>
      <w:r w:rsidRPr="00194A9F">
        <w:rPr>
          <w:rFonts w:eastAsia="SimSun" w:cs="IRNazli"/>
          <w:color w:val="000000"/>
          <w:sz w:val="28"/>
          <w:szCs w:val="28"/>
          <w:vertAlign w:val="superscript"/>
          <w:rtl/>
          <w:lang w:eastAsia="zh-CN" w:bidi="fa-IR"/>
        </w:rPr>
        <w:footnoteReference w:id="14"/>
      </w:r>
    </w:p>
    <w:p w:rsidR="00D60342" w:rsidRPr="00D15C41" w:rsidRDefault="00931EC1" w:rsidP="00931EC1">
      <w:pPr>
        <w:widowControl w:val="0"/>
        <w:numPr>
          <w:ilvl w:val="0"/>
          <w:numId w:val="11"/>
        </w:numPr>
        <w:ind w:left="0" w:firstLine="284"/>
        <w:rPr>
          <w:rStyle w:val="1-Char"/>
        </w:rPr>
      </w:pPr>
      <w:r>
        <w:rPr>
          <w:rFonts w:ascii="Lotus Linotype" w:hAnsi="Lotus Linotype" w:cs="Traditional Arabic"/>
          <w:b/>
          <w:color w:val="000000"/>
          <w:sz w:val="24"/>
          <w:szCs w:val="28"/>
          <w:shd w:val="clear" w:color="auto" w:fill="FFFFFF"/>
          <w:rtl/>
        </w:rPr>
        <w:t>﴿</w:t>
      </w:r>
      <w:r w:rsidRPr="00DD64CA">
        <w:rPr>
          <w:rStyle w:val="5-Char0"/>
          <w:rtl/>
        </w:rPr>
        <w:t xml:space="preserve">رَبِّ إِنِّي نَذَرۡتُ لَكَ مَا فِي بَطۡنِي مُحَرَّرٗا فَتَقَبَّلۡ مِنِّيٓۖ إِنَّكَ أَنتَ </w:t>
      </w:r>
      <w:r w:rsidRPr="00DD64CA">
        <w:rPr>
          <w:rStyle w:val="5-Char0"/>
          <w:rFonts w:hint="cs"/>
          <w:rtl/>
        </w:rPr>
        <w:t>ٱلسَّمِيعُ</w:t>
      </w:r>
      <w:r w:rsidRPr="00DD64CA">
        <w:rPr>
          <w:rStyle w:val="5-Char0"/>
          <w:rtl/>
        </w:rPr>
        <w:t xml:space="preserve"> </w:t>
      </w:r>
      <w:r w:rsidRPr="00DD64CA">
        <w:rPr>
          <w:rStyle w:val="5-Char0"/>
          <w:rFonts w:hint="cs"/>
          <w:rtl/>
        </w:rPr>
        <w:t>ٱلۡعَلِيمُ</w:t>
      </w:r>
      <w:r w:rsidRPr="00DD64CA">
        <w:rPr>
          <w:rStyle w:val="5-Char0"/>
          <w:rtl/>
        </w:rPr>
        <w:t>٣٥</w:t>
      </w:r>
      <w:r>
        <w:rPr>
          <w:rFonts w:ascii="Lotus Linotype" w:hAnsi="Lotus Linotype" w:cs="Traditional Arabic"/>
          <w:b/>
          <w:color w:val="000000"/>
          <w:sz w:val="24"/>
          <w:szCs w:val="28"/>
          <w:shd w:val="clear" w:color="auto" w:fill="FFFFFF"/>
          <w:rtl/>
        </w:rPr>
        <w:t>﴾</w:t>
      </w:r>
      <w:r w:rsidRPr="00DD64CA">
        <w:rPr>
          <w:rStyle w:val="5-Char0"/>
          <w:rtl/>
        </w:rPr>
        <w:t xml:space="preserve"> </w:t>
      </w:r>
      <w:r w:rsidRPr="00A14DCC">
        <w:rPr>
          <w:rStyle w:val="8-Char"/>
          <w:rtl/>
        </w:rPr>
        <w:t>[آل عمران: 35]</w:t>
      </w:r>
    </w:p>
    <w:p w:rsidR="00D60342" w:rsidRPr="00D15C41" w:rsidRDefault="00D60342" w:rsidP="00931EC1">
      <w:pPr>
        <w:widowControl w:val="0"/>
        <w:rPr>
          <w:rStyle w:val="1-Char"/>
          <w:rtl/>
        </w:rPr>
      </w:pPr>
      <w:r w:rsidRPr="00931EC1">
        <w:rPr>
          <w:rStyle w:val="5-Char"/>
          <w:rFonts w:hint="cs"/>
          <w:rtl/>
        </w:rPr>
        <w:t>«</w:t>
      </w:r>
      <w:r w:rsidRPr="00931EC1">
        <w:rPr>
          <w:rStyle w:val="5-Char"/>
          <w:rtl/>
        </w:rPr>
        <w:t>‏‏‏‏پروردگارا! من آنچه را در ش</w:t>
      </w:r>
      <w:r w:rsidR="00801F13">
        <w:rPr>
          <w:rStyle w:val="5-Char"/>
          <w:rtl/>
        </w:rPr>
        <w:t>ک</w:t>
      </w:r>
      <w:r w:rsidRPr="00931EC1">
        <w:rPr>
          <w:rStyle w:val="5-Char"/>
          <w:rtl/>
        </w:rPr>
        <w:t xml:space="preserve">م دارم خالصانه نذر تو </w:t>
      </w:r>
      <w:r w:rsidR="00801F13">
        <w:rPr>
          <w:rStyle w:val="5-Char"/>
          <w:rtl/>
        </w:rPr>
        <w:t>ک</w:t>
      </w:r>
      <w:r w:rsidRPr="00931EC1">
        <w:rPr>
          <w:rStyle w:val="5-Char"/>
          <w:rtl/>
        </w:rPr>
        <w:t>ردم</w:t>
      </w:r>
      <w:r w:rsidRPr="00931EC1">
        <w:rPr>
          <w:rStyle w:val="5-Char"/>
          <w:rFonts w:hint="cs"/>
          <w:rtl/>
        </w:rPr>
        <w:t>.</w:t>
      </w:r>
      <w:r w:rsidRPr="00931EC1">
        <w:rPr>
          <w:rStyle w:val="5-Char"/>
          <w:rtl/>
        </w:rPr>
        <w:t xml:space="preserve"> پس (آن را) از من بپذ</w:t>
      </w:r>
      <w:r w:rsidR="00801F13">
        <w:rPr>
          <w:rStyle w:val="5-Char"/>
          <w:rtl/>
        </w:rPr>
        <w:t>ی</w:t>
      </w:r>
      <w:r w:rsidRPr="00931EC1">
        <w:rPr>
          <w:rStyle w:val="5-Char"/>
          <w:rtl/>
        </w:rPr>
        <w:t xml:space="preserve">ر </w:t>
      </w:r>
      <w:r w:rsidR="00801F13">
        <w:rPr>
          <w:rStyle w:val="5-Char"/>
          <w:rtl/>
        </w:rPr>
        <w:t>ک</w:t>
      </w:r>
      <w:r w:rsidRPr="00931EC1">
        <w:rPr>
          <w:rStyle w:val="5-Char"/>
          <w:rtl/>
        </w:rPr>
        <w:t>ه تو شنوا و دانائ</w:t>
      </w:r>
      <w:r w:rsidR="00801F13">
        <w:rPr>
          <w:rStyle w:val="5-Char"/>
          <w:rtl/>
        </w:rPr>
        <w:t>ی</w:t>
      </w:r>
      <w:r w:rsidRPr="00931EC1">
        <w:rPr>
          <w:rStyle w:val="5-Char"/>
          <w:rtl/>
        </w:rPr>
        <w:t>.</w:t>
      </w:r>
      <w:r w:rsidR="00931EC1">
        <w:rPr>
          <w:rStyle w:val="5-Char"/>
          <w:rFonts w:hint="cs"/>
          <w:rtl/>
        </w:rPr>
        <w:t>»</w:t>
      </w:r>
    </w:p>
    <w:p w:rsidR="00D60342" w:rsidRPr="00D15C41" w:rsidRDefault="00D60342" w:rsidP="00D60342">
      <w:pPr>
        <w:widowControl w:val="0"/>
        <w:rPr>
          <w:rStyle w:val="1-Char"/>
          <w:rtl/>
        </w:rPr>
      </w:pPr>
      <w:r w:rsidRPr="00D15C41">
        <w:rPr>
          <w:rStyle w:val="1-Char"/>
          <w:rFonts w:hint="cs"/>
          <w:rtl/>
        </w:rPr>
        <w:t>این دعای همسر عِمران است که فرزندش را نذر خدمت بیت المَقدِس کرد و نمادی از این است که انسان باید عبادتش را فقط و فقط برای خداوند عظیم و خاشعانه انجام دهد و از پروردگارش درخواست پذیرش کردارش را بنماید.</w:t>
      </w:r>
    </w:p>
    <w:p w:rsidR="00D60342" w:rsidRPr="00D15C41" w:rsidRDefault="00931EC1" w:rsidP="00931EC1">
      <w:pPr>
        <w:widowControl w:val="0"/>
        <w:numPr>
          <w:ilvl w:val="0"/>
          <w:numId w:val="11"/>
        </w:numPr>
        <w:ind w:left="0" w:firstLine="284"/>
        <w:rPr>
          <w:rStyle w:val="1-Char"/>
        </w:rPr>
      </w:pPr>
      <w:r>
        <w:rPr>
          <w:rFonts w:ascii="Lotus Linotype" w:hAnsi="Lotus Linotype" w:cs="Traditional Arabic"/>
          <w:b/>
          <w:color w:val="000000"/>
          <w:sz w:val="24"/>
          <w:szCs w:val="28"/>
          <w:shd w:val="clear" w:color="auto" w:fill="FFFFFF"/>
          <w:rtl/>
        </w:rPr>
        <w:t>﴿</w:t>
      </w:r>
      <w:r w:rsidRPr="00DD64CA">
        <w:rPr>
          <w:rStyle w:val="5-Char0"/>
          <w:rtl/>
        </w:rPr>
        <w:t xml:space="preserve">قَالَ رَبِّ هَبۡ لِي مِن لَّدُنكَ ذُرِّيَّةٗ طَيِّبَةًۖ إِنَّكَ سَمِيعُ </w:t>
      </w:r>
      <w:r w:rsidRPr="00DD64CA">
        <w:rPr>
          <w:rStyle w:val="5-Char0"/>
          <w:rFonts w:hint="cs"/>
          <w:rtl/>
        </w:rPr>
        <w:t>ٱلدُّعَآءِ</w:t>
      </w:r>
      <w:r w:rsidRPr="00DD64CA">
        <w:rPr>
          <w:rStyle w:val="5-Char0"/>
          <w:rtl/>
        </w:rPr>
        <w:t>٣٨</w:t>
      </w:r>
      <w:r>
        <w:rPr>
          <w:rFonts w:ascii="Lotus Linotype" w:hAnsi="Lotus Linotype" w:cs="Traditional Arabic"/>
          <w:b/>
          <w:color w:val="000000"/>
          <w:sz w:val="24"/>
          <w:szCs w:val="28"/>
          <w:shd w:val="clear" w:color="auto" w:fill="FFFFFF"/>
          <w:rtl/>
        </w:rPr>
        <w:t>﴾</w:t>
      </w:r>
      <w:r w:rsidRPr="00DD64CA">
        <w:rPr>
          <w:rStyle w:val="5-Char0"/>
          <w:rtl/>
        </w:rPr>
        <w:t xml:space="preserve"> </w:t>
      </w:r>
      <w:r w:rsidRPr="00A14DCC">
        <w:rPr>
          <w:rStyle w:val="8-Char"/>
          <w:rtl/>
        </w:rPr>
        <w:t>[آل عمران: 38]</w:t>
      </w:r>
    </w:p>
    <w:p w:rsidR="00D60342" w:rsidRPr="00D15C41" w:rsidRDefault="00D60342" w:rsidP="00931EC1">
      <w:pPr>
        <w:widowControl w:val="0"/>
        <w:rPr>
          <w:rStyle w:val="1-Char"/>
          <w:rtl/>
        </w:rPr>
      </w:pPr>
      <w:r w:rsidRPr="00931EC1">
        <w:rPr>
          <w:rStyle w:val="5-Char"/>
          <w:rFonts w:hint="cs"/>
          <w:rtl/>
        </w:rPr>
        <w:t>«</w:t>
      </w:r>
      <w:r w:rsidRPr="00931EC1">
        <w:rPr>
          <w:rStyle w:val="5-Char"/>
          <w:rtl/>
        </w:rPr>
        <w:t>‏‏‏‏</w:t>
      </w:r>
      <w:r w:rsidRPr="00931EC1">
        <w:rPr>
          <w:rStyle w:val="5-Char"/>
          <w:rFonts w:hint="cs"/>
          <w:rtl/>
        </w:rPr>
        <w:t>پ</w:t>
      </w:r>
      <w:r w:rsidRPr="00931EC1">
        <w:rPr>
          <w:rStyle w:val="5-Char"/>
          <w:rtl/>
        </w:rPr>
        <w:t>روردگارا!</w:t>
      </w:r>
      <w:r w:rsidR="00A9498A" w:rsidRPr="00931EC1">
        <w:rPr>
          <w:rStyle w:val="5-Char"/>
          <w:rtl/>
        </w:rPr>
        <w:t xml:space="preserve"> </w:t>
      </w:r>
      <w:r w:rsidRPr="00931EC1">
        <w:rPr>
          <w:rStyle w:val="5-Char"/>
          <w:rtl/>
        </w:rPr>
        <w:t>فرزند شا</w:t>
      </w:r>
      <w:r w:rsidR="00801F13">
        <w:rPr>
          <w:rStyle w:val="5-Char"/>
          <w:rtl/>
        </w:rPr>
        <w:t>ی</w:t>
      </w:r>
      <w:r w:rsidRPr="00931EC1">
        <w:rPr>
          <w:rStyle w:val="5-Char"/>
          <w:rtl/>
        </w:rPr>
        <w:t>سته‌ا</w:t>
      </w:r>
      <w:r w:rsidR="00801F13">
        <w:rPr>
          <w:rStyle w:val="5-Char"/>
          <w:rtl/>
        </w:rPr>
        <w:t>ی</w:t>
      </w:r>
      <w:r w:rsidRPr="00931EC1">
        <w:rPr>
          <w:rStyle w:val="5-Char"/>
          <w:rtl/>
        </w:rPr>
        <w:t xml:space="preserve"> از جانب خو</w:t>
      </w:r>
      <w:r w:rsidR="00801F13">
        <w:rPr>
          <w:rStyle w:val="5-Char"/>
          <w:rtl/>
        </w:rPr>
        <w:t>ی</w:t>
      </w:r>
      <w:r w:rsidRPr="00931EC1">
        <w:rPr>
          <w:rStyle w:val="5-Char"/>
          <w:rtl/>
        </w:rPr>
        <w:t>ش به من عطاء فرما، ب</w:t>
      </w:r>
      <w:r w:rsidR="00801F13">
        <w:rPr>
          <w:rStyle w:val="5-Char"/>
          <w:rtl/>
        </w:rPr>
        <w:t>ی</w:t>
      </w:r>
      <w:r w:rsidRPr="00931EC1">
        <w:rPr>
          <w:rStyle w:val="5-Char"/>
          <w:rtl/>
        </w:rPr>
        <w:t>گمان تو شنوند</w:t>
      </w:r>
      <w:r w:rsidR="00050352">
        <w:rPr>
          <w:rStyle w:val="5-Char"/>
          <w:rFonts w:hint="cs"/>
          <w:rtl/>
        </w:rPr>
        <w:t>ۀ</w:t>
      </w:r>
      <w:r w:rsidRPr="00931EC1">
        <w:rPr>
          <w:rStyle w:val="5-Char"/>
          <w:rtl/>
        </w:rPr>
        <w:t xml:space="preserve"> دعائ</w:t>
      </w:r>
      <w:r w:rsidR="00801F13">
        <w:rPr>
          <w:rStyle w:val="5-Char"/>
          <w:rtl/>
        </w:rPr>
        <w:t>ی</w:t>
      </w:r>
      <w:r w:rsidRPr="00931EC1">
        <w:rPr>
          <w:rStyle w:val="5-Char"/>
          <w:rtl/>
        </w:rPr>
        <w:t>.</w:t>
      </w:r>
      <w:r w:rsidR="00931EC1">
        <w:rPr>
          <w:rStyle w:val="5-Char"/>
          <w:rFonts w:hint="cs"/>
          <w:rtl/>
        </w:rPr>
        <w:t>»</w:t>
      </w:r>
    </w:p>
    <w:p w:rsidR="00D60342" w:rsidRPr="00D15C41" w:rsidRDefault="00D60342" w:rsidP="00931EC1">
      <w:pPr>
        <w:widowControl w:val="0"/>
        <w:rPr>
          <w:rStyle w:val="1-Char"/>
          <w:rtl/>
        </w:rPr>
      </w:pPr>
      <w:r w:rsidRPr="00D15C41">
        <w:rPr>
          <w:rStyle w:val="1-Char"/>
          <w:rFonts w:hint="cs"/>
          <w:rtl/>
        </w:rPr>
        <w:t xml:space="preserve">هنگامی که </w:t>
      </w:r>
      <w:r w:rsidRPr="00D15C41">
        <w:rPr>
          <w:rStyle w:val="1-Char"/>
          <w:rtl/>
        </w:rPr>
        <w:t>ز</w:t>
      </w:r>
      <w:r w:rsidR="00801F13">
        <w:rPr>
          <w:rStyle w:val="1-Char"/>
          <w:rtl/>
        </w:rPr>
        <w:t>ک</w:t>
      </w:r>
      <w:r w:rsidRPr="00D15C41">
        <w:rPr>
          <w:rStyle w:val="1-Char"/>
          <w:rtl/>
        </w:rPr>
        <w:t>ر</w:t>
      </w:r>
      <w:r w:rsidR="00801F13">
        <w:rPr>
          <w:rStyle w:val="1-Char"/>
          <w:rtl/>
        </w:rPr>
        <w:t>یّ</w:t>
      </w:r>
      <w:r w:rsidRPr="00D15C41">
        <w:rPr>
          <w:rStyle w:val="1-Char"/>
          <w:rtl/>
        </w:rPr>
        <w:t>ا</w:t>
      </w:r>
      <w:r w:rsidR="00931EC1">
        <w:rPr>
          <w:rStyle w:val="1-Char"/>
          <w:rFonts w:cs="CTraditional Arabic" w:hint="cs"/>
          <w:rtl/>
        </w:rPr>
        <w:t>÷</w:t>
      </w:r>
      <w:r w:rsidRPr="00D15C41">
        <w:rPr>
          <w:rStyle w:val="1-Char"/>
          <w:rtl/>
        </w:rPr>
        <w:t xml:space="preserve"> آن همه مرحمت و محبّت خدا را در حق مر</w:t>
      </w:r>
      <w:r w:rsidR="00801F13">
        <w:rPr>
          <w:rStyle w:val="1-Char"/>
          <w:rtl/>
        </w:rPr>
        <w:t>ی</w:t>
      </w:r>
      <w:r w:rsidRPr="00D15C41">
        <w:rPr>
          <w:rStyle w:val="1-Char"/>
          <w:rtl/>
        </w:rPr>
        <w:t xml:space="preserve">م </w:t>
      </w:r>
      <w:r w:rsidRPr="00D15C41">
        <w:rPr>
          <w:rStyle w:val="1-Char"/>
          <w:rFonts w:hint="cs"/>
          <w:rtl/>
        </w:rPr>
        <w:t xml:space="preserve">(علیها السّلام) </w:t>
      </w:r>
      <w:r w:rsidRPr="00D15C41">
        <w:rPr>
          <w:rStyle w:val="1-Char"/>
          <w:rtl/>
        </w:rPr>
        <w:t>د</w:t>
      </w:r>
      <w:r w:rsidR="00801F13">
        <w:rPr>
          <w:rStyle w:val="1-Char"/>
          <w:rtl/>
        </w:rPr>
        <w:t>ی</w:t>
      </w:r>
      <w:r w:rsidRPr="00D15C41">
        <w:rPr>
          <w:rStyle w:val="1-Char"/>
          <w:rtl/>
        </w:rPr>
        <w:t>د، خاشعانه در عبادتگاه به پا خاست و رو به سو</w:t>
      </w:r>
      <w:r w:rsidR="00801F13">
        <w:rPr>
          <w:rStyle w:val="1-Char"/>
          <w:rtl/>
        </w:rPr>
        <w:t>ی</w:t>
      </w:r>
      <w:r w:rsidRPr="00D15C41">
        <w:rPr>
          <w:rStyle w:val="1-Char"/>
          <w:rtl/>
        </w:rPr>
        <w:t xml:space="preserve"> آسمان </w:t>
      </w:r>
      <w:r w:rsidR="00801F13">
        <w:rPr>
          <w:rStyle w:val="1-Char"/>
          <w:rtl/>
        </w:rPr>
        <w:t>ک</w:t>
      </w:r>
      <w:r w:rsidRPr="00D15C41">
        <w:rPr>
          <w:rStyle w:val="1-Char"/>
          <w:rtl/>
        </w:rPr>
        <w:t>رد و</w:t>
      </w:r>
      <w:r w:rsidRPr="00D15C41">
        <w:rPr>
          <w:rStyle w:val="1-Char"/>
          <w:rFonts w:hint="cs"/>
          <w:rtl/>
        </w:rPr>
        <w:t xml:space="preserve"> دعای مذکور را خواند و با وجود اینکه پیر و همسرش نازا بود از رحمت بی</w:t>
      </w:r>
      <w:r w:rsidRPr="00D15C41">
        <w:rPr>
          <w:rStyle w:val="1-Char"/>
          <w:rFonts w:hint="cs"/>
          <w:rtl/>
        </w:rPr>
        <w:softHyphen/>
        <w:t>کران الله نااُمید نبود و خواسته</w:t>
      </w:r>
      <w:r w:rsidRPr="00D15C41">
        <w:rPr>
          <w:rStyle w:val="1-Char"/>
          <w:rFonts w:hint="cs"/>
          <w:rtl/>
        </w:rPr>
        <w:softHyphen/>
        <w:t>اش را با کسی که دعاها را می</w:t>
      </w:r>
      <w:r w:rsidRPr="00D15C41">
        <w:rPr>
          <w:rStyle w:val="1-Char"/>
          <w:rFonts w:hint="cs"/>
          <w:rtl/>
        </w:rPr>
        <w:softHyphen/>
        <w:t>شنود مطرح کرد و چشم امید به رحمت خدا بست و خداوند نیز دعایش را اجابت فرمود.</w:t>
      </w:r>
      <w:r w:rsidRPr="00194A9F">
        <w:rPr>
          <w:rFonts w:eastAsia="SimSun" w:cs="IRNazli"/>
          <w:color w:val="000000"/>
          <w:sz w:val="28"/>
          <w:szCs w:val="28"/>
          <w:vertAlign w:val="superscript"/>
          <w:rtl/>
          <w:lang w:eastAsia="zh-CN" w:bidi="fa-IR"/>
        </w:rPr>
        <w:footnoteReference w:id="15"/>
      </w:r>
    </w:p>
    <w:p w:rsidR="00D60342" w:rsidRPr="00D15C41" w:rsidRDefault="00931EC1" w:rsidP="00931EC1">
      <w:pPr>
        <w:widowControl w:val="0"/>
        <w:numPr>
          <w:ilvl w:val="0"/>
          <w:numId w:val="11"/>
        </w:numPr>
        <w:ind w:left="0" w:firstLine="284"/>
        <w:rPr>
          <w:rStyle w:val="1-Char"/>
        </w:rPr>
      </w:pPr>
      <w:r>
        <w:rPr>
          <w:rFonts w:ascii="Lotus Linotype" w:hAnsi="Lotus Linotype" w:cs="Traditional Arabic"/>
          <w:b/>
          <w:color w:val="000000"/>
          <w:sz w:val="24"/>
          <w:szCs w:val="28"/>
          <w:shd w:val="clear" w:color="auto" w:fill="FFFFFF"/>
          <w:rtl/>
        </w:rPr>
        <w:t>﴿</w:t>
      </w:r>
      <w:r w:rsidRPr="00DD64CA">
        <w:rPr>
          <w:rStyle w:val="5-Char0"/>
          <w:rtl/>
        </w:rPr>
        <w:t>رَبَّنَآ ءَامَنَّا بِمَآ أَنزَلۡتَ وَ</w:t>
      </w:r>
      <w:r w:rsidRPr="00DD64CA">
        <w:rPr>
          <w:rStyle w:val="5-Char0"/>
          <w:rFonts w:hint="cs"/>
          <w:rtl/>
        </w:rPr>
        <w:t>ٱتَّبَعۡنَا</w:t>
      </w:r>
      <w:r w:rsidRPr="00DD64CA">
        <w:rPr>
          <w:rStyle w:val="5-Char0"/>
          <w:rtl/>
        </w:rPr>
        <w:t xml:space="preserve"> </w:t>
      </w:r>
      <w:r w:rsidRPr="00DD64CA">
        <w:rPr>
          <w:rStyle w:val="5-Char0"/>
          <w:rFonts w:hint="cs"/>
          <w:rtl/>
        </w:rPr>
        <w:t>ٱلرَّسُولَ</w:t>
      </w:r>
      <w:r w:rsidRPr="00DD64CA">
        <w:rPr>
          <w:rStyle w:val="5-Char0"/>
          <w:rtl/>
        </w:rPr>
        <w:t xml:space="preserve"> فَ</w:t>
      </w:r>
      <w:r w:rsidRPr="00DD64CA">
        <w:rPr>
          <w:rStyle w:val="5-Char0"/>
          <w:rFonts w:hint="cs"/>
          <w:rtl/>
        </w:rPr>
        <w:t>ٱكۡتُبۡنَا</w:t>
      </w:r>
      <w:r w:rsidRPr="00DD64CA">
        <w:rPr>
          <w:rStyle w:val="5-Char0"/>
          <w:rtl/>
        </w:rPr>
        <w:t xml:space="preserve"> مَعَ </w:t>
      </w:r>
      <w:r w:rsidRPr="00DD64CA">
        <w:rPr>
          <w:rStyle w:val="5-Char0"/>
          <w:rFonts w:hint="cs"/>
          <w:rtl/>
        </w:rPr>
        <w:t>ٱلشَّٰهِدِينَ</w:t>
      </w:r>
      <w:r w:rsidRPr="00DD64CA">
        <w:rPr>
          <w:rStyle w:val="5-Char0"/>
          <w:rtl/>
        </w:rPr>
        <w:t>٥٣</w:t>
      </w:r>
      <w:r>
        <w:rPr>
          <w:rFonts w:ascii="Lotus Linotype" w:hAnsi="Lotus Linotype" w:cs="Traditional Arabic"/>
          <w:b/>
          <w:color w:val="000000"/>
          <w:sz w:val="24"/>
          <w:szCs w:val="28"/>
          <w:shd w:val="clear" w:color="auto" w:fill="FFFFFF"/>
          <w:rtl/>
        </w:rPr>
        <w:t>﴾</w:t>
      </w:r>
      <w:r w:rsidRPr="00DD64CA">
        <w:rPr>
          <w:rStyle w:val="5-Char0"/>
          <w:rtl/>
        </w:rPr>
        <w:t xml:space="preserve"> </w:t>
      </w:r>
      <w:r w:rsidRPr="00A14DCC">
        <w:rPr>
          <w:rStyle w:val="8-Char"/>
          <w:rtl/>
        </w:rPr>
        <w:t>[آل عمران: 53]</w:t>
      </w:r>
    </w:p>
    <w:p w:rsidR="00D60342" w:rsidRPr="00D15C41" w:rsidRDefault="00D60342" w:rsidP="00931EC1">
      <w:pPr>
        <w:widowControl w:val="0"/>
        <w:rPr>
          <w:rStyle w:val="1-Char"/>
          <w:rtl/>
        </w:rPr>
      </w:pPr>
      <w:r w:rsidRPr="00931EC1">
        <w:rPr>
          <w:rStyle w:val="5-Char"/>
          <w:rFonts w:hint="cs"/>
          <w:rtl/>
        </w:rPr>
        <w:t>«</w:t>
      </w:r>
      <w:r w:rsidRPr="00931EC1">
        <w:rPr>
          <w:rStyle w:val="5-Char"/>
          <w:rtl/>
        </w:rPr>
        <w:t>‏‏‏‏‏پرور</w:t>
      </w:r>
      <w:r w:rsidRPr="00931EC1">
        <w:rPr>
          <w:rStyle w:val="5-Char"/>
          <w:rFonts w:hint="cs"/>
          <w:rtl/>
        </w:rPr>
        <w:t>د</w:t>
      </w:r>
      <w:r w:rsidRPr="00931EC1">
        <w:rPr>
          <w:rStyle w:val="5-Char"/>
          <w:rtl/>
        </w:rPr>
        <w:t>گارا! ما بدانچه نازل فرموده‌ا</w:t>
      </w:r>
      <w:r w:rsidR="00801F13">
        <w:rPr>
          <w:rStyle w:val="5-Char"/>
          <w:rtl/>
        </w:rPr>
        <w:t>ی</w:t>
      </w:r>
      <w:r w:rsidRPr="00931EC1">
        <w:rPr>
          <w:rStyle w:val="5-Char"/>
          <w:rtl/>
        </w:rPr>
        <w:t xml:space="preserve"> ا</w:t>
      </w:r>
      <w:r w:rsidR="00801F13">
        <w:rPr>
          <w:rStyle w:val="5-Char"/>
          <w:rtl/>
        </w:rPr>
        <w:t>ی</w:t>
      </w:r>
      <w:r w:rsidRPr="00931EC1">
        <w:rPr>
          <w:rStyle w:val="5-Char"/>
          <w:rtl/>
        </w:rPr>
        <w:t>مان آورده‌ا</w:t>
      </w:r>
      <w:r w:rsidR="00801F13">
        <w:rPr>
          <w:rStyle w:val="5-Char"/>
          <w:rtl/>
        </w:rPr>
        <w:t>ی</w:t>
      </w:r>
      <w:r w:rsidRPr="00931EC1">
        <w:rPr>
          <w:rStyle w:val="5-Char"/>
          <w:rtl/>
        </w:rPr>
        <w:t>م و از پ</w:t>
      </w:r>
      <w:r w:rsidR="00801F13">
        <w:rPr>
          <w:rStyle w:val="5-Char"/>
          <w:rtl/>
        </w:rPr>
        <w:t>ی</w:t>
      </w:r>
      <w:r w:rsidRPr="00931EC1">
        <w:rPr>
          <w:rStyle w:val="5-Char"/>
          <w:rtl/>
        </w:rPr>
        <w:t>غمبر پ</w:t>
      </w:r>
      <w:r w:rsidR="00801F13">
        <w:rPr>
          <w:rStyle w:val="5-Char"/>
          <w:rtl/>
        </w:rPr>
        <w:t>ی</w:t>
      </w:r>
      <w:r w:rsidRPr="00931EC1">
        <w:rPr>
          <w:rStyle w:val="5-Char"/>
          <w:rtl/>
        </w:rPr>
        <w:t>رو</w:t>
      </w:r>
      <w:r w:rsidR="00801F13">
        <w:rPr>
          <w:rStyle w:val="5-Char"/>
          <w:rtl/>
        </w:rPr>
        <w:t>ی</w:t>
      </w:r>
      <w:r w:rsidRPr="00931EC1">
        <w:rPr>
          <w:rStyle w:val="5-Char"/>
          <w:rtl/>
        </w:rPr>
        <w:t xml:space="preserve"> نموده‌ا</w:t>
      </w:r>
      <w:r w:rsidR="00801F13">
        <w:rPr>
          <w:rStyle w:val="5-Char"/>
          <w:rtl/>
        </w:rPr>
        <w:t>ی</w:t>
      </w:r>
      <w:r w:rsidRPr="00931EC1">
        <w:rPr>
          <w:rStyle w:val="5-Char"/>
          <w:rtl/>
        </w:rPr>
        <w:t>م، پس ما را از زمر</w:t>
      </w:r>
      <w:r w:rsidR="00050352">
        <w:rPr>
          <w:rStyle w:val="5-Char"/>
          <w:rFonts w:hint="cs"/>
          <w:rtl/>
        </w:rPr>
        <w:t>ۀ</w:t>
      </w:r>
      <w:r w:rsidRPr="00931EC1">
        <w:rPr>
          <w:rStyle w:val="5-Char"/>
          <w:rtl/>
        </w:rPr>
        <w:t xml:space="preserve"> گواهان (بر تبل</w:t>
      </w:r>
      <w:r w:rsidR="00801F13">
        <w:rPr>
          <w:rStyle w:val="5-Char"/>
          <w:rtl/>
        </w:rPr>
        <w:t>ی</w:t>
      </w:r>
      <w:r w:rsidRPr="00931EC1">
        <w:rPr>
          <w:rStyle w:val="5-Char"/>
          <w:rtl/>
        </w:rPr>
        <w:t>غ پ</w:t>
      </w:r>
      <w:r w:rsidR="00801F13">
        <w:rPr>
          <w:rStyle w:val="5-Char"/>
          <w:rtl/>
        </w:rPr>
        <w:t>ی</w:t>
      </w:r>
      <w:r w:rsidRPr="00931EC1">
        <w:rPr>
          <w:rStyle w:val="5-Char"/>
          <w:rtl/>
        </w:rPr>
        <w:t>غمبر) بنو</w:t>
      </w:r>
      <w:r w:rsidR="00801F13">
        <w:rPr>
          <w:rStyle w:val="5-Char"/>
          <w:rtl/>
        </w:rPr>
        <w:t>ی</w:t>
      </w:r>
      <w:r w:rsidRPr="00931EC1">
        <w:rPr>
          <w:rStyle w:val="5-Char"/>
          <w:rtl/>
        </w:rPr>
        <w:t>س.</w:t>
      </w:r>
      <w:r w:rsidR="00931EC1">
        <w:rPr>
          <w:rStyle w:val="5-Char"/>
          <w:rFonts w:hint="cs"/>
          <w:rtl/>
        </w:rPr>
        <w:t>»</w:t>
      </w:r>
    </w:p>
    <w:p w:rsidR="00D60342" w:rsidRPr="00D15C41" w:rsidRDefault="00D60342" w:rsidP="00931EC1">
      <w:pPr>
        <w:widowControl w:val="0"/>
        <w:rPr>
          <w:rStyle w:val="1-Char"/>
          <w:rtl/>
        </w:rPr>
      </w:pPr>
      <w:r w:rsidRPr="00D15C41">
        <w:rPr>
          <w:rStyle w:val="1-Char"/>
          <w:rFonts w:hint="cs"/>
          <w:rtl/>
        </w:rPr>
        <w:t>این دعای حواریون عیسی</w:t>
      </w:r>
      <w:r w:rsidR="00931EC1">
        <w:rPr>
          <w:rStyle w:val="1-Char"/>
          <w:rFonts w:cs="CTraditional Arabic" w:hint="cs"/>
          <w:rtl/>
        </w:rPr>
        <w:t>÷</w:t>
      </w:r>
      <w:r w:rsidRPr="00D15C41">
        <w:rPr>
          <w:rStyle w:val="1-Char"/>
          <w:rFonts w:hint="cs"/>
          <w:rtl/>
        </w:rPr>
        <w:t xml:space="preserve"> می</w:t>
      </w:r>
      <w:r w:rsidRPr="00D15C41">
        <w:rPr>
          <w:rStyle w:val="1-Char"/>
          <w:rFonts w:hint="cs"/>
          <w:rtl/>
        </w:rPr>
        <w:softHyphen/>
        <w:t>باشد که با این دعا اعلام تسلیم شدن به فرامین خداوند</w:t>
      </w:r>
      <w:r w:rsidR="00A9498A" w:rsidRPr="00A9498A">
        <w:rPr>
          <w:rStyle w:val="1-Char"/>
          <w:rFonts w:cs="CTraditional Arabic" w:hint="cs"/>
          <w:rtl/>
        </w:rPr>
        <w:t>أ</w:t>
      </w:r>
      <w:r w:rsidR="00745CD2" w:rsidRPr="00745CD2">
        <w:rPr>
          <w:rStyle w:val="1-Char"/>
          <w:rFonts w:hint="cs"/>
          <w:rtl/>
        </w:rPr>
        <w:t xml:space="preserve"> </w:t>
      </w:r>
      <w:r w:rsidRPr="00D15C41">
        <w:rPr>
          <w:rStyle w:val="1-Char"/>
          <w:rFonts w:hint="cs"/>
          <w:rtl/>
        </w:rPr>
        <w:t>و پیروی از فرستاده</w:t>
      </w:r>
      <w:r w:rsidRPr="00D15C41">
        <w:rPr>
          <w:rStyle w:val="1-Char"/>
          <w:rFonts w:hint="cs"/>
          <w:rtl/>
        </w:rPr>
        <w:softHyphen/>
        <w:t>اش را اعلام نمودند.</w:t>
      </w:r>
    </w:p>
    <w:p w:rsidR="00D60342" w:rsidRPr="00D15C41" w:rsidRDefault="00931EC1" w:rsidP="00931EC1">
      <w:pPr>
        <w:widowControl w:val="0"/>
        <w:numPr>
          <w:ilvl w:val="0"/>
          <w:numId w:val="11"/>
        </w:numPr>
        <w:ind w:left="0" w:firstLine="284"/>
        <w:rPr>
          <w:rStyle w:val="1-Char"/>
        </w:rPr>
      </w:pPr>
      <w:r>
        <w:rPr>
          <w:rFonts w:ascii="Lotus Linotype" w:hAnsi="Lotus Linotype" w:cs="Traditional Arabic"/>
          <w:b/>
          <w:color w:val="000000"/>
          <w:sz w:val="24"/>
          <w:szCs w:val="28"/>
          <w:shd w:val="clear" w:color="auto" w:fill="FFFFFF"/>
          <w:rtl/>
        </w:rPr>
        <w:t>﴿</w:t>
      </w:r>
      <w:r w:rsidRPr="00DD64CA">
        <w:rPr>
          <w:rStyle w:val="5-Char0"/>
          <w:rtl/>
        </w:rPr>
        <w:t xml:space="preserve">رَبَّنَا </w:t>
      </w:r>
      <w:r w:rsidRPr="00DD64CA">
        <w:rPr>
          <w:rStyle w:val="5-Char0"/>
          <w:rFonts w:hint="cs"/>
          <w:rtl/>
        </w:rPr>
        <w:t>ٱغۡفِرۡ</w:t>
      </w:r>
      <w:r w:rsidRPr="00DD64CA">
        <w:rPr>
          <w:rStyle w:val="5-Char0"/>
          <w:rtl/>
        </w:rPr>
        <w:t xml:space="preserve"> لَنَا ذُنُوبَنَا وَإِسۡرَافَنَا فِيٓ أَمۡرِنَا وَثَبِّتۡ أَقۡدَامَنَا وَ</w:t>
      </w:r>
      <w:r w:rsidRPr="00DD64CA">
        <w:rPr>
          <w:rStyle w:val="5-Char0"/>
          <w:rFonts w:hint="cs"/>
          <w:rtl/>
        </w:rPr>
        <w:t>ٱنصُرۡنَا</w:t>
      </w:r>
      <w:r w:rsidRPr="00DD64CA">
        <w:rPr>
          <w:rStyle w:val="5-Char0"/>
          <w:rtl/>
        </w:rPr>
        <w:t xml:space="preserve"> عَلَى </w:t>
      </w:r>
      <w:r w:rsidRPr="00DD64CA">
        <w:rPr>
          <w:rStyle w:val="5-Char0"/>
          <w:rFonts w:hint="cs"/>
          <w:rtl/>
        </w:rPr>
        <w:t>ٱلۡقَوۡمِ</w:t>
      </w:r>
      <w:r w:rsidRPr="00DD64CA">
        <w:rPr>
          <w:rStyle w:val="5-Char0"/>
          <w:rtl/>
        </w:rPr>
        <w:t xml:space="preserve"> </w:t>
      </w:r>
      <w:r w:rsidRPr="00DD64CA">
        <w:rPr>
          <w:rStyle w:val="5-Char0"/>
          <w:rFonts w:hint="cs"/>
          <w:rtl/>
        </w:rPr>
        <w:t>ٱلۡكَٰفِرِينَ</w:t>
      </w:r>
      <w:r w:rsidRPr="00DD64CA">
        <w:rPr>
          <w:rStyle w:val="5-Char0"/>
          <w:rtl/>
        </w:rPr>
        <w:t>١٤٧</w:t>
      </w:r>
      <w:r>
        <w:rPr>
          <w:rFonts w:ascii="Lotus Linotype" w:hAnsi="Lotus Linotype" w:cs="Traditional Arabic"/>
          <w:b/>
          <w:color w:val="000000"/>
          <w:sz w:val="24"/>
          <w:szCs w:val="28"/>
          <w:shd w:val="clear" w:color="auto" w:fill="FFFFFF"/>
          <w:rtl/>
        </w:rPr>
        <w:t>﴾</w:t>
      </w:r>
      <w:r w:rsidRPr="00DD64CA">
        <w:rPr>
          <w:rStyle w:val="5-Char0"/>
          <w:rtl/>
        </w:rPr>
        <w:t xml:space="preserve"> </w:t>
      </w:r>
      <w:r w:rsidRPr="00A14DCC">
        <w:rPr>
          <w:rStyle w:val="8-Char"/>
          <w:rtl/>
        </w:rPr>
        <w:t>[آل عمران: 147]</w:t>
      </w:r>
    </w:p>
    <w:p w:rsidR="00D60342" w:rsidRPr="00D15C41" w:rsidRDefault="00D60342" w:rsidP="00931EC1">
      <w:pPr>
        <w:widowControl w:val="0"/>
        <w:rPr>
          <w:rStyle w:val="1-Char"/>
          <w:rtl/>
        </w:rPr>
      </w:pPr>
      <w:r w:rsidRPr="00931EC1">
        <w:rPr>
          <w:rStyle w:val="5-Char"/>
          <w:rFonts w:hint="cs"/>
          <w:rtl/>
        </w:rPr>
        <w:t>«</w:t>
      </w:r>
      <w:r w:rsidRPr="00931EC1">
        <w:rPr>
          <w:rStyle w:val="5-Char"/>
          <w:rtl/>
        </w:rPr>
        <w:t>‏‏‏‏‏پروردگارا! گناهانمان را ببخشا</w:t>
      </w:r>
      <w:r w:rsidR="00801F13">
        <w:rPr>
          <w:rStyle w:val="5-Char"/>
          <w:rtl/>
        </w:rPr>
        <w:t>ی</w:t>
      </w:r>
      <w:r w:rsidRPr="00931EC1">
        <w:rPr>
          <w:rStyle w:val="5-Char"/>
          <w:rtl/>
        </w:rPr>
        <w:t xml:space="preserve"> و از ز</w:t>
      </w:r>
      <w:r w:rsidR="00801F13">
        <w:rPr>
          <w:rStyle w:val="5-Char"/>
          <w:rtl/>
        </w:rPr>
        <w:t>ی</w:t>
      </w:r>
      <w:r w:rsidRPr="00931EC1">
        <w:rPr>
          <w:rStyle w:val="5-Char"/>
          <w:rtl/>
        </w:rPr>
        <w:t>اده‌رو</w:t>
      </w:r>
      <w:r w:rsidR="00801F13">
        <w:rPr>
          <w:rStyle w:val="5-Char"/>
          <w:rtl/>
        </w:rPr>
        <w:t>ی</w:t>
      </w:r>
      <w:r w:rsidR="00931EC1" w:rsidRPr="00931EC1">
        <w:rPr>
          <w:rStyle w:val="5-Char"/>
          <w:rFonts w:hint="cs"/>
          <w:rtl/>
        </w:rPr>
        <w:t>‌</w:t>
      </w:r>
      <w:r w:rsidRPr="00931EC1">
        <w:rPr>
          <w:rStyle w:val="5-Char"/>
          <w:rtl/>
        </w:rPr>
        <w:t>ها و تندرو</w:t>
      </w:r>
      <w:r w:rsidR="00801F13">
        <w:rPr>
          <w:rStyle w:val="5-Char"/>
          <w:rtl/>
        </w:rPr>
        <w:t>ی</w:t>
      </w:r>
      <w:r w:rsidR="00931EC1" w:rsidRPr="00931EC1">
        <w:rPr>
          <w:rStyle w:val="5-Char"/>
          <w:rFonts w:hint="cs"/>
          <w:rtl/>
        </w:rPr>
        <w:t>‌</w:t>
      </w:r>
      <w:r w:rsidRPr="00931EC1">
        <w:rPr>
          <w:rStyle w:val="5-Char"/>
          <w:rtl/>
        </w:rPr>
        <w:t>ها</w:t>
      </w:r>
      <w:r w:rsidR="00801F13">
        <w:rPr>
          <w:rStyle w:val="5-Char"/>
          <w:rtl/>
        </w:rPr>
        <w:t>ی</w:t>
      </w:r>
      <w:r w:rsidRPr="00931EC1">
        <w:rPr>
          <w:rStyle w:val="5-Char"/>
          <w:rtl/>
        </w:rPr>
        <w:t>مان صرف نظر فرما</w:t>
      </w:r>
      <w:r w:rsidR="00801F13">
        <w:rPr>
          <w:rStyle w:val="5-Char"/>
          <w:rtl/>
        </w:rPr>
        <w:t>ی</w:t>
      </w:r>
      <w:r w:rsidRPr="00931EC1">
        <w:rPr>
          <w:rStyle w:val="5-Char"/>
          <w:rtl/>
        </w:rPr>
        <w:t xml:space="preserve"> و گام</w:t>
      </w:r>
      <w:r w:rsidR="00931EC1" w:rsidRPr="00931EC1">
        <w:rPr>
          <w:rStyle w:val="5-Char"/>
          <w:rFonts w:hint="cs"/>
          <w:rtl/>
        </w:rPr>
        <w:t>‌</w:t>
      </w:r>
      <w:r w:rsidRPr="00931EC1">
        <w:rPr>
          <w:rStyle w:val="5-Char"/>
          <w:rtl/>
        </w:rPr>
        <w:t>ها</w:t>
      </w:r>
      <w:r w:rsidR="00801F13">
        <w:rPr>
          <w:rStyle w:val="5-Char"/>
          <w:rtl/>
        </w:rPr>
        <w:t>ی</w:t>
      </w:r>
      <w:r w:rsidRPr="00931EC1">
        <w:rPr>
          <w:rStyle w:val="5-Char"/>
          <w:rtl/>
        </w:rPr>
        <w:t xml:space="preserve">مان را ثابت و استوار بدار و ما را بر گروه </w:t>
      </w:r>
      <w:r w:rsidR="00801F13">
        <w:rPr>
          <w:rStyle w:val="5-Char"/>
          <w:rtl/>
        </w:rPr>
        <w:t>ک</w:t>
      </w:r>
      <w:r w:rsidRPr="00931EC1">
        <w:rPr>
          <w:rStyle w:val="5-Char"/>
          <w:rtl/>
        </w:rPr>
        <w:t>افران پ</w:t>
      </w:r>
      <w:r w:rsidR="00801F13">
        <w:rPr>
          <w:rStyle w:val="5-Char"/>
          <w:rtl/>
        </w:rPr>
        <w:t>ی</w:t>
      </w:r>
      <w:r w:rsidRPr="00931EC1">
        <w:rPr>
          <w:rStyle w:val="5-Char"/>
          <w:rtl/>
        </w:rPr>
        <w:t>روز بگردان.</w:t>
      </w:r>
      <w:r w:rsidR="00931EC1">
        <w:rPr>
          <w:rStyle w:val="5-Char"/>
          <w:rFonts w:hint="cs"/>
          <w:rtl/>
        </w:rPr>
        <w:t>»</w:t>
      </w:r>
    </w:p>
    <w:p w:rsidR="00D60342" w:rsidRPr="00D15C41" w:rsidRDefault="00D60342" w:rsidP="00931EC1">
      <w:pPr>
        <w:widowControl w:val="0"/>
        <w:rPr>
          <w:rStyle w:val="1-Char"/>
          <w:rtl/>
        </w:rPr>
      </w:pPr>
      <w:r w:rsidRPr="00D15C41">
        <w:rPr>
          <w:rStyle w:val="1-Char"/>
          <w:rFonts w:hint="cs"/>
          <w:rtl/>
        </w:rPr>
        <w:t>مردان خدایی که به همراه پیامبران</w:t>
      </w:r>
      <w:r w:rsidR="00931EC1">
        <w:rPr>
          <w:rStyle w:val="1-Char"/>
          <w:rFonts w:cs="CTraditional Arabic" w:hint="cs"/>
          <w:rtl/>
        </w:rPr>
        <w:t>†</w:t>
      </w:r>
      <w:r w:rsidRPr="00D15C41">
        <w:rPr>
          <w:rStyle w:val="1-Char"/>
          <w:rFonts w:hint="cs"/>
          <w:rtl/>
        </w:rPr>
        <w:t xml:space="preserve"> در کارزار و جهاد شرکت می</w:t>
      </w:r>
      <w:r w:rsidRPr="00D15C41">
        <w:rPr>
          <w:rStyle w:val="1-Char"/>
          <w:rFonts w:hint="cs"/>
          <w:rtl/>
        </w:rPr>
        <w:softHyphen/>
        <w:t>کردند و هرگز و در هیچ حالی حتّی در سختی</w:t>
      </w:r>
      <w:r w:rsidR="0015332D">
        <w:rPr>
          <w:rStyle w:val="1-Char"/>
          <w:rFonts w:hint="cs"/>
          <w:rtl/>
        </w:rPr>
        <w:t>‌</w:t>
      </w:r>
      <w:r w:rsidRPr="00D15C41">
        <w:rPr>
          <w:rStyle w:val="1-Char"/>
          <w:rFonts w:hint="cs"/>
          <w:rtl/>
        </w:rPr>
        <w:t>ها و ناراحتی</w:t>
      </w:r>
      <w:r w:rsidRPr="00D15C41">
        <w:rPr>
          <w:rStyle w:val="1-Char"/>
          <w:rFonts w:hint="cs"/>
          <w:rtl/>
        </w:rPr>
        <w:softHyphen/>
        <w:t>ها سستی و ضعف و زبونی به خود راه نمی</w:t>
      </w:r>
      <w:r w:rsidRPr="00D15C41">
        <w:rPr>
          <w:rStyle w:val="1-Char"/>
          <w:rFonts w:hint="cs"/>
          <w:rtl/>
        </w:rPr>
        <w:softHyphen/>
        <w:t>دادند، پیوسته این دعا را خاشعانه می</w:t>
      </w:r>
      <w:r w:rsidRPr="00D15C41">
        <w:rPr>
          <w:rStyle w:val="1-Char"/>
          <w:rFonts w:hint="cs"/>
          <w:rtl/>
        </w:rPr>
        <w:softHyphen/>
        <w:t>خواندند.</w:t>
      </w:r>
      <w:r w:rsidRPr="00194A9F">
        <w:rPr>
          <w:rFonts w:eastAsia="SimSun" w:cs="IRNazli"/>
          <w:color w:val="000000"/>
          <w:sz w:val="28"/>
          <w:szCs w:val="28"/>
          <w:vertAlign w:val="superscript"/>
          <w:rtl/>
          <w:lang w:eastAsia="zh-CN" w:bidi="fa-IR"/>
        </w:rPr>
        <w:footnoteReference w:id="16"/>
      </w:r>
    </w:p>
    <w:p w:rsidR="00D60342" w:rsidRPr="00D15C41" w:rsidRDefault="00931EC1" w:rsidP="00931EC1">
      <w:pPr>
        <w:widowControl w:val="0"/>
        <w:numPr>
          <w:ilvl w:val="0"/>
          <w:numId w:val="11"/>
        </w:numPr>
        <w:ind w:left="0" w:firstLine="284"/>
        <w:rPr>
          <w:rStyle w:val="1-Char"/>
        </w:rPr>
      </w:pPr>
      <w:r>
        <w:rPr>
          <w:rFonts w:ascii="Lotus Linotype" w:hAnsi="Lotus Linotype" w:cs="Traditional Arabic"/>
          <w:b/>
          <w:color w:val="000000"/>
          <w:sz w:val="24"/>
          <w:szCs w:val="28"/>
          <w:shd w:val="clear" w:color="auto" w:fill="FFFFFF"/>
          <w:rtl/>
        </w:rPr>
        <w:t>﴿</w:t>
      </w:r>
      <w:r w:rsidRPr="00DD64CA">
        <w:rPr>
          <w:rStyle w:val="5-Char0"/>
          <w:rtl/>
        </w:rPr>
        <w:t xml:space="preserve">حَسۡبُنَا </w:t>
      </w:r>
      <w:r w:rsidRPr="00DD64CA">
        <w:rPr>
          <w:rStyle w:val="5-Char0"/>
          <w:rFonts w:hint="cs"/>
          <w:rtl/>
        </w:rPr>
        <w:t>ٱللَّهُ</w:t>
      </w:r>
      <w:r w:rsidRPr="00DD64CA">
        <w:rPr>
          <w:rStyle w:val="5-Char0"/>
          <w:rtl/>
        </w:rPr>
        <w:t xml:space="preserve"> وَنِعۡمَ </w:t>
      </w:r>
      <w:r w:rsidRPr="00DD64CA">
        <w:rPr>
          <w:rStyle w:val="5-Char0"/>
          <w:rFonts w:hint="cs"/>
          <w:rtl/>
        </w:rPr>
        <w:t>ٱلۡوَكِيلُ</w:t>
      </w:r>
      <w:r w:rsidRPr="00DD64CA">
        <w:rPr>
          <w:rStyle w:val="5-Char0"/>
          <w:rtl/>
        </w:rPr>
        <w:t>١٧٣</w:t>
      </w:r>
      <w:r>
        <w:rPr>
          <w:rFonts w:ascii="Lotus Linotype" w:hAnsi="Lotus Linotype" w:cs="Traditional Arabic"/>
          <w:b/>
          <w:color w:val="000000"/>
          <w:sz w:val="24"/>
          <w:szCs w:val="28"/>
          <w:shd w:val="clear" w:color="auto" w:fill="FFFFFF"/>
          <w:rtl/>
        </w:rPr>
        <w:t>﴾</w:t>
      </w:r>
      <w:r w:rsidRPr="00DD64CA">
        <w:rPr>
          <w:rStyle w:val="5-Char0"/>
          <w:rtl/>
        </w:rPr>
        <w:t xml:space="preserve"> </w:t>
      </w:r>
      <w:r w:rsidRPr="00A14DCC">
        <w:rPr>
          <w:rStyle w:val="8-Char"/>
          <w:rtl/>
        </w:rPr>
        <w:t>[آل عمران: 173]</w:t>
      </w:r>
    </w:p>
    <w:p w:rsidR="00D60342" w:rsidRPr="00D15C41" w:rsidRDefault="00D60342" w:rsidP="00931EC1">
      <w:pPr>
        <w:widowControl w:val="0"/>
        <w:rPr>
          <w:rStyle w:val="1-Char"/>
          <w:rtl/>
        </w:rPr>
      </w:pPr>
      <w:r w:rsidRPr="00931EC1">
        <w:rPr>
          <w:rStyle w:val="5-Char"/>
          <w:rFonts w:hint="cs"/>
          <w:rtl/>
        </w:rPr>
        <w:t>«</w:t>
      </w:r>
      <w:r w:rsidRPr="00931EC1">
        <w:rPr>
          <w:rStyle w:val="5-Char"/>
          <w:rtl/>
        </w:rPr>
        <w:t>‏‏‏‏‏خدا ما را بس و او بهتر</w:t>
      </w:r>
      <w:r w:rsidR="00801F13">
        <w:rPr>
          <w:rStyle w:val="5-Char"/>
          <w:rtl/>
        </w:rPr>
        <w:t>ی</w:t>
      </w:r>
      <w:r w:rsidRPr="00931EC1">
        <w:rPr>
          <w:rStyle w:val="5-Char"/>
          <w:rtl/>
        </w:rPr>
        <w:t>ن حام</w:t>
      </w:r>
      <w:r w:rsidR="00801F13">
        <w:rPr>
          <w:rStyle w:val="5-Char"/>
          <w:rtl/>
        </w:rPr>
        <w:t>ی</w:t>
      </w:r>
      <w:r w:rsidRPr="00931EC1">
        <w:rPr>
          <w:rStyle w:val="5-Char"/>
          <w:rtl/>
        </w:rPr>
        <w:t xml:space="preserve"> و سرپرست است.‏‏‏</w:t>
      </w:r>
      <w:r w:rsidR="00931EC1">
        <w:rPr>
          <w:rStyle w:val="5-Char"/>
          <w:rFonts w:hint="cs"/>
          <w:rtl/>
        </w:rPr>
        <w:t>»</w:t>
      </w:r>
    </w:p>
    <w:p w:rsidR="00D60342" w:rsidRPr="00D15C41" w:rsidRDefault="00D60342" w:rsidP="00D60342">
      <w:pPr>
        <w:widowControl w:val="0"/>
        <w:rPr>
          <w:rStyle w:val="1-Char"/>
          <w:rtl/>
        </w:rPr>
      </w:pPr>
      <w:r w:rsidRPr="00D15C41">
        <w:rPr>
          <w:rStyle w:val="1-Char"/>
          <w:rFonts w:hint="cs"/>
          <w:rtl/>
        </w:rPr>
        <w:t xml:space="preserve">این ذکر جوابیست برای </w:t>
      </w:r>
      <w:r w:rsidR="00801F13">
        <w:rPr>
          <w:rStyle w:val="1-Char"/>
          <w:rtl/>
        </w:rPr>
        <w:t>ک</w:t>
      </w:r>
      <w:r w:rsidRPr="00D15C41">
        <w:rPr>
          <w:rStyle w:val="1-Char"/>
          <w:rtl/>
        </w:rPr>
        <w:t>سان</w:t>
      </w:r>
      <w:r w:rsidR="00801F13">
        <w:rPr>
          <w:rStyle w:val="1-Char"/>
          <w:rtl/>
        </w:rPr>
        <w:t>ی</w:t>
      </w:r>
      <w:r w:rsidRPr="00D15C41">
        <w:rPr>
          <w:rStyle w:val="1-Char"/>
          <w:rtl/>
        </w:rPr>
        <w:t xml:space="preserve"> </w:t>
      </w:r>
      <w:r w:rsidR="00801F13">
        <w:rPr>
          <w:rStyle w:val="1-Char"/>
          <w:rtl/>
        </w:rPr>
        <w:t>ک</w:t>
      </w:r>
      <w:r w:rsidRPr="00D15C41">
        <w:rPr>
          <w:rStyle w:val="1-Char"/>
          <w:rtl/>
        </w:rPr>
        <w:t>ه مردمان ب</w:t>
      </w:r>
      <w:r w:rsidRPr="00D15C41">
        <w:rPr>
          <w:rStyle w:val="1-Char"/>
          <w:rFonts w:hint="cs"/>
          <w:rtl/>
        </w:rPr>
        <w:t>ه مؤمنان</w:t>
      </w:r>
      <w:r w:rsidRPr="00D15C41">
        <w:rPr>
          <w:rStyle w:val="1-Char"/>
          <w:rtl/>
        </w:rPr>
        <w:t xml:space="preserve"> گفتند: مردمان بر ضدّ شما گرد </w:t>
      </w:r>
      <w:r w:rsidR="00801F13">
        <w:rPr>
          <w:rStyle w:val="1-Char"/>
          <w:rtl/>
        </w:rPr>
        <w:t>یک</w:t>
      </w:r>
      <w:r w:rsidRPr="00D15C41">
        <w:rPr>
          <w:rStyle w:val="1-Char"/>
          <w:rtl/>
        </w:rPr>
        <w:t>د</w:t>
      </w:r>
      <w:r w:rsidR="00801F13">
        <w:rPr>
          <w:rStyle w:val="1-Char"/>
          <w:rtl/>
        </w:rPr>
        <w:t>ی</w:t>
      </w:r>
      <w:r w:rsidRPr="00D15C41">
        <w:rPr>
          <w:rStyle w:val="1-Char"/>
          <w:rtl/>
        </w:rPr>
        <w:t>گر فراهم آمده‌اند، پس از ا</w:t>
      </w:r>
      <w:r w:rsidR="00801F13">
        <w:rPr>
          <w:rStyle w:val="1-Char"/>
          <w:rtl/>
        </w:rPr>
        <w:t>ی</w:t>
      </w:r>
      <w:r w:rsidRPr="00D15C41">
        <w:rPr>
          <w:rStyle w:val="1-Char"/>
          <w:rtl/>
        </w:rPr>
        <w:t>شان بترس</w:t>
      </w:r>
      <w:r w:rsidR="00801F13">
        <w:rPr>
          <w:rStyle w:val="1-Char"/>
          <w:rtl/>
        </w:rPr>
        <w:t>ی</w:t>
      </w:r>
      <w:r w:rsidRPr="00D15C41">
        <w:rPr>
          <w:rStyle w:val="1-Char"/>
          <w:rtl/>
        </w:rPr>
        <w:t>د؛ ول</w:t>
      </w:r>
      <w:r w:rsidR="00801F13">
        <w:rPr>
          <w:rStyle w:val="1-Char"/>
          <w:rtl/>
        </w:rPr>
        <w:t>ی</w:t>
      </w:r>
      <w:r w:rsidRPr="00D15C41">
        <w:rPr>
          <w:rStyle w:val="1-Char"/>
          <w:rFonts w:hint="cs"/>
          <w:rtl/>
        </w:rPr>
        <w:t xml:space="preserve"> </w:t>
      </w:r>
      <w:r w:rsidRPr="00D15C41">
        <w:rPr>
          <w:rStyle w:val="1-Char"/>
          <w:rtl/>
        </w:rPr>
        <w:t>چن</w:t>
      </w:r>
      <w:r w:rsidR="00801F13">
        <w:rPr>
          <w:rStyle w:val="1-Char"/>
          <w:rtl/>
        </w:rPr>
        <w:t>ی</w:t>
      </w:r>
      <w:r w:rsidRPr="00D15C41">
        <w:rPr>
          <w:rStyle w:val="1-Char"/>
          <w:rtl/>
        </w:rPr>
        <w:t>ن تهد</w:t>
      </w:r>
      <w:r w:rsidR="00801F13">
        <w:rPr>
          <w:rStyle w:val="1-Char"/>
          <w:rtl/>
        </w:rPr>
        <w:t>ی</w:t>
      </w:r>
      <w:r w:rsidRPr="00D15C41">
        <w:rPr>
          <w:rStyle w:val="1-Char"/>
          <w:rtl/>
        </w:rPr>
        <w:t>د و ب</w:t>
      </w:r>
      <w:r w:rsidR="00801F13">
        <w:rPr>
          <w:rStyle w:val="1-Char"/>
          <w:rtl/>
        </w:rPr>
        <w:t>ی</w:t>
      </w:r>
      <w:r w:rsidRPr="00D15C41">
        <w:rPr>
          <w:rStyle w:val="1-Char"/>
          <w:rtl/>
        </w:rPr>
        <w:t>م</w:t>
      </w:r>
      <w:r w:rsidR="00801F13">
        <w:rPr>
          <w:rStyle w:val="1-Char"/>
          <w:rtl/>
        </w:rPr>
        <w:t>ی</w:t>
      </w:r>
      <w:r w:rsidRPr="00D15C41">
        <w:rPr>
          <w:rStyle w:val="1-Char"/>
          <w:rtl/>
        </w:rPr>
        <w:t xml:space="preserve"> به هراسشان ن</w:t>
      </w:r>
      <w:r w:rsidR="00801F13">
        <w:rPr>
          <w:rStyle w:val="1-Char"/>
          <w:rtl/>
        </w:rPr>
        <w:t>ی</w:t>
      </w:r>
      <w:r w:rsidRPr="00D15C41">
        <w:rPr>
          <w:rStyle w:val="1-Char"/>
          <w:rtl/>
        </w:rPr>
        <w:t>نداخت؛ بل</w:t>
      </w:r>
      <w:r w:rsidR="00801F13">
        <w:rPr>
          <w:rStyle w:val="1-Char"/>
          <w:rtl/>
        </w:rPr>
        <w:t>ک</w:t>
      </w:r>
      <w:r w:rsidRPr="00D15C41">
        <w:rPr>
          <w:rStyle w:val="1-Char"/>
          <w:rtl/>
        </w:rPr>
        <w:t>ه برع</w:t>
      </w:r>
      <w:r w:rsidR="00801F13">
        <w:rPr>
          <w:rStyle w:val="1-Char"/>
          <w:rtl/>
        </w:rPr>
        <w:t>ک</w:t>
      </w:r>
      <w:r w:rsidRPr="00D15C41">
        <w:rPr>
          <w:rStyle w:val="1-Char"/>
          <w:rtl/>
        </w:rPr>
        <w:t>س</w:t>
      </w:r>
      <w:r w:rsidRPr="00D15C41">
        <w:rPr>
          <w:rStyle w:val="1-Char"/>
          <w:rFonts w:hint="cs"/>
          <w:rtl/>
        </w:rPr>
        <w:t xml:space="preserve"> </w:t>
      </w:r>
      <w:r w:rsidRPr="00D15C41">
        <w:rPr>
          <w:rStyle w:val="1-Char"/>
          <w:rtl/>
        </w:rPr>
        <w:t>بر ا</w:t>
      </w:r>
      <w:r w:rsidR="00801F13">
        <w:rPr>
          <w:rStyle w:val="1-Char"/>
          <w:rtl/>
        </w:rPr>
        <w:t>ی</w:t>
      </w:r>
      <w:r w:rsidRPr="00D15C41">
        <w:rPr>
          <w:rStyle w:val="1-Char"/>
          <w:rtl/>
        </w:rPr>
        <w:t>مان ا</w:t>
      </w:r>
      <w:r w:rsidR="00801F13">
        <w:rPr>
          <w:rStyle w:val="1-Char"/>
          <w:rtl/>
        </w:rPr>
        <w:t>ی</w:t>
      </w:r>
      <w:r w:rsidRPr="00D15C41">
        <w:rPr>
          <w:rStyle w:val="1-Char"/>
          <w:rtl/>
        </w:rPr>
        <w:t>شان افزود و گفتند: خدا ما را بس و او بهتر</w:t>
      </w:r>
      <w:r w:rsidR="00801F13">
        <w:rPr>
          <w:rStyle w:val="1-Char"/>
          <w:rtl/>
        </w:rPr>
        <w:t>ی</w:t>
      </w:r>
      <w:r w:rsidRPr="00D15C41">
        <w:rPr>
          <w:rStyle w:val="1-Char"/>
          <w:rtl/>
        </w:rPr>
        <w:t>ن حام</w:t>
      </w:r>
      <w:r w:rsidR="00801F13">
        <w:rPr>
          <w:rStyle w:val="1-Char"/>
          <w:rtl/>
        </w:rPr>
        <w:t>ی</w:t>
      </w:r>
      <w:r w:rsidRPr="00D15C41">
        <w:rPr>
          <w:rStyle w:val="1-Char"/>
          <w:rtl/>
        </w:rPr>
        <w:t xml:space="preserve"> و سرپرست است.</w:t>
      </w:r>
      <w:r w:rsidRPr="00523E5E">
        <w:rPr>
          <w:rFonts w:eastAsia="SimSun" w:cs="IRNazli"/>
          <w:color w:val="000000"/>
          <w:sz w:val="28"/>
          <w:szCs w:val="28"/>
          <w:vertAlign w:val="superscript"/>
          <w:rtl/>
          <w:lang w:eastAsia="zh-CN" w:bidi="fa-IR"/>
        </w:rPr>
        <w:t xml:space="preserve"> </w:t>
      </w:r>
      <w:r w:rsidRPr="00D15C41">
        <w:rPr>
          <w:rStyle w:val="1-Char"/>
          <w:rFonts w:hint="cs"/>
          <w:rtl/>
        </w:rPr>
        <w:t>همچنین این ذکر روبرو شدن با دشمن و صاحب قدرت است.</w:t>
      </w:r>
      <w:r w:rsidRPr="00194A9F">
        <w:rPr>
          <w:rFonts w:eastAsia="SimSun" w:cs="IRNazli"/>
          <w:color w:val="000000"/>
          <w:sz w:val="28"/>
          <w:szCs w:val="28"/>
          <w:vertAlign w:val="superscript"/>
          <w:rtl/>
          <w:lang w:eastAsia="zh-CN" w:bidi="fa-IR"/>
        </w:rPr>
        <w:footnoteReference w:id="17"/>
      </w:r>
    </w:p>
    <w:p w:rsidR="00D60342" w:rsidRPr="00D15C41" w:rsidRDefault="00EA0E35" w:rsidP="00EA0E35">
      <w:pPr>
        <w:widowControl w:val="0"/>
        <w:numPr>
          <w:ilvl w:val="0"/>
          <w:numId w:val="11"/>
        </w:numPr>
        <w:ind w:left="0" w:firstLine="284"/>
        <w:rPr>
          <w:rStyle w:val="1-Char"/>
        </w:rPr>
      </w:pPr>
      <w:r>
        <w:rPr>
          <w:rFonts w:ascii="Lotus Linotype" w:hAnsi="Lotus Linotype" w:cs="Traditional Arabic"/>
          <w:b/>
          <w:color w:val="000000"/>
          <w:sz w:val="24"/>
          <w:szCs w:val="28"/>
          <w:shd w:val="clear" w:color="auto" w:fill="FFFFFF"/>
          <w:rtl/>
        </w:rPr>
        <w:t>﴿</w:t>
      </w:r>
      <w:r w:rsidRPr="00DD64CA">
        <w:rPr>
          <w:rStyle w:val="5-Char0"/>
          <w:rtl/>
        </w:rPr>
        <w:t xml:space="preserve">رَبَّنَا مَا خَلَقۡتَ هَٰذَا بَٰطِلٗا سُبۡحَٰنَكَ فَقِنَا عَذَابَ </w:t>
      </w:r>
      <w:r w:rsidRPr="00DD64CA">
        <w:rPr>
          <w:rStyle w:val="5-Char0"/>
          <w:rFonts w:hint="cs"/>
          <w:rtl/>
        </w:rPr>
        <w:t>ٱلنَّارِ</w:t>
      </w:r>
      <w:r w:rsidRPr="00DD64CA">
        <w:rPr>
          <w:rStyle w:val="5-Char0"/>
          <w:rtl/>
        </w:rPr>
        <w:t xml:space="preserve">١٩١ رَبَّنَآ إِنَّكَ مَن تُدۡخِلِ </w:t>
      </w:r>
      <w:r w:rsidRPr="00DD64CA">
        <w:rPr>
          <w:rStyle w:val="5-Char0"/>
          <w:rFonts w:hint="cs"/>
          <w:rtl/>
        </w:rPr>
        <w:t>ٱلنَّارَ</w:t>
      </w:r>
      <w:r w:rsidRPr="00DD64CA">
        <w:rPr>
          <w:rStyle w:val="5-Char0"/>
          <w:rtl/>
        </w:rPr>
        <w:t xml:space="preserve"> فَقَدۡ أَخۡزَيۡتَهُ</w:t>
      </w:r>
      <w:r w:rsidRPr="00DD64CA">
        <w:rPr>
          <w:rStyle w:val="5-Char0"/>
          <w:rFonts w:hint="cs"/>
          <w:rtl/>
        </w:rPr>
        <w:t>ۥۖ</w:t>
      </w:r>
      <w:r w:rsidRPr="00DD64CA">
        <w:rPr>
          <w:rStyle w:val="5-Char0"/>
          <w:rtl/>
        </w:rPr>
        <w:t xml:space="preserve"> وَمَا لِلظَّٰلِمِينَ مِنۡ أَنصَارٖ١٩٢ رَّبَّنَآ إِنَّنَا سَمِعۡنَا مُنَادِيٗا يُنَادِي لِلۡإِيمَٰنِ أَنۡ ءَامِنُواْ بِرَبِّكُمۡ فَ‍َٔامَنَّاۚ رَبَّنَا فَ</w:t>
      </w:r>
      <w:r w:rsidRPr="00DD64CA">
        <w:rPr>
          <w:rStyle w:val="5-Char0"/>
          <w:rFonts w:hint="cs"/>
          <w:rtl/>
        </w:rPr>
        <w:t>ٱغۡفِرۡ</w:t>
      </w:r>
      <w:r w:rsidRPr="00DD64CA">
        <w:rPr>
          <w:rStyle w:val="5-Char0"/>
          <w:rtl/>
        </w:rPr>
        <w:t xml:space="preserve"> لَنَا ذُنُوبَنَا وَكَفِّرۡ عَنَّا سَيِّ‍َٔاتِنَا وَتَوَفَّنَا مَعَ </w:t>
      </w:r>
      <w:r w:rsidRPr="00DD64CA">
        <w:rPr>
          <w:rStyle w:val="5-Char0"/>
          <w:rFonts w:hint="cs"/>
          <w:rtl/>
        </w:rPr>
        <w:t>ٱلۡأَبۡرَارِ</w:t>
      </w:r>
      <w:r w:rsidRPr="00DD64CA">
        <w:rPr>
          <w:rStyle w:val="5-Char0"/>
          <w:rtl/>
        </w:rPr>
        <w:t xml:space="preserve">١٩٣ رَبَّنَا وَءَاتِنَا مَا وَعَدتَّنَا عَلَىٰ رُسُلِكَ وَلَا تُخۡزِنَا يَوۡمَ </w:t>
      </w:r>
      <w:r w:rsidRPr="00DD64CA">
        <w:rPr>
          <w:rStyle w:val="5-Char0"/>
          <w:rFonts w:hint="cs"/>
          <w:rtl/>
        </w:rPr>
        <w:t>ٱلۡقِيَٰمَةِۖ</w:t>
      </w:r>
      <w:r w:rsidRPr="00DD64CA">
        <w:rPr>
          <w:rStyle w:val="5-Char0"/>
          <w:rtl/>
        </w:rPr>
        <w:t xml:space="preserve"> إِنَّكَ لَا تُخۡلِفُ </w:t>
      </w:r>
      <w:r w:rsidRPr="00DD64CA">
        <w:rPr>
          <w:rStyle w:val="5-Char0"/>
          <w:rFonts w:hint="cs"/>
          <w:rtl/>
        </w:rPr>
        <w:t>ٱلۡمِيعَادَ</w:t>
      </w:r>
      <w:r w:rsidRPr="00DD64CA">
        <w:rPr>
          <w:rStyle w:val="5-Char0"/>
          <w:rtl/>
        </w:rPr>
        <w:t>١٩٤</w:t>
      </w:r>
      <w:r>
        <w:rPr>
          <w:rFonts w:ascii="Lotus Linotype" w:hAnsi="Lotus Linotype" w:cs="Traditional Arabic"/>
          <w:b/>
          <w:color w:val="000000"/>
          <w:sz w:val="24"/>
          <w:szCs w:val="28"/>
          <w:shd w:val="clear" w:color="auto" w:fill="FFFFFF"/>
          <w:rtl/>
        </w:rPr>
        <w:t>﴾</w:t>
      </w:r>
      <w:r w:rsidRPr="00DD64CA">
        <w:rPr>
          <w:rStyle w:val="5-Char0"/>
          <w:rtl/>
        </w:rPr>
        <w:t xml:space="preserve"> </w:t>
      </w:r>
      <w:r w:rsidRPr="00A14DCC">
        <w:rPr>
          <w:rStyle w:val="8-Char"/>
          <w:rtl/>
        </w:rPr>
        <w:t>[آل عمران: 191-194]</w:t>
      </w:r>
    </w:p>
    <w:p w:rsidR="00D60342" w:rsidRPr="00D15C41" w:rsidRDefault="00D60342" w:rsidP="00EA0E35">
      <w:pPr>
        <w:widowControl w:val="0"/>
        <w:rPr>
          <w:rStyle w:val="1-Char"/>
          <w:rtl/>
        </w:rPr>
      </w:pPr>
      <w:r w:rsidRPr="00EA0E35">
        <w:rPr>
          <w:rStyle w:val="5-Char"/>
          <w:rFonts w:hint="cs"/>
          <w:rtl/>
        </w:rPr>
        <w:t>«</w:t>
      </w:r>
      <w:r w:rsidRPr="00EA0E35">
        <w:rPr>
          <w:rStyle w:val="5-Char"/>
          <w:rtl/>
        </w:rPr>
        <w:t>‏‏‏‏‏پروردگارا</w:t>
      </w:r>
      <w:r w:rsidRPr="00EA0E35">
        <w:rPr>
          <w:rStyle w:val="5-Char"/>
          <w:rFonts w:hint="cs"/>
          <w:rtl/>
        </w:rPr>
        <w:t>!</w:t>
      </w:r>
      <w:r w:rsidRPr="00EA0E35">
        <w:rPr>
          <w:rStyle w:val="5-Char"/>
          <w:rtl/>
        </w:rPr>
        <w:t xml:space="preserve"> ا</w:t>
      </w:r>
      <w:r w:rsidR="00801F13">
        <w:rPr>
          <w:rStyle w:val="5-Char"/>
          <w:rtl/>
        </w:rPr>
        <w:t>ی</w:t>
      </w:r>
      <w:r w:rsidRPr="00EA0E35">
        <w:rPr>
          <w:rStyle w:val="5-Char"/>
          <w:rtl/>
        </w:rPr>
        <w:t xml:space="preserve">ن (دستگاه شگفت </w:t>
      </w:r>
      <w:r w:rsidR="00801F13">
        <w:rPr>
          <w:rStyle w:val="5-Char"/>
          <w:rtl/>
        </w:rPr>
        <w:t>ک</w:t>
      </w:r>
      <w:r w:rsidRPr="00EA0E35">
        <w:rPr>
          <w:rStyle w:val="5-Char"/>
          <w:rtl/>
        </w:rPr>
        <w:t>ائنات) را ب</w:t>
      </w:r>
      <w:r w:rsidR="00801F13">
        <w:rPr>
          <w:rStyle w:val="5-Char"/>
          <w:rtl/>
        </w:rPr>
        <w:t>ی</w:t>
      </w:r>
      <w:r w:rsidRPr="00EA0E35">
        <w:rPr>
          <w:rStyle w:val="5-Char"/>
          <w:rtl/>
        </w:rPr>
        <w:t>هوده و عبث ن</w:t>
      </w:r>
      <w:r w:rsidR="00801F13">
        <w:rPr>
          <w:rStyle w:val="5-Char"/>
          <w:rtl/>
        </w:rPr>
        <w:t>ی</w:t>
      </w:r>
      <w:r w:rsidRPr="00EA0E35">
        <w:rPr>
          <w:rStyle w:val="5-Char"/>
          <w:rtl/>
        </w:rPr>
        <w:t>افر</w:t>
      </w:r>
      <w:r w:rsidR="00801F13">
        <w:rPr>
          <w:rStyle w:val="5-Char"/>
          <w:rtl/>
        </w:rPr>
        <w:t>ی</w:t>
      </w:r>
      <w:r w:rsidRPr="00EA0E35">
        <w:rPr>
          <w:rStyle w:val="5-Char"/>
          <w:rtl/>
        </w:rPr>
        <w:t>ده‌ا</w:t>
      </w:r>
      <w:r w:rsidR="00801F13">
        <w:rPr>
          <w:rStyle w:val="5-Char"/>
          <w:rtl/>
        </w:rPr>
        <w:t>ی</w:t>
      </w:r>
      <w:r w:rsidRPr="00EA0E35">
        <w:rPr>
          <w:rStyle w:val="5-Char"/>
          <w:rtl/>
        </w:rPr>
        <w:t>‌؛ تو منزّه و پا</w:t>
      </w:r>
      <w:r w:rsidR="00801F13">
        <w:rPr>
          <w:rStyle w:val="5-Char"/>
          <w:rtl/>
        </w:rPr>
        <w:t>کی</w:t>
      </w:r>
      <w:r w:rsidRPr="00EA0E35">
        <w:rPr>
          <w:rStyle w:val="5-Char"/>
          <w:rtl/>
        </w:rPr>
        <w:t>، پس ما را از عذاب آتش (دوزخ) محفوظ دار. ‏پروردگارا</w:t>
      </w:r>
      <w:r w:rsidRPr="00EA0E35">
        <w:rPr>
          <w:rStyle w:val="5-Char"/>
          <w:rFonts w:hint="cs"/>
          <w:rtl/>
        </w:rPr>
        <w:t>!</w:t>
      </w:r>
      <w:r w:rsidRPr="00EA0E35">
        <w:rPr>
          <w:rStyle w:val="5-Char"/>
          <w:rtl/>
        </w:rPr>
        <w:t xml:space="preserve"> ب</w:t>
      </w:r>
      <w:r w:rsidR="00801F13">
        <w:rPr>
          <w:rStyle w:val="5-Char"/>
          <w:rtl/>
        </w:rPr>
        <w:t>ی</w:t>
      </w:r>
      <w:r w:rsidRPr="00EA0E35">
        <w:rPr>
          <w:rStyle w:val="5-Char"/>
          <w:rtl/>
        </w:rPr>
        <w:t xml:space="preserve">گمان تو هر </w:t>
      </w:r>
      <w:r w:rsidR="00801F13">
        <w:rPr>
          <w:rStyle w:val="5-Char"/>
          <w:rtl/>
        </w:rPr>
        <w:t>ک</w:t>
      </w:r>
      <w:r w:rsidRPr="00EA0E35">
        <w:rPr>
          <w:rStyle w:val="5-Char"/>
          <w:rtl/>
        </w:rPr>
        <w:t>ه را (به خاطر اعمال زشتش) به آتش درآر</w:t>
      </w:r>
      <w:r w:rsidR="00801F13">
        <w:rPr>
          <w:rStyle w:val="5-Char"/>
          <w:rtl/>
        </w:rPr>
        <w:t>ی</w:t>
      </w:r>
      <w:r w:rsidRPr="00EA0E35">
        <w:rPr>
          <w:rStyle w:val="5-Char"/>
          <w:rtl/>
        </w:rPr>
        <w:t>، به راست</w:t>
      </w:r>
      <w:r w:rsidR="00801F13">
        <w:rPr>
          <w:rStyle w:val="5-Char"/>
          <w:rtl/>
        </w:rPr>
        <w:t>ی</w:t>
      </w:r>
      <w:r w:rsidRPr="00EA0E35">
        <w:rPr>
          <w:rStyle w:val="5-Char"/>
          <w:rtl/>
        </w:rPr>
        <w:t xml:space="preserve"> خوار و زبونش </w:t>
      </w:r>
      <w:r w:rsidR="00801F13">
        <w:rPr>
          <w:rStyle w:val="5-Char"/>
          <w:rtl/>
        </w:rPr>
        <w:t>ک</w:t>
      </w:r>
      <w:r w:rsidRPr="00EA0E35">
        <w:rPr>
          <w:rStyle w:val="5-Char"/>
          <w:rtl/>
        </w:rPr>
        <w:t>رده‌ا</w:t>
      </w:r>
      <w:r w:rsidR="00801F13">
        <w:rPr>
          <w:rStyle w:val="5-Char"/>
          <w:rtl/>
        </w:rPr>
        <w:t>ی</w:t>
      </w:r>
      <w:r w:rsidRPr="00EA0E35">
        <w:rPr>
          <w:rStyle w:val="5-Char"/>
          <w:rtl/>
        </w:rPr>
        <w:t>. و (ا</w:t>
      </w:r>
      <w:r w:rsidR="00801F13">
        <w:rPr>
          <w:rStyle w:val="5-Char"/>
          <w:rtl/>
        </w:rPr>
        <w:t>ی</w:t>
      </w:r>
      <w:r w:rsidRPr="00EA0E35">
        <w:rPr>
          <w:rStyle w:val="5-Char"/>
          <w:rtl/>
        </w:rPr>
        <w:t>نان بر خود و د</w:t>
      </w:r>
      <w:r w:rsidR="00801F13">
        <w:rPr>
          <w:rStyle w:val="5-Char"/>
          <w:rtl/>
        </w:rPr>
        <w:t>ی</w:t>
      </w:r>
      <w:r w:rsidRPr="00EA0E35">
        <w:rPr>
          <w:rStyle w:val="5-Char"/>
          <w:rtl/>
        </w:rPr>
        <w:t xml:space="preserve">گران ستم </w:t>
      </w:r>
      <w:r w:rsidR="00801F13">
        <w:rPr>
          <w:rStyle w:val="5-Char"/>
          <w:rtl/>
        </w:rPr>
        <w:t>ک</w:t>
      </w:r>
      <w:r w:rsidRPr="00EA0E35">
        <w:rPr>
          <w:rStyle w:val="5-Char"/>
          <w:rtl/>
        </w:rPr>
        <w:t>رده‌اند و) ستم</w:t>
      </w:r>
      <w:r w:rsidR="00801F13">
        <w:rPr>
          <w:rStyle w:val="5-Char"/>
          <w:rtl/>
        </w:rPr>
        <w:t>ک</w:t>
      </w:r>
      <w:r w:rsidRPr="00EA0E35">
        <w:rPr>
          <w:rStyle w:val="5-Char"/>
          <w:rtl/>
        </w:rPr>
        <w:t xml:space="preserve">اران را </w:t>
      </w:r>
      <w:r w:rsidR="00801F13">
        <w:rPr>
          <w:rStyle w:val="5-Char"/>
          <w:rtl/>
        </w:rPr>
        <w:t>ی</w:t>
      </w:r>
      <w:r w:rsidRPr="00EA0E35">
        <w:rPr>
          <w:rStyle w:val="5-Char"/>
          <w:rtl/>
        </w:rPr>
        <w:t>اور</w:t>
      </w:r>
      <w:r w:rsidR="00801F13">
        <w:rPr>
          <w:rStyle w:val="5-Char"/>
          <w:rtl/>
        </w:rPr>
        <w:t>ی</w:t>
      </w:r>
      <w:r w:rsidRPr="00EA0E35">
        <w:rPr>
          <w:rStyle w:val="5-Char"/>
          <w:rtl/>
        </w:rPr>
        <w:t xml:space="preserve"> ن</w:t>
      </w:r>
      <w:r w:rsidR="00801F13">
        <w:rPr>
          <w:rStyle w:val="5-Char"/>
          <w:rtl/>
        </w:rPr>
        <w:t>ی</w:t>
      </w:r>
      <w:r w:rsidRPr="00EA0E35">
        <w:rPr>
          <w:rStyle w:val="5-Char"/>
          <w:rtl/>
        </w:rPr>
        <w:t>ست. ‏ پروردگارا! ما از مناد</w:t>
      </w:r>
      <w:r w:rsidR="00801F13">
        <w:rPr>
          <w:rStyle w:val="5-Char"/>
          <w:rtl/>
        </w:rPr>
        <w:t>ی</w:t>
      </w:r>
      <w:r w:rsidRPr="00EA0E35">
        <w:rPr>
          <w:rStyle w:val="5-Char"/>
          <w:rtl/>
        </w:rPr>
        <w:t xml:space="preserve"> (بزرگوار توح</w:t>
      </w:r>
      <w:r w:rsidR="00801F13">
        <w:rPr>
          <w:rStyle w:val="5-Char"/>
          <w:rtl/>
        </w:rPr>
        <w:t>ی</w:t>
      </w:r>
      <w:r w:rsidRPr="00EA0E35">
        <w:rPr>
          <w:rStyle w:val="5-Char"/>
          <w:rtl/>
        </w:rPr>
        <w:t xml:space="preserve">د، </w:t>
      </w:r>
      <w:r w:rsidR="00801F13">
        <w:rPr>
          <w:rStyle w:val="5-Char"/>
          <w:rtl/>
        </w:rPr>
        <w:t>ی</w:t>
      </w:r>
      <w:r w:rsidRPr="00EA0E35">
        <w:rPr>
          <w:rStyle w:val="5-Char"/>
          <w:rtl/>
        </w:rPr>
        <w:t>عن</w:t>
      </w:r>
      <w:r w:rsidR="00801F13">
        <w:rPr>
          <w:rStyle w:val="5-Char"/>
          <w:rtl/>
        </w:rPr>
        <w:t>ی</w:t>
      </w:r>
      <w:r w:rsidRPr="00EA0E35">
        <w:rPr>
          <w:rStyle w:val="5-Char"/>
          <w:rtl/>
        </w:rPr>
        <w:t xml:space="preserve"> محمّد پسر عبدالله) شن</w:t>
      </w:r>
      <w:r w:rsidR="00801F13">
        <w:rPr>
          <w:rStyle w:val="5-Char"/>
          <w:rtl/>
        </w:rPr>
        <w:t>ی</w:t>
      </w:r>
      <w:r w:rsidRPr="00EA0E35">
        <w:rPr>
          <w:rStyle w:val="5-Char"/>
          <w:rtl/>
        </w:rPr>
        <w:t>د</w:t>
      </w:r>
      <w:r w:rsidR="00801F13">
        <w:rPr>
          <w:rStyle w:val="5-Char"/>
          <w:rtl/>
        </w:rPr>
        <w:t>ی</w:t>
      </w:r>
      <w:r w:rsidRPr="00EA0E35">
        <w:rPr>
          <w:rStyle w:val="5-Char"/>
          <w:rtl/>
        </w:rPr>
        <w:t xml:space="preserve">م </w:t>
      </w:r>
      <w:r w:rsidR="00801F13">
        <w:rPr>
          <w:rStyle w:val="5-Char"/>
          <w:rtl/>
        </w:rPr>
        <w:t>ک</w:t>
      </w:r>
      <w:r w:rsidRPr="00EA0E35">
        <w:rPr>
          <w:rStyle w:val="5-Char"/>
          <w:rtl/>
        </w:rPr>
        <w:t>ه (مردم را) به ا</w:t>
      </w:r>
      <w:r w:rsidR="00801F13">
        <w:rPr>
          <w:rStyle w:val="5-Char"/>
          <w:rtl/>
        </w:rPr>
        <w:t>ی</w:t>
      </w:r>
      <w:r w:rsidRPr="00EA0E35">
        <w:rPr>
          <w:rStyle w:val="5-Char"/>
          <w:rtl/>
        </w:rPr>
        <w:t>مان به پروردگارشان م</w:t>
      </w:r>
      <w:r w:rsidR="00801F13">
        <w:rPr>
          <w:rStyle w:val="5-Char"/>
          <w:rtl/>
        </w:rPr>
        <w:t>ی</w:t>
      </w:r>
      <w:r w:rsidRPr="00EA0E35">
        <w:rPr>
          <w:rStyle w:val="5-Char"/>
          <w:rtl/>
        </w:rPr>
        <w:t>‌خواند و ما ا</w:t>
      </w:r>
      <w:r w:rsidR="00801F13">
        <w:rPr>
          <w:rStyle w:val="5-Char"/>
          <w:rtl/>
        </w:rPr>
        <w:t>ی</w:t>
      </w:r>
      <w:r w:rsidRPr="00EA0E35">
        <w:rPr>
          <w:rStyle w:val="5-Char"/>
          <w:rtl/>
        </w:rPr>
        <w:t>مان آورد</w:t>
      </w:r>
      <w:r w:rsidR="00801F13">
        <w:rPr>
          <w:rStyle w:val="5-Char"/>
          <w:rtl/>
        </w:rPr>
        <w:t>ی</w:t>
      </w:r>
      <w:r w:rsidRPr="00EA0E35">
        <w:rPr>
          <w:rStyle w:val="5-Char"/>
          <w:rtl/>
        </w:rPr>
        <w:t>م (و ندا</w:t>
      </w:r>
      <w:r w:rsidR="00801F13">
        <w:rPr>
          <w:rStyle w:val="5-Char"/>
          <w:rtl/>
        </w:rPr>
        <w:t>ی</w:t>
      </w:r>
      <w:r w:rsidRPr="00EA0E35">
        <w:rPr>
          <w:rStyle w:val="5-Char"/>
          <w:rtl/>
        </w:rPr>
        <w:t xml:space="preserve"> او را لبّ</w:t>
      </w:r>
      <w:r w:rsidR="00801F13">
        <w:rPr>
          <w:rStyle w:val="5-Char"/>
          <w:rtl/>
        </w:rPr>
        <w:t>یک</w:t>
      </w:r>
      <w:r w:rsidRPr="00EA0E35">
        <w:rPr>
          <w:rStyle w:val="5-Char"/>
          <w:rtl/>
        </w:rPr>
        <w:t xml:space="preserve"> گفت</w:t>
      </w:r>
      <w:r w:rsidR="00801F13">
        <w:rPr>
          <w:rStyle w:val="5-Char"/>
          <w:rtl/>
        </w:rPr>
        <w:t>ی</w:t>
      </w:r>
      <w:r w:rsidRPr="00EA0E35">
        <w:rPr>
          <w:rStyle w:val="5-Char"/>
          <w:rtl/>
        </w:rPr>
        <w:t>م. ا</w:t>
      </w:r>
      <w:r w:rsidR="00801F13">
        <w:rPr>
          <w:rStyle w:val="5-Char"/>
          <w:rtl/>
        </w:rPr>
        <w:t>ک</w:t>
      </w:r>
      <w:r w:rsidRPr="00EA0E35">
        <w:rPr>
          <w:rStyle w:val="5-Char"/>
          <w:rtl/>
        </w:rPr>
        <w:t xml:space="preserve">نون </w:t>
      </w:r>
      <w:r w:rsidR="00801F13">
        <w:rPr>
          <w:rStyle w:val="5-Char"/>
          <w:rtl/>
        </w:rPr>
        <w:t>ک</w:t>
      </w:r>
      <w:r w:rsidRPr="00EA0E35">
        <w:rPr>
          <w:rStyle w:val="5-Char"/>
          <w:rtl/>
        </w:rPr>
        <w:t>ه چن</w:t>
      </w:r>
      <w:r w:rsidR="00801F13">
        <w:rPr>
          <w:rStyle w:val="5-Char"/>
          <w:rtl/>
        </w:rPr>
        <w:t>ی</w:t>
      </w:r>
      <w:r w:rsidRPr="00EA0E35">
        <w:rPr>
          <w:rStyle w:val="5-Char"/>
          <w:rtl/>
        </w:rPr>
        <w:t>ن است</w:t>
      </w:r>
      <w:r w:rsidRPr="00EA0E35">
        <w:rPr>
          <w:rStyle w:val="5-Char"/>
          <w:rFonts w:hint="cs"/>
          <w:rtl/>
        </w:rPr>
        <w:t xml:space="preserve"> به سبب ایمانمان</w:t>
      </w:r>
      <w:r w:rsidRPr="00EA0E35">
        <w:rPr>
          <w:rStyle w:val="5-Char"/>
          <w:rtl/>
        </w:rPr>
        <w:t>) پروردگارا! گناهانمان را ب</w:t>
      </w:r>
      <w:r w:rsidR="00801F13">
        <w:rPr>
          <w:rStyle w:val="5-Char"/>
          <w:rtl/>
        </w:rPr>
        <w:t>ی</w:t>
      </w:r>
      <w:r w:rsidRPr="00EA0E35">
        <w:rPr>
          <w:rStyle w:val="5-Char"/>
          <w:rtl/>
        </w:rPr>
        <w:t>امرز و بد</w:t>
      </w:r>
      <w:r w:rsidR="00801F13">
        <w:rPr>
          <w:rStyle w:val="5-Char"/>
          <w:rtl/>
        </w:rPr>
        <w:t>ی</w:t>
      </w:r>
      <w:r w:rsidR="00EA0E35" w:rsidRPr="00EA0E35">
        <w:rPr>
          <w:rStyle w:val="5-Char"/>
          <w:rFonts w:hint="cs"/>
          <w:rtl/>
        </w:rPr>
        <w:t>‌</w:t>
      </w:r>
      <w:r w:rsidRPr="00EA0E35">
        <w:rPr>
          <w:rStyle w:val="5-Char"/>
          <w:rtl/>
        </w:rPr>
        <w:t>ها</w:t>
      </w:r>
      <w:r w:rsidR="00801F13">
        <w:rPr>
          <w:rStyle w:val="5-Char"/>
          <w:rtl/>
        </w:rPr>
        <w:t>ی</w:t>
      </w:r>
      <w:r w:rsidRPr="00EA0E35">
        <w:rPr>
          <w:rStyle w:val="5-Char"/>
          <w:rtl/>
        </w:rPr>
        <w:t>مان را بپوشان و ما را با ن</w:t>
      </w:r>
      <w:r w:rsidR="00801F13">
        <w:rPr>
          <w:rStyle w:val="5-Char"/>
          <w:rtl/>
        </w:rPr>
        <w:t>یک</w:t>
      </w:r>
      <w:r w:rsidRPr="00EA0E35">
        <w:rPr>
          <w:rStyle w:val="5-Char"/>
          <w:rtl/>
        </w:rPr>
        <w:t>ان بم</w:t>
      </w:r>
      <w:r w:rsidR="00801F13">
        <w:rPr>
          <w:rStyle w:val="5-Char"/>
          <w:rtl/>
        </w:rPr>
        <w:t>ی</w:t>
      </w:r>
      <w:r w:rsidRPr="00EA0E35">
        <w:rPr>
          <w:rStyle w:val="5-Char"/>
          <w:rtl/>
        </w:rPr>
        <w:t xml:space="preserve">ران. ‏ پروردگارا! آنچه را </w:t>
      </w:r>
      <w:r w:rsidR="00801F13">
        <w:rPr>
          <w:rStyle w:val="5-Char"/>
          <w:rtl/>
        </w:rPr>
        <w:t>ک</w:t>
      </w:r>
      <w:r w:rsidRPr="00EA0E35">
        <w:rPr>
          <w:rStyle w:val="5-Char"/>
          <w:rtl/>
        </w:rPr>
        <w:t>ه بر پ</w:t>
      </w:r>
      <w:r w:rsidR="00801F13">
        <w:rPr>
          <w:rStyle w:val="5-Char"/>
          <w:rtl/>
        </w:rPr>
        <w:t>ی</w:t>
      </w:r>
      <w:r w:rsidRPr="00EA0E35">
        <w:rPr>
          <w:rStyle w:val="5-Char"/>
          <w:rtl/>
        </w:rPr>
        <w:t>غمبران خود (و به پاداش تصد</w:t>
      </w:r>
      <w:r w:rsidR="00801F13">
        <w:rPr>
          <w:rStyle w:val="5-Char"/>
          <w:rtl/>
        </w:rPr>
        <w:t>ی</w:t>
      </w:r>
      <w:r w:rsidRPr="00EA0E35">
        <w:rPr>
          <w:rStyle w:val="5-Char"/>
          <w:rtl/>
        </w:rPr>
        <w:t>ق ا</w:t>
      </w:r>
      <w:r w:rsidR="00801F13">
        <w:rPr>
          <w:rStyle w:val="5-Char"/>
          <w:rtl/>
        </w:rPr>
        <w:t>ی</w:t>
      </w:r>
      <w:r w:rsidRPr="00EA0E35">
        <w:rPr>
          <w:rStyle w:val="5-Char"/>
          <w:rtl/>
        </w:rPr>
        <w:t>شان و پ</w:t>
      </w:r>
      <w:r w:rsidR="00801F13">
        <w:rPr>
          <w:rStyle w:val="5-Char"/>
          <w:rtl/>
        </w:rPr>
        <w:t>ی</w:t>
      </w:r>
      <w:r w:rsidRPr="00EA0E35">
        <w:rPr>
          <w:rStyle w:val="5-Char"/>
          <w:rtl/>
        </w:rPr>
        <w:t>رو</w:t>
      </w:r>
      <w:r w:rsidR="00801F13">
        <w:rPr>
          <w:rStyle w:val="5-Char"/>
          <w:rtl/>
        </w:rPr>
        <w:t>ی</w:t>
      </w:r>
      <w:r w:rsidRPr="00EA0E35">
        <w:rPr>
          <w:rStyle w:val="5-Char"/>
          <w:rtl/>
        </w:rPr>
        <w:t xml:space="preserve"> از آنان) به ما وعده داده‌ا</w:t>
      </w:r>
      <w:r w:rsidR="00801F13">
        <w:rPr>
          <w:rStyle w:val="5-Char"/>
          <w:rtl/>
        </w:rPr>
        <w:t>ی</w:t>
      </w:r>
      <w:r w:rsidRPr="00EA0E35">
        <w:rPr>
          <w:rStyle w:val="5-Char"/>
          <w:rtl/>
        </w:rPr>
        <w:t>،</w:t>
      </w:r>
      <w:r w:rsidR="00A9498A" w:rsidRPr="00EA0E35">
        <w:rPr>
          <w:rStyle w:val="5-Char"/>
          <w:rtl/>
        </w:rPr>
        <w:t xml:space="preserve"> </w:t>
      </w:r>
      <w:r w:rsidRPr="00EA0E35">
        <w:rPr>
          <w:rStyle w:val="5-Char"/>
          <w:rtl/>
        </w:rPr>
        <w:t>(از قب</w:t>
      </w:r>
      <w:r w:rsidR="00801F13">
        <w:rPr>
          <w:rStyle w:val="5-Char"/>
          <w:rtl/>
        </w:rPr>
        <w:t>ی</w:t>
      </w:r>
      <w:r w:rsidRPr="00EA0E35">
        <w:rPr>
          <w:rStyle w:val="5-Char"/>
          <w:rtl/>
        </w:rPr>
        <w:t>ل: پ</w:t>
      </w:r>
      <w:r w:rsidR="00801F13">
        <w:rPr>
          <w:rStyle w:val="5-Char"/>
          <w:rtl/>
        </w:rPr>
        <w:t>ی</w:t>
      </w:r>
      <w:r w:rsidRPr="00EA0E35">
        <w:rPr>
          <w:rStyle w:val="5-Char"/>
          <w:rtl/>
        </w:rPr>
        <w:t>روز</w:t>
      </w:r>
      <w:r w:rsidR="00801F13">
        <w:rPr>
          <w:rStyle w:val="5-Char"/>
          <w:rtl/>
        </w:rPr>
        <w:t>ی</w:t>
      </w:r>
      <w:r w:rsidRPr="00EA0E35">
        <w:rPr>
          <w:rStyle w:val="5-Char"/>
          <w:rtl/>
        </w:rPr>
        <w:t xml:space="preserve"> دن</w:t>
      </w:r>
      <w:r w:rsidR="00801F13">
        <w:rPr>
          <w:rStyle w:val="5-Char"/>
          <w:rtl/>
        </w:rPr>
        <w:t>ی</w:t>
      </w:r>
      <w:r w:rsidRPr="00EA0E35">
        <w:rPr>
          <w:rStyle w:val="5-Char"/>
          <w:rtl/>
        </w:rPr>
        <w:t xml:space="preserve">ا و نعمت آخرت) به ما عطاء </w:t>
      </w:r>
      <w:r w:rsidR="00801F13">
        <w:rPr>
          <w:rStyle w:val="5-Char"/>
          <w:rtl/>
        </w:rPr>
        <w:t>ک</w:t>
      </w:r>
      <w:r w:rsidRPr="00EA0E35">
        <w:rPr>
          <w:rStyle w:val="5-Char"/>
          <w:rtl/>
        </w:rPr>
        <w:t>ن، و در روز رستاخ</w:t>
      </w:r>
      <w:r w:rsidR="00801F13">
        <w:rPr>
          <w:rStyle w:val="5-Char"/>
          <w:rtl/>
        </w:rPr>
        <w:t>ی</w:t>
      </w:r>
      <w:r w:rsidRPr="00EA0E35">
        <w:rPr>
          <w:rStyle w:val="5-Char"/>
          <w:rtl/>
        </w:rPr>
        <w:t>ز ما را (با درآوردن به دوزخ) خوار و زبون مگردان. ب</w:t>
      </w:r>
      <w:r w:rsidR="00801F13">
        <w:rPr>
          <w:rStyle w:val="5-Char"/>
          <w:rtl/>
        </w:rPr>
        <w:t>ی</w:t>
      </w:r>
      <w:r w:rsidRPr="00EA0E35">
        <w:rPr>
          <w:rStyle w:val="5-Char"/>
          <w:rtl/>
        </w:rPr>
        <w:t>گمان تو خلف وعده نخواه</w:t>
      </w:r>
      <w:r w:rsidR="00801F13">
        <w:rPr>
          <w:rStyle w:val="5-Char"/>
          <w:rtl/>
        </w:rPr>
        <w:t>ی</w:t>
      </w:r>
      <w:r w:rsidRPr="00EA0E35">
        <w:rPr>
          <w:rStyle w:val="5-Char"/>
          <w:rtl/>
        </w:rPr>
        <w:t xml:space="preserve"> </w:t>
      </w:r>
      <w:r w:rsidR="00801F13">
        <w:rPr>
          <w:rStyle w:val="5-Char"/>
          <w:rtl/>
        </w:rPr>
        <w:t>ک</w:t>
      </w:r>
      <w:r w:rsidRPr="00EA0E35">
        <w:rPr>
          <w:rStyle w:val="5-Char"/>
          <w:rtl/>
        </w:rPr>
        <w:t>رد.‏‏‏‏</w:t>
      </w:r>
      <w:r w:rsidR="00EA0E35">
        <w:rPr>
          <w:rStyle w:val="5-Char"/>
          <w:rFonts w:hint="cs"/>
          <w:rtl/>
        </w:rPr>
        <w:t>»</w:t>
      </w:r>
    </w:p>
    <w:p w:rsidR="00D60342" w:rsidRPr="00D15C41" w:rsidRDefault="00D60342" w:rsidP="00D60342">
      <w:pPr>
        <w:widowControl w:val="0"/>
        <w:rPr>
          <w:rStyle w:val="1-Char"/>
        </w:rPr>
      </w:pPr>
      <w:r w:rsidRPr="00D15C41">
        <w:rPr>
          <w:rStyle w:val="1-Char"/>
          <w:rFonts w:hint="cs"/>
          <w:rtl/>
        </w:rPr>
        <w:t xml:space="preserve">خردمندان </w:t>
      </w:r>
      <w:r w:rsidRPr="00D15C41">
        <w:rPr>
          <w:rStyle w:val="1-Char"/>
          <w:rtl/>
        </w:rPr>
        <w:t>ا</w:t>
      </w:r>
      <w:r w:rsidR="00801F13">
        <w:rPr>
          <w:rStyle w:val="1-Char"/>
          <w:rtl/>
        </w:rPr>
        <w:t>ی</w:t>
      </w:r>
      <w:r w:rsidRPr="00D15C41">
        <w:rPr>
          <w:rStyle w:val="1-Char"/>
          <w:rtl/>
        </w:rPr>
        <w:t>ستاده و نشسته و بر پهلوها</w:t>
      </w:r>
      <w:r w:rsidR="00801F13">
        <w:rPr>
          <w:rStyle w:val="1-Char"/>
          <w:rtl/>
        </w:rPr>
        <w:t>ی</w:t>
      </w:r>
      <w:r w:rsidRPr="00D15C41">
        <w:rPr>
          <w:rStyle w:val="1-Char"/>
          <w:rtl/>
        </w:rPr>
        <w:t>شان</w:t>
      </w:r>
      <w:r w:rsidRPr="00D15C41">
        <w:rPr>
          <w:rStyle w:val="1-Char"/>
          <w:rFonts w:hint="cs"/>
          <w:rtl/>
        </w:rPr>
        <w:t xml:space="preserve"> به مناجات مشغولند و </w:t>
      </w:r>
      <w:r w:rsidRPr="00D15C41">
        <w:rPr>
          <w:rStyle w:val="1-Char"/>
          <w:rtl/>
        </w:rPr>
        <w:t>دربار</w:t>
      </w:r>
      <w:r w:rsidR="00050352">
        <w:rPr>
          <w:rStyle w:val="1-Char"/>
          <w:rFonts w:hint="cs"/>
          <w:rtl/>
        </w:rPr>
        <w:t>ۀ</w:t>
      </w:r>
      <w:r w:rsidRPr="00D15C41">
        <w:rPr>
          <w:rStyle w:val="1-Char"/>
          <w:rtl/>
        </w:rPr>
        <w:t xml:space="preserve"> آفر</w:t>
      </w:r>
      <w:r w:rsidR="00801F13">
        <w:rPr>
          <w:rStyle w:val="1-Char"/>
          <w:rtl/>
        </w:rPr>
        <w:t>ی</w:t>
      </w:r>
      <w:r w:rsidRPr="00D15C41">
        <w:rPr>
          <w:rStyle w:val="1-Char"/>
          <w:rtl/>
        </w:rPr>
        <w:t>نش</w:t>
      </w:r>
      <w:r w:rsidRPr="00D15C41">
        <w:rPr>
          <w:rStyle w:val="1-Char"/>
          <w:rFonts w:hint="cs"/>
          <w:rtl/>
        </w:rPr>
        <w:t xml:space="preserve"> </w:t>
      </w:r>
      <w:r w:rsidRPr="00D15C41">
        <w:rPr>
          <w:rStyle w:val="1-Char"/>
          <w:rtl/>
        </w:rPr>
        <w:t>شگفت‌انگ</w:t>
      </w:r>
      <w:r w:rsidR="00801F13">
        <w:rPr>
          <w:rStyle w:val="1-Char"/>
          <w:rtl/>
        </w:rPr>
        <w:t>ی</w:t>
      </w:r>
      <w:r w:rsidRPr="00D15C41">
        <w:rPr>
          <w:rStyle w:val="1-Char"/>
          <w:rtl/>
        </w:rPr>
        <w:t>ز و</w:t>
      </w:r>
      <w:r w:rsidRPr="00D15C41">
        <w:rPr>
          <w:rStyle w:val="1-Char"/>
          <w:rFonts w:hint="cs"/>
          <w:rtl/>
        </w:rPr>
        <w:t xml:space="preserve"> </w:t>
      </w:r>
      <w:r w:rsidRPr="00D15C41">
        <w:rPr>
          <w:rStyle w:val="1-Char"/>
          <w:rtl/>
        </w:rPr>
        <w:t>دلهره‌انگ</w:t>
      </w:r>
      <w:r w:rsidR="00801F13">
        <w:rPr>
          <w:rStyle w:val="1-Char"/>
          <w:rtl/>
        </w:rPr>
        <w:t>ی</w:t>
      </w:r>
      <w:r w:rsidRPr="00D15C41">
        <w:rPr>
          <w:rStyle w:val="1-Char"/>
          <w:rtl/>
        </w:rPr>
        <w:t>ز و اسرارآم</w:t>
      </w:r>
      <w:r w:rsidR="00801F13">
        <w:rPr>
          <w:rStyle w:val="1-Char"/>
          <w:rtl/>
        </w:rPr>
        <w:t>ی</w:t>
      </w:r>
      <w:r w:rsidRPr="00D15C41">
        <w:rPr>
          <w:rStyle w:val="1-Char"/>
          <w:rtl/>
        </w:rPr>
        <w:t>ز</w:t>
      </w:r>
      <w:r w:rsidRPr="00D15C41">
        <w:rPr>
          <w:rStyle w:val="1-Char"/>
          <w:rFonts w:hint="cs"/>
          <w:rtl/>
        </w:rPr>
        <w:t xml:space="preserve"> </w:t>
      </w:r>
      <w:r w:rsidRPr="00D15C41">
        <w:rPr>
          <w:rStyle w:val="1-Char"/>
          <w:rtl/>
        </w:rPr>
        <w:t>آسمان</w:t>
      </w:r>
      <w:r w:rsidR="00EA0E35">
        <w:rPr>
          <w:rStyle w:val="1-Char"/>
          <w:rFonts w:hint="cs"/>
          <w:rtl/>
        </w:rPr>
        <w:t>‌</w:t>
      </w:r>
      <w:r w:rsidRPr="00D15C41">
        <w:rPr>
          <w:rStyle w:val="1-Char"/>
          <w:rtl/>
        </w:rPr>
        <w:t>ها و زم</w:t>
      </w:r>
      <w:r w:rsidR="00801F13">
        <w:rPr>
          <w:rStyle w:val="1-Char"/>
          <w:rtl/>
        </w:rPr>
        <w:t>ی</w:t>
      </w:r>
      <w:r w:rsidRPr="00D15C41">
        <w:rPr>
          <w:rStyle w:val="1-Char"/>
          <w:rtl/>
        </w:rPr>
        <w:t>ن م</w:t>
      </w:r>
      <w:r w:rsidR="00801F13">
        <w:rPr>
          <w:rStyle w:val="1-Char"/>
          <w:rtl/>
        </w:rPr>
        <w:t>ی</w:t>
      </w:r>
      <w:r w:rsidRPr="00D15C41">
        <w:rPr>
          <w:rStyle w:val="1-Char"/>
          <w:rtl/>
        </w:rPr>
        <w:t>‌اند</w:t>
      </w:r>
      <w:r w:rsidR="00801F13">
        <w:rPr>
          <w:rStyle w:val="1-Char"/>
          <w:rtl/>
        </w:rPr>
        <w:t>ی</w:t>
      </w:r>
      <w:r w:rsidRPr="00D15C41">
        <w:rPr>
          <w:rStyle w:val="1-Char"/>
          <w:rtl/>
        </w:rPr>
        <w:t>شند</w:t>
      </w:r>
      <w:r w:rsidRPr="00D15C41">
        <w:rPr>
          <w:rStyle w:val="1-Char"/>
          <w:rFonts w:hint="cs"/>
          <w:rtl/>
        </w:rPr>
        <w:t xml:space="preserve"> </w:t>
      </w:r>
      <w:r w:rsidRPr="00D15C41">
        <w:rPr>
          <w:rStyle w:val="1-Char"/>
          <w:rtl/>
        </w:rPr>
        <w:t>و نقش</w:t>
      </w:r>
      <w:r w:rsidR="00050352">
        <w:rPr>
          <w:rStyle w:val="1-Char"/>
          <w:rFonts w:hint="cs"/>
          <w:rtl/>
        </w:rPr>
        <w:t>ۀ</w:t>
      </w:r>
      <w:r w:rsidRPr="00D15C41">
        <w:rPr>
          <w:rStyle w:val="1-Char"/>
          <w:rtl/>
        </w:rPr>
        <w:t xml:space="preserve"> دلربا و ساختار ح</w:t>
      </w:r>
      <w:r w:rsidR="00801F13">
        <w:rPr>
          <w:rStyle w:val="1-Char"/>
          <w:rtl/>
        </w:rPr>
        <w:t>ی</w:t>
      </w:r>
      <w:r w:rsidRPr="00D15C41">
        <w:rPr>
          <w:rStyle w:val="1-Char"/>
          <w:rtl/>
        </w:rPr>
        <w:t>رتزا</w:t>
      </w:r>
      <w:r w:rsidR="00801F13">
        <w:rPr>
          <w:rStyle w:val="1-Char"/>
          <w:rtl/>
        </w:rPr>
        <w:t>ی</w:t>
      </w:r>
      <w:r w:rsidRPr="00D15C41">
        <w:rPr>
          <w:rStyle w:val="1-Char"/>
          <w:rtl/>
        </w:rPr>
        <w:t xml:space="preserve"> آن، شور و غوغائ</w:t>
      </w:r>
      <w:r w:rsidR="00801F13">
        <w:rPr>
          <w:rStyle w:val="1-Char"/>
          <w:rtl/>
        </w:rPr>
        <w:t>ی</w:t>
      </w:r>
      <w:r w:rsidRPr="00D15C41">
        <w:rPr>
          <w:rStyle w:val="1-Char"/>
          <w:rtl/>
        </w:rPr>
        <w:t xml:space="preserve"> در آنان برم</w:t>
      </w:r>
      <w:r w:rsidR="00801F13">
        <w:rPr>
          <w:rStyle w:val="1-Char"/>
          <w:rtl/>
        </w:rPr>
        <w:t>ی</w:t>
      </w:r>
      <w:r w:rsidRPr="00D15C41">
        <w:rPr>
          <w:rStyle w:val="1-Char"/>
          <w:rtl/>
        </w:rPr>
        <w:t>‌انگ</w:t>
      </w:r>
      <w:r w:rsidR="00801F13">
        <w:rPr>
          <w:rStyle w:val="1-Char"/>
          <w:rtl/>
        </w:rPr>
        <w:t>ی</w:t>
      </w:r>
      <w:r w:rsidRPr="00D15C41">
        <w:rPr>
          <w:rStyle w:val="1-Char"/>
          <w:rtl/>
        </w:rPr>
        <w:t xml:space="preserve">زد، و به زبان حال و قال </w:t>
      </w:r>
      <w:r w:rsidRPr="00D15C41">
        <w:rPr>
          <w:rStyle w:val="1-Char"/>
          <w:rFonts w:hint="cs"/>
          <w:rtl/>
        </w:rPr>
        <w:t>این دعاها را زمزمه می‌کنند.</w:t>
      </w:r>
      <w:r w:rsidRPr="00194A9F">
        <w:rPr>
          <w:rFonts w:eastAsia="SimSun" w:cs="IRNazli"/>
          <w:color w:val="000000"/>
          <w:sz w:val="28"/>
          <w:szCs w:val="28"/>
          <w:vertAlign w:val="superscript"/>
          <w:rtl/>
          <w:lang w:eastAsia="zh-CN" w:bidi="fa-IR"/>
        </w:rPr>
        <w:footnoteReference w:id="18"/>
      </w:r>
    </w:p>
    <w:p w:rsidR="00D60342" w:rsidRPr="00D1625E" w:rsidRDefault="00D60342" w:rsidP="00EA0E35">
      <w:pPr>
        <w:pStyle w:val="3-"/>
        <w:rPr>
          <w:rtl/>
          <w:lang w:bidi="fa-IR"/>
        </w:rPr>
      </w:pPr>
      <w:bookmarkStart w:id="28" w:name="_Toc404710086"/>
      <w:bookmarkStart w:id="29" w:name="_Toc442688415"/>
      <w:r w:rsidRPr="00D1625E">
        <w:rPr>
          <w:rFonts w:hint="cs"/>
          <w:rtl/>
        </w:rPr>
        <w:t>سور</w:t>
      </w:r>
      <w:r w:rsidR="00801F13">
        <w:rPr>
          <w:rFonts w:hint="cs"/>
          <w:rtl/>
        </w:rPr>
        <w:t>ۀ</w:t>
      </w:r>
      <w:r w:rsidRPr="00D1625E">
        <w:rPr>
          <w:rFonts w:hint="cs"/>
          <w:rtl/>
        </w:rPr>
        <w:t xml:space="preserve"> </w:t>
      </w:r>
      <w:r w:rsidRPr="00D1625E">
        <w:rPr>
          <w:rFonts w:hint="cs"/>
          <w:rtl/>
          <w:lang w:bidi="fa-IR"/>
        </w:rPr>
        <w:t>نساء</w:t>
      </w:r>
      <w:bookmarkEnd w:id="28"/>
      <w:bookmarkEnd w:id="29"/>
      <w:r w:rsidRPr="00D1625E">
        <w:rPr>
          <w:rtl/>
          <w:lang w:bidi="fa-IR"/>
        </w:rPr>
        <w:fldChar w:fldCharType="begin"/>
      </w:r>
      <w:r w:rsidRPr="00D1625E">
        <w:instrText xml:space="preserve"> TC "</w:instrText>
      </w:r>
      <w:bookmarkStart w:id="30" w:name="_Toc373937990"/>
      <w:bookmarkStart w:id="31" w:name="_Toc404508138"/>
      <w:r w:rsidRPr="00D1625E">
        <w:rPr>
          <w:rFonts w:hint="cs"/>
          <w:rtl/>
        </w:rPr>
        <w:instrText xml:space="preserve">سورة </w:instrText>
      </w:r>
      <w:r w:rsidRPr="00D1625E">
        <w:rPr>
          <w:rFonts w:hint="cs"/>
          <w:rtl/>
          <w:lang w:bidi="fa-IR"/>
        </w:rPr>
        <w:instrText>نساء</w:instrText>
      </w:r>
      <w:bookmarkEnd w:id="30"/>
      <w:bookmarkEnd w:id="31"/>
      <w:r w:rsidRPr="00D1625E">
        <w:instrText xml:space="preserve">" \f C \l "1" </w:instrText>
      </w:r>
      <w:r w:rsidRPr="00D1625E">
        <w:rPr>
          <w:rtl/>
          <w:lang w:bidi="fa-IR"/>
        </w:rPr>
        <w:fldChar w:fldCharType="end"/>
      </w:r>
    </w:p>
    <w:p w:rsidR="00D60342" w:rsidRPr="00D15C41" w:rsidRDefault="00EA0E35" w:rsidP="00EA0E35">
      <w:pPr>
        <w:widowControl w:val="0"/>
        <w:numPr>
          <w:ilvl w:val="0"/>
          <w:numId w:val="11"/>
        </w:numPr>
        <w:ind w:left="0" w:firstLine="284"/>
        <w:rPr>
          <w:rStyle w:val="1-Char"/>
        </w:rPr>
      </w:pPr>
      <w:r>
        <w:rPr>
          <w:rFonts w:ascii="Lotus Linotype" w:hAnsi="Lotus Linotype" w:cs="Traditional Arabic"/>
          <w:b/>
          <w:color w:val="000000"/>
          <w:sz w:val="24"/>
          <w:szCs w:val="28"/>
          <w:shd w:val="clear" w:color="auto" w:fill="FFFFFF"/>
          <w:rtl/>
        </w:rPr>
        <w:t>﴿</w:t>
      </w:r>
      <w:r w:rsidRPr="00DD64CA">
        <w:rPr>
          <w:rStyle w:val="5-Char0"/>
          <w:rtl/>
        </w:rPr>
        <w:t xml:space="preserve">رَبَّنَآ أَخۡرِجۡنَا مِنۡ هَٰذِهِ </w:t>
      </w:r>
      <w:r w:rsidRPr="00DD64CA">
        <w:rPr>
          <w:rStyle w:val="5-Char0"/>
          <w:rFonts w:hint="cs"/>
          <w:rtl/>
        </w:rPr>
        <w:t>ٱلۡقَرۡيَةِ</w:t>
      </w:r>
      <w:r w:rsidRPr="00DD64CA">
        <w:rPr>
          <w:rStyle w:val="5-Char0"/>
          <w:rtl/>
        </w:rPr>
        <w:t xml:space="preserve"> </w:t>
      </w:r>
      <w:r w:rsidRPr="00DD64CA">
        <w:rPr>
          <w:rStyle w:val="5-Char0"/>
          <w:rFonts w:hint="cs"/>
          <w:rtl/>
        </w:rPr>
        <w:t>ٱلظَّالِمِ</w:t>
      </w:r>
      <w:r w:rsidRPr="00DD64CA">
        <w:rPr>
          <w:rStyle w:val="5-Char0"/>
          <w:rtl/>
        </w:rPr>
        <w:t xml:space="preserve"> أَهۡلُهَا وَ</w:t>
      </w:r>
      <w:r w:rsidRPr="00DD64CA">
        <w:rPr>
          <w:rStyle w:val="5-Char0"/>
          <w:rFonts w:hint="cs"/>
          <w:rtl/>
        </w:rPr>
        <w:t>ٱجۡعَل</w:t>
      </w:r>
      <w:r w:rsidRPr="00DD64CA">
        <w:rPr>
          <w:rStyle w:val="5-Char0"/>
          <w:rtl/>
        </w:rPr>
        <w:t xml:space="preserve"> لَّنَا مِن لَّدُنكَ وَلِيّٗا وَ</w:t>
      </w:r>
      <w:r w:rsidRPr="00DD64CA">
        <w:rPr>
          <w:rStyle w:val="5-Char0"/>
          <w:rFonts w:hint="cs"/>
          <w:rtl/>
        </w:rPr>
        <w:t>ٱجۡعَل</w:t>
      </w:r>
      <w:r w:rsidRPr="00DD64CA">
        <w:rPr>
          <w:rStyle w:val="5-Char0"/>
          <w:rtl/>
        </w:rPr>
        <w:t xml:space="preserve"> لَّ</w:t>
      </w:r>
      <w:r w:rsidRPr="00DD64CA">
        <w:rPr>
          <w:rStyle w:val="5-Char0"/>
          <w:rFonts w:hint="cs"/>
          <w:rtl/>
        </w:rPr>
        <w:t>نَا</w:t>
      </w:r>
      <w:r w:rsidRPr="00DD64CA">
        <w:rPr>
          <w:rStyle w:val="5-Char0"/>
          <w:rtl/>
        </w:rPr>
        <w:t xml:space="preserve"> مِن لَّدُنكَ نَصِيرًا٧٥</w:t>
      </w:r>
      <w:r>
        <w:rPr>
          <w:rFonts w:ascii="Lotus Linotype" w:hAnsi="Lotus Linotype" w:cs="Traditional Arabic"/>
          <w:b/>
          <w:color w:val="000000"/>
          <w:sz w:val="24"/>
          <w:szCs w:val="28"/>
          <w:shd w:val="clear" w:color="auto" w:fill="FFFFFF"/>
          <w:rtl/>
        </w:rPr>
        <w:t>﴾</w:t>
      </w:r>
      <w:r w:rsidRPr="00DD64CA">
        <w:rPr>
          <w:rStyle w:val="5-Char0"/>
          <w:rtl/>
        </w:rPr>
        <w:t xml:space="preserve"> </w:t>
      </w:r>
      <w:r w:rsidRPr="00A14DCC">
        <w:rPr>
          <w:rStyle w:val="8-Char"/>
          <w:rtl/>
        </w:rPr>
        <w:t>[النساء: 75]</w:t>
      </w:r>
    </w:p>
    <w:p w:rsidR="00D60342" w:rsidRPr="00D15C41" w:rsidRDefault="00D60342" w:rsidP="00EA0E35">
      <w:pPr>
        <w:widowControl w:val="0"/>
        <w:rPr>
          <w:rStyle w:val="1-Char"/>
          <w:rtl/>
        </w:rPr>
      </w:pPr>
      <w:r w:rsidRPr="00EA0E35">
        <w:rPr>
          <w:rStyle w:val="5-Char"/>
          <w:rFonts w:hint="cs"/>
          <w:rtl/>
        </w:rPr>
        <w:t>«</w:t>
      </w:r>
      <w:r w:rsidRPr="00EA0E35">
        <w:rPr>
          <w:rStyle w:val="5-Char"/>
          <w:rtl/>
        </w:rPr>
        <w:t>‏‏‏‏‏پروردگارا! ما را از ا</w:t>
      </w:r>
      <w:r w:rsidR="00801F13">
        <w:rPr>
          <w:rStyle w:val="5-Char"/>
          <w:rtl/>
        </w:rPr>
        <w:t>ی</w:t>
      </w:r>
      <w:r w:rsidRPr="00EA0E35">
        <w:rPr>
          <w:rStyle w:val="5-Char"/>
          <w:rtl/>
        </w:rPr>
        <w:t>ن شهر و د</w:t>
      </w:r>
      <w:r w:rsidR="00801F13">
        <w:rPr>
          <w:rStyle w:val="5-Char"/>
          <w:rtl/>
        </w:rPr>
        <w:t>ی</w:t>
      </w:r>
      <w:r w:rsidRPr="00EA0E35">
        <w:rPr>
          <w:rStyle w:val="5-Char"/>
          <w:rtl/>
        </w:rPr>
        <w:t>ار</w:t>
      </w:r>
      <w:r w:rsidR="00801F13">
        <w:rPr>
          <w:rStyle w:val="5-Char"/>
          <w:rtl/>
        </w:rPr>
        <w:t>ی</w:t>
      </w:r>
      <w:r w:rsidRPr="00EA0E35">
        <w:rPr>
          <w:rStyle w:val="5-Char"/>
          <w:rtl/>
        </w:rPr>
        <w:t xml:space="preserve"> </w:t>
      </w:r>
      <w:r w:rsidR="00801F13">
        <w:rPr>
          <w:rStyle w:val="5-Char"/>
          <w:rtl/>
        </w:rPr>
        <w:t>ک</w:t>
      </w:r>
      <w:r w:rsidRPr="00EA0E35">
        <w:rPr>
          <w:rStyle w:val="5-Char"/>
          <w:rtl/>
        </w:rPr>
        <w:t>ه سا</w:t>
      </w:r>
      <w:r w:rsidR="00801F13">
        <w:rPr>
          <w:rStyle w:val="5-Char"/>
          <w:rtl/>
        </w:rPr>
        <w:t>ک</w:t>
      </w:r>
      <w:r w:rsidRPr="00EA0E35">
        <w:rPr>
          <w:rStyle w:val="5-Char"/>
          <w:rtl/>
        </w:rPr>
        <w:t xml:space="preserve">نان آن </w:t>
      </w:r>
      <w:r w:rsidRPr="00EA0E35">
        <w:rPr>
          <w:rStyle w:val="5-Char"/>
          <w:rFonts w:hint="cs"/>
          <w:rtl/>
        </w:rPr>
        <w:t xml:space="preserve">(که با شرک و آزار مؤمنان و منعشان از بندگی الله) </w:t>
      </w:r>
      <w:r w:rsidRPr="00EA0E35">
        <w:rPr>
          <w:rStyle w:val="5-Char"/>
          <w:rtl/>
        </w:rPr>
        <w:t>ستم</w:t>
      </w:r>
      <w:r w:rsidR="00801F13">
        <w:rPr>
          <w:rStyle w:val="5-Char"/>
          <w:rtl/>
        </w:rPr>
        <w:t>ک</w:t>
      </w:r>
      <w:r w:rsidRPr="00EA0E35">
        <w:rPr>
          <w:rStyle w:val="5-Char"/>
          <w:rtl/>
        </w:rPr>
        <w:t>ارند خارج ساز، و از جانب خود سرپرست و حما</w:t>
      </w:r>
      <w:r w:rsidR="00801F13">
        <w:rPr>
          <w:rStyle w:val="5-Char"/>
          <w:rtl/>
        </w:rPr>
        <w:t>ی</w:t>
      </w:r>
      <w:r w:rsidRPr="00EA0E35">
        <w:rPr>
          <w:rStyle w:val="5-Char"/>
          <w:rtl/>
        </w:rPr>
        <w:t>تگر</w:t>
      </w:r>
      <w:r w:rsidR="00801F13">
        <w:rPr>
          <w:rStyle w:val="5-Char"/>
          <w:rtl/>
        </w:rPr>
        <w:t>ی</w:t>
      </w:r>
      <w:r w:rsidRPr="00EA0E35">
        <w:rPr>
          <w:rStyle w:val="5-Char"/>
          <w:rtl/>
        </w:rPr>
        <w:t xml:space="preserve"> برا</w:t>
      </w:r>
      <w:r w:rsidR="00801F13">
        <w:rPr>
          <w:rStyle w:val="5-Char"/>
          <w:rtl/>
        </w:rPr>
        <w:t>ی</w:t>
      </w:r>
      <w:r w:rsidRPr="00EA0E35">
        <w:rPr>
          <w:rStyle w:val="5-Char"/>
          <w:rtl/>
        </w:rPr>
        <w:t xml:space="preserve"> ما پد</w:t>
      </w:r>
      <w:r w:rsidR="00801F13">
        <w:rPr>
          <w:rStyle w:val="5-Char"/>
          <w:rtl/>
        </w:rPr>
        <w:t>ی</w:t>
      </w:r>
      <w:r w:rsidRPr="00EA0E35">
        <w:rPr>
          <w:rStyle w:val="5-Char"/>
          <w:rtl/>
        </w:rPr>
        <w:t>د آور، و از سو</w:t>
      </w:r>
      <w:r w:rsidR="00801F13">
        <w:rPr>
          <w:rStyle w:val="5-Char"/>
          <w:rtl/>
        </w:rPr>
        <w:t>ی</w:t>
      </w:r>
      <w:r w:rsidRPr="00EA0E35">
        <w:rPr>
          <w:rStyle w:val="5-Char"/>
          <w:rtl/>
        </w:rPr>
        <w:t xml:space="preserve"> خود </w:t>
      </w:r>
      <w:r w:rsidR="00801F13">
        <w:rPr>
          <w:rStyle w:val="5-Char"/>
          <w:rtl/>
        </w:rPr>
        <w:t>ی</w:t>
      </w:r>
      <w:r w:rsidRPr="00EA0E35">
        <w:rPr>
          <w:rStyle w:val="5-Char"/>
          <w:rtl/>
        </w:rPr>
        <w:t>اور</w:t>
      </w:r>
      <w:r w:rsidR="00801F13">
        <w:rPr>
          <w:rStyle w:val="5-Char"/>
          <w:rtl/>
        </w:rPr>
        <w:t>ی</w:t>
      </w:r>
      <w:r w:rsidRPr="00EA0E35">
        <w:rPr>
          <w:rStyle w:val="5-Char"/>
          <w:rtl/>
        </w:rPr>
        <w:t xml:space="preserve"> برا</w:t>
      </w:r>
      <w:r w:rsidR="00801F13">
        <w:rPr>
          <w:rStyle w:val="5-Char"/>
          <w:rtl/>
        </w:rPr>
        <w:t>ی</w:t>
      </w:r>
      <w:r w:rsidRPr="00EA0E35">
        <w:rPr>
          <w:rStyle w:val="5-Char"/>
          <w:rtl/>
        </w:rPr>
        <w:t xml:space="preserve">مان قرار بده (تا ما را </w:t>
      </w:r>
      <w:r w:rsidR="00801F13">
        <w:rPr>
          <w:rStyle w:val="5-Char"/>
          <w:rtl/>
        </w:rPr>
        <w:t>ی</w:t>
      </w:r>
      <w:r w:rsidRPr="00EA0E35">
        <w:rPr>
          <w:rStyle w:val="5-Char"/>
          <w:rtl/>
        </w:rPr>
        <w:t>ار</w:t>
      </w:r>
      <w:r w:rsidR="00801F13">
        <w:rPr>
          <w:rStyle w:val="5-Char"/>
          <w:rtl/>
        </w:rPr>
        <w:t>ی</w:t>
      </w:r>
      <w:r w:rsidRPr="00EA0E35">
        <w:rPr>
          <w:rStyle w:val="5-Char"/>
          <w:rtl/>
        </w:rPr>
        <w:t xml:space="preserve"> </w:t>
      </w:r>
      <w:r w:rsidR="00801F13">
        <w:rPr>
          <w:rStyle w:val="5-Char"/>
          <w:rtl/>
        </w:rPr>
        <w:t>ک</w:t>
      </w:r>
      <w:r w:rsidRPr="00EA0E35">
        <w:rPr>
          <w:rStyle w:val="5-Char"/>
          <w:rtl/>
        </w:rPr>
        <w:t>ند و از دست ظالمان برهاند)</w:t>
      </w:r>
      <w:r w:rsidRPr="00EA0E35">
        <w:rPr>
          <w:rStyle w:val="5-Char"/>
          <w:rFonts w:hint="cs"/>
          <w:rtl/>
        </w:rPr>
        <w:t>.</w:t>
      </w:r>
      <w:r w:rsidRPr="00EA0E35">
        <w:rPr>
          <w:rStyle w:val="5-Char"/>
          <w:rtl/>
        </w:rPr>
        <w:t>‏‏</w:t>
      </w:r>
      <w:r w:rsidR="00EA0E35">
        <w:rPr>
          <w:rStyle w:val="5-Char"/>
          <w:rFonts w:hint="cs"/>
          <w:rtl/>
        </w:rPr>
        <w:t>»</w:t>
      </w:r>
    </w:p>
    <w:p w:rsidR="00D60342" w:rsidRPr="00D15C41" w:rsidRDefault="00D60342" w:rsidP="00D60342">
      <w:pPr>
        <w:widowControl w:val="0"/>
        <w:rPr>
          <w:rStyle w:val="1-Char"/>
          <w:rtl/>
        </w:rPr>
      </w:pPr>
      <w:r w:rsidRPr="00D15C41">
        <w:rPr>
          <w:rStyle w:val="1-Char"/>
          <w:rFonts w:hint="cs"/>
          <w:rtl/>
        </w:rPr>
        <w:t xml:space="preserve">این دعای </w:t>
      </w:r>
      <w:r w:rsidRPr="00D15C41">
        <w:rPr>
          <w:rStyle w:val="1-Char"/>
          <w:rtl/>
        </w:rPr>
        <w:t xml:space="preserve">مردان و زنان و </w:t>
      </w:r>
      <w:r w:rsidR="00801F13">
        <w:rPr>
          <w:rStyle w:val="1-Char"/>
          <w:rtl/>
        </w:rPr>
        <w:t>ک</w:t>
      </w:r>
      <w:r w:rsidRPr="00D15C41">
        <w:rPr>
          <w:rStyle w:val="1-Char"/>
          <w:rtl/>
        </w:rPr>
        <w:t>ود</w:t>
      </w:r>
      <w:r w:rsidR="00801F13">
        <w:rPr>
          <w:rStyle w:val="1-Char"/>
          <w:rtl/>
        </w:rPr>
        <w:t>ک</w:t>
      </w:r>
      <w:r w:rsidRPr="00D15C41">
        <w:rPr>
          <w:rStyle w:val="1-Char"/>
          <w:rtl/>
        </w:rPr>
        <w:t>ان درمانده و ب</w:t>
      </w:r>
      <w:r w:rsidR="00801F13">
        <w:rPr>
          <w:rStyle w:val="1-Char"/>
          <w:rtl/>
        </w:rPr>
        <w:t>ی</w:t>
      </w:r>
      <w:r w:rsidRPr="00D15C41">
        <w:rPr>
          <w:rStyle w:val="1-Char"/>
          <w:rtl/>
        </w:rPr>
        <w:t>چاره‌ا</w:t>
      </w:r>
      <w:r w:rsidR="00801F13">
        <w:rPr>
          <w:rStyle w:val="1-Char"/>
          <w:rtl/>
        </w:rPr>
        <w:t>ی</w:t>
      </w:r>
      <w:r w:rsidRPr="00D15C41">
        <w:rPr>
          <w:rStyle w:val="1-Char"/>
          <w:rFonts w:hint="cs"/>
          <w:rtl/>
        </w:rPr>
        <w:t xml:space="preserve"> است که ظلم حاکمان و مزدورانشان</w:t>
      </w:r>
      <w:r w:rsidR="001858AA">
        <w:rPr>
          <w:rStyle w:val="1-Char"/>
          <w:rFonts w:hint="cs"/>
          <w:rtl/>
        </w:rPr>
        <w:t xml:space="preserve"> آن‌ها </w:t>
      </w:r>
      <w:r w:rsidRPr="00D15C41">
        <w:rPr>
          <w:rStyle w:val="1-Char"/>
          <w:rFonts w:hint="cs"/>
          <w:rtl/>
        </w:rPr>
        <w:t>را آزار داده و مورد هتک قرار می</w:t>
      </w:r>
      <w:r w:rsidRPr="00D15C41">
        <w:rPr>
          <w:rStyle w:val="1-Char"/>
          <w:rFonts w:hint="cs"/>
          <w:rtl/>
        </w:rPr>
        <w:softHyphen/>
        <w:t>دهد.</w:t>
      </w:r>
      <w:r w:rsidRPr="00194A9F">
        <w:rPr>
          <w:rFonts w:eastAsia="SimSun" w:cs="IRNazli"/>
          <w:color w:val="000000"/>
          <w:sz w:val="28"/>
          <w:szCs w:val="28"/>
          <w:vertAlign w:val="superscript"/>
          <w:rtl/>
          <w:lang w:eastAsia="zh-CN" w:bidi="fa-IR"/>
        </w:rPr>
        <w:footnoteReference w:id="19"/>
      </w:r>
    </w:p>
    <w:p w:rsidR="00D60342" w:rsidRPr="00D1625E" w:rsidRDefault="00D60342" w:rsidP="00EA0E35">
      <w:pPr>
        <w:pStyle w:val="3-"/>
        <w:rPr>
          <w:rtl/>
          <w:lang w:bidi="fa-IR"/>
        </w:rPr>
      </w:pPr>
      <w:bookmarkStart w:id="32" w:name="_Toc404710087"/>
      <w:bookmarkStart w:id="33" w:name="_Toc442688416"/>
      <w:r w:rsidRPr="00D1625E">
        <w:rPr>
          <w:rFonts w:hint="cs"/>
          <w:rtl/>
        </w:rPr>
        <w:t>سور</w:t>
      </w:r>
      <w:r w:rsidR="00801F13">
        <w:rPr>
          <w:rFonts w:hint="cs"/>
          <w:rtl/>
        </w:rPr>
        <w:t>ۀ</w:t>
      </w:r>
      <w:r w:rsidRPr="00D1625E">
        <w:rPr>
          <w:rFonts w:hint="cs"/>
          <w:rtl/>
        </w:rPr>
        <w:t xml:space="preserve"> </w:t>
      </w:r>
      <w:r w:rsidRPr="00D1625E">
        <w:rPr>
          <w:rFonts w:hint="cs"/>
          <w:rtl/>
          <w:lang w:bidi="fa-IR"/>
        </w:rPr>
        <w:t>مائده</w:t>
      </w:r>
      <w:bookmarkEnd w:id="32"/>
      <w:bookmarkEnd w:id="33"/>
      <w:r w:rsidRPr="00D1625E">
        <w:rPr>
          <w:rtl/>
          <w:lang w:bidi="fa-IR"/>
        </w:rPr>
        <w:fldChar w:fldCharType="begin"/>
      </w:r>
      <w:r w:rsidRPr="00D1625E">
        <w:instrText xml:space="preserve"> TC "</w:instrText>
      </w:r>
      <w:bookmarkStart w:id="34" w:name="_Toc373937991"/>
      <w:bookmarkStart w:id="35" w:name="_Toc404508139"/>
      <w:r w:rsidRPr="00D1625E">
        <w:rPr>
          <w:rFonts w:hint="cs"/>
          <w:rtl/>
        </w:rPr>
        <w:instrText xml:space="preserve">سورة </w:instrText>
      </w:r>
      <w:r w:rsidRPr="00D1625E">
        <w:rPr>
          <w:rFonts w:hint="cs"/>
          <w:rtl/>
          <w:lang w:bidi="fa-IR"/>
        </w:rPr>
        <w:instrText>مائده</w:instrText>
      </w:r>
      <w:bookmarkEnd w:id="34"/>
      <w:bookmarkEnd w:id="35"/>
      <w:r w:rsidRPr="00D1625E">
        <w:instrText xml:space="preserve">" \f C \l "1" </w:instrText>
      </w:r>
      <w:r w:rsidRPr="00D1625E">
        <w:rPr>
          <w:rtl/>
          <w:lang w:bidi="fa-IR"/>
        </w:rPr>
        <w:fldChar w:fldCharType="end"/>
      </w:r>
    </w:p>
    <w:p w:rsidR="00D60342" w:rsidRPr="00D15C41" w:rsidRDefault="009B3540" w:rsidP="009B3540">
      <w:pPr>
        <w:widowControl w:val="0"/>
        <w:numPr>
          <w:ilvl w:val="0"/>
          <w:numId w:val="11"/>
        </w:numPr>
        <w:ind w:left="0" w:firstLine="284"/>
        <w:rPr>
          <w:rStyle w:val="1-Char"/>
        </w:rPr>
      </w:pPr>
      <w:r>
        <w:rPr>
          <w:rFonts w:ascii="Lotus Linotype" w:hAnsi="Lotus Linotype" w:cs="Traditional Arabic"/>
          <w:b/>
          <w:color w:val="000000"/>
          <w:sz w:val="24"/>
          <w:szCs w:val="28"/>
          <w:shd w:val="clear" w:color="auto" w:fill="FFFFFF"/>
          <w:rtl/>
        </w:rPr>
        <w:t>﴿</w:t>
      </w:r>
      <w:r w:rsidRPr="00DD64CA">
        <w:rPr>
          <w:rStyle w:val="5-Char0"/>
          <w:rtl/>
        </w:rPr>
        <w:t>رَبِّ إِنِّي لَآ أَمۡلِكُ إِلَّا نَفۡسِي وَأَخِيۖ فَ</w:t>
      </w:r>
      <w:r w:rsidRPr="00DD64CA">
        <w:rPr>
          <w:rStyle w:val="5-Char0"/>
          <w:rFonts w:hint="cs"/>
          <w:rtl/>
        </w:rPr>
        <w:t>ٱفۡرُقۡ</w:t>
      </w:r>
      <w:r w:rsidRPr="00DD64CA">
        <w:rPr>
          <w:rStyle w:val="5-Char0"/>
          <w:rtl/>
        </w:rPr>
        <w:t xml:space="preserve"> بَيۡنَنَا وَبَيۡنَ </w:t>
      </w:r>
      <w:r w:rsidRPr="00DD64CA">
        <w:rPr>
          <w:rStyle w:val="5-Char0"/>
          <w:rFonts w:hint="cs"/>
          <w:rtl/>
        </w:rPr>
        <w:t>ٱلۡقَوۡمِ</w:t>
      </w:r>
      <w:r w:rsidRPr="00DD64CA">
        <w:rPr>
          <w:rStyle w:val="5-Char0"/>
          <w:rtl/>
        </w:rPr>
        <w:t xml:space="preserve"> </w:t>
      </w:r>
      <w:r w:rsidRPr="00DD64CA">
        <w:rPr>
          <w:rStyle w:val="5-Char0"/>
          <w:rFonts w:hint="cs"/>
          <w:rtl/>
        </w:rPr>
        <w:t>ٱلۡفَٰسِقِينَ</w:t>
      </w:r>
      <w:r w:rsidRPr="00DD64CA">
        <w:rPr>
          <w:rStyle w:val="5-Char0"/>
          <w:rtl/>
        </w:rPr>
        <w:t>٢٥</w:t>
      </w:r>
      <w:r>
        <w:rPr>
          <w:rFonts w:ascii="Lotus Linotype" w:hAnsi="Lotus Linotype" w:cs="Traditional Arabic"/>
          <w:b/>
          <w:color w:val="000000"/>
          <w:sz w:val="24"/>
          <w:szCs w:val="28"/>
          <w:shd w:val="clear" w:color="auto" w:fill="FFFFFF"/>
          <w:rtl/>
        </w:rPr>
        <w:t>﴾</w:t>
      </w:r>
      <w:r w:rsidRPr="00DD64CA">
        <w:rPr>
          <w:rStyle w:val="5-Char0"/>
          <w:rtl/>
        </w:rPr>
        <w:t xml:space="preserve"> </w:t>
      </w:r>
      <w:r w:rsidRPr="00A14DCC">
        <w:rPr>
          <w:rStyle w:val="8-Char"/>
          <w:rtl/>
        </w:rPr>
        <w:t>[المائدة: 25]</w:t>
      </w:r>
    </w:p>
    <w:p w:rsidR="00D60342" w:rsidRPr="00D15C41" w:rsidRDefault="00D60342" w:rsidP="009B3540">
      <w:pPr>
        <w:widowControl w:val="0"/>
        <w:rPr>
          <w:rStyle w:val="1-Char"/>
          <w:rtl/>
        </w:rPr>
      </w:pPr>
      <w:r w:rsidRPr="009B3540">
        <w:rPr>
          <w:rStyle w:val="5-Char"/>
          <w:rFonts w:hint="cs"/>
          <w:rtl/>
        </w:rPr>
        <w:t>«</w:t>
      </w:r>
      <w:r w:rsidRPr="009B3540">
        <w:rPr>
          <w:rStyle w:val="5-Char"/>
          <w:rtl/>
        </w:rPr>
        <w:t>‏‏‏‏‏</w:t>
      </w:r>
      <w:r w:rsidRPr="009B3540">
        <w:rPr>
          <w:rStyle w:val="5-Char"/>
          <w:rFonts w:hint="cs"/>
          <w:rtl/>
        </w:rPr>
        <w:t>پ</w:t>
      </w:r>
      <w:r w:rsidRPr="009B3540">
        <w:rPr>
          <w:rStyle w:val="5-Char"/>
          <w:rtl/>
        </w:rPr>
        <w:t>روردگارا! من تنها اخت</w:t>
      </w:r>
      <w:r w:rsidR="00801F13">
        <w:rPr>
          <w:rStyle w:val="5-Char"/>
          <w:rtl/>
        </w:rPr>
        <w:t>ی</w:t>
      </w:r>
      <w:r w:rsidRPr="009B3540">
        <w:rPr>
          <w:rStyle w:val="5-Char"/>
          <w:rtl/>
        </w:rPr>
        <w:t>ار خود و برادرم (هارون) را دارم‌؛ م</w:t>
      </w:r>
      <w:r w:rsidR="00801F13">
        <w:rPr>
          <w:rStyle w:val="5-Char"/>
          <w:rtl/>
        </w:rPr>
        <w:t>ی</w:t>
      </w:r>
      <w:r w:rsidRPr="009B3540">
        <w:rPr>
          <w:rStyle w:val="5-Char"/>
          <w:rtl/>
        </w:rPr>
        <w:t>ان من و ا</w:t>
      </w:r>
      <w:r w:rsidR="00801F13">
        <w:rPr>
          <w:rStyle w:val="5-Char"/>
          <w:rtl/>
        </w:rPr>
        <w:t>ی</w:t>
      </w:r>
      <w:r w:rsidRPr="009B3540">
        <w:rPr>
          <w:rStyle w:val="5-Char"/>
          <w:rtl/>
        </w:rPr>
        <w:t>ن قوم ستم‌پ</w:t>
      </w:r>
      <w:r w:rsidR="00801F13">
        <w:rPr>
          <w:rStyle w:val="5-Char"/>
          <w:rtl/>
        </w:rPr>
        <w:t>ی</w:t>
      </w:r>
      <w:r w:rsidRPr="009B3540">
        <w:rPr>
          <w:rStyle w:val="5-Char"/>
          <w:rtl/>
        </w:rPr>
        <w:t>شه،</w:t>
      </w:r>
      <w:r w:rsidR="00A9498A" w:rsidRPr="009B3540">
        <w:rPr>
          <w:rStyle w:val="5-Char"/>
          <w:rtl/>
        </w:rPr>
        <w:t xml:space="preserve"> </w:t>
      </w:r>
      <w:r w:rsidRPr="009B3540">
        <w:rPr>
          <w:rStyle w:val="5-Char"/>
          <w:rtl/>
        </w:rPr>
        <w:t>(با عدالت خداوند</w:t>
      </w:r>
      <w:r w:rsidR="00801F13">
        <w:rPr>
          <w:rStyle w:val="5-Char"/>
          <w:rtl/>
        </w:rPr>
        <w:t>ی</w:t>
      </w:r>
      <w:r w:rsidRPr="009B3540">
        <w:rPr>
          <w:rStyle w:val="5-Char"/>
          <w:rtl/>
        </w:rPr>
        <w:t xml:space="preserve"> خود) داور</w:t>
      </w:r>
      <w:r w:rsidR="00801F13">
        <w:rPr>
          <w:rStyle w:val="5-Char"/>
          <w:rtl/>
        </w:rPr>
        <w:t>ی</w:t>
      </w:r>
      <w:r w:rsidRPr="009B3540">
        <w:rPr>
          <w:rStyle w:val="5-Char"/>
          <w:rtl/>
        </w:rPr>
        <w:t xml:space="preserve"> </w:t>
      </w:r>
      <w:r w:rsidR="00801F13">
        <w:rPr>
          <w:rStyle w:val="5-Char"/>
          <w:rtl/>
        </w:rPr>
        <w:t>ک</w:t>
      </w:r>
      <w:r w:rsidRPr="009B3540">
        <w:rPr>
          <w:rStyle w:val="5-Char"/>
          <w:rtl/>
        </w:rPr>
        <w:t>ن</w:t>
      </w:r>
      <w:r w:rsidR="009B3540">
        <w:rPr>
          <w:rStyle w:val="5-Char"/>
          <w:rFonts w:hint="cs"/>
          <w:rtl/>
        </w:rPr>
        <w:t>.»</w:t>
      </w:r>
    </w:p>
    <w:p w:rsidR="00D60342" w:rsidRPr="00D15C41" w:rsidRDefault="00D60342" w:rsidP="009B3540">
      <w:pPr>
        <w:widowControl w:val="0"/>
        <w:rPr>
          <w:rStyle w:val="1-Char"/>
          <w:rtl/>
        </w:rPr>
      </w:pPr>
      <w:r w:rsidRPr="00D15C41">
        <w:rPr>
          <w:rStyle w:val="1-Char"/>
          <w:rFonts w:hint="cs"/>
          <w:rtl/>
        </w:rPr>
        <w:t>موسی</w:t>
      </w:r>
      <w:r w:rsidR="009B3540">
        <w:rPr>
          <w:rStyle w:val="1-Char"/>
          <w:rFonts w:cs="CTraditional Arabic" w:hint="cs"/>
          <w:rtl/>
        </w:rPr>
        <w:t>÷</w:t>
      </w:r>
      <w:r w:rsidRPr="00D15C41">
        <w:rPr>
          <w:rStyle w:val="1-Char"/>
          <w:rFonts w:hint="cs"/>
          <w:rtl/>
        </w:rPr>
        <w:t xml:space="preserve"> در حالی که افراد فاسق از پیکار در راه خدا استنکاف کردند و حاضر نشدند به سرزمین مقدّس وارد شوند، این ندا را در بارگاه الهی زمزمه کرد. هر مسلمانی می</w:t>
      </w:r>
      <w:r w:rsidRPr="00D15C41">
        <w:rPr>
          <w:rStyle w:val="1-Char"/>
          <w:rFonts w:hint="cs"/>
          <w:rtl/>
        </w:rPr>
        <w:softHyphen/>
        <w:t>تواند</w:t>
      </w:r>
      <w:r w:rsidR="00A9498A">
        <w:rPr>
          <w:rStyle w:val="1-Char"/>
          <w:rFonts w:hint="cs"/>
          <w:rtl/>
        </w:rPr>
        <w:t xml:space="preserve"> </w:t>
      </w:r>
      <w:r w:rsidRPr="00D15C41">
        <w:rPr>
          <w:rStyle w:val="1-Char"/>
          <w:rFonts w:hint="cs"/>
          <w:rtl/>
        </w:rPr>
        <w:t>با ابراز</w:t>
      </w:r>
      <w:r w:rsidR="009B3540">
        <w:rPr>
          <w:rStyle w:val="1-Char"/>
          <w:rFonts w:hint="cs"/>
          <w:rtl/>
        </w:rPr>
        <w:t xml:space="preserve"> </w:t>
      </w:r>
      <w:r w:rsidR="009B3540">
        <w:rPr>
          <w:rStyle w:val="1-Char"/>
          <w:rFonts w:ascii="Traditional Arabic" w:hAnsi="Traditional Arabic" w:cs="Traditional Arabic"/>
          <w:rtl/>
        </w:rPr>
        <w:t>﴿</w:t>
      </w:r>
      <w:r w:rsidR="009B3540" w:rsidRPr="00DD64CA">
        <w:rPr>
          <w:rStyle w:val="5-Char0"/>
          <w:rtl/>
        </w:rPr>
        <w:t>فَ</w:t>
      </w:r>
      <w:r w:rsidR="009B3540" w:rsidRPr="00DD64CA">
        <w:rPr>
          <w:rStyle w:val="5-Char0"/>
          <w:rFonts w:hint="cs"/>
          <w:rtl/>
        </w:rPr>
        <w:t>ٱفۡرُقۡ</w:t>
      </w:r>
      <w:r w:rsidR="009B3540" w:rsidRPr="00DD64CA">
        <w:rPr>
          <w:rStyle w:val="5-Char0"/>
          <w:rtl/>
        </w:rPr>
        <w:t xml:space="preserve"> بَيۡنَنَا وَبَيۡنَ </w:t>
      </w:r>
      <w:r w:rsidR="009B3540" w:rsidRPr="00DD64CA">
        <w:rPr>
          <w:rStyle w:val="5-Char0"/>
          <w:rFonts w:hint="cs"/>
          <w:rtl/>
        </w:rPr>
        <w:t>ٱلۡقَوۡمِ</w:t>
      </w:r>
      <w:r w:rsidR="009B3540" w:rsidRPr="00DD64CA">
        <w:rPr>
          <w:rStyle w:val="5-Char0"/>
          <w:rtl/>
        </w:rPr>
        <w:t xml:space="preserve"> </w:t>
      </w:r>
      <w:r w:rsidR="009B3540" w:rsidRPr="00DD64CA">
        <w:rPr>
          <w:rStyle w:val="5-Char0"/>
          <w:rFonts w:hint="cs"/>
          <w:rtl/>
        </w:rPr>
        <w:t>ٱلۡفَٰسِقِينَ</w:t>
      </w:r>
      <w:r w:rsidR="009B3540">
        <w:rPr>
          <w:rStyle w:val="1-Char"/>
          <w:rFonts w:ascii="Traditional Arabic" w:hAnsi="Traditional Arabic" w:cs="Traditional Arabic"/>
          <w:rtl/>
        </w:rPr>
        <w:t>﴾</w:t>
      </w:r>
      <w:r w:rsidR="009B3540" w:rsidRPr="009B3540">
        <w:rPr>
          <w:rStyle w:val="1-Char"/>
          <w:rFonts w:hint="cs"/>
          <w:rtl/>
        </w:rPr>
        <w:t xml:space="preserve"> </w:t>
      </w:r>
      <w:r w:rsidRPr="00D15C41">
        <w:rPr>
          <w:rStyle w:val="1-Char"/>
          <w:rFonts w:hint="cs"/>
          <w:rtl/>
        </w:rPr>
        <w:t>خواهان قضاوت بین خود و افراد فاسق باشد.</w:t>
      </w:r>
    </w:p>
    <w:p w:rsidR="00D60342" w:rsidRPr="00D15C41" w:rsidRDefault="009B3540" w:rsidP="009B3540">
      <w:pPr>
        <w:widowControl w:val="0"/>
        <w:numPr>
          <w:ilvl w:val="0"/>
          <w:numId w:val="11"/>
        </w:numPr>
        <w:ind w:left="0" w:firstLine="284"/>
        <w:rPr>
          <w:rStyle w:val="1-Char"/>
        </w:rPr>
      </w:pPr>
      <w:r>
        <w:rPr>
          <w:rFonts w:ascii="Lotus Linotype" w:hAnsi="Lotus Linotype" w:cs="Traditional Arabic"/>
          <w:b/>
          <w:color w:val="000000"/>
          <w:sz w:val="24"/>
          <w:szCs w:val="28"/>
          <w:shd w:val="clear" w:color="auto" w:fill="FFFFFF"/>
          <w:rtl/>
        </w:rPr>
        <w:t>﴿</w:t>
      </w:r>
      <w:r w:rsidRPr="00DD64CA">
        <w:rPr>
          <w:rStyle w:val="5-Char0"/>
          <w:rtl/>
        </w:rPr>
        <w:t>رَبَّنَآ ءَامَنَّا فَ</w:t>
      </w:r>
      <w:r w:rsidRPr="00DD64CA">
        <w:rPr>
          <w:rStyle w:val="5-Char0"/>
          <w:rFonts w:hint="cs"/>
          <w:rtl/>
        </w:rPr>
        <w:t>ٱكۡتُبۡنَا</w:t>
      </w:r>
      <w:r w:rsidRPr="00DD64CA">
        <w:rPr>
          <w:rStyle w:val="5-Char0"/>
          <w:rtl/>
        </w:rPr>
        <w:t xml:space="preserve"> مَعَ </w:t>
      </w:r>
      <w:r w:rsidRPr="00DD64CA">
        <w:rPr>
          <w:rStyle w:val="5-Char0"/>
          <w:rFonts w:hint="cs"/>
          <w:rtl/>
        </w:rPr>
        <w:t>ٱلشَّٰهِدِينَ</w:t>
      </w:r>
      <w:r w:rsidRPr="00DD64CA">
        <w:rPr>
          <w:rStyle w:val="5-Char0"/>
          <w:rtl/>
        </w:rPr>
        <w:t>٨٣</w:t>
      </w:r>
      <w:r>
        <w:rPr>
          <w:rFonts w:ascii="Lotus Linotype" w:hAnsi="Lotus Linotype" w:cs="Traditional Arabic"/>
          <w:b/>
          <w:color w:val="000000"/>
          <w:sz w:val="24"/>
          <w:szCs w:val="28"/>
          <w:shd w:val="clear" w:color="auto" w:fill="FFFFFF"/>
          <w:rtl/>
        </w:rPr>
        <w:t>﴾</w:t>
      </w:r>
      <w:r w:rsidRPr="00DD64CA">
        <w:rPr>
          <w:rStyle w:val="5-Char0"/>
          <w:rtl/>
        </w:rPr>
        <w:t xml:space="preserve"> </w:t>
      </w:r>
      <w:r w:rsidRPr="00A14DCC">
        <w:rPr>
          <w:rStyle w:val="8-Char"/>
          <w:rtl/>
        </w:rPr>
        <w:t>[المائدة: 83]</w:t>
      </w:r>
    </w:p>
    <w:p w:rsidR="00D60342" w:rsidRPr="00D15C41" w:rsidRDefault="00D60342" w:rsidP="00D60342">
      <w:pPr>
        <w:widowControl w:val="0"/>
        <w:rPr>
          <w:rStyle w:val="1-Char"/>
          <w:rtl/>
        </w:rPr>
      </w:pPr>
      <w:r w:rsidRPr="00D15C41">
        <w:rPr>
          <w:rStyle w:val="1-Char"/>
          <w:rFonts w:hint="cs"/>
          <w:rtl/>
        </w:rPr>
        <w:t>«</w:t>
      </w:r>
      <w:r w:rsidRPr="00D15C41">
        <w:rPr>
          <w:rStyle w:val="1-Char"/>
          <w:rtl/>
        </w:rPr>
        <w:t>‏‏‏‏‏پروردگارا! (به تو و پ</w:t>
      </w:r>
      <w:r w:rsidR="00801F13">
        <w:rPr>
          <w:rStyle w:val="1-Char"/>
          <w:rtl/>
        </w:rPr>
        <w:t>ی</w:t>
      </w:r>
      <w:r w:rsidRPr="00D15C41">
        <w:rPr>
          <w:rStyle w:val="1-Char"/>
          <w:rtl/>
        </w:rPr>
        <w:t>غمبران تو و هم</w:t>
      </w:r>
      <w:r w:rsidR="00050352">
        <w:rPr>
          <w:rStyle w:val="1-Char"/>
          <w:rFonts w:hint="cs"/>
          <w:rtl/>
        </w:rPr>
        <w:t>ۀ</w:t>
      </w:r>
      <w:r w:rsidRPr="00D15C41">
        <w:rPr>
          <w:rStyle w:val="1-Char"/>
          <w:rtl/>
        </w:rPr>
        <w:t xml:space="preserve"> </w:t>
      </w:r>
      <w:r w:rsidR="00801F13">
        <w:rPr>
          <w:rStyle w:val="1-Char"/>
          <w:rtl/>
        </w:rPr>
        <w:t>ک</w:t>
      </w:r>
      <w:r w:rsidRPr="00D15C41">
        <w:rPr>
          <w:rStyle w:val="1-Char"/>
          <w:rtl/>
        </w:rPr>
        <w:t>تاب</w:t>
      </w:r>
      <w:r w:rsidR="009B3540">
        <w:rPr>
          <w:rStyle w:val="1-Char"/>
          <w:rFonts w:hint="cs"/>
          <w:rtl/>
        </w:rPr>
        <w:t>‌</w:t>
      </w:r>
      <w:r w:rsidRPr="00D15C41">
        <w:rPr>
          <w:rStyle w:val="1-Char"/>
          <w:rtl/>
        </w:rPr>
        <w:t>ها</w:t>
      </w:r>
      <w:r w:rsidR="00801F13">
        <w:rPr>
          <w:rStyle w:val="1-Char"/>
          <w:rtl/>
        </w:rPr>
        <w:t>ی</w:t>
      </w:r>
      <w:r w:rsidRPr="00D15C41">
        <w:rPr>
          <w:rStyle w:val="1-Char"/>
          <w:rtl/>
        </w:rPr>
        <w:t xml:space="preserve"> آسمان</w:t>
      </w:r>
      <w:r w:rsidR="00801F13">
        <w:rPr>
          <w:rStyle w:val="1-Char"/>
          <w:rtl/>
        </w:rPr>
        <w:t>ی</w:t>
      </w:r>
      <w:r w:rsidRPr="00D15C41">
        <w:rPr>
          <w:rStyle w:val="1-Char"/>
          <w:rtl/>
        </w:rPr>
        <w:t xml:space="preserve"> و بد</w:t>
      </w:r>
      <w:r w:rsidR="00801F13">
        <w:rPr>
          <w:rStyle w:val="1-Char"/>
          <w:rtl/>
        </w:rPr>
        <w:t>ی</w:t>
      </w:r>
      <w:r w:rsidRPr="00D15C41">
        <w:rPr>
          <w:rStyle w:val="1-Char"/>
          <w:rtl/>
        </w:rPr>
        <w:t>ن آ</w:t>
      </w:r>
      <w:r w:rsidR="00801F13">
        <w:rPr>
          <w:rStyle w:val="1-Char"/>
          <w:rtl/>
        </w:rPr>
        <w:t>ی</w:t>
      </w:r>
      <w:r w:rsidRPr="00D15C41">
        <w:rPr>
          <w:rStyle w:val="1-Char"/>
          <w:rtl/>
        </w:rPr>
        <w:t>ات قرآن</w:t>
      </w:r>
      <w:r w:rsidR="00801F13">
        <w:rPr>
          <w:rStyle w:val="1-Char"/>
          <w:rtl/>
        </w:rPr>
        <w:t>ی</w:t>
      </w:r>
      <w:r w:rsidRPr="00D15C41">
        <w:rPr>
          <w:rStyle w:val="1-Char"/>
          <w:rtl/>
        </w:rPr>
        <w:t>) ا</w:t>
      </w:r>
      <w:r w:rsidR="00801F13">
        <w:rPr>
          <w:rStyle w:val="1-Char"/>
          <w:rtl/>
        </w:rPr>
        <w:t>ی</w:t>
      </w:r>
      <w:r w:rsidRPr="00D15C41">
        <w:rPr>
          <w:rStyle w:val="1-Char"/>
          <w:rtl/>
        </w:rPr>
        <w:t>مان دار</w:t>
      </w:r>
      <w:r w:rsidR="00801F13">
        <w:rPr>
          <w:rStyle w:val="1-Char"/>
          <w:rtl/>
        </w:rPr>
        <w:t>ی</w:t>
      </w:r>
      <w:r w:rsidRPr="00D15C41">
        <w:rPr>
          <w:rStyle w:val="1-Char"/>
          <w:rtl/>
        </w:rPr>
        <w:t>م پس ما را از زمر</w:t>
      </w:r>
      <w:r w:rsidR="00050352">
        <w:rPr>
          <w:rStyle w:val="1-Char"/>
          <w:rFonts w:hint="cs"/>
          <w:rtl/>
        </w:rPr>
        <w:t>ۀ</w:t>
      </w:r>
      <w:r w:rsidRPr="00D15C41">
        <w:rPr>
          <w:rStyle w:val="1-Char"/>
          <w:rtl/>
        </w:rPr>
        <w:t xml:space="preserve"> (امّت محمّد</w:t>
      </w:r>
      <w:r w:rsidR="00801F13">
        <w:rPr>
          <w:rStyle w:val="1-Char"/>
          <w:rtl/>
        </w:rPr>
        <w:t>ی</w:t>
      </w:r>
      <w:r w:rsidRPr="00D15C41">
        <w:rPr>
          <w:rStyle w:val="1-Char"/>
          <w:rtl/>
        </w:rPr>
        <w:t xml:space="preserve"> </w:t>
      </w:r>
      <w:r w:rsidR="00801F13">
        <w:rPr>
          <w:rStyle w:val="1-Char"/>
          <w:rtl/>
        </w:rPr>
        <w:t>ک</w:t>
      </w:r>
      <w:r w:rsidRPr="00D15C41">
        <w:rPr>
          <w:rStyle w:val="1-Char"/>
          <w:rtl/>
        </w:rPr>
        <w:t>ه) گواهان (بر مردم در روز رستاخ</w:t>
      </w:r>
      <w:r w:rsidR="00801F13">
        <w:rPr>
          <w:rStyle w:val="1-Char"/>
          <w:rtl/>
        </w:rPr>
        <w:t>ی</w:t>
      </w:r>
      <w:r w:rsidRPr="00D15C41">
        <w:rPr>
          <w:rStyle w:val="1-Char"/>
          <w:rtl/>
        </w:rPr>
        <w:t>زند) بشمار آور</w:t>
      </w:r>
      <w:r w:rsidRPr="00D15C41">
        <w:rPr>
          <w:rStyle w:val="1-Char"/>
          <w:rFonts w:hint="cs"/>
          <w:rtl/>
        </w:rPr>
        <w:t>.</w:t>
      </w:r>
      <w:r w:rsidRPr="00D15C41">
        <w:rPr>
          <w:rStyle w:val="1-Char"/>
          <w:rtl/>
        </w:rPr>
        <w:t>‏‏‏‏</w:t>
      </w:r>
      <w:r w:rsidRPr="00D15C41">
        <w:rPr>
          <w:rStyle w:val="1-Char"/>
          <w:rFonts w:hint="cs"/>
          <w:rtl/>
        </w:rPr>
        <w:t>»</w:t>
      </w:r>
    </w:p>
    <w:p w:rsidR="00D60342" w:rsidRPr="00D15C41" w:rsidRDefault="00D60342" w:rsidP="00D60342">
      <w:pPr>
        <w:widowControl w:val="0"/>
        <w:rPr>
          <w:rStyle w:val="1-Char"/>
          <w:rtl/>
        </w:rPr>
      </w:pPr>
      <w:r w:rsidRPr="00D15C41">
        <w:rPr>
          <w:rStyle w:val="1-Char"/>
          <w:rFonts w:hint="cs"/>
          <w:rtl/>
        </w:rPr>
        <w:t>مؤمنان بر هر آنچه بر پیامبر</w:t>
      </w:r>
      <w:r w:rsidR="00745CD2" w:rsidRPr="00745CD2">
        <w:rPr>
          <w:rStyle w:val="1-Char"/>
          <w:rFonts w:hint="cs"/>
          <w:rtl/>
        </w:rPr>
        <w:t xml:space="preserve"> </w:t>
      </w:r>
      <w:r w:rsidR="00A9498A" w:rsidRPr="00A9498A">
        <w:rPr>
          <w:rStyle w:val="1-Char"/>
          <w:rFonts w:cs="CTraditional Arabic" w:hint="cs"/>
          <w:rtl/>
        </w:rPr>
        <w:t>ج</w:t>
      </w:r>
      <w:r w:rsidRPr="00D15C41">
        <w:rPr>
          <w:rStyle w:val="1-Char"/>
          <w:rFonts w:hint="cs"/>
          <w:rtl/>
        </w:rPr>
        <w:t xml:space="preserve"> نازل شده ایمان آورده و</w:t>
      </w:r>
      <w:r w:rsidRPr="00D15C41">
        <w:rPr>
          <w:rStyle w:val="1-Char"/>
          <w:rtl/>
        </w:rPr>
        <w:t xml:space="preserve"> بر اثر شناخت حق و در</w:t>
      </w:r>
      <w:r w:rsidR="00801F13">
        <w:rPr>
          <w:rStyle w:val="1-Char"/>
          <w:rtl/>
        </w:rPr>
        <w:t>ی</w:t>
      </w:r>
      <w:r w:rsidRPr="00D15C41">
        <w:rPr>
          <w:rStyle w:val="1-Char"/>
          <w:rtl/>
        </w:rPr>
        <w:t>افت حق</w:t>
      </w:r>
      <w:r w:rsidR="00801F13">
        <w:rPr>
          <w:rStyle w:val="1-Char"/>
          <w:rtl/>
        </w:rPr>
        <w:t>ی</w:t>
      </w:r>
      <w:r w:rsidRPr="00D15C41">
        <w:rPr>
          <w:rStyle w:val="1-Char"/>
          <w:rtl/>
        </w:rPr>
        <w:t>قت، چشمانشان را م</w:t>
      </w:r>
      <w:r w:rsidR="00801F13">
        <w:rPr>
          <w:rStyle w:val="1-Char"/>
          <w:rtl/>
        </w:rPr>
        <w:t>ی</w:t>
      </w:r>
      <w:r w:rsidRPr="00D15C41">
        <w:rPr>
          <w:rStyle w:val="1-Char"/>
          <w:rtl/>
        </w:rPr>
        <w:t>‌ب</w:t>
      </w:r>
      <w:r w:rsidR="00801F13">
        <w:rPr>
          <w:rStyle w:val="1-Char"/>
          <w:rtl/>
        </w:rPr>
        <w:t>ی</w:t>
      </w:r>
      <w:r w:rsidRPr="00D15C41">
        <w:rPr>
          <w:rStyle w:val="1-Char"/>
          <w:rtl/>
        </w:rPr>
        <w:t>ن</w:t>
      </w:r>
      <w:r w:rsidR="00801F13">
        <w:rPr>
          <w:rStyle w:val="1-Char"/>
          <w:rtl/>
        </w:rPr>
        <w:t>ی</w:t>
      </w:r>
      <w:r w:rsidRPr="00D15C41">
        <w:rPr>
          <w:rStyle w:val="1-Char"/>
          <w:rtl/>
        </w:rPr>
        <w:t xml:space="preserve"> </w:t>
      </w:r>
      <w:r w:rsidR="00801F13">
        <w:rPr>
          <w:rStyle w:val="1-Char"/>
          <w:rtl/>
        </w:rPr>
        <w:t>ک</w:t>
      </w:r>
      <w:r w:rsidRPr="00D15C41">
        <w:rPr>
          <w:rStyle w:val="1-Char"/>
          <w:rtl/>
        </w:rPr>
        <w:t>ه پر از اش</w:t>
      </w:r>
      <w:r w:rsidR="00801F13">
        <w:rPr>
          <w:rStyle w:val="1-Char"/>
          <w:rtl/>
        </w:rPr>
        <w:t>ک</w:t>
      </w:r>
      <w:r w:rsidR="00A9498A">
        <w:rPr>
          <w:rStyle w:val="1-Char"/>
          <w:rtl/>
        </w:rPr>
        <w:t xml:space="preserve"> </w:t>
      </w:r>
      <w:r w:rsidRPr="00D15C41">
        <w:rPr>
          <w:rStyle w:val="1-Char"/>
          <w:rtl/>
        </w:rPr>
        <w:t xml:space="preserve">شوق </w:t>
      </w:r>
      <w:r w:rsidRPr="00D15C41">
        <w:rPr>
          <w:rStyle w:val="1-Char"/>
          <w:rFonts w:hint="cs"/>
          <w:rtl/>
        </w:rPr>
        <w:t>شده و این دعا را می</w:t>
      </w:r>
      <w:r w:rsidRPr="00D15C41">
        <w:rPr>
          <w:rStyle w:val="1-Char"/>
          <w:rFonts w:hint="cs"/>
          <w:rtl/>
        </w:rPr>
        <w:softHyphen/>
        <w:t>خوانند.</w:t>
      </w:r>
      <w:r w:rsidRPr="00194A9F">
        <w:rPr>
          <w:rFonts w:eastAsia="SimSun" w:cs="IRNazli"/>
          <w:color w:val="000000"/>
          <w:sz w:val="28"/>
          <w:szCs w:val="28"/>
          <w:vertAlign w:val="superscript"/>
          <w:rtl/>
          <w:lang w:eastAsia="zh-CN" w:bidi="fa-IR"/>
        </w:rPr>
        <w:footnoteReference w:id="20"/>
      </w:r>
    </w:p>
    <w:p w:rsidR="00D60342" w:rsidRPr="00D15C41" w:rsidRDefault="009B3540" w:rsidP="009B3540">
      <w:pPr>
        <w:widowControl w:val="0"/>
        <w:numPr>
          <w:ilvl w:val="0"/>
          <w:numId w:val="11"/>
        </w:numPr>
        <w:ind w:left="0" w:firstLine="284"/>
        <w:rPr>
          <w:rStyle w:val="1-Char"/>
        </w:rPr>
      </w:pPr>
      <w:r>
        <w:rPr>
          <w:rFonts w:ascii="Lotus Linotype" w:hAnsi="Lotus Linotype" w:cs="Traditional Arabic"/>
          <w:b/>
          <w:color w:val="000000"/>
          <w:sz w:val="24"/>
          <w:szCs w:val="28"/>
          <w:shd w:val="clear" w:color="auto" w:fill="FFFFFF"/>
          <w:rtl/>
        </w:rPr>
        <w:t>﴿</w:t>
      </w:r>
      <w:r w:rsidRPr="00DD64CA">
        <w:rPr>
          <w:rStyle w:val="5-Char0"/>
          <w:rFonts w:hint="cs"/>
          <w:rtl/>
        </w:rPr>
        <w:t>ٱللَّهُمَّ</w:t>
      </w:r>
      <w:r w:rsidRPr="00DD64CA">
        <w:rPr>
          <w:rStyle w:val="5-Char0"/>
          <w:rtl/>
        </w:rPr>
        <w:t xml:space="preserve"> رَبَّنَآ أَنزِلۡ عَلَيۡنَا مَآئِدَةٗ مِّنَ </w:t>
      </w:r>
      <w:r w:rsidRPr="00DD64CA">
        <w:rPr>
          <w:rStyle w:val="5-Char0"/>
          <w:rFonts w:hint="cs"/>
          <w:rtl/>
        </w:rPr>
        <w:t>ٱلسَّمَآءِ</w:t>
      </w:r>
      <w:r w:rsidRPr="00DD64CA">
        <w:rPr>
          <w:rStyle w:val="5-Char0"/>
          <w:rtl/>
        </w:rPr>
        <w:t xml:space="preserve"> تَكُونُ لَنَا عِيدٗا لِّأَوَّلِنَا وَءَاخِرِنَا وَءَايَةٗ مِّنكَۖ وَ</w:t>
      </w:r>
      <w:r w:rsidRPr="00DD64CA">
        <w:rPr>
          <w:rStyle w:val="5-Char0"/>
          <w:rFonts w:hint="cs"/>
          <w:rtl/>
        </w:rPr>
        <w:t>ٱرۡزُقۡنَا</w:t>
      </w:r>
      <w:r w:rsidRPr="00DD64CA">
        <w:rPr>
          <w:rStyle w:val="5-Char0"/>
          <w:rtl/>
        </w:rPr>
        <w:t xml:space="preserve"> وَأَنتَ خَيۡرُ </w:t>
      </w:r>
      <w:r w:rsidRPr="00DD64CA">
        <w:rPr>
          <w:rStyle w:val="5-Char0"/>
          <w:rFonts w:hint="cs"/>
          <w:rtl/>
        </w:rPr>
        <w:t>ٱلرَّٰزِقِينَ</w:t>
      </w:r>
      <w:r w:rsidRPr="00DD64CA">
        <w:rPr>
          <w:rStyle w:val="5-Char0"/>
          <w:rtl/>
        </w:rPr>
        <w:t>١١٤</w:t>
      </w:r>
      <w:r>
        <w:rPr>
          <w:rFonts w:ascii="Lotus Linotype" w:hAnsi="Lotus Linotype" w:cs="Traditional Arabic"/>
          <w:b/>
          <w:color w:val="000000"/>
          <w:sz w:val="24"/>
          <w:szCs w:val="28"/>
          <w:shd w:val="clear" w:color="auto" w:fill="FFFFFF"/>
          <w:rtl/>
        </w:rPr>
        <w:t>﴾</w:t>
      </w:r>
      <w:r w:rsidRPr="00DD64CA">
        <w:rPr>
          <w:rStyle w:val="5-Char0"/>
          <w:rtl/>
        </w:rPr>
        <w:t xml:space="preserve"> </w:t>
      </w:r>
      <w:r w:rsidRPr="00A14DCC">
        <w:rPr>
          <w:rStyle w:val="8-Char"/>
          <w:rtl/>
        </w:rPr>
        <w:t>[المائدة: 114]</w:t>
      </w:r>
    </w:p>
    <w:p w:rsidR="00D60342" w:rsidRPr="00D15C41" w:rsidRDefault="00D60342" w:rsidP="009B3540">
      <w:pPr>
        <w:widowControl w:val="0"/>
        <w:rPr>
          <w:rStyle w:val="1-Char"/>
          <w:rtl/>
        </w:rPr>
      </w:pPr>
      <w:r w:rsidRPr="009B3540">
        <w:rPr>
          <w:rStyle w:val="5-Char"/>
          <w:rFonts w:hint="cs"/>
          <w:rtl/>
        </w:rPr>
        <w:t>«</w:t>
      </w:r>
      <w:r w:rsidRPr="009B3540">
        <w:rPr>
          <w:rStyle w:val="5-Char"/>
          <w:rtl/>
        </w:rPr>
        <w:t>‏‏‏‏‏پروردگارا! خوان</w:t>
      </w:r>
      <w:r w:rsidR="00801F13">
        <w:rPr>
          <w:rStyle w:val="5-Char"/>
          <w:rtl/>
        </w:rPr>
        <w:t>ی</w:t>
      </w:r>
      <w:r w:rsidRPr="009B3540">
        <w:rPr>
          <w:rStyle w:val="5-Char"/>
          <w:rtl/>
        </w:rPr>
        <w:t xml:space="preserve"> از آسمان فرو فرست تا (روز نزول آن) جشن</w:t>
      </w:r>
      <w:r w:rsidR="00801F13">
        <w:rPr>
          <w:rStyle w:val="5-Char"/>
          <w:rtl/>
        </w:rPr>
        <w:t>ی</w:t>
      </w:r>
      <w:r w:rsidRPr="009B3540">
        <w:rPr>
          <w:rStyle w:val="5-Char"/>
          <w:rtl/>
        </w:rPr>
        <w:t xml:space="preserve"> برا</w:t>
      </w:r>
      <w:r w:rsidR="00801F13">
        <w:rPr>
          <w:rStyle w:val="5-Char"/>
          <w:rtl/>
        </w:rPr>
        <w:t>ی</w:t>
      </w:r>
      <w:r w:rsidRPr="009B3540">
        <w:rPr>
          <w:rStyle w:val="5-Char"/>
          <w:rtl/>
        </w:rPr>
        <w:t xml:space="preserve"> ما (مؤمنانِ) متقدّم</w:t>
      </w:r>
      <w:r w:rsidR="00801F13">
        <w:rPr>
          <w:rStyle w:val="5-Char"/>
          <w:rtl/>
        </w:rPr>
        <w:t>ی</w:t>
      </w:r>
      <w:r w:rsidRPr="009B3540">
        <w:rPr>
          <w:rStyle w:val="5-Char"/>
          <w:rtl/>
        </w:rPr>
        <w:t>ن و (د</w:t>
      </w:r>
      <w:r w:rsidR="00801F13">
        <w:rPr>
          <w:rStyle w:val="5-Char"/>
          <w:rtl/>
        </w:rPr>
        <w:t>ی</w:t>
      </w:r>
      <w:r w:rsidRPr="009B3540">
        <w:rPr>
          <w:rStyle w:val="5-Char"/>
          <w:rtl/>
        </w:rPr>
        <w:t>گر مؤمنانِ) متأخّر</w:t>
      </w:r>
      <w:r w:rsidR="00801F13">
        <w:rPr>
          <w:rStyle w:val="5-Char"/>
          <w:rtl/>
        </w:rPr>
        <w:t>ی</w:t>
      </w:r>
      <w:r w:rsidRPr="009B3540">
        <w:rPr>
          <w:rStyle w:val="5-Char"/>
          <w:rtl/>
        </w:rPr>
        <w:t>ن شود و معجزه‌ا</w:t>
      </w:r>
      <w:r w:rsidR="00801F13">
        <w:rPr>
          <w:rStyle w:val="5-Char"/>
          <w:rtl/>
        </w:rPr>
        <w:t>ی</w:t>
      </w:r>
      <w:r w:rsidRPr="009B3540">
        <w:rPr>
          <w:rStyle w:val="5-Char"/>
          <w:rtl/>
        </w:rPr>
        <w:t xml:space="preserve"> از جانب تو (بر صدق نبوّت من) باشد. و ما را (نه فقط امروز، بل</w:t>
      </w:r>
      <w:r w:rsidR="00801F13">
        <w:rPr>
          <w:rStyle w:val="5-Char"/>
          <w:rtl/>
        </w:rPr>
        <w:t>ک</w:t>
      </w:r>
      <w:r w:rsidRPr="009B3540">
        <w:rPr>
          <w:rStyle w:val="5-Char"/>
          <w:rtl/>
        </w:rPr>
        <w:t>ه هم</w:t>
      </w:r>
      <w:r w:rsidR="00801F13">
        <w:rPr>
          <w:rStyle w:val="5-Char"/>
          <w:rtl/>
        </w:rPr>
        <w:t>ی</w:t>
      </w:r>
      <w:r w:rsidRPr="009B3540">
        <w:rPr>
          <w:rStyle w:val="5-Char"/>
          <w:rtl/>
        </w:rPr>
        <w:t>شه) روز</w:t>
      </w:r>
      <w:r w:rsidR="00801F13">
        <w:rPr>
          <w:rStyle w:val="5-Char"/>
          <w:rtl/>
        </w:rPr>
        <w:t>ی</w:t>
      </w:r>
      <w:r w:rsidRPr="009B3540">
        <w:rPr>
          <w:rStyle w:val="5-Char"/>
          <w:rtl/>
        </w:rPr>
        <w:t xml:space="preserve"> برسان، و تو بهتر</w:t>
      </w:r>
      <w:r w:rsidR="00801F13">
        <w:rPr>
          <w:rStyle w:val="5-Char"/>
          <w:rtl/>
        </w:rPr>
        <w:t>ی</w:t>
      </w:r>
      <w:r w:rsidRPr="009B3540">
        <w:rPr>
          <w:rStyle w:val="5-Char"/>
          <w:rtl/>
        </w:rPr>
        <w:t>ن روز</w:t>
      </w:r>
      <w:r w:rsidR="00801F13">
        <w:rPr>
          <w:rStyle w:val="5-Char"/>
          <w:rtl/>
        </w:rPr>
        <w:t>ی</w:t>
      </w:r>
      <w:r w:rsidRPr="009B3540">
        <w:rPr>
          <w:rStyle w:val="5-Char"/>
          <w:rtl/>
        </w:rPr>
        <w:t>‌دهندگان</w:t>
      </w:r>
      <w:r w:rsidR="00801F13">
        <w:rPr>
          <w:rStyle w:val="5-Char"/>
          <w:rtl/>
        </w:rPr>
        <w:t>ی</w:t>
      </w:r>
      <w:r w:rsidRPr="009B3540">
        <w:rPr>
          <w:rStyle w:val="5-Char"/>
          <w:rFonts w:hint="cs"/>
          <w:rtl/>
        </w:rPr>
        <w:t>.</w:t>
      </w:r>
      <w:r w:rsidRPr="009B3540">
        <w:rPr>
          <w:rStyle w:val="5-Char"/>
          <w:rtl/>
        </w:rPr>
        <w:t>‏‏‏‏</w:t>
      </w:r>
      <w:r w:rsidR="009B3540">
        <w:rPr>
          <w:rStyle w:val="5-Char"/>
          <w:rFonts w:hint="cs"/>
          <w:rtl/>
        </w:rPr>
        <w:t>»</w:t>
      </w:r>
    </w:p>
    <w:p w:rsidR="00D60342" w:rsidRPr="00D15C41" w:rsidRDefault="00D60342" w:rsidP="009B3540">
      <w:pPr>
        <w:widowControl w:val="0"/>
        <w:rPr>
          <w:rStyle w:val="1-Char"/>
          <w:rtl/>
        </w:rPr>
      </w:pPr>
      <w:r w:rsidRPr="00D15C41">
        <w:rPr>
          <w:rStyle w:val="1-Char"/>
          <w:rFonts w:hint="cs"/>
          <w:rtl/>
        </w:rPr>
        <w:t>عیسی</w:t>
      </w:r>
      <w:r w:rsidR="009B3540">
        <w:rPr>
          <w:rStyle w:val="1-Char"/>
          <w:rFonts w:cs="CTraditional Arabic" w:hint="cs"/>
          <w:rtl/>
        </w:rPr>
        <w:t>÷</w:t>
      </w:r>
      <w:r w:rsidRPr="00D15C41">
        <w:rPr>
          <w:rStyle w:val="1-Char"/>
          <w:rFonts w:hint="cs"/>
          <w:rtl/>
        </w:rPr>
        <w:t xml:space="preserve"> در جواب درخواست حواریون برای نزول سفره</w:t>
      </w:r>
      <w:r w:rsidRPr="00D15C41">
        <w:rPr>
          <w:rStyle w:val="1-Char"/>
          <w:rFonts w:hint="cs"/>
          <w:rtl/>
        </w:rPr>
        <w:softHyphen/>
        <w:t>ای از آسمان این دعا را خواند. هر مسلمانی می</w:t>
      </w:r>
      <w:r w:rsidRPr="00D15C41">
        <w:rPr>
          <w:rStyle w:val="1-Char"/>
          <w:rFonts w:hint="cs"/>
          <w:rtl/>
        </w:rPr>
        <w:softHyphen/>
        <w:t>تواند</w:t>
      </w:r>
      <w:r w:rsidR="00A9498A">
        <w:rPr>
          <w:rStyle w:val="1-Char"/>
          <w:rFonts w:hint="cs"/>
          <w:rtl/>
        </w:rPr>
        <w:t xml:space="preserve"> </w:t>
      </w:r>
      <w:r w:rsidRPr="00D15C41">
        <w:rPr>
          <w:rStyle w:val="1-Char"/>
          <w:rFonts w:hint="cs"/>
          <w:rtl/>
        </w:rPr>
        <w:t>با ابراز</w:t>
      </w:r>
      <w:r w:rsidR="009B3540">
        <w:rPr>
          <w:rStyle w:val="1-Char"/>
          <w:rFonts w:hint="cs"/>
          <w:rtl/>
        </w:rPr>
        <w:t xml:space="preserve"> </w:t>
      </w:r>
      <w:r w:rsidR="009B3540">
        <w:rPr>
          <w:rStyle w:val="1-Char"/>
          <w:rFonts w:ascii="Traditional Arabic" w:hAnsi="Traditional Arabic" w:cs="Traditional Arabic"/>
          <w:rtl/>
        </w:rPr>
        <w:t>﴿</w:t>
      </w:r>
      <w:r w:rsidR="009B3540" w:rsidRPr="00DD64CA">
        <w:rPr>
          <w:rStyle w:val="5-Char0"/>
          <w:rtl/>
        </w:rPr>
        <w:t>وَ</w:t>
      </w:r>
      <w:r w:rsidR="009B3540" w:rsidRPr="00DD64CA">
        <w:rPr>
          <w:rStyle w:val="5-Char0"/>
          <w:rFonts w:hint="cs"/>
          <w:rtl/>
        </w:rPr>
        <w:t>ٱرۡزُقۡنَا</w:t>
      </w:r>
      <w:r w:rsidR="009B3540" w:rsidRPr="00DD64CA">
        <w:rPr>
          <w:rStyle w:val="5-Char0"/>
          <w:rtl/>
        </w:rPr>
        <w:t xml:space="preserve"> وَأَنتَ خَيۡرُ </w:t>
      </w:r>
      <w:r w:rsidR="009B3540" w:rsidRPr="00DD64CA">
        <w:rPr>
          <w:rStyle w:val="5-Char0"/>
          <w:rFonts w:hint="cs"/>
          <w:rtl/>
        </w:rPr>
        <w:t>ٱلرَّٰزِقِينَ</w:t>
      </w:r>
      <w:r w:rsidR="009B3540">
        <w:rPr>
          <w:rStyle w:val="1-Char"/>
          <w:rFonts w:ascii="Traditional Arabic" w:hAnsi="Traditional Arabic" w:cs="Traditional Arabic"/>
          <w:rtl/>
        </w:rPr>
        <w:t>﴾</w:t>
      </w:r>
      <w:r w:rsidR="009B3540" w:rsidRPr="009B3540">
        <w:rPr>
          <w:rStyle w:val="1-Char"/>
          <w:rFonts w:hint="cs"/>
          <w:rtl/>
        </w:rPr>
        <w:t xml:space="preserve"> </w:t>
      </w:r>
      <w:r w:rsidRPr="00D15C41">
        <w:rPr>
          <w:rStyle w:val="1-Char"/>
          <w:rFonts w:hint="cs"/>
          <w:rtl/>
        </w:rPr>
        <w:t>از رازق خود درخواست رزق نماید.</w:t>
      </w:r>
      <w:r w:rsidRPr="00194A9F">
        <w:rPr>
          <w:rFonts w:eastAsia="SimSun" w:cs="IRNazli"/>
          <w:color w:val="000000"/>
          <w:sz w:val="28"/>
          <w:szCs w:val="28"/>
          <w:vertAlign w:val="superscript"/>
          <w:rtl/>
          <w:lang w:eastAsia="zh-CN" w:bidi="fa-IR"/>
        </w:rPr>
        <w:footnoteReference w:id="21"/>
      </w:r>
    </w:p>
    <w:p w:rsidR="00D60342" w:rsidRPr="00D1625E" w:rsidRDefault="00D60342" w:rsidP="009B3540">
      <w:pPr>
        <w:pStyle w:val="3-"/>
        <w:rPr>
          <w:rtl/>
          <w:lang w:bidi="fa-IR"/>
        </w:rPr>
      </w:pPr>
      <w:bookmarkStart w:id="36" w:name="_Toc404710088"/>
      <w:bookmarkStart w:id="37" w:name="_Toc442688417"/>
      <w:r w:rsidRPr="00D1625E">
        <w:rPr>
          <w:rFonts w:hint="cs"/>
          <w:rtl/>
        </w:rPr>
        <w:t>سور</w:t>
      </w:r>
      <w:r w:rsidR="00801F13">
        <w:rPr>
          <w:rFonts w:hint="cs"/>
          <w:rtl/>
        </w:rPr>
        <w:t>ۀ</w:t>
      </w:r>
      <w:r w:rsidRPr="00D1625E">
        <w:rPr>
          <w:rFonts w:hint="cs"/>
          <w:rtl/>
        </w:rPr>
        <w:t xml:space="preserve"> </w:t>
      </w:r>
      <w:r w:rsidRPr="00D1625E">
        <w:rPr>
          <w:rFonts w:hint="cs"/>
          <w:rtl/>
          <w:lang w:bidi="fa-IR"/>
        </w:rPr>
        <w:t>أعراف</w:t>
      </w:r>
      <w:bookmarkEnd w:id="36"/>
      <w:bookmarkEnd w:id="37"/>
      <w:r w:rsidRPr="00D1625E">
        <w:rPr>
          <w:rtl/>
          <w:lang w:bidi="fa-IR"/>
        </w:rPr>
        <w:fldChar w:fldCharType="begin"/>
      </w:r>
      <w:r w:rsidRPr="00D1625E">
        <w:instrText xml:space="preserve"> TC "</w:instrText>
      </w:r>
      <w:bookmarkStart w:id="38" w:name="_Toc373937992"/>
      <w:bookmarkStart w:id="39" w:name="_Toc404508140"/>
      <w:r w:rsidRPr="00D1625E">
        <w:rPr>
          <w:rFonts w:hint="cs"/>
          <w:rtl/>
        </w:rPr>
        <w:instrText xml:space="preserve">سورة </w:instrText>
      </w:r>
      <w:r w:rsidRPr="00D1625E">
        <w:rPr>
          <w:rFonts w:hint="cs"/>
          <w:rtl/>
          <w:lang w:bidi="fa-IR"/>
        </w:rPr>
        <w:instrText>أعراف</w:instrText>
      </w:r>
      <w:bookmarkEnd w:id="38"/>
      <w:bookmarkEnd w:id="39"/>
      <w:r w:rsidRPr="00D1625E">
        <w:instrText xml:space="preserve">" \f C \l "1" </w:instrText>
      </w:r>
      <w:r w:rsidRPr="00D1625E">
        <w:rPr>
          <w:rtl/>
          <w:lang w:bidi="fa-IR"/>
        </w:rPr>
        <w:fldChar w:fldCharType="end"/>
      </w:r>
    </w:p>
    <w:p w:rsidR="00D60342" w:rsidRPr="00D15C41" w:rsidRDefault="00C05876" w:rsidP="00C05876">
      <w:pPr>
        <w:widowControl w:val="0"/>
        <w:numPr>
          <w:ilvl w:val="0"/>
          <w:numId w:val="11"/>
        </w:numPr>
        <w:ind w:left="0" w:firstLine="284"/>
        <w:rPr>
          <w:rStyle w:val="1-Char"/>
        </w:rPr>
      </w:pPr>
      <w:r>
        <w:rPr>
          <w:rFonts w:cs="Traditional Arabic"/>
          <w:b/>
          <w:color w:val="000000"/>
          <w:sz w:val="28"/>
          <w:szCs w:val="28"/>
          <w:shd w:val="clear" w:color="auto" w:fill="FFFFFF"/>
          <w:rtl/>
        </w:rPr>
        <w:t>﴿</w:t>
      </w:r>
      <w:r w:rsidRPr="00DD64CA">
        <w:rPr>
          <w:rStyle w:val="5-Char0"/>
          <w:rtl/>
        </w:rPr>
        <w:t xml:space="preserve">رَبَّنَا ظَلَمۡنَآ أَنفُسَنَا وَإِن لَّمۡ تَغۡفِرۡ لَنَا وَتَرۡحَمۡنَا لَنَكُونَنَّ مِنَ </w:t>
      </w:r>
      <w:r w:rsidRPr="00DD64CA">
        <w:rPr>
          <w:rStyle w:val="5-Char0"/>
          <w:rFonts w:hint="cs"/>
          <w:rtl/>
        </w:rPr>
        <w:t>ٱلۡخَٰسِرِينَ</w:t>
      </w:r>
      <w:r w:rsidRPr="00DD64CA">
        <w:rPr>
          <w:rStyle w:val="5-Char0"/>
          <w:rtl/>
        </w:rPr>
        <w:t>٢٣</w:t>
      </w:r>
      <w:r>
        <w:rPr>
          <w:rFonts w:cs="Traditional Arabic"/>
          <w:b/>
          <w:color w:val="000000"/>
          <w:sz w:val="28"/>
          <w:szCs w:val="28"/>
          <w:shd w:val="clear" w:color="auto" w:fill="FFFFFF"/>
          <w:rtl/>
        </w:rPr>
        <w:t>﴾</w:t>
      </w:r>
      <w:r w:rsidRPr="00DD64CA">
        <w:rPr>
          <w:rStyle w:val="5-Char0"/>
          <w:rtl/>
        </w:rPr>
        <w:t xml:space="preserve"> </w:t>
      </w:r>
      <w:r w:rsidRPr="00A14DCC">
        <w:rPr>
          <w:rStyle w:val="8-Char"/>
          <w:rtl/>
        </w:rPr>
        <w:t>[الأعراف: 23]</w:t>
      </w:r>
    </w:p>
    <w:p w:rsidR="00D60342" w:rsidRPr="00D15C41" w:rsidRDefault="00D60342" w:rsidP="00C05876">
      <w:pPr>
        <w:widowControl w:val="0"/>
        <w:rPr>
          <w:rStyle w:val="1-Char"/>
          <w:rtl/>
        </w:rPr>
      </w:pPr>
      <w:r w:rsidRPr="00C05876">
        <w:rPr>
          <w:rStyle w:val="5-Char"/>
          <w:rFonts w:hint="cs"/>
          <w:rtl/>
        </w:rPr>
        <w:t>«</w:t>
      </w:r>
      <w:r w:rsidRPr="00C05876">
        <w:rPr>
          <w:rStyle w:val="5-Char"/>
          <w:rtl/>
        </w:rPr>
        <w:t>‏‏‏‏‏پروردگارا! ما (با نافرمان</w:t>
      </w:r>
      <w:r w:rsidR="00801F13">
        <w:rPr>
          <w:rStyle w:val="5-Char"/>
          <w:rtl/>
        </w:rPr>
        <w:t>ی</w:t>
      </w:r>
      <w:r w:rsidRPr="00C05876">
        <w:rPr>
          <w:rStyle w:val="5-Char"/>
          <w:rtl/>
        </w:rPr>
        <w:t xml:space="preserve"> از تو) بر خو</w:t>
      </w:r>
      <w:r w:rsidR="00801F13">
        <w:rPr>
          <w:rStyle w:val="5-Char"/>
          <w:rtl/>
        </w:rPr>
        <w:t>ی</w:t>
      </w:r>
      <w:r w:rsidRPr="00C05876">
        <w:rPr>
          <w:rStyle w:val="5-Char"/>
          <w:rtl/>
        </w:rPr>
        <w:t xml:space="preserve">شتن ستم </w:t>
      </w:r>
      <w:r w:rsidR="00801F13">
        <w:rPr>
          <w:rStyle w:val="5-Char"/>
          <w:rtl/>
        </w:rPr>
        <w:t>ک</w:t>
      </w:r>
      <w:r w:rsidRPr="00C05876">
        <w:rPr>
          <w:rStyle w:val="5-Char"/>
          <w:rtl/>
        </w:rPr>
        <w:t>رده‌ا</w:t>
      </w:r>
      <w:r w:rsidR="00801F13">
        <w:rPr>
          <w:rStyle w:val="5-Char"/>
          <w:rtl/>
        </w:rPr>
        <w:t>ی</w:t>
      </w:r>
      <w:r w:rsidRPr="00C05876">
        <w:rPr>
          <w:rStyle w:val="5-Char"/>
          <w:rtl/>
        </w:rPr>
        <w:t>م و اگر ما را نبخش</w:t>
      </w:r>
      <w:r w:rsidR="00801F13">
        <w:rPr>
          <w:rStyle w:val="5-Char"/>
          <w:rtl/>
        </w:rPr>
        <w:t>ی</w:t>
      </w:r>
      <w:r w:rsidRPr="00C05876">
        <w:rPr>
          <w:rStyle w:val="5-Char"/>
          <w:rtl/>
        </w:rPr>
        <w:t xml:space="preserve"> و بر ما رحم ن</w:t>
      </w:r>
      <w:r w:rsidR="00801F13">
        <w:rPr>
          <w:rStyle w:val="5-Char"/>
          <w:rtl/>
        </w:rPr>
        <w:t>ک</w:t>
      </w:r>
      <w:r w:rsidRPr="00C05876">
        <w:rPr>
          <w:rStyle w:val="5-Char"/>
          <w:rtl/>
        </w:rPr>
        <w:t>ن</w:t>
      </w:r>
      <w:r w:rsidR="00801F13">
        <w:rPr>
          <w:rStyle w:val="5-Char"/>
          <w:rtl/>
        </w:rPr>
        <w:t>ی</w:t>
      </w:r>
      <w:r w:rsidRPr="00C05876">
        <w:rPr>
          <w:rStyle w:val="5-Char"/>
          <w:rtl/>
        </w:rPr>
        <w:t xml:space="preserve"> از ز</w:t>
      </w:r>
      <w:r w:rsidR="00801F13">
        <w:rPr>
          <w:rStyle w:val="5-Char"/>
          <w:rtl/>
        </w:rPr>
        <w:t>ی</w:t>
      </w:r>
      <w:r w:rsidRPr="00C05876">
        <w:rPr>
          <w:rStyle w:val="5-Char"/>
          <w:rtl/>
        </w:rPr>
        <w:t>ان</w:t>
      </w:r>
      <w:r w:rsidR="00801F13">
        <w:rPr>
          <w:rStyle w:val="5-Char"/>
          <w:rtl/>
        </w:rPr>
        <w:t>ک</w:t>
      </w:r>
      <w:r w:rsidRPr="00C05876">
        <w:rPr>
          <w:rStyle w:val="5-Char"/>
          <w:rtl/>
        </w:rPr>
        <w:t>اران خواه</w:t>
      </w:r>
      <w:r w:rsidR="00801F13">
        <w:rPr>
          <w:rStyle w:val="5-Char"/>
          <w:rtl/>
        </w:rPr>
        <w:t>ی</w:t>
      </w:r>
      <w:r w:rsidRPr="00C05876">
        <w:rPr>
          <w:rStyle w:val="5-Char"/>
          <w:rtl/>
        </w:rPr>
        <w:t>م بود</w:t>
      </w:r>
      <w:r w:rsidRPr="00C05876">
        <w:rPr>
          <w:rStyle w:val="5-Char"/>
          <w:rFonts w:hint="cs"/>
          <w:rtl/>
        </w:rPr>
        <w:t>.</w:t>
      </w:r>
      <w:r w:rsidR="00C05876">
        <w:rPr>
          <w:rStyle w:val="5-Char"/>
          <w:rFonts w:hint="cs"/>
          <w:rtl/>
        </w:rPr>
        <w:t>»</w:t>
      </w:r>
    </w:p>
    <w:p w:rsidR="00D60342" w:rsidRPr="00D15C41" w:rsidRDefault="00D60342" w:rsidP="00C05876">
      <w:pPr>
        <w:widowControl w:val="0"/>
        <w:rPr>
          <w:rStyle w:val="1-Char"/>
          <w:rtl/>
        </w:rPr>
      </w:pPr>
      <w:r w:rsidRPr="00D15C41">
        <w:rPr>
          <w:rStyle w:val="1-Char"/>
          <w:rFonts w:hint="cs"/>
          <w:rtl/>
        </w:rPr>
        <w:t>آدم و حوا</w:t>
      </w:r>
      <w:r w:rsidR="00C05876">
        <w:rPr>
          <w:rStyle w:val="1-Char"/>
          <w:rFonts w:hint="cs"/>
          <w:rtl/>
        </w:rPr>
        <w:t xml:space="preserve"> (علیهما السلام)</w:t>
      </w:r>
      <w:r w:rsidRPr="00D15C41">
        <w:rPr>
          <w:rStyle w:val="1-Char"/>
          <w:rFonts w:hint="cs"/>
          <w:rtl/>
        </w:rPr>
        <w:t xml:space="preserve"> بعد از اینکه از بهشت رانده شدند با این کلمات طلب غفرت نمودند و خداوند با فضل و کرم</w:t>
      </w:r>
      <w:r w:rsidR="001858AA">
        <w:rPr>
          <w:rStyle w:val="1-Char"/>
          <w:rFonts w:hint="cs"/>
          <w:rtl/>
        </w:rPr>
        <w:t xml:space="preserve"> آن‌ها </w:t>
      </w:r>
      <w:r w:rsidRPr="00D15C41">
        <w:rPr>
          <w:rStyle w:val="1-Char"/>
          <w:rFonts w:hint="cs"/>
          <w:rtl/>
        </w:rPr>
        <w:t>را مشمول رحم و مغفرت خود قرار داد.</w:t>
      </w:r>
    </w:p>
    <w:p w:rsidR="00D60342" w:rsidRPr="00D15C41" w:rsidRDefault="00C05876" w:rsidP="00C05876">
      <w:pPr>
        <w:widowControl w:val="0"/>
        <w:numPr>
          <w:ilvl w:val="0"/>
          <w:numId w:val="11"/>
        </w:numPr>
        <w:ind w:left="0" w:firstLine="284"/>
        <w:rPr>
          <w:rStyle w:val="1-Char"/>
        </w:rPr>
      </w:pPr>
      <w:r>
        <w:rPr>
          <w:rFonts w:ascii="Lotus Linotype" w:hAnsi="Lotus Linotype" w:cs="Traditional Arabic"/>
          <w:b/>
          <w:color w:val="000000"/>
          <w:sz w:val="24"/>
          <w:szCs w:val="28"/>
          <w:shd w:val="clear" w:color="auto" w:fill="FFFFFF"/>
          <w:rtl/>
        </w:rPr>
        <w:t>﴿</w:t>
      </w:r>
      <w:r w:rsidRPr="00DD64CA">
        <w:rPr>
          <w:rStyle w:val="5-Char0"/>
          <w:rtl/>
        </w:rPr>
        <w:t xml:space="preserve">رَبَّنَا لَا تَجۡعَلۡنَا مَعَ </w:t>
      </w:r>
      <w:r w:rsidRPr="00DD64CA">
        <w:rPr>
          <w:rStyle w:val="5-Char0"/>
          <w:rFonts w:hint="cs"/>
          <w:rtl/>
        </w:rPr>
        <w:t>ٱلۡقَوۡمِ</w:t>
      </w:r>
      <w:r w:rsidRPr="00DD64CA">
        <w:rPr>
          <w:rStyle w:val="5-Char0"/>
          <w:rtl/>
        </w:rPr>
        <w:t xml:space="preserve"> </w:t>
      </w:r>
      <w:r w:rsidRPr="00DD64CA">
        <w:rPr>
          <w:rStyle w:val="5-Char0"/>
          <w:rFonts w:hint="cs"/>
          <w:rtl/>
        </w:rPr>
        <w:t>ٱلظَّٰلِمِينَ</w:t>
      </w:r>
      <w:r w:rsidRPr="00DD64CA">
        <w:rPr>
          <w:rStyle w:val="5-Char0"/>
          <w:rtl/>
        </w:rPr>
        <w:t>٤٧</w:t>
      </w:r>
      <w:r>
        <w:rPr>
          <w:rFonts w:ascii="Lotus Linotype" w:hAnsi="Lotus Linotype" w:cs="Traditional Arabic"/>
          <w:b/>
          <w:color w:val="000000"/>
          <w:sz w:val="24"/>
          <w:szCs w:val="28"/>
          <w:shd w:val="clear" w:color="auto" w:fill="FFFFFF"/>
          <w:rtl/>
        </w:rPr>
        <w:t>﴾</w:t>
      </w:r>
      <w:r w:rsidRPr="00DD64CA">
        <w:rPr>
          <w:rStyle w:val="5-Char0"/>
          <w:rtl/>
        </w:rPr>
        <w:t xml:space="preserve"> </w:t>
      </w:r>
      <w:r w:rsidRPr="00A14DCC">
        <w:rPr>
          <w:rStyle w:val="8-Char"/>
          <w:rtl/>
        </w:rPr>
        <w:t>[الأعراف: 47]</w:t>
      </w:r>
    </w:p>
    <w:p w:rsidR="00D60342" w:rsidRPr="00D15C41" w:rsidRDefault="00D60342" w:rsidP="00C05876">
      <w:pPr>
        <w:widowControl w:val="0"/>
        <w:rPr>
          <w:rStyle w:val="1-Char"/>
          <w:rtl/>
        </w:rPr>
      </w:pPr>
      <w:r w:rsidRPr="00C05876">
        <w:rPr>
          <w:rStyle w:val="5-Char"/>
          <w:rFonts w:hint="cs"/>
          <w:rtl/>
        </w:rPr>
        <w:t>«</w:t>
      </w:r>
      <w:r w:rsidRPr="00C05876">
        <w:rPr>
          <w:rStyle w:val="5-Char"/>
          <w:rtl/>
        </w:rPr>
        <w:t>‏‏‏‏‏پروردگارا! ما را با گروه ستمگر همراه مگردان</w:t>
      </w:r>
      <w:r w:rsidR="00C05876">
        <w:rPr>
          <w:rStyle w:val="5-Char"/>
          <w:rFonts w:hint="cs"/>
          <w:rtl/>
        </w:rPr>
        <w:t>.»</w:t>
      </w:r>
    </w:p>
    <w:p w:rsidR="00D60342" w:rsidRPr="00D53BEA" w:rsidRDefault="00D60342" w:rsidP="00D60342">
      <w:pPr>
        <w:widowControl w:val="0"/>
        <w:rPr>
          <w:rFonts w:ascii="Lotus Linotype" w:hAnsi="Lotus Linotype" w:cs="Times New Roman"/>
          <w:color w:val="000000"/>
          <w:sz w:val="28"/>
          <w:szCs w:val="28"/>
          <w:rtl/>
        </w:rPr>
      </w:pPr>
      <w:r w:rsidRPr="00D15C41">
        <w:rPr>
          <w:rStyle w:val="1-Char"/>
          <w:rFonts w:hint="cs"/>
          <w:rtl/>
        </w:rPr>
        <w:t>بهشتیان هن</w:t>
      </w:r>
      <w:r w:rsidRPr="00D15C41">
        <w:rPr>
          <w:rStyle w:val="1-Char"/>
          <w:rtl/>
        </w:rPr>
        <w:t>گام</w:t>
      </w:r>
      <w:r w:rsidR="00801F13">
        <w:rPr>
          <w:rStyle w:val="1-Char"/>
          <w:rtl/>
        </w:rPr>
        <w:t>ی</w:t>
      </w:r>
      <w:r w:rsidRPr="00D15C41">
        <w:rPr>
          <w:rStyle w:val="1-Char"/>
          <w:rtl/>
        </w:rPr>
        <w:t xml:space="preserve"> </w:t>
      </w:r>
      <w:r w:rsidR="00801F13">
        <w:rPr>
          <w:rStyle w:val="1-Char"/>
          <w:rtl/>
        </w:rPr>
        <w:t>ک</w:t>
      </w:r>
      <w:r w:rsidRPr="00D15C41">
        <w:rPr>
          <w:rStyle w:val="1-Char"/>
          <w:rtl/>
        </w:rPr>
        <w:t>ه چشمان</w:t>
      </w:r>
      <w:r w:rsidRPr="00D15C41">
        <w:rPr>
          <w:rStyle w:val="1-Char"/>
          <w:rFonts w:hint="cs"/>
          <w:rtl/>
        </w:rPr>
        <w:t>شان در أعراف</w:t>
      </w:r>
      <w:r w:rsidRPr="00D15C41">
        <w:rPr>
          <w:rStyle w:val="1-Char"/>
          <w:rtl/>
        </w:rPr>
        <w:t xml:space="preserve"> (</w:t>
      </w:r>
      <w:r w:rsidRPr="00D15C41">
        <w:rPr>
          <w:rStyle w:val="1-Char"/>
          <w:rFonts w:hint="cs"/>
          <w:rtl/>
        </w:rPr>
        <w:t>مانعی بین</w:t>
      </w:r>
      <w:r w:rsidR="001858AA">
        <w:rPr>
          <w:rStyle w:val="1-Char"/>
          <w:rFonts w:hint="cs"/>
          <w:rtl/>
        </w:rPr>
        <w:t xml:space="preserve"> آن‌ها </w:t>
      </w:r>
      <w:r w:rsidRPr="00D15C41">
        <w:rPr>
          <w:rStyle w:val="1-Char"/>
          <w:rFonts w:hint="cs"/>
          <w:rtl/>
        </w:rPr>
        <w:t>و دوزخیان</w:t>
      </w:r>
      <w:r w:rsidRPr="00D15C41">
        <w:rPr>
          <w:rStyle w:val="1-Char"/>
          <w:rtl/>
        </w:rPr>
        <w:t>) متوجّه دوزخ</w:t>
      </w:r>
      <w:r w:rsidR="00801F13">
        <w:rPr>
          <w:rStyle w:val="1-Char"/>
          <w:rtl/>
        </w:rPr>
        <w:t>ی</w:t>
      </w:r>
      <w:r w:rsidRPr="00D15C41">
        <w:rPr>
          <w:rStyle w:val="1-Char"/>
          <w:rtl/>
        </w:rPr>
        <w:t>ان م</w:t>
      </w:r>
      <w:r w:rsidR="00801F13">
        <w:rPr>
          <w:rStyle w:val="1-Char"/>
          <w:rtl/>
        </w:rPr>
        <w:t>ی</w:t>
      </w:r>
      <w:r w:rsidRPr="00D15C41">
        <w:rPr>
          <w:rStyle w:val="1-Char"/>
          <w:rtl/>
        </w:rPr>
        <w:t>‌شو</w:t>
      </w:r>
      <w:r w:rsidRPr="00D15C41">
        <w:rPr>
          <w:rStyle w:val="1-Char"/>
          <w:rFonts w:hint="cs"/>
          <w:rtl/>
        </w:rPr>
        <w:t>ن</w:t>
      </w:r>
      <w:r w:rsidRPr="00D15C41">
        <w:rPr>
          <w:rStyle w:val="1-Char"/>
          <w:rtl/>
        </w:rPr>
        <w:t>د</w:t>
      </w:r>
      <w:r w:rsidRPr="00D15C41">
        <w:rPr>
          <w:rStyle w:val="1-Char"/>
          <w:rFonts w:hint="cs"/>
          <w:rtl/>
        </w:rPr>
        <w:t xml:space="preserve"> و</w:t>
      </w:r>
      <w:r w:rsidRPr="00D15C41">
        <w:rPr>
          <w:rStyle w:val="1-Char"/>
          <w:rtl/>
        </w:rPr>
        <w:t xml:space="preserve"> آنچه ناد</w:t>
      </w:r>
      <w:r w:rsidR="00801F13">
        <w:rPr>
          <w:rStyle w:val="1-Char"/>
          <w:rtl/>
        </w:rPr>
        <w:t>ی</w:t>
      </w:r>
      <w:r w:rsidRPr="00D15C41">
        <w:rPr>
          <w:rStyle w:val="1-Char"/>
          <w:rtl/>
        </w:rPr>
        <w:t>دن</w:t>
      </w:r>
      <w:r w:rsidR="00801F13">
        <w:rPr>
          <w:rStyle w:val="1-Char"/>
          <w:rtl/>
        </w:rPr>
        <w:t>ی</w:t>
      </w:r>
      <w:r w:rsidRPr="00D15C41">
        <w:rPr>
          <w:rStyle w:val="1-Char"/>
          <w:rtl/>
        </w:rPr>
        <w:t xml:space="preserve"> است آن </w:t>
      </w:r>
      <w:r w:rsidRPr="00D15C41">
        <w:rPr>
          <w:rStyle w:val="1-Char"/>
          <w:rFonts w:hint="cs"/>
          <w:rtl/>
        </w:rPr>
        <w:t>را می‌</w:t>
      </w:r>
      <w:r w:rsidRPr="00D15C41">
        <w:rPr>
          <w:rStyle w:val="1-Char"/>
          <w:rtl/>
        </w:rPr>
        <w:t>ب</w:t>
      </w:r>
      <w:r w:rsidR="00801F13">
        <w:rPr>
          <w:rStyle w:val="1-Char"/>
          <w:rtl/>
        </w:rPr>
        <w:t>ی</w:t>
      </w:r>
      <w:r w:rsidRPr="00D15C41">
        <w:rPr>
          <w:rStyle w:val="1-Char"/>
          <w:rtl/>
        </w:rPr>
        <w:t>نند</w:t>
      </w:r>
      <w:r w:rsidRPr="00D15C41">
        <w:rPr>
          <w:rStyle w:val="1-Char"/>
          <w:rFonts w:hint="cs"/>
          <w:rtl/>
        </w:rPr>
        <w:t>،</w:t>
      </w:r>
      <w:r w:rsidRPr="00D15C41">
        <w:rPr>
          <w:rStyle w:val="1-Char"/>
          <w:rtl/>
        </w:rPr>
        <w:t xml:space="preserve"> از هراس آتش دوزخ</w:t>
      </w:r>
      <w:r w:rsidRPr="00D15C41">
        <w:rPr>
          <w:rStyle w:val="1-Char"/>
          <w:rFonts w:hint="cs"/>
          <w:rtl/>
        </w:rPr>
        <w:t xml:space="preserve"> این دعا را می</w:t>
      </w:r>
      <w:r w:rsidRPr="00D15C41">
        <w:rPr>
          <w:rStyle w:val="1-Char"/>
          <w:rFonts w:hint="cs"/>
          <w:rtl/>
        </w:rPr>
        <w:softHyphen/>
        <w:t>خوانند که اسوه</w:t>
      </w:r>
      <w:r w:rsidRPr="00D15C41">
        <w:rPr>
          <w:rStyle w:val="1-Char"/>
          <w:rFonts w:hint="cs"/>
          <w:rtl/>
        </w:rPr>
        <w:softHyphen/>
        <w:t>ای برای هر مؤمنی است تا در این دنیا آن را بخواند تا در قیامت از این مصیبت (همراهی با دوزخیان) بیمه شود.</w:t>
      </w:r>
      <w:r w:rsidRPr="00194A9F">
        <w:rPr>
          <w:rFonts w:eastAsia="SimSun" w:cs="IRNazli"/>
          <w:color w:val="000000"/>
          <w:sz w:val="28"/>
          <w:szCs w:val="28"/>
          <w:vertAlign w:val="superscript"/>
          <w:rtl/>
          <w:lang w:eastAsia="zh-CN" w:bidi="fa-IR"/>
        </w:rPr>
        <w:footnoteReference w:id="22"/>
      </w:r>
    </w:p>
    <w:p w:rsidR="00D60342" w:rsidRPr="00D15C41" w:rsidRDefault="00C05876" w:rsidP="00C05876">
      <w:pPr>
        <w:widowControl w:val="0"/>
        <w:numPr>
          <w:ilvl w:val="0"/>
          <w:numId w:val="11"/>
        </w:numPr>
        <w:ind w:left="0" w:firstLine="284"/>
        <w:rPr>
          <w:rStyle w:val="1-Char"/>
        </w:rPr>
      </w:pPr>
      <w:r>
        <w:rPr>
          <w:rFonts w:ascii="Lotus Linotype" w:hAnsi="Lotus Linotype" w:cs="Traditional Arabic"/>
          <w:b/>
          <w:color w:val="000000"/>
          <w:sz w:val="24"/>
          <w:szCs w:val="28"/>
          <w:shd w:val="clear" w:color="auto" w:fill="FFFFFF"/>
          <w:rtl/>
        </w:rPr>
        <w:t>﴿</w:t>
      </w:r>
      <w:r w:rsidRPr="00DD64CA">
        <w:rPr>
          <w:rStyle w:val="5-Char0"/>
          <w:rFonts w:hint="cs"/>
          <w:rtl/>
        </w:rPr>
        <w:t>رَبَّنَا</w:t>
      </w:r>
      <w:r w:rsidRPr="00DD64CA">
        <w:rPr>
          <w:rStyle w:val="5-Char0"/>
          <w:rtl/>
        </w:rPr>
        <w:t xml:space="preserve"> </w:t>
      </w:r>
      <w:r w:rsidRPr="00DD64CA">
        <w:rPr>
          <w:rStyle w:val="5-Char0"/>
          <w:rFonts w:hint="cs"/>
          <w:rtl/>
        </w:rPr>
        <w:t>ٱفۡتَحۡ</w:t>
      </w:r>
      <w:r w:rsidRPr="00DD64CA">
        <w:rPr>
          <w:rStyle w:val="5-Char0"/>
          <w:rtl/>
        </w:rPr>
        <w:t xml:space="preserve"> بَيۡنَنَا وَبَيۡنَ قَوۡمِنَا بِ</w:t>
      </w:r>
      <w:r w:rsidRPr="00DD64CA">
        <w:rPr>
          <w:rStyle w:val="5-Char0"/>
          <w:rFonts w:hint="cs"/>
          <w:rtl/>
        </w:rPr>
        <w:t>ٱلۡحَقِّ</w:t>
      </w:r>
      <w:r w:rsidRPr="00DD64CA">
        <w:rPr>
          <w:rStyle w:val="5-Char0"/>
          <w:rtl/>
        </w:rPr>
        <w:t xml:space="preserve"> وَأَنتَ خَيۡرُ </w:t>
      </w:r>
      <w:r w:rsidRPr="00DD64CA">
        <w:rPr>
          <w:rStyle w:val="5-Char0"/>
          <w:rFonts w:hint="cs"/>
          <w:rtl/>
        </w:rPr>
        <w:t>ٱلۡفَٰتِحِينَ</w:t>
      </w:r>
      <w:r w:rsidRPr="00DD64CA">
        <w:rPr>
          <w:rStyle w:val="5-Char0"/>
          <w:rtl/>
        </w:rPr>
        <w:t>٨٩</w:t>
      </w:r>
      <w:r>
        <w:rPr>
          <w:rFonts w:ascii="Lotus Linotype" w:hAnsi="Lotus Linotype" w:cs="Traditional Arabic"/>
          <w:b/>
          <w:color w:val="000000"/>
          <w:sz w:val="24"/>
          <w:szCs w:val="28"/>
          <w:shd w:val="clear" w:color="auto" w:fill="FFFFFF"/>
          <w:rtl/>
        </w:rPr>
        <w:t>﴾</w:t>
      </w:r>
      <w:r w:rsidRPr="00DD64CA">
        <w:rPr>
          <w:rStyle w:val="5-Char0"/>
          <w:rtl/>
        </w:rPr>
        <w:t xml:space="preserve"> </w:t>
      </w:r>
      <w:r w:rsidRPr="00A14DCC">
        <w:rPr>
          <w:rStyle w:val="8-Char"/>
          <w:rtl/>
        </w:rPr>
        <w:t>[الأعراف: 89]</w:t>
      </w:r>
    </w:p>
    <w:p w:rsidR="00D60342" w:rsidRPr="00D15C41" w:rsidRDefault="00D60342" w:rsidP="00C05876">
      <w:pPr>
        <w:widowControl w:val="0"/>
        <w:rPr>
          <w:rStyle w:val="1-Char"/>
          <w:rtl/>
          <w:lang w:bidi="fa-IR"/>
        </w:rPr>
      </w:pPr>
      <w:r w:rsidRPr="00D15C41">
        <w:rPr>
          <w:rStyle w:val="1-Char"/>
          <w:rFonts w:hint="cs"/>
          <w:rtl/>
        </w:rPr>
        <w:t>«</w:t>
      </w:r>
      <w:r w:rsidRPr="00D15C41">
        <w:rPr>
          <w:rStyle w:val="1-Char"/>
          <w:rtl/>
        </w:rPr>
        <w:t>‏‏‏‏‏پروردگارا</w:t>
      </w:r>
      <w:r w:rsidRPr="00D15C41">
        <w:rPr>
          <w:rStyle w:val="1-Char"/>
          <w:rFonts w:hint="cs"/>
          <w:rtl/>
        </w:rPr>
        <w:t>!</w:t>
      </w:r>
      <w:r w:rsidRPr="00D15C41">
        <w:rPr>
          <w:rStyle w:val="1-Char"/>
          <w:rtl/>
        </w:rPr>
        <w:t xml:space="preserve"> م</w:t>
      </w:r>
      <w:r w:rsidR="00801F13">
        <w:rPr>
          <w:rStyle w:val="1-Char"/>
          <w:rtl/>
        </w:rPr>
        <w:t>ی</w:t>
      </w:r>
      <w:r w:rsidRPr="00D15C41">
        <w:rPr>
          <w:rStyle w:val="1-Char"/>
          <w:rtl/>
        </w:rPr>
        <w:t>ان ما و قوم ما به حق داور</w:t>
      </w:r>
      <w:r w:rsidR="00801F13">
        <w:rPr>
          <w:rStyle w:val="1-Char"/>
          <w:rtl/>
        </w:rPr>
        <w:t>ی</w:t>
      </w:r>
      <w:r w:rsidRPr="00D15C41">
        <w:rPr>
          <w:rStyle w:val="1-Char"/>
          <w:rtl/>
        </w:rPr>
        <w:t xml:space="preserve"> </w:t>
      </w:r>
      <w:r w:rsidR="00801F13">
        <w:rPr>
          <w:rStyle w:val="1-Char"/>
          <w:rtl/>
        </w:rPr>
        <w:t>ک</w:t>
      </w:r>
      <w:r w:rsidRPr="00D15C41">
        <w:rPr>
          <w:rStyle w:val="1-Char"/>
          <w:rtl/>
        </w:rPr>
        <w:t>ن و تو بهتر</w:t>
      </w:r>
      <w:r w:rsidR="00801F13">
        <w:rPr>
          <w:rStyle w:val="1-Char"/>
          <w:rtl/>
        </w:rPr>
        <w:t>ی</w:t>
      </w:r>
      <w:r w:rsidRPr="00D15C41">
        <w:rPr>
          <w:rStyle w:val="1-Char"/>
          <w:rtl/>
        </w:rPr>
        <w:t>نِ داوران</w:t>
      </w:r>
      <w:r w:rsidR="00801F13">
        <w:rPr>
          <w:rStyle w:val="1-Char"/>
          <w:rtl/>
        </w:rPr>
        <w:t>ی</w:t>
      </w:r>
      <w:r w:rsidR="00C05876">
        <w:rPr>
          <w:rStyle w:val="1-Char"/>
          <w:rFonts w:hint="cs"/>
          <w:rtl/>
        </w:rPr>
        <w:t>»</w:t>
      </w:r>
      <w:r w:rsidRPr="00D15C41">
        <w:rPr>
          <w:rStyle w:val="1-Char"/>
          <w:rFonts w:hint="cs"/>
          <w:rtl/>
        </w:rPr>
        <w:t>.</w:t>
      </w:r>
      <w:r w:rsidRPr="00194A9F">
        <w:rPr>
          <w:rFonts w:eastAsia="SimSun" w:cs="IRNazli"/>
          <w:color w:val="000000"/>
          <w:sz w:val="28"/>
          <w:szCs w:val="28"/>
          <w:vertAlign w:val="superscript"/>
          <w:rtl/>
          <w:lang w:eastAsia="zh-CN" w:bidi="fa-IR"/>
        </w:rPr>
        <w:footnoteReference w:id="23"/>
      </w:r>
    </w:p>
    <w:p w:rsidR="00D60342" w:rsidRPr="00D15C41" w:rsidRDefault="00D60342" w:rsidP="00D60342">
      <w:pPr>
        <w:widowControl w:val="0"/>
        <w:rPr>
          <w:rStyle w:val="1-Char"/>
          <w:rtl/>
        </w:rPr>
      </w:pPr>
      <w:r w:rsidRPr="00D15C41">
        <w:rPr>
          <w:rStyle w:val="1-Char"/>
          <w:rFonts w:hint="cs"/>
          <w:rtl/>
        </w:rPr>
        <w:t xml:space="preserve">این دعای </w:t>
      </w:r>
      <w:r w:rsidRPr="00D15C41">
        <w:rPr>
          <w:rStyle w:val="1-Char"/>
          <w:rtl/>
        </w:rPr>
        <w:t>م</w:t>
      </w:r>
      <w:r w:rsidRPr="00D15C41">
        <w:rPr>
          <w:rStyle w:val="1-Char"/>
          <w:rFonts w:hint="cs"/>
          <w:rtl/>
        </w:rPr>
        <w:t>ُ</w:t>
      </w:r>
      <w:r w:rsidRPr="00D15C41">
        <w:rPr>
          <w:rStyle w:val="1-Char"/>
          <w:rtl/>
        </w:rPr>
        <w:t>حِقّ</w:t>
      </w:r>
      <w:r w:rsidR="00801F13">
        <w:rPr>
          <w:rStyle w:val="1-Char"/>
          <w:rtl/>
        </w:rPr>
        <w:t>ی</w:t>
      </w:r>
      <w:r w:rsidRPr="00D15C41">
        <w:rPr>
          <w:rStyle w:val="1-Char"/>
          <w:rtl/>
        </w:rPr>
        <w:t>نِ م</w:t>
      </w:r>
      <w:r w:rsidRPr="00D15C41">
        <w:rPr>
          <w:rStyle w:val="1-Char"/>
          <w:rFonts w:hint="cs"/>
          <w:rtl/>
        </w:rPr>
        <w:t>ُ</w:t>
      </w:r>
      <w:r w:rsidRPr="00D15C41">
        <w:rPr>
          <w:rStyle w:val="1-Char"/>
          <w:rtl/>
        </w:rPr>
        <w:t>صلِح</w:t>
      </w:r>
      <w:r w:rsidRPr="00D15C41">
        <w:rPr>
          <w:rStyle w:val="1-Char"/>
          <w:rFonts w:hint="cs"/>
          <w:rtl/>
        </w:rPr>
        <w:t xml:space="preserve"> بر علیه </w:t>
      </w:r>
      <w:r w:rsidRPr="00D15C41">
        <w:rPr>
          <w:rStyle w:val="1-Char"/>
          <w:rtl/>
        </w:rPr>
        <w:t>م</w:t>
      </w:r>
      <w:r w:rsidRPr="00D15C41">
        <w:rPr>
          <w:rStyle w:val="1-Char"/>
          <w:rFonts w:hint="cs"/>
          <w:rtl/>
        </w:rPr>
        <w:t>ُ</w:t>
      </w:r>
      <w:r w:rsidRPr="00D15C41">
        <w:rPr>
          <w:rStyle w:val="1-Char"/>
          <w:rtl/>
        </w:rPr>
        <w:t>بْطِل</w:t>
      </w:r>
      <w:r w:rsidR="00801F13">
        <w:rPr>
          <w:rStyle w:val="1-Char"/>
          <w:rtl/>
        </w:rPr>
        <w:t>ی</w:t>
      </w:r>
      <w:r w:rsidRPr="00D15C41">
        <w:rPr>
          <w:rStyle w:val="1-Char"/>
          <w:rtl/>
        </w:rPr>
        <w:t>نِ م</w:t>
      </w:r>
      <w:r w:rsidRPr="00D15C41">
        <w:rPr>
          <w:rStyle w:val="1-Char"/>
          <w:rFonts w:hint="cs"/>
          <w:rtl/>
        </w:rPr>
        <w:t>ُ</w:t>
      </w:r>
      <w:r w:rsidRPr="00D15C41">
        <w:rPr>
          <w:rStyle w:val="1-Char"/>
          <w:rtl/>
        </w:rPr>
        <w:t>فس</w:t>
      </w:r>
      <w:r w:rsidRPr="00D15C41">
        <w:rPr>
          <w:rStyle w:val="1-Char"/>
          <w:rFonts w:hint="cs"/>
          <w:rtl/>
        </w:rPr>
        <w:t>ِد می</w:t>
      </w:r>
      <w:r w:rsidRPr="00D15C41">
        <w:rPr>
          <w:rStyle w:val="1-Char"/>
          <w:rFonts w:hint="cs"/>
          <w:rtl/>
        </w:rPr>
        <w:softHyphen/>
        <w:t>باشد.</w:t>
      </w:r>
    </w:p>
    <w:p w:rsidR="00D60342" w:rsidRPr="00D15C41" w:rsidRDefault="00C05876" w:rsidP="00C05876">
      <w:pPr>
        <w:widowControl w:val="0"/>
        <w:numPr>
          <w:ilvl w:val="0"/>
          <w:numId w:val="11"/>
        </w:numPr>
        <w:ind w:left="0" w:firstLine="284"/>
        <w:rPr>
          <w:rStyle w:val="1-Char"/>
        </w:rPr>
      </w:pPr>
      <w:r>
        <w:rPr>
          <w:rFonts w:cs="Traditional Arabic"/>
          <w:b/>
          <w:color w:val="000000"/>
          <w:sz w:val="28"/>
          <w:szCs w:val="28"/>
          <w:shd w:val="clear" w:color="auto" w:fill="FFFFFF"/>
          <w:rtl/>
        </w:rPr>
        <w:t>﴿</w:t>
      </w:r>
      <w:r w:rsidRPr="00DD64CA">
        <w:rPr>
          <w:rStyle w:val="5-Char0"/>
          <w:rtl/>
        </w:rPr>
        <w:t>رَبَّنَآ أَفۡرِغۡ عَلَيۡنَا صَبۡرٗا وَتَوَفَّنَا مُسۡلِمِينَ١٢٦</w:t>
      </w:r>
      <w:r>
        <w:rPr>
          <w:rFonts w:cs="Traditional Arabic"/>
          <w:b/>
          <w:color w:val="000000"/>
          <w:sz w:val="28"/>
          <w:szCs w:val="28"/>
          <w:shd w:val="clear" w:color="auto" w:fill="FFFFFF"/>
          <w:rtl/>
        </w:rPr>
        <w:t>﴾</w:t>
      </w:r>
      <w:r w:rsidRPr="00DD64CA">
        <w:rPr>
          <w:rStyle w:val="5-Char0"/>
          <w:rtl/>
        </w:rPr>
        <w:t xml:space="preserve"> </w:t>
      </w:r>
      <w:r w:rsidRPr="00A14DCC">
        <w:rPr>
          <w:rStyle w:val="8-Char"/>
          <w:rtl/>
        </w:rPr>
        <w:t>[الأعراف: 126]</w:t>
      </w:r>
    </w:p>
    <w:p w:rsidR="00D60342" w:rsidRPr="00D15C41" w:rsidRDefault="00D60342" w:rsidP="00C05876">
      <w:pPr>
        <w:widowControl w:val="0"/>
        <w:rPr>
          <w:rStyle w:val="1-Char"/>
          <w:rtl/>
        </w:rPr>
      </w:pPr>
      <w:r w:rsidRPr="00C05876">
        <w:rPr>
          <w:rStyle w:val="5-Char"/>
          <w:rFonts w:hint="cs"/>
          <w:rtl/>
        </w:rPr>
        <w:t>«</w:t>
      </w:r>
      <w:r w:rsidRPr="00C05876">
        <w:rPr>
          <w:rStyle w:val="5-Char"/>
          <w:rtl/>
        </w:rPr>
        <w:t>‏‏‏‏‏پروردگارا! صبر عظ</w:t>
      </w:r>
      <w:r w:rsidR="00801F13">
        <w:rPr>
          <w:rStyle w:val="5-Char"/>
          <w:rtl/>
        </w:rPr>
        <w:t>ی</w:t>
      </w:r>
      <w:r w:rsidRPr="00C05876">
        <w:rPr>
          <w:rStyle w:val="5-Char"/>
          <w:rtl/>
        </w:rPr>
        <w:t>م به ما مرحمت فرما و ما را مسلمان بم</w:t>
      </w:r>
      <w:r w:rsidR="00801F13">
        <w:rPr>
          <w:rStyle w:val="5-Char"/>
          <w:rtl/>
        </w:rPr>
        <w:t>ی</w:t>
      </w:r>
      <w:r w:rsidRPr="00C05876">
        <w:rPr>
          <w:rStyle w:val="5-Char"/>
          <w:rtl/>
        </w:rPr>
        <w:t>ران</w:t>
      </w:r>
      <w:r w:rsidRPr="00C05876">
        <w:rPr>
          <w:rStyle w:val="5-Char"/>
          <w:rFonts w:hint="cs"/>
          <w:rtl/>
        </w:rPr>
        <w:t>.</w:t>
      </w:r>
      <w:r w:rsidR="00C05876">
        <w:rPr>
          <w:rStyle w:val="5-Char"/>
          <w:rFonts w:hint="cs"/>
          <w:rtl/>
        </w:rPr>
        <w:t>»</w:t>
      </w:r>
    </w:p>
    <w:p w:rsidR="00D60342" w:rsidRPr="00D15C41" w:rsidRDefault="00C05876" w:rsidP="00C05876">
      <w:pPr>
        <w:widowControl w:val="0"/>
        <w:numPr>
          <w:ilvl w:val="0"/>
          <w:numId w:val="11"/>
        </w:numPr>
        <w:ind w:left="0" w:firstLine="284"/>
        <w:rPr>
          <w:rStyle w:val="1-Char"/>
        </w:rPr>
      </w:pPr>
      <w:r>
        <w:rPr>
          <w:rFonts w:ascii="Lotus Linotype" w:hAnsi="Lotus Linotype" w:cs="Traditional Arabic"/>
          <w:b/>
          <w:color w:val="000000"/>
          <w:sz w:val="24"/>
          <w:szCs w:val="28"/>
          <w:shd w:val="clear" w:color="auto" w:fill="FFFFFF"/>
          <w:rtl/>
        </w:rPr>
        <w:t>﴿</w:t>
      </w:r>
      <w:r w:rsidRPr="00DD64CA">
        <w:rPr>
          <w:rStyle w:val="5-Char0"/>
          <w:rtl/>
        </w:rPr>
        <w:t xml:space="preserve">سُبۡحَٰنَكَ تُبۡتُ إِلَيۡكَ وَأَنَا۠ أَوَّلُ </w:t>
      </w:r>
      <w:r w:rsidRPr="00DD64CA">
        <w:rPr>
          <w:rStyle w:val="5-Char0"/>
          <w:rFonts w:hint="cs"/>
          <w:rtl/>
        </w:rPr>
        <w:t>ٱلۡمُؤۡمِنِينَ</w:t>
      </w:r>
      <w:r w:rsidRPr="00DD64CA">
        <w:rPr>
          <w:rStyle w:val="5-Char0"/>
          <w:rtl/>
        </w:rPr>
        <w:t>١٤٣</w:t>
      </w:r>
      <w:r>
        <w:rPr>
          <w:rFonts w:ascii="Lotus Linotype" w:hAnsi="Lotus Linotype" w:cs="Traditional Arabic"/>
          <w:b/>
          <w:color w:val="000000"/>
          <w:sz w:val="24"/>
          <w:szCs w:val="28"/>
          <w:shd w:val="clear" w:color="auto" w:fill="FFFFFF"/>
          <w:rtl/>
        </w:rPr>
        <w:t>﴾</w:t>
      </w:r>
      <w:r w:rsidRPr="00DD64CA">
        <w:rPr>
          <w:rStyle w:val="5-Char0"/>
          <w:rtl/>
        </w:rPr>
        <w:t xml:space="preserve"> </w:t>
      </w:r>
      <w:r w:rsidRPr="00A14DCC">
        <w:rPr>
          <w:rStyle w:val="8-Char"/>
          <w:rtl/>
        </w:rPr>
        <w:t>[الأعراف: 143]</w:t>
      </w:r>
    </w:p>
    <w:p w:rsidR="00D60342" w:rsidRPr="00D15C41" w:rsidRDefault="00D60342" w:rsidP="00C05876">
      <w:pPr>
        <w:widowControl w:val="0"/>
        <w:rPr>
          <w:rStyle w:val="1-Char"/>
          <w:rtl/>
        </w:rPr>
      </w:pPr>
      <w:r w:rsidRPr="00C05876">
        <w:rPr>
          <w:rStyle w:val="5-Char"/>
          <w:rFonts w:hint="cs"/>
          <w:rtl/>
        </w:rPr>
        <w:t>«</w:t>
      </w:r>
      <w:r w:rsidRPr="00C05876">
        <w:rPr>
          <w:rStyle w:val="5-Char"/>
          <w:rtl/>
        </w:rPr>
        <w:t>پروردگارا! تو منزّه</w:t>
      </w:r>
      <w:r w:rsidR="00801F13">
        <w:rPr>
          <w:rStyle w:val="5-Char"/>
          <w:rtl/>
        </w:rPr>
        <w:t>ی</w:t>
      </w:r>
      <w:r w:rsidRPr="00C05876">
        <w:rPr>
          <w:rStyle w:val="5-Char"/>
          <w:rFonts w:hint="cs"/>
          <w:rtl/>
        </w:rPr>
        <w:t>.</w:t>
      </w:r>
      <w:r w:rsidRPr="00C05876">
        <w:rPr>
          <w:rStyle w:val="5-Char"/>
          <w:rtl/>
        </w:rPr>
        <w:t xml:space="preserve"> من به سو</w:t>
      </w:r>
      <w:r w:rsidR="00801F13">
        <w:rPr>
          <w:rStyle w:val="5-Char"/>
          <w:rtl/>
        </w:rPr>
        <w:t>ی</w:t>
      </w:r>
      <w:r w:rsidRPr="00C05876">
        <w:rPr>
          <w:rStyle w:val="5-Char"/>
          <w:rtl/>
        </w:rPr>
        <w:t xml:space="preserve"> تو برم</w:t>
      </w:r>
      <w:r w:rsidR="00801F13">
        <w:rPr>
          <w:rStyle w:val="5-Char"/>
          <w:rtl/>
        </w:rPr>
        <w:t>ی</w:t>
      </w:r>
      <w:r w:rsidRPr="00C05876">
        <w:rPr>
          <w:rStyle w:val="5-Char"/>
          <w:rtl/>
        </w:rPr>
        <w:t>‌گردم و من نخست</w:t>
      </w:r>
      <w:r w:rsidR="00801F13">
        <w:rPr>
          <w:rStyle w:val="5-Char"/>
          <w:rtl/>
        </w:rPr>
        <w:t>ی</w:t>
      </w:r>
      <w:r w:rsidRPr="00C05876">
        <w:rPr>
          <w:rStyle w:val="5-Char"/>
          <w:rtl/>
        </w:rPr>
        <w:t xml:space="preserve">نِ مؤمنان ( به عظمت و جلال </w:t>
      </w:r>
      <w:r w:rsidR="00801F13">
        <w:rPr>
          <w:rStyle w:val="5-Char"/>
          <w:rtl/>
        </w:rPr>
        <w:t>ی</w:t>
      </w:r>
      <w:r w:rsidRPr="00C05876">
        <w:rPr>
          <w:rStyle w:val="5-Char"/>
          <w:rtl/>
        </w:rPr>
        <w:t>زدان در ا</w:t>
      </w:r>
      <w:r w:rsidR="00801F13">
        <w:rPr>
          <w:rStyle w:val="5-Char"/>
          <w:rtl/>
        </w:rPr>
        <w:t>ی</w:t>
      </w:r>
      <w:r w:rsidRPr="00C05876">
        <w:rPr>
          <w:rStyle w:val="5-Char"/>
          <w:rtl/>
        </w:rPr>
        <w:t>ن زمان) هستم</w:t>
      </w:r>
      <w:r w:rsidRPr="00C05876">
        <w:rPr>
          <w:rStyle w:val="5-Char"/>
          <w:rFonts w:hint="cs"/>
          <w:rtl/>
        </w:rPr>
        <w:t>.</w:t>
      </w:r>
      <w:r w:rsidR="00C05876">
        <w:rPr>
          <w:rStyle w:val="5-Char"/>
          <w:rFonts w:hint="cs"/>
          <w:rtl/>
        </w:rPr>
        <w:t>»</w:t>
      </w:r>
    </w:p>
    <w:p w:rsidR="00D60342" w:rsidRPr="00D15C41" w:rsidRDefault="00D60342" w:rsidP="00FC7EE8">
      <w:pPr>
        <w:widowControl w:val="0"/>
        <w:rPr>
          <w:rStyle w:val="1-Char"/>
          <w:rtl/>
        </w:rPr>
      </w:pPr>
      <w:r w:rsidRPr="00D15C41">
        <w:rPr>
          <w:rStyle w:val="1-Char"/>
          <w:rFonts w:hint="cs"/>
          <w:rtl/>
        </w:rPr>
        <w:t>موسی</w:t>
      </w:r>
      <w:r w:rsidR="00FC7EE8">
        <w:rPr>
          <w:rStyle w:val="1-Char"/>
          <w:rFonts w:cs="CTraditional Arabic" w:hint="cs"/>
          <w:rtl/>
        </w:rPr>
        <w:t>÷</w:t>
      </w:r>
      <w:r w:rsidRPr="00D15C41">
        <w:rPr>
          <w:rStyle w:val="1-Char"/>
          <w:rFonts w:hint="cs"/>
          <w:rtl/>
        </w:rPr>
        <w:t xml:space="preserve"> خواستار دیدن خداوند شد و </w:t>
      </w:r>
      <w:r w:rsidRPr="00D15C41">
        <w:rPr>
          <w:rStyle w:val="1-Char"/>
          <w:rtl/>
        </w:rPr>
        <w:t>هنگام</w:t>
      </w:r>
      <w:r w:rsidR="00801F13">
        <w:rPr>
          <w:rStyle w:val="1-Char"/>
          <w:rtl/>
        </w:rPr>
        <w:t>ی</w:t>
      </w:r>
      <w:r w:rsidRPr="00D15C41">
        <w:rPr>
          <w:rStyle w:val="1-Char"/>
          <w:rtl/>
        </w:rPr>
        <w:t xml:space="preserve"> </w:t>
      </w:r>
      <w:r w:rsidR="00801F13">
        <w:rPr>
          <w:rStyle w:val="1-Char"/>
          <w:rtl/>
        </w:rPr>
        <w:t>ک</w:t>
      </w:r>
      <w:r w:rsidRPr="00D15C41">
        <w:rPr>
          <w:rStyle w:val="1-Char"/>
          <w:rtl/>
        </w:rPr>
        <w:t>ه پروردگارش خو</w:t>
      </w:r>
      <w:r w:rsidR="00801F13">
        <w:rPr>
          <w:rStyle w:val="1-Char"/>
          <w:rtl/>
        </w:rPr>
        <w:t>ی</w:t>
      </w:r>
      <w:r w:rsidRPr="00D15C41">
        <w:rPr>
          <w:rStyle w:val="1-Char"/>
          <w:rtl/>
        </w:rPr>
        <w:t xml:space="preserve">شتن به </w:t>
      </w:r>
      <w:r w:rsidR="00801F13">
        <w:rPr>
          <w:rStyle w:val="1-Char"/>
          <w:rtl/>
        </w:rPr>
        <w:t>ک</w:t>
      </w:r>
      <w:r w:rsidRPr="00D15C41">
        <w:rPr>
          <w:rStyle w:val="1-Char"/>
          <w:rtl/>
        </w:rPr>
        <w:t xml:space="preserve">وه نمود، آن را درهم </w:t>
      </w:r>
      <w:r w:rsidR="00801F13">
        <w:rPr>
          <w:rStyle w:val="1-Char"/>
          <w:rtl/>
        </w:rPr>
        <w:t>ک</w:t>
      </w:r>
      <w:r w:rsidRPr="00D15C41">
        <w:rPr>
          <w:rStyle w:val="1-Char"/>
          <w:rtl/>
        </w:rPr>
        <w:t>وب</w:t>
      </w:r>
      <w:r w:rsidR="00801F13">
        <w:rPr>
          <w:rStyle w:val="1-Char"/>
          <w:rtl/>
        </w:rPr>
        <w:t>ی</w:t>
      </w:r>
      <w:r w:rsidRPr="00D15C41">
        <w:rPr>
          <w:rStyle w:val="1-Char"/>
          <w:rtl/>
        </w:rPr>
        <w:t>د و موس</w:t>
      </w:r>
      <w:r w:rsidR="00801F13">
        <w:rPr>
          <w:rStyle w:val="1-Char"/>
          <w:rtl/>
        </w:rPr>
        <w:t>ی</w:t>
      </w:r>
      <w:r w:rsidRPr="00D15C41">
        <w:rPr>
          <w:rStyle w:val="1-Char"/>
          <w:rtl/>
        </w:rPr>
        <w:t xml:space="preserve"> ب</w:t>
      </w:r>
      <w:r w:rsidR="00801F13">
        <w:rPr>
          <w:rStyle w:val="1-Char"/>
          <w:rtl/>
        </w:rPr>
        <w:t>ی</w:t>
      </w:r>
      <w:r w:rsidRPr="00D15C41">
        <w:rPr>
          <w:rStyle w:val="1-Char"/>
          <w:rtl/>
        </w:rPr>
        <w:t>هوش و نقش زم</w:t>
      </w:r>
      <w:r w:rsidR="00801F13">
        <w:rPr>
          <w:rStyle w:val="1-Char"/>
          <w:rtl/>
        </w:rPr>
        <w:t>ی</w:t>
      </w:r>
      <w:r w:rsidRPr="00D15C41">
        <w:rPr>
          <w:rStyle w:val="1-Char"/>
          <w:rtl/>
        </w:rPr>
        <w:t>ن گرد</w:t>
      </w:r>
      <w:r w:rsidR="00801F13">
        <w:rPr>
          <w:rStyle w:val="1-Char"/>
          <w:rtl/>
        </w:rPr>
        <w:t>ی</w:t>
      </w:r>
      <w:r w:rsidRPr="00D15C41">
        <w:rPr>
          <w:rStyle w:val="1-Char"/>
          <w:rtl/>
        </w:rPr>
        <w:t>د</w:t>
      </w:r>
      <w:r w:rsidRPr="00D15C41">
        <w:rPr>
          <w:rStyle w:val="1-Char"/>
          <w:rFonts w:hint="cs"/>
          <w:rtl/>
        </w:rPr>
        <w:t xml:space="preserve"> و بعد از بهوش آمدن این ندا را از بارگاه الهی سر داد.</w:t>
      </w:r>
      <w:r w:rsidRPr="00194A9F">
        <w:rPr>
          <w:rFonts w:eastAsia="SimSun" w:cs="IRNazli"/>
          <w:color w:val="000000"/>
          <w:sz w:val="28"/>
          <w:szCs w:val="28"/>
          <w:vertAlign w:val="superscript"/>
          <w:rtl/>
          <w:lang w:eastAsia="zh-CN" w:bidi="fa-IR"/>
        </w:rPr>
        <w:footnoteReference w:id="24"/>
      </w:r>
    </w:p>
    <w:p w:rsidR="00D60342" w:rsidRPr="00D15C41" w:rsidRDefault="00C05876" w:rsidP="00C05876">
      <w:pPr>
        <w:widowControl w:val="0"/>
        <w:numPr>
          <w:ilvl w:val="0"/>
          <w:numId w:val="11"/>
        </w:numPr>
        <w:ind w:left="0" w:firstLine="284"/>
        <w:rPr>
          <w:rStyle w:val="1-Char"/>
        </w:rPr>
      </w:pPr>
      <w:r>
        <w:rPr>
          <w:rFonts w:ascii="Lotus Linotype" w:hAnsi="Lotus Linotype" w:cs="Traditional Arabic"/>
          <w:b/>
          <w:color w:val="000000"/>
          <w:sz w:val="24"/>
          <w:szCs w:val="28"/>
          <w:shd w:val="clear" w:color="auto" w:fill="FFFFFF"/>
          <w:rtl/>
        </w:rPr>
        <w:t>﴿</w:t>
      </w:r>
      <w:r w:rsidRPr="00DD64CA">
        <w:rPr>
          <w:rStyle w:val="5-Char0"/>
          <w:rtl/>
        </w:rPr>
        <w:t xml:space="preserve">لَئِن لَّمۡ يَرۡحَمۡنَا رَبُّنَا وَيَغۡفِرۡ لَنَا لَنَكُونَنَّ مِنَ </w:t>
      </w:r>
      <w:r w:rsidRPr="00DD64CA">
        <w:rPr>
          <w:rStyle w:val="5-Char0"/>
          <w:rFonts w:hint="cs"/>
          <w:rtl/>
        </w:rPr>
        <w:t>ٱلۡخَٰسِرِينَ</w:t>
      </w:r>
      <w:r w:rsidRPr="00DD64CA">
        <w:rPr>
          <w:rStyle w:val="5-Char0"/>
          <w:rtl/>
        </w:rPr>
        <w:t>١٤٩</w:t>
      </w:r>
      <w:r>
        <w:rPr>
          <w:rFonts w:ascii="Lotus Linotype" w:hAnsi="Lotus Linotype" w:cs="Traditional Arabic"/>
          <w:b/>
          <w:color w:val="000000"/>
          <w:sz w:val="24"/>
          <w:szCs w:val="28"/>
          <w:shd w:val="clear" w:color="auto" w:fill="FFFFFF"/>
          <w:rtl/>
        </w:rPr>
        <w:t>﴾</w:t>
      </w:r>
      <w:r w:rsidRPr="00DD64CA">
        <w:rPr>
          <w:rStyle w:val="5-Char0"/>
          <w:rtl/>
        </w:rPr>
        <w:t xml:space="preserve"> </w:t>
      </w:r>
      <w:r w:rsidRPr="00A14DCC">
        <w:rPr>
          <w:rStyle w:val="8-Char"/>
          <w:rtl/>
        </w:rPr>
        <w:t>[الأعراف: 149]</w:t>
      </w:r>
    </w:p>
    <w:p w:rsidR="00D60342" w:rsidRPr="00D15C41" w:rsidRDefault="00D60342" w:rsidP="00C05876">
      <w:pPr>
        <w:widowControl w:val="0"/>
        <w:rPr>
          <w:rStyle w:val="1-Char"/>
          <w:rtl/>
        </w:rPr>
      </w:pPr>
      <w:r w:rsidRPr="00C05876">
        <w:rPr>
          <w:rStyle w:val="5-Char"/>
          <w:rFonts w:hint="cs"/>
          <w:rtl/>
        </w:rPr>
        <w:t>«</w:t>
      </w:r>
      <w:r w:rsidRPr="00C05876">
        <w:rPr>
          <w:rStyle w:val="5-Char"/>
          <w:rtl/>
        </w:rPr>
        <w:t>‏‏‏‏‏اگر پروردگارمان بر ما رحم ن</w:t>
      </w:r>
      <w:r w:rsidR="00801F13">
        <w:rPr>
          <w:rStyle w:val="5-Char"/>
          <w:rtl/>
        </w:rPr>
        <w:t>ک</w:t>
      </w:r>
      <w:r w:rsidRPr="00C05876">
        <w:rPr>
          <w:rStyle w:val="5-Char"/>
          <w:rtl/>
        </w:rPr>
        <w:t>ند و ما را ن</w:t>
      </w:r>
      <w:r w:rsidR="00801F13">
        <w:rPr>
          <w:rStyle w:val="5-Char"/>
          <w:rtl/>
        </w:rPr>
        <w:t>ی</w:t>
      </w:r>
      <w:r w:rsidRPr="00C05876">
        <w:rPr>
          <w:rStyle w:val="5-Char"/>
          <w:rtl/>
        </w:rPr>
        <w:t>امرزد، ب</w:t>
      </w:r>
      <w:r w:rsidR="00801F13">
        <w:rPr>
          <w:rStyle w:val="5-Char"/>
          <w:rtl/>
        </w:rPr>
        <w:t>ی</w:t>
      </w:r>
      <w:r w:rsidRPr="00C05876">
        <w:rPr>
          <w:rStyle w:val="5-Char"/>
          <w:rtl/>
        </w:rPr>
        <w:t>گمان از ز</w:t>
      </w:r>
      <w:r w:rsidR="00801F13">
        <w:rPr>
          <w:rStyle w:val="5-Char"/>
          <w:rtl/>
        </w:rPr>
        <w:t>ی</w:t>
      </w:r>
      <w:r w:rsidRPr="00C05876">
        <w:rPr>
          <w:rStyle w:val="5-Char"/>
          <w:rtl/>
        </w:rPr>
        <w:t>ان</w:t>
      </w:r>
      <w:r w:rsidR="00801F13">
        <w:rPr>
          <w:rStyle w:val="5-Char"/>
          <w:rtl/>
        </w:rPr>
        <w:t>ک</w:t>
      </w:r>
      <w:r w:rsidRPr="00C05876">
        <w:rPr>
          <w:rStyle w:val="5-Char"/>
          <w:rtl/>
        </w:rPr>
        <w:t>اران خواه</w:t>
      </w:r>
      <w:r w:rsidR="00801F13">
        <w:rPr>
          <w:rStyle w:val="5-Char"/>
          <w:rtl/>
        </w:rPr>
        <w:t>ی</w:t>
      </w:r>
      <w:r w:rsidRPr="00C05876">
        <w:rPr>
          <w:rStyle w:val="5-Char"/>
          <w:rtl/>
        </w:rPr>
        <w:t>م بود.</w:t>
      </w:r>
      <w:r w:rsidR="00C05876">
        <w:rPr>
          <w:rStyle w:val="5-Char"/>
          <w:rFonts w:hint="cs"/>
          <w:rtl/>
        </w:rPr>
        <w:t>»</w:t>
      </w:r>
    </w:p>
    <w:p w:rsidR="00D60342" w:rsidRPr="00D15C41" w:rsidRDefault="00D60342" w:rsidP="00C05876">
      <w:pPr>
        <w:widowControl w:val="0"/>
        <w:rPr>
          <w:rStyle w:val="1-Char"/>
          <w:rtl/>
        </w:rPr>
      </w:pPr>
      <w:r w:rsidRPr="00D15C41">
        <w:rPr>
          <w:rStyle w:val="1-Char"/>
          <w:rFonts w:hint="cs"/>
          <w:rtl/>
        </w:rPr>
        <w:t>قوم موسی</w:t>
      </w:r>
      <w:r w:rsidR="00C05876">
        <w:rPr>
          <w:rStyle w:val="1-Char"/>
          <w:rFonts w:cs="CTraditional Arabic" w:hint="cs"/>
          <w:rtl/>
        </w:rPr>
        <w:t>÷</w:t>
      </w:r>
      <w:r w:rsidR="00A9498A">
        <w:rPr>
          <w:rStyle w:val="1-Char"/>
          <w:rFonts w:hint="cs"/>
          <w:rtl/>
        </w:rPr>
        <w:t xml:space="preserve"> </w:t>
      </w:r>
      <w:r w:rsidRPr="00D15C41">
        <w:rPr>
          <w:rStyle w:val="1-Char"/>
          <w:rFonts w:hint="cs"/>
          <w:rtl/>
        </w:rPr>
        <w:t>بعد از انحراف به گوساله</w:t>
      </w:r>
      <w:r w:rsidRPr="00D15C41">
        <w:rPr>
          <w:rStyle w:val="1-Char"/>
          <w:rFonts w:hint="cs"/>
          <w:rtl/>
        </w:rPr>
        <w:softHyphen/>
        <w:t>پرستی،</w:t>
      </w:r>
      <w:r w:rsidR="00A9498A">
        <w:rPr>
          <w:rStyle w:val="1-Char"/>
          <w:rFonts w:hint="cs"/>
          <w:rtl/>
        </w:rPr>
        <w:t xml:space="preserve"> </w:t>
      </w:r>
      <w:r w:rsidRPr="00D15C41">
        <w:rPr>
          <w:rStyle w:val="1-Char"/>
          <w:rtl/>
        </w:rPr>
        <w:t>هنگام</w:t>
      </w:r>
      <w:r w:rsidR="00801F13">
        <w:rPr>
          <w:rStyle w:val="1-Char"/>
          <w:rtl/>
        </w:rPr>
        <w:t>ی</w:t>
      </w:r>
      <w:r w:rsidRPr="00D15C41">
        <w:rPr>
          <w:rStyle w:val="1-Char"/>
          <w:rtl/>
        </w:rPr>
        <w:t xml:space="preserve"> </w:t>
      </w:r>
      <w:r w:rsidR="00801F13">
        <w:rPr>
          <w:rStyle w:val="1-Char"/>
          <w:rtl/>
        </w:rPr>
        <w:t>ک</w:t>
      </w:r>
      <w:r w:rsidRPr="00D15C41">
        <w:rPr>
          <w:rStyle w:val="1-Char"/>
          <w:rtl/>
        </w:rPr>
        <w:t>ه پش</w:t>
      </w:r>
      <w:r w:rsidR="00801F13">
        <w:rPr>
          <w:rStyle w:val="1-Char"/>
          <w:rtl/>
        </w:rPr>
        <w:t>ی</w:t>
      </w:r>
      <w:r w:rsidRPr="00D15C41">
        <w:rPr>
          <w:rStyle w:val="1-Char"/>
          <w:rtl/>
        </w:rPr>
        <w:t xml:space="preserve">مان و سرگردان شدند و دانستند </w:t>
      </w:r>
      <w:r w:rsidR="00801F13">
        <w:rPr>
          <w:rStyle w:val="1-Char"/>
          <w:rtl/>
        </w:rPr>
        <w:t>ک</w:t>
      </w:r>
      <w:r w:rsidRPr="00D15C41">
        <w:rPr>
          <w:rStyle w:val="1-Char"/>
          <w:rtl/>
        </w:rPr>
        <w:t>ه گمراه گشته‌اند</w:t>
      </w:r>
      <w:r w:rsidRPr="00D15C41">
        <w:rPr>
          <w:rStyle w:val="1-Char"/>
          <w:rFonts w:hint="cs"/>
          <w:rtl/>
        </w:rPr>
        <w:t xml:space="preserve"> این دعا را خواندند.</w:t>
      </w:r>
    </w:p>
    <w:p w:rsidR="00D60342" w:rsidRPr="00D15C41" w:rsidRDefault="00C05876" w:rsidP="00C05876">
      <w:pPr>
        <w:widowControl w:val="0"/>
        <w:numPr>
          <w:ilvl w:val="0"/>
          <w:numId w:val="11"/>
        </w:numPr>
        <w:ind w:left="0" w:firstLine="284"/>
        <w:rPr>
          <w:rStyle w:val="1-Char"/>
        </w:rPr>
      </w:pPr>
      <w:r>
        <w:rPr>
          <w:rFonts w:ascii="Lotus Linotype" w:hAnsi="Lotus Linotype" w:cs="Traditional Arabic"/>
          <w:b/>
          <w:color w:val="000000"/>
          <w:sz w:val="24"/>
          <w:szCs w:val="28"/>
          <w:shd w:val="clear" w:color="auto" w:fill="FFFFFF"/>
          <w:rtl/>
        </w:rPr>
        <w:t>﴿</w:t>
      </w:r>
      <w:r w:rsidRPr="00DD64CA">
        <w:rPr>
          <w:rStyle w:val="5-Char0"/>
          <w:rtl/>
        </w:rPr>
        <w:t xml:space="preserve">رَبِّ </w:t>
      </w:r>
      <w:r w:rsidRPr="00DD64CA">
        <w:rPr>
          <w:rStyle w:val="5-Char0"/>
          <w:rFonts w:hint="cs"/>
          <w:rtl/>
        </w:rPr>
        <w:t>ٱغۡفِرۡ</w:t>
      </w:r>
      <w:r w:rsidRPr="00DD64CA">
        <w:rPr>
          <w:rStyle w:val="5-Char0"/>
          <w:rtl/>
        </w:rPr>
        <w:t xml:space="preserve"> لِي وَلِأَخِي وَأَدۡخِلۡنَا فِي رَحۡمَتِكَۖ وَأَنتَ أَرۡحَمُ </w:t>
      </w:r>
      <w:r w:rsidRPr="00DD64CA">
        <w:rPr>
          <w:rStyle w:val="5-Char0"/>
          <w:rFonts w:hint="cs"/>
          <w:rtl/>
        </w:rPr>
        <w:t>ٱلرَّٰحِمِينَ</w:t>
      </w:r>
      <w:r w:rsidRPr="00DD64CA">
        <w:rPr>
          <w:rStyle w:val="5-Char0"/>
          <w:rtl/>
        </w:rPr>
        <w:t>١٥١</w:t>
      </w:r>
      <w:r>
        <w:rPr>
          <w:rFonts w:ascii="Lotus Linotype" w:hAnsi="Lotus Linotype" w:cs="Traditional Arabic"/>
          <w:b/>
          <w:color w:val="000000"/>
          <w:sz w:val="24"/>
          <w:szCs w:val="28"/>
          <w:shd w:val="clear" w:color="auto" w:fill="FFFFFF"/>
          <w:rtl/>
        </w:rPr>
        <w:t>﴾</w:t>
      </w:r>
      <w:r w:rsidRPr="00DD64CA">
        <w:rPr>
          <w:rStyle w:val="5-Char0"/>
          <w:rtl/>
        </w:rPr>
        <w:t xml:space="preserve"> </w:t>
      </w:r>
      <w:r w:rsidRPr="00A14DCC">
        <w:rPr>
          <w:rStyle w:val="8-Char"/>
          <w:rtl/>
        </w:rPr>
        <w:t>[الأعراف: 151]</w:t>
      </w:r>
    </w:p>
    <w:p w:rsidR="00D60342" w:rsidRPr="00D15C41" w:rsidRDefault="00D60342" w:rsidP="00C05876">
      <w:pPr>
        <w:widowControl w:val="0"/>
        <w:rPr>
          <w:rStyle w:val="1-Char"/>
          <w:rtl/>
        </w:rPr>
      </w:pPr>
      <w:r w:rsidRPr="00C05876">
        <w:rPr>
          <w:rStyle w:val="5-Char"/>
          <w:rFonts w:hint="cs"/>
          <w:rtl/>
        </w:rPr>
        <w:t>«</w:t>
      </w:r>
      <w:r w:rsidRPr="00C05876">
        <w:rPr>
          <w:rStyle w:val="5-Char"/>
          <w:rtl/>
        </w:rPr>
        <w:t>‏‏‏‏‏پروردگارا! بر من و برادرم ببخشا</w:t>
      </w:r>
      <w:r w:rsidR="00801F13">
        <w:rPr>
          <w:rStyle w:val="5-Char"/>
          <w:rtl/>
        </w:rPr>
        <w:t>ی</w:t>
      </w:r>
      <w:r w:rsidRPr="00C05876">
        <w:rPr>
          <w:rStyle w:val="5-Char"/>
          <w:rtl/>
        </w:rPr>
        <w:t xml:space="preserve"> و ما را به رحمت خود داخل </w:t>
      </w:r>
      <w:r w:rsidR="00801F13">
        <w:rPr>
          <w:rStyle w:val="5-Char"/>
          <w:rtl/>
        </w:rPr>
        <w:t>ک</w:t>
      </w:r>
      <w:r w:rsidRPr="00C05876">
        <w:rPr>
          <w:rStyle w:val="5-Char"/>
          <w:rtl/>
        </w:rPr>
        <w:t>ن و (ما را لطف خو</w:t>
      </w:r>
      <w:r w:rsidR="00801F13">
        <w:rPr>
          <w:rStyle w:val="5-Char"/>
          <w:rtl/>
        </w:rPr>
        <w:t>ی</w:t>
      </w:r>
      <w:r w:rsidRPr="00C05876">
        <w:rPr>
          <w:rStyle w:val="5-Char"/>
          <w:rtl/>
        </w:rPr>
        <w:t xml:space="preserve">شتن شامل </w:t>
      </w:r>
      <w:r w:rsidR="00801F13">
        <w:rPr>
          <w:rStyle w:val="5-Char"/>
          <w:rtl/>
        </w:rPr>
        <w:t>ک</w:t>
      </w:r>
      <w:r w:rsidRPr="00C05876">
        <w:rPr>
          <w:rStyle w:val="5-Char"/>
          <w:rtl/>
        </w:rPr>
        <w:t xml:space="preserve">ن. چرا </w:t>
      </w:r>
      <w:r w:rsidR="00801F13">
        <w:rPr>
          <w:rStyle w:val="5-Char"/>
          <w:rtl/>
        </w:rPr>
        <w:t>ک</w:t>
      </w:r>
      <w:r w:rsidRPr="00C05876">
        <w:rPr>
          <w:rStyle w:val="5-Char"/>
          <w:rtl/>
        </w:rPr>
        <w:t>ه) تو از هم</w:t>
      </w:r>
      <w:r w:rsidR="00050352">
        <w:rPr>
          <w:rStyle w:val="5-Char"/>
          <w:rFonts w:hint="cs"/>
          <w:rtl/>
        </w:rPr>
        <w:t>ۀ</w:t>
      </w:r>
      <w:r w:rsidRPr="00C05876">
        <w:rPr>
          <w:rStyle w:val="5-Char"/>
          <w:rtl/>
        </w:rPr>
        <w:t xml:space="preserve"> مهربانان مهربانتر</w:t>
      </w:r>
      <w:r w:rsidR="00801F13">
        <w:rPr>
          <w:rStyle w:val="5-Char"/>
          <w:rtl/>
        </w:rPr>
        <w:t>ی</w:t>
      </w:r>
      <w:r w:rsidRPr="00C05876">
        <w:rPr>
          <w:rStyle w:val="5-Char"/>
          <w:rFonts w:hint="cs"/>
          <w:rtl/>
        </w:rPr>
        <w:t>.</w:t>
      </w:r>
      <w:r w:rsidR="00C05876">
        <w:rPr>
          <w:rStyle w:val="5-Char"/>
          <w:rFonts w:hint="cs"/>
          <w:rtl/>
        </w:rPr>
        <w:t>»</w:t>
      </w:r>
    </w:p>
    <w:p w:rsidR="00D60342" w:rsidRPr="00D15C41" w:rsidRDefault="00D60342" w:rsidP="00C05876">
      <w:pPr>
        <w:widowControl w:val="0"/>
        <w:rPr>
          <w:rStyle w:val="1-Char"/>
          <w:rtl/>
        </w:rPr>
      </w:pPr>
      <w:r w:rsidRPr="00D15C41">
        <w:rPr>
          <w:rStyle w:val="1-Char"/>
          <w:rFonts w:hint="cs"/>
          <w:rtl/>
        </w:rPr>
        <w:t>موسی</w:t>
      </w:r>
      <w:r w:rsidR="00C05876">
        <w:rPr>
          <w:rStyle w:val="1-Char"/>
          <w:rFonts w:cs="CTraditional Arabic" w:hint="cs"/>
          <w:rtl/>
        </w:rPr>
        <w:t>÷</w:t>
      </w:r>
      <w:r w:rsidRPr="00D15C41">
        <w:rPr>
          <w:rStyle w:val="1-Char"/>
          <w:rFonts w:hint="cs"/>
          <w:rtl/>
        </w:rPr>
        <w:t xml:space="preserve"> بخاطر رفتارش با برادرش هارون</w:t>
      </w:r>
      <w:r w:rsidR="00C05876">
        <w:rPr>
          <w:rStyle w:val="1-Char"/>
          <w:rFonts w:cs="CTraditional Arabic" w:hint="cs"/>
          <w:rtl/>
        </w:rPr>
        <w:t>÷</w:t>
      </w:r>
      <w:r w:rsidRPr="00D15C41">
        <w:rPr>
          <w:rStyle w:val="1-Char"/>
          <w:rFonts w:hint="cs"/>
          <w:rtl/>
        </w:rPr>
        <w:t xml:space="preserve"> و قصور احتمالی هارون</w:t>
      </w:r>
      <w:r w:rsidR="00C05876">
        <w:rPr>
          <w:rStyle w:val="1-Char"/>
          <w:rFonts w:cs="CTraditional Arabic" w:hint="cs"/>
          <w:rtl/>
        </w:rPr>
        <w:t>÷</w:t>
      </w:r>
      <w:r w:rsidRPr="00D15C41">
        <w:rPr>
          <w:rStyle w:val="1-Char"/>
          <w:rFonts w:hint="cs"/>
          <w:rtl/>
        </w:rPr>
        <w:t xml:space="preserve"> در امر جانشینی وی از خداوند</w:t>
      </w:r>
      <w:r w:rsidR="00333154" w:rsidRPr="00333154">
        <w:rPr>
          <w:rStyle w:val="1-Char"/>
          <w:rFonts w:cs="CTraditional Arabic" w:hint="cs"/>
          <w:rtl/>
        </w:rPr>
        <w:t>أ</w:t>
      </w:r>
      <w:r w:rsidRPr="00D15C41">
        <w:rPr>
          <w:rStyle w:val="1-Char"/>
          <w:rFonts w:hint="cs"/>
          <w:rtl/>
        </w:rPr>
        <w:t xml:space="preserve"> طلب مغفرت کرد؛ زیرا بعد از انحراف بنی اسرائیل، موسی برادرش را مقصِّر دید و وی را به شدت شماتت کرد.</w:t>
      </w:r>
    </w:p>
    <w:p w:rsidR="00D60342" w:rsidRPr="00D15C41" w:rsidRDefault="00C05876" w:rsidP="00C05876">
      <w:pPr>
        <w:numPr>
          <w:ilvl w:val="0"/>
          <w:numId w:val="11"/>
        </w:numPr>
        <w:ind w:left="0" w:firstLine="284"/>
        <w:rPr>
          <w:rStyle w:val="1-Char"/>
        </w:rPr>
      </w:pPr>
      <w:r>
        <w:rPr>
          <w:rFonts w:ascii="Lotus Linotype" w:hAnsi="Lotus Linotype" w:cs="Traditional Arabic"/>
          <w:b/>
          <w:color w:val="000000"/>
          <w:sz w:val="24"/>
          <w:szCs w:val="28"/>
          <w:shd w:val="clear" w:color="auto" w:fill="FFFFFF"/>
          <w:rtl/>
        </w:rPr>
        <w:t>﴿</w:t>
      </w:r>
      <w:r w:rsidRPr="00DD64CA">
        <w:rPr>
          <w:rStyle w:val="5-Char0"/>
          <w:rtl/>
        </w:rPr>
        <w:t xml:space="preserve">رَبِّ لَوۡ شِئۡتَ أَهۡلَكۡتَهُم مِّن قَبۡلُ وَإِيَّٰيَۖ أَتُهۡلِكُنَا بِمَا فَعَلَ </w:t>
      </w:r>
      <w:r w:rsidRPr="00DD64CA">
        <w:rPr>
          <w:rStyle w:val="5-Char0"/>
          <w:rFonts w:hint="cs"/>
          <w:rtl/>
        </w:rPr>
        <w:t>ٱلسُّفَهَآءُ</w:t>
      </w:r>
      <w:r w:rsidRPr="00DD64CA">
        <w:rPr>
          <w:rStyle w:val="5-Char0"/>
          <w:rtl/>
        </w:rPr>
        <w:t xml:space="preserve"> مِنَّآۖ إِنۡ هِيَ إِلَّا فِتۡنَتُكَ تُضِلُّ بِهَا مَن تَشَآءُ وَتَهۡدِي مَن تَشَآءُۖ أَنتَ وَلِيُّنَا فَ</w:t>
      </w:r>
      <w:r w:rsidRPr="00DD64CA">
        <w:rPr>
          <w:rStyle w:val="5-Char0"/>
          <w:rFonts w:hint="cs"/>
          <w:rtl/>
        </w:rPr>
        <w:t>ٱغۡفِرۡ</w:t>
      </w:r>
      <w:r w:rsidRPr="00DD64CA">
        <w:rPr>
          <w:rStyle w:val="5-Char0"/>
          <w:rtl/>
        </w:rPr>
        <w:t xml:space="preserve"> لَنَا وَ</w:t>
      </w:r>
      <w:r w:rsidRPr="00DD64CA">
        <w:rPr>
          <w:rStyle w:val="5-Char0"/>
          <w:rFonts w:hint="cs"/>
          <w:rtl/>
        </w:rPr>
        <w:t>ٱرۡحَمۡنَاۖ</w:t>
      </w:r>
      <w:r w:rsidRPr="00DD64CA">
        <w:rPr>
          <w:rStyle w:val="5-Char0"/>
          <w:rtl/>
        </w:rPr>
        <w:t xml:space="preserve"> وَأَنتَ خَيۡرُ </w:t>
      </w:r>
      <w:r w:rsidRPr="00DD64CA">
        <w:rPr>
          <w:rStyle w:val="5-Char0"/>
          <w:rFonts w:hint="cs"/>
          <w:rtl/>
        </w:rPr>
        <w:t>ٱلۡغَٰفِرِينَ</w:t>
      </w:r>
      <w:r w:rsidRPr="00DD64CA">
        <w:rPr>
          <w:rStyle w:val="5-Char0"/>
          <w:rtl/>
        </w:rPr>
        <w:t>١٥٥ ۞وَ</w:t>
      </w:r>
      <w:r w:rsidRPr="00DD64CA">
        <w:rPr>
          <w:rStyle w:val="5-Char0"/>
          <w:rFonts w:hint="cs"/>
          <w:rtl/>
        </w:rPr>
        <w:t>ٱكۡتُبۡ</w:t>
      </w:r>
      <w:r w:rsidRPr="00DD64CA">
        <w:rPr>
          <w:rStyle w:val="5-Char0"/>
          <w:rtl/>
        </w:rPr>
        <w:t xml:space="preserve"> لَنَا فِي هَٰذِهِ </w:t>
      </w:r>
      <w:r w:rsidRPr="00DD64CA">
        <w:rPr>
          <w:rStyle w:val="5-Char0"/>
          <w:rFonts w:hint="cs"/>
          <w:rtl/>
        </w:rPr>
        <w:t>ٱلدُّنۡيَا</w:t>
      </w:r>
      <w:r w:rsidRPr="00DD64CA">
        <w:rPr>
          <w:rStyle w:val="5-Char0"/>
          <w:rtl/>
        </w:rPr>
        <w:t xml:space="preserve"> حَسَنَةٗ وَفِي </w:t>
      </w:r>
      <w:r w:rsidRPr="00DD64CA">
        <w:rPr>
          <w:rStyle w:val="5-Char0"/>
          <w:rFonts w:hint="cs"/>
          <w:rtl/>
        </w:rPr>
        <w:t>ٱلۡأٓخِرَةِ</w:t>
      </w:r>
      <w:r w:rsidRPr="00DD64CA">
        <w:rPr>
          <w:rStyle w:val="5-Char0"/>
          <w:rtl/>
        </w:rPr>
        <w:t xml:space="preserve"> إِنَّا هُدۡنَآ إِلَيۡكَۚ</w:t>
      </w:r>
      <w:r>
        <w:rPr>
          <w:rFonts w:ascii="Lotus Linotype" w:hAnsi="Lotus Linotype" w:cs="Traditional Arabic"/>
          <w:b/>
          <w:color w:val="000000"/>
          <w:sz w:val="24"/>
          <w:szCs w:val="28"/>
          <w:shd w:val="clear" w:color="auto" w:fill="FFFFFF"/>
          <w:rtl/>
        </w:rPr>
        <w:t>﴾</w:t>
      </w:r>
      <w:r w:rsidRPr="00DD64CA">
        <w:rPr>
          <w:rStyle w:val="5-Char0"/>
          <w:rtl/>
        </w:rPr>
        <w:t xml:space="preserve"> </w:t>
      </w:r>
      <w:r w:rsidRPr="00A14DCC">
        <w:rPr>
          <w:rStyle w:val="8-Char"/>
          <w:rtl/>
        </w:rPr>
        <w:t>[الأعراف: 155-156]</w:t>
      </w:r>
    </w:p>
    <w:p w:rsidR="00D60342" w:rsidRPr="00D15C41" w:rsidRDefault="00D60342" w:rsidP="00C05876">
      <w:pPr>
        <w:widowControl w:val="0"/>
        <w:rPr>
          <w:rStyle w:val="1-Char"/>
          <w:rtl/>
        </w:rPr>
      </w:pPr>
      <w:r w:rsidRPr="00C05876">
        <w:rPr>
          <w:rStyle w:val="5-Char"/>
          <w:rFonts w:hint="cs"/>
          <w:rtl/>
        </w:rPr>
        <w:t>«</w:t>
      </w:r>
      <w:r w:rsidRPr="00C05876">
        <w:rPr>
          <w:rStyle w:val="5-Char"/>
          <w:rtl/>
        </w:rPr>
        <w:t>‏‏‏‏‏پروردگارا! اگر م</w:t>
      </w:r>
      <w:r w:rsidR="00801F13">
        <w:rPr>
          <w:rStyle w:val="5-Char"/>
          <w:rtl/>
        </w:rPr>
        <w:t>ی</w:t>
      </w:r>
      <w:r w:rsidRPr="00C05876">
        <w:rPr>
          <w:rStyle w:val="5-Char"/>
          <w:rtl/>
        </w:rPr>
        <w:t>‌خواست</w:t>
      </w:r>
      <w:r w:rsidR="00801F13">
        <w:rPr>
          <w:rStyle w:val="5-Char"/>
          <w:rtl/>
        </w:rPr>
        <w:t>ی</w:t>
      </w:r>
      <w:r w:rsidRPr="00C05876">
        <w:rPr>
          <w:rStyle w:val="5-Char"/>
          <w:rtl/>
        </w:rPr>
        <w:t xml:space="preserve"> م</w:t>
      </w:r>
      <w:r w:rsidR="00801F13">
        <w:rPr>
          <w:rStyle w:val="5-Char"/>
          <w:rtl/>
        </w:rPr>
        <w:t>ی</w:t>
      </w:r>
      <w:r w:rsidRPr="00C05876">
        <w:rPr>
          <w:rStyle w:val="5-Char"/>
          <w:rtl/>
        </w:rPr>
        <w:t>‌توانست</w:t>
      </w:r>
      <w:r w:rsidR="00801F13">
        <w:rPr>
          <w:rStyle w:val="5-Char"/>
          <w:rtl/>
        </w:rPr>
        <w:t>ی</w:t>
      </w:r>
      <w:r w:rsidRPr="00C05876">
        <w:rPr>
          <w:rStyle w:val="5-Char"/>
          <w:rtl/>
        </w:rPr>
        <w:t xml:space="preserve"> آنان و مرا پ</w:t>
      </w:r>
      <w:r w:rsidR="00801F13">
        <w:rPr>
          <w:rStyle w:val="5-Char"/>
          <w:rtl/>
        </w:rPr>
        <w:t>ی</w:t>
      </w:r>
      <w:r w:rsidRPr="00C05876">
        <w:rPr>
          <w:rStyle w:val="5-Char"/>
          <w:rtl/>
        </w:rPr>
        <w:t>ش از ا</w:t>
      </w:r>
      <w:r w:rsidR="00801F13">
        <w:rPr>
          <w:rStyle w:val="5-Char"/>
          <w:rtl/>
        </w:rPr>
        <w:t>ی</w:t>
      </w:r>
      <w:r w:rsidRPr="00C05876">
        <w:rPr>
          <w:rStyle w:val="5-Char"/>
          <w:rtl/>
        </w:rPr>
        <w:t>ن ن</w:t>
      </w:r>
      <w:r w:rsidR="00801F13">
        <w:rPr>
          <w:rStyle w:val="5-Char"/>
          <w:rtl/>
        </w:rPr>
        <w:t>ی</w:t>
      </w:r>
      <w:r w:rsidRPr="00C05876">
        <w:rPr>
          <w:rStyle w:val="5-Char"/>
          <w:rtl/>
        </w:rPr>
        <w:t>ز هلا</w:t>
      </w:r>
      <w:r w:rsidR="00801F13">
        <w:rPr>
          <w:rStyle w:val="5-Char"/>
          <w:rtl/>
        </w:rPr>
        <w:t>ک</w:t>
      </w:r>
      <w:r w:rsidRPr="00C05876">
        <w:rPr>
          <w:rStyle w:val="5-Char"/>
          <w:rtl/>
        </w:rPr>
        <w:t xml:space="preserve"> </w:t>
      </w:r>
      <w:r w:rsidR="00801F13">
        <w:rPr>
          <w:rStyle w:val="5-Char"/>
          <w:rtl/>
        </w:rPr>
        <w:t>ک</w:t>
      </w:r>
      <w:r w:rsidRPr="00C05876">
        <w:rPr>
          <w:rStyle w:val="5-Char"/>
          <w:rtl/>
        </w:rPr>
        <w:t>ن</w:t>
      </w:r>
      <w:r w:rsidR="00801F13">
        <w:rPr>
          <w:rStyle w:val="5-Char"/>
          <w:rtl/>
        </w:rPr>
        <w:t>ی</w:t>
      </w:r>
      <w:r w:rsidRPr="00C05876">
        <w:rPr>
          <w:rStyle w:val="5-Char"/>
          <w:rtl/>
        </w:rPr>
        <w:t>. آ</w:t>
      </w:r>
      <w:r w:rsidR="00801F13">
        <w:rPr>
          <w:rStyle w:val="5-Char"/>
          <w:rtl/>
        </w:rPr>
        <w:t>ی</w:t>
      </w:r>
      <w:r w:rsidRPr="00C05876">
        <w:rPr>
          <w:rStyle w:val="5-Char"/>
          <w:rtl/>
        </w:rPr>
        <w:t xml:space="preserve">ا ما را به سبب </w:t>
      </w:r>
      <w:r w:rsidR="00801F13">
        <w:rPr>
          <w:rStyle w:val="5-Char"/>
          <w:rtl/>
        </w:rPr>
        <w:t>ک</w:t>
      </w:r>
      <w:r w:rsidRPr="00C05876">
        <w:rPr>
          <w:rStyle w:val="5-Char"/>
          <w:rtl/>
        </w:rPr>
        <w:t>ار</w:t>
      </w:r>
      <w:r w:rsidR="00801F13">
        <w:rPr>
          <w:rStyle w:val="5-Char"/>
          <w:rtl/>
        </w:rPr>
        <w:t>ی</w:t>
      </w:r>
      <w:r w:rsidRPr="00C05876">
        <w:rPr>
          <w:rStyle w:val="5-Char"/>
          <w:rtl/>
        </w:rPr>
        <w:t xml:space="preserve"> </w:t>
      </w:r>
      <w:r w:rsidR="00801F13">
        <w:rPr>
          <w:rStyle w:val="5-Char"/>
          <w:rtl/>
        </w:rPr>
        <w:t>ک</w:t>
      </w:r>
      <w:r w:rsidRPr="00C05876">
        <w:rPr>
          <w:rStyle w:val="5-Char"/>
          <w:rtl/>
        </w:rPr>
        <w:t>ه ب</w:t>
      </w:r>
      <w:r w:rsidR="00801F13">
        <w:rPr>
          <w:rStyle w:val="5-Char"/>
          <w:rtl/>
        </w:rPr>
        <w:t>ی</w:t>
      </w:r>
      <w:r w:rsidRPr="00C05876">
        <w:rPr>
          <w:rStyle w:val="5-Char"/>
          <w:rtl/>
        </w:rPr>
        <w:t xml:space="preserve">‌خردان ما </w:t>
      </w:r>
      <w:r w:rsidR="00801F13">
        <w:rPr>
          <w:rStyle w:val="5-Char"/>
          <w:rtl/>
        </w:rPr>
        <w:t>ک</w:t>
      </w:r>
      <w:r w:rsidRPr="00C05876">
        <w:rPr>
          <w:rStyle w:val="5-Char"/>
          <w:rtl/>
        </w:rPr>
        <w:t>رده‌اند هلا</w:t>
      </w:r>
      <w:r w:rsidR="00801F13">
        <w:rPr>
          <w:rStyle w:val="5-Char"/>
          <w:rtl/>
        </w:rPr>
        <w:t>ک</w:t>
      </w:r>
      <w:r w:rsidRPr="00C05876">
        <w:rPr>
          <w:rStyle w:val="5-Char"/>
          <w:rtl/>
        </w:rPr>
        <w:t xml:space="preserve"> م</w:t>
      </w:r>
      <w:r w:rsidR="00801F13">
        <w:rPr>
          <w:rStyle w:val="5-Char"/>
          <w:rtl/>
        </w:rPr>
        <w:t>ی</w:t>
      </w:r>
      <w:r w:rsidRPr="00C05876">
        <w:rPr>
          <w:rStyle w:val="5-Char"/>
          <w:rtl/>
        </w:rPr>
        <w:t>‌ساز</w:t>
      </w:r>
      <w:r w:rsidR="00801F13">
        <w:rPr>
          <w:rStyle w:val="5-Char"/>
          <w:rtl/>
        </w:rPr>
        <w:t>ی</w:t>
      </w:r>
      <w:r w:rsidRPr="00C05876">
        <w:rPr>
          <w:rStyle w:val="5-Char"/>
          <w:rtl/>
        </w:rPr>
        <w:t>‌؟ ا</w:t>
      </w:r>
      <w:r w:rsidR="00801F13">
        <w:rPr>
          <w:rStyle w:val="5-Char"/>
          <w:rtl/>
        </w:rPr>
        <w:t>ی</w:t>
      </w:r>
      <w:r w:rsidRPr="00C05876">
        <w:rPr>
          <w:rStyle w:val="5-Char"/>
          <w:rtl/>
        </w:rPr>
        <w:t>ن جز آزما</w:t>
      </w:r>
      <w:r w:rsidR="00801F13">
        <w:rPr>
          <w:rStyle w:val="5-Char"/>
          <w:rtl/>
        </w:rPr>
        <w:t>ی</w:t>
      </w:r>
      <w:r w:rsidRPr="00C05876">
        <w:rPr>
          <w:rStyle w:val="5-Char"/>
          <w:rtl/>
        </w:rPr>
        <w:t>ش تو چ</w:t>
      </w:r>
      <w:r w:rsidR="00801F13">
        <w:rPr>
          <w:rStyle w:val="5-Char"/>
          <w:rtl/>
        </w:rPr>
        <w:t>ی</w:t>
      </w:r>
      <w:r w:rsidRPr="00C05876">
        <w:rPr>
          <w:rStyle w:val="5-Char"/>
          <w:rtl/>
        </w:rPr>
        <w:t>ز د</w:t>
      </w:r>
      <w:r w:rsidR="00801F13">
        <w:rPr>
          <w:rStyle w:val="5-Char"/>
          <w:rtl/>
        </w:rPr>
        <w:t>ی</w:t>
      </w:r>
      <w:r w:rsidRPr="00C05876">
        <w:rPr>
          <w:rStyle w:val="5-Char"/>
          <w:rtl/>
        </w:rPr>
        <w:t>گر</w:t>
      </w:r>
      <w:r w:rsidR="00801F13">
        <w:rPr>
          <w:rStyle w:val="5-Char"/>
          <w:rtl/>
        </w:rPr>
        <w:t>ی</w:t>
      </w:r>
      <w:r w:rsidRPr="00C05876">
        <w:rPr>
          <w:rStyle w:val="5-Char"/>
          <w:rtl/>
        </w:rPr>
        <w:t xml:space="preserve"> ن</w:t>
      </w:r>
      <w:r w:rsidR="00801F13">
        <w:rPr>
          <w:rStyle w:val="5-Char"/>
          <w:rtl/>
        </w:rPr>
        <w:t>ی</w:t>
      </w:r>
      <w:r w:rsidRPr="00C05876">
        <w:rPr>
          <w:rStyle w:val="5-Char"/>
          <w:rtl/>
        </w:rPr>
        <w:t xml:space="preserve">ست </w:t>
      </w:r>
      <w:r w:rsidR="00801F13">
        <w:rPr>
          <w:rStyle w:val="5-Char"/>
          <w:rtl/>
        </w:rPr>
        <w:t>ک</w:t>
      </w:r>
      <w:r w:rsidRPr="00C05876">
        <w:rPr>
          <w:rStyle w:val="5-Char"/>
          <w:rtl/>
        </w:rPr>
        <w:t xml:space="preserve">ه به سبب آن هر </w:t>
      </w:r>
      <w:r w:rsidR="00801F13">
        <w:rPr>
          <w:rStyle w:val="5-Char"/>
          <w:rtl/>
        </w:rPr>
        <w:t>ک</w:t>
      </w:r>
      <w:r w:rsidRPr="00C05876">
        <w:rPr>
          <w:rStyle w:val="5-Char"/>
          <w:rtl/>
        </w:rPr>
        <w:t>س را بخواه</w:t>
      </w:r>
      <w:r w:rsidR="00801F13">
        <w:rPr>
          <w:rStyle w:val="5-Char"/>
          <w:rtl/>
        </w:rPr>
        <w:t>ی</w:t>
      </w:r>
      <w:r w:rsidRPr="00C05876">
        <w:rPr>
          <w:rStyle w:val="5-Char"/>
          <w:rtl/>
        </w:rPr>
        <w:t xml:space="preserve"> (و مستحقّ بدان</w:t>
      </w:r>
      <w:r w:rsidR="00801F13">
        <w:rPr>
          <w:rStyle w:val="5-Char"/>
          <w:rtl/>
        </w:rPr>
        <w:t>ی</w:t>
      </w:r>
      <w:r w:rsidRPr="00C05876">
        <w:rPr>
          <w:rStyle w:val="5-Char"/>
          <w:rtl/>
        </w:rPr>
        <w:t>) گمراه م</w:t>
      </w:r>
      <w:r w:rsidR="00801F13">
        <w:rPr>
          <w:rStyle w:val="5-Char"/>
          <w:rtl/>
        </w:rPr>
        <w:t>ی</w:t>
      </w:r>
      <w:r w:rsidRPr="00C05876">
        <w:rPr>
          <w:rStyle w:val="5-Char"/>
          <w:rtl/>
        </w:rPr>
        <w:t>‌ساز</w:t>
      </w:r>
      <w:r w:rsidR="00801F13">
        <w:rPr>
          <w:rStyle w:val="5-Char"/>
          <w:rtl/>
        </w:rPr>
        <w:t>ی</w:t>
      </w:r>
      <w:r w:rsidRPr="00C05876">
        <w:rPr>
          <w:rStyle w:val="5-Char"/>
          <w:rtl/>
        </w:rPr>
        <w:t xml:space="preserve">، و هر </w:t>
      </w:r>
      <w:r w:rsidR="00801F13">
        <w:rPr>
          <w:rStyle w:val="5-Char"/>
          <w:rtl/>
        </w:rPr>
        <w:t>ک</w:t>
      </w:r>
      <w:r w:rsidRPr="00C05876">
        <w:rPr>
          <w:rStyle w:val="5-Char"/>
          <w:rtl/>
        </w:rPr>
        <w:t>س را بخواه</w:t>
      </w:r>
      <w:r w:rsidR="00801F13">
        <w:rPr>
          <w:rStyle w:val="5-Char"/>
          <w:rtl/>
        </w:rPr>
        <w:t>ی</w:t>
      </w:r>
      <w:r w:rsidRPr="00C05876">
        <w:rPr>
          <w:rStyle w:val="5-Char"/>
          <w:rtl/>
        </w:rPr>
        <w:t xml:space="preserve"> (و شا</w:t>
      </w:r>
      <w:r w:rsidR="00801F13">
        <w:rPr>
          <w:rStyle w:val="5-Char"/>
          <w:rtl/>
        </w:rPr>
        <w:t>ی</w:t>
      </w:r>
      <w:r w:rsidRPr="00C05876">
        <w:rPr>
          <w:rStyle w:val="5-Char"/>
          <w:rtl/>
        </w:rPr>
        <w:t>سته بدان</w:t>
      </w:r>
      <w:r w:rsidR="00801F13">
        <w:rPr>
          <w:rStyle w:val="5-Char"/>
          <w:rtl/>
        </w:rPr>
        <w:t>ی</w:t>
      </w:r>
      <w:r w:rsidRPr="00C05876">
        <w:rPr>
          <w:rStyle w:val="5-Char"/>
          <w:rtl/>
        </w:rPr>
        <w:t>) هدا</w:t>
      </w:r>
      <w:r w:rsidR="00801F13">
        <w:rPr>
          <w:rStyle w:val="5-Char"/>
          <w:rtl/>
        </w:rPr>
        <w:t>ی</w:t>
      </w:r>
      <w:r w:rsidRPr="00C05876">
        <w:rPr>
          <w:rStyle w:val="5-Char"/>
          <w:rtl/>
        </w:rPr>
        <w:t>ت م</w:t>
      </w:r>
      <w:r w:rsidR="00801F13">
        <w:rPr>
          <w:rStyle w:val="5-Char"/>
          <w:rtl/>
        </w:rPr>
        <w:t>ی</w:t>
      </w:r>
      <w:r w:rsidRPr="00C05876">
        <w:rPr>
          <w:rStyle w:val="5-Char"/>
          <w:rtl/>
        </w:rPr>
        <w:t>‌</w:t>
      </w:r>
      <w:r w:rsidR="00801F13">
        <w:rPr>
          <w:rStyle w:val="5-Char"/>
          <w:rtl/>
        </w:rPr>
        <w:t>ک</w:t>
      </w:r>
      <w:r w:rsidRPr="00C05876">
        <w:rPr>
          <w:rStyle w:val="5-Char"/>
          <w:rtl/>
        </w:rPr>
        <w:t>ن</w:t>
      </w:r>
      <w:r w:rsidR="00801F13">
        <w:rPr>
          <w:rStyle w:val="5-Char"/>
          <w:rtl/>
        </w:rPr>
        <w:t>ی</w:t>
      </w:r>
      <w:r w:rsidRPr="00C05876">
        <w:rPr>
          <w:rStyle w:val="5-Char"/>
          <w:rtl/>
        </w:rPr>
        <w:t>. تو سرپرست ما هست</w:t>
      </w:r>
      <w:r w:rsidR="00801F13">
        <w:rPr>
          <w:rStyle w:val="5-Char"/>
          <w:rtl/>
        </w:rPr>
        <w:t>ی</w:t>
      </w:r>
      <w:r w:rsidRPr="00C05876">
        <w:rPr>
          <w:rStyle w:val="5-Char"/>
          <w:rtl/>
        </w:rPr>
        <w:t>. پس بر ما ببخشا</w:t>
      </w:r>
      <w:r w:rsidR="00801F13">
        <w:rPr>
          <w:rStyle w:val="5-Char"/>
          <w:rtl/>
        </w:rPr>
        <w:t>ی</w:t>
      </w:r>
      <w:r w:rsidRPr="00C05876">
        <w:rPr>
          <w:rStyle w:val="5-Char"/>
          <w:rtl/>
        </w:rPr>
        <w:t xml:space="preserve"> و به ما رحم فرما</w:t>
      </w:r>
      <w:r w:rsidR="00801F13">
        <w:rPr>
          <w:rStyle w:val="5-Char"/>
          <w:rtl/>
        </w:rPr>
        <w:t>ی</w:t>
      </w:r>
      <w:r w:rsidRPr="00C05876">
        <w:rPr>
          <w:rStyle w:val="5-Char"/>
          <w:rFonts w:hint="cs"/>
          <w:rtl/>
        </w:rPr>
        <w:t>؛</w:t>
      </w:r>
      <w:r w:rsidRPr="00C05876">
        <w:rPr>
          <w:rStyle w:val="5-Char"/>
          <w:rtl/>
        </w:rPr>
        <w:t xml:space="preserve"> چرا </w:t>
      </w:r>
      <w:r w:rsidR="00801F13">
        <w:rPr>
          <w:rStyle w:val="5-Char"/>
          <w:rtl/>
        </w:rPr>
        <w:t>ک</w:t>
      </w:r>
      <w:r w:rsidRPr="00C05876">
        <w:rPr>
          <w:rStyle w:val="5-Char"/>
          <w:rtl/>
        </w:rPr>
        <w:t>ه تو بهتر</w:t>
      </w:r>
      <w:r w:rsidR="00801F13">
        <w:rPr>
          <w:rStyle w:val="5-Char"/>
          <w:rtl/>
        </w:rPr>
        <w:t>ی</w:t>
      </w:r>
      <w:r w:rsidRPr="00C05876">
        <w:rPr>
          <w:rStyle w:val="5-Char"/>
          <w:rtl/>
        </w:rPr>
        <w:t>ن آمرزندگان</w:t>
      </w:r>
      <w:r w:rsidR="00801F13">
        <w:rPr>
          <w:rStyle w:val="5-Char"/>
          <w:rtl/>
        </w:rPr>
        <w:t>ی</w:t>
      </w:r>
      <w:r w:rsidRPr="00C05876">
        <w:rPr>
          <w:rStyle w:val="5-Char"/>
          <w:rtl/>
        </w:rPr>
        <w:t>.</w:t>
      </w:r>
      <w:r w:rsidRPr="00C05876">
        <w:rPr>
          <w:rStyle w:val="5-Char"/>
          <w:rFonts w:hint="cs"/>
          <w:rtl/>
        </w:rPr>
        <w:t xml:space="preserve"> </w:t>
      </w:r>
      <w:r w:rsidRPr="00C05876">
        <w:rPr>
          <w:rStyle w:val="5-Char"/>
          <w:rtl/>
        </w:rPr>
        <w:t>و برا</w:t>
      </w:r>
      <w:r w:rsidR="00801F13">
        <w:rPr>
          <w:rStyle w:val="5-Char"/>
          <w:rtl/>
        </w:rPr>
        <w:t>ی</w:t>
      </w:r>
      <w:r w:rsidRPr="00C05876">
        <w:rPr>
          <w:rStyle w:val="5-Char"/>
          <w:rtl/>
        </w:rPr>
        <w:t xml:space="preserve"> ما در ا</w:t>
      </w:r>
      <w:r w:rsidR="00801F13">
        <w:rPr>
          <w:rStyle w:val="5-Char"/>
          <w:rtl/>
        </w:rPr>
        <w:t>ی</w:t>
      </w:r>
      <w:r w:rsidRPr="00C05876">
        <w:rPr>
          <w:rStyle w:val="5-Char"/>
          <w:rtl/>
        </w:rPr>
        <w:t>ن دن</w:t>
      </w:r>
      <w:r w:rsidR="00801F13">
        <w:rPr>
          <w:rStyle w:val="5-Char"/>
          <w:rtl/>
        </w:rPr>
        <w:t>ی</w:t>
      </w:r>
      <w:r w:rsidRPr="00C05876">
        <w:rPr>
          <w:rStyle w:val="5-Char"/>
          <w:rtl/>
        </w:rPr>
        <w:t>ا و آن دن</w:t>
      </w:r>
      <w:r w:rsidR="00801F13">
        <w:rPr>
          <w:rStyle w:val="5-Char"/>
          <w:rtl/>
        </w:rPr>
        <w:t>ی</w:t>
      </w:r>
      <w:r w:rsidRPr="00C05876">
        <w:rPr>
          <w:rStyle w:val="5-Char"/>
          <w:rtl/>
        </w:rPr>
        <w:t>ا (زندگ</w:t>
      </w:r>
      <w:r w:rsidR="00801F13">
        <w:rPr>
          <w:rStyle w:val="5-Char"/>
          <w:rtl/>
        </w:rPr>
        <w:t>ی</w:t>
      </w:r>
      <w:r w:rsidRPr="00C05876">
        <w:rPr>
          <w:rStyle w:val="5-Char"/>
          <w:rFonts w:hint="cs"/>
          <w:rtl/>
        </w:rPr>
        <w:t xml:space="preserve"> و نعمت</w:t>
      </w:r>
      <w:r w:rsidR="00C05876">
        <w:rPr>
          <w:rStyle w:val="5-Char"/>
          <w:rFonts w:hint="cs"/>
          <w:rtl/>
        </w:rPr>
        <w:t>‌</w:t>
      </w:r>
      <w:r w:rsidRPr="00C05876">
        <w:rPr>
          <w:rStyle w:val="5-Char"/>
          <w:rFonts w:hint="cs"/>
          <w:rtl/>
        </w:rPr>
        <w:t>های</w:t>
      </w:r>
      <w:r w:rsidRPr="00C05876">
        <w:rPr>
          <w:rStyle w:val="5-Char"/>
          <w:rtl/>
        </w:rPr>
        <w:t>) ن</w:t>
      </w:r>
      <w:r w:rsidR="00801F13">
        <w:rPr>
          <w:rStyle w:val="5-Char"/>
          <w:rtl/>
        </w:rPr>
        <w:t>یکی</w:t>
      </w:r>
      <w:r w:rsidRPr="00C05876">
        <w:rPr>
          <w:rStyle w:val="5-Char"/>
          <w:rtl/>
        </w:rPr>
        <w:t xml:space="preserve"> مقرّر دار</w:t>
      </w:r>
      <w:r w:rsidRPr="00C05876">
        <w:rPr>
          <w:rStyle w:val="5-Char"/>
          <w:rFonts w:hint="cs"/>
          <w:rtl/>
        </w:rPr>
        <w:t>؛</w:t>
      </w:r>
      <w:r w:rsidRPr="00C05876">
        <w:rPr>
          <w:rStyle w:val="5-Char"/>
          <w:rtl/>
        </w:rPr>
        <w:t xml:space="preserve"> چرا </w:t>
      </w:r>
      <w:r w:rsidR="00801F13">
        <w:rPr>
          <w:rStyle w:val="5-Char"/>
          <w:rtl/>
        </w:rPr>
        <w:t>ک</w:t>
      </w:r>
      <w:r w:rsidRPr="00C05876">
        <w:rPr>
          <w:rStyle w:val="5-Char"/>
          <w:rtl/>
        </w:rPr>
        <w:t>ه ما (</w:t>
      </w:r>
      <w:r w:rsidRPr="00C05876">
        <w:rPr>
          <w:rStyle w:val="5-Char"/>
          <w:rFonts w:hint="cs"/>
          <w:rtl/>
        </w:rPr>
        <w:t>ت</w:t>
      </w:r>
      <w:r w:rsidRPr="00C05876">
        <w:rPr>
          <w:rStyle w:val="5-Char"/>
          <w:rtl/>
        </w:rPr>
        <w:t>وبه نموده‌ا</w:t>
      </w:r>
      <w:r w:rsidR="00801F13">
        <w:rPr>
          <w:rStyle w:val="5-Char"/>
          <w:rtl/>
        </w:rPr>
        <w:t>ی</w:t>
      </w:r>
      <w:r w:rsidRPr="00C05876">
        <w:rPr>
          <w:rStyle w:val="5-Char"/>
          <w:rtl/>
        </w:rPr>
        <w:t>م و) به سو</w:t>
      </w:r>
      <w:r w:rsidR="00801F13">
        <w:rPr>
          <w:rStyle w:val="5-Char"/>
          <w:rtl/>
        </w:rPr>
        <w:t>ی</w:t>
      </w:r>
      <w:r w:rsidRPr="00C05876">
        <w:rPr>
          <w:rStyle w:val="5-Char"/>
          <w:rtl/>
        </w:rPr>
        <w:t xml:space="preserve"> تو بازگشت </w:t>
      </w:r>
      <w:r w:rsidR="00801F13">
        <w:rPr>
          <w:rStyle w:val="5-Char"/>
          <w:rtl/>
        </w:rPr>
        <w:t>ک</w:t>
      </w:r>
      <w:r w:rsidRPr="00C05876">
        <w:rPr>
          <w:rStyle w:val="5-Char"/>
          <w:rtl/>
        </w:rPr>
        <w:t>رده‌ا</w:t>
      </w:r>
      <w:r w:rsidR="00801F13">
        <w:rPr>
          <w:rStyle w:val="5-Char"/>
          <w:rtl/>
        </w:rPr>
        <w:t>ی</w:t>
      </w:r>
      <w:r w:rsidRPr="00C05876">
        <w:rPr>
          <w:rStyle w:val="5-Char"/>
          <w:rtl/>
        </w:rPr>
        <w:t>م.</w:t>
      </w:r>
      <w:r w:rsidR="00C05876">
        <w:rPr>
          <w:rStyle w:val="5-Char"/>
          <w:rFonts w:hint="cs"/>
          <w:rtl/>
        </w:rPr>
        <w:t>»</w:t>
      </w:r>
    </w:p>
    <w:p w:rsidR="00D60342" w:rsidRPr="00523E5E" w:rsidRDefault="00D60342" w:rsidP="00C05876">
      <w:pPr>
        <w:widowControl w:val="0"/>
        <w:rPr>
          <w:rFonts w:eastAsia="SimSun" w:cs="IRNazli"/>
          <w:color w:val="000000"/>
          <w:sz w:val="28"/>
          <w:szCs w:val="28"/>
          <w:vertAlign w:val="superscript"/>
          <w:rtl/>
          <w:lang w:eastAsia="zh-CN" w:bidi="fa-IR"/>
        </w:rPr>
      </w:pPr>
      <w:r w:rsidRPr="00D15C41">
        <w:rPr>
          <w:rStyle w:val="1-Char"/>
          <w:rFonts w:hint="cs"/>
          <w:rtl/>
        </w:rPr>
        <w:t>موسی</w:t>
      </w:r>
      <w:r w:rsidR="00C05876">
        <w:rPr>
          <w:rStyle w:val="1-Char"/>
          <w:rFonts w:cs="CTraditional Arabic" w:hint="cs"/>
          <w:rtl/>
        </w:rPr>
        <w:t>÷</w:t>
      </w:r>
      <w:r w:rsidRPr="00D15C41">
        <w:rPr>
          <w:rStyle w:val="1-Char"/>
          <w:rFonts w:hint="cs"/>
          <w:rtl/>
        </w:rPr>
        <w:t xml:space="preserve"> در برابر اعمال </w:t>
      </w:r>
      <w:r w:rsidRPr="00D15C41">
        <w:rPr>
          <w:rStyle w:val="1-Char"/>
          <w:rtl/>
        </w:rPr>
        <w:t>نابه‌جا</w:t>
      </w:r>
      <w:r w:rsidR="00801F13">
        <w:rPr>
          <w:rStyle w:val="1-Char"/>
          <w:rtl/>
        </w:rPr>
        <w:t>ی</w:t>
      </w:r>
      <w:r w:rsidRPr="00D15C41">
        <w:rPr>
          <w:rStyle w:val="1-Char"/>
          <w:rtl/>
        </w:rPr>
        <w:t xml:space="preserve"> رؤ</w:t>
      </w:r>
      <w:r w:rsidR="00801F13">
        <w:rPr>
          <w:rStyle w:val="1-Char"/>
          <w:rtl/>
        </w:rPr>
        <w:t>ی</w:t>
      </w:r>
      <w:r w:rsidRPr="00D15C41">
        <w:rPr>
          <w:rStyle w:val="1-Char"/>
          <w:rtl/>
        </w:rPr>
        <w:t xml:space="preserve">ت، </w:t>
      </w:r>
      <w:r w:rsidR="00801F13">
        <w:rPr>
          <w:rStyle w:val="1-Char"/>
          <w:rtl/>
        </w:rPr>
        <w:t>ی</w:t>
      </w:r>
      <w:r w:rsidRPr="00D15C41">
        <w:rPr>
          <w:rStyle w:val="1-Char"/>
          <w:rtl/>
        </w:rPr>
        <w:t xml:space="preserve">ا وقوع زلزله، </w:t>
      </w:r>
      <w:r w:rsidR="00801F13">
        <w:rPr>
          <w:rStyle w:val="1-Char"/>
          <w:rtl/>
        </w:rPr>
        <w:t>ی</w:t>
      </w:r>
      <w:r w:rsidRPr="00D15C41">
        <w:rPr>
          <w:rStyle w:val="1-Char"/>
          <w:rtl/>
        </w:rPr>
        <w:t xml:space="preserve">ا </w:t>
      </w:r>
      <w:r w:rsidR="00801F13">
        <w:rPr>
          <w:rStyle w:val="1-Char"/>
          <w:rtl/>
        </w:rPr>
        <w:t>ک</w:t>
      </w:r>
      <w:r w:rsidRPr="00D15C41">
        <w:rPr>
          <w:rStyle w:val="1-Char"/>
          <w:rtl/>
        </w:rPr>
        <w:t>ار گوساله‌پرست</w:t>
      </w:r>
      <w:r w:rsidR="00801F13">
        <w:rPr>
          <w:rStyle w:val="1-Char"/>
          <w:rtl/>
        </w:rPr>
        <w:t>ی</w:t>
      </w:r>
      <w:r w:rsidRPr="00D15C41">
        <w:rPr>
          <w:rStyle w:val="1-Char"/>
          <w:rFonts w:hint="cs"/>
          <w:rtl/>
        </w:rPr>
        <w:t xml:space="preserve"> قومش این دعا را خواند.</w:t>
      </w:r>
      <w:r w:rsidRPr="00194A9F">
        <w:rPr>
          <w:rFonts w:eastAsia="SimSun" w:cs="IRNazli"/>
          <w:color w:val="000000"/>
          <w:sz w:val="28"/>
          <w:szCs w:val="28"/>
          <w:vertAlign w:val="superscript"/>
          <w:rtl/>
          <w:lang w:eastAsia="zh-CN" w:bidi="fa-IR"/>
        </w:rPr>
        <w:footnoteReference w:id="25"/>
      </w:r>
    </w:p>
    <w:p w:rsidR="00D60342" w:rsidRPr="00D15C41" w:rsidRDefault="00C05876" w:rsidP="00C05876">
      <w:pPr>
        <w:widowControl w:val="0"/>
        <w:numPr>
          <w:ilvl w:val="0"/>
          <w:numId w:val="11"/>
        </w:numPr>
        <w:ind w:left="0" w:firstLine="284"/>
        <w:rPr>
          <w:rStyle w:val="1-Char"/>
        </w:rPr>
      </w:pPr>
      <w:r>
        <w:rPr>
          <w:rFonts w:ascii="Lotus Linotype" w:hAnsi="Lotus Linotype" w:cs="Traditional Arabic"/>
          <w:b/>
          <w:color w:val="000000"/>
          <w:sz w:val="24"/>
          <w:szCs w:val="28"/>
          <w:shd w:val="clear" w:color="auto" w:fill="FFFFFF"/>
          <w:rtl/>
        </w:rPr>
        <w:t>﴿</w:t>
      </w:r>
      <w:r w:rsidRPr="00DD64CA">
        <w:rPr>
          <w:rStyle w:val="5-Char0"/>
          <w:rtl/>
        </w:rPr>
        <w:t xml:space="preserve">إِنَّ وَلِـِّۧيَ </w:t>
      </w:r>
      <w:r w:rsidRPr="00DD64CA">
        <w:rPr>
          <w:rStyle w:val="5-Char0"/>
          <w:rFonts w:hint="cs"/>
          <w:rtl/>
        </w:rPr>
        <w:t>ٱللَّهُ</w:t>
      </w:r>
      <w:r w:rsidRPr="00DD64CA">
        <w:rPr>
          <w:rStyle w:val="5-Char0"/>
          <w:rtl/>
        </w:rPr>
        <w:t xml:space="preserve"> </w:t>
      </w:r>
      <w:r w:rsidRPr="00DD64CA">
        <w:rPr>
          <w:rStyle w:val="5-Char0"/>
          <w:rFonts w:hint="cs"/>
          <w:rtl/>
        </w:rPr>
        <w:t>ٱلَّذِي</w:t>
      </w:r>
      <w:r w:rsidRPr="00DD64CA">
        <w:rPr>
          <w:rStyle w:val="5-Char0"/>
          <w:rtl/>
        </w:rPr>
        <w:t xml:space="preserve"> نَزَّلَ </w:t>
      </w:r>
      <w:r w:rsidRPr="00DD64CA">
        <w:rPr>
          <w:rStyle w:val="5-Char0"/>
          <w:rFonts w:hint="cs"/>
          <w:rtl/>
        </w:rPr>
        <w:t>ٱلۡكِتَٰبَۖ</w:t>
      </w:r>
      <w:r w:rsidRPr="00DD64CA">
        <w:rPr>
          <w:rStyle w:val="5-Char0"/>
          <w:rtl/>
        </w:rPr>
        <w:t xml:space="preserve"> وَهُوَ يَتَوَلَّى </w:t>
      </w:r>
      <w:r w:rsidRPr="00DD64CA">
        <w:rPr>
          <w:rStyle w:val="5-Char0"/>
          <w:rFonts w:hint="cs"/>
          <w:rtl/>
        </w:rPr>
        <w:t>ٱلصَّٰلِحِينَ</w:t>
      </w:r>
      <w:r w:rsidRPr="00DD64CA">
        <w:rPr>
          <w:rStyle w:val="5-Char0"/>
          <w:rtl/>
        </w:rPr>
        <w:t>١٩٦</w:t>
      </w:r>
      <w:r>
        <w:rPr>
          <w:rFonts w:ascii="Lotus Linotype" w:hAnsi="Lotus Linotype" w:cs="Traditional Arabic"/>
          <w:b/>
          <w:color w:val="000000"/>
          <w:sz w:val="24"/>
          <w:szCs w:val="28"/>
          <w:shd w:val="clear" w:color="auto" w:fill="FFFFFF"/>
          <w:rtl/>
        </w:rPr>
        <w:t>﴾</w:t>
      </w:r>
      <w:r w:rsidRPr="00DD64CA">
        <w:rPr>
          <w:rStyle w:val="5-Char0"/>
          <w:rtl/>
        </w:rPr>
        <w:t xml:space="preserve"> </w:t>
      </w:r>
      <w:r w:rsidRPr="00A14DCC">
        <w:rPr>
          <w:rStyle w:val="8-Char"/>
          <w:rtl/>
        </w:rPr>
        <w:t>[الأعراف: 196]</w:t>
      </w:r>
    </w:p>
    <w:p w:rsidR="00D60342" w:rsidRPr="00D15C41" w:rsidRDefault="00D60342" w:rsidP="00C05876">
      <w:pPr>
        <w:widowControl w:val="0"/>
        <w:rPr>
          <w:rStyle w:val="1-Char"/>
          <w:rtl/>
        </w:rPr>
      </w:pPr>
      <w:r w:rsidRPr="00C05876">
        <w:rPr>
          <w:rStyle w:val="5-Char"/>
          <w:rFonts w:hint="cs"/>
          <w:rtl/>
        </w:rPr>
        <w:t>«</w:t>
      </w:r>
      <w:r w:rsidRPr="00C05876">
        <w:rPr>
          <w:rStyle w:val="5-Char"/>
          <w:rtl/>
        </w:rPr>
        <w:t>‏‏‏‏‏‏ب</w:t>
      </w:r>
      <w:r w:rsidR="00801F13">
        <w:rPr>
          <w:rStyle w:val="5-Char"/>
          <w:rtl/>
        </w:rPr>
        <w:t>ی</w:t>
      </w:r>
      <w:r w:rsidRPr="00C05876">
        <w:rPr>
          <w:rStyle w:val="5-Char"/>
          <w:rtl/>
        </w:rPr>
        <w:t>گمان سرپرست من خدائ</w:t>
      </w:r>
      <w:r w:rsidR="00801F13">
        <w:rPr>
          <w:rStyle w:val="5-Char"/>
          <w:rtl/>
        </w:rPr>
        <w:t>ی</w:t>
      </w:r>
      <w:r w:rsidRPr="00C05876">
        <w:rPr>
          <w:rStyle w:val="5-Char"/>
          <w:rtl/>
        </w:rPr>
        <w:t xml:space="preserve"> است </w:t>
      </w:r>
      <w:r w:rsidR="00801F13">
        <w:rPr>
          <w:rStyle w:val="5-Char"/>
          <w:rtl/>
        </w:rPr>
        <w:t>ک</w:t>
      </w:r>
      <w:r w:rsidRPr="00C05876">
        <w:rPr>
          <w:rStyle w:val="5-Char"/>
          <w:rtl/>
        </w:rPr>
        <w:t>ه ا</w:t>
      </w:r>
      <w:r w:rsidR="00801F13">
        <w:rPr>
          <w:rStyle w:val="5-Char"/>
          <w:rtl/>
        </w:rPr>
        <w:t>ی</w:t>
      </w:r>
      <w:r w:rsidRPr="00C05876">
        <w:rPr>
          <w:rStyle w:val="5-Char"/>
          <w:rtl/>
        </w:rPr>
        <w:t xml:space="preserve">ن </w:t>
      </w:r>
      <w:r w:rsidR="00801F13">
        <w:rPr>
          <w:rStyle w:val="5-Char"/>
          <w:rtl/>
        </w:rPr>
        <w:t>ک</w:t>
      </w:r>
      <w:r w:rsidRPr="00C05876">
        <w:rPr>
          <w:rStyle w:val="5-Char"/>
          <w:rtl/>
        </w:rPr>
        <w:t xml:space="preserve">تاب (قرآن را بر من) نازل </w:t>
      </w:r>
      <w:r w:rsidR="00801F13">
        <w:rPr>
          <w:rStyle w:val="5-Char"/>
          <w:rtl/>
        </w:rPr>
        <w:t>ک</w:t>
      </w:r>
      <w:r w:rsidRPr="00C05876">
        <w:rPr>
          <w:rStyle w:val="5-Char"/>
          <w:rtl/>
        </w:rPr>
        <w:t xml:space="preserve">رده است، و او است </w:t>
      </w:r>
      <w:r w:rsidR="00801F13">
        <w:rPr>
          <w:rStyle w:val="5-Char"/>
          <w:rtl/>
        </w:rPr>
        <w:t>ک</w:t>
      </w:r>
      <w:r w:rsidRPr="00C05876">
        <w:rPr>
          <w:rStyle w:val="5-Char"/>
          <w:rtl/>
        </w:rPr>
        <w:t>ه بندگان شا</w:t>
      </w:r>
      <w:r w:rsidR="00801F13">
        <w:rPr>
          <w:rStyle w:val="5-Char"/>
          <w:rtl/>
        </w:rPr>
        <w:t>ی</w:t>
      </w:r>
      <w:r w:rsidRPr="00C05876">
        <w:rPr>
          <w:rStyle w:val="5-Char"/>
          <w:rtl/>
        </w:rPr>
        <w:t xml:space="preserve">سته را </w:t>
      </w:r>
      <w:r w:rsidR="00801F13">
        <w:rPr>
          <w:rStyle w:val="5-Char"/>
          <w:rtl/>
        </w:rPr>
        <w:t>ی</w:t>
      </w:r>
      <w:r w:rsidRPr="00C05876">
        <w:rPr>
          <w:rStyle w:val="5-Char"/>
          <w:rtl/>
        </w:rPr>
        <w:t>ار</w:t>
      </w:r>
      <w:r w:rsidR="00801F13">
        <w:rPr>
          <w:rStyle w:val="5-Char"/>
          <w:rtl/>
        </w:rPr>
        <w:t>ی</w:t>
      </w:r>
      <w:r w:rsidRPr="00C05876">
        <w:rPr>
          <w:rStyle w:val="5-Char"/>
          <w:rtl/>
        </w:rPr>
        <w:t xml:space="preserve"> و سرپرست</w:t>
      </w:r>
      <w:r w:rsidR="00801F13">
        <w:rPr>
          <w:rStyle w:val="5-Char"/>
          <w:rtl/>
        </w:rPr>
        <w:t>ی</w:t>
      </w:r>
      <w:r w:rsidRPr="00C05876">
        <w:rPr>
          <w:rStyle w:val="5-Char"/>
          <w:rtl/>
        </w:rPr>
        <w:t xml:space="preserve"> م</w:t>
      </w:r>
      <w:r w:rsidR="00801F13">
        <w:rPr>
          <w:rStyle w:val="5-Char"/>
          <w:rtl/>
        </w:rPr>
        <w:t>ی</w:t>
      </w:r>
      <w:r w:rsidRPr="00C05876">
        <w:rPr>
          <w:rStyle w:val="5-Char"/>
          <w:rtl/>
        </w:rPr>
        <w:t>‌</w:t>
      </w:r>
      <w:r w:rsidR="00801F13">
        <w:rPr>
          <w:rStyle w:val="5-Char"/>
          <w:rtl/>
        </w:rPr>
        <w:t>ک</w:t>
      </w:r>
      <w:r w:rsidRPr="00C05876">
        <w:rPr>
          <w:rStyle w:val="5-Char"/>
          <w:rtl/>
        </w:rPr>
        <w:t>ند.</w:t>
      </w:r>
      <w:r w:rsidR="00C05876">
        <w:rPr>
          <w:rStyle w:val="5-Char"/>
          <w:rFonts w:hint="cs"/>
          <w:rtl/>
        </w:rPr>
        <w:t>»</w:t>
      </w:r>
      <w:r w:rsidRPr="00D15C41">
        <w:rPr>
          <w:rStyle w:val="1-Char"/>
          <w:rtl/>
        </w:rPr>
        <w:t xml:space="preserve"> ‏</w:t>
      </w:r>
    </w:p>
    <w:p w:rsidR="00D60342" w:rsidRPr="00D15C41" w:rsidRDefault="00D60342" w:rsidP="00D60342">
      <w:pPr>
        <w:widowControl w:val="0"/>
        <w:rPr>
          <w:rStyle w:val="1-Char"/>
          <w:rtl/>
        </w:rPr>
      </w:pPr>
      <w:r w:rsidRPr="00D15C41">
        <w:rPr>
          <w:rStyle w:val="1-Char"/>
          <w:rFonts w:hint="cs"/>
          <w:rtl/>
        </w:rPr>
        <w:t>مؤمنان و موحّدان در برابر غیر خداها این دعا را سر می‌دهند و ابراز می</w:t>
      </w:r>
      <w:r w:rsidRPr="00D15C41">
        <w:rPr>
          <w:rStyle w:val="1-Char"/>
          <w:rFonts w:hint="cs"/>
          <w:rtl/>
        </w:rPr>
        <w:softHyphen/>
        <w:t>دارند که فقط الله سرپرست و یاری دهنده است.</w:t>
      </w:r>
    </w:p>
    <w:p w:rsidR="00D60342" w:rsidRPr="00D1625E" w:rsidRDefault="00D60342" w:rsidP="00C05876">
      <w:pPr>
        <w:pStyle w:val="3-"/>
        <w:rPr>
          <w:rtl/>
          <w:lang w:bidi="fa-IR"/>
        </w:rPr>
      </w:pPr>
      <w:bookmarkStart w:id="40" w:name="_Toc404710089"/>
      <w:bookmarkStart w:id="41" w:name="_Toc442688418"/>
      <w:r w:rsidRPr="00D1625E">
        <w:rPr>
          <w:rFonts w:hint="cs"/>
          <w:rtl/>
        </w:rPr>
        <w:t>سور</w:t>
      </w:r>
      <w:r w:rsidR="00801F13">
        <w:rPr>
          <w:rFonts w:hint="cs"/>
          <w:rtl/>
        </w:rPr>
        <w:t>ۀ</w:t>
      </w:r>
      <w:r w:rsidRPr="00D1625E">
        <w:rPr>
          <w:rFonts w:hint="cs"/>
          <w:rtl/>
        </w:rPr>
        <w:t xml:space="preserve"> </w:t>
      </w:r>
      <w:r w:rsidRPr="00D1625E">
        <w:rPr>
          <w:rFonts w:hint="cs"/>
          <w:rtl/>
          <w:lang w:bidi="fa-IR"/>
        </w:rPr>
        <w:t>توبه</w:t>
      </w:r>
      <w:bookmarkEnd w:id="40"/>
      <w:bookmarkEnd w:id="41"/>
      <w:r w:rsidRPr="00D1625E">
        <w:rPr>
          <w:rtl/>
          <w:lang w:bidi="fa-IR"/>
        </w:rPr>
        <w:fldChar w:fldCharType="begin"/>
      </w:r>
      <w:r w:rsidRPr="00D1625E">
        <w:instrText xml:space="preserve"> TC "</w:instrText>
      </w:r>
      <w:bookmarkStart w:id="42" w:name="_Toc373937993"/>
      <w:bookmarkStart w:id="43" w:name="_Toc404508141"/>
      <w:r w:rsidRPr="00D1625E">
        <w:rPr>
          <w:rFonts w:hint="cs"/>
          <w:rtl/>
        </w:rPr>
        <w:instrText xml:space="preserve">سورة </w:instrText>
      </w:r>
      <w:r w:rsidRPr="00D1625E">
        <w:rPr>
          <w:rFonts w:hint="cs"/>
          <w:rtl/>
          <w:lang w:bidi="fa-IR"/>
        </w:rPr>
        <w:instrText>توبه</w:instrText>
      </w:r>
      <w:bookmarkEnd w:id="42"/>
      <w:bookmarkEnd w:id="43"/>
      <w:r w:rsidRPr="00D1625E">
        <w:instrText xml:space="preserve">" \f C \l "1" </w:instrText>
      </w:r>
      <w:r w:rsidRPr="00D1625E">
        <w:rPr>
          <w:rtl/>
          <w:lang w:bidi="fa-IR"/>
        </w:rPr>
        <w:fldChar w:fldCharType="end"/>
      </w:r>
    </w:p>
    <w:p w:rsidR="00D60342" w:rsidRPr="00D15C41" w:rsidRDefault="00C05876" w:rsidP="00C05876">
      <w:pPr>
        <w:widowControl w:val="0"/>
        <w:numPr>
          <w:ilvl w:val="0"/>
          <w:numId w:val="11"/>
        </w:numPr>
        <w:ind w:left="0" w:firstLine="284"/>
        <w:rPr>
          <w:rStyle w:val="1-Char"/>
        </w:rPr>
      </w:pPr>
      <w:r>
        <w:rPr>
          <w:rFonts w:ascii="Lotus Linotype" w:hAnsi="Lotus Linotype" w:cs="Traditional Arabic"/>
          <w:b/>
          <w:color w:val="000000"/>
          <w:sz w:val="24"/>
          <w:szCs w:val="28"/>
          <w:shd w:val="clear" w:color="auto" w:fill="FFFFFF"/>
          <w:rtl/>
        </w:rPr>
        <w:t>﴿</w:t>
      </w:r>
      <w:r w:rsidRPr="00DD64CA">
        <w:rPr>
          <w:rStyle w:val="5-Char0"/>
          <w:rtl/>
        </w:rPr>
        <w:t xml:space="preserve">حَسۡبُنَا </w:t>
      </w:r>
      <w:r w:rsidRPr="00DD64CA">
        <w:rPr>
          <w:rStyle w:val="5-Char0"/>
          <w:rFonts w:hint="cs"/>
          <w:rtl/>
        </w:rPr>
        <w:t>ٱللَّهُ</w:t>
      </w:r>
      <w:r w:rsidRPr="00DD64CA">
        <w:rPr>
          <w:rStyle w:val="5-Char0"/>
          <w:rtl/>
        </w:rPr>
        <w:t xml:space="preserve"> سَيُؤۡتِينَا </w:t>
      </w:r>
      <w:r w:rsidRPr="00DD64CA">
        <w:rPr>
          <w:rStyle w:val="5-Char0"/>
          <w:rFonts w:hint="cs"/>
          <w:rtl/>
        </w:rPr>
        <w:t>ٱللَّهُ</w:t>
      </w:r>
      <w:r w:rsidRPr="00DD64CA">
        <w:rPr>
          <w:rStyle w:val="5-Char0"/>
          <w:rtl/>
        </w:rPr>
        <w:t xml:space="preserve"> مِن فَضۡلِهِ</w:t>
      </w:r>
      <w:r w:rsidRPr="00DD64CA">
        <w:rPr>
          <w:rStyle w:val="5-Char0"/>
          <w:rFonts w:hint="cs"/>
          <w:rtl/>
        </w:rPr>
        <w:t>ۦ</w:t>
      </w:r>
      <w:r w:rsidRPr="00DD64CA">
        <w:rPr>
          <w:rStyle w:val="5-Char0"/>
          <w:rtl/>
        </w:rPr>
        <w:t xml:space="preserve"> وَرَسُولُهُ</w:t>
      </w:r>
      <w:r w:rsidRPr="00DD64CA">
        <w:rPr>
          <w:rStyle w:val="5-Char0"/>
          <w:rFonts w:hint="cs"/>
          <w:rtl/>
        </w:rPr>
        <w:t>ۥٓ</w:t>
      </w:r>
      <w:r w:rsidRPr="00DD64CA">
        <w:rPr>
          <w:rStyle w:val="5-Char0"/>
          <w:rtl/>
        </w:rPr>
        <w:t xml:space="preserve"> إِنَّآ إِلَى </w:t>
      </w:r>
      <w:r w:rsidRPr="00DD64CA">
        <w:rPr>
          <w:rStyle w:val="5-Char0"/>
          <w:rFonts w:hint="cs"/>
          <w:rtl/>
        </w:rPr>
        <w:t>ٱللَّهِ</w:t>
      </w:r>
      <w:r w:rsidRPr="00DD64CA">
        <w:rPr>
          <w:rStyle w:val="5-Char0"/>
          <w:rtl/>
        </w:rPr>
        <w:t xml:space="preserve"> رَٰغِبُونَ٥٩</w:t>
      </w:r>
      <w:r>
        <w:rPr>
          <w:rFonts w:ascii="Lotus Linotype" w:hAnsi="Lotus Linotype" w:cs="Traditional Arabic"/>
          <w:b/>
          <w:color w:val="000000"/>
          <w:sz w:val="24"/>
          <w:szCs w:val="28"/>
          <w:shd w:val="clear" w:color="auto" w:fill="FFFFFF"/>
          <w:rtl/>
        </w:rPr>
        <w:t>﴾</w:t>
      </w:r>
      <w:r w:rsidRPr="00DD64CA">
        <w:rPr>
          <w:rStyle w:val="5-Char0"/>
          <w:rtl/>
        </w:rPr>
        <w:t xml:space="preserve"> </w:t>
      </w:r>
      <w:r w:rsidRPr="00A14DCC">
        <w:rPr>
          <w:rStyle w:val="8-Char"/>
          <w:rtl/>
        </w:rPr>
        <w:t>[التوبة: 59]</w:t>
      </w:r>
    </w:p>
    <w:p w:rsidR="00D60342" w:rsidRPr="00D15C41" w:rsidRDefault="00D60342" w:rsidP="00C05876">
      <w:pPr>
        <w:widowControl w:val="0"/>
        <w:rPr>
          <w:rStyle w:val="1-Char"/>
          <w:rtl/>
        </w:rPr>
      </w:pPr>
      <w:r w:rsidRPr="00C05876">
        <w:rPr>
          <w:rStyle w:val="5-Char"/>
          <w:rFonts w:hint="cs"/>
          <w:rtl/>
        </w:rPr>
        <w:t>«</w:t>
      </w:r>
      <w:r w:rsidRPr="00C05876">
        <w:rPr>
          <w:rStyle w:val="5-Char"/>
          <w:rtl/>
        </w:rPr>
        <w:t>‏‏‏‏‏خدا ما را بسنده است و خداوند از فضل و احسان خود به ما م</w:t>
      </w:r>
      <w:r w:rsidR="00801F13">
        <w:rPr>
          <w:rStyle w:val="5-Char"/>
          <w:rtl/>
        </w:rPr>
        <w:t>ی</w:t>
      </w:r>
      <w:r w:rsidRPr="00C05876">
        <w:rPr>
          <w:rStyle w:val="5-Char"/>
          <w:rtl/>
        </w:rPr>
        <w:t>‌دهد و پ</w:t>
      </w:r>
      <w:r w:rsidR="00801F13">
        <w:rPr>
          <w:rStyle w:val="5-Char"/>
          <w:rtl/>
        </w:rPr>
        <w:t>ی</w:t>
      </w:r>
      <w:r w:rsidRPr="00C05876">
        <w:rPr>
          <w:rStyle w:val="5-Char"/>
          <w:rtl/>
        </w:rPr>
        <w:t>غمبرش (ب</w:t>
      </w:r>
      <w:r w:rsidR="00801F13">
        <w:rPr>
          <w:rStyle w:val="5-Char"/>
          <w:rtl/>
        </w:rPr>
        <w:t>ی</w:t>
      </w:r>
      <w:r w:rsidRPr="00C05876">
        <w:rPr>
          <w:rStyle w:val="5-Char"/>
          <w:rtl/>
        </w:rPr>
        <w:t>ش از آنچه به ما داده است ا</w:t>
      </w:r>
      <w:r w:rsidR="00801F13">
        <w:rPr>
          <w:rStyle w:val="5-Char"/>
          <w:rtl/>
        </w:rPr>
        <w:t>ی</w:t>
      </w:r>
      <w:r w:rsidRPr="00C05876">
        <w:rPr>
          <w:rStyle w:val="5-Char"/>
          <w:rtl/>
        </w:rPr>
        <w:t>ن بار به ما عطاء م</w:t>
      </w:r>
      <w:r w:rsidR="00801F13">
        <w:rPr>
          <w:rStyle w:val="5-Char"/>
          <w:rtl/>
        </w:rPr>
        <w:t>ی</w:t>
      </w:r>
      <w:r w:rsidRPr="00C05876">
        <w:rPr>
          <w:rStyle w:val="5-Char"/>
          <w:rtl/>
        </w:rPr>
        <w:t>‌</w:t>
      </w:r>
      <w:r w:rsidR="00801F13">
        <w:rPr>
          <w:rStyle w:val="5-Char"/>
          <w:rtl/>
        </w:rPr>
        <w:t>ک</w:t>
      </w:r>
      <w:r w:rsidRPr="00C05876">
        <w:rPr>
          <w:rStyle w:val="5-Char"/>
          <w:rtl/>
        </w:rPr>
        <w:t>ند، و) ما تنها رضا</w:t>
      </w:r>
      <w:r w:rsidR="00801F13">
        <w:rPr>
          <w:rStyle w:val="5-Char"/>
          <w:rtl/>
        </w:rPr>
        <w:t>ی</w:t>
      </w:r>
      <w:r w:rsidRPr="00C05876">
        <w:rPr>
          <w:rStyle w:val="5-Char"/>
          <w:rtl/>
        </w:rPr>
        <w:t xml:space="preserve"> خدا را م</w:t>
      </w:r>
      <w:r w:rsidR="00801F13">
        <w:rPr>
          <w:rStyle w:val="5-Char"/>
          <w:rtl/>
        </w:rPr>
        <w:t>ی</w:t>
      </w:r>
      <w:r w:rsidRPr="00C05876">
        <w:rPr>
          <w:rStyle w:val="5-Char"/>
          <w:rtl/>
        </w:rPr>
        <w:t>‌جوئ</w:t>
      </w:r>
      <w:r w:rsidR="00801F13">
        <w:rPr>
          <w:rStyle w:val="5-Char"/>
          <w:rtl/>
        </w:rPr>
        <w:t>ی</w:t>
      </w:r>
      <w:r w:rsidRPr="00C05876">
        <w:rPr>
          <w:rStyle w:val="5-Char"/>
          <w:rtl/>
        </w:rPr>
        <w:t>م</w:t>
      </w:r>
      <w:r w:rsidRPr="00C05876">
        <w:rPr>
          <w:rStyle w:val="5-Char"/>
          <w:rFonts w:hint="cs"/>
          <w:rtl/>
        </w:rPr>
        <w:t>.</w:t>
      </w:r>
      <w:r w:rsidRPr="00C05876">
        <w:rPr>
          <w:rStyle w:val="5-Char"/>
          <w:rtl/>
        </w:rPr>
        <w:t>‏‏‏‏</w:t>
      </w:r>
      <w:r w:rsidR="00C05876">
        <w:rPr>
          <w:rStyle w:val="5-Char"/>
          <w:rFonts w:hint="cs"/>
          <w:rtl/>
        </w:rPr>
        <w:t>»</w:t>
      </w:r>
    </w:p>
    <w:p w:rsidR="00D60342" w:rsidRPr="00D15C41" w:rsidRDefault="00D60342" w:rsidP="00D60342">
      <w:pPr>
        <w:widowControl w:val="0"/>
        <w:rPr>
          <w:rStyle w:val="1-Char"/>
          <w:rtl/>
        </w:rPr>
      </w:pPr>
      <w:r w:rsidRPr="00D15C41">
        <w:rPr>
          <w:rStyle w:val="1-Char"/>
          <w:rFonts w:hint="cs"/>
          <w:rtl/>
        </w:rPr>
        <w:t>این دعا و ندای افرادیست که به تقدیر و قسمت خداوند</w:t>
      </w:r>
      <w:r w:rsidR="00333154" w:rsidRPr="00333154">
        <w:rPr>
          <w:rStyle w:val="1-Char"/>
          <w:rFonts w:cs="CTraditional Arabic" w:hint="cs"/>
          <w:rtl/>
        </w:rPr>
        <w:t>أ</w:t>
      </w:r>
      <w:r w:rsidRPr="00D15C41">
        <w:rPr>
          <w:rStyle w:val="1-Char"/>
          <w:rFonts w:hint="cs"/>
          <w:rtl/>
        </w:rPr>
        <w:t xml:space="preserve"> خشنودند و عطای خدا</w:t>
      </w:r>
      <w:r w:rsidR="00A9498A" w:rsidRPr="00A9498A">
        <w:rPr>
          <w:rStyle w:val="1-Char"/>
          <w:rFonts w:cs="CTraditional Arabic" w:hint="cs"/>
          <w:rtl/>
        </w:rPr>
        <w:t>أ</w:t>
      </w:r>
      <w:r w:rsidR="00745CD2" w:rsidRPr="00745CD2">
        <w:rPr>
          <w:rStyle w:val="1-Char"/>
          <w:rFonts w:hint="cs"/>
          <w:rtl/>
        </w:rPr>
        <w:t xml:space="preserve"> </w:t>
      </w:r>
      <w:r w:rsidRPr="00D15C41">
        <w:rPr>
          <w:rStyle w:val="1-Char"/>
          <w:rFonts w:hint="cs"/>
          <w:rtl/>
        </w:rPr>
        <w:t>و رسول</w:t>
      </w:r>
      <w:r w:rsidR="00745CD2" w:rsidRPr="00745CD2">
        <w:rPr>
          <w:rStyle w:val="1-Char"/>
          <w:rFonts w:hint="cs"/>
          <w:rtl/>
        </w:rPr>
        <w:t xml:space="preserve"> </w:t>
      </w:r>
      <w:r w:rsidR="00A9498A" w:rsidRPr="00A9498A">
        <w:rPr>
          <w:rStyle w:val="1-Char"/>
          <w:rFonts w:cs="CTraditional Arabic" w:hint="cs"/>
          <w:rtl/>
        </w:rPr>
        <w:t>ج</w:t>
      </w:r>
      <w:r w:rsidR="00745CD2" w:rsidRPr="00745CD2">
        <w:rPr>
          <w:rStyle w:val="1-Char"/>
          <w:rFonts w:hint="cs"/>
          <w:rtl/>
        </w:rPr>
        <w:t xml:space="preserve"> </w:t>
      </w:r>
      <w:r w:rsidRPr="00D15C41">
        <w:rPr>
          <w:rStyle w:val="1-Char"/>
          <w:rFonts w:hint="cs"/>
          <w:rtl/>
        </w:rPr>
        <w:t>را در اموال برای خود کافی می</w:t>
      </w:r>
      <w:r w:rsidRPr="00D15C41">
        <w:rPr>
          <w:rStyle w:val="1-Char"/>
          <w:rtl/>
        </w:rPr>
        <w:softHyphen/>
      </w:r>
      <w:r w:rsidRPr="00D15C41">
        <w:rPr>
          <w:rStyle w:val="1-Char"/>
          <w:rFonts w:hint="cs"/>
          <w:rtl/>
        </w:rPr>
        <w:t>دانند.</w:t>
      </w:r>
      <w:r w:rsidRPr="00194A9F">
        <w:rPr>
          <w:rFonts w:eastAsia="SimSun" w:cs="IRNazli"/>
          <w:color w:val="000000"/>
          <w:sz w:val="28"/>
          <w:szCs w:val="28"/>
          <w:vertAlign w:val="superscript"/>
          <w:rtl/>
          <w:lang w:eastAsia="zh-CN" w:bidi="fa-IR"/>
        </w:rPr>
        <w:footnoteReference w:id="26"/>
      </w:r>
    </w:p>
    <w:p w:rsidR="00D60342" w:rsidRPr="00D15C41" w:rsidRDefault="00C05876" w:rsidP="00C05876">
      <w:pPr>
        <w:widowControl w:val="0"/>
        <w:numPr>
          <w:ilvl w:val="0"/>
          <w:numId w:val="11"/>
        </w:numPr>
        <w:ind w:left="0" w:firstLine="284"/>
        <w:rPr>
          <w:rStyle w:val="1-Char"/>
        </w:rPr>
      </w:pPr>
      <w:r>
        <w:rPr>
          <w:rFonts w:ascii="Lotus Linotype" w:hAnsi="Lotus Linotype" w:cs="Traditional Arabic"/>
          <w:b/>
          <w:color w:val="000000"/>
          <w:sz w:val="24"/>
          <w:szCs w:val="28"/>
          <w:shd w:val="clear" w:color="auto" w:fill="FFFFFF"/>
          <w:rtl/>
        </w:rPr>
        <w:t>﴿</w:t>
      </w:r>
      <w:r w:rsidRPr="00DD64CA">
        <w:rPr>
          <w:rStyle w:val="5-Char0"/>
          <w:rtl/>
        </w:rPr>
        <w:t xml:space="preserve">حَسۡبِيَ </w:t>
      </w:r>
      <w:r w:rsidRPr="00DD64CA">
        <w:rPr>
          <w:rStyle w:val="5-Char0"/>
          <w:rFonts w:hint="cs"/>
          <w:rtl/>
        </w:rPr>
        <w:t>ٱللَّهُ</w:t>
      </w:r>
      <w:r w:rsidRPr="00DD64CA">
        <w:rPr>
          <w:rStyle w:val="5-Char0"/>
          <w:rtl/>
        </w:rPr>
        <w:t xml:space="preserve"> لَآ إِلَٰهَ إِلَّا هُوَۖ عَلَيۡهِ تَوَكَّلۡتُۖ وَهُوَ رَبُّ </w:t>
      </w:r>
      <w:r w:rsidRPr="00DD64CA">
        <w:rPr>
          <w:rStyle w:val="5-Char0"/>
          <w:rFonts w:hint="cs"/>
          <w:rtl/>
        </w:rPr>
        <w:t>ٱلۡعَرۡشِ</w:t>
      </w:r>
      <w:r w:rsidRPr="00DD64CA">
        <w:rPr>
          <w:rStyle w:val="5-Char0"/>
          <w:rtl/>
        </w:rPr>
        <w:t xml:space="preserve"> </w:t>
      </w:r>
      <w:r w:rsidRPr="00DD64CA">
        <w:rPr>
          <w:rStyle w:val="5-Char0"/>
          <w:rFonts w:hint="cs"/>
          <w:rtl/>
        </w:rPr>
        <w:t>ٱلۡعَظِيمِ</w:t>
      </w:r>
      <w:r w:rsidRPr="00DD64CA">
        <w:rPr>
          <w:rStyle w:val="5-Char0"/>
          <w:rtl/>
        </w:rPr>
        <w:t>١٢٩</w:t>
      </w:r>
      <w:r>
        <w:rPr>
          <w:rFonts w:ascii="Lotus Linotype" w:hAnsi="Lotus Linotype" w:cs="Traditional Arabic"/>
          <w:b/>
          <w:color w:val="000000"/>
          <w:sz w:val="24"/>
          <w:szCs w:val="28"/>
          <w:shd w:val="clear" w:color="auto" w:fill="FFFFFF"/>
          <w:rtl/>
        </w:rPr>
        <w:t>﴾</w:t>
      </w:r>
      <w:r w:rsidRPr="00DD64CA">
        <w:rPr>
          <w:rStyle w:val="5-Char0"/>
          <w:rtl/>
        </w:rPr>
        <w:t xml:space="preserve"> </w:t>
      </w:r>
      <w:r w:rsidRPr="00A14DCC">
        <w:rPr>
          <w:rStyle w:val="8-Char"/>
          <w:rtl/>
        </w:rPr>
        <w:t>[التوبة: 129]</w:t>
      </w:r>
    </w:p>
    <w:p w:rsidR="00D60342" w:rsidRPr="00D15C41" w:rsidRDefault="00D60342" w:rsidP="00C05876">
      <w:pPr>
        <w:widowControl w:val="0"/>
        <w:rPr>
          <w:rStyle w:val="1-Char"/>
          <w:rtl/>
        </w:rPr>
      </w:pPr>
      <w:r w:rsidRPr="00C05876">
        <w:rPr>
          <w:rStyle w:val="5-Char"/>
          <w:rFonts w:hint="cs"/>
          <w:rtl/>
        </w:rPr>
        <w:t>«</w:t>
      </w:r>
      <w:r w:rsidRPr="00C05876">
        <w:rPr>
          <w:rStyle w:val="5-Char"/>
          <w:rtl/>
        </w:rPr>
        <w:t xml:space="preserve">‏‏‏‏‏خدا مرا </w:t>
      </w:r>
      <w:r w:rsidR="00801F13">
        <w:rPr>
          <w:rStyle w:val="5-Char"/>
          <w:rtl/>
        </w:rPr>
        <w:t>ک</w:t>
      </w:r>
      <w:r w:rsidRPr="00C05876">
        <w:rPr>
          <w:rStyle w:val="5-Char"/>
          <w:rtl/>
        </w:rPr>
        <w:t>اف</w:t>
      </w:r>
      <w:r w:rsidR="00801F13">
        <w:rPr>
          <w:rStyle w:val="5-Char"/>
          <w:rtl/>
        </w:rPr>
        <w:t>ی</w:t>
      </w:r>
      <w:r w:rsidRPr="00C05876">
        <w:rPr>
          <w:rStyle w:val="5-Char"/>
          <w:rtl/>
        </w:rPr>
        <w:t xml:space="preserve"> و بسنده است. جز او معبود</w:t>
      </w:r>
      <w:r w:rsidR="00801F13">
        <w:rPr>
          <w:rStyle w:val="5-Char"/>
          <w:rtl/>
        </w:rPr>
        <w:t>ی</w:t>
      </w:r>
      <w:r w:rsidRPr="00C05876">
        <w:rPr>
          <w:rStyle w:val="5-Char"/>
          <w:rFonts w:hint="cs"/>
          <w:rtl/>
        </w:rPr>
        <w:t xml:space="preserve"> (به حق)</w:t>
      </w:r>
      <w:r w:rsidRPr="00C05876">
        <w:rPr>
          <w:rStyle w:val="5-Char"/>
          <w:rtl/>
        </w:rPr>
        <w:t xml:space="preserve"> ن</w:t>
      </w:r>
      <w:r w:rsidR="00801F13">
        <w:rPr>
          <w:rStyle w:val="5-Char"/>
          <w:rtl/>
        </w:rPr>
        <w:t>ی</w:t>
      </w:r>
      <w:r w:rsidRPr="00C05876">
        <w:rPr>
          <w:rStyle w:val="5-Char"/>
          <w:rtl/>
        </w:rPr>
        <w:t xml:space="preserve">ست. به او دلبسته‌ام و </w:t>
      </w:r>
      <w:r w:rsidR="00801F13">
        <w:rPr>
          <w:rStyle w:val="5-Char"/>
          <w:rtl/>
        </w:rPr>
        <w:t>ک</w:t>
      </w:r>
      <w:r w:rsidRPr="00C05876">
        <w:rPr>
          <w:rStyle w:val="5-Char"/>
          <w:rtl/>
        </w:rPr>
        <w:t>ارها</w:t>
      </w:r>
      <w:r w:rsidR="00801F13">
        <w:rPr>
          <w:rStyle w:val="5-Char"/>
          <w:rtl/>
        </w:rPr>
        <w:t>ی</w:t>
      </w:r>
      <w:r w:rsidRPr="00C05876">
        <w:rPr>
          <w:rStyle w:val="5-Char"/>
          <w:rtl/>
        </w:rPr>
        <w:t xml:space="preserve">م را بدو واگذار </w:t>
      </w:r>
      <w:r w:rsidR="00801F13">
        <w:rPr>
          <w:rStyle w:val="5-Char"/>
          <w:rtl/>
        </w:rPr>
        <w:t>ک</w:t>
      </w:r>
      <w:r w:rsidRPr="00C05876">
        <w:rPr>
          <w:rStyle w:val="5-Char"/>
          <w:rtl/>
        </w:rPr>
        <w:t>رده‌ام، و او صاحب پادشاه</w:t>
      </w:r>
      <w:r w:rsidR="00801F13">
        <w:rPr>
          <w:rStyle w:val="5-Char"/>
          <w:rtl/>
        </w:rPr>
        <w:t>ی</w:t>
      </w:r>
      <w:r w:rsidRPr="00C05876">
        <w:rPr>
          <w:rStyle w:val="5-Char"/>
          <w:rtl/>
        </w:rPr>
        <w:t xml:space="preserve"> بزرگ (جهان و مل</w:t>
      </w:r>
      <w:r w:rsidR="00801F13">
        <w:rPr>
          <w:rStyle w:val="5-Char"/>
          <w:rtl/>
        </w:rPr>
        <w:t>ک</w:t>
      </w:r>
      <w:r w:rsidRPr="00C05876">
        <w:rPr>
          <w:rStyle w:val="5-Char"/>
          <w:rtl/>
        </w:rPr>
        <w:t>وت آسمان</w:t>
      </w:r>
      <w:r w:rsidRPr="00C05876">
        <w:rPr>
          <w:rStyle w:val="5-Char"/>
          <w:rFonts w:hint="cs"/>
          <w:rtl/>
        </w:rPr>
        <w:t xml:space="preserve"> و قیامت</w:t>
      </w:r>
      <w:r w:rsidRPr="00C05876">
        <w:rPr>
          <w:rStyle w:val="5-Char"/>
          <w:rtl/>
        </w:rPr>
        <w:t>) است</w:t>
      </w:r>
      <w:r w:rsidRPr="00C05876">
        <w:rPr>
          <w:rStyle w:val="5-Char"/>
          <w:rFonts w:hint="cs"/>
          <w:rtl/>
        </w:rPr>
        <w:t>.</w:t>
      </w:r>
      <w:r w:rsidRPr="00C05876">
        <w:rPr>
          <w:rStyle w:val="5-Char"/>
          <w:rtl/>
        </w:rPr>
        <w:t>‏‏‏‏</w:t>
      </w:r>
      <w:r w:rsidR="00C05876">
        <w:rPr>
          <w:rStyle w:val="5-Char"/>
          <w:rFonts w:hint="cs"/>
          <w:rtl/>
        </w:rPr>
        <w:t>»</w:t>
      </w:r>
    </w:p>
    <w:p w:rsidR="00D60342" w:rsidRPr="00D15C41" w:rsidRDefault="00D60342" w:rsidP="00D60342">
      <w:pPr>
        <w:widowControl w:val="0"/>
        <w:rPr>
          <w:rStyle w:val="1-Char"/>
          <w:rtl/>
        </w:rPr>
      </w:pPr>
      <w:r w:rsidRPr="00D15C41">
        <w:rPr>
          <w:rStyle w:val="1-Char"/>
          <w:rFonts w:hint="cs"/>
          <w:rtl/>
        </w:rPr>
        <w:t>پیامبر</w:t>
      </w:r>
      <w:r w:rsidR="00745CD2" w:rsidRPr="00745CD2">
        <w:rPr>
          <w:rStyle w:val="1-Char"/>
          <w:rFonts w:hint="cs"/>
          <w:rtl/>
        </w:rPr>
        <w:t xml:space="preserve"> </w:t>
      </w:r>
      <w:r w:rsidR="00A9498A" w:rsidRPr="00A9498A">
        <w:rPr>
          <w:rStyle w:val="1-Char"/>
          <w:rFonts w:cs="CTraditional Arabic" w:hint="cs"/>
          <w:rtl/>
        </w:rPr>
        <w:t>ج</w:t>
      </w:r>
      <w:r w:rsidRPr="00D15C41">
        <w:rPr>
          <w:rStyle w:val="1-Char"/>
          <w:rFonts w:hint="cs"/>
          <w:rtl/>
        </w:rPr>
        <w:t xml:space="preserve"> در حالی که مردم از پذیرش دعوتش وی را انکار می</w:t>
      </w:r>
      <w:r w:rsidRPr="00D15C41">
        <w:rPr>
          <w:rStyle w:val="1-Char"/>
          <w:rFonts w:hint="cs"/>
          <w:rtl/>
        </w:rPr>
        <w:softHyphen/>
        <w:t>کردند این دعا را می</w:t>
      </w:r>
      <w:r w:rsidRPr="00D15C41">
        <w:rPr>
          <w:rStyle w:val="1-Char"/>
          <w:rFonts w:hint="cs"/>
          <w:rtl/>
        </w:rPr>
        <w:softHyphen/>
        <w:t>خواندند و با این حال و وصف خداوند</w:t>
      </w:r>
      <w:r w:rsidR="00333154" w:rsidRPr="00333154">
        <w:rPr>
          <w:rStyle w:val="1-Char"/>
          <w:rFonts w:cs="CTraditional Arabic" w:hint="cs"/>
          <w:rtl/>
        </w:rPr>
        <w:t>أ</w:t>
      </w:r>
      <w:r w:rsidRPr="00D15C41">
        <w:rPr>
          <w:rStyle w:val="1-Char"/>
          <w:rFonts w:hint="cs"/>
          <w:rtl/>
        </w:rPr>
        <w:t xml:space="preserve"> را با هم</w:t>
      </w:r>
      <w:r w:rsidR="00050352">
        <w:rPr>
          <w:rStyle w:val="1-Char"/>
          <w:rFonts w:hint="cs"/>
          <w:rtl/>
        </w:rPr>
        <w:t>ۀ</w:t>
      </w:r>
      <w:r w:rsidRPr="00D15C41">
        <w:rPr>
          <w:rStyle w:val="1-Char"/>
          <w:rFonts w:hint="cs"/>
          <w:rtl/>
        </w:rPr>
        <w:t xml:space="preserve"> انکارها و دشمنی</w:t>
      </w:r>
      <w:r w:rsidRPr="00D15C41">
        <w:rPr>
          <w:rStyle w:val="1-Char"/>
          <w:rFonts w:hint="cs"/>
          <w:rtl/>
        </w:rPr>
        <w:softHyphen/>
        <w:t>های مردم کافی می</w:t>
      </w:r>
      <w:r w:rsidRPr="00D15C41">
        <w:rPr>
          <w:rStyle w:val="1-Char"/>
          <w:rFonts w:hint="cs"/>
          <w:rtl/>
        </w:rPr>
        <w:softHyphen/>
        <w:t>داند و بر وی توکّل می</w:t>
      </w:r>
      <w:r w:rsidRPr="00D15C41">
        <w:rPr>
          <w:rStyle w:val="1-Char"/>
          <w:rFonts w:hint="cs"/>
          <w:rtl/>
        </w:rPr>
        <w:softHyphen/>
        <w:t>کند. بر اساس فرمود</w:t>
      </w:r>
      <w:r w:rsidR="00050352">
        <w:rPr>
          <w:rStyle w:val="1-Char"/>
          <w:rFonts w:hint="cs"/>
          <w:rtl/>
        </w:rPr>
        <w:t>ۀ</w:t>
      </w:r>
      <w:r w:rsidRPr="00D15C41">
        <w:rPr>
          <w:rStyle w:val="1-Char"/>
          <w:rFonts w:hint="cs"/>
          <w:rtl/>
        </w:rPr>
        <w:t xml:space="preserve"> پیغمبر عظیم الشأن</w:t>
      </w:r>
      <w:r w:rsidR="00745CD2" w:rsidRPr="00745CD2">
        <w:rPr>
          <w:rStyle w:val="1-Char"/>
          <w:rFonts w:hint="cs"/>
          <w:rtl/>
        </w:rPr>
        <w:t xml:space="preserve"> </w:t>
      </w:r>
      <w:r w:rsidR="00A9498A" w:rsidRPr="00A9498A">
        <w:rPr>
          <w:rStyle w:val="1-Char"/>
          <w:rFonts w:cs="CTraditional Arabic" w:hint="cs"/>
          <w:rtl/>
        </w:rPr>
        <w:t>ج</w:t>
      </w:r>
      <w:r w:rsidRPr="00D15C41">
        <w:rPr>
          <w:rStyle w:val="1-Char"/>
          <w:rFonts w:hint="cs"/>
          <w:rtl/>
        </w:rPr>
        <w:t xml:space="preserve"> </w:t>
      </w:r>
      <w:r w:rsidRPr="00D15C41">
        <w:rPr>
          <w:rStyle w:val="1-Char"/>
          <w:rtl/>
        </w:rPr>
        <w:t>هر</w:t>
      </w:r>
      <w:r w:rsidR="00801F13">
        <w:rPr>
          <w:rStyle w:val="1-Char"/>
          <w:rtl/>
        </w:rPr>
        <w:t>ک</w:t>
      </w:r>
      <w:r w:rsidRPr="00D15C41">
        <w:rPr>
          <w:rStyle w:val="1-Char"/>
          <w:rtl/>
        </w:rPr>
        <w:t>س ا</w:t>
      </w:r>
      <w:r w:rsidR="00801F13">
        <w:rPr>
          <w:rStyle w:val="1-Char"/>
          <w:rtl/>
        </w:rPr>
        <w:t>ی</w:t>
      </w:r>
      <w:r w:rsidRPr="00D15C41">
        <w:rPr>
          <w:rStyle w:val="1-Char"/>
          <w:rtl/>
        </w:rPr>
        <w:t xml:space="preserve">ن </w:t>
      </w:r>
      <w:r w:rsidRPr="00D15C41">
        <w:rPr>
          <w:rStyle w:val="1-Char"/>
          <w:rFonts w:hint="cs"/>
          <w:rtl/>
        </w:rPr>
        <w:t xml:space="preserve">ذکر </w:t>
      </w:r>
      <w:r w:rsidRPr="00D15C41">
        <w:rPr>
          <w:rStyle w:val="1-Char"/>
          <w:rtl/>
        </w:rPr>
        <w:t>را صبح و شام هفت بار بخواند خداوند</w:t>
      </w:r>
      <w:r w:rsidR="00333154" w:rsidRPr="00333154">
        <w:rPr>
          <w:rStyle w:val="1-Char"/>
          <w:rFonts w:cs="CTraditional Arabic" w:hint="cs"/>
          <w:rtl/>
        </w:rPr>
        <w:t>أ</w:t>
      </w:r>
      <w:r w:rsidRPr="00D15C41">
        <w:rPr>
          <w:rStyle w:val="1-Char"/>
          <w:rtl/>
        </w:rPr>
        <w:t xml:space="preserve"> امور مهم دن</w:t>
      </w:r>
      <w:r w:rsidR="00801F13">
        <w:rPr>
          <w:rStyle w:val="1-Char"/>
          <w:rtl/>
        </w:rPr>
        <w:t>ی</w:t>
      </w:r>
      <w:r w:rsidRPr="00D15C41">
        <w:rPr>
          <w:rStyle w:val="1-Char"/>
          <w:rtl/>
        </w:rPr>
        <w:t xml:space="preserve">ا و آخرتش را </w:t>
      </w:r>
      <w:r w:rsidR="00801F13">
        <w:rPr>
          <w:rStyle w:val="1-Char"/>
          <w:rtl/>
        </w:rPr>
        <w:t>ک</w:t>
      </w:r>
      <w:r w:rsidRPr="00D15C41">
        <w:rPr>
          <w:rStyle w:val="1-Char"/>
          <w:rtl/>
        </w:rPr>
        <w:t>فا</w:t>
      </w:r>
      <w:r w:rsidR="00801F13">
        <w:rPr>
          <w:rStyle w:val="1-Char"/>
          <w:rtl/>
        </w:rPr>
        <w:t>ی</w:t>
      </w:r>
      <w:r w:rsidRPr="00D15C41">
        <w:rPr>
          <w:rStyle w:val="1-Char"/>
          <w:rtl/>
        </w:rPr>
        <w:t>ت مى</w:t>
      </w:r>
      <w:r w:rsidRPr="00D15C41">
        <w:rPr>
          <w:rStyle w:val="1-Char"/>
          <w:rFonts w:hint="cs"/>
          <w:rtl/>
        </w:rPr>
        <w:softHyphen/>
      </w:r>
      <w:r w:rsidR="00801F13">
        <w:rPr>
          <w:rStyle w:val="1-Char"/>
          <w:rtl/>
        </w:rPr>
        <w:t>ک</w:t>
      </w:r>
      <w:r w:rsidRPr="00D15C41">
        <w:rPr>
          <w:rStyle w:val="1-Char"/>
          <w:rtl/>
        </w:rPr>
        <w:t>ند</w:t>
      </w:r>
      <w:r w:rsidRPr="00D15C41">
        <w:rPr>
          <w:rStyle w:val="1-Char"/>
          <w:rFonts w:hint="cs"/>
          <w:rtl/>
        </w:rPr>
        <w:t>.</w:t>
      </w:r>
      <w:r w:rsidRPr="00194A9F">
        <w:rPr>
          <w:rFonts w:eastAsia="SimSun" w:cs="IRNazli"/>
          <w:color w:val="000000"/>
          <w:sz w:val="28"/>
          <w:szCs w:val="28"/>
          <w:vertAlign w:val="superscript"/>
          <w:rtl/>
          <w:lang w:eastAsia="zh-CN" w:bidi="fa-IR"/>
        </w:rPr>
        <w:footnoteReference w:id="27"/>
      </w:r>
    </w:p>
    <w:p w:rsidR="00D60342" w:rsidRPr="00D1625E" w:rsidRDefault="00D60342" w:rsidP="00C05876">
      <w:pPr>
        <w:pStyle w:val="3-"/>
        <w:rPr>
          <w:rtl/>
          <w:lang w:bidi="fa-IR"/>
        </w:rPr>
      </w:pPr>
      <w:bookmarkStart w:id="44" w:name="_Toc404710090"/>
      <w:bookmarkStart w:id="45" w:name="_Toc442688419"/>
      <w:r w:rsidRPr="00D1625E">
        <w:rPr>
          <w:rFonts w:hint="cs"/>
          <w:rtl/>
        </w:rPr>
        <w:t>سور</w:t>
      </w:r>
      <w:r w:rsidR="00801F13">
        <w:rPr>
          <w:rFonts w:hint="cs"/>
          <w:rtl/>
        </w:rPr>
        <w:t>ۀ</w:t>
      </w:r>
      <w:r w:rsidRPr="00D1625E">
        <w:rPr>
          <w:rFonts w:hint="cs"/>
          <w:rtl/>
        </w:rPr>
        <w:t xml:space="preserve"> </w:t>
      </w:r>
      <w:r w:rsidRPr="00D1625E">
        <w:rPr>
          <w:rFonts w:hint="cs"/>
          <w:rtl/>
          <w:lang w:bidi="fa-IR"/>
        </w:rPr>
        <w:t>یونُس</w:t>
      </w:r>
      <w:bookmarkEnd w:id="44"/>
      <w:bookmarkEnd w:id="45"/>
      <w:r w:rsidRPr="00D1625E">
        <w:rPr>
          <w:rtl/>
          <w:lang w:bidi="fa-IR"/>
        </w:rPr>
        <w:fldChar w:fldCharType="begin"/>
      </w:r>
      <w:r w:rsidRPr="00D1625E">
        <w:instrText xml:space="preserve"> TC "</w:instrText>
      </w:r>
      <w:bookmarkStart w:id="46" w:name="_Toc373937994"/>
      <w:bookmarkStart w:id="47" w:name="_Toc404508142"/>
      <w:r w:rsidRPr="00D1625E">
        <w:rPr>
          <w:rFonts w:hint="cs"/>
          <w:rtl/>
        </w:rPr>
        <w:instrText xml:space="preserve">سورة </w:instrText>
      </w:r>
      <w:r w:rsidRPr="00D1625E">
        <w:rPr>
          <w:rFonts w:hint="cs"/>
          <w:rtl/>
          <w:lang w:bidi="fa-IR"/>
        </w:rPr>
        <w:instrText>یونُس</w:instrText>
      </w:r>
      <w:bookmarkEnd w:id="46"/>
      <w:bookmarkEnd w:id="47"/>
      <w:r w:rsidRPr="00D1625E">
        <w:instrText xml:space="preserve">" \f C \l "1" </w:instrText>
      </w:r>
      <w:r w:rsidRPr="00D1625E">
        <w:rPr>
          <w:rtl/>
          <w:lang w:bidi="fa-IR"/>
        </w:rPr>
        <w:fldChar w:fldCharType="end"/>
      </w:r>
    </w:p>
    <w:p w:rsidR="00D60342" w:rsidRPr="00D15C41" w:rsidRDefault="00C05876" w:rsidP="00C05876">
      <w:pPr>
        <w:widowControl w:val="0"/>
        <w:numPr>
          <w:ilvl w:val="0"/>
          <w:numId w:val="11"/>
        </w:numPr>
        <w:ind w:left="0" w:firstLine="284"/>
        <w:rPr>
          <w:rStyle w:val="1-Char"/>
        </w:rPr>
      </w:pPr>
      <w:r>
        <w:rPr>
          <w:rFonts w:ascii="Lotus Linotype" w:hAnsi="Lotus Linotype" w:cs="Traditional Arabic"/>
          <w:b/>
          <w:color w:val="000000"/>
          <w:sz w:val="24"/>
          <w:szCs w:val="28"/>
          <w:shd w:val="clear" w:color="auto" w:fill="FFFFFF"/>
          <w:rtl/>
        </w:rPr>
        <w:t>﴿</w:t>
      </w:r>
      <w:r w:rsidRPr="00DD64CA">
        <w:rPr>
          <w:rStyle w:val="5-Char0"/>
          <w:rtl/>
        </w:rPr>
        <w:t xml:space="preserve">دَعۡوَىٰهُمۡ فِيهَا سُبۡحَٰنَكَ </w:t>
      </w:r>
      <w:r w:rsidRPr="00DD64CA">
        <w:rPr>
          <w:rStyle w:val="5-Char0"/>
          <w:rFonts w:hint="cs"/>
          <w:rtl/>
        </w:rPr>
        <w:t>ٱللَّهُمَّ</w:t>
      </w:r>
      <w:r w:rsidRPr="00DD64CA">
        <w:rPr>
          <w:rStyle w:val="5-Char0"/>
          <w:rtl/>
        </w:rPr>
        <w:t xml:space="preserve"> وَتَحِيَّتُهُمۡ فِيهَا سَلَٰمٞۚ وَءَاخِرُ دَعۡوَىٰهُمۡ أَنِ </w:t>
      </w:r>
      <w:r w:rsidRPr="00DD64CA">
        <w:rPr>
          <w:rStyle w:val="5-Char0"/>
          <w:rFonts w:hint="cs"/>
          <w:rtl/>
        </w:rPr>
        <w:t>ٱلۡحَمۡدُ</w:t>
      </w:r>
      <w:r w:rsidRPr="00DD64CA">
        <w:rPr>
          <w:rStyle w:val="5-Char0"/>
          <w:rtl/>
        </w:rPr>
        <w:t xml:space="preserve"> لِلَّهِ رَبِّ </w:t>
      </w:r>
      <w:r w:rsidRPr="00DD64CA">
        <w:rPr>
          <w:rStyle w:val="5-Char0"/>
          <w:rFonts w:hint="cs"/>
          <w:rtl/>
        </w:rPr>
        <w:t>ٱلۡعَٰلَمِينَ</w:t>
      </w:r>
      <w:r w:rsidRPr="00DD64CA">
        <w:rPr>
          <w:rStyle w:val="5-Char0"/>
          <w:rtl/>
        </w:rPr>
        <w:t>١٠</w:t>
      </w:r>
      <w:r>
        <w:rPr>
          <w:rFonts w:ascii="Lotus Linotype" w:hAnsi="Lotus Linotype" w:cs="Traditional Arabic"/>
          <w:b/>
          <w:color w:val="000000"/>
          <w:sz w:val="24"/>
          <w:szCs w:val="28"/>
          <w:shd w:val="clear" w:color="auto" w:fill="FFFFFF"/>
          <w:rtl/>
        </w:rPr>
        <w:t>﴾</w:t>
      </w:r>
      <w:r w:rsidRPr="00DD64CA">
        <w:rPr>
          <w:rStyle w:val="5-Char0"/>
          <w:rtl/>
        </w:rPr>
        <w:t xml:space="preserve"> </w:t>
      </w:r>
      <w:r w:rsidRPr="00A14DCC">
        <w:rPr>
          <w:rStyle w:val="8-Char"/>
          <w:rtl/>
        </w:rPr>
        <w:t>[يونس: 10]</w:t>
      </w:r>
    </w:p>
    <w:p w:rsidR="00D60342" w:rsidRPr="00D15C41" w:rsidRDefault="00D60342" w:rsidP="00C05876">
      <w:pPr>
        <w:widowControl w:val="0"/>
        <w:rPr>
          <w:rStyle w:val="1-Char"/>
          <w:rtl/>
        </w:rPr>
      </w:pPr>
      <w:r w:rsidRPr="00C05876">
        <w:rPr>
          <w:rStyle w:val="5-Char"/>
          <w:rFonts w:hint="cs"/>
          <w:rtl/>
        </w:rPr>
        <w:t>«</w:t>
      </w:r>
      <w:r w:rsidRPr="00C05876">
        <w:rPr>
          <w:rStyle w:val="5-Char"/>
          <w:rtl/>
        </w:rPr>
        <w:t>‏‏‏‏‏‏در بهشت دعا</w:t>
      </w:r>
      <w:r w:rsidR="00801F13">
        <w:rPr>
          <w:rStyle w:val="5-Char"/>
          <w:rtl/>
        </w:rPr>
        <w:t>ی</w:t>
      </w:r>
      <w:r w:rsidRPr="00C05876">
        <w:rPr>
          <w:rStyle w:val="5-Char"/>
          <w:rtl/>
        </w:rPr>
        <w:t xml:space="preserve"> مؤمنان: پروردگارا! تو منزّه</w:t>
      </w:r>
      <w:r w:rsidR="00801F13">
        <w:rPr>
          <w:rStyle w:val="5-Char"/>
          <w:rtl/>
        </w:rPr>
        <w:t>ی</w:t>
      </w:r>
      <w:r w:rsidRPr="00C05876">
        <w:rPr>
          <w:rStyle w:val="5-Char"/>
          <w:rtl/>
        </w:rPr>
        <w:t xml:space="preserve"> و سلام آنان در آن (خطاب به همد</w:t>
      </w:r>
      <w:r w:rsidR="00801F13">
        <w:rPr>
          <w:rStyle w:val="5-Char"/>
          <w:rtl/>
        </w:rPr>
        <w:t>ی</w:t>
      </w:r>
      <w:r w:rsidRPr="00C05876">
        <w:rPr>
          <w:rStyle w:val="5-Char"/>
          <w:rtl/>
        </w:rPr>
        <w:t>گر) درودتان باد</w:t>
      </w:r>
      <w:r w:rsidRPr="00C05876">
        <w:rPr>
          <w:rStyle w:val="5-Char"/>
          <w:rFonts w:hint="cs"/>
          <w:rtl/>
        </w:rPr>
        <w:t>.</w:t>
      </w:r>
      <w:r w:rsidRPr="00C05876">
        <w:rPr>
          <w:rStyle w:val="5-Char"/>
          <w:rtl/>
        </w:rPr>
        <w:t xml:space="preserve"> و ختم دعا و گفتارشان: ش</w:t>
      </w:r>
      <w:r w:rsidR="00801F13">
        <w:rPr>
          <w:rStyle w:val="5-Char"/>
          <w:rtl/>
        </w:rPr>
        <w:t>ک</w:t>
      </w:r>
      <w:r w:rsidRPr="00C05876">
        <w:rPr>
          <w:rStyle w:val="5-Char"/>
          <w:rtl/>
        </w:rPr>
        <w:t>ر و سپاس پروردگار جهان</w:t>
      </w:r>
      <w:r w:rsidR="00801F13">
        <w:rPr>
          <w:rStyle w:val="5-Char"/>
          <w:rtl/>
        </w:rPr>
        <w:t>ی</w:t>
      </w:r>
      <w:r w:rsidRPr="00C05876">
        <w:rPr>
          <w:rStyle w:val="5-Char"/>
          <w:rtl/>
        </w:rPr>
        <w:t>ان را سزا است</w:t>
      </w:r>
      <w:r w:rsidRPr="00C05876">
        <w:rPr>
          <w:rStyle w:val="5-Char"/>
          <w:rFonts w:hint="cs"/>
          <w:rtl/>
        </w:rPr>
        <w:t>،</w:t>
      </w:r>
      <w:r w:rsidRPr="00C05876">
        <w:rPr>
          <w:rStyle w:val="5-Char"/>
          <w:rtl/>
        </w:rPr>
        <w:t xml:space="preserve"> م</w:t>
      </w:r>
      <w:r w:rsidR="00801F13">
        <w:rPr>
          <w:rStyle w:val="5-Char"/>
          <w:rtl/>
        </w:rPr>
        <w:t>ی</w:t>
      </w:r>
      <w:r w:rsidRPr="00C05876">
        <w:rPr>
          <w:rStyle w:val="5-Char"/>
          <w:rtl/>
        </w:rPr>
        <w:t>‌باشد</w:t>
      </w:r>
      <w:r w:rsidRPr="00C05876">
        <w:rPr>
          <w:rStyle w:val="5-Char"/>
          <w:rFonts w:hint="cs"/>
          <w:rtl/>
        </w:rPr>
        <w:t>.</w:t>
      </w:r>
      <w:r w:rsidR="00C05876">
        <w:rPr>
          <w:rStyle w:val="5-Char"/>
          <w:rFonts w:hint="cs"/>
          <w:rtl/>
        </w:rPr>
        <w:t>»</w:t>
      </w:r>
    </w:p>
    <w:p w:rsidR="00D60342" w:rsidRPr="00D15C41" w:rsidRDefault="00D60342" w:rsidP="00D60342">
      <w:pPr>
        <w:widowControl w:val="0"/>
        <w:rPr>
          <w:rStyle w:val="1-Char"/>
          <w:rtl/>
        </w:rPr>
      </w:pPr>
      <w:r w:rsidRPr="00D15C41">
        <w:rPr>
          <w:rStyle w:val="1-Char"/>
          <w:rFonts w:hint="cs"/>
          <w:rtl/>
        </w:rPr>
        <w:t>این دعای مؤمنان در بهشت است که اسوه</w:t>
      </w:r>
      <w:r w:rsidRPr="00D15C41">
        <w:rPr>
          <w:rStyle w:val="1-Char"/>
          <w:rFonts w:hint="cs"/>
          <w:rtl/>
        </w:rPr>
        <w:softHyphen/>
        <w:t>ای برای این دنیا نیز می</w:t>
      </w:r>
      <w:r w:rsidRPr="00D15C41">
        <w:rPr>
          <w:rStyle w:val="1-Char"/>
          <w:rFonts w:hint="cs"/>
          <w:rtl/>
        </w:rPr>
        <w:softHyphen/>
        <w:t>باشد. یعنی؛ تسبیح و شکرگزاری از خداوند</w:t>
      </w:r>
      <w:r w:rsidR="00333154" w:rsidRPr="00333154">
        <w:rPr>
          <w:rStyle w:val="1-Char"/>
          <w:rFonts w:cs="CTraditional Arabic" w:hint="cs"/>
          <w:rtl/>
        </w:rPr>
        <w:t>أ</w:t>
      </w:r>
      <w:r w:rsidRPr="00D15C41">
        <w:rPr>
          <w:rStyle w:val="1-Char"/>
          <w:rFonts w:hint="cs"/>
          <w:rtl/>
        </w:rPr>
        <w:t xml:space="preserve"> و درود و سلام به همدیگر.</w:t>
      </w:r>
      <w:r w:rsidRPr="00194A9F">
        <w:rPr>
          <w:rFonts w:eastAsia="SimSun" w:cs="IRNazli"/>
          <w:color w:val="000000"/>
          <w:sz w:val="28"/>
          <w:szCs w:val="28"/>
          <w:vertAlign w:val="superscript"/>
          <w:rtl/>
          <w:lang w:eastAsia="zh-CN" w:bidi="fa-IR"/>
        </w:rPr>
        <w:footnoteReference w:id="28"/>
      </w:r>
    </w:p>
    <w:p w:rsidR="00D60342" w:rsidRPr="00D15C41" w:rsidRDefault="00C05876" w:rsidP="00C05876">
      <w:pPr>
        <w:widowControl w:val="0"/>
        <w:numPr>
          <w:ilvl w:val="0"/>
          <w:numId w:val="11"/>
        </w:numPr>
        <w:ind w:left="0" w:firstLine="284"/>
        <w:rPr>
          <w:rStyle w:val="1-Char"/>
        </w:rPr>
      </w:pPr>
      <w:r>
        <w:rPr>
          <w:rFonts w:ascii="Lotus Linotype" w:hAnsi="Lotus Linotype" w:cs="Traditional Arabic"/>
          <w:b/>
          <w:color w:val="000000"/>
          <w:sz w:val="24"/>
          <w:szCs w:val="28"/>
          <w:shd w:val="clear" w:color="auto" w:fill="FFFFFF"/>
          <w:rtl/>
        </w:rPr>
        <w:t>﴿</w:t>
      </w:r>
      <w:r w:rsidRPr="00DD64CA">
        <w:rPr>
          <w:rStyle w:val="5-Char0"/>
          <w:rtl/>
        </w:rPr>
        <w:t xml:space="preserve">عَلَى </w:t>
      </w:r>
      <w:r w:rsidRPr="00DD64CA">
        <w:rPr>
          <w:rStyle w:val="5-Char0"/>
          <w:rFonts w:hint="cs"/>
          <w:rtl/>
        </w:rPr>
        <w:t>ٱللَّهِ</w:t>
      </w:r>
      <w:r w:rsidRPr="00DD64CA">
        <w:rPr>
          <w:rStyle w:val="5-Char0"/>
          <w:rtl/>
        </w:rPr>
        <w:t xml:space="preserve"> تَوَكَّلۡنَا رَبَّنَا لَا تَجۡعَلۡنَا فِتۡنَةٗ لِّلۡقَوۡمِ </w:t>
      </w:r>
      <w:r w:rsidRPr="00DD64CA">
        <w:rPr>
          <w:rStyle w:val="5-Char0"/>
          <w:rFonts w:hint="cs"/>
          <w:rtl/>
        </w:rPr>
        <w:t>ٱلظَّٰلِمِينَ</w:t>
      </w:r>
      <w:r w:rsidRPr="00DD64CA">
        <w:rPr>
          <w:rStyle w:val="5-Char0"/>
          <w:rtl/>
        </w:rPr>
        <w:t xml:space="preserve">٨٥ وَنَجِّنَا بِرَحۡمَتِكَ مِنَ </w:t>
      </w:r>
      <w:r w:rsidRPr="00DD64CA">
        <w:rPr>
          <w:rStyle w:val="5-Char0"/>
          <w:rFonts w:hint="cs"/>
          <w:rtl/>
        </w:rPr>
        <w:t>ٱلۡقَوۡمِ</w:t>
      </w:r>
      <w:r w:rsidRPr="00DD64CA">
        <w:rPr>
          <w:rStyle w:val="5-Char0"/>
          <w:rtl/>
        </w:rPr>
        <w:t xml:space="preserve"> </w:t>
      </w:r>
      <w:r w:rsidRPr="00DD64CA">
        <w:rPr>
          <w:rStyle w:val="5-Char0"/>
          <w:rFonts w:hint="cs"/>
          <w:rtl/>
        </w:rPr>
        <w:t>ٱلۡكَٰفِرِينَ</w:t>
      </w:r>
      <w:r w:rsidRPr="00DD64CA">
        <w:rPr>
          <w:rStyle w:val="5-Char0"/>
          <w:rtl/>
        </w:rPr>
        <w:t>٨٦</w:t>
      </w:r>
      <w:r>
        <w:rPr>
          <w:rFonts w:ascii="Lotus Linotype" w:hAnsi="Lotus Linotype" w:cs="Traditional Arabic"/>
          <w:b/>
          <w:color w:val="000000"/>
          <w:sz w:val="24"/>
          <w:szCs w:val="28"/>
          <w:shd w:val="clear" w:color="auto" w:fill="FFFFFF"/>
          <w:rtl/>
        </w:rPr>
        <w:t>﴾</w:t>
      </w:r>
      <w:r w:rsidRPr="00DD64CA">
        <w:rPr>
          <w:rStyle w:val="5-Char0"/>
          <w:rtl/>
        </w:rPr>
        <w:t xml:space="preserve"> </w:t>
      </w:r>
      <w:r w:rsidRPr="00A14DCC">
        <w:rPr>
          <w:rStyle w:val="8-Char"/>
          <w:rtl/>
        </w:rPr>
        <w:t>[يونس: 85-86]</w:t>
      </w:r>
    </w:p>
    <w:p w:rsidR="00D60342" w:rsidRPr="00D15C41" w:rsidRDefault="00D60342" w:rsidP="00C05876">
      <w:pPr>
        <w:widowControl w:val="0"/>
        <w:rPr>
          <w:rStyle w:val="1-Char"/>
          <w:rtl/>
        </w:rPr>
      </w:pPr>
      <w:r w:rsidRPr="00C05876">
        <w:rPr>
          <w:rStyle w:val="5-Char"/>
          <w:rFonts w:hint="cs"/>
          <w:rtl/>
        </w:rPr>
        <w:t>«</w:t>
      </w:r>
      <w:r w:rsidRPr="00C05876">
        <w:rPr>
          <w:rStyle w:val="5-Char"/>
          <w:rtl/>
        </w:rPr>
        <w:t>‏‏‏‏‏بر خدا تو</w:t>
      </w:r>
      <w:r w:rsidR="00801F13">
        <w:rPr>
          <w:rStyle w:val="5-Char"/>
          <w:rtl/>
        </w:rPr>
        <w:t>کّ</w:t>
      </w:r>
      <w:r w:rsidRPr="00C05876">
        <w:rPr>
          <w:rStyle w:val="5-Char"/>
          <w:rtl/>
        </w:rPr>
        <w:t>ل م</w:t>
      </w:r>
      <w:r w:rsidR="00801F13">
        <w:rPr>
          <w:rStyle w:val="5-Char"/>
          <w:rtl/>
        </w:rPr>
        <w:t>ی</w:t>
      </w:r>
      <w:r w:rsidRPr="00C05876">
        <w:rPr>
          <w:rStyle w:val="5-Char"/>
          <w:rtl/>
        </w:rPr>
        <w:t>‌</w:t>
      </w:r>
      <w:r w:rsidR="00801F13">
        <w:rPr>
          <w:rStyle w:val="5-Char"/>
          <w:rtl/>
        </w:rPr>
        <w:t>ک</w:t>
      </w:r>
      <w:r w:rsidRPr="00C05876">
        <w:rPr>
          <w:rStyle w:val="5-Char"/>
          <w:rtl/>
        </w:rPr>
        <w:t>ن</w:t>
      </w:r>
      <w:r w:rsidR="00801F13">
        <w:rPr>
          <w:rStyle w:val="5-Char"/>
          <w:rtl/>
        </w:rPr>
        <w:t>ی</w:t>
      </w:r>
      <w:r w:rsidRPr="00C05876">
        <w:rPr>
          <w:rStyle w:val="5-Char"/>
          <w:rtl/>
        </w:rPr>
        <w:t>م و بس. پروردگارا! ما را (وس</w:t>
      </w:r>
      <w:r w:rsidR="00801F13">
        <w:rPr>
          <w:rStyle w:val="5-Char"/>
          <w:rtl/>
        </w:rPr>
        <w:t>ی</w:t>
      </w:r>
      <w:r w:rsidRPr="00C05876">
        <w:rPr>
          <w:rStyle w:val="5-Char"/>
          <w:rtl/>
        </w:rPr>
        <w:t>ل</w:t>
      </w:r>
      <w:r w:rsidR="00050352">
        <w:rPr>
          <w:rStyle w:val="5-Char"/>
          <w:rFonts w:hint="cs"/>
          <w:rtl/>
        </w:rPr>
        <w:t>ۀ</w:t>
      </w:r>
      <w:r w:rsidRPr="00C05876">
        <w:rPr>
          <w:rStyle w:val="5-Char"/>
          <w:rtl/>
        </w:rPr>
        <w:t>) آزمون مردمان ستم</w:t>
      </w:r>
      <w:r w:rsidR="00801F13">
        <w:rPr>
          <w:rStyle w:val="5-Char"/>
          <w:rtl/>
        </w:rPr>
        <w:t>ک</w:t>
      </w:r>
      <w:r w:rsidRPr="00C05876">
        <w:rPr>
          <w:rStyle w:val="5-Char"/>
          <w:rtl/>
        </w:rPr>
        <w:t>ار (و آماج</w:t>
      </w:r>
      <w:r w:rsidRPr="00C05876">
        <w:rPr>
          <w:rStyle w:val="5-Char"/>
          <w:rFonts w:hint="cs"/>
          <w:rtl/>
        </w:rPr>
        <w:t xml:space="preserve"> </w:t>
      </w:r>
      <w:r w:rsidRPr="00C05876">
        <w:rPr>
          <w:rStyle w:val="5-Char"/>
          <w:rtl/>
        </w:rPr>
        <w:t xml:space="preserve">بلا و آزار </w:t>
      </w:r>
      <w:r w:rsidR="00801F13">
        <w:rPr>
          <w:rStyle w:val="5-Char"/>
          <w:rtl/>
        </w:rPr>
        <w:t>ک</w:t>
      </w:r>
      <w:r w:rsidRPr="00C05876">
        <w:rPr>
          <w:rStyle w:val="5-Char"/>
          <w:rtl/>
        </w:rPr>
        <w:t>افران بد</w:t>
      </w:r>
      <w:r w:rsidR="00801F13">
        <w:rPr>
          <w:rStyle w:val="5-Char"/>
          <w:rtl/>
        </w:rPr>
        <w:t>ک</w:t>
      </w:r>
      <w:r w:rsidRPr="00C05876">
        <w:rPr>
          <w:rStyle w:val="5-Char"/>
          <w:rtl/>
        </w:rPr>
        <w:t>ردار) مساز</w:t>
      </w:r>
      <w:r w:rsidRPr="00C05876">
        <w:rPr>
          <w:rStyle w:val="5-Char"/>
          <w:rFonts w:hint="cs"/>
          <w:rtl/>
        </w:rPr>
        <w:t xml:space="preserve">. </w:t>
      </w:r>
      <w:r w:rsidRPr="00C05876">
        <w:rPr>
          <w:rStyle w:val="5-Char"/>
          <w:rtl/>
        </w:rPr>
        <w:t xml:space="preserve">‏و ما را با فضل و رحمت خود از دست مردمان </w:t>
      </w:r>
      <w:r w:rsidR="00801F13">
        <w:rPr>
          <w:rStyle w:val="5-Char"/>
          <w:rtl/>
        </w:rPr>
        <w:t>ک</w:t>
      </w:r>
      <w:r w:rsidRPr="00C05876">
        <w:rPr>
          <w:rStyle w:val="5-Char"/>
          <w:rtl/>
        </w:rPr>
        <w:t>افر نجات بده</w:t>
      </w:r>
      <w:r w:rsidRPr="00C05876">
        <w:rPr>
          <w:rStyle w:val="5-Char"/>
          <w:rFonts w:hint="cs"/>
          <w:rtl/>
        </w:rPr>
        <w:t>.</w:t>
      </w:r>
      <w:r w:rsidR="00C05876">
        <w:rPr>
          <w:rStyle w:val="5-Char"/>
          <w:rFonts w:hint="cs"/>
          <w:rtl/>
        </w:rPr>
        <w:t>»</w:t>
      </w:r>
    </w:p>
    <w:p w:rsidR="00D60342" w:rsidRPr="00D15C41" w:rsidRDefault="00C05876" w:rsidP="00C05876">
      <w:pPr>
        <w:widowControl w:val="0"/>
        <w:numPr>
          <w:ilvl w:val="0"/>
          <w:numId w:val="11"/>
        </w:numPr>
        <w:ind w:left="0" w:firstLine="284"/>
        <w:rPr>
          <w:rStyle w:val="1-Char"/>
        </w:rPr>
      </w:pPr>
      <w:r>
        <w:rPr>
          <w:rFonts w:cs="Traditional Arabic"/>
          <w:b/>
          <w:color w:val="000000"/>
          <w:sz w:val="28"/>
          <w:szCs w:val="28"/>
          <w:shd w:val="clear" w:color="auto" w:fill="FFFFFF"/>
          <w:rtl/>
        </w:rPr>
        <w:t>﴿</w:t>
      </w:r>
      <w:r w:rsidRPr="00DD64CA">
        <w:rPr>
          <w:rStyle w:val="5-Char0"/>
          <w:rtl/>
        </w:rPr>
        <w:t xml:space="preserve">رَبَّنَا </w:t>
      </w:r>
      <w:r w:rsidRPr="00DD64CA">
        <w:rPr>
          <w:rStyle w:val="5-Char0"/>
          <w:rFonts w:hint="cs"/>
          <w:rtl/>
        </w:rPr>
        <w:t>ٱطۡمِسۡ</w:t>
      </w:r>
      <w:r w:rsidRPr="00DD64CA">
        <w:rPr>
          <w:rStyle w:val="5-Char0"/>
          <w:rtl/>
        </w:rPr>
        <w:t xml:space="preserve"> عَلَىٰٓ أَمۡوَٰلِهِمۡ وَ</w:t>
      </w:r>
      <w:r w:rsidRPr="00DD64CA">
        <w:rPr>
          <w:rStyle w:val="5-Char0"/>
          <w:rFonts w:hint="cs"/>
          <w:rtl/>
        </w:rPr>
        <w:t>ٱشۡدُدۡ</w:t>
      </w:r>
      <w:r w:rsidRPr="00DD64CA">
        <w:rPr>
          <w:rStyle w:val="5-Char0"/>
          <w:rtl/>
        </w:rPr>
        <w:t xml:space="preserve"> عَلَىٰ قُلُوبِهِمۡ فَلَا يُؤۡمِنُواْ حَتَّىٰ يَرَوُاْ </w:t>
      </w:r>
      <w:r w:rsidRPr="00DD64CA">
        <w:rPr>
          <w:rStyle w:val="5-Char0"/>
          <w:rFonts w:hint="cs"/>
          <w:rtl/>
        </w:rPr>
        <w:t>ٱلۡعَذَابَ</w:t>
      </w:r>
      <w:r w:rsidRPr="00DD64CA">
        <w:rPr>
          <w:rStyle w:val="5-Char0"/>
          <w:rtl/>
        </w:rPr>
        <w:t xml:space="preserve"> </w:t>
      </w:r>
      <w:r w:rsidRPr="00DD64CA">
        <w:rPr>
          <w:rStyle w:val="5-Char0"/>
          <w:rFonts w:hint="cs"/>
          <w:rtl/>
        </w:rPr>
        <w:t>ٱلۡأَلِيمَ</w:t>
      </w:r>
      <w:r w:rsidRPr="00DD64CA">
        <w:rPr>
          <w:rStyle w:val="5-Char0"/>
          <w:rtl/>
        </w:rPr>
        <w:t>٨٨</w:t>
      </w:r>
      <w:r>
        <w:rPr>
          <w:rFonts w:cs="Traditional Arabic"/>
          <w:b/>
          <w:color w:val="000000"/>
          <w:sz w:val="28"/>
          <w:szCs w:val="28"/>
          <w:shd w:val="clear" w:color="auto" w:fill="FFFFFF"/>
          <w:rtl/>
        </w:rPr>
        <w:t>﴾</w:t>
      </w:r>
      <w:r w:rsidRPr="00DD64CA">
        <w:rPr>
          <w:rStyle w:val="5-Char0"/>
          <w:rtl/>
        </w:rPr>
        <w:t xml:space="preserve"> </w:t>
      </w:r>
      <w:r w:rsidRPr="00A14DCC">
        <w:rPr>
          <w:rStyle w:val="8-Char"/>
          <w:rtl/>
        </w:rPr>
        <w:t>[يونس: 88]</w:t>
      </w:r>
    </w:p>
    <w:p w:rsidR="00D60342" w:rsidRPr="00D15C41" w:rsidRDefault="00D60342" w:rsidP="00C05876">
      <w:pPr>
        <w:widowControl w:val="0"/>
        <w:rPr>
          <w:rStyle w:val="1-Char"/>
          <w:rtl/>
        </w:rPr>
      </w:pPr>
      <w:r w:rsidRPr="00C05876">
        <w:rPr>
          <w:rStyle w:val="5-Char"/>
          <w:rFonts w:hint="cs"/>
          <w:rtl/>
        </w:rPr>
        <w:t>«</w:t>
      </w:r>
      <w:r w:rsidRPr="00C05876">
        <w:rPr>
          <w:rStyle w:val="5-Char"/>
          <w:rtl/>
        </w:rPr>
        <w:t>‏‏‏‏‏پروردگارا! اموالشان را نابود گردان و بر دل</w:t>
      </w:r>
      <w:r w:rsidR="00C05876" w:rsidRPr="00C05876">
        <w:rPr>
          <w:rStyle w:val="5-Char"/>
          <w:rFonts w:hint="cs"/>
          <w:rtl/>
        </w:rPr>
        <w:t>‌</w:t>
      </w:r>
      <w:r w:rsidRPr="00C05876">
        <w:rPr>
          <w:rStyle w:val="5-Char"/>
          <w:rtl/>
        </w:rPr>
        <w:t>ها</w:t>
      </w:r>
      <w:r w:rsidR="00801F13">
        <w:rPr>
          <w:rStyle w:val="5-Char"/>
          <w:rtl/>
        </w:rPr>
        <w:t>ی</w:t>
      </w:r>
      <w:r w:rsidRPr="00C05876">
        <w:rPr>
          <w:rStyle w:val="5-Char"/>
          <w:rtl/>
        </w:rPr>
        <w:t>شان (بند قسوت را) مح</w:t>
      </w:r>
      <w:r w:rsidR="00801F13">
        <w:rPr>
          <w:rStyle w:val="5-Char"/>
          <w:rtl/>
        </w:rPr>
        <w:t>ک</w:t>
      </w:r>
      <w:r w:rsidRPr="00C05876">
        <w:rPr>
          <w:rStyle w:val="5-Char"/>
          <w:rtl/>
        </w:rPr>
        <w:t xml:space="preserve">م </w:t>
      </w:r>
      <w:r w:rsidR="00801F13">
        <w:rPr>
          <w:rStyle w:val="5-Char"/>
          <w:rtl/>
        </w:rPr>
        <w:t>ک</w:t>
      </w:r>
      <w:r w:rsidRPr="00C05876">
        <w:rPr>
          <w:rStyle w:val="5-Char"/>
          <w:rtl/>
        </w:rPr>
        <w:t>ن، تا ا</w:t>
      </w:r>
      <w:r w:rsidR="00801F13">
        <w:rPr>
          <w:rStyle w:val="5-Char"/>
          <w:rtl/>
        </w:rPr>
        <w:t>ی</w:t>
      </w:r>
      <w:r w:rsidRPr="00C05876">
        <w:rPr>
          <w:rStyle w:val="5-Char"/>
          <w:rtl/>
        </w:rPr>
        <w:t>مان ن</w:t>
      </w:r>
      <w:r w:rsidR="00801F13">
        <w:rPr>
          <w:rStyle w:val="5-Char"/>
          <w:rtl/>
        </w:rPr>
        <w:t>ی</w:t>
      </w:r>
      <w:r w:rsidRPr="00C05876">
        <w:rPr>
          <w:rStyle w:val="5-Char"/>
          <w:rtl/>
        </w:rPr>
        <w:t xml:space="preserve">اورند مگر آن گاه </w:t>
      </w:r>
      <w:r w:rsidR="00801F13">
        <w:rPr>
          <w:rStyle w:val="5-Char"/>
          <w:rtl/>
        </w:rPr>
        <w:t>ک</w:t>
      </w:r>
      <w:r w:rsidRPr="00C05876">
        <w:rPr>
          <w:rStyle w:val="5-Char"/>
          <w:rtl/>
        </w:rPr>
        <w:t>ه به عذاب دردنا</w:t>
      </w:r>
      <w:r w:rsidR="00801F13">
        <w:rPr>
          <w:rStyle w:val="5-Char"/>
          <w:rtl/>
        </w:rPr>
        <w:t>ک</w:t>
      </w:r>
      <w:r w:rsidRPr="00C05876">
        <w:rPr>
          <w:rStyle w:val="5-Char"/>
          <w:rtl/>
        </w:rPr>
        <w:t xml:space="preserve"> (دوزخ) گرفتار آ</w:t>
      </w:r>
      <w:r w:rsidR="00801F13">
        <w:rPr>
          <w:rStyle w:val="5-Char"/>
          <w:rtl/>
        </w:rPr>
        <w:t>ی</w:t>
      </w:r>
      <w:r w:rsidRPr="00C05876">
        <w:rPr>
          <w:rStyle w:val="5-Char"/>
          <w:rtl/>
        </w:rPr>
        <w:t>ند (</w:t>
      </w:r>
      <w:r w:rsidR="00801F13">
        <w:rPr>
          <w:rStyle w:val="5-Char"/>
          <w:rtl/>
        </w:rPr>
        <w:t>ک</w:t>
      </w:r>
      <w:r w:rsidRPr="00C05876">
        <w:rPr>
          <w:rStyle w:val="5-Char"/>
          <w:rtl/>
        </w:rPr>
        <w:t>ه آن وقت توبه و پش</w:t>
      </w:r>
      <w:r w:rsidR="00801F13">
        <w:rPr>
          <w:rStyle w:val="5-Char"/>
          <w:rtl/>
        </w:rPr>
        <w:t>ی</w:t>
      </w:r>
      <w:r w:rsidRPr="00C05876">
        <w:rPr>
          <w:rStyle w:val="5-Char"/>
          <w:rtl/>
        </w:rPr>
        <w:t>مان</w:t>
      </w:r>
      <w:r w:rsidR="00801F13">
        <w:rPr>
          <w:rStyle w:val="5-Char"/>
          <w:rtl/>
        </w:rPr>
        <w:t>ی</w:t>
      </w:r>
      <w:r w:rsidRPr="00C05876">
        <w:rPr>
          <w:rStyle w:val="5-Char"/>
          <w:rtl/>
        </w:rPr>
        <w:t xml:space="preserve"> د</w:t>
      </w:r>
      <w:r w:rsidR="00801F13">
        <w:rPr>
          <w:rStyle w:val="5-Char"/>
          <w:rtl/>
        </w:rPr>
        <w:t>ی</w:t>
      </w:r>
      <w:r w:rsidRPr="00C05876">
        <w:rPr>
          <w:rStyle w:val="5-Char"/>
          <w:rtl/>
        </w:rPr>
        <w:t>گر سود</w:t>
      </w:r>
      <w:r w:rsidR="00801F13">
        <w:rPr>
          <w:rStyle w:val="5-Char"/>
          <w:rtl/>
        </w:rPr>
        <w:t>ی</w:t>
      </w:r>
      <w:r w:rsidRPr="00C05876">
        <w:rPr>
          <w:rStyle w:val="5-Char"/>
          <w:rtl/>
        </w:rPr>
        <w:t xml:space="preserve"> ندارد)</w:t>
      </w:r>
      <w:r w:rsidRPr="00C05876">
        <w:rPr>
          <w:rStyle w:val="5-Char"/>
          <w:rFonts w:hint="cs"/>
          <w:rtl/>
        </w:rPr>
        <w:t>.</w:t>
      </w:r>
      <w:r w:rsidR="00C05876">
        <w:rPr>
          <w:rStyle w:val="5-Char"/>
          <w:rFonts w:hint="cs"/>
          <w:rtl/>
        </w:rPr>
        <w:t>»</w:t>
      </w:r>
    </w:p>
    <w:p w:rsidR="00D60342" w:rsidRPr="00D15C41" w:rsidRDefault="00D60342" w:rsidP="00D60342">
      <w:pPr>
        <w:widowControl w:val="0"/>
        <w:rPr>
          <w:rStyle w:val="1-Char"/>
          <w:rtl/>
        </w:rPr>
      </w:pPr>
      <w:r w:rsidRPr="00D15C41">
        <w:rPr>
          <w:rStyle w:val="1-Char"/>
          <w:rFonts w:hint="cs"/>
          <w:rtl/>
        </w:rPr>
        <w:t xml:space="preserve">این دعای موسی و هارون </w:t>
      </w:r>
      <w:r w:rsidRPr="00D53BEA">
        <w:rPr>
          <w:rFonts w:cs="Times New Roman" w:hint="cs"/>
          <w:color w:val="000000"/>
          <w:sz w:val="28"/>
          <w:szCs w:val="28"/>
          <w:rtl/>
        </w:rPr>
        <w:t>–</w:t>
      </w:r>
      <w:r w:rsidRPr="00D15C41">
        <w:rPr>
          <w:rStyle w:val="1-Char"/>
          <w:rFonts w:hint="cs"/>
          <w:rtl/>
        </w:rPr>
        <w:t>علیه</w:t>
      </w:r>
      <w:r w:rsidR="00B570A3">
        <w:rPr>
          <w:rStyle w:val="1-Char"/>
          <w:rFonts w:hint="cs"/>
          <w:rtl/>
        </w:rPr>
        <w:t>م</w:t>
      </w:r>
      <w:r w:rsidRPr="00D15C41">
        <w:rPr>
          <w:rStyle w:val="1-Char"/>
          <w:rFonts w:hint="cs"/>
          <w:rtl/>
        </w:rPr>
        <w:t>ا السلام- بر علیه فرعون و جنودش در موقعی است که</w:t>
      </w:r>
      <w:r w:rsidR="00A9498A">
        <w:rPr>
          <w:rStyle w:val="1-Char"/>
          <w:rFonts w:hint="cs"/>
          <w:rtl/>
        </w:rPr>
        <w:t xml:space="preserve"> </w:t>
      </w:r>
      <w:r w:rsidR="00801F13">
        <w:rPr>
          <w:rStyle w:val="1-Char"/>
          <w:rtl/>
        </w:rPr>
        <w:t>کی</w:t>
      </w:r>
      <w:r w:rsidRPr="00D15C41">
        <w:rPr>
          <w:rStyle w:val="1-Char"/>
          <w:rtl/>
        </w:rPr>
        <w:t>نه‌توز</w:t>
      </w:r>
      <w:r w:rsidR="00801F13">
        <w:rPr>
          <w:rStyle w:val="1-Char"/>
          <w:rtl/>
        </w:rPr>
        <w:t>ی</w:t>
      </w:r>
      <w:r w:rsidRPr="00D15C41">
        <w:rPr>
          <w:rStyle w:val="1-Char"/>
          <w:rtl/>
        </w:rPr>
        <w:t xml:space="preserve"> </w:t>
      </w:r>
      <w:r w:rsidRPr="00D15C41">
        <w:rPr>
          <w:rStyle w:val="1-Char"/>
          <w:rFonts w:hint="cs"/>
          <w:rtl/>
        </w:rPr>
        <w:t xml:space="preserve">و </w:t>
      </w:r>
      <w:r w:rsidRPr="00D15C41">
        <w:rPr>
          <w:rStyle w:val="1-Char"/>
          <w:rtl/>
        </w:rPr>
        <w:t>اذ</w:t>
      </w:r>
      <w:r w:rsidR="00801F13">
        <w:rPr>
          <w:rStyle w:val="1-Char"/>
          <w:rtl/>
        </w:rPr>
        <w:t>یّ</w:t>
      </w:r>
      <w:r w:rsidRPr="00D15C41">
        <w:rPr>
          <w:rStyle w:val="1-Char"/>
          <w:rtl/>
        </w:rPr>
        <w:t>ت و آزار</w:t>
      </w:r>
      <w:r w:rsidR="001858AA">
        <w:rPr>
          <w:rStyle w:val="1-Char"/>
          <w:rFonts w:hint="cs"/>
          <w:rtl/>
        </w:rPr>
        <w:t xml:space="preserve"> آن‌ها </w:t>
      </w:r>
      <w:r w:rsidRPr="00D15C41">
        <w:rPr>
          <w:rStyle w:val="1-Char"/>
          <w:rFonts w:hint="cs"/>
          <w:rtl/>
        </w:rPr>
        <w:t xml:space="preserve">به غایت رسیده بود و با دارائی خود </w:t>
      </w:r>
      <w:r w:rsidRPr="00D15C41">
        <w:rPr>
          <w:rStyle w:val="1-Char"/>
          <w:rtl/>
        </w:rPr>
        <w:t>بندگان</w:t>
      </w:r>
      <w:r w:rsidRPr="00D15C41">
        <w:rPr>
          <w:rStyle w:val="1-Char"/>
          <w:rFonts w:hint="cs"/>
          <w:rtl/>
        </w:rPr>
        <w:t xml:space="preserve"> خدا را </w:t>
      </w:r>
      <w:r w:rsidRPr="00D15C41">
        <w:rPr>
          <w:rStyle w:val="1-Char"/>
          <w:rtl/>
        </w:rPr>
        <w:t>از راه</w:t>
      </w:r>
      <w:r w:rsidRPr="00D15C41">
        <w:rPr>
          <w:rStyle w:val="1-Char"/>
          <w:rFonts w:hint="cs"/>
          <w:rtl/>
        </w:rPr>
        <w:t>ِ</w:t>
      </w:r>
      <w:r w:rsidRPr="00D15C41">
        <w:rPr>
          <w:rStyle w:val="1-Char"/>
          <w:rtl/>
        </w:rPr>
        <w:t xml:space="preserve"> توبه </w:t>
      </w:r>
      <w:r w:rsidRPr="00D15C41">
        <w:rPr>
          <w:rStyle w:val="1-Char"/>
          <w:rFonts w:hint="cs"/>
          <w:rtl/>
        </w:rPr>
        <w:t xml:space="preserve">به </w:t>
      </w:r>
      <w:r w:rsidRPr="00D15C41">
        <w:rPr>
          <w:rStyle w:val="1-Char"/>
          <w:rtl/>
        </w:rPr>
        <w:t>در م</w:t>
      </w:r>
      <w:r w:rsidR="00801F13">
        <w:rPr>
          <w:rStyle w:val="1-Char"/>
          <w:rtl/>
        </w:rPr>
        <w:t>ی</w:t>
      </w:r>
      <w:r w:rsidRPr="00D15C41">
        <w:rPr>
          <w:rStyle w:val="1-Char"/>
          <w:rtl/>
        </w:rPr>
        <w:t>‌بر</w:t>
      </w:r>
      <w:r w:rsidRPr="00D15C41">
        <w:rPr>
          <w:rStyle w:val="1-Char"/>
          <w:rFonts w:hint="cs"/>
          <w:rtl/>
        </w:rPr>
        <w:t>د</w:t>
      </w:r>
      <w:r w:rsidRPr="00D15C41">
        <w:rPr>
          <w:rStyle w:val="1-Char"/>
          <w:rtl/>
        </w:rPr>
        <w:t>ند و گمراهشان م</w:t>
      </w:r>
      <w:r w:rsidR="00801F13">
        <w:rPr>
          <w:rStyle w:val="1-Char"/>
          <w:rtl/>
        </w:rPr>
        <w:t>ی</w:t>
      </w:r>
      <w:r w:rsidRPr="00D15C41">
        <w:rPr>
          <w:rStyle w:val="1-Char"/>
          <w:rtl/>
        </w:rPr>
        <w:t>‌</w:t>
      </w:r>
      <w:r w:rsidR="00801F13">
        <w:rPr>
          <w:rStyle w:val="1-Char"/>
          <w:rtl/>
        </w:rPr>
        <w:t>ک</w:t>
      </w:r>
      <w:r w:rsidRPr="00D15C41">
        <w:rPr>
          <w:rStyle w:val="1-Char"/>
          <w:rFonts w:hint="cs"/>
          <w:rtl/>
        </w:rPr>
        <w:t>ردند و خداوند دعای</w:t>
      </w:r>
      <w:r w:rsidR="001858AA">
        <w:rPr>
          <w:rStyle w:val="1-Char"/>
          <w:rFonts w:hint="cs"/>
          <w:rtl/>
        </w:rPr>
        <w:t xml:space="preserve"> آن‌ها </w:t>
      </w:r>
      <w:r w:rsidRPr="00D15C41">
        <w:rPr>
          <w:rStyle w:val="1-Char"/>
          <w:rFonts w:hint="cs"/>
          <w:rtl/>
        </w:rPr>
        <w:t>را مستجاب کرد. این دعا را می</w:t>
      </w:r>
      <w:r w:rsidRPr="00D15C41">
        <w:rPr>
          <w:rStyle w:val="1-Char"/>
          <w:rFonts w:hint="cs"/>
          <w:rtl/>
        </w:rPr>
        <w:softHyphen/>
        <w:t>توان بر علیه هر کافر متمرّدِ طغیانگرِ ظالمی خواند که امیدی به توبه</w:t>
      </w:r>
      <w:r w:rsidRPr="00D15C41">
        <w:rPr>
          <w:rStyle w:val="1-Char"/>
          <w:rtl/>
        </w:rPr>
        <w:softHyphen/>
      </w:r>
      <w:r w:rsidRPr="00D15C41">
        <w:rPr>
          <w:rStyle w:val="1-Char"/>
          <w:rFonts w:hint="cs"/>
          <w:rtl/>
        </w:rPr>
        <w:t>اش نیست.</w:t>
      </w:r>
      <w:r w:rsidRPr="00194A9F">
        <w:rPr>
          <w:rFonts w:eastAsia="SimSun" w:cs="IRNazli"/>
          <w:color w:val="000000"/>
          <w:sz w:val="28"/>
          <w:szCs w:val="28"/>
          <w:vertAlign w:val="superscript"/>
          <w:rtl/>
          <w:lang w:eastAsia="zh-CN" w:bidi="fa-IR"/>
        </w:rPr>
        <w:footnoteReference w:id="29"/>
      </w:r>
    </w:p>
    <w:p w:rsidR="00D60342" w:rsidRPr="00D1625E" w:rsidRDefault="00D60342" w:rsidP="00C05876">
      <w:pPr>
        <w:pStyle w:val="3-"/>
        <w:rPr>
          <w:rtl/>
          <w:lang w:bidi="fa-IR"/>
        </w:rPr>
      </w:pPr>
      <w:bookmarkStart w:id="48" w:name="_Toc404710091"/>
      <w:bookmarkStart w:id="49" w:name="_Toc442688420"/>
      <w:r w:rsidRPr="00D1625E">
        <w:rPr>
          <w:rFonts w:hint="cs"/>
          <w:rtl/>
        </w:rPr>
        <w:t>سور</w:t>
      </w:r>
      <w:r w:rsidR="00801F13">
        <w:rPr>
          <w:rFonts w:hint="cs"/>
          <w:rtl/>
        </w:rPr>
        <w:t>ۀ</w:t>
      </w:r>
      <w:r w:rsidRPr="00D1625E">
        <w:rPr>
          <w:rFonts w:hint="cs"/>
          <w:rtl/>
        </w:rPr>
        <w:t xml:space="preserve"> </w:t>
      </w:r>
      <w:r w:rsidRPr="00D1625E">
        <w:rPr>
          <w:rFonts w:hint="cs"/>
          <w:rtl/>
          <w:lang w:bidi="fa-IR"/>
        </w:rPr>
        <w:t>هود</w:t>
      </w:r>
      <w:bookmarkEnd w:id="48"/>
      <w:bookmarkEnd w:id="49"/>
      <w:r w:rsidRPr="00D1625E">
        <w:rPr>
          <w:rtl/>
          <w:lang w:bidi="fa-IR"/>
        </w:rPr>
        <w:fldChar w:fldCharType="begin"/>
      </w:r>
      <w:r w:rsidRPr="00D1625E">
        <w:instrText xml:space="preserve"> TC "</w:instrText>
      </w:r>
      <w:bookmarkStart w:id="50" w:name="_Toc373937995"/>
      <w:bookmarkStart w:id="51" w:name="_Toc404508143"/>
      <w:r w:rsidRPr="00D1625E">
        <w:rPr>
          <w:rFonts w:hint="cs"/>
          <w:rtl/>
        </w:rPr>
        <w:instrText xml:space="preserve">سورة </w:instrText>
      </w:r>
      <w:r w:rsidRPr="00D1625E">
        <w:rPr>
          <w:rFonts w:hint="cs"/>
          <w:rtl/>
          <w:lang w:bidi="fa-IR"/>
        </w:rPr>
        <w:instrText>هود</w:instrText>
      </w:r>
      <w:bookmarkEnd w:id="50"/>
      <w:bookmarkEnd w:id="51"/>
      <w:r w:rsidRPr="00D1625E">
        <w:instrText xml:space="preserve">" \f C \l "1" </w:instrText>
      </w:r>
      <w:r w:rsidRPr="00D1625E">
        <w:rPr>
          <w:rtl/>
          <w:lang w:bidi="fa-IR"/>
        </w:rPr>
        <w:fldChar w:fldCharType="end"/>
      </w:r>
    </w:p>
    <w:p w:rsidR="00D60342" w:rsidRPr="00D15C41" w:rsidRDefault="00C05876" w:rsidP="00C05876">
      <w:pPr>
        <w:widowControl w:val="0"/>
        <w:numPr>
          <w:ilvl w:val="0"/>
          <w:numId w:val="11"/>
        </w:numPr>
        <w:ind w:left="0" w:firstLine="284"/>
        <w:rPr>
          <w:rStyle w:val="1-Char"/>
        </w:rPr>
      </w:pPr>
      <w:r>
        <w:rPr>
          <w:rFonts w:ascii="Lotus Linotype" w:hAnsi="Lotus Linotype" w:cs="Traditional Arabic"/>
          <w:b/>
          <w:color w:val="000000"/>
          <w:sz w:val="24"/>
          <w:szCs w:val="28"/>
          <w:shd w:val="clear" w:color="auto" w:fill="FFFFFF"/>
          <w:rtl/>
        </w:rPr>
        <w:t>﴿</w:t>
      </w:r>
      <w:r w:rsidRPr="00DD64CA">
        <w:rPr>
          <w:rStyle w:val="5-Char0"/>
          <w:rtl/>
        </w:rPr>
        <w:t>رَبِّ إِنِّيٓ أَعُوذُ بِكَ أَنۡ أَسۡ‍َٔلَكَ مَا لَيۡسَ لِي بِهِ</w:t>
      </w:r>
      <w:r w:rsidRPr="00DD64CA">
        <w:rPr>
          <w:rStyle w:val="5-Char0"/>
          <w:rFonts w:hint="cs"/>
          <w:rtl/>
        </w:rPr>
        <w:t>ۦ</w:t>
      </w:r>
      <w:r w:rsidRPr="00DD64CA">
        <w:rPr>
          <w:rStyle w:val="5-Char0"/>
          <w:rtl/>
        </w:rPr>
        <w:t xml:space="preserve"> عِلۡمٞۖ وَإِلَّا تَغۡفِرۡ لِي وَتَرۡحَمۡنِيٓ أَكُن مِّنَ </w:t>
      </w:r>
      <w:r w:rsidRPr="00DD64CA">
        <w:rPr>
          <w:rStyle w:val="5-Char0"/>
          <w:rFonts w:hint="cs"/>
          <w:rtl/>
        </w:rPr>
        <w:t>ٱلۡخَٰسِرِينَ</w:t>
      </w:r>
      <w:r w:rsidRPr="00DD64CA">
        <w:rPr>
          <w:rStyle w:val="5-Char0"/>
          <w:rtl/>
        </w:rPr>
        <w:t>٤٧</w:t>
      </w:r>
      <w:r>
        <w:rPr>
          <w:rFonts w:ascii="Lotus Linotype" w:hAnsi="Lotus Linotype" w:cs="Traditional Arabic"/>
          <w:b/>
          <w:color w:val="000000"/>
          <w:sz w:val="24"/>
          <w:szCs w:val="28"/>
          <w:shd w:val="clear" w:color="auto" w:fill="FFFFFF"/>
          <w:rtl/>
        </w:rPr>
        <w:t>﴾</w:t>
      </w:r>
      <w:r w:rsidRPr="00DD64CA">
        <w:rPr>
          <w:rStyle w:val="5-Char0"/>
          <w:rtl/>
        </w:rPr>
        <w:t xml:space="preserve"> </w:t>
      </w:r>
      <w:r w:rsidRPr="00A14DCC">
        <w:rPr>
          <w:rStyle w:val="8-Char"/>
          <w:rtl/>
        </w:rPr>
        <w:t>[هود: 47]</w:t>
      </w:r>
    </w:p>
    <w:p w:rsidR="00D60342" w:rsidRPr="00D15C41" w:rsidRDefault="00D60342" w:rsidP="00C05876">
      <w:pPr>
        <w:widowControl w:val="0"/>
        <w:rPr>
          <w:rStyle w:val="1-Char"/>
          <w:rtl/>
        </w:rPr>
      </w:pPr>
      <w:r w:rsidRPr="00C05876">
        <w:rPr>
          <w:rStyle w:val="5-Char"/>
          <w:rFonts w:hint="cs"/>
          <w:rtl/>
        </w:rPr>
        <w:t>«</w:t>
      </w:r>
      <w:r w:rsidRPr="00C05876">
        <w:rPr>
          <w:rStyle w:val="5-Char"/>
          <w:rtl/>
        </w:rPr>
        <w:t>‏‏‏‏‏</w:t>
      </w:r>
      <w:r w:rsidRPr="00C05876">
        <w:rPr>
          <w:rStyle w:val="5-Char"/>
          <w:rFonts w:hint="cs"/>
          <w:rtl/>
        </w:rPr>
        <w:t>پ</w:t>
      </w:r>
      <w:r w:rsidRPr="00C05876">
        <w:rPr>
          <w:rStyle w:val="5-Char"/>
          <w:rtl/>
        </w:rPr>
        <w:t>روردگارا! از ا</w:t>
      </w:r>
      <w:r w:rsidR="00801F13">
        <w:rPr>
          <w:rStyle w:val="5-Char"/>
          <w:rtl/>
        </w:rPr>
        <w:t>ی</w:t>
      </w:r>
      <w:r w:rsidRPr="00C05876">
        <w:rPr>
          <w:rStyle w:val="5-Char"/>
          <w:rtl/>
        </w:rPr>
        <w:t xml:space="preserve">ن </w:t>
      </w:r>
      <w:r w:rsidR="00801F13">
        <w:rPr>
          <w:rStyle w:val="5-Char"/>
          <w:rtl/>
        </w:rPr>
        <w:t>ک</w:t>
      </w:r>
      <w:r w:rsidRPr="00C05876">
        <w:rPr>
          <w:rStyle w:val="5-Char"/>
          <w:rtl/>
        </w:rPr>
        <w:t>ه چ</w:t>
      </w:r>
      <w:r w:rsidR="00801F13">
        <w:rPr>
          <w:rStyle w:val="5-Char"/>
          <w:rtl/>
        </w:rPr>
        <w:t>ی</w:t>
      </w:r>
      <w:r w:rsidRPr="00C05876">
        <w:rPr>
          <w:rStyle w:val="5-Char"/>
          <w:rtl/>
        </w:rPr>
        <w:t>ز</w:t>
      </w:r>
      <w:r w:rsidR="00801F13">
        <w:rPr>
          <w:rStyle w:val="5-Char"/>
          <w:rtl/>
        </w:rPr>
        <w:t>ی</w:t>
      </w:r>
      <w:r w:rsidRPr="00C05876">
        <w:rPr>
          <w:rStyle w:val="5-Char"/>
          <w:rtl/>
        </w:rPr>
        <w:t xml:space="preserve"> را از تو بخواهم </w:t>
      </w:r>
      <w:r w:rsidR="00801F13">
        <w:rPr>
          <w:rStyle w:val="5-Char"/>
          <w:rtl/>
        </w:rPr>
        <w:t>ک</w:t>
      </w:r>
      <w:r w:rsidRPr="00C05876">
        <w:rPr>
          <w:rStyle w:val="5-Char"/>
          <w:rtl/>
        </w:rPr>
        <w:t>ه بدان آگاه نباشم، خو</w:t>
      </w:r>
      <w:r w:rsidR="00801F13">
        <w:rPr>
          <w:rStyle w:val="5-Char"/>
          <w:rtl/>
        </w:rPr>
        <w:t>ی</w:t>
      </w:r>
      <w:r w:rsidRPr="00C05876">
        <w:rPr>
          <w:rStyle w:val="5-Char"/>
          <w:rtl/>
        </w:rPr>
        <w:t>شتن را در پناه تو م</w:t>
      </w:r>
      <w:r w:rsidR="00801F13">
        <w:rPr>
          <w:rStyle w:val="5-Char"/>
          <w:rtl/>
        </w:rPr>
        <w:t>ی</w:t>
      </w:r>
      <w:r w:rsidRPr="00C05876">
        <w:rPr>
          <w:rStyle w:val="5-Char"/>
          <w:rtl/>
        </w:rPr>
        <w:t>‌دارم. اگر بر من نبخشائ</w:t>
      </w:r>
      <w:r w:rsidR="00801F13">
        <w:rPr>
          <w:rStyle w:val="5-Char"/>
          <w:rtl/>
        </w:rPr>
        <w:t>ی</w:t>
      </w:r>
      <w:r w:rsidRPr="00C05876">
        <w:rPr>
          <w:rStyle w:val="5-Char"/>
          <w:rtl/>
        </w:rPr>
        <w:t xml:space="preserve"> و به من رحم ننمائ</w:t>
      </w:r>
      <w:r w:rsidR="00801F13">
        <w:rPr>
          <w:rStyle w:val="5-Char"/>
          <w:rtl/>
        </w:rPr>
        <w:t>ی</w:t>
      </w:r>
      <w:r w:rsidRPr="00C05876">
        <w:rPr>
          <w:rStyle w:val="5-Char"/>
          <w:rtl/>
        </w:rPr>
        <w:t xml:space="preserve"> از ز</w:t>
      </w:r>
      <w:r w:rsidR="00801F13">
        <w:rPr>
          <w:rStyle w:val="5-Char"/>
          <w:rtl/>
        </w:rPr>
        <w:t>ی</w:t>
      </w:r>
      <w:r w:rsidRPr="00C05876">
        <w:rPr>
          <w:rStyle w:val="5-Char"/>
          <w:rtl/>
        </w:rPr>
        <w:t>ان</w:t>
      </w:r>
      <w:r w:rsidR="00801F13">
        <w:rPr>
          <w:rStyle w:val="5-Char"/>
          <w:rtl/>
        </w:rPr>
        <w:t>ک</w:t>
      </w:r>
      <w:r w:rsidRPr="00C05876">
        <w:rPr>
          <w:rStyle w:val="5-Char"/>
          <w:rtl/>
        </w:rPr>
        <w:t>اران خواهم بود</w:t>
      </w:r>
      <w:r w:rsidRPr="00C05876">
        <w:rPr>
          <w:rStyle w:val="5-Char"/>
          <w:rFonts w:hint="cs"/>
          <w:rtl/>
        </w:rPr>
        <w:t>.</w:t>
      </w:r>
      <w:r w:rsidR="00C05876">
        <w:rPr>
          <w:rStyle w:val="5-Char"/>
          <w:rFonts w:hint="cs"/>
          <w:rtl/>
        </w:rPr>
        <w:t>»</w:t>
      </w:r>
    </w:p>
    <w:p w:rsidR="00D60342" w:rsidRPr="00D15C41" w:rsidRDefault="00D60342" w:rsidP="00C05876">
      <w:pPr>
        <w:widowControl w:val="0"/>
        <w:rPr>
          <w:rStyle w:val="1-Char"/>
          <w:rtl/>
        </w:rPr>
      </w:pPr>
      <w:r w:rsidRPr="00D15C41">
        <w:rPr>
          <w:rStyle w:val="1-Char"/>
          <w:rFonts w:hint="cs"/>
          <w:rtl/>
        </w:rPr>
        <w:t>این دعای نوح</w:t>
      </w:r>
      <w:r w:rsidR="00C05876">
        <w:rPr>
          <w:rStyle w:val="1-Char"/>
          <w:rFonts w:cs="CTraditional Arabic" w:hint="cs"/>
          <w:rtl/>
        </w:rPr>
        <w:t>÷</w:t>
      </w:r>
      <w:r w:rsidRPr="00D15C41">
        <w:rPr>
          <w:rStyle w:val="1-Char"/>
          <w:rFonts w:hint="cs"/>
          <w:rtl/>
        </w:rPr>
        <w:t xml:space="preserve"> است بعد از اینکه متوجه اشتباهش در مورد پسرش گردید که وی را از خاندان خود خواند و خواهان رحمت الهی برایش شد.</w:t>
      </w:r>
      <w:r w:rsidRPr="00194A9F">
        <w:rPr>
          <w:rFonts w:eastAsia="SimSun" w:cs="IRNazli"/>
          <w:color w:val="000000"/>
          <w:sz w:val="28"/>
          <w:szCs w:val="28"/>
          <w:vertAlign w:val="superscript"/>
          <w:rtl/>
          <w:lang w:eastAsia="zh-CN" w:bidi="fa-IR"/>
        </w:rPr>
        <w:footnoteReference w:id="30"/>
      </w:r>
      <w:r w:rsidRPr="00D15C41">
        <w:rPr>
          <w:rStyle w:val="1-Char"/>
          <w:rFonts w:hint="cs"/>
          <w:rtl/>
        </w:rPr>
        <w:t xml:space="preserve"> این دعا اسوه</w:t>
      </w:r>
      <w:r w:rsidRPr="00D15C41">
        <w:rPr>
          <w:rStyle w:val="1-Char"/>
          <w:rtl/>
        </w:rPr>
        <w:softHyphen/>
      </w:r>
      <w:r w:rsidRPr="00D15C41">
        <w:rPr>
          <w:rStyle w:val="1-Char"/>
          <w:rFonts w:hint="cs"/>
          <w:rtl/>
        </w:rPr>
        <w:t>ای است که انسان از طلب نادرست و ناروا به خداوند</w:t>
      </w:r>
      <w:r w:rsidR="00333154" w:rsidRPr="00333154">
        <w:rPr>
          <w:rStyle w:val="1-Char"/>
          <w:rFonts w:cs="CTraditional Arabic" w:hint="cs"/>
          <w:rtl/>
        </w:rPr>
        <w:t>أ</w:t>
      </w:r>
      <w:r w:rsidRPr="00D15C41">
        <w:rPr>
          <w:rStyle w:val="1-Char"/>
          <w:rFonts w:hint="cs"/>
          <w:rtl/>
        </w:rPr>
        <w:t xml:space="preserve"> پناه ببرد.</w:t>
      </w:r>
    </w:p>
    <w:p w:rsidR="00D60342" w:rsidRPr="00D15C41" w:rsidRDefault="00C05876" w:rsidP="00C05876">
      <w:pPr>
        <w:widowControl w:val="0"/>
        <w:numPr>
          <w:ilvl w:val="0"/>
          <w:numId w:val="11"/>
        </w:numPr>
        <w:ind w:left="0" w:firstLine="284"/>
        <w:rPr>
          <w:rStyle w:val="1-Char"/>
        </w:rPr>
      </w:pPr>
      <w:r>
        <w:rPr>
          <w:rFonts w:ascii="Lotus Linotype" w:hAnsi="Lotus Linotype" w:cs="Traditional Arabic"/>
          <w:b/>
          <w:color w:val="000000"/>
          <w:sz w:val="24"/>
          <w:szCs w:val="28"/>
          <w:shd w:val="clear" w:color="auto" w:fill="FFFFFF"/>
          <w:rtl/>
        </w:rPr>
        <w:t>﴿</w:t>
      </w:r>
      <w:r w:rsidRPr="00DD64CA">
        <w:rPr>
          <w:rStyle w:val="5-Char0"/>
          <w:rtl/>
        </w:rPr>
        <w:t>وَمَا تَوۡفِيقِيٓ إِلَّا بِ</w:t>
      </w:r>
      <w:r w:rsidRPr="00DD64CA">
        <w:rPr>
          <w:rStyle w:val="5-Char0"/>
          <w:rFonts w:hint="cs"/>
          <w:rtl/>
        </w:rPr>
        <w:t>ٱللَّه</w:t>
      </w:r>
      <w:r w:rsidRPr="00DD64CA">
        <w:rPr>
          <w:rStyle w:val="5-Char0"/>
          <w:rtl/>
        </w:rPr>
        <w:t>ِۚ عَلَيۡهِ تَوَكَّلۡتُ وَإِلَيۡهِ أُنِيبُ٨٨</w:t>
      </w:r>
      <w:r>
        <w:rPr>
          <w:rFonts w:ascii="Lotus Linotype" w:hAnsi="Lotus Linotype" w:cs="Traditional Arabic"/>
          <w:b/>
          <w:color w:val="000000"/>
          <w:sz w:val="24"/>
          <w:szCs w:val="28"/>
          <w:shd w:val="clear" w:color="auto" w:fill="FFFFFF"/>
          <w:rtl/>
        </w:rPr>
        <w:t>﴾</w:t>
      </w:r>
      <w:r w:rsidRPr="00DD64CA">
        <w:rPr>
          <w:rStyle w:val="5-Char0"/>
          <w:rtl/>
        </w:rPr>
        <w:t xml:space="preserve"> </w:t>
      </w:r>
      <w:r w:rsidRPr="00A14DCC">
        <w:rPr>
          <w:rStyle w:val="8-Char"/>
          <w:rtl/>
        </w:rPr>
        <w:t>[هود: 88]</w:t>
      </w:r>
    </w:p>
    <w:p w:rsidR="00D60342" w:rsidRPr="00D15C41" w:rsidRDefault="00D60342" w:rsidP="00C05876">
      <w:pPr>
        <w:widowControl w:val="0"/>
        <w:rPr>
          <w:rStyle w:val="1-Char"/>
          <w:rtl/>
        </w:rPr>
      </w:pPr>
      <w:r w:rsidRPr="00C05876">
        <w:rPr>
          <w:rStyle w:val="5-Char"/>
          <w:rFonts w:hint="cs"/>
          <w:rtl/>
        </w:rPr>
        <w:t>«</w:t>
      </w:r>
      <w:r w:rsidRPr="00C05876">
        <w:rPr>
          <w:rStyle w:val="5-Char"/>
          <w:rtl/>
        </w:rPr>
        <w:t>‏‏‏‏‏و توف</w:t>
      </w:r>
      <w:r w:rsidR="00801F13">
        <w:rPr>
          <w:rStyle w:val="5-Char"/>
          <w:rtl/>
        </w:rPr>
        <w:t>ی</w:t>
      </w:r>
      <w:r w:rsidRPr="00C05876">
        <w:rPr>
          <w:rStyle w:val="5-Char"/>
          <w:rtl/>
        </w:rPr>
        <w:t>ق من هم (در رس</w:t>
      </w:r>
      <w:r w:rsidR="00801F13">
        <w:rPr>
          <w:rStyle w:val="5-Char"/>
          <w:rtl/>
        </w:rPr>
        <w:t>ی</w:t>
      </w:r>
      <w:r w:rsidRPr="00C05876">
        <w:rPr>
          <w:rStyle w:val="5-Char"/>
          <w:rtl/>
        </w:rPr>
        <w:t>دن به حق و ن</w:t>
      </w:r>
      <w:r w:rsidR="00801F13">
        <w:rPr>
          <w:rStyle w:val="5-Char"/>
          <w:rtl/>
        </w:rPr>
        <w:t>یکی</w:t>
      </w:r>
      <w:r w:rsidRPr="00C05876">
        <w:rPr>
          <w:rStyle w:val="5-Char"/>
          <w:rtl/>
        </w:rPr>
        <w:t xml:space="preserve"> و زدودن ناحق و بد</w:t>
      </w:r>
      <w:r w:rsidR="00801F13">
        <w:rPr>
          <w:rStyle w:val="5-Char"/>
          <w:rtl/>
        </w:rPr>
        <w:t>ی</w:t>
      </w:r>
      <w:r w:rsidRPr="00C05876">
        <w:rPr>
          <w:rStyle w:val="5-Char"/>
          <w:rtl/>
        </w:rPr>
        <w:t>) جز با (</w:t>
      </w:r>
      <w:r w:rsidR="00801F13">
        <w:rPr>
          <w:rStyle w:val="5-Char"/>
          <w:rtl/>
        </w:rPr>
        <w:t>ی</w:t>
      </w:r>
      <w:r w:rsidRPr="00C05876">
        <w:rPr>
          <w:rStyle w:val="5-Char"/>
          <w:rtl/>
        </w:rPr>
        <w:t>ار</w:t>
      </w:r>
      <w:r w:rsidR="00801F13">
        <w:rPr>
          <w:rStyle w:val="5-Char"/>
          <w:rtl/>
        </w:rPr>
        <w:t>ی</w:t>
      </w:r>
      <w:r w:rsidRPr="00C05876">
        <w:rPr>
          <w:rStyle w:val="5-Char"/>
          <w:rtl/>
        </w:rPr>
        <w:t>) خدا ن</w:t>
      </w:r>
      <w:r w:rsidR="00801F13">
        <w:rPr>
          <w:rStyle w:val="5-Char"/>
          <w:rtl/>
        </w:rPr>
        <w:t>ی</w:t>
      </w:r>
      <w:r w:rsidRPr="00C05876">
        <w:rPr>
          <w:rStyle w:val="5-Char"/>
          <w:rtl/>
        </w:rPr>
        <w:t>ست. تنها بر او تو</w:t>
      </w:r>
      <w:r w:rsidR="00801F13">
        <w:rPr>
          <w:rStyle w:val="5-Char"/>
          <w:rtl/>
        </w:rPr>
        <w:t>کّ</w:t>
      </w:r>
      <w:r w:rsidRPr="00C05876">
        <w:rPr>
          <w:rStyle w:val="5-Char"/>
          <w:rtl/>
        </w:rPr>
        <w:t>ل م</w:t>
      </w:r>
      <w:r w:rsidR="00801F13">
        <w:rPr>
          <w:rStyle w:val="5-Char"/>
          <w:rtl/>
        </w:rPr>
        <w:t>ی</w:t>
      </w:r>
      <w:r w:rsidRPr="00C05876">
        <w:rPr>
          <w:rStyle w:val="5-Char"/>
          <w:rtl/>
        </w:rPr>
        <w:t>‌</w:t>
      </w:r>
      <w:r w:rsidR="00801F13">
        <w:rPr>
          <w:rStyle w:val="5-Char"/>
          <w:rtl/>
        </w:rPr>
        <w:t>ک</w:t>
      </w:r>
      <w:r w:rsidRPr="00C05876">
        <w:rPr>
          <w:rStyle w:val="5-Char"/>
          <w:rtl/>
        </w:rPr>
        <w:t>نم و فقط به سو</w:t>
      </w:r>
      <w:r w:rsidR="00801F13">
        <w:rPr>
          <w:rStyle w:val="5-Char"/>
          <w:rtl/>
        </w:rPr>
        <w:t>ی</w:t>
      </w:r>
      <w:r w:rsidRPr="00C05876">
        <w:rPr>
          <w:rStyle w:val="5-Char"/>
          <w:rtl/>
        </w:rPr>
        <w:t xml:space="preserve"> او برم</w:t>
      </w:r>
      <w:r w:rsidR="00801F13">
        <w:rPr>
          <w:rStyle w:val="5-Char"/>
          <w:rtl/>
        </w:rPr>
        <w:t>ی</w:t>
      </w:r>
      <w:r w:rsidRPr="00C05876">
        <w:rPr>
          <w:rStyle w:val="5-Char"/>
          <w:rtl/>
        </w:rPr>
        <w:t>‌گردم</w:t>
      </w:r>
      <w:r w:rsidRPr="00C05876">
        <w:rPr>
          <w:rStyle w:val="5-Char"/>
          <w:rFonts w:hint="cs"/>
          <w:rtl/>
        </w:rPr>
        <w:t>.</w:t>
      </w:r>
      <w:r w:rsidR="00C05876">
        <w:rPr>
          <w:rStyle w:val="5-Char"/>
          <w:rFonts w:hint="cs"/>
          <w:rtl/>
        </w:rPr>
        <w:t>»</w:t>
      </w:r>
    </w:p>
    <w:p w:rsidR="00D60342" w:rsidRPr="00D15C41" w:rsidRDefault="00D60342" w:rsidP="00C05876">
      <w:pPr>
        <w:widowControl w:val="0"/>
        <w:rPr>
          <w:rStyle w:val="1-Char"/>
          <w:rtl/>
        </w:rPr>
      </w:pPr>
      <w:r w:rsidRPr="00D15C41">
        <w:rPr>
          <w:rStyle w:val="1-Char"/>
          <w:rFonts w:hint="cs"/>
          <w:rtl/>
        </w:rPr>
        <w:t>این ندای شعیب</w:t>
      </w:r>
      <w:r w:rsidR="00C05876">
        <w:rPr>
          <w:rStyle w:val="1-Char"/>
          <w:rFonts w:cs="CTraditional Arabic" w:hint="cs"/>
          <w:rtl/>
        </w:rPr>
        <w:t>÷</w:t>
      </w:r>
      <w:r w:rsidRPr="00D15C41">
        <w:rPr>
          <w:rStyle w:val="1-Char"/>
          <w:rFonts w:hint="cs"/>
          <w:rtl/>
        </w:rPr>
        <w:t xml:space="preserve"> در خطاب به قومش است که همه چیز را در قبض</w:t>
      </w:r>
      <w:r w:rsidR="00050352">
        <w:rPr>
          <w:rStyle w:val="1-Char"/>
          <w:rFonts w:hint="cs"/>
          <w:rtl/>
        </w:rPr>
        <w:t>ۀ</w:t>
      </w:r>
      <w:r w:rsidRPr="00D15C41">
        <w:rPr>
          <w:rStyle w:val="1-Char"/>
          <w:rFonts w:hint="cs"/>
          <w:rtl/>
        </w:rPr>
        <w:t xml:space="preserve"> قدرت الهی می</w:t>
      </w:r>
      <w:r w:rsidRPr="00D15C41">
        <w:rPr>
          <w:rStyle w:val="1-Char"/>
          <w:rFonts w:hint="cs"/>
          <w:rtl/>
        </w:rPr>
        <w:softHyphen/>
        <w:t>داند و توفیق اصابه به حق و حقیقت را فقط به توفیق الله</w:t>
      </w:r>
      <w:r w:rsidR="00333154" w:rsidRPr="00333154">
        <w:rPr>
          <w:rStyle w:val="1-Char"/>
          <w:rFonts w:cs="CTraditional Arabic" w:hint="cs"/>
          <w:rtl/>
        </w:rPr>
        <w:t>أ</w:t>
      </w:r>
      <w:r w:rsidRPr="00D15C41">
        <w:rPr>
          <w:rStyle w:val="1-Char"/>
          <w:rFonts w:hint="cs"/>
          <w:rtl/>
        </w:rPr>
        <w:t xml:space="preserve"> می</w:t>
      </w:r>
      <w:r w:rsidRPr="00D15C41">
        <w:rPr>
          <w:rStyle w:val="1-Char"/>
          <w:rFonts w:hint="cs"/>
          <w:rtl/>
        </w:rPr>
        <w:softHyphen/>
        <w:t>داند و توکّل و بازگشتش را فقط متوجه باری تعالی می</w:t>
      </w:r>
      <w:r w:rsidRPr="00D15C41">
        <w:rPr>
          <w:rStyle w:val="1-Char"/>
          <w:rFonts w:hint="cs"/>
          <w:rtl/>
        </w:rPr>
        <w:softHyphen/>
        <w:t>کند.</w:t>
      </w:r>
      <w:r w:rsidRPr="00194A9F">
        <w:rPr>
          <w:rFonts w:eastAsia="SimSun" w:cs="IRNazli"/>
          <w:color w:val="000000"/>
          <w:sz w:val="28"/>
          <w:szCs w:val="28"/>
          <w:vertAlign w:val="superscript"/>
          <w:rtl/>
          <w:lang w:eastAsia="zh-CN" w:bidi="fa-IR"/>
        </w:rPr>
        <w:footnoteReference w:id="31"/>
      </w:r>
    </w:p>
    <w:p w:rsidR="00D60342" w:rsidRPr="00D1625E" w:rsidRDefault="00D60342" w:rsidP="00C05876">
      <w:pPr>
        <w:pStyle w:val="3-"/>
        <w:rPr>
          <w:rtl/>
          <w:lang w:bidi="fa-IR"/>
        </w:rPr>
      </w:pPr>
      <w:bookmarkStart w:id="52" w:name="_Toc404710092"/>
      <w:bookmarkStart w:id="53" w:name="_Toc442688421"/>
      <w:r w:rsidRPr="00D1625E">
        <w:rPr>
          <w:rFonts w:hint="cs"/>
          <w:rtl/>
        </w:rPr>
        <w:t>سور</w:t>
      </w:r>
      <w:r w:rsidR="00801F13">
        <w:rPr>
          <w:rFonts w:hint="cs"/>
          <w:rtl/>
        </w:rPr>
        <w:t>ۀ</w:t>
      </w:r>
      <w:r w:rsidRPr="00D1625E">
        <w:rPr>
          <w:rFonts w:hint="cs"/>
          <w:rtl/>
        </w:rPr>
        <w:t xml:space="preserve"> </w:t>
      </w:r>
      <w:r w:rsidRPr="00D1625E">
        <w:rPr>
          <w:rFonts w:hint="cs"/>
          <w:rtl/>
          <w:lang w:bidi="fa-IR"/>
        </w:rPr>
        <w:t>یوسُف</w:t>
      </w:r>
      <w:bookmarkEnd w:id="52"/>
      <w:bookmarkEnd w:id="53"/>
      <w:r w:rsidRPr="00D1625E">
        <w:rPr>
          <w:rtl/>
          <w:lang w:bidi="fa-IR"/>
        </w:rPr>
        <w:fldChar w:fldCharType="begin"/>
      </w:r>
      <w:r w:rsidRPr="00D1625E">
        <w:instrText xml:space="preserve"> TC "</w:instrText>
      </w:r>
      <w:bookmarkStart w:id="54" w:name="_Toc373937996"/>
      <w:bookmarkStart w:id="55" w:name="_Toc404508144"/>
      <w:r w:rsidRPr="00D1625E">
        <w:rPr>
          <w:rFonts w:hint="cs"/>
          <w:rtl/>
        </w:rPr>
        <w:instrText xml:space="preserve">سورة </w:instrText>
      </w:r>
      <w:r w:rsidRPr="00D1625E">
        <w:rPr>
          <w:rFonts w:hint="cs"/>
          <w:rtl/>
          <w:lang w:bidi="fa-IR"/>
        </w:rPr>
        <w:instrText>یوسُف</w:instrText>
      </w:r>
      <w:bookmarkEnd w:id="54"/>
      <w:bookmarkEnd w:id="55"/>
      <w:r w:rsidRPr="00D1625E">
        <w:instrText xml:space="preserve">" \f C \l "1" </w:instrText>
      </w:r>
      <w:r w:rsidRPr="00D1625E">
        <w:rPr>
          <w:rtl/>
          <w:lang w:bidi="fa-IR"/>
        </w:rPr>
        <w:fldChar w:fldCharType="end"/>
      </w:r>
    </w:p>
    <w:p w:rsidR="00D60342" w:rsidRPr="00D15C41" w:rsidRDefault="00C05876" w:rsidP="00C05876">
      <w:pPr>
        <w:widowControl w:val="0"/>
        <w:numPr>
          <w:ilvl w:val="0"/>
          <w:numId w:val="11"/>
        </w:numPr>
        <w:ind w:left="0" w:firstLine="284"/>
        <w:rPr>
          <w:rStyle w:val="1-Char"/>
        </w:rPr>
      </w:pPr>
      <w:r>
        <w:rPr>
          <w:rFonts w:ascii="Lotus Linotype" w:hAnsi="Lotus Linotype" w:cs="Traditional Arabic"/>
          <w:b/>
          <w:color w:val="000000"/>
          <w:sz w:val="24"/>
          <w:szCs w:val="28"/>
          <w:shd w:val="clear" w:color="auto" w:fill="FFFFFF"/>
          <w:rtl/>
        </w:rPr>
        <w:t>﴿</w:t>
      </w:r>
      <w:r w:rsidRPr="00DD64CA">
        <w:rPr>
          <w:rStyle w:val="5-Char0"/>
          <w:rtl/>
        </w:rPr>
        <w:t xml:space="preserve">رَبِّ </w:t>
      </w:r>
      <w:r w:rsidRPr="00DD64CA">
        <w:rPr>
          <w:rStyle w:val="5-Char0"/>
          <w:rFonts w:hint="cs"/>
          <w:rtl/>
        </w:rPr>
        <w:t>ٱلسِّجۡنُ</w:t>
      </w:r>
      <w:r w:rsidRPr="00DD64CA">
        <w:rPr>
          <w:rStyle w:val="5-Char0"/>
          <w:rtl/>
        </w:rPr>
        <w:t xml:space="preserve"> أَحَبُّ إِلَيَّ مِمَّا يَدۡعُونَنِيٓ إِلَيۡهِۖ</w:t>
      </w:r>
      <w:r>
        <w:rPr>
          <w:rFonts w:ascii="Lotus Linotype" w:hAnsi="Lotus Linotype" w:cs="Traditional Arabic"/>
          <w:b/>
          <w:color w:val="000000"/>
          <w:sz w:val="24"/>
          <w:szCs w:val="28"/>
          <w:shd w:val="clear" w:color="auto" w:fill="FFFFFF"/>
          <w:rtl/>
        </w:rPr>
        <w:t>﴾</w:t>
      </w:r>
      <w:r w:rsidRPr="00DD64CA">
        <w:rPr>
          <w:rStyle w:val="5-Char0"/>
          <w:rtl/>
        </w:rPr>
        <w:t xml:space="preserve"> </w:t>
      </w:r>
      <w:r w:rsidRPr="00A14DCC">
        <w:rPr>
          <w:rStyle w:val="8-Char"/>
          <w:rtl/>
        </w:rPr>
        <w:t>[يوسف: 33]</w:t>
      </w:r>
    </w:p>
    <w:p w:rsidR="00D60342" w:rsidRPr="00D15C41" w:rsidRDefault="00D60342" w:rsidP="00C05876">
      <w:pPr>
        <w:widowControl w:val="0"/>
        <w:rPr>
          <w:rStyle w:val="1-Char"/>
          <w:rtl/>
        </w:rPr>
      </w:pPr>
      <w:r w:rsidRPr="00C05876">
        <w:rPr>
          <w:rStyle w:val="5-Char"/>
          <w:rFonts w:hint="cs"/>
          <w:rtl/>
        </w:rPr>
        <w:t>«</w:t>
      </w:r>
      <w:r w:rsidRPr="00C05876">
        <w:rPr>
          <w:rStyle w:val="5-Char"/>
          <w:rtl/>
        </w:rPr>
        <w:t>‏‏‏‏‏پروردگارا! زندان برا</w:t>
      </w:r>
      <w:r w:rsidR="00801F13">
        <w:rPr>
          <w:rStyle w:val="5-Char"/>
          <w:rtl/>
        </w:rPr>
        <w:t>ی</w:t>
      </w:r>
      <w:r w:rsidRPr="00C05876">
        <w:rPr>
          <w:rStyle w:val="5-Char"/>
          <w:rtl/>
        </w:rPr>
        <w:t xml:space="preserve"> من خوشا</w:t>
      </w:r>
      <w:r w:rsidR="00801F13">
        <w:rPr>
          <w:rStyle w:val="5-Char"/>
          <w:rtl/>
        </w:rPr>
        <w:t>ی</w:t>
      </w:r>
      <w:r w:rsidRPr="00C05876">
        <w:rPr>
          <w:rStyle w:val="5-Char"/>
          <w:rtl/>
        </w:rPr>
        <w:t>ندتر از آن چ</w:t>
      </w:r>
      <w:r w:rsidR="00801F13">
        <w:rPr>
          <w:rStyle w:val="5-Char"/>
          <w:rtl/>
        </w:rPr>
        <w:t>ی</w:t>
      </w:r>
      <w:r w:rsidRPr="00C05876">
        <w:rPr>
          <w:rStyle w:val="5-Char"/>
          <w:rtl/>
        </w:rPr>
        <w:t>ز</w:t>
      </w:r>
      <w:r w:rsidR="00801F13">
        <w:rPr>
          <w:rStyle w:val="5-Char"/>
          <w:rtl/>
        </w:rPr>
        <w:t>ی</w:t>
      </w:r>
      <w:r w:rsidRPr="00C05876">
        <w:rPr>
          <w:rStyle w:val="5-Char"/>
          <w:rtl/>
        </w:rPr>
        <w:t xml:space="preserve"> است </w:t>
      </w:r>
      <w:r w:rsidR="00801F13">
        <w:rPr>
          <w:rStyle w:val="5-Char"/>
          <w:rtl/>
        </w:rPr>
        <w:t>ک</w:t>
      </w:r>
      <w:r w:rsidRPr="00C05876">
        <w:rPr>
          <w:rStyle w:val="5-Char"/>
          <w:rtl/>
        </w:rPr>
        <w:t>ه مرا بدان فرا م</w:t>
      </w:r>
      <w:r w:rsidR="00801F13">
        <w:rPr>
          <w:rStyle w:val="5-Char"/>
          <w:rtl/>
        </w:rPr>
        <w:t>ی</w:t>
      </w:r>
      <w:r w:rsidRPr="00C05876">
        <w:rPr>
          <w:rStyle w:val="5-Char"/>
          <w:rtl/>
        </w:rPr>
        <w:t>‌خوانند</w:t>
      </w:r>
      <w:r w:rsidRPr="00C05876">
        <w:rPr>
          <w:rStyle w:val="5-Char"/>
          <w:rFonts w:hint="cs"/>
          <w:rtl/>
        </w:rPr>
        <w:t>.</w:t>
      </w:r>
      <w:r w:rsidR="00C05876">
        <w:rPr>
          <w:rStyle w:val="5-Char"/>
          <w:rFonts w:hint="cs"/>
          <w:rtl/>
        </w:rPr>
        <w:t>»</w:t>
      </w:r>
    </w:p>
    <w:p w:rsidR="00D60342" w:rsidRPr="00D15C41" w:rsidRDefault="00D60342" w:rsidP="00C05876">
      <w:pPr>
        <w:widowControl w:val="0"/>
        <w:rPr>
          <w:rStyle w:val="1-Char"/>
          <w:rtl/>
        </w:rPr>
      </w:pPr>
      <w:r w:rsidRPr="00D15C41">
        <w:rPr>
          <w:rStyle w:val="1-Char"/>
          <w:rFonts w:hint="cs"/>
          <w:rtl/>
        </w:rPr>
        <w:t>یوسف</w:t>
      </w:r>
      <w:r w:rsidR="00C05876">
        <w:rPr>
          <w:rStyle w:val="1-Char"/>
          <w:rFonts w:cs="CTraditional Arabic" w:hint="cs"/>
          <w:rtl/>
        </w:rPr>
        <w:t>÷</w:t>
      </w:r>
      <w:r w:rsidRPr="00D15C41">
        <w:rPr>
          <w:rStyle w:val="1-Char"/>
          <w:rFonts w:hint="cs"/>
          <w:rtl/>
        </w:rPr>
        <w:t xml:space="preserve"> نگفت: از آنچه مرا بدان می</w:t>
      </w:r>
      <w:r w:rsidRPr="00D15C41">
        <w:rPr>
          <w:rStyle w:val="1-Char"/>
          <w:rFonts w:hint="cs"/>
          <w:rtl/>
        </w:rPr>
        <w:softHyphen/>
        <w:t>خوانید. بلکه گفت: از آنچه مرا بدان می</w:t>
      </w:r>
      <w:r w:rsidRPr="00D15C41">
        <w:rPr>
          <w:rStyle w:val="1-Char"/>
          <w:rFonts w:hint="cs"/>
          <w:rtl/>
        </w:rPr>
        <w:softHyphen/>
        <w:t>خوانند؛ زیرا جمعِ زنان در این فراخوان، چه با گفتار و چه با حرکتها و نگاه</w:t>
      </w:r>
      <w:r w:rsidRPr="00D15C41">
        <w:rPr>
          <w:rStyle w:val="1-Char"/>
          <w:rtl/>
        </w:rPr>
        <w:softHyphen/>
      </w:r>
      <w:r w:rsidRPr="00D15C41">
        <w:rPr>
          <w:rStyle w:val="1-Char"/>
          <w:rFonts w:hint="cs"/>
          <w:rtl/>
        </w:rPr>
        <w:t>ها، مشترک و همآوا بودند. یوسف</w:t>
      </w:r>
      <w:r w:rsidR="00C05876">
        <w:rPr>
          <w:rStyle w:val="1-Char"/>
          <w:rFonts w:cs="CTraditional Arabic" w:hint="cs"/>
          <w:rtl/>
        </w:rPr>
        <w:t>÷</w:t>
      </w:r>
      <w:r w:rsidRPr="00D15C41">
        <w:rPr>
          <w:rStyle w:val="1-Char"/>
          <w:rFonts w:hint="cs"/>
          <w:rtl/>
        </w:rPr>
        <w:t xml:space="preserve"> رو به خدا می</w:t>
      </w:r>
      <w:r w:rsidRPr="00D15C41">
        <w:rPr>
          <w:rStyle w:val="1-Char"/>
          <w:rtl/>
        </w:rPr>
        <w:softHyphen/>
      </w:r>
      <w:r w:rsidRPr="00D15C41">
        <w:rPr>
          <w:rStyle w:val="1-Char"/>
          <w:rFonts w:hint="cs"/>
          <w:rtl/>
        </w:rPr>
        <w:t>کند و از او یاری و مدد می</w:t>
      </w:r>
      <w:r w:rsidRPr="00D15C41">
        <w:rPr>
          <w:rStyle w:val="1-Char"/>
          <w:rFonts w:hint="cs"/>
          <w:rtl/>
        </w:rPr>
        <w:softHyphen/>
        <w:t>خواهد و عاجزانه درخواست می</w:t>
      </w:r>
      <w:r w:rsidRPr="00D15C41">
        <w:rPr>
          <w:rStyle w:val="1-Char"/>
          <w:rFonts w:hint="cs"/>
          <w:rtl/>
        </w:rPr>
        <w:softHyphen/>
        <w:t>کند که یزدان</w:t>
      </w:r>
      <w:r w:rsidR="00333154" w:rsidRPr="00333154">
        <w:rPr>
          <w:rStyle w:val="1-Char"/>
          <w:rFonts w:cs="CTraditional Arabic" w:hint="cs"/>
          <w:rtl/>
        </w:rPr>
        <w:t>أ</w:t>
      </w:r>
      <w:r w:rsidRPr="00D15C41">
        <w:rPr>
          <w:rStyle w:val="1-Char"/>
          <w:rFonts w:hint="cs"/>
          <w:rtl/>
        </w:rPr>
        <w:t xml:space="preserve"> تلاش</w:t>
      </w:r>
      <w:r w:rsidR="00C05876">
        <w:rPr>
          <w:rStyle w:val="1-Char"/>
          <w:rFonts w:hint="cs"/>
          <w:rtl/>
        </w:rPr>
        <w:t>‌</w:t>
      </w:r>
      <w:r w:rsidRPr="00D15C41">
        <w:rPr>
          <w:rStyle w:val="1-Char"/>
          <w:rFonts w:hint="cs"/>
          <w:rtl/>
        </w:rPr>
        <w:t>های زنان را از او برگرداند که برای به دام</w:t>
      </w:r>
      <w:r w:rsidRPr="00D15C41">
        <w:rPr>
          <w:rStyle w:val="1-Char"/>
          <w:rFonts w:hint="cs"/>
          <w:rtl/>
        </w:rPr>
        <w:softHyphen/>
        <w:t>انداختن وی از خود نشان می</w:t>
      </w:r>
      <w:r w:rsidRPr="00D15C41">
        <w:rPr>
          <w:rStyle w:val="1-Char"/>
          <w:rFonts w:hint="cs"/>
          <w:rtl/>
        </w:rPr>
        <w:softHyphen/>
        <w:t>دهند؛ چراکه می</w:t>
      </w:r>
      <w:r w:rsidRPr="00D15C41">
        <w:rPr>
          <w:rStyle w:val="1-Char"/>
          <w:rFonts w:hint="cs"/>
          <w:rtl/>
        </w:rPr>
        <w:softHyphen/>
        <w:t>ترسد در لحظه</w:t>
      </w:r>
      <w:r w:rsidRPr="00D15C41">
        <w:rPr>
          <w:rStyle w:val="1-Char"/>
          <w:rtl/>
        </w:rPr>
        <w:softHyphen/>
      </w:r>
      <w:r w:rsidRPr="00D15C41">
        <w:rPr>
          <w:rStyle w:val="1-Char"/>
          <w:rFonts w:hint="cs"/>
          <w:rtl/>
        </w:rPr>
        <w:t>ای در برابر این همه مکر و نیرنگ و تشویق و ترغیب پیاپی به گناه ضعیف گردد و به چیزی دچار شود که از آن بر خود می‌ترسد، و با دعا و زاری از خدا</w:t>
      </w:r>
      <w:r w:rsidR="00333154" w:rsidRPr="00333154">
        <w:rPr>
          <w:rStyle w:val="1-Char"/>
          <w:rFonts w:cs="CTraditional Arabic" w:hint="cs"/>
          <w:rtl/>
        </w:rPr>
        <w:t>أ</w:t>
      </w:r>
      <w:r w:rsidRPr="00D15C41">
        <w:rPr>
          <w:rStyle w:val="1-Char"/>
          <w:rFonts w:hint="cs"/>
          <w:rtl/>
        </w:rPr>
        <w:t xml:space="preserve"> می</w:t>
      </w:r>
      <w:r w:rsidRPr="00D15C41">
        <w:rPr>
          <w:rStyle w:val="1-Char"/>
          <w:rFonts w:hint="cs"/>
          <w:rtl/>
        </w:rPr>
        <w:softHyphen/>
        <w:t>خواهد او را نجات دهد.</w:t>
      </w:r>
      <w:r w:rsidRPr="00194A9F">
        <w:rPr>
          <w:rFonts w:eastAsia="SimSun" w:cs="IRNazli"/>
          <w:color w:val="000000"/>
          <w:sz w:val="28"/>
          <w:szCs w:val="28"/>
          <w:vertAlign w:val="superscript"/>
          <w:rtl/>
          <w:lang w:eastAsia="zh-CN" w:bidi="fa-IR"/>
        </w:rPr>
        <w:footnoteReference w:id="32"/>
      </w:r>
      <w:r w:rsidRPr="00D15C41">
        <w:rPr>
          <w:rStyle w:val="1-Char"/>
          <w:rFonts w:hint="cs"/>
          <w:rtl/>
        </w:rPr>
        <w:t xml:space="preserve"> و این ندای هر موحّد و مؤمنی نیز می‌باشد که زندان را بر خواست</w:t>
      </w:r>
      <w:r w:rsidR="00050352">
        <w:rPr>
          <w:rStyle w:val="1-Char"/>
          <w:rFonts w:hint="cs"/>
          <w:rtl/>
        </w:rPr>
        <w:t>ۀ</w:t>
      </w:r>
      <w:r w:rsidRPr="00D15C41">
        <w:rPr>
          <w:rStyle w:val="1-Char"/>
          <w:rFonts w:hint="cs"/>
          <w:rtl/>
        </w:rPr>
        <w:t xml:space="preserve"> پلیدِ مشرکین و کافرین و منافقین ترجیح می‌دهد و فقط از خدا</w:t>
      </w:r>
      <w:r w:rsidR="00333154" w:rsidRPr="00333154">
        <w:rPr>
          <w:rStyle w:val="1-Char"/>
          <w:rFonts w:cs="CTraditional Arabic" w:hint="cs"/>
          <w:rtl/>
        </w:rPr>
        <w:t>أ</w:t>
      </w:r>
      <w:r w:rsidRPr="00D15C41">
        <w:rPr>
          <w:rStyle w:val="1-Char"/>
          <w:rFonts w:hint="cs"/>
          <w:rtl/>
        </w:rPr>
        <w:t xml:space="preserve"> درخواست کمک و نجات می</w:t>
      </w:r>
      <w:r w:rsidRPr="00D15C41">
        <w:rPr>
          <w:rStyle w:val="1-Char"/>
          <w:rFonts w:hint="cs"/>
          <w:rtl/>
        </w:rPr>
        <w:softHyphen/>
        <w:t>کند.</w:t>
      </w:r>
    </w:p>
    <w:p w:rsidR="00D60342" w:rsidRPr="00D15C41" w:rsidRDefault="00C05876" w:rsidP="00C05876">
      <w:pPr>
        <w:widowControl w:val="0"/>
        <w:numPr>
          <w:ilvl w:val="0"/>
          <w:numId w:val="11"/>
        </w:numPr>
        <w:ind w:left="0" w:firstLine="284"/>
        <w:rPr>
          <w:rStyle w:val="1-Char"/>
        </w:rPr>
      </w:pPr>
      <w:r>
        <w:rPr>
          <w:rFonts w:ascii="Lotus Linotype" w:hAnsi="Lotus Linotype" w:cs="Traditional Arabic"/>
          <w:b/>
          <w:color w:val="000000"/>
          <w:sz w:val="24"/>
          <w:szCs w:val="28"/>
          <w:shd w:val="clear" w:color="auto" w:fill="FFFFFF"/>
          <w:rtl/>
        </w:rPr>
        <w:t>﴿</w:t>
      </w:r>
      <w:r w:rsidRPr="00DD64CA">
        <w:rPr>
          <w:rStyle w:val="5-Char0"/>
          <w:rtl/>
        </w:rPr>
        <w:t>فَ</w:t>
      </w:r>
      <w:r w:rsidRPr="00DD64CA">
        <w:rPr>
          <w:rStyle w:val="5-Char0"/>
          <w:rFonts w:hint="cs"/>
          <w:rtl/>
        </w:rPr>
        <w:t>ٱللَّهُ</w:t>
      </w:r>
      <w:r w:rsidRPr="00DD64CA">
        <w:rPr>
          <w:rStyle w:val="5-Char0"/>
          <w:rtl/>
        </w:rPr>
        <w:t xml:space="preserve"> خَيۡرٌ حَٰفِظٗاۖ وَهُوَ أَرۡحَمُ </w:t>
      </w:r>
      <w:r w:rsidRPr="00DD64CA">
        <w:rPr>
          <w:rStyle w:val="5-Char0"/>
          <w:rFonts w:hint="cs"/>
          <w:rtl/>
        </w:rPr>
        <w:t>ٱلرَّٰحِمِينَ</w:t>
      </w:r>
      <w:r w:rsidRPr="00DD64CA">
        <w:rPr>
          <w:rStyle w:val="5-Char0"/>
          <w:rtl/>
        </w:rPr>
        <w:t>٦٤</w:t>
      </w:r>
      <w:r>
        <w:rPr>
          <w:rFonts w:ascii="Lotus Linotype" w:hAnsi="Lotus Linotype" w:cs="Traditional Arabic"/>
          <w:b/>
          <w:color w:val="000000"/>
          <w:sz w:val="24"/>
          <w:szCs w:val="28"/>
          <w:shd w:val="clear" w:color="auto" w:fill="FFFFFF"/>
          <w:rtl/>
        </w:rPr>
        <w:t>﴾</w:t>
      </w:r>
      <w:r w:rsidRPr="00DD64CA">
        <w:rPr>
          <w:rStyle w:val="5-Char0"/>
          <w:rtl/>
        </w:rPr>
        <w:t xml:space="preserve"> </w:t>
      </w:r>
      <w:r w:rsidRPr="00A14DCC">
        <w:rPr>
          <w:rStyle w:val="8-Char"/>
          <w:rtl/>
        </w:rPr>
        <w:t>[يوسف: 64]</w:t>
      </w:r>
    </w:p>
    <w:p w:rsidR="00D60342" w:rsidRPr="00D15C41" w:rsidRDefault="00D60342" w:rsidP="00C05876">
      <w:pPr>
        <w:widowControl w:val="0"/>
        <w:rPr>
          <w:rStyle w:val="1-Char"/>
          <w:rtl/>
        </w:rPr>
      </w:pPr>
      <w:r w:rsidRPr="00C05876">
        <w:rPr>
          <w:rStyle w:val="5-Char"/>
          <w:rFonts w:hint="cs"/>
          <w:rtl/>
        </w:rPr>
        <w:t>«</w:t>
      </w:r>
      <w:r w:rsidRPr="00C05876">
        <w:rPr>
          <w:rStyle w:val="5-Char"/>
          <w:rtl/>
        </w:rPr>
        <w:t>‏‏‏‏‏</w:t>
      </w:r>
      <w:r w:rsidRPr="00C05876">
        <w:rPr>
          <w:rStyle w:val="5-Char"/>
          <w:rFonts w:hint="cs"/>
          <w:rtl/>
        </w:rPr>
        <w:t>خ</w:t>
      </w:r>
      <w:r w:rsidRPr="00C05876">
        <w:rPr>
          <w:rStyle w:val="5-Char"/>
          <w:rtl/>
        </w:rPr>
        <w:t>دا بهتر</w:t>
      </w:r>
      <w:r w:rsidR="00801F13">
        <w:rPr>
          <w:rStyle w:val="5-Char"/>
          <w:rtl/>
        </w:rPr>
        <w:t>ی</w:t>
      </w:r>
      <w:r w:rsidRPr="00C05876">
        <w:rPr>
          <w:rStyle w:val="5-Char"/>
          <w:rtl/>
        </w:rPr>
        <w:t>ن حافظ و نگهدار است و از همه‌</w:t>
      </w:r>
      <w:r w:rsidR="00801F13">
        <w:rPr>
          <w:rStyle w:val="5-Char"/>
          <w:rtl/>
        </w:rPr>
        <w:t>ی</w:t>
      </w:r>
      <w:r w:rsidRPr="00C05876">
        <w:rPr>
          <w:rStyle w:val="5-Char"/>
          <w:rtl/>
        </w:rPr>
        <w:t xml:space="preserve"> مهربانان مهربانتر است</w:t>
      </w:r>
      <w:r w:rsidRPr="00C05876">
        <w:rPr>
          <w:rStyle w:val="5-Char"/>
          <w:rFonts w:hint="cs"/>
          <w:rtl/>
        </w:rPr>
        <w:t>.</w:t>
      </w:r>
      <w:r w:rsidR="00C05876">
        <w:rPr>
          <w:rStyle w:val="5-Char"/>
          <w:rFonts w:hint="cs"/>
          <w:rtl/>
        </w:rPr>
        <w:t>»</w:t>
      </w:r>
    </w:p>
    <w:p w:rsidR="00D60342" w:rsidRPr="00D15C41" w:rsidRDefault="00D60342" w:rsidP="00C05876">
      <w:pPr>
        <w:widowControl w:val="0"/>
        <w:rPr>
          <w:rStyle w:val="1-Char"/>
          <w:rtl/>
        </w:rPr>
      </w:pPr>
      <w:r w:rsidRPr="00D15C41">
        <w:rPr>
          <w:rStyle w:val="1-Char"/>
          <w:rFonts w:hint="cs"/>
          <w:rtl/>
        </w:rPr>
        <w:t>یعقوب</w:t>
      </w:r>
      <w:r w:rsidR="00C05876">
        <w:rPr>
          <w:rStyle w:val="1-Char"/>
          <w:rFonts w:cs="CTraditional Arabic" w:hint="cs"/>
          <w:rtl/>
        </w:rPr>
        <w:t>÷</w:t>
      </w:r>
      <w:r w:rsidRPr="00D15C41">
        <w:rPr>
          <w:rStyle w:val="1-Char"/>
          <w:rFonts w:hint="cs"/>
          <w:rtl/>
        </w:rPr>
        <w:t xml:space="preserve"> ابراز می</w:t>
      </w:r>
      <w:r w:rsidRPr="00D15C41">
        <w:rPr>
          <w:rStyle w:val="1-Char"/>
          <w:rFonts w:hint="cs"/>
          <w:rtl/>
        </w:rPr>
        <w:softHyphen/>
        <w:t>دارد: اگر مرحمتی و لطف برای خودم می‌خواهم، فقط خدا، بلی فقط خدا را به کمک می‌طلبم چه: «</w:t>
      </w:r>
      <w:r w:rsidRPr="00D15C41">
        <w:rPr>
          <w:rStyle w:val="1-Char"/>
          <w:rtl/>
        </w:rPr>
        <w:t>‏‏‏‏‏</w:t>
      </w:r>
      <w:r w:rsidRPr="00D15C41">
        <w:rPr>
          <w:rStyle w:val="1-Char"/>
          <w:rFonts w:hint="cs"/>
          <w:rtl/>
        </w:rPr>
        <w:t>خ</w:t>
      </w:r>
      <w:r w:rsidRPr="00D15C41">
        <w:rPr>
          <w:rStyle w:val="1-Char"/>
          <w:rtl/>
        </w:rPr>
        <w:t>دا بهتر</w:t>
      </w:r>
      <w:r w:rsidR="00801F13">
        <w:rPr>
          <w:rStyle w:val="1-Char"/>
          <w:rtl/>
        </w:rPr>
        <w:t>ی</w:t>
      </w:r>
      <w:r w:rsidRPr="00D15C41">
        <w:rPr>
          <w:rStyle w:val="1-Char"/>
          <w:rtl/>
        </w:rPr>
        <w:t>ن حافظ و نگهدار است و از هم</w:t>
      </w:r>
      <w:r w:rsidR="00050352">
        <w:rPr>
          <w:rStyle w:val="1-Char"/>
          <w:rFonts w:hint="cs"/>
          <w:rtl/>
        </w:rPr>
        <w:t>ۀ</w:t>
      </w:r>
      <w:r w:rsidRPr="00D15C41">
        <w:rPr>
          <w:rStyle w:val="1-Char"/>
          <w:rtl/>
        </w:rPr>
        <w:t xml:space="preserve"> مهربانان مهربانتر است</w:t>
      </w:r>
      <w:r w:rsidRPr="00D15C41">
        <w:rPr>
          <w:rStyle w:val="1-Char"/>
          <w:rFonts w:hint="cs"/>
          <w:rtl/>
        </w:rPr>
        <w:t>.»</w:t>
      </w:r>
      <w:r w:rsidRPr="00194A9F">
        <w:rPr>
          <w:rFonts w:eastAsia="SimSun" w:cs="IRNazli"/>
          <w:color w:val="000000"/>
          <w:sz w:val="28"/>
          <w:szCs w:val="28"/>
          <w:vertAlign w:val="superscript"/>
          <w:rtl/>
          <w:lang w:eastAsia="zh-CN" w:bidi="fa-IR"/>
        </w:rPr>
        <w:footnoteReference w:id="33"/>
      </w:r>
    </w:p>
    <w:p w:rsidR="00D60342" w:rsidRPr="00D15C41" w:rsidRDefault="00C05876" w:rsidP="00C05876">
      <w:pPr>
        <w:widowControl w:val="0"/>
        <w:numPr>
          <w:ilvl w:val="0"/>
          <w:numId w:val="11"/>
        </w:numPr>
        <w:ind w:left="0" w:firstLine="284"/>
        <w:rPr>
          <w:rStyle w:val="1-Char"/>
        </w:rPr>
      </w:pPr>
      <w:r>
        <w:rPr>
          <w:rFonts w:ascii="Lotus Linotype" w:hAnsi="Lotus Linotype" w:cs="Traditional Arabic"/>
          <w:b/>
          <w:color w:val="000000"/>
          <w:sz w:val="24"/>
          <w:szCs w:val="28"/>
          <w:shd w:val="clear" w:color="auto" w:fill="FFFFFF"/>
          <w:rtl/>
        </w:rPr>
        <w:t>﴿</w:t>
      </w:r>
      <w:r w:rsidRPr="00DD64CA">
        <w:rPr>
          <w:rStyle w:val="5-Char0"/>
          <w:rtl/>
        </w:rPr>
        <w:t xml:space="preserve">۞رَبِّ قَدۡ ءَاتَيۡتَنِي مِنَ </w:t>
      </w:r>
      <w:r w:rsidRPr="00DD64CA">
        <w:rPr>
          <w:rStyle w:val="5-Char0"/>
          <w:rFonts w:hint="cs"/>
          <w:rtl/>
        </w:rPr>
        <w:t>ٱلۡمُلۡكِ</w:t>
      </w:r>
      <w:r w:rsidRPr="00DD64CA">
        <w:rPr>
          <w:rStyle w:val="5-Char0"/>
          <w:rtl/>
        </w:rPr>
        <w:t xml:space="preserve"> وَعَلَّمۡتَنِي مِن تَأۡوِيلِ </w:t>
      </w:r>
      <w:r w:rsidRPr="00DD64CA">
        <w:rPr>
          <w:rStyle w:val="5-Char0"/>
          <w:rFonts w:hint="cs"/>
          <w:rtl/>
        </w:rPr>
        <w:t>ٱلۡأَحَادِيثِۚ</w:t>
      </w:r>
      <w:r w:rsidRPr="00DD64CA">
        <w:rPr>
          <w:rStyle w:val="5-Char0"/>
          <w:rtl/>
        </w:rPr>
        <w:t xml:space="preserve"> فَاطِرَ </w:t>
      </w:r>
      <w:r w:rsidRPr="00DD64CA">
        <w:rPr>
          <w:rStyle w:val="5-Char0"/>
          <w:rFonts w:hint="cs"/>
          <w:rtl/>
        </w:rPr>
        <w:t>ٱلسَّمَٰوَٰتِ</w:t>
      </w:r>
      <w:r w:rsidRPr="00DD64CA">
        <w:rPr>
          <w:rStyle w:val="5-Char0"/>
          <w:rtl/>
        </w:rPr>
        <w:t xml:space="preserve"> وَ</w:t>
      </w:r>
      <w:r w:rsidRPr="00DD64CA">
        <w:rPr>
          <w:rStyle w:val="5-Char0"/>
          <w:rFonts w:hint="cs"/>
          <w:rtl/>
        </w:rPr>
        <w:t>ٱلۡأَرۡضِ</w:t>
      </w:r>
      <w:r w:rsidRPr="00DD64CA">
        <w:rPr>
          <w:rStyle w:val="5-Char0"/>
          <w:rtl/>
        </w:rPr>
        <w:t xml:space="preserve"> أَنتَ وَلِيِّ</w:t>
      </w:r>
      <w:r w:rsidRPr="00DD64CA">
        <w:rPr>
          <w:rStyle w:val="5-Char0"/>
          <w:rFonts w:hint="cs"/>
          <w:rtl/>
        </w:rPr>
        <w:t>ۦ</w:t>
      </w:r>
      <w:r w:rsidRPr="00DD64CA">
        <w:rPr>
          <w:rStyle w:val="5-Char0"/>
          <w:rtl/>
        </w:rPr>
        <w:t xml:space="preserve"> فِي </w:t>
      </w:r>
      <w:r w:rsidRPr="00DD64CA">
        <w:rPr>
          <w:rStyle w:val="5-Char0"/>
          <w:rFonts w:hint="cs"/>
          <w:rtl/>
        </w:rPr>
        <w:t>ٱلدُّنۡيَا</w:t>
      </w:r>
      <w:r w:rsidRPr="00DD64CA">
        <w:rPr>
          <w:rStyle w:val="5-Char0"/>
          <w:rtl/>
        </w:rPr>
        <w:t xml:space="preserve"> وَ</w:t>
      </w:r>
      <w:r w:rsidRPr="00DD64CA">
        <w:rPr>
          <w:rStyle w:val="5-Char0"/>
          <w:rFonts w:hint="cs"/>
          <w:rtl/>
        </w:rPr>
        <w:t>ٱلۡأٓخِرَةِۖ</w:t>
      </w:r>
      <w:r w:rsidRPr="00DD64CA">
        <w:rPr>
          <w:rStyle w:val="5-Char0"/>
          <w:rtl/>
        </w:rPr>
        <w:t xml:space="preserve"> تَوَفَّنِي مُسۡلِمٗا وَأَلۡحِقۡنِي بِ</w:t>
      </w:r>
      <w:r w:rsidRPr="00DD64CA">
        <w:rPr>
          <w:rStyle w:val="5-Char0"/>
          <w:rFonts w:hint="cs"/>
          <w:rtl/>
        </w:rPr>
        <w:t>ٱلصَّٰلِحِينَ</w:t>
      </w:r>
      <w:r w:rsidRPr="00DD64CA">
        <w:rPr>
          <w:rStyle w:val="5-Char0"/>
          <w:rtl/>
        </w:rPr>
        <w:t>١٠١</w:t>
      </w:r>
      <w:r>
        <w:rPr>
          <w:rFonts w:ascii="Lotus Linotype" w:hAnsi="Lotus Linotype" w:cs="Traditional Arabic"/>
          <w:b/>
          <w:color w:val="000000"/>
          <w:sz w:val="24"/>
          <w:szCs w:val="28"/>
          <w:shd w:val="clear" w:color="auto" w:fill="FFFFFF"/>
          <w:rtl/>
        </w:rPr>
        <w:t>﴾</w:t>
      </w:r>
      <w:r w:rsidRPr="00DD64CA">
        <w:rPr>
          <w:rStyle w:val="5-Char0"/>
          <w:rtl/>
        </w:rPr>
        <w:t xml:space="preserve"> </w:t>
      </w:r>
      <w:r w:rsidRPr="00A14DCC">
        <w:rPr>
          <w:rStyle w:val="8-Char"/>
          <w:rtl/>
        </w:rPr>
        <w:t>[يوسف: 101]</w:t>
      </w:r>
    </w:p>
    <w:p w:rsidR="00D60342" w:rsidRPr="00D15C41" w:rsidRDefault="00D60342" w:rsidP="00C05876">
      <w:pPr>
        <w:widowControl w:val="0"/>
        <w:rPr>
          <w:rStyle w:val="1-Char"/>
          <w:rtl/>
        </w:rPr>
      </w:pPr>
      <w:r w:rsidRPr="00C05876">
        <w:rPr>
          <w:rStyle w:val="5-Char"/>
          <w:rFonts w:hint="cs"/>
          <w:rtl/>
        </w:rPr>
        <w:t>«</w:t>
      </w:r>
      <w:r w:rsidRPr="00C05876">
        <w:rPr>
          <w:rStyle w:val="5-Char"/>
          <w:rtl/>
        </w:rPr>
        <w:t xml:space="preserve">‏‏‏‏‏پروردگارا! (سپاسگزارم </w:t>
      </w:r>
      <w:r w:rsidR="00801F13">
        <w:rPr>
          <w:rStyle w:val="5-Char"/>
          <w:rtl/>
        </w:rPr>
        <w:t>ک</w:t>
      </w:r>
      <w:r w:rsidRPr="00C05876">
        <w:rPr>
          <w:rStyle w:val="5-Char"/>
          <w:rtl/>
        </w:rPr>
        <w:t>ه بخش بزرگ</w:t>
      </w:r>
      <w:r w:rsidR="00801F13">
        <w:rPr>
          <w:rStyle w:val="5-Char"/>
          <w:rtl/>
        </w:rPr>
        <w:t>ی</w:t>
      </w:r>
      <w:r w:rsidRPr="00C05876">
        <w:rPr>
          <w:rStyle w:val="5-Char"/>
          <w:rtl/>
        </w:rPr>
        <w:t>) از ح</w:t>
      </w:r>
      <w:r w:rsidR="00801F13">
        <w:rPr>
          <w:rStyle w:val="5-Char"/>
          <w:rtl/>
        </w:rPr>
        <w:t>ک</w:t>
      </w:r>
      <w:r w:rsidRPr="00C05876">
        <w:rPr>
          <w:rStyle w:val="5-Char"/>
          <w:rtl/>
        </w:rPr>
        <w:t>ومت به من داده‌ا</w:t>
      </w:r>
      <w:r w:rsidR="00801F13">
        <w:rPr>
          <w:rStyle w:val="5-Char"/>
          <w:rtl/>
        </w:rPr>
        <w:t>ی</w:t>
      </w:r>
      <w:r w:rsidRPr="00C05876">
        <w:rPr>
          <w:rStyle w:val="5-Char"/>
          <w:rtl/>
        </w:rPr>
        <w:t xml:space="preserve"> و مرا از تعب</w:t>
      </w:r>
      <w:r w:rsidR="00801F13">
        <w:rPr>
          <w:rStyle w:val="5-Char"/>
          <w:rtl/>
        </w:rPr>
        <w:t>ی</w:t>
      </w:r>
      <w:r w:rsidRPr="00C05876">
        <w:rPr>
          <w:rStyle w:val="5-Char"/>
          <w:rtl/>
        </w:rPr>
        <w:t>ر خواب</w:t>
      </w:r>
      <w:r w:rsidR="00C05876" w:rsidRPr="00C05876">
        <w:rPr>
          <w:rStyle w:val="5-Char"/>
          <w:rFonts w:hint="cs"/>
          <w:rtl/>
        </w:rPr>
        <w:t>‌</w:t>
      </w:r>
      <w:r w:rsidRPr="00C05876">
        <w:rPr>
          <w:rStyle w:val="5-Char"/>
          <w:rtl/>
        </w:rPr>
        <w:t>ها آگاه ساخته‌ا</w:t>
      </w:r>
      <w:r w:rsidR="00801F13">
        <w:rPr>
          <w:rStyle w:val="5-Char"/>
          <w:rtl/>
        </w:rPr>
        <w:t>ی</w:t>
      </w:r>
      <w:r w:rsidRPr="00C05876">
        <w:rPr>
          <w:rStyle w:val="5-Char"/>
          <w:rtl/>
        </w:rPr>
        <w:t>. ا</w:t>
      </w:r>
      <w:r w:rsidR="00801F13">
        <w:rPr>
          <w:rStyle w:val="5-Char"/>
          <w:rtl/>
        </w:rPr>
        <w:t>ی</w:t>
      </w:r>
      <w:r w:rsidRPr="00C05876">
        <w:rPr>
          <w:rStyle w:val="5-Char"/>
          <w:rtl/>
        </w:rPr>
        <w:t xml:space="preserve"> آفر</w:t>
      </w:r>
      <w:r w:rsidR="00801F13">
        <w:rPr>
          <w:rStyle w:val="5-Char"/>
          <w:rtl/>
        </w:rPr>
        <w:t>ی</w:t>
      </w:r>
      <w:r w:rsidRPr="00C05876">
        <w:rPr>
          <w:rStyle w:val="5-Char"/>
          <w:rtl/>
        </w:rPr>
        <w:t>دگار آسمان</w:t>
      </w:r>
      <w:r w:rsidR="00C05876" w:rsidRPr="00C05876">
        <w:rPr>
          <w:rStyle w:val="5-Char"/>
          <w:rFonts w:hint="cs"/>
          <w:rtl/>
        </w:rPr>
        <w:t>‌</w:t>
      </w:r>
      <w:r w:rsidRPr="00C05876">
        <w:rPr>
          <w:rStyle w:val="5-Char"/>
          <w:rtl/>
        </w:rPr>
        <w:t>ها و زم</w:t>
      </w:r>
      <w:r w:rsidR="00801F13">
        <w:rPr>
          <w:rStyle w:val="5-Char"/>
          <w:rtl/>
        </w:rPr>
        <w:t>ی</w:t>
      </w:r>
      <w:r w:rsidRPr="00C05876">
        <w:rPr>
          <w:rStyle w:val="5-Char"/>
          <w:rtl/>
        </w:rPr>
        <w:t>ن! تو سرپرست من در دن</w:t>
      </w:r>
      <w:r w:rsidR="00801F13">
        <w:rPr>
          <w:rStyle w:val="5-Char"/>
          <w:rtl/>
        </w:rPr>
        <w:t>ی</w:t>
      </w:r>
      <w:r w:rsidRPr="00C05876">
        <w:rPr>
          <w:rStyle w:val="5-Char"/>
          <w:rtl/>
        </w:rPr>
        <w:t>ا و آخرت هست</w:t>
      </w:r>
      <w:r w:rsidR="00801F13">
        <w:rPr>
          <w:rStyle w:val="5-Char"/>
          <w:rtl/>
        </w:rPr>
        <w:t>ی</w:t>
      </w:r>
      <w:r w:rsidRPr="00C05876">
        <w:rPr>
          <w:rStyle w:val="5-Char"/>
          <w:rtl/>
        </w:rPr>
        <w:t>. مرا مسلمان بم</w:t>
      </w:r>
      <w:r w:rsidR="00801F13">
        <w:rPr>
          <w:rStyle w:val="5-Char"/>
          <w:rtl/>
        </w:rPr>
        <w:t>ی</w:t>
      </w:r>
      <w:r w:rsidRPr="00C05876">
        <w:rPr>
          <w:rStyle w:val="5-Char"/>
          <w:rtl/>
        </w:rPr>
        <w:t>ران و به صالحان ملحق گردان</w:t>
      </w:r>
      <w:r w:rsidRPr="00C05876">
        <w:rPr>
          <w:rStyle w:val="5-Char"/>
          <w:rFonts w:hint="cs"/>
          <w:rtl/>
        </w:rPr>
        <w:t>.</w:t>
      </w:r>
      <w:r w:rsidR="00C05876">
        <w:rPr>
          <w:rStyle w:val="5-Char"/>
          <w:rFonts w:hint="cs"/>
          <w:rtl/>
        </w:rPr>
        <w:t>»</w:t>
      </w:r>
    </w:p>
    <w:p w:rsidR="00D60342" w:rsidRPr="00D15C41" w:rsidRDefault="00D60342" w:rsidP="00C05876">
      <w:pPr>
        <w:widowControl w:val="0"/>
        <w:rPr>
          <w:rStyle w:val="1-Char"/>
          <w:rtl/>
        </w:rPr>
      </w:pPr>
      <w:r w:rsidRPr="00D15C41">
        <w:rPr>
          <w:rStyle w:val="1-Char"/>
          <w:rFonts w:hint="cs"/>
          <w:rtl/>
        </w:rPr>
        <w:t>این دعای یوسف</w:t>
      </w:r>
      <w:r w:rsidR="00C05876">
        <w:rPr>
          <w:rStyle w:val="1-Char"/>
          <w:rFonts w:cs="CTraditional Arabic" w:hint="cs"/>
          <w:rtl/>
        </w:rPr>
        <w:t>÷</w:t>
      </w:r>
      <w:r w:rsidRPr="00D15C41">
        <w:rPr>
          <w:rStyle w:val="1-Char"/>
          <w:rFonts w:hint="cs"/>
          <w:rtl/>
        </w:rPr>
        <w:t xml:space="preserve"> بعد از رهایی از زندان و بازگشت به آغوش پدر بزرگوارش یعقوب</w:t>
      </w:r>
      <w:r w:rsidR="00C05876">
        <w:rPr>
          <w:rStyle w:val="1-Char"/>
          <w:rFonts w:cs="CTraditional Arabic" w:hint="cs"/>
          <w:rtl/>
        </w:rPr>
        <w:t>÷</w:t>
      </w:r>
      <w:r w:rsidRPr="00D15C41">
        <w:rPr>
          <w:rStyle w:val="1-Char"/>
          <w:rFonts w:hint="cs"/>
          <w:rtl/>
        </w:rPr>
        <w:t xml:space="preserve"> است.</w:t>
      </w:r>
    </w:p>
    <w:p w:rsidR="00D60342" w:rsidRPr="00D1625E" w:rsidRDefault="00D60342" w:rsidP="00C05876">
      <w:pPr>
        <w:pStyle w:val="3-"/>
        <w:rPr>
          <w:rtl/>
          <w:lang w:bidi="fa-IR"/>
        </w:rPr>
      </w:pPr>
      <w:bookmarkStart w:id="56" w:name="_Toc404710093"/>
      <w:bookmarkStart w:id="57" w:name="_Toc442688422"/>
      <w:r w:rsidRPr="00D1625E">
        <w:rPr>
          <w:rFonts w:hint="cs"/>
          <w:rtl/>
        </w:rPr>
        <w:t>سور</w:t>
      </w:r>
      <w:r w:rsidR="00801F13">
        <w:rPr>
          <w:rFonts w:hint="cs"/>
          <w:rtl/>
        </w:rPr>
        <w:t>ۀ</w:t>
      </w:r>
      <w:r w:rsidRPr="00D1625E">
        <w:rPr>
          <w:rFonts w:hint="cs"/>
          <w:rtl/>
        </w:rPr>
        <w:t xml:space="preserve"> </w:t>
      </w:r>
      <w:r w:rsidRPr="00D1625E">
        <w:rPr>
          <w:rFonts w:hint="cs"/>
          <w:rtl/>
          <w:lang w:bidi="fa-IR"/>
        </w:rPr>
        <w:t>رعد</w:t>
      </w:r>
      <w:bookmarkEnd w:id="56"/>
      <w:bookmarkEnd w:id="57"/>
      <w:r w:rsidRPr="00D1625E">
        <w:rPr>
          <w:rtl/>
          <w:lang w:bidi="fa-IR"/>
        </w:rPr>
        <w:fldChar w:fldCharType="begin"/>
      </w:r>
      <w:r w:rsidRPr="00D1625E">
        <w:instrText xml:space="preserve"> TC "</w:instrText>
      </w:r>
      <w:bookmarkStart w:id="58" w:name="_Toc373937997"/>
      <w:bookmarkStart w:id="59" w:name="_Toc404508145"/>
      <w:r w:rsidRPr="00D1625E">
        <w:rPr>
          <w:rFonts w:hint="cs"/>
          <w:rtl/>
        </w:rPr>
        <w:instrText xml:space="preserve">سورة </w:instrText>
      </w:r>
      <w:r w:rsidRPr="00D1625E">
        <w:rPr>
          <w:rFonts w:hint="cs"/>
          <w:rtl/>
          <w:lang w:bidi="fa-IR"/>
        </w:rPr>
        <w:instrText>رعد</w:instrText>
      </w:r>
      <w:bookmarkEnd w:id="58"/>
      <w:bookmarkEnd w:id="59"/>
      <w:r w:rsidRPr="00D1625E">
        <w:instrText xml:space="preserve">" \f C \l "1" </w:instrText>
      </w:r>
      <w:r w:rsidRPr="00D1625E">
        <w:rPr>
          <w:rtl/>
          <w:lang w:bidi="fa-IR"/>
        </w:rPr>
        <w:fldChar w:fldCharType="end"/>
      </w:r>
    </w:p>
    <w:p w:rsidR="00D60342" w:rsidRPr="00D15C41" w:rsidRDefault="00C05876" w:rsidP="00C05876">
      <w:pPr>
        <w:widowControl w:val="0"/>
        <w:numPr>
          <w:ilvl w:val="0"/>
          <w:numId w:val="11"/>
        </w:numPr>
        <w:ind w:left="0" w:firstLine="284"/>
        <w:rPr>
          <w:rStyle w:val="1-Char"/>
        </w:rPr>
      </w:pPr>
      <w:r>
        <w:rPr>
          <w:rFonts w:ascii="Lotus Linotype" w:hAnsi="Lotus Linotype" w:cs="Traditional Arabic"/>
          <w:b/>
          <w:color w:val="000000"/>
          <w:sz w:val="24"/>
          <w:szCs w:val="28"/>
          <w:shd w:val="clear" w:color="auto" w:fill="FFFFFF"/>
          <w:rtl/>
        </w:rPr>
        <w:t>﴿</w:t>
      </w:r>
      <w:r w:rsidRPr="00DD64CA">
        <w:rPr>
          <w:rStyle w:val="5-Char0"/>
          <w:rtl/>
        </w:rPr>
        <w:t>هُوَ رَبِّي لَآ إِلَٰهَ إِلَّا هُوَ عَلَيۡهِ تَوَكَّلۡتُ وَإِلَيۡهِ مَتَابِ٣٠</w:t>
      </w:r>
      <w:r>
        <w:rPr>
          <w:rFonts w:ascii="Lotus Linotype" w:hAnsi="Lotus Linotype" w:cs="Traditional Arabic"/>
          <w:b/>
          <w:color w:val="000000"/>
          <w:sz w:val="24"/>
          <w:szCs w:val="28"/>
          <w:shd w:val="clear" w:color="auto" w:fill="FFFFFF"/>
          <w:rtl/>
        </w:rPr>
        <w:t>﴾</w:t>
      </w:r>
      <w:r w:rsidRPr="00DD64CA">
        <w:rPr>
          <w:rStyle w:val="5-Char0"/>
          <w:rtl/>
        </w:rPr>
        <w:t xml:space="preserve"> </w:t>
      </w:r>
      <w:r w:rsidRPr="00A14DCC">
        <w:rPr>
          <w:rStyle w:val="8-Char"/>
          <w:rtl/>
        </w:rPr>
        <w:t>[الرعد: 30]</w:t>
      </w:r>
    </w:p>
    <w:p w:rsidR="00D60342" w:rsidRPr="00D15C41" w:rsidRDefault="00D60342" w:rsidP="00C05876">
      <w:pPr>
        <w:widowControl w:val="0"/>
        <w:rPr>
          <w:rStyle w:val="1-Char"/>
          <w:rtl/>
        </w:rPr>
      </w:pPr>
      <w:r w:rsidRPr="00C05876">
        <w:rPr>
          <w:rStyle w:val="5-Char"/>
          <w:rFonts w:hint="cs"/>
          <w:rtl/>
        </w:rPr>
        <w:t>«</w:t>
      </w:r>
      <w:r w:rsidRPr="00C05876">
        <w:rPr>
          <w:rStyle w:val="5-Char"/>
          <w:rtl/>
        </w:rPr>
        <w:t>‏‏‏‏‏</w:t>
      </w:r>
      <w:r w:rsidRPr="00C05876">
        <w:rPr>
          <w:rStyle w:val="5-Char"/>
          <w:rFonts w:hint="cs"/>
          <w:rtl/>
        </w:rPr>
        <w:t>ا</w:t>
      </w:r>
      <w:r w:rsidRPr="00C05876">
        <w:rPr>
          <w:rStyle w:val="5-Char"/>
          <w:rtl/>
        </w:rPr>
        <w:t xml:space="preserve">و پروردگار من است. جز او </w:t>
      </w:r>
      <w:r w:rsidRPr="00C05876">
        <w:rPr>
          <w:rStyle w:val="5-Char"/>
          <w:rFonts w:hint="cs"/>
          <w:rtl/>
        </w:rPr>
        <w:t>معبودی (به حق)</w:t>
      </w:r>
      <w:r w:rsidRPr="00C05876">
        <w:rPr>
          <w:rStyle w:val="5-Char"/>
          <w:rtl/>
        </w:rPr>
        <w:t xml:space="preserve"> ن</w:t>
      </w:r>
      <w:r w:rsidR="00801F13">
        <w:rPr>
          <w:rStyle w:val="5-Char"/>
          <w:rtl/>
        </w:rPr>
        <w:t>ی</w:t>
      </w:r>
      <w:r w:rsidRPr="00C05876">
        <w:rPr>
          <w:rStyle w:val="5-Char"/>
          <w:rtl/>
        </w:rPr>
        <w:t>ست. بر او تو</w:t>
      </w:r>
      <w:r w:rsidR="00801F13">
        <w:rPr>
          <w:rStyle w:val="5-Char"/>
          <w:rtl/>
        </w:rPr>
        <w:t>کّ</w:t>
      </w:r>
      <w:r w:rsidRPr="00C05876">
        <w:rPr>
          <w:rStyle w:val="5-Char"/>
          <w:rtl/>
        </w:rPr>
        <w:t xml:space="preserve">ل </w:t>
      </w:r>
      <w:r w:rsidR="00801F13">
        <w:rPr>
          <w:rStyle w:val="5-Char"/>
          <w:rtl/>
        </w:rPr>
        <w:t>ک</w:t>
      </w:r>
      <w:r w:rsidRPr="00C05876">
        <w:rPr>
          <w:rStyle w:val="5-Char"/>
          <w:rtl/>
        </w:rPr>
        <w:t>رده‌ام، و بازگشت من به سو</w:t>
      </w:r>
      <w:r w:rsidR="00801F13">
        <w:rPr>
          <w:rStyle w:val="5-Char"/>
          <w:rtl/>
        </w:rPr>
        <w:t>ی</w:t>
      </w:r>
      <w:r w:rsidRPr="00C05876">
        <w:rPr>
          <w:rStyle w:val="5-Char"/>
          <w:rtl/>
        </w:rPr>
        <w:t xml:space="preserve"> او است</w:t>
      </w:r>
      <w:r w:rsidR="00C05876">
        <w:rPr>
          <w:rStyle w:val="5-Char"/>
          <w:rFonts w:hint="cs"/>
          <w:rtl/>
        </w:rPr>
        <w:t>.»</w:t>
      </w:r>
    </w:p>
    <w:p w:rsidR="00D60342" w:rsidRPr="00D1625E" w:rsidRDefault="00D60342" w:rsidP="00C05876">
      <w:pPr>
        <w:pStyle w:val="3-"/>
        <w:rPr>
          <w:rtl/>
          <w:lang w:bidi="fa-IR"/>
        </w:rPr>
      </w:pPr>
      <w:bookmarkStart w:id="60" w:name="_Toc404710094"/>
      <w:bookmarkStart w:id="61" w:name="_Toc442688423"/>
      <w:r w:rsidRPr="00D1625E">
        <w:rPr>
          <w:rFonts w:hint="cs"/>
          <w:rtl/>
        </w:rPr>
        <w:t>سور</w:t>
      </w:r>
      <w:r w:rsidR="00801F13">
        <w:rPr>
          <w:rFonts w:hint="cs"/>
          <w:rtl/>
        </w:rPr>
        <w:t>ۀ</w:t>
      </w:r>
      <w:r w:rsidRPr="00D1625E">
        <w:rPr>
          <w:rFonts w:hint="cs"/>
          <w:rtl/>
        </w:rPr>
        <w:t xml:space="preserve"> </w:t>
      </w:r>
      <w:r w:rsidRPr="00D1625E">
        <w:rPr>
          <w:rFonts w:hint="cs"/>
          <w:rtl/>
          <w:lang w:bidi="fa-IR"/>
        </w:rPr>
        <w:t>إبراهیم</w:t>
      </w:r>
      <w:bookmarkEnd w:id="60"/>
      <w:bookmarkEnd w:id="61"/>
      <w:r w:rsidRPr="00D1625E">
        <w:rPr>
          <w:rtl/>
          <w:lang w:bidi="fa-IR"/>
        </w:rPr>
        <w:fldChar w:fldCharType="begin"/>
      </w:r>
      <w:r w:rsidRPr="00D1625E">
        <w:instrText xml:space="preserve"> TC "</w:instrText>
      </w:r>
      <w:bookmarkStart w:id="62" w:name="_Toc373937998"/>
      <w:bookmarkStart w:id="63" w:name="_Toc404508146"/>
      <w:r w:rsidRPr="00D1625E">
        <w:rPr>
          <w:rFonts w:hint="cs"/>
          <w:rtl/>
        </w:rPr>
        <w:instrText xml:space="preserve">سورة </w:instrText>
      </w:r>
      <w:r w:rsidRPr="00D1625E">
        <w:rPr>
          <w:rFonts w:hint="cs"/>
          <w:rtl/>
          <w:lang w:bidi="fa-IR"/>
        </w:rPr>
        <w:instrText>إبراهیم</w:instrText>
      </w:r>
      <w:bookmarkEnd w:id="62"/>
      <w:bookmarkEnd w:id="63"/>
      <w:r w:rsidRPr="00D1625E">
        <w:instrText xml:space="preserve">" \f C \l "1" </w:instrText>
      </w:r>
      <w:r w:rsidRPr="00D1625E">
        <w:rPr>
          <w:rtl/>
          <w:lang w:bidi="fa-IR"/>
        </w:rPr>
        <w:fldChar w:fldCharType="end"/>
      </w:r>
    </w:p>
    <w:p w:rsidR="00D60342" w:rsidRPr="00D15C41" w:rsidRDefault="00C05876" w:rsidP="00C05876">
      <w:pPr>
        <w:widowControl w:val="0"/>
        <w:numPr>
          <w:ilvl w:val="0"/>
          <w:numId w:val="11"/>
        </w:numPr>
        <w:ind w:left="0" w:firstLine="284"/>
        <w:rPr>
          <w:rStyle w:val="1-Char"/>
        </w:rPr>
      </w:pPr>
      <w:r>
        <w:rPr>
          <w:rFonts w:ascii="Lotus Linotype" w:hAnsi="Lotus Linotype" w:cs="Traditional Arabic"/>
          <w:b/>
          <w:color w:val="000000"/>
          <w:sz w:val="24"/>
          <w:szCs w:val="28"/>
          <w:shd w:val="clear" w:color="auto" w:fill="FFFFFF"/>
          <w:rtl/>
        </w:rPr>
        <w:t>﴿</w:t>
      </w:r>
      <w:r w:rsidRPr="00DD64CA">
        <w:rPr>
          <w:rStyle w:val="5-Char0"/>
          <w:rtl/>
        </w:rPr>
        <w:t xml:space="preserve">وَإِذۡ قَالَ إِبۡرَٰهِيمُ رَبِّ </w:t>
      </w:r>
      <w:r w:rsidRPr="00DD64CA">
        <w:rPr>
          <w:rStyle w:val="5-Char0"/>
          <w:rFonts w:hint="cs"/>
          <w:rtl/>
        </w:rPr>
        <w:t>ٱجۡعَلۡ</w:t>
      </w:r>
      <w:r w:rsidRPr="00DD64CA">
        <w:rPr>
          <w:rStyle w:val="5-Char0"/>
          <w:rtl/>
        </w:rPr>
        <w:t xml:space="preserve"> هَٰذَا </w:t>
      </w:r>
      <w:r w:rsidRPr="00DD64CA">
        <w:rPr>
          <w:rStyle w:val="5-Char0"/>
          <w:rFonts w:hint="cs"/>
          <w:rtl/>
        </w:rPr>
        <w:t>ٱلۡبَلَدَ</w:t>
      </w:r>
      <w:r w:rsidRPr="00DD64CA">
        <w:rPr>
          <w:rStyle w:val="5-Char0"/>
          <w:rtl/>
        </w:rPr>
        <w:t xml:space="preserve"> ءَامِنٗا وَ</w:t>
      </w:r>
      <w:r w:rsidRPr="00DD64CA">
        <w:rPr>
          <w:rStyle w:val="5-Char0"/>
          <w:rFonts w:hint="cs"/>
          <w:rtl/>
        </w:rPr>
        <w:t>ٱجۡنُبۡنِي</w:t>
      </w:r>
      <w:r w:rsidRPr="00DD64CA">
        <w:rPr>
          <w:rStyle w:val="5-Char0"/>
          <w:rtl/>
        </w:rPr>
        <w:t xml:space="preserve"> وَبَنِيَّ أَن نَّعۡبُدَ </w:t>
      </w:r>
      <w:r w:rsidRPr="00DD64CA">
        <w:rPr>
          <w:rStyle w:val="5-Char0"/>
          <w:rFonts w:hint="cs"/>
          <w:rtl/>
        </w:rPr>
        <w:t>ٱلۡأَصۡنَامَ</w:t>
      </w:r>
      <w:r w:rsidRPr="00DD64CA">
        <w:rPr>
          <w:rStyle w:val="5-Char0"/>
          <w:rtl/>
        </w:rPr>
        <w:t>٣٥</w:t>
      </w:r>
      <w:r>
        <w:rPr>
          <w:rFonts w:ascii="Lotus Linotype" w:hAnsi="Lotus Linotype" w:cs="Traditional Arabic"/>
          <w:b/>
          <w:color w:val="000000"/>
          <w:sz w:val="24"/>
          <w:szCs w:val="28"/>
          <w:shd w:val="clear" w:color="auto" w:fill="FFFFFF"/>
          <w:rtl/>
        </w:rPr>
        <w:t>﴾</w:t>
      </w:r>
      <w:r w:rsidRPr="00DD64CA">
        <w:rPr>
          <w:rStyle w:val="5-Char0"/>
          <w:rtl/>
        </w:rPr>
        <w:t xml:space="preserve"> </w:t>
      </w:r>
      <w:r w:rsidRPr="00A14DCC">
        <w:rPr>
          <w:rStyle w:val="8-Char"/>
          <w:rtl/>
        </w:rPr>
        <w:t>[إبراهيم: 35]</w:t>
      </w:r>
    </w:p>
    <w:p w:rsidR="00D60342" w:rsidRPr="00D15C41" w:rsidRDefault="00D60342" w:rsidP="00C05876">
      <w:pPr>
        <w:widowControl w:val="0"/>
        <w:rPr>
          <w:rStyle w:val="1-Char"/>
          <w:rtl/>
        </w:rPr>
      </w:pPr>
      <w:r w:rsidRPr="00C05876">
        <w:rPr>
          <w:rStyle w:val="5-Char"/>
          <w:rFonts w:hint="cs"/>
          <w:rtl/>
        </w:rPr>
        <w:t>«</w:t>
      </w:r>
      <w:r w:rsidRPr="00C05876">
        <w:rPr>
          <w:rStyle w:val="5-Char"/>
          <w:rtl/>
        </w:rPr>
        <w:t xml:space="preserve">‏‏‏‏‏‏آنگاه </w:t>
      </w:r>
      <w:r w:rsidR="00801F13">
        <w:rPr>
          <w:rStyle w:val="5-Char"/>
          <w:rtl/>
        </w:rPr>
        <w:t>ک</w:t>
      </w:r>
      <w:r w:rsidRPr="00C05876">
        <w:rPr>
          <w:rStyle w:val="5-Char"/>
          <w:rtl/>
        </w:rPr>
        <w:t>ه ابراه</w:t>
      </w:r>
      <w:r w:rsidR="00801F13">
        <w:rPr>
          <w:rStyle w:val="5-Char"/>
          <w:rtl/>
        </w:rPr>
        <w:t>ی</w:t>
      </w:r>
      <w:r w:rsidRPr="00C05876">
        <w:rPr>
          <w:rStyle w:val="5-Char"/>
          <w:rtl/>
        </w:rPr>
        <w:t>م (پس از بنا</w:t>
      </w:r>
      <w:r w:rsidR="00801F13">
        <w:rPr>
          <w:rStyle w:val="5-Char"/>
          <w:rtl/>
        </w:rPr>
        <w:t>ی</w:t>
      </w:r>
      <w:r w:rsidRPr="00C05876">
        <w:rPr>
          <w:rStyle w:val="5-Char"/>
          <w:rtl/>
        </w:rPr>
        <w:t xml:space="preserve"> </w:t>
      </w:r>
      <w:r w:rsidR="00801F13">
        <w:rPr>
          <w:rStyle w:val="5-Char"/>
          <w:rtl/>
        </w:rPr>
        <w:t>ک</w:t>
      </w:r>
      <w:r w:rsidRPr="00C05876">
        <w:rPr>
          <w:rStyle w:val="5-Char"/>
          <w:rtl/>
        </w:rPr>
        <w:t>عبه) گفت: پروردگارا! ا</w:t>
      </w:r>
      <w:r w:rsidR="00801F13">
        <w:rPr>
          <w:rStyle w:val="5-Char"/>
          <w:rtl/>
        </w:rPr>
        <w:t>ی</w:t>
      </w:r>
      <w:r w:rsidRPr="00C05876">
        <w:rPr>
          <w:rStyle w:val="5-Char"/>
          <w:rtl/>
        </w:rPr>
        <w:t>ن شهر (م</w:t>
      </w:r>
      <w:r w:rsidR="00801F13">
        <w:rPr>
          <w:rStyle w:val="5-Char"/>
          <w:rtl/>
        </w:rPr>
        <w:t>کّ</w:t>
      </w:r>
      <w:r w:rsidRPr="00C05876">
        <w:rPr>
          <w:rStyle w:val="5-Char"/>
          <w:rtl/>
        </w:rPr>
        <w:t>ه نام) را محلّ امن و امان</w:t>
      </w:r>
      <w:r w:rsidR="00801F13">
        <w:rPr>
          <w:rStyle w:val="5-Char"/>
          <w:rtl/>
        </w:rPr>
        <w:t>ی</w:t>
      </w:r>
      <w:r w:rsidRPr="00C05876">
        <w:rPr>
          <w:rStyle w:val="5-Char"/>
          <w:rtl/>
        </w:rPr>
        <w:t xml:space="preserve"> گردان، و مرا و فرزندانم را از پرستش بت</w:t>
      </w:r>
      <w:r w:rsidR="00C05876" w:rsidRPr="00C05876">
        <w:rPr>
          <w:rStyle w:val="5-Char"/>
          <w:rFonts w:hint="cs"/>
          <w:rtl/>
        </w:rPr>
        <w:t>‌</w:t>
      </w:r>
      <w:r w:rsidRPr="00C05876">
        <w:rPr>
          <w:rStyle w:val="5-Char"/>
          <w:rtl/>
        </w:rPr>
        <w:t>ها دور نگاهدار</w:t>
      </w:r>
      <w:r w:rsidRPr="00C05876">
        <w:rPr>
          <w:rStyle w:val="5-Char"/>
          <w:rFonts w:hint="cs"/>
          <w:rtl/>
        </w:rPr>
        <w:t>.</w:t>
      </w:r>
      <w:r w:rsidR="00C05876">
        <w:rPr>
          <w:rStyle w:val="5-Char"/>
          <w:rFonts w:hint="cs"/>
          <w:rtl/>
        </w:rPr>
        <w:t>»</w:t>
      </w:r>
    </w:p>
    <w:p w:rsidR="00D60342" w:rsidRPr="00D15C41" w:rsidRDefault="00C05876" w:rsidP="00C05876">
      <w:pPr>
        <w:widowControl w:val="0"/>
        <w:numPr>
          <w:ilvl w:val="0"/>
          <w:numId w:val="11"/>
        </w:numPr>
        <w:ind w:left="0" w:firstLine="284"/>
        <w:rPr>
          <w:rStyle w:val="1-Char"/>
        </w:rPr>
      </w:pPr>
      <w:r>
        <w:rPr>
          <w:rFonts w:ascii="Lotus Linotype" w:hAnsi="Lotus Linotype" w:cs="Traditional Arabic"/>
          <w:b/>
          <w:color w:val="000000"/>
          <w:sz w:val="24"/>
          <w:szCs w:val="28"/>
          <w:shd w:val="clear" w:color="auto" w:fill="FFFFFF"/>
          <w:rtl/>
        </w:rPr>
        <w:t>﴿</w:t>
      </w:r>
      <w:r w:rsidRPr="00DD64CA">
        <w:rPr>
          <w:rStyle w:val="5-Char0"/>
          <w:rtl/>
        </w:rPr>
        <w:t xml:space="preserve">رَبِّ إِنَّهُنَّ أَضۡلَلۡنَ كَثِيرٗا مِّنَ </w:t>
      </w:r>
      <w:r w:rsidRPr="00DD64CA">
        <w:rPr>
          <w:rStyle w:val="5-Char0"/>
          <w:rFonts w:hint="cs"/>
          <w:rtl/>
        </w:rPr>
        <w:t>ٱلنَّاسِۖ</w:t>
      </w:r>
      <w:r w:rsidRPr="00DD64CA">
        <w:rPr>
          <w:rStyle w:val="5-Char0"/>
          <w:rtl/>
        </w:rPr>
        <w:t xml:space="preserve"> فَمَن تَبِعَنِي فَإِنَّهُ</w:t>
      </w:r>
      <w:r w:rsidRPr="00DD64CA">
        <w:rPr>
          <w:rStyle w:val="5-Char0"/>
          <w:rFonts w:hint="cs"/>
          <w:rtl/>
        </w:rPr>
        <w:t>ۥ</w:t>
      </w:r>
      <w:r w:rsidRPr="00DD64CA">
        <w:rPr>
          <w:rStyle w:val="5-Char0"/>
          <w:rtl/>
        </w:rPr>
        <w:t xml:space="preserve"> مِنِّيۖ وَمَنۡ عَصَانِي فَإِنَّكَ غَفُورٞ رَّحِيمٞ٣٦</w:t>
      </w:r>
      <w:r>
        <w:rPr>
          <w:rFonts w:ascii="Lotus Linotype" w:hAnsi="Lotus Linotype" w:cs="Traditional Arabic"/>
          <w:b/>
          <w:color w:val="000000"/>
          <w:sz w:val="24"/>
          <w:szCs w:val="28"/>
          <w:shd w:val="clear" w:color="auto" w:fill="FFFFFF"/>
          <w:rtl/>
        </w:rPr>
        <w:t>﴾</w:t>
      </w:r>
      <w:r w:rsidRPr="00DD64CA">
        <w:rPr>
          <w:rStyle w:val="5-Char0"/>
          <w:rtl/>
        </w:rPr>
        <w:t xml:space="preserve"> </w:t>
      </w:r>
      <w:r w:rsidRPr="00A14DCC">
        <w:rPr>
          <w:rStyle w:val="8-Char"/>
          <w:rtl/>
        </w:rPr>
        <w:t>[إبراهيم: 36]</w:t>
      </w:r>
    </w:p>
    <w:p w:rsidR="00D60342" w:rsidRPr="00D15C41" w:rsidRDefault="00D60342" w:rsidP="00D60342">
      <w:pPr>
        <w:widowControl w:val="0"/>
        <w:rPr>
          <w:rStyle w:val="1-Char"/>
          <w:rtl/>
        </w:rPr>
      </w:pPr>
      <w:r w:rsidRPr="00C05876">
        <w:rPr>
          <w:rStyle w:val="5-Char"/>
          <w:rFonts w:hint="cs"/>
          <w:rtl/>
        </w:rPr>
        <w:t>«</w:t>
      </w:r>
      <w:r w:rsidRPr="00C05876">
        <w:rPr>
          <w:rStyle w:val="5-Char"/>
          <w:rtl/>
        </w:rPr>
        <w:t>‏‏‏‏‏‏پروردگارا! ا</w:t>
      </w:r>
      <w:r w:rsidR="00801F13">
        <w:rPr>
          <w:rStyle w:val="5-Char"/>
          <w:rtl/>
        </w:rPr>
        <w:t>ی</w:t>
      </w:r>
      <w:r w:rsidRPr="00C05876">
        <w:rPr>
          <w:rStyle w:val="5-Char"/>
          <w:rtl/>
        </w:rPr>
        <w:t>ن بت</w:t>
      </w:r>
      <w:r w:rsidR="00C05876">
        <w:rPr>
          <w:rStyle w:val="5-Char"/>
          <w:rFonts w:hint="cs"/>
          <w:rtl/>
        </w:rPr>
        <w:t>‌</w:t>
      </w:r>
      <w:r w:rsidRPr="00C05876">
        <w:rPr>
          <w:rStyle w:val="5-Char"/>
          <w:rtl/>
        </w:rPr>
        <w:t>ها بس</w:t>
      </w:r>
      <w:r w:rsidR="00801F13">
        <w:rPr>
          <w:rStyle w:val="5-Char"/>
          <w:rtl/>
        </w:rPr>
        <w:t>ی</w:t>
      </w:r>
      <w:r w:rsidRPr="00C05876">
        <w:rPr>
          <w:rStyle w:val="5-Char"/>
          <w:rtl/>
        </w:rPr>
        <w:t>ار</w:t>
      </w:r>
      <w:r w:rsidR="00801F13">
        <w:rPr>
          <w:rStyle w:val="5-Char"/>
          <w:rtl/>
        </w:rPr>
        <w:t>ی</w:t>
      </w:r>
      <w:r w:rsidRPr="00C05876">
        <w:rPr>
          <w:rStyle w:val="5-Char"/>
          <w:rtl/>
        </w:rPr>
        <w:t xml:space="preserve"> از مردم را گمراه ساخته‌اند.</w:t>
      </w:r>
      <w:r w:rsidR="00A9498A" w:rsidRPr="00C05876">
        <w:rPr>
          <w:rStyle w:val="5-Char"/>
          <w:rtl/>
        </w:rPr>
        <w:t xml:space="preserve"> </w:t>
      </w:r>
      <w:r w:rsidRPr="00C05876">
        <w:rPr>
          <w:rStyle w:val="5-Char"/>
          <w:rtl/>
        </w:rPr>
        <w:t xml:space="preserve">(خداوندا! من مردمان را به </w:t>
      </w:r>
      <w:r w:rsidR="00801F13">
        <w:rPr>
          <w:rStyle w:val="5-Char"/>
          <w:rtl/>
        </w:rPr>
        <w:t>یک</w:t>
      </w:r>
      <w:r w:rsidRPr="00C05876">
        <w:rPr>
          <w:rStyle w:val="5-Char"/>
          <w:rtl/>
        </w:rPr>
        <w:t>تاپرست</w:t>
      </w:r>
      <w:r w:rsidR="00801F13">
        <w:rPr>
          <w:rStyle w:val="5-Char"/>
          <w:rtl/>
        </w:rPr>
        <w:t>ی</w:t>
      </w:r>
      <w:r w:rsidRPr="00C05876">
        <w:rPr>
          <w:rStyle w:val="5-Char"/>
          <w:rtl/>
        </w:rPr>
        <w:t xml:space="preserve"> دعوت م</w:t>
      </w:r>
      <w:r w:rsidR="00801F13">
        <w:rPr>
          <w:rStyle w:val="5-Char"/>
          <w:rtl/>
        </w:rPr>
        <w:t>ی</w:t>
      </w:r>
      <w:r w:rsidRPr="00C05876">
        <w:rPr>
          <w:rStyle w:val="5-Char"/>
          <w:rtl/>
        </w:rPr>
        <w:t>‌</w:t>
      </w:r>
      <w:r w:rsidR="00801F13">
        <w:rPr>
          <w:rStyle w:val="5-Char"/>
          <w:rtl/>
        </w:rPr>
        <w:t>ک</w:t>
      </w:r>
      <w:r w:rsidRPr="00C05876">
        <w:rPr>
          <w:rStyle w:val="5-Char"/>
          <w:rtl/>
        </w:rPr>
        <w:t xml:space="preserve">نم) پس هر </w:t>
      </w:r>
      <w:r w:rsidR="00801F13">
        <w:rPr>
          <w:rStyle w:val="5-Char"/>
          <w:rtl/>
        </w:rPr>
        <w:t>ک</w:t>
      </w:r>
      <w:r w:rsidRPr="00C05876">
        <w:rPr>
          <w:rStyle w:val="5-Char"/>
          <w:rtl/>
        </w:rPr>
        <w:t>ه از من پ</w:t>
      </w:r>
      <w:r w:rsidR="00801F13">
        <w:rPr>
          <w:rStyle w:val="5-Char"/>
          <w:rtl/>
        </w:rPr>
        <w:t>ی</w:t>
      </w:r>
      <w:r w:rsidRPr="00C05876">
        <w:rPr>
          <w:rStyle w:val="5-Char"/>
          <w:rtl/>
        </w:rPr>
        <w:t>رو</w:t>
      </w:r>
      <w:r w:rsidR="00801F13">
        <w:rPr>
          <w:rStyle w:val="5-Char"/>
          <w:rtl/>
        </w:rPr>
        <w:t>ی</w:t>
      </w:r>
      <w:r w:rsidRPr="00C05876">
        <w:rPr>
          <w:rStyle w:val="5-Char"/>
          <w:rtl/>
        </w:rPr>
        <w:t xml:space="preserve"> </w:t>
      </w:r>
      <w:r w:rsidR="00801F13">
        <w:rPr>
          <w:rStyle w:val="5-Char"/>
          <w:rtl/>
        </w:rPr>
        <w:t>ک</w:t>
      </w:r>
      <w:r w:rsidRPr="00C05876">
        <w:rPr>
          <w:rStyle w:val="5-Char"/>
          <w:rtl/>
        </w:rPr>
        <w:t>ند، او از من است، و هر</w:t>
      </w:r>
      <w:r w:rsidR="00801F13">
        <w:rPr>
          <w:rStyle w:val="5-Char"/>
          <w:rtl/>
        </w:rPr>
        <w:t>ک</w:t>
      </w:r>
      <w:r w:rsidRPr="00C05876">
        <w:rPr>
          <w:rStyle w:val="5-Char"/>
          <w:rtl/>
        </w:rPr>
        <w:t>س از من نافرمان</w:t>
      </w:r>
      <w:r w:rsidR="00801F13">
        <w:rPr>
          <w:rStyle w:val="5-Char"/>
          <w:rtl/>
        </w:rPr>
        <w:t>ی</w:t>
      </w:r>
      <w:r w:rsidRPr="00C05876">
        <w:rPr>
          <w:rStyle w:val="5-Char"/>
          <w:rtl/>
        </w:rPr>
        <w:t xml:space="preserve"> </w:t>
      </w:r>
      <w:r w:rsidR="00801F13">
        <w:rPr>
          <w:rStyle w:val="5-Char"/>
          <w:rtl/>
        </w:rPr>
        <w:t>ک</w:t>
      </w:r>
      <w:r w:rsidRPr="00C05876">
        <w:rPr>
          <w:rStyle w:val="5-Char"/>
          <w:rtl/>
        </w:rPr>
        <w:t>ند (تو خود دان</w:t>
      </w:r>
      <w:r w:rsidR="00801F13">
        <w:rPr>
          <w:rStyle w:val="5-Char"/>
          <w:rtl/>
        </w:rPr>
        <w:t>ی</w:t>
      </w:r>
      <w:r w:rsidRPr="00C05876">
        <w:rPr>
          <w:rStyle w:val="5-Char"/>
          <w:rtl/>
        </w:rPr>
        <w:t>، خواه</w:t>
      </w:r>
      <w:r w:rsidR="00801F13">
        <w:rPr>
          <w:rStyle w:val="5-Char"/>
          <w:rtl/>
        </w:rPr>
        <w:t>ی</w:t>
      </w:r>
      <w:r w:rsidRPr="00C05876">
        <w:rPr>
          <w:rStyle w:val="5-Char"/>
          <w:rtl/>
        </w:rPr>
        <w:t xml:space="preserve"> عذابش فرما و خواه</w:t>
      </w:r>
      <w:r w:rsidR="00801F13">
        <w:rPr>
          <w:rStyle w:val="5-Char"/>
          <w:rtl/>
        </w:rPr>
        <w:t>ی</w:t>
      </w:r>
      <w:r w:rsidRPr="00C05876">
        <w:rPr>
          <w:rStyle w:val="5-Char"/>
          <w:rtl/>
        </w:rPr>
        <w:t xml:space="preserve"> بر او ببخشا) تو </w:t>
      </w:r>
      <w:r w:rsidR="00801F13">
        <w:rPr>
          <w:rStyle w:val="5-Char"/>
          <w:rtl/>
        </w:rPr>
        <w:t>ک</w:t>
      </w:r>
      <w:r w:rsidRPr="00C05876">
        <w:rPr>
          <w:rStyle w:val="5-Char"/>
          <w:rtl/>
        </w:rPr>
        <w:t>ه بخشا</w:t>
      </w:r>
      <w:r w:rsidR="00801F13">
        <w:rPr>
          <w:rStyle w:val="5-Char"/>
          <w:rtl/>
        </w:rPr>
        <w:t>ی</w:t>
      </w:r>
      <w:r w:rsidRPr="00C05876">
        <w:rPr>
          <w:rStyle w:val="5-Char"/>
          <w:rtl/>
        </w:rPr>
        <w:t>ند</w:t>
      </w:r>
      <w:r w:rsidR="00050352">
        <w:rPr>
          <w:rStyle w:val="5-Char"/>
          <w:rFonts w:hint="cs"/>
          <w:rtl/>
        </w:rPr>
        <w:t>ۀ</w:t>
      </w:r>
      <w:r w:rsidRPr="00C05876">
        <w:rPr>
          <w:rStyle w:val="5-Char"/>
          <w:rtl/>
        </w:rPr>
        <w:t xml:space="preserve"> مهربان</w:t>
      </w:r>
      <w:r w:rsidR="00801F13">
        <w:rPr>
          <w:rStyle w:val="5-Char"/>
          <w:rtl/>
        </w:rPr>
        <w:t>ی</w:t>
      </w:r>
      <w:r w:rsidRPr="00C05876">
        <w:rPr>
          <w:rStyle w:val="5-Char"/>
          <w:rtl/>
        </w:rPr>
        <w:t>.</w:t>
      </w:r>
      <w:r w:rsidRPr="00C05876">
        <w:rPr>
          <w:rStyle w:val="5-Char"/>
          <w:rFonts w:hint="cs"/>
          <w:rtl/>
        </w:rPr>
        <w:t>»</w:t>
      </w:r>
      <w:r w:rsidRPr="00194A9F">
        <w:rPr>
          <w:rFonts w:eastAsia="SimSun" w:cs="IRNazli"/>
          <w:color w:val="000000"/>
          <w:sz w:val="28"/>
          <w:szCs w:val="28"/>
          <w:vertAlign w:val="superscript"/>
          <w:rtl/>
          <w:lang w:eastAsia="zh-CN" w:bidi="fa-IR"/>
        </w:rPr>
        <w:footnoteReference w:id="34"/>
      </w:r>
    </w:p>
    <w:p w:rsidR="00D60342" w:rsidRPr="00D15C41" w:rsidRDefault="00C05876" w:rsidP="00C05876">
      <w:pPr>
        <w:widowControl w:val="0"/>
        <w:numPr>
          <w:ilvl w:val="0"/>
          <w:numId w:val="11"/>
        </w:numPr>
        <w:ind w:left="0" w:firstLine="284"/>
        <w:rPr>
          <w:rStyle w:val="1-Char"/>
        </w:rPr>
      </w:pPr>
      <w:r>
        <w:rPr>
          <w:rFonts w:ascii="Lotus Linotype" w:hAnsi="Lotus Linotype" w:cs="Traditional Arabic"/>
          <w:b/>
          <w:color w:val="000000"/>
          <w:sz w:val="24"/>
          <w:szCs w:val="28"/>
          <w:shd w:val="clear" w:color="auto" w:fill="FFFFFF"/>
          <w:rtl/>
        </w:rPr>
        <w:t>﴿</w:t>
      </w:r>
      <w:r w:rsidRPr="00DD64CA">
        <w:rPr>
          <w:rStyle w:val="5-Char0"/>
          <w:rtl/>
        </w:rPr>
        <w:t xml:space="preserve">رَّبَّنَآ إِنِّيٓ أَسۡكَنتُ مِن ذُرِّيَّتِي بِوَادٍ غَيۡرِ ذِي زَرۡعٍ عِندَ بَيۡتِكَ </w:t>
      </w:r>
      <w:r w:rsidRPr="00DD64CA">
        <w:rPr>
          <w:rStyle w:val="5-Char0"/>
          <w:rFonts w:hint="cs"/>
          <w:rtl/>
        </w:rPr>
        <w:t>ٱلۡمُحَرَّمِ</w:t>
      </w:r>
      <w:r w:rsidRPr="00DD64CA">
        <w:rPr>
          <w:rStyle w:val="5-Char0"/>
          <w:rtl/>
        </w:rPr>
        <w:t xml:space="preserve"> رَبَّنَا لِيُقِيمُواْ </w:t>
      </w:r>
      <w:r w:rsidRPr="00DD64CA">
        <w:rPr>
          <w:rStyle w:val="5-Char0"/>
          <w:rFonts w:hint="cs"/>
          <w:rtl/>
        </w:rPr>
        <w:t>ٱلصَّلَوٰةَ</w:t>
      </w:r>
      <w:r w:rsidRPr="00DD64CA">
        <w:rPr>
          <w:rStyle w:val="5-Char0"/>
          <w:rtl/>
        </w:rPr>
        <w:t xml:space="preserve"> فَ</w:t>
      </w:r>
      <w:r w:rsidRPr="00DD64CA">
        <w:rPr>
          <w:rStyle w:val="5-Char0"/>
          <w:rFonts w:hint="cs"/>
          <w:rtl/>
        </w:rPr>
        <w:t>ٱجۡعَلۡ</w:t>
      </w:r>
      <w:r w:rsidRPr="00DD64CA">
        <w:rPr>
          <w:rStyle w:val="5-Char0"/>
          <w:rtl/>
        </w:rPr>
        <w:t xml:space="preserve"> أَفۡ‍ِٔدَةٗ مِّنَ </w:t>
      </w:r>
      <w:r w:rsidRPr="00DD64CA">
        <w:rPr>
          <w:rStyle w:val="5-Char0"/>
          <w:rFonts w:hint="cs"/>
          <w:rtl/>
        </w:rPr>
        <w:t>ٱلنَّاسِ</w:t>
      </w:r>
      <w:r w:rsidRPr="00DD64CA">
        <w:rPr>
          <w:rStyle w:val="5-Char0"/>
          <w:rtl/>
        </w:rPr>
        <w:t xml:space="preserve"> تَهۡوِيٓ إِلَيۡهِمۡ وَ</w:t>
      </w:r>
      <w:r w:rsidRPr="00DD64CA">
        <w:rPr>
          <w:rStyle w:val="5-Char0"/>
          <w:rFonts w:hint="cs"/>
          <w:rtl/>
        </w:rPr>
        <w:t>ٱرۡزُقۡهُم</w:t>
      </w:r>
      <w:r w:rsidRPr="00DD64CA">
        <w:rPr>
          <w:rStyle w:val="5-Char0"/>
          <w:rtl/>
        </w:rPr>
        <w:t xml:space="preserve"> مِّنَ </w:t>
      </w:r>
      <w:r w:rsidRPr="00DD64CA">
        <w:rPr>
          <w:rStyle w:val="5-Char0"/>
          <w:rFonts w:hint="cs"/>
          <w:rtl/>
        </w:rPr>
        <w:t>ٱلثَّمَرَٰتِ</w:t>
      </w:r>
      <w:r w:rsidRPr="00DD64CA">
        <w:rPr>
          <w:rStyle w:val="5-Char0"/>
          <w:rtl/>
        </w:rPr>
        <w:t xml:space="preserve"> لَعَلَّهُمۡ يَشۡكُرُونَ٣٧</w:t>
      </w:r>
      <w:r>
        <w:rPr>
          <w:rFonts w:ascii="Lotus Linotype" w:hAnsi="Lotus Linotype" w:cs="Traditional Arabic"/>
          <w:b/>
          <w:color w:val="000000"/>
          <w:sz w:val="24"/>
          <w:szCs w:val="28"/>
          <w:shd w:val="clear" w:color="auto" w:fill="FFFFFF"/>
          <w:rtl/>
        </w:rPr>
        <w:t>﴾</w:t>
      </w:r>
      <w:r w:rsidRPr="00DD64CA">
        <w:rPr>
          <w:rStyle w:val="5-Char0"/>
          <w:rtl/>
        </w:rPr>
        <w:t xml:space="preserve"> </w:t>
      </w:r>
      <w:r w:rsidRPr="00A14DCC">
        <w:rPr>
          <w:rStyle w:val="8-Char"/>
          <w:rtl/>
        </w:rPr>
        <w:t>[إبراهيم: 37]</w:t>
      </w:r>
    </w:p>
    <w:p w:rsidR="00D60342" w:rsidRPr="00D15C41" w:rsidRDefault="00D60342" w:rsidP="00C05876">
      <w:pPr>
        <w:widowControl w:val="0"/>
        <w:rPr>
          <w:rStyle w:val="1-Char"/>
          <w:rtl/>
        </w:rPr>
      </w:pPr>
      <w:r w:rsidRPr="00C05876">
        <w:rPr>
          <w:rStyle w:val="5-Char"/>
          <w:rFonts w:hint="cs"/>
          <w:rtl/>
        </w:rPr>
        <w:t>«</w:t>
      </w:r>
      <w:r w:rsidRPr="00C05876">
        <w:rPr>
          <w:rStyle w:val="5-Char"/>
          <w:rtl/>
        </w:rPr>
        <w:t>‏‏‏‏‏‏پروردگارا! من بعض</w:t>
      </w:r>
      <w:r w:rsidR="00801F13">
        <w:rPr>
          <w:rStyle w:val="5-Char"/>
          <w:rtl/>
        </w:rPr>
        <w:t>ی</w:t>
      </w:r>
      <w:r w:rsidRPr="00C05876">
        <w:rPr>
          <w:rStyle w:val="5-Char"/>
          <w:rtl/>
        </w:rPr>
        <w:t xml:space="preserve"> از فرزندانم را (به فرمان تو) در سرزم</w:t>
      </w:r>
      <w:r w:rsidR="00801F13">
        <w:rPr>
          <w:rStyle w:val="5-Char"/>
          <w:rtl/>
        </w:rPr>
        <w:t>ی</w:t>
      </w:r>
      <w:r w:rsidRPr="00C05876">
        <w:rPr>
          <w:rStyle w:val="5-Char"/>
          <w:rtl/>
        </w:rPr>
        <w:t xml:space="preserve">ن بدون </w:t>
      </w:r>
      <w:r w:rsidR="00801F13">
        <w:rPr>
          <w:rStyle w:val="5-Char"/>
          <w:rtl/>
        </w:rPr>
        <w:t>ک</w:t>
      </w:r>
      <w:r w:rsidRPr="00C05876">
        <w:rPr>
          <w:rStyle w:val="5-Char"/>
          <w:rtl/>
        </w:rPr>
        <w:t>شت و زرع</w:t>
      </w:r>
      <w:r w:rsidR="00801F13">
        <w:rPr>
          <w:rStyle w:val="5-Char"/>
          <w:rtl/>
        </w:rPr>
        <w:t>ی</w:t>
      </w:r>
      <w:r w:rsidRPr="00C05876">
        <w:rPr>
          <w:rStyle w:val="5-Char"/>
          <w:rtl/>
        </w:rPr>
        <w:t xml:space="preserve">، در </w:t>
      </w:r>
      <w:r w:rsidR="00801F13">
        <w:rPr>
          <w:rStyle w:val="5-Char"/>
          <w:rtl/>
        </w:rPr>
        <w:t>ک</w:t>
      </w:r>
      <w:r w:rsidRPr="00C05876">
        <w:rPr>
          <w:rStyle w:val="5-Char"/>
          <w:rtl/>
        </w:rPr>
        <w:t>نارِ خان</w:t>
      </w:r>
      <w:r w:rsidR="00050352">
        <w:rPr>
          <w:rStyle w:val="5-Char"/>
          <w:rFonts w:hint="cs"/>
          <w:rtl/>
        </w:rPr>
        <w:t>ۀ</w:t>
      </w:r>
      <w:r w:rsidRPr="00C05876">
        <w:rPr>
          <w:rStyle w:val="5-Char"/>
          <w:rtl/>
        </w:rPr>
        <w:t xml:space="preserve"> تو، </w:t>
      </w:r>
      <w:r w:rsidR="00801F13">
        <w:rPr>
          <w:rStyle w:val="5-Char"/>
          <w:rtl/>
        </w:rPr>
        <w:t>ک</w:t>
      </w:r>
      <w:r w:rsidRPr="00C05876">
        <w:rPr>
          <w:rStyle w:val="5-Char"/>
          <w:rtl/>
        </w:rPr>
        <w:t>ه (تجاوز و ب</w:t>
      </w:r>
      <w:r w:rsidR="00801F13">
        <w:rPr>
          <w:rStyle w:val="5-Char"/>
          <w:rtl/>
        </w:rPr>
        <w:t>ی</w:t>
      </w:r>
      <w:r w:rsidRPr="00C05876">
        <w:rPr>
          <w:rStyle w:val="5-Char"/>
          <w:rtl/>
        </w:rPr>
        <w:t>‌توجّه</w:t>
      </w:r>
      <w:r w:rsidR="00801F13">
        <w:rPr>
          <w:rStyle w:val="5-Char"/>
          <w:rtl/>
        </w:rPr>
        <w:t>ی</w:t>
      </w:r>
      <w:r w:rsidRPr="00C05876">
        <w:rPr>
          <w:rStyle w:val="5-Char"/>
          <w:rtl/>
        </w:rPr>
        <w:t xml:space="preserve"> نسبت به) آن را حرام ساخته‌ا</w:t>
      </w:r>
      <w:r w:rsidR="00801F13">
        <w:rPr>
          <w:rStyle w:val="5-Char"/>
          <w:rtl/>
        </w:rPr>
        <w:t>ی</w:t>
      </w:r>
      <w:r w:rsidRPr="00C05876">
        <w:rPr>
          <w:rStyle w:val="5-Char"/>
          <w:rtl/>
        </w:rPr>
        <w:t xml:space="preserve"> س</w:t>
      </w:r>
      <w:r w:rsidR="00801F13">
        <w:rPr>
          <w:rStyle w:val="5-Char"/>
          <w:rtl/>
        </w:rPr>
        <w:t>ک</w:t>
      </w:r>
      <w:r w:rsidRPr="00C05876">
        <w:rPr>
          <w:rStyle w:val="5-Char"/>
          <w:rtl/>
        </w:rPr>
        <w:t>ونت داده‌ام، خداوندا تا ا</w:t>
      </w:r>
      <w:r w:rsidR="00801F13">
        <w:rPr>
          <w:rStyle w:val="5-Char"/>
          <w:rtl/>
        </w:rPr>
        <w:t>ی</w:t>
      </w:r>
      <w:r w:rsidRPr="00C05876">
        <w:rPr>
          <w:rStyle w:val="5-Char"/>
          <w:rtl/>
        </w:rPr>
        <w:t xml:space="preserve">ن </w:t>
      </w:r>
      <w:r w:rsidR="00801F13">
        <w:rPr>
          <w:rStyle w:val="5-Char"/>
          <w:rtl/>
        </w:rPr>
        <w:t>ک</w:t>
      </w:r>
      <w:r w:rsidRPr="00C05876">
        <w:rPr>
          <w:rStyle w:val="5-Char"/>
          <w:rtl/>
        </w:rPr>
        <w:t>ه نماز را برپا</w:t>
      </w:r>
      <w:r w:rsidR="00801F13">
        <w:rPr>
          <w:rStyle w:val="5-Char"/>
          <w:rtl/>
        </w:rPr>
        <w:t>ی</w:t>
      </w:r>
      <w:r w:rsidRPr="00C05876">
        <w:rPr>
          <w:rStyle w:val="5-Char"/>
          <w:rtl/>
        </w:rPr>
        <w:t xml:space="preserve"> دارند، پس چنان </w:t>
      </w:r>
      <w:r w:rsidR="00801F13">
        <w:rPr>
          <w:rStyle w:val="5-Char"/>
          <w:rtl/>
        </w:rPr>
        <w:t>ک</w:t>
      </w:r>
      <w:r w:rsidRPr="00C05876">
        <w:rPr>
          <w:rStyle w:val="5-Char"/>
          <w:rtl/>
        </w:rPr>
        <w:t xml:space="preserve">ن </w:t>
      </w:r>
      <w:r w:rsidR="00801F13">
        <w:rPr>
          <w:rStyle w:val="5-Char"/>
          <w:rtl/>
        </w:rPr>
        <w:t>ک</w:t>
      </w:r>
      <w:r w:rsidRPr="00C05876">
        <w:rPr>
          <w:rStyle w:val="5-Char"/>
          <w:rtl/>
        </w:rPr>
        <w:t>ه دل</w:t>
      </w:r>
      <w:r w:rsidR="00C05876">
        <w:rPr>
          <w:rStyle w:val="5-Char"/>
          <w:rFonts w:hint="cs"/>
          <w:rtl/>
        </w:rPr>
        <w:t>‌</w:t>
      </w:r>
      <w:r w:rsidRPr="00C05876">
        <w:rPr>
          <w:rStyle w:val="5-Char"/>
          <w:rtl/>
        </w:rPr>
        <w:t>ها</w:t>
      </w:r>
      <w:r w:rsidR="00801F13">
        <w:rPr>
          <w:rStyle w:val="5-Char"/>
          <w:rtl/>
        </w:rPr>
        <w:t>ی</w:t>
      </w:r>
      <w:r w:rsidRPr="00C05876">
        <w:rPr>
          <w:rStyle w:val="5-Char"/>
          <w:rtl/>
        </w:rPr>
        <w:t xml:space="preserve"> گروه</w:t>
      </w:r>
      <w:r w:rsidR="00801F13">
        <w:rPr>
          <w:rStyle w:val="5-Char"/>
          <w:rtl/>
        </w:rPr>
        <w:t>ی</w:t>
      </w:r>
      <w:r w:rsidRPr="00C05876">
        <w:rPr>
          <w:rStyle w:val="5-Char"/>
          <w:rtl/>
        </w:rPr>
        <w:t xml:space="preserve"> از مردمان (برا</w:t>
      </w:r>
      <w:r w:rsidR="00801F13">
        <w:rPr>
          <w:rStyle w:val="5-Char"/>
          <w:rtl/>
        </w:rPr>
        <w:t>ی</w:t>
      </w:r>
      <w:r w:rsidRPr="00C05876">
        <w:rPr>
          <w:rStyle w:val="5-Char"/>
          <w:rtl/>
        </w:rPr>
        <w:t xml:space="preserve"> ز</w:t>
      </w:r>
      <w:r w:rsidR="00801F13">
        <w:rPr>
          <w:rStyle w:val="5-Char"/>
          <w:rtl/>
        </w:rPr>
        <w:t>ی</w:t>
      </w:r>
      <w:r w:rsidRPr="00C05876">
        <w:rPr>
          <w:rStyle w:val="5-Char"/>
          <w:rtl/>
        </w:rPr>
        <w:t>ارت خانه‌ات) متوجّه آنان گردد و ا</w:t>
      </w:r>
      <w:r w:rsidR="00801F13">
        <w:rPr>
          <w:rStyle w:val="5-Char"/>
          <w:rtl/>
        </w:rPr>
        <w:t>ی</w:t>
      </w:r>
      <w:r w:rsidRPr="00C05876">
        <w:rPr>
          <w:rStyle w:val="5-Char"/>
          <w:rtl/>
        </w:rPr>
        <w:t>شان را از م</w:t>
      </w:r>
      <w:r w:rsidR="00801F13">
        <w:rPr>
          <w:rStyle w:val="5-Char"/>
          <w:rtl/>
        </w:rPr>
        <w:t>ی</w:t>
      </w:r>
      <w:r w:rsidRPr="00C05876">
        <w:rPr>
          <w:rStyle w:val="5-Char"/>
          <w:rtl/>
        </w:rPr>
        <w:t>وه‌ها بهره‌مند فرما، شا</w:t>
      </w:r>
      <w:r w:rsidR="00801F13">
        <w:rPr>
          <w:rStyle w:val="5-Char"/>
          <w:rtl/>
        </w:rPr>
        <w:t>ی</w:t>
      </w:r>
      <w:r w:rsidRPr="00C05876">
        <w:rPr>
          <w:rStyle w:val="5-Char"/>
          <w:rtl/>
        </w:rPr>
        <w:t xml:space="preserve">د </w:t>
      </w:r>
      <w:r w:rsidR="00801F13">
        <w:rPr>
          <w:rStyle w:val="5-Char"/>
          <w:rtl/>
        </w:rPr>
        <w:t>ک</w:t>
      </w:r>
      <w:r w:rsidRPr="00C05876">
        <w:rPr>
          <w:rStyle w:val="5-Char"/>
          <w:rtl/>
        </w:rPr>
        <w:t>ه (از الطاف و عنا</w:t>
      </w:r>
      <w:r w:rsidR="00801F13">
        <w:rPr>
          <w:rStyle w:val="5-Char"/>
          <w:rtl/>
        </w:rPr>
        <w:t>ی</w:t>
      </w:r>
      <w:r w:rsidRPr="00C05876">
        <w:rPr>
          <w:rStyle w:val="5-Char"/>
          <w:rtl/>
        </w:rPr>
        <w:t>ات تو با نماز و دعا) سپاگزار</w:t>
      </w:r>
      <w:r w:rsidR="00801F13">
        <w:rPr>
          <w:rStyle w:val="5-Char"/>
          <w:rtl/>
        </w:rPr>
        <w:t>ی</w:t>
      </w:r>
      <w:r w:rsidRPr="00C05876">
        <w:rPr>
          <w:rStyle w:val="5-Char"/>
          <w:rtl/>
        </w:rPr>
        <w:t xml:space="preserve"> </w:t>
      </w:r>
      <w:r w:rsidR="00801F13">
        <w:rPr>
          <w:rStyle w:val="5-Char"/>
          <w:rtl/>
        </w:rPr>
        <w:t>ک</w:t>
      </w:r>
      <w:r w:rsidRPr="00C05876">
        <w:rPr>
          <w:rStyle w:val="5-Char"/>
          <w:rtl/>
        </w:rPr>
        <w:t>نند</w:t>
      </w:r>
      <w:r w:rsidRPr="00C05876">
        <w:rPr>
          <w:rStyle w:val="5-Char"/>
          <w:rFonts w:hint="cs"/>
          <w:rtl/>
        </w:rPr>
        <w:t>.</w:t>
      </w:r>
      <w:r w:rsidR="00C05876">
        <w:rPr>
          <w:rStyle w:val="5-Char"/>
          <w:rFonts w:hint="cs"/>
          <w:rtl/>
        </w:rPr>
        <w:t>»</w:t>
      </w:r>
    </w:p>
    <w:p w:rsidR="00D60342" w:rsidRPr="00D15C41" w:rsidRDefault="00C05876" w:rsidP="00C05876">
      <w:pPr>
        <w:widowControl w:val="0"/>
        <w:numPr>
          <w:ilvl w:val="0"/>
          <w:numId w:val="11"/>
        </w:numPr>
        <w:ind w:left="0" w:firstLine="284"/>
        <w:rPr>
          <w:rStyle w:val="1-Char"/>
        </w:rPr>
      </w:pPr>
      <w:r>
        <w:rPr>
          <w:rFonts w:ascii="Lotus Linotype" w:hAnsi="Lotus Linotype" w:cs="Traditional Arabic"/>
          <w:b/>
          <w:color w:val="000000"/>
          <w:sz w:val="24"/>
          <w:szCs w:val="28"/>
          <w:shd w:val="clear" w:color="auto" w:fill="FFFFFF"/>
          <w:rtl/>
        </w:rPr>
        <w:t>﴿</w:t>
      </w:r>
      <w:r w:rsidRPr="00DD64CA">
        <w:rPr>
          <w:rStyle w:val="5-Char0"/>
          <w:rtl/>
        </w:rPr>
        <w:t xml:space="preserve">رَبَّنَآ إِنَّكَ تَعۡلَمُ مَا نُخۡفِي وَمَا نُعۡلِنُۗ وَمَا يَخۡفَىٰ عَلَى </w:t>
      </w:r>
      <w:r w:rsidRPr="00DD64CA">
        <w:rPr>
          <w:rStyle w:val="5-Char0"/>
          <w:rFonts w:hint="cs"/>
          <w:rtl/>
        </w:rPr>
        <w:t>ٱللَّهِ</w:t>
      </w:r>
      <w:r w:rsidRPr="00DD64CA">
        <w:rPr>
          <w:rStyle w:val="5-Char0"/>
          <w:rtl/>
        </w:rPr>
        <w:t xml:space="preserve"> مِن شَيۡءٖ فِي </w:t>
      </w:r>
      <w:r w:rsidRPr="00DD64CA">
        <w:rPr>
          <w:rStyle w:val="5-Char0"/>
          <w:rFonts w:hint="cs"/>
          <w:rtl/>
        </w:rPr>
        <w:t>ٱلۡأَرۡضِ</w:t>
      </w:r>
      <w:r w:rsidRPr="00DD64CA">
        <w:rPr>
          <w:rStyle w:val="5-Char0"/>
          <w:rtl/>
        </w:rPr>
        <w:t xml:space="preserve"> وَلَا فِي </w:t>
      </w:r>
      <w:r w:rsidRPr="00DD64CA">
        <w:rPr>
          <w:rStyle w:val="5-Char0"/>
          <w:rFonts w:hint="cs"/>
          <w:rtl/>
        </w:rPr>
        <w:t>ٱلسَّمَآءِ</w:t>
      </w:r>
      <w:r w:rsidRPr="00DD64CA">
        <w:rPr>
          <w:rStyle w:val="5-Char0"/>
          <w:rtl/>
        </w:rPr>
        <w:t>٣٨</w:t>
      </w:r>
      <w:r>
        <w:rPr>
          <w:rFonts w:ascii="Lotus Linotype" w:hAnsi="Lotus Linotype" w:cs="Traditional Arabic"/>
          <w:b/>
          <w:color w:val="000000"/>
          <w:sz w:val="24"/>
          <w:szCs w:val="28"/>
          <w:shd w:val="clear" w:color="auto" w:fill="FFFFFF"/>
          <w:rtl/>
        </w:rPr>
        <w:t>﴾</w:t>
      </w:r>
      <w:r w:rsidRPr="00DD64CA">
        <w:rPr>
          <w:rStyle w:val="5-Char0"/>
          <w:rtl/>
        </w:rPr>
        <w:t xml:space="preserve"> </w:t>
      </w:r>
      <w:r w:rsidRPr="00A14DCC">
        <w:rPr>
          <w:rStyle w:val="8-Char"/>
          <w:rtl/>
        </w:rPr>
        <w:t>[إبراهيم: 38]</w:t>
      </w:r>
    </w:p>
    <w:p w:rsidR="00D60342" w:rsidRPr="00D15C41" w:rsidRDefault="00D60342" w:rsidP="00C05876">
      <w:pPr>
        <w:widowControl w:val="0"/>
        <w:rPr>
          <w:rStyle w:val="1-Char"/>
          <w:rtl/>
        </w:rPr>
      </w:pPr>
      <w:r w:rsidRPr="00C05876">
        <w:rPr>
          <w:rStyle w:val="5-Char"/>
          <w:rFonts w:hint="cs"/>
          <w:rtl/>
        </w:rPr>
        <w:t>«</w:t>
      </w:r>
      <w:r w:rsidRPr="00C05876">
        <w:rPr>
          <w:rStyle w:val="5-Char"/>
          <w:rtl/>
        </w:rPr>
        <w:t>‏‏‏‏‏‏پروردگارا! تو آگاه</w:t>
      </w:r>
      <w:r w:rsidR="00801F13">
        <w:rPr>
          <w:rStyle w:val="5-Char"/>
          <w:rtl/>
        </w:rPr>
        <w:t>ی</w:t>
      </w:r>
      <w:r w:rsidRPr="00C05876">
        <w:rPr>
          <w:rStyle w:val="5-Char"/>
          <w:rtl/>
        </w:rPr>
        <w:t xml:space="preserve"> از آنچه پنهان م</w:t>
      </w:r>
      <w:r w:rsidR="00801F13">
        <w:rPr>
          <w:rStyle w:val="5-Char"/>
          <w:rtl/>
        </w:rPr>
        <w:t>ی</w:t>
      </w:r>
      <w:r w:rsidRPr="00C05876">
        <w:rPr>
          <w:rStyle w:val="5-Char"/>
          <w:rtl/>
        </w:rPr>
        <w:t>‌دار</w:t>
      </w:r>
      <w:r w:rsidR="00801F13">
        <w:rPr>
          <w:rStyle w:val="5-Char"/>
          <w:rtl/>
        </w:rPr>
        <w:t>ی</w:t>
      </w:r>
      <w:r w:rsidRPr="00C05876">
        <w:rPr>
          <w:rStyle w:val="5-Char"/>
          <w:rtl/>
        </w:rPr>
        <w:t>م و از آنچه آش</w:t>
      </w:r>
      <w:r w:rsidR="00801F13">
        <w:rPr>
          <w:rStyle w:val="5-Char"/>
          <w:rtl/>
        </w:rPr>
        <w:t>ک</w:t>
      </w:r>
      <w:r w:rsidRPr="00C05876">
        <w:rPr>
          <w:rStyle w:val="5-Char"/>
          <w:rtl/>
        </w:rPr>
        <w:t>ار م</w:t>
      </w:r>
      <w:r w:rsidR="00801F13">
        <w:rPr>
          <w:rStyle w:val="5-Char"/>
          <w:rtl/>
        </w:rPr>
        <w:t>ی</w:t>
      </w:r>
      <w:r w:rsidRPr="00C05876">
        <w:rPr>
          <w:rStyle w:val="5-Char"/>
          <w:rtl/>
        </w:rPr>
        <w:t>‌ساز</w:t>
      </w:r>
      <w:r w:rsidR="00801F13">
        <w:rPr>
          <w:rStyle w:val="5-Char"/>
          <w:rtl/>
        </w:rPr>
        <w:t>ی</w:t>
      </w:r>
      <w:r w:rsidRPr="00C05876">
        <w:rPr>
          <w:rStyle w:val="5-Char"/>
          <w:rtl/>
        </w:rPr>
        <w:t>م (لذا به مصالح ما داناتر</w:t>
      </w:r>
      <w:r w:rsidR="00801F13">
        <w:rPr>
          <w:rStyle w:val="5-Char"/>
          <w:rtl/>
        </w:rPr>
        <w:t>ی</w:t>
      </w:r>
      <w:r w:rsidRPr="00C05876">
        <w:rPr>
          <w:rStyle w:val="5-Char"/>
          <w:rtl/>
        </w:rPr>
        <w:t xml:space="preserve"> و آن </w:t>
      </w:r>
      <w:r w:rsidR="00801F13">
        <w:rPr>
          <w:rStyle w:val="5-Char"/>
          <w:rtl/>
        </w:rPr>
        <w:t>ک</w:t>
      </w:r>
      <w:r w:rsidRPr="00C05876">
        <w:rPr>
          <w:rStyle w:val="5-Char"/>
          <w:rtl/>
        </w:rPr>
        <w:t xml:space="preserve">ن </w:t>
      </w:r>
      <w:r w:rsidR="00801F13">
        <w:rPr>
          <w:rStyle w:val="5-Char"/>
          <w:rtl/>
        </w:rPr>
        <w:t>ک</w:t>
      </w:r>
      <w:r w:rsidRPr="00C05876">
        <w:rPr>
          <w:rStyle w:val="5-Char"/>
          <w:rtl/>
        </w:rPr>
        <w:t xml:space="preserve">ه ما را به </w:t>
      </w:r>
      <w:r w:rsidR="00801F13">
        <w:rPr>
          <w:rStyle w:val="5-Char"/>
          <w:rtl/>
        </w:rPr>
        <w:t>ک</w:t>
      </w:r>
      <w:r w:rsidRPr="00C05876">
        <w:rPr>
          <w:rStyle w:val="5-Char"/>
          <w:rtl/>
        </w:rPr>
        <w:t>ار آ</w:t>
      </w:r>
      <w:r w:rsidR="00801F13">
        <w:rPr>
          <w:rStyle w:val="5-Char"/>
          <w:rtl/>
        </w:rPr>
        <w:t>ی</w:t>
      </w:r>
      <w:r w:rsidRPr="00C05876">
        <w:rPr>
          <w:rStyle w:val="5-Char"/>
          <w:rtl/>
        </w:rPr>
        <w:t>د) و ه</w:t>
      </w:r>
      <w:r w:rsidR="00801F13">
        <w:rPr>
          <w:rStyle w:val="5-Char"/>
          <w:rtl/>
        </w:rPr>
        <w:t>ی</w:t>
      </w:r>
      <w:r w:rsidRPr="00C05876">
        <w:rPr>
          <w:rStyle w:val="5-Char"/>
          <w:rtl/>
        </w:rPr>
        <w:t>چ چ</w:t>
      </w:r>
      <w:r w:rsidR="00801F13">
        <w:rPr>
          <w:rStyle w:val="5-Char"/>
          <w:rtl/>
        </w:rPr>
        <w:t>ی</w:t>
      </w:r>
      <w:r w:rsidRPr="00C05876">
        <w:rPr>
          <w:rStyle w:val="5-Char"/>
          <w:rtl/>
        </w:rPr>
        <w:t>ز در زم</w:t>
      </w:r>
      <w:r w:rsidR="00801F13">
        <w:rPr>
          <w:rStyle w:val="5-Char"/>
          <w:rtl/>
        </w:rPr>
        <w:t>ی</w:t>
      </w:r>
      <w:r w:rsidRPr="00C05876">
        <w:rPr>
          <w:rStyle w:val="5-Char"/>
          <w:rtl/>
        </w:rPr>
        <w:t>ن و آسمان بر خدا مخف</w:t>
      </w:r>
      <w:r w:rsidR="00801F13">
        <w:rPr>
          <w:rStyle w:val="5-Char"/>
          <w:rtl/>
        </w:rPr>
        <w:t>ی</w:t>
      </w:r>
      <w:r w:rsidRPr="00C05876">
        <w:rPr>
          <w:rStyle w:val="5-Char"/>
          <w:rtl/>
        </w:rPr>
        <w:t xml:space="preserve"> نم</w:t>
      </w:r>
      <w:r w:rsidR="00801F13">
        <w:rPr>
          <w:rStyle w:val="5-Char"/>
          <w:rtl/>
        </w:rPr>
        <w:t>ی</w:t>
      </w:r>
      <w:r w:rsidRPr="00C05876">
        <w:rPr>
          <w:rStyle w:val="5-Char"/>
          <w:rtl/>
        </w:rPr>
        <w:t>‌ماند</w:t>
      </w:r>
      <w:r w:rsidRPr="00C05876">
        <w:rPr>
          <w:rStyle w:val="5-Char"/>
          <w:rFonts w:hint="cs"/>
          <w:rtl/>
        </w:rPr>
        <w:t>.</w:t>
      </w:r>
      <w:r w:rsidR="00C05876">
        <w:rPr>
          <w:rStyle w:val="5-Char"/>
          <w:rFonts w:hint="cs"/>
          <w:rtl/>
        </w:rPr>
        <w:t>»</w:t>
      </w:r>
    </w:p>
    <w:p w:rsidR="00D60342" w:rsidRPr="00D15C41" w:rsidRDefault="00C05876" w:rsidP="00C05876">
      <w:pPr>
        <w:widowControl w:val="0"/>
        <w:numPr>
          <w:ilvl w:val="0"/>
          <w:numId w:val="11"/>
        </w:numPr>
        <w:ind w:left="0" w:firstLine="284"/>
        <w:rPr>
          <w:rStyle w:val="1-Char"/>
        </w:rPr>
      </w:pPr>
      <w:r>
        <w:rPr>
          <w:rFonts w:ascii="Lotus Linotype" w:hAnsi="Lotus Linotype" w:cs="Traditional Arabic"/>
          <w:b/>
          <w:color w:val="000000"/>
          <w:sz w:val="24"/>
          <w:szCs w:val="28"/>
          <w:shd w:val="clear" w:color="auto" w:fill="FFFFFF"/>
          <w:rtl/>
        </w:rPr>
        <w:t>﴿</w:t>
      </w:r>
      <w:r w:rsidRPr="00DD64CA">
        <w:rPr>
          <w:rStyle w:val="5-Char0"/>
          <w:rtl/>
        </w:rPr>
        <w:t xml:space="preserve">رَبِّ </w:t>
      </w:r>
      <w:r w:rsidRPr="00DD64CA">
        <w:rPr>
          <w:rStyle w:val="5-Char0"/>
          <w:rFonts w:hint="cs"/>
          <w:rtl/>
        </w:rPr>
        <w:t>ٱجۡعَلۡنِي</w:t>
      </w:r>
      <w:r w:rsidRPr="00DD64CA">
        <w:rPr>
          <w:rStyle w:val="5-Char0"/>
          <w:rtl/>
        </w:rPr>
        <w:t xml:space="preserve"> مُقِيمَ </w:t>
      </w:r>
      <w:r w:rsidRPr="00DD64CA">
        <w:rPr>
          <w:rStyle w:val="5-Char0"/>
          <w:rFonts w:hint="cs"/>
          <w:rtl/>
        </w:rPr>
        <w:t>ٱلصَّلَوٰةِ</w:t>
      </w:r>
      <w:r w:rsidRPr="00DD64CA">
        <w:rPr>
          <w:rStyle w:val="5-Char0"/>
          <w:rtl/>
        </w:rPr>
        <w:t xml:space="preserve"> وَمِن ذُرِّيَّتِيۚ رَبَّنَا وَتَقَبَّلۡ دُعَآءِ٤٠</w:t>
      </w:r>
      <w:r>
        <w:rPr>
          <w:rFonts w:ascii="Lotus Linotype" w:hAnsi="Lotus Linotype" w:cs="Traditional Arabic"/>
          <w:b/>
          <w:color w:val="000000"/>
          <w:sz w:val="24"/>
          <w:szCs w:val="28"/>
          <w:shd w:val="clear" w:color="auto" w:fill="FFFFFF"/>
          <w:rtl/>
        </w:rPr>
        <w:t>﴾</w:t>
      </w:r>
      <w:r w:rsidRPr="00DD64CA">
        <w:rPr>
          <w:rStyle w:val="5-Char0"/>
          <w:rtl/>
        </w:rPr>
        <w:t xml:space="preserve"> </w:t>
      </w:r>
      <w:r w:rsidRPr="00A14DCC">
        <w:rPr>
          <w:rStyle w:val="8-Char"/>
          <w:rtl/>
        </w:rPr>
        <w:t>[إبراهيم: 40]</w:t>
      </w:r>
    </w:p>
    <w:p w:rsidR="00D60342" w:rsidRPr="00D15C41" w:rsidRDefault="00D60342" w:rsidP="00C05876">
      <w:pPr>
        <w:widowControl w:val="0"/>
        <w:rPr>
          <w:rStyle w:val="1-Char"/>
          <w:rtl/>
        </w:rPr>
      </w:pPr>
      <w:r w:rsidRPr="00C05876">
        <w:rPr>
          <w:rStyle w:val="5-Char"/>
          <w:rFonts w:hint="cs"/>
          <w:rtl/>
        </w:rPr>
        <w:t>«</w:t>
      </w:r>
      <w:r w:rsidRPr="00C05876">
        <w:rPr>
          <w:rStyle w:val="5-Char"/>
          <w:rtl/>
        </w:rPr>
        <w:t xml:space="preserve">‏‏‏‏‏‏پروردگارا! مرا و </w:t>
      </w:r>
      <w:r w:rsidR="00801F13">
        <w:rPr>
          <w:rStyle w:val="5-Char"/>
          <w:rtl/>
        </w:rPr>
        <w:t>ک</w:t>
      </w:r>
      <w:r w:rsidRPr="00C05876">
        <w:rPr>
          <w:rStyle w:val="5-Char"/>
          <w:rtl/>
        </w:rPr>
        <w:t>سان</w:t>
      </w:r>
      <w:r w:rsidR="00801F13">
        <w:rPr>
          <w:rStyle w:val="5-Char"/>
          <w:rtl/>
        </w:rPr>
        <w:t>ی</w:t>
      </w:r>
      <w:r w:rsidRPr="00C05876">
        <w:rPr>
          <w:rStyle w:val="5-Char"/>
          <w:rtl/>
        </w:rPr>
        <w:t xml:space="preserve"> از فرزندان مرا نمازگزار </w:t>
      </w:r>
      <w:r w:rsidR="00801F13">
        <w:rPr>
          <w:rStyle w:val="5-Char"/>
          <w:rtl/>
        </w:rPr>
        <w:t>ک</w:t>
      </w:r>
      <w:r w:rsidRPr="00C05876">
        <w:rPr>
          <w:rStyle w:val="5-Char"/>
          <w:rtl/>
        </w:rPr>
        <w:t>ن. پروردگارا! دعا و ن</w:t>
      </w:r>
      <w:r w:rsidR="00801F13">
        <w:rPr>
          <w:rStyle w:val="5-Char"/>
          <w:rtl/>
        </w:rPr>
        <w:t>ی</w:t>
      </w:r>
      <w:r w:rsidRPr="00C05876">
        <w:rPr>
          <w:rStyle w:val="5-Char"/>
          <w:rtl/>
        </w:rPr>
        <w:t>ا</w:t>
      </w:r>
      <w:r w:rsidR="00801F13">
        <w:rPr>
          <w:rStyle w:val="5-Char"/>
          <w:rtl/>
        </w:rPr>
        <w:t>ی</w:t>
      </w:r>
      <w:r w:rsidRPr="00C05876">
        <w:rPr>
          <w:rStyle w:val="5-Char"/>
          <w:rtl/>
        </w:rPr>
        <w:t>ش مرا بپذ</w:t>
      </w:r>
      <w:r w:rsidR="00801F13">
        <w:rPr>
          <w:rStyle w:val="5-Char"/>
          <w:rtl/>
        </w:rPr>
        <w:t>ی</w:t>
      </w:r>
      <w:r w:rsidRPr="00C05876">
        <w:rPr>
          <w:rStyle w:val="5-Char"/>
          <w:rFonts w:hint="cs"/>
          <w:rtl/>
        </w:rPr>
        <w:t>ر</w:t>
      </w:r>
      <w:r w:rsidRPr="00C05876">
        <w:rPr>
          <w:rStyle w:val="5-Char"/>
          <w:rtl/>
        </w:rPr>
        <w:t>‏</w:t>
      </w:r>
      <w:r w:rsidRPr="00C05876">
        <w:rPr>
          <w:rStyle w:val="5-Char"/>
          <w:rFonts w:hint="cs"/>
          <w:rtl/>
        </w:rPr>
        <w:t>.</w:t>
      </w:r>
      <w:r w:rsidR="00C05876">
        <w:rPr>
          <w:rStyle w:val="5-Char"/>
          <w:rFonts w:hint="cs"/>
          <w:rtl/>
        </w:rPr>
        <w:t>»</w:t>
      </w:r>
    </w:p>
    <w:p w:rsidR="00D60342" w:rsidRPr="00D15C41" w:rsidRDefault="00C05876" w:rsidP="00C05876">
      <w:pPr>
        <w:widowControl w:val="0"/>
        <w:numPr>
          <w:ilvl w:val="0"/>
          <w:numId w:val="11"/>
        </w:numPr>
        <w:ind w:left="0" w:firstLine="284"/>
        <w:rPr>
          <w:rStyle w:val="1-Char"/>
        </w:rPr>
      </w:pPr>
      <w:r>
        <w:rPr>
          <w:rFonts w:ascii="Lotus Linotype" w:hAnsi="Lotus Linotype" w:cs="Traditional Arabic"/>
          <w:b/>
          <w:color w:val="000000"/>
          <w:sz w:val="24"/>
          <w:szCs w:val="28"/>
          <w:shd w:val="clear" w:color="auto" w:fill="FFFFFF"/>
          <w:rtl/>
        </w:rPr>
        <w:t>﴿</w:t>
      </w:r>
      <w:r w:rsidRPr="00DD64CA">
        <w:rPr>
          <w:rStyle w:val="5-Char0"/>
          <w:rtl/>
        </w:rPr>
        <w:t xml:space="preserve">رَبَّنَا </w:t>
      </w:r>
      <w:r w:rsidRPr="00DD64CA">
        <w:rPr>
          <w:rStyle w:val="5-Char0"/>
          <w:rFonts w:hint="cs"/>
          <w:rtl/>
        </w:rPr>
        <w:t>ٱغۡفِرۡ</w:t>
      </w:r>
      <w:r w:rsidRPr="00DD64CA">
        <w:rPr>
          <w:rStyle w:val="5-Char0"/>
          <w:rtl/>
        </w:rPr>
        <w:t xml:space="preserve"> لِي وَلِوَٰلِدَيَّ وَلِلۡمُؤۡمِنِينَ يَوۡمَ يَقُومُ </w:t>
      </w:r>
      <w:r w:rsidRPr="00DD64CA">
        <w:rPr>
          <w:rStyle w:val="5-Char0"/>
          <w:rFonts w:hint="cs"/>
          <w:rtl/>
        </w:rPr>
        <w:t>ٱلۡحِسَابُ</w:t>
      </w:r>
      <w:r w:rsidRPr="00DD64CA">
        <w:rPr>
          <w:rStyle w:val="5-Char0"/>
          <w:rtl/>
        </w:rPr>
        <w:t>٤١</w:t>
      </w:r>
      <w:r>
        <w:rPr>
          <w:rFonts w:ascii="Lotus Linotype" w:hAnsi="Lotus Linotype" w:cs="Traditional Arabic"/>
          <w:b/>
          <w:color w:val="000000"/>
          <w:sz w:val="24"/>
          <w:szCs w:val="28"/>
          <w:shd w:val="clear" w:color="auto" w:fill="FFFFFF"/>
          <w:rtl/>
        </w:rPr>
        <w:t>﴾</w:t>
      </w:r>
      <w:r w:rsidRPr="00DD64CA">
        <w:rPr>
          <w:rStyle w:val="5-Char0"/>
          <w:rtl/>
        </w:rPr>
        <w:t xml:space="preserve"> </w:t>
      </w:r>
      <w:r w:rsidRPr="00A14DCC">
        <w:rPr>
          <w:rStyle w:val="8-Char"/>
          <w:rtl/>
        </w:rPr>
        <w:t>[إبراهيم: 41]</w:t>
      </w:r>
    </w:p>
    <w:p w:rsidR="00D60342" w:rsidRPr="00D15C41" w:rsidRDefault="00D60342" w:rsidP="00D60342">
      <w:pPr>
        <w:widowControl w:val="0"/>
        <w:rPr>
          <w:rStyle w:val="1-Char"/>
          <w:rtl/>
        </w:rPr>
      </w:pPr>
      <w:r w:rsidRPr="00C05876">
        <w:rPr>
          <w:rStyle w:val="5-Char"/>
          <w:rFonts w:hint="cs"/>
          <w:rtl/>
        </w:rPr>
        <w:t>«</w:t>
      </w:r>
      <w:r w:rsidRPr="00C05876">
        <w:rPr>
          <w:rStyle w:val="5-Char"/>
          <w:rtl/>
        </w:rPr>
        <w:t>‏‏‏‏‏‏پروردگارا! مرا و پدر و مادر مرا و مؤمنان را ب</w:t>
      </w:r>
      <w:r w:rsidR="00801F13">
        <w:rPr>
          <w:rStyle w:val="5-Char"/>
          <w:rtl/>
        </w:rPr>
        <w:t>ی</w:t>
      </w:r>
      <w:r w:rsidRPr="00C05876">
        <w:rPr>
          <w:rStyle w:val="5-Char"/>
          <w:rtl/>
        </w:rPr>
        <w:t>امرز و ببخشا</w:t>
      </w:r>
      <w:r w:rsidR="00801F13">
        <w:rPr>
          <w:rStyle w:val="5-Char"/>
          <w:rtl/>
        </w:rPr>
        <w:t>ی</w:t>
      </w:r>
      <w:r w:rsidRPr="00C05876">
        <w:rPr>
          <w:rStyle w:val="5-Char"/>
          <w:rtl/>
        </w:rPr>
        <w:t xml:space="preserve"> در آن روز</w:t>
      </w:r>
      <w:r w:rsidR="00801F13">
        <w:rPr>
          <w:rStyle w:val="5-Char"/>
          <w:rtl/>
        </w:rPr>
        <w:t>ی</w:t>
      </w:r>
      <w:r w:rsidRPr="00C05876">
        <w:rPr>
          <w:rStyle w:val="5-Char"/>
          <w:rtl/>
        </w:rPr>
        <w:t xml:space="preserve"> </w:t>
      </w:r>
      <w:r w:rsidR="00801F13">
        <w:rPr>
          <w:rStyle w:val="5-Char"/>
          <w:rtl/>
        </w:rPr>
        <w:t>ک</w:t>
      </w:r>
      <w:r w:rsidRPr="00C05876">
        <w:rPr>
          <w:rStyle w:val="5-Char"/>
          <w:rtl/>
        </w:rPr>
        <w:t>ه حساب برپا م</w:t>
      </w:r>
      <w:r w:rsidR="00801F13">
        <w:rPr>
          <w:rStyle w:val="5-Char"/>
          <w:rtl/>
        </w:rPr>
        <w:t>ی</w:t>
      </w:r>
      <w:r w:rsidRPr="00C05876">
        <w:rPr>
          <w:rStyle w:val="5-Char"/>
          <w:rtl/>
        </w:rPr>
        <w:t>‌شود</w:t>
      </w:r>
      <w:r w:rsidRPr="00C05876">
        <w:rPr>
          <w:rStyle w:val="5-Char"/>
          <w:rFonts w:hint="cs"/>
          <w:rtl/>
        </w:rPr>
        <w:t>.»</w:t>
      </w:r>
      <w:r w:rsidRPr="00194A9F">
        <w:rPr>
          <w:rFonts w:eastAsia="SimSun" w:cs="IRNazli"/>
          <w:color w:val="000000"/>
          <w:sz w:val="28"/>
          <w:szCs w:val="28"/>
          <w:vertAlign w:val="superscript"/>
          <w:rtl/>
          <w:lang w:eastAsia="zh-CN" w:bidi="fa-IR"/>
        </w:rPr>
        <w:footnoteReference w:id="35"/>
      </w:r>
    </w:p>
    <w:p w:rsidR="00D60342" w:rsidRPr="00D1625E" w:rsidRDefault="00D60342" w:rsidP="00C05876">
      <w:pPr>
        <w:pStyle w:val="3-"/>
        <w:rPr>
          <w:rFonts w:cs="Times New Roman"/>
          <w:rtl/>
          <w:lang w:bidi="fa-IR"/>
        </w:rPr>
      </w:pPr>
      <w:bookmarkStart w:id="64" w:name="_Toc404710095"/>
      <w:bookmarkStart w:id="65" w:name="_Toc442688424"/>
      <w:r w:rsidRPr="00D1625E">
        <w:rPr>
          <w:rFonts w:hint="cs"/>
          <w:rtl/>
        </w:rPr>
        <w:t>سور</w:t>
      </w:r>
      <w:r w:rsidR="00801F13">
        <w:rPr>
          <w:rFonts w:hint="cs"/>
          <w:rtl/>
        </w:rPr>
        <w:t>ۀ</w:t>
      </w:r>
      <w:r w:rsidRPr="00D1625E">
        <w:rPr>
          <w:rFonts w:hint="cs"/>
          <w:rtl/>
        </w:rPr>
        <w:t xml:space="preserve"> إسراء</w:t>
      </w:r>
      <w:bookmarkEnd w:id="64"/>
      <w:bookmarkEnd w:id="65"/>
      <w:r w:rsidRPr="00D1625E">
        <w:rPr>
          <w:rtl/>
        </w:rPr>
        <w:fldChar w:fldCharType="begin"/>
      </w:r>
      <w:r w:rsidRPr="00D1625E">
        <w:instrText xml:space="preserve"> TC "</w:instrText>
      </w:r>
      <w:bookmarkStart w:id="66" w:name="_Toc373937999"/>
      <w:bookmarkStart w:id="67" w:name="_Toc404508147"/>
      <w:r w:rsidRPr="00D1625E">
        <w:rPr>
          <w:rFonts w:hint="cs"/>
          <w:rtl/>
        </w:rPr>
        <w:instrText>سورة إسراء</w:instrText>
      </w:r>
      <w:bookmarkEnd w:id="66"/>
      <w:bookmarkEnd w:id="67"/>
      <w:r w:rsidRPr="00D1625E">
        <w:instrText xml:space="preserve">" \f C \l "1" </w:instrText>
      </w:r>
      <w:r w:rsidRPr="00D1625E">
        <w:rPr>
          <w:rtl/>
        </w:rPr>
        <w:fldChar w:fldCharType="end"/>
      </w:r>
    </w:p>
    <w:p w:rsidR="00D60342" w:rsidRPr="00D15C41" w:rsidRDefault="00AF77A2" w:rsidP="00AF77A2">
      <w:pPr>
        <w:widowControl w:val="0"/>
        <w:numPr>
          <w:ilvl w:val="0"/>
          <w:numId w:val="11"/>
        </w:numPr>
        <w:ind w:left="0" w:firstLine="284"/>
        <w:rPr>
          <w:rStyle w:val="1-Char"/>
        </w:rPr>
      </w:pPr>
      <w:r>
        <w:rPr>
          <w:rFonts w:ascii="Lotus Linotype" w:hAnsi="Lotus Linotype" w:cs="Traditional Arabic"/>
          <w:b/>
          <w:color w:val="000000"/>
          <w:sz w:val="24"/>
          <w:szCs w:val="28"/>
          <w:shd w:val="clear" w:color="auto" w:fill="FFFFFF"/>
          <w:rtl/>
        </w:rPr>
        <w:t>﴿</w:t>
      </w:r>
      <w:r w:rsidRPr="00DD64CA">
        <w:rPr>
          <w:rStyle w:val="5-Char0"/>
          <w:rtl/>
        </w:rPr>
        <w:t xml:space="preserve">رَّبِّ </w:t>
      </w:r>
      <w:r w:rsidRPr="00DD64CA">
        <w:rPr>
          <w:rStyle w:val="5-Char0"/>
          <w:rFonts w:hint="cs"/>
          <w:rtl/>
        </w:rPr>
        <w:t>ٱرۡحَمۡهُمَا</w:t>
      </w:r>
      <w:r w:rsidRPr="00DD64CA">
        <w:rPr>
          <w:rStyle w:val="5-Char0"/>
          <w:rtl/>
        </w:rPr>
        <w:t xml:space="preserve"> كَمَا رَبَّيَانِي صَغِيرٗا٢٤</w:t>
      </w:r>
      <w:r>
        <w:rPr>
          <w:rFonts w:ascii="Lotus Linotype" w:hAnsi="Lotus Linotype" w:cs="Traditional Arabic"/>
          <w:b/>
          <w:color w:val="000000"/>
          <w:sz w:val="24"/>
          <w:szCs w:val="28"/>
          <w:shd w:val="clear" w:color="auto" w:fill="FFFFFF"/>
          <w:rtl/>
        </w:rPr>
        <w:t>﴾</w:t>
      </w:r>
      <w:r w:rsidRPr="00DD64CA">
        <w:rPr>
          <w:rStyle w:val="5-Char0"/>
          <w:rtl/>
        </w:rPr>
        <w:t xml:space="preserve"> </w:t>
      </w:r>
      <w:r w:rsidRPr="00A14DCC">
        <w:rPr>
          <w:rStyle w:val="8-Char"/>
          <w:rtl/>
        </w:rPr>
        <w:t>[الإسراء: 24]</w:t>
      </w:r>
    </w:p>
    <w:p w:rsidR="00D60342" w:rsidRPr="00D15C41" w:rsidRDefault="00D60342" w:rsidP="00AF77A2">
      <w:pPr>
        <w:widowControl w:val="0"/>
        <w:rPr>
          <w:rStyle w:val="1-Char"/>
          <w:rtl/>
        </w:rPr>
      </w:pPr>
      <w:r w:rsidRPr="00AF77A2">
        <w:rPr>
          <w:rStyle w:val="5-Char"/>
          <w:rFonts w:hint="cs"/>
          <w:rtl/>
        </w:rPr>
        <w:t>«</w:t>
      </w:r>
      <w:r w:rsidRPr="00AF77A2">
        <w:rPr>
          <w:rStyle w:val="5-Char"/>
          <w:rtl/>
        </w:rPr>
        <w:t>‏‏‏‏‏‏پروردگارا! بد</w:t>
      </w:r>
      <w:r w:rsidR="00801F13">
        <w:rPr>
          <w:rStyle w:val="5-Char"/>
          <w:rtl/>
        </w:rPr>
        <w:t>ی</w:t>
      </w:r>
      <w:r w:rsidRPr="00AF77A2">
        <w:rPr>
          <w:rStyle w:val="5-Char"/>
          <w:rtl/>
        </w:rPr>
        <w:t>شان</w:t>
      </w:r>
      <w:r w:rsidRPr="00AF77A2">
        <w:rPr>
          <w:rStyle w:val="5-Char"/>
          <w:rFonts w:hint="cs"/>
          <w:rtl/>
        </w:rPr>
        <w:t xml:space="preserve"> (والدینم)</w:t>
      </w:r>
      <w:r w:rsidRPr="00AF77A2">
        <w:rPr>
          <w:rStyle w:val="5-Char"/>
          <w:rtl/>
        </w:rPr>
        <w:t xml:space="preserve"> مرحمت فرما، همان گونه </w:t>
      </w:r>
      <w:r w:rsidR="00801F13">
        <w:rPr>
          <w:rStyle w:val="5-Char"/>
          <w:rtl/>
        </w:rPr>
        <w:t>ک</w:t>
      </w:r>
      <w:r w:rsidRPr="00AF77A2">
        <w:rPr>
          <w:rStyle w:val="5-Char"/>
          <w:rtl/>
        </w:rPr>
        <w:t xml:space="preserve">ه آنان در </w:t>
      </w:r>
      <w:r w:rsidR="00801F13">
        <w:rPr>
          <w:rStyle w:val="5-Char"/>
          <w:rtl/>
        </w:rPr>
        <w:t>ک</w:t>
      </w:r>
      <w:r w:rsidRPr="00AF77A2">
        <w:rPr>
          <w:rStyle w:val="5-Char"/>
          <w:rtl/>
        </w:rPr>
        <w:t>وچ</w:t>
      </w:r>
      <w:r w:rsidR="00801F13">
        <w:rPr>
          <w:rStyle w:val="5-Char"/>
          <w:rtl/>
        </w:rPr>
        <w:t>کی</w:t>
      </w:r>
      <w:r w:rsidRPr="00AF77A2">
        <w:rPr>
          <w:rStyle w:val="5-Char"/>
          <w:rtl/>
        </w:rPr>
        <w:t xml:space="preserve"> (به ضعف و </w:t>
      </w:r>
      <w:r w:rsidR="00801F13">
        <w:rPr>
          <w:rStyle w:val="5-Char"/>
          <w:rtl/>
        </w:rPr>
        <w:t>ک</w:t>
      </w:r>
      <w:r w:rsidRPr="00AF77A2">
        <w:rPr>
          <w:rStyle w:val="5-Char"/>
          <w:rtl/>
        </w:rPr>
        <w:t>ود</w:t>
      </w:r>
      <w:r w:rsidR="00801F13">
        <w:rPr>
          <w:rStyle w:val="5-Char"/>
          <w:rtl/>
        </w:rPr>
        <w:t>کی</w:t>
      </w:r>
      <w:r w:rsidRPr="00AF77A2">
        <w:rPr>
          <w:rStyle w:val="5-Char"/>
          <w:rtl/>
        </w:rPr>
        <w:t xml:space="preserve"> من رحم </w:t>
      </w:r>
      <w:r w:rsidR="00801F13">
        <w:rPr>
          <w:rStyle w:val="5-Char"/>
          <w:rtl/>
        </w:rPr>
        <w:t>ک</w:t>
      </w:r>
      <w:r w:rsidRPr="00AF77A2">
        <w:rPr>
          <w:rStyle w:val="5-Char"/>
          <w:rtl/>
        </w:rPr>
        <w:t>ردند و) مرا ترب</w:t>
      </w:r>
      <w:r w:rsidR="00801F13">
        <w:rPr>
          <w:rStyle w:val="5-Char"/>
          <w:rtl/>
        </w:rPr>
        <w:t>ی</w:t>
      </w:r>
      <w:r w:rsidRPr="00AF77A2">
        <w:rPr>
          <w:rStyle w:val="5-Char"/>
          <w:rtl/>
        </w:rPr>
        <w:t>ت و بزرگ نمودند</w:t>
      </w:r>
      <w:r w:rsidRPr="00AF77A2">
        <w:rPr>
          <w:rStyle w:val="5-Char"/>
          <w:rFonts w:hint="cs"/>
          <w:rtl/>
        </w:rPr>
        <w:t>.</w:t>
      </w:r>
      <w:r w:rsidR="00AF77A2">
        <w:rPr>
          <w:rStyle w:val="5-Char"/>
          <w:rFonts w:hint="cs"/>
          <w:rtl/>
        </w:rPr>
        <w:t>»</w:t>
      </w:r>
    </w:p>
    <w:p w:rsidR="00D60342" w:rsidRPr="00D15C41" w:rsidRDefault="00D60342" w:rsidP="00D60342">
      <w:pPr>
        <w:widowControl w:val="0"/>
        <w:rPr>
          <w:rStyle w:val="1-Char"/>
          <w:rtl/>
        </w:rPr>
      </w:pPr>
      <w:r w:rsidRPr="00D15C41">
        <w:rPr>
          <w:rStyle w:val="1-Char"/>
          <w:rFonts w:hint="cs"/>
          <w:rtl/>
        </w:rPr>
        <w:t>خداوند</w:t>
      </w:r>
      <w:r w:rsidR="00333154" w:rsidRPr="00333154">
        <w:rPr>
          <w:rStyle w:val="1-Char"/>
          <w:rFonts w:cs="CTraditional Arabic" w:hint="cs"/>
          <w:rtl/>
        </w:rPr>
        <w:t>أ</w:t>
      </w:r>
      <w:r w:rsidRPr="00D15C41">
        <w:rPr>
          <w:rStyle w:val="1-Char"/>
          <w:rFonts w:hint="cs"/>
          <w:rtl/>
        </w:rPr>
        <w:t xml:space="preserve"> نه تنها به انسان آموزش </w:t>
      </w:r>
      <w:r w:rsidRPr="00AF77A2">
        <w:rPr>
          <w:rStyle w:val="1-Char"/>
          <w:rFonts w:hint="cs"/>
          <w:rtl/>
        </w:rPr>
        <w:t>می</w:t>
      </w:r>
      <w:r w:rsidRPr="00AF77A2">
        <w:rPr>
          <w:rStyle w:val="1-Char"/>
          <w:rFonts w:hint="cs"/>
          <w:rtl/>
        </w:rPr>
        <w:softHyphen/>
        <w:t>دهد که چگونه برای والدینش دعا کند بلکه امر می</w:t>
      </w:r>
      <w:r w:rsidRPr="00AF77A2">
        <w:rPr>
          <w:rStyle w:val="1-Char"/>
          <w:rFonts w:hint="cs"/>
          <w:rtl/>
        </w:rPr>
        <w:softHyphen/>
        <w:t>فرماید که این دعا را برای</w:t>
      </w:r>
      <w:r w:rsidR="001858AA">
        <w:rPr>
          <w:rStyle w:val="1-Char"/>
          <w:rFonts w:hint="cs"/>
          <w:rtl/>
        </w:rPr>
        <w:t xml:space="preserve"> آن‌ها </w:t>
      </w:r>
      <w:r w:rsidRPr="00AF77A2">
        <w:rPr>
          <w:rStyle w:val="1-Char"/>
          <w:rFonts w:hint="cs"/>
          <w:rtl/>
        </w:rPr>
        <w:t>و هر آن کس</w:t>
      </w:r>
      <w:r w:rsidRPr="00D15C41">
        <w:rPr>
          <w:rStyle w:val="1-Char"/>
          <w:rFonts w:hint="cs"/>
          <w:rtl/>
        </w:rPr>
        <w:t xml:space="preserve"> که انسان را تربیت و بزرگ نموده، بخواند.</w:t>
      </w:r>
    </w:p>
    <w:p w:rsidR="00D60342" w:rsidRPr="00D15C41" w:rsidRDefault="00AF77A2" w:rsidP="00AF77A2">
      <w:pPr>
        <w:widowControl w:val="0"/>
        <w:numPr>
          <w:ilvl w:val="0"/>
          <w:numId w:val="11"/>
        </w:numPr>
        <w:ind w:left="0" w:firstLine="284"/>
        <w:rPr>
          <w:rStyle w:val="1-Char"/>
        </w:rPr>
      </w:pPr>
      <w:r>
        <w:rPr>
          <w:rFonts w:ascii="Lotus Linotype" w:hAnsi="Lotus Linotype" w:cs="Traditional Arabic"/>
          <w:b/>
          <w:color w:val="000000"/>
          <w:sz w:val="24"/>
          <w:szCs w:val="28"/>
          <w:shd w:val="clear" w:color="auto" w:fill="FFFFFF"/>
          <w:rtl/>
        </w:rPr>
        <w:t>﴿</w:t>
      </w:r>
      <w:r w:rsidRPr="00DD64CA">
        <w:rPr>
          <w:rStyle w:val="5-Char0"/>
          <w:rtl/>
        </w:rPr>
        <w:t>سُبۡحَٰنَهُ</w:t>
      </w:r>
      <w:r w:rsidRPr="00DD64CA">
        <w:rPr>
          <w:rStyle w:val="5-Char0"/>
          <w:rFonts w:hint="cs"/>
          <w:rtl/>
        </w:rPr>
        <w:t>ۥ</w:t>
      </w:r>
      <w:r w:rsidRPr="00DD64CA">
        <w:rPr>
          <w:rStyle w:val="5-Char0"/>
          <w:rtl/>
        </w:rPr>
        <w:t xml:space="preserve"> وَتَعَٰلَىٰ عَمَّا يَقُولُونَ عُلُوّٗا كَبِيرٗا٤٣</w:t>
      </w:r>
      <w:r>
        <w:rPr>
          <w:rFonts w:ascii="Lotus Linotype" w:hAnsi="Lotus Linotype" w:cs="Traditional Arabic"/>
          <w:b/>
          <w:color w:val="000000"/>
          <w:sz w:val="24"/>
          <w:szCs w:val="28"/>
          <w:shd w:val="clear" w:color="auto" w:fill="FFFFFF"/>
          <w:rtl/>
        </w:rPr>
        <w:t>﴾</w:t>
      </w:r>
      <w:r w:rsidRPr="00DD64CA">
        <w:rPr>
          <w:rStyle w:val="5-Char0"/>
          <w:rtl/>
        </w:rPr>
        <w:t xml:space="preserve"> </w:t>
      </w:r>
      <w:r w:rsidRPr="00A14DCC">
        <w:rPr>
          <w:rStyle w:val="8-Char"/>
          <w:rtl/>
        </w:rPr>
        <w:t>[الإسراء: 43]</w:t>
      </w:r>
    </w:p>
    <w:p w:rsidR="00D60342" w:rsidRPr="00D15C41" w:rsidRDefault="00D60342" w:rsidP="00AF77A2">
      <w:pPr>
        <w:widowControl w:val="0"/>
        <w:rPr>
          <w:rStyle w:val="1-Char"/>
          <w:rtl/>
        </w:rPr>
      </w:pPr>
      <w:r w:rsidRPr="00AF77A2">
        <w:rPr>
          <w:rStyle w:val="5-Char"/>
          <w:rFonts w:hint="cs"/>
          <w:rtl/>
        </w:rPr>
        <w:t>«</w:t>
      </w:r>
      <w:r w:rsidRPr="00AF77A2">
        <w:rPr>
          <w:rStyle w:val="5-Char"/>
          <w:rtl/>
        </w:rPr>
        <w:t>‏‏‏‏‏‏‏خداوند از آنچه آنان (دربار</w:t>
      </w:r>
      <w:r w:rsidR="00050352">
        <w:rPr>
          <w:rStyle w:val="5-Char"/>
          <w:rFonts w:hint="cs"/>
          <w:rtl/>
        </w:rPr>
        <w:t>ۀ</w:t>
      </w:r>
      <w:r w:rsidRPr="00AF77A2">
        <w:rPr>
          <w:rStyle w:val="5-Char"/>
          <w:rtl/>
        </w:rPr>
        <w:t xml:space="preserve"> خدا به هم م</w:t>
      </w:r>
      <w:r w:rsidR="00801F13">
        <w:rPr>
          <w:rStyle w:val="5-Char"/>
          <w:rtl/>
        </w:rPr>
        <w:t>ی</w:t>
      </w:r>
      <w:r w:rsidRPr="00AF77A2">
        <w:rPr>
          <w:rStyle w:val="5-Char"/>
          <w:rtl/>
        </w:rPr>
        <w:t>‌بافتند و از ناروا و نقائص</w:t>
      </w:r>
      <w:r w:rsidR="00801F13">
        <w:rPr>
          <w:rStyle w:val="5-Char"/>
          <w:rtl/>
        </w:rPr>
        <w:t>ی</w:t>
      </w:r>
      <w:r w:rsidRPr="00AF77A2">
        <w:rPr>
          <w:rStyle w:val="5-Char"/>
          <w:rtl/>
        </w:rPr>
        <w:t xml:space="preserve"> </w:t>
      </w:r>
      <w:r w:rsidR="00801F13">
        <w:rPr>
          <w:rStyle w:val="5-Char"/>
          <w:rtl/>
        </w:rPr>
        <w:t>ک</w:t>
      </w:r>
      <w:r w:rsidRPr="00AF77A2">
        <w:rPr>
          <w:rStyle w:val="5-Char"/>
          <w:rtl/>
        </w:rPr>
        <w:t>ه در حق او) م</w:t>
      </w:r>
      <w:r w:rsidR="00801F13">
        <w:rPr>
          <w:rStyle w:val="5-Char"/>
          <w:rtl/>
        </w:rPr>
        <w:t>ی</w:t>
      </w:r>
      <w:r w:rsidRPr="00AF77A2">
        <w:rPr>
          <w:rStyle w:val="5-Char"/>
          <w:rtl/>
        </w:rPr>
        <w:t>‌گو</w:t>
      </w:r>
      <w:r w:rsidR="00801F13">
        <w:rPr>
          <w:rStyle w:val="5-Char"/>
          <w:rtl/>
        </w:rPr>
        <w:t>ی</w:t>
      </w:r>
      <w:r w:rsidRPr="00AF77A2">
        <w:rPr>
          <w:rStyle w:val="5-Char"/>
          <w:rtl/>
        </w:rPr>
        <w:t>ند، بس</w:t>
      </w:r>
      <w:r w:rsidR="00801F13">
        <w:rPr>
          <w:rStyle w:val="5-Char"/>
          <w:rtl/>
        </w:rPr>
        <w:t>ی</w:t>
      </w:r>
      <w:r w:rsidRPr="00AF77A2">
        <w:rPr>
          <w:rStyle w:val="5-Char"/>
          <w:rtl/>
        </w:rPr>
        <w:t>ار به دور و (از اند</w:t>
      </w:r>
      <w:r w:rsidR="00801F13">
        <w:rPr>
          <w:rStyle w:val="5-Char"/>
          <w:rtl/>
        </w:rPr>
        <w:t>ی</w:t>
      </w:r>
      <w:r w:rsidRPr="00AF77A2">
        <w:rPr>
          <w:rStyle w:val="5-Char"/>
          <w:rtl/>
        </w:rPr>
        <w:t>ش</w:t>
      </w:r>
      <w:r w:rsidR="00050352">
        <w:rPr>
          <w:rStyle w:val="5-Char"/>
          <w:rFonts w:hint="cs"/>
          <w:rtl/>
        </w:rPr>
        <w:t>ۀ</w:t>
      </w:r>
      <w:r w:rsidRPr="00AF77A2">
        <w:rPr>
          <w:rStyle w:val="5-Char"/>
          <w:rtl/>
        </w:rPr>
        <w:t xml:space="preserve"> ا</w:t>
      </w:r>
      <w:r w:rsidR="00801F13">
        <w:rPr>
          <w:rStyle w:val="5-Char"/>
          <w:rtl/>
        </w:rPr>
        <w:t>ی</w:t>
      </w:r>
      <w:r w:rsidRPr="00AF77A2">
        <w:rPr>
          <w:rStyle w:val="5-Char"/>
          <w:rtl/>
        </w:rPr>
        <w:t>شان) خ</w:t>
      </w:r>
      <w:r w:rsidR="00801F13">
        <w:rPr>
          <w:rStyle w:val="5-Char"/>
          <w:rtl/>
        </w:rPr>
        <w:t>ی</w:t>
      </w:r>
      <w:r w:rsidRPr="00AF77A2">
        <w:rPr>
          <w:rStyle w:val="5-Char"/>
          <w:rtl/>
        </w:rPr>
        <w:t>ل</w:t>
      </w:r>
      <w:r w:rsidR="00801F13">
        <w:rPr>
          <w:rStyle w:val="5-Char"/>
          <w:rtl/>
        </w:rPr>
        <w:t>ی</w:t>
      </w:r>
      <w:r w:rsidRPr="00AF77A2">
        <w:rPr>
          <w:rStyle w:val="5-Char"/>
          <w:rtl/>
        </w:rPr>
        <w:t xml:space="preserve"> والاتر و بالاتر است</w:t>
      </w:r>
      <w:r w:rsidRPr="00AF77A2">
        <w:rPr>
          <w:rStyle w:val="5-Char"/>
          <w:rFonts w:hint="cs"/>
          <w:rtl/>
        </w:rPr>
        <w:t>.</w:t>
      </w:r>
      <w:r w:rsidR="00AF77A2">
        <w:rPr>
          <w:rStyle w:val="5-Char"/>
          <w:rFonts w:hint="cs"/>
          <w:rtl/>
        </w:rPr>
        <w:t>»</w:t>
      </w:r>
    </w:p>
    <w:p w:rsidR="00D60342" w:rsidRPr="00D15C41" w:rsidRDefault="00D60342" w:rsidP="00D60342">
      <w:pPr>
        <w:widowControl w:val="0"/>
        <w:rPr>
          <w:rStyle w:val="1-Char"/>
          <w:rtl/>
        </w:rPr>
      </w:pPr>
      <w:r w:rsidRPr="00D15C41">
        <w:rPr>
          <w:rStyle w:val="1-Char"/>
          <w:rFonts w:hint="cs"/>
          <w:rtl/>
        </w:rPr>
        <w:t>این ذکر، جواب توهّمات نادرست افراد فاسق در مورد خالق یکتاست. و اشاره دارد به آفریده</w:t>
      </w:r>
      <w:r w:rsidRPr="00D15C41">
        <w:rPr>
          <w:rStyle w:val="1-Char"/>
          <w:rFonts w:hint="cs"/>
          <w:rtl/>
        </w:rPr>
        <w:softHyphen/>
        <w:t>هایی که ادعا می‌کنند که با خداوند یکتا،</w:t>
      </w:r>
      <w:r w:rsidR="001858AA">
        <w:rPr>
          <w:rStyle w:val="1-Char"/>
          <w:rFonts w:hint="cs"/>
          <w:rtl/>
        </w:rPr>
        <w:t xml:space="preserve"> آن‌ها </w:t>
      </w:r>
      <w:r w:rsidRPr="00D15C41">
        <w:rPr>
          <w:rStyle w:val="1-Char"/>
          <w:rFonts w:hint="cs"/>
          <w:rtl/>
        </w:rPr>
        <w:t>نیز خدا هستند!</w:t>
      </w:r>
      <w:r w:rsidRPr="00194A9F">
        <w:rPr>
          <w:rFonts w:eastAsia="SimSun" w:cs="IRNazli"/>
          <w:color w:val="000000"/>
          <w:sz w:val="28"/>
          <w:szCs w:val="28"/>
          <w:vertAlign w:val="superscript"/>
          <w:rtl/>
          <w:lang w:eastAsia="zh-CN" w:bidi="fa-IR"/>
        </w:rPr>
        <w:footnoteReference w:id="36"/>
      </w:r>
    </w:p>
    <w:p w:rsidR="00D60342" w:rsidRPr="00D15C41" w:rsidRDefault="00AF77A2" w:rsidP="00AF77A2">
      <w:pPr>
        <w:widowControl w:val="0"/>
        <w:numPr>
          <w:ilvl w:val="0"/>
          <w:numId w:val="11"/>
        </w:numPr>
        <w:ind w:left="0" w:firstLine="284"/>
        <w:rPr>
          <w:rStyle w:val="1-Char"/>
        </w:rPr>
      </w:pPr>
      <w:r>
        <w:rPr>
          <w:rFonts w:ascii="Lotus Linotype" w:hAnsi="Lotus Linotype" w:cs="Traditional Arabic"/>
          <w:b/>
          <w:color w:val="000000"/>
          <w:sz w:val="24"/>
          <w:szCs w:val="28"/>
          <w:shd w:val="clear" w:color="auto" w:fill="FFFFFF"/>
          <w:rtl/>
        </w:rPr>
        <w:t>﴿</w:t>
      </w:r>
      <w:r w:rsidRPr="00DD64CA">
        <w:rPr>
          <w:rStyle w:val="5-Char0"/>
          <w:rtl/>
        </w:rPr>
        <w:t>رَّبِّ أَدۡخِلۡنِي مُدۡخَلَ صِدۡقٖ وَأَخۡرِجۡنِي مُخۡرَجَ صِدۡقٖ وَ</w:t>
      </w:r>
      <w:r w:rsidRPr="00DD64CA">
        <w:rPr>
          <w:rStyle w:val="5-Char0"/>
          <w:rFonts w:hint="cs"/>
          <w:rtl/>
        </w:rPr>
        <w:t>ٱجۡعَل</w:t>
      </w:r>
      <w:r w:rsidRPr="00DD64CA">
        <w:rPr>
          <w:rStyle w:val="5-Char0"/>
          <w:rtl/>
        </w:rPr>
        <w:t xml:space="preserve"> لِّي مِن لَّدُنكَ سُلۡطَٰنٗا نَّصِيرٗا٨٠</w:t>
      </w:r>
      <w:r>
        <w:rPr>
          <w:rFonts w:ascii="Lotus Linotype" w:hAnsi="Lotus Linotype" w:cs="Traditional Arabic"/>
          <w:b/>
          <w:color w:val="000000"/>
          <w:sz w:val="24"/>
          <w:szCs w:val="28"/>
          <w:shd w:val="clear" w:color="auto" w:fill="FFFFFF"/>
          <w:rtl/>
        </w:rPr>
        <w:t>﴾</w:t>
      </w:r>
      <w:r w:rsidRPr="00DD64CA">
        <w:rPr>
          <w:rStyle w:val="5-Char0"/>
          <w:rtl/>
        </w:rPr>
        <w:t xml:space="preserve"> </w:t>
      </w:r>
      <w:r w:rsidRPr="00A14DCC">
        <w:rPr>
          <w:rStyle w:val="8-Char"/>
          <w:rtl/>
        </w:rPr>
        <w:t>[الإسراء: 80]</w:t>
      </w:r>
    </w:p>
    <w:p w:rsidR="00D60342" w:rsidRPr="00D15C41" w:rsidRDefault="00D60342" w:rsidP="00AF77A2">
      <w:pPr>
        <w:widowControl w:val="0"/>
        <w:rPr>
          <w:rStyle w:val="1-Char"/>
          <w:rtl/>
        </w:rPr>
      </w:pPr>
      <w:r w:rsidRPr="00AF77A2">
        <w:rPr>
          <w:rStyle w:val="5-Char"/>
          <w:rFonts w:hint="cs"/>
          <w:rtl/>
        </w:rPr>
        <w:t>«</w:t>
      </w:r>
      <w:r w:rsidRPr="00AF77A2">
        <w:rPr>
          <w:rStyle w:val="5-Char"/>
          <w:rtl/>
        </w:rPr>
        <w:t xml:space="preserve">‏‏‏‏‏‏پروردگارا! مرا صادقانه (به هر </w:t>
      </w:r>
      <w:r w:rsidR="00801F13">
        <w:rPr>
          <w:rStyle w:val="5-Char"/>
          <w:rtl/>
        </w:rPr>
        <w:t>ک</w:t>
      </w:r>
      <w:r w:rsidRPr="00AF77A2">
        <w:rPr>
          <w:rStyle w:val="5-Char"/>
          <w:rtl/>
        </w:rPr>
        <w:t>ار</w:t>
      </w:r>
      <w:r w:rsidR="00801F13">
        <w:rPr>
          <w:rStyle w:val="5-Char"/>
          <w:rtl/>
        </w:rPr>
        <w:t>ی</w:t>
      </w:r>
      <w:r w:rsidRPr="00AF77A2">
        <w:rPr>
          <w:rStyle w:val="5-Char"/>
          <w:rtl/>
        </w:rPr>
        <w:t xml:space="preserve">) وارد </w:t>
      </w:r>
      <w:r w:rsidR="00801F13">
        <w:rPr>
          <w:rStyle w:val="5-Char"/>
          <w:rtl/>
        </w:rPr>
        <w:t>ک</w:t>
      </w:r>
      <w:r w:rsidRPr="00AF77A2">
        <w:rPr>
          <w:rStyle w:val="5-Char"/>
          <w:rtl/>
        </w:rPr>
        <w:t>ن، و صادقانه (از آن) ب</w:t>
      </w:r>
      <w:r w:rsidR="00801F13">
        <w:rPr>
          <w:rStyle w:val="5-Char"/>
          <w:rtl/>
        </w:rPr>
        <w:t>ی</w:t>
      </w:r>
      <w:r w:rsidRPr="00AF77A2">
        <w:rPr>
          <w:rStyle w:val="5-Char"/>
          <w:rtl/>
        </w:rPr>
        <w:t>رون آو</w:t>
      </w:r>
      <w:r w:rsidRPr="00AF77A2">
        <w:rPr>
          <w:rStyle w:val="5-Char"/>
          <w:rFonts w:hint="cs"/>
          <w:rtl/>
        </w:rPr>
        <w:t>ر</w:t>
      </w:r>
      <w:r w:rsidRPr="00AF77A2">
        <w:rPr>
          <w:rStyle w:val="5-Char"/>
          <w:rtl/>
        </w:rPr>
        <w:t>، و از جانب خود قدرت</w:t>
      </w:r>
      <w:r w:rsidR="00801F13">
        <w:rPr>
          <w:rStyle w:val="5-Char"/>
          <w:rtl/>
        </w:rPr>
        <w:t>ی</w:t>
      </w:r>
      <w:r w:rsidRPr="00AF77A2">
        <w:rPr>
          <w:rStyle w:val="5-Char"/>
          <w:rtl/>
        </w:rPr>
        <w:t xml:space="preserve"> به من عطاء فرما </w:t>
      </w:r>
      <w:r w:rsidR="00801F13">
        <w:rPr>
          <w:rStyle w:val="5-Char"/>
          <w:rtl/>
        </w:rPr>
        <w:t>ک</w:t>
      </w:r>
      <w:r w:rsidRPr="00AF77A2">
        <w:rPr>
          <w:rStyle w:val="5-Char"/>
          <w:rtl/>
        </w:rPr>
        <w:t>ه (در امر ح</w:t>
      </w:r>
      <w:r w:rsidR="00801F13">
        <w:rPr>
          <w:rStyle w:val="5-Char"/>
          <w:rtl/>
        </w:rPr>
        <w:t>ک</w:t>
      </w:r>
      <w:r w:rsidRPr="00AF77A2">
        <w:rPr>
          <w:rStyle w:val="5-Char"/>
          <w:rtl/>
        </w:rPr>
        <w:t>ومت بر دوستان و اظهار حجّت در برابر دشمنان، برا</w:t>
      </w:r>
      <w:r w:rsidR="00801F13">
        <w:rPr>
          <w:rStyle w:val="5-Char"/>
          <w:rtl/>
        </w:rPr>
        <w:t>ی</w:t>
      </w:r>
      <w:r w:rsidRPr="00AF77A2">
        <w:rPr>
          <w:rStyle w:val="5-Char"/>
          <w:rtl/>
        </w:rPr>
        <w:t xml:space="preserve">م) </w:t>
      </w:r>
      <w:r w:rsidR="00801F13">
        <w:rPr>
          <w:rStyle w:val="5-Char"/>
          <w:rtl/>
        </w:rPr>
        <w:t>ی</w:t>
      </w:r>
      <w:r w:rsidRPr="00AF77A2">
        <w:rPr>
          <w:rStyle w:val="5-Char"/>
          <w:rtl/>
        </w:rPr>
        <w:t>ار و مدد</w:t>
      </w:r>
      <w:r w:rsidR="00801F13">
        <w:rPr>
          <w:rStyle w:val="5-Char"/>
          <w:rtl/>
        </w:rPr>
        <w:t>ک</w:t>
      </w:r>
      <w:r w:rsidRPr="00AF77A2">
        <w:rPr>
          <w:rStyle w:val="5-Char"/>
          <w:rtl/>
        </w:rPr>
        <w:t>ار باشد.</w:t>
      </w:r>
      <w:r w:rsidR="00AF77A2">
        <w:rPr>
          <w:rStyle w:val="5-Char"/>
          <w:rFonts w:hint="cs"/>
          <w:rtl/>
        </w:rPr>
        <w:t>»</w:t>
      </w:r>
    </w:p>
    <w:p w:rsidR="00D60342" w:rsidRPr="00AF77A2" w:rsidRDefault="00D60342" w:rsidP="00AF77A2">
      <w:pPr>
        <w:pStyle w:val="3-"/>
        <w:rPr>
          <w:rtl/>
        </w:rPr>
      </w:pPr>
      <w:bookmarkStart w:id="68" w:name="_Toc404710096"/>
      <w:bookmarkStart w:id="69" w:name="_Toc442688425"/>
      <w:r w:rsidRPr="00AF77A2">
        <w:rPr>
          <w:rFonts w:hint="cs"/>
          <w:rtl/>
        </w:rPr>
        <w:t>سور</w:t>
      </w:r>
      <w:r w:rsidR="00801F13">
        <w:rPr>
          <w:rFonts w:hint="cs"/>
          <w:rtl/>
        </w:rPr>
        <w:t>ۀ</w:t>
      </w:r>
      <w:r w:rsidRPr="00AF77A2">
        <w:rPr>
          <w:rFonts w:hint="cs"/>
          <w:rtl/>
        </w:rPr>
        <w:t xml:space="preserve"> کهف</w:t>
      </w:r>
      <w:bookmarkEnd w:id="68"/>
      <w:bookmarkEnd w:id="69"/>
      <w:r w:rsidRPr="00AF77A2">
        <w:rPr>
          <w:rtl/>
        </w:rPr>
        <w:fldChar w:fldCharType="begin"/>
      </w:r>
      <w:r w:rsidRPr="00AF77A2">
        <w:instrText xml:space="preserve"> TC "</w:instrText>
      </w:r>
      <w:bookmarkStart w:id="70" w:name="_Toc373938000"/>
      <w:bookmarkStart w:id="71" w:name="_Toc404508148"/>
      <w:r w:rsidRPr="00AF77A2">
        <w:rPr>
          <w:rFonts w:hint="cs"/>
          <w:rtl/>
        </w:rPr>
        <w:instrText>سورة کهف</w:instrText>
      </w:r>
      <w:bookmarkEnd w:id="70"/>
      <w:bookmarkEnd w:id="71"/>
      <w:r w:rsidRPr="00AF77A2">
        <w:instrText xml:space="preserve">" \f C \l "1" </w:instrText>
      </w:r>
      <w:r w:rsidRPr="00AF77A2">
        <w:rPr>
          <w:rtl/>
        </w:rPr>
        <w:fldChar w:fldCharType="end"/>
      </w:r>
    </w:p>
    <w:p w:rsidR="00D60342" w:rsidRPr="00D15C41" w:rsidRDefault="00AF77A2" w:rsidP="00AF77A2">
      <w:pPr>
        <w:widowControl w:val="0"/>
        <w:numPr>
          <w:ilvl w:val="0"/>
          <w:numId w:val="11"/>
        </w:numPr>
        <w:ind w:left="0" w:firstLine="284"/>
        <w:rPr>
          <w:rStyle w:val="1-Char"/>
        </w:rPr>
      </w:pPr>
      <w:r>
        <w:rPr>
          <w:rFonts w:ascii="Lotus Linotype" w:hAnsi="Lotus Linotype" w:cs="Traditional Arabic"/>
          <w:b/>
          <w:color w:val="000000"/>
          <w:sz w:val="24"/>
          <w:szCs w:val="28"/>
          <w:shd w:val="clear" w:color="auto" w:fill="FFFFFF"/>
          <w:rtl/>
        </w:rPr>
        <w:t>﴿</w:t>
      </w:r>
      <w:r w:rsidRPr="00DD64CA">
        <w:rPr>
          <w:rStyle w:val="5-Char0"/>
          <w:rtl/>
        </w:rPr>
        <w:t>رَبَّنَآ ءَاتِنَا مِن لَّدُنكَ رَحۡمَةٗ وَهَيِّئۡ لَنَا مِنۡ أَمۡرِنَا رَشَدٗا١٠</w:t>
      </w:r>
      <w:r>
        <w:rPr>
          <w:rFonts w:ascii="Lotus Linotype" w:hAnsi="Lotus Linotype" w:cs="Traditional Arabic"/>
          <w:b/>
          <w:color w:val="000000"/>
          <w:sz w:val="24"/>
          <w:szCs w:val="28"/>
          <w:shd w:val="clear" w:color="auto" w:fill="FFFFFF"/>
          <w:rtl/>
        </w:rPr>
        <w:t>﴾</w:t>
      </w:r>
      <w:r w:rsidRPr="00DD64CA">
        <w:rPr>
          <w:rStyle w:val="5-Char0"/>
          <w:rtl/>
        </w:rPr>
        <w:t xml:space="preserve"> </w:t>
      </w:r>
      <w:r w:rsidRPr="00A14DCC">
        <w:rPr>
          <w:rStyle w:val="8-Char"/>
          <w:rtl/>
        </w:rPr>
        <w:t>[الكهف: 10]</w:t>
      </w:r>
    </w:p>
    <w:p w:rsidR="00D60342" w:rsidRPr="00D15C41" w:rsidRDefault="00D60342" w:rsidP="00AF77A2">
      <w:pPr>
        <w:widowControl w:val="0"/>
        <w:rPr>
          <w:rStyle w:val="1-Char"/>
          <w:rtl/>
        </w:rPr>
      </w:pPr>
      <w:r w:rsidRPr="00AF77A2">
        <w:rPr>
          <w:rStyle w:val="5-Char"/>
          <w:rFonts w:hint="cs"/>
          <w:rtl/>
        </w:rPr>
        <w:t>«</w:t>
      </w:r>
      <w:r w:rsidRPr="00AF77A2">
        <w:rPr>
          <w:rStyle w:val="5-Char"/>
          <w:rtl/>
        </w:rPr>
        <w:t>‏‏‏‏‏‏پروردگارا! ما را از رحمت خود بهره‌مند، و راه نجات</w:t>
      </w:r>
      <w:r w:rsidR="00801F13">
        <w:rPr>
          <w:rStyle w:val="5-Char"/>
          <w:rtl/>
        </w:rPr>
        <w:t>ی</w:t>
      </w:r>
      <w:r w:rsidRPr="00AF77A2">
        <w:rPr>
          <w:rStyle w:val="5-Char"/>
          <w:rtl/>
        </w:rPr>
        <w:t xml:space="preserve"> برا</w:t>
      </w:r>
      <w:r w:rsidR="00801F13">
        <w:rPr>
          <w:rStyle w:val="5-Char"/>
          <w:rtl/>
        </w:rPr>
        <w:t>ی</w:t>
      </w:r>
      <w:r w:rsidRPr="00AF77A2">
        <w:rPr>
          <w:rStyle w:val="5-Char"/>
          <w:rtl/>
        </w:rPr>
        <w:t>مان فراهم فرما</w:t>
      </w:r>
      <w:r w:rsidR="00AF77A2">
        <w:rPr>
          <w:rStyle w:val="5-Char"/>
          <w:rFonts w:hint="cs"/>
          <w:rtl/>
        </w:rPr>
        <w:t>.»</w:t>
      </w:r>
    </w:p>
    <w:p w:rsidR="00D60342" w:rsidRPr="00D15C41" w:rsidRDefault="00D60342" w:rsidP="00D60342">
      <w:pPr>
        <w:widowControl w:val="0"/>
        <w:rPr>
          <w:rStyle w:val="1-Char"/>
          <w:rtl/>
        </w:rPr>
      </w:pPr>
      <w:r w:rsidRPr="00D15C41">
        <w:rPr>
          <w:rStyle w:val="1-Char"/>
          <w:rFonts w:hint="cs"/>
          <w:rtl/>
        </w:rPr>
        <w:t>اصحاب کهف در موقعی این دعا را خواندند که</w:t>
      </w:r>
      <w:r w:rsidRPr="00D15C41">
        <w:rPr>
          <w:rStyle w:val="1-Char"/>
          <w:rtl/>
        </w:rPr>
        <w:t xml:space="preserve"> ا</w:t>
      </w:r>
      <w:r w:rsidR="00801F13">
        <w:rPr>
          <w:rStyle w:val="1-Char"/>
          <w:rtl/>
        </w:rPr>
        <w:t>ی</w:t>
      </w:r>
      <w:r w:rsidRPr="00D15C41">
        <w:rPr>
          <w:rStyle w:val="1-Char"/>
          <w:rtl/>
        </w:rPr>
        <w:t>ن جوانان به غار پناه برد</w:t>
      </w:r>
      <w:r w:rsidRPr="00D15C41">
        <w:rPr>
          <w:rStyle w:val="1-Char"/>
          <w:rFonts w:hint="cs"/>
          <w:rtl/>
        </w:rPr>
        <w:t xml:space="preserve">ه </w:t>
      </w:r>
      <w:r w:rsidRPr="00D15C41">
        <w:rPr>
          <w:rStyle w:val="1-Char"/>
          <w:rtl/>
        </w:rPr>
        <w:t>و</w:t>
      </w:r>
      <w:r w:rsidR="00A9498A">
        <w:rPr>
          <w:rStyle w:val="1-Char"/>
          <w:rtl/>
        </w:rPr>
        <w:t xml:space="preserve"> </w:t>
      </w:r>
      <w:r w:rsidRPr="00D15C41">
        <w:rPr>
          <w:rStyle w:val="1-Char"/>
          <w:rtl/>
        </w:rPr>
        <w:t>رو به درگاه خدا</w:t>
      </w:r>
      <w:r w:rsidR="00333154" w:rsidRPr="00333154">
        <w:rPr>
          <w:rStyle w:val="1-Char"/>
          <w:rFonts w:cs="CTraditional Arabic" w:hint="cs"/>
          <w:rtl/>
        </w:rPr>
        <w:t>أ</w:t>
      </w:r>
      <w:r w:rsidRPr="00D15C41">
        <w:rPr>
          <w:rStyle w:val="1-Char"/>
          <w:rtl/>
        </w:rPr>
        <w:t xml:space="preserve"> </w:t>
      </w:r>
      <w:r w:rsidRPr="00D15C41">
        <w:rPr>
          <w:rStyle w:val="1-Char"/>
          <w:rFonts w:hint="cs"/>
          <w:rtl/>
        </w:rPr>
        <w:t>کرده بودند.</w:t>
      </w:r>
    </w:p>
    <w:p w:rsidR="00D60342" w:rsidRPr="00D15C41" w:rsidRDefault="00AF77A2" w:rsidP="00AF77A2">
      <w:pPr>
        <w:widowControl w:val="0"/>
        <w:numPr>
          <w:ilvl w:val="0"/>
          <w:numId w:val="11"/>
        </w:numPr>
        <w:ind w:left="0" w:firstLine="284"/>
        <w:rPr>
          <w:rStyle w:val="1-Char"/>
        </w:rPr>
      </w:pPr>
      <w:r>
        <w:rPr>
          <w:rFonts w:ascii="Lotus Linotype" w:hAnsi="Lotus Linotype" w:cs="Traditional Arabic"/>
          <w:b/>
          <w:color w:val="000000"/>
          <w:sz w:val="24"/>
          <w:szCs w:val="28"/>
          <w:shd w:val="clear" w:color="auto" w:fill="FFFFFF"/>
          <w:rtl/>
        </w:rPr>
        <w:t>﴿</w:t>
      </w:r>
      <w:r w:rsidRPr="00DD64CA">
        <w:rPr>
          <w:rStyle w:val="5-Char0"/>
          <w:rtl/>
        </w:rPr>
        <w:t xml:space="preserve">مَا شَآءَ </w:t>
      </w:r>
      <w:r w:rsidRPr="00DD64CA">
        <w:rPr>
          <w:rStyle w:val="5-Char0"/>
          <w:rFonts w:hint="cs"/>
          <w:rtl/>
        </w:rPr>
        <w:t>ٱللَّهُ</w:t>
      </w:r>
      <w:r w:rsidRPr="00DD64CA">
        <w:rPr>
          <w:rStyle w:val="5-Char0"/>
          <w:rtl/>
        </w:rPr>
        <w:t xml:space="preserve"> لَا قُوَّةَ إِلَّا بِ</w:t>
      </w:r>
      <w:r w:rsidRPr="00DD64CA">
        <w:rPr>
          <w:rStyle w:val="5-Char0"/>
          <w:rFonts w:hint="cs"/>
          <w:rtl/>
        </w:rPr>
        <w:t>ٱللَّهِۚ</w:t>
      </w:r>
      <w:r>
        <w:rPr>
          <w:rFonts w:ascii="Lotus Linotype" w:hAnsi="Lotus Linotype" w:cs="Traditional Arabic"/>
          <w:b/>
          <w:color w:val="000000"/>
          <w:sz w:val="24"/>
          <w:szCs w:val="28"/>
          <w:shd w:val="clear" w:color="auto" w:fill="FFFFFF"/>
          <w:rtl/>
        </w:rPr>
        <w:t>﴾</w:t>
      </w:r>
      <w:r w:rsidRPr="00DD64CA">
        <w:rPr>
          <w:rStyle w:val="5-Char0"/>
          <w:rtl/>
        </w:rPr>
        <w:t xml:space="preserve"> </w:t>
      </w:r>
      <w:r w:rsidRPr="00A14DCC">
        <w:rPr>
          <w:rStyle w:val="8-Char"/>
          <w:rtl/>
        </w:rPr>
        <w:t>[الكهف: 39]</w:t>
      </w:r>
    </w:p>
    <w:p w:rsidR="00D60342" w:rsidRPr="00D15C41" w:rsidRDefault="00D60342" w:rsidP="00AF77A2">
      <w:pPr>
        <w:widowControl w:val="0"/>
        <w:rPr>
          <w:rStyle w:val="1-Char"/>
          <w:rtl/>
        </w:rPr>
      </w:pPr>
      <w:r w:rsidRPr="00AF77A2">
        <w:rPr>
          <w:rStyle w:val="5-Char"/>
          <w:rFonts w:hint="cs"/>
          <w:rtl/>
        </w:rPr>
        <w:t>«</w:t>
      </w:r>
      <w:r w:rsidRPr="00AF77A2">
        <w:rPr>
          <w:rStyle w:val="5-Char"/>
          <w:rtl/>
        </w:rPr>
        <w:t>‏‏‏‏‏‏ماشاءَاللهُ!</w:t>
      </w:r>
      <w:r w:rsidR="00A9498A" w:rsidRPr="00AF77A2">
        <w:rPr>
          <w:rStyle w:val="5-Char"/>
          <w:rtl/>
        </w:rPr>
        <w:t xml:space="preserve"> </w:t>
      </w:r>
      <w:r w:rsidRPr="00AF77A2">
        <w:rPr>
          <w:rStyle w:val="5-Char"/>
          <w:rtl/>
        </w:rPr>
        <w:t>(ا</w:t>
      </w:r>
      <w:r w:rsidR="00801F13">
        <w:rPr>
          <w:rStyle w:val="5-Char"/>
          <w:rtl/>
        </w:rPr>
        <w:t>ی</w:t>
      </w:r>
      <w:r w:rsidRPr="00AF77A2">
        <w:rPr>
          <w:rStyle w:val="5-Char"/>
          <w:rtl/>
        </w:rPr>
        <w:t>ن نعمت از فضل و لطف خدا است، و آنچه خدا بخواهد شدن</w:t>
      </w:r>
      <w:r w:rsidR="00801F13">
        <w:rPr>
          <w:rStyle w:val="5-Char"/>
          <w:rtl/>
        </w:rPr>
        <w:t>ی</w:t>
      </w:r>
      <w:r w:rsidRPr="00AF77A2">
        <w:rPr>
          <w:rStyle w:val="5-Char"/>
          <w:rtl/>
        </w:rPr>
        <w:t xml:space="preserve"> است!) ه</w:t>
      </w:r>
      <w:r w:rsidR="00801F13">
        <w:rPr>
          <w:rStyle w:val="5-Char"/>
          <w:rtl/>
        </w:rPr>
        <w:t>ی</w:t>
      </w:r>
      <w:r w:rsidRPr="00AF77A2">
        <w:rPr>
          <w:rStyle w:val="5-Char"/>
          <w:rtl/>
        </w:rPr>
        <w:t>چ قوّت و قدرت</w:t>
      </w:r>
      <w:r w:rsidR="00801F13">
        <w:rPr>
          <w:rStyle w:val="5-Char"/>
          <w:rtl/>
        </w:rPr>
        <w:t>ی</w:t>
      </w:r>
      <w:r w:rsidRPr="00AF77A2">
        <w:rPr>
          <w:rStyle w:val="5-Char"/>
          <w:rtl/>
        </w:rPr>
        <w:t xml:space="preserve"> جز از ناح</w:t>
      </w:r>
      <w:r w:rsidR="00801F13">
        <w:rPr>
          <w:rStyle w:val="5-Char"/>
          <w:rtl/>
        </w:rPr>
        <w:t>ی</w:t>
      </w:r>
      <w:r w:rsidRPr="00AF77A2">
        <w:rPr>
          <w:rStyle w:val="5-Char"/>
          <w:rtl/>
        </w:rPr>
        <w:t>ه‌</w:t>
      </w:r>
      <w:r w:rsidR="00801F13">
        <w:rPr>
          <w:rStyle w:val="5-Char"/>
          <w:rtl/>
        </w:rPr>
        <w:t>ی</w:t>
      </w:r>
      <w:r w:rsidRPr="00AF77A2">
        <w:rPr>
          <w:rStyle w:val="5-Char"/>
          <w:rtl/>
        </w:rPr>
        <w:t xml:space="preserve"> خدا ن</w:t>
      </w:r>
      <w:r w:rsidR="00801F13">
        <w:rPr>
          <w:rStyle w:val="5-Char"/>
          <w:rtl/>
        </w:rPr>
        <w:t>ی</w:t>
      </w:r>
      <w:r w:rsidRPr="00AF77A2">
        <w:rPr>
          <w:rStyle w:val="5-Char"/>
          <w:rtl/>
        </w:rPr>
        <w:t>ست</w:t>
      </w:r>
      <w:r w:rsidRPr="00AF77A2">
        <w:rPr>
          <w:rStyle w:val="5-Char"/>
          <w:rFonts w:hint="cs"/>
          <w:rtl/>
        </w:rPr>
        <w:t>.</w:t>
      </w:r>
      <w:r w:rsidR="00AF77A2">
        <w:rPr>
          <w:rStyle w:val="5-Char"/>
          <w:rFonts w:hint="cs"/>
          <w:rtl/>
        </w:rPr>
        <w:t>»</w:t>
      </w:r>
    </w:p>
    <w:p w:rsidR="00D60342" w:rsidRPr="00D15C41" w:rsidRDefault="00D60342" w:rsidP="00D60342">
      <w:pPr>
        <w:widowControl w:val="0"/>
        <w:rPr>
          <w:rStyle w:val="1-Char"/>
          <w:rtl/>
        </w:rPr>
      </w:pPr>
      <w:r w:rsidRPr="00D15C41">
        <w:rPr>
          <w:rStyle w:val="1-Char"/>
          <w:rFonts w:hint="cs"/>
          <w:rtl/>
        </w:rPr>
        <w:t>این ذکر در موقع مشاهد</w:t>
      </w:r>
      <w:r w:rsidR="00050352">
        <w:rPr>
          <w:rStyle w:val="1-Char"/>
          <w:rFonts w:hint="cs"/>
          <w:rtl/>
        </w:rPr>
        <w:t>ۀ</w:t>
      </w:r>
      <w:r w:rsidRPr="00D15C41">
        <w:rPr>
          <w:rStyle w:val="1-Char"/>
          <w:rFonts w:hint="cs"/>
          <w:rtl/>
        </w:rPr>
        <w:t xml:space="preserve"> لطف و نعمت خداوند</w:t>
      </w:r>
      <w:r w:rsidR="00333154" w:rsidRPr="00333154">
        <w:rPr>
          <w:rStyle w:val="1-Char"/>
          <w:rFonts w:cs="CTraditional Arabic" w:hint="cs"/>
          <w:rtl/>
        </w:rPr>
        <w:t>أ</w:t>
      </w:r>
      <w:r w:rsidRPr="00D15C41">
        <w:rPr>
          <w:rStyle w:val="1-Char"/>
          <w:rFonts w:hint="cs"/>
          <w:rtl/>
        </w:rPr>
        <w:t xml:space="preserve"> خوانده </w:t>
      </w:r>
      <w:r w:rsidRPr="00D15C41">
        <w:rPr>
          <w:rStyle w:val="1-Char"/>
          <w:rFonts w:hint="cs"/>
          <w:rtl/>
        </w:rPr>
        <w:softHyphen/>
        <w:t>می</w:t>
      </w:r>
      <w:r w:rsidRPr="00D15C41">
        <w:rPr>
          <w:rStyle w:val="1-Char"/>
          <w:rFonts w:hint="cs"/>
          <w:rtl/>
        </w:rPr>
        <w:softHyphen/>
        <w:t>شود.</w:t>
      </w:r>
    </w:p>
    <w:p w:rsidR="00D60342" w:rsidRPr="00D1625E" w:rsidRDefault="00D60342" w:rsidP="00AF77A2">
      <w:pPr>
        <w:pStyle w:val="3-"/>
        <w:rPr>
          <w:rFonts w:cs="Times New Roman"/>
          <w:rtl/>
          <w:lang w:bidi="fa-IR"/>
        </w:rPr>
      </w:pPr>
      <w:bookmarkStart w:id="72" w:name="_Toc404710097"/>
      <w:bookmarkStart w:id="73" w:name="_Toc442688426"/>
      <w:r w:rsidRPr="00AF77A2">
        <w:rPr>
          <w:rFonts w:hint="cs"/>
          <w:rtl/>
        </w:rPr>
        <w:t>سور</w:t>
      </w:r>
      <w:r w:rsidR="00801F13">
        <w:rPr>
          <w:rFonts w:hint="cs"/>
          <w:rtl/>
        </w:rPr>
        <w:t>ۀ</w:t>
      </w:r>
      <w:r w:rsidRPr="00AF77A2">
        <w:rPr>
          <w:rFonts w:hint="cs"/>
          <w:rtl/>
        </w:rPr>
        <w:t xml:space="preserve"> مریم</w:t>
      </w:r>
      <w:bookmarkEnd w:id="72"/>
      <w:bookmarkEnd w:id="73"/>
      <w:r w:rsidRPr="00AF77A2">
        <w:rPr>
          <w:rtl/>
        </w:rPr>
        <w:fldChar w:fldCharType="begin"/>
      </w:r>
      <w:r w:rsidRPr="00AF77A2">
        <w:instrText xml:space="preserve"> TC "</w:instrText>
      </w:r>
      <w:bookmarkStart w:id="74" w:name="_Toc373938001"/>
      <w:bookmarkStart w:id="75" w:name="_Toc404508149"/>
      <w:r w:rsidRPr="00AF77A2">
        <w:rPr>
          <w:rFonts w:hint="cs"/>
          <w:rtl/>
        </w:rPr>
        <w:instrText>سورة مریم</w:instrText>
      </w:r>
      <w:bookmarkEnd w:id="74"/>
      <w:bookmarkEnd w:id="75"/>
      <w:r w:rsidRPr="00AF77A2">
        <w:instrText xml:space="preserve">" \f C \l "1" </w:instrText>
      </w:r>
      <w:r w:rsidRPr="00AF77A2">
        <w:rPr>
          <w:rtl/>
        </w:rPr>
        <w:fldChar w:fldCharType="end"/>
      </w:r>
    </w:p>
    <w:p w:rsidR="00D60342" w:rsidRPr="00D15C41" w:rsidRDefault="00AF77A2" w:rsidP="00AF77A2">
      <w:pPr>
        <w:widowControl w:val="0"/>
        <w:numPr>
          <w:ilvl w:val="0"/>
          <w:numId w:val="11"/>
        </w:numPr>
        <w:ind w:left="0" w:firstLine="284"/>
        <w:rPr>
          <w:rStyle w:val="1-Char"/>
        </w:rPr>
      </w:pPr>
      <w:r>
        <w:rPr>
          <w:rFonts w:ascii="Lotus Linotype" w:hAnsi="Lotus Linotype" w:cs="Traditional Arabic"/>
          <w:b/>
          <w:color w:val="000000"/>
          <w:sz w:val="24"/>
          <w:szCs w:val="28"/>
          <w:shd w:val="clear" w:color="auto" w:fill="FFFFFF"/>
          <w:rtl/>
        </w:rPr>
        <w:t>﴿</w:t>
      </w:r>
      <w:r w:rsidRPr="00DD64CA">
        <w:rPr>
          <w:rStyle w:val="5-Char0"/>
          <w:rtl/>
        </w:rPr>
        <w:t>فَهَبۡ لِي مِن لَّدُنكَ وَلِيّٗا٥</w:t>
      </w:r>
      <w:r>
        <w:rPr>
          <w:rFonts w:ascii="Lotus Linotype" w:hAnsi="Lotus Linotype" w:cs="Traditional Arabic"/>
          <w:b/>
          <w:color w:val="000000"/>
          <w:sz w:val="24"/>
          <w:szCs w:val="28"/>
          <w:shd w:val="clear" w:color="auto" w:fill="FFFFFF"/>
          <w:rtl/>
        </w:rPr>
        <w:t>﴾</w:t>
      </w:r>
      <w:r w:rsidRPr="00DD64CA">
        <w:rPr>
          <w:rStyle w:val="5-Char0"/>
          <w:rtl/>
        </w:rPr>
        <w:t xml:space="preserve"> </w:t>
      </w:r>
      <w:r w:rsidRPr="00A14DCC">
        <w:rPr>
          <w:rStyle w:val="8-Char"/>
          <w:rtl/>
        </w:rPr>
        <w:t>[مريم: 5]</w:t>
      </w:r>
    </w:p>
    <w:p w:rsidR="00D60342" w:rsidRPr="00D15C41" w:rsidRDefault="00D60342" w:rsidP="00AF77A2">
      <w:pPr>
        <w:widowControl w:val="0"/>
        <w:rPr>
          <w:rStyle w:val="1-Char"/>
          <w:rtl/>
        </w:rPr>
      </w:pPr>
      <w:r w:rsidRPr="00AF77A2">
        <w:rPr>
          <w:rStyle w:val="5-Char"/>
          <w:rFonts w:hint="cs"/>
          <w:rtl/>
        </w:rPr>
        <w:t>«</w:t>
      </w:r>
      <w:r w:rsidRPr="00AF77A2">
        <w:rPr>
          <w:rStyle w:val="5-Char"/>
          <w:rtl/>
        </w:rPr>
        <w:t>‏‏‏‏‏‏</w:t>
      </w:r>
      <w:r w:rsidRPr="00AF77A2">
        <w:rPr>
          <w:rStyle w:val="5-Char"/>
          <w:rFonts w:hint="cs"/>
          <w:rtl/>
        </w:rPr>
        <w:t>(</w:t>
      </w:r>
      <w:r w:rsidRPr="00AF77A2">
        <w:rPr>
          <w:rStyle w:val="5-Char"/>
          <w:rtl/>
        </w:rPr>
        <w:t xml:space="preserve">پروردگارا! </w:t>
      </w:r>
      <w:r w:rsidRPr="00AF77A2">
        <w:rPr>
          <w:rStyle w:val="5-Char"/>
          <w:rFonts w:hint="cs"/>
          <w:rtl/>
        </w:rPr>
        <w:t>)</w:t>
      </w:r>
      <w:r w:rsidRPr="00AF77A2">
        <w:rPr>
          <w:rStyle w:val="5-Char"/>
          <w:rtl/>
        </w:rPr>
        <w:t>از فضل خو</w:t>
      </w:r>
      <w:r w:rsidR="00801F13">
        <w:rPr>
          <w:rStyle w:val="5-Char"/>
          <w:rtl/>
        </w:rPr>
        <w:t>ی</w:t>
      </w:r>
      <w:r w:rsidRPr="00AF77A2">
        <w:rPr>
          <w:rStyle w:val="5-Char"/>
          <w:rtl/>
        </w:rPr>
        <w:t>ش جانش</w:t>
      </w:r>
      <w:r w:rsidR="00801F13">
        <w:rPr>
          <w:rStyle w:val="5-Char"/>
          <w:rtl/>
        </w:rPr>
        <w:t>ی</w:t>
      </w:r>
      <w:r w:rsidRPr="00AF77A2">
        <w:rPr>
          <w:rStyle w:val="5-Char"/>
          <w:rtl/>
        </w:rPr>
        <w:t>ن</w:t>
      </w:r>
      <w:r w:rsidR="00801F13">
        <w:rPr>
          <w:rStyle w:val="5-Char"/>
          <w:rtl/>
        </w:rPr>
        <w:t>ی</w:t>
      </w:r>
      <w:r w:rsidRPr="00AF77A2">
        <w:rPr>
          <w:rStyle w:val="5-Char"/>
          <w:rtl/>
        </w:rPr>
        <w:t xml:space="preserve"> به من ببخش</w:t>
      </w:r>
      <w:r w:rsidRPr="00AF77A2">
        <w:rPr>
          <w:rStyle w:val="5-Char"/>
          <w:rFonts w:hint="cs"/>
          <w:rtl/>
        </w:rPr>
        <w:t>.</w:t>
      </w:r>
      <w:r w:rsidR="00AF77A2">
        <w:rPr>
          <w:rStyle w:val="5-Char"/>
          <w:rFonts w:hint="cs"/>
          <w:rtl/>
        </w:rPr>
        <w:t>»</w:t>
      </w:r>
    </w:p>
    <w:p w:rsidR="00D60342" w:rsidRPr="00D15C41" w:rsidRDefault="00D60342" w:rsidP="00AF77A2">
      <w:pPr>
        <w:widowControl w:val="0"/>
        <w:rPr>
          <w:rStyle w:val="1-Char"/>
          <w:rtl/>
        </w:rPr>
      </w:pPr>
      <w:r w:rsidRPr="00D15C41">
        <w:rPr>
          <w:rStyle w:val="1-Char"/>
          <w:rFonts w:hint="cs"/>
          <w:rtl/>
        </w:rPr>
        <w:t>زکریا</w:t>
      </w:r>
      <w:r w:rsidR="00AF77A2">
        <w:rPr>
          <w:rStyle w:val="1-Char"/>
          <w:rFonts w:hint="cs"/>
          <w:rtl/>
        </w:rPr>
        <w:t xml:space="preserve"> </w:t>
      </w:r>
      <w:r w:rsidR="00AF77A2">
        <w:rPr>
          <w:rStyle w:val="1-Char"/>
          <w:rFonts w:cs="CTraditional Arabic" w:hint="cs"/>
          <w:rtl/>
        </w:rPr>
        <w:t>÷</w:t>
      </w:r>
      <w:r w:rsidRPr="00D15C41">
        <w:rPr>
          <w:rStyle w:val="1-Char"/>
          <w:rFonts w:hint="cs"/>
          <w:rtl/>
        </w:rPr>
        <w:t xml:space="preserve"> در حالی این دعا را خواند که پیر و همسرش نازا و </w:t>
      </w:r>
      <w:r w:rsidRPr="00D15C41">
        <w:rPr>
          <w:rStyle w:val="1-Char"/>
          <w:rtl/>
        </w:rPr>
        <w:t>از بستگان</w:t>
      </w:r>
      <w:r w:rsidRPr="00D15C41">
        <w:rPr>
          <w:rStyle w:val="1-Char"/>
          <w:rFonts w:hint="cs"/>
          <w:rtl/>
        </w:rPr>
        <w:t>ش</w:t>
      </w:r>
      <w:r w:rsidRPr="00D15C41">
        <w:rPr>
          <w:rStyle w:val="1-Char"/>
          <w:rtl/>
        </w:rPr>
        <w:t xml:space="preserve"> بعد از خود ب</w:t>
      </w:r>
      <w:r w:rsidR="00801F13">
        <w:rPr>
          <w:rStyle w:val="1-Char"/>
          <w:rtl/>
        </w:rPr>
        <w:t>ی</w:t>
      </w:r>
      <w:r w:rsidRPr="00D15C41">
        <w:rPr>
          <w:rStyle w:val="1-Char"/>
          <w:rtl/>
        </w:rPr>
        <w:t>منا</w:t>
      </w:r>
      <w:r w:rsidR="00801F13">
        <w:rPr>
          <w:rStyle w:val="1-Char"/>
          <w:rtl/>
        </w:rPr>
        <w:t>ک</w:t>
      </w:r>
      <w:r w:rsidRPr="00D15C41">
        <w:rPr>
          <w:rStyle w:val="1-Char"/>
          <w:rFonts w:hint="cs"/>
          <w:rtl/>
        </w:rPr>
        <w:t xml:space="preserve"> بود؛ </w:t>
      </w:r>
      <w:r w:rsidRPr="00D15C41">
        <w:rPr>
          <w:rStyle w:val="1-Char"/>
          <w:rtl/>
        </w:rPr>
        <w:t xml:space="preserve">چرا </w:t>
      </w:r>
      <w:r w:rsidR="00801F13">
        <w:rPr>
          <w:rStyle w:val="1-Char"/>
          <w:rtl/>
        </w:rPr>
        <w:t>ک</w:t>
      </w:r>
      <w:r w:rsidRPr="00D15C41">
        <w:rPr>
          <w:rStyle w:val="1-Char"/>
          <w:rtl/>
        </w:rPr>
        <w:t>ه در ا</w:t>
      </w:r>
      <w:r w:rsidR="00801F13">
        <w:rPr>
          <w:rStyle w:val="1-Char"/>
          <w:rtl/>
        </w:rPr>
        <w:t>ی</w:t>
      </w:r>
      <w:r w:rsidRPr="00D15C41">
        <w:rPr>
          <w:rStyle w:val="1-Char"/>
          <w:rtl/>
        </w:rPr>
        <w:t>شان شا</w:t>
      </w:r>
      <w:r w:rsidR="00801F13">
        <w:rPr>
          <w:rStyle w:val="1-Char"/>
          <w:rtl/>
        </w:rPr>
        <w:t>ی</w:t>
      </w:r>
      <w:r w:rsidRPr="00D15C41">
        <w:rPr>
          <w:rStyle w:val="1-Char"/>
          <w:rtl/>
        </w:rPr>
        <w:t>ستگ</w:t>
      </w:r>
      <w:r w:rsidR="00801F13">
        <w:rPr>
          <w:rStyle w:val="1-Char"/>
          <w:rtl/>
        </w:rPr>
        <w:t>ی</w:t>
      </w:r>
      <w:r w:rsidRPr="00D15C41">
        <w:rPr>
          <w:rStyle w:val="1-Char"/>
          <w:rtl/>
        </w:rPr>
        <w:t xml:space="preserve"> و با</w:t>
      </w:r>
      <w:r w:rsidR="00801F13">
        <w:rPr>
          <w:rStyle w:val="1-Char"/>
          <w:rtl/>
        </w:rPr>
        <w:t>ی</w:t>
      </w:r>
      <w:r w:rsidRPr="00D15C41">
        <w:rPr>
          <w:rStyle w:val="1-Char"/>
          <w:rtl/>
        </w:rPr>
        <w:t>ستگ</w:t>
      </w:r>
      <w:r w:rsidR="00801F13">
        <w:rPr>
          <w:rStyle w:val="1-Char"/>
          <w:rtl/>
        </w:rPr>
        <w:t>ی</w:t>
      </w:r>
      <w:r w:rsidRPr="00D15C41">
        <w:rPr>
          <w:rStyle w:val="1-Char"/>
          <w:rtl/>
        </w:rPr>
        <w:t xml:space="preserve"> به دست گرفتن </w:t>
      </w:r>
      <w:r w:rsidR="00801F13">
        <w:rPr>
          <w:rStyle w:val="1-Char"/>
          <w:rtl/>
        </w:rPr>
        <w:t>ک</w:t>
      </w:r>
      <w:r w:rsidRPr="00D15C41">
        <w:rPr>
          <w:rStyle w:val="1-Char"/>
          <w:rtl/>
        </w:rPr>
        <w:t>ار و بار د</w:t>
      </w:r>
      <w:r w:rsidR="00801F13">
        <w:rPr>
          <w:rStyle w:val="1-Char"/>
          <w:rtl/>
        </w:rPr>
        <w:t>ی</w:t>
      </w:r>
      <w:r w:rsidRPr="00D15C41">
        <w:rPr>
          <w:rStyle w:val="1-Char"/>
          <w:rtl/>
        </w:rPr>
        <w:t>ن را نم</w:t>
      </w:r>
      <w:r w:rsidR="00801F13">
        <w:rPr>
          <w:rStyle w:val="1-Char"/>
          <w:rtl/>
        </w:rPr>
        <w:t>ی</w:t>
      </w:r>
      <w:r w:rsidRPr="00D15C41">
        <w:rPr>
          <w:rStyle w:val="1-Char"/>
          <w:rFonts w:hint="cs"/>
          <w:rtl/>
        </w:rPr>
        <w:softHyphen/>
        <w:t>دید. و از خداوند</w:t>
      </w:r>
      <w:r w:rsidR="00333154" w:rsidRPr="00333154">
        <w:rPr>
          <w:rStyle w:val="1-Char"/>
          <w:rFonts w:cs="CTraditional Arabic" w:hint="cs"/>
          <w:rtl/>
        </w:rPr>
        <w:t>أ</w:t>
      </w:r>
      <w:r w:rsidRPr="00D15C41">
        <w:rPr>
          <w:rStyle w:val="1-Char"/>
          <w:rFonts w:hint="cs"/>
          <w:rtl/>
        </w:rPr>
        <w:t xml:space="preserve"> خواهان جانشین و فرزندی نیک شد که خداوند</w:t>
      </w:r>
      <w:r w:rsidR="00333154" w:rsidRPr="00333154">
        <w:rPr>
          <w:rStyle w:val="1-Char"/>
          <w:rFonts w:cs="CTraditional Arabic" w:hint="cs"/>
          <w:rtl/>
        </w:rPr>
        <w:t>أ</w:t>
      </w:r>
      <w:r w:rsidRPr="00D15C41">
        <w:rPr>
          <w:rStyle w:val="1-Char"/>
          <w:rFonts w:hint="cs"/>
          <w:rtl/>
        </w:rPr>
        <w:t>، یحیی</w:t>
      </w:r>
      <w:r w:rsidR="00AF77A2">
        <w:rPr>
          <w:rStyle w:val="1-Char"/>
          <w:rFonts w:cs="CTraditional Arabic" w:hint="cs"/>
          <w:rtl/>
        </w:rPr>
        <w:t>÷</w:t>
      </w:r>
      <w:r w:rsidRPr="00D15C41">
        <w:rPr>
          <w:rStyle w:val="1-Char"/>
          <w:rFonts w:hint="cs"/>
          <w:rtl/>
        </w:rPr>
        <w:t xml:space="preserve"> را به وی بخشید.</w:t>
      </w:r>
    </w:p>
    <w:p w:rsidR="00D60342" w:rsidRPr="00D1625E" w:rsidRDefault="00D60342" w:rsidP="00AF77A2">
      <w:pPr>
        <w:pStyle w:val="3-"/>
        <w:rPr>
          <w:rFonts w:ascii="Lotus Linotype" w:hAnsi="Lotus Linotype" w:cs="B Lotus"/>
          <w:rtl/>
        </w:rPr>
      </w:pPr>
      <w:bookmarkStart w:id="76" w:name="_Toc404710098"/>
      <w:bookmarkStart w:id="77" w:name="_Toc442688427"/>
      <w:r w:rsidRPr="00AF77A2">
        <w:rPr>
          <w:rFonts w:hint="cs"/>
          <w:rtl/>
        </w:rPr>
        <w:t>سور</w:t>
      </w:r>
      <w:r w:rsidR="00801F13">
        <w:rPr>
          <w:rFonts w:hint="cs"/>
          <w:rtl/>
        </w:rPr>
        <w:t>ۀ</w:t>
      </w:r>
      <w:r w:rsidRPr="00AF77A2">
        <w:rPr>
          <w:rFonts w:hint="cs"/>
          <w:rtl/>
        </w:rPr>
        <w:t xml:space="preserve"> طه</w:t>
      </w:r>
      <w:bookmarkEnd w:id="76"/>
      <w:bookmarkEnd w:id="77"/>
      <w:r w:rsidRPr="00AF77A2">
        <w:rPr>
          <w:rtl/>
        </w:rPr>
        <w:fldChar w:fldCharType="begin"/>
      </w:r>
      <w:r w:rsidRPr="00AF77A2">
        <w:instrText xml:space="preserve"> TC "</w:instrText>
      </w:r>
      <w:bookmarkStart w:id="78" w:name="_Toc373938002"/>
      <w:bookmarkStart w:id="79" w:name="_Toc404508150"/>
      <w:r w:rsidRPr="00AF77A2">
        <w:rPr>
          <w:rFonts w:hint="cs"/>
          <w:rtl/>
        </w:rPr>
        <w:instrText>سورة طه</w:instrText>
      </w:r>
      <w:bookmarkEnd w:id="78"/>
      <w:bookmarkEnd w:id="79"/>
      <w:r w:rsidRPr="00AF77A2">
        <w:instrText xml:space="preserve">" \f C \l "1" </w:instrText>
      </w:r>
      <w:r w:rsidRPr="00AF77A2">
        <w:rPr>
          <w:rtl/>
        </w:rPr>
        <w:fldChar w:fldCharType="end"/>
      </w:r>
    </w:p>
    <w:p w:rsidR="00D60342" w:rsidRPr="00D15C41" w:rsidRDefault="00AF77A2" w:rsidP="00AF77A2">
      <w:pPr>
        <w:widowControl w:val="0"/>
        <w:numPr>
          <w:ilvl w:val="0"/>
          <w:numId w:val="11"/>
        </w:numPr>
        <w:ind w:left="0" w:firstLine="284"/>
        <w:rPr>
          <w:rStyle w:val="1-Char"/>
        </w:rPr>
      </w:pPr>
      <w:r>
        <w:rPr>
          <w:rFonts w:ascii="Lotus Linotype" w:hAnsi="Lotus Linotype" w:cs="Traditional Arabic"/>
          <w:b/>
          <w:color w:val="000000"/>
          <w:sz w:val="24"/>
          <w:szCs w:val="28"/>
          <w:shd w:val="clear" w:color="auto" w:fill="FFFFFF"/>
          <w:rtl/>
        </w:rPr>
        <w:t>﴿</w:t>
      </w:r>
      <w:r w:rsidRPr="00DD64CA">
        <w:rPr>
          <w:rStyle w:val="5-Char0"/>
          <w:rtl/>
        </w:rPr>
        <w:t xml:space="preserve">رَبِّ </w:t>
      </w:r>
      <w:r w:rsidRPr="00DD64CA">
        <w:rPr>
          <w:rStyle w:val="5-Char0"/>
          <w:rFonts w:hint="cs"/>
          <w:rtl/>
        </w:rPr>
        <w:t>ٱشۡرَحۡ</w:t>
      </w:r>
      <w:r w:rsidRPr="00DD64CA">
        <w:rPr>
          <w:rStyle w:val="5-Char0"/>
          <w:rtl/>
        </w:rPr>
        <w:t xml:space="preserve"> لِي صَدۡرِي٢٥ وَيَسِّرۡ لِيٓ أَمۡرِي٢٦ وَ</w:t>
      </w:r>
      <w:r w:rsidRPr="00DD64CA">
        <w:rPr>
          <w:rStyle w:val="5-Char0"/>
          <w:rFonts w:hint="cs"/>
          <w:rtl/>
        </w:rPr>
        <w:t>ٱحۡلُلۡ</w:t>
      </w:r>
      <w:r w:rsidRPr="00DD64CA">
        <w:rPr>
          <w:rStyle w:val="5-Char0"/>
          <w:rtl/>
        </w:rPr>
        <w:t xml:space="preserve"> عُقۡدَةٗ مِّن لِّسَانِي٢٧ يَفۡقَهُواْ قَوۡلِي٢٨ وَ</w:t>
      </w:r>
      <w:r w:rsidRPr="00DD64CA">
        <w:rPr>
          <w:rStyle w:val="5-Char0"/>
          <w:rFonts w:hint="cs"/>
          <w:rtl/>
        </w:rPr>
        <w:t>ٱجۡعَل</w:t>
      </w:r>
      <w:r w:rsidRPr="00DD64CA">
        <w:rPr>
          <w:rStyle w:val="5-Char0"/>
          <w:rtl/>
        </w:rPr>
        <w:t xml:space="preserve"> لِّي وَزِيرٗا مِّنۡ أَهۡلِي٢٩</w:t>
      </w:r>
      <w:r>
        <w:rPr>
          <w:rFonts w:ascii="Lotus Linotype" w:hAnsi="Lotus Linotype" w:cs="Traditional Arabic"/>
          <w:b/>
          <w:color w:val="000000"/>
          <w:sz w:val="24"/>
          <w:szCs w:val="28"/>
          <w:shd w:val="clear" w:color="auto" w:fill="FFFFFF"/>
          <w:rtl/>
        </w:rPr>
        <w:t>﴾</w:t>
      </w:r>
      <w:r w:rsidRPr="00DD64CA">
        <w:rPr>
          <w:rStyle w:val="5-Char0"/>
          <w:rtl/>
        </w:rPr>
        <w:t xml:space="preserve"> </w:t>
      </w:r>
      <w:r w:rsidRPr="00A14DCC">
        <w:rPr>
          <w:rStyle w:val="8-Char"/>
          <w:rtl/>
        </w:rPr>
        <w:t>[طه: 25-29]</w:t>
      </w:r>
    </w:p>
    <w:p w:rsidR="00D60342" w:rsidRPr="00D15C41" w:rsidRDefault="00D60342" w:rsidP="00AF77A2">
      <w:pPr>
        <w:widowControl w:val="0"/>
        <w:rPr>
          <w:rStyle w:val="1-Char"/>
          <w:rtl/>
        </w:rPr>
      </w:pPr>
      <w:r w:rsidRPr="00AF77A2">
        <w:rPr>
          <w:rStyle w:val="5-Char"/>
          <w:rFonts w:hint="cs"/>
          <w:rtl/>
        </w:rPr>
        <w:t>«</w:t>
      </w:r>
      <w:r w:rsidRPr="00AF77A2">
        <w:rPr>
          <w:rStyle w:val="5-Char"/>
          <w:rtl/>
        </w:rPr>
        <w:t>‏‏‏‏‏‏پروردگارا! س</w:t>
      </w:r>
      <w:r w:rsidR="00801F13">
        <w:rPr>
          <w:rStyle w:val="5-Char"/>
          <w:rtl/>
        </w:rPr>
        <w:t>ی</w:t>
      </w:r>
      <w:r w:rsidRPr="00AF77A2">
        <w:rPr>
          <w:rStyle w:val="5-Char"/>
          <w:rtl/>
        </w:rPr>
        <w:t>نه‌ام را فراخ و گشاده دار</w:t>
      </w:r>
      <w:r w:rsidRPr="00AF77A2">
        <w:rPr>
          <w:rStyle w:val="5-Char"/>
          <w:rFonts w:hint="cs"/>
          <w:rtl/>
        </w:rPr>
        <w:t xml:space="preserve">. </w:t>
      </w:r>
      <w:r w:rsidRPr="00AF77A2">
        <w:rPr>
          <w:rStyle w:val="5-Char"/>
          <w:rtl/>
        </w:rPr>
        <w:t xml:space="preserve">‏ و </w:t>
      </w:r>
      <w:r w:rsidR="00801F13">
        <w:rPr>
          <w:rStyle w:val="5-Char"/>
          <w:rtl/>
        </w:rPr>
        <w:t>ک</w:t>
      </w:r>
      <w:r w:rsidRPr="00AF77A2">
        <w:rPr>
          <w:rStyle w:val="5-Char"/>
          <w:rtl/>
        </w:rPr>
        <w:t>ار مرا بر من آسان گردان.</w:t>
      </w:r>
      <w:r w:rsidR="00A9498A" w:rsidRPr="00AF77A2">
        <w:rPr>
          <w:rStyle w:val="5-Char"/>
          <w:rtl/>
        </w:rPr>
        <w:t xml:space="preserve"> </w:t>
      </w:r>
      <w:r w:rsidRPr="00AF77A2">
        <w:rPr>
          <w:rStyle w:val="5-Char"/>
          <w:rtl/>
        </w:rPr>
        <w:t>‏ ‏‏و گره از زبانم بگشا</w:t>
      </w:r>
      <w:r w:rsidR="00801F13">
        <w:rPr>
          <w:rStyle w:val="5-Char"/>
          <w:rtl/>
        </w:rPr>
        <w:t>ی</w:t>
      </w:r>
      <w:r w:rsidRPr="00AF77A2">
        <w:rPr>
          <w:rStyle w:val="5-Char"/>
          <w:rtl/>
        </w:rPr>
        <w:t>. تا ا</w:t>
      </w:r>
      <w:r w:rsidR="00801F13">
        <w:rPr>
          <w:rStyle w:val="5-Char"/>
          <w:rtl/>
        </w:rPr>
        <w:t>ی</w:t>
      </w:r>
      <w:r w:rsidRPr="00AF77A2">
        <w:rPr>
          <w:rStyle w:val="5-Char"/>
          <w:rtl/>
        </w:rPr>
        <w:t xml:space="preserve">ن </w:t>
      </w:r>
      <w:r w:rsidR="00801F13">
        <w:rPr>
          <w:rStyle w:val="5-Char"/>
          <w:rtl/>
        </w:rPr>
        <w:t>ک</w:t>
      </w:r>
      <w:r w:rsidRPr="00AF77A2">
        <w:rPr>
          <w:rStyle w:val="5-Char"/>
          <w:rtl/>
        </w:rPr>
        <w:t xml:space="preserve">ه سخنان مرا بفهمند. ‏‏و </w:t>
      </w:r>
      <w:r w:rsidR="00801F13">
        <w:rPr>
          <w:rStyle w:val="5-Char"/>
          <w:rtl/>
        </w:rPr>
        <w:t>ی</w:t>
      </w:r>
      <w:r w:rsidRPr="00AF77A2">
        <w:rPr>
          <w:rStyle w:val="5-Char"/>
          <w:rtl/>
        </w:rPr>
        <w:t>اور</w:t>
      </w:r>
      <w:r w:rsidR="00801F13">
        <w:rPr>
          <w:rStyle w:val="5-Char"/>
          <w:rtl/>
        </w:rPr>
        <w:t>ی</w:t>
      </w:r>
      <w:r w:rsidRPr="00AF77A2">
        <w:rPr>
          <w:rStyle w:val="5-Char"/>
          <w:rtl/>
        </w:rPr>
        <w:t xml:space="preserve"> از خاندانم برا</w:t>
      </w:r>
      <w:r w:rsidR="00801F13">
        <w:rPr>
          <w:rStyle w:val="5-Char"/>
          <w:rtl/>
        </w:rPr>
        <w:t>ی</w:t>
      </w:r>
      <w:r w:rsidRPr="00AF77A2">
        <w:rPr>
          <w:rStyle w:val="5-Char"/>
          <w:rtl/>
        </w:rPr>
        <w:t xml:space="preserve"> من قرار بده</w:t>
      </w:r>
      <w:r w:rsidRPr="00AF77A2">
        <w:rPr>
          <w:rStyle w:val="5-Char"/>
          <w:rFonts w:hint="cs"/>
          <w:rtl/>
        </w:rPr>
        <w:t>.</w:t>
      </w:r>
      <w:r w:rsidR="00AF77A2">
        <w:rPr>
          <w:rStyle w:val="5-Char"/>
          <w:rFonts w:hint="cs"/>
          <w:rtl/>
        </w:rPr>
        <w:t>»</w:t>
      </w:r>
      <w:r w:rsidRPr="00D15C41">
        <w:rPr>
          <w:rStyle w:val="1-Char"/>
          <w:rtl/>
        </w:rPr>
        <w:t xml:space="preserve"> ‏</w:t>
      </w:r>
    </w:p>
    <w:p w:rsidR="00D60342" w:rsidRPr="00D15C41" w:rsidRDefault="00D60342" w:rsidP="00AF77A2">
      <w:pPr>
        <w:widowControl w:val="0"/>
        <w:rPr>
          <w:rStyle w:val="1-Char"/>
          <w:rtl/>
        </w:rPr>
      </w:pPr>
      <w:r w:rsidRPr="00D15C41">
        <w:rPr>
          <w:rStyle w:val="1-Char"/>
          <w:rFonts w:hint="cs"/>
          <w:rtl/>
        </w:rPr>
        <w:t>این دعای موسی</w:t>
      </w:r>
      <w:r w:rsidR="00AF77A2">
        <w:rPr>
          <w:rStyle w:val="1-Char"/>
          <w:rFonts w:cs="CTraditional Arabic" w:hint="cs"/>
          <w:rtl/>
        </w:rPr>
        <w:t>÷</w:t>
      </w:r>
      <w:r w:rsidRPr="00D15C41">
        <w:rPr>
          <w:rStyle w:val="1-Char"/>
          <w:rFonts w:hint="cs"/>
          <w:rtl/>
        </w:rPr>
        <w:t xml:space="preserve"> بعد از برانگیختنش به پیامبری است.</w:t>
      </w:r>
    </w:p>
    <w:p w:rsidR="00D60342" w:rsidRPr="00D15C41" w:rsidRDefault="00AF77A2" w:rsidP="00AF77A2">
      <w:pPr>
        <w:widowControl w:val="0"/>
        <w:numPr>
          <w:ilvl w:val="0"/>
          <w:numId w:val="11"/>
        </w:numPr>
        <w:ind w:left="0" w:firstLine="284"/>
        <w:rPr>
          <w:rStyle w:val="1-Char"/>
        </w:rPr>
      </w:pPr>
      <w:r>
        <w:rPr>
          <w:rFonts w:ascii="Lotus Linotype" w:hAnsi="Lotus Linotype" w:cs="Traditional Arabic"/>
          <w:b/>
          <w:color w:val="000000"/>
          <w:sz w:val="24"/>
          <w:szCs w:val="28"/>
          <w:shd w:val="clear" w:color="auto" w:fill="FFFFFF"/>
          <w:rtl/>
        </w:rPr>
        <w:t>﴿</w:t>
      </w:r>
      <w:r w:rsidRPr="00DD64CA">
        <w:rPr>
          <w:rStyle w:val="5-Char0"/>
          <w:rtl/>
        </w:rPr>
        <w:t>رَّبِّ زِدۡنِي عِلۡمٗا١١٤</w:t>
      </w:r>
      <w:r>
        <w:rPr>
          <w:rFonts w:ascii="Lotus Linotype" w:hAnsi="Lotus Linotype" w:cs="Traditional Arabic"/>
          <w:b/>
          <w:color w:val="000000"/>
          <w:sz w:val="24"/>
          <w:szCs w:val="28"/>
          <w:shd w:val="clear" w:color="auto" w:fill="FFFFFF"/>
          <w:rtl/>
        </w:rPr>
        <w:t>﴾</w:t>
      </w:r>
      <w:r w:rsidRPr="00DD64CA">
        <w:rPr>
          <w:rStyle w:val="5-Char0"/>
          <w:rtl/>
        </w:rPr>
        <w:t xml:space="preserve"> </w:t>
      </w:r>
      <w:r w:rsidRPr="00A14DCC">
        <w:rPr>
          <w:rStyle w:val="8-Char"/>
          <w:rtl/>
        </w:rPr>
        <w:t>[طه: 114]</w:t>
      </w:r>
    </w:p>
    <w:p w:rsidR="00D60342" w:rsidRPr="00D15C41" w:rsidRDefault="00D60342" w:rsidP="00AF77A2">
      <w:pPr>
        <w:widowControl w:val="0"/>
        <w:rPr>
          <w:rStyle w:val="1-Char"/>
          <w:rtl/>
        </w:rPr>
      </w:pPr>
      <w:r w:rsidRPr="00AF77A2">
        <w:rPr>
          <w:rStyle w:val="5-Char"/>
          <w:rFonts w:hint="cs"/>
          <w:rtl/>
        </w:rPr>
        <w:t>«</w:t>
      </w:r>
      <w:r w:rsidRPr="00AF77A2">
        <w:rPr>
          <w:rStyle w:val="5-Char"/>
          <w:rtl/>
        </w:rPr>
        <w:t>‏‏‏‏‏‏</w:t>
      </w:r>
      <w:r w:rsidRPr="00AF77A2">
        <w:rPr>
          <w:rStyle w:val="5-Char"/>
          <w:rFonts w:hint="cs"/>
          <w:rtl/>
        </w:rPr>
        <w:t>پ</w:t>
      </w:r>
      <w:r w:rsidRPr="00AF77A2">
        <w:rPr>
          <w:rStyle w:val="5-Char"/>
          <w:rtl/>
        </w:rPr>
        <w:t>روردگارا!</w:t>
      </w:r>
      <w:r w:rsidR="00A9498A" w:rsidRPr="00AF77A2">
        <w:rPr>
          <w:rStyle w:val="5-Char"/>
          <w:rtl/>
        </w:rPr>
        <w:t xml:space="preserve"> </w:t>
      </w:r>
      <w:r w:rsidRPr="00AF77A2">
        <w:rPr>
          <w:rStyle w:val="5-Char"/>
          <w:rtl/>
        </w:rPr>
        <w:t>بر دانشم ب</w:t>
      </w:r>
      <w:r w:rsidR="00801F13">
        <w:rPr>
          <w:rStyle w:val="5-Char"/>
          <w:rtl/>
        </w:rPr>
        <w:t>ی</w:t>
      </w:r>
      <w:r w:rsidRPr="00AF77A2">
        <w:rPr>
          <w:rStyle w:val="5-Char"/>
          <w:rtl/>
        </w:rPr>
        <w:t>فزا</w:t>
      </w:r>
      <w:r w:rsidRPr="00AF77A2">
        <w:rPr>
          <w:rStyle w:val="5-Char"/>
          <w:rFonts w:hint="cs"/>
          <w:rtl/>
        </w:rPr>
        <w:t>.</w:t>
      </w:r>
      <w:r w:rsidR="00AF77A2">
        <w:rPr>
          <w:rStyle w:val="5-Char"/>
          <w:rFonts w:hint="cs"/>
          <w:rtl/>
        </w:rPr>
        <w:t>»</w:t>
      </w:r>
    </w:p>
    <w:p w:rsidR="00D60342" w:rsidRPr="00D1625E" w:rsidRDefault="00D60342" w:rsidP="00AF77A2">
      <w:pPr>
        <w:pStyle w:val="3-"/>
        <w:rPr>
          <w:rtl/>
        </w:rPr>
      </w:pPr>
      <w:bookmarkStart w:id="80" w:name="_Toc404710099"/>
      <w:bookmarkStart w:id="81" w:name="_Toc442688428"/>
      <w:r w:rsidRPr="00D1625E">
        <w:rPr>
          <w:rFonts w:hint="cs"/>
          <w:rtl/>
        </w:rPr>
        <w:t>سور</w:t>
      </w:r>
      <w:r w:rsidR="00801F13">
        <w:rPr>
          <w:rFonts w:hint="cs"/>
          <w:rtl/>
        </w:rPr>
        <w:t>ۀ</w:t>
      </w:r>
      <w:r w:rsidRPr="00D1625E">
        <w:rPr>
          <w:rFonts w:hint="cs"/>
          <w:rtl/>
        </w:rPr>
        <w:t xml:space="preserve"> أنبیاء</w:t>
      </w:r>
      <w:bookmarkEnd w:id="80"/>
      <w:bookmarkEnd w:id="81"/>
      <w:r w:rsidRPr="00D1625E">
        <w:rPr>
          <w:rtl/>
        </w:rPr>
        <w:fldChar w:fldCharType="begin"/>
      </w:r>
      <w:r w:rsidRPr="00D1625E">
        <w:instrText xml:space="preserve"> TC "</w:instrText>
      </w:r>
      <w:bookmarkStart w:id="82" w:name="_Toc373938003"/>
      <w:bookmarkStart w:id="83" w:name="_Toc404508151"/>
      <w:r w:rsidRPr="00D1625E">
        <w:rPr>
          <w:rFonts w:hint="cs"/>
          <w:rtl/>
        </w:rPr>
        <w:instrText>سورة أنبیاء</w:instrText>
      </w:r>
      <w:bookmarkEnd w:id="82"/>
      <w:bookmarkEnd w:id="83"/>
      <w:r w:rsidRPr="00D1625E">
        <w:instrText xml:space="preserve">" \f C \l "1" </w:instrText>
      </w:r>
      <w:r w:rsidRPr="00D1625E">
        <w:rPr>
          <w:rtl/>
        </w:rPr>
        <w:fldChar w:fldCharType="end"/>
      </w:r>
    </w:p>
    <w:p w:rsidR="00D60342" w:rsidRPr="00D15C41" w:rsidRDefault="0041711B" w:rsidP="0041711B">
      <w:pPr>
        <w:widowControl w:val="0"/>
        <w:numPr>
          <w:ilvl w:val="0"/>
          <w:numId w:val="11"/>
        </w:numPr>
        <w:ind w:left="0" w:firstLine="284"/>
        <w:rPr>
          <w:rStyle w:val="1-Char"/>
        </w:rPr>
      </w:pPr>
      <w:r>
        <w:rPr>
          <w:rFonts w:ascii="Lotus Linotype" w:hAnsi="Lotus Linotype" w:cs="Traditional Arabic"/>
          <w:b/>
          <w:color w:val="000000"/>
          <w:sz w:val="24"/>
          <w:szCs w:val="28"/>
          <w:shd w:val="clear" w:color="auto" w:fill="FFFFFF"/>
          <w:rtl/>
        </w:rPr>
        <w:t>﴿</w:t>
      </w:r>
      <w:r w:rsidRPr="00DD64CA">
        <w:rPr>
          <w:rStyle w:val="5-Char0"/>
          <w:rtl/>
        </w:rPr>
        <w:t>۞وَأَيُّوبَ إِذۡ نَادَىٰ رَبَّهُ</w:t>
      </w:r>
      <w:r w:rsidRPr="00DD64CA">
        <w:rPr>
          <w:rStyle w:val="5-Char0"/>
          <w:rFonts w:hint="cs"/>
          <w:rtl/>
        </w:rPr>
        <w:t>ۥٓ</w:t>
      </w:r>
      <w:r w:rsidRPr="00DD64CA">
        <w:rPr>
          <w:rStyle w:val="5-Char0"/>
          <w:rtl/>
        </w:rPr>
        <w:t xml:space="preserve"> أَنِّي مَسَّنِيَ </w:t>
      </w:r>
      <w:r w:rsidRPr="00DD64CA">
        <w:rPr>
          <w:rStyle w:val="5-Char0"/>
          <w:rFonts w:hint="cs"/>
          <w:rtl/>
        </w:rPr>
        <w:t>ٱلضُّرُّ</w:t>
      </w:r>
      <w:r w:rsidRPr="00DD64CA">
        <w:rPr>
          <w:rStyle w:val="5-Char0"/>
          <w:rtl/>
        </w:rPr>
        <w:t xml:space="preserve"> وَأَنتَ أَرۡحَمُ </w:t>
      </w:r>
      <w:r w:rsidRPr="00DD64CA">
        <w:rPr>
          <w:rStyle w:val="5-Char0"/>
          <w:rFonts w:hint="cs"/>
          <w:rtl/>
        </w:rPr>
        <w:t>ٱلرَّٰحِمِينَ</w:t>
      </w:r>
      <w:r w:rsidRPr="00DD64CA">
        <w:rPr>
          <w:rStyle w:val="5-Char0"/>
          <w:rtl/>
        </w:rPr>
        <w:t>٨٣</w:t>
      </w:r>
      <w:r>
        <w:rPr>
          <w:rFonts w:ascii="Lotus Linotype" w:hAnsi="Lotus Linotype" w:cs="Traditional Arabic"/>
          <w:b/>
          <w:color w:val="000000"/>
          <w:sz w:val="24"/>
          <w:szCs w:val="28"/>
          <w:shd w:val="clear" w:color="auto" w:fill="FFFFFF"/>
          <w:rtl/>
        </w:rPr>
        <w:t>﴾</w:t>
      </w:r>
      <w:r w:rsidRPr="00DD64CA">
        <w:rPr>
          <w:rStyle w:val="5-Char0"/>
          <w:rtl/>
        </w:rPr>
        <w:t xml:space="preserve"> </w:t>
      </w:r>
      <w:r w:rsidRPr="00A14DCC">
        <w:rPr>
          <w:rStyle w:val="8-Char"/>
          <w:rtl/>
        </w:rPr>
        <w:t>[الأنبياء: 83]</w:t>
      </w:r>
    </w:p>
    <w:p w:rsidR="00D60342" w:rsidRPr="00D15C41" w:rsidRDefault="00D60342" w:rsidP="0041711B">
      <w:pPr>
        <w:widowControl w:val="0"/>
        <w:rPr>
          <w:rStyle w:val="1-Char"/>
          <w:rtl/>
        </w:rPr>
      </w:pPr>
      <w:r w:rsidRPr="0041711B">
        <w:rPr>
          <w:rStyle w:val="5-Char"/>
          <w:rFonts w:hint="cs"/>
          <w:rtl/>
        </w:rPr>
        <w:t>«</w:t>
      </w:r>
      <w:r w:rsidRPr="0041711B">
        <w:rPr>
          <w:rStyle w:val="5-Char"/>
          <w:rtl/>
        </w:rPr>
        <w:t>‏‏‏‏‏‏‏ا</w:t>
      </w:r>
      <w:r w:rsidR="00801F13">
        <w:rPr>
          <w:rStyle w:val="5-Char"/>
          <w:rtl/>
        </w:rPr>
        <w:t>یّ</w:t>
      </w:r>
      <w:r w:rsidRPr="0041711B">
        <w:rPr>
          <w:rStyle w:val="5-Char"/>
          <w:rtl/>
        </w:rPr>
        <w:t>وب را (</w:t>
      </w:r>
      <w:r w:rsidR="00801F13">
        <w:rPr>
          <w:rStyle w:val="5-Char"/>
          <w:rtl/>
        </w:rPr>
        <w:t>ی</w:t>
      </w:r>
      <w:r w:rsidRPr="0041711B">
        <w:rPr>
          <w:rStyle w:val="5-Char"/>
          <w:rtl/>
        </w:rPr>
        <w:t xml:space="preserve">اد </w:t>
      </w:r>
      <w:r w:rsidR="00801F13">
        <w:rPr>
          <w:rStyle w:val="5-Char"/>
          <w:rtl/>
        </w:rPr>
        <w:t>ک</w:t>
      </w:r>
      <w:r w:rsidRPr="0041711B">
        <w:rPr>
          <w:rStyle w:val="5-Char"/>
          <w:rtl/>
        </w:rPr>
        <w:t xml:space="preserve">ن) بدان گاه </w:t>
      </w:r>
      <w:r w:rsidR="00801F13">
        <w:rPr>
          <w:rStyle w:val="5-Char"/>
          <w:rtl/>
        </w:rPr>
        <w:t>ک</w:t>
      </w:r>
      <w:r w:rsidRPr="0041711B">
        <w:rPr>
          <w:rStyle w:val="5-Char"/>
          <w:rtl/>
        </w:rPr>
        <w:t>ه (ب</w:t>
      </w:r>
      <w:r w:rsidR="00801F13">
        <w:rPr>
          <w:rStyle w:val="5-Char"/>
          <w:rtl/>
        </w:rPr>
        <w:t>ی</w:t>
      </w:r>
      <w:r w:rsidRPr="0041711B">
        <w:rPr>
          <w:rStyle w:val="5-Char"/>
          <w:rtl/>
        </w:rPr>
        <w:t>مار</w:t>
      </w:r>
      <w:r w:rsidR="00801F13">
        <w:rPr>
          <w:rStyle w:val="5-Char"/>
          <w:rtl/>
        </w:rPr>
        <w:t>ی</w:t>
      </w:r>
      <w:r w:rsidRPr="0041711B">
        <w:rPr>
          <w:rStyle w:val="5-Char"/>
          <w:rtl/>
        </w:rPr>
        <w:t xml:space="preserve"> او را از پا</w:t>
      </w:r>
      <w:r w:rsidR="00801F13">
        <w:rPr>
          <w:rStyle w:val="5-Char"/>
          <w:rtl/>
        </w:rPr>
        <w:t>ی</w:t>
      </w:r>
      <w:r w:rsidRPr="0041711B">
        <w:rPr>
          <w:rStyle w:val="5-Char"/>
          <w:rtl/>
        </w:rPr>
        <w:t xml:space="preserve"> در آورده بود، و در ا</w:t>
      </w:r>
      <w:r w:rsidR="00801F13">
        <w:rPr>
          <w:rStyle w:val="5-Char"/>
          <w:rtl/>
        </w:rPr>
        <w:t>ی</w:t>
      </w:r>
      <w:r w:rsidRPr="0041711B">
        <w:rPr>
          <w:rStyle w:val="5-Char"/>
          <w:rtl/>
        </w:rPr>
        <w:t>ن وقت) پروردگار خود را به فر</w:t>
      </w:r>
      <w:r w:rsidR="00801F13">
        <w:rPr>
          <w:rStyle w:val="5-Char"/>
          <w:rtl/>
        </w:rPr>
        <w:t>ی</w:t>
      </w:r>
      <w:r w:rsidRPr="0041711B">
        <w:rPr>
          <w:rStyle w:val="5-Char"/>
          <w:rtl/>
        </w:rPr>
        <w:t>اد خواند (و عاجزانه گفت: پروردگارا!) ب</w:t>
      </w:r>
      <w:r w:rsidR="00801F13">
        <w:rPr>
          <w:rStyle w:val="5-Char"/>
          <w:rtl/>
        </w:rPr>
        <w:t>ی</w:t>
      </w:r>
      <w:r w:rsidRPr="0041711B">
        <w:rPr>
          <w:rStyle w:val="5-Char"/>
          <w:rtl/>
        </w:rPr>
        <w:t>مار</w:t>
      </w:r>
      <w:r w:rsidR="00801F13">
        <w:rPr>
          <w:rStyle w:val="5-Char"/>
          <w:rtl/>
        </w:rPr>
        <w:t>ی</w:t>
      </w:r>
      <w:r w:rsidRPr="0041711B">
        <w:rPr>
          <w:rStyle w:val="5-Char"/>
          <w:rtl/>
        </w:rPr>
        <w:t xml:space="preserve"> به من رو</w:t>
      </w:r>
      <w:r w:rsidR="00801F13">
        <w:rPr>
          <w:rStyle w:val="5-Char"/>
          <w:rtl/>
        </w:rPr>
        <w:t>ی</w:t>
      </w:r>
      <w:r w:rsidRPr="0041711B">
        <w:rPr>
          <w:rStyle w:val="5-Char"/>
          <w:rtl/>
        </w:rPr>
        <w:t xml:space="preserve"> آورده است و تو مهربانتر</w:t>
      </w:r>
      <w:r w:rsidR="00801F13">
        <w:rPr>
          <w:rStyle w:val="5-Char"/>
          <w:rtl/>
        </w:rPr>
        <w:t>ی</w:t>
      </w:r>
      <w:r w:rsidRPr="0041711B">
        <w:rPr>
          <w:rStyle w:val="5-Char"/>
          <w:rtl/>
        </w:rPr>
        <w:t>ن مهربانان</w:t>
      </w:r>
      <w:r w:rsidR="00801F13">
        <w:rPr>
          <w:rStyle w:val="5-Char"/>
          <w:rtl/>
        </w:rPr>
        <w:t>ی</w:t>
      </w:r>
      <w:r w:rsidRPr="0041711B">
        <w:rPr>
          <w:rStyle w:val="5-Char"/>
          <w:rFonts w:hint="cs"/>
          <w:rtl/>
        </w:rPr>
        <w:t>.</w:t>
      </w:r>
      <w:r w:rsidR="0041711B">
        <w:rPr>
          <w:rStyle w:val="5-Char"/>
          <w:rFonts w:hint="cs"/>
          <w:rtl/>
        </w:rPr>
        <w:t>»</w:t>
      </w:r>
    </w:p>
    <w:p w:rsidR="00D60342" w:rsidRPr="00D15C41" w:rsidRDefault="00D60342" w:rsidP="0041711B">
      <w:pPr>
        <w:widowControl w:val="0"/>
        <w:rPr>
          <w:rStyle w:val="1-Char"/>
          <w:rtl/>
        </w:rPr>
      </w:pPr>
      <w:r w:rsidRPr="00D15C41">
        <w:rPr>
          <w:rStyle w:val="1-Char"/>
          <w:rFonts w:hint="cs"/>
          <w:rtl/>
        </w:rPr>
        <w:t>ایّوب</w:t>
      </w:r>
      <w:r w:rsidR="00CD765A">
        <w:rPr>
          <w:rStyle w:val="1-Char"/>
          <w:rFonts w:cs="CTraditional Arabic" w:hint="cs"/>
          <w:rtl/>
        </w:rPr>
        <w:t>÷</w:t>
      </w:r>
      <w:r w:rsidRPr="00D15C41">
        <w:rPr>
          <w:rStyle w:val="1-Char"/>
          <w:rFonts w:hint="cs"/>
          <w:rtl/>
        </w:rPr>
        <w:t xml:space="preserve"> در اینجا در دعای خود از وصف حال پا را فراتر نمی‌برد:</w:t>
      </w:r>
      <w:r w:rsidR="0041711B">
        <w:rPr>
          <w:rStyle w:val="1-Char"/>
          <w:rFonts w:hint="cs"/>
          <w:rtl/>
        </w:rPr>
        <w:t xml:space="preserve"> </w:t>
      </w:r>
      <w:r w:rsidR="0041711B">
        <w:rPr>
          <w:rStyle w:val="1-Char"/>
          <w:rFonts w:ascii="Traditional Arabic" w:hAnsi="Traditional Arabic" w:cs="Traditional Arabic"/>
          <w:rtl/>
        </w:rPr>
        <w:t>﴿</w:t>
      </w:r>
      <w:r w:rsidR="0041711B" w:rsidRPr="00DD64CA">
        <w:rPr>
          <w:rStyle w:val="5-Char0"/>
          <w:rtl/>
        </w:rPr>
        <w:t xml:space="preserve">أَنِّي مَسَّنِيَ </w:t>
      </w:r>
      <w:r w:rsidR="0041711B" w:rsidRPr="00DD64CA">
        <w:rPr>
          <w:rStyle w:val="5-Char0"/>
          <w:rFonts w:hint="cs"/>
          <w:rtl/>
        </w:rPr>
        <w:t>ٱلضُّرُّ</w:t>
      </w:r>
      <w:r w:rsidR="0041711B">
        <w:rPr>
          <w:rStyle w:val="1-Char"/>
          <w:rFonts w:ascii="Traditional Arabic" w:hAnsi="Traditional Arabic" w:cs="Traditional Arabic"/>
          <w:rtl/>
        </w:rPr>
        <w:t>﴾</w:t>
      </w:r>
      <w:r w:rsidRPr="0041711B">
        <w:rPr>
          <w:rStyle w:val="1-Char"/>
          <w:rFonts w:hint="cs"/>
          <w:rtl/>
        </w:rPr>
        <w:t xml:space="preserve"> </w:t>
      </w:r>
      <w:r w:rsidRPr="0041711B">
        <w:rPr>
          <w:rStyle w:val="5-Char"/>
          <w:rFonts w:hint="cs"/>
          <w:rtl/>
        </w:rPr>
        <w:t>«</w:t>
      </w:r>
      <w:r w:rsidRPr="0041711B">
        <w:rPr>
          <w:rStyle w:val="5-Char"/>
          <w:rtl/>
        </w:rPr>
        <w:t>ب</w:t>
      </w:r>
      <w:r w:rsidR="00801F13">
        <w:rPr>
          <w:rStyle w:val="5-Char"/>
          <w:rtl/>
        </w:rPr>
        <w:t>ی</w:t>
      </w:r>
      <w:r w:rsidRPr="0041711B">
        <w:rPr>
          <w:rStyle w:val="5-Char"/>
          <w:rtl/>
        </w:rPr>
        <w:t>مار</w:t>
      </w:r>
      <w:r w:rsidR="00801F13">
        <w:rPr>
          <w:rStyle w:val="5-Char"/>
          <w:rtl/>
        </w:rPr>
        <w:t>ی</w:t>
      </w:r>
      <w:r w:rsidRPr="0041711B">
        <w:rPr>
          <w:rStyle w:val="5-Char"/>
          <w:rtl/>
        </w:rPr>
        <w:t xml:space="preserve"> به من رو</w:t>
      </w:r>
      <w:r w:rsidR="00801F13">
        <w:rPr>
          <w:rStyle w:val="5-Char"/>
          <w:rtl/>
        </w:rPr>
        <w:t>ی</w:t>
      </w:r>
      <w:r w:rsidRPr="0041711B">
        <w:rPr>
          <w:rStyle w:val="5-Char"/>
          <w:rtl/>
        </w:rPr>
        <w:t xml:space="preserve"> آورده است</w:t>
      </w:r>
      <w:r w:rsidRPr="0041711B">
        <w:rPr>
          <w:rStyle w:val="5-Char"/>
          <w:rFonts w:hint="cs"/>
          <w:rtl/>
        </w:rPr>
        <w:t>»</w:t>
      </w:r>
      <w:r w:rsidRPr="00D15C41">
        <w:rPr>
          <w:rStyle w:val="1-Char"/>
          <w:rFonts w:hint="cs"/>
          <w:rtl/>
        </w:rPr>
        <w:t>. و پروردگارش را با صفت خود وصف کرده است:</w:t>
      </w:r>
      <w:r w:rsidR="0041711B">
        <w:rPr>
          <w:rStyle w:val="1-Char"/>
          <w:rFonts w:hint="cs"/>
          <w:rtl/>
        </w:rPr>
        <w:t xml:space="preserve"> </w:t>
      </w:r>
      <w:r w:rsidR="0041711B">
        <w:rPr>
          <w:rStyle w:val="1-Char"/>
          <w:rFonts w:ascii="Traditional Arabic" w:hAnsi="Traditional Arabic" w:cs="Traditional Arabic"/>
          <w:rtl/>
        </w:rPr>
        <w:t>﴿</w:t>
      </w:r>
      <w:r w:rsidR="0041711B" w:rsidRPr="00DD64CA">
        <w:rPr>
          <w:rStyle w:val="5-Char0"/>
          <w:rtl/>
        </w:rPr>
        <w:t xml:space="preserve">وَأَنتَ أَرۡحَمُ </w:t>
      </w:r>
      <w:r w:rsidR="0041711B" w:rsidRPr="00DD64CA">
        <w:rPr>
          <w:rStyle w:val="5-Char0"/>
          <w:rFonts w:hint="cs"/>
          <w:rtl/>
        </w:rPr>
        <w:t>ٱلرَّٰحِمِينَ</w:t>
      </w:r>
      <w:r w:rsidR="0041711B">
        <w:rPr>
          <w:rStyle w:val="1-Char"/>
          <w:rFonts w:ascii="Traditional Arabic" w:hAnsi="Traditional Arabic" w:cs="Traditional Arabic"/>
          <w:rtl/>
        </w:rPr>
        <w:t>﴾</w:t>
      </w:r>
      <w:r w:rsidRPr="00D15C41">
        <w:rPr>
          <w:rStyle w:val="1-Char"/>
          <w:rFonts w:hint="cs"/>
          <w:rtl/>
        </w:rPr>
        <w:t xml:space="preserve"> </w:t>
      </w:r>
      <w:r w:rsidRPr="0041711B">
        <w:rPr>
          <w:rStyle w:val="5-Char"/>
          <w:rFonts w:hint="cs"/>
          <w:rtl/>
        </w:rPr>
        <w:t>«</w:t>
      </w:r>
      <w:r w:rsidRPr="0041711B">
        <w:rPr>
          <w:rStyle w:val="5-Char"/>
          <w:rtl/>
        </w:rPr>
        <w:t>و تو مهربانتر</w:t>
      </w:r>
      <w:r w:rsidR="00801F13">
        <w:rPr>
          <w:rStyle w:val="5-Char"/>
          <w:rtl/>
        </w:rPr>
        <w:t>ی</w:t>
      </w:r>
      <w:r w:rsidRPr="0041711B">
        <w:rPr>
          <w:rStyle w:val="5-Char"/>
          <w:rtl/>
        </w:rPr>
        <w:t>ن مهربانان</w:t>
      </w:r>
      <w:r w:rsidR="00801F13">
        <w:rPr>
          <w:rStyle w:val="5-Char"/>
          <w:rtl/>
        </w:rPr>
        <w:t>ی</w:t>
      </w:r>
      <w:r w:rsidRPr="0041711B">
        <w:rPr>
          <w:rStyle w:val="5-Char"/>
          <w:rFonts w:hint="cs"/>
          <w:rtl/>
        </w:rPr>
        <w:t>»</w:t>
      </w:r>
      <w:r w:rsidRPr="00D15C41">
        <w:rPr>
          <w:rStyle w:val="1-Char"/>
          <w:rFonts w:hint="cs"/>
          <w:rtl/>
        </w:rPr>
        <w:t>. آن</w:t>
      </w:r>
      <w:r w:rsidRPr="00D15C41">
        <w:rPr>
          <w:rStyle w:val="1-Char"/>
          <w:rFonts w:hint="cs"/>
          <w:rtl/>
        </w:rPr>
        <w:softHyphen/>
        <w:t>گاه برای تغیییر حال خود دعا نمی</w:t>
      </w:r>
      <w:r w:rsidRPr="00D15C41">
        <w:rPr>
          <w:rStyle w:val="1-Char"/>
          <w:rFonts w:hint="cs"/>
          <w:rtl/>
        </w:rPr>
        <w:softHyphen/>
        <w:t>کند، تا شکیبائی خود را در برابر بلا نشان دهد. همچنین به پروردگار خود چیزی پیشنهاد نمی</w:t>
      </w:r>
      <w:r w:rsidRPr="00D15C41">
        <w:rPr>
          <w:rStyle w:val="1-Char"/>
          <w:rFonts w:hint="cs"/>
          <w:rtl/>
        </w:rPr>
        <w:softHyphen/>
        <w:t>کند، تا ادب لازم را با خدای خویش داشته باشد و احترام بایسته را بجای آورد. ایّوب</w:t>
      </w:r>
      <w:r w:rsidR="0041711B">
        <w:rPr>
          <w:rStyle w:val="1-Char"/>
          <w:rFonts w:cs="CTraditional Arabic" w:hint="cs"/>
          <w:rtl/>
        </w:rPr>
        <w:t>÷</w:t>
      </w:r>
      <w:r w:rsidRPr="00D15C41">
        <w:rPr>
          <w:rStyle w:val="1-Char"/>
          <w:rFonts w:hint="cs"/>
          <w:rtl/>
        </w:rPr>
        <w:t xml:space="preserve"> نمون</w:t>
      </w:r>
      <w:r w:rsidR="00050352">
        <w:rPr>
          <w:rStyle w:val="1-Char"/>
          <w:rFonts w:hint="cs"/>
          <w:rtl/>
        </w:rPr>
        <w:t>ۀ</w:t>
      </w:r>
      <w:r w:rsidRPr="00D15C41">
        <w:rPr>
          <w:rStyle w:val="1-Char"/>
          <w:rFonts w:hint="cs"/>
          <w:rtl/>
        </w:rPr>
        <w:t xml:space="preserve"> شکیبائی است که از بلا به فغان نمی</w:t>
      </w:r>
      <w:r w:rsidRPr="00D15C41">
        <w:rPr>
          <w:rStyle w:val="1-Char"/>
          <w:rFonts w:hint="cs"/>
          <w:rtl/>
        </w:rPr>
        <w:softHyphen/>
        <w:t>آید و جانش به لب نمی</w:t>
      </w:r>
      <w:r w:rsidRPr="00D15C41">
        <w:rPr>
          <w:rStyle w:val="1-Char"/>
          <w:rFonts w:hint="cs"/>
          <w:rtl/>
        </w:rPr>
        <w:softHyphen/>
        <w:t>رسد، و از زیان و ضرر بدنی و مالی</w:t>
      </w:r>
      <w:r w:rsidRPr="00D15C41">
        <w:rPr>
          <w:rStyle w:val="1-Char"/>
          <w:rFonts w:hint="cs"/>
          <w:rtl/>
        </w:rPr>
        <w:softHyphen/>
        <w:t>ای که در هم</w:t>
      </w:r>
      <w:r w:rsidR="00050352">
        <w:rPr>
          <w:rStyle w:val="1-Char"/>
          <w:rFonts w:hint="cs"/>
          <w:rtl/>
        </w:rPr>
        <w:t>ۀ</w:t>
      </w:r>
      <w:r w:rsidRPr="00D15C41">
        <w:rPr>
          <w:rStyle w:val="1-Char"/>
          <w:rFonts w:hint="cs"/>
          <w:rtl/>
        </w:rPr>
        <w:t xml:space="preserve"> اعصار و قرون ضرب</w:t>
      </w:r>
      <w:r w:rsidRPr="00D15C41">
        <w:rPr>
          <w:rStyle w:val="1-Char"/>
          <w:rFonts w:hint="cs"/>
          <w:rtl/>
        </w:rPr>
        <w:softHyphen/>
        <w:t>المثل گردیده است، به خود نمی</w:t>
      </w:r>
      <w:r w:rsidRPr="00D15C41">
        <w:rPr>
          <w:rStyle w:val="1-Char"/>
          <w:rFonts w:hint="cs"/>
          <w:rtl/>
        </w:rPr>
        <w:softHyphen/>
        <w:t>پیچد. حتّی ایّوب</w:t>
      </w:r>
      <w:r w:rsidR="0041711B">
        <w:rPr>
          <w:rStyle w:val="1-Char"/>
          <w:rFonts w:cs="CTraditional Arabic" w:hint="cs"/>
          <w:rtl/>
        </w:rPr>
        <w:t>÷</w:t>
      </w:r>
      <w:r w:rsidRPr="00D15C41">
        <w:rPr>
          <w:rStyle w:val="1-Char"/>
          <w:rFonts w:hint="cs"/>
          <w:rtl/>
        </w:rPr>
        <w:t xml:space="preserve"> از این هم خودداری می‌کند که رفع بلا و دفع زیان خود را از خدا</w:t>
      </w:r>
      <w:r w:rsidR="00333154" w:rsidRPr="00333154">
        <w:rPr>
          <w:rStyle w:val="1-Char"/>
          <w:rFonts w:cs="CTraditional Arabic" w:hint="cs"/>
          <w:rtl/>
        </w:rPr>
        <w:t>أ</w:t>
      </w:r>
      <w:r w:rsidRPr="00D15C41">
        <w:rPr>
          <w:rStyle w:val="1-Char"/>
          <w:rFonts w:hint="cs"/>
          <w:rtl/>
        </w:rPr>
        <w:t xml:space="preserve"> بطلبد. کار خود را بدو وامی</w:t>
      </w:r>
      <w:r w:rsidRPr="00D15C41">
        <w:rPr>
          <w:rStyle w:val="1-Char"/>
          <w:rFonts w:hint="cs"/>
          <w:rtl/>
        </w:rPr>
        <w:softHyphen/>
        <w:t>گذارد، چون اطمینان دارد خدا از حال زار او خبر دارد و بی</w:t>
      </w:r>
      <w:r w:rsidRPr="00D15C41">
        <w:rPr>
          <w:rStyle w:val="1-Char"/>
          <w:rFonts w:hint="cs"/>
          <w:rtl/>
        </w:rPr>
        <w:softHyphen/>
        <w:t>نیاز از دعا و طلب است.</w:t>
      </w:r>
      <w:r w:rsidRPr="00194A9F">
        <w:rPr>
          <w:rFonts w:eastAsia="SimSun" w:cs="IRNazli"/>
          <w:color w:val="000000"/>
          <w:sz w:val="28"/>
          <w:szCs w:val="28"/>
          <w:vertAlign w:val="superscript"/>
          <w:rtl/>
          <w:lang w:eastAsia="zh-CN" w:bidi="fa-IR"/>
        </w:rPr>
        <w:footnoteReference w:id="37"/>
      </w:r>
    </w:p>
    <w:p w:rsidR="00D60342" w:rsidRPr="00D15C41" w:rsidRDefault="007B50B7" w:rsidP="007B50B7">
      <w:pPr>
        <w:widowControl w:val="0"/>
        <w:numPr>
          <w:ilvl w:val="0"/>
          <w:numId w:val="11"/>
        </w:numPr>
        <w:ind w:left="0" w:firstLine="284"/>
        <w:rPr>
          <w:rStyle w:val="1-Char"/>
        </w:rPr>
      </w:pPr>
      <w:r>
        <w:rPr>
          <w:rFonts w:ascii="Lotus Linotype" w:hAnsi="Lotus Linotype" w:cs="Traditional Arabic"/>
          <w:b/>
          <w:color w:val="000000"/>
          <w:sz w:val="24"/>
          <w:szCs w:val="28"/>
          <w:shd w:val="clear" w:color="auto" w:fill="FFFFFF"/>
          <w:rtl/>
        </w:rPr>
        <w:t>﴿</w:t>
      </w:r>
      <w:r w:rsidRPr="00DD64CA">
        <w:rPr>
          <w:rStyle w:val="5-Char0"/>
          <w:rtl/>
        </w:rPr>
        <w:t xml:space="preserve">لَّآ إِلَٰهَ إِلَّآ أَنتَ سُبۡحَٰنَكَ إِنِّي كُنتُ مِنَ </w:t>
      </w:r>
      <w:r w:rsidRPr="00DD64CA">
        <w:rPr>
          <w:rStyle w:val="5-Char0"/>
          <w:rFonts w:hint="cs"/>
          <w:rtl/>
        </w:rPr>
        <w:t>ٱلظَّٰلِمِينَ</w:t>
      </w:r>
      <w:r w:rsidRPr="00DD64CA">
        <w:rPr>
          <w:rStyle w:val="5-Char0"/>
          <w:rtl/>
        </w:rPr>
        <w:t>٨٧</w:t>
      </w:r>
      <w:r>
        <w:rPr>
          <w:rFonts w:ascii="Lotus Linotype" w:hAnsi="Lotus Linotype" w:cs="Traditional Arabic"/>
          <w:b/>
          <w:color w:val="000000"/>
          <w:sz w:val="24"/>
          <w:szCs w:val="28"/>
          <w:shd w:val="clear" w:color="auto" w:fill="FFFFFF"/>
          <w:rtl/>
        </w:rPr>
        <w:t>﴾</w:t>
      </w:r>
      <w:r w:rsidRPr="00DD64CA">
        <w:rPr>
          <w:rStyle w:val="5-Char0"/>
          <w:rtl/>
        </w:rPr>
        <w:t xml:space="preserve"> </w:t>
      </w:r>
      <w:r w:rsidRPr="00A14DCC">
        <w:rPr>
          <w:rStyle w:val="8-Char"/>
          <w:rtl/>
        </w:rPr>
        <w:t>[الأنبياء: 87]</w:t>
      </w:r>
    </w:p>
    <w:p w:rsidR="00D60342" w:rsidRPr="00D15C41" w:rsidRDefault="00D60342" w:rsidP="007B50B7">
      <w:pPr>
        <w:widowControl w:val="0"/>
        <w:rPr>
          <w:rStyle w:val="1-Char"/>
          <w:rtl/>
        </w:rPr>
      </w:pPr>
      <w:r w:rsidRPr="007B50B7">
        <w:rPr>
          <w:rStyle w:val="5-Char"/>
          <w:rFonts w:hint="cs"/>
          <w:rtl/>
        </w:rPr>
        <w:t>«</w:t>
      </w:r>
      <w:r w:rsidRPr="007B50B7">
        <w:rPr>
          <w:rStyle w:val="5-Char"/>
          <w:rtl/>
        </w:rPr>
        <w:t>‏‏‏‏‏‏‏</w:t>
      </w:r>
      <w:r w:rsidRPr="007B50B7">
        <w:rPr>
          <w:rStyle w:val="5-Char"/>
          <w:rFonts w:hint="cs"/>
          <w:rtl/>
        </w:rPr>
        <w:t>معبودی (به حق) جز تو وجود ندارد</w:t>
      </w:r>
      <w:r w:rsidRPr="007B50B7">
        <w:rPr>
          <w:rStyle w:val="5-Char"/>
          <w:rtl/>
        </w:rPr>
        <w:t xml:space="preserve"> و تو پا</w:t>
      </w:r>
      <w:r w:rsidR="00801F13">
        <w:rPr>
          <w:rStyle w:val="5-Char"/>
          <w:rtl/>
        </w:rPr>
        <w:t>ک</w:t>
      </w:r>
      <w:r w:rsidRPr="007B50B7">
        <w:rPr>
          <w:rStyle w:val="5-Char"/>
          <w:rtl/>
        </w:rPr>
        <w:t xml:space="preserve"> و منزّه</w:t>
      </w:r>
      <w:r w:rsidR="00801F13">
        <w:rPr>
          <w:rStyle w:val="5-Char"/>
          <w:rtl/>
        </w:rPr>
        <w:t>ی</w:t>
      </w:r>
      <w:r w:rsidRPr="007B50B7">
        <w:rPr>
          <w:rStyle w:val="5-Char"/>
          <w:rFonts w:hint="cs"/>
          <w:rtl/>
        </w:rPr>
        <w:t>،</w:t>
      </w:r>
      <w:r w:rsidRPr="007B50B7">
        <w:rPr>
          <w:rStyle w:val="5-Char"/>
          <w:rtl/>
        </w:rPr>
        <w:t xml:space="preserve"> (خداوندا) من از جمل</w:t>
      </w:r>
      <w:r w:rsidR="00050352">
        <w:rPr>
          <w:rStyle w:val="5-Char"/>
          <w:rFonts w:hint="cs"/>
          <w:rtl/>
        </w:rPr>
        <w:t>ۀ</w:t>
      </w:r>
      <w:r w:rsidRPr="007B50B7">
        <w:rPr>
          <w:rStyle w:val="5-Char"/>
          <w:rtl/>
        </w:rPr>
        <w:t xml:space="preserve"> ستم</w:t>
      </w:r>
      <w:r w:rsidR="00801F13">
        <w:rPr>
          <w:rStyle w:val="5-Char"/>
          <w:rtl/>
        </w:rPr>
        <w:t>ک</w:t>
      </w:r>
      <w:r w:rsidRPr="007B50B7">
        <w:rPr>
          <w:rStyle w:val="5-Char"/>
          <w:rtl/>
        </w:rPr>
        <w:t>اران شده‌ام (مرا در</w:t>
      </w:r>
      <w:r w:rsidR="00801F13">
        <w:rPr>
          <w:rStyle w:val="5-Char"/>
          <w:rtl/>
        </w:rPr>
        <w:t>ی</w:t>
      </w:r>
      <w:r w:rsidRPr="007B50B7">
        <w:rPr>
          <w:rStyle w:val="5-Char"/>
          <w:rtl/>
        </w:rPr>
        <w:t>اب!)</w:t>
      </w:r>
      <w:r w:rsidRPr="007B50B7">
        <w:rPr>
          <w:rStyle w:val="5-Char"/>
          <w:rFonts w:hint="cs"/>
          <w:rtl/>
        </w:rPr>
        <w:t>.</w:t>
      </w:r>
      <w:r w:rsidR="007B50B7">
        <w:rPr>
          <w:rStyle w:val="5-Char"/>
          <w:rFonts w:hint="cs"/>
          <w:rtl/>
        </w:rPr>
        <w:t>»</w:t>
      </w:r>
    </w:p>
    <w:p w:rsidR="00D60342" w:rsidRPr="00D53BEA" w:rsidRDefault="00D60342" w:rsidP="007B50B7">
      <w:pPr>
        <w:rPr>
          <w:rFonts w:cs="Times New Roman"/>
          <w:b/>
          <w:bCs/>
          <w:color w:val="000000"/>
          <w:sz w:val="28"/>
          <w:szCs w:val="28"/>
        </w:rPr>
      </w:pPr>
      <w:r w:rsidRPr="00D15C41">
        <w:rPr>
          <w:rStyle w:val="1-Char"/>
          <w:rFonts w:hint="cs"/>
          <w:rtl/>
        </w:rPr>
        <w:t>این دعای یونُس</w:t>
      </w:r>
      <w:r w:rsidR="0041711B">
        <w:rPr>
          <w:rStyle w:val="1-Char"/>
          <w:rFonts w:cs="CTraditional Arabic" w:hint="cs"/>
          <w:rtl/>
        </w:rPr>
        <w:t>÷</w:t>
      </w:r>
      <w:r w:rsidRPr="00D15C41">
        <w:rPr>
          <w:rStyle w:val="1-Char"/>
          <w:rFonts w:hint="cs"/>
          <w:rtl/>
        </w:rPr>
        <w:t xml:space="preserve"> </w:t>
      </w:r>
      <w:r w:rsidRPr="00D15C41">
        <w:rPr>
          <w:rStyle w:val="1-Char"/>
          <w:rtl/>
        </w:rPr>
        <w:t>در م</w:t>
      </w:r>
      <w:r w:rsidR="00801F13">
        <w:rPr>
          <w:rStyle w:val="1-Char"/>
          <w:rtl/>
        </w:rPr>
        <w:t>ی</w:t>
      </w:r>
      <w:r w:rsidRPr="00D15C41">
        <w:rPr>
          <w:rStyle w:val="1-Char"/>
          <w:rtl/>
        </w:rPr>
        <w:t>ان تار</w:t>
      </w:r>
      <w:r w:rsidR="00801F13">
        <w:rPr>
          <w:rStyle w:val="1-Char"/>
          <w:rtl/>
        </w:rPr>
        <w:t>یکی</w:t>
      </w:r>
      <w:r w:rsidR="0041711B">
        <w:rPr>
          <w:rStyle w:val="1-Char"/>
          <w:rFonts w:hint="cs"/>
          <w:rtl/>
        </w:rPr>
        <w:t>‌</w:t>
      </w:r>
      <w:r w:rsidRPr="00D15C41">
        <w:rPr>
          <w:rStyle w:val="1-Char"/>
          <w:rtl/>
        </w:rPr>
        <w:t>ها</w:t>
      </w:r>
      <w:r w:rsidRPr="00D15C41">
        <w:rPr>
          <w:rStyle w:val="1-Char"/>
          <w:rFonts w:hint="cs"/>
          <w:rtl/>
        </w:rPr>
        <w:t>ی</w:t>
      </w:r>
      <w:r w:rsidRPr="00D15C41">
        <w:rPr>
          <w:rStyle w:val="1-Char"/>
          <w:rtl/>
        </w:rPr>
        <w:t xml:space="preserve"> شب و در</w:t>
      </w:r>
      <w:r w:rsidR="00801F13">
        <w:rPr>
          <w:rStyle w:val="1-Char"/>
          <w:rtl/>
        </w:rPr>
        <w:t>ی</w:t>
      </w:r>
      <w:r w:rsidRPr="00D15C41">
        <w:rPr>
          <w:rStyle w:val="1-Char"/>
          <w:rtl/>
        </w:rPr>
        <w:t>ا و ش</w:t>
      </w:r>
      <w:r w:rsidR="00801F13">
        <w:rPr>
          <w:rStyle w:val="1-Char"/>
          <w:rtl/>
        </w:rPr>
        <w:t>ک</w:t>
      </w:r>
      <w:r w:rsidRPr="00D15C41">
        <w:rPr>
          <w:rStyle w:val="1-Char"/>
          <w:rtl/>
        </w:rPr>
        <w:t>م نهنگ</w:t>
      </w:r>
      <w:r w:rsidRPr="00D15C41">
        <w:rPr>
          <w:rStyle w:val="1-Char"/>
          <w:rFonts w:hint="cs"/>
          <w:rtl/>
        </w:rPr>
        <w:t xml:space="preserve"> است که بعد از اینکه بخاطر نافرمانی قومش خشمناک از میان</w:t>
      </w:r>
      <w:r w:rsidR="001858AA">
        <w:rPr>
          <w:rStyle w:val="1-Char"/>
          <w:rFonts w:hint="cs"/>
          <w:rtl/>
        </w:rPr>
        <w:t xml:space="preserve"> آن‌ها </w:t>
      </w:r>
      <w:r w:rsidRPr="00D15C41">
        <w:rPr>
          <w:rStyle w:val="1-Char"/>
          <w:rFonts w:hint="cs"/>
          <w:rtl/>
        </w:rPr>
        <w:t>بیرون رفت. خداوند</w:t>
      </w:r>
      <w:r w:rsidR="00333154" w:rsidRPr="00333154">
        <w:rPr>
          <w:rStyle w:val="1-Char"/>
          <w:rFonts w:cs="CTraditional Arabic" w:hint="cs"/>
          <w:rtl/>
        </w:rPr>
        <w:t>أ</w:t>
      </w:r>
      <w:r w:rsidRPr="00D15C41">
        <w:rPr>
          <w:rStyle w:val="1-Char"/>
          <w:rFonts w:hint="cs"/>
          <w:rtl/>
        </w:rPr>
        <w:t xml:space="preserve"> با فضل خود و این دعا وی را نجات داد، خداوند متعال می</w:t>
      </w:r>
      <w:r w:rsidRPr="00D15C41">
        <w:rPr>
          <w:rStyle w:val="1-Char"/>
          <w:rFonts w:hint="cs"/>
          <w:rtl/>
        </w:rPr>
        <w:softHyphen/>
        <w:t>فرمایند:</w:t>
      </w:r>
      <w:r w:rsidR="007B50B7">
        <w:rPr>
          <w:rStyle w:val="1-Char"/>
          <w:rFonts w:hint="cs"/>
          <w:rtl/>
        </w:rPr>
        <w:t xml:space="preserve"> </w:t>
      </w:r>
      <w:r w:rsidR="007B50B7">
        <w:rPr>
          <w:rStyle w:val="1-Char"/>
          <w:rFonts w:cs="Traditional Arabic"/>
          <w:color w:val="000000"/>
          <w:shd w:val="clear" w:color="auto" w:fill="FFFFFF"/>
          <w:rtl/>
        </w:rPr>
        <w:t>﴿</w:t>
      </w:r>
      <w:r w:rsidR="007B50B7" w:rsidRPr="00DD64CA">
        <w:rPr>
          <w:rStyle w:val="5-Char0"/>
          <w:rtl/>
        </w:rPr>
        <w:t>فَ</w:t>
      </w:r>
      <w:r w:rsidR="007B50B7" w:rsidRPr="00DD64CA">
        <w:rPr>
          <w:rStyle w:val="5-Char0"/>
          <w:rFonts w:hint="cs"/>
          <w:rtl/>
        </w:rPr>
        <w:t>ٱسۡتَجَبۡنَا</w:t>
      </w:r>
      <w:r w:rsidR="007B50B7" w:rsidRPr="00DD64CA">
        <w:rPr>
          <w:rStyle w:val="5-Char0"/>
          <w:rtl/>
        </w:rPr>
        <w:t xml:space="preserve"> لَهُ</w:t>
      </w:r>
      <w:r w:rsidR="007B50B7" w:rsidRPr="00DD64CA">
        <w:rPr>
          <w:rStyle w:val="5-Char0"/>
          <w:rFonts w:hint="cs"/>
          <w:rtl/>
        </w:rPr>
        <w:t>ۥ</w:t>
      </w:r>
      <w:r w:rsidR="007B50B7" w:rsidRPr="00DD64CA">
        <w:rPr>
          <w:rStyle w:val="5-Char0"/>
          <w:rtl/>
        </w:rPr>
        <w:t xml:space="preserve"> وَنَجَّيۡنَٰهُ مِنَ </w:t>
      </w:r>
      <w:r w:rsidR="007B50B7" w:rsidRPr="00DD64CA">
        <w:rPr>
          <w:rStyle w:val="5-Char0"/>
          <w:rFonts w:hint="cs"/>
          <w:rtl/>
        </w:rPr>
        <w:t>ٱلۡغَمِّۚ</w:t>
      </w:r>
      <w:r w:rsidR="007B50B7" w:rsidRPr="00DD64CA">
        <w:rPr>
          <w:rStyle w:val="5-Char0"/>
          <w:rtl/>
        </w:rPr>
        <w:t xml:space="preserve"> وَكَذَٰلِكَ نُ‍ۨجِي </w:t>
      </w:r>
      <w:r w:rsidR="007B50B7" w:rsidRPr="00DD64CA">
        <w:rPr>
          <w:rStyle w:val="5-Char0"/>
          <w:rFonts w:hint="cs"/>
          <w:rtl/>
        </w:rPr>
        <w:t>ٱلۡمُؤۡمِنِينَ</w:t>
      </w:r>
      <w:r w:rsidR="007B50B7" w:rsidRPr="00DD64CA">
        <w:rPr>
          <w:rStyle w:val="5-Char0"/>
          <w:rtl/>
        </w:rPr>
        <w:t>٨٨</w:t>
      </w:r>
      <w:r w:rsidR="007B50B7">
        <w:rPr>
          <w:rStyle w:val="1-Char"/>
          <w:rFonts w:cs="Traditional Arabic"/>
          <w:color w:val="000000"/>
          <w:shd w:val="clear" w:color="auto" w:fill="FFFFFF"/>
          <w:rtl/>
        </w:rPr>
        <w:t>﴾</w:t>
      </w:r>
      <w:r w:rsidR="007B50B7" w:rsidRPr="00DD64CA">
        <w:rPr>
          <w:rStyle w:val="5-Char0"/>
          <w:rtl/>
        </w:rPr>
        <w:t xml:space="preserve"> </w:t>
      </w:r>
      <w:r w:rsidR="007B50B7" w:rsidRPr="00A14DCC">
        <w:rPr>
          <w:rStyle w:val="8-Char"/>
          <w:rtl/>
        </w:rPr>
        <w:t>[الأنبياء: 88]</w:t>
      </w:r>
      <w:r w:rsidRPr="00D53BEA">
        <w:rPr>
          <w:rFonts w:hint="cs"/>
          <w:b/>
          <w:bCs/>
          <w:color w:val="000000"/>
          <w:sz w:val="28"/>
          <w:szCs w:val="28"/>
          <w:rtl/>
        </w:rPr>
        <w:t xml:space="preserve"> </w:t>
      </w:r>
      <w:r w:rsidRPr="007B50B7">
        <w:rPr>
          <w:rStyle w:val="5-Char"/>
          <w:rFonts w:hint="cs"/>
          <w:rtl/>
        </w:rPr>
        <w:t>«</w:t>
      </w:r>
      <w:r w:rsidRPr="007B50B7">
        <w:rPr>
          <w:rStyle w:val="5-Char"/>
          <w:rtl/>
        </w:rPr>
        <w:t>‏دعا</w:t>
      </w:r>
      <w:r w:rsidR="00801F13">
        <w:rPr>
          <w:rStyle w:val="5-Char"/>
          <w:rtl/>
        </w:rPr>
        <w:t>ی</w:t>
      </w:r>
      <w:r w:rsidRPr="007B50B7">
        <w:rPr>
          <w:rStyle w:val="5-Char"/>
          <w:rtl/>
        </w:rPr>
        <w:t xml:space="preserve"> او را پذ</w:t>
      </w:r>
      <w:r w:rsidR="00801F13">
        <w:rPr>
          <w:rStyle w:val="5-Char"/>
          <w:rtl/>
        </w:rPr>
        <w:t>ی</w:t>
      </w:r>
      <w:r w:rsidRPr="007B50B7">
        <w:rPr>
          <w:rStyle w:val="5-Char"/>
          <w:rtl/>
        </w:rPr>
        <w:t>رفت</w:t>
      </w:r>
      <w:r w:rsidR="00801F13">
        <w:rPr>
          <w:rStyle w:val="5-Char"/>
          <w:rtl/>
        </w:rPr>
        <w:t>ی</w:t>
      </w:r>
      <w:r w:rsidRPr="007B50B7">
        <w:rPr>
          <w:rStyle w:val="5-Char"/>
          <w:rtl/>
        </w:rPr>
        <w:t>م و و</w:t>
      </w:r>
      <w:r w:rsidR="00801F13">
        <w:rPr>
          <w:rStyle w:val="5-Char"/>
          <w:rtl/>
        </w:rPr>
        <w:t>ی</w:t>
      </w:r>
      <w:r w:rsidRPr="007B50B7">
        <w:rPr>
          <w:rStyle w:val="5-Char"/>
          <w:rtl/>
        </w:rPr>
        <w:t xml:space="preserve"> را از غم رها </w:t>
      </w:r>
      <w:r w:rsidR="00801F13">
        <w:rPr>
          <w:rStyle w:val="5-Char"/>
          <w:rtl/>
        </w:rPr>
        <w:t>ک</w:t>
      </w:r>
      <w:r w:rsidRPr="007B50B7">
        <w:rPr>
          <w:rStyle w:val="5-Char"/>
          <w:rtl/>
        </w:rPr>
        <w:t>رد</w:t>
      </w:r>
      <w:r w:rsidR="00801F13">
        <w:rPr>
          <w:rStyle w:val="5-Char"/>
          <w:rtl/>
        </w:rPr>
        <w:t>ی</w:t>
      </w:r>
      <w:r w:rsidRPr="007B50B7">
        <w:rPr>
          <w:rStyle w:val="5-Char"/>
          <w:rtl/>
        </w:rPr>
        <w:t>م، و ما هم</w:t>
      </w:r>
      <w:r w:rsidR="00801F13">
        <w:rPr>
          <w:rStyle w:val="5-Char"/>
          <w:rtl/>
        </w:rPr>
        <w:t>ی</w:t>
      </w:r>
      <w:r w:rsidRPr="007B50B7">
        <w:rPr>
          <w:rStyle w:val="5-Char"/>
          <w:rtl/>
        </w:rPr>
        <w:t>ن گونه مؤمنان را نجات م</w:t>
      </w:r>
      <w:r w:rsidR="00801F13">
        <w:rPr>
          <w:rStyle w:val="5-Char"/>
          <w:rtl/>
        </w:rPr>
        <w:t>ی</w:t>
      </w:r>
      <w:r w:rsidRPr="007B50B7">
        <w:rPr>
          <w:rStyle w:val="5-Char"/>
          <w:rtl/>
        </w:rPr>
        <w:t>‌ده</w:t>
      </w:r>
      <w:r w:rsidR="00801F13">
        <w:rPr>
          <w:rStyle w:val="5-Char"/>
          <w:rtl/>
        </w:rPr>
        <w:t>ی</w:t>
      </w:r>
      <w:r w:rsidRPr="007B50B7">
        <w:rPr>
          <w:rStyle w:val="5-Char"/>
          <w:rtl/>
        </w:rPr>
        <w:t>م (و در برابر دعا</w:t>
      </w:r>
      <w:r w:rsidR="00801F13">
        <w:rPr>
          <w:rStyle w:val="5-Char"/>
          <w:rtl/>
        </w:rPr>
        <w:t>ی</w:t>
      </w:r>
      <w:r w:rsidRPr="007B50B7">
        <w:rPr>
          <w:rStyle w:val="5-Char"/>
          <w:rtl/>
        </w:rPr>
        <w:t xml:space="preserve"> خالصانه، آنان را از گرفتار</w:t>
      </w:r>
      <w:r w:rsidR="00801F13">
        <w:rPr>
          <w:rStyle w:val="5-Char"/>
          <w:rtl/>
        </w:rPr>
        <w:t>ی</w:t>
      </w:r>
      <w:r w:rsidR="0041711B" w:rsidRPr="007B50B7">
        <w:rPr>
          <w:rStyle w:val="5-Char"/>
          <w:rFonts w:hint="cs"/>
          <w:rtl/>
        </w:rPr>
        <w:t>‌</w:t>
      </w:r>
      <w:r w:rsidRPr="007B50B7">
        <w:rPr>
          <w:rStyle w:val="5-Char"/>
          <w:rtl/>
        </w:rPr>
        <w:t>ها م</w:t>
      </w:r>
      <w:r w:rsidR="00801F13">
        <w:rPr>
          <w:rStyle w:val="5-Char"/>
          <w:rtl/>
        </w:rPr>
        <w:t>ی</w:t>
      </w:r>
      <w:r w:rsidRPr="007B50B7">
        <w:rPr>
          <w:rStyle w:val="5-Char"/>
          <w:rtl/>
        </w:rPr>
        <w:t>‌رهان</w:t>
      </w:r>
      <w:r w:rsidR="00801F13">
        <w:rPr>
          <w:rStyle w:val="5-Char"/>
          <w:rtl/>
        </w:rPr>
        <w:t>ی</w:t>
      </w:r>
      <w:r w:rsidRPr="007B50B7">
        <w:rPr>
          <w:rStyle w:val="5-Char"/>
          <w:rtl/>
        </w:rPr>
        <w:t>م).</w:t>
      </w:r>
      <w:r w:rsidRPr="007B50B7">
        <w:rPr>
          <w:rStyle w:val="5-Char"/>
          <w:rFonts w:hint="cs"/>
          <w:rtl/>
        </w:rPr>
        <w:t>»</w:t>
      </w:r>
      <w:r w:rsidRPr="00D15C41">
        <w:rPr>
          <w:rStyle w:val="1-Char"/>
          <w:rFonts w:hint="cs"/>
          <w:rtl/>
        </w:rPr>
        <w:t xml:space="preserve"> در واقع اگر وی از زمر</w:t>
      </w:r>
      <w:r w:rsidR="00050352">
        <w:rPr>
          <w:rStyle w:val="1-Char"/>
          <w:rFonts w:hint="cs"/>
          <w:rtl/>
        </w:rPr>
        <w:t>ۀ</w:t>
      </w:r>
      <w:r w:rsidRPr="00D15C41">
        <w:rPr>
          <w:rStyle w:val="1-Char"/>
          <w:rFonts w:hint="cs"/>
          <w:rtl/>
        </w:rPr>
        <w:t xml:space="preserve"> پرستشگران و موحّدان نبود نابود می</w:t>
      </w:r>
      <w:r w:rsidRPr="00D15C41">
        <w:rPr>
          <w:rStyle w:val="1-Char"/>
          <w:rFonts w:hint="cs"/>
          <w:rtl/>
        </w:rPr>
        <w:softHyphen/>
        <w:t>شد، خداوند</w:t>
      </w:r>
      <w:r w:rsidR="00333154" w:rsidRPr="00333154">
        <w:rPr>
          <w:rStyle w:val="1-Char"/>
          <w:rFonts w:cs="CTraditional Arabic" w:hint="cs"/>
          <w:rtl/>
        </w:rPr>
        <w:t>أ</w:t>
      </w:r>
      <w:r w:rsidRPr="00D15C41">
        <w:rPr>
          <w:rStyle w:val="1-Char"/>
          <w:rFonts w:hint="cs"/>
          <w:rtl/>
        </w:rPr>
        <w:t xml:space="preserve"> می</w:t>
      </w:r>
      <w:r w:rsidRPr="00D15C41">
        <w:rPr>
          <w:rStyle w:val="1-Char"/>
          <w:rFonts w:hint="cs"/>
          <w:rtl/>
        </w:rPr>
        <w:softHyphen/>
        <w:t>فرمایند:</w:t>
      </w:r>
      <w:r w:rsidR="007B50B7">
        <w:rPr>
          <w:rStyle w:val="1-Char"/>
          <w:rFonts w:hint="cs"/>
          <w:rtl/>
        </w:rPr>
        <w:t xml:space="preserve"> </w:t>
      </w:r>
      <w:r w:rsidR="007B50B7">
        <w:rPr>
          <w:rStyle w:val="1-Char"/>
          <w:rFonts w:cs="Traditional Arabic"/>
          <w:color w:val="000000"/>
          <w:shd w:val="clear" w:color="auto" w:fill="FFFFFF"/>
          <w:rtl/>
        </w:rPr>
        <w:t>﴿</w:t>
      </w:r>
      <w:r w:rsidR="007B50B7" w:rsidRPr="00DD64CA">
        <w:rPr>
          <w:rStyle w:val="5-Char0"/>
          <w:rtl/>
        </w:rPr>
        <w:t>فَلَوۡلَآ أَنَّهُ</w:t>
      </w:r>
      <w:r w:rsidR="007B50B7" w:rsidRPr="00DD64CA">
        <w:rPr>
          <w:rStyle w:val="5-Char0"/>
          <w:rFonts w:hint="cs"/>
          <w:rtl/>
        </w:rPr>
        <w:t>ۥ</w:t>
      </w:r>
      <w:r w:rsidR="007B50B7" w:rsidRPr="00DD64CA">
        <w:rPr>
          <w:rStyle w:val="5-Char0"/>
          <w:rtl/>
        </w:rPr>
        <w:t xml:space="preserve"> كَانَ مِنَ </w:t>
      </w:r>
      <w:r w:rsidR="007B50B7" w:rsidRPr="00DD64CA">
        <w:rPr>
          <w:rStyle w:val="5-Char0"/>
          <w:rFonts w:hint="cs"/>
          <w:rtl/>
        </w:rPr>
        <w:t>ٱلۡمُسَبِّحِينَ</w:t>
      </w:r>
      <w:r w:rsidR="007B50B7" w:rsidRPr="00DD64CA">
        <w:rPr>
          <w:rStyle w:val="5-Char0"/>
          <w:rtl/>
        </w:rPr>
        <w:t>١٤٣ لَلَبِثَ فِي بَطۡنِهِ</w:t>
      </w:r>
      <w:r w:rsidR="007B50B7" w:rsidRPr="00DD64CA">
        <w:rPr>
          <w:rStyle w:val="5-Char0"/>
          <w:rFonts w:hint="cs"/>
          <w:rtl/>
        </w:rPr>
        <w:t>ۦٓ</w:t>
      </w:r>
      <w:r w:rsidR="007B50B7" w:rsidRPr="00DD64CA">
        <w:rPr>
          <w:rStyle w:val="5-Char0"/>
          <w:rtl/>
        </w:rPr>
        <w:t xml:space="preserve"> إِلَىٰ يَوۡمِ يُبۡعَثُونَ١٤٤</w:t>
      </w:r>
      <w:r w:rsidR="007B50B7">
        <w:rPr>
          <w:rStyle w:val="1-Char"/>
          <w:rFonts w:cs="Traditional Arabic"/>
          <w:color w:val="000000"/>
          <w:shd w:val="clear" w:color="auto" w:fill="FFFFFF"/>
          <w:rtl/>
        </w:rPr>
        <w:t>﴾</w:t>
      </w:r>
      <w:r w:rsidR="007B50B7" w:rsidRPr="00DD64CA">
        <w:rPr>
          <w:rStyle w:val="5-Char0"/>
          <w:rtl/>
        </w:rPr>
        <w:t xml:space="preserve"> </w:t>
      </w:r>
      <w:r w:rsidR="007B50B7" w:rsidRPr="00A14DCC">
        <w:rPr>
          <w:rStyle w:val="8-Char"/>
          <w:rtl/>
        </w:rPr>
        <w:t>[الصافات: 143-144]</w:t>
      </w:r>
      <w:r w:rsidRPr="007B50B7">
        <w:rPr>
          <w:rStyle w:val="1-Char"/>
          <w:rFonts w:hint="cs"/>
          <w:rtl/>
        </w:rPr>
        <w:t xml:space="preserve"> </w:t>
      </w:r>
      <w:r w:rsidRPr="007B50B7">
        <w:rPr>
          <w:rStyle w:val="5-Char"/>
          <w:rFonts w:hint="cs"/>
          <w:rtl/>
        </w:rPr>
        <w:t>«</w:t>
      </w:r>
      <w:r w:rsidRPr="007B50B7">
        <w:rPr>
          <w:rStyle w:val="5-Char"/>
          <w:rtl/>
        </w:rPr>
        <w:t>‏اگر او قبلاً از زمر</w:t>
      </w:r>
      <w:r w:rsidR="00050352">
        <w:rPr>
          <w:rStyle w:val="5-Char"/>
          <w:rFonts w:hint="cs"/>
          <w:rtl/>
        </w:rPr>
        <w:t>ۀ</w:t>
      </w:r>
      <w:r w:rsidRPr="007B50B7">
        <w:rPr>
          <w:rStyle w:val="5-Char"/>
          <w:rFonts w:hint="cs"/>
          <w:rtl/>
        </w:rPr>
        <w:t xml:space="preserve"> </w:t>
      </w:r>
      <w:r w:rsidRPr="007B50B7">
        <w:rPr>
          <w:rStyle w:val="5-Char"/>
          <w:rtl/>
        </w:rPr>
        <w:t>پرستشگران نم</w:t>
      </w:r>
      <w:r w:rsidR="00801F13">
        <w:rPr>
          <w:rStyle w:val="5-Char"/>
          <w:rtl/>
        </w:rPr>
        <w:t>ی</w:t>
      </w:r>
      <w:r w:rsidRPr="007B50B7">
        <w:rPr>
          <w:rStyle w:val="5-Char"/>
          <w:rtl/>
        </w:rPr>
        <w:t>‌بود. او در ش</w:t>
      </w:r>
      <w:r w:rsidR="00801F13">
        <w:rPr>
          <w:rStyle w:val="5-Char"/>
          <w:rtl/>
        </w:rPr>
        <w:t>ک</w:t>
      </w:r>
      <w:r w:rsidRPr="007B50B7">
        <w:rPr>
          <w:rStyle w:val="5-Char"/>
          <w:rtl/>
        </w:rPr>
        <w:t>م ماه</w:t>
      </w:r>
      <w:r w:rsidR="00801F13">
        <w:rPr>
          <w:rStyle w:val="5-Char"/>
          <w:rtl/>
        </w:rPr>
        <w:t>ی</w:t>
      </w:r>
      <w:r w:rsidRPr="007B50B7">
        <w:rPr>
          <w:rStyle w:val="5-Char"/>
          <w:rtl/>
        </w:rPr>
        <w:t xml:space="preserve"> تا روز رستاخ</w:t>
      </w:r>
      <w:r w:rsidR="00801F13">
        <w:rPr>
          <w:rStyle w:val="5-Char"/>
          <w:rtl/>
        </w:rPr>
        <w:t>ی</w:t>
      </w:r>
      <w:r w:rsidRPr="007B50B7">
        <w:rPr>
          <w:rStyle w:val="5-Char"/>
          <w:rtl/>
        </w:rPr>
        <w:t>ز م</w:t>
      </w:r>
      <w:r w:rsidR="00801F13">
        <w:rPr>
          <w:rStyle w:val="5-Char"/>
          <w:rtl/>
        </w:rPr>
        <w:t>ی</w:t>
      </w:r>
      <w:r w:rsidRPr="007B50B7">
        <w:rPr>
          <w:rStyle w:val="5-Char"/>
          <w:rtl/>
        </w:rPr>
        <w:t>‌ماند.</w:t>
      </w:r>
      <w:r w:rsidRPr="007B50B7">
        <w:rPr>
          <w:rStyle w:val="5-Char"/>
          <w:rFonts w:hint="cs"/>
          <w:rtl/>
        </w:rPr>
        <w:t>»</w:t>
      </w:r>
      <w:r w:rsidRPr="00194A9F">
        <w:rPr>
          <w:rFonts w:eastAsia="SimSun" w:cs="IRNazli"/>
          <w:color w:val="000000"/>
          <w:sz w:val="28"/>
          <w:szCs w:val="28"/>
          <w:vertAlign w:val="superscript"/>
          <w:rtl/>
          <w:lang w:eastAsia="zh-CN" w:bidi="fa-IR"/>
        </w:rPr>
        <w:footnoteReference w:id="38"/>
      </w:r>
      <w:r w:rsidRPr="00D15C41">
        <w:rPr>
          <w:rStyle w:val="1-Char"/>
          <w:rtl/>
        </w:rPr>
        <w:t xml:space="preserve"> ‏</w:t>
      </w:r>
      <w:r w:rsidRPr="00D15C41">
        <w:rPr>
          <w:rStyle w:val="1-Char"/>
          <w:rFonts w:hint="cs"/>
          <w:rtl/>
        </w:rPr>
        <w:t>پیامبر اکرم</w:t>
      </w:r>
      <w:r w:rsidR="00745CD2" w:rsidRPr="00745CD2">
        <w:rPr>
          <w:rStyle w:val="1-Char"/>
          <w:rFonts w:hint="cs"/>
          <w:rtl/>
        </w:rPr>
        <w:t xml:space="preserve"> </w:t>
      </w:r>
      <w:r w:rsidR="00A9498A" w:rsidRPr="00A9498A">
        <w:rPr>
          <w:rStyle w:val="1-Char"/>
          <w:rFonts w:cs="CTraditional Arabic" w:hint="cs"/>
          <w:rtl/>
        </w:rPr>
        <w:t>ج</w:t>
      </w:r>
      <w:r w:rsidR="00745CD2" w:rsidRPr="00745CD2">
        <w:rPr>
          <w:rStyle w:val="1-Char"/>
          <w:rFonts w:hint="cs"/>
          <w:rtl/>
        </w:rPr>
        <w:t xml:space="preserve"> </w:t>
      </w:r>
      <w:r w:rsidRPr="00D15C41">
        <w:rPr>
          <w:rStyle w:val="1-Char"/>
          <w:rFonts w:hint="cs"/>
          <w:rtl/>
        </w:rPr>
        <w:t>در مورد این ندای یونُس</w:t>
      </w:r>
      <w:r w:rsidR="007B50B7">
        <w:rPr>
          <w:rStyle w:val="1-Char"/>
          <w:rFonts w:cs="CTraditional Arabic" w:hint="cs"/>
          <w:rtl/>
        </w:rPr>
        <w:t>÷</w:t>
      </w:r>
      <w:r w:rsidR="007B50B7" w:rsidRPr="007B50B7">
        <w:rPr>
          <w:rStyle w:val="1-Char"/>
          <w:rFonts w:hint="cs"/>
          <w:rtl/>
        </w:rPr>
        <w:t xml:space="preserve"> </w:t>
      </w:r>
      <w:r w:rsidRPr="00D15C41">
        <w:rPr>
          <w:rStyle w:val="1-Char"/>
          <w:rFonts w:hint="cs"/>
          <w:rtl/>
        </w:rPr>
        <w:t>چنین می</w:t>
      </w:r>
      <w:r w:rsidRPr="00D15C41">
        <w:rPr>
          <w:rStyle w:val="1-Char"/>
          <w:rFonts w:hint="cs"/>
          <w:rtl/>
        </w:rPr>
        <w:softHyphen/>
        <w:t>فرماید: «</w:t>
      </w:r>
      <w:r w:rsidRPr="003A3652">
        <w:rPr>
          <w:rStyle w:val="6-Char"/>
          <w:rtl/>
        </w:rPr>
        <w:t>نَعَمْ دَعْوَةُ ذِي النُّونِ إِذْ هُوَ فِي بَطْنِ الْحُوتِ:</w:t>
      </w:r>
      <w:r w:rsidR="007B50B7">
        <w:rPr>
          <w:rStyle w:val="6-Char"/>
          <w:rFonts w:hint="cs"/>
          <w:rtl/>
        </w:rPr>
        <w:t xml:space="preserve"> </w:t>
      </w:r>
      <w:r w:rsidR="007B50B7">
        <w:rPr>
          <w:rFonts w:ascii="Lotus Linotype" w:hAnsi="Lotus Linotype" w:cs="Traditional Arabic"/>
          <w:b/>
          <w:color w:val="000000"/>
          <w:sz w:val="24"/>
          <w:szCs w:val="28"/>
          <w:shd w:val="clear" w:color="auto" w:fill="FFFFFF"/>
          <w:rtl/>
        </w:rPr>
        <w:t>﴿</w:t>
      </w:r>
      <w:r w:rsidR="007B50B7" w:rsidRPr="00DD64CA">
        <w:rPr>
          <w:rStyle w:val="5-Char0"/>
          <w:rtl/>
        </w:rPr>
        <w:t xml:space="preserve">لَّآ إِلَٰهَ إِلَّآ أَنتَ سُبۡحَٰنَكَ إِنِّي كُنتُ مِنَ </w:t>
      </w:r>
      <w:r w:rsidR="007B50B7" w:rsidRPr="00DD64CA">
        <w:rPr>
          <w:rStyle w:val="5-Char0"/>
          <w:rFonts w:hint="cs"/>
          <w:rtl/>
        </w:rPr>
        <w:t>ٱلظَّٰلِمِينَ</w:t>
      </w:r>
      <w:r w:rsidR="007B50B7">
        <w:rPr>
          <w:rFonts w:ascii="Lotus Linotype" w:hAnsi="Lotus Linotype" w:cs="Traditional Arabic"/>
          <w:b/>
          <w:color w:val="000000"/>
          <w:sz w:val="24"/>
          <w:szCs w:val="28"/>
          <w:shd w:val="clear" w:color="auto" w:fill="FFFFFF"/>
          <w:rtl/>
        </w:rPr>
        <w:t>﴾</w:t>
      </w:r>
      <w:r w:rsidRPr="003A3652">
        <w:rPr>
          <w:rStyle w:val="6-Char"/>
          <w:rtl/>
        </w:rPr>
        <w:t xml:space="preserve"> فَإِنَّهُ لَمْ يَدْعُ بِهَا مُسْلِمٌ رَبَّهُ فِي شَيْءٍ قَطُّ إِلا اسْتَجَابَ لَهُ.</w:t>
      </w:r>
      <w:r w:rsidRPr="003A3652">
        <w:rPr>
          <w:rStyle w:val="6-Char"/>
          <w:rFonts w:hint="cs"/>
          <w:rtl/>
        </w:rPr>
        <w:t>»</w:t>
      </w:r>
      <w:r w:rsidRPr="00D53BEA">
        <w:rPr>
          <w:rFonts w:ascii="Lotus Linotype" w:hAnsi="Lotus Linotype" w:cs="B Badr" w:hint="cs"/>
          <w:b/>
          <w:bCs/>
          <w:color w:val="000000"/>
          <w:sz w:val="28"/>
          <w:szCs w:val="28"/>
          <w:rtl/>
          <w:lang w:bidi="fa-IR"/>
        </w:rPr>
        <w:t xml:space="preserve"> </w:t>
      </w:r>
      <w:r w:rsidRPr="00D15C41">
        <w:rPr>
          <w:rStyle w:val="1-Char"/>
          <w:rFonts w:hint="cs"/>
          <w:rtl/>
        </w:rPr>
        <w:t>«دعای ذوالنون</w:t>
      </w:r>
      <w:r w:rsidRPr="00194A9F">
        <w:rPr>
          <w:rFonts w:eastAsia="SimSun" w:cs="IRNazli"/>
          <w:color w:val="000000"/>
          <w:sz w:val="28"/>
          <w:szCs w:val="28"/>
          <w:vertAlign w:val="superscript"/>
          <w:rtl/>
          <w:lang w:eastAsia="zh-CN" w:bidi="fa-IR"/>
        </w:rPr>
        <w:footnoteReference w:id="39"/>
      </w:r>
      <w:r w:rsidRPr="00D15C41">
        <w:rPr>
          <w:rStyle w:val="1-Char"/>
          <w:rFonts w:hint="cs"/>
          <w:rtl/>
        </w:rPr>
        <w:t xml:space="preserve"> در حالیکه در شکم ماهی بود</w:t>
      </w:r>
      <w:r w:rsidR="007B50B7">
        <w:rPr>
          <w:rStyle w:val="1-Char"/>
          <w:rFonts w:hint="cs"/>
          <w:rtl/>
        </w:rPr>
        <w:t xml:space="preserve"> </w:t>
      </w:r>
      <w:r w:rsidR="007B50B7">
        <w:rPr>
          <w:rFonts w:ascii="Lotus Linotype" w:hAnsi="Lotus Linotype" w:cs="Traditional Arabic"/>
          <w:b/>
          <w:color w:val="000000"/>
          <w:sz w:val="24"/>
          <w:szCs w:val="28"/>
          <w:shd w:val="clear" w:color="auto" w:fill="FFFFFF"/>
          <w:rtl/>
        </w:rPr>
        <w:t>﴿</w:t>
      </w:r>
      <w:r w:rsidR="007B50B7" w:rsidRPr="00DD64CA">
        <w:rPr>
          <w:rStyle w:val="5-Char0"/>
          <w:rtl/>
        </w:rPr>
        <w:t xml:space="preserve">لَّآ إِلَٰهَ إِلَّآ أَنتَ سُبۡحَٰنَكَ إِنِّي كُنتُ مِنَ </w:t>
      </w:r>
      <w:r w:rsidR="007B50B7" w:rsidRPr="00DD64CA">
        <w:rPr>
          <w:rStyle w:val="5-Char0"/>
          <w:rFonts w:hint="cs"/>
          <w:rtl/>
        </w:rPr>
        <w:t>ٱلظَّٰلِمِينَ</w:t>
      </w:r>
      <w:r w:rsidR="007B50B7">
        <w:rPr>
          <w:rFonts w:ascii="Lotus Linotype" w:hAnsi="Lotus Linotype" w:cs="Traditional Arabic"/>
          <w:b/>
          <w:color w:val="000000"/>
          <w:sz w:val="24"/>
          <w:szCs w:val="28"/>
          <w:shd w:val="clear" w:color="auto" w:fill="FFFFFF"/>
          <w:rtl/>
        </w:rPr>
        <w:t>﴾</w:t>
      </w:r>
      <w:r w:rsidRPr="00D15C41">
        <w:rPr>
          <w:rStyle w:val="1-Char"/>
          <w:rFonts w:hint="cs"/>
          <w:rtl/>
        </w:rPr>
        <w:t xml:space="preserve"> بود که بی شک انسان مسلمانی با آن در مورد چیزی دعا نمی</w:t>
      </w:r>
      <w:r w:rsidRPr="00D15C41">
        <w:rPr>
          <w:rStyle w:val="1-Char"/>
          <w:rFonts w:hint="cs"/>
          <w:rtl/>
        </w:rPr>
        <w:softHyphen/>
        <w:t>کند مگر اینکه خداوند دعایش را مستجاب می</w:t>
      </w:r>
      <w:r w:rsidRPr="00D15C41">
        <w:rPr>
          <w:rStyle w:val="1-Char"/>
          <w:rFonts w:hint="cs"/>
          <w:rtl/>
        </w:rPr>
        <w:softHyphen/>
        <w:t>کند.»</w:t>
      </w:r>
      <w:r w:rsidRPr="00194A9F">
        <w:rPr>
          <w:rStyle w:val="FootnoteReference"/>
          <w:rFonts w:ascii="Lotus Linotype" w:hAnsi="Lotus Linotype" w:cs="IRNazli"/>
          <w:b/>
          <w:color w:val="000000"/>
          <w:sz w:val="28"/>
          <w:szCs w:val="28"/>
          <w:rtl/>
        </w:rPr>
        <w:footnoteReference w:id="40"/>
      </w:r>
    </w:p>
    <w:p w:rsidR="00D60342" w:rsidRPr="00D15C41" w:rsidRDefault="007B50B7" w:rsidP="007B50B7">
      <w:pPr>
        <w:widowControl w:val="0"/>
        <w:numPr>
          <w:ilvl w:val="0"/>
          <w:numId w:val="11"/>
        </w:numPr>
        <w:ind w:left="0" w:firstLine="284"/>
        <w:rPr>
          <w:rStyle w:val="1-Char"/>
        </w:rPr>
      </w:pPr>
      <w:r>
        <w:rPr>
          <w:rFonts w:ascii="Lotus Linotype" w:hAnsi="Lotus Linotype" w:cs="Traditional Arabic"/>
          <w:b/>
          <w:color w:val="000000"/>
          <w:sz w:val="24"/>
          <w:szCs w:val="28"/>
          <w:shd w:val="clear" w:color="auto" w:fill="FFFFFF"/>
          <w:rtl/>
        </w:rPr>
        <w:t>﴿</w:t>
      </w:r>
      <w:r w:rsidRPr="00DD64CA">
        <w:rPr>
          <w:rStyle w:val="5-Char0"/>
          <w:rtl/>
        </w:rPr>
        <w:t xml:space="preserve">رَبِّ لَا تَذَرۡنِي فَرۡدٗا وَأَنتَ خَيۡرُ </w:t>
      </w:r>
      <w:r w:rsidRPr="00DD64CA">
        <w:rPr>
          <w:rStyle w:val="5-Char0"/>
          <w:rFonts w:hint="cs"/>
          <w:rtl/>
        </w:rPr>
        <w:t>ٱلۡوَٰرِثِينَ</w:t>
      </w:r>
      <w:r w:rsidRPr="00DD64CA">
        <w:rPr>
          <w:rStyle w:val="5-Char0"/>
          <w:rtl/>
        </w:rPr>
        <w:t>٨٩</w:t>
      </w:r>
      <w:r>
        <w:rPr>
          <w:rFonts w:ascii="Lotus Linotype" w:hAnsi="Lotus Linotype" w:cs="Traditional Arabic"/>
          <w:b/>
          <w:color w:val="000000"/>
          <w:sz w:val="24"/>
          <w:szCs w:val="28"/>
          <w:shd w:val="clear" w:color="auto" w:fill="FFFFFF"/>
          <w:rtl/>
        </w:rPr>
        <w:t>﴾</w:t>
      </w:r>
      <w:r w:rsidRPr="00DD64CA">
        <w:rPr>
          <w:rStyle w:val="5-Char0"/>
          <w:rtl/>
        </w:rPr>
        <w:t xml:space="preserve"> </w:t>
      </w:r>
      <w:r w:rsidRPr="00A14DCC">
        <w:rPr>
          <w:rStyle w:val="8-Char"/>
          <w:rtl/>
        </w:rPr>
        <w:t>[الأنبياء: 89]</w:t>
      </w:r>
    </w:p>
    <w:p w:rsidR="00D60342" w:rsidRPr="00D15C41" w:rsidRDefault="00D60342" w:rsidP="007B50B7">
      <w:pPr>
        <w:widowControl w:val="0"/>
        <w:rPr>
          <w:rStyle w:val="1-Char"/>
          <w:rtl/>
        </w:rPr>
      </w:pPr>
      <w:r w:rsidRPr="007B50B7">
        <w:rPr>
          <w:rStyle w:val="5-Char"/>
          <w:rFonts w:hint="cs"/>
          <w:rtl/>
        </w:rPr>
        <w:t>«</w:t>
      </w:r>
      <w:r w:rsidRPr="007B50B7">
        <w:rPr>
          <w:rStyle w:val="5-Char"/>
          <w:rtl/>
        </w:rPr>
        <w:t>‏‏‏‏‏‏‏پروردگارا! مرا تنها مگذار (و فرزند</w:t>
      </w:r>
      <w:r w:rsidR="00801F13">
        <w:rPr>
          <w:rStyle w:val="5-Char"/>
          <w:rtl/>
        </w:rPr>
        <w:t>ی</w:t>
      </w:r>
      <w:r w:rsidRPr="007B50B7">
        <w:rPr>
          <w:rStyle w:val="5-Char"/>
          <w:rtl/>
        </w:rPr>
        <w:t xml:space="preserve"> به من عطاء </w:t>
      </w:r>
      <w:r w:rsidR="00801F13">
        <w:rPr>
          <w:rStyle w:val="5-Char"/>
          <w:rtl/>
        </w:rPr>
        <w:t>ک</w:t>
      </w:r>
      <w:r w:rsidRPr="007B50B7">
        <w:rPr>
          <w:rStyle w:val="5-Char"/>
          <w:rtl/>
        </w:rPr>
        <w:t xml:space="preserve">ن </w:t>
      </w:r>
      <w:r w:rsidR="00801F13">
        <w:rPr>
          <w:rStyle w:val="5-Char"/>
          <w:rtl/>
        </w:rPr>
        <w:t>ک</w:t>
      </w:r>
      <w:r w:rsidRPr="007B50B7">
        <w:rPr>
          <w:rStyle w:val="5-Char"/>
          <w:rtl/>
        </w:rPr>
        <w:t>ه در زندگ</w:t>
      </w:r>
      <w:r w:rsidR="00801F13">
        <w:rPr>
          <w:rStyle w:val="5-Char"/>
          <w:rtl/>
        </w:rPr>
        <w:t>ی</w:t>
      </w:r>
      <w:r w:rsidRPr="007B50B7">
        <w:rPr>
          <w:rStyle w:val="5-Char"/>
          <w:rtl/>
        </w:rPr>
        <w:t xml:space="preserve"> </w:t>
      </w:r>
      <w:r w:rsidR="00801F13">
        <w:rPr>
          <w:rStyle w:val="5-Char"/>
          <w:rtl/>
        </w:rPr>
        <w:t>ی</w:t>
      </w:r>
      <w:r w:rsidRPr="007B50B7">
        <w:rPr>
          <w:rStyle w:val="5-Char"/>
          <w:rtl/>
        </w:rPr>
        <w:t xml:space="preserve">ار و </w:t>
      </w:r>
      <w:r w:rsidR="00801F13">
        <w:rPr>
          <w:rStyle w:val="5-Char"/>
          <w:rtl/>
        </w:rPr>
        <w:t>ی</w:t>
      </w:r>
      <w:r w:rsidRPr="007B50B7">
        <w:rPr>
          <w:rStyle w:val="5-Char"/>
          <w:rtl/>
        </w:rPr>
        <w:t>اور من و پس از مرگ برنام</w:t>
      </w:r>
      <w:r w:rsidR="00050352">
        <w:rPr>
          <w:rStyle w:val="5-Char"/>
          <w:rFonts w:hint="cs"/>
          <w:rtl/>
        </w:rPr>
        <w:t>ۀ</w:t>
      </w:r>
      <w:r w:rsidRPr="007B50B7">
        <w:rPr>
          <w:rStyle w:val="5-Char"/>
          <w:rtl/>
        </w:rPr>
        <w:t xml:space="preserve"> تبل</w:t>
      </w:r>
      <w:r w:rsidR="00801F13">
        <w:rPr>
          <w:rStyle w:val="5-Char"/>
          <w:rtl/>
        </w:rPr>
        <w:t>ی</w:t>
      </w:r>
      <w:r w:rsidRPr="007B50B7">
        <w:rPr>
          <w:rStyle w:val="5-Char"/>
          <w:rtl/>
        </w:rPr>
        <w:t>غ را پ</w:t>
      </w:r>
      <w:r w:rsidR="00801F13">
        <w:rPr>
          <w:rStyle w:val="5-Char"/>
          <w:rtl/>
        </w:rPr>
        <w:t>ی</w:t>
      </w:r>
      <w:r w:rsidRPr="007B50B7">
        <w:rPr>
          <w:rStyle w:val="5-Char"/>
          <w:rtl/>
        </w:rPr>
        <w:t>گ</w:t>
      </w:r>
      <w:r w:rsidR="00801F13">
        <w:rPr>
          <w:rStyle w:val="5-Char"/>
          <w:rtl/>
        </w:rPr>
        <w:t>ی</w:t>
      </w:r>
      <w:r w:rsidRPr="007B50B7">
        <w:rPr>
          <w:rStyle w:val="5-Char"/>
          <w:rtl/>
        </w:rPr>
        <w:t>ر</w:t>
      </w:r>
      <w:r w:rsidR="00801F13">
        <w:rPr>
          <w:rStyle w:val="5-Char"/>
          <w:rtl/>
        </w:rPr>
        <w:t>ی</w:t>
      </w:r>
      <w:r w:rsidRPr="007B50B7">
        <w:rPr>
          <w:rStyle w:val="5-Char"/>
          <w:rtl/>
        </w:rPr>
        <w:t xml:space="preserve"> </w:t>
      </w:r>
      <w:r w:rsidR="00801F13">
        <w:rPr>
          <w:rStyle w:val="5-Char"/>
          <w:rtl/>
        </w:rPr>
        <w:t>ک</w:t>
      </w:r>
      <w:r w:rsidRPr="007B50B7">
        <w:rPr>
          <w:rStyle w:val="5-Char"/>
          <w:rtl/>
        </w:rPr>
        <w:t>ند. البتّه اگر هم فرزند</w:t>
      </w:r>
      <w:r w:rsidR="00801F13">
        <w:rPr>
          <w:rStyle w:val="5-Char"/>
          <w:rtl/>
        </w:rPr>
        <w:t>ی</w:t>
      </w:r>
      <w:r w:rsidRPr="007B50B7">
        <w:rPr>
          <w:rStyle w:val="5-Char"/>
          <w:rtl/>
        </w:rPr>
        <w:t xml:space="preserve"> وارث من نشد با</w:t>
      </w:r>
      <w:r w:rsidR="00801F13">
        <w:rPr>
          <w:rStyle w:val="5-Char"/>
          <w:rtl/>
        </w:rPr>
        <w:t>کی</w:t>
      </w:r>
      <w:r w:rsidRPr="007B50B7">
        <w:rPr>
          <w:rStyle w:val="5-Char"/>
          <w:rtl/>
        </w:rPr>
        <w:t xml:space="preserve"> ن</w:t>
      </w:r>
      <w:r w:rsidR="00801F13">
        <w:rPr>
          <w:rStyle w:val="5-Char"/>
          <w:rtl/>
        </w:rPr>
        <w:t>ی</w:t>
      </w:r>
      <w:r w:rsidRPr="007B50B7">
        <w:rPr>
          <w:rStyle w:val="5-Char"/>
          <w:rtl/>
        </w:rPr>
        <w:t xml:space="preserve">ست، چرا </w:t>
      </w:r>
      <w:r w:rsidR="00801F13">
        <w:rPr>
          <w:rStyle w:val="5-Char"/>
          <w:rtl/>
        </w:rPr>
        <w:t>ک</w:t>
      </w:r>
      <w:r w:rsidRPr="007B50B7">
        <w:rPr>
          <w:rStyle w:val="5-Char"/>
          <w:rtl/>
        </w:rPr>
        <w:t>ه) تو بهتر</w:t>
      </w:r>
      <w:r w:rsidR="00801F13">
        <w:rPr>
          <w:rStyle w:val="5-Char"/>
          <w:rtl/>
        </w:rPr>
        <w:t>ی</w:t>
      </w:r>
      <w:r w:rsidRPr="007B50B7">
        <w:rPr>
          <w:rStyle w:val="5-Char"/>
          <w:rtl/>
        </w:rPr>
        <w:t>ن وارثان</w:t>
      </w:r>
      <w:r w:rsidR="00801F13">
        <w:rPr>
          <w:rStyle w:val="5-Char"/>
          <w:rtl/>
        </w:rPr>
        <w:t>ی</w:t>
      </w:r>
      <w:r w:rsidRPr="007B50B7">
        <w:rPr>
          <w:rStyle w:val="5-Char"/>
          <w:rtl/>
        </w:rPr>
        <w:t xml:space="preserve"> (و باق</w:t>
      </w:r>
      <w:r w:rsidR="00801F13">
        <w:rPr>
          <w:rStyle w:val="5-Char"/>
          <w:rtl/>
        </w:rPr>
        <w:t>ی</w:t>
      </w:r>
      <w:r w:rsidRPr="007B50B7">
        <w:rPr>
          <w:rStyle w:val="5-Char"/>
          <w:rtl/>
        </w:rPr>
        <w:t xml:space="preserve"> پس از فنا</w:t>
      </w:r>
      <w:r w:rsidR="00801F13">
        <w:rPr>
          <w:rStyle w:val="5-Char"/>
          <w:rtl/>
        </w:rPr>
        <w:t>ی</w:t>
      </w:r>
      <w:r w:rsidRPr="007B50B7">
        <w:rPr>
          <w:rStyle w:val="5-Char"/>
          <w:rtl/>
        </w:rPr>
        <w:t xml:space="preserve"> مردمان</w:t>
      </w:r>
      <w:r w:rsidR="00801F13">
        <w:rPr>
          <w:rStyle w:val="5-Char"/>
          <w:rtl/>
        </w:rPr>
        <w:t>ی</w:t>
      </w:r>
      <w:r w:rsidRPr="007B50B7">
        <w:rPr>
          <w:rStyle w:val="5-Char"/>
          <w:rtl/>
        </w:rPr>
        <w:t>).</w:t>
      </w:r>
      <w:r w:rsidR="007B50B7">
        <w:rPr>
          <w:rStyle w:val="5-Char"/>
          <w:rFonts w:hint="cs"/>
          <w:rtl/>
        </w:rPr>
        <w:t>»</w:t>
      </w:r>
    </w:p>
    <w:p w:rsidR="00D60342" w:rsidRPr="00D15C41" w:rsidRDefault="00D60342" w:rsidP="007B50B7">
      <w:pPr>
        <w:widowControl w:val="0"/>
        <w:rPr>
          <w:rStyle w:val="1-Char"/>
          <w:rtl/>
        </w:rPr>
      </w:pPr>
      <w:r w:rsidRPr="00D15C41">
        <w:rPr>
          <w:rStyle w:val="1-Char"/>
          <w:rFonts w:hint="cs"/>
          <w:rtl/>
        </w:rPr>
        <w:t xml:space="preserve">زکریا </w:t>
      </w:r>
      <w:r w:rsidR="007B50B7">
        <w:rPr>
          <w:rStyle w:val="1-Char"/>
          <w:rFonts w:cs="CTraditional Arabic" w:hint="cs"/>
          <w:rtl/>
        </w:rPr>
        <w:t>÷</w:t>
      </w:r>
      <w:r w:rsidRPr="00D15C41">
        <w:rPr>
          <w:rStyle w:val="1-Char"/>
          <w:rFonts w:hint="cs"/>
          <w:rtl/>
        </w:rPr>
        <w:t xml:space="preserve"> </w:t>
      </w:r>
      <w:r w:rsidRPr="00D15C41">
        <w:rPr>
          <w:rStyle w:val="1-Char"/>
          <w:rtl/>
        </w:rPr>
        <w:t xml:space="preserve">در </w:t>
      </w:r>
      <w:r w:rsidRPr="00D15C41">
        <w:rPr>
          <w:rStyle w:val="1-Char"/>
          <w:rFonts w:hint="cs"/>
          <w:rtl/>
        </w:rPr>
        <w:t>حالی این عا را خواند که پیر و همسرش نازا بوده است و خداوند</w:t>
      </w:r>
      <w:r w:rsidR="00333154" w:rsidRPr="00333154">
        <w:rPr>
          <w:rStyle w:val="1-Char"/>
          <w:rFonts w:cs="CTraditional Arabic" w:hint="cs"/>
          <w:rtl/>
        </w:rPr>
        <w:t>أ</w:t>
      </w:r>
      <w:r w:rsidRPr="00D15C41">
        <w:rPr>
          <w:rStyle w:val="1-Char"/>
          <w:rFonts w:hint="cs"/>
          <w:rtl/>
        </w:rPr>
        <w:t xml:space="preserve"> با دادن یحیی</w:t>
      </w:r>
      <w:r w:rsidR="007B50B7">
        <w:rPr>
          <w:rStyle w:val="1-Char"/>
          <w:rFonts w:cs="CTraditional Arabic" w:hint="cs"/>
          <w:rtl/>
        </w:rPr>
        <w:t>÷</w:t>
      </w:r>
      <w:r w:rsidRPr="00D15C41">
        <w:rPr>
          <w:rStyle w:val="1-Char"/>
          <w:rFonts w:hint="cs"/>
          <w:rtl/>
        </w:rPr>
        <w:t xml:space="preserve"> دعایش را مستجاب کرد.</w:t>
      </w:r>
    </w:p>
    <w:p w:rsidR="00D60342" w:rsidRPr="00D15C41" w:rsidRDefault="007B50B7" w:rsidP="007B50B7">
      <w:pPr>
        <w:widowControl w:val="0"/>
        <w:numPr>
          <w:ilvl w:val="0"/>
          <w:numId w:val="11"/>
        </w:numPr>
        <w:ind w:left="0" w:firstLine="284"/>
        <w:rPr>
          <w:rStyle w:val="1-Char"/>
        </w:rPr>
      </w:pPr>
      <w:r>
        <w:rPr>
          <w:rFonts w:ascii="Lotus Linotype" w:hAnsi="Lotus Linotype" w:cs="Traditional Arabic"/>
          <w:b/>
          <w:color w:val="000000"/>
          <w:sz w:val="24"/>
          <w:szCs w:val="28"/>
          <w:shd w:val="clear" w:color="auto" w:fill="FFFFFF"/>
          <w:rtl/>
        </w:rPr>
        <w:t>﴿</w:t>
      </w:r>
      <w:r w:rsidRPr="00DD64CA">
        <w:rPr>
          <w:rStyle w:val="5-Char0"/>
          <w:rtl/>
        </w:rPr>
        <w:t xml:space="preserve">رَبِّ </w:t>
      </w:r>
      <w:r w:rsidRPr="00DD64CA">
        <w:rPr>
          <w:rStyle w:val="5-Char0"/>
          <w:rFonts w:hint="cs"/>
          <w:rtl/>
        </w:rPr>
        <w:t>ٱحۡكُم</w:t>
      </w:r>
      <w:r w:rsidRPr="00DD64CA">
        <w:rPr>
          <w:rStyle w:val="5-Char0"/>
          <w:rtl/>
        </w:rPr>
        <w:t xml:space="preserve"> بِ</w:t>
      </w:r>
      <w:r w:rsidRPr="00DD64CA">
        <w:rPr>
          <w:rStyle w:val="5-Char0"/>
          <w:rFonts w:hint="cs"/>
          <w:rtl/>
        </w:rPr>
        <w:t>ٱلۡحَقِّۗ</w:t>
      </w:r>
      <w:r w:rsidRPr="00DD64CA">
        <w:rPr>
          <w:rStyle w:val="5-Char0"/>
          <w:rtl/>
        </w:rPr>
        <w:t xml:space="preserve"> وَرَبُّنَا </w:t>
      </w:r>
      <w:r w:rsidRPr="00DD64CA">
        <w:rPr>
          <w:rStyle w:val="5-Char0"/>
          <w:rFonts w:hint="cs"/>
          <w:rtl/>
        </w:rPr>
        <w:t>ٱلرَّحۡمَٰنُ</w:t>
      </w:r>
      <w:r w:rsidRPr="00DD64CA">
        <w:rPr>
          <w:rStyle w:val="5-Char0"/>
          <w:rtl/>
        </w:rPr>
        <w:t xml:space="preserve"> </w:t>
      </w:r>
      <w:r w:rsidRPr="00DD64CA">
        <w:rPr>
          <w:rStyle w:val="5-Char0"/>
          <w:rFonts w:hint="cs"/>
          <w:rtl/>
        </w:rPr>
        <w:t>ٱلۡمُسۡتَعَانُ</w:t>
      </w:r>
      <w:r w:rsidRPr="00DD64CA">
        <w:rPr>
          <w:rStyle w:val="5-Char0"/>
          <w:rtl/>
        </w:rPr>
        <w:t xml:space="preserve"> عَلَىٰ مَا تَصِفُونَ١١٢</w:t>
      </w:r>
      <w:r>
        <w:rPr>
          <w:rFonts w:ascii="Lotus Linotype" w:hAnsi="Lotus Linotype" w:cs="Traditional Arabic"/>
          <w:b/>
          <w:color w:val="000000"/>
          <w:sz w:val="24"/>
          <w:szCs w:val="28"/>
          <w:shd w:val="clear" w:color="auto" w:fill="FFFFFF"/>
          <w:rtl/>
        </w:rPr>
        <w:t>﴾</w:t>
      </w:r>
      <w:r w:rsidRPr="00DD64CA">
        <w:rPr>
          <w:rStyle w:val="5-Char0"/>
          <w:rtl/>
        </w:rPr>
        <w:t xml:space="preserve"> </w:t>
      </w:r>
      <w:r w:rsidRPr="00A14DCC">
        <w:rPr>
          <w:rStyle w:val="8-Char"/>
          <w:rtl/>
        </w:rPr>
        <w:t>[الأنبياء: 112]</w:t>
      </w:r>
    </w:p>
    <w:p w:rsidR="00D60342" w:rsidRPr="00D15C41" w:rsidRDefault="00D60342" w:rsidP="007B50B7">
      <w:pPr>
        <w:widowControl w:val="0"/>
        <w:rPr>
          <w:rStyle w:val="1-Char"/>
          <w:rtl/>
        </w:rPr>
      </w:pPr>
      <w:r w:rsidRPr="007B50B7">
        <w:rPr>
          <w:rStyle w:val="5-Char"/>
          <w:rFonts w:hint="cs"/>
          <w:rtl/>
        </w:rPr>
        <w:t>«پ</w:t>
      </w:r>
      <w:r w:rsidRPr="007B50B7">
        <w:rPr>
          <w:rStyle w:val="5-Char"/>
          <w:rtl/>
        </w:rPr>
        <w:t>روردگارا! دادگرانه (م</w:t>
      </w:r>
      <w:r w:rsidR="00801F13">
        <w:rPr>
          <w:rStyle w:val="5-Char"/>
          <w:rtl/>
        </w:rPr>
        <w:t>ی</w:t>
      </w:r>
      <w:r w:rsidRPr="007B50B7">
        <w:rPr>
          <w:rStyle w:val="5-Char"/>
          <w:rtl/>
        </w:rPr>
        <w:t>ان من و ا</w:t>
      </w:r>
      <w:r w:rsidR="00801F13">
        <w:rPr>
          <w:rStyle w:val="5-Char"/>
          <w:rtl/>
        </w:rPr>
        <w:t>ی</w:t>
      </w:r>
      <w:r w:rsidRPr="007B50B7">
        <w:rPr>
          <w:rStyle w:val="5-Char"/>
          <w:rtl/>
        </w:rPr>
        <w:t>نان) داور</w:t>
      </w:r>
      <w:r w:rsidR="00801F13">
        <w:rPr>
          <w:rStyle w:val="5-Char"/>
          <w:rtl/>
        </w:rPr>
        <w:t>ی</w:t>
      </w:r>
      <w:r w:rsidRPr="007B50B7">
        <w:rPr>
          <w:rStyle w:val="5-Char"/>
          <w:rtl/>
        </w:rPr>
        <w:t xml:space="preserve"> </w:t>
      </w:r>
      <w:r w:rsidR="00801F13">
        <w:rPr>
          <w:rStyle w:val="5-Char"/>
          <w:rtl/>
        </w:rPr>
        <w:t>ک</w:t>
      </w:r>
      <w:r w:rsidRPr="007B50B7">
        <w:rPr>
          <w:rStyle w:val="5-Char"/>
          <w:rtl/>
        </w:rPr>
        <w:t xml:space="preserve">ن (تا سرانجام، حال مؤمن و </w:t>
      </w:r>
      <w:r w:rsidR="00801F13">
        <w:rPr>
          <w:rStyle w:val="5-Char"/>
          <w:rtl/>
        </w:rPr>
        <w:t>ک</w:t>
      </w:r>
      <w:r w:rsidRPr="007B50B7">
        <w:rPr>
          <w:rStyle w:val="5-Char"/>
          <w:rtl/>
        </w:rPr>
        <w:t xml:space="preserve">افر </w:t>
      </w:r>
      <w:r w:rsidR="00801F13">
        <w:rPr>
          <w:rStyle w:val="5-Char"/>
          <w:rtl/>
        </w:rPr>
        <w:t>یک</w:t>
      </w:r>
      <w:r w:rsidRPr="007B50B7">
        <w:rPr>
          <w:rStyle w:val="5-Char"/>
          <w:rtl/>
        </w:rPr>
        <w:t>سان نباشد. آن گاه رو</w:t>
      </w:r>
      <w:r w:rsidR="00801F13">
        <w:rPr>
          <w:rStyle w:val="5-Char"/>
          <w:rtl/>
        </w:rPr>
        <w:t>ی</w:t>
      </w:r>
      <w:r w:rsidRPr="007B50B7">
        <w:rPr>
          <w:rStyle w:val="5-Char"/>
          <w:rtl/>
        </w:rPr>
        <w:t xml:space="preserve"> سخن به مخالفان </w:t>
      </w:r>
      <w:r w:rsidR="00801F13">
        <w:rPr>
          <w:rStyle w:val="5-Char"/>
          <w:rtl/>
        </w:rPr>
        <w:t>ک</w:t>
      </w:r>
      <w:r w:rsidRPr="007B50B7">
        <w:rPr>
          <w:rStyle w:val="5-Char"/>
          <w:rtl/>
        </w:rPr>
        <w:t>رده و اظهار داشت:) پروردگار هم</w:t>
      </w:r>
      <w:r w:rsidR="00050352">
        <w:rPr>
          <w:rStyle w:val="5-Char"/>
          <w:rFonts w:hint="cs"/>
          <w:rtl/>
        </w:rPr>
        <w:t>ۀ</w:t>
      </w:r>
      <w:r w:rsidRPr="007B50B7">
        <w:rPr>
          <w:rStyle w:val="5-Char"/>
          <w:rtl/>
        </w:rPr>
        <w:t xml:space="preserve"> ما خداوند مهربان است</w:t>
      </w:r>
      <w:r w:rsidRPr="007B50B7">
        <w:rPr>
          <w:rStyle w:val="5-Char"/>
          <w:rFonts w:hint="cs"/>
          <w:rtl/>
        </w:rPr>
        <w:t>. (و در برابر)</w:t>
      </w:r>
      <w:r w:rsidRPr="007B50B7">
        <w:rPr>
          <w:rStyle w:val="5-Char"/>
          <w:rtl/>
        </w:rPr>
        <w:t xml:space="preserve"> نسبت</w:t>
      </w:r>
      <w:r w:rsidR="007B50B7">
        <w:rPr>
          <w:rStyle w:val="5-Char"/>
          <w:rFonts w:hint="cs"/>
          <w:rtl/>
        </w:rPr>
        <w:t>‌</w:t>
      </w:r>
      <w:r w:rsidRPr="007B50B7">
        <w:rPr>
          <w:rStyle w:val="5-Char"/>
          <w:rtl/>
        </w:rPr>
        <w:t>ها</w:t>
      </w:r>
      <w:r w:rsidR="00801F13">
        <w:rPr>
          <w:rStyle w:val="5-Char"/>
          <w:rtl/>
        </w:rPr>
        <w:t>ی</w:t>
      </w:r>
      <w:r w:rsidRPr="007B50B7">
        <w:rPr>
          <w:rStyle w:val="5-Char"/>
          <w:rtl/>
        </w:rPr>
        <w:t xml:space="preserve"> ناروائ</w:t>
      </w:r>
      <w:r w:rsidR="00801F13">
        <w:rPr>
          <w:rStyle w:val="5-Char"/>
          <w:rtl/>
        </w:rPr>
        <w:t>ی</w:t>
      </w:r>
      <w:r w:rsidRPr="007B50B7">
        <w:rPr>
          <w:rStyle w:val="5-Char"/>
          <w:rtl/>
        </w:rPr>
        <w:t xml:space="preserve"> </w:t>
      </w:r>
      <w:r w:rsidR="00801F13">
        <w:rPr>
          <w:rStyle w:val="5-Char"/>
          <w:rtl/>
        </w:rPr>
        <w:t>ک</w:t>
      </w:r>
      <w:r w:rsidRPr="007B50B7">
        <w:rPr>
          <w:rStyle w:val="5-Char"/>
          <w:rtl/>
        </w:rPr>
        <w:t>ه م</w:t>
      </w:r>
      <w:r w:rsidR="00801F13">
        <w:rPr>
          <w:rStyle w:val="5-Char"/>
          <w:rtl/>
        </w:rPr>
        <w:t>ی</w:t>
      </w:r>
      <w:r w:rsidRPr="007B50B7">
        <w:rPr>
          <w:rStyle w:val="5-Char"/>
          <w:rtl/>
        </w:rPr>
        <w:t>‌زن</w:t>
      </w:r>
      <w:r w:rsidR="00801F13">
        <w:rPr>
          <w:rStyle w:val="5-Char"/>
          <w:rtl/>
        </w:rPr>
        <w:t>ی</w:t>
      </w:r>
      <w:r w:rsidRPr="007B50B7">
        <w:rPr>
          <w:rStyle w:val="5-Char"/>
          <w:rtl/>
        </w:rPr>
        <w:t xml:space="preserve">د، تنها از او </w:t>
      </w:r>
      <w:r w:rsidR="00801F13">
        <w:rPr>
          <w:rStyle w:val="5-Char"/>
          <w:rtl/>
        </w:rPr>
        <w:t>ک</w:t>
      </w:r>
      <w:r w:rsidRPr="007B50B7">
        <w:rPr>
          <w:rStyle w:val="5-Char"/>
          <w:rtl/>
        </w:rPr>
        <w:t>م</w:t>
      </w:r>
      <w:r w:rsidR="00801F13">
        <w:rPr>
          <w:rStyle w:val="5-Char"/>
          <w:rtl/>
        </w:rPr>
        <w:t>ک</w:t>
      </w:r>
      <w:r w:rsidRPr="007B50B7">
        <w:rPr>
          <w:rStyle w:val="5-Char"/>
          <w:rtl/>
        </w:rPr>
        <w:t xml:space="preserve"> و </w:t>
      </w:r>
      <w:r w:rsidR="00801F13">
        <w:rPr>
          <w:rStyle w:val="5-Char"/>
          <w:rtl/>
        </w:rPr>
        <w:t>ی</w:t>
      </w:r>
      <w:r w:rsidRPr="007B50B7">
        <w:rPr>
          <w:rStyle w:val="5-Char"/>
          <w:rtl/>
        </w:rPr>
        <w:t>ار</w:t>
      </w:r>
      <w:r w:rsidR="00801F13">
        <w:rPr>
          <w:rStyle w:val="5-Char"/>
          <w:rtl/>
        </w:rPr>
        <w:t>ی</w:t>
      </w:r>
      <w:r w:rsidRPr="007B50B7">
        <w:rPr>
          <w:rStyle w:val="5-Char"/>
          <w:rtl/>
        </w:rPr>
        <w:t xml:space="preserve"> خواسته م</w:t>
      </w:r>
      <w:r w:rsidR="00801F13">
        <w:rPr>
          <w:rStyle w:val="5-Char"/>
          <w:rtl/>
        </w:rPr>
        <w:t>ی</w:t>
      </w:r>
      <w:r w:rsidRPr="007B50B7">
        <w:rPr>
          <w:rStyle w:val="5-Char"/>
          <w:rtl/>
        </w:rPr>
        <w:t>‌شود.</w:t>
      </w:r>
      <w:r w:rsidR="007B50B7">
        <w:rPr>
          <w:rStyle w:val="5-Char"/>
          <w:rFonts w:hint="cs"/>
          <w:rtl/>
        </w:rPr>
        <w:t>»</w:t>
      </w:r>
    </w:p>
    <w:p w:rsidR="00D60342" w:rsidRPr="00D15C41" w:rsidRDefault="00D60342" w:rsidP="00D60342">
      <w:pPr>
        <w:widowControl w:val="0"/>
        <w:rPr>
          <w:rStyle w:val="1-Char"/>
          <w:rtl/>
        </w:rPr>
      </w:pPr>
      <w:r w:rsidRPr="00D15C41">
        <w:rPr>
          <w:rStyle w:val="1-Char"/>
          <w:rFonts w:hint="cs"/>
          <w:rtl/>
        </w:rPr>
        <w:t>پ</w:t>
      </w:r>
      <w:r w:rsidR="00801F13">
        <w:rPr>
          <w:rStyle w:val="1-Char"/>
          <w:rtl/>
        </w:rPr>
        <w:t>ی</w:t>
      </w:r>
      <w:r w:rsidRPr="00D15C41">
        <w:rPr>
          <w:rStyle w:val="1-Char"/>
          <w:rtl/>
        </w:rPr>
        <w:t>غمبر</w:t>
      </w:r>
      <w:r w:rsidR="00745CD2" w:rsidRPr="00745CD2">
        <w:rPr>
          <w:rStyle w:val="1-Char"/>
          <w:rtl/>
        </w:rPr>
        <w:t xml:space="preserve"> </w:t>
      </w:r>
      <w:r w:rsidR="00A9498A" w:rsidRPr="00A9498A">
        <w:rPr>
          <w:rStyle w:val="1-Char"/>
          <w:rFonts w:cs="CTraditional Arabic"/>
          <w:rtl/>
        </w:rPr>
        <w:t>ج</w:t>
      </w:r>
      <w:r w:rsidR="00745CD2" w:rsidRPr="00745CD2">
        <w:rPr>
          <w:rStyle w:val="1-Char"/>
          <w:rtl/>
        </w:rPr>
        <w:t xml:space="preserve"> </w:t>
      </w:r>
      <w:r w:rsidRPr="00D15C41">
        <w:rPr>
          <w:rStyle w:val="1-Char"/>
          <w:rtl/>
        </w:rPr>
        <w:t>پس از مشاهد</w:t>
      </w:r>
      <w:r w:rsidR="00050352">
        <w:rPr>
          <w:rStyle w:val="1-Char"/>
          <w:rFonts w:hint="cs"/>
          <w:rtl/>
        </w:rPr>
        <w:t>ۀ</w:t>
      </w:r>
      <w:r w:rsidRPr="00D15C41">
        <w:rPr>
          <w:rStyle w:val="1-Char"/>
          <w:rtl/>
        </w:rPr>
        <w:t xml:space="preserve"> ا</w:t>
      </w:r>
      <w:r w:rsidR="00801F13">
        <w:rPr>
          <w:rStyle w:val="1-Char"/>
          <w:rtl/>
        </w:rPr>
        <w:t>ی</w:t>
      </w:r>
      <w:r w:rsidRPr="00D15C41">
        <w:rPr>
          <w:rStyle w:val="1-Char"/>
          <w:rtl/>
        </w:rPr>
        <w:t>ن همه دور</w:t>
      </w:r>
      <w:r w:rsidR="00801F13">
        <w:rPr>
          <w:rStyle w:val="1-Char"/>
          <w:rtl/>
        </w:rPr>
        <w:t>ی</w:t>
      </w:r>
      <w:r w:rsidRPr="00D15C41">
        <w:rPr>
          <w:rStyle w:val="1-Char"/>
          <w:rtl/>
        </w:rPr>
        <w:t xml:space="preserve"> و روگردان</w:t>
      </w:r>
      <w:r w:rsidR="00801F13">
        <w:rPr>
          <w:rStyle w:val="1-Char"/>
          <w:rtl/>
        </w:rPr>
        <w:t>ی</w:t>
      </w:r>
      <w:r w:rsidRPr="00D15C41">
        <w:rPr>
          <w:rStyle w:val="1-Char"/>
          <w:rtl/>
        </w:rPr>
        <w:t xml:space="preserve"> مشر</w:t>
      </w:r>
      <w:r w:rsidR="00801F13">
        <w:rPr>
          <w:rStyle w:val="1-Char"/>
          <w:rtl/>
        </w:rPr>
        <w:t>ک</w:t>
      </w:r>
      <w:r w:rsidRPr="00D15C41">
        <w:rPr>
          <w:rStyle w:val="1-Char"/>
          <w:rtl/>
        </w:rPr>
        <w:t>ان از پذ</w:t>
      </w:r>
      <w:r w:rsidR="00801F13">
        <w:rPr>
          <w:rStyle w:val="1-Char"/>
          <w:rtl/>
        </w:rPr>
        <w:t>ی</w:t>
      </w:r>
      <w:r w:rsidRPr="00D15C41">
        <w:rPr>
          <w:rStyle w:val="1-Char"/>
          <w:rtl/>
        </w:rPr>
        <w:t xml:space="preserve">رش اسلام، رو به خدا </w:t>
      </w:r>
      <w:r w:rsidR="00801F13">
        <w:rPr>
          <w:rStyle w:val="1-Char"/>
          <w:rtl/>
        </w:rPr>
        <w:t>ک</w:t>
      </w:r>
      <w:r w:rsidRPr="00D15C41">
        <w:rPr>
          <w:rStyle w:val="1-Char"/>
          <w:rtl/>
        </w:rPr>
        <w:t>رد و عاجزانه</w:t>
      </w:r>
      <w:r w:rsidRPr="00D15C41">
        <w:rPr>
          <w:rStyle w:val="1-Char"/>
          <w:rFonts w:hint="cs"/>
          <w:rtl/>
        </w:rPr>
        <w:t xml:space="preserve"> این ندا را سر دادند و کارش و قضاوت را به وی واگذار کردند.</w:t>
      </w:r>
      <w:r w:rsidRPr="00523E5E">
        <w:rPr>
          <w:rFonts w:eastAsia="SimSun" w:cs="IRNazli"/>
          <w:color w:val="000000"/>
          <w:sz w:val="28"/>
          <w:szCs w:val="28"/>
          <w:vertAlign w:val="superscript"/>
          <w:rtl/>
          <w:lang w:eastAsia="zh-CN" w:bidi="fa-IR"/>
        </w:rPr>
        <w:t xml:space="preserve"> </w:t>
      </w:r>
      <w:r w:rsidRPr="00194A9F">
        <w:rPr>
          <w:rFonts w:eastAsia="SimSun" w:cs="IRNazli"/>
          <w:color w:val="000000"/>
          <w:sz w:val="28"/>
          <w:szCs w:val="28"/>
          <w:vertAlign w:val="superscript"/>
          <w:rtl/>
          <w:lang w:eastAsia="zh-CN" w:bidi="fa-IR"/>
        </w:rPr>
        <w:footnoteReference w:id="41"/>
      </w:r>
    </w:p>
    <w:p w:rsidR="00D60342" w:rsidRPr="00D1625E" w:rsidRDefault="00D60342" w:rsidP="007B50B7">
      <w:pPr>
        <w:pStyle w:val="3-"/>
        <w:rPr>
          <w:rtl/>
        </w:rPr>
      </w:pPr>
      <w:bookmarkStart w:id="84" w:name="_Toc404710100"/>
      <w:bookmarkStart w:id="85" w:name="_Toc442688429"/>
      <w:r w:rsidRPr="00D1625E">
        <w:rPr>
          <w:rFonts w:hint="cs"/>
          <w:rtl/>
        </w:rPr>
        <w:t>سور</w:t>
      </w:r>
      <w:r w:rsidR="00801F13">
        <w:rPr>
          <w:rFonts w:hint="cs"/>
          <w:rtl/>
        </w:rPr>
        <w:t>ۀ</w:t>
      </w:r>
      <w:r w:rsidRPr="00D1625E">
        <w:rPr>
          <w:rFonts w:hint="cs"/>
          <w:rtl/>
        </w:rPr>
        <w:t xml:space="preserve"> مؤمنون</w:t>
      </w:r>
      <w:bookmarkEnd w:id="84"/>
      <w:bookmarkEnd w:id="85"/>
      <w:r w:rsidRPr="00D1625E">
        <w:rPr>
          <w:rtl/>
        </w:rPr>
        <w:fldChar w:fldCharType="begin"/>
      </w:r>
      <w:r w:rsidRPr="00D1625E">
        <w:instrText xml:space="preserve"> TC "</w:instrText>
      </w:r>
      <w:bookmarkStart w:id="86" w:name="_Toc373938004"/>
      <w:bookmarkStart w:id="87" w:name="_Toc404508152"/>
      <w:r w:rsidRPr="00D1625E">
        <w:rPr>
          <w:rFonts w:hint="cs"/>
          <w:rtl/>
        </w:rPr>
        <w:instrText>سورة مؤمنون</w:instrText>
      </w:r>
      <w:bookmarkEnd w:id="86"/>
      <w:bookmarkEnd w:id="87"/>
      <w:r w:rsidRPr="00D1625E">
        <w:instrText xml:space="preserve">" \f C \l "1" </w:instrText>
      </w:r>
      <w:r w:rsidRPr="00D1625E">
        <w:rPr>
          <w:rtl/>
        </w:rPr>
        <w:fldChar w:fldCharType="end"/>
      </w:r>
    </w:p>
    <w:p w:rsidR="00D60342" w:rsidRPr="00D15C41" w:rsidRDefault="007B50B7" w:rsidP="007B50B7">
      <w:pPr>
        <w:widowControl w:val="0"/>
        <w:numPr>
          <w:ilvl w:val="0"/>
          <w:numId w:val="11"/>
        </w:numPr>
        <w:ind w:left="0" w:firstLine="284"/>
        <w:rPr>
          <w:rStyle w:val="1-Char"/>
        </w:rPr>
      </w:pPr>
      <w:r>
        <w:rPr>
          <w:rFonts w:ascii="Lotus Linotype" w:hAnsi="Lotus Linotype" w:cs="Traditional Arabic"/>
          <w:b/>
          <w:color w:val="000000"/>
          <w:sz w:val="24"/>
          <w:szCs w:val="28"/>
          <w:shd w:val="clear" w:color="auto" w:fill="FFFFFF"/>
          <w:rtl/>
        </w:rPr>
        <w:t>﴿</w:t>
      </w:r>
      <w:r w:rsidRPr="00DD64CA">
        <w:rPr>
          <w:rStyle w:val="5-Char0"/>
          <w:rtl/>
        </w:rPr>
        <w:t xml:space="preserve">رَبِّ </w:t>
      </w:r>
      <w:r w:rsidRPr="00DD64CA">
        <w:rPr>
          <w:rStyle w:val="5-Char0"/>
          <w:rFonts w:hint="cs"/>
          <w:rtl/>
        </w:rPr>
        <w:t>ٱنصُرۡنِي</w:t>
      </w:r>
      <w:r w:rsidRPr="00DD64CA">
        <w:rPr>
          <w:rStyle w:val="5-Char0"/>
          <w:rtl/>
        </w:rPr>
        <w:t xml:space="preserve"> بِمَا كَذَّبُونِ</w:t>
      </w:r>
      <w:r>
        <w:rPr>
          <w:rFonts w:ascii="Lotus Linotype" w:hAnsi="Lotus Linotype" w:cs="Traditional Arabic"/>
          <w:b/>
          <w:color w:val="000000"/>
          <w:sz w:val="24"/>
          <w:szCs w:val="28"/>
          <w:shd w:val="clear" w:color="auto" w:fill="FFFFFF"/>
          <w:rtl/>
        </w:rPr>
        <w:t>﴾</w:t>
      </w:r>
      <w:r w:rsidRPr="00DD64CA">
        <w:rPr>
          <w:rStyle w:val="5-Char0"/>
          <w:rtl/>
        </w:rPr>
        <w:t xml:space="preserve"> </w:t>
      </w:r>
      <w:r w:rsidRPr="00A14DCC">
        <w:rPr>
          <w:rStyle w:val="8-Char"/>
          <w:rtl/>
        </w:rPr>
        <w:t>[المؤمنون: 26</w:t>
      </w:r>
      <w:r w:rsidRPr="00A14DCC">
        <w:rPr>
          <w:rStyle w:val="8-Char"/>
          <w:rFonts w:hint="cs"/>
          <w:rtl/>
        </w:rPr>
        <w:t xml:space="preserve"> و 39</w:t>
      </w:r>
      <w:r w:rsidRPr="00A14DCC">
        <w:rPr>
          <w:rStyle w:val="8-Char"/>
          <w:rtl/>
        </w:rPr>
        <w:t>]</w:t>
      </w:r>
    </w:p>
    <w:p w:rsidR="00D60342" w:rsidRPr="00D15C41" w:rsidRDefault="00D60342" w:rsidP="007B50B7">
      <w:pPr>
        <w:widowControl w:val="0"/>
        <w:rPr>
          <w:rStyle w:val="1-Char"/>
          <w:rtl/>
        </w:rPr>
      </w:pPr>
      <w:r w:rsidRPr="007B50B7">
        <w:rPr>
          <w:rStyle w:val="5-Char"/>
          <w:rFonts w:hint="cs"/>
          <w:rtl/>
        </w:rPr>
        <w:t>«</w:t>
      </w:r>
      <w:r w:rsidRPr="007B50B7">
        <w:rPr>
          <w:rStyle w:val="5-Char"/>
          <w:rtl/>
        </w:rPr>
        <w:t xml:space="preserve">‏‏‏‏‏‏‏‏پروردگارا! </w:t>
      </w:r>
      <w:r w:rsidR="00801F13">
        <w:rPr>
          <w:rStyle w:val="5-Char"/>
          <w:rtl/>
        </w:rPr>
        <w:t>ک</w:t>
      </w:r>
      <w:r w:rsidRPr="007B50B7">
        <w:rPr>
          <w:rStyle w:val="5-Char"/>
          <w:rtl/>
        </w:rPr>
        <w:t>م</w:t>
      </w:r>
      <w:r w:rsidR="00801F13">
        <w:rPr>
          <w:rStyle w:val="5-Char"/>
          <w:rtl/>
        </w:rPr>
        <w:t>ک</w:t>
      </w:r>
      <w:r w:rsidRPr="007B50B7">
        <w:rPr>
          <w:rStyle w:val="5-Char"/>
          <w:rtl/>
        </w:rPr>
        <w:t xml:space="preserve">م </w:t>
      </w:r>
      <w:r w:rsidR="00801F13">
        <w:rPr>
          <w:rStyle w:val="5-Char"/>
          <w:rtl/>
        </w:rPr>
        <w:t>ک</w:t>
      </w:r>
      <w:r w:rsidRPr="007B50B7">
        <w:rPr>
          <w:rStyle w:val="5-Char"/>
          <w:rtl/>
        </w:rPr>
        <w:t>ن،</w:t>
      </w:r>
      <w:r w:rsidR="00A9498A" w:rsidRPr="007B50B7">
        <w:rPr>
          <w:rStyle w:val="5-Char"/>
          <w:rtl/>
        </w:rPr>
        <w:t xml:space="preserve"> </w:t>
      </w:r>
      <w:r w:rsidRPr="007B50B7">
        <w:rPr>
          <w:rStyle w:val="5-Char"/>
          <w:rtl/>
        </w:rPr>
        <w:t>(من از ا</w:t>
      </w:r>
      <w:r w:rsidR="00801F13">
        <w:rPr>
          <w:rStyle w:val="5-Char"/>
          <w:rtl/>
        </w:rPr>
        <w:t>ی</w:t>
      </w:r>
      <w:r w:rsidRPr="007B50B7">
        <w:rPr>
          <w:rStyle w:val="5-Char"/>
          <w:rtl/>
        </w:rPr>
        <w:t>نان مأ</w:t>
      </w:r>
      <w:r w:rsidR="00801F13">
        <w:rPr>
          <w:rStyle w:val="5-Char"/>
          <w:rtl/>
        </w:rPr>
        <w:t>ی</w:t>
      </w:r>
      <w:r w:rsidRPr="007B50B7">
        <w:rPr>
          <w:rStyle w:val="5-Char"/>
          <w:rtl/>
        </w:rPr>
        <w:t>وس شده‌ام، نابودشان فرما) به سبب ا</w:t>
      </w:r>
      <w:r w:rsidR="00801F13">
        <w:rPr>
          <w:rStyle w:val="5-Char"/>
          <w:rtl/>
        </w:rPr>
        <w:t>ی</w:t>
      </w:r>
      <w:r w:rsidRPr="007B50B7">
        <w:rPr>
          <w:rStyle w:val="5-Char"/>
          <w:rtl/>
        </w:rPr>
        <w:t xml:space="preserve">ن </w:t>
      </w:r>
      <w:r w:rsidR="00801F13">
        <w:rPr>
          <w:rStyle w:val="5-Char"/>
          <w:rtl/>
        </w:rPr>
        <w:t>ک</w:t>
      </w:r>
      <w:r w:rsidRPr="007B50B7">
        <w:rPr>
          <w:rStyle w:val="5-Char"/>
          <w:rtl/>
        </w:rPr>
        <w:t>ه مرا ت</w:t>
      </w:r>
      <w:r w:rsidR="00801F13">
        <w:rPr>
          <w:rStyle w:val="5-Char"/>
          <w:rtl/>
        </w:rPr>
        <w:t>ک</w:t>
      </w:r>
      <w:r w:rsidRPr="007B50B7">
        <w:rPr>
          <w:rStyle w:val="5-Char"/>
          <w:rtl/>
        </w:rPr>
        <w:t>ذ</w:t>
      </w:r>
      <w:r w:rsidR="00801F13">
        <w:rPr>
          <w:rStyle w:val="5-Char"/>
          <w:rtl/>
        </w:rPr>
        <w:t>ی</w:t>
      </w:r>
      <w:r w:rsidRPr="007B50B7">
        <w:rPr>
          <w:rStyle w:val="5-Char"/>
          <w:rtl/>
        </w:rPr>
        <w:t xml:space="preserve">ب </w:t>
      </w:r>
      <w:r w:rsidR="00801F13">
        <w:rPr>
          <w:rStyle w:val="5-Char"/>
          <w:rtl/>
        </w:rPr>
        <w:t>ک</w:t>
      </w:r>
      <w:r w:rsidRPr="007B50B7">
        <w:rPr>
          <w:rStyle w:val="5-Char"/>
          <w:rtl/>
        </w:rPr>
        <w:t>رده و دروغگو</w:t>
      </w:r>
      <w:r w:rsidR="00801F13">
        <w:rPr>
          <w:rStyle w:val="5-Char"/>
          <w:rtl/>
        </w:rPr>
        <w:t>ی</w:t>
      </w:r>
      <w:r w:rsidRPr="007B50B7">
        <w:rPr>
          <w:rStyle w:val="5-Char"/>
          <w:rtl/>
        </w:rPr>
        <w:t>م نام</w:t>
      </w:r>
      <w:r w:rsidR="00801F13">
        <w:rPr>
          <w:rStyle w:val="5-Char"/>
          <w:rtl/>
        </w:rPr>
        <w:t>ی</w:t>
      </w:r>
      <w:r w:rsidRPr="007B50B7">
        <w:rPr>
          <w:rStyle w:val="5-Char"/>
          <w:rtl/>
        </w:rPr>
        <w:t>ده‌اند</w:t>
      </w:r>
      <w:r w:rsidRPr="007B50B7">
        <w:rPr>
          <w:rStyle w:val="5-Char"/>
          <w:rFonts w:hint="cs"/>
          <w:rtl/>
        </w:rPr>
        <w:t>.</w:t>
      </w:r>
      <w:r w:rsidR="007B50B7">
        <w:rPr>
          <w:rStyle w:val="5-Char"/>
          <w:rFonts w:hint="cs"/>
          <w:rtl/>
        </w:rPr>
        <w:t>»</w:t>
      </w:r>
    </w:p>
    <w:p w:rsidR="00D60342" w:rsidRPr="00D15C41" w:rsidRDefault="00D60342" w:rsidP="007B50B7">
      <w:pPr>
        <w:widowControl w:val="0"/>
        <w:rPr>
          <w:rStyle w:val="1-Char"/>
          <w:rtl/>
        </w:rPr>
      </w:pPr>
      <w:r w:rsidRPr="00D15C41">
        <w:rPr>
          <w:rStyle w:val="1-Char"/>
          <w:rFonts w:hint="cs"/>
          <w:rtl/>
        </w:rPr>
        <w:t>این دعا هنگامی بود که هود و نوح</w:t>
      </w:r>
      <w:r w:rsidR="007B50B7">
        <w:rPr>
          <w:rStyle w:val="1-Char"/>
          <w:rFonts w:hint="cs"/>
          <w:rtl/>
        </w:rPr>
        <w:t xml:space="preserve"> (علیهما السلام) </w:t>
      </w:r>
      <w:r w:rsidRPr="00D15C41">
        <w:rPr>
          <w:rStyle w:val="1-Char"/>
          <w:rFonts w:hint="cs"/>
          <w:rtl/>
        </w:rPr>
        <w:t>دیدند راهی به سوی دل</w:t>
      </w:r>
      <w:r w:rsidR="007B50B7">
        <w:rPr>
          <w:rStyle w:val="1-Char"/>
          <w:rFonts w:hint="cs"/>
          <w:rtl/>
        </w:rPr>
        <w:t>‌</w:t>
      </w:r>
      <w:r w:rsidRPr="00D15C41">
        <w:rPr>
          <w:rStyle w:val="1-Char"/>
          <w:rFonts w:hint="cs"/>
          <w:rtl/>
        </w:rPr>
        <w:t>های خشک و راکد کفار و مشرکین در میان نیست، و جائی را برای رهائی از تمسخر و استهزاء و اذیّت و آزارشان نمی</w:t>
      </w:r>
      <w:r w:rsidRPr="00D15C41">
        <w:rPr>
          <w:rStyle w:val="1-Char"/>
          <w:rFonts w:hint="cs"/>
          <w:rtl/>
        </w:rPr>
        <w:softHyphen/>
        <w:t>یابند. تنها کاری که می</w:t>
      </w:r>
      <w:r w:rsidRPr="00D15C41">
        <w:rPr>
          <w:rStyle w:val="1-Char"/>
          <w:rFonts w:hint="cs"/>
          <w:rtl/>
        </w:rPr>
        <w:softHyphen/>
        <w:t>توانند بکنند این است که رو به خدا</w:t>
      </w:r>
      <w:r w:rsidR="00333154" w:rsidRPr="00333154">
        <w:rPr>
          <w:rStyle w:val="1-Char"/>
          <w:rFonts w:cs="CTraditional Arabic" w:hint="cs"/>
          <w:rtl/>
        </w:rPr>
        <w:t>أ</w:t>
      </w:r>
      <w:r w:rsidRPr="00D15C41">
        <w:rPr>
          <w:rStyle w:val="1-Char"/>
          <w:rFonts w:hint="cs"/>
          <w:rtl/>
        </w:rPr>
        <w:t xml:space="preserve"> دارند، و از تکذیب ایشان بنالند و غم و اندوه خود را به پیشگاه او عرضه کنند، و از آستان</w:t>
      </w:r>
      <w:r w:rsidR="00050352">
        <w:rPr>
          <w:rStyle w:val="1-Char"/>
          <w:rFonts w:hint="cs"/>
          <w:rtl/>
        </w:rPr>
        <w:t>ۀ</w:t>
      </w:r>
      <w:r w:rsidRPr="00D15C41">
        <w:rPr>
          <w:rStyle w:val="1-Char"/>
          <w:rFonts w:hint="cs"/>
          <w:rtl/>
        </w:rPr>
        <w:t xml:space="preserve"> کبریائی خدا</w:t>
      </w:r>
      <w:r w:rsidR="00333154" w:rsidRPr="00333154">
        <w:rPr>
          <w:rStyle w:val="1-Char"/>
          <w:rFonts w:cs="CTraditional Arabic" w:hint="cs"/>
          <w:rtl/>
        </w:rPr>
        <w:t>أ</w:t>
      </w:r>
      <w:r w:rsidRPr="00D15C41">
        <w:rPr>
          <w:rStyle w:val="1-Char"/>
          <w:rFonts w:hint="cs"/>
          <w:rtl/>
        </w:rPr>
        <w:t xml:space="preserve"> یاری بطلبند و درخواست چیره شدن و پیروز گردیدن بر این تکذیب و آزار کنند.</w:t>
      </w:r>
      <w:r w:rsidRPr="00194A9F">
        <w:rPr>
          <w:rFonts w:eastAsia="SimSun" w:cs="IRNazli"/>
          <w:color w:val="000000"/>
          <w:sz w:val="28"/>
          <w:szCs w:val="28"/>
          <w:vertAlign w:val="superscript"/>
          <w:rtl/>
          <w:lang w:eastAsia="zh-CN" w:bidi="fa-IR"/>
        </w:rPr>
        <w:footnoteReference w:id="42"/>
      </w:r>
    </w:p>
    <w:p w:rsidR="00D60342" w:rsidRPr="00D15C41" w:rsidRDefault="00FF79A8" w:rsidP="00FF79A8">
      <w:pPr>
        <w:widowControl w:val="0"/>
        <w:numPr>
          <w:ilvl w:val="0"/>
          <w:numId w:val="11"/>
        </w:numPr>
        <w:ind w:left="0" w:firstLine="284"/>
        <w:rPr>
          <w:rStyle w:val="1-Char"/>
        </w:rPr>
      </w:pPr>
      <w:r>
        <w:rPr>
          <w:rFonts w:ascii="Lotus Linotype" w:hAnsi="Lotus Linotype" w:cs="Traditional Arabic"/>
          <w:b/>
          <w:color w:val="000000"/>
          <w:sz w:val="24"/>
          <w:szCs w:val="28"/>
          <w:shd w:val="clear" w:color="auto" w:fill="FFFFFF"/>
          <w:rtl/>
        </w:rPr>
        <w:t>﴿</w:t>
      </w:r>
      <w:r w:rsidRPr="00DD64CA">
        <w:rPr>
          <w:rStyle w:val="5-Char0"/>
          <w:rtl/>
        </w:rPr>
        <w:t xml:space="preserve">رَّبِّ أَنزِلۡنِي مُنزَلٗا مُّبَارَكٗا وَأَنتَ خَيۡرُ </w:t>
      </w:r>
      <w:r w:rsidRPr="00DD64CA">
        <w:rPr>
          <w:rStyle w:val="5-Char0"/>
          <w:rFonts w:hint="cs"/>
          <w:rtl/>
        </w:rPr>
        <w:t>ٱلۡمُنزِلِينَ</w:t>
      </w:r>
      <w:r w:rsidRPr="00DD64CA">
        <w:rPr>
          <w:rStyle w:val="5-Char0"/>
          <w:rtl/>
        </w:rPr>
        <w:t>٢٩</w:t>
      </w:r>
      <w:r>
        <w:rPr>
          <w:rFonts w:ascii="Lotus Linotype" w:hAnsi="Lotus Linotype" w:cs="Traditional Arabic"/>
          <w:b/>
          <w:color w:val="000000"/>
          <w:sz w:val="24"/>
          <w:szCs w:val="28"/>
          <w:shd w:val="clear" w:color="auto" w:fill="FFFFFF"/>
          <w:rtl/>
        </w:rPr>
        <w:t>﴾</w:t>
      </w:r>
      <w:r w:rsidRPr="00DD64CA">
        <w:rPr>
          <w:rStyle w:val="5-Char0"/>
          <w:rtl/>
        </w:rPr>
        <w:t xml:space="preserve"> </w:t>
      </w:r>
      <w:r w:rsidRPr="00A14DCC">
        <w:rPr>
          <w:rStyle w:val="8-Char"/>
          <w:rtl/>
        </w:rPr>
        <w:t>[المؤمنون: 29]</w:t>
      </w:r>
    </w:p>
    <w:p w:rsidR="00D60342" w:rsidRPr="00D15C41" w:rsidRDefault="00D60342" w:rsidP="00FF79A8">
      <w:pPr>
        <w:widowControl w:val="0"/>
        <w:rPr>
          <w:rStyle w:val="1-Char"/>
          <w:rtl/>
        </w:rPr>
      </w:pPr>
      <w:r w:rsidRPr="00FF79A8">
        <w:rPr>
          <w:rStyle w:val="5-Char"/>
          <w:rFonts w:hint="cs"/>
          <w:rtl/>
        </w:rPr>
        <w:t>«</w:t>
      </w:r>
      <w:r w:rsidRPr="00FF79A8">
        <w:rPr>
          <w:rStyle w:val="5-Char"/>
          <w:rtl/>
        </w:rPr>
        <w:t>‏‏‏‏‏‏‏‏پروردگارا! مرا در جا</w:t>
      </w:r>
      <w:r w:rsidR="00801F13">
        <w:rPr>
          <w:rStyle w:val="5-Char"/>
          <w:rtl/>
        </w:rPr>
        <w:t>ی</w:t>
      </w:r>
      <w:r w:rsidRPr="00FF79A8">
        <w:rPr>
          <w:rStyle w:val="5-Char"/>
          <w:rtl/>
        </w:rPr>
        <w:t>گاه پرخ</w:t>
      </w:r>
      <w:r w:rsidR="00801F13">
        <w:rPr>
          <w:rStyle w:val="5-Char"/>
          <w:rtl/>
        </w:rPr>
        <w:t>ی</w:t>
      </w:r>
      <w:r w:rsidRPr="00FF79A8">
        <w:rPr>
          <w:rStyle w:val="5-Char"/>
          <w:rtl/>
        </w:rPr>
        <w:t>ر و بر</w:t>
      </w:r>
      <w:r w:rsidR="00801F13">
        <w:rPr>
          <w:rStyle w:val="5-Char"/>
          <w:rtl/>
        </w:rPr>
        <w:t>ک</w:t>
      </w:r>
      <w:r w:rsidRPr="00FF79A8">
        <w:rPr>
          <w:rStyle w:val="5-Char"/>
          <w:rtl/>
        </w:rPr>
        <w:t>ت</w:t>
      </w:r>
      <w:r w:rsidR="00801F13">
        <w:rPr>
          <w:rStyle w:val="5-Char"/>
          <w:rtl/>
        </w:rPr>
        <w:t>ی</w:t>
      </w:r>
      <w:r w:rsidRPr="00FF79A8">
        <w:rPr>
          <w:rStyle w:val="5-Char"/>
          <w:rtl/>
        </w:rPr>
        <w:t xml:space="preserve"> فرود آور و تو بهتر</w:t>
      </w:r>
      <w:r w:rsidR="00801F13">
        <w:rPr>
          <w:rStyle w:val="5-Char"/>
          <w:rtl/>
        </w:rPr>
        <w:t>ی</w:t>
      </w:r>
      <w:r w:rsidRPr="00FF79A8">
        <w:rPr>
          <w:rStyle w:val="5-Char"/>
          <w:rtl/>
        </w:rPr>
        <w:t>ن فرودآورندگان</w:t>
      </w:r>
      <w:r w:rsidR="00801F13">
        <w:rPr>
          <w:rStyle w:val="5-Char"/>
          <w:rtl/>
        </w:rPr>
        <w:t>ی</w:t>
      </w:r>
      <w:r w:rsidRPr="00FF79A8">
        <w:rPr>
          <w:rStyle w:val="5-Char"/>
          <w:rFonts w:hint="cs"/>
          <w:rtl/>
        </w:rPr>
        <w:t>.</w:t>
      </w:r>
      <w:r w:rsidR="00FF79A8">
        <w:rPr>
          <w:rStyle w:val="5-Char"/>
          <w:rFonts w:hint="cs"/>
          <w:rtl/>
        </w:rPr>
        <w:t>»</w:t>
      </w:r>
    </w:p>
    <w:p w:rsidR="00D60342" w:rsidRPr="00D15C41" w:rsidRDefault="00D60342" w:rsidP="00FF79A8">
      <w:pPr>
        <w:widowControl w:val="0"/>
        <w:rPr>
          <w:rStyle w:val="1-Char"/>
          <w:rtl/>
        </w:rPr>
      </w:pPr>
      <w:r w:rsidRPr="00D15C41">
        <w:rPr>
          <w:rStyle w:val="1-Char"/>
          <w:rFonts w:hint="cs"/>
          <w:rtl/>
        </w:rPr>
        <w:t>این دعای نوحِ</w:t>
      </w:r>
      <w:r w:rsidR="00FF79A8">
        <w:rPr>
          <w:rStyle w:val="1-Char"/>
          <w:rFonts w:cs="CTraditional Arabic" w:hint="cs"/>
          <w:rtl/>
        </w:rPr>
        <w:t>÷</w:t>
      </w:r>
      <w:r w:rsidRPr="00D15C41">
        <w:rPr>
          <w:rStyle w:val="1-Char"/>
          <w:rFonts w:hint="cs"/>
          <w:rtl/>
        </w:rPr>
        <w:t xml:space="preserve"> سوار بر کشتی است که از خداوند</w:t>
      </w:r>
      <w:r w:rsidR="00333154" w:rsidRPr="00333154">
        <w:rPr>
          <w:rStyle w:val="1-Char"/>
          <w:rFonts w:cs="CTraditional Arabic" w:hint="cs"/>
          <w:rtl/>
        </w:rPr>
        <w:t>أ</w:t>
      </w:r>
      <w:r w:rsidRPr="00D15C41">
        <w:rPr>
          <w:rStyle w:val="1-Char"/>
          <w:rFonts w:hint="cs"/>
          <w:rtl/>
        </w:rPr>
        <w:t xml:space="preserve"> خواهان نزولی پربرکت است.</w:t>
      </w:r>
    </w:p>
    <w:p w:rsidR="00D60342" w:rsidRPr="00D15C41" w:rsidRDefault="00FF79A8" w:rsidP="00FF79A8">
      <w:pPr>
        <w:widowControl w:val="0"/>
        <w:numPr>
          <w:ilvl w:val="0"/>
          <w:numId w:val="11"/>
        </w:numPr>
        <w:ind w:left="0" w:firstLine="284"/>
        <w:rPr>
          <w:rStyle w:val="1-Char"/>
        </w:rPr>
      </w:pPr>
      <w:r>
        <w:rPr>
          <w:rFonts w:ascii="Lotus Linotype" w:hAnsi="Lotus Linotype" w:cs="Traditional Arabic"/>
          <w:b/>
          <w:color w:val="000000"/>
          <w:sz w:val="24"/>
          <w:szCs w:val="28"/>
          <w:shd w:val="clear" w:color="auto" w:fill="FFFFFF"/>
          <w:rtl/>
        </w:rPr>
        <w:t>﴿</w:t>
      </w:r>
      <w:r w:rsidRPr="00DD64CA">
        <w:rPr>
          <w:rStyle w:val="5-Char0"/>
          <w:rtl/>
        </w:rPr>
        <w:t>رَّبِّ إِمَّا تُرِيَنِّي مَا يُوعَدُونَ٩٣</w:t>
      </w:r>
      <w:r>
        <w:rPr>
          <w:rFonts w:ascii="Lotus Linotype" w:hAnsi="Lotus Linotype" w:cs="Traditional Arabic"/>
          <w:b/>
          <w:color w:val="000000"/>
          <w:sz w:val="24"/>
          <w:szCs w:val="28"/>
          <w:shd w:val="clear" w:color="auto" w:fill="FFFFFF"/>
          <w:rtl/>
        </w:rPr>
        <w:t>﴾</w:t>
      </w:r>
      <w:r w:rsidRPr="00DD64CA">
        <w:rPr>
          <w:rStyle w:val="5-Char0"/>
          <w:rtl/>
        </w:rPr>
        <w:t xml:space="preserve"> </w:t>
      </w:r>
      <w:r w:rsidRPr="00A14DCC">
        <w:rPr>
          <w:rStyle w:val="8-Char"/>
          <w:rtl/>
        </w:rPr>
        <w:t>[المؤمنون: 93]</w:t>
      </w:r>
    </w:p>
    <w:p w:rsidR="00D60342" w:rsidRPr="00D15C41" w:rsidRDefault="00D60342" w:rsidP="00FF79A8">
      <w:pPr>
        <w:widowControl w:val="0"/>
        <w:rPr>
          <w:rStyle w:val="1-Char"/>
          <w:rtl/>
        </w:rPr>
      </w:pPr>
      <w:r w:rsidRPr="00FF79A8">
        <w:rPr>
          <w:rStyle w:val="5-Char"/>
          <w:rFonts w:hint="cs"/>
          <w:rtl/>
        </w:rPr>
        <w:t>«</w:t>
      </w:r>
      <w:r w:rsidRPr="00FF79A8">
        <w:rPr>
          <w:rStyle w:val="5-Char"/>
          <w:rtl/>
        </w:rPr>
        <w:t>‏‏‏‏‏‏‏‏پروردگارا! اگر چ</w:t>
      </w:r>
      <w:r w:rsidR="00801F13">
        <w:rPr>
          <w:rStyle w:val="5-Char"/>
          <w:rtl/>
        </w:rPr>
        <w:t>ی</w:t>
      </w:r>
      <w:r w:rsidRPr="00FF79A8">
        <w:rPr>
          <w:rStyle w:val="5-Char"/>
          <w:rtl/>
        </w:rPr>
        <w:t>ز</w:t>
      </w:r>
      <w:r w:rsidR="00801F13">
        <w:rPr>
          <w:rStyle w:val="5-Char"/>
          <w:rtl/>
        </w:rPr>
        <w:t>ی</w:t>
      </w:r>
      <w:r w:rsidRPr="00FF79A8">
        <w:rPr>
          <w:rStyle w:val="5-Char"/>
          <w:rtl/>
        </w:rPr>
        <w:t xml:space="preserve"> (را از عذاب) </w:t>
      </w:r>
      <w:r w:rsidR="00801F13">
        <w:rPr>
          <w:rStyle w:val="5-Char"/>
          <w:rtl/>
        </w:rPr>
        <w:t>ک</w:t>
      </w:r>
      <w:r w:rsidRPr="00FF79A8">
        <w:rPr>
          <w:rStyle w:val="5-Char"/>
          <w:rtl/>
        </w:rPr>
        <w:t>ه بدان وعده داده م</w:t>
      </w:r>
      <w:r w:rsidR="00801F13">
        <w:rPr>
          <w:rStyle w:val="5-Char"/>
          <w:rtl/>
        </w:rPr>
        <w:t>ی</w:t>
      </w:r>
      <w:r w:rsidRPr="00FF79A8">
        <w:rPr>
          <w:rStyle w:val="5-Char"/>
          <w:rtl/>
        </w:rPr>
        <w:t>‌شوند،</w:t>
      </w:r>
      <w:r w:rsidR="00A9498A" w:rsidRPr="00FF79A8">
        <w:rPr>
          <w:rStyle w:val="5-Char"/>
          <w:rtl/>
        </w:rPr>
        <w:t xml:space="preserve"> </w:t>
      </w:r>
      <w:r w:rsidRPr="00FF79A8">
        <w:rPr>
          <w:rStyle w:val="5-Char"/>
          <w:rtl/>
        </w:rPr>
        <w:t>(در دن</w:t>
      </w:r>
      <w:r w:rsidR="00801F13">
        <w:rPr>
          <w:rStyle w:val="5-Char"/>
          <w:rtl/>
        </w:rPr>
        <w:t>ی</w:t>
      </w:r>
      <w:r w:rsidRPr="00FF79A8">
        <w:rPr>
          <w:rStyle w:val="5-Char"/>
          <w:rtl/>
        </w:rPr>
        <w:t>ا بر سر آنان ب</w:t>
      </w:r>
      <w:r w:rsidR="00801F13">
        <w:rPr>
          <w:rStyle w:val="5-Char"/>
          <w:rtl/>
        </w:rPr>
        <w:t>ی</w:t>
      </w:r>
      <w:r w:rsidRPr="00FF79A8">
        <w:rPr>
          <w:rStyle w:val="5-Char"/>
          <w:rtl/>
        </w:rPr>
        <w:t>اور</w:t>
      </w:r>
      <w:r w:rsidR="00801F13">
        <w:rPr>
          <w:rStyle w:val="5-Char"/>
          <w:rtl/>
        </w:rPr>
        <w:t>ی</w:t>
      </w:r>
      <w:r w:rsidRPr="00FF79A8">
        <w:rPr>
          <w:rStyle w:val="5-Char"/>
          <w:rtl/>
        </w:rPr>
        <w:t>، در حال</w:t>
      </w:r>
      <w:r w:rsidR="00801F13">
        <w:rPr>
          <w:rStyle w:val="5-Char"/>
          <w:rtl/>
        </w:rPr>
        <w:t>ی</w:t>
      </w:r>
      <w:r w:rsidRPr="00FF79A8">
        <w:rPr>
          <w:rStyle w:val="5-Char"/>
          <w:rtl/>
        </w:rPr>
        <w:t xml:space="preserve"> </w:t>
      </w:r>
      <w:r w:rsidR="00801F13">
        <w:rPr>
          <w:rStyle w:val="5-Char"/>
          <w:rtl/>
        </w:rPr>
        <w:t>ک</w:t>
      </w:r>
      <w:r w:rsidRPr="00FF79A8">
        <w:rPr>
          <w:rStyle w:val="5-Char"/>
          <w:rtl/>
        </w:rPr>
        <w:t>ه من در م</w:t>
      </w:r>
      <w:r w:rsidR="00801F13">
        <w:rPr>
          <w:rStyle w:val="5-Char"/>
          <w:rtl/>
        </w:rPr>
        <w:t>ی</w:t>
      </w:r>
      <w:r w:rsidRPr="00FF79A8">
        <w:rPr>
          <w:rStyle w:val="5-Char"/>
          <w:rtl/>
        </w:rPr>
        <w:t>انشان باشم و) به من بنمائ</w:t>
      </w:r>
      <w:r w:rsidR="00801F13">
        <w:rPr>
          <w:rStyle w:val="5-Char"/>
          <w:rtl/>
        </w:rPr>
        <w:t>ی</w:t>
      </w:r>
      <w:r w:rsidRPr="00FF79A8">
        <w:rPr>
          <w:rStyle w:val="5-Char"/>
          <w:rFonts w:hint="cs"/>
          <w:rtl/>
        </w:rPr>
        <w:t>.</w:t>
      </w:r>
      <w:r w:rsidR="00FF79A8">
        <w:rPr>
          <w:rStyle w:val="5-Char"/>
          <w:rFonts w:hint="cs"/>
          <w:rtl/>
        </w:rPr>
        <w:t>»</w:t>
      </w:r>
    </w:p>
    <w:p w:rsidR="00D60342" w:rsidRPr="00D15C41" w:rsidRDefault="00D60342" w:rsidP="00D60342">
      <w:pPr>
        <w:widowControl w:val="0"/>
        <w:rPr>
          <w:rStyle w:val="1-Char"/>
          <w:rtl/>
        </w:rPr>
      </w:pPr>
      <w:r w:rsidRPr="00D15C41">
        <w:rPr>
          <w:rStyle w:val="1-Char"/>
          <w:rtl/>
        </w:rPr>
        <w:t>مراد ا</w:t>
      </w:r>
      <w:r w:rsidR="00801F13">
        <w:rPr>
          <w:rStyle w:val="1-Char"/>
          <w:rtl/>
        </w:rPr>
        <w:t>ی</w:t>
      </w:r>
      <w:r w:rsidRPr="00D15C41">
        <w:rPr>
          <w:rStyle w:val="1-Char"/>
          <w:rtl/>
        </w:rPr>
        <w:t xml:space="preserve">ن است </w:t>
      </w:r>
      <w:r w:rsidR="00801F13">
        <w:rPr>
          <w:rStyle w:val="1-Char"/>
          <w:rtl/>
        </w:rPr>
        <w:t>ک</w:t>
      </w:r>
      <w:r w:rsidRPr="00D15C41">
        <w:rPr>
          <w:rStyle w:val="1-Char"/>
          <w:rtl/>
        </w:rPr>
        <w:t>ه اگر عذاب و بلا را دامنگ</w:t>
      </w:r>
      <w:r w:rsidR="00801F13">
        <w:rPr>
          <w:rStyle w:val="1-Char"/>
          <w:rtl/>
        </w:rPr>
        <w:t>ی</w:t>
      </w:r>
      <w:r w:rsidRPr="00D15C41">
        <w:rPr>
          <w:rStyle w:val="1-Char"/>
          <w:rtl/>
        </w:rPr>
        <w:t xml:space="preserve">رشان </w:t>
      </w:r>
      <w:r w:rsidR="00801F13">
        <w:rPr>
          <w:rStyle w:val="1-Char"/>
          <w:rtl/>
        </w:rPr>
        <w:t>ک</w:t>
      </w:r>
      <w:r w:rsidRPr="00D15C41">
        <w:rPr>
          <w:rStyle w:val="1-Char"/>
          <w:rtl/>
        </w:rPr>
        <w:t>رد</w:t>
      </w:r>
      <w:r w:rsidR="00801F13">
        <w:rPr>
          <w:rStyle w:val="1-Char"/>
          <w:rtl/>
        </w:rPr>
        <w:t>ی</w:t>
      </w:r>
      <w:r w:rsidRPr="00D15C41">
        <w:rPr>
          <w:rStyle w:val="1-Char"/>
          <w:rtl/>
        </w:rPr>
        <w:t>، در حال</w:t>
      </w:r>
      <w:r w:rsidR="00801F13">
        <w:rPr>
          <w:rStyle w:val="1-Char"/>
          <w:rtl/>
        </w:rPr>
        <w:t>ی</w:t>
      </w:r>
      <w:r w:rsidRPr="00D15C41">
        <w:rPr>
          <w:rStyle w:val="1-Char"/>
          <w:rtl/>
        </w:rPr>
        <w:t xml:space="preserve"> </w:t>
      </w:r>
      <w:r w:rsidR="00801F13">
        <w:rPr>
          <w:rStyle w:val="1-Char"/>
          <w:rtl/>
        </w:rPr>
        <w:t>ک</w:t>
      </w:r>
      <w:r w:rsidRPr="00D15C41">
        <w:rPr>
          <w:rStyle w:val="1-Char"/>
          <w:rtl/>
        </w:rPr>
        <w:t>ه من در ق</w:t>
      </w:r>
      <w:r w:rsidR="00801F13">
        <w:rPr>
          <w:rStyle w:val="1-Char"/>
          <w:rtl/>
        </w:rPr>
        <w:t>ی</w:t>
      </w:r>
      <w:r w:rsidRPr="00D15C41">
        <w:rPr>
          <w:rStyle w:val="1-Char"/>
          <w:rtl/>
        </w:rPr>
        <w:t>د ح</w:t>
      </w:r>
      <w:r w:rsidR="00801F13">
        <w:rPr>
          <w:rStyle w:val="1-Char"/>
          <w:rtl/>
        </w:rPr>
        <w:t>ی</w:t>
      </w:r>
      <w:r w:rsidRPr="00D15C41">
        <w:rPr>
          <w:rStyle w:val="1-Char"/>
          <w:rtl/>
        </w:rPr>
        <w:t>ات و در م</w:t>
      </w:r>
      <w:r w:rsidR="00801F13">
        <w:rPr>
          <w:rStyle w:val="1-Char"/>
          <w:rtl/>
        </w:rPr>
        <w:t>ی</w:t>
      </w:r>
      <w:r w:rsidRPr="00D15C41">
        <w:rPr>
          <w:rStyle w:val="1-Char"/>
          <w:rtl/>
        </w:rPr>
        <w:t>انشان باشم</w:t>
      </w:r>
      <w:r w:rsidRPr="00D15C41">
        <w:rPr>
          <w:rStyle w:val="1-Char"/>
          <w:rFonts w:hint="cs"/>
          <w:rtl/>
        </w:rPr>
        <w:t>.</w:t>
      </w:r>
    </w:p>
    <w:p w:rsidR="00D60342" w:rsidRPr="00D15C41" w:rsidRDefault="00FF79A8" w:rsidP="00FF79A8">
      <w:pPr>
        <w:widowControl w:val="0"/>
        <w:numPr>
          <w:ilvl w:val="0"/>
          <w:numId w:val="11"/>
        </w:numPr>
        <w:ind w:left="0" w:firstLine="284"/>
        <w:rPr>
          <w:rStyle w:val="1-Char"/>
        </w:rPr>
      </w:pPr>
      <w:r>
        <w:rPr>
          <w:rFonts w:ascii="Lotus Linotype" w:hAnsi="Lotus Linotype" w:cs="Traditional Arabic"/>
          <w:b/>
          <w:color w:val="000000"/>
          <w:sz w:val="24"/>
          <w:szCs w:val="28"/>
          <w:shd w:val="clear" w:color="auto" w:fill="FFFFFF"/>
          <w:rtl/>
        </w:rPr>
        <w:t>﴿</w:t>
      </w:r>
      <w:r w:rsidRPr="00DD64CA">
        <w:rPr>
          <w:rStyle w:val="5-Char0"/>
          <w:rtl/>
        </w:rPr>
        <w:t xml:space="preserve">رَبِّ فَلَا تَجۡعَلۡنِي فِي </w:t>
      </w:r>
      <w:r w:rsidRPr="00DD64CA">
        <w:rPr>
          <w:rStyle w:val="5-Char0"/>
          <w:rFonts w:hint="cs"/>
          <w:rtl/>
        </w:rPr>
        <w:t>ٱلۡقَوۡمِ</w:t>
      </w:r>
      <w:r w:rsidRPr="00DD64CA">
        <w:rPr>
          <w:rStyle w:val="5-Char0"/>
          <w:rtl/>
        </w:rPr>
        <w:t xml:space="preserve"> </w:t>
      </w:r>
      <w:r w:rsidRPr="00DD64CA">
        <w:rPr>
          <w:rStyle w:val="5-Char0"/>
          <w:rFonts w:hint="cs"/>
          <w:rtl/>
        </w:rPr>
        <w:t>ٱلظَّٰلِمِينَ</w:t>
      </w:r>
      <w:r w:rsidRPr="00DD64CA">
        <w:rPr>
          <w:rStyle w:val="5-Char0"/>
          <w:rtl/>
        </w:rPr>
        <w:t>٩٤</w:t>
      </w:r>
      <w:r>
        <w:rPr>
          <w:rFonts w:ascii="Lotus Linotype" w:hAnsi="Lotus Linotype" w:cs="Traditional Arabic"/>
          <w:b/>
          <w:color w:val="000000"/>
          <w:sz w:val="24"/>
          <w:szCs w:val="28"/>
          <w:shd w:val="clear" w:color="auto" w:fill="FFFFFF"/>
          <w:rtl/>
        </w:rPr>
        <w:t>﴾</w:t>
      </w:r>
      <w:r w:rsidRPr="00DD64CA">
        <w:rPr>
          <w:rStyle w:val="5-Char0"/>
          <w:rtl/>
        </w:rPr>
        <w:t xml:space="preserve"> </w:t>
      </w:r>
      <w:r w:rsidRPr="00A14DCC">
        <w:rPr>
          <w:rStyle w:val="8-Char"/>
          <w:rtl/>
        </w:rPr>
        <w:t>[المؤمنون: 94]</w:t>
      </w:r>
    </w:p>
    <w:p w:rsidR="00D60342" w:rsidRPr="00D15C41" w:rsidRDefault="00D60342" w:rsidP="00FF79A8">
      <w:pPr>
        <w:widowControl w:val="0"/>
        <w:rPr>
          <w:rStyle w:val="1-Char"/>
          <w:rtl/>
        </w:rPr>
      </w:pPr>
      <w:r w:rsidRPr="00FF79A8">
        <w:rPr>
          <w:rStyle w:val="5-Char"/>
          <w:rFonts w:hint="cs"/>
          <w:rtl/>
        </w:rPr>
        <w:t>«</w:t>
      </w:r>
      <w:r w:rsidRPr="00FF79A8">
        <w:rPr>
          <w:rStyle w:val="5-Char"/>
          <w:rtl/>
        </w:rPr>
        <w:t>‏‏‏‏‏‏‏‏‏پروردگارا! مرا از زمر</w:t>
      </w:r>
      <w:r w:rsidR="00050352">
        <w:rPr>
          <w:rStyle w:val="5-Char"/>
          <w:rFonts w:hint="cs"/>
          <w:rtl/>
        </w:rPr>
        <w:t>ۀ</w:t>
      </w:r>
      <w:r w:rsidRPr="00FF79A8">
        <w:rPr>
          <w:rStyle w:val="5-Char"/>
          <w:rtl/>
        </w:rPr>
        <w:t xml:space="preserve"> </w:t>
      </w:r>
      <w:r w:rsidR="00801F13">
        <w:rPr>
          <w:rStyle w:val="5-Char"/>
          <w:rtl/>
        </w:rPr>
        <w:t>ک</w:t>
      </w:r>
      <w:r w:rsidRPr="00FF79A8">
        <w:rPr>
          <w:rStyle w:val="5-Char"/>
          <w:rtl/>
        </w:rPr>
        <w:t>افران مگردان (و همراه ا</w:t>
      </w:r>
      <w:r w:rsidR="00801F13">
        <w:rPr>
          <w:rStyle w:val="5-Char"/>
          <w:rtl/>
        </w:rPr>
        <w:t>ی</w:t>
      </w:r>
      <w:r w:rsidRPr="00FF79A8">
        <w:rPr>
          <w:rStyle w:val="5-Char"/>
          <w:rtl/>
        </w:rPr>
        <w:t>شان معذّ</w:t>
      </w:r>
      <w:r w:rsidRPr="00FF79A8">
        <w:rPr>
          <w:rStyle w:val="5-Char"/>
          <w:rFonts w:hint="cs"/>
          <w:rtl/>
        </w:rPr>
        <w:t>َ</w:t>
      </w:r>
      <w:r w:rsidRPr="00FF79A8">
        <w:rPr>
          <w:rStyle w:val="5-Char"/>
          <w:rtl/>
        </w:rPr>
        <w:t>ب منما)</w:t>
      </w:r>
      <w:r w:rsidRPr="00FF79A8">
        <w:rPr>
          <w:rStyle w:val="5-Char"/>
          <w:rFonts w:hint="cs"/>
          <w:rtl/>
        </w:rPr>
        <w:t>.»</w:t>
      </w:r>
      <w:r w:rsidRPr="00194A9F">
        <w:rPr>
          <w:rFonts w:eastAsia="SimSun" w:cs="IRNazli"/>
          <w:color w:val="000000"/>
          <w:sz w:val="28"/>
          <w:szCs w:val="28"/>
          <w:vertAlign w:val="superscript"/>
          <w:rtl/>
          <w:lang w:eastAsia="zh-CN" w:bidi="fa-IR"/>
        </w:rPr>
        <w:footnoteReference w:id="43"/>
      </w:r>
    </w:p>
    <w:p w:rsidR="00D60342" w:rsidRPr="00D15C41" w:rsidRDefault="00FF79A8" w:rsidP="00FF79A8">
      <w:pPr>
        <w:widowControl w:val="0"/>
        <w:numPr>
          <w:ilvl w:val="0"/>
          <w:numId w:val="11"/>
        </w:numPr>
        <w:ind w:left="0" w:firstLine="284"/>
        <w:rPr>
          <w:rStyle w:val="1-Char"/>
        </w:rPr>
      </w:pPr>
      <w:r>
        <w:rPr>
          <w:rFonts w:ascii="Lotus Linotype" w:hAnsi="Lotus Linotype" w:cs="Traditional Arabic"/>
          <w:b/>
          <w:color w:val="000000"/>
          <w:sz w:val="24"/>
          <w:szCs w:val="28"/>
          <w:shd w:val="clear" w:color="auto" w:fill="FFFFFF"/>
          <w:rtl/>
        </w:rPr>
        <w:t>﴿</w:t>
      </w:r>
      <w:r w:rsidRPr="00DD64CA">
        <w:rPr>
          <w:rStyle w:val="5-Char0"/>
          <w:rtl/>
        </w:rPr>
        <w:t xml:space="preserve">رَّبِّ أَعُوذُ بِكَ مِنۡ هَمَزَٰتِ </w:t>
      </w:r>
      <w:r w:rsidRPr="00DD64CA">
        <w:rPr>
          <w:rStyle w:val="5-Char0"/>
          <w:rFonts w:hint="cs"/>
          <w:rtl/>
        </w:rPr>
        <w:t>ٱلشَّيَٰطِينِ</w:t>
      </w:r>
      <w:r w:rsidRPr="00DD64CA">
        <w:rPr>
          <w:rStyle w:val="5-Char0"/>
          <w:rtl/>
        </w:rPr>
        <w:t>٩٧ وَأَعُوذُ بِكَ رَبِّ أَن يَحۡضُرُونِ٩٨</w:t>
      </w:r>
      <w:r>
        <w:rPr>
          <w:rFonts w:ascii="Lotus Linotype" w:hAnsi="Lotus Linotype" w:cs="Traditional Arabic"/>
          <w:b/>
          <w:color w:val="000000"/>
          <w:sz w:val="24"/>
          <w:szCs w:val="28"/>
          <w:shd w:val="clear" w:color="auto" w:fill="FFFFFF"/>
          <w:rtl/>
        </w:rPr>
        <w:t>﴾</w:t>
      </w:r>
      <w:r w:rsidRPr="00DD64CA">
        <w:rPr>
          <w:rStyle w:val="5-Char0"/>
          <w:rtl/>
        </w:rPr>
        <w:t xml:space="preserve"> </w:t>
      </w:r>
      <w:r w:rsidRPr="00A14DCC">
        <w:rPr>
          <w:rStyle w:val="8-Char"/>
          <w:rtl/>
        </w:rPr>
        <w:t>[المؤمنون: 97-98]</w:t>
      </w:r>
    </w:p>
    <w:p w:rsidR="00D60342" w:rsidRPr="00D15C41" w:rsidRDefault="00D60342" w:rsidP="00FF79A8">
      <w:pPr>
        <w:widowControl w:val="0"/>
        <w:rPr>
          <w:rStyle w:val="1-Char"/>
          <w:rtl/>
        </w:rPr>
      </w:pPr>
      <w:r w:rsidRPr="00FF79A8">
        <w:rPr>
          <w:rStyle w:val="5-Char"/>
          <w:rFonts w:hint="cs"/>
          <w:rtl/>
        </w:rPr>
        <w:t>«</w:t>
      </w:r>
      <w:r w:rsidRPr="00FF79A8">
        <w:rPr>
          <w:rStyle w:val="5-Char"/>
          <w:rtl/>
        </w:rPr>
        <w:t>‏‏‏‏‏‏‏‏‏پروردگارا! خو</w:t>
      </w:r>
      <w:r w:rsidR="00801F13">
        <w:rPr>
          <w:rStyle w:val="5-Char"/>
          <w:rtl/>
        </w:rPr>
        <w:t>ی</w:t>
      </w:r>
      <w:r w:rsidRPr="00FF79A8">
        <w:rPr>
          <w:rStyle w:val="5-Char"/>
          <w:rtl/>
        </w:rPr>
        <w:t>شتن را از وسوسه‌ها</w:t>
      </w:r>
      <w:r w:rsidR="00801F13">
        <w:rPr>
          <w:rStyle w:val="5-Char"/>
          <w:rtl/>
        </w:rPr>
        <w:t>ی</w:t>
      </w:r>
      <w:r w:rsidRPr="00FF79A8">
        <w:rPr>
          <w:rStyle w:val="5-Char"/>
          <w:rtl/>
        </w:rPr>
        <w:t xml:space="preserve"> اهر</w:t>
      </w:r>
      <w:r w:rsidR="00801F13">
        <w:rPr>
          <w:rStyle w:val="5-Char"/>
          <w:rtl/>
        </w:rPr>
        <w:t>ی</w:t>
      </w:r>
      <w:r w:rsidRPr="00FF79A8">
        <w:rPr>
          <w:rStyle w:val="5-Char"/>
          <w:rtl/>
        </w:rPr>
        <w:t>منان (و تحر</w:t>
      </w:r>
      <w:r w:rsidR="00801F13">
        <w:rPr>
          <w:rStyle w:val="5-Char"/>
          <w:rtl/>
        </w:rPr>
        <w:t>یک</w:t>
      </w:r>
      <w:r w:rsidRPr="00FF79A8">
        <w:rPr>
          <w:rStyle w:val="5-Char"/>
          <w:rtl/>
        </w:rPr>
        <w:t>ات ا</w:t>
      </w:r>
      <w:r w:rsidR="00801F13">
        <w:rPr>
          <w:rStyle w:val="5-Char"/>
          <w:rtl/>
        </w:rPr>
        <w:t>ی</w:t>
      </w:r>
      <w:r w:rsidRPr="00FF79A8">
        <w:rPr>
          <w:rStyle w:val="5-Char"/>
          <w:rtl/>
        </w:rPr>
        <w:t>شان به انجام گناهان) در پناه تو م</w:t>
      </w:r>
      <w:r w:rsidR="00801F13">
        <w:rPr>
          <w:rStyle w:val="5-Char"/>
          <w:rtl/>
        </w:rPr>
        <w:t>ی</w:t>
      </w:r>
      <w:r w:rsidRPr="00FF79A8">
        <w:rPr>
          <w:rStyle w:val="5-Char"/>
          <w:rtl/>
        </w:rPr>
        <w:t>‌دارم.</w:t>
      </w:r>
      <w:r w:rsidRPr="00FF79A8">
        <w:rPr>
          <w:rStyle w:val="5-Char"/>
          <w:rFonts w:hint="cs"/>
          <w:rtl/>
        </w:rPr>
        <w:t xml:space="preserve"> </w:t>
      </w:r>
      <w:r w:rsidRPr="00FF79A8">
        <w:rPr>
          <w:rStyle w:val="5-Char"/>
          <w:rtl/>
        </w:rPr>
        <w:t>‏ و خو</w:t>
      </w:r>
      <w:r w:rsidR="00801F13">
        <w:rPr>
          <w:rStyle w:val="5-Char"/>
          <w:rtl/>
        </w:rPr>
        <w:t>ی</w:t>
      </w:r>
      <w:r w:rsidRPr="00FF79A8">
        <w:rPr>
          <w:rStyle w:val="5-Char"/>
          <w:rtl/>
        </w:rPr>
        <w:t>شتن را در پناه تو م</w:t>
      </w:r>
      <w:r w:rsidR="00801F13">
        <w:rPr>
          <w:rStyle w:val="5-Char"/>
          <w:rtl/>
        </w:rPr>
        <w:t>ی</w:t>
      </w:r>
      <w:r w:rsidRPr="00FF79A8">
        <w:rPr>
          <w:rStyle w:val="5-Char"/>
          <w:rtl/>
        </w:rPr>
        <w:t>‌دارم از ا</w:t>
      </w:r>
      <w:r w:rsidR="00801F13">
        <w:rPr>
          <w:rStyle w:val="5-Char"/>
          <w:rtl/>
        </w:rPr>
        <w:t>ی</w:t>
      </w:r>
      <w:r w:rsidRPr="00FF79A8">
        <w:rPr>
          <w:rStyle w:val="5-Char"/>
          <w:rtl/>
        </w:rPr>
        <w:t xml:space="preserve">ن </w:t>
      </w:r>
      <w:r w:rsidR="00801F13">
        <w:rPr>
          <w:rStyle w:val="5-Char"/>
          <w:rtl/>
        </w:rPr>
        <w:t>ک</w:t>
      </w:r>
      <w:r w:rsidRPr="00FF79A8">
        <w:rPr>
          <w:rStyle w:val="5-Char"/>
          <w:rtl/>
        </w:rPr>
        <w:t>ه با من (در اعمال و اقوال و سا</w:t>
      </w:r>
      <w:r w:rsidR="00801F13">
        <w:rPr>
          <w:rStyle w:val="5-Char"/>
          <w:rtl/>
        </w:rPr>
        <w:t>ی</w:t>
      </w:r>
      <w:r w:rsidRPr="00FF79A8">
        <w:rPr>
          <w:rStyle w:val="5-Char"/>
          <w:rtl/>
        </w:rPr>
        <w:t>ر احوال) گرد آ</w:t>
      </w:r>
      <w:r w:rsidR="00801F13">
        <w:rPr>
          <w:rStyle w:val="5-Char"/>
          <w:rtl/>
        </w:rPr>
        <w:t>ی</w:t>
      </w:r>
      <w:r w:rsidRPr="00FF79A8">
        <w:rPr>
          <w:rStyle w:val="5-Char"/>
          <w:rtl/>
        </w:rPr>
        <w:t>ند (و مرا از تو غافل نما</w:t>
      </w:r>
      <w:r w:rsidR="00801F13">
        <w:rPr>
          <w:rStyle w:val="5-Char"/>
          <w:rtl/>
        </w:rPr>
        <w:t>ی</w:t>
      </w:r>
      <w:r w:rsidRPr="00FF79A8">
        <w:rPr>
          <w:rStyle w:val="5-Char"/>
          <w:rtl/>
        </w:rPr>
        <w:t>ند)</w:t>
      </w:r>
      <w:r w:rsidRPr="00FF79A8">
        <w:rPr>
          <w:rStyle w:val="5-Char"/>
          <w:rFonts w:hint="cs"/>
          <w:rtl/>
        </w:rPr>
        <w:t>.</w:t>
      </w:r>
      <w:r w:rsidR="00FF79A8">
        <w:rPr>
          <w:rStyle w:val="5-Char"/>
          <w:rFonts w:hint="cs"/>
          <w:rtl/>
        </w:rPr>
        <w:t>»</w:t>
      </w:r>
    </w:p>
    <w:p w:rsidR="00D60342" w:rsidRPr="00D15C41" w:rsidRDefault="00FF79A8" w:rsidP="00FF79A8">
      <w:pPr>
        <w:widowControl w:val="0"/>
        <w:numPr>
          <w:ilvl w:val="0"/>
          <w:numId w:val="11"/>
        </w:numPr>
        <w:ind w:left="0" w:firstLine="284"/>
        <w:rPr>
          <w:rStyle w:val="1-Char"/>
        </w:rPr>
      </w:pPr>
      <w:r>
        <w:rPr>
          <w:rFonts w:ascii="Lotus Linotype" w:hAnsi="Lotus Linotype" w:cs="Traditional Arabic"/>
          <w:b/>
          <w:color w:val="000000"/>
          <w:sz w:val="24"/>
          <w:szCs w:val="28"/>
          <w:shd w:val="clear" w:color="auto" w:fill="FFFFFF"/>
          <w:rtl/>
        </w:rPr>
        <w:t>﴿</w:t>
      </w:r>
      <w:r w:rsidRPr="00DD64CA">
        <w:rPr>
          <w:rStyle w:val="5-Char0"/>
          <w:rtl/>
        </w:rPr>
        <w:t>رَبَّنَآ ءَامَنَّا فَ</w:t>
      </w:r>
      <w:r w:rsidRPr="00DD64CA">
        <w:rPr>
          <w:rStyle w:val="5-Char0"/>
          <w:rFonts w:hint="cs"/>
          <w:rtl/>
        </w:rPr>
        <w:t>ٱغۡفِرۡ</w:t>
      </w:r>
      <w:r w:rsidRPr="00DD64CA">
        <w:rPr>
          <w:rStyle w:val="5-Char0"/>
          <w:rtl/>
        </w:rPr>
        <w:t xml:space="preserve"> لَنَا وَ</w:t>
      </w:r>
      <w:r w:rsidRPr="00DD64CA">
        <w:rPr>
          <w:rStyle w:val="5-Char0"/>
          <w:rFonts w:hint="cs"/>
          <w:rtl/>
        </w:rPr>
        <w:t>ٱرۡحَمۡنَا</w:t>
      </w:r>
      <w:r w:rsidRPr="00DD64CA">
        <w:rPr>
          <w:rStyle w:val="5-Char0"/>
          <w:rtl/>
        </w:rPr>
        <w:t xml:space="preserve"> وَأَنتَ خَيۡرُ </w:t>
      </w:r>
      <w:r w:rsidRPr="00DD64CA">
        <w:rPr>
          <w:rStyle w:val="5-Char0"/>
          <w:rFonts w:hint="cs"/>
          <w:rtl/>
        </w:rPr>
        <w:t>ٱلرَّٰحِمِينَ</w:t>
      </w:r>
      <w:r w:rsidRPr="00DD64CA">
        <w:rPr>
          <w:rStyle w:val="5-Char0"/>
          <w:rtl/>
        </w:rPr>
        <w:t>١٠٩</w:t>
      </w:r>
      <w:r>
        <w:rPr>
          <w:rFonts w:ascii="Lotus Linotype" w:hAnsi="Lotus Linotype" w:cs="Traditional Arabic"/>
          <w:b/>
          <w:color w:val="000000"/>
          <w:sz w:val="24"/>
          <w:szCs w:val="28"/>
          <w:shd w:val="clear" w:color="auto" w:fill="FFFFFF"/>
          <w:rtl/>
        </w:rPr>
        <w:t>﴾</w:t>
      </w:r>
      <w:r w:rsidRPr="00DD64CA">
        <w:rPr>
          <w:rStyle w:val="5-Char0"/>
          <w:rtl/>
        </w:rPr>
        <w:t xml:space="preserve"> </w:t>
      </w:r>
      <w:r w:rsidRPr="00A14DCC">
        <w:rPr>
          <w:rStyle w:val="8-Char"/>
          <w:rtl/>
        </w:rPr>
        <w:t>[المؤمنون: 109]</w:t>
      </w:r>
    </w:p>
    <w:p w:rsidR="00D60342" w:rsidRPr="00D15C41" w:rsidRDefault="00D60342" w:rsidP="00FF79A8">
      <w:pPr>
        <w:widowControl w:val="0"/>
        <w:rPr>
          <w:rStyle w:val="1-Char"/>
          <w:rtl/>
        </w:rPr>
      </w:pPr>
      <w:r w:rsidRPr="00FF79A8">
        <w:rPr>
          <w:rStyle w:val="5-Char"/>
          <w:rFonts w:hint="cs"/>
          <w:rtl/>
        </w:rPr>
        <w:t>«</w:t>
      </w:r>
      <w:r w:rsidRPr="00FF79A8">
        <w:rPr>
          <w:rStyle w:val="5-Char"/>
          <w:rtl/>
        </w:rPr>
        <w:t>‏‏‏‏‏‏‏‏‏پروردگارا! ا</w:t>
      </w:r>
      <w:r w:rsidR="00801F13">
        <w:rPr>
          <w:rStyle w:val="5-Char"/>
          <w:rtl/>
        </w:rPr>
        <w:t>ی</w:t>
      </w:r>
      <w:r w:rsidRPr="00FF79A8">
        <w:rPr>
          <w:rStyle w:val="5-Char"/>
          <w:rtl/>
        </w:rPr>
        <w:t>مان آورده‌ا</w:t>
      </w:r>
      <w:r w:rsidR="00801F13">
        <w:rPr>
          <w:rStyle w:val="5-Char"/>
          <w:rtl/>
        </w:rPr>
        <w:t>ی</w:t>
      </w:r>
      <w:r w:rsidRPr="00FF79A8">
        <w:rPr>
          <w:rStyle w:val="5-Char"/>
          <w:rtl/>
        </w:rPr>
        <w:t>م، پس ما را ببخش و به ما رحم فرما، و تو بهتر</w:t>
      </w:r>
      <w:r w:rsidR="00801F13">
        <w:rPr>
          <w:rStyle w:val="5-Char"/>
          <w:rtl/>
        </w:rPr>
        <w:t>ی</w:t>
      </w:r>
      <w:r w:rsidRPr="00FF79A8">
        <w:rPr>
          <w:rStyle w:val="5-Char"/>
          <w:rtl/>
        </w:rPr>
        <w:t>ن رحم‌</w:t>
      </w:r>
      <w:r w:rsidR="00801F13">
        <w:rPr>
          <w:rStyle w:val="5-Char"/>
          <w:rtl/>
        </w:rPr>
        <w:t>ک</w:t>
      </w:r>
      <w:r w:rsidRPr="00FF79A8">
        <w:rPr>
          <w:rStyle w:val="5-Char"/>
          <w:rtl/>
        </w:rPr>
        <w:t>نندگان هست</w:t>
      </w:r>
      <w:r w:rsidR="00801F13">
        <w:rPr>
          <w:rStyle w:val="5-Char"/>
          <w:rtl/>
        </w:rPr>
        <w:t>ی</w:t>
      </w:r>
      <w:r w:rsidRPr="00FF79A8">
        <w:rPr>
          <w:rStyle w:val="5-Char"/>
          <w:rtl/>
        </w:rPr>
        <w:t>.</w:t>
      </w:r>
      <w:r w:rsidR="00FF79A8">
        <w:rPr>
          <w:rStyle w:val="5-Char"/>
          <w:rFonts w:hint="cs"/>
          <w:rtl/>
        </w:rPr>
        <w:t>»</w:t>
      </w:r>
    </w:p>
    <w:p w:rsidR="00D60342" w:rsidRPr="00D15C41" w:rsidRDefault="00FF79A8" w:rsidP="00FF79A8">
      <w:pPr>
        <w:widowControl w:val="0"/>
        <w:numPr>
          <w:ilvl w:val="0"/>
          <w:numId w:val="11"/>
        </w:numPr>
        <w:ind w:left="0" w:firstLine="284"/>
        <w:rPr>
          <w:rStyle w:val="1-Char"/>
        </w:rPr>
      </w:pPr>
      <w:r>
        <w:rPr>
          <w:rFonts w:ascii="Lotus Linotype" w:hAnsi="Lotus Linotype" w:cs="Traditional Arabic"/>
          <w:b/>
          <w:color w:val="000000"/>
          <w:sz w:val="24"/>
          <w:szCs w:val="28"/>
          <w:shd w:val="clear" w:color="auto" w:fill="FFFFFF"/>
          <w:rtl/>
        </w:rPr>
        <w:t>﴿</w:t>
      </w:r>
      <w:r w:rsidRPr="00DD64CA">
        <w:rPr>
          <w:rStyle w:val="5-Char0"/>
          <w:rtl/>
        </w:rPr>
        <w:t xml:space="preserve">رَّبِّ </w:t>
      </w:r>
      <w:r w:rsidRPr="00DD64CA">
        <w:rPr>
          <w:rStyle w:val="5-Char0"/>
          <w:rFonts w:hint="cs"/>
          <w:rtl/>
        </w:rPr>
        <w:t>ٱغۡفِرۡ</w:t>
      </w:r>
      <w:r w:rsidRPr="00DD64CA">
        <w:rPr>
          <w:rStyle w:val="5-Char0"/>
          <w:rtl/>
        </w:rPr>
        <w:t xml:space="preserve"> وَ</w:t>
      </w:r>
      <w:r w:rsidRPr="00DD64CA">
        <w:rPr>
          <w:rStyle w:val="5-Char0"/>
          <w:rFonts w:hint="cs"/>
          <w:rtl/>
        </w:rPr>
        <w:t>ٱرۡحَمۡ</w:t>
      </w:r>
      <w:r w:rsidRPr="00DD64CA">
        <w:rPr>
          <w:rStyle w:val="5-Char0"/>
          <w:rtl/>
        </w:rPr>
        <w:t xml:space="preserve"> وَأَنتَ خَيۡرُ </w:t>
      </w:r>
      <w:r w:rsidRPr="00DD64CA">
        <w:rPr>
          <w:rStyle w:val="5-Char0"/>
          <w:rFonts w:hint="cs"/>
          <w:rtl/>
        </w:rPr>
        <w:t>ٱلرَّٰحِمِينَ</w:t>
      </w:r>
      <w:r w:rsidRPr="00DD64CA">
        <w:rPr>
          <w:rStyle w:val="5-Char0"/>
          <w:rtl/>
        </w:rPr>
        <w:t>١١٨</w:t>
      </w:r>
      <w:r>
        <w:rPr>
          <w:rFonts w:ascii="Lotus Linotype" w:hAnsi="Lotus Linotype" w:cs="Traditional Arabic"/>
          <w:b/>
          <w:color w:val="000000"/>
          <w:sz w:val="24"/>
          <w:szCs w:val="28"/>
          <w:shd w:val="clear" w:color="auto" w:fill="FFFFFF"/>
          <w:rtl/>
        </w:rPr>
        <w:t>﴾</w:t>
      </w:r>
      <w:r w:rsidRPr="00DD64CA">
        <w:rPr>
          <w:rStyle w:val="5-Char0"/>
          <w:rtl/>
        </w:rPr>
        <w:t xml:space="preserve"> </w:t>
      </w:r>
      <w:r w:rsidRPr="00A14DCC">
        <w:rPr>
          <w:rStyle w:val="8-Char"/>
          <w:rtl/>
        </w:rPr>
        <w:t>[المؤمنون: 118]</w:t>
      </w:r>
    </w:p>
    <w:p w:rsidR="00D60342" w:rsidRDefault="00D60342" w:rsidP="00FF79A8">
      <w:pPr>
        <w:widowControl w:val="0"/>
        <w:rPr>
          <w:rStyle w:val="5-Char"/>
          <w:rtl/>
        </w:rPr>
      </w:pPr>
      <w:r w:rsidRPr="00FF79A8">
        <w:rPr>
          <w:rStyle w:val="5-Char"/>
          <w:rFonts w:hint="cs"/>
          <w:rtl/>
        </w:rPr>
        <w:t>«</w:t>
      </w:r>
      <w:r w:rsidRPr="00FF79A8">
        <w:rPr>
          <w:rStyle w:val="5-Char"/>
          <w:rtl/>
        </w:rPr>
        <w:t>‏‏‏‏‏‏‏‏‏پروردگارا!</w:t>
      </w:r>
      <w:r w:rsidR="00A9498A" w:rsidRPr="00FF79A8">
        <w:rPr>
          <w:rStyle w:val="5-Char"/>
          <w:rtl/>
        </w:rPr>
        <w:t xml:space="preserve"> </w:t>
      </w:r>
      <w:r w:rsidRPr="00FF79A8">
        <w:rPr>
          <w:rStyle w:val="5-Char"/>
          <w:rtl/>
        </w:rPr>
        <w:t>(گناهانم را) ببخشا</w:t>
      </w:r>
      <w:r w:rsidR="00801F13">
        <w:rPr>
          <w:rStyle w:val="5-Char"/>
          <w:rtl/>
        </w:rPr>
        <w:t>ی</w:t>
      </w:r>
      <w:r w:rsidRPr="00FF79A8">
        <w:rPr>
          <w:rStyle w:val="5-Char"/>
          <w:rtl/>
        </w:rPr>
        <w:t xml:space="preserve"> و (به من) مرحمت فرما</w:t>
      </w:r>
      <w:r w:rsidR="00801F13">
        <w:rPr>
          <w:rStyle w:val="5-Char"/>
          <w:rtl/>
        </w:rPr>
        <w:t>ی</w:t>
      </w:r>
      <w:r w:rsidRPr="00FF79A8">
        <w:rPr>
          <w:rStyle w:val="5-Char"/>
          <w:rtl/>
        </w:rPr>
        <w:t xml:space="preserve">، چرا </w:t>
      </w:r>
      <w:r w:rsidR="00801F13">
        <w:rPr>
          <w:rStyle w:val="5-Char"/>
          <w:rtl/>
        </w:rPr>
        <w:t>ک</w:t>
      </w:r>
      <w:r w:rsidRPr="00FF79A8">
        <w:rPr>
          <w:rStyle w:val="5-Char"/>
          <w:rtl/>
        </w:rPr>
        <w:t>ه تو بهتر</w:t>
      </w:r>
      <w:r w:rsidR="00801F13">
        <w:rPr>
          <w:rStyle w:val="5-Char"/>
          <w:rtl/>
        </w:rPr>
        <w:t>ی</w:t>
      </w:r>
      <w:r w:rsidRPr="00FF79A8">
        <w:rPr>
          <w:rStyle w:val="5-Char"/>
          <w:rtl/>
        </w:rPr>
        <w:t>ن مهربانان</w:t>
      </w:r>
      <w:r w:rsidR="00801F13">
        <w:rPr>
          <w:rStyle w:val="5-Char"/>
          <w:rtl/>
        </w:rPr>
        <w:t>ی</w:t>
      </w:r>
      <w:r w:rsidRPr="00FF79A8">
        <w:rPr>
          <w:rStyle w:val="5-Char"/>
          <w:rtl/>
        </w:rPr>
        <w:t>.</w:t>
      </w:r>
      <w:r w:rsidR="00FF79A8">
        <w:rPr>
          <w:rStyle w:val="5-Char"/>
          <w:rFonts w:hint="cs"/>
          <w:rtl/>
        </w:rPr>
        <w:t>»</w:t>
      </w:r>
    </w:p>
    <w:p w:rsidR="0048002E" w:rsidRDefault="0048002E" w:rsidP="00FF79A8">
      <w:pPr>
        <w:widowControl w:val="0"/>
        <w:rPr>
          <w:rStyle w:val="5-Char"/>
          <w:rtl/>
        </w:rPr>
      </w:pPr>
    </w:p>
    <w:p w:rsidR="0048002E" w:rsidRDefault="0048002E" w:rsidP="00FF79A8">
      <w:pPr>
        <w:widowControl w:val="0"/>
        <w:rPr>
          <w:rStyle w:val="5-Char"/>
          <w:rtl/>
        </w:rPr>
      </w:pPr>
    </w:p>
    <w:p w:rsidR="00D60342" w:rsidRPr="00D1625E" w:rsidRDefault="00D60342" w:rsidP="00FF79A8">
      <w:pPr>
        <w:pStyle w:val="3-"/>
        <w:rPr>
          <w:rtl/>
        </w:rPr>
      </w:pPr>
      <w:bookmarkStart w:id="88" w:name="_Toc404710101"/>
      <w:bookmarkStart w:id="89" w:name="_Toc442688430"/>
      <w:r w:rsidRPr="00D1625E">
        <w:rPr>
          <w:rFonts w:hint="cs"/>
          <w:rtl/>
        </w:rPr>
        <w:t>سور</w:t>
      </w:r>
      <w:r w:rsidR="00801F13">
        <w:rPr>
          <w:rFonts w:hint="cs"/>
          <w:rtl/>
        </w:rPr>
        <w:t>ۀ</w:t>
      </w:r>
      <w:r w:rsidRPr="00D1625E">
        <w:rPr>
          <w:rFonts w:hint="cs"/>
          <w:rtl/>
        </w:rPr>
        <w:t xml:space="preserve"> فرقان</w:t>
      </w:r>
      <w:bookmarkEnd w:id="88"/>
      <w:bookmarkEnd w:id="89"/>
      <w:r w:rsidRPr="00D1625E">
        <w:rPr>
          <w:rtl/>
        </w:rPr>
        <w:fldChar w:fldCharType="begin"/>
      </w:r>
      <w:r w:rsidRPr="00D1625E">
        <w:instrText xml:space="preserve"> TC "</w:instrText>
      </w:r>
      <w:bookmarkStart w:id="90" w:name="_Toc373938005"/>
      <w:bookmarkStart w:id="91" w:name="_Toc404508153"/>
      <w:r w:rsidRPr="00D1625E">
        <w:rPr>
          <w:rFonts w:hint="cs"/>
          <w:rtl/>
        </w:rPr>
        <w:instrText>سورة فرقان</w:instrText>
      </w:r>
      <w:bookmarkEnd w:id="90"/>
      <w:bookmarkEnd w:id="91"/>
      <w:r w:rsidRPr="00D1625E">
        <w:instrText xml:space="preserve">" \f C \l "1" </w:instrText>
      </w:r>
      <w:r w:rsidRPr="00D1625E">
        <w:rPr>
          <w:rtl/>
        </w:rPr>
        <w:fldChar w:fldCharType="end"/>
      </w:r>
    </w:p>
    <w:p w:rsidR="00D60342" w:rsidRPr="00D15C41" w:rsidRDefault="00FF79A8" w:rsidP="00FF79A8">
      <w:pPr>
        <w:widowControl w:val="0"/>
        <w:numPr>
          <w:ilvl w:val="0"/>
          <w:numId w:val="11"/>
        </w:numPr>
        <w:ind w:left="0" w:firstLine="284"/>
        <w:rPr>
          <w:rStyle w:val="1-Char"/>
        </w:rPr>
      </w:pPr>
      <w:r>
        <w:rPr>
          <w:rFonts w:ascii="Lotus Linotype" w:hAnsi="Lotus Linotype" w:cs="Traditional Arabic"/>
          <w:b/>
          <w:color w:val="000000"/>
          <w:sz w:val="24"/>
          <w:szCs w:val="28"/>
          <w:shd w:val="clear" w:color="auto" w:fill="FFFFFF"/>
          <w:rtl/>
        </w:rPr>
        <w:t>﴿</w:t>
      </w:r>
      <w:r w:rsidRPr="00DD64CA">
        <w:rPr>
          <w:rStyle w:val="5-Char0"/>
          <w:rtl/>
        </w:rPr>
        <w:t xml:space="preserve">رَبَّنَا </w:t>
      </w:r>
      <w:r w:rsidRPr="00DD64CA">
        <w:rPr>
          <w:rStyle w:val="5-Char0"/>
          <w:rFonts w:hint="cs"/>
          <w:rtl/>
        </w:rPr>
        <w:t>ٱصۡرِفۡ</w:t>
      </w:r>
      <w:r w:rsidRPr="00DD64CA">
        <w:rPr>
          <w:rStyle w:val="5-Char0"/>
          <w:rtl/>
        </w:rPr>
        <w:t xml:space="preserve"> عَنَّا عَذَابَ جَهَنَّمَۖ إِنَّ عَذَابَهَا كَانَ غَرَامًا٦٥ إِنَّهَا سَآءَتۡ مُسۡتَقَرّٗا وَمُقَامٗا٦٦</w:t>
      </w:r>
      <w:r>
        <w:rPr>
          <w:rFonts w:ascii="Lotus Linotype" w:hAnsi="Lotus Linotype" w:cs="Traditional Arabic"/>
          <w:b/>
          <w:color w:val="000000"/>
          <w:sz w:val="24"/>
          <w:szCs w:val="28"/>
          <w:shd w:val="clear" w:color="auto" w:fill="FFFFFF"/>
          <w:rtl/>
        </w:rPr>
        <w:t>﴾</w:t>
      </w:r>
      <w:r w:rsidRPr="00DD64CA">
        <w:rPr>
          <w:rStyle w:val="5-Char0"/>
          <w:rtl/>
        </w:rPr>
        <w:t xml:space="preserve"> </w:t>
      </w:r>
      <w:r w:rsidRPr="00A14DCC">
        <w:rPr>
          <w:rStyle w:val="8-Char"/>
          <w:rtl/>
        </w:rPr>
        <w:t>[الفرقان: 65-66]</w:t>
      </w:r>
    </w:p>
    <w:p w:rsidR="00D60342" w:rsidRPr="00D15C41" w:rsidRDefault="00D60342" w:rsidP="00FF79A8">
      <w:pPr>
        <w:widowControl w:val="0"/>
        <w:rPr>
          <w:rStyle w:val="1-Char"/>
          <w:rtl/>
        </w:rPr>
      </w:pPr>
      <w:r w:rsidRPr="00FF79A8">
        <w:rPr>
          <w:rStyle w:val="5-Char"/>
          <w:rFonts w:hint="cs"/>
          <w:rtl/>
        </w:rPr>
        <w:t>«</w:t>
      </w:r>
      <w:r w:rsidRPr="00FF79A8">
        <w:rPr>
          <w:rStyle w:val="5-Char"/>
          <w:rtl/>
        </w:rPr>
        <w:t xml:space="preserve">‏‏‏‏‏‏‏پروردگارا! عذاب دوزخ را از ما به دور دار. چرا </w:t>
      </w:r>
      <w:r w:rsidR="00801F13">
        <w:rPr>
          <w:rStyle w:val="5-Char"/>
          <w:rtl/>
        </w:rPr>
        <w:t>ک</w:t>
      </w:r>
      <w:r w:rsidRPr="00FF79A8">
        <w:rPr>
          <w:rStyle w:val="5-Char"/>
          <w:rtl/>
        </w:rPr>
        <w:t>ه عذاب آن (گر</w:t>
      </w:r>
      <w:r w:rsidR="00801F13">
        <w:rPr>
          <w:rStyle w:val="5-Char"/>
          <w:rtl/>
        </w:rPr>
        <w:t>ی</w:t>
      </w:r>
      <w:r w:rsidRPr="00FF79A8">
        <w:rPr>
          <w:rStyle w:val="5-Char"/>
          <w:rtl/>
        </w:rPr>
        <w:t>بانگ</w:t>
      </w:r>
      <w:r w:rsidR="00801F13">
        <w:rPr>
          <w:rStyle w:val="5-Char"/>
          <w:rtl/>
        </w:rPr>
        <w:t>ی</w:t>
      </w:r>
      <w:r w:rsidRPr="00FF79A8">
        <w:rPr>
          <w:rStyle w:val="5-Char"/>
          <w:rtl/>
        </w:rPr>
        <w:t xml:space="preserve">ر هر </w:t>
      </w:r>
      <w:r w:rsidR="00801F13">
        <w:rPr>
          <w:rStyle w:val="5-Char"/>
          <w:rtl/>
        </w:rPr>
        <w:t>ک</w:t>
      </w:r>
      <w:r w:rsidRPr="00FF79A8">
        <w:rPr>
          <w:rStyle w:val="5-Char"/>
          <w:rtl/>
        </w:rPr>
        <w:t xml:space="preserve">س </w:t>
      </w:r>
      <w:r w:rsidR="00801F13">
        <w:rPr>
          <w:rStyle w:val="5-Char"/>
          <w:rtl/>
        </w:rPr>
        <w:t>ک</w:t>
      </w:r>
      <w:r w:rsidRPr="00FF79A8">
        <w:rPr>
          <w:rStyle w:val="5-Char"/>
          <w:rtl/>
        </w:rPr>
        <w:t>ه شد از او) جدا نم</w:t>
      </w:r>
      <w:r w:rsidR="00801F13">
        <w:rPr>
          <w:rStyle w:val="5-Char"/>
          <w:rtl/>
        </w:rPr>
        <w:t>ی</w:t>
      </w:r>
      <w:r w:rsidRPr="00FF79A8">
        <w:rPr>
          <w:rStyle w:val="5-Char"/>
          <w:rtl/>
        </w:rPr>
        <w:t>‌گردد</w:t>
      </w:r>
      <w:r w:rsidRPr="00FF79A8">
        <w:rPr>
          <w:rStyle w:val="5-Char"/>
          <w:rFonts w:hint="cs"/>
          <w:rtl/>
        </w:rPr>
        <w:t>.</w:t>
      </w:r>
      <w:r w:rsidRPr="00FF79A8">
        <w:rPr>
          <w:rStyle w:val="5-Char"/>
          <w:rtl/>
        </w:rPr>
        <w:t xml:space="preserve"> ب</w:t>
      </w:r>
      <w:r w:rsidR="00801F13">
        <w:rPr>
          <w:rStyle w:val="5-Char"/>
          <w:rtl/>
        </w:rPr>
        <w:t>ی</w:t>
      </w:r>
      <w:r w:rsidRPr="00FF79A8">
        <w:rPr>
          <w:rStyle w:val="5-Char"/>
          <w:rtl/>
        </w:rPr>
        <w:t>‌گمان دوزخ بدتر</w:t>
      </w:r>
      <w:r w:rsidR="00801F13">
        <w:rPr>
          <w:rStyle w:val="5-Char"/>
          <w:rtl/>
        </w:rPr>
        <w:t>ی</w:t>
      </w:r>
      <w:r w:rsidRPr="00FF79A8">
        <w:rPr>
          <w:rStyle w:val="5-Char"/>
          <w:rtl/>
        </w:rPr>
        <w:t>ن قرارگاه و جا</w:t>
      </w:r>
      <w:r w:rsidR="00801F13">
        <w:rPr>
          <w:rStyle w:val="5-Char"/>
          <w:rtl/>
        </w:rPr>
        <w:t>ی</w:t>
      </w:r>
      <w:r w:rsidRPr="00FF79A8">
        <w:rPr>
          <w:rStyle w:val="5-Char"/>
          <w:rtl/>
        </w:rPr>
        <w:t>گاه است</w:t>
      </w:r>
      <w:r w:rsidRPr="00FF79A8">
        <w:rPr>
          <w:rStyle w:val="5-Char"/>
          <w:rFonts w:hint="cs"/>
          <w:rtl/>
        </w:rPr>
        <w:t>.</w:t>
      </w:r>
      <w:r w:rsidR="00FF79A8">
        <w:rPr>
          <w:rStyle w:val="5-Char"/>
          <w:rFonts w:hint="cs"/>
          <w:rtl/>
        </w:rPr>
        <w:t>»</w:t>
      </w:r>
    </w:p>
    <w:p w:rsidR="00D60342" w:rsidRPr="00D15C41" w:rsidRDefault="00FF79A8" w:rsidP="00FF79A8">
      <w:pPr>
        <w:widowControl w:val="0"/>
        <w:numPr>
          <w:ilvl w:val="0"/>
          <w:numId w:val="11"/>
        </w:numPr>
        <w:ind w:left="0" w:firstLine="284"/>
        <w:rPr>
          <w:rStyle w:val="1-Char"/>
        </w:rPr>
      </w:pPr>
      <w:r>
        <w:rPr>
          <w:rFonts w:ascii="Lotus Linotype" w:hAnsi="Lotus Linotype" w:cs="Traditional Arabic"/>
          <w:b/>
          <w:color w:val="000000"/>
          <w:sz w:val="24"/>
          <w:szCs w:val="28"/>
          <w:shd w:val="clear" w:color="auto" w:fill="FFFFFF"/>
          <w:rtl/>
        </w:rPr>
        <w:t>﴿</w:t>
      </w:r>
      <w:r w:rsidRPr="00DD64CA">
        <w:rPr>
          <w:rStyle w:val="5-Char0"/>
          <w:rtl/>
        </w:rPr>
        <w:t>رَبَّنَا هَبۡ لَنَا مِنۡ أَزۡوَٰجِنَا وَذُرِّيَّٰتِنَا قُرَّةَ أَعۡيُنٖ وَ</w:t>
      </w:r>
      <w:r w:rsidRPr="00DD64CA">
        <w:rPr>
          <w:rStyle w:val="5-Char0"/>
          <w:rFonts w:hint="cs"/>
          <w:rtl/>
        </w:rPr>
        <w:t>ٱجۡعَلۡنَا</w:t>
      </w:r>
      <w:r w:rsidRPr="00DD64CA">
        <w:rPr>
          <w:rStyle w:val="5-Char0"/>
          <w:rtl/>
        </w:rPr>
        <w:t xml:space="preserve"> لِلۡمُتَّقِينَ إِمَامًا٧٤</w:t>
      </w:r>
      <w:r>
        <w:rPr>
          <w:rFonts w:ascii="Lotus Linotype" w:hAnsi="Lotus Linotype" w:cs="Traditional Arabic"/>
          <w:b/>
          <w:color w:val="000000"/>
          <w:sz w:val="24"/>
          <w:szCs w:val="28"/>
          <w:shd w:val="clear" w:color="auto" w:fill="FFFFFF"/>
          <w:rtl/>
        </w:rPr>
        <w:t>﴾</w:t>
      </w:r>
      <w:r w:rsidRPr="00DD64CA">
        <w:rPr>
          <w:rStyle w:val="5-Char0"/>
          <w:rtl/>
        </w:rPr>
        <w:t xml:space="preserve"> </w:t>
      </w:r>
      <w:r w:rsidRPr="00A14DCC">
        <w:rPr>
          <w:rStyle w:val="8-Char"/>
          <w:rtl/>
        </w:rPr>
        <w:t>[الفرقان: 74]</w:t>
      </w:r>
    </w:p>
    <w:p w:rsidR="00D60342" w:rsidRPr="00D15C41" w:rsidRDefault="00D60342" w:rsidP="00FF79A8">
      <w:pPr>
        <w:widowControl w:val="0"/>
        <w:rPr>
          <w:rStyle w:val="1-Char"/>
          <w:rtl/>
        </w:rPr>
      </w:pPr>
      <w:r w:rsidRPr="00FF79A8">
        <w:rPr>
          <w:rStyle w:val="5-Char"/>
          <w:rFonts w:hint="cs"/>
          <w:rtl/>
        </w:rPr>
        <w:t>«</w:t>
      </w:r>
      <w:r w:rsidRPr="00FF79A8">
        <w:rPr>
          <w:rStyle w:val="5-Char"/>
          <w:rtl/>
        </w:rPr>
        <w:t>‏‏‏‏‏‏‏پروردگارا! همسران و فرزندان</w:t>
      </w:r>
      <w:r w:rsidR="00801F13">
        <w:rPr>
          <w:rStyle w:val="5-Char"/>
          <w:rtl/>
        </w:rPr>
        <w:t>ی</w:t>
      </w:r>
      <w:r w:rsidRPr="00FF79A8">
        <w:rPr>
          <w:rStyle w:val="5-Char"/>
          <w:rtl/>
        </w:rPr>
        <w:t xml:space="preserve"> به ما عطاء فرما (</w:t>
      </w:r>
      <w:r w:rsidR="00801F13">
        <w:rPr>
          <w:rStyle w:val="5-Char"/>
          <w:rtl/>
        </w:rPr>
        <w:t>ک</w:t>
      </w:r>
      <w:r w:rsidRPr="00FF79A8">
        <w:rPr>
          <w:rStyle w:val="5-Char"/>
          <w:rtl/>
        </w:rPr>
        <w:t>ه به سبب انجام طاعات و عبادات و د</w:t>
      </w:r>
      <w:r w:rsidR="00801F13">
        <w:rPr>
          <w:rStyle w:val="5-Char"/>
          <w:rtl/>
        </w:rPr>
        <w:t>ی</w:t>
      </w:r>
      <w:r w:rsidRPr="00FF79A8">
        <w:rPr>
          <w:rStyle w:val="5-Char"/>
          <w:rtl/>
        </w:rPr>
        <w:t xml:space="preserve">گر </w:t>
      </w:r>
      <w:r w:rsidR="00801F13">
        <w:rPr>
          <w:rStyle w:val="5-Char"/>
          <w:rtl/>
        </w:rPr>
        <w:t>ک</w:t>
      </w:r>
      <w:r w:rsidRPr="00FF79A8">
        <w:rPr>
          <w:rStyle w:val="5-Char"/>
          <w:rtl/>
        </w:rPr>
        <w:t>ارها</w:t>
      </w:r>
      <w:r w:rsidR="00801F13">
        <w:rPr>
          <w:rStyle w:val="5-Char"/>
          <w:rtl/>
        </w:rPr>
        <w:t>ی</w:t>
      </w:r>
      <w:r w:rsidRPr="00FF79A8">
        <w:rPr>
          <w:rStyle w:val="5-Char"/>
          <w:rtl/>
        </w:rPr>
        <w:t xml:space="preserve"> پسند</w:t>
      </w:r>
      <w:r w:rsidR="00801F13">
        <w:rPr>
          <w:rStyle w:val="5-Char"/>
          <w:rtl/>
        </w:rPr>
        <w:t>ی</w:t>
      </w:r>
      <w:r w:rsidRPr="00FF79A8">
        <w:rPr>
          <w:rStyle w:val="5-Char"/>
          <w:rtl/>
        </w:rPr>
        <w:t>ده) باعث روشن</w:t>
      </w:r>
      <w:r w:rsidR="00801F13">
        <w:rPr>
          <w:rStyle w:val="5-Char"/>
          <w:rtl/>
        </w:rPr>
        <w:t>ی</w:t>
      </w:r>
      <w:r w:rsidRPr="00FF79A8">
        <w:rPr>
          <w:rStyle w:val="5-Char"/>
          <w:rtl/>
        </w:rPr>
        <w:t xml:space="preserve"> چشمانمان گردند، و ما را پ</w:t>
      </w:r>
      <w:r w:rsidR="00801F13">
        <w:rPr>
          <w:rStyle w:val="5-Char"/>
          <w:rtl/>
        </w:rPr>
        <w:t>ی</w:t>
      </w:r>
      <w:r w:rsidRPr="00FF79A8">
        <w:rPr>
          <w:rStyle w:val="5-Char"/>
          <w:rtl/>
        </w:rPr>
        <w:t>شوا</w:t>
      </w:r>
      <w:r w:rsidR="00801F13">
        <w:rPr>
          <w:rStyle w:val="5-Char"/>
          <w:rtl/>
        </w:rPr>
        <w:t>ی</w:t>
      </w:r>
      <w:r w:rsidRPr="00FF79A8">
        <w:rPr>
          <w:rStyle w:val="5-Char"/>
          <w:rtl/>
        </w:rPr>
        <w:t xml:space="preserve"> پره</w:t>
      </w:r>
      <w:r w:rsidR="00801F13">
        <w:rPr>
          <w:rStyle w:val="5-Char"/>
          <w:rtl/>
        </w:rPr>
        <w:t>ی</w:t>
      </w:r>
      <w:r w:rsidRPr="00FF79A8">
        <w:rPr>
          <w:rStyle w:val="5-Char"/>
          <w:rtl/>
        </w:rPr>
        <w:t>زگاران گردان</w:t>
      </w:r>
      <w:r w:rsidRPr="00FF79A8">
        <w:rPr>
          <w:rStyle w:val="5-Char"/>
          <w:rFonts w:hint="cs"/>
          <w:rtl/>
        </w:rPr>
        <w:t>.</w:t>
      </w:r>
      <w:r w:rsidR="00FF79A8">
        <w:rPr>
          <w:rStyle w:val="5-Char"/>
          <w:rFonts w:hint="cs"/>
          <w:rtl/>
        </w:rPr>
        <w:t>»</w:t>
      </w:r>
    </w:p>
    <w:p w:rsidR="00D60342" w:rsidRPr="00D15C41" w:rsidRDefault="00D60342" w:rsidP="00D60342">
      <w:pPr>
        <w:widowControl w:val="0"/>
        <w:rPr>
          <w:rStyle w:val="1-Char"/>
          <w:rtl/>
        </w:rPr>
      </w:pPr>
      <w:r w:rsidRPr="00D15C41">
        <w:rPr>
          <w:rStyle w:val="1-Char"/>
          <w:rFonts w:hint="cs"/>
          <w:rtl/>
        </w:rPr>
        <w:t>این</w:t>
      </w:r>
      <w:r w:rsidR="00FF79A8">
        <w:rPr>
          <w:rStyle w:val="1-Char"/>
          <w:rFonts w:hint="cs"/>
          <w:rtl/>
        </w:rPr>
        <w:t>‌</w:t>
      </w:r>
      <w:r w:rsidRPr="00D15C41">
        <w:rPr>
          <w:rStyle w:val="1-Char"/>
          <w:rFonts w:hint="cs"/>
          <w:rtl/>
        </w:rPr>
        <w:t>ها دعای بندگان خوب خدای رحمان است که خاشعانه و متضرعانه ربّ خود را فرا می</w:t>
      </w:r>
      <w:r w:rsidRPr="00D15C41">
        <w:rPr>
          <w:rStyle w:val="1-Char"/>
          <w:rFonts w:hint="cs"/>
          <w:rtl/>
        </w:rPr>
        <w:softHyphen/>
        <w:t>خوانند. این دعا برگرفته از احساس فطریِ ایمانیِ ژرف است. احساس عشق به چندین برابر شدن رهروان راه خدا، و در پیشاپیش آنان فرزندان و همسران، چون ایشان نزدیک</w:t>
      </w:r>
      <w:r w:rsidRPr="00D15C41">
        <w:rPr>
          <w:rStyle w:val="1-Char"/>
          <w:rFonts w:hint="cs"/>
          <w:rtl/>
        </w:rPr>
        <w:softHyphen/>
        <w:t>ترین مردمان در پیروی کردن هستند، و ایشان نخستین امانتی می</w:t>
      </w:r>
      <w:r w:rsidRPr="00D15C41">
        <w:rPr>
          <w:rStyle w:val="1-Char"/>
          <w:rFonts w:hint="cs"/>
          <w:rtl/>
        </w:rPr>
        <w:softHyphen/>
        <w:t>باشند که از انسان دربار</w:t>
      </w:r>
      <w:r w:rsidR="00050352">
        <w:rPr>
          <w:rStyle w:val="1-Char"/>
          <w:rFonts w:hint="cs"/>
          <w:rtl/>
        </w:rPr>
        <w:t>ۀ</w:t>
      </w:r>
      <w:r w:rsidRPr="00D15C41">
        <w:rPr>
          <w:rStyle w:val="1-Char"/>
          <w:rFonts w:hint="cs"/>
          <w:rtl/>
        </w:rPr>
        <w:t xml:space="preserve"> آنان سؤال می</w:t>
      </w:r>
      <w:r w:rsidRPr="00D15C41">
        <w:rPr>
          <w:rStyle w:val="1-Char"/>
          <w:rFonts w:hint="cs"/>
          <w:rtl/>
        </w:rPr>
        <w:softHyphen/>
        <w:t>شود. و احساس عشق به این که مؤمن احساس کند که او پیشوا و راهنمای به خیر و خوبی گردد و عاشقان راه خدا بدو اقتدا نمایند. البتّه در این کار خودستائی و خودنمائی و خودبزرگ</w:t>
      </w:r>
      <w:r w:rsidRPr="00D15C41">
        <w:rPr>
          <w:rStyle w:val="1-Char"/>
          <w:rFonts w:hint="cs"/>
          <w:rtl/>
        </w:rPr>
        <w:softHyphen/>
        <w:t>بینی نیست. چه کسانی که در این کاروان و با این کاروان حرکت می</w:t>
      </w:r>
      <w:r w:rsidRPr="00D15C41">
        <w:rPr>
          <w:rStyle w:val="1-Char"/>
          <w:rFonts w:hint="cs"/>
          <w:rtl/>
        </w:rPr>
        <w:softHyphen/>
        <w:t>کنند همه و همه راه به سوی خدا</w:t>
      </w:r>
      <w:r w:rsidR="00333154" w:rsidRPr="00333154">
        <w:rPr>
          <w:rStyle w:val="1-Char"/>
          <w:rFonts w:cs="CTraditional Arabic" w:hint="cs"/>
          <w:rtl/>
        </w:rPr>
        <w:t>أ</w:t>
      </w:r>
      <w:r w:rsidRPr="00D15C41">
        <w:rPr>
          <w:rStyle w:val="1-Char"/>
          <w:rFonts w:hint="cs"/>
          <w:rtl/>
        </w:rPr>
        <w:t xml:space="preserve"> دارند و در راه خدا</w:t>
      </w:r>
      <w:r w:rsidR="00333154" w:rsidRPr="00333154">
        <w:rPr>
          <w:rStyle w:val="1-Char"/>
          <w:rFonts w:cs="CTraditional Arabic" w:hint="cs"/>
          <w:rtl/>
        </w:rPr>
        <w:t>أ</w:t>
      </w:r>
      <w:r w:rsidRPr="00D15C41">
        <w:rPr>
          <w:rStyle w:val="1-Char"/>
          <w:rFonts w:hint="cs"/>
          <w:rtl/>
        </w:rPr>
        <w:t xml:space="preserve"> گام برمی</w:t>
      </w:r>
      <w:r w:rsidRPr="00D15C41">
        <w:rPr>
          <w:rStyle w:val="1-Char"/>
          <w:rtl/>
        </w:rPr>
        <w:softHyphen/>
      </w:r>
      <w:r w:rsidRPr="00D15C41">
        <w:rPr>
          <w:rStyle w:val="1-Char"/>
          <w:rFonts w:hint="cs"/>
          <w:rtl/>
        </w:rPr>
        <w:t>دارند.</w:t>
      </w:r>
      <w:r w:rsidRPr="00523E5E">
        <w:rPr>
          <w:rFonts w:eastAsia="SimSun" w:cs="IRNazli"/>
          <w:color w:val="000000"/>
          <w:sz w:val="28"/>
          <w:szCs w:val="28"/>
          <w:vertAlign w:val="superscript"/>
          <w:rtl/>
          <w:lang w:eastAsia="zh-CN" w:bidi="fa-IR"/>
        </w:rPr>
        <w:t xml:space="preserve"> </w:t>
      </w:r>
      <w:r w:rsidRPr="00194A9F">
        <w:rPr>
          <w:rFonts w:eastAsia="SimSun" w:cs="IRNazli"/>
          <w:color w:val="000000"/>
          <w:sz w:val="28"/>
          <w:szCs w:val="28"/>
          <w:vertAlign w:val="superscript"/>
          <w:rtl/>
          <w:lang w:eastAsia="zh-CN" w:bidi="fa-IR"/>
        </w:rPr>
        <w:footnoteReference w:id="44"/>
      </w:r>
    </w:p>
    <w:p w:rsidR="00D60342" w:rsidRPr="00D1625E" w:rsidRDefault="00D60342" w:rsidP="00FF79A8">
      <w:pPr>
        <w:pStyle w:val="3-"/>
        <w:rPr>
          <w:rtl/>
        </w:rPr>
      </w:pPr>
      <w:bookmarkStart w:id="92" w:name="_Toc404710102"/>
      <w:bookmarkStart w:id="93" w:name="_Toc442688431"/>
      <w:r w:rsidRPr="00D1625E">
        <w:rPr>
          <w:rFonts w:hint="cs"/>
          <w:rtl/>
        </w:rPr>
        <w:t>سور</w:t>
      </w:r>
      <w:r w:rsidR="00801F13">
        <w:rPr>
          <w:rFonts w:hint="cs"/>
          <w:rtl/>
        </w:rPr>
        <w:t>ۀ</w:t>
      </w:r>
      <w:r w:rsidRPr="00D1625E">
        <w:rPr>
          <w:rFonts w:hint="cs"/>
          <w:rtl/>
        </w:rPr>
        <w:t xml:space="preserve"> شعراء</w:t>
      </w:r>
      <w:bookmarkEnd w:id="92"/>
      <w:bookmarkEnd w:id="93"/>
      <w:r w:rsidRPr="00D1625E">
        <w:rPr>
          <w:rtl/>
        </w:rPr>
        <w:fldChar w:fldCharType="begin"/>
      </w:r>
      <w:r w:rsidRPr="00D1625E">
        <w:instrText xml:space="preserve"> TC "</w:instrText>
      </w:r>
      <w:bookmarkStart w:id="94" w:name="_Toc373938006"/>
      <w:bookmarkStart w:id="95" w:name="_Toc404508154"/>
      <w:r w:rsidRPr="00D1625E">
        <w:rPr>
          <w:rFonts w:hint="cs"/>
          <w:rtl/>
        </w:rPr>
        <w:instrText>سورة شعراء</w:instrText>
      </w:r>
      <w:bookmarkEnd w:id="94"/>
      <w:bookmarkEnd w:id="95"/>
      <w:r w:rsidRPr="00D1625E">
        <w:instrText xml:space="preserve">" \f C \l "1" </w:instrText>
      </w:r>
      <w:r w:rsidRPr="00D1625E">
        <w:rPr>
          <w:rtl/>
        </w:rPr>
        <w:fldChar w:fldCharType="end"/>
      </w:r>
    </w:p>
    <w:p w:rsidR="00D60342" w:rsidRPr="00D15C41" w:rsidRDefault="00FF79A8" w:rsidP="00FF79A8">
      <w:pPr>
        <w:widowControl w:val="0"/>
        <w:numPr>
          <w:ilvl w:val="0"/>
          <w:numId w:val="11"/>
        </w:numPr>
        <w:ind w:left="0" w:firstLine="284"/>
        <w:rPr>
          <w:rStyle w:val="1-Char"/>
        </w:rPr>
      </w:pPr>
      <w:r>
        <w:rPr>
          <w:rFonts w:ascii="Lotus Linotype" w:hAnsi="Lotus Linotype" w:cs="Traditional Arabic"/>
          <w:b/>
          <w:color w:val="000000"/>
          <w:sz w:val="23"/>
          <w:szCs w:val="28"/>
          <w:shd w:val="clear" w:color="auto" w:fill="FFFFFF"/>
          <w:rtl/>
        </w:rPr>
        <w:t>﴿</w:t>
      </w:r>
      <w:r w:rsidRPr="00DD64CA">
        <w:rPr>
          <w:rStyle w:val="5-Char0"/>
          <w:rtl/>
        </w:rPr>
        <w:t>رَبِّ هَبۡ لِي حُكۡمٗا وَأَلۡحِقۡنِي بِ</w:t>
      </w:r>
      <w:r w:rsidRPr="00DD64CA">
        <w:rPr>
          <w:rStyle w:val="5-Char0"/>
          <w:rFonts w:hint="cs"/>
          <w:rtl/>
        </w:rPr>
        <w:t>ٱلصَّٰلِحِينَ</w:t>
      </w:r>
      <w:r w:rsidRPr="00DD64CA">
        <w:rPr>
          <w:rStyle w:val="5-Char0"/>
          <w:rtl/>
        </w:rPr>
        <w:t>٨٣ وَ</w:t>
      </w:r>
      <w:r w:rsidRPr="00DD64CA">
        <w:rPr>
          <w:rStyle w:val="5-Char0"/>
          <w:rFonts w:hint="cs"/>
          <w:rtl/>
        </w:rPr>
        <w:t>ٱجۡعَل</w:t>
      </w:r>
      <w:r w:rsidRPr="00DD64CA">
        <w:rPr>
          <w:rStyle w:val="5-Char0"/>
          <w:rtl/>
        </w:rPr>
        <w:t xml:space="preserve"> لِّي لِسَانَ صِدۡقٖ فِي </w:t>
      </w:r>
      <w:r w:rsidRPr="00DD64CA">
        <w:rPr>
          <w:rStyle w:val="5-Char0"/>
          <w:rFonts w:hint="cs"/>
          <w:rtl/>
        </w:rPr>
        <w:t>ٱلۡأٓخِرِينَ</w:t>
      </w:r>
      <w:r w:rsidRPr="00DD64CA">
        <w:rPr>
          <w:rStyle w:val="5-Char0"/>
          <w:rtl/>
        </w:rPr>
        <w:t>٨٤ وَ</w:t>
      </w:r>
      <w:r w:rsidRPr="00DD64CA">
        <w:rPr>
          <w:rStyle w:val="5-Char0"/>
          <w:rFonts w:hint="cs"/>
          <w:rtl/>
        </w:rPr>
        <w:t>ٱجۡعَلۡنِي</w:t>
      </w:r>
      <w:r w:rsidRPr="00DD64CA">
        <w:rPr>
          <w:rStyle w:val="5-Char0"/>
          <w:rtl/>
        </w:rPr>
        <w:t xml:space="preserve"> مِن وَرَثَةِ جَنَّةِ </w:t>
      </w:r>
      <w:r w:rsidRPr="00DD64CA">
        <w:rPr>
          <w:rStyle w:val="5-Char0"/>
          <w:rFonts w:hint="cs"/>
          <w:rtl/>
        </w:rPr>
        <w:t>ٱلنَّعِيمِ</w:t>
      </w:r>
      <w:r w:rsidRPr="00DD64CA">
        <w:rPr>
          <w:rStyle w:val="5-Char0"/>
          <w:rtl/>
        </w:rPr>
        <w:t>٨٥ وَ</w:t>
      </w:r>
      <w:r w:rsidRPr="00DD64CA">
        <w:rPr>
          <w:rStyle w:val="5-Char0"/>
          <w:rFonts w:hint="cs"/>
          <w:rtl/>
        </w:rPr>
        <w:t>ٱغۡفِرۡ</w:t>
      </w:r>
      <w:r w:rsidRPr="00DD64CA">
        <w:rPr>
          <w:rStyle w:val="5-Char0"/>
          <w:rtl/>
        </w:rPr>
        <w:t xml:space="preserve"> لِأَبِيٓ إِنَّهُ</w:t>
      </w:r>
      <w:r w:rsidRPr="00DD64CA">
        <w:rPr>
          <w:rStyle w:val="5-Char0"/>
          <w:rFonts w:hint="cs"/>
          <w:rtl/>
        </w:rPr>
        <w:t>ۥ</w:t>
      </w:r>
      <w:r w:rsidRPr="00DD64CA">
        <w:rPr>
          <w:rStyle w:val="5-Char0"/>
          <w:rtl/>
        </w:rPr>
        <w:t xml:space="preserve"> كَانَ مِنَ </w:t>
      </w:r>
      <w:r w:rsidRPr="00DD64CA">
        <w:rPr>
          <w:rStyle w:val="5-Char0"/>
          <w:rFonts w:hint="cs"/>
          <w:rtl/>
        </w:rPr>
        <w:t>ٱلضَّآلِّينَ</w:t>
      </w:r>
      <w:r w:rsidRPr="00DD64CA">
        <w:rPr>
          <w:rStyle w:val="5-Char0"/>
          <w:rtl/>
        </w:rPr>
        <w:t xml:space="preserve">٨٦ وَلَا تُخۡزِنِي يَوۡمَ يُبۡعَثُونَ٨٧ يَوۡمَ لَا يَنفَعُ مَالٞ وَلَا بَنُونَ٨٨ إِلَّا مَنۡ أَتَى </w:t>
      </w:r>
      <w:r w:rsidRPr="00DD64CA">
        <w:rPr>
          <w:rStyle w:val="5-Char0"/>
          <w:rFonts w:hint="cs"/>
          <w:rtl/>
        </w:rPr>
        <w:t>ٱللَّهَ</w:t>
      </w:r>
      <w:r w:rsidRPr="00DD64CA">
        <w:rPr>
          <w:rStyle w:val="5-Char0"/>
          <w:rtl/>
        </w:rPr>
        <w:t xml:space="preserve"> بِقَلۡبٖ سَلِيمٖ٨٩</w:t>
      </w:r>
      <w:r>
        <w:rPr>
          <w:rFonts w:ascii="Lotus Linotype" w:hAnsi="Lotus Linotype" w:cs="Traditional Arabic"/>
          <w:b/>
          <w:color w:val="000000"/>
          <w:sz w:val="23"/>
          <w:szCs w:val="28"/>
          <w:shd w:val="clear" w:color="auto" w:fill="FFFFFF"/>
          <w:rtl/>
        </w:rPr>
        <w:t>﴾</w:t>
      </w:r>
      <w:r w:rsidRPr="00DD64CA">
        <w:rPr>
          <w:rStyle w:val="5-Char0"/>
          <w:rtl/>
        </w:rPr>
        <w:t xml:space="preserve"> </w:t>
      </w:r>
      <w:r w:rsidRPr="00A14DCC">
        <w:rPr>
          <w:rStyle w:val="8-Char"/>
          <w:rtl/>
        </w:rPr>
        <w:t>[الشعراء: 83-89]</w:t>
      </w:r>
    </w:p>
    <w:p w:rsidR="00D60342" w:rsidRPr="00D15C41" w:rsidRDefault="00D60342" w:rsidP="00FF79A8">
      <w:pPr>
        <w:widowControl w:val="0"/>
        <w:rPr>
          <w:rStyle w:val="1-Char"/>
          <w:rtl/>
        </w:rPr>
      </w:pPr>
      <w:r w:rsidRPr="00FF79A8">
        <w:rPr>
          <w:rStyle w:val="5-Char"/>
          <w:rFonts w:hint="cs"/>
          <w:rtl/>
        </w:rPr>
        <w:t>«</w:t>
      </w:r>
      <w:r w:rsidRPr="00FF79A8">
        <w:rPr>
          <w:rStyle w:val="5-Char"/>
          <w:rtl/>
        </w:rPr>
        <w:t>‏‏‏‏‏‏‏‏پروردگارا</w:t>
      </w:r>
      <w:r w:rsidRPr="00FF79A8">
        <w:rPr>
          <w:rStyle w:val="5-Char"/>
          <w:rFonts w:hint="cs"/>
          <w:rtl/>
        </w:rPr>
        <w:t>!</w:t>
      </w:r>
      <w:r w:rsidRPr="00FF79A8">
        <w:rPr>
          <w:rStyle w:val="5-Char"/>
          <w:rtl/>
        </w:rPr>
        <w:t xml:space="preserve"> به من </w:t>
      </w:r>
      <w:r w:rsidR="00801F13">
        <w:rPr>
          <w:rStyle w:val="5-Char"/>
          <w:rtl/>
        </w:rPr>
        <w:t>ک</w:t>
      </w:r>
      <w:r w:rsidRPr="00FF79A8">
        <w:rPr>
          <w:rStyle w:val="5-Char"/>
          <w:rtl/>
        </w:rPr>
        <w:t>مال و معرفت مرحمت فرما، و مرا (در دن</w:t>
      </w:r>
      <w:r w:rsidR="00801F13">
        <w:rPr>
          <w:rStyle w:val="5-Char"/>
          <w:rtl/>
        </w:rPr>
        <w:t>ی</w:t>
      </w:r>
      <w:r w:rsidRPr="00FF79A8">
        <w:rPr>
          <w:rStyle w:val="5-Char"/>
          <w:rtl/>
        </w:rPr>
        <w:t>ا و آخرت ) از زمر</w:t>
      </w:r>
      <w:r w:rsidR="00050352">
        <w:rPr>
          <w:rStyle w:val="5-Char"/>
          <w:rFonts w:hint="cs"/>
          <w:rtl/>
        </w:rPr>
        <w:t>ۀ</w:t>
      </w:r>
      <w:r w:rsidRPr="00FF79A8">
        <w:rPr>
          <w:rStyle w:val="5-Char"/>
          <w:rtl/>
        </w:rPr>
        <w:t xml:space="preserve"> شا</w:t>
      </w:r>
      <w:r w:rsidR="00801F13">
        <w:rPr>
          <w:rStyle w:val="5-Char"/>
          <w:rtl/>
        </w:rPr>
        <w:t>ی</w:t>
      </w:r>
      <w:r w:rsidRPr="00FF79A8">
        <w:rPr>
          <w:rStyle w:val="5-Char"/>
          <w:rtl/>
        </w:rPr>
        <w:t>ستگان و با</w:t>
      </w:r>
      <w:r w:rsidR="00801F13">
        <w:rPr>
          <w:rStyle w:val="5-Char"/>
          <w:rtl/>
        </w:rPr>
        <w:t>ی</w:t>
      </w:r>
      <w:r w:rsidRPr="00FF79A8">
        <w:rPr>
          <w:rStyle w:val="5-Char"/>
          <w:rtl/>
        </w:rPr>
        <w:t>ستگان گردان.</w:t>
      </w:r>
      <w:r w:rsidR="00A9498A" w:rsidRPr="00FF79A8">
        <w:rPr>
          <w:rStyle w:val="5-Char"/>
          <w:rtl/>
        </w:rPr>
        <w:t xml:space="preserve"> </w:t>
      </w:r>
      <w:r w:rsidRPr="00FF79A8">
        <w:rPr>
          <w:rStyle w:val="5-Char"/>
          <w:rtl/>
        </w:rPr>
        <w:t>و (با توف</w:t>
      </w:r>
      <w:r w:rsidR="00801F13">
        <w:rPr>
          <w:rStyle w:val="5-Char"/>
          <w:rtl/>
        </w:rPr>
        <w:t>ی</w:t>
      </w:r>
      <w:r w:rsidRPr="00FF79A8">
        <w:rPr>
          <w:rStyle w:val="5-Char"/>
          <w:rtl/>
        </w:rPr>
        <w:t>ق در طاعت و عبادت و اعمال ن</w:t>
      </w:r>
      <w:r w:rsidR="00801F13">
        <w:rPr>
          <w:rStyle w:val="5-Char"/>
          <w:rtl/>
        </w:rPr>
        <w:t>یک</w:t>
      </w:r>
      <w:r w:rsidRPr="00FF79A8">
        <w:rPr>
          <w:rStyle w:val="5-Char"/>
          <w:rtl/>
        </w:rPr>
        <w:t>) برا</w:t>
      </w:r>
      <w:r w:rsidR="00801F13">
        <w:rPr>
          <w:rStyle w:val="5-Char"/>
          <w:rtl/>
        </w:rPr>
        <w:t>ی</w:t>
      </w:r>
      <w:r w:rsidRPr="00FF79A8">
        <w:rPr>
          <w:rStyle w:val="5-Char"/>
          <w:rtl/>
        </w:rPr>
        <w:t xml:space="preserve"> من ذ</w:t>
      </w:r>
      <w:r w:rsidR="00801F13">
        <w:rPr>
          <w:rStyle w:val="5-Char"/>
          <w:rtl/>
        </w:rPr>
        <w:t>ک</w:t>
      </w:r>
      <w:r w:rsidRPr="00FF79A8">
        <w:rPr>
          <w:rStyle w:val="5-Char"/>
          <w:rtl/>
        </w:rPr>
        <w:t>ر خ</w:t>
      </w:r>
      <w:r w:rsidR="00801F13">
        <w:rPr>
          <w:rStyle w:val="5-Char"/>
          <w:rtl/>
        </w:rPr>
        <w:t>ی</w:t>
      </w:r>
      <w:r w:rsidRPr="00FF79A8">
        <w:rPr>
          <w:rStyle w:val="5-Char"/>
          <w:rtl/>
        </w:rPr>
        <w:t>ر و نام ن</w:t>
      </w:r>
      <w:r w:rsidR="00801F13">
        <w:rPr>
          <w:rStyle w:val="5-Char"/>
          <w:rtl/>
        </w:rPr>
        <w:t>یک</w:t>
      </w:r>
      <w:r w:rsidRPr="00FF79A8">
        <w:rPr>
          <w:rStyle w:val="5-Char"/>
          <w:rtl/>
        </w:rPr>
        <w:t xml:space="preserve"> در م</w:t>
      </w:r>
      <w:r w:rsidR="00801F13">
        <w:rPr>
          <w:rStyle w:val="5-Char"/>
          <w:rtl/>
        </w:rPr>
        <w:t>ی</w:t>
      </w:r>
      <w:r w:rsidRPr="00FF79A8">
        <w:rPr>
          <w:rStyle w:val="5-Char"/>
          <w:rtl/>
        </w:rPr>
        <w:t>ان آ</w:t>
      </w:r>
      <w:r w:rsidR="00801F13">
        <w:rPr>
          <w:rStyle w:val="5-Char"/>
          <w:rtl/>
        </w:rPr>
        <w:t>ی</w:t>
      </w:r>
      <w:r w:rsidRPr="00FF79A8">
        <w:rPr>
          <w:rStyle w:val="5-Char"/>
          <w:rtl/>
        </w:rPr>
        <w:t>ندگان بر جا</w:t>
      </w:r>
      <w:r w:rsidR="00801F13">
        <w:rPr>
          <w:rStyle w:val="5-Char"/>
          <w:rtl/>
        </w:rPr>
        <w:t>ی</w:t>
      </w:r>
      <w:r w:rsidRPr="00FF79A8">
        <w:rPr>
          <w:rStyle w:val="5-Char"/>
          <w:rtl/>
        </w:rPr>
        <w:t xml:space="preserve"> دار. و مرا از زمر</w:t>
      </w:r>
      <w:r w:rsidR="00050352">
        <w:rPr>
          <w:rStyle w:val="5-Char"/>
          <w:rFonts w:hint="cs"/>
          <w:rtl/>
        </w:rPr>
        <w:t>ۀ</w:t>
      </w:r>
      <w:r w:rsidRPr="00FF79A8">
        <w:rPr>
          <w:rStyle w:val="5-Char"/>
          <w:rtl/>
        </w:rPr>
        <w:t xml:space="preserve"> </w:t>
      </w:r>
      <w:r w:rsidR="00801F13">
        <w:rPr>
          <w:rStyle w:val="5-Char"/>
          <w:rtl/>
        </w:rPr>
        <w:t>ک</w:t>
      </w:r>
      <w:r w:rsidRPr="00FF79A8">
        <w:rPr>
          <w:rStyle w:val="5-Char"/>
          <w:rtl/>
        </w:rPr>
        <w:t>سان</w:t>
      </w:r>
      <w:r w:rsidR="00801F13">
        <w:rPr>
          <w:rStyle w:val="5-Char"/>
          <w:rtl/>
        </w:rPr>
        <w:t>ی</w:t>
      </w:r>
      <w:r w:rsidRPr="00FF79A8">
        <w:rPr>
          <w:rStyle w:val="5-Char"/>
          <w:rtl/>
        </w:rPr>
        <w:t xml:space="preserve"> ساز </w:t>
      </w:r>
      <w:r w:rsidR="00801F13">
        <w:rPr>
          <w:rStyle w:val="5-Char"/>
          <w:rtl/>
        </w:rPr>
        <w:t>ک</w:t>
      </w:r>
      <w:r w:rsidRPr="00FF79A8">
        <w:rPr>
          <w:rStyle w:val="5-Char"/>
          <w:rtl/>
        </w:rPr>
        <w:t>ه بهشت پرنعمت را فراچنگ م</w:t>
      </w:r>
      <w:r w:rsidR="00801F13">
        <w:rPr>
          <w:rStyle w:val="5-Char"/>
          <w:rtl/>
        </w:rPr>
        <w:t>ی</w:t>
      </w:r>
      <w:r w:rsidRPr="00FF79A8">
        <w:rPr>
          <w:rStyle w:val="5-Char"/>
          <w:rtl/>
        </w:rPr>
        <w:t>‌آورند. و پدرم را ( با رهنمود به ا</w:t>
      </w:r>
      <w:r w:rsidR="00801F13">
        <w:rPr>
          <w:rStyle w:val="5-Char"/>
          <w:rtl/>
        </w:rPr>
        <w:t>ی</w:t>
      </w:r>
      <w:r w:rsidRPr="00FF79A8">
        <w:rPr>
          <w:rStyle w:val="5-Char"/>
          <w:rtl/>
        </w:rPr>
        <w:t>مان و توف</w:t>
      </w:r>
      <w:r w:rsidR="00801F13">
        <w:rPr>
          <w:rStyle w:val="5-Char"/>
          <w:rtl/>
        </w:rPr>
        <w:t>ی</w:t>
      </w:r>
      <w:r w:rsidRPr="00FF79A8">
        <w:rPr>
          <w:rStyle w:val="5-Char"/>
          <w:rtl/>
        </w:rPr>
        <w:t>ق در طاعت و عبادت، مورد مرحمت و مشمول مغفرت گردان، و بد</w:t>
      </w:r>
      <w:r w:rsidR="00801F13">
        <w:rPr>
          <w:rStyle w:val="5-Char"/>
          <w:rtl/>
        </w:rPr>
        <w:t>ی</w:t>
      </w:r>
      <w:r w:rsidRPr="00FF79A8">
        <w:rPr>
          <w:rStyle w:val="5-Char"/>
          <w:rtl/>
        </w:rPr>
        <w:t>ن وس</w:t>
      </w:r>
      <w:r w:rsidR="00801F13">
        <w:rPr>
          <w:rStyle w:val="5-Char"/>
          <w:rtl/>
        </w:rPr>
        <w:t>ی</w:t>
      </w:r>
      <w:r w:rsidRPr="00FF79A8">
        <w:rPr>
          <w:rStyle w:val="5-Char"/>
          <w:rtl/>
        </w:rPr>
        <w:t xml:space="preserve">له او را) </w:t>
      </w:r>
      <w:r w:rsidR="00801F13">
        <w:rPr>
          <w:rStyle w:val="5-Char"/>
          <w:rtl/>
        </w:rPr>
        <w:t>ک</w:t>
      </w:r>
      <w:r w:rsidRPr="00FF79A8">
        <w:rPr>
          <w:rStyle w:val="5-Char"/>
          <w:rtl/>
        </w:rPr>
        <w:t>ه از گمراهان است ب</w:t>
      </w:r>
      <w:r w:rsidR="00801F13">
        <w:rPr>
          <w:rStyle w:val="5-Char"/>
          <w:rtl/>
        </w:rPr>
        <w:t>ی</w:t>
      </w:r>
      <w:r w:rsidRPr="00FF79A8">
        <w:rPr>
          <w:rStyle w:val="5-Char"/>
          <w:rtl/>
        </w:rPr>
        <w:t>امرز. ‏‏‏ و مرا خوار و رسوا مدار در روز</w:t>
      </w:r>
      <w:r w:rsidR="00801F13">
        <w:rPr>
          <w:rStyle w:val="5-Char"/>
          <w:rtl/>
        </w:rPr>
        <w:t>ی</w:t>
      </w:r>
      <w:r w:rsidRPr="00FF79A8">
        <w:rPr>
          <w:rStyle w:val="5-Char"/>
          <w:rtl/>
        </w:rPr>
        <w:t xml:space="preserve"> </w:t>
      </w:r>
      <w:r w:rsidR="00801F13">
        <w:rPr>
          <w:rStyle w:val="5-Char"/>
          <w:rtl/>
        </w:rPr>
        <w:t>ک</w:t>
      </w:r>
      <w:r w:rsidRPr="00FF79A8">
        <w:rPr>
          <w:rStyle w:val="5-Char"/>
          <w:rtl/>
        </w:rPr>
        <w:t>ه ( مردمان برا</w:t>
      </w:r>
      <w:r w:rsidR="00801F13">
        <w:rPr>
          <w:rStyle w:val="5-Char"/>
          <w:rtl/>
        </w:rPr>
        <w:t>ی</w:t>
      </w:r>
      <w:r w:rsidRPr="00FF79A8">
        <w:rPr>
          <w:rStyle w:val="5-Char"/>
          <w:rtl/>
        </w:rPr>
        <w:t xml:space="preserve"> حساب و </w:t>
      </w:r>
      <w:r w:rsidR="00801F13">
        <w:rPr>
          <w:rStyle w:val="5-Char"/>
          <w:rtl/>
        </w:rPr>
        <w:t>ک</w:t>
      </w:r>
      <w:r w:rsidRPr="00FF79A8">
        <w:rPr>
          <w:rStyle w:val="5-Char"/>
          <w:rtl/>
        </w:rPr>
        <w:t>تاب و سزا و جزا، زنده و) برانگ</w:t>
      </w:r>
      <w:r w:rsidR="00801F13">
        <w:rPr>
          <w:rStyle w:val="5-Char"/>
          <w:rtl/>
        </w:rPr>
        <w:t>ی</w:t>
      </w:r>
      <w:r w:rsidRPr="00FF79A8">
        <w:rPr>
          <w:rStyle w:val="5-Char"/>
          <w:rtl/>
        </w:rPr>
        <w:t>خته م</w:t>
      </w:r>
      <w:r w:rsidR="00801F13">
        <w:rPr>
          <w:rStyle w:val="5-Char"/>
          <w:rtl/>
        </w:rPr>
        <w:t>ی</w:t>
      </w:r>
      <w:r w:rsidRPr="00FF79A8">
        <w:rPr>
          <w:rStyle w:val="5-Char"/>
          <w:rtl/>
        </w:rPr>
        <w:t>‌شوند. آن روز</w:t>
      </w:r>
      <w:r w:rsidR="00801F13">
        <w:rPr>
          <w:rStyle w:val="5-Char"/>
          <w:rtl/>
        </w:rPr>
        <w:t>ی</w:t>
      </w:r>
      <w:r w:rsidRPr="00FF79A8">
        <w:rPr>
          <w:rStyle w:val="5-Char"/>
          <w:rtl/>
        </w:rPr>
        <w:t xml:space="preserve"> </w:t>
      </w:r>
      <w:r w:rsidR="00801F13">
        <w:rPr>
          <w:rStyle w:val="5-Char"/>
          <w:rtl/>
        </w:rPr>
        <w:t>ک</w:t>
      </w:r>
      <w:r w:rsidRPr="00FF79A8">
        <w:rPr>
          <w:rStyle w:val="5-Char"/>
          <w:rtl/>
        </w:rPr>
        <w:t>ه اموال، (</w:t>
      </w:r>
      <w:r w:rsidRPr="00FF79A8">
        <w:rPr>
          <w:rStyle w:val="5-Char"/>
          <w:rFonts w:hint="cs"/>
          <w:rtl/>
        </w:rPr>
        <w:t>؛</w:t>
      </w:r>
      <w:r w:rsidR="00801F13">
        <w:rPr>
          <w:rStyle w:val="5-Char"/>
          <w:rtl/>
        </w:rPr>
        <w:t>ی</w:t>
      </w:r>
      <w:r w:rsidRPr="00FF79A8">
        <w:rPr>
          <w:rStyle w:val="5-Char"/>
          <w:rtl/>
        </w:rPr>
        <w:t>عن</w:t>
      </w:r>
      <w:r w:rsidR="00801F13">
        <w:rPr>
          <w:rStyle w:val="5-Char"/>
          <w:rtl/>
        </w:rPr>
        <w:t>ی</w:t>
      </w:r>
      <w:r w:rsidRPr="00FF79A8">
        <w:rPr>
          <w:rStyle w:val="5-Char"/>
          <w:rtl/>
        </w:rPr>
        <w:t xml:space="preserve"> ن</w:t>
      </w:r>
      <w:r w:rsidR="00801F13">
        <w:rPr>
          <w:rStyle w:val="5-Char"/>
          <w:rtl/>
        </w:rPr>
        <w:t>ی</w:t>
      </w:r>
      <w:r w:rsidRPr="00FF79A8">
        <w:rPr>
          <w:rStyle w:val="5-Char"/>
          <w:rtl/>
        </w:rPr>
        <w:t>رو</w:t>
      </w:r>
      <w:r w:rsidR="00801F13">
        <w:rPr>
          <w:rStyle w:val="5-Char"/>
          <w:rtl/>
        </w:rPr>
        <w:t>ی</w:t>
      </w:r>
      <w:r w:rsidRPr="00FF79A8">
        <w:rPr>
          <w:rStyle w:val="5-Char"/>
          <w:rtl/>
        </w:rPr>
        <w:t xml:space="preserve"> ماد</w:t>
      </w:r>
      <w:r w:rsidR="00801F13">
        <w:rPr>
          <w:rStyle w:val="5-Char"/>
          <w:rtl/>
        </w:rPr>
        <w:t>ی</w:t>
      </w:r>
      <w:r w:rsidRPr="00FF79A8">
        <w:rPr>
          <w:rStyle w:val="5-Char"/>
          <w:rtl/>
        </w:rPr>
        <w:t xml:space="preserve"> )، و اولاد، (</w:t>
      </w:r>
      <w:r w:rsidR="00801F13">
        <w:rPr>
          <w:rStyle w:val="5-Char"/>
          <w:rtl/>
        </w:rPr>
        <w:t>ی</w:t>
      </w:r>
      <w:r w:rsidRPr="00FF79A8">
        <w:rPr>
          <w:rStyle w:val="5-Char"/>
          <w:rtl/>
        </w:rPr>
        <w:t>عن</w:t>
      </w:r>
      <w:r w:rsidR="00801F13">
        <w:rPr>
          <w:rStyle w:val="5-Char"/>
          <w:rtl/>
        </w:rPr>
        <w:t>ی</w:t>
      </w:r>
      <w:r w:rsidRPr="00FF79A8">
        <w:rPr>
          <w:rStyle w:val="5-Char"/>
          <w:rtl/>
        </w:rPr>
        <w:t xml:space="preserve"> ن</w:t>
      </w:r>
      <w:r w:rsidR="00801F13">
        <w:rPr>
          <w:rStyle w:val="5-Char"/>
          <w:rtl/>
        </w:rPr>
        <w:t>ی</w:t>
      </w:r>
      <w:r w:rsidRPr="00FF79A8">
        <w:rPr>
          <w:rStyle w:val="5-Char"/>
          <w:rtl/>
        </w:rPr>
        <w:t>رو</w:t>
      </w:r>
      <w:r w:rsidR="00801F13">
        <w:rPr>
          <w:rStyle w:val="5-Char"/>
          <w:rtl/>
        </w:rPr>
        <w:t>ی</w:t>
      </w:r>
      <w:r w:rsidRPr="00FF79A8">
        <w:rPr>
          <w:rStyle w:val="5-Char"/>
          <w:rtl/>
        </w:rPr>
        <w:t xml:space="preserve"> انسان</w:t>
      </w:r>
      <w:r w:rsidR="00801F13">
        <w:rPr>
          <w:rStyle w:val="5-Char"/>
          <w:rtl/>
        </w:rPr>
        <w:t>ی</w:t>
      </w:r>
      <w:r w:rsidRPr="00FF79A8">
        <w:rPr>
          <w:rStyle w:val="5-Char"/>
          <w:rtl/>
        </w:rPr>
        <w:t xml:space="preserve">، به </w:t>
      </w:r>
      <w:r w:rsidR="00801F13">
        <w:rPr>
          <w:rStyle w:val="5-Char"/>
          <w:rtl/>
        </w:rPr>
        <w:t>ک</w:t>
      </w:r>
      <w:r w:rsidRPr="00FF79A8">
        <w:rPr>
          <w:rStyle w:val="5-Char"/>
          <w:rtl/>
        </w:rPr>
        <w:t>س</w:t>
      </w:r>
      <w:r w:rsidR="00801F13">
        <w:rPr>
          <w:rStyle w:val="5-Char"/>
          <w:rtl/>
        </w:rPr>
        <w:t>ی</w:t>
      </w:r>
      <w:r w:rsidRPr="00FF79A8">
        <w:rPr>
          <w:rStyle w:val="5-Char"/>
          <w:rtl/>
        </w:rPr>
        <w:t>) سود</w:t>
      </w:r>
      <w:r w:rsidR="00801F13">
        <w:rPr>
          <w:rStyle w:val="5-Char"/>
          <w:rtl/>
        </w:rPr>
        <w:t>ی</w:t>
      </w:r>
      <w:r w:rsidRPr="00FF79A8">
        <w:rPr>
          <w:rStyle w:val="5-Char"/>
          <w:rtl/>
        </w:rPr>
        <w:t xml:space="preserve"> نم</w:t>
      </w:r>
      <w:r w:rsidR="00801F13">
        <w:rPr>
          <w:rStyle w:val="5-Char"/>
          <w:rtl/>
        </w:rPr>
        <w:t>ی</w:t>
      </w:r>
      <w:r w:rsidRPr="00FF79A8">
        <w:rPr>
          <w:rStyle w:val="5-Char"/>
          <w:rtl/>
        </w:rPr>
        <w:t>‌رساند.‏ بل</w:t>
      </w:r>
      <w:r w:rsidR="00801F13">
        <w:rPr>
          <w:rStyle w:val="5-Char"/>
          <w:rtl/>
        </w:rPr>
        <w:t>ک</w:t>
      </w:r>
      <w:r w:rsidRPr="00FF79A8">
        <w:rPr>
          <w:rStyle w:val="5-Char"/>
          <w:rtl/>
        </w:rPr>
        <w:t xml:space="preserve">ه تنها </w:t>
      </w:r>
      <w:r w:rsidR="00801F13">
        <w:rPr>
          <w:rStyle w:val="5-Char"/>
          <w:rtl/>
        </w:rPr>
        <w:t>ک</w:t>
      </w:r>
      <w:r w:rsidRPr="00FF79A8">
        <w:rPr>
          <w:rStyle w:val="5-Char"/>
          <w:rtl/>
        </w:rPr>
        <w:t>س</w:t>
      </w:r>
      <w:r w:rsidR="00801F13">
        <w:rPr>
          <w:rStyle w:val="5-Char"/>
          <w:rtl/>
        </w:rPr>
        <w:t>ی</w:t>
      </w:r>
      <w:r w:rsidRPr="00FF79A8">
        <w:rPr>
          <w:rStyle w:val="5-Char"/>
          <w:rtl/>
        </w:rPr>
        <w:t xml:space="preserve"> (نجات پ</w:t>
      </w:r>
      <w:r w:rsidR="00801F13">
        <w:rPr>
          <w:rStyle w:val="5-Char"/>
          <w:rtl/>
        </w:rPr>
        <w:t>ی</w:t>
      </w:r>
      <w:r w:rsidRPr="00FF79A8">
        <w:rPr>
          <w:rStyle w:val="5-Char"/>
          <w:rtl/>
        </w:rPr>
        <w:t>دا م</w:t>
      </w:r>
      <w:r w:rsidR="00801F13">
        <w:rPr>
          <w:rStyle w:val="5-Char"/>
          <w:rtl/>
        </w:rPr>
        <w:t>ی</w:t>
      </w:r>
      <w:r w:rsidRPr="00FF79A8">
        <w:rPr>
          <w:rStyle w:val="5-Char"/>
          <w:rtl/>
        </w:rPr>
        <w:t>‌</w:t>
      </w:r>
      <w:r w:rsidR="00801F13">
        <w:rPr>
          <w:rStyle w:val="5-Char"/>
          <w:rtl/>
        </w:rPr>
        <w:t>ک</w:t>
      </w:r>
      <w:r w:rsidRPr="00FF79A8">
        <w:rPr>
          <w:rStyle w:val="5-Char"/>
          <w:rtl/>
        </w:rPr>
        <w:t>ند</w:t>
      </w:r>
      <w:r w:rsidRPr="00FF79A8">
        <w:rPr>
          <w:rStyle w:val="5-Char"/>
          <w:rFonts w:hint="cs"/>
          <w:rtl/>
        </w:rPr>
        <w:t>)</w:t>
      </w:r>
      <w:r w:rsidRPr="00FF79A8">
        <w:rPr>
          <w:rStyle w:val="5-Char"/>
          <w:rtl/>
        </w:rPr>
        <w:t xml:space="preserve"> </w:t>
      </w:r>
      <w:r w:rsidR="00801F13">
        <w:rPr>
          <w:rStyle w:val="5-Char"/>
          <w:rtl/>
        </w:rPr>
        <w:t>ک</w:t>
      </w:r>
      <w:r w:rsidRPr="00FF79A8">
        <w:rPr>
          <w:rStyle w:val="5-Char"/>
          <w:rtl/>
        </w:rPr>
        <w:t>ه با دل سالم (از ب</w:t>
      </w:r>
      <w:r w:rsidR="00801F13">
        <w:rPr>
          <w:rStyle w:val="5-Char"/>
          <w:rtl/>
        </w:rPr>
        <w:t>ی</w:t>
      </w:r>
      <w:r w:rsidRPr="00FF79A8">
        <w:rPr>
          <w:rStyle w:val="5-Char"/>
          <w:rtl/>
        </w:rPr>
        <w:t>مار</w:t>
      </w:r>
      <w:r w:rsidR="00801F13">
        <w:rPr>
          <w:rStyle w:val="5-Char"/>
          <w:rtl/>
        </w:rPr>
        <w:t>ی</w:t>
      </w:r>
      <w:r w:rsidRPr="00FF79A8">
        <w:rPr>
          <w:rStyle w:val="5-Char"/>
          <w:rtl/>
        </w:rPr>
        <w:t xml:space="preserve"> </w:t>
      </w:r>
      <w:r w:rsidRPr="00FF79A8">
        <w:rPr>
          <w:rStyle w:val="5-Char"/>
          <w:rFonts w:hint="cs"/>
          <w:rtl/>
        </w:rPr>
        <w:t xml:space="preserve">شرک و </w:t>
      </w:r>
      <w:r w:rsidR="00801F13">
        <w:rPr>
          <w:rStyle w:val="5-Char"/>
          <w:rtl/>
        </w:rPr>
        <w:t>ک</w:t>
      </w:r>
      <w:r w:rsidRPr="00FF79A8">
        <w:rPr>
          <w:rStyle w:val="5-Char"/>
          <w:rtl/>
        </w:rPr>
        <w:t>فر و نفاق و ر</w:t>
      </w:r>
      <w:r w:rsidR="00801F13">
        <w:rPr>
          <w:rStyle w:val="5-Char"/>
          <w:rtl/>
        </w:rPr>
        <w:t>ی</w:t>
      </w:r>
      <w:r w:rsidRPr="00FF79A8">
        <w:rPr>
          <w:rStyle w:val="5-Char"/>
          <w:rtl/>
        </w:rPr>
        <w:t>ا) به پ</w:t>
      </w:r>
      <w:r w:rsidR="00801F13">
        <w:rPr>
          <w:rStyle w:val="5-Char"/>
          <w:rtl/>
        </w:rPr>
        <w:t>ی</w:t>
      </w:r>
      <w:r w:rsidRPr="00FF79A8">
        <w:rPr>
          <w:rStyle w:val="5-Char"/>
          <w:rtl/>
        </w:rPr>
        <w:t>شگاه خدا آمده باشد‏‏‏</w:t>
      </w:r>
      <w:r w:rsidRPr="00FF79A8">
        <w:rPr>
          <w:rStyle w:val="5-Char"/>
          <w:rFonts w:hint="cs"/>
          <w:rtl/>
        </w:rPr>
        <w:t>.</w:t>
      </w:r>
      <w:r w:rsidR="00FF79A8">
        <w:rPr>
          <w:rStyle w:val="5-Char"/>
          <w:rFonts w:hint="cs"/>
          <w:rtl/>
        </w:rPr>
        <w:t>»</w:t>
      </w:r>
    </w:p>
    <w:p w:rsidR="00D60342" w:rsidRPr="00523E5E" w:rsidRDefault="00D60342" w:rsidP="00FF79A8">
      <w:pPr>
        <w:widowControl w:val="0"/>
        <w:rPr>
          <w:rFonts w:eastAsia="SimSun" w:cs="IRNazli"/>
          <w:color w:val="000000"/>
          <w:sz w:val="28"/>
          <w:szCs w:val="28"/>
          <w:vertAlign w:val="superscript"/>
          <w:rtl/>
          <w:lang w:eastAsia="zh-CN" w:bidi="fa-IR"/>
        </w:rPr>
      </w:pPr>
      <w:r w:rsidRPr="00D15C41">
        <w:rPr>
          <w:rStyle w:val="1-Char"/>
          <w:rFonts w:hint="cs"/>
          <w:rtl/>
        </w:rPr>
        <w:t>ابراهیم خلیل</w:t>
      </w:r>
      <w:r w:rsidR="00FF79A8">
        <w:rPr>
          <w:rStyle w:val="1-Char"/>
          <w:rFonts w:cs="CTraditional Arabic" w:hint="cs"/>
          <w:rtl/>
        </w:rPr>
        <w:t>÷</w:t>
      </w:r>
      <w:r w:rsidRPr="00D15C41">
        <w:rPr>
          <w:rStyle w:val="1-Char"/>
          <w:rFonts w:hint="cs"/>
          <w:rtl/>
        </w:rPr>
        <w:t xml:space="preserve"> بعد از اینکه برای خود خواهان حکمت،</w:t>
      </w:r>
      <w:r w:rsidR="00A9498A">
        <w:rPr>
          <w:rStyle w:val="1-Char"/>
          <w:rFonts w:hint="cs"/>
          <w:rtl/>
        </w:rPr>
        <w:t xml:space="preserve"> </w:t>
      </w:r>
      <w:r w:rsidRPr="00D15C41">
        <w:rPr>
          <w:rStyle w:val="1-Char"/>
          <w:rFonts w:hint="cs"/>
          <w:rtl/>
        </w:rPr>
        <w:t>صلاح و نام نیک در میان آیندگان می</w:t>
      </w:r>
      <w:r w:rsidRPr="00D15C41">
        <w:rPr>
          <w:rStyle w:val="1-Char"/>
          <w:rFonts w:hint="cs"/>
          <w:rtl/>
        </w:rPr>
        <w:softHyphen/>
        <w:t>شود، برای پدر گمراهش طلب غفران و بخشش می</w:t>
      </w:r>
      <w:r w:rsidRPr="00D15C41">
        <w:rPr>
          <w:rStyle w:val="1-Char"/>
          <w:rFonts w:hint="cs"/>
          <w:rtl/>
        </w:rPr>
        <w:softHyphen/>
        <w:t>کند.</w:t>
      </w:r>
      <w:r w:rsidRPr="00194A9F">
        <w:rPr>
          <w:rFonts w:eastAsia="SimSun" w:cs="IRNazli"/>
          <w:color w:val="000000"/>
          <w:sz w:val="28"/>
          <w:szCs w:val="28"/>
          <w:vertAlign w:val="superscript"/>
          <w:rtl/>
          <w:lang w:eastAsia="zh-CN" w:bidi="fa-IR"/>
        </w:rPr>
        <w:footnoteReference w:id="45"/>
      </w:r>
    </w:p>
    <w:p w:rsidR="00D60342" w:rsidRPr="00D15C41" w:rsidRDefault="00FF79A8" w:rsidP="00FF79A8">
      <w:pPr>
        <w:widowControl w:val="0"/>
        <w:numPr>
          <w:ilvl w:val="0"/>
          <w:numId w:val="11"/>
        </w:numPr>
        <w:ind w:left="0" w:firstLine="284"/>
        <w:rPr>
          <w:rStyle w:val="1-Char"/>
        </w:rPr>
      </w:pPr>
      <w:r>
        <w:rPr>
          <w:rFonts w:ascii="Lotus Linotype" w:hAnsi="Lotus Linotype" w:cs="Traditional Arabic"/>
          <w:b/>
          <w:color w:val="000000"/>
          <w:sz w:val="24"/>
          <w:szCs w:val="28"/>
          <w:shd w:val="clear" w:color="auto" w:fill="FFFFFF"/>
          <w:rtl/>
        </w:rPr>
        <w:t>﴿</w:t>
      </w:r>
      <w:r w:rsidRPr="00DD64CA">
        <w:rPr>
          <w:rStyle w:val="5-Char0"/>
          <w:rtl/>
        </w:rPr>
        <w:t>رَبِّ إِنَّ قَوۡمِي كَذَّبُونِ١١٧ فَ</w:t>
      </w:r>
      <w:r w:rsidRPr="00DD64CA">
        <w:rPr>
          <w:rStyle w:val="5-Char0"/>
          <w:rFonts w:hint="cs"/>
          <w:rtl/>
        </w:rPr>
        <w:t>ٱفۡتَحۡ</w:t>
      </w:r>
      <w:r w:rsidRPr="00DD64CA">
        <w:rPr>
          <w:rStyle w:val="5-Char0"/>
          <w:rtl/>
        </w:rPr>
        <w:t xml:space="preserve"> بَيۡنِي وَبَيۡنَهُمۡ فَتۡحٗا وَنَجِّنِي وَمَن مَّعِيَ مِنَ </w:t>
      </w:r>
      <w:r w:rsidRPr="00DD64CA">
        <w:rPr>
          <w:rStyle w:val="5-Char0"/>
          <w:rFonts w:hint="cs"/>
          <w:rtl/>
        </w:rPr>
        <w:t>ٱلۡمُؤۡمِنِينَ</w:t>
      </w:r>
      <w:r w:rsidRPr="00DD64CA">
        <w:rPr>
          <w:rStyle w:val="5-Char0"/>
          <w:rtl/>
        </w:rPr>
        <w:t>١١٨</w:t>
      </w:r>
      <w:r>
        <w:rPr>
          <w:rFonts w:ascii="Lotus Linotype" w:hAnsi="Lotus Linotype" w:cs="Traditional Arabic"/>
          <w:b/>
          <w:color w:val="000000"/>
          <w:sz w:val="24"/>
          <w:szCs w:val="28"/>
          <w:shd w:val="clear" w:color="auto" w:fill="FFFFFF"/>
          <w:rtl/>
        </w:rPr>
        <w:t>﴾</w:t>
      </w:r>
      <w:r w:rsidRPr="00DD64CA">
        <w:rPr>
          <w:rStyle w:val="5-Char0"/>
          <w:rtl/>
        </w:rPr>
        <w:t xml:space="preserve"> </w:t>
      </w:r>
      <w:r w:rsidRPr="00A14DCC">
        <w:rPr>
          <w:rStyle w:val="8-Char"/>
          <w:rtl/>
        </w:rPr>
        <w:t>[الشعراء: 117-118]</w:t>
      </w:r>
    </w:p>
    <w:p w:rsidR="00D60342" w:rsidRPr="00D15C41" w:rsidRDefault="00D60342" w:rsidP="00FF79A8">
      <w:pPr>
        <w:widowControl w:val="0"/>
        <w:rPr>
          <w:rStyle w:val="1-Char"/>
          <w:rtl/>
        </w:rPr>
      </w:pPr>
      <w:r w:rsidRPr="00FF79A8">
        <w:rPr>
          <w:rStyle w:val="5-Char"/>
          <w:rFonts w:hint="cs"/>
          <w:rtl/>
        </w:rPr>
        <w:t>«</w:t>
      </w:r>
      <w:r w:rsidRPr="00FF79A8">
        <w:rPr>
          <w:rStyle w:val="5-Char"/>
          <w:rtl/>
        </w:rPr>
        <w:t>‏‏‏‏‏‏‏پروردگارا! قوم من، مرا دروغگو نام</w:t>
      </w:r>
      <w:r w:rsidR="00801F13">
        <w:rPr>
          <w:rStyle w:val="5-Char"/>
          <w:rtl/>
        </w:rPr>
        <w:t>ی</w:t>
      </w:r>
      <w:r w:rsidRPr="00FF79A8">
        <w:rPr>
          <w:rStyle w:val="5-Char"/>
          <w:rtl/>
        </w:rPr>
        <w:t>دند (و دعوتم را نپذ</w:t>
      </w:r>
      <w:r w:rsidR="00801F13">
        <w:rPr>
          <w:rStyle w:val="5-Char"/>
          <w:rtl/>
        </w:rPr>
        <w:t>ی</w:t>
      </w:r>
      <w:r w:rsidRPr="00FF79A8">
        <w:rPr>
          <w:rStyle w:val="5-Char"/>
          <w:rtl/>
        </w:rPr>
        <w:t>رفتند)!</w:t>
      </w:r>
      <w:r w:rsidRPr="00FF79A8">
        <w:rPr>
          <w:rStyle w:val="5-Char"/>
          <w:rFonts w:hint="cs"/>
          <w:rtl/>
        </w:rPr>
        <w:t xml:space="preserve"> </w:t>
      </w:r>
      <w:r w:rsidRPr="00FF79A8">
        <w:rPr>
          <w:rStyle w:val="5-Char"/>
          <w:rtl/>
        </w:rPr>
        <w:t>‏ (ا</w:t>
      </w:r>
      <w:r w:rsidR="00801F13">
        <w:rPr>
          <w:rStyle w:val="5-Char"/>
          <w:rtl/>
        </w:rPr>
        <w:t>ک</w:t>
      </w:r>
      <w:r w:rsidRPr="00FF79A8">
        <w:rPr>
          <w:rStyle w:val="5-Char"/>
          <w:rtl/>
        </w:rPr>
        <w:t>نون) م</w:t>
      </w:r>
      <w:r w:rsidR="00801F13">
        <w:rPr>
          <w:rStyle w:val="5-Char"/>
          <w:rtl/>
        </w:rPr>
        <w:t>ی</w:t>
      </w:r>
      <w:r w:rsidRPr="00FF79A8">
        <w:rPr>
          <w:rStyle w:val="5-Char"/>
          <w:rtl/>
        </w:rPr>
        <w:t>ان من و ا</w:t>
      </w:r>
      <w:r w:rsidR="00801F13">
        <w:rPr>
          <w:rStyle w:val="5-Char"/>
          <w:rtl/>
        </w:rPr>
        <w:t>ی</w:t>
      </w:r>
      <w:r w:rsidRPr="00FF79A8">
        <w:rPr>
          <w:rStyle w:val="5-Char"/>
          <w:rtl/>
        </w:rPr>
        <w:t>نان خودت داور</w:t>
      </w:r>
      <w:r w:rsidR="00801F13">
        <w:rPr>
          <w:rStyle w:val="5-Char"/>
          <w:rtl/>
        </w:rPr>
        <w:t>ی</w:t>
      </w:r>
      <w:r w:rsidRPr="00FF79A8">
        <w:rPr>
          <w:rStyle w:val="5-Char"/>
          <w:rtl/>
        </w:rPr>
        <w:t xml:space="preserve"> </w:t>
      </w:r>
      <w:r w:rsidR="00801F13">
        <w:rPr>
          <w:rStyle w:val="5-Char"/>
          <w:rtl/>
        </w:rPr>
        <w:t>ک</w:t>
      </w:r>
      <w:r w:rsidRPr="00FF79A8">
        <w:rPr>
          <w:rStyle w:val="5-Char"/>
          <w:rtl/>
        </w:rPr>
        <w:t xml:space="preserve">ن (و </w:t>
      </w:r>
      <w:r w:rsidR="00801F13">
        <w:rPr>
          <w:rStyle w:val="5-Char"/>
          <w:rtl/>
        </w:rPr>
        <w:t>ک</w:t>
      </w:r>
      <w:r w:rsidRPr="00FF79A8">
        <w:rPr>
          <w:rStyle w:val="5-Char"/>
          <w:rtl/>
        </w:rPr>
        <w:t>افران و مشر</w:t>
      </w:r>
      <w:r w:rsidR="00801F13">
        <w:rPr>
          <w:rStyle w:val="5-Char"/>
          <w:rtl/>
        </w:rPr>
        <w:t>ک</w:t>
      </w:r>
      <w:r w:rsidRPr="00FF79A8">
        <w:rPr>
          <w:rStyle w:val="5-Char"/>
          <w:rtl/>
        </w:rPr>
        <w:t>ان را نابود فرما) و من و مؤمنان</w:t>
      </w:r>
      <w:r w:rsidR="00801F13">
        <w:rPr>
          <w:rStyle w:val="5-Char"/>
          <w:rtl/>
        </w:rPr>
        <w:t>ی</w:t>
      </w:r>
      <w:r w:rsidRPr="00FF79A8">
        <w:rPr>
          <w:rStyle w:val="5-Char"/>
          <w:rtl/>
        </w:rPr>
        <w:t xml:space="preserve"> را </w:t>
      </w:r>
      <w:r w:rsidR="00801F13">
        <w:rPr>
          <w:rStyle w:val="5-Char"/>
          <w:rtl/>
        </w:rPr>
        <w:t>ک</w:t>
      </w:r>
      <w:r w:rsidRPr="00FF79A8">
        <w:rPr>
          <w:rStyle w:val="5-Char"/>
          <w:rtl/>
        </w:rPr>
        <w:t>ه با من هستند (از دست ش</w:t>
      </w:r>
      <w:r w:rsidR="00801F13">
        <w:rPr>
          <w:rStyle w:val="5-Char"/>
          <w:rtl/>
        </w:rPr>
        <w:t>ک</w:t>
      </w:r>
      <w:r w:rsidRPr="00FF79A8">
        <w:rPr>
          <w:rStyle w:val="5-Char"/>
          <w:rtl/>
        </w:rPr>
        <w:t>نجه و آزارشان) نجات بده.</w:t>
      </w:r>
      <w:r w:rsidR="00FF79A8">
        <w:rPr>
          <w:rStyle w:val="5-Char"/>
          <w:rFonts w:hint="cs"/>
          <w:rtl/>
        </w:rPr>
        <w:t>»</w:t>
      </w:r>
      <w:r w:rsidRPr="00D15C41">
        <w:rPr>
          <w:rStyle w:val="1-Char"/>
          <w:rtl/>
        </w:rPr>
        <w:t xml:space="preserve"> ‏</w:t>
      </w:r>
    </w:p>
    <w:p w:rsidR="00D60342" w:rsidRPr="00D15C41" w:rsidRDefault="00D60342" w:rsidP="00FF79A8">
      <w:pPr>
        <w:widowControl w:val="0"/>
        <w:rPr>
          <w:rStyle w:val="1-Char"/>
          <w:rtl/>
        </w:rPr>
      </w:pPr>
      <w:r w:rsidRPr="00D15C41">
        <w:rPr>
          <w:rStyle w:val="1-Char"/>
          <w:rFonts w:hint="cs"/>
          <w:rtl/>
        </w:rPr>
        <w:t>این دعای نوح</w:t>
      </w:r>
      <w:r w:rsidR="00FF79A8">
        <w:rPr>
          <w:rStyle w:val="1-Char"/>
          <w:rFonts w:cs="CTraditional Arabic" w:hint="cs"/>
          <w:rtl/>
        </w:rPr>
        <w:t>÷</w:t>
      </w:r>
      <w:r w:rsidRPr="00D15C41">
        <w:rPr>
          <w:rStyle w:val="1-Char"/>
          <w:rFonts w:hint="cs"/>
          <w:rtl/>
        </w:rPr>
        <w:t xml:space="preserve"> بعد این</w:t>
      </w:r>
      <w:r w:rsidR="00801F13">
        <w:rPr>
          <w:rStyle w:val="1-Char"/>
          <w:rtl/>
        </w:rPr>
        <w:t>ک</w:t>
      </w:r>
      <w:r w:rsidRPr="00D15C41">
        <w:rPr>
          <w:rStyle w:val="1-Char"/>
          <w:rtl/>
        </w:rPr>
        <w:t>ه ه</w:t>
      </w:r>
      <w:r w:rsidR="00801F13">
        <w:rPr>
          <w:rStyle w:val="1-Char"/>
          <w:rtl/>
        </w:rPr>
        <w:t>ی</w:t>
      </w:r>
      <w:r w:rsidRPr="00D15C41">
        <w:rPr>
          <w:rStyle w:val="1-Char"/>
          <w:rtl/>
        </w:rPr>
        <w:t>چ راه</w:t>
      </w:r>
      <w:r w:rsidR="00801F13">
        <w:rPr>
          <w:rStyle w:val="1-Char"/>
          <w:rtl/>
        </w:rPr>
        <w:t>ی</w:t>
      </w:r>
      <w:r w:rsidRPr="00D15C41">
        <w:rPr>
          <w:rStyle w:val="1-Char"/>
          <w:rtl/>
        </w:rPr>
        <w:t xml:space="preserve"> برا</w:t>
      </w:r>
      <w:r w:rsidR="00801F13">
        <w:rPr>
          <w:rStyle w:val="1-Char"/>
          <w:rtl/>
        </w:rPr>
        <w:t>ی</w:t>
      </w:r>
      <w:r w:rsidRPr="00D15C41">
        <w:rPr>
          <w:rStyle w:val="1-Char"/>
          <w:rtl/>
        </w:rPr>
        <w:t xml:space="preserve"> هدا</w:t>
      </w:r>
      <w:r w:rsidR="00801F13">
        <w:rPr>
          <w:rStyle w:val="1-Char"/>
          <w:rtl/>
        </w:rPr>
        <w:t>ی</w:t>
      </w:r>
      <w:r w:rsidRPr="00D15C41">
        <w:rPr>
          <w:rStyle w:val="1-Char"/>
          <w:rtl/>
        </w:rPr>
        <w:t xml:space="preserve">ت </w:t>
      </w:r>
      <w:r w:rsidRPr="00D15C41">
        <w:rPr>
          <w:rStyle w:val="1-Char"/>
          <w:rFonts w:hint="cs"/>
          <w:rtl/>
        </w:rPr>
        <w:t>قومش</w:t>
      </w:r>
      <w:r w:rsidRPr="00D15C41">
        <w:rPr>
          <w:rStyle w:val="1-Char"/>
          <w:rtl/>
        </w:rPr>
        <w:t xml:space="preserve"> باق</w:t>
      </w:r>
      <w:r w:rsidR="00801F13">
        <w:rPr>
          <w:rStyle w:val="1-Char"/>
          <w:rtl/>
        </w:rPr>
        <w:t>ی</w:t>
      </w:r>
      <w:r w:rsidRPr="00D15C41">
        <w:rPr>
          <w:rStyle w:val="1-Char"/>
          <w:rtl/>
        </w:rPr>
        <w:t xml:space="preserve"> نماند</w:t>
      </w:r>
      <w:r w:rsidRPr="00D15C41">
        <w:rPr>
          <w:rStyle w:val="1-Char"/>
          <w:rFonts w:hint="cs"/>
          <w:rtl/>
        </w:rPr>
        <w:t xml:space="preserve"> </w:t>
      </w:r>
      <w:r w:rsidRPr="00D15C41">
        <w:rPr>
          <w:rStyle w:val="1-Char"/>
          <w:rtl/>
        </w:rPr>
        <w:t>و تمام تلاش و توان</w:t>
      </w:r>
      <w:r w:rsidRPr="00D15C41">
        <w:rPr>
          <w:rStyle w:val="1-Char"/>
          <w:rFonts w:hint="cs"/>
          <w:rtl/>
        </w:rPr>
        <w:t>ش</w:t>
      </w:r>
      <w:r w:rsidRPr="00D15C41">
        <w:rPr>
          <w:rStyle w:val="1-Char"/>
          <w:rtl/>
        </w:rPr>
        <w:t xml:space="preserve"> ب</w:t>
      </w:r>
      <w:r w:rsidR="00801F13">
        <w:rPr>
          <w:rStyle w:val="1-Char"/>
          <w:rtl/>
        </w:rPr>
        <w:t>ی</w:t>
      </w:r>
      <w:r w:rsidRPr="00D15C41">
        <w:rPr>
          <w:rStyle w:val="1-Char"/>
          <w:rFonts w:hint="cs"/>
          <w:rtl/>
        </w:rPr>
        <w:softHyphen/>
      </w:r>
      <w:r w:rsidRPr="00D15C41">
        <w:rPr>
          <w:rStyle w:val="1-Char"/>
          <w:rtl/>
        </w:rPr>
        <w:t>فا</w:t>
      </w:r>
      <w:r w:rsidR="00801F13">
        <w:rPr>
          <w:rStyle w:val="1-Char"/>
          <w:rtl/>
        </w:rPr>
        <w:t>ی</w:t>
      </w:r>
      <w:r w:rsidRPr="00D15C41">
        <w:rPr>
          <w:rStyle w:val="1-Char"/>
          <w:rtl/>
        </w:rPr>
        <w:t xml:space="preserve">ده </w:t>
      </w:r>
      <w:r w:rsidRPr="00D15C41">
        <w:rPr>
          <w:rStyle w:val="1-Char"/>
          <w:rFonts w:hint="cs"/>
          <w:rtl/>
        </w:rPr>
        <w:t>بود، خواهان نابودی</w:t>
      </w:r>
      <w:r w:rsidR="001858AA">
        <w:rPr>
          <w:rStyle w:val="1-Char"/>
          <w:rFonts w:hint="cs"/>
          <w:rtl/>
        </w:rPr>
        <w:t xml:space="preserve"> آن‌ها </w:t>
      </w:r>
      <w:r w:rsidRPr="00D15C41">
        <w:rPr>
          <w:rStyle w:val="1-Char"/>
          <w:rFonts w:hint="cs"/>
          <w:rtl/>
        </w:rPr>
        <w:t>و نجات خود و مؤمنان از خداوند</w:t>
      </w:r>
      <w:r w:rsidR="00333154" w:rsidRPr="00333154">
        <w:rPr>
          <w:rStyle w:val="1-Char"/>
          <w:rFonts w:cs="CTraditional Arabic" w:hint="cs"/>
          <w:rtl/>
        </w:rPr>
        <w:t>أ</w:t>
      </w:r>
      <w:r w:rsidRPr="00D15C41">
        <w:rPr>
          <w:rStyle w:val="1-Char"/>
          <w:rFonts w:hint="cs"/>
          <w:rtl/>
        </w:rPr>
        <w:t xml:space="preserve"> گردید.</w:t>
      </w:r>
    </w:p>
    <w:p w:rsidR="00D60342" w:rsidRPr="00D15C41" w:rsidRDefault="00FF79A8" w:rsidP="00FF79A8">
      <w:pPr>
        <w:widowControl w:val="0"/>
        <w:numPr>
          <w:ilvl w:val="0"/>
          <w:numId w:val="11"/>
        </w:numPr>
        <w:ind w:left="0" w:firstLine="284"/>
        <w:rPr>
          <w:rStyle w:val="1-Char"/>
        </w:rPr>
      </w:pPr>
      <w:r>
        <w:rPr>
          <w:rFonts w:ascii="Lotus Linotype" w:hAnsi="Lotus Linotype" w:cs="Traditional Arabic"/>
          <w:b/>
          <w:color w:val="000000"/>
          <w:sz w:val="24"/>
          <w:szCs w:val="28"/>
          <w:shd w:val="clear" w:color="auto" w:fill="FFFFFF"/>
          <w:rtl/>
        </w:rPr>
        <w:t>﴿</w:t>
      </w:r>
      <w:r w:rsidRPr="00DD64CA">
        <w:rPr>
          <w:rStyle w:val="5-Char0"/>
          <w:rtl/>
        </w:rPr>
        <w:t>رَبِّ نَجِّنِي وَأَهۡلِي مِمَّا يَعۡمَلُونَ١٦٩</w:t>
      </w:r>
      <w:r>
        <w:rPr>
          <w:rFonts w:ascii="Lotus Linotype" w:hAnsi="Lotus Linotype" w:cs="Traditional Arabic"/>
          <w:b/>
          <w:color w:val="000000"/>
          <w:sz w:val="24"/>
          <w:szCs w:val="28"/>
          <w:shd w:val="clear" w:color="auto" w:fill="FFFFFF"/>
          <w:rtl/>
        </w:rPr>
        <w:t>﴾</w:t>
      </w:r>
      <w:r w:rsidRPr="00DD64CA">
        <w:rPr>
          <w:rStyle w:val="5-Char0"/>
          <w:rtl/>
        </w:rPr>
        <w:t xml:space="preserve"> </w:t>
      </w:r>
      <w:r w:rsidRPr="00A14DCC">
        <w:rPr>
          <w:rStyle w:val="8-Char"/>
          <w:rtl/>
        </w:rPr>
        <w:t>[الشعراء: 169]</w:t>
      </w:r>
    </w:p>
    <w:p w:rsidR="00D60342" w:rsidRPr="00D15C41" w:rsidRDefault="00D60342" w:rsidP="00FF79A8">
      <w:pPr>
        <w:widowControl w:val="0"/>
        <w:rPr>
          <w:rStyle w:val="1-Char"/>
          <w:rtl/>
        </w:rPr>
      </w:pPr>
      <w:r w:rsidRPr="00FF79A8">
        <w:rPr>
          <w:rStyle w:val="5-Char"/>
          <w:rFonts w:hint="cs"/>
          <w:rtl/>
        </w:rPr>
        <w:t>«</w:t>
      </w:r>
      <w:r w:rsidRPr="00FF79A8">
        <w:rPr>
          <w:rStyle w:val="5-Char"/>
          <w:rtl/>
        </w:rPr>
        <w:t>‏‏‏‏‏‏‏‏پروردگارا! مرا و اهل و ع</w:t>
      </w:r>
      <w:r w:rsidR="00801F13">
        <w:rPr>
          <w:rStyle w:val="5-Char"/>
          <w:rtl/>
        </w:rPr>
        <w:t>ی</w:t>
      </w:r>
      <w:r w:rsidRPr="00FF79A8">
        <w:rPr>
          <w:rStyle w:val="5-Char"/>
          <w:rtl/>
        </w:rPr>
        <w:t>ال و پ</w:t>
      </w:r>
      <w:r w:rsidR="00801F13">
        <w:rPr>
          <w:rStyle w:val="5-Char"/>
          <w:rtl/>
        </w:rPr>
        <w:t>ی</w:t>
      </w:r>
      <w:r w:rsidRPr="00FF79A8">
        <w:rPr>
          <w:rStyle w:val="5-Char"/>
          <w:rtl/>
        </w:rPr>
        <w:t>روان مرا از (عذاب</w:t>
      </w:r>
      <w:r w:rsidR="00801F13">
        <w:rPr>
          <w:rStyle w:val="5-Char"/>
          <w:rtl/>
        </w:rPr>
        <w:t>ی</w:t>
      </w:r>
      <w:r w:rsidRPr="00FF79A8">
        <w:rPr>
          <w:rStyle w:val="5-Char"/>
          <w:rtl/>
        </w:rPr>
        <w:t xml:space="preserve"> </w:t>
      </w:r>
      <w:r w:rsidR="00801F13">
        <w:rPr>
          <w:rStyle w:val="5-Char"/>
          <w:rtl/>
        </w:rPr>
        <w:t>ک</w:t>
      </w:r>
      <w:r w:rsidRPr="00FF79A8">
        <w:rPr>
          <w:rStyle w:val="5-Char"/>
          <w:rtl/>
        </w:rPr>
        <w:t xml:space="preserve">ه سزاوار) </w:t>
      </w:r>
      <w:r w:rsidR="00801F13">
        <w:rPr>
          <w:rStyle w:val="5-Char"/>
          <w:rtl/>
        </w:rPr>
        <w:t>ک</w:t>
      </w:r>
      <w:r w:rsidRPr="00FF79A8">
        <w:rPr>
          <w:rStyle w:val="5-Char"/>
          <w:rtl/>
        </w:rPr>
        <w:t>ارها</w:t>
      </w:r>
      <w:r w:rsidR="00801F13">
        <w:rPr>
          <w:rStyle w:val="5-Char"/>
          <w:rtl/>
        </w:rPr>
        <w:t>ی</w:t>
      </w:r>
      <w:r w:rsidRPr="00FF79A8">
        <w:rPr>
          <w:rStyle w:val="5-Char"/>
          <w:rtl/>
        </w:rPr>
        <w:t xml:space="preserve"> ا</w:t>
      </w:r>
      <w:r w:rsidR="00801F13">
        <w:rPr>
          <w:rStyle w:val="5-Char"/>
          <w:rtl/>
        </w:rPr>
        <w:t>ی</w:t>
      </w:r>
      <w:r w:rsidRPr="00FF79A8">
        <w:rPr>
          <w:rStyle w:val="5-Char"/>
          <w:rtl/>
        </w:rPr>
        <w:t>شان (است) به دور و محفوظ دار!</w:t>
      </w:r>
      <w:r w:rsidR="00FF79A8">
        <w:rPr>
          <w:rStyle w:val="5-Char"/>
          <w:rFonts w:hint="cs"/>
          <w:rtl/>
        </w:rPr>
        <w:t>»</w:t>
      </w:r>
    </w:p>
    <w:p w:rsidR="00D60342" w:rsidRPr="00D15C41" w:rsidRDefault="00D60342" w:rsidP="00FF79A8">
      <w:pPr>
        <w:widowControl w:val="0"/>
        <w:rPr>
          <w:rStyle w:val="1-Char"/>
          <w:rtl/>
        </w:rPr>
      </w:pPr>
      <w:r w:rsidRPr="00D15C41">
        <w:rPr>
          <w:rStyle w:val="1-Char"/>
          <w:rFonts w:hint="cs"/>
          <w:rtl/>
        </w:rPr>
        <w:t>این دعای لوط</w:t>
      </w:r>
      <w:r w:rsidR="00FF79A8">
        <w:rPr>
          <w:rStyle w:val="1-Char"/>
          <w:rFonts w:cs="CTraditional Arabic" w:hint="cs"/>
          <w:rtl/>
        </w:rPr>
        <w:t>÷</w:t>
      </w:r>
      <w:r w:rsidRPr="00D15C41">
        <w:rPr>
          <w:rStyle w:val="1-Char"/>
          <w:rFonts w:hint="cs"/>
          <w:rtl/>
        </w:rPr>
        <w:t xml:space="preserve"> برای رهایی خود و عیال و قوم مؤمنش از عذاب قومش می</w:t>
      </w:r>
      <w:r w:rsidRPr="00D15C41">
        <w:rPr>
          <w:rStyle w:val="1-Char"/>
          <w:rFonts w:hint="cs"/>
          <w:rtl/>
        </w:rPr>
        <w:softHyphen/>
        <w:t>باشد.</w:t>
      </w:r>
      <w:r w:rsidRPr="00523E5E">
        <w:rPr>
          <w:rFonts w:eastAsia="SimSun" w:cs="IRNazli"/>
          <w:color w:val="000000"/>
          <w:sz w:val="28"/>
          <w:szCs w:val="28"/>
          <w:vertAlign w:val="superscript"/>
          <w:rtl/>
          <w:lang w:eastAsia="zh-CN" w:bidi="fa-IR"/>
        </w:rPr>
        <w:t xml:space="preserve"> </w:t>
      </w:r>
      <w:r w:rsidRPr="00194A9F">
        <w:rPr>
          <w:rFonts w:eastAsia="SimSun" w:cs="IRNazli"/>
          <w:color w:val="000000"/>
          <w:sz w:val="28"/>
          <w:szCs w:val="28"/>
          <w:vertAlign w:val="superscript"/>
          <w:rtl/>
          <w:lang w:eastAsia="zh-CN" w:bidi="fa-IR"/>
        </w:rPr>
        <w:footnoteReference w:id="46"/>
      </w:r>
    </w:p>
    <w:p w:rsidR="00D60342" w:rsidRPr="00D1625E" w:rsidRDefault="00D60342" w:rsidP="00FF79A8">
      <w:pPr>
        <w:pStyle w:val="3-"/>
        <w:rPr>
          <w:rtl/>
        </w:rPr>
      </w:pPr>
      <w:bookmarkStart w:id="96" w:name="_Toc404710103"/>
      <w:bookmarkStart w:id="97" w:name="_Toc442688432"/>
      <w:r w:rsidRPr="00D1625E">
        <w:rPr>
          <w:rFonts w:hint="cs"/>
          <w:rtl/>
        </w:rPr>
        <w:t>سور</w:t>
      </w:r>
      <w:r w:rsidR="00801F13">
        <w:rPr>
          <w:rFonts w:hint="cs"/>
          <w:rtl/>
        </w:rPr>
        <w:t>ۀ</w:t>
      </w:r>
      <w:r w:rsidRPr="00D1625E">
        <w:rPr>
          <w:rFonts w:hint="cs"/>
          <w:rtl/>
        </w:rPr>
        <w:t xml:space="preserve"> نمل</w:t>
      </w:r>
      <w:bookmarkEnd w:id="96"/>
      <w:bookmarkEnd w:id="97"/>
      <w:r w:rsidRPr="00D1625E">
        <w:rPr>
          <w:rtl/>
        </w:rPr>
        <w:fldChar w:fldCharType="begin"/>
      </w:r>
      <w:r w:rsidRPr="00D1625E">
        <w:instrText xml:space="preserve"> TC "</w:instrText>
      </w:r>
      <w:bookmarkStart w:id="98" w:name="_Toc373938007"/>
      <w:bookmarkStart w:id="99" w:name="_Toc404508155"/>
      <w:r w:rsidRPr="00D1625E">
        <w:rPr>
          <w:rFonts w:hint="cs"/>
          <w:rtl/>
        </w:rPr>
        <w:instrText>سورة نمل</w:instrText>
      </w:r>
      <w:bookmarkEnd w:id="98"/>
      <w:bookmarkEnd w:id="99"/>
      <w:r w:rsidRPr="00D1625E">
        <w:instrText xml:space="preserve">" \f C \l "1" </w:instrText>
      </w:r>
      <w:r w:rsidRPr="00D1625E">
        <w:rPr>
          <w:rtl/>
        </w:rPr>
        <w:fldChar w:fldCharType="end"/>
      </w:r>
    </w:p>
    <w:p w:rsidR="00D60342" w:rsidRPr="00D15C41" w:rsidRDefault="00FF79A8" w:rsidP="00FF79A8">
      <w:pPr>
        <w:widowControl w:val="0"/>
        <w:numPr>
          <w:ilvl w:val="0"/>
          <w:numId w:val="11"/>
        </w:numPr>
        <w:ind w:left="0" w:firstLine="284"/>
        <w:rPr>
          <w:rStyle w:val="1-Char"/>
        </w:rPr>
      </w:pPr>
      <w:r>
        <w:rPr>
          <w:rFonts w:ascii="Lotus Linotype" w:hAnsi="Lotus Linotype" w:cs="Traditional Arabic"/>
          <w:b/>
          <w:color w:val="000000"/>
          <w:sz w:val="24"/>
          <w:szCs w:val="28"/>
          <w:shd w:val="clear" w:color="auto" w:fill="FFFFFF"/>
          <w:rtl/>
        </w:rPr>
        <w:t>﴿</w:t>
      </w:r>
      <w:r w:rsidRPr="00DD64CA">
        <w:rPr>
          <w:rStyle w:val="5-Char0"/>
          <w:rtl/>
        </w:rPr>
        <w:t xml:space="preserve">رَبِّ أَوۡزِعۡنِيٓ أَنۡ أَشۡكُرَ نِعۡمَتَكَ </w:t>
      </w:r>
      <w:r w:rsidRPr="00DD64CA">
        <w:rPr>
          <w:rStyle w:val="5-Char0"/>
          <w:rFonts w:hint="cs"/>
          <w:rtl/>
        </w:rPr>
        <w:t>ٱلَّتِيٓ</w:t>
      </w:r>
      <w:r w:rsidRPr="00DD64CA">
        <w:rPr>
          <w:rStyle w:val="5-Char0"/>
          <w:rtl/>
        </w:rPr>
        <w:t xml:space="preserve"> أَنۡعَمۡتَ عَلَيَّ وَعَلَىٰ وَٰلِدَيَّ وَأَنۡ أَعۡمَلَ صَٰلِحٗا تَرۡضَىٰهُ وَأَدۡخِلۡنِي بِرَحۡمَتِكَ فِي عِبَادِكَ </w:t>
      </w:r>
      <w:r w:rsidRPr="00DD64CA">
        <w:rPr>
          <w:rStyle w:val="5-Char0"/>
          <w:rFonts w:hint="cs"/>
          <w:rtl/>
        </w:rPr>
        <w:t>ٱلصَّٰلِحِينَ</w:t>
      </w:r>
      <w:r w:rsidRPr="00DD64CA">
        <w:rPr>
          <w:rStyle w:val="5-Char0"/>
          <w:rtl/>
        </w:rPr>
        <w:t>١٩</w:t>
      </w:r>
      <w:r>
        <w:rPr>
          <w:rFonts w:ascii="Lotus Linotype" w:hAnsi="Lotus Linotype" w:cs="Traditional Arabic"/>
          <w:b/>
          <w:color w:val="000000"/>
          <w:sz w:val="24"/>
          <w:szCs w:val="28"/>
          <w:shd w:val="clear" w:color="auto" w:fill="FFFFFF"/>
          <w:rtl/>
        </w:rPr>
        <w:t>﴾</w:t>
      </w:r>
      <w:r w:rsidRPr="00DD64CA">
        <w:rPr>
          <w:rStyle w:val="5-Char0"/>
          <w:rtl/>
        </w:rPr>
        <w:t xml:space="preserve"> </w:t>
      </w:r>
      <w:r w:rsidRPr="00A14DCC">
        <w:rPr>
          <w:rStyle w:val="8-Char"/>
          <w:rtl/>
        </w:rPr>
        <w:t>[النمل: 19]</w:t>
      </w:r>
    </w:p>
    <w:p w:rsidR="00D60342" w:rsidRPr="00D15C41" w:rsidRDefault="00D60342" w:rsidP="00FF79A8">
      <w:pPr>
        <w:widowControl w:val="0"/>
        <w:rPr>
          <w:rStyle w:val="1-Char"/>
          <w:rtl/>
        </w:rPr>
      </w:pPr>
      <w:r w:rsidRPr="00FF79A8">
        <w:rPr>
          <w:rStyle w:val="5-Char"/>
          <w:rFonts w:hint="cs"/>
          <w:rtl/>
        </w:rPr>
        <w:t>«</w:t>
      </w:r>
      <w:r w:rsidRPr="00FF79A8">
        <w:rPr>
          <w:rStyle w:val="5-Char"/>
          <w:rtl/>
        </w:rPr>
        <w:t xml:space="preserve">‏‏‏‏‏‏‏پروردگارا! چنان </w:t>
      </w:r>
      <w:r w:rsidR="00801F13">
        <w:rPr>
          <w:rStyle w:val="5-Char"/>
          <w:rtl/>
        </w:rPr>
        <w:t>ک</w:t>
      </w:r>
      <w:r w:rsidRPr="00FF79A8">
        <w:rPr>
          <w:rStyle w:val="5-Char"/>
          <w:rtl/>
        </w:rPr>
        <w:t xml:space="preserve">ن </w:t>
      </w:r>
      <w:r w:rsidR="00801F13">
        <w:rPr>
          <w:rStyle w:val="5-Char"/>
          <w:rtl/>
        </w:rPr>
        <w:t>ک</w:t>
      </w:r>
      <w:r w:rsidRPr="00FF79A8">
        <w:rPr>
          <w:rStyle w:val="5-Char"/>
          <w:rtl/>
        </w:rPr>
        <w:t>ه پ</w:t>
      </w:r>
      <w:r w:rsidR="00801F13">
        <w:rPr>
          <w:rStyle w:val="5-Char"/>
          <w:rtl/>
        </w:rPr>
        <w:t>ی</w:t>
      </w:r>
      <w:r w:rsidRPr="00FF79A8">
        <w:rPr>
          <w:rStyle w:val="5-Char"/>
          <w:rtl/>
        </w:rPr>
        <w:t>وسته سپاسگزار نعمت</w:t>
      </w:r>
      <w:r w:rsidR="00FF79A8">
        <w:rPr>
          <w:rStyle w:val="5-Char"/>
          <w:rFonts w:hint="cs"/>
          <w:rtl/>
        </w:rPr>
        <w:t>‌</w:t>
      </w:r>
      <w:r w:rsidRPr="00FF79A8">
        <w:rPr>
          <w:rStyle w:val="5-Char"/>
          <w:rtl/>
        </w:rPr>
        <w:t>هائ</w:t>
      </w:r>
      <w:r w:rsidR="00801F13">
        <w:rPr>
          <w:rStyle w:val="5-Char"/>
          <w:rtl/>
        </w:rPr>
        <w:t>ی</w:t>
      </w:r>
      <w:r w:rsidRPr="00FF79A8">
        <w:rPr>
          <w:rStyle w:val="5-Char"/>
          <w:rtl/>
        </w:rPr>
        <w:t xml:space="preserve"> باشم </w:t>
      </w:r>
      <w:r w:rsidR="00801F13">
        <w:rPr>
          <w:rStyle w:val="5-Char"/>
          <w:rtl/>
        </w:rPr>
        <w:t>ک</w:t>
      </w:r>
      <w:r w:rsidRPr="00FF79A8">
        <w:rPr>
          <w:rStyle w:val="5-Char"/>
          <w:rtl/>
        </w:rPr>
        <w:t>ه به من و پدر و مادرم ارزان</w:t>
      </w:r>
      <w:r w:rsidR="00801F13">
        <w:rPr>
          <w:rStyle w:val="5-Char"/>
          <w:rtl/>
        </w:rPr>
        <w:t>ی</w:t>
      </w:r>
      <w:r w:rsidRPr="00FF79A8">
        <w:rPr>
          <w:rStyle w:val="5-Char"/>
          <w:rtl/>
        </w:rPr>
        <w:t xml:space="preserve"> داشته‌ا</w:t>
      </w:r>
      <w:r w:rsidR="00801F13">
        <w:rPr>
          <w:rStyle w:val="5-Char"/>
          <w:rtl/>
        </w:rPr>
        <w:t>ی</w:t>
      </w:r>
      <w:r w:rsidRPr="00FF79A8">
        <w:rPr>
          <w:rStyle w:val="5-Char"/>
          <w:rtl/>
        </w:rPr>
        <w:t>، و (مرا توف</w:t>
      </w:r>
      <w:r w:rsidR="00801F13">
        <w:rPr>
          <w:rStyle w:val="5-Char"/>
          <w:rtl/>
        </w:rPr>
        <w:t>ی</w:t>
      </w:r>
      <w:r w:rsidRPr="00FF79A8">
        <w:rPr>
          <w:rStyle w:val="5-Char"/>
          <w:rtl/>
        </w:rPr>
        <w:t xml:space="preserve">ق عطاء فرما تا) </w:t>
      </w:r>
      <w:r w:rsidR="00801F13">
        <w:rPr>
          <w:rStyle w:val="5-Char"/>
          <w:rtl/>
        </w:rPr>
        <w:t>ک</w:t>
      </w:r>
      <w:r w:rsidRPr="00FF79A8">
        <w:rPr>
          <w:rStyle w:val="5-Char"/>
          <w:rtl/>
        </w:rPr>
        <w:t>ارها</w:t>
      </w:r>
      <w:r w:rsidR="00801F13">
        <w:rPr>
          <w:rStyle w:val="5-Char"/>
          <w:rtl/>
        </w:rPr>
        <w:t>ی</w:t>
      </w:r>
      <w:r w:rsidRPr="00FF79A8">
        <w:rPr>
          <w:rStyle w:val="5-Char"/>
          <w:rtl/>
        </w:rPr>
        <w:t xml:space="preserve"> ن</w:t>
      </w:r>
      <w:r w:rsidR="00801F13">
        <w:rPr>
          <w:rStyle w:val="5-Char"/>
          <w:rtl/>
        </w:rPr>
        <w:t>یکی</w:t>
      </w:r>
      <w:r w:rsidRPr="00FF79A8">
        <w:rPr>
          <w:rStyle w:val="5-Char"/>
          <w:rtl/>
        </w:rPr>
        <w:t xml:space="preserve"> را انجام دهم </w:t>
      </w:r>
      <w:r w:rsidR="00801F13">
        <w:rPr>
          <w:rStyle w:val="5-Char"/>
          <w:rtl/>
        </w:rPr>
        <w:t>ک</w:t>
      </w:r>
      <w:r w:rsidRPr="00FF79A8">
        <w:rPr>
          <w:rStyle w:val="5-Char"/>
          <w:rtl/>
        </w:rPr>
        <w:t>ه تو از</w:t>
      </w:r>
      <w:r w:rsidR="001858AA">
        <w:rPr>
          <w:rStyle w:val="5-Char"/>
          <w:rtl/>
        </w:rPr>
        <w:t xml:space="preserve"> آن‌ها </w:t>
      </w:r>
      <w:r w:rsidRPr="00FF79A8">
        <w:rPr>
          <w:rStyle w:val="5-Char"/>
          <w:rtl/>
        </w:rPr>
        <w:t>راض</w:t>
      </w:r>
      <w:r w:rsidR="00801F13">
        <w:rPr>
          <w:rStyle w:val="5-Char"/>
          <w:rtl/>
        </w:rPr>
        <w:t>ی</w:t>
      </w:r>
      <w:r w:rsidRPr="00FF79A8">
        <w:rPr>
          <w:rStyle w:val="5-Char"/>
          <w:rtl/>
        </w:rPr>
        <w:t xml:space="preserve"> باش</w:t>
      </w:r>
      <w:r w:rsidR="00801F13">
        <w:rPr>
          <w:rStyle w:val="5-Char"/>
          <w:rtl/>
        </w:rPr>
        <w:t>ی</w:t>
      </w:r>
      <w:r w:rsidRPr="00FF79A8">
        <w:rPr>
          <w:rStyle w:val="5-Char"/>
          <w:rtl/>
        </w:rPr>
        <w:t xml:space="preserve"> (و من بدانها رستگار باشم)، و مرا در پرتو مرحمت خود از زمر</w:t>
      </w:r>
      <w:r w:rsidR="00050352">
        <w:rPr>
          <w:rStyle w:val="5-Char"/>
          <w:rFonts w:hint="cs"/>
          <w:rtl/>
        </w:rPr>
        <w:t>ۀ</w:t>
      </w:r>
      <w:r w:rsidRPr="00FF79A8">
        <w:rPr>
          <w:rStyle w:val="5-Char"/>
          <w:rtl/>
        </w:rPr>
        <w:t xml:space="preserve"> بندگان شا</w:t>
      </w:r>
      <w:r w:rsidR="00801F13">
        <w:rPr>
          <w:rStyle w:val="5-Char"/>
          <w:rtl/>
        </w:rPr>
        <w:t>ی</w:t>
      </w:r>
      <w:r w:rsidRPr="00FF79A8">
        <w:rPr>
          <w:rStyle w:val="5-Char"/>
          <w:rtl/>
        </w:rPr>
        <w:t>سته‌ات گردان</w:t>
      </w:r>
      <w:r w:rsidRPr="00FF79A8">
        <w:rPr>
          <w:rStyle w:val="5-Char"/>
          <w:rFonts w:hint="cs"/>
          <w:rtl/>
        </w:rPr>
        <w:t>.</w:t>
      </w:r>
      <w:r w:rsidR="00FF79A8">
        <w:rPr>
          <w:rStyle w:val="5-Char"/>
          <w:rFonts w:hint="cs"/>
          <w:rtl/>
        </w:rPr>
        <w:t>»</w:t>
      </w:r>
    </w:p>
    <w:p w:rsidR="00D60342" w:rsidRPr="00D15C41" w:rsidRDefault="00D60342" w:rsidP="00FF79A8">
      <w:pPr>
        <w:widowControl w:val="0"/>
        <w:rPr>
          <w:rStyle w:val="1-Char"/>
          <w:rtl/>
        </w:rPr>
      </w:pPr>
      <w:r w:rsidRPr="00D15C41">
        <w:rPr>
          <w:rStyle w:val="1-Char"/>
          <w:rFonts w:hint="cs"/>
          <w:rtl/>
        </w:rPr>
        <w:t>سلیمان</w:t>
      </w:r>
      <w:r w:rsidR="00FF79A8">
        <w:rPr>
          <w:rStyle w:val="1-Char"/>
          <w:rFonts w:cs="CTraditional Arabic" w:hint="cs"/>
          <w:rtl/>
        </w:rPr>
        <w:t>÷</w:t>
      </w:r>
      <w:r w:rsidRPr="00D15C41">
        <w:rPr>
          <w:rStyle w:val="1-Char"/>
          <w:rFonts w:hint="cs"/>
          <w:rtl/>
        </w:rPr>
        <w:t xml:space="preserve"> بعد از اینکه از سخن مورچه خندید این دعا را خواند.</w:t>
      </w:r>
    </w:p>
    <w:p w:rsidR="00D60342" w:rsidRPr="00D15C41" w:rsidRDefault="00FF79A8" w:rsidP="00FF79A8">
      <w:pPr>
        <w:widowControl w:val="0"/>
        <w:numPr>
          <w:ilvl w:val="0"/>
          <w:numId w:val="11"/>
        </w:numPr>
        <w:ind w:left="0" w:firstLine="284"/>
        <w:rPr>
          <w:rStyle w:val="1-Char"/>
        </w:rPr>
      </w:pPr>
      <w:r>
        <w:rPr>
          <w:rFonts w:ascii="Lotus Linotype" w:hAnsi="Lotus Linotype" w:cs="Traditional Arabic"/>
          <w:b/>
          <w:color w:val="000000"/>
          <w:sz w:val="24"/>
          <w:szCs w:val="28"/>
          <w:shd w:val="clear" w:color="auto" w:fill="FFFFFF"/>
          <w:rtl/>
        </w:rPr>
        <w:t>﴿</w:t>
      </w:r>
      <w:r w:rsidRPr="00DD64CA">
        <w:rPr>
          <w:rStyle w:val="5-Char0"/>
          <w:rtl/>
        </w:rPr>
        <w:t xml:space="preserve">رَبِّ إِنِّي ظَلَمۡتُ نَفۡسِي وَأَسۡلَمۡتُ مَعَ سُلَيۡمَٰنَ لِلَّهِ رَبِّ </w:t>
      </w:r>
      <w:r w:rsidRPr="00DD64CA">
        <w:rPr>
          <w:rStyle w:val="5-Char0"/>
          <w:rFonts w:hint="cs"/>
          <w:rtl/>
        </w:rPr>
        <w:t>ٱلۡعَٰلَمِينَ</w:t>
      </w:r>
      <w:r w:rsidRPr="00DD64CA">
        <w:rPr>
          <w:rStyle w:val="5-Char0"/>
          <w:rtl/>
        </w:rPr>
        <w:t>٤٤</w:t>
      </w:r>
      <w:r>
        <w:rPr>
          <w:rFonts w:ascii="Lotus Linotype" w:hAnsi="Lotus Linotype" w:cs="Traditional Arabic"/>
          <w:b/>
          <w:color w:val="000000"/>
          <w:sz w:val="24"/>
          <w:szCs w:val="28"/>
          <w:shd w:val="clear" w:color="auto" w:fill="FFFFFF"/>
          <w:rtl/>
        </w:rPr>
        <w:t>﴾</w:t>
      </w:r>
      <w:r w:rsidRPr="00DD64CA">
        <w:rPr>
          <w:rStyle w:val="5-Char0"/>
          <w:rtl/>
        </w:rPr>
        <w:t xml:space="preserve"> </w:t>
      </w:r>
      <w:r w:rsidRPr="00A14DCC">
        <w:rPr>
          <w:rStyle w:val="8-Char"/>
          <w:rtl/>
        </w:rPr>
        <w:t>[النمل: 44]</w:t>
      </w:r>
    </w:p>
    <w:p w:rsidR="00D60342" w:rsidRPr="00D15C41" w:rsidRDefault="00D60342" w:rsidP="00FF79A8">
      <w:pPr>
        <w:widowControl w:val="0"/>
        <w:rPr>
          <w:rStyle w:val="1-Char"/>
          <w:rtl/>
        </w:rPr>
      </w:pPr>
      <w:r w:rsidRPr="00FF79A8">
        <w:rPr>
          <w:rStyle w:val="5-Char"/>
          <w:rFonts w:hint="cs"/>
          <w:rtl/>
        </w:rPr>
        <w:t>«</w:t>
      </w:r>
      <w:r w:rsidRPr="00FF79A8">
        <w:rPr>
          <w:rStyle w:val="5-Char"/>
          <w:rtl/>
        </w:rPr>
        <w:t xml:space="preserve">‏‏‏‏‏‏‏پروردگارا! من به خود ستم </w:t>
      </w:r>
      <w:r w:rsidR="00801F13">
        <w:rPr>
          <w:rStyle w:val="5-Char"/>
          <w:rtl/>
        </w:rPr>
        <w:t>ک</w:t>
      </w:r>
      <w:r w:rsidRPr="00FF79A8">
        <w:rPr>
          <w:rStyle w:val="5-Char"/>
          <w:rtl/>
        </w:rPr>
        <w:t>رده‌ام و با سل</w:t>
      </w:r>
      <w:r w:rsidR="00801F13">
        <w:rPr>
          <w:rStyle w:val="5-Char"/>
          <w:rtl/>
        </w:rPr>
        <w:t>ی</w:t>
      </w:r>
      <w:r w:rsidRPr="00FF79A8">
        <w:rPr>
          <w:rStyle w:val="5-Char"/>
          <w:rtl/>
        </w:rPr>
        <w:t>مان خو</w:t>
      </w:r>
      <w:r w:rsidR="00801F13">
        <w:rPr>
          <w:rStyle w:val="5-Char"/>
          <w:rtl/>
        </w:rPr>
        <w:t>ی</w:t>
      </w:r>
      <w:r w:rsidRPr="00FF79A8">
        <w:rPr>
          <w:rStyle w:val="5-Char"/>
          <w:rtl/>
        </w:rPr>
        <w:t>شتن را تسل</w:t>
      </w:r>
      <w:r w:rsidR="00801F13">
        <w:rPr>
          <w:rStyle w:val="5-Char"/>
          <w:rtl/>
        </w:rPr>
        <w:t>ی</w:t>
      </w:r>
      <w:r w:rsidRPr="00FF79A8">
        <w:rPr>
          <w:rStyle w:val="5-Char"/>
          <w:rtl/>
        </w:rPr>
        <w:t>م پروردگار جهان</w:t>
      </w:r>
      <w:r w:rsidR="00801F13">
        <w:rPr>
          <w:rStyle w:val="5-Char"/>
          <w:rtl/>
        </w:rPr>
        <w:t>ی</w:t>
      </w:r>
      <w:r w:rsidRPr="00FF79A8">
        <w:rPr>
          <w:rStyle w:val="5-Char"/>
          <w:rtl/>
        </w:rPr>
        <w:t>ان م</w:t>
      </w:r>
      <w:r w:rsidR="00801F13">
        <w:rPr>
          <w:rStyle w:val="5-Char"/>
          <w:rtl/>
        </w:rPr>
        <w:t>ی</w:t>
      </w:r>
      <w:r w:rsidRPr="00FF79A8">
        <w:rPr>
          <w:rStyle w:val="5-Char"/>
          <w:rtl/>
        </w:rPr>
        <w:t>‌دارم</w:t>
      </w:r>
      <w:r w:rsidRPr="00FF79A8">
        <w:rPr>
          <w:rStyle w:val="5-Char"/>
          <w:rFonts w:hint="cs"/>
          <w:rtl/>
        </w:rPr>
        <w:t>.</w:t>
      </w:r>
      <w:r w:rsidR="00FF79A8">
        <w:rPr>
          <w:rStyle w:val="5-Char"/>
          <w:rFonts w:hint="cs"/>
          <w:rtl/>
        </w:rPr>
        <w:t>»</w:t>
      </w:r>
    </w:p>
    <w:p w:rsidR="00D60342" w:rsidRPr="00D15C41" w:rsidRDefault="00D60342" w:rsidP="00FF79A8">
      <w:pPr>
        <w:widowControl w:val="0"/>
        <w:rPr>
          <w:rStyle w:val="1-Char"/>
          <w:rtl/>
        </w:rPr>
      </w:pPr>
      <w:r w:rsidRPr="00D15C41">
        <w:rPr>
          <w:rStyle w:val="1-Char"/>
          <w:rFonts w:hint="cs"/>
          <w:rtl/>
        </w:rPr>
        <w:t xml:space="preserve">این دعای بلقیس بعد از اینکه </w:t>
      </w:r>
      <w:r w:rsidRPr="00D15C41">
        <w:rPr>
          <w:rStyle w:val="1-Char"/>
          <w:rtl/>
        </w:rPr>
        <w:t>د</w:t>
      </w:r>
      <w:r w:rsidRPr="00D15C41">
        <w:rPr>
          <w:rStyle w:val="1-Char"/>
          <w:rFonts w:hint="cs"/>
          <w:rtl/>
        </w:rPr>
        <w:t>َ</w:t>
      </w:r>
      <w:r w:rsidRPr="00D15C41">
        <w:rPr>
          <w:rStyle w:val="1-Char"/>
          <w:rtl/>
        </w:rPr>
        <w:t>م و دستگاه سل</w:t>
      </w:r>
      <w:r w:rsidR="00801F13">
        <w:rPr>
          <w:rStyle w:val="1-Char"/>
          <w:rtl/>
        </w:rPr>
        <w:t>ی</w:t>
      </w:r>
      <w:r w:rsidRPr="00D15C41">
        <w:rPr>
          <w:rStyle w:val="1-Char"/>
          <w:rtl/>
        </w:rPr>
        <w:t>مان</w:t>
      </w:r>
      <w:r w:rsidR="00FF79A8">
        <w:rPr>
          <w:rStyle w:val="1-Char"/>
          <w:rFonts w:cs="CTraditional Arabic" w:hint="cs"/>
          <w:rtl/>
        </w:rPr>
        <w:t>÷</w:t>
      </w:r>
      <w:r w:rsidRPr="00D15C41">
        <w:rPr>
          <w:rStyle w:val="1-Char"/>
          <w:rFonts w:hint="cs"/>
          <w:rtl/>
        </w:rPr>
        <w:t xml:space="preserve"> وی را</w:t>
      </w:r>
      <w:r w:rsidRPr="00D15C41">
        <w:rPr>
          <w:rStyle w:val="1-Char"/>
          <w:rtl/>
        </w:rPr>
        <w:t xml:space="preserve"> شگفت زده </w:t>
      </w:r>
      <w:r w:rsidRPr="00D15C41">
        <w:rPr>
          <w:rStyle w:val="1-Char"/>
          <w:rFonts w:hint="cs"/>
          <w:rtl/>
        </w:rPr>
        <w:t>کرد</w:t>
      </w:r>
      <w:r w:rsidRPr="00D15C41">
        <w:rPr>
          <w:rStyle w:val="1-Char"/>
          <w:rtl/>
        </w:rPr>
        <w:t xml:space="preserve"> و سلطنت و قدرت ماد</w:t>
      </w:r>
      <w:r w:rsidR="00801F13">
        <w:rPr>
          <w:rStyle w:val="1-Char"/>
          <w:rtl/>
        </w:rPr>
        <w:t>ی</w:t>
      </w:r>
      <w:r w:rsidRPr="00D15C41">
        <w:rPr>
          <w:rStyle w:val="1-Char"/>
          <w:rtl/>
        </w:rPr>
        <w:t xml:space="preserve"> و معنو</w:t>
      </w:r>
      <w:r w:rsidR="00801F13">
        <w:rPr>
          <w:rStyle w:val="1-Char"/>
          <w:rtl/>
        </w:rPr>
        <w:t>ی</w:t>
      </w:r>
      <w:r w:rsidRPr="00D15C41">
        <w:rPr>
          <w:rStyle w:val="1-Char"/>
          <w:rtl/>
        </w:rPr>
        <w:t xml:space="preserve"> خود را در برابر فرمانروائ</w:t>
      </w:r>
      <w:r w:rsidR="00801F13">
        <w:rPr>
          <w:rStyle w:val="1-Char"/>
          <w:rtl/>
        </w:rPr>
        <w:t>ی</w:t>
      </w:r>
      <w:r w:rsidRPr="00D15C41">
        <w:rPr>
          <w:rStyle w:val="1-Char"/>
          <w:rtl/>
        </w:rPr>
        <w:t xml:space="preserve"> و توانائ</w:t>
      </w:r>
      <w:r w:rsidR="00801F13">
        <w:rPr>
          <w:rStyle w:val="1-Char"/>
          <w:rtl/>
        </w:rPr>
        <w:t>ی</w:t>
      </w:r>
      <w:r w:rsidRPr="00D15C41">
        <w:rPr>
          <w:rStyle w:val="1-Char"/>
          <w:rtl/>
        </w:rPr>
        <w:t xml:space="preserve"> و دارائ</w:t>
      </w:r>
      <w:r w:rsidR="00801F13">
        <w:rPr>
          <w:rStyle w:val="1-Char"/>
          <w:rtl/>
        </w:rPr>
        <w:t>ی</w:t>
      </w:r>
      <w:r w:rsidRPr="00D15C41">
        <w:rPr>
          <w:rStyle w:val="1-Char"/>
          <w:rtl/>
        </w:rPr>
        <w:t xml:space="preserve"> سل</w:t>
      </w:r>
      <w:r w:rsidR="00801F13">
        <w:rPr>
          <w:rStyle w:val="1-Char"/>
          <w:rtl/>
        </w:rPr>
        <w:t>ی</w:t>
      </w:r>
      <w:r w:rsidRPr="00D15C41">
        <w:rPr>
          <w:rStyle w:val="1-Char"/>
          <w:rtl/>
        </w:rPr>
        <w:t>مان</w:t>
      </w:r>
      <w:r w:rsidR="00FF79A8">
        <w:rPr>
          <w:rStyle w:val="1-Char"/>
          <w:rFonts w:cs="CTraditional Arabic" w:hint="cs"/>
          <w:rtl/>
        </w:rPr>
        <w:t>÷</w:t>
      </w:r>
      <w:r w:rsidRPr="00D15C41">
        <w:rPr>
          <w:rStyle w:val="1-Char"/>
          <w:rFonts w:hint="cs"/>
          <w:rtl/>
        </w:rPr>
        <w:t xml:space="preserve"> </w:t>
      </w:r>
      <w:r w:rsidRPr="00D15C41">
        <w:rPr>
          <w:rStyle w:val="1-Char"/>
          <w:rtl/>
        </w:rPr>
        <w:t>ناچ</w:t>
      </w:r>
      <w:r w:rsidR="00801F13">
        <w:rPr>
          <w:rStyle w:val="1-Char"/>
          <w:rtl/>
        </w:rPr>
        <w:t>ی</w:t>
      </w:r>
      <w:r w:rsidRPr="00D15C41">
        <w:rPr>
          <w:rStyle w:val="1-Char"/>
          <w:rtl/>
        </w:rPr>
        <w:t>ز د</w:t>
      </w:r>
      <w:r w:rsidR="00801F13">
        <w:rPr>
          <w:rStyle w:val="1-Char"/>
          <w:rtl/>
        </w:rPr>
        <w:t>ی</w:t>
      </w:r>
      <w:r w:rsidRPr="00D15C41">
        <w:rPr>
          <w:rStyle w:val="1-Char"/>
          <w:rtl/>
        </w:rPr>
        <w:t>د</w:t>
      </w:r>
      <w:r w:rsidRPr="00D15C41">
        <w:rPr>
          <w:rStyle w:val="1-Char"/>
          <w:rFonts w:hint="cs"/>
          <w:rtl/>
        </w:rPr>
        <w:t>، می</w:t>
      </w:r>
      <w:r w:rsidRPr="00D15C41">
        <w:rPr>
          <w:rStyle w:val="1-Char"/>
          <w:rFonts w:hint="cs"/>
          <w:rtl/>
        </w:rPr>
        <w:softHyphen/>
        <w:t>باشد که در این حال</w:t>
      </w:r>
      <w:r w:rsidRPr="00D15C41">
        <w:rPr>
          <w:rStyle w:val="1-Char"/>
          <w:rtl/>
        </w:rPr>
        <w:t xml:space="preserve"> دل خود را متوجّه خالق جهان</w:t>
      </w:r>
      <w:r w:rsidR="00333154" w:rsidRPr="00333154">
        <w:rPr>
          <w:rStyle w:val="1-Char"/>
          <w:rFonts w:cs="CTraditional Arabic" w:hint="cs"/>
          <w:rtl/>
        </w:rPr>
        <w:t>أ</w:t>
      </w:r>
      <w:r w:rsidRPr="00D15C41">
        <w:rPr>
          <w:rStyle w:val="1-Char"/>
          <w:rtl/>
        </w:rPr>
        <w:t xml:space="preserve"> </w:t>
      </w:r>
      <w:r w:rsidR="00801F13">
        <w:rPr>
          <w:rStyle w:val="1-Char"/>
          <w:rtl/>
        </w:rPr>
        <w:t>ک</w:t>
      </w:r>
      <w:r w:rsidRPr="00D15C41">
        <w:rPr>
          <w:rStyle w:val="1-Char"/>
          <w:rtl/>
        </w:rPr>
        <w:t>رد</w:t>
      </w:r>
      <w:r w:rsidRPr="00D15C41">
        <w:rPr>
          <w:rStyle w:val="1-Char"/>
          <w:rFonts w:hint="cs"/>
          <w:rtl/>
        </w:rPr>
        <w:t xml:space="preserve"> و این دعا را خواند.</w:t>
      </w:r>
    </w:p>
    <w:p w:rsidR="00D60342" w:rsidRPr="00D1625E" w:rsidRDefault="00D60342" w:rsidP="00FF79A8">
      <w:pPr>
        <w:pStyle w:val="3-"/>
        <w:rPr>
          <w:rtl/>
        </w:rPr>
      </w:pPr>
      <w:bookmarkStart w:id="100" w:name="_Toc404710104"/>
      <w:bookmarkStart w:id="101" w:name="_Toc442688433"/>
      <w:r w:rsidRPr="00D1625E">
        <w:rPr>
          <w:rFonts w:hint="cs"/>
          <w:rtl/>
        </w:rPr>
        <w:t>سور</w:t>
      </w:r>
      <w:r w:rsidR="00801F13">
        <w:rPr>
          <w:rFonts w:hint="cs"/>
          <w:rtl/>
        </w:rPr>
        <w:t>ۀ</w:t>
      </w:r>
      <w:r w:rsidRPr="00D1625E">
        <w:rPr>
          <w:rFonts w:hint="cs"/>
          <w:rtl/>
        </w:rPr>
        <w:t xml:space="preserve"> قصص</w:t>
      </w:r>
      <w:bookmarkEnd w:id="100"/>
      <w:bookmarkEnd w:id="101"/>
      <w:r w:rsidRPr="00D1625E">
        <w:rPr>
          <w:rtl/>
        </w:rPr>
        <w:fldChar w:fldCharType="begin"/>
      </w:r>
      <w:r w:rsidRPr="00D1625E">
        <w:instrText xml:space="preserve"> TC "</w:instrText>
      </w:r>
      <w:bookmarkStart w:id="102" w:name="_Toc373938008"/>
      <w:bookmarkStart w:id="103" w:name="_Toc404508156"/>
      <w:r w:rsidRPr="00D1625E">
        <w:rPr>
          <w:rFonts w:hint="cs"/>
          <w:rtl/>
        </w:rPr>
        <w:instrText>سورة قصص</w:instrText>
      </w:r>
      <w:bookmarkEnd w:id="102"/>
      <w:bookmarkEnd w:id="103"/>
      <w:r w:rsidRPr="00D1625E">
        <w:instrText xml:space="preserve">" \f C \l "1" </w:instrText>
      </w:r>
      <w:r w:rsidRPr="00D1625E">
        <w:rPr>
          <w:rtl/>
        </w:rPr>
        <w:fldChar w:fldCharType="end"/>
      </w:r>
    </w:p>
    <w:p w:rsidR="00D60342" w:rsidRPr="00D15C41" w:rsidRDefault="00FF79A8" w:rsidP="00FF79A8">
      <w:pPr>
        <w:widowControl w:val="0"/>
        <w:numPr>
          <w:ilvl w:val="0"/>
          <w:numId w:val="11"/>
        </w:numPr>
        <w:ind w:left="0" w:firstLine="284"/>
        <w:rPr>
          <w:rStyle w:val="1-Char"/>
        </w:rPr>
      </w:pPr>
      <w:r>
        <w:rPr>
          <w:rFonts w:ascii="Lotus Linotype" w:hAnsi="Lotus Linotype" w:cs="Traditional Arabic"/>
          <w:b/>
          <w:color w:val="000000"/>
          <w:sz w:val="24"/>
          <w:szCs w:val="28"/>
          <w:shd w:val="clear" w:color="auto" w:fill="FFFFFF"/>
          <w:rtl/>
        </w:rPr>
        <w:t>﴿</w:t>
      </w:r>
      <w:r w:rsidRPr="00DD64CA">
        <w:rPr>
          <w:rStyle w:val="5-Char0"/>
          <w:rtl/>
        </w:rPr>
        <w:t>رَبِّ إِنِّي ظَلَمۡتُ نَفۡسِي فَ</w:t>
      </w:r>
      <w:r w:rsidRPr="00DD64CA">
        <w:rPr>
          <w:rStyle w:val="5-Char0"/>
          <w:rFonts w:hint="cs"/>
          <w:rtl/>
        </w:rPr>
        <w:t>ٱغۡفِرۡ</w:t>
      </w:r>
      <w:r w:rsidRPr="00DD64CA">
        <w:rPr>
          <w:rStyle w:val="5-Char0"/>
          <w:rtl/>
        </w:rPr>
        <w:t xml:space="preserve"> لِي</w:t>
      </w:r>
      <w:r>
        <w:rPr>
          <w:rFonts w:ascii="Lotus Linotype" w:hAnsi="Lotus Linotype" w:cs="Traditional Arabic"/>
          <w:b/>
          <w:color w:val="000000"/>
          <w:sz w:val="24"/>
          <w:szCs w:val="28"/>
          <w:shd w:val="clear" w:color="auto" w:fill="FFFFFF"/>
          <w:rtl/>
        </w:rPr>
        <w:t>﴾</w:t>
      </w:r>
      <w:r w:rsidRPr="00DD64CA">
        <w:rPr>
          <w:rStyle w:val="5-Char0"/>
          <w:rtl/>
        </w:rPr>
        <w:t xml:space="preserve"> </w:t>
      </w:r>
      <w:r w:rsidRPr="00A14DCC">
        <w:rPr>
          <w:rStyle w:val="8-Char"/>
          <w:rtl/>
        </w:rPr>
        <w:t>[القصص: 16]</w:t>
      </w:r>
    </w:p>
    <w:p w:rsidR="00D60342" w:rsidRPr="00D15C41" w:rsidRDefault="00D60342" w:rsidP="00FF79A8">
      <w:pPr>
        <w:widowControl w:val="0"/>
        <w:rPr>
          <w:rStyle w:val="1-Char"/>
          <w:rtl/>
        </w:rPr>
      </w:pPr>
      <w:r w:rsidRPr="00FF79A8">
        <w:rPr>
          <w:rStyle w:val="5-Char"/>
          <w:rFonts w:hint="cs"/>
          <w:rtl/>
        </w:rPr>
        <w:t>«</w:t>
      </w:r>
      <w:r w:rsidRPr="00FF79A8">
        <w:rPr>
          <w:rStyle w:val="5-Char"/>
          <w:rtl/>
        </w:rPr>
        <w:t>‏‏‏‏‏‏‏پروردگارا! من بر خو</w:t>
      </w:r>
      <w:r w:rsidR="00801F13">
        <w:rPr>
          <w:rStyle w:val="5-Char"/>
          <w:rtl/>
        </w:rPr>
        <w:t>ی</w:t>
      </w:r>
      <w:r w:rsidRPr="00FF79A8">
        <w:rPr>
          <w:rStyle w:val="5-Char"/>
          <w:rtl/>
        </w:rPr>
        <w:t xml:space="preserve">شتن ستم </w:t>
      </w:r>
      <w:r w:rsidR="00801F13">
        <w:rPr>
          <w:rStyle w:val="5-Char"/>
          <w:rtl/>
        </w:rPr>
        <w:t>ک</w:t>
      </w:r>
      <w:r w:rsidRPr="00FF79A8">
        <w:rPr>
          <w:rStyle w:val="5-Char"/>
          <w:rtl/>
        </w:rPr>
        <w:t>ردم، پس مرا ببخش</w:t>
      </w:r>
      <w:r w:rsidR="00FF79A8">
        <w:rPr>
          <w:rStyle w:val="5-Char"/>
          <w:rFonts w:hint="cs"/>
          <w:rtl/>
        </w:rPr>
        <w:t>.»</w:t>
      </w:r>
    </w:p>
    <w:p w:rsidR="00D60342" w:rsidRPr="00D15C41" w:rsidRDefault="00FF79A8" w:rsidP="00FF79A8">
      <w:pPr>
        <w:widowControl w:val="0"/>
        <w:numPr>
          <w:ilvl w:val="0"/>
          <w:numId w:val="11"/>
        </w:numPr>
        <w:ind w:left="0" w:firstLine="284"/>
        <w:rPr>
          <w:rStyle w:val="1-Char"/>
        </w:rPr>
      </w:pPr>
      <w:r>
        <w:rPr>
          <w:rFonts w:ascii="Lotus Linotype" w:hAnsi="Lotus Linotype" w:cs="Traditional Arabic"/>
          <w:b/>
          <w:color w:val="000000"/>
          <w:sz w:val="24"/>
          <w:szCs w:val="28"/>
          <w:shd w:val="clear" w:color="auto" w:fill="FFFFFF"/>
          <w:rtl/>
        </w:rPr>
        <w:t>﴿</w:t>
      </w:r>
      <w:r w:rsidRPr="00DD64CA">
        <w:rPr>
          <w:rStyle w:val="5-Char0"/>
          <w:rtl/>
        </w:rPr>
        <w:t>رَبِّ بِمَآ أَنۡعَمۡتَ عَلَيَّ فَلَنۡ أَكُونَ ظَهِيرٗا لِّلۡمُجۡرِمِينَ١٧</w:t>
      </w:r>
      <w:r>
        <w:rPr>
          <w:rFonts w:ascii="Lotus Linotype" w:hAnsi="Lotus Linotype" w:cs="Traditional Arabic"/>
          <w:b/>
          <w:color w:val="000000"/>
          <w:sz w:val="24"/>
          <w:szCs w:val="28"/>
          <w:shd w:val="clear" w:color="auto" w:fill="FFFFFF"/>
          <w:rtl/>
        </w:rPr>
        <w:t>﴾</w:t>
      </w:r>
      <w:r w:rsidRPr="00DD64CA">
        <w:rPr>
          <w:rStyle w:val="5-Char0"/>
          <w:rtl/>
        </w:rPr>
        <w:t xml:space="preserve"> </w:t>
      </w:r>
      <w:r w:rsidRPr="00A14DCC">
        <w:rPr>
          <w:rStyle w:val="8-Char"/>
          <w:rtl/>
        </w:rPr>
        <w:t>[القصص: 17]</w:t>
      </w:r>
    </w:p>
    <w:p w:rsidR="00D60342" w:rsidRPr="00D15C41" w:rsidRDefault="00D60342" w:rsidP="00FF79A8">
      <w:pPr>
        <w:widowControl w:val="0"/>
        <w:rPr>
          <w:rStyle w:val="1-Char"/>
          <w:rtl/>
        </w:rPr>
      </w:pPr>
      <w:r w:rsidRPr="00FF79A8">
        <w:rPr>
          <w:rStyle w:val="5-Char"/>
          <w:rFonts w:hint="cs"/>
          <w:rtl/>
        </w:rPr>
        <w:t>«</w:t>
      </w:r>
      <w:r w:rsidRPr="00FF79A8">
        <w:rPr>
          <w:rStyle w:val="5-Char"/>
          <w:rtl/>
        </w:rPr>
        <w:t>‏‏‏‏‏‏‏پروردگارا! به پاس نعمتهائ</w:t>
      </w:r>
      <w:r w:rsidR="00801F13">
        <w:rPr>
          <w:rStyle w:val="5-Char"/>
          <w:rtl/>
        </w:rPr>
        <w:t>ی</w:t>
      </w:r>
      <w:r w:rsidRPr="00FF79A8">
        <w:rPr>
          <w:rStyle w:val="5-Char"/>
          <w:rtl/>
        </w:rPr>
        <w:t xml:space="preserve"> </w:t>
      </w:r>
      <w:r w:rsidR="00801F13">
        <w:rPr>
          <w:rStyle w:val="5-Char"/>
          <w:rtl/>
        </w:rPr>
        <w:t>ک</w:t>
      </w:r>
      <w:r w:rsidRPr="00FF79A8">
        <w:rPr>
          <w:rStyle w:val="5-Char"/>
          <w:rtl/>
        </w:rPr>
        <w:t>ه به من عطاء فرموده‌ا</w:t>
      </w:r>
      <w:r w:rsidR="00801F13">
        <w:rPr>
          <w:rStyle w:val="5-Char"/>
          <w:rtl/>
        </w:rPr>
        <w:t>ی</w:t>
      </w:r>
      <w:r w:rsidRPr="00FF79A8">
        <w:rPr>
          <w:rStyle w:val="5-Char"/>
          <w:rtl/>
        </w:rPr>
        <w:t>، هرگز پشت</w:t>
      </w:r>
      <w:r w:rsidR="00801F13">
        <w:rPr>
          <w:rStyle w:val="5-Char"/>
          <w:rtl/>
        </w:rPr>
        <w:t>ی</w:t>
      </w:r>
      <w:r w:rsidRPr="00FF79A8">
        <w:rPr>
          <w:rStyle w:val="5-Char"/>
          <w:rtl/>
        </w:rPr>
        <w:t>بان بد</w:t>
      </w:r>
      <w:r w:rsidR="00801F13">
        <w:rPr>
          <w:rStyle w:val="5-Char"/>
          <w:rtl/>
        </w:rPr>
        <w:t>ک</w:t>
      </w:r>
      <w:r w:rsidRPr="00FF79A8">
        <w:rPr>
          <w:rStyle w:val="5-Char"/>
          <w:rtl/>
        </w:rPr>
        <w:t>اران و بزه</w:t>
      </w:r>
      <w:r w:rsidR="00801F13">
        <w:rPr>
          <w:rStyle w:val="5-Char"/>
          <w:rtl/>
        </w:rPr>
        <w:t>ک</w:t>
      </w:r>
      <w:r w:rsidRPr="00FF79A8">
        <w:rPr>
          <w:rStyle w:val="5-Char"/>
          <w:rtl/>
        </w:rPr>
        <w:t>اران نخواهم شد</w:t>
      </w:r>
      <w:r w:rsidRPr="00FF79A8">
        <w:rPr>
          <w:rStyle w:val="5-Char"/>
          <w:rFonts w:hint="cs"/>
          <w:rtl/>
        </w:rPr>
        <w:t>.</w:t>
      </w:r>
      <w:r w:rsidR="00FF79A8">
        <w:rPr>
          <w:rStyle w:val="5-Char"/>
          <w:rFonts w:hint="cs"/>
          <w:rtl/>
        </w:rPr>
        <w:t>»</w:t>
      </w:r>
    </w:p>
    <w:p w:rsidR="00D60342" w:rsidRPr="00D15C41" w:rsidRDefault="00D60342" w:rsidP="00FF79A8">
      <w:pPr>
        <w:widowControl w:val="0"/>
        <w:rPr>
          <w:rStyle w:val="1-Char"/>
          <w:rtl/>
        </w:rPr>
      </w:pPr>
      <w:r w:rsidRPr="00D15C41">
        <w:rPr>
          <w:rStyle w:val="1-Char"/>
          <w:rFonts w:hint="cs"/>
          <w:rtl/>
        </w:rPr>
        <w:t>موسی</w:t>
      </w:r>
      <w:r w:rsidR="00FF79A8">
        <w:rPr>
          <w:rStyle w:val="1-Char"/>
          <w:rFonts w:cs="CTraditional Arabic" w:hint="cs"/>
          <w:rtl/>
        </w:rPr>
        <w:t>÷</w:t>
      </w:r>
      <w:r w:rsidRPr="00D15C41">
        <w:rPr>
          <w:rStyle w:val="1-Char"/>
          <w:rFonts w:hint="cs"/>
          <w:rtl/>
        </w:rPr>
        <w:t xml:space="preserve"> بعد از کشتن مرد قِبطی با نهایت پشیمانی بعد از اعتراف به گناهش در برابر درگاه خداوند</w:t>
      </w:r>
      <w:r w:rsidR="00333154" w:rsidRPr="00333154">
        <w:rPr>
          <w:rStyle w:val="1-Char"/>
          <w:rFonts w:cs="CTraditional Arabic" w:hint="cs"/>
          <w:rtl/>
        </w:rPr>
        <w:t>أ</w:t>
      </w:r>
      <w:r w:rsidRPr="00D15C41">
        <w:rPr>
          <w:rStyle w:val="1-Char"/>
          <w:rFonts w:hint="cs"/>
          <w:rtl/>
        </w:rPr>
        <w:t xml:space="preserve"> خواهان عفو می</w:t>
      </w:r>
      <w:r w:rsidRPr="00D15C41">
        <w:rPr>
          <w:rStyle w:val="1-Char"/>
          <w:rFonts w:hint="cs"/>
          <w:rtl/>
        </w:rPr>
        <w:softHyphen/>
        <w:t>شود و تعهّد می</w:t>
      </w:r>
      <w:r w:rsidRPr="00D15C41">
        <w:rPr>
          <w:rStyle w:val="1-Char"/>
          <w:rFonts w:hint="cs"/>
          <w:rtl/>
        </w:rPr>
        <w:softHyphen/>
        <w:t>نماید به سبب رحم و نعمت پروردگارش</w:t>
      </w:r>
      <w:r w:rsidR="00333154" w:rsidRPr="00333154">
        <w:rPr>
          <w:rStyle w:val="1-Char"/>
          <w:rFonts w:cs="CTraditional Arabic" w:hint="cs"/>
          <w:rtl/>
        </w:rPr>
        <w:t>أ</w:t>
      </w:r>
      <w:r w:rsidRPr="00D15C41">
        <w:rPr>
          <w:rStyle w:val="1-Char"/>
          <w:rFonts w:hint="cs"/>
          <w:rtl/>
        </w:rPr>
        <w:t xml:space="preserve"> پشتیبان بدکاران و ظالمان نشود و این دعا و تعهّد هر موحّدی می</w:t>
      </w:r>
      <w:r w:rsidRPr="00D15C41">
        <w:rPr>
          <w:rStyle w:val="1-Char"/>
          <w:rFonts w:hint="cs"/>
          <w:rtl/>
        </w:rPr>
        <w:softHyphen/>
        <w:t>باشد که یاری دهند</w:t>
      </w:r>
      <w:r w:rsidR="00050352">
        <w:rPr>
          <w:rStyle w:val="1-Char"/>
          <w:rFonts w:hint="cs"/>
          <w:rtl/>
        </w:rPr>
        <w:t>ۀ</w:t>
      </w:r>
      <w:r w:rsidRPr="00D15C41">
        <w:rPr>
          <w:rStyle w:val="1-Char"/>
          <w:rFonts w:hint="cs"/>
          <w:rtl/>
        </w:rPr>
        <w:t xml:space="preserve"> ظالمان نباشد.</w:t>
      </w:r>
    </w:p>
    <w:p w:rsidR="00D60342" w:rsidRPr="00D15C41" w:rsidRDefault="00FF79A8" w:rsidP="00FF79A8">
      <w:pPr>
        <w:widowControl w:val="0"/>
        <w:numPr>
          <w:ilvl w:val="0"/>
          <w:numId w:val="11"/>
        </w:numPr>
        <w:ind w:left="0" w:firstLine="284"/>
        <w:rPr>
          <w:rStyle w:val="1-Char"/>
        </w:rPr>
      </w:pPr>
      <w:r>
        <w:rPr>
          <w:rFonts w:ascii="Lotus Linotype" w:hAnsi="Lotus Linotype" w:cs="Traditional Arabic"/>
          <w:b/>
          <w:color w:val="000000"/>
          <w:sz w:val="24"/>
          <w:szCs w:val="28"/>
          <w:shd w:val="clear" w:color="auto" w:fill="FFFFFF"/>
          <w:rtl/>
        </w:rPr>
        <w:t>﴿</w:t>
      </w:r>
      <w:r w:rsidRPr="00DD64CA">
        <w:rPr>
          <w:rStyle w:val="5-Char0"/>
          <w:rtl/>
        </w:rPr>
        <w:t xml:space="preserve">رَبِّ نَجِّنِي مِنَ </w:t>
      </w:r>
      <w:r w:rsidRPr="00DD64CA">
        <w:rPr>
          <w:rStyle w:val="5-Char0"/>
          <w:rFonts w:hint="cs"/>
          <w:rtl/>
        </w:rPr>
        <w:t>ٱلۡقَوۡمِ</w:t>
      </w:r>
      <w:r w:rsidRPr="00DD64CA">
        <w:rPr>
          <w:rStyle w:val="5-Char0"/>
          <w:rtl/>
        </w:rPr>
        <w:t xml:space="preserve"> </w:t>
      </w:r>
      <w:r w:rsidRPr="00DD64CA">
        <w:rPr>
          <w:rStyle w:val="5-Char0"/>
          <w:rFonts w:hint="cs"/>
          <w:rtl/>
        </w:rPr>
        <w:t>ٱلظَّٰلِمِينَ</w:t>
      </w:r>
      <w:r w:rsidRPr="00DD64CA">
        <w:rPr>
          <w:rStyle w:val="5-Char0"/>
          <w:rtl/>
        </w:rPr>
        <w:t>٢١</w:t>
      </w:r>
      <w:r>
        <w:rPr>
          <w:rFonts w:ascii="Lotus Linotype" w:hAnsi="Lotus Linotype" w:cs="Traditional Arabic"/>
          <w:b/>
          <w:color w:val="000000"/>
          <w:sz w:val="24"/>
          <w:szCs w:val="28"/>
          <w:shd w:val="clear" w:color="auto" w:fill="FFFFFF"/>
          <w:rtl/>
        </w:rPr>
        <w:t>﴾</w:t>
      </w:r>
      <w:r w:rsidRPr="00DD64CA">
        <w:rPr>
          <w:rStyle w:val="5-Char0"/>
          <w:rtl/>
        </w:rPr>
        <w:t xml:space="preserve"> </w:t>
      </w:r>
      <w:r w:rsidRPr="00A14DCC">
        <w:rPr>
          <w:rStyle w:val="8-Char"/>
          <w:rtl/>
        </w:rPr>
        <w:t>[القصص: 21]</w:t>
      </w:r>
    </w:p>
    <w:p w:rsidR="00D60342" w:rsidRPr="00D15C41" w:rsidRDefault="00D60342" w:rsidP="00FF79A8">
      <w:pPr>
        <w:widowControl w:val="0"/>
        <w:rPr>
          <w:rStyle w:val="1-Char"/>
          <w:rtl/>
        </w:rPr>
      </w:pPr>
      <w:r w:rsidRPr="00FF79A8">
        <w:rPr>
          <w:rStyle w:val="5-Char"/>
          <w:rFonts w:hint="cs"/>
          <w:rtl/>
        </w:rPr>
        <w:t>«</w:t>
      </w:r>
      <w:r w:rsidRPr="00FF79A8">
        <w:rPr>
          <w:rStyle w:val="5-Char"/>
          <w:rtl/>
        </w:rPr>
        <w:t>‏‏‏‏‏‏‏پروردگارا! مرا از مردمان ستمگر رهائ</w:t>
      </w:r>
      <w:r w:rsidR="00801F13">
        <w:rPr>
          <w:rStyle w:val="5-Char"/>
          <w:rtl/>
        </w:rPr>
        <w:t>ی</w:t>
      </w:r>
      <w:r w:rsidRPr="00FF79A8">
        <w:rPr>
          <w:rStyle w:val="5-Char"/>
          <w:rtl/>
        </w:rPr>
        <w:t xml:space="preserve"> بخش</w:t>
      </w:r>
      <w:r w:rsidRPr="00FF79A8">
        <w:rPr>
          <w:rStyle w:val="5-Char"/>
          <w:rFonts w:hint="cs"/>
          <w:rtl/>
        </w:rPr>
        <w:t>.</w:t>
      </w:r>
      <w:r w:rsidR="00FF79A8">
        <w:rPr>
          <w:rStyle w:val="5-Char"/>
          <w:rFonts w:hint="cs"/>
          <w:rtl/>
        </w:rPr>
        <w:t>»</w:t>
      </w:r>
    </w:p>
    <w:p w:rsidR="00D60342" w:rsidRPr="00D15C41" w:rsidRDefault="00D60342" w:rsidP="00FF79A8">
      <w:pPr>
        <w:widowControl w:val="0"/>
        <w:rPr>
          <w:rStyle w:val="1-Char"/>
          <w:rtl/>
        </w:rPr>
      </w:pPr>
      <w:r w:rsidRPr="00D15C41">
        <w:rPr>
          <w:rStyle w:val="1-Char"/>
          <w:rFonts w:hint="cs"/>
          <w:rtl/>
        </w:rPr>
        <w:t>موسی</w:t>
      </w:r>
      <w:r w:rsidR="00FF79A8">
        <w:rPr>
          <w:rStyle w:val="1-Char"/>
          <w:rFonts w:cs="CTraditional Arabic" w:hint="cs"/>
          <w:rtl/>
        </w:rPr>
        <w:t>÷</w:t>
      </w:r>
      <w:r w:rsidRPr="00D15C41">
        <w:rPr>
          <w:rStyle w:val="1-Char"/>
          <w:rFonts w:hint="cs"/>
          <w:rtl/>
        </w:rPr>
        <w:t xml:space="preserve"> بعد از کشتن مرد قِبطی و فرار این دعا را خواند و این دعای وی «دیگر باره نشان</w:t>
      </w:r>
      <w:r w:rsidR="00050352">
        <w:rPr>
          <w:rStyle w:val="1-Char"/>
          <w:rFonts w:hint="cs"/>
          <w:rtl/>
        </w:rPr>
        <w:t>ۀ</w:t>
      </w:r>
      <w:r w:rsidRPr="00D15C41">
        <w:rPr>
          <w:rStyle w:val="1-Char"/>
          <w:rFonts w:hint="cs"/>
          <w:rtl/>
        </w:rPr>
        <w:t xml:space="preserve"> شخصیّت جوشان و خروشان را آشکارا می</w:t>
      </w:r>
      <w:r w:rsidRPr="00D15C41">
        <w:rPr>
          <w:rStyle w:val="1-Char"/>
          <w:rFonts w:hint="cs"/>
          <w:rtl/>
        </w:rPr>
        <w:softHyphen/>
        <w:t>بینیم. آمادگی و نگرش را می</w:t>
      </w:r>
      <w:r w:rsidRPr="00D15C41">
        <w:rPr>
          <w:rStyle w:val="1-Char"/>
          <w:rFonts w:hint="cs"/>
          <w:rtl/>
        </w:rPr>
        <w:softHyphen/>
        <w:t>یابیم. همراه با آن نشانه، مستقیم رو به خدا کردن و از او کمک طلبیدن، و چشم به حمایت و رعایت او دوختن، و به پناه او در وقت ترس و خوف خزیدن، و انتظار امن و امان در پناه او کشیدن، و امید نجات و رستگاری از آستان</w:t>
      </w:r>
      <w:r w:rsidR="00050352">
        <w:rPr>
          <w:rStyle w:val="1-Char"/>
          <w:rFonts w:hint="cs"/>
          <w:rtl/>
        </w:rPr>
        <w:t>ۀ</w:t>
      </w:r>
      <w:r w:rsidRPr="00D15C41">
        <w:rPr>
          <w:rStyle w:val="1-Char"/>
          <w:rFonts w:hint="cs"/>
          <w:rtl/>
        </w:rPr>
        <w:t xml:space="preserve"> او داشتن را مشاهده می</w:t>
      </w:r>
      <w:r w:rsidRPr="00D15C41">
        <w:rPr>
          <w:rStyle w:val="1-Char"/>
          <w:rFonts w:hint="cs"/>
          <w:rtl/>
        </w:rPr>
        <w:softHyphen/>
        <w:t>کنیم.»</w:t>
      </w:r>
      <w:r w:rsidRPr="00194A9F">
        <w:rPr>
          <w:rFonts w:eastAsia="SimSun" w:cs="IRNazli"/>
          <w:color w:val="000000"/>
          <w:sz w:val="28"/>
          <w:szCs w:val="28"/>
          <w:vertAlign w:val="superscript"/>
          <w:rtl/>
          <w:lang w:eastAsia="zh-CN" w:bidi="fa-IR"/>
        </w:rPr>
        <w:footnoteReference w:id="47"/>
      </w:r>
    </w:p>
    <w:p w:rsidR="00D60342" w:rsidRPr="00D15C41" w:rsidRDefault="00FF79A8" w:rsidP="00FF79A8">
      <w:pPr>
        <w:widowControl w:val="0"/>
        <w:numPr>
          <w:ilvl w:val="0"/>
          <w:numId w:val="11"/>
        </w:numPr>
        <w:ind w:left="0" w:firstLine="284"/>
        <w:rPr>
          <w:rStyle w:val="1-Char"/>
        </w:rPr>
      </w:pPr>
      <w:r>
        <w:rPr>
          <w:rFonts w:ascii="Lotus Linotype" w:hAnsi="Lotus Linotype" w:cs="Traditional Arabic"/>
          <w:b/>
          <w:color w:val="000000"/>
          <w:sz w:val="24"/>
          <w:szCs w:val="28"/>
          <w:shd w:val="clear" w:color="auto" w:fill="FFFFFF"/>
          <w:rtl/>
        </w:rPr>
        <w:t>﴿</w:t>
      </w:r>
      <w:r w:rsidRPr="00DD64CA">
        <w:rPr>
          <w:rStyle w:val="5-Char0"/>
          <w:rtl/>
        </w:rPr>
        <w:t>رَبِّ إِنِّي لِمَآ أَنزَلۡتَ إِلَيَّ مِنۡ خَيۡرٖ فَقِيرٞ٢٤</w:t>
      </w:r>
      <w:r>
        <w:rPr>
          <w:rFonts w:ascii="Lotus Linotype" w:hAnsi="Lotus Linotype" w:cs="Traditional Arabic"/>
          <w:b/>
          <w:color w:val="000000"/>
          <w:sz w:val="24"/>
          <w:szCs w:val="28"/>
          <w:shd w:val="clear" w:color="auto" w:fill="FFFFFF"/>
          <w:rtl/>
        </w:rPr>
        <w:t>﴾</w:t>
      </w:r>
      <w:r w:rsidRPr="00DD64CA">
        <w:rPr>
          <w:rStyle w:val="5-Char0"/>
          <w:rtl/>
        </w:rPr>
        <w:t xml:space="preserve"> </w:t>
      </w:r>
      <w:r w:rsidRPr="00A14DCC">
        <w:rPr>
          <w:rStyle w:val="8-Char"/>
          <w:rtl/>
        </w:rPr>
        <w:t>[القصص: 24]</w:t>
      </w:r>
    </w:p>
    <w:p w:rsidR="00D60342" w:rsidRPr="00D15C41" w:rsidRDefault="00D60342" w:rsidP="00FF79A8">
      <w:pPr>
        <w:widowControl w:val="0"/>
        <w:rPr>
          <w:rStyle w:val="1-Char"/>
          <w:rtl/>
        </w:rPr>
      </w:pPr>
      <w:r w:rsidRPr="00FF79A8">
        <w:rPr>
          <w:rStyle w:val="5-Char"/>
          <w:rFonts w:hint="cs"/>
          <w:rtl/>
        </w:rPr>
        <w:t>«</w:t>
      </w:r>
      <w:r w:rsidRPr="00FF79A8">
        <w:rPr>
          <w:rStyle w:val="5-Char"/>
          <w:rtl/>
        </w:rPr>
        <w:t>‏‏‏‏‏‏‏پروردگارا! من ن</w:t>
      </w:r>
      <w:r w:rsidR="00801F13">
        <w:rPr>
          <w:rStyle w:val="5-Char"/>
          <w:rtl/>
        </w:rPr>
        <w:t>ی</w:t>
      </w:r>
      <w:r w:rsidRPr="00FF79A8">
        <w:rPr>
          <w:rStyle w:val="5-Char"/>
          <w:rtl/>
        </w:rPr>
        <w:t>ازمند هر آن خ</w:t>
      </w:r>
      <w:r w:rsidR="00801F13">
        <w:rPr>
          <w:rStyle w:val="5-Char"/>
          <w:rtl/>
        </w:rPr>
        <w:t>ی</w:t>
      </w:r>
      <w:r w:rsidRPr="00FF79A8">
        <w:rPr>
          <w:rStyle w:val="5-Char"/>
          <w:rtl/>
        </w:rPr>
        <w:t>ر</w:t>
      </w:r>
      <w:r w:rsidR="00801F13">
        <w:rPr>
          <w:rStyle w:val="5-Char"/>
          <w:rtl/>
        </w:rPr>
        <w:t>ی</w:t>
      </w:r>
      <w:r w:rsidRPr="00FF79A8">
        <w:rPr>
          <w:rStyle w:val="5-Char"/>
          <w:rtl/>
        </w:rPr>
        <w:t xml:space="preserve"> هستم </w:t>
      </w:r>
      <w:r w:rsidR="00801F13">
        <w:rPr>
          <w:rStyle w:val="5-Char"/>
          <w:rtl/>
        </w:rPr>
        <w:t>ک</w:t>
      </w:r>
      <w:r w:rsidRPr="00FF79A8">
        <w:rPr>
          <w:rStyle w:val="5-Char"/>
          <w:rtl/>
        </w:rPr>
        <w:t>ه برا</w:t>
      </w:r>
      <w:r w:rsidR="00801F13">
        <w:rPr>
          <w:rStyle w:val="5-Char"/>
          <w:rtl/>
        </w:rPr>
        <w:t>ی</w:t>
      </w:r>
      <w:r w:rsidRPr="00FF79A8">
        <w:rPr>
          <w:rStyle w:val="5-Char"/>
          <w:rtl/>
        </w:rPr>
        <w:t>م حواله و روانه فرمائ</w:t>
      </w:r>
      <w:r w:rsidR="00801F13">
        <w:rPr>
          <w:rStyle w:val="5-Char"/>
          <w:rtl/>
        </w:rPr>
        <w:t>ی</w:t>
      </w:r>
      <w:r w:rsidRPr="00FF79A8">
        <w:rPr>
          <w:rStyle w:val="5-Char"/>
          <w:rFonts w:hint="cs"/>
          <w:rtl/>
        </w:rPr>
        <w:t>.</w:t>
      </w:r>
      <w:r w:rsidR="00FF79A8">
        <w:rPr>
          <w:rStyle w:val="5-Char"/>
          <w:rFonts w:hint="cs"/>
          <w:rtl/>
        </w:rPr>
        <w:t>»</w:t>
      </w:r>
    </w:p>
    <w:p w:rsidR="00D60342" w:rsidRPr="00D15C41" w:rsidRDefault="00D60342" w:rsidP="00FF79A8">
      <w:pPr>
        <w:widowControl w:val="0"/>
        <w:rPr>
          <w:rStyle w:val="1-Char"/>
          <w:rtl/>
        </w:rPr>
      </w:pPr>
      <w:r w:rsidRPr="00D15C41">
        <w:rPr>
          <w:rStyle w:val="1-Char"/>
          <w:rFonts w:hint="cs"/>
          <w:rtl/>
        </w:rPr>
        <w:t>موسی</w:t>
      </w:r>
      <w:r w:rsidR="00FF79A8">
        <w:rPr>
          <w:rStyle w:val="1-Char"/>
          <w:rFonts w:cs="CTraditional Arabic" w:hint="cs"/>
          <w:rtl/>
        </w:rPr>
        <w:t>÷</w:t>
      </w:r>
      <w:r w:rsidRPr="00D15C41">
        <w:rPr>
          <w:rStyle w:val="1-Char"/>
          <w:rFonts w:hint="cs"/>
          <w:rtl/>
        </w:rPr>
        <w:t xml:space="preserve"> بعد از سیراب کردن گوسفندان دختران شعیب</w:t>
      </w:r>
      <w:r w:rsidR="00FF79A8">
        <w:rPr>
          <w:rStyle w:val="1-Char"/>
          <w:rFonts w:cs="CTraditional Arabic" w:hint="cs"/>
          <w:rtl/>
        </w:rPr>
        <w:t>÷</w:t>
      </w:r>
      <w:r w:rsidRPr="00D15C41">
        <w:rPr>
          <w:rStyle w:val="1-Char"/>
          <w:rFonts w:hint="cs"/>
          <w:rtl/>
        </w:rPr>
        <w:t xml:space="preserve"> </w:t>
      </w:r>
      <w:r w:rsidRPr="00D15C41">
        <w:rPr>
          <w:rStyle w:val="1-Char"/>
          <w:rtl/>
        </w:rPr>
        <w:t>از فرط خستگ</w:t>
      </w:r>
      <w:r w:rsidR="00801F13">
        <w:rPr>
          <w:rStyle w:val="1-Char"/>
          <w:rtl/>
        </w:rPr>
        <w:t>ی</w:t>
      </w:r>
      <w:r w:rsidRPr="00D15C41">
        <w:rPr>
          <w:rStyle w:val="1-Char"/>
          <w:rtl/>
        </w:rPr>
        <w:t xml:space="preserve"> به ز</w:t>
      </w:r>
      <w:r w:rsidR="00801F13">
        <w:rPr>
          <w:rStyle w:val="1-Char"/>
          <w:rtl/>
        </w:rPr>
        <w:t>ی</w:t>
      </w:r>
      <w:r w:rsidRPr="00D15C41">
        <w:rPr>
          <w:rStyle w:val="1-Char"/>
          <w:rtl/>
        </w:rPr>
        <w:t>ر سا</w:t>
      </w:r>
      <w:r w:rsidR="00801F13">
        <w:rPr>
          <w:rStyle w:val="1-Char"/>
          <w:rtl/>
        </w:rPr>
        <w:t>ی</w:t>
      </w:r>
      <w:r w:rsidR="00050352">
        <w:rPr>
          <w:rStyle w:val="1-Char"/>
          <w:rFonts w:hint="cs"/>
          <w:rtl/>
        </w:rPr>
        <w:t>ۀ</w:t>
      </w:r>
      <w:r w:rsidRPr="00D15C41">
        <w:rPr>
          <w:rStyle w:val="1-Char"/>
          <w:rtl/>
        </w:rPr>
        <w:t xml:space="preserve"> درخت</w:t>
      </w:r>
      <w:r w:rsidR="00801F13">
        <w:rPr>
          <w:rStyle w:val="1-Char"/>
          <w:rtl/>
        </w:rPr>
        <w:t>ی</w:t>
      </w:r>
      <w:r w:rsidRPr="00D15C41">
        <w:rPr>
          <w:rStyle w:val="1-Char"/>
          <w:rtl/>
        </w:rPr>
        <w:t xml:space="preserve"> رفت</w:t>
      </w:r>
      <w:r w:rsidRPr="00D15C41">
        <w:rPr>
          <w:rStyle w:val="1-Char"/>
          <w:rFonts w:hint="cs"/>
          <w:rtl/>
        </w:rPr>
        <w:t xml:space="preserve"> و این دعا را خواند.</w:t>
      </w:r>
    </w:p>
    <w:p w:rsidR="00D60342" w:rsidRPr="00D1625E" w:rsidRDefault="00D60342" w:rsidP="00FF79A8">
      <w:pPr>
        <w:pStyle w:val="3-"/>
        <w:rPr>
          <w:rtl/>
        </w:rPr>
      </w:pPr>
      <w:bookmarkStart w:id="104" w:name="_Toc404710105"/>
      <w:bookmarkStart w:id="105" w:name="_Toc442688434"/>
      <w:r w:rsidRPr="00D1625E">
        <w:rPr>
          <w:rFonts w:hint="cs"/>
          <w:rtl/>
        </w:rPr>
        <w:t>سور</w:t>
      </w:r>
      <w:r w:rsidR="00801F13">
        <w:rPr>
          <w:rFonts w:hint="cs"/>
          <w:rtl/>
        </w:rPr>
        <w:t>ۀ</w:t>
      </w:r>
      <w:r w:rsidRPr="00D1625E">
        <w:rPr>
          <w:rFonts w:hint="cs"/>
          <w:rtl/>
        </w:rPr>
        <w:t xml:space="preserve"> عنکبوت</w:t>
      </w:r>
      <w:bookmarkEnd w:id="104"/>
      <w:bookmarkEnd w:id="105"/>
      <w:r w:rsidRPr="00D1625E">
        <w:rPr>
          <w:rtl/>
        </w:rPr>
        <w:fldChar w:fldCharType="begin"/>
      </w:r>
      <w:r w:rsidRPr="00D1625E">
        <w:instrText xml:space="preserve"> TC "</w:instrText>
      </w:r>
      <w:bookmarkStart w:id="106" w:name="_Toc373938009"/>
      <w:bookmarkStart w:id="107" w:name="_Toc404508157"/>
      <w:r w:rsidRPr="00D1625E">
        <w:rPr>
          <w:rFonts w:hint="cs"/>
          <w:rtl/>
        </w:rPr>
        <w:instrText>سورة عنکبوت</w:instrText>
      </w:r>
      <w:bookmarkEnd w:id="106"/>
      <w:bookmarkEnd w:id="107"/>
      <w:r w:rsidRPr="00D1625E">
        <w:instrText xml:space="preserve">" \f C \l "1" </w:instrText>
      </w:r>
      <w:r w:rsidRPr="00D1625E">
        <w:rPr>
          <w:rtl/>
        </w:rPr>
        <w:fldChar w:fldCharType="end"/>
      </w:r>
    </w:p>
    <w:p w:rsidR="00D60342" w:rsidRPr="00D15C41" w:rsidRDefault="00FF79A8" w:rsidP="00FF79A8">
      <w:pPr>
        <w:widowControl w:val="0"/>
        <w:numPr>
          <w:ilvl w:val="0"/>
          <w:numId w:val="11"/>
        </w:numPr>
        <w:ind w:left="0" w:firstLine="284"/>
        <w:rPr>
          <w:rStyle w:val="1-Char"/>
        </w:rPr>
      </w:pPr>
      <w:r>
        <w:rPr>
          <w:rFonts w:ascii="Lotus Linotype" w:hAnsi="Lotus Linotype" w:cs="Traditional Arabic"/>
          <w:b/>
          <w:color w:val="000000"/>
          <w:sz w:val="24"/>
          <w:szCs w:val="28"/>
          <w:shd w:val="clear" w:color="auto" w:fill="FFFFFF"/>
          <w:rtl/>
        </w:rPr>
        <w:t>﴿</w:t>
      </w:r>
      <w:r w:rsidRPr="00DD64CA">
        <w:rPr>
          <w:rStyle w:val="5-Char0"/>
          <w:rtl/>
        </w:rPr>
        <w:t xml:space="preserve">رَبِّ </w:t>
      </w:r>
      <w:r w:rsidRPr="00DD64CA">
        <w:rPr>
          <w:rStyle w:val="5-Char0"/>
          <w:rFonts w:hint="cs"/>
          <w:rtl/>
        </w:rPr>
        <w:t>ٱنصُرۡنِي</w:t>
      </w:r>
      <w:r w:rsidRPr="00DD64CA">
        <w:rPr>
          <w:rStyle w:val="5-Char0"/>
          <w:rtl/>
        </w:rPr>
        <w:t xml:space="preserve"> عَلَى </w:t>
      </w:r>
      <w:r w:rsidRPr="00DD64CA">
        <w:rPr>
          <w:rStyle w:val="5-Char0"/>
          <w:rFonts w:hint="cs"/>
          <w:rtl/>
        </w:rPr>
        <w:t>ٱلۡقَوۡمِ</w:t>
      </w:r>
      <w:r w:rsidRPr="00DD64CA">
        <w:rPr>
          <w:rStyle w:val="5-Char0"/>
          <w:rtl/>
        </w:rPr>
        <w:t xml:space="preserve"> </w:t>
      </w:r>
      <w:r w:rsidRPr="00DD64CA">
        <w:rPr>
          <w:rStyle w:val="5-Char0"/>
          <w:rFonts w:hint="cs"/>
          <w:rtl/>
        </w:rPr>
        <w:t>ٱلۡمُفۡسِدِينَ</w:t>
      </w:r>
      <w:r w:rsidRPr="00DD64CA">
        <w:rPr>
          <w:rStyle w:val="5-Char0"/>
          <w:rtl/>
        </w:rPr>
        <w:t>٣٠</w:t>
      </w:r>
      <w:r>
        <w:rPr>
          <w:rFonts w:ascii="Lotus Linotype" w:hAnsi="Lotus Linotype" w:cs="Traditional Arabic"/>
          <w:b/>
          <w:color w:val="000000"/>
          <w:sz w:val="24"/>
          <w:szCs w:val="28"/>
          <w:shd w:val="clear" w:color="auto" w:fill="FFFFFF"/>
          <w:rtl/>
        </w:rPr>
        <w:t>﴾</w:t>
      </w:r>
      <w:r w:rsidRPr="00DD64CA">
        <w:rPr>
          <w:rStyle w:val="5-Char0"/>
          <w:rtl/>
        </w:rPr>
        <w:t xml:space="preserve"> </w:t>
      </w:r>
      <w:r w:rsidRPr="00A14DCC">
        <w:rPr>
          <w:rStyle w:val="8-Char"/>
          <w:rtl/>
        </w:rPr>
        <w:t>[العنكبوت: 30]</w:t>
      </w:r>
    </w:p>
    <w:p w:rsidR="00D60342" w:rsidRPr="00D15C41" w:rsidRDefault="00D60342" w:rsidP="00FF79A8">
      <w:pPr>
        <w:widowControl w:val="0"/>
        <w:rPr>
          <w:rStyle w:val="1-Char"/>
          <w:rtl/>
        </w:rPr>
      </w:pPr>
      <w:r w:rsidRPr="00FF79A8">
        <w:rPr>
          <w:rStyle w:val="5-Char"/>
          <w:rFonts w:hint="cs"/>
          <w:rtl/>
        </w:rPr>
        <w:t>«</w:t>
      </w:r>
      <w:r w:rsidRPr="00FF79A8">
        <w:rPr>
          <w:rStyle w:val="5-Char"/>
          <w:rtl/>
        </w:rPr>
        <w:t>‏‏‏‏‏‏‏پروردگارا! مرا بر قوم تباه پ</w:t>
      </w:r>
      <w:r w:rsidR="00801F13">
        <w:rPr>
          <w:rStyle w:val="5-Char"/>
          <w:rtl/>
        </w:rPr>
        <w:t>ی</w:t>
      </w:r>
      <w:r w:rsidRPr="00FF79A8">
        <w:rPr>
          <w:rStyle w:val="5-Char"/>
          <w:rtl/>
        </w:rPr>
        <w:t>شه پ</w:t>
      </w:r>
      <w:r w:rsidR="00801F13">
        <w:rPr>
          <w:rStyle w:val="5-Char"/>
          <w:rtl/>
        </w:rPr>
        <w:t>ی</w:t>
      </w:r>
      <w:r w:rsidRPr="00FF79A8">
        <w:rPr>
          <w:rStyle w:val="5-Char"/>
          <w:rtl/>
        </w:rPr>
        <w:t>روز گردان</w:t>
      </w:r>
      <w:r w:rsidRPr="00FF79A8">
        <w:rPr>
          <w:rStyle w:val="5-Char"/>
          <w:rFonts w:hint="cs"/>
          <w:rtl/>
        </w:rPr>
        <w:t>.</w:t>
      </w:r>
      <w:r w:rsidR="00FF79A8">
        <w:rPr>
          <w:rStyle w:val="5-Char"/>
          <w:rFonts w:hint="cs"/>
          <w:rtl/>
        </w:rPr>
        <w:t>»</w:t>
      </w:r>
    </w:p>
    <w:p w:rsidR="00D60342" w:rsidRPr="00D15C41" w:rsidRDefault="00D60342" w:rsidP="00FF79A8">
      <w:pPr>
        <w:widowControl w:val="0"/>
        <w:rPr>
          <w:rStyle w:val="1-Char"/>
          <w:rtl/>
        </w:rPr>
      </w:pPr>
      <w:r w:rsidRPr="00D15C41">
        <w:rPr>
          <w:rStyle w:val="1-Char"/>
          <w:rFonts w:hint="cs"/>
          <w:rtl/>
        </w:rPr>
        <w:t>این دعای لوط</w:t>
      </w:r>
      <w:r w:rsidR="00FF79A8">
        <w:rPr>
          <w:rStyle w:val="1-Char"/>
          <w:rFonts w:cs="CTraditional Arabic" w:hint="cs"/>
          <w:rtl/>
        </w:rPr>
        <w:t>÷</w:t>
      </w:r>
      <w:r w:rsidRPr="00D15C41">
        <w:rPr>
          <w:rStyle w:val="1-Char"/>
          <w:rFonts w:hint="cs"/>
          <w:rtl/>
        </w:rPr>
        <w:t xml:space="preserve"> از آستان</w:t>
      </w:r>
      <w:r w:rsidR="00050352">
        <w:rPr>
          <w:rStyle w:val="1-Char"/>
          <w:rFonts w:hint="cs"/>
          <w:rtl/>
        </w:rPr>
        <w:t>ۀ</w:t>
      </w:r>
      <w:r w:rsidRPr="00D15C41">
        <w:rPr>
          <w:rStyle w:val="1-Char"/>
          <w:rFonts w:hint="cs"/>
          <w:rtl/>
        </w:rPr>
        <w:t xml:space="preserve"> خداوند</w:t>
      </w:r>
      <w:r w:rsidR="00A9498A" w:rsidRPr="00A9498A">
        <w:rPr>
          <w:rStyle w:val="1-Char"/>
          <w:rFonts w:cs="CTraditional Arabic" w:hint="cs"/>
          <w:rtl/>
        </w:rPr>
        <w:t>أ</w:t>
      </w:r>
      <w:r w:rsidR="00745CD2" w:rsidRPr="00745CD2">
        <w:rPr>
          <w:rStyle w:val="1-Char"/>
          <w:rFonts w:hint="cs"/>
          <w:rtl/>
        </w:rPr>
        <w:t xml:space="preserve"> </w:t>
      </w:r>
      <w:r w:rsidRPr="00D15C41">
        <w:rPr>
          <w:rStyle w:val="1-Char"/>
          <w:rFonts w:hint="cs"/>
          <w:rtl/>
        </w:rPr>
        <w:t>در برابر قوم بدکردارش می</w:t>
      </w:r>
      <w:r w:rsidRPr="00D15C41">
        <w:rPr>
          <w:rStyle w:val="1-Char"/>
          <w:rFonts w:hint="cs"/>
          <w:rtl/>
        </w:rPr>
        <w:softHyphen/>
        <w:t>باشد.</w:t>
      </w:r>
    </w:p>
    <w:p w:rsidR="00D60342" w:rsidRPr="00D15C41" w:rsidRDefault="00FF79A8" w:rsidP="003F1B23">
      <w:pPr>
        <w:widowControl w:val="0"/>
        <w:numPr>
          <w:ilvl w:val="0"/>
          <w:numId w:val="11"/>
        </w:numPr>
        <w:ind w:left="0" w:firstLine="284"/>
        <w:rPr>
          <w:rStyle w:val="1-Char"/>
        </w:rPr>
      </w:pPr>
      <w:r>
        <w:rPr>
          <w:rFonts w:ascii="Lotus Linotype" w:hAnsi="Lotus Linotype" w:cs="Traditional Arabic"/>
          <w:b/>
          <w:color w:val="000000"/>
          <w:sz w:val="24"/>
          <w:szCs w:val="28"/>
          <w:shd w:val="clear" w:color="auto" w:fill="FFFFFF"/>
          <w:rtl/>
        </w:rPr>
        <w:t>﴿</w:t>
      </w:r>
      <w:r w:rsidRPr="00DD64CA">
        <w:rPr>
          <w:rStyle w:val="5-Char0"/>
          <w:rFonts w:hint="cs"/>
          <w:rtl/>
        </w:rPr>
        <w:t>ٱلۡحَمۡدُ</w:t>
      </w:r>
      <w:r w:rsidRPr="00DD64CA">
        <w:rPr>
          <w:rStyle w:val="5-Char0"/>
          <w:rtl/>
        </w:rPr>
        <w:t xml:space="preserve"> لِلَّهِ</w:t>
      </w:r>
      <w:r>
        <w:rPr>
          <w:rFonts w:ascii="Lotus Linotype" w:hAnsi="Lotus Linotype" w:cs="Traditional Arabic"/>
          <w:b/>
          <w:color w:val="000000"/>
          <w:sz w:val="24"/>
          <w:szCs w:val="28"/>
          <w:shd w:val="clear" w:color="auto" w:fill="FFFFFF"/>
          <w:rtl/>
        </w:rPr>
        <w:t>﴾</w:t>
      </w:r>
      <w:r w:rsidRPr="00DD64CA">
        <w:rPr>
          <w:rStyle w:val="5-Char0"/>
          <w:rtl/>
        </w:rPr>
        <w:t xml:space="preserve"> </w:t>
      </w:r>
      <w:r w:rsidRPr="00A14DCC">
        <w:rPr>
          <w:rStyle w:val="8-Char"/>
          <w:rtl/>
        </w:rPr>
        <w:t>[الفاتحة: 2</w:t>
      </w:r>
      <w:r w:rsidRPr="00A14DCC">
        <w:rPr>
          <w:rStyle w:val="8-Char"/>
          <w:rFonts w:hint="cs"/>
          <w:rtl/>
        </w:rPr>
        <w:t>، عنکبوت: 63 و لقمان:23</w:t>
      </w:r>
      <w:r w:rsidRPr="00A14DCC">
        <w:rPr>
          <w:rStyle w:val="8-Char"/>
          <w:rtl/>
        </w:rPr>
        <w:t>]</w:t>
      </w:r>
    </w:p>
    <w:p w:rsidR="00D60342" w:rsidRPr="00D15C41" w:rsidRDefault="00D60342" w:rsidP="003F1B23">
      <w:pPr>
        <w:widowControl w:val="0"/>
        <w:rPr>
          <w:rStyle w:val="1-Char"/>
          <w:rtl/>
        </w:rPr>
      </w:pPr>
      <w:r w:rsidRPr="003F1B23">
        <w:rPr>
          <w:rStyle w:val="5-Char"/>
          <w:rFonts w:hint="cs"/>
          <w:rtl/>
        </w:rPr>
        <w:t>«</w:t>
      </w:r>
      <w:r w:rsidRPr="003F1B23">
        <w:rPr>
          <w:rStyle w:val="5-Char"/>
          <w:rtl/>
        </w:rPr>
        <w:t>ستا</w:t>
      </w:r>
      <w:r w:rsidR="00801F13">
        <w:rPr>
          <w:rStyle w:val="5-Char"/>
          <w:rtl/>
        </w:rPr>
        <w:t>ی</w:t>
      </w:r>
      <w:r w:rsidRPr="003F1B23">
        <w:rPr>
          <w:rStyle w:val="5-Char"/>
          <w:rtl/>
        </w:rPr>
        <w:t xml:space="preserve">ش </w:t>
      </w:r>
      <w:r w:rsidRPr="003F1B23">
        <w:rPr>
          <w:rStyle w:val="5-Char"/>
          <w:rFonts w:hint="cs"/>
          <w:rtl/>
        </w:rPr>
        <w:t xml:space="preserve">و سپاس </w:t>
      </w:r>
      <w:r w:rsidRPr="003F1B23">
        <w:rPr>
          <w:rStyle w:val="5-Char"/>
          <w:rtl/>
        </w:rPr>
        <w:t>خداوند را سزا است</w:t>
      </w:r>
      <w:r w:rsidRPr="003F1B23">
        <w:rPr>
          <w:rStyle w:val="5-Char"/>
          <w:rFonts w:hint="cs"/>
          <w:rtl/>
        </w:rPr>
        <w:t>.</w:t>
      </w:r>
      <w:r w:rsidR="003F1B23">
        <w:rPr>
          <w:rStyle w:val="5-Char"/>
          <w:rFonts w:hint="cs"/>
          <w:rtl/>
        </w:rPr>
        <w:t>»</w:t>
      </w:r>
    </w:p>
    <w:p w:rsidR="00D60342" w:rsidRPr="00D15C41" w:rsidRDefault="00D60342" w:rsidP="00D60342">
      <w:pPr>
        <w:widowControl w:val="0"/>
        <w:rPr>
          <w:rStyle w:val="1-Char"/>
          <w:rtl/>
        </w:rPr>
      </w:pPr>
      <w:r w:rsidRPr="00D15C41">
        <w:rPr>
          <w:rStyle w:val="1-Char"/>
          <w:rFonts w:hint="cs"/>
          <w:rtl/>
        </w:rPr>
        <w:t>خداوند</w:t>
      </w:r>
      <w:r w:rsidR="00333154" w:rsidRPr="00333154">
        <w:rPr>
          <w:rStyle w:val="1-Char"/>
          <w:rFonts w:cs="CTraditional Arabic" w:hint="cs"/>
          <w:rtl/>
        </w:rPr>
        <w:t>أ</w:t>
      </w:r>
      <w:r w:rsidRPr="00D15C41">
        <w:rPr>
          <w:rStyle w:val="1-Char"/>
          <w:rFonts w:hint="cs"/>
          <w:rtl/>
        </w:rPr>
        <w:t xml:space="preserve"> در این آیات به خاطر اینکه </w:t>
      </w:r>
      <w:r w:rsidRPr="00D15C41">
        <w:rPr>
          <w:rStyle w:val="1-Char"/>
          <w:rtl/>
        </w:rPr>
        <w:t xml:space="preserve">حق آن اندازه روشن است </w:t>
      </w:r>
      <w:r w:rsidR="00801F13">
        <w:rPr>
          <w:rStyle w:val="1-Char"/>
          <w:rtl/>
        </w:rPr>
        <w:t>ک</w:t>
      </w:r>
      <w:r w:rsidRPr="00D15C41">
        <w:rPr>
          <w:rStyle w:val="1-Char"/>
          <w:rtl/>
        </w:rPr>
        <w:t>ه مشر</w:t>
      </w:r>
      <w:r w:rsidR="00801F13">
        <w:rPr>
          <w:rStyle w:val="1-Char"/>
          <w:rtl/>
        </w:rPr>
        <w:t>ک</w:t>
      </w:r>
      <w:r w:rsidRPr="00D15C41">
        <w:rPr>
          <w:rStyle w:val="1-Char"/>
          <w:rtl/>
        </w:rPr>
        <w:t>ان ن</w:t>
      </w:r>
      <w:r w:rsidR="00801F13">
        <w:rPr>
          <w:rStyle w:val="1-Char"/>
          <w:rtl/>
        </w:rPr>
        <w:t>ی</w:t>
      </w:r>
      <w:r w:rsidRPr="00D15C41">
        <w:rPr>
          <w:rStyle w:val="1-Char"/>
          <w:rtl/>
        </w:rPr>
        <w:t>ز بدان اعتراف دارند</w:t>
      </w:r>
      <w:r w:rsidRPr="00D15C41">
        <w:rPr>
          <w:rStyle w:val="1-Char"/>
          <w:rFonts w:hint="cs"/>
          <w:rtl/>
        </w:rPr>
        <w:t xml:space="preserve"> به پیامبرش</w:t>
      </w:r>
      <w:r w:rsidR="00745CD2" w:rsidRPr="00745CD2">
        <w:rPr>
          <w:rStyle w:val="1-Char"/>
          <w:rFonts w:hint="cs"/>
          <w:rtl/>
        </w:rPr>
        <w:t xml:space="preserve"> </w:t>
      </w:r>
      <w:r w:rsidR="00A9498A" w:rsidRPr="00A9498A">
        <w:rPr>
          <w:rStyle w:val="1-Char"/>
          <w:rFonts w:cs="CTraditional Arabic" w:hint="cs"/>
          <w:rtl/>
        </w:rPr>
        <w:t>ج</w:t>
      </w:r>
      <w:r w:rsidRPr="00D15C41">
        <w:rPr>
          <w:rStyle w:val="1-Char"/>
          <w:rFonts w:hint="cs"/>
          <w:rtl/>
        </w:rPr>
        <w:t xml:space="preserve"> امر به سپاسگزاری می</w:t>
      </w:r>
      <w:r w:rsidRPr="00D15C41">
        <w:rPr>
          <w:rStyle w:val="1-Char"/>
          <w:rFonts w:hint="cs"/>
          <w:rtl/>
        </w:rPr>
        <w:softHyphen/>
        <w:t xml:space="preserve">کند؛ چرا که </w:t>
      </w:r>
      <w:r w:rsidRPr="00D15C41">
        <w:rPr>
          <w:rStyle w:val="1-Char"/>
          <w:rtl/>
        </w:rPr>
        <w:t>اگر از آنان</w:t>
      </w:r>
      <w:r w:rsidRPr="00D15C41">
        <w:rPr>
          <w:rStyle w:val="1-Char"/>
          <w:rFonts w:hint="cs"/>
          <w:rtl/>
        </w:rPr>
        <w:t xml:space="preserve"> </w:t>
      </w:r>
      <w:r w:rsidR="00801F13">
        <w:rPr>
          <w:rStyle w:val="1-Char"/>
          <w:rtl/>
        </w:rPr>
        <w:t>ک</w:t>
      </w:r>
      <w:r w:rsidRPr="00D15C41">
        <w:rPr>
          <w:rStyle w:val="1-Char"/>
          <w:rtl/>
        </w:rPr>
        <w:t>ه مش</w:t>
      </w:r>
      <w:r w:rsidR="00801F13">
        <w:rPr>
          <w:rStyle w:val="1-Char"/>
          <w:rtl/>
        </w:rPr>
        <w:t>ک</w:t>
      </w:r>
      <w:r w:rsidRPr="00D15C41">
        <w:rPr>
          <w:rStyle w:val="1-Char"/>
          <w:rtl/>
        </w:rPr>
        <w:t>و</w:t>
      </w:r>
      <w:r w:rsidR="00801F13">
        <w:rPr>
          <w:rStyle w:val="1-Char"/>
          <w:rtl/>
        </w:rPr>
        <w:t>ک</w:t>
      </w:r>
      <w:r w:rsidRPr="00D15C41">
        <w:rPr>
          <w:rStyle w:val="1-Char"/>
          <w:rtl/>
        </w:rPr>
        <w:t>ند</w:t>
      </w:r>
      <w:r w:rsidRPr="00D15C41">
        <w:rPr>
          <w:rStyle w:val="1-Char"/>
          <w:rFonts w:hint="cs"/>
          <w:rtl/>
        </w:rPr>
        <w:t xml:space="preserve"> </w:t>
      </w:r>
      <w:r w:rsidRPr="00D15C41">
        <w:rPr>
          <w:rStyle w:val="1-Char"/>
          <w:rtl/>
        </w:rPr>
        <w:t>بپرس</w:t>
      </w:r>
      <w:r w:rsidR="00801F13">
        <w:rPr>
          <w:rStyle w:val="1-Char"/>
          <w:rtl/>
        </w:rPr>
        <w:t>ی</w:t>
      </w:r>
      <w:r w:rsidRPr="00D15C41">
        <w:rPr>
          <w:rStyle w:val="1-Char"/>
          <w:rtl/>
        </w:rPr>
        <w:t xml:space="preserve"> چه </w:t>
      </w:r>
      <w:r w:rsidR="00801F13">
        <w:rPr>
          <w:rStyle w:val="1-Char"/>
          <w:rtl/>
        </w:rPr>
        <w:t>ک</w:t>
      </w:r>
      <w:r w:rsidRPr="00D15C41">
        <w:rPr>
          <w:rStyle w:val="1-Char"/>
          <w:rtl/>
        </w:rPr>
        <w:t>س</w:t>
      </w:r>
      <w:r w:rsidR="00801F13">
        <w:rPr>
          <w:rStyle w:val="1-Char"/>
          <w:rtl/>
        </w:rPr>
        <w:t>ی</w:t>
      </w:r>
      <w:r w:rsidRPr="00D15C41">
        <w:rPr>
          <w:rStyle w:val="1-Char"/>
          <w:rtl/>
        </w:rPr>
        <w:t xml:space="preserve"> از آسمان آب بارانده است و زم</w:t>
      </w:r>
      <w:r w:rsidR="00801F13">
        <w:rPr>
          <w:rStyle w:val="1-Char"/>
          <w:rtl/>
        </w:rPr>
        <w:t>ی</w:t>
      </w:r>
      <w:r w:rsidRPr="00D15C41">
        <w:rPr>
          <w:rStyle w:val="1-Char"/>
          <w:rtl/>
        </w:rPr>
        <w:t>ن را به وس</w:t>
      </w:r>
      <w:r w:rsidR="00801F13">
        <w:rPr>
          <w:rStyle w:val="1-Char"/>
          <w:rtl/>
        </w:rPr>
        <w:t>ی</w:t>
      </w:r>
      <w:r w:rsidRPr="00D15C41">
        <w:rPr>
          <w:rStyle w:val="1-Char"/>
          <w:rtl/>
        </w:rPr>
        <w:t>ل</w:t>
      </w:r>
      <w:r w:rsidR="00050352">
        <w:rPr>
          <w:rStyle w:val="1-Char"/>
          <w:rFonts w:hint="cs"/>
          <w:rtl/>
        </w:rPr>
        <w:t>ۀ</w:t>
      </w:r>
      <w:r w:rsidRPr="00D15C41">
        <w:rPr>
          <w:rStyle w:val="1-Char"/>
          <w:rtl/>
        </w:rPr>
        <w:t xml:space="preserve"> آن بعد از مردنش زنده گردانده است‌؟ قطعاً خواهند گفت: خدا!</w:t>
      </w:r>
      <w:r w:rsidRPr="00D15C41">
        <w:rPr>
          <w:rStyle w:val="1-Char"/>
          <w:rFonts w:hint="cs"/>
          <w:rtl/>
        </w:rPr>
        <w:t>. این شکرگزاری برای این نعمتِ والا و هر نعمت دیگر بر انسان الزامی است.</w:t>
      </w:r>
    </w:p>
    <w:p w:rsidR="00D60342" w:rsidRDefault="00D60342" w:rsidP="003F1B23">
      <w:pPr>
        <w:widowControl w:val="0"/>
        <w:rPr>
          <w:b/>
          <w:bCs/>
          <w:color w:val="000000"/>
          <w:sz w:val="28"/>
          <w:szCs w:val="28"/>
          <w:rtl/>
        </w:rPr>
      </w:pPr>
      <w:r w:rsidRPr="00D15C41">
        <w:rPr>
          <w:rStyle w:val="1-Char"/>
          <w:rFonts w:hint="cs"/>
          <w:rtl/>
        </w:rPr>
        <w:t>باران رحمت خداوند سبحان، بر بند</w:t>
      </w:r>
      <w:r w:rsidR="00050352">
        <w:rPr>
          <w:rStyle w:val="1-Char"/>
          <w:rFonts w:hint="cs"/>
          <w:rtl/>
        </w:rPr>
        <w:t>ۀ</w:t>
      </w:r>
      <w:r w:rsidRPr="00D15C41">
        <w:rPr>
          <w:rStyle w:val="1-Char"/>
          <w:rFonts w:hint="cs"/>
          <w:rtl/>
        </w:rPr>
        <w:t xml:space="preserve"> با ایمان بی</w:t>
      </w:r>
      <w:r w:rsidRPr="00D15C41">
        <w:rPr>
          <w:rStyle w:val="1-Char"/>
          <w:rtl/>
        </w:rPr>
        <w:softHyphen/>
      </w:r>
      <w:r w:rsidRPr="00D15C41">
        <w:rPr>
          <w:rStyle w:val="1-Char"/>
          <w:rFonts w:hint="cs"/>
          <w:rtl/>
        </w:rPr>
        <w:t>اندازه ریزان خواهد شد اگر بگوید:</w:t>
      </w:r>
      <w:r w:rsidR="003F1B23">
        <w:rPr>
          <w:rStyle w:val="1-Char"/>
          <w:rFonts w:hint="cs"/>
          <w:rtl/>
        </w:rPr>
        <w:t xml:space="preserve"> </w:t>
      </w:r>
      <w:r w:rsidR="003F1B23">
        <w:rPr>
          <w:rFonts w:ascii="Lotus Linotype" w:hAnsi="Lotus Linotype" w:cs="Traditional Arabic"/>
          <w:b/>
          <w:color w:val="000000"/>
          <w:sz w:val="24"/>
          <w:szCs w:val="28"/>
          <w:shd w:val="clear" w:color="auto" w:fill="FFFFFF"/>
          <w:rtl/>
        </w:rPr>
        <w:t>﴿</w:t>
      </w:r>
      <w:r w:rsidR="003F1B23" w:rsidRPr="00DD64CA">
        <w:rPr>
          <w:rStyle w:val="5-Char0"/>
          <w:rFonts w:hint="cs"/>
          <w:rtl/>
        </w:rPr>
        <w:t>ٱلۡحَمۡدُ</w:t>
      </w:r>
      <w:r w:rsidR="003F1B23" w:rsidRPr="00DD64CA">
        <w:rPr>
          <w:rStyle w:val="5-Char0"/>
          <w:rtl/>
        </w:rPr>
        <w:t xml:space="preserve"> لِلَّهِ</w:t>
      </w:r>
      <w:r w:rsidR="003F1B23">
        <w:rPr>
          <w:rFonts w:ascii="Lotus Linotype" w:hAnsi="Lotus Linotype" w:cs="Traditional Arabic"/>
          <w:b/>
          <w:color w:val="000000"/>
          <w:sz w:val="24"/>
          <w:szCs w:val="28"/>
          <w:shd w:val="clear" w:color="auto" w:fill="FFFFFF"/>
          <w:rtl/>
        </w:rPr>
        <w:t>﴾</w:t>
      </w:r>
      <w:r w:rsidRPr="003F1B23">
        <w:rPr>
          <w:rStyle w:val="1-Char"/>
          <w:rFonts w:hint="cs"/>
          <w:rtl/>
        </w:rPr>
        <w:t>.</w:t>
      </w:r>
      <w:r w:rsidRPr="00D15C41">
        <w:rPr>
          <w:rStyle w:val="1-Char"/>
          <w:rFonts w:hint="cs"/>
          <w:rtl/>
        </w:rPr>
        <w:t xml:space="preserve"> در قبال این گفتار، نیکی</w:t>
      </w:r>
      <w:r w:rsidRPr="00D15C41">
        <w:rPr>
          <w:rStyle w:val="1-Char"/>
          <w:rtl/>
        </w:rPr>
        <w:softHyphen/>
      </w:r>
      <w:r w:rsidRPr="00D15C41">
        <w:rPr>
          <w:rStyle w:val="1-Char"/>
          <w:rFonts w:hint="cs"/>
          <w:rtl/>
        </w:rPr>
        <w:t>ای برای او نوشته خواهد شد که با هیچ مقیاس و میزانی سنجیده نمی</w:t>
      </w:r>
      <w:r w:rsidRPr="00D15C41">
        <w:rPr>
          <w:rStyle w:val="1-Char"/>
          <w:rFonts w:hint="cs"/>
          <w:rtl/>
        </w:rPr>
        <w:softHyphen/>
        <w:t>شود</w:t>
      </w:r>
      <w:r w:rsidRPr="00D53BEA">
        <w:rPr>
          <w:rFonts w:hint="cs"/>
          <w:b/>
          <w:bCs/>
          <w:color w:val="000000"/>
          <w:sz w:val="28"/>
          <w:szCs w:val="28"/>
          <w:rtl/>
        </w:rPr>
        <w:t>.</w:t>
      </w:r>
    </w:p>
    <w:p w:rsidR="0048002E" w:rsidRDefault="0048002E" w:rsidP="003F1B23">
      <w:pPr>
        <w:widowControl w:val="0"/>
        <w:rPr>
          <w:b/>
          <w:bCs/>
          <w:color w:val="000000"/>
          <w:sz w:val="28"/>
          <w:szCs w:val="28"/>
          <w:rtl/>
        </w:rPr>
      </w:pPr>
    </w:p>
    <w:p w:rsidR="0048002E" w:rsidRPr="0048002E" w:rsidRDefault="0048002E" w:rsidP="003F1B23">
      <w:pPr>
        <w:widowControl w:val="0"/>
        <w:rPr>
          <w:b/>
          <w:bCs/>
          <w:color w:val="000000"/>
          <w:sz w:val="10"/>
          <w:szCs w:val="10"/>
          <w:rtl/>
        </w:rPr>
      </w:pPr>
    </w:p>
    <w:p w:rsidR="00D60342" w:rsidRPr="00D1625E" w:rsidRDefault="00D60342" w:rsidP="003F1B23">
      <w:pPr>
        <w:pStyle w:val="3-"/>
        <w:rPr>
          <w:rtl/>
        </w:rPr>
      </w:pPr>
      <w:bookmarkStart w:id="108" w:name="_Toc404710106"/>
      <w:bookmarkStart w:id="109" w:name="_Toc442688435"/>
      <w:r w:rsidRPr="00D1625E">
        <w:rPr>
          <w:rFonts w:hint="cs"/>
          <w:rtl/>
        </w:rPr>
        <w:t>سور</w:t>
      </w:r>
      <w:r w:rsidR="00801F13">
        <w:rPr>
          <w:rFonts w:hint="cs"/>
          <w:rtl/>
        </w:rPr>
        <w:t>ۀ</w:t>
      </w:r>
      <w:r w:rsidRPr="00D1625E">
        <w:rPr>
          <w:rFonts w:hint="cs"/>
          <w:rtl/>
        </w:rPr>
        <w:t xml:space="preserve"> فاطر</w:t>
      </w:r>
      <w:bookmarkEnd w:id="108"/>
      <w:bookmarkEnd w:id="109"/>
      <w:r w:rsidRPr="00D1625E">
        <w:rPr>
          <w:rtl/>
        </w:rPr>
        <w:fldChar w:fldCharType="begin"/>
      </w:r>
      <w:r w:rsidRPr="00D1625E">
        <w:instrText xml:space="preserve"> TC "</w:instrText>
      </w:r>
      <w:bookmarkStart w:id="110" w:name="_Toc373938010"/>
      <w:bookmarkStart w:id="111" w:name="_Toc404508158"/>
      <w:r w:rsidRPr="00D1625E">
        <w:rPr>
          <w:rFonts w:hint="cs"/>
          <w:rtl/>
        </w:rPr>
        <w:instrText>سورة فاطر</w:instrText>
      </w:r>
      <w:bookmarkEnd w:id="110"/>
      <w:bookmarkEnd w:id="111"/>
      <w:r w:rsidRPr="00D1625E">
        <w:instrText xml:space="preserve">" \f C \l "1" </w:instrText>
      </w:r>
      <w:r w:rsidRPr="00D1625E">
        <w:rPr>
          <w:rtl/>
        </w:rPr>
        <w:fldChar w:fldCharType="end"/>
      </w:r>
    </w:p>
    <w:p w:rsidR="00D60342" w:rsidRPr="00D15C41" w:rsidRDefault="003F1B23" w:rsidP="003F1B23">
      <w:pPr>
        <w:widowControl w:val="0"/>
        <w:numPr>
          <w:ilvl w:val="0"/>
          <w:numId w:val="11"/>
        </w:numPr>
        <w:ind w:left="0" w:firstLine="284"/>
        <w:rPr>
          <w:rStyle w:val="1-Char"/>
        </w:rPr>
      </w:pPr>
      <w:r>
        <w:rPr>
          <w:rFonts w:cs="Traditional Arabic"/>
          <w:b/>
          <w:color w:val="000000"/>
          <w:sz w:val="24"/>
          <w:szCs w:val="28"/>
          <w:shd w:val="clear" w:color="auto" w:fill="FFFFFF"/>
          <w:rtl/>
        </w:rPr>
        <w:t>﴿</w:t>
      </w:r>
      <w:r w:rsidRPr="00DD64CA">
        <w:rPr>
          <w:rStyle w:val="5-Char0"/>
          <w:rFonts w:hint="cs"/>
          <w:rtl/>
        </w:rPr>
        <w:t>ٱلۡحَمۡدُ</w:t>
      </w:r>
      <w:r w:rsidRPr="00DD64CA">
        <w:rPr>
          <w:rStyle w:val="5-Char0"/>
          <w:rtl/>
        </w:rPr>
        <w:t xml:space="preserve"> لِلَّهِ </w:t>
      </w:r>
      <w:r w:rsidRPr="00DD64CA">
        <w:rPr>
          <w:rStyle w:val="5-Char0"/>
          <w:rFonts w:hint="cs"/>
          <w:rtl/>
        </w:rPr>
        <w:t>ٱلَّذِيٓ</w:t>
      </w:r>
      <w:r w:rsidRPr="00DD64CA">
        <w:rPr>
          <w:rStyle w:val="5-Char0"/>
          <w:rtl/>
        </w:rPr>
        <w:t xml:space="preserve"> أَذۡهَبَ عَنَّا </w:t>
      </w:r>
      <w:r w:rsidRPr="00DD64CA">
        <w:rPr>
          <w:rStyle w:val="5-Char0"/>
          <w:rFonts w:hint="cs"/>
          <w:rtl/>
        </w:rPr>
        <w:t>ٱلۡحَزَنَۖ</w:t>
      </w:r>
      <w:r w:rsidRPr="00DD64CA">
        <w:rPr>
          <w:rStyle w:val="5-Char0"/>
          <w:rtl/>
        </w:rPr>
        <w:t xml:space="preserve"> إِنَّ رَبَّنَا لَغَفُورٞ شَكُورٌ٣٤</w:t>
      </w:r>
      <w:r>
        <w:rPr>
          <w:rFonts w:cs="Traditional Arabic"/>
          <w:b/>
          <w:color w:val="000000"/>
          <w:sz w:val="24"/>
          <w:szCs w:val="28"/>
          <w:shd w:val="clear" w:color="auto" w:fill="FFFFFF"/>
          <w:rtl/>
        </w:rPr>
        <w:t>﴾</w:t>
      </w:r>
      <w:r w:rsidRPr="00DD64CA">
        <w:rPr>
          <w:rStyle w:val="5-Char0"/>
          <w:rtl/>
        </w:rPr>
        <w:t xml:space="preserve"> </w:t>
      </w:r>
      <w:r w:rsidRPr="00A14DCC">
        <w:rPr>
          <w:rStyle w:val="8-Char"/>
          <w:rtl/>
        </w:rPr>
        <w:t>[فاطر: 34]</w:t>
      </w:r>
    </w:p>
    <w:p w:rsidR="00D60342" w:rsidRPr="00D15C41" w:rsidRDefault="00D60342" w:rsidP="003F1B23">
      <w:pPr>
        <w:widowControl w:val="0"/>
        <w:rPr>
          <w:rStyle w:val="1-Char"/>
          <w:rtl/>
        </w:rPr>
      </w:pPr>
      <w:r w:rsidRPr="003F1B23">
        <w:rPr>
          <w:rStyle w:val="5-Char"/>
          <w:rFonts w:hint="cs"/>
          <w:rtl/>
        </w:rPr>
        <w:t>«</w:t>
      </w:r>
      <w:r w:rsidRPr="003F1B23">
        <w:rPr>
          <w:rStyle w:val="5-Char"/>
          <w:rtl/>
        </w:rPr>
        <w:t>‏‏‏‏‏‏‏سپاس خداوند</w:t>
      </w:r>
      <w:r w:rsidR="00801F13">
        <w:rPr>
          <w:rStyle w:val="5-Char"/>
          <w:rtl/>
        </w:rPr>
        <w:t>ی</w:t>
      </w:r>
      <w:r w:rsidRPr="003F1B23">
        <w:rPr>
          <w:rStyle w:val="5-Char"/>
          <w:rtl/>
        </w:rPr>
        <w:t xml:space="preserve"> را سزا است </w:t>
      </w:r>
      <w:r w:rsidR="00801F13">
        <w:rPr>
          <w:rStyle w:val="5-Char"/>
          <w:rtl/>
        </w:rPr>
        <w:t>ک</w:t>
      </w:r>
      <w:r w:rsidRPr="003F1B23">
        <w:rPr>
          <w:rStyle w:val="5-Char"/>
          <w:rtl/>
        </w:rPr>
        <w:t>ه غم و اندوه را از ما زدود. ب</w:t>
      </w:r>
      <w:r w:rsidR="00801F13">
        <w:rPr>
          <w:rStyle w:val="5-Char"/>
          <w:rtl/>
        </w:rPr>
        <w:t>ی</w:t>
      </w:r>
      <w:r w:rsidRPr="003F1B23">
        <w:rPr>
          <w:rStyle w:val="5-Char"/>
          <w:rtl/>
        </w:rPr>
        <w:t>‌گمان پروردگار ما آمرزند</w:t>
      </w:r>
      <w:r w:rsidR="00050352">
        <w:rPr>
          <w:rStyle w:val="5-Char"/>
          <w:rFonts w:hint="cs"/>
          <w:rtl/>
        </w:rPr>
        <w:t>ۀ</w:t>
      </w:r>
      <w:r w:rsidRPr="003F1B23">
        <w:rPr>
          <w:rStyle w:val="5-Char"/>
          <w:rtl/>
        </w:rPr>
        <w:t xml:space="preserve"> (گناهان بندگان و) سپاسگزار (</w:t>
      </w:r>
      <w:r w:rsidR="00801F13">
        <w:rPr>
          <w:rStyle w:val="5-Char"/>
          <w:rtl/>
        </w:rPr>
        <w:t>ک</w:t>
      </w:r>
      <w:r w:rsidRPr="003F1B23">
        <w:rPr>
          <w:rStyle w:val="5-Char"/>
          <w:rtl/>
        </w:rPr>
        <w:t>ارها</w:t>
      </w:r>
      <w:r w:rsidR="00801F13">
        <w:rPr>
          <w:rStyle w:val="5-Char"/>
          <w:rtl/>
        </w:rPr>
        <w:t>ی</w:t>
      </w:r>
      <w:r w:rsidRPr="003F1B23">
        <w:rPr>
          <w:rStyle w:val="5-Char"/>
          <w:rtl/>
        </w:rPr>
        <w:t xml:space="preserve"> ن</w:t>
      </w:r>
      <w:r w:rsidR="00801F13">
        <w:rPr>
          <w:rStyle w:val="5-Char"/>
          <w:rtl/>
        </w:rPr>
        <w:t>یک</w:t>
      </w:r>
      <w:r w:rsidRPr="003F1B23">
        <w:rPr>
          <w:rStyle w:val="5-Char"/>
          <w:rtl/>
        </w:rPr>
        <w:t xml:space="preserve"> ا</w:t>
      </w:r>
      <w:r w:rsidR="00801F13">
        <w:rPr>
          <w:rStyle w:val="5-Char"/>
          <w:rtl/>
        </w:rPr>
        <w:t>ی</w:t>
      </w:r>
      <w:r w:rsidRPr="003F1B23">
        <w:rPr>
          <w:rStyle w:val="5-Char"/>
          <w:rtl/>
        </w:rPr>
        <w:t>شان) است</w:t>
      </w:r>
      <w:r w:rsidRPr="003F1B23">
        <w:rPr>
          <w:rStyle w:val="5-Char"/>
          <w:rFonts w:hint="cs"/>
          <w:rtl/>
        </w:rPr>
        <w:t>.</w:t>
      </w:r>
      <w:r w:rsidR="003F1B23">
        <w:rPr>
          <w:rStyle w:val="5-Char"/>
          <w:rFonts w:hint="cs"/>
          <w:rtl/>
        </w:rPr>
        <w:t>»</w:t>
      </w:r>
    </w:p>
    <w:p w:rsidR="00D60342" w:rsidRPr="00D15C41" w:rsidRDefault="00D60342" w:rsidP="00D60342">
      <w:pPr>
        <w:widowControl w:val="0"/>
        <w:rPr>
          <w:rStyle w:val="1-Char"/>
          <w:rtl/>
        </w:rPr>
      </w:pPr>
      <w:r w:rsidRPr="00D15C41">
        <w:rPr>
          <w:rStyle w:val="1-Char"/>
          <w:rFonts w:hint="cs"/>
          <w:rtl/>
        </w:rPr>
        <w:t>این دعای بهشتیان است که از بس در لذت و شعف هستند شکرگزاری می</w:t>
      </w:r>
      <w:r w:rsidRPr="00D15C41">
        <w:rPr>
          <w:rStyle w:val="1-Char"/>
          <w:rFonts w:hint="cs"/>
          <w:rtl/>
        </w:rPr>
        <w:softHyphen/>
        <w:t>کنند و دعایی برای هر مؤمنی در این دنیا نیز می</w:t>
      </w:r>
      <w:r w:rsidRPr="00D15C41">
        <w:rPr>
          <w:rStyle w:val="1-Char"/>
          <w:rFonts w:hint="cs"/>
          <w:rtl/>
        </w:rPr>
        <w:softHyphen/>
        <w:t>باشدکه خداوند</w:t>
      </w:r>
      <w:r w:rsidR="00333154" w:rsidRPr="00333154">
        <w:rPr>
          <w:rStyle w:val="1-Char"/>
          <w:rFonts w:cs="CTraditional Arabic" w:hint="cs"/>
          <w:rtl/>
        </w:rPr>
        <w:t>أ</w:t>
      </w:r>
      <w:r w:rsidRPr="00D15C41">
        <w:rPr>
          <w:rStyle w:val="1-Char"/>
          <w:rFonts w:hint="cs"/>
          <w:rtl/>
        </w:rPr>
        <w:t xml:space="preserve"> سختی و ناراحتی را از وی دور می</w:t>
      </w:r>
      <w:r w:rsidRPr="00D15C41">
        <w:rPr>
          <w:rStyle w:val="1-Char"/>
          <w:rFonts w:hint="cs"/>
          <w:rtl/>
        </w:rPr>
        <w:softHyphen/>
        <w:t>سازد و باید شکرگزار خالق خود باشد.</w:t>
      </w:r>
    </w:p>
    <w:p w:rsidR="00D60342" w:rsidRPr="00D1625E" w:rsidRDefault="00D60342" w:rsidP="003F1B23">
      <w:pPr>
        <w:pStyle w:val="3-"/>
        <w:rPr>
          <w:rtl/>
        </w:rPr>
      </w:pPr>
      <w:bookmarkStart w:id="112" w:name="_Toc404710107"/>
      <w:bookmarkStart w:id="113" w:name="_Toc442688436"/>
      <w:r w:rsidRPr="00D1625E">
        <w:rPr>
          <w:rFonts w:hint="cs"/>
          <w:rtl/>
        </w:rPr>
        <w:t>سور</w:t>
      </w:r>
      <w:r w:rsidR="00801F13">
        <w:rPr>
          <w:rFonts w:hint="cs"/>
          <w:rtl/>
        </w:rPr>
        <w:t>ۀ</w:t>
      </w:r>
      <w:r w:rsidRPr="00D1625E">
        <w:rPr>
          <w:rFonts w:hint="cs"/>
          <w:rtl/>
        </w:rPr>
        <w:t xml:space="preserve"> صافّات</w:t>
      </w:r>
      <w:bookmarkEnd w:id="112"/>
      <w:bookmarkEnd w:id="113"/>
      <w:r w:rsidRPr="00D1625E">
        <w:rPr>
          <w:rtl/>
        </w:rPr>
        <w:fldChar w:fldCharType="begin"/>
      </w:r>
      <w:r w:rsidRPr="00D1625E">
        <w:instrText xml:space="preserve"> TC "</w:instrText>
      </w:r>
      <w:bookmarkStart w:id="114" w:name="_Toc373938011"/>
      <w:bookmarkStart w:id="115" w:name="_Toc404508159"/>
      <w:r w:rsidRPr="00D1625E">
        <w:rPr>
          <w:rFonts w:hint="cs"/>
          <w:rtl/>
        </w:rPr>
        <w:instrText>سورة صافّات</w:instrText>
      </w:r>
      <w:bookmarkEnd w:id="114"/>
      <w:bookmarkEnd w:id="115"/>
      <w:r w:rsidRPr="00D1625E">
        <w:instrText xml:space="preserve">" \f C \l "1" </w:instrText>
      </w:r>
      <w:r w:rsidRPr="00D1625E">
        <w:rPr>
          <w:rtl/>
        </w:rPr>
        <w:fldChar w:fldCharType="end"/>
      </w:r>
    </w:p>
    <w:p w:rsidR="00D60342" w:rsidRPr="00D15C41" w:rsidRDefault="003F1B23" w:rsidP="003F1B23">
      <w:pPr>
        <w:widowControl w:val="0"/>
        <w:numPr>
          <w:ilvl w:val="0"/>
          <w:numId w:val="11"/>
        </w:numPr>
        <w:ind w:left="0" w:firstLine="284"/>
        <w:rPr>
          <w:rStyle w:val="1-Char"/>
        </w:rPr>
      </w:pPr>
      <w:r>
        <w:rPr>
          <w:rFonts w:cs="Traditional Arabic"/>
          <w:b/>
          <w:color w:val="000000"/>
          <w:sz w:val="22"/>
          <w:szCs w:val="28"/>
          <w:shd w:val="clear" w:color="auto" w:fill="FFFFFF"/>
          <w:rtl/>
        </w:rPr>
        <w:t>﴿</w:t>
      </w:r>
      <w:r w:rsidRPr="00DD64CA">
        <w:rPr>
          <w:rStyle w:val="5-Char0"/>
          <w:rtl/>
        </w:rPr>
        <w:t xml:space="preserve">سُبۡحَٰنَ رَبِّكَ رَبِّ </w:t>
      </w:r>
      <w:r w:rsidRPr="00DD64CA">
        <w:rPr>
          <w:rStyle w:val="5-Char0"/>
          <w:rFonts w:hint="cs"/>
          <w:rtl/>
        </w:rPr>
        <w:t>ٱلۡعِزَّةِ</w:t>
      </w:r>
      <w:r w:rsidRPr="00DD64CA">
        <w:rPr>
          <w:rStyle w:val="5-Char0"/>
          <w:rtl/>
        </w:rPr>
        <w:t xml:space="preserve"> عَمَّا يَصِفُونَ١٨٠ وَسَلَٰمٌ عَلَى </w:t>
      </w:r>
      <w:r w:rsidRPr="00DD64CA">
        <w:rPr>
          <w:rStyle w:val="5-Char0"/>
          <w:rFonts w:hint="cs"/>
          <w:rtl/>
        </w:rPr>
        <w:t>ٱلۡمُرۡسَلِينَ</w:t>
      </w:r>
      <w:r w:rsidRPr="00DD64CA">
        <w:rPr>
          <w:rStyle w:val="5-Char0"/>
          <w:rtl/>
        </w:rPr>
        <w:t>١٨١ وَ</w:t>
      </w:r>
      <w:r w:rsidRPr="00DD64CA">
        <w:rPr>
          <w:rStyle w:val="5-Char0"/>
          <w:rFonts w:hint="cs"/>
          <w:rtl/>
        </w:rPr>
        <w:t>ٱلۡحَمۡدُ</w:t>
      </w:r>
      <w:r w:rsidRPr="00DD64CA">
        <w:rPr>
          <w:rStyle w:val="5-Char0"/>
          <w:rtl/>
        </w:rPr>
        <w:t xml:space="preserve"> لِلَّهِ رَبِّ </w:t>
      </w:r>
      <w:r w:rsidRPr="00DD64CA">
        <w:rPr>
          <w:rStyle w:val="5-Char0"/>
          <w:rFonts w:hint="cs"/>
          <w:rtl/>
        </w:rPr>
        <w:t>ٱلۡعَٰلَمِينَ</w:t>
      </w:r>
      <w:r w:rsidRPr="00DD64CA">
        <w:rPr>
          <w:rStyle w:val="5-Char0"/>
          <w:rtl/>
        </w:rPr>
        <w:t>١٨٢</w:t>
      </w:r>
      <w:r>
        <w:rPr>
          <w:rFonts w:cs="Traditional Arabic"/>
          <w:b/>
          <w:color w:val="000000"/>
          <w:sz w:val="22"/>
          <w:szCs w:val="28"/>
          <w:shd w:val="clear" w:color="auto" w:fill="FFFFFF"/>
          <w:rtl/>
        </w:rPr>
        <w:t>﴾</w:t>
      </w:r>
      <w:r w:rsidRPr="00DD64CA">
        <w:rPr>
          <w:rStyle w:val="5-Char0"/>
          <w:rtl/>
        </w:rPr>
        <w:t xml:space="preserve"> </w:t>
      </w:r>
      <w:r w:rsidRPr="00A14DCC">
        <w:rPr>
          <w:rStyle w:val="8-Char"/>
          <w:rtl/>
        </w:rPr>
        <w:t>[الصافات: 180-182]</w:t>
      </w:r>
    </w:p>
    <w:p w:rsidR="00D60342" w:rsidRPr="00D15C41" w:rsidRDefault="00D60342" w:rsidP="003F1B23">
      <w:pPr>
        <w:widowControl w:val="0"/>
        <w:rPr>
          <w:rStyle w:val="1-Char"/>
          <w:rtl/>
        </w:rPr>
      </w:pPr>
      <w:r w:rsidRPr="003F1B23">
        <w:rPr>
          <w:rStyle w:val="5-Char"/>
          <w:rFonts w:hint="cs"/>
          <w:rtl/>
        </w:rPr>
        <w:t>«</w:t>
      </w:r>
      <w:r w:rsidRPr="003F1B23">
        <w:rPr>
          <w:rStyle w:val="5-Char"/>
          <w:rtl/>
        </w:rPr>
        <w:t>‏‏‏‏‏‏‏‏پا</w:t>
      </w:r>
      <w:r w:rsidR="00801F13">
        <w:rPr>
          <w:rStyle w:val="5-Char"/>
          <w:rtl/>
        </w:rPr>
        <w:t>ک</w:t>
      </w:r>
      <w:r w:rsidRPr="003F1B23">
        <w:rPr>
          <w:rStyle w:val="5-Char"/>
          <w:rtl/>
        </w:rPr>
        <w:t xml:space="preserve"> و منزّه است خداوندگار تو از توص</w:t>
      </w:r>
      <w:r w:rsidR="00801F13">
        <w:rPr>
          <w:rStyle w:val="5-Char"/>
          <w:rtl/>
        </w:rPr>
        <w:t>ی</w:t>
      </w:r>
      <w:r w:rsidRPr="003F1B23">
        <w:rPr>
          <w:rStyle w:val="5-Char"/>
          <w:rtl/>
        </w:rPr>
        <w:t>ف</w:t>
      </w:r>
      <w:r w:rsidR="003F1B23" w:rsidRPr="003F1B23">
        <w:rPr>
          <w:rStyle w:val="5-Char"/>
          <w:rFonts w:hint="cs"/>
          <w:rtl/>
        </w:rPr>
        <w:t>‌</w:t>
      </w:r>
      <w:r w:rsidRPr="003F1B23">
        <w:rPr>
          <w:rStyle w:val="5-Char"/>
          <w:rtl/>
        </w:rPr>
        <w:t>هائ</w:t>
      </w:r>
      <w:r w:rsidR="00801F13">
        <w:rPr>
          <w:rStyle w:val="5-Char"/>
          <w:rtl/>
        </w:rPr>
        <w:t>ی</w:t>
      </w:r>
      <w:r w:rsidRPr="003F1B23">
        <w:rPr>
          <w:rStyle w:val="5-Char"/>
          <w:rtl/>
        </w:rPr>
        <w:t xml:space="preserve"> </w:t>
      </w:r>
      <w:r w:rsidR="00801F13">
        <w:rPr>
          <w:rStyle w:val="5-Char"/>
          <w:rtl/>
        </w:rPr>
        <w:t>ک</w:t>
      </w:r>
      <w:r w:rsidRPr="003F1B23">
        <w:rPr>
          <w:rStyle w:val="5-Char"/>
          <w:rtl/>
        </w:rPr>
        <w:t>ه (مشر</w:t>
      </w:r>
      <w:r w:rsidR="00801F13">
        <w:rPr>
          <w:rStyle w:val="5-Char"/>
          <w:rtl/>
        </w:rPr>
        <w:t>ک</w:t>
      </w:r>
      <w:r w:rsidRPr="003F1B23">
        <w:rPr>
          <w:rStyle w:val="5-Char"/>
          <w:rtl/>
        </w:rPr>
        <w:t>ان دربار</w:t>
      </w:r>
      <w:r w:rsidR="00050352">
        <w:rPr>
          <w:rStyle w:val="5-Char"/>
          <w:rFonts w:hint="cs"/>
          <w:rtl/>
        </w:rPr>
        <w:t>ۀ</w:t>
      </w:r>
      <w:r w:rsidRPr="003F1B23">
        <w:rPr>
          <w:rStyle w:val="5-Char"/>
          <w:rtl/>
        </w:rPr>
        <w:t xml:space="preserve"> خدا به هم م</w:t>
      </w:r>
      <w:r w:rsidR="00801F13">
        <w:rPr>
          <w:rStyle w:val="5-Char"/>
          <w:rtl/>
        </w:rPr>
        <w:t>ی</w:t>
      </w:r>
      <w:r w:rsidRPr="003F1B23">
        <w:rPr>
          <w:rStyle w:val="5-Char"/>
          <w:rtl/>
        </w:rPr>
        <w:t>‌بافند و سر هم) م</w:t>
      </w:r>
      <w:r w:rsidR="00801F13">
        <w:rPr>
          <w:rStyle w:val="5-Char"/>
          <w:rtl/>
        </w:rPr>
        <w:t>ی</w:t>
      </w:r>
      <w:r w:rsidRPr="003F1B23">
        <w:rPr>
          <w:rStyle w:val="5-Char"/>
          <w:rtl/>
        </w:rPr>
        <w:t>‌</w:t>
      </w:r>
      <w:r w:rsidR="00801F13">
        <w:rPr>
          <w:rStyle w:val="5-Char"/>
          <w:rtl/>
        </w:rPr>
        <w:t>ک</w:t>
      </w:r>
      <w:r w:rsidRPr="003F1B23">
        <w:rPr>
          <w:rStyle w:val="5-Char"/>
          <w:rtl/>
        </w:rPr>
        <w:t>نند، خداوندگار عزّت و قدرت</w:t>
      </w:r>
      <w:r w:rsidRPr="003F1B23">
        <w:rPr>
          <w:rStyle w:val="5-Char"/>
          <w:rFonts w:hint="cs"/>
          <w:rtl/>
        </w:rPr>
        <w:t xml:space="preserve">. </w:t>
      </w:r>
      <w:r w:rsidRPr="003F1B23">
        <w:rPr>
          <w:rStyle w:val="5-Char"/>
          <w:rtl/>
        </w:rPr>
        <w:t>درود بر پ</w:t>
      </w:r>
      <w:r w:rsidR="00801F13">
        <w:rPr>
          <w:rStyle w:val="5-Char"/>
          <w:rtl/>
        </w:rPr>
        <w:t>ی</w:t>
      </w:r>
      <w:r w:rsidRPr="003F1B23">
        <w:rPr>
          <w:rStyle w:val="5-Char"/>
          <w:rtl/>
        </w:rPr>
        <w:t>غمبران! ‏‏ستا</w:t>
      </w:r>
      <w:r w:rsidR="00801F13">
        <w:rPr>
          <w:rStyle w:val="5-Char"/>
          <w:rtl/>
        </w:rPr>
        <w:t>ی</w:t>
      </w:r>
      <w:r w:rsidRPr="003F1B23">
        <w:rPr>
          <w:rStyle w:val="5-Char"/>
          <w:rtl/>
        </w:rPr>
        <w:t xml:space="preserve">ش، </w:t>
      </w:r>
      <w:r w:rsidR="00801F13">
        <w:rPr>
          <w:rStyle w:val="5-Char"/>
          <w:rtl/>
        </w:rPr>
        <w:t>ی</w:t>
      </w:r>
      <w:r w:rsidRPr="003F1B23">
        <w:rPr>
          <w:rStyle w:val="5-Char"/>
          <w:rtl/>
        </w:rPr>
        <w:t xml:space="preserve">زدان را سزا است </w:t>
      </w:r>
      <w:r w:rsidR="00801F13">
        <w:rPr>
          <w:rStyle w:val="5-Char"/>
          <w:rtl/>
        </w:rPr>
        <w:t>ک</w:t>
      </w:r>
      <w:r w:rsidRPr="003F1B23">
        <w:rPr>
          <w:rStyle w:val="5-Char"/>
          <w:rtl/>
        </w:rPr>
        <w:t>ه خداوندگار جهان</w:t>
      </w:r>
      <w:r w:rsidR="00801F13">
        <w:rPr>
          <w:rStyle w:val="5-Char"/>
          <w:rtl/>
        </w:rPr>
        <w:t>ی</w:t>
      </w:r>
      <w:r w:rsidRPr="003F1B23">
        <w:rPr>
          <w:rStyle w:val="5-Char"/>
          <w:rtl/>
        </w:rPr>
        <w:t>ان است</w:t>
      </w:r>
      <w:r w:rsidRPr="003F1B23">
        <w:rPr>
          <w:rStyle w:val="5-Char"/>
          <w:rFonts w:hint="cs"/>
          <w:rtl/>
        </w:rPr>
        <w:t>.</w:t>
      </w:r>
      <w:r w:rsidR="003F1B23">
        <w:rPr>
          <w:rStyle w:val="5-Char"/>
          <w:rFonts w:hint="cs"/>
          <w:rtl/>
        </w:rPr>
        <w:t>»</w:t>
      </w:r>
    </w:p>
    <w:p w:rsidR="00D60342" w:rsidRPr="00D1625E" w:rsidRDefault="00D60342" w:rsidP="003F1B23">
      <w:pPr>
        <w:pStyle w:val="3-"/>
        <w:rPr>
          <w:rFonts w:ascii="Lotus Linotype" w:hAnsi="Lotus Linotype" w:cs="B Lotus"/>
          <w:rtl/>
        </w:rPr>
      </w:pPr>
      <w:bookmarkStart w:id="116" w:name="_Toc404710108"/>
      <w:bookmarkStart w:id="117" w:name="_Toc442688437"/>
      <w:r w:rsidRPr="003F1B23">
        <w:rPr>
          <w:rFonts w:hint="cs"/>
          <w:rtl/>
        </w:rPr>
        <w:t>سور</w:t>
      </w:r>
      <w:r w:rsidR="00801F13">
        <w:rPr>
          <w:rFonts w:hint="cs"/>
          <w:rtl/>
        </w:rPr>
        <w:t>ۀ</w:t>
      </w:r>
      <w:r w:rsidRPr="003F1B23">
        <w:rPr>
          <w:rFonts w:hint="cs"/>
          <w:rtl/>
        </w:rPr>
        <w:t xml:space="preserve"> ص</w:t>
      </w:r>
      <w:bookmarkEnd w:id="116"/>
      <w:bookmarkEnd w:id="117"/>
      <w:r w:rsidRPr="003F1B23">
        <w:rPr>
          <w:rtl/>
        </w:rPr>
        <w:fldChar w:fldCharType="begin"/>
      </w:r>
      <w:r w:rsidRPr="003F1B23">
        <w:instrText xml:space="preserve"> TC "</w:instrText>
      </w:r>
      <w:bookmarkStart w:id="118" w:name="_Toc373938012"/>
      <w:bookmarkStart w:id="119" w:name="_Toc404508160"/>
      <w:r w:rsidRPr="003F1B23">
        <w:rPr>
          <w:rFonts w:hint="cs"/>
          <w:rtl/>
        </w:rPr>
        <w:instrText>سورة ص</w:instrText>
      </w:r>
      <w:bookmarkEnd w:id="118"/>
      <w:bookmarkEnd w:id="119"/>
      <w:r w:rsidRPr="003F1B23">
        <w:instrText xml:space="preserve">" \f C \l "1" </w:instrText>
      </w:r>
      <w:r w:rsidRPr="003F1B23">
        <w:rPr>
          <w:rtl/>
        </w:rPr>
        <w:fldChar w:fldCharType="end"/>
      </w:r>
    </w:p>
    <w:p w:rsidR="00D60342" w:rsidRPr="00D15C41" w:rsidRDefault="003F1B23" w:rsidP="003F1B23">
      <w:pPr>
        <w:widowControl w:val="0"/>
        <w:numPr>
          <w:ilvl w:val="0"/>
          <w:numId w:val="11"/>
        </w:numPr>
        <w:ind w:left="0" w:firstLine="284"/>
        <w:rPr>
          <w:rStyle w:val="1-Char"/>
        </w:rPr>
      </w:pPr>
      <w:r>
        <w:rPr>
          <w:rFonts w:cs="Traditional Arabic"/>
          <w:b/>
          <w:color w:val="000000"/>
          <w:sz w:val="24"/>
          <w:szCs w:val="28"/>
          <w:shd w:val="clear" w:color="auto" w:fill="FFFFFF"/>
          <w:rtl/>
        </w:rPr>
        <w:t>﴿</w:t>
      </w:r>
      <w:r w:rsidRPr="00DD64CA">
        <w:rPr>
          <w:rStyle w:val="5-Char0"/>
          <w:rtl/>
        </w:rPr>
        <w:t xml:space="preserve">رَبِّ </w:t>
      </w:r>
      <w:r w:rsidRPr="00DD64CA">
        <w:rPr>
          <w:rStyle w:val="5-Char0"/>
          <w:rFonts w:hint="cs"/>
          <w:rtl/>
        </w:rPr>
        <w:t>ٱغۡفِرۡ</w:t>
      </w:r>
      <w:r w:rsidRPr="00DD64CA">
        <w:rPr>
          <w:rStyle w:val="5-Char0"/>
          <w:rtl/>
        </w:rPr>
        <w:t xml:space="preserve"> لِي وَهَبۡ لِي مُلۡكٗا لَّا يَنۢبَغِي لِأَحَدٖ مِّنۢ بَعۡدِيٓۖ إِنَّكَ أَنتَ </w:t>
      </w:r>
      <w:r w:rsidRPr="00DD64CA">
        <w:rPr>
          <w:rStyle w:val="5-Char0"/>
          <w:rFonts w:hint="cs"/>
          <w:rtl/>
        </w:rPr>
        <w:t>ٱلۡوَهَّابُ</w:t>
      </w:r>
      <w:r w:rsidRPr="00DD64CA">
        <w:rPr>
          <w:rStyle w:val="5-Char0"/>
          <w:rtl/>
        </w:rPr>
        <w:t>٣٥</w:t>
      </w:r>
      <w:r>
        <w:rPr>
          <w:rFonts w:cs="Traditional Arabic"/>
          <w:b/>
          <w:color w:val="000000"/>
          <w:sz w:val="24"/>
          <w:szCs w:val="28"/>
          <w:shd w:val="clear" w:color="auto" w:fill="FFFFFF"/>
          <w:rtl/>
        </w:rPr>
        <w:t>﴾</w:t>
      </w:r>
      <w:r w:rsidRPr="00DD64CA">
        <w:rPr>
          <w:rStyle w:val="5-Char0"/>
          <w:rtl/>
        </w:rPr>
        <w:t xml:space="preserve"> </w:t>
      </w:r>
      <w:r w:rsidRPr="00A14DCC">
        <w:rPr>
          <w:rStyle w:val="8-Char"/>
          <w:rtl/>
        </w:rPr>
        <w:t>[ص: 35]</w:t>
      </w:r>
    </w:p>
    <w:p w:rsidR="00D60342" w:rsidRPr="00D15C41" w:rsidRDefault="00D60342" w:rsidP="003F1B23">
      <w:pPr>
        <w:widowControl w:val="0"/>
        <w:rPr>
          <w:rStyle w:val="1-Char"/>
          <w:rtl/>
        </w:rPr>
      </w:pPr>
      <w:r w:rsidRPr="003F1B23">
        <w:rPr>
          <w:rStyle w:val="5-Char"/>
          <w:rFonts w:hint="cs"/>
          <w:rtl/>
        </w:rPr>
        <w:t>«</w:t>
      </w:r>
      <w:r w:rsidRPr="003F1B23">
        <w:rPr>
          <w:rStyle w:val="5-Char"/>
          <w:rtl/>
        </w:rPr>
        <w:t>‏‏‏‏‏‏‏‏پروردگارا! مرا ببخشا</w:t>
      </w:r>
      <w:r w:rsidR="00801F13">
        <w:rPr>
          <w:rStyle w:val="5-Char"/>
          <w:rtl/>
        </w:rPr>
        <w:t>ی</w:t>
      </w:r>
      <w:r w:rsidRPr="003F1B23">
        <w:rPr>
          <w:rStyle w:val="5-Char"/>
          <w:rtl/>
        </w:rPr>
        <w:t xml:space="preserve"> و ح</w:t>
      </w:r>
      <w:r w:rsidR="00801F13">
        <w:rPr>
          <w:rStyle w:val="5-Char"/>
          <w:rtl/>
        </w:rPr>
        <w:t>ک</w:t>
      </w:r>
      <w:r w:rsidRPr="003F1B23">
        <w:rPr>
          <w:rStyle w:val="5-Char"/>
          <w:rtl/>
        </w:rPr>
        <w:t>ومت</w:t>
      </w:r>
      <w:r w:rsidR="00801F13">
        <w:rPr>
          <w:rStyle w:val="5-Char"/>
          <w:rtl/>
        </w:rPr>
        <w:t>ی</w:t>
      </w:r>
      <w:r w:rsidRPr="003F1B23">
        <w:rPr>
          <w:rStyle w:val="5-Char"/>
          <w:rtl/>
        </w:rPr>
        <w:t xml:space="preserve"> به من عطاء فرما</w:t>
      </w:r>
      <w:r w:rsidR="00801F13">
        <w:rPr>
          <w:rStyle w:val="5-Char"/>
          <w:rtl/>
        </w:rPr>
        <w:t>ی</w:t>
      </w:r>
      <w:r w:rsidRPr="003F1B23">
        <w:rPr>
          <w:rStyle w:val="5-Char"/>
          <w:rtl/>
        </w:rPr>
        <w:t xml:space="preserve"> </w:t>
      </w:r>
      <w:r w:rsidR="00801F13">
        <w:rPr>
          <w:rStyle w:val="5-Char"/>
          <w:rtl/>
        </w:rPr>
        <w:t>ک</w:t>
      </w:r>
      <w:r w:rsidRPr="003F1B23">
        <w:rPr>
          <w:rStyle w:val="5-Char"/>
          <w:rtl/>
        </w:rPr>
        <w:t xml:space="preserve">ه بعد از من </w:t>
      </w:r>
      <w:r w:rsidR="00801F13">
        <w:rPr>
          <w:rStyle w:val="5-Char"/>
          <w:rtl/>
        </w:rPr>
        <w:t>ک</w:t>
      </w:r>
      <w:r w:rsidRPr="003F1B23">
        <w:rPr>
          <w:rStyle w:val="5-Char"/>
          <w:rtl/>
        </w:rPr>
        <w:t>س</w:t>
      </w:r>
      <w:r w:rsidR="00801F13">
        <w:rPr>
          <w:rStyle w:val="5-Char"/>
          <w:rtl/>
        </w:rPr>
        <w:t>ی</w:t>
      </w:r>
      <w:r w:rsidRPr="003F1B23">
        <w:rPr>
          <w:rStyle w:val="5-Char"/>
          <w:rtl/>
        </w:rPr>
        <w:t xml:space="preserve"> را نسزد (</w:t>
      </w:r>
      <w:r w:rsidR="00801F13">
        <w:rPr>
          <w:rStyle w:val="5-Char"/>
          <w:rtl/>
        </w:rPr>
        <w:t>ک</w:t>
      </w:r>
      <w:r w:rsidRPr="003F1B23">
        <w:rPr>
          <w:rStyle w:val="5-Char"/>
          <w:rtl/>
        </w:rPr>
        <w:t>ه چن</w:t>
      </w:r>
      <w:r w:rsidR="00801F13">
        <w:rPr>
          <w:rStyle w:val="5-Char"/>
          <w:rtl/>
        </w:rPr>
        <w:t>ی</w:t>
      </w:r>
      <w:r w:rsidRPr="003F1B23">
        <w:rPr>
          <w:rStyle w:val="5-Char"/>
          <w:rtl/>
        </w:rPr>
        <w:t>ن سلطنت و عظمت</w:t>
      </w:r>
      <w:r w:rsidR="00801F13">
        <w:rPr>
          <w:rStyle w:val="5-Char"/>
          <w:rtl/>
        </w:rPr>
        <w:t>ی</w:t>
      </w:r>
      <w:r w:rsidRPr="003F1B23">
        <w:rPr>
          <w:rStyle w:val="5-Char"/>
          <w:rtl/>
        </w:rPr>
        <w:t xml:space="preserve"> داشته باشد). ب</w:t>
      </w:r>
      <w:r w:rsidR="00801F13">
        <w:rPr>
          <w:rStyle w:val="5-Char"/>
          <w:rtl/>
        </w:rPr>
        <w:t>ی</w:t>
      </w:r>
      <w:r w:rsidRPr="003F1B23">
        <w:rPr>
          <w:rStyle w:val="5-Char"/>
          <w:rtl/>
        </w:rPr>
        <w:t>‌گمان تو بس</w:t>
      </w:r>
      <w:r w:rsidR="00801F13">
        <w:rPr>
          <w:rStyle w:val="5-Char"/>
          <w:rtl/>
        </w:rPr>
        <w:t>ی</w:t>
      </w:r>
      <w:r w:rsidRPr="003F1B23">
        <w:rPr>
          <w:rStyle w:val="5-Char"/>
          <w:rtl/>
        </w:rPr>
        <w:t>ار بخشا</w:t>
      </w:r>
      <w:r w:rsidR="00801F13">
        <w:rPr>
          <w:rStyle w:val="5-Char"/>
          <w:rtl/>
        </w:rPr>
        <w:t>ی</w:t>
      </w:r>
      <w:r w:rsidRPr="003F1B23">
        <w:rPr>
          <w:rStyle w:val="5-Char"/>
          <w:rtl/>
        </w:rPr>
        <w:t>شگر</w:t>
      </w:r>
      <w:r w:rsidR="00801F13">
        <w:rPr>
          <w:rStyle w:val="5-Char"/>
          <w:rtl/>
        </w:rPr>
        <w:t>ی</w:t>
      </w:r>
      <w:r w:rsidRPr="003F1B23">
        <w:rPr>
          <w:rStyle w:val="5-Char"/>
          <w:rFonts w:hint="cs"/>
          <w:rtl/>
        </w:rPr>
        <w:t>.</w:t>
      </w:r>
      <w:r w:rsidR="003F1B23">
        <w:rPr>
          <w:rStyle w:val="5-Char"/>
          <w:rFonts w:hint="cs"/>
          <w:rtl/>
        </w:rPr>
        <w:t>»</w:t>
      </w:r>
    </w:p>
    <w:p w:rsidR="00D60342" w:rsidRPr="00D15C41" w:rsidRDefault="00D60342" w:rsidP="003F1B23">
      <w:pPr>
        <w:widowControl w:val="0"/>
        <w:rPr>
          <w:rStyle w:val="1-Char"/>
          <w:rtl/>
        </w:rPr>
      </w:pPr>
      <w:r w:rsidRPr="00D15C41">
        <w:rPr>
          <w:rStyle w:val="1-Char"/>
          <w:rFonts w:hint="cs"/>
          <w:rtl/>
        </w:rPr>
        <w:t>این دعای سلیمان</w:t>
      </w:r>
      <w:r w:rsidR="003F1B23">
        <w:rPr>
          <w:rStyle w:val="1-Char"/>
          <w:rFonts w:cs="CTraditional Arabic" w:hint="cs"/>
          <w:rtl/>
        </w:rPr>
        <w:t>÷</w:t>
      </w:r>
      <w:r w:rsidRPr="00D15C41">
        <w:rPr>
          <w:rStyle w:val="1-Char"/>
          <w:rFonts w:hint="cs"/>
          <w:rtl/>
        </w:rPr>
        <w:t xml:space="preserve"> بعد از اینکه</w:t>
      </w:r>
      <w:r w:rsidRPr="00D15C41">
        <w:rPr>
          <w:rStyle w:val="1-Char"/>
          <w:rtl/>
        </w:rPr>
        <w:t xml:space="preserve"> دچار ب</w:t>
      </w:r>
      <w:r w:rsidR="00801F13">
        <w:rPr>
          <w:rStyle w:val="1-Char"/>
          <w:rtl/>
        </w:rPr>
        <w:t>ی</w:t>
      </w:r>
      <w:r w:rsidRPr="00D15C41">
        <w:rPr>
          <w:rStyle w:val="1-Char"/>
          <w:rtl/>
        </w:rPr>
        <w:t>مار</w:t>
      </w:r>
      <w:r w:rsidR="00801F13">
        <w:rPr>
          <w:rStyle w:val="1-Char"/>
          <w:rtl/>
        </w:rPr>
        <w:t>ی</w:t>
      </w:r>
      <w:r w:rsidRPr="00D15C41">
        <w:rPr>
          <w:rStyle w:val="1-Char"/>
          <w:rtl/>
        </w:rPr>
        <w:t xml:space="preserve"> </w:t>
      </w:r>
      <w:r w:rsidRPr="00D15C41">
        <w:rPr>
          <w:rStyle w:val="1-Char"/>
          <w:rFonts w:hint="cs"/>
          <w:rtl/>
        </w:rPr>
        <w:t>شد</w:t>
      </w:r>
      <w:r w:rsidRPr="00D15C41">
        <w:rPr>
          <w:rStyle w:val="1-Char"/>
          <w:rtl/>
        </w:rPr>
        <w:t xml:space="preserve"> و و</w:t>
      </w:r>
      <w:r w:rsidR="00801F13">
        <w:rPr>
          <w:rStyle w:val="1-Char"/>
          <w:rtl/>
        </w:rPr>
        <w:t>ی</w:t>
      </w:r>
      <w:r w:rsidRPr="00D15C41">
        <w:rPr>
          <w:rStyle w:val="1-Char"/>
          <w:rtl/>
        </w:rPr>
        <w:t xml:space="preserve"> همچون </w:t>
      </w:r>
      <w:r w:rsidR="00801F13">
        <w:rPr>
          <w:rStyle w:val="1-Char"/>
          <w:rtl/>
        </w:rPr>
        <w:t>ک</w:t>
      </w:r>
      <w:r w:rsidRPr="00D15C41">
        <w:rPr>
          <w:rStyle w:val="1-Char"/>
          <w:rtl/>
        </w:rPr>
        <w:t>البد</w:t>
      </w:r>
      <w:r w:rsidR="00801F13">
        <w:rPr>
          <w:rStyle w:val="1-Char"/>
          <w:rtl/>
        </w:rPr>
        <w:t>ی</w:t>
      </w:r>
      <w:r w:rsidRPr="00D15C41">
        <w:rPr>
          <w:rStyle w:val="1-Char"/>
          <w:rtl/>
        </w:rPr>
        <w:t xml:space="preserve"> </w:t>
      </w:r>
      <w:r w:rsidRPr="00D15C41">
        <w:rPr>
          <w:rStyle w:val="1-Char"/>
          <w:rFonts w:hint="cs"/>
          <w:rtl/>
        </w:rPr>
        <w:t>ب</w:t>
      </w:r>
      <w:r w:rsidR="00801F13">
        <w:rPr>
          <w:rStyle w:val="1-Char"/>
          <w:rtl/>
        </w:rPr>
        <w:t>ی</w:t>
      </w:r>
      <w:r w:rsidRPr="00D15C41">
        <w:rPr>
          <w:rStyle w:val="1-Char"/>
          <w:rtl/>
        </w:rPr>
        <w:t xml:space="preserve">‌جان بر تخت سلطنت </w:t>
      </w:r>
      <w:r w:rsidRPr="00D15C41">
        <w:rPr>
          <w:rStyle w:val="1-Char"/>
          <w:rFonts w:hint="cs"/>
          <w:rtl/>
        </w:rPr>
        <w:t xml:space="preserve">افتاد </w:t>
      </w:r>
      <w:r w:rsidRPr="00D15C41">
        <w:rPr>
          <w:rStyle w:val="1-Char"/>
          <w:rtl/>
        </w:rPr>
        <w:t>تا به ابّهت خود ننازد و به ن</w:t>
      </w:r>
      <w:r w:rsidR="00801F13">
        <w:rPr>
          <w:rStyle w:val="1-Char"/>
          <w:rtl/>
        </w:rPr>
        <w:t>ی</w:t>
      </w:r>
      <w:r w:rsidRPr="00D15C41">
        <w:rPr>
          <w:rStyle w:val="1-Char"/>
          <w:rtl/>
        </w:rPr>
        <w:t>رو</w:t>
      </w:r>
      <w:r w:rsidR="00801F13">
        <w:rPr>
          <w:rStyle w:val="1-Char"/>
          <w:rtl/>
        </w:rPr>
        <w:t>ی</w:t>
      </w:r>
      <w:r w:rsidRPr="00D15C41">
        <w:rPr>
          <w:rStyle w:val="1-Char"/>
          <w:rtl/>
        </w:rPr>
        <w:t xml:space="preserve"> خو</w:t>
      </w:r>
      <w:r w:rsidR="00801F13">
        <w:rPr>
          <w:rStyle w:val="1-Char"/>
          <w:rtl/>
        </w:rPr>
        <w:t>ی</w:t>
      </w:r>
      <w:r w:rsidRPr="00D15C41">
        <w:rPr>
          <w:rStyle w:val="1-Char"/>
          <w:rtl/>
        </w:rPr>
        <w:t>ش ت</w:t>
      </w:r>
      <w:r w:rsidR="00801F13">
        <w:rPr>
          <w:rStyle w:val="1-Char"/>
          <w:rtl/>
        </w:rPr>
        <w:t>کی</w:t>
      </w:r>
      <w:r w:rsidRPr="00D15C41">
        <w:rPr>
          <w:rStyle w:val="1-Char"/>
          <w:rtl/>
        </w:rPr>
        <w:t>ه ن</w:t>
      </w:r>
      <w:r w:rsidR="00801F13">
        <w:rPr>
          <w:rStyle w:val="1-Char"/>
          <w:rtl/>
        </w:rPr>
        <w:t>ک</w:t>
      </w:r>
      <w:r w:rsidRPr="00D15C41">
        <w:rPr>
          <w:rStyle w:val="1-Char"/>
          <w:rtl/>
        </w:rPr>
        <w:t xml:space="preserve">ند و بداند </w:t>
      </w:r>
      <w:r w:rsidR="00801F13">
        <w:rPr>
          <w:rStyle w:val="1-Char"/>
          <w:rtl/>
        </w:rPr>
        <w:t>ک</w:t>
      </w:r>
      <w:r w:rsidRPr="00D15C41">
        <w:rPr>
          <w:rStyle w:val="1-Char"/>
          <w:rtl/>
        </w:rPr>
        <w:t xml:space="preserve">ه عظمت و قدرت انسان با </w:t>
      </w:r>
      <w:r w:rsidR="00801F13">
        <w:rPr>
          <w:rStyle w:val="1-Char"/>
          <w:rtl/>
        </w:rPr>
        <w:t>ک</w:t>
      </w:r>
      <w:r w:rsidRPr="00D15C41">
        <w:rPr>
          <w:rStyle w:val="1-Char"/>
          <w:rtl/>
        </w:rPr>
        <w:t>متر</w:t>
      </w:r>
      <w:r w:rsidR="00801F13">
        <w:rPr>
          <w:rStyle w:val="1-Char"/>
          <w:rtl/>
        </w:rPr>
        <w:t>ی</w:t>
      </w:r>
      <w:r w:rsidRPr="00D15C41">
        <w:rPr>
          <w:rStyle w:val="1-Char"/>
          <w:rtl/>
        </w:rPr>
        <w:t>ن ناخوش</w:t>
      </w:r>
      <w:r w:rsidR="00801F13">
        <w:rPr>
          <w:rStyle w:val="1-Char"/>
          <w:rtl/>
        </w:rPr>
        <w:t>ی</w:t>
      </w:r>
      <w:r w:rsidRPr="00D15C41">
        <w:rPr>
          <w:rStyle w:val="1-Char"/>
          <w:rtl/>
        </w:rPr>
        <w:t xml:space="preserve"> و </w:t>
      </w:r>
      <w:r w:rsidR="00801F13">
        <w:rPr>
          <w:rStyle w:val="1-Char"/>
          <w:rtl/>
        </w:rPr>
        <w:t>ک</w:t>
      </w:r>
      <w:r w:rsidRPr="00D15C41">
        <w:rPr>
          <w:rStyle w:val="1-Char"/>
          <w:rtl/>
        </w:rPr>
        <w:t>وچ</w:t>
      </w:r>
      <w:r w:rsidR="00801F13">
        <w:rPr>
          <w:rStyle w:val="1-Char"/>
          <w:rtl/>
        </w:rPr>
        <w:t>ک</w:t>
      </w:r>
      <w:r w:rsidRPr="00D15C41">
        <w:rPr>
          <w:rStyle w:val="1-Char"/>
          <w:rtl/>
        </w:rPr>
        <w:t>تر</w:t>
      </w:r>
      <w:r w:rsidR="00801F13">
        <w:rPr>
          <w:rStyle w:val="1-Char"/>
          <w:rtl/>
        </w:rPr>
        <w:t>ی</w:t>
      </w:r>
      <w:r w:rsidRPr="00D15C41">
        <w:rPr>
          <w:rStyle w:val="1-Char"/>
          <w:rtl/>
        </w:rPr>
        <w:t>ن ب</w:t>
      </w:r>
      <w:r w:rsidR="00801F13">
        <w:rPr>
          <w:rStyle w:val="1-Char"/>
          <w:rtl/>
        </w:rPr>
        <w:t>ی</w:t>
      </w:r>
      <w:r w:rsidRPr="00D15C41">
        <w:rPr>
          <w:rStyle w:val="1-Char"/>
          <w:rtl/>
        </w:rPr>
        <w:t>مار</w:t>
      </w:r>
      <w:r w:rsidR="00801F13">
        <w:rPr>
          <w:rStyle w:val="1-Char"/>
          <w:rtl/>
        </w:rPr>
        <w:t>ی</w:t>
      </w:r>
      <w:r w:rsidRPr="00D15C41">
        <w:rPr>
          <w:rStyle w:val="1-Char"/>
          <w:rtl/>
        </w:rPr>
        <w:t xml:space="preserve"> متزلزل و چه بسا نابود م</w:t>
      </w:r>
      <w:r w:rsidR="00801F13">
        <w:rPr>
          <w:rStyle w:val="1-Char"/>
          <w:rtl/>
        </w:rPr>
        <w:t>ی</w:t>
      </w:r>
      <w:r w:rsidRPr="00D15C41">
        <w:rPr>
          <w:rStyle w:val="1-Char"/>
          <w:rtl/>
        </w:rPr>
        <w:t>‌گردد. سل</w:t>
      </w:r>
      <w:r w:rsidR="00801F13">
        <w:rPr>
          <w:rStyle w:val="1-Char"/>
          <w:rtl/>
        </w:rPr>
        <w:t>ی</w:t>
      </w:r>
      <w:r w:rsidRPr="00D15C41">
        <w:rPr>
          <w:rStyle w:val="1-Char"/>
          <w:rtl/>
        </w:rPr>
        <w:t>مان</w:t>
      </w:r>
      <w:r w:rsidR="003F1B23">
        <w:rPr>
          <w:rStyle w:val="1-Char"/>
          <w:rFonts w:cs="CTraditional Arabic" w:hint="cs"/>
          <w:rtl/>
        </w:rPr>
        <w:t>÷</w:t>
      </w:r>
      <w:r w:rsidRPr="00D15C41">
        <w:rPr>
          <w:rStyle w:val="1-Char"/>
          <w:rtl/>
        </w:rPr>
        <w:t xml:space="preserve"> آن</w:t>
      </w:r>
      <w:r w:rsidR="003F1B23">
        <w:rPr>
          <w:rStyle w:val="1-Char"/>
          <w:rFonts w:hint="cs"/>
          <w:rtl/>
        </w:rPr>
        <w:t>‌</w:t>
      </w:r>
      <w:r w:rsidRPr="00D15C41">
        <w:rPr>
          <w:rStyle w:val="1-Char"/>
          <w:rtl/>
        </w:rPr>
        <w:t xml:space="preserve">گاه </w:t>
      </w:r>
      <w:r w:rsidR="00801F13">
        <w:rPr>
          <w:rStyle w:val="1-Char"/>
          <w:rtl/>
        </w:rPr>
        <w:t>ک</w:t>
      </w:r>
      <w:r w:rsidRPr="00D15C41">
        <w:rPr>
          <w:rStyle w:val="1-Char"/>
          <w:rtl/>
        </w:rPr>
        <w:t>ه بلا</w:t>
      </w:r>
      <w:r w:rsidR="00801F13">
        <w:rPr>
          <w:rStyle w:val="1-Char"/>
          <w:rtl/>
        </w:rPr>
        <w:t>ی</w:t>
      </w:r>
      <w:r w:rsidRPr="00D15C41">
        <w:rPr>
          <w:rStyle w:val="1-Char"/>
          <w:rtl/>
        </w:rPr>
        <w:t xml:space="preserve"> خدا</w:t>
      </w:r>
      <w:r w:rsidR="00333154" w:rsidRPr="00333154">
        <w:rPr>
          <w:rStyle w:val="1-Char"/>
          <w:rFonts w:cs="CTraditional Arabic" w:hint="cs"/>
          <w:rtl/>
        </w:rPr>
        <w:t>أ</w:t>
      </w:r>
      <w:r w:rsidRPr="00D15C41">
        <w:rPr>
          <w:rStyle w:val="1-Char"/>
          <w:rtl/>
        </w:rPr>
        <w:t xml:space="preserve"> را د</w:t>
      </w:r>
      <w:r w:rsidR="00801F13">
        <w:rPr>
          <w:rStyle w:val="1-Char"/>
          <w:rtl/>
        </w:rPr>
        <w:t>ی</w:t>
      </w:r>
      <w:r w:rsidRPr="00D15C41">
        <w:rPr>
          <w:rStyle w:val="1-Char"/>
          <w:rtl/>
        </w:rPr>
        <w:t xml:space="preserve">د، توبه و استغفار سر داد و به درگاه الله </w:t>
      </w:r>
      <w:r w:rsidRPr="00D15C41">
        <w:rPr>
          <w:rStyle w:val="1-Char"/>
          <w:rFonts w:hint="cs"/>
          <w:rtl/>
        </w:rPr>
        <w:t xml:space="preserve">متعال </w:t>
      </w:r>
      <w:r w:rsidRPr="00D15C41">
        <w:rPr>
          <w:rStyle w:val="1-Char"/>
          <w:rtl/>
        </w:rPr>
        <w:t>بازگشت</w:t>
      </w:r>
      <w:r w:rsidRPr="00D15C41">
        <w:rPr>
          <w:rStyle w:val="1-Char"/>
          <w:rFonts w:hint="cs"/>
          <w:rtl/>
        </w:rPr>
        <w:t>.</w:t>
      </w:r>
    </w:p>
    <w:p w:rsidR="00D60342" w:rsidRPr="00D1625E" w:rsidRDefault="00D60342" w:rsidP="003F1B23">
      <w:pPr>
        <w:pStyle w:val="3-"/>
        <w:rPr>
          <w:rtl/>
        </w:rPr>
      </w:pPr>
      <w:bookmarkStart w:id="120" w:name="_Toc404710109"/>
      <w:bookmarkStart w:id="121" w:name="_Toc442688438"/>
      <w:r w:rsidRPr="00D1625E">
        <w:rPr>
          <w:rFonts w:hint="cs"/>
          <w:rtl/>
        </w:rPr>
        <w:t>سور</w:t>
      </w:r>
      <w:r w:rsidR="00801F13">
        <w:rPr>
          <w:rFonts w:hint="cs"/>
          <w:rtl/>
        </w:rPr>
        <w:t>ۀ</w:t>
      </w:r>
      <w:r w:rsidRPr="00D1625E">
        <w:rPr>
          <w:rFonts w:hint="cs"/>
          <w:rtl/>
        </w:rPr>
        <w:t xml:space="preserve"> غافِر</w:t>
      </w:r>
      <w:bookmarkEnd w:id="120"/>
      <w:bookmarkEnd w:id="121"/>
      <w:r w:rsidRPr="00D1625E">
        <w:rPr>
          <w:rtl/>
        </w:rPr>
        <w:fldChar w:fldCharType="begin"/>
      </w:r>
      <w:r w:rsidRPr="00D1625E">
        <w:instrText xml:space="preserve"> TC "</w:instrText>
      </w:r>
      <w:bookmarkStart w:id="122" w:name="_Toc373938013"/>
      <w:bookmarkStart w:id="123" w:name="_Toc404508161"/>
      <w:r w:rsidRPr="00D1625E">
        <w:rPr>
          <w:rFonts w:hint="cs"/>
          <w:rtl/>
        </w:rPr>
        <w:instrText>سورة غافِر</w:instrText>
      </w:r>
      <w:bookmarkEnd w:id="122"/>
      <w:bookmarkEnd w:id="123"/>
      <w:r w:rsidRPr="00D1625E">
        <w:instrText xml:space="preserve">" \f C \l "1" </w:instrText>
      </w:r>
      <w:r w:rsidRPr="00D1625E">
        <w:rPr>
          <w:rtl/>
        </w:rPr>
        <w:fldChar w:fldCharType="end"/>
      </w:r>
    </w:p>
    <w:p w:rsidR="00D60342" w:rsidRPr="00D15C41" w:rsidRDefault="003F1B23" w:rsidP="003F1B23">
      <w:pPr>
        <w:widowControl w:val="0"/>
        <w:numPr>
          <w:ilvl w:val="0"/>
          <w:numId w:val="11"/>
        </w:numPr>
        <w:ind w:left="0" w:firstLine="284"/>
        <w:rPr>
          <w:rStyle w:val="1-Char"/>
        </w:rPr>
      </w:pPr>
      <w:r>
        <w:rPr>
          <w:rFonts w:cs="Traditional Arabic"/>
          <w:b/>
          <w:color w:val="000000"/>
          <w:sz w:val="24"/>
          <w:szCs w:val="28"/>
          <w:shd w:val="clear" w:color="auto" w:fill="FFFFFF"/>
          <w:rtl/>
        </w:rPr>
        <w:t>﴿</w:t>
      </w:r>
      <w:r w:rsidRPr="00DD64CA">
        <w:rPr>
          <w:rStyle w:val="5-Char0"/>
          <w:rtl/>
        </w:rPr>
        <w:t>رَبَّنَا وَسِعۡتَ كُلَّ شَيۡءٖ رَّحۡمَةٗ وَعِلۡمٗا فَ</w:t>
      </w:r>
      <w:r w:rsidRPr="00DD64CA">
        <w:rPr>
          <w:rStyle w:val="5-Char0"/>
          <w:rFonts w:hint="cs"/>
          <w:rtl/>
        </w:rPr>
        <w:t>ٱغۡفِرۡ</w:t>
      </w:r>
      <w:r w:rsidRPr="00DD64CA">
        <w:rPr>
          <w:rStyle w:val="5-Char0"/>
          <w:rtl/>
        </w:rPr>
        <w:t xml:space="preserve"> لِلَّذِينَ تَابُواْ وَ</w:t>
      </w:r>
      <w:r w:rsidRPr="00DD64CA">
        <w:rPr>
          <w:rStyle w:val="5-Char0"/>
          <w:rFonts w:hint="cs"/>
          <w:rtl/>
        </w:rPr>
        <w:t>ٱتَّبَعُواْ</w:t>
      </w:r>
      <w:r w:rsidRPr="00DD64CA">
        <w:rPr>
          <w:rStyle w:val="5-Char0"/>
          <w:rtl/>
        </w:rPr>
        <w:t xml:space="preserve"> سَبِيلَكَ وَقِهِمۡ عَذَابَ </w:t>
      </w:r>
      <w:r w:rsidRPr="00DD64CA">
        <w:rPr>
          <w:rStyle w:val="5-Char0"/>
          <w:rFonts w:hint="cs"/>
          <w:rtl/>
        </w:rPr>
        <w:t>ٱلۡجَحِيمِ</w:t>
      </w:r>
      <w:r w:rsidRPr="00DD64CA">
        <w:rPr>
          <w:rStyle w:val="5-Char0"/>
          <w:rtl/>
        </w:rPr>
        <w:t>٧</w:t>
      </w:r>
      <w:r>
        <w:rPr>
          <w:rFonts w:cs="Traditional Arabic"/>
          <w:b/>
          <w:color w:val="000000"/>
          <w:sz w:val="24"/>
          <w:szCs w:val="28"/>
          <w:shd w:val="clear" w:color="auto" w:fill="FFFFFF"/>
          <w:rtl/>
        </w:rPr>
        <w:t>﴾</w:t>
      </w:r>
      <w:r w:rsidRPr="00DD64CA">
        <w:rPr>
          <w:rStyle w:val="5-Char0"/>
          <w:rtl/>
        </w:rPr>
        <w:t xml:space="preserve"> </w:t>
      </w:r>
      <w:r w:rsidRPr="00A14DCC">
        <w:rPr>
          <w:rStyle w:val="8-Char"/>
          <w:rtl/>
        </w:rPr>
        <w:t>[غافر: 7]</w:t>
      </w:r>
    </w:p>
    <w:p w:rsidR="00D60342" w:rsidRPr="00D15C41" w:rsidRDefault="00D60342" w:rsidP="003F1B23">
      <w:pPr>
        <w:widowControl w:val="0"/>
        <w:rPr>
          <w:rStyle w:val="1-Char"/>
          <w:rtl/>
        </w:rPr>
      </w:pPr>
      <w:r w:rsidRPr="003F1B23">
        <w:rPr>
          <w:rStyle w:val="5-Char"/>
          <w:rFonts w:hint="cs"/>
          <w:rtl/>
        </w:rPr>
        <w:t>«</w:t>
      </w:r>
      <w:r w:rsidRPr="003F1B23">
        <w:rPr>
          <w:rStyle w:val="5-Char"/>
          <w:rtl/>
        </w:rPr>
        <w:t>‏‏‏‏‏‏‏‏پروردگارا! مهربان</w:t>
      </w:r>
      <w:r w:rsidR="00801F13">
        <w:rPr>
          <w:rStyle w:val="5-Char"/>
          <w:rtl/>
        </w:rPr>
        <w:t>ی</w:t>
      </w:r>
      <w:r w:rsidRPr="003F1B23">
        <w:rPr>
          <w:rStyle w:val="5-Char"/>
          <w:rtl/>
        </w:rPr>
        <w:t xml:space="preserve"> و دانش تو همه چ</w:t>
      </w:r>
      <w:r w:rsidR="00801F13">
        <w:rPr>
          <w:rStyle w:val="5-Char"/>
          <w:rtl/>
        </w:rPr>
        <w:t>ی</w:t>
      </w:r>
      <w:r w:rsidRPr="003F1B23">
        <w:rPr>
          <w:rStyle w:val="5-Char"/>
          <w:rtl/>
        </w:rPr>
        <w:t xml:space="preserve">ز را فرا گرفته است پس در گذر از </w:t>
      </w:r>
      <w:r w:rsidR="00801F13">
        <w:rPr>
          <w:rStyle w:val="5-Char"/>
          <w:rtl/>
        </w:rPr>
        <w:t>ک</w:t>
      </w:r>
      <w:r w:rsidRPr="003F1B23">
        <w:rPr>
          <w:rStyle w:val="5-Char"/>
          <w:rtl/>
        </w:rPr>
        <w:t>سان</w:t>
      </w:r>
      <w:r w:rsidR="00801F13">
        <w:rPr>
          <w:rStyle w:val="5-Char"/>
          <w:rtl/>
        </w:rPr>
        <w:t>ی</w:t>
      </w:r>
      <w:r w:rsidRPr="003F1B23">
        <w:rPr>
          <w:rStyle w:val="5-Char"/>
          <w:rtl/>
        </w:rPr>
        <w:t xml:space="preserve"> </w:t>
      </w:r>
      <w:r w:rsidR="00801F13">
        <w:rPr>
          <w:rStyle w:val="5-Char"/>
          <w:rtl/>
        </w:rPr>
        <w:t>ک</w:t>
      </w:r>
      <w:r w:rsidRPr="003F1B23">
        <w:rPr>
          <w:rStyle w:val="5-Char"/>
          <w:rtl/>
        </w:rPr>
        <w:t>ه برم</w:t>
      </w:r>
      <w:r w:rsidR="00801F13">
        <w:rPr>
          <w:rStyle w:val="5-Char"/>
          <w:rtl/>
        </w:rPr>
        <w:t>ی</w:t>
      </w:r>
      <w:r w:rsidRPr="003F1B23">
        <w:rPr>
          <w:rStyle w:val="5-Char"/>
          <w:rtl/>
        </w:rPr>
        <w:t>‌گردند و راه تو را در پ</w:t>
      </w:r>
      <w:r w:rsidR="00801F13">
        <w:rPr>
          <w:rStyle w:val="5-Char"/>
          <w:rtl/>
        </w:rPr>
        <w:t>ی</w:t>
      </w:r>
      <w:r w:rsidRPr="003F1B23">
        <w:rPr>
          <w:rStyle w:val="5-Char"/>
          <w:rtl/>
        </w:rPr>
        <w:t>ش م</w:t>
      </w:r>
      <w:r w:rsidR="00801F13">
        <w:rPr>
          <w:rStyle w:val="5-Char"/>
          <w:rtl/>
        </w:rPr>
        <w:t>ی</w:t>
      </w:r>
      <w:r w:rsidRPr="003F1B23">
        <w:rPr>
          <w:rStyle w:val="5-Char"/>
          <w:rtl/>
        </w:rPr>
        <w:t>‌گ</w:t>
      </w:r>
      <w:r w:rsidR="00801F13">
        <w:rPr>
          <w:rStyle w:val="5-Char"/>
          <w:rtl/>
        </w:rPr>
        <w:t>ی</w:t>
      </w:r>
      <w:r w:rsidRPr="003F1B23">
        <w:rPr>
          <w:rStyle w:val="5-Char"/>
          <w:rtl/>
        </w:rPr>
        <w:t>رند، و آنان را از عذاب دوزخ مصون و محفوظ فرم</w:t>
      </w:r>
      <w:r w:rsidRPr="003F1B23">
        <w:rPr>
          <w:rStyle w:val="5-Char"/>
          <w:rFonts w:hint="cs"/>
          <w:rtl/>
        </w:rPr>
        <w:t>ا.</w:t>
      </w:r>
      <w:r w:rsidR="003F1B23">
        <w:rPr>
          <w:rStyle w:val="5-Char"/>
          <w:rFonts w:hint="cs"/>
          <w:rtl/>
        </w:rPr>
        <w:t>»</w:t>
      </w:r>
    </w:p>
    <w:p w:rsidR="00D60342" w:rsidRPr="00D15C41" w:rsidRDefault="003F1B23" w:rsidP="003F1B23">
      <w:pPr>
        <w:widowControl w:val="0"/>
        <w:numPr>
          <w:ilvl w:val="0"/>
          <w:numId w:val="11"/>
        </w:numPr>
        <w:ind w:left="0" w:firstLine="284"/>
        <w:rPr>
          <w:rStyle w:val="1-Char"/>
        </w:rPr>
      </w:pPr>
      <w:r>
        <w:rPr>
          <w:rFonts w:cs="Traditional Arabic"/>
          <w:b/>
          <w:color w:val="000000"/>
          <w:sz w:val="24"/>
          <w:szCs w:val="28"/>
          <w:shd w:val="clear" w:color="auto" w:fill="FFFFFF"/>
          <w:rtl/>
        </w:rPr>
        <w:t>﴿</w:t>
      </w:r>
      <w:r w:rsidRPr="00DD64CA">
        <w:rPr>
          <w:rStyle w:val="5-Char0"/>
          <w:rtl/>
        </w:rPr>
        <w:t xml:space="preserve">رَبَّنَا وَأَدۡخِلۡهُمۡ جَنَّٰتِ عَدۡنٍ </w:t>
      </w:r>
      <w:r w:rsidRPr="00DD64CA">
        <w:rPr>
          <w:rStyle w:val="5-Char0"/>
          <w:rFonts w:hint="cs"/>
          <w:rtl/>
        </w:rPr>
        <w:t>ٱلَّتِي</w:t>
      </w:r>
      <w:r w:rsidRPr="00DD64CA">
        <w:rPr>
          <w:rStyle w:val="5-Char0"/>
          <w:rtl/>
        </w:rPr>
        <w:t xml:space="preserve"> وَعَدتَّهُمۡ وَمَن صَلَحَ مِنۡ ءَابَآئِهِمۡ وَأَزۡوَٰجِهِمۡ وَذُرِّيَّٰتِهِمۡۚ إِنَّكَ أَنتَ </w:t>
      </w:r>
      <w:r w:rsidRPr="00DD64CA">
        <w:rPr>
          <w:rStyle w:val="5-Char0"/>
          <w:rFonts w:hint="cs"/>
          <w:rtl/>
        </w:rPr>
        <w:t>ٱلۡعَزِيزُ</w:t>
      </w:r>
      <w:r w:rsidRPr="00DD64CA">
        <w:rPr>
          <w:rStyle w:val="5-Char0"/>
          <w:rtl/>
        </w:rPr>
        <w:t xml:space="preserve"> </w:t>
      </w:r>
      <w:r w:rsidRPr="00DD64CA">
        <w:rPr>
          <w:rStyle w:val="5-Char0"/>
          <w:rFonts w:hint="cs"/>
          <w:rtl/>
        </w:rPr>
        <w:t>ٱلۡحَكِيمُ</w:t>
      </w:r>
      <w:r w:rsidRPr="00DD64CA">
        <w:rPr>
          <w:rStyle w:val="5-Char0"/>
          <w:rtl/>
        </w:rPr>
        <w:t xml:space="preserve">٨ وَقِهِمُ </w:t>
      </w:r>
      <w:r w:rsidRPr="00DD64CA">
        <w:rPr>
          <w:rStyle w:val="5-Char0"/>
          <w:rFonts w:hint="cs"/>
          <w:rtl/>
        </w:rPr>
        <w:t>ٱلسَّيِّ‍َٔاتِۚ</w:t>
      </w:r>
      <w:r w:rsidRPr="00DD64CA">
        <w:rPr>
          <w:rStyle w:val="5-Char0"/>
          <w:rtl/>
        </w:rPr>
        <w:t xml:space="preserve"> وَمَن تَقِ </w:t>
      </w:r>
      <w:r w:rsidRPr="00DD64CA">
        <w:rPr>
          <w:rStyle w:val="5-Char0"/>
          <w:rFonts w:hint="cs"/>
          <w:rtl/>
        </w:rPr>
        <w:t>ٱلسَّيِّ‍َٔاتِ</w:t>
      </w:r>
      <w:r w:rsidRPr="00DD64CA">
        <w:rPr>
          <w:rStyle w:val="5-Char0"/>
          <w:rtl/>
        </w:rPr>
        <w:t xml:space="preserve"> يَوۡمَئِذٖ فَقَدۡ رَحِمۡتَهُ</w:t>
      </w:r>
      <w:r w:rsidRPr="00DD64CA">
        <w:rPr>
          <w:rStyle w:val="5-Char0"/>
          <w:rFonts w:hint="cs"/>
          <w:rtl/>
        </w:rPr>
        <w:t>ۥۚ</w:t>
      </w:r>
      <w:r w:rsidRPr="00DD64CA">
        <w:rPr>
          <w:rStyle w:val="5-Char0"/>
          <w:rtl/>
        </w:rPr>
        <w:t xml:space="preserve"> وَذَٰلِكَ هُوَ </w:t>
      </w:r>
      <w:r w:rsidRPr="00DD64CA">
        <w:rPr>
          <w:rStyle w:val="5-Char0"/>
          <w:rFonts w:hint="cs"/>
          <w:rtl/>
        </w:rPr>
        <w:t>ٱلۡفَوۡزُ</w:t>
      </w:r>
      <w:r w:rsidRPr="00DD64CA">
        <w:rPr>
          <w:rStyle w:val="5-Char0"/>
          <w:rtl/>
        </w:rPr>
        <w:t xml:space="preserve"> </w:t>
      </w:r>
      <w:r w:rsidRPr="00DD64CA">
        <w:rPr>
          <w:rStyle w:val="5-Char0"/>
          <w:rFonts w:hint="cs"/>
          <w:rtl/>
        </w:rPr>
        <w:t>ٱلۡعَظِيمُ</w:t>
      </w:r>
      <w:r w:rsidRPr="00DD64CA">
        <w:rPr>
          <w:rStyle w:val="5-Char0"/>
          <w:rtl/>
        </w:rPr>
        <w:t>٩</w:t>
      </w:r>
      <w:r>
        <w:rPr>
          <w:rFonts w:cs="Traditional Arabic"/>
          <w:b/>
          <w:color w:val="000000"/>
          <w:sz w:val="24"/>
          <w:szCs w:val="28"/>
          <w:shd w:val="clear" w:color="auto" w:fill="FFFFFF"/>
          <w:rtl/>
        </w:rPr>
        <w:t>﴾</w:t>
      </w:r>
      <w:r w:rsidRPr="00DD64CA">
        <w:rPr>
          <w:rStyle w:val="5-Char0"/>
          <w:rtl/>
        </w:rPr>
        <w:t xml:space="preserve"> </w:t>
      </w:r>
      <w:r w:rsidRPr="00A14DCC">
        <w:rPr>
          <w:rStyle w:val="8-Char"/>
          <w:rtl/>
        </w:rPr>
        <w:t>[غافر: 8-9]</w:t>
      </w:r>
    </w:p>
    <w:p w:rsidR="00D60342" w:rsidRPr="00D15C41" w:rsidRDefault="00D60342" w:rsidP="003F1B23">
      <w:pPr>
        <w:widowControl w:val="0"/>
        <w:rPr>
          <w:rStyle w:val="1-Char"/>
          <w:rtl/>
        </w:rPr>
      </w:pPr>
      <w:r w:rsidRPr="003F1B23">
        <w:rPr>
          <w:rStyle w:val="5-Char"/>
          <w:rFonts w:hint="cs"/>
          <w:rtl/>
        </w:rPr>
        <w:t>«</w:t>
      </w:r>
      <w:r w:rsidRPr="003F1B23">
        <w:rPr>
          <w:rStyle w:val="5-Char"/>
          <w:rtl/>
        </w:rPr>
        <w:t>‏‏‏‏‏‏‏‏‏پروردگارا! آنان را به باغ</w:t>
      </w:r>
      <w:r w:rsidR="003F1B23">
        <w:rPr>
          <w:rStyle w:val="5-Char"/>
          <w:rFonts w:hint="cs"/>
          <w:rtl/>
        </w:rPr>
        <w:t>‌</w:t>
      </w:r>
      <w:r w:rsidRPr="003F1B23">
        <w:rPr>
          <w:rStyle w:val="5-Char"/>
          <w:rtl/>
        </w:rPr>
        <w:t>ها</w:t>
      </w:r>
      <w:r w:rsidR="00801F13">
        <w:rPr>
          <w:rStyle w:val="5-Char"/>
          <w:rtl/>
        </w:rPr>
        <w:t>ی</w:t>
      </w:r>
      <w:r w:rsidRPr="003F1B23">
        <w:rPr>
          <w:rStyle w:val="5-Char"/>
          <w:rtl/>
        </w:rPr>
        <w:t xml:space="preserve"> هم</w:t>
      </w:r>
      <w:r w:rsidR="00801F13">
        <w:rPr>
          <w:rStyle w:val="5-Char"/>
          <w:rtl/>
        </w:rPr>
        <w:t>ی</w:t>
      </w:r>
      <w:r w:rsidRPr="003F1B23">
        <w:rPr>
          <w:rStyle w:val="5-Char"/>
          <w:rtl/>
        </w:rPr>
        <w:t>شه ماندگار بهشت</w:t>
      </w:r>
      <w:r w:rsidR="00801F13">
        <w:rPr>
          <w:rStyle w:val="5-Char"/>
          <w:rtl/>
        </w:rPr>
        <w:t>ی</w:t>
      </w:r>
      <w:r w:rsidRPr="003F1B23">
        <w:rPr>
          <w:rStyle w:val="5-Char"/>
          <w:rtl/>
        </w:rPr>
        <w:t xml:space="preserve"> داخل گردان </w:t>
      </w:r>
      <w:r w:rsidR="00801F13">
        <w:rPr>
          <w:rStyle w:val="5-Char"/>
          <w:rtl/>
        </w:rPr>
        <w:t>ک</w:t>
      </w:r>
      <w:r w:rsidRPr="003F1B23">
        <w:rPr>
          <w:rStyle w:val="5-Char"/>
          <w:rtl/>
        </w:rPr>
        <w:t>ه بد</w:t>
      </w:r>
      <w:r w:rsidR="00801F13">
        <w:rPr>
          <w:rStyle w:val="5-Char"/>
          <w:rtl/>
        </w:rPr>
        <w:t>ی</w:t>
      </w:r>
      <w:r w:rsidRPr="003F1B23">
        <w:rPr>
          <w:rStyle w:val="5-Char"/>
          <w:rtl/>
        </w:rPr>
        <w:t>شان وعده داده‌ا</w:t>
      </w:r>
      <w:r w:rsidR="00801F13">
        <w:rPr>
          <w:rStyle w:val="5-Char"/>
          <w:rtl/>
        </w:rPr>
        <w:t>ی</w:t>
      </w:r>
      <w:r w:rsidRPr="003F1B23">
        <w:rPr>
          <w:rStyle w:val="5-Char"/>
          <w:rtl/>
        </w:rPr>
        <w:t>، همراه با پدران خوب و همسران شا</w:t>
      </w:r>
      <w:r w:rsidR="00801F13">
        <w:rPr>
          <w:rStyle w:val="5-Char"/>
          <w:rtl/>
        </w:rPr>
        <w:t>ی</w:t>
      </w:r>
      <w:r w:rsidRPr="003F1B23">
        <w:rPr>
          <w:rStyle w:val="5-Char"/>
          <w:rtl/>
        </w:rPr>
        <w:t>سته و فرزندان با</w:t>
      </w:r>
      <w:r w:rsidR="00801F13">
        <w:rPr>
          <w:rStyle w:val="5-Char"/>
          <w:rtl/>
        </w:rPr>
        <w:t>ی</w:t>
      </w:r>
      <w:r w:rsidRPr="003F1B23">
        <w:rPr>
          <w:rStyle w:val="5-Char"/>
          <w:rtl/>
        </w:rPr>
        <w:t>ست</w:t>
      </w:r>
      <w:r w:rsidR="00050352">
        <w:rPr>
          <w:rStyle w:val="5-Char"/>
          <w:rFonts w:hint="cs"/>
          <w:rtl/>
        </w:rPr>
        <w:t>ۀ</w:t>
      </w:r>
      <w:r w:rsidRPr="003F1B23">
        <w:rPr>
          <w:rStyle w:val="5-Char"/>
          <w:rtl/>
        </w:rPr>
        <w:t xml:space="preserve"> ا</w:t>
      </w:r>
      <w:r w:rsidR="00801F13">
        <w:rPr>
          <w:rStyle w:val="5-Char"/>
          <w:rtl/>
        </w:rPr>
        <w:t>ی</w:t>
      </w:r>
      <w:r w:rsidRPr="003F1B23">
        <w:rPr>
          <w:rStyle w:val="5-Char"/>
          <w:rtl/>
        </w:rPr>
        <w:t>شان. قطعاً تو (بر هر چ</w:t>
      </w:r>
      <w:r w:rsidR="00801F13">
        <w:rPr>
          <w:rStyle w:val="5-Char"/>
          <w:rtl/>
        </w:rPr>
        <w:t>ی</w:t>
      </w:r>
      <w:r w:rsidRPr="003F1B23">
        <w:rPr>
          <w:rStyle w:val="5-Char"/>
          <w:rtl/>
        </w:rPr>
        <w:t>ز</w:t>
      </w:r>
      <w:r w:rsidR="00801F13">
        <w:rPr>
          <w:rStyle w:val="5-Char"/>
          <w:rtl/>
        </w:rPr>
        <w:t>ی</w:t>
      </w:r>
      <w:r w:rsidRPr="003F1B23">
        <w:rPr>
          <w:rStyle w:val="5-Char"/>
          <w:rtl/>
        </w:rPr>
        <w:t>) چ</w:t>
      </w:r>
      <w:r w:rsidR="00801F13">
        <w:rPr>
          <w:rStyle w:val="5-Char"/>
          <w:rtl/>
        </w:rPr>
        <w:t>ی</w:t>
      </w:r>
      <w:r w:rsidRPr="003F1B23">
        <w:rPr>
          <w:rStyle w:val="5-Char"/>
          <w:rtl/>
        </w:rPr>
        <w:t xml:space="preserve">ره و توانا و (در هر </w:t>
      </w:r>
      <w:r w:rsidR="00801F13">
        <w:rPr>
          <w:rStyle w:val="5-Char"/>
          <w:rtl/>
        </w:rPr>
        <w:t>ک</w:t>
      </w:r>
      <w:r w:rsidRPr="003F1B23">
        <w:rPr>
          <w:rStyle w:val="5-Char"/>
          <w:rtl/>
        </w:rPr>
        <w:t>ار</w:t>
      </w:r>
      <w:r w:rsidR="00801F13">
        <w:rPr>
          <w:rStyle w:val="5-Char"/>
          <w:rtl/>
        </w:rPr>
        <w:t>ی</w:t>
      </w:r>
      <w:r w:rsidRPr="003F1B23">
        <w:rPr>
          <w:rStyle w:val="5-Char"/>
          <w:rtl/>
        </w:rPr>
        <w:t>) دارا</w:t>
      </w:r>
      <w:r w:rsidR="00801F13">
        <w:rPr>
          <w:rStyle w:val="5-Char"/>
          <w:rtl/>
        </w:rPr>
        <w:t>ی</w:t>
      </w:r>
      <w:r w:rsidRPr="003F1B23">
        <w:rPr>
          <w:rStyle w:val="5-Char"/>
          <w:rtl/>
        </w:rPr>
        <w:t xml:space="preserve"> فلسفه و ح</w:t>
      </w:r>
      <w:r w:rsidR="00801F13">
        <w:rPr>
          <w:rStyle w:val="5-Char"/>
          <w:rtl/>
        </w:rPr>
        <w:t>ک</w:t>
      </w:r>
      <w:r w:rsidRPr="003F1B23">
        <w:rPr>
          <w:rStyle w:val="5-Char"/>
          <w:rtl/>
        </w:rPr>
        <w:t>مت هست</w:t>
      </w:r>
      <w:r w:rsidR="00801F13">
        <w:rPr>
          <w:rStyle w:val="5-Char"/>
          <w:rtl/>
        </w:rPr>
        <w:t>ی</w:t>
      </w:r>
      <w:r w:rsidRPr="003F1B23">
        <w:rPr>
          <w:rStyle w:val="5-Char"/>
          <w:rtl/>
        </w:rPr>
        <w:t>. و آنان را از (عقوبت دن</w:t>
      </w:r>
      <w:r w:rsidR="00801F13">
        <w:rPr>
          <w:rStyle w:val="5-Char"/>
          <w:rtl/>
        </w:rPr>
        <w:t>ی</w:t>
      </w:r>
      <w:r w:rsidRPr="003F1B23">
        <w:rPr>
          <w:rStyle w:val="5-Char"/>
          <w:rtl/>
        </w:rPr>
        <w:t>و</w:t>
      </w:r>
      <w:r w:rsidR="00801F13">
        <w:rPr>
          <w:rStyle w:val="5-Char"/>
          <w:rtl/>
        </w:rPr>
        <w:t>ی</w:t>
      </w:r>
      <w:r w:rsidRPr="003F1B23">
        <w:rPr>
          <w:rStyle w:val="5-Char"/>
          <w:rtl/>
        </w:rPr>
        <w:t xml:space="preserve"> و </w:t>
      </w:r>
      <w:r w:rsidR="00801F13">
        <w:rPr>
          <w:rStyle w:val="5-Char"/>
          <w:rtl/>
        </w:rPr>
        <w:t>کی</w:t>
      </w:r>
      <w:r w:rsidRPr="003F1B23">
        <w:rPr>
          <w:rStyle w:val="5-Char"/>
          <w:rtl/>
        </w:rPr>
        <w:t>فر اخرو</w:t>
      </w:r>
      <w:r w:rsidR="00801F13">
        <w:rPr>
          <w:rStyle w:val="5-Char"/>
          <w:rtl/>
        </w:rPr>
        <w:t>ی</w:t>
      </w:r>
      <w:r w:rsidRPr="003F1B23">
        <w:rPr>
          <w:rStyle w:val="5-Char"/>
          <w:rtl/>
        </w:rPr>
        <w:t>) بد</w:t>
      </w:r>
      <w:r w:rsidR="00801F13">
        <w:rPr>
          <w:rStyle w:val="5-Char"/>
          <w:rtl/>
        </w:rPr>
        <w:t>ی</w:t>
      </w:r>
      <w:r w:rsidR="003F1B23">
        <w:rPr>
          <w:rStyle w:val="5-Char"/>
          <w:rFonts w:hint="cs"/>
          <w:rtl/>
        </w:rPr>
        <w:t>‌</w:t>
      </w:r>
      <w:r w:rsidRPr="003F1B23">
        <w:rPr>
          <w:rStyle w:val="5-Char"/>
          <w:rtl/>
        </w:rPr>
        <w:t xml:space="preserve">ها نگاهدار، و تو هر </w:t>
      </w:r>
      <w:r w:rsidR="00801F13">
        <w:rPr>
          <w:rStyle w:val="5-Char"/>
          <w:rtl/>
        </w:rPr>
        <w:t>ک</w:t>
      </w:r>
      <w:r w:rsidRPr="003F1B23">
        <w:rPr>
          <w:rStyle w:val="5-Char"/>
          <w:rtl/>
        </w:rPr>
        <w:t xml:space="preserve">ه را در آن روز از </w:t>
      </w:r>
      <w:r w:rsidR="00801F13">
        <w:rPr>
          <w:rStyle w:val="5-Char"/>
          <w:rtl/>
        </w:rPr>
        <w:t>کی</w:t>
      </w:r>
      <w:r w:rsidRPr="003F1B23">
        <w:rPr>
          <w:rStyle w:val="5-Char"/>
          <w:rtl/>
        </w:rPr>
        <w:t>فر بد</w:t>
      </w:r>
      <w:r w:rsidR="00801F13">
        <w:rPr>
          <w:rStyle w:val="5-Char"/>
          <w:rtl/>
        </w:rPr>
        <w:t>ی</w:t>
      </w:r>
      <w:r w:rsidR="003F1B23">
        <w:rPr>
          <w:rStyle w:val="5-Char"/>
          <w:rFonts w:hint="cs"/>
          <w:rtl/>
        </w:rPr>
        <w:t>‌</w:t>
      </w:r>
      <w:r w:rsidRPr="003F1B23">
        <w:rPr>
          <w:rStyle w:val="5-Char"/>
          <w:rtl/>
        </w:rPr>
        <w:t>ها نگاهدار</w:t>
      </w:r>
      <w:r w:rsidR="00801F13">
        <w:rPr>
          <w:rStyle w:val="5-Char"/>
          <w:rtl/>
        </w:rPr>
        <w:t>ی</w:t>
      </w:r>
      <w:r w:rsidRPr="003F1B23">
        <w:rPr>
          <w:rStyle w:val="5-Char"/>
          <w:rtl/>
        </w:rPr>
        <w:t xml:space="preserve">، واقعاً بدو رحم </w:t>
      </w:r>
      <w:r w:rsidR="00801F13">
        <w:rPr>
          <w:rStyle w:val="5-Char"/>
          <w:rtl/>
        </w:rPr>
        <w:t>ک</w:t>
      </w:r>
      <w:r w:rsidRPr="003F1B23">
        <w:rPr>
          <w:rStyle w:val="5-Char"/>
          <w:rtl/>
        </w:rPr>
        <w:t>رده‌ا</w:t>
      </w:r>
      <w:r w:rsidR="00801F13">
        <w:rPr>
          <w:rStyle w:val="5-Char"/>
          <w:rtl/>
        </w:rPr>
        <w:t>ی</w:t>
      </w:r>
      <w:r w:rsidRPr="003F1B23">
        <w:rPr>
          <w:rStyle w:val="5-Char"/>
          <w:rtl/>
        </w:rPr>
        <w:t xml:space="preserve"> و آن مسلّماً رستگار</w:t>
      </w:r>
      <w:r w:rsidR="00801F13">
        <w:rPr>
          <w:rStyle w:val="5-Char"/>
          <w:rtl/>
        </w:rPr>
        <w:t>ی</w:t>
      </w:r>
      <w:r w:rsidRPr="003F1B23">
        <w:rPr>
          <w:rStyle w:val="5-Char"/>
          <w:rtl/>
        </w:rPr>
        <w:t xml:space="preserve"> بزرگ و ن</w:t>
      </w:r>
      <w:r w:rsidR="00801F13">
        <w:rPr>
          <w:rStyle w:val="5-Char"/>
          <w:rtl/>
        </w:rPr>
        <w:t>ی</w:t>
      </w:r>
      <w:r w:rsidRPr="003F1B23">
        <w:rPr>
          <w:rStyle w:val="5-Char"/>
          <w:rtl/>
        </w:rPr>
        <w:t>لِ به مقصود سترگ</w:t>
      </w:r>
      <w:r w:rsidR="00801F13">
        <w:rPr>
          <w:rStyle w:val="5-Char"/>
          <w:rtl/>
        </w:rPr>
        <w:t>ی</w:t>
      </w:r>
      <w:r w:rsidRPr="003F1B23">
        <w:rPr>
          <w:rStyle w:val="5-Char"/>
          <w:rtl/>
        </w:rPr>
        <w:t xml:space="preserve"> است‏‏</w:t>
      </w:r>
      <w:r w:rsidRPr="003F1B23">
        <w:rPr>
          <w:rStyle w:val="5-Char"/>
          <w:rFonts w:hint="cs"/>
          <w:rtl/>
        </w:rPr>
        <w:t>.</w:t>
      </w:r>
      <w:r w:rsidR="003F1B23">
        <w:rPr>
          <w:rStyle w:val="5-Char"/>
          <w:rFonts w:hint="cs"/>
          <w:rtl/>
        </w:rPr>
        <w:t>»</w:t>
      </w:r>
    </w:p>
    <w:p w:rsidR="00D60342" w:rsidRPr="00D15C41" w:rsidRDefault="00D60342" w:rsidP="00D60342">
      <w:pPr>
        <w:widowControl w:val="0"/>
        <w:rPr>
          <w:rStyle w:val="1-Char"/>
          <w:rtl/>
        </w:rPr>
      </w:pPr>
      <w:r w:rsidRPr="00D15C41">
        <w:rPr>
          <w:rStyle w:val="1-Char"/>
          <w:rtl/>
        </w:rPr>
        <w:t>آنان</w:t>
      </w:r>
      <w:r w:rsidRPr="00D15C41">
        <w:rPr>
          <w:rStyle w:val="1-Char"/>
          <w:rFonts w:hint="cs"/>
          <w:rtl/>
        </w:rPr>
        <w:softHyphen/>
      </w:r>
      <w:r w:rsidR="00801F13">
        <w:rPr>
          <w:rStyle w:val="1-Char"/>
          <w:rtl/>
        </w:rPr>
        <w:t>ک</w:t>
      </w:r>
      <w:r w:rsidRPr="00D15C41">
        <w:rPr>
          <w:rStyle w:val="1-Char"/>
          <w:rtl/>
        </w:rPr>
        <w:t>ه بردارندگان عرش خدا</w:t>
      </w:r>
      <w:r w:rsidR="00801F13">
        <w:rPr>
          <w:rStyle w:val="1-Char"/>
          <w:rtl/>
        </w:rPr>
        <w:t>ی</w:t>
      </w:r>
      <w:r w:rsidRPr="00D15C41">
        <w:rPr>
          <w:rStyle w:val="1-Char"/>
          <w:rtl/>
        </w:rPr>
        <w:t xml:space="preserve">ند و آنان </w:t>
      </w:r>
      <w:r w:rsidR="00801F13">
        <w:rPr>
          <w:rStyle w:val="1-Char"/>
          <w:rtl/>
        </w:rPr>
        <w:t>ک</w:t>
      </w:r>
      <w:r w:rsidRPr="00D15C41">
        <w:rPr>
          <w:rStyle w:val="1-Char"/>
          <w:rtl/>
        </w:rPr>
        <w:t>ه گرداگرد آنند به سپاس و ستا</w:t>
      </w:r>
      <w:r w:rsidR="00801F13">
        <w:rPr>
          <w:rStyle w:val="1-Char"/>
          <w:rtl/>
        </w:rPr>
        <w:t>ی</w:t>
      </w:r>
      <w:r w:rsidRPr="00D15C41">
        <w:rPr>
          <w:rStyle w:val="1-Char"/>
          <w:rtl/>
        </w:rPr>
        <w:t>ش پروردگارشان سرگرمند و بدُو ا</w:t>
      </w:r>
      <w:r w:rsidR="00801F13">
        <w:rPr>
          <w:rStyle w:val="1-Char"/>
          <w:rtl/>
        </w:rPr>
        <w:t>ی</w:t>
      </w:r>
      <w:r w:rsidRPr="00D15C41">
        <w:rPr>
          <w:rStyle w:val="1-Char"/>
          <w:rtl/>
        </w:rPr>
        <w:t>مان دارند و برا</w:t>
      </w:r>
      <w:r w:rsidR="00801F13">
        <w:rPr>
          <w:rStyle w:val="1-Char"/>
          <w:rtl/>
        </w:rPr>
        <w:t>ی</w:t>
      </w:r>
      <w:r w:rsidRPr="00D15C41">
        <w:rPr>
          <w:rStyle w:val="1-Char"/>
          <w:rtl/>
        </w:rPr>
        <w:t xml:space="preserve"> مؤمنان طلب آمرزش م</w:t>
      </w:r>
      <w:r w:rsidR="00801F13">
        <w:rPr>
          <w:rStyle w:val="1-Char"/>
          <w:rtl/>
        </w:rPr>
        <w:t>ی</w:t>
      </w:r>
      <w:r w:rsidRPr="00D15C41">
        <w:rPr>
          <w:rStyle w:val="1-Char"/>
          <w:rtl/>
        </w:rPr>
        <w:t>‌</w:t>
      </w:r>
      <w:r w:rsidR="00801F13">
        <w:rPr>
          <w:rStyle w:val="1-Char"/>
          <w:rtl/>
        </w:rPr>
        <w:t>ک</w:t>
      </w:r>
      <w:r w:rsidRPr="00D15C41">
        <w:rPr>
          <w:rStyle w:val="1-Char"/>
          <w:rtl/>
        </w:rPr>
        <w:t xml:space="preserve">نند </w:t>
      </w:r>
      <w:r w:rsidRPr="00D15C41">
        <w:rPr>
          <w:rStyle w:val="1-Char"/>
          <w:rFonts w:hint="cs"/>
          <w:rtl/>
        </w:rPr>
        <w:t>و این دعاها را می</w:t>
      </w:r>
      <w:r w:rsidRPr="00D15C41">
        <w:rPr>
          <w:rStyle w:val="1-Char"/>
          <w:rFonts w:hint="cs"/>
          <w:rtl/>
        </w:rPr>
        <w:softHyphen/>
        <w:t>خوانند. و هر مسلمانی با اُسوه از این دعاها می‌تواند برای مؤمنان دعا کند.</w:t>
      </w:r>
    </w:p>
    <w:p w:rsidR="00D60342" w:rsidRPr="00D15C41" w:rsidRDefault="003F1B23" w:rsidP="003F1B23">
      <w:pPr>
        <w:widowControl w:val="0"/>
        <w:numPr>
          <w:ilvl w:val="0"/>
          <w:numId w:val="11"/>
        </w:numPr>
        <w:ind w:left="0" w:firstLine="284"/>
        <w:rPr>
          <w:rStyle w:val="1-Char"/>
        </w:rPr>
      </w:pPr>
      <w:r>
        <w:rPr>
          <w:rFonts w:cs="Traditional Arabic"/>
          <w:b/>
          <w:color w:val="000000"/>
          <w:sz w:val="24"/>
          <w:szCs w:val="28"/>
          <w:shd w:val="clear" w:color="auto" w:fill="FFFFFF"/>
          <w:rtl/>
        </w:rPr>
        <w:t>﴿</w:t>
      </w:r>
      <w:r w:rsidRPr="00DD64CA">
        <w:rPr>
          <w:rStyle w:val="5-Char0"/>
          <w:rtl/>
        </w:rPr>
        <w:t xml:space="preserve">وَأُفَوِّضُ أَمۡرِيٓ إِلَى </w:t>
      </w:r>
      <w:r w:rsidRPr="00DD64CA">
        <w:rPr>
          <w:rStyle w:val="5-Char0"/>
          <w:rFonts w:hint="cs"/>
          <w:rtl/>
        </w:rPr>
        <w:t>ٱللَّهِۚ</w:t>
      </w:r>
      <w:r w:rsidRPr="00DD64CA">
        <w:rPr>
          <w:rStyle w:val="5-Char0"/>
          <w:rtl/>
        </w:rPr>
        <w:t xml:space="preserve"> إِنَّ </w:t>
      </w:r>
      <w:r w:rsidRPr="00DD64CA">
        <w:rPr>
          <w:rStyle w:val="5-Char0"/>
          <w:rFonts w:hint="cs"/>
          <w:rtl/>
        </w:rPr>
        <w:t>ٱللَّهَ</w:t>
      </w:r>
      <w:r w:rsidRPr="00DD64CA">
        <w:rPr>
          <w:rStyle w:val="5-Char0"/>
          <w:rtl/>
        </w:rPr>
        <w:t xml:space="preserve"> بَصِيرُۢ بِ</w:t>
      </w:r>
      <w:r w:rsidRPr="00DD64CA">
        <w:rPr>
          <w:rStyle w:val="5-Char0"/>
          <w:rFonts w:hint="cs"/>
          <w:rtl/>
        </w:rPr>
        <w:t>ٱلۡعِبَادِ</w:t>
      </w:r>
      <w:r w:rsidRPr="00DD64CA">
        <w:rPr>
          <w:rStyle w:val="5-Char0"/>
          <w:rtl/>
        </w:rPr>
        <w:t>٤٤</w:t>
      </w:r>
      <w:r>
        <w:rPr>
          <w:rFonts w:cs="Traditional Arabic"/>
          <w:b/>
          <w:color w:val="000000"/>
          <w:sz w:val="24"/>
          <w:szCs w:val="28"/>
          <w:shd w:val="clear" w:color="auto" w:fill="FFFFFF"/>
          <w:rtl/>
        </w:rPr>
        <w:t>﴾</w:t>
      </w:r>
      <w:r w:rsidRPr="00DD64CA">
        <w:rPr>
          <w:rStyle w:val="5-Char0"/>
          <w:rtl/>
        </w:rPr>
        <w:t xml:space="preserve"> </w:t>
      </w:r>
      <w:r w:rsidRPr="00A14DCC">
        <w:rPr>
          <w:rStyle w:val="8-Char"/>
          <w:rtl/>
        </w:rPr>
        <w:t>[غافر: 44]</w:t>
      </w:r>
    </w:p>
    <w:p w:rsidR="00D60342" w:rsidRPr="00D15C41" w:rsidRDefault="00D60342" w:rsidP="003F1B23">
      <w:pPr>
        <w:widowControl w:val="0"/>
        <w:rPr>
          <w:rStyle w:val="1-Char"/>
          <w:rtl/>
        </w:rPr>
      </w:pPr>
      <w:r w:rsidRPr="003F1B23">
        <w:rPr>
          <w:rStyle w:val="5-Char"/>
          <w:rFonts w:hint="cs"/>
          <w:rtl/>
        </w:rPr>
        <w:t>«</w:t>
      </w:r>
      <w:r w:rsidRPr="003F1B23">
        <w:rPr>
          <w:rStyle w:val="5-Char"/>
          <w:rtl/>
        </w:rPr>
        <w:t xml:space="preserve">‏‏‏‏‏‏‏‏‏من </w:t>
      </w:r>
      <w:r w:rsidR="00801F13">
        <w:rPr>
          <w:rStyle w:val="5-Char"/>
          <w:rtl/>
        </w:rPr>
        <w:t>ک</w:t>
      </w:r>
      <w:r w:rsidRPr="003F1B23">
        <w:rPr>
          <w:rStyle w:val="5-Char"/>
          <w:rtl/>
        </w:rPr>
        <w:t>ار و بار خود را به خدا وا م</w:t>
      </w:r>
      <w:r w:rsidR="00801F13">
        <w:rPr>
          <w:rStyle w:val="5-Char"/>
          <w:rtl/>
        </w:rPr>
        <w:t>ی</w:t>
      </w:r>
      <w:r w:rsidRPr="003F1B23">
        <w:rPr>
          <w:rStyle w:val="5-Char"/>
          <w:rtl/>
        </w:rPr>
        <w:t>‌گذارم و م</w:t>
      </w:r>
      <w:r w:rsidR="00801F13">
        <w:rPr>
          <w:rStyle w:val="5-Char"/>
          <w:rtl/>
        </w:rPr>
        <w:t>ی</w:t>
      </w:r>
      <w:r w:rsidRPr="003F1B23">
        <w:rPr>
          <w:rStyle w:val="5-Char"/>
          <w:rtl/>
        </w:rPr>
        <w:t>‌سپارم</w:t>
      </w:r>
      <w:r w:rsidRPr="003F1B23">
        <w:rPr>
          <w:rStyle w:val="5-Char"/>
          <w:rFonts w:hint="cs"/>
          <w:rtl/>
        </w:rPr>
        <w:t xml:space="preserve">. </w:t>
      </w:r>
      <w:r w:rsidRPr="003F1B23">
        <w:rPr>
          <w:rStyle w:val="5-Char"/>
          <w:rtl/>
        </w:rPr>
        <w:t>خداوند بندگان را م</w:t>
      </w:r>
      <w:r w:rsidR="00801F13">
        <w:rPr>
          <w:rStyle w:val="5-Char"/>
          <w:rtl/>
        </w:rPr>
        <w:t>ی</w:t>
      </w:r>
      <w:r w:rsidRPr="003F1B23">
        <w:rPr>
          <w:rStyle w:val="5-Char"/>
          <w:rtl/>
        </w:rPr>
        <w:t>‌ب</w:t>
      </w:r>
      <w:r w:rsidR="00801F13">
        <w:rPr>
          <w:rStyle w:val="5-Char"/>
          <w:rtl/>
        </w:rPr>
        <w:t>ی</w:t>
      </w:r>
      <w:r w:rsidRPr="003F1B23">
        <w:rPr>
          <w:rStyle w:val="5-Char"/>
          <w:rtl/>
        </w:rPr>
        <w:t>ند‏‏</w:t>
      </w:r>
      <w:r w:rsidRPr="003F1B23">
        <w:rPr>
          <w:rStyle w:val="5-Char"/>
          <w:rFonts w:hint="cs"/>
          <w:rtl/>
        </w:rPr>
        <w:t>.</w:t>
      </w:r>
      <w:r w:rsidR="003F1B23">
        <w:rPr>
          <w:rStyle w:val="5-Char"/>
          <w:rFonts w:hint="cs"/>
          <w:rtl/>
        </w:rPr>
        <w:t>»</w:t>
      </w:r>
    </w:p>
    <w:p w:rsidR="00D60342" w:rsidRPr="00D15C41" w:rsidRDefault="00D60342" w:rsidP="003F1B23">
      <w:pPr>
        <w:widowControl w:val="0"/>
        <w:rPr>
          <w:rStyle w:val="1-Char"/>
          <w:rtl/>
        </w:rPr>
      </w:pPr>
      <w:r w:rsidRPr="00D15C41">
        <w:rPr>
          <w:rStyle w:val="1-Char"/>
          <w:rFonts w:hint="cs"/>
          <w:rtl/>
        </w:rPr>
        <w:t>این ندای مرد با ایمان بنی اسرائیل در برابر دعوت قومش به دوری از شرک و انباز برای خداوند و تهدید</w:t>
      </w:r>
      <w:r w:rsidR="001858AA">
        <w:rPr>
          <w:rStyle w:val="1-Char"/>
          <w:rFonts w:hint="cs"/>
          <w:rtl/>
        </w:rPr>
        <w:t xml:space="preserve"> آن‌ها </w:t>
      </w:r>
      <w:r w:rsidRPr="00D15C41">
        <w:rPr>
          <w:rStyle w:val="1-Char"/>
          <w:rFonts w:hint="cs"/>
          <w:rtl/>
        </w:rPr>
        <w:t>می</w:t>
      </w:r>
      <w:r w:rsidRPr="00D15C41">
        <w:rPr>
          <w:rStyle w:val="1-Char"/>
          <w:rFonts w:hint="cs"/>
          <w:rtl/>
        </w:rPr>
        <w:softHyphen/>
        <w:t>باشد که با استقامتش بر توحید و واگذاری امور به پروردگارش نجات یافت، خداوند</w:t>
      </w:r>
      <w:r w:rsidR="00333154" w:rsidRPr="00333154">
        <w:rPr>
          <w:rFonts w:cs="CTraditional Arabic"/>
          <w:color w:val="000000"/>
          <w:sz w:val="28"/>
          <w:szCs w:val="28"/>
          <w:rtl/>
          <w:lang w:bidi="fa-IR"/>
        </w:rPr>
        <w:t>أ</w:t>
      </w:r>
      <w:r w:rsidRPr="00D15C41">
        <w:rPr>
          <w:rStyle w:val="1-Char"/>
          <w:rFonts w:hint="cs"/>
          <w:rtl/>
        </w:rPr>
        <w:t xml:space="preserve"> می</w:t>
      </w:r>
      <w:r w:rsidRPr="00D15C41">
        <w:rPr>
          <w:rStyle w:val="1-Char"/>
          <w:rFonts w:hint="cs"/>
          <w:rtl/>
        </w:rPr>
        <w:softHyphen/>
        <w:t>فرمایند:</w:t>
      </w:r>
      <w:r w:rsidR="003F1B23">
        <w:rPr>
          <w:rStyle w:val="1-Char"/>
          <w:rFonts w:hint="cs"/>
          <w:rtl/>
        </w:rPr>
        <w:t xml:space="preserve"> </w:t>
      </w:r>
      <w:r w:rsidR="003F1B23">
        <w:rPr>
          <w:rStyle w:val="1-Char"/>
          <w:rFonts w:cs="Traditional Arabic"/>
          <w:color w:val="000000"/>
          <w:shd w:val="clear" w:color="auto" w:fill="FFFFFF"/>
          <w:rtl/>
        </w:rPr>
        <w:t>﴿</w:t>
      </w:r>
      <w:r w:rsidR="003F1B23" w:rsidRPr="00DD64CA">
        <w:rPr>
          <w:rStyle w:val="5-Char0"/>
          <w:rtl/>
        </w:rPr>
        <w:t xml:space="preserve">فَوَقَىٰهُ </w:t>
      </w:r>
      <w:r w:rsidR="003F1B23" w:rsidRPr="00DD64CA">
        <w:rPr>
          <w:rStyle w:val="5-Char0"/>
          <w:rFonts w:hint="cs"/>
          <w:rtl/>
        </w:rPr>
        <w:t>ٱللَّهُ</w:t>
      </w:r>
      <w:r w:rsidR="003F1B23" w:rsidRPr="00DD64CA">
        <w:rPr>
          <w:rStyle w:val="5-Char0"/>
          <w:rtl/>
        </w:rPr>
        <w:t xml:space="preserve"> سَيِّ‍َٔاتِ مَا مَكَرُواْۖ وَحَاقَ بِ‍َٔالِ فِرۡعَوۡنَ سُوٓءُ </w:t>
      </w:r>
      <w:r w:rsidR="003F1B23" w:rsidRPr="00DD64CA">
        <w:rPr>
          <w:rStyle w:val="5-Char0"/>
          <w:rFonts w:hint="cs"/>
          <w:rtl/>
        </w:rPr>
        <w:t>ٱلۡعَذَابِ</w:t>
      </w:r>
      <w:r w:rsidR="003F1B23" w:rsidRPr="00DD64CA">
        <w:rPr>
          <w:rStyle w:val="5-Char0"/>
          <w:rtl/>
        </w:rPr>
        <w:t>٤٥</w:t>
      </w:r>
      <w:r w:rsidR="003F1B23">
        <w:rPr>
          <w:rStyle w:val="1-Char"/>
          <w:rFonts w:cs="Traditional Arabic"/>
          <w:color w:val="000000"/>
          <w:shd w:val="clear" w:color="auto" w:fill="FFFFFF"/>
          <w:rtl/>
        </w:rPr>
        <w:t>﴾</w:t>
      </w:r>
      <w:r w:rsidR="003F1B23" w:rsidRPr="00DD64CA">
        <w:rPr>
          <w:rStyle w:val="5-Char0"/>
          <w:rtl/>
        </w:rPr>
        <w:t xml:space="preserve"> </w:t>
      </w:r>
      <w:r w:rsidR="003F1B23" w:rsidRPr="00A14DCC">
        <w:rPr>
          <w:rStyle w:val="8-Char"/>
          <w:rtl/>
        </w:rPr>
        <w:t>[غافر: 45]</w:t>
      </w:r>
      <w:r w:rsidRPr="00D53BEA">
        <w:rPr>
          <w:rFonts w:hint="cs"/>
          <w:b/>
          <w:bCs/>
          <w:color w:val="000000"/>
          <w:sz w:val="28"/>
          <w:szCs w:val="28"/>
          <w:rtl/>
        </w:rPr>
        <w:t xml:space="preserve"> </w:t>
      </w:r>
      <w:r w:rsidRPr="00D15C41">
        <w:rPr>
          <w:rStyle w:val="1-Char"/>
          <w:rFonts w:hint="cs"/>
          <w:rtl/>
        </w:rPr>
        <w:t>«</w:t>
      </w:r>
      <w:r w:rsidRPr="00D15C41">
        <w:rPr>
          <w:rStyle w:val="1-Char"/>
          <w:rtl/>
        </w:rPr>
        <w:t>‏خداوند (چن</w:t>
      </w:r>
      <w:r w:rsidR="00801F13">
        <w:rPr>
          <w:rStyle w:val="1-Char"/>
          <w:rtl/>
        </w:rPr>
        <w:t>ی</w:t>
      </w:r>
      <w:r w:rsidRPr="00D15C41">
        <w:rPr>
          <w:rStyle w:val="1-Char"/>
          <w:rtl/>
        </w:rPr>
        <w:t>ن بند</w:t>
      </w:r>
      <w:r w:rsidR="00050352">
        <w:rPr>
          <w:rStyle w:val="1-Char"/>
          <w:rFonts w:hint="cs"/>
          <w:rtl/>
        </w:rPr>
        <w:t>ۀ</w:t>
      </w:r>
      <w:r w:rsidRPr="00D15C41">
        <w:rPr>
          <w:rStyle w:val="1-Char"/>
          <w:rtl/>
        </w:rPr>
        <w:t xml:space="preserve"> مؤمن</w:t>
      </w:r>
      <w:r w:rsidR="00801F13">
        <w:rPr>
          <w:rStyle w:val="1-Char"/>
          <w:rtl/>
        </w:rPr>
        <w:t>ی</w:t>
      </w:r>
      <w:r w:rsidRPr="00D15C41">
        <w:rPr>
          <w:rStyle w:val="1-Char"/>
          <w:rtl/>
        </w:rPr>
        <w:t xml:space="preserve"> را تنها نگذاشت و) او را از سوء توطئه‌ها و ن</w:t>
      </w:r>
      <w:r w:rsidR="00801F13">
        <w:rPr>
          <w:rStyle w:val="1-Char"/>
          <w:rtl/>
        </w:rPr>
        <w:t>ی</w:t>
      </w:r>
      <w:r w:rsidRPr="00D15C41">
        <w:rPr>
          <w:rStyle w:val="1-Char"/>
          <w:rtl/>
        </w:rPr>
        <w:t>رنگ</w:t>
      </w:r>
      <w:r w:rsidR="003F1B23">
        <w:rPr>
          <w:rStyle w:val="1-Char"/>
          <w:rFonts w:hint="cs"/>
          <w:rtl/>
        </w:rPr>
        <w:t>‌</w:t>
      </w:r>
      <w:r w:rsidRPr="00D15C41">
        <w:rPr>
          <w:rStyle w:val="1-Char"/>
          <w:rtl/>
        </w:rPr>
        <w:t>ها</w:t>
      </w:r>
      <w:r w:rsidR="00801F13">
        <w:rPr>
          <w:rStyle w:val="1-Char"/>
          <w:rtl/>
        </w:rPr>
        <w:t>ی</w:t>
      </w:r>
      <w:r w:rsidRPr="00D15C41">
        <w:rPr>
          <w:rStyle w:val="1-Char"/>
          <w:rtl/>
        </w:rPr>
        <w:t xml:space="preserve"> ا</w:t>
      </w:r>
      <w:r w:rsidR="00801F13">
        <w:rPr>
          <w:rStyle w:val="1-Char"/>
          <w:rtl/>
        </w:rPr>
        <w:t>ی</w:t>
      </w:r>
      <w:r w:rsidRPr="00D15C41">
        <w:rPr>
          <w:rStyle w:val="1-Char"/>
          <w:rtl/>
        </w:rPr>
        <w:t>شان محفوظ و مصون داشت، ول</w:t>
      </w:r>
      <w:r w:rsidR="00801F13">
        <w:rPr>
          <w:rStyle w:val="1-Char"/>
          <w:rtl/>
        </w:rPr>
        <w:t>ی</w:t>
      </w:r>
      <w:r w:rsidRPr="00D15C41">
        <w:rPr>
          <w:rStyle w:val="1-Char"/>
          <w:rtl/>
        </w:rPr>
        <w:t xml:space="preserve"> عذاب بد</w:t>
      </w:r>
      <w:r w:rsidR="00801F13">
        <w:rPr>
          <w:rStyle w:val="1-Char"/>
          <w:rtl/>
        </w:rPr>
        <w:t>ی</w:t>
      </w:r>
      <w:r w:rsidRPr="00D15C41">
        <w:rPr>
          <w:rStyle w:val="1-Char"/>
          <w:rtl/>
        </w:rPr>
        <w:t xml:space="preserve"> خاندان فرعون را در بر گرفت.</w:t>
      </w:r>
      <w:r w:rsidRPr="00D15C41">
        <w:rPr>
          <w:rStyle w:val="1-Char"/>
          <w:rFonts w:hint="cs"/>
          <w:rtl/>
        </w:rPr>
        <w:t>»</w:t>
      </w:r>
    </w:p>
    <w:p w:rsidR="00D60342" w:rsidRPr="00D1625E" w:rsidRDefault="00D60342" w:rsidP="003F1B23">
      <w:pPr>
        <w:pStyle w:val="3-"/>
        <w:rPr>
          <w:rtl/>
        </w:rPr>
      </w:pPr>
      <w:bookmarkStart w:id="124" w:name="_Toc404710110"/>
      <w:bookmarkStart w:id="125" w:name="_Toc442688439"/>
      <w:r w:rsidRPr="00D1625E">
        <w:rPr>
          <w:rFonts w:hint="cs"/>
          <w:rtl/>
        </w:rPr>
        <w:t>سور</w:t>
      </w:r>
      <w:r w:rsidR="00801F13">
        <w:rPr>
          <w:rFonts w:hint="cs"/>
          <w:rtl/>
        </w:rPr>
        <w:t>ۀ</w:t>
      </w:r>
      <w:r w:rsidRPr="00D1625E">
        <w:rPr>
          <w:rFonts w:hint="cs"/>
          <w:rtl/>
        </w:rPr>
        <w:t xml:space="preserve"> زخرف</w:t>
      </w:r>
      <w:bookmarkEnd w:id="124"/>
      <w:bookmarkEnd w:id="125"/>
      <w:r w:rsidRPr="00D1625E">
        <w:rPr>
          <w:rtl/>
        </w:rPr>
        <w:fldChar w:fldCharType="begin"/>
      </w:r>
      <w:r w:rsidRPr="00D1625E">
        <w:instrText xml:space="preserve"> TC "</w:instrText>
      </w:r>
      <w:bookmarkStart w:id="126" w:name="_Toc373938014"/>
      <w:bookmarkStart w:id="127" w:name="_Toc404508162"/>
      <w:r w:rsidRPr="00D1625E">
        <w:rPr>
          <w:rFonts w:hint="cs"/>
          <w:rtl/>
        </w:rPr>
        <w:instrText>سورة زخرف</w:instrText>
      </w:r>
      <w:bookmarkEnd w:id="126"/>
      <w:bookmarkEnd w:id="127"/>
      <w:r w:rsidRPr="00D1625E">
        <w:instrText xml:space="preserve">" \f C \l "1" </w:instrText>
      </w:r>
      <w:r w:rsidRPr="00D1625E">
        <w:rPr>
          <w:rtl/>
        </w:rPr>
        <w:fldChar w:fldCharType="end"/>
      </w:r>
    </w:p>
    <w:p w:rsidR="00D60342" w:rsidRPr="00D15C41" w:rsidRDefault="003F1B23" w:rsidP="003F1B23">
      <w:pPr>
        <w:widowControl w:val="0"/>
        <w:numPr>
          <w:ilvl w:val="0"/>
          <w:numId w:val="11"/>
        </w:numPr>
        <w:ind w:left="0" w:firstLine="284"/>
        <w:rPr>
          <w:rStyle w:val="1-Char"/>
        </w:rPr>
      </w:pPr>
      <w:r>
        <w:rPr>
          <w:rFonts w:cs="Traditional Arabic"/>
          <w:b/>
          <w:color w:val="000000"/>
          <w:sz w:val="24"/>
          <w:szCs w:val="28"/>
          <w:shd w:val="clear" w:color="auto" w:fill="FFFFFF"/>
          <w:rtl/>
        </w:rPr>
        <w:t>﴿</w:t>
      </w:r>
      <w:r w:rsidRPr="00DD64CA">
        <w:rPr>
          <w:rStyle w:val="5-Char0"/>
          <w:rtl/>
        </w:rPr>
        <w:t xml:space="preserve">سُبۡحَٰنَ </w:t>
      </w:r>
      <w:r w:rsidRPr="00DD64CA">
        <w:rPr>
          <w:rStyle w:val="5-Char0"/>
          <w:rFonts w:hint="cs"/>
          <w:rtl/>
        </w:rPr>
        <w:t>ٱلَّذِي</w:t>
      </w:r>
      <w:r w:rsidRPr="00DD64CA">
        <w:rPr>
          <w:rStyle w:val="5-Char0"/>
          <w:rtl/>
        </w:rPr>
        <w:t xml:space="preserve"> سَخَّرَ لَنَا هَٰذَا وَمَا كُنَّا لَهُ</w:t>
      </w:r>
      <w:r w:rsidRPr="00DD64CA">
        <w:rPr>
          <w:rStyle w:val="5-Char0"/>
          <w:rFonts w:hint="cs"/>
          <w:rtl/>
        </w:rPr>
        <w:t>ۥ</w:t>
      </w:r>
      <w:r w:rsidRPr="00DD64CA">
        <w:rPr>
          <w:rStyle w:val="5-Char0"/>
          <w:rtl/>
        </w:rPr>
        <w:t xml:space="preserve"> مُقۡرِنِينَ١٣ وَإِنَّآ إِلَىٰ رَبِّنَا لَمُنقَلِبُونَ١٤</w:t>
      </w:r>
      <w:r>
        <w:rPr>
          <w:rFonts w:cs="Traditional Arabic"/>
          <w:b/>
          <w:color w:val="000000"/>
          <w:sz w:val="24"/>
          <w:szCs w:val="28"/>
          <w:shd w:val="clear" w:color="auto" w:fill="FFFFFF"/>
          <w:rtl/>
        </w:rPr>
        <w:t>﴾</w:t>
      </w:r>
      <w:r w:rsidRPr="00DD64CA">
        <w:rPr>
          <w:rStyle w:val="5-Char0"/>
          <w:rtl/>
        </w:rPr>
        <w:t xml:space="preserve"> </w:t>
      </w:r>
      <w:r w:rsidRPr="00A14DCC">
        <w:rPr>
          <w:rStyle w:val="8-Char"/>
          <w:rtl/>
        </w:rPr>
        <w:t>[الزخرف: 13-14]</w:t>
      </w:r>
    </w:p>
    <w:p w:rsidR="00D60342" w:rsidRPr="00D15C41" w:rsidRDefault="00D60342" w:rsidP="003F1B23">
      <w:pPr>
        <w:widowControl w:val="0"/>
        <w:rPr>
          <w:rStyle w:val="1-Char"/>
          <w:rtl/>
        </w:rPr>
      </w:pPr>
      <w:r w:rsidRPr="003F1B23">
        <w:rPr>
          <w:rStyle w:val="5-Char"/>
          <w:rFonts w:hint="cs"/>
          <w:rtl/>
        </w:rPr>
        <w:t>«</w:t>
      </w:r>
      <w:r w:rsidRPr="003F1B23">
        <w:rPr>
          <w:rStyle w:val="5-Char"/>
          <w:rtl/>
        </w:rPr>
        <w:t>‏‏‏‏‏‏‏‏پا</w:t>
      </w:r>
      <w:r w:rsidR="00801F13">
        <w:rPr>
          <w:rStyle w:val="5-Char"/>
          <w:rtl/>
        </w:rPr>
        <w:t>ک</w:t>
      </w:r>
      <w:r w:rsidRPr="003F1B23">
        <w:rPr>
          <w:rStyle w:val="5-Char"/>
          <w:rtl/>
        </w:rPr>
        <w:t xml:space="preserve"> و منزّه خدائ</w:t>
      </w:r>
      <w:r w:rsidR="00801F13">
        <w:rPr>
          <w:rStyle w:val="5-Char"/>
          <w:rtl/>
        </w:rPr>
        <w:t>ی</w:t>
      </w:r>
      <w:r w:rsidRPr="003F1B23">
        <w:rPr>
          <w:rStyle w:val="5-Char"/>
          <w:rtl/>
        </w:rPr>
        <w:t xml:space="preserve"> است </w:t>
      </w:r>
      <w:r w:rsidR="00801F13">
        <w:rPr>
          <w:rStyle w:val="5-Char"/>
          <w:rtl/>
        </w:rPr>
        <w:t>ک</w:t>
      </w:r>
      <w:r w:rsidRPr="003F1B23">
        <w:rPr>
          <w:rStyle w:val="5-Char"/>
          <w:rtl/>
        </w:rPr>
        <w:t>ه او</w:t>
      </w:r>
      <w:r w:rsidR="001858AA">
        <w:rPr>
          <w:rStyle w:val="5-Char"/>
          <w:rtl/>
        </w:rPr>
        <w:t xml:space="preserve"> این‌ها </w:t>
      </w:r>
      <w:r w:rsidRPr="003F1B23">
        <w:rPr>
          <w:rStyle w:val="5-Char"/>
          <w:rtl/>
        </w:rPr>
        <w:t>را به ز</w:t>
      </w:r>
      <w:r w:rsidR="00801F13">
        <w:rPr>
          <w:rStyle w:val="5-Char"/>
          <w:rtl/>
        </w:rPr>
        <w:t>ی</w:t>
      </w:r>
      <w:r w:rsidRPr="003F1B23">
        <w:rPr>
          <w:rStyle w:val="5-Char"/>
          <w:rtl/>
        </w:rPr>
        <w:t xml:space="preserve">ر فرمان ما درآورد، و گرنه ما بر (رام </w:t>
      </w:r>
      <w:r w:rsidR="00801F13">
        <w:rPr>
          <w:rStyle w:val="5-Char"/>
          <w:rtl/>
        </w:rPr>
        <w:t>ک</w:t>
      </w:r>
      <w:r w:rsidRPr="003F1B23">
        <w:rPr>
          <w:rStyle w:val="5-Char"/>
          <w:rtl/>
        </w:rPr>
        <w:t>ردن و نگهدار</w:t>
      </w:r>
      <w:r w:rsidR="00801F13">
        <w:rPr>
          <w:rStyle w:val="5-Char"/>
          <w:rtl/>
        </w:rPr>
        <w:t>ی</w:t>
      </w:r>
      <w:r w:rsidRPr="003F1B23">
        <w:rPr>
          <w:rStyle w:val="5-Char"/>
          <w:rtl/>
        </w:rPr>
        <w:t>)</w:t>
      </w:r>
      <w:r w:rsidR="001858AA">
        <w:rPr>
          <w:rStyle w:val="5-Char"/>
          <w:rtl/>
        </w:rPr>
        <w:t xml:space="preserve"> آن‌ها </w:t>
      </w:r>
      <w:r w:rsidRPr="003F1B23">
        <w:rPr>
          <w:rStyle w:val="5-Char"/>
          <w:rtl/>
        </w:rPr>
        <w:t>توانائ</w:t>
      </w:r>
      <w:r w:rsidR="00801F13">
        <w:rPr>
          <w:rStyle w:val="5-Char"/>
          <w:rtl/>
        </w:rPr>
        <w:t>ی</w:t>
      </w:r>
      <w:r w:rsidRPr="003F1B23">
        <w:rPr>
          <w:rStyle w:val="5-Char"/>
          <w:rtl/>
        </w:rPr>
        <w:t xml:space="preserve"> نداشت</w:t>
      </w:r>
      <w:r w:rsidR="00801F13">
        <w:rPr>
          <w:rStyle w:val="5-Char"/>
          <w:rtl/>
        </w:rPr>
        <w:t>ی</w:t>
      </w:r>
      <w:r w:rsidRPr="003F1B23">
        <w:rPr>
          <w:rStyle w:val="5-Char"/>
          <w:rtl/>
        </w:rPr>
        <w:t>م و ما به سو</w:t>
      </w:r>
      <w:r w:rsidR="00801F13">
        <w:rPr>
          <w:rStyle w:val="5-Char"/>
          <w:rtl/>
        </w:rPr>
        <w:t>ی</w:t>
      </w:r>
      <w:r w:rsidRPr="003F1B23">
        <w:rPr>
          <w:rStyle w:val="5-Char"/>
          <w:rtl/>
        </w:rPr>
        <w:t xml:space="preserve"> پروردگارمان بازم</w:t>
      </w:r>
      <w:r w:rsidR="00801F13">
        <w:rPr>
          <w:rStyle w:val="5-Char"/>
          <w:rtl/>
        </w:rPr>
        <w:t>ی</w:t>
      </w:r>
      <w:r w:rsidRPr="003F1B23">
        <w:rPr>
          <w:rStyle w:val="5-Char"/>
          <w:rtl/>
        </w:rPr>
        <w:t>‌گرد</w:t>
      </w:r>
      <w:r w:rsidR="00801F13">
        <w:rPr>
          <w:rStyle w:val="5-Char"/>
          <w:rtl/>
        </w:rPr>
        <w:t>ی</w:t>
      </w:r>
      <w:r w:rsidRPr="003F1B23">
        <w:rPr>
          <w:rStyle w:val="5-Char"/>
          <w:rtl/>
        </w:rPr>
        <w:t>م</w:t>
      </w:r>
      <w:r w:rsidRPr="003F1B23">
        <w:rPr>
          <w:rStyle w:val="5-Char"/>
          <w:rFonts w:hint="cs"/>
          <w:rtl/>
        </w:rPr>
        <w:t>.</w:t>
      </w:r>
      <w:r w:rsidR="003F1B23">
        <w:rPr>
          <w:rStyle w:val="5-Char"/>
          <w:rFonts w:hint="cs"/>
          <w:rtl/>
        </w:rPr>
        <w:t>»</w:t>
      </w:r>
    </w:p>
    <w:p w:rsidR="00D60342" w:rsidRPr="00D15C41" w:rsidRDefault="00D60342" w:rsidP="00D60342">
      <w:pPr>
        <w:widowControl w:val="0"/>
        <w:rPr>
          <w:rStyle w:val="1-Char"/>
          <w:rtl/>
        </w:rPr>
      </w:pPr>
      <w:r w:rsidRPr="00D15C41">
        <w:rPr>
          <w:rStyle w:val="1-Char"/>
          <w:rFonts w:hint="cs"/>
          <w:rtl/>
        </w:rPr>
        <w:t>این دعا در موقع سوار شدن بر مرکب یا ماشین یا هواپیما یا کشتی یا هر وسیله</w:t>
      </w:r>
      <w:r w:rsidRPr="00D15C41">
        <w:rPr>
          <w:rStyle w:val="1-Char"/>
          <w:rFonts w:hint="cs"/>
          <w:rtl/>
        </w:rPr>
        <w:softHyphen/>
        <w:t>ای می</w:t>
      </w:r>
      <w:r w:rsidRPr="00D15C41">
        <w:rPr>
          <w:rStyle w:val="1-Char"/>
          <w:rFonts w:hint="cs"/>
          <w:rtl/>
        </w:rPr>
        <w:softHyphen/>
        <w:t>باشد تا انسان در این حال نعمت خدا</w:t>
      </w:r>
      <w:r w:rsidR="00333154" w:rsidRPr="00333154">
        <w:rPr>
          <w:rFonts w:cs="CTraditional Arabic" w:hint="cs"/>
          <w:color w:val="000000"/>
          <w:sz w:val="28"/>
          <w:szCs w:val="28"/>
          <w:rtl/>
          <w:lang w:bidi="fa-IR"/>
        </w:rPr>
        <w:t>ﻷ</w:t>
      </w:r>
      <w:r w:rsidR="00745CD2" w:rsidRPr="00745CD2">
        <w:rPr>
          <w:rFonts w:cs="IRNazli" w:hint="cs"/>
          <w:color w:val="000000"/>
          <w:sz w:val="28"/>
          <w:szCs w:val="28"/>
          <w:rtl/>
          <w:lang w:bidi="fa-IR"/>
        </w:rPr>
        <w:t xml:space="preserve"> </w:t>
      </w:r>
      <w:r w:rsidRPr="00D15C41">
        <w:rPr>
          <w:rStyle w:val="1-Char"/>
          <w:rFonts w:hint="cs"/>
          <w:rtl/>
        </w:rPr>
        <w:t>را یاد کند و در هرحال بازگشتش را به سوی وی بداند.</w:t>
      </w:r>
    </w:p>
    <w:p w:rsidR="00D60342" w:rsidRPr="00D1625E" w:rsidRDefault="00D60342" w:rsidP="003F1B23">
      <w:pPr>
        <w:pStyle w:val="3-"/>
        <w:rPr>
          <w:rtl/>
        </w:rPr>
      </w:pPr>
      <w:bookmarkStart w:id="128" w:name="_Toc404710111"/>
      <w:bookmarkStart w:id="129" w:name="_Toc442688440"/>
      <w:r w:rsidRPr="00D1625E">
        <w:rPr>
          <w:rFonts w:hint="cs"/>
          <w:rtl/>
        </w:rPr>
        <w:t>سور</w:t>
      </w:r>
      <w:r w:rsidR="00801F13">
        <w:rPr>
          <w:rFonts w:hint="cs"/>
          <w:rtl/>
        </w:rPr>
        <w:t>ۀ</w:t>
      </w:r>
      <w:r w:rsidRPr="00D1625E">
        <w:rPr>
          <w:rFonts w:hint="cs"/>
          <w:rtl/>
        </w:rPr>
        <w:t xml:space="preserve"> دخان</w:t>
      </w:r>
      <w:bookmarkEnd w:id="128"/>
      <w:bookmarkEnd w:id="129"/>
      <w:r w:rsidRPr="00D1625E">
        <w:rPr>
          <w:rtl/>
        </w:rPr>
        <w:fldChar w:fldCharType="begin"/>
      </w:r>
      <w:r w:rsidRPr="00D1625E">
        <w:instrText xml:space="preserve"> TC "</w:instrText>
      </w:r>
      <w:bookmarkStart w:id="130" w:name="_Toc373938015"/>
      <w:bookmarkStart w:id="131" w:name="_Toc404508163"/>
      <w:r w:rsidRPr="00D1625E">
        <w:rPr>
          <w:rFonts w:hint="cs"/>
          <w:rtl/>
        </w:rPr>
        <w:instrText>سورة دخان</w:instrText>
      </w:r>
      <w:bookmarkEnd w:id="130"/>
      <w:bookmarkEnd w:id="131"/>
      <w:r w:rsidRPr="00D1625E">
        <w:instrText xml:space="preserve">" \f C \l "1" </w:instrText>
      </w:r>
      <w:r w:rsidRPr="00D1625E">
        <w:rPr>
          <w:rtl/>
        </w:rPr>
        <w:fldChar w:fldCharType="end"/>
      </w:r>
    </w:p>
    <w:p w:rsidR="00D60342" w:rsidRPr="00D15C41" w:rsidRDefault="003F1B23" w:rsidP="003F1B23">
      <w:pPr>
        <w:widowControl w:val="0"/>
        <w:numPr>
          <w:ilvl w:val="0"/>
          <w:numId w:val="11"/>
        </w:numPr>
        <w:ind w:left="0" w:firstLine="284"/>
        <w:rPr>
          <w:rStyle w:val="1-Char"/>
        </w:rPr>
      </w:pPr>
      <w:r>
        <w:rPr>
          <w:rFonts w:cs="Traditional Arabic"/>
          <w:b/>
          <w:color w:val="000000"/>
          <w:sz w:val="24"/>
          <w:szCs w:val="28"/>
          <w:shd w:val="clear" w:color="auto" w:fill="FFFFFF"/>
          <w:rtl/>
        </w:rPr>
        <w:t>﴿</w:t>
      </w:r>
      <w:r w:rsidRPr="00DD64CA">
        <w:rPr>
          <w:rStyle w:val="5-Char0"/>
          <w:rtl/>
        </w:rPr>
        <w:t xml:space="preserve">رَّبَّنَا </w:t>
      </w:r>
      <w:r w:rsidRPr="00DD64CA">
        <w:rPr>
          <w:rStyle w:val="5-Char0"/>
          <w:rFonts w:hint="cs"/>
          <w:rtl/>
        </w:rPr>
        <w:t>ٱكۡشِفۡ</w:t>
      </w:r>
      <w:r w:rsidRPr="00DD64CA">
        <w:rPr>
          <w:rStyle w:val="5-Char0"/>
          <w:rtl/>
        </w:rPr>
        <w:t xml:space="preserve"> عَنَّا </w:t>
      </w:r>
      <w:r w:rsidRPr="00DD64CA">
        <w:rPr>
          <w:rStyle w:val="5-Char0"/>
          <w:rFonts w:hint="cs"/>
          <w:rtl/>
        </w:rPr>
        <w:t>ٱلۡعَذَابَ</w:t>
      </w:r>
      <w:r w:rsidRPr="00DD64CA">
        <w:rPr>
          <w:rStyle w:val="5-Char0"/>
          <w:rtl/>
        </w:rPr>
        <w:t xml:space="preserve"> إِنَّا مُؤۡمِنُونَ١٢</w:t>
      </w:r>
      <w:r>
        <w:rPr>
          <w:rFonts w:cs="Traditional Arabic"/>
          <w:b/>
          <w:color w:val="000000"/>
          <w:sz w:val="24"/>
          <w:szCs w:val="28"/>
          <w:shd w:val="clear" w:color="auto" w:fill="FFFFFF"/>
          <w:rtl/>
        </w:rPr>
        <w:t>﴾</w:t>
      </w:r>
      <w:r w:rsidRPr="00DD64CA">
        <w:rPr>
          <w:rStyle w:val="5-Char0"/>
          <w:rtl/>
        </w:rPr>
        <w:t xml:space="preserve"> </w:t>
      </w:r>
      <w:r w:rsidRPr="00A14DCC">
        <w:rPr>
          <w:rStyle w:val="8-Char"/>
          <w:rtl/>
        </w:rPr>
        <w:t>[الدخان: 12]</w:t>
      </w:r>
    </w:p>
    <w:p w:rsidR="00D60342" w:rsidRPr="00523E5E" w:rsidRDefault="00D60342" w:rsidP="003F1B23">
      <w:pPr>
        <w:widowControl w:val="0"/>
        <w:rPr>
          <w:rFonts w:eastAsia="SimSun" w:cs="IRNazli"/>
          <w:color w:val="000000"/>
          <w:sz w:val="28"/>
          <w:szCs w:val="28"/>
          <w:vertAlign w:val="superscript"/>
          <w:rtl/>
          <w:lang w:eastAsia="zh-CN" w:bidi="fa-IR"/>
        </w:rPr>
      </w:pPr>
      <w:r w:rsidRPr="003F1B23">
        <w:rPr>
          <w:rStyle w:val="5-Char"/>
          <w:rFonts w:hint="cs"/>
          <w:rtl/>
        </w:rPr>
        <w:t>«</w:t>
      </w:r>
      <w:r w:rsidRPr="003F1B23">
        <w:rPr>
          <w:rStyle w:val="5-Char"/>
          <w:rtl/>
        </w:rPr>
        <w:t>‏‏‏‏‏‏‏‏‏پروردگارا! عذاب را از ما برطرف گردان، ما ا</w:t>
      </w:r>
      <w:r w:rsidR="00801F13">
        <w:rPr>
          <w:rStyle w:val="5-Char"/>
          <w:rtl/>
        </w:rPr>
        <w:t>ی</w:t>
      </w:r>
      <w:r w:rsidRPr="003F1B23">
        <w:rPr>
          <w:rStyle w:val="5-Char"/>
          <w:rtl/>
        </w:rPr>
        <w:t>مان آورده‌ا</w:t>
      </w:r>
      <w:r w:rsidR="00801F13">
        <w:rPr>
          <w:rStyle w:val="5-Char"/>
          <w:rtl/>
        </w:rPr>
        <w:t>ی</w:t>
      </w:r>
      <w:r w:rsidRPr="003F1B23">
        <w:rPr>
          <w:rStyle w:val="5-Char"/>
          <w:rtl/>
        </w:rPr>
        <w:t>م (و به اشتباهات خود پ</w:t>
      </w:r>
      <w:r w:rsidR="00801F13">
        <w:rPr>
          <w:rStyle w:val="5-Char"/>
          <w:rtl/>
        </w:rPr>
        <w:t>ی</w:t>
      </w:r>
      <w:r w:rsidRPr="003F1B23">
        <w:rPr>
          <w:rStyle w:val="5-Char"/>
          <w:rtl/>
        </w:rPr>
        <w:t xml:space="preserve"> برده‌ا</w:t>
      </w:r>
      <w:r w:rsidR="00801F13">
        <w:rPr>
          <w:rStyle w:val="5-Char"/>
          <w:rtl/>
        </w:rPr>
        <w:t>ی</w:t>
      </w:r>
      <w:r w:rsidRPr="003F1B23">
        <w:rPr>
          <w:rStyle w:val="5-Char"/>
          <w:rtl/>
        </w:rPr>
        <w:t>م)</w:t>
      </w:r>
      <w:r w:rsidRPr="003F1B23">
        <w:rPr>
          <w:rStyle w:val="5-Char"/>
          <w:rFonts w:hint="cs"/>
          <w:rtl/>
        </w:rPr>
        <w:t>.»</w:t>
      </w:r>
      <w:r w:rsidRPr="00194A9F">
        <w:rPr>
          <w:rFonts w:eastAsia="SimSun" w:cs="IRNazli"/>
          <w:color w:val="000000"/>
          <w:sz w:val="28"/>
          <w:szCs w:val="28"/>
          <w:vertAlign w:val="superscript"/>
          <w:rtl/>
          <w:lang w:eastAsia="zh-CN" w:bidi="fa-IR"/>
        </w:rPr>
        <w:footnoteReference w:id="48"/>
      </w:r>
    </w:p>
    <w:p w:rsidR="00D60342" w:rsidRPr="00D15C41" w:rsidRDefault="00D60342" w:rsidP="003F1B23">
      <w:pPr>
        <w:widowControl w:val="0"/>
        <w:rPr>
          <w:rStyle w:val="1-Char"/>
          <w:rtl/>
        </w:rPr>
      </w:pPr>
      <w:r w:rsidRPr="00D15C41">
        <w:rPr>
          <w:rStyle w:val="1-Char"/>
          <w:rFonts w:hint="cs"/>
          <w:rtl/>
        </w:rPr>
        <w:t>بخاری</w:t>
      </w:r>
      <w:r w:rsidR="003F1B23">
        <w:rPr>
          <w:rStyle w:val="1-Char"/>
          <w:rFonts w:cs="CTraditional Arabic" w:hint="cs"/>
          <w:rtl/>
        </w:rPr>
        <w:t>/</w:t>
      </w:r>
      <w:r w:rsidRPr="00D15C41">
        <w:rPr>
          <w:rStyle w:val="1-Char"/>
          <w:rFonts w:hint="cs"/>
          <w:rtl/>
        </w:rPr>
        <w:t xml:space="preserve"> روایت می</w:t>
      </w:r>
      <w:r w:rsidRPr="00D15C41">
        <w:rPr>
          <w:rStyle w:val="1-Char"/>
          <w:rFonts w:hint="cs"/>
          <w:rtl/>
        </w:rPr>
        <w:softHyphen/>
        <w:t>کند: «کفار (بعد از نزول آیه) گفتند:</w:t>
      </w:r>
      <w:r w:rsidR="003F1B23">
        <w:rPr>
          <w:rStyle w:val="1-Char"/>
          <w:rFonts w:hint="cs"/>
          <w:rtl/>
        </w:rPr>
        <w:t xml:space="preserve"> </w:t>
      </w:r>
      <w:r w:rsidR="003F1B23">
        <w:rPr>
          <w:rFonts w:cs="Traditional Arabic"/>
          <w:b/>
          <w:color w:val="000000"/>
          <w:sz w:val="24"/>
          <w:szCs w:val="28"/>
          <w:shd w:val="clear" w:color="auto" w:fill="FFFFFF"/>
          <w:rtl/>
        </w:rPr>
        <w:t>﴿</w:t>
      </w:r>
      <w:r w:rsidR="003F1B23" w:rsidRPr="00DD64CA">
        <w:rPr>
          <w:rStyle w:val="5-Char0"/>
          <w:rtl/>
        </w:rPr>
        <w:t xml:space="preserve">رَّبَّنَا </w:t>
      </w:r>
      <w:r w:rsidR="003F1B23" w:rsidRPr="00DD64CA">
        <w:rPr>
          <w:rStyle w:val="5-Char0"/>
          <w:rFonts w:hint="cs"/>
          <w:rtl/>
        </w:rPr>
        <w:t>ٱكۡشِفۡ</w:t>
      </w:r>
      <w:r w:rsidR="003F1B23" w:rsidRPr="00DD64CA">
        <w:rPr>
          <w:rStyle w:val="5-Char0"/>
          <w:rtl/>
        </w:rPr>
        <w:t xml:space="preserve"> عَنَّا </w:t>
      </w:r>
      <w:r w:rsidR="003F1B23" w:rsidRPr="00DD64CA">
        <w:rPr>
          <w:rStyle w:val="5-Char0"/>
          <w:rFonts w:hint="cs"/>
          <w:rtl/>
        </w:rPr>
        <w:t>ٱلۡعَذَابَ</w:t>
      </w:r>
      <w:r w:rsidR="003F1B23" w:rsidRPr="00DD64CA">
        <w:rPr>
          <w:rStyle w:val="5-Char0"/>
          <w:rtl/>
        </w:rPr>
        <w:t xml:space="preserve"> إِنَّا مُؤۡمِنُونَ</w:t>
      </w:r>
      <w:r w:rsidR="003F1B23">
        <w:rPr>
          <w:rFonts w:cs="Traditional Arabic"/>
          <w:b/>
          <w:color w:val="000000"/>
          <w:sz w:val="24"/>
          <w:szCs w:val="28"/>
          <w:shd w:val="clear" w:color="auto" w:fill="FFFFFF"/>
          <w:rtl/>
        </w:rPr>
        <w:t>﴾</w:t>
      </w:r>
      <w:r w:rsidRPr="003F1B23">
        <w:rPr>
          <w:rStyle w:val="1-Char"/>
          <w:rFonts w:hint="cs"/>
          <w:rtl/>
        </w:rPr>
        <w:t>.</w:t>
      </w:r>
      <w:r w:rsidRPr="00D53BEA">
        <w:rPr>
          <w:rFonts w:hint="cs"/>
          <w:b/>
          <w:bCs/>
          <w:color w:val="000000"/>
          <w:sz w:val="28"/>
          <w:szCs w:val="28"/>
          <w:rtl/>
        </w:rPr>
        <w:t xml:space="preserve"> </w:t>
      </w:r>
      <w:r w:rsidRPr="00D15C41">
        <w:rPr>
          <w:rStyle w:val="1-Char"/>
          <w:rFonts w:hint="cs"/>
          <w:rtl/>
        </w:rPr>
        <w:t>(پیامبر</w:t>
      </w:r>
      <w:r w:rsidR="00745CD2" w:rsidRPr="00745CD2">
        <w:rPr>
          <w:rStyle w:val="1-Char"/>
          <w:rFonts w:hint="cs"/>
          <w:rtl/>
        </w:rPr>
        <w:t xml:space="preserve"> </w:t>
      </w:r>
      <w:r w:rsidR="00A9498A" w:rsidRPr="00A9498A">
        <w:rPr>
          <w:rStyle w:val="1-Char"/>
          <w:rFonts w:cs="CTraditional Arabic" w:hint="cs"/>
          <w:rtl/>
        </w:rPr>
        <w:t>ج</w:t>
      </w:r>
      <w:r w:rsidR="00745CD2" w:rsidRPr="00745CD2">
        <w:rPr>
          <w:rStyle w:val="1-Char"/>
          <w:rFonts w:hint="cs"/>
          <w:rtl/>
        </w:rPr>
        <w:t xml:space="preserve"> </w:t>
      </w:r>
      <w:r w:rsidRPr="00D15C41">
        <w:rPr>
          <w:rStyle w:val="1-Char"/>
          <w:rFonts w:hint="cs"/>
          <w:rtl/>
        </w:rPr>
        <w:t>از روی شفقت) برای</w:t>
      </w:r>
      <w:r w:rsidR="001858AA">
        <w:rPr>
          <w:rStyle w:val="1-Char"/>
          <w:rFonts w:hint="cs"/>
          <w:rtl/>
        </w:rPr>
        <w:t xml:space="preserve"> آن‌ها </w:t>
      </w:r>
      <w:r w:rsidRPr="00D15C41">
        <w:rPr>
          <w:rStyle w:val="1-Char"/>
          <w:rFonts w:hint="cs"/>
          <w:rtl/>
        </w:rPr>
        <w:t>دعا کرد و خداوند عذاب را از</w:t>
      </w:r>
      <w:r w:rsidR="001858AA">
        <w:rPr>
          <w:rStyle w:val="1-Char"/>
          <w:rFonts w:hint="cs"/>
          <w:rtl/>
        </w:rPr>
        <w:t xml:space="preserve"> آن‌ها </w:t>
      </w:r>
      <w:r w:rsidRPr="00D15C41">
        <w:rPr>
          <w:rStyle w:val="1-Char"/>
          <w:rFonts w:hint="cs"/>
          <w:rtl/>
        </w:rPr>
        <w:t>برداشت ولی</w:t>
      </w:r>
      <w:r w:rsidR="001858AA">
        <w:rPr>
          <w:rStyle w:val="1-Char"/>
          <w:rFonts w:hint="cs"/>
          <w:rtl/>
        </w:rPr>
        <w:t xml:space="preserve"> آن‌ها </w:t>
      </w:r>
      <w:r w:rsidRPr="00D15C41">
        <w:rPr>
          <w:rStyle w:val="1-Char"/>
          <w:rFonts w:hint="cs"/>
          <w:rtl/>
        </w:rPr>
        <w:t>(به کفرشان) برگشتند و خداوند در روز بدر از</w:t>
      </w:r>
      <w:r w:rsidR="001858AA">
        <w:rPr>
          <w:rStyle w:val="1-Char"/>
          <w:rFonts w:hint="cs"/>
          <w:rtl/>
        </w:rPr>
        <w:t xml:space="preserve"> آن‌ها </w:t>
      </w:r>
      <w:r w:rsidRPr="00D15C41">
        <w:rPr>
          <w:rStyle w:val="1-Char"/>
          <w:rFonts w:hint="cs"/>
          <w:rtl/>
        </w:rPr>
        <w:t>انتقام گرفت. و این شأن نزول این آیه گردید که:</w:t>
      </w:r>
      <w:r w:rsidR="003F1B23">
        <w:rPr>
          <w:rStyle w:val="1-Char"/>
          <w:rFonts w:hint="cs"/>
          <w:rtl/>
        </w:rPr>
        <w:t xml:space="preserve"> </w:t>
      </w:r>
      <w:r w:rsidR="003F1B23">
        <w:rPr>
          <w:rStyle w:val="1-Char"/>
          <w:rFonts w:cs="Traditional Arabic"/>
          <w:color w:val="000000"/>
          <w:shd w:val="clear" w:color="auto" w:fill="FFFFFF"/>
          <w:rtl/>
        </w:rPr>
        <w:t>﴿</w:t>
      </w:r>
      <w:r w:rsidR="003F1B23" w:rsidRPr="00DD64CA">
        <w:rPr>
          <w:rStyle w:val="5-Char0"/>
          <w:rtl/>
        </w:rPr>
        <w:t>فَ</w:t>
      </w:r>
      <w:r w:rsidR="003F1B23" w:rsidRPr="00DD64CA">
        <w:rPr>
          <w:rStyle w:val="5-Char0"/>
          <w:rFonts w:hint="cs"/>
          <w:rtl/>
        </w:rPr>
        <w:t>ٱرۡتَقِبۡ</w:t>
      </w:r>
      <w:r w:rsidR="003F1B23" w:rsidRPr="00DD64CA">
        <w:rPr>
          <w:rStyle w:val="5-Char0"/>
          <w:rtl/>
        </w:rPr>
        <w:t xml:space="preserve"> يَوۡمَ تَأۡتِي </w:t>
      </w:r>
      <w:r w:rsidR="003F1B23" w:rsidRPr="00DD64CA">
        <w:rPr>
          <w:rStyle w:val="5-Char0"/>
          <w:rFonts w:hint="cs"/>
          <w:rtl/>
        </w:rPr>
        <w:t>ٱلسَّمَآءُ</w:t>
      </w:r>
      <w:r w:rsidR="003F1B23" w:rsidRPr="00DD64CA">
        <w:rPr>
          <w:rStyle w:val="5-Char0"/>
          <w:rtl/>
        </w:rPr>
        <w:t xml:space="preserve"> بِدُخَانٖ مُّبِينٖ١٠</w:t>
      </w:r>
      <w:r w:rsidR="003F1B23" w:rsidRPr="00DD64CA">
        <w:rPr>
          <w:rStyle w:val="5-Char0"/>
          <w:rFonts w:hint="cs"/>
          <w:rtl/>
        </w:rPr>
        <w:t xml:space="preserve"> ... </w:t>
      </w:r>
      <w:r w:rsidR="003F1B23" w:rsidRPr="00DD64CA">
        <w:rPr>
          <w:rStyle w:val="5-Char0"/>
          <w:rtl/>
        </w:rPr>
        <w:t xml:space="preserve">يَوۡمَ نَبۡطِشُ </w:t>
      </w:r>
      <w:r w:rsidR="003F1B23" w:rsidRPr="00DD64CA">
        <w:rPr>
          <w:rStyle w:val="5-Char0"/>
          <w:rFonts w:hint="cs"/>
          <w:rtl/>
        </w:rPr>
        <w:t>ٱلۡبَطۡشَةَ</w:t>
      </w:r>
      <w:r w:rsidR="003F1B23" w:rsidRPr="00DD64CA">
        <w:rPr>
          <w:rStyle w:val="5-Char0"/>
          <w:rtl/>
        </w:rPr>
        <w:t xml:space="preserve"> </w:t>
      </w:r>
      <w:r w:rsidR="003F1B23" w:rsidRPr="00DD64CA">
        <w:rPr>
          <w:rStyle w:val="5-Char0"/>
          <w:rFonts w:hint="cs"/>
          <w:rtl/>
        </w:rPr>
        <w:t>ٱلۡكُبۡرَىٰٓ</w:t>
      </w:r>
      <w:r w:rsidR="003F1B23" w:rsidRPr="00DD64CA">
        <w:rPr>
          <w:rStyle w:val="5-Char0"/>
          <w:rtl/>
        </w:rPr>
        <w:t xml:space="preserve"> إِنَّا مُنتَقِمُونَ١٦</w:t>
      </w:r>
      <w:r w:rsidR="003F1B23">
        <w:rPr>
          <w:rStyle w:val="1-Char"/>
          <w:rFonts w:cs="Traditional Arabic"/>
          <w:color w:val="000000"/>
          <w:shd w:val="clear" w:color="auto" w:fill="FFFFFF"/>
          <w:rtl/>
        </w:rPr>
        <w:t>﴾</w:t>
      </w:r>
      <w:r w:rsidR="003F1B23" w:rsidRPr="00DD64CA">
        <w:rPr>
          <w:rStyle w:val="5-Char0"/>
          <w:rtl/>
        </w:rPr>
        <w:t xml:space="preserve"> </w:t>
      </w:r>
      <w:r w:rsidR="003F1B23" w:rsidRPr="00A14DCC">
        <w:rPr>
          <w:rStyle w:val="8-Char"/>
          <w:rtl/>
        </w:rPr>
        <w:t>[الدخان:</w:t>
      </w:r>
      <w:r w:rsidR="003F1B23" w:rsidRPr="00A14DCC">
        <w:rPr>
          <w:rStyle w:val="8-Char"/>
          <w:rFonts w:hint="cs"/>
          <w:rtl/>
        </w:rPr>
        <w:t xml:space="preserve"> 10-</w:t>
      </w:r>
      <w:r w:rsidR="003F1B23" w:rsidRPr="00A14DCC">
        <w:rPr>
          <w:rStyle w:val="8-Char"/>
          <w:rtl/>
        </w:rPr>
        <w:t xml:space="preserve"> 16]</w:t>
      </w:r>
      <w:r w:rsidRPr="00D15C41">
        <w:rPr>
          <w:rStyle w:val="1-Char"/>
          <w:rFonts w:hint="cs"/>
          <w:rtl/>
        </w:rPr>
        <w:t>»</w:t>
      </w:r>
      <w:r w:rsidRPr="00523E5E">
        <w:rPr>
          <w:rFonts w:eastAsia="SimSun" w:cs="IRNazli"/>
          <w:color w:val="000000"/>
          <w:sz w:val="28"/>
          <w:szCs w:val="28"/>
          <w:vertAlign w:val="superscript"/>
          <w:rtl/>
          <w:lang w:eastAsia="zh-CN" w:bidi="fa-IR"/>
        </w:rPr>
        <w:t xml:space="preserve"> </w:t>
      </w:r>
      <w:r w:rsidRPr="00194A9F">
        <w:rPr>
          <w:rFonts w:eastAsia="SimSun" w:cs="IRNazli"/>
          <w:color w:val="000000"/>
          <w:sz w:val="28"/>
          <w:szCs w:val="28"/>
          <w:vertAlign w:val="superscript"/>
          <w:rtl/>
          <w:lang w:eastAsia="zh-CN" w:bidi="fa-IR"/>
        </w:rPr>
        <w:footnoteReference w:id="49"/>
      </w:r>
    </w:p>
    <w:p w:rsidR="00D60342" w:rsidRPr="00D1625E" w:rsidRDefault="00D60342" w:rsidP="00972889">
      <w:pPr>
        <w:pStyle w:val="3-"/>
        <w:rPr>
          <w:rtl/>
        </w:rPr>
      </w:pPr>
      <w:bookmarkStart w:id="132" w:name="_Toc404710112"/>
      <w:bookmarkStart w:id="133" w:name="_Toc442688441"/>
      <w:r w:rsidRPr="00D1625E">
        <w:rPr>
          <w:rFonts w:hint="cs"/>
          <w:rtl/>
        </w:rPr>
        <w:t>سور</w:t>
      </w:r>
      <w:r w:rsidR="00801F13">
        <w:rPr>
          <w:rFonts w:hint="cs"/>
          <w:rtl/>
        </w:rPr>
        <w:t>ۀ</w:t>
      </w:r>
      <w:r w:rsidRPr="00D1625E">
        <w:rPr>
          <w:rFonts w:hint="cs"/>
          <w:rtl/>
        </w:rPr>
        <w:t xml:space="preserve"> أحقاف</w:t>
      </w:r>
      <w:bookmarkEnd w:id="132"/>
      <w:bookmarkEnd w:id="133"/>
      <w:r w:rsidRPr="00D1625E">
        <w:rPr>
          <w:rtl/>
        </w:rPr>
        <w:fldChar w:fldCharType="begin"/>
      </w:r>
      <w:r w:rsidRPr="00D1625E">
        <w:instrText xml:space="preserve"> TC "</w:instrText>
      </w:r>
      <w:bookmarkStart w:id="134" w:name="_Toc373938016"/>
      <w:bookmarkStart w:id="135" w:name="_Toc404508164"/>
      <w:r w:rsidRPr="00D1625E">
        <w:rPr>
          <w:rFonts w:hint="cs"/>
          <w:rtl/>
        </w:rPr>
        <w:instrText>سورة أحقاف</w:instrText>
      </w:r>
      <w:bookmarkEnd w:id="134"/>
      <w:bookmarkEnd w:id="135"/>
      <w:r w:rsidRPr="00D1625E">
        <w:instrText xml:space="preserve">" \f C \l "1" </w:instrText>
      </w:r>
      <w:r w:rsidRPr="00D1625E">
        <w:rPr>
          <w:rtl/>
        </w:rPr>
        <w:fldChar w:fldCharType="end"/>
      </w:r>
    </w:p>
    <w:p w:rsidR="00D60342" w:rsidRPr="00D15C41" w:rsidRDefault="00972889" w:rsidP="00972889">
      <w:pPr>
        <w:widowControl w:val="0"/>
        <w:numPr>
          <w:ilvl w:val="0"/>
          <w:numId w:val="11"/>
        </w:numPr>
        <w:ind w:left="0" w:firstLine="284"/>
        <w:rPr>
          <w:rStyle w:val="1-Char"/>
        </w:rPr>
      </w:pPr>
      <w:r>
        <w:rPr>
          <w:rFonts w:cs="Traditional Arabic"/>
          <w:b/>
          <w:color w:val="000000"/>
          <w:sz w:val="28"/>
          <w:szCs w:val="28"/>
          <w:shd w:val="clear" w:color="auto" w:fill="FFFFFF"/>
          <w:rtl/>
        </w:rPr>
        <w:t>﴿</w:t>
      </w:r>
      <w:r w:rsidRPr="00DD64CA">
        <w:rPr>
          <w:rStyle w:val="5-Char0"/>
          <w:rtl/>
        </w:rPr>
        <w:t>رَبِّ أَوۡزِعۡنِيٓ أَنۡ أَشۡكُرَ نِعۡمَتَك</w:t>
      </w:r>
      <w:r w:rsidRPr="00DD64CA">
        <w:rPr>
          <w:rStyle w:val="5-Char0"/>
          <w:rFonts w:hint="cs"/>
          <w:rtl/>
        </w:rPr>
        <w:t>َ</w:t>
      </w:r>
      <w:r w:rsidRPr="00DD64CA">
        <w:rPr>
          <w:rStyle w:val="5-Char0"/>
          <w:rtl/>
        </w:rPr>
        <w:t xml:space="preserve"> </w:t>
      </w:r>
      <w:r w:rsidRPr="00DD64CA">
        <w:rPr>
          <w:rStyle w:val="5-Char0"/>
          <w:rFonts w:hint="cs"/>
          <w:rtl/>
        </w:rPr>
        <w:t>ٱلَّتِيٓ</w:t>
      </w:r>
      <w:r w:rsidRPr="00DD64CA">
        <w:rPr>
          <w:rStyle w:val="5-Char0"/>
          <w:rtl/>
        </w:rPr>
        <w:t xml:space="preserve"> أَنۡعَمۡتَ عَلَيَّ وَعَلَىٰ وَٰلِدَيَّ وَأَنۡ أَعۡمَلَ صَٰلِحٗا تَرۡضَىٰهُ وَأَصۡلِحۡ لِي فِي ذُرِّيَّتِيٓۖ إِنِّي تُبۡتُ إِلَيۡكَ وَإِنِّي مِنَ </w:t>
      </w:r>
      <w:r w:rsidRPr="00DD64CA">
        <w:rPr>
          <w:rStyle w:val="5-Char0"/>
          <w:rFonts w:hint="cs"/>
          <w:rtl/>
        </w:rPr>
        <w:t>ٱلۡمُسۡلِمِينَ</w:t>
      </w:r>
      <w:r w:rsidRPr="00DD64CA">
        <w:rPr>
          <w:rStyle w:val="5-Char0"/>
          <w:rtl/>
        </w:rPr>
        <w:t>١٥</w:t>
      </w:r>
      <w:r>
        <w:rPr>
          <w:rFonts w:cs="Traditional Arabic"/>
          <w:b/>
          <w:color w:val="000000"/>
          <w:sz w:val="28"/>
          <w:szCs w:val="28"/>
          <w:shd w:val="clear" w:color="auto" w:fill="FFFFFF"/>
          <w:rtl/>
        </w:rPr>
        <w:t>﴾</w:t>
      </w:r>
      <w:r w:rsidRPr="00DD64CA">
        <w:rPr>
          <w:rStyle w:val="5-Char0"/>
          <w:rtl/>
        </w:rPr>
        <w:t xml:space="preserve"> </w:t>
      </w:r>
      <w:r w:rsidRPr="00A14DCC">
        <w:rPr>
          <w:rStyle w:val="8-Char"/>
          <w:rtl/>
        </w:rPr>
        <w:t>[الأحقاف: 15]</w:t>
      </w:r>
    </w:p>
    <w:p w:rsidR="00D60342" w:rsidRDefault="00D60342" w:rsidP="00972889">
      <w:pPr>
        <w:widowControl w:val="0"/>
        <w:rPr>
          <w:rStyle w:val="1-Char"/>
          <w:rtl/>
        </w:rPr>
      </w:pPr>
      <w:r w:rsidRPr="00972889">
        <w:rPr>
          <w:rStyle w:val="5-Char"/>
          <w:rFonts w:hint="cs"/>
          <w:rtl/>
        </w:rPr>
        <w:t>«</w:t>
      </w:r>
      <w:r w:rsidRPr="00972889">
        <w:rPr>
          <w:rStyle w:val="5-Char"/>
          <w:rtl/>
        </w:rPr>
        <w:t>‏‏‏‏‏‏‏‏‏پروردگارا! به من توف</w:t>
      </w:r>
      <w:r w:rsidR="00801F13">
        <w:rPr>
          <w:rStyle w:val="5-Char"/>
          <w:rtl/>
        </w:rPr>
        <w:t>ی</w:t>
      </w:r>
      <w:r w:rsidRPr="00972889">
        <w:rPr>
          <w:rStyle w:val="5-Char"/>
          <w:rtl/>
        </w:rPr>
        <w:t>ق عطاء فرما تا ش</w:t>
      </w:r>
      <w:r w:rsidR="00801F13">
        <w:rPr>
          <w:rStyle w:val="5-Char"/>
          <w:rtl/>
        </w:rPr>
        <w:t>ک</w:t>
      </w:r>
      <w:r w:rsidRPr="00972889">
        <w:rPr>
          <w:rStyle w:val="5-Char"/>
          <w:rtl/>
        </w:rPr>
        <w:t>ر نعمت</w:t>
      </w:r>
      <w:r w:rsidR="00801F13">
        <w:rPr>
          <w:rStyle w:val="5-Char"/>
          <w:rtl/>
        </w:rPr>
        <w:t>ی</w:t>
      </w:r>
      <w:r w:rsidRPr="00972889">
        <w:rPr>
          <w:rStyle w:val="5-Char"/>
          <w:rtl/>
        </w:rPr>
        <w:t xml:space="preserve"> را به جا</w:t>
      </w:r>
      <w:r w:rsidR="00801F13">
        <w:rPr>
          <w:rStyle w:val="5-Char"/>
          <w:rtl/>
        </w:rPr>
        <w:t>ی</w:t>
      </w:r>
      <w:r w:rsidRPr="00972889">
        <w:rPr>
          <w:rStyle w:val="5-Char"/>
          <w:rtl/>
        </w:rPr>
        <w:t xml:space="preserve"> آورم </w:t>
      </w:r>
      <w:r w:rsidR="00801F13">
        <w:rPr>
          <w:rStyle w:val="5-Char"/>
          <w:rtl/>
        </w:rPr>
        <w:t>ک</w:t>
      </w:r>
      <w:r w:rsidRPr="00972889">
        <w:rPr>
          <w:rStyle w:val="5-Char"/>
          <w:rtl/>
        </w:rPr>
        <w:t>ه به من و پدر و مادرم ارزان</w:t>
      </w:r>
      <w:r w:rsidR="00801F13">
        <w:rPr>
          <w:rStyle w:val="5-Char"/>
          <w:rtl/>
        </w:rPr>
        <w:t>ی</w:t>
      </w:r>
      <w:r w:rsidRPr="00972889">
        <w:rPr>
          <w:rStyle w:val="5-Char"/>
          <w:rtl/>
        </w:rPr>
        <w:t xml:space="preserve"> داشته‌ا</w:t>
      </w:r>
      <w:r w:rsidR="00801F13">
        <w:rPr>
          <w:rStyle w:val="5-Char"/>
          <w:rtl/>
        </w:rPr>
        <w:t>ی</w:t>
      </w:r>
      <w:r w:rsidRPr="00972889">
        <w:rPr>
          <w:rStyle w:val="5-Char"/>
          <w:rtl/>
        </w:rPr>
        <w:t xml:space="preserve">، و </w:t>
      </w:r>
      <w:r w:rsidR="00801F13">
        <w:rPr>
          <w:rStyle w:val="5-Char"/>
          <w:rtl/>
        </w:rPr>
        <w:t>ک</w:t>
      </w:r>
      <w:r w:rsidRPr="00972889">
        <w:rPr>
          <w:rStyle w:val="5-Char"/>
          <w:rtl/>
        </w:rPr>
        <w:t>ارها</w:t>
      </w:r>
      <w:r w:rsidR="00801F13">
        <w:rPr>
          <w:rStyle w:val="5-Char"/>
          <w:rtl/>
        </w:rPr>
        <w:t>ی</w:t>
      </w:r>
      <w:r w:rsidRPr="00972889">
        <w:rPr>
          <w:rStyle w:val="5-Char"/>
          <w:rtl/>
        </w:rPr>
        <w:t xml:space="preserve"> ن</w:t>
      </w:r>
      <w:r w:rsidR="00801F13">
        <w:rPr>
          <w:rStyle w:val="5-Char"/>
          <w:rtl/>
        </w:rPr>
        <w:t>یک</w:t>
      </w:r>
      <w:r w:rsidRPr="00972889">
        <w:rPr>
          <w:rStyle w:val="5-Char"/>
          <w:rtl/>
        </w:rPr>
        <w:t>وئ</w:t>
      </w:r>
      <w:r w:rsidR="00801F13">
        <w:rPr>
          <w:rStyle w:val="5-Char"/>
          <w:rtl/>
        </w:rPr>
        <w:t>ی</w:t>
      </w:r>
      <w:r w:rsidRPr="00972889">
        <w:rPr>
          <w:rStyle w:val="5-Char"/>
          <w:rtl/>
        </w:rPr>
        <w:t xml:space="preserve"> را انجام دهم </w:t>
      </w:r>
      <w:r w:rsidR="00801F13">
        <w:rPr>
          <w:rStyle w:val="5-Char"/>
          <w:rtl/>
        </w:rPr>
        <w:t>ک</w:t>
      </w:r>
      <w:r w:rsidRPr="00972889">
        <w:rPr>
          <w:rStyle w:val="5-Char"/>
          <w:rtl/>
        </w:rPr>
        <w:t>ه م</w:t>
      </w:r>
      <w:r w:rsidR="00801F13">
        <w:rPr>
          <w:rStyle w:val="5-Char"/>
          <w:rtl/>
        </w:rPr>
        <w:t>ی</w:t>
      </w:r>
      <w:r w:rsidRPr="00972889">
        <w:rPr>
          <w:rStyle w:val="5-Char"/>
          <w:rtl/>
        </w:rPr>
        <w:t>‌پسند</w:t>
      </w:r>
      <w:r w:rsidR="00801F13">
        <w:rPr>
          <w:rStyle w:val="5-Char"/>
          <w:rtl/>
        </w:rPr>
        <w:t>ی</w:t>
      </w:r>
      <w:r w:rsidRPr="00972889">
        <w:rPr>
          <w:rStyle w:val="5-Char"/>
          <w:rtl/>
        </w:rPr>
        <w:t xml:space="preserve"> و ما</w:t>
      </w:r>
      <w:r w:rsidR="00801F13">
        <w:rPr>
          <w:rStyle w:val="5-Char"/>
          <w:rtl/>
        </w:rPr>
        <w:t>ی</w:t>
      </w:r>
      <w:r w:rsidR="00050352">
        <w:rPr>
          <w:rStyle w:val="5-Char"/>
          <w:rFonts w:hint="cs"/>
          <w:rtl/>
        </w:rPr>
        <w:t>ۀ</w:t>
      </w:r>
      <w:r w:rsidRPr="00972889">
        <w:rPr>
          <w:rStyle w:val="5-Char"/>
          <w:rtl/>
        </w:rPr>
        <w:t xml:space="preserve"> خوشنود</w:t>
      </w:r>
      <w:r w:rsidR="00801F13">
        <w:rPr>
          <w:rStyle w:val="5-Char"/>
          <w:rtl/>
        </w:rPr>
        <w:t>ی</w:t>
      </w:r>
      <w:r w:rsidRPr="00972889">
        <w:rPr>
          <w:rStyle w:val="5-Char"/>
          <w:rtl/>
        </w:rPr>
        <w:t xml:space="preserve"> تو است، و فرزندانم را صالح گردان و صلاح و ن</w:t>
      </w:r>
      <w:r w:rsidR="00801F13">
        <w:rPr>
          <w:rStyle w:val="5-Char"/>
          <w:rtl/>
        </w:rPr>
        <w:t>یک</w:t>
      </w:r>
      <w:r w:rsidRPr="00972889">
        <w:rPr>
          <w:rStyle w:val="5-Char"/>
          <w:rtl/>
        </w:rPr>
        <w:t>وئ</w:t>
      </w:r>
      <w:r w:rsidR="00801F13">
        <w:rPr>
          <w:rStyle w:val="5-Char"/>
          <w:rtl/>
        </w:rPr>
        <w:t>ی</w:t>
      </w:r>
      <w:r w:rsidRPr="00972889">
        <w:rPr>
          <w:rStyle w:val="5-Char"/>
          <w:rtl/>
        </w:rPr>
        <w:t xml:space="preserve"> را در م</w:t>
      </w:r>
      <w:r w:rsidR="00801F13">
        <w:rPr>
          <w:rStyle w:val="5-Char"/>
          <w:rtl/>
        </w:rPr>
        <w:t>ی</w:t>
      </w:r>
      <w:r w:rsidRPr="00972889">
        <w:rPr>
          <w:rStyle w:val="5-Char"/>
          <w:rtl/>
        </w:rPr>
        <w:t>ان دودمانم تداوم‌</w:t>
      </w:r>
      <w:r w:rsidRPr="00972889">
        <w:rPr>
          <w:rStyle w:val="5-Char"/>
          <w:rFonts w:hint="cs"/>
          <w:rtl/>
        </w:rPr>
        <w:t xml:space="preserve"> </w:t>
      </w:r>
      <w:r w:rsidRPr="00972889">
        <w:rPr>
          <w:rStyle w:val="5-Char"/>
          <w:rtl/>
        </w:rPr>
        <w:t>بخش. من توبه م</w:t>
      </w:r>
      <w:r w:rsidR="00801F13">
        <w:rPr>
          <w:rStyle w:val="5-Char"/>
          <w:rtl/>
        </w:rPr>
        <w:t>ی</w:t>
      </w:r>
      <w:r w:rsidRPr="00972889">
        <w:rPr>
          <w:rStyle w:val="5-Char"/>
          <w:rtl/>
        </w:rPr>
        <w:t>‌</w:t>
      </w:r>
      <w:r w:rsidR="00801F13">
        <w:rPr>
          <w:rStyle w:val="5-Char"/>
          <w:rtl/>
        </w:rPr>
        <w:t>ک</w:t>
      </w:r>
      <w:r w:rsidRPr="00972889">
        <w:rPr>
          <w:rStyle w:val="5-Char"/>
          <w:rtl/>
        </w:rPr>
        <w:t>نم و به سو</w:t>
      </w:r>
      <w:r w:rsidR="00801F13">
        <w:rPr>
          <w:rStyle w:val="5-Char"/>
          <w:rtl/>
        </w:rPr>
        <w:t>ی</w:t>
      </w:r>
      <w:r w:rsidRPr="00972889">
        <w:rPr>
          <w:rStyle w:val="5-Char"/>
          <w:rtl/>
        </w:rPr>
        <w:t xml:space="preserve"> تو برم</w:t>
      </w:r>
      <w:r w:rsidR="00801F13">
        <w:rPr>
          <w:rStyle w:val="5-Char"/>
          <w:rtl/>
        </w:rPr>
        <w:t>ی</w:t>
      </w:r>
      <w:r w:rsidRPr="00972889">
        <w:rPr>
          <w:rStyle w:val="5-Char"/>
          <w:rtl/>
        </w:rPr>
        <w:t>‌گردم، و من از زمر</w:t>
      </w:r>
      <w:r w:rsidR="00050352">
        <w:rPr>
          <w:rStyle w:val="5-Char"/>
          <w:rFonts w:hint="cs"/>
          <w:rtl/>
        </w:rPr>
        <w:t>ۀ</w:t>
      </w:r>
      <w:r w:rsidRPr="00972889">
        <w:rPr>
          <w:rStyle w:val="5-Char"/>
          <w:rtl/>
        </w:rPr>
        <w:t xml:space="preserve"> مسلمانان و تسل</w:t>
      </w:r>
      <w:r w:rsidR="00801F13">
        <w:rPr>
          <w:rStyle w:val="5-Char"/>
          <w:rtl/>
        </w:rPr>
        <w:t>ی</w:t>
      </w:r>
      <w:r w:rsidRPr="00972889">
        <w:rPr>
          <w:rStyle w:val="5-Char"/>
          <w:rtl/>
        </w:rPr>
        <w:t xml:space="preserve">م‌شدگان فرمان </w:t>
      </w:r>
      <w:r w:rsidR="00801F13">
        <w:rPr>
          <w:rStyle w:val="5-Char"/>
          <w:rtl/>
        </w:rPr>
        <w:t>ی</w:t>
      </w:r>
      <w:r w:rsidRPr="00972889">
        <w:rPr>
          <w:rStyle w:val="5-Char"/>
          <w:rtl/>
        </w:rPr>
        <w:t>زدانم</w:t>
      </w:r>
      <w:r w:rsidRPr="00972889">
        <w:rPr>
          <w:rStyle w:val="5-Char"/>
          <w:rFonts w:hint="cs"/>
          <w:rtl/>
        </w:rPr>
        <w:t>.</w:t>
      </w:r>
      <w:r w:rsidR="00972889">
        <w:rPr>
          <w:rStyle w:val="5-Char"/>
          <w:rFonts w:hint="cs"/>
          <w:rtl/>
        </w:rPr>
        <w:t>»</w:t>
      </w:r>
    </w:p>
    <w:p w:rsidR="0048002E" w:rsidRDefault="0048002E" w:rsidP="00972889">
      <w:pPr>
        <w:widowControl w:val="0"/>
        <w:rPr>
          <w:rStyle w:val="1-Char"/>
          <w:rtl/>
        </w:rPr>
      </w:pPr>
    </w:p>
    <w:p w:rsidR="0048002E" w:rsidRPr="00D15C41" w:rsidRDefault="0048002E" w:rsidP="00972889">
      <w:pPr>
        <w:widowControl w:val="0"/>
        <w:rPr>
          <w:rStyle w:val="1-Char"/>
          <w:rtl/>
        </w:rPr>
      </w:pPr>
    </w:p>
    <w:p w:rsidR="00D60342" w:rsidRPr="00D1625E" w:rsidRDefault="00D60342" w:rsidP="00972889">
      <w:pPr>
        <w:pStyle w:val="3-"/>
        <w:rPr>
          <w:rtl/>
        </w:rPr>
      </w:pPr>
      <w:bookmarkStart w:id="136" w:name="_Toc404710113"/>
      <w:bookmarkStart w:id="137" w:name="_Toc442688442"/>
      <w:r w:rsidRPr="00D1625E">
        <w:rPr>
          <w:rFonts w:hint="cs"/>
          <w:rtl/>
        </w:rPr>
        <w:t>سور</w:t>
      </w:r>
      <w:r w:rsidR="00801F13">
        <w:rPr>
          <w:rFonts w:hint="cs"/>
          <w:rtl/>
        </w:rPr>
        <w:t>ۀ</w:t>
      </w:r>
      <w:r w:rsidRPr="00D1625E">
        <w:rPr>
          <w:rFonts w:hint="cs"/>
          <w:rtl/>
        </w:rPr>
        <w:t xml:space="preserve"> قمر</w:t>
      </w:r>
      <w:bookmarkEnd w:id="136"/>
      <w:bookmarkEnd w:id="137"/>
      <w:r w:rsidRPr="00D1625E">
        <w:rPr>
          <w:rtl/>
        </w:rPr>
        <w:fldChar w:fldCharType="begin"/>
      </w:r>
      <w:r w:rsidRPr="00D1625E">
        <w:instrText xml:space="preserve"> TC "</w:instrText>
      </w:r>
      <w:bookmarkStart w:id="138" w:name="_Toc373938017"/>
      <w:bookmarkStart w:id="139" w:name="_Toc404508165"/>
      <w:r w:rsidRPr="00D1625E">
        <w:rPr>
          <w:rFonts w:hint="cs"/>
          <w:rtl/>
        </w:rPr>
        <w:instrText>سورة قمر</w:instrText>
      </w:r>
      <w:bookmarkEnd w:id="138"/>
      <w:bookmarkEnd w:id="139"/>
      <w:r w:rsidRPr="00D1625E">
        <w:instrText xml:space="preserve">" \f C \l "1" </w:instrText>
      </w:r>
      <w:r w:rsidRPr="00D1625E">
        <w:rPr>
          <w:rtl/>
        </w:rPr>
        <w:fldChar w:fldCharType="end"/>
      </w:r>
    </w:p>
    <w:p w:rsidR="00D60342" w:rsidRPr="00D15C41" w:rsidRDefault="00972889" w:rsidP="00972889">
      <w:pPr>
        <w:widowControl w:val="0"/>
        <w:numPr>
          <w:ilvl w:val="0"/>
          <w:numId w:val="11"/>
        </w:numPr>
        <w:ind w:left="0" w:firstLine="284"/>
        <w:rPr>
          <w:rStyle w:val="1-Char"/>
        </w:rPr>
      </w:pPr>
      <w:r>
        <w:rPr>
          <w:rFonts w:cs="Traditional Arabic"/>
          <w:b/>
          <w:color w:val="000000"/>
          <w:sz w:val="24"/>
          <w:szCs w:val="28"/>
          <w:shd w:val="clear" w:color="auto" w:fill="FFFFFF"/>
          <w:rtl/>
        </w:rPr>
        <w:t>﴿</w:t>
      </w:r>
      <w:r w:rsidRPr="00DD64CA">
        <w:rPr>
          <w:rStyle w:val="5-Char0"/>
          <w:rtl/>
        </w:rPr>
        <w:t>فَدَعَا رَبَّهُ</w:t>
      </w:r>
      <w:r w:rsidRPr="00DD64CA">
        <w:rPr>
          <w:rStyle w:val="5-Char0"/>
          <w:rFonts w:hint="cs"/>
          <w:rtl/>
        </w:rPr>
        <w:t>ۥٓ</w:t>
      </w:r>
      <w:r w:rsidRPr="00DD64CA">
        <w:rPr>
          <w:rStyle w:val="5-Char0"/>
          <w:rtl/>
        </w:rPr>
        <w:t xml:space="preserve"> أَنِّي مَغۡلُوبٞ فَ</w:t>
      </w:r>
      <w:r w:rsidRPr="00DD64CA">
        <w:rPr>
          <w:rStyle w:val="5-Char0"/>
          <w:rFonts w:hint="cs"/>
          <w:rtl/>
        </w:rPr>
        <w:t>ٱنتَصِرۡ</w:t>
      </w:r>
      <w:r w:rsidRPr="00DD64CA">
        <w:rPr>
          <w:rStyle w:val="5-Char0"/>
          <w:rtl/>
        </w:rPr>
        <w:t>١٠</w:t>
      </w:r>
      <w:r>
        <w:rPr>
          <w:rFonts w:cs="Traditional Arabic"/>
          <w:b/>
          <w:color w:val="000000"/>
          <w:sz w:val="24"/>
          <w:szCs w:val="28"/>
          <w:shd w:val="clear" w:color="auto" w:fill="FFFFFF"/>
          <w:rtl/>
        </w:rPr>
        <w:t>﴾</w:t>
      </w:r>
      <w:r w:rsidRPr="00DD64CA">
        <w:rPr>
          <w:rStyle w:val="5-Char0"/>
          <w:rtl/>
        </w:rPr>
        <w:t xml:space="preserve"> </w:t>
      </w:r>
      <w:r w:rsidRPr="00A14DCC">
        <w:rPr>
          <w:rStyle w:val="8-Char"/>
          <w:rtl/>
        </w:rPr>
        <w:t>[القمر: 10]</w:t>
      </w:r>
    </w:p>
    <w:p w:rsidR="00D60342" w:rsidRPr="00D15C41" w:rsidRDefault="00D60342" w:rsidP="00972889">
      <w:pPr>
        <w:widowControl w:val="0"/>
        <w:rPr>
          <w:rStyle w:val="1-Char"/>
          <w:rtl/>
        </w:rPr>
      </w:pPr>
      <w:r w:rsidRPr="00972889">
        <w:rPr>
          <w:rStyle w:val="5-Char"/>
          <w:rFonts w:hint="cs"/>
          <w:rtl/>
        </w:rPr>
        <w:t>«</w:t>
      </w:r>
      <w:r w:rsidRPr="00972889">
        <w:rPr>
          <w:rStyle w:val="5-Char"/>
          <w:rtl/>
        </w:rPr>
        <w:t xml:space="preserve">‏‏‏‏‏‏‏‏‏‏تا آنجا </w:t>
      </w:r>
      <w:r w:rsidR="00801F13">
        <w:rPr>
          <w:rStyle w:val="5-Char"/>
          <w:rtl/>
        </w:rPr>
        <w:t>ک</w:t>
      </w:r>
      <w:r w:rsidRPr="00972889">
        <w:rPr>
          <w:rStyle w:val="5-Char"/>
          <w:rtl/>
        </w:rPr>
        <w:t>ه نوح پروردگار خود را بفر</w:t>
      </w:r>
      <w:r w:rsidR="00801F13">
        <w:rPr>
          <w:rStyle w:val="5-Char"/>
          <w:rtl/>
        </w:rPr>
        <w:t>ی</w:t>
      </w:r>
      <w:r w:rsidRPr="00972889">
        <w:rPr>
          <w:rStyle w:val="5-Char"/>
          <w:rtl/>
        </w:rPr>
        <w:t xml:space="preserve">اد خواند (و عرض </w:t>
      </w:r>
      <w:r w:rsidR="00801F13">
        <w:rPr>
          <w:rStyle w:val="5-Char"/>
          <w:rtl/>
        </w:rPr>
        <w:t>ک</w:t>
      </w:r>
      <w:r w:rsidRPr="00972889">
        <w:rPr>
          <w:rStyle w:val="5-Char"/>
          <w:rtl/>
        </w:rPr>
        <w:t>رد</w:t>
      </w:r>
      <w:r w:rsidRPr="00972889">
        <w:rPr>
          <w:rStyle w:val="5-Char"/>
          <w:rFonts w:hint="cs"/>
          <w:rtl/>
        </w:rPr>
        <w:t>:</w:t>
      </w:r>
      <w:r w:rsidRPr="00972889">
        <w:rPr>
          <w:rStyle w:val="5-Char"/>
          <w:rtl/>
        </w:rPr>
        <w:t>) پروردگارا! من ش</w:t>
      </w:r>
      <w:r w:rsidR="00801F13">
        <w:rPr>
          <w:rStyle w:val="5-Char"/>
          <w:rtl/>
        </w:rPr>
        <w:t>ک</w:t>
      </w:r>
      <w:r w:rsidRPr="00972889">
        <w:rPr>
          <w:rStyle w:val="5-Char"/>
          <w:rtl/>
        </w:rPr>
        <w:t xml:space="preserve">ست خورده‌ام پس مرا </w:t>
      </w:r>
      <w:r w:rsidR="00801F13">
        <w:rPr>
          <w:rStyle w:val="5-Char"/>
          <w:rtl/>
        </w:rPr>
        <w:t>ی</w:t>
      </w:r>
      <w:r w:rsidRPr="00972889">
        <w:rPr>
          <w:rStyle w:val="5-Char"/>
          <w:rtl/>
        </w:rPr>
        <w:t>ار</w:t>
      </w:r>
      <w:r w:rsidR="00801F13">
        <w:rPr>
          <w:rStyle w:val="5-Char"/>
          <w:rtl/>
        </w:rPr>
        <w:t>ی</w:t>
      </w:r>
      <w:r w:rsidRPr="00972889">
        <w:rPr>
          <w:rStyle w:val="5-Char"/>
          <w:rtl/>
        </w:rPr>
        <w:t xml:space="preserve"> و </w:t>
      </w:r>
      <w:r w:rsidR="00801F13">
        <w:rPr>
          <w:rStyle w:val="5-Char"/>
          <w:rtl/>
        </w:rPr>
        <w:t>ک</w:t>
      </w:r>
      <w:r w:rsidRPr="00972889">
        <w:rPr>
          <w:rStyle w:val="5-Char"/>
          <w:rtl/>
        </w:rPr>
        <w:t>م</w:t>
      </w:r>
      <w:r w:rsidR="00801F13">
        <w:rPr>
          <w:rStyle w:val="5-Char"/>
          <w:rtl/>
        </w:rPr>
        <w:t>ک</w:t>
      </w:r>
      <w:r w:rsidRPr="00972889">
        <w:rPr>
          <w:rStyle w:val="5-Char"/>
          <w:rtl/>
        </w:rPr>
        <w:t xml:space="preserve"> فرم</w:t>
      </w:r>
      <w:r w:rsidRPr="00972889">
        <w:rPr>
          <w:rStyle w:val="5-Char"/>
          <w:rFonts w:hint="cs"/>
          <w:rtl/>
        </w:rPr>
        <w:t>ا.</w:t>
      </w:r>
      <w:r w:rsidR="00972889">
        <w:rPr>
          <w:rStyle w:val="5-Char"/>
          <w:rFonts w:hint="cs"/>
          <w:rtl/>
        </w:rPr>
        <w:t>»</w:t>
      </w:r>
    </w:p>
    <w:p w:rsidR="00D60342" w:rsidRPr="00D53BEA" w:rsidRDefault="00D60342" w:rsidP="00972889">
      <w:pPr>
        <w:widowControl w:val="0"/>
        <w:rPr>
          <w:rFonts w:ascii="Lotus Linotype" w:hAnsi="Lotus Linotype" w:cs="Times New Roman"/>
          <w:color w:val="000000"/>
          <w:sz w:val="28"/>
          <w:szCs w:val="28"/>
          <w:rtl/>
        </w:rPr>
      </w:pPr>
      <w:r w:rsidRPr="00D15C41">
        <w:rPr>
          <w:rStyle w:val="1-Char"/>
          <w:rFonts w:hint="cs"/>
          <w:rtl/>
        </w:rPr>
        <w:t>این دعای نوح</w:t>
      </w:r>
      <w:r w:rsidR="00972889">
        <w:rPr>
          <w:rStyle w:val="1-Char"/>
          <w:rFonts w:cs="CTraditional Arabic" w:hint="cs"/>
          <w:rtl/>
        </w:rPr>
        <w:t>÷</w:t>
      </w:r>
      <w:r w:rsidRPr="00D15C41">
        <w:rPr>
          <w:rStyle w:val="1-Char"/>
          <w:rFonts w:hint="cs"/>
          <w:rtl/>
        </w:rPr>
        <w:t xml:space="preserve"> بعد از تکذیب کردن و دیوانه خواندنش از طرف قومش می</w:t>
      </w:r>
      <w:r w:rsidRPr="00D15C41">
        <w:rPr>
          <w:rStyle w:val="1-Char"/>
          <w:rFonts w:hint="cs"/>
          <w:rtl/>
        </w:rPr>
        <w:softHyphen/>
        <w:t>باشد و متهم کردنش به خودخواهی است. این ندای نوح</w:t>
      </w:r>
      <w:r w:rsidR="00972889">
        <w:rPr>
          <w:rStyle w:val="1-Char"/>
          <w:rFonts w:cs="CTraditional Arabic" w:hint="cs"/>
          <w:rtl/>
        </w:rPr>
        <w:t>÷</w:t>
      </w:r>
      <w:r w:rsidRPr="00D15C41">
        <w:rPr>
          <w:rStyle w:val="1-Char"/>
          <w:rFonts w:hint="cs"/>
          <w:rtl/>
        </w:rPr>
        <w:t xml:space="preserve"> است که: تو ای خدا کمک کن. یاری بده دعوت خود را. حقّ و حقیقت را مدد فرما. برنام</w:t>
      </w:r>
      <w:r w:rsidR="00050352">
        <w:rPr>
          <w:rStyle w:val="1-Char"/>
          <w:rFonts w:hint="cs"/>
          <w:rtl/>
        </w:rPr>
        <w:t>ۀ</w:t>
      </w:r>
      <w:r w:rsidRPr="00D15C41">
        <w:rPr>
          <w:rStyle w:val="1-Char"/>
          <w:rFonts w:hint="cs"/>
          <w:rtl/>
        </w:rPr>
        <w:t xml:space="preserve"> خود را نصرت و پیروزی عطاء کن. تو خودت کمک فرما، کار کمک و یاری کار تو است و بس. دعوت، دعوت تو است.</w:t>
      </w:r>
      <w:r w:rsidRPr="00194A9F">
        <w:rPr>
          <w:rFonts w:eastAsia="SimSun" w:cs="IRNazli"/>
          <w:color w:val="000000"/>
          <w:sz w:val="28"/>
          <w:szCs w:val="28"/>
          <w:vertAlign w:val="superscript"/>
          <w:rtl/>
          <w:lang w:eastAsia="zh-CN" w:bidi="fa-IR"/>
        </w:rPr>
        <w:footnoteReference w:id="50"/>
      </w:r>
    </w:p>
    <w:p w:rsidR="00D60342" w:rsidRPr="00D1625E" w:rsidRDefault="00D60342" w:rsidP="00972889">
      <w:pPr>
        <w:pStyle w:val="3-"/>
        <w:rPr>
          <w:rtl/>
        </w:rPr>
      </w:pPr>
      <w:bookmarkStart w:id="140" w:name="_Toc404710114"/>
      <w:bookmarkStart w:id="141" w:name="_Toc442688443"/>
      <w:r w:rsidRPr="00D1625E">
        <w:rPr>
          <w:rFonts w:hint="cs"/>
          <w:rtl/>
        </w:rPr>
        <w:t>سور</w:t>
      </w:r>
      <w:r w:rsidR="00801F13">
        <w:rPr>
          <w:rFonts w:hint="cs"/>
          <w:rtl/>
        </w:rPr>
        <w:t>ۀ</w:t>
      </w:r>
      <w:r w:rsidRPr="00D1625E">
        <w:rPr>
          <w:rFonts w:hint="cs"/>
          <w:rtl/>
        </w:rPr>
        <w:t xml:space="preserve"> حشر</w:t>
      </w:r>
      <w:bookmarkEnd w:id="140"/>
      <w:bookmarkEnd w:id="141"/>
      <w:r w:rsidRPr="00D1625E">
        <w:rPr>
          <w:rtl/>
        </w:rPr>
        <w:fldChar w:fldCharType="begin"/>
      </w:r>
      <w:r w:rsidRPr="00D1625E">
        <w:instrText xml:space="preserve"> TC "</w:instrText>
      </w:r>
      <w:bookmarkStart w:id="142" w:name="_Toc373938018"/>
      <w:bookmarkStart w:id="143" w:name="_Toc404508166"/>
      <w:r w:rsidRPr="00D1625E">
        <w:rPr>
          <w:rFonts w:hint="cs"/>
          <w:rtl/>
        </w:rPr>
        <w:instrText>سورة حشر</w:instrText>
      </w:r>
      <w:bookmarkEnd w:id="142"/>
      <w:bookmarkEnd w:id="143"/>
      <w:r w:rsidRPr="00D1625E">
        <w:instrText xml:space="preserve">" \f C \l "1" </w:instrText>
      </w:r>
      <w:r w:rsidRPr="00D1625E">
        <w:rPr>
          <w:rtl/>
        </w:rPr>
        <w:fldChar w:fldCharType="end"/>
      </w:r>
    </w:p>
    <w:p w:rsidR="00D60342" w:rsidRPr="00D15C41" w:rsidRDefault="00972889" w:rsidP="00972889">
      <w:pPr>
        <w:widowControl w:val="0"/>
        <w:numPr>
          <w:ilvl w:val="0"/>
          <w:numId w:val="11"/>
        </w:numPr>
        <w:ind w:left="0" w:firstLine="284"/>
        <w:rPr>
          <w:rStyle w:val="1-Char"/>
        </w:rPr>
      </w:pPr>
      <w:r>
        <w:rPr>
          <w:rFonts w:cs="Traditional Arabic"/>
          <w:b/>
          <w:color w:val="000000"/>
          <w:sz w:val="24"/>
          <w:szCs w:val="28"/>
          <w:shd w:val="clear" w:color="auto" w:fill="FFFFFF"/>
          <w:rtl/>
        </w:rPr>
        <w:t>﴿</w:t>
      </w:r>
      <w:r w:rsidRPr="00DD64CA">
        <w:rPr>
          <w:rStyle w:val="5-Char0"/>
          <w:rtl/>
        </w:rPr>
        <w:t xml:space="preserve">رَبَّنَا </w:t>
      </w:r>
      <w:r w:rsidRPr="00DD64CA">
        <w:rPr>
          <w:rStyle w:val="5-Char0"/>
          <w:rFonts w:hint="cs"/>
          <w:rtl/>
        </w:rPr>
        <w:t>ٱغۡفِرۡ</w:t>
      </w:r>
      <w:r w:rsidRPr="00DD64CA">
        <w:rPr>
          <w:rStyle w:val="5-Char0"/>
          <w:rtl/>
        </w:rPr>
        <w:t xml:space="preserve"> لَنَا وَلِإِخۡوَٰنِنَا </w:t>
      </w:r>
      <w:r w:rsidRPr="00DD64CA">
        <w:rPr>
          <w:rStyle w:val="5-Char0"/>
          <w:rFonts w:hint="cs"/>
          <w:rtl/>
        </w:rPr>
        <w:t>ٱلَّذِينَ</w:t>
      </w:r>
      <w:r w:rsidRPr="00DD64CA">
        <w:rPr>
          <w:rStyle w:val="5-Char0"/>
          <w:rtl/>
        </w:rPr>
        <w:t xml:space="preserve"> سَبَقُونَا بِ</w:t>
      </w:r>
      <w:r w:rsidRPr="00DD64CA">
        <w:rPr>
          <w:rStyle w:val="5-Char0"/>
          <w:rFonts w:hint="cs"/>
          <w:rtl/>
        </w:rPr>
        <w:t>ٱلۡإِيمَٰنِ</w:t>
      </w:r>
      <w:r w:rsidRPr="00DD64CA">
        <w:rPr>
          <w:rStyle w:val="5-Char0"/>
          <w:rtl/>
        </w:rPr>
        <w:t xml:space="preserve"> وَلَا تَجۡعَلۡ فِي قُلُوبِنَا غِلّٗا لِّلَّذِينَ ءَامَنُواْ رَبَّنَآ إِنَّكَ رَءُوفٞ رَّحِيمٌ١٠</w:t>
      </w:r>
      <w:r>
        <w:rPr>
          <w:rFonts w:cs="Traditional Arabic"/>
          <w:b/>
          <w:color w:val="000000"/>
          <w:sz w:val="24"/>
          <w:szCs w:val="28"/>
          <w:shd w:val="clear" w:color="auto" w:fill="FFFFFF"/>
          <w:rtl/>
        </w:rPr>
        <w:t>﴾</w:t>
      </w:r>
      <w:r w:rsidRPr="00DD64CA">
        <w:rPr>
          <w:rStyle w:val="5-Char0"/>
          <w:rtl/>
        </w:rPr>
        <w:t xml:space="preserve"> </w:t>
      </w:r>
      <w:r w:rsidRPr="00A14DCC">
        <w:rPr>
          <w:rStyle w:val="8-Char"/>
          <w:rtl/>
        </w:rPr>
        <w:t>[الحشر: 10]</w:t>
      </w:r>
    </w:p>
    <w:p w:rsidR="00D60342" w:rsidRPr="00D15C41" w:rsidRDefault="00D60342" w:rsidP="00972889">
      <w:pPr>
        <w:widowControl w:val="0"/>
        <w:rPr>
          <w:rStyle w:val="1-Char"/>
          <w:rtl/>
        </w:rPr>
      </w:pPr>
      <w:r w:rsidRPr="00972889">
        <w:rPr>
          <w:rStyle w:val="5-Char"/>
          <w:rFonts w:hint="cs"/>
          <w:rtl/>
        </w:rPr>
        <w:t>«</w:t>
      </w:r>
      <w:r w:rsidRPr="00972889">
        <w:rPr>
          <w:rStyle w:val="5-Char"/>
          <w:rtl/>
        </w:rPr>
        <w:t xml:space="preserve">‏‏‏‏‏‏‏‏‏پروردگارا! ما را و برادران ما را </w:t>
      </w:r>
      <w:r w:rsidR="00801F13">
        <w:rPr>
          <w:rStyle w:val="5-Char"/>
          <w:rtl/>
        </w:rPr>
        <w:t>ک</w:t>
      </w:r>
      <w:r w:rsidRPr="00972889">
        <w:rPr>
          <w:rStyle w:val="5-Char"/>
          <w:rtl/>
        </w:rPr>
        <w:t>ه در ا</w:t>
      </w:r>
      <w:r w:rsidR="00801F13">
        <w:rPr>
          <w:rStyle w:val="5-Char"/>
          <w:rtl/>
        </w:rPr>
        <w:t>ی</w:t>
      </w:r>
      <w:r w:rsidRPr="00972889">
        <w:rPr>
          <w:rStyle w:val="5-Char"/>
          <w:rtl/>
        </w:rPr>
        <w:t>مان آوردن بر ما پ</w:t>
      </w:r>
      <w:r w:rsidR="00801F13">
        <w:rPr>
          <w:rStyle w:val="5-Char"/>
          <w:rtl/>
        </w:rPr>
        <w:t>ی</w:t>
      </w:r>
      <w:r w:rsidRPr="00972889">
        <w:rPr>
          <w:rStyle w:val="5-Char"/>
          <w:rtl/>
        </w:rPr>
        <w:t>ش</w:t>
      </w:r>
      <w:r w:rsidR="00801F13">
        <w:rPr>
          <w:rStyle w:val="5-Char"/>
          <w:rtl/>
        </w:rPr>
        <w:t>ی</w:t>
      </w:r>
      <w:r w:rsidRPr="00972889">
        <w:rPr>
          <w:rStyle w:val="5-Char"/>
          <w:rtl/>
        </w:rPr>
        <w:t xml:space="preserve"> گرفته‌اند ب</w:t>
      </w:r>
      <w:r w:rsidR="00801F13">
        <w:rPr>
          <w:rStyle w:val="5-Char"/>
          <w:rtl/>
        </w:rPr>
        <w:t>ی</w:t>
      </w:r>
      <w:r w:rsidRPr="00972889">
        <w:rPr>
          <w:rStyle w:val="5-Char"/>
          <w:rtl/>
        </w:rPr>
        <w:t xml:space="preserve">امرز. و </w:t>
      </w:r>
      <w:r w:rsidR="00801F13">
        <w:rPr>
          <w:rStyle w:val="5-Char"/>
          <w:rtl/>
        </w:rPr>
        <w:t>کی</w:t>
      </w:r>
      <w:r w:rsidRPr="00972889">
        <w:rPr>
          <w:rStyle w:val="5-Char"/>
          <w:rtl/>
        </w:rPr>
        <w:t>نه‌ا</w:t>
      </w:r>
      <w:r w:rsidR="00801F13">
        <w:rPr>
          <w:rStyle w:val="5-Char"/>
          <w:rtl/>
        </w:rPr>
        <w:t>ی</w:t>
      </w:r>
      <w:r w:rsidRPr="00972889">
        <w:rPr>
          <w:rStyle w:val="5-Char"/>
          <w:rtl/>
        </w:rPr>
        <w:t xml:space="preserve"> نسبت به مؤمنان در دل</w:t>
      </w:r>
      <w:r w:rsidR="00972889">
        <w:rPr>
          <w:rStyle w:val="5-Char"/>
          <w:rFonts w:hint="cs"/>
          <w:rtl/>
        </w:rPr>
        <w:t>‌</w:t>
      </w:r>
      <w:r w:rsidRPr="00972889">
        <w:rPr>
          <w:rStyle w:val="5-Char"/>
          <w:rtl/>
        </w:rPr>
        <w:t>ها</w:t>
      </w:r>
      <w:r w:rsidR="00801F13">
        <w:rPr>
          <w:rStyle w:val="5-Char"/>
          <w:rtl/>
        </w:rPr>
        <w:t>ی</w:t>
      </w:r>
      <w:r w:rsidRPr="00972889">
        <w:rPr>
          <w:rStyle w:val="5-Char"/>
          <w:rtl/>
        </w:rPr>
        <w:t>مان جا</w:t>
      </w:r>
      <w:r w:rsidR="00801F13">
        <w:rPr>
          <w:rStyle w:val="5-Char"/>
          <w:rtl/>
        </w:rPr>
        <w:t>ی</w:t>
      </w:r>
      <w:r w:rsidRPr="00972889">
        <w:rPr>
          <w:rStyle w:val="5-Char"/>
          <w:rtl/>
        </w:rPr>
        <w:t xml:space="preserve"> مده، پروردگارا! تو دارا</w:t>
      </w:r>
      <w:r w:rsidR="00801F13">
        <w:rPr>
          <w:rStyle w:val="5-Char"/>
          <w:rtl/>
        </w:rPr>
        <w:t>ی</w:t>
      </w:r>
      <w:r w:rsidRPr="00972889">
        <w:rPr>
          <w:rStyle w:val="5-Char"/>
          <w:rtl/>
        </w:rPr>
        <w:t xml:space="preserve"> رأفت و رحمت فراوان</w:t>
      </w:r>
      <w:r w:rsidR="00801F13">
        <w:rPr>
          <w:rStyle w:val="5-Char"/>
          <w:rtl/>
        </w:rPr>
        <w:t>ی</w:t>
      </w:r>
      <w:r w:rsidRPr="00972889">
        <w:rPr>
          <w:rStyle w:val="5-Char"/>
          <w:rtl/>
        </w:rPr>
        <w:t xml:space="preserve"> هست</w:t>
      </w:r>
      <w:r w:rsidR="00801F13">
        <w:rPr>
          <w:rStyle w:val="5-Char"/>
          <w:rtl/>
        </w:rPr>
        <w:t>ی</w:t>
      </w:r>
      <w:r w:rsidRPr="00972889">
        <w:rPr>
          <w:rStyle w:val="5-Char"/>
          <w:rFonts w:hint="cs"/>
          <w:rtl/>
        </w:rPr>
        <w:t>.</w:t>
      </w:r>
      <w:r w:rsidR="00972889">
        <w:rPr>
          <w:rStyle w:val="5-Char"/>
          <w:rFonts w:hint="cs"/>
          <w:rtl/>
        </w:rPr>
        <w:t>»</w:t>
      </w:r>
    </w:p>
    <w:p w:rsidR="00D60342" w:rsidRPr="00D15C41" w:rsidRDefault="00D60342" w:rsidP="00972889">
      <w:pPr>
        <w:widowControl w:val="0"/>
        <w:rPr>
          <w:rStyle w:val="1-Char"/>
          <w:rtl/>
        </w:rPr>
      </w:pPr>
      <w:r w:rsidRPr="00D15C41">
        <w:rPr>
          <w:rStyle w:val="1-Char"/>
          <w:rFonts w:hint="cs"/>
          <w:rtl/>
        </w:rPr>
        <w:t xml:space="preserve">این دعای </w:t>
      </w:r>
      <w:r w:rsidR="00801F13">
        <w:rPr>
          <w:rStyle w:val="1-Char"/>
          <w:rtl/>
        </w:rPr>
        <w:t>ک</w:t>
      </w:r>
      <w:r w:rsidRPr="00D15C41">
        <w:rPr>
          <w:rStyle w:val="1-Char"/>
          <w:rtl/>
        </w:rPr>
        <w:t>سان</w:t>
      </w:r>
      <w:r w:rsidR="00801F13">
        <w:rPr>
          <w:rStyle w:val="1-Char"/>
          <w:rtl/>
        </w:rPr>
        <w:t>ی</w:t>
      </w:r>
      <w:r w:rsidRPr="00D15C41">
        <w:rPr>
          <w:rStyle w:val="1-Char"/>
          <w:rtl/>
        </w:rPr>
        <w:t xml:space="preserve"> </w:t>
      </w:r>
      <w:r w:rsidRPr="00D15C41">
        <w:rPr>
          <w:rStyle w:val="1-Char"/>
          <w:rFonts w:hint="cs"/>
          <w:rtl/>
        </w:rPr>
        <w:t>می</w:t>
      </w:r>
      <w:r w:rsidRPr="00D15C41">
        <w:rPr>
          <w:rStyle w:val="1-Char"/>
          <w:rtl/>
        </w:rPr>
        <w:softHyphen/>
      </w:r>
      <w:r w:rsidRPr="00D15C41">
        <w:rPr>
          <w:rStyle w:val="1-Char"/>
          <w:rFonts w:hint="cs"/>
          <w:rtl/>
        </w:rPr>
        <w:t xml:space="preserve">باشد </w:t>
      </w:r>
      <w:r w:rsidR="00801F13">
        <w:rPr>
          <w:rStyle w:val="1-Char"/>
          <w:rtl/>
        </w:rPr>
        <w:t>ک</w:t>
      </w:r>
      <w:r w:rsidRPr="00D15C41">
        <w:rPr>
          <w:rStyle w:val="1-Char"/>
          <w:rtl/>
        </w:rPr>
        <w:t>ه پس از مهاجر</w:t>
      </w:r>
      <w:r w:rsidR="00801F13">
        <w:rPr>
          <w:rStyle w:val="1-Char"/>
          <w:rtl/>
        </w:rPr>
        <w:t>ی</w:t>
      </w:r>
      <w:r w:rsidRPr="00D15C41">
        <w:rPr>
          <w:rStyle w:val="1-Char"/>
          <w:rtl/>
        </w:rPr>
        <w:t>ن و انصار</w:t>
      </w:r>
      <w:r w:rsidR="00972889">
        <w:rPr>
          <w:rStyle w:val="1-Char"/>
          <w:rFonts w:hint="cs"/>
          <w:rtl/>
        </w:rPr>
        <w:t xml:space="preserve"> </w:t>
      </w:r>
      <w:r w:rsidR="00972889">
        <w:rPr>
          <w:rStyle w:val="1-Char"/>
          <w:rFonts w:cs="CTraditional Arabic" w:hint="cs"/>
          <w:rtl/>
        </w:rPr>
        <w:t>ش</w:t>
      </w:r>
      <w:r w:rsidRPr="00D15C41">
        <w:rPr>
          <w:rStyle w:val="1-Char"/>
          <w:rtl/>
        </w:rPr>
        <w:t xml:space="preserve"> </w:t>
      </w:r>
      <w:r w:rsidRPr="00D15C41">
        <w:rPr>
          <w:rStyle w:val="1-Char"/>
          <w:rFonts w:hint="cs"/>
          <w:rtl/>
        </w:rPr>
        <w:t>به خداوند</w:t>
      </w:r>
      <w:r w:rsidR="00333154" w:rsidRPr="00333154">
        <w:rPr>
          <w:rStyle w:val="1-Char"/>
          <w:rFonts w:cs="CTraditional Arabic" w:hint="cs"/>
          <w:rtl/>
        </w:rPr>
        <w:t>أ</w:t>
      </w:r>
      <w:r w:rsidRPr="00D15C41">
        <w:rPr>
          <w:rStyle w:val="1-Char"/>
          <w:rFonts w:hint="cs"/>
          <w:rtl/>
        </w:rPr>
        <w:t xml:space="preserve"> ایمان آورده و از خداوند</w:t>
      </w:r>
      <w:r w:rsidR="00333154" w:rsidRPr="00333154">
        <w:rPr>
          <w:rStyle w:val="1-Char"/>
          <w:rFonts w:cs="CTraditional Arabic" w:hint="cs"/>
          <w:rtl/>
        </w:rPr>
        <w:t>أ</w:t>
      </w:r>
      <w:r w:rsidRPr="00D15C41">
        <w:rPr>
          <w:rStyle w:val="1-Char"/>
          <w:rFonts w:hint="cs"/>
          <w:rtl/>
        </w:rPr>
        <w:t xml:space="preserve"> برای این رادمردان تاریخ بشر دعا می</w:t>
      </w:r>
      <w:r w:rsidRPr="00D15C41">
        <w:rPr>
          <w:rStyle w:val="1-Char"/>
          <w:rFonts w:hint="cs"/>
          <w:rtl/>
        </w:rPr>
        <w:softHyphen/>
        <w:t>کنند و این فراخوانِ خداوند</w:t>
      </w:r>
      <w:r w:rsidR="00972889">
        <w:rPr>
          <w:rFonts w:cs="CTraditional Arabic" w:hint="cs"/>
          <w:color w:val="000000"/>
          <w:sz w:val="28"/>
          <w:szCs w:val="28"/>
          <w:rtl/>
          <w:lang w:bidi="fa-IR"/>
        </w:rPr>
        <w:t>ﻷ</w:t>
      </w:r>
      <w:r w:rsidRPr="00D53BEA">
        <w:rPr>
          <w:rFonts w:hint="cs"/>
          <w:color w:val="000000"/>
          <w:sz w:val="28"/>
          <w:szCs w:val="28"/>
          <w:rtl/>
          <w:lang w:bidi="fa-IR"/>
        </w:rPr>
        <w:t xml:space="preserve"> </w:t>
      </w:r>
      <w:r w:rsidRPr="00D15C41">
        <w:rPr>
          <w:rStyle w:val="1-Char"/>
          <w:rFonts w:hint="cs"/>
          <w:rtl/>
        </w:rPr>
        <w:t>برای دعا کردن برای</w:t>
      </w:r>
      <w:r w:rsidR="001858AA">
        <w:rPr>
          <w:rStyle w:val="1-Char"/>
          <w:rFonts w:hint="cs"/>
          <w:rtl/>
        </w:rPr>
        <w:t xml:space="preserve"> آن‌ها </w:t>
      </w:r>
      <w:r w:rsidRPr="00D15C41">
        <w:rPr>
          <w:rStyle w:val="1-Char"/>
          <w:rFonts w:hint="cs"/>
          <w:rtl/>
        </w:rPr>
        <w:t>نمادی بارز از بزرگی و ایده</w:t>
      </w:r>
      <w:r w:rsidRPr="00D15C41">
        <w:rPr>
          <w:rStyle w:val="1-Char"/>
          <w:rFonts w:hint="cs"/>
          <w:rtl/>
        </w:rPr>
        <w:softHyphen/>
        <w:t xml:space="preserve">آل بودن </w:t>
      </w:r>
      <w:r w:rsidR="001858AA">
        <w:rPr>
          <w:rStyle w:val="1-Char"/>
          <w:rFonts w:hint="cs"/>
          <w:rtl/>
        </w:rPr>
        <w:t>آن‌هاست</w:t>
      </w:r>
      <w:r w:rsidRPr="00D15C41">
        <w:rPr>
          <w:rStyle w:val="1-Char"/>
          <w:rFonts w:hint="cs"/>
          <w:rtl/>
        </w:rPr>
        <w:t xml:space="preserve"> و احترامی والا به این شاگردان ناب مکتب نبوّت</w:t>
      </w:r>
      <w:r w:rsidR="00745CD2" w:rsidRPr="00745CD2">
        <w:rPr>
          <w:rStyle w:val="1-Char"/>
          <w:rFonts w:hint="cs"/>
          <w:rtl/>
        </w:rPr>
        <w:t xml:space="preserve"> </w:t>
      </w:r>
      <w:r w:rsidR="00A9498A" w:rsidRPr="00A9498A">
        <w:rPr>
          <w:rStyle w:val="1-Char"/>
          <w:rFonts w:cs="CTraditional Arabic" w:hint="cs"/>
          <w:rtl/>
        </w:rPr>
        <w:t>ج</w:t>
      </w:r>
      <w:r w:rsidRPr="00D15C41">
        <w:rPr>
          <w:rStyle w:val="1-Char"/>
          <w:rFonts w:hint="cs"/>
          <w:rtl/>
        </w:rPr>
        <w:t xml:space="preserve"> می</w:t>
      </w:r>
      <w:r w:rsidRPr="00D15C41">
        <w:rPr>
          <w:rStyle w:val="1-Char"/>
          <w:rFonts w:hint="cs"/>
          <w:rtl/>
        </w:rPr>
        <w:softHyphen/>
        <w:t>باشد. با وصف محرز است هرگونه حقد و کینه و بی</w:t>
      </w:r>
      <w:r w:rsidRPr="00D15C41">
        <w:rPr>
          <w:rStyle w:val="1-Char"/>
          <w:rFonts w:hint="cs"/>
          <w:rtl/>
        </w:rPr>
        <w:softHyphen/>
        <w:t>حرمتی به این مؤمنان راستین نمادی از نافرمانی خداوند</w:t>
      </w:r>
      <w:r w:rsidR="00972889">
        <w:rPr>
          <w:rFonts w:cs="CTraditional Arabic" w:hint="cs"/>
          <w:color w:val="000000"/>
          <w:sz w:val="28"/>
          <w:szCs w:val="28"/>
          <w:rtl/>
          <w:lang w:bidi="fa-IR"/>
        </w:rPr>
        <w:t>ﻷ</w:t>
      </w:r>
      <w:r w:rsidRPr="00D15C41">
        <w:rPr>
          <w:rStyle w:val="1-Char"/>
          <w:rFonts w:hint="cs"/>
          <w:rtl/>
        </w:rPr>
        <w:t xml:space="preserve"> می</w:t>
      </w:r>
      <w:r w:rsidRPr="00D15C41">
        <w:rPr>
          <w:rStyle w:val="1-Char"/>
          <w:rFonts w:hint="cs"/>
          <w:rtl/>
        </w:rPr>
        <w:softHyphen/>
        <w:t>باشد.</w:t>
      </w:r>
    </w:p>
    <w:p w:rsidR="00D60342" w:rsidRPr="00D1625E" w:rsidRDefault="00D60342" w:rsidP="00BF0182">
      <w:pPr>
        <w:pStyle w:val="3-"/>
        <w:rPr>
          <w:rtl/>
        </w:rPr>
      </w:pPr>
      <w:bookmarkStart w:id="144" w:name="_Toc404710115"/>
      <w:bookmarkStart w:id="145" w:name="_Toc442688444"/>
      <w:r w:rsidRPr="00D1625E">
        <w:rPr>
          <w:rFonts w:hint="cs"/>
          <w:rtl/>
        </w:rPr>
        <w:t>سور</w:t>
      </w:r>
      <w:r w:rsidR="00801F13">
        <w:rPr>
          <w:rFonts w:hint="cs"/>
          <w:rtl/>
        </w:rPr>
        <w:t>ۀ</w:t>
      </w:r>
      <w:r w:rsidRPr="00D1625E">
        <w:rPr>
          <w:rFonts w:hint="cs"/>
          <w:rtl/>
        </w:rPr>
        <w:t xml:space="preserve"> ممتحنه</w:t>
      </w:r>
      <w:bookmarkEnd w:id="144"/>
      <w:bookmarkEnd w:id="145"/>
      <w:r w:rsidRPr="00D1625E">
        <w:rPr>
          <w:rtl/>
        </w:rPr>
        <w:fldChar w:fldCharType="begin"/>
      </w:r>
      <w:r w:rsidRPr="00D1625E">
        <w:instrText xml:space="preserve"> TC "</w:instrText>
      </w:r>
      <w:bookmarkStart w:id="146" w:name="_Toc373938019"/>
      <w:bookmarkStart w:id="147" w:name="_Toc404508167"/>
      <w:r w:rsidRPr="00D1625E">
        <w:rPr>
          <w:rFonts w:hint="cs"/>
          <w:rtl/>
        </w:rPr>
        <w:instrText>سورة ممتحنه</w:instrText>
      </w:r>
      <w:bookmarkEnd w:id="146"/>
      <w:bookmarkEnd w:id="147"/>
      <w:r w:rsidRPr="00D1625E">
        <w:instrText xml:space="preserve">" \f C \l "1" </w:instrText>
      </w:r>
      <w:r w:rsidRPr="00D1625E">
        <w:rPr>
          <w:rtl/>
        </w:rPr>
        <w:fldChar w:fldCharType="end"/>
      </w:r>
    </w:p>
    <w:p w:rsidR="00D60342" w:rsidRPr="00D15C41" w:rsidRDefault="00BF0182" w:rsidP="00BF0182">
      <w:pPr>
        <w:widowControl w:val="0"/>
        <w:numPr>
          <w:ilvl w:val="0"/>
          <w:numId w:val="11"/>
        </w:numPr>
        <w:ind w:left="0" w:firstLine="284"/>
        <w:rPr>
          <w:rStyle w:val="1-Char"/>
        </w:rPr>
      </w:pPr>
      <w:r>
        <w:rPr>
          <w:rFonts w:cs="Traditional Arabic"/>
          <w:b/>
          <w:color w:val="000000"/>
          <w:sz w:val="23"/>
          <w:szCs w:val="28"/>
          <w:shd w:val="clear" w:color="auto" w:fill="FFFFFF"/>
          <w:rtl/>
        </w:rPr>
        <w:t>﴿</w:t>
      </w:r>
      <w:r w:rsidRPr="00DD64CA">
        <w:rPr>
          <w:rStyle w:val="5-Char0"/>
          <w:rtl/>
        </w:rPr>
        <w:t xml:space="preserve">رَّبَّنَا عَلَيۡكَ تَوَكَّلۡنَا وَإِلَيۡكَ أَنَبۡنَا وَإِلَيۡكَ </w:t>
      </w:r>
      <w:r w:rsidRPr="00DD64CA">
        <w:rPr>
          <w:rStyle w:val="5-Char0"/>
          <w:rFonts w:hint="cs"/>
          <w:rtl/>
        </w:rPr>
        <w:t>ٱلۡمَصِيرُ</w:t>
      </w:r>
      <w:r w:rsidRPr="00DD64CA">
        <w:rPr>
          <w:rStyle w:val="5-Char0"/>
          <w:rtl/>
        </w:rPr>
        <w:t>٤</w:t>
      </w:r>
      <w:r>
        <w:rPr>
          <w:rFonts w:cs="Traditional Arabic"/>
          <w:b/>
          <w:color w:val="000000"/>
          <w:sz w:val="23"/>
          <w:szCs w:val="28"/>
          <w:shd w:val="clear" w:color="auto" w:fill="FFFFFF"/>
          <w:rtl/>
        </w:rPr>
        <w:t>﴾</w:t>
      </w:r>
      <w:r w:rsidRPr="00DD64CA">
        <w:rPr>
          <w:rStyle w:val="5-Char0"/>
          <w:rtl/>
        </w:rPr>
        <w:t xml:space="preserve"> </w:t>
      </w:r>
      <w:r w:rsidRPr="00A14DCC">
        <w:rPr>
          <w:rStyle w:val="8-Char"/>
          <w:rtl/>
        </w:rPr>
        <w:t>[الممتحنة: 4]</w:t>
      </w:r>
    </w:p>
    <w:p w:rsidR="00D60342" w:rsidRPr="00D15C41" w:rsidRDefault="00D60342" w:rsidP="00BF0182">
      <w:pPr>
        <w:widowControl w:val="0"/>
        <w:rPr>
          <w:rStyle w:val="1-Char"/>
          <w:rtl/>
        </w:rPr>
      </w:pPr>
      <w:r w:rsidRPr="00BF0182">
        <w:rPr>
          <w:rStyle w:val="5-Char"/>
          <w:rFonts w:hint="cs"/>
          <w:rtl/>
        </w:rPr>
        <w:t>«</w:t>
      </w:r>
      <w:r w:rsidRPr="00BF0182">
        <w:rPr>
          <w:rStyle w:val="5-Char"/>
          <w:rtl/>
        </w:rPr>
        <w:t>‏‏‏‏‏‏‏‏‏پروردگارا! به تو تو</w:t>
      </w:r>
      <w:r w:rsidR="00801F13">
        <w:rPr>
          <w:rStyle w:val="5-Char"/>
          <w:rtl/>
        </w:rPr>
        <w:t>کّ</w:t>
      </w:r>
      <w:r w:rsidRPr="00BF0182">
        <w:rPr>
          <w:rStyle w:val="5-Char"/>
          <w:rtl/>
        </w:rPr>
        <w:t>ل م</w:t>
      </w:r>
      <w:r w:rsidR="00801F13">
        <w:rPr>
          <w:rStyle w:val="5-Char"/>
          <w:rtl/>
        </w:rPr>
        <w:t>ی</w:t>
      </w:r>
      <w:r w:rsidRPr="00BF0182">
        <w:rPr>
          <w:rStyle w:val="5-Char"/>
          <w:rtl/>
        </w:rPr>
        <w:t>‌</w:t>
      </w:r>
      <w:r w:rsidR="00801F13">
        <w:rPr>
          <w:rStyle w:val="5-Char"/>
          <w:rtl/>
        </w:rPr>
        <w:t>ک</w:t>
      </w:r>
      <w:r w:rsidRPr="00BF0182">
        <w:rPr>
          <w:rStyle w:val="5-Char"/>
          <w:rtl/>
        </w:rPr>
        <w:t>ن</w:t>
      </w:r>
      <w:r w:rsidR="00801F13">
        <w:rPr>
          <w:rStyle w:val="5-Char"/>
          <w:rtl/>
        </w:rPr>
        <w:t>ی</w:t>
      </w:r>
      <w:r w:rsidRPr="00BF0182">
        <w:rPr>
          <w:rStyle w:val="5-Char"/>
          <w:rtl/>
        </w:rPr>
        <w:t>م، و به تو رو</w:t>
      </w:r>
      <w:r w:rsidR="00801F13">
        <w:rPr>
          <w:rStyle w:val="5-Char"/>
          <w:rtl/>
        </w:rPr>
        <w:t>ی</w:t>
      </w:r>
      <w:r w:rsidRPr="00BF0182">
        <w:rPr>
          <w:rStyle w:val="5-Char"/>
          <w:rtl/>
        </w:rPr>
        <w:t xml:space="preserve"> م</w:t>
      </w:r>
      <w:r w:rsidR="00801F13">
        <w:rPr>
          <w:rStyle w:val="5-Char"/>
          <w:rtl/>
        </w:rPr>
        <w:t>ی</w:t>
      </w:r>
      <w:r w:rsidRPr="00BF0182">
        <w:rPr>
          <w:rStyle w:val="5-Char"/>
          <w:rtl/>
        </w:rPr>
        <w:t>‌آور</w:t>
      </w:r>
      <w:r w:rsidR="00801F13">
        <w:rPr>
          <w:rStyle w:val="5-Char"/>
          <w:rtl/>
        </w:rPr>
        <w:t>ی</w:t>
      </w:r>
      <w:r w:rsidRPr="00BF0182">
        <w:rPr>
          <w:rStyle w:val="5-Char"/>
          <w:rtl/>
        </w:rPr>
        <w:t>م، و بازگشت به سو</w:t>
      </w:r>
      <w:r w:rsidR="00801F13">
        <w:rPr>
          <w:rStyle w:val="5-Char"/>
          <w:rtl/>
        </w:rPr>
        <w:t>ی</w:t>
      </w:r>
      <w:r w:rsidRPr="00BF0182">
        <w:rPr>
          <w:rStyle w:val="5-Char"/>
          <w:rtl/>
        </w:rPr>
        <w:t xml:space="preserve"> تو است (و هم</w:t>
      </w:r>
      <w:r w:rsidR="00050352">
        <w:rPr>
          <w:rStyle w:val="5-Char"/>
          <w:rFonts w:hint="cs"/>
          <w:rtl/>
        </w:rPr>
        <w:t>ۀ</w:t>
      </w:r>
      <w:r w:rsidRPr="00BF0182">
        <w:rPr>
          <w:rStyle w:val="5-Char"/>
          <w:rtl/>
        </w:rPr>
        <w:t xml:space="preserve"> راه</w:t>
      </w:r>
      <w:r w:rsidR="00BF0182">
        <w:rPr>
          <w:rStyle w:val="5-Char"/>
          <w:rFonts w:hint="cs"/>
          <w:rtl/>
        </w:rPr>
        <w:t>‌</w:t>
      </w:r>
      <w:r w:rsidRPr="00BF0182">
        <w:rPr>
          <w:rStyle w:val="5-Char"/>
          <w:rtl/>
        </w:rPr>
        <w:t>ها سر به جانب تو دارد و به تو منته</w:t>
      </w:r>
      <w:r w:rsidR="00801F13">
        <w:rPr>
          <w:rStyle w:val="5-Char"/>
          <w:rtl/>
        </w:rPr>
        <w:t>ی</w:t>
      </w:r>
      <w:r w:rsidRPr="00BF0182">
        <w:rPr>
          <w:rStyle w:val="5-Char"/>
          <w:rtl/>
        </w:rPr>
        <w:t xml:space="preserve"> م</w:t>
      </w:r>
      <w:r w:rsidR="00801F13">
        <w:rPr>
          <w:rStyle w:val="5-Char"/>
          <w:rtl/>
        </w:rPr>
        <w:t>ی</w:t>
      </w:r>
      <w:r w:rsidRPr="00BF0182">
        <w:rPr>
          <w:rStyle w:val="5-Char"/>
          <w:rtl/>
        </w:rPr>
        <w:t>‌گردد</w:t>
      </w:r>
      <w:r w:rsidRPr="00BF0182">
        <w:rPr>
          <w:rStyle w:val="5-Char"/>
          <w:rFonts w:hint="cs"/>
          <w:rtl/>
        </w:rPr>
        <w:t>).</w:t>
      </w:r>
      <w:r w:rsidR="00BF0182">
        <w:rPr>
          <w:rStyle w:val="5-Char"/>
          <w:rFonts w:hint="cs"/>
          <w:rtl/>
        </w:rPr>
        <w:t>»</w:t>
      </w:r>
    </w:p>
    <w:p w:rsidR="00D60342" w:rsidRPr="00D15C41" w:rsidRDefault="00BF0182" w:rsidP="00BF0182">
      <w:pPr>
        <w:widowControl w:val="0"/>
        <w:numPr>
          <w:ilvl w:val="0"/>
          <w:numId w:val="11"/>
        </w:numPr>
        <w:ind w:left="0" w:firstLine="284"/>
        <w:rPr>
          <w:rStyle w:val="1-Char"/>
        </w:rPr>
      </w:pPr>
      <w:r>
        <w:rPr>
          <w:rFonts w:cs="Traditional Arabic"/>
          <w:b/>
          <w:color w:val="000000"/>
          <w:sz w:val="24"/>
          <w:szCs w:val="28"/>
          <w:shd w:val="clear" w:color="auto" w:fill="FFFFFF"/>
          <w:rtl/>
        </w:rPr>
        <w:t>﴿</w:t>
      </w:r>
      <w:r w:rsidRPr="00DD64CA">
        <w:rPr>
          <w:rStyle w:val="5-Char0"/>
          <w:rtl/>
        </w:rPr>
        <w:t>رَبَّنَا لَا تَجۡعَلۡنَا فِتۡنَةٗ لِّلَّذِينَ كَفَرُواْ وَ</w:t>
      </w:r>
      <w:r w:rsidRPr="00DD64CA">
        <w:rPr>
          <w:rStyle w:val="5-Char0"/>
          <w:rFonts w:hint="cs"/>
          <w:rtl/>
        </w:rPr>
        <w:t>ٱغۡفِرۡ</w:t>
      </w:r>
      <w:r w:rsidRPr="00DD64CA">
        <w:rPr>
          <w:rStyle w:val="5-Char0"/>
          <w:rtl/>
        </w:rPr>
        <w:t xml:space="preserve"> لَنَا رَبَّنَآۖ إِنَّكَ أَنتَ </w:t>
      </w:r>
      <w:r w:rsidRPr="00DD64CA">
        <w:rPr>
          <w:rStyle w:val="5-Char0"/>
          <w:rFonts w:hint="cs"/>
          <w:rtl/>
        </w:rPr>
        <w:t>ٱلۡعَزِيزُ</w:t>
      </w:r>
      <w:r w:rsidRPr="00DD64CA">
        <w:rPr>
          <w:rStyle w:val="5-Char0"/>
          <w:rtl/>
        </w:rPr>
        <w:t xml:space="preserve"> </w:t>
      </w:r>
      <w:r w:rsidRPr="00DD64CA">
        <w:rPr>
          <w:rStyle w:val="5-Char0"/>
          <w:rFonts w:hint="cs"/>
          <w:rtl/>
        </w:rPr>
        <w:t>ٱلۡحَكِيمُ</w:t>
      </w:r>
      <w:r w:rsidRPr="00DD64CA">
        <w:rPr>
          <w:rStyle w:val="5-Char0"/>
          <w:rtl/>
        </w:rPr>
        <w:t>٥</w:t>
      </w:r>
      <w:r>
        <w:rPr>
          <w:rFonts w:cs="Traditional Arabic"/>
          <w:b/>
          <w:color w:val="000000"/>
          <w:sz w:val="24"/>
          <w:szCs w:val="28"/>
          <w:shd w:val="clear" w:color="auto" w:fill="FFFFFF"/>
          <w:rtl/>
        </w:rPr>
        <w:t>﴾</w:t>
      </w:r>
      <w:r w:rsidRPr="00DD64CA">
        <w:rPr>
          <w:rStyle w:val="5-Char0"/>
          <w:rtl/>
        </w:rPr>
        <w:t xml:space="preserve"> </w:t>
      </w:r>
      <w:r w:rsidRPr="00A14DCC">
        <w:rPr>
          <w:rStyle w:val="8-Char"/>
          <w:rtl/>
        </w:rPr>
        <w:t>[الممتحنة: 5]</w:t>
      </w:r>
    </w:p>
    <w:p w:rsidR="00D60342" w:rsidRPr="00D15C41" w:rsidRDefault="00D60342" w:rsidP="00D60342">
      <w:pPr>
        <w:widowControl w:val="0"/>
        <w:rPr>
          <w:rStyle w:val="1-Char"/>
          <w:rtl/>
        </w:rPr>
      </w:pPr>
      <w:r w:rsidRPr="00BF0182">
        <w:rPr>
          <w:rStyle w:val="5-Char"/>
          <w:rFonts w:hint="cs"/>
          <w:rtl/>
        </w:rPr>
        <w:t>«</w:t>
      </w:r>
      <w:r w:rsidRPr="00BF0182">
        <w:rPr>
          <w:rStyle w:val="5-Char"/>
          <w:rtl/>
        </w:rPr>
        <w:t xml:space="preserve">‏‏‏‏‏‏‏‏‏‏پروردگارا! ما را گرفتار دست </w:t>
      </w:r>
      <w:r w:rsidR="00801F13">
        <w:rPr>
          <w:rStyle w:val="5-Char"/>
          <w:rtl/>
        </w:rPr>
        <w:t>ک</w:t>
      </w:r>
      <w:r w:rsidRPr="00BF0182">
        <w:rPr>
          <w:rStyle w:val="5-Char"/>
          <w:rtl/>
        </w:rPr>
        <w:t>افران</w:t>
      </w:r>
      <w:r w:rsidRPr="00BF0182">
        <w:rPr>
          <w:rStyle w:val="5-Char"/>
          <w:rFonts w:hint="cs"/>
          <w:rtl/>
        </w:rPr>
        <w:t xml:space="preserve"> (با عذابت و تسلط</w:t>
      </w:r>
      <w:r w:rsidR="001858AA">
        <w:rPr>
          <w:rStyle w:val="5-Char"/>
          <w:rFonts w:hint="cs"/>
          <w:rtl/>
        </w:rPr>
        <w:t xml:space="preserve"> آن‌ها </w:t>
      </w:r>
      <w:r w:rsidRPr="00BF0182">
        <w:rPr>
          <w:rStyle w:val="5-Char"/>
          <w:rFonts w:hint="cs"/>
          <w:rtl/>
        </w:rPr>
        <w:t>بر ما)</w:t>
      </w:r>
      <w:r w:rsidRPr="00BF0182">
        <w:rPr>
          <w:rStyle w:val="5-Char"/>
          <w:rtl/>
        </w:rPr>
        <w:t xml:space="preserve"> م</w:t>
      </w:r>
      <w:r w:rsidR="00801F13">
        <w:rPr>
          <w:rStyle w:val="5-Char"/>
          <w:rtl/>
        </w:rPr>
        <w:t>ک</w:t>
      </w:r>
      <w:r w:rsidRPr="00BF0182">
        <w:rPr>
          <w:rStyle w:val="5-Char"/>
          <w:rtl/>
        </w:rPr>
        <w:t>ن، پروردگارا! ما را ب</w:t>
      </w:r>
      <w:r w:rsidR="00801F13">
        <w:rPr>
          <w:rStyle w:val="5-Char"/>
          <w:rtl/>
        </w:rPr>
        <w:t>ی</w:t>
      </w:r>
      <w:r w:rsidRPr="00BF0182">
        <w:rPr>
          <w:rStyle w:val="5-Char"/>
          <w:rtl/>
        </w:rPr>
        <w:t xml:space="preserve">امرز </w:t>
      </w:r>
      <w:r w:rsidR="00801F13">
        <w:rPr>
          <w:rStyle w:val="5-Char"/>
          <w:rtl/>
        </w:rPr>
        <w:t>ک</w:t>
      </w:r>
      <w:r w:rsidRPr="00BF0182">
        <w:rPr>
          <w:rStyle w:val="5-Char"/>
          <w:rtl/>
        </w:rPr>
        <w:t>ه تو چ</w:t>
      </w:r>
      <w:r w:rsidR="00801F13">
        <w:rPr>
          <w:rStyle w:val="5-Char"/>
          <w:rtl/>
        </w:rPr>
        <w:t>ی</w:t>
      </w:r>
      <w:r w:rsidRPr="00BF0182">
        <w:rPr>
          <w:rStyle w:val="5-Char"/>
          <w:rtl/>
        </w:rPr>
        <w:t>ر</w:t>
      </w:r>
      <w:r w:rsidR="00050352">
        <w:rPr>
          <w:rStyle w:val="5-Char"/>
          <w:rFonts w:hint="cs"/>
          <w:rtl/>
        </w:rPr>
        <w:t>ۀ</w:t>
      </w:r>
      <w:r w:rsidRPr="00BF0182">
        <w:rPr>
          <w:rStyle w:val="5-Char"/>
          <w:rtl/>
        </w:rPr>
        <w:t xml:space="preserve"> </w:t>
      </w:r>
      <w:r w:rsidR="00801F13">
        <w:rPr>
          <w:rStyle w:val="5-Char"/>
          <w:rtl/>
        </w:rPr>
        <w:t>ک</w:t>
      </w:r>
      <w:r w:rsidRPr="00BF0182">
        <w:rPr>
          <w:rStyle w:val="5-Char"/>
          <w:rtl/>
        </w:rPr>
        <w:t>ار بجائ</w:t>
      </w:r>
      <w:r w:rsidR="00801F13">
        <w:rPr>
          <w:rStyle w:val="5-Char"/>
          <w:rtl/>
        </w:rPr>
        <w:t>ی</w:t>
      </w:r>
      <w:r w:rsidRPr="00BF0182">
        <w:rPr>
          <w:rStyle w:val="5-Char"/>
          <w:rFonts w:hint="cs"/>
          <w:rtl/>
        </w:rPr>
        <w:t>.»</w:t>
      </w:r>
      <w:r w:rsidRPr="00194A9F">
        <w:rPr>
          <w:rFonts w:eastAsia="SimSun" w:cs="IRNazli"/>
          <w:color w:val="000000"/>
          <w:sz w:val="28"/>
          <w:szCs w:val="28"/>
          <w:vertAlign w:val="superscript"/>
          <w:rtl/>
          <w:lang w:eastAsia="zh-CN" w:bidi="fa-IR"/>
        </w:rPr>
        <w:footnoteReference w:id="51"/>
      </w:r>
    </w:p>
    <w:p w:rsidR="00D60342" w:rsidRPr="00D1625E" w:rsidRDefault="00D60342" w:rsidP="00BF0182">
      <w:pPr>
        <w:pStyle w:val="3-"/>
        <w:rPr>
          <w:rtl/>
        </w:rPr>
      </w:pPr>
      <w:bookmarkStart w:id="148" w:name="_Toc404710116"/>
      <w:bookmarkStart w:id="149" w:name="_Toc442688445"/>
      <w:r w:rsidRPr="00D1625E">
        <w:rPr>
          <w:rFonts w:hint="cs"/>
          <w:rtl/>
        </w:rPr>
        <w:t>سور</w:t>
      </w:r>
      <w:r w:rsidR="00801F13">
        <w:rPr>
          <w:rFonts w:hint="cs"/>
          <w:rtl/>
        </w:rPr>
        <w:t>ۀ</w:t>
      </w:r>
      <w:r w:rsidRPr="00D1625E">
        <w:rPr>
          <w:rFonts w:hint="cs"/>
          <w:rtl/>
        </w:rPr>
        <w:t xml:space="preserve"> تحریم</w:t>
      </w:r>
      <w:bookmarkEnd w:id="148"/>
      <w:bookmarkEnd w:id="149"/>
    </w:p>
    <w:p w:rsidR="00D60342" w:rsidRPr="00D15C41" w:rsidRDefault="00BF0182" w:rsidP="00BF0182">
      <w:pPr>
        <w:widowControl w:val="0"/>
        <w:numPr>
          <w:ilvl w:val="0"/>
          <w:numId w:val="11"/>
        </w:numPr>
        <w:ind w:left="0" w:firstLine="284"/>
        <w:rPr>
          <w:rStyle w:val="1-Char"/>
        </w:rPr>
      </w:pPr>
      <w:r>
        <w:rPr>
          <w:rFonts w:cs="Traditional Arabic"/>
          <w:b/>
          <w:color w:val="000000"/>
          <w:sz w:val="24"/>
          <w:szCs w:val="28"/>
          <w:shd w:val="clear" w:color="auto" w:fill="FFFFFF"/>
          <w:rtl/>
        </w:rPr>
        <w:t>﴿</w:t>
      </w:r>
      <w:r w:rsidRPr="00DD64CA">
        <w:rPr>
          <w:rStyle w:val="5-Char0"/>
          <w:rtl/>
        </w:rPr>
        <w:t>رَبَّنَآ أَتۡمِمۡ لَنَا نُورَنَا وَ</w:t>
      </w:r>
      <w:r w:rsidRPr="00DD64CA">
        <w:rPr>
          <w:rStyle w:val="5-Char0"/>
          <w:rFonts w:hint="cs"/>
          <w:rtl/>
        </w:rPr>
        <w:t>ٱغۡفِرۡ</w:t>
      </w:r>
      <w:r w:rsidRPr="00DD64CA">
        <w:rPr>
          <w:rStyle w:val="5-Char0"/>
          <w:rtl/>
        </w:rPr>
        <w:t xml:space="preserve"> لَنَآۖ إِنَّكَ عَلَىٰ كُلِّ شَيۡءٖ قَدِيرٞ٨</w:t>
      </w:r>
      <w:r>
        <w:rPr>
          <w:rFonts w:cs="Traditional Arabic"/>
          <w:b/>
          <w:color w:val="000000"/>
          <w:sz w:val="24"/>
          <w:szCs w:val="28"/>
          <w:shd w:val="clear" w:color="auto" w:fill="FFFFFF"/>
          <w:rtl/>
        </w:rPr>
        <w:t>﴾</w:t>
      </w:r>
      <w:r w:rsidRPr="00DD64CA">
        <w:rPr>
          <w:rStyle w:val="5-Char0"/>
          <w:rtl/>
        </w:rPr>
        <w:t xml:space="preserve"> </w:t>
      </w:r>
      <w:r w:rsidRPr="00A14DCC">
        <w:rPr>
          <w:rStyle w:val="8-Char"/>
          <w:rtl/>
        </w:rPr>
        <w:t>[التحريم: 8]</w:t>
      </w:r>
    </w:p>
    <w:p w:rsidR="00D60342" w:rsidRPr="00D15C41" w:rsidRDefault="00D60342" w:rsidP="00BF0182">
      <w:pPr>
        <w:widowControl w:val="0"/>
        <w:rPr>
          <w:rStyle w:val="1-Char"/>
          <w:rtl/>
        </w:rPr>
      </w:pPr>
      <w:r w:rsidRPr="00BF0182">
        <w:rPr>
          <w:rStyle w:val="5-Char"/>
          <w:rFonts w:hint="cs"/>
          <w:rtl/>
        </w:rPr>
        <w:t>«</w:t>
      </w:r>
      <w:r w:rsidRPr="00BF0182">
        <w:rPr>
          <w:rStyle w:val="5-Char"/>
          <w:rtl/>
        </w:rPr>
        <w:t xml:space="preserve">‏‏‏‏‏‏‏‏‏پروردگارا! نور ما را </w:t>
      </w:r>
      <w:r w:rsidR="00801F13">
        <w:rPr>
          <w:rStyle w:val="5-Char"/>
          <w:rtl/>
        </w:rPr>
        <w:t>ک</w:t>
      </w:r>
      <w:r w:rsidRPr="00BF0182">
        <w:rPr>
          <w:rStyle w:val="5-Char"/>
          <w:rtl/>
        </w:rPr>
        <w:t>امل گردان و ما را ببخشا</w:t>
      </w:r>
      <w:r w:rsidR="00801F13">
        <w:rPr>
          <w:rStyle w:val="5-Char"/>
          <w:rtl/>
        </w:rPr>
        <w:t>ی</w:t>
      </w:r>
      <w:r w:rsidRPr="00BF0182">
        <w:rPr>
          <w:rStyle w:val="5-Char"/>
          <w:rtl/>
        </w:rPr>
        <w:t xml:space="preserve">، چرا </w:t>
      </w:r>
      <w:r w:rsidR="00801F13">
        <w:rPr>
          <w:rStyle w:val="5-Char"/>
          <w:rtl/>
        </w:rPr>
        <w:t>ک</w:t>
      </w:r>
      <w:r w:rsidRPr="00BF0182">
        <w:rPr>
          <w:rStyle w:val="5-Char"/>
          <w:rtl/>
        </w:rPr>
        <w:t>ه تو بر هر چ</w:t>
      </w:r>
      <w:r w:rsidR="00801F13">
        <w:rPr>
          <w:rStyle w:val="5-Char"/>
          <w:rtl/>
        </w:rPr>
        <w:t>ی</w:t>
      </w:r>
      <w:r w:rsidRPr="00BF0182">
        <w:rPr>
          <w:rStyle w:val="5-Char"/>
          <w:rtl/>
        </w:rPr>
        <w:t>ز</w:t>
      </w:r>
      <w:r w:rsidR="00801F13">
        <w:rPr>
          <w:rStyle w:val="5-Char"/>
          <w:rtl/>
        </w:rPr>
        <w:t>ی</w:t>
      </w:r>
      <w:r w:rsidRPr="00BF0182">
        <w:rPr>
          <w:rStyle w:val="5-Char"/>
          <w:rtl/>
        </w:rPr>
        <w:t xml:space="preserve"> بس توانائ</w:t>
      </w:r>
      <w:r w:rsidR="00801F13">
        <w:rPr>
          <w:rStyle w:val="5-Char"/>
          <w:rtl/>
        </w:rPr>
        <w:t>ی</w:t>
      </w:r>
      <w:r w:rsidRPr="00BF0182">
        <w:rPr>
          <w:rStyle w:val="5-Char"/>
          <w:rFonts w:hint="cs"/>
          <w:rtl/>
        </w:rPr>
        <w:t>.</w:t>
      </w:r>
      <w:r w:rsidR="00BF0182">
        <w:rPr>
          <w:rStyle w:val="5-Char"/>
          <w:rFonts w:hint="cs"/>
          <w:rtl/>
        </w:rPr>
        <w:t>»</w:t>
      </w:r>
    </w:p>
    <w:p w:rsidR="00D60342" w:rsidRPr="00D15C41" w:rsidRDefault="00D60342" w:rsidP="00972889">
      <w:pPr>
        <w:widowControl w:val="0"/>
        <w:rPr>
          <w:rStyle w:val="1-Char"/>
          <w:rtl/>
        </w:rPr>
      </w:pPr>
      <w:r w:rsidRPr="00D15C41">
        <w:rPr>
          <w:rStyle w:val="1-Char"/>
          <w:rFonts w:hint="cs"/>
          <w:rtl/>
        </w:rPr>
        <w:t xml:space="preserve">بهشتیان در حالی که </w:t>
      </w:r>
      <w:r w:rsidRPr="00D15C41">
        <w:rPr>
          <w:rStyle w:val="1-Char"/>
          <w:rtl/>
        </w:rPr>
        <w:t>نور</w:t>
      </w:r>
      <w:r w:rsidRPr="00D15C41">
        <w:rPr>
          <w:rStyle w:val="1-Char"/>
          <w:rFonts w:hint="cs"/>
          <w:rtl/>
        </w:rPr>
        <w:t xml:space="preserve"> </w:t>
      </w:r>
      <w:r w:rsidRPr="00D15C41">
        <w:rPr>
          <w:rStyle w:val="1-Char"/>
          <w:rtl/>
        </w:rPr>
        <w:t>ا</w:t>
      </w:r>
      <w:r w:rsidR="00801F13">
        <w:rPr>
          <w:rStyle w:val="1-Char"/>
          <w:rtl/>
        </w:rPr>
        <w:t>ی</w:t>
      </w:r>
      <w:r w:rsidRPr="00D15C41">
        <w:rPr>
          <w:rStyle w:val="1-Char"/>
          <w:rtl/>
        </w:rPr>
        <w:t>مان و عمل صالح</w:t>
      </w:r>
      <w:r w:rsidR="00A9498A">
        <w:rPr>
          <w:rStyle w:val="1-Char"/>
          <w:rtl/>
        </w:rPr>
        <w:t xml:space="preserve"> </w:t>
      </w:r>
      <w:r w:rsidRPr="00D15C41">
        <w:rPr>
          <w:rStyle w:val="1-Char"/>
          <w:rtl/>
        </w:rPr>
        <w:t>ا</w:t>
      </w:r>
      <w:r w:rsidR="00801F13">
        <w:rPr>
          <w:rStyle w:val="1-Char"/>
          <w:rtl/>
        </w:rPr>
        <w:t>ی</w:t>
      </w:r>
      <w:r w:rsidRPr="00D15C41">
        <w:rPr>
          <w:rStyle w:val="1-Char"/>
          <w:rtl/>
        </w:rPr>
        <w:t>شان، پ</w:t>
      </w:r>
      <w:r w:rsidR="00801F13">
        <w:rPr>
          <w:rStyle w:val="1-Char"/>
          <w:rtl/>
        </w:rPr>
        <w:t>ی</w:t>
      </w:r>
      <w:r w:rsidRPr="00D15C41">
        <w:rPr>
          <w:rStyle w:val="1-Char"/>
          <w:rtl/>
        </w:rPr>
        <w:t>شاپ</w:t>
      </w:r>
      <w:r w:rsidR="00801F13">
        <w:rPr>
          <w:rStyle w:val="1-Char"/>
          <w:rtl/>
        </w:rPr>
        <w:t>ی</w:t>
      </w:r>
      <w:r w:rsidRPr="00D15C41">
        <w:rPr>
          <w:rStyle w:val="1-Char"/>
          <w:rtl/>
        </w:rPr>
        <w:t>ش و سو</w:t>
      </w:r>
      <w:r w:rsidR="00801F13">
        <w:rPr>
          <w:rStyle w:val="1-Char"/>
          <w:rtl/>
        </w:rPr>
        <w:t>ی</w:t>
      </w:r>
      <w:r w:rsidRPr="00D15C41">
        <w:rPr>
          <w:rStyle w:val="1-Char"/>
          <w:rtl/>
        </w:rPr>
        <w:t xml:space="preserve"> راستشان رو به جانب بهشت در حر</w:t>
      </w:r>
      <w:r w:rsidR="00801F13">
        <w:rPr>
          <w:rStyle w:val="1-Char"/>
          <w:rtl/>
        </w:rPr>
        <w:t>ک</w:t>
      </w:r>
      <w:r w:rsidRPr="00D15C41">
        <w:rPr>
          <w:rStyle w:val="1-Char"/>
          <w:rtl/>
        </w:rPr>
        <w:t>ت است</w:t>
      </w:r>
      <w:r w:rsidR="00A9498A">
        <w:rPr>
          <w:rStyle w:val="1-Char"/>
          <w:rtl/>
        </w:rPr>
        <w:t xml:space="preserve"> </w:t>
      </w:r>
      <w:r w:rsidRPr="00D15C41">
        <w:rPr>
          <w:rStyle w:val="1-Char"/>
          <w:rFonts w:hint="cs"/>
          <w:rtl/>
        </w:rPr>
        <w:t>و</w:t>
      </w:r>
      <w:r w:rsidRPr="00D15C41">
        <w:rPr>
          <w:rStyle w:val="1-Char"/>
          <w:rtl/>
        </w:rPr>
        <w:t xml:space="preserve"> وقت</w:t>
      </w:r>
      <w:r w:rsidR="00801F13">
        <w:rPr>
          <w:rStyle w:val="1-Char"/>
          <w:rtl/>
        </w:rPr>
        <w:t>ی</w:t>
      </w:r>
      <w:r w:rsidRPr="00D15C41">
        <w:rPr>
          <w:rStyle w:val="1-Char"/>
          <w:rtl/>
        </w:rPr>
        <w:t xml:space="preserve"> </w:t>
      </w:r>
      <w:r w:rsidR="00801F13">
        <w:rPr>
          <w:rStyle w:val="1-Char"/>
          <w:rtl/>
        </w:rPr>
        <w:t>ک</w:t>
      </w:r>
      <w:r w:rsidRPr="00D15C41">
        <w:rPr>
          <w:rStyle w:val="1-Char"/>
          <w:rtl/>
        </w:rPr>
        <w:t>ه خاموش شدن نور منافقان را م</w:t>
      </w:r>
      <w:r w:rsidR="00801F13">
        <w:rPr>
          <w:rStyle w:val="1-Char"/>
          <w:rtl/>
        </w:rPr>
        <w:t>ی</w:t>
      </w:r>
      <w:r w:rsidRPr="00D15C41">
        <w:rPr>
          <w:rStyle w:val="1-Char"/>
          <w:rtl/>
        </w:rPr>
        <w:t>‌ب</w:t>
      </w:r>
      <w:r w:rsidR="00801F13">
        <w:rPr>
          <w:rStyle w:val="1-Char"/>
          <w:rtl/>
        </w:rPr>
        <w:t>ی</w:t>
      </w:r>
      <w:r w:rsidRPr="00D15C41">
        <w:rPr>
          <w:rStyle w:val="1-Char"/>
          <w:rtl/>
        </w:rPr>
        <w:t>نند، رو به درگاه خدا</w:t>
      </w:r>
      <w:r w:rsidR="00972889">
        <w:rPr>
          <w:rStyle w:val="1-Char"/>
          <w:rFonts w:cs="CTraditional Arabic" w:hint="cs"/>
          <w:rtl/>
        </w:rPr>
        <w:t>ﻷ</w:t>
      </w:r>
      <w:r w:rsidRPr="00D15C41">
        <w:rPr>
          <w:rStyle w:val="1-Char"/>
          <w:rtl/>
        </w:rPr>
        <w:t xml:space="preserve"> م</w:t>
      </w:r>
      <w:r w:rsidR="00801F13">
        <w:rPr>
          <w:rStyle w:val="1-Char"/>
          <w:rtl/>
        </w:rPr>
        <w:t>ی</w:t>
      </w:r>
      <w:r w:rsidRPr="00D15C41">
        <w:rPr>
          <w:rStyle w:val="1-Char"/>
          <w:rtl/>
        </w:rPr>
        <w:t>‌</w:t>
      </w:r>
      <w:r w:rsidR="00801F13">
        <w:rPr>
          <w:rStyle w:val="1-Char"/>
          <w:rtl/>
        </w:rPr>
        <w:t>ک</w:t>
      </w:r>
      <w:r w:rsidRPr="00D15C41">
        <w:rPr>
          <w:rStyle w:val="1-Char"/>
          <w:rtl/>
        </w:rPr>
        <w:t xml:space="preserve">نند و </w:t>
      </w:r>
      <w:r w:rsidRPr="00D15C41">
        <w:rPr>
          <w:rStyle w:val="1-Char"/>
          <w:rFonts w:hint="cs"/>
          <w:rtl/>
        </w:rPr>
        <w:t>این دعا را سر می</w:t>
      </w:r>
      <w:r w:rsidRPr="00D15C41">
        <w:rPr>
          <w:rStyle w:val="1-Char"/>
          <w:rFonts w:hint="cs"/>
          <w:rtl/>
        </w:rPr>
        <w:softHyphen/>
        <w:t>دهند. گفته شده: خداوند نور را کامل کرده ولی</w:t>
      </w:r>
      <w:r w:rsidR="001858AA">
        <w:rPr>
          <w:rStyle w:val="1-Char"/>
          <w:rFonts w:hint="cs"/>
          <w:rtl/>
        </w:rPr>
        <w:t xml:space="preserve"> آن‌ها </w:t>
      </w:r>
      <w:r w:rsidRPr="00D15C41">
        <w:rPr>
          <w:rStyle w:val="1-Char"/>
          <w:rFonts w:hint="cs"/>
          <w:rtl/>
        </w:rPr>
        <w:t>باز خواهان تقرّب بیشتر به خداوند</w:t>
      </w:r>
      <w:r w:rsidR="00972889">
        <w:rPr>
          <w:rStyle w:val="1-Char"/>
          <w:rFonts w:cs="CTraditional Arabic" w:hint="cs"/>
          <w:rtl/>
        </w:rPr>
        <w:t>ﻷ</w:t>
      </w:r>
      <w:r w:rsidRPr="00D15C41">
        <w:rPr>
          <w:rStyle w:val="1-Char"/>
          <w:rFonts w:hint="cs"/>
          <w:rtl/>
        </w:rPr>
        <w:t xml:space="preserve"> هستند.</w:t>
      </w:r>
      <w:r w:rsidRPr="00523E5E">
        <w:rPr>
          <w:rFonts w:eastAsia="SimSun" w:cs="IRNazli"/>
          <w:color w:val="000000"/>
          <w:sz w:val="28"/>
          <w:szCs w:val="28"/>
          <w:vertAlign w:val="superscript"/>
          <w:rtl/>
          <w:lang w:eastAsia="zh-CN" w:bidi="fa-IR"/>
        </w:rPr>
        <w:t xml:space="preserve"> </w:t>
      </w:r>
      <w:r w:rsidRPr="00194A9F">
        <w:rPr>
          <w:rFonts w:eastAsia="SimSun" w:cs="IRNazli"/>
          <w:color w:val="000000"/>
          <w:sz w:val="28"/>
          <w:szCs w:val="28"/>
          <w:vertAlign w:val="superscript"/>
          <w:rtl/>
          <w:lang w:eastAsia="zh-CN" w:bidi="fa-IR"/>
        </w:rPr>
        <w:footnoteReference w:id="52"/>
      </w:r>
    </w:p>
    <w:p w:rsidR="00D60342" w:rsidRPr="00D1625E" w:rsidRDefault="00D60342" w:rsidP="00BF0182">
      <w:pPr>
        <w:pStyle w:val="3-"/>
        <w:rPr>
          <w:rtl/>
        </w:rPr>
      </w:pPr>
      <w:bookmarkStart w:id="150" w:name="_Toc404710117"/>
      <w:bookmarkStart w:id="151" w:name="_Toc442688446"/>
      <w:r w:rsidRPr="00D1625E">
        <w:rPr>
          <w:rFonts w:hint="cs"/>
          <w:rtl/>
        </w:rPr>
        <w:t>سور</w:t>
      </w:r>
      <w:r w:rsidR="00801F13">
        <w:rPr>
          <w:rFonts w:hint="cs"/>
          <w:rtl/>
        </w:rPr>
        <w:t>ۀ</w:t>
      </w:r>
      <w:r w:rsidRPr="00D1625E">
        <w:rPr>
          <w:rFonts w:hint="cs"/>
          <w:rtl/>
        </w:rPr>
        <w:t xml:space="preserve"> نوح</w:t>
      </w:r>
      <w:bookmarkEnd w:id="150"/>
      <w:bookmarkEnd w:id="151"/>
      <w:r w:rsidRPr="00D1625E">
        <w:rPr>
          <w:rtl/>
        </w:rPr>
        <w:fldChar w:fldCharType="begin"/>
      </w:r>
      <w:r w:rsidRPr="00D1625E">
        <w:instrText xml:space="preserve"> TC "</w:instrText>
      </w:r>
      <w:bookmarkStart w:id="152" w:name="_Toc373938020"/>
      <w:bookmarkStart w:id="153" w:name="_Toc404508168"/>
      <w:r w:rsidRPr="00D1625E">
        <w:rPr>
          <w:rFonts w:hint="cs"/>
          <w:rtl/>
        </w:rPr>
        <w:instrText>سورة نوح</w:instrText>
      </w:r>
      <w:bookmarkEnd w:id="152"/>
      <w:bookmarkEnd w:id="153"/>
      <w:r w:rsidRPr="00D1625E">
        <w:instrText xml:space="preserve">" \f C \l "1" </w:instrText>
      </w:r>
      <w:r w:rsidRPr="00D1625E">
        <w:rPr>
          <w:rtl/>
        </w:rPr>
        <w:fldChar w:fldCharType="end"/>
      </w:r>
    </w:p>
    <w:p w:rsidR="00D60342" w:rsidRPr="00D53BEA" w:rsidRDefault="00BF0182" w:rsidP="00BF0182">
      <w:pPr>
        <w:widowControl w:val="0"/>
        <w:numPr>
          <w:ilvl w:val="0"/>
          <w:numId w:val="11"/>
        </w:numPr>
        <w:ind w:left="0" w:firstLine="284"/>
        <w:rPr>
          <w:b/>
          <w:bCs/>
          <w:color w:val="000000"/>
          <w:sz w:val="24"/>
        </w:rPr>
      </w:pPr>
      <w:r>
        <w:rPr>
          <w:rFonts w:cs="Traditional Arabic"/>
          <w:b/>
          <w:color w:val="000000"/>
          <w:sz w:val="24"/>
          <w:szCs w:val="28"/>
          <w:shd w:val="clear" w:color="auto" w:fill="FFFFFF"/>
          <w:rtl/>
        </w:rPr>
        <w:t>﴿</w:t>
      </w:r>
      <w:r w:rsidRPr="00DD64CA">
        <w:rPr>
          <w:rStyle w:val="5-Char0"/>
          <w:rtl/>
        </w:rPr>
        <w:t xml:space="preserve">رَّبِّ لَا تَذَرۡ عَلَى </w:t>
      </w:r>
      <w:r w:rsidRPr="00DD64CA">
        <w:rPr>
          <w:rStyle w:val="5-Char0"/>
          <w:rFonts w:hint="cs"/>
          <w:rtl/>
        </w:rPr>
        <w:t>ٱلۡأَرۡضِ</w:t>
      </w:r>
      <w:r w:rsidRPr="00DD64CA">
        <w:rPr>
          <w:rStyle w:val="5-Char0"/>
          <w:rtl/>
        </w:rPr>
        <w:t xml:space="preserve"> مِنَ </w:t>
      </w:r>
      <w:r w:rsidRPr="00DD64CA">
        <w:rPr>
          <w:rStyle w:val="5-Char0"/>
          <w:rFonts w:hint="cs"/>
          <w:rtl/>
        </w:rPr>
        <w:t>ٱلۡكَٰفِرِينَ</w:t>
      </w:r>
      <w:r w:rsidRPr="00DD64CA">
        <w:rPr>
          <w:rStyle w:val="5-Char0"/>
          <w:rtl/>
        </w:rPr>
        <w:t xml:space="preserve"> دَيَّارًا٢٦ إِنَّكَ إِن تَذَرۡهُمۡ يُضِلُّواْ عِبَادَكَ وَلَا يَلِدُوٓاْ إِلَّا فَاجِرٗا كَفَّارٗا٢٧</w:t>
      </w:r>
      <w:r>
        <w:rPr>
          <w:rFonts w:cs="Traditional Arabic"/>
          <w:b/>
          <w:color w:val="000000"/>
          <w:sz w:val="24"/>
          <w:szCs w:val="28"/>
          <w:shd w:val="clear" w:color="auto" w:fill="FFFFFF"/>
          <w:rtl/>
        </w:rPr>
        <w:t>﴾</w:t>
      </w:r>
      <w:r w:rsidRPr="00DD64CA">
        <w:rPr>
          <w:rStyle w:val="5-Char0"/>
          <w:rtl/>
        </w:rPr>
        <w:t xml:space="preserve"> </w:t>
      </w:r>
      <w:r w:rsidRPr="00A14DCC">
        <w:rPr>
          <w:rStyle w:val="8-Char"/>
          <w:rtl/>
        </w:rPr>
        <w:t>[نوح: 26-27]</w:t>
      </w:r>
    </w:p>
    <w:p w:rsidR="00D60342" w:rsidRPr="00D15C41" w:rsidRDefault="00D60342" w:rsidP="00BF0182">
      <w:pPr>
        <w:widowControl w:val="0"/>
        <w:rPr>
          <w:rStyle w:val="1-Char"/>
          <w:rtl/>
        </w:rPr>
      </w:pPr>
      <w:r w:rsidRPr="00BF0182">
        <w:rPr>
          <w:rStyle w:val="5-Char"/>
          <w:rFonts w:hint="cs"/>
          <w:rtl/>
        </w:rPr>
        <w:t>«</w:t>
      </w:r>
      <w:r w:rsidRPr="00BF0182">
        <w:rPr>
          <w:rStyle w:val="5-Char"/>
          <w:rtl/>
        </w:rPr>
        <w:t>‏‏‏‏‏‏‏‏‏پروردگارا! ه</w:t>
      </w:r>
      <w:r w:rsidR="00801F13">
        <w:rPr>
          <w:rStyle w:val="5-Char"/>
          <w:rtl/>
        </w:rPr>
        <w:t>ی</w:t>
      </w:r>
      <w:r w:rsidRPr="00BF0182">
        <w:rPr>
          <w:rStyle w:val="5-Char"/>
          <w:rtl/>
        </w:rPr>
        <w:t>چ احد</w:t>
      </w:r>
      <w:r w:rsidR="00801F13">
        <w:rPr>
          <w:rStyle w:val="5-Char"/>
          <w:rtl/>
        </w:rPr>
        <w:t>ی</w:t>
      </w:r>
      <w:r w:rsidRPr="00BF0182">
        <w:rPr>
          <w:rStyle w:val="5-Char"/>
          <w:rtl/>
        </w:rPr>
        <w:t xml:space="preserve"> از </w:t>
      </w:r>
      <w:r w:rsidR="00801F13">
        <w:rPr>
          <w:rStyle w:val="5-Char"/>
          <w:rtl/>
        </w:rPr>
        <w:t>ک</w:t>
      </w:r>
      <w:r w:rsidRPr="00BF0182">
        <w:rPr>
          <w:rStyle w:val="5-Char"/>
          <w:rtl/>
        </w:rPr>
        <w:t>افران را بر رو</w:t>
      </w:r>
      <w:r w:rsidR="00801F13">
        <w:rPr>
          <w:rStyle w:val="5-Char"/>
          <w:rtl/>
        </w:rPr>
        <w:t>ی</w:t>
      </w:r>
      <w:r w:rsidRPr="00BF0182">
        <w:rPr>
          <w:rStyle w:val="5-Char"/>
          <w:rtl/>
        </w:rPr>
        <w:t xml:space="preserve"> زم</w:t>
      </w:r>
      <w:r w:rsidR="00801F13">
        <w:rPr>
          <w:rStyle w:val="5-Char"/>
          <w:rtl/>
        </w:rPr>
        <w:t>ی</w:t>
      </w:r>
      <w:r w:rsidRPr="00BF0182">
        <w:rPr>
          <w:rStyle w:val="5-Char"/>
          <w:rtl/>
        </w:rPr>
        <w:t>ن زنده باق</w:t>
      </w:r>
      <w:r w:rsidR="00801F13">
        <w:rPr>
          <w:rStyle w:val="5-Char"/>
          <w:rtl/>
        </w:rPr>
        <w:t>ی</w:t>
      </w:r>
      <w:r w:rsidRPr="00BF0182">
        <w:rPr>
          <w:rStyle w:val="5-Char"/>
          <w:rtl/>
        </w:rPr>
        <w:t xml:space="preserve"> مگذار</w:t>
      </w:r>
      <w:r w:rsidRPr="00BF0182">
        <w:rPr>
          <w:rStyle w:val="5-Char"/>
          <w:rFonts w:hint="cs"/>
          <w:rtl/>
        </w:rPr>
        <w:t xml:space="preserve">. </w:t>
      </w:r>
      <w:r w:rsidR="00801F13">
        <w:rPr>
          <w:rStyle w:val="5-Char"/>
          <w:rtl/>
        </w:rPr>
        <w:t>ک</w:t>
      </w:r>
      <w:r w:rsidRPr="00BF0182">
        <w:rPr>
          <w:rStyle w:val="5-Char"/>
          <w:rtl/>
        </w:rPr>
        <w:t>ه اگر ا</w:t>
      </w:r>
      <w:r w:rsidR="00801F13">
        <w:rPr>
          <w:rStyle w:val="5-Char"/>
          <w:rtl/>
        </w:rPr>
        <w:t>ی</w:t>
      </w:r>
      <w:r w:rsidRPr="00BF0182">
        <w:rPr>
          <w:rStyle w:val="5-Char"/>
          <w:rtl/>
        </w:rPr>
        <w:t xml:space="preserve">شان را رها </w:t>
      </w:r>
      <w:r w:rsidR="00801F13">
        <w:rPr>
          <w:rStyle w:val="5-Char"/>
          <w:rtl/>
        </w:rPr>
        <w:t>ک</w:t>
      </w:r>
      <w:r w:rsidRPr="00BF0182">
        <w:rPr>
          <w:rStyle w:val="5-Char"/>
          <w:rtl/>
        </w:rPr>
        <w:t>ن</w:t>
      </w:r>
      <w:r w:rsidR="00801F13">
        <w:rPr>
          <w:rStyle w:val="5-Char"/>
          <w:rtl/>
        </w:rPr>
        <w:t>ی</w:t>
      </w:r>
      <w:r w:rsidRPr="00BF0182">
        <w:rPr>
          <w:rStyle w:val="5-Char"/>
          <w:rtl/>
        </w:rPr>
        <w:t>، بندگانت را گمراه م</w:t>
      </w:r>
      <w:r w:rsidR="00801F13">
        <w:rPr>
          <w:rStyle w:val="5-Char"/>
          <w:rtl/>
        </w:rPr>
        <w:t>ی</w:t>
      </w:r>
      <w:r w:rsidRPr="00BF0182">
        <w:rPr>
          <w:rStyle w:val="5-Char"/>
          <w:rtl/>
        </w:rPr>
        <w:t>‌سازند، و جز فرزندان بزه</w:t>
      </w:r>
      <w:r w:rsidR="00801F13">
        <w:rPr>
          <w:rStyle w:val="5-Char"/>
          <w:rtl/>
        </w:rPr>
        <w:t>ک</w:t>
      </w:r>
      <w:r w:rsidRPr="00BF0182">
        <w:rPr>
          <w:rStyle w:val="5-Char"/>
          <w:rtl/>
        </w:rPr>
        <w:t xml:space="preserve">ار و </w:t>
      </w:r>
      <w:r w:rsidR="00801F13">
        <w:rPr>
          <w:rStyle w:val="5-Char"/>
          <w:rtl/>
        </w:rPr>
        <w:t>ک</w:t>
      </w:r>
      <w:r w:rsidRPr="00BF0182">
        <w:rPr>
          <w:rStyle w:val="5-Char"/>
          <w:rtl/>
        </w:rPr>
        <w:t>افرِ سرسخت نم</w:t>
      </w:r>
      <w:r w:rsidR="00801F13">
        <w:rPr>
          <w:rStyle w:val="5-Char"/>
          <w:rtl/>
        </w:rPr>
        <w:t>ی</w:t>
      </w:r>
      <w:r w:rsidRPr="00BF0182">
        <w:rPr>
          <w:rStyle w:val="5-Char"/>
          <w:rtl/>
        </w:rPr>
        <w:t>‌زا</w:t>
      </w:r>
      <w:r w:rsidR="00801F13">
        <w:rPr>
          <w:rStyle w:val="5-Char"/>
          <w:rtl/>
        </w:rPr>
        <w:t>ی</w:t>
      </w:r>
      <w:r w:rsidRPr="00BF0182">
        <w:rPr>
          <w:rStyle w:val="5-Char"/>
          <w:rtl/>
        </w:rPr>
        <w:t>ند و به دن</w:t>
      </w:r>
      <w:r w:rsidR="00801F13">
        <w:rPr>
          <w:rStyle w:val="5-Char"/>
          <w:rtl/>
        </w:rPr>
        <w:t>ی</w:t>
      </w:r>
      <w:r w:rsidRPr="00BF0182">
        <w:rPr>
          <w:rStyle w:val="5-Char"/>
          <w:rtl/>
        </w:rPr>
        <w:t>ا نم</w:t>
      </w:r>
      <w:r w:rsidR="00801F13">
        <w:rPr>
          <w:rStyle w:val="5-Char"/>
          <w:rtl/>
        </w:rPr>
        <w:t>ی</w:t>
      </w:r>
      <w:r w:rsidRPr="00BF0182">
        <w:rPr>
          <w:rStyle w:val="5-Char"/>
          <w:rtl/>
        </w:rPr>
        <w:t>‌آورند</w:t>
      </w:r>
      <w:r w:rsidRPr="00BF0182">
        <w:rPr>
          <w:rStyle w:val="5-Char"/>
          <w:rFonts w:hint="cs"/>
          <w:rtl/>
        </w:rPr>
        <w:t>.</w:t>
      </w:r>
      <w:r w:rsidR="00BF0182">
        <w:rPr>
          <w:rStyle w:val="5-Char"/>
          <w:rFonts w:hint="cs"/>
          <w:rtl/>
        </w:rPr>
        <w:t>»</w:t>
      </w:r>
    </w:p>
    <w:p w:rsidR="00D60342" w:rsidRPr="00D15C41" w:rsidRDefault="00D60342" w:rsidP="00BF0182">
      <w:pPr>
        <w:widowControl w:val="0"/>
        <w:rPr>
          <w:rStyle w:val="1-Char"/>
          <w:rtl/>
        </w:rPr>
      </w:pPr>
      <w:r w:rsidRPr="00D15C41">
        <w:rPr>
          <w:rStyle w:val="1-Char"/>
          <w:rFonts w:hint="cs"/>
          <w:rtl/>
        </w:rPr>
        <w:t>نوح</w:t>
      </w:r>
      <w:r w:rsidR="00BF0182">
        <w:rPr>
          <w:rStyle w:val="1-Char"/>
          <w:rFonts w:cs="CTraditional Arabic" w:hint="cs"/>
          <w:rtl/>
        </w:rPr>
        <w:t>÷</w:t>
      </w:r>
      <w:r w:rsidRPr="00D15C41">
        <w:rPr>
          <w:rStyle w:val="1-Char"/>
          <w:rFonts w:hint="cs"/>
          <w:rtl/>
        </w:rPr>
        <w:t xml:space="preserve"> وقتی که ابلاغ خود را به قومش کامل کرد و از ایمان و تسلیم شدن</w:t>
      </w:r>
      <w:r w:rsidR="001858AA">
        <w:rPr>
          <w:rStyle w:val="1-Char"/>
          <w:rFonts w:hint="cs"/>
          <w:rtl/>
        </w:rPr>
        <w:t xml:space="preserve"> آن‌ها </w:t>
      </w:r>
      <w:r w:rsidRPr="00D15C41">
        <w:rPr>
          <w:rStyle w:val="1-Char"/>
          <w:rFonts w:hint="cs"/>
          <w:rtl/>
        </w:rPr>
        <w:t>ناامید گردید، این دعا را بر علیه قوم کافر و مشرکش کرد.</w:t>
      </w:r>
    </w:p>
    <w:p w:rsidR="00D60342" w:rsidRPr="00D15C41" w:rsidRDefault="00BF0182" w:rsidP="00BF0182">
      <w:pPr>
        <w:widowControl w:val="0"/>
        <w:numPr>
          <w:ilvl w:val="0"/>
          <w:numId w:val="11"/>
        </w:numPr>
        <w:ind w:left="0" w:firstLine="284"/>
        <w:rPr>
          <w:rStyle w:val="1-Char"/>
        </w:rPr>
      </w:pPr>
      <w:r>
        <w:rPr>
          <w:rFonts w:cs="Traditional Arabic"/>
          <w:b/>
          <w:color w:val="000000"/>
          <w:sz w:val="28"/>
          <w:szCs w:val="28"/>
          <w:shd w:val="clear" w:color="auto" w:fill="FFFFFF"/>
          <w:rtl/>
        </w:rPr>
        <w:t>﴿</w:t>
      </w:r>
      <w:r w:rsidRPr="00DD64CA">
        <w:rPr>
          <w:rStyle w:val="5-Char0"/>
          <w:rtl/>
        </w:rPr>
        <w:t xml:space="preserve">رَّبِّ </w:t>
      </w:r>
      <w:r w:rsidRPr="00DD64CA">
        <w:rPr>
          <w:rStyle w:val="5-Char0"/>
          <w:rFonts w:hint="cs"/>
          <w:rtl/>
        </w:rPr>
        <w:t>ٱغۡفِرۡ</w:t>
      </w:r>
      <w:r w:rsidRPr="00DD64CA">
        <w:rPr>
          <w:rStyle w:val="5-Char0"/>
          <w:rtl/>
        </w:rPr>
        <w:t xml:space="preserve"> لِي وَلِوَٰلِدَيَّ وَلِمَن دَخَلَ بَيۡتِيَ مُؤۡمِنٗا وَلِلۡمُؤۡمِنِينَ وَ</w:t>
      </w:r>
      <w:r w:rsidRPr="00DD64CA">
        <w:rPr>
          <w:rStyle w:val="5-Char0"/>
          <w:rFonts w:hint="cs"/>
          <w:rtl/>
        </w:rPr>
        <w:t>ٱلۡمُؤۡمِنَٰتِۖ</w:t>
      </w:r>
      <w:r w:rsidRPr="00DD64CA">
        <w:rPr>
          <w:rStyle w:val="5-Char0"/>
          <w:rtl/>
        </w:rPr>
        <w:t xml:space="preserve"> وَلَا تَزِدِ </w:t>
      </w:r>
      <w:r w:rsidRPr="00DD64CA">
        <w:rPr>
          <w:rStyle w:val="5-Char0"/>
          <w:rFonts w:hint="cs"/>
          <w:rtl/>
        </w:rPr>
        <w:t>ٱلظَّٰلِمِينَ</w:t>
      </w:r>
      <w:r w:rsidRPr="00DD64CA">
        <w:rPr>
          <w:rStyle w:val="5-Char0"/>
          <w:rtl/>
        </w:rPr>
        <w:t xml:space="preserve"> إِلَّا تَبَارَۢا٢٨</w:t>
      </w:r>
      <w:r>
        <w:rPr>
          <w:rFonts w:cs="Traditional Arabic"/>
          <w:b/>
          <w:color w:val="000000"/>
          <w:sz w:val="28"/>
          <w:szCs w:val="28"/>
          <w:shd w:val="clear" w:color="auto" w:fill="FFFFFF"/>
          <w:rtl/>
        </w:rPr>
        <w:t>﴾</w:t>
      </w:r>
      <w:r w:rsidRPr="00DD64CA">
        <w:rPr>
          <w:rStyle w:val="5-Char0"/>
          <w:rtl/>
        </w:rPr>
        <w:t xml:space="preserve"> </w:t>
      </w:r>
      <w:r w:rsidRPr="00A14DCC">
        <w:rPr>
          <w:rStyle w:val="8-Char"/>
          <w:rtl/>
        </w:rPr>
        <w:t>[نوح: 28]</w:t>
      </w:r>
    </w:p>
    <w:p w:rsidR="00D60342" w:rsidRPr="00D15C41" w:rsidRDefault="00D60342" w:rsidP="00BF0182">
      <w:pPr>
        <w:widowControl w:val="0"/>
        <w:rPr>
          <w:rStyle w:val="1-Char"/>
          <w:rtl/>
        </w:rPr>
      </w:pPr>
      <w:r w:rsidRPr="00BF0182">
        <w:rPr>
          <w:rStyle w:val="5-Char"/>
          <w:rFonts w:hint="cs"/>
          <w:rtl/>
        </w:rPr>
        <w:t>«</w:t>
      </w:r>
      <w:r w:rsidRPr="00BF0182">
        <w:rPr>
          <w:rStyle w:val="5-Char"/>
          <w:rtl/>
        </w:rPr>
        <w:t>‏‏‏‏‏‏‏‏‏پروردگارا! مرا، و پدر و مادرم را، و هم</w:t>
      </w:r>
      <w:r w:rsidR="00050352">
        <w:rPr>
          <w:rStyle w:val="5-Char"/>
          <w:rFonts w:hint="cs"/>
          <w:rtl/>
        </w:rPr>
        <w:t>ۀ</w:t>
      </w:r>
      <w:r w:rsidRPr="00BF0182">
        <w:rPr>
          <w:rStyle w:val="5-Char"/>
          <w:rtl/>
        </w:rPr>
        <w:t xml:space="preserve"> </w:t>
      </w:r>
      <w:r w:rsidR="00801F13">
        <w:rPr>
          <w:rStyle w:val="5-Char"/>
          <w:rtl/>
        </w:rPr>
        <w:t>ک</w:t>
      </w:r>
      <w:r w:rsidRPr="00BF0182">
        <w:rPr>
          <w:rStyle w:val="5-Char"/>
          <w:rtl/>
        </w:rPr>
        <w:t>سان</w:t>
      </w:r>
      <w:r w:rsidR="00801F13">
        <w:rPr>
          <w:rStyle w:val="5-Char"/>
          <w:rtl/>
        </w:rPr>
        <w:t>ی</w:t>
      </w:r>
      <w:r w:rsidRPr="00BF0182">
        <w:rPr>
          <w:rStyle w:val="5-Char"/>
          <w:rtl/>
        </w:rPr>
        <w:t xml:space="preserve"> را </w:t>
      </w:r>
      <w:r w:rsidR="00801F13">
        <w:rPr>
          <w:rStyle w:val="5-Char"/>
          <w:rtl/>
        </w:rPr>
        <w:t>ک</w:t>
      </w:r>
      <w:r w:rsidRPr="00BF0182">
        <w:rPr>
          <w:rStyle w:val="5-Char"/>
          <w:rtl/>
        </w:rPr>
        <w:t>ه مؤمنانه و باورمندانه به خان</w:t>
      </w:r>
      <w:r w:rsidR="00050352">
        <w:rPr>
          <w:rStyle w:val="5-Char"/>
          <w:rFonts w:hint="cs"/>
          <w:rtl/>
        </w:rPr>
        <w:t>ۀ</w:t>
      </w:r>
      <w:r w:rsidRPr="00BF0182">
        <w:rPr>
          <w:rStyle w:val="5-Char"/>
          <w:rtl/>
        </w:rPr>
        <w:t xml:space="preserve"> من در م</w:t>
      </w:r>
      <w:r w:rsidR="00801F13">
        <w:rPr>
          <w:rStyle w:val="5-Char"/>
          <w:rtl/>
        </w:rPr>
        <w:t>ی</w:t>
      </w:r>
      <w:r w:rsidRPr="00BF0182">
        <w:rPr>
          <w:rStyle w:val="5-Char"/>
          <w:rtl/>
        </w:rPr>
        <w:t>‌آ</w:t>
      </w:r>
      <w:r w:rsidR="00801F13">
        <w:rPr>
          <w:rStyle w:val="5-Char"/>
          <w:rtl/>
        </w:rPr>
        <w:t>ی</w:t>
      </w:r>
      <w:r w:rsidRPr="00BF0182">
        <w:rPr>
          <w:rStyle w:val="5-Char"/>
          <w:rtl/>
        </w:rPr>
        <w:t>ند و سا</w:t>
      </w:r>
      <w:r w:rsidR="00801F13">
        <w:rPr>
          <w:rStyle w:val="5-Char"/>
          <w:rtl/>
        </w:rPr>
        <w:t>ی</w:t>
      </w:r>
      <w:r w:rsidRPr="00BF0182">
        <w:rPr>
          <w:rStyle w:val="5-Char"/>
          <w:rtl/>
        </w:rPr>
        <w:t>ر مردان و زنان با ا</w:t>
      </w:r>
      <w:r w:rsidR="00801F13">
        <w:rPr>
          <w:rStyle w:val="5-Char"/>
          <w:rtl/>
        </w:rPr>
        <w:t>ی</w:t>
      </w:r>
      <w:r w:rsidRPr="00BF0182">
        <w:rPr>
          <w:rStyle w:val="5-Char"/>
          <w:rtl/>
        </w:rPr>
        <w:t>مان را ب</w:t>
      </w:r>
      <w:r w:rsidR="00801F13">
        <w:rPr>
          <w:rStyle w:val="5-Char"/>
          <w:rtl/>
        </w:rPr>
        <w:t>ی</w:t>
      </w:r>
      <w:r w:rsidRPr="00BF0182">
        <w:rPr>
          <w:rStyle w:val="5-Char"/>
          <w:rtl/>
        </w:rPr>
        <w:t xml:space="preserve">امرز! و </w:t>
      </w:r>
      <w:r w:rsidR="00801F13">
        <w:rPr>
          <w:rStyle w:val="5-Char"/>
          <w:rtl/>
        </w:rPr>
        <w:t>ک</w:t>
      </w:r>
      <w:r w:rsidRPr="00BF0182">
        <w:rPr>
          <w:rStyle w:val="5-Char"/>
          <w:rtl/>
        </w:rPr>
        <w:t>افران را جز هلا</w:t>
      </w:r>
      <w:r w:rsidR="00801F13">
        <w:rPr>
          <w:rStyle w:val="5-Char"/>
          <w:rtl/>
        </w:rPr>
        <w:t>ک</w:t>
      </w:r>
      <w:r w:rsidRPr="00BF0182">
        <w:rPr>
          <w:rStyle w:val="5-Char"/>
          <w:rtl/>
        </w:rPr>
        <w:t xml:space="preserve"> و نابود</w:t>
      </w:r>
      <w:r w:rsidR="00801F13">
        <w:rPr>
          <w:rStyle w:val="5-Char"/>
          <w:rtl/>
        </w:rPr>
        <w:t>ی</w:t>
      </w:r>
      <w:r w:rsidRPr="00BF0182">
        <w:rPr>
          <w:rStyle w:val="5-Char"/>
          <w:rtl/>
        </w:rPr>
        <w:t xml:space="preserve"> م</w:t>
      </w:r>
      <w:r w:rsidR="00801F13">
        <w:rPr>
          <w:rStyle w:val="5-Char"/>
          <w:rtl/>
        </w:rPr>
        <w:t>ی</w:t>
      </w:r>
      <w:r w:rsidRPr="00BF0182">
        <w:rPr>
          <w:rStyle w:val="5-Char"/>
          <w:rtl/>
        </w:rPr>
        <w:t>فزا!</w:t>
      </w:r>
      <w:r w:rsidRPr="00BF0182">
        <w:rPr>
          <w:rStyle w:val="5-Char"/>
          <w:rFonts w:hint="cs"/>
          <w:rtl/>
        </w:rPr>
        <w:t>.</w:t>
      </w:r>
      <w:r w:rsidR="00BF0182">
        <w:rPr>
          <w:rStyle w:val="5-Char"/>
          <w:rFonts w:hint="cs"/>
          <w:rtl/>
        </w:rPr>
        <w:t>»</w:t>
      </w:r>
    </w:p>
    <w:p w:rsidR="00D60342" w:rsidRPr="00D1625E" w:rsidRDefault="00D60342" w:rsidP="00BF0182">
      <w:pPr>
        <w:pStyle w:val="3-"/>
        <w:rPr>
          <w:rtl/>
          <w:lang w:bidi="fa-IR"/>
        </w:rPr>
      </w:pPr>
      <w:bookmarkStart w:id="154" w:name="_Toc404710118"/>
      <w:bookmarkStart w:id="155" w:name="_Toc442688447"/>
      <w:r w:rsidRPr="00D1625E">
        <w:rPr>
          <w:rFonts w:hint="cs"/>
          <w:rtl/>
        </w:rPr>
        <w:t>سور</w:t>
      </w:r>
      <w:r w:rsidR="00801F13">
        <w:rPr>
          <w:rFonts w:hint="cs"/>
          <w:rtl/>
        </w:rPr>
        <w:t>ۀ</w:t>
      </w:r>
      <w:r w:rsidRPr="00D1625E">
        <w:rPr>
          <w:rFonts w:hint="cs"/>
          <w:rtl/>
        </w:rPr>
        <w:t xml:space="preserve"> </w:t>
      </w:r>
      <w:r w:rsidRPr="00D1625E">
        <w:rPr>
          <w:rFonts w:hint="cs"/>
          <w:rtl/>
          <w:lang w:bidi="fa-IR"/>
        </w:rPr>
        <w:t>إخلاص</w:t>
      </w:r>
      <w:bookmarkEnd w:id="154"/>
      <w:bookmarkEnd w:id="155"/>
      <w:r w:rsidRPr="00D1625E">
        <w:rPr>
          <w:rtl/>
          <w:lang w:bidi="fa-IR"/>
        </w:rPr>
        <w:fldChar w:fldCharType="begin"/>
      </w:r>
      <w:r w:rsidRPr="00D1625E">
        <w:instrText xml:space="preserve"> TC "</w:instrText>
      </w:r>
      <w:bookmarkStart w:id="156" w:name="_Toc373938021"/>
      <w:bookmarkStart w:id="157" w:name="_Toc404508169"/>
      <w:r w:rsidRPr="00D1625E">
        <w:rPr>
          <w:rFonts w:hint="cs"/>
          <w:rtl/>
        </w:rPr>
        <w:instrText xml:space="preserve">سورة </w:instrText>
      </w:r>
      <w:r w:rsidRPr="00D1625E">
        <w:rPr>
          <w:rFonts w:hint="cs"/>
          <w:rtl/>
          <w:lang w:bidi="fa-IR"/>
        </w:rPr>
        <w:instrText>إخلاص</w:instrText>
      </w:r>
      <w:bookmarkEnd w:id="156"/>
      <w:bookmarkEnd w:id="157"/>
      <w:r w:rsidRPr="00D1625E">
        <w:instrText xml:space="preserve">" \f C \l "1" </w:instrText>
      </w:r>
      <w:r w:rsidRPr="00D1625E">
        <w:rPr>
          <w:rtl/>
          <w:lang w:bidi="fa-IR"/>
        </w:rPr>
        <w:fldChar w:fldCharType="end"/>
      </w:r>
    </w:p>
    <w:p w:rsidR="00D60342" w:rsidRPr="00D15C41" w:rsidRDefault="00BF0182" w:rsidP="00BF0182">
      <w:pPr>
        <w:widowControl w:val="0"/>
        <w:numPr>
          <w:ilvl w:val="0"/>
          <w:numId w:val="11"/>
        </w:numPr>
        <w:ind w:left="0" w:firstLine="284"/>
        <w:rPr>
          <w:rStyle w:val="1-Char"/>
        </w:rPr>
      </w:pPr>
      <w:r>
        <w:rPr>
          <w:rFonts w:cs="Traditional Arabic"/>
          <w:b/>
          <w:color w:val="000000"/>
          <w:sz w:val="24"/>
          <w:szCs w:val="28"/>
          <w:shd w:val="clear" w:color="auto" w:fill="FFFFFF"/>
          <w:rtl/>
        </w:rPr>
        <w:t>﴿</w:t>
      </w:r>
      <w:r w:rsidRPr="00DD64CA">
        <w:rPr>
          <w:rStyle w:val="5-Char0"/>
          <w:rtl/>
        </w:rPr>
        <w:t xml:space="preserve">قُلۡ هُوَ </w:t>
      </w:r>
      <w:r w:rsidRPr="00DD64CA">
        <w:rPr>
          <w:rStyle w:val="5-Char0"/>
          <w:rFonts w:hint="cs"/>
          <w:rtl/>
        </w:rPr>
        <w:t>ٱللَّهُ</w:t>
      </w:r>
      <w:r w:rsidRPr="00DD64CA">
        <w:rPr>
          <w:rStyle w:val="5-Char0"/>
          <w:rtl/>
        </w:rPr>
        <w:t xml:space="preserve"> أَحَدٌ١ </w:t>
      </w:r>
      <w:r w:rsidRPr="00DD64CA">
        <w:rPr>
          <w:rStyle w:val="5-Char0"/>
          <w:rFonts w:hint="cs"/>
          <w:rtl/>
        </w:rPr>
        <w:t>ٱللَّهُ</w:t>
      </w:r>
      <w:r w:rsidRPr="00DD64CA">
        <w:rPr>
          <w:rStyle w:val="5-Char0"/>
          <w:rtl/>
        </w:rPr>
        <w:t xml:space="preserve"> </w:t>
      </w:r>
      <w:r w:rsidRPr="00DD64CA">
        <w:rPr>
          <w:rStyle w:val="5-Char0"/>
          <w:rFonts w:hint="cs"/>
          <w:rtl/>
        </w:rPr>
        <w:t>ٱلصَّمَدُ</w:t>
      </w:r>
      <w:r w:rsidRPr="00DD64CA">
        <w:rPr>
          <w:rStyle w:val="5-Char0"/>
          <w:rtl/>
        </w:rPr>
        <w:t>٢ لَمۡ يَلِدۡ وَلَمۡ يُولَدۡ٣ وَلَمۡ يَكُن لَّهُ</w:t>
      </w:r>
      <w:r w:rsidRPr="00DD64CA">
        <w:rPr>
          <w:rStyle w:val="5-Char0"/>
          <w:rFonts w:hint="cs"/>
          <w:rtl/>
        </w:rPr>
        <w:t>ۥ</w:t>
      </w:r>
      <w:r w:rsidRPr="00DD64CA">
        <w:rPr>
          <w:rStyle w:val="5-Char0"/>
          <w:rtl/>
        </w:rPr>
        <w:t xml:space="preserve"> كُفُوًا أَحَدُۢ٤</w:t>
      </w:r>
      <w:r>
        <w:rPr>
          <w:rFonts w:cs="Traditional Arabic"/>
          <w:b/>
          <w:color w:val="000000"/>
          <w:sz w:val="24"/>
          <w:szCs w:val="28"/>
          <w:shd w:val="clear" w:color="auto" w:fill="FFFFFF"/>
          <w:rtl/>
        </w:rPr>
        <w:t>﴾</w:t>
      </w:r>
      <w:r w:rsidRPr="00DD64CA">
        <w:rPr>
          <w:rStyle w:val="5-Char0"/>
          <w:rtl/>
        </w:rPr>
        <w:t xml:space="preserve"> </w:t>
      </w:r>
      <w:r w:rsidRPr="00A14DCC">
        <w:rPr>
          <w:rStyle w:val="8-Char"/>
          <w:rtl/>
        </w:rPr>
        <w:t>[الإخلاص: 1-4]</w:t>
      </w:r>
    </w:p>
    <w:p w:rsidR="00D60342" w:rsidRPr="00D15C41" w:rsidRDefault="00D60342" w:rsidP="00BF0182">
      <w:pPr>
        <w:widowControl w:val="0"/>
        <w:rPr>
          <w:rStyle w:val="1-Char"/>
          <w:rtl/>
        </w:rPr>
      </w:pPr>
      <w:r w:rsidRPr="00BF0182">
        <w:rPr>
          <w:rStyle w:val="5-Char"/>
          <w:rFonts w:hint="cs"/>
          <w:rtl/>
        </w:rPr>
        <w:t>«</w:t>
      </w:r>
      <w:r w:rsidRPr="00BF0182">
        <w:rPr>
          <w:rStyle w:val="5-Char"/>
          <w:rtl/>
        </w:rPr>
        <w:t xml:space="preserve">‏‏‏‏‏‏‏‏‏‏بگو: خدا، </w:t>
      </w:r>
      <w:r w:rsidR="00801F13">
        <w:rPr>
          <w:rStyle w:val="5-Char"/>
          <w:rtl/>
        </w:rPr>
        <w:t>ی</w:t>
      </w:r>
      <w:r w:rsidRPr="00BF0182">
        <w:rPr>
          <w:rStyle w:val="5-Char"/>
          <w:rtl/>
        </w:rPr>
        <w:t>گان</w:t>
      </w:r>
      <w:r w:rsidR="00050352">
        <w:rPr>
          <w:rStyle w:val="5-Char"/>
          <w:rFonts w:hint="cs"/>
          <w:rtl/>
        </w:rPr>
        <w:t>ۀ</w:t>
      </w:r>
      <w:r w:rsidRPr="00BF0182">
        <w:rPr>
          <w:rStyle w:val="5-Char"/>
          <w:rtl/>
        </w:rPr>
        <w:t xml:space="preserve"> </w:t>
      </w:r>
      <w:r w:rsidR="00801F13">
        <w:rPr>
          <w:rStyle w:val="5-Char"/>
          <w:rtl/>
        </w:rPr>
        <w:t>یک</w:t>
      </w:r>
      <w:r w:rsidRPr="00BF0182">
        <w:rPr>
          <w:rStyle w:val="5-Char"/>
          <w:rtl/>
        </w:rPr>
        <w:t>تا است</w:t>
      </w:r>
      <w:r w:rsidRPr="00BF0182">
        <w:rPr>
          <w:rStyle w:val="5-Char"/>
          <w:rFonts w:hint="cs"/>
          <w:rtl/>
        </w:rPr>
        <w:t>.</w:t>
      </w:r>
      <w:r w:rsidRPr="00BF0182">
        <w:rPr>
          <w:rStyle w:val="5-Char"/>
          <w:rtl/>
        </w:rPr>
        <w:t xml:space="preserve"> خدا، </w:t>
      </w:r>
      <w:r w:rsidRPr="00BF0182">
        <w:rPr>
          <w:rStyle w:val="5-Char"/>
          <w:rFonts w:hint="cs"/>
          <w:rtl/>
        </w:rPr>
        <w:t>کمال مطلق و</w:t>
      </w:r>
      <w:r w:rsidRPr="00BF0182">
        <w:rPr>
          <w:rStyle w:val="5-Char"/>
          <w:rtl/>
        </w:rPr>
        <w:t xml:space="preserve"> سَرورِ والا</w:t>
      </w:r>
      <w:r w:rsidR="00801F13">
        <w:rPr>
          <w:rStyle w:val="5-Char"/>
          <w:rtl/>
        </w:rPr>
        <w:t>ی</w:t>
      </w:r>
      <w:r w:rsidRPr="00BF0182">
        <w:rPr>
          <w:rStyle w:val="5-Char"/>
          <w:rtl/>
        </w:rPr>
        <w:t xml:space="preserve"> برآورند</w:t>
      </w:r>
      <w:r w:rsidR="00050352">
        <w:rPr>
          <w:rStyle w:val="5-Char"/>
          <w:rFonts w:hint="cs"/>
          <w:rtl/>
        </w:rPr>
        <w:t>ۀ</w:t>
      </w:r>
      <w:r w:rsidRPr="00BF0182">
        <w:rPr>
          <w:rStyle w:val="5-Char"/>
          <w:rtl/>
        </w:rPr>
        <w:t xml:space="preserve"> ام</w:t>
      </w:r>
      <w:r w:rsidR="00801F13">
        <w:rPr>
          <w:rStyle w:val="5-Char"/>
          <w:rtl/>
        </w:rPr>
        <w:t>ی</w:t>
      </w:r>
      <w:r w:rsidRPr="00BF0182">
        <w:rPr>
          <w:rStyle w:val="5-Char"/>
          <w:rtl/>
        </w:rPr>
        <w:t>دها و برطرف‌</w:t>
      </w:r>
      <w:r w:rsidR="00801F13">
        <w:rPr>
          <w:rStyle w:val="5-Char"/>
          <w:rtl/>
        </w:rPr>
        <w:t>ک</w:t>
      </w:r>
      <w:r w:rsidRPr="00BF0182">
        <w:rPr>
          <w:rStyle w:val="5-Char"/>
          <w:rtl/>
        </w:rPr>
        <w:t>نند</w:t>
      </w:r>
      <w:r w:rsidR="00050352">
        <w:rPr>
          <w:rStyle w:val="5-Char"/>
          <w:rFonts w:hint="cs"/>
          <w:rtl/>
        </w:rPr>
        <w:t>ۀ</w:t>
      </w:r>
      <w:r w:rsidRPr="00BF0182">
        <w:rPr>
          <w:rStyle w:val="5-Char"/>
          <w:rtl/>
        </w:rPr>
        <w:t xml:space="preserve"> ن</w:t>
      </w:r>
      <w:r w:rsidR="00801F13">
        <w:rPr>
          <w:rStyle w:val="5-Char"/>
          <w:rtl/>
        </w:rPr>
        <w:t>ی</w:t>
      </w:r>
      <w:r w:rsidRPr="00BF0182">
        <w:rPr>
          <w:rStyle w:val="5-Char"/>
          <w:rtl/>
        </w:rPr>
        <w:t>ازمند</w:t>
      </w:r>
      <w:r w:rsidR="00801F13">
        <w:rPr>
          <w:rStyle w:val="5-Char"/>
          <w:rtl/>
        </w:rPr>
        <w:t>ی</w:t>
      </w:r>
      <w:r w:rsidR="00BF0182">
        <w:rPr>
          <w:rStyle w:val="5-Char"/>
          <w:rFonts w:hint="cs"/>
          <w:rtl/>
        </w:rPr>
        <w:t>‌</w:t>
      </w:r>
      <w:r w:rsidRPr="00BF0182">
        <w:rPr>
          <w:rStyle w:val="5-Char"/>
          <w:rtl/>
        </w:rPr>
        <w:t>ها است.</w:t>
      </w:r>
      <w:r w:rsidRPr="00BF0182">
        <w:rPr>
          <w:rStyle w:val="5-Char"/>
          <w:rFonts w:hint="cs"/>
          <w:rtl/>
        </w:rPr>
        <w:t xml:space="preserve"> </w:t>
      </w:r>
      <w:r w:rsidRPr="00BF0182">
        <w:rPr>
          <w:rStyle w:val="5-Char"/>
          <w:rtl/>
        </w:rPr>
        <w:t>نزاده است و زاده نشده است.</w:t>
      </w:r>
      <w:r w:rsidRPr="00BF0182">
        <w:rPr>
          <w:rStyle w:val="5-Char"/>
          <w:rFonts w:hint="cs"/>
          <w:rtl/>
        </w:rPr>
        <w:t xml:space="preserve"> </w:t>
      </w:r>
      <w:r w:rsidRPr="00BF0182">
        <w:rPr>
          <w:rStyle w:val="5-Char"/>
          <w:rtl/>
        </w:rPr>
        <w:t xml:space="preserve">و </w:t>
      </w:r>
      <w:r w:rsidR="00801F13">
        <w:rPr>
          <w:rStyle w:val="5-Char"/>
          <w:rtl/>
        </w:rPr>
        <w:t>ک</w:t>
      </w:r>
      <w:r w:rsidRPr="00BF0182">
        <w:rPr>
          <w:rStyle w:val="5-Char"/>
          <w:rtl/>
        </w:rPr>
        <w:t>س</w:t>
      </w:r>
      <w:r w:rsidR="00801F13">
        <w:rPr>
          <w:rStyle w:val="5-Char"/>
          <w:rtl/>
        </w:rPr>
        <w:t>ی</w:t>
      </w:r>
      <w:r w:rsidRPr="00BF0182">
        <w:rPr>
          <w:rStyle w:val="5-Char"/>
          <w:rtl/>
        </w:rPr>
        <w:t xml:space="preserve"> همتا و همگون او نم</w:t>
      </w:r>
      <w:r w:rsidR="00801F13">
        <w:rPr>
          <w:rStyle w:val="5-Char"/>
          <w:rtl/>
        </w:rPr>
        <w:t>ی</w:t>
      </w:r>
      <w:r w:rsidRPr="00BF0182">
        <w:rPr>
          <w:rStyle w:val="5-Char"/>
          <w:rtl/>
        </w:rPr>
        <w:t>‌باشد</w:t>
      </w:r>
      <w:r w:rsidRPr="00BF0182">
        <w:rPr>
          <w:rStyle w:val="5-Char"/>
          <w:rFonts w:hint="cs"/>
          <w:rtl/>
        </w:rPr>
        <w:t>.</w:t>
      </w:r>
      <w:r w:rsidR="00BF0182">
        <w:rPr>
          <w:rStyle w:val="5-Char"/>
          <w:rFonts w:hint="cs"/>
          <w:rtl/>
        </w:rPr>
        <w:t>»</w:t>
      </w:r>
    </w:p>
    <w:p w:rsidR="00D60342" w:rsidRPr="00D15C41" w:rsidRDefault="00D60342" w:rsidP="00D60342">
      <w:pPr>
        <w:widowControl w:val="0"/>
        <w:rPr>
          <w:rStyle w:val="1-Char"/>
          <w:rtl/>
        </w:rPr>
      </w:pPr>
      <w:r w:rsidRPr="00D15C41">
        <w:rPr>
          <w:rStyle w:val="1-Char"/>
          <w:rFonts w:hint="cs"/>
          <w:rtl/>
        </w:rPr>
        <w:t>سور</w:t>
      </w:r>
      <w:r w:rsidR="00050352">
        <w:rPr>
          <w:rStyle w:val="1-Char"/>
          <w:rFonts w:hint="cs"/>
          <w:rtl/>
        </w:rPr>
        <w:t>ۀ</w:t>
      </w:r>
      <w:r w:rsidRPr="00D15C41">
        <w:rPr>
          <w:rStyle w:val="1-Char"/>
          <w:rFonts w:hint="cs"/>
          <w:rtl/>
        </w:rPr>
        <w:t xml:space="preserve"> اخلاص اثبات عقید</w:t>
      </w:r>
      <w:r w:rsidR="00050352">
        <w:rPr>
          <w:rStyle w:val="1-Char"/>
          <w:rFonts w:hint="cs"/>
          <w:rtl/>
        </w:rPr>
        <w:t>ۀ</w:t>
      </w:r>
      <w:r w:rsidRPr="00D15C41">
        <w:rPr>
          <w:rStyle w:val="1-Char"/>
          <w:rFonts w:hint="cs"/>
          <w:rtl/>
        </w:rPr>
        <w:t xml:space="preserve"> توحید و یکتاپرستی اسلامی و توضیح آن است و دعا و ندای یکتاپرستی می</w:t>
      </w:r>
      <w:r w:rsidRPr="00D15C41">
        <w:rPr>
          <w:rStyle w:val="1-Char"/>
          <w:rFonts w:hint="cs"/>
          <w:rtl/>
        </w:rPr>
        <w:softHyphen/>
        <w:t>باشد. و در عین حال دارای فضائل وصف</w:t>
      </w:r>
      <w:r w:rsidRPr="00D15C41">
        <w:rPr>
          <w:rStyle w:val="1-Char"/>
          <w:rFonts w:hint="cs"/>
          <w:rtl/>
        </w:rPr>
        <w:softHyphen/>
        <w:t>ناپذیری نیز می</w:t>
      </w:r>
      <w:r w:rsidRPr="00D15C41">
        <w:rPr>
          <w:rStyle w:val="1-Char"/>
          <w:rFonts w:hint="cs"/>
          <w:rtl/>
        </w:rPr>
        <w:softHyphen/>
        <w:t>باشد.</w:t>
      </w:r>
    </w:p>
    <w:p w:rsidR="00D60342" w:rsidRPr="00D15C41" w:rsidRDefault="00D60342" w:rsidP="00FC7EE8">
      <w:pPr>
        <w:widowControl w:val="0"/>
        <w:rPr>
          <w:rStyle w:val="1-Char"/>
          <w:rtl/>
        </w:rPr>
      </w:pPr>
      <w:r w:rsidRPr="00D15C41">
        <w:rPr>
          <w:rStyle w:val="1-Char"/>
          <w:rFonts w:hint="cs"/>
          <w:rtl/>
        </w:rPr>
        <w:t>این سوره با دو سوم قرآن برابر است، بخاری</w:t>
      </w:r>
      <w:r w:rsidRPr="00D15C41">
        <w:rPr>
          <w:rStyle w:val="1-Char"/>
          <w:rFonts w:hint="cs"/>
          <w:rtl/>
        </w:rPr>
        <w:sym w:font="Abo-thar" w:char="F077"/>
      </w:r>
      <w:r w:rsidRPr="00D15C41">
        <w:rPr>
          <w:rStyle w:val="1-Char"/>
          <w:rFonts w:hint="cs"/>
          <w:rtl/>
        </w:rPr>
        <w:t xml:space="preserve"> از عبدالرحمن بن عبدالله</w:t>
      </w:r>
      <w:r w:rsidR="00333154" w:rsidRPr="00333154">
        <w:rPr>
          <w:rStyle w:val="1-Char"/>
          <w:rFonts w:cs="CTraditional Arabic" w:hint="cs"/>
          <w:rtl/>
        </w:rPr>
        <w:t>س</w:t>
      </w:r>
      <w:r w:rsidR="00745CD2" w:rsidRPr="00745CD2">
        <w:rPr>
          <w:rStyle w:val="1-Char"/>
          <w:rFonts w:hint="cs"/>
          <w:rtl/>
        </w:rPr>
        <w:t xml:space="preserve"> </w:t>
      </w:r>
      <w:r w:rsidRPr="00D15C41">
        <w:rPr>
          <w:rStyle w:val="1-Char"/>
          <w:rFonts w:hint="cs"/>
          <w:rtl/>
        </w:rPr>
        <w:t>روایت می</w:t>
      </w:r>
      <w:r w:rsidRPr="00D15C41">
        <w:rPr>
          <w:rStyle w:val="1-Char"/>
          <w:rFonts w:hint="cs"/>
          <w:rtl/>
        </w:rPr>
        <w:softHyphen/>
        <w:t>کند: مردی شنید کسی می</w:t>
      </w:r>
      <w:r w:rsidRPr="00D15C41">
        <w:rPr>
          <w:rStyle w:val="1-Char"/>
          <w:rFonts w:hint="cs"/>
          <w:rtl/>
        </w:rPr>
        <w:softHyphen/>
        <w:t>خواند:</w:t>
      </w:r>
      <w:r w:rsidR="00FC7EE8">
        <w:rPr>
          <w:rStyle w:val="1-Char"/>
          <w:rFonts w:hint="cs"/>
          <w:rtl/>
        </w:rPr>
        <w:t xml:space="preserve"> </w:t>
      </w:r>
      <w:r w:rsidR="00FC7EE8">
        <w:rPr>
          <w:rStyle w:val="1-Char"/>
          <w:rFonts w:cs="Traditional Arabic"/>
          <w:color w:val="000000"/>
          <w:shd w:val="clear" w:color="auto" w:fill="FFFFFF"/>
          <w:rtl/>
        </w:rPr>
        <w:t>﴿</w:t>
      </w:r>
      <w:r w:rsidR="00FC7EE8" w:rsidRPr="00FC7EE8">
        <w:rPr>
          <w:rStyle w:val="5-Char0"/>
          <w:rtl/>
        </w:rPr>
        <w:t xml:space="preserve">قُلۡ هُوَ </w:t>
      </w:r>
      <w:r w:rsidR="00FC7EE8" w:rsidRPr="00FC7EE8">
        <w:rPr>
          <w:rStyle w:val="5-Char0"/>
          <w:rFonts w:hint="cs"/>
          <w:rtl/>
        </w:rPr>
        <w:t>ٱللَّهُ</w:t>
      </w:r>
      <w:r w:rsidR="00FC7EE8" w:rsidRPr="00FC7EE8">
        <w:rPr>
          <w:rStyle w:val="5-Char0"/>
          <w:rtl/>
        </w:rPr>
        <w:t xml:space="preserve"> أَحَدٌ</w:t>
      </w:r>
      <w:r w:rsidR="00FC7EE8">
        <w:rPr>
          <w:rStyle w:val="1-Char"/>
          <w:rFonts w:cs="Traditional Arabic"/>
          <w:color w:val="000000"/>
          <w:shd w:val="clear" w:color="auto" w:fill="FFFFFF"/>
          <w:rtl/>
        </w:rPr>
        <w:t>﴾</w:t>
      </w:r>
      <w:r w:rsidRPr="00FC7EE8">
        <w:rPr>
          <w:rStyle w:val="1-Char"/>
          <w:rFonts w:hint="cs"/>
          <w:rtl/>
        </w:rPr>
        <w:t xml:space="preserve"> </w:t>
      </w:r>
      <w:r w:rsidRPr="00D15C41">
        <w:rPr>
          <w:rStyle w:val="1-Char"/>
          <w:rFonts w:hint="cs"/>
          <w:rtl/>
        </w:rPr>
        <w:t>و آن را تکرار می</w:t>
      </w:r>
      <w:r w:rsidRPr="00D15C41">
        <w:rPr>
          <w:rStyle w:val="1-Char"/>
          <w:rFonts w:hint="cs"/>
          <w:rtl/>
        </w:rPr>
        <w:softHyphen/>
        <w:t>کرد. وقتی که به بامداد رسید به خدمت پیغمبر</w:t>
      </w:r>
      <w:r w:rsidR="00745CD2" w:rsidRPr="00745CD2">
        <w:rPr>
          <w:rStyle w:val="1-Char"/>
          <w:rFonts w:hint="cs"/>
          <w:rtl/>
        </w:rPr>
        <w:t xml:space="preserve"> </w:t>
      </w:r>
      <w:r w:rsidR="00A9498A" w:rsidRPr="00A9498A">
        <w:rPr>
          <w:rStyle w:val="1-Char"/>
          <w:rFonts w:cs="CTraditional Arabic" w:hint="cs"/>
          <w:rtl/>
        </w:rPr>
        <w:t>ج</w:t>
      </w:r>
      <w:r w:rsidRPr="00D15C41">
        <w:rPr>
          <w:rStyle w:val="1-Char"/>
          <w:rFonts w:hint="cs"/>
          <w:rtl/>
        </w:rPr>
        <w:t xml:space="preserve"> رفت و این کار را برایش ذکر کرد </w:t>
      </w:r>
      <w:r w:rsidRPr="00D15C41">
        <w:rPr>
          <w:rStyle w:val="1-Char"/>
          <w:rtl/>
        </w:rPr>
        <w:t>–</w:t>
      </w:r>
      <w:r w:rsidRPr="00D15C41">
        <w:rPr>
          <w:rStyle w:val="1-Char"/>
          <w:rFonts w:hint="cs"/>
          <w:rtl/>
        </w:rPr>
        <w:t>انگار این مرد چنین کاری را کم و ناچیز می</w:t>
      </w:r>
      <w:r w:rsidRPr="00D15C41">
        <w:rPr>
          <w:rStyle w:val="1-Char"/>
          <w:rFonts w:hint="cs"/>
          <w:rtl/>
        </w:rPr>
        <w:softHyphen/>
        <w:t>انگاشت-، پیغمبر</w:t>
      </w:r>
      <w:r w:rsidR="00745CD2" w:rsidRPr="00745CD2">
        <w:rPr>
          <w:rStyle w:val="1-Char"/>
          <w:rFonts w:hint="cs"/>
          <w:rtl/>
        </w:rPr>
        <w:t xml:space="preserve"> </w:t>
      </w:r>
      <w:r w:rsidR="00A9498A" w:rsidRPr="00A9498A">
        <w:rPr>
          <w:rStyle w:val="1-Char"/>
          <w:rFonts w:cs="CTraditional Arabic" w:hint="cs"/>
          <w:rtl/>
        </w:rPr>
        <w:t>ج</w:t>
      </w:r>
      <w:r w:rsidR="00745CD2" w:rsidRPr="00745CD2">
        <w:rPr>
          <w:rStyle w:val="1-Char"/>
          <w:rFonts w:hint="cs"/>
          <w:rtl/>
        </w:rPr>
        <w:t xml:space="preserve"> </w:t>
      </w:r>
      <w:r w:rsidRPr="00D15C41">
        <w:rPr>
          <w:rStyle w:val="1-Char"/>
          <w:rFonts w:hint="cs"/>
          <w:rtl/>
        </w:rPr>
        <w:t>فرمود: «</w:t>
      </w:r>
      <w:r w:rsidRPr="003A3652">
        <w:rPr>
          <w:rStyle w:val="6-Char"/>
          <w:rtl/>
        </w:rPr>
        <w:t>وَالَّذِى نَفْسِى بِيَدِهِ؛ إِنَّهَا لَتَعْدِلُ ثُلُثَ الْقُرْآنِ</w:t>
      </w:r>
      <w:r w:rsidRPr="003A3652">
        <w:rPr>
          <w:rStyle w:val="6-Char"/>
          <w:rFonts w:hint="cs"/>
          <w:rtl/>
        </w:rPr>
        <w:t>.»</w:t>
      </w:r>
      <w:r w:rsidRPr="00D15C41">
        <w:rPr>
          <w:rStyle w:val="1-Char"/>
          <w:rFonts w:hint="cs"/>
          <w:rtl/>
        </w:rPr>
        <w:t xml:space="preserve"> «به خدائی سوگند که جان من در دست او است، این سوره با دو سوّم قرآن برابر است.»</w:t>
      </w:r>
      <w:r w:rsidRPr="00523E5E">
        <w:rPr>
          <w:rFonts w:eastAsia="SimSun" w:cs="IRNazli"/>
          <w:color w:val="000000"/>
          <w:sz w:val="28"/>
          <w:szCs w:val="28"/>
          <w:vertAlign w:val="superscript"/>
          <w:rtl/>
          <w:lang w:eastAsia="zh-CN" w:bidi="fa-IR"/>
        </w:rPr>
        <w:t xml:space="preserve"> </w:t>
      </w:r>
      <w:r w:rsidRPr="00194A9F">
        <w:rPr>
          <w:rFonts w:eastAsia="SimSun" w:cs="IRNazli"/>
          <w:color w:val="000000"/>
          <w:sz w:val="28"/>
          <w:szCs w:val="28"/>
          <w:vertAlign w:val="superscript"/>
          <w:rtl/>
          <w:lang w:eastAsia="zh-CN" w:bidi="fa-IR"/>
        </w:rPr>
        <w:footnoteReference w:id="53"/>
      </w:r>
      <w:r w:rsidR="00A9498A">
        <w:rPr>
          <w:rStyle w:val="1-Char"/>
          <w:rFonts w:hint="cs"/>
          <w:rtl/>
        </w:rPr>
        <w:t xml:space="preserve"> </w:t>
      </w:r>
      <w:r w:rsidRPr="00D15C41">
        <w:rPr>
          <w:rStyle w:val="1-Char"/>
          <w:rFonts w:hint="cs"/>
          <w:rtl/>
        </w:rPr>
        <w:t>این فضیلت غریب نیست؛ زیرا این یگانگی و أحدیّت عقید</w:t>
      </w:r>
      <w:r w:rsidR="00050352">
        <w:rPr>
          <w:rStyle w:val="1-Char"/>
          <w:rFonts w:hint="cs"/>
          <w:rtl/>
        </w:rPr>
        <w:t>ۀ</w:t>
      </w:r>
      <w:r w:rsidRPr="00D15C41">
        <w:rPr>
          <w:rStyle w:val="1-Char"/>
          <w:rFonts w:hint="cs"/>
          <w:rtl/>
        </w:rPr>
        <w:t xml:space="preserve"> دل و درون، و تفسیر هستی، و برنام</w:t>
      </w:r>
      <w:r w:rsidR="00050352">
        <w:rPr>
          <w:rStyle w:val="1-Char"/>
          <w:rFonts w:hint="cs"/>
          <w:rtl/>
        </w:rPr>
        <w:t>ۀ</w:t>
      </w:r>
      <w:r w:rsidRPr="00D15C41">
        <w:rPr>
          <w:rStyle w:val="1-Char"/>
          <w:rFonts w:hint="cs"/>
          <w:rtl/>
        </w:rPr>
        <w:t xml:space="preserve"> زندگی است... بدین خاطر این سوره متضمّن بزرگ</w:t>
      </w:r>
      <w:r w:rsidRPr="00D15C41">
        <w:rPr>
          <w:rStyle w:val="1-Char"/>
          <w:rFonts w:hint="cs"/>
          <w:rtl/>
        </w:rPr>
        <w:softHyphen/>
        <w:t>ترین خطوط اصلی در حقیقت سترگ اسلام است... .</w:t>
      </w:r>
      <w:r w:rsidRPr="00194A9F">
        <w:rPr>
          <w:rFonts w:eastAsia="SimSun" w:cs="IRNazli"/>
          <w:color w:val="000000"/>
          <w:sz w:val="28"/>
          <w:szCs w:val="28"/>
          <w:vertAlign w:val="superscript"/>
          <w:rtl/>
          <w:lang w:eastAsia="zh-CN" w:bidi="fa-IR"/>
        </w:rPr>
        <w:footnoteReference w:id="54"/>
      </w:r>
    </w:p>
    <w:p w:rsidR="00D60342" w:rsidRPr="00D15C41" w:rsidRDefault="00D60342" w:rsidP="00D60342">
      <w:pPr>
        <w:autoSpaceDE w:val="0"/>
        <w:autoSpaceDN w:val="0"/>
        <w:adjustRightInd w:val="0"/>
        <w:rPr>
          <w:rStyle w:val="1-Char"/>
          <w:rtl/>
        </w:rPr>
      </w:pPr>
      <w:r w:rsidRPr="00D15C41">
        <w:rPr>
          <w:rStyle w:val="1-Char"/>
          <w:rFonts w:hint="cs"/>
          <w:rtl/>
        </w:rPr>
        <w:t>ابوهریره</w:t>
      </w:r>
      <w:r w:rsidRPr="00D15C41">
        <w:rPr>
          <w:rStyle w:val="1-Char"/>
          <w:rFonts w:hint="cs"/>
          <w:rtl/>
        </w:rPr>
        <w:sym w:font="AGA Arabesque" w:char="F074"/>
      </w:r>
      <w:r w:rsidRPr="00D15C41">
        <w:rPr>
          <w:rStyle w:val="1-Char"/>
          <w:rFonts w:hint="cs"/>
          <w:rtl/>
        </w:rPr>
        <w:t xml:space="preserve"> روایت می</w:t>
      </w:r>
      <w:r w:rsidRPr="00D15C41">
        <w:rPr>
          <w:rStyle w:val="1-Char"/>
          <w:rFonts w:hint="cs"/>
          <w:rtl/>
        </w:rPr>
        <w:softHyphen/>
        <w:t>کند که پیامبر</w:t>
      </w:r>
      <w:r w:rsidR="00745CD2" w:rsidRPr="00745CD2">
        <w:rPr>
          <w:rStyle w:val="1-Char"/>
          <w:rFonts w:hint="cs"/>
          <w:rtl/>
        </w:rPr>
        <w:t xml:space="preserve"> </w:t>
      </w:r>
      <w:r w:rsidR="00A9498A" w:rsidRPr="00A9498A">
        <w:rPr>
          <w:rStyle w:val="1-Char"/>
          <w:rFonts w:cs="CTraditional Arabic" w:hint="cs"/>
          <w:rtl/>
        </w:rPr>
        <w:t>ج</w:t>
      </w:r>
      <w:r w:rsidR="00745CD2" w:rsidRPr="00745CD2">
        <w:rPr>
          <w:rStyle w:val="1-Char"/>
          <w:rFonts w:hint="cs"/>
          <w:rtl/>
        </w:rPr>
        <w:t xml:space="preserve"> </w:t>
      </w:r>
      <w:r w:rsidRPr="00D15C41">
        <w:rPr>
          <w:rStyle w:val="1-Char"/>
          <w:rFonts w:hint="cs"/>
          <w:rtl/>
        </w:rPr>
        <w:t>فرمود: «</w:t>
      </w:r>
      <w:r w:rsidRPr="003A3652">
        <w:rPr>
          <w:rStyle w:val="6-Char"/>
          <w:rtl/>
        </w:rPr>
        <w:t>قَالَ اللَّهُ</w:t>
      </w:r>
      <w:r w:rsidRPr="003A3652">
        <w:rPr>
          <w:rStyle w:val="6-Char"/>
          <w:rFonts w:hint="cs"/>
          <w:rtl/>
        </w:rPr>
        <w:t>:</w:t>
      </w:r>
      <w:r w:rsidRPr="003A3652">
        <w:rPr>
          <w:rStyle w:val="6-Char"/>
          <w:rtl/>
        </w:rPr>
        <w:t xml:space="preserve"> كَذَّبَنِي ابْنُ آدَمَ وَلَمْ يَكُنْ لَهُ ذَلِكَ وَشَتَمَنِي وَلَمْ يَكُنْ لَهُ ذَلِكَ فَأَمَّا تَكْذِيبُهُ إِيَّايَ فَقَوْلُهُ لَنْ يُعِيدَنِي كَمَا بَدَأَنِي وَلَيْسَ أَوَّلُ الْخَلْقِ بِأَهْوَنَ عَلَيَّ مِنْ إِعَادَتِهِ وَأَمَّا شَتْمُهُ إِيَّايَ فَقَوْلُهُ اتَّخَذَ اللَّهُ وَلَدًا وَأَنَا الْأَحَدُ الصَّمَدُ لَمْ أَلِدْ وَلَمْ أُولَدْ وَلَمْ يَكُنْ لِي كُفْئًا أَحَدٌ</w:t>
      </w:r>
      <w:r w:rsidRPr="003A3652">
        <w:rPr>
          <w:rStyle w:val="6-Char"/>
          <w:rFonts w:hint="cs"/>
          <w:rtl/>
        </w:rPr>
        <w:t>.»</w:t>
      </w:r>
      <w:r w:rsidRPr="00194A9F">
        <w:rPr>
          <w:rFonts w:eastAsia="SimSun" w:cs="IRNazli"/>
          <w:color w:val="000000"/>
          <w:sz w:val="28"/>
          <w:szCs w:val="28"/>
          <w:vertAlign w:val="superscript"/>
          <w:rtl/>
          <w:lang w:eastAsia="zh-CN" w:bidi="fa-IR"/>
        </w:rPr>
        <w:footnoteReference w:id="55"/>
      </w:r>
      <w:r w:rsidRPr="00523E5E">
        <w:rPr>
          <w:rFonts w:eastAsia="SimSun" w:cs="IRNazli" w:hint="cs"/>
          <w:color w:val="000000"/>
          <w:sz w:val="28"/>
          <w:szCs w:val="28"/>
          <w:vertAlign w:val="superscript"/>
          <w:rtl/>
          <w:lang w:eastAsia="zh-CN" w:bidi="fa-IR"/>
        </w:rPr>
        <w:t xml:space="preserve"> </w:t>
      </w:r>
      <w:r w:rsidRPr="00D15C41">
        <w:rPr>
          <w:rStyle w:val="1-Char"/>
          <w:rFonts w:hint="cs"/>
          <w:rtl/>
        </w:rPr>
        <w:t>«خداوند فرمود: فرزند آدم مرا تکذیب کرد در حالیکه چنین حقی نداشت، به من اهانت کرد در حالیکه چنین حقی نداشت، تکذیبش بر من آن بود که گفته: هرگز مرا زنده نمی</w:t>
      </w:r>
      <w:r w:rsidRPr="00D15C41">
        <w:rPr>
          <w:rStyle w:val="1-Char"/>
          <w:rFonts w:hint="cs"/>
          <w:rtl/>
        </w:rPr>
        <w:softHyphen/>
        <w:t>کند همانگونه که مرا آفریده و (این گفته) در حالیست که اوّل آفرینشش بر من آسان</w:t>
      </w:r>
      <w:r w:rsidRPr="00D15C41">
        <w:rPr>
          <w:rStyle w:val="1-Char"/>
          <w:rFonts w:hint="cs"/>
          <w:rtl/>
        </w:rPr>
        <w:softHyphen/>
        <w:t xml:space="preserve">تر از زنده کردنش نیست. و اما اهانتش بر من این است که: خداوند فرزند دارد. در حالیکه من </w:t>
      </w:r>
      <w:r w:rsidR="00801F13">
        <w:rPr>
          <w:rStyle w:val="1-Char"/>
          <w:rtl/>
        </w:rPr>
        <w:t>ی</w:t>
      </w:r>
      <w:r w:rsidRPr="00D15C41">
        <w:rPr>
          <w:rStyle w:val="1-Char"/>
          <w:rtl/>
        </w:rPr>
        <w:t>گان</w:t>
      </w:r>
      <w:r w:rsidR="00050352">
        <w:rPr>
          <w:rStyle w:val="1-Char"/>
          <w:rFonts w:hint="cs"/>
          <w:rtl/>
        </w:rPr>
        <w:t>ۀ</w:t>
      </w:r>
      <w:r w:rsidRPr="00D15C41">
        <w:rPr>
          <w:rStyle w:val="1-Char"/>
          <w:rtl/>
        </w:rPr>
        <w:t xml:space="preserve"> </w:t>
      </w:r>
      <w:r w:rsidR="00801F13">
        <w:rPr>
          <w:rStyle w:val="1-Char"/>
          <w:rtl/>
        </w:rPr>
        <w:t>یک</w:t>
      </w:r>
      <w:r w:rsidRPr="00D15C41">
        <w:rPr>
          <w:rStyle w:val="1-Char"/>
          <w:rtl/>
        </w:rPr>
        <w:t>تا</w:t>
      </w:r>
      <w:r w:rsidRPr="00D15C41">
        <w:rPr>
          <w:rStyle w:val="1-Char"/>
          <w:rFonts w:hint="cs"/>
          <w:rtl/>
        </w:rPr>
        <w:t>ی بی</w:t>
      </w:r>
      <w:r w:rsidRPr="00D15C41">
        <w:rPr>
          <w:rStyle w:val="1-Char"/>
          <w:rFonts w:hint="cs"/>
          <w:rtl/>
        </w:rPr>
        <w:softHyphen/>
      </w:r>
      <w:r w:rsidRPr="00D15C41">
        <w:rPr>
          <w:rStyle w:val="1-Char"/>
          <w:rFonts w:hint="cs"/>
          <w:rtl/>
        </w:rPr>
        <w:softHyphen/>
        <w:t xml:space="preserve">نیاز و در اوج کمالی هستم که </w:t>
      </w:r>
      <w:r w:rsidRPr="00D15C41">
        <w:rPr>
          <w:rStyle w:val="1-Char"/>
          <w:rtl/>
        </w:rPr>
        <w:t>نزاده است و زاده نشده است.</w:t>
      </w:r>
      <w:r w:rsidRPr="00D15C41">
        <w:rPr>
          <w:rStyle w:val="1-Char"/>
          <w:rFonts w:hint="cs"/>
          <w:rtl/>
        </w:rPr>
        <w:t xml:space="preserve"> </w:t>
      </w:r>
      <w:r w:rsidRPr="00D15C41">
        <w:rPr>
          <w:rStyle w:val="1-Char"/>
          <w:rtl/>
        </w:rPr>
        <w:t xml:space="preserve">و </w:t>
      </w:r>
      <w:r w:rsidR="00801F13">
        <w:rPr>
          <w:rStyle w:val="1-Char"/>
          <w:rtl/>
        </w:rPr>
        <w:t>ک</w:t>
      </w:r>
      <w:r w:rsidRPr="00D15C41">
        <w:rPr>
          <w:rStyle w:val="1-Char"/>
          <w:rtl/>
        </w:rPr>
        <w:t>س</w:t>
      </w:r>
      <w:r w:rsidR="00801F13">
        <w:rPr>
          <w:rStyle w:val="1-Char"/>
          <w:rtl/>
        </w:rPr>
        <w:t>ی</w:t>
      </w:r>
      <w:r w:rsidRPr="00D15C41">
        <w:rPr>
          <w:rStyle w:val="1-Char"/>
          <w:rtl/>
        </w:rPr>
        <w:t xml:space="preserve"> همتا و همگون او نم</w:t>
      </w:r>
      <w:r w:rsidR="00801F13">
        <w:rPr>
          <w:rStyle w:val="1-Char"/>
          <w:rtl/>
        </w:rPr>
        <w:t>ی</w:t>
      </w:r>
      <w:r w:rsidRPr="00D15C41">
        <w:rPr>
          <w:rStyle w:val="1-Char"/>
          <w:rtl/>
        </w:rPr>
        <w:t>‌باشد</w:t>
      </w:r>
      <w:r w:rsidRPr="00D15C41">
        <w:rPr>
          <w:rStyle w:val="1-Char"/>
          <w:rFonts w:hint="cs"/>
          <w:rtl/>
        </w:rPr>
        <w:t>.»</w:t>
      </w:r>
      <w:r w:rsidRPr="00194A9F">
        <w:rPr>
          <w:rFonts w:eastAsia="SimSun" w:cs="IRNazli"/>
          <w:color w:val="000000"/>
          <w:sz w:val="28"/>
          <w:szCs w:val="28"/>
          <w:vertAlign w:val="superscript"/>
          <w:rtl/>
          <w:lang w:eastAsia="zh-CN" w:bidi="fa-IR"/>
        </w:rPr>
        <w:footnoteReference w:id="56"/>
      </w:r>
    </w:p>
    <w:p w:rsidR="00D60342" w:rsidRPr="00D1625E" w:rsidRDefault="00D60342" w:rsidP="00127FA3">
      <w:pPr>
        <w:pStyle w:val="3-"/>
        <w:rPr>
          <w:rtl/>
          <w:lang w:bidi="fa-IR"/>
        </w:rPr>
      </w:pPr>
      <w:bookmarkStart w:id="158" w:name="_Toc404710119"/>
      <w:bookmarkStart w:id="159" w:name="_Toc442688448"/>
      <w:r w:rsidRPr="00D1625E">
        <w:rPr>
          <w:rFonts w:hint="cs"/>
          <w:rtl/>
        </w:rPr>
        <w:t>سور</w:t>
      </w:r>
      <w:r w:rsidR="00801F13">
        <w:rPr>
          <w:rFonts w:hint="cs"/>
          <w:rtl/>
        </w:rPr>
        <w:t>ۀ</w:t>
      </w:r>
      <w:r w:rsidRPr="00D1625E">
        <w:rPr>
          <w:rFonts w:hint="cs"/>
          <w:rtl/>
        </w:rPr>
        <w:t xml:space="preserve"> </w:t>
      </w:r>
      <w:r w:rsidRPr="00D1625E">
        <w:rPr>
          <w:rFonts w:hint="cs"/>
          <w:rtl/>
          <w:lang w:bidi="fa-IR"/>
        </w:rPr>
        <w:t>فلق</w:t>
      </w:r>
      <w:bookmarkEnd w:id="158"/>
      <w:bookmarkEnd w:id="159"/>
      <w:r w:rsidRPr="00D1625E">
        <w:rPr>
          <w:rtl/>
          <w:lang w:bidi="fa-IR"/>
        </w:rPr>
        <w:fldChar w:fldCharType="begin"/>
      </w:r>
      <w:r w:rsidRPr="00D1625E">
        <w:instrText xml:space="preserve"> TC "</w:instrText>
      </w:r>
      <w:bookmarkStart w:id="160" w:name="_Toc373938022"/>
      <w:bookmarkStart w:id="161" w:name="_Toc404508170"/>
      <w:r w:rsidRPr="00D1625E">
        <w:rPr>
          <w:rFonts w:hint="cs"/>
          <w:rtl/>
        </w:rPr>
        <w:instrText xml:space="preserve">سورة </w:instrText>
      </w:r>
      <w:r w:rsidRPr="00D1625E">
        <w:rPr>
          <w:rFonts w:hint="cs"/>
          <w:rtl/>
          <w:lang w:bidi="fa-IR"/>
        </w:rPr>
        <w:instrText>فلق</w:instrText>
      </w:r>
      <w:bookmarkEnd w:id="160"/>
      <w:bookmarkEnd w:id="161"/>
      <w:r w:rsidRPr="00D1625E">
        <w:instrText xml:space="preserve">" \f C \l "1" </w:instrText>
      </w:r>
      <w:r w:rsidRPr="00D1625E">
        <w:rPr>
          <w:rtl/>
          <w:lang w:bidi="fa-IR"/>
        </w:rPr>
        <w:fldChar w:fldCharType="end"/>
      </w:r>
    </w:p>
    <w:p w:rsidR="00D60342" w:rsidRPr="00D15C41" w:rsidRDefault="00127FA3" w:rsidP="00127FA3">
      <w:pPr>
        <w:widowControl w:val="0"/>
        <w:numPr>
          <w:ilvl w:val="0"/>
          <w:numId w:val="11"/>
        </w:numPr>
        <w:ind w:left="0" w:firstLine="284"/>
        <w:rPr>
          <w:rStyle w:val="1-Char"/>
        </w:rPr>
      </w:pPr>
      <w:r>
        <w:rPr>
          <w:rFonts w:cs="Traditional Arabic"/>
          <w:b/>
          <w:color w:val="000000"/>
          <w:sz w:val="24"/>
          <w:szCs w:val="28"/>
          <w:shd w:val="clear" w:color="auto" w:fill="FFFFFF"/>
          <w:rtl/>
        </w:rPr>
        <w:t>﴿</w:t>
      </w:r>
      <w:r w:rsidRPr="00DD64CA">
        <w:rPr>
          <w:rStyle w:val="5-Char0"/>
          <w:rtl/>
        </w:rPr>
        <w:t xml:space="preserve">قُلۡ أَعُوذُ بِرَبِّ </w:t>
      </w:r>
      <w:r w:rsidRPr="00DD64CA">
        <w:rPr>
          <w:rStyle w:val="5-Char0"/>
          <w:rFonts w:hint="cs"/>
          <w:rtl/>
        </w:rPr>
        <w:t>ٱلۡفَلَقِ</w:t>
      </w:r>
      <w:r w:rsidRPr="00DD64CA">
        <w:rPr>
          <w:rStyle w:val="5-Char0"/>
          <w:rtl/>
        </w:rPr>
        <w:t xml:space="preserve">١ مِن شَرِّ مَا خَلَقَ٢ وَمِن شَرِّ غَاسِقٍ إِذَا وَقَبَ٣ وَمِن شَرِّ </w:t>
      </w:r>
      <w:r w:rsidRPr="00DD64CA">
        <w:rPr>
          <w:rStyle w:val="5-Char0"/>
          <w:rFonts w:hint="cs"/>
          <w:rtl/>
        </w:rPr>
        <w:t>ٱلنَّفَّٰثَٰتِ</w:t>
      </w:r>
      <w:r w:rsidRPr="00DD64CA">
        <w:rPr>
          <w:rStyle w:val="5-Char0"/>
          <w:rtl/>
        </w:rPr>
        <w:t xml:space="preserve"> فِي </w:t>
      </w:r>
      <w:r w:rsidRPr="00DD64CA">
        <w:rPr>
          <w:rStyle w:val="5-Char0"/>
          <w:rFonts w:hint="cs"/>
          <w:rtl/>
        </w:rPr>
        <w:t>ٱلۡعُقَدِ</w:t>
      </w:r>
      <w:r w:rsidRPr="00DD64CA">
        <w:rPr>
          <w:rStyle w:val="5-Char0"/>
          <w:rtl/>
        </w:rPr>
        <w:t>٤ وَمِن شَرِّ حَاسِدٍ إِذَا حَسَدَ٥</w:t>
      </w:r>
      <w:r>
        <w:rPr>
          <w:rFonts w:cs="Traditional Arabic"/>
          <w:b/>
          <w:color w:val="000000"/>
          <w:sz w:val="24"/>
          <w:szCs w:val="28"/>
          <w:shd w:val="clear" w:color="auto" w:fill="FFFFFF"/>
          <w:rtl/>
        </w:rPr>
        <w:t>﴾</w:t>
      </w:r>
      <w:r w:rsidRPr="00DD64CA">
        <w:rPr>
          <w:rStyle w:val="5-Char0"/>
          <w:rtl/>
        </w:rPr>
        <w:t xml:space="preserve"> </w:t>
      </w:r>
      <w:r w:rsidRPr="00A14DCC">
        <w:rPr>
          <w:rStyle w:val="8-Char"/>
          <w:rtl/>
        </w:rPr>
        <w:t>[الفلق: 1-5]</w:t>
      </w:r>
    </w:p>
    <w:p w:rsidR="00D60342" w:rsidRPr="00D15C41" w:rsidRDefault="00D60342" w:rsidP="00127FA3">
      <w:pPr>
        <w:widowControl w:val="0"/>
        <w:rPr>
          <w:rStyle w:val="1-Char"/>
          <w:rtl/>
        </w:rPr>
      </w:pPr>
      <w:r w:rsidRPr="00127FA3">
        <w:rPr>
          <w:rStyle w:val="5-Char"/>
          <w:rFonts w:hint="cs"/>
          <w:rtl/>
        </w:rPr>
        <w:t>«</w:t>
      </w:r>
      <w:r w:rsidRPr="00127FA3">
        <w:rPr>
          <w:rStyle w:val="5-Char"/>
          <w:rtl/>
        </w:rPr>
        <w:t>‏‏‏‏‏‏‏‏‏‏بگو: پناه م</w:t>
      </w:r>
      <w:r w:rsidR="00801F13">
        <w:rPr>
          <w:rStyle w:val="5-Char"/>
          <w:rtl/>
        </w:rPr>
        <w:t>ی</w:t>
      </w:r>
      <w:r w:rsidRPr="00127FA3">
        <w:rPr>
          <w:rStyle w:val="5-Char"/>
          <w:rtl/>
        </w:rPr>
        <w:t>‌برم به خداوندگار سپ</w:t>
      </w:r>
      <w:r w:rsidR="00801F13">
        <w:rPr>
          <w:rStyle w:val="5-Char"/>
          <w:rtl/>
        </w:rPr>
        <w:t>ی</w:t>
      </w:r>
      <w:r w:rsidRPr="00127FA3">
        <w:rPr>
          <w:rStyle w:val="5-Char"/>
          <w:rtl/>
        </w:rPr>
        <w:t>ده‌دم.</w:t>
      </w:r>
      <w:r w:rsidRPr="00127FA3">
        <w:rPr>
          <w:rStyle w:val="5-Char"/>
          <w:rFonts w:hint="cs"/>
          <w:rtl/>
        </w:rPr>
        <w:t xml:space="preserve"> </w:t>
      </w:r>
      <w:r w:rsidRPr="00127FA3">
        <w:rPr>
          <w:rStyle w:val="5-Char"/>
          <w:rtl/>
        </w:rPr>
        <w:t>‏ از شر</w:t>
      </w:r>
      <w:r w:rsidRPr="00127FA3">
        <w:rPr>
          <w:rStyle w:val="5-Char"/>
          <w:rFonts w:hint="cs"/>
          <w:rtl/>
        </w:rPr>
        <w:t>ّ</w:t>
      </w:r>
      <w:r w:rsidRPr="00127FA3">
        <w:rPr>
          <w:rStyle w:val="5-Char"/>
          <w:rtl/>
        </w:rPr>
        <w:t xml:space="preserve"> هر آنچه خداوند آفر</w:t>
      </w:r>
      <w:r w:rsidR="00801F13">
        <w:rPr>
          <w:rStyle w:val="5-Char"/>
          <w:rtl/>
        </w:rPr>
        <w:t>ی</w:t>
      </w:r>
      <w:r w:rsidRPr="00127FA3">
        <w:rPr>
          <w:rStyle w:val="5-Char"/>
          <w:rtl/>
        </w:rPr>
        <w:t xml:space="preserve">ده است. و از شرّ شب بدان گاه </w:t>
      </w:r>
      <w:r w:rsidR="00801F13">
        <w:rPr>
          <w:rStyle w:val="5-Char"/>
          <w:rtl/>
        </w:rPr>
        <w:t>ک</w:t>
      </w:r>
      <w:r w:rsidRPr="00127FA3">
        <w:rPr>
          <w:rStyle w:val="5-Char"/>
          <w:rtl/>
        </w:rPr>
        <w:t xml:space="preserve">ه </w:t>
      </w:r>
      <w:r w:rsidR="00801F13">
        <w:rPr>
          <w:rStyle w:val="5-Char"/>
          <w:rtl/>
        </w:rPr>
        <w:t>ک</w:t>
      </w:r>
      <w:r w:rsidRPr="00127FA3">
        <w:rPr>
          <w:rStyle w:val="5-Char"/>
          <w:rtl/>
        </w:rPr>
        <w:t>املاً فرا م</w:t>
      </w:r>
      <w:r w:rsidR="00801F13">
        <w:rPr>
          <w:rStyle w:val="5-Char"/>
          <w:rtl/>
        </w:rPr>
        <w:t>ی</w:t>
      </w:r>
      <w:r w:rsidRPr="00127FA3">
        <w:rPr>
          <w:rStyle w:val="5-Char"/>
          <w:rtl/>
        </w:rPr>
        <w:t xml:space="preserve">‌رسد. ‏ و از شرّ </w:t>
      </w:r>
      <w:r w:rsidR="00801F13">
        <w:rPr>
          <w:rStyle w:val="5-Char"/>
          <w:rtl/>
        </w:rPr>
        <w:t>ک</w:t>
      </w:r>
      <w:r w:rsidRPr="00127FA3">
        <w:rPr>
          <w:rStyle w:val="5-Char"/>
          <w:rtl/>
        </w:rPr>
        <w:t>سان</w:t>
      </w:r>
      <w:r w:rsidR="00801F13">
        <w:rPr>
          <w:rStyle w:val="5-Char"/>
          <w:rtl/>
        </w:rPr>
        <w:t>ی</w:t>
      </w:r>
      <w:r w:rsidRPr="00127FA3">
        <w:rPr>
          <w:rStyle w:val="5-Char"/>
          <w:rtl/>
        </w:rPr>
        <w:t xml:space="preserve"> </w:t>
      </w:r>
      <w:r w:rsidR="00801F13">
        <w:rPr>
          <w:rStyle w:val="5-Char"/>
          <w:rtl/>
        </w:rPr>
        <w:t>ک</w:t>
      </w:r>
      <w:r w:rsidRPr="00127FA3">
        <w:rPr>
          <w:rStyle w:val="5-Char"/>
          <w:rtl/>
        </w:rPr>
        <w:t>ه در گره‌ها م</w:t>
      </w:r>
      <w:r w:rsidR="00801F13">
        <w:rPr>
          <w:rStyle w:val="5-Char"/>
          <w:rtl/>
        </w:rPr>
        <w:t>ی</w:t>
      </w:r>
      <w:r w:rsidRPr="00127FA3">
        <w:rPr>
          <w:rStyle w:val="5-Char"/>
          <w:rtl/>
        </w:rPr>
        <w:t xml:space="preserve">‌دمند. و از شرّ حسود بدان گاه </w:t>
      </w:r>
      <w:r w:rsidR="00801F13">
        <w:rPr>
          <w:rStyle w:val="5-Char"/>
          <w:rtl/>
        </w:rPr>
        <w:t>ک</w:t>
      </w:r>
      <w:r w:rsidRPr="00127FA3">
        <w:rPr>
          <w:rStyle w:val="5-Char"/>
          <w:rtl/>
        </w:rPr>
        <w:t>ه حسد م</w:t>
      </w:r>
      <w:r w:rsidR="00801F13">
        <w:rPr>
          <w:rStyle w:val="5-Char"/>
          <w:rtl/>
        </w:rPr>
        <w:t>ی</w:t>
      </w:r>
      <w:r w:rsidRPr="00127FA3">
        <w:rPr>
          <w:rStyle w:val="5-Char"/>
          <w:rtl/>
        </w:rPr>
        <w:t>‌ورز</w:t>
      </w:r>
      <w:r w:rsidRPr="00127FA3">
        <w:rPr>
          <w:rStyle w:val="5-Char"/>
          <w:rFonts w:hint="cs"/>
          <w:rtl/>
        </w:rPr>
        <w:t>د</w:t>
      </w:r>
      <w:r w:rsidRPr="00127FA3">
        <w:rPr>
          <w:rStyle w:val="5-Char"/>
          <w:rtl/>
        </w:rPr>
        <w:t>‏‏‏</w:t>
      </w:r>
      <w:r w:rsidRPr="00127FA3">
        <w:rPr>
          <w:rStyle w:val="5-Char"/>
          <w:rFonts w:hint="cs"/>
          <w:rtl/>
        </w:rPr>
        <w:t>.</w:t>
      </w:r>
      <w:r w:rsidR="00127FA3">
        <w:rPr>
          <w:rStyle w:val="5-Char"/>
          <w:rFonts w:hint="cs"/>
          <w:rtl/>
        </w:rPr>
        <w:t>»</w:t>
      </w:r>
    </w:p>
    <w:p w:rsidR="00D60342" w:rsidRPr="00D1625E" w:rsidRDefault="00D60342" w:rsidP="00127FA3">
      <w:pPr>
        <w:pStyle w:val="3-"/>
        <w:rPr>
          <w:rtl/>
          <w:lang w:bidi="fa-IR"/>
        </w:rPr>
      </w:pPr>
      <w:bookmarkStart w:id="162" w:name="_Toc404710120"/>
      <w:bookmarkStart w:id="163" w:name="_Toc442688449"/>
      <w:r w:rsidRPr="00D1625E">
        <w:rPr>
          <w:rFonts w:hint="cs"/>
          <w:rtl/>
        </w:rPr>
        <w:t>سور</w:t>
      </w:r>
      <w:r w:rsidR="00801F13">
        <w:rPr>
          <w:rFonts w:hint="cs"/>
          <w:rtl/>
        </w:rPr>
        <w:t>ۀ</w:t>
      </w:r>
      <w:r w:rsidRPr="00D1625E">
        <w:rPr>
          <w:rFonts w:hint="cs"/>
          <w:rtl/>
        </w:rPr>
        <w:t xml:space="preserve"> </w:t>
      </w:r>
      <w:r w:rsidRPr="00D1625E">
        <w:rPr>
          <w:rFonts w:hint="cs"/>
          <w:rtl/>
          <w:lang w:bidi="fa-IR"/>
        </w:rPr>
        <w:t>ناس</w:t>
      </w:r>
      <w:bookmarkEnd w:id="162"/>
      <w:bookmarkEnd w:id="163"/>
      <w:r w:rsidRPr="00D1625E">
        <w:rPr>
          <w:rtl/>
          <w:lang w:bidi="fa-IR"/>
        </w:rPr>
        <w:fldChar w:fldCharType="begin"/>
      </w:r>
      <w:r w:rsidRPr="00D1625E">
        <w:instrText xml:space="preserve"> TC "</w:instrText>
      </w:r>
      <w:bookmarkStart w:id="164" w:name="_Toc373938023"/>
      <w:bookmarkStart w:id="165" w:name="_Toc404508171"/>
      <w:r w:rsidRPr="00D1625E">
        <w:rPr>
          <w:rFonts w:hint="cs"/>
          <w:rtl/>
        </w:rPr>
        <w:instrText xml:space="preserve">سورة </w:instrText>
      </w:r>
      <w:r w:rsidRPr="00D1625E">
        <w:rPr>
          <w:rFonts w:hint="cs"/>
          <w:rtl/>
          <w:lang w:bidi="fa-IR"/>
        </w:rPr>
        <w:instrText>ناس</w:instrText>
      </w:r>
      <w:bookmarkEnd w:id="164"/>
      <w:bookmarkEnd w:id="165"/>
      <w:r w:rsidRPr="00D1625E">
        <w:instrText xml:space="preserve">" \f C \l "1" </w:instrText>
      </w:r>
      <w:r w:rsidRPr="00D1625E">
        <w:rPr>
          <w:rtl/>
          <w:lang w:bidi="fa-IR"/>
        </w:rPr>
        <w:fldChar w:fldCharType="end"/>
      </w:r>
    </w:p>
    <w:p w:rsidR="00D60342" w:rsidRPr="00D15C41" w:rsidRDefault="00127FA3" w:rsidP="00127FA3">
      <w:pPr>
        <w:widowControl w:val="0"/>
        <w:numPr>
          <w:ilvl w:val="0"/>
          <w:numId w:val="11"/>
        </w:numPr>
        <w:ind w:left="0" w:firstLine="284"/>
        <w:rPr>
          <w:rStyle w:val="1-Char"/>
        </w:rPr>
      </w:pPr>
      <w:r>
        <w:rPr>
          <w:rFonts w:cs="Traditional Arabic"/>
          <w:b/>
          <w:color w:val="000000"/>
          <w:sz w:val="24"/>
          <w:szCs w:val="28"/>
          <w:shd w:val="clear" w:color="auto" w:fill="FFFFFF"/>
          <w:rtl/>
        </w:rPr>
        <w:t>﴿</w:t>
      </w:r>
      <w:r w:rsidRPr="00DD64CA">
        <w:rPr>
          <w:rStyle w:val="5-Char0"/>
          <w:rtl/>
        </w:rPr>
        <w:t xml:space="preserve">قُلۡ أَعُوذُ بِرَبِّ </w:t>
      </w:r>
      <w:r w:rsidRPr="00DD64CA">
        <w:rPr>
          <w:rStyle w:val="5-Char0"/>
          <w:rFonts w:hint="cs"/>
          <w:rtl/>
        </w:rPr>
        <w:t>ٱلنَّاسِ</w:t>
      </w:r>
      <w:r w:rsidRPr="00DD64CA">
        <w:rPr>
          <w:rStyle w:val="5-Char0"/>
          <w:rtl/>
        </w:rPr>
        <w:t xml:space="preserve">١ مَلِكِ </w:t>
      </w:r>
      <w:r w:rsidRPr="00DD64CA">
        <w:rPr>
          <w:rStyle w:val="5-Char0"/>
          <w:rFonts w:hint="cs"/>
          <w:rtl/>
        </w:rPr>
        <w:t>ٱلنَّاسِ</w:t>
      </w:r>
      <w:r w:rsidRPr="00DD64CA">
        <w:rPr>
          <w:rStyle w:val="5-Char0"/>
          <w:rtl/>
        </w:rPr>
        <w:t xml:space="preserve">٢ إِلَٰهِ </w:t>
      </w:r>
      <w:r w:rsidRPr="00DD64CA">
        <w:rPr>
          <w:rStyle w:val="5-Char0"/>
          <w:rFonts w:hint="cs"/>
          <w:rtl/>
        </w:rPr>
        <w:t>ٱلنَّاسِ</w:t>
      </w:r>
      <w:r w:rsidRPr="00DD64CA">
        <w:rPr>
          <w:rStyle w:val="5-Char0"/>
          <w:rtl/>
        </w:rPr>
        <w:t xml:space="preserve">٣ مِن شَرِّ </w:t>
      </w:r>
      <w:r w:rsidRPr="00DD64CA">
        <w:rPr>
          <w:rStyle w:val="5-Char0"/>
          <w:rFonts w:hint="cs"/>
          <w:rtl/>
        </w:rPr>
        <w:t>ٱلۡوَسۡوَاسِ</w:t>
      </w:r>
      <w:r w:rsidRPr="00DD64CA">
        <w:rPr>
          <w:rStyle w:val="5-Char0"/>
          <w:rtl/>
        </w:rPr>
        <w:t xml:space="preserve"> </w:t>
      </w:r>
      <w:r w:rsidRPr="00DD64CA">
        <w:rPr>
          <w:rStyle w:val="5-Char0"/>
          <w:rFonts w:hint="cs"/>
          <w:rtl/>
        </w:rPr>
        <w:t>ٱلۡخَنَّاسِ</w:t>
      </w:r>
      <w:r w:rsidRPr="00DD64CA">
        <w:rPr>
          <w:rStyle w:val="5-Char0"/>
          <w:rtl/>
        </w:rPr>
        <w:t xml:space="preserve">٤ </w:t>
      </w:r>
      <w:r w:rsidRPr="00DD64CA">
        <w:rPr>
          <w:rStyle w:val="5-Char0"/>
          <w:rFonts w:hint="cs"/>
          <w:rtl/>
        </w:rPr>
        <w:t>ٱلَّذِي</w:t>
      </w:r>
      <w:r w:rsidRPr="00DD64CA">
        <w:rPr>
          <w:rStyle w:val="5-Char0"/>
          <w:rtl/>
        </w:rPr>
        <w:t xml:space="preserve"> يُوَسۡوِسُ فِي صُدُورِ </w:t>
      </w:r>
      <w:r w:rsidRPr="00DD64CA">
        <w:rPr>
          <w:rStyle w:val="5-Char0"/>
          <w:rFonts w:hint="cs"/>
          <w:rtl/>
        </w:rPr>
        <w:t>ٱلنَّاسِ</w:t>
      </w:r>
      <w:r w:rsidRPr="00DD64CA">
        <w:rPr>
          <w:rStyle w:val="5-Char0"/>
          <w:rtl/>
        </w:rPr>
        <w:t xml:space="preserve">٥ مِنَ </w:t>
      </w:r>
      <w:r w:rsidRPr="00DD64CA">
        <w:rPr>
          <w:rStyle w:val="5-Char0"/>
          <w:rFonts w:hint="cs"/>
          <w:rtl/>
        </w:rPr>
        <w:t>ٱلۡجِنَّةِ</w:t>
      </w:r>
      <w:r w:rsidRPr="00DD64CA">
        <w:rPr>
          <w:rStyle w:val="5-Char0"/>
          <w:rtl/>
        </w:rPr>
        <w:t xml:space="preserve"> وَ</w:t>
      </w:r>
      <w:r w:rsidRPr="00DD64CA">
        <w:rPr>
          <w:rStyle w:val="5-Char0"/>
          <w:rFonts w:hint="cs"/>
          <w:rtl/>
        </w:rPr>
        <w:t>ٱلنَّاسِ</w:t>
      </w:r>
      <w:r w:rsidRPr="00DD64CA">
        <w:rPr>
          <w:rStyle w:val="5-Char0"/>
          <w:rtl/>
        </w:rPr>
        <w:t>٦</w:t>
      </w:r>
      <w:r>
        <w:rPr>
          <w:rFonts w:cs="Traditional Arabic"/>
          <w:b/>
          <w:color w:val="000000"/>
          <w:sz w:val="24"/>
          <w:szCs w:val="28"/>
          <w:shd w:val="clear" w:color="auto" w:fill="FFFFFF"/>
          <w:rtl/>
        </w:rPr>
        <w:t>﴾</w:t>
      </w:r>
      <w:r w:rsidRPr="00DD64CA">
        <w:rPr>
          <w:rStyle w:val="5-Char0"/>
          <w:rtl/>
        </w:rPr>
        <w:t xml:space="preserve"> </w:t>
      </w:r>
      <w:r w:rsidRPr="00A14DCC">
        <w:rPr>
          <w:rStyle w:val="8-Char"/>
          <w:rtl/>
        </w:rPr>
        <w:t>[الناس: 1-6]</w:t>
      </w:r>
    </w:p>
    <w:p w:rsidR="00D60342" w:rsidRPr="00D15C41" w:rsidRDefault="00D60342" w:rsidP="00127FA3">
      <w:pPr>
        <w:widowControl w:val="0"/>
        <w:rPr>
          <w:rStyle w:val="1-Char"/>
          <w:rtl/>
        </w:rPr>
      </w:pPr>
      <w:r w:rsidRPr="00127FA3">
        <w:rPr>
          <w:rStyle w:val="5-Char"/>
          <w:rFonts w:hint="cs"/>
          <w:rtl/>
        </w:rPr>
        <w:t>«</w:t>
      </w:r>
      <w:r w:rsidRPr="00127FA3">
        <w:rPr>
          <w:rStyle w:val="5-Char"/>
          <w:rtl/>
        </w:rPr>
        <w:t>‏‏‏‏‏‏‏‏‏‏‏بگو: پناه م</w:t>
      </w:r>
      <w:r w:rsidR="00801F13">
        <w:rPr>
          <w:rStyle w:val="5-Char"/>
          <w:rtl/>
        </w:rPr>
        <w:t>ی</w:t>
      </w:r>
      <w:r w:rsidRPr="00127FA3">
        <w:rPr>
          <w:rStyle w:val="5-Char"/>
          <w:rtl/>
        </w:rPr>
        <w:t>‌برم به پروردگار مردمان</w:t>
      </w:r>
      <w:r w:rsidRPr="00127FA3">
        <w:rPr>
          <w:rStyle w:val="5-Char"/>
          <w:rFonts w:hint="cs"/>
          <w:rtl/>
        </w:rPr>
        <w:t>.</w:t>
      </w:r>
      <w:r w:rsidRPr="00127FA3">
        <w:rPr>
          <w:rStyle w:val="5-Char"/>
          <w:rtl/>
        </w:rPr>
        <w:t>‏‏ به مال</w:t>
      </w:r>
      <w:r w:rsidR="00801F13">
        <w:rPr>
          <w:rStyle w:val="5-Char"/>
          <w:rtl/>
        </w:rPr>
        <w:t>ک</w:t>
      </w:r>
      <w:r w:rsidRPr="00127FA3">
        <w:rPr>
          <w:rStyle w:val="5-Char"/>
          <w:rtl/>
        </w:rPr>
        <w:t xml:space="preserve"> و حا</w:t>
      </w:r>
      <w:r w:rsidR="00801F13">
        <w:rPr>
          <w:rStyle w:val="5-Char"/>
          <w:rtl/>
        </w:rPr>
        <w:t>ک</w:t>
      </w:r>
      <w:r w:rsidRPr="00127FA3">
        <w:rPr>
          <w:rStyle w:val="5-Char"/>
          <w:rtl/>
        </w:rPr>
        <w:t>م (واقع</w:t>
      </w:r>
      <w:r w:rsidR="00801F13">
        <w:rPr>
          <w:rStyle w:val="5-Char"/>
          <w:rtl/>
        </w:rPr>
        <w:t>ی</w:t>
      </w:r>
      <w:r w:rsidRPr="00127FA3">
        <w:rPr>
          <w:rStyle w:val="5-Char"/>
          <w:rtl/>
        </w:rPr>
        <w:t>) مردمان. به معبود (بر حقّ) مردمان. ‏‏از شرّ وسوسه‌گر</w:t>
      </w:r>
      <w:r w:rsidR="00801F13">
        <w:rPr>
          <w:rStyle w:val="5-Char"/>
          <w:rtl/>
        </w:rPr>
        <w:t>ی</w:t>
      </w:r>
      <w:r w:rsidRPr="00127FA3">
        <w:rPr>
          <w:rStyle w:val="5-Char"/>
          <w:rtl/>
        </w:rPr>
        <w:t xml:space="preserve"> </w:t>
      </w:r>
      <w:r w:rsidR="00801F13">
        <w:rPr>
          <w:rStyle w:val="5-Char"/>
          <w:rtl/>
        </w:rPr>
        <w:t>ک</w:t>
      </w:r>
      <w:r w:rsidRPr="00127FA3">
        <w:rPr>
          <w:rStyle w:val="5-Char"/>
          <w:rtl/>
        </w:rPr>
        <w:t>ه واپس م</w:t>
      </w:r>
      <w:r w:rsidR="00801F13">
        <w:rPr>
          <w:rStyle w:val="5-Char"/>
          <w:rtl/>
        </w:rPr>
        <w:t>ی</w:t>
      </w:r>
      <w:r w:rsidRPr="00127FA3">
        <w:rPr>
          <w:rStyle w:val="5-Char"/>
          <w:rtl/>
        </w:rPr>
        <w:t>‌رود</w:t>
      </w:r>
      <w:r w:rsidRPr="00127FA3">
        <w:rPr>
          <w:rStyle w:val="5-Char"/>
          <w:rFonts w:hint="cs"/>
          <w:rtl/>
        </w:rPr>
        <w:t>.</w:t>
      </w:r>
      <w:r w:rsidRPr="00127FA3">
        <w:rPr>
          <w:rStyle w:val="5-Char"/>
          <w:rtl/>
        </w:rPr>
        <w:t xml:space="preserve"> وسوسه‌گر</w:t>
      </w:r>
      <w:r w:rsidR="00801F13">
        <w:rPr>
          <w:rStyle w:val="5-Char"/>
          <w:rtl/>
        </w:rPr>
        <w:t>ی</w:t>
      </w:r>
      <w:r w:rsidRPr="00127FA3">
        <w:rPr>
          <w:rStyle w:val="5-Char"/>
          <w:rtl/>
        </w:rPr>
        <w:t xml:space="preserve"> است </w:t>
      </w:r>
      <w:r w:rsidR="00801F13">
        <w:rPr>
          <w:rStyle w:val="5-Char"/>
          <w:rtl/>
        </w:rPr>
        <w:t>ک</w:t>
      </w:r>
      <w:r w:rsidRPr="00127FA3">
        <w:rPr>
          <w:rStyle w:val="5-Char"/>
          <w:rtl/>
        </w:rPr>
        <w:t>ه در س</w:t>
      </w:r>
      <w:r w:rsidR="00801F13">
        <w:rPr>
          <w:rStyle w:val="5-Char"/>
          <w:rtl/>
        </w:rPr>
        <w:t>ی</w:t>
      </w:r>
      <w:r w:rsidRPr="00127FA3">
        <w:rPr>
          <w:rStyle w:val="5-Char"/>
          <w:rtl/>
        </w:rPr>
        <w:t>نه‌ها</w:t>
      </w:r>
      <w:r w:rsidR="00801F13">
        <w:rPr>
          <w:rStyle w:val="5-Char"/>
          <w:rtl/>
        </w:rPr>
        <w:t>ی</w:t>
      </w:r>
      <w:r w:rsidRPr="00127FA3">
        <w:rPr>
          <w:rStyle w:val="5-Char"/>
          <w:rtl/>
        </w:rPr>
        <w:t xml:space="preserve"> مردمان به وسوسه م</w:t>
      </w:r>
      <w:r w:rsidR="00801F13">
        <w:rPr>
          <w:rStyle w:val="5-Char"/>
          <w:rtl/>
        </w:rPr>
        <w:t>ی</w:t>
      </w:r>
      <w:r w:rsidRPr="00127FA3">
        <w:rPr>
          <w:rStyle w:val="5-Char"/>
          <w:rtl/>
        </w:rPr>
        <w:t>‌پردازد</w:t>
      </w:r>
      <w:r w:rsidRPr="00127FA3">
        <w:rPr>
          <w:rStyle w:val="5-Char"/>
          <w:rFonts w:hint="cs"/>
          <w:rtl/>
        </w:rPr>
        <w:t>.</w:t>
      </w:r>
      <w:r w:rsidRPr="00127FA3">
        <w:rPr>
          <w:rStyle w:val="5-Char"/>
          <w:rtl/>
        </w:rPr>
        <w:t xml:space="preserve"> (در س</w:t>
      </w:r>
      <w:r w:rsidR="00801F13">
        <w:rPr>
          <w:rStyle w:val="5-Char"/>
          <w:rtl/>
        </w:rPr>
        <w:t>ی</w:t>
      </w:r>
      <w:r w:rsidRPr="00127FA3">
        <w:rPr>
          <w:rStyle w:val="5-Char"/>
          <w:rtl/>
        </w:rPr>
        <w:t>نه‌ها</w:t>
      </w:r>
      <w:r w:rsidR="00801F13">
        <w:rPr>
          <w:rStyle w:val="5-Char"/>
          <w:rtl/>
        </w:rPr>
        <w:t>ی</w:t>
      </w:r>
      <w:r w:rsidRPr="00127FA3">
        <w:rPr>
          <w:rStyle w:val="5-Char"/>
          <w:rtl/>
        </w:rPr>
        <w:t xml:space="preserve"> مردمان</w:t>
      </w:r>
      <w:r w:rsidR="00801F13">
        <w:rPr>
          <w:rStyle w:val="5-Char"/>
          <w:rtl/>
        </w:rPr>
        <w:t>ی</w:t>
      </w:r>
      <w:r w:rsidRPr="00127FA3">
        <w:rPr>
          <w:rStyle w:val="5-Char"/>
          <w:rtl/>
        </w:rPr>
        <w:t>) از جنّ</w:t>
      </w:r>
      <w:r w:rsidR="00801F13">
        <w:rPr>
          <w:rStyle w:val="5-Char"/>
          <w:rtl/>
        </w:rPr>
        <w:t>ی</w:t>
      </w:r>
      <w:r w:rsidR="00127FA3">
        <w:rPr>
          <w:rStyle w:val="5-Char"/>
          <w:rFonts w:hint="cs"/>
          <w:rtl/>
        </w:rPr>
        <w:t>‌</w:t>
      </w:r>
      <w:r w:rsidRPr="00127FA3">
        <w:rPr>
          <w:rStyle w:val="5-Char"/>
          <w:rtl/>
        </w:rPr>
        <w:t>ها و انسان</w:t>
      </w:r>
      <w:r w:rsidR="00127FA3">
        <w:rPr>
          <w:rStyle w:val="5-Char"/>
          <w:rFonts w:hint="cs"/>
          <w:rtl/>
        </w:rPr>
        <w:t>‌</w:t>
      </w:r>
      <w:r w:rsidRPr="00127FA3">
        <w:rPr>
          <w:rStyle w:val="5-Char"/>
          <w:rtl/>
        </w:rPr>
        <w:t>ها.</w:t>
      </w:r>
      <w:r w:rsidR="00127FA3">
        <w:rPr>
          <w:rStyle w:val="5-Char"/>
          <w:rFonts w:hint="cs"/>
          <w:rtl/>
        </w:rPr>
        <w:t>»</w:t>
      </w:r>
    </w:p>
    <w:p w:rsidR="00D60342" w:rsidRPr="00D15C41" w:rsidRDefault="00D60342" w:rsidP="00127FA3">
      <w:pPr>
        <w:widowControl w:val="0"/>
        <w:rPr>
          <w:rStyle w:val="1-Char"/>
          <w:rtl/>
        </w:rPr>
      </w:pPr>
      <w:r w:rsidRPr="00D15C41">
        <w:rPr>
          <w:rStyle w:val="1-Char"/>
          <w:rtl/>
        </w:rPr>
        <w:t>‏</w:t>
      </w:r>
      <w:r w:rsidRPr="00D15C41">
        <w:rPr>
          <w:rStyle w:val="1-Char"/>
          <w:rFonts w:hint="cs"/>
          <w:rtl/>
        </w:rPr>
        <w:t>این دو سوره رهنمود و رهنمونی از سوی یزدان سبحان نخست برای پیغمبرش</w:t>
      </w:r>
      <w:r w:rsidR="00745CD2" w:rsidRPr="00745CD2">
        <w:rPr>
          <w:rStyle w:val="1-Char"/>
          <w:rFonts w:hint="cs"/>
          <w:rtl/>
        </w:rPr>
        <w:t xml:space="preserve"> </w:t>
      </w:r>
      <w:r w:rsidR="00A9498A" w:rsidRPr="00A9498A">
        <w:rPr>
          <w:rStyle w:val="1-Char"/>
          <w:rFonts w:cs="CTraditional Arabic" w:hint="cs"/>
          <w:rtl/>
        </w:rPr>
        <w:t>ج</w:t>
      </w:r>
      <w:r w:rsidRPr="00D15C41">
        <w:rPr>
          <w:rStyle w:val="1-Char"/>
          <w:rFonts w:hint="cs"/>
          <w:rtl/>
        </w:rPr>
        <w:t xml:space="preserve"> و بعد از او برای همگی مؤمنان است. رهنمود و رهنمون به این که به کنف حمایت او، و به پناهگاه او، پناه ببرند از هر چیز خوفناکی، چه پنهان باشد و چه آشکار، و چه ناشناخته باشد و چه شناخته، و چه کم باشد و چه زیاد، و چ</w:t>
      </w:r>
      <w:r w:rsidR="00127FA3">
        <w:rPr>
          <w:rStyle w:val="1-Char"/>
          <w:rFonts w:hint="cs"/>
          <w:rtl/>
        </w:rPr>
        <w:t>ه جزئی باشد و چه کلّی...</w:t>
      </w:r>
      <w:r w:rsidRPr="00194A9F">
        <w:rPr>
          <w:rFonts w:eastAsia="SimSun" w:cs="IRNazli"/>
          <w:color w:val="000000"/>
          <w:sz w:val="28"/>
          <w:szCs w:val="28"/>
          <w:vertAlign w:val="superscript"/>
          <w:rtl/>
          <w:lang w:eastAsia="zh-CN" w:bidi="fa-IR"/>
        </w:rPr>
        <w:footnoteReference w:id="57"/>
      </w:r>
    </w:p>
    <w:p w:rsidR="00D60342" w:rsidRPr="00D15C41" w:rsidRDefault="00D60342" w:rsidP="00D60342">
      <w:pPr>
        <w:widowControl w:val="0"/>
        <w:rPr>
          <w:rStyle w:val="1-Char"/>
          <w:rtl/>
        </w:rPr>
      </w:pPr>
      <w:r w:rsidRPr="00D15C41">
        <w:rPr>
          <w:rStyle w:val="1-Char"/>
          <w:rFonts w:hint="cs"/>
          <w:rtl/>
        </w:rPr>
        <w:t>در فضیلت و ناب بودن این سوره</w:t>
      </w:r>
      <w:r w:rsidRPr="00D15C41">
        <w:rPr>
          <w:rStyle w:val="1-Char"/>
          <w:rtl/>
        </w:rPr>
        <w:softHyphen/>
      </w:r>
      <w:r w:rsidRPr="00D15C41">
        <w:rPr>
          <w:rStyle w:val="1-Char"/>
          <w:rFonts w:hint="cs"/>
          <w:rtl/>
        </w:rPr>
        <w:t>ها روایات متعدّد وجود دارد، از جمل</w:t>
      </w:r>
      <w:r w:rsidR="00050352">
        <w:rPr>
          <w:rStyle w:val="1-Char"/>
          <w:rFonts w:hint="cs"/>
          <w:rtl/>
        </w:rPr>
        <w:t>ۀ</w:t>
      </w:r>
      <w:r w:rsidRPr="00D15C41">
        <w:rPr>
          <w:rStyle w:val="1-Char"/>
          <w:rFonts w:hint="cs"/>
          <w:rtl/>
        </w:rPr>
        <w:t xml:space="preserve"> روایاتِ صحیح:</w:t>
      </w:r>
    </w:p>
    <w:p w:rsidR="00D60342" w:rsidRPr="00D15C41" w:rsidRDefault="00D60342" w:rsidP="00D60342">
      <w:pPr>
        <w:widowControl w:val="0"/>
        <w:numPr>
          <w:ilvl w:val="0"/>
          <w:numId w:val="40"/>
        </w:numPr>
        <w:ind w:left="0" w:firstLine="284"/>
        <w:rPr>
          <w:rStyle w:val="1-Char"/>
        </w:rPr>
      </w:pPr>
      <w:r w:rsidRPr="00D15C41">
        <w:rPr>
          <w:rStyle w:val="1-Char"/>
          <w:rFonts w:hint="cs"/>
          <w:rtl/>
        </w:rPr>
        <w:t>عقبه بن عامر</w:t>
      </w:r>
      <w:r w:rsidRPr="00D15C41">
        <w:rPr>
          <w:rStyle w:val="1-Char"/>
          <w:rFonts w:hint="cs"/>
          <w:rtl/>
        </w:rPr>
        <w:sym w:font="AGA Arabesque" w:char="F074"/>
      </w:r>
      <w:r w:rsidRPr="00D15C41">
        <w:rPr>
          <w:rStyle w:val="1-Char"/>
          <w:rFonts w:hint="cs"/>
          <w:rtl/>
        </w:rPr>
        <w:t xml:space="preserve"> روایت کرده که پیغمبر</w:t>
      </w:r>
      <w:r w:rsidR="00745CD2" w:rsidRPr="00745CD2">
        <w:rPr>
          <w:rStyle w:val="1-Char"/>
          <w:rFonts w:hint="cs"/>
          <w:rtl/>
        </w:rPr>
        <w:t xml:space="preserve"> </w:t>
      </w:r>
      <w:r w:rsidR="00A9498A" w:rsidRPr="00A9498A">
        <w:rPr>
          <w:rStyle w:val="1-Char"/>
          <w:rFonts w:cs="CTraditional Arabic" w:hint="cs"/>
          <w:rtl/>
        </w:rPr>
        <w:t>ج</w:t>
      </w:r>
      <w:r w:rsidR="00745CD2" w:rsidRPr="00745CD2">
        <w:rPr>
          <w:rStyle w:val="1-Char"/>
          <w:rFonts w:hint="cs"/>
          <w:rtl/>
        </w:rPr>
        <w:t xml:space="preserve"> </w:t>
      </w:r>
      <w:r w:rsidRPr="00D15C41">
        <w:rPr>
          <w:rStyle w:val="1-Char"/>
          <w:rFonts w:hint="cs"/>
          <w:rtl/>
        </w:rPr>
        <w:t>فرمود: «</w:t>
      </w:r>
      <w:r w:rsidRPr="003A3652">
        <w:rPr>
          <w:rStyle w:val="6-Char"/>
          <w:rtl/>
        </w:rPr>
        <w:t>أُنْزِلَ، أَوْ أُنْزِلَتْ عَلَيَّ آيَاتٌ لَمْ يُرَ مِثْلُهُنَّ قَطُّ، الْمُعَوِّذَتَيْنِ</w:t>
      </w:r>
      <w:r w:rsidRPr="00D15C41">
        <w:rPr>
          <w:rStyle w:val="1-Char"/>
          <w:rFonts w:hint="cs"/>
          <w:rtl/>
        </w:rPr>
        <w:t>.»</w:t>
      </w:r>
      <w:r w:rsidRPr="00194A9F">
        <w:rPr>
          <w:rFonts w:eastAsia="SimSun" w:cs="IRNazli"/>
          <w:color w:val="000000"/>
          <w:sz w:val="28"/>
          <w:szCs w:val="28"/>
          <w:vertAlign w:val="superscript"/>
          <w:rtl/>
          <w:lang w:eastAsia="zh-CN" w:bidi="fa-IR"/>
        </w:rPr>
        <w:footnoteReference w:id="58"/>
      </w:r>
      <w:r w:rsidRPr="00D15C41">
        <w:rPr>
          <w:rStyle w:val="1-Char"/>
          <w:rFonts w:hint="cs"/>
          <w:rtl/>
        </w:rPr>
        <w:t xml:space="preserve"> «بر من آیاتی نازل گردید که مانند</w:t>
      </w:r>
      <w:r w:rsidR="001858AA">
        <w:rPr>
          <w:rStyle w:val="1-Char"/>
          <w:rFonts w:hint="cs"/>
          <w:rtl/>
        </w:rPr>
        <w:t xml:space="preserve"> آن‌ها </w:t>
      </w:r>
      <w:r w:rsidRPr="00D15C41">
        <w:rPr>
          <w:rStyle w:val="1-Char"/>
          <w:rFonts w:hint="cs"/>
          <w:rtl/>
        </w:rPr>
        <w:t>هرگز دیده نشده است و</w:t>
      </w:r>
      <w:r w:rsidR="001858AA">
        <w:rPr>
          <w:rStyle w:val="1-Char"/>
          <w:rFonts w:hint="cs"/>
          <w:rtl/>
        </w:rPr>
        <w:t xml:space="preserve"> آن‌ها:</w:t>
      </w:r>
      <w:r w:rsidRPr="00D15C41">
        <w:rPr>
          <w:rStyle w:val="1-Char"/>
          <w:rFonts w:hint="cs"/>
          <w:rtl/>
        </w:rPr>
        <w:t xml:space="preserve"> </w:t>
      </w:r>
      <w:r w:rsidRPr="00D15C41">
        <w:rPr>
          <w:rStyle w:val="1-Char"/>
          <w:rtl/>
        </w:rPr>
        <w:t>معوذت</w:t>
      </w:r>
      <w:r w:rsidR="00801F13">
        <w:rPr>
          <w:rStyle w:val="1-Char"/>
          <w:rtl/>
        </w:rPr>
        <w:t>ی</w:t>
      </w:r>
      <w:r w:rsidRPr="00D15C41">
        <w:rPr>
          <w:rStyle w:val="1-Char"/>
          <w:rtl/>
        </w:rPr>
        <w:t>ن</w:t>
      </w:r>
      <w:r w:rsidRPr="00D15C41">
        <w:rPr>
          <w:rStyle w:val="1-Char"/>
          <w:rFonts w:hint="cs"/>
          <w:rtl/>
        </w:rPr>
        <w:t>.»</w:t>
      </w:r>
    </w:p>
    <w:p w:rsidR="00D60342" w:rsidRPr="00D15C41" w:rsidRDefault="00D60342" w:rsidP="00D60342">
      <w:pPr>
        <w:widowControl w:val="0"/>
        <w:numPr>
          <w:ilvl w:val="0"/>
          <w:numId w:val="40"/>
        </w:numPr>
        <w:ind w:left="0" w:firstLine="284"/>
        <w:rPr>
          <w:rStyle w:val="1-Char"/>
        </w:rPr>
      </w:pPr>
      <w:r w:rsidRPr="00D15C41">
        <w:rPr>
          <w:rStyle w:val="1-Char"/>
          <w:rFonts w:hint="cs"/>
          <w:rtl/>
        </w:rPr>
        <w:t>از جابر</w:t>
      </w:r>
      <w:r w:rsidR="00333154" w:rsidRPr="00333154">
        <w:rPr>
          <w:rStyle w:val="1-Char"/>
          <w:rFonts w:cs="CTraditional Arabic" w:hint="cs"/>
          <w:rtl/>
        </w:rPr>
        <w:t>س</w:t>
      </w:r>
      <w:r w:rsidR="00745CD2" w:rsidRPr="00745CD2">
        <w:rPr>
          <w:rStyle w:val="1-Char"/>
          <w:rFonts w:hint="cs"/>
          <w:rtl/>
        </w:rPr>
        <w:t xml:space="preserve"> </w:t>
      </w:r>
      <w:r w:rsidRPr="00D15C41">
        <w:rPr>
          <w:rStyle w:val="1-Char"/>
          <w:rFonts w:hint="cs"/>
          <w:rtl/>
        </w:rPr>
        <w:t>روایت که پیغمبر</w:t>
      </w:r>
      <w:r w:rsidR="00745CD2" w:rsidRPr="00745CD2">
        <w:rPr>
          <w:rStyle w:val="1-Char"/>
          <w:rFonts w:hint="cs"/>
          <w:rtl/>
        </w:rPr>
        <w:t xml:space="preserve"> </w:t>
      </w:r>
      <w:r w:rsidR="00A9498A" w:rsidRPr="00A9498A">
        <w:rPr>
          <w:rStyle w:val="1-Char"/>
          <w:rFonts w:cs="CTraditional Arabic" w:hint="cs"/>
          <w:rtl/>
        </w:rPr>
        <w:t>ج</w:t>
      </w:r>
      <w:r w:rsidR="00745CD2" w:rsidRPr="00745CD2">
        <w:rPr>
          <w:rStyle w:val="1-Char"/>
          <w:rFonts w:hint="cs"/>
          <w:rtl/>
        </w:rPr>
        <w:t xml:space="preserve"> </w:t>
      </w:r>
      <w:r w:rsidRPr="00D15C41">
        <w:rPr>
          <w:rStyle w:val="1-Char"/>
          <w:rFonts w:hint="cs"/>
          <w:rtl/>
        </w:rPr>
        <w:t xml:space="preserve">فرمود: </w:t>
      </w:r>
      <w:r w:rsidRPr="009F34BE">
        <w:rPr>
          <w:rStyle w:val="6-Char"/>
          <w:rFonts w:hint="cs"/>
          <w:rtl/>
        </w:rPr>
        <w:t>«إ</w:t>
      </w:r>
      <w:r w:rsidRPr="009F34BE">
        <w:rPr>
          <w:rStyle w:val="6-Char"/>
          <w:rtl/>
        </w:rPr>
        <w:t>قرأ يا جابر</w:t>
      </w:r>
      <w:r w:rsidRPr="009F34BE">
        <w:rPr>
          <w:rStyle w:val="6-Char"/>
          <w:rFonts w:hint="cs"/>
          <w:rtl/>
        </w:rPr>
        <w:t>!»</w:t>
      </w:r>
      <w:r w:rsidRPr="00D15C41">
        <w:rPr>
          <w:rStyle w:val="1-Char"/>
          <w:rFonts w:hint="cs"/>
          <w:rtl/>
        </w:rPr>
        <w:t xml:space="preserve"> «بخوان ای جابر!» گفتم: چه چیز را بخوانم پدر و مادرم فدایت باد؟ فرمود: </w:t>
      </w:r>
      <w:r w:rsidRPr="009F34BE">
        <w:rPr>
          <w:rStyle w:val="6-Char"/>
          <w:rFonts w:hint="cs"/>
          <w:rtl/>
        </w:rPr>
        <w:t>«</w:t>
      </w:r>
      <w:r w:rsidRPr="009F34BE">
        <w:rPr>
          <w:rStyle w:val="6-Char"/>
          <w:rtl/>
        </w:rPr>
        <w:t>اقرأ "قُلْ أَعُوذُ بِرَبِّ الْفَلَقِ" و "قُلْ أَعُوذُ بِرَبِّ النَّاس"</w:t>
      </w:r>
      <w:r w:rsidRPr="009F34BE">
        <w:rPr>
          <w:rStyle w:val="6-Char"/>
          <w:rFonts w:hint="cs"/>
          <w:rtl/>
        </w:rPr>
        <w:t>.»</w:t>
      </w:r>
      <w:r w:rsidRPr="00D15C41">
        <w:rPr>
          <w:rStyle w:val="1-Char"/>
          <w:rFonts w:hint="cs"/>
          <w:rtl/>
        </w:rPr>
        <w:t xml:space="preserve"> و من</w:t>
      </w:r>
      <w:r w:rsidR="001858AA">
        <w:rPr>
          <w:rStyle w:val="1-Char"/>
          <w:rFonts w:hint="cs"/>
          <w:rtl/>
        </w:rPr>
        <w:t xml:space="preserve"> آن‌ها </w:t>
      </w:r>
      <w:r w:rsidRPr="00D15C41">
        <w:rPr>
          <w:rStyle w:val="1-Char"/>
          <w:rFonts w:hint="cs"/>
          <w:rtl/>
        </w:rPr>
        <w:t xml:space="preserve">را خواندم. فرمود: </w:t>
      </w:r>
      <w:r w:rsidRPr="009F34BE">
        <w:rPr>
          <w:rStyle w:val="6-Char"/>
          <w:rFonts w:hint="cs"/>
          <w:rtl/>
        </w:rPr>
        <w:t>«إ</w:t>
      </w:r>
      <w:r w:rsidRPr="009F34BE">
        <w:rPr>
          <w:rStyle w:val="6-Char"/>
          <w:rtl/>
        </w:rPr>
        <w:t>قرأ بهما، ولن تقرأ بمثلهما</w:t>
      </w:r>
      <w:r w:rsidRPr="009F34BE">
        <w:rPr>
          <w:rStyle w:val="6-Char"/>
          <w:rFonts w:hint="cs"/>
          <w:rtl/>
        </w:rPr>
        <w:t>.»</w:t>
      </w:r>
      <w:r w:rsidRPr="00D15C41">
        <w:rPr>
          <w:rStyle w:val="1-Char"/>
          <w:rFonts w:hint="cs"/>
          <w:rtl/>
        </w:rPr>
        <w:t xml:space="preserve"> «آن</w:t>
      </w:r>
      <w:r w:rsidR="009F34BE">
        <w:rPr>
          <w:rStyle w:val="1-Char"/>
          <w:rFonts w:hint="cs"/>
          <w:rtl/>
        </w:rPr>
        <w:t>‌</w:t>
      </w:r>
      <w:r w:rsidRPr="00D15C41">
        <w:rPr>
          <w:rStyle w:val="1-Char"/>
          <w:rFonts w:hint="cs"/>
          <w:rtl/>
        </w:rPr>
        <w:t>ها را بخوان که هرگز مانند</w:t>
      </w:r>
      <w:r w:rsidR="001858AA">
        <w:rPr>
          <w:rStyle w:val="1-Char"/>
          <w:rFonts w:hint="cs"/>
          <w:rtl/>
        </w:rPr>
        <w:t xml:space="preserve"> آن‌ها </w:t>
      </w:r>
      <w:r w:rsidRPr="00D15C41">
        <w:rPr>
          <w:rStyle w:val="1-Char"/>
          <w:rFonts w:hint="cs"/>
          <w:rtl/>
        </w:rPr>
        <w:t>را نخوانده</w:t>
      </w:r>
      <w:r w:rsidRPr="00D15C41">
        <w:rPr>
          <w:rStyle w:val="1-Char"/>
          <w:rFonts w:hint="cs"/>
          <w:rtl/>
        </w:rPr>
        <w:softHyphen/>
        <w:t>ای.»</w:t>
      </w:r>
      <w:r w:rsidRPr="00523E5E">
        <w:rPr>
          <w:rFonts w:eastAsia="SimSun" w:cs="IRNazli"/>
          <w:color w:val="000000"/>
          <w:sz w:val="28"/>
          <w:szCs w:val="28"/>
          <w:vertAlign w:val="superscript"/>
          <w:rtl/>
          <w:lang w:eastAsia="zh-CN" w:bidi="fa-IR"/>
        </w:rPr>
        <w:t xml:space="preserve"> </w:t>
      </w:r>
      <w:r w:rsidRPr="00194A9F">
        <w:rPr>
          <w:rFonts w:eastAsia="SimSun" w:cs="IRNazli"/>
          <w:color w:val="000000"/>
          <w:sz w:val="28"/>
          <w:szCs w:val="28"/>
          <w:vertAlign w:val="superscript"/>
          <w:rtl/>
          <w:lang w:eastAsia="zh-CN" w:bidi="fa-IR"/>
        </w:rPr>
        <w:footnoteReference w:id="59"/>
      </w:r>
    </w:p>
    <w:p w:rsidR="00D60342" w:rsidRPr="00D15C41" w:rsidRDefault="00D60342" w:rsidP="009765F1">
      <w:pPr>
        <w:widowControl w:val="0"/>
        <w:numPr>
          <w:ilvl w:val="0"/>
          <w:numId w:val="40"/>
        </w:numPr>
        <w:ind w:left="0" w:firstLine="284"/>
        <w:rPr>
          <w:rStyle w:val="1-Char"/>
        </w:rPr>
      </w:pPr>
      <w:r w:rsidRPr="00D15C41">
        <w:rPr>
          <w:rStyle w:val="1-Char"/>
          <w:rFonts w:hint="cs"/>
          <w:rtl/>
        </w:rPr>
        <w:t>عائشه</w:t>
      </w:r>
      <w:r w:rsidR="009F34BE">
        <w:rPr>
          <w:rStyle w:val="1-Char"/>
          <w:rFonts w:cs="CTraditional Arabic" w:hint="cs"/>
          <w:rtl/>
        </w:rPr>
        <w:t>ل</w:t>
      </w:r>
      <w:r w:rsidRPr="00D15C41">
        <w:rPr>
          <w:rStyle w:val="1-Char"/>
          <w:rFonts w:hint="cs"/>
          <w:rtl/>
        </w:rPr>
        <w:t xml:space="preserve"> روایت کرده: «پیغمبر</w:t>
      </w:r>
      <w:r w:rsidR="00745CD2" w:rsidRPr="00745CD2">
        <w:rPr>
          <w:rStyle w:val="1-Char"/>
          <w:rFonts w:hint="cs"/>
          <w:rtl/>
        </w:rPr>
        <w:t xml:space="preserve"> </w:t>
      </w:r>
      <w:r w:rsidR="00A9498A" w:rsidRPr="00A9498A">
        <w:rPr>
          <w:rStyle w:val="1-Char"/>
          <w:rFonts w:cs="CTraditional Arabic" w:hint="cs"/>
          <w:rtl/>
        </w:rPr>
        <w:t>ج</w:t>
      </w:r>
      <w:r w:rsidR="00745CD2" w:rsidRPr="00745CD2">
        <w:rPr>
          <w:rStyle w:val="1-Char"/>
          <w:rFonts w:hint="cs"/>
          <w:rtl/>
        </w:rPr>
        <w:t xml:space="preserve"> </w:t>
      </w:r>
      <w:r w:rsidRPr="00D15C41">
        <w:rPr>
          <w:rStyle w:val="1-Char"/>
          <w:rFonts w:hint="cs"/>
          <w:rtl/>
        </w:rPr>
        <w:t>هر شب وقتی به رختواب خود می</w:t>
      </w:r>
      <w:r w:rsidRPr="00D15C41">
        <w:rPr>
          <w:rStyle w:val="1-Char"/>
          <w:rFonts w:hint="cs"/>
          <w:rtl/>
        </w:rPr>
        <w:softHyphen/>
        <w:t>رفت، کف دست</w:t>
      </w:r>
      <w:r w:rsidR="009F34BE">
        <w:rPr>
          <w:rStyle w:val="1-Char"/>
          <w:rFonts w:hint="cs"/>
          <w:rtl/>
        </w:rPr>
        <w:t>‌</w:t>
      </w:r>
      <w:r w:rsidRPr="00D15C41">
        <w:rPr>
          <w:rStyle w:val="1-Char"/>
          <w:rFonts w:hint="cs"/>
          <w:rtl/>
        </w:rPr>
        <w:t>هایش را کنار همدیگر می</w:t>
      </w:r>
      <w:r w:rsidRPr="00D15C41">
        <w:rPr>
          <w:rStyle w:val="1-Char"/>
          <w:rFonts w:hint="cs"/>
          <w:rtl/>
        </w:rPr>
        <w:softHyphen/>
        <w:t>آورد، سپس دو سور</w:t>
      </w:r>
      <w:r w:rsidR="00050352">
        <w:rPr>
          <w:rStyle w:val="1-Char"/>
          <w:rFonts w:hint="cs"/>
          <w:rtl/>
        </w:rPr>
        <w:t>ۀ</w:t>
      </w:r>
      <w:r w:rsidRPr="00D15C41">
        <w:rPr>
          <w:rStyle w:val="1-Char"/>
          <w:rFonts w:hint="cs"/>
          <w:rtl/>
        </w:rPr>
        <w:t xml:space="preserve"> </w:t>
      </w:r>
      <w:r w:rsidR="009765F1">
        <w:rPr>
          <w:rStyle w:val="7-Char"/>
          <w:rFonts w:hint="cs"/>
          <w:rtl/>
        </w:rPr>
        <w:t>«</w:t>
      </w:r>
      <w:r w:rsidRPr="009765F1">
        <w:rPr>
          <w:rStyle w:val="7-Char"/>
          <w:rtl/>
        </w:rPr>
        <w:t>قُلْ أَعُوذُ بِرَبِّ الْفَلَقِ</w:t>
      </w:r>
      <w:r w:rsidR="009765F1">
        <w:rPr>
          <w:rStyle w:val="7-Char"/>
          <w:rFonts w:hint="cs"/>
          <w:rtl/>
        </w:rPr>
        <w:t>»</w:t>
      </w:r>
      <w:r w:rsidRPr="00D15C41">
        <w:rPr>
          <w:rStyle w:val="1-Char"/>
          <w:rtl/>
        </w:rPr>
        <w:t xml:space="preserve"> و </w:t>
      </w:r>
      <w:r w:rsidR="009765F1">
        <w:rPr>
          <w:rStyle w:val="7-Char"/>
          <w:rFonts w:hint="cs"/>
          <w:rtl/>
        </w:rPr>
        <w:t>«</w:t>
      </w:r>
      <w:r w:rsidRPr="009765F1">
        <w:rPr>
          <w:rStyle w:val="7-Char"/>
          <w:rtl/>
        </w:rPr>
        <w:t>قُلْ أَعُوذُ بِرَبِّ النَّاس</w:t>
      </w:r>
      <w:r w:rsidR="009765F1">
        <w:rPr>
          <w:rStyle w:val="7-Char"/>
          <w:rFonts w:hint="cs"/>
          <w:rtl/>
        </w:rPr>
        <w:t>»</w:t>
      </w:r>
      <w:r w:rsidRPr="00D15C41">
        <w:rPr>
          <w:rStyle w:val="1-Char"/>
          <w:rFonts w:hint="cs"/>
          <w:rtl/>
        </w:rPr>
        <w:t xml:space="preserve"> را می</w:t>
      </w:r>
      <w:r w:rsidRPr="00D15C41">
        <w:rPr>
          <w:rStyle w:val="1-Char"/>
          <w:rFonts w:hint="cs"/>
          <w:rtl/>
        </w:rPr>
        <w:softHyphen/>
        <w:t>خواند و به کف دست</w:t>
      </w:r>
      <w:r w:rsidR="009F34BE">
        <w:rPr>
          <w:rStyle w:val="1-Char"/>
          <w:rFonts w:hint="cs"/>
          <w:rtl/>
        </w:rPr>
        <w:t>‌</w:t>
      </w:r>
      <w:r w:rsidRPr="00D15C41">
        <w:rPr>
          <w:rStyle w:val="1-Char"/>
          <w:rFonts w:hint="cs"/>
          <w:rtl/>
        </w:rPr>
        <w:t>هایش فوت می</w:t>
      </w:r>
      <w:r w:rsidRPr="00D15C41">
        <w:rPr>
          <w:rStyle w:val="1-Char"/>
          <w:rFonts w:hint="cs"/>
          <w:rtl/>
        </w:rPr>
        <w:softHyphen/>
        <w:t>کرد و می</w:t>
      </w:r>
      <w:r w:rsidRPr="00D15C41">
        <w:rPr>
          <w:rStyle w:val="1-Char"/>
          <w:rFonts w:hint="cs"/>
          <w:rtl/>
        </w:rPr>
        <w:softHyphen/>
        <w:t>دمید. آن</w:t>
      </w:r>
      <w:r w:rsidRPr="00D15C41">
        <w:rPr>
          <w:rStyle w:val="1-Char"/>
          <w:rFonts w:hint="cs"/>
          <w:rtl/>
        </w:rPr>
        <w:softHyphen/>
        <w:t>گاه تا آنجا که می‌توانست دست</w:t>
      </w:r>
      <w:r w:rsidR="009F34BE">
        <w:rPr>
          <w:rStyle w:val="1-Char"/>
          <w:rFonts w:hint="cs"/>
          <w:rtl/>
        </w:rPr>
        <w:t>‌</w:t>
      </w:r>
      <w:r w:rsidRPr="00D15C41">
        <w:rPr>
          <w:rStyle w:val="1-Char"/>
          <w:rFonts w:hint="cs"/>
          <w:rtl/>
        </w:rPr>
        <w:t>هایش را بر بدنش می</w:t>
      </w:r>
      <w:r w:rsidRPr="00D15C41">
        <w:rPr>
          <w:rStyle w:val="1-Char"/>
          <w:rtl/>
        </w:rPr>
        <w:softHyphen/>
      </w:r>
      <w:r w:rsidRPr="00D15C41">
        <w:rPr>
          <w:rStyle w:val="1-Char"/>
          <w:rFonts w:hint="cs"/>
          <w:rtl/>
        </w:rPr>
        <w:t>کشید و می</w:t>
      </w:r>
      <w:r w:rsidRPr="00D15C41">
        <w:rPr>
          <w:rStyle w:val="1-Char"/>
          <w:rtl/>
        </w:rPr>
        <w:softHyphen/>
      </w:r>
      <w:r w:rsidRPr="00D15C41">
        <w:rPr>
          <w:rStyle w:val="1-Char"/>
          <w:rFonts w:hint="cs"/>
          <w:rtl/>
        </w:rPr>
        <w:t>مالید. نخست سر، سپس رخسار، آن</w:t>
      </w:r>
      <w:r w:rsidRPr="00D15C41">
        <w:rPr>
          <w:rStyle w:val="1-Char"/>
          <w:rtl/>
        </w:rPr>
        <w:softHyphen/>
      </w:r>
      <w:r w:rsidRPr="00D15C41">
        <w:rPr>
          <w:rStyle w:val="1-Char"/>
          <w:rFonts w:hint="cs"/>
          <w:rtl/>
        </w:rPr>
        <w:t>گاه قسمت پیشین بدنش را دست می</w:t>
      </w:r>
      <w:r w:rsidRPr="00D15C41">
        <w:rPr>
          <w:rStyle w:val="1-Char"/>
          <w:rFonts w:hint="cs"/>
          <w:rtl/>
        </w:rPr>
        <w:softHyphen/>
        <w:t>کشید و مسح می</w:t>
      </w:r>
      <w:r w:rsidRPr="00D15C41">
        <w:rPr>
          <w:rStyle w:val="1-Char"/>
          <w:rFonts w:hint="cs"/>
          <w:rtl/>
        </w:rPr>
        <w:softHyphen/>
        <w:t>کرد... این کار را سه بار انجام می</w:t>
      </w:r>
      <w:r w:rsidRPr="00D15C41">
        <w:rPr>
          <w:rStyle w:val="1-Char"/>
          <w:rFonts w:hint="cs"/>
          <w:rtl/>
        </w:rPr>
        <w:softHyphen/>
        <w:t>داد.»</w:t>
      </w:r>
      <w:r w:rsidRPr="00194A9F">
        <w:rPr>
          <w:rFonts w:eastAsia="SimSun" w:cs="IRNazli"/>
          <w:color w:val="000000"/>
          <w:sz w:val="28"/>
          <w:szCs w:val="28"/>
          <w:vertAlign w:val="superscript"/>
          <w:rtl/>
          <w:lang w:eastAsia="zh-CN" w:bidi="fa-IR"/>
        </w:rPr>
        <w:footnoteReference w:id="60"/>
      </w:r>
    </w:p>
    <w:p w:rsidR="00D60342" w:rsidRDefault="00D60342" w:rsidP="00333154">
      <w:pPr>
        <w:widowControl w:val="0"/>
        <w:numPr>
          <w:ilvl w:val="0"/>
          <w:numId w:val="40"/>
        </w:numPr>
        <w:ind w:left="0" w:firstLine="284"/>
        <w:rPr>
          <w:rStyle w:val="1-Char"/>
        </w:rPr>
      </w:pPr>
      <w:r w:rsidRPr="00D15C41">
        <w:rPr>
          <w:rStyle w:val="1-Char"/>
          <w:rFonts w:hint="cs"/>
          <w:rtl/>
        </w:rPr>
        <w:t>ابن عباس</w:t>
      </w:r>
      <w:r w:rsidR="00333154">
        <w:rPr>
          <w:rStyle w:val="1-Char"/>
          <w:rFonts w:cs="CTraditional Arabic" w:hint="cs"/>
          <w:rtl/>
        </w:rPr>
        <w:t>ب</w:t>
      </w:r>
      <w:r w:rsidRPr="00FC3571">
        <w:rPr>
          <w:rFonts w:hint="cs"/>
          <w:color w:val="000000"/>
          <w:sz w:val="32"/>
          <w:szCs w:val="32"/>
          <w:rtl/>
          <w:lang w:bidi="fa-IR"/>
        </w:rPr>
        <w:t xml:space="preserve"> </w:t>
      </w:r>
      <w:r w:rsidRPr="00D15C41">
        <w:rPr>
          <w:rStyle w:val="1-Char"/>
          <w:rFonts w:hint="cs"/>
          <w:rtl/>
        </w:rPr>
        <w:t>روایت کرده که پیغمبر</w:t>
      </w:r>
      <w:r w:rsidR="00745CD2" w:rsidRPr="00745CD2">
        <w:rPr>
          <w:rStyle w:val="1-Char"/>
          <w:rFonts w:hint="cs"/>
          <w:rtl/>
        </w:rPr>
        <w:t xml:space="preserve"> </w:t>
      </w:r>
      <w:r w:rsidR="00A9498A" w:rsidRPr="00A9498A">
        <w:rPr>
          <w:rStyle w:val="1-Char"/>
          <w:rFonts w:cs="CTraditional Arabic" w:hint="cs"/>
          <w:rtl/>
        </w:rPr>
        <w:t>ج</w:t>
      </w:r>
      <w:r w:rsidRPr="00D15C41">
        <w:rPr>
          <w:rStyle w:val="1-Char"/>
          <w:rFonts w:hint="cs"/>
          <w:rtl/>
        </w:rPr>
        <w:t xml:space="preserve"> می‌فرماید:</w:t>
      </w:r>
      <w:r w:rsidRPr="00D53BEA">
        <w:rPr>
          <w:rFonts w:ascii="Traditional Arabic" w:hAnsi="Traditional Arabic" w:hint="cs"/>
          <w:b/>
          <w:bCs/>
          <w:color w:val="000000"/>
          <w:sz w:val="28"/>
          <w:szCs w:val="28"/>
          <w:rtl/>
          <w:lang w:bidi="fa-IR"/>
        </w:rPr>
        <w:t xml:space="preserve"> </w:t>
      </w:r>
      <w:r w:rsidRPr="00DD02C1">
        <w:rPr>
          <w:rStyle w:val="6-Char"/>
          <w:rtl/>
        </w:rPr>
        <w:t xml:space="preserve">«الشَّيطانُ جَاثِمٌ على قَلْبِ ابنِ آدَمَ، فإذا ذكرَ اللّه </w:t>
      </w:r>
      <w:r w:rsidRPr="00DD02C1">
        <w:rPr>
          <w:rStyle w:val="6-Char"/>
          <w:rFonts w:hint="cs"/>
          <w:rtl/>
        </w:rPr>
        <w:t xml:space="preserve">تعالی </w:t>
      </w:r>
      <w:r w:rsidRPr="00DD02C1">
        <w:rPr>
          <w:rStyle w:val="6-Char"/>
          <w:rtl/>
        </w:rPr>
        <w:t>خَنَسَ وإذا غَفَلَ وَسْوَسَ»</w:t>
      </w:r>
      <w:r w:rsidRPr="00D15C41">
        <w:rPr>
          <w:rStyle w:val="1-Char"/>
          <w:rFonts w:hint="cs"/>
          <w:rtl/>
        </w:rPr>
        <w:t>. «اهریمن بالای دل آدمیزاد چمباتمه زده است. هرگاه آدمیزاد به ذکر خداوند بزرگوار بپردازد واپس می</w:t>
      </w:r>
      <w:r w:rsidRPr="00D15C41">
        <w:rPr>
          <w:rStyle w:val="1-Char"/>
          <w:rFonts w:hint="cs"/>
          <w:rtl/>
        </w:rPr>
        <w:softHyphen/>
        <w:t>رود. و هرگاه آدمیزاد از خدا غافل گردد به وسوسه می‌پردازد.»</w:t>
      </w:r>
    </w:p>
    <w:p w:rsidR="00DD02C1" w:rsidRDefault="00DD02C1" w:rsidP="00DD02C1">
      <w:pPr>
        <w:pStyle w:val="1-"/>
        <w:rPr>
          <w:rStyle w:val="1-Char"/>
          <w:rtl/>
        </w:rPr>
      </w:pPr>
    </w:p>
    <w:p w:rsidR="00DD02C1" w:rsidRDefault="00DD02C1" w:rsidP="00DD02C1">
      <w:pPr>
        <w:pStyle w:val="1-"/>
        <w:rPr>
          <w:rStyle w:val="1-Char"/>
          <w:rtl/>
        </w:rPr>
        <w:sectPr w:rsidR="00DD02C1" w:rsidSect="00DD02C1">
          <w:headerReference w:type="default" r:id="rId20"/>
          <w:footnotePr>
            <w:numRestart w:val="eachPage"/>
          </w:footnotePr>
          <w:type w:val="oddPage"/>
          <w:pgSz w:w="9356" w:h="13608" w:code="9"/>
          <w:pgMar w:top="567" w:right="1134" w:bottom="851" w:left="1134" w:header="454" w:footer="0" w:gutter="0"/>
          <w:cols w:space="708"/>
          <w:titlePg/>
          <w:bidi/>
          <w:rtlGutter/>
          <w:docGrid w:linePitch="360"/>
        </w:sectPr>
      </w:pPr>
    </w:p>
    <w:p w:rsidR="00D60342" w:rsidRPr="009B421E" w:rsidRDefault="00D60342" w:rsidP="00DD02C1">
      <w:pPr>
        <w:pStyle w:val="2-"/>
        <w:rPr>
          <w:sz w:val="40"/>
          <w:szCs w:val="40"/>
          <w:rtl/>
          <w:lang w:bidi="fa-IR"/>
        </w:rPr>
      </w:pPr>
      <w:bookmarkStart w:id="166" w:name="_Toc404710121"/>
      <w:bookmarkStart w:id="167" w:name="_Toc442688450"/>
      <w:r w:rsidRPr="00DD02C1">
        <w:rPr>
          <w:rFonts w:hint="cs"/>
          <w:rtl/>
        </w:rPr>
        <w:t>فصل دوّم</w:t>
      </w:r>
      <w:r w:rsidRPr="00DD02C1">
        <w:rPr>
          <w:rtl/>
        </w:rPr>
        <w:fldChar w:fldCharType="begin"/>
      </w:r>
      <w:r w:rsidRPr="00DD02C1">
        <w:instrText xml:space="preserve"> TC "</w:instrText>
      </w:r>
      <w:bookmarkStart w:id="168" w:name="_Toc373938024"/>
      <w:bookmarkStart w:id="169" w:name="_Toc404508172"/>
      <w:r w:rsidRPr="00DD02C1">
        <w:rPr>
          <w:rFonts w:hint="cs"/>
          <w:rtl/>
        </w:rPr>
        <w:instrText>فصل دوّم</w:instrText>
      </w:r>
      <w:bookmarkEnd w:id="168"/>
      <w:bookmarkEnd w:id="169"/>
      <w:r w:rsidRPr="00DD02C1">
        <w:instrText xml:space="preserve">" \f C \l "1" </w:instrText>
      </w:r>
      <w:r w:rsidRPr="00DD02C1">
        <w:rPr>
          <w:rtl/>
        </w:rPr>
        <w:fldChar w:fldCharType="end"/>
      </w:r>
      <w:r w:rsidRPr="00DD02C1">
        <w:rPr>
          <w:rFonts w:hint="cs"/>
          <w:rtl/>
        </w:rPr>
        <w:t>:</w:t>
      </w:r>
      <w:r w:rsidR="00DD02C1">
        <w:rPr>
          <w:rtl/>
        </w:rPr>
        <w:br/>
      </w:r>
      <w:r w:rsidRPr="00DD02C1">
        <w:rPr>
          <w:rFonts w:hint="cs"/>
          <w:rtl/>
        </w:rPr>
        <w:t>أذکار و دعاهای</w:t>
      </w:r>
      <w:r w:rsidRPr="009B421E">
        <w:rPr>
          <w:rFonts w:hint="cs"/>
          <w:rtl/>
          <w:lang w:bidi="fa-IR"/>
        </w:rPr>
        <w:t xml:space="preserve"> نبوی</w:t>
      </w:r>
      <w:r w:rsidR="00DD02C1">
        <w:rPr>
          <w:rFonts w:hint="cs"/>
          <w:rtl/>
          <w:lang w:bidi="fa-IR"/>
        </w:rPr>
        <w:t xml:space="preserve"> </w:t>
      </w:r>
      <w:r w:rsidR="00DD02C1">
        <w:rPr>
          <w:rFonts w:cs="CTraditional Arabic" w:hint="cs"/>
          <w:rtl/>
          <w:lang w:bidi="fa-IR"/>
        </w:rPr>
        <w:t>ج</w:t>
      </w:r>
      <w:bookmarkEnd w:id="166"/>
      <w:bookmarkEnd w:id="167"/>
      <w:r w:rsidRPr="009B421E">
        <w:rPr>
          <w:rtl/>
          <w:lang w:bidi="fa-IR"/>
        </w:rPr>
        <w:fldChar w:fldCharType="begin"/>
      </w:r>
      <w:r w:rsidRPr="009B421E">
        <w:rPr>
          <w:sz w:val="28"/>
        </w:rPr>
        <w:instrText xml:space="preserve"> TC "</w:instrText>
      </w:r>
      <w:bookmarkStart w:id="170" w:name="_Toc373938025"/>
      <w:bookmarkStart w:id="171" w:name="_Toc404508173"/>
      <w:r w:rsidRPr="009B421E">
        <w:rPr>
          <w:rFonts w:hint="cs"/>
          <w:rtl/>
          <w:lang w:bidi="fa-IR"/>
        </w:rPr>
        <w:instrText xml:space="preserve">أذکار و دعاهای نبوی </w:instrText>
      </w:r>
      <w:r w:rsidRPr="009B421E">
        <w:rPr>
          <w:rFonts w:hint="cs"/>
          <w:lang w:bidi="fa-IR"/>
        </w:rPr>
        <w:sym w:font="AGA Arabesque" w:char="F072"/>
      </w:r>
      <w:bookmarkEnd w:id="170"/>
      <w:bookmarkEnd w:id="171"/>
      <w:r w:rsidRPr="009B421E">
        <w:rPr>
          <w:sz w:val="28"/>
        </w:rPr>
        <w:instrText xml:space="preserve">" \f C \l "1" </w:instrText>
      </w:r>
      <w:r w:rsidRPr="009B421E">
        <w:rPr>
          <w:rtl/>
          <w:lang w:bidi="fa-IR"/>
        </w:rPr>
        <w:fldChar w:fldCharType="end"/>
      </w:r>
    </w:p>
    <w:p w:rsidR="00D60342" w:rsidRPr="0089133D" w:rsidRDefault="00D60342" w:rsidP="00DD02C1">
      <w:pPr>
        <w:pStyle w:val="3-"/>
        <w:rPr>
          <w:rtl/>
          <w:lang w:bidi="fa-IR"/>
        </w:rPr>
      </w:pPr>
      <w:bookmarkStart w:id="172" w:name="_Toc404710122"/>
      <w:bookmarkStart w:id="173" w:name="_Toc442688451"/>
      <w:r w:rsidRPr="0089133D">
        <w:rPr>
          <w:rFonts w:hint="cs"/>
          <w:rtl/>
          <w:lang w:bidi="fa-IR"/>
        </w:rPr>
        <w:t>1-فضيلت</w:t>
      </w:r>
      <w:r w:rsidRPr="0089133D">
        <w:rPr>
          <w:rtl/>
          <w:lang w:bidi="fa-IR"/>
        </w:rPr>
        <w:t xml:space="preserve"> ذکر</w:t>
      </w:r>
      <w:r w:rsidRPr="0089133D">
        <w:rPr>
          <w:rFonts w:hint="cs"/>
          <w:rtl/>
          <w:lang w:bidi="fa-IR"/>
        </w:rPr>
        <w:t xml:space="preserve"> وتسبیحات</w:t>
      </w:r>
      <w:bookmarkEnd w:id="172"/>
      <w:bookmarkEnd w:id="173"/>
      <w:r w:rsidRPr="0089133D">
        <w:rPr>
          <w:rtl/>
          <w:lang w:bidi="fa-IR"/>
        </w:rPr>
        <w:fldChar w:fldCharType="begin"/>
      </w:r>
      <w:r w:rsidRPr="0089133D">
        <w:instrText xml:space="preserve"> TC "</w:instrText>
      </w:r>
      <w:bookmarkStart w:id="174" w:name="_Toc373938026"/>
      <w:bookmarkStart w:id="175" w:name="_Toc404508174"/>
      <w:r w:rsidRPr="0089133D">
        <w:rPr>
          <w:rFonts w:hint="cs"/>
          <w:rtl/>
          <w:lang w:bidi="fa-IR"/>
        </w:rPr>
        <w:instrText>فضيلت</w:instrText>
      </w:r>
      <w:r w:rsidRPr="0089133D">
        <w:rPr>
          <w:rtl/>
          <w:lang w:bidi="fa-IR"/>
        </w:rPr>
        <w:instrText xml:space="preserve"> ذکر</w:instrText>
      </w:r>
      <w:r w:rsidRPr="0089133D">
        <w:rPr>
          <w:rFonts w:hint="cs"/>
          <w:rtl/>
          <w:lang w:bidi="fa-IR"/>
        </w:rPr>
        <w:instrText xml:space="preserve"> وتسبیحات</w:instrText>
      </w:r>
      <w:bookmarkEnd w:id="174"/>
      <w:bookmarkEnd w:id="175"/>
      <w:r w:rsidRPr="0089133D">
        <w:instrText xml:space="preserve">" \f C \l "1" </w:instrText>
      </w:r>
      <w:r w:rsidRPr="0089133D">
        <w:rPr>
          <w:rtl/>
          <w:lang w:bidi="fa-IR"/>
        </w:rPr>
        <w:fldChar w:fldCharType="end"/>
      </w:r>
    </w:p>
    <w:p w:rsidR="00D60342" w:rsidRPr="0089133D" w:rsidRDefault="00D60342" w:rsidP="00DD02C1">
      <w:pPr>
        <w:pStyle w:val="4-"/>
        <w:rPr>
          <w:rtl/>
          <w:lang w:bidi="fa-IR"/>
        </w:rPr>
      </w:pPr>
      <w:bookmarkStart w:id="176" w:name="_Toc404710123"/>
      <w:bookmarkStart w:id="177" w:name="_Toc442688452"/>
      <w:r w:rsidRPr="0089133D">
        <w:rPr>
          <w:rFonts w:hint="cs"/>
          <w:rtl/>
          <w:lang w:bidi="fa-IR"/>
        </w:rPr>
        <w:t>(1-1) فضیلت ذکر</w:t>
      </w:r>
      <w:bookmarkEnd w:id="176"/>
      <w:bookmarkEnd w:id="177"/>
    </w:p>
    <w:p w:rsidR="00D60342" w:rsidRPr="00D15C41" w:rsidRDefault="00D60342" w:rsidP="003F43D1">
      <w:pPr>
        <w:pStyle w:val="FootnoteText"/>
        <w:ind w:firstLine="284"/>
        <w:jc w:val="both"/>
        <w:rPr>
          <w:rStyle w:val="1-Char"/>
          <w:rtl/>
        </w:rPr>
      </w:pPr>
      <w:r w:rsidRPr="00D15C41">
        <w:rPr>
          <w:rStyle w:val="1-Char"/>
          <w:rtl/>
        </w:rPr>
        <w:t>خداوند متعال مى</w:t>
      </w:r>
      <w:r w:rsidRPr="00D15C41">
        <w:rPr>
          <w:rStyle w:val="1-Char"/>
          <w:rtl/>
        </w:rPr>
        <w:softHyphen/>
        <w:t>فرما</w:t>
      </w:r>
      <w:r w:rsidR="00801F13">
        <w:rPr>
          <w:rStyle w:val="1-Char"/>
          <w:rtl/>
        </w:rPr>
        <w:t>ی</w:t>
      </w:r>
      <w:r w:rsidRPr="00D15C41">
        <w:rPr>
          <w:rStyle w:val="1-Char"/>
          <w:rFonts w:hint="cs"/>
          <w:rtl/>
        </w:rPr>
        <w:t>ن</w:t>
      </w:r>
      <w:r w:rsidRPr="00D15C41">
        <w:rPr>
          <w:rStyle w:val="1-Char"/>
          <w:rtl/>
        </w:rPr>
        <w:t>د</w:t>
      </w:r>
      <w:r w:rsidR="003F43D1">
        <w:rPr>
          <w:rStyle w:val="1-Char"/>
          <w:rFonts w:hint="cs"/>
          <w:rtl/>
        </w:rPr>
        <w:t xml:space="preserve">: </w:t>
      </w:r>
      <w:r w:rsidR="003F43D1">
        <w:rPr>
          <w:rStyle w:val="1-Char"/>
          <w:rFonts w:cs="Traditional Arabic"/>
          <w:color w:val="000000"/>
          <w:shd w:val="clear" w:color="auto" w:fill="FFFFFF"/>
          <w:rtl/>
        </w:rPr>
        <w:t>﴿</w:t>
      </w:r>
      <w:r w:rsidR="003F43D1" w:rsidRPr="00DD64CA">
        <w:rPr>
          <w:rStyle w:val="5-Char0"/>
          <w:rFonts w:eastAsia="Calibri"/>
          <w:rtl/>
        </w:rPr>
        <w:t>فَ</w:t>
      </w:r>
      <w:r w:rsidR="003F43D1" w:rsidRPr="00DD64CA">
        <w:rPr>
          <w:rStyle w:val="5-Char0"/>
          <w:rFonts w:eastAsia="Calibri" w:hint="cs"/>
          <w:rtl/>
        </w:rPr>
        <w:t>ٱذۡكُرُونِيٓ</w:t>
      </w:r>
      <w:r w:rsidR="003F43D1" w:rsidRPr="00DD64CA">
        <w:rPr>
          <w:rStyle w:val="5-Char0"/>
          <w:rFonts w:eastAsia="Calibri"/>
          <w:rtl/>
        </w:rPr>
        <w:t xml:space="preserve"> أَذۡكُرۡكُمۡ وَ</w:t>
      </w:r>
      <w:r w:rsidR="003F43D1" w:rsidRPr="00DD64CA">
        <w:rPr>
          <w:rStyle w:val="5-Char0"/>
          <w:rFonts w:eastAsia="Calibri" w:hint="cs"/>
          <w:rtl/>
        </w:rPr>
        <w:t>ٱشۡكُرُواْ</w:t>
      </w:r>
      <w:r w:rsidR="003F43D1" w:rsidRPr="00DD64CA">
        <w:rPr>
          <w:rStyle w:val="5-Char0"/>
          <w:rFonts w:eastAsia="Calibri"/>
          <w:rtl/>
        </w:rPr>
        <w:t xml:space="preserve"> لِي وَلَا تَكۡفُرُونِ١٥٢</w:t>
      </w:r>
      <w:r w:rsidR="003F43D1">
        <w:rPr>
          <w:rStyle w:val="1-Char"/>
          <w:rFonts w:cs="Traditional Arabic"/>
          <w:color w:val="000000"/>
          <w:shd w:val="clear" w:color="auto" w:fill="FFFFFF"/>
          <w:rtl/>
        </w:rPr>
        <w:t>﴾</w:t>
      </w:r>
      <w:r w:rsidR="003F43D1" w:rsidRPr="00DD64CA">
        <w:rPr>
          <w:rStyle w:val="5-Char0"/>
          <w:rFonts w:eastAsia="Calibri"/>
          <w:rtl/>
        </w:rPr>
        <w:t xml:space="preserve"> </w:t>
      </w:r>
      <w:r w:rsidR="003F43D1" w:rsidRPr="00A14DCC">
        <w:rPr>
          <w:rStyle w:val="8-Char"/>
          <w:rFonts w:eastAsia="Calibri"/>
          <w:rtl/>
        </w:rPr>
        <w:t>[البقرة: 152]</w:t>
      </w:r>
    </w:p>
    <w:p w:rsidR="00D60342" w:rsidRPr="00D15C41" w:rsidRDefault="00D60342" w:rsidP="003F43D1">
      <w:pPr>
        <w:widowControl w:val="0"/>
        <w:snapToGrid w:val="0"/>
        <w:rPr>
          <w:rStyle w:val="1-Char"/>
          <w:rtl/>
        </w:rPr>
      </w:pPr>
      <w:r w:rsidRPr="003F43D1">
        <w:rPr>
          <w:rStyle w:val="5-Char"/>
          <w:rtl/>
        </w:rPr>
        <w:t xml:space="preserve">(مرا </w:t>
      </w:r>
      <w:r w:rsidR="00801F13">
        <w:rPr>
          <w:rStyle w:val="5-Char"/>
          <w:rtl/>
        </w:rPr>
        <w:t>ی</w:t>
      </w:r>
      <w:r w:rsidRPr="003F43D1">
        <w:rPr>
          <w:rStyle w:val="5-Char"/>
          <w:rtl/>
        </w:rPr>
        <w:t xml:space="preserve">اد </w:t>
      </w:r>
      <w:r w:rsidR="00801F13">
        <w:rPr>
          <w:rStyle w:val="5-Char"/>
          <w:rtl/>
        </w:rPr>
        <w:t>ک</w:t>
      </w:r>
      <w:r w:rsidRPr="003F43D1">
        <w:rPr>
          <w:rStyle w:val="5-Char"/>
          <w:rtl/>
        </w:rPr>
        <w:t>ن</w:t>
      </w:r>
      <w:r w:rsidR="00801F13">
        <w:rPr>
          <w:rStyle w:val="5-Char"/>
          <w:rtl/>
        </w:rPr>
        <w:t>ی</w:t>
      </w:r>
      <w:r w:rsidRPr="003F43D1">
        <w:rPr>
          <w:rStyle w:val="5-Char"/>
          <w:rtl/>
        </w:rPr>
        <w:t>د تا من ن</w:t>
      </w:r>
      <w:r w:rsidR="00801F13">
        <w:rPr>
          <w:rStyle w:val="5-Char"/>
          <w:rtl/>
        </w:rPr>
        <w:t>ی</w:t>
      </w:r>
      <w:r w:rsidRPr="003F43D1">
        <w:rPr>
          <w:rStyle w:val="5-Char"/>
          <w:rtl/>
        </w:rPr>
        <w:t xml:space="preserve">ز شما را </w:t>
      </w:r>
      <w:r w:rsidR="00801F13">
        <w:rPr>
          <w:rStyle w:val="5-Char"/>
          <w:rtl/>
        </w:rPr>
        <w:t>ی</w:t>
      </w:r>
      <w:r w:rsidRPr="003F43D1">
        <w:rPr>
          <w:rStyle w:val="5-Char"/>
          <w:rtl/>
        </w:rPr>
        <w:t xml:space="preserve">اد </w:t>
      </w:r>
      <w:r w:rsidR="00801F13">
        <w:rPr>
          <w:rStyle w:val="5-Char"/>
          <w:rtl/>
        </w:rPr>
        <w:t>ک</w:t>
      </w:r>
      <w:r w:rsidRPr="003F43D1">
        <w:rPr>
          <w:rStyle w:val="5-Char"/>
          <w:rtl/>
        </w:rPr>
        <w:t>نم، و از من سپاسگ</w:t>
      </w:r>
      <w:r w:rsidRPr="003F43D1">
        <w:rPr>
          <w:rStyle w:val="5-Char"/>
          <w:rFonts w:hint="cs"/>
          <w:rtl/>
        </w:rPr>
        <w:t>ز</w:t>
      </w:r>
      <w:r w:rsidRPr="003F43D1">
        <w:rPr>
          <w:rStyle w:val="5-Char"/>
          <w:rtl/>
        </w:rPr>
        <w:t xml:space="preserve">ارى </w:t>
      </w:r>
      <w:r w:rsidR="00801F13">
        <w:rPr>
          <w:rStyle w:val="5-Char"/>
          <w:rtl/>
        </w:rPr>
        <w:t>ک</w:t>
      </w:r>
      <w:r w:rsidRPr="003F43D1">
        <w:rPr>
          <w:rStyle w:val="5-Char"/>
          <w:rtl/>
        </w:rPr>
        <w:t>ن</w:t>
      </w:r>
      <w:r w:rsidR="00801F13">
        <w:rPr>
          <w:rStyle w:val="5-Char"/>
          <w:rtl/>
        </w:rPr>
        <w:t>ی</w:t>
      </w:r>
      <w:r w:rsidRPr="003F43D1">
        <w:rPr>
          <w:rStyle w:val="5-Char"/>
          <w:rtl/>
        </w:rPr>
        <w:t>د و ناسپاسى مرا ن</w:t>
      </w:r>
      <w:r w:rsidR="00801F13">
        <w:rPr>
          <w:rStyle w:val="5-Char"/>
          <w:rtl/>
        </w:rPr>
        <w:t>ک</w:t>
      </w:r>
      <w:r w:rsidRPr="003F43D1">
        <w:rPr>
          <w:rStyle w:val="5-Char"/>
          <w:rtl/>
        </w:rPr>
        <w:t>ن</w:t>
      </w:r>
      <w:r w:rsidR="00801F13">
        <w:rPr>
          <w:rStyle w:val="5-Char"/>
          <w:rtl/>
        </w:rPr>
        <w:t>ی</w:t>
      </w:r>
      <w:r w:rsidRPr="003F43D1">
        <w:rPr>
          <w:rStyle w:val="5-Char"/>
          <w:rtl/>
        </w:rPr>
        <w:t>د</w:t>
      </w:r>
      <w:r w:rsidRPr="003F43D1">
        <w:rPr>
          <w:rStyle w:val="5-Char"/>
          <w:rFonts w:hint="cs"/>
          <w:rtl/>
        </w:rPr>
        <w:t>.</w:t>
      </w:r>
      <w:r w:rsidR="003F43D1">
        <w:rPr>
          <w:rStyle w:val="5-Char"/>
          <w:rFonts w:hint="cs"/>
          <w:rtl/>
        </w:rPr>
        <w:t>)</w:t>
      </w:r>
    </w:p>
    <w:p w:rsidR="00D60342" w:rsidRPr="00D15C41" w:rsidRDefault="003F43D1" w:rsidP="003F43D1">
      <w:pPr>
        <w:pStyle w:val="FootnoteText"/>
        <w:ind w:firstLine="284"/>
        <w:jc w:val="both"/>
        <w:rPr>
          <w:rStyle w:val="1-Char"/>
          <w:rtl/>
        </w:rPr>
      </w:pPr>
      <w:r>
        <w:rPr>
          <w:rStyle w:val="1-Char"/>
          <w:rFonts w:cs="Traditional Arabic"/>
          <w:color w:val="000000"/>
          <w:shd w:val="clear" w:color="auto" w:fill="FFFFFF"/>
          <w:rtl/>
        </w:rPr>
        <w:t>﴿</w:t>
      </w:r>
      <w:r w:rsidRPr="00DD64CA">
        <w:rPr>
          <w:rStyle w:val="5-Char0"/>
          <w:rFonts w:eastAsia="Calibri"/>
          <w:rtl/>
        </w:rPr>
        <w:t xml:space="preserve">يَٰٓأَيُّهَا </w:t>
      </w:r>
      <w:r w:rsidRPr="00DD64CA">
        <w:rPr>
          <w:rStyle w:val="5-Char0"/>
          <w:rFonts w:eastAsia="Calibri" w:hint="cs"/>
          <w:rtl/>
        </w:rPr>
        <w:t>ٱلَّذِينَ</w:t>
      </w:r>
      <w:r w:rsidRPr="00DD64CA">
        <w:rPr>
          <w:rStyle w:val="5-Char0"/>
          <w:rFonts w:eastAsia="Calibri"/>
          <w:rtl/>
        </w:rPr>
        <w:t xml:space="preserve"> ءَامَنُواْ </w:t>
      </w:r>
      <w:r w:rsidRPr="00DD64CA">
        <w:rPr>
          <w:rStyle w:val="5-Char0"/>
          <w:rFonts w:eastAsia="Calibri" w:hint="cs"/>
          <w:rtl/>
        </w:rPr>
        <w:t>ٱذۡكُرُواْ</w:t>
      </w:r>
      <w:r w:rsidRPr="00DD64CA">
        <w:rPr>
          <w:rStyle w:val="5-Char0"/>
          <w:rFonts w:eastAsia="Calibri"/>
          <w:rtl/>
        </w:rPr>
        <w:t xml:space="preserve"> </w:t>
      </w:r>
      <w:r w:rsidRPr="00DD64CA">
        <w:rPr>
          <w:rStyle w:val="5-Char0"/>
          <w:rFonts w:eastAsia="Calibri" w:hint="cs"/>
          <w:rtl/>
        </w:rPr>
        <w:t>ٱللَّهَ</w:t>
      </w:r>
      <w:r w:rsidRPr="00DD64CA">
        <w:rPr>
          <w:rStyle w:val="5-Char0"/>
          <w:rFonts w:eastAsia="Calibri"/>
          <w:rtl/>
        </w:rPr>
        <w:t xml:space="preserve"> ذِكۡرٗا كَثِيرٗا٤١</w:t>
      </w:r>
      <w:r>
        <w:rPr>
          <w:rStyle w:val="1-Char"/>
          <w:rFonts w:cs="Traditional Arabic"/>
          <w:color w:val="000000"/>
          <w:shd w:val="clear" w:color="auto" w:fill="FFFFFF"/>
          <w:rtl/>
        </w:rPr>
        <w:t>﴾</w:t>
      </w:r>
      <w:r w:rsidRPr="00DD64CA">
        <w:rPr>
          <w:rStyle w:val="5-Char0"/>
          <w:rFonts w:eastAsia="Calibri"/>
          <w:rtl/>
        </w:rPr>
        <w:t xml:space="preserve"> </w:t>
      </w:r>
      <w:r w:rsidRPr="00A14DCC">
        <w:rPr>
          <w:rStyle w:val="8-Char"/>
          <w:rFonts w:eastAsia="Calibri"/>
          <w:rtl/>
        </w:rPr>
        <w:t>[الأحزاب: 41]</w:t>
      </w:r>
    </w:p>
    <w:p w:rsidR="00D60342" w:rsidRPr="00D15C41" w:rsidRDefault="00D60342" w:rsidP="003F43D1">
      <w:pPr>
        <w:widowControl w:val="0"/>
        <w:snapToGrid w:val="0"/>
        <w:rPr>
          <w:rStyle w:val="1-Char"/>
          <w:rtl/>
        </w:rPr>
      </w:pPr>
      <w:r w:rsidRPr="003F43D1">
        <w:rPr>
          <w:rStyle w:val="5-Char"/>
          <w:rtl/>
        </w:rPr>
        <w:t>(اى مؤمنان! خداى را بس</w:t>
      </w:r>
      <w:r w:rsidR="00801F13">
        <w:rPr>
          <w:rStyle w:val="5-Char"/>
          <w:rtl/>
        </w:rPr>
        <w:t>ی</w:t>
      </w:r>
      <w:r w:rsidRPr="003F43D1">
        <w:rPr>
          <w:rStyle w:val="5-Char"/>
          <w:rtl/>
        </w:rPr>
        <w:t xml:space="preserve">ار </w:t>
      </w:r>
      <w:r w:rsidR="00801F13">
        <w:rPr>
          <w:rStyle w:val="5-Char"/>
          <w:rtl/>
        </w:rPr>
        <w:t>ی</w:t>
      </w:r>
      <w:r w:rsidRPr="003F43D1">
        <w:rPr>
          <w:rStyle w:val="5-Char"/>
          <w:rtl/>
        </w:rPr>
        <w:t xml:space="preserve">اد </w:t>
      </w:r>
      <w:r w:rsidR="00801F13">
        <w:rPr>
          <w:rStyle w:val="5-Char"/>
          <w:rtl/>
        </w:rPr>
        <w:t>ک</w:t>
      </w:r>
      <w:r w:rsidRPr="003F43D1">
        <w:rPr>
          <w:rStyle w:val="5-Char"/>
          <w:rtl/>
        </w:rPr>
        <w:t>ن</w:t>
      </w:r>
      <w:r w:rsidR="00801F13">
        <w:rPr>
          <w:rStyle w:val="5-Char"/>
          <w:rtl/>
        </w:rPr>
        <w:t>ی</w:t>
      </w:r>
      <w:r w:rsidRPr="003F43D1">
        <w:rPr>
          <w:rStyle w:val="5-Char"/>
          <w:rtl/>
        </w:rPr>
        <w:t>د</w:t>
      </w:r>
      <w:r w:rsidRPr="003F43D1">
        <w:rPr>
          <w:rStyle w:val="5-Char"/>
          <w:rFonts w:hint="cs"/>
          <w:rtl/>
        </w:rPr>
        <w:t>.</w:t>
      </w:r>
      <w:r w:rsidR="003F43D1">
        <w:rPr>
          <w:rStyle w:val="5-Char"/>
          <w:rFonts w:hint="cs"/>
          <w:rtl/>
        </w:rPr>
        <w:t>)</w:t>
      </w:r>
    </w:p>
    <w:p w:rsidR="00D60342" w:rsidRPr="00D53BEA" w:rsidRDefault="003F43D1" w:rsidP="003F43D1">
      <w:pPr>
        <w:rPr>
          <w:rFonts w:ascii="Lotus Linotype" w:hAnsi="Lotus Linotype" w:cs="2  Zar"/>
          <w:b/>
          <w:bCs/>
          <w:color w:val="000000"/>
          <w:sz w:val="28"/>
          <w:szCs w:val="28"/>
        </w:rPr>
      </w:pPr>
      <w:r>
        <w:rPr>
          <w:rFonts w:cs="Traditional Arabic"/>
          <w:b/>
          <w:color w:val="000000"/>
          <w:sz w:val="24"/>
          <w:szCs w:val="28"/>
          <w:shd w:val="clear" w:color="auto" w:fill="FFFFFF"/>
          <w:rtl/>
        </w:rPr>
        <w:t>﴿</w:t>
      </w:r>
      <w:r w:rsidRPr="00DD64CA">
        <w:rPr>
          <w:rStyle w:val="5-Char0"/>
          <w:rtl/>
        </w:rPr>
        <w:t>وَ</w:t>
      </w:r>
      <w:r w:rsidRPr="00DD64CA">
        <w:rPr>
          <w:rStyle w:val="5-Char0"/>
          <w:rFonts w:hint="cs"/>
          <w:rtl/>
        </w:rPr>
        <w:t>ٱلذَّٰكِرِينَ</w:t>
      </w:r>
      <w:r w:rsidRPr="00DD64CA">
        <w:rPr>
          <w:rStyle w:val="5-Char0"/>
          <w:rtl/>
        </w:rPr>
        <w:t xml:space="preserve"> </w:t>
      </w:r>
      <w:r w:rsidRPr="00DD64CA">
        <w:rPr>
          <w:rStyle w:val="5-Char0"/>
          <w:rFonts w:hint="cs"/>
          <w:rtl/>
        </w:rPr>
        <w:t>ٱللَّهَ</w:t>
      </w:r>
      <w:r w:rsidRPr="00DD64CA">
        <w:rPr>
          <w:rStyle w:val="5-Char0"/>
          <w:rtl/>
        </w:rPr>
        <w:t xml:space="preserve"> كَثِيرٗا وَ</w:t>
      </w:r>
      <w:r w:rsidRPr="00DD64CA">
        <w:rPr>
          <w:rStyle w:val="5-Char0"/>
          <w:rFonts w:hint="cs"/>
          <w:rtl/>
        </w:rPr>
        <w:t>ٱلذَّٰكِرَٰتِ</w:t>
      </w:r>
      <w:r w:rsidRPr="00DD64CA">
        <w:rPr>
          <w:rStyle w:val="5-Char0"/>
          <w:rtl/>
        </w:rPr>
        <w:t xml:space="preserve"> أَعَدَّ </w:t>
      </w:r>
      <w:r w:rsidRPr="00DD64CA">
        <w:rPr>
          <w:rStyle w:val="5-Char0"/>
          <w:rFonts w:hint="cs"/>
          <w:rtl/>
        </w:rPr>
        <w:t>ٱللَّهُ</w:t>
      </w:r>
      <w:r w:rsidRPr="00DD64CA">
        <w:rPr>
          <w:rStyle w:val="5-Char0"/>
          <w:rtl/>
        </w:rPr>
        <w:t xml:space="preserve"> لَهُم مَّغۡفِرَةٗ وَأَجۡرًا عَظِيمٗا٣٥</w:t>
      </w:r>
      <w:r>
        <w:rPr>
          <w:rFonts w:cs="Traditional Arabic"/>
          <w:b/>
          <w:color w:val="000000"/>
          <w:sz w:val="24"/>
          <w:szCs w:val="28"/>
          <w:shd w:val="clear" w:color="auto" w:fill="FFFFFF"/>
          <w:rtl/>
        </w:rPr>
        <w:t>﴾</w:t>
      </w:r>
      <w:r w:rsidRPr="00DD64CA">
        <w:rPr>
          <w:rStyle w:val="5-Char0"/>
          <w:rtl/>
        </w:rPr>
        <w:t xml:space="preserve"> </w:t>
      </w:r>
      <w:r w:rsidRPr="00A14DCC">
        <w:rPr>
          <w:rStyle w:val="8-Char"/>
          <w:rtl/>
        </w:rPr>
        <w:t>[الأحزاب: 35]</w:t>
      </w:r>
    </w:p>
    <w:p w:rsidR="00D60342" w:rsidRPr="00D15C41" w:rsidRDefault="00D60342" w:rsidP="003F43D1">
      <w:pPr>
        <w:widowControl w:val="0"/>
        <w:snapToGrid w:val="0"/>
        <w:rPr>
          <w:rStyle w:val="1-Char"/>
          <w:rtl/>
        </w:rPr>
      </w:pPr>
      <w:r w:rsidRPr="003F43D1">
        <w:rPr>
          <w:rStyle w:val="5-Char"/>
          <w:rtl/>
        </w:rPr>
        <w:t xml:space="preserve">(مردان و زنانى </w:t>
      </w:r>
      <w:r w:rsidR="00801F13">
        <w:rPr>
          <w:rStyle w:val="5-Char"/>
          <w:rtl/>
        </w:rPr>
        <w:t>ک</w:t>
      </w:r>
      <w:r w:rsidRPr="003F43D1">
        <w:rPr>
          <w:rStyle w:val="5-Char"/>
          <w:rtl/>
        </w:rPr>
        <w:t>ه خدا را بس</w:t>
      </w:r>
      <w:r w:rsidR="00801F13">
        <w:rPr>
          <w:rStyle w:val="5-Char"/>
          <w:rtl/>
        </w:rPr>
        <w:t>ی</w:t>
      </w:r>
      <w:r w:rsidRPr="003F43D1">
        <w:rPr>
          <w:rStyle w:val="5-Char"/>
          <w:rtl/>
        </w:rPr>
        <w:t xml:space="preserve">ار </w:t>
      </w:r>
      <w:r w:rsidR="00801F13">
        <w:rPr>
          <w:rStyle w:val="5-Char"/>
          <w:rtl/>
        </w:rPr>
        <w:t>ی</w:t>
      </w:r>
      <w:r w:rsidRPr="003F43D1">
        <w:rPr>
          <w:rStyle w:val="5-Char"/>
          <w:rtl/>
        </w:rPr>
        <w:t xml:space="preserve">اد مى </w:t>
      </w:r>
      <w:r w:rsidR="00801F13">
        <w:rPr>
          <w:rStyle w:val="5-Char"/>
          <w:rtl/>
        </w:rPr>
        <w:t>ک</w:t>
      </w:r>
      <w:r w:rsidRPr="003F43D1">
        <w:rPr>
          <w:rStyle w:val="5-Char"/>
          <w:rtl/>
        </w:rPr>
        <w:t>نند، خداوند براى</w:t>
      </w:r>
      <w:r w:rsidR="001858AA">
        <w:rPr>
          <w:rStyle w:val="5-Char"/>
          <w:rtl/>
        </w:rPr>
        <w:t xml:space="preserve"> آن‌ها </w:t>
      </w:r>
      <w:r w:rsidRPr="003F43D1">
        <w:rPr>
          <w:rStyle w:val="5-Char"/>
          <w:rtl/>
        </w:rPr>
        <w:t>آمرزش و پاداش بزرگى فراهم ساخته است</w:t>
      </w:r>
      <w:r w:rsidRPr="003F43D1">
        <w:rPr>
          <w:rStyle w:val="5-Char"/>
          <w:rFonts w:hint="cs"/>
          <w:rtl/>
        </w:rPr>
        <w:t>.</w:t>
      </w:r>
      <w:r w:rsidR="003F43D1">
        <w:rPr>
          <w:rStyle w:val="5-Char"/>
          <w:rFonts w:hint="cs"/>
          <w:rtl/>
        </w:rPr>
        <w:t>)</w:t>
      </w:r>
    </w:p>
    <w:p w:rsidR="00D60342" w:rsidRPr="00D53BEA" w:rsidRDefault="003F43D1" w:rsidP="003F43D1">
      <w:pPr>
        <w:rPr>
          <w:rFonts w:ascii="Lotus Linotype" w:hAnsi="Lotus Linotype" w:cs="2  Zar"/>
          <w:b/>
          <w:bCs/>
          <w:color w:val="000000"/>
          <w:sz w:val="28"/>
          <w:szCs w:val="28"/>
        </w:rPr>
      </w:pPr>
      <w:r>
        <w:rPr>
          <w:rFonts w:cs="Traditional Arabic"/>
          <w:b/>
          <w:color w:val="000000"/>
          <w:sz w:val="23"/>
          <w:szCs w:val="28"/>
          <w:shd w:val="clear" w:color="auto" w:fill="FFFFFF"/>
          <w:rtl/>
        </w:rPr>
        <w:t>﴿</w:t>
      </w:r>
      <w:r w:rsidRPr="00DD64CA">
        <w:rPr>
          <w:rStyle w:val="5-Char0"/>
          <w:rtl/>
        </w:rPr>
        <w:t>وَ</w:t>
      </w:r>
      <w:r w:rsidRPr="00DD64CA">
        <w:rPr>
          <w:rStyle w:val="5-Char0"/>
          <w:rFonts w:hint="cs"/>
          <w:rtl/>
        </w:rPr>
        <w:t>ٱذۡكُر</w:t>
      </w:r>
      <w:r w:rsidRPr="00DD64CA">
        <w:rPr>
          <w:rStyle w:val="5-Char0"/>
          <w:rtl/>
        </w:rPr>
        <w:t xml:space="preserve"> رَّبَّكَ فِي نَفۡسِكَ تَضَرُّعٗا وَخِيفَةٗ وَدُونَ </w:t>
      </w:r>
      <w:r w:rsidRPr="00DD64CA">
        <w:rPr>
          <w:rStyle w:val="5-Char0"/>
          <w:rFonts w:hint="cs"/>
          <w:rtl/>
        </w:rPr>
        <w:t>ٱلۡجَهۡرِ</w:t>
      </w:r>
      <w:r w:rsidRPr="00DD64CA">
        <w:rPr>
          <w:rStyle w:val="5-Char0"/>
          <w:rtl/>
        </w:rPr>
        <w:t xml:space="preserve"> مِنَ </w:t>
      </w:r>
      <w:r w:rsidRPr="00DD64CA">
        <w:rPr>
          <w:rStyle w:val="5-Char0"/>
          <w:rFonts w:hint="cs"/>
          <w:rtl/>
        </w:rPr>
        <w:t>ٱلۡقَوۡلِ</w:t>
      </w:r>
      <w:r w:rsidRPr="00DD64CA">
        <w:rPr>
          <w:rStyle w:val="5-Char0"/>
          <w:rtl/>
        </w:rPr>
        <w:t xml:space="preserve"> بِ</w:t>
      </w:r>
      <w:r w:rsidRPr="00DD64CA">
        <w:rPr>
          <w:rStyle w:val="5-Char0"/>
          <w:rFonts w:hint="cs"/>
          <w:rtl/>
        </w:rPr>
        <w:t>ٱلۡغُدُوِّ</w:t>
      </w:r>
      <w:r w:rsidRPr="00DD64CA">
        <w:rPr>
          <w:rStyle w:val="5-Char0"/>
          <w:rtl/>
        </w:rPr>
        <w:t xml:space="preserve"> وَ</w:t>
      </w:r>
      <w:r w:rsidRPr="00DD64CA">
        <w:rPr>
          <w:rStyle w:val="5-Char0"/>
          <w:rFonts w:hint="cs"/>
          <w:rtl/>
        </w:rPr>
        <w:t>ٱلۡأٓصَالِ</w:t>
      </w:r>
      <w:r w:rsidRPr="00DD64CA">
        <w:rPr>
          <w:rStyle w:val="5-Char0"/>
          <w:rtl/>
        </w:rPr>
        <w:t xml:space="preserve"> وَلَا تَكُن مِّنَ </w:t>
      </w:r>
      <w:r w:rsidRPr="00DD64CA">
        <w:rPr>
          <w:rStyle w:val="5-Char0"/>
          <w:rFonts w:hint="cs"/>
          <w:rtl/>
        </w:rPr>
        <w:t>ٱلۡغَٰفِلِينَ</w:t>
      </w:r>
      <w:r w:rsidRPr="00DD64CA">
        <w:rPr>
          <w:rStyle w:val="5-Char0"/>
          <w:rtl/>
        </w:rPr>
        <w:t>٢٠٥</w:t>
      </w:r>
      <w:r>
        <w:rPr>
          <w:rFonts w:cs="Traditional Arabic"/>
          <w:b/>
          <w:color w:val="000000"/>
          <w:sz w:val="23"/>
          <w:szCs w:val="28"/>
          <w:shd w:val="clear" w:color="auto" w:fill="FFFFFF"/>
          <w:rtl/>
        </w:rPr>
        <w:t>﴾</w:t>
      </w:r>
      <w:r w:rsidRPr="00DD64CA">
        <w:rPr>
          <w:rStyle w:val="5-Char0"/>
          <w:rtl/>
        </w:rPr>
        <w:t xml:space="preserve"> </w:t>
      </w:r>
      <w:r w:rsidRPr="00A14DCC">
        <w:rPr>
          <w:rStyle w:val="8-Char"/>
          <w:rtl/>
        </w:rPr>
        <w:t>[الأعراف: 205]</w:t>
      </w:r>
    </w:p>
    <w:p w:rsidR="00D60342" w:rsidRPr="00D15C41" w:rsidRDefault="00D60342" w:rsidP="003F43D1">
      <w:pPr>
        <w:widowControl w:val="0"/>
        <w:snapToGrid w:val="0"/>
        <w:rPr>
          <w:rStyle w:val="1-Char"/>
          <w:rtl/>
        </w:rPr>
      </w:pPr>
      <w:r w:rsidRPr="003F43D1">
        <w:rPr>
          <w:rStyle w:val="5-Char"/>
          <w:rFonts w:hint="cs"/>
          <w:rtl/>
        </w:rPr>
        <w:t>(</w:t>
      </w:r>
      <w:r w:rsidRPr="003F43D1">
        <w:rPr>
          <w:rStyle w:val="5-Char"/>
          <w:rtl/>
        </w:rPr>
        <w:t xml:space="preserve">پروردگارت را در دل خود، با فروتنى، هراس، آهسته و آرام، صبحگاهان و شامگاهان </w:t>
      </w:r>
      <w:r w:rsidR="00801F13">
        <w:rPr>
          <w:rStyle w:val="5-Char"/>
          <w:rtl/>
        </w:rPr>
        <w:t>ی</w:t>
      </w:r>
      <w:r w:rsidRPr="003F43D1">
        <w:rPr>
          <w:rStyle w:val="5-Char"/>
          <w:rtl/>
        </w:rPr>
        <w:t xml:space="preserve">اد </w:t>
      </w:r>
      <w:r w:rsidR="00801F13">
        <w:rPr>
          <w:rStyle w:val="5-Char"/>
          <w:rtl/>
        </w:rPr>
        <w:t>ک</w:t>
      </w:r>
      <w:r w:rsidRPr="003F43D1">
        <w:rPr>
          <w:rStyle w:val="5-Char"/>
          <w:rtl/>
        </w:rPr>
        <w:t>ن و از زمر</w:t>
      </w:r>
      <w:r w:rsidR="00050352">
        <w:rPr>
          <w:rStyle w:val="5-Char"/>
          <w:rFonts w:hint="cs"/>
          <w:rtl/>
        </w:rPr>
        <w:t>ۀ</w:t>
      </w:r>
      <w:r w:rsidRPr="003F43D1">
        <w:rPr>
          <w:rStyle w:val="5-Char"/>
          <w:rtl/>
        </w:rPr>
        <w:t xml:space="preserve"> غافلان مباش</w:t>
      </w:r>
      <w:r w:rsidRPr="003F43D1">
        <w:rPr>
          <w:rStyle w:val="5-Char"/>
          <w:rFonts w:hint="cs"/>
          <w:rtl/>
        </w:rPr>
        <w:t>.</w:t>
      </w:r>
      <w:r w:rsidR="003F43D1">
        <w:rPr>
          <w:rStyle w:val="5-Char"/>
          <w:rFonts w:hint="cs"/>
          <w:rtl/>
        </w:rPr>
        <w:t>)</w:t>
      </w:r>
    </w:p>
    <w:p w:rsidR="00D60342" w:rsidRPr="00D15C41" w:rsidRDefault="00D60342" w:rsidP="00D60342">
      <w:pPr>
        <w:rPr>
          <w:rStyle w:val="1-Char"/>
        </w:rPr>
      </w:pPr>
      <w:r w:rsidRPr="00D15C41">
        <w:rPr>
          <w:rStyle w:val="1-Char"/>
          <w:rtl/>
        </w:rPr>
        <w:t>رسول الله</w:t>
      </w:r>
      <w:r w:rsidR="00745CD2" w:rsidRPr="00745CD2">
        <w:rPr>
          <w:rFonts w:ascii="Times New Roman Bold" w:hAnsi="Times New Roman Bold" w:cs="IRNazli" w:hint="cs"/>
          <w:color w:val="000000"/>
          <w:kern w:val="32"/>
          <w:sz w:val="28"/>
          <w:szCs w:val="28"/>
          <w:rtl/>
        </w:rPr>
        <w:t xml:space="preserve"> </w:t>
      </w:r>
      <w:r w:rsidR="00A9498A" w:rsidRPr="00A9498A">
        <w:rPr>
          <w:rFonts w:ascii="Times New Roman Bold" w:hAnsi="Times New Roman Bold" w:cs="CTraditional Arabic" w:hint="cs"/>
          <w:color w:val="000000"/>
          <w:kern w:val="32"/>
          <w:sz w:val="28"/>
          <w:szCs w:val="28"/>
          <w:rtl/>
        </w:rPr>
        <w:t>ج</w:t>
      </w:r>
      <w:r w:rsidRPr="00D15C41">
        <w:rPr>
          <w:rStyle w:val="1-Char"/>
          <w:rtl/>
        </w:rPr>
        <w:t xml:space="preserve"> مى</w:t>
      </w:r>
      <w:r w:rsidRPr="00D15C41">
        <w:rPr>
          <w:rStyle w:val="1-Char"/>
          <w:rtl/>
        </w:rPr>
        <w:softHyphen/>
        <w:t>فرما</w:t>
      </w:r>
      <w:r w:rsidR="00801F13">
        <w:rPr>
          <w:rStyle w:val="1-Char"/>
          <w:rtl/>
        </w:rPr>
        <w:t>ی</w:t>
      </w:r>
      <w:r w:rsidRPr="00D15C41">
        <w:rPr>
          <w:rStyle w:val="1-Char"/>
          <w:rtl/>
        </w:rPr>
        <w:t xml:space="preserve">د: </w:t>
      </w:r>
      <w:r w:rsidRPr="003A3652">
        <w:rPr>
          <w:rStyle w:val="6-Char"/>
          <w:rFonts w:hint="cs"/>
          <w:rtl/>
        </w:rPr>
        <w:t>(</w:t>
      </w:r>
      <w:r w:rsidRPr="003A3652">
        <w:rPr>
          <w:rStyle w:val="6-Char"/>
          <w:rtl/>
        </w:rPr>
        <w:t>مَثَلُ الَّذي يَذْكُرُ رَبَّهُ وَالّذ</w:t>
      </w:r>
      <w:r w:rsidRPr="003A3652">
        <w:rPr>
          <w:rStyle w:val="6-Char"/>
          <w:rFonts w:hint="cs"/>
          <w:rtl/>
        </w:rPr>
        <w:t>ِ</w:t>
      </w:r>
      <w:r w:rsidRPr="003A3652">
        <w:rPr>
          <w:rStyle w:val="6-Char"/>
          <w:rtl/>
        </w:rPr>
        <w:t>ي لاَ يَذْكُرُ رَبَّهُ مَثَلُ الْـحَيِّ وَالْ</w:t>
      </w:r>
      <w:r w:rsidRPr="003A3652">
        <w:rPr>
          <w:rStyle w:val="6-Char"/>
          <w:rFonts w:hint="cs"/>
          <w:rtl/>
        </w:rPr>
        <w:t>ـ</w:t>
      </w:r>
      <w:r w:rsidRPr="003A3652">
        <w:rPr>
          <w:rStyle w:val="6-Char"/>
          <w:rtl/>
        </w:rPr>
        <w:t>م</w:t>
      </w:r>
      <w:r w:rsidRPr="003A3652">
        <w:rPr>
          <w:rStyle w:val="6-Char"/>
          <w:rFonts w:hint="cs"/>
          <w:rtl/>
        </w:rPr>
        <w:t>َ</w:t>
      </w:r>
      <w:r w:rsidRPr="003A3652">
        <w:rPr>
          <w:rStyle w:val="6-Char"/>
          <w:rtl/>
        </w:rPr>
        <w:t>يِّتِ.)</w:t>
      </w:r>
      <w:r w:rsidRPr="00523E5E">
        <w:rPr>
          <w:rStyle w:val="1-Char"/>
          <w:vertAlign w:val="superscript"/>
          <w:rtl/>
        </w:rPr>
        <w:t>(</w:t>
      </w:r>
      <w:r w:rsidRPr="00194A9F">
        <w:rPr>
          <w:rStyle w:val="1-Char"/>
          <w:vertAlign w:val="superscript"/>
          <w:rtl/>
        </w:rPr>
        <w:footnoteReference w:id="61"/>
      </w:r>
      <w:r w:rsidRPr="00523E5E">
        <w:rPr>
          <w:rStyle w:val="1-Char"/>
          <w:vertAlign w:val="superscript"/>
          <w:rtl/>
        </w:rPr>
        <w:t>)</w:t>
      </w:r>
    </w:p>
    <w:p w:rsidR="00D60342" w:rsidRPr="00D15C41" w:rsidRDefault="00D60342" w:rsidP="00D60342">
      <w:pPr>
        <w:widowControl w:val="0"/>
        <w:snapToGrid w:val="0"/>
        <w:rPr>
          <w:rStyle w:val="1-Char"/>
          <w:rtl/>
        </w:rPr>
      </w:pPr>
      <w:r w:rsidRPr="00D15C41">
        <w:rPr>
          <w:rStyle w:val="1-Char"/>
          <w:rtl/>
        </w:rPr>
        <w:t xml:space="preserve">(مثال </w:t>
      </w:r>
      <w:r w:rsidR="00801F13">
        <w:rPr>
          <w:rStyle w:val="1-Char"/>
          <w:rtl/>
        </w:rPr>
        <w:t>ک</w:t>
      </w:r>
      <w:r w:rsidRPr="00D15C41">
        <w:rPr>
          <w:rStyle w:val="1-Char"/>
          <w:rtl/>
        </w:rPr>
        <w:t xml:space="preserve">سى </w:t>
      </w:r>
      <w:r w:rsidR="00801F13">
        <w:rPr>
          <w:rStyle w:val="1-Char"/>
          <w:rtl/>
        </w:rPr>
        <w:t>ک</w:t>
      </w:r>
      <w:r w:rsidRPr="00D15C41">
        <w:rPr>
          <w:rStyle w:val="1-Char"/>
          <w:rtl/>
        </w:rPr>
        <w:t xml:space="preserve">ه پروردگارش را </w:t>
      </w:r>
      <w:r w:rsidR="00801F13">
        <w:rPr>
          <w:rStyle w:val="1-Char"/>
          <w:rtl/>
        </w:rPr>
        <w:t>ی</w:t>
      </w:r>
      <w:r w:rsidRPr="00D15C41">
        <w:rPr>
          <w:rStyle w:val="1-Char"/>
          <w:rtl/>
        </w:rPr>
        <w:t xml:space="preserve">اد مى </w:t>
      </w:r>
      <w:r w:rsidR="00801F13">
        <w:rPr>
          <w:rStyle w:val="1-Char"/>
          <w:rtl/>
        </w:rPr>
        <w:t>ک</w:t>
      </w:r>
      <w:r w:rsidRPr="00D15C41">
        <w:rPr>
          <w:rStyle w:val="1-Char"/>
          <w:rtl/>
        </w:rPr>
        <w:t xml:space="preserve">ند و </w:t>
      </w:r>
      <w:r w:rsidR="00801F13">
        <w:rPr>
          <w:rStyle w:val="1-Char"/>
          <w:rtl/>
        </w:rPr>
        <w:t>ک</w:t>
      </w:r>
      <w:r w:rsidRPr="00D15C41">
        <w:rPr>
          <w:rStyle w:val="1-Char"/>
          <w:rtl/>
        </w:rPr>
        <w:t xml:space="preserve">سى </w:t>
      </w:r>
      <w:r w:rsidR="00801F13">
        <w:rPr>
          <w:rStyle w:val="1-Char"/>
          <w:rtl/>
        </w:rPr>
        <w:t>ک</w:t>
      </w:r>
      <w:r w:rsidRPr="00D15C41">
        <w:rPr>
          <w:rStyle w:val="1-Char"/>
          <w:rtl/>
        </w:rPr>
        <w:t xml:space="preserve">ه پروردگارش را </w:t>
      </w:r>
      <w:r w:rsidR="00801F13">
        <w:rPr>
          <w:rStyle w:val="1-Char"/>
          <w:rtl/>
        </w:rPr>
        <w:t>ی</w:t>
      </w:r>
      <w:r w:rsidRPr="00D15C41">
        <w:rPr>
          <w:rStyle w:val="1-Char"/>
          <w:rtl/>
        </w:rPr>
        <w:t xml:space="preserve">اد نمى </w:t>
      </w:r>
      <w:r w:rsidR="00801F13">
        <w:rPr>
          <w:rStyle w:val="1-Char"/>
          <w:rtl/>
        </w:rPr>
        <w:t>ک</w:t>
      </w:r>
      <w:r w:rsidRPr="00D15C41">
        <w:rPr>
          <w:rStyle w:val="1-Char"/>
          <w:rtl/>
        </w:rPr>
        <w:t>ند، مانند زنده و مرده است</w:t>
      </w:r>
      <w:r w:rsidRPr="00D15C41">
        <w:rPr>
          <w:rStyle w:val="1-Char"/>
          <w:rFonts w:hint="cs"/>
          <w:rtl/>
        </w:rPr>
        <w:t>.</w:t>
      </w:r>
      <w:r w:rsidRPr="00D15C41">
        <w:rPr>
          <w:rStyle w:val="1-Char"/>
          <w:rtl/>
        </w:rPr>
        <w:t>)</w:t>
      </w:r>
    </w:p>
    <w:p w:rsidR="00D60342" w:rsidRPr="00D15C41" w:rsidRDefault="00D60342" w:rsidP="00D60342">
      <w:pPr>
        <w:widowControl w:val="0"/>
        <w:snapToGrid w:val="0"/>
        <w:rPr>
          <w:rStyle w:val="1-Char"/>
          <w:rtl/>
        </w:rPr>
      </w:pPr>
      <w:r w:rsidRPr="00D15C41">
        <w:rPr>
          <w:rStyle w:val="1-Char"/>
          <w:rtl/>
        </w:rPr>
        <w:t>(آ</w:t>
      </w:r>
      <w:r w:rsidR="00801F13">
        <w:rPr>
          <w:rStyle w:val="1-Char"/>
          <w:rtl/>
        </w:rPr>
        <w:t>ی</w:t>
      </w:r>
      <w:r w:rsidRPr="00D15C41">
        <w:rPr>
          <w:rStyle w:val="1-Char"/>
          <w:rtl/>
        </w:rPr>
        <w:t>ا شما را از بهتر</w:t>
      </w:r>
      <w:r w:rsidR="00801F13">
        <w:rPr>
          <w:rStyle w:val="1-Char"/>
          <w:rtl/>
        </w:rPr>
        <w:t>ی</w:t>
      </w:r>
      <w:r w:rsidRPr="00D15C41">
        <w:rPr>
          <w:rStyle w:val="1-Char"/>
          <w:rtl/>
        </w:rPr>
        <w:t xml:space="preserve">ن اعمال با خبر نگردانم </w:t>
      </w:r>
      <w:r w:rsidR="00801F13">
        <w:rPr>
          <w:rStyle w:val="1-Char"/>
          <w:rtl/>
        </w:rPr>
        <w:t>ک</w:t>
      </w:r>
      <w:r w:rsidRPr="00D15C41">
        <w:rPr>
          <w:rStyle w:val="1-Char"/>
          <w:rtl/>
        </w:rPr>
        <w:t>ه نزد پروردگارتان پا</w:t>
      </w:r>
      <w:r w:rsidR="00801F13">
        <w:rPr>
          <w:rStyle w:val="1-Char"/>
          <w:rtl/>
        </w:rPr>
        <w:t>کی</w:t>
      </w:r>
      <w:r w:rsidRPr="00D15C41">
        <w:rPr>
          <w:rStyle w:val="1-Char"/>
          <w:rtl/>
        </w:rPr>
        <w:t>زه</w:t>
      </w:r>
      <w:r w:rsidRPr="00D15C41">
        <w:rPr>
          <w:rStyle w:val="1-Char"/>
          <w:rFonts w:hint="cs"/>
          <w:rtl/>
        </w:rPr>
        <w:softHyphen/>
      </w:r>
      <w:r w:rsidRPr="00D15C41">
        <w:rPr>
          <w:rStyle w:val="1-Char"/>
          <w:rtl/>
        </w:rPr>
        <w:t>تر است و</w:t>
      </w:r>
      <w:r w:rsidRPr="00D15C41">
        <w:rPr>
          <w:rStyle w:val="1-Char"/>
          <w:rFonts w:hint="cs"/>
          <w:rtl/>
        </w:rPr>
        <w:t xml:space="preserve"> رسول الله</w:t>
      </w:r>
      <w:r w:rsidR="00745CD2" w:rsidRPr="00745CD2">
        <w:rPr>
          <w:rFonts w:ascii="Times New Roman Bold" w:hAnsi="Times New Roman Bold" w:cs="IRNazli" w:hint="cs"/>
          <w:color w:val="000000"/>
          <w:kern w:val="32"/>
          <w:sz w:val="28"/>
          <w:szCs w:val="28"/>
          <w:rtl/>
        </w:rPr>
        <w:t xml:space="preserve"> </w:t>
      </w:r>
      <w:r w:rsidR="00A9498A" w:rsidRPr="00A9498A">
        <w:rPr>
          <w:rFonts w:ascii="Times New Roman Bold" w:hAnsi="Times New Roman Bold" w:cs="CTraditional Arabic" w:hint="cs"/>
          <w:color w:val="000000"/>
          <w:kern w:val="32"/>
          <w:sz w:val="28"/>
          <w:szCs w:val="28"/>
          <w:rtl/>
        </w:rPr>
        <w:t>ج</w:t>
      </w:r>
      <w:r w:rsidRPr="00D15C41">
        <w:rPr>
          <w:rStyle w:val="1-Char"/>
          <w:rtl/>
        </w:rPr>
        <w:t xml:space="preserve"> فرمود:</w:t>
      </w:r>
    </w:p>
    <w:p w:rsidR="00D60342" w:rsidRPr="00D15C41" w:rsidRDefault="00D60342" w:rsidP="00D60342">
      <w:pPr>
        <w:rPr>
          <w:rStyle w:val="1-Char"/>
        </w:rPr>
      </w:pPr>
      <w:r w:rsidRPr="003A3652">
        <w:rPr>
          <w:rStyle w:val="6-Char"/>
          <w:rtl/>
        </w:rPr>
        <w:t>(يَقُولُ اللهُ تَعَالَى: أَنَا عِنْدَ ظَنِّ عَبْدِي بِي، وَأَنَا مَعَهُ إِذَا ذَكَرَنِي، فَإِنْ ذَكَرَنِي فِي نَفْسِهِ ذَكَرْتُهُ فِي نَفْسِي، وَإِنْ ذَكَرَنِي فِي مَلأٍ ذَكَرْتُهُ فِي مَلأٍ خَيْرٍ مِنْهُمْ، وَإِنْ تَقَرَّبَ إِلَىَّ شِبْر</w:t>
      </w:r>
      <w:r w:rsidRPr="003A3652">
        <w:rPr>
          <w:rStyle w:val="6-Char"/>
          <w:rFonts w:hint="cs"/>
          <w:rtl/>
        </w:rPr>
        <w:t>ً</w:t>
      </w:r>
      <w:r w:rsidRPr="003A3652">
        <w:rPr>
          <w:rStyle w:val="6-Char"/>
          <w:rtl/>
        </w:rPr>
        <w:t>ا</w:t>
      </w:r>
      <w:r w:rsidRPr="003A3652">
        <w:rPr>
          <w:rStyle w:val="6-Char"/>
          <w:rFonts w:hint="cs"/>
          <w:rtl/>
        </w:rPr>
        <w:t xml:space="preserve"> </w:t>
      </w:r>
      <w:r w:rsidRPr="003A3652">
        <w:rPr>
          <w:rStyle w:val="6-Char"/>
          <w:rtl/>
        </w:rPr>
        <w:t>تَقَرَّبْتُ إِلَيْهِ ذِرَاع</w:t>
      </w:r>
      <w:r w:rsidRPr="003A3652">
        <w:rPr>
          <w:rStyle w:val="6-Char"/>
          <w:rFonts w:hint="cs"/>
          <w:rtl/>
        </w:rPr>
        <w:t>ً</w:t>
      </w:r>
      <w:r w:rsidRPr="003A3652">
        <w:rPr>
          <w:rStyle w:val="6-Char"/>
          <w:rtl/>
        </w:rPr>
        <w:t>ا، وَإِنْ تَقَرَّبَ إِلَيَّ ذِرَاع</w:t>
      </w:r>
      <w:r w:rsidRPr="003A3652">
        <w:rPr>
          <w:rStyle w:val="6-Char"/>
          <w:rFonts w:hint="cs"/>
          <w:rtl/>
        </w:rPr>
        <w:t>ً</w:t>
      </w:r>
      <w:r w:rsidRPr="003A3652">
        <w:rPr>
          <w:rStyle w:val="6-Char"/>
          <w:rtl/>
        </w:rPr>
        <w:t>ا تَقَرَّبْتُ إِلَيْهِ بَاع</w:t>
      </w:r>
      <w:r w:rsidRPr="003A3652">
        <w:rPr>
          <w:rStyle w:val="6-Char"/>
          <w:rFonts w:hint="cs"/>
          <w:rtl/>
        </w:rPr>
        <w:t>ً</w:t>
      </w:r>
      <w:r w:rsidRPr="003A3652">
        <w:rPr>
          <w:rStyle w:val="6-Char"/>
          <w:rtl/>
        </w:rPr>
        <w:t>ا، وَإِنْ أَتَانِي يَمْشِي أَتَيْتُهُ هَرْوَلَةً.)</w:t>
      </w:r>
      <w:r w:rsidRPr="00523E5E">
        <w:rPr>
          <w:rStyle w:val="1-Char"/>
          <w:vertAlign w:val="superscript"/>
          <w:rtl/>
        </w:rPr>
        <w:t>(</w:t>
      </w:r>
      <w:r w:rsidRPr="00194A9F">
        <w:rPr>
          <w:rStyle w:val="1-Char"/>
          <w:vertAlign w:val="superscript"/>
          <w:rtl/>
        </w:rPr>
        <w:footnoteReference w:id="62"/>
      </w:r>
      <w:r w:rsidRPr="00523E5E">
        <w:rPr>
          <w:rStyle w:val="1-Char"/>
          <w:vertAlign w:val="superscript"/>
          <w:rtl/>
        </w:rPr>
        <w:t>)</w:t>
      </w:r>
    </w:p>
    <w:p w:rsidR="00D60342" w:rsidRPr="00D15C41" w:rsidRDefault="00D60342" w:rsidP="00D60342">
      <w:pPr>
        <w:widowControl w:val="0"/>
        <w:snapToGrid w:val="0"/>
        <w:rPr>
          <w:rStyle w:val="1-Char"/>
          <w:rtl/>
        </w:rPr>
      </w:pPr>
      <w:r w:rsidRPr="00D15C41">
        <w:rPr>
          <w:rStyle w:val="1-Char"/>
          <w:rtl/>
        </w:rPr>
        <w:t>(خداوند (در حد</w:t>
      </w:r>
      <w:r w:rsidR="00801F13">
        <w:rPr>
          <w:rStyle w:val="1-Char"/>
          <w:rtl/>
        </w:rPr>
        <w:t>ی</w:t>
      </w:r>
      <w:r w:rsidRPr="00D15C41">
        <w:rPr>
          <w:rStyle w:val="1-Char"/>
          <w:rtl/>
        </w:rPr>
        <w:t>ث قدسى) مى</w:t>
      </w:r>
      <w:r w:rsidRPr="00D15C41">
        <w:rPr>
          <w:rStyle w:val="1-Char"/>
          <w:rFonts w:hint="cs"/>
          <w:rtl/>
        </w:rPr>
        <w:t>‌</w:t>
      </w:r>
      <w:r w:rsidRPr="00D15C41">
        <w:rPr>
          <w:rStyle w:val="1-Char"/>
          <w:rtl/>
        </w:rPr>
        <w:t>فرما</w:t>
      </w:r>
      <w:r w:rsidR="00801F13">
        <w:rPr>
          <w:rStyle w:val="1-Char"/>
          <w:rtl/>
        </w:rPr>
        <w:t>ی</w:t>
      </w:r>
      <w:r w:rsidRPr="00D15C41">
        <w:rPr>
          <w:rStyle w:val="1-Char"/>
          <w:rFonts w:hint="cs"/>
          <w:rtl/>
        </w:rPr>
        <w:t>ن</w:t>
      </w:r>
      <w:r w:rsidRPr="00D15C41">
        <w:rPr>
          <w:rStyle w:val="1-Char"/>
          <w:rtl/>
        </w:rPr>
        <w:t>د: من نزد گمان بنده</w:t>
      </w:r>
      <w:r w:rsidRPr="00D15C41">
        <w:rPr>
          <w:rStyle w:val="1-Char"/>
          <w:rtl/>
        </w:rPr>
        <w:softHyphen/>
        <w:t xml:space="preserve">ام هستم و هنگامى </w:t>
      </w:r>
      <w:r w:rsidR="00801F13">
        <w:rPr>
          <w:rStyle w:val="1-Char"/>
          <w:rtl/>
        </w:rPr>
        <w:t>ک</w:t>
      </w:r>
      <w:r w:rsidRPr="00D15C41">
        <w:rPr>
          <w:rStyle w:val="1-Char"/>
          <w:rtl/>
        </w:rPr>
        <w:t xml:space="preserve">ه او مرا </w:t>
      </w:r>
      <w:r w:rsidR="00801F13">
        <w:rPr>
          <w:rStyle w:val="1-Char"/>
          <w:rtl/>
        </w:rPr>
        <w:t>ی</w:t>
      </w:r>
      <w:r w:rsidRPr="00D15C41">
        <w:rPr>
          <w:rStyle w:val="1-Char"/>
          <w:rtl/>
        </w:rPr>
        <w:t>اد نما</w:t>
      </w:r>
      <w:r w:rsidR="00801F13">
        <w:rPr>
          <w:rStyle w:val="1-Char"/>
          <w:rtl/>
        </w:rPr>
        <w:t>ی</w:t>
      </w:r>
      <w:r w:rsidRPr="00D15C41">
        <w:rPr>
          <w:rStyle w:val="1-Char"/>
          <w:rtl/>
        </w:rPr>
        <w:t>د من همراه او هستم، اگر مرا در خل</w:t>
      </w:r>
      <w:r w:rsidRPr="00D15C41">
        <w:rPr>
          <w:rStyle w:val="1-Char"/>
          <w:rFonts w:hint="cs"/>
          <w:rtl/>
        </w:rPr>
        <w:t>و</w:t>
      </w:r>
      <w:r w:rsidRPr="00D15C41">
        <w:rPr>
          <w:rStyle w:val="1-Char"/>
          <w:rtl/>
        </w:rPr>
        <w:t xml:space="preserve">ت </w:t>
      </w:r>
      <w:r w:rsidR="00801F13">
        <w:rPr>
          <w:rStyle w:val="1-Char"/>
          <w:rtl/>
        </w:rPr>
        <w:t>ی</w:t>
      </w:r>
      <w:r w:rsidRPr="00D15C41">
        <w:rPr>
          <w:rStyle w:val="1-Char"/>
          <w:rtl/>
        </w:rPr>
        <w:t xml:space="preserve">اد </w:t>
      </w:r>
      <w:r w:rsidR="00801F13">
        <w:rPr>
          <w:rStyle w:val="1-Char"/>
          <w:rtl/>
        </w:rPr>
        <w:t>ک</w:t>
      </w:r>
      <w:r w:rsidRPr="00D15C41">
        <w:rPr>
          <w:rStyle w:val="1-Char"/>
          <w:rtl/>
        </w:rPr>
        <w:t>ند</w:t>
      </w:r>
      <w:r w:rsidRPr="00D15C41">
        <w:rPr>
          <w:rStyle w:val="1-Char"/>
          <w:rFonts w:hint="cs"/>
          <w:rtl/>
        </w:rPr>
        <w:t>،</w:t>
      </w:r>
      <w:r w:rsidRPr="00D15C41">
        <w:rPr>
          <w:rStyle w:val="1-Char"/>
          <w:rtl/>
        </w:rPr>
        <w:t xml:space="preserve"> من او را در خلوت </w:t>
      </w:r>
      <w:r w:rsidR="00801F13">
        <w:rPr>
          <w:rStyle w:val="1-Char"/>
          <w:rtl/>
        </w:rPr>
        <w:t>ی</w:t>
      </w:r>
      <w:r w:rsidRPr="00D15C41">
        <w:rPr>
          <w:rStyle w:val="1-Char"/>
          <w:rtl/>
        </w:rPr>
        <w:t>اد مى</w:t>
      </w:r>
      <w:r w:rsidRPr="00D15C41">
        <w:rPr>
          <w:rStyle w:val="1-Char"/>
          <w:rFonts w:hint="cs"/>
          <w:rtl/>
        </w:rPr>
        <w:softHyphen/>
      </w:r>
      <w:r w:rsidR="00801F13">
        <w:rPr>
          <w:rStyle w:val="1-Char"/>
          <w:rtl/>
        </w:rPr>
        <w:t>ک</w:t>
      </w:r>
      <w:r w:rsidRPr="00D15C41">
        <w:rPr>
          <w:rStyle w:val="1-Char"/>
          <w:rtl/>
        </w:rPr>
        <w:t xml:space="preserve">نم، و اگر مرا در مجلسى </w:t>
      </w:r>
      <w:r w:rsidR="00801F13">
        <w:rPr>
          <w:rStyle w:val="1-Char"/>
          <w:rtl/>
        </w:rPr>
        <w:t>ی</w:t>
      </w:r>
      <w:r w:rsidRPr="00D15C41">
        <w:rPr>
          <w:rStyle w:val="1-Char"/>
          <w:rtl/>
        </w:rPr>
        <w:t xml:space="preserve">اد </w:t>
      </w:r>
      <w:r w:rsidR="00801F13">
        <w:rPr>
          <w:rStyle w:val="1-Char"/>
          <w:rtl/>
        </w:rPr>
        <w:t>ک</w:t>
      </w:r>
      <w:r w:rsidRPr="00D15C41">
        <w:rPr>
          <w:rStyle w:val="1-Char"/>
          <w:rtl/>
        </w:rPr>
        <w:t xml:space="preserve">ند، من او را در مجلسى بهتر از آن </w:t>
      </w:r>
      <w:r w:rsidR="00801F13">
        <w:rPr>
          <w:rStyle w:val="1-Char"/>
          <w:rtl/>
        </w:rPr>
        <w:t>ی</w:t>
      </w:r>
      <w:r w:rsidRPr="00D15C41">
        <w:rPr>
          <w:rStyle w:val="1-Char"/>
          <w:rtl/>
        </w:rPr>
        <w:t>اد مى</w:t>
      </w:r>
      <w:r w:rsidRPr="00D15C41">
        <w:rPr>
          <w:rStyle w:val="1-Char"/>
          <w:rtl/>
        </w:rPr>
        <w:softHyphen/>
      </w:r>
      <w:r w:rsidR="00801F13">
        <w:rPr>
          <w:rStyle w:val="1-Char"/>
          <w:rtl/>
        </w:rPr>
        <w:t>ک</w:t>
      </w:r>
      <w:r w:rsidRPr="00D15C41">
        <w:rPr>
          <w:rStyle w:val="1-Char"/>
          <w:rtl/>
        </w:rPr>
        <w:t>نم، و اگر به سوى من به انداز</w:t>
      </w:r>
      <w:r w:rsidR="00050352">
        <w:rPr>
          <w:rStyle w:val="1-Char"/>
          <w:rFonts w:hint="cs"/>
          <w:rtl/>
        </w:rPr>
        <w:t>ۀ</w:t>
      </w:r>
      <w:r w:rsidRPr="00D15C41">
        <w:rPr>
          <w:rStyle w:val="1-Char"/>
          <w:rtl/>
        </w:rPr>
        <w:t xml:space="preserve"> وجبى تقرّب جو</w:t>
      </w:r>
      <w:r w:rsidR="00801F13">
        <w:rPr>
          <w:rStyle w:val="1-Char"/>
          <w:rtl/>
        </w:rPr>
        <w:t>ی</w:t>
      </w:r>
      <w:r w:rsidRPr="00D15C41">
        <w:rPr>
          <w:rStyle w:val="1-Char"/>
          <w:rtl/>
        </w:rPr>
        <w:t>د، من به سوى او به انداز</w:t>
      </w:r>
      <w:r w:rsidR="00050352">
        <w:rPr>
          <w:rStyle w:val="1-Char"/>
          <w:rFonts w:hint="cs"/>
          <w:rtl/>
        </w:rPr>
        <w:t>ۀ</w:t>
      </w:r>
      <w:r w:rsidRPr="00D15C41">
        <w:rPr>
          <w:rStyle w:val="1-Char"/>
          <w:rtl/>
        </w:rPr>
        <w:t xml:space="preserve"> ذراعى </w:t>
      </w:r>
      <w:r w:rsidRPr="00D15C41">
        <w:rPr>
          <w:rStyle w:val="1-Char"/>
          <w:rFonts w:hint="cs"/>
          <w:rtl/>
        </w:rPr>
        <w:t>«</w:t>
      </w:r>
      <w:r w:rsidRPr="00D15C41">
        <w:rPr>
          <w:rStyle w:val="1-Char"/>
          <w:rtl/>
        </w:rPr>
        <w:t>بازو</w:t>
      </w:r>
      <w:r w:rsidR="00801F13">
        <w:rPr>
          <w:rStyle w:val="1-Char"/>
          <w:rtl/>
        </w:rPr>
        <w:t>ی</w:t>
      </w:r>
      <w:r w:rsidRPr="00D15C41">
        <w:rPr>
          <w:rStyle w:val="1-Char"/>
          <w:rtl/>
        </w:rPr>
        <w:t>ى</w:t>
      </w:r>
      <w:r w:rsidRPr="00D15C41">
        <w:rPr>
          <w:rStyle w:val="1-Char"/>
          <w:rFonts w:hint="cs"/>
          <w:rtl/>
        </w:rPr>
        <w:t>»</w:t>
      </w:r>
      <w:r w:rsidRPr="00D15C41">
        <w:rPr>
          <w:rStyle w:val="1-Char"/>
          <w:rtl/>
        </w:rPr>
        <w:t xml:space="preserve"> تقرّب مى</w:t>
      </w:r>
      <w:r w:rsidRPr="00D15C41">
        <w:rPr>
          <w:rStyle w:val="1-Char"/>
          <w:rFonts w:hint="cs"/>
          <w:rtl/>
        </w:rPr>
        <w:softHyphen/>
      </w:r>
      <w:r w:rsidRPr="00D15C41">
        <w:rPr>
          <w:rStyle w:val="1-Char"/>
          <w:rtl/>
        </w:rPr>
        <w:t>جو</w:t>
      </w:r>
      <w:r w:rsidR="00801F13">
        <w:rPr>
          <w:rStyle w:val="1-Char"/>
          <w:rtl/>
        </w:rPr>
        <w:t>ی</w:t>
      </w:r>
      <w:r w:rsidRPr="00D15C41">
        <w:rPr>
          <w:rStyle w:val="1-Char"/>
          <w:rtl/>
        </w:rPr>
        <w:t>م، و اگر به انداز</w:t>
      </w:r>
      <w:r w:rsidR="00050352">
        <w:rPr>
          <w:rStyle w:val="1-Char"/>
          <w:rFonts w:hint="cs"/>
          <w:rtl/>
        </w:rPr>
        <w:t>ۀ</w:t>
      </w:r>
      <w:r w:rsidRPr="00D15C41">
        <w:rPr>
          <w:rStyle w:val="1-Char"/>
          <w:rtl/>
        </w:rPr>
        <w:t xml:space="preserve"> ذراعى به سوى من تقرّب جو</w:t>
      </w:r>
      <w:r w:rsidR="00801F13">
        <w:rPr>
          <w:rStyle w:val="1-Char"/>
          <w:rtl/>
        </w:rPr>
        <w:t>ی</w:t>
      </w:r>
      <w:r w:rsidRPr="00D15C41">
        <w:rPr>
          <w:rStyle w:val="1-Char"/>
          <w:rtl/>
        </w:rPr>
        <w:t>د من به او به</w:t>
      </w:r>
      <w:r w:rsidR="00A9498A">
        <w:rPr>
          <w:rStyle w:val="1-Char"/>
          <w:rtl/>
        </w:rPr>
        <w:t xml:space="preserve"> </w:t>
      </w:r>
      <w:r w:rsidRPr="00D15C41">
        <w:rPr>
          <w:rStyle w:val="1-Char"/>
          <w:rtl/>
        </w:rPr>
        <w:t>انداز</w:t>
      </w:r>
      <w:r w:rsidR="00050352">
        <w:rPr>
          <w:rStyle w:val="1-Char"/>
          <w:rFonts w:hint="cs"/>
          <w:rtl/>
        </w:rPr>
        <w:t>ۀ</w:t>
      </w:r>
      <w:r w:rsidRPr="00D15C41">
        <w:rPr>
          <w:rStyle w:val="1-Char"/>
          <w:rtl/>
        </w:rPr>
        <w:t xml:space="preserve"> باعى </w:t>
      </w:r>
      <w:r w:rsidRPr="00D15C41">
        <w:rPr>
          <w:rStyle w:val="1-Char"/>
          <w:rFonts w:hint="cs"/>
          <w:rtl/>
        </w:rPr>
        <w:t>«</w:t>
      </w:r>
      <w:r w:rsidRPr="00D15C41">
        <w:rPr>
          <w:rStyle w:val="1-Char"/>
          <w:rtl/>
        </w:rPr>
        <w:t>دو بازوى انسان</w:t>
      </w:r>
      <w:r w:rsidRPr="00D15C41">
        <w:rPr>
          <w:rStyle w:val="1-Char"/>
          <w:rFonts w:hint="cs"/>
          <w:rtl/>
        </w:rPr>
        <w:t xml:space="preserve">» </w:t>
      </w:r>
      <w:r w:rsidRPr="00D15C41">
        <w:rPr>
          <w:rStyle w:val="1-Char"/>
          <w:rtl/>
        </w:rPr>
        <w:t>نزد</w:t>
      </w:r>
      <w:r w:rsidR="00801F13">
        <w:rPr>
          <w:rStyle w:val="1-Char"/>
          <w:rtl/>
        </w:rPr>
        <w:t>یک</w:t>
      </w:r>
      <w:r w:rsidRPr="00D15C41">
        <w:rPr>
          <w:rStyle w:val="1-Char"/>
          <w:rtl/>
        </w:rPr>
        <w:t xml:space="preserve"> مى</w:t>
      </w:r>
      <w:r w:rsidRPr="00D15C41">
        <w:rPr>
          <w:rStyle w:val="1-Char"/>
          <w:rFonts w:hint="cs"/>
          <w:rtl/>
        </w:rPr>
        <w:softHyphen/>
      </w:r>
      <w:r w:rsidRPr="00D15C41">
        <w:rPr>
          <w:rStyle w:val="1-Char"/>
          <w:rtl/>
        </w:rPr>
        <w:t>شوم. و اگر پ</w:t>
      </w:r>
      <w:r w:rsidR="00801F13">
        <w:rPr>
          <w:rStyle w:val="1-Char"/>
          <w:rtl/>
        </w:rPr>
        <w:t>ی</w:t>
      </w:r>
      <w:r w:rsidRPr="00D15C41">
        <w:rPr>
          <w:rStyle w:val="1-Char"/>
          <w:rtl/>
        </w:rPr>
        <w:t>اده به سوى من ب</w:t>
      </w:r>
      <w:r w:rsidR="00801F13">
        <w:rPr>
          <w:rStyle w:val="1-Char"/>
          <w:rtl/>
        </w:rPr>
        <w:t>ی</w:t>
      </w:r>
      <w:r w:rsidRPr="00D15C41">
        <w:rPr>
          <w:rStyle w:val="1-Char"/>
          <w:rtl/>
        </w:rPr>
        <w:t>ا</w:t>
      </w:r>
      <w:r w:rsidR="00801F13">
        <w:rPr>
          <w:rStyle w:val="1-Char"/>
          <w:rtl/>
        </w:rPr>
        <w:t>ی</w:t>
      </w:r>
      <w:r w:rsidRPr="00D15C41">
        <w:rPr>
          <w:rStyle w:val="1-Char"/>
          <w:rtl/>
        </w:rPr>
        <w:t>د، من شتابان به سوى او مى</w:t>
      </w:r>
      <w:r w:rsidRPr="00D15C41">
        <w:rPr>
          <w:rStyle w:val="1-Char"/>
          <w:rFonts w:hint="cs"/>
          <w:rtl/>
        </w:rPr>
        <w:softHyphen/>
      </w:r>
      <w:r w:rsidRPr="00D15C41">
        <w:rPr>
          <w:rStyle w:val="1-Char"/>
          <w:rtl/>
        </w:rPr>
        <w:t>آ</w:t>
      </w:r>
      <w:r w:rsidR="00801F13">
        <w:rPr>
          <w:rStyle w:val="1-Char"/>
          <w:rtl/>
        </w:rPr>
        <w:t>ی</w:t>
      </w:r>
      <w:r w:rsidRPr="00D15C41">
        <w:rPr>
          <w:rStyle w:val="1-Char"/>
          <w:rtl/>
        </w:rPr>
        <w:t>م</w:t>
      </w:r>
      <w:r w:rsidRPr="00D15C41">
        <w:rPr>
          <w:rStyle w:val="1-Char"/>
          <w:rFonts w:hint="cs"/>
          <w:rtl/>
        </w:rPr>
        <w:t>.</w:t>
      </w:r>
      <w:r w:rsidRPr="00D15C41">
        <w:rPr>
          <w:rStyle w:val="1-Char"/>
          <w:rtl/>
        </w:rPr>
        <w:t>)</w:t>
      </w:r>
    </w:p>
    <w:p w:rsidR="00D60342" w:rsidRPr="00D15C41" w:rsidRDefault="00D60342" w:rsidP="00D60342">
      <w:pPr>
        <w:rPr>
          <w:rStyle w:val="1-Char"/>
          <w:rtl/>
        </w:rPr>
      </w:pPr>
      <w:r w:rsidRPr="00D15C41">
        <w:rPr>
          <w:rStyle w:val="1-Char"/>
          <w:rtl/>
        </w:rPr>
        <w:t>از عبدالله بن بُسْر</w:t>
      </w:r>
      <w:r w:rsidR="00333154" w:rsidRPr="00333154">
        <w:rPr>
          <w:rStyle w:val="1-Char"/>
          <w:rFonts w:cs="CTraditional Arabic"/>
          <w:rtl/>
        </w:rPr>
        <w:t>س</w:t>
      </w:r>
      <w:r w:rsidR="00745CD2" w:rsidRPr="00745CD2">
        <w:rPr>
          <w:rStyle w:val="1-Char"/>
          <w:rtl/>
        </w:rPr>
        <w:t xml:space="preserve"> </w:t>
      </w:r>
      <w:r w:rsidRPr="00D15C41">
        <w:rPr>
          <w:rStyle w:val="1-Char"/>
          <w:rtl/>
        </w:rPr>
        <w:t>روا</w:t>
      </w:r>
      <w:r w:rsidR="00801F13">
        <w:rPr>
          <w:rStyle w:val="1-Char"/>
          <w:rtl/>
        </w:rPr>
        <w:t>ی</w:t>
      </w:r>
      <w:r w:rsidRPr="00D15C41">
        <w:rPr>
          <w:rStyle w:val="1-Char"/>
          <w:rtl/>
        </w:rPr>
        <w:t xml:space="preserve">ت شده </w:t>
      </w:r>
      <w:r w:rsidR="00801F13">
        <w:rPr>
          <w:rStyle w:val="1-Char"/>
          <w:rtl/>
        </w:rPr>
        <w:t>ک</w:t>
      </w:r>
      <w:r w:rsidRPr="00D15C41">
        <w:rPr>
          <w:rStyle w:val="1-Char"/>
          <w:rtl/>
        </w:rPr>
        <w:t xml:space="preserve">ه مردى گفت: </w:t>
      </w:r>
      <w:r w:rsidR="00801F13">
        <w:rPr>
          <w:rStyle w:val="1-Char"/>
          <w:rtl/>
        </w:rPr>
        <w:t>ی</w:t>
      </w:r>
      <w:r w:rsidRPr="00D15C41">
        <w:rPr>
          <w:rStyle w:val="1-Char"/>
          <w:rtl/>
        </w:rPr>
        <w:t>ا رسول الله</w:t>
      </w:r>
      <w:r w:rsidR="00745CD2" w:rsidRPr="00745CD2">
        <w:rPr>
          <w:rStyle w:val="1-Char"/>
          <w:rtl/>
        </w:rPr>
        <w:t xml:space="preserve"> </w:t>
      </w:r>
      <w:r w:rsidR="00A9498A" w:rsidRPr="00A9498A">
        <w:rPr>
          <w:rStyle w:val="1-Char"/>
          <w:rFonts w:cs="CTraditional Arabic"/>
          <w:rtl/>
        </w:rPr>
        <w:t>ج</w:t>
      </w:r>
      <w:r w:rsidR="00745CD2" w:rsidRPr="00745CD2">
        <w:rPr>
          <w:rStyle w:val="1-Char"/>
          <w:rtl/>
        </w:rPr>
        <w:t xml:space="preserve"> </w:t>
      </w:r>
      <w:r w:rsidRPr="00D15C41">
        <w:rPr>
          <w:rStyle w:val="1-Char"/>
          <w:rtl/>
        </w:rPr>
        <w:t>امور اسلام ز</w:t>
      </w:r>
      <w:r w:rsidR="00801F13">
        <w:rPr>
          <w:rStyle w:val="1-Char"/>
          <w:rtl/>
        </w:rPr>
        <w:t>ی</w:t>
      </w:r>
      <w:r w:rsidRPr="00D15C41">
        <w:rPr>
          <w:rStyle w:val="1-Char"/>
          <w:rtl/>
        </w:rPr>
        <w:t>اد هستند، به من چ</w:t>
      </w:r>
      <w:r w:rsidR="00801F13">
        <w:rPr>
          <w:rStyle w:val="1-Char"/>
          <w:rtl/>
        </w:rPr>
        <w:t>ی</w:t>
      </w:r>
      <w:r w:rsidRPr="00D15C41">
        <w:rPr>
          <w:rStyle w:val="1-Char"/>
          <w:rtl/>
        </w:rPr>
        <w:t xml:space="preserve">زى </w:t>
      </w:r>
      <w:r w:rsidR="00801F13">
        <w:rPr>
          <w:rStyle w:val="1-Char"/>
          <w:rtl/>
        </w:rPr>
        <w:t>ی</w:t>
      </w:r>
      <w:r w:rsidRPr="00D15C41">
        <w:rPr>
          <w:rStyle w:val="1-Char"/>
          <w:rtl/>
        </w:rPr>
        <w:t>اد ده</w:t>
      </w:r>
      <w:r w:rsidR="00801F13">
        <w:rPr>
          <w:rStyle w:val="1-Char"/>
          <w:rtl/>
        </w:rPr>
        <w:t>ی</w:t>
      </w:r>
      <w:r w:rsidRPr="00D15C41">
        <w:rPr>
          <w:rStyle w:val="1-Char"/>
          <w:rtl/>
        </w:rPr>
        <w:t xml:space="preserve">د </w:t>
      </w:r>
      <w:r w:rsidR="00801F13">
        <w:rPr>
          <w:rStyle w:val="1-Char"/>
          <w:rtl/>
        </w:rPr>
        <w:t>ک</w:t>
      </w:r>
      <w:r w:rsidRPr="00D15C41">
        <w:rPr>
          <w:rStyle w:val="1-Char"/>
          <w:rtl/>
        </w:rPr>
        <w:t>ه به آن تمس</w:t>
      </w:r>
      <w:r w:rsidR="00801F13">
        <w:rPr>
          <w:rStyle w:val="1-Char"/>
          <w:rtl/>
        </w:rPr>
        <w:t>ک</w:t>
      </w:r>
      <w:r w:rsidRPr="00D15C41">
        <w:rPr>
          <w:rStyle w:val="1-Char"/>
          <w:rtl/>
        </w:rPr>
        <w:t xml:space="preserve"> جو</w:t>
      </w:r>
      <w:r w:rsidR="00801F13">
        <w:rPr>
          <w:rStyle w:val="1-Char"/>
          <w:rtl/>
        </w:rPr>
        <w:t>ی</w:t>
      </w:r>
      <w:r w:rsidRPr="00D15C41">
        <w:rPr>
          <w:rStyle w:val="1-Char"/>
          <w:rFonts w:hint="cs"/>
          <w:rtl/>
        </w:rPr>
        <w:t xml:space="preserve">م. </w:t>
      </w:r>
      <w:r w:rsidRPr="00D15C41">
        <w:rPr>
          <w:rStyle w:val="1-Char"/>
          <w:rtl/>
        </w:rPr>
        <w:t>پ</w:t>
      </w:r>
      <w:r w:rsidR="00801F13">
        <w:rPr>
          <w:rStyle w:val="1-Char"/>
          <w:rtl/>
        </w:rPr>
        <w:t>ی</w:t>
      </w:r>
      <w:r w:rsidRPr="00D15C41">
        <w:rPr>
          <w:rStyle w:val="1-Char"/>
          <w:rtl/>
        </w:rPr>
        <w:t>امبر</w:t>
      </w:r>
      <w:r w:rsidR="00745CD2" w:rsidRPr="00745CD2">
        <w:rPr>
          <w:rStyle w:val="1-Char"/>
          <w:rtl/>
        </w:rPr>
        <w:t xml:space="preserve"> </w:t>
      </w:r>
      <w:r w:rsidR="00A9498A" w:rsidRPr="00A9498A">
        <w:rPr>
          <w:rStyle w:val="1-Char"/>
          <w:rFonts w:cs="CTraditional Arabic"/>
          <w:rtl/>
        </w:rPr>
        <w:t>ج</w:t>
      </w:r>
      <w:r w:rsidR="00745CD2" w:rsidRPr="00745CD2">
        <w:rPr>
          <w:rStyle w:val="1-Char"/>
          <w:rtl/>
        </w:rPr>
        <w:t xml:space="preserve"> </w:t>
      </w:r>
      <w:r w:rsidRPr="00D15C41">
        <w:rPr>
          <w:rStyle w:val="1-Char"/>
          <w:rtl/>
        </w:rPr>
        <w:t>فرمودند:</w:t>
      </w:r>
      <w:r w:rsidRPr="00D15C41">
        <w:rPr>
          <w:rStyle w:val="1-Char"/>
          <w:rFonts w:hint="cs"/>
          <w:rtl/>
        </w:rPr>
        <w:t xml:space="preserve"> </w:t>
      </w:r>
      <w:r w:rsidRPr="003A3652">
        <w:rPr>
          <w:rStyle w:val="6-Char"/>
          <w:rtl/>
        </w:rPr>
        <w:t>(لاَ يَزَالُ لِسَانُكَ رَطْباً مِنْ ذِكْرِ اللهِ.)</w:t>
      </w:r>
      <w:r w:rsidRPr="00523E5E">
        <w:rPr>
          <w:rStyle w:val="1-Char"/>
          <w:vertAlign w:val="superscript"/>
          <w:rtl/>
        </w:rPr>
        <w:t>(</w:t>
      </w:r>
      <w:r w:rsidRPr="00194A9F">
        <w:rPr>
          <w:rStyle w:val="1-Char"/>
          <w:vertAlign w:val="superscript"/>
          <w:rtl/>
        </w:rPr>
        <w:footnoteReference w:id="63"/>
      </w:r>
      <w:r w:rsidRPr="00523E5E">
        <w:rPr>
          <w:rStyle w:val="1-Char"/>
          <w:vertAlign w:val="superscript"/>
          <w:rtl/>
        </w:rPr>
        <w:t>)</w:t>
      </w:r>
    </w:p>
    <w:p w:rsidR="00D60342" w:rsidRPr="00D15C41" w:rsidRDefault="00D60342" w:rsidP="00D60342">
      <w:pPr>
        <w:rPr>
          <w:rStyle w:val="1-Char"/>
          <w:rtl/>
        </w:rPr>
      </w:pPr>
      <w:r w:rsidRPr="00D15C41">
        <w:rPr>
          <w:rStyle w:val="1-Char"/>
          <w:rtl/>
        </w:rPr>
        <w:t>(پ</w:t>
      </w:r>
      <w:r w:rsidR="00801F13">
        <w:rPr>
          <w:rStyle w:val="1-Char"/>
          <w:rtl/>
        </w:rPr>
        <w:t>ی</w:t>
      </w:r>
      <w:r w:rsidRPr="00D15C41">
        <w:rPr>
          <w:rStyle w:val="1-Char"/>
          <w:rtl/>
        </w:rPr>
        <w:t xml:space="preserve">وسته زبانت با </w:t>
      </w:r>
      <w:r w:rsidR="00801F13">
        <w:rPr>
          <w:rStyle w:val="1-Char"/>
          <w:rtl/>
        </w:rPr>
        <w:t>ی</w:t>
      </w:r>
      <w:r w:rsidRPr="00D15C41">
        <w:rPr>
          <w:rStyle w:val="1-Char"/>
          <w:rtl/>
        </w:rPr>
        <w:t>اد خدا تَر باشد</w:t>
      </w:r>
      <w:r w:rsidRPr="00D15C41">
        <w:rPr>
          <w:rStyle w:val="1-Char"/>
          <w:rFonts w:hint="cs"/>
          <w:rtl/>
        </w:rPr>
        <w:t>.</w:t>
      </w:r>
      <w:r w:rsidRPr="00D15C41">
        <w:rPr>
          <w:rStyle w:val="1-Char"/>
          <w:rtl/>
        </w:rPr>
        <w:t>)</w:t>
      </w:r>
    </w:p>
    <w:p w:rsidR="00D60342" w:rsidRPr="00D15C41" w:rsidRDefault="00D60342" w:rsidP="00406A4A">
      <w:pPr>
        <w:rPr>
          <w:rStyle w:val="1-Char"/>
        </w:rPr>
      </w:pPr>
      <w:r w:rsidRPr="00D15C41">
        <w:rPr>
          <w:rStyle w:val="1-Char"/>
          <w:rtl/>
        </w:rPr>
        <w:t>ون</w:t>
      </w:r>
      <w:r w:rsidR="00801F13">
        <w:rPr>
          <w:rStyle w:val="1-Char"/>
          <w:rtl/>
        </w:rPr>
        <w:t>ی</w:t>
      </w:r>
      <w:r w:rsidRPr="00D15C41">
        <w:rPr>
          <w:rStyle w:val="1-Char"/>
          <w:rtl/>
        </w:rPr>
        <w:t xml:space="preserve">ز </w:t>
      </w:r>
      <w:r w:rsidRPr="00D15C41">
        <w:rPr>
          <w:rStyle w:val="1-Char"/>
          <w:rFonts w:hint="cs"/>
          <w:rtl/>
        </w:rPr>
        <w:t>پیامبر اکرم</w:t>
      </w:r>
      <w:r w:rsidR="00745CD2" w:rsidRPr="00745CD2">
        <w:rPr>
          <w:rStyle w:val="1-Char"/>
          <w:rFonts w:hint="cs"/>
          <w:rtl/>
        </w:rPr>
        <w:t xml:space="preserve"> </w:t>
      </w:r>
      <w:r w:rsidR="00A9498A" w:rsidRPr="00A9498A">
        <w:rPr>
          <w:rStyle w:val="1-Char"/>
          <w:rFonts w:cs="CTraditional Arabic" w:hint="cs"/>
          <w:rtl/>
        </w:rPr>
        <w:t>ج</w:t>
      </w:r>
      <w:r w:rsidR="00745CD2" w:rsidRPr="00745CD2">
        <w:rPr>
          <w:rStyle w:val="1-Char"/>
          <w:rFonts w:hint="cs"/>
          <w:rtl/>
        </w:rPr>
        <w:t xml:space="preserve"> </w:t>
      </w:r>
      <w:r w:rsidRPr="00D15C41">
        <w:rPr>
          <w:rStyle w:val="1-Char"/>
          <w:rtl/>
        </w:rPr>
        <w:t xml:space="preserve">فرمودند: </w:t>
      </w:r>
      <w:r w:rsidRPr="003A3652">
        <w:rPr>
          <w:rStyle w:val="6-Char"/>
          <w:rtl/>
        </w:rPr>
        <w:t>(مَنْ قَرَأَ حَرْفَاً مِنْ كِتَابِ اللهِ فَلَهُ بِهِ حَسَنَةٌ، وَالْـحَسَنَةُ بِعَشْرِ أَمْثَال</w:t>
      </w:r>
      <w:r w:rsidRPr="003A3652">
        <w:rPr>
          <w:rStyle w:val="6-Char"/>
          <w:rFonts w:hint="cs"/>
          <w:rtl/>
        </w:rPr>
        <w:t>ِـ</w:t>
      </w:r>
      <w:r w:rsidRPr="003A3652">
        <w:rPr>
          <w:rStyle w:val="6-Char"/>
          <w:rtl/>
        </w:rPr>
        <w:t>هَا، لاَأَقُولُ:</w:t>
      </w:r>
      <w:r w:rsidR="00406A4A">
        <w:rPr>
          <w:rStyle w:val="6-Char"/>
          <w:rFonts w:hint="cs"/>
          <w:rtl/>
        </w:rPr>
        <w:t xml:space="preserve"> </w:t>
      </w:r>
      <w:r w:rsidR="00406A4A">
        <w:rPr>
          <w:rStyle w:val="6-Char"/>
          <w:rFonts w:cs="Traditional Arabic"/>
          <w:color w:val="000000"/>
          <w:szCs w:val="28"/>
          <w:shd w:val="clear" w:color="auto" w:fill="FFFFFF"/>
          <w:rtl/>
        </w:rPr>
        <w:t>﴿</w:t>
      </w:r>
      <w:r w:rsidR="00406A4A" w:rsidRPr="00DD64CA">
        <w:rPr>
          <w:rStyle w:val="5-Char0"/>
          <w:rtl/>
        </w:rPr>
        <w:t>الٓمٓ</w:t>
      </w:r>
      <w:r w:rsidR="00406A4A">
        <w:rPr>
          <w:rStyle w:val="6-Char"/>
          <w:rFonts w:cs="Traditional Arabic"/>
          <w:color w:val="000000"/>
          <w:szCs w:val="28"/>
          <w:shd w:val="clear" w:color="auto" w:fill="FFFFFF"/>
          <w:rtl/>
        </w:rPr>
        <w:t>﴾</w:t>
      </w:r>
      <w:r w:rsidRPr="003A3652">
        <w:rPr>
          <w:rStyle w:val="6-Char"/>
          <w:rtl/>
        </w:rPr>
        <w:t xml:space="preserve"> حَرْفٌ؛ وَلَكِنْ: أَلِفٌ حَرْفٌ، وَلاَمٌ حَرْفٌ، وَمِيمٌ حَرْفٌ.)</w:t>
      </w:r>
      <w:r w:rsidRPr="00D15C41">
        <w:rPr>
          <w:rStyle w:val="1-Char"/>
          <w:rFonts w:hint="cs"/>
          <w:rtl/>
        </w:rPr>
        <w:t xml:space="preserve"> </w:t>
      </w:r>
      <w:r w:rsidRPr="00523E5E">
        <w:rPr>
          <w:rStyle w:val="1-Char"/>
          <w:vertAlign w:val="superscript"/>
          <w:rtl/>
        </w:rPr>
        <w:t>(</w:t>
      </w:r>
      <w:r w:rsidRPr="00194A9F">
        <w:rPr>
          <w:rStyle w:val="1-Char"/>
          <w:vertAlign w:val="superscript"/>
          <w:rtl/>
        </w:rPr>
        <w:footnoteReference w:id="64"/>
      </w:r>
      <w:r w:rsidRPr="00523E5E">
        <w:rPr>
          <w:rStyle w:val="1-Char"/>
          <w:vertAlign w:val="superscript"/>
          <w:rtl/>
        </w:rPr>
        <w:t>)</w:t>
      </w:r>
    </w:p>
    <w:p w:rsidR="00D60342" w:rsidRPr="00D15C41" w:rsidRDefault="00D60342" w:rsidP="00406A4A">
      <w:pPr>
        <w:widowControl w:val="0"/>
        <w:snapToGrid w:val="0"/>
        <w:rPr>
          <w:rStyle w:val="1-Char"/>
          <w:rtl/>
        </w:rPr>
      </w:pPr>
      <w:r w:rsidRPr="00D15C41">
        <w:rPr>
          <w:rStyle w:val="1-Char"/>
          <w:rtl/>
        </w:rPr>
        <w:t>(هر</w:t>
      </w:r>
      <w:r w:rsidR="00801F13">
        <w:rPr>
          <w:rStyle w:val="1-Char"/>
          <w:rtl/>
        </w:rPr>
        <w:t>ک</w:t>
      </w:r>
      <w:r w:rsidRPr="00D15C41">
        <w:rPr>
          <w:rStyle w:val="1-Char"/>
          <w:rtl/>
        </w:rPr>
        <w:t xml:space="preserve">س </w:t>
      </w:r>
      <w:r w:rsidR="00801F13">
        <w:rPr>
          <w:rStyle w:val="1-Char"/>
          <w:rtl/>
        </w:rPr>
        <w:t>یک</w:t>
      </w:r>
      <w:r w:rsidRPr="00D15C41">
        <w:rPr>
          <w:rStyle w:val="1-Char"/>
          <w:rtl/>
        </w:rPr>
        <w:t xml:space="preserve"> حرف از قرآن بخواند، </w:t>
      </w:r>
      <w:r w:rsidR="00801F13">
        <w:rPr>
          <w:rStyle w:val="1-Char"/>
          <w:rtl/>
        </w:rPr>
        <w:t>یک</w:t>
      </w:r>
      <w:r w:rsidRPr="00D15C41">
        <w:rPr>
          <w:rStyle w:val="1-Char"/>
          <w:rtl/>
        </w:rPr>
        <w:t xml:space="preserve"> ن</w:t>
      </w:r>
      <w:r w:rsidR="00801F13">
        <w:rPr>
          <w:rStyle w:val="1-Char"/>
          <w:rtl/>
        </w:rPr>
        <w:t>یک</w:t>
      </w:r>
      <w:r w:rsidRPr="00D15C41">
        <w:rPr>
          <w:rStyle w:val="1-Char"/>
          <w:rtl/>
        </w:rPr>
        <w:t>ى برا</w:t>
      </w:r>
      <w:r w:rsidR="00801F13">
        <w:rPr>
          <w:rStyle w:val="1-Char"/>
          <w:rtl/>
        </w:rPr>
        <w:t>ی</w:t>
      </w:r>
      <w:r w:rsidRPr="00D15C41">
        <w:rPr>
          <w:rStyle w:val="1-Char"/>
          <w:rtl/>
        </w:rPr>
        <w:t>ش نوشته مى شود، و هر ن</w:t>
      </w:r>
      <w:r w:rsidR="00801F13">
        <w:rPr>
          <w:rStyle w:val="1-Char"/>
          <w:rtl/>
        </w:rPr>
        <w:t>یک</w:t>
      </w:r>
      <w:r w:rsidRPr="00D15C41">
        <w:rPr>
          <w:rStyle w:val="1-Char"/>
          <w:rtl/>
        </w:rPr>
        <w:t>ى، ده برابر مى</w:t>
      </w:r>
      <w:r w:rsidRPr="00D15C41">
        <w:rPr>
          <w:rStyle w:val="1-Char"/>
          <w:rFonts w:hint="cs"/>
          <w:rtl/>
        </w:rPr>
        <w:softHyphen/>
      </w:r>
      <w:r w:rsidRPr="00D15C41">
        <w:rPr>
          <w:rStyle w:val="1-Char"/>
          <w:rtl/>
        </w:rPr>
        <w:t>شود، من نمى</w:t>
      </w:r>
      <w:r w:rsidRPr="00D15C41">
        <w:rPr>
          <w:rStyle w:val="1-Char"/>
          <w:rFonts w:hint="cs"/>
          <w:rtl/>
        </w:rPr>
        <w:softHyphen/>
      </w:r>
      <w:r w:rsidRPr="00D15C41">
        <w:rPr>
          <w:rStyle w:val="1-Char"/>
          <w:rtl/>
        </w:rPr>
        <w:t>گو</w:t>
      </w:r>
      <w:r w:rsidR="00801F13">
        <w:rPr>
          <w:rStyle w:val="1-Char"/>
          <w:rtl/>
        </w:rPr>
        <w:t>ی</w:t>
      </w:r>
      <w:r w:rsidRPr="00D15C41">
        <w:rPr>
          <w:rStyle w:val="1-Char"/>
          <w:rtl/>
        </w:rPr>
        <w:t>م:</w:t>
      </w:r>
      <w:r w:rsidR="00406A4A">
        <w:rPr>
          <w:rStyle w:val="1-Char"/>
          <w:rFonts w:hint="cs"/>
          <w:rtl/>
        </w:rPr>
        <w:t xml:space="preserve"> </w:t>
      </w:r>
      <w:r w:rsidR="00406A4A">
        <w:rPr>
          <w:rStyle w:val="6-Char"/>
          <w:rFonts w:cs="Traditional Arabic"/>
          <w:color w:val="000000"/>
          <w:szCs w:val="28"/>
          <w:shd w:val="clear" w:color="auto" w:fill="FFFFFF"/>
          <w:rtl/>
        </w:rPr>
        <w:t>﴿</w:t>
      </w:r>
      <w:r w:rsidR="00406A4A" w:rsidRPr="00DD64CA">
        <w:rPr>
          <w:rStyle w:val="5-Char0"/>
          <w:rtl/>
        </w:rPr>
        <w:t>الٓمٓ</w:t>
      </w:r>
      <w:r w:rsidR="00406A4A">
        <w:rPr>
          <w:rStyle w:val="6-Char"/>
          <w:rFonts w:cs="Traditional Arabic"/>
          <w:color w:val="000000"/>
          <w:szCs w:val="28"/>
          <w:shd w:val="clear" w:color="auto" w:fill="FFFFFF"/>
          <w:rtl/>
        </w:rPr>
        <w:t>﴾</w:t>
      </w:r>
      <w:r w:rsidRPr="00D15C41">
        <w:rPr>
          <w:rStyle w:val="1-Char"/>
          <w:rtl/>
        </w:rPr>
        <w:t xml:space="preserve"> </w:t>
      </w:r>
      <w:r w:rsidR="00801F13">
        <w:rPr>
          <w:rStyle w:val="1-Char"/>
          <w:rtl/>
        </w:rPr>
        <w:t>یک</w:t>
      </w:r>
      <w:r w:rsidRPr="00D15C41">
        <w:rPr>
          <w:rStyle w:val="1-Char"/>
          <w:rtl/>
        </w:rPr>
        <w:t xml:space="preserve"> حرف است، بل</w:t>
      </w:r>
      <w:r w:rsidR="00801F13">
        <w:rPr>
          <w:rStyle w:val="1-Char"/>
          <w:rtl/>
        </w:rPr>
        <w:t>ک</w:t>
      </w:r>
      <w:r w:rsidRPr="00D15C41">
        <w:rPr>
          <w:rStyle w:val="1-Char"/>
          <w:rtl/>
        </w:rPr>
        <w:t xml:space="preserve">ه: ألف </w:t>
      </w:r>
      <w:r w:rsidR="00801F13">
        <w:rPr>
          <w:rStyle w:val="1-Char"/>
          <w:rtl/>
        </w:rPr>
        <w:t>یک</w:t>
      </w:r>
      <w:r w:rsidRPr="00D15C41">
        <w:rPr>
          <w:rStyle w:val="1-Char"/>
          <w:rtl/>
        </w:rPr>
        <w:t xml:space="preserve"> حرف، لام </w:t>
      </w:r>
      <w:r w:rsidR="00801F13">
        <w:rPr>
          <w:rStyle w:val="1-Char"/>
          <w:rtl/>
        </w:rPr>
        <w:t>یک</w:t>
      </w:r>
      <w:r w:rsidRPr="00D15C41">
        <w:rPr>
          <w:rStyle w:val="1-Char"/>
          <w:rtl/>
        </w:rPr>
        <w:t xml:space="preserve"> حرف، و م</w:t>
      </w:r>
      <w:r w:rsidR="00801F13">
        <w:rPr>
          <w:rStyle w:val="1-Char"/>
          <w:rtl/>
        </w:rPr>
        <w:t>ی</w:t>
      </w:r>
      <w:r w:rsidRPr="00D15C41">
        <w:rPr>
          <w:rStyle w:val="1-Char"/>
          <w:rtl/>
        </w:rPr>
        <w:t xml:space="preserve">م </w:t>
      </w:r>
      <w:r w:rsidR="00801F13">
        <w:rPr>
          <w:rStyle w:val="1-Char"/>
          <w:rtl/>
        </w:rPr>
        <w:t>یک</w:t>
      </w:r>
      <w:r w:rsidRPr="00D15C41">
        <w:rPr>
          <w:rStyle w:val="1-Char"/>
          <w:rtl/>
        </w:rPr>
        <w:t xml:space="preserve"> حرف است</w:t>
      </w:r>
      <w:r w:rsidRPr="00D15C41">
        <w:rPr>
          <w:rStyle w:val="1-Char"/>
          <w:rFonts w:hint="cs"/>
          <w:rtl/>
        </w:rPr>
        <w:t>.</w:t>
      </w:r>
      <w:r w:rsidRPr="00D15C41">
        <w:rPr>
          <w:rStyle w:val="1-Char"/>
          <w:rtl/>
        </w:rPr>
        <w:t>)</w:t>
      </w:r>
    </w:p>
    <w:p w:rsidR="00D60342" w:rsidRPr="00D15C41" w:rsidRDefault="00D60342" w:rsidP="00D60342">
      <w:pPr>
        <w:widowControl w:val="0"/>
        <w:snapToGrid w:val="0"/>
        <w:rPr>
          <w:rStyle w:val="1-Char"/>
          <w:rtl/>
        </w:rPr>
      </w:pPr>
      <w:r w:rsidRPr="00D15C41">
        <w:rPr>
          <w:rStyle w:val="1-Char"/>
          <w:rtl/>
        </w:rPr>
        <w:t>عقب</w:t>
      </w:r>
      <w:r w:rsidRPr="00D15C41">
        <w:rPr>
          <w:rStyle w:val="1-Char"/>
          <w:rFonts w:hint="cs"/>
          <w:rtl/>
        </w:rPr>
        <w:t xml:space="preserve">ه </w:t>
      </w:r>
      <w:r w:rsidRPr="00D15C41">
        <w:rPr>
          <w:rStyle w:val="1-Char"/>
          <w:rtl/>
        </w:rPr>
        <w:t>بن عامر</w:t>
      </w:r>
      <w:r w:rsidRPr="00D53BEA">
        <w:rPr>
          <w:rFonts w:hint="cs"/>
          <w:color w:val="000000"/>
          <w:sz w:val="28"/>
          <w:szCs w:val="28"/>
        </w:rPr>
        <w:sym w:font="AGA Arabesque" w:char="F074"/>
      </w:r>
      <w:r w:rsidRPr="00D15C41">
        <w:rPr>
          <w:rStyle w:val="1-Char"/>
          <w:rtl/>
        </w:rPr>
        <w:t xml:space="preserve"> مى</w:t>
      </w:r>
      <w:r w:rsidRPr="00D15C41">
        <w:rPr>
          <w:rStyle w:val="1-Char"/>
          <w:rtl/>
        </w:rPr>
        <w:softHyphen/>
        <w:t>گو</w:t>
      </w:r>
      <w:r w:rsidR="00801F13">
        <w:rPr>
          <w:rStyle w:val="1-Char"/>
          <w:rtl/>
        </w:rPr>
        <w:t>ی</w:t>
      </w:r>
      <w:r w:rsidRPr="00D15C41">
        <w:rPr>
          <w:rStyle w:val="1-Char"/>
          <w:rtl/>
        </w:rPr>
        <w:t>د: در صُفَّه بود</w:t>
      </w:r>
      <w:r w:rsidR="00801F13">
        <w:rPr>
          <w:rStyle w:val="1-Char"/>
          <w:rtl/>
        </w:rPr>
        <w:t>ی</w:t>
      </w:r>
      <w:r w:rsidRPr="00D15C41">
        <w:rPr>
          <w:rStyle w:val="1-Char"/>
          <w:rtl/>
        </w:rPr>
        <w:t xml:space="preserve">م </w:t>
      </w:r>
      <w:r w:rsidR="00801F13">
        <w:rPr>
          <w:rStyle w:val="1-Char"/>
          <w:rtl/>
        </w:rPr>
        <w:t>ک</w:t>
      </w:r>
      <w:r w:rsidRPr="00D15C41">
        <w:rPr>
          <w:rStyle w:val="1-Char"/>
          <w:rtl/>
        </w:rPr>
        <w:t>ه رسول الله</w:t>
      </w:r>
      <w:r w:rsidR="00745CD2" w:rsidRPr="00745CD2">
        <w:rPr>
          <w:rFonts w:ascii="Times New Roman Bold" w:hAnsi="Times New Roman Bold" w:cs="IRNazli" w:hint="cs"/>
          <w:color w:val="000000"/>
          <w:kern w:val="32"/>
          <w:sz w:val="28"/>
          <w:szCs w:val="28"/>
          <w:rtl/>
        </w:rPr>
        <w:t xml:space="preserve"> </w:t>
      </w:r>
      <w:r w:rsidR="00A9498A" w:rsidRPr="00A9498A">
        <w:rPr>
          <w:rFonts w:ascii="Times New Roman Bold" w:hAnsi="Times New Roman Bold" w:cs="CTraditional Arabic" w:hint="cs"/>
          <w:color w:val="000000"/>
          <w:kern w:val="32"/>
          <w:sz w:val="28"/>
          <w:szCs w:val="28"/>
          <w:rtl/>
        </w:rPr>
        <w:t>ج</w:t>
      </w:r>
      <w:r w:rsidRPr="00D15C41">
        <w:rPr>
          <w:rStyle w:val="1-Char"/>
          <w:rtl/>
        </w:rPr>
        <w:t xml:space="preserve"> ب</w:t>
      </w:r>
      <w:r w:rsidR="00801F13">
        <w:rPr>
          <w:rStyle w:val="1-Char"/>
          <w:rtl/>
        </w:rPr>
        <w:t>ی</w:t>
      </w:r>
      <w:r w:rsidRPr="00D15C41">
        <w:rPr>
          <w:rStyle w:val="1-Char"/>
          <w:rtl/>
        </w:rPr>
        <w:t>رون آمد و فرمود:</w:t>
      </w:r>
    </w:p>
    <w:p w:rsidR="00D60342" w:rsidRPr="00D15C41" w:rsidRDefault="00D60342" w:rsidP="00D60342">
      <w:pPr>
        <w:widowControl w:val="0"/>
        <w:snapToGrid w:val="0"/>
        <w:rPr>
          <w:rStyle w:val="1-Char"/>
          <w:rtl/>
        </w:rPr>
      </w:pPr>
      <w:r w:rsidRPr="003A3652">
        <w:rPr>
          <w:rStyle w:val="6-Char"/>
          <w:rtl/>
        </w:rPr>
        <w:t>(أَيُّكُمْ يُحِبُ أَنْ يَغْدُوَ كُلَّ يَوْمٍ إِلَى بُطْحَانَ أَوْ إِلَى العَقِيْقِ فَيَأْتِيَ مِنْهُ بِنَاقَتَيْنِ كَوْمَاوَيْنِ فِي غَيْرِ إِثْمٍ وَلاَ قَطِيْعَةِ رَحِمٍ</w:t>
      </w:r>
      <w:r w:rsidRPr="003A3652">
        <w:rPr>
          <w:rStyle w:val="6-Char"/>
          <w:rFonts w:hint="cs"/>
          <w:rtl/>
        </w:rPr>
        <w:t>؟</w:t>
      </w:r>
      <w:r w:rsidRPr="003A3652">
        <w:rPr>
          <w:rStyle w:val="6-Char"/>
          <w:rtl/>
        </w:rPr>
        <w:t>)</w:t>
      </w:r>
    </w:p>
    <w:p w:rsidR="00D60342" w:rsidRPr="00D15C41" w:rsidRDefault="00D60342" w:rsidP="00D60342">
      <w:pPr>
        <w:widowControl w:val="0"/>
        <w:snapToGrid w:val="0"/>
        <w:rPr>
          <w:rStyle w:val="1-Char"/>
          <w:rtl/>
        </w:rPr>
      </w:pPr>
      <w:r w:rsidRPr="00D15C41">
        <w:rPr>
          <w:rStyle w:val="1-Char"/>
          <w:rFonts w:hint="cs"/>
          <w:rtl/>
        </w:rPr>
        <w:t>(</w:t>
      </w:r>
      <w:r w:rsidR="00801F13">
        <w:rPr>
          <w:rStyle w:val="1-Char"/>
          <w:rtl/>
        </w:rPr>
        <w:t>ک</w:t>
      </w:r>
      <w:r w:rsidRPr="00D15C41">
        <w:rPr>
          <w:rStyle w:val="1-Char"/>
          <w:rtl/>
        </w:rPr>
        <w:t xml:space="preserve">دام </w:t>
      </w:r>
      <w:r w:rsidR="00801F13">
        <w:rPr>
          <w:rStyle w:val="1-Char"/>
          <w:rtl/>
        </w:rPr>
        <w:t>یک</w:t>
      </w:r>
      <w:r w:rsidRPr="00D15C41">
        <w:rPr>
          <w:rStyle w:val="1-Char"/>
          <w:rtl/>
        </w:rPr>
        <w:t xml:space="preserve"> از شما دوست دارد </w:t>
      </w:r>
      <w:r w:rsidR="00801F13">
        <w:rPr>
          <w:rStyle w:val="1-Char"/>
          <w:rtl/>
        </w:rPr>
        <w:t>ک</w:t>
      </w:r>
      <w:r w:rsidRPr="00D15C41">
        <w:rPr>
          <w:rStyle w:val="1-Char"/>
          <w:rtl/>
        </w:rPr>
        <w:t xml:space="preserve">ه هر روز صبح، به بُطْحَان </w:t>
      </w:r>
      <w:r w:rsidR="00801F13">
        <w:rPr>
          <w:rStyle w:val="1-Char"/>
          <w:rtl/>
        </w:rPr>
        <w:t>ی</w:t>
      </w:r>
      <w:r w:rsidRPr="00D15C41">
        <w:rPr>
          <w:rStyle w:val="1-Char"/>
          <w:rtl/>
        </w:rPr>
        <w:t>ا عق</w:t>
      </w:r>
      <w:r w:rsidR="00801F13">
        <w:rPr>
          <w:rStyle w:val="1-Char"/>
          <w:rtl/>
        </w:rPr>
        <w:t>ی</w:t>
      </w:r>
      <w:r w:rsidRPr="00D15C41">
        <w:rPr>
          <w:rStyle w:val="1-Char"/>
          <w:rtl/>
        </w:rPr>
        <w:t>ق برود و با دو شتر بار برگردد بدون ا</w:t>
      </w:r>
      <w:r w:rsidR="00801F13">
        <w:rPr>
          <w:rStyle w:val="1-Char"/>
          <w:rtl/>
        </w:rPr>
        <w:t>ی</w:t>
      </w:r>
      <w:r w:rsidRPr="00D15C41">
        <w:rPr>
          <w:rStyle w:val="1-Char"/>
          <w:rtl/>
        </w:rPr>
        <w:t xml:space="preserve">ن </w:t>
      </w:r>
      <w:r w:rsidR="00801F13">
        <w:rPr>
          <w:rStyle w:val="1-Char"/>
          <w:rtl/>
        </w:rPr>
        <w:t>ک</w:t>
      </w:r>
      <w:r w:rsidRPr="00D15C41">
        <w:rPr>
          <w:rStyle w:val="1-Char"/>
          <w:rtl/>
        </w:rPr>
        <w:t xml:space="preserve">ه گناهى </w:t>
      </w:r>
      <w:r w:rsidR="00801F13">
        <w:rPr>
          <w:rStyle w:val="1-Char"/>
          <w:rtl/>
        </w:rPr>
        <w:t>ی</w:t>
      </w:r>
      <w:r w:rsidRPr="00D15C41">
        <w:rPr>
          <w:rStyle w:val="1-Char"/>
          <w:rtl/>
        </w:rPr>
        <w:t>ا قطع صل</w:t>
      </w:r>
      <w:r w:rsidR="00050352">
        <w:rPr>
          <w:rStyle w:val="1-Char"/>
          <w:rFonts w:hint="cs"/>
          <w:rtl/>
        </w:rPr>
        <w:t>ۀ</w:t>
      </w:r>
      <w:r w:rsidRPr="00D15C41">
        <w:rPr>
          <w:rStyle w:val="1-Char"/>
          <w:rtl/>
        </w:rPr>
        <w:t xml:space="preserve"> رحمى انجام داده باشد؟</w:t>
      </w:r>
      <w:r w:rsidRPr="00D15C41">
        <w:rPr>
          <w:rStyle w:val="1-Char"/>
          <w:rFonts w:hint="cs"/>
          <w:rtl/>
        </w:rPr>
        <w:t>)</w:t>
      </w:r>
    </w:p>
    <w:p w:rsidR="00D60342" w:rsidRPr="00D15C41" w:rsidRDefault="00D60342" w:rsidP="00D60342">
      <w:pPr>
        <w:rPr>
          <w:rStyle w:val="1-Char"/>
        </w:rPr>
      </w:pPr>
      <w:r w:rsidRPr="00D15C41">
        <w:rPr>
          <w:rStyle w:val="1-Char"/>
          <w:rtl/>
        </w:rPr>
        <w:t>گفت</w:t>
      </w:r>
      <w:r w:rsidR="00801F13">
        <w:rPr>
          <w:rStyle w:val="1-Char"/>
          <w:rtl/>
        </w:rPr>
        <w:t>ی</w:t>
      </w:r>
      <w:r w:rsidRPr="00D15C41">
        <w:rPr>
          <w:rStyle w:val="1-Char"/>
          <w:rtl/>
        </w:rPr>
        <w:t xml:space="preserve">م: </w:t>
      </w:r>
      <w:r w:rsidR="00801F13">
        <w:rPr>
          <w:rStyle w:val="1-Char"/>
          <w:rtl/>
        </w:rPr>
        <w:t>ی</w:t>
      </w:r>
      <w:r w:rsidRPr="00D15C41">
        <w:rPr>
          <w:rStyle w:val="1-Char"/>
          <w:rtl/>
        </w:rPr>
        <w:t>ا رسول الله</w:t>
      </w:r>
      <w:r w:rsidR="00745CD2" w:rsidRPr="00745CD2">
        <w:rPr>
          <w:rFonts w:ascii="Times New Roman Bold" w:hAnsi="Times New Roman Bold" w:cs="IRNazli" w:hint="cs"/>
          <w:color w:val="000000"/>
          <w:kern w:val="32"/>
          <w:sz w:val="28"/>
          <w:szCs w:val="28"/>
          <w:rtl/>
        </w:rPr>
        <w:t xml:space="preserve"> </w:t>
      </w:r>
      <w:r w:rsidR="00A9498A" w:rsidRPr="00A9498A">
        <w:rPr>
          <w:rFonts w:ascii="Times New Roman Bold" w:hAnsi="Times New Roman Bold" w:cs="CTraditional Arabic" w:hint="cs"/>
          <w:color w:val="000000"/>
          <w:kern w:val="32"/>
          <w:sz w:val="28"/>
          <w:szCs w:val="28"/>
          <w:rtl/>
        </w:rPr>
        <w:t>ج</w:t>
      </w:r>
      <w:r w:rsidRPr="00D15C41">
        <w:rPr>
          <w:rStyle w:val="1-Char"/>
          <w:rFonts w:hint="cs"/>
          <w:rtl/>
        </w:rPr>
        <w:t>!</w:t>
      </w:r>
      <w:r w:rsidRPr="00D15C41">
        <w:rPr>
          <w:rStyle w:val="1-Char"/>
          <w:rtl/>
        </w:rPr>
        <w:t xml:space="preserve"> ما دوست دار</w:t>
      </w:r>
      <w:r w:rsidR="00801F13">
        <w:rPr>
          <w:rStyle w:val="1-Char"/>
          <w:rtl/>
        </w:rPr>
        <w:t>ی</w:t>
      </w:r>
      <w:r w:rsidRPr="00D15C41">
        <w:rPr>
          <w:rStyle w:val="1-Char"/>
          <w:rtl/>
        </w:rPr>
        <w:t>م</w:t>
      </w:r>
      <w:r w:rsidRPr="00D15C41">
        <w:rPr>
          <w:rStyle w:val="1-Char"/>
          <w:rFonts w:hint="cs"/>
          <w:rtl/>
        </w:rPr>
        <w:t>.</w:t>
      </w:r>
      <w:r w:rsidRPr="00D15C41">
        <w:rPr>
          <w:rStyle w:val="1-Char"/>
          <w:rtl/>
        </w:rPr>
        <w:t xml:space="preserve"> فرمود: </w:t>
      </w:r>
      <w:r w:rsidRPr="003A3652">
        <w:rPr>
          <w:rStyle w:val="6-Char"/>
          <w:rtl/>
        </w:rPr>
        <w:t>(أَفَلاَ يَغْدُو أَحَدُكُمْ إِلَى المَسْجِدِ فَيَعْلَمَ، أَوْ يَقْرَأَ آيَتَيْنِ مِنْ كِتَابِ اللهِ عَزَّ وَجَلَّ خَيْرٌ لَهُ مِنْ نَاقَتَيْنِ، وَثَلاَثٌ خَيْرٌ لَهُ مِنْ ثَلاَثٍ، وَأَرْبَعٌ خَيْرٌ لَهُ مِنْ أَرْبَعٍ، وَمِنْ أَعْدَادِهِنَّ مِنَ الإِبِلِ.)</w:t>
      </w:r>
      <w:r w:rsidRPr="00D15C41">
        <w:rPr>
          <w:rStyle w:val="1-Char"/>
          <w:rtl/>
        </w:rPr>
        <w:t xml:space="preserve"> </w:t>
      </w:r>
      <w:r w:rsidRPr="00523E5E">
        <w:rPr>
          <w:rStyle w:val="1-Char"/>
          <w:vertAlign w:val="superscript"/>
          <w:rtl/>
        </w:rPr>
        <w:t>(</w:t>
      </w:r>
      <w:r w:rsidRPr="00194A9F">
        <w:rPr>
          <w:rStyle w:val="1-Char"/>
          <w:vertAlign w:val="superscript"/>
          <w:rtl/>
        </w:rPr>
        <w:footnoteReference w:id="65"/>
      </w:r>
      <w:r w:rsidRPr="00523E5E">
        <w:rPr>
          <w:rStyle w:val="1-Char"/>
          <w:vertAlign w:val="superscript"/>
          <w:rtl/>
        </w:rPr>
        <w:t>)</w:t>
      </w:r>
    </w:p>
    <w:p w:rsidR="00D60342" w:rsidRPr="00D15C41" w:rsidRDefault="00D60342" w:rsidP="00D60342">
      <w:pPr>
        <w:widowControl w:val="0"/>
        <w:snapToGrid w:val="0"/>
        <w:rPr>
          <w:rStyle w:val="1-Char"/>
          <w:rtl/>
        </w:rPr>
      </w:pPr>
      <w:r w:rsidRPr="00D15C41">
        <w:rPr>
          <w:rStyle w:val="1-Char"/>
          <w:rtl/>
        </w:rPr>
        <w:t>(هر</w:t>
      </w:r>
      <w:r w:rsidR="00801F13">
        <w:rPr>
          <w:rStyle w:val="1-Char"/>
          <w:rtl/>
        </w:rPr>
        <w:t>ک</w:t>
      </w:r>
      <w:r w:rsidRPr="00D15C41">
        <w:rPr>
          <w:rStyle w:val="1-Char"/>
          <w:rtl/>
        </w:rPr>
        <w:t>س به مسجد برود و دو آ</w:t>
      </w:r>
      <w:r w:rsidR="00801F13">
        <w:rPr>
          <w:rStyle w:val="1-Char"/>
          <w:rtl/>
        </w:rPr>
        <w:t>ی</w:t>
      </w:r>
      <w:r w:rsidRPr="00D15C41">
        <w:rPr>
          <w:rStyle w:val="1-Char"/>
          <w:rtl/>
        </w:rPr>
        <w:t xml:space="preserve">ه از </w:t>
      </w:r>
      <w:r w:rsidR="00801F13">
        <w:rPr>
          <w:rStyle w:val="1-Char"/>
          <w:rtl/>
        </w:rPr>
        <w:t>ک</w:t>
      </w:r>
      <w:r w:rsidRPr="00D15C41">
        <w:rPr>
          <w:rStyle w:val="1-Char"/>
          <w:rtl/>
        </w:rPr>
        <w:t>تاب خداوند عز</w:t>
      </w:r>
      <w:r w:rsidRPr="00D15C41">
        <w:rPr>
          <w:rStyle w:val="1-Char"/>
          <w:rFonts w:hint="cs"/>
          <w:rtl/>
        </w:rPr>
        <w:t>ّ</w:t>
      </w:r>
      <w:r w:rsidRPr="00D15C41">
        <w:rPr>
          <w:rStyle w:val="1-Char"/>
          <w:rtl/>
        </w:rPr>
        <w:t xml:space="preserve"> وجل</w:t>
      </w:r>
      <w:r w:rsidRPr="00D15C41">
        <w:rPr>
          <w:rStyle w:val="1-Char"/>
          <w:rFonts w:hint="cs"/>
          <w:rtl/>
        </w:rPr>
        <w:t>ّ</w:t>
      </w:r>
      <w:r w:rsidRPr="00D15C41">
        <w:rPr>
          <w:rStyle w:val="1-Char"/>
          <w:rtl/>
        </w:rPr>
        <w:t xml:space="preserve"> را </w:t>
      </w:r>
      <w:r w:rsidR="00801F13">
        <w:rPr>
          <w:rStyle w:val="1-Char"/>
          <w:rtl/>
        </w:rPr>
        <w:t>ی</w:t>
      </w:r>
      <w:r w:rsidRPr="00D15C41">
        <w:rPr>
          <w:rStyle w:val="1-Char"/>
          <w:rtl/>
        </w:rPr>
        <w:t>اد بگ</w:t>
      </w:r>
      <w:r w:rsidR="00801F13">
        <w:rPr>
          <w:rStyle w:val="1-Char"/>
          <w:rtl/>
        </w:rPr>
        <w:t>ی</w:t>
      </w:r>
      <w:r w:rsidRPr="00D15C41">
        <w:rPr>
          <w:rStyle w:val="1-Char"/>
          <w:rtl/>
        </w:rPr>
        <w:t xml:space="preserve">رد </w:t>
      </w:r>
      <w:r w:rsidR="00801F13">
        <w:rPr>
          <w:rStyle w:val="1-Char"/>
          <w:rtl/>
        </w:rPr>
        <w:t>ی</w:t>
      </w:r>
      <w:r w:rsidRPr="00D15C41">
        <w:rPr>
          <w:rStyle w:val="1-Char"/>
          <w:rtl/>
        </w:rPr>
        <w:t>ا بخواند، براى ا</w:t>
      </w:r>
      <w:r w:rsidRPr="00D15C41">
        <w:rPr>
          <w:rStyle w:val="1-Char"/>
          <w:rFonts w:hint="cs"/>
          <w:rtl/>
        </w:rPr>
        <w:t>و</w:t>
      </w:r>
      <w:r w:rsidRPr="00D15C41">
        <w:rPr>
          <w:rStyle w:val="1-Char"/>
          <w:rtl/>
        </w:rPr>
        <w:t xml:space="preserve"> از دو شتر بهتر است، و</w:t>
      </w:r>
      <w:r w:rsidRPr="00D15C41">
        <w:rPr>
          <w:rStyle w:val="1-Char"/>
          <w:rFonts w:hint="cs"/>
          <w:rtl/>
        </w:rPr>
        <w:t xml:space="preserve"> </w:t>
      </w:r>
      <w:r w:rsidRPr="00D15C41">
        <w:rPr>
          <w:rStyle w:val="1-Char"/>
          <w:rtl/>
        </w:rPr>
        <w:t>سه آ</w:t>
      </w:r>
      <w:r w:rsidR="00801F13">
        <w:rPr>
          <w:rStyle w:val="1-Char"/>
          <w:rtl/>
        </w:rPr>
        <w:t>ی</w:t>
      </w:r>
      <w:r w:rsidRPr="00D15C41">
        <w:rPr>
          <w:rStyle w:val="1-Char"/>
          <w:rtl/>
        </w:rPr>
        <w:t>ه از سه شتر، و چهار آ</w:t>
      </w:r>
      <w:r w:rsidR="00801F13">
        <w:rPr>
          <w:rStyle w:val="1-Char"/>
          <w:rtl/>
        </w:rPr>
        <w:t>ی</w:t>
      </w:r>
      <w:r w:rsidRPr="00D15C41">
        <w:rPr>
          <w:rStyle w:val="1-Char"/>
          <w:rtl/>
        </w:rPr>
        <w:t>ه از چهار شتر، و به تعداد آ</w:t>
      </w:r>
      <w:r w:rsidR="00801F13">
        <w:rPr>
          <w:rStyle w:val="1-Char"/>
          <w:rtl/>
        </w:rPr>
        <w:t>ی</w:t>
      </w:r>
      <w:r w:rsidRPr="00D15C41">
        <w:rPr>
          <w:rStyle w:val="1-Char"/>
          <w:rtl/>
        </w:rPr>
        <w:t>ات از همان تعداد شتر، برا</w:t>
      </w:r>
      <w:r w:rsidR="00801F13">
        <w:rPr>
          <w:rStyle w:val="1-Char"/>
          <w:rtl/>
        </w:rPr>
        <w:t>ی</w:t>
      </w:r>
      <w:r w:rsidRPr="00D15C41">
        <w:rPr>
          <w:rStyle w:val="1-Char"/>
          <w:rtl/>
        </w:rPr>
        <w:t>ش بهتر و سودمندتر است).</w:t>
      </w:r>
    </w:p>
    <w:p w:rsidR="00D60342" w:rsidRPr="00D15C41" w:rsidRDefault="00D60342" w:rsidP="00D60342">
      <w:pPr>
        <w:rPr>
          <w:rStyle w:val="1-Char"/>
        </w:rPr>
      </w:pPr>
      <w:r w:rsidRPr="00D15C41">
        <w:rPr>
          <w:rStyle w:val="1-Char"/>
          <w:rtl/>
        </w:rPr>
        <w:t>و</w:t>
      </w:r>
      <w:r w:rsidRPr="00D15C41">
        <w:rPr>
          <w:rStyle w:val="1-Char"/>
          <w:rFonts w:hint="cs"/>
          <w:rtl/>
        </w:rPr>
        <w:t xml:space="preserve"> </w:t>
      </w:r>
      <w:r w:rsidRPr="00D15C41">
        <w:rPr>
          <w:rStyle w:val="1-Char"/>
          <w:rtl/>
        </w:rPr>
        <w:t>رسول الله</w:t>
      </w:r>
      <w:r w:rsidR="00745CD2" w:rsidRPr="00745CD2">
        <w:rPr>
          <w:rFonts w:ascii="Times New Roman Bold" w:hAnsi="Times New Roman Bold" w:cs="IRNazli" w:hint="cs"/>
          <w:color w:val="000000"/>
          <w:kern w:val="32"/>
          <w:sz w:val="28"/>
          <w:szCs w:val="28"/>
          <w:rtl/>
        </w:rPr>
        <w:t xml:space="preserve"> </w:t>
      </w:r>
      <w:r w:rsidR="00A9498A" w:rsidRPr="00A9498A">
        <w:rPr>
          <w:rFonts w:ascii="Times New Roman Bold" w:hAnsi="Times New Roman Bold" w:cs="CTraditional Arabic" w:hint="cs"/>
          <w:color w:val="000000"/>
          <w:kern w:val="32"/>
          <w:sz w:val="28"/>
          <w:szCs w:val="28"/>
          <w:rtl/>
        </w:rPr>
        <w:t>ج</w:t>
      </w:r>
      <w:r w:rsidRPr="00D15C41">
        <w:rPr>
          <w:rStyle w:val="1-Char"/>
          <w:rtl/>
        </w:rPr>
        <w:t xml:space="preserve"> فرمودند: </w:t>
      </w:r>
      <w:r w:rsidRPr="003A3652">
        <w:rPr>
          <w:rStyle w:val="6-Char"/>
          <w:rtl/>
        </w:rPr>
        <w:t>(مَنْ قَعَدَ مَقْعَداً لَمْ يَذْكُرِ اللهَ فِيهِ كَانَتْ عَلَيْهِ مِنَ اللهِ تِرَةٌ، وَمَنْ اضْطَجَعَ مَضْجَعَاً لَمْ يَذْكُرِ اللهَ فِيهِ،كَانَتْ عَلَيْهِ مِنَ اللهِ تِرَةٌ.)</w:t>
      </w:r>
      <w:r w:rsidRPr="00D15C41">
        <w:rPr>
          <w:rStyle w:val="1-Char"/>
          <w:rFonts w:hint="cs"/>
          <w:rtl/>
        </w:rPr>
        <w:t xml:space="preserve"> </w:t>
      </w:r>
      <w:r w:rsidRPr="00523E5E">
        <w:rPr>
          <w:rStyle w:val="1-Char"/>
          <w:vertAlign w:val="superscript"/>
          <w:rtl/>
        </w:rPr>
        <w:t>(</w:t>
      </w:r>
      <w:r w:rsidRPr="00194A9F">
        <w:rPr>
          <w:rStyle w:val="1-Char"/>
          <w:vertAlign w:val="superscript"/>
          <w:rtl/>
        </w:rPr>
        <w:footnoteReference w:id="66"/>
      </w:r>
      <w:r w:rsidRPr="00523E5E">
        <w:rPr>
          <w:rStyle w:val="1-Char"/>
          <w:vertAlign w:val="superscript"/>
          <w:rtl/>
        </w:rPr>
        <w:t>)</w:t>
      </w:r>
    </w:p>
    <w:p w:rsidR="00D60342" w:rsidRPr="00D15C41" w:rsidRDefault="00D60342" w:rsidP="00D60342">
      <w:pPr>
        <w:rPr>
          <w:rStyle w:val="1-Char"/>
          <w:rtl/>
        </w:rPr>
      </w:pPr>
      <w:r w:rsidRPr="00D15C41">
        <w:rPr>
          <w:rStyle w:val="1-Char"/>
          <w:rtl/>
        </w:rPr>
        <w:t>(هر</w:t>
      </w:r>
      <w:r w:rsidR="00801F13">
        <w:rPr>
          <w:rStyle w:val="1-Char"/>
          <w:rtl/>
        </w:rPr>
        <w:t>ک</w:t>
      </w:r>
      <w:r w:rsidRPr="00D15C41">
        <w:rPr>
          <w:rStyle w:val="1-Char"/>
          <w:rtl/>
        </w:rPr>
        <w:t>س در جا</w:t>
      </w:r>
      <w:r w:rsidR="00801F13">
        <w:rPr>
          <w:rStyle w:val="1-Char"/>
          <w:rtl/>
        </w:rPr>
        <w:t>ی</w:t>
      </w:r>
      <w:r w:rsidRPr="00D15C41">
        <w:rPr>
          <w:rStyle w:val="1-Char"/>
          <w:rtl/>
        </w:rPr>
        <w:t>ى بنش</w:t>
      </w:r>
      <w:r w:rsidR="00801F13">
        <w:rPr>
          <w:rStyle w:val="1-Char"/>
          <w:rtl/>
        </w:rPr>
        <w:t>ی</w:t>
      </w:r>
      <w:r w:rsidRPr="00D15C41">
        <w:rPr>
          <w:rStyle w:val="1-Char"/>
          <w:rtl/>
        </w:rPr>
        <w:t xml:space="preserve">ند و آنجا، خدا را </w:t>
      </w:r>
      <w:r w:rsidR="00801F13">
        <w:rPr>
          <w:rStyle w:val="1-Char"/>
          <w:rtl/>
        </w:rPr>
        <w:t>ی</w:t>
      </w:r>
      <w:r w:rsidRPr="00D15C41">
        <w:rPr>
          <w:rStyle w:val="1-Char"/>
          <w:rtl/>
        </w:rPr>
        <w:t>اد ن</w:t>
      </w:r>
      <w:r w:rsidR="00801F13">
        <w:rPr>
          <w:rStyle w:val="1-Char"/>
          <w:rtl/>
        </w:rPr>
        <w:t>ک</w:t>
      </w:r>
      <w:r w:rsidRPr="00D15C41">
        <w:rPr>
          <w:rStyle w:val="1-Char"/>
          <w:rtl/>
        </w:rPr>
        <w:t>ند، از طرف خدا، بر او ز</w:t>
      </w:r>
      <w:r w:rsidR="00801F13">
        <w:rPr>
          <w:rStyle w:val="1-Char"/>
          <w:rtl/>
        </w:rPr>
        <w:t>ی</w:t>
      </w:r>
      <w:r w:rsidRPr="00D15C41">
        <w:rPr>
          <w:rStyle w:val="1-Char"/>
          <w:rtl/>
        </w:rPr>
        <w:t>ان وارد خواهد شد، و هر</w:t>
      </w:r>
      <w:r w:rsidR="00801F13">
        <w:rPr>
          <w:rStyle w:val="1-Char"/>
          <w:rtl/>
        </w:rPr>
        <w:t>ک</w:t>
      </w:r>
      <w:r w:rsidRPr="00D15C41">
        <w:rPr>
          <w:rStyle w:val="1-Char"/>
          <w:rtl/>
        </w:rPr>
        <w:t xml:space="preserve">س به پهلو بخوابد و خدا را </w:t>
      </w:r>
      <w:r w:rsidR="00801F13">
        <w:rPr>
          <w:rStyle w:val="1-Char"/>
          <w:rtl/>
        </w:rPr>
        <w:t>ی</w:t>
      </w:r>
      <w:r w:rsidRPr="00D15C41">
        <w:rPr>
          <w:rStyle w:val="1-Char"/>
          <w:rtl/>
        </w:rPr>
        <w:t>اد ن</w:t>
      </w:r>
      <w:r w:rsidR="00801F13">
        <w:rPr>
          <w:rStyle w:val="1-Char"/>
          <w:rtl/>
        </w:rPr>
        <w:t>ک</w:t>
      </w:r>
      <w:r w:rsidRPr="00D15C41">
        <w:rPr>
          <w:rStyle w:val="1-Char"/>
          <w:rtl/>
        </w:rPr>
        <w:t>ند، براى ا</w:t>
      </w:r>
      <w:r w:rsidR="00801F13">
        <w:rPr>
          <w:rStyle w:val="1-Char"/>
          <w:rtl/>
        </w:rPr>
        <w:t>ی</w:t>
      </w:r>
      <w:r w:rsidRPr="00D15C41">
        <w:rPr>
          <w:rStyle w:val="1-Char"/>
          <w:rtl/>
        </w:rPr>
        <w:t>ن غفلت هم از جانب خدا ز</w:t>
      </w:r>
      <w:r w:rsidR="00801F13">
        <w:rPr>
          <w:rStyle w:val="1-Char"/>
          <w:rtl/>
        </w:rPr>
        <w:t>ی</w:t>
      </w:r>
      <w:r w:rsidRPr="00D15C41">
        <w:rPr>
          <w:rStyle w:val="1-Char"/>
          <w:rtl/>
        </w:rPr>
        <w:t>ان خواهد د</w:t>
      </w:r>
      <w:r w:rsidR="00801F13">
        <w:rPr>
          <w:rStyle w:val="1-Char"/>
          <w:rtl/>
        </w:rPr>
        <w:t>ی</w:t>
      </w:r>
      <w:r w:rsidRPr="00D15C41">
        <w:rPr>
          <w:rStyle w:val="1-Char"/>
          <w:rtl/>
        </w:rPr>
        <w:t>د</w:t>
      </w:r>
      <w:r w:rsidRPr="00D15C41">
        <w:rPr>
          <w:rStyle w:val="1-Char"/>
          <w:rFonts w:hint="cs"/>
          <w:rtl/>
        </w:rPr>
        <w:t>.</w:t>
      </w:r>
      <w:r w:rsidRPr="00D15C41">
        <w:rPr>
          <w:rStyle w:val="1-Char"/>
          <w:rtl/>
        </w:rPr>
        <w:t>)</w:t>
      </w:r>
    </w:p>
    <w:p w:rsidR="00D60342" w:rsidRPr="00D15C41" w:rsidRDefault="00D60342" w:rsidP="00406A4A">
      <w:pPr>
        <w:rPr>
          <w:rStyle w:val="1-Char"/>
        </w:rPr>
      </w:pPr>
      <w:r w:rsidRPr="00D15C41">
        <w:rPr>
          <w:rStyle w:val="1-Char"/>
          <w:rtl/>
        </w:rPr>
        <w:t>و</w:t>
      </w:r>
      <w:r w:rsidRPr="00D15C41">
        <w:rPr>
          <w:rStyle w:val="1-Char"/>
          <w:rFonts w:hint="cs"/>
          <w:rtl/>
        </w:rPr>
        <w:t xml:space="preserve"> رسول الله</w:t>
      </w:r>
      <w:r w:rsidR="00745CD2" w:rsidRPr="00745CD2">
        <w:rPr>
          <w:rFonts w:ascii="Times New Roman Bold" w:hAnsi="Times New Roman Bold" w:cs="IRNazli" w:hint="cs"/>
          <w:color w:val="000000"/>
          <w:kern w:val="32"/>
          <w:sz w:val="28"/>
          <w:szCs w:val="28"/>
          <w:rtl/>
        </w:rPr>
        <w:t xml:space="preserve"> </w:t>
      </w:r>
      <w:r w:rsidR="00A9498A" w:rsidRPr="00A9498A">
        <w:rPr>
          <w:rFonts w:ascii="Times New Roman Bold" w:hAnsi="Times New Roman Bold" w:cs="CTraditional Arabic" w:hint="cs"/>
          <w:color w:val="000000"/>
          <w:kern w:val="32"/>
          <w:sz w:val="28"/>
          <w:szCs w:val="28"/>
          <w:rtl/>
        </w:rPr>
        <w:t>ج</w:t>
      </w:r>
      <w:r w:rsidRPr="00D15C41">
        <w:rPr>
          <w:rStyle w:val="1-Char"/>
          <w:rtl/>
        </w:rPr>
        <w:t xml:space="preserve"> فرمودند</w:t>
      </w:r>
      <w:r w:rsidRPr="003A3652">
        <w:rPr>
          <w:rStyle w:val="6-Char"/>
          <w:rtl/>
        </w:rPr>
        <w:t>: (مَا قَعَدَ قَوْمٌ مَقْعَدًا لَا يَذْكُرُونَ اللَّهَ عَزَّ وَجَلَّ وَيُصَلُّونَ عَلَى النَّبِيِّ</w:t>
      </w:r>
      <w:r w:rsidR="00406A4A">
        <w:rPr>
          <w:rStyle w:val="6-Char"/>
          <w:rFonts w:hint="cs"/>
          <w:rtl/>
        </w:rPr>
        <w:t xml:space="preserve"> </w:t>
      </w:r>
      <w:r w:rsidR="00406A4A">
        <w:rPr>
          <w:rStyle w:val="6-Char"/>
          <w:rFonts w:cs="CTraditional Arabic" w:hint="cs"/>
          <w:rtl/>
        </w:rPr>
        <w:t>ج</w:t>
      </w:r>
      <w:r w:rsidRPr="003A3652">
        <w:rPr>
          <w:rStyle w:val="6-Char"/>
          <w:rFonts w:hint="cs"/>
          <w:rtl/>
        </w:rPr>
        <w:t xml:space="preserve"> </w:t>
      </w:r>
      <w:r w:rsidRPr="003A3652">
        <w:rPr>
          <w:rStyle w:val="6-Char"/>
          <w:rtl/>
        </w:rPr>
        <w:t>إِلَّا كَانَ عَلَيْهِمْ حَسْرَةً يَوْمَ الْقِيَامَةِ وَإِنْ دَخَلُوا الْجَنَّةَ لِلثَّوَابِ.)</w:t>
      </w:r>
      <w:r w:rsidRPr="00D15C41">
        <w:rPr>
          <w:rStyle w:val="1-Char"/>
          <w:rFonts w:hint="cs"/>
          <w:rtl/>
        </w:rPr>
        <w:t xml:space="preserve"> </w:t>
      </w:r>
      <w:r w:rsidRPr="00523E5E">
        <w:rPr>
          <w:rStyle w:val="1-Char"/>
          <w:vertAlign w:val="superscript"/>
          <w:rtl/>
        </w:rPr>
        <w:t>(</w:t>
      </w:r>
      <w:r w:rsidRPr="00194A9F">
        <w:rPr>
          <w:rStyle w:val="1-Char"/>
          <w:vertAlign w:val="superscript"/>
          <w:rtl/>
        </w:rPr>
        <w:footnoteReference w:id="67"/>
      </w:r>
      <w:r w:rsidRPr="00523E5E">
        <w:rPr>
          <w:rStyle w:val="1-Char"/>
          <w:vertAlign w:val="superscript"/>
          <w:rtl/>
        </w:rPr>
        <w:t>)</w:t>
      </w:r>
    </w:p>
    <w:p w:rsidR="00D60342" w:rsidRPr="00D15C41" w:rsidRDefault="00D60342" w:rsidP="00D60342">
      <w:pPr>
        <w:widowControl w:val="0"/>
        <w:snapToGrid w:val="0"/>
        <w:rPr>
          <w:rStyle w:val="1-Char"/>
          <w:rtl/>
        </w:rPr>
      </w:pPr>
      <w:r w:rsidRPr="00D15C41">
        <w:rPr>
          <w:rStyle w:val="1-Char"/>
          <w:rtl/>
        </w:rPr>
        <w:t>(هر گروهى در مجلسى بنش</w:t>
      </w:r>
      <w:r w:rsidR="00801F13">
        <w:rPr>
          <w:rStyle w:val="1-Char"/>
          <w:rtl/>
        </w:rPr>
        <w:t>ی</w:t>
      </w:r>
      <w:r w:rsidRPr="00D15C41">
        <w:rPr>
          <w:rStyle w:val="1-Char"/>
          <w:rtl/>
        </w:rPr>
        <w:t>ند و در آن</w:t>
      </w:r>
      <w:r w:rsidRPr="00D15C41">
        <w:rPr>
          <w:rStyle w:val="1-Char"/>
          <w:rFonts w:hint="cs"/>
          <w:rtl/>
        </w:rPr>
        <w:t>،</w:t>
      </w:r>
      <w:r w:rsidRPr="00D15C41">
        <w:rPr>
          <w:rStyle w:val="1-Char"/>
          <w:rtl/>
        </w:rPr>
        <w:t xml:space="preserve"> ذ</w:t>
      </w:r>
      <w:r w:rsidR="00801F13">
        <w:rPr>
          <w:rStyle w:val="1-Char"/>
          <w:rtl/>
        </w:rPr>
        <w:t>ک</w:t>
      </w:r>
      <w:r w:rsidRPr="00D15C41">
        <w:rPr>
          <w:rStyle w:val="1-Char"/>
          <w:rtl/>
        </w:rPr>
        <w:t>ر الله را ن</w:t>
      </w:r>
      <w:r w:rsidR="00801F13">
        <w:rPr>
          <w:rStyle w:val="1-Char"/>
          <w:rtl/>
        </w:rPr>
        <w:t>ک</w:t>
      </w:r>
      <w:r w:rsidRPr="00D15C41">
        <w:rPr>
          <w:rStyle w:val="1-Char"/>
          <w:rtl/>
        </w:rPr>
        <w:t>ند و بر پ</w:t>
      </w:r>
      <w:r w:rsidR="00801F13">
        <w:rPr>
          <w:rStyle w:val="1-Char"/>
          <w:rtl/>
        </w:rPr>
        <w:t>ی</w:t>
      </w:r>
      <w:r w:rsidRPr="00D15C41">
        <w:rPr>
          <w:rStyle w:val="1-Char"/>
          <w:rtl/>
        </w:rPr>
        <w:t xml:space="preserve">امبرشان درود نفرستد، </w:t>
      </w:r>
      <w:r w:rsidRPr="00D15C41">
        <w:rPr>
          <w:rStyle w:val="1-Char"/>
          <w:rFonts w:hint="cs"/>
          <w:rtl/>
        </w:rPr>
        <w:t>اگر چه داخل بهشت هم شوند،</w:t>
      </w:r>
      <w:r w:rsidRPr="00D15C41">
        <w:rPr>
          <w:rStyle w:val="1-Char"/>
          <w:rtl/>
        </w:rPr>
        <w:t xml:space="preserve"> </w:t>
      </w:r>
      <w:r w:rsidRPr="00D15C41">
        <w:rPr>
          <w:rStyle w:val="1-Char"/>
          <w:rFonts w:hint="cs"/>
          <w:rtl/>
        </w:rPr>
        <w:t>روز ق</w:t>
      </w:r>
      <w:r w:rsidR="00801F13">
        <w:rPr>
          <w:rStyle w:val="1-Char"/>
          <w:rFonts w:hint="cs"/>
          <w:rtl/>
        </w:rPr>
        <w:t>ی</w:t>
      </w:r>
      <w:r w:rsidRPr="00D15C41">
        <w:rPr>
          <w:rStyle w:val="1-Char"/>
          <w:rFonts w:hint="cs"/>
          <w:rtl/>
        </w:rPr>
        <w:t xml:space="preserve">امت </w:t>
      </w:r>
      <w:r w:rsidRPr="00D15C41">
        <w:rPr>
          <w:rStyle w:val="1-Char"/>
          <w:rtl/>
        </w:rPr>
        <w:t>بر</w:t>
      </w:r>
      <w:r w:rsidR="001858AA">
        <w:rPr>
          <w:rStyle w:val="1-Char"/>
          <w:rtl/>
        </w:rPr>
        <w:t xml:space="preserve"> آن‌ها </w:t>
      </w:r>
      <w:r w:rsidRPr="00D15C41">
        <w:rPr>
          <w:rStyle w:val="1-Char"/>
          <w:rtl/>
        </w:rPr>
        <w:t>حسرت وافسوس وارد مى</w:t>
      </w:r>
      <w:r w:rsidRPr="00D15C41">
        <w:rPr>
          <w:rStyle w:val="1-Char"/>
          <w:rFonts w:hint="cs"/>
          <w:rtl/>
        </w:rPr>
        <w:softHyphen/>
      </w:r>
      <w:r w:rsidRPr="00D15C41">
        <w:rPr>
          <w:rStyle w:val="1-Char"/>
          <w:rFonts w:hint="cs"/>
          <w:rtl/>
        </w:rPr>
        <w:softHyphen/>
      </w:r>
      <w:r w:rsidRPr="00D15C41">
        <w:rPr>
          <w:rStyle w:val="1-Char"/>
          <w:rtl/>
        </w:rPr>
        <w:t>شود</w:t>
      </w:r>
      <w:r w:rsidRPr="00D15C41">
        <w:rPr>
          <w:rStyle w:val="1-Char"/>
          <w:rFonts w:hint="cs"/>
          <w:rtl/>
        </w:rPr>
        <w:t>.</w:t>
      </w:r>
      <w:r w:rsidRPr="00D15C41">
        <w:rPr>
          <w:rStyle w:val="1-Char"/>
          <w:rtl/>
        </w:rPr>
        <w:t>)</w:t>
      </w:r>
    </w:p>
    <w:p w:rsidR="00D60342" w:rsidRPr="00D15C41" w:rsidRDefault="00D60342" w:rsidP="00D60342">
      <w:pPr>
        <w:rPr>
          <w:rStyle w:val="1-Char"/>
          <w:rtl/>
        </w:rPr>
      </w:pPr>
      <w:r w:rsidRPr="00D15C41">
        <w:rPr>
          <w:rStyle w:val="1-Char"/>
          <w:rtl/>
        </w:rPr>
        <w:t>و</w:t>
      </w:r>
      <w:r w:rsidRPr="00D15C41">
        <w:rPr>
          <w:rStyle w:val="1-Char"/>
          <w:rFonts w:hint="cs"/>
          <w:rtl/>
        </w:rPr>
        <w:t xml:space="preserve"> رسول الله</w:t>
      </w:r>
      <w:r w:rsidR="00745CD2" w:rsidRPr="00745CD2">
        <w:rPr>
          <w:rFonts w:ascii="Times New Roman Bold" w:hAnsi="Times New Roman Bold" w:cs="IRNazli" w:hint="cs"/>
          <w:color w:val="000000"/>
          <w:kern w:val="32"/>
          <w:sz w:val="28"/>
          <w:szCs w:val="28"/>
          <w:rtl/>
        </w:rPr>
        <w:t xml:space="preserve"> </w:t>
      </w:r>
      <w:r w:rsidR="00A9498A" w:rsidRPr="00A9498A">
        <w:rPr>
          <w:rFonts w:ascii="Times New Roman Bold" w:hAnsi="Times New Roman Bold" w:cs="CTraditional Arabic" w:hint="cs"/>
          <w:color w:val="000000"/>
          <w:kern w:val="32"/>
          <w:sz w:val="28"/>
          <w:szCs w:val="28"/>
          <w:rtl/>
        </w:rPr>
        <w:t>ج</w:t>
      </w:r>
      <w:r w:rsidRPr="00D15C41">
        <w:rPr>
          <w:rStyle w:val="1-Char"/>
          <w:rtl/>
        </w:rPr>
        <w:t xml:space="preserve"> فرمودند:</w:t>
      </w:r>
      <w:r w:rsidRPr="00D15C41">
        <w:rPr>
          <w:rStyle w:val="1-Char"/>
          <w:rFonts w:hint="cs"/>
          <w:rtl/>
        </w:rPr>
        <w:t xml:space="preserve"> </w:t>
      </w:r>
      <w:r w:rsidRPr="003A3652">
        <w:rPr>
          <w:rStyle w:val="6-Char"/>
          <w:rtl/>
        </w:rPr>
        <w:t>(مَا مِنْ قَوْمٍ يَقُومُونَ مِنْ مَجْلِسٍ لاَيَذْكُروُنَ اللهَ فِيهِ إِلاَّ قَامُوا عَنْ مِثْلِ جِيْفَةِ حِمَارٍ وَكَانَ لَ</w:t>
      </w:r>
      <w:r w:rsidRPr="003A3652">
        <w:rPr>
          <w:rStyle w:val="6-Char"/>
          <w:rFonts w:hint="cs"/>
          <w:rtl/>
        </w:rPr>
        <w:t>ـ</w:t>
      </w:r>
      <w:r w:rsidRPr="003A3652">
        <w:rPr>
          <w:rStyle w:val="6-Char"/>
          <w:rtl/>
        </w:rPr>
        <w:t>هُمْ حَسْرَةً.)</w:t>
      </w:r>
      <w:r w:rsidRPr="00523E5E">
        <w:rPr>
          <w:rStyle w:val="1-Char"/>
          <w:vertAlign w:val="superscript"/>
          <w:rtl/>
        </w:rPr>
        <w:t>(</w:t>
      </w:r>
      <w:r w:rsidRPr="00194A9F">
        <w:rPr>
          <w:rStyle w:val="1-Char"/>
          <w:vertAlign w:val="superscript"/>
          <w:rtl/>
        </w:rPr>
        <w:footnoteReference w:id="68"/>
      </w:r>
      <w:r w:rsidRPr="00523E5E">
        <w:rPr>
          <w:rStyle w:val="1-Char"/>
          <w:vertAlign w:val="superscript"/>
          <w:rtl/>
        </w:rPr>
        <w:t>)</w:t>
      </w:r>
    </w:p>
    <w:p w:rsidR="00D60342" w:rsidRPr="00D15C41" w:rsidRDefault="00D60342" w:rsidP="00D60342">
      <w:pPr>
        <w:widowControl w:val="0"/>
        <w:rPr>
          <w:rStyle w:val="1-Char"/>
          <w:rtl/>
        </w:rPr>
      </w:pPr>
      <w:r w:rsidRPr="00D15C41">
        <w:rPr>
          <w:rStyle w:val="1-Char"/>
          <w:rFonts w:hint="cs"/>
          <w:rtl/>
        </w:rPr>
        <w:t>(</w:t>
      </w:r>
      <w:r w:rsidRPr="00D15C41">
        <w:rPr>
          <w:rStyle w:val="1-Char"/>
          <w:rtl/>
        </w:rPr>
        <w:t>ه</w:t>
      </w:r>
      <w:r w:rsidR="00801F13">
        <w:rPr>
          <w:rStyle w:val="1-Char"/>
          <w:rtl/>
        </w:rPr>
        <w:t>ی</w:t>
      </w:r>
      <w:r w:rsidRPr="00D15C41">
        <w:rPr>
          <w:rStyle w:val="1-Char"/>
          <w:rtl/>
        </w:rPr>
        <w:t xml:space="preserve">ـچ گروهى از مجلسى </w:t>
      </w:r>
      <w:r w:rsidR="00801F13">
        <w:rPr>
          <w:rStyle w:val="1-Char"/>
          <w:rtl/>
        </w:rPr>
        <w:t>ک</w:t>
      </w:r>
      <w:r w:rsidRPr="00D15C41">
        <w:rPr>
          <w:rStyle w:val="1-Char"/>
          <w:rtl/>
        </w:rPr>
        <w:t>ه در آن</w:t>
      </w:r>
      <w:r w:rsidRPr="00D15C41">
        <w:rPr>
          <w:rStyle w:val="1-Char"/>
          <w:rFonts w:hint="cs"/>
          <w:rtl/>
        </w:rPr>
        <w:t>،</w:t>
      </w:r>
      <w:r w:rsidRPr="00D15C41">
        <w:rPr>
          <w:rStyle w:val="1-Char"/>
          <w:rtl/>
        </w:rPr>
        <w:t xml:space="preserve"> خدا را </w:t>
      </w:r>
      <w:r w:rsidR="00801F13">
        <w:rPr>
          <w:rStyle w:val="1-Char"/>
          <w:rtl/>
        </w:rPr>
        <w:t>ی</w:t>
      </w:r>
      <w:r w:rsidRPr="00D15C41">
        <w:rPr>
          <w:rStyle w:val="1-Char"/>
          <w:rtl/>
        </w:rPr>
        <w:t>اد ن</w:t>
      </w:r>
      <w:r w:rsidR="00801F13">
        <w:rPr>
          <w:rStyle w:val="1-Char"/>
          <w:rtl/>
        </w:rPr>
        <w:t>ک</w:t>
      </w:r>
      <w:r w:rsidRPr="00D15C41">
        <w:rPr>
          <w:rStyle w:val="1-Char"/>
          <w:rtl/>
        </w:rPr>
        <w:t>رده</w:t>
      </w:r>
      <w:r w:rsidRPr="00D15C41">
        <w:rPr>
          <w:rStyle w:val="1-Char"/>
          <w:rFonts w:hint="cs"/>
          <w:rtl/>
        </w:rPr>
        <w:t>‌</w:t>
      </w:r>
      <w:r w:rsidRPr="00D15C41">
        <w:rPr>
          <w:rStyle w:val="1-Char"/>
          <w:rtl/>
        </w:rPr>
        <w:t>اند بر نمى</w:t>
      </w:r>
      <w:r w:rsidRPr="00D15C41">
        <w:rPr>
          <w:rStyle w:val="1-Char"/>
          <w:rtl/>
        </w:rPr>
        <w:softHyphen/>
        <w:t>خ</w:t>
      </w:r>
      <w:r w:rsidR="00801F13">
        <w:rPr>
          <w:rStyle w:val="1-Char"/>
          <w:rtl/>
        </w:rPr>
        <w:t>ی</w:t>
      </w:r>
      <w:r w:rsidRPr="00D15C41">
        <w:rPr>
          <w:rStyle w:val="1-Char"/>
          <w:rtl/>
        </w:rPr>
        <w:t>زند،</w:t>
      </w:r>
      <w:r w:rsidRPr="00D15C41">
        <w:rPr>
          <w:rStyle w:val="1-Char"/>
          <w:rFonts w:hint="cs"/>
          <w:rtl/>
        </w:rPr>
        <w:t xml:space="preserve"> </w:t>
      </w:r>
      <w:r w:rsidRPr="00D15C41">
        <w:rPr>
          <w:rStyle w:val="1-Char"/>
          <w:rtl/>
        </w:rPr>
        <w:t>مگر</w:t>
      </w:r>
      <w:r w:rsidRPr="00D15C41">
        <w:rPr>
          <w:rStyle w:val="1-Char"/>
          <w:rFonts w:hint="cs"/>
          <w:rtl/>
        </w:rPr>
        <w:t xml:space="preserve"> </w:t>
      </w:r>
      <w:r w:rsidRPr="00D15C41">
        <w:rPr>
          <w:rStyle w:val="1-Char"/>
          <w:rtl/>
        </w:rPr>
        <w:t>مثل ا</w:t>
      </w:r>
      <w:r w:rsidR="00801F13">
        <w:rPr>
          <w:rStyle w:val="1-Char"/>
          <w:rtl/>
        </w:rPr>
        <w:t>ی</w:t>
      </w:r>
      <w:r w:rsidRPr="00D15C41">
        <w:rPr>
          <w:rStyle w:val="1-Char"/>
          <w:rtl/>
        </w:rPr>
        <w:t>ن</w:t>
      </w:r>
      <w:r w:rsidR="00801F13">
        <w:rPr>
          <w:rStyle w:val="1-Char"/>
          <w:rtl/>
        </w:rPr>
        <w:t>ک</w:t>
      </w:r>
      <w:r w:rsidRPr="00D15C41">
        <w:rPr>
          <w:rStyle w:val="1-Char"/>
          <w:rFonts w:hint="cs"/>
          <w:rtl/>
        </w:rPr>
        <w:t>ـ</w:t>
      </w:r>
      <w:r w:rsidRPr="00D15C41">
        <w:rPr>
          <w:rStyle w:val="1-Char"/>
          <w:rtl/>
        </w:rPr>
        <w:t>ه از</w:t>
      </w:r>
      <w:r w:rsidRPr="00D15C41">
        <w:rPr>
          <w:rStyle w:val="1-Char"/>
          <w:rFonts w:hint="cs"/>
          <w:rtl/>
        </w:rPr>
        <w:t xml:space="preserve"> </w:t>
      </w:r>
      <w:r w:rsidRPr="00D15C41">
        <w:rPr>
          <w:rStyle w:val="1-Char"/>
          <w:rtl/>
        </w:rPr>
        <w:t>(نزد) لاش</w:t>
      </w:r>
      <w:r w:rsidR="00050352">
        <w:rPr>
          <w:rStyle w:val="1-Char"/>
          <w:rFonts w:hint="cs"/>
          <w:rtl/>
        </w:rPr>
        <w:t>ۀ</w:t>
      </w:r>
      <w:r w:rsidRPr="00D15C41">
        <w:rPr>
          <w:rStyle w:val="1-Char"/>
          <w:rtl/>
        </w:rPr>
        <w:t xml:space="preserve"> الاغى</w:t>
      </w:r>
      <w:r w:rsidRPr="00D15C41">
        <w:rPr>
          <w:rStyle w:val="1-Char"/>
          <w:rFonts w:hint="cs"/>
          <w:rtl/>
        </w:rPr>
        <w:t xml:space="preserve"> </w:t>
      </w:r>
      <w:r w:rsidRPr="00D15C41">
        <w:rPr>
          <w:rStyle w:val="1-Char"/>
          <w:rtl/>
        </w:rPr>
        <w:t>برخاسته</w:t>
      </w:r>
      <w:r w:rsidRPr="00D15C41">
        <w:rPr>
          <w:rStyle w:val="1-Char"/>
          <w:rtl/>
        </w:rPr>
        <w:softHyphen/>
        <w:t>اند، و حسرت</w:t>
      </w:r>
      <w:r w:rsidR="001858AA">
        <w:rPr>
          <w:rStyle w:val="1-Char"/>
          <w:rtl/>
        </w:rPr>
        <w:t xml:space="preserve"> آن‌ها </w:t>
      </w:r>
      <w:r w:rsidRPr="00D15C41">
        <w:rPr>
          <w:rStyle w:val="1-Char"/>
          <w:rtl/>
        </w:rPr>
        <w:t>را فراگرفته است</w:t>
      </w:r>
      <w:r w:rsidRPr="00D15C41">
        <w:rPr>
          <w:rStyle w:val="1-Char"/>
          <w:rFonts w:hint="cs"/>
          <w:rtl/>
        </w:rPr>
        <w:t>.</w:t>
      </w:r>
      <w:r w:rsidRPr="00D15C41">
        <w:rPr>
          <w:rStyle w:val="1-Char"/>
          <w:rtl/>
        </w:rPr>
        <w:t>)</w:t>
      </w:r>
    </w:p>
    <w:p w:rsidR="00D60342" w:rsidRPr="00A247E5" w:rsidRDefault="00D60342" w:rsidP="008011EC">
      <w:pPr>
        <w:pStyle w:val="4-"/>
        <w:rPr>
          <w:rtl/>
          <w:lang w:bidi="fa-IR"/>
        </w:rPr>
      </w:pPr>
      <w:bookmarkStart w:id="178" w:name="_Toc404710124"/>
      <w:bookmarkStart w:id="179" w:name="_Toc442688453"/>
      <w:r w:rsidRPr="00A247E5">
        <w:rPr>
          <w:rFonts w:hint="cs"/>
          <w:rtl/>
          <w:lang w:bidi="fa-IR"/>
        </w:rPr>
        <w:t>(1-2) فض</w:t>
      </w:r>
      <w:r w:rsidR="00801F13">
        <w:rPr>
          <w:rFonts w:hint="cs"/>
          <w:rtl/>
          <w:lang w:bidi="fa-IR"/>
        </w:rPr>
        <w:t>ی</w:t>
      </w:r>
      <w:r w:rsidRPr="00A247E5">
        <w:rPr>
          <w:rFonts w:hint="cs"/>
          <w:rtl/>
          <w:lang w:bidi="fa-IR"/>
        </w:rPr>
        <w:t>لت</w:t>
      </w:r>
      <w:r w:rsidRPr="00A247E5">
        <w:rPr>
          <w:rtl/>
          <w:lang w:bidi="fa-IR"/>
        </w:rPr>
        <w:t xml:space="preserve"> </w:t>
      </w:r>
      <w:r w:rsidRPr="00A247E5">
        <w:rPr>
          <w:rFonts w:hint="cs"/>
          <w:rtl/>
          <w:lang w:bidi="fa-IR"/>
        </w:rPr>
        <w:t>تسب</w:t>
      </w:r>
      <w:r w:rsidR="00801F13">
        <w:rPr>
          <w:rFonts w:hint="cs"/>
          <w:rtl/>
          <w:lang w:bidi="fa-IR"/>
        </w:rPr>
        <w:t>ی</w:t>
      </w:r>
      <w:r w:rsidRPr="00A247E5">
        <w:rPr>
          <w:rFonts w:hint="cs"/>
          <w:rtl/>
          <w:lang w:bidi="fa-IR"/>
        </w:rPr>
        <w:t>ح، تحم</w:t>
      </w:r>
      <w:r w:rsidR="00801F13">
        <w:rPr>
          <w:rFonts w:hint="cs"/>
          <w:rtl/>
          <w:lang w:bidi="fa-IR"/>
        </w:rPr>
        <w:t>ی</w:t>
      </w:r>
      <w:r w:rsidRPr="00A247E5">
        <w:rPr>
          <w:rFonts w:hint="cs"/>
          <w:rtl/>
          <w:lang w:bidi="fa-IR"/>
        </w:rPr>
        <w:t>د، تهل</w:t>
      </w:r>
      <w:r w:rsidR="00801F13">
        <w:rPr>
          <w:rFonts w:hint="cs"/>
          <w:rtl/>
          <w:lang w:bidi="fa-IR"/>
        </w:rPr>
        <w:t>ی</w:t>
      </w:r>
      <w:r w:rsidRPr="00A247E5">
        <w:rPr>
          <w:rFonts w:hint="cs"/>
          <w:rtl/>
          <w:lang w:bidi="fa-IR"/>
        </w:rPr>
        <w:t>ل</w:t>
      </w:r>
      <w:r w:rsidRPr="00A247E5">
        <w:rPr>
          <w:rtl/>
          <w:lang w:bidi="fa-IR"/>
        </w:rPr>
        <w:t xml:space="preserve"> </w:t>
      </w:r>
      <w:r w:rsidRPr="00A247E5">
        <w:rPr>
          <w:rFonts w:hint="cs"/>
          <w:rtl/>
          <w:lang w:bidi="fa-IR"/>
        </w:rPr>
        <w:t>و ت</w:t>
      </w:r>
      <w:r w:rsidR="00801F13">
        <w:rPr>
          <w:rFonts w:hint="cs"/>
          <w:rtl/>
          <w:lang w:bidi="fa-IR"/>
        </w:rPr>
        <w:t>ک</w:t>
      </w:r>
      <w:r w:rsidRPr="00A247E5">
        <w:rPr>
          <w:rFonts w:hint="cs"/>
          <w:rtl/>
          <w:lang w:bidi="fa-IR"/>
        </w:rPr>
        <w:t>ب</w:t>
      </w:r>
      <w:r w:rsidR="00801F13">
        <w:rPr>
          <w:rFonts w:hint="cs"/>
          <w:rtl/>
          <w:lang w:bidi="fa-IR"/>
        </w:rPr>
        <w:t>ی</w:t>
      </w:r>
      <w:r w:rsidRPr="00A247E5">
        <w:rPr>
          <w:rFonts w:hint="cs"/>
          <w:rtl/>
          <w:lang w:bidi="fa-IR"/>
        </w:rPr>
        <w:t>ر</w:t>
      </w:r>
      <w:bookmarkEnd w:id="178"/>
      <w:bookmarkEnd w:id="179"/>
    </w:p>
    <w:p w:rsidR="00D60342" w:rsidRPr="00D15C41" w:rsidRDefault="00D60342" w:rsidP="00D60342">
      <w:pPr>
        <w:widowControl w:val="0"/>
        <w:rPr>
          <w:rStyle w:val="1-Char"/>
          <w:rtl/>
        </w:rPr>
      </w:pPr>
      <w:r w:rsidRPr="00D15C41">
        <w:rPr>
          <w:rStyle w:val="1-Char"/>
          <w:rtl/>
        </w:rPr>
        <w:t>رسول الله</w:t>
      </w:r>
      <w:r w:rsidR="00745CD2" w:rsidRPr="00745CD2">
        <w:rPr>
          <w:rStyle w:val="1-Char"/>
          <w:rtl/>
        </w:rPr>
        <w:t xml:space="preserve"> </w:t>
      </w:r>
      <w:r w:rsidR="00A9498A" w:rsidRPr="00A9498A">
        <w:rPr>
          <w:rStyle w:val="1-Char"/>
          <w:rFonts w:cs="CTraditional Arabic"/>
          <w:rtl/>
        </w:rPr>
        <w:t>ج</w:t>
      </w:r>
      <w:r w:rsidR="00745CD2" w:rsidRPr="00745CD2">
        <w:rPr>
          <w:rStyle w:val="1-Char"/>
          <w:rtl/>
        </w:rPr>
        <w:t xml:space="preserve"> </w:t>
      </w:r>
      <w:r w:rsidRPr="00D15C41">
        <w:rPr>
          <w:rStyle w:val="1-Char"/>
          <w:rtl/>
        </w:rPr>
        <w:t>مى</w:t>
      </w:r>
      <w:r w:rsidRPr="00D15C41">
        <w:rPr>
          <w:rStyle w:val="1-Char"/>
          <w:rFonts w:hint="cs"/>
          <w:rtl/>
        </w:rPr>
        <w:t>‌</w:t>
      </w:r>
      <w:r w:rsidRPr="00D15C41">
        <w:rPr>
          <w:rStyle w:val="1-Char"/>
          <w:rtl/>
        </w:rPr>
        <w:t>فرما</w:t>
      </w:r>
      <w:r w:rsidR="00801F13">
        <w:rPr>
          <w:rStyle w:val="1-Char"/>
          <w:rtl/>
        </w:rPr>
        <w:t>ی</w:t>
      </w:r>
      <w:r w:rsidRPr="00D15C41">
        <w:rPr>
          <w:rStyle w:val="1-Char"/>
          <w:rtl/>
        </w:rPr>
        <w:t xml:space="preserve">د: </w:t>
      </w:r>
      <w:r w:rsidRPr="003A3652">
        <w:rPr>
          <w:rStyle w:val="6-Char"/>
          <w:rtl/>
        </w:rPr>
        <w:t>(مَنْ قَالَ:</w:t>
      </w:r>
      <w:r w:rsidR="00A9498A">
        <w:rPr>
          <w:rStyle w:val="6-Char"/>
          <w:rtl/>
        </w:rPr>
        <w:t xml:space="preserve"> </w:t>
      </w:r>
      <w:r w:rsidRPr="003A3652">
        <w:rPr>
          <w:rStyle w:val="6-Char"/>
          <w:rtl/>
        </w:rPr>
        <w:t>سُبْحَانَ اللهِ وَبِحَمْدِهِ فِي يَوْمٍ مِائَةَ مَرَّةٍ حُطَّتْ خَطَايَاهُ وَلَوْ كَانَتْ مِثْلَ زَبَدِ الْبَحْرِ.)</w:t>
      </w:r>
      <w:r w:rsidRPr="00523E5E">
        <w:rPr>
          <w:rStyle w:val="1-Char"/>
          <w:vertAlign w:val="superscript"/>
          <w:rtl/>
        </w:rPr>
        <w:t>(</w:t>
      </w:r>
      <w:r w:rsidRPr="00194A9F">
        <w:rPr>
          <w:rStyle w:val="1-Char"/>
          <w:vertAlign w:val="superscript"/>
          <w:rtl/>
        </w:rPr>
        <w:footnoteReference w:id="69"/>
      </w:r>
      <w:r w:rsidRPr="00523E5E">
        <w:rPr>
          <w:rStyle w:val="1-Char"/>
          <w:vertAlign w:val="superscript"/>
          <w:rtl/>
        </w:rPr>
        <w:t>)</w:t>
      </w:r>
    </w:p>
    <w:p w:rsidR="00D60342" w:rsidRPr="00D15C41" w:rsidRDefault="00D60342" w:rsidP="00D60342">
      <w:pPr>
        <w:widowControl w:val="0"/>
        <w:rPr>
          <w:rStyle w:val="1-Char"/>
          <w:rtl/>
        </w:rPr>
      </w:pPr>
      <w:r w:rsidRPr="00D15C41">
        <w:rPr>
          <w:rStyle w:val="1-Char"/>
          <w:rtl/>
        </w:rPr>
        <w:t>(هر</w:t>
      </w:r>
      <w:r w:rsidR="00801F13">
        <w:rPr>
          <w:rStyle w:val="1-Char"/>
          <w:rtl/>
        </w:rPr>
        <w:t>ک</w:t>
      </w:r>
      <w:r w:rsidRPr="00D15C41">
        <w:rPr>
          <w:rStyle w:val="1-Char"/>
          <w:rtl/>
        </w:rPr>
        <w:t xml:space="preserve">س روزانه صد بار </w:t>
      </w:r>
      <w:r w:rsidRPr="008011EC">
        <w:rPr>
          <w:rStyle w:val="7-Char"/>
          <w:rtl/>
        </w:rPr>
        <w:t>«سُبْحَانَ اللهِ وَبِحَمْدِهِ»</w:t>
      </w:r>
      <w:r w:rsidRPr="00D15C41">
        <w:rPr>
          <w:rStyle w:val="1-Char"/>
          <w:rtl/>
        </w:rPr>
        <w:t xml:space="preserve"> بگو</w:t>
      </w:r>
      <w:r w:rsidR="00801F13">
        <w:rPr>
          <w:rStyle w:val="1-Char"/>
          <w:rtl/>
        </w:rPr>
        <w:t>ی</w:t>
      </w:r>
      <w:r w:rsidRPr="00D15C41">
        <w:rPr>
          <w:rStyle w:val="1-Char"/>
          <w:rtl/>
        </w:rPr>
        <w:t>د، گناهانش بخش</w:t>
      </w:r>
      <w:r w:rsidR="00801F13">
        <w:rPr>
          <w:rStyle w:val="1-Char"/>
          <w:rtl/>
        </w:rPr>
        <w:t>ی</w:t>
      </w:r>
      <w:r w:rsidRPr="00D15C41">
        <w:rPr>
          <w:rStyle w:val="1-Char"/>
          <w:rtl/>
        </w:rPr>
        <w:t>ده مى</w:t>
      </w:r>
      <w:r w:rsidRPr="00D15C41">
        <w:rPr>
          <w:rStyle w:val="1-Char"/>
          <w:rtl/>
        </w:rPr>
        <w:softHyphen/>
        <w:t>شوند اگر چه به انداز</w:t>
      </w:r>
      <w:r w:rsidR="00050352">
        <w:rPr>
          <w:rStyle w:val="1-Char"/>
          <w:rFonts w:hint="cs"/>
          <w:rtl/>
        </w:rPr>
        <w:t>ۀ</w:t>
      </w:r>
      <w:r w:rsidRPr="00D15C41">
        <w:rPr>
          <w:rStyle w:val="1-Char"/>
          <w:rtl/>
        </w:rPr>
        <w:t xml:space="preserve"> </w:t>
      </w:r>
      <w:r w:rsidR="00801F13">
        <w:rPr>
          <w:rStyle w:val="1-Char"/>
          <w:rtl/>
        </w:rPr>
        <w:t>ک</w:t>
      </w:r>
      <w:r w:rsidRPr="00D15C41">
        <w:rPr>
          <w:rStyle w:val="1-Char"/>
          <w:rtl/>
        </w:rPr>
        <w:t>ف در</w:t>
      </w:r>
      <w:r w:rsidR="00801F13">
        <w:rPr>
          <w:rStyle w:val="1-Char"/>
          <w:rtl/>
        </w:rPr>
        <w:t>ی</w:t>
      </w:r>
      <w:r w:rsidRPr="00D15C41">
        <w:rPr>
          <w:rStyle w:val="1-Char"/>
          <w:rtl/>
        </w:rPr>
        <w:t>ا باشند</w:t>
      </w:r>
      <w:r w:rsidRPr="00D15C41">
        <w:rPr>
          <w:rStyle w:val="1-Char"/>
          <w:rFonts w:hint="cs"/>
          <w:rtl/>
        </w:rPr>
        <w:t>.</w:t>
      </w:r>
      <w:r w:rsidRPr="00D15C41">
        <w:rPr>
          <w:rStyle w:val="1-Char"/>
          <w:rtl/>
        </w:rPr>
        <w:t>)</w:t>
      </w:r>
    </w:p>
    <w:p w:rsidR="00D60342" w:rsidRPr="00D15C41" w:rsidRDefault="00D60342" w:rsidP="003A3652">
      <w:pPr>
        <w:pStyle w:val="1-"/>
        <w:rPr>
          <w:rStyle w:val="1-Char"/>
          <w:rtl/>
        </w:rPr>
      </w:pPr>
      <w:r w:rsidRPr="00D15C41">
        <w:rPr>
          <w:rStyle w:val="1-Char"/>
          <w:rtl/>
        </w:rPr>
        <w:t>و</w:t>
      </w:r>
      <w:r w:rsidRPr="00D15C41">
        <w:rPr>
          <w:rStyle w:val="1-Char"/>
          <w:rFonts w:hint="cs"/>
          <w:rtl/>
        </w:rPr>
        <w:t xml:space="preserve"> </w:t>
      </w:r>
      <w:r w:rsidRPr="00D15C41">
        <w:rPr>
          <w:rStyle w:val="1-Char"/>
          <w:rtl/>
        </w:rPr>
        <w:t>مى</w:t>
      </w:r>
      <w:r w:rsidRPr="00D15C41">
        <w:rPr>
          <w:rStyle w:val="1-Char"/>
          <w:rFonts w:hint="cs"/>
          <w:rtl/>
        </w:rPr>
        <w:softHyphen/>
      </w:r>
      <w:r w:rsidRPr="00D15C41">
        <w:rPr>
          <w:rStyle w:val="1-Char"/>
          <w:rtl/>
        </w:rPr>
        <w:t>فرما</w:t>
      </w:r>
      <w:r w:rsidR="00801F13">
        <w:rPr>
          <w:rStyle w:val="1-Char"/>
          <w:rtl/>
        </w:rPr>
        <w:t>ی</w:t>
      </w:r>
      <w:r w:rsidRPr="00D15C41">
        <w:rPr>
          <w:rStyle w:val="1-Char"/>
          <w:rtl/>
        </w:rPr>
        <w:t xml:space="preserve">د: </w:t>
      </w:r>
      <w:r w:rsidRPr="00D15C41">
        <w:rPr>
          <w:rStyle w:val="1-Char"/>
          <w:rFonts w:hint="cs"/>
          <w:rtl/>
        </w:rPr>
        <w:t>«</w:t>
      </w:r>
      <w:r w:rsidRPr="00D15C41">
        <w:rPr>
          <w:rStyle w:val="1-Char"/>
          <w:rtl/>
        </w:rPr>
        <w:t>هر</w:t>
      </w:r>
      <w:r w:rsidR="00801F13">
        <w:rPr>
          <w:rStyle w:val="1-Char"/>
          <w:rtl/>
        </w:rPr>
        <w:t>ک</w:t>
      </w:r>
      <w:r w:rsidRPr="00D15C41">
        <w:rPr>
          <w:rStyle w:val="1-Char"/>
          <w:rtl/>
        </w:rPr>
        <w:t>س دعاى ز</w:t>
      </w:r>
      <w:r w:rsidR="00801F13">
        <w:rPr>
          <w:rStyle w:val="1-Char"/>
          <w:rtl/>
        </w:rPr>
        <w:t>ی</w:t>
      </w:r>
      <w:r w:rsidRPr="00D15C41">
        <w:rPr>
          <w:rStyle w:val="1-Char"/>
          <w:rtl/>
        </w:rPr>
        <w:t xml:space="preserve">ر را ده بار بخواند مانند </w:t>
      </w:r>
      <w:r w:rsidR="00801F13">
        <w:rPr>
          <w:rStyle w:val="1-Char"/>
          <w:rtl/>
        </w:rPr>
        <w:t>ک</w:t>
      </w:r>
      <w:r w:rsidRPr="00D15C41">
        <w:rPr>
          <w:rStyle w:val="1-Char"/>
          <w:rtl/>
        </w:rPr>
        <w:t xml:space="preserve">سى است </w:t>
      </w:r>
      <w:r w:rsidR="00801F13">
        <w:rPr>
          <w:rStyle w:val="1-Char"/>
          <w:rtl/>
        </w:rPr>
        <w:t>ک</w:t>
      </w:r>
      <w:r w:rsidRPr="00D15C41">
        <w:rPr>
          <w:rStyle w:val="1-Char"/>
          <w:rtl/>
        </w:rPr>
        <w:t>ه چهار تن از فرزندان إسماع</w:t>
      </w:r>
      <w:r w:rsidR="00801F13">
        <w:rPr>
          <w:rStyle w:val="1-Char"/>
          <w:rtl/>
        </w:rPr>
        <w:t>ی</w:t>
      </w:r>
      <w:r w:rsidRPr="00D15C41">
        <w:rPr>
          <w:rStyle w:val="1-Char"/>
          <w:rtl/>
        </w:rPr>
        <w:t xml:space="preserve">ل را آزاد </w:t>
      </w:r>
      <w:r w:rsidR="00801F13">
        <w:rPr>
          <w:rStyle w:val="1-Char"/>
          <w:rtl/>
        </w:rPr>
        <w:t>ک</w:t>
      </w:r>
      <w:r w:rsidRPr="00D15C41">
        <w:rPr>
          <w:rStyle w:val="1-Char"/>
          <w:rtl/>
        </w:rPr>
        <w:t xml:space="preserve">رده است: </w:t>
      </w:r>
      <w:r w:rsidRPr="003A3652">
        <w:rPr>
          <w:rStyle w:val="6-Char"/>
          <w:rtl/>
        </w:rPr>
        <w:t>(لاَ إِلَهَ إِلاَّ اللهُ وَحْدَهُ لاَ شَرِيْكَ لَهُ، لَهُ الْ</w:t>
      </w:r>
      <w:r w:rsidRPr="003A3652">
        <w:rPr>
          <w:rStyle w:val="6-Char"/>
          <w:rFonts w:hint="cs"/>
          <w:rtl/>
        </w:rPr>
        <w:t>ـ</w:t>
      </w:r>
      <w:r w:rsidRPr="003A3652">
        <w:rPr>
          <w:rStyle w:val="6-Char"/>
          <w:rtl/>
        </w:rPr>
        <w:t>مُلْكُ وَلَهُ الْـحَمْدُ وَهُوَ عَلَى كُلِّ شَيْءٍ قَدِيْرٌ.)</w:t>
      </w:r>
      <w:r w:rsidRPr="00D15C41">
        <w:rPr>
          <w:rStyle w:val="1-Char"/>
          <w:rFonts w:hint="cs"/>
          <w:rtl/>
        </w:rPr>
        <w:t>»</w:t>
      </w:r>
      <w:r w:rsidRPr="00523E5E">
        <w:rPr>
          <w:rStyle w:val="1-Char"/>
          <w:vertAlign w:val="superscript"/>
          <w:rtl/>
        </w:rPr>
        <w:t>(</w:t>
      </w:r>
      <w:r w:rsidRPr="00194A9F">
        <w:rPr>
          <w:rStyle w:val="1-Char"/>
          <w:vertAlign w:val="superscript"/>
          <w:rtl/>
        </w:rPr>
        <w:footnoteReference w:id="70"/>
      </w:r>
      <w:r w:rsidRPr="00523E5E">
        <w:rPr>
          <w:rStyle w:val="1-Char"/>
          <w:vertAlign w:val="superscript"/>
          <w:rtl/>
        </w:rPr>
        <w:t>)</w:t>
      </w:r>
    </w:p>
    <w:p w:rsidR="00D60342" w:rsidRPr="00D15C41" w:rsidRDefault="00D60342" w:rsidP="00D60342">
      <w:pPr>
        <w:widowControl w:val="0"/>
        <w:rPr>
          <w:rStyle w:val="1-Char"/>
          <w:rtl/>
        </w:rPr>
      </w:pPr>
      <w:r w:rsidRPr="00D15C41">
        <w:rPr>
          <w:rStyle w:val="1-Char"/>
          <w:rtl/>
        </w:rPr>
        <w:t>(ه</w:t>
      </w:r>
      <w:r w:rsidR="00801F13">
        <w:rPr>
          <w:rStyle w:val="1-Char"/>
          <w:rtl/>
        </w:rPr>
        <w:t>ی</w:t>
      </w:r>
      <w:r w:rsidRPr="00D15C41">
        <w:rPr>
          <w:rStyle w:val="1-Char"/>
          <w:rtl/>
        </w:rPr>
        <w:t>چ معبودى</w:t>
      </w:r>
      <w:r w:rsidRPr="00D15C41">
        <w:rPr>
          <w:rStyle w:val="1-Char"/>
          <w:rFonts w:hint="cs"/>
          <w:rtl/>
        </w:rPr>
        <w:t xml:space="preserve"> «</w:t>
      </w:r>
      <w:r w:rsidRPr="00D15C41">
        <w:rPr>
          <w:rStyle w:val="1-Char"/>
          <w:rtl/>
        </w:rPr>
        <w:t>بر حقّی</w:t>
      </w:r>
      <w:r w:rsidRPr="00D15C41">
        <w:rPr>
          <w:rStyle w:val="1-Char"/>
          <w:rFonts w:hint="cs"/>
          <w:rtl/>
        </w:rPr>
        <w:t>»</w:t>
      </w:r>
      <w:r w:rsidRPr="00D15C41">
        <w:rPr>
          <w:rStyle w:val="1-Char"/>
          <w:rtl/>
        </w:rPr>
        <w:t xml:space="preserve"> به جز الله وجود ندارد، </w:t>
      </w:r>
      <w:r w:rsidR="00801F13">
        <w:rPr>
          <w:rStyle w:val="1-Char"/>
          <w:rtl/>
        </w:rPr>
        <w:t>یک</w:t>
      </w:r>
      <w:r w:rsidRPr="00D15C41">
        <w:rPr>
          <w:rStyle w:val="1-Char"/>
          <w:rtl/>
        </w:rPr>
        <w:t>تاست و شر</w:t>
      </w:r>
      <w:r w:rsidR="00801F13">
        <w:rPr>
          <w:rStyle w:val="1-Char"/>
          <w:rtl/>
        </w:rPr>
        <w:t>یک</w:t>
      </w:r>
      <w:r w:rsidRPr="00D15C41">
        <w:rPr>
          <w:rStyle w:val="1-Char"/>
          <w:rtl/>
        </w:rPr>
        <w:t>ى ندارد، پادشاهى و ستا</w:t>
      </w:r>
      <w:r w:rsidR="00801F13">
        <w:rPr>
          <w:rStyle w:val="1-Char"/>
          <w:rtl/>
        </w:rPr>
        <w:t>ی</w:t>
      </w:r>
      <w:r w:rsidRPr="00D15C41">
        <w:rPr>
          <w:rStyle w:val="1-Char"/>
          <w:rtl/>
        </w:rPr>
        <w:t>ش از آنِ او است، و او بر هر چ</w:t>
      </w:r>
      <w:r w:rsidR="00801F13">
        <w:rPr>
          <w:rStyle w:val="1-Char"/>
          <w:rtl/>
        </w:rPr>
        <w:t>ی</w:t>
      </w:r>
      <w:r w:rsidRPr="00D15C41">
        <w:rPr>
          <w:rStyle w:val="1-Char"/>
          <w:rtl/>
        </w:rPr>
        <w:t>ز تواناست</w:t>
      </w:r>
      <w:r w:rsidRPr="00D15C41">
        <w:rPr>
          <w:rStyle w:val="1-Char"/>
          <w:rFonts w:hint="cs"/>
          <w:rtl/>
        </w:rPr>
        <w:t>.</w:t>
      </w:r>
      <w:r w:rsidRPr="00D15C41">
        <w:rPr>
          <w:rStyle w:val="1-Char"/>
          <w:rtl/>
        </w:rPr>
        <w:t>)</w:t>
      </w:r>
    </w:p>
    <w:p w:rsidR="00D60342" w:rsidRPr="00D15C41" w:rsidRDefault="00D60342" w:rsidP="003A3652">
      <w:pPr>
        <w:pStyle w:val="1-"/>
        <w:rPr>
          <w:rStyle w:val="1-Char"/>
          <w:rtl/>
        </w:rPr>
      </w:pPr>
      <w:r w:rsidRPr="00D15C41">
        <w:rPr>
          <w:rStyle w:val="1-Char"/>
          <w:rtl/>
        </w:rPr>
        <w:t>و</w:t>
      </w:r>
      <w:r w:rsidRPr="00D15C41">
        <w:rPr>
          <w:rStyle w:val="1-Char"/>
          <w:rFonts w:hint="cs"/>
          <w:rtl/>
        </w:rPr>
        <w:t xml:space="preserve"> </w:t>
      </w:r>
      <w:r w:rsidRPr="00D15C41">
        <w:rPr>
          <w:rStyle w:val="1-Char"/>
          <w:rtl/>
        </w:rPr>
        <w:t>مى</w:t>
      </w:r>
      <w:r w:rsidRPr="00D15C41">
        <w:rPr>
          <w:rStyle w:val="1-Char"/>
          <w:rFonts w:hint="cs"/>
          <w:rtl/>
        </w:rPr>
        <w:softHyphen/>
      </w:r>
      <w:r w:rsidRPr="00D15C41">
        <w:rPr>
          <w:rStyle w:val="1-Char"/>
          <w:rtl/>
        </w:rPr>
        <w:t>فرما</w:t>
      </w:r>
      <w:r w:rsidR="00801F13">
        <w:rPr>
          <w:rStyle w:val="1-Char"/>
          <w:rtl/>
        </w:rPr>
        <w:t>ی</w:t>
      </w:r>
      <w:r w:rsidRPr="00D15C41">
        <w:rPr>
          <w:rStyle w:val="1-Char"/>
          <w:rtl/>
        </w:rPr>
        <w:t xml:space="preserve">د: دو </w:t>
      </w:r>
      <w:r w:rsidR="00801F13">
        <w:rPr>
          <w:rStyle w:val="1-Char"/>
          <w:rtl/>
        </w:rPr>
        <w:t>ک</w:t>
      </w:r>
      <w:r w:rsidRPr="00D15C41">
        <w:rPr>
          <w:rStyle w:val="1-Char"/>
          <w:rtl/>
        </w:rPr>
        <w:t xml:space="preserve">لمه وجود دارد </w:t>
      </w:r>
      <w:r w:rsidR="00801F13">
        <w:rPr>
          <w:rStyle w:val="1-Char"/>
          <w:rtl/>
        </w:rPr>
        <w:t>ک</w:t>
      </w:r>
      <w:r w:rsidRPr="00D15C41">
        <w:rPr>
          <w:rStyle w:val="1-Char"/>
          <w:rtl/>
        </w:rPr>
        <w:t>ه راحت به زبان مى</w:t>
      </w:r>
      <w:r w:rsidRPr="00D15C41">
        <w:rPr>
          <w:rStyle w:val="1-Char"/>
          <w:rFonts w:hint="cs"/>
          <w:rtl/>
        </w:rPr>
        <w:softHyphen/>
      </w:r>
      <w:r w:rsidRPr="00D15C41">
        <w:rPr>
          <w:rStyle w:val="1-Char"/>
          <w:rtl/>
        </w:rPr>
        <w:t>آ</w:t>
      </w:r>
      <w:r w:rsidR="00801F13">
        <w:rPr>
          <w:rStyle w:val="1-Char"/>
          <w:rtl/>
        </w:rPr>
        <w:t>ی</w:t>
      </w:r>
      <w:r w:rsidRPr="00D15C41">
        <w:rPr>
          <w:rStyle w:val="1-Char"/>
          <w:rtl/>
        </w:rPr>
        <w:t>ند و در ترازوى اعمال، سنگ</w:t>
      </w:r>
      <w:r w:rsidR="00801F13">
        <w:rPr>
          <w:rStyle w:val="1-Char"/>
          <w:rtl/>
        </w:rPr>
        <w:t>ی</w:t>
      </w:r>
      <w:r w:rsidRPr="00D15C41">
        <w:rPr>
          <w:rStyle w:val="1-Char"/>
          <w:rtl/>
        </w:rPr>
        <w:t>ن</w:t>
      </w:r>
      <w:r w:rsidRPr="00D15C41">
        <w:rPr>
          <w:rStyle w:val="1-Char"/>
          <w:rFonts w:hint="cs"/>
          <w:rtl/>
        </w:rPr>
        <w:softHyphen/>
      </w:r>
      <w:r w:rsidRPr="00D15C41">
        <w:rPr>
          <w:rStyle w:val="1-Char"/>
          <w:rtl/>
        </w:rPr>
        <w:t>اند، و نزد خداى رحمان محبوب</w:t>
      </w:r>
      <w:r w:rsidRPr="00D15C41">
        <w:rPr>
          <w:rStyle w:val="1-Char"/>
          <w:rtl/>
        </w:rPr>
        <w:softHyphen/>
        <w:t xml:space="preserve">اند: </w:t>
      </w:r>
      <w:r w:rsidRPr="008011EC">
        <w:rPr>
          <w:rStyle w:val="7-Char"/>
          <w:rtl/>
        </w:rPr>
        <w:t>(سُبْحَانَ اللهِ وَبِحَمْدِهِ سُبْحَانَ اللهِ الْعَظِيْمِ.)</w:t>
      </w:r>
      <w:r w:rsidRPr="00523E5E">
        <w:rPr>
          <w:rStyle w:val="1-Char"/>
          <w:vertAlign w:val="superscript"/>
          <w:rtl/>
        </w:rPr>
        <w:t>(</w:t>
      </w:r>
      <w:r w:rsidRPr="00194A9F">
        <w:rPr>
          <w:rStyle w:val="1-Char"/>
          <w:vertAlign w:val="superscript"/>
          <w:rtl/>
        </w:rPr>
        <w:footnoteReference w:id="71"/>
      </w:r>
      <w:r w:rsidRPr="00523E5E">
        <w:rPr>
          <w:rStyle w:val="1-Char"/>
          <w:vertAlign w:val="superscript"/>
          <w:rtl/>
        </w:rPr>
        <w:t>)</w:t>
      </w:r>
    </w:p>
    <w:p w:rsidR="00D60342" w:rsidRPr="00D15C41" w:rsidRDefault="00D60342" w:rsidP="00D60342">
      <w:pPr>
        <w:widowControl w:val="0"/>
        <w:rPr>
          <w:rStyle w:val="1-Char"/>
          <w:rtl/>
        </w:rPr>
      </w:pPr>
      <w:r w:rsidRPr="00D15C41">
        <w:rPr>
          <w:rStyle w:val="1-Char"/>
          <w:rtl/>
        </w:rPr>
        <w:t>(الله پا</w:t>
      </w:r>
      <w:r w:rsidR="00801F13">
        <w:rPr>
          <w:rStyle w:val="1-Char"/>
          <w:rtl/>
        </w:rPr>
        <w:t>ک</w:t>
      </w:r>
      <w:r w:rsidRPr="00D15C41">
        <w:rPr>
          <w:rStyle w:val="1-Char"/>
          <w:rtl/>
        </w:rPr>
        <w:t xml:space="preserve"> و منزّه است، واو را ستا</w:t>
      </w:r>
      <w:r w:rsidR="00801F13">
        <w:rPr>
          <w:rStyle w:val="1-Char"/>
          <w:rtl/>
        </w:rPr>
        <w:t>ی</w:t>
      </w:r>
      <w:r w:rsidRPr="00D15C41">
        <w:rPr>
          <w:rStyle w:val="1-Char"/>
          <w:rtl/>
        </w:rPr>
        <w:t>ش مى</w:t>
      </w:r>
      <w:r w:rsidRPr="00D15C41">
        <w:rPr>
          <w:rStyle w:val="1-Char"/>
          <w:rFonts w:hint="cs"/>
          <w:rtl/>
        </w:rPr>
        <w:softHyphen/>
      </w:r>
      <w:r w:rsidR="00801F13">
        <w:rPr>
          <w:rStyle w:val="1-Char"/>
          <w:rtl/>
        </w:rPr>
        <w:t>ک</w:t>
      </w:r>
      <w:r w:rsidRPr="00D15C41">
        <w:rPr>
          <w:rStyle w:val="1-Char"/>
          <w:rtl/>
        </w:rPr>
        <w:t>نم، خداوند عظ</w:t>
      </w:r>
      <w:r w:rsidR="00801F13">
        <w:rPr>
          <w:rStyle w:val="1-Char"/>
          <w:rtl/>
        </w:rPr>
        <w:t>ی</w:t>
      </w:r>
      <w:r w:rsidRPr="00D15C41">
        <w:rPr>
          <w:rStyle w:val="1-Char"/>
          <w:rtl/>
        </w:rPr>
        <w:t>م، پا</w:t>
      </w:r>
      <w:r w:rsidR="00801F13">
        <w:rPr>
          <w:rStyle w:val="1-Char"/>
          <w:rtl/>
        </w:rPr>
        <w:t>ک</w:t>
      </w:r>
      <w:r w:rsidRPr="00D15C41">
        <w:rPr>
          <w:rStyle w:val="1-Char"/>
          <w:rtl/>
        </w:rPr>
        <w:t xml:space="preserve"> و منزّه است</w:t>
      </w:r>
      <w:r w:rsidRPr="00D15C41">
        <w:rPr>
          <w:rStyle w:val="1-Char"/>
          <w:rFonts w:hint="cs"/>
          <w:rtl/>
        </w:rPr>
        <w:t>.</w:t>
      </w:r>
      <w:r w:rsidRPr="00D15C41">
        <w:rPr>
          <w:rStyle w:val="1-Char"/>
          <w:rtl/>
        </w:rPr>
        <w:t>)</w:t>
      </w:r>
    </w:p>
    <w:p w:rsidR="00D60342" w:rsidRPr="00D15C41" w:rsidRDefault="00D60342" w:rsidP="003A3652">
      <w:pPr>
        <w:pStyle w:val="7-"/>
        <w:rPr>
          <w:rStyle w:val="1-Char"/>
          <w:rtl/>
        </w:rPr>
      </w:pPr>
      <w:r w:rsidRPr="003A3652">
        <w:rPr>
          <w:rStyle w:val="1-Char"/>
          <w:rtl/>
          <w:lang w:bidi="ar-SA"/>
        </w:rPr>
        <w:t>و</w:t>
      </w:r>
      <w:r w:rsidRPr="003A3652">
        <w:rPr>
          <w:rStyle w:val="1-Char"/>
          <w:rFonts w:hint="cs"/>
          <w:rtl/>
          <w:lang w:bidi="ar-SA"/>
        </w:rPr>
        <w:t xml:space="preserve"> </w:t>
      </w:r>
      <w:r w:rsidRPr="003A3652">
        <w:rPr>
          <w:rStyle w:val="1-Char"/>
          <w:rtl/>
          <w:lang w:bidi="ar-SA"/>
        </w:rPr>
        <w:t>مى</w:t>
      </w:r>
      <w:r w:rsidRPr="003A3652">
        <w:rPr>
          <w:rStyle w:val="1-Char"/>
          <w:rFonts w:hint="cs"/>
          <w:rtl/>
          <w:lang w:bidi="ar-SA"/>
        </w:rPr>
        <w:softHyphen/>
      </w:r>
      <w:r w:rsidRPr="003A3652">
        <w:rPr>
          <w:rStyle w:val="1-Char"/>
          <w:rtl/>
          <w:lang w:bidi="ar-SA"/>
        </w:rPr>
        <w:t>فرما</w:t>
      </w:r>
      <w:r w:rsidR="00801F13">
        <w:rPr>
          <w:rStyle w:val="1-Char"/>
          <w:rtl/>
          <w:lang w:bidi="ar-SA"/>
        </w:rPr>
        <w:t>ی</w:t>
      </w:r>
      <w:r w:rsidRPr="003A3652">
        <w:rPr>
          <w:rStyle w:val="1-Char"/>
          <w:rtl/>
          <w:lang w:bidi="ar-SA"/>
        </w:rPr>
        <w:t>د: اگر من</w:t>
      </w:r>
      <w:r w:rsidRPr="00D15C41">
        <w:rPr>
          <w:rStyle w:val="1-Char"/>
          <w:rtl/>
          <w:lang w:bidi="ar-SA"/>
        </w:rPr>
        <w:t xml:space="preserve"> </w:t>
      </w:r>
      <w:r w:rsidRPr="003A3652">
        <w:rPr>
          <w:rStyle w:val="6-Char"/>
          <w:rtl/>
          <w:lang w:bidi="ar-SA"/>
        </w:rPr>
        <w:t>(سُبْحَانَ اللهِ، وَالْـحَمْدُ ِللهِ، وَلاَ إِلَهَ إِلاَّ اللهُ، وَاللهُ أکبر)</w:t>
      </w:r>
      <w:r w:rsidRPr="00D15C41">
        <w:rPr>
          <w:rStyle w:val="1-Char"/>
          <w:rtl/>
          <w:lang w:bidi="ar-SA"/>
        </w:rPr>
        <w:t xml:space="preserve"> بگو</w:t>
      </w:r>
      <w:r w:rsidR="00801F13">
        <w:rPr>
          <w:rStyle w:val="1-Char"/>
          <w:rtl/>
          <w:lang w:bidi="ar-SA"/>
        </w:rPr>
        <w:t>ی</w:t>
      </w:r>
      <w:r w:rsidRPr="00D15C41">
        <w:rPr>
          <w:rStyle w:val="1-Char"/>
          <w:rtl/>
          <w:lang w:bidi="ar-SA"/>
        </w:rPr>
        <w:t xml:space="preserve">م، نزد من از آنچه </w:t>
      </w:r>
      <w:r w:rsidR="00801F13">
        <w:rPr>
          <w:rStyle w:val="1-Char"/>
          <w:rtl/>
          <w:lang w:bidi="ar-SA"/>
        </w:rPr>
        <w:t>ک</w:t>
      </w:r>
      <w:r w:rsidRPr="00D15C41">
        <w:rPr>
          <w:rStyle w:val="1-Char"/>
          <w:rtl/>
          <w:lang w:bidi="ar-SA"/>
        </w:rPr>
        <w:t>ه خورش</w:t>
      </w:r>
      <w:r w:rsidR="00801F13">
        <w:rPr>
          <w:rStyle w:val="1-Char"/>
          <w:rtl/>
          <w:lang w:bidi="ar-SA"/>
        </w:rPr>
        <w:t>ی</w:t>
      </w:r>
      <w:r w:rsidRPr="00D15C41">
        <w:rPr>
          <w:rStyle w:val="1-Char"/>
          <w:rtl/>
          <w:lang w:bidi="ar-SA"/>
        </w:rPr>
        <w:t xml:space="preserve">د بر آن طلوع </w:t>
      </w:r>
      <w:r w:rsidR="00801F13">
        <w:rPr>
          <w:rStyle w:val="1-Char"/>
          <w:rtl/>
          <w:lang w:bidi="ar-SA"/>
        </w:rPr>
        <w:t>ک</w:t>
      </w:r>
      <w:r w:rsidRPr="00D15C41">
        <w:rPr>
          <w:rStyle w:val="1-Char"/>
          <w:rtl/>
          <w:lang w:bidi="ar-SA"/>
        </w:rPr>
        <w:t xml:space="preserve">رده است </w:t>
      </w:r>
      <w:r w:rsidRPr="00D15C41">
        <w:rPr>
          <w:rStyle w:val="1-Char"/>
          <w:rFonts w:hint="cs"/>
          <w:rtl/>
          <w:lang w:bidi="ar-SA"/>
        </w:rPr>
        <w:t>«</w:t>
      </w:r>
      <w:r w:rsidR="00801F13">
        <w:rPr>
          <w:rStyle w:val="1-Char"/>
          <w:rtl/>
          <w:lang w:bidi="ar-SA"/>
        </w:rPr>
        <w:t>ی</w:t>
      </w:r>
      <w:r w:rsidRPr="00D15C41">
        <w:rPr>
          <w:rStyle w:val="1-Char"/>
          <w:rtl/>
          <w:lang w:bidi="ar-SA"/>
        </w:rPr>
        <w:t>عنى</w:t>
      </w:r>
      <w:r w:rsidRPr="00D15C41">
        <w:rPr>
          <w:rStyle w:val="1-Char"/>
          <w:rFonts w:hint="cs"/>
          <w:rtl/>
          <w:lang w:bidi="ar-SA"/>
        </w:rPr>
        <w:t>؛</w:t>
      </w:r>
      <w:r w:rsidRPr="00D15C41">
        <w:rPr>
          <w:rStyle w:val="1-Char"/>
          <w:rtl/>
          <w:lang w:bidi="ar-SA"/>
        </w:rPr>
        <w:t xml:space="preserve"> هم</w:t>
      </w:r>
      <w:r w:rsidR="00050352">
        <w:rPr>
          <w:rStyle w:val="1-Char"/>
          <w:rFonts w:hint="cs"/>
          <w:rtl/>
          <w:lang w:bidi="ar-SA"/>
        </w:rPr>
        <w:t>ۀ</w:t>
      </w:r>
      <w:r w:rsidRPr="00D15C41">
        <w:rPr>
          <w:rStyle w:val="1-Char"/>
          <w:rtl/>
          <w:lang w:bidi="ar-SA"/>
        </w:rPr>
        <w:t xml:space="preserve"> دن</w:t>
      </w:r>
      <w:r w:rsidR="00801F13">
        <w:rPr>
          <w:rStyle w:val="1-Char"/>
          <w:rtl/>
          <w:lang w:bidi="ar-SA"/>
        </w:rPr>
        <w:t>ی</w:t>
      </w:r>
      <w:r w:rsidRPr="00D15C41">
        <w:rPr>
          <w:rStyle w:val="1-Char"/>
          <w:rtl/>
          <w:lang w:bidi="ar-SA"/>
        </w:rPr>
        <w:t>ا</w:t>
      </w:r>
      <w:r w:rsidRPr="00D15C41">
        <w:rPr>
          <w:rStyle w:val="1-Char"/>
          <w:rFonts w:hint="cs"/>
          <w:rtl/>
          <w:lang w:bidi="ar-SA"/>
        </w:rPr>
        <w:t>»</w:t>
      </w:r>
      <w:r w:rsidRPr="00D15C41">
        <w:rPr>
          <w:rStyle w:val="1-Char"/>
          <w:rtl/>
          <w:lang w:bidi="ar-SA"/>
        </w:rPr>
        <w:t xml:space="preserve"> دوست داشتنى</w:t>
      </w:r>
      <w:r w:rsidRPr="00D15C41">
        <w:rPr>
          <w:rStyle w:val="1-Char"/>
          <w:rFonts w:hint="cs"/>
          <w:rtl/>
          <w:lang w:bidi="ar-SA"/>
        </w:rPr>
        <w:softHyphen/>
      </w:r>
      <w:r w:rsidRPr="00D15C41">
        <w:rPr>
          <w:rStyle w:val="1-Char"/>
          <w:rtl/>
          <w:lang w:bidi="ar-SA"/>
        </w:rPr>
        <w:t>تر است</w:t>
      </w:r>
      <w:r w:rsidRPr="00D15C41">
        <w:rPr>
          <w:rStyle w:val="1-Char"/>
          <w:rFonts w:hint="cs"/>
          <w:rtl/>
          <w:lang w:bidi="ar-SA"/>
        </w:rPr>
        <w:t>.</w:t>
      </w:r>
      <w:r w:rsidRPr="00D15C41">
        <w:rPr>
          <w:rStyle w:val="1-Char"/>
          <w:rtl/>
          <w:lang w:bidi="ar-SA"/>
        </w:rPr>
        <w:t>)</w:t>
      </w:r>
      <w:r w:rsidRPr="00523E5E">
        <w:rPr>
          <w:rStyle w:val="1-Char"/>
          <w:vertAlign w:val="superscript"/>
          <w:rtl/>
          <w:lang w:bidi="ar-SA"/>
        </w:rPr>
        <w:t>(</w:t>
      </w:r>
      <w:r w:rsidRPr="00194A9F">
        <w:rPr>
          <w:rStyle w:val="1-Char"/>
          <w:vertAlign w:val="superscript"/>
          <w:rtl/>
          <w:lang w:bidi="ar-SA"/>
        </w:rPr>
        <w:footnoteReference w:id="72"/>
      </w:r>
      <w:r w:rsidRPr="00523E5E">
        <w:rPr>
          <w:rStyle w:val="1-Char"/>
          <w:vertAlign w:val="superscript"/>
          <w:rtl/>
          <w:lang w:bidi="ar-SA"/>
        </w:rPr>
        <w:t>)</w:t>
      </w:r>
    </w:p>
    <w:p w:rsidR="00D60342" w:rsidRPr="00D15C41" w:rsidRDefault="00D60342" w:rsidP="00D60342">
      <w:pPr>
        <w:widowControl w:val="0"/>
        <w:rPr>
          <w:rStyle w:val="1-Char"/>
          <w:rtl/>
        </w:rPr>
      </w:pPr>
      <w:r w:rsidRPr="00D15C41">
        <w:rPr>
          <w:rStyle w:val="1-Char"/>
          <w:rtl/>
        </w:rPr>
        <w:t>و مى</w:t>
      </w:r>
      <w:r w:rsidRPr="00D15C41">
        <w:rPr>
          <w:rStyle w:val="1-Char"/>
          <w:rFonts w:hint="cs"/>
          <w:rtl/>
        </w:rPr>
        <w:softHyphen/>
      </w:r>
      <w:r w:rsidRPr="00D15C41">
        <w:rPr>
          <w:rStyle w:val="1-Char"/>
          <w:rtl/>
        </w:rPr>
        <w:t>فرما</w:t>
      </w:r>
      <w:r w:rsidR="00801F13">
        <w:rPr>
          <w:rStyle w:val="1-Char"/>
          <w:rtl/>
        </w:rPr>
        <w:t>ی</w:t>
      </w:r>
      <w:r w:rsidRPr="00D15C41">
        <w:rPr>
          <w:rStyle w:val="1-Char"/>
          <w:rtl/>
        </w:rPr>
        <w:t xml:space="preserve">د: </w:t>
      </w:r>
      <w:r w:rsidRPr="003A3652">
        <w:rPr>
          <w:rStyle w:val="6-Char"/>
          <w:rtl/>
        </w:rPr>
        <w:t>(أَيَعْج</w:t>
      </w:r>
      <w:r w:rsidRPr="003A3652">
        <w:rPr>
          <w:rStyle w:val="6-Char"/>
          <w:rFonts w:hint="cs"/>
          <w:rtl/>
        </w:rPr>
        <w:t>ِ</w:t>
      </w:r>
      <w:r w:rsidRPr="003A3652">
        <w:rPr>
          <w:rStyle w:val="6-Char"/>
          <w:rtl/>
        </w:rPr>
        <w:t>زُ أَحَدُكُمْ أَنْ يَكْسِبَ كُلَّ يَوْمٍ أَلْفَ حَسَنَةٍ</w:t>
      </w:r>
      <w:r w:rsidRPr="003A3652">
        <w:rPr>
          <w:rStyle w:val="6-Char"/>
          <w:rFonts w:hint="cs"/>
          <w:rtl/>
        </w:rPr>
        <w:t>؟</w:t>
      </w:r>
      <w:r w:rsidRPr="003A3652">
        <w:rPr>
          <w:rStyle w:val="6-Char"/>
          <w:rtl/>
        </w:rPr>
        <w:t xml:space="preserve"> فَسَأَلَهُ سَائِلٌ مِنْ جُلَسَائِهِ</w:t>
      </w:r>
      <w:r w:rsidRPr="003A3652">
        <w:rPr>
          <w:rStyle w:val="6-Char"/>
          <w:rFonts w:hint="cs"/>
          <w:rtl/>
        </w:rPr>
        <w:t>:</w:t>
      </w:r>
      <w:r w:rsidRPr="003A3652">
        <w:rPr>
          <w:rStyle w:val="6-Char"/>
          <w:rtl/>
        </w:rPr>
        <w:t xml:space="preserve"> كَيْفَ يَكْسِبُ أَحَدُنَا أَلَفَ حَسَنَةٍ؟ قَالَ:</w:t>
      </w:r>
      <w:r w:rsidRPr="003A3652">
        <w:rPr>
          <w:rStyle w:val="6-Char"/>
          <w:rFonts w:hint="cs"/>
          <w:rtl/>
        </w:rPr>
        <w:t xml:space="preserve"> </w:t>
      </w:r>
      <w:r w:rsidRPr="003A3652">
        <w:rPr>
          <w:rStyle w:val="6-Char"/>
          <w:rtl/>
        </w:rPr>
        <w:t>(يُسَبِّحُ مِائَةَ تَسْبِيحَةٍ، فَيُكْتَبُ لَهُ أَلْفُ حَسَنَةٍ أَوْ يُحَطُّ عَنْه ُ أَلَفُ خَطِيئَةٍ.)</w:t>
      </w:r>
      <w:r w:rsidRPr="00523E5E">
        <w:rPr>
          <w:rStyle w:val="1-Char"/>
          <w:vertAlign w:val="superscript"/>
          <w:rtl/>
        </w:rPr>
        <w:t>(</w:t>
      </w:r>
      <w:r w:rsidRPr="00194A9F">
        <w:rPr>
          <w:rStyle w:val="1-Char"/>
          <w:vertAlign w:val="superscript"/>
          <w:rtl/>
        </w:rPr>
        <w:footnoteReference w:id="73"/>
      </w:r>
      <w:r w:rsidRPr="00523E5E">
        <w:rPr>
          <w:rStyle w:val="1-Char"/>
          <w:vertAlign w:val="superscript"/>
          <w:rtl/>
        </w:rPr>
        <w:t>)</w:t>
      </w:r>
    </w:p>
    <w:p w:rsidR="00D60342" w:rsidRPr="00D15C41" w:rsidRDefault="00D60342" w:rsidP="00D60342">
      <w:pPr>
        <w:widowControl w:val="0"/>
        <w:rPr>
          <w:rStyle w:val="1-Char"/>
          <w:rtl/>
        </w:rPr>
      </w:pPr>
      <w:r w:rsidRPr="00D15C41">
        <w:rPr>
          <w:rStyle w:val="1-Char"/>
          <w:rtl/>
        </w:rPr>
        <w:t>(آ</w:t>
      </w:r>
      <w:r w:rsidR="00801F13">
        <w:rPr>
          <w:rStyle w:val="1-Char"/>
          <w:rtl/>
        </w:rPr>
        <w:t>ی</w:t>
      </w:r>
      <w:r w:rsidRPr="00D15C41">
        <w:rPr>
          <w:rStyle w:val="1-Char"/>
          <w:rtl/>
        </w:rPr>
        <w:t xml:space="preserve">ا </w:t>
      </w:r>
      <w:r w:rsidR="00801F13">
        <w:rPr>
          <w:rStyle w:val="1-Char"/>
          <w:rtl/>
        </w:rPr>
        <w:t>ک</w:t>
      </w:r>
      <w:r w:rsidRPr="00D15C41">
        <w:rPr>
          <w:rStyle w:val="1-Char"/>
          <w:rtl/>
        </w:rPr>
        <w:t>سى از شما نمى تواند روزانه هزار ن</w:t>
      </w:r>
      <w:r w:rsidR="00801F13">
        <w:rPr>
          <w:rStyle w:val="1-Char"/>
          <w:rtl/>
        </w:rPr>
        <w:t>یک</w:t>
      </w:r>
      <w:r w:rsidRPr="00D15C41">
        <w:rPr>
          <w:rStyle w:val="1-Char"/>
          <w:rtl/>
        </w:rPr>
        <w:t xml:space="preserve">ى بدست آورد؟ </w:t>
      </w:r>
      <w:r w:rsidR="00801F13">
        <w:rPr>
          <w:rStyle w:val="1-Char"/>
          <w:rtl/>
        </w:rPr>
        <w:t>یک</w:t>
      </w:r>
      <w:r w:rsidRPr="00D15C41">
        <w:rPr>
          <w:rStyle w:val="1-Char"/>
          <w:rtl/>
        </w:rPr>
        <w:t xml:space="preserve">ى از </w:t>
      </w:r>
      <w:r w:rsidR="00801F13">
        <w:rPr>
          <w:rStyle w:val="1-Char"/>
          <w:rtl/>
        </w:rPr>
        <w:t>ک</w:t>
      </w:r>
      <w:r w:rsidRPr="00D15C41">
        <w:rPr>
          <w:rStyle w:val="1-Char"/>
          <w:rtl/>
        </w:rPr>
        <w:t xml:space="preserve">سانى </w:t>
      </w:r>
      <w:r w:rsidR="00801F13">
        <w:rPr>
          <w:rStyle w:val="1-Char"/>
          <w:rtl/>
        </w:rPr>
        <w:t>ک</w:t>
      </w:r>
      <w:r w:rsidRPr="00D15C41">
        <w:rPr>
          <w:rStyle w:val="1-Char"/>
          <w:rtl/>
        </w:rPr>
        <w:t>ه در جلسه حضور داشت پرس</w:t>
      </w:r>
      <w:r w:rsidR="00801F13">
        <w:rPr>
          <w:rStyle w:val="1-Char"/>
          <w:rtl/>
        </w:rPr>
        <w:t>ی</w:t>
      </w:r>
      <w:r w:rsidRPr="00D15C41">
        <w:rPr>
          <w:rStyle w:val="1-Char"/>
          <w:rtl/>
        </w:rPr>
        <w:t xml:space="preserve">د: چگونه </w:t>
      </w:r>
      <w:r w:rsidR="00801F13">
        <w:rPr>
          <w:rStyle w:val="1-Char"/>
          <w:rtl/>
        </w:rPr>
        <w:t>یک</w:t>
      </w:r>
      <w:r w:rsidRPr="00D15C41">
        <w:rPr>
          <w:rStyle w:val="1-Char"/>
          <w:rtl/>
        </w:rPr>
        <w:t>ى از ما مى</w:t>
      </w:r>
      <w:r w:rsidRPr="00D15C41">
        <w:rPr>
          <w:rStyle w:val="1-Char"/>
          <w:rFonts w:hint="cs"/>
          <w:rtl/>
        </w:rPr>
        <w:softHyphen/>
      </w:r>
      <w:r w:rsidRPr="00D15C41">
        <w:rPr>
          <w:rStyle w:val="1-Char"/>
          <w:rtl/>
        </w:rPr>
        <w:t>تواند هزار ن</w:t>
      </w:r>
      <w:r w:rsidR="00801F13">
        <w:rPr>
          <w:rStyle w:val="1-Char"/>
          <w:rtl/>
        </w:rPr>
        <w:t>یک</w:t>
      </w:r>
      <w:r w:rsidRPr="00D15C41">
        <w:rPr>
          <w:rStyle w:val="1-Char"/>
          <w:rtl/>
        </w:rPr>
        <w:t>ى بدست آورد؟ فرمود: هر</w:t>
      </w:r>
      <w:r w:rsidR="00801F13">
        <w:rPr>
          <w:rStyle w:val="1-Char"/>
          <w:rtl/>
        </w:rPr>
        <w:t>ک</w:t>
      </w:r>
      <w:r w:rsidRPr="00D15C41">
        <w:rPr>
          <w:rStyle w:val="1-Char"/>
          <w:rtl/>
        </w:rPr>
        <w:t>س صد بار سبحان الله بگو</w:t>
      </w:r>
      <w:r w:rsidR="00801F13">
        <w:rPr>
          <w:rStyle w:val="1-Char"/>
          <w:rtl/>
        </w:rPr>
        <w:t>ی</w:t>
      </w:r>
      <w:r w:rsidRPr="00D15C41">
        <w:rPr>
          <w:rStyle w:val="1-Char"/>
          <w:rtl/>
        </w:rPr>
        <w:t>د برا</w:t>
      </w:r>
      <w:r w:rsidR="00801F13">
        <w:rPr>
          <w:rStyle w:val="1-Char"/>
          <w:rtl/>
        </w:rPr>
        <w:t>ی</w:t>
      </w:r>
      <w:r w:rsidRPr="00D15C41">
        <w:rPr>
          <w:rStyle w:val="1-Char"/>
          <w:rtl/>
        </w:rPr>
        <w:t>ش هزار ن</w:t>
      </w:r>
      <w:r w:rsidR="00801F13">
        <w:rPr>
          <w:rStyle w:val="1-Char"/>
          <w:rtl/>
        </w:rPr>
        <w:t>یک</w:t>
      </w:r>
      <w:r w:rsidRPr="00D15C41">
        <w:rPr>
          <w:rStyle w:val="1-Char"/>
          <w:rtl/>
        </w:rPr>
        <w:t>ى نوشته مى</w:t>
      </w:r>
      <w:r w:rsidRPr="00D15C41">
        <w:rPr>
          <w:rStyle w:val="1-Char"/>
          <w:rFonts w:hint="cs"/>
          <w:rtl/>
        </w:rPr>
        <w:softHyphen/>
      </w:r>
      <w:r w:rsidRPr="00D15C41">
        <w:rPr>
          <w:rStyle w:val="1-Char"/>
          <w:rtl/>
        </w:rPr>
        <w:t xml:space="preserve">شود، </w:t>
      </w:r>
      <w:r w:rsidR="00801F13">
        <w:rPr>
          <w:rStyle w:val="1-Char"/>
          <w:rtl/>
        </w:rPr>
        <w:t>ی</w:t>
      </w:r>
      <w:r w:rsidRPr="00D15C41">
        <w:rPr>
          <w:rStyle w:val="1-Char"/>
          <w:rtl/>
        </w:rPr>
        <w:t>ا هزار گناه از او بخش</w:t>
      </w:r>
      <w:r w:rsidR="00801F13">
        <w:rPr>
          <w:rStyle w:val="1-Char"/>
          <w:rtl/>
        </w:rPr>
        <w:t>ی</w:t>
      </w:r>
      <w:r w:rsidRPr="00D15C41">
        <w:rPr>
          <w:rStyle w:val="1-Char"/>
          <w:rtl/>
        </w:rPr>
        <w:t>ده مى</w:t>
      </w:r>
      <w:r w:rsidRPr="00D15C41">
        <w:rPr>
          <w:rStyle w:val="1-Char"/>
          <w:rFonts w:hint="cs"/>
          <w:rtl/>
        </w:rPr>
        <w:softHyphen/>
      </w:r>
      <w:r w:rsidRPr="00D15C41">
        <w:rPr>
          <w:rStyle w:val="1-Char"/>
          <w:rtl/>
        </w:rPr>
        <w:t>شود</w:t>
      </w:r>
      <w:r w:rsidRPr="00D15C41">
        <w:rPr>
          <w:rStyle w:val="1-Char"/>
          <w:rFonts w:hint="cs"/>
          <w:rtl/>
        </w:rPr>
        <w:t>.</w:t>
      </w:r>
      <w:r w:rsidRPr="00D15C41">
        <w:rPr>
          <w:rStyle w:val="1-Char"/>
          <w:rtl/>
        </w:rPr>
        <w:t>)</w:t>
      </w:r>
    </w:p>
    <w:p w:rsidR="00D60342" w:rsidRPr="00D15C41" w:rsidRDefault="00D60342" w:rsidP="00D60342">
      <w:pPr>
        <w:widowControl w:val="0"/>
        <w:rPr>
          <w:rStyle w:val="1-Char"/>
          <w:rtl/>
        </w:rPr>
      </w:pPr>
      <w:r w:rsidRPr="00D15C41">
        <w:rPr>
          <w:rStyle w:val="1-Char"/>
          <w:rtl/>
        </w:rPr>
        <w:t>رسول الله</w:t>
      </w:r>
      <w:r w:rsidR="00745CD2" w:rsidRPr="00745CD2">
        <w:rPr>
          <w:rFonts w:ascii="Times New Roman Bold" w:hAnsi="Times New Roman Bold" w:cs="IRNazli" w:hint="cs"/>
          <w:color w:val="000000"/>
          <w:kern w:val="32"/>
          <w:sz w:val="28"/>
          <w:szCs w:val="28"/>
          <w:rtl/>
        </w:rPr>
        <w:t xml:space="preserve"> </w:t>
      </w:r>
      <w:r w:rsidR="00A9498A" w:rsidRPr="00A9498A">
        <w:rPr>
          <w:rFonts w:ascii="Times New Roman Bold" w:hAnsi="Times New Roman Bold" w:cs="CTraditional Arabic" w:hint="cs"/>
          <w:color w:val="000000"/>
          <w:kern w:val="32"/>
          <w:sz w:val="28"/>
          <w:szCs w:val="28"/>
          <w:rtl/>
        </w:rPr>
        <w:t>ج</w:t>
      </w:r>
      <w:r w:rsidRPr="00D15C41">
        <w:rPr>
          <w:rStyle w:val="1-Char"/>
          <w:rtl/>
        </w:rPr>
        <w:t xml:space="preserve"> فرمودند: </w:t>
      </w:r>
      <w:r w:rsidRPr="003A3652">
        <w:rPr>
          <w:rStyle w:val="6-Char"/>
          <w:rtl/>
        </w:rPr>
        <w:t>(يَا عَبْدَ اللهِ بْنِ قَيْسٍ أَلاَ أَدُلُّكَ عَلَى كَنْزٍ مِنْ كُنُوزِ الْ</w:t>
      </w:r>
      <w:r w:rsidRPr="003A3652">
        <w:rPr>
          <w:rStyle w:val="6-Char"/>
          <w:rFonts w:hint="cs"/>
          <w:rtl/>
        </w:rPr>
        <w:t>ـ</w:t>
      </w:r>
      <w:r w:rsidRPr="003A3652">
        <w:rPr>
          <w:rStyle w:val="6-Char"/>
          <w:rtl/>
        </w:rPr>
        <w:t>جَنَّةِ؟ فَقُلْتُ: بَلَى يَا رَسُولَ اللهِ، قَالَ: (قُلْ</w:t>
      </w:r>
      <w:r w:rsidRPr="003A3652">
        <w:rPr>
          <w:rStyle w:val="6-Char"/>
          <w:rFonts w:hint="cs"/>
          <w:rtl/>
        </w:rPr>
        <w:t>:</w:t>
      </w:r>
      <w:r w:rsidRPr="003A3652">
        <w:rPr>
          <w:rStyle w:val="6-Char"/>
          <w:rtl/>
        </w:rPr>
        <w:t xml:space="preserve"> لاَ حَوْلَ وَلاَ قُوَّةَ إِلاَّ بَاللهِ.)</w:t>
      </w:r>
      <w:r w:rsidRPr="00523E5E">
        <w:rPr>
          <w:rStyle w:val="1-Char"/>
          <w:vertAlign w:val="superscript"/>
          <w:rtl/>
        </w:rPr>
        <w:t>(</w:t>
      </w:r>
      <w:r w:rsidRPr="00194A9F">
        <w:rPr>
          <w:rStyle w:val="1-Char"/>
          <w:vertAlign w:val="superscript"/>
          <w:rtl/>
        </w:rPr>
        <w:footnoteReference w:id="74"/>
      </w:r>
      <w:r w:rsidRPr="00523E5E">
        <w:rPr>
          <w:rStyle w:val="1-Char"/>
          <w:vertAlign w:val="superscript"/>
          <w:rtl/>
        </w:rPr>
        <w:t>)</w:t>
      </w:r>
      <w:r w:rsidRPr="00D15C41">
        <w:rPr>
          <w:rStyle w:val="1-Char"/>
          <w:rtl/>
        </w:rPr>
        <w:t>.</w:t>
      </w:r>
    </w:p>
    <w:p w:rsidR="00D60342" w:rsidRPr="00D15C41" w:rsidRDefault="00D60342" w:rsidP="00D60342">
      <w:pPr>
        <w:widowControl w:val="0"/>
        <w:rPr>
          <w:rStyle w:val="1-Char"/>
          <w:rtl/>
        </w:rPr>
      </w:pPr>
      <w:r w:rsidRPr="00D15C41">
        <w:rPr>
          <w:rStyle w:val="1-Char"/>
          <w:rFonts w:hint="cs"/>
          <w:rtl/>
        </w:rPr>
        <w:t>(</w:t>
      </w:r>
      <w:r w:rsidRPr="00D15C41">
        <w:rPr>
          <w:rStyle w:val="1-Char"/>
          <w:rtl/>
        </w:rPr>
        <w:t>اى عبدالله بن ق</w:t>
      </w:r>
      <w:r w:rsidR="00801F13">
        <w:rPr>
          <w:rStyle w:val="1-Char"/>
          <w:rtl/>
        </w:rPr>
        <w:t>ی</w:t>
      </w:r>
      <w:r w:rsidRPr="00D15C41">
        <w:rPr>
          <w:rStyle w:val="1-Char"/>
          <w:rtl/>
        </w:rPr>
        <w:t>س! آ</w:t>
      </w:r>
      <w:r w:rsidR="00801F13">
        <w:rPr>
          <w:rStyle w:val="1-Char"/>
          <w:rtl/>
        </w:rPr>
        <w:t>ی</w:t>
      </w:r>
      <w:r w:rsidRPr="00D15C41">
        <w:rPr>
          <w:rStyle w:val="1-Char"/>
          <w:rtl/>
        </w:rPr>
        <w:t>ا تو را به گنجى از گنج</w:t>
      </w:r>
      <w:r w:rsidRPr="00D15C41">
        <w:rPr>
          <w:rStyle w:val="1-Char"/>
          <w:rFonts w:hint="cs"/>
          <w:rtl/>
        </w:rPr>
        <w:softHyphen/>
      </w:r>
      <w:r w:rsidRPr="00D15C41">
        <w:rPr>
          <w:rStyle w:val="1-Char"/>
          <w:rtl/>
        </w:rPr>
        <w:t>هاى بهشت، راهنما</w:t>
      </w:r>
      <w:r w:rsidR="00801F13">
        <w:rPr>
          <w:rStyle w:val="1-Char"/>
          <w:rtl/>
        </w:rPr>
        <w:t>ی</w:t>
      </w:r>
      <w:r w:rsidRPr="00D15C41">
        <w:rPr>
          <w:rStyle w:val="1-Char"/>
          <w:rtl/>
        </w:rPr>
        <w:t>ى ن</w:t>
      </w:r>
      <w:r w:rsidR="00801F13">
        <w:rPr>
          <w:rStyle w:val="1-Char"/>
          <w:rtl/>
        </w:rPr>
        <w:t>ک</w:t>
      </w:r>
      <w:r w:rsidRPr="00D15C41">
        <w:rPr>
          <w:rStyle w:val="1-Char"/>
          <w:rtl/>
        </w:rPr>
        <w:t xml:space="preserve">نم؟ گفتم: بلى </w:t>
      </w:r>
      <w:r w:rsidR="00801F13">
        <w:rPr>
          <w:rStyle w:val="1-Char"/>
          <w:rtl/>
        </w:rPr>
        <w:t>ی</w:t>
      </w:r>
      <w:r w:rsidRPr="00D15C41">
        <w:rPr>
          <w:rStyle w:val="1-Char"/>
          <w:rtl/>
        </w:rPr>
        <w:t>ا رسو</w:t>
      </w:r>
      <w:r w:rsidRPr="00D15C41">
        <w:rPr>
          <w:rStyle w:val="1-Char"/>
          <w:rFonts w:hint="cs"/>
          <w:rtl/>
        </w:rPr>
        <w:t>ل</w:t>
      </w:r>
      <w:r w:rsidRPr="00D15C41">
        <w:rPr>
          <w:rStyle w:val="1-Char"/>
          <w:rtl/>
        </w:rPr>
        <w:t xml:space="preserve"> الله! فرمود:</w:t>
      </w:r>
      <w:r w:rsidRPr="00D15C41">
        <w:rPr>
          <w:rStyle w:val="1-Char"/>
          <w:rFonts w:hint="cs"/>
          <w:rtl/>
        </w:rPr>
        <w:t xml:space="preserve"> بگو:</w:t>
      </w:r>
      <w:r w:rsidRPr="00D15C41">
        <w:rPr>
          <w:rStyle w:val="1-Char"/>
          <w:rtl/>
        </w:rPr>
        <w:t xml:space="preserve"> </w:t>
      </w:r>
      <w:r w:rsidRPr="008011EC">
        <w:rPr>
          <w:rStyle w:val="7-Char"/>
          <w:rFonts w:hint="cs"/>
          <w:rtl/>
        </w:rPr>
        <w:t>(</w:t>
      </w:r>
      <w:r w:rsidRPr="008011EC">
        <w:rPr>
          <w:rStyle w:val="7-Char"/>
          <w:rtl/>
        </w:rPr>
        <w:t>لاَ حَوْلَ وَلاَ قُوَّةَ إِلاَّ بَاللهِ)</w:t>
      </w:r>
      <w:r w:rsidRPr="00D15C41">
        <w:rPr>
          <w:rStyle w:val="1-Char"/>
          <w:rFonts w:hint="cs"/>
          <w:rtl/>
        </w:rPr>
        <w:t>.</w:t>
      </w:r>
    </w:p>
    <w:p w:rsidR="00D60342" w:rsidRPr="00D15C41" w:rsidRDefault="00D60342" w:rsidP="00D60342">
      <w:pPr>
        <w:widowControl w:val="0"/>
        <w:rPr>
          <w:rStyle w:val="1-Char"/>
          <w:rtl/>
        </w:rPr>
      </w:pPr>
      <w:r w:rsidRPr="00D15C41">
        <w:rPr>
          <w:rStyle w:val="1-Char"/>
          <w:rtl/>
        </w:rPr>
        <w:t>و</w:t>
      </w:r>
      <w:r w:rsidRPr="00D15C41">
        <w:rPr>
          <w:rStyle w:val="1-Char"/>
          <w:rFonts w:hint="cs"/>
          <w:rtl/>
        </w:rPr>
        <w:t xml:space="preserve"> نیز </w:t>
      </w:r>
      <w:r w:rsidRPr="00D15C41">
        <w:rPr>
          <w:rStyle w:val="1-Char"/>
          <w:rtl/>
        </w:rPr>
        <w:t>رسول الله</w:t>
      </w:r>
      <w:r w:rsidR="00745CD2" w:rsidRPr="00745CD2">
        <w:rPr>
          <w:rFonts w:ascii="Times New Roman Bold" w:hAnsi="Times New Roman Bold" w:cs="IRNazli" w:hint="cs"/>
          <w:color w:val="000000"/>
          <w:kern w:val="32"/>
          <w:sz w:val="28"/>
          <w:szCs w:val="28"/>
          <w:rtl/>
        </w:rPr>
        <w:t xml:space="preserve"> </w:t>
      </w:r>
      <w:r w:rsidR="00A9498A" w:rsidRPr="00A9498A">
        <w:rPr>
          <w:rFonts w:ascii="Times New Roman Bold" w:hAnsi="Times New Roman Bold" w:cs="CTraditional Arabic" w:hint="cs"/>
          <w:color w:val="000000"/>
          <w:kern w:val="32"/>
          <w:sz w:val="28"/>
          <w:szCs w:val="28"/>
          <w:rtl/>
        </w:rPr>
        <w:t>ج</w:t>
      </w:r>
      <w:r w:rsidRPr="00D15C41">
        <w:rPr>
          <w:rStyle w:val="1-Char"/>
          <w:rtl/>
        </w:rPr>
        <w:t xml:space="preserve"> فرمودند: </w:t>
      </w:r>
      <w:r w:rsidRPr="003A3652">
        <w:rPr>
          <w:rStyle w:val="6-Char"/>
          <w:rtl/>
        </w:rPr>
        <w:t xml:space="preserve">(أَحَبُّ الْكَلاَمِ إِلَى اللهِ أَرْبَعٌ: سُبْحَانَ اللهِ، وَالْـحَمْدُ </w:t>
      </w:r>
      <w:r w:rsidRPr="003A3652">
        <w:rPr>
          <w:rStyle w:val="6-Char"/>
          <w:rFonts w:hint="cs"/>
          <w:rtl/>
        </w:rPr>
        <w:t>لِلَّهِ</w:t>
      </w:r>
      <w:r w:rsidRPr="003A3652">
        <w:rPr>
          <w:rStyle w:val="6-Char"/>
          <w:rtl/>
        </w:rPr>
        <w:t>، وَلاَ إِلَهَ إِلاَّ الله</w:t>
      </w:r>
      <w:r w:rsidRPr="003A3652">
        <w:rPr>
          <w:rStyle w:val="6-Char"/>
          <w:rFonts w:hint="cs"/>
          <w:rtl/>
        </w:rPr>
        <w:t>ُ</w:t>
      </w:r>
      <w:r w:rsidRPr="003A3652">
        <w:rPr>
          <w:rStyle w:val="6-Char"/>
          <w:rtl/>
        </w:rPr>
        <w:t xml:space="preserve">، وَاللهُ أکبر، لاَ يَضُرُّكَ </w:t>
      </w:r>
      <w:r w:rsidRPr="003A3652">
        <w:rPr>
          <w:rStyle w:val="6-Char"/>
          <w:rFonts w:hint="cs"/>
          <w:rtl/>
        </w:rPr>
        <w:t>بأّیّهِنَّ</w:t>
      </w:r>
      <w:r w:rsidRPr="003A3652">
        <w:rPr>
          <w:rStyle w:val="6-Char"/>
          <w:rtl/>
        </w:rPr>
        <w:t xml:space="preserve"> بَدَأْتَ.)</w:t>
      </w:r>
      <w:r w:rsidRPr="00523E5E">
        <w:rPr>
          <w:rStyle w:val="1-Char"/>
          <w:vertAlign w:val="superscript"/>
          <w:rtl/>
        </w:rPr>
        <w:t>(</w:t>
      </w:r>
      <w:r w:rsidRPr="00194A9F">
        <w:rPr>
          <w:rStyle w:val="1-Char"/>
          <w:vertAlign w:val="superscript"/>
          <w:rtl/>
        </w:rPr>
        <w:footnoteReference w:id="75"/>
      </w:r>
      <w:r w:rsidRPr="00523E5E">
        <w:rPr>
          <w:rStyle w:val="1-Char"/>
          <w:vertAlign w:val="superscript"/>
          <w:rtl/>
        </w:rPr>
        <w:t>)</w:t>
      </w:r>
      <w:r w:rsidRPr="00D15C41">
        <w:rPr>
          <w:rStyle w:val="1-Char"/>
          <w:rtl/>
        </w:rPr>
        <w:t>.</w:t>
      </w:r>
    </w:p>
    <w:p w:rsidR="00D60342" w:rsidRPr="00D15C41" w:rsidRDefault="00D60342" w:rsidP="00D60342">
      <w:pPr>
        <w:widowControl w:val="0"/>
        <w:rPr>
          <w:rStyle w:val="1-Char"/>
          <w:rtl/>
        </w:rPr>
      </w:pPr>
      <w:r w:rsidRPr="00D15C41">
        <w:rPr>
          <w:rStyle w:val="1-Char"/>
          <w:rtl/>
        </w:rPr>
        <w:t xml:space="preserve">(چهار </w:t>
      </w:r>
      <w:r w:rsidR="00801F13">
        <w:rPr>
          <w:rStyle w:val="1-Char"/>
          <w:rtl/>
        </w:rPr>
        <w:t>ک</w:t>
      </w:r>
      <w:r w:rsidRPr="00D15C41">
        <w:rPr>
          <w:rStyle w:val="1-Char"/>
          <w:rtl/>
        </w:rPr>
        <w:t xml:space="preserve">لمه نزد خداوند از همه ى </w:t>
      </w:r>
      <w:r w:rsidR="00801F13">
        <w:rPr>
          <w:rStyle w:val="1-Char"/>
          <w:rtl/>
        </w:rPr>
        <w:t>ک</w:t>
      </w:r>
      <w:r w:rsidRPr="00D15C41">
        <w:rPr>
          <w:rStyle w:val="1-Char"/>
          <w:rtl/>
        </w:rPr>
        <w:t xml:space="preserve">لمات محبوب تراند: </w:t>
      </w:r>
      <w:r w:rsidRPr="003A3652">
        <w:rPr>
          <w:rStyle w:val="6-Char"/>
          <w:rtl/>
        </w:rPr>
        <w:t>س</w:t>
      </w:r>
      <w:r w:rsidRPr="003A3652">
        <w:rPr>
          <w:rStyle w:val="6-Char"/>
          <w:rFonts w:hint="cs"/>
          <w:rtl/>
        </w:rPr>
        <w:t>ُ</w:t>
      </w:r>
      <w:r w:rsidRPr="003A3652">
        <w:rPr>
          <w:rStyle w:val="6-Char"/>
          <w:rtl/>
        </w:rPr>
        <w:t xml:space="preserve">بْحَانَ اللهِ، وَالْـحَمْدُ </w:t>
      </w:r>
      <w:r w:rsidRPr="003A3652">
        <w:rPr>
          <w:rStyle w:val="6-Char"/>
          <w:rFonts w:hint="cs"/>
          <w:rtl/>
        </w:rPr>
        <w:t>لِلَّهِ</w:t>
      </w:r>
      <w:r w:rsidRPr="003A3652">
        <w:rPr>
          <w:rStyle w:val="6-Char"/>
          <w:rtl/>
        </w:rPr>
        <w:t>، وَلاَ إِلَهَ إِلاَّ اللهُ، وَاللهُ أکبر</w:t>
      </w:r>
      <w:r w:rsidRPr="00D15C41">
        <w:rPr>
          <w:rStyle w:val="1-Char"/>
          <w:rtl/>
        </w:rPr>
        <w:t xml:space="preserve">، با هر </w:t>
      </w:r>
      <w:r w:rsidR="00801F13">
        <w:rPr>
          <w:rStyle w:val="1-Char"/>
          <w:rtl/>
        </w:rPr>
        <w:t>یک</w:t>
      </w:r>
      <w:r w:rsidRPr="00D15C41">
        <w:rPr>
          <w:rStyle w:val="1-Char"/>
          <w:rtl/>
        </w:rPr>
        <w:t xml:space="preserve"> از</w:t>
      </w:r>
      <w:r w:rsidR="001858AA">
        <w:rPr>
          <w:rStyle w:val="1-Char"/>
          <w:rtl/>
        </w:rPr>
        <w:t xml:space="preserve"> آن‌ها </w:t>
      </w:r>
      <w:r w:rsidR="00801F13">
        <w:rPr>
          <w:rStyle w:val="1-Char"/>
          <w:rtl/>
        </w:rPr>
        <w:t>ک</w:t>
      </w:r>
      <w:r w:rsidRPr="00D15C41">
        <w:rPr>
          <w:rStyle w:val="1-Char"/>
          <w:rtl/>
        </w:rPr>
        <w:t xml:space="preserve">ه شروع </w:t>
      </w:r>
      <w:r w:rsidR="00801F13">
        <w:rPr>
          <w:rStyle w:val="1-Char"/>
          <w:rtl/>
        </w:rPr>
        <w:t>ک</w:t>
      </w:r>
      <w:r w:rsidRPr="00D15C41">
        <w:rPr>
          <w:rStyle w:val="1-Char"/>
          <w:rtl/>
        </w:rPr>
        <w:t>نى اش</w:t>
      </w:r>
      <w:r w:rsidR="00801F13">
        <w:rPr>
          <w:rStyle w:val="1-Char"/>
          <w:rtl/>
        </w:rPr>
        <w:t>ک</w:t>
      </w:r>
      <w:r w:rsidRPr="00D15C41">
        <w:rPr>
          <w:rStyle w:val="1-Char"/>
          <w:rtl/>
        </w:rPr>
        <w:t>الى ندارد</w:t>
      </w:r>
      <w:r w:rsidRPr="00D15C41">
        <w:rPr>
          <w:rStyle w:val="1-Char"/>
          <w:rFonts w:hint="cs"/>
          <w:rtl/>
        </w:rPr>
        <w:t>.</w:t>
      </w:r>
      <w:r w:rsidRPr="00D15C41">
        <w:rPr>
          <w:rStyle w:val="1-Char"/>
          <w:rtl/>
        </w:rPr>
        <w:t>)</w:t>
      </w:r>
    </w:p>
    <w:p w:rsidR="00D60342" w:rsidRPr="00D15C41" w:rsidRDefault="00D60342" w:rsidP="008011EC">
      <w:pPr>
        <w:pStyle w:val="1-"/>
        <w:rPr>
          <w:rStyle w:val="1-Char"/>
          <w:rtl/>
        </w:rPr>
      </w:pPr>
      <w:r w:rsidRPr="00D15C41">
        <w:rPr>
          <w:rStyle w:val="1-Char"/>
          <w:rtl/>
        </w:rPr>
        <w:t>باد</w:t>
      </w:r>
      <w:r w:rsidR="00801F13">
        <w:rPr>
          <w:rStyle w:val="1-Char"/>
          <w:rtl/>
        </w:rPr>
        <w:t>ی</w:t>
      </w:r>
      <w:r w:rsidRPr="00D15C41">
        <w:rPr>
          <w:rStyle w:val="1-Char"/>
          <w:rFonts w:hint="cs"/>
          <w:rtl/>
        </w:rPr>
        <w:t>ـ</w:t>
      </w:r>
      <w:r w:rsidRPr="00D15C41">
        <w:rPr>
          <w:rStyle w:val="1-Char"/>
          <w:rtl/>
        </w:rPr>
        <w:t>ه</w:t>
      </w:r>
      <w:r w:rsidRPr="00D15C41">
        <w:rPr>
          <w:rStyle w:val="1-Char"/>
          <w:rFonts w:hint="cs"/>
          <w:rtl/>
        </w:rPr>
        <w:softHyphen/>
      </w:r>
      <w:r w:rsidRPr="00D15C41">
        <w:rPr>
          <w:rStyle w:val="1-Char"/>
          <w:rtl/>
        </w:rPr>
        <w:t>نش</w:t>
      </w:r>
      <w:r w:rsidR="00801F13">
        <w:rPr>
          <w:rStyle w:val="1-Char"/>
          <w:rtl/>
        </w:rPr>
        <w:t>ی</w:t>
      </w:r>
      <w:r w:rsidRPr="00D15C41">
        <w:rPr>
          <w:rStyle w:val="1-Char"/>
          <w:rtl/>
        </w:rPr>
        <w:t>نى ن</w:t>
      </w:r>
      <w:r w:rsidRPr="00D15C41">
        <w:rPr>
          <w:rStyle w:val="1-Char"/>
          <w:rFonts w:hint="cs"/>
          <w:rtl/>
        </w:rPr>
        <w:t>ـ</w:t>
      </w:r>
      <w:r w:rsidRPr="00D15C41">
        <w:rPr>
          <w:rStyle w:val="1-Char"/>
          <w:rtl/>
        </w:rPr>
        <w:t>زد رس</w:t>
      </w:r>
      <w:r w:rsidRPr="00D15C41">
        <w:rPr>
          <w:rStyle w:val="1-Char"/>
          <w:rFonts w:hint="cs"/>
          <w:rtl/>
        </w:rPr>
        <w:t>ـ</w:t>
      </w:r>
      <w:r w:rsidRPr="00D15C41">
        <w:rPr>
          <w:rStyle w:val="1-Char"/>
          <w:rtl/>
        </w:rPr>
        <w:t>ول الله</w:t>
      </w:r>
      <w:r w:rsidR="00745CD2" w:rsidRPr="00745CD2">
        <w:rPr>
          <w:rFonts w:ascii="Times New Roman Bold" w:hAnsi="Times New Roman Bold" w:hint="cs"/>
          <w:b/>
          <w:color w:val="000000"/>
          <w:kern w:val="32"/>
          <w:rtl/>
        </w:rPr>
        <w:t xml:space="preserve"> </w:t>
      </w:r>
      <w:r w:rsidR="00A9498A" w:rsidRPr="00A9498A">
        <w:rPr>
          <w:rFonts w:ascii="Times New Roman Bold" w:hAnsi="Times New Roman Bold" w:cs="CTraditional Arabic" w:hint="cs"/>
          <w:b/>
          <w:color w:val="000000"/>
          <w:kern w:val="32"/>
          <w:rtl/>
        </w:rPr>
        <w:t>ج</w:t>
      </w:r>
      <w:r w:rsidRPr="00D15C41">
        <w:rPr>
          <w:rStyle w:val="1-Char"/>
          <w:rtl/>
        </w:rPr>
        <w:t xml:space="preserve"> آم</w:t>
      </w:r>
      <w:r w:rsidRPr="00D15C41">
        <w:rPr>
          <w:rStyle w:val="1-Char"/>
          <w:rFonts w:hint="cs"/>
          <w:rtl/>
        </w:rPr>
        <w:t>ـ</w:t>
      </w:r>
      <w:r w:rsidRPr="00D15C41">
        <w:rPr>
          <w:rStyle w:val="1-Char"/>
          <w:rtl/>
        </w:rPr>
        <w:t>د و گفت: جمله</w:t>
      </w:r>
      <w:r w:rsidRPr="00D15C41">
        <w:rPr>
          <w:rStyle w:val="1-Char"/>
          <w:rFonts w:hint="cs"/>
          <w:rtl/>
        </w:rPr>
        <w:softHyphen/>
      </w:r>
      <w:r w:rsidRPr="00D15C41">
        <w:rPr>
          <w:rStyle w:val="1-Char"/>
          <w:rtl/>
        </w:rPr>
        <w:t>اى به من ب</w:t>
      </w:r>
      <w:r w:rsidR="00801F13">
        <w:rPr>
          <w:rStyle w:val="1-Char"/>
          <w:rtl/>
        </w:rPr>
        <w:t>ی</w:t>
      </w:r>
      <w:r w:rsidRPr="00D15C41">
        <w:rPr>
          <w:rStyle w:val="1-Char"/>
          <w:rtl/>
        </w:rPr>
        <w:t>اموز تا آن</w:t>
      </w:r>
      <w:r w:rsidRPr="00D15C41">
        <w:rPr>
          <w:rStyle w:val="1-Char"/>
          <w:rFonts w:hint="cs"/>
          <w:rtl/>
        </w:rPr>
        <w:softHyphen/>
      </w:r>
      <w:r w:rsidRPr="00D15C41">
        <w:rPr>
          <w:rStyle w:val="1-Char"/>
          <w:rtl/>
        </w:rPr>
        <w:t>را وِرد خود سازم، رسول الله</w:t>
      </w:r>
      <w:r w:rsidR="00745CD2" w:rsidRPr="00745CD2">
        <w:rPr>
          <w:rFonts w:ascii="Times New Roman Bold" w:hAnsi="Times New Roman Bold" w:hint="cs"/>
          <w:b/>
          <w:color w:val="000000"/>
          <w:kern w:val="32"/>
          <w:rtl/>
        </w:rPr>
        <w:t xml:space="preserve"> </w:t>
      </w:r>
      <w:r w:rsidR="00A9498A" w:rsidRPr="00A9498A">
        <w:rPr>
          <w:rFonts w:ascii="Times New Roman Bold" w:hAnsi="Times New Roman Bold" w:cs="CTraditional Arabic" w:hint="cs"/>
          <w:b/>
          <w:color w:val="000000"/>
          <w:kern w:val="32"/>
          <w:rtl/>
        </w:rPr>
        <w:t>ج</w:t>
      </w:r>
      <w:r w:rsidRPr="00D15C41">
        <w:rPr>
          <w:rStyle w:val="1-Char"/>
          <w:rtl/>
        </w:rPr>
        <w:t xml:space="preserve"> فرمود: بگو: </w:t>
      </w:r>
      <w:r w:rsidRPr="008011EC">
        <w:rPr>
          <w:rStyle w:val="6-Char"/>
          <w:rtl/>
        </w:rPr>
        <w:t>(لاَ إِلَهَ إِلاَّ اللهُ وَحْدَهُ لاَ شَرِيْكَ لَهُ، اللهُ أکبر كَبِيْراً، وَالْـحَمْدُ ِللهِ كَثِيْراً، سُبْحَانَ اللهِ رَبِّ الْعَالَمِيْنَ، لاَ حَوْلَ وَلاَ قُوَّةَ إِلاَّ بِاللهِ الْعَزِيْزِ الْـحَكِيْمِ.)</w:t>
      </w:r>
      <w:r w:rsidRPr="00D15C41">
        <w:rPr>
          <w:rStyle w:val="1-Char"/>
          <w:rtl/>
        </w:rPr>
        <w:t xml:space="preserve"> آن مرد گفت: ا</w:t>
      </w:r>
      <w:r w:rsidR="00801F13">
        <w:rPr>
          <w:rStyle w:val="1-Char"/>
          <w:rtl/>
        </w:rPr>
        <w:t>ی</w:t>
      </w:r>
      <w:r w:rsidRPr="00D15C41">
        <w:rPr>
          <w:rStyle w:val="1-Char"/>
          <w:rtl/>
        </w:rPr>
        <w:t>ن جملات از آنِ پروردگار است، براى خود چه بگو</w:t>
      </w:r>
      <w:r w:rsidR="00801F13">
        <w:rPr>
          <w:rStyle w:val="1-Char"/>
          <w:rtl/>
        </w:rPr>
        <w:t>ی</w:t>
      </w:r>
      <w:r w:rsidRPr="00D15C41">
        <w:rPr>
          <w:rStyle w:val="1-Char"/>
          <w:rtl/>
        </w:rPr>
        <w:t>م؟ رسول الله</w:t>
      </w:r>
      <w:r w:rsidR="00745CD2" w:rsidRPr="00745CD2">
        <w:rPr>
          <w:rFonts w:ascii="Times New Roman Bold" w:hAnsi="Times New Roman Bold" w:hint="cs"/>
          <w:b/>
          <w:color w:val="000000"/>
          <w:kern w:val="32"/>
          <w:rtl/>
        </w:rPr>
        <w:t xml:space="preserve"> </w:t>
      </w:r>
      <w:r w:rsidR="00A9498A" w:rsidRPr="00A9498A">
        <w:rPr>
          <w:rFonts w:ascii="Times New Roman Bold" w:hAnsi="Times New Roman Bold" w:cs="CTraditional Arabic" w:hint="cs"/>
          <w:b/>
          <w:color w:val="000000"/>
          <w:kern w:val="32"/>
          <w:rtl/>
        </w:rPr>
        <w:t>ج</w:t>
      </w:r>
      <w:r w:rsidRPr="00D15C41">
        <w:rPr>
          <w:rStyle w:val="1-Char"/>
          <w:rtl/>
        </w:rPr>
        <w:t xml:space="preserve"> فرمود: بگو: </w:t>
      </w:r>
      <w:r w:rsidRPr="008011EC">
        <w:rPr>
          <w:rStyle w:val="6-Char"/>
          <w:rtl/>
        </w:rPr>
        <w:t>(</w:t>
      </w:r>
      <w:r w:rsidRPr="008011EC">
        <w:rPr>
          <w:rStyle w:val="6-Char"/>
          <w:rFonts w:hint="cs"/>
          <w:rtl/>
        </w:rPr>
        <w:t>أَ</w:t>
      </w:r>
      <w:r w:rsidRPr="008011EC">
        <w:rPr>
          <w:rStyle w:val="6-Char"/>
          <w:rtl/>
        </w:rPr>
        <w:t>للَّهُمَّ اغْفِرْ لِيْ، وَارْحَمْنِيْ، وَاهْدِنِيْ، وَارْزُقْنِيْ.)</w:t>
      </w:r>
      <w:r w:rsidRPr="008011EC">
        <w:rPr>
          <w:rStyle w:val="1-Char"/>
          <w:b/>
          <w:vertAlign w:val="superscript"/>
          <w:rtl/>
        </w:rPr>
        <w:t>(</w:t>
      </w:r>
      <w:r w:rsidRPr="00194A9F">
        <w:rPr>
          <w:rStyle w:val="1-Char"/>
          <w:b/>
          <w:vertAlign w:val="superscript"/>
          <w:rtl/>
        </w:rPr>
        <w:footnoteReference w:id="76"/>
      </w:r>
      <w:r w:rsidRPr="008011EC">
        <w:rPr>
          <w:rStyle w:val="1-Char"/>
          <w:b/>
          <w:vertAlign w:val="superscript"/>
          <w:rtl/>
        </w:rPr>
        <w:t>)</w:t>
      </w:r>
      <w:r w:rsidRPr="00D15C41">
        <w:rPr>
          <w:rStyle w:val="1-Char"/>
          <w:rtl/>
        </w:rPr>
        <w:t>.</w:t>
      </w:r>
    </w:p>
    <w:p w:rsidR="00D60342" w:rsidRPr="00D15C41" w:rsidRDefault="00D60342" w:rsidP="00D60342">
      <w:pPr>
        <w:widowControl w:val="0"/>
        <w:rPr>
          <w:rStyle w:val="1-Char"/>
          <w:rtl/>
        </w:rPr>
      </w:pPr>
      <w:r w:rsidRPr="00D15C41">
        <w:rPr>
          <w:rStyle w:val="1-Char"/>
          <w:rtl/>
        </w:rPr>
        <w:t xml:space="preserve">(بار الها! مرا ببخش، و به من رحم </w:t>
      </w:r>
      <w:r w:rsidR="00801F13">
        <w:rPr>
          <w:rStyle w:val="1-Char"/>
          <w:rtl/>
        </w:rPr>
        <w:t>ک</w:t>
      </w:r>
      <w:r w:rsidRPr="00D15C41">
        <w:rPr>
          <w:rStyle w:val="1-Char"/>
          <w:rtl/>
        </w:rPr>
        <w:t>ن، و مرا هدا</w:t>
      </w:r>
      <w:r w:rsidR="00801F13">
        <w:rPr>
          <w:rStyle w:val="1-Char"/>
          <w:rtl/>
        </w:rPr>
        <w:t>ی</w:t>
      </w:r>
      <w:r w:rsidRPr="00D15C41">
        <w:rPr>
          <w:rStyle w:val="1-Char"/>
          <w:rtl/>
        </w:rPr>
        <w:t xml:space="preserve">ت </w:t>
      </w:r>
      <w:r w:rsidR="00801F13">
        <w:rPr>
          <w:rStyle w:val="1-Char"/>
          <w:rtl/>
        </w:rPr>
        <w:t>ک</w:t>
      </w:r>
      <w:r w:rsidRPr="00D15C41">
        <w:rPr>
          <w:rStyle w:val="1-Char"/>
          <w:rtl/>
        </w:rPr>
        <w:t>ن، و به من روزى عنا</w:t>
      </w:r>
      <w:r w:rsidR="00801F13">
        <w:rPr>
          <w:rStyle w:val="1-Char"/>
          <w:rtl/>
        </w:rPr>
        <w:t>ی</w:t>
      </w:r>
      <w:r w:rsidRPr="00D15C41">
        <w:rPr>
          <w:rStyle w:val="1-Char"/>
          <w:rtl/>
        </w:rPr>
        <w:t>ت فرما</w:t>
      </w:r>
      <w:r w:rsidRPr="00D15C41">
        <w:rPr>
          <w:rStyle w:val="1-Char"/>
          <w:rFonts w:hint="cs"/>
          <w:rtl/>
        </w:rPr>
        <w:t>.</w:t>
      </w:r>
      <w:r w:rsidRPr="00D15C41">
        <w:rPr>
          <w:rStyle w:val="1-Char"/>
          <w:rtl/>
        </w:rPr>
        <w:t>)</w:t>
      </w:r>
    </w:p>
    <w:p w:rsidR="00D60342" w:rsidRPr="00D15C41" w:rsidRDefault="00D60342" w:rsidP="00D60342">
      <w:pPr>
        <w:widowControl w:val="0"/>
        <w:rPr>
          <w:rStyle w:val="1-Char"/>
          <w:rtl/>
        </w:rPr>
      </w:pPr>
      <w:r w:rsidRPr="00D15C41">
        <w:rPr>
          <w:rStyle w:val="1-Char"/>
          <w:rtl/>
        </w:rPr>
        <w:t>هرگاه فردى مسلمان مى</w:t>
      </w:r>
      <w:r w:rsidRPr="00D15C41">
        <w:rPr>
          <w:rStyle w:val="1-Char"/>
          <w:rFonts w:hint="cs"/>
          <w:rtl/>
        </w:rPr>
        <w:softHyphen/>
      </w:r>
      <w:r w:rsidRPr="00D15C41">
        <w:rPr>
          <w:rStyle w:val="1-Char"/>
          <w:rtl/>
        </w:rPr>
        <w:t>شد، رسول الله</w:t>
      </w:r>
      <w:r w:rsidR="00745CD2" w:rsidRPr="00745CD2">
        <w:rPr>
          <w:rFonts w:ascii="Times New Roman Bold" w:hAnsi="Times New Roman Bold" w:cs="IRNazli" w:hint="cs"/>
          <w:color w:val="000000"/>
          <w:kern w:val="32"/>
          <w:sz w:val="28"/>
          <w:szCs w:val="28"/>
          <w:rtl/>
        </w:rPr>
        <w:t xml:space="preserve"> </w:t>
      </w:r>
      <w:r w:rsidR="00A9498A" w:rsidRPr="00A9498A">
        <w:rPr>
          <w:rFonts w:ascii="Times New Roman Bold" w:hAnsi="Times New Roman Bold" w:cs="CTraditional Arabic" w:hint="cs"/>
          <w:color w:val="000000"/>
          <w:kern w:val="32"/>
          <w:sz w:val="28"/>
          <w:szCs w:val="28"/>
          <w:rtl/>
        </w:rPr>
        <w:t>ج</w:t>
      </w:r>
      <w:r w:rsidRPr="00D15C41">
        <w:rPr>
          <w:rStyle w:val="1-Char"/>
          <w:rtl/>
        </w:rPr>
        <w:t xml:space="preserve"> نماز را به او مى</w:t>
      </w:r>
      <w:r w:rsidRPr="00D15C41">
        <w:rPr>
          <w:rStyle w:val="1-Char"/>
          <w:rFonts w:hint="cs"/>
          <w:rtl/>
        </w:rPr>
        <w:softHyphen/>
      </w:r>
      <w:r w:rsidRPr="00D15C41">
        <w:rPr>
          <w:rStyle w:val="1-Char"/>
          <w:rtl/>
        </w:rPr>
        <w:t>آموخت، سپس دستور مى</w:t>
      </w:r>
      <w:r w:rsidRPr="00D15C41">
        <w:rPr>
          <w:rStyle w:val="1-Char"/>
          <w:rtl/>
        </w:rPr>
        <w:softHyphen/>
        <w:t xml:space="preserve">داد </w:t>
      </w:r>
      <w:r w:rsidR="00801F13">
        <w:rPr>
          <w:rStyle w:val="1-Char"/>
          <w:rtl/>
        </w:rPr>
        <w:t>ک</w:t>
      </w:r>
      <w:r w:rsidRPr="00D15C41">
        <w:rPr>
          <w:rStyle w:val="1-Char"/>
          <w:rtl/>
        </w:rPr>
        <w:t>ه با ا</w:t>
      </w:r>
      <w:r w:rsidR="00801F13">
        <w:rPr>
          <w:rStyle w:val="1-Char"/>
          <w:rtl/>
        </w:rPr>
        <w:t>ی</w:t>
      </w:r>
      <w:r w:rsidRPr="00D15C41">
        <w:rPr>
          <w:rStyle w:val="1-Char"/>
          <w:rtl/>
        </w:rPr>
        <w:t xml:space="preserve">ن جملات دعا </w:t>
      </w:r>
      <w:r w:rsidR="00801F13">
        <w:rPr>
          <w:rStyle w:val="1-Char"/>
          <w:rtl/>
        </w:rPr>
        <w:t>ک</w:t>
      </w:r>
      <w:r w:rsidRPr="00D15C41">
        <w:rPr>
          <w:rStyle w:val="1-Char"/>
          <w:rtl/>
        </w:rPr>
        <w:t>ند:</w:t>
      </w:r>
    </w:p>
    <w:p w:rsidR="00D60342" w:rsidRPr="00D15C41" w:rsidRDefault="00D60342" w:rsidP="00D60342">
      <w:pPr>
        <w:widowControl w:val="0"/>
        <w:rPr>
          <w:rStyle w:val="1-Char"/>
          <w:rtl/>
        </w:rPr>
      </w:pPr>
      <w:r w:rsidRPr="003A3652">
        <w:rPr>
          <w:rStyle w:val="6-Char"/>
          <w:rtl/>
        </w:rPr>
        <w:t>(</w:t>
      </w:r>
      <w:r w:rsidRPr="003A3652">
        <w:rPr>
          <w:rStyle w:val="6-Char"/>
          <w:rFonts w:hint="cs"/>
          <w:rtl/>
        </w:rPr>
        <w:t>أَ</w:t>
      </w:r>
      <w:r w:rsidRPr="003A3652">
        <w:rPr>
          <w:rStyle w:val="6-Char"/>
          <w:rtl/>
        </w:rPr>
        <w:t>للَّهُمَّ اغْفِرْ لِيْ، وَارْحَمْنِيْ، وَاهْدِنِيْ، وَعَافِنِي وَارْزُقْنِيْ.)</w:t>
      </w:r>
      <w:r w:rsidRPr="00523E5E">
        <w:rPr>
          <w:rStyle w:val="1-Char"/>
          <w:vertAlign w:val="superscript"/>
          <w:rtl/>
        </w:rPr>
        <w:t>(</w:t>
      </w:r>
      <w:r w:rsidRPr="00194A9F">
        <w:rPr>
          <w:rStyle w:val="1-Char"/>
          <w:vertAlign w:val="superscript"/>
          <w:rtl/>
        </w:rPr>
        <w:footnoteReference w:id="77"/>
      </w:r>
      <w:r w:rsidRPr="00523E5E">
        <w:rPr>
          <w:rStyle w:val="1-Char"/>
          <w:vertAlign w:val="superscript"/>
          <w:rtl/>
        </w:rPr>
        <w:t>)</w:t>
      </w:r>
    </w:p>
    <w:p w:rsidR="00D60342" w:rsidRPr="00D15C41" w:rsidRDefault="00D60342" w:rsidP="00D60342">
      <w:pPr>
        <w:widowControl w:val="0"/>
        <w:rPr>
          <w:rStyle w:val="1-Char"/>
          <w:rtl/>
        </w:rPr>
      </w:pPr>
      <w:r w:rsidRPr="00D15C41">
        <w:rPr>
          <w:rStyle w:val="1-Char"/>
          <w:rtl/>
        </w:rPr>
        <w:t xml:space="preserve">(بار الها! مرا ببخش، و به من رحم </w:t>
      </w:r>
      <w:r w:rsidR="00801F13">
        <w:rPr>
          <w:rStyle w:val="1-Char"/>
          <w:rtl/>
        </w:rPr>
        <w:t>ک</w:t>
      </w:r>
      <w:r w:rsidRPr="00D15C41">
        <w:rPr>
          <w:rStyle w:val="1-Char"/>
          <w:rtl/>
        </w:rPr>
        <w:t>ن، و مرا هدا</w:t>
      </w:r>
      <w:r w:rsidR="00801F13">
        <w:rPr>
          <w:rStyle w:val="1-Char"/>
          <w:rtl/>
        </w:rPr>
        <w:t>ی</w:t>
      </w:r>
      <w:r w:rsidRPr="00D15C41">
        <w:rPr>
          <w:rStyle w:val="1-Char"/>
          <w:rtl/>
        </w:rPr>
        <w:t xml:space="preserve">ت ده، و </w:t>
      </w:r>
      <w:r w:rsidRPr="00D15C41">
        <w:rPr>
          <w:rStyle w:val="1-Char"/>
          <w:rFonts w:hint="cs"/>
          <w:rtl/>
        </w:rPr>
        <w:t>عافیت بخش</w:t>
      </w:r>
      <w:r w:rsidRPr="00D15C41">
        <w:rPr>
          <w:rStyle w:val="1-Char"/>
          <w:rtl/>
        </w:rPr>
        <w:t>، و به من روزى عطا فرما</w:t>
      </w:r>
      <w:r w:rsidRPr="00D15C41">
        <w:rPr>
          <w:rStyle w:val="1-Char"/>
          <w:rFonts w:hint="cs"/>
          <w:rtl/>
        </w:rPr>
        <w:t>.</w:t>
      </w:r>
      <w:r w:rsidRPr="00D15C41">
        <w:rPr>
          <w:rStyle w:val="1-Char"/>
          <w:rtl/>
        </w:rPr>
        <w:t>)</w:t>
      </w:r>
    </w:p>
    <w:p w:rsidR="00D60342" w:rsidRPr="00D15C41" w:rsidRDefault="00D60342" w:rsidP="00D60342">
      <w:pPr>
        <w:widowControl w:val="0"/>
        <w:rPr>
          <w:rStyle w:val="1-Char"/>
          <w:rtl/>
        </w:rPr>
      </w:pPr>
      <w:r w:rsidRPr="00D15C41">
        <w:rPr>
          <w:rStyle w:val="1-Char"/>
          <w:rFonts w:hint="cs"/>
          <w:rtl/>
        </w:rPr>
        <w:t>و</w:t>
      </w:r>
      <w:r w:rsidRPr="00D15C41">
        <w:rPr>
          <w:rStyle w:val="1-Char"/>
          <w:rtl/>
        </w:rPr>
        <w:t xml:space="preserve"> </w:t>
      </w:r>
      <w:r w:rsidRPr="003A3652">
        <w:rPr>
          <w:rStyle w:val="6-Char"/>
          <w:rtl/>
        </w:rPr>
        <w:t>(إِنَّ أَفْضَلَ الدُّعَاءِ ا</w:t>
      </w:r>
      <w:r w:rsidRPr="003A3652">
        <w:rPr>
          <w:rStyle w:val="6-Char"/>
          <w:rFonts w:hint="cs"/>
          <w:rtl/>
        </w:rPr>
        <w:t>َ</w:t>
      </w:r>
      <w:r w:rsidRPr="003A3652">
        <w:rPr>
          <w:rStyle w:val="6-Char"/>
          <w:rtl/>
        </w:rPr>
        <w:t xml:space="preserve">لْـحَمْدُ </w:t>
      </w:r>
      <w:r w:rsidRPr="003A3652">
        <w:rPr>
          <w:rStyle w:val="6-Char"/>
          <w:rFonts w:hint="cs"/>
          <w:rtl/>
        </w:rPr>
        <w:t>لِلَّهِ</w:t>
      </w:r>
      <w:r w:rsidRPr="003A3652">
        <w:rPr>
          <w:rStyle w:val="6-Char"/>
          <w:rtl/>
        </w:rPr>
        <w:t>، وَإِنَّ أَفْضَلَ الذِّكْرِ لاَ إِلَهَ إِلاَّ اللهُ.)</w:t>
      </w:r>
      <w:r w:rsidRPr="00523E5E">
        <w:rPr>
          <w:rStyle w:val="1-Char"/>
          <w:vertAlign w:val="superscript"/>
          <w:rtl/>
        </w:rPr>
        <w:t>(</w:t>
      </w:r>
      <w:r w:rsidRPr="00194A9F">
        <w:rPr>
          <w:rStyle w:val="1-Char"/>
          <w:vertAlign w:val="superscript"/>
          <w:rtl/>
        </w:rPr>
        <w:footnoteReference w:id="78"/>
      </w:r>
      <w:r w:rsidRPr="00523E5E">
        <w:rPr>
          <w:rStyle w:val="1-Char"/>
          <w:vertAlign w:val="superscript"/>
          <w:rtl/>
        </w:rPr>
        <w:t>)</w:t>
      </w:r>
    </w:p>
    <w:p w:rsidR="00D60342" w:rsidRPr="00D15C41" w:rsidRDefault="00D60342" w:rsidP="00D60342">
      <w:pPr>
        <w:widowControl w:val="0"/>
        <w:rPr>
          <w:rStyle w:val="1-Char"/>
          <w:rtl/>
        </w:rPr>
      </w:pPr>
      <w:r w:rsidRPr="00D15C41">
        <w:rPr>
          <w:rStyle w:val="1-Char"/>
          <w:rtl/>
        </w:rPr>
        <w:t>(بهتر</w:t>
      </w:r>
      <w:r w:rsidR="00801F13">
        <w:rPr>
          <w:rStyle w:val="1-Char"/>
          <w:rtl/>
        </w:rPr>
        <w:t>ی</w:t>
      </w:r>
      <w:r w:rsidRPr="00D15C41">
        <w:rPr>
          <w:rStyle w:val="1-Char"/>
          <w:rtl/>
        </w:rPr>
        <w:t>ن دعا ا</w:t>
      </w:r>
      <w:r w:rsidRPr="00D15C41">
        <w:rPr>
          <w:rStyle w:val="1-Char"/>
          <w:rFonts w:hint="cs"/>
          <w:rtl/>
        </w:rPr>
        <w:t>َ</w:t>
      </w:r>
      <w:r w:rsidRPr="00D15C41">
        <w:rPr>
          <w:rStyle w:val="1-Char"/>
          <w:rtl/>
        </w:rPr>
        <w:t>لْـحَمْدُلله، و</w:t>
      </w:r>
      <w:r w:rsidRPr="00D15C41">
        <w:rPr>
          <w:rStyle w:val="1-Char"/>
          <w:rFonts w:hint="cs"/>
          <w:rtl/>
        </w:rPr>
        <w:t xml:space="preserve"> </w:t>
      </w:r>
      <w:r w:rsidRPr="00D15C41">
        <w:rPr>
          <w:rStyle w:val="1-Char"/>
          <w:rtl/>
        </w:rPr>
        <w:t>بهتر</w:t>
      </w:r>
      <w:r w:rsidR="00801F13">
        <w:rPr>
          <w:rStyle w:val="1-Char"/>
          <w:rtl/>
        </w:rPr>
        <w:t>ی</w:t>
      </w:r>
      <w:r w:rsidRPr="00D15C41">
        <w:rPr>
          <w:rStyle w:val="1-Char"/>
          <w:rtl/>
        </w:rPr>
        <w:t>ن ذ</w:t>
      </w:r>
      <w:r w:rsidR="00801F13">
        <w:rPr>
          <w:rStyle w:val="1-Char"/>
          <w:rtl/>
        </w:rPr>
        <w:t>ک</w:t>
      </w:r>
      <w:r w:rsidRPr="00D15C41">
        <w:rPr>
          <w:rStyle w:val="1-Char"/>
          <w:rtl/>
        </w:rPr>
        <w:t>ر لاَ إِلَهَ إِلاَّ الله است</w:t>
      </w:r>
      <w:r w:rsidRPr="00D15C41">
        <w:rPr>
          <w:rStyle w:val="1-Char"/>
          <w:rFonts w:hint="cs"/>
          <w:rtl/>
        </w:rPr>
        <w:t>.</w:t>
      </w:r>
      <w:r w:rsidRPr="00D15C41">
        <w:rPr>
          <w:rStyle w:val="1-Char"/>
          <w:rtl/>
        </w:rPr>
        <w:t>)</w:t>
      </w:r>
    </w:p>
    <w:p w:rsidR="00D60342" w:rsidRPr="00D15C41" w:rsidRDefault="00D60342" w:rsidP="008011EC">
      <w:pPr>
        <w:widowControl w:val="0"/>
        <w:rPr>
          <w:rStyle w:val="1-Char"/>
          <w:rtl/>
        </w:rPr>
      </w:pPr>
      <w:r w:rsidRPr="00D15C41">
        <w:rPr>
          <w:rStyle w:val="1-Char"/>
          <w:rFonts w:hint="cs"/>
          <w:rtl/>
        </w:rPr>
        <w:t>«</w:t>
      </w:r>
      <w:r w:rsidRPr="00D15C41">
        <w:rPr>
          <w:rStyle w:val="1-Char"/>
          <w:rtl/>
        </w:rPr>
        <w:t>باق</w:t>
      </w:r>
      <w:r w:rsidR="00801F13">
        <w:rPr>
          <w:rStyle w:val="1-Char"/>
          <w:rtl/>
        </w:rPr>
        <w:t>ی</w:t>
      </w:r>
      <w:r w:rsidRPr="00D15C41">
        <w:rPr>
          <w:rStyle w:val="1-Char"/>
          <w:rtl/>
        </w:rPr>
        <w:t>ات صالحات (ن</w:t>
      </w:r>
      <w:r w:rsidR="00801F13">
        <w:rPr>
          <w:rStyle w:val="1-Char"/>
          <w:rtl/>
        </w:rPr>
        <w:t>یک</w:t>
      </w:r>
      <w:r w:rsidRPr="00D15C41">
        <w:rPr>
          <w:rStyle w:val="1-Char"/>
          <w:rtl/>
        </w:rPr>
        <w:t>ى</w:t>
      </w:r>
      <w:r w:rsidRPr="00D15C41">
        <w:rPr>
          <w:rStyle w:val="1-Char"/>
          <w:rFonts w:hint="cs"/>
          <w:rtl/>
        </w:rPr>
        <w:softHyphen/>
      </w:r>
      <w:r w:rsidRPr="00D15C41">
        <w:rPr>
          <w:rStyle w:val="1-Char"/>
          <w:rtl/>
        </w:rPr>
        <w:t xml:space="preserve">هاى جاودانه) عبارتند از: </w:t>
      </w:r>
      <w:r w:rsidRPr="008011EC">
        <w:rPr>
          <w:rStyle w:val="7-Char"/>
          <w:rFonts w:hint="cs"/>
          <w:rtl/>
        </w:rPr>
        <w:t>(</w:t>
      </w:r>
      <w:r w:rsidRPr="008011EC">
        <w:rPr>
          <w:rStyle w:val="7-Char"/>
          <w:rtl/>
        </w:rPr>
        <w:t>سُبْحَانَ اللهِ،</w:t>
      </w:r>
      <w:r w:rsidRPr="008011EC">
        <w:rPr>
          <w:rStyle w:val="7-Char"/>
          <w:rFonts w:hint="cs"/>
          <w:rtl/>
        </w:rPr>
        <w:t xml:space="preserve"> </w:t>
      </w:r>
      <w:r w:rsidRPr="008011EC">
        <w:rPr>
          <w:rStyle w:val="7-Char"/>
          <w:rtl/>
        </w:rPr>
        <w:t xml:space="preserve">وَالْـحَمْدُ </w:t>
      </w:r>
      <w:r w:rsidRPr="008011EC">
        <w:rPr>
          <w:rStyle w:val="7-Char"/>
          <w:rFonts w:hint="cs"/>
          <w:rtl/>
        </w:rPr>
        <w:t>لِلَّهِ</w:t>
      </w:r>
      <w:r w:rsidRPr="008011EC">
        <w:rPr>
          <w:rStyle w:val="7-Char"/>
          <w:rtl/>
        </w:rPr>
        <w:t>، وَلاَ إِلَهَ إِلاَّ اللهُ، وَاللهُ أکبر</w:t>
      </w:r>
      <w:r w:rsidRPr="008011EC">
        <w:rPr>
          <w:rStyle w:val="7-Char"/>
          <w:rFonts w:hint="cs"/>
          <w:rtl/>
        </w:rPr>
        <w:t>.</w:t>
      </w:r>
      <w:r w:rsidRPr="008011EC">
        <w:rPr>
          <w:rStyle w:val="7-Char"/>
          <w:rtl/>
        </w:rPr>
        <w:t>)</w:t>
      </w:r>
      <w:r w:rsidRPr="00D15C41">
        <w:rPr>
          <w:rStyle w:val="1-Char"/>
          <w:rFonts w:hint="cs"/>
          <w:rtl/>
        </w:rPr>
        <w:t>»</w:t>
      </w:r>
      <w:r w:rsidRPr="008011EC">
        <w:rPr>
          <w:rStyle w:val="1-Char"/>
          <w:vertAlign w:val="superscript"/>
          <w:rtl/>
        </w:rPr>
        <w:t>(</w:t>
      </w:r>
      <w:r w:rsidRPr="00194A9F">
        <w:rPr>
          <w:rStyle w:val="1-Char"/>
          <w:vertAlign w:val="superscript"/>
          <w:rtl/>
        </w:rPr>
        <w:footnoteReference w:id="79"/>
      </w:r>
      <w:r w:rsidRPr="008011EC">
        <w:rPr>
          <w:rStyle w:val="1-Char"/>
          <w:vertAlign w:val="superscript"/>
          <w:rtl/>
        </w:rPr>
        <w:t>)</w:t>
      </w:r>
    </w:p>
    <w:p w:rsidR="00D60342" w:rsidRPr="00D15C41" w:rsidRDefault="00D60342" w:rsidP="00D60342">
      <w:pPr>
        <w:widowControl w:val="0"/>
        <w:rPr>
          <w:rStyle w:val="1-Char"/>
          <w:rtl/>
        </w:rPr>
      </w:pPr>
      <w:r w:rsidRPr="00D15C41">
        <w:rPr>
          <w:rStyle w:val="1-Char"/>
          <w:rFonts w:hint="cs"/>
          <w:rtl/>
        </w:rPr>
        <w:t>ابوهر</w:t>
      </w:r>
      <w:r w:rsidR="00801F13">
        <w:rPr>
          <w:rStyle w:val="1-Char"/>
          <w:rFonts w:hint="cs"/>
          <w:rtl/>
        </w:rPr>
        <w:t>ی</w:t>
      </w:r>
      <w:r w:rsidRPr="00D15C41">
        <w:rPr>
          <w:rStyle w:val="1-Char"/>
          <w:rFonts w:hint="cs"/>
          <w:rtl/>
        </w:rPr>
        <w:t>ره</w:t>
      </w:r>
      <w:r w:rsidRPr="003663B5">
        <w:rPr>
          <w:rFonts w:hint="cs"/>
          <w:color w:val="000000"/>
          <w:sz w:val="28"/>
          <w:szCs w:val="28"/>
        </w:rPr>
        <w:sym w:font="AGA Arabesque" w:char="F074"/>
      </w:r>
      <w:r w:rsidRPr="00D53BEA">
        <w:rPr>
          <w:rFonts w:hint="cs"/>
          <w:b/>
          <w:bCs/>
          <w:color w:val="000000"/>
          <w:sz w:val="28"/>
          <w:szCs w:val="28"/>
          <w:rtl/>
        </w:rPr>
        <w:t xml:space="preserve"> </w:t>
      </w:r>
      <w:r w:rsidRPr="00D15C41">
        <w:rPr>
          <w:rStyle w:val="1-Char"/>
          <w:rFonts w:hint="cs"/>
          <w:rtl/>
        </w:rPr>
        <w:t>روا</w:t>
      </w:r>
      <w:r w:rsidR="00801F13">
        <w:rPr>
          <w:rStyle w:val="1-Char"/>
          <w:rFonts w:hint="cs"/>
          <w:rtl/>
        </w:rPr>
        <w:t>ی</w:t>
      </w:r>
      <w:r w:rsidRPr="00D15C41">
        <w:rPr>
          <w:rStyle w:val="1-Char"/>
          <w:rFonts w:hint="cs"/>
          <w:rtl/>
        </w:rPr>
        <w:t xml:space="preserve">ت </w:t>
      </w:r>
      <w:r w:rsidR="00801F13">
        <w:rPr>
          <w:rStyle w:val="1-Char"/>
          <w:rFonts w:hint="cs"/>
          <w:rtl/>
        </w:rPr>
        <w:t>ک</w:t>
      </w:r>
      <w:r w:rsidRPr="00D15C41">
        <w:rPr>
          <w:rStyle w:val="1-Char"/>
          <w:rFonts w:hint="cs"/>
          <w:rtl/>
        </w:rPr>
        <w:t xml:space="preserve">رده است: </w:t>
      </w:r>
      <w:r w:rsidRPr="003A3652">
        <w:rPr>
          <w:rStyle w:val="6-Char"/>
          <w:rFonts w:hint="cs"/>
          <w:rtl/>
        </w:rPr>
        <w:t>(</w:t>
      </w:r>
      <w:r w:rsidRPr="003A3652">
        <w:rPr>
          <w:rStyle w:val="6-Char"/>
          <w:rtl/>
        </w:rPr>
        <w:t>جَاءَ الْفُقَرَاءُ إِلَى النَّبِيِّ</w:t>
      </w:r>
      <w:r w:rsidR="00745CD2" w:rsidRPr="00745CD2">
        <w:rPr>
          <w:rStyle w:val="6-Char"/>
          <w:rFonts w:cs="IRNazli"/>
          <w:rtl/>
        </w:rPr>
        <w:t xml:space="preserve"> </w:t>
      </w:r>
      <w:r w:rsidR="00A9498A" w:rsidRPr="00A9498A">
        <w:rPr>
          <w:rStyle w:val="6-Char"/>
          <w:rFonts w:cs="CTraditional Arabic"/>
          <w:rtl/>
        </w:rPr>
        <w:t>ج</w:t>
      </w:r>
      <w:r w:rsidR="00745CD2" w:rsidRPr="00745CD2">
        <w:rPr>
          <w:rStyle w:val="6-Char"/>
          <w:rFonts w:cs="IRNazli"/>
          <w:rtl/>
        </w:rPr>
        <w:t xml:space="preserve"> </w:t>
      </w:r>
      <w:r w:rsidRPr="003A3652">
        <w:rPr>
          <w:rStyle w:val="6-Char"/>
          <w:rtl/>
        </w:rPr>
        <w:t>فَقَالُوا ذَهَبَ أَهْلُ الدُّثُورِ مِنْ الْأَمْوَالِ بِالدَّرَجَاتِ الْعُلَا وَالنَّعِيمِ الْمُقِيمِ يُصَلُّونَ كَمَا نُصَلِّي وَيَصُومُونَ كَمَا نَصُومُ وَلَهُمْ فَضْلٌ مِنْ أَمْوَالٍ يَحُجُّونَ بِهَا وَيَعْتَمِرُونَ وَيُجَاهِدُونَ وَيَتَصَدَّقُونَ قَالَ أَلَا أُحَدِّثُكُمْ إِنْ أَخَذْتُمْ أَدْرَكْتُمْ مَنْ سَبَقَكُمْ وَلَمْ يُدْرِكْكُمْ أَحَدٌ بَعْدَكُمْ وَكُنْتُمْ خَيْرَ مَنْ أَنْتُمْ بَيْنَ ظَهْرَانَيْهِ إِلَّا مَنْ عَمِلَ مِثْلَهُ تُسَبِّحُونَ وَتَحْمَدُونَ وَتُكَبِّرُونَ خَلْفَ كُلِّ صَلَاةٍ ثَلَاثًا وَثَلَاثِينَ</w:t>
      </w:r>
      <w:r w:rsidRPr="003A3652">
        <w:rPr>
          <w:rStyle w:val="6-Char"/>
          <w:rFonts w:hint="cs"/>
          <w:rtl/>
        </w:rPr>
        <w:t>.)</w:t>
      </w:r>
      <w:r w:rsidRPr="00523E5E">
        <w:rPr>
          <w:rStyle w:val="1-Char"/>
          <w:vertAlign w:val="superscript"/>
          <w:rtl/>
        </w:rPr>
        <w:t>(</w:t>
      </w:r>
      <w:r w:rsidRPr="00194A9F">
        <w:rPr>
          <w:rStyle w:val="1-Char"/>
          <w:vertAlign w:val="superscript"/>
          <w:rtl/>
        </w:rPr>
        <w:footnoteReference w:id="80"/>
      </w:r>
      <w:r w:rsidRPr="00523E5E">
        <w:rPr>
          <w:rStyle w:val="1-Char"/>
          <w:vertAlign w:val="superscript"/>
          <w:rtl/>
        </w:rPr>
        <w:t>)</w:t>
      </w:r>
    </w:p>
    <w:p w:rsidR="00D60342" w:rsidRPr="00D15C41" w:rsidRDefault="00D60342" w:rsidP="003A3652">
      <w:pPr>
        <w:widowControl w:val="0"/>
        <w:rPr>
          <w:rStyle w:val="1-Char"/>
          <w:rtl/>
        </w:rPr>
      </w:pPr>
      <w:r w:rsidRPr="00D15C41">
        <w:rPr>
          <w:rStyle w:val="1-Char"/>
          <w:rFonts w:hint="cs"/>
          <w:rtl/>
        </w:rPr>
        <w:t>(</w:t>
      </w:r>
      <w:r w:rsidRPr="00D15C41">
        <w:rPr>
          <w:rStyle w:val="1-Char"/>
          <w:rtl/>
        </w:rPr>
        <w:t>عده</w:t>
      </w:r>
      <w:r w:rsidRPr="00D15C41">
        <w:rPr>
          <w:rStyle w:val="1-Char"/>
          <w:rFonts w:hint="cs"/>
          <w:rtl/>
        </w:rPr>
        <w:softHyphen/>
      </w:r>
      <w:r w:rsidRPr="00D15C41">
        <w:rPr>
          <w:rStyle w:val="1-Char"/>
          <w:rtl/>
        </w:rPr>
        <w:t>ا</w:t>
      </w:r>
      <w:r w:rsidR="00801F13">
        <w:rPr>
          <w:rStyle w:val="1-Char"/>
          <w:rtl/>
        </w:rPr>
        <w:t>ی</w:t>
      </w:r>
      <w:r w:rsidRPr="00D15C41">
        <w:rPr>
          <w:rStyle w:val="1-Char"/>
          <w:rtl/>
        </w:rPr>
        <w:t xml:space="preserve"> از فقرا نزد رسول الله</w:t>
      </w:r>
      <w:r w:rsidR="00745CD2" w:rsidRPr="00745CD2">
        <w:rPr>
          <w:rFonts w:ascii="Times New Roman Bold" w:hAnsi="Times New Roman Bold" w:cs="IRNazli" w:hint="cs"/>
          <w:color w:val="000000"/>
          <w:kern w:val="32"/>
          <w:sz w:val="28"/>
          <w:szCs w:val="28"/>
          <w:rtl/>
        </w:rPr>
        <w:t xml:space="preserve"> </w:t>
      </w:r>
      <w:r w:rsidR="00A9498A" w:rsidRPr="00A9498A">
        <w:rPr>
          <w:rFonts w:ascii="Times New Roman Bold" w:hAnsi="Times New Roman Bold" w:cs="CTraditional Arabic" w:hint="cs"/>
          <w:color w:val="000000"/>
          <w:kern w:val="32"/>
          <w:sz w:val="28"/>
          <w:szCs w:val="28"/>
          <w:rtl/>
        </w:rPr>
        <w:t>ج</w:t>
      </w:r>
      <w:r w:rsidRPr="00D53BEA">
        <w:rPr>
          <w:rFonts w:ascii="Times New Roman Bold" w:hAnsi="Times New Roman Bold" w:hint="cs"/>
          <w:color w:val="000000"/>
          <w:kern w:val="32"/>
          <w:sz w:val="28"/>
          <w:szCs w:val="28"/>
          <w:rtl/>
        </w:rPr>
        <w:t xml:space="preserve"> </w:t>
      </w:r>
      <w:r w:rsidRPr="00D15C41">
        <w:rPr>
          <w:rStyle w:val="1-Char"/>
          <w:rtl/>
        </w:rPr>
        <w:t xml:space="preserve">آمدند و عرض </w:t>
      </w:r>
      <w:r w:rsidR="00801F13">
        <w:rPr>
          <w:rStyle w:val="1-Char"/>
          <w:rtl/>
        </w:rPr>
        <w:t>ک</w:t>
      </w:r>
      <w:r w:rsidRPr="00D15C41">
        <w:rPr>
          <w:rStyle w:val="1-Char"/>
          <w:rtl/>
        </w:rPr>
        <w:t>ردند: ثروتمندان علاوه بر رفاه ماد</w:t>
      </w:r>
      <w:r w:rsidR="00801F13">
        <w:rPr>
          <w:rStyle w:val="1-Char"/>
          <w:rtl/>
        </w:rPr>
        <w:t>ی</w:t>
      </w:r>
      <w:r w:rsidRPr="00D15C41">
        <w:rPr>
          <w:rStyle w:val="1-Char"/>
          <w:rtl/>
        </w:rPr>
        <w:t>، درجات رف</w:t>
      </w:r>
      <w:r w:rsidR="00801F13">
        <w:rPr>
          <w:rStyle w:val="1-Char"/>
          <w:rtl/>
        </w:rPr>
        <w:t>ی</w:t>
      </w:r>
      <w:r w:rsidRPr="00D15C41">
        <w:rPr>
          <w:rStyle w:val="1-Char"/>
          <w:rtl/>
        </w:rPr>
        <w:t>ع بهشت و نعمت</w:t>
      </w:r>
      <w:r w:rsidR="008011EC">
        <w:rPr>
          <w:rStyle w:val="1-Char"/>
          <w:rFonts w:hint="cs"/>
          <w:rtl/>
        </w:rPr>
        <w:t>‌</w:t>
      </w:r>
      <w:r w:rsidRPr="00D15C41">
        <w:rPr>
          <w:rStyle w:val="1-Char"/>
          <w:rtl/>
        </w:rPr>
        <w:t>ها</w:t>
      </w:r>
      <w:r w:rsidR="00801F13">
        <w:rPr>
          <w:rStyle w:val="1-Char"/>
          <w:rtl/>
        </w:rPr>
        <w:t>ی</w:t>
      </w:r>
      <w:r w:rsidRPr="00D15C41">
        <w:rPr>
          <w:rStyle w:val="1-Char"/>
          <w:rtl/>
        </w:rPr>
        <w:t xml:space="preserve"> جاودان آن را از آن خود ساختند. ز</w:t>
      </w:r>
      <w:r w:rsidR="00801F13">
        <w:rPr>
          <w:rStyle w:val="1-Char"/>
          <w:rtl/>
        </w:rPr>
        <w:t>ی</w:t>
      </w:r>
      <w:r w:rsidRPr="00D15C41">
        <w:rPr>
          <w:rStyle w:val="1-Char"/>
          <w:rtl/>
        </w:rPr>
        <w:t>را مانند ما نماز م</w:t>
      </w:r>
      <w:r w:rsidR="00801F13">
        <w:rPr>
          <w:rStyle w:val="1-Char"/>
          <w:rtl/>
        </w:rPr>
        <w:t>ی</w:t>
      </w:r>
      <w:r w:rsidRPr="00D15C41">
        <w:rPr>
          <w:rStyle w:val="1-Char"/>
          <w:rFonts w:hint="cs"/>
          <w:rtl/>
        </w:rPr>
        <w:softHyphen/>
      </w:r>
      <w:r w:rsidRPr="00D15C41">
        <w:rPr>
          <w:rStyle w:val="1-Char"/>
          <w:rtl/>
        </w:rPr>
        <w:t>خوانند، روزه م</w:t>
      </w:r>
      <w:r w:rsidR="00801F13">
        <w:rPr>
          <w:rStyle w:val="1-Char"/>
          <w:rtl/>
        </w:rPr>
        <w:t>ی</w:t>
      </w:r>
      <w:r w:rsidRPr="00D15C41">
        <w:rPr>
          <w:rStyle w:val="1-Char"/>
          <w:rFonts w:hint="cs"/>
          <w:rtl/>
        </w:rPr>
        <w:softHyphen/>
      </w:r>
      <w:r w:rsidRPr="00D15C41">
        <w:rPr>
          <w:rStyle w:val="1-Char"/>
          <w:rtl/>
        </w:rPr>
        <w:t>گ</w:t>
      </w:r>
      <w:r w:rsidR="00801F13">
        <w:rPr>
          <w:rStyle w:val="1-Char"/>
          <w:rtl/>
        </w:rPr>
        <w:t>ی</w:t>
      </w:r>
      <w:r w:rsidRPr="00D15C41">
        <w:rPr>
          <w:rStyle w:val="1-Char"/>
          <w:rtl/>
        </w:rPr>
        <w:t>رند و ب</w:t>
      </w:r>
      <w:r w:rsidRPr="00D15C41">
        <w:rPr>
          <w:rStyle w:val="1-Char"/>
          <w:rFonts w:hint="cs"/>
          <w:rtl/>
        </w:rPr>
        <w:t xml:space="preserve">ه </w:t>
      </w:r>
      <w:r w:rsidRPr="00D15C41">
        <w:rPr>
          <w:rStyle w:val="1-Char"/>
          <w:rtl/>
        </w:rPr>
        <w:t>دل</w:t>
      </w:r>
      <w:r w:rsidR="00801F13">
        <w:rPr>
          <w:rStyle w:val="1-Char"/>
          <w:rtl/>
        </w:rPr>
        <w:t>ی</w:t>
      </w:r>
      <w:r w:rsidRPr="00D15C41">
        <w:rPr>
          <w:rStyle w:val="1-Char"/>
          <w:rtl/>
        </w:rPr>
        <w:t>ل برتر</w:t>
      </w:r>
      <w:r w:rsidR="00801F13">
        <w:rPr>
          <w:rStyle w:val="1-Char"/>
          <w:rtl/>
        </w:rPr>
        <w:t>ی</w:t>
      </w:r>
      <w:r w:rsidRPr="00D15C41">
        <w:rPr>
          <w:rStyle w:val="1-Char"/>
          <w:rtl/>
        </w:rPr>
        <w:t xml:space="preserve"> در ثروت، حج و عمره م</w:t>
      </w:r>
      <w:r w:rsidR="00801F13">
        <w:rPr>
          <w:rStyle w:val="1-Char"/>
          <w:rtl/>
        </w:rPr>
        <w:t>ی</w:t>
      </w:r>
      <w:r w:rsidR="003A3652">
        <w:rPr>
          <w:rStyle w:val="1-Char"/>
          <w:rFonts w:hint="cs"/>
          <w:rtl/>
        </w:rPr>
        <w:t>‌</w:t>
      </w:r>
      <w:r w:rsidRPr="00D15C41">
        <w:rPr>
          <w:rStyle w:val="1-Char"/>
          <w:rtl/>
        </w:rPr>
        <w:t>گزارند و جهاد م</w:t>
      </w:r>
      <w:r w:rsidR="00801F13">
        <w:rPr>
          <w:rStyle w:val="1-Char"/>
          <w:rtl/>
        </w:rPr>
        <w:t>ی</w:t>
      </w:r>
      <w:r w:rsidRPr="00D15C41">
        <w:rPr>
          <w:rStyle w:val="1-Char"/>
          <w:rFonts w:hint="cs"/>
          <w:rtl/>
        </w:rPr>
        <w:softHyphen/>
      </w:r>
      <w:r w:rsidR="00801F13">
        <w:rPr>
          <w:rStyle w:val="1-Char"/>
          <w:rtl/>
        </w:rPr>
        <w:t>ک</w:t>
      </w:r>
      <w:r w:rsidRPr="00D15C41">
        <w:rPr>
          <w:rStyle w:val="1-Char"/>
          <w:rtl/>
        </w:rPr>
        <w:t>نند و صدقه م</w:t>
      </w:r>
      <w:r w:rsidR="00801F13">
        <w:rPr>
          <w:rStyle w:val="1-Char"/>
          <w:rtl/>
        </w:rPr>
        <w:t>ی</w:t>
      </w:r>
      <w:r w:rsidRPr="00D15C41">
        <w:rPr>
          <w:rStyle w:val="1-Char"/>
          <w:rFonts w:hint="cs"/>
          <w:rtl/>
        </w:rPr>
        <w:t>-</w:t>
      </w:r>
      <w:r w:rsidRPr="00D15C41">
        <w:rPr>
          <w:rStyle w:val="1-Char"/>
          <w:rtl/>
        </w:rPr>
        <w:t>دهند. (و ا</w:t>
      </w:r>
      <w:r w:rsidR="00801F13">
        <w:rPr>
          <w:rStyle w:val="1-Char"/>
          <w:rtl/>
        </w:rPr>
        <w:t>ی</w:t>
      </w:r>
      <w:r w:rsidRPr="00D15C41">
        <w:rPr>
          <w:rStyle w:val="1-Char"/>
          <w:rtl/>
        </w:rPr>
        <w:t xml:space="preserve">ن </w:t>
      </w:r>
      <w:r w:rsidR="00801F13">
        <w:rPr>
          <w:rStyle w:val="1-Char"/>
          <w:rtl/>
        </w:rPr>
        <w:t>ک</w:t>
      </w:r>
      <w:r w:rsidRPr="00D15C41">
        <w:rPr>
          <w:rStyle w:val="1-Char"/>
          <w:rtl/>
        </w:rPr>
        <w:t>ارها از ما ساخته ن</w:t>
      </w:r>
      <w:r w:rsidR="00801F13">
        <w:rPr>
          <w:rStyle w:val="1-Char"/>
          <w:rtl/>
        </w:rPr>
        <w:t>ی</w:t>
      </w:r>
      <w:r w:rsidRPr="00D15C41">
        <w:rPr>
          <w:rStyle w:val="1-Char"/>
          <w:rtl/>
        </w:rPr>
        <w:t>ست). رسول خدا</w:t>
      </w:r>
      <w:r w:rsidR="00745CD2" w:rsidRPr="00745CD2">
        <w:rPr>
          <w:rStyle w:val="1-Char"/>
          <w:rtl/>
        </w:rPr>
        <w:t xml:space="preserve"> </w:t>
      </w:r>
      <w:r w:rsidR="00A9498A" w:rsidRPr="00A9498A">
        <w:rPr>
          <w:rStyle w:val="1-Char"/>
          <w:rFonts w:cs="CTraditional Arabic"/>
          <w:rtl/>
        </w:rPr>
        <w:t>ج</w:t>
      </w:r>
      <w:r w:rsidR="00745CD2" w:rsidRPr="00745CD2">
        <w:rPr>
          <w:rStyle w:val="1-Char"/>
          <w:rtl/>
        </w:rPr>
        <w:t xml:space="preserve"> </w:t>
      </w:r>
      <w:r w:rsidRPr="00D15C41">
        <w:rPr>
          <w:rStyle w:val="1-Char"/>
          <w:rtl/>
        </w:rPr>
        <w:t>فرمود: «آ</w:t>
      </w:r>
      <w:r w:rsidR="00801F13">
        <w:rPr>
          <w:rStyle w:val="1-Char"/>
          <w:rtl/>
        </w:rPr>
        <w:t>ی</w:t>
      </w:r>
      <w:r w:rsidRPr="00D15C41">
        <w:rPr>
          <w:rStyle w:val="1-Char"/>
          <w:rtl/>
        </w:rPr>
        <w:t>ا عمل</w:t>
      </w:r>
      <w:r w:rsidR="00801F13">
        <w:rPr>
          <w:rStyle w:val="1-Char"/>
          <w:rtl/>
        </w:rPr>
        <w:t>ی</w:t>
      </w:r>
      <w:r w:rsidRPr="00D15C41">
        <w:rPr>
          <w:rStyle w:val="1-Char"/>
          <w:rtl/>
        </w:rPr>
        <w:t xml:space="preserve"> به شما ن</w:t>
      </w:r>
      <w:r w:rsidR="00801F13">
        <w:rPr>
          <w:rStyle w:val="1-Char"/>
          <w:rtl/>
        </w:rPr>
        <w:t>ی</w:t>
      </w:r>
      <w:r w:rsidRPr="00D15C41">
        <w:rPr>
          <w:rStyle w:val="1-Char"/>
          <w:rtl/>
        </w:rPr>
        <w:t xml:space="preserve">اموزم </w:t>
      </w:r>
      <w:r w:rsidR="00801F13">
        <w:rPr>
          <w:rStyle w:val="1-Char"/>
          <w:rtl/>
        </w:rPr>
        <w:t>ک</w:t>
      </w:r>
      <w:r w:rsidRPr="00D15C41">
        <w:rPr>
          <w:rStyle w:val="1-Char"/>
          <w:rtl/>
        </w:rPr>
        <w:t>ه اگر آن را انجام ده</w:t>
      </w:r>
      <w:r w:rsidR="00801F13">
        <w:rPr>
          <w:rStyle w:val="1-Char"/>
          <w:rtl/>
        </w:rPr>
        <w:t>ی</w:t>
      </w:r>
      <w:r w:rsidRPr="00D15C41">
        <w:rPr>
          <w:rStyle w:val="1-Char"/>
          <w:rtl/>
        </w:rPr>
        <w:t xml:space="preserve">د، </w:t>
      </w:r>
      <w:r w:rsidR="00801F13">
        <w:rPr>
          <w:rStyle w:val="1-Char"/>
          <w:rtl/>
        </w:rPr>
        <w:t>ک</w:t>
      </w:r>
      <w:r w:rsidRPr="00D15C41">
        <w:rPr>
          <w:rStyle w:val="1-Char"/>
          <w:rtl/>
        </w:rPr>
        <w:t>سان</w:t>
      </w:r>
      <w:r w:rsidR="00801F13">
        <w:rPr>
          <w:rStyle w:val="1-Char"/>
          <w:rtl/>
        </w:rPr>
        <w:t>ی</w:t>
      </w:r>
      <w:r w:rsidRPr="00D15C41">
        <w:rPr>
          <w:rStyle w:val="1-Char"/>
          <w:rtl/>
        </w:rPr>
        <w:t xml:space="preserve"> را </w:t>
      </w:r>
      <w:r w:rsidR="00801F13">
        <w:rPr>
          <w:rStyle w:val="1-Char"/>
          <w:rtl/>
        </w:rPr>
        <w:t>ک</w:t>
      </w:r>
      <w:r w:rsidRPr="00D15C41">
        <w:rPr>
          <w:rStyle w:val="1-Char"/>
          <w:rtl/>
        </w:rPr>
        <w:t>ه از شما پ</w:t>
      </w:r>
      <w:r w:rsidR="00801F13">
        <w:rPr>
          <w:rStyle w:val="1-Char"/>
          <w:rtl/>
        </w:rPr>
        <w:t>ی</w:t>
      </w:r>
      <w:r w:rsidRPr="00D15C41">
        <w:rPr>
          <w:rStyle w:val="1-Char"/>
          <w:rtl/>
        </w:rPr>
        <w:t>ش</w:t>
      </w:r>
      <w:r w:rsidR="00801F13">
        <w:rPr>
          <w:rStyle w:val="1-Char"/>
          <w:rtl/>
        </w:rPr>
        <w:t>ی</w:t>
      </w:r>
      <w:r w:rsidRPr="00D15C41">
        <w:rPr>
          <w:rStyle w:val="1-Char"/>
          <w:rtl/>
        </w:rPr>
        <w:t xml:space="preserve"> گرفته</w:t>
      </w:r>
      <w:r w:rsidRPr="00D15C41">
        <w:rPr>
          <w:rStyle w:val="1-Char"/>
          <w:rFonts w:hint="cs"/>
          <w:rtl/>
        </w:rPr>
        <w:softHyphen/>
      </w:r>
      <w:r w:rsidRPr="00D15C41">
        <w:rPr>
          <w:rStyle w:val="1-Char"/>
          <w:rtl/>
        </w:rPr>
        <w:t>اند، در خواه</w:t>
      </w:r>
      <w:r w:rsidR="00801F13">
        <w:rPr>
          <w:rStyle w:val="1-Char"/>
          <w:rtl/>
        </w:rPr>
        <w:t>ی</w:t>
      </w:r>
      <w:r w:rsidRPr="00D15C41">
        <w:rPr>
          <w:rStyle w:val="1-Char"/>
          <w:rtl/>
        </w:rPr>
        <w:t xml:space="preserve">د </w:t>
      </w:r>
      <w:r w:rsidR="00801F13">
        <w:rPr>
          <w:rStyle w:val="1-Char"/>
          <w:rtl/>
        </w:rPr>
        <w:t>ی</w:t>
      </w:r>
      <w:r w:rsidRPr="00D15C41">
        <w:rPr>
          <w:rStyle w:val="1-Char"/>
          <w:rtl/>
        </w:rPr>
        <w:t>افت و</w:t>
      </w:r>
      <w:r w:rsidRPr="00D15C41">
        <w:rPr>
          <w:rStyle w:val="1-Char"/>
          <w:rFonts w:hint="cs"/>
          <w:rtl/>
        </w:rPr>
        <w:t xml:space="preserve"> از</w:t>
      </w:r>
      <w:r w:rsidRPr="00D15C41">
        <w:rPr>
          <w:rStyle w:val="1-Char"/>
          <w:rtl/>
        </w:rPr>
        <w:t xml:space="preserve"> بهتر</w:t>
      </w:r>
      <w:r w:rsidR="00801F13">
        <w:rPr>
          <w:rStyle w:val="1-Char"/>
          <w:rtl/>
        </w:rPr>
        <w:t>ی</w:t>
      </w:r>
      <w:r w:rsidRPr="00D15C41">
        <w:rPr>
          <w:rStyle w:val="1-Char"/>
          <w:rtl/>
        </w:rPr>
        <w:t>ن انسان</w:t>
      </w:r>
      <w:r w:rsidR="008011EC">
        <w:rPr>
          <w:rStyle w:val="1-Char"/>
          <w:rFonts w:hint="cs"/>
          <w:rtl/>
        </w:rPr>
        <w:t>‌</w:t>
      </w:r>
      <w:r w:rsidRPr="00D15C41">
        <w:rPr>
          <w:rStyle w:val="1-Char"/>
          <w:rtl/>
        </w:rPr>
        <w:t>ها</w:t>
      </w:r>
      <w:r w:rsidR="00801F13">
        <w:rPr>
          <w:rStyle w:val="1-Char"/>
          <w:rtl/>
        </w:rPr>
        <w:t>یی</w:t>
      </w:r>
      <w:r w:rsidRPr="00D15C41">
        <w:rPr>
          <w:rStyle w:val="1-Char"/>
          <w:rtl/>
        </w:rPr>
        <w:t xml:space="preserve"> </w:t>
      </w:r>
      <w:r w:rsidR="00801F13">
        <w:rPr>
          <w:rStyle w:val="1-Char"/>
          <w:rtl/>
        </w:rPr>
        <w:t>ک</w:t>
      </w:r>
      <w:r w:rsidRPr="00D15C41">
        <w:rPr>
          <w:rStyle w:val="1-Char"/>
          <w:rtl/>
        </w:rPr>
        <w:t>ه با شما هستند، خواه</w:t>
      </w:r>
      <w:r w:rsidR="00801F13">
        <w:rPr>
          <w:rStyle w:val="1-Char"/>
          <w:rtl/>
        </w:rPr>
        <w:t>ی</w:t>
      </w:r>
      <w:r w:rsidRPr="00D15C41">
        <w:rPr>
          <w:rStyle w:val="1-Char"/>
          <w:rtl/>
        </w:rPr>
        <w:t xml:space="preserve">د شد. و جز </w:t>
      </w:r>
      <w:r w:rsidR="00801F13">
        <w:rPr>
          <w:rStyle w:val="1-Char"/>
          <w:rtl/>
        </w:rPr>
        <w:t>ک</w:t>
      </w:r>
      <w:r w:rsidRPr="00D15C41">
        <w:rPr>
          <w:rStyle w:val="1-Char"/>
          <w:rtl/>
        </w:rPr>
        <w:t>سان</w:t>
      </w:r>
      <w:r w:rsidR="00801F13">
        <w:rPr>
          <w:rStyle w:val="1-Char"/>
          <w:rtl/>
        </w:rPr>
        <w:t>ی</w:t>
      </w:r>
      <w:r w:rsidRPr="00D15C41">
        <w:rPr>
          <w:rStyle w:val="1-Char"/>
          <w:rtl/>
        </w:rPr>
        <w:t xml:space="preserve"> </w:t>
      </w:r>
      <w:r w:rsidR="00801F13">
        <w:rPr>
          <w:rStyle w:val="1-Char"/>
          <w:rtl/>
        </w:rPr>
        <w:t>ک</w:t>
      </w:r>
      <w:r w:rsidRPr="00D15C41">
        <w:rPr>
          <w:rStyle w:val="1-Char"/>
          <w:rtl/>
        </w:rPr>
        <w:t>ه مثل شما ا</w:t>
      </w:r>
      <w:r w:rsidR="00801F13">
        <w:rPr>
          <w:rStyle w:val="1-Char"/>
          <w:rtl/>
        </w:rPr>
        <w:t>ی</w:t>
      </w:r>
      <w:r w:rsidRPr="00D15C41">
        <w:rPr>
          <w:rStyle w:val="1-Char"/>
          <w:rtl/>
        </w:rPr>
        <w:t>ن عمل را انجام م</w:t>
      </w:r>
      <w:r w:rsidR="00801F13">
        <w:rPr>
          <w:rStyle w:val="1-Char"/>
          <w:rtl/>
        </w:rPr>
        <w:t>ی</w:t>
      </w:r>
      <w:r w:rsidRPr="00D15C41">
        <w:rPr>
          <w:rStyle w:val="1-Char"/>
          <w:rtl/>
        </w:rPr>
        <w:softHyphen/>
        <w:t xml:space="preserve">دهند، </w:t>
      </w:r>
      <w:r w:rsidR="00801F13">
        <w:rPr>
          <w:rStyle w:val="1-Char"/>
          <w:rtl/>
        </w:rPr>
        <w:t>ک</w:t>
      </w:r>
      <w:r w:rsidRPr="00D15C41">
        <w:rPr>
          <w:rStyle w:val="1-Char"/>
          <w:rtl/>
        </w:rPr>
        <w:t>س</w:t>
      </w:r>
      <w:r w:rsidR="00801F13">
        <w:rPr>
          <w:rStyle w:val="1-Char"/>
          <w:rtl/>
        </w:rPr>
        <w:t>ی</w:t>
      </w:r>
      <w:r w:rsidRPr="00D15C41">
        <w:rPr>
          <w:rStyle w:val="1-Char"/>
          <w:rtl/>
        </w:rPr>
        <w:t xml:space="preserve"> د</w:t>
      </w:r>
      <w:r w:rsidR="00801F13">
        <w:rPr>
          <w:rStyle w:val="1-Char"/>
          <w:rtl/>
        </w:rPr>
        <w:t>ی</w:t>
      </w:r>
      <w:r w:rsidRPr="00D15C41">
        <w:rPr>
          <w:rStyle w:val="1-Char"/>
          <w:rtl/>
        </w:rPr>
        <w:t>گر به شما نخواهد رس</w:t>
      </w:r>
      <w:r w:rsidR="00801F13">
        <w:rPr>
          <w:rStyle w:val="1-Char"/>
          <w:rtl/>
        </w:rPr>
        <w:t>ی</w:t>
      </w:r>
      <w:r w:rsidRPr="00D15C41">
        <w:rPr>
          <w:rStyle w:val="1-Char"/>
          <w:rtl/>
        </w:rPr>
        <w:t>د؟ آن عمل، ا</w:t>
      </w:r>
      <w:r w:rsidR="00801F13">
        <w:rPr>
          <w:rStyle w:val="1-Char"/>
          <w:rtl/>
        </w:rPr>
        <w:t>ی</w:t>
      </w:r>
      <w:r w:rsidRPr="00D15C41">
        <w:rPr>
          <w:rStyle w:val="1-Char"/>
          <w:rtl/>
        </w:rPr>
        <w:t xml:space="preserve">ن است </w:t>
      </w:r>
      <w:r w:rsidR="00801F13">
        <w:rPr>
          <w:rStyle w:val="1-Char"/>
          <w:rtl/>
        </w:rPr>
        <w:t>ک</w:t>
      </w:r>
      <w:r w:rsidRPr="00D15C41">
        <w:rPr>
          <w:rStyle w:val="1-Char"/>
          <w:rtl/>
        </w:rPr>
        <w:t>ه پس از هر نماز فرض، س</w:t>
      </w:r>
      <w:r w:rsidR="00801F13">
        <w:rPr>
          <w:rStyle w:val="1-Char"/>
          <w:rtl/>
        </w:rPr>
        <w:t>ی</w:t>
      </w:r>
      <w:r w:rsidRPr="00D15C41">
        <w:rPr>
          <w:rStyle w:val="1-Char"/>
          <w:rtl/>
        </w:rPr>
        <w:t xml:space="preserve"> و سه بار </w:t>
      </w:r>
      <w:r>
        <w:rPr>
          <w:rFonts w:ascii="Lotus Linotype" w:hAnsi="Lotus Linotype" w:cs="Cambria" w:hint="cs"/>
          <w:color w:val="000000"/>
          <w:sz w:val="28"/>
          <w:szCs w:val="28"/>
          <w:rtl/>
        </w:rPr>
        <w:t>"</w:t>
      </w:r>
      <w:r w:rsidRPr="00D15C41">
        <w:rPr>
          <w:rStyle w:val="1-Char"/>
          <w:rtl/>
        </w:rPr>
        <w:t>سبحان الله</w:t>
      </w:r>
      <w:r>
        <w:rPr>
          <w:rFonts w:ascii="Lotus Linotype" w:hAnsi="Lotus Linotype" w:cs="Cambria" w:hint="cs"/>
          <w:color w:val="000000"/>
          <w:sz w:val="28"/>
          <w:szCs w:val="28"/>
          <w:rtl/>
        </w:rPr>
        <w:t>"</w:t>
      </w:r>
      <w:r w:rsidRPr="00D15C41">
        <w:rPr>
          <w:rStyle w:val="1-Char"/>
          <w:rtl/>
        </w:rPr>
        <w:t xml:space="preserve"> و س</w:t>
      </w:r>
      <w:r w:rsidR="00801F13">
        <w:rPr>
          <w:rStyle w:val="1-Char"/>
          <w:rtl/>
        </w:rPr>
        <w:t>ی</w:t>
      </w:r>
      <w:r w:rsidRPr="00D15C41">
        <w:rPr>
          <w:rStyle w:val="1-Char"/>
          <w:rtl/>
        </w:rPr>
        <w:t xml:space="preserve"> و سه بار </w:t>
      </w:r>
      <w:r>
        <w:rPr>
          <w:rFonts w:ascii="Lotus Linotype" w:hAnsi="Lotus Linotype" w:cs="Cambria" w:hint="cs"/>
          <w:color w:val="000000"/>
          <w:sz w:val="28"/>
          <w:szCs w:val="28"/>
          <w:rtl/>
        </w:rPr>
        <w:t>"</w:t>
      </w:r>
      <w:r w:rsidRPr="00D15C41">
        <w:rPr>
          <w:rStyle w:val="1-Char"/>
          <w:rtl/>
        </w:rPr>
        <w:t>الحمدلله</w:t>
      </w:r>
      <w:r>
        <w:rPr>
          <w:rFonts w:ascii="Lotus Linotype" w:hAnsi="Lotus Linotype" w:cs="Cambria" w:hint="cs"/>
          <w:color w:val="000000"/>
          <w:sz w:val="28"/>
          <w:szCs w:val="28"/>
          <w:rtl/>
        </w:rPr>
        <w:t>"</w:t>
      </w:r>
      <w:r w:rsidRPr="00D15C41">
        <w:rPr>
          <w:rStyle w:val="1-Char"/>
          <w:rtl/>
        </w:rPr>
        <w:t xml:space="preserve"> و س</w:t>
      </w:r>
      <w:r w:rsidR="00801F13">
        <w:rPr>
          <w:rStyle w:val="1-Char"/>
          <w:rtl/>
        </w:rPr>
        <w:t>ی</w:t>
      </w:r>
      <w:r w:rsidRPr="00D15C41">
        <w:rPr>
          <w:rStyle w:val="1-Char"/>
          <w:rtl/>
        </w:rPr>
        <w:t xml:space="preserve"> و سه بار </w:t>
      </w:r>
      <w:r>
        <w:rPr>
          <w:rFonts w:ascii="Lotus Linotype" w:hAnsi="Lotus Linotype" w:cs="Cambria" w:hint="cs"/>
          <w:color w:val="000000"/>
          <w:sz w:val="28"/>
          <w:szCs w:val="28"/>
          <w:rtl/>
        </w:rPr>
        <w:t>"</w:t>
      </w:r>
      <w:r w:rsidRPr="00D15C41">
        <w:rPr>
          <w:rStyle w:val="1-Char"/>
          <w:rtl/>
        </w:rPr>
        <w:t>الله أکبر</w:t>
      </w:r>
      <w:r>
        <w:rPr>
          <w:rFonts w:ascii="Lotus Linotype" w:hAnsi="Lotus Linotype" w:cs="Cambria" w:hint="cs"/>
          <w:color w:val="000000"/>
          <w:sz w:val="28"/>
          <w:szCs w:val="28"/>
          <w:rtl/>
        </w:rPr>
        <w:t>"</w:t>
      </w:r>
      <w:r w:rsidRPr="00D15C41">
        <w:rPr>
          <w:rStyle w:val="1-Char"/>
          <w:rtl/>
        </w:rPr>
        <w:t xml:space="preserve"> بگو</w:t>
      </w:r>
      <w:r w:rsidR="00801F13">
        <w:rPr>
          <w:rStyle w:val="1-Char"/>
          <w:rtl/>
        </w:rPr>
        <w:t>یی</w:t>
      </w:r>
      <w:r w:rsidRPr="00D15C41">
        <w:rPr>
          <w:rStyle w:val="1-Char"/>
          <w:rtl/>
        </w:rPr>
        <w:t>د</w:t>
      </w:r>
      <w:r w:rsidRPr="00D15C41">
        <w:rPr>
          <w:rStyle w:val="1-Char"/>
          <w:rFonts w:hint="cs"/>
          <w:rtl/>
        </w:rPr>
        <w:t>.)</w:t>
      </w:r>
    </w:p>
    <w:p w:rsidR="00D60342" w:rsidRPr="00D15C41" w:rsidRDefault="00D60342" w:rsidP="008011EC">
      <w:pPr>
        <w:widowControl w:val="0"/>
        <w:rPr>
          <w:rStyle w:val="1-Char"/>
          <w:rtl/>
        </w:rPr>
      </w:pPr>
      <w:r w:rsidRPr="00D15C41">
        <w:rPr>
          <w:rStyle w:val="1-Char"/>
          <w:rFonts w:hint="cs"/>
          <w:rtl/>
        </w:rPr>
        <w:t>ابن المعل</w:t>
      </w:r>
      <w:r w:rsidR="00801F13">
        <w:rPr>
          <w:rStyle w:val="1-Char"/>
          <w:rFonts w:hint="cs"/>
          <w:rtl/>
        </w:rPr>
        <w:t>ی</w:t>
      </w:r>
      <w:r w:rsidRPr="003663B5">
        <w:rPr>
          <w:rFonts w:hint="cs"/>
          <w:color w:val="000000"/>
          <w:sz w:val="28"/>
          <w:szCs w:val="28"/>
        </w:rPr>
        <w:sym w:font="AGA Arabesque" w:char="F074"/>
      </w:r>
      <w:r w:rsidRPr="00D53BEA">
        <w:rPr>
          <w:rFonts w:hint="cs"/>
          <w:b/>
          <w:bCs/>
          <w:color w:val="000000"/>
          <w:sz w:val="28"/>
          <w:szCs w:val="28"/>
          <w:rtl/>
        </w:rPr>
        <w:t xml:space="preserve"> </w:t>
      </w:r>
      <w:r w:rsidRPr="00D15C41">
        <w:rPr>
          <w:rStyle w:val="1-Char"/>
          <w:rFonts w:hint="cs"/>
          <w:rtl/>
        </w:rPr>
        <w:t>روا</w:t>
      </w:r>
      <w:r w:rsidR="00801F13">
        <w:rPr>
          <w:rStyle w:val="1-Char"/>
          <w:rFonts w:hint="cs"/>
          <w:rtl/>
        </w:rPr>
        <w:t>ی</w:t>
      </w:r>
      <w:r w:rsidRPr="00D15C41">
        <w:rPr>
          <w:rStyle w:val="1-Char"/>
          <w:rFonts w:hint="cs"/>
          <w:rtl/>
        </w:rPr>
        <w:t xml:space="preserve">ت </w:t>
      </w:r>
      <w:r w:rsidR="00801F13">
        <w:rPr>
          <w:rStyle w:val="1-Char"/>
          <w:rFonts w:hint="cs"/>
          <w:rtl/>
        </w:rPr>
        <w:t>ک</w:t>
      </w:r>
      <w:r w:rsidRPr="00D15C41">
        <w:rPr>
          <w:rStyle w:val="1-Char"/>
          <w:rFonts w:hint="cs"/>
          <w:rtl/>
        </w:rPr>
        <w:t>رده است</w:t>
      </w:r>
      <w:r w:rsidRPr="003A3652">
        <w:rPr>
          <w:rStyle w:val="6-Char"/>
          <w:rFonts w:hint="cs"/>
          <w:rtl/>
        </w:rPr>
        <w:t>: (</w:t>
      </w:r>
      <w:r w:rsidRPr="003A3652">
        <w:rPr>
          <w:rStyle w:val="6-Char"/>
          <w:rtl/>
        </w:rPr>
        <w:t>كُنْتُ أُصَلِّي فِي الْمَسْجِدِ فَدَعَانِي رَسُولُ اللَّهِ</w:t>
      </w:r>
      <w:r w:rsidR="00745CD2" w:rsidRPr="00745CD2">
        <w:rPr>
          <w:rStyle w:val="6-Char"/>
          <w:rFonts w:cs="IRNazli"/>
          <w:rtl/>
        </w:rPr>
        <w:t xml:space="preserve"> </w:t>
      </w:r>
      <w:r w:rsidR="00A9498A" w:rsidRPr="00A9498A">
        <w:rPr>
          <w:rStyle w:val="6-Char"/>
          <w:rFonts w:cs="CTraditional Arabic"/>
          <w:rtl/>
        </w:rPr>
        <w:t>ج</w:t>
      </w:r>
      <w:r w:rsidR="00745CD2" w:rsidRPr="00745CD2">
        <w:rPr>
          <w:rStyle w:val="6-Char"/>
          <w:rFonts w:cs="IRNazli"/>
          <w:rtl/>
        </w:rPr>
        <w:t xml:space="preserve"> </w:t>
      </w:r>
      <w:r w:rsidRPr="003A3652">
        <w:rPr>
          <w:rStyle w:val="6-Char"/>
          <w:rtl/>
        </w:rPr>
        <w:t>فَلَمْ أُجِبْهُ فَقُلْتُ يَا رَسُولَ اللَّهِ إِنِّي كُنْتُ أُصَلِّي فَقَالَ أَلَمْ يَقُلْ اللَّهُ</w:t>
      </w:r>
      <w:r w:rsidR="008011EC">
        <w:rPr>
          <w:rStyle w:val="6-Char"/>
          <w:rFonts w:hint="cs"/>
          <w:rtl/>
        </w:rPr>
        <w:t xml:space="preserve"> </w:t>
      </w:r>
      <w:r w:rsidR="008011EC">
        <w:rPr>
          <w:rStyle w:val="6-Char"/>
          <w:rFonts w:cs="Traditional Arabic"/>
          <w:color w:val="000000"/>
          <w:szCs w:val="28"/>
          <w:shd w:val="clear" w:color="auto" w:fill="FFFFFF"/>
          <w:rtl/>
        </w:rPr>
        <w:t>﴿</w:t>
      </w:r>
      <w:r w:rsidR="008011EC" w:rsidRPr="00DD64CA">
        <w:rPr>
          <w:rStyle w:val="5-Char0"/>
          <w:rFonts w:hint="cs"/>
          <w:rtl/>
        </w:rPr>
        <w:t>ٱسۡتَجِيبُواْ</w:t>
      </w:r>
      <w:r w:rsidR="008011EC" w:rsidRPr="00DD64CA">
        <w:rPr>
          <w:rStyle w:val="5-Char0"/>
          <w:rtl/>
        </w:rPr>
        <w:t xml:space="preserve"> لِلَّهِ وَلِلرَّسُولِ إِذَا دَعَاكُمۡ لِمَا يُحۡيِيكُمۡۖ</w:t>
      </w:r>
      <w:r w:rsidR="008011EC">
        <w:rPr>
          <w:rStyle w:val="6-Char"/>
          <w:rFonts w:cs="Traditional Arabic"/>
          <w:color w:val="000000"/>
          <w:szCs w:val="28"/>
          <w:shd w:val="clear" w:color="auto" w:fill="FFFFFF"/>
          <w:rtl/>
        </w:rPr>
        <w:t>﴾</w:t>
      </w:r>
      <w:r w:rsidRPr="008011EC">
        <w:rPr>
          <w:rStyle w:val="6-Char"/>
          <w:rFonts w:hint="cs"/>
          <w:rtl/>
        </w:rPr>
        <w:t xml:space="preserve"> </w:t>
      </w:r>
      <w:r w:rsidRPr="003A3652">
        <w:rPr>
          <w:rStyle w:val="6-Char"/>
          <w:rtl/>
        </w:rPr>
        <w:t>ثُمَّ قَالَ لِي لَأُعَلِّمَنَّكَ سُورَةً هِيَ أَعْظَمُ السُّوَرِ فِي الْقُرْآنِ قَبْلَ أَنْ تَخْرُجَ مِنْ الْمَسْجِدِ ثُمَّ أَخَذَ بِيَدِي فَلَمَّا أَرَادَ أَنْ يَخْرُجَ قُلْتُ لَهُ أَلَمْ تَقُلْ لَأُعَلِّمَنَّكَ سُورَةً هِيَ أَعْظَمُ سُورَةٍ فِي الْقُرْآنِ قَالَ الْحَمْدُ لِلَّهِ رَبِّ الْعَالَمِينَ هِيَ السَّبْعُ الْمَثَانِي وَالْقُرْآنُ الْعَظِيمُ الَّذِي أُوتِيتُهُ</w:t>
      </w:r>
      <w:r w:rsidRPr="003A3652">
        <w:rPr>
          <w:rStyle w:val="6-Char"/>
          <w:rFonts w:hint="cs"/>
          <w:rtl/>
        </w:rPr>
        <w:t>.)</w:t>
      </w:r>
      <w:r w:rsidRPr="00523E5E">
        <w:rPr>
          <w:rStyle w:val="1-Char"/>
          <w:vertAlign w:val="superscript"/>
          <w:rtl/>
        </w:rPr>
        <w:t>(</w:t>
      </w:r>
      <w:r w:rsidRPr="00194A9F">
        <w:rPr>
          <w:rStyle w:val="1-Char"/>
          <w:vertAlign w:val="superscript"/>
          <w:rtl/>
        </w:rPr>
        <w:footnoteReference w:id="81"/>
      </w:r>
      <w:r w:rsidRPr="00523E5E">
        <w:rPr>
          <w:rStyle w:val="1-Char"/>
          <w:vertAlign w:val="superscript"/>
          <w:rtl/>
        </w:rPr>
        <w:t>)</w:t>
      </w:r>
    </w:p>
    <w:p w:rsidR="00D60342" w:rsidRPr="00D15C41" w:rsidRDefault="00D60342" w:rsidP="008011EC">
      <w:pPr>
        <w:widowControl w:val="0"/>
        <w:rPr>
          <w:rStyle w:val="1-Char"/>
          <w:rtl/>
        </w:rPr>
      </w:pPr>
      <w:r w:rsidRPr="00D15C41">
        <w:rPr>
          <w:rStyle w:val="1-Char"/>
          <w:rFonts w:hint="cs"/>
          <w:rtl/>
        </w:rPr>
        <w:t>(</w:t>
      </w:r>
      <w:r w:rsidRPr="00D15C41">
        <w:rPr>
          <w:rStyle w:val="1-Char"/>
          <w:rtl/>
        </w:rPr>
        <w:t>در مسجد نبو</w:t>
      </w:r>
      <w:r w:rsidR="00801F13">
        <w:rPr>
          <w:rStyle w:val="1-Char"/>
          <w:rtl/>
        </w:rPr>
        <w:t>ی</w:t>
      </w:r>
      <w:r w:rsidRPr="00D15C41">
        <w:rPr>
          <w:rStyle w:val="1-Char"/>
          <w:rtl/>
        </w:rPr>
        <w:t>، نماز م</w:t>
      </w:r>
      <w:r w:rsidR="00801F13">
        <w:rPr>
          <w:rStyle w:val="1-Char"/>
          <w:rtl/>
        </w:rPr>
        <w:t>ی</w:t>
      </w:r>
      <w:r w:rsidRPr="00D15C41">
        <w:rPr>
          <w:rStyle w:val="1-Char"/>
          <w:rFonts w:hint="cs"/>
          <w:rtl/>
        </w:rPr>
        <w:softHyphen/>
      </w:r>
      <w:r w:rsidRPr="00D15C41">
        <w:rPr>
          <w:rStyle w:val="1-Char"/>
          <w:rtl/>
        </w:rPr>
        <w:t xml:space="preserve">خواندم </w:t>
      </w:r>
      <w:r w:rsidR="00801F13">
        <w:rPr>
          <w:rStyle w:val="1-Char"/>
          <w:rtl/>
        </w:rPr>
        <w:t>ک</w:t>
      </w:r>
      <w:r w:rsidRPr="00D15C41">
        <w:rPr>
          <w:rStyle w:val="1-Char"/>
          <w:rtl/>
        </w:rPr>
        <w:t>ه رسول الله</w:t>
      </w:r>
      <w:r w:rsidR="00745CD2" w:rsidRPr="00745CD2">
        <w:rPr>
          <w:rFonts w:ascii="Times New Roman Bold" w:hAnsi="Times New Roman Bold" w:cs="IRNazli" w:hint="cs"/>
          <w:color w:val="000000"/>
          <w:kern w:val="32"/>
          <w:sz w:val="28"/>
          <w:szCs w:val="28"/>
          <w:rtl/>
        </w:rPr>
        <w:t xml:space="preserve"> </w:t>
      </w:r>
      <w:r w:rsidR="00A9498A" w:rsidRPr="00A9498A">
        <w:rPr>
          <w:rFonts w:ascii="Times New Roman Bold" w:hAnsi="Times New Roman Bold" w:cs="CTraditional Arabic" w:hint="cs"/>
          <w:color w:val="000000"/>
          <w:kern w:val="32"/>
          <w:sz w:val="28"/>
          <w:szCs w:val="28"/>
          <w:rtl/>
        </w:rPr>
        <w:t>ج</w:t>
      </w:r>
      <w:r w:rsidRPr="00D53BEA">
        <w:rPr>
          <w:rFonts w:ascii="Times New Roman Bold" w:hAnsi="Times New Roman Bold" w:hint="cs"/>
          <w:color w:val="000000"/>
          <w:kern w:val="32"/>
          <w:sz w:val="28"/>
          <w:szCs w:val="28"/>
          <w:rtl/>
        </w:rPr>
        <w:t xml:space="preserve"> </w:t>
      </w:r>
      <w:r w:rsidRPr="00D15C41">
        <w:rPr>
          <w:rStyle w:val="1-Char"/>
          <w:rtl/>
        </w:rPr>
        <w:t>مرا صدا زد. جواب ندادم. سپس گفتم: ا</w:t>
      </w:r>
      <w:r w:rsidR="00801F13">
        <w:rPr>
          <w:rStyle w:val="1-Char"/>
          <w:rtl/>
        </w:rPr>
        <w:t>ی</w:t>
      </w:r>
      <w:r w:rsidRPr="00D15C41">
        <w:rPr>
          <w:rStyle w:val="1-Char"/>
          <w:rtl/>
        </w:rPr>
        <w:t xml:space="preserve"> رسول خدا! من مشغول نماز خواندن بودم. آنحضرت</w:t>
      </w:r>
      <w:r w:rsidR="00745CD2" w:rsidRPr="00745CD2">
        <w:rPr>
          <w:rFonts w:ascii="Times New Roman Bold" w:hAnsi="Times New Roman Bold" w:cs="IRNazli" w:hint="cs"/>
          <w:color w:val="000000"/>
          <w:kern w:val="32"/>
          <w:sz w:val="28"/>
          <w:szCs w:val="28"/>
          <w:rtl/>
        </w:rPr>
        <w:t xml:space="preserve"> </w:t>
      </w:r>
      <w:r w:rsidR="00A9498A" w:rsidRPr="00A9498A">
        <w:rPr>
          <w:rFonts w:ascii="Times New Roman Bold" w:hAnsi="Times New Roman Bold" w:cs="CTraditional Arabic" w:hint="cs"/>
          <w:color w:val="000000"/>
          <w:kern w:val="32"/>
          <w:sz w:val="28"/>
          <w:szCs w:val="28"/>
          <w:rtl/>
        </w:rPr>
        <w:t>ج</w:t>
      </w:r>
      <w:r w:rsidRPr="00D53BEA">
        <w:rPr>
          <w:rFonts w:ascii="Times New Roman Bold" w:hAnsi="Times New Roman Bold" w:hint="cs"/>
          <w:color w:val="000000"/>
          <w:kern w:val="32"/>
          <w:sz w:val="28"/>
          <w:szCs w:val="28"/>
          <w:rtl/>
        </w:rPr>
        <w:t xml:space="preserve"> </w:t>
      </w:r>
      <w:r w:rsidRPr="00D15C41">
        <w:rPr>
          <w:rStyle w:val="1-Char"/>
          <w:rtl/>
        </w:rPr>
        <w:t>گفت: مگر خداوند نفرموده است:</w:t>
      </w:r>
      <w:r w:rsidR="008011EC">
        <w:rPr>
          <w:rStyle w:val="1-Char"/>
          <w:rFonts w:hint="cs"/>
          <w:rtl/>
        </w:rPr>
        <w:t xml:space="preserve"> </w:t>
      </w:r>
      <w:r w:rsidR="008011EC">
        <w:rPr>
          <w:rStyle w:val="6-Char"/>
          <w:rFonts w:cs="Traditional Arabic"/>
          <w:color w:val="000000"/>
          <w:szCs w:val="28"/>
          <w:shd w:val="clear" w:color="auto" w:fill="FFFFFF"/>
          <w:rtl/>
        </w:rPr>
        <w:t>﴿</w:t>
      </w:r>
      <w:r w:rsidR="008011EC" w:rsidRPr="00DD64CA">
        <w:rPr>
          <w:rStyle w:val="5-Char0"/>
          <w:rFonts w:hint="cs"/>
          <w:rtl/>
        </w:rPr>
        <w:t>ٱسۡتَجِيبُواْ</w:t>
      </w:r>
      <w:r w:rsidR="008011EC" w:rsidRPr="00DD64CA">
        <w:rPr>
          <w:rStyle w:val="5-Char0"/>
          <w:rtl/>
        </w:rPr>
        <w:t xml:space="preserve"> لِلَّهِ وَلِلرَّسُولِ إِذَا دَعَاكُمۡ لِمَا يُحۡيِيكُمۡۖ</w:t>
      </w:r>
      <w:r w:rsidR="008011EC">
        <w:rPr>
          <w:rStyle w:val="6-Char"/>
          <w:rFonts w:cs="Traditional Arabic"/>
          <w:color w:val="000000"/>
          <w:szCs w:val="28"/>
          <w:shd w:val="clear" w:color="auto" w:fill="FFFFFF"/>
          <w:rtl/>
        </w:rPr>
        <w:t>﴾</w:t>
      </w:r>
      <w:r w:rsidRPr="008011EC">
        <w:rPr>
          <w:rStyle w:val="1-Char"/>
          <w:rFonts w:hint="cs"/>
          <w:rtl/>
        </w:rPr>
        <w:t xml:space="preserve"> </w:t>
      </w:r>
      <w:r w:rsidRPr="008011EC">
        <w:rPr>
          <w:rStyle w:val="8-Char"/>
          <w:rFonts w:hint="cs"/>
          <w:rtl/>
        </w:rPr>
        <w:t>(أنفال</w:t>
      </w:r>
      <w:r w:rsidR="008011EC">
        <w:rPr>
          <w:rStyle w:val="8-Char"/>
          <w:rFonts w:hint="cs"/>
          <w:rtl/>
        </w:rPr>
        <w:t>:</w:t>
      </w:r>
      <w:r w:rsidRPr="008011EC">
        <w:rPr>
          <w:rStyle w:val="8-Char"/>
          <w:rFonts w:hint="cs"/>
          <w:rtl/>
        </w:rPr>
        <w:t xml:space="preserve"> 24)</w:t>
      </w:r>
      <w:r w:rsidRPr="00D15C41">
        <w:rPr>
          <w:rStyle w:val="1-Char"/>
          <w:rFonts w:hint="cs"/>
          <w:rtl/>
        </w:rPr>
        <w:t xml:space="preserve">؟ </w:t>
      </w:r>
      <w:r w:rsidRPr="00F26D42">
        <w:rPr>
          <w:rStyle w:val="5-Char"/>
          <w:rFonts w:hint="cs"/>
          <w:rtl/>
        </w:rPr>
        <w:t>(</w:t>
      </w:r>
      <w:r w:rsidRPr="00F26D42">
        <w:rPr>
          <w:rStyle w:val="5-Char"/>
          <w:rtl/>
        </w:rPr>
        <w:t>فرمان خدا را بپذ</w:t>
      </w:r>
      <w:r w:rsidR="00801F13" w:rsidRPr="00F26D42">
        <w:rPr>
          <w:rStyle w:val="5-Char"/>
          <w:rtl/>
        </w:rPr>
        <w:t>ی</w:t>
      </w:r>
      <w:r w:rsidRPr="00F26D42">
        <w:rPr>
          <w:rStyle w:val="5-Char"/>
          <w:rtl/>
        </w:rPr>
        <w:t>ر</w:t>
      </w:r>
      <w:r w:rsidR="00801F13" w:rsidRPr="00F26D42">
        <w:rPr>
          <w:rStyle w:val="5-Char"/>
          <w:rtl/>
        </w:rPr>
        <w:t>ی</w:t>
      </w:r>
      <w:r w:rsidRPr="00F26D42">
        <w:rPr>
          <w:rStyle w:val="5-Char"/>
          <w:rtl/>
        </w:rPr>
        <w:t xml:space="preserve">د و رسولش را اجابت </w:t>
      </w:r>
      <w:r w:rsidR="00801F13" w:rsidRPr="00F26D42">
        <w:rPr>
          <w:rStyle w:val="5-Char"/>
          <w:rtl/>
        </w:rPr>
        <w:t>ک</w:t>
      </w:r>
      <w:r w:rsidRPr="00F26D42">
        <w:rPr>
          <w:rStyle w:val="5-Char"/>
          <w:rtl/>
        </w:rPr>
        <w:t>ن</w:t>
      </w:r>
      <w:r w:rsidR="00801F13" w:rsidRPr="00F26D42">
        <w:rPr>
          <w:rStyle w:val="5-Char"/>
          <w:rtl/>
        </w:rPr>
        <w:t>ی</w:t>
      </w:r>
      <w:r w:rsidRPr="00F26D42">
        <w:rPr>
          <w:rStyle w:val="5-Char"/>
          <w:rtl/>
        </w:rPr>
        <w:t>د هنگام</w:t>
      </w:r>
      <w:r w:rsidR="00801F13" w:rsidRPr="00F26D42">
        <w:rPr>
          <w:rStyle w:val="5-Char"/>
          <w:rtl/>
        </w:rPr>
        <w:t>ی</w:t>
      </w:r>
      <w:r w:rsidRPr="00F26D42">
        <w:rPr>
          <w:rStyle w:val="5-Char"/>
          <w:rtl/>
        </w:rPr>
        <w:t xml:space="preserve"> </w:t>
      </w:r>
      <w:r w:rsidR="00801F13" w:rsidRPr="00F26D42">
        <w:rPr>
          <w:rStyle w:val="5-Char"/>
          <w:rtl/>
        </w:rPr>
        <w:t>ک</w:t>
      </w:r>
      <w:r w:rsidRPr="00F26D42">
        <w:rPr>
          <w:rStyle w:val="5-Char"/>
          <w:rtl/>
        </w:rPr>
        <w:t>ه شما را برا</w:t>
      </w:r>
      <w:r w:rsidR="00801F13" w:rsidRPr="00F26D42">
        <w:rPr>
          <w:rStyle w:val="5-Char"/>
          <w:rtl/>
        </w:rPr>
        <w:t>ی</w:t>
      </w:r>
      <w:r w:rsidRPr="00F26D42">
        <w:rPr>
          <w:rStyle w:val="5-Char"/>
          <w:rtl/>
        </w:rPr>
        <w:t xml:space="preserve"> امر</w:t>
      </w:r>
      <w:r w:rsidR="00801F13" w:rsidRPr="00F26D42">
        <w:rPr>
          <w:rStyle w:val="5-Char"/>
          <w:rtl/>
        </w:rPr>
        <w:t>ی</w:t>
      </w:r>
      <w:r w:rsidRPr="00F26D42">
        <w:rPr>
          <w:rStyle w:val="5-Char"/>
          <w:rtl/>
        </w:rPr>
        <w:t xml:space="preserve"> ح</w:t>
      </w:r>
      <w:r w:rsidR="00801F13" w:rsidRPr="00F26D42">
        <w:rPr>
          <w:rStyle w:val="5-Char"/>
          <w:rtl/>
        </w:rPr>
        <w:t>ی</w:t>
      </w:r>
      <w:r w:rsidRPr="00F26D42">
        <w:rPr>
          <w:rStyle w:val="5-Char"/>
          <w:rtl/>
        </w:rPr>
        <w:t>ات</w:t>
      </w:r>
      <w:r w:rsidR="00801F13" w:rsidRPr="00F26D42">
        <w:rPr>
          <w:rStyle w:val="5-Char"/>
          <w:rtl/>
        </w:rPr>
        <w:t>ی</w:t>
      </w:r>
      <w:r w:rsidRPr="00F26D42">
        <w:rPr>
          <w:rStyle w:val="5-Char"/>
          <w:rtl/>
        </w:rPr>
        <w:t>، فرا خواند.</w:t>
      </w:r>
      <w:r w:rsidRPr="00F26D42">
        <w:rPr>
          <w:rStyle w:val="5-Char"/>
          <w:rFonts w:hint="cs"/>
          <w:rtl/>
        </w:rPr>
        <w:t>)</w:t>
      </w:r>
      <w:r w:rsidRPr="00D15C41">
        <w:rPr>
          <w:rStyle w:val="1-Char"/>
          <w:rtl/>
        </w:rPr>
        <w:t xml:space="preserve"> آنگاه به من فرمود: «قبل از ا</w:t>
      </w:r>
      <w:r w:rsidR="00801F13">
        <w:rPr>
          <w:rStyle w:val="1-Char"/>
          <w:rtl/>
        </w:rPr>
        <w:t>ی</w:t>
      </w:r>
      <w:r w:rsidRPr="00D15C41">
        <w:rPr>
          <w:rStyle w:val="1-Char"/>
          <w:rtl/>
        </w:rPr>
        <w:t>ن</w:t>
      </w:r>
      <w:r w:rsidR="00801F13">
        <w:rPr>
          <w:rStyle w:val="1-Char"/>
          <w:rtl/>
        </w:rPr>
        <w:t>ک</w:t>
      </w:r>
      <w:r w:rsidRPr="00D15C41">
        <w:rPr>
          <w:rStyle w:val="1-Char"/>
          <w:rtl/>
        </w:rPr>
        <w:t>ه از مسجد خارج شو</w:t>
      </w:r>
      <w:r w:rsidR="00801F13">
        <w:rPr>
          <w:rStyle w:val="1-Char"/>
          <w:rtl/>
        </w:rPr>
        <w:t>ی</w:t>
      </w:r>
      <w:r w:rsidRPr="00D15C41">
        <w:rPr>
          <w:rStyle w:val="1-Char"/>
          <w:rtl/>
        </w:rPr>
        <w:t>، سوره</w:t>
      </w:r>
      <w:r w:rsidRPr="00D15C41">
        <w:rPr>
          <w:rStyle w:val="1-Char"/>
          <w:rFonts w:hint="cs"/>
          <w:rtl/>
        </w:rPr>
        <w:softHyphen/>
      </w:r>
      <w:r w:rsidRPr="00D15C41">
        <w:rPr>
          <w:rStyle w:val="1-Char"/>
          <w:rtl/>
        </w:rPr>
        <w:t>ا</w:t>
      </w:r>
      <w:r w:rsidR="00801F13">
        <w:rPr>
          <w:rStyle w:val="1-Char"/>
          <w:rtl/>
        </w:rPr>
        <w:t>ی</w:t>
      </w:r>
      <w:r w:rsidRPr="00D15C41">
        <w:rPr>
          <w:rStyle w:val="1-Char"/>
          <w:rtl/>
        </w:rPr>
        <w:t xml:space="preserve"> را </w:t>
      </w:r>
      <w:r w:rsidR="00801F13">
        <w:rPr>
          <w:rStyle w:val="1-Char"/>
          <w:rtl/>
        </w:rPr>
        <w:t>ک</w:t>
      </w:r>
      <w:r w:rsidRPr="00D15C41">
        <w:rPr>
          <w:rStyle w:val="1-Char"/>
          <w:rtl/>
        </w:rPr>
        <w:t>ه بزرگتر</w:t>
      </w:r>
      <w:r w:rsidR="00801F13">
        <w:rPr>
          <w:rStyle w:val="1-Char"/>
          <w:rtl/>
        </w:rPr>
        <w:t>ی</w:t>
      </w:r>
      <w:r w:rsidRPr="00D15C41">
        <w:rPr>
          <w:rStyle w:val="1-Char"/>
          <w:rtl/>
        </w:rPr>
        <w:t>ن سور</w:t>
      </w:r>
      <w:r w:rsidR="00050352">
        <w:rPr>
          <w:rStyle w:val="1-Char"/>
          <w:rtl/>
        </w:rPr>
        <w:t>ۀ</w:t>
      </w:r>
      <w:r w:rsidRPr="00D15C41">
        <w:rPr>
          <w:rStyle w:val="1-Char"/>
          <w:rtl/>
        </w:rPr>
        <w:t xml:space="preserve"> قرآن است، به تو م</w:t>
      </w:r>
      <w:r w:rsidR="00801F13">
        <w:rPr>
          <w:rStyle w:val="1-Char"/>
          <w:rtl/>
        </w:rPr>
        <w:t>ی</w:t>
      </w:r>
      <w:r w:rsidRPr="00D15C41">
        <w:rPr>
          <w:rStyle w:val="1-Char"/>
          <w:rFonts w:hint="cs"/>
          <w:rtl/>
        </w:rPr>
        <w:softHyphen/>
      </w:r>
      <w:r w:rsidRPr="00D15C41">
        <w:rPr>
          <w:rStyle w:val="1-Char"/>
          <w:rtl/>
        </w:rPr>
        <w:t>آموزم». سپس دستم را گرفت و هنگام</w:t>
      </w:r>
      <w:r w:rsidR="00801F13">
        <w:rPr>
          <w:rStyle w:val="1-Char"/>
          <w:rtl/>
        </w:rPr>
        <w:t>ی</w:t>
      </w:r>
      <w:r w:rsidRPr="00D15C41">
        <w:rPr>
          <w:rStyle w:val="1-Char"/>
          <w:rtl/>
        </w:rPr>
        <w:t xml:space="preserve"> </w:t>
      </w:r>
      <w:r w:rsidR="00801F13">
        <w:rPr>
          <w:rStyle w:val="1-Char"/>
          <w:rtl/>
        </w:rPr>
        <w:t>ک</w:t>
      </w:r>
      <w:r w:rsidRPr="00D15C41">
        <w:rPr>
          <w:rStyle w:val="1-Char"/>
          <w:rtl/>
        </w:rPr>
        <w:t>ه خواست از مسجد، ب</w:t>
      </w:r>
      <w:r w:rsidR="00801F13">
        <w:rPr>
          <w:rStyle w:val="1-Char"/>
          <w:rtl/>
        </w:rPr>
        <w:t>ی</w:t>
      </w:r>
      <w:r w:rsidRPr="00D15C41">
        <w:rPr>
          <w:rStyle w:val="1-Char"/>
          <w:rtl/>
        </w:rPr>
        <w:t>رون برود، به او گفتم: مگر به من نگفت</w:t>
      </w:r>
      <w:r w:rsidR="00801F13">
        <w:rPr>
          <w:rStyle w:val="1-Char"/>
          <w:rtl/>
        </w:rPr>
        <w:t>ی</w:t>
      </w:r>
      <w:r w:rsidRPr="00D15C41">
        <w:rPr>
          <w:rStyle w:val="1-Char"/>
          <w:rtl/>
        </w:rPr>
        <w:t xml:space="preserve"> </w:t>
      </w:r>
      <w:r w:rsidR="00801F13">
        <w:rPr>
          <w:rStyle w:val="1-Char"/>
          <w:rtl/>
        </w:rPr>
        <w:t>ک</w:t>
      </w:r>
      <w:r w:rsidRPr="00D15C41">
        <w:rPr>
          <w:rStyle w:val="1-Char"/>
          <w:rtl/>
        </w:rPr>
        <w:t>ه سوره</w:t>
      </w:r>
      <w:r w:rsidRPr="00D15C41">
        <w:rPr>
          <w:rStyle w:val="1-Char"/>
          <w:rFonts w:hint="cs"/>
          <w:rtl/>
        </w:rPr>
        <w:softHyphen/>
      </w:r>
      <w:r w:rsidRPr="00D15C41">
        <w:rPr>
          <w:rStyle w:val="1-Char"/>
          <w:rtl/>
        </w:rPr>
        <w:t>ا</w:t>
      </w:r>
      <w:r w:rsidR="00801F13">
        <w:rPr>
          <w:rStyle w:val="1-Char"/>
          <w:rtl/>
        </w:rPr>
        <w:t>ی</w:t>
      </w:r>
      <w:r w:rsidRPr="00D15C41">
        <w:rPr>
          <w:rStyle w:val="1-Char"/>
          <w:rtl/>
        </w:rPr>
        <w:t xml:space="preserve"> را </w:t>
      </w:r>
      <w:r w:rsidR="00801F13">
        <w:rPr>
          <w:rStyle w:val="1-Char"/>
          <w:rtl/>
        </w:rPr>
        <w:t>ک</w:t>
      </w:r>
      <w:r w:rsidRPr="00D15C41">
        <w:rPr>
          <w:rStyle w:val="1-Char"/>
          <w:rtl/>
        </w:rPr>
        <w:t>ه بزرگتر</w:t>
      </w:r>
      <w:r w:rsidR="00801F13">
        <w:rPr>
          <w:rStyle w:val="1-Char"/>
          <w:rtl/>
        </w:rPr>
        <w:t>ی</w:t>
      </w:r>
      <w:r w:rsidRPr="00D15C41">
        <w:rPr>
          <w:rStyle w:val="1-Char"/>
          <w:rtl/>
        </w:rPr>
        <w:t>ن سور</w:t>
      </w:r>
      <w:r w:rsidR="00050352">
        <w:rPr>
          <w:rStyle w:val="1-Char"/>
          <w:rtl/>
        </w:rPr>
        <w:t>ۀ</w:t>
      </w:r>
      <w:r w:rsidRPr="00D15C41">
        <w:rPr>
          <w:rStyle w:val="1-Char"/>
          <w:rtl/>
        </w:rPr>
        <w:t xml:space="preserve"> قرآن است، به تو م</w:t>
      </w:r>
      <w:r w:rsidR="00801F13">
        <w:rPr>
          <w:rStyle w:val="1-Char"/>
          <w:rtl/>
        </w:rPr>
        <w:t>ی</w:t>
      </w:r>
      <w:r w:rsidRPr="00D15C41">
        <w:rPr>
          <w:rStyle w:val="1-Char"/>
          <w:rFonts w:hint="cs"/>
          <w:rtl/>
        </w:rPr>
        <w:softHyphen/>
      </w:r>
      <w:r w:rsidRPr="00D15C41">
        <w:rPr>
          <w:rStyle w:val="1-Char"/>
          <w:rtl/>
        </w:rPr>
        <w:t>آموزم؟ فرمود: «آن، سور</w:t>
      </w:r>
      <w:r w:rsidR="00050352">
        <w:rPr>
          <w:rStyle w:val="1-Char"/>
          <w:rtl/>
        </w:rPr>
        <w:t>ۀ</w:t>
      </w:r>
      <w:r w:rsidRPr="00D15C41">
        <w:rPr>
          <w:rStyle w:val="1-Char"/>
          <w:rtl/>
        </w:rPr>
        <w:t xml:space="preserve"> حمد است </w:t>
      </w:r>
      <w:r w:rsidR="00801F13">
        <w:rPr>
          <w:rStyle w:val="1-Char"/>
          <w:rtl/>
        </w:rPr>
        <w:t>ک</w:t>
      </w:r>
      <w:r w:rsidRPr="00D15C41">
        <w:rPr>
          <w:rStyle w:val="1-Char"/>
          <w:rtl/>
        </w:rPr>
        <w:t>ه دارا</w:t>
      </w:r>
      <w:r w:rsidR="00801F13">
        <w:rPr>
          <w:rStyle w:val="1-Char"/>
          <w:rtl/>
        </w:rPr>
        <w:t>ی</w:t>
      </w:r>
      <w:r w:rsidRPr="00D15C41">
        <w:rPr>
          <w:rStyle w:val="1-Char"/>
          <w:rtl/>
        </w:rPr>
        <w:t xml:space="preserve"> هفت آ</w:t>
      </w:r>
      <w:r w:rsidR="00801F13">
        <w:rPr>
          <w:rStyle w:val="1-Char"/>
          <w:rtl/>
        </w:rPr>
        <w:t>ی</w:t>
      </w:r>
      <w:r w:rsidRPr="00D15C41">
        <w:rPr>
          <w:rStyle w:val="1-Char"/>
          <w:rtl/>
        </w:rPr>
        <w:t>ه م</w:t>
      </w:r>
      <w:r w:rsidR="00801F13">
        <w:rPr>
          <w:rStyle w:val="1-Char"/>
          <w:rtl/>
        </w:rPr>
        <w:t>ی</w:t>
      </w:r>
      <w:r w:rsidRPr="00D15C41">
        <w:rPr>
          <w:rStyle w:val="1-Char"/>
          <w:rFonts w:hint="cs"/>
          <w:rtl/>
        </w:rPr>
        <w:softHyphen/>
      </w:r>
      <w:r w:rsidRPr="00D15C41">
        <w:rPr>
          <w:rStyle w:val="1-Char"/>
          <w:rtl/>
        </w:rPr>
        <w:t>باشد و در هر ر</w:t>
      </w:r>
      <w:r w:rsidR="00801F13">
        <w:rPr>
          <w:rStyle w:val="1-Char"/>
          <w:rtl/>
        </w:rPr>
        <w:t>ک</w:t>
      </w:r>
      <w:r w:rsidRPr="00D15C41">
        <w:rPr>
          <w:rStyle w:val="1-Char"/>
          <w:rtl/>
        </w:rPr>
        <w:t>عت نماز، ت</w:t>
      </w:r>
      <w:r w:rsidR="00801F13">
        <w:rPr>
          <w:rStyle w:val="1-Char"/>
          <w:rtl/>
        </w:rPr>
        <w:t>ک</w:t>
      </w:r>
      <w:r w:rsidRPr="00D15C41">
        <w:rPr>
          <w:rStyle w:val="1-Char"/>
          <w:rtl/>
        </w:rPr>
        <w:t>رار م</w:t>
      </w:r>
      <w:r w:rsidR="00801F13">
        <w:rPr>
          <w:rStyle w:val="1-Char"/>
          <w:rtl/>
        </w:rPr>
        <w:t>ی</w:t>
      </w:r>
      <w:r w:rsidRPr="00D15C41">
        <w:rPr>
          <w:rStyle w:val="1-Char"/>
          <w:rFonts w:hint="cs"/>
          <w:rtl/>
        </w:rPr>
        <w:softHyphen/>
      </w:r>
      <w:r w:rsidRPr="00D15C41">
        <w:rPr>
          <w:rStyle w:val="1-Char"/>
          <w:rtl/>
        </w:rPr>
        <w:t>شود وآن، همان قرآن بزرگ</w:t>
      </w:r>
      <w:r w:rsidR="00801F13">
        <w:rPr>
          <w:rStyle w:val="1-Char"/>
          <w:rtl/>
        </w:rPr>
        <w:t>ی</w:t>
      </w:r>
      <w:r w:rsidRPr="00D15C41">
        <w:rPr>
          <w:rStyle w:val="1-Char"/>
          <w:rtl/>
        </w:rPr>
        <w:t xml:space="preserve"> است </w:t>
      </w:r>
      <w:r w:rsidR="00801F13">
        <w:rPr>
          <w:rStyle w:val="1-Char"/>
          <w:rtl/>
        </w:rPr>
        <w:t>ک</w:t>
      </w:r>
      <w:r w:rsidRPr="00D15C41">
        <w:rPr>
          <w:rStyle w:val="1-Char"/>
          <w:rtl/>
        </w:rPr>
        <w:t>ه به من عنا</w:t>
      </w:r>
      <w:r w:rsidR="00801F13">
        <w:rPr>
          <w:rStyle w:val="1-Char"/>
          <w:rtl/>
        </w:rPr>
        <w:t>ی</w:t>
      </w:r>
      <w:r w:rsidRPr="00D15C41">
        <w:rPr>
          <w:rStyle w:val="1-Char"/>
          <w:rtl/>
        </w:rPr>
        <w:t>ت شده است</w:t>
      </w:r>
      <w:r w:rsidRPr="00D15C41">
        <w:rPr>
          <w:rStyle w:val="1-Char"/>
          <w:rFonts w:hint="cs"/>
          <w:rtl/>
        </w:rPr>
        <w:t>.»</w:t>
      </w:r>
    </w:p>
    <w:p w:rsidR="00D60342" w:rsidRPr="00D15C41" w:rsidRDefault="00D60342" w:rsidP="006349DD">
      <w:pPr>
        <w:widowControl w:val="0"/>
        <w:rPr>
          <w:rStyle w:val="1-Char"/>
          <w:rtl/>
        </w:rPr>
      </w:pPr>
      <w:r w:rsidRPr="00D15C41">
        <w:rPr>
          <w:rStyle w:val="1-Char"/>
          <w:rtl/>
        </w:rPr>
        <w:t>و</w:t>
      </w:r>
      <w:r w:rsidRPr="00D15C41">
        <w:rPr>
          <w:rStyle w:val="1-Char"/>
          <w:rFonts w:hint="cs"/>
          <w:rtl/>
        </w:rPr>
        <w:t xml:space="preserve"> نیز رسول الله</w:t>
      </w:r>
      <w:r w:rsidR="00745CD2" w:rsidRPr="00745CD2">
        <w:rPr>
          <w:rFonts w:ascii="Times New Roman Bold" w:hAnsi="Times New Roman Bold" w:cs="IRNazli" w:hint="cs"/>
          <w:color w:val="000000"/>
          <w:kern w:val="32"/>
          <w:sz w:val="28"/>
          <w:szCs w:val="28"/>
          <w:rtl/>
        </w:rPr>
        <w:t xml:space="preserve"> </w:t>
      </w:r>
      <w:r w:rsidR="00A9498A" w:rsidRPr="00A9498A">
        <w:rPr>
          <w:rFonts w:ascii="Times New Roman Bold" w:hAnsi="Times New Roman Bold" w:cs="CTraditional Arabic" w:hint="cs"/>
          <w:color w:val="000000"/>
          <w:kern w:val="32"/>
          <w:sz w:val="28"/>
          <w:szCs w:val="28"/>
          <w:rtl/>
        </w:rPr>
        <w:t>ج</w:t>
      </w:r>
      <w:r w:rsidRPr="00D15C41">
        <w:rPr>
          <w:rStyle w:val="1-Char"/>
          <w:rtl/>
        </w:rPr>
        <w:t xml:space="preserve"> فرمودند:</w:t>
      </w:r>
      <w:r w:rsidRPr="00D15C41">
        <w:rPr>
          <w:rStyle w:val="1-Char"/>
          <w:rFonts w:hint="cs"/>
          <w:rtl/>
        </w:rPr>
        <w:t xml:space="preserve"> </w:t>
      </w:r>
      <w:r w:rsidRPr="003A3652">
        <w:rPr>
          <w:rStyle w:val="6-Char"/>
          <w:rFonts w:hint="cs"/>
          <w:rtl/>
        </w:rPr>
        <w:t>(</w:t>
      </w:r>
      <w:r w:rsidRPr="003A3652">
        <w:rPr>
          <w:rStyle w:val="6-Char"/>
          <w:rtl/>
        </w:rPr>
        <w:t>كَلِمَتَانِ خَفِيفَتانِ على اللِّسانِ، ثَقِيلَتَانِ في المِيزَانِ، حَبيبَتَانِ إلى الرَّحْمَنِ: سُبْحَانَ اللَّهِ وَبِحَمْدِهِ، سُبْحَانَ اللَّهِ العَظيمِ</w:t>
      </w:r>
      <w:r w:rsidRPr="003A3652">
        <w:rPr>
          <w:rStyle w:val="6-Char"/>
          <w:rFonts w:hint="cs"/>
          <w:rtl/>
        </w:rPr>
        <w:t>.)</w:t>
      </w:r>
      <w:r w:rsidRPr="00523E5E">
        <w:rPr>
          <w:rStyle w:val="1-Char"/>
          <w:vertAlign w:val="superscript"/>
          <w:rtl/>
        </w:rPr>
        <w:t>(</w:t>
      </w:r>
      <w:r w:rsidRPr="00194A9F">
        <w:rPr>
          <w:rStyle w:val="1-Char"/>
          <w:vertAlign w:val="superscript"/>
          <w:rtl/>
        </w:rPr>
        <w:footnoteReference w:id="82"/>
      </w:r>
      <w:r w:rsidRPr="00523E5E">
        <w:rPr>
          <w:rStyle w:val="1-Char"/>
          <w:vertAlign w:val="superscript"/>
          <w:rtl/>
        </w:rPr>
        <w:t>)</w:t>
      </w:r>
    </w:p>
    <w:p w:rsidR="00D60342" w:rsidRPr="00D15C41" w:rsidRDefault="00D60342" w:rsidP="00D60342">
      <w:pPr>
        <w:widowControl w:val="0"/>
        <w:rPr>
          <w:rStyle w:val="1-Char"/>
          <w:rtl/>
        </w:rPr>
      </w:pPr>
      <w:r w:rsidRPr="00D15C41">
        <w:rPr>
          <w:rStyle w:val="1-Char"/>
          <w:rFonts w:hint="cs"/>
          <w:rtl/>
        </w:rPr>
        <w:t>«دو کلمه سبک بر زبان، سنگین در ترازوی «اعمال» و دوست</w:t>
      </w:r>
      <w:r w:rsidRPr="00D15C41">
        <w:rPr>
          <w:rStyle w:val="1-Char"/>
          <w:rFonts w:hint="cs"/>
          <w:rtl/>
        </w:rPr>
        <w:softHyphen/>
        <w:t xml:space="preserve">داشتنی در نزد رحمان هستند و آن: </w:t>
      </w:r>
      <w:r w:rsidRPr="003A3652">
        <w:rPr>
          <w:rStyle w:val="6-Char"/>
          <w:rtl/>
        </w:rPr>
        <w:t>سُبْحَانَ اللَّهِ وَبِحَمْدِهِ، سُبْحَانَ اللَّهِ العَظيمِ</w:t>
      </w:r>
      <w:r w:rsidRPr="00D15C41">
        <w:rPr>
          <w:rStyle w:val="1-Char"/>
          <w:rFonts w:hint="cs"/>
          <w:rtl/>
        </w:rPr>
        <w:t>.)»</w:t>
      </w:r>
    </w:p>
    <w:p w:rsidR="00D60342" w:rsidRPr="00A247E5" w:rsidRDefault="00D60342" w:rsidP="008011EC">
      <w:pPr>
        <w:pStyle w:val="4-"/>
        <w:rPr>
          <w:rtl/>
          <w:lang w:bidi="fa-IR"/>
        </w:rPr>
      </w:pPr>
      <w:bookmarkStart w:id="180" w:name="_Toc404710125"/>
      <w:bookmarkStart w:id="181" w:name="_Toc442688454"/>
      <w:r w:rsidRPr="00A247E5">
        <w:rPr>
          <w:rFonts w:hint="cs"/>
          <w:rtl/>
          <w:lang w:bidi="fa-IR"/>
        </w:rPr>
        <w:t>(1-3) ش</w:t>
      </w:r>
      <w:r w:rsidR="00801F13">
        <w:rPr>
          <w:rFonts w:hint="cs"/>
          <w:rtl/>
          <w:lang w:bidi="fa-IR"/>
        </w:rPr>
        <w:t>ی</w:t>
      </w:r>
      <w:r w:rsidRPr="00A247E5">
        <w:rPr>
          <w:rFonts w:hint="cs"/>
          <w:rtl/>
          <w:lang w:bidi="fa-IR"/>
        </w:rPr>
        <w:t>و</w:t>
      </w:r>
      <w:r w:rsidR="00801F13">
        <w:rPr>
          <w:rFonts w:hint="cs"/>
          <w:rtl/>
          <w:lang w:bidi="fa-IR"/>
        </w:rPr>
        <w:t>ۀ</w:t>
      </w:r>
      <w:r w:rsidRPr="00A247E5">
        <w:rPr>
          <w:rtl/>
          <w:lang w:bidi="fa-IR"/>
        </w:rPr>
        <w:t xml:space="preserve"> </w:t>
      </w:r>
      <w:r w:rsidRPr="00A247E5">
        <w:rPr>
          <w:rFonts w:hint="cs"/>
          <w:rtl/>
          <w:lang w:bidi="fa-IR"/>
        </w:rPr>
        <w:t>تسب</w:t>
      </w:r>
      <w:r w:rsidR="00801F13">
        <w:rPr>
          <w:rFonts w:hint="cs"/>
          <w:rtl/>
          <w:lang w:bidi="fa-IR"/>
        </w:rPr>
        <w:t>ی</w:t>
      </w:r>
      <w:r w:rsidRPr="00A247E5">
        <w:rPr>
          <w:rFonts w:hint="cs"/>
          <w:rtl/>
          <w:lang w:bidi="fa-IR"/>
        </w:rPr>
        <w:t>ح</w:t>
      </w:r>
      <w:r w:rsidRPr="00A247E5">
        <w:rPr>
          <w:rtl/>
          <w:lang w:bidi="fa-IR"/>
        </w:rPr>
        <w:t xml:space="preserve"> </w:t>
      </w:r>
      <w:r w:rsidRPr="00A247E5">
        <w:rPr>
          <w:rFonts w:hint="cs"/>
          <w:rtl/>
          <w:lang w:bidi="fa-IR"/>
        </w:rPr>
        <w:t>گفتن</w:t>
      </w:r>
      <w:r w:rsidRPr="00A247E5">
        <w:rPr>
          <w:rtl/>
          <w:lang w:bidi="fa-IR"/>
        </w:rPr>
        <w:t xml:space="preserve"> </w:t>
      </w:r>
      <w:r w:rsidRPr="00A247E5">
        <w:rPr>
          <w:rFonts w:hint="cs"/>
          <w:rtl/>
          <w:lang w:bidi="fa-IR"/>
        </w:rPr>
        <w:t>رسول</w:t>
      </w:r>
      <w:r w:rsidRPr="00A247E5">
        <w:rPr>
          <w:rtl/>
          <w:lang w:bidi="fa-IR"/>
        </w:rPr>
        <w:t xml:space="preserve"> </w:t>
      </w:r>
      <w:r w:rsidRPr="00A247E5">
        <w:rPr>
          <w:rFonts w:hint="cs"/>
          <w:rtl/>
          <w:lang w:bidi="fa-IR"/>
        </w:rPr>
        <w:t>ا</w:t>
      </w:r>
      <w:r w:rsidR="00801F13">
        <w:rPr>
          <w:rFonts w:hint="cs"/>
          <w:rtl/>
          <w:lang w:bidi="fa-IR"/>
        </w:rPr>
        <w:t>ک</w:t>
      </w:r>
      <w:r w:rsidRPr="00A247E5">
        <w:rPr>
          <w:rFonts w:hint="cs"/>
          <w:rtl/>
          <w:lang w:bidi="fa-IR"/>
        </w:rPr>
        <w:t>رم</w:t>
      </w:r>
      <w:r w:rsidR="008011EC">
        <w:rPr>
          <w:rFonts w:hint="cs"/>
          <w:rtl/>
          <w:lang w:bidi="fa-IR"/>
        </w:rPr>
        <w:t xml:space="preserve"> </w:t>
      </w:r>
      <w:r w:rsidR="008011EC">
        <w:rPr>
          <w:rFonts w:cs="CTraditional Arabic" w:hint="cs"/>
          <w:rtl/>
          <w:lang w:bidi="fa-IR"/>
        </w:rPr>
        <w:t>ج</w:t>
      </w:r>
      <w:bookmarkEnd w:id="180"/>
      <w:bookmarkEnd w:id="181"/>
    </w:p>
    <w:p w:rsidR="00D60342" w:rsidRPr="00D53BEA" w:rsidRDefault="00D60342" w:rsidP="00553E94">
      <w:pPr>
        <w:widowControl w:val="0"/>
        <w:rPr>
          <w:rFonts w:ascii="Lotus Linotype" w:hAnsi="Lotus Linotype" w:cs="2  Zar"/>
          <w:b/>
          <w:bCs/>
          <w:color w:val="000000"/>
          <w:sz w:val="28"/>
          <w:szCs w:val="28"/>
          <w:rtl/>
          <w:lang w:bidi="fa-IR"/>
        </w:rPr>
      </w:pPr>
      <w:r w:rsidRPr="00D15C41">
        <w:rPr>
          <w:rStyle w:val="1-Char"/>
          <w:rtl/>
        </w:rPr>
        <w:t>عبدالله بن عمرو</w:t>
      </w:r>
      <w:r w:rsidR="00553E94">
        <w:rPr>
          <w:rStyle w:val="1-Char"/>
          <w:rFonts w:cs="CTraditional Arabic" w:hint="cs"/>
          <w:rtl/>
        </w:rPr>
        <w:t>س</w:t>
      </w:r>
      <w:r w:rsidR="00745CD2" w:rsidRPr="00745CD2">
        <w:rPr>
          <w:rStyle w:val="1-Char"/>
          <w:rtl/>
        </w:rPr>
        <w:t xml:space="preserve"> </w:t>
      </w:r>
      <w:r w:rsidRPr="00D15C41">
        <w:rPr>
          <w:rStyle w:val="1-Char"/>
          <w:rtl/>
        </w:rPr>
        <w:t>مى</w:t>
      </w:r>
      <w:r w:rsidRPr="00D15C41">
        <w:rPr>
          <w:rStyle w:val="1-Char"/>
          <w:rFonts w:hint="cs"/>
          <w:rtl/>
        </w:rPr>
        <w:softHyphen/>
      </w:r>
      <w:r w:rsidRPr="00D15C41">
        <w:rPr>
          <w:rStyle w:val="1-Char"/>
          <w:rtl/>
        </w:rPr>
        <w:t>گو</w:t>
      </w:r>
      <w:r w:rsidR="00801F13">
        <w:rPr>
          <w:rStyle w:val="1-Char"/>
          <w:rtl/>
        </w:rPr>
        <w:t>ی</w:t>
      </w:r>
      <w:r w:rsidRPr="00D15C41">
        <w:rPr>
          <w:rStyle w:val="1-Char"/>
          <w:rtl/>
        </w:rPr>
        <w:t>د</w:t>
      </w:r>
      <w:r w:rsidRPr="003A3652">
        <w:rPr>
          <w:rStyle w:val="6-Char"/>
          <w:rtl/>
        </w:rPr>
        <w:t>: (رَأَيْتُ النَّبِيَّ</w:t>
      </w:r>
      <w:r w:rsidR="008011EC">
        <w:rPr>
          <w:rStyle w:val="6-Char"/>
          <w:rFonts w:hint="cs"/>
          <w:rtl/>
        </w:rPr>
        <w:t xml:space="preserve"> </w:t>
      </w:r>
      <w:r w:rsidR="008011EC">
        <w:rPr>
          <w:rStyle w:val="6-Char"/>
          <w:rFonts w:cs="CTraditional Arabic" w:hint="cs"/>
          <w:rtl/>
        </w:rPr>
        <w:t>ج</w:t>
      </w:r>
      <w:r w:rsidRPr="003A3652">
        <w:rPr>
          <w:rStyle w:val="6-Char"/>
          <w:rtl/>
        </w:rPr>
        <w:t xml:space="preserve"> يَعْقِدُ التَّسْب</w:t>
      </w:r>
      <w:r w:rsidRPr="003A3652">
        <w:rPr>
          <w:rStyle w:val="6-Char"/>
          <w:rFonts w:hint="cs"/>
          <w:rtl/>
        </w:rPr>
        <w:t>ِ</w:t>
      </w:r>
      <w:r w:rsidRPr="003A3652">
        <w:rPr>
          <w:rStyle w:val="6-Char"/>
          <w:rtl/>
        </w:rPr>
        <w:t>ي</w:t>
      </w:r>
      <w:r w:rsidRPr="003A3652">
        <w:rPr>
          <w:rStyle w:val="6-Char"/>
          <w:rFonts w:hint="cs"/>
          <w:rtl/>
        </w:rPr>
        <w:t>ْ</w:t>
      </w:r>
      <w:r w:rsidRPr="003A3652">
        <w:rPr>
          <w:rStyle w:val="6-Char"/>
          <w:rtl/>
        </w:rPr>
        <w:t>حَ بِيَمِينِهِ.)</w:t>
      </w:r>
      <w:r w:rsidRPr="00523E5E">
        <w:rPr>
          <w:rStyle w:val="1-Char"/>
          <w:vertAlign w:val="superscript"/>
          <w:rtl/>
        </w:rPr>
        <w:t>(</w:t>
      </w:r>
      <w:r w:rsidRPr="00194A9F">
        <w:rPr>
          <w:rStyle w:val="1-Char"/>
          <w:vertAlign w:val="superscript"/>
          <w:rtl/>
        </w:rPr>
        <w:footnoteReference w:id="83"/>
      </w:r>
      <w:r w:rsidRPr="00523E5E">
        <w:rPr>
          <w:rStyle w:val="1-Char"/>
          <w:vertAlign w:val="superscript"/>
          <w:rtl/>
        </w:rPr>
        <w:t>)</w:t>
      </w:r>
    </w:p>
    <w:p w:rsidR="00D60342" w:rsidRPr="00D15C41" w:rsidRDefault="00D60342" w:rsidP="00D60342">
      <w:pPr>
        <w:widowControl w:val="0"/>
        <w:rPr>
          <w:rStyle w:val="1-Char"/>
          <w:rtl/>
        </w:rPr>
      </w:pPr>
      <w:r w:rsidRPr="00D15C41">
        <w:rPr>
          <w:rStyle w:val="1-Char"/>
          <w:rtl/>
        </w:rPr>
        <w:t>(پ</w:t>
      </w:r>
      <w:r w:rsidR="00801F13">
        <w:rPr>
          <w:rStyle w:val="1-Char"/>
          <w:rtl/>
        </w:rPr>
        <w:t>ی</w:t>
      </w:r>
      <w:r w:rsidRPr="00D15C41">
        <w:rPr>
          <w:rStyle w:val="1-Char"/>
          <w:rtl/>
        </w:rPr>
        <w:t>امبر</w:t>
      </w:r>
      <w:r w:rsidR="00745CD2" w:rsidRPr="00745CD2">
        <w:rPr>
          <w:rStyle w:val="1-Char"/>
          <w:rtl/>
        </w:rPr>
        <w:t xml:space="preserve"> </w:t>
      </w:r>
      <w:r w:rsidR="00A9498A" w:rsidRPr="00A9498A">
        <w:rPr>
          <w:rStyle w:val="1-Char"/>
          <w:rFonts w:cs="CTraditional Arabic"/>
          <w:rtl/>
        </w:rPr>
        <w:t>ج</w:t>
      </w:r>
      <w:r w:rsidR="00745CD2" w:rsidRPr="00745CD2">
        <w:rPr>
          <w:rStyle w:val="1-Char"/>
          <w:rtl/>
        </w:rPr>
        <w:t xml:space="preserve"> </w:t>
      </w:r>
      <w:r w:rsidRPr="00D15C41">
        <w:rPr>
          <w:rStyle w:val="1-Char"/>
          <w:rtl/>
        </w:rPr>
        <w:t>را د</w:t>
      </w:r>
      <w:r w:rsidR="00801F13">
        <w:rPr>
          <w:rStyle w:val="1-Char"/>
          <w:rtl/>
        </w:rPr>
        <w:t>ی</w:t>
      </w:r>
      <w:r w:rsidRPr="00D15C41">
        <w:rPr>
          <w:rStyle w:val="1-Char"/>
          <w:rtl/>
        </w:rPr>
        <w:t xml:space="preserve">دم </w:t>
      </w:r>
      <w:r w:rsidR="00801F13">
        <w:rPr>
          <w:rStyle w:val="1-Char"/>
          <w:rtl/>
        </w:rPr>
        <w:t>ک</w:t>
      </w:r>
      <w:r w:rsidRPr="00D15C41">
        <w:rPr>
          <w:rStyle w:val="1-Char"/>
          <w:rtl/>
        </w:rPr>
        <w:t>ه تسب</w:t>
      </w:r>
      <w:r w:rsidR="00801F13">
        <w:rPr>
          <w:rStyle w:val="1-Char"/>
          <w:rtl/>
        </w:rPr>
        <w:t>ی</w:t>
      </w:r>
      <w:r w:rsidRPr="00D15C41">
        <w:rPr>
          <w:rStyle w:val="1-Char"/>
          <w:rtl/>
        </w:rPr>
        <w:t>حات خود را با دست راستش مى</w:t>
      </w:r>
      <w:r w:rsidRPr="00D15C41">
        <w:rPr>
          <w:rStyle w:val="1-Char"/>
          <w:rFonts w:hint="cs"/>
          <w:rtl/>
        </w:rPr>
        <w:softHyphen/>
      </w:r>
      <w:r w:rsidRPr="00D15C41">
        <w:rPr>
          <w:rStyle w:val="1-Char"/>
          <w:rtl/>
        </w:rPr>
        <w:t>شمرد</w:t>
      </w:r>
      <w:r w:rsidRPr="00D15C41">
        <w:rPr>
          <w:rStyle w:val="1-Char"/>
          <w:rFonts w:hint="cs"/>
          <w:rtl/>
        </w:rPr>
        <w:t>.</w:t>
      </w:r>
      <w:r w:rsidRPr="00D15C41">
        <w:rPr>
          <w:rStyle w:val="1-Char"/>
          <w:rtl/>
        </w:rPr>
        <w:t>)</w:t>
      </w:r>
    </w:p>
    <w:p w:rsidR="00D60342" w:rsidRPr="00A247E5" w:rsidRDefault="00D60342" w:rsidP="008011EC">
      <w:pPr>
        <w:pStyle w:val="4-"/>
        <w:rPr>
          <w:rtl/>
          <w:lang w:bidi="fa-IR"/>
        </w:rPr>
      </w:pPr>
      <w:bookmarkStart w:id="182" w:name="_Toc404710126"/>
      <w:bookmarkStart w:id="183" w:name="_Toc442688455"/>
      <w:r w:rsidRPr="00A247E5">
        <w:rPr>
          <w:rFonts w:hint="cs"/>
          <w:rtl/>
          <w:lang w:bidi="fa-IR"/>
        </w:rPr>
        <w:t>(1-4) نمونه</w:t>
      </w:r>
      <w:r w:rsidRPr="00A247E5">
        <w:rPr>
          <w:rFonts w:hint="cs"/>
          <w:rtl/>
          <w:lang w:bidi="fa-IR"/>
        </w:rPr>
        <w:softHyphen/>
        <w:t>هایی از دعاهای</w:t>
      </w:r>
      <w:r w:rsidRPr="00A247E5">
        <w:rPr>
          <w:rtl/>
          <w:lang w:bidi="fa-IR"/>
        </w:rPr>
        <w:t xml:space="preserve"> </w:t>
      </w:r>
      <w:r w:rsidRPr="00A247E5">
        <w:rPr>
          <w:rFonts w:hint="cs"/>
          <w:rtl/>
          <w:lang w:bidi="fa-IR"/>
        </w:rPr>
        <w:t>رسول</w:t>
      </w:r>
      <w:r w:rsidRPr="00A247E5">
        <w:rPr>
          <w:rtl/>
          <w:lang w:bidi="fa-IR"/>
        </w:rPr>
        <w:t xml:space="preserve"> </w:t>
      </w:r>
      <w:r w:rsidRPr="00A247E5">
        <w:rPr>
          <w:rFonts w:hint="cs"/>
          <w:rtl/>
          <w:lang w:bidi="fa-IR"/>
        </w:rPr>
        <w:t>أ</w:t>
      </w:r>
      <w:r w:rsidR="00801F13">
        <w:rPr>
          <w:rFonts w:hint="cs"/>
          <w:rtl/>
          <w:lang w:bidi="fa-IR"/>
        </w:rPr>
        <w:t>ک</w:t>
      </w:r>
      <w:r w:rsidRPr="00A247E5">
        <w:rPr>
          <w:rFonts w:hint="cs"/>
          <w:rtl/>
          <w:lang w:bidi="fa-IR"/>
        </w:rPr>
        <w:t>رم</w:t>
      </w:r>
      <w:r w:rsidR="008011EC">
        <w:rPr>
          <w:rFonts w:hint="cs"/>
          <w:rtl/>
          <w:lang w:bidi="fa-IR"/>
        </w:rPr>
        <w:t xml:space="preserve"> </w:t>
      </w:r>
      <w:r w:rsidR="008011EC">
        <w:rPr>
          <w:rFonts w:cs="CTraditional Arabic" w:hint="cs"/>
          <w:rtl/>
          <w:lang w:bidi="fa-IR"/>
        </w:rPr>
        <w:t>ج</w:t>
      </w:r>
      <w:bookmarkEnd w:id="182"/>
      <w:bookmarkEnd w:id="183"/>
    </w:p>
    <w:p w:rsidR="00D60342" w:rsidRPr="00D15C41" w:rsidRDefault="00D60342" w:rsidP="008011EC">
      <w:pPr>
        <w:widowControl w:val="0"/>
        <w:rPr>
          <w:rStyle w:val="1-Char"/>
        </w:rPr>
      </w:pPr>
      <w:r w:rsidRPr="00D15C41">
        <w:rPr>
          <w:rStyle w:val="1-Char"/>
          <w:rFonts w:hint="cs"/>
          <w:rtl/>
        </w:rPr>
        <w:t>اکثر دعای رسول الله</w:t>
      </w:r>
      <w:r w:rsidR="00745CD2" w:rsidRPr="00745CD2">
        <w:rPr>
          <w:rFonts w:ascii="Times New Roman Bold" w:hAnsi="Times New Roman Bold" w:cs="IRNazli" w:hint="cs"/>
          <w:color w:val="000000"/>
          <w:kern w:val="32"/>
          <w:sz w:val="28"/>
          <w:szCs w:val="28"/>
          <w:rtl/>
        </w:rPr>
        <w:t xml:space="preserve"> </w:t>
      </w:r>
      <w:r w:rsidR="00A9498A" w:rsidRPr="00A9498A">
        <w:rPr>
          <w:rFonts w:ascii="Times New Roman Bold" w:hAnsi="Times New Roman Bold" w:cs="CTraditional Arabic" w:hint="cs"/>
          <w:color w:val="000000"/>
          <w:kern w:val="32"/>
          <w:sz w:val="28"/>
          <w:szCs w:val="28"/>
          <w:rtl/>
        </w:rPr>
        <w:t>ج</w:t>
      </w:r>
      <w:r w:rsidRPr="00D53BEA">
        <w:rPr>
          <w:rFonts w:ascii="Times New Roman Bold" w:hAnsi="Times New Roman Bold" w:hint="cs"/>
          <w:color w:val="000000"/>
          <w:kern w:val="32"/>
          <w:sz w:val="28"/>
          <w:szCs w:val="28"/>
          <w:rtl/>
        </w:rPr>
        <w:t xml:space="preserve"> </w:t>
      </w:r>
      <w:r w:rsidRPr="00D15C41">
        <w:rPr>
          <w:rStyle w:val="1-Char"/>
          <w:rFonts w:hint="cs"/>
          <w:rtl/>
        </w:rPr>
        <w:t>این بوده که می</w:t>
      </w:r>
      <w:r w:rsidRPr="00D15C41">
        <w:rPr>
          <w:rStyle w:val="1-Char"/>
          <w:rFonts w:hint="cs"/>
          <w:rtl/>
        </w:rPr>
        <w:softHyphen/>
        <w:t>فرمود</w:t>
      </w:r>
      <w:r w:rsidR="008011EC">
        <w:rPr>
          <w:rStyle w:val="1-Char"/>
          <w:rFonts w:hint="cs"/>
          <w:rtl/>
        </w:rPr>
        <w:t xml:space="preserve">: </w:t>
      </w:r>
      <w:r w:rsidR="008011EC">
        <w:rPr>
          <w:rStyle w:val="1-Char"/>
          <w:rFonts w:cs="Traditional Arabic"/>
          <w:color w:val="000000"/>
          <w:shd w:val="clear" w:color="auto" w:fill="FFFFFF"/>
          <w:rtl/>
        </w:rPr>
        <w:t>﴿</w:t>
      </w:r>
      <w:r w:rsidR="008011EC" w:rsidRPr="00DD64CA">
        <w:rPr>
          <w:rStyle w:val="5-Char0"/>
          <w:rtl/>
        </w:rPr>
        <w:t xml:space="preserve">رَبَّنَآ ءَاتِنَا فِي </w:t>
      </w:r>
      <w:r w:rsidR="008011EC" w:rsidRPr="00DD64CA">
        <w:rPr>
          <w:rStyle w:val="5-Char0"/>
          <w:rFonts w:hint="cs"/>
          <w:rtl/>
        </w:rPr>
        <w:t>ٱلدُّنۡيَا</w:t>
      </w:r>
      <w:r w:rsidR="008011EC" w:rsidRPr="00DD64CA">
        <w:rPr>
          <w:rStyle w:val="5-Char0"/>
          <w:rtl/>
        </w:rPr>
        <w:t xml:space="preserve"> حَسَنَةٗ وَفِي </w:t>
      </w:r>
      <w:r w:rsidR="008011EC" w:rsidRPr="00DD64CA">
        <w:rPr>
          <w:rStyle w:val="5-Char0"/>
          <w:rFonts w:hint="cs"/>
          <w:rtl/>
        </w:rPr>
        <w:t>ٱلۡأٓخِرَةِ</w:t>
      </w:r>
      <w:r w:rsidR="008011EC" w:rsidRPr="00DD64CA">
        <w:rPr>
          <w:rStyle w:val="5-Char0"/>
          <w:rtl/>
        </w:rPr>
        <w:t xml:space="preserve"> حَسَنَةٗ وَقِنَا عَذَابَ </w:t>
      </w:r>
      <w:r w:rsidR="008011EC" w:rsidRPr="00DD64CA">
        <w:rPr>
          <w:rStyle w:val="5-Char0"/>
          <w:rFonts w:hint="cs"/>
          <w:rtl/>
        </w:rPr>
        <w:t>ٱلنَّارِ</w:t>
      </w:r>
      <w:r w:rsidR="008011EC" w:rsidRPr="00DD64CA">
        <w:rPr>
          <w:rStyle w:val="5-Char0"/>
          <w:rtl/>
        </w:rPr>
        <w:t>٢٠١</w:t>
      </w:r>
      <w:r w:rsidR="008011EC">
        <w:rPr>
          <w:rStyle w:val="1-Char"/>
          <w:rFonts w:cs="Traditional Arabic"/>
          <w:color w:val="000000"/>
          <w:shd w:val="clear" w:color="auto" w:fill="FFFFFF"/>
          <w:rtl/>
        </w:rPr>
        <w:t>﴾</w:t>
      </w:r>
      <w:r w:rsidR="008011EC" w:rsidRPr="00DD64CA">
        <w:rPr>
          <w:rStyle w:val="5-Char0"/>
          <w:rtl/>
        </w:rPr>
        <w:t xml:space="preserve"> </w:t>
      </w:r>
      <w:r w:rsidR="008011EC" w:rsidRPr="00A14DCC">
        <w:rPr>
          <w:rStyle w:val="8-Char"/>
          <w:rtl/>
        </w:rPr>
        <w:t>[البقرة: 201]</w:t>
      </w:r>
    </w:p>
    <w:p w:rsidR="00D60342" w:rsidRPr="00D15C41" w:rsidRDefault="00D60342" w:rsidP="00D60342">
      <w:pPr>
        <w:autoSpaceDE w:val="0"/>
        <w:autoSpaceDN w:val="0"/>
        <w:adjustRightInd w:val="0"/>
        <w:rPr>
          <w:rStyle w:val="1-Char"/>
          <w:rtl/>
        </w:rPr>
      </w:pPr>
      <w:r w:rsidRPr="008011EC">
        <w:rPr>
          <w:rStyle w:val="5-Char"/>
          <w:rFonts w:hint="cs"/>
          <w:rtl/>
        </w:rPr>
        <w:t>«</w:t>
      </w:r>
      <w:r w:rsidRPr="008011EC">
        <w:rPr>
          <w:rStyle w:val="5-Char"/>
          <w:rtl/>
        </w:rPr>
        <w:t>‏‏پروردگارا! در دن</w:t>
      </w:r>
      <w:r w:rsidR="00801F13">
        <w:rPr>
          <w:rStyle w:val="5-Char"/>
          <w:rtl/>
        </w:rPr>
        <w:t>ی</w:t>
      </w:r>
      <w:r w:rsidRPr="008011EC">
        <w:rPr>
          <w:rStyle w:val="5-Char"/>
          <w:rtl/>
        </w:rPr>
        <w:t>ا به ما ن</w:t>
      </w:r>
      <w:r w:rsidR="00801F13">
        <w:rPr>
          <w:rStyle w:val="5-Char"/>
          <w:rtl/>
        </w:rPr>
        <w:t>یکی</w:t>
      </w:r>
      <w:r w:rsidRPr="008011EC">
        <w:rPr>
          <w:rStyle w:val="5-Char"/>
          <w:rtl/>
        </w:rPr>
        <w:t xml:space="preserve"> رسان و در آخرت ن</w:t>
      </w:r>
      <w:r w:rsidR="00801F13">
        <w:rPr>
          <w:rStyle w:val="5-Char"/>
          <w:rtl/>
        </w:rPr>
        <w:t>ی</w:t>
      </w:r>
      <w:r w:rsidRPr="008011EC">
        <w:rPr>
          <w:rStyle w:val="5-Char"/>
          <w:rtl/>
        </w:rPr>
        <w:t>ز به ما ن</w:t>
      </w:r>
      <w:r w:rsidR="00801F13">
        <w:rPr>
          <w:rStyle w:val="5-Char"/>
          <w:rtl/>
        </w:rPr>
        <w:t>یکی</w:t>
      </w:r>
      <w:r w:rsidRPr="008011EC">
        <w:rPr>
          <w:rStyle w:val="5-Char"/>
          <w:rtl/>
        </w:rPr>
        <w:t xml:space="preserve"> عطاء فرما و ما را از عذاب آتش (دوزخ محفوظ) نگاهدار.‏</w:t>
      </w:r>
      <w:r w:rsidRPr="008011EC">
        <w:rPr>
          <w:rStyle w:val="5-Char"/>
          <w:rFonts w:hint="cs"/>
          <w:rtl/>
        </w:rPr>
        <w:t>»</w:t>
      </w:r>
      <w:r w:rsidRPr="00194A9F">
        <w:rPr>
          <w:rStyle w:val="1-Char"/>
          <w:vertAlign w:val="superscript"/>
          <w:rtl/>
        </w:rPr>
        <w:footnoteReference w:id="84"/>
      </w:r>
    </w:p>
    <w:p w:rsidR="00D60342" w:rsidRPr="00D15C41" w:rsidRDefault="00D60342" w:rsidP="00D60342">
      <w:pPr>
        <w:autoSpaceDE w:val="0"/>
        <w:autoSpaceDN w:val="0"/>
        <w:adjustRightInd w:val="0"/>
        <w:rPr>
          <w:rStyle w:val="1-Char"/>
          <w:rtl/>
        </w:rPr>
      </w:pPr>
      <w:r w:rsidRPr="003A3652">
        <w:rPr>
          <w:rStyle w:val="6-Char"/>
          <w:rFonts w:hint="cs"/>
          <w:rtl/>
        </w:rPr>
        <w:t>(</w:t>
      </w:r>
      <w:r w:rsidRPr="003A3652">
        <w:rPr>
          <w:rStyle w:val="6-Char"/>
          <w:rtl/>
        </w:rPr>
        <w:t>اللَّهُمَّ أصْلِحْ لي ديني الَّذِي هُوَ عِصْمَةُ أمْرِي وأصْلِحْ لي دُنْيايَ التي فِيها مَعاشِي وأصْلِحْ لي آخِرَتِي الَّتي فيها مَعادِي واجْعَلْ الحَياةَ زِيادَةً لِي في كُلِّ خَيْرٍ واجْعَلِ المَوْتَ راحَةً لي مِنْ كُلِّ شَرَ</w:t>
      </w:r>
      <w:r w:rsidRPr="003A3652">
        <w:rPr>
          <w:rStyle w:val="6-Char"/>
          <w:rFonts w:hint="cs"/>
          <w:rtl/>
        </w:rPr>
        <w:t>.)</w:t>
      </w:r>
      <w:r w:rsidRPr="00194A9F">
        <w:rPr>
          <w:rStyle w:val="1-Char"/>
          <w:vertAlign w:val="superscript"/>
          <w:rtl/>
        </w:rPr>
        <w:footnoteReference w:id="85"/>
      </w:r>
      <w:r w:rsidRPr="00D15C41">
        <w:rPr>
          <w:rStyle w:val="1-Char"/>
          <w:rFonts w:hint="cs"/>
          <w:rtl/>
        </w:rPr>
        <w:t xml:space="preserve"> «خداوندا! د</w:t>
      </w:r>
      <w:r w:rsidR="00801F13">
        <w:rPr>
          <w:rStyle w:val="1-Char"/>
          <w:rFonts w:hint="cs"/>
          <w:rtl/>
        </w:rPr>
        <w:t>ی</w:t>
      </w:r>
      <w:r w:rsidRPr="00D15C41">
        <w:rPr>
          <w:rStyle w:val="1-Char"/>
          <w:rFonts w:hint="cs"/>
          <w:rtl/>
        </w:rPr>
        <w:t>نم را که نگهدارند</w:t>
      </w:r>
      <w:r w:rsidR="00050352">
        <w:rPr>
          <w:rStyle w:val="1-Char"/>
          <w:rFonts w:hint="cs"/>
          <w:rtl/>
        </w:rPr>
        <w:t>ۀ</w:t>
      </w:r>
      <w:r w:rsidRPr="00D15C41">
        <w:rPr>
          <w:rStyle w:val="1-Char"/>
          <w:rFonts w:hint="cs"/>
          <w:rtl/>
        </w:rPr>
        <w:t xml:space="preserve"> من از گناهان و مهالک است، و دن</w:t>
      </w:r>
      <w:r w:rsidR="00801F13">
        <w:rPr>
          <w:rStyle w:val="1-Char"/>
          <w:rFonts w:hint="cs"/>
          <w:rtl/>
        </w:rPr>
        <w:t>ی</w:t>
      </w:r>
      <w:r w:rsidRPr="00D15C41">
        <w:rPr>
          <w:rStyle w:val="1-Char"/>
          <w:rFonts w:hint="cs"/>
          <w:rtl/>
        </w:rPr>
        <w:t>ا</w:t>
      </w:r>
      <w:r w:rsidR="00801F13">
        <w:rPr>
          <w:rStyle w:val="1-Char"/>
          <w:rFonts w:hint="cs"/>
          <w:rtl/>
        </w:rPr>
        <w:t>ی</w:t>
      </w:r>
      <w:r w:rsidRPr="00D15C41">
        <w:rPr>
          <w:rStyle w:val="1-Char"/>
          <w:rFonts w:hint="cs"/>
          <w:rtl/>
        </w:rPr>
        <w:t>م را که در آن زندگ</w:t>
      </w:r>
      <w:r w:rsidR="00801F13">
        <w:rPr>
          <w:rStyle w:val="1-Char"/>
          <w:rFonts w:hint="cs"/>
          <w:rtl/>
        </w:rPr>
        <w:t>ی</w:t>
      </w:r>
      <w:r w:rsidRPr="00D15C41">
        <w:rPr>
          <w:rStyle w:val="1-Char"/>
          <w:rFonts w:hint="cs"/>
          <w:rtl/>
        </w:rPr>
        <w:t xml:space="preserve"> من م</w:t>
      </w:r>
      <w:r w:rsidR="00801F13">
        <w:rPr>
          <w:rStyle w:val="1-Char"/>
          <w:rFonts w:hint="cs"/>
          <w:rtl/>
        </w:rPr>
        <w:t>ی</w:t>
      </w:r>
      <w:r w:rsidRPr="00D15C41">
        <w:rPr>
          <w:rStyle w:val="1-Char"/>
          <w:rFonts w:hint="cs"/>
          <w:rtl/>
        </w:rPr>
        <w:softHyphen/>
        <w:t>گذرد، وآخرتم را که بازگشت من به آن است، اصلاح کن و زندگ</w:t>
      </w:r>
      <w:r w:rsidR="00801F13">
        <w:rPr>
          <w:rStyle w:val="1-Char"/>
          <w:rFonts w:hint="cs"/>
          <w:rtl/>
        </w:rPr>
        <w:t>ی</w:t>
      </w:r>
      <w:r w:rsidRPr="00D15C41">
        <w:rPr>
          <w:rStyle w:val="1-Char"/>
          <w:rFonts w:hint="cs"/>
          <w:rtl/>
        </w:rPr>
        <w:t xml:space="preserve"> مرا موجب ز</w:t>
      </w:r>
      <w:r w:rsidR="00801F13">
        <w:rPr>
          <w:rStyle w:val="1-Char"/>
          <w:rFonts w:hint="cs"/>
          <w:rtl/>
        </w:rPr>
        <w:t>ی</w:t>
      </w:r>
      <w:r w:rsidRPr="00D15C41">
        <w:rPr>
          <w:rStyle w:val="1-Char"/>
          <w:rFonts w:hint="cs"/>
          <w:rtl/>
        </w:rPr>
        <w:t>اد کردن کارها</w:t>
      </w:r>
      <w:r w:rsidR="00801F13">
        <w:rPr>
          <w:rStyle w:val="1-Char"/>
          <w:rFonts w:hint="cs"/>
          <w:rtl/>
        </w:rPr>
        <w:t>ی</w:t>
      </w:r>
      <w:r w:rsidRPr="00D15C41">
        <w:rPr>
          <w:rStyle w:val="1-Char"/>
          <w:rFonts w:hint="cs"/>
          <w:rtl/>
        </w:rPr>
        <w:t xml:space="preserve"> ن</w:t>
      </w:r>
      <w:r w:rsidR="00801F13">
        <w:rPr>
          <w:rStyle w:val="1-Char"/>
          <w:rFonts w:hint="cs"/>
          <w:rtl/>
        </w:rPr>
        <w:t>ی</w:t>
      </w:r>
      <w:r w:rsidRPr="00D15C41">
        <w:rPr>
          <w:rStyle w:val="1-Char"/>
          <w:rFonts w:hint="cs"/>
          <w:rtl/>
        </w:rPr>
        <w:t>ک من گردان و مرگم را وس</w:t>
      </w:r>
      <w:r w:rsidR="00801F13">
        <w:rPr>
          <w:rStyle w:val="1-Char"/>
          <w:rFonts w:hint="cs"/>
          <w:rtl/>
        </w:rPr>
        <w:t>ی</w:t>
      </w:r>
      <w:r w:rsidRPr="00D15C41">
        <w:rPr>
          <w:rStyle w:val="1-Char"/>
          <w:rFonts w:hint="cs"/>
          <w:rtl/>
        </w:rPr>
        <w:t>ل</w:t>
      </w:r>
      <w:r w:rsidR="00050352">
        <w:rPr>
          <w:rStyle w:val="1-Char"/>
          <w:rFonts w:hint="cs"/>
          <w:rtl/>
        </w:rPr>
        <w:t>ۀ</w:t>
      </w:r>
      <w:r w:rsidRPr="00D15C41">
        <w:rPr>
          <w:rStyle w:val="1-Char"/>
          <w:rFonts w:hint="cs"/>
          <w:rtl/>
        </w:rPr>
        <w:t xml:space="preserve"> راحت</w:t>
      </w:r>
      <w:r w:rsidR="00801F13">
        <w:rPr>
          <w:rStyle w:val="1-Char"/>
          <w:rFonts w:hint="cs"/>
          <w:rtl/>
        </w:rPr>
        <w:t>ی</w:t>
      </w:r>
      <w:r w:rsidRPr="00D15C41">
        <w:rPr>
          <w:rStyle w:val="1-Char"/>
          <w:rFonts w:hint="cs"/>
          <w:rtl/>
        </w:rPr>
        <w:t xml:space="preserve"> و نجات من از هر بد</w:t>
      </w:r>
      <w:r w:rsidR="00801F13">
        <w:rPr>
          <w:rStyle w:val="1-Char"/>
          <w:rFonts w:hint="cs"/>
          <w:rtl/>
        </w:rPr>
        <w:t>ی</w:t>
      </w:r>
      <w:r w:rsidRPr="00D15C41">
        <w:rPr>
          <w:rStyle w:val="1-Char"/>
          <w:rFonts w:hint="cs"/>
          <w:rtl/>
        </w:rPr>
        <w:t xml:space="preserve"> قرار بده.»</w:t>
      </w:r>
    </w:p>
    <w:p w:rsidR="00D60342" w:rsidRPr="00D15C41" w:rsidRDefault="00D60342" w:rsidP="008011EC">
      <w:pPr>
        <w:autoSpaceDE w:val="0"/>
        <w:autoSpaceDN w:val="0"/>
        <w:adjustRightInd w:val="0"/>
        <w:rPr>
          <w:rStyle w:val="1-Char"/>
          <w:rtl/>
        </w:rPr>
      </w:pPr>
      <w:r w:rsidRPr="00D15C41">
        <w:rPr>
          <w:rStyle w:val="1-Char"/>
          <w:rFonts w:hint="cs"/>
          <w:rtl/>
        </w:rPr>
        <w:t>«پیامبر</w:t>
      </w:r>
      <w:r w:rsidR="00745CD2" w:rsidRPr="00745CD2">
        <w:rPr>
          <w:rFonts w:ascii="Times New Roman Bold" w:hAnsi="Times New Roman Bold" w:cs="IRNazli" w:hint="cs"/>
          <w:color w:val="000000"/>
          <w:kern w:val="32"/>
          <w:sz w:val="28"/>
          <w:szCs w:val="28"/>
          <w:rtl/>
        </w:rPr>
        <w:t xml:space="preserve"> </w:t>
      </w:r>
      <w:r w:rsidR="00A9498A" w:rsidRPr="00A9498A">
        <w:rPr>
          <w:rFonts w:ascii="Times New Roman Bold" w:hAnsi="Times New Roman Bold" w:cs="CTraditional Arabic" w:hint="cs"/>
          <w:color w:val="000000"/>
          <w:kern w:val="32"/>
          <w:sz w:val="28"/>
          <w:szCs w:val="28"/>
          <w:rtl/>
        </w:rPr>
        <w:t>ج</w:t>
      </w:r>
      <w:r w:rsidRPr="00D53BEA">
        <w:rPr>
          <w:rFonts w:ascii="Times New Roman Bold" w:hAnsi="Times New Roman Bold" w:hint="cs"/>
          <w:color w:val="000000"/>
          <w:kern w:val="32"/>
          <w:sz w:val="28"/>
          <w:szCs w:val="28"/>
          <w:rtl/>
        </w:rPr>
        <w:t xml:space="preserve"> </w:t>
      </w:r>
      <w:r w:rsidRPr="00D15C41">
        <w:rPr>
          <w:rStyle w:val="1-Char"/>
          <w:rFonts w:hint="cs"/>
          <w:rtl/>
        </w:rPr>
        <w:t>فرمود: به خداوند</w:t>
      </w:r>
      <w:r w:rsidR="00333154" w:rsidRPr="00333154">
        <w:rPr>
          <w:rStyle w:val="1-Char"/>
          <w:rFonts w:cs="CTraditional Arabic"/>
          <w:rtl/>
        </w:rPr>
        <w:t>أ</w:t>
      </w:r>
      <w:r w:rsidRPr="00D15C41">
        <w:rPr>
          <w:rStyle w:val="1-Char"/>
          <w:rFonts w:hint="cs"/>
          <w:rtl/>
        </w:rPr>
        <w:t xml:space="preserve"> گفتم: پروردگارا! مرا تعلیم بده. و خداوند</w:t>
      </w:r>
      <w:r w:rsidR="00333154" w:rsidRPr="00333154">
        <w:rPr>
          <w:rStyle w:val="1-Char"/>
          <w:rFonts w:cs="CTraditional Arabic"/>
          <w:rtl/>
        </w:rPr>
        <w:t>أ</w:t>
      </w:r>
      <w:r w:rsidRPr="00D15C41">
        <w:rPr>
          <w:rStyle w:val="1-Char"/>
          <w:rFonts w:hint="cs"/>
          <w:rtl/>
        </w:rPr>
        <w:t xml:space="preserve"> فرمودند: بگو:</w:t>
      </w:r>
      <w:r w:rsidRPr="003A3652">
        <w:rPr>
          <w:rStyle w:val="6-Char"/>
          <w:rFonts w:hint="cs"/>
          <w:rtl/>
        </w:rPr>
        <w:t xml:space="preserve"> «</w:t>
      </w:r>
      <w:r w:rsidRPr="003A3652">
        <w:rPr>
          <w:rStyle w:val="6-Char"/>
          <w:rtl/>
        </w:rPr>
        <w:t>اللهمَّ إِنِّي أَسْأَلُكَ فِعْلَ الْخَيْرَاتِ، وَتَرْكَ الْمُنْكَرَاتِ، وَحُبَّ الْمَسَاكِينِ، وَأَنْ تَغْفِرَ لِي وَتَرْحَمَنِي، وَإِذَا أَرَدْتَ فِتْنَةً فِي قَوْمِي فَتَوَفَّنِي إِلَيْكَ وَأَنَا غَيْرُ مَفْتُونٍ، اللهمَّ إِنِّي أَسْأَلُكَ حُبَّكَ، وَحُبَّ مَنْ يُحِبُّكَ، وَحُبًّا يُبَلِّغُنِي حُبَّكَ</w:t>
      </w:r>
      <w:r w:rsidRPr="003A3652">
        <w:rPr>
          <w:rStyle w:val="6-Char"/>
          <w:rFonts w:hint="cs"/>
          <w:rtl/>
        </w:rPr>
        <w:t>.»</w:t>
      </w:r>
      <w:r w:rsidRPr="00194A9F">
        <w:rPr>
          <w:rStyle w:val="1-Char"/>
          <w:vertAlign w:val="superscript"/>
          <w:rtl/>
        </w:rPr>
        <w:footnoteReference w:id="86"/>
      </w:r>
      <w:r w:rsidRPr="00D15C41">
        <w:rPr>
          <w:rStyle w:val="1-Char"/>
          <w:rFonts w:hint="cs"/>
          <w:rtl/>
        </w:rPr>
        <w:t xml:space="preserve"> «پروردگارا! انجام </w:t>
      </w:r>
      <w:r w:rsidR="00801F13">
        <w:rPr>
          <w:rStyle w:val="1-Char"/>
          <w:rFonts w:hint="cs"/>
          <w:rtl/>
        </w:rPr>
        <w:t>ک</w:t>
      </w:r>
      <w:r w:rsidRPr="00D15C41">
        <w:rPr>
          <w:rStyle w:val="1-Char"/>
          <w:rFonts w:hint="cs"/>
          <w:rtl/>
        </w:rPr>
        <w:t>ارها</w:t>
      </w:r>
      <w:r w:rsidR="00801F13">
        <w:rPr>
          <w:rStyle w:val="1-Char"/>
          <w:rFonts w:hint="cs"/>
          <w:rtl/>
        </w:rPr>
        <w:t>ی</w:t>
      </w:r>
      <w:r w:rsidRPr="00D15C41">
        <w:rPr>
          <w:rStyle w:val="1-Char"/>
          <w:rFonts w:hint="cs"/>
          <w:rtl/>
        </w:rPr>
        <w:t xml:space="preserve"> خ</w:t>
      </w:r>
      <w:r w:rsidR="00801F13">
        <w:rPr>
          <w:rStyle w:val="1-Char"/>
          <w:rFonts w:hint="cs"/>
          <w:rtl/>
        </w:rPr>
        <w:t>ی</w:t>
      </w:r>
      <w:r w:rsidRPr="00D15C41">
        <w:rPr>
          <w:rStyle w:val="1-Char"/>
          <w:rFonts w:hint="cs"/>
          <w:rtl/>
        </w:rPr>
        <w:t>ر؛ و تر</w:t>
      </w:r>
      <w:r w:rsidR="00801F13">
        <w:rPr>
          <w:rStyle w:val="1-Char"/>
          <w:rFonts w:hint="cs"/>
          <w:rtl/>
        </w:rPr>
        <w:t>ک</w:t>
      </w:r>
      <w:r w:rsidRPr="00D15C41">
        <w:rPr>
          <w:rStyle w:val="1-Char"/>
          <w:rFonts w:hint="cs"/>
          <w:rtl/>
        </w:rPr>
        <w:t xml:space="preserve"> </w:t>
      </w:r>
      <w:r w:rsidR="00801F13">
        <w:rPr>
          <w:rStyle w:val="1-Char"/>
          <w:rFonts w:hint="cs"/>
          <w:rtl/>
        </w:rPr>
        <w:t>ک</w:t>
      </w:r>
      <w:r w:rsidRPr="00D15C41">
        <w:rPr>
          <w:rStyle w:val="1-Char"/>
          <w:rFonts w:hint="cs"/>
          <w:rtl/>
        </w:rPr>
        <w:t>ارها</w:t>
      </w:r>
      <w:r w:rsidR="00801F13">
        <w:rPr>
          <w:rStyle w:val="1-Char"/>
          <w:rFonts w:hint="cs"/>
          <w:rtl/>
        </w:rPr>
        <w:t>ی</w:t>
      </w:r>
      <w:r w:rsidRPr="00D15C41">
        <w:rPr>
          <w:rStyle w:val="1-Char"/>
          <w:rFonts w:hint="cs"/>
          <w:rtl/>
        </w:rPr>
        <w:t xml:space="preserve"> بد را از تو مسئلت م</w:t>
      </w:r>
      <w:r w:rsidR="00801F13">
        <w:rPr>
          <w:rStyle w:val="1-Char"/>
          <w:rFonts w:hint="cs"/>
          <w:rtl/>
        </w:rPr>
        <w:t>ی</w:t>
      </w:r>
      <w:r w:rsidRPr="00D15C41">
        <w:rPr>
          <w:rStyle w:val="1-Char"/>
          <w:rFonts w:hint="cs"/>
          <w:rtl/>
        </w:rPr>
        <w:softHyphen/>
        <w:t>نما</w:t>
      </w:r>
      <w:r w:rsidR="00801F13">
        <w:rPr>
          <w:rStyle w:val="1-Char"/>
          <w:rFonts w:hint="cs"/>
          <w:rtl/>
        </w:rPr>
        <w:t>ی</w:t>
      </w:r>
      <w:r w:rsidRPr="00D15C41">
        <w:rPr>
          <w:rStyle w:val="1-Char"/>
          <w:rFonts w:hint="cs"/>
          <w:rtl/>
        </w:rPr>
        <w:t>م، همچن</w:t>
      </w:r>
      <w:r w:rsidR="00801F13">
        <w:rPr>
          <w:rStyle w:val="1-Char"/>
          <w:rFonts w:hint="cs"/>
          <w:rtl/>
        </w:rPr>
        <w:t>ی</w:t>
      </w:r>
      <w:r w:rsidRPr="00D15C41">
        <w:rPr>
          <w:rStyle w:val="1-Char"/>
          <w:rFonts w:hint="cs"/>
          <w:rtl/>
        </w:rPr>
        <w:t>ن دوست</w:t>
      </w:r>
      <w:r w:rsidR="00801F13">
        <w:rPr>
          <w:rStyle w:val="1-Char"/>
          <w:rFonts w:hint="cs"/>
          <w:rtl/>
        </w:rPr>
        <w:t>ی</w:t>
      </w:r>
      <w:r w:rsidRPr="00D15C41">
        <w:rPr>
          <w:rStyle w:val="1-Char"/>
          <w:rFonts w:hint="cs"/>
          <w:rtl/>
        </w:rPr>
        <w:t xml:space="preserve"> با مسا</w:t>
      </w:r>
      <w:r w:rsidR="00801F13">
        <w:rPr>
          <w:rStyle w:val="1-Char"/>
          <w:rFonts w:hint="cs"/>
          <w:rtl/>
        </w:rPr>
        <w:t>کی</w:t>
      </w:r>
      <w:r w:rsidRPr="00D15C41">
        <w:rPr>
          <w:rStyle w:val="1-Char"/>
          <w:rFonts w:hint="cs"/>
          <w:rtl/>
        </w:rPr>
        <w:t>ن و ا</w:t>
      </w:r>
      <w:r w:rsidR="00801F13">
        <w:rPr>
          <w:rStyle w:val="1-Char"/>
          <w:rFonts w:hint="cs"/>
          <w:rtl/>
        </w:rPr>
        <w:t>ی</w:t>
      </w:r>
      <w:r w:rsidRPr="00D15C41">
        <w:rPr>
          <w:rStyle w:val="1-Char"/>
          <w:rFonts w:hint="cs"/>
          <w:rtl/>
        </w:rPr>
        <w:t>ن</w:t>
      </w:r>
      <w:r w:rsidR="00801F13">
        <w:rPr>
          <w:rStyle w:val="1-Char"/>
          <w:rFonts w:hint="cs"/>
          <w:rtl/>
        </w:rPr>
        <w:t>ک</w:t>
      </w:r>
      <w:r w:rsidRPr="00D15C41">
        <w:rPr>
          <w:rStyle w:val="1-Char"/>
          <w:rFonts w:hint="cs"/>
          <w:rtl/>
        </w:rPr>
        <w:t>ه مرا مورد مغفرت و رحمت قرار بده</w:t>
      </w:r>
      <w:r w:rsidR="00801F13">
        <w:rPr>
          <w:rStyle w:val="1-Char"/>
          <w:rFonts w:hint="cs"/>
          <w:rtl/>
        </w:rPr>
        <w:t>ی</w:t>
      </w:r>
      <w:r w:rsidRPr="00D15C41">
        <w:rPr>
          <w:rStyle w:val="1-Char"/>
          <w:rFonts w:hint="cs"/>
          <w:rtl/>
        </w:rPr>
        <w:t xml:space="preserve"> و توب</w:t>
      </w:r>
      <w:r w:rsidR="00050352">
        <w:rPr>
          <w:rStyle w:val="1-Char"/>
          <w:rFonts w:hint="cs"/>
          <w:rtl/>
        </w:rPr>
        <w:t>ۀ</w:t>
      </w:r>
      <w:r w:rsidRPr="00D15C41">
        <w:rPr>
          <w:rStyle w:val="1-Char"/>
          <w:rFonts w:hint="cs"/>
          <w:rtl/>
        </w:rPr>
        <w:t xml:space="preserve"> مرا بپذ</w:t>
      </w:r>
      <w:r w:rsidR="00801F13">
        <w:rPr>
          <w:rStyle w:val="1-Char"/>
          <w:rFonts w:hint="cs"/>
          <w:rtl/>
        </w:rPr>
        <w:t>ی</w:t>
      </w:r>
      <w:r w:rsidRPr="00D15C41">
        <w:rPr>
          <w:rStyle w:val="1-Char"/>
          <w:rFonts w:hint="cs"/>
          <w:rtl/>
        </w:rPr>
        <w:t>ر</w:t>
      </w:r>
      <w:r w:rsidR="00801F13">
        <w:rPr>
          <w:rStyle w:val="1-Char"/>
          <w:rFonts w:hint="cs"/>
          <w:rtl/>
        </w:rPr>
        <w:t>ی</w:t>
      </w:r>
      <w:r w:rsidRPr="00D15C41">
        <w:rPr>
          <w:rStyle w:val="1-Char"/>
          <w:rFonts w:hint="cs"/>
          <w:rtl/>
        </w:rPr>
        <w:t>، را ن</w:t>
      </w:r>
      <w:r w:rsidR="00801F13">
        <w:rPr>
          <w:rStyle w:val="1-Char"/>
          <w:rFonts w:hint="cs"/>
          <w:rtl/>
        </w:rPr>
        <w:t>ی</w:t>
      </w:r>
      <w:r w:rsidRPr="00D15C41">
        <w:rPr>
          <w:rStyle w:val="1-Char"/>
          <w:rFonts w:hint="cs"/>
          <w:rtl/>
        </w:rPr>
        <w:t xml:space="preserve">ز از تو تقاضا دارم. پروردگارا! هرگاه اراده </w:t>
      </w:r>
      <w:r w:rsidR="00801F13">
        <w:rPr>
          <w:rStyle w:val="1-Char"/>
          <w:rFonts w:hint="cs"/>
          <w:rtl/>
        </w:rPr>
        <w:t>ک</w:t>
      </w:r>
      <w:r w:rsidRPr="00D15C41">
        <w:rPr>
          <w:rStyle w:val="1-Char"/>
          <w:rFonts w:hint="cs"/>
          <w:rtl/>
        </w:rPr>
        <w:t>رد</w:t>
      </w:r>
      <w:r w:rsidR="00801F13">
        <w:rPr>
          <w:rStyle w:val="1-Char"/>
          <w:rFonts w:hint="cs"/>
          <w:rtl/>
        </w:rPr>
        <w:t>ی</w:t>
      </w:r>
      <w:r w:rsidRPr="00D15C41">
        <w:rPr>
          <w:rStyle w:val="1-Char"/>
          <w:rFonts w:hint="cs"/>
          <w:rtl/>
        </w:rPr>
        <w:t xml:space="preserve"> بندگانت را مورد امتحان و آزما</w:t>
      </w:r>
      <w:r w:rsidR="00801F13">
        <w:rPr>
          <w:rStyle w:val="1-Char"/>
          <w:rFonts w:hint="cs"/>
          <w:rtl/>
        </w:rPr>
        <w:t>ی</w:t>
      </w:r>
      <w:r w:rsidRPr="00D15C41">
        <w:rPr>
          <w:rStyle w:val="1-Char"/>
          <w:rFonts w:hint="cs"/>
          <w:rtl/>
        </w:rPr>
        <w:t>ش قرار ده</w:t>
      </w:r>
      <w:r w:rsidR="00801F13">
        <w:rPr>
          <w:rStyle w:val="1-Char"/>
          <w:rFonts w:hint="cs"/>
          <w:rtl/>
        </w:rPr>
        <w:t>ی</w:t>
      </w:r>
      <w:r w:rsidRPr="00D15C41">
        <w:rPr>
          <w:rStyle w:val="1-Char"/>
          <w:rFonts w:hint="cs"/>
          <w:rtl/>
        </w:rPr>
        <w:t>، مرا بدون امتحان و آزما</w:t>
      </w:r>
      <w:r w:rsidR="00801F13">
        <w:rPr>
          <w:rStyle w:val="1-Char"/>
          <w:rFonts w:hint="cs"/>
          <w:rtl/>
        </w:rPr>
        <w:t>ی</w:t>
      </w:r>
      <w:r w:rsidRPr="00D15C41">
        <w:rPr>
          <w:rStyle w:val="1-Char"/>
          <w:rFonts w:hint="cs"/>
          <w:rtl/>
        </w:rPr>
        <w:t>ش بسو</w:t>
      </w:r>
      <w:r w:rsidR="00801F13">
        <w:rPr>
          <w:rStyle w:val="1-Char"/>
          <w:rFonts w:hint="cs"/>
          <w:rtl/>
        </w:rPr>
        <w:t>ی</w:t>
      </w:r>
      <w:r w:rsidRPr="00D15C41">
        <w:rPr>
          <w:rStyle w:val="1-Char"/>
          <w:rFonts w:hint="cs"/>
          <w:rtl/>
        </w:rPr>
        <w:t xml:space="preserve"> خود قبض </w:t>
      </w:r>
      <w:r w:rsidR="00801F13">
        <w:rPr>
          <w:rStyle w:val="1-Char"/>
          <w:rFonts w:hint="cs"/>
          <w:rtl/>
        </w:rPr>
        <w:t>ک</w:t>
      </w:r>
      <w:r w:rsidRPr="00D15C41">
        <w:rPr>
          <w:rStyle w:val="1-Char"/>
          <w:rFonts w:hint="cs"/>
          <w:rtl/>
        </w:rPr>
        <w:t>ن.</w:t>
      </w:r>
      <w:r w:rsidRPr="00D15C41">
        <w:rPr>
          <w:rStyle w:val="1-Char"/>
          <w:rtl/>
        </w:rPr>
        <w:t xml:space="preserve"> </w:t>
      </w:r>
      <w:r w:rsidRPr="00D15C41">
        <w:rPr>
          <w:rStyle w:val="1-Char"/>
          <w:rFonts w:hint="cs"/>
          <w:rtl/>
        </w:rPr>
        <w:t>خداوندا! من، دوست</w:t>
      </w:r>
      <w:r w:rsidR="00801F13">
        <w:rPr>
          <w:rStyle w:val="1-Char"/>
          <w:rFonts w:hint="cs"/>
          <w:rtl/>
        </w:rPr>
        <w:t>ی</w:t>
      </w:r>
      <w:r w:rsidRPr="00D15C41">
        <w:rPr>
          <w:rStyle w:val="1-Char"/>
          <w:rFonts w:hint="cs"/>
          <w:rtl/>
        </w:rPr>
        <w:t xml:space="preserve"> تو و دوست</w:t>
      </w:r>
      <w:r w:rsidR="00801F13">
        <w:rPr>
          <w:rStyle w:val="1-Char"/>
          <w:rFonts w:hint="cs"/>
          <w:rtl/>
        </w:rPr>
        <w:t>ی</w:t>
      </w:r>
      <w:r w:rsidRPr="00D15C41">
        <w:rPr>
          <w:rStyle w:val="1-Char"/>
          <w:rFonts w:hint="cs"/>
          <w:rtl/>
        </w:rPr>
        <w:t xml:space="preserve"> کس</w:t>
      </w:r>
      <w:r w:rsidR="00801F13">
        <w:rPr>
          <w:rStyle w:val="1-Char"/>
          <w:rFonts w:hint="cs"/>
          <w:rtl/>
        </w:rPr>
        <w:t>ی</w:t>
      </w:r>
      <w:r w:rsidRPr="00D15C41">
        <w:rPr>
          <w:rStyle w:val="1-Char"/>
          <w:rFonts w:hint="cs"/>
          <w:rtl/>
        </w:rPr>
        <w:t xml:space="preserve"> که تو را دوست دارد و عمل</w:t>
      </w:r>
      <w:r w:rsidR="00801F13">
        <w:rPr>
          <w:rStyle w:val="1-Char"/>
          <w:rFonts w:hint="cs"/>
          <w:rtl/>
        </w:rPr>
        <w:t>ی</w:t>
      </w:r>
      <w:r w:rsidRPr="00D15C41">
        <w:rPr>
          <w:rStyle w:val="1-Char"/>
          <w:rFonts w:hint="cs"/>
          <w:rtl/>
        </w:rPr>
        <w:t xml:space="preserve"> را که من را به محبّت تو برساند، از تو م</w:t>
      </w:r>
      <w:r w:rsidR="00801F13">
        <w:rPr>
          <w:rStyle w:val="1-Char"/>
          <w:rFonts w:hint="cs"/>
          <w:rtl/>
        </w:rPr>
        <w:t>ی</w:t>
      </w:r>
      <w:r w:rsidRPr="00D15C41">
        <w:rPr>
          <w:rStyle w:val="1-Char"/>
          <w:rtl/>
        </w:rPr>
        <w:softHyphen/>
      </w:r>
      <w:r w:rsidRPr="00D15C41">
        <w:rPr>
          <w:rStyle w:val="1-Char"/>
          <w:rFonts w:hint="cs"/>
          <w:rtl/>
        </w:rPr>
        <w:t>خواهم.»</w:t>
      </w:r>
    </w:p>
    <w:p w:rsidR="00D60342" w:rsidRPr="0089133D" w:rsidRDefault="00D60342" w:rsidP="008011EC">
      <w:pPr>
        <w:pStyle w:val="3-"/>
        <w:rPr>
          <w:rtl/>
          <w:lang w:bidi="fa-IR"/>
        </w:rPr>
      </w:pPr>
      <w:bookmarkStart w:id="184" w:name="_Toc404710127"/>
      <w:bookmarkStart w:id="185" w:name="_Toc442688456"/>
      <w:r w:rsidRPr="0089133D">
        <w:rPr>
          <w:rFonts w:hint="cs"/>
          <w:rtl/>
          <w:lang w:bidi="fa-IR"/>
        </w:rPr>
        <w:t>2- أذكار</w:t>
      </w:r>
      <w:r w:rsidRPr="0089133D">
        <w:rPr>
          <w:rtl/>
          <w:lang w:bidi="fa-IR"/>
        </w:rPr>
        <w:t xml:space="preserve"> </w:t>
      </w:r>
      <w:r w:rsidRPr="0089133D">
        <w:rPr>
          <w:rFonts w:hint="cs"/>
          <w:rtl/>
          <w:lang w:bidi="fa-IR"/>
        </w:rPr>
        <w:t>أذان و إقامه</w:t>
      </w:r>
      <w:bookmarkEnd w:id="184"/>
      <w:bookmarkEnd w:id="185"/>
      <w:r w:rsidRPr="0089133D">
        <w:rPr>
          <w:rtl/>
          <w:lang w:bidi="fa-IR"/>
        </w:rPr>
        <w:fldChar w:fldCharType="begin"/>
      </w:r>
      <w:r w:rsidRPr="0089133D">
        <w:instrText xml:space="preserve"> TC "</w:instrText>
      </w:r>
      <w:bookmarkStart w:id="186" w:name="_Toc373938027"/>
      <w:bookmarkStart w:id="187" w:name="_Toc404508175"/>
      <w:r w:rsidRPr="0089133D">
        <w:rPr>
          <w:rFonts w:hint="cs"/>
          <w:rtl/>
          <w:lang w:bidi="fa-IR"/>
        </w:rPr>
        <w:instrText>أذكار</w:instrText>
      </w:r>
      <w:r w:rsidRPr="0089133D">
        <w:rPr>
          <w:rtl/>
          <w:lang w:bidi="fa-IR"/>
        </w:rPr>
        <w:instrText xml:space="preserve"> </w:instrText>
      </w:r>
      <w:r w:rsidRPr="0089133D">
        <w:rPr>
          <w:rFonts w:hint="cs"/>
          <w:rtl/>
          <w:lang w:bidi="fa-IR"/>
        </w:rPr>
        <w:instrText>أذان و إقامه</w:instrText>
      </w:r>
      <w:bookmarkEnd w:id="186"/>
      <w:bookmarkEnd w:id="187"/>
      <w:r w:rsidRPr="0089133D">
        <w:instrText xml:space="preserve">" \f C \l "1" </w:instrText>
      </w:r>
      <w:r w:rsidRPr="0089133D">
        <w:rPr>
          <w:rtl/>
          <w:lang w:bidi="fa-IR"/>
        </w:rPr>
        <w:fldChar w:fldCharType="end"/>
      </w:r>
    </w:p>
    <w:p w:rsidR="00D60342" w:rsidRPr="00A247E5" w:rsidRDefault="00D60342" w:rsidP="008011EC">
      <w:pPr>
        <w:pStyle w:val="4-"/>
        <w:rPr>
          <w:rtl/>
          <w:lang w:bidi="fa-IR"/>
        </w:rPr>
      </w:pPr>
      <w:bookmarkStart w:id="188" w:name="_Toc404710128"/>
      <w:bookmarkStart w:id="189" w:name="_Toc442688457"/>
      <w:r w:rsidRPr="00A247E5">
        <w:rPr>
          <w:rFonts w:hint="cs"/>
          <w:rtl/>
          <w:lang w:bidi="fa-IR"/>
        </w:rPr>
        <w:t>(2-1) أذ</w:t>
      </w:r>
      <w:r w:rsidR="00801F13">
        <w:rPr>
          <w:rFonts w:hint="cs"/>
          <w:rtl/>
          <w:lang w:bidi="fa-IR"/>
        </w:rPr>
        <w:t>ک</w:t>
      </w:r>
      <w:r w:rsidRPr="00A247E5">
        <w:rPr>
          <w:rFonts w:hint="cs"/>
          <w:rtl/>
          <w:lang w:bidi="fa-IR"/>
        </w:rPr>
        <w:t>ار أذان</w:t>
      </w:r>
      <w:bookmarkEnd w:id="188"/>
      <w:bookmarkEnd w:id="189"/>
    </w:p>
    <w:p w:rsidR="00D60342" w:rsidRPr="003A3652" w:rsidRDefault="00D60342" w:rsidP="00D60342">
      <w:pPr>
        <w:widowControl w:val="0"/>
        <w:rPr>
          <w:rStyle w:val="6-Char"/>
          <w:rtl/>
        </w:rPr>
      </w:pPr>
      <w:r w:rsidRPr="003A3652">
        <w:rPr>
          <w:rStyle w:val="6-Char"/>
          <w:rFonts w:hint="cs"/>
          <w:rtl/>
        </w:rPr>
        <w:t>(ا</w:t>
      </w:r>
      <w:r w:rsidRPr="003A3652">
        <w:rPr>
          <w:rStyle w:val="6-Char"/>
          <w:rtl/>
        </w:rPr>
        <w:t>للَّهُ أَكْبَرُ اللَّهُ أَكْبَرُ اللَّهُ أَكْبَرُ اللَّهُ أَكْبَرُ، أَشْهَدُ أَنْ لاَ إِلَهَ إِلاَّ اللَّهُ</w:t>
      </w:r>
      <w:r w:rsidRPr="003A3652">
        <w:rPr>
          <w:rStyle w:val="6-Char"/>
          <w:rFonts w:hint="cs"/>
          <w:rtl/>
        </w:rPr>
        <w:t>،</w:t>
      </w:r>
      <w:r w:rsidRPr="003A3652">
        <w:rPr>
          <w:rStyle w:val="6-Char"/>
          <w:rtl/>
        </w:rPr>
        <w:t xml:space="preserve"> أَشْهَدُ أَنْ لاَ إِلَهَ إِلاَّ اللَّهُ</w:t>
      </w:r>
      <w:r w:rsidRPr="003A3652">
        <w:rPr>
          <w:rStyle w:val="6-Char"/>
          <w:rFonts w:hint="cs"/>
          <w:rtl/>
        </w:rPr>
        <w:t>،</w:t>
      </w:r>
      <w:r w:rsidRPr="003A3652">
        <w:rPr>
          <w:rStyle w:val="6-Char"/>
          <w:rtl/>
        </w:rPr>
        <w:t xml:space="preserve"> أَشْهَدُ أَنَّ مُحَمَّدًا رَسُولُ اللَّهِ</w:t>
      </w:r>
      <w:r w:rsidRPr="003A3652">
        <w:rPr>
          <w:rStyle w:val="6-Char"/>
          <w:rFonts w:hint="cs"/>
          <w:rtl/>
        </w:rPr>
        <w:t xml:space="preserve">، </w:t>
      </w:r>
      <w:r w:rsidRPr="003A3652">
        <w:rPr>
          <w:rStyle w:val="6-Char"/>
          <w:rtl/>
        </w:rPr>
        <w:t>أَشْهَدُ أَنَّ مُحَمَّدًا رَسُولُ اللَّهِ، حَىَّ عَلَى الصَّلاَةِ</w:t>
      </w:r>
      <w:r w:rsidRPr="003A3652">
        <w:rPr>
          <w:rStyle w:val="6-Char"/>
          <w:rFonts w:hint="cs"/>
          <w:rtl/>
        </w:rPr>
        <w:t>،</w:t>
      </w:r>
      <w:r w:rsidRPr="003A3652">
        <w:rPr>
          <w:rStyle w:val="6-Char"/>
          <w:rtl/>
        </w:rPr>
        <w:t xml:space="preserve"> حَىَّ عَلَى الصَّلاَةِ، حَىَّ عَلَى الْفَلاَحِ</w:t>
      </w:r>
      <w:r w:rsidRPr="003A3652">
        <w:rPr>
          <w:rStyle w:val="6-Char"/>
          <w:rFonts w:hint="cs"/>
          <w:rtl/>
        </w:rPr>
        <w:t>،</w:t>
      </w:r>
      <w:r w:rsidRPr="003A3652">
        <w:rPr>
          <w:rStyle w:val="6-Char"/>
          <w:rtl/>
        </w:rPr>
        <w:t xml:space="preserve"> حَىَّ عَلَى الْفَلاَحِ</w:t>
      </w:r>
      <w:r w:rsidRPr="003A3652">
        <w:rPr>
          <w:rStyle w:val="6-Char"/>
          <w:rFonts w:hint="cs"/>
          <w:rtl/>
        </w:rPr>
        <w:t>،</w:t>
      </w:r>
      <w:r w:rsidRPr="003A3652">
        <w:rPr>
          <w:rStyle w:val="6-Char"/>
          <w:rtl/>
        </w:rPr>
        <w:t xml:space="preserve"> اللَّهُ أَكْبَرُ اللَّهُ أَكْبَرُ، لاَ إِلَهَ إِلاَّ اللَّهُ</w:t>
      </w:r>
      <w:r w:rsidRPr="003A3652">
        <w:rPr>
          <w:rStyle w:val="6-Char"/>
          <w:rFonts w:hint="cs"/>
          <w:rtl/>
        </w:rPr>
        <w:t>.)</w:t>
      </w:r>
      <w:r w:rsidRPr="00D15C41">
        <w:rPr>
          <w:rStyle w:val="1-Char"/>
          <w:rtl/>
        </w:rPr>
        <w:t xml:space="preserve"> </w:t>
      </w:r>
      <w:r w:rsidRPr="00523E5E">
        <w:rPr>
          <w:rStyle w:val="1-Char"/>
          <w:vertAlign w:val="superscript"/>
          <w:rtl/>
        </w:rPr>
        <w:t>(</w:t>
      </w:r>
      <w:r w:rsidRPr="00194A9F">
        <w:rPr>
          <w:rStyle w:val="1-Char"/>
          <w:vertAlign w:val="superscript"/>
          <w:rtl/>
        </w:rPr>
        <w:footnoteReference w:id="87"/>
      </w:r>
      <w:r w:rsidRPr="00523E5E">
        <w:rPr>
          <w:rStyle w:val="1-Char"/>
          <w:vertAlign w:val="superscript"/>
          <w:rtl/>
        </w:rPr>
        <w:t>)</w:t>
      </w:r>
    </w:p>
    <w:p w:rsidR="00D60342" w:rsidRPr="00A247E5" w:rsidRDefault="00D60342" w:rsidP="008011EC">
      <w:pPr>
        <w:pStyle w:val="4-"/>
        <w:rPr>
          <w:rFonts w:cs="Times New Roman"/>
          <w:rtl/>
          <w:lang w:bidi="fa-IR"/>
        </w:rPr>
      </w:pPr>
      <w:bookmarkStart w:id="190" w:name="_Toc404710129"/>
      <w:bookmarkStart w:id="191" w:name="_Toc442688458"/>
      <w:r w:rsidRPr="00A247E5">
        <w:rPr>
          <w:rFonts w:hint="cs"/>
          <w:rtl/>
          <w:lang w:bidi="fa-IR"/>
        </w:rPr>
        <w:t>(2-2) دعای اثنای أذان</w:t>
      </w:r>
      <w:bookmarkEnd w:id="190"/>
      <w:bookmarkEnd w:id="191"/>
    </w:p>
    <w:p w:rsidR="00D60342" w:rsidRPr="00D15C41" w:rsidRDefault="00D60342" w:rsidP="00D60342">
      <w:pPr>
        <w:widowControl w:val="0"/>
        <w:rPr>
          <w:rStyle w:val="1-Char"/>
          <w:rtl/>
        </w:rPr>
      </w:pPr>
      <w:r w:rsidRPr="00D15C41">
        <w:rPr>
          <w:rStyle w:val="1-Char"/>
          <w:rtl/>
        </w:rPr>
        <w:t>هر چ</w:t>
      </w:r>
      <w:r w:rsidRPr="00D15C41">
        <w:rPr>
          <w:rStyle w:val="1-Char"/>
          <w:rFonts w:hint="cs"/>
          <w:rtl/>
        </w:rPr>
        <w:t>ـ</w:t>
      </w:r>
      <w:r w:rsidRPr="00D15C41">
        <w:rPr>
          <w:rStyle w:val="1-Char"/>
          <w:rtl/>
        </w:rPr>
        <w:t xml:space="preserve">ه را </w:t>
      </w:r>
      <w:r w:rsidR="00801F13">
        <w:rPr>
          <w:rStyle w:val="1-Char"/>
          <w:rtl/>
        </w:rPr>
        <w:t>ک</w:t>
      </w:r>
      <w:r w:rsidRPr="00D15C41">
        <w:rPr>
          <w:rStyle w:val="1-Char"/>
          <w:rtl/>
        </w:rPr>
        <w:t>ه مؤذ</w:t>
      </w:r>
      <w:r w:rsidRPr="00D15C41">
        <w:rPr>
          <w:rStyle w:val="1-Char"/>
          <w:rFonts w:hint="cs"/>
          <w:rtl/>
        </w:rPr>
        <w:t>ّ</w:t>
      </w:r>
      <w:r w:rsidRPr="00D15C41">
        <w:rPr>
          <w:rStyle w:val="1-Char"/>
          <w:rtl/>
        </w:rPr>
        <w:t>ن مى</w:t>
      </w:r>
      <w:r w:rsidRPr="00D15C41">
        <w:rPr>
          <w:rStyle w:val="1-Char"/>
          <w:rFonts w:hint="cs"/>
          <w:rtl/>
        </w:rPr>
        <w:softHyphen/>
      </w:r>
      <w:r w:rsidRPr="00D15C41">
        <w:rPr>
          <w:rStyle w:val="1-Char"/>
          <w:rtl/>
        </w:rPr>
        <w:t>گو</w:t>
      </w:r>
      <w:r w:rsidR="00801F13">
        <w:rPr>
          <w:rStyle w:val="1-Char"/>
          <w:rtl/>
        </w:rPr>
        <w:t>ی</w:t>
      </w:r>
      <w:r w:rsidRPr="00D15C41">
        <w:rPr>
          <w:rStyle w:val="1-Char"/>
          <w:rtl/>
        </w:rPr>
        <w:t>د، شنونده ت</w:t>
      </w:r>
      <w:r w:rsidR="00801F13">
        <w:rPr>
          <w:rStyle w:val="1-Char"/>
          <w:rtl/>
        </w:rPr>
        <w:t>ک</w:t>
      </w:r>
      <w:r w:rsidRPr="00D15C41">
        <w:rPr>
          <w:rStyle w:val="1-Char"/>
          <w:rtl/>
        </w:rPr>
        <w:t xml:space="preserve">رار </w:t>
      </w:r>
      <w:r w:rsidR="00801F13">
        <w:rPr>
          <w:rStyle w:val="1-Char"/>
          <w:rtl/>
        </w:rPr>
        <w:t>ک</w:t>
      </w:r>
      <w:r w:rsidRPr="00D15C41">
        <w:rPr>
          <w:rStyle w:val="1-Char"/>
          <w:rtl/>
        </w:rPr>
        <w:t>ند مگر در: (</w:t>
      </w:r>
      <w:r w:rsidRPr="003A3652">
        <w:rPr>
          <w:rStyle w:val="6-Char"/>
          <w:rtl/>
        </w:rPr>
        <w:t>حَيَّ عَلَى الصَّلاةِ، وَحَيَّ عَلَى الفَلاَحِ.)</w:t>
      </w:r>
      <w:r w:rsidRPr="00D15C41">
        <w:rPr>
          <w:rStyle w:val="1-Char"/>
          <w:rtl/>
        </w:rPr>
        <w:t xml:space="preserve">، </w:t>
      </w:r>
      <w:r w:rsidR="00801F13">
        <w:rPr>
          <w:rStyle w:val="1-Char"/>
          <w:rtl/>
        </w:rPr>
        <w:t>ک</w:t>
      </w:r>
      <w:r w:rsidRPr="00D15C41">
        <w:rPr>
          <w:rStyle w:val="1-Char"/>
          <w:rtl/>
        </w:rPr>
        <w:t>ـه در جـواب مى</w:t>
      </w:r>
      <w:r w:rsidRPr="00D15C41">
        <w:rPr>
          <w:rStyle w:val="1-Char"/>
          <w:rFonts w:hint="cs"/>
          <w:rtl/>
        </w:rPr>
        <w:softHyphen/>
      </w:r>
      <w:r w:rsidRPr="00D15C41">
        <w:rPr>
          <w:rStyle w:val="1-Char"/>
          <w:rtl/>
        </w:rPr>
        <w:t>گو</w:t>
      </w:r>
      <w:r w:rsidR="00801F13">
        <w:rPr>
          <w:rStyle w:val="1-Char"/>
          <w:rtl/>
        </w:rPr>
        <w:t>ی</w:t>
      </w:r>
      <w:r w:rsidRPr="00D15C41">
        <w:rPr>
          <w:rStyle w:val="1-Char"/>
          <w:rtl/>
        </w:rPr>
        <w:t>د</w:t>
      </w:r>
      <w:r w:rsidRPr="003A3652">
        <w:rPr>
          <w:rStyle w:val="6-Char"/>
          <w:rtl/>
        </w:rPr>
        <w:t>: (لاَ حَوْلَ وَلاَ قُوَّةَ إلاَّ بِاللهِ.)</w:t>
      </w:r>
      <w:r w:rsidRPr="00523E5E">
        <w:rPr>
          <w:rStyle w:val="1-Char"/>
          <w:vertAlign w:val="superscript"/>
          <w:rtl/>
        </w:rPr>
        <w:t>(</w:t>
      </w:r>
      <w:r w:rsidRPr="00194A9F">
        <w:rPr>
          <w:rStyle w:val="1-Char"/>
          <w:vertAlign w:val="superscript"/>
          <w:rtl/>
        </w:rPr>
        <w:footnoteReference w:id="88"/>
      </w:r>
      <w:r w:rsidRPr="00523E5E">
        <w:rPr>
          <w:rStyle w:val="1-Char"/>
          <w:vertAlign w:val="superscript"/>
          <w:rtl/>
        </w:rPr>
        <w:t>)</w:t>
      </w:r>
    </w:p>
    <w:p w:rsidR="00D60342" w:rsidRPr="00D15C41" w:rsidRDefault="00D60342" w:rsidP="00D60342">
      <w:pPr>
        <w:widowControl w:val="0"/>
        <w:rPr>
          <w:rStyle w:val="1-Char"/>
          <w:rtl/>
        </w:rPr>
      </w:pPr>
      <w:r w:rsidRPr="00D15C41">
        <w:rPr>
          <w:rStyle w:val="1-Char"/>
          <w:rtl/>
        </w:rPr>
        <w:t>ن</w:t>
      </w:r>
      <w:r w:rsidR="00801F13">
        <w:rPr>
          <w:rStyle w:val="1-Char"/>
          <w:rtl/>
        </w:rPr>
        <w:t>ی</w:t>
      </w:r>
      <w:r w:rsidRPr="00D15C41">
        <w:rPr>
          <w:rStyle w:val="1-Char"/>
          <w:rtl/>
        </w:rPr>
        <w:t>ز شخص گو</w:t>
      </w:r>
      <w:r w:rsidR="00801F13">
        <w:rPr>
          <w:rStyle w:val="1-Char"/>
          <w:rtl/>
        </w:rPr>
        <w:t>ی</w:t>
      </w:r>
      <w:r w:rsidRPr="00D15C41">
        <w:rPr>
          <w:rStyle w:val="1-Char"/>
          <w:rtl/>
        </w:rPr>
        <w:t xml:space="preserve">د: </w:t>
      </w:r>
      <w:r w:rsidRPr="003A3652">
        <w:rPr>
          <w:rStyle w:val="6-Char"/>
          <w:rtl/>
        </w:rPr>
        <w:t>(وَأَنَا أَشْهَدُ أَنْ لاَ إِلَهَ إِلاَّ اللهُ وَحْدَهُ لاَ شَرِيْكَ لَهُ، وَأَنَّ محمّداً عَبْدُهُ وَرَسُوْلُهُ، رَضِيْتُ بِاللهِ رَب</w:t>
      </w:r>
      <w:r w:rsidRPr="003A3652">
        <w:rPr>
          <w:rStyle w:val="6-Char"/>
          <w:rFonts w:hint="cs"/>
          <w:rtl/>
        </w:rPr>
        <w:t>ّ</w:t>
      </w:r>
      <w:r w:rsidRPr="003A3652">
        <w:rPr>
          <w:rStyle w:val="6-Char"/>
          <w:rtl/>
        </w:rPr>
        <w:t>ا</w:t>
      </w:r>
      <w:r w:rsidRPr="003A3652">
        <w:rPr>
          <w:rStyle w:val="6-Char"/>
          <w:rFonts w:hint="cs"/>
          <w:rtl/>
        </w:rPr>
        <w:t>ً</w:t>
      </w:r>
      <w:r w:rsidRPr="003A3652">
        <w:rPr>
          <w:rStyle w:val="6-Char"/>
          <w:rtl/>
        </w:rPr>
        <w:t>، وَبِمحمّد رَسُوْلاً، وَبِالإِسْلاَمِ دِيْناً.)</w:t>
      </w:r>
      <w:r w:rsidRPr="00D15C41">
        <w:rPr>
          <w:rStyle w:val="1-Char"/>
          <w:rFonts w:hint="cs"/>
          <w:rtl/>
        </w:rPr>
        <w:t xml:space="preserve"> </w:t>
      </w:r>
      <w:r w:rsidRPr="00523E5E">
        <w:rPr>
          <w:rStyle w:val="1-Char"/>
          <w:vertAlign w:val="superscript"/>
          <w:rtl/>
        </w:rPr>
        <w:t>(</w:t>
      </w:r>
      <w:r w:rsidRPr="00194A9F">
        <w:rPr>
          <w:rStyle w:val="1-Char"/>
          <w:vertAlign w:val="superscript"/>
          <w:rtl/>
        </w:rPr>
        <w:footnoteReference w:id="89"/>
      </w:r>
      <w:r w:rsidRPr="00523E5E">
        <w:rPr>
          <w:rStyle w:val="1-Char"/>
          <w:vertAlign w:val="superscript"/>
          <w:rtl/>
        </w:rPr>
        <w:t>)</w:t>
      </w:r>
    </w:p>
    <w:p w:rsidR="00D60342" w:rsidRPr="00D15C41" w:rsidRDefault="00D60342" w:rsidP="00D60342">
      <w:pPr>
        <w:widowControl w:val="0"/>
        <w:rPr>
          <w:rStyle w:val="1-Char"/>
          <w:rtl/>
        </w:rPr>
      </w:pPr>
      <w:r w:rsidRPr="00D15C41">
        <w:rPr>
          <w:rStyle w:val="1-Char"/>
          <w:rtl/>
        </w:rPr>
        <w:t>(و من گواهى مى</w:t>
      </w:r>
      <w:r w:rsidRPr="00D15C41">
        <w:rPr>
          <w:rStyle w:val="1-Char"/>
          <w:rFonts w:hint="cs"/>
          <w:rtl/>
        </w:rPr>
        <w:softHyphen/>
      </w:r>
      <w:r w:rsidRPr="00D15C41">
        <w:rPr>
          <w:rStyle w:val="1-Char"/>
          <w:rtl/>
        </w:rPr>
        <w:t xml:space="preserve">دهم </w:t>
      </w:r>
      <w:r w:rsidR="00801F13">
        <w:rPr>
          <w:rStyle w:val="1-Char"/>
          <w:rtl/>
        </w:rPr>
        <w:t>ک</w:t>
      </w:r>
      <w:r w:rsidRPr="00D15C41">
        <w:rPr>
          <w:rStyle w:val="1-Char"/>
          <w:rtl/>
        </w:rPr>
        <w:t>ه ه</w:t>
      </w:r>
      <w:r w:rsidR="00801F13">
        <w:rPr>
          <w:rStyle w:val="1-Char"/>
          <w:rtl/>
        </w:rPr>
        <w:t>ی</w:t>
      </w:r>
      <w:r w:rsidRPr="00D15C41">
        <w:rPr>
          <w:rStyle w:val="1-Char"/>
          <w:rtl/>
        </w:rPr>
        <w:t xml:space="preserve">چ معبودى، بجز الله «بر حقّ» وجود ندارد، </w:t>
      </w:r>
      <w:r w:rsidR="00801F13">
        <w:rPr>
          <w:rStyle w:val="1-Char"/>
          <w:rtl/>
        </w:rPr>
        <w:t>یک</w:t>
      </w:r>
      <w:r w:rsidRPr="00D15C41">
        <w:rPr>
          <w:rStyle w:val="1-Char"/>
          <w:rtl/>
        </w:rPr>
        <w:t>تاست و شر</w:t>
      </w:r>
      <w:r w:rsidR="00801F13">
        <w:rPr>
          <w:rStyle w:val="1-Char"/>
          <w:rtl/>
        </w:rPr>
        <w:t>یک</w:t>
      </w:r>
      <w:r w:rsidRPr="00D15C41">
        <w:rPr>
          <w:rStyle w:val="1-Char"/>
          <w:rtl/>
        </w:rPr>
        <w:t>ى ندارد، و محمّد</w:t>
      </w:r>
      <w:r w:rsidR="00745CD2" w:rsidRPr="00745CD2">
        <w:rPr>
          <w:rFonts w:ascii="Times New Roman Bold" w:hAnsi="Times New Roman Bold" w:cs="IRNazli" w:hint="cs"/>
          <w:color w:val="000000"/>
          <w:kern w:val="32"/>
          <w:sz w:val="28"/>
          <w:szCs w:val="28"/>
          <w:rtl/>
        </w:rPr>
        <w:t xml:space="preserve"> </w:t>
      </w:r>
      <w:r w:rsidR="00A9498A" w:rsidRPr="00A9498A">
        <w:rPr>
          <w:rFonts w:ascii="Times New Roman Bold" w:hAnsi="Times New Roman Bold" w:cs="CTraditional Arabic" w:hint="cs"/>
          <w:color w:val="000000"/>
          <w:kern w:val="32"/>
          <w:sz w:val="28"/>
          <w:szCs w:val="28"/>
          <w:rtl/>
        </w:rPr>
        <w:t>ج</w:t>
      </w:r>
      <w:r w:rsidRPr="00D15C41">
        <w:rPr>
          <w:rStyle w:val="1-Char"/>
          <w:rtl/>
        </w:rPr>
        <w:t xml:space="preserve"> بنده و فرستاد</w:t>
      </w:r>
      <w:r w:rsidR="00050352">
        <w:rPr>
          <w:rStyle w:val="1-Char"/>
          <w:rFonts w:hint="cs"/>
          <w:rtl/>
        </w:rPr>
        <w:t>ۀ</w:t>
      </w:r>
      <w:r w:rsidRPr="00D15C41">
        <w:rPr>
          <w:rStyle w:val="1-Char"/>
          <w:rtl/>
        </w:rPr>
        <w:t xml:space="preserve"> اوست، من از ا</w:t>
      </w:r>
      <w:r w:rsidR="00801F13">
        <w:rPr>
          <w:rStyle w:val="1-Char"/>
          <w:rtl/>
        </w:rPr>
        <w:t>ی</w:t>
      </w:r>
      <w:r w:rsidRPr="00D15C41">
        <w:rPr>
          <w:rStyle w:val="1-Char"/>
          <w:rtl/>
        </w:rPr>
        <w:t>ن</w:t>
      </w:r>
      <w:r w:rsidR="00801F13">
        <w:rPr>
          <w:rStyle w:val="1-Char"/>
          <w:rtl/>
        </w:rPr>
        <w:t>ک</w:t>
      </w:r>
      <w:r w:rsidRPr="00D15C41">
        <w:rPr>
          <w:rStyle w:val="1-Char"/>
          <w:rtl/>
        </w:rPr>
        <w:t>ه الله، پروردگار و محمّد، پ</w:t>
      </w:r>
      <w:r w:rsidR="00801F13">
        <w:rPr>
          <w:rStyle w:val="1-Char"/>
          <w:rtl/>
        </w:rPr>
        <w:t>ی</w:t>
      </w:r>
      <w:r w:rsidRPr="00D15C41">
        <w:rPr>
          <w:rStyle w:val="1-Char"/>
          <w:rtl/>
        </w:rPr>
        <w:t>امبر و اسلام، د</w:t>
      </w:r>
      <w:r w:rsidR="00801F13">
        <w:rPr>
          <w:rStyle w:val="1-Char"/>
          <w:rtl/>
        </w:rPr>
        <w:t>ی</w:t>
      </w:r>
      <w:r w:rsidRPr="00D15C41">
        <w:rPr>
          <w:rStyle w:val="1-Char"/>
          <w:rtl/>
        </w:rPr>
        <w:t>ن من است، راضى و خشنودم</w:t>
      </w:r>
      <w:r w:rsidRPr="00D15C41">
        <w:rPr>
          <w:rStyle w:val="1-Char"/>
          <w:rFonts w:hint="cs"/>
          <w:rtl/>
        </w:rPr>
        <w:t>.</w:t>
      </w:r>
      <w:r w:rsidRPr="00D15C41">
        <w:rPr>
          <w:rStyle w:val="1-Char"/>
          <w:rtl/>
        </w:rPr>
        <w:t>)</w:t>
      </w:r>
    </w:p>
    <w:p w:rsidR="00D60342" w:rsidRPr="00D15C41" w:rsidRDefault="00D60342" w:rsidP="00D60342">
      <w:pPr>
        <w:widowControl w:val="0"/>
        <w:rPr>
          <w:rStyle w:val="1-Char"/>
          <w:rtl/>
        </w:rPr>
      </w:pPr>
      <w:r w:rsidRPr="00D15C41">
        <w:rPr>
          <w:rStyle w:val="1-Char"/>
          <w:rtl/>
        </w:rPr>
        <w:t>پس از ا</w:t>
      </w:r>
      <w:r w:rsidR="00801F13">
        <w:rPr>
          <w:rStyle w:val="1-Char"/>
          <w:rtl/>
        </w:rPr>
        <w:t>ی</w:t>
      </w:r>
      <w:r w:rsidRPr="00D15C41">
        <w:rPr>
          <w:rStyle w:val="1-Char"/>
          <w:rtl/>
        </w:rPr>
        <w:t>ن</w:t>
      </w:r>
      <w:r w:rsidR="00801F13">
        <w:rPr>
          <w:rStyle w:val="1-Char"/>
          <w:rtl/>
        </w:rPr>
        <w:t>ک</w:t>
      </w:r>
      <w:r w:rsidRPr="00D15C41">
        <w:rPr>
          <w:rStyle w:val="1-Char"/>
          <w:rtl/>
        </w:rPr>
        <w:t>ه مؤذ</w:t>
      </w:r>
      <w:r w:rsidRPr="00D15C41">
        <w:rPr>
          <w:rStyle w:val="1-Char"/>
          <w:rFonts w:hint="cs"/>
          <w:rtl/>
        </w:rPr>
        <w:t>ّ</w:t>
      </w:r>
      <w:r w:rsidRPr="00D15C41">
        <w:rPr>
          <w:rStyle w:val="1-Char"/>
          <w:rtl/>
        </w:rPr>
        <w:t>ن شهادت</w:t>
      </w:r>
      <w:r w:rsidR="00801F13">
        <w:rPr>
          <w:rStyle w:val="1-Char"/>
          <w:rtl/>
        </w:rPr>
        <w:t>ی</w:t>
      </w:r>
      <w:r w:rsidRPr="00D15C41">
        <w:rPr>
          <w:rStyle w:val="1-Char"/>
          <w:rtl/>
        </w:rPr>
        <w:t>ن را گفت، ا</w:t>
      </w:r>
      <w:r w:rsidR="00801F13">
        <w:rPr>
          <w:rStyle w:val="1-Char"/>
          <w:rtl/>
        </w:rPr>
        <w:t>ی</w:t>
      </w:r>
      <w:r w:rsidRPr="00D15C41">
        <w:rPr>
          <w:rStyle w:val="1-Char"/>
          <w:rtl/>
        </w:rPr>
        <w:t>ن ذ</w:t>
      </w:r>
      <w:r w:rsidR="00801F13">
        <w:rPr>
          <w:rStyle w:val="1-Char"/>
          <w:rtl/>
        </w:rPr>
        <w:t>ک</w:t>
      </w:r>
      <w:r w:rsidRPr="00D15C41">
        <w:rPr>
          <w:rStyle w:val="1-Char"/>
          <w:rtl/>
        </w:rPr>
        <w:t>ر، خوانده شود</w:t>
      </w:r>
      <w:r w:rsidRPr="00D15C41">
        <w:rPr>
          <w:rStyle w:val="1-Char"/>
          <w:rFonts w:hint="cs"/>
          <w:rtl/>
        </w:rPr>
        <w:t>.</w:t>
      </w:r>
      <w:r w:rsidRPr="00523E5E">
        <w:rPr>
          <w:rStyle w:val="1-Char"/>
          <w:vertAlign w:val="superscript"/>
          <w:rtl/>
        </w:rPr>
        <w:t>(</w:t>
      </w:r>
      <w:r w:rsidRPr="00194A9F">
        <w:rPr>
          <w:rStyle w:val="1-Char"/>
          <w:vertAlign w:val="superscript"/>
          <w:rtl/>
        </w:rPr>
        <w:footnoteReference w:id="90"/>
      </w:r>
      <w:r w:rsidRPr="00523E5E">
        <w:rPr>
          <w:rStyle w:val="1-Char"/>
          <w:vertAlign w:val="superscript"/>
          <w:rtl/>
        </w:rPr>
        <w:t>)</w:t>
      </w:r>
    </w:p>
    <w:p w:rsidR="00D60342" w:rsidRPr="00A247E5" w:rsidRDefault="00D60342" w:rsidP="008011EC">
      <w:pPr>
        <w:pStyle w:val="4-"/>
        <w:rPr>
          <w:rtl/>
          <w:lang w:bidi="fa-IR"/>
        </w:rPr>
      </w:pPr>
      <w:bookmarkStart w:id="192" w:name="_Toc404710130"/>
      <w:bookmarkStart w:id="193" w:name="_Toc442688459"/>
      <w:r w:rsidRPr="00A247E5">
        <w:rPr>
          <w:rFonts w:hint="cs"/>
          <w:rtl/>
          <w:lang w:bidi="fa-IR"/>
        </w:rPr>
        <w:t>(2-3) دعای بعد از أذان و قبل از إقامه</w:t>
      </w:r>
      <w:bookmarkEnd w:id="192"/>
      <w:bookmarkEnd w:id="193"/>
    </w:p>
    <w:p w:rsidR="00D60342" w:rsidRPr="00D15C41" w:rsidRDefault="00D60342" w:rsidP="00D60342">
      <w:pPr>
        <w:widowControl w:val="0"/>
        <w:rPr>
          <w:rStyle w:val="1-Char"/>
          <w:rtl/>
        </w:rPr>
      </w:pPr>
      <w:r w:rsidRPr="00D15C41">
        <w:rPr>
          <w:rStyle w:val="1-Char"/>
          <w:rtl/>
        </w:rPr>
        <w:t>بعد</w:t>
      </w:r>
      <w:r w:rsidRPr="00D15C41">
        <w:rPr>
          <w:rStyle w:val="1-Char"/>
          <w:rFonts w:hint="cs"/>
          <w:rtl/>
        </w:rPr>
        <w:t xml:space="preserve"> </w:t>
      </w:r>
      <w:r w:rsidRPr="00D15C41">
        <w:rPr>
          <w:rStyle w:val="1-Char"/>
          <w:rtl/>
        </w:rPr>
        <w:t>از پا</w:t>
      </w:r>
      <w:r w:rsidR="00801F13">
        <w:rPr>
          <w:rStyle w:val="1-Char"/>
          <w:rtl/>
        </w:rPr>
        <w:t>ی</w:t>
      </w:r>
      <w:r w:rsidRPr="00D15C41">
        <w:rPr>
          <w:rStyle w:val="1-Char"/>
          <w:rtl/>
        </w:rPr>
        <w:t>ان اجابت مؤذ</w:t>
      </w:r>
      <w:r w:rsidRPr="00D15C41">
        <w:rPr>
          <w:rStyle w:val="1-Char"/>
          <w:rFonts w:hint="cs"/>
          <w:rtl/>
        </w:rPr>
        <w:t>ّ</w:t>
      </w:r>
      <w:r w:rsidRPr="00D15C41">
        <w:rPr>
          <w:rStyle w:val="1-Char"/>
          <w:rtl/>
        </w:rPr>
        <w:t>ن، بر پ</w:t>
      </w:r>
      <w:r w:rsidR="00801F13">
        <w:rPr>
          <w:rStyle w:val="1-Char"/>
          <w:rtl/>
        </w:rPr>
        <w:t>ی</w:t>
      </w:r>
      <w:r w:rsidRPr="00D15C41">
        <w:rPr>
          <w:rStyle w:val="1-Char"/>
          <w:rtl/>
        </w:rPr>
        <w:t>امبر</w:t>
      </w:r>
      <w:r w:rsidR="00745CD2" w:rsidRPr="00745CD2">
        <w:rPr>
          <w:rFonts w:ascii="Times New Roman Bold" w:hAnsi="Times New Roman Bold" w:cs="IRNazli" w:hint="cs"/>
          <w:color w:val="000000"/>
          <w:kern w:val="32"/>
          <w:sz w:val="28"/>
          <w:szCs w:val="28"/>
          <w:rtl/>
        </w:rPr>
        <w:t xml:space="preserve"> </w:t>
      </w:r>
      <w:r w:rsidR="00A9498A" w:rsidRPr="00A9498A">
        <w:rPr>
          <w:rFonts w:ascii="Times New Roman Bold" w:hAnsi="Times New Roman Bold" w:cs="CTraditional Arabic" w:hint="cs"/>
          <w:color w:val="000000"/>
          <w:kern w:val="32"/>
          <w:sz w:val="28"/>
          <w:szCs w:val="28"/>
          <w:rtl/>
        </w:rPr>
        <w:t>ج</w:t>
      </w:r>
      <w:r w:rsidRPr="00D15C41">
        <w:rPr>
          <w:rStyle w:val="1-Char"/>
          <w:rtl/>
        </w:rPr>
        <w:t xml:space="preserve"> درود فرستاده شود</w:t>
      </w:r>
      <w:r w:rsidRPr="00D15C41">
        <w:rPr>
          <w:rStyle w:val="1-Char"/>
          <w:rFonts w:hint="cs"/>
          <w:rtl/>
        </w:rPr>
        <w:t>.</w:t>
      </w:r>
      <w:r w:rsidRPr="00523E5E">
        <w:rPr>
          <w:rStyle w:val="1-Char"/>
          <w:vertAlign w:val="superscript"/>
          <w:rtl/>
        </w:rPr>
        <w:t>(</w:t>
      </w:r>
      <w:r w:rsidRPr="00194A9F">
        <w:rPr>
          <w:rStyle w:val="1-Char"/>
          <w:vertAlign w:val="superscript"/>
          <w:rtl/>
        </w:rPr>
        <w:footnoteReference w:id="91"/>
      </w:r>
      <w:r w:rsidRPr="00523E5E">
        <w:rPr>
          <w:rStyle w:val="1-Char"/>
          <w:vertAlign w:val="superscript"/>
          <w:rtl/>
        </w:rPr>
        <w:t>)</w:t>
      </w:r>
    </w:p>
    <w:p w:rsidR="00D60342" w:rsidRPr="00D15C41" w:rsidRDefault="00D60342" w:rsidP="008011EC">
      <w:pPr>
        <w:pStyle w:val="1-"/>
        <w:rPr>
          <w:rStyle w:val="1-Char"/>
          <w:rtl/>
        </w:rPr>
      </w:pPr>
      <w:r w:rsidRPr="008011EC">
        <w:rPr>
          <w:rtl/>
        </w:rPr>
        <w:t xml:space="preserve">(بعد از </w:t>
      </w:r>
      <w:r w:rsidRPr="008011EC">
        <w:rPr>
          <w:rFonts w:hint="cs"/>
          <w:rtl/>
        </w:rPr>
        <w:t>صلوات بر</w:t>
      </w:r>
      <w:r w:rsidRPr="008011EC">
        <w:rPr>
          <w:rtl/>
        </w:rPr>
        <w:t xml:space="preserve"> پ</w:t>
      </w:r>
      <w:r w:rsidR="00801F13">
        <w:rPr>
          <w:rtl/>
        </w:rPr>
        <w:t>ی</w:t>
      </w:r>
      <w:r w:rsidRPr="008011EC">
        <w:rPr>
          <w:rtl/>
        </w:rPr>
        <w:t>امبر</w:t>
      </w:r>
      <w:r w:rsidR="00A9498A" w:rsidRPr="008011EC">
        <w:rPr>
          <w:rFonts w:hint="cs"/>
          <w:rtl/>
        </w:rPr>
        <w:t xml:space="preserve"> </w:t>
      </w:r>
      <w:r w:rsidR="008011EC">
        <w:rPr>
          <w:rFonts w:cs="CTraditional Arabic" w:hint="cs"/>
          <w:rtl/>
        </w:rPr>
        <w:t>ج</w:t>
      </w:r>
      <w:r w:rsidRPr="008011EC">
        <w:rPr>
          <w:rtl/>
        </w:rPr>
        <w:t xml:space="preserve">) گفته شود: </w:t>
      </w:r>
      <w:r w:rsidRPr="008011EC">
        <w:rPr>
          <w:rStyle w:val="6-Char"/>
          <w:rtl/>
        </w:rPr>
        <w:t>(</w:t>
      </w:r>
      <w:r w:rsidRPr="008011EC">
        <w:rPr>
          <w:rStyle w:val="6-Char"/>
          <w:rFonts w:hint="cs"/>
          <w:rtl/>
        </w:rPr>
        <w:t>أَ</w:t>
      </w:r>
      <w:r w:rsidRPr="008011EC">
        <w:rPr>
          <w:rStyle w:val="6-Char"/>
          <w:rtl/>
        </w:rPr>
        <w:t xml:space="preserve">للَّهُمَّ رَبَّ </w:t>
      </w:r>
      <w:r w:rsidRPr="008011EC">
        <w:rPr>
          <w:rStyle w:val="6-Char"/>
          <w:rFonts w:hint="cs"/>
          <w:rtl/>
        </w:rPr>
        <w:t>ه</w:t>
      </w:r>
      <w:r w:rsidRPr="008011EC">
        <w:rPr>
          <w:rStyle w:val="6-Char"/>
          <w:rtl/>
        </w:rPr>
        <w:t>َذِِهِ الدَّعْوَةِ التَّامَّةِ، وَالصَّلاَةِ القَائِمَةِ، آتِ محمّداً الْوَسِيْلَةَ وَالْفَضِيْلَةَ، وَابْعَثْهُ مَقَاماً مَحْمُوْداً الَّذِيْ وَعَدْتَهُ</w:t>
      </w:r>
      <w:r w:rsidRPr="008011EC">
        <w:rPr>
          <w:vertAlign w:val="superscript"/>
          <w:rtl/>
        </w:rPr>
        <w:t>(</w:t>
      </w:r>
      <w:r w:rsidRPr="00194A9F">
        <w:rPr>
          <w:vertAlign w:val="superscript"/>
          <w:rtl/>
        </w:rPr>
        <w:footnoteReference w:id="92"/>
      </w:r>
      <w:r w:rsidRPr="008011EC">
        <w:rPr>
          <w:vertAlign w:val="superscript"/>
          <w:rtl/>
        </w:rPr>
        <w:t>)</w:t>
      </w:r>
      <w:r w:rsidRPr="008011EC">
        <w:rPr>
          <w:rStyle w:val="6-Char"/>
          <w:rtl/>
        </w:rPr>
        <w:t>، (إِنَّكَ لاَ تُخْلِفُ الْ</w:t>
      </w:r>
      <w:r w:rsidRPr="008011EC">
        <w:rPr>
          <w:rStyle w:val="6-Char"/>
          <w:rFonts w:hint="cs"/>
          <w:rtl/>
        </w:rPr>
        <w:t>ـ</w:t>
      </w:r>
      <w:r w:rsidRPr="008011EC">
        <w:rPr>
          <w:rStyle w:val="6-Char"/>
          <w:rtl/>
        </w:rPr>
        <w:t>مِيْعَادَ).)</w:t>
      </w:r>
      <w:r w:rsidRPr="008011EC">
        <w:rPr>
          <w:vertAlign w:val="superscript"/>
          <w:rtl/>
        </w:rPr>
        <w:t>(</w:t>
      </w:r>
      <w:r w:rsidRPr="00194A9F">
        <w:rPr>
          <w:vertAlign w:val="superscript"/>
          <w:rtl/>
        </w:rPr>
        <w:footnoteReference w:id="93"/>
      </w:r>
      <w:r w:rsidRPr="008011EC">
        <w:rPr>
          <w:vertAlign w:val="superscript"/>
          <w:rtl/>
        </w:rPr>
        <w:t>)</w:t>
      </w:r>
    </w:p>
    <w:p w:rsidR="00D60342" w:rsidRPr="00D15C41" w:rsidRDefault="00D60342" w:rsidP="00D60342">
      <w:pPr>
        <w:widowControl w:val="0"/>
        <w:rPr>
          <w:rStyle w:val="1-Char"/>
          <w:rtl/>
        </w:rPr>
      </w:pPr>
      <w:r w:rsidRPr="00D15C41">
        <w:rPr>
          <w:rStyle w:val="1-Char"/>
          <w:rtl/>
        </w:rPr>
        <w:t>(بار الها! اى پروردگارِ ا</w:t>
      </w:r>
      <w:r w:rsidR="00801F13">
        <w:rPr>
          <w:rStyle w:val="1-Char"/>
          <w:rtl/>
        </w:rPr>
        <w:t>ی</w:t>
      </w:r>
      <w:r w:rsidRPr="00D15C41">
        <w:rPr>
          <w:rStyle w:val="1-Char"/>
          <w:rtl/>
        </w:rPr>
        <w:t xml:space="preserve">ن نداى </w:t>
      </w:r>
      <w:r w:rsidR="00801F13">
        <w:rPr>
          <w:rStyle w:val="1-Char"/>
          <w:rtl/>
        </w:rPr>
        <w:t>ک</w:t>
      </w:r>
      <w:r w:rsidRPr="00D15C41">
        <w:rPr>
          <w:rStyle w:val="1-Char"/>
          <w:rtl/>
        </w:rPr>
        <w:t>امل و نماز بر پا شونده، به محمّد</w:t>
      </w:r>
      <w:r w:rsidR="00745CD2" w:rsidRPr="00745CD2">
        <w:rPr>
          <w:rFonts w:ascii="Times New Roman Bold" w:hAnsi="Times New Roman Bold" w:cs="IRNazli" w:hint="cs"/>
          <w:color w:val="000000"/>
          <w:kern w:val="32"/>
          <w:sz w:val="28"/>
          <w:szCs w:val="28"/>
          <w:rtl/>
        </w:rPr>
        <w:t xml:space="preserve"> </w:t>
      </w:r>
      <w:r w:rsidR="00A9498A" w:rsidRPr="00A9498A">
        <w:rPr>
          <w:rFonts w:ascii="Times New Roman Bold" w:hAnsi="Times New Roman Bold" w:cs="CTraditional Arabic" w:hint="cs"/>
          <w:color w:val="000000"/>
          <w:kern w:val="32"/>
          <w:sz w:val="28"/>
          <w:szCs w:val="28"/>
          <w:rtl/>
        </w:rPr>
        <w:t>ج</w:t>
      </w:r>
      <w:r w:rsidRPr="00D15C41">
        <w:rPr>
          <w:rStyle w:val="1-Char"/>
          <w:rtl/>
        </w:rPr>
        <w:t xml:space="preserve"> </w:t>
      </w:r>
      <w:r w:rsidRPr="00F26D42">
        <w:rPr>
          <w:rStyle w:val="1-Char"/>
          <w:rFonts w:hint="cs"/>
          <w:rtl/>
        </w:rPr>
        <w:t>"</w:t>
      </w:r>
      <w:r w:rsidRPr="00D15C41">
        <w:rPr>
          <w:rStyle w:val="1-Char"/>
          <w:rtl/>
        </w:rPr>
        <w:t>وس</w:t>
      </w:r>
      <w:r w:rsidR="00801F13">
        <w:rPr>
          <w:rStyle w:val="1-Char"/>
          <w:rtl/>
        </w:rPr>
        <w:t>ی</w:t>
      </w:r>
      <w:r w:rsidRPr="00D15C41">
        <w:rPr>
          <w:rStyle w:val="1-Char"/>
          <w:rtl/>
        </w:rPr>
        <w:t>له</w:t>
      </w:r>
      <w:r w:rsidRPr="00F26D42">
        <w:rPr>
          <w:rStyle w:val="1-Char"/>
          <w:rFonts w:hint="cs"/>
          <w:rtl/>
        </w:rPr>
        <w:t xml:space="preserve">" </w:t>
      </w:r>
      <w:r w:rsidRPr="00D15C41">
        <w:rPr>
          <w:rStyle w:val="1-Char"/>
          <w:rFonts w:hint="cs"/>
          <w:rtl/>
        </w:rPr>
        <w:t>(</w:t>
      </w:r>
      <w:r w:rsidRPr="00D15C41">
        <w:rPr>
          <w:rStyle w:val="1-Char"/>
          <w:rtl/>
        </w:rPr>
        <w:t>مقامى والا در بهشت</w:t>
      </w:r>
      <w:r w:rsidRPr="00D15C41">
        <w:rPr>
          <w:rStyle w:val="1-Char"/>
          <w:rFonts w:hint="cs"/>
          <w:rtl/>
        </w:rPr>
        <w:t xml:space="preserve">) </w:t>
      </w:r>
      <w:r w:rsidRPr="00D15C41">
        <w:rPr>
          <w:rStyle w:val="1-Char"/>
          <w:rtl/>
        </w:rPr>
        <w:t>و فض</w:t>
      </w:r>
      <w:r w:rsidR="00801F13">
        <w:rPr>
          <w:rStyle w:val="1-Char"/>
          <w:rtl/>
        </w:rPr>
        <w:t>ی</w:t>
      </w:r>
      <w:r w:rsidRPr="00D15C41">
        <w:rPr>
          <w:rStyle w:val="1-Char"/>
          <w:rtl/>
        </w:rPr>
        <w:t>لت عنا</w:t>
      </w:r>
      <w:r w:rsidR="00801F13">
        <w:rPr>
          <w:rStyle w:val="1-Char"/>
          <w:rtl/>
        </w:rPr>
        <w:t>ی</w:t>
      </w:r>
      <w:r w:rsidRPr="00D15C41">
        <w:rPr>
          <w:rStyle w:val="1-Char"/>
          <w:rtl/>
        </w:rPr>
        <w:t>ت بفرما، و او را به مقام شا</w:t>
      </w:r>
      <w:r w:rsidR="00801F13">
        <w:rPr>
          <w:rStyle w:val="1-Char"/>
          <w:rtl/>
        </w:rPr>
        <w:t>ی</w:t>
      </w:r>
      <w:r w:rsidRPr="00D15C41">
        <w:rPr>
          <w:rStyle w:val="1-Char"/>
          <w:rtl/>
        </w:rPr>
        <w:t>سته</w:t>
      </w:r>
      <w:r w:rsidRPr="00D15C41">
        <w:rPr>
          <w:rStyle w:val="1-Char"/>
          <w:rFonts w:hint="cs"/>
          <w:rtl/>
        </w:rPr>
        <w:softHyphen/>
      </w:r>
      <w:r w:rsidRPr="00D15C41">
        <w:rPr>
          <w:rStyle w:val="1-Char"/>
          <w:rtl/>
        </w:rPr>
        <w:t xml:space="preserve">اى </w:t>
      </w:r>
      <w:r w:rsidR="00801F13">
        <w:rPr>
          <w:rStyle w:val="1-Char"/>
          <w:rtl/>
        </w:rPr>
        <w:t>ک</w:t>
      </w:r>
      <w:r w:rsidRPr="00D15C41">
        <w:rPr>
          <w:rStyle w:val="1-Char"/>
          <w:rtl/>
        </w:rPr>
        <w:t>ه وعده فرموده</w:t>
      </w:r>
      <w:r w:rsidRPr="00D15C41">
        <w:rPr>
          <w:rStyle w:val="1-Char"/>
          <w:rFonts w:hint="cs"/>
          <w:rtl/>
        </w:rPr>
        <w:softHyphen/>
      </w:r>
      <w:r w:rsidRPr="00D15C41">
        <w:rPr>
          <w:rStyle w:val="1-Char"/>
          <w:rtl/>
        </w:rPr>
        <w:t>اى نا</w:t>
      </w:r>
      <w:r w:rsidR="00801F13">
        <w:rPr>
          <w:rStyle w:val="1-Char"/>
          <w:rtl/>
        </w:rPr>
        <w:t>ی</w:t>
      </w:r>
      <w:r w:rsidRPr="00D15C41">
        <w:rPr>
          <w:rStyle w:val="1-Char"/>
          <w:rtl/>
        </w:rPr>
        <w:t xml:space="preserve">ل بگردان، (همانا تو خُلف وعده نمى </w:t>
      </w:r>
      <w:r w:rsidR="00801F13">
        <w:rPr>
          <w:rStyle w:val="1-Char"/>
          <w:rtl/>
        </w:rPr>
        <w:t>ک</w:t>
      </w:r>
      <w:r w:rsidRPr="00D15C41">
        <w:rPr>
          <w:rStyle w:val="1-Char"/>
          <w:rtl/>
        </w:rPr>
        <w:t>نى</w:t>
      </w:r>
      <w:r w:rsidRPr="00D15C41">
        <w:rPr>
          <w:rStyle w:val="1-Char"/>
          <w:rFonts w:hint="cs"/>
          <w:rtl/>
        </w:rPr>
        <w:t>).)</w:t>
      </w:r>
    </w:p>
    <w:p w:rsidR="00D60342" w:rsidRPr="00D15C41" w:rsidRDefault="00D60342" w:rsidP="00D60342">
      <w:pPr>
        <w:widowControl w:val="0"/>
        <w:rPr>
          <w:rStyle w:val="1-Char"/>
          <w:rtl/>
        </w:rPr>
      </w:pPr>
      <w:r w:rsidRPr="00D15C41">
        <w:rPr>
          <w:rStyle w:val="1-Char"/>
          <w:rtl/>
        </w:rPr>
        <w:t>شخص در ب</w:t>
      </w:r>
      <w:r w:rsidR="00801F13">
        <w:rPr>
          <w:rStyle w:val="1-Char"/>
          <w:rtl/>
        </w:rPr>
        <w:t>ی</w:t>
      </w:r>
      <w:r w:rsidRPr="00D15C41">
        <w:rPr>
          <w:rStyle w:val="1-Char"/>
          <w:rtl/>
        </w:rPr>
        <w:t xml:space="preserve">ن أذان و اقامه براى خودش دعا </w:t>
      </w:r>
      <w:r w:rsidR="00801F13">
        <w:rPr>
          <w:rStyle w:val="1-Char"/>
          <w:rtl/>
        </w:rPr>
        <w:t>ک</w:t>
      </w:r>
      <w:r w:rsidRPr="00D15C41">
        <w:rPr>
          <w:rStyle w:val="1-Char"/>
          <w:rtl/>
        </w:rPr>
        <w:t>ند</w:t>
      </w:r>
      <w:r w:rsidRPr="00D15C41">
        <w:rPr>
          <w:rStyle w:val="1-Char"/>
          <w:rFonts w:hint="cs"/>
          <w:rtl/>
        </w:rPr>
        <w:t xml:space="preserve">؛ </w:t>
      </w:r>
      <w:r w:rsidRPr="00D15C41">
        <w:rPr>
          <w:rStyle w:val="1-Char"/>
          <w:rtl/>
        </w:rPr>
        <w:t xml:space="preserve">چرا </w:t>
      </w:r>
      <w:r w:rsidR="00801F13">
        <w:rPr>
          <w:rStyle w:val="1-Char"/>
          <w:rtl/>
        </w:rPr>
        <w:t>ک</w:t>
      </w:r>
      <w:r w:rsidRPr="00D15C41">
        <w:rPr>
          <w:rStyle w:val="1-Char"/>
          <w:rtl/>
        </w:rPr>
        <w:t>ه دعا در ا</w:t>
      </w:r>
      <w:r w:rsidR="00801F13">
        <w:rPr>
          <w:rStyle w:val="1-Char"/>
          <w:rtl/>
        </w:rPr>
        <w:t>ی</w:t>
      </w:r>
      <w:r w:rsidRPr="00D15C41">
        <w:rPr>
          <w:rStyle w:val="1-Char"/>
          <w:rtl/>
        </w:rPr>
        <w:t>ن هنگام رد نمى</w:t>
      </w:r>
      <w:r w:rsidRPr="00D15C41">
        <w:rPr>
          <w:rStyle w:val="1-Char"/>
          <w:rFonts w:hint="cs"/>
          <w:rtl/>
        </w:rPr>
        <w:softHyphen/>
      </w:r>
      <w:r w:rsidRPr="00D15C41">
        <w:rPr>
          <w:rStyle w:val="1-Char"/>
          <w:rtl/>
        </w:rPr>
        <w:t>شود</w:t>
      </w:r>
      <w:r w:rsidRPr="00D15C41">
        <w:rPr>
          <w:rStyle w:val="1-Char"/>
          <w:rFonts w:hint="cs"/>
          <w:rtl/>
        </w:rPr>
        <w:t>.</w:t>
      </w:r>
      <w:r w:rsidRPr="00D15C41">
        <w:rPr>
          <w:rStyle w:val="1-Char"/>
          <w:rtl/>
        </w:rPr>
        <w:t xml:space="preserve"> </w:t>
      </w:r>
      <w:r w:rsidRPr="00523E5E">
        <w:rPr>
          <w:rStyle w:val="1-Char"/>
          <w:vertAlign w:val="superscript"/>
          <w:rtl/>
        </w:rPr>
        <w:t>(</w:t>
      </w:r>
      <w:r w:rsidRPr="00194A9F">
        <w:rPr>
          <w:rStyle w:val="1-Char"/>
          <w:vertAlign w:val="superscript"/>
          <w:rtl/>
        </w:rPr>
        <w:footnoteReference w:id="94"/>
      </w:r>
      <w:r w:rsidRPr="00523E5E">
        <w:rPr>
          <w:rStyle w:val="1-Char"/>
          <w:vertAlign w:val="superscript"/>
          <w:rtl/>
        </w:rPr>
        <w:t>)</w:t>
      </w:r>
    </w:p>
    <w:p w:rsidR="00D60342" w:rsidRPr="00A247E5" w:rsidRDefault="00D60342" w:rsidP="008011EC">
      <w:pPr>
        <w:pStyle w:val="4-"/>
        <w:rPr>
          <w:rtl/>
          <w:lang w:bidi="fa-IR"/>
        </w:rPr>
      </w:pPr>
      <w:bookmarkStart w:id="194" w:name="_Toc404710131"/>
      <w:bookmarkStart w:id="195" w:name="_Toc442688460"/>
      <w:r w:rsidRPr="00A247E5">
        <w:rPr>
          <w:rFonts w:hint="cs"/>
          <w:rtl/>
          <w:lang w:bidi="fa-IR"/>
        </w:rPr>
        <w:t>(2-4) أذ</w:t>
      </w:r>
      <w:r w:rsidR="00801F13">
        <w:rPr>
          <w:rFonts w:hint="cs"/>
          <w:rtl/>
          <w:lang w:bidi="fa-IR"/>
        </w:rPr>
        <w:t>ک</w:t>
      </w:r>
      <w:r w:rsidRPr="00A247E5">
        <w:rPr>
          <w:rFonts w:hint="cs"/>
          <w:rtl/>
          <w:lang w:bidi="fa-IR"/>
        </w:rPr>
        <w:t>ار إقامه</w:t>
      </w:r>
      <w:bookmarkEnd w:id="194"/>
      <w:bookmarkEnd w:id="195"/>
    </w:p>
    <w:p w:rsidR="00D60342" w:rsidRPr="00D15C41" w:rsidRDefault="00D60342" w:rsidP="00D60342">
      <w:pPr>
        <w:widowControl w:val="0"/>
        <w:rPr>
          <w:rStyle w:val="1-Char"/>
          <w:rtl/>
        </w:rPr>
      </w:pPr>
      <w:r w:rsidRPr="003A3652">
        <w:rPr>
          <w:rStyle w:val="6-Char"/>
          <w:rFonts w:hint="cs"/>
          <w:rtl/>
        </w:rPr>
        <w:t>(ا</w:t>
      </w:r>
      <w:r w:rsidRPr="003A3652">
        <w:rPr>
          <w:rStyle w:val="6-Char"/>
          <w:rtl/>
        </w:rPr>
        <w:t>للَّهُ أَكْبَرُ اللَّهُ أَكْبَرُ، أَشْهَدُ أَنْ لاَ إِلَهَ إِلاَّ اللَّهُ</w:t>
      </w:r>
      <w:r w:rsidRPr="003A3652">
        <w:rPr>
          <w:rStyle w:val="6-Char"/>
          <w:rFonts w:hint="cs"/>
          <w:rtl/>
        </w:rPr>
        <w:t>،</w:t>
      </w:r>
      <w:r w:rsidRPr="003A3652">
        <w:rPr>
          <w:rStyle w:val="6-Char"/>
          <w:rtl/>
        </w:rPr>
        <w:t xml:space="preserve"> أَشْهَدُ أَنَّ مُحَمَّدًا رَسُولُ اللَّهِ، حَىَّ عَلَى الصَّلاَةِ، حَىَّ عَلَى الْفَلاَحِ</w:t>
      </w:r>
      <w:r w:rsidRPr="003A3652">
        <w:rPr>
          <w:rStyle w:val="6-Char"/>
          <w:rFonts w:hint="cs"/>
          <w:rtl/>
        </w:rPr>
        <w:t>،</w:t>
      </w:r>
      <w:r w:rsidRPr="003A3652">
        <w:rPr>
          <w:rStyle w:val="6-Char"/>
          <w:rtl/>
        </w:rPr>
        <w:t xml:space="preserve"> قَدْ قَامَتِ الصَّلاَةُ </w:t>
      </w:r>
      <w:r w:rsidRPr="003A3652">
        <w:rPr>
          <w:rStyle w:val="6-Char"/>
          <w:rFonts w:hint="cs"/>
          <w:rtl/>
        </w:rPr>
        <w:t>،</w:t>
      </w:r>
      <w:r w:rsidRPr="003A3652">
        <w:rPr>
          <w:rStyle w:val="6-Char"/>
          <w:rtl/>
        </w:rPr>
        <w:t xml:space="preserve"> قَدْ قَامَتِ الصَّلاَةُ</w:t>
      </w:r>
      <w:r w:rsidRPr="00D15C41">
        <w:rPr>
          <w:rStyle w:val="1-Char"/>
          <w:rtl/>
        </w:rPr>
        <w:t xml:space="preserve"> </w:t>
      </w:r>
      <w:r w:rsidRPr="00D15C41">
        <w:rPr>
          <w:rStyle w:val="1-Char"/>
          <w:rFonts w:hint="cs"/>
          <w:rtl/>
        </w:rPr>
        <w:t>،</w:t>
      </w:r>
      <w:r w:rsidR="00A9498A">
        <w:rPr>
          <w:rStyle w:val="1-Char"/>
          <w:rFonts w:hint="cs"/>
          <w:rtl/>
        </w:rPr>
        <w:t xml:space="preserve"> </w:t>
      </w:r>
      <w:r w:rsidRPr="003A3652">
        <w:rPr>
          <w:rStyle w:val="6-Char"/>
          <w:rtl/>
        </w:rPr>
        <w:t>اللَّهُ أَكْبَرُ اللَّهُ أَكْبَرُ، لاَ إِلَهَ إِلاَّ اللَّهُ</w:t>
      </w:r>
      <w:r w:rsidRPr="003A3652">
        <w:rPr>
          <w:rStyle w:val="6-Char"/>
          <w:rFonts w:hint="cs"/>
          <w:rtl/>
        </w:rPr>
        <w:t>.)</w:t>
      </w:r>
      <w:r w:rsidRPr="00D15C41">
        <w:rPr>
          <w:rStyle w:val="1-Char"/>
          <w:rtl/>
        </w:rPr>
        <w:t xml:space="preserve"> </w:t>
      </w:r>
      <w:r w:rsidRPr="00523E5E">
        <w:rPr>
          <w:rStyle w:val="1-Char"/>
          <w:vertAlign w:val="superscript"/>
          <w:rtl/>
        </w:rPr>
        <w:t>(</w:t>
      </w:r>
      <w:r w:rsidRPr="00194A9F">
        <w:rPr>
          <w:rStyle w:val="1-Char"/>
          <w:vertAlign w:val="superscript"/>
          <w:rtl/>
        </w:rPr>
        <w:footnoteReference w:id="95"/>
      </w:r>
      <w:r w:rsidRPr="00523E5E">
        <w:rPr>
          <w:rStyle w:val="1-Char"/>
          <w:vertAlign w:val="superscript"/>
          <w:rtl/>
        </w:rPr>
        <w:t>)</w:t>
      </w:r>
    </w:p>
    <w:p w:rsidR="00D60342" w:rsidRPr="00D53BEA" w:rsidRDefault="00D60342" w:rsidP="008011EC">
      <w:pPr>
        <w:widowControl w:val="0"/>
        <w:rPr>
          <w:rFonts w:ascii="Lotus Linotype" w:hAnsi="Lotus Linotype" w:cs="Times New Roman"/>
          <w:b/>
          <w:bCs/>
          <w:color w:val="000000"/>
          <w:sz w:val="28"/>
          <w:szCs w:val="28"/>
          <w:rtl/>
          <w:lang w:bidi="fa-IR"/>
        </w:rPr>
      </w:pPr>
      <w:r w:rsidRPr="003A3652">
        <w:rPr>
          <w:rStyle w:val="6-Char"/>
          <w:rFonts w:hint="cs"/>
          <w:rtl/>
        </w:rPr>
        <w:t>(ا</w:t>
      </w:r>
      <w:r w:rsidRPr="003A3652">
        <w:rPr>
          <w:rStyle w:val="6-Char"/>
          <w:rtl/>
        </w:rPr>
        <w:t>للَّهُ أَكْبَرُ اللَّهُ أَكْبَرُ اللَّهُ أَكْبَرُ اللَّهُ أَكْبَرُ، أَشْهَدُ أَنْ لاَ إِلَهَ إِلاَّ اللَّهُ</w:t>
      </w:r>
      <w:r w:rsidRPr="003A3652">
        <w:rPr>
          <w:rStyle w:val="6-Char"/>
          <w:rFonts w:hint="cs"/>
          <w:rtl/>
        </w:rPr>
        <w:t>،</w:t>
      </w:r>
      <w:r w:rsidRPr="003A3652">
        <w:rPr>
          <w:rStyle w:val="6-Char"/>
          <w:rtl/>
        </w:rPr>
        <w:t xml:space="preserve"> أَشْهَدُ أَنْ لاَ إِلَهَ إِلاَّ اللَّهُ</w:t>
      </w:r>
      <w:r w:rsidRPr="003A3652">
        <w:rPr>
          <w:rStyle w:val="6-Char"/>
          <w:rFonts w:hint="cs"/>
          <w:rtl/>
        </w:rPr>
        <w:t>،</w:t>
      </w:r>
      <w:r w:rsidRPr="003A3652">
        <w:rPr>
          <w:rStyle w:val="6-Char"/>
          <w:rtl/>
        </w:rPr>
        <w:t xml:space="preserve"> أَشْهَدُ أَنَّ مُحَمَّدًا رَسُولُ اللَّهِ</w:t>
      </w:r>
      <w:r w:rsidRPr="003A3652">
        <w:rPr>
          <w:rStyle w:val="6-Char"/>
          <w:rFonts w:hint="cs"/>
          <w:rtl/>
        </w:rPr>
        <w:t>،</w:t>
      </w:r>
      <w:r w:rsidRPr="003A3652">
        <w:rPr>
          <w:rStyle w:val="6-Char"/>
          <w:rtl/>
        </w:rPr>
        <w:t xml:space="preserve"> أَشْهَدُ أَنَّ مُحَمَّدًا رَسُولُ اللَّهِ، حَىَّ عَلَى الصَّلاَةِ حَىَّ عَلَى الصَّلاَةِ، حَىَّ عَلَى الْفَلاَحِ حَىَّ عَلَى الْفَلاَحِ</w:t>
      </w:r>
      <w:r w:rsidRPr="003A3652">
        <w:rPr>
          <w:rStyle w:val="6-Char"/>
          <w:rFonts w:hint="cs"/>
          <w:rtl/>
        </w:rPr>
        <w:t>،</w:t>
      </w:r>
      <w:r w:rsidRPr="003A3652">
        <w:rPr>
          <w:rStyle w:val="6-Char"/>
          <w:rtl/>
        </w:rPr>
        <w:t xml:space="preserve"> قَدْ قَامَتِ الصَّلاَةُ</w:t>
      </w:r>
      <w:r w:rsidRPr="00D15C41">
        <w:rPr>
          <w:rStyle w:val="1-Char"/>
          <w:rtl/>
        </w:rPr>
        <w:t xml:space="preserve"> </w:t>
      </w:r>
      <w:r w:rsidRPr="00D15C41">
        <w:rPr>
          <w:rStyle w:val="1-Char"/>
          <w:rFonts w:hint="cs"/>
          <w:rtl/>
        </w:rPr>
        <w:t>،</w:t>
      </w:r>
      <w:r w:rsidRPr="003A3652">
        <w:rPr>
          <w:rStyle w:val="6-Char"/>
          <w:rtl/>
        </w:rPr>
        <w:t xml:space="preserve"> قَدْ قَامَتِ الصَّلاَةُ</w:t>
      </w:r>
      <w:r w:rsidRPr="00D15C41">
        <w:rPr>
          <w:rStyle w:val="1-Char"/>
          <w:rFonts w:hint="cs"/>
          <w:rtl/>
        </w:rPr>
        <w:t xml:space="preserve"> ، </w:t>
      </w:r>
      <w:r w:rsidRPr="003A3652">
        <w:rPr>
          <w:rStyle w:val="6-Char"/>
          <w:rtl/>
        </w:rPr>
        <w:t>اللَّهُ أَكْبَرُ اللَّهُ أَكْبَرُ، لاَ إِلَهَ إِلاَّ اللَّهُ</w:t>
      </w:r>
      <w:r w:rsidRPr="003A3652">
        <w:rPr>
          <w:rStyle w:val="6-Char"/>
          <w:rFonts w:hint="cs"/>
          <w:rtl/>
        </w:rPr>
        <w:t>.)</w:t>
      </w:r>
      <w:r w:rsidRPr="00523E5E">
        <w:rPr>
          <w:rStyle w:val="1-Char"/>
          <w:vertAlign w:val="superscript"/>
          <w:rtl/>
        </w:rPr>
        <w:t>(</w:t>
      </w:r>
      <w:r w:rsidRPr="00194A9F">
        <w:rPr>
          <w:rStyle w:val="1-Char"/>
          <w:vertAlign w:val="superscript"/>
          <w:rtl/>
        </w:rPr>
        <w:footnoteReference w:id="96"/>
      </w:r>
      <w:r w:rsidRPr="00523E5E">
        <w:rPr>
          <w:rStyle w:val="1-Char"/>
          <w:vertAlign w:val="superscript"/>
          <w:rtl/>
        </w:rPr>
        <w:t>)</w:t>
      </w:r>
    </w:p>
    <w:p w:rsidR="00D60342" w:rsidRPr="00A247E5" w:rsidRDefault="00D60342" w:rsidP="008011EC">
      <w:pPr>
        <w:pStyle w:val="3-"/>
        <w:rPr>
          <w:rtl/>
          <w:lang w:bidi="fa-IR"/>
        </w:rPr>
      </w:pPr>
      <w:bookmarkStart w:id="196" w:name="_Toc404710132"/>
      <w:bookmarkStart w:id="197" w:name="_Toc442688461"/>
      <w:r w:rsidRPr="00A247E5">
        <w:rPr>
          <w:rFonts w:hint="cs"/>
          <w:rtl/>
          <w:lang w:bidi="fa-IR"/>
        </w:rPr>
        <w:t>3-أذکار طهارت</w:t>
      </w:r>
      <w:bookmarkEnd w:id="196"/>
      <w:bookmarkEnd w:id="197"/>
      <w:r w:rsidRPr="00A247E5">
        <w:rPr>
          <w:rtl/>
          <w:lang w:bidi="fa-IR"/>
        </w:rPr>
        <w:fldChar w:fldCharType="begin"/>
      </w:r>
      <w:r w:rsidRPr="00A247E5">
        <w:instrText xml:space="preserve"> TC "</w:instrText>
      </w:r>
      <w:bookmarkStart w:id="198" w:name="_Toc373938028"/>
      <w:bookmarkStart w:id="199" w:name="_Toc404508176"/>
      <w:r w:rsidRPr="00A247E5">
        <w:rPr>
          <w:rFonts w:hint="cs"/>
          <w:rtl/>
          <w:lang w:bidi="fa-IR"/>
        </w:rPr>
        <w:instrText>أذکار طهارت</w:instrText>
      </w:r>
      <w:bookmarkEnd w:id="198"/>
      <w:bookmarkEnd w:id="199"/>
      <w:r w:rsidRPr="00A247E5">
        <w:instrText xml:space="preserve">" \f C \l "1" </w:instrText>
      </w:r>
      <w:r w:rsidRPr="00A247E5">
        <w:rPr>
          <w:rtl/>
          <w:lang w:bidi="fa-IR"/>
        </w:rPr>
        <w:fldChar w:fldCharType="end"/>
      </w:r>
    </w:p>
    <w:p w:rsidR="00D60342" w:rsidRPr="00A247E5" w:rsidRDefault="00D60342" w:rsidP="008011EC">
      <w:pPr>
        <w:pStyle w:val="4-"/>
        <w:rPr>
          <w:rtl/>
          <w:lang w:bidi="fa-IR"/>
        </w:rPr>
      </w:pPr>
      <w:bookmarkStart w:id="200" w:name="_Toc404710133"/>
      <w:bookmarkStart w:id="201" w:name="_Toc442688462"/>
      <w:r w:rsidRPr="00A247E5">
        <w:rPr>
          <w:rFonts w:hint="cs"/>
          <w:rtl/>
          <w:lang w:bidi="fa-IR"/>
        </w:rPr>
        <w:t>(3-1) دعاى</w:t>
      </w:r>
      <w:r w:rsidRPr="00A247E5">
        <w:rPr>
          <w:rtl/>
          <w:lang w:bidi="fa-IR"/>
        </w:rPr>
        <w:t xml:space="preserve"> </w:t>
      </w:r>
      <w:r w:rsidRPr="00A247E5">
        <w:rPr>
          <w:rFonts w:hint="cs"/>
          <w:rtl/>
          <w:lang w:bidi="fa-IR"/>
        </w:rPr>
        <w:t>هنگام</w:t>
      </w:r>
      <w:r w:rsidRPr="00A247E5">
        <w:rPr>
          <w:rtl/>
          <w:lang w:bidi="fa-IR"/>
        </w:rPr>
        <w:t xml:space="preserve"> </w:t>
      </w:r>
      <w:r w:rsidRPr="00A247E5">
        <w:rPr>
          <w:rFonts w:hint="cs"/>
          <w:rtl/>
          <w:lang w:bidi="fa-IR"/>
        </w:rPr>
        <w:t>داخل</w:t>
      </w:r>
      <w:r w:rsidRPr="00A247E5">
        <w:rPr>
          <w:rtl/>
          <w:lang w:bidi="fa-IR"/>
        </w:rPr>
        <w:t xml:space="preserve"> </w:t>
      </w:r>
      <w:r w:rsidRPr="00A247E5">
        <w:rPr>
          <w:rFonts w:hint="cs"/>
          <w:rtl/>
          <w:lang w:bidi="fa-IR"/>
        </w:rPr>
        <w:t>شدن</w:t>
      </w:r>
      <w:r w:rsidRPr="00A247E5">
        <w:rPr>
          <w:rtl/>
          <w:lang w:bidi="fa-IR"/>
        </w:rPr>
        <w:t xml:space="preserve"> </w:t>
      </w:r>
      <w:r w:rsidRPr="00A247E5">
        <w:rPr>
          <w:rFonts w:hint="cs"/>
          <w:rtl/>
          <w:lang w:bidi="fa-IR"/>
        </w:rPr>
        <w:t>به</w:t>
      </w:r>
      <w:r w:rsidRPr="00A247E5">
        <w:rPr>
          <w:rtl/>
          <w:lang w:bidi="fa-IR"/>
        </w:rPr>
        <w:t xml:space="preserve"> </w:t>
      </w:r>
      <w:r w:rsidRPr="00A247E5">
        <w:rPr>
          <w:rFonts w:hint="cs"/>
          <w:rtl/>
          <w:lang w:bidi="fa-IR"/>
        </w:rPr>
        <w:t>توالت</w:t>
      </w:r>
      <w:bookmarkEnd w:id="200"/>
      <w:bookmarkEnd w:id="201"/>
    </w:p>
    <w:p w:rsidR="00D60342" w:rsidRPr="00D15C41" w:rsidRDefault="00D60342" w:rsidP="00F26D42">
      <w:pPr>
        <w:widowControl w:val="0"/>
        <w:rPr>
          <w:rStyle w:val="1-Char"/>
          <w:rtl/>
        </w:rPr>
      </w:pPr>
      <w:r w:rsidRPr="003A3652">
        <w:rPr>
          <w:rStyle w:val="6-Char"/>
          <w:rFonts w:hint="cs"/>
          <w:rtl/>
        </w:rPr>
        <w:t>(ا</w:t>
      </w:r>
      <w:r w:rsidRPr="003A3652">
        <w:rPr>
          <w:rStyle w:val="6-Char"/>
          <w:rtl/>
        </w:rPr>
        <w:t>لل</w:t>
      </w:r>
      <w:r w:rsidRPr="003A3652">
        <w:rPr>
          <w:rStyle w:val="6-Char"/>
          <w:rFonts w:hint="cs"/>
          <w:rtl/>
        </w:rPr>
        <w:t>َّ</w:t>
      </w:r>
      <w:r w:rsidRPr="003A3652">
        <w:rPr>
          <w:rStyle w:val="6-Char"/>
          <w:rtl/>
        </w:rPr>
        <w:t>هُمَّ إِنّي أعُوذُ بِكَ مِنَ ال</w:t>
      </w:r>
      <w:r w:rsidRPr="003A3652">
        <w:rPr>
          <w:rStyle w:val="6-Char"/>
          <w:rFonts w:hint="cs"/>
          <w:rtl/>
        </w:rPr>
        <w:t>ْـ</w:t>
      </w:r>
      <w:r w:rsidRPr="003A3652">
        <w:rPr>
          <w:rStyle w:val="6-Char"/>
          <w:rtl/>
        </w:rPr>
        <w:t>خُبُثِ و</w:t>
      </w:r>
      <w:r w:rsidRPr="003A3652">
        <w:rPr>
          <w:rStyle w:val="6-Char"/>
          <w:rFonts w:hint="cs"/>
          <w:rtl/>
        </w:rPr>
        <w:t>َ</w:t>
      </w:r>
      <w:r w:rsidRPr="003A3652">
        <w:rPr>
          <w:rStyle w:val="6-Char"/>
          <w:rtl/>
        </w:rPr>
        <w:t>ال</w:t>
      </w:r>
      <w:r w:rsidRPr="003A3652">
        <w:rPr>
          <w:rStyle w:val="6-Char"/>
          <w:rFonts w:hint="cs"/>
          <w:rtl/>
        </w:rPr>
        <w:t>ْـ</w:t>
      </w:r>
      <w:r w:rsidRPr="003A3652">
        <w:rPr>
          <w:rStyle w:val="6-Char"/>
          <w:rtl/>
        </w:rPr>
        <w:t>خ</w:t>
      </w:r>
      <w:r w:rsidRPr="003A3652">
        <w:rPr>
          <w:rStyle w:val="6-Char"/>
          <w:rFonts w:hint="cs"/>
          <w:rtl/>
        </w:rPr>
        <w:t>َ</w:t>
      </w:r>
      <w:r w:rsidRPr="003A3652">
        <w:rPr>
          <w:rStyle w:val="6-Char"/>
          <w:rtl/>
        </w:rPr>
        <w:t>ب</w:t>
      </w:r>
      <w:r w:rsidRPr="003A3652">
        <w:rPr>
          <w:rStyle w:val="6-Char"/>
          <w:rFonts w:hint="cs"/>
          <w:rtl/>
        </w:rPr>
        <w:t>َ</w:t>
      </w:r>
      <w:r w:rsidRPr="003A3652">
        <w:rPr>
          <w:rStyle w:val="6-Char"/>
          <w:rtl/>
        </w:rPr>
        <w:t>ائِثِ.)</w:t>
      </w:r>
      <w:r w:rsidRPr="00523E5E">
        <w:rPr>
          <w:rStyle w:val="1-Char"/>
          <w:vertAlign w:val="superscript"/>
          <w:rtl/>
        </w:rPr>
        <w:t>(</w:t>
      </w:r>
      <w:r w:rsidRPr="00194A9F">
        <w:rPr>
          <w:rStyle w:val="1-Char"/>
          <w:vertAlign w:val="superscript"/>
          <w:rtl/>
        </w:rPr>
        <w:footnoteReference w:id="97"/>
      </w:r>
      <w:r w:rsidRPr="00523E5E">
        <w:rPr>
          <w:rStyle w:val="1-Char"/>
          <w:vertAlign w:val="superscript"/>
          <w:rtl/>
        </w:rPr>
        <w:t>)</w:t>
      </w:r>
    </w:p>
    <w:p w:rsidR="00D60342" w:rsidRPr="00D15C41" w:rsidRDefault="00D60342" w:rsidP="008011EC">
      <w:pPr>
        <w:widowControl w:val="0"/>
        <w:rPr>
          <w:rStyle w:val="1-Char"/>
          <w:rtl/>
        </w:rPr>
      </w:pPr>
      <w:r w:rsidRPr="00D15C41">
        <w:rPr>
          <w:rStyle w:val="1-Char"/>
          <w:rtl/>
        </w:rPr>
        <w:t>((به نام خدا) الهى! از جن</w:t>
      </w:r>
      <w:r w:rsidRPr="00D15C41">
        <w:rPr>
          <w:rStyle w:val="1-Char"/>
          <w:rtl/>
        </w:rPr>
        <w:softHyphen/>
        <w:t>هاى خب</w:t>
      </w:r>
      <w:r w:rsidR="00801F13">
        <w:rPr>
          <w:rStyle w:val="1-Char"/>
          <w:rtl/>
        </w:rPr>
        <w:t>ی</w:t>
      </w:r>
      <w:r w:rsidRPr="00D15C41">
        <w:rPr>
          <w:rStyle w:val="1-Char"/>
          <w:rtl/>
        </w:rPr>
        <w:t>ث و پل</w:t>
      </w:r>
      <w:r w:rsidR="00801F13">
        <w:rPr>
          <w:rStyle w:val="1-Char"/>
          <w:rtl/>
        </w:rPr>
        <w:t>ی</w:t>
      </w:r>
      <w:r w:rsidRPr="00D15C41">
        <w:rPr>
          <w:rStyle w:val="1-Char"/>
          <w:rtl/>
        </w:rPr>
        <w:t xml:space="preserve">د، </w:t>
      </w:r>
      <w:r w:rsidRPr="00D15C41">
        <w:rPr>
          <w:rStyle w:val="1-Char"/>
          <w:rFonts w:hint="cs"/>
          <w:rtl/>
        </w:rPr>
        <w:t>أ</w:t>
      </w:r>
      <w:r w:rsidRPr="00D15C41">
        <w:rPr>
          <w:rStyle w:val="1-Char"/>
          <w:rtl/>
        </w:rPr>
        <w:t>عم از زن و مرد، به تو پناه مى برم</w:t>
      </w:r>
      <w:r w:rsidRPr="00D15C41">
        <w:rPr>
          <w:rStyle w:val="1-Char"/>
          <w:rFonts w:hint="cs"/>
          <w:rtl/>
        </w:rPr>
        <w:t>.</w:t>
      </w:r>
      <w:r w:rsidRPr="00D15C41">
        <w:rPr>
          <w:rStyle w:val="1-Char"/>
          <w:rtl/>
        </w:rPr>
        <w:t>)</w:t>
      </w:r>
      <w:r w:rsidRPr="00523E5E">
        <w:rPr>
          <w:rStyle w:val="1-Char"/>
          <w:vertAlign w:val="superscript"/>
          <w:rtl/>
        </w:rPr>
        <w:t>(</w:t>
      </w:r>
      <w:r w:rsidRPr="00194A9F">
        <w:rPr>
          <w:rStyle w:val="1-Char"/>
          <w:vertAlign w:val="superscript"/>
          <w:rtl/>
        </w:rPr>
        <w:footnoteReference w:id="98"/>
      </w:r>
      <w:r w:rsidRPr="00523E5E">
        <w:rPr>
          <w:rStyle w:val="1-Char"/>
          <w:vertAlign w:val="superscript"/>
          <w:rtl/>
        </w:rPr>
        <w:t>)</w:t>
      </w:r>
    </w:p>
    <w:p w:rsidR="00D60342" w:rsidRPr="00A247E5" w:rsidRDefault="00D60342" w:rsidP="008011EC">
      <w:pPr>
        <w:pStyle w:val="4-"/>
        <w:rPr>
          <w:rtl/>
          <w:lang w:bidi="fa-IR"/>
        </w:rPr>
      </w:pPr>
      <w:bookmarkStart w:id="202" w:name="_Toc404710134"/>
      <w:bookmarkStart w:id="203" w:name="_Toc442688463"/>
      <w:r w:rsidRPr="00A247E5">
        <w:rPr>
          <w:rFonts w:hint="cs"/>
          <w:rtl/>
          <w:lang w:bidi="fa-IR"/>
        </w:rPr>
        <w:t>(3-2) دعاى</w:t>
      </w:r>
      <w:r w:rsidRPr="00A247E5">
        <w:rPr>
          <w:rtl/>
          <w:lang w:bidi="fa-IR"/>
        </w:rPr>
        <w:t xml:space="preserve"> </w:t>
      </w:r>
      <w:r w:rsidRPr="00A247E5">
        <w:rPr>
          <w:rFonts w:hint="cs"/>
          <w:rtl/>
          <w:lang w:bidi="fa-IR"/>
        </w:rPr>
        <w:t>هنگام</w:t>
      </w:r>
      <w:r w:rsidRPr="00A247E5">
        <w:rPr>
          <w:rtl/>
          <w:lang w:bidi="fa-IR"/>
        </w:rPr>
        <w:t xml:space="preserve"> </w:t>
      </w:r>
      <w:r w:rsidRPr="00A247E5">
        <w:rPr>
          <w:rFonts w:hint="cs"/>
          <w:rtl/>
          <w:lang w:bidi="fa-IR"/>
        </w:rPr>
        <w:t>خارج</w:t>
      </w:r>
      <w:r w:rsidRPr="00A247E5">
        <w:rPr>
          <w:rtl/>
          <w:lang w:bidi="fa-IR"/>
        </w:rPr>
        <w:t xml:space="preserve"> </w:t>
      </w:r>
      <w:r w:rsidRPr="00A247E5">
        <w:rPr>
          <w:rFonts w:hint="cs"/>
          <w:rtl/>
          <w:lang w:bidi="fa-IR"/>
        </w:rPr>
        <w:t>شدن</w:t>
      </w:r>
      <w:r w:rsidRPr="00A247E5">
        <w:rPr>
          <w:rtl/>
          <w:lang w:bidi="fa-IR"/>
        </w:rPr>
        <w:t xml:space="preserve"> </w:t>
      </w:r>
      <w:r w:rsidRPr="00A247E5">
        <w:rPr>
          <w:rFonts w:hint="cs"/>
          <w:rtl/>
          <w:lang w:bidi="fa-IR"/>
        </w:rPr>
        <w:t>از</w:t>
      </w:r>
      <w:r w:rsidRPr="00A247E5">
        <w:rPr>
          <w:rtl/>
          <w:lang w:bidi="fa-IR"/>
        </w:rPr>
        <w:t xml:space="preserve"> </w:t>
      </w:r>
      <w:r w:rsidRPr="00A247E5">
        <w:rPr>
          <w:rFonts w:hint="cs"/>
          <w:rtl/>
          <w:lang w:bidi="fa-IR"/>
        </w:rPr>
        <w:t>توالت</w:t>
      </w:r>
      <w:bookmarkEnd w:id="202"/>
      <w:bookmarkEnd w:id="203"/>
    </w:p>
    <w:p w:rsidR="00D60342" w:rsidRPr="00D15C41" w:rsidRDefault="00D60342" w:rsidP="00D60342">
      <w:pPr>
        <w:widowControl w:val="0"/>
        <w:rPr>
          <w:rStyle w:val="1-Char"/>
          <w:rtl/>
        </w:rPr>
      </w:pPr>
      <w:r w:rsidRPr="003A3652">
        <w:rPr>
          <w:rStyle w:val="6-Char"/>
          <w:rtl/>
        </w:rPr>
        <w:t>(غُفْرانَكَ.)</w:t>
      </w:r>
      <w:r w:rsidRPr="00523E5E">
        <w:rPr>
          <w:rStyle w:val="1-Char"/>
          <w:vertAlign w:val="superscript"/>
          <w:rtl/>
        </w:rPr>
        <w:t>(</w:t>
      </w:r>
      <w:r w:rsidRPr="00194A9F">
        <w:rPr>
          <w:rStyle w:val="1-Char"/>
          <w:vertAlign w:val="superscript"/>
          <w:rtl/>
        </w:rPr>
        <w:footnoteReference w:id="99"/>
      </w:r>
      <w:r w:rsidRPr="00523E5E">
        <w:rPr>
          <w:rStyle w:val="1-Char"/>
          <w:vertAlign w:val="superscript"/>
          <w:rtl/>
        </w:rPr>
        <w:t>)</w:t>
      </w:r>
    </w:p>
    <w:p w:rsidR="00D60342" w:rsidRPr="00D15C41" w:rsidRDefault="00D60342" w:rsidP="00F26D42">
      <w:pPr>
        <w:widowControl w:val="0"/>
        <w:rPr>
          <w:rStyle w:val="1-Char"/>
          <w:rtl/>
        </w:rPr>
      </w:pPr>
      <w:r w:rsidRPr="00D15C41">
        <w:rPr>
          <w:rStyle w:val="1-Char"/>
          <w:rtl/>
        </w:rPr>
        <w:t>(الهى! از تو آمرزش مى طلبم</w:t>
      </w:r>
      <w:r w:rsidRPr="00D15C41">
        <w:rPr>
          <w:rStyle w:val="1-Char"/>
          <w:rFonts w:hint="cs"/>
          <w:rtl/>
        </w:rPr>
        <w:t>.</w:t>
      </w:r>
      <w:r w:rsidRPr="00D15C41">
        <w:rPr>
          <w:rStyle w:val="1-Char"/>
          <w:rtl/>
        </w:rPr>
        <w:t>)</w:t>
      </w:r>
      <w:r w:rsidRPr="00523E5E">
        <w:rPr>
          <w:rStyle w:val="1-Char"/>
          <w:vertAlign w:val="superscript"/>
          <w:rtl/>
        </w:rPr>
        <w:t>(</w:t>
      </w:r>
      <w:r w:rsidRPr="00194A9F">
        <w:rPr>
          <w:rStyle w:val="1-Char"/>
          <w:vertAlign w:val="superscript"/>
          <w:rtl/>
        </w:rPr>
        <w:footnoteReference w:id="100"/>
      </w:r>
      <w:r w:rsidRPr="00523E5E">
        <w:rPr>
          <w:rStyle w:val="1-Char"/>
          <w:vertAlign w:val="superscript"/>
          <w:rtl/>
        </w:rPr>
        <w:t>)</w:t>
      </w:r>
    </w:p>
    <w:p w:rsidR="00D60342" w:rsidRPr="00A247E5" w:rsidRDefault="00D60342" w:rsidP="008011EC">
      <w:pPr>
        <w:pStyle w:val="3-"/>
        <w:rPr>
          <w:rtl/>
          <w:lang w:bidi="fa-IR"/>
        </w:rPr>
      </w:pPr>
      <w:bookmarkStart w:id="204" w:name="_Toc404710135"/>
      <w:bookmarkStart w:id="205" w:name="_Toc442688464"/>
      <w:r w:rsidRPr="00A247E5">
        <w:rPr>
          <w:rFonts w:hint="cs"/>
          <w:rtl/>
          <w:lang w:bidi="fa-IR"/>
        </w:rPr>
        <w:t>4-أذکار وضوء</w:t>
      </w:r>
      <w:bookmarkEnd w:id="204"/>
      <w:bookmarkEnd w:id="205"/>
      <w:r w:rsidRPr="00A247E5">
        <w:rPr>
          <w:rtl/>
          <w:lang w:bidi="fa-IR"/>
        </w:rPr>
        <w:fldChar w:fldCharType="begin"/>
      </w:r>
      <w:r w:rsidRPr="00A247E5">
        <w:instrText xml:space="preserve"> TC "</w:instrText>
      </w:r>
      <w:bookmarkStart w:id="206" w:name="_Toc373938029"/>
      <w:bookmarkStart w:id="207" w:name="_Toc404508177"/>
      <w:r w:rsidRPr="00A247E5">
        <w:rPr>
          <w:rFonts w:hint="cs"/>
          <w:rtl/>
          <w:lang w:bidi="fa-IR"/>
        </w:rPr>
        <w:instrText>أذکار وضوء</w:instrText>
      </w:r>
      <w:bookmarkEnd w:id="206"/>
      <w:bookmarkEnd w:id="207"/>
      <w:r w:rsidRPr="00A247E5">
        <w:instrText xml:space="preserve">" \f C \l "1" </w:instrText>
      </w:r>
      <w:r w:rsidRPr="00A247E5">
        <w:rPr>
          <w:rtl/>
          <w:lang w:bidi="fa-IR"/>
        </w:rPr>
        <w:fldChar w:fldCharType="end"/>
      </w:r>
    </w:p>
    <w:p w:rsidR="00D60342" w:rsidRPr="00A247E5" w:rsidRDefault="00D60342" w:rsidP="008011EC">
      <w:pPr>
        <w:pStyle w:val="4-"/>
        <w:rPr>
          <w:rtl/>
          <w:lang w:bidi="fa-IR"/>
        </w:rPr>
      </w:pPr>
      <w:bookmarkStart w:id="208" w:name="_Toc404710136"/>
      <w:bookmarkStart w:id="209" w:name="_Toc442688465"/>
      <w:r w:rsidRPr="00A247E5">
        <w:rPr>
          <w:rFonts w:hint="cs"/>
          <w:rtl/>
          <w:lang w:bidi="fa-IR"/>
        </w:rPr>
        <w:t>(4-1) ذ</w:t>
      </w:r>
      <w:r w:rsidR="00801F13">
        <w:rPr>
          <w:rFonts w:hint="cs"/>
          <w:rtl/>
          <w:lang w:bidi="fa-IR"/>
        </w:rPr>
        <w:t>ک</w:t>
      </w:r>
      <w:r w:rsidRPr="00A247E5">
        <w:rPr>
          <w:rFonts w:hint="cs"/>
          <w:rtl/>
          <w:lang w:bidi="fa-IR"/>
        </w:rPr>
        <w:t>ر</w:t>
      </w:r>
      <w:r w:rsidRPr="00A247E5">
        <w:rPr>
          <w:rtl/>
          <w:lang w:bidi="fa-IR"/>
        </w:rPr>
        <w:t xml:space="preserve"> </w:t>
      </w:r>
      <w:r w:rsidRPr="00A247E5">
        <w:rPr>
          <w:rFonts w:hint="cs"/>
          <w:rtl/>
          <w:lang w:bidi="fa-IR"/>
        </w:rPr>
        <w:t>قبل</w:t>
      </w:r>
      <w:r w:rsidRPr="00A247E5">
        <w:rPr>
          <w:rtl/>
          <w:lang w:bidi="fa-IR"/>
        </w:rPr>
        <w:t xml:space="preserve"> </w:t>
      </w:r>
      <w:r w:rsidRPr="00A247E5">
        <w:rPr>
          <w:rFonts w:hint="cs"/>
          <w:rtl/>
          <w:lang w:bidi="fa-IR"/>
        </w:rPr>
        <w:t>از</w:t>
      </w:r>
      <w:r w:rsidRPr="00A247E5">
        <w:rPr>
          <w:rtl/>
          <w:lang w:bidi="fa-IR"/>
        </w:rPr>
        <w:t xml:space="preserve"> </w:t>
      </w:r>
      <w:r w:rsidRPr="00A247E5">
        <w:rPr>
          <w:rFonts w:hint="cs"/>
          <w:rtl/>
          <w:lang w:bidi="fa-IR"/>
        </w:rPr>
        <w:t>وضو</w:t>
      </w:r>
      <w:bookmarkEnd w:id="208"/>
      <w:bookmarkEnd w:id="209"/>
    </w:p>
    <w:p w:rsidR="00D60342" w:rsidRPr="00D15C41" w:rsidRDefault="00D60342" w:rsidP="00D60342">
      <w:pPr>
        <w:widowControl w:val="0"/>
        <w:rPr>
          <w:rStyle w:val="1-Char"/>
          <w:rtl/>
        </w:rPr>
      </w:pPr>
      <w:r w:rsidRPr="003A3652">
        <w:rPr>
          <w:rStyle w:val="6-Char"/>
          <w:rtl/>
        </w:rPr>
        <w:t>(بِسْمِ اللهِ.)</w:t>
      </w:r>
      <w:r w:rsidRPr="00523E5E">
        <w:rPr>
          <w:rStyle w:val="1-Char"/>
          <w:vertAlign w:val="superscript"/>
          <w:rtl/>
        </w:rPr>
        <w:t>(</w:t>
      </w:r>
      <w:r w:rsidRPr="00194A9F">
        <w:rPr>
          <w:rStyle w:val="1-Char"/>
          <w:vertAlign w:val="superscript"/>
          <w:rtl/>
        </w:rPr>
        <w:footnoteReference w:id="101"/>
      </w:r>
      <w:r w:rsidRPr="00523E5E">
        <w:rPr>
          <w:rStyle w:val="1-Char"/>
          <w:vertAlign w:val="superscript"/>
          <w:rtl/>
        </w:rPr>
        <w:t>)</w:t>
      </w:r>
    </w:p>
    <w:p w:rsidR="00D60342" w:rsidRPr="00D15C41" w:rsidRDefault="00D60342" w:rsidP="00D60342">
      <w:pPr>
        <w:widowControl w:val="0"/>
        <w:rPr>
          <w:rStyle w:val="1-Char"/>
          <w:rtl/>
        </w:rPr>
      </w:pPr>
      <w:r w:rsidRPr="00D15C41">
        <w:rPr>
          <w:rStyle w:val="1-Char"/>
          <w:rtl/>
        </w:rPr>
        <w:t>(به نام خدا)</w:t>
      </w:r>
      <w:r w:rsidR="00F26D42">
        <w:rPr>
          <w:rStyle w:val="1-Char"/>
          <w:rFonts w:hint="cs"/>
          <w:rtl/>
        </w:rPr>
        <w:t>.</w:t>
      </w:r>
    </w:p>
    <w:p w:rsidR="00D60342" w:rsidRPr="00A247E5" w:rsidRDefault="00D60342" w:rsidP="008011EC">
      <w:pPr>
        <w:pStyle w:val="4-"/>
        <w:rPr>
          <w:rtl/>
          <w:lang w:bidi="fa-IR"/>
        </w:rPr>
      </w:pPr>
      <w:bookmarkStart w:id="210" w:name="_Toc404710137"/>
      <w:bookmarkStart w:id="211" w:name="_Toc442688466"/>
      <w:r w:rsidRPr="00A247E5">
        <w:rPr>
          <w:rFonts w:hint="cs"/>
          <w:rtl/>
          <w:lang w:bidi="fa-IR"/>
        </w:rPr>
        <w:t>(4-2) ذ</w:t>
      </w:r>
      <w:r w:rsidR="00801F13">
        <w:rPr>
          <w:rFonts w:hint="cs"/>
          <w:rtl/>
          <w:lang w:bidi="fa-IR"/>
        </w:rPr>
        <w:t>ک</w:t>
      </w:r>
      <w:r w:rsidRPr="00A247E5">
        <w:rPr>
          <w:rFonts w:hint="cs"/>
          <w:rtl/>
          <w:lang w:bidi="fa-IR"/>
        </w:rPr>
        <w:t>ر</w:t>
      </w:r>
      <w:r w:rsidRPr="00A247E5">
        <w:rPr>
          <w:rtl/>
          <w:lang w:bidi="fa-IR"/>
        </w:rPr>
        <w:t xml:space="preserve"> </w:t>
      </w:r>
      <w:r w:rsidRPr="00A247E5">
        <w:rPr>
          <w:rFonts w:hint="cs"/>
          <w:rtl/>
          <w:lang w:bidi="fa-IR"/>
        </w:rPr>
        <w:t>بعد</w:t>
      </w:r>
      <w:r w:rsidRPr="00A247E5">
        <w:rPr>
          <w:rtl/>
          <w:lang w:bidi="fa-IR"/>
        </w:rPr>
        <w:t xml:space="preserve"> </w:t>
      </w:r>
      <w:r w:rsidRPr="00A247E5">
        <w:rPr>
          <w:rFonts w:hint="cs"/>
          <w:rtl/>
          <w:lang w:bidi="fa-IR"/>
        </w:rPr>
        <w:t>از</w:t>
      </w:r>
      <w:r w:rsidRPr="00A247E5">
        <w:rPr>
          <w:rtl/>
          <w:lang w:bidi="fa-IR"/>
        </w:rPr>
        <w:t xml:space="preserve"> </w:t>
      </w:r>
      <w:r w:rsidRPr="00A247E5">
        <w:rPr>
          <w:rFonts w:hint="cs"/>
          <w:rtl/>
          <w:lang w:bidi="fa-IR"/>
        </w:rPr>
        <w:t>اتمام</w:t>
      </w:r>
      <w:r w:rsidRPr="00A247E5">
        <w:rPr>
          <w:rtl/>
          <w:lang w:bidi="fa-IR"/>
        </w:rPr>
        <w:t xml:space="preserve"> </w:t>
      </w:r>
      <w:r w:rsidRPr="00A247E5">
        <w:rPr>
          <w:rFonts w:hint="cs"/>
          <w:rtl/>
          <w:lang w:bidi="fa-IR"/>
        </w:rPr>
        <w:t>وضو</w:t>
      </w:r>
      <w:bookmarkEnd w:id="210"/>
      <w:bookmarkEnd w:id="211"/>
    </w:p>
    <w:p w:rsidR="00D60342" w:rsidRPr="00D15C41" w:rsidRDefault="00D60342" w:rsidP="00D60342">
      <w:pPr>
        <w:widowControl w:val="0"/>
        <w:rPr>
          <w:rStyle w:val="1-Char"/>
          <w:rtl/>
        </w:rPr>
      </w:pPr>
      <w:r w:rsidRPr="003A3652">
        <w:rPr>
          <w:rStyle w:val="6-Char"/>
          <w:rtl/>
        </w:rPr>
        <w:t>(أَشْهَدُ أَنْ لاَ إِلَهَ إِلاَّ اللهُ وَحْدَهُ لاَشَرِيْكَ لَهُ، وَأَشْهَدُ أَنَّ محمّداً عَبْدُهُ وَرَسُولُهُ.)</w:t>
      </w:r>
      <w:r w:rsidRPr="00D15C41">
        <w:rPr>
          <w:rStyle w:val="1-Char"/>
          <w:rFonts w:hint="cs"/>
          <w:rtl/>
        </w:rPr>
        <w:t xml:space="preserve"> </w:t>
      </w:r>
      <w:r w:rsidRPr="00523E5E">
        <w:rPr>
          <w:rStyle w:val="1-Char"/>
          <w:vertAlign w:val="superscript"/>
          <w:rtl/>
        </w:rPr>
        <w:t>(</w:t>
      </w:r>
      <w:r w:rsidRPr="00194A9F">
        <w:rPr>
          <w:rStyle w:val="1-Char"/>
          <w:vertAlign w:val="superscript"/>
          <w:rtl/>
        </w:rPr>
        <w:footnoteReference w:id="102"/>
      </w:r>
      <w:r w:rsidRPr="00523E5E">
        <w:rPr>
          <w:rStyle w:val="1-Char"/>
          <w:vertAlign w:val="superscript"/>
          <w:rtl/>
        </w:rPr>
        <w:t>)</w:t>
      </w:r>
    </w:p>
    <w:p w:rsidR="00D60342" w:rsidRPr="00D15C41" w:rsidRDefault="00D60342" w:rsidP="00D60342">
      <w:pPr>
        <w:widowControl w:val="0"/>
        <w:rPr>
          <w:rStyle w:val="1-Char"/>
          <w:rtl/>
        </w:rPr>
      </w:pPr>
      <w:r w:rsidRPr="00D15C41">
        <w:rPr>
          <w:rStyle w:val="1-Char"/>
          <w:rtl/>
        </w:rPr>
        <w:t>(شهادت مى</w:t>
      </w:r>
      <w:r w:rsidRPr="00D15C41">
        <w:rPr>
          <w:rStyle w:val="1-Char"/>
          <w:rFonts w:hint="cs"/>
          <w:rtl/>
        </w:rPr>
        <w:softHyphen/>
      </w:r>
      <w:r w:rsidRPr="00D15C41">
        <w:rPr>
          <w:rStyle w:val="1-Char"/>
          <w:rtl/>
        </w:rPr>
        <w:t xml:space="preserve">دهم </w:t>
      </w:r>
      <w:r w:rsidR="00801F13">
        <w:rPr>
          <w:rStyle w:val="1-Char"/>
          <w:rtl/>
        </w:rPr>
        <w:t>ک</w:t>
      </w:r>
      <w:r w:rsidRPr="00D15C41">
        <w:rPr>
          <w:rStyle w:val="1-Char"/>
          <w:rtl/>
        </w:rPr>
        <w:t>ه بجز الله، معبود</w:t>
      </w:r>
      <w:r w:rsidRPr="00D15C41">
        <w:rPr>
          <w:rStyle w:val="1-Char"/>
          <w:rFonts w:hint="cs"/>
          <w:rtl/>
        </w:rPr>
        <w:t xml:space="preserve"> «</w:t>
      </w:r>
      <w:r w:rsidRPr="00D15C41">
        <w:rPr>
          <w:rStyle w:val="1-Char"/>
          <w:rtl/>
        </w:rPr>
        <w:t>بر حقّی</w:t>
      </w:r>
      <w:r w:rsidRPr="00D15C41">
        <w:rPr>
          <w:rStyle w:val="1-Char"/>
          <w:rFonts w:hint="cs"/>
          <w:rtl/>
        </w:rPr>
        <w:t>»</w:t>
      </w:r>
      <w:r w:rsidRPr="00D15C41">
        <w:rPr>
          <w:rStyle w:val="1-Char"/>
          <w:rtl/>
        </w:rPr>
        <w:t xml:space="preserve"> وجود ندارد، </w:t>
      </w:r>
      <w:r w:rsidR="00801F13">
        <w:rPr>
          <w:rStyle w:val="1-Char"/>
          <w:rtl/>
        </w:rPr>
        <w:t>یک</w:t>
      </w:r>
      <w:r w:rsidRPr="00D15C41">
        <w:rPr>
          <w:rStyle w:val="1-Char"/>
          <w:rtl/>
        </w:rPr>
        <w:t>تاست و شر</w:t>
      </w:r>
      <w:r w:rsidR="00801F13">
        <w:rPr>
          <w:rStyle w:val="1-Char"/>
          <w:rtl/>
        </w:rPr>
        <w:t>یک</w:t>
      </w:r>
      <w:r w:rsidRPr="00D15C41">
        <w:rPr>
          <w:rStyle w:val="1-Char"/>
          <w:rtl/>
        </w:rPr>
        <w:t>ى براى او ن</w:t>
      </w:r>
      <w:r w:rsidR="00801F13">
        <w:rPr>
          <w:rStyle w:val="1-Char"/>
          <w:rtl/>
        </w:rPr>
        <w:t>ی</w:t>
      </w:r>
      <w:r w:rsidRPr="00D15C41">
        <w:rPr>
          <w:rStyle w:val="1-Char"/>
          <w:rtl/>
        </w:rPr>
        <w:t>ست، و شهادت مى</w:t>
      </w:r>
      <w:r w:rsidRPr="00D15C41">
        <w:rPr>
          <w:rStyle w:val="1-Char"/>
          <w:rtl/>
        </w:rPr>
        <w:softHyphen/>
        <w:t xml:space="preserve">دهم </w:t>
      </w:r>
      <w:r w:rsidR="00801F13">
        <w:rPr>
          <w:rStyle w:val="1-Char"/>
          <w:rtl/>
        </w:rPr>
        <w:t>ک</w:t>
      </w:r>
      <w:r w:rsidRPr="00D15C41">
        <w:rPr>
          <w:rStyle w:val="1-Char"/>
          <w:rtl/>
        </w:rPr>
        <w:t>ه محمّد، بنده و فرستاد</w:t>
      </w:r>
      <w:r w:rsidR="00050352">
        <w:rPr>
          <w:rStyle w:val="1-Char"/>
          <w:rFonts w:hint="cs"/>
          <w:rtl/>
        </w:rPr>
        <w:t>ۀ</w:t>
      </w:r>
      <w:r w:rsidRPr="00D15C41">
        <w:rPr>
          <w:rStyle w:val="1-Char"/>
          <w:rtl/>
        </w:rPr>
        <w:t xml:space="preserve"> اوست</w:t>
      </w:r>
      <w:r w:rsidRPr="00D15C41">
        <w:rPr>
          <w:rStyle w:val="1-Char"/>
          <w:rFonts w:hint="cs"/>
          <w:rtl/>
        </w:rPr>
        <w:t>.</w:t>
      </w:r>
      <w:r w:rsidRPr="00D15C41">
        <w:rPr>
          <w:rStyle w:val="1-Char"/>
          <w:rtl/>
        </w:rPr>
        <w:t>)</w:t>
      </w:r>
    </w:p>
    <w:p w:rsidR="00D60342" w:rsidRPr="00D15C41" w:rsidRDefault="00D60342" w:rsidP="00D60342">
      <w:pPr>
        <w:widowControl w:val="0"/>
        <w:rPr>
          <w:rStyle w:val="1-Char"/>
          <w:rtl/>
        </w:rPr>
      </w:pPr>
      <w:r w:rsidRPr="003A3652">
        <w:rPr>
          <w:rStyle w:val="6-Char"/>
          <w:rtl/>
        </w:rPr>
        <w:t>(سُبْحَاَنكَ اللَّهُمَ</w:t>
      </w:r>
      <w:r w:rsidRPr="003A3652">
        <w:rPr>
          <w:rStyle w:val="6-Char"/>
          <w:rFonts w:hint="cs"/>
          <w:rtl/>
        </w:rPr>
        <w:t>ّ</w:t>
      </w:r>
      <w:r w:rsidRPr="003A3652">
        <w:rPr>
          <w:rStyle w:val="6-Char"/>
          <w:rtl/>
        </w:rPr>
        <w:t xml:space="preserve"> وَبِحَمْدِكَ أَشْهَدُ أَنْ لاَ إِلَهَ إِلاَّ أَنْتَ أَسْتَغْفِرُكَ وَأَتُوبُ إِلَيْكَ.)</w:t>
      </w:r>
      <w:r w:rsidRPr="00D15C41">
        <w:rPr>
          <w:rStyle w:val="1-Char"/>
          <w:rFonts w:hint="cs"/>
          <w:rtl/>
        </w:rPr>
        <w:t xml:space="preserve"> </w:t>
      </w:r>
      <w:r w:rsidRPr="00523E5E">
        <w:rPr>
          <w:rStyle w:val="1-Char"/>
          <w:vertAlign w:val="superscript"/>
          <w:rtl/>
        </w:rPr>
        <w:t>(</w:t>
      </w:r>
      <w:r w:rsidRPr="00194A9F">
        <w:rPr>
          <w:rStyle w:val="1-Char"/>
          <w:vertAlign w:val="superscript"/>
          <w:rtl/>
        </w:rPr>
        <w:footnoteReference w:id="103"/>
      </w:r>
      <w:r w:rsidRPr="00523E5E">
        <w:rPr>
          <w:rStyle w:val="1-Char"/>
          <w:vertAlign w:val="superscript"/>
          <w:rtl/>
        </w:rPr>
        <w:t>)</w:t>
      </w:r>
    </w:p>
    <w:p w:rsidR="00D60342" w:rsidRPr="00D15C41" w:rsidRDefault="00D60342" w:rsidP="00D60342">
      <w:pPr>
        <w:widowControl w:val="0"/>
        <w:rPr>
          <w:rStyle w:val="1-Char"/>
          <w:rtl/>
        </w:rPr>
      </w:pPr>
      <w:r w:rsidRPr="00D15C41">
        <w:rPr>
          <w:rStyle w:val="1-Char"/>
          <w:rtl/>
        </w:rPr>
        <w:t>(خدا</w:t>
      </w:r>
      <w:r w:rsidR="00801F13">
        <w:rPr>
          <w:rStyle w:val="1-Char"/>
          <w:rFonts w:hint="cs"/>
          <w:rtl/>
        </w:rPr>
        <w:t>ی</w:t>
      </w:r>
      <w:r w:rsidRPr="00D15C41">
        <w:rPr>
          <w:rStyle w:val="1-Char"/>
          <w:rtl/>
        </w:rPr>
        <w:t>ا!</w:t>
      </w:r>
      <w:r w:rsidRPr="00D15C41">
        <w:rPr>
          <w:rStyle w:val="1-Char"/>
          <w:rFonts w:hint="cs"/>
          <w:rtl/>
        </w:rPr>
        <w:t xml:space="preserve"> </w:t>
      </w:r>
      <w:r w:rsidRPr="00D15C41">
        <w:rPr>
          <w:rStyle w:val="1-Char"/>
          <w:rtl/>
        </w:rPr>
        <w:t>پا</w:t>
      </w:r>
      <w:r w:rsidR="00801F13">
        <w:rPr>
          <w:rStyle w:val="1-Char"/>
          <w:rtl/>
        </w:rPr>
        <w:t>ک</w:t>
      </w:r>
      <w:r w:rsidRPr="00D15C41">
        <w:rPr>
          <w:rStyle w:val="1-Char"/>
          <w:rtl/>
        </w:rPr>
        <w:t>ى تو را ب</w:t>
      </w:r>
      <w:r w:rsidR="00801F13">
        <w:rPr>
          <w:rStyle w:val="1-Char"/>
          <w:rtl/>
        </w:rPr>
        <w:t>ی</w:t>
      </w:r>
      <w:r w:rsidRPr="00D15C41">
        <w:rPr>
          <w:rStyle w:val="1-Char"/>
          <w:rtl/>
        </w:rPr>
        <w:t>ان م</w:t>
      </w:r>
      <w:r w:rsidRPr="00D15C41">
        <w:rPr>
          <w:rStyle w:val="1-Char"/>
          <w:rFonts w:hint="cs"/>
          <w:rtl/>
        </w:rPr>
        <w:t>ی</w:t>
      </w:r>
      <w:r w:rsidRPr="00D15C41">
        <w:rPr>
          <w:rStyle w:val="1-Char"/>
          <w:rFonts w:hint="cs"/>
          <w:rtl/>
        </w:rPr>
        <w:softHyphen/>
      </w:r>
      <w:r w:rsidR="00801F13">
        <w:rPr>
          <w:rStyle w:val="1-Char"/>
          <w:rtl/>
        </w:rPr>
        <w:t>ک</w:t>
      </w:r>
      <w:r w:rsidRPr="00D15C41">
        <w:rPr>
          <w:rStyle w:val="1-Char"/>
          <w:rtl/>
        </w:rPr>
        <w:t>نم، و تو را ستا</w:t>
      </w:r>
      <w:r w:rsidR="00801F13">
        <w:rPr>
          <w:rStyle w:val="1-Char"/>
          <w:rtl/>
        </w:rPr>
        <w:t>ی</w:t>
      </w:r>
      <w:r w:rsidRPr="00D15C41">
        <w:rPr>
          <w:rStyle w:val="1-Char"/>
          <w:rtl/>
        </w:rPr>
        <w:t>ش مى</w:t>
      </w:r>
      <w:r w:rsidRPr="00D15C41">
        <w:rPr>
          <w:rStyle w:val="1-Char"/>
          <w:rFonts w:hint="cs"/>
          <w:rtl/>
        </w:rPr>
        <w:t>‌</w:t>
      </w:r>
      <w:r w:rsidRPr="00D15C41">
        <w:rPr>
          <w:rStyle w:val="1-Char"/>
          <w:rtl/>
        </w:rPr>
        <w:t>نما</w:t>
      </w:r>
      <w:r w:rsidR="00801F13">
        <w:rPr>
          <w:rStyle w:val="1-Char"/>
          <w:rtl/>
        </w:rPr>
        <w:t>ی</w:t>
      </w:r>
      <w:r w:rsidRPr="00D15C41">
        <w:rPr>
          <w:rStyle w:val="1-Char"/>
          <w:rtl/>
        </w:rPr>
        <w:t>م، و گواهى مى</w:t>
      </w:r>
      <w:r w:rsidRPr="00D15C41">
        <w:rPr>
          <w:rStyle w:val="1-Char"/>
          <w:rtl/>
        </w:rPr>
        <w:softHyphen/>
        <w:t xml:space="preserve">دهم </w:t>
      </w:r>
      <w:r w:rsidR="00801F13">
        <w:rPr>
          <w:rStyle w:val="1-Char"/>
          <w:rtl/>
        </w:rPr>
        <w:t>ک</w:t>
      </w:r>
      <w:r w:rsidRPr="00D15C41">
        <w:rPr>
          <w:rStyle w:val="1-Char"/>
          <w:rtl/>
        </w:rPr>
        <w:t>ه بجز تو، د</w:t>
      </w:r>
      <w:r w:rsidR="00801F13">
        <w:rPr>
          <w:rStyle w:val="1-Char"/>
          <w:rtl/>
        </w:rPr>
        <w:t>ی</w:t>
      </w:r>
      <w:r w:rsidRPr="00D15C41">
        <w:rPr>
          <w:rStyle w:val="1-Char"/>
          <w:rtl/>
        </w:rPr>
        <w:t xml:space="preserve">گر معبودى </w:t>
      </w:r>
      <w:r w:rsidRPr="00D15C41">
        <w:rPr>
          <w:rStyle w:val="1-Char"/>
          <w:rFonts w:hint="cs"/>
          <w:rtl/>
        </w:rPr>
        <w:t xml:space="preserve">«بر حقّ» </w:t>
      </w:r>
      <w:r w:rsidRPr="00D15C41">
        <w:rPr>
          <w:rStyle w:val="1-Char"/>
          <w:rtl/>
        </w:rPr>
        <w:t>ن</w:t>
      </w:r>
      <w:r w:rsidR="00801F13">
        <w:rPr>
          <w:rStyle w:val="1-Char"/>
          <w:rtl/>
        </w:rPr>
        <w:t>ی</w:t>
      </w:r>
      <w:r w:rsidRPr="00D15C41">
        <w:rPr>
          <w:rStyle w:val="1-Char"/>
          <w:rtl/>
        </w:rPr>
        <w:t>ست،</w:t>
      </w:r>
      <w:r w:rsidRPr="00D15C41">
        <w:rPr>
          <w:rStyle w:val="1-Char"/>
          <w:rFonts w:hint="cs"/>
          <w:rtl/>
        </w:rPr>
        <w:t xml:space="preserve"> </w:t>
      </w:r>
      <w:r w:rsidRPr="00D15C41">
        <w:rPr>
          <w:rStyle w:val="1-Char"/>
          <w:rtl/>
        </w:rPr>
        <w:t>از توطلب مغفرت مى</w:t>
      </w:r>
      <w:r w:rsidRPr="00D15C41">
        <w:rPr>
          <w:rStyle w:val="1-Char"/>
          <w:rtl/>
        </w:rPr>
        <w:softHyphen/>
      </w:r>
      <w:r w:rsidR="00801F13">
        <w:rPr>
          <w:rStyle w:val="1-Char"/>
          <w:rtl/>
        </w:rPr>
        <w:t>ک</w:t>
      </w:r>
      <w:r w:rsidRPr="00D15C41">
        <w:rPr>
          <w:rStyle w:val="1-Char"/>
          <w:rtl/>
        </w:rPr>
        <w:t>نم، و در حضورت توبه مى</w:t>
      </w:r>
      <w:r w:rsidRPr="00D15C41">
        <w:rPr>
          <w:rStyle w:val="1-Char"/>
          <w:rFonts w:hint="cs"/>
          <w:rtl/>
        </w:rPr>
        <w:t>‌</w:t>
      </w:r>
      <w:r w:rsidRPr="00D15C41">
        <w:rPr>
          <w:rStyle w:val="1-Char"/>
          <w:rtl/>
        </w:rPr>
        <w:t>نما</w:t>
      </w:r>
      <w:r w:rsidR="00801F13">
        <w:rPr>
          <w:rStyle w:val="1-Char"/>
          <w:rtl/>
        </w:rPr>
        <w:t>ی</w:t>
      </w:r>
      <w:r w:rsidRPr="00D15C41">
        <w:rPr>
          <w:rStyle w:val="1-Char"/>
          <w:rtl/>
        </w:rPr>
        <w:t>م</w:t>
      </w:r>
      <w:r w:rsidRPr="00D15C41">
        <w:rPr>
          <w:rStyle w:val="1-Char"/>
          <w:rFonts w:hint="cs"/>
          <w:rtl/>
        </w:rPr>
        <w:t>.</w:t>
      </w:r>
      <w:r w:rsidRPr="00D15C41">
        <w:rPr>
          <w:rStyle w:val="1-Char"/>
          <w:rtl/>
        </w:rPr>
        <w:t>)</w:t>
      </w:r>
    </w:p>
    <w:p w:rsidR="00D60342" w:rsidRPr="00A247E5" w:rsidRDefault="00D60342" w:rsidP="008011EC">
      <w:pPr>
        <w:pStyle w:val="3-"/>
        <w:rPr>
          <w:rtl/>
          <w:lang w:bidi="fa-IR"/>
        </w:rPr>
      </w:pPr>
      <w:bookmarkStart w:id="212" w:name="_Toc404710138"/>
      <w:bookmarkStart w:id="213" w:name="_Toc442688467"/>
      <w:r w:rsidRPr="00A247E5">
        <w:rPr>
          <w:rFonts w:hint="cs"/>
          <w:rtl/>
          <w:lang w:bidi="fa-IR"/>
        </w:rPr>
        <w:t>5-أذکار مسجد</w:t>
      </w:r>
      <w:bookmarkEnd w:id="212"/>
      <w:bookmarkEnd w:id="213"/>
      <w:r w:rsidRPr="00A247E5">
        <w:rPr>
          <w:rtl/>
          <w:lang w:bidi="fa-IR"/>
        </w:rPr>
        <w:fldChar w:fldCharType="begin"/>
      </w:r>
      <w:r w:rsidRPr="00A247E5">
        <w:instrText xml:space="preserve"> TC "</w:instrText>
      </w:r>
      <w:bookmarkStart w:id="214" w:name="_Toc373938030"/>
      <w:bookmarkStart w:id="215" w:name="_Toc404508178"/>
      <w:r w:rsidRPr="00A247E5">
        <w:rPr>
          <w:rFonts w:hint="cs"/>
          <w:rtl/>
          <w:lang w:bidi="fa-IR"/>
        </w:rPr>
        <w:instrText>أذکار مسجد</w:instrText>
      </w:r>
      <w:bookmarkEnd w:id="214"/>
      <w:bookmarkEnd w:id="215"/>
      <w:r w:rsidRPr="00A247E5">
        <w:instrText xml:space="preserve">" \f C \l "1" </w:instrText>
      </w:r>
      <w:r w:rsidRPr="00A247E5">
        <w:rPr>
          <w:rtl/>
          <w:lang w:bidi="fa-IR"/>
        </w:rPr>
        <w:fldChar w:fldCharType="end"/>
      </w:r>
    </w:p>
    <w:p w:rsidR="00D60342" w:rsidRPr="00A247E5" w:rsidRDefault="00D60342" w:rsidP="008011EC">
      <w:pPr>
        <w:pStyle w:val="4-"/>
        <w:rPr>
          <w:rtl/>
          <w:lang w:bidi="fa-IR"/>
        </w:rPr>
      </w:pPr>
      <w:bookmarkStart w:id="216" w:name="_Toc404710139"/>
      <w:bookmarkStart w:id="217" w:name="_Toc442688468"/>
      <w:r w:rsidRPr="00A247E5">
        <w:rPr>
          <w:rFonts w:hint="cs"/>
          <w:rtl/>
          <w:lang w:bidi="fa-IR"/>
        </w:rPr>
        <w:t>(5-1)</w:t>
      </w:r>
      <w:r w:rsidR="008011EC">
        <w:rPr>
          <w:rFonts w:hint="cs"/>
          <w:rtl/>
          <w:lang w:bidi="fa-IR"/>
        </w:rPr>
        <w:t xml:space="preserve"> </w:t>
      </w:r>
      <w:r w:rsidRPr="00A247E5">
        <w:rPr>
          <w:rFonts w:hint="cs"/>
          <w:rtl/>
          <w:lang w:bidi="fa-IR"/>
        </w:rPr>
        <w:t>دعاى</w:t>
      </w:r>
      <w:r w:rsidRPr="00A247E5">
        <w:rPr>
          <w:rtl/>
          <w:lang w:bidi="fa-IR"/>
        </w:rPr>
        <w:t xml:space="preserve"> </w:t>
      </w:r>
      <w:r w:rsidRPr="00A247E5">
        <w:rPr>
          <w:rFonts w:hint="cs"/>
          <w:rtl/>
          <w:lang w:bidi="fa-IR"/>
        </w:rPr>
        <w:t>رفتن</w:t>
      </w:r>
      <w:r w:rsidRPr="00A247E5">
        <w:rPr>
          <w:rtl/>
          <w:lang w:bidi="fa-IR"/>
        </w:rPr>
        <w:t xml:space="preserve"> </w:t>
      </w:r>
      <w:r w:rsidRPr="00A247E5">
        <w:rPr>
          <w:rFonts w:hint="cs"/>
          <w:rtl/>
          <w:lang w:bidi="fa-IR"/>
        </w:rPr>
        <w:t>به</w:t>
      </w:r>
      <w:r w:rsidRPr="00A247E5">
        <w:rPr>
          <w:rtl/>
          <w:lang w:bidi="fa-IR"/>
        </w:rPr>
        <w:t xml:space="preserve"> </w:t>
      </w:r>
      <w:r w:rsidRPr="00A247E5">
        <w:rPr>
          <w:rFonts w:hint="cs"/>
          <w:rtl/>
          <w:lang w:bidi="fa-IR"/>
        </w:rPr>
        <w:t>مسجد</w:t>
      </w:r>
      <w:bookmarkEnd w:id="216"/>
      <w:bookmarkEnd w:id="217"/>
    </w:p>
    <w:p w:rsidR="00D60342" w:rsidRPr="00D15C41" w:rsidRDefault="00D60342" w:rsidP="00D60342">
      <w:pPr>
        <w:pStyle w:val="a0"/>
        <w:widowControl w:val="0"/>
        <w:ind w:firstLine="284"/>
        <w:jc w:val="both"/>
        <w:rPr>
          <w:rStyle w:val="1-Char"/>
          <w:rtl/>
        </w:rPr>
      </w:pPr>
      <w:r w:rsidRPr="003A3652">
        <w:rPr>
          <w:rStyle w:val="6-Char"/>
          <w:bCs w:val="0"/>
          <w:rtl/>
        </w:rPr>
        <w:t>(</w:t>
      </w:r>
      <w:r w:rsidRPr="003A3652">
        <w:rPr>
          <w:rStyle w:val="6-Char"/>
          <w:rFonts w:hint="cs"/>
          <w:bCs w:val="0"/>
          <w:rtl/>
        </w:rPr>
        <w:t>أَ</w:t>
      </w:r>
      <w:r w:rsidRPr="003A3652">
        <w:rPr>
          <w:rStyle w:val="6-Char"/>
          <w:bCs w:val="0"/>
          <w:rtl/>
        </w:rPr>
        <w:t>للَّهُمَّ اجْعَلْ فِيْ قَلْبِيْ نُوْر</w:t>
      </w:r>
      <w:r w:rsidRPr="003A3652">
        <w:rPr>
          <w:rStyle w:val="6-Char"/>
          <w:rFonts w:hint="cs"/>
          <w:bCs w:val="0"/>
          <w:rtl/>
        </w:rPr>
        <w:t>اً</w:t>
      </w:r>
      <w:r w:rsidRPr="003A3652">
        <w:rPr>
          <w:rStyle w:val="6-Char"/>
          <w:bCs w:val="0"/>
          <w:rtl/>
        </w:rPr>
        <w:t>، وَفِيْ لِسَانِيْ نُوْراً، وَفِيْ سَمْعِيْ نُوْراً، وَ</w:t>
      </w:r>
      <w:r w:rsidRPr="003A3652">
        <w:rPr>
          <w:rStyle w:val="6-Char"/>
          <w:rFonts w:hint="cs"/>
          <w:bCs w:val="0"/>
          <w:rtl/>
        </w:rPr>
        <w:t xml:space="preserve"> </w:t>
      </w:r>
      <w:r w:rsidRPr="003A3652">
        <w:rPr>
          <w:rStyle w:val="6-Char"/>
          <w:bCs w:val="0"/>
          <w:rtl/>
        </w:rPr>
        <w:t>فِيْ بَصَرِيْ نُوْراً، وَ</w:t>
      </w:r>
      <w:r w:rsidRPr="003A3652">
        <w:rPr>
          <w:rStyle w:val="6-Char"/>
          <w:rFonts w:hint="cs"/>
          <w:bCs w:val="0"/>
          <w:rtl/>
        </w:rPr>
        <w:t xml:space="preserve"> </w:t>
      </w:r>
      <w:r w:rsidRPr="003A3652">
        <w:rPr>
          <w:rStyle w:val="6-Char"/>
          <w:bCs w:val="0"/>
          <w:rtl/>
        </w:rPr>
        <w:t>مِنْ فَوْقِيْ نُوْراً، وَ</w:t>
      </w:r>
      <w:r w:rsidRPr="003A3652">
        <w:rPr>
          <w:rStyle w:val="6-Char"/>
          <w:rFonts w:hint="cs"/>
          <w:bCs w:val="0"/>
          <w:rtl/>
        </w:rPr>
        <w:t xml:space="preserve"> </w:t>
      </w:r>
      <w:r w:rsidRPr="003A3652">
        <w:rPr>
          <w:rStyle w:val="6-Char"/>
          <w:bCs w:val="0"/>
          <w:rtl/>
        </w:rPr>
        <w:t>مِنْ تَحْتِيْ نُوْراً، وَعَنْ يَمِيْنِيْ نُوْراً وَعَنْ شِمَالِيْ نُوْراً، وَ</w:t>
      </w:r>
      <w:r w:rsidRPr="003A3652">
        <w:rPr>
          <w:rStyle w:val="6-Char"/>
          <w:rFonts w:hint="cs"/>
          <w:bCs w:val="0"/>
          <w:rtl/>
        </w:rPr>
        <w:t xml:space="preserve"> </w:t>
      </w:r>
      <w:r w:rsidRPr="003A3652">
        <w:rPr>
          <w:rStyle w:val="6-Char"/>
          <w:bCs w:val="0"/>
          <w:rtl/>
        </w:rPr>
        <w:t>مِنْ أَمَامِيْ نُوْراً، وَ</w:t>
      </w:r>
      <w:r w:rsidRPr="003A3652">
        <w:rPr>
          <w:rStyle w:val="6-Char"/>
          <w:rFonts w:hint="cs"/>
          <w:bCs w:val="0"/>
          <w:rtl/>
        </w:rPr>
        <w:t xml:space="preserve"> </w:t>
      </w:r>
      <w:r w:rsidRPr="003A3652">
        <w:rPr>
          <w:rStyle w:val="6-Char"/>
          <w:bCs w:val="0"/>
          <w:rtl/>
        </w:rPr>
        <w:t>مِنْ خَلْفِيْ نُوْراً، وَاجْعَلْ فِيْ نَفْسِيْ نُوْراً، وَأَعْظِمْ لِيْ نُوْراً، وَعَظِّمْ لِيْ نُوْراً، و</w:t>
      </w:r>
      <w:r w:rsidRPr="003A3652">
        <w:rPr>
          <w:rStyle w:val="6-Char"/>
          <w:rFonts w:hint="cs"/>
          <w:bCs w:val="0"/>
          <w:rtl/>
        </w:rPr>
        <w:t>َ</w:t>
      </w:r>
      <w:r w:rsidRPr="003A3652">
        <w:rPr>
          <w:rStyle w:val="6-Char"/>
          <w:bCs w:val="0"/>
          <w:rtl/>
        </w:rPr>
        <w:t>اجْعَلْ لِي نُوراً، و</w:t>
      </w:r>
      <w:r w:rsidRPr="003A3652">
        <w:rPr>
          <w:rStyle w:val="6-Char"/>
          <w:rFonts w:hint="cs"/>
          <w:bCs w:val="0"/>
          <w:rtl/>
        </w:rPr>
        <w:t>َ</w:t>
      </w:r>
      <w:r w:rsidRPr="003A3652">
        <w:rPr>
          <w:rStyle w:val="6-Char"/>
          <w:bCs w:val="0"/>
          <w:rtl/>
        </w:rPr>
        <w:t>اجْعَلْ لِي نُوراً</w:t>
      </w:r>
      <w:r w:rsidRPr="003A3652">
        <w:rPr>
          <w:rStyle w:val="6-Char"/>
          <w:rFonts w:hint="cs"/>
          <w:bCs w:val="0"/>
          <w:rtl/>
        </w:rPr>
        <w:t>، أَ</w:t>
      </w:r>
      <w:r w:rsidRPr="003A3652">
        <w:rPr>
          <w:rStyle w:val="6-Char"/>
          <w:bCs w:val="0"/>
          <w:rtl/>
        </w:rPr>
        <w:t>للَّهُمَّ أَعْطِنِيْ نُوْراً، وَاجْعَلْ فِيْ عَصَبِيْ نُوْراً، وَ</w:t>
      </w:r>
      <w:r w:rsidRPr="003A3652">
        <w:rPr>
          <w:rStyle w:val="6-Char"/>
          <w:rFonts w:hint="cs"/>
          <w:bCs w:val="0"/>
          <w:rtl/>
        </w:rPr>
        <w:t xml:space="preserve"> </w:t>
      </w:r>
      <w:r w:rsidRPr="003A3652">
        <w:rPr>
          <w:rStyle w:val="6-Char"/>
          <w:bCs w:val="0"/>
          <w:rtl/>
        </w:rPr>
        <w:t>فِيْ لَ</w:t>
      </w:r>
      <w:r w:rsidRPr="003A3652">
        <w:rPr>
          <w:rStyle w:val="6-Char"/>
          <w:rFonts w:hint="cs"/>
          <w:bCs w:val="0"/>
          <w:rtl/>
        </w:rPr>
        <w:t>ـ</w:t>
      </w:r>
      <w:r w:rsidRPr="003A3652">
        <w:rPr>
          <w:rStyle w:val="6-Char"/>
          <w:bCs w:val="0"/>
          <w:rtl/>
        </w:rPr>
        <w:t>حْمِيْ نُوْراً، وَ</w:t>
      </w:r>
      <w:r w:rsidRPr="003A3652">
        <w:rPr>
          <w:rStyle w:val="6-Char"/>
          <w:rFonts w:hint="cs"/>
          <w:bCs w:val="0"/>
          <w:rtl/>
        </w:rPr>
        <w:t xml:space="preserve"> </w:t>
      </w:r>
      <w:r w:rsidRPr="003A3652">
        <w:rPr>
          <w:rStyle w:val="6-Char"/>
          <w:bCs w:val="0"/>
          <w:rtl/>
        </w:rPr>
        <w:t>فِيْ دَمِيْ نُوْراً، وَ</w:t>
      </w:r>
      <w:r w:rsidRPr="003A3652">
        <w:rPr>
          <w:rStyle w:val="6-Char"/>
          <w:rFonts w:hint="cs"/>
          <w:bCs w:val="0"/>
          <w:rtl/>
        </w:rPr>
        <w:t xml:space="preserve"> </w:t>
      </w:r>
      <w:r w:rsidRPr="003A3652">
        <w:rPr>
          <w:rStyle w:val="6-Char"/>
          <w:bCs w:val="0"/>
          <w:rtl/>
        </w:rPr>
        <w:t>فِيْ شَعْرِيْ نُوْراً وَ</w:t>
      </w:r>
      <w:r w:rsidRPr="003A3652">
        <w:rPr>
          <w:rStyle w:val="6-Char"/>
          <w:rFonts w:hint="cs"/>
          <w:bCs w:val="0"/>
          <w:rtl/>
        </w:rPr>
        <w:t xml:space="preserve"> </w:t>
      </w:r>
      <w:r w:rsidRPr="003A3652">
        <w:rPr>
          <w:rStyle w:val="6-Char"/>
          <w:bCs w:val="0"/>
          <w:rtl/>
        </w:rPr>
        <w:t>فِيْ بَشَرِيْ نُوْراً.)</w:t>
      </w:r>
      <w:r w:rsidRPr="00DA35E9">
        <w:rPr>
          <w:rStyle w:val="1-Char"/>
          <w:bCs w:val="0"/>
          <w:vertAlign w:val="superscript"/>
          <w:rtl/>
        </w:rPr>
        <w:t>(</w:t>
      </w:r>
      <w:r w:rsidRPr="00194A9F">
        <w:rPr>
          <w:rStyle w:val="1-Char"/>
          <w:bCs w:val="0"/>
          <w:vertAlign w:val="superscript"/>
          <w:rtl/>
        </w:rPr>
        <w:footnoteReference w:id="104"/>
      </w:r>
      <w:r w:rsidRPr="00DA35E9">
        <w:rPr>
          <w:rStyle w:val="1-Char"/>
          <w:bCs w:val="0"/>
          <w:vertAlign w:val="superscript"/>
          <w:rtl/>
        </w:rPr>
        <w:t>)</w:t>
      </w:r>
    </w:p>
    <w:p w:rsidR="00D60342" w:rsidRPr="00D53BEA" w:rsidRDefault="00D60342" w:rsidP="008011EC">
      <w:pPr>
        <w:pStyle w:val="1-"/>
        <w:rPr>
          <w:rFonts w:ascii="Lotus Linotype" w:hAnsi="Lotus Linotype" w:cs="2  Zar"/>
          <w:color w:val="000000"/>
          <w:szCs w:val="32"/>
          <w:rtl/>
          <w:lang w:bidi="fa-IR"/>
        </w:rPr>
      </w:pPr>
      <w:r w:rsidRPr="00D15C41">
        <w:rPr>
          <w:rStyle w:val="1-Char"/>
          <w:rtl/>
        </w:rPr>
        <w:t>(الهى! در قلب، زبان، گوش و چشم من نور قرار ده، و بالا، و پا</w:t>
      </w:r>
      <w:r w:rsidR="00801F13">
        <w:rPr>
          <w:rStyle w:val="1-Char"/>
          <w:rtl/>
        </w:rPr>
        <w:t>یی</w:t>
      </w:r>
      <w:r w:rsidRPr="00D15C41">
        <w:rPr>
          <w:rStyle w:val="1-Char"/>
          <w:rtl/>
        </w:rPr>
        <w:t>ن، راست، چپ، مقابل، پشت و درون مرا منوّر گردان، و نور را براى من ب</w:t>
      </w:r>
      <w:r w:rsidR="00801F13">
        <w:rPr>
          <w:rStyle w:val="1-Char"/>
          <w:rtl/>
        </w:rPr>
        <w:t>ی</w:t>
      </w:r>
      <w:r w:rsidRPr="00D15C41">
        <w:rPr>
          <w:rStyle w:val="1-Char"/>
          <w:rtl/>
        </w:rPr>
        <w:t>فزاى، و بزرگ گردان، و مرا نورى عطا فرما، و در عصب، گوشت، خون، مو و پوست من نورى قرار ده</w:t>
      </w:r>
      <w:r w:rsidRPr="00D15C41">
        <w:rPr>
          <w:rStyle w:val="1-Char"/>
          <w:rFonts w:hint="cs"/>
          <w:rtl/>
        </w:rPr>
        <w:t>.</w:t>
      </w:r>
      <w:r w:rsidRPr="00D15C41">
        <w:rPr>
          <w:rStyle w:val="1-Char"/>
          <w:rtl/>
        </w:rPr>
        <w:t>)</w:t>
      </w:r>
    </w:p>
    <w:p w:rsidR="00D60342" w:rsidRPr="00A247E5" w:rsidRDefault="00D60342" w:rsidP="008011EC">
      <w:pPr>
        <w:pStyle w:val="4-"/>
        <w:rPr>
          <w:rtl/>
          <w:lang w:bidi="fa-IR"/>
        </w:rPr>
      </w:pPr>
      <w:bookmarkStart w:id="218" w:name="_Toc404710140"/>
      <w:bookmarkStart w:id="219" w:name="_Toc442688469"/>
      <w:r w:rsidRPr="00A247E5">
        <w:rPr>
          <w:rFonts w:hint="cs"/>
          <w:rtl/>
          <w:lang w:bidi="fa-IR"/>
        </w:rPr>
        <w:t>(5-2) دعاى</w:t>
      </w:r>
      <w:r w:rsidRPr="00A247E5">
        <w:rPr>
          <w:rtl/>
          <w:lang w:bidi="fa-IR"/>
        </w:rPr>
        <w:t xml:space="preserve"> </w:t>
      </w:r>
      <w:r w:rsidRPr="00A247E5">
        <w:rPr>
          <w:rFonts w:hint="cs"/>
          <w:rtl/>
          <w:lang w:bidi="fa-IR"/>
        </w:rPr>
        <w:t>داخل</w:t>
      </w:r>
      <w:r w:rsidRPr="00A247E5">
        <w:rPr>
          <w:rtl/>
          <w:lang w:bidi="fa-IR"/>
        </w:rPr>
        <w:t xml:space="preserve"> </w:t>
      </w:r>
      <w:r w:rsidRPr="00A247E5">
        <w:rPr>
          <w:rFonts w:hint="cs"/>
          <w:rtl/>
          <w:lang w:bidi="fa-IR"/>
        </w:rPr>
        <w:t>شدن</w:t>
      </w:r>
      <w:r w:rsidRPr="00A247E5">
        <w:rPr>
          <w:rtl/>
          <w:lang w:bidi="fa-IR"/>
        </w:rPr>
        <w:t xml:space="preserve"> </w:t>
      </w:r>
      <w:r w:rsidRPr="00A247E5">
        <w:rPr>
          <w:rFonts w:hint="cs"/>
          <w:rtl/>
          <w:lang w:bidi="fa-IR"/>
        </w:rPr>
        <w:t>به</w:t>
      </w:r>
      <w:r w:rsidRPr="00A247E5">
        <w:rPr>
          <w:rtl/>
          <w:lang w:bidi="fa-IR"/>
        </w:rPr>
        <w:t xml:space="preserve"> </w:t>
      </w:r>
      <w:r w:rsidRPr="00A247E5">
        <w:rPr>
          <w:rFonts w:hint="cs"/>
          <w:rtl/>
          <w:lang w:bidi="fa-IR"/>
        </w:rPr>
        <w:t>مسجد</w:t>
      </w:r>
      <w:bookmarkEnd w:id="218"/>
      <w:bookmarkEnd w:id="219"/>
    </w:p>
    <w:p w:rsidR="00D60342" w:rsidRPr="00D15C41" w:rsidRDefault="00D60342" w:rsidP="00D60342">
      <w:pPr>
        <w:pStyle w:val="a0"/>
        <w:widowControl w:val="0"/>
        <w:ind w:firstLine="284"/>
        <w:jc w:val="both"/>
        <w:rPr>
          <w:rStyle w:val="1-Char"/>
          <w:rtl/>
        </w:rPr>
      </w:pPr>
      <w:r w:rsidRPr="003A3652">
        <w:rPr>
          <w:rStyle w:val="6-Char"/>
          <w:bCs w:val="0"/>
          <w:rtl/>
        </w:rPr>
        <w:t>(أَعُوْذُ بِاللهِ الْعَظِيْمِ، وَبِوَجْهِهِ الْكَرِيْمِ، وَسُلْطَانِهِ الْقَدِيْمِ مِنَ الشَّيْطَانِ الر</w:t>
      </w:r>
      <w:r w:rsidRPr="003A3652">
        <w:rPr>
          <w:rStyle w:val="6-Char"/>
          <w:rFonts w:hint="cs"/>
          <w:bCs w:val="0"/>
          <w:rtl/>
        </w:rPr>
        <w:t>َّ</w:t>
      </w:r>
      <w:r w:rsidRPr="003A3652">
        <w:rPr>
          <w:rStyle w:val="6-Char"/>
          <w:bCs w:val="0"/>
          <w:rtl/>
        </w:rPr>
        <w:t>جِيْمِ.)</w:t>
      </w:r>
      <w:r w:rsidRPr="00DA35E9">
        <w:rPr>
          <w:rStyle w:val="1-Char"/>
          <w:bCs w:val="0"/>
          <w:vertAlign w:val="superscript"/>
          <w:rtl/>
        </w:rPr>
        <w:t>(</w:t>
      </w:r>
      <w:r w:rsidRPr="00194A9F">
        <w:rPr>
          <w:rStyle w:val="1-Char"/>
          <w:bCs w:val="0"/>
          <w:vertAlign w:val="superscript"/>
          <w:rtl/>
        </w:rPr>
        <w:footnoteReference w:id="105"/>
      </w:r>
      <w:r w:rsidRPr="00DA35E9">
        <w:rPr>
          <w:rStyle w:val="1-Char"/>
          <w:bCs w:val="0"/>
          <w:vertAlign w:val="superscript"/>
          <w:rtl/>
        </w:rPr>
        <w:t>)</w:t>
      </w:r>
    </w:p>
    <w:p w:rsidR="00D60342" w:rsidRPr="00D15C41" w:rsidRDefault="00D60342" w:rsidP="008011EC">
      <w:pPr>
        <w:pStyle w:val="1-"/>
        <w:rPr>
          <w:rStyle w:val="1-Char"/>
          <w:rtl/>
        </w:rPr>
      </w:pPr>
      <w:r w:rsidRPr="00D15C41">
        <w:rPr>
          <w:rStyle w:val="1-Char"/>
          <w:rFonts w:hint="cs"/>
          <w:rtl/>
        </w:rPr>
        <w:t>(</w:t>
      </w:r>
      <w:r w:rsidRPr="00D15C41">
        <w:rPr>
          <w:rStyle w:val="1-Char"/>
          <w:rtl/>
        </w:rPr>
        <w:t>به خداوند بزرگ و روى گرامى (</w:t>
      </w:r>
      <w:r w:rsidR="00801F13">
        <w:rPr>
          <w:rStyle w:val="1-Char"/>
          <w:rtl/>
        </w:rPr>
        <w:t>ک</w:t>
      </w:r>
      <w:r w:rsidRPr="00D15C41">
        <w:rPr>
          <w:rStyle w:val="1-Char"/>
          <w:rtl/>
        </w:rPr>
        <w:t>ه لا</w:t>
      </w:r>
      <w:r w:rsidR="00801F13">
        <w:rPr>
          <w:rStyle w:val="1-Char"/>
          <w:rtl/>
        </w:rPr>
        <w:t>ی</w:t>
      </w:r>
      <w:r w:rsidRPr="00D15C41">
        <w:rPr>
          <w:rStyle w:val="1-Char"/>
          <w:rtl/>
        </w:rPr>
        <w:t xml:space="preserve">ق جلالش است) </w:t>
      </w:r>
      <w:r w:rsidRPr="00D15C41">
        <w:rPr>
          <w:rStyle w:val="1-Char"/>
          <w:rFonts w:hint="cs"/>
          <w:rtl/>
        </w:rPr>
        <w:t xml:space="preserve">و </w:t>
      </w:r>
      <w:r w:rsidRPr="00D15C41">
        <w:rPr>
          <w:rStyle w:val="1-Char"/>
          <w:rtl/>
        </w:rPr>
        <w:t>از</w:t>
      </w:r>
      <w:r w:rsidRPr="00D15C41">
        <w:rPr>
          <w:rStyle w:val="1-Char"/>
          <w:rFonts w:hint="cs"/>
          <w:rtl/>
        </w:rPr>
        <w:t xml:space="preserve"> </w:t>
      </w:r>
      <w:r w:rsidRPr="00D15C41">
        <w:rPr>
          <w:rStyle w:val="1-Char"/>
          <w:rtl/>
        </w:rPr>
        <w:t>بدى ش</w:t>
      </w:r>
      <w:r w:rsidR="00801F13">
        <w:rPr>
          <w:rStyle w:val="1-Char"/>
          <w:rtl/>
        </w:rPr>
        <w:t>ی</w:t>
      </w:r>
      <w:r w:rsidRPr="00D15C41">
        <w:rPr>
          <w:rStyle w:val="1-Char"/>
          <w:rtl/>
        </w:rPr>
        <w:t xml:space="preserve">طان رانده شده </w:t>
      </w:r>
      <w:r w:rsidRPr="00D15C41">
        <w:rPr>
          <w:rStyle w:val="1-Char"/>
          <w:rFonts w:hint="cs"/>
          <w:rtl/>
        </w:rPr>
        <w:t xml:space="preserve">به </w:t>
      </w:r>
      <w:r w:rsidRPr="00D15C41">
        <w:rPr>
          <w:rStyle w:val="1-Char"/>
          <w:rtl/>
        </w:rPr>
        <w:t>قدرت قد</w:t>
      </w:r>
      <w:r w:rsidR="00801F13">
        <w:rPr>
          <w:rStyle w:val="1-Char"/>
          <w:rtl/>
        </w:rPr>
        <w:t>ی</w:t>
      </w:r>
      <w:r w:rsidRPr="00D15C41">
        <w:rPr>
          <w:rStyle w:val="1-Char"/>
          <w:rtl/>
        </w:rPr>
        <w:t xml:space="preserve">م و </w:t>
      </w:r>
      <w:r w:rsidRPr="00D15C41">
        <w:rPr>
          <w:rStyle w:val="1-Char"/>
          <w:rFonts w:hint="cs"/>
          <w:rtl/>
        </w:rPr>
        <w:t>أ</w:t>
      </w:r>
      <w:r w:rsidRPr="00D15C41">
        <w:rPr>
          <w:rStyle w:val="1-Char"/>
          <w:rtl/>
        </w:rPr>
        <w:t>زلى او پناه مى</w:t>
      </w:r>
      <w:r w:rsidRPr="00D15C41">
        <w:rPr>
          <w:rStyle w:val="1-Char"/>
          <w:rFonts w:hint="cs"/>
          <w:rtl/>
        </w:rPr>
        <w:softHyphen/>
      </w:r>
      <w:r w:rsidRPr="00D15C41">
        <w:rPr>
          <w:rStyle w:val="1-Char"/>
          <w:rtl/>
        </w:rPr>
        <w:t>برم</w:t>
      </w:r>
      <w:r w:rsidRPr="00D15C41">
        <w:rPr>
          <w:rStyle w:val="1-Char"/>
          <w:rFonts w:hint="cs"/>
          <w:rtl/>
        </w:rPr>
        <w:t>.</w:t>
      </w:r>
      <w:r w:rsidRPr="00D15C41">
        <w:rPr>
          <w:rStyle w:val="1-Char"/>
          <w:rtl/>
        </w:rPr>
        <w:t>)</w:t>
      </w:r>
    </w:p>
    <w:p w:rsidR="00D60342" w:rsidRPr="00D15C41" w:rsidRDefault="00D60342" w:rsidP="00D60342">
      <w:pPr>
        <w:pStyle w:val="a0"/>
        <w:widowControl w:val="0"/>
        <w:ind w:firstLine="284"/>
        <w:jc w:val="both"/>
        <w:rPr>
          <w:rStyle w:val="1-Char"/>
          <w:rtl/>
        </w:rPr>
      </w:pPr>
      <w:r w:rsidRPr="003A3652">
        <w:rPr>
          <w:rStyle w:val="6-Char"/>
          <w:bCs w:val="0"/>
          <w:rtl/>
        </w:rPr>
        <w:t xml:space="preserve">(بِسْمِ اللهِ </w:t>
      </w:r>
      <w:r w:rsidRPr="003A3652">
        <w:rPr>
          <w:rStyle w:val="6-Char"/>
          <w:rFonts w:hint="cs"/>
          <w:bCs w:val="0"/>
          <w:rtl/>
        </w:rPr>
        <w:t>و</w:t>
      </w:r>
      <w:r w:rsidRPr="003A3652">
        <w:rPr>
          <w:rStyle w:val="6-Char"/>
          <w:bCs w:val="0"/>
          <w:rtl/>
        </w:rPr>
        <w:t>الس</w:t>
      </w:r>
      <w:r w:rsidRPr="003A3652">
        <w:rPr>
          <w:rStyle w:val="6-Char"/>
          <w:rFonts w:hint="cs"/>
          <w:bCs w:val="0"/>
          <w:rtl/>
        </w:rPr>
        <w:t>ّ</w:t>
      </w:r>
      <w:r w:rsidRPr="003A3652">
        <w:rPr>
          <w:rStyle w:val="6-Char"/>
          <w:bCs w:val="0"/>
          <w:rtl/>
        </w:rPr>
        <w:t>لام</w:t>
      </w:r>
      <w:r w:rsidRPr="003A3652">
        <w:rPr>
          <w:rStyle w:val="6-Char"/>
          <w:rFonts w:hint="cs"/>
          <w:bCs w:val="0"/>
          <w:rtl/>
        </w:rPr>
        <w:t>ُ</w:t>
      </w:r>
      <w:r w:rsidRPr="003A3652">
        <w:rPr>
          <w:rStyle w:val="6-Char"/>
          <w:bCs w:val="0"/>
          <w:rtl/>
        </w:rPr>
        <w:t xml:space="preserve"> على رسول</w:t>
      </w:r>
      <w:r w:rsidRPr="003A3652">
        <w:rPr>
          <w:rStyle w:val="6-Char"/>
          <w:rFonts w:hint="cs"/>
          <w:bCs w:val="0"/>
          <w:rtl/>
        </w:rPr>
        <w:t>ِ</w:t>
      </w:r>
      <w:r w:rsidRPr="003A3652">
        <w:rPr>
          <w:rStyle w:val="6-Char"/>
          <w:bCs w:val="0"/>
          <w:rtl/>
        </w:rPr>
        <w:t xml:space="preserve"> الله</w:t>
      </w:r>
      <w:r w:rsidRPr="00D15C41">
        <w:rPr>
          <w:rStyle w:val="1-Char"/>
          <w:rFonts w:hint="cs"/>
          <w:rtl/>
        </w:rPr>
        <w:t>.</w:t>
      </w:r>
      <w:r w:rsidRPr="003A3652">
        <w:rPr>
          <w:rStyle w:val="6-Char"/>
          <w:rFonts w:hint="cs"/>
          <w:bCs w:val="0"/>
          <w:rtl/>
        </w:rPr>
        <w:t>)</w:t>
      </w:r>
      <w:r w:rsidRPr="00DA35E9">
        <w:rPr>
          <w:rStyle w:val="1-Char"/>
          <w:bCs w:val="0"/>
          <w:vertAlign w:val="superscript"/>
          <w:rtl/>
        </w:rPr>
        <w:t>(</w:t>
      </w:r>
      <w:r w:rsidRPr="00194A9F">
        <w:rPr>
          <w:rStyle w:val="1-Char"/>
          <w:bCs w:val="0"/>
          <w:vertAlign w:val="superscript"/>
          <w:rtl/>
        </w:rPr>
        <w:footnoteReference w:id="106"/>
      </w:r>
      <w:r w:rsidRPr="00DA35E9">
        <w:rPr>
          <w:rStyle w:val="1-Char"/>
          <w:bCs w:val="0"/>
          <w:vertAlign w:val="superscript"/>
          <w:rtl/>
        </w:rPr>
        <w:t>)</w:t>
      </w:r>
    </w:p>
    <w:p w:rsidR="00D60342" w:rsidRPr="00D15C41" w:rsidRDefault="00D60342" w:rsidP="008011EC">
      <w:pPr>
        <w:pStyle w:val="1-"/>
        <w:rPr>
          <w:rStyle w:val="1-Char"/>
          <w:rtl/>
        </w:rPr>
      </w:pPr>
      <w:r w:rsidRPr="00D15C41">
        <w:rPr>
          <w:rStyle w:val="1-Char"/>
          <w:rtl/>
        </w:rPr>
        <w:t xml:space="preserve">(به نام الله، </w:t>
      </w:r>
      <w:r w:rsidRPr="00D15C41">
        <w:rPr>
          <w:rStyle w:val="1-Char"/>
          <w:rFonts w:hint="cs"/>
          <w:rtl/>
        </w:rPr>
        <w:t>ودرود وسلام</w:t>
      </w:r>
      <w:r w:rsidRPr="00D15C41">
        <w:rPr>
          <w:rStyle w:val="1-Char"/>
          <w:rtl/>
        </w:rPr>
        <w:t xml:space="preserve"> </w:t>
      </w:r>
      <w:r w:rsidRPr="00D15C41">
        <w:rPr>
          <w:rStyle w:val="1-Char"/>
          <w:rFonts w:hint="cs"/>
          <w:rtl/>
        </w:rPr>
        <w:t xml:space="preserve">بر </w:t>
      </w:r>
      <w:r w:rsidRPr="00D15C41">
        <w:rPr>
          <w:rStyle w:val="1-Char"/>
          <w:rtl/>
        </w:rPr>
        <w:t>رسول الله</w:t>
      </w:r>
      <w:r w:rsidRPr="00D53BEA">
        <w:rPr>
          <w:rFonts w:ascii="Times New Roman Bold" w:hAnsi="Times New Roman Bold" w:cs="B Lotus" w:hint="cs"/>
          <w:color w:val="000000"/>
          <w:kern w:val="32"/>
          <w:rtl/>
        </w:rPr>
        <w:t>.</w:t>
      </w:r>
      <w:r w:rsidRPr="00D15C41">
        <w:rPr>
          <w:rStyle w:val="1-Char"/>
          <w:rtl/>
        </w:rPr>
        <w:t>)</w:t>
      </w:r>
    </w:p>
    <w:p w:rsidR="00D60342" w:rsidRPr="00D15C41" w:rsidRDefault="00D60342" w:rsidP="00D60342">
      <w:pPr>
        <w:pStyle w:val="a0"/>
        <w:widowControl w:val="0"/>
        <w:ind w:firstLine="284"/>
        <w:jc w:val="both"/>
        <w:rPr>
          <w:rStyle w:val="1-Char"/>
          <w:rtl/>
        </w:rPr>
      </w:pPr>
      <w:r w:rsidRPr="003A3652">
        <w:rPr>
          <w:rStyle w:val="6-Char"/>
          <w:bCs w:val="0"/>
          <w:rtl/>
        </w:rPr>
        <w:t>(</w:t>
      </w:r>
      <w:r w:rsidRPr="003A3652">
        <w:rPr>
          <w:rStyle w:val="6-Char"/>
          <w:rFonts w:hint="cs"/>
          <w:bCs w:val="0"/>
          <w:rtl/>
        </w:rPr>
        <w:t>أَ</w:t>
      </w:r>
      <w:r w:rsidRPr="003A3652">
        <w:rPr>
          <w:rStyle w:val="6-Char"/>
          <w:bCs w:val="0"/>
          <w:rtl/>
        </w:rPr>
        <w:t>للَّهُمَّ افْتَحْ لِ</w:t>
      </w:r>
      <w:r w:rsidRPr="003A3652">
        <w:rPr>
          <w:rStyle w:val="6-Char"/>
          <w:rFonts w:hint="cs"/>
          <w:bCs w:val="0"/>
          <w:rtl/>
        </w:rPr>
        <w:t>ـ</w:t>
      </w:r>
      <w:r w:rsidRPr="003A3652">
        <w:rPr>
          <w:rStyle w:val="6-Char"/>
          <w:bCs w:val="0"/>
          <w:rtl/>
        </w:rPr>
        <w:t>ي أَبْوَابَ رَحْمَتِكَ.)</w:t>
      </w:r>
      <w:r w:rsidRPr="00DA35E9">
        <w:rPr>
          <w:rStyle w:val="1-Char"/>
          <w:bCs w:val="0"/>
          <w:vertAlign w:val="superscript"/>
          <w:rtl/>
        </w:rPr>
        <w:t>(</w:t>
      </w:r>
      <w:r w:rsidRPr="00194A9F">
        <w:rPr>
          <w:rStyle w:val="1-Char"/>
          <w:bCs w:val="0"/>
          <w:vertAlign w:val="superscript"/>
          <w:rtl/>
        </w:rPr>
        <w:footnoteReference w:id="107"/>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(الهى! درهاى رحمت خود را بر من بگشا</w:t>
      </w:r>
      <w:r w:rsidRPr="00D15C41">
        <w:rPr>
          <w:rStyle w:val="1-Char"/>
          <w:rFonts w:hint="cs"/>
          <w:rtl/>
        </w:rPr>
        <w:t>.</w:t>
      </w:r>
      <w:r w:rsidRPr="00D15C41">
        <w:rPr>
          <w:rStyle w:val="1-Char"/>
          <w:rtl/>
        </w:rPr>
        <w:t>)</w:t>
      </w:r>
    </w:p>
    <w:p w:rsidR="00D60342" w:rsidRPr="00A247E5" w:rsidRDefault="00D60342" w:rsidP="008011EC">
      <w:pPr>
        <w:pStyle w:val="4-"/>
        <w:rPr>
          <w:rtl/>
          <w:lang w:bidi="fa-IR"/>
        </w:rPr>
      </w:pPr>
      <w:bookmarkStart w:id="220" w:name="_Toc404710141"/>
      <w:bookmarkStart w:id="221" w:name="_Toc442688470"/>
      <w:r w:rsidRPr="00A247E5">
        <w:rPr>
          <w:rFonts w:hint="cs"/>
          <w:rtl/>
          <w:lang w:bidi="fa-IR"/>
        </w:rPr>
        <w:t>(5-3)</w:t>
      </w:r>
      <w:r w:rsidR="008011EC">
        <w:rPr>
          <w:rFonts w:hint="cs"/>
          <w:rtl/>
          <w:lang w:bidi="fa-IR"/>
        </w:rPr>
        <w:t xml:space="preserve"> </w:t>
      </w:r>
      <w:r w:rsidRPr="00A247E5">
        <w:rPr>
          <w:rFonts w:hint="cs"/>
          <w:rtl/>
          <w:lang w:bidi="fa-IR"/>
        </w:rPr>
        <w:t>دعاى</w:t>
      </w:r>
      <w:r w:rsidRPr="00A247E5">
        <w:rPr>
          <w:rtl/>
          <w:lang w:bidi="fa-IR"/>
        </w:rPr>
        <w:t xml:space="preserve"> </w:t>
      </w:r>
      <w:r w:rsidRPr="00A247E5">
        <w:rPr>
          <w:rFonts w:hint="cs"/>
          <w:rtl/>
          <w:lang w:bidi="fa-IR"/>
        </w:rPr>
        <w:t>خارج</w:t>
      </w:r>
      <w:r w:rsidRPr="00A247E5">
        <w:rPr>
          <w:rtl/>
          <w:lang w:bidi="fa-IR"/>
        </w:rPr>
        <w:t xml:space="preserve"> </w:t>
      </w:r>
      <w:r w:rsidRPr="00A247E5">
        <w:rPr>
          <w:rFonts w:hint="cs"/>
          <w:rtl/>
          <w:lang w:bidi="fa-IR"/>
        </w:rPr>
        <w:t>شدن</w:t>
      </w:r>
      <w:r w:rsidRPr="00A247E5">
        <w:rPr>
          <w:rtl/>
          <w:lang w:bidi="fa-IR"/>
        </w:rPr>
        <w:t xml:space="preserve"> </w:t>
      </w:r>
      <w:r w:rsidRPr="00A247E5">
        <w:rPr>
          <w:rFonts w:hint="cs"/>
          <w:rtl/>
          <w:lang w:bidi="fa-IR"/>
        </w:rPr>
        <w:t>از</w:t>
      </w:r>
      <w:r w:rsidRPr="00A247E5">
        <w:rPr>
          <w:rtl/>
          <w:lang w:bidi="fa-IR"/>
        </w:rPr>
        <w:t xml:space="preserve"> </w:t>
      </w:r>
      <w:r w:rsidRPr="00A247E5">
        <w:rPr>
          <w:rFonts w:hint="cs"/>
          <w:rtl/>
          <w:lang w:bidi="fa-IR"/>
        </w:rPr>
        <w:t>مسجد</w:t>
      </w:r>
      <w:bookmarkEnd w:id="220"/>
      <w:bookmarkEnd w:id="221"/>
    </w:p>
    <w:p w:rsidR="00D60342" w:rsidRPr="00D15C41" w:rsidRDefault="00D60342" w:rsidP="00D60342">
      <w:pPr>
        <w:pStyle w:val="a0"/>
        <w:widowControl w:val="0"/>
        <w:ind w:firstLine="284"/>
        <w:jc w:val="both"/>
        <w:rPr>
          <w:rStyle w:val="1-Char"/>
          <w:rtl/>
        </w:rPr>
      </w:pPr>
      <w:r w:rsidRPr="003A3652">
        <w:rPr>
          <w:rStyle w:val="6-Char"/>
          <w:bCs w:val="0"/>
          <w:rtl/>
        </w:rPr>
        <w:t>(</w:t>
      </w:r>
      <w:r w:rsidRPr="003A3652">
        <w:rPr>
          <w:rStyle w:val="6-Char"/>
          <w:rFonts w:hint="cs"/>
          <w:bCs w:val="0"/>
          <w:rtl/>
        </w:rPr>
        <w:t>أَ</w:t>
      </w:r>
      <w:r w:rsidRPr="003A3652">
        <w:rPr>
          <w:rStyle w:val="6-Char"/>
          <w:bCs w:val="0"/>
          <w:rtl/>
        </w:rPr>
        <w:t>للَّهُمَّ إِنِّيْ أَسْأَلُكَ مِنْ فَضْلِكَ.)</w:t>
      </w:r>
      <w:r w:rsidRPr="00DA35E9">
        <w:rPr>
          <w:rStyle w:val="1-Char"/>
          <w:bCs w:val="0"/>
          <w:vertAlign w:val="superscript"/>
          <w:rtl/>
        </w:rPr>
        <w:t>(</w:t>
      </w:r>
      <w:r w:rsidRPr="00194A9F">
        <w:rPr>
          <w:rStyle w:val="1-Char"/>
          <w:bCs w:val="0"/>
          <w:vertAlign w:val="superscript"/>
          <w:rtl/>
        </w:rPr>
        <w:footnoteReference w:id="108"/>
      </w:r>
      <w:r w:rsidRPr="00DA35E9">
        <w:rPr>
          <w:rStyle w:val="1-Char"/>
          <w:bCs w:val="0"/>
          <w:vertAlign w:val="superscript"/>
          <w:rtl/>
        </w:rPr>
        <w:t>)</w:t>
      </w:r>
    </w:p>
    <w:p w:rsidR="00D60342" w:rsidRPr="00D15C41" w:rsidRDefault="00D60342" w:rsidP="00335DF4">
      <w:pPr>
        <w:pStyle w:val="1-"/>
        <w:rPr>
          <w:rStyle w:val="1-Char"/>
          <w:rtl/>
        </w:rPr>
      </w:pPr>
      <w:r w:rsidRPr="00D15C41">
        <w:rPr>
          <w:rStyle w:val="1-Char"/>
          <w:rtl/>
        </w:rPr>
        <w:t>(الهى! از تو فضل</w:t>
      </w:r>
      <w:r w:rsidRPr="00D15C41">
        <w:rPr>
          <w:rStyle w:val="1-Char"/>
          <w:rFonts w:hint="cs"/>
          <w:rtl/>
        </w:rPr>
        <w:t>ت</w:t>
      </w:r>
      <w:r w:rsidRPr="00D15C41">
        <w:rPr>
          <w:rStyle w:val="1-Char"/>
          <w:rtl/>
        </w:rPr>
        <w:t xml:space="preserve"> را مسألت مى</w:t>
      </w:r>
      <w:r w:rsidRPr="00D15C41">
        <w:rPr>
          <w:rStyle w:val="1-Char"/>
          <w:rFonts w:hint="cs"/>
          <w:rtl/>
        </w:rPr>
        <w:softHyphen/>
      </w:r>
      <w:r w:rsidRPr="00D15C41">
        <w:rPr>
          <w:rStyle w:val="1-Char"/>
          <w:rtl/>
        </w:rPr>
        <w:t>نما</w:t>
      </w:r>
      <w:r w:rsidR="00801F13">
        <w:rPr>
          <w:rStyle w:val="1-Char"/>
          <w:rtl/>
        </w:rPr>
        <w:t>ی</w:t>
      </w:r>
      <w:r w:rsidRPr="00D15C41">
        <w:rPr>
          <w:rStyle w:val="1-Char"/>
          <w:rtl/>
        </w:rPr>
        <w:t>م</w:t>
      </w:r>
      <w:r w:rsidRPr="00D15C41">
        <w:rPr>
          <w:rStyle w:val="1-Char"/>
          <w:rFonts w:hint="cs"/>
          <w:rtl/>
        </w:rPr>
        <w:t>.</w:t>
      </w:r>
      <w:r w:rsidRPr="00D15C41">
        <w:rPr>
          <w:rStyle w:val="1-Char"/>
          <w:rtl/>
        </w:rPr>
        <w:t>)</w:t>
      </w:r>
      <w:r w:rsidRPr="00335DF4">
        <w:rPr>
          <w:rStyle w:val="1-Char"/>
          <w:b/>
          <w:vertAlign w:val="superscript"/>
          <w:rtl/>
        </w:rPr>
        <w:t>(</w:t>
      </w:r>
      <w:r w:rsidRPr="00194A9F">
        <w:rPr>
          <w:rStyle w:val="1-Char"/>
          <w:b/>
          <w:vertAlign w:val="superscript"/>
          <w:rtl/>
        </w:rPr>
        <w:footnoteReference w:id="109"/>
      </w:r>
      <w:r w:rsidRPr="00335DF4">
        <w:rPr>
          <w:rStyle w:val="1-Char"/>
          <w:b/>
          <w:vertAlign w:val="superscript"/>
          <w:rtl/>
        </w:rPr>
        <w:t>)</w:t>
      </w:r>
    </w:p>
    <w:p w:rsidR="00D60342" w:rsidRPr="00A247E5" w:rsidRDefault="00D60342" w:rsidP="008011EC">
      <w:pPr>
        <w:pStyle w:val="3-"/>
        <w:rPr>
          <w:rtl/>
          <w:lang w:bidi="fa-IR"/>
        </w:rPr>
      </w:pPr>
      <w:bookmarkStart w:id="222" w:name="_Toc404710142"/>
      <w:bookmarkStart w:id="223" w:name="_Toc442688471"/>
      <w:r w:rsidRPr="00A247E5">
        <w:rPr>
          <w:rFonts w:hint="cs"/>
          <w:rtl/>
          <w:lang w:bidi="fa-IR"/>
        </w:rPr>
        <w:t>6-أذکار نماز</w:t>
      </w:r>
      <w:bookmarkEnd w:id="222"/>
      <w:bookmarkEnd w:id="223"/>
      <w:r w:rsidRPr="00A247E5">
        <w:rPr>
          <w:rtl/>
          <w:lang w:bidi="fa-IR"/>
        </w:rPr>
        <w:fldChar w:fldCharType="begin"/>
      </w:r>
      <w:r w:rsidRPr="00A247E5">
        <w:instrText xml:space="preserve"> TC "</w:instrText>
      </w:r>
      <w:bookmarkStart w:id="224" w:name="_Toc373938031"/>
      <w:bookmarkStart w:id="225" w:name="_Toc404508179"/>
      <w:r w:rsidRPr="00A247E5">
        <w:rPr>
          <w:rFonts w:hint="cs"/>
          <w:rtl/>
          <w:lang w:bidi="fa-IR"/>
        </w:rPr>
        <w:instrText>أذکار نماز</w:instrText>
      </w:r>
      <w:bookmarkEnd w:id="224"/>
      <w:bookmarkEnd w:id="225"/>
      <w:r w:rsidRPr="00A247E5">
        <w:instrText xml:space="preserve">" \f C \l "1" </w:instrText>
      </w:r>
      <w:r w:rsidRPr="00A247E5">
        <w:rPr>
          <w:rtl/>
          <w:lang w:bidi="fa-IR"/>
        </w:rPr>
        <w:fldChar w:fldCharType="end"/>
      </w:r>
    </w:p>
    <w:p w:rsidR="00D60342" w:rsidRPr="00A247E5" w:rsidRDefault="00D60342" w:rsidP="008011EC">
      <w:pPr>
        <w:pStyle w:val="4-"/>
        <w:rPr>
          <w:rtl/>
          <w:lang w:bidi="fa-IR"/>
        </w:rPr>
      </w:pPr>
      <w:bookmarkStart w:id="226" w:name="_Toc404710143"/>
      <w:bookmarkStart w:id="227" w:name="_Toc442688472"/>
      <w:r w:rsidRPr="00A247E5">
        <w:rPr>
          <w:rFonts w:hint="cs"/>
          <w:rtl/>
          <w:lang w:bidi="fa-IR"/>
        </w:rPr>
        <w:t>(6-1)</w:t>
      </w:r>
      <w:r w:rsidRPr="00A247E5">
        <w:rPr>
          <w:rtl/>
          <w:lang w:bidi="fa-IR"/>
        </w:rPr>
        <w:t xml:space="preserve"> </w:t>
      </w:r>
      <w:r w:rsidRPr="00A247E5">
        <w:rPr>
          <w:rFonts w:hint="cs"/>
          <w:rtl/>
          <w:lang w:bidi="fa-IR"/>
        </w:rPr>
        <w:t>دعای موقع تسوی</w:t>
      </w:r>
      <w:r w:rsidR="00801F13">
        <w:rPr>
          <w:rFonts w:hint="cs"/>
          <w:rtl/>
          <w:lang w:bidi="fa-IR"/>
        </w:rPr>
        <w:t>ۀ</w:t>
      </w:r>
      <w:r w:rsidRPr="00A247E5">
        <w:rPr>
          <w:rFonts w:hint="cs"/>
          <w:rtl/>
          <w:lang w:bidi="fa-IR"/>
        </w:rPr>
        <w:t xml:space="preserve"> صف جماعت</w:t>
      </w:r>
      <w:bookmarkEnd w:id="226"/>
      <w:bookmarkEnd w:id="227"/>
    </w:p>
    <w:p w:rsidR="00D60342" w:rsidRPr="00D53BEA" w:rsidRDefault="00D60342" w:rsidP="00335DF4">
      <w:pPr>
        <w:widowControl w:val="0"/>
        <w:rPr>
          <w:rFonts w:ascii="Lotus Linotype" w:hAnsi="Lotus Linotype" w:cs="2  Zar"/>
          <w:b/>
          <w:bCs/>
          <w:color w:val="000000"/>
          <w:sz w:val="28"/>
          <w:szCs w:val="28"/>
          <w:rtl/>
        </w:rPr>
      </w:pPr>
      <w:r w:rsidRPr="003A3652">
        <w:rPr>
          <w:rStyle w:val="6-Char"/>
          <w:rFonts w:hint="cs"/>
          <w:rtl/>
        </w:rPr>
        <w:t>(</w:t>
      </w:r>
      <w:r w:rsidRPr="003A3652">
        <w:rPr>
          <w:rStyle w:val="6-Char"/>
          <w:rtl/>
        </w:rPr>
        <w:t>سَوُّوا صُفُوفَكُمْ فَإِنَّ تَسْوِيَةَ الصَّفِّ مِنْ تَمَامِ الصَّلاَة</w:t>
      </w:r>
      <w:r w:rsidRPr="003A3652">
        <w:rPr>
          <w:rStyle w:val="6-Char"/>
          <w:rFonts w:hint="cs"/>
          <w:rtl/>
        </w:rPr>
        <w:t>ِ</w:t>
      </w:r>
      <w:r w:rsidRPr="00D15C41">
        <w:rPr>
          <w:rStyle w:val="1-Char"/>
          <w:rFonts w:hint="cs"/>
          <w:rtl/>
        </w:rPr>
        <w:t>.</w:t>
      </w:r>
      <w:r w:rsidRPr="003A3652">
        <w:rPr>
          <w:rStyle w:val="6-Char"/>
          <w:rFonts w:hint="cs"/>
          <w:rtl/>
        </w:rPr>
        <w:t>)</w:t>
      </w:r>
      <w:r w:rsidRPr="00523E5E">
        <w:rPr>
          <w:rFonts w:ascii="Lotus Linotype" w:hAnsi="Lotus Linotype" w:cs="IRNazli"/>
          <w:b/>
          <w:color w:val="000000"/>
          <w:sz w:val="28"/>
          <w:szCs w:val="28"/>
          <w:vertAlign w:val="superscript"/>
          <w:rtl/>
        </w:rPr>
        <w:t>(</w:t>
      </w:r>
      <w:r w:rsidRPr="00194A9F">
        <w:rPr>
          <w:rStyle w:val="1-Char"/>
          <w:vertAlign w:val="superscript"/>
          <w:rtl/>
        </w:rPr>
        <w:footnoteReference w:id="110"/>
      </w:r>
      <w:r w:rsidRPr="00523E5E">
        <w:rPr>
          <w:rFonts w:ascii="Lotus Linotype" w:hAnsi="Lotus Linotype" w:cs="IRNazli"/>
          <w:b/>
          <w:color w:val="000000"/>
          <w:sz w:val="28"/>
          <w:szCs w:val="28"/>
          <w:vertAlign w:val="superscript"/>
          <w:rtl/>
        </w:rPr>
        <w:t>)</w:t>
      </w:r>
    </w:p>
    <w:p w:rsidR="00D60342" w:rsidRPr="00D15C41" w:rsidRDefault="00D60342" w:rsidP="00D60342">
      <w:pPr>
        <w:widowControl w:val="0"/>
        <w:rPr>
          <w:rStyle w:val="1-Char"/>
          <w:rtl/>
        </w:rPr>
      </w:pPr>
      <w:r w:rsidRPr="00D15C41">
        <w:rPr>
          <w:rStyle w:val="1-Char"/>
          <w:rFonts w:hint="cs"/>
          <w:rtl/>
        </w:rPr>
        <w:t>(صف</w:t>
      </w:r>
      <w:r w:rsidR="008011EC">
        <w:rPr>
          <w:rStyle w:val="1-Char"/>
          <w:rFonts w:hint="cs"/>
          <w:rtl/>
        </w:rPr>
        <w:t>‌</w:t>
      </w:r>
      <w:r w:rsidRPr="00D15C41">
        <w:rPr>
          <w:rStyle w:val="1-Char"/>
          <w:rFonts w:hint="cs"/>
          <w:rtl/>
        </w:rPr>
        <w:t>ها</w:t>
      </w:r>
      <w:r w:rsidR="00801F13">
        <w:rPr>
          <w:rStyle w:val="1-Char"/>
          <w:rFonts w:hint="cs"/>
          <w:rtl/>
        </w:rPr>
        <w:t>ی</w:t>
      </w:r>
      <w:r w:rsidRPr="00D15C41">
        <w:rPr>
          <w:rStyle w:val="1-Char"/>
          <w:rFonts w:hint="cs"/>
          <w:rtl/>
        </w:rPr>
        <w:t>تان را راست و پ</w:t>
      </w:r>
      <w:r w:rsidR="00801F13">
        <w:rPr>
          <w:rStyle w:val="1-Char"/>
          <w:rFonts w:hint="cs"/>
          <w:rtl/>
        </w:rPr>
        <w:t>ی</w:t>
      </w:r>
      <w:r w:rsidRPr="00D15C41">
        <w:rPr>
          <w:rStyle w:val="1-Char"/>
          <w:rFonts w:hint="cs"/>
          <w:rtl/>
        </w:rPr>
        <w:t xml:space="preserve">وسته </w:t>
      </w:r>
      <w:r w:rsidR="00801F13">
        <w:rPr>
          <w:rStyle w:val="1-Char"/>
          <w:rFonts w:hint="cs"/>
          <w:rtl/>
        </w:rPr>
        <w:t>ک</w:t>
      </w:r>
      <w:r w:rsidRPr="00D15C41">
        <w:rPr>
          <w:rStyle w:val="1-Char"/>
          <w:rFonts w:hint="cs"/>
          <w:rtl/>
        </w:rPr>
        <w:t>ن</w:t>
      </w:r>
      <w:r w:rsidR="00801F13">
        <w:rPr>
          <w:rStyle w:val="1-Char"/>
          <w:rFonts w:hint="cs"/>
          <w:rtl/>
        </w:rPr>
        <w:t>ی</w:t>
      </w:r>
      <w:r w:rsidRPr="00D15C41">
        <w:rPr>
          <w:rStyle w:val="1-Char"/>
          <w:rFonts w:hint="cs"/>
          <w:rtl/>
        </w:rPr>
        <w:t>د؛ چرا که کامل کردن صف</w:t>
      </w:r>
      <w:r w:rsidR="008011EC">
        <w:rPr>
          <w:rStyle w:val="1-Char"/>
          <w:rFonts w:hint="cs"/>
          <w:rtl/>
        </w:rPr>
        <w:t>‌</w:t>
      </w:r>
      <w:r w:rsidRPr="00D15C41">
        <w:rPr>
          <w:rStyle w:val="1-Char"/>
          <w:rFonts w:hint="cs"/>
          <w:rtl/>
        </w:rPr>
        <w:t xml:space="preserve">ها هم جزء </w:t>
      </w:r>
      <w:r w:rsidR="00801F13">
        <w:rPr>
          <w:rStyle w:val="1-Char"/>
          <w:rFonts w:hint="cs"/>
          <w:rtl/>
        </w:rPr>
        <w:t>ک</w:t>
      </w:r>
      <w:r w:rsidRPr="00D15C41">
        <w:rPr>
          <w:rStyle w:val="1-Char"/>
          <w:rFonts w:hint="cs"/>
          <w:rtl/>
        </w:rPr>
        <w:t>مالِ نماز است.)</w:t>
      </w:r>
    </w:p>
    <w:p w:rsidR="00D60342" w:rsidRPr="00D15C41" w:rsidRDefault="00D60342" w:rsidP="00D60342">
      <w:pPr>
        <w:widowControl w:val="0"/>
        <w:rPr>
          <w:rStyle w:val="1-Char"/>
          <w:rtl/>
        </w:rPr>
      </w:pPr>
      <w:r w:rsidRPr="003A3652">
        <w:rPr>
          <w:rStyle w:val="6-Char"/>
          <w:rFonts w:hint="cs"/>
          <w:rtl/>
        </w:rPr>
        <w:t>(اسْتَوُوا</w:t>
      </w:r>
      <w:r w:rsidRPr="003A3652">
        <w:rPr>
          <w:rStyle w:val="6-Char"/>
          <w:rtl/>
        </w:rPr>
        <w:t xml:space="preserve"> </w:t>
      </w:r>
      <w:r w:rsidRPr="003A3652">
        <w:rPr>
          <w:rStyle w:val="6-Char"/>
          <w:rFonts w:hint="cs"/>
          <w:rtl/>
        </w:rPr>
        <w:t>وَلَا</w:t>
      </w:r>
      <w:r w:rsidRPr="003A3652">
        <w:rPr>
          <w:rStyle w:val="6-Char"/>
          <w:rtl/>
        </w:rPr>
        <w:t xml:space="preserve"> </w:t>
      </w:r>
      <w:r w:rsidRPr="003A3652">
        <w:rPr>
          <w:rStyle w:val="6-Char"/>
          <w:rFonts w:hint="cs"/>
          <w:rtl/>
        </w:rPr>
        <w:t>تَخْتَلِفُوا</w:t>
      </w:r>
      <w:r w:rsidRPr="003A3652">
        <w:rPr>
          <w:rStyle w:val="6-Char"/>
          <w:rtl/>
        </w:rPr>
        <w:t xml:space="preserve"> </w:t>
      </w:r>
      <w:r w:rsidRPr="003A3652">
        <w:rPr>
          <w:rStyle w:val="6-Char"/>
          <w:rFonts w:hint="cs"/>
          <w:rtl/>
        </w:rPr>
        <w:t>فَتَخْتَلِفَ</w:t>
      </w:r>
      <w:r w:rsidRPr="003A3652">
        <w:rPr>
          <w:rStyle w:val="6-Char"/>
          <w:rtl/>
        </w:rPr>
        <w:t xml:space="preserve"> </w:t>
      </w:r>
      <w:r w:rsidRPr="003A3652">
        <w:rPr>
          <w:rStyle w:val="6-Char"/>
          <w:rFonts w:hint="cs"/>
          <w:rtl/>
        </w:rPr>
        <w:t>قُلُوبُكُمْ)</w:t>
      </w:r>
      <w:r w:rsidRPr="00194A9F">
        <w:rPr>
          <w:rFonts w:ascii="Lotus Linotype" w:hAnsi="Lotus Linotype" w:cs="IRNazli"/>
          <w:b/>
          <w:color w:val="000000"/>
          <w:sz w:val="28"/>
          <w:szCs w:val="28"/>
          <w:vertAlign w:val="superscript"/>
          <w:rtl/>
        </w:rPr>
        <w:footnoteReference w:id="111"/>
      </w:r>
    </w:p>
    <w:p w:rsidR="00D60342" w:rsidRPr="008E5E30" w:rsidRDefault="00D60342" w:rsidP="008011EC">
      <w:pPr>
        <w:pStyle w:val="4-"/>
        <w:rPr>
          <w:rtl/>
          <w:lang w:bidi="fa-IR"/>
        </w:rPr>
      </w:pPr>
      <w:bookmarkStart w:id="228" w:name="_Toc404710144"/>
      <w:bookmarkStart w:id="229" w:name="_Toc442688473"/>
      <w:r w:rsidRPr="008E5E30">
        <w:rPr>
          <w:rFonts w:hint="cs"/>
          <w:rtl/>
          <w:lang w:bidi="fa-IR"/>
        </w:rPr>
        <w:t>(6-2) دعاهاى</w:t>
      </w:r>
      <w:r w:rsidRPr="008E5E30">
        <w:rPr>
          <w:rtl/>
          <w:lang w:bidi="fa-IR"/>
        </w:rPr>
        <w:t xml:space="preserve"> </w:t>
      </w:r>
      <w:r w:rsidRPr="008E5E30">
        <w:rPr>
          <w:rFonts w:hint="cs"/>
          <w:rtl/>
          <w:lang w:bidi="fa-IR"/>
        </w:rPr>
        <w:t>استفتاح</w:t>
      </w:r>
      <w:bookmarkEnd w:id="228"/>
      <w:bookmarkEnd w:id="229"/>
    </w:p>
    <w:p w:rsidR="00D60342" w:rsidRPr="00D15C41" w:rsidRDefault="00D60342" w:rsidP="00D60342">
      <w:pPr>
        <w:widowControl w:val="0"/>
        <w:rPr>
          <w:rStyle w:val="1-Char"/>
          <w:rtl/>
        </w:rPr>
      </w:pPr>
      <w:r w:rsidRPr="00D15C41">
        <w:rPr>
          <w:rStyle w:val="1-Char"/>
          <w:rFonts w:hint="cs"/>
          <w:rtl/>
        </w:rPr>
        <w:t>دعاهاى</w:t>
      </w:r>
      <w:r w:rsidRPr="00D15C41">
        <w:rPr>
          <w:rStyle w:val="1-Char"/>
          <w:rtl/>
        </w:rPr>
        <w:t xml:space="preserve"> </w:t>
      </w:r>
      <w:r w:rsidRPr="00D15C41">
        <w:rPr>
          <w:rStyle w:val="1-Char"/>
          <w:rFonts w:hint="cs"/>
          <w:rtl/>
        </w:rPr>
        <w:t>بعد</w:t>
      </w:r>
      <w:r w:rsidRPr="00D15C41">
        <w:rPr>
          <w:rStyle w:val="1-Char"/>
          <w:rtl/>
        </w:rPr>
        <w:t xml:space="preserve"> </w:t>
      </w:r>
      <w:r w:rsidRPr="00D15C41">
        <w:rPr>
          <w:rStyle w:val="1-Char"/>
          <w:rFonts w:hint="cs"/>
          <w:rtl/>
        </w:rPr>
        <w:t>از</w:t>
      </w:r>
      <w:r w:rsidRPr="00D15C41">
        <w:rPr>
          <w:rStyle w:val="1-Char"/>
          <w:rtl/>
        </w:rPr>
        <w:t xml:space="preserve"> </w:t>
      </w:r>
      <w:r w:rsidRPr="00D15C41">
        <w:rPr>
          <w:rStyle w:val="1-Char"/>
          <w:rFonts w:hint="cs"/>
          <w:rtl/>
        </w:rPr>
        <w:t>ت</w:t>
      </w:r>
      <w:r w:rsidR="00801F13">
        <w:rPr>
          <w:rStyle w:val="1-Char"/>
          <w:rFonts w:hint="cs"/>
          <w:rtl/>
        </w:rPr>
        <w:t>ک</w:t>
      </w:r>
      <w:r w:rsidRPr="00D15C41">
        <w:rPr>
          <w:rStyle w:val="1-Char"/>
          <w:rFonts w:hint="cs"/>
          <w:rtl/>
        </w:rPr>
        <w:t>ب</w:t>
      </w:r>
      <w:r w:rsidR="00801F13">
        <w:rPr>
          <w:rStyle w:val="1-Char"/>
          <w:rFonts w:hint="cs"/>
          <w:rtl/>
        </w:rPr>
        <w:t>ی</w:t>
      </w:r>
      <w:r w:rsidRPr="00D15C41">
        <w:rPr>
          <w:rStyle w:val="1-Char"/>
          <w:rFonts w:hint="cs"/>
          <w:rtl/>
        </w:rPr>
        <w:t>ر</w:t>
      </w:r>
      <w:r w:rsidRPr="00D15C41">
        <w:rPr>
          <w:rStyle w:val="1-Char"/>
          <w:rtl/>
        </w:rPr>
        <w:t xml:space="preserve"> </w:t>
      </w:r>
      <w:r w:rsidRPr="00D15C41">
        <w:rPr>
          <w:rStyle w:val="1-Char"/>
          <w:rFonts w:hint="cs"/>
          <w:rtl/>
        </w:rPr>
        <w:t>تحر</w:t>
      </w:r>
      <w:r w:rsidR="00801F13">
        <w:rPr>
          <w:rStyle w:val="1-Char"/>
          <w:rFonts w:hint="cs"/>
          <w:rtl/>
        </w:rPr>
        <w:t>ی</w:t>
      </w:r>
      <w:r w:rsidRPr="00D15C41">
        <w:rPr>
          <w:rStyle w:val="1-Char"/>
          <w:rFonts w:hint="cs"/>
          <w:rtl/>
        </w:rPr>
        <w:t>مه</w:t>
      </w:r>
      <w:r w:rsidRPr="00D15C41">
        <w:rPr>
          <w:rStyle w:val="1-Char"/>
          <w:rtl/>
        </w:rPr>
        <w:t xml:space="preserve"> </w:t>
      </w:r>
      <w:r w:rsidRPr="00D15C41">
        <w:rPr>
          <w:rStyle w:val="1-Char"/>
          <w:rFonts w:hint="cs"/>
          <w:rtl/>
        </w:rPr>
        <w:t>و قبل</w:t>
      </w:r>
      <w:r w:rsidRPr="00D15C41">
        <w:rPr>
          <w:rStyle w:val="1-Char"/>
          <w:rtl/>
        </w:rPr>
        <w:t xml:space="preserve"> </w:t>
      </w:r>
      <w:r w:rsidRPr="00D15C41">
        <w:rPr>
          <w:rStyle w:val="1-Char"/>
          <w:rFonts w:hint="cs"/>
          <w:rtl/>
        </w:rPr>
        <w:t>از</w:t>
      </w:r>
      <w:r w:rsidRPr="00D15C41">
        <w:rPr>
          <w:rStyle w:val="1-Char"/>
          <w:rtl/>
        </w:rPr>
        <w:t xml:space="preserve"> </w:t>
      </w:r>
      <w:r w:rsidRPr="00D15C41">
        <w:rPr>
          <w:rStyle w:val="1-Char"/>
          <w:rFonts w:hint="cs"/>
          <w:rtl/>
        </w:rPr>
        <w:t>فاتحه</w:t>
      </w:r>
      <w:r w:rsidRPr="00D15C41">
        <w:rPr>
          <w:rStyle w:val="1-Char"/>
          <w:rtl/>
        </w:rPr>
        <w:t xml:space="preserve"> </w:t>
      </w:r>
      <w:r w:rsidRPr="00D15C41">
        <w:rPr>
          <w:rStyle w:val="1-Char"/>
          <w:rFonts w:hint="cs"/>
          <w:rtl/>
        </w:rPr>
        <w:t>که روایت شده</w:t>
      </w:r>
      <w:r w:rsidRPr="00D15C41">
        <w:rPr>
          <w:rStyle w:val="1-Char"/>
          <w:rFonts w:hint="cs"/>
          <w:rtl/>
        </w:rPr>
        <w:softHyphen/>
        <w:t>اند و خواندن هر کدام مستحب می</w:t>
      </w:r>
      <w:r w:rsidRPr="00D15C41">
        <w:rPr>
          <w:rStyle w:val="1-Char"/>
          <w:rtl/>
        </w:rPr>
        <w:softHyphen/>
      </w:r>
      <w:r w:rsidRPr="00D15C41">
        <w:rPr>
          <w:rStyle w:val="1-Char"/>
          <w:rFonts w:hint="cs"/>
          <w:rtl/>
        </w:rPr>
        <w:t>باشد، عبارتند از:</w:t>
      </w:r>
    </w:p>
    <w:p w:rsidR="00D60342" w:rsidRPr="00D15C41" w:rsidRDefault="00D60342" w:rsidP="00D60342">
      <w:pPr>
        <w:pStyle w:val="a0"/>
        <w:widowControl w:val="0"/>
        <w:ind w:firstLine="284"/>
        <w:jc w:val="both"/>
        <w:rPr>
          <w:rStyle w:val="1-Char"/>
          <w:rtl/>
        </w:rPr>
      </w:pPr>
      <w:r w:rsidRPr="003A3652">
        <w:rPr>
          <w:rStyle w:val="6-Char"/>
          <w:bCs w:val="0"/>
          <w:rtl/>
        </w:rPr>
        <w:t>(</w:t>
      </w:r>
      <w:r w:rsidRPr="003A3652">
        <w:rPr>
          <w:rStyle w:val="6-Char"/>
          <w:rFonts w:hint="cs"/>
          <w:bCs w:val="0"/>
          <w:rtl/>
        </w:rPr>
        <w:t>أَ</w:t>
      </w:r>
      <w:r w:rsidRPr="003A3652">
        <w:rPr>
          <w:rStyle w:val="6-Char"/>
          <w:bCs w:val="0"/>
          <w:rtl/>
        </w:rPr>
        <w:t>للَّهُمَّ بَاعِدْ بَيْنِيْ وَبَيْنَ خَطَايَايَ كَمَا بَاعَدْتَ بَيْنَ الْ</w:t>
      </w:r>
      <w:r w:rsidRPr="003A3652">
        <w:rPr>
          <w:rStyle w:val="6-Char"/>
          <w:rFonts w:hint="cs"/>
          <w:bCs w:val="0"/>
          <w:rtl/>
        </w:rPr>
        <w:t>ـ</w:t>
      </w:r>
      <w:r w:rsidRPr="003A3652">
        <w:rPr>
          <w:rStyle w:val="6-Char"/>
          <w:bCs w:val="0"/>
          <w:rtl/>
        </w:rPr>
        <w:t>مَشْرِقِ وَالْ</w:t>
      </w:r>
      <w:r w:rsidRPr="003A3652">
        <w:rPr>
          <w:rStyle w:val="6-Char"/>
          <w:rFonts w:hint="cs"/>
          <w:bCs w:val="0"/>
          <w:rtl/>
        </w:rPr>
        <w:t>ـ</w:t>
      </w:r>
      <w:r w:rsidRPr="003A3652">
        <w:rPr>
          <w:rStyle w:val="6-Char"/>
          <w:bCs w:val="0"/>
          <w:rtl/>
        </w:rPr>
        <w:t xml:space="preserve">مَغْرِبِ، </w:t>
      </w:r>
      <w:r w:rsidRPr="003A3652">
        <w:rPr>
          <w:rStyle w:val="6-Char"/>
          <w:rFonts w:hint="cs"/>
          <w:bCs w:val="0"/>
          <w:rtl/>
        </w:rPr>
        <w:t>أَ</w:t>
      </w:r>
      <w:r w:rsidRPr="003A3652">
        <w:rPr>
          <w:rStyle w:val="6-Char"/>
          <w:bCs w:val="0"/>
          <w:rtl/>
        </w:rPr>
        <w:t xml:space="preserve">للَّهُمَّ نَقِّنِيْ مِنْ خَطَايَايَ كَمَا يُنَقَّى الثَّوْبُ الأَبْيَضُ مِنَ الدَّنَسِ، </w:t>
      </w:r>
      <w:r w:rsidRPr="003A3652">
        <w:rPr>
          <w:rStyle w:val="6-Char"/>
          <w:rFonts w:hint="cs"/>
          <w:bCs w:val="0"/>
          <w:rtl/>
        </w:rPr>
        <w:t>أَ</w:t>
      </w:r>
      <w:r w:rsidRPr="003A3652">
        <w:rPr>
          <w:rStyle w:val="6-Char"/>
          <w:bCs w:val="0"/>
          <w:rtl/>
        </w:rPr>
        <w:t>للَّهُمَّ اغْسِلْنِيْ مِنْ خَطَايَايَ بِالثَّلْجِ وَالْ</w:t>
      </w:r>
      <w:r w:rsidRPr="003A3652">
        <w:rPr>
          <w:rStyle w:val="6-Char"/>
          <w:rFonts w:hint="cs"/>
          <w:bCs w:val="0"/>
          <w:rtl/>
        </w:rPr>
        <w:t>ـ</w:t>
      </w:r>
      <w:r w:rsidRPr="003A3652">
        <w:rPr>
          <w:rStyle w:val="6-Char"/>
          <w:bCs w:val="0"/>
          <w:rtl/>
        </w:rPr>
        <w:t>مَاِء وَالْبَرَدِ.)</w:t>
      </w:r>
      <w:r w:rsidRPr="00DA35E9">
        <w:rPr>
          <w:rStyle w:val="1-Char"/>
          <w:bCs w:val="0"/>
          <w:vertAlign w:val="superscript"/>
          <w:rtl/>
        </w:rPr>
        <w:t>(</w:t>
      </w:r>
      <w:r w:rsidRPr="00194A9F">
        <w:rPr>
          <w:rStyle w:val="1-Char"/>
          <w:bCs w:val="0"/>
          <w:vertAlign w:val="superscript"/>
          <w:rtl/>
        </w:rPr>
        <w:footnoteReference w:id="112"/>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(بار الها! ب</w:t>
      </w:r>
      <w:r w:rsidR="00801F13">
        <w:rPr>
          <w:rStyle w:val="1-Char"/>
          <w:rtl/>
        </w:rPr>
        <w:t>ی</w:t>
      </w:r>
      <w:r w:rsidRPr="00D15C41">
        <w:rPr>
          <w:rStyle w:val="1-Char"/>
          <w:rtl/>
        </w:rPr>
        <w:t>ن من و خطاهاى من، همانند فاصله</w:t>
      </w:r>
      <w:r w:rsidRPr="00D15C41">
        <w:rPr>
          <w:rStyle w:val="1-Char"/>
          <w:rtl/>
        </w:rPr>
        <w:softHyphen/>
        <w:t xml:space="preserve">اى </w:t>
      </w:r>
      <w:r w:rsidR="00801F13">
        <w:rPr>
          <w:rStyle w:val="1-Char"/>
          <w:rtl/>
        </w:rPr>
        <w:t>ک</w:t>
      </w:r>
      <w:r w:rsidRPr="00D15C41">
        <w:rPr>
          <w:rStyle w:val="1-Char"/>
          <w:rtl/>
        </w:rPr>
        <w:t>ه ب</w:t>
      </w:r>
      <w:r w:rsidR="00801F13">
        <w:rPr>
          <w:rStyle w:val="1-Char"/>
          <w:rtl/>
        </w:rPr>
        <w:t>ی</w:t>
      </w:r>
      <w:r w:rsidRPr="00D15C41">
        <w:rPr>
          <w:rStyle w:val="1-Char"/>
          <w:rtl/>
        </w:rPr>
        <w:t>ن مشرق و مغرب انداخته اى، فاصله ب</w:t>
      </w:r>
      <w:r w:rsidR="00801F13">
        <w:rPr>
          <w:rStyle w:val="1-Char"/>
          <w:rtl/>
        </w:rPr>
        <w:t>ی</w:t>
      </w:r>
      <w:r w:rsidRPr="00D15C41">
        <w:rPr>
          <w:rStyle w:val="1-Char"/>
          <w:rtl/>
        </w:rPr>
        <w:t>انداز، و مرا از خطاها</w:t>
      </w:r>
      <w:r w:rsidR="00801F13">
        <w:rPr>
          <w:rStyle w:val="1-Char"/>
          <w:rtl/>
        </w:rPr>
        <w:t>ی</w:t>
      </w:r>
      <w:r w:rsidRPr="00D15C41">
        <w:rPr>
          <w:rStyle w:val="1-Char"/>
          <w:rtl/>
        </w:rPr>
        <w:t>م پا</w:t>
      </w:r>
      <w:r w:rsidR="00801F13">
        <w:rPr>
          <w:rStyle w:val="1-Char"/>
          <w:rtl/>
        </w:rPr>
        <w:t>ک</w:t>
      </w:r>
      <w:r w:rsidRPr="00D15C41">
        <w:rPr>
          <w:rStyle w:val="1-Char"/>
          <w:rtl/>
        </w:rPr>
        <w:t xml:space="preserve"> ساز، همانند لباس سف</w:t>
      </w:r>
      <w:r w:rsidR="00801F13">
        <w:rPr>
          <w:rStyle w:val="1-Char"/>
          <w:rtl/>
        </w:rPr>
        <w:t>ی</w:t>
      </w:r>
      <w:r w:rsidRPr="00D15C41">
        <w:rPr>
          <w:rStyle w:val="1-Char"/>
          <w:rtl/>
        </w:rPr>
        <w:t xml:space="preserve">دى </w:t>
      </w:r>
      <w:r w:rsidR="00801F13">
        <w:rPr>
          <w:rStyle w:val="1-Char"/>
          <w:rtl/>
        </w:rPr>
        <w:t>ک</w:t>
      </w:r>
      <w:r w:rsidRPr="00D15C41">
        <w:rPr>
          <w:rStyle w:val="1-Char"/>
          <w:rtl/>
        </w:rPr>
        <w:t>ه از آلودگى پا</w:t>
      </w:r>
      <w:r w:rsidR="00801F13">
        <w:rPr>
          <w:rStyle w:val="1-Char"/>
          <w:rtl/>
        </w:rPr>
        <w:t>ک</w:t>
      </w:r>
      <w:r w:rsidRPr="00D15C41">
        <w:rPr>
          <w:rStyle w:val="1-Char"/>
          <w:rtl/>
        </w:rPr>
        <w:t xml:space="preserve"> مى</w:t>
      </w:r>
      <w:r w:rsidRPr="00D15C41">
        <w:rPr>
          <w:rStyle w:val="1-Char"/>
          <w:rFonts w:hint="cs"/>
          <w:rtl/>
        </w:rPr>
        <w:t>‌</w:t>
      </w:r>
      <w:r w:rsidRPr="00D15C41">
        <w:rPr>
          <w:rStyle w:val="1-Char"/>
          <w:rtl/>
        </w:rPr>
        <w:t>شود. بار</w:t>
      </w:r>
      <w:r w:rsidRPr="00D15C41">
        <w:rPr>
          <w:rStyle w:val="1-Char"/>
          <w:rFonts w:hint="cs"/>
          <w:rtl/>
        </w:rPr>
        <w:t xml:space="preserve"> </w:t>
      </w:r>
      <w:r w:rsidRPr="00D15C41">
        <w:rPr>
          <w:rStyle w:val="1-Char"/>
          <w:rtl/>
        </w:rPr>
        <w:t>الها! خطاهاى مرا با برف و آب و تگرگ بشوى</w:t>
      </w:r>
      <w:r w:rsidRPr="00D15C41">
        <w:rPr>
          <w:rStyle w:val="1-Char"/>
          <w:rFonts w:hint="cs"/>
          <w:rtl/>
        </w:rPr>
        <w:t>.</w:t>
      </w:r>
      <w:r w:rsidRPr="00D15C41">
        <w:rPr>
          <w:rStyle w:val="1-Char"/>
          <w:rtl/>
        </w:rPr>
        <w:t>)</w:t>
      </w:r>
    </w:p>
    <w:p w:rsidR="00D60342" w:rsidRPr="00D15C41" w:rsidRDefault="00D60342" w:rsidP="00D60342">
      <w:pPr>
        <w:pStyle w:val="a0"/>
        <w:widowControl w:val="0"/>
        <w:ind w:firstLine="284"/>
        <w:jc w:val="both"/>
        <w:rPr>
          <w:rStyle w:val="1-Char"/>
          <w:rtl/>
        </w:rPr>
      </w:pPr>
      <w:r w:rsidRPr="003A3652">
        <w:rPr>
          <w:rStyle w:val="6-Char"/>
          <w:bCs w:val="0"/>
          <w:rtl/>
        </w:rPr>
        <w:t>(سُبْحَانَكَ اللَّهُمَّ وَبِحَمْدِكَ، وَتَبَارَكَ اسْمُكَ، وَتَعَالَى جَدُّكَ، وَلاَإِلَهَ غَيْرُكَ.)</w:t>
      </w:r>
      <w:r w:rsidRPr="00DA35E9">
        <w:rPr>
          <w:rStyle w:val="1-Char"/>
          <w:bCs w:val="0"/>
          <w:vertAlign w:val="superscript"/>
          <w:rtl/>
        </w:rPr>
        <w:t>(</w:t>
      </w:r>
      <w:r w:rsidRPr="00194A9F">
        <w:rPr>
          <w:rStyle w:val="1-Char"/>
          <w:bCs w:val="0"/>
          <w:vertAlign w:val="superscript"/>
          <w:rtl/>
        </w:rPr>
        <w:footnoteReference w:id="113"/>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(بار الها! پا</w:t>
      </w:r>
      <w:r w:rsidR="00801F13">
        <w:rPr>
          <w:rStyle w:val="1-Char"/>
          <w:rtl/>
        </w:rPr>
        <w:t>ک</w:t>
      </w:r>
      <w:r w:rsidRPr="00D15C41">
        <w:rPr>
          <w:rStyle w:val="1-Char"/>
          <w:rtl/>
        </w:rPr>
        <w:t xml:space="preserve"> و منزهى، و حمد از آنِ توست، و نامت با بر</w:t>
      </w:r>
      <w:r w:rsidR="00801F13">
        <w:rPr>
          <w:rStyle w:val="1-Char"/>
          <w:rtl/>
        </w:rPr>
        <w:t>ک</w:t>
      </w:r>
      <w:r w:rsidRPr="00D15C41">
        <w:rPr>
          <w:rStyle w:val="1-Char"/>
          <w:rtl/>
        </w:rPr>
        <w:t>ت است و</w:t>
      </w:r>
      <w:r w:rsidRPr="00D15C41">
        <w:rPr>
          <w:rStyle w:val="1-Char"/>
          <w:rFonts w:hint="cs"/>
          <w:rtl/>
        </w:rPr>
        <w:t xml:space="preserve"> </w:t>
      </w:r>
      <w:r w:rsidRPr="00D15C41">
        <w:rPr>
          <w:rStyle w:val="1-Char"/>
          <w:rtl/>
        </w:rPr>
        <w:t>قدرت و ش</w:t>
      </w:r>
      <w:r w:rsidR="00801F13">
        <w:rPr>
          <w:rStyle w:val="1-Char"/>
          <w:rtl/>
        </w:rPr>
        <w:t>ک</w:t>
      </w:r>
      <w:r w:rsidRPr="00D15C41">
        <w:rPr>
          <w:rStyle w:val="1-Char"/>
          <w:rtl/>
        </w:rPr>
        <w:t>وه تو بس</w:t>
      </w:r>
      <w:r w:rsidR="00801F13">
        <w:rPr>
          <w:rStyle w:val="1-Char"/>
          <w:rtl/>
        </w:rPr>
        <w:t>ی</w:t>
      </w:r>
      <w:r w:rsidRPr="00D15C41">
        <w:rPr>
          <w:rStyle w:val="1-Char"/>
          <w:rtl/>
        </w:rPr>
        <w:t>ار بالاست و ه</w:t>
      </w:r>
      <w:r w:rsidR="00801F13">
        <w:rPr>
          <w:rStyle w:val="1-Char"/>
          <w:rtl/>
        </w:rPr>
        <w:t>ی</w:t>
      </w:r>
      <w:r w:rsidRPr="00D15C41">
        <w:rPr>
          <w:rStyle w:val="1-Char"/>
          <w:rtl/>
        </w:rPr>
        <w:t xml:space="preserve">چ معبودى بجز تو </w:t>
      </w:r>
      <w:r w:rsidRPr="00D15C41">
        <w:rPr>
          <w:rStyle w:val="1-Char"/>
          <w:rFonts w:hint="cs"/>
          <w:rtl/>
        </w:rPr>
        <w:t xml:space="preserve">«بر حقّ» </w:t>
      </w:r>
      <w:r w:rsidRPr="00D15C41">
        <w:rPr>
          <w:rStyle w:val="1-Char"/>
          <w:rtl/>
        </w:rPr>
        <w:t>وجود ندارد</w:t>
      </w:r>
      <w:r w:rsidRPr="00D15C41">
        <w:rPr>
          <w:rStyle w:val="1-Char"/>
          <w:rFonts w:hint="cs"/>
          <w:rtl/>
        </w:rPr>
        <w:t>.</w:t>
      </w:r>
      <w:r w:rsidRPr="00D15C41">
        <w:rPr>
          <w:rStyle w:val="1-Char"/>
          <w:rtl/>
        </w:rPr>
        <w:t>)</w:t>
      </w:r>
    </w:p>
    <w:p w:rsidR="00D60342" w:rsidRPr="00D15C41" w:rsidRDefault="00D60342" w:rsidP="00D60342">
      <w:pPr>
        <w:pStyle w:val="a0"/>
        <w:widowControl w:val="0"/>
        <w:ind w:firstLine="284"/>
        <w:jc w:val="both"/>
        <w:rPr>
          <w:rStyle w:val="1-Char"/>
          <w:rtl/>
        </w:rPr>
      </w:pPr>
      <w:r w:rsidRPr="003A3652">
        <w:rPr>
          <w:rStyle w:val="6-Char"/>
          <w:bCs w:val="0"/>
          <w:rtl/>
        </w:rPr>
        <w:t>(وَجَّهْتُ وَجْهِيَ لِلَّذِيْ فَطَرَ السَّمَوَاتِ وَالأَرْضَ حَنِيْفاً وَمَا أَنَا مِنَ الْ</w:t>
      </w:r>
      <w:r w:rsidRPr="003A3652">
        <w:rPr>
          <w:rStyle w:val="6-Char"/>
          <w:rFonts w:hint="cs"/>
          <w:bCs w:val="0"/>
          <w:rtl/>
        </w:rPr>
        <w:t>ـ</w:t>
      </w:r>
      <w:r w:rsidRPr="003A3652">
        <w:rPr>
          <w:rStyle w:val="6-Char"/>
          <w:bCs w:val="0"/>
          <w:rtl/>
        </w:rPr>
        <w:t>مُشْرِكِيْنَ، إِنَّ صَلاَتِيْ، وَنُس</w:t>
      </w:r>
      <w:r w:rsidRPr="003A3652">
        <w:rPr>
          <w:rStyle w:val="6-Char"/>
          <w:rFonts w:hint="cs"/>
          <w:bCs w:val="0"/>
          <w:rtl/>
        </w:rPr>
        <w:t>ُ</w:t>
      </w:r>
      <w:r w:rsidRPr="003A3652">
        <w:rPr>
          <w:rStyle w:val="6-Char"/>
          <w:bCs w:val="0"/>
          <w:rtl/>
        </w:rPr>
        <w:t>كِيْ، وَمَحْيَايَ، وَمَمَاتِيْ، ِللهِ رَبِّ الْعَالَ</w:t>
      </w:r>
      <w:r w:rsidRPr="003A3652">
        <w:rPr>
          <w:rStyle w:val="6-Char"/>
          <w:rFonts w:hint="cs"/>
          <w:bCs w:val="0"/>
          <w:rtl/>
        </w:rPr>
        <w:t>ـ</w:t>
      </w:r>
      <w:r w:rsidRPr="003A3652">
        <w:rPr>
          <w:rStyle w:val="6-Char"/>
          <w:bCs w:val="0"/>
          <w:rtl/>
        </w:rPr>
        <w:t>مِيْنَ، لاَ شَرِيْكَ لَهُ وَبِذَلِكَ أُمِرْتُ وَأَنَا مِنَ الْ</w:t>
      </w:r>
      <w:r w:rsidRPr="003A3652">
        <w:rPr>
          <w:rStyle w:val="6-Char"/>
          <w:rFonts w:hint="cs"/>
          <w:bCs w:val="0"/>
          <w:rtl/>
        </w:rPr>
        <w:t>ـ</w:t>
      </w:r>
      <w:r w:rsidRPr="003A3652">
        <w:rPr>
          <w:rStyle w:val="6-Char"/>
          <w:bCs w:val="0"/>
          <w:rtl/>
        </w:rPr>
        <w:t xml:space="preserve">مُسْلِمِيْنَ. </w:t>
      </w:r>
      <w:r w:rsidRPr="003A3652">
        <w:rPr>
          <w:rStyle w:val="6-Char"/>
          <w:rFonts w:hint="cs"/>
          <w:bCs w:val="0"/>
          <w:rtl/>
        </w:rPr>
        <w:t>أَ</w:t>
      </w:r>
      <w:r w:rsidRPr="003A3652">
        <w:rPr>
          <w:rStyle w:val="6-Char"/>
          <w:bCs w:val="0"/>
          <w:rtl/>
        </w:rPr>
        <w:t>للَّهُمَّ أَنْتَ الْ</w:t>
      </w:r>
      <w:r w:rsidRPr="003A3652">
        <w:rPr>
          <w:rStyle w:val="6-Char"/>
          <w:rFonts w:hint="cs"/>
          <w:bCs w:val="0"/>
          <w:rtl/>
        </w:rPr>
        <w:t>ـ</w:t>
      </w:r>
      <w:r w:rsidRPr="003A3652">
        <w:rPr>
          <w:rStyle w:val="6-Char"/>
          <w:bCs w:val="0"/>
          <w:rtl/>
        </w:rPr>
        <w:t>مَلِكُ لاَ إِلَهَ إِلاَّ أَنْتَ، أَنْتَ رَبِّيْ وَأَنَا عَبْدُكَ، ظَلَمْتُ نَفْسِيْ وَاعْتَرَفْتُ بِذَنْبِيْ فَاغْفِرْ لِ</w:t>
      </w:r>
      <w:r w:rsidRPr="003A3652">
        <w:rPr>
          <w:rStyle w:val="6-Char"/>
          <w:rFonts w:hint="cs"/>
          <w:bCs w:val="0"/>
          <w:rtl/>
        </w:rPr>
        <w:t>ـ</w:t>
      </w:r>
      <w:r w:rsidRPr="003A3652">
        <w:rPr>
          <w:rStyle w:val="6-Char"/>
          <w:bCs w:val="0"/>
          <w:rtl/>
        </w:rPr>
        <w:t>ي ذُنُوْبِيْ جَمِيْعاً إِنَّهُ لاَ يَغْفِرُ الذُّنُوْبَ إِلاَّ أَنْتَ.</w:t>
      </w:r>
      <w:r w:rsidRPr="003A3652">
        <w:rPr>
          <w:rStyle w:val="6-Char"/>
          <w:rFonts w:hint="cs"/>
          <w:bCs w:val="0"/>
          <w:rtl/>
        </w:rPr>
        <w:t xml:space="preserve"> </w:t>
      </w:r>
      <w:r w:rsidRPr="003A3652">
        <w:rPr>
          <w:rStyle w:val="6-Char"/>
          <w:bCs w:val="0"/>
          <w:rtl/>
        </w:rPr>
        <w:t>وَاهْدِنِيْ ِل</w:t>
      </w:r>
      <w:r w:rsidRPr="003A3652">
        <w:rPr>
          <w:rStyle w:val="6-Char"/>
          <w:rFonts w:hint="cs"/>
          <w:bCs w:val="0"/>
          <w:rtl/>
        </w:rPr>
        <w:t>ِ</w:t>
      </w:r>
      <w:r w:rsidRPr="003A3652">
        <w:rPr>
          <w:rStyle w:val="6-Char"/>
          <w:bCs w:val="0"/>
          <w:rtl/>
        </w:rPr>
        <w:t>أَحْسَنِ</w:t>
      </w:r>
      <w:r w:rsidRPr="003A3652">
        <w:rPr>
          <w:rStyle w:val="6-Char"/>
          <w:rFonts w:hint="cs"/>
          <w:bCs w:val="0"/>
          <w:rtl/>
        </w:rPr>
        <w:t xml:space="preserve"> </w:t>
      </w:r>
      <w:r w:rsidRPr="003A3652">
        <w:rPr>
          <w:rStyle w:val="6-Char"/>
          <w:bCs w:val="0"/>
          <w:rtl/>
        </w:rPr>
        <w:t>الأَخْلاَقِ</w:t>
      </w:r>
      <w:r w:rsidRPr="003A3652">
        <w:rPr>
          <w:rStyle w:val="6-Char"/>
          <w:rFonts w:hint="cs"/>
          <w:bCs w:val="0"/>
          <w:rtl/>
        </w:rPr>
        <w:t xml:space="preserve"> </w:t>
      </w:r>
      <w:r w:rsidRPr="003A3652">
        <w:rPr>
          <w:rStyle w:val="6-Char"/>
          <w:bCs w:val="0"/>
          <w:rtl/>
        </w:rPr>
        <w:t>لاَ يَهْدِيْ ِل</w:t>
      </w:r>
      <w:r w:rsidRPr="003A3652">
        <w:rPr>
          <w:rStyle w:val="6-Char"/>
          <w:rFonts w:hint="cs"/>
          <w:bCs w:val="0"/>
          <w:rtl/>
        </w:rPr>
        <w:t>ِ</w:t>
      </w:r>
      <w:r w:rsidRPr="003A3652">
        <w:rPr>
          <w:rStyle w:val="6-Char"/>
          <w:bCs w:val="0"/>
          <w:rtl/>
        </w:rPr>
        <w:t>أَحْسَنِهَا إِلاَّ أَنْتَ، وَاصْرِفْ عَنِّيْ سَيِّئَهَا، لاَ يَصْرِفُ عَنِّيْ سَيِّئَهَا إِلاَّ أَنْتَ، لَبَّيْكَ وَسَعْدَيْكَ، وَال</w:t>
      </w:r>
      <w:r w:rsidRPr="003A3652">
        <w:rPr>
          <w:rStyle w:val="6-Char"/>
          <w:rFonts w:hint="cs"/>
          <w:bCs w:val="0"/>
          <w:rtl/>
        </w:rPr>
        <w:t>ـ</w:t>
      </w:r>
      <w:r w:rsidRPr="003A3652">
        <w:rPr>
          <w:rStyle w:val="6-Char"/>
          <w:bCs w:val="0"/>
          <w:rtl/>
        </w:rPr>
        <w:t>ْخَيْرُ كُلُّهُ بِيَدَيْكَ، وَالشَّرُّ لَيْسَ إِلَيْكَ، أَنَا بِكَ وَإِلَيْكَ، تَبَارَكْتَ وَ</w:t>
      </w:r>
      <w:r w:rsidR="00A9498A">
        <w:rPr>
          <w:rStyle w:val="6-Char"/>
          <w:rFonts w:hint="cs"/>
          <w:bCs w:val="0"/>
          <w:rtl/>
        </w:rPr>
        <w:t xml:space="preserve"> </w:t>
      </w:r>
      <w:r w:rsidRPr="003A3652">
        <w:rPr>
          <w:rStyle w:val="6-Char"/>
          <w:bCs w:val="0"/>
          <w:rtl/>
        </w:rPr>
        <w:t>تَعَالَيْتَ، أَسْتَغْفِرُكَ وَأَتُوْبُ إِلَيْكَ.)</w:t>
      </w:r>
      <w:r w:rsidRPr="00D15C41">
        <w:rPr>
          <w:rStyle w:val="1-Char"/>
          <w:rtl/>
        </w:rPr>
        <w:t xml:space="preserve"> </w:t>
      </w:r>
      <w:r w:rsidRPr="00DA35E9">
        <w:rPr>
          <w:rStyle w:val="1-Char"/>
          <w:bCs w:val="0"/>
          <w:vertAlign w:val="superscript"/>
          <w:rtl/>
        </w:rPr>
        <w:t>(</w:t>
      </w:r>
      <w:r w:rsidRPr="00194A9F">
        <w:rPr>
          <w:rStyle w:val="1-Char"/>
          <w:bCs w:val="0"/>
          <w:vertAlign w:val="superscript"/>
          <w:rtl/>
        </w:rPr>
        <w:footnoteReference w:id="114"/>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(من چهره</w:t>
      </w:r>
      <w:r w:rsidRPr="00D15C41">
        <w:rPr>
          <w:rStyle w:val="1-Char"/>
          <w:rFonts w:hint="cs"/>
          <w:rtl/>
        </w:rPr>
        <w:softHyphen/>
      </w:r>
      <w:r w:rsidRPr="00D15C41">
        <w:rPr>
          <w:rStyle w:val="1-Char"/>
          <w:rtl/>
        </w:rPr>
        <w:t xml:space="preserve">ام را به سوى ذاتى متوجه </w:t>
      </w:r>
      <w:r w:rsidR="00801F13">
        <w:rPr>
          <w:rStyle w:val="1-Char"/>
          <w:rtl/>
        </w:rPr>
        <w:t>ک</w:t>
      </w:r>
      <w:r w:rsidRPr="00D15C41">
        <w:rPr>
          <w:rStyle w:val="1-Char"/>
          <w:rtl/>
        </w:rPr>
        <w:t>رده</w:t>
      </w:r>
      <w:r w:rsidRPr="00D15C41">
        <w:rPr>
          <w:rStyle w:val="1-Char"/>
          <w:rFonts w:hint="cs"/>
          <w:rtl/>
        </w:rPr>
        <w:softHyphen/>
      </w:r>
      <w:r w:rsidRPr="00D15C41">
        <w:rPr>
          <w:rStyle w:val="1-Char"/>
          <w:rtl/>
        </w:rPr>
        <w:t xml:space="preserve">ام </w:t>
      </w:r>
      <w:r w:rsidR="00801F13">
        <w:rPr>
          <w:rStyle w:val="1-Char"/>
          <w:rtl/>
        </w:rPr>
        <w:t>ک</w:t>
      </w:r>
      <w:r w:rsidRPr="00D15C41">
        <w:rPr>
          <w:rStyle w:val="1-Char"/>
          <w:rtl/>
        </w:rPr>
        <w:t>ه آسمان</w:t>
      </w:r>
      <w:r w:rsidRPr="00D15C41">
        <w:rPr>
          <w:rStyle w:val="1-Char"/>
          <w:rFonts w:hint="cs"/>
          <w:rtl/>
        </w:rPr>
        <w:softHyphen/>
      </w:r>
      <w:r w:rsidRPr="00D15C41">
        <w:rPr>
          <w:rStyle w:val="1-Char"/>
          <w:rtl/>
        </w:rPr>
        <w:t>ها و زم</w:t>
      </w:r>
      <w:r w:rsidR="00801F13">
        <w:rPr>
          <w:rStyle w:val="1-Char"/>
          <w:rtl/>
        </w:rPr>
        <w:t>ی</w:t>
      </w:r>
      <w:r w:rsidRPr="00D15C41">
        <w:rPr>
          <w:rStyle w:val="1-Char"/>
          <w:rtl/>
        </w:rPr>
        <w:t>ن را آفر</w:t>
      </w:r>
      <w:r w:rsidR="00801F13">
        <w:rPr>
          <w:rStyle w:val="1-Char"/>
          <w:rtl/>
        </w:rPr>
        <w:t>ی</w:t>
      </w:r>
      <w:r w:rsidRPr="00D15C41">
        <w:rPr>
          <w:rStyle w:val="1-Char"/>
          <w:rtl/>
        </w:rPr>
        <w:t xml:space="preserve">د، در حالى </w:t>
      </w:r>
      <w:r w:rsidR="00801F13">
        <w:rPr>
          <w:rStyle w:val="1-Char"/>
          <w:rtl/>
        </w:rPr>
        <w:t>ک</w:t>
      </w:r>
      <w:r w:rsidRPr="00D15C41">
        <w:rPr>
          <w:rStyle w:val="1-Char"/>
          <w:rtl/>
        </w:rPr>
        <w:t>ه من از باطل روى گردان شده و به سوى حق آمده</w:t>
      </w:r>
      <w:r w:rsidRPr="00D15C41">
        <w:rPr>
          <w:rStyle w:val="1-Char"/>
          <w:rFonts w:hint="cs"/>
          <w:rtl/>
        </w:rPr>
        <w:softHyphen/>
      </w:r>
      <w:r w:rsidRPr="00D15C41">
        <w:rPr>
          <w:rStyle w:val="1-Char"/>
          <w:rtl/>
        </w:rPr>
        <w:t>ام، و از مشر</w:t>
      </w:r>
      <w:r w:rsidR="00801F13">
        <w:rPr>
          <w:rStyle w:val="1-Char"/>
          <w:rtl/>
        </w:rPr>
        <w:t>ک</w:t>
      </w:r>
      <w:r w:rsidRPr="00D15C41">
        <w:rPr>
          <w:rStyle w:val="1-Char"/>
          <w:rtl/>
        </w:rPr>
        <w:t>ان ن</w:t>
      </w:r>
      <w:r w:rsidR="00801F13">
        <w:rPr>
          <w:rStyle w:val="1-Char"/>
          <w:rtl/>
        </w:rPr>
        <w:t>ی</w:t>
      </w:r>
      <w:r w:rsidRPr="00D15C41">
        <w:rPr>
          <w:rStyle w:val="1-Char"/>
          <w:rtl/>
        </w:rPr>
        <w:t>ستم</w:t>
      </w:r>
      <w:r w:rsidRPr="00D15C41">
        <w:rPr>
          <w:rStyle w:val="1-Char"/>
          <w:rFonts w:hint="cs"/>
          <w:rtl/>
        </w:rPr>
        <w:t>.</w:t>
      </w:r>
      <w:r w:rsidRPr="00D15C41">
        <w:rPr>
          <w:rStyle w:val="1-Char"/>
          <w:rtl/>
        </w:rPr>
        <w:t xml:space="preserve"> نماز، عبادت، زندگى و مرگم از آنِ پروردگار جهان</w:t>
      </w:r>
      <w:r w:rsidR="00801F13">
        <w:rPr>
          <w:rStyle w:val="1-Char"/>
          <w:rtl/>
        </w:rPr>
        <w:t>ی</w:t>
      </w:r>
      <w:r w:rsidRPr="00D15C41">
        <w:rPr>
          <w:rStyle w:val="1-Char"/>
          <w:rtl/>
        </w:rPr>
        <w:t xml:space="preserve">ان است </w:t>
      </w:r>
      <w:r w:rsidR="00801F13">
        <w:rPr>
          <w:rStyle w:val="1-Char"/>
          <w:rtl/>
        </w:rPr>
        <w:t>ک</w:t>
      </w:r>
      <w:r w:rsidRPr="00D15C41">
        <w:rPr>
          <w:rStyle w:val="1-Char"/>
          <w:rtl/>
        </w:rPr>
        <w:t>ه شر</w:t>
      </w:r>
      <w:r w:rsidR="00801F13">
        <w:rPr>
          <w:rStyle w:val="1-Char"/>
          <w:rtl/>
        </w:rPr>
        <w:t>یک</w:t>
      </w:r>
      <w:r w:rsidRPr="00D15C41">
        <w:rPr>
          <w:rStyle w:val="1-Char"/>
          <w:rtl/>
        </w:rPr>
        <w:t xml:space="preserve">ى ندارد، دستور </w:t>
      </w:r>
      <w:r w:rsidR="00801F13">
        <w:rPr>
          <w:rStyle w:val="1-Char"/>
          <w:rtl/>
        </w:rPr>
        <w:t>ی</w:t>
      </w:r>
      <w:r w:rsidRPr="00D15C41">
        <w:rPr>
          <w:rStyle w:val="1-Char"/>
          <w:rtl/>
        </w:rPr>
        <w:t>افته</w:t>
      </w:r>
      <w:r w:rsidRPr="00D15C41">
        <w:rPr>
          <w:rStyle w:val="1-Char"/>
          <w:rFonts w:hint="cs"/>
          <w:rtl/>
        </w:rPr>
        <w:softHyphen/>
      </w:r>
      <w:r w:rsidRPr="00D15C41">
        <w:rPr>
          <w:rStyle w:val="1-Char"/>
          <w:rtl/>
        </w:rPr>
        <w:t xml:space="preserve">ام </w:t>
      </w:r>
      <w:r w:rsidR="00801F13">
        <w:rPr>
          <w:rStyle w:val="1-Char"/>
          <w:rtl/>
        </w:rPr>
        <w:t>ک</w:t>
      </w:r>
      <w:r w:rsidRPr="00D15C41">
        <w:rPr>
          <w:rStyle w:val="1-Char"/>
          <w:rtl/>
        </w:rPr>
        <w:t>ه چن</w:t>
      </w:r>
      <w:r w:rsidR="00801F13">
        <w:rPr>
          <w:rStyle w:val="1-Char"/>
          <w:rtl/>
        </w:rPr>
        <w:t>ی</w:t>
      </w:r>
      <w:r w:rsidRPr="00D15C41">
        <w:rPr>
          <w:rStyle w:val="1-Char"/>
          <w:rtl/>
        </w:rPr>
        <w:t xml:space="preserve">ن </w:t>
      </w:r>
      <w:r w:rsidR="00801F13">
        <w:rPr>
          <w:rStyle w:val="1-Char"/>
          <w:rtl/>
        </w:rPr>
        <w:t>ک</w:t>
      </w:r>
      <w:r w:rsidRPr="00D15C41">
        <w:rPr>
          <w:rStyle w:val="1-Char"/>
          <w:rtl/>
        </w:rPr>
        <w:t xml:space="preserve">نم، و من از فرمانبرداران مى باشم. پروردگارا! توئى پادشاه، بجز تو، معبودى </w:t>
      </w:r>
      <w:r w:rsidRPr="00D15C41">
        <w:rPr>
          <w:rStyle w:val="1-Char"/>
          <w:rFonts w:hint="cs"/>
          <w:rtl/>
        </w:rPr>
        <w:t xml:space="preserve">«بر حقّ» </w:t>
      </w:r>
      <w:r w:rsidRPr="00D15C41">
        <w:rPr>
          <w:rStyle w:val="1-Char"/>
          <w:rtl/>
        </w:rPr>
        <w:t>وجود ندارد. تو پروردگار من هستى و من بند</w:t>
      </w:r>
      <w:r w:rsidR="00050352">
        <w:rPr>
          <w:rStyle w:val="1-Char"/>
          <w:rFonts w:hint="cs"/>
          <w:rtl/>
        </w:rPr>
        <w:t>ۀ</w:t>
      </w:r>
      <w:r w:rsidRPr="00D15C41">
        <w:rPr>
          <w:rStyle w:val="1-Char"/>
          <w:rtl/>
        </w:rPr>
        <w:t xml:space="preserve"> توأم، بر خود ظلم </w:t>
      </w:r>
      <w:r w:rsidR="00801F13">
        <w:rPr>
          <w:rStyle w:val="1-Char"/>
          <w:rtl/>
        </w:rPr>
        <w:t>ک</w:t>
      </w:r>
      <w:r w:rsidRPr="00D15C41">
        <w:rPr>
          <w:rStyle w:val="1-Char"/>
          <w:rtl/>
        </w:rPr>
        <w:t>ردم، و به گناهم اعتراف نمودم، هم</w:t>
      </w:r>
      <w:r w:rsidR="00050352">
        <w:rPr>
          <w:rStyle w:val="1-Char"/>
          <w:rFonts w:hint="cs"/>
          <w:rtl/>
        </w:rPr>
        <w:t>ۀ</w:t>
      </w:r>
      <w:r w:rsidRPr="00D15C41">
        <w:rPr>
          <w:rStyle w:val="1-Char"/>
          <w:rtl/>
        </w:rPr>
        <w:t xml:space="preserve"> گناهانم را ببخشاى، همانا بجز تو </w:t>
      </w:r>
      <w:r w:rsidR="00801F13">
        <w:rPr>
          <w:rStyle w:val="1-Char"/>
          <w:rtl/>
        </w:rPr>
        <w:t>ک</w:t>
      </w:r>
      <w:r w:rsidRPr="00D15C41">
        <w:rPr>
          <w:rStyle w:val="1-Char"/>
          <w:rtl/>
        </w:rPr>
        <w:t>سى گناهنم را نمى</w:t>
      </w:r>
      <w:r w:rsidRPr="00D15C41">
        <w:rPr>
          <w:rStyle w:val="1-Char"/>
          <w:rFonts w:hint="cs"/>
          <w:rtl/>
        </w:rPr>
        <w:softHyphen/>
      </w:r>
      <w:r w:rsidRPr="00D15C41">
        <w:rPr>
          <w:rStyle w:val="1-Char"/>
          <w:rtl/>
        </w:rPr>
        <w:t>آمرزد.</w:t>
      </w:r>
    </w:p>
    <w:p w:rsidR="00D60342" w:rsidRPr="00D15C41" w:rsidRDefault="00D60342" w:rsidP="00D60342">
      <w:pPr>
        <w:widowControl w:val="0"/>
        <w:rPr>
          <w:rStyle w:val="1-Char"/>
          <w:rtl/>
        </w:rPr>
      </w:pPr>
      <w:r w:rsidRPr="00D15C41">
        <w:rPr>
          <w:rStyle w:val="1-Char"/>
          <w:rtl/>
        </w:rPr>
        <w:t>الهى! مرا به ن</w:t>
      </w:r>
      <w:r w:rsidR="00801F13">
        <w:rPr>
          <w:rStyle w:val="1-Char"/>
          <w:rtl/>
        </w:rPr>
        <w:t>یک</w:t>
      </w:r>
      <w:r w:rsidRPr="00D15C41">
        <w:rPr>
          <w:rStyle w:val="1-Char"/>
          <w:rtl/>
        </w:rPr>
        <w:t>وتر</w:t>
      </w:r>
      <w:r w:rsidR="00801F13">
        <w:rPr>
          <w:rStyle w:val="1-Char"/>
          <w:rtl/>
        </w:rPr>
        <w:t>ی</w:t>
      </w:r>
      <w:r w:rsidRPr="00D15C41">
        <w:rPr>
          <w:rStyle w:val="1-Char"/>
          <w:rtl/>
        </w:rPr>
        <w:t xml:space="preserve">ن اخلاق و خصلت ها، رهنمون فرما، همانا بجز تو </w:t>
      </w:r>
      <w:r w:rsidR="00801F13">
        <w:rPr>
          <w:rStyle w:val="1-Char"/>
          <w:rtl/>
        </w:rPr>
        <w:t>ک</w:t>
      </w:r>
      <w:r w:rsidRPr="00D15C41">
        <w:rPr>
          <w:rStyle w:val="1-Char"/>
          <w:rtl/>
        </w:rPr>
        <w:t>سى ن</w:t>
      </w:r>
      <w:r w:rsidR="00801F13">
        <w:rPr>
          <w:rStyle w:val="1-Char"/>
          <w:rtl/>
        </w:rPr>
        <w:t>ی</w:t>
      </w:r>
      <w:r w:rsidRPr="00D15C41">
        <w:rPr>
          <w:rStyle w:val="1-Char"/>
          <w:rtl/>
        </w:rPr>
        <w:t xml:space="preserve">ست </w:t>
      </w:r>
      <w:r w:rsidR="00801F13">
        <w:rPr>
          <w:rStyle w:val="1-Char"/>
          <w:rtl/>
        </w:rPr>
        <w:t>ک</w:t>
      </w:r>
      <w:r w:rsidRPr="00D15C41">
        <w:rPr>
          <w:rStyle w:val="1-Char"/>
          <w:rtl/>
        </w:rPr>
        <w:t>ه مرا بسوى</w:t>
      </w:r>
      <w:r w:rsidR="001858AA">
        <w:rPr>
          <w:rStyle w:val="1-Char"/>
          <w:rtl/>
        </w:rPr>
        <w:t xml:space="preserve"> آن‌ها </w:t>
      </w:r>
      <w:r w:rsidRPr="00D15C41">
        <w:rPr>
          <w:rStyle w:val="1-Char"/>
          <w:rtl/>
        </w:rPr>
        <w:t>هدا</w:t>
      </w:r>
      <w:r w:rsidR="00801F13">
        <w:rPr>
          <w:rStyle w:val="1-Char"/>
          <w:rtl/>
        </w:rPr>
        <w:t>ی</w:t>
      </w:r>
      <w:r w:rsidRPr="00D15C41">
        <w:rPr>
          <w:rStyle w:val="1-Char"/>
          <w:rtl/>
        </w:rPr>
        <w:t xml:space="preserve">ت </w:t>
      </w:r>
      <w:r w:rsidR="00801F13">
        <w:rPr>
          <w:rStyle w:val="1-Char"/>
          <w:rtl/>
        </w:rPr>
        <w:t>ک</w:t>
      </w:r>
      <w:r w:rsidRPr="00D15C41">
        <w:rPr>
          <w:rStyle w:val="1-Char"/>
          <w:rtl/>
        </w:rPr>
        <w:t>ند. الهى! خصلت هاى بد را از من دور بگردان، ز</w:t>
      </w:r>
      <w:r w:rsidR="00801F13">
        <w:rPr>
          <w:rStyle w:val="1-Char"/>
          <w:rtl/>
        </w:rPr>
        <w:t>ی</w:t>
      </w:r>
      <w:r w:rsidRPr="00D15C41">
        <w:rPr>
          <w:rStyle w:val="1-Char"/>
          <w:rtl/>
        </w:rPr>
        <w:t xml:space="preserve">را بجز تو </w:t>
      </w:r>
      <w:r w:rsidR="00801F13">
        <w:rPr>
          <w:rStyle w:val="1-Char"/>
          <w:rtl/>
        </w:rPr>
        <w:t>ک</w:t>
      </w:r>
      <w:r w:rsidRPr="00D15C41">
        <w:rPr>
          <w:rStyle w:val="1-Char"/>
          <w:rtl/>
        </w:rPr>
        <w:t>سى ن</w:t>
      </w:r>
      <w:r w:rsidR="00801F13">
        <w:rPr>
          <w:rStyle w:val="1-Char"/>
          <w:rtl/>
        </w:rPr>
        <w:t>ی</w:t>
      </w:r>
      <w:r w:rsidRPr="00D15C41">
        <w:rPr>
          <w:rStyle w:val="1-Char"/>
          <w:rtl/>
        </w:rPr>
        <w:t xml:space="preserve">ست </w:t>
      </w:r>
      <w:r w:rsidR="00801F13">
        <w:rPr>
          <w:rStyle w:val="1-Char"/>
          <w:rtl/>
        </w:rPr>
        <w:t>ک</w:t>
      </w:r>
      <w:r w:rsidRPr="00D15C41">
        <w:rPr>
          <w:rStyle w:val="1-Char"/>
          <w:rtl/>
        </w:rPr>
        <w:t>ه</w:t>
      </w:r>
      <w:r w:rsidR="001858AA">
        <w:rPr>
          <w:rStyle w:val="1-Char"/>
          <w:rtl/>
        </w:rPr>
        <w:t xml:space="preserve"> آن‌ها </w:t>
      </w:r>
      <w:r w:rsidRPr="00D15C41">
        <w:rPr>
          <w:rStyle w:val="1-Char"/>
          <w:rtl/>
        </w:rPr>
        <w:t>را از من دور بگرداند. من در بارگاهت حاضرم، و براى اطاعتت آماده</w:t>
      </w:r>
      <w:r w:rsidRPr="00D15C41">
        <w:rPr>
          <w:rStyle w:val="1-Char"/>
          <w:rFonts w:hint="cs"/>
          <w:rtl/>
        </w:rPr>
        <w:softHyphen/>
      </w:r>
      <w:r w:rsidRPr="00D15C41">
        <w:rPr>
          <w:rStyle w:val="1-Char"/>
          <w:rtl/>
        </w:rPr>
        <w:t>ام، هرگونه خ</w:t>
      </w:r>
      <w:r w:rsidR="00801F13">
        <w:rPr>
          <w:rStyle w:val="1-Char"/>
          <w:rtl/>
        </w:rPr>
        <w:t>ی</w:t>
      </w:r>
      <w:r w:rsidRPr="00D15C41">
        <w:rPr>
          <w:rStyle w:val="1-Char"/>
          <w:rtl/>
        </w:rPr>
        <w:t>ر و ن</w:t>
      </w:r>
      <w:r w:rsidR="00801F13">
        <w:rPr>
          <w:rStyle w:val="1-Char"/>
          <w:rtl/>
        </w:rPr>
        <w:t>یک</w:t>
      </w:r>
      <w:r w:rsidRPr="00D15C41">
        <w:rPr>
          <w:rStyle w:val="1-Char"/>
          <w:rtl/>
        </w:rPr>
        <w:t>ى در اخت</w:t>
      </w:r>
      <w:r w:rsidR="00801F13">
        <w:rPr>
          <w:rStyle w:val="1-Char"/>
          <w:rtl/>
        </w:rPr>
        <w:t>ی</w:t>
      </w:r>
      <w:r w:rsidRPr="00D15C41">
        <w:rPr>
          <w:rStyle w:val="1-Char"/>
          <w:rtl/>
        </w:rPr>
        <w:t>ار توست، بدى را به سوى تو راهى ن</w:t>
      </w:r>
      <w:r w:rsidR="00801F13">
        <w:rPr>
          <w:rStyle w:val="1-Char"/>
          <w:rtl/>
        </w:rPr>
        <w:t>ی</w:t>
      </w:r>
      <w:r w:rsidRPr="00D15C41">
        <w:rPr>
          <w:rStyle w:val="1-Char"/>
          <w:rtl/>
        </w:rPr>
        <w:t>ست. الهى! من به لطف تو موجودم، و به سوى تو متوجه</w:t>
      </w:r>
      <w:r w:rsidRPr="00D15C41">
        <w:rPr>
          <w:rStyle w:val="1-Char"/>
          <w:rFonts w:hint="cs"/>
          <w:rtl/>
        </w:rPr>
        <w:softHyphen/>
      </w:r>
      <w:r w:rsidRPr="00D15C41">
        <w:rPr>
          <w:rStyle w:val="1-Char"/>
          <w:rtl/>
        </w:rPr>
        <w:t>ام، تو بس</w:t>
      </w:r>
      <w:r w:rsidR="00801F13">
        <w:rPr>
          <w:rStyle w:val="1-Char"/>
          <w:rtl/>
        </w:rPr>
        <w:t>ی</w:t>
      </w:r>
      <w:r w:rsidRPr="00D15C41">
        <w:rPr>
          <w:rStyle w:val="1-Char"/>
          <w:rtl/>
        </w:rPr>
        <w:t>ار بابر</w:t>
      </w:r>
      <w:r w:rsidR="00801F13">
        <w:rPr>
          <w:rStyle w:val="1-Char"/>
          <w:rtl/>
        </w:rPr>
        <w:t>ک</w:t>
      </w:r>
      <w:r w:rsidRPr="00D15C41">
        <w:rPr>
          <w:rStyle w:val="1-Char"/>
          <w:rtl/>
        </w:rPr>
        <w:t>ت و برتر هست</w:t>
      </w:r>
      <w:r w:rsidRPr="00D15C41">
        <w:rPr>
          <w:rStyle w:val="1-Char"/>
          <w:rFonts w:hint="cs"/>
          <w:rtl/>
        </w:rPr>
        <w:t>ـ</w:t>
      </w:r>
      <w:r w:rsidRPr="00D15C41">
        <w:rPr>
          <w:rStyle w:val="1-Char"/>
          <w:rtl/>
        </w:rPr>
        <w:t>ى، از تو آم</w:t>
      </w:r>
      <w:r w:rsidRPr="00D15C41">
        <w:rPr>
          <w:rStyle w:val="1-Char"/>
          <w:rFonts w:hint="cs"/>
          <w:rtl/>
        </w:rPr>
        <w:t>ـ</w:t>
      </w:r>
      <w:r w:rsidRPr="00D15C41">
        <w:rPr>
          <w:rStyle w:val="1-Char"/>
          <w:rtl/>
        </w:rPr>
        <w:t>رزش مى</w:t>
      </w:r>
      <w:r w:rsidRPr="00D15C41">
        <w:rPr>
          <w:rStyle w:val="1-Char"/>
          <w:rFonts w:hint="cs"/>
          <w:rtl/>
        </w:rPr>
        <w:softHyphen/>
      </w:r>
      <w:r w:rsidRPr="00D15C41">
        <w:rPr>
          <w:rStyle w:val="1-Char"/>
          <w:rtl/>
        </w:rPr>
        <w:t>خواهم، و در بارگاه</w:t>
      </w:r>
      <w:r w:rsidRPr="00D15C41">
        <w:rPr>
          <w:rStyle w:val="1-Char"/>
          <w:rFonts w:hint="cs"/>
          <w:rtl/>
        </w:rPr>
        <w:t>ـ</w:t>
      </w:r>
      <w:r w:rsidRPr="00D15C41">
        <w:rPr>
          <w:rStyle w:val="1-Char"/>
          <w:rtl/>
        </w:rPr>
        <w:t>ت توبه مى</w:t>
      </w:r>
      <w:r w:rsidRPr="00D15C41">
        <w:rPr>
          <w:rStyle w:val="1-Char"/>
          <w:rFonts w:hint="cs"/>
          <w:rtl/>
        </w:rPr>
        <w:softHyphen/>
      </w:r>
      <w:r w:rsidR="00801F13">
        <w:rPr>
          <w:rStyle w:val="1-Char"/>
          <w:rtl/>
        </w:rPr>
        <w:t>ک</w:t>
      </w:r>
      <w:r w:rsidRPr="00D15C41">
        <w:rPr>
          <w:rStyle w:val="1-Char"/>
          <w:rtl/>
        </w:rPr>
        <w:t>نم</w:t>
      </w:r>
      <w:r w:rsidRPr="00D15C41">
        <w:rPr>
          <w:rStyle w:val="1-Char"/>
          <w:rFonts w:hint="cs"/>
          <w:rtl/>
        </w:rPr>
        <w:t>.</w:t>
      </w:r>
      <w:r w:rsidRPr="00D15C41">
        <w:rPr>
          <w:rStyle w:val="1-Char"/>
          <w:rtl/>
        </w:rPr>
        <w:t>)</w:t>
      </w:r>
    </w:p>
    <w:p w:rsidR="00D60342" w:rsidRPr="00D15C41" w:rsidRDefault="00D60342" w:rsidP="00D60342">
      <w:pPr>
        <w:pStyle w:val="a0"/>
        <w:widowControl w:val="0"/>
        <w:ind w:firstLine="284"/>
        <w:jc w:val="both"/>
        <w:rPr>
          <w:rStyle w:val="1-Char"/>
          <w:rtl/>
        </w:rPr>
      </w:pPr>
      <w:r w:rsidRPr="003A3652">
        <w:rPr>
          <w:rStyle w:val="6-Char"/>
          <w:bCs w:val="0"/>
          <w:rtl/>
        </w:rPr>
        <w:t>(اللهُ أکبر</w:t>
      </w:r>
      <w:r w:rsidRPr="003A3652">
        <w:rPr>
          <w:rStyle w:val="6-Char"/>
          <w:rFonts w:hint="cs"/>
          <w:bCs w:val="0"/>
          <w:rtl/>
        </w:rPr>
        <w:t xml:space="preserve"> </w:t>
      </w:r>
      <w:r w:rsidRPr="003A3652">
        <w:rPr>
          <w:rStyle w:val="6-Char"/>
          <w:bCs w:val="0"/>
          <w:rtl/>
        </w:rPr>
        <w:t>كَبِيْراً</w:t>
      </w:r>
      <w:r w:rsidRPr="003A3652">
        <w:rPr>
          <w:rStyle w:val="6-Char"/>
          <w:rFonts w:hint="cs"/>
          <w:bCs w:val="0"/>
          <w:rtl/>
        </w:rPr>
        <w:t xml:space="preserve"> </w:t>
      </w:r>
      <w:r w:rsidRPr="003A3652">
        <w:rPr>
          <w:rStyle w:val="6-Char"/>
          <w:bCs w:val="0"/>
          <w:rtl/>
        </w:rPr>
        <w:t>وَالْـحَمْدُ ِللهِ كَثِيْراً،</w:t>
      </w:r>
      <w:r w:rsidRPr="003A3652">
        <w:rPr>
          <w:rStyle w:val="6-Char"/>
          <w:rFonts w:hint="cs"/>
          <w:bCs w:val="0"/>
          <w:rtl/>
        </w:rPr>
        <w:t xml:space="preserve"> </w:t>
      </w:r>
      <w:r w:rsidRPr="003A3652">
        <w:rPr>
          <w:rStyle w:val="6-Char"/>
          <w:bCs w:val="0"/>
          <w:rtl/>
        </w:rPr>
        <w:t>وَسُبْحَانَ</w:t>
      </w:r>
      <w:r w:rsidRPr="003A3652">
        <w:rPr>
          <w:rStyle w:val="6-Char"/>
          <w:rFonts w:hint="cs"/>
          <w:bCs w:val="0"/>
          <w:rtl/>
        </w:rPr>
        <w:t xml:space="preserve"> </w:t>
      </w:r>
      <w:r w:rsidRPr="003A3652">
        <w:rPr>
          <w:rStyle w:val="6-Char"/>
          <w:bCs w:val="0"/>
          <w:rtl/>
        </w:rPr>
        <w:t>اللهِ بُكْرَةً</w:t>
      </w:r>
      <w:r w:rsidRPr="003A3652">
        <w:rPr>
          <w:rStyle w:val="6-Char"/>
          <w:rFonts w:hint="cs"/>
          <w:bCs w:val="0"/>
          <w:rtl/>
        </w:rPr>
        <w:t xml:space="preserve"> </w:t>
      </w:r>
      <w:r w:rsidRPr="003A3652">
        <w:rPr>
          <w:rStyle w:val="6-Char"/>
          <w:bCs w:val="0"/>
          <w:rtl/>
        </w:rPr>
        <w:t>وَأَصِيْلاً.)</w:t>
      </w:r>
      <w:r w:rsidRPr="00DA35E9">
        <w:rPr>
          <w:rStyle w:val="1-Char"/>
          <w:bCs w:val="0"/>
          <w:vertAlign w:val="superscript"/>
          <w:rtl/>
        </w:rPr>
        <w:t>(</w:t>
      </w:r>
      <w:r w:rsidRPr="00194A9F">
        <w:rPr>
          <w:rStyle w:val="1-Char"/>
          <w:bCs w:val="0"/>
          <w:vertAlign w:val="superscript"/>
          <w:rtl/>
        </w:rPr>
        <w:footnoteReference w:id="115"/>
      </w:r>
      <w:r w:rsidRPr="00DA35E9">
        <w:rPr>
          <w:rStyle w:val="1-Char"/>
          <w:bCs w:val="0"/>
          <w:vertAlign w:val="superscript"/>
          <w:rtl/>
        </w:rPr>
        <w:t>)</w:t>
      </w:r>
    </w:p>
    <w:p w:rsidR="00D60342" w:rsidRPr="00D15C41" w:rsidRDefault="00D60342" w:rsidP="008011EC">
      <w:pPr>
        <w:pStyle w:val="a0"/>
        <w:widowControl w:val="0"/>
        <w:ind w:firstLine="284"/>
        <w:jc w:val="both"/>
        <w:rPr>
          <w:rStyle w:val="1-Char"/>
          <w:rtl/>
        </w:rPr>
      </w:pPr>
      <w:r w:rsidRPr="003A3652">
        <w:rPr>
          <w:rStyle w:val="6-Char"/>
          <w:bCs w:val="0"/>
          <w:rtl/>
        </w:rPr>
        <w:t>(</w:t>
      </w:r>
      <w:r w:rsidRPr="003A3652">
        <w:rPr>
          <w:rStyle w:val="6-Char"/>
          <w:rFonts w:hint="cs"/>
          <w:bCs w:val="0"/>
          <w:rtl/>
        </w:rPr>
        <w:t>أَ</w:t>
      </w:r>
      <w:r w:rsidRPr="003A3652">
        <w:rPr>
          <w:rStyle w:val="6-Char"/>
          <w:bCs w:val="0"/>
          <w:rtl/>
        </w:rPr>
        <w:t>للَّهُمَّ لَكَ الْـحَمْدُ أَنْتَ نُوْرُ السَّمَوَاتِ وَالأَرْضِ وَمَنْ فِيْهِنَّ، وَلَكَ الْـحَمْدُ أَنْتَ قَيِّمُ السَّمَوَاتِ وَالأَرْضِ وَمَنْ فِيْهِنَّ، (وَلَكَ الْـحَمْدُ أَنْتَ رَبُّ السَّموَاتِ وَالأَرْضِ وَمَنْ فِيْهِنَّ) (وَلَكَ الْـحَمْدُ</w:t>
      </w:r>
      <w:r w:rsidRPr="003A3652">
        <w:rPr>
          <w:rStyle w:val="6-Char"/>
          <w:rFonts w:hint="cs"/>
          <w:bCs w:val="0"/>
          <w:rtl/>
        </w:rPr>
        <w:t>،</w:t>
      </w:r>
      <w:r w:rsidRPr="003A3652">
        <w:rPr>
          <w:rStyle w:val="6-Char"/>
          <w:bCs w:val="0"/>
          <w:rtl/>
        </w:rPr>
        <w:t xml:space="preserve"> لَكَ مُلْكُ السَّمَوَاتِ وَالأَرْضِ وَمَنْ فِيْهِنَّ) (وَلَكَ الْـحَمْدُ </w:t>
      </w:r>
      <w:r w:rsidRPr="003A3652">
        <w:rPr>
          <w:rStyle w:val="6-Char"/>
          <w:rFonts w:hint="cs"/>
          <w:bCs w:val="0"/>
          <w:rtl/>
        </w:rPr>
        <w:t xml:space="preserve">اَنتَ </w:t>
      </w:r>
      <w:r w:rsidRPr="003A3652">
        <w:rPr>
          <w:rStyle w:val="6-Char"/>
          <w:bCs w:val="0"/>
          <w:rtl/>
        </w:rPr>
        <w:t>م</w:t>
      </w:r>
      <w:r w:rsidRPr="003A3652">
        <w:rPr>
          <w:rStyle w:val="6-Char"/>
          <w:rFonts w:hint="cs"/>
          <w:bCs w:val="0"/>
          <w:rtl/>
        </w:rPr>
        <w:t>َ</w:t>
      </w:r>
      <w:r w:rsidRPr="003A3652">
        <w:rPr>
          <w:rStyle w:val="6-Char"/>
          <w:bCs w:val="0"/>
          <w:rtl/>
        </w:rPr>
        <w:t>ل</w:t>
      </w:r>
      <w:r w:rsidRPr="003A3652">
        <w:rPr>
          <w:rStyle w:val="6-Char"/>
          <w:rFonts w:hint="cs"/>
          <w:bCs w:val="0"/>
          <w:rtl/>
        </w:rPr>
        <w:t>ِ</w:t>
      </w:r>
      <w:r w:rsidRPr="003A3652">
        <w:rPr>
          <w:rStyle w:val="6-Char"/>
          <w:bCs w:val="0"/>
          <w:rtl/>
        </w:rPr>
        <w:t>كُ السَّمَوَاتِ وَالأَرْضِ) (وَلَكَ الْـحَمْدُ أَنْتَ الْـحَقُّ وَوَعْدُكَ الْـحَقُّ، وَقَوْلُكَ الْـحَقُّ وَلِقَاؤُكَ الْـحَقُّ، وَالْ</w:t>
      </w:r>
      <w:r w:rsidRPr="003A3652">
        <w:rPr>
          <w:rStyle w:val="6-Char"/>
          <w:rFonts w:hint="cs"/>
          <w:bCs w:val="0"/>
          <w:rtl/>
        </w:rPr>
        <w:t>ـ</w:t>
      </w:r>
      <w:r w:rsidRPr="003A3652">
        <w:rPr>
          <w:rStyle w:val="6-Char"/>
          <w:bCs w:val="0"/>
          <w:rtl/>
        </w:rPr>
        <w:t>جَنَّةُ حَقٌّ وَالنَّارُ حَقٌّ، وَالنَّبِيُّوْنَ حَقٌّ، وَمحمّد</w:t>
      </w:r>
      <w:r w:rsidR="008011EC">
        <w:rPr>
          <w:rStyle w:val="6-Char"/>
          <w:rFonts w:hint="cs"/>
          <w:bCs w:val="0"/>
          <w:rtl/>
        </w:rPr>
        <w:t xml:space="preserve"> </w:t>
      </w:r>
      <w:r w:rsidR="008011EC">
        <w:rPr>
          <w:rStyle w:val="6-Char"/>
          <w:rFonts w:cs="CTraditional Arabic" w:hint="cs"/>
          <w:bCs w:val="0"/>
          <w:rtl/>
        </w:rPr>
        <w:t>ج</w:t>
      </w:r>
      <w:r w:rsidRPr="003A3652">
        <w:rPr>
          <w:rStyle w:val="6-Char"/>
          <w:bCs w:val="0"/>
          <w:rtl/>
        </w:rPr>
        <w:t xml:space="preserve"> حَقٌّ وَالسَّاعَةُ حَقٌّ) (</w:t>
      </w:r>
      <w:r w:rsidRPr="003A3652">
        <w:rPr>
          <w:rStyle w:val="6-Char"/>
          <w:rFonts w:hint="cs"/>
          <w:bCs w:val="0"/>
          <w:rtl/>
        </w:rPr>
        <w:t>أَ</w:t>
      </w:r>
      <w:r w:rsidRPr="003A3652">
        <w:rPr>
          <w:rStyle w:val="6-Char"/>
          <w:bCs w:val="0"/>
          <w:rtl/>
        </w:rPr>
        <w:t>للَّهُمَّ لَكَ أَسْلَمْتُ، وَعَلَيْكَ تَوَكَّلْتُ وَبِكَ آمَنْتُ، وَإِلَيْكَ</w:t>
      </w:r>
      <w:r w:rsidRPr="003A3652">
        <w:rPr>
          <w:rStyle w:val="6-Char"/>
          <w:rFonts w:hint="cs"/>
          <w:bCs w:val="0"/>
          <w:rtl/>
        </w:rPr>
        <w:t xml:space="preserve"> أَنَبتُ</w:t>
      </w:r>
      <w:r w:rsidRPr="003A3652">
        <w:rPr>
          <w:rStyle w:val="6-Char"/>
          <w:bCs w:val="0"/>
          <w:rtl/>
        </w:rPr>
        <w:t xml:space="preserve"> ، وَبِكَ خَاصَمْتُ، وَإِلَيْكَ حَاكَمْتُ، فَاغْفِرْ لِ</w:t>
      </w:r>
      <w:r w:rsidRPr="003A3652">
        <w:rPr>
          <w:rStyle w:val="6-Char"/>
          <w:rFonts w:hint="cs"/>
          <w:bCs w:val="0"/>
          <w:rtl/>
        </w:rPr>
        <w:t>ـ</w:t>
      </w:r>
      <w:r w:rsidRPr="003A3652">
        <w:rPr>
          <w:rStyle w:val="6-Char"/>
          <w:bCs w:val="0"/>
          <w:rtl/>
        </w:rPr>
        <w:t>ي مَا قَدَّمْتُ، وَمَا أَخَّرْتُ، وَمَا أَسْرَرْتُ، وَمَا أَعْلَنْتُ) (أَنْتَ الْ</w:t>
      </w:r>
      <w:r w:rsidRPr="003A3652">
        <w:rPr>
          <w:rStyle w:val="6-Char"/>
          <w:rFonts w:hint="cs"/>
          <w:bCs w:val="0"/>
          <w:rtl/>
        </w:rPr>
        <w:t>ـ</w:t>
      </w:r>
      <w:r w:rsidRPr="003A3652">
        <w:rPr>
          <w:rStyle w:val="6-Char"/>
          <w:bCs w:val="0"/>
          <w:rtl/>
        </w:rPr>
        <w:t>مُقَدِّمُ، وَأَنْتَ الْ</w:t>
      </w:r>
      <w:r w:rsidRPr="003A3652">
        <w:rPr>
          <w:rStyle w:val="6-Char"/>
          <w:rFonts w:hint="cs"/>
          <w:bCs w:val="0"/>
          <w:rtl/>
        </w:rPr>
        <w:t>ـ</w:t>
      </w:r>
      <w:r w:rsidRPr="003A3652">
        <w:rPr>
          <w:rStyle w:val="6-Char"/>
          <w:bCs w:val="0"/>
          <w:rtl/>
        </w:rPr>
        <w:t>مُؤَخِّرُ لاَ إِلَهَ إِلاَّ أَنْتَ) (أَنْتَ إِلَ</w:t>
      </w:r>
      <w:r w:rsidRPr="003A3652">
        <w:rPr>
          <w:rStyle w:val="6-Char"/>
          <w:rFonts w:hint="cs"/>
          <w:bCs w:val="0"/>
          <w:rtl/>
        </w:rPr>
        <w:t>ـ</w:t>
      </w:r>
      <w:r w:rsidRPr="003A3652">
        <w:rPr>
          <w:rStyle w:val="6-Char"/>
          <w:bCs w:val="0"/>
          <w:rtl/>
        </w:rPr>
        <w:t>هِيْ لاَ إِلَهَ إِل</w:t>
      </w:r>
      <w:r w:rsidRPr="003A3652">
        <w:rPr>
          <w:rStyle w:val="6-Char"/>
          <w:rFonts w:hint="cs"/>
          <w:bCs w:val="0"/>
          <w:rtl/>
        </w:rPr>
        <w:t>َّ</w:t>
      </w:r>
      <w:r w:rsidRPr="003A3652">
        <w:rPr>
          <w:rStyle w:val="6-Char"/>
          <w:bCs w:val="0"/>
          <w:rtl/>
        </w:rPr>
        <w:t>ا أَنْتَ).)</w:t>
      </w:r>
      <w:r w:rsidRPr="00DA35E9">
        <w:rPr>
          <w:rStyle w:val="1-Char"/>
          <w:bCs w:val="0"/>
          <w:vertAlign w:val="superscript"/>
          <w:rtl/>
        </w:rPr>
        <w:t>(</w:t>
      </w:r>
      <w:r w:rsidRPr="00194A9F">
        <w:rPr>
          <w:rStyle w:val="1-Char"/>
          <w:bCs w:val="0"/>
          <w:vertAlign w:val="superscript"/>
          <w:rtl/>
        </w:rPr>
        <w:footnoteReference w:id="116"/>
      </w:r>
      <w:r w:rsidRPr="00DA35E9">
        <w:rPr>
          <w:rStyle w:val="1-Char"/>
          <w:bCs w:val="0"/>
          <w:vertAlign w:val="superscript"/>
          <w:rtl/>
        </w:rPr>
        <w:t>)</w:t>
      </w:r>
    </w:p>
    <w:p w:rsidR="00D60342" w:rsidRPr="00D15C41" w:rsidRDefault="00D60342" w:rsidP="00E431A5">
      <w:pPr>
        <w:widowControl w:val="0"/>
        <w:rPr>
          <w:rStyle w:val="1-Char"/>
          <w:rtl/>
        </w:rPr>
      </w:pPr>
      <w:r w:rsidRPr="00D15C41">
        <w:rPr>
          <w:rStyle w:val="1-Char"/>
          <w:rtl/>
        </w:rPr>
        <w:t>(بار الها! حمد از آنِ تو است، تو نور آسمان</w:t>
      </w:r>
      <w:r w:rsidR="00E431A5">
        <w:rPr>
          <w:rStyle w:val="1-Char"/>
          <w:rFonts w:hint="cs"/>
          <w:rtl/>
        </w:rPr>
        <w:t>‌</w:t>
      </w:r>
      <w:r w:rsidRPr="00D15C41">
        <w:rPr>
          <w:rStyle w:val="1-Char"/>
          <w:rtl/>
        </w:rPr>
        <w:t>ها و زم</w:t>
      </w:r>
      <w:r w:rsidR="00801F13">
        <w:rPr>
          <w:rStyle w:val="1-Char"/>
          <w:rtl/>
        </w:rPr>
        <w:t>ی</w:t>
      </w:r>
      <w:r w:rsidRPr="00D15C41">
        <w:rPr>
          <w:rStyle w:val="1-Char"/>
          <w:rtl/>
        </w:rPr>
        <w:t xml:space="preserve">ن، و آنچه </w:t>
      </w:r>
      <w:r w:rsidR="00801F13">
        <w:rPr>
          <w:rStyle w:val="1-Char"/>
          <w:rtl/>
        </w:rPr>
        <w:t>ک</w:t>
      </w:r>
      <w:r w:rsidRPr="00D15C41">
        <w:rPr>
          <w:rStyle w:val="1-Char"/>
          <w:rtl/>
        </w:rPr>
        <w:t>ه در ما ب</w:t>
      </w:r>
      <w:r w:rsidR="00801F13">
        <w:rPr>
          <w:rStyle w:val="1-Char"/>
          <w:rtl/>
        </w:rPr>
        <w:t>ی</w:t>
      </w:r>
      <w:r w:rsidRPr="00D15C41">
        <w:rPr>
          <w:rStyle w:val="1-Char"/>
          <w:rtl/>
        </w:rPr>
        <w:t xml:space="preserve">ن </w:t>
      </w:r>
      <w:r w:rsidR="001858AA">
        <w:rPr>
          <w:rStyle w:val="1-Char"/>
          <w:rtl/>
        </w:rPr>
        <w:t>آن‌هاست</w:t>
      </w:r>
      <w:r w:rsidRPr="00D15C41">
        <w:rPr>
          <w:rStyle w:val="1-Char"/>
          <w:rtl/>
        </w:rPr>
        <w:t>، هستى. حمد از آنِ تو است، تو سرپرست آسمان</w:t>
      </w:r>
      <w:r w:rsidR="00E431A5">
        <w:rPr>
          <w:rStyle w:val="1-Char"/>
          <w:rFonts w:hint="cs"/>
          <w:rtl/>
        </w:rPr>
        <w:t>‌</w:t>
      </w:r>
      <w:r w:rsidRPr="00D15C41">
        <w:rPr>
          <w:rStyle w:val="1-Char"/>
          <w:rtl/>
        </w:rPr>
        <w:t>ها و زم</w:t>
      </w:r>
      <w:r w:rsidR="00801F13">
        <w:rPr>
          <w:rStyle w:val="1-Char"/>
          <w:rtl/>
        </w:rPr>
        <w:t>ی</w:t>
      </w:r>
      <w:r w:rsidRPr="00D15C41">
        <w:rPr>
          <w:rStyle w:val="1-Char"/>
          <w:rtl/>
        </w:rPr>
        <w:t xml:space="preserve">نى، و آنچه </w:t>
      </w:r>
      <w:r w:rsidR="00801F13">
        <w:rPr>
          <w:rStyle w:val="1-Char"/>
          <w:rtl/>
        </w:rPr>
        <w:t>ک</w:t>
      </w:r>
      <w:r w:rsidRPr="00D15C41">
        <w:rPr>
          <w:rStyle w:val="1-Char"/>
          <w:rtl/>
        </w:rPr>
        <w:t>ه در ب</w:t>
      </w:r>
      <w:r w:rsidR="00801F13">
        <w:rPr>
          <w:rStyle w:val="1-Char"/>
          <w:rtl/>
        </w:rPr>
        <w:t>ی</w:t>
      </w:r>
      <w:r w:rsidRPr="00D15C41">
        <w:rPr>
          <w:rStyle w:val="1-Char"/>
          <w:rtl/>
        </w:rPr>
        <w:t xml:space="preserve">ن </w:t>
      </w:r>
      <w:r w:rsidR="001858AA">
        <w:rPr>
          <w:rStyle w:val="1-Char"/>
          <w:rtl/>
        </w:rPr>
        <w:t>آن‌هاست</w:t>
      </w:r>
      <w:r w:rsidRPr="00D15C41">
        <w:rPr>
          <w:rStyle w:val="1-Char"/>
          <w:rtl/>
        </w:rPr>
        <w:t>. (و حمد از آنِ تو است، تو پروردگار آسمان</w:t>
      </w:r>
      <w:r w:rsidRPr="00D15C41">
        <w:rPr>
          <w:rStyle w:val="1-Char"/>
          <w:rFonts w:hint="cs"/>
          <w:rtl/>
        </w:rPr>
        <w:softHyphen/>
      </w:r>
      <w:r w:rsidRPr="00D15C41">
        <w:rPr>
          <w:rStyle w:val="1-Char"/>
          <w:rtl/>
        </w:rPr>
        <w:t>ها و زم</w:t>
      </w:r>
      <w:r w:rsidR="00801F13">
        <w:rPr>
          <w:rStyle w:val="1-Char"/>
          <w:rtl/>
        </w:rPr>
        <w:t>ی</w:t>
      </w:r>
      <w:r w:rsidRPr="00D15C41">
        <w:rPr>
          <w:rStyle w:val="1-Char"/>
          <w:rtl/>
        </w:rPr>
        <w:t xml:space="preserve">ن و آنچه </w:t>
      </w:r>
      <w:r w:rsidR="00801F13">
        <w:rPr>
          <w:rStyle w:val="1-Char"/>
          <w:rtl/>
        </w:rPr>
        <w:t>ک</w:t>
      </w:r>
      <w:r w:rsidRPr="00D15C41">
        <w:rPr>
          <w:rStyle w:val="1-Char"/>
          <w:rtl/>
        </w:rPr>
        <w:t>ه در ب</w:t>
      </w:r>
      <w:r w:rsidR="00801F13">
        <w:rPr>
          <w:rStyle w:val="1-Char"/>
          <w:rtl/>
        </w:rPr>
        <w:t>ی</w:t>
      </w:r>
      <w:r w:rsidRPr="00D15C41">
        <w:rPr>
          <w:rStyle w:val="1-Char"/>
          <w:rtl/>
        </w:rPr>
        <w:t xml:space="preserve">ن </w:t>
      </w:r>
      <w:r w:rsidR="001858AA">
        <w:rPr>
          <w:rStyle w:val="1-Char"/>
          <w:rtl/>
        </w:rPr>
        <w:t>آن‌هاست</w:t>
      </w:r>
      <w:r w:rsidRPr="00D15C41">
        <w:rPr>
          <w:rStyle w:val="1-Char"/>
          <w:rtl/>
        </w:rPr>
        <w:t>، هستى). (و حمد از آنِ تو است، تو پادشاه آسمان</w:t>
      </w:r>
      <w:r w:rsidR="00E431A5">
        <w:rPr>
          <w:rStyle w:val="1-Char"/>
          <w:rFonts w:hint="cs"/>
          <w:rtl/>
        </w:rPr>
        <w:t>‌</w:t>
      </w:r>
      <w:r w:rsidRPr="00D15C41">
        <w:rPr>
          <w:rStyle w:val="1-Char"/>
          <w:rtl/>
        </w:rPr>
        <w:t>ها و زم</w:t>
      </w:r>
      <w:r w:rsidR="00801F13">
        <w:rPr>
          <w:rStyle w:val="1-Char"/>
          <w:rtl/>
        </w:rPr>
        <w:t>ی</w:t>
      </w:r>
      <w:r w:rsidRPr="00D15C41">
        <w:rPr>
          <w:rStyle w:val="1-Char"/>
          <w:rtl/>
        </w:rPr>
        <w:t>ن هستى). (و حمد از آنِ توست) (تو حقّى، وعده، گفتار، لقاء، بهشت، آتش، پ</w:t>
      </w:r>
      <w:r w:rsidR="00801F13">
        <w:rPr>
          <w:rStyle w:val="1-Char"/>
          <w:rtl/>
        </w:rPr>
        <w:t>ی</w:t>
      </w:r>
      <w:r w:rsidRPr="00D15C41">
        <w:rPr>
          <w:rStyle w:val="1-Char"/>
          <w:rtl/>
        </w:rPr>
        <w:t>امبران، محمّد</w:t>
      </w:r>
      <w:r w:rsidR="00745CD2" w:rsidRPr="00745CD2">
        <w:rPr>
          <w:rFonts w:ascii="Times New Roman Bold" w:hAnsi="Times New Roman Bold" w:cs="IRNazli" w:hint="cs"/>
          <w:color w:val="000000"/>
          <w:kern w:val="32"/>
          <w:sz w:val="28"/>
          <w:szCs w:val="28"/>
          <w:rtl/>
        </w:rPr>
        <w:t xml:space="preserve"> </w:t>
      </w:r>
      <w:r w:rsidR="00A9498A" w:rsidRPr="00A9498A">
        <w:rPr>
          <w:rFonts w:ascii="Times New Roman Bold" w:hAnsi="Times New Roman Bold" w:cs="CTraditional Arabic" w:hint="cs"/>
          <w:color w:val="000000"/>
          <w:kern w:val="32"/>
          <w:sz w:val="28"/>
          <w:szCs w:val="28"/>
          <w:rtl/>
        </w:rPr>
        <w:t>ج</w:t>
      </w:r>
      <w:r w:rsidRPr="00D15C41">
        <w:rPr>
          <w:rStyle w:val="1-Char"/>
          <w:rtl/>
        </w:rPr>
        <w:t>، و روز ق</w:t>
      </w:r>
      <w:r w:rsidR="00801F13">
        <w:rPr>
          <w:rStyle w:val="1-Char"/>
          <w:rtl/>
        </w:rPr>
        <w:t>ی</w:t>
      </w:r>
      <w:r w:rsidRPr="00D15C41">
        <w:rPr>
          <w:rStyle w:val="1-Char"/>
          <w:rtl/>
        </w:rPr>
        <w:t>امت حقّ هستند</w:t>
      </w:r>
      <w:r w:rsidRPr="00D15C41">
        <w:rPr>
          <w:rStyle w:val="1-Char"/>
          <w:rFonts w:hint="cs"/>
          <w:rtl/>
        </w:rPr>
        <w:t>.</w:t>
      </w:r>
      <w:r w:rsidRPr="00D15C41">
        <w:rPr>
          <w:rStyle w:val="1-Char"/>
          <w:rtl/>
        </w:rPr>
        <w:t>) (پروردگارا!</w:t>
      </w:r>
      <w:r w:rsidRPr="00D15C41">
        <w:rPr>
          <w:rStyle w:val="1-Char"/>
          <w:rFonts w:hint="cs"/>
          <w:rtl/>
        </w:rPr>
        <w:t xml:space="preserve"> </w:t>
      </w:r>
      <w:r w:rsidRPr="00D15C41">
        <w:rPr>
          <w:rStyle w:val="1-Char"/>
          <w:rtl/>
        </w:rPr>
        <w:t>من تسل</w:t>
      </w:r>
      <w:r w:rsidR="00801F13">
        <w:rPr>
          <w:rStyle w:val="1-Char"/>
          <w:rtl/>
        </w:rPr>
        <w:t>ی</w:t>
      </w:r>
      <w:r w:rsidRPr="00D15C41">
        <w:rPr>
          <w:rStyle w:val="1-Char"/>
          <w:rtl/>
        </w:rPr>
        <w:t>م توأم، و بر تو تو</w:t>
      </w:r>
      <w:r w:rsidR="00801F13">
        <w:rPr>
          <w:rStyle w:val="1-Char"/>
          <w:rtl/>
        </w:rPr>
        <w:t>کّ</w:t>
      </w:r>
      <w:r w:rsidRPr="00D15C41">
        <w:rPr>
          <w:rStyle w:val="1-Char"/>
          <w:rtl/>
        </w:rPr>
        <w:t>ل نمودم، و به تو ا</w:t>
      </w:r>
      <w:r w:rsidR="00801F13">
        <w:rPr>
          <w:rStyle w:val="1-Char"/>
          <w:rtl/>
        </w:rPr>
        <w:t>ی</w:t>
      </w:r>
      <w:r w:rsidRPr="00D15C41">
        <w:rPr>
          <w:rStyle w:val="1-Char"/>
          <w:rtl/>
        </w:rPr>
        <w:t>مان آوردم، و به سوى تو برگشتم، و بخاطر تو دشمنى ورز</w:t>
      </w:r>
      <w:r w:rsidR="00801F13">
        <w:rPr>
          <w:rStyle w:val="1-Char"/>
          <w:rtl/>
        </w:rPr>
        <w:t>ی</w:t>
      </w:r>
      <w:r w:rsidRPr="00D15C41">
        <w:rPr>
          <w:rStyle w:val="1-Char"/>
          <w:rtl/>
        </w:rPr>
        <w:t>دم، و حا</w:t>
      </w:r>
      <w:r w:rsidR="00801F13">
        <w:rPr>
          <w:rStyle w:val="1-Char"/>
          <w:rtl/>
        </w:rPr>
        <w:t>ک</w:t>
      </w:r>
      <w:r w:rsidRPr="00D15C41">
        <w:rPr>
          <w:rStyle w:val="1-Char"/>
          <w:rtl/>
        </w:rPr>
        <w:t>م</w:t>
      </w:r>
      <w:r w:rsidR="00801F13">
        <w:rPr>
          <w:rStyle w:val="1-Char"/>
          <w:rtl/>
        </w:rPr>
        <w:t>ی</w:t>
      </w:r>
      <w:r w:rsidRPr="00D15C41">
        <w:rPr>
          <w:rStyle w:val="1-Char"/>
          <w:rtl/>
        </w:rPr>
        <w:t xml:space="preserve">ت از آنِ تو است، و گناهانى را </w:t>
      </w:r>
      <w:r w:rsidR="00801F13">
        <w:rPr>
          <w:rStyle w:val="1-Char"/>
          <w:rtl/>
        </w:rPr>
        <w:t>ک</w:t>
      </w:r>
      <w:r w:rsidRPr="00D15C41">
        <w:rPr>
          <w:rStyle w:val="1-Char"/>
          <w:rtl/>
        </w:rPr>
        <w:t>ه پ</w:t>
      </w:r>
      <w:r w:rsidR="00801F13">
        <w:rPr>
          <w:rStyle w:val="1-Char"/>
          <w:rtl/>
        </w:rPr>
        <w:t>ی</w:t>
      </w:r>
      <w:r w:rsidRPr="00D15C41">
        <w:rPr>
          <w:rStyle w:val="1-Char"/>
          <w:rtl/>
        </w:rPr>
        <w:t>ش از مرگ فرستاده</w:t>
      </w:r>
      <w:r w:rsidRPr="00D15C41">
        <w:rPr>
          <w:rStyle w:val="1-Char"/>
          <w:rFonts w:hint="cs"/>
          <w:rtl/>
        </w:rPr>
        <w:softHyphen/>
      </w:r>
      <w:r w:rsidRPr="00D15C41">
        <w:rPr>
          <w:rStyle w:val="1-Char"/>
          <w:rtl/>
        </w:rPr>
        <w:t xml:space="preserve">ام و آنچه را </w:t>
      </w:r>
      <w:r w:rsidR="00801F13">
        <w:rPr>
          <w:rStyle w:val="1-Char"/>
          <w:rtl/>
        </w:rPr>
        <w:t>ک</w:t>
      </w:r>
      <w:r w:rsidRPr="00D15C41">
        <w:rPr>
          <w:rStyle w:val="1-Char"/>
          <w:rtl/>
        </w:rPr>
        <w:t xml:space="preserve">ه بعد از مرگ، خواهند آمد، و آنچه را </w:t>
      </w:r>
      <w:r w:rsidR="00801F13">
        <w:rPr>
          <w:rStyle w:val="1-Char"/>
          <w:rtl/>
        </w:rPr>
        <w:t>ک</w:t>
      </w:r>
      <w:r w:rsidRPr="00D15C41">
        <w:rPr>
          <w:rStyle w:val="1-Char"/>
          <w:rtl/>
        </w:rPr>
        <w:t>ه پنهان نموده</w:t>
      </w:r>
      <w:r w:rsidRPr="00D15C41">
        <w:rPr>
          <w:rStyle w:val="1-Char"/>
          <w:rFonts w:hint="cs"/>
          <w:rtl/>
        </w:rPr>
        <w:softHyphen/>
      </w:r>
      <w:r w:rsidRPr="00D15C41">
        <w:rPr>
          <w:rStyle w:val="1-Char"/>
          <w:rtl/>
        </w:rPr>
        <w:t xml:space="preserve">ام، و آنچه را </w:t>
      </w:r>
      <w:r w:rsidR="00801F13">
        <w:rPr>
          <w:rStyle w:val="1-Char"/>
          <w:rtl/>
        </w:rPr>
        <w:t>ک</w:t>
      </w:r>
      <w:r w:rsidRPr="00D15C41">
        <w:rPr>
          <w:rStyle w:val="1-Char"/>
          <w:rtl/>
        </w:rPr>
        <w:t>ه آش</w:t>
      </w:r>
      <w:r w:rsidR="00801F13">
        <w:rPr>
          <w:rStyle w:val="1-Char"/>
          <w:rtl/>
        </w:rPr>
        <w:t>ک</w:t>
      </w:r>
      <w:r w:rsidRPr="00D15C41">
        <w:rPr>
          <w:rStyle w:val="1-Char"/>
          <w:rtl/>
        </w:rPr>
        <w:t>ار ساخته</w:t>
      </w:r>
      <w:r w:rsidRPr="00D15C41">
        <w:rPr>
          <w:rStyle w:val="1-Char"/>
          <w:rFonts w:hint="cs"/>
          <w:rtl/>
        </w:rPr>
        <w:softHyphen/>
      </w:r>
      <w:r w:rsidRPr="00D15C41">
        <w:rPr>
          <w:rStyle w:val="1-Char"/>
          <w:rtl/>
        </w:rPr>
        <w:t>ام، ببخشاى</w:t>
      </w:r>
      <w:r w:rsidRPr="00D15C41">
        <w:rPr>
          <w:rStyle w:val="1-Char"/>
          <w:rFonts w:hint="cs"/>
          <w:rtl/>
        </w:rPr>
        <w:t>.</w:t>
      </w:r>
      <w:r w:rsidRPr="00D15C41">
        <w:rPr>
          <w:rStyle w:val="1-Char"/>
          <w:rtl/>
        </w:rPr>
        <w:t xml:space="preserve"> تقد</w:t>
      </w:r>
      <w:r w:rsidR="00801F13">
        <w:rPr>
          <w:rStyle w:val="1-Char"/>
          <w:rtl/>
        </w:rPr>
        <w:t>ی</w:t>
      </w:r>
      <w:r w:rsidRPr="00D15C41">
        <w:rPr>
          <w:rStyle w:val="1-Char"/>
          <w:rtl/>
        </w:rPr>
        <w:t>م و تأخ</w:t>
      </w:r>
      <w:r w:rsidR="00801F13">
        <w:rPr>
          <w:rStyle w:val="1-Char"/>
          <w:rtl/>
        </w:rPr>
        <w:t>ی</w:t>
      </w:r>
      <w:r w:rsidRPr="00D15C41">
        <w:rPr>
          <w:rStyle w:val="1-Char"/>
          <w:rtl/>
        </w:rPr>
        <w:t>ر بدست تو است، و ه</w:t>
      </w:r>
      <w:r w:rsidR="00801F13">
        <w:rPr>
          <w:rStyle w:val="1-Char"/>
          <w:rtl/>
        </w:rPr>
        <w:t>ی</w:t>
      </w:r>
      <w:r w:rsidRPr="00D15C41">
        <w:rPr>
          <w:rStyle w:val="1-Char"/>
          <w:rtl/>
        </w:rPr>
        <w:t>چ معبودى بجز تو «بر حقّ» وجود ندارد).</w:t>
      </w:r>
      <w:r w:rsidRPr="00523E5E">
        <w:rPr>
          <w:rStyle w:val="1-Char"/>
          <w:vertAlign w:val="superscript"/>
          <w:rtl/>
        </w:rPr>
        <w:t>(</w:t>
      </w:r>
      <w:r w:rsidRPr="00194A9F">
        <w:rPr>
          <w:rStyle w:val="1-Char"/>
          <w:vertAlign w:val="superscript"/>
          <w:rtl/>
        </w:rPr>
        <w:footnoteReference w:id="117"/>
      </w:r>
      <w:r w:rsidRPr="00523E5E">
        <w:rPr>
          <w:rStyle w:val="1-Char"/>
          <w:vertAlign w:val="superscript"/>
          <w:rtl/>
        </w:rPr>
        <w:t>)</w:t>
      </w:r>
    </w:p>
    <w:p w:rsidR="00D60342" w:rsidRPr="008E5E30" w:rsidRDefault="00D60342" w:rsidP="008011EC">
      <w:pPr>
        <w:pStyle w:val="4-"/>
        <w:rPr>
          <w:rtl/>
          <w:lang w:bidi="fa-IR"/>
        </w:rPr>
      </w:pPr>
      <w:bookmarkStart w:id="230" w:name="_Toc404710145"/>
      <w:bookmarkStart w:id="231" w:name="_Toc442688474"/>
      <w:r w:rsidRPr="008E5E30">
        <w:rPr>
          <w:rFonts w:hint="cs"/>
          <w:rtl/>
          <w:lang w:bidi="fa-IR"/>
        </w:rPr>
        <w:t>(6-3) دعاى</w:t>
      </w:r>
      <w:r w:rsidRPr="008E5E30">
        <w:rPr>
          <w:rtl/>
          <w:lang w:bidi="fa-IR"/>
        </w:rPr>
        <w:t xml:space="preserve"> </w:t>
      </w:r>
      <w:r w:rsidRPr="008E5E30">
        <w:rPr>
          <w:rFonts w:hint="cs"/>
          <w:rtl/>
          <w:lang w:bidi="fa-IR"/>
        </w:rPr>
        <w:t>ر</w:t>
      </w:r>
      <w:r w:rsidR="00801F13">
        <w:rPr>
          <w:rFonts w:hint="cs"/>
          <w:rtl/>
          <w:lang w:bidi="fa-IR"/>
        </w:rPr>
        <w:t>ک</w:t>
      </w:r>
      <w:r w:rsidRPr="008E5E30">
        <w:rPr>
          <w:rFonts w:hint="cs"/>
          <w:rtl/>
          <w:lang w:bidi="fa-IR"/>
        </w:rPr>
        <w:t>وع</w:t>
      </w:r>
      <w:bookmarkEnd w:id="230"/>
      <w:bookmarkEnd w:id="231"/>
    </w:p>
    <w:p w:rsidR="00D60342" w:rsidRPr="00D15C41" w:rsidRDefault="00D60342" w:rsidP="00D60342">
      <w:pPr>
        <w:pStyle w:val="a0"/>
        <w:widowControl w:val="0"/>
        <w:ind w:firstLine="284"/>
        <w:jc w:val="both"/>
        <w:rPr>
          <w:rStyle w:val="1-Char"/>
          <w:rtl/>
        </w:rPr>
      </w:pPr>
      <w:r w:rsidRPr="003A3652">
        <w:rPr>
          <w:rStyle w:val="6-Char"/>
          <w:bCs w:val="0"/>
          <w:rtl/>
        </w:rPr>
        <w:t>(سُبْحَانَ رَبِّيَ الْعَظِيْمِ.)</w:t>
      </w:r>
      <w:r w:rsidRPr="00DA35E9">
        <w:rPr>
          <w:rStyle w:val="1-Char"/>
          <w:bCs w:val="0"/>
          <w:vertAlign w:val="superscript"/>
          <w:rtl/>
        </w:rPr>
        <w:t>(</w:t>
      </w:r>
      <w:r w:rsidRPr="00194A9F">
        <w:rPr>
          <w:rStyle w:val="1-Char"/>
          <w:bCs w:val="0"/>
          <w:vertAlign w:val="superscript"/>
          <w:rtl/>
        </w:rPr>
        <w:footnoteReference w:id="118"/>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(پروردگار بزرگم پا</w:t>
      </w:r>
      <w:r w:rsidR="00801F13">
        <w:rPr>
          <w:rStyle w:val="1-Char"/>
          <w:rtl/>
        </w:rPr>
        <w:t>ک</w:t>
      </w:r>
      <w:r w:rsidRPr="00D15C41">
        <w:rPr>
          <w:rStyle w:val="1-Char"/>
          <w:rtl/>
        </w:rPr>
        <w:t xml:space="preserve"> و منزّه است</w:t>
      </w:r>
      <w:r w:rsidRPr="00D15C41">
        <w:rPr>
          <w:rStyle w:val="1-Char"/>
          <w:rFonts w:hint="cs"/>
          <w:rtl/>
        </w:rPr>
        <w:t>.</w:t>
      </w:r>
      <w:r w:rsidRPr="00D15C41">
        <w:rPr>
          <w:rStyle w:val="1-Char"/>
          <w:rtl/>
        </w:rPr>
        <w:t>)</w:t>
      </w:r>
    </w:p>
    <w:p w:rsidR="00D60342" w:rsidRPr="00D15C41" w:rsidRDefault="00D60342" w:rsidP="00D60342">
      <w:pPr>
        <w:pStyle w:val="a0"/>
        <w:ind w:firstLine="284"/>
        <w:jc w:val="both"/>
        <w:rPr>
          <w:rStyle w:val="1-Char"/>
          <w:rtl/>
        </w:rPr>
      </w:pPr>
      <w:r w:rsidRPr="003A3652">
        <w:rPr>
          <w:rStyle w:val="6-Char"/>
          <w:rFonts w:hint="cs"/>
          <w:bCs w:val="0"/>
          <w:rtl/>
        </w:rPr>
        <w:t>(</w:t>
      </w:r>
      <w:r w:rsidRPr="003A3652">
        <w:rPr>
          <w:rStyle w:val="6-Char"/>
          <w:bCs w:val="0"/>
          <w:rtl/>
        </w:rPr>
        <w:t>س</w:t>
      </w:r>
      <w:r w:rsidRPr="003A3652">
        <w:rPr>
          <w:rStyle w:val="6-Char"/>
          <w:rFonts w:hint="cs"/>
          <w:bCs w:val="0"/>
          <w:rtl/>
        </w:rPr>
        <w:t>ُ</w:t>
      </w:r>
      <w:r w:rsidRPr="003A3652">
        <w:rPr>
          <w:rStyle w:val="6-Char"/>
          <w:bCs w:val="0"/>
          <w:rtl/>
        </w:rPr>
        <w:t>بح</w:t>
      </w:r>
      <w:r w:rsidRPr="003A3652">
        <w:rPr>
          <w:rStyle w:val="6-Char"/>
          <w:rFonts w:hint="cs"/>
          <w:bCs w:val="0"/>
          <w:rtl/>
        </w:rPr>
        <w:t>َ</w:t>
      </w:r>
      <w:r w:rsidRPr="003A3652">
        <w:rPr>
          <w:rStyle w:val="6-Char"/>
          <w:bCs w:val="0"/>
          <w:rtl/>
        </w:rPr>
        <w:t>ان</w:t>
      </w:r>
      <w:r w:rsidRPr="003A3652">
        <w:rPr>
          <w:rStyle w:val="6-Char"/>
          <w:rFonts w:hint="cs"/>
          <w:bCs w:val="0"/>
          <w:rtl/>
        </w:rPr>
        <w:t>َ</w:t>
      </w:r>
      <w:r w:rsidRPr="003A3652">
        <w:rPr>
          <w:rStyle w:val="6-Char"/>
          <w:bCs w:val="0"/>
          <w:rtl/>
        </w:rPr>
        <w:t xml:space="preserve"> رَبّ</w:t>
      </w:r>
      <w:r w:rsidRPr="003A3652">
        <w:rPr>
          <w:rStyle w:val="6-Char"/>
          <w:rFonts w:hint="cs"/>
          <w:bCs w:val="0"/>
          <w:rtl/>
        </w:rPr>
        <w:t>ِ</w:t>
      </w:r>
      <w:r w:rsidRPr="003A3652">
        <w:rPr>
          <w:rStyle w:val="6-Char"/>
          <w:bCs w:val="0"/>
          <w:rtl/>
        </w:rPr>
        <w:t>ي و</w:t>
      </w:r>
      <w:r w:rsidRPr="003A3652">
        <w:rPr>
          <w:rStyle w:val="6-Char"/>
          <w:rFonts w:hint="cs"/>
          <w:bCs w:val="0"/>
          <w:rtl/>
        </w:rPr>
        <w:t xml:space="preserve"> </w:t>
      </w:r>
      <w:r w:rsidRPr="003A3652">
        <w:rPr>
          <w:rStyle w:val="6-Char"/>
          <w:bCs w:val="0"/>
          <w:rtl/>
        </w:rPr>
        <w:t>ب</w:t>
      </w:r>
      <w:r w:rsidRPr="003A3652">
        <w:rPr>
          <w:rStyle w:val="6-Char"/>
          <w:rFonts w:hint="cs"/>
          <w:bCs w:val="0"/>
          <w:rtl/>
        </w:rPr>
        <w:t>ِ</w:t>
      </w:r>
      <w:r w:rsidRPr="003A3652">
        <w:rPr>
          <w:rStyle w:val="6-Char"/>
          <w:bCs w:val="0"/>
          <w:rtl/>
        </w:rPr>
        <w:t>ح</w:t>
      </w:r>
      <w:r w:rsidRPr="003A3652">
        <w:rPr>
          <w:rStyle w:val="6-Char"/>
          <w:rFonts w:hint="cs"/>
          <w:bCs w:val="0"/>
          <w:rtl/>
        </w:rPr>
        <w:t>َ</w:t>
      </w:r>
      <w:r w:rsidRPr="003A3652">
        <w:rPr>
          <w:rStyle w:val="6-Char"/>
          <w:bCs w:val="0"/>
          <w:rtl/>
        </w:rPr>
        <w:t>مد</w:t>
      </w:r>
      <w:r w:rsidRPr="003A3652">
        <w:rPr>
          <w:rStyle w:val="6-Char"/>
          <w:rFonts w:hint="cs"/>
          <w:bCs w:val="0"/>
          <w:rtl/>
        </w:rPr>
        <w:t>ِ</w:t>
      </w:r>
      <w:r w:rsidRPr="003A3652">
        <w:rPr>
          <w:rStyle w:val="6-Char"/>
          <w:bCs w:val="0"/>
          <w:rtl/>
        </w:rPr>
        <w:t>ه</w:t>
      </w:r>
      <w:r w:rsidRPr="003A3652">
        <w:rPr>
          <w:rStyle w:val="6-Char"/>
          <w:rFonts w:hint="cs"/>
          <w:bCs w:val="0"/>
          <w:rtl/>
        </w:rPr>
        <w:t>.)</w:t>
      </w:r>
      <w:r w:rsidRPr="00D15C41">
        <w:rPr>
          <w:rStyle w:val="1-Char"/>
          <w:rtl/>
        </w:rPr>
        <w:t xml:space="preserve"> </w:t>
      </w:r>
      <w:r w:rsidRPr="00DA35E9">
        <w:rPr>
          <w:rStyle w:val="1-Char"/>
          <w:bCs w:val="0"/>
          <w:vertAlign w:val="superscript"/>
          <w:rtl/>
        </w:rPr>
        <w:t>(</w:t>
      </w:r>
      <w:r w:rsidRPr="00194A9F">
        <w:rPr>
          <w:rStyle w:val="1-Char"/>
          <w:bCs w:val="0"/>
          <w:vertAlign w:val="superscript"/>
          <w:rtl/>
        </w:rPr>
        <w:footnoteReference w:id="119"/>
      </w:r>
      <w:r w:rsidRPr="00DA35E9">
        <w:rPr>
          <w:rStyle w:val="1-Char"/>
          <w:bCs w:val="0"/>
          <w:vertAlign w:val="superscript"/>
          <w:rtl/>
        </w:rPr>
        <w:t>)</w:t>
      </w:r>
    </w:p>
    <w:p w:rsidR="00D60342" w:rsidRPr="00D15C41" w:rsidRDefault="00D60342" w:rsidP="008011EC">
      <w:pPr>
        <w:pStyle w:val="1-"/>
        <w:rPr>
          <w:rStyle w:val="1-Char"/>
          <w:rtl/>
        </w:rPr>
      </w:pPr>
      <w:r w:rsidRPr="00D15C41">
        <w:rPr>
          <w:rStyle w:val="1-Char"/>
          <w:rFonts w:hint="cs"/>
          <w:rtl/>
        </w:rPr>
        <w:t>(پروردگارم پاک و منزّه بوده و به حمد و ستایش وی مشغولم.)</w:t>
      </w:r>
    </w:p>
    <w:p w:rsidR="00D60342" w:rsidRPr="00D15C41" w:rsidRDefault="00D60342" w:rsidP="00D60342">
      <w:pPr>
        <w:pStyle w:val="a0"/>
        <w:widowControl w:val="0"/>
        <w:ind w:firstLine="284"/>
        <w:jc w:val="both"/>
        <w:rPr>
          <w:rStyle w:val="1-Char"/>
          <w:rtl/>
        </w:rPr>
      </w:pPr>
      <w:r w:rsidRPr="003A3652">
        <w:rPr>
          <w:rStyle w:val="6-Char"/>
          <w:bCs w:val="0"/>
          <w:rtl/>
        </w:rPr>
        <w:t>(سُبْحَانَكَ اللَّهُمَّ رَبَّنَا وَبِحَمْدِكَ</w:t>
      </w:r>
      <w:r w:rsidRPr="003A3652">
        <w:rPr>
          <w:rStyle w:val="6-Char"/>
          <w:rFonts w:hint="cs"/>
          <w:bCs w:val="0"/>
          <w:rtl/>
        </w:rPr>
        <w:t>،</w:t>
      </w:r>
      <w:r w:rsidRPr="003A3652">
        <w:rPr>
          <w:rStyle w:val="6-Char"/>
          <w:bCs w:val="0"/>
          <w:rtl/>
        </w:rPr>
        <w:t xml:space="preserve"> </w:t>
      </w:r>
      <w:r w:rsidRPr="003A3652">
        <w:rPr>
          <w:rStyle w:val="6-Char"/>
          <w:rFonts w:hint="cs"/>
          <w:bCs w:val="0"/>
          <w:rtl/>
        </w:rPr>
        <w:t>اَ</w:t>
      </w:r>
      <w:r w:rsidRPr="003A3652">
        <w:rPr>
          <w:rStyle w:val="6-Char"/>
          <w:bCs w:val="0"/>
          <w:rtl/>
        </w:rPr>
        <w:t>للَّهُمَّ اغْفِرْلِيْ.)</w:t>
      </w:r>
      <w:r w:rsidRPr="00D15C41">
        <w:rPr>
          <w:rStyle w:val="1-Char"/>
          <w:rFonts w:hint="cs"/>
          <w:rtl/>
        </w:rPr>
        <w:t xml:space="preserve"> </w:t>
      </w:r>
      <w:r w:rsidRPr="00DA35E9">
        <w:rPr>
          <w:rStyle w:val="1-Char"/>
          <w:bCs w:val="0"/>
          <w:vertAlign w:val="superscript"/>
          <w:rtl/>
        </w:rPr>
        <w:t>(</w:t>
      </w:r>
      <w:r w:rsidRPr="00194A9F">
        <w:rPr>
          <w:rStyle w:val="1-Char"/>
          <w:bCs w:val="0"/>
          <w:vertAlign w:val="superscript"/>
          <w:rtl/>
        </w:rPr>
        <w:footnoteReference w:id="120"/>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(پروردگارا! تو پا</w:t>
      </w:r>
      <w:r w:rsidR="00801F13">
        <w:rPr>
          <w:rStyle w:val="1-Char"/>
          <w:rtl/>
        </w:rPr>
        <w:t>ک</w:t>
      </w:r>
      <w:r w:rsidRPr="00D15C41">
        <w:rPr>
          <w:rStyle w:val="1-Char"/>
          <w:rtl/>
        </w:rPr>
        <w:t xml:space="preserve"> و من</w:t>
      </w:r>
      <w:r w:rsidRPr="00D15C41">
        <w:rPr>
          <w:rStyle w:val="1-Char"/>
          <w:rFonts w:hint="cs"/>
          <w:rtl/>
        </w:rPr>
        <w:t>ـ</w:t>
      </w:r>
      <w:r w:rsidRPr="00D15C41">
        <w:rPr>
          <w:rStyle w:val="1-Char"/>
          <w:rtl/>
        </w:rPr>
        <w:t xml:space="preserve">زّهى، </w:t>
      </w:r>
      <w:r w:rsidRPr="00D15C41">
        <w:rPr>
          <w:rStyle w:val="1-Char"/>
          <w:rFonts w:hint="cs"/>
          <w:rtl/>
        </w:rPr>
        <w:t>پروردگار ما!</w:t>
      </w:r>
      <w:r w:rsidRPr="00D15C41">
        <w:rPr>
          <w:rStyle w:val="1-Char"/>
          <w:rtl/>
        </w:rPr>
        <w:t xml:space="preserve"> ت</w:t>
      </w:r>
      <w:r w:rsidRPr="00D15C41">
        <w:rPr>
          <w:rStyle w:val="1-Char"/>
          <w:rFonts w:hint="cs"/>
          <w:rtl/>
        </w:rPr>
        <w:t>ـ</w:t>
      </w:r>
      <w:r w:rsidRPr="00D15C41">
        <w:rPr>
          <w:rStyle w:val="1-Char"/>
          <w:rtl/>
        </w:rPr>
        <w:t>و را ست</w:t>
      </w:r>
      <w:r w:rsidRPr="00D15C41">
        <w:rPr>
          <w:rStyle w:val="1-Char"/>
          <w:rFonts w:hint="cs"/>
          <w:rtl/>
        </w:rPr>
        <w:t>ـ</w:t>
      </w:r>
      <w:r w:rsidRPr="00D15C41">
        <w:rPr>
          <w:rStyle w:val="1-Char"/>
          <w:rtl/>
        </w:rPr>
        <w:t>ا</w:t>
      </w:r>
      <w:r w:rsidR="00801F13">
        <w:rPr>
          <w:rStyle w:val="1-Char"/>
          <w:rtl/>
        </w:rPr>
        <w:t>ی</w:t>
      </w:r>
      <w:r w:rsidRPr="00D15C41">
        <w:rPr>
          <w:rStyle w:val="1-Char"/>
          <w:rFonts w:hint="cs"/>
          <w:rtl/>
        </w:rPr>
        <w:t>ـ</w:t>
      </w:r>
      <w:r w:rsidRPr="00D15C41">
        <w:rPr>
          <w:rStyle w:val="1-Char"/>
          <w:rtl/>
        </w:rPr>
        <w:t>ش مى</w:t>
      </w:r>
      <w:r w:rsidRPr="00D15C41">
        <w:rPr>
          <w:rStyle w:val="1-Char"/>
          <w:rFonts w:hint="cs"/>
          <w:rtl/>
        </w:rPr>
        <w:softHyphen/>
      </w:r>
      <w:r w:rsidRPr="00D15C41">
        <w:rPr>
          <w:rStyle w:val="1-Char"/>
          <w:rtl/>
        </w:rPr>
        <w:t>نما</w:t>
      </w:r>
      <w:r w:rsidR="00801F13">
        <w:rPr>
          <w:rStyle w:val="1-Char"/>
          <w:rtl/>
        </w:rPr>
        <w:t>ی</w:t>
      </w:r>
      <w:r w:rsidRPr="00D15C41">
        <w:rPr>
          <w:rStyle w:val="1-Char"/>
          <w:rtl/>
        </w:rPr>
        <w:t>م، الهى! مرا ببخشاى</w:t>
      </w:r>
      <w:r w:rsidRPr="00D15C41">
        <w:rPr>
          <w:rStyle w:val="1-Char"/>
          <w:rFonts w:hint="cs"/>
          <w:rtl/>
        </w:rPr>
        <w:t>.</w:t>
      </w:r>
      <w:r w:rsidRPr="00D15C41">
        <w:rPr>
          <w:rStyle w:val="1-Char"/>
          <w:rtl/>
        </w:rPr>
        <w:t>)</w:t>
      </w:r>
    </w:p>
    <w:p w:rsidR="00D60342" w:rsidRPr="00D15C41" w:rsidRDefault="00D60342" w:rsidP="00D60342">
      <w:pPr>
        <w:pStyle w:val="a0"/>
        <w:widowControl w:val="0"/>
        <w:ind w:firstLine="284"/>
        <w:jc w:val="both"/>
        <w:rPr>
          <w:rStyle w:val="1-Char"/>
          <w:rtl/>
        </w:rPr>
      </w:pPr>
      <w:r w:rsidRPr="003A3652">
        <w:rPr>
          <w:rStyle w:val="6-Char"/>
          <w:bCs w:val="0"/>
          <w:rtl/>
        </w:rPr>
        <w:t>(سُبُّوحٌ، قُدُّوْسٌ، رَبُّ الْ</w:t>
      </w:r>
      <w:r w:rsidRPr="003A3652">
        <w:rPr>
          <w:rStyle w:val="6-Char"/>
          <w:rFonts w:hint="cs"/>
          <w:bCs w:val="0"/>
          <w:rtl/>
        </w:rPr>
        <w:t>ـ</w:t>
      </w:r>
      <w:r w:rsidRPr="003A3652">
        <w:rPr>
          <w:rStyle w:val="6-Char"/>
          <w:bCs w:val="0"/>
          <w:rtl/>
        </w:rPr>
        <w:t>مَلاَئِكَةِ وَالر</w:t>
      </w:r>
      <w:r w:rsidRPr="003A3652">
        <w:rPr>
          <w:rStyle w:val="6-Char"/>
          <w:rFonts w:hint="cs"/>
          <w:bCs w:val="0"/>
          <w:rtl/>
        </w:rPr>
        <w:t>ُّ</w:t>
      </w:r>
      <w:r w:rsidRPr="003A3652">
        <w:rPr>
          <w:rStyle w:val="6-Char"/>
          <w:bCs w:val="0"/>
          <w:rtl/>
        </w:rPr>
        <w:t>وْحِ.)</w:t>
      </w:r>
      <w:r w:rsidRPr="00DA35E9">
        <w:rPr>
          <w:rStyle w:val="1-Char"/>
          <w:bCs w:val="0"/>
          <w:vertAlign w:val="superscript"/>
          <w:rtl/>
        </w:rPr>
        <w:t>(</w:t>
      </w:r>
      <w:r w:rsidRPr="00194A9F">
        <w:rPr>
          <w:rStyle w:val="1-Char"/>
          <w:bCs w:val="0"/>
          <w:vertAlign w:val="superscript"/>
          <w:rtl/>
        </w:rPr>
        <w:footnoteReference w:id="121"/>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(بس</w:t>
      </w:r>
      <w:r w:rsidR="00801F13">
        <w:rPr>
          <w:rStyle w:val="1-Char"/>
          <w:rtl/>
        </w:rPr>
        <w:t>ی</w:t>
      </w:r>
      <w:r w:rsidRPr="00D15C41">
        <w:rPr>
          <w:rStyle w:val="1-Char"/>
          <w:rtl/>
        </w:rPr>
        <w:t>ار پا</w:t>
      </w:r>
      <w:r w:rsidR="00801F13">
        <w:rPr>
          <w:rStyle w:val="1-Char"/>
          <w:rtl/>
        </w:rPr>
        <w:t>ک</w:t>
      </w:r>
      <w:r w:rsidRPr="00D15C41">
        <w:rPr>
          <w:rStyle w:val="1-Char"/>
          <w:rtl/>
        </w:rPr>
        <w:t xml:space="preserve"> و منزّه است پروردگار فرشتگان و جبرئ</w:t>
      </w:r>
      <w:r w:rsidR="00801F13">
        <w:rPr>
          <w:rStyle w:val="1-Char"/>
          <w:rtl/>
        </w:rPr>
        <w:t>ی</w:t>
      </w:r>
      <w:r w:rsidRPr="00D15C41">
        <w:rPr>
          <w:rStyle w:val="1-Char"/>
          <w:rtl/>
        </w:rPr>
        <w:t>ل</w:t>
      </w:r>
      <w:r w:rsidRPr="00D15C41">
        <w:rPr>
          <w:rStyle w:val="1-Char"/>
          <w:rFonts w:hint="cs"/>
          <w:rtl/>
        </w:rPr>
        <w:t>.</w:t>
      </w:r>
      <w:r w:rsidRPr="00D15C41">
        <w:rPr>
          <w:rStyle w:val="1-Char"/>
          <w:rtl/>
        </w:rPr>
        <w:t>)</w:t>
      </w:r>
    </w:p>
    <w:p w:rsidR="00D60342" w:rsidRPr="00D15C41" w:rsidRDefault="00D60342" w:rsidP="00D60342">
      <w:pPr>
        <w:pStyle w:val="a0"/>
        <w:widowControl w:val="0"/>
        <w:ind w:firstLine="284"/>
        <w:jc w:val="both"/>
        <w:rPr>
          <w:rStyle w:val="1-Char"/>
          <w:rtl/>
        </w:rPr>
      </w:pPr>
      <w:r w:rsidRPr="003A3652">
        <w:rPr>
          <w:rStyle w:val="6-Char"/>
          <w:bCs w:val="0"/>
          <w:rtl/>
        </w:rPr>
        <w:t>(</w:t>
      </w:r>
      <w:r w:rsidRPr="003A3652">
        <w:rPr>
          <w:rStyle w:val="6-Char"/>
          <w:rFonts w:hint="cs"/>
          <w:bCs w:val="0"/>
          <w:rtl/>
        </w:rPr>
        <w:t>أَ</w:t>
      </w:r>
      <w:r w:rsidRPr="003A3652">
        <w:rPr>
          <w:rStyle w:val="6-Char"/>
          <w:bCs w:val="0"/>
          <w:rtl/>
        </w:rPr>
        <w:t>للَّهُمَّ لَكَ رَكَعْتُ، وَبِكَ آمَنْتُ، وَلَكَ أَسْلَمْتُ خَشَعَ لَكَ سَمْعِيْ وَبَصَرِيْ، وَ</w:t>
      </w:r>
      <w:r w:rsidRPr="003A3652">
        <w:rPr>
          <w:rStyle w:val="6-Char"/>
          <w:rFonts w:hint="cs"/>
          <w:bCs w:val="0"/>
          <w:rtl/>
        </w:rPr>
        <w:t xml:space="preserve"> </w:t>
      </w:r>
      <w:r w:rsidRPr="003A3652">
        <w:rPr>
          <w:rStyle w:val="6-Char"/>
          <w:bCs w:val="0"/>
          <w:rtl/>
        </w:rPr>
        <w:t>مُ</w:t>
      </w:r>
      <w:r w:rsidRPr="003A3652">
        <w:rPr>
          <w:rStyle w:val="6-Char"/>
          <w:rFonts w:hint="cs"/>
          <w:bCs w:val="0"/>
          <w:rtl/>
        </w:rPr>
        <w:t>ـ</w:t>
      </w:r>
      <w:r w:rsidRPr="003A3652">
        <w:rPr>
          <w:rStyle w:val="6-Char"/>
          <w:bCs w:val="0"/>
          <w:rtl/>
        </w:rPr>
        <w:t>خِّيْ، وَعَظْمِيْ، وَعَصَبِيْ، وَمَا اسْتَقَلَّ بِهِ قَدَمِيْ.)</w:t>
      </w:r>
      <w:r w:rsidRPr="00D15C41">
        <w:rPr>
          <w:rStyle w:val="1-Char"/>
          <w:rFonts w:hint="cs"/>
          <w:rtl/>
        </w:rPr>
        <w:t xml:space="preserve"> </w:t>
      </w:r>
      <w:r w:rsidRPr="00DA35E9">
        <w:rPr>
          <w:rStyle w:val="1-Char"/>
          <w:bCs w:val="0"/>
          <w:vertAlign w:val="superscript"/>
          <w:rtl/>
        </w:rPr>
        <w:t>(</w:t>
      </w:r>
      <w:r w:rsidRPr="00194A9F">
        <w:rPr>
          <w:rStyle w:val="1-Char"/>
          <w:bCs w:val="0"/>
          <w:vertAlign w:val="superscript"/>
          <w:rtl/>
        </w:rPr>
        <w:footnoteReference w:id="122"/>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(پروردگارا! براى تو ر</w:t>
      </w:r>
      <w:r w:rsidR="00801F13">
        <w:rPr>
          <w:rStyle w:val="1-Char"/>
          <w:rtl/>
        </w:rPr>
        <w:t>ک</w:t>
      </w:r>
      <w:r w:rsidRPr="00D15C41">
        <w:rPr>
          <w:rStyle w:val="1-Char"/>
          <w:rtl/>
        </w:rPr>
        <w:t xml:space="preserve">وع </w:t>
      </w:r>
      <w:r w:rsidR="00801F13">
        <w:rPr>
          <w:rStyle w:val="1-Char"/>
          <w:rtl/>
        </w:rPr>
        <w:t>ک</w:t>
      </w:r>
      <w:r w:rsidRPr="00D15C41">
        <w:rPr>
          <w:rStyle w:val="1-Char"/>
          <w:rtl/>
        </w:rPr>
        <w:t>ردم، به تو ا</w:t>
      </w:r>
      <w:r w:rsidR="00801F13">
        <w:rPr>
          <w:rStyle w:val="1-Char"/>
          <w:rtl/>
        </w:rPr>
        <w:t>ی</w:t>
      </w:r>
      <w:r w:rsidRPr="00D15C41">
        <w:rPr>
          <w:rStyle w:val="1-Char"/>
          <w:rtl/>
        </w:rPr>
        <w:t>مان آوردم، و به تو تسل</w:t>
      </w:r>
      <w:r w:rsidR="00801F13">
        <w:rPr>
          <w:rStyle w:val="1-Char"/>
          <w:rtl/>
        </w:rPr>
        <w:t>ی</w:t>
      </w:r>
      <w:r w:rsidRPr="00D15C41">
        <w:rPr>
          <w:rStyle w:val="1-Char"/>
          <w:rtl/>
        </w:rPr>
        <w:t>م شدم. گوش، چشم، مخ، استخوان، پى و رگم و تمام اعضاى بدنم براى تو خشوع و فروتنى نمودند</w:t>
      </w:r>
      <w:r w:rsidRPr="00D15C41">
        <w:rPr>
          <w:rStyle w:val="1-Char"/>
          <w:rFonts w:hint="cs"/>
          <w:rtl/>
        </w:rPr>
        <w:t>.</w:t>
      </w:r>
      <w:r w:rsidRPr="00D15C41">
        <w:rPr>
          <w:rStyle w:val="1-Char"/>
          <w:rtl/>
        </w:rPr>
        <w:t>)</w:t>
      </w:r>
    </w:p>
    <w:p w:rsidR="00D60342" w:rsidRPr="00D53BEA" w:rsidRDefault="00D60342" w:rsidP="00D60342">
      <w:pPr>
        <w:widowControl w:val="0"/>
        <w:rPr>
          <w:rFonts w:ascii="Lotus Linotype" w:hAnsi="Lotus Linotype" w:cs="2  Zar"/>
          <w:b/>
          <w:bCs/>
          <w:color w:val="000000"/>
          <w:sz w:val="28"/>
          <w:rtl/>
        </w:rPr>
      </w:pPr>
      <w:r w:rsidRPr="003A3652">
        <w:rPr>
          <w:rStyle w:val="6-Char"/>
          <w:rtl/>
        </w:rPr>
        <w:t>(سُبْحَانَ</w:t>
      </w:r>
      <w:r w:rsidRPr="003A3652">
        <w:rPr>
          <w:rStyle w:val="6-Char"/>
          <w:rFonts w:hint="cs"/>
          <w:rtl/>
        </w:rPr>
        <w:t xml:space="preserve"> </w:t>
      </w:r>
      <w:r w:rsidRPr="003A3652">
        <w:rPr>
          <w:rStyle w:val="6-Char"/>
          <w:rtl/>
        </w:rPr>
        <w:t>ذِيْ الْ</w:t>
      </w:r>
      <w:r w:rsidRPr="003A3652">
        <w:rPr>
          <w:rStyle w:val="6-Char"/>
          <w:rFonts w:hint="cs"/>
          <w:rtl/>
        </w:rPr>
        <w:t>ـ</w:t>
      </w:r>
      <w:r w:rsidRPr="003A3652">
        <w:rPr>
          <w:rStyle w:val="6-Char"/>
          <w:rtl/>
        </w:rPr>
        <w:t>جَبَرُوْتِ،</w:t>
      </w:r>
      <w:r w:rsidRPr="003A3652">
        <w:rPr>
          <w:rStyle w:val="6-Char"/>
          <w:rFonts w:hint="cs"/>
          <w:rtl/>
        </w:rPr>
        <w:t xml:space="preserve"> </w:t>
      </w:r>
      <w:r w:rsidRPr="003A3652">
        <w:rPr>
          <w:rStyle w:val="6-Char"/>
          <w:rtl/>
        </w:rPr>
        <w:t>وَالْ</w:t>
      </w:r>
      <w:r w:rsidRPr="003A3652">
        <w:rPr>
          <w:rStyle w:val="6-Char"/>
          <w:rFonts w:hint="cs"/>
          <w:rtl/>
        </w:rPr>
        <w:t>ـ</w:t>
      </w:r>
      <w:r w:rsidRPr="003A3652">
        <w:rPr>
          <w:rStyle w:val="6-Char"/>
          <w:rtl/>
        </w:rPr>
        <w:t>مَلَكُوْتِ،</w:t>
      </w:r>
      <w:r w:rsidRPr="003A3652">
        <w:rPr>
          <w:rStyle w:val="6-Char"/>
          <w:rFonts w:hint="cs"/>
          <w:rtl/>
        </w:rPr>
        <w:t xml:space="preserve"> </w:t>
      </w:r>
      <w:r w:rsidRPr="003A3652">
        <w:rPr>
          <w:rStyle w:val="6-Char"/>
          <w:rtl/>
        </w:rPr>
        <w:t>وَالْكِبْرِيَاءِ،</w:t>
      </w:r>
      <w:r w:rsidRPr="003A3652">
        <w:rPr>
          <w:rStyle w:val="6-Char"/>
          <w:rFonts w:hint="cs"/>
          <w:rtl/>
        </w:rPr>
        <w:t xml:space="preserve"> </w:t>
      </w:r>
      <w:r w:rsidRPr="003A3652">
        <w:rPr>
          <w:rStyle w:val="6-Char"/>
          <w:rtl/>
        </w:rPr>
        <w:t>وَالْعَظَمَةِ.)</w:t>
      </w:r>
      <w:r w:rsidRPr="00523E5E">
        <w:rPr>
          <w:rFonts w:ascii="Lotus Linotype" w:hAnsi="Lotus Linotype" w:cs="IRNazli"/>
          <w:b/>
          <w:color w:val="000000"/>
          <w:sz w:val="28"/>
          <w:szCs w:val="28"/>
          <w:vertAlign w:val="superscript"/>
          <w:rtl/>
        </w:rPr>
        <w:t>(</w:t>
      </w:r>
      <w:r w:rsidRPr="00194A9F">
        <w:rPr>
          <w:rStyle w:val="FootnoteReference"/>
          <w:rFonts w:ascii="Lotus Linotype" w:hAnsi="Lotus Linotype" w:cs="IRNazli"/>
          <w:b/>
          <w:color w:val="000000"/>
          <w:sz w:val="28"/>
          <w:szCs w:val="28"/>
          <w:rtl/>
        </w:rPr>
        <w:footnoteReference w:id="123"/>
      </w:r>
      <w:r w:rsidRPr="00523E5E">
        <w:rPr>
          <w:rFonts w:ascii="Lotus Linotype" w:hAnsi="Lotus Linotype" w:cs="IRNazli"/>
          <w:b/>
          <w:color w:val="000000"/>
          <w:sz w:val="28"/>
          <w:szCs w:val="28"/>
          <w:vertAlign w:val="superscript"/>
          <w:rtl/>
        </w:rPr>
        <w:t>)</w:t>
      </w:r>
    </w:p>
    <w:p w:rsidR="00D60342" w:rsidRPr="00D15C41" w:rsidRDefault="00D60342" w:rsidP="00D60342">
      <w:pPr>
        <w:widowControl w:val="0"/>
        <w:rPr>
          <w:rStyle w:val="1-Char"/>
          <w:rtl/>
        </w:rPr>
      </w:pPr>
      <w:r w:rsidRPr="00D15C41">
        <w:rPr>
          <w:rStyle w:val="1-Char"/>
          <w:rtl/>
        </w:rPr>
        <w:t>(پا</w:t>
      </w:r>
      <w:r w:rsidR="00801F13">
        <w:rPr>
          <w:rStyle w:val="1-Char"/>
          <w:rtl/>
        </w:rPr>
        <w:t>ک</w:t>
      </w:r>
      <w:r w:rsidRPr="00D15C41">
        <w:rPr>
          <w:rStyle w:val="1-Char"/>
          <w:rtl/>
        </w:rPr>
        <w:t xml:space="preserve"> است پروردگارى </w:t>
      </w:r>
      <w:r w:rsidR="00801F13">
        <w:rPr>
          <w:rStyle w:val="1-Char"/>
          <w:rtl/>
        </w:rPr>
        <w:t>ک</w:t>
      </w:r>
      <w:r w:rsidRPr="00D15C41">
        <w:rPr>
          <w:rStyle w:val="1-Char"/>
          <w:rtl/>
        </w:rPr>
        <w:t>ه مال</w:t>
      </w:r>
      <w:r w:rsidR="00801F13">
        <w:rPr>
          <w:rStyle w:val="1-Char"/>
          <w:rtl/>
        </w:rPr>
        <w:t>ک</w:t>
      </w:r>
      <w:r w:rsidRPr="00D15C41">
        <w:rPr>
          <w:rStyle w:val="1-Char"/>
          <w:rtl/>
        </w:rPr>
        <w:t xml:space="preserve"> قدرت، فرمانروا</w:t>
      </w:r>
      <w:r w:rsidR="00801F13">
        <w:rPr>
          <w:rStyle w:val="1-Char"/>
          <w:rtl/>
        </w:rPr>
        <w:t>ی</w:t>
      </w:r>
      <w:r w:rsidRPr="00D15C41">
        <w:rPr>
          <w:rStyle w:val="1-Char"/>
          <w:rtl/>
        </w:rPr>
        <w:t>ى، بزرگى و عظمت است</w:t>
      </w:r>
      <w:r w:rsidRPr="00D15C41">
        <w:rPr>
          <w:rStyle w:val="1-Char"/>
          <w:rFonts w:hint="cs"/>
          <w:rtl/>
        </w:rPr>
        <w:t>.</w:t>
      </w:r>
      <w:r w:rsidRPr="00D15C41">
        <w:rPr>
          <w:rStyle w:val="1-Char"/>
          <w:rtl/>
        </w:rPr>
        <w:t>)</w:t>
      </w:r>
    </w:p>
    <w:p w:rsidR="00D60342" w:rsidRPr="008E5E30" w:rsidRDefault="00D60342" w:rsidP="008011EC">
      <w:pPr>
        <w:pStyle w:val="4-"/>
        <w:rPr>
          <w:rtl/>
          <w:lang w:bidi="fa-IR"/>
        </w:rPr>
      </w:pPr>
      <w:bookmarkStart w:id="232" w:name="_Toc404710146"/>
      <w:bookmarkStart w:id="233" w:name="_Toc442688475"/>
      <w:r w:rsidRPr="008E5E30">
        <w:rPr>
          <w:rFonts w:hint="cs"/>
          <w:rtl/>
          <w:lang w:bidi="fa-IR"/>
        </w:rPr>
        <w:t>(6-4)</w:t>
      </w:r>
      <w:r w:rsidR="008011EC">
        <w:rPr>
          <w:rFonts w:hint="cs"/>
          <w:rtl/>
          <w:lang w:bidi="fa-IR"/>
        </w:rPr>
        <w:t xml:space="preserve"> </w:t>
      </w:r>
      <w:r w:rsidRPr="008E5E30">
        <w:rPr>
          <w:rFonts w:hint="cs"/>
          <w:rtl/>
          <w:lang w:bidi="fa-IR"/>
        </w:rPr>
        <w:t>دعاى</w:t>
      </w:r>
      <w:r w:rsidRPr="008E5E30">
        <w:rPr>
          <w:rtl/>
          <w:lang w:bidi="fa-IR"/>
        </w:rPr>
        <w:t xml:space="preserve"> </w:t>
      </w:r>
      <w:r w:rsidRPr="008E5E30">
        <w:rPr>
          <w:rFonts w:hint="cs"/>
          <w:rtl/>
          <w:lang w:bidi="fa-IR"/>
        </w:rPr>
        <w:t>هنگام</w:t>
      </w:r>
      <w:r w:rsidRPr="008E5E30">
        <w:rPr>
          <w:rtl/>
          <w:lang w:bidi="fa-IR"/>
        </w:rPr>
        <w:t xml:space="preserve"> </w:t>
      </w:r>
      <w:r w:rsidRPr="008E5E30">
        <w:rPr>
          <w:rFonts w:hint="cs"/>
          <w:rtl/>
          <w:lang w:bidi="fa-IR"/>
        </w:rPr>
        <w:t>برخاستن</w:t>
      </w:r>
      <w:r w:rsidRPr="008E5E30">
        <w:rPr>
          <w:rtl/>
          <w:lang w:bidi="fa-IR"/>
        </w:rPr>
        <w:t xml:space="preserve"> </w:t>
      </w:r>
      <w:r w:rsidRPr="008E5E30">
        <w:rPr>
          <w:rFonts w:hint="cs"/>
          <w:rtl/>
          <w:lang w:bidi="fa-IR"/>
        </w:rPr>
        <w:t>از</w:t>
      </w:r>
      <w:r w:rsidRPr="008E5E30">
        <w:rPr>
          <w:rtl/>
          <w:lang w:bidi="fa-IR"/>
        </w:rPr>
        <w:t xml:space="preserve"> </w:t>
      </w:r>
      <w:r w:rsidRPr="008E5E30">
        <w:rPr>
          <w:rFonts w:hint="cs"/>
          <w:rtl/>
          <w:lang w:bidi="fa-IR"/>
        </w:rPr>
        <w:t>ر</w:t>
      </w:r>
      <w:r w:rsidR="00801F13">
        <w:rPr>
          <w:rFonts w:hint="cs"/>
          <w:rtl/>
          <w:lang w:bidi="fa-IR"/>
        </w:rPr>
        <w:t>ک</w:t>
      </w:r>
      <w:r w:rsidRPr="008E5E30">
        <w:rPr>
          <w:rFonts w:hint="cs"/>
          <w:rtl/>
          <w:lang w:bidi="fa-IR"/>
        </w:rPr>
        <w:t>وع</w:t>
      </w:r>
      <w:bookmarkEnd w:id="232"/>
      <w:bookmarkEnd w:id="233"/>
    </w:p>
    <w:p w:rsidR="00D60342" w:rsidRPr="00D15C41" w:rsidRDefault="00D60342" w:rsidP="00D60342">
      <w:pPr>
        <w:pStyle w:val="a0"/>
        <w:widowControl w:val="0"/>
        <w:ind w:firstLine="284"/>
        <w:jc w:val="both"/>
        <w:rPr>
          <w:rStyle w:val="1-Char"/>
          <w:rtl/>
        </w:rPr>
      </w:pPr>
      <w:r w:rsidRPr="003A3652">
        <w:rPr>
          <w:rStyle w:val="6-Char"/>
          <w:bCs w:val="0"/>
          <w:rtl/>
        </w:rPr>
        <w:t>(سَمِعَ اللهُ لِ</w:t>
      </w:r>
      <w:r w:rsidRPr="003A3652">
        <w:rPr>
          <w:rStyle w:val="6-Char"/>
          <w:rFonts w:hint="cs"/>
          <w:bCs w:val="0"/>
          <w:rtl/>
        </w:rPr>
        <w:t>ـ</w:t>
      </w:r>
      <w:r w:rsidRPr="003A3652">
        <w:rPr>
          <w:rStyle w:val="6-Char"/>
          <w:bCs w:val="0"/>
          <w:rtl/>
        </w:rPr>
        <w:t>مَنْ حَمِدَهُ.)</w:t>
      </w:r>
      <w:r w:rsidRPr="00D15C41">
        <w:rPr>
          <w:rStyle w:val="1-Char"/>
          <w:rFonts w:hint="cs"/>
          <w:rtl/>
        </w:rPr>
        <w:t xml:space="preserve"> </w:t>
      </w:r>
      <w:r w:rsidRPr="00DA35E9">
        <w:rPr>
          <w:rStyle w:val="1-Char"/>
          <w:bCs w:val="0"/>
          <w:vertAlign w:val="superscript"/>
          <w:rtl/>
        </w:rPr>
        <w:t>(</w:t>
      </w:r>
      <w:r w:rsidRPr="00194A9F">
        <w:rPr>
          <w:rStyle w:val="1-Char"/>
          <w:bCs w:val="0"/>
          <w:vertAlign w:val="superscript"/>
          <w:rtl/>
        </w:rPr>
        <w:footnoteReference w:id="124"/>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(الله شن</w:t>
      </w:r>
      <w:r w:rsidR="00801F13">
        <w:rPr>
          <w:rStyle w:val="1-Char"/>
          <w:rtl/>
        </w:rPr>
        <w:t>ی</w:t>
      </w:r>
      <w:r w:rsidRPr="00D15C41">
        <w:rPr>
          <w:rStyle w:val="1-Char"/>
          <w:rtl/>
        </w:rPr>
        <w:t xml:space="preserve">د و قبول </w:t>
      </w:r>
      <w:r w:rsidR="00801F13">
        <w:rPr>
          <w:rStyle w:val="1-Char"/>
          <w:rtl/>
        </w:rPr>
        <w:t>ک</w:t>
      </w:r>
      <w:r w:rsidRPr="00D15C41">
        <w:rPr>
          <w:rStyle w:val="1-Char"/>
          <w:rtl/>
        </w:rPr>
        <w:t>رد ستا</w:t>
      </w:r>
      <w:r w:rsidR="00801F13">
        <w:rPr>
          <w:rStyle w:val="1-Char"/>
          <w:rtl/>
        </w:rPr>
        <w:t>ی</w:t>
      </w:r>
      <w:r w:rsidRPr="00D15C41">
        <w:rPr>
          <w:rStyle w:val="1-Char"/>
          <w:rtl/>
        </w:rPr>
        <w:t xml:space="preserve">ش </w:t>
      </w:r>
      <w:r w:rsidR="00801F13">
        <w:rPr>
          <w:rStyle w:val="1-Char"/>
          <w:rtl/>
        </w:rPr>
        <w:t>ک</w:t>
      </w:r>
      <w:r w:rsidRPr="00D15C41">
        <w:rPr>
          <w:rStyle w:val="1-Char"/>
          <w:rtl/>
        </w:rPr>
        <w:t xml:space="preserve">سى را </w:t>
      </w:r>
      <w:r w:rsidR="00801F13">
        <w:rPr>
          <w:rStyle w:val="1-Char"/>
          <w:rtl/>
        </w:rPr>
        <w:t>ک</w:t>
      </w:r>
      <w:r w:rsidRPr="00D15C41">
        <w:rPr>
          <w:rStyle w:val="1-Char"/>
          <w:rtl/>
        </w:rPr>
        <w:t>ه او را ستا</w:t>
      </w:r>
      <w:r w:rsidR="00801F13">
        <w:rPr>
          <w:rStyle w:val="1-Char"/>
          <w:rtl/>
        </w:rPr>
        <w:t>ی</w:t>
      </w:r>
      <w:r w:rsidRPr="00D15C41">
        <w:rPr>
          <w:rStyle w:val="1-Char"/>
          <w:rtl/>
        </w:rPr>
        <w:t>ش نمود</w:t>
      </w:r>
      <w:r w:rsidRPr="00D15C41">
        <w:rPr>
          <w:rStyle w:val="1-Char"/>
          <w:rFonts w:hint="cs"/>
          <w:rtl/>
        </w:rPr>
        <w:t>.</w:t>
      </w:r>
      <w:r w:rsidRPr="00D15C41">
        <w:rPr>
          <w:rStyle w:val="1-Char"/>
          <w:rtl/>
        </w:rPr>
        <w:t>)</w:t>
      </w:r>
    </w:p>
    <w:p w:rsidR="00D60342" w:rsidRPr="00D15C41" w:rsidRDefault="00D60342" w:rsidP="00D60342">
      <w:pPr>
        <w:pStyle w:val="a0"/>
        <w:ind w:firstLine="284"/>
        <w:jc w:val="both"/>
        <w:rPr>
          <w:rStyle w:val="1-Char"/>
          <w:rtl/>
        </w:rPr>
      </w:pPr>
      <w:r w:rsidRPr="003A3652">
        <w:rPr>
          <w:rStyle w:val="6-Char"/>
          <w:bCs w:val="0"/>
          <w:rtl/>
        </w:rPr>
        <w:t>(رَبَّنَا وَ</w:t>
      </w:r>
      <w:r w:rsidRPr="003A3652">
        <w:rPr>
          <w:rStyle w:val="6-Char"/>
          <w:rFonts w:hint="cs"/>
          <w:bCs w:val="0"/>
          <w:rtl/>
        </w:rPr>
        <w:t xml:space="preserve"> </w:t>
      </w:r>
      <w:r w:rsidRPr="003A3652">
        <w:rPr>
          <w:rStyle w:val="6-Char"/>
          <w:bCs w:val="0"/>
          <w:rtl/>
        </w:rPr>
        <w:t>لَكَ الْـحَمْدُ، حَمْداً كَثِيْراً طَيِّباً مُبَارَكاً فِيْهِ.)</w:t>
      </w:r>
      <w:r w:rsidRPr="00DA35E9">
        <w:rPr>
          <w:rStyle w:val="1-Char"/>
          <w:bCs w:val="0"/>
          <w:vertAlign w:val="superscript"/>
          <w:rtl/>
        </w:rPr>
        <w:t>(</w:t>
      </w:r>
      <w:r w:rsidRPr="00194A9F">
        <w:rPr>
          <w:rStyle w:val="1-Char"/>
          <w:bCs w:val="0"/>
          <w:vertAlign w:val="superscript"/>
          <w:rtl/>
        </w:rPr>
        <w:footnoteReference w:id="125"/>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(پروردگارا! حمد و ستا</w:t>
      </w:r>
      <w:r w:rsidR="00801F13">
        <w:rPr>
          <w:rStyle w:val="1-Char"/>
          <w:rtl/>
        </w:rPr>
        <w:t>ی</w:t>
      </w:r>
      <w:r w:rsidRPr="00D15C41">
        <w:rPr>
          <w:rStyle w:val="1-Char"/>
          <w:rtl/>
        </w:rPr>
        <w:t>ش هاى ز</w:t>
      </w:r>
      <w:r w:rsidR="00801F13">
        <w:rPr>
          <w:rStyle w:val="1-Char"/>
          <w:rtl/>
        </w:rPr>
        <w:t>ی</w:t>
      </w:r>
      <w:r w:rsidRPr="00D15C41">
        <w:rPr>
          <w:rStyle w:val="1-Char"/>
          <w:rtl/>
        </w:rPr>
        <w:t>اد، خوب و مبار</w:t>
      </w:r>
      <w:r w:rsidR="00801F13">
        <w:rPr>
          <w:rStyle w:val="1-Char"/>
          <w:rtl/>
        </w:rPr>
        <w:t>ک</w:t>
      </w:r>
      <w:r w:rsidRPr="00D15C41">
        <w:rPr>
          <w:rStyle w:val="1-Char"/>
          <w:rtl/>
        </w:rPr>
        <w:t xml:space="preserve"> از آنِ تو است</w:t>
      </w:r>
      <w:r w:rsidRPr="00D15C41">
        <w:rPr>
          <w:rStyle w:val="1-Char"/>
          <w:rFonts w:hint="cs"/>
          <w:rtl/>
        </w:rPr>
        <w:t>.</w:t>
      </w:r>
      <w:r w:rsidRPr="00D15C41">
        <w:rPr>
          <w:rStyle w:val="1-Char"/>
          <w:rtl/>
        </w:rPr>
        <w:t>)</w:t>
      </w:r>
    </w:p>
    <w:p w:rsidR="00D60342" w:rsidRPr="00D15C41" w:rsidRDefault="00D60342" w:rsidP="00D60342">
      <w:pPr>
        <w:pStyle w:val="a0"/>
        <w:ind w:firstLine="284"/>
        <w:jc w:val="both"/>
        <w:rPr>
          <w:rStyle w:val="1-Char"/>
          <w:rtl/>
        </w:rPr>
      </w:pPr>
      <w:r w:rsidRPr="003A3652">
        <w:rPr>
          <w:rStyle w:val="6-Char"/>
          <w:bCs w:val="0"/>
          <w:rtl/>
        </w:rPr>
        <w:t>(مِلْءَ السَّمَوَاتِ، وَمِلْءَ الأَرْضِ وَمَا بَيْنَهُمَا، وَمِلْءَ مَا شِئْتَ مِنْ شَيْءٍ بَعْدُ، أَهْلَ الثَّنَاءِ وَالْ</w:t>
      </w:r>
      <w:r w:rsidRPr="003A3652">
        <w:rPr>
          <w:rStyle w:val="6-Char"/>
          <w:rFonts w:hint="cs"/>
          <w:bCs w:val="0"/>
          <w:rtl/>
        </w:rPr>
        <w:t>ـ</w:t>
      </w:r>
      <w:r w:rsidRPr="003A3652">
        <w:rPr>
          <w:rStyle w:val="6-Char"/>
          <w:bCs w:val="0"/>
          <w:rtl/>
        </w:rPr>
        <w:t xml:space="preserve">مَجْدِ، أَحَقُّ مَا قَالَ الْعَبْدُ، وَكُلُّنَا لَكَ عَبْدٌ </w:t>
      </w:r>
      <w:r w:rsidRPr="003A3652">
        <w:rPr>
          <w:rStyle w:val="6-Char"/>
          <w:rFonts w:hint="cs"/>
          <w:bCs w:val="0"/>
          <w:rtl/>
        </w:rPr>
        <w:t>أَ</w:t>
      </w:r>
      <w:r w:rsidRPr="003A3652">
        <w:rPr>
          <w:rStyle w:val="6-Char"/>
          <w:bCs w:val="0"/>
          <w:rtl/>
        </w:rPr>
        <w:t>للَّهُمَّ لاَ مَانِعَ لِ</w:t>
      </w:r>
      <w:r w:rsidRPr="003A3652">
        <w:rPr>
          <w:rStyle w:val="6-Char"/>
          <w:rFonts w:hint="cs"/>
          <w:bCs w:val="0"/>
          <w:rtl/>
        </w:rPr>
        <w:t>ـ</w:t>
      </w:r>
      <w:r w:rsidRPr="003A3652">
        <w:rPr>
          <w:rStyle w:val="6-Char"/>
          <w:bCs w:val="0"/>
          <w:rtl/>
        </w:rPr>
        <w:t>مَا أَعْطَيْتَ، وَلاَ مُعْطِيَ لِ</w:t>
      </w:r>
      <w:r w:rsidRPr="003A3652">
        <w:rPr>
          <w:rStyle w:val="6-Char"/>
          <w:rFonts w:hint="cs"/>
          <w:bCs w:val="0"/>
          <w:rtl/>
        </w:rPr>
        <w:t>ـ</w:t>
      </w:r>
      <w:r w:rsidRPr="003A3652">
        <w:rPr>
          <w:rStyle w:val="6-Char"/>
          <w:bCs w:val="0"/>
          <w:rtl/>
        </w:rPr>
        <w:t>مَا مَنَعْتَ، وَلاَ يَنْفَعُ ذَا الْ</w:t>
      </w:r>
      <w:r w:rsidRPr="003A3652">
        <w:rPr>
          <w:rStyle w:val="6-Char"/>
          <w:rFonts w:hint="cs"/>
          <w:bCs w:val="0"/>
          <w:rtl/>
        </w:rPr>
        <w:t>ـ</w:t>
      </w:r>
      <w:r w:rsidRPr="003A3652">
        <w:rPr>
          <w:rStyle w:val="6-Char"/>
          <w:bCs w:val="0"/>
          <w:rtl/>
        </w:rPr>
        <w:t>جَدِّ مِنْكَ الْ</w:t>
      </w:r>
      <w:r w:rsidRPr="003A3652">
        <w:rPr>
          <w:rStyle w:val="6-Char"/>
          <w:rFonts w:hint="cs"/>
          <w:bCs w:val="0"/>
          <w:rtl/>
        </w:rPr>
        <w:t>ـ</w:t>
      </w:r>
      <w:r w:rsidRPr="003A3652">
        <w:rPr>
          <w:rStyle w:val="6-Char"/>
          <w:bCs w:val="0"/>
          <w:rtl/>
        </w:rPr>
        <w:t>جَدُّ.)</w:t>
      </w:r>
      <w:r w:rsidRPr="00D15C41">
        <w:rPr>
          <w:rStyle w:val="1-Char"/>
          <w:rtl/>
        </w:rPr>
        <w:t xml:space="preserve"> </w:t>
      </w:r>
      <w:r w:rsidRPr="00DA35E9">
        <w:rPr>
          <w:rStyle w:val="1-Char"/>
          <w:bCs w:val="0"/>
          <w:vertAlign w:val="superscript"/>
          <w:rtl/>
        </w:rPr>
        <w:t>(</w:t>
      </w:r>
      <w:r w:rsidRPr="00194A9F">
        <w:rPr>
          <w:rStyle w:val="1-Char"/>
          <w:bCs w:val="0"/>
          <w:vertAlign w:val="superscript"/>
          <w:rtl/>
        </w:rPr>
        <w:footnoteReference w:id="126"/>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 xml:space="preserve">(الهى! حمدى </w:t>
      </w:r>
      <w:r w:rsidR="00801F13">
        <w:rPr>
          <w:rStyle w:val="1-Char"/>
          <w:rtl/>
        </w:rPr>
        <w:t>ک</w:t>
      </w:r>
      <w:r w:rsidRPr="00D15C41">
        <w:rPr>
          <w:rStyle w:val="1-Char"/>
          <w:rtl/>
        </w:rPr>
        <w:t>ه آسمان</w:t>
      </w:r>
      <w:r w:rsidRPr="00D15C41">
        <w:rPr>
          <w:rStyle w:val="1-Char"/>
          <w:rFonts w:hint="cs"/>
          <w:rtl/>
        </w:rPr>
        <w:softHyphen/>
      </w:r>
      <w:r w:rsidRPr="00D15C41">
        <w:rPr>
          <w:rStyle w:val="1-Char"/>
          <w:rtl/>
        </w:rPr>
        <w:t>ها و زم</w:t>
      </w:r>
      <w:r w:rsidR="00801F13">
        <w:rPr>
          <w:rStyle w:val="1-Char"/>
          <w:rtl/>
        </w:rPr>
        <w:t>ی</w:t>
      </w:r>
      <w:r w:rsidRPr="00D15C41">
        <w:rPr>
          <w:rStyle w:val="1-Char"/>
          <w:rtl/>
        </w:rPr>
        <w:t>ن و م</w:t>
      </w:r>
      <w:r w:rsidR="00801F13">
        <w:rPr>
          <w:rStyle w:val="1-Char"/>
          <w:rtl/>
        </w:rPr>
        <w:t>ی</w:t>
      </w:r>
      <w:r w:rsidRPr="00D15C41">
        <w:rPr>
          <w:rStyle w:val="1-Char"/>
          <w:rtl/>
        </w:rPr>
        <w:t>ان</w:t>
      </w:r>
      <w:r w:rsidR="001858AA">
        <w:rPr>
          <w:rStyle w:val="1-Char"/>
          <w:rtl/>
        </w:rPr>
        <w:t xml:space="preserve"> آن‌ها </w:t>
      </w:r>
      <w:r w:rsidRPr="00D15C41">
        <w:rPr>
          <w:rStyle w:val="1-Char"/>
          <w:rtl/>
        </w:rPr>
        <w:t xml:space="preserve">و هر چه تو بخواهى را پر </w:t>
      </w:r>
      <w:r w:rsidR="00801F13">
        <w:rPr>
          <w:rStyle w:val="1-Char"/>
          <w:rtl/>
        </w:rPr>
        <w:t>ک</w:t>
      </w:r>
      <w:r w:rsidRPr="00D15C41">
        <w:rPr>
          <w:rStyle w:val="1-Char"/>
          <w:rtl/>
        </w:rPr>
        <w:t>ند، از آنِ تو است. الهى! تو اهل ستا</w:t>
      </w:r>
      <w:r w:rsidR="00801F13">
        <w:rPr>
          <w:rStyle w:val="1-Char"/>
          <w:rtl/>
        </w:rPr>
        <w:t>ی</w:t>
      </w:r>
      <w:r w:rsidRPr="00D15C41">
        <w:rPr>
          <w:rStyle w:val="1-Char"/>
          <w:rtl/>
        </w:rPr>
        <w:t>ش و عظمت هستى. الهى</w:t>
      </w:r>
      <w:r w:rsidRPr="00D15C41">
        <w:rPr>
          <w:rStyle w:val="1-Char"/>
          <w:rFonts w:hint="cs"/>
          <w:rtl/>
        </w:rPr>
        <w:t>!</w:t>
      </w:r>
      <w:r w:rsidRPr="00D15C41">
        <w:rPr>
          <w:rStyle w:val="1-Char"/>
          <w:rtl/>
        </w:rPr>
        <w:t xml:space="preserve"> تو شا</w:t>
      </w:r>
      <w:r w:rsidR="00801F13">
        <w:rPr>
          <w:rStyle w:val="1-Char"/>
          <w:rtl/>
        </w:rPr>
        <w:t>ی</w:t>
      </w:r>
      <w:r w:rsidRPr="00D15C41">
        <w:rPr>
          <w:rStyle w:val="1-Char"/>
          <w:rtl/>
        </w:rPr>
        <w:t>ست</w:t>
      </w:r>
      <w:r w:rsidR="00050352">
        <w:rPr>
          <w:rStyle w:val="1-Char"/>
          <w:rFonts w:hint="cs"/>
          <w:rtl/>
        </w:rPr>
        <w:t>ۀ</w:t>
      </w:r>
      <w:r w:rsidRPr="00D15C41">
        <w:rPr>
          <w:rStyle w:val="1-Char"/>
          <w:rtl/>
        </w:rPr>
        <w:t xml:space="preserve"> ستا</w:t>
      </w:r>
      <w:r w:rsidR="00801F13">
        <w:rPr>
          <w:rStyle w:val="1-Char"/>
          <w:rtl/>
        </w:rPr>
        <w:t>ی</w:t>
      </w:r>
      <w:r w:rsidRPr="00D15C41">
        <w:rPr>
          <w:rStyle w:val="1-Char"/>
          <w:rtl/>
        </w:rPr>
        <w:t>ش بندگان هستى. همگى ما بندگانت هست</w:t>
      </w:r>
      <w:r w:rsidR="00801F13">
        <w:rPr>
          <w:rStyle w:val="1-Char"/>
          <w:rtl/>
        </w:rPr>
        <w:t>ی</w:t>
      </w:r>
      <w:r w:rsidRPr="00D15C41">
        <w:rPr>
          <w:rStyle w:val="1-Char"/>
          <w:rtl/>
        </w:rPr>
        <w:t>م، آن</w:t>
      </w:r>
      <w:r w:rsidRPr="00D15C41">
        <w:rPr>
          <w:rStyle w:val="1-Char"/>
          <w:rFonts w:hint="cs"/>
          <w:rtl/>
        </w:rPr>
        <w:softHyphen/>
      </w:r>
      <w:r w:rsidRPr="00D15C41">
        <w:rPr>
          <w:rStyle w:val="1-Char"/>
          <w:rtl/>
        </w:rPr>
        <w:t>چه تو بفرمائى ه</w:t>
      </w:r>
      <w:r w:rsidR="00801F13">
        <w:rPr>
          <w:rStyle w:val="1-Char"/>
          <w:rtl/>
        </w:rPr>
        <w:t>ی</w:t>
      </w:r>
      <w:r w:rsidRPr="00D15C41">
        <w:rPr>
          <w:rStyle w:val="1-Char"/>
          <w:rtl/>
        </w:rPr>
        <w:t xml:space="preserve">چ </w:t>
      </w:r>
      <w:r w:rsidR="00801F13">
        <w:rPr>
          <w:rStyle w:val="1-Char"/>
          <w:rtl/>
        </w:rPr>
        <w:t>ک</w:t>
      </w:r>
      <w:r w:rsidRPr="00D15C41">
        <w:rPr>
          <w:rStyle w:val="1-Char"/>
          <w:rtl/>
        </w:rPr>
        <w:t>س جلوى آن</w:t>
      </w:r>
      <w:r w:rsidRPr="00D15C41">
        <w:rPr>
          <w:rStyle w:val="1-Char"/>
          <w:rFonts w:hint="cs"/>
          <w:rtl/>
        </w:rPr>
        <w:softHyphen/>
      </w:r>
      <w:r w:rsidRPr="00D15C41">
        <w:rPr>
          <w:rStyle w:val="1-Char"/>
          <w:rtl/>
        </w:rPr>
        <w:t>را نمى</w:t>
      </w:r>
      <w:r w:rsidRPr="00D15C41">
        <w:rPr>
          <w:rStyle w:val="1-Char"/>
          <w:rFonts w:hint="cs"/>
          <w:rtl/>
        </w:rPr>
        <w:softHyphen/>
      </w:r>
      <w:r w:rsidRPr="00D15C41">
        <w:rPr>
          <w:rStyle w:val="1-Char"/>
          <w:rtl/>
        </w:rPr>
        <w:t>گ</w:t>
      </w:r>
      <w:r w:rsidR="00801F13">
        <w:rPr>
          <w:rStyle w:val="1-Char"/>
          <w:rtl/>
        </w:rPr>
        <w:t>ی</w:t>
      </w:r>
      <w:r w:rsidRPr="00D15C41">
        <w:rPr>
          <w:rStyle w:val="1-Char"/>
          <w:rtl/>
        </w:rPr>
        <w:t>رد، و آن</w:t>
      </w:r>
      <w:r w:rsidRPr="00D15C41">
        <w:rPr>
          <w:rStyle w:val="1-Char"/>
          <w:rFonts w:hint="cs"/>
          <w:rtl/>
        </w:rPr>
        <w:softHyphen/>
      </w:r>
      <w:r w:rsidRPr="00D15C41">
        <w:rPr>
          <w:rStyle w:val="1-Char"/>
          <w:rtl/>
        </w:rPr>
        <w:t>چه جلوى آن</w:t>
      </w:r>
      <w:r w:rsidRPr="00D15C41">
        <w:rPr>
          <w:rStyle w:val="1-Char"/>
          <w:rFonts w:hint="cs"/>
          <w:rtl/>
        </w:rPr>
        <w:softHyphen/>
      </w:r>
      <w:r w:rsidRPr="00D15C41">
        <w:rPr>
          <w:rStyle w:val="1-Char"/>
          <w:rtl/>
        </w:rPr>
        <w:t>را بگ</w:t>
      </w:r>
      <w:r w:rsidR="00801F13">
        <w:rPr>
          <w:rStyle w:val="1-Char"/>
          <w:rtl/>
        </w:rPr>
        <w:t>ی</w:t>
      </w:r>
      <w:r w:rsidRPr="00D15C41">
        <w:rPr>
          <w:rStyle w:val="1-Char"/>
          <w:rtl/>
        </w:rPr>
        <w:t>رى</w:t>
      </w:r>
      <w:r w:rsidRPr="00D15C41">
        <w:rPr>
          <w:rStyle w:val="1-Char"/>
          <w:rFonts w:hint="cs"/>
          <w:rtl/>
        </w:rPr>
        <w:t>،</w:t>
      </w:r>
      <w:r w:rsidRPr="00D15C41">
        <w:rPr>
          <w:rStyle w:val="1-Char"/>
          <w:rtl/>
        </w:rPr>
        <w:t xml:space="preserve"> </w:t>
      </w:r>
      <w:r w:rsidR="00801F13">
        <w:rPr>
          <w:rStyle w:val="1-Char"/>
          <w:rtl/>
        </w:rPr>
        <w:t>ک</w:t>
      </w:r>
      <w:r w:rsidRPr="00D15C41">
        <w:rPr>
          <w:rStyle w:val="1-Char"/>
          <w:rtl/>
        </w:rPr>
        <w:t>سى قدرت ندارد آن</w:t>
      </w:r>
      <w:r w:rsidRPr="00D15C41">
        <w:rPr>
          <w:rStyle w:val="1-Char"/>
          <w:rFonts w:hint="cs"/>
          <w:rtl/>
        </w:rPr>
        <w:softHyphen/>
      </w:r>
      <w:r w:rsidRPr="00D15C41">
        <w:rPr>
          <w:rStyle w:val="1-Char"/>
          <w:rtl/>
        </w:rPr>
        <w:t>را عطا نما</w:t>
      </w:r>
      <w:r w:rsidR="00801F13">
        <w:rPr>
          <w:rStyle w:val="1-Char"/>
          <w:rtl/>
        </w:rPr>
        <w:t>ی</w:t>
      </w:r>
      <w:r w:rsidRPr="00D15C41">
        <w:rPr>
          <w:rStyle w:val="1-Char"/>
          <w:rtl/>
        </w:rPr>
        <w:t>د. الهى! صاحب ثروت، او را ثروتش از عذاب تو نجات نمى</w:t>
      </w:r>
      <w:r w:rsidRPr="00D15C41">
        <w:rPr>
          <w:rStyle w:val="1-Char"/>
          <w:rFonts w:hint="cs"/>
          <w:rtl/>
        </w:rPr>
        <w:softHyphen/>
      </w:r>
      <w:r w:rsidRPr="00D15C41">
        <w:rPr>
          <w:rStyle w:val="1-Char"/>
          <w:rtl/>
        </w:rPr>
        <w:t>دهد و «تمامى ش</w:t>
      </w:r>
      <w:r w:rsidR="00801F13">
        <w:rPr>
          <w:rStyle w:val="1-Char"/>
          <w:rtl/>
        </w:rPr>
        <w:t>ک</w:t>
      </w:r>
      <w:r w:rsidRPr="00D15C41">
        <w:rPr>
          <w:rStyle w:val="1-Char"/>
          <w:rtl/>
        </w:rPr>
        <w:t>وه» و ثروت از آنِ تو است).</w:t>
      </w:r>
      <w:r w:rsidRPr="00523E5E">
        <w:rPr>
          <w:rFonts w:ascii="Lotus Linotype" w:hAnsi="Lotus Linotype" w:cs="IRNazli"/>
          <w:b/>
          <w:color w:val="000000"/>
          <w:sz w:val="28"/>
          <w:szCs w:val="28"/>
          <w:vertAlign w:val="superscript"/>
          <w:rtl/>
        </w:rPr>
        <w:t xml:space="preserve"> (</w:t>
      </w:r>
      <w:r w:rsidRPr="00194A9F">
        <w:rPr>
          <w:rStyle w:val="FootnoteReference"/>
          <w:rFonts w:ascii="Lotus Linotype" w:hAnsi="Lotus Linotype" w:cs="IRNazli"/>
          <w:b/>
          <w:color w:val="000000"/>
          <w:sz w:val="28"/>
          <w:szCs w:val="28"/>
          <w:rtl/>
        </w:rPr>
        <w:footnoteReference w:id="127"/>
      </w:r>
      <w:r w:rsidRPr="00523E5E">
        <w:rPr>
          <w:rFonts w:ascii="Lotus Linotype" w:hAnsi="Lotus Linotype" w:cs="IRNazli"/>
          <w:b/>
          <w:color w:val="000000"/>
          <w:sz w:val="28"/>
          <w:szCs w:val="28"/>
          <w:vertAlign w:val="superscript"/>
          <w:rtl/>
        </w:rPr>
        <w:t>)</w:t>
      </w:r>
    </w:p>
    <w:p w:rsidR="00D60342" w:rsidRPr="008E5E30" w:rsidRDefault="00D60342" w:rsidP="008011EC">
      <w:pPr>
        <w:pStyle w:val="4-"/>
        <w:rPr>
          <w:rtl/>
          <w:lang w:bidi="fa-IR"/>
        </w:rPr>
      </w:pPr>
      <w:bookmarkStart w:id="234" w:name="_Toc404710147"/>
      <w:bookmarkStart w:id="235" w:name="_Toc442688476"/>
      <w:r w:rsidRPr="008E5E30">
        <w:rPr>
          <w:rFonts w:hint="cs"/>
          <w:rtl/>
          <w:lang w:bidi="fa-IR"/>
        </w:rPr>
        <w:t>(6-5)</w:t>
      </w:r>
      <w:r w:rsidR="008011EC">
        <w:rPr>
          <w:rFonts w:hint="cs"/>
          <w:rtl/>
          <w:lang w:bidi="fa-IR"/>
        </w:rPr>
        <w:t xml:space="preserve"> </w:t>
      </w:r>
      <w:r w:rsidRPr="008E5E30">
        <w:rPr>
          <w:rFonts w:hint="cs"/>
          <w:rtl/>
          <w:lang w:bidi="fa-IR"/>
        </w:rPr>
        <w:t>دعاى</w:t>
      </w:r>
      <w:r w:rsidRPr="008E5E30">
        <w:rPr>
          <w:rtl/>
          <w:lang w:bidi="fa-IR"/>
        </w:rPr>
        <w:t xml:space="preserve"> </w:t>
      </w:r>
      <w:r w:rsidRPr="008E5E30">
        <w:rPr>
          <w:rFonts w:hint="cs"/>
          <w:rtl/>
          <w:lang w:bidi="fa-IR"/>
        </w:rPr>
        <w:t>سجده</w:t>
      </w:r>
      <w:bookmarkEnd w:id="234"/>
      <w:bookmarkEnd w:id="235"/>
    </w:p>
    <w:p w:rsidR="00D60342" w:rsidRPr="00D15C41" w:rsidRDefault="00D60342" w:rsidP="00D60342">
      <w:pPr>
        <w:pStyle w:val="a0"/>
        <w:ind w:firstLine="284"/>
        <w:jc w:val="both"/>
        <w:rPr>
          <w:rStyle w:val="1-Char"/>
          <w:rtl/>
        </w:rPr>
      </w:pPr>
      <w:r w:rsidRPr="003A3652">
        <w:rPr>
          <w:rStyle w:val="6-Char"/>
          <w:bCs w:val="0"/>
          <w:rtl/>
        </w:rPr>
        <w:t>(سُبْحَانَ رَبِّيَ الأَعْلَى.)</w:t>
      </w:r>
      <w:r w:rsidRPr="00DA35E9">
        <w:rPr>
          <w:rStyle w:val="1-Char"/>
          <w:bCs w:val="0"/>
          <w:vertAlign w:val="superscript"/>
          <w:rtl/>
        </w:rPr>
        <w:t>(</w:t>
      </w:r>
      <w:r w:rsidRPr="00194A9F">
        <w:rPr>
          <w:rStyle w:val="1-Char"/>
          <w:bCs w:val="0"/>
          <w:vertAlign w:val="superscript"/>
          <w:rtl/>
        </w:rPr>
        <w:footnoteReference w:id="128"/>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(منزّه است پروردگار بزرگ و برتر من)</w:t>
      </w:r>
    </w:p>
    <w:p w:rsidR="00D60342" w:rsidRPr="00D15C41" w:rsidRDefault="00D60342" w:rsidP="00D60342">
      <w:pPr>
        <w:pStyle w:val="a0"/>
        <w:ind w:firstLine="284"/>
        <w:jc w:val="both"/>
        <w:rPr>
          <w:rStyle w:val="1-Char"/>
          <w:rtl/>
        </w:rPr>
      </w:pPr>
      <w:r w:rsidRPr="003A3652">
        <w:rPr>
          <w:rStyle w:val="6-Char"/>
          <w:rFonts w:hint="cs"/>
          <w:bCs w:val="0"/>
          <w:rtl/>
        </w:rPr>
        <w:t>(</w:t>
      </w:r>
      <w:r w:rsidRPr="003A3652">
        <w:rPr>
          <w:rStyle w:val="6-Char"/>
          <w:bCs w:val="0"/>
          <w:rtl/>
        </w:rPr>
        <w:t>س</w:t>
      </w:r>
      <w:r w:rsidRPr="003A3652">
        <w:rPr>
          <w:rStyle w:val="6-Char"/>
          <w:rFonts w:hint="cs"/>
          <w:bCs w:val="0"/>
          <w:rtl/>
        </w:rPr>
        <w:t>ُ</w:t>
      </w:r>
      <w:r w:rsidRPr="003A3652">
        <w:rPr>
          <w:rStyle w:val="6-Char"/>
          <w:bCs w:val="0"/>
          <w:rtl/>
        </w:rPr>
        <w:t>بح</w:t>
      </w:r>
      <w:r w:rsidRPr="003A3652">
        <w:rPr>
          <w:rStyle w:val="6-Char"/>
          <w:rFonts w:hint="cs"/>
          <w:bCs w:val="0"/>
          <w:rtl/>
        </w:rPr>
        <w:t>َ</w:t>
      </w:r>
      <w:r w:rsidRPr="003A3652">
        <w:rPr>
          <w:rStyle w:val="6-Char"/>
          <w:bCs w:val="0"/>
          <w:rtl/>
        </w:rPr>
        <w:t>ان</w:t>
      </w:r>
      <w:r w:rsidRPr="003A3652">
        <w:rPr>
          <w:rStyle w:val="6-Char"/>
          <w:rFonts w:hint="cs"/>
          <w:bCs w:val="0"/>
          <w:rtl/>
        </w:rPr>
        <w:t>َ</w:t>
      </w:r>
      <w:r w:rsidRPr="003A3652">
        <w:rPr>
          <w:rStyle w:val="6-Char"/>
          <w:bCs w:val="0"/>
          <w:rtl/>
        </w:rPr>
        <w:t xml:space="preserve"> رَبُّي وب</w:t>
      </w:r>
      <w:r w:rsidRPr="003A3652">
        <w:rPr>
          <w:rStyle w:val="6-Char"/>
          <w:rFonts w:hint="cs"/>
          <w:bCs w:val="0"/>
          <w:rtl/>
        </w:rPr>
        <w:t>ِ</w:t>
      </w:r>
      <w:r w:rsidRPr="003A3652">
        <w:rPr>
          <w:rStyle w:val="6-Char"/>
          <w:bCs w:val="0"/>
          <w:rtl/>
        </w:rPr>
        <w:t>ح</w:t>
      </w:r>
      <w:r w:rsidRPr="003A3652">
        <w:rPr>
          <w:rStyle w:val="6-Char"/>
          <w:rFonts w:hint="cs"/>
          <w:bCs w:val="0"/>
          <w:rtl/>
        </w:rPr>
        <w:t>َ</w:t>
      </w:r>
      <w:r w:rsidRPr="003A3652">
        <w:rPr>
          <w:rStyle w:val="6-Char"/>
          <w:bCs w:val="0"/>
          <w:rtl/>
        </w:rPr>
        <w:t>مد</w:t>
      </w:r>
      <w:r w:rsidRPr="003A3652">
        <w:rPr>
          <w:rStyle w:val="6-Char"/>
          <w:rFonts w:hint="cs"/>
          <w:bCs w:val="0"/>
          <w:rtl/>
        </w:rPr>
        <w:t>ِ</w:t>
      </w:r>
      <w:r w:rsidRPr="003A3652">
        <w:rPr>
          <w:rStyle w:val="6-Char"/>
          <w:bCs w:val="0"/>
          <w:rtl/>
        </w:rPr>
        <w:t>ه</w:t>
      </w:r>
      <w:r w:rsidRPr="003A3652">
        <w:rPr>
          <w:rStyle w:val="6-Char"/>
          <w:rFonts w:hint="cs"/>
          <w:bCs w:val="0"/>
          <w:rtl/>
        </w:rPr>
        <w:t>.)</w:t>
      </w:r>
      <w:r w:rsidRPr="00D15C41">
        <w:rPr>
          <w:rStyle w:val="1-Char"/>
          <w:rtl/>
        </w:rPr>
        <w:t xml:space="preserve"> </w:t>
      </w:r>
      <w:r w:rsidRPr="00DA35E9">
        <w:rPr>
          <w:rStyle w:val="1-Char"/>
          <w:bCs w:val="0"/>
          <w:vertAlign w:val="superscript"/>
          <w:rtl/>
        </w:rPr>
        <w:t>(</w:t>
      </w:r>
      <w:r w:rsidRPr="00194A9F">
        <w:rPr>
          <w:rStyle w:val="1-Char"/>
          <w:bCs w:val="0"/>
          <w:vertAlign w:val="superscript"/>
          <w:rtl/>
        </w:rPr>
        <w:footnoteReference w:id="129"/>
      </w:r>
      <w:r w:rsidRPr="00DA35E9">
        <w:rPr>
          <w:rStyle w:val="1-Char"/>
          <w:bCs w:val="0"/>
          <w:vertAlign w:val="superscript"/>
          <w:rtl/>
        </w:rPr>
        <w:t>)</w:t>
      </w:r>
    </w:p>
    <w:p w:rsidR="00D60342" w:rsidRPr="00D15C41" w:rsidRDefault="00D60342" w:rsidP="008011EC">
      <w:pPr>
        <w:pStyle w:val="1-"/>
        <w:rPr>
          <w:rStyle w:val="1-Char"/>
          <w:rtl/>
        </w:rPr>
      </w:pPr>
      <w:r w:rsidRPr="00D15C41">
        <w:rPr>
          <w:rStyle w:val="1-Char"/>
          <w:rFonts w:hint="cs"/>
          <w:rtl/>
        </w:rPr>
        <w:t>(پروردگارم پاک ومنزّه بوده و به حمد وستایش وی مشغولم.)</w:t>
      </w:r>
    </w:p>
    <w:p w:rsidR="00D60342" w:rsidRPr="00D15C41" w:rsidRDefault="00D60342" w:rsidP="00D60342">
      <w:pPr>
        <w:pStyle w:val="a0"/>
        <w:ind w:firstLine="284"/>
        <w:jc w:val="both"/>
        <w:rPr>
          <w:rStyle w:val="1-Char"/>
          <w:rtl/>
        </w:rPr>
      </w:pPr>
      <w:r w:rsidRPr="003A3652">
        <w:rPr>
          <w:rStyle w:val="6-Char"/>
          <w:bCs w:val="0"/>
          <w:rtl/>
        </w:rPr>
        <w:t>(سُبْحَانَكَ اللَّهُمَّ رَبَّنَا وَبِحَمْدِكَ اللَّهُمَّ اغْفِرْ لِيْ.)</w:t>
      </w:r>
      <w:r w:rsidRPr="00DA35E9">
        <w:rPr>
          <w:rStyle w:val="1-Char"/>
          <w:bCs w:val="0"/>
          <w:vertAlign w:val="superscript"/>
          <w:rtl/>
        </w:rPr>
        <w:t>(</w:t>
      </w:r>
      <w:r w:rsidRPr="00194A9F">
        <w:rPr>
          <w:rStyle w:val="1-Char"/>
          <w:bCs w:val="0"/>
          <w:vertAlign w:val="superscript"/>
          <w:rtl/>
        </w:rPr>
        <w:footnoteReference w:id="130"/>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(بار الها! تو پا</w:t>
      </w:r>
      <w:r w:rsidR="00801F13">
        <w:rPr>
          <w:rStyle w:val="1-Char"/>
          <w:rtl/>
        </w:rPr>
        <w:t>ک</w:t>
      </w:r>
      <w:r w:rsidRPr="00D15C41">
        <w:rPr>
          <w:rStyle w:val="1-Char"/>
          <w:rtl/>
        </w:rPr>
        <w:t xml:space="preserve"> و منزّهى و تو را ستا</w:t>
      </w:r>
      <w:r w:rsidR="00801F13">
        <w:rPr>
          <w:rStyle w:val="1-Char"/>
          <w:rtl/>
        </w:rPr>
        <w:t>ی</w:t>
      </w:r>
      <w:r w:rsidRPr="00D15C41">
        <w:rPr>
          <w:rStyle w:val="1-Char"/>
          <w:rtl/>
        </w:rPr>
        <w:t>ش مى نما</w:t>
      </w:r>
      <w:r w:rsidR="00801F13">
        <w:rPr>
          <w:rStyle w:val="1-Char"/>
          <w:rtl/>
        </w:rPr>
        <w:t>ی</w:t>
      </w:r>
      <w:r w:rsidRPr="00D15C41">
        <w:rPr>
          <w:rStyle w:val="1-Char"/>
          <w:rtl/>
        </w:rPr>
        <w:t xml:space="preserve">م. الهى! از تو طلب مغفرت مى </w:t>
      </w:r>
      <w:r w:rsidR="00801F13">
        <w:rPr>
          <w:rStyle w:val="1-Char"/>
          <w:rtl/>
        </w:rPr>
        <w:t>ک</w:t>
      </w:r>
      <w:r w:rsidRPr="00D15C41">
        <w:rPr>
          <w:rStyle w:val="1-Char"/>
          <w:rtl/>
        </w:rPr>
        <w:t>نم</w:t>
      </w:r>
      <w:r w:rsidRPr="00D15C41">
        <w:rPr>
          <w:rStyle w:val="1-Char"/>
          <w:rFonts w:hint="cs"/>
          <w:rtl/>
        </w:rPr>
        <w:t>.</w:t>
      </w:r>
      <w:r w:rsidRPr="00D15C41">
        <w:rPr>
          <w:rStyle w:val="1-Char"/>
          <w:rtl/>
        </w:rPr>
        <w:t>)</w:t>
      </w:r>
    </w:p>
    <w:p w:rsidR="00D60342" w:rsidRPr="00D15C41" w:rsidRDefault="00D60342" w:rsidP="00D60342">
      <w:pPr>
        <w:pStyle w:val="a0"/>
        <w:ind w:firstLine="284"/>
        <w:jc w:val="both"/>
        <w:rPr>
          <w:rStyle w:val="1-Char"/>
          <w:rtl/>
        </w:rPr>
      </w:pPr>
      <w:r w:rsidRPr="003A3652">
        <w:rPr>
          <w:rStyle w:val="6-Char"/>
          <w:bCs w:val="0"/>
          <w:rtl/>
        </w:rPr>
        <w:t>(سُبُّوْحٌ، قُدُّوسٌ، رَبُّ الْ</w:t>
      </w:r>
      <w:r w:rsidRPr="003A3652">
        <w:rPr>
          <w:rStyle w:val="6-Char"/>
          <w:rFonts w:hint="cs"/>
          <w:bCs w:val="0"/>
          <w:rtl/>
        </w:rPr>
        <w:t>ـ</w:t>
      </w:r>
      <w:r w:rsidRPr="003A3652">
        <w:rPr>
          <w:rStyle w:val="6-Char"/>
          <w:bCs w:val="0"/>
          <w:rtl/>
        </w:rPr>
        <w:t>مَلاَئِكَةِ وَالرُّوْحِ.)</w:t>
      </w:r>
      <w:r w:rsidRPr="00DA35E9">
        <w:rPr>
          <w:rStyle w:val="1-Char"/>
          <w:bCs w:val="0"/>
          <w:vertAlign w:val="superscript"/>
          <w:rtl/>
        </w:rPr>
        <w:t>(</w:t>
      </w:r>
      <w:r w:rsidRPr="00194A9F">
        <w:rPr>
          <w:rStyle w:val="1-Char"/>
          <w:bCs w:val="0"/>
          <w:vertAlign w:val="superscript"/>
          <w:rtl/>
        </w:rPr>
        <w:footnoteReference w:id="131"/>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(پا</w:t>
      </w:r>
      <w:r w:rsidR="00801F13">
        <w:rPr>
          <w:rStyle w:val="1-Char"/>
          <w:rtl/>
        </w:rPr>
        <w:t>ک</w:t>
      </w:r>
      <w:r w:rsidRPr="00D15C41">
        <w:rPr>
          <w:rStyle w:val="1-Char"/>
          <w:rtl/>
        </w:rPr>
        <w:t xml:space="preserve"> و منزّه است پروردگار فرشتگان و جبرئ</w:t>
      </w:r>
      <w:r w:rsidR="00801F13">
        <w:rPr>
          <w:rStyle w:val="1-Char"/>
          <w:rtl/>
        </w:rPr>
        <w:t>ی</w:t>
      </w:r>
      <w:r w:rsidRPr="00D15C41">
        <w:rPr>
          <w:rStyle w:val="1-Char"/>
          <w:rtl/>
        </w:rPr>
        <w:t>ل).</w:t>
      </w:r>
    </w:p>
    <w:p w:rsidR="00D60342" w:rsidRPr="00D15C41" w:rsidRDefault="00D60342" w:rsidP="00D60342">
      <w:pPr>
        <w:pStyle w:val="a0"/>
        <w:ind w:firstLine="284"/>
        <w:jc w:val="both"/>
        <w:rPr>
          <w:rStyle w:val="1-Char"/>
          <w:rtl/>
        </w:rPr>
      </w:pPr>
      <w:r w:rsidRPr="003A3652">
        <w:rPr>
          <w:rStyle w:val="6-Char"/>
          <w:bCs w:val="0"/>
          <w:rtl/>
        </w:rPr>
        <w:t>(</w:t>
      </w:r>
      <w:r w:rsidRPr="003A3652">
        <w:rPr>
          <w:rStyle w:val="6-Char"/>
          <w:rFonts w:hint="cs"/>
          <w:bCs w:val="0"/>
          <w:rtl/>
        </w:rPr>
        <w:t>أَ</w:t>
      </w:r>
      <w:r w:rsidRPr="003A3652">
        <w:rPr>
          <w:rStyle w:val="6-Char"/>
          <w:bCs w:val="0"/>
          <w:rtl/>
        </w:rPr>
        <w:t>للَّهُمَّ لَكَ سَجَدْتُ، وَبِكَ آمَنْتُ، وَلَكَ أَسْلَمْتُ، سَجَدَ وَجْهِيْ لِلَّذِيْ خَلَقَهُ، وَصَوَّرَهُ وَشَقَّ سَمْعَهُ وَبَصَرَهُ، تَبَارَكَ اللهُ أَحْسَنُ الْ</w:t>
      </w:r>
      <w:r w:rsidRPr="003A3652">
        <w:rPr>
          <w:rStyle w:val="6-Char"/>
          <w:rFonts w:hint="cs"/>
          <w:bCs w:val="0"/>
          <w:rtl/>
        </w:rPr>
        <w:t>ـ</w:t>
      </w:r>
      <w:r w:rsidRPr="003A3652">
        <w:rPr>
          <w:rStyle w:val="6-Char"/>
          <w:bCs w:val="0"/>
          <w:rtl/>
        </w:rPr>
        <w:t>خَالِقِيْنَ.)</w:t>
      </w:r>
      <w:r w:rsidRPr="00DA35E9">
        <w:rPr>
          <w:rStyle w:val="1-Char"/>
          <w:bCs w:val="0"/>
          <w:vertAlign w:val="superscript"/>
          <w:rtl/>
        </w:rPr>
        <w:t>(</w:t>
      </w:r>
      <w:r w:rsidRPr="00194A9F">
        <w:rPr>
          <w:rStyle w:val="1-Char"/>
          <w:bCs w:val="0"/>
          <w:vertAlign w:val="superscript"/>
          <w:rtl/>
        </w:rPr>
        <w:footnoteReference w:id="132"/>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 xml:space="preserve">(الهى! براى تو سجده </w:t>
      </w:r>
      <w:r w:rsidR="00801F13">
        <w:rPr>
          <w:rStyle w:val="1-Char"/>
          <w:rtl/>
        </w:rPr>
        <w:t>ک</w:t>
      </w:r>
      <w:r w:rsidRPr="00D15C41">
        <w:rPr>
          <w:rStyle w:val="1-Char"/>
          <w:rtl/>
        </w:rPr>
        <w:t>ردم، و به تو ا</w:t>
      </w:r>
      <w:r w:rsidR="00801F13">
        <w:rPr>
          <w:rStyle w:val="1-Char"/>
          <w:rtl/>
        </w:rPr>
        <w:t>ی</w:t>
      </w:r>
      <w:r w:rsidRPr="00D15C41">
        <w:rPr>
          <w:rStyle w:val="1-Char"/>
          <w:rtl/>
        </w:rPr>
        <w:t>مان آوردم، و در مقابل فرمان تو تسل</w:t>
      </w:r>
      <w:r w:rsidR="00801F13">
        <w:rPr>
          <w:rStyle w:val="1-Char"/>
          <w:rtl/>
        </w:rPr>
        <w:t>ی</w:t>
      </w:r>
      <w:r w:rsidRPr="00D15C41">
        <w:rPr>
          <w:rStyle w:val="1-Char"/>
          <w:rtl/>
        </w:rPr>
        <w:t>م شدم، چهره</w:t>
      </w:r>
      <w:r w:rsidRPr="00D15C41">
        <w:rPr>
          <w:rStyle w:val="1-Char"/>
          <w:rFonts w:hint="cs"/>
          <w:rtl/>
        </w:rPr>
        <w:softHyphen/>
      </w:r>
      <w:r w:rsidRPr="00D15C41">
        <w:rPr>
          <w:rStyle w:val="1-Char"/>
          <w:rtl/>
        </w:rPr>
        <w:t xml:space="preserve">ام براى پروردگارى </w:t>
      </w:r>
      <w:r w:rsidR="00801F13">
        <w:rPr>
          <w:rStyle w:val="1-Char"/>
          <w:rtl/>
        </w:rPr>
        <w:t>ک</w:t>
      </w:r>
      <w:r w:rsidRPr="00D15C41">
        <w:rPr>
          <w:rStyle w:val="1-Char"/>
          <w:rtl/>
        </w:rPr>
        <w:t>ه آن را خلق نمود، و صورت بخش</w:t>
      </w:r>
      <w:r w:rsidR="00801F13">
        <w:rPr>
          <w:rStyle w:val="1-Char"/>
          <w:rtl/>
        </w:rPr>
        <w:t>ی</w:t>
      </w:r>
      <w:r w:rsidRPr="00D15C41">
        <w:rPr>
          <w:rStyle w:val="1-Char"/>
          <w:rtl/>
        </w:rPr>
        <w:t>د، و آن را ز</w:t>
      </w:r>
      <w:r w:rsidR="00801F13">
        <w:rPr>
          <w:rStyle w:val="1-Char"/>
          <w:rtl/>
        </w:rPr>
        <w:t>ی</w:t>
      </w:r>
      <w:r w:rsidRPr="00D15C41">
        <w:rPr>
          <w:rStyle w:val="1-Char"/>
          <w:rtl/>
        </w:rPr>
        <w:t>با آفر</w:t>
      </w:r>
      <w:r w:rsidR="00801F13">
        <w:rPr>
          <w:rStyle w:val="1-Char"/>
          <w:rtl/>
        </w:rPr>
        <w:t>ی</w:t>
      </w:r>
      <w:r w:rsidRPr="00D15C41">
        <w:rPr>
          <w:rStyle w:val="1-Char"/>
          <w:rtl/>
        </w:rPr>
        <w:t>د، و عضو شنوا</w:t>
      </w:r>
      <w:r w:rsidR="00801F13">
        <w:rPr>
          <w:rStyle w:val="1-Char"/>
          <w:rtl/>
        </w:rPr>
        <w:t>ی</w:t>
      </w:r>
      <w:r w:rsidRPr="00D15C41">
        <w:rPr>
          <w:rStyle w:val="1-Char"/>
          <w:rtl/>
        </w:rPr>
        <w:t>ى و ب</w:t>
      </w:r>
      <w:r w:rsidR="00801F13">
        <w:rPr>
          <w:rStyle w:val="1-Char"/>
          <w:rtl/>
        </w:rPr>
        <w:t>ی</w:t>
      </w:r>
      <w:r w:rsidRPr="00D15C41">
        <w:rPr>
          <w:rStyle w:val="1-Char"/>
          <w:rtl/>
        </w:rPr>
        <w:t xml:space="preserve">نائى در آن قرار داد، سجده </w:t>
      </w:r>
      <w:r w:rsidR="00801F13">
        <w:rPr>
          <w:rStyle w:val="1-Char"/>
          <w:rtl/>
        </w:rPr>
        <w:t>ک</w:t>
      </w:r>
      <w:r w:rsidRPr="00D15C41">
        <w:rPr>
          <w:rStyle w:val="1-Char"/>
          <w:rtl/>
        </w:rPr>
        <w:t>رد. با بر</w:t>
      </w:r>
      <w:r w:rsidR="00801F13">
        <w:rPr>
          <w:rStyle w:val="1-Char"/>
          <w:rtl/>
        </w:rPr>
        <w:t>ک</w:t>
      </w:r>
      <w:r w:rsidRPr="00D15C41">
        <w:rPr>
          <w:rStyle w:val="1-Char"/>
          <w:rtl/>
        </w:rPr>
        <w:t xml:space="preserve">ت است پروردگارى </w:t>
      </w:r>
      <w:r w:rsidR="00801F13">
        <w:rPr>
          <w:rStyle w:val="1-Char"/>
          <w:rtl/>
        </w:rPr>
        <w:t>ک</w:t>
      </w:r>
      <w:r w:rsidRPr="00D15C41">
        <w:rPr>
          <w:rStyle w:val="1-Char"/>
          <w:rtl/>
        </w:rPr>
        <w:t>ه بهتر</w:t>
      </w:r>
      <w:r w:rsidR="00801F13">
        <w:rPr>
          <w:rStyle w:val="1-Char"/>
          <w:rtl/>
        </w:rPr>
        <w:t>ی</w:t>
      </w:r>
      <w:r w:rsidRPr="00D15C41">
        <w:rPr>
          <w:rStyle w:val="1-Char"/>
          <w:rtl/>
        </w:rPr>
        <w:t>ن</w:t>
      </w:r>
      <w:r w:rsidRPr="00D15C41">
        <w:rPr>
          <w:rStyle w:val="1-Char"/>
          <w:rFonts w:hint="cs"/>
          <w:rtl/>
        </w:rPr>
        <w:t xml:space="preserve"> آفریدندگان</w:t>
      </w:r>
      <w:r w:rsidRPr="00D15C41">
        <w:rPr>
          <w:rStyle w:val="1-Char"/>
          <w:rtl/>
        </w:rPr>
        <w:t xml:space="preserve"> است</w:t>
      </w:r>
      <w:r w:rsidRPr="00D15C41">
        <w:rPr>
          <w:rStyle w:val="1-Char"/>
          <w:rFonts w:hint="cs"/>
          <w:rtl/>
        </w:rPr>
        <w:t>.</w:t>
      </w:r>
      <w:r w:rsidRPr="00D15C41">
        <w:rPr>
          <w:rStyle w:val="1-Char"/>
          <w:rtl/>
        </w:rPr>
        <w:t>)</w:t>
      </w:r>
    </w:p>
    <w:p w:rsidR="00D60342" w:rsidRPr="00D15C41" w:rsidRDefault="00D60342" w:rsidP="00D60342">
      <w:pPr>
        <w:pStyle w:val="a0"/>
        <w:ind w:firstLine="284"/>
        <w:jc w:val="both"/>
        <w:rPr>
          <w:rStyle w:val="1-Char"/>
          <w:rtl/>
        </w:rPr>
      </w:pPr>
      <w:r w:rsidRPr="003A3652">
        <w:rPr>
          <w:rStyle w:val="6-Char"/>
          <w:bCs w:val="0"/>
          <w:rtl/>
        </w:rPr>
        <w:t>(سُبْحَانَ ذِيْ الْ</w:t>
      </w:r>
      <w:r w:rsidRPr="003A3652">
        <w:rPr>
          <w:rStyle w:val="6-Char"/>
          <w:rFonts w:hint="cs"/>
          <w:bCs w:val="0"/>
          <w:rtl/>
        </w:rPr>
        <w:t>ـ</w:t>
      </w:r>
      <w:r w:rsidRPr="003A3652">
        <w:rPr>
          <w:rStyle w:val="6-Char"/>
          <w:bCs w:val="0"/>
          <w:rtl/>
        </w:rPr>
        <w:t>جَبَرُوْتِ، وَالْ</w:t>
      </w:r>
      <w:r w:rsidRPr="003A3652">
        <w:rPr>
          <w:rStyle w:val="6-Char"/>
          <w:rFonts w:hint="cs"/>
          <w:bCs w:val="0"/>
          <w:rtl/>
        </w:rPr>
        <w:t>ـ</w:t>
      </w:r>
      <w:r w:rsidRPr="003A3652">
        <w:rPr>
          <w:rStyle w:val="6-Char"/>
          <w:bCs w:val="0"/>
          <w:rtl/>
        </w:rPr>
        <w:t>م</w:t>
      </w:r>
      <w:r w:rsidRPr="003A3652">
        <w:rPr>
          <w:rStyle w:val="6-Char"/>
          <w:rFonts w:hint="cs"/>
          <w:bCs w:val="0"/>
          <w:rtl/>
        </w:rPr>
        <w:t>ـ</w:t>
      </w:r>
      <w:r w:rsidRPr="003A3652">
        <w:rPr>
          <w:rStyle w:val="6-Char"/>
          <w:bCs w:val="0"/>
          <w:rtl/>
        </w:rPr>
        <w:t>َلَكُوْتِ،</w:t>
      </w:r>
      <w:r w:rsidRPr="003A3652">
        <w:rPr>
          <w:rStyle w:val="6-Char"/>
          <w:rFonts w:hint="cs"/>
          <w:bCs w:val="0"/>
          <w:rtl/>
        </w:rPr>
        <w:t xml:space="preserve"> </w:t>
      </w:r>
      <w:r w:rsidRPr="003A3652">
        <w:rPr>
          <w:rStyle w:val="6-Char"/>
          <w:bCs w:val="0"/>
          <w:rtl/>
        </w:rPr>
        <w:t>وَالْكِبْرِيَاءِ،</w:t>
      </w:r>
      <w:r w:rsidRPr="003A3652">
        <w:rPr>
          <w:rStyle w:val="6-Char"/>
          <w:rFonts w:hint="cs"/>
          <w:bCs w:val="0"/>
          <w:rtl/>
        </w:rPr>
        <w:t xml:space="preserve"> و</w:t>
      </w:r>
      <w:r w:rsidRPr="003A3652">
        <w:rPr>
          <w:rStyle w:val="6-Char"/>
          <w:bCs w:val="0"/>
          <w:rtl/>
        </w:rPr>
        <w:t>َالْعَظَمَةِ</w:t>
      </w:r>
      <w:r w:rsidRPr="003A3652">
        <w:rPr>
          <w:rStyle w:val="6-Char"/>
          <w:rFonts w:hint="cs"/>
          <w:bCs w:val="0"/>
          <w:rtl/>
        </w:rPr>
        <w:t>.</w:t>
      </w:r>
      <w:r w:rsidRPr="003A3652">
        <w:rPr>
          <w:rStyle w:val="6-Char"/>
          <w:bCs w:val="0"/>
          <w:rtl/>
        </w:rPr>
        <w:t>)</w:t>
      </w:r>
      <w:r w:rsidRPr="00DA35E9">
        <w:rPr>
          <w:rStyle w:val="1-Char"/>
          <w:bCs w:val="0"/>
          <w:vertAlign w:val="superscript"/>
          <w:rtl/>
        </w:rPr>
        <w:t>(</w:t>
      </w:r>
      <w:r w:rsidRPr="00194A9F">
        <w:rPr>
          <w:rStyle w:val="1-Char"/>
          <w:bCs w:val="0"/>
          <w:vertAlign w:val="superscript"/>
          <w:rtl/>
        </w:rPr>
        <w:footnoteReference w:id="133"/>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(پا</w:t>
      </w:r>
      <w:r w:rsidR="00801F13">
        <w:rPr>
          <w:rStyle w:val="1-Char"/>
          <w:rtl/>
        </w:rPr>
        <w:t>ک</w:t>
      </w:r>
      <w:r w:rsidRPr="00D15C41">
        <w:rPr>
          <w:rStyle w:val="1-Char"/>
          <w:rtl/>
        </w:rPr>
        <w:t xml:space="preserve"> است پروردگارى </w:t>
      </w:r>
      <w:r w:rsidR="00801F13">
        <w:rPr>
          <w:rStyle w:val="1-Char"/>
          <w:rtl/>
        </w:rPr>
        <w:t>ک</w:t>
      </w:r>
      <w:r w:rsidRPr="00D15C41">
        <w:rPr>
          <w:rStyle w:val="1-Char"/>
          <w:rtl/>
        </w:rPr>
        <w:t>ه مال</w:t>
      </w:r>
      <w:r w:rsidR="00801F13">
        <w:rPr>
          <w:rStyle w:val="1-Char"/>
          <w:rtl/>
        </w:rPr>
        <w:t>ک</w:t>
      </w:r>
      <w:r w:rsidRPr="00D15C41">
        <w:rPr>
          <w:rStyle w:val="1-Char"/>
          <w:rtl/>
        </w:rPr>
        <w:t xml:space="preserve"> قدرت، فرمانروا</w:t>
      </w:r>
      <w:r w:rsidR="00801F13">
        <w:rPr>
          <w:rStyle w:val="1-Char"/>
          <w:rtl/>
        </w:rPr>
        <w:t>ی</w:t>
      </w:r>
      <w:r w:rsidRPr="00D15C41">
        <w:rPr>
          <w:rStyle w:val="1-Char"/>
          <w:rtl/>
        </w:rPr>
        <w:t>ى، بزرگى و عظمت است</w:t>
      </w:r>
      <w:r w:rsidRPr="00D15C41">
        <w:rPr>
          <w:rStyle w:val="1-Char"/>
          <w:rFonts w:hint="cs"/>
          <w:rtl/>
        </w:rPr>
        <w:t>.</w:t>
      </w:r>
      <w:r w:rsidRPr="00D15C41">
        <w:rPr>
          <w:rStyle w:val="1-Char"/>
          <w:rtl/>
        </w:rPr>
        <w:t>)</w:t>
      </w:r>
    </w:p>
    <w:p w:rsidR="00D60342" w:rsidRPr="00D15C41" w:rsidRDefault="00D60342" w:rsidP="00D60342">
      <w:pPr>
        <w:pStyle w:val="a0"/>
        <w:ind w:firstLine="284"/>
        <w:jc w:val="both"/>
        <w:rPr>
          <w:rStyle w:val="1-Char"/>
          <w:rtl/>
        </w:rPr>
      </w:pPr>
      <w:r w:rsidRPr="003A3652">
        <w:rPr>
          <w:rStyle w:val="6-Char"/>
          <w:bCs w:val="0"/>
          <w:rtl/>
        </w:rPr>
        <w:t>(</w:t>
      </w:r>
      <w:r w:rsidRPr="003A3652">
        <w:rPr>
          <w:rStyle w:val="6-Char"/>
          <w:rFonts w:hint="cs"/>
          <w:bCs w:val="0"/>
          <w:rtl/>
        </w:rPr>
        <w:t>أَ</w:t>
      </w:r>
      <w:r w:rsidRPr="003A3652">
        <w:rPr>
          <w:rStyle w:val="6-Char"/>
          <w:bCs w:val="0"/>
          <w:rtl/>
        </w:rPr>
        <w:t>للَّهُمَّ اغْفِرْلِيْ ذَنْبِيْ كُلَّهُ، دِقَّهُ وَجِلَّهُ، وَأَوَّلَهُ وَآخِرَهُ وَعَلاَنِيَتَهُ وَسِرَّهُ.)</w:t>
      </w:r>
      <w:r w:rsidRPr="00DA35E9">
        <w:rPr>
          <w:rStyle w:val="1-Char"/>
          <w:bCs w:val="0"/>
          <w:vertAlign w:val="superscript"/>
          <w:rtl/>
        </w:rPr>
        <w:t>(</w:t>
      </w:r>
      <w:r w:rsidRPr="00194A9F">
        <w:rPr>
          <w:rStyle w:val="1-Char"/>
          <w:bCs w:val="0"/>
          <w:vertAlign w:val="superscript"/>
          <w:rtl/>
        </w:rPr>
        <w:footnoteReference w:id="134"/>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(بار الها! هم</w:t>
      </w:r>
      <w:r w:rsidR="00050352">
        <w:rPr>
          <w:rStyle w:val="1-Char"/>
          <w:rFonts w:hint="cs"/>
          <w:rtl/>
        </w:rPr>
        <w:t>ۀ</w:t>
      </w:r>
      <w:r w:rsidRPr="00D15C41">
        <w:rPr>
          <w:rStyle w:val="1-Char"/>
          <w:rtl/>
        </w:rPr>
        <w:t xml:space="preserve"> گناهان مرا، اعم از </w:t>
      </w:r>
      <w:r w:rsidR="00801F13">
        <w:rPr>
          <w:rStyle w:val="1-Char"/>
          <w:rtl/>
        </w:rPr>
        <w:t>ک</w:t>
      </w:r>
      <w:r w:rsidRPr="00D15C41">
        <w:rPr>
          <w:rStyle w:val="1-Char"/>
          <w:rtl/>
        </w:rPr>
        <w:t>وچ</w:t>
      </w:r>
      <w:r w:rsidR="00801F13">
        <w:rPr>
          <w:rStyle w:val="1-Char"/>
          <w:rtl/>
        </w:rPr>
        <w:t>ک</w:t>
      </w:r>
      <w:r w:rsidRPr="00D15C41">
        <w:rPr>
          <w:rStyle w:val="1-Char"/>
          <w:rtl/>
        </w:rPr>
        <w:t xml:space="preserve"> و بزرگ، او</w:t>
      </w:r>
      <w:r w:rsidRPr="00D15C41">
        <w:rPr>
          <w:rStyle w:val="1-Char"/>
          <w:rFonts w:hint="cs"/>
          <w:rtl/>
        </w:rPr>
        <w:t>ّ</w:t>
      </w:r>
      <w:r w:rsidRPr="00D15C41">
        <w:rPr>
          <w:rStyle w:val="1-Char"/>
          <w:rtl/>
        </w:rPr>
        <w:t>ل و آخر، آش</w:t>
      </w:r>
      <w:r w:rsidR="00801F13">
        <w:rPr>
          <w:rStyle w:val="1-Char"/>
          <w:rtl/>
        </w:rPr>
        <w:t>ک</w:t>
      </w:r>
      <w:r w:rsidRPr="00D15C41">
        <w:rPr>
          <w:rStyle w:val="1-Char"/>
          <w:rtl/>
        </w:rPr>
        <w:t>ار و نهان، ببخشاى</w:t>
      </w:r>
      <w:r w:rsidRPr="00D15C41">
        <w:rPr>
          <w:rStyle w:val="1-Char"/>
          <w:rFonts w:hint="cs"/>
          <w:rtl/>
        </w:rPr>
        <w:t>.</w:t>
      </w:r>
      <w:r w:rsidRPr="00D15C41">
        <w:rPr>
          <w:rStyle w:val="1-Char"/>
          <w:rtl/>
        </w:rPr>
        <w:t>)</w:t>
      </w:r>
    </w:p>
    <w:p w:rsidR="00D60342" w:rsidRPr="00D15C41" w:rsidRDefault="00D60342" w:rsidP="00D60342">
      <w:pPr>
        <w:pStyle w:val="a0"/>
        <w:ind w:firstLine="284"/>
        <w:jc w:val="both"/>
        <w:rPr>
          <w:rStyle w:val="1-Char"/>
          <w:rtl/>
        </w:rPr>
      </w:pPr>
      <w:r w:rsidRPr="003A3652">
        <w:rPr>
          <w:rStyle w:val="6-Char"/>
          <w:bCs w:val="0"/>
          <w:rtl/>
        </w:rPr>
        <w:t>(</w:t>
      </w:r>
      <w:r w:rsidRPr="003A3652">
        <w:rPr>
          <w:rStyle w:val="6-Char"/>
          <w:rFonts w:hint="cs"/>
          <w:bCs w:val="0"/>
          <w:rtl/>
        </w:rPr>
        <w:t>أَ</w:t>
      </w:r>
      <w:r w:rsidRPr="003A3652">
        <w:rPr>
          <w:rStyle w:val="6-Char"/>
          <w:bCs w:val="0"/>
          <w:rtl/>
        </w:rPr>
        <w:t>للَّهُمَّ إِنِّيْ أَعُوْذُ بِرِضَاكَ مِنْ سَخَطِكَ، وَبِمُعَافَاتِكَ مِنْ عُقُوْبَتِكَ و</w:t>
      </w:r>
      <w:r w:rsidRPr="003A3652">
        <w:rPr>
          <w:rStyle w:val="6-Char"/>
          <w:rFonts w:hint="cs"/>
          <w:bCs w:val="0"/>
          <w:rtl/>
        </w:rPr>
        <w:t xml:space="preserve"> </w:t>
      </w:r>
      <w:r w:rsidRPr="003A3652">
        <w:rPr>
          <w:rStyle w:val="6-Char"/>
          <w:bCs w:val="0"/>
          <w:rtl/>
        </w:rPr>
        <w:t>أَعُوْذُ بِكَ مِنْكَ، لاَ أُحْصِيْ ثَنَاءً عَلَيْكَ أَنْتَ كَمَا أَثْنَيْتَ عَلَى نَفْسِكَ.)</w:t>
      </w:r>
      <w:r w:rsidRPr="00DA35E9">
        <w:rPr>
          <w:rStyle w:val="1-Char"/>
          <w:bCs w:val="0"/>
          <w:vertAlign w:val="superscript"/>
          <w:rtl/>
        </w:rPr>
        <w:t>(</w:t>
      </w:r>
      <w:r w:rsidRPr="00194A9F">
        <w:rPr>
          <w:rStyle w:val="1-Char"/>
          <w:bCs w:val="0"/>
          <w:vertAlign w:val="superscript"/>
          <w:rtl/>
        </w:rPr>
        <w:footnoteReference w:id="135"/>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 xml:space="preserve">(بار الها! من از خشمت به خشنودى تو پناه مى برم. الهى! از عذابت به عفو تو پناه مى برم. الهى! از </w:t>
      </w:r>
      <w:r w:rsidRPr="00D15C41">
        <w:rPr>
          <w:rStyle w:val="1-Char"/>
          <w:rFonts w:hint="cs"/>
          <w:rtl/>
        </w:rPr>
        <w:t>(</w:t>
      </w:r>
      <w:r w:rsidRPr="00D15C41">
        <w:rPr>
          <w:rStyle w:val="1-Char"/>
          <w:rtl/>
        </w:rPr>
        <w:t xml:space="preserve">عذاب </w:t>
      </w:r>
      <w:r w:rsidRPr="00D15C41">
        <w:rPr>
          <w:rStyle w:val="1-Char"/>
          <w:rFonts w:hint="cs"/>
          <w:rtl/>
        </w:rPr>
        <w:t xml:space="preserve">و </w:t>
      </w:r>
      <w:r w:rsidRPr="00D15C41">
        <w:rPr>
          <w:rStyle w:val="1-Char"/>
          <w:rtl/>
        </w:rPr>
        <w:t>خشم</w:t>
      </w:r>
      <w:r w:rsidRPr="00D15C41">
        <w:rPr>
          <w:rStyle w:val="1-Char"/>
          <w:rFonts w:hint="cs"/>
          <w:rtl/>
        </w:rPr>
        <w:t>)</w:t>
      </w:r>
      <w:r w:rsidRPr="00D15C41">
        <w:rPr>
          <w:rStyle w:val="1-Char"/>
          <w:rtl/>
        </w:rPr>
        <w:t xml:space="preserve"> تو، به تو پناه مى</w:t>
      </w:r>
      <w:r w:rsidRPr="00D15C41">
        <w:rPr>
          <w:rStyle w:val="1-Char"/>
          <w:rtl/>
        </w:rPr>
        <w:softHyphen/>
        <w:t>برم. پروردگارا! آن</w:t>
      </w:r>
      <w:r w:rsidR="00CF6BCD">
        <w:rPr>
          <w:rStyle w:val="1-Char"/>
          <w:rFonts w:hint="cs"/>
          <w:rtl/>
        </w:rPr>
        <w:t>‌</w:t>
      </w:r>
      <w:r w:rsidRPr="00D15C41">
        <w:rPr>
          <w:rStyle w:val="1-Char"/>
          <w:rtl/>
        </w:rPr>
        <w:t xml:space="preserve">چنان </w:t>
      </w:r>
      <w:r w:rsidR="00801F13">
        <w:rPr>
          <w:rStyle w:val="1-Char"/>
          <w:rtl/>
        </w:rPr>
        <w:t>ک</w:t>
      </w:r>
      <w:r w:rsidRPr="00D15C41">
        <w:rPr>
          <w:rStyle w:val="1-Char"/>
          <w:rtl/>
        </w:rPr>
        <w:t>ه حق ستا</w:t>
      </w:r>
      <w:r w:rsidR="00801F13">
        <w:rPr>
          <w:rStyle w:val="1-Char"/>
          <w:rtl/>
        </w:rPr>
        <w:t>ی</w:t>
      </w:r>
      <w:r w:rsidRPr="00D15C41">
        <w:rPr>
          <w:rStyle w:val="1-Char"/>
          <w:rtl/>
        </w:rPr>
        <w:t>ش تو است، نمى</w:t>
      </w:r>
      <w:r w:rsidRPr="00D15C41">
        <w:rPr>
          <w:rStyle w:val="1-Char"/>
          <w:rFonts w:hint="cs"/>
          <w:rtl/>
        </w:rPr>
        <w:softHyphen/>
      </w:r>
      <w:r w:rsidRPr="00D15C41">
        <w:rPr>
          <w:rStyle w:val="1-Char"/>
          <w:rtl/>
        </w:rPr>
        <w:t>توانم آن</w:t>
      </w:r>
      <w:r w:rsidRPr="00D15C41">
        <w:rPr>
          <w:rStyle w:val="1-Char"/>
          <w:rFonts w:hint="cs"/>
          <w:rtl/>
        </w:rPr>
        <w:t xml:space="preserve"> </w:t>
      </w:r>
      <w:r w:rsidRPr="00D15C41">
        <w:rPr>
          <w:rStyle w:val="1-Char"/>
          <w:rFonts w:hint="cs"/>
          <w:rtl/>
        </w:rPr>
        <w:softHyphen/>
      </w:r>
      <w:r w:rsidRPr="00D15C41">
        <w:rPr>
          <w:rStyle w:val="1-Char"/>
          <w:rtl/>
        </w:rPr>
        <w:t>را بجاى آورم، بدون ترد</w:t>
      </w:r>
      <w:r w:rsidR="00801F13">
        <w:rPr>
          <w:rStyle w:val="1-Char"/>
          <w:rtl/>
        </w:rPr>
        <w:t>ی</w:t>
      </w:r>
      <w:r w:rsidRPr="00D15C41">
        <w:rPr>
          <w:rStyle w:val="1-Char"/>
          <w:rtl/>
        </w:rPr>
        <w:t>د تو آن</w:t>
      </w:r>
      <w:r w:rsidR="00CF6BCD">
        <w:rPr>
          <w:rStyle w:val="1-Char"/>
          <w:rFonts w:hint="cs"/>
          <w:rtl/>
        </w:rPr>
        <w:t>‌</w:t>
      </w:r>
      <w:r w:rsidRPr="00D15C41">
        <w:rPr>
          <w:rStyle w:val="1-Char"/>
          <w:rtl/>
        </w:rPr>
        <w:t xml:space="preserve">چنانى </w:t>
      </w:r>
      <w:r w:rsidR="00801F13">
        <w:rPr>
          <w:rStyle w:val="1-Char"/>
          <w:rtl/>
        </w:rPr>
        <w:t>ک</w:t>
      </w:r>
      <w:r w:rsidRPr="00D15C41">
        <w:rPr>
          <w:rStyle w:val="1-Char"/>
          <w:rtl/>
        </w:rPr>
        <w:t>ه خود فرموده</w:t>
      </w:r>
      <w:r w:rsidRPr="00D15C41">
        <w:rPr>
          <w:rStyle w:val="1-Char"/>
          <w:rFonts w:hint="cs"/>
          <w:rtl/>
        </w:rPr>
        <w:softHyphen/>
      </w:r>
      <w:r w:rsidRPr="00D15C41">
        <w:rPr>
          <w:rStyle w:val="1-Char"/>
          <w:rtl/>
        </w:rPr>
        <w:t>اى</w:t>
      </w:r>
      <w:r w:rsidRPr="00D15C41">
        <w:rPr>
          <w:rStyle w:val="1-Char"/>
          <w:rFonts w:hint="cs"/>
          <w:rtl/>
        </w:rPr>
        <w:t>.</w:t>
      </w:r>
      <w:r w:rsidRPr="00D15C41">
        <w:rPr>
          <w:rStyle w:val="1-Char"/>
          <w:rtl/>
        </w:rPr>
        <w:t>)</w:t>
      </w:r>
      <w:r w:rsidRPr="00523E5E">
        <w:rPr>
          <w:rStyle w:val="1-Char"/>
          <w:vertAlign w:val="superscript"/>
          <w:rtl/>
        </w:rPr>
        <w:t>(</w:t>
      </w:r>
      <w:r w:rsidRPr="00194A9F">
        <w:rPr>
          <w:rStyle w:val="1-Char"/>
          <w:vertAlign w:val="superscript"/>
          <w:rtl/>
        </w:rPr>
        <w:footnoteReference w:id="136"/>
      </w:r>
      <w:r w:rsidRPr="00523E5E">
        <w:rPr>
          <w:rStyle w:val="1-Char"/>
          <w:vertAlign w:val="superscript"/>
          <w:rtl/>
        </w:rPr>
        <w:t>)</w:t>
      </w:r>
    </w:p>
    <w:p w:rsidR="00D60342" w:rsidRPr="008E5E30" w:rsidRDefault="00D60342" w:rsidP="008011EC">
      <w:pPr>
        <w:pStyle w:val="4-"/>
        <w:rPr>
          <w:rtl/>
          <w:lang w:bidi="fa-IR"/>
        </w:rPr>
      </w:pPr>
      <w:bookmarkStart w:id="236" w:name="_Toc404710148"/>
      <w:bookmarkStart w:id="237" w:name="_Toc442688477"/>
      <w:r w:rsidRPr="008E5E30">
        <w:rPr>
          <w:rFonts w:hint="cs"/>
          <w:rtl/>
          <w:lang w:bidi="fa-IR"/>
        </w:rPr>
        <w:t>(6-6)</w:t>
      </w:r>
      <w:r w:rsidR="008011EC">
        <w:rPr>
          <w:rFonts w:hint="cs"/>
          <w:rtl/>
          <w:lang w:bidi="fa-IR"/>
        </w:rPr>
        <w:t xml:space="preserve"> </w:t>
      </w:r>
      <w:r w:rsidRPr="008E5E30">
        <w:rPr>
          <w:rFonts w:hint="cs"/>
          <w:rtl/>
          <w:lang w:bidi="fa-IR"/>
        </w:rPr>
        <w:t>دعاى</w:t>
      </w:r>
      <w:r w:rsidRPr="008E5E30">
        <w:rPr>
          <w:rtl/>
          <w:lang w:bidi="fa-IR"/>
        </w:rPr>
        <w:t xml:space="preserve"> </w:t>
      </w:r>
      <w:r w:rsidRPr="008E5E30">
        <w:rPr>
          <w:rFonts w:hint="cs"/>
          <w:rtl/>
          <w:lang w:bidi="fa-IR"/>
        </w:rPr>
        <w:t>نشستن</w:t>
      </w:r>
      <w:r w:rsidRPr="008E5E30">
        <w:rPr>
          <w:rtl/>
          <w:lang w:bidi="fa-IR"/>
        </w:rPr>
        <w:t xml:space="preserve"> </w:t>
      </w:r>
      <w:r w:rsidRPr="008E5E30">
        <w:rPr>
          <w:rFonts w:hint="cs"/>
          <w:rtl/>
          <w:lang w:bidi="fa-IR"/>
        </w:rPr>
        <w:t>در</w:t>
      </w:r>
      <w:r w:rsidRPr="008E5E30">
        <w:rPr>
          <w:rtl/>
          <w:lang w:bidi="fa-IR"/>
        </w:rPr>
        <w:t xml:space="preserve"> </w:t>
      </w:r>
      <w:r w:rsidRPr="008E5E30">
        <w:rPr>
          <w:rFonts w:hint="cs"/>
          <w:rtl/>
          <w:lang w:bidi="fa-IR"/>
        </w:rPr>
        <w:t>م</w:t>
      </w:r>
      <w:r w:rsidR="00801F13">
        <w:rPr>
          <w:rFonts w:hint="cs"/>
          <w:rtl/>
          <w:lang w:bidi="fa-IR"/>
        </w:rPr>
        <w:t>ی</w:t>
      </w:r>
      <w:r w:rsidRPr="008E5E30">
        <w:rPr>
          <w:rFonts w:hint="cs"/>
          <w:rtl/>
          <w:lang w:bidi="fa-IR"/>
        </w:rPr>
        <w:t>ان</w:t>
      </w:r>
      <w:r w:rsidRPr="008E5E30">
        <w:rPr>
          <w:rtl/>
          <w:lang w:bidi="fa-IR"/>
        </w:rPr>
        <w:t xml:space="preserve"> </w:t>
      </w:r>
      <w:r w:rsidRPr="008E5E30">
        <w:rPr>
          <w:rFonts w:hint="cs"/>
          <w:rtl/>
          <w:lang w:bidi="fa-IR"/>
        </w:rPr>
        <w:t>دو</w:t>
      </w:r>
      <w:r w:rsidRPr="008E5E30">
        <w:rPr>
          <w:rtl/>
          <w:lang w:bidi="fa-IR"/>
        </w:rPr>
        <w:t xml:space="preserve"> </w:t>
      </w:r>
      <w:r w:rsidRPr="008E5E30">
        <w:rPr>
          <w:rFonts w:hint="cs"/>
          <w:rtl/>
          <w:lang w:bidi="fa-IR"/>
        </w:rPr>
        <w:t>سجده</w:t>
      </w:r>
      <w:bookmarkEnd w:id="236"/>
      <w:bookmarkEnd w:id="237"/>
    </w:p>
    <w:p w:rsidR="00D60342" w:rsidRPr="00D15C41" w:rsidRDefault="00D60342" w:rsidP="00D60342">
      <w:pPr>
        <w:pStyle w:val="a0"/>
        <w:ind w:firstLine="284"/>
        <w:jc w:val="both"/>
        <w:rPr>
          <w:rStyle w:val="1-Char"/>
          <w:rtl/>
        </w:rPr>
      </w:pPr>
      <w:r w:rsidRPr="003A3652">
        <w:rPr>
          <w:rStyle w:val="6-Char"/>
          <w:bCs w:val="0"/>
          <w:rtl/>
        </w:rPr>
        <w:t>(رَبِّ اغْفِرْ لِ</w:t>
      </w:r>
      <w:r w:rsidRPr="003A3652">
        <w:rPr>
          <w:rStyle w:val="6-Char"/>
          <w:rFonts w:hint="cs"/>
          <w:bCs w:val="0"/>
          <w:rtl/>
        </w:rPr>
        <w:t>ـ</w:t>
      </w:r>
      <w:r w:rsidRPr="003A3652">
        <w:rPr>
          <w:rStyle w:val="6-Char"/>
          <w:bCs w:val="0"/>
          <w:rtl/>
        </w:rPr>
        <w:t>ي رَبِّ اغْفِرْ لِ</w:t>
      </w:r>
      <w:r w:rsidRPr="003A3652">
        <w:rPr>
          <w:rStyle w:val="6-Char"/>
          <w:rFonts w:hint="cs"/>
          <w:bCs w:val="0"/>
          <w:rtl/>
        </w:rPr>
        <w:t>ـ</w:t>
      </w:r>
      <w:r w:rsidRPr="003A3652">
        <w:rPr>
          <w:rStyle w:val="6-Char"/>
          <w:bCs w:val="0"/>
          <w:rtl/>
        </w:rPr>
        <w:t>ي.)</w:t>
      </w:r>
      <w:r w:rsidRPr="00DA35E9">
        <w:rPr>
          <w:rStyle w:val="1-Char"/>
          <w:bCs w:val="0"/>
          <w:vertAlign w:val="superscript"/>
          <w:rtl/>
        </w:rPr>
        <w:t>(</w:t>
      </w:r>
      <w:r w:rsidRPr="00194A9F">
        <w:rPr>
          <w:rStyle w:val="1-Char"/>
          <w:bCs w:val="0"/>
          <w:vertAlign w:val="superscript"/>
          <w:rtl/>
        </w:rPr>
        <w:footnoteReference w:id="137"/>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 xml:space="preserve">(اى </w:t>
      </w:r>
      <w:r w:rsidRPr="00D15C41">
        <w:rPr>
          <w:rStyle w:val="1-Char"/>
          <w:rFonts w:hint="cs"/>
          <w:rtl/>
        </w:rPr>
        <w:t>پروردگار من</w:t>
      </w:r>
      <w:r w:rsidRPr="00D15C41">
        <w:rPr>
          <w:rStyle w:val="1-Char"/>
          <w:rtl/>
        </w:rPr>
        <w:t>! مرا ببخش، مرا ببخش</w:t>
      </w:r>
      <w:r w:rsidRPr="00D15C41">
        <w:rPr>
          <w:rStyle w:val="1-Char"/>
          <w:rFonts w:hint="cs"/>
          <w:rtl/>
        </w:rPr>
        <w:t>.</w:t>
      </w:r>
      <w:r w:rsidRPr="00D15C41">
        <w:rPr>
          <w:rStyle w:val="1-Char"/>
          <w:rtl/>
        </w:rPr>
        <w:t>)</w:t>
      </w:r>
    </w:p>
    <w:p w:rsidR="00D60342" w:rsidRPr="008E5E30" w:rsidRDefault="00D60342" w:rsidP="008011EC">
      <w:pPr>
        <w:pStyle w:val="4-"/>
        <w:rPr>
          <w:rtl/>
          <w:lang w:bidi="fa-IR"/>
        </w:rPr>
      </w:pPr>
      <w:bookmarkStart w:id="238" w:name="_Toc404710149"/>
      <w:bookmarkStart w:id="239" w:name="_Toc442688478"/>
      <w:r w:rsidRPr="008E5E30">
        <w:rPr>
          <w:rFonts w:hint="cs"/>
          <w:rtl/>
          <w:lang w:bidi="fa-IR"/>
        </w:rPr>
        <w:t>(6-7)</w:t>
      </w:r>
      <w:r w:rsidR="008011EC">
        <w:rPr>
          <w:rFonts w:hint="cs"/>
          <w:rtl/>
          <w:lang w:bidi="fa-IR"/>
        </w:rPr>
        <w:t xml:space="preserve"> </w:t>
      </w:r>
      <w:r w:rsidRPr="008E5E30">
        <w:rPr>
          <w:rFonts w:hint="cs"/>
          <w:rtl/>
          <w:lang w:bidi="fa-IR"/>
        </w:rPr>
        <w:t>دعاهاى</w:t>
      </w:r>
      <w:r w:rsidRPr="008E5E30">
        <w:rPr>
          <w:rtl/>
          <w:lang w:bidi="fa-IR"/>
        </w:rPr>
        <w:t xml:space="preserve"> </w:t>
      </w:r>
      <w:r w:rsidRPr="008E5E30">
        <w:rPr>
          <w:rFonts w:hint="cs"/>
          <w:rtl/>
          <w:lang w:bidi="fa-IR"/>
        </w:rPr>
        <w:t>سجد</w:t>
      </w:r>
      <w:r w:rsidR="00801F13">
        <w:rPr>
          <w:rFonts w:hint="cs"/>
          <w:rtl/>
          <w:lang w:bidi="fa-IR"/>
        </w:rPr>
        <w:t>ۀ</w:t>
      </w:r>
      <w:r w:rsidRPr="008E5E30">
        <w:rPr>
          <w:rtl/>
          <w:lang w:bidi="fa-IR"/>
        </w:rPr>
        <w:t xml:space="preserve"> </w:t>
      </w:r>
      <w:r w:rsidRPr="008E5E30">
        <w:rPr>
          <w:rFonts w:hint="cs"/>
          <w:rtl/>
          <w:lang w:bidi="fa-IR"/>
        </w:rPr>
        <w:t>تلاوت</w:t>
      </w:r>
      <w:bookmarkEnd w:id="238"/>
      <w:bookmarkEnd w:id="239"/>
    </w:p>
    <w:p w:rsidR="00D60342" w:rsidRPr="00D15C41" w:rsidRDefault="00D60342" w:rsidP="003723E5">
      <w:pPr>
        <w:widowControl w:val="0"/>
        <w:rPr>
          <w:rStyle w:val="1-Char"/>
        </w:rPr>
      </w:pPr>
      <w:r w:rsidRPr="003A3652">
        <w:rPr>
          <w:rStyle w:val="6-Char"/>
          <w:rtl/>
        </w:rPr>
        <w:t>(سَجَدَ وَجْهِيْ لِلَّذِيْ خَلَقَهُ، وَشَقَّ سَمْعَهُ وَبَصَرَهُ وَبِحَوْلِهِ وَقُوَّتِهِ</w:t>
      </w:r>
      <w:r w:rsidR="008011EC">
        <w:rPr>
          <w:rStyle w:val="6-Char"/>
          <w:rFonts w:hint="cs"/>
          <w:rtl/>
        </w:rPr>
        <w:t xml:space="preserve"> </w:t>
      </w:r>
      <w:r w:rsidR="008011EC">
        <w:rPr>
          <w:rStyle w:val="6-Char"/>
          <w:rFonts w:cs="Traditional Arabic"/>
          <w:color w:val="000000"/>
          <w:szCs w:val="28"/>
          <w:shd w:val="clear" w:color="auto" w:fill="FFFFFF"/>
          <w:rtl/>
        </w:rPr>
        <w:t>﴿</w:t>
      </w:r>
      <w:r w:rsidR="008011EC" w:rsidRPr="00DD64CA">
        <w:rPr>
          <w:rStyle w:val="5-Char0"/>
          <w:rtl/>
        </w:rPr>
        <w:t xml:space="preserve">فَتَبَارَكَ </w:t>
      </w:r>
      <w:r w:rsidR="008011EC" w:rsidRPr="00DD64CA">
        <w:rPr>
          <w:rStyle w:val="5-Char0"/>
          <w:rFonts w:hint="cs"/>
          <w:rtl/>
        </w:rPr>
        <w:t>ٱللَّهُ</w:t>
      </w:r>
      <w:r w:rsidR="008011EC" w:rsidRPr="00DD64CA">
        <w:rPr>
          <w:rStyle w:val="5-Char0"/>
          <w:rtl/>
        </w:rPr>
        <w:t xml:space="preserve"> أَحۡسَنُ </w:t>
      </w:r>
      <w:r w:rsidR="008011EC" w:rsidRPr="00DD64CA">
        <w:rPr>
          <w:rStyle w:val="5-Char0"/>
          <w:rFonts w:hint="cs"/>
          <w:rtl/>
        </w:rPr>
        <w:t>ٱلۡخَٰلِقِينَ</w:t>
      </w:r>
      <w:r w:rsidR="008011EC">
        <w:rPr>
          <w:rStyle w:val="6-Char"/>
          <w:rFonts w:cs="Traditional Arabic"/>
          <w:color w:val="000000"/>
          <w:szCs w:val="28"/>
          <w:shd w:val="clear" w:color="auto" w:fill="FFFFFF"/>
          <w:rtl/>
        </w:rPr>
        <w:t>﴾</w:t>
      </w:r>
      <w:r w:rsidRPr="003A3652">
        <w:rPr>
          <w:rStyle w:val="6-Char"/>
          <w:rtl/>
        </w:rPr>
        <w:t>.</w:t>
      </w:r>
      <w:r w:rsidRPr="00D15C41">
        <w:rPr>
          <w:rStyle w:val="1-Char"/>
          <w:rtl/>
        </w:rPr>
        <w:t>)</w:t>
      </w:r>
      <w:r w:rsidRPr="00523E5E">
        <w:rPr>
          <w:rStyle w:val="1-Char"/>
          <w:vertAlign w:val="superscript"/>
          <w:rtl/>
        </w:rPr>
        <w:t>(</w:t>
      </w:r>
      <w:r w:rsidRPr="00194A9F">
        <w:rPr>
          <w:rStyle w:val="1-Char"/>
          <w:vertAlign w:val="superscript"/>
          <w:rtl/>
        </w:rPr>
        <w:footnoteReference w:id="138"/>
      </w:r>
      <w:r w:rsidRPr="00523E5E">
        <w:rPr>
          <w:rStyle w:val="1-Char"/>
          <w:vertAlign w:val="superscript"/>
          <w:rtl/>
        </w:rPr>
        <w:t>)</w:t>
      </w:r>
    </w:p>
    <w:p w:rsidR="00D60342" w:rsidRPr="00D15C41" w:rsidRDefault="00D60342" w:rsidP="00D60342">
      <w:pPr>
        <w:widowControl w:val="0"/>
        <w:rPr>
          <w:rStyle w:val="1-Char"/>
          <w:rtl/>
        </w:rPr>
      </w:pPr>
      <w:r w:rsidRPr="00D15C41">
        <w:rPr>
          <w:rStyle w:val="1-Char"/>
          <w:rtl/>
        </w:rPr>
        <w:t>(چهره</w:t>
      </w:r>
      <w:r w:rsidRPr="00D15C41">
        <w:rPr>
          <w:rStyle w:val="1-Char"/>
          <w:rFonts w:hint="cs"/>
          <w:rtl/>
        </w:rPr>
        <w:softHyphen/>
      </w:r>
      <w:r w:rsidRPr="00D15C41">
        <w:rPr>
          <w:rStyle w:val="1-Char"/>
          <w:rtl/>
        </w:rPr>
        <w:t xml:space="preserve">ام براى ذاتى </w:t>
      </w:r>
      <w:r w:rsidR="00801F13">
        <w:rPr>
          <w:rStyle w:val="1-Char"/>
          <w:rtl/>
        </w:rPr>
        <w:t>ک</w:t>
      </w:r>
      <w:r w:rsidRPr="00D15C41">
        <w:rPr>
          <w:rStyle w:val="1-Char"/>
          <w:rtl/>
        </w:rPr>
        <w:t>ه آن</w:t>
      </w:r>
      <w:r w:rsidRPr="00D15C41">
        <w:rPr>
          <w:rStyle w:val="1-Char"/>
          <w:rFonts w:hint="cs"/>
          <w:rtl/>
        </w:rPr>
        <w:softHyphen/>
      </w:r>
      <w:r w:rsidRPr="00D15C41">
        <w:rPr>
          <w:rStyle w:val="1-Char"/>
          <w:rtl/>
        </w:rPr>
        <w:t>را آفر</w:t>
      </w:r>
      <w:r w:rsidR="00801F13">
        <w:rPr>
          <w:rStyle w:val="1-Char"/>
          <w:rtl/>
        </w:rPr>
        <w:t>ی</w:t>
      </w:r>
      <w:r w:rsidRPr="00D15C41">
        <w:rPr>
          <w:rStyle w:val="1-Char"/>
          <w:rtl/>
        </w:rPr>
        <w:t>د و شنوا</w:t>
      </w:r>
      <w:r w:rsidR="00801F13">
        <w:rPr>
          <w:rStyle w:val="1-Char"/>
          <w:rtl/>
        </w:rPr>
        <w:t>ی</w:t>
      </w:r>
      <w:r w:rsidRPr="00D15C41">
        <w:rPr>
          <w:rStyle w:val="1-Char"/>
          <w:rtl/>
        </w:rPr>
        <w:t>ى و ب</w:t>
      </w:r>
      <w:r w:rsidR="00801F13">
        <w:rPr>
          <w:rStyle w:val="1-Char"/>
          <w:rtl/>
        </w:rPr>
        <w:t>ی</w:t>
      </w:r>
      <w:r w:rsidRPr="00D15C41">
        <w:rPr>
          <w:rStyle w:val="1-Char"/>
          <w:rtl/>
        </w:rPr>
        <w:t>نا</w:t>
      </w:r>
      <w:r w:rsidR="00801F13">
        <w:rPr>
          <w:rStyle w:val="1-Char"/>
          <w:rtl/>
        </w:rPr>
        <w:t>ی</w:t>
      </w:r>
      <w:r w:rsidRPr="00D15C41">
        <w:rPr>
          <w:rStyle w:val="1-Char"/>
          <w:rtl/>
        </w:rPr>
        <w:t>ى را به قدرت و توانا</w:t>
      </w:r>
      <w:r w:rsidR="00801F13">
        <w:rPr>
          <w:rStyle w:val="1-Char"/>
          <w:rtl/>
        </w:rPr>
        <w:t>ی</w:t>
      </w:r>
      <w:r w:rsidRPr="00D15C41">
        <w:rPr>
          <w:rStyle w:val="1-Char"/>
          <w:rtl/>
        </w:rPr>
        <w:t xml:space="preserve">ى خود در آن قرار داد، سجده </w:t>
      </w:r>
      <w:r w:rsidR="00801F13">
        <w:rPr>
          <w:rStyle w:val="1-Char"/>
          <w:rtl/>
        </w:rPr>
        <w:t>ک</w:t>
      </w:r>
      <w:r w:rsidRPr="00D15C41">
        <w:rPr>
          <w:rStyle w:val="1-Char"/>
          <w:rtl/>
        </w:rPr>
        <w:t>رد. بس</w:t>
      </w:r>
      <w:r w:rsidR="00801F13">
        <w:rPr>
          <w:rStyle w:val="1-Char"/>
          <w:rtl/>
        </w:rPr>
        <w:t>ی</w:t>
      </w:r>
      <w:r w:rsidRPr="00D15C41">
        <w:rPr>
          <w:rStyle w:val="1-Char"/>
          <w:rtl/>
        </w:rPr>
        <w:t>ار با بر</w:t>
      </w:r>
      <w:r w:rsidR="00801F13">
        <w:rPr>
          <w:rStyle w:val="1-Char"/>
          <w:rtl/>
        </w:rPr>
        <w:t>ک</w:t>
      </w:r>
      <w:r w:rsidRPr="00D15C41">
        <w:rPr>
          <w:rStyle w:val="1-Char"/>
          <w:rtl/>
        </w:rPr>
        <w:t>ت است بهتر</w:t>
      </w:r>
      <w:r w:rsidR="00801F13">
        <w:rPr>
          <w:rStyle w:val="1-Char"/>
          <w:rtl/>
        </w:rPr>
        <w:t>ی</w:t>
      </w:r>
      <w:r w:rsidRPr="00D15C41">
        <w:rPr>
          <w:rStyle w:val="1-Char"/>
          <w:rtl/>
        </w:rPr>
        <w:t>نِ آفر</w:t>
      </w:r>
      <w:r w:rsidR="00801F13">
        <w:rPr>
          <w:rStyle w:val="1-Char"/>
          <w:rtl/>
        </w:rPr>
        <w:t>ی</w:t>
      </w:r>
      <w:r w:rsidRPr="00D15C41">
        <w:rPr>
          <w:rStyle w:val="1-Char"/>
          <w:rtl/>
        </w:rPr>
        <w:t>نندگان</w:t>
      </w:r>
      <w:r w:rsidRPr="00D15C41">
        <w:rPr>
          <w:rStyle w:val="1-Char"/>
          <w:rFonts w:hint="cs"/>
          <w:rtl/>
        </w:rPr>
        <w:t>.</w:t>
      </w:r>
      <w:r w:rsidRPr="00D15C41">
        <w:rPr>
          <w:rStyle w:val="1-Char"/>
          <w:rtl/>
        </w:rPr>
        <w:t>)</w:t>
      </w:r>
    </w:p>
    <w:p w:rsidR="00D60342" w:rsidRPr="008E5E30" w:rsidRDefault="00D60342" w:rsidP="008011EC">
      <w:pPr>
        <w:pStyle w:val="4-"/>
        <w:rPr>
          <w:rtl/>
          <w:lang w:bidi="fa-IR"/>
        </w:rPr>
      </w:pPr>
      <w:bookmarkStart w:id="240" w:name="_Toc404710150"/>
      <w:bookmarkStart w:id="241" w:name="_Toc442688479"/>
      <w:r w:rsidRPr="008E5E30">
        <w:rPr>
          <w:rFonts w:hint="cs"/>
          <w:rtl/>
          <w:lang w:bidi="fa-IR"/>
        </w:rPr>
        <w:t>(6-8)</w:t>
      </w:r>
      <w:r w:rsidR="008011EC">
        <w:rPr>
          <w:rFonts w:hint="cs"/>
          <w:rtl/>
          <w:lang w:bidi="fa-IR"/>
        </w:rPr>
        <w:t xml:space="preserve"> </w:t>
      </w:r>
      <w:r w:rsidRPr="008E5E30">
        <w:rPr>
          <w:rFonts w:hint="cs"/>
          <w:rtl/>
          <w:lang w:bidi="fa-IR"/>
        </w:rPr>
        <w:t>تشهّد</w:t>
      </w:r>
      <w:bookmarkEnd w:id="240"/>
      <w:bookmarkEnd w:id="241"/>
    </w:p>
    <w:p w:rsidR="00D60342" w:rsidRPr="00D15C41" w:rsidRDefault="00D60342" w:rsidP="00D60342">
      <w:pPr>
        <w:pStyle w:val="a0"/>
        <w:ind w:firstLine="284"/>
        <w:jc w:val="both"/>
        <w:rPr>
          <w:rStyle w:val="1-Char"/>
          <w:rtl/>
        </w:rPr>
      </w:pPr>
      <w:r w:rsidRPr="003A3652">
        <w:rPr>
          <w:rStyle w:val="6-Char"/>
          <w:bCs w:val="0"/>
          <w:rtl/>
        </w:rPr>
        <w:t>(ا</w:t>
      </w:r>
      <w:r w:rsidRPr="003A3652">
        <w:rPr>
          <w:rStyle w:val="6-Char"/>
          <w:rFonts w:hint="cs"/>
          <w:bCs w:val="0"/>
          <w:rtl/>
        </w:rPr>
        <w:t>َ</w:t>
      </w:r>
      <w:r w:rsidRPr="003A3652">
        <w:rPr>
          <w:rStyle w:val="6-Char"/>
          <w:bCs w:val="0"/>
          <w:rtl/>
        </w:rPr>
        <w:t>لتَّحِيَّاتُ ِللهِ، وَالصَّلَوَاتُ وَالطَّيِّبَاتُ، ا</w:t>
      </w:r>
      <w:r w:rsidRPr="003A3652">
        <w:rPr>
          <w:rStyle w:val="6-Char"/>
          <w:rFonts w:hint="cs"/>
          <w:bCs w:val="0"/>
          <w:rtl/>
        </w:rPr>
        <w:t>َ</w:t>
      </w:r>
      <w:r w:rsidRPr="003A3652">
        <w:rPr>
          <w:rStyle w:val="6-Char"/>
          <w:bCs w:val="0"/>
          <w:rtl/>
        </w:rPr>
        <w:t>لسَّلاَمُ عَلَيْكَ أَيُّهَا النَّبِيُّ وَرَحْمَةُ اللهِ وَبَرَكاَتُهُ، ا</w:t>
      </w:r>
      <w:r w:rsidRPr="003A3652">
        <w:rPr>
          <w:rStyle w:val="6-Char"/>
          <w:rFonts w:hint="cs"/>
          <w:bCs w:val="0"/>
          <w:rtl/>
        </w:rPr>
        <w:t>َ</w:t>
      </w:r>
      <w:r w:rsidRPr="003A3652">
        <w:rPr>
          <w:rStyle w:val="6-Char"/>
          <w:bCs w:val="0"/>
          <w:rtl/>
        </w:rPr>
        <w:t>لسَّلاَمُ عَلَيْنَا وَعَلَى عِبَادِ اللهِ الصَّالِ</w:t>
      </w:r>
      <w:r w:rsidRPr="003A3652">
        <w:rPr>
          <w:rStyle w:val="6-Char"/>
          <w:rFonts w:hint="cs"/>
          <w:bCs w:val="0"/>
          <w:rtl/>
        </w:rPr>
        <w:t>ـ</w:t>
      </w:r>
      <w:r w:rsidRPr="003A3652">
        <w:rPr>
          <w:rStyle w:val="6-Char"/>
          <w:bCs w:val="0"/>
          <w:rtl/>
        </w:rPr>
        <w:t>حِيْنَ، أَشْهَدُ أَنْ لاَ إِلَهَ إِلاَّ اللهُ، وَأَشْهَدُ أَنَّ محمّداً عَبْدُهُ وَرَسُوْلُهُ.)</w:t>
      </w:r>
      <w:r w:rsidRPr="00DA35E9">
        <w:rPr>
          <w:rStyle w:val="1-Char"/>
          <w:bCs w:val="0"/>
          <w:vertAlign w:val="superscript"/>
          <w:rtl/>
        </w:rPr>
        <w:t>(</w:t>
      </w:r>
      <w:r w:rsidRPr="00194A9F">
        <w:rPr>
          <w:rStyle w:val="1-Char"/>
          <w:bCs w:val="0"/>
          <w:vertAlign w:val="superscript"/>
          <w:rtl/>
        </w:rPr>
        <w:footnoteReference w:id="139"/>
      </w:r>
      <w:r w:rsidRPr="00DA35E9">
        <w:rPr>
          <w:rStyle w:val="1-Char"/>
          <w:bCs w:val="0"/>
          <w:vertAlign w:val="superscript"/>
          <w:rtl/>
        </w:rPr>
        <w:t>)</w:t>
      </w:r>
    </w:p>
    <w:p w:rsidR="00D60342" w:rsidRPr="00D15C41" w:rsidRDefault="00D60342" w:rsidP="003723E5">
      <w:pPr>
        <w:widowControl w:val="0"/>
        <w:rPr>
          <w:rStyle w:val="1-Char"/>
          <w:rtl/>
        </w:rPr>
      </w:pPr>
      <w:r w:rsidRPr="00D15C41">
        <w:rPr>
          <w:rStyle w:val="1-Char"/>
          <w:rtl/>
        </w:rPr>
        <w:t>(</w:t>
      </w:r>
      <w:r w:rsidRPr="00D15C41">
        <w:rPr>
          <w:rStyle w:val="1-Char"/>
          <w:rFonts w:hint="cs"/>
          <w:rtl/>
        </w:rPr>
        <w:t>انواع تعظیم</w:t>
      </w:r>
      <w:r w:rsidRPr="00D15C41">
        <w:rPr>
          <w:rStyle w:val="1-Char"/>
          <w:rtl/>
        </w:rPr>
        <w:t xml:space="preserve">، </w:t>
      </w:r>
      <w:r w:rsidRPr="00D15C41">
        <w:rPr>
          <w:rStyle w:val="1-Char"/>
          <w:rFonts w:hint="cs"/>
          <w:rtl/>
        </w:rPr>
        <w:t xml:space="preserve">درود </w:t>
      </w:r>
      <w:r w:rsidRPr="00D15C41">
        <w:rPr>
          <w:rStyle w:val="1-Char"/>
          <w:rtl/>
        </w:rPr>
        <w:t>و پا</w:t>
      </w:r>
      <w:r w:rsidR="00801F13">
        <w:rPr>
          <w:rStyle w:val="1-Char"/>
          <w:rtl/>
        </w:rPr>
        <w:t>ک</w:t>
      </w:r>
      <w:r w:rsidRPr="00D15C41">
        <w:rPr>
          <w:rStyle w:val="1-Char"/>
          <w:rtl/>
        </w:rPr>
        <w:t>ى مخصوص الله است،</w:t>
      </w:r>
      <w:r w:rsidRPr="00523E5E">
        <w:rPr>
          <w:rStyle w:val="1-Char"/>
          <w:vertAlign w:val="superscript"/>
          <w:rtl/>
        </w:rPr>
        <w:t>(</w:t>
      </w:r>
      <w:r w:rsidRPr="00194A9F">
        <w:rPr>
          <w:rStyle w:val="1-Char"/>
          <w:vertAlign w:val="superscript"/>
          <w:rtl/>
        </w:rPr>
        <w:footnoteReference w:id="140"/>
      </w:r>
      <w:r w:rsidRPr="00523E5E">
        <w:rPr>
          <w:rStyle w:val="1-Char"/>
          <w:vertAlign w:val="superscript"/>
          <w:rtl/>
        </w:rPr>
        <w:t>)</w:t>
      </w:r>
      <w:r w:rsidRPr="00D15C41">
        <w:rPr>
          <w:rStyle w:val="1-Char"/>
          <w:rtl/>
        </w:rPr>
        <w:t xml:space="preserve"> سلام و رحمت و بر</w:t>
      </w:r>
      <w:r w:rsidR="00801F13">
        <w:rPr>
          <w:rStyle w:val="1-Char"/>
          <w:rtl/>
        </w:rPr>
        <w:t>ک</w:t>
      </w:r>
      <w:r w:rsidRPr="00D15C41">
        <w:rPr>
          <w:rStyle w:val="1-Char"/>
          <w:rtl/>
        </w:rPr>
        <w:t>ات خدا بر تو باد اى پ</w:t>
      </w:r>
      <w:r w:rsidR="00801F13">
        <w:rPr>
          <w:rStyle w:val="1-Char"/>
          <w:rtl/>
        </w:rPr>
        <w:t>ی</w:t>
      </w:r>
      <w:r w:rsidRPr="00D15C41">
        <w:rPr>
          <w:rStyle w:val="1-Char"/>
          <w:rtl/>
        </w:rPr>
        <w:t xml:space="preserve">امبر، سلام بر ما و </w:t>
      </w:r>
      <w:r w:rsidR="00801F13">
        <w:rPr>
          <w:rStyle w:val="1-Char"/>
          <w:rtl/>
        </w:rPr>
        <w:t>ک</w:t>
      </w:r>
      <w:r w:rsidRPr="00D15C41">
        <w:rPr>
          <w:rStyle w:val="1-Char"/>
          <w:rtl/>
        </w:rPr>
        <w:t>ل</w:t>
      </w:r>
      <w:r w:rsidR="00801F13">
        <w:rPr>
          <w:rStyle w:val="1-Char"/>
          <w:rtl/>
        </w:rPr>
        <w:t>یّ</w:t>
      </w:r>
      <w:r w:rsidR="00050352">
        <w:rPr>
          <w:rStyle w:val="1-Char"/>
          <w:rFonts w:hint="cs"/>
          <w:rtl/>
        </w:rPr>
        <w:t>ۀ</w:t>
      </w:r>
      <w:r w:rsidRPr="00D15C41">
        <w:rPr>
          <w:rStyle w:val="1-Char"/>
          <w:rtl/>
        </w:rPr>
        <w:t xml:space="preserve"> بندگان صالح خدا، من گواه</w:t>
      </w:r>
      <w:r w:rsidRPr="00D15C41">
        <w:rPr>
          <w:rStyle w:val="1-Char"/>
          <w:rFonts w:hint="cs"/>
          <w:rtl/>
        </w:rPr>
        <w:t>ی</w:t>
      </w:r>
      <w:r w:rsidRPr="00D15C41">
        <w:rPr>
          <w:rStyle w:val="1-Char"/>
          <w:rtl/>
        </w:rPr>
        <w:t xml:space="preserve"> مى</w:t>
      </w:r>
      <w:r w:rsidRPr="00D15C41">
        <w:rPr>
          <w:rStyle w:val="1-Char"/>
          <w:rFonts w:hint="cs"/>
          <w:rtl/>
        </w:rPr>
        <w:softHyphen/>
      </w:r>
      <w:r w:rsidRPr="00D15C41">
        <w:rPr>
          <w:rStyle w:val="1-Char"/>
          <w:rtl/>
        </w:rPr>
        <w:t xml:space="preserve">دهم </w:t>
      </w:r>
      <w:r w:rsidR="00801F13">
        <w:rPr>
          <w:rStyle w:val="1-Char"/>
          <w:rtl/>
        </w:rPr>
        <w:t>ک</w:t>
      </w:r>
      <w:r w:rsidRPr="00D15C41">
        <w:rPr>
          <w:rStyle w:val="1-Char"/>
          <w:rtl/>
        </w:rPr>
        <w:t>ه ه</w:t>
      </w:r>
      <w:r w:rsidR="00801F13">
        <w:rPr>
          <w:rStyle w:val="1-Char"/>
          <w:rtl/>
        </w:rPr>
        <w:t>ی</w:t>
      </w:r>
      <w:r w:rsidRPr="00D15C41">
        <w:rPr>
          <w:rStyle w:val="1-Char"/>
          <w:rtl/>
        </w:rPr>
        <w:t xml:space="preserve">چ معبودى بجز الله </w:t>
      </w:r>
      <w:r w:rsidRPr="00D15C41">
        <w:rPr>
          <w:rStyle w:val="1-Char"/>
          <w:rFonts w:hint="cs"/>
          <w:rtl/>
        </w:rPr>
        <w:t xml:space="preserve">«بر حقّ» </w:t>
      </w:r>
      <w:r w:rsidRPr="00D15C41">
        <w:rPr>
          <w:rStyle w:val="1-Char"/>
          <w:rtl/>
        </w:rPr>
        <w:t>وجود ندارد و محمّد</w:t>
      </w:r>
      <w:r w:rsidR="00745CD2" w:rsidRPr="00745CD2">
        <w:rPr>
          <w:rStyle w:val="1-Char"/>
          <w:rtl/>
        </w:rPr>
        <w:t xml:space="preserve"> </w:t>
      </w:r>
      <w:r w:rsidR="00A9498A" w:rsidRPr="00A9498A">
        <w:rPr>
          <w:rStyle w:val="1-Char"/>
          <w:rFonts w:cs="CTraditional Arabic"/>
          <w:rtl/>
        </w:rPr>
        <w:t>ج</w:t>
      </w:r>
      <w:r w:rsidR="00745CD2" w:rsidRPr="00745CD2">
        <w:rPr>
          <w:rStyle w:val="1-Char"/>
          <w:rtl/>
        </w:rPr>
        <w:t xml:space="preserve"> </w:t>
      </w:r>
      <w:r w:rsidRPr="00D15C41">
        <w:rPr>
          <w:rStyle w:val="1-Char"/>
          <w:rtl/>
        </w:rPr>
        <w:t>بنده و رسول اوست</w:t>
      </w:r>
      <w:r w:rsidRPr="00D15C41">
        <w:rPr>
          <w:rStyle w:val="1-Char"/>
          <w:rFonts w:hint="cs"/>
          <w:rtl/>
        </w:rPr>
        <w:t>.</w:t>
      </w:r>
      <w:r w:rsidRPr="00D15C41">
        <w:rPr>
          <w:rStyle w:val="1-Char"/>
          <w:rtl/>
        </w:rPr>
        <w:t>)</w:t>
      </w:r>
      <w:r w:rsidRPr="00523E5E">
        <w:rPr>
          <w:rStyle w:val="1-Char"/>
          <w:vertAlign w:val="superscript"/>
          <w:rtl/>
        </w:rPr>
        <w:t>(</w:t>
      </w:r>
      <w:r w:rsidRPr="00194A9F">
        <w:rPr>
          <w:rStyle w:val="1-Char"/>
          <w:vertAlign w:val="superscript"/>
          <w:rtl/>
        </w:rPr>
        <w:footnoteReference w:id="141"/>
      </w:r>
      <w:r w:rsidRPr="00523E5E">
        <w:rPr>
          <w:rStyle w:val="1-Char"/>
          <w:vertAlign w:val="superscript"/>
          <w:rtl/>
        </w:rPr>
        <w:t>)</w:t>
      </w:r>
    </w:p>
    <w:p w:rsidR="00D60342" w:rsidRPr="008E5E30" w:rsidRDefault="00D60342" w:rsidP="003723E5">
      <w:pPr>
        <w:pStyle w:val="4-"/>
        <w:rPr>
          <w:rtl/>
          <w:lang w:bidi="fa-IR"/>
        </w:rPr>
      </w:pPr>
      <w:bookmarkStart w:id="242" w:name="_Toc404710151"/>
      <w:bookmarkStart w:id="243" w:name="_Toc442688480"/>
      <w:r w:rsidRPr="008E5E30">
        <w:rPr>
          <w:rtl/>
          <w:lang w:bidi="fa-IR"/>
        </w:rPr>
        <w:t>(</w:t>
      </w:r>
      <w:r w:rsidRPr="008E5E30">
        <w:rPr>
          <w:rFonts w:hint="cs"/>
          <w:rtl/>
          <w:lang w:bidi="fa-IR"/>
        </w:rPr>
        <w:t>6-9</w:t>
      </w:r>
      <w:r w:rsidRPr="008E5E30">
        <w:rPr>
          <w:rtl/>
          <w:lang w:bidi="fa-IR"/>
        </w:rPr>
        <w:t>)</w:t>
      </w:r>
      <w:r w:rsidRPr="008E5E30">
        <w:rPr>
          <w:rFonts w:hint="cs"/>
          <w:rtl/>
          <w:lang w:bidi="fa-IR"/>
        </w:rPr>
        <w:t xml:space="preserve"> درود</w:t>
      </w:r>
      <w:r w:rsidRPr="008E5E30">
        <w:rPr>
          <w:rtl/>
          <w:lang w:bidi="fa-IR"/>
        </w:rPr>
        <w:t xml:space="preserve"> </w:t>
      </w:r>
      <w:r w:rsidRPr="008E5E30">
        <w:rPr>
          <w:rFonts w:hint="cs"/>
          <w:rtl/>
          <w:lang w:bidi="fa-IR"/>
        </w:rPr>
        <w:t>بر</w:t>
      </w:r>
      <w:r w:rsidRPr="008E5E30">
        <w:rPr>
          <w:rtl/>
          <w:lang w:bidi="fa-IR"/>
        </w:rPr>
        <w:t xml:space="preserve"> </w:t>
      </w:r>
      <w:r w:rsidRPr="008E5E30">
        <w:rPr>
          <w:rFonts w:hint="cs"/>
          <w:rtl/>
          <w:lang w:bidi="fa-IR"/>
        </w:rPr>
        <w:t>رسول</w:t>
      </w:r>
      <w:r w:rsidRPr="008E5E30">
        <w:rPr>
          <w:rtl/>
          <w:lang w:bidi="fa-IR"/>
        </w:rPr>
        <w:t xml:space="preserve"> </w:t>
      </w:r>
      <w:r w:rsidRPr="008E5E30">
        <w:rPr>
          <w:rFonts w:hint="cs"/>
          <w:rtl/>
          <w:lang w:bidi="fa-IR"/>
        </w:rPr>
        <w:t>الله</w:t>
      </w:r>
      <w:r w:rsidR="003723E5">
        <w:rPr>
          <w:rFonts w:hint="cs"/>
          <w:rtl/>
          <w:lang w:bidi="fa-IR"/>
        </w:rPr>
        <w:t xml:space="preserve"> </w:t>
      </w:r>
      <w:r w:rsidR="003723E5">
        <w:rPr>
          <w:rFonts w:cs="CTraditional Arabic" w:hint="cs"/>
          <w:rtl/>
          <w:lang w:bidi="fa-IR"/>
        </w:rPr>
        <w:t>ج</w:t>
      </w:r>
      <w:r w:rsidRPr="008E5E30">
        <w:rPr>
          <w:rtl/>
          <w:lang w:bidi="fa-IR"/>
        </w:rPr>
        <w:t xml:space="preserve"> </w:t>
      </w:r>
      <w:r w:rsidRPr="008E5E30">
        <w:rPr>
          <w:rFonts w:hint="cs"/>
          <w:rtl/>
          <w:lang w:bidi="fa-IR"/>
        </w:rPr>
        <w:t>بعد</w:t>
      </w:r>
      <w:r w:rsidRPr="008E5E30">
        <w:rPr>
          <w:rtl/>
          <w:lang w:bidi="fa-IR"/>
        </w:rPr>
        <w:t xml:space="preserve"> </w:t>
      </w:r>
      <w:r w:rsidRPr="008E5E30">
        <w:rPr>
          <w:rFonts w:hint="cs"/>
          <w:rtl/>
          <w:lang w:bidi="fa-IR"/>
        </w:rPr>
        <w:t>از</w:t>
      </w:r>
      <w:r w:rsidRPr="008E5E30">
        <w:rPr>
          <w:rtl/>
          <w:lang w:bidi="fa-IR"/>
        </w:rPr>
        <w:t xml:space="preserve"> </w:t>
      </w:r>
      <w:r w:rsidRPr="008E5E30">
        <w:rPr>
          <w:rFonts w:hint="cs"/>
          <w:rtl/>
          <w:lang w:bidi="fa-IR"/>
        </w:rPr>
        <w:t>تشهّد</w:t>
      </w:r>
      <w:bookmarkEnd w:id="242"/>
      <w:bookmarkEnd w:id="243"/>
    </w:p>
    <w:p w:rsidR="00D60342" w:rsidRPr="00D15C41" w:rsidRDefault="00D60342" w:rsidP="00D60342">
      <w:pPr>
        <w:pStyle w:val="a0"/>
        <w:ind w:firstLine="284"/>
        <w:jc w:val="both"/>
        <w:rPr>
          <w:rStyle w:val="1-Char"/>
          <w:rtl/>
        </w:rPr>
      </w:pPr>
      <w:r w:rsidRPr="003A3652">
        <w:rPr>
          <w:rStyle w:val="6-Char"/>
          <w:bCs w:val="0"/>
          <w:rtl/>
        </w:rPr>
        <w:t>(</w:t>
      </w:r>
      <w:r w:rsidRPr="003A3652">
        <w:rPr>
          <w:rStyle w:val="6-Char"/>
          <w:rFonts w:hint="cs"/>
          <w:bCs w:val="0"/>
          <w:rtl/>
        </w:rPr>
        <w:t>أَ</w:t>
      </w:r>
      <w:r w:rsidRPr="003A3652">
        <w:rPr>
          <w:rStyle w:val="6-Char"/>
          <w:bCs w:val="0"/>
          <w:rtl/>
        </w:rPr>
        <w:t xml:space="preserve">للَّهُمَّ صَلِّ عَلَى محمّد وَعَلَى آلِ محمّد، كَمَا صَلَّيْتَ عَلَى إِبْرَاهِيْمَ وَعَلى آلِ إِبْرَاهِيْمَ، إِنَّكَ حَمِيْدٌ مَجِيْدٌ، </w:t>
      </w:r>
      <w:r w:rsidRPr="003A3652">
        <w:rPr>
          <w:rStyle w:val="6-Char"/>
          <w:rFonts w:hint="cs"/>
          <w:bCs w:val="0"/>
          <w:rtl/>
        </w:rPr>
        <w:t>أَ</w:t>
      </w:r>
      <w:r w:rsidRPr="003A3652">
        <w:rPr>
          <w:rStyle w:val="6-Char"/>
          <w:bCs w:val="0"/>
          <w:rtl/>
        </w:rPr>
        <w:t>للَّهُمَّ بَارِكْ عَلَى محمّد وَعَلَى آلِ محمّد، كَمَا بَارَكْتَ عَلَى إِبْرَاهِيْمَ وَعَلَى آلِ إِبْرَاهِيْمَ، إِنَّكَ حَمِيْدٌ مَجِيْدٌ</w:t>
      </w:r>
      <w:r w:rsidRPr="00D15C41">
        <w:rPr>
          <w:rStyle w:val="1-Char"/>
          <w:rtl/>
        </w:rPr>
        <w:t>.</w:t>
      </w:r>
      <w:r w:rsidRPr="003A3652">
        <w:rPr>
          <w:rStyle w:val="6-Char"/>
          <w:bCs w:val="0"/>
          <w:rtl/>
        </w:rPr>
        <w:t>)</w:t>
      </w:r>
      <w:r w:rsidRPr="00DA35E9">
        <w:rPr>
          <w:rStyle w:val="1-Char"/>
          <w:bCs w:val="0"/>
          <w:vertAlign w:val="superscript"/>
          <w:rtl/>
        </w:rPr>
        <w:t>(</w:t>
      </w:r>
      <w:r w:rsidRPr="00194A9F">
        <w:rPr>
          <w:rStyle w:val="1-Char"/>
          <w:bCs w:val="0"/>
          <w:vertAlign w:val="superscript"/>
          <w:rtl/>
        </w:rPr>
        <w:footnoteReference w:id="142"/>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(بار إلها! بر محمّد</w:t>
      </w:r>
      <w:r w:rsidR="00745CD2" w:rsidRPr="00745CD2">
        <w:rPr>
          <w:rFonts w:ascii="Times New Roman Bold" w:hAnsi="Times New Roman Bold" w:cs="IRNazli" w:hint="cs"/>
          <w:color w:val="000000"/>
          <w:kern w:val="32"/>
          <w:sz w:val="28"/>
          <w:szCs w:val="28"/>
          <w:rtl/>
        </w:rPr>
        <w:t xml:space="preserve"> </w:t>
      </w:r>
      <w:r w:rsidR="00A9498A" w:rsidRPr="00A9498A">
        <w:rPr>
          <w:rFonts w:ascii="Times New Roman Bold" w:hAnsi="Times New Roman Bold" w:cs="CTraditional Arabic" w:hint="cs"/>
          <w:color w:val="000000"/>
          <w:kern w:val="32"/>
          <w:sz w:val="28"/>
          <w:szCs w:val="28"/>
          <w:rtl/>
        </w:rPr>
        <w:t>ج</w:t>
      </w:r>
      <w:r w:rsidRPr="00D15C41">
        <w:rPr>
          <w:rStyle w:val="1-Char"/>
          <w:rtl/>
        </w:rPr>
        <w:t xml:space="preserve"> و آل محمّد درود بفرست همچنان </w:t>
      </w:r>
      <w:r w:rsidR="00801F13">
        <w:rPr>
          <w:rStyle w:val="1-Char"/>
          <w:rtl/>
        </w:rPr>
        <w:t>ک</w:t>
      </w:r>
      <w:r w:rsidRPr="00D15C41">
        <w:rPr>
          <w:rStyle w:val="1-Char"/>
          <w:rtl/>
        </w:rPr>
        <w:t>ه بر ابراه</w:t>
      </w:r>
      <w:r w:rsidR="00801F13">
        <w:rPr>
          <w:rStyle w:val="1-Char"/>
          <w:rtl/>
        </w:rPr>
        <w:t>ی</w:t>
      </w:r>
      <w:r w:rsidRPr="00D15C41">
        <w:rPr>
          <w:rStyle w:val="1-Char"/>
          <w:rtl/>
        </w:rPr>
        <w:t>م و آل ابراه</w:t>
      </w:r>
      <w:r w:rsidR="00801F13">
        <w:rPr>
          <w:rStyle w:val="1-Char"/>
          <w:rtl/>
        </w:rPr>
        <w:t>ی</w:t>
      </w:r>
      <w:r w:rsidRPr="00D15C41">
        <w:rPr>
          <w:rStyle w:val="1-Char"/>
          <w:rtl/>
        </w:rPr>
        <w:t>م درود فرستادى، همانا تو ستوده و باعظمت هستى. بار الها! بر محمّد و آل محمّد بر</w:t>
      </w:r>
      <w:r w:rsidR="00801F13">
        <w:rPr>
          <w:rStyle w:val="1-Char"/>
          <w:rtl/>
        </w:rPr>
        <w:t>ک</w:t>
      </w:r>
      <w:r w:rsidRPr="00D15C41">
        <w:rPr>
          <w:rStyle w:val="1-Char"/>
          <w:rtl/>
        </w:rPr>
        <w:t xml:space="preserve">ت نازل فرما همچنان </w:t>
      </w:r>
      <w:r w:rsidR="00801F13">
        <w:rPr>
          <w:rStyle w:val="1-Char"/>
          <w:rtl/>
        </w:rPr>
        <w:t>ک</w:t>
      </w:r>
      <w:r w:rsidRPr="00D15C41">
        <w:rPr>
          <w:rStyle w:val="1-Char"/>
          <w:rtl/>
        </w:rPr>
        <w:t>ه بر ابراه</w:t>
      </w:r>
      <w:r w:rsidR="00801F13">
        <w:rPr>
          <w:rStyle w:val="1-Char"/>
          <w:rtl/>
        </w:rPr>
        <w:t>ی</w:t>
      </w:r>
      <w:r w:rsidRPr="00D15C41">
        <w:rPr>
          <w:rStyle w:val="1-Char"/>
          <w:rtl/>
        </w:rPr>
        <w:t>م و آل ابراه</w:t>
      </w:r>
      <w:r w:rsidR="00801F13">
        <w:rPr>
          <w:rStyle w:val="1-Char"/>
          <w:rtl/>
        </w:rPr>
        <w:t>ی</w:t>
      </w:r>
      <w:r w:rsidRPr="00D15C41">
        <w:rPr>
          <w:rStyle w:val="1-Char"/>
          <w:rtl/>
        </w:rPr>
        <w:t>م بر</w:t>
      </w:r>
      <w:r w:rsidR="00801F13">
        <w:rPr>
          <w:rStyle w:val="1-Char"/>
          <w:rtl/>
        </w:rPr>
        <w:t>ک</w:t>
      </w:r>
      <w:r w:rsidRPr="00D15C41">
        <w:rPr>
          <w:rStyle w:val="1-Char"/>
          <w:rtl/>
        </w:rPr>
        <w:t xml:space="preserve">ت نازل </w:t>
      </w:r>
      <w:r w:rsidR="00801F13">
        <w:rPr>
          <w:rStyle w:val="1-Char"/>
          <w:rtl/>
        </w:rPr>
        <w:t>ک</w:t>
      </w:r>
      <w:r w:rsidRPr="00D15C41">
        <w:rPr>
          <w:rStyle w:val="1-Char"/>
          <w:rtl/>
        </w:rPr>
        <w:t>ردى، همانا تو ستوده و باعظمت هستى</w:t>
      </w:r>
      <w:r w:rsidRPr="00D15C41">
        <w:rPr>
          <w:rStyle w:val="1-Char"/>
          <w:rFonts w:hint="cs"/>
          <w:rtl/>
        </w:rPr>
        <w:t>.</w:t>
      </w:r>
      <w:r w:rsidRPr="00D15C41">
        <w:rPr>
          <w:rStyle w:val="1-Char"/>
          <w:rtl/>
        </w:rPr>
        <w:t>)</w:t>
      </w:r>
    </w:p>
    <w:p w:rsidR="00D60342" w:rsidRPr="00D15C41" w:rsidRDefault="00D60342" w:rsidP="00D60342">
      <w:pPr>
        <w:pStyle w:val="a0"/>
        <w:widowControl w:val="0"/>
        <w:ind w:firstLine="284"/>
        <w:jc w:val="both"/>
        <w:rPr>
          <w:rStyle w:val="1-Char"/>
          <w:rtl/>
        </w:rPr>
      </w:pPr>
      <w:r w:rsidRPr="003A3652">
        <w:rPr>
          <w:rStyle w:val="6-Char"/>
          <w:bCs w:val="0"/>
          <w:rtl/>
        </w:rPr>
        <w:t>(</w:t>
      </w:r>
      <w:r w:rsidRPr="003A3652">
        <w:rPr>
          <w:rStyle w:val="6-Char"/>
          <w:rFonts w:hint="cs"/>
          <w:bCs w:val="0"/>
          <w:rtl/>
        </w:rPr>
        <w:t>أَ</w:t>
      </w:r>
      <w:r w:rsidRPr="003A3652">
        <w:rPr>
          <w:rStyle w:val="6-Char"/>
          <w:bCs w:val="0"/>
          <w:rtl/>
        </w:rPr>
        <w:t>للَّهُمَّ صَلِّ عَلَى محمّد</w:t>
      </w:r>
      <w:r w:rsidRPr="003A3652">
        <w:rPr>
          <w:rStyle w:val="6-Char"/>
          <w:rFonts w:hint="cs"/>
          <w:bCs w:val="0"/>
          <w:rtl/>
        </w:rPr>
        <w:t>ٍ</w:t>
      </w:r>
      <w:r w:rsidRPr="003A3652">
        <w:rPr>
          <w:rStyle w:val="6-Char"/>
          <w:bCs w:val="0"/>
          <w:rtl/>
        </w:rPr>
        <w:t xml:space="preserve"> وَعَلَى أَزْوَاجِهِ وَذُرِّيَّتِهِ كَمَا صَلَّيْتَ عَلَى آلِ إِبْرَاهِيْمَ، وَبَارِكْ عَلَى محمّد وَعَلَى أَزْوَاجِهِ وَذُرِّيَّتِهِ، كَمَا بَارَكْتَ عَلَى آلِ إِبْرَاهِيْمَ، إِنَّكَ حَمِيْدٌ م</w:t>
      </w:r>
      <w:r w:rsidRPr="003A3652">
        <w:rPr>
          <w:rStyle w:val="6-Char"/>
          <w:rFonts w:hint="cs"/>
          <w:bCs w:val="0"/>
          <w:rtl/>
        </w:rPr>
        <w:t>َجِیدٌ</w:t>
      </w:r>
      <w:r w:rsidRPr="00D15C41">
        <w:rPr>
          <w:rStyle w:val="1-Char"/>
          <w:rtl/>
        </w:rPr>
        <w:t>.</w:t>
      </w:r>
      <w:r w:rsidRPr="003A3652">
        <w:rPr>
          <w:rStyle w:val="6-Char"/>
          <w:bCs w:val="0"/>
          <w:rtl/>
        </w:rPr>
        <w:t>)</w:t>
      </w:r>
      <w:r w:rsidRPr="00DA35E9">
        <w:rPr>
          <w:rStyle w:val="1-Char"/>
          <w:bCs w:val="0"/>
          <w:vertAlign w:val="superscript"/>
          <w:rtl/>
        </w:rPr>
        <w:t>(</w:t>
      </w:r>
      <w:r w:rsidRPr="00194A9F">
        <w:rPr>
          <w:rStyle w:val="1-Char"/>
          <w:bCs w:val="0"/>
          <w:vertAlign w:val="superscript"/>
          <w:rtl/>
        </w:rPr>
        <w:footnoteReference w:id="143"/>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(بار إلها!</w:t>
      </w:r>
      <w:r w:rsidRPr="00D15C41">
        <w:rPr>
          <w:rStyle w:val="1-Char"/>
          <w:rFonts w:hint="cs"/>
          <w:rtl/>
        </w:rPr>
        <w:t xml:space="preserve"> </w:t>
      </w:r>
      <w:r w:rsidRPr="00D15C41">
        <w:rPr>
          <w:rStyle w:val="1-Char"/>
          <w:rtl/>
        </w:rPr>
        <w:t>بر</w:t>
      </w:r>
      <w:r w:rsidRPr="00D15C41">
        <w:rPr>
          <w:rStyle w:val="1-Char"/>
          <w:rFonts w:hint="cs"/>
          <w:rtl/>
        </w:rPr>
        <w:t xml:space="preserve"> </w:t>
      </w:r>
      <w:r w:rsidRPr="00D15C41">
        <w:rPr>
          <w:rStyle w:val="1-Char"/>
          <w:rtl/>
        </w:rPr>
        <w:t>محمّد و</w:t>
      </w:r>
      <w:r w:rsidRPr="00D15C41">
        <w:rPr>
          <w:rStyle w:val="1-Char"/>
          <w:rFonts w:hint="cs"/>
          <w:rtl/>
        </w:rPr>
        <w:t xml:space="preserve"> </w:t>
      </w:r>
      <w:r w:rsidRPr="00D15C41">
        <w:rPr>
          <w:rStyle w:val="1-Char"/>
          <w:rtl/>
        </w:rPr>
        <w:t xml:space="preserve">همسران و فرزندانش درود فرست همچنان </w:t>
      </w:r>
      <w:r w:rsidR="00801F13">
        <w:rPr>
          <w:rStyle w:val="1-Char"/>
          <w:rtl/>
        </w:rPr>
        <w:t>ک</w:t>
      </w:r>
      <w:r w:rsidRPr="00D15C41">
        <w:rPr>
          <w:rStyle w:val="1-Char"/>
          <w:rtl/>
        </w:rPr>
        <w:t>ه بر ابراه</w:t>
      </w:r>
      <w:r w:rsidR="00801F13">
        <w:rPr>
          <w:rStyle w:val="1-Char"/>
          <w:rtl/>
        </w:rPr>
        <w:t>ی</w:t>
      </w:r>
      <w:r w:rsidRPr="00D15C41">
        <w:rPr>
          <w:rStyle w:val="1-Char"/>
          <w:rtl/>
        </w:rPr>
        <w:t>م درود فرستادى، و بر محمّد و همسران و فرزندانش بر</w:t>
      </w:r>
      <w:r w:rsidR="00801F13">
        <w:rPr>
          <w:rStyle w:val="1-Char"/>
          <w:rtl/>
        </w:rPr>
        <w:t>ک</w:t>
      </w:r>
      <w:r w:rsidRPr="00D15C41">
        <w:rPr>
          <w:rStyle w:val="1-Char"/>
          <w:rtl/>
        </w:rPr>
        <w:t xml:space="preserve">ت نازل گردان همچنان </w:t>
      </w:r>
      <w:r w:rsidR="00801F13">
        <w:rPr>
          <w:rStyle w:val="1-Char"/>
          <w:rtl/>
        </w:rPr>
        <w:t>ک</w:t>
      </w:r>
      <w:r w:rsidRPr="00D15C41">
        <w:rPr>
          <w:rStyle w:val="1-Char"/>
          <w:rtl/>
        </w:rPr>
        <w:t>ه بر آل ابراه</w:t>
      </w:r>
      <w:r w:rsidR="00801F13">
        <w:rPr>
          <w:rStyle w:val="1-Char"/>
          <w:rtl/>
        </w:rPr>
        <w:t>ی</w:t>
      </w:r>
      <w:r w:rsidRPr="00D15C41">
        <w:rPr>
          <w:rStyle w:val="1-Char"/>
          <w:rtl/>
        </w:rPr>
        <w:t>م بر</w:t>
      </w:r>
      <w:r w:rsidR="00801F13">
        <w:rPr>
          <w:rStyle w:val="1-Char"/>
          <w:rtl/>
        </w:rPr>
        <w:t>ک</w:t>
      </w:r>
      <w:r w:rsidRPr="00D15C41">
        <w:rPr>
          <w:rStyle w:val="1-Char"/>
          <w:rtl/>
        </w:rPr>
        <w:t>ت نازل فرمودى، همانا تو ستوده و باعظمت هستى</w:t>
      </w:r>
      <w:r w:rsidRPr="00D15C41">
        <w:rPr>
          <w:rStyle w:val="1-Char"/>
          <w:rFonts w:hint="cs"/>
          <w:rtl/>
        </w:rPr>
        <w:t>.</w:t>
      </w:r>
      <w:r w:rsidRPr="00D15C41">
        <w:rPr>
          <w:rStyle w:val="1-Char"/>
          <w:rtl/>
        </w:rPr>
        <w:t>)</w:t>
      </w:r>
    </w:p>
    <w:p w:rsidR="00D60342" w:rsidRPr="008E5E30" w:rsidRDefault="00D60342" w:rsidP="003723E5">
      <w:pPr>
        <w:pStyle w:val="4-"/>
        <w:rPr>
          <w:rtl/>
          <w:lang w:bidi="fa-IR"/>
        </w:rPr>
      </w:pPr>
      <w:bookmarkStart w:id="244" w:name="_Toc404710152"/>
      <w:bookmarkStart w:id="245" w:name="_Toc442688481"/>
      <w:r w:rsidRPr="008E5E30">
        <w:rPr>
          <w:rFonts w:hint="cs"/>
          <w:rtl/>
          <w:lang w:bidi="fa-IR"/>
        </w:rPr>
        <w:t>(6-10) دعا</w:t>
      </w:r>
      <w:r w:rsidRPr="008E5E30">
        <w:rPr>
          <w:rtl/>
          <w:lang w:bidi="fa-IR"/>
        </w:rPr>
        <w:t xml:space="preserve"> </w:t>
      </w:r>
      <w:r w:rsidRPr="008E5E30">
        <w:rPr>
          <w:rFonts w:hint="cs"/>
          <w:rtl/>
          <w:lang w:bidi="fa-IR"/>
        </w:rPr>
        <w:t>بعد</w:t>
      </w:r>
      <w:r w:rsidRPr="008E5E30">
        <w:rPr>
          <w:rtl/>
          <w:lang w:bidi="fa-IR"/>
        </w:rPr>
        <w:t xml:space="preserve"> </w:t>
      </w:r>
      <w:r w:rsidRPr="008E5E30">
        <w:rPr>
          <w:rFonts w:hint="cs"/>
          <w:rtl/>
          <w:lang w:bidi="fa-IR"/>
        </w:rPr>
        <w:t>از</w:t>
      </w:r>
      <w:r w:rsidRPr="008E5E30">
        <w:rPr>
          <w:rtl/>
          <w:lang w:bidi="fa-IR"/>
        </w:rPr>
        <w:t xml:space="preserve"> </w:t>
      </w:r>
      <w:r w:rsidRPr="008E5E30">
        <w:rPr>
          <w:rFonts w:hint="cs"/>
          <w:rtl/>
          <w:lang w:bidi="fa-IR"/>
        </w:rPr>
        <w:t>تشهّد</w:t>
      </w:r>
      <w:r w:rsidRPr="008E5E30">
        <w:rPr>
          <w:rtl/>
          <w:lang w:bidi="fa-IR"/>
        </w:rPr>
        <w:t xml:space="preserve"> </w:t>
      </w:r>
      <w:r w:rsidRPr="008E5E30">
        <w:rPr>
          <w:rFonts w:hint="cs"/>
          <w:rtl/>
          <w:lang w:bidi="fa-IR"/>
        </w:rPr>
        <w:t>آخر</w:t>
      </w:r>
      <w:r w:rsidRPr="008E5E30">
        <w:rPr>
          <w:rtl/>
          <w:lang w:bidi="fa-IR"/>
        </w:rPr>
        <w:t xml:space="preserve"> </w:t>
      </w:r>
      <w:r w:rsidRPr="008E5E30">
        <w:rPr>
          <w:rFonts w:hint="cs"/>
          <w:rtl/>
          <w:lang w:bidi="fa-IR"/>
        </w:rPr>
        <w:t>و</w:t>
      </w:r>
      <w:r w:rsidRPr="008E5E30">
        <w:rPr>
          <w:rtl/>
          <w:lang w:bidi="fa-IR"/>
        </w:rPr>
        <w:t xml:space="preserve"> </w:t>
      </w:r>
      <w:r w:rsidRPr="008E5E30">
        <w:rPr>
          <w:rFonts w:hint="cs"/>
          <w:rtl/>
          <w:lang w:bidi="fa-IR"/>
        </w:rPr>
        <w:t>قبل</w:t>
      </w:r>
      <w:r w:rsidRPr="008E5E30">
        <w:rPr>
          <w:rtl/>
          <w:lang w:bidi="fa-IR"/>
        </w:rPr>
        <w:t xml:space="preserve"> </w:t>
      </w:r>
      <w:r w:rsidRPr="008E5E30">
        <w:rPr>
          <w:rFonts w:hint="cs"/>
          <w:rtl/>
          <w:lang w:bidi="fa-IR"/>
        </w:rPr>
        <w:t>از</w:t>
      </w:r>
      <w:r w:rsidRPr="008E5E30">
        <w:rPr>
          <w:rtl/>
          <w:lang w:bidi="fa-IR"/>
        </w:rPr>
        <w:t xml:space="preserve"> </w:t>
      </w:r>
      <w:r w:rsidRPr="008E5E30">
        <w:rPr>
          <w:rFonts w:hint="cs"/>
          <w:rtl/>
          <w:lang w:bidi="fa-IR"/>
        </w:rPr>
        <w:t>سلام</w:t>
      </w:r>
      <w:bookmarkEnd w:id="244"/>
      <w:bookmarkEnd w:id="245"/>
    </w:p>
    <w:p w:rsidR="00D60342" w:rsidRPr="00D15C41" w:rsidRDefault="00D60342" w:rsidP="00D60342">
      <w:pPr>
        <w:pStyle w:val="a0"/>
        <w:ind w:firstLine="284"/>
        <w:jc w:val="both"/>
        <w:rPr>
          <w:rStyle w:val="1-Char"/>
          <w:rtl/>
        </w:rPr>
      </w:pPr>
      <w:r w:rsidRPr="003A3652">
        <w:rPr>
          <w:rStyle w:val="6-Char"/>
          <w:bCs w:val="0"/>
          <w:rtl/>
        </w:rPr>
        <w:t>(</w:t>
      </w:r>
      <w:r w:rsidRPr="003A3652">
        <w:rPr>
          <w:rStyle w:val="6-Char"/>
          <w:rFonts w:hint="cs"/>
          <w:bCs w:val="0"/>
          <w:rtl/>
        </w:rPr>
        <w:t>أَ</w:t>
      </w:r>
      <w:r w:rsidRPr="003A3652">
        <w:rPr>
          <w:rStyle w:val="6-Char"/>
          <w:bCs w:val="0"/>
          <w:rtl/>
        </w:rPr>
        <w:t>للَّهُمَّ إِنِّيْ أَعُوْذُ بِكَ مِنْ عَذَابِ الْقَبْرِ، وَمِنْ عَذَابِ جَهَنَّمَ، وَمِنْ فِتْنَةِ الْ</w:t>
      </w:r>
      <w:r w:rsidRPr="003A3652">
        <w:rPr>
          <w:rStyle w:val="6-Char"/>
          <w:rFonts w:hint="cs"/>
          <w:bCs w:val="0"/>
          <w:rtl/>
        </w:rPr>
        <w:t>ـ</w:t>
      </w:r>
      <w:r w:rsidRPr="003A3652">
        <w:rPr>
          <w:rStyle w:val="6-Char"/>
          <w:bCs w:val="0"/>
          <w:rtl/>
        </w:rPr>
        <w:t>مَحْيَا وَالْ</w:t>
      </w:r>
      <w:r w:rsidRPr="003A3652">
        <w:rPr>
          <w:rStyle w:val="6-Char"/>
          <w:rFonts w:hint="cs"/>
          <w:bCs w:val="0"/>
          <w:rtl/>
        </w:rPr>
        <w:t>ـ</w:t>
      </w:r>
      <w:r w:rsidRPr="003A3652">
        <w:rPr>
          <w:rStyle w:val="6-Char"/>
          <w:bCs w:val="0"/>
          <w:rtl/>
        </w:rPr>
        <w:t>مَمَاتِ، وَمِنْ فِتْنَةِ الْ</w:t>
      </w:r>
      <w:r w:rsidRPr="003A3652">
        <w:rPr>
          <w:rStyle w:val="6-Char"/>
          <w:rFonts w:hint="cs"/>
          <w:bCs w:val="0"/>
          <w:rtl/>
        </w:rPr>
        <w:t>ـ</w:t>
      </w:r>
      <w:r w:rsidRPr="003A3652">
        <w:rPr>
          <w:rStyle w:val="6-Char"/>
          <w:bCs w:val="0"/>
          <w:rtl/>
        </w:rPr>
        <w:t>مَسِيْحِ الدَّجَّالِ.)</w:t>
      </w:r>
      <w:r w:rsidRPr="00DA35E9">
        <w:rPr>
          <w:rStyle w:val="1-Char"/>
          <w:bCs w:val="0"/>
          <w:vertAlign w:val="superscript"/>
          <w:rtl/>
        </w:rPr>
        <w:t>(</w:t>
      </w:r>
      <w:r w:rsidRPr="00194A9F">
        <w:rPr>
          <w:rStyle w:val="1-Char"/>
          <w:bCs w:val="0"/>
          <w:vertAlign w:val="superscript"/>
          <w:rtl/>
        </w:rPr>
        <w:footnoteReference w:id="144"/>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(پروردگارا! از عذاب قبر و عذاب دوزخ، فتن</w:t>
      </w:r>
      <w:r w:rsidR="00050352">
        <w:rPr>
          <w:rStyle w:val="1-Char"/>
          <w:rFonts w:hint="cs"/>
          <w:rtl/>
        </w:rPr>
        <w:t>ۀ</w:t>
      </w:r>
      <w:r w:rsidRPr="00D15C41">
        <w:rPr>
          <w:rStyle w:val="1-Char"/>
          <w:rtl/>
        </w:rPr>
        <w:t xml:space="preserve"> زندگى و مرگ، و فتن</w:t>
      </w:r>
      <w:r w:rsidR="00050352">
        <w:rPr>
          <w:rStyle w:val="1-Char"/>
          <w:rFonts w:hint="cs"/>
          <w:rtl/>
        </w:rPr>
        <w:t>ۀ</w:t>
      </w:r>
      <w:r w:rsidRPr="00D15C41">
        <w:rPr>
          <w:rStyle w:val="1-Char"/>
          <w:rtl/>
        </w:rPr>
        <w:t xml:space="preserve"> مس</w:t>
      </w:r>
      <w:r w:rsidR="00801F13">
        <w:rPr>
          <w:rStyle w:val="1-Char"/>
          <w:rtl/>
        </w:rPr>
        <w:t>ی</w:t>
      </w:r>
      <w:r w:rsidRPr="00D15C41">
        <w:rPr>
          <w:rStyle w:val="1-Char"/>
          <w:rtl/>
        </w:rPr>
        <w:t>ح دجّال به تو پناه مى برم</w:t>
      </w:r>
      <w:r w:rsidRPr="00D15C41">
        <w:rPr>
          <w:rStyle w:val="1-Char"/>
          <w:rFonts w:hint="cs"/>
          <w:rtl/>
        </w:rPr>
        <w:t>.</w:t>
      </w:r>
      <w:r w:rsidRPr="00D15C41">
        <w:rPr>
          <w:rStyle w:val="1-Char"/>
          <w:rtl/>
        </w:rPr>
        <w:t>)</w:t>
      </w:r>
    </w:p>
    <w:p w:rsidR="00D60342" w:rsidRPr="00D15C41" w:rsidRDefault="00D60342" w:rsidP="00D60342">
      <w:pPr>
        <w:pStyle w:val="a0"/>
        <w:widowControl w:val="0"/>
        <w:ind w:firstLine="284"/>
        <w:jc w:val="both"/>
        <w:rPr>
          <w:rStyle w:val="1-Char"/>
          <w:rtl/>
        </w:rPr>
      </w:pPr>
      <w:r w:rsidRPr="003A3652">
        <w:rPr>
          <w:rStyle w:val="6-Char"/>
          <w:bCs w:val="0"/>
          <w:rtl/>
        </w:rPr>
        <w:t>(</w:t>
      </w:r>
      <w:r w:rsidRPr="003A3652">
        <w:rPr>
          <w:rStyle w:val="6-Char"/>
          <w:rFonts w:hint="cs"/>
          <w:bCs w:val="0"/>
          <w:rtl/>
        </w:rPr>
        <w:t>أَ</w:t>
      </w:r>
      <w:r w:rsidRPr="003A3652">
        <w:rPr>
          <w:rStyle w:val="6-Char"/>
          <w:bCs w:val="0"/>
          <w:rtl/>
        </w:rPr>
        <w:t>للَّهُمَّ إِنِّيْ أَعُوْذُ بِكَ مِنْ عَذَابِ الْقَبْرِ، وَأَعُوْذُ بِكَ مِنْ فِتْنَةِ الْ</w:t>
      </w:r>
      <w:r w:rsidRPr="003A3652">
        <w:rPr>
          <w:rStyle w:val="6-Char"/>
          <w:rFonts w:hint="cs"/>
          <w:bCs w:val="0"/>
          <w:rtl/>
        </w:rPr>
        <w:t>ـ</w:t>
      </w:r>
      <w:r w:rsidRPr="003A3652">
        <w:rPr>
          <w:rStyle w:val="6-Char"/>
          <w:bCs w:val="0"/>
          <w:rtl/>
        </w:rPr>
        <w:t>م</w:t>
      </w:r>
      <w:r w:rsidRPr="003A3652">
        <w:rPr>
          <w:rStyle w:val="6-Char"/>
          <w:rFonts w:hint="cs"/>
          <w:bCs w:val="0"/>
          <w:rtl/>
        </w:rPr>
        <w:t>ـ</w:t>
      </w:r>
      <w:r w:rsidRPr="003A3652">
        <w:rPr>
          <w:rStyle w:val="6-Char"/>
          <w:bCs w:val="0"/>
          <w:rtl/>
        </w:rPr>
        <w:t>َس</w:t>
      </w:r>
      <w:r w:rsidRPr="003A3652">
        <w:rPr>
          <w:rStyle w:val="6-Char"/>
          <w:rFonts w:hint="cs"/>
          <w:bCs w:val="0"/>
          <w:rtl/>
        </w:rPr>
        <w:t>ِ</w:t>
      </w:r>
      <w:r w:rsidRPr="003A3652">
        <w:rPr>
          <w:rStyle w:val="6-Char"/>
          <w:bCs w:val="0"/>
          <w:rtl/>
        </w:rPr>
        <w:t>يْحِ الدَّجَالِ، وَأَعُوْذُ بِكَ مِنْ فِتْنَةِ الْ</w:t>
      </w:r>
      <w:r w:rsidRPr="003A3652">
        <w:rPr>
          <w:rStyle w:val="6-Char"/>
          <w:rFonts w:hint="cs"/>
          <w:bCs w:val="0"/>
          <w:rtl/>
        </w:rPr>
        <w:t>ـ</w:t>
      </w:r>
      <w:r w:rsidRPr="003A3652">
        <w:rPr>
          <w:rStyle w:val="6-Char"/>
          <w:bCs w:val="0"/>
          <w:rtl/>
        </w:rPr>
        <w:t>مَحْيَا وَالْ</w:t>
      </w:r>
      <w:r w:rsidRPr="003A3652">
        <w:rPr>
          <w:rStyle w:val="6-Char"/>
          <w:rFonts w:hint="cs"/>
          <w:bCs w:val="0"/>
          <w:rtl/>
        </w:rPr>
        <w:t>ـ</w:t>
      </w:r>
      <w:r w:rsidRPr="003A3652">
        <w:rPr>
          <w:rStyle w:val="6-Char"/>
          <w:bCs w:val="0"/>
          <w:rtl/>
        </w:rPr>
        <w:t xml:space="preserve">مَمَاتِ، </w:t>
      </w:r>
      <w:r w:rsidRPr="003A3652">
        <w:rPr>
          <w:rStyle w:val="6-Char"/>
          <w:rFonts w:hint="cs"/>
          <w:bCs w:val="0"/>
          <w:rtl/>
        </w:rPr>
        <w:t>أَ</w:t>
      </w:r>
      <w:r w:rsidRPr="003A3652">
        <w:rPr>
          <w:rStyle w:val="6-Char"/>
          <w:bCs w:val="0"/>
          <w:rtl/>
        </w:rPr>
        <w:t>للَّهُمَّ إِنِّيْ أَعُوْذُ بِكَ مِنَ ال</w:t>
      </w:r>
      <w:r w:rsidRPr="003A3652">
        <w:rPr>
          <w:rStyle w:val="6-Char"/>
          <w:rFonts w:hint="cs"/>
          <w:bCs w:val="0"/>
          <w:rtl/>
        </w:rPr>
        <w:t>ـ</w:t>
      </w:r>
      <w:r w:rsidRPr="003A3652">
        <w:rPr>
          <w:rStyle w:val="6-Char"/>
          <w:bCs w:val="0"/>
          <w:rtl/>
        </w:rPr>
        <w:t>مَأْثَمِ</w:t>
      </w:r>
      <w:r w:rsidRPr="003A3652">
        <w:rPr>
          <w:rStyle w:val="6-Char"/>
          <w:rFonts w:hint="cs"/>
          <w:bCs w:val="0"/>
          <w:rtl/>
        </w:rPr>
        <w:t xml:space="preserve"> </w:t>
      </w:r>
      <w:r w:rsidRPr="003A3652">
        <w:rPr>
          <w:rStyle w:val="6-Char"/>
          <w:bCs w:val="0"/>
          <w:rtl/>
        </w:rPr>
        <w:t>وال</w:t>
      </w:r>
      <w:r w:rsidRPr="003A3652">
        <w:rPr>
          <w:rStyle w:val="6-Char"/>
          <w:rFonts w:hint="cs"/>
          <w:bCs w:val="0"/>
          <w:rtl/>
        </w:rPr>
        <w:t>ـ</w:t>
      </w:r>
      <w:r w:rsidRPr="003A3652">
        <w:rPr>
          <w:rStyle w:val="6-Char"/>
          <w:bCs w:val="0"/>
          <w:rtl/>
        </w:rPr>
        <w:t>مَغْرَمِ.)</w:t>
      </w:r>
      <w:r w:rsidRPr="00DA35E9">
        <w:rPr>
          <w:rStyle w:val="1-Char"/>
          <w:bCs w:val="0"/>
          <w:vertAlign w:val="superscript"/>
          <w:rtl/>
        </w:rPr>
        <w:t>(</w:t>
      </w:r>
      <w:r w:rsidRPr="00194A9F">
        <w:rPr>
          <w:rStyle w:val="1-Char"/>
          <w:bCs w:val="0"/>
          <w:vertAlign w:val="superscript"/>
          <w:rtl/>
        </w:rPr>
        <w:footnoteReference w:id="145"/>
      </w:r>
      <w:r w:rsidRPr="00DA35E9">
        <w:rPr>
          <w:rStyle w:val="1-Char"/>
          <w:bCs w:val="0"/>
          <w:vertAlign w:val="superscript"/>
          <w:rtl/>
        </w:rPr>
        <w:t>)</w:t>
      </w:r>
    </w:p>
    <w:p w:rsidR="00D60342" w:rsidRPr="00D15C41" w:rsidRDefault="00D60342" w:rsidP="00DA35E9">
      <w:pPr>
        <w:widowControl w:val="0"/>
        <w:rPr>
          <w:rStyle w:val="1-Char"/>
          <w:rtl/>
        </w:rPr>
      </w:pPr>
      <w:r w:rsidRPr="00D15C41">
        <w:rPr>
          <w:rStyle w:val="1-Char"/>
          <w:rtl/>
        </w:rPr>
        <w:t>(الهى! من از عذاب قبر، و از فتن</w:t>
      </w:r>
      <w:r w:rsidR="00050352">
        <w:rPr>
          <w:rStyle w:val="1-Char"/>
          <w:rFonts w:hint="cs"/>
          <w:rtl/>
        </w:rPr>
        <w:t>ۀ</w:t>
      </w:r>
      <w:r w:rsidRPr="00D15C41">
        <w:rPr>
          <w:rStyle w:val="1-Char"/>
          <w:rtl/>
        </w:rPr>
        <w:t xml:space="preserve"> مس</w:t>
      </w:r>
      <w:r w:rsidR="00801F13">
        <w:rPr>
          <w:rStyle w:val="1-Char"/>
          <w:rtl/>
        </w:rPr>
        <w:t>ی</w:t>
      </w:r>
      <w:r w:rsidRPr="00D15C41">
        <w:rPr>
          <w:rStyle w:val="1-Char"/>
          <w:rtl/>
        </w:rPr>
        <w:t>ح دجّال، و</w:t>
      </w:r>
      <w:r w:rsidR="00DA35E9">
        <w:rPr>
          <w:rStyle w:val="1-Char"/>
          <w:rFonts w:hint="cs"/>
          <w:rtl/>
        </w:rPr>
        <w:t xml:space="preserve"> </w:t>
      </w:r>
      <w:r w:rsidRPr="00D15C41">
        <w:rPr>
          <w:rStyle w:val="1-Char"/>
          <w:rtl/>
        </w:rPr>
        <w:t>فتن</w:t>
      </w:r>
      <w:r w:rsidR="00050352">
        <w:rPr>
          <w:rStyle w:val="1-Char"/>
          <w:rFonts w:hint="cs"/>
          <w:rtl/>
        </w:rPr>
        <w:t>ۀ</w:t>
      </w:r>
      <w:r w:rsidRPr="00D15C41">
        <w:rPr>
          <w:rStyle w:val="1-Char"/>
          <w:rFonts w:hint="cs"/>
          <w:rtl/>
        </w:rPr>
        <w:t xml:space="preserve"> </w:t>
      </w:r>
      <w:r w:rsidRPr="00D15C41">
        <w:rPr>
          <w:rStyle w:val="1-Char"/>
          <w:rtl/>
        </w:rPr>
        <w:t>زندگى و مرگ به تو پناه مى</w:t>
      </w:r>
      <w:r w:rsidRPr="00D15C41">
        <w:rPr>
          <w:rStyle w:val="1-Char"/>
          <w:rFonts w:hint="cs"/>
          <w:rtl/>
        </w:rPr>
        <w:softHyphen/>
      </w:r>
      <w:r w:rsidRPr="00D15C41">
        <w:rPr>
          <w:rStyle w:val="1-Char"/>
          <w:rtl/>
        </w:rPr>
        <w:t>برم. بار الها! من از گناه و ز</w:t>
      </w:r>
      <w:r w:rsidR="00801F13">
        <w:rPr>
          <w:rStyle w:val="1-Char"/>
          <w:rtl/>
        </w:rPr>
        <w:t>ی</w:t>
      </w:r>
      <w:r w:rsidRPr="00D15C41">
        <w:rPr>
          <w:rStyle w:val="1-Char"/>
          <w:rtl/>
        </w:rPr>
        <w:t>ان، به تو پناه مى</w:t>
      </w:r>
      <w:r w:rsidRPr="00D15C41">
        <w:rPr>
          <w:rStyle w:val="1-Char"/>
          <w:rFonts w:hint="cs"/>
          <w:rtl/>
        </w:rPr>
        <w:softHyphen/>
      </w:r>
      <w:r w:rsidRPr="00D15C41">
        <w:rPr>
          <w:rStyle w:val="1-Char"/>
          <w:rtl/>
        </w:rPr>
        <w:t>آورم</w:t>
      </w:r>
      <w:r w:rsidRPr="00D15C41">
        <w:rPr>
          <w:rStyle w:val="1-Char"/>
          <w:rFonts w:hint="cs"/>
          <w:rtl/>
        </w:rPr>
        <w:t>.</w:t>
      </w:r>
      <w:r w:rsidRPr="00D15C41">
        <w:rPr>
          <w:rStyle w:val="1-Char"/>
          <w:rtl/>
        </w:rPr>
        <w:t>)</w:t>
      </w:r>
    </w:p>
    <w:p w:rsidR="00D60342" w:rsidRPr="00D15C41" w:rsidRDefault="00D60342" w:rsidP="00D60342">
      <w:pPr>
        <w:pStyle w:val="a0"/>
        <w:ind w:firstLine="284"/>
        <w:jc w:val="both"/>
        <w:rPr>
          <w:rStyle w:val="1-Char"/>
          <w:rtl/>
        </w:rPr>
      </w:pPr>
      <w:r w:rsidRPr="003A3652">
        <w:rPr>
          <w:rStyle w:val="6-Char"/>
          <w:bCs w:val="0"/>
          <w:rtl/>
        </w:rPr>
        <w:t>(</w:t>
      </w:r>
      <w:r w:rsidRPr="003A3652">
        <w:rPr>
          <w:rStyle w:val="6-Char"/>
          <w:rFonts w:hint="cs"/>
          <w:bCs w:val="0"/>
          <w:rtl/>
        </w:rPr>
        <w:t>أَ</w:t>
      </w:r>
      <w:r w:rsidRPr="003A3652">
        <w:rPr>
          <w:rStyle w:val="6-Char"/>
          <w:bCs w:val="0"/>
          <w:rtl/>
        </w:rPr>
        <w:t>للَّهُمَّ إِنِّيْ ظَلَمْتُ نَفْسِيْ ظُلْماً كَثِيْراً، وَلاَ يَغْفِرُ الذُّنُوْبَ إِلاَّ أَنْتَ، فَاغْفِرْ لِ</w:t>
      </w:r>
      <w:r w:rsidRPr="003A3652">
        <w:rPr>
          <w:rStyle w:val="6-Char"/>
          <w:rFonts w:hint="cs"/>
          <w:bCs w:val="0"/>
          <w:rtl/>
        </w:rPr>
        <w:t>ـ</w:t>
      </w:r>
      <w:r w:rsidRPr="003A3652">
        <w:rPr>
          <w:rStyle w:val="6-Char"/>
          <w:bCs w:val="0"/>
          <w:rtl/>
        </w:rPr>
        <w:t>يْ مَغْفِرَةً مِنْ عِنْدِكَ وَارْحَمْنِيْ إِنَّكَ أَنْتَ الْغَفُوْرُ الرَّحِيْمُ.)</w:t>
      </w:r>
      <w:r w:rsidRPr="00DA35E9">
        <w:rPr>
          <w:rStyle w:val="1-Char"/>
          <w:bCs w:val="0"/>
          <w:vertAlign w:val="superscript"/>
          <w:rtl/>
        </w:rPr>
        <w:t>(</w:t>
      </w:r>
      <w:r w:rsidRPr="00194A9F">
        <w:rPr>
          <w:rStyle w:val="1-Char"/>
          <w:bCs w:val="0"/>
          <w:vertAlign w:val="superscript"/>
          <w:rtl/>
        </w:rPr>
        <w:footnoteReference w:id="146"/>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(الهى! من بر نفس خود بس</w:t>
      </w:r>
      <w:r w:rsidR="00801F13">
        <w:rPr>
          <w:rStyle w:val="1-Char"/>
          <w:rtl/>
        </w:rPr>
        <w:t>ی</w:t>
      </w:r>
      <w:r w:rsidRPr="00D15C41">
        <w:rPr>
          <w:rStyle w:val="1-Char"/>
          <w:rtl/>
        </w:rPr>
        <w:t xml:space="preserve">ار ظلم </w:t>
      </w:r>
      <w:r w:rsidR="00801F13">
        <w:rPr>
          <w:rStyle w:val="1-Char"/>
          <w:rtl/>
        </w:rPr>
        <w:t>ک</w:t>
      </w:r>
      <w:r w:rsidRPr="00D15C41">
        <w:rPr>
          <w:rStyle w:val="1-Char"/>
          <w:rtl/>
        </w:rPr>
        <w:t>ردم، همانا غ</w:t>
      </w:r>
      <w:r w:rsidR="00801F13">
        <w:rPr>
          <w:rStyle w:val="1-Char"/>
          <w:rtl/>
        </w:rPr>
        <w:t>ی</w:t>
      </w:r>
      <w:r w:rsidRPr="00D15C41">
        <w:rPr>
          <w:rStyle w:val="1-Char"/>
          <w:rtl/>
        </w:rPr>
        <w:t xml:space="preserve">ر از تو </w:t>
      </w:r>
      <w:r w:rsidR="00801F13">
        <w:rPr>
          <w:rStyle w:val="1-Char"/>
          <w:rtl/>
        </w:rPr>
        <w:t>ک</w:t>
      </w:r>
      <w:r w:rsidRPr="00D15C41">
        <w:rPr>
          <w:rStyle w:val="1-Char"/>
          <w:rtl/>
        </w:rPr>
        <w:t>سى د</w:t>
      </w:r>
      <w:r w:rsidR="00801F13">
        <w:rPr>
          <w:rStyle w:val="1-Char"/>
          <w:rtl/>
        </w:rPr>
        <w:t>ی</w:t>
      </w:r>
      <w:r w:rsidRPr="00D15C41">
        <w:rPr>
          <w:rStyle w:val="1-Char"/>
          <w:rtl/>
        </w:rPr>
        <w:t>گر گناهان مرا نمى</w:t>
      </w:r>
      <w:r w:rsidRPr="00D15C41">
        <w:rPr>
          <w:rStyle w:val="1-Char"/>
          <w:rFonts w:hint="cs"/>
          <w:rtl/>
        </w:rPr>
        <w:softHyphen/>
      </w:r>
      <w:r w:rsidRPr="00D15C41">
        <w:rPr>
          <w:rStyle w:val="1-Char"/>
          <w:rtl/>
        </w:rPr>
        <w:t>بخشد</w:t>
      </w:r>
      <w:r w:rsidRPr="00D15C41">
        <w:rPr>
          <w:rStyle w:val="1-Char"/>
          <w:rFonts w:hint="cs"/>
          <w:rtl/>
        </w:rPr>
        <w:t>؛</w:t>
      </w:r>
      <w:r w:rsidRPr="00D15C41">
        <w:rPr>
          <w:rStyle w:val="1-Char"/>
          <w:rtl/>
        </w:rPr>
        <w:t xml:space="preserve"> پس</w:t>
      </w:r>
      <w:r w:rsidRPr="00D15C41">
        <w:rPr>
          <w:rStyle w:val="1-Char"/>
          <w:rFonts w:hint="cs"/>
          <w:rtl/>
        </w:rPr>
        <w:t>،</w:t>
      </w:r>
      <w:r w:rsidRPr="00D15C41">
        <w:rPr>
          <w:rStyle w:val="1-Char"/>
          <w:rtl/>
        </w:rPr>
        <w:t xml:space="preserve"> از جانب خود مرا مورد آمرزش قرار بده، و بر من رحم </w:t>
      </w:r>
      <w:r w:rsidR="00801F13">
        <w:rPr>
          <w:rStyle w:val="1-Char"/>
          <w:rtl/>
        </w:rPr>
        <w:t>ک</w:t>
      </w:r>
      <w:r w:rsidRPr="00D15C41">
        <w:rPr>
          <w:rStyle w:val="1-Char"/>
          <w:rtl/>
        </w:rPr>
        <w:t>ن، همانا تو بخشنده و مهربان هستى</w:t>
      </w:r>
      <w:r w:rsidRPr="00D15C41">
        <w:rPr>
          <w:rStyle w:val="1-Char"/>
          <w:rFonts w:hint="cs"/>
          <w:rtl/>
        </w:rPr>
        <w:t>.</w:t>
      </w:r>
      <w:r w:rsidRPr="00D15C41">
        <w:rPr>
          <w:rStyle w:val="1-Char"/>
          <w:rtl/>
        </w:rPr>
        <w:t>)</w:t>
      </w:r>
    </w:p>
    <w:p w:rsidR="00D60342" w:rsidRPr="00D15C41" w:rsidRDefault="00D60342" w:rsidP="00D60342">
      <w:pPr>
        <w:pStyle w:val="a0"/>
        <w:ind w:firstLine="284"/>
        <w:jc w:val="both"/>
        <w:rPr>
          <w:rStyle w:val="1-Char"/>
        </w:rPr>
      </w:pPr>
      <w:r w:rsidRPr="003A3652">
        <w:rPr>
          <w:rStyle w:val="6-Char"/>
          <w:bCs w:val="0"/>
          <w:rtl/>
        </w:rPr>
        <w:t>(</w:t>
      </w:r>
      <w:r w:rsidRPr="003A3652">
        <w:rPr>
          <w:rStyle w:val="6-Char"/>
          <w:rFonts w:hint="cs"/>
          <w:bCs w:val="0"/>
          <w:rtl/>
        </w:rPr>
        <w:t>أَ</w:t>
      </w:r>
      <w:r w:rsidRPr="003A3652">
        <w:rPr>
          <w:rStyle w:val="6-Char"/>
          <w:bCs w:val="0"/>
          <w:rtl/>
        </w:rPr>
        <w:t>للَّهُمَّ اغْفِرْ لِ</w:t>
      </w:r>
      <w:r w:rsidRPr="003A3652">
        <w:rPr>
          <w:rStyle w:val="6-Char"/>
          <w:rFonts w:hint="cs"/>
          <w:bCs w:val="0"/>
          <w:rtl/>
        </w:rPr>
        <w:t>ـ</w:t>
      </w:r>
      <w:r w:rsidRPr="003A3652">
        <w:rPr>
          <w:rStyle w:val="6-Char"/>
          <w:bCs w:val="0"/>
          <w:rtl/>
        </w:rPr>
        <w:t>يْ مَا قَدَّمْتُ، وَمَا أَخَّرْتُ، وَمَا أَسْرَرْتُ، وَمَا أَعْلَنْتُ، وَمَا أَسْرَفْتُ، وَمَا أَنْتَ أَعْلَمُ بِهِ مِنِّيْ، أَنْتَ الْ</w:t>
      </w:r>
      <w:r w:rsidRPr="003A3652">
        <w:rPr>
          <w:rStyle w:val="6-Char"/>
          <w:rFonts w:hint="cs"/>
          <w:bCs w:val="0"/>
          <w:rtl/>
        </w:rPr>
        <w:t>ـ</w:t>
      </w:r>
      <w:r w:rsidRPr="003A3652">
        <w:rPr>
          <w:rStyle w:val="6-Char"/>
          <w:bCs w:val="0"/>
          <w:rtl/>
        </w:rPr>
        <w:t>مُقَدِّمُ وَأَنْتَ الْ</w:t>
      </w:r>
      <w:r w:rsidRPr="003A3652">
        <w:rPr>
          <w:rStyle w:val="6-Char"/>
          <w:rFonts w:hint="cs"/>
          <w:bCs w:val="0"/>
          <w:rtl/>
        </w:rPr>
        <w:t>ـ</w:t>
      </w:r>
      <w:r w:rsidRPr="003A3652">
        <w:rPr>
          <w:rStyle w:val="6-Char"/>
          <w:bCs w:val="0"/>
          <w:rtl/>
        </w:rPr>
        <w:t>مُ</w:t>
      </w:r>
      <w:r w:rsidRPr="003A3652">
        <w:rPr>
          <w:rStyle w:val="6-Char"/>
          <w:rFonts w:hint="cs"/>
          <w:bCs w:val="0"/>
          <w:rtl/>
        </w:rPr>
        <w:t>ؤَ</w:t>
      </w:r>
      <w:r w:rsidRPr="003A3652">
        <w:rPr>
          <w:rStyle w:val="6-Char"/>
          <w:bCs w:val="0"/>
          <w:rtl/>
        </w:rPr>
        <w:t>خِّرُ لاَ إِلَهَ إِلاَّ أَنْتَ.)</w:t>
      </w:r>
      <w:r w:rsidRPr="00DA35E9">
        <w:rPr>
          <w:rStyle w:val="1-Char"/>
          <w:bCs w:val="0"/>
          <w:vertAlign w:val="superscript"/>
          <w:rtl/>
        </w:rPr>
        <w:t>(</w:t>
      </w:r>
      <w:r w:rsidRPr="00194A9F">
        <w:rPr>
          <w:rStyle w:val="1-Char"/>
          <w:bCs w:val="0"/>
          <w:vertAlign w:val="superscript"/>
          <w:rtl/>
        </w:rPr>
        <w:footnoteReference w:id="147"/>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(الهى! گناهان قبلى و بعدى مرا ببخشاى. الهى! گناهان مخفى و آش</w:t>
      </w:r>
      <w:r w:rsidR="00801F13">
        <w:rPr>
          <w:rStyle w:val="1-Char"/>
          <w:rtl/>
        </w:rPr>
        <w:t>ک</w:t>
      </w:r>
      <w:r w:rsidRPr="00D15C41">
        <w:rPr>
          <w:rStyle w:val="1-Char"/>
          <w:rtl/>
        </w:rPr>
        <w:t>ار مرا ب</w:t>
      </w:r>
      <w:r w:rsidR="00801F13">
        <w:rPr>
          <w:rStyle w:val="1-Char"/>
          <w:rtl/>
        </w:rPr>
        <w:t>ی</w:t>
      </w:r>
      <w:r w:rsidRPr="00D15C41">
        <w:rPr>
          <w:rStyle w:val="1-Char"/>
          <w:rtl/>
        </w:rPr>
        <w:t>امرز، و ز</w:t>
      </w:r>
      <w:r w:rsidR="00801F13">
        <w:rPr>
          <w:rStyle w:val="1-Char"/>
          <w:rtl/>
        </w:rPr>
        <w:t>ی</w:t>
      </w:r>
      <w:r w:rsidRPr="00D15C41">
        <w:rPr>
          <w:rStyle w:val="1-Char"/>
          <w:rtl/>
        </w:rPr>
        <w:t>اده</w:t>
      </w:r>
      <w:r w:rsidRPr="00D15C41">
        <w:rPr>
          <w:rStyle w:val="1-Char"/>
          <w:rFonts w:hint="cs"/>
          <w:rtl/>
        </w:rPr>
        <w:softHyphen/>
      </w:r>
      <w:r w:rsidRPr="00D15C41">
        <w:rPr>
          <w:rStyle w:val="1-Char"/>
          <w:rtl/>
        </w:rPr>
        <w:t>روى</w:t>
      </w:r>
      <w:r w:rsidRPr="00D15C41">
        <w:rPr>
          <w:rStyle w:val="1-Char"/>
          <w:rFonts w:hint="cs"/>
          <w:rtl/>
        </w:rPr>
        <w:softHyphen/>
      </w:r>
      <w:r w:rsidRPr="00D15C41">
        <w:rPr>
          <w:rStyle w:val="1-Char"/>
          <w:rtl/>
        </w:rPr>
        <w:t xml:space="preserve">هاى مرا و آنچه را </w:t>
      </w:r>
      <w:r w:rsidR="00801F13">
        <w:rPr>
          <w:rStyle w:val="1-Char"/>
          <w:rtl/>
        </w:rPr>
        <w:t>ک</w:t>
      </w:r>
      <w:r w:rsidRPr="00D15C41">
        <w:rPr>
          <w:rStyle w:val="1-Char"/>
          <w:rtl/>
        </w:rPr>
        <w:t>ه تو از من بهتر مى</w:t>
      </w:r>
      <w:r w:rsidRPr="00D15C41">
        <w:rPr>
          <w:rStyle w:val="1-Char"/>
          <w:rFonts w:hint="cs"/>
          <w:rtl/>
        </w:rPr>
        <w:softHyphen/>
      </w:r>
      <w:r w:rsidRPr="00D15C41">
        <w:rPr>
          <w:rStyle w:val="1-Char"/>
          <w:rtl/>
        </w:rPr>
        <w:t xml:space="preserve">دانى ببخش، همانا </w:t>
      </w:r>
      <w:r w:rsidRPr="00D15C41">
        <w:rPr>
          <w:rStyle w:val="1-Char"/>
          <w:rFonts w:hint="cs"/>
          <w:rtl/>
        </w:rPr>
        <w:t>مقدّم و مؤخّر</w:t>
      </w:r>
      <w:r w:rsidRPr="00D15C41">
        <w:rPr>
          <w:rStyle w:val="1-Char"/>
          <w:rtl/>
        </w:rPr>
        <w:t xml:space="preserve"> توئى، بجز تو معبودى </w:t>
      </w:r>
      <w:r w:rsidRPr="00D15C41">
        <w:rPr>
          <w:rStyle w:val="1-Char"/>
          <w:rFonts w:hint="cs"/>
          <w:rtl/>
        </w:rPr>
        <w:t xml:space="preserve">«بر حقّ» </w:t>
      </w:r>
      <w:r w:rsidRPr="00D15C41">
        <w:rPr>
          <w:rStyle w:val="1-Char"/>
          <w:rtl/>
        </w:rPr>
        <w:t>ن</w:t>
      </w:r>
      <w:r w:rsidR="00801F13">
        <w:rPr>
          <w:rStyle w:val="1-Char"/>
          <w:rtl/>
        </w:rPr>
        <w:t>ی</w:t>
      </w:r>
      <w:r w:rsidRPr="00D15C41">
        <w:rPr>
          <w:rStyle w:val="1-Char"/>
          <w:rtl/>
        </w:rPr>
        <w:t>ست</w:t>
      </w:r>
      <w:r w:rsidRPr="00D15C41">
        <w:rPr>
          <w:rStyle w:val="1-Char"/>
          <w:rFonts w:hint="cs"/>
          <w:rtl/>
        </w:rPr>
        <w:t>.</w:t>
      </w:r>
      <w:r w:rsidRPr="00D15C41">
        <w:rPr>
          <w:rStyle w:val="1-Char"/>
          <w:rtl/>
        </w:rPr>
        <w:t>)</w:t>
      </w:r>
    </w:p>
    <w:p w:rsidR="00D60342" w:rsidRPr="00D15C41" w:rsidRDefault="00D60342" w:rsidP="00DA35E9">
      <w:pPr>
        <w:pStyle w:val="1-"/>
        <w:rPr>
          <w:rStyle w:val="1-Char"/>
          <w:rtl/>
        </w:rPr>
      </w:pPr>
      <w:r w:rsidRPr="003A3652">
        <w:rPr>
          <w:rStyle w:val="6-Char"/>
          <w:rtl/>
        </w:rPr>
        <w:t>(</w:t>
      </w:r>
      <w:r w:rsidRPr="003A3652">
        <w:rPr>
          <w:rStyle w:val="6-Char"/>
          <w:rFonts w:hint="cs"/>
          <w:rtl/>
        </w:rPr>
        <w:t>أَ</w:t>
      </w:r>
      <w:r w:rsidRPr="003A3652">
        <w:rPr>
          <w:rStyle w:val="6-Char"/>
          <w:rtl/>
        </w:rPr>
        <w:t>للَّهُمَّ أَعِنِّيْ عَلَى ذِكْرِكَ، وَشُكْرِكَ، وَحُسْنِ عِبَادَتِكَ.)</w:t>
      </w:r>
      <w:r w:rsidRPr="00523E5E">
        <w:rPr>
          <w:rStyle w:val="1-Char"/>
          <w:vertAlign w:val="superscript"/>
          <w:rtl/>
        </w:rPr>
        <w:t>(</w:t>
      </w:r>
      <w:r w:rsidRPr="00194A9F">
        <w:rPr>
          <w:rStyle w:val="1-Char"/>
          <w:vertAlign w:val="superscript"/>
          <w:rtl/>
        </w:rPr>
        <w:footnoteReference w:id="148"/>
      </w:r>
      <w:r w:rsidRPr="00523E5E">
        <w:rPr>
          <w:rStyle w:val="1-Char"/>
          <w:vertAlign w:val="superscript"/>
          <w:rtl/>
        </w:rPr>
        <w:t>)</w:t>
      </w:r>
      <w:r w:rsidRPr="00FD68C1">
        <w:rPr>
          <w:rtl/>
        </w:rPr>
        <w:t xml:space="preserve"> </w:t>
      </w:r>
      <w:r w:rsidRPr="00D53BEA">
        <w:rPr>
          <w:rtl/>
        </w:rPr>
        <w:t>(بار الها! به من توف</w:t>
      </w:r>
      <w:r w:rsidR="00801F13">
        <w:rPr>
          <w:rtl/>
        </w:rPr>
        <w:t>ی</w:t>
      </w:r>
      <w:r w:rsidRPr="00D53BEA">
        <w:rPr>
          <w:rtl/>
        </w:rPr>
        <w:t xml:space="preserve">ق بده تا تو را </w:t>
      </w:r>
      <w:r w:rsidR="00801F13">
        <w:rPr>
          <w:rtl/>
        </w:rPr>
        <w:t>ی</w:t>
      </w:r>
      <w:r w:rsidRPr="00D53BEA">
        <w:rPr>
          <w:rtl/>
        </w:rPr>
        <w:t xml:space="preserve">اد </w:t>
      </w:r>
      <w:r w:rsidR="00801F13">
        <w:rPr>
          <w:rtl/>
        </w:rPr>
        <w:t>ک</w:t>
      </w:r>
      <w:r w:rsidRPr="00D53BEA">
        <w:rPr>
          <w:rtl/>
        </w:rPr>
        <w:t>نم، و سپاس گو</w:t>
      </w:r>
      <w:r w:rsidR="00801F13">
        <w:rPr>
          <w:rtl/>
        </w:rPr>
        <w:t>ی</w:t>
      </w:r>
      <w:r w:rsidRPr="00D53BEA">
        <w:rPr>
          <w:rtl/>
        </w:rPr>
        <w:t>م، و به بهتر</w:t>
      </w:r>
      <w:r w:rsidR="00801F13">
        <w:rPr>
          <w:rtl/>
        </w:rPr>
        <w:t>ی</w:t>
      </w:r>
      <w:r w:rsidRPr="00D53BEA">
        <w:rPr>
          <w:rtl/>
        </w:rPr>
        <w:t>ن روش، بندگى نما</w:t>
      </w:r>
      <w:r w:rsidR="00801F13">
        <w:rPr>
          <w:rtl/>
        </w:rPr>
        <w:t>ی</w:t>
      </w:r>
      <w:r w:rsidRPr="00D53BEA">
        <w:rPr>
          <w:rtl/>
        </w:rPr>
        <w:t>م</w:t>
      </w:r>
      <w:r w:rsidRPr="00D53BEA">
        <w:rPr>
          <w:rFonts w:hint="cs"/>
          <w:rtl/>
        </w:rPr>
        <w:t>.</w:t>
      </w:r>
      <w:r w:rsidRPr="00D53BEA">
        <w:rPr>
          <w:rtl/>
        </w:rPr>
        <w:t>)</w:t>
      </w:r>
    </w:p>
    <w:p w:rsidR="00D60342" w:rsidRPr="00D15C41" w:rsidRDefault="00D60342" w:rsidP="00D60342">
      <w:pPr>
        <w:pStyle w:val="a0"/>
        <w:ind w:firstLine="284"/>
        <w:jc w:val="both"/>
        <w:rPr>
          <w:rStyle w:val="1-Char"/>
          <w:rtl/>
        </w:rPr>
      </w:pPr>
      <w:r w:rsidRPr="003A3652">
        <w:rPr>
          <w:rStyle w:val="6-Char"/>
          <w:bCs w:val="0"/>
          <w:rtl/>
        </w:rPr>
        <w:t>(</w:t>
      </w:r>
      <w:r w:rsidRPr="003A3652">
        <w:rPr>
          <w:rStyle w:val="6-Char"/>
          <w:rFonts w:hint="cs"/>
          <w:bCs w:val="0"/>
          <w:rtl/>
        </w:rPr>
        <w:t>أَ</w:t>
      </w:r>
      <w:r w:rsidRPr="003A3652">
        <w:rPr>
          <w:rStyle w:val="6-Char"/>
          <w:bCs w:val="0"/>
          <w:rtl/>
        </w:rPr>
        <w:t>للَّهُمَّ إِنِّيْ أَعُوْذُ بِكَ مِنَ الْبُخْلِ، وَأَعُوْذُ بِكَ مِنَ الْ</w:t>
      </w:r>
      <w:r w:rsidRPr="003A3652">
        <w:rPr>
          <w:rStyle w:val="6-Char"/>
          <w:rFonts w:hint="cs"/>
          <w:bCs w:val="0"/>
          <w:rtl/>
        </w:rPr>
        <w:t>ـ</w:t>
      </w:r>
      <w:r w:rsidRPr="003A3652">
        <w:rPr>
          <w:rStyle w:val="6-Char"/>
          <w:bCs w:val="0"/>
          <w:rtl/>
        </w:rPr>
        <w:t>جُبْنِ، وَأَعُوْذُ بِكَ مِنْ أَنْ أُرَدَّ إِلَى أَرْذَلِ العُم</w:t>
      </w:r>
      <w:r w:rsidRPr="003A3652">
        <w:rPr>
          <w:rStyle w:val="6-Char"/>
          <w:rFonts w:hint="cs"/>
          <w:bCs w:val="0"/>
          <w:rtl/>
        </w:rPr>
        <w:t>ُ</w:t>
      </w:r>
      <w:r w:rsidRPr="003A3652">
        <w:rPr>
          <w:rStyle w:val="6-Char"/>
          <w:bCs w:val="0"/>
          <w:rtl/>
        </w:rPr>
        <w:t>رِ، وَأَعُوْذُ بِكَ مِنْ فِتْنَةِ الدُّنْيَا وَعَذَابِ الْقَبْرِ.)</w:t>
      </w:r>
      <w:r w:rsidRPr="00DA35E9">
        <w:rPr>
          <w:rStyle w:val="1-Char"/>
          <w:bCs w:val="0"/>
          <w:vertAlign w:val="superscript"/>
          <w:rtl/>
        </w:rPr>
        <w:t>(</w:t>
      </w:r>
      <w:r w:rsidRPr="00194A9F">
        <w:rPr>
          <w:rStyle w:val="1-Char"/>
          <w:bCs w:val="0"/>
          <w:vertAlign w:val="superscript"/>
          <w:rtl/>
        </w:rPr>
        <w:footnoteReference w:id="149"/>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(بار الها! من از بخل و بُزْدلى به تو پناه مى</w:t>
      </w:r>
      <w:r w:rsidRPr="00D15C41">
        <w:rPr>
          <w:rStyle w:val="1-Char"/>
          <w:rFonts w:hint="cs"/>
          <w:rtl/>
        </w:rPr>
        <w:softHyphen/>
      </w:r>
      <w:r w:rsidRPr="00D15C41">
        <w:rPr>
          <w:rStyle w:val="1-Char"/>
          <w:rtl/>
        </w:rPr>
        <w:t>برم، و از ا</w:t>
      </w:r>
      <w:r w:rsidR="00801F13">
        <w:rPr>
          <w:rStyle w:val="1-Char"/>
          <w:rtl/>
        </w:rPr>
        <w:t>ی</w:t>
      </w:r>
      <w:r w:rsidRPr="00D15C41">
        <w:rPr>
          <w:rStyle w:val="1-Char"/>
          <w:rtl/>
        </w:rPr>
        <w:t>ن</w:t>
      </w:r>
      <w:r w:rsidR="00801F13">
        <w:rPr>
          <w:rStyle w:val="1-Char"/>
          <w:rtl/>
        </w:rPr>
        <w:t>ک</w:t>
      </w:r>
      <w:r w:rsidRPr="00D15C41">
        <w:rPr>
          <w:rStyle w:val="1-Char"/>
          <w:rtl/>
        </w:rPr>
        <w:t>ه به علّت پ</w:t>
      </w:r>
      <w:r w:rsidR="00801F13">
        <w:rPr>
          <w:rStyle w:val="1-Char"/>
          <w:rtl/>
        </w:rPr>
        <w:t>ی</w:t>
      </w:r>
      <w:r w:rsidRPr="00D15C41">
        <w:rPr>
          <w:rStyle w:val="1-Char"/>
          <w:rtl/>
        </w:rPr>
        <w:t>رى، سست و درمانده شوم، به تو پناه مى</w:t>
      </w:r>
      <w:r w:rsidRPr="00D15C41">
        <w:rPr>
          <w:rStyle w:val="1-Char"/>
          <w:rFonts w:hint="cs"/>
          <w:rtl/>
        </w:rPr>
        <w:softHyphen/>
      </w:r>
      <w:r w:rsidRPr="00D15C41">
        <w:rPr>
          <w:rStyle w:val="1-Char"/>
          <w:rtl/>
        </w:rPr>
        <w:t>برم، و از آزما</w:t>
      </w:r>
      <w:r w:rsidR="00801F13">
        <w:rPr>
          <w:rStyle w:val="1-Char"/>
          <w:rtl/>
        </w:rPr>
        <w:t>ی</w:t>
      </w:r>
      <w:r w:rsidRPr="00D15C41">
        <w:rPr>
          <w:rStyle w:val="1-Char"/>
          <w:rtl/>
        </w:rPr>
        <w:t>ش</w:t>
      </w:r>
      <w:r w:rsidRPr="00D15C41">
        <w:rPr>
          <w:rStyle w:val="1-Char"/>
          <w:rFonts w:hint="cs"/>
          <w:rtl/>
        </w:rPr>
        <w:softHyphen/>
      </w:r>
      <w:r w:rsidRPr="00D15C41">
        <w:rPr>
          <w:rStyle w:val="1-Char"/>
          <w:rtl/>
        </w:rPr>
        <w:t>هاى سخت دن</w:t>
      </w:r>
      <w:r w:rsidR="00801F13">
        <w:rPr>
          <w:rStyle w:val="1-Char"/>
          <w:rtl/>
        </w:rPr>
        <w:t>ی</w:t>
      </w:r>
      <w:r w:rsidRPr="00D15C41">
        <w:rPr>
          <w:rStyle w:val="1-Char"/>
          <w:rtl/>
        </w:rPr>
        <w:t>ا و عذاب قبر به تو پناه مى</w:t>
      </w:r>
      <w:r w:rsidRPr="00D15C41">
        <w:rPr>
          <w:rStyle w:val="1-Char"/>
          <w:rFonts w:hint="cs"/>
          <w:rtl/>
        </w:rPr>
        <w:softHyphen/>
      </w:r>
      <w:r w:rsidRPr="00D15C41">
        <w:rPr>
          <w:rStyle w:val="1-Char"/>
          <w:rtl/>
        </w:rPr>
        <w:t>برم</w:t>
      </w:r>
      <w:r w:rsidRPr="00D15C41">
        <w:rPr>
          <w:rStyle w:val="1-Char"/>
          <w:rFonts w:hint="cs"/>
          <w:rtl/>
        </w:rPr>
        <w:t>.</w:t>
      </w:r>
      <w:r w:rsidRPr="00D15C41">
        <w:rPr>
          <w:rStyle w:val="1-Char"/>
          <w:rtl/>
        </w:rPr>
        <w:t>)</w:t>
      </w:r>
    </w:p>
    <w:p w:rsidR="00D60342" w:rsidRPr="00D15C41" w:rsidRDefault="00D60342" w:rsidP="00D60342">
      <w:pPr>
        <w:pStyle w:val="a0"/>
        <w:ind w:firstLine="284"/>
        <w:jc w:val="both"/>
        <w:rPr>
          <w:rStyle w:val="1-Char"/>
          <w:rtl/>
        </w:rPr>
      </w:pPr>
      <w:r w:rsidRPr="003A3652">
        <w:rPr>
          <w:rStyle w:val="6-Char"/>
          <w:bCs w:val="0"/>
          <w:rtl/>
        </w:rPr>
        <w:t>(</w:t>
      </w:r>
      <w:r w:rsidRPr="003A3652">
        <w:rPr>
          <w:rStyle w:val="6-Char"/>
          <w:rFonts w:hint="cs"/>
          <w:bCs w:val="0"/>
          <w:rtl/>
        </w:rPr>
        <w:t>أَ</w:t>
      </w:r>
      <w:r w:rsidRPr="003A3652">
        <w:rPr>
          <w:rStyle w:val="6-Char"/>
          <w:bCs w:val="0"/>
          <w:rtl/>
        </w:rPr>
        <w:t>للَّهُمَّ إِنِّيْ أَسْأَلُكَ الْ</w:t>
      </w:r>
      <w:r w:rsidRPr="003A3652">
        <w:rPr>
          <w:rStyle w:val="6-Char"/>
          <w:rFonts w:hint="cs"/>
          <w:bCs w:val="0"/>
          <w:rtl/>
        </w:rPr>
        <w:t>ـ</w:t>
      </w:r>
      <w:r w:rsidRPr="003A3652">
        <w:rPr>
          <w:rStyle w:val="6-Char"/>
          <w:bCs w:val="0"/>
          <w:rtl/>
        </w:rPr>
        <w:t>جَنَّةَ وَأَعُوْذُ بِكَ مِنَ النَّارِ.</w:t>
      </w:r>
      <w:r w:rsidRPr="00D15C41">
        <w:rPr>
          <w:rStyle w:val="1-Char"/>
          <w:rtl/>
        </w:rPr>
        <w:t>)</w:t>
      </w:r>
      <w:r w:rsidRPr="00DA35E9">
        <w:rPr>
          <w:rStyle w:val="1-Char"/>
          <w:bCs w:val="0"/>
          <w:vertAlign w:val="superscript"/>
          <w:rtl/>
        </w:rPr>
        <w:t>(</w:t>
      </w:r>
      <w:r w:rsidRPr="00194A9F">
        <w:rPr>
          <w:rStyle w:val="1-Char"/>
          <w:bCs w:val="0"/>
          <w:vertAlign w:val="superscript"/>
          <w:rtl/>
        </w:rPr>
        <w:footnoteReference w:id="150"/>
      </w:r>
      <w:r w:rsidRPr="00DA35E9">
        <w:rPr>
          <w:rStyle w:val="1-Char"/>
          <w:bCs w:val="0"/>
          <w:vertAlign w:val="superscript"/>
          <w:rtl/>
        </w:rPr>
        <w:t>)</w:t>
      </w:r>
    </w:p>
    <w:p w:rsidR="00D60342" w:rsidRPr="00D15C41" w:rsidRDefault="00D60342" w:rsidP="00D15C41">
      <w:pPr>
        <w:widowControl w:val="0"/>
        <w:rPr>
          <w:rStyle w:val="1-Char"/>
          <w:rtl/>
        </w:rPr>
      </w:pPr>
      <w:r w:rsidRPr="00D15C41">
        <w:rPr>
          <w:rStyle w:val="1-Char"/>
          <w:rtl/>
        </w:rPr>
        <w:t>(بار الها! من از تو خواهان بهشتم، و</w:t>
      </w:r>
      <w:r w:rsidRPr="00D15C41">
        <w:rPr>
          <w:rStyle w:val="1-Char"/>
          <w:rFonts w:hint="cs"/>
          <w:rtl/>
        </w:rPr>
        <w:t xml:space="preserve"> </w:t>
      </w:r>
      <w:r w:rsidRPr="00D15C41">
        <w:rPr>
          <w:rStyle w:val="1-Char"/>
          <w:rtl/>
        </w:rPr>
        <w:t>از آتش به تو پناه</w:t>
      </w:r>
      <w:r w:rsidR="00D15C41">
        <w:rPr>
          <w:rStyle w:val="1-Char"/>
          <w:rFonts w:hint="cs"/>
          <w:rtl/>
        </w:rPr>
        <w:t xml:space="preserve"> </w:t>
      </w:r>
      <w:r w:rsidRPr="00D15C41">
        <w:rPr>
          <w:rStyle w:val="1-Char"/>
          <w:rtl/>
        </w:rPr>
        <w:t>مى برم</w:t>
      </w:r>
      <w:r w:rsidRPr="00D15C41">
        <w:rPr>
          <w:rStyle w:val="1-Char"/>
          <w:rFonts w:hint="cs"/>
          <w:rtl/>
        </w:rPr>
        <w:t>.</w:t>
      </w:r>
      <w:r w:rsidRPr="00D15C41">
        <w:rPr>
          <w:rStyle w:val="1-Char"/>
          <w:rtl/>
        </w:rPr>
        <w:t>)</w:t>
      </w:r>
    </w:p>
    <w:p w:rsidR="00D60342" w:rsidRPr="00D15C41" w:rsidRDefault="00D60342" w:rsidP="00D60342">
      <w:pPr>
        <w:pStyle w:val="a0"/>
        <w:widowControl w:val="0"/>
        <w:ind w:firstLine="284"/>
        <w:jc w:val="both"/>
        <w:rPr>
          <w:rStyle w:val="1-Char"/>
          <w:rtl/>
        </w:rPr>
      </w:pPr>
      <w:r w:rsidRPr="003A3652">
        <w:rPr>
          <w:rStyle w:val="6-Char"/>
          <w:bCs w:val="0"/>
          <w:rtl/>
        </w:rPr>
        <w:t>(</w:t>
      </w:r>
      <w:r w:rsidRPr="003A3652">
        <w:rPr>
          <w:rStyle w:val="6-Char"/>
          <w:rFonts w:hint="cs"/>
          <w:bCs w:val="0"/>
          <w:rtl/>
        </w:rPr>
        <w:t>أَ</w:t>
      </w:r>
      <w:r w:rsidRPr="003A3652">
        <w:rPr>
          <w:rStyle w:val="6-Char"/>
          <w:bCs w:val="0"/>
          <w:rtl/>
        </w:rPr>
        <w:t>للَّهُمَّ بِعِلْمِكَ الغَيْب</w:t>
      </w:r>
      <w:r w:rsidRPr="003A3652">
        <w:rPr>
          <w:rStyle w:val="6-Char"/>
          <w:rFonts w:hint="cs"/>
          <w:bCs w:val="0"/>
          <w:rtl/>
        </w:rPr>
        <w:t>َ</w:t>
      </w:r>
      <w:r w:rsidRPr="003A3652">
        <w:rPr>
          <w:rStyle w:val="6-Char"/>
          <w:bCs w:val="0"/>
          <w:rtl/>
        </w:rPr>
        <w:t>، وَقُدْرَتِكَ عَلَى ال</w:t>
      </w:r>
      <w:r w:rsidRPr="003A3652">
        <w:rPr>
          <w:rStyle w:val="6-Char"/>
          <w:rFonts w:hint="cs"/>
          <w:bCs w:val="0"/>
          <w:rtl/>
        </w:rPr>
        <w:t>ـ</w:t>
      </w:r>
      <w:r w:rsidRPr="003A3652">
        <w:rPr>
          <w:rStyle w:val="6-Char"/>
          <w:bCs w:val="0"/>
          <w:rtl/>
        </w:rPr>
        <w:t xml:space="preserve">ْخَلْقِ أَحْيِنِيْ مَا عَلِمْتَ الْـحَيَاةَ خَيْراً لِيْ، وَتَوَفَّنِيْ إِذَا عَلِمْتَ الْوَفَاةَ خَيْراً لِيْ، </w:t>
      </w:r>
      <w:r w:rsidRPr="003A3652">
        <w:rPr>
          <w:rStyle w:val="6-Char"/>
          <w:rFonts w:hint="cs"/>
          <w:bCs w:val="0"/>
          <w:rtl/>
        </w:rPr>
        <w:t>أَ</w:t>
      </w:r>
      <w:r w:rsidRPr="003A3652">
        <w:rPr>
          <w:rStyle w:val="6-Char"/>
          <w:bCs w:val="0"/>
          <w:rtl/>
        </w:rPr>
        <w:t>للَّهُمَّ إِنِّيْ أَسْأَلُكَ خَشْيَتَكَ فِيْ الْغَيْبِ وَالشَّهَادَةِ، وَأَسْأَلُكَ كَلِمَةَ الْـحَقِّ فِي الرِّضَا وَالْغَضَبِ، وَأَسْأَلُكَ الْقَصْدَ فِي الْغِنَى وَالْفَقْرِ، وَأَسْأَلُكَ نَعِيْماً لاَ يَنْفَدُ، وَأَسْأَلُكَ قُرَّةَ عَيْنٍ لاَ تَنْقَطِعُ، وَأَسْأ</w:t>
      </w:r>
      <w:r w:rsidRPr="003A3652">
        <w:rPr>
          <w:rStyle w:val="6-Char"/>
          <w:rFonts w:hint="cs"/>
          <w:bCs w:val="0"/>
          <w:rtl/>
        </w:rPr>
        <w:t>َ</w:t>
      </w:r>
      <w:r w:rsidRPr="003A3652">
        <w:rPr>
          <w:rStyle w:val="6-Char"/>
          <w:bCs w:val="0"/>
          <w:rtl/>
        </w:rPr>
        <w:t>لُكَ الرِّضَا بَعْدَ الْقَضَاءِ، وَأَسْأَلُكَ بَرْدَ الْعَيْشِ بَعْدَ الْ</w:t>
      </w:r>
      <w:r w:rsidRPr="003A3652">
        <w:rPr>
          <w:rStyle w:val="6-Char"/>
          <w:rFonts w:hint="cs"/>
          <w:bCs w:val="0"/>
          <w:rtl/>
        </w:rPr>
        <w:t>ـ</w:t>
      </w:r>
      <w:r w:rsidRPr="003A3652">
        <w:rPr>
          <w:rStyle w:val="6-Char"/>
          <w:bCs w:val="0"/>
          <w:rtl/>
        </w:rPr>
        <w:t>مَوْتِ، وَأَسْأَلُكَ لَذَّةَ النَّظَرِ إِلَى وَجْهِكَ وَالشَّوْقَ إِلَى لِقَائِكَ فِيْ غَيْرِ ضَرَّاءَ م</w:t>
      </w:r>
      <w:r w:rsidRPr="003A3652">
        <w:rPr>
          <w:rStyle w:val="6-Char"/>
          <w:rFonts w:hint="cs"/>
          <w:bCs w:val="0"/>
          <w:rtl/>
        </w:rPr>
        <w:t>ُ</w:t>
      </w:r>
      <w:r w:rsidRPr="003A3652">
        <w:rPr>
          <w:rStyle w:val="6-Char"/>
          <w:bCs w:val="0"/>
          <w:rtl/>
        </w:rPr>
        <w:t xml:space="preserve">ضِرَّةٍ وَلاَ فِتْنَةٍ مُضِلَّةٍ، </w:t>
      </w:r>
      <w:r w:rsidRPr="003A3652">
        <w:rPr>
          <w:rStyle w:val="6-Char"/>
          <w:rFonts w:hint="cs"/>
          <w:bCs w:val="0"/>
          <w:rtl/>
        </w:rPr>
        <w:t>أَ</w:t>
      </w:r>
      <w:r w:rsidRPr="003A3652">
        <w:rPr>
          <w:rStyle w:val="6-Char"/>
          <w:bCs w:val="0"/>
          <w:rtl/>
        </w:rPr>
        <w:t>للَّهُمَّ زَيِّن</w:t>
      </w:r>
      <w:r w:rsidRPr="003A3652">
        <w:rPr>
          <w:rStyle w:val="6-Char"/>
          <w:rFonts w:hint="cs"/>
          <w:bCs w:val="0"/>
          <w:rtl/>
        </w:rPr>
        <w:t>َّ</w:t>
      </w:r>
      <w:r w:rsidRPr="003A3652">
        <w:rPr>
          <w:rStyle w:val="6-Char"/>
          <w:bCs w:val="0"/>
          <w:rtl/>
        </w:rPr>
        <w:t>ا بِزِيْنَةِ الإِيْمَانِ وَاجْعَلْنَا هُدَاةً مُهْتَدِيْنَ.)</w:t>
      </w:r>
      <w:r w:rsidRPr="00DA35E9">
        <w:rPr>
          <w:rStyle w:val="1-Char"/>
          <w:bCs w:val="0"/>
          <w:vertAlign w:val="superscript"/>
          <w:rtl/>
        </w:rPr>
        <w:t>(</w:t>
      </w:r>
      <w:r w:rsidRPr="00194A9F">
        <w:rPr>
          <w:rStyle w:val="1-Char"/>
          <w:bCs w:val="0"/>
          <w:vertAlign w:val="superscript"/>
          <w:rtl/>
        </w:rPr>
        <w:footnoteReference w:id="151"/>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(بار الها! به علم غ</w:t>
      </w:r>
      <w:r w:rsidR="00801F13">
        <w:rPr>
          <w:rStyle w:val="1-Char"/>
          <w:rtl/>
        </w:rPr>
        <w:t>ی</w:t>
      </w:r>
      <w:r w:rsidRPr="00D15C41">
        <w:rPr>
          <w:rStyle w:val="1-Char"/>
          <w:rtl/>
        </w:rPr>
        <w:t>بت و قدرتت بر آفر</w:t>
      </w:r>
      <w:r w:rsidR="00801F13">
        <w:rPr>
          <w:rStyle w:val="1-Char"/>
          <w:rtl/>
        </w:rPr>
        <w:t>ی</w:t>
      </w:r>
      <w:r w:rsidRPr="00D15C41">
        <w:rPr>
          <w:rStyle w:val="1-Char"/>
          <w:rtl/>
        </w:rPr>
        <w:t xml:space="preserve">نش، تا زمانى مرا زنده نگهدار </w:t>
      </w:r>
      <w:r w:rsidR="00801F13">
        <w:rPr>
          <w:rStyle w:val="1-Char"/>
          <w:rtl/>
        </w:rPr>
        <w:t>ک</w:t>
      </w:r>
      <w:r w:rsidRPr="00D15C41">
        <w:rPr>
          <w:rStyle w:val="1-Char"/>
          <w:rtl/>
        </w:rPr>
        <w:t>ه زندگى برا</w:t>
      </w:r>
      <w:r w:rsidR="00801F13">
        <w:rPr>
          <w:rStyle w:val="1-Char"/>
          <w:rtl/>
        </w:rPr>
        <w:t>ی</w:t>
      </w:r>
      <w:r w:rsidRPr="00D15C41">
        <w:rPr>
          <w:rStyle w:val="1-Char"/>
          <w:rtl/>
        </w:rPr>
        <w:t>م خوب باشد، و مرا بم</w:t>
      </w:r>
      <w:r w:rsidR="00801F13">
        <w:rPr>
          <w:rStyle w:val="1-Char"/>
          <w:rtl/>
        </w:rPr>
        <w:t>ی</w:t>
      </w:r>
      <w:r w:rsidRPr="00D15C41">
        <w:rPr>
          <w:rStyle w:val="1-Char"/>
          <w:rtl/>
        </w:rPr>
        <w:t xml:space="preserve">ران زمانى </w:t>
      </w:r>
      <w:r w:rsidR="00801F13">
        <w:rPr>
          <w:rStyle w:val="1-Char"/>
          <w:rtl/>
        </w:rPr>
        <w:t>ک</w:t>
      </w:r>
      <w:r w:rsidRPr="00D15C41">
        <w:rPr>
          <w:rStyle w:val="1-Char"/>
          <w:rtl/>
        </w:rPr>
        <w:t>ه مردنم را به نفعم مى</w:t>
      </w:r>
      <w:r w:rsidRPr="00D15C41">
        <w:rPr>
          <w:rStyle w:val="1-Char"/>
          <w:rtl/>
        </w:rPr>
        <w:softHyphen/>
        <w:t>دانى. الهى! من خشوع و ترس از تو را در نهان و آش</w:t>
      </w:r>
      <w:r w:rsidR="00801F13">
        <w:rPr>
          <w:rStyle w:val="1-Char"/>
          <w:rtl/>
        </w:rPr>
        <w:t>ک</w:t>
      </w:r>
      <w:r w:rsidRPr="00D15C41">
        <w:rPr>
          <w:rStyle w:val="1-Char"/>
          <w:rtl/>
        </w:rPr>
        <w:t>ار مى</w:t>
      </w:r>
      <w:r w:rsidRPr="00D15C41">
        <w:rPr>
          <w:rStyle w:val="1-Char"/>
          <w:rtl/>
        </w:rPr>
        <w:softHyphen/>
        <w:t xml:space="preserve">طلبم. </w:t>
      </w:r>
      <w:r w:rsidRPr="00D15C41">
        <w:rPr>
          <w:rStyle w:val="1-Char"/>
          <w:rFonts w:hint="cs"/>
          <w:rtl/>
        </w:rPr>
        <w:t>«</w:t>
      </w:r>
      <w:r w:rsidRPr="00D15C41">
        <w:rPr>
          <w:rStyle w:val="1-Char"/>
          <w:rtl/>
        </w:rPr>
        <w:t>گفتن</w:t>
      </w:r>
      <w:r w:rsidRPr="00D15C41">
        <w:rPr>
          <w:rStyle w:val="1-Char"/>
          <w:rFonts w:hint="cs"/>
          <w:rtl/>
        </w:rPr>
        <w:t>»</w:t>
      </w:r>
      <w:r w:rsidRPr="00D15C41">
        <w:rPr>
          <w:rStyle w:val="1-Char"/>
          <w:rtl/>
        </w:rPr>
        <w:t xml:space="preserve"> </w:t>
      </w:r>
      <w:r w:rsidR="00801F13">
        <w:rPr>
          <w:rStyle w:val="1-Char"/>
          <w:rtl/>
        </w:rPr>
        <w:t>ک</w:t>
      </w:r>
      <w:r w:rsidRPr="00D15C41">
        <w:rPr>
          <w:rStyle w:val="1-Char"/>
          <w:rtl/>
        </w:rPr>
        <w:t>لم</w:t>
      </w:r>
      <w:r w:rsidR="00050352">
        <w:rPr>
          <w:rStyle w:val="1-Char"/>
          <w:rFonts w:hint="cs"/>
          <w:rtl/>
        </w:rPr>
        <w:t>ۀ</w:t>
      </w:r>
      <w:r w:rsidRPr="00D15C41">
        <w:rPr>
          <w:rStyle w:val="1-Char"/>
          <w:rtl/>
        </w:rPr>
        <w:t xml:space="preserve"> حق را در شادى و غضب از تو مى خواهم. م</w:t>
      </w:r>
      <w:r w:rsidR="00801F13">
        <w:rPr>
          <w:rStyle w:val="1-Char"/>
          <w:rtl/>
        </w:rPr>
        <w:t>ی</w:t>
      </w:r>
      <w:r w:rsidRPr="00D15C41">
        <w:rPr>
          <w:rStyle w:val="1-Char"/>
          <w:rtl/>
        </w:rPr>
        <w:t>انه</w:t>
      </w:r>
      <w:r w:rsidRPr="00D15C41">
        <w:rPr>
          <w:rStyle w:val="1-Char"/>
          <w:rFonts w:hint="cs"/>
          <w:rtl/>
        </w:rPr>
        <w:softHyphen/>
      </w:r>
      <w:r w:rsidRPr="00D15C41">
        <w:rPr>
          <w:rStyle w:val="1-Char"/>
          <w:rtl/>
        </w:rPr>
        <w:t>روى را در ثروت و فقر مسألت مى</w:t>
      </w:r>
      <w:r w:rsidRPr="00D15C41">
        <w:rPr>
          <w:rStyle w:val="1-Char"/>
          <w:rFonts w:hint="cs"/>
          <w:rtl/>
        </w:rPr>
        <w:softHyphen/>
      </w:r>
      <w:r w:rsidRPr="00D15C41">
        <w:rPr>
          <w:rStyle w:val="1-Char"/>
          <w:rtl/>
        </w:rPr>
        <w:t>نما</w:t>
      </w:r>
      <w:r w:rsidR="00801F13">
        <w:rPr>
          <w:rStyle w:val="1-Char"/>
          <w:rtl/>
        </w:rPr>
        <w:t>ی</w:t>
      </w:r>
      <w:r w:rsidRPr="00D15C41">
        <w:rPr>
          <w:rStyle w:val="1-Char"/>
          <w:rtl/>
        </w:rPr>
        <w:t xml:space="preserve">م. نعمتى را </w:t>
      </w:r>
      <w:r w:rsidR="00801F13">
        <w:rPr>
          <w:rStyle w:val="1-Char"/>
          <w:rtl/>
        </w:rPr>
        <w:t>ک</w:t>
      </w:r>
      <w:r w:rsidRPr="00D15C41">
        <w:rPr>
          <w:rStyle w:val="1-Char"/>
          <w:rtl/>
        </w:rPr>
        <w:t xml:space="preserve">ه نابود نشود، و نور چشمى را </w:t>
      </w:r>
      <w:r w:rsidR="00801F13">
        <w:rPr>
          <w:rStyle w:val="1-Char"/>
          <w:rtl/>
        </w:rPr>
        <w:t>ک</w:t>
      </w:r>
      <w:r w:rsidRPr="00D15C41">
        <w:rPr>
          <w:rStyle w:val="1-Char"/>
          <w:rtl/>
        </w:rPr>
        <w:t xml:space="preserve">ه قطع نگردد، و رضا را بعد از قضا، و راحتى زندگى بعد از مرگ، و لذّت نگاه </w:t>
      </w:r>
      <w:r w:rsidRPr="00D15C41">
        <w:rPr>
          <w:rStyle w:val="1-Char"/>
          <w:rFonts w:hint="cs"/>
          <w:rtl/>
        </w:rPr>
        <w:t xml:space="preserve">به </w:t>
      </w:r>
      <w:r w:rsidRPr="00D15C41">
        <w:rPr>
          <w:rStyle w:val="1-Char"/>
          <w:rtl/>
        </w:rPr>
        <w:t>چهره</w:t>
      </w:r>
      <w:r w:rsidRPr="00D15C41">
        <w:rPr>
          <w:rStyle w:val="1-Char"/>
          <w:rFonts w:hint="cs"/>
          <w:rtl/>
        </w:rPr>
        <w:softHyphen/>
      </w:r>
      <w:r w:rsidRPr="00D15C41">
        <w:rPr>
          <w:rStyle w:val="1-Char"/>
          <w:rtl/>
        </w:rPr>
        <w:t>ات و شوق به لقاءت را درخواست مى</w:t>
      </w:r>
      <w:r w:rsidRPr="00D15C41">
        <w:rPr>
          <w:rStyle w:val="1-Char"/>
          <w:rFonts w:hint="cs"/>
          <w:rtl/>
        </w:rPr>
        <w:softHyphen/>
      </w:r>
      <w:r w:rsidR="00801F13">
        <w:rPr>
          <w:rStyle w:val="1-Char"/>
          <w:rtl/>
        </w:rPr>
        <w:t>ک</w:t>
      </w:r>
      <w:r w:rsidRPr="00D15C41">
        <w:rPr>
          <w:rStyle w:val="1-Char"/>
          <w:rtl/>
        </w:rPr>
        <w:t>نم. بدون ا</w:t>
      </w:r>
      <w:r w:rsidR="00801F13">
        <w:rPr>
          <w:rStyle w:val="1-Char"/>
          <w:rtl/>
        </w:rPr>
        <w:t>ی</w:t>
      </w:r>
      <w:r w:rsidRPr="00D15C41">
        <w:rPr>
          <w:rStyle w:val="1-Char"/>
          <w:rtl/>
        </w:rPr>
        <w:t>ن</w:t>
      </w:r>
      <w:r w:rsidR="00801F13">
        <w:rPr>
          <w:rStyle w:val="1-Char"/>
          <w:rtl/>
        </w:rPr>
        <w:t>ک</w:t>
      </w:r>
      <w:r w:rsidRPr="00D15C41">
        <w:rPr>
          <w:rStyle w:val="1-Char"/>
          <w:rtl/>
        </w:rPr>
        <w:t>ه گرفتار مص</w:t>
      </w:r>
      <w:r w:rsidR="00801F13">
        <w:rPr>
          <w:rStyle w:val="1-Char"/>
          <w:rtl/>
        </w:rPr>
        <w:t>ی</w:t>
      </w:r>
      <w:r w:rsidRPr="00D15C41">
        <w:rPr>
          <w:rStyle w:val="1-Char"/>
          <w:rtl/>
        </w:rPr>
        <w:t xml:space="preserve">بتى سخت، </w:t>
      </w:r>
      <w:r w:rsidR="00801F13">
        <w:rPr>
          <w:rStyle w:val="1-Char"/>
          <w:rtl/>
        </w:rPr>
        <w:t>ی</w:t>
      </w:r>
      <w:r w:rsidRPr="00D15C41">
        <w:rPr>
          <w:rStyle w:val="1-Char"/>
          <w:rtl/>
        </w:rPr>
        <w:t>ا فتنه</w:t>
      </w:r>
      <w:r w:rsidRPr="00D15C41">
        <w:rPr>
          <w:rStyle w:val="1-Char"/>
          <w:rFonts w:hint="cs"/>
          <w:rtl/>
        </w:rPr>
        <w:softHyphen/>
      </w:r>
      <w:r w:rsidRPr="00D15C41">
        <w:rPr>
          <w:rStyle w:val="1-Char"/>
          <w:rtl/>
        </w:rPr>
        <w:t xml:space="preserve">اى گمراه </w:t>
      </w:r>
      <w:r w:rsidR="00801F13">
        <w:rPr>
          <w:rStyle w:val="1-Char"/>
          <w:rtl/>
        </w:rPr>
        <w:t>ک</w:t>
      </w:r>
      <w:r w:rsidRPr="00D15C41">
        <w:rPr>
          <w:rStyle w:val="1-Char"/>
          <w:rtl/>
        </w:rPr>
        <w:t>ننده شوم. پروردگارا! ما را با ز</w:t>
      </w:r>
      <w:r w:rsidR="00801F13">
        <w:rPr>
          <w:rStyle w:val="1-Char"/>
          <w:rtl/>
        </w:rPr>
        <w:t>ی</w:t>
      </w:r>
      <w:r w:rsidRPr="00D15C41">
        <w:rPr>
          <w:rStyle w:val="1-Char"/>
          <w:rtl/>
        </w:rPr>
        <w:t>با</w:t>
      </w:r>
      <w:r w:rsidR="00801F13">
        <w:rPr>
          <w:rStyle w:val="1-Char"/>
          <w:rtl/>
        </w:rPr>
        <w:t>ی</w:t>
      </w:r>
      <w:r w:rsidRPr="00D15C41">
        <w:rPr>
          <w:rStyle w:val="1-Char"/>
          <w:rtl/>
        </w:rPr>
        <w:t>ى ا</w:t>
      </w:r>
      <w:r w:rsidR="00801F13">
        <w:rPr>
          <w:rStyle w:val="1-Char"/>
          <w:rtl/>
        </w:rPr>
        <w:t>ی</w:t>
      </w:r>
      <w:r w:rsidRPr="00D15C41">
        <w:rPr>
          <w:rStyle w:val="1-Char"/>
          <w:rtl/>
        </w:rPr>
        <w:t>مان، ز</w:t>
      </w:r>
      <w:r w:rsidR="00801F13">
        <w:rPr>
          <w:rStyle w:val="1-Char"/>
          <w:rtl/>
        </w:rPr>
        <w:t>ی</w:t>
      </w:r>
      <w:r w:rsidRPr="00D15C41">
        <w:rPr>
          <w:rStyle w:val="1-Char"/>
          <w:rtl/>
        </w:rPr>
        <w:t xml:space="preserve">نت بخش و ما را </w:t>
      </w:r>
      <w:r w:rsidRPr="00D15C41">
        <w:rPr>
          <w:rStyle w:val="1-Char"/>
          <w:rFonts w:hint="cs"/>
          <w:rtl/>
        </w:rPr>
        <w:t xml:space="preserve">در </w:t>
      </w:r>
      <w:r w:rsidRPr="00D15C41">
        <w:rPr>
          <w:rStyle w:val="1-Char"/>
          <w:rtl/>
        </w:rPr>
        <w:t>زمر</w:t>
      </w:r>
      <w:r w:rsidR="00050352">
        <w:rPr>
          <w:rStyle w:val="1-Char"/>
          <w:rFonts w:hint="cs"/>
          <w:rtl/>
        </w:rPr>
        <w:t>ۀ</w:t>
      </w:r>
      <w:r w:rsidRPr="00D15C41">
        <w:rPr>
          <w:rStyle w:val="1-Char"/>
          <w:rtl/>
        </w:rPr>
        <w:t xml:space="preserve"> هدا</w:t>
      </w:r>
      <w:r w:rsidR="00801F13">
        <w:rPr>
          <w:rStyle w:val="1-Char"/>
          <w:rtl/>
        </w:rPr>
        <w:t>ی</w:t>
      </w:r>
      <w:r w:rsidRPr="00D15C41">
        <w:rPr>
          <w:rStyle w:val="1-Char"/>
          <w:rtl/>
        </w:rPr>
        <w:t>ت</w:t>
      </w:r>
      <w:r w:rsidRPr="00D15C41">
        <w:rPr>
          <w:rStyle w:val="1-Char"/>
          <w:rFonts w:hint="cs"/>
          <w:rtl/>
        </w:rPr>
        <w:t xml:space="preserve"> </w:t>
      </w:r>
      <w:r w:rsidRPr="00D15C41">
        <w:rPr>
          <w:rStyle w:val="1-Char"/>
          <w:rtl/>
        </w:rPr>
        <w:t>دهندگان و هدا</w:t>
      </w:r>
      <w:r w:rsidR="00801F13">
        <w:rPr>
          <w:rStyle w:val="1-Char"/>
          <w:rtl/>
        </w:rPr>
        <w:t>ی</w:t>
      </w:r>
      <w:r w:rsidRPr="00D15C41">
        <w:rPr>
          <w:rStyle w:val="1-Char"/>
          <w:rtl/>
        </w:rPr>
        <w:t>ت</w:t>
      </w:r>
      <w:r w:rsidRPr="00D15C41">
        <w:rPr>
          <w:rStyle w:val="1-Char"/>
          <w:rFonts w:hint="cs"/>
          <w:rtl/>
        </w:rPr>
        <w:softHyphen/>
      </w:r>
      <w:r w:rsidR="00801F13">
        <w:rPr>
          <w:rStyle w:val="1-Char"/>
          <w:rtl/>
        </w:rPr>
        <w:t>ی</w:t>
      </w:r>
      <w:r w:rsidRPr="00D15C41">
        <w:rPr>
          <w:rStyle w:val="1-Char"/>
          <w:rtl/>
        </w:rPr>
        <w:t>افتگان قرار بده</w:t>
      </w:r>
      <w:r w:rsidRPr="00D15C41">
        <w:rPr>
          <w:rStyle w:val="1-Char"/>
          <w:rFonts w:hint="cs"/>
          <w:rtl/>
        </w:rPr>
        <w:t>.</w:t>
      </w:r>
      <w:r w:rsidRPr="00D15C41">
        <w:rPr>
          <w:rStyle w:val="1-Char"/>
          <w:rtl/>
        </w:rPr>
        <w:t>)</w:t>
      </w:r>
    </w:p>
    <w:p w:rsidR="00D60342" w:rsidRPr="00D15C41" w:rsidRDefault="00D60342" w:rsidP="00D60342">
      <w:pPr>
        <w:pStyle w:val="a0"/>
        <w:ind w:firstLine="284"/>
        <w:jc w:val="both"/>
        <w:rPr>
          <w:rStyle w:val="1-Char"/>
          <w:rtl/>
        </w:rPr>
      </w:pPr>
      <w:r w:rsidRPr="003A3652">
        <w:rPr>
          <w:rStyle w:val="6-Char"/>
          <w:bCs w:val="0"/>
          <w:rtl/>
        </w:rPr>
        <w:t>(</w:t>
      </w:r>
      <w:r w:rsidRPr="003A3652">
        <w:rPr>
          <w:rStyle w:val="6-Char"/>
          <w:rFonts w:hint="cs"/>
          <w:bCs w:val="0"/>
          <w:rtl/>
        </w:rPr>
        <w:t>أَ</w:t>
      </w:r>
      <w:r w:rsidRPr="003A3652">
        <w:rPr>
          <w:rStyle w:val="6-Char"/>
          <w:bCs w:val="0"/>
          <w:rtl/>
        </w:rPr>
        <w:t>للَّهُمَّ إِنِّيْ أَسْأَلُكَ يَا اللهُ بِأَنَّكَ الْوَاحِدُ الأَحَدُ الصَّمَدُ الَّذِيْ لَ</w:t>
      </w:r>
      <w:r w:rsidRPr="003A3652">
        <w:rPr>
          <w:rStyle w:val="6-Char"/>
          <w:rFonts w:hint="cs"/>
          <w:bCs w:val="0"/>
          <w:rtl/>
        </w:rPr>
        <w:t>ـ</w:t>
      </w:r>
      <w:r w:rsidRPr="003A3652">
        <w:rPr>
          <w:rStyle w:val="6-Char"/>
          <w:bCs w:val="0"/>
          <w:rtl/>
        </w:rPr>
        <w:t>مْ يَلِدْ وَ</w:t>
      </w:r>
      <w:r w:rsidRPr="003A3652">
        <w:rPr>
          <w:rStyle w:val="6-Char"/>
          <w:rFonts w:hint="cs"/>
          <w:bCs w:val="0"/>
          <w:rtl/>
        </w:rPr>
        <w:t xml:space="preserve"> </w:t>
      </w:r>
      <w:r w:rsidRPr="003A3652">
        <w:rPr>
          <w:rStyle w:val="6-Char"/>
          <w:bCs w:val="0"/>
          <w:rtl/>
        </w:rPr>
        <w:t>لَ</w:t>
      </w:r>
      <w:r w:rsidRPr="003A3652">
        <w:rPr>
          <w:rStyle w:val="6-Char"/>
          <w:rFonts w:hint="cs"/>
          <w:bCs w:val="0"/>
          <w:rtl/>
        </w:rPr>
        <w:t>ـ</w:t>
      </w:r>
      <w:r w:rsidRPr="003A3652">
        <w:rPr>
          <w:rStyle w:val="6-Char"/>
          <w:bCs w:val="0"/>
          <w:rtl/>
        </w:rPr>
        <w:t>مْ يُوْلَدْ وَ</w:t>
      </w:r>
      <w:r w:rsidRPr="003A3652">
        <w:rPr>
          <w:rStyle w:val="6-Char"/>
          <w:rFonts w:hint="cs"/>
          <w:bCs w:val="0"/>
          <w:rtl/>
        </w:rPr>
        <w:t xml:space="preserve"> </w:t>
      </w:r>
      <w:r w:rsidRPr="003A3652">
        <w:rPr>
          <w:rStyle w:val="6-Char"/>
          <w:bCs w:val="0"/>
          <w:rtl/>
        </w:rPr>
        <w:t>لَ</w:t>
      </w:r>
      <w:r w:rsidRPr="003A3652">
        <w:rPr>
          <w:rStyle w:val="6-Char"/>
          <w:rFonts w:hint="cs"/>
          <w:bCs w:val="0"/>
          <w:rtl/>
        </w:rPr>
        <w:t>ـ</w:t>
      </w:r>
      <w:r w:rsidRPr="003A3652">
        <w:rPr>
          <w:rStyle w:val="6-Char"/>
          <w:bCs w:val="0"/>
          <w:rtl/>
        </w:rPr>
        <w:t>مْ يَكُنْ لَهُ كُفْواً أَحَدٌ، أَنْ تَغْفِرَ لِيْ ذُنُوْبِيْ إِنَّكَ أَنْتَ الْغَفُوْرُ الرَّحِيْمُ.)</w:t>
      </w:r>
      <w:r w:rsidRPr="00DA35E9">
        <w:rPr>
          <w:rStyle w:val="1-Char"/>
          <w:bCs w:val="0"/>
          <w:vertAlign w:val="superscript"/>
          <w:rtl/>
        </w:rPr>
        <w:t>(</w:t>
      </w:r>
      <w:r w:rsidRPr="00194A9F">
        <w:rPr>
          <w:rStyle w:val="1-Char"/>
          <w:bCs w:val="0"/>
          <w:vertAlign w:val="superscript"/>
          <w:rtl/>
        </w:rPr>
        <w:footnoteReference w:id="152"/>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Fonts w:hint="cs"/>
          <w:rtl/>
        </w:rPr>
        <w:t>(ب</w:t>
      </w:r>
      <w:r w:rsidRPr="00D15C41">
        <w:rPr>
          <w:rStyle w:val="1-Char"/>
          <w:rtl/>
        </w:rPr>
        <w:t>ارالها! من با توسّل به ا</w:t>
      </w:r>
      <w:r w:rsidR="00801F13">
        <w:rPr>
          <w:rStyle w:val="1-Char"/>
          <w:rtl/>
        </w:rPr>
        <w:t>ی</w:t>
      </w:r>
      <w:r w:rsidRPr="00D15C41">
        <w:rPr>
          <w:rStyle w:val="1-Char"/>
          <w:rtl/>
        </w:rPr>
        <w:t>ن</w:t>
      </w:r>
      <w:r w:rsidR="00801F13">
        <w:rPr>
          <w:rStyle w:val="1-Char"/>
          <w:rtl/>
        </w:rPr>
        <w:t>ک</w:t>
      </w:r>
      <w:r w:rsidRPr="00D15C41">
        <w:rPr>
          <w:rStyle w:val="1-Char"/>
          <w:rtl/>
        </w:rPr>
        <w:t xml:space="preserve">ه تو </w:t>
      </w:r>
      <w:r w:rsidR="00801F13">
        <w:rPr>
          <w:rStyle w:val="1-Char"/>
          <w:rtl/>
        </w:rPr>
        <w:t>ی</w:t>
      </w:r>
      <w:r w:rsidRPr="00D15C41">
        <w:rPr>
          <w:rStyle w:val="1-Char"/>
          <w:rtl/>
        </w:rPr>
        <w:t>گانه</w:t>
      </w:r>
      <w:r w:rsidRPr="00D15C41">
        <w:rPr>
          <w:rStyle w:val="1-Char"/>
          <w:rFonts w:hint="cs"/>
          <w:rtl/>
        </w:rPr>
        <w:softHyphen/>
      </w:r>
      <w:r w:rsidRPr="00D15C41">
        <w:rPr>
          <w:rStyle w:val="1-Char"/>
          <w:rtl/>
        </w:rPr>
        <w:t>اى و شر</w:t>
      </w:r>
      <w:r w:rsidR="00801F13">
        <w:rPr>
          <w:rStyle w:val="1-Char"/>
          <w:rtl/>
        </w:rPr>
        <w:t>یک</w:t>
      </w:r>
      <w:r w:rsidRPr="00D15C41">
        <w:rPr>
          <w:rStyle w:val="1-Char"/>
          <w:rtl/>
        </w:rPr>
        <w:t>ى ندارى و بى</w:t>
      </w:r>
      <w:r w:rsidRPr="00D15C41">
        <w:rPr>
          <w:rStyle w:val="1-Char"/>
          <w:rFonts w:hint="cs"/>
          <w:rtl/>
        </w:rPr>
        <w:softHyphen/>
      </w:r>
      <w:r w:rsidRPr="00D15C41">
        <w:rPr>
          <w:rStyle w:val="1-Char"/>
          <w:rtl/>
        </w:rPr>
        <w:t>ن</w:t>
      </w:r>
      <w:r w:rsidR="00801F13">
        <w:rPr>
          <w:rStyle w:val="1-Char"/>
          <w:rtl/>
        </w:rPr>
        <w:t>ی</w:t>
      </w:r>
      <w:r w:rsidRPr="00D15C41">
        <w:rPr>
          <w:rStyle w:val="1-Char"/>
          <w:rtl/>
        </w:rPr>
        <w:t>از</w:t>
      </w:r>
      <w:r w:rsidRPr="00D15C41">
        <w:rPr>
          <w:rStyle w:val="1-Char"/>
          <w:rFonts w:hint="cs"/>
          <w:rtl/>
        </w:rPr>
        <w:t xml:space="preserve"> و در اوج کمال</w:t>
      </w:r>
      <w:r w:rsidRPr="00D15C41">
        <w:rPr>
          <w:rStyle w:val="1-Char"/>
          <w:rtl/>
        </w:rPr>
        <w:t xml:space="preserve"> هستى</w:t>
      </w:r>
      <w:r w:rsidRPr="00D15C41">
        <w:rPr>
          <w:rStyle w:val="1-Char"/>
          <w:rFonts w:hint="cs"/>
          <w:rtl/>
        </w:rPr>
        <w:t>،</w:t>
      </w:r>
      <w:r w:rsidRPr="00D15C41">
        <w:rPr>
          <w:rStyle w:val="1-Char"/>
          <w:rtl/>
        </w:rPr>
        <w:t xml:space="preserve"> </w:t>
      </w:r>
      <w:r w:rsidR="00801F13">
        <w:rPr>
          <w:rStyle w:val="1-Char"/>
          <w:rtl/>
        </w:rPr>
        <w:t>ک</w:t>
      </w:r>
      <w:r w:rsidRPr="00D15C41">
        <w:rPr>
          <w:rStyle w:val="1-Char"/>
          <w:rtl/>
        </w:rPr>
        <w:t>ه نه زاده</w:t>
      </w:r>
      <w:r w:rsidRPr="00D15C41">
        <w:rPr>
          <w:rStyle w:val="1-Char"/>
          <w:rFonts w:hint="cs"/>
          <w:rtl/>
        </w:rPr>
        <w:softHyphen/>
      </w:r>
      <w:r w:rsidRPr="00D15C41">
        <w:rPr>
          <w:rStyle w:val="1-Char"/>
          <w:rtl/>
        </w:rPr>
        <w:t>اى و نه زاده شده</w:t>
      </w:r>
      <w:r w:rsidRPr="00D15C41">
        <w:rPr>
          <w:rStyle w:val="1-Char"/>
          <w:rFonts w:hint="cs"/>
          <w:rtl/>
        </w:rPr>
        <w:softHyphen/>
      </w:r>
      <w:r w:rsidRPr="00D15C41">
        <w:rPr>
          <w:rStyle w:val="1-Char"/>
          <w:rtl/>
        </w:rPr>
        <w:t>اى و ه</w:t>
      </w:r>
      <w:r w:rsidR="00801F13">
        <w:rPr>
          <w:rStyle w:val="1-Char"/>
          <w:rtl/>
        </w:rPr>
        <w:t>ی</w:t>
      </w:r>
      <w:r w:rsidRPr="00D15C41">
        <w:rPr>
          <w:rStyle w:val="1-Char"/>
          <w:rtl/>
        </w:rPr>
        <w:t>چ همتا</w:t>
      </w:r>
      <w:r w:rsidR="00801F13">
        <w:rPr>
          <w:rStyle w:val="1-Char"/>
          <w:rtl/>
        </w:rPr>
        <w:t>ی</w:t>
      </w:r>
      <w:r w:rsidRPr="00D15C41">
        <w:rPr>
          <w:rStyle w:val="1-Char"/>
          <w:rtl/>
        </w:rPr>
        <w:t>ى بر</w:t>
      </w:r>
      <w:r w:rsidRPr="00D15C41">
        <w:rPr>
          <w:rStyle w:val="1-Char"/>
          <w:rFonts w:hint="cs"/>
          <w:rtl/>
        </w:rPr>
        <w:t>ا</w:t>
      </w:r>
      <w:r w:rsidR="00801F13">
        <w:rPr>
          <w:rStyle w:val="1-Char"/>
          <w:rFonts w:hint="cs"/>
          <w:rtl/>
        </w:rPr>
        <w:t>ی</w:t>
      </w:r>
      <w:r w:rsidRPr="00D15C41">
        <w:rPr>
          <w:rStyle w:val="1-Char"/>
          <w:rtl/>
        </w:rPr>
        <w:t xml:space="preserve"> خود ندارى، از تو مسألت مى</w:t>
      </w:r>
      <w:r w:rsidRPr="00D15C41">
        <w:rPr>
          <w:rStyle w:val="1-Char"/>
          <w:rFonts w:hint="cs"/>
          <w:rtl/>
        </w:rPr>
        <w:softHyphen/>
      </w:r>
      <w:r w:rsidRPr="00D15C41">
        <w:rPr>
          <w:rStyle w:val="1-Char"/>
          <w:rtl/>
        </w:rPr>
        <w:t>نما</w:t>
      </w:r>
      <w:r w:rsidR="00801F13">
        <w:rPr>
          <w:rStyle w:val="1-Char"/>
          <w:rtl/>
        </w:rPr>
        <w:t>ی</w:t>
      </w:r>
      <w:r w:rsidRPr="00D15C41">
        <w:rPr>
          <w:rStyle w:val="1-Char"/>
          <w:rtl/>
        </w:rPr>
        <w:t xml:space="preserve">م </w:t>
      </w:r>
      <w:r w:rsidR="00801F13">
        <w:rPr>
          <w:rStyle w:val="1-Char"/>
          <w:rtl/>
        </w:rPr>
        <w:t>ک</w:t>
      </w:r>
      <w:r w:rsidRPr="00D15C41">
        <w:rPr>
          <w:rStyle w:val="1-Char"/>
          <w:rtl/>
        </w:rPr>
        <w:t>ه گناهان مرا ب</w:t>
      </w:r>
      <w:r w:rsidR="00801F13">
        <w:rPr>
          <w:rStyle w:val="1-Char"/>
          <w:rtl/>
        </w:rPr>
        <w:t>ی</w:t>
      </w:r>
      <w:r w:rsidRPr="00D15C41">
        <w:rPr>
          <w:rStyle w:val="1-Char"/>
          <w:rtl/>
        </w:rPr>
        <w:t xml:space="preserve">امرزى، همانا </w:t>
      </w:r>
      <w:r w:rsidR="00801F13">
        <w:rPr>
          <w:rStyle w:val="1-Char"/>
          <w:rtl/>
        </w:rPr>
        <w:t>ک</w:t>
      </w:r>
      <w:r w:rsidRPr="00D15C41">
        <w:rPr>
          <w:rStyle w:val="1-Char"/>
          <w:rtl/>
        </w:rPr>
        <w:t>ه تو آمرزگار و مهربان هستى</w:t>
      </w:r>
      <w:r w:rsidRPr="00D15C41">
        <w:rPr>
          <w:rStyle w:val="1-Char"/>
          <w:rFonts w:hint="cs"/>
          <w:rtl/>
        </w:rPr>
        <w:t>.</w:t>
      </w:r>
      <w:r w:rsidRPr="00D15C41">
        <w:rPr>
          <w:rStyle w:val="1-Char"/>
          <w:rtl/>
        </w:rPr>
        <w:t>)</w:t>
      </w:r>
    </w:p>
    <w:p w:rsidR="00D60342" w:rsidRPr="00D15C41" w:rsidRDefault="00D60342" w:rsidP="00D60342">
      <w:pPr>
        <w:pStyle w:val="a0"/>
        <w:ind w:firstLine="284"/>
        <w:jc w:val="both"/>
        <w:rPr>
          <w:rStyle w:val="1-Char"/>
          <w:rtl/>
        </w:rPr>
      </w:pPr>
      <w:r w:rsidRPr="003A3652">
        <w:rPr>
          <w:rStyle w:val="6-Char"/>
          <w:bCs w:val="0"/>
          <w:rtl/>
        </w:rPr>
        <w:t>(</w:t>
      </w:r>
      <w:r w:rsidRPr="003A3652">
        <w:rPr>
          <w:rStyle w:val="6-Char"/>
          <w:rFonts w:hint="cs"/>
          <w:bCs w:val="0"/>
          <w:rtl/>
        </w:rPr>
        <w:t>أَ</w:t>
      </w:r>
      <w:r w:rsidRPr="003A3652">
        <w:rPr>
          <w:rStyle w:val="6-Char"/>
          <w:bCs w:val="0"/>
          <w:rtl/>
        </w:rPr>
        <w:t>للَّهُمَّ إِنِّيْ أَسْأَلُكَ بِأَنَّ لَكَ الْـحَمْدُ لاَ إِلَهَ إِلاَّ أَنْتَ وَحْدَكَ لاَ شَرِيْكَ لَكَ، الْ</w:t>
      </w:r>
      <w:r w:rsidRPr="003A3652">
        <w:rPr>
          <w:rStyle w:val="6-Char"/>
          <w:rFonts w:hint="cs"/>
          <w:bCs w:val="0"/>
          <w:rtl/>
        </w:rPr>
        <w:t>ـ</w:t>
      </w:r>
      <w:r w:rsidRPr="003A3652">
        <w:rPr>
          <w:rStyle w:val="6-Char"/>
          <w:bCs w:val="0"/>
          <w:rtl/>
        </w:rPr>
        <w:t>مَنَّانُ، يَا بَدِيْعَ السَّمَوَاتِ وَالأَرْضِ يَا ذَا الْ</w:t>
      </w:r>
      <w:r w:rsidRPr="003A3652">
        <w:rPr>
          <w:rStyle w:val="6-Char"/>
          <w:rFonts w:hint="cs"/>
          <w:bCs w:val="0"/>
          <w:rtl/>
        </w:rPr>
        <w:t>ـ</w:t>
      </w:r>
      <w:r w:rsidRPr="003A3652">
        <w:rPr>
          <w:rStyle w:val="6-Char"/>
          <w:bCs w:val="0"/>
          <w:rtl/>
        </w:rPr>
        <w:t>جَلاَلِ وَالإِكْرَامِ، يَا حَيُّ يَا قَيُّوْمُ، إِنِّيْ أَسْأَلُكَ الْ</w:t>
      </w:r>
      <w:r w:rsidRPr="003A3652">
        <w:rPr>
          <w:rStyle w:val="6-Char"/>
          <w:rFonts w:hint="cs"/>
          <w:bCs w:val="0"/>
          <w:rtl/>
        </w:rPr>
        <w:t>ـ</w:t>
      </w:r>
      <w:r w:rsidRPr="003A3652">
        <w:rPr>
          <w:rStyle w:val="6-Char"/>
          <w:bCs w:val="0"/>
          <w:rtl/>
        </w:rPr>
        <w:t>جَنَّةَ وَأَعُوْذُ بِكَ مِنَ النَّارِ.)</w:t>
      </w:r>
      <w:r w:rsidRPr="00DA35E9">
        <w:rPr>
          <w:rStyle w:val="1-Char"/>
          <w:bCs w:val="0"/>
          <w:vertAlign w:val="superscript"/>
          <w:rtl/>
        </w:rPr>
        <w:t>(</w:t>
      </w:r>
      <w:r w:rsidRPr="00194A9F">
        <w:rPr>
          <w:rStyle w:val="1-Char"/>
          <w:bCs w:val="0"/>
          <w:vertAlign w:val="superscript"/>
          <w:rtl/>
        </w:rPr>
        <w:footnoteReference w:id="153"/>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(پروردگارا! من فقط از تو مى خواهم</w:t>
      </w:r>
      <w:r w:rsidRPr="00D15C41">
        <w:rPr>
          <w:rStyle w:val="1-Char"/>
          <w:rFonts w:hint="cs"/>
          <w:rtl/>
        </w:rPr>
        <w:t>؛</w:t>
      </w:r>
      <w:r w:rsidRPr="00D15C41">
        <w:rPr>
          <w:rStyle w:val="1-Char"/>
          <w:rtl/>
        </w:rPr>
        <w:t xml:space="preserve"> چرا </w:t>
      </w:r>
      <w:r w:rsidR="00801F13">
        <w:rPr>
          <w:rStyle w:val="1-Char"/>
          <w:rtl/>
        </w:rPr>
        <w:t>ک</w:t>
      </w:r>
      <w:r w:rsidRPr="00D15C41">
        <w:rPr>
          <w:rStyle w:val="1-Char"/>
          <w:rtl/>
        </w:rPr>
        <w:t>ه حمد فقط از آنِ توست، ه</w:t>
      </w:r>
      <w:r w:rsidR="00801F13">
        <w:rPr>
          <w:rStyle w:val="1-Char"/>
          <w:rtl/>
        </w:rPr>
        <w:t>ی</w:t>
      </w:r>
      <w:r w:rsidRPr="00D15C41">
        <w:rPr>
          <w:rStyle w:val="1-Char"/>
          <w:rtl/>
        </w:rPr>
        <w:t xml:space="preserve">چ معبودى بجز تو </w:t>
      </w:r>
      <w:r w:rsidRPr="00D15C41">
        <w:rPr>
          <w:rStyle w:val="1-Char"/>
          <w:rFonts w:hint="cs"/>
          <w:rtl/>
        </w:rPr>
        <w:t xml:space="preserve">«بر حقّ» </w:t>
      </w:r>
      <w:r w:rsidRPr="00D15C41">
        <w:rPr>
          <w:rStyle w:val="1-Char"/>
          <w:rtl/>
        </w:rPr>
        <w:t xml:space="preserve">وجود ندارد، و </w:t>
      </w:r>
      <w:r w:rsidR="00801F13">
        <w:rPr>
          <w:rStyle w:val="1-Char"/>
          <w:rtl/>
        </w:rPr>
        <w:t>یک</w:t>
      </w:r>
      <w:r w:rsidRPr="00D15C41">
        <w:rPr>
          <w:rStyle w:val="1-Char"/>
          <w:rtl/>
        </w:rPr>
        <w:t>تا</w:t>
      </w:r>
      <w:r w:rsidR="00801F13">
        <w:rPr>
          <w:rStyle w:val="1-Char"/>
          <w:rtl/>
        </w:rPr>
        <w:t>ی</w:t>
      </w:r>
      <w:r w:rsidRPr="00D15C41">
        <w:rPr>
          <w:rStyle w:val="1-Char"/>
          <w:rtl/>
        </w:rPr>
        <w:t>ى و شر</w:t>
      </w:r>
      <w:r w:rsidR="00801F13">
        <w:rPr>
          <w:rStyle w:val="1-Char"/>
          <w:rtl/>
        </w:rPr>
        <w:t>یک</w:t>
      </w:r>
      <w:r w:rsidRPr="00D15C41">
        <w:rPr>
          <w:rStyle w:val="1-Char"/>
          <w:rtl/>
        </w:rPr>
        <w:t xml:space="preserve"> ندارى </w:t>
      </w:r>
      <w:r w:rsidR="00801F13">
        <w:rPr>
          <w:rStyle w:val="1-Char"/>
          <w:rtl/>
        </w:rPr>
        <w:t>ی</w:t>
      </w:r>
      <w:r w:rsidRPr="00D15C41">
        <w:rPr>
          <w:rStyle w:val="1-Char"/>
          <w:rtl/>
        </w:rPr>
        <w:t>ا منّان! اى بوجود آورند</w:t>
      </w:r>
      <w:r w:rsidR="00050352">
        <w:rPr>
          <w:rStyle w:val="1-Char"/>
          <w:rFonts w:hint="cs"/>
          <w:rtl/>
        </w:rPr>
        <w:t>ۀ</w:t>
      </w:r>
      <w:r w:rsidRPr="00D15C41">
        <w:rPr>
          <w:rStyle w:val="1-Char"/>
          <w:rtl/>
        </w:rPr>
        <w:t xml:space="preserve"> آسمان</w:t>
      </w:r>
      <w:r w:rsidRPr="00D15C41">
        <w:rPr>
          <w:rStyle w:val="1-Char"/>
          <w:rFonts w:hint="cs"/>
          <w:rtl/>
        </w:rPr>
        <w:softHyphen/>
      </w:r>
      <w:r w:rsidRPr="00D15C41">
        <w:rPr>
          <w:rStyle w:val="1-Char"/>
          <w:rtl/>
        </w:rPr>
        <w:t>ها و زم</w:t>
      </w:r>
      <w:r w:rsidR="00801F13">
        <w:rPr>
          <w:rStyle w:val="1-Char"/>
          <w:rtl/>
        </w:rPr>
        <w:t>ی</w:t>
      </w:r>
      <w:r w:rsidRPr="00D15C41">
        <w:rPr>
          <w:rStyle w:val="1-Char"/>
          <w:rtl/>
        </w:rPr>
        <w:t>ن! اى صاحب عظمت و بزرگى! اى زند</w:t>
      </w:r>
      <w:r w:rsidR="00050352">
        <w:rPr>
          <w:rStyle w:val="1-Char"/>
          <w:rFonts w:hint="cs"/>
          <w:rtl/>
        </w:rPr>
        <w:t>ۀ</w:t>
      </w:r>
      <w:r w:rsidRPr="00D15C41">
        <w:rPr>
          <w:rStyle w:val="1-Char"/>
          <w:rtl/>
        </w:rPr>
        <w:t xml:space="preserve"> پا</w:t>
      </w:r>
      <w:r w:rsidR="00801F13">
        <w:rPr>
          <w:rStyle w:val="1-Char"/>
          <w:rtl/>
        </w:rPr>
        <w:t>ی</w:t>
      </w:r>
      <w:r w:rsidRPr="00D15C41">
        <w:rPr>
          <w:rStyle w:val="1-Char"/>
          <w:rtl/>
        </w:rPr>
        <w:t>دار! من بهشت را از تو خواهانم، و از آتش به تو پناه مى</w:t>
      </w:r>
      <w:r w:rsidRPr="00D15C41">
        <w:rPr>
          <w:rStyle w:val="1-Char"/>
          <w:rFonts w:hint="cs"/>
          <w:rtl/>
        </w:rPr>
        <w:t>‌</w:t>
      </w:r>
      <w:r w:rsidRPr="00D15C41">
        <w:rPr>
          <w:rStyle w:val="1-Char"/>
          <w:rtl/>
        </w:rPr>
        <w:t>برم</w:t>
      </w:r>
      <w:r w:rsidRPr="00D15C41">
        <w:rPr>
          <w:rStyle w:val="1-Char"/>
          <w:rFonts w:hint="cs"/>
          <w:rtl/>
        </w:rPr>
        <w:t>.</w:t>
      </w:r>
      <w:r w:rsidRPr="00D15C41">
        <w:rPr>
          <w:rStyle w:val="1-Char"/>
          <w:rtl/>
        </w:rPr>
        <w:t>)</w:t>
      </w:r>
    </w:p>
    <w:p w:rsidR="00D60342" w:rsidRPr="00D15C41" w:rsidRDefault="00D60342" w:rsidP="00D60342">
      <w:pPr>
        <w:rPr>
          <w:rStyle w:val="1-Char"/>
          <w:rtl/>
        </w:rPr>
      </w:pPr>
      <w:r w:rsidRPr="003A3652">
        <w:rPr>
          <w:rStyle w:val="6-Char"/>
          <w:rtl/>
        </w:rPr>
        <w:t>(</w:t>
      </w:r>
      <w:r w:rsidRPr="003A3652">
        <w:rPr>
          <w:rStyle w:val="6-Char"/>
          <w:rFonts w:hint="cs"/>
          <w:rtl/>
        </w:rPr>
        <w:t>أَ</w:t>
      </w:r>
      <w:r w:rsidRPr="003A3652">
        <w:rPr>
          <w:rStyle w:val="6-Char"/>
          <w:rtl/>
        </w:rPr>
        <w:t>للَّهُمَّ إِنّيْ أَسْأَلُكَ بِأَنِّيْ أَشْهَدُ أَنَّكَ أَنْتَ اللهُ لاَ إِلَهَ إِلاَّ أَنْتَ، الأَحَدُ الصَّمَدُ الَّذِيْ لَمْ يَلِدْ وَلَمْ يُوْلَدْ وَلَمْ يَكُنْ لَهُ كُفْواً أَحَدٌ.)</w:t>
      </w:r>
      <w:r w:rsidRPr="00523E5E">
        <w:rPr>
          <w:rStyle w:val="1-Char"/>
          <w:vertAlign w:val="superscript"/>
          <w:rtl/>
        </w:rPr>
        <w:t>(</w:t>
      </w:r>
      <w:r w:rsidRPr="00194A9F">
        <w:rPr>
          <w:rStyle w:val="1-Char"/>
          <w:vertAlign w:val="superscript"/>
          <w:rtl/>
        </w:rPr>
        <w:footnoteReference w:id="154"/>
      </w:r>
      <w:r w:rsidRPr="00523E5E">
        <w:rPr>
          <w:rStyle w:val="1-Char"/>
          <w:vertAlign w:val="superscript"/>
          <w:rtl/>
        </w:rPr>
        <w:t>)</w:t>
      </w:r>
    </w:p>
    <w:p w:rsidR="00D60342" w:rsidRPr="00D15C41" w:rsidRDefault="00D60342" w:rsidP="00D60342">
      <w:pPr>
        <w:widowControl w:val="0"/>
        <w:rPr>
          <w:rStyle w:val="1-Char"/>
          <w:rtl/>
        </w:rPr>
      </w:pPr>
      <w:r w:rsidRPr="00D15C41">
        <w:rPr>
          <w:rStyle w:val="1-Char"/>
          <w:rtl/>
        </w:rPr>
        <w:t xml:space="preserve">(پروردگارا! من تنها از تو </w:t>
      </w:r>
      <w:r w:rsidRPr="00D15C41">
        <w:rPr>
          <w:rStyle w:val="1-Char"/>
          <w:rFonts w:hint="cs"/>
          <w:rtl/>
        </w:rPr>
        <w:t>«</w:t>
      </w:r>
      <w:r w:rsidRPr="00D15C41">
        <w:rPr>
          <w:rStyle w:val="1-Char"/>
          <w:rtl/>
        </w:rPr>
        <w:t>احت</w:t>
      </w:r>
      <w:r w:rsidR="00801F13">
        <w:rPr>
          <w:rStyle w:val="1-Char"/>
          <w:rtl/>
        </w:rPr>
        <w:t>ی</w:t>
      </w:r>
      <w:r w:rsidRPr="00D15C41">
        <w:rPr>
          <w:rStyle w:val="1-Char"/>
          <w:rtl/>
        </w:rPr>
        <w:t>اجاتم را</w:t>
      </w:r>
      <w:r w:rsidRPr="00D15C41">
        <w:rPr>
          <w:rStyle w:val="1-Char"/>
          <w:rFonts w:hint="cs"/>
          <w:rtl/>
        </w:rPr>
        <w:t>»</w:t>
      </w:r>
      <w:r w:rsidRPr="00D15C41">
        <w:rPr>
          <w:rStyle w:val="1-Char"/>
          <w:rtl/>
        </w:rPr>
        <w:t xml:space="preserve"> مى</w:t>
      </w:r>
      <w:r w:rsidRPr="00D15C41">
        <w:rPr>
          <w:rStyle w:val="1-Char"/>
          <w:rFonts w:hint="cs"/>
          <w:rtl/>
        </w:rPr>
        <w:softHyphen/>
      </w:r>
      <w:r w:rsidRPr="00D15C41">
        <w:rPr>
          <w:rStyle w:val="1-Char"/>
          <w:rtl/>
        </w:rPr>
        <w:t xml:space="preserve">خواهم، چرا </w:t>
      </w:r>
      <w:r w:rsidR="00801F13">
        <w:rPr>
          <w:rStyle w:val="1-Char"/>
          <w:rtl/>
        </w:rPr>
        <w:t>ک</w:t>
      </w:r>
      <w:r w:rsidRPr="00D15C41">
        <w:rPr>
          <w:rStyle w:val="1-Char"/>
          <w:rtl/>
        </w:rPr>
        <w:t>ه شهادت مى</w:t>
      </w:r>
      <w:r w:rsidRPr="00D15C41">
        <w:rPr>
          <w:rStyle w:val="1-Char"/>
          <w:rFonts w:hint="cs"/>
          <w:rtl/>
        </w:rPr>
        <w:softHyphen/>
      </w:r>
      <w:r w:rsidRPr="00D15C41">
        <w:rPr>
          <w:rStyle w:val="1-Char"/>
          <w:rtl/>
        </w:rPr>
        <w:t xml:space="preserve">دهم </w:t>
      </w:r>
      <w:r w:rsidR="00801F13">
        <w:rPr>
          <w:rStyle w:val="1-Char"/>
          <w:rtl/>
        </w:rPr>
        <w:t>ک</w:t>
      </w:r>
      <w:r w:rsidRPr="00D15C41">
        <w:rPr>
          <w:rStyle w:val="1-Char"/>
          <w:rtl/>
        </w:rPr>
        <w:t>ه تو الله هستى، و ه</w:t>
      </w:r>
      <w:r w:rsidR="00801F13">
        <w:rPr>
          <w:rStyle w:val="1-Char"/>
          <w:rtl/>
        </w:rPr>
        <w:t>ی</w:t>
      </w:r>
      <w:r w:rsidRPr="00D15C41">
        <w:rPr>
          <w:rStyle w:val="1-Char"/>
          <w:rtl/>
        </w:rPr>
        <w:t xml:space="preserve">چ معبودى بجز تو </w:t>
      </w:r>
      <w:r w:rsidRPr="00D15C41">
        <w:rPr>
          <w:rStyle w:val="1-Char"/>
          <w:rFonts w:hint="cs"/>
          <w:rtl/>
        </w:rPr>
        <w:t xml:space="preserve">«بر حقّ» </w:t>
      </w:r>
      <w:r w:rsidRPr="00D15C41">
        <w:rPr>
          <w:rStyle w:val="1-Char"/>
          <w:rtl/>
        </w:rPr>
        <w:t xml:space="preserve">وجود ندارد، تو آن </w:t>
      </w:r>
      <w:r w:rsidR="00801F13">
        <w:rPr>
          <w:rStyle w:val="1-Char"/>
          <w:rtl/>
        </w:rPr>
        <w:t>یک</w:t>
      </w:r>
      <w:r w:rsidRPr="00D15C41">
        <w:rPr>
          <w:rStyle w:val="1-Char"/>
          <w:rtl/>
        </w:rPr>
        <w:t>تا و بى ن</w:t>
      </w:r>
      <w:r w:rsidR="00801F13">
        <w:rPr>
          <w:rStyle w:val="1-Char"/>
          <w:rtl/>
        </w:rPr>
        <w:t>ی</w:t>
      </w:r>
      <w:r w:rsidRPr="00D15C41">
        <w:rPr>
          <w:rStyle w:val="1-Char"/>
          <w:rtl/>
        </w:rPr>
        <w:t>ازى</w:t>
      </w:r>
      <w:r w:rsidRPr="00D15C41">
        <w:rPr>
          <w:rStyle w:val="1-Char"/>
          <w:rFonts w:hint="cs"/>
          <w:rtl/>
        </w:rPr>
        <w:t xml:space="preserve"> و در اوج کمالی</w:t>
      </w:r>
      <w:r w:rsidRPr="00D15C41">
        <w:rPr>
          <w:rStyle w:val="1-Char"/>
          <w:rtl/>
        </w:rPr>
        <w:t xml:space="preserve"> هستى </w:t>
      </w:r>
      <w:r w:rsidR="00801F13">
        <w:rPr>
          <w:rStyle w:val="1-Char"/>
          <w:rtl/>
        </w:rPr>
        <w:t>ک</w:t>
      </w:r>
      <w:r w:rsidRPr="00D15C41">
        <w:rPr>
          <w:rStyle w:val="1-Char"/>
          <w:rtl/>
        </w:rPr>
        <w:t>ه نه زاده است، و نه زائ</w:t>
      </w:r>
      <w:r w:rsidR="00801F13">
        <w:rPr>
          <w:rStyle w:val="1-Char"/>
          <w:rtl/>
        </w:rPr>
        <w:t>ی</w:t>
      </w:r>
      <w:r w:rsidRPr="00D15C41">
        <w:rPr>
          <w:rStyle w:val="1-Char"/>
          <w:rtl/>
        </w:rPr>
        <w:t>ده شده است، و همتا</w:t>
      </w:r>
      <w:r w:rsidR="00801F13">
        <w:rPr>
          <w:rStyle w:val="1-Char"/>
          <w:rtl/>
        </w:rPr>
        <w:t>ی</w:t>
      </w:r>
      <w:r w:rsidRPr="00D15C41">
        <w:rPr>
          <w:rStyle w:val="1-Char"/>
          <w:rtl/>
        </w:rPr>
        <w:t>ى ندارد</w:t>
      </w:r>
      <w:r w:rsidRPr="00D15C41">
        <w:rPr>
          <w:rStyle w:val="1-Char"/>
          <w:rFonts w:hint="cs"/>
          <w:rtl/>
        </w:rPr>
        <w:t>.</w:t>
      </w:r>
      <w:r w:rsidRPr="00D15C41">
        <w:rPr>
          <w:rStyle w:val="1-Char"/>
          <w:rtl/>
        </w:rPr>
        <w:t>)</w:t>
      </w:r>
    </w:p>
    <w:p w:rsidR="00D60342" w:rsidRPr="008E5E30" w:rsidRDefault="00D60342" w:rsidP="0063581F">
      <w:pPr>
        <w:pStyle w:val="4-"/>
        <w:rPr>
          <w:rtl/>
          <w:lang w:bidi="fa-IR"/>
        </w:rPr>
      </w:pPr>
      <w:bookmarkStart w:id="246" w:name="_Toc404710153"/>
      <w:bookmarkStart w:id="247" w:name="_Toc442688482"/>
      <w:r w:rsidRPr="008E5E30">
        <w:rPr>
          <w:rtl/>
          <w:lang w:bidi="fa-IR"/>
        </w:rPr>
        <w:t>(</w:t>
      </w:r>
      <w:r w:rsidRPr="008E5E30">
        <w:rPr>
          <w:rFonts w:hint="cs"/>
          <w:rtl/>
          <w:lang w:bidi="fa-IR"/>
        </w:rPr>
        <w:t>6-11</w:t>
      </w:r>
      <w:r w:rsidRPr="008E5E30">
        <w:rPr>
          <w:rtl/>
          <w:lang w:bidi="fa-IR"/>
        </w:rPr>
        <w:t>)</w:t>
      </w:r>
      <w:r w:rsidR="0063581F">
        <w:rPr>
          <w:rFonts w:hint="cs"/>
          <w:rtl/>
          <w:lang w:bidi="fa-IR"/>
        </w:rPr>
        <w:t xml:space="preserve"> </w:t>
      </w:r>
      <w:r w:rsidRPr="008E5E30">
        <w:rPr>
          <w:rFonts w:hint="cs"/>
          <w:rtl/>
          <w:lang w:bidi="fa-IR"/>
        </w:rPr>
        <w:t>ذکر سلام دادن نماز</w:t>
      </w:r>
      <w:bookmarkEnd w:id="246"/>
      <w:bookmarkEnd w:id="247"/>
    </w:p>
    <w:p w:rsidR="00D60342" w:rsidRPr="00D15C41" w:rsidRDefault="00D60342" w:rsidP="00D60342">
      <w:pPr>
        <w:rPr>
          <w:rStyle w:val="1-Char"/>
          <w:rtl/>
        </w:rPr>
      </w:pPr>
      <w:r w:rsidRPr="00D15C41">
        <w:rPr>
          <w:rStyle w:val="1-Char"/>
          <w:rFonts w:hint="cs"/>
          <w:rtl/>
        </w:rPr>
        <w:t>پیامبر أکرم</w:t>
      </w:r>
      <w:r w:rsidR="00745CD2" w:rsidRPr="00745CD2">
        <w:rPr>
          <w:rStyle w:val="1-Char"/>
          <w:rFonts w:hint="cs"/>
          <w:rtl/>
        </w:rPr>
        <w:t xml:space="preserve"> </w:t>
      </w:r>
      <w:r w:rsidR="00A9498A" w:rsidRPr="00A9498A">
        <w:rPr>
          <w:rStyle w:val="1-Char"/>
          <w:rFonts w:cs="CTraditional Arabic" w:hint="cs"/>
          <w:rtl/>
        </w:rPr>
        <w:t>ج</w:t>
      </w:r>
      <w:r w:rsidR="00745CD2" w:rsidRPr="00745CD2">
        <w:rPr>
          <w:rStyle w:val="1-Char"/>
          <w:rFonts w:hint="cs"/>
          <w:rtl/>
        </w:rPr>
        <w:t xml:space="preserve"> </w:t>
      </w:r>
      <w:r w:rsidRPr="00D15C41">
        <w:rPr>
          <w:rStyle w:val="1-Char"/>
          <w:rFonts w:hint="cs"/>
          <w:rtl/>
        </w:rPr>
        <w:t>بعد از اتمام نماز رو به راست کرده و می</w:t>
      </w:r>
      <w:r w:rsidRPr="00D15C41">
        <w:rPr>
          <w:rStyle w:val="1-Char"/>
          <w:rFonts w:hint="cs"/>
          <w:rtl/>
        </w:rPr>
        <w:softHyphen/>
        <w:t xml:space="preserve">فرمودند: </w:t>
      </w:r>
      <w:r w:rsidRPr="003A3652">
        <w:rPr>
          <w:rStyle w:val="6-Char"/>
          <w:rtl/>
        </w:rPr>
        <w:t>(السَّلَامُ عَلَيْكُمْ وَرَحْمَةُ اللَّهِ.)</w:t>
      </w:r>
      <w:r w:rsidRPr="003A3652">
        <w:rPr>
          <w:rStyle w:val="6-Char"/>
          <w:rFonts w:hint="cs"/>
          <w:rtl/>
        </w:rPr>
        <w:t xml:space="preserve"> </w:t>
      </w:r>
      <w:r w:rsidRPr="00D15C41">
        <w:rPr>
          <w:rStyle w:val="1-Char"/>
          <w:rFonts w:hint="cs"/>
          <w:rtl/>
        </w:rPr>
        <w:t>و سپس رو به چپ کرده و می</w:t>
      </w:r>
      <w:r w:rsidRPr="00D15C41">
        <w:rPr>
          <w:rStyle w:val="1-Char"/>
          <w:rFonts w:hint="cs"/>
          <w:rtl/>
        </w:rPr>
        <w:softHyphen/>
        <w:t>فرمودند</w:t>
      </w:r>
      <w:r w:rsidRPr="003A3652">
        <w:rPr>
          <w:rStyle w:val="6-Char"/>
          <w:rFonts w:hint="cs"/>
          <w:rtl/>
        </w:rPr>
        <w:t>:</w:t>
      </w:r>
      <w:r w:rsidRPr="003A3652">
        <w:rPr>
          <w:rStyle w:val="6-Char"/>
          <w:rtl/>
        </w:rPr>
        <w:t xml:space="preserve"> (السَّلَامُ عَلَيْكُمْ وَرَحْمَةُ اللَّهِ.)</w:t>
      </w:r>
      <w:r w:rsidRPr="00523E5E">
        <w:rPr>
          <w:rStyle w:val="1-Char"/>
          <w:vertAlign w:val="superscript"/>
          <w:rtl/>
        </w:rPr>
        <w:t>(</w:t>
      </w:r>
      <w:r w:rsidRPr="00194A9F">
        <w:rPr>
          <w:rStyle w:val="1-Char"/>
          <w:vertAlign w:val="superscript"/>
          <w:rtl/>
        </w:rPr>
        <w:footnoteReference w:id="155"/>
      </w:r>
      <w:r w:rsidRPr="00523E5E">
        <w:rPr>
          <w:rStyle w:val="1-Char"/>
          <w:vertAlign w:val="superscript"/>
          <w:rtl/>
        </w:rPr>
        <w:t>)</w:t>
      </w:r>
    </w:p>
    <w:p w:rsidR="00D60342" w:rsidRPr="008E5E30" w:rsidRDefault="00D60342" w:rsidP="0063581F">
      <w:pPr>
        <w:pStyle w:val="4-"/>
        <w:rPr>
          <w:rtl/>
          <w:lang w:bidi="fa-IR"/>
        </w:rPr>
      </w:pPr>
      <w:bookmarkStart w:id="248" w:name="_Toc404710154"/>
      <w:bookmarkStart w:id="249" w:name="_Toc442688483"/>
      <w:r w:rsidRPr="008E5E30">
        <w:rPr>
          <w:rFonts w:hint="cs"/>
          <w:rtl/>
          <w:lang w:bidi="fa-IR"/>
        </w:rPr>
        <w:t>(6-12)</w:t>
      </w:r>
      <w:r w:rsidR="0063581F">
        <w:rPr>
          <w:rFonts w:hint="cs"/>
          <w:rtl/>
          <w:lang w:bidi="fa-IR"/>
        </w:rPr>
        <w:t xml:space="preserve"> </w:t>
      </w:r>
      <w:r w:rsidRPr="008E5E30">
        <w:rPr>
          <w:rFonts w:hint="cs"/>
          <w:rtl/>
          <w:lang w:bidi="fa-IR"/>
        </w:rPr>
        <w:t>أذ</w:t>
      </w:r>
      <w:r w:rsidR="00801F13">
        <w:rPr>
          <w:rFonts w:hint="cs"/>
          <w:rtl/>
          <w:lang w:bidi="fa-IR"/>
        </w:rPr>
        <w:t>ک</w:t>
      </w:r>
      <w:r w:rsidRPr="008E5E30">
        <w:rPr>
          <w:rFonts w:hint="cs"/>
          <w:rtl/>
          <w:lang w:bidi="fa-IR"/>
        </w:rPr>
        <w:t>ار</w:t>
      </w:r>
      <w:r w:rsidRPr="008E5E30">
        <w:rPr>
          <w:rtl/>
          <w:lang w:bidi="fa-IR"/>
        </w:rPr>
        <w:t xml:space="preserve"> </w:t>
      </w:r>
      <w:r w:rsidRPr="008E5E30">
        <w:rPr>
          <w:rFonts w:hint="cs"/>
          <w:rtl/>
          <w:lang w:bidi="fa-IR"/>
        </w:rPr>
        <w:t>بعد</w:t>
      </w:r>
      <w:r w:rsidRPr="008E5E30">
        <w:rPr>
          <w:rtl/>
          <w:lang w:bidi="fa-IR"/>
        </w:rPr>
        <w:t xml:space="preserve"> </w:t>
      </w:r>
      <w:r w:rsidRPr="008E5E30">
        <w:rPr>
          <w:rFonts w:hint="cs"/>
          <w:rtl/>
          <w:lang w:bidi="fa-IR"/>
        </w:rPr>
        <w:t>از</w:t>
      </w:r>
      <w:r w:rsidRPr="008E5E30">
        <w:rPr>
          <w:rtl/>
          <w:lang w:bidi="fa-IR"/>
        </w:rPr>
        <w:t xml:space="preserve"> </w:t>
      </w:r>
      <w:r w:rsidRPr="008E5E30">
        <w:rPr>
          <w:rFonts w:hint="cs"/>
          <w:rtl/>
          <w:lang w:bidi="fa-IR"/>
        </w:rPr>
        <w:t>سلام</w:t>
      </w:r>
      <w:r w:rsidRPr="008E5E30">
        <w:rPr>
          <w:rtl/>
          <w:lang w:bidi="fa-IR"/>
        </w:rPr>
        <w:t xml:space="preserve"> </w:t>
      </w:r>
      <w:r w:rsidRPr="008E5E30">
        <w:rPr>
          <w:rFonts w:hint="cs"/>
          <w:rtl/>
          <w:lang w:bidi="fa-IR"/>
        </w:rPr>
        <w:t>نماز</w:t>
      </w:r>
      <w:bookmarkEnd w:id="248"/>
      <w:bookmarkEnd w:id="249"/>
    </w:p>
    <w:p w:rsidR="00D60342" w:rsidRPr="00D15C41" w:rsidRDefault="00D60342" w:rsidP="00D60342">
      <w:pPr>
        <w:pStyle w:val="a0"/>
        <w:ind w:firstLine="284"/>
        <w:jc w:val="both"/>
        <w:rPr>
          <w:rStyle w:val="1-Char"/>
          <w:rtl/>
        </w:rPr>
      </w:pPr>
      <w:r w:rsidRPr="003A3652">
        <w:rPr>
          <w:rStyle w:val="6-Char"/>
          <w:bCs w:val="0"/>
          <w:rtl/>
        </w:rPr>
        <w:t xml:space="preserve">(أَسْتَغْفِرُ اللهَ أَسْتَغْفِرُ اللهَ أَسْتَغْفِرُ اللهَ </w:t>
      </w:r>
      <w:r w:rsidRPr="003A3652">
        <w:rPr>
          <w:rStyle w:val="6-Char"/>
          <w:rFonts w:hint="cs"/>
          <w:bCs w:val="0"/>
          <w:rtl/>
        </w:rPr>
        <w:t>أَ</w:t>
      </w:r>
      <w:r w:rsidRPr="003A3652">
        <w:rPr>
          <w:rStyle w:val="6-Char"/>
          <w:bCs w:val="0"/>
          <w:rtl/>
        </w:rPr>
        <w:t>للَّهُمَّ أَنْتَ السَّلاَمُ وَمِنْكَ السَّلاَمُ، تَبَارَكْتَ يَا ذَا الْ</w:t>
      </w:r>
      <w:r w:rsidRPr="003A3652">
        <w:rPr>
          <w:rStyle w:val="6-Char"/>
          <w:rFonts w:hint="cs"/>
          <w:bCs w:val="0"/>
          <w:rtl/>
        </w:rPr>
        <w:t>ـ</w:t>
      </w:r>
      <w:r w:rsidRPr="003A3652">
        <w:rPr>
          <w:rStyle w:val="6-Char"/>
          <w:bCs w:val="0"/>
          <w:rtl/>
        </w:rPr>
        <w:t>جَلاَلِ وَالْإِكْرَامِ.)</w:t>
      </w:r>
      <w:r w:rsidRPr="00D53BEA">
        <w:rPr>
          <w:rFonts w:ascii="Lotus Linotype" w:hAnsi="Lotus Linotype" w:cs="2  Zar"/>
          <w:color w:val="000000"/>
          <w:sz w:val="28"/>
          <w:rtl/>
        </w:rPr>
        <w:t xml:space="preserve"> </w:t>
      </w:r>
      <w:r w:rsidRPr="00DA35E9">
        <w:rPr>
          <w:rStyle w:val="1-Char"/>
          <w:bCs w:val="0"/>
          <w:vertAlign w:val="superscript"/>
          <w:rtl/>
        </w:rPr>
        <w:t>(</w:t>
      </w:r>
      <w:r w:rsidRPr="00194A9F">
        <w:rPr>
          <w:rStyle w:val="1-Char"/>
          <w:bCs w:val="0"/>
          <w:vertAlign w:val="superscript"/>
          <w:rtl/>
        </w:rPr>
        <w:footnoteReference w:id="156"/>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 xml:space="preserve">(از الله طلب آمرزش مى </w:t>
      </w:r>
      <w:r w:rsidR="00801F13">
        <w:rPr>
          <w:rStyle w:val="1-Char"/>
          <w:rtl/>
        </w:rPr>
        <w:t>ک</w:t>
      </w:r>
      <w:r w:rsidRPr="00D15C41">
        <w:rPr>
          <w:rStyle w:val="1-Char"/>
          <w:rtl/>
        </w:rPr>
        <w:t>نم (سه مرتبه) الهى</w:t>
      </w:r>
      <w:r w:rsidRPr="00D15C41">
        <w:rPr>
          <w:rStyle w:val="1-Char"/>
          <w:rFonts w:hint="cs"/>
          <w:rtl/>
        </w:rPr>
        <w:t>!</w:t>
      </w:r>
      <w:r w:rsidRPr="00D15C41">
        <w:rPr>
          <w:rStyle w:val="1-Char"/>
          <w:rtl/>
        </w:rPr>
        <w:t xml:space="preserve"> تو سلامى، و سلامتى از جانب تو است، تو بس</w:t>
      </w:r>
      <w:r w:rsidR="00801F13">
        <w:rPr>
          <w:rStyle w:val="1-Char"/>
          <w:rtl/>
        </w:rPr>
        <w:t>ی</w:t>
      </w:r>
      <w:r w:rsidRPr="00D15C41">
        <w:rPr>
          <w:rStyle w:val="1-Char"/>
          <w:rtl/>
        </w:rPr>
        <w:t>ار بابر</w:t>
      </w:r>
      <w:r w:rsidR="00801F13">
        <w:rPr>
          <w:rStyle w:val="1-Char"/>
          <w:rtl/>
        </w:rPr>
        <w:t>ک</w:t>
      </w:r>
      <w:r w:rsidRPr="00D15C41">
        <w:rPr>
          <w:rStyle w:val="1-Char"/>
          <w:rtl/>
        </w:rPr>
        <w:t>تى، اى صاحب عظمت و بزرگى</w:t>
      </w:r>
      <w:r w:rsidRPr="00D15C41">
        <w:rPr>
          <w:rStyle w:val="1-Char"/>
          <w:rFonts w:hint="cs"/>
          <w:rtl/>
        </w:rPr>
        <w:t>.</w:t>
      </w:r>
      <w:r w:rsidRPr="00D15C41">
        <w:rPr>
          <w:rStyle w:val="1-Char"/>
          <w:rtl/>
        </w:rPr>
        <w:t>)</w:t>
      </w:r>
    </w:p>
    <w:p w:rsidR="00D60342" w:rsidRPr="00D15C41" w:rsidRDefault="00D60342" w:rsidP="00D60342">
      <w:pPr>
        <w:pStyle w:val="a0"/>
        <w:ind w:firstLine="284"/>
        <w:jc w:val="both"/>
        <w:rPr>
          <w:rStyle w:val="1-Char"/>
          <w:rtl/>
        </w:rPr>
      </w:pPr>
      <w:r w:rsidRPr="003A3652">
        <w:rPr>
          <w:rStyle w:val="6-Char"/>
          <w:bCs w:val="0"/>
          <w:rtl/>
        </w:rPr>
        <w:t>(لاَ إِلَهَ إِلاَّ اللهُ وَحْدَهُ لاَ شَرِيْكَ لَهُ، لَهُ الْ</w:t>
      </w:r>
      <w:r w:rsidRPr="003A3652">
        <w:rPr>
          <w:rStyle w:val="6-Char"/>
          <w:rFonts w:hint="cs"/>
          <w:bCs w:val="0"/>
          <w:rtl/>
        </w:rPr>
        <w:t>ـ</w:t>
      </w:r>
      <w:r w:rsidRPr="003A3652">
        <w:rPr>
          <w:rStyle w:val="6-Char"/>
          <w:bCs w:val="0"/>
          <w:rtl/>
        </w:rPr>
        <w:t xml:space="preserve">مُلْكُ وَلَهُ الْـحَمْدُ وَهُوَ عَلَى كُلِّ شَيْءٍ قَدِيْرٌ، </w:t>
      </w:r>
      <w:r w:rsidRPr="003A3652">
        <w:rPr>
          <w:rStyle w:val="6-Char"/>
          <w:rFonts w:hint="cs"/>
          <w:bCs w:val="0"/>
          <w:rtl/>
        </w:rPr>
        <w:t>أَ</w:t>
      </w:r>
      <w:r w:rsidRPr="003A3652">
        <w:rPr>
          <w:rStyle w:val="6-Char"/>
          <w:bCs w:val="0"/>
          <w:rtl/>
        </w:rPr>
        <w:t>للَّهُمَّ لاَ مَانِعَ لِ</w:t>
      </w:r>
      <w:r w:rsidRPr="003A3652">
        <w:rPr>
          <w:rStyle w:val="6-Char"/>
          <w:rFonts w:hint="cs"/>
          <w:bCs w:val="0"/>
          <w:rtl/>
        </w:rPr>
        <w:t>ـ</w:t>
      </w:r>
      <w:r w:rsidRPr="003A3652">
        <w:rPr>
          <w:rStyle w:val="6-Char"/>
          <w:bCs w:val="0"/>
          <w:rtl/>
        </w:rPr>
        <w:t>مَا أَعْطَيْتَ، وَلاَ مُعْطِيَ لِ</w:t>
      </w:r>
      <w:r w:rsidRPr="003A3652">
        <w:rPr>
          <w:rStyle w:val="6-Char"/>
          <w:rFonts w:hint="cs"/>
          <w:bCs w:val="0"/>
          <w:rtl/>
        </w:rPr>
        <w:t>ـ</w:t>
      </w:r>
      <w:r w:rsidRPr="003A3652">
        <w:rPr>
          <w:rStyle w:val="6-Char"/>
          <w:bCs w:val="0"/>
          <w:rtl/>
        </w:rPr>
        <w:t>مَا مَنَعْتَ، وَلاَ يَنْفَعُ ذَا الْ</w:t>
      </w:r>
      <w:r w:rsidRPr="003A3652">
        <w:rPr>
          <w:rStyle w:val="6-Char"/>
          <w:rFonts w:hint="cs"/>
          <w:bCs w:val="0"/>
          <w:rtl/>
        </w:rPr>
        <w:t>ـ</w:t>
      </w:r>
      <w:r w:rsidRPr="003A3652">
        <w:rPr>
          <w:rStyle w:val="6-Char"/>
          <w:bCs w:val="0"/>
          <w:rtl/>
        </w:rPr>
        <w:t>جَدِّ مِنْكَ الْ</w:t>
      </w:r>
      <w:r w:rsidRPr="003A3652">
        <w:rPr>
          <w:rStyle w:val="6-Char"/>
          <w:rFonts w:hint="cs"/>
          <w:bCs w:val="0"/>
          <w:rtl/>
        </w:rPr>
        <w:t>ـ</w:t>
      </w:r>
      <w:r w:rsidRPr="003A3652">
        <w:rPr>
          <w:rStyle w:val="6-Char"/>
          <w:bCs w:val="0"/>
          <w:rtl/>
        </w:rPr>
        <w:t>جَدُّ.)</w:t>
      </w:r>
      <w:r w:rsidRPr="00DA35E9">
        <w:rPr>
          <w:rStyle w:val="1-Char"/>
          <w:bCs w:val="0"/>
          <w:vertAlign w:val="superscript"/>
          <w:rtl/>
        </w:rPr>
        <w:t>(</w:t>
      </w:r>
      <w:r w:rsidRPr="00194A9F">
        <w:rPr>
          <w:rStyle w:val="1-Char"/>
          <w:bCs w:val="0"/>
          <w:vertAlign w:val="superscript"/>
          <w:rtl/>
        </w:rPr>
        <w:footnoteReference w:id="157"/>
      </w:r>
      <w:r w:rsidRPr="00DA35E9">
        <w:rPr>
          <w:rStyle w:val="1-Char"/>
          <w:bCs w:val="0"/>
          <w:vertAlign w:val="superscript"/>
          <w:rtl/>
        </w:rPr>
        <w:t>)</w:t>
      </w:r>
    </w:p>
    <w:p w:rsidR="00D60342" w:rsidRPr="00D15C41" w:rsidRDefault="00D60342" w:rsidP="00D60342">
      <w:pPr>
        <w:pStyle w:val="a0"/>
        <w:ind w:firstLine="284"/>
        <w:jc w:val="both"/>
        <w:rPr>
          <w:rStyle w:val="1-Char"/>
          <w:rtl/>
        </w:rPr>
      </w:pPr>
      <w:r w:rsidRPr="003A3652">
        <w:rPr>
          <w:rStyle w:val="6-Char"/>
          <w:rFonts w:hint="cs"/>
          <w:bCs w:val="0"/>
          <w:rtl/>
        </w:rPr>
        <w:t>(</w:t>
      </w:r>
      <w:r w:rsidRPr="003A3652">
        <w:rPr>
          <w:rStyle w:val="6-Char"/>
          <w:bCs w:val="0"/>
          <w:rtl/>
        </w:rPr>
        <w:t>اللَّهُمَّ أَعِنِّى عَلَى ذِكْرِكَ وَشُكْرِكَ وَحُسْنِ عِبَادَتِكَ</w:t>
      </w:r>
      <w:r w:rsidRPr="003A3652">
        <w:rPr>
          <w:rStyle w:val="6-Char"/>
          <w:rFonts w:hint="cs"/>
          <w:bCs w:val="0"/>
          <w:rtl/>
        </w:rPr>
        <w:t>.)</w:t>
      </w:r>
      <w:r w:rsidRPr="00D15C41">
        <w:rPr>
          <w:rStyle w:val="1-Char"/>
          <w:rtl/>
        </w:rPr>
        <w:t xml:space="preserve"> </w:t>
      </w:r>
      <w:r w:rsidRPr="00DA35E9">
        <w:rPr>
          <w:rStyle w:val="1-Char"/>
          <w:bCs w:val="0"/>
          <w:vertAlign w:val="superscript"/>
          <w:rtl/>
        </w:rPr>
        <w:t>(</w:t>
      </w:r>
      <w:r w:rsidRPr="00194A9F">
        <w:rPr>
          <w:rStyle w:val="1-Char"/>
          <w:bCs w:val="0"/>
          <w:vertAlign w:val="superscript"/>
          <w:rtl/>
        </w:rPr>
        <w:footnoteReference w:id="158"/>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 xml:space="preserve">(معبودى </w:t>
      </w:r>
      <w:r w:rsidRPr="00D15C41">
        <w:rPr>
          <w:rStyle w:val="1-Char"/>
          <w:rFonts w:hint="cs"/>
          <w:rtl/>
        </w:rPr>
        <w:t xml:space="preserve">«بر حقّ» </w:t>
      </w:r>
      <w:r w:rsidRPr="00D15C41">
        <w:rPr>
          <w:rStyle w:val="1-Char"/>
          <w:rtl/>
        </w:rPr>
        <w:t>بجز الله، وجود ندارد. شر</w:t>
      </w:r>
      <w:r w:rsidR="00801F13">
        <w:rPr>
          <w:rStyle w:val="1-Char"/>
          <w:rtl/>
        </w:rPr>
        <w:t>یک</w:t>
      </w:r>
      <w:r w:rsidRPr="00D15C41">
        <w:rPr>
          <w:rStyle w:val="1-Char"/>
          <w:rtl/>
        </w:rPr>
        <w:t>ى ندارد، پادشاهى از آنِ اوست، ستا</w:t>
      </w:r>
      <w:r w:rsidR="00801F13">
        <w:rPr>
          <w:rStyle w:val="1-Char"/>
          <w:rtl/>
        </w:rPr>
        <w:t>ی</w:t>
      </w:r>
      <w:r w:rsidRPr="00D15C41">
        <w:rPr>
          <w:rStyle w:val="1-Char"/>
          <w:rtl/>
        </w:rPr>
        <w:t>ش شا</w:t>
      </w:r>
      <w:r w:rsidR="00801F13">
        <w:rPr>
          <w:rStyle w:val="1-Char"/>
          <w:rtl/>
        </w:rPr>
        <w:t>ی</w:t>
      </w:r>
      <w:r w:rsidRPr="00D15C41">
        <w:rPr>
          <w:rStyle w:val="1-Char"/>
          <w:rtl/>
        </w:rPr>
        <w:t>ست</w:t>
      </w:r>
      <w:r w:rsidR="00050352">
        <w:rPr>
          <w:rStyle w:val="1-Char"/>
          <w:rFonts w:hint="cs"/>
          <w:rtl/>
        </w:rPr>
        <w:t>ۀ</w:t>
      </w:r>
      <w:r w:rsidRPr="00D15C41">
        <w:rPr>
          <w:rStyle w:val="1-Char"/>
          <w:rtl/>
        </w:rPr>
        <w:t xml:space="preserve"> اوست، و او بر هر چ</w:t>
      </w:r>
      <w:r w:rsidR="00801F13">
        <w:rPr>
          <w:rStyle w:val="1-Char"/>
          <w:rtl/>
        </w:rPr>
        <w:t>ی</w:t>
      </w:r>
      <w:r w:rsidRPr="00D15C41">
        <w:rPr>
          <w:rStyle w:val="1-Char"/>
          <w:rtl/>
        </w:rPr>
        <w:t>زى توانا است</w:t>
      </w:r>
      <w:r w:rsidRPr="00D15C41">
        <w:rPr>
          <w:rStyle w:val="1-Char"/>
          <w:rFonts w:hint="cs"/>
          <w:rtl/>
        </w:rPr>
        <w:t>.</w:t>
      </w:r>
      <w:r w:rsidRPr="00D15C41">
        <w:rPr>
          <w:rStyle w:val="1-Char"/>
          <w:rtl/>
        </w:rPr>
        <w:t xml:space="preserve"> الهى! آن چه تـو بـدهى، ه</w:t>
      </w:r>
      <w:r w:rsidR="00801F13">
        <w:rPr>
          <w:rStyle w:val="1-Char"/>
          <w:rtl/>
        </w:rPr>
        <w:t>ی</w:t>
      </w:r>
      <w:r w:rsidRPr="00D15C41">
        <w:rPr>
          <w:rStyle w:val="1-Char"/>
          <w:rtl/>
        </w:rPr>
        <w:t xml:space="preserve">چ </w:t>
      </w:r>
      <w:r w:rsidR="00801F13">
        <w:rPr>
          <w:rStyle w:val="1-Char"/>
          <w:rtl/>
        </w:rPr>
        <w:t>ک</w:t>
      </w:r>
      <w:r w:rsidRPr="00D15C41">
        <w:rPr>
          <w:rStyle w:val="1-Char"/>
          <w:rtl/>
        </w:rPr>
        <w:t>س مانع آن نمى</w:t>
      </w:r>
      <w:r w:rsidRPr="00D15C41">
        <w:rPr>
          <w:rStyle w:val="1-Char"/>
          <w:rFonts w:hint="cs"/>
          <w:rtl/>
        </w:rPr>
        <w:softHyphen/>
      </w:r>
      <w:r w:rsidRPr="00D15C41">
        <w:rPr>
          <w:rStyle w:val="1-Char"/>
          <w:rtl/>
        </w:rPr>
        <w:t xml:space="preserve">گردد، و آنچه تو منع </w:t>
      </w:r>
      <w:r w:rsidR="00801F13">
        <w:rPr>
          <w:rStyle w:val="1-Char"/>
          <w:rtl/>
        </w:rPr>
        <w:t>ک</w:t>
      </w:r>
      <w:r w:rsidRPr="00D15C41">
        <w:rPr>
          <w:rStyle w:val="1-Char"/>
          <w:rtl/>
        </w:rPr>
        <w:t>نى، ه</w:t>
      </w:r>
      <w:r w:rsidR="00801F13">
        <w:rPr>
          <w:rStyle w:val="1-Char"/>
          <w:rtl/>
        </w:rPr>
        <w:t>ی</w:t>
      </w:r>
      <w:r w:rsidRPr="00D15C41">
        <w:rPr>
          <w:rStyle w:val="1-Char"/>
          <w:rtl/>
        </w:rPr>
        <w:t xml:space="preserve">چ </w:t>
      </w:r>
      <w:r w:rsidR="00801F13">
        <w:rPr>
          <w:rStyle w:val="1-Char"/>
          <w:rtl/>
        </w:rPr>
        <w:t>ک</w:t>
      </w:r>
      <w:r w:rsidRPr="00D15C41">
        <w:rPr>
          <w:rStyle w:val="1-Char"/>
          <w:rtl/>
        </w:rPr>
        <w:t>س نمى</w:t>
      </w:r>
      <w:r w:rsidRPr="00D15C41">
        <w:rPr>
          <w:rStyle w:val="1-Char"/>
          <w:rFonts w:hint="cs"/>
          <w:rtl/>
        </w:rPr>
        <w:softHyphen/>
      </w:r>
      <w:r w:rsidRPr="00D15C41">
        <w:rPr>
          <w:rStyle w:val="1-Char"/>
          <w:rtl/>
        </w:rPr>
        <w:t>تواند آن</w:t>
      </w:r>
      <w:r w:rsidRPr="00D15C41">
        <w:rPr>
          <w:rStyle w:val="1-Char"/>
          <w:rFonts w:hint="cs"/>
          <w:rtl/>
        </w:rPr>
        <w:t xml:space="preserve"> </w:t>
      </w:r>
      <w:r w:rsidRPr="00D15C41">
        <w:rPr>
          <w:rStyle w:val="1-Char"/>
          <w:rtl/>
        </w:rPr>
        <w:t>را بدهد. توانگر را</w:t>
      </w:r>
      <w:r w:rsidRPr="00D15C41">
        <w:rPr>
          <w:rStyle w:val="1-Char"/>
          <w:rFonts w:hint="cs"/>
          <w:rtl/>
        </w:rPr>
        <w:t>،</w:t>
      </w:r>
      <w:r w:rsidRPr="00D15C41">
        <w:rPr>
          <w:rStyle w:val="1-Char"/>
          <w:rtl/>
        </w:rPr>
        <w:t xml:space="preserve"> ثروتش از عذاب تو نجات نمى</w:t>
      </w:r>
      <w:r w:rsidRPr="00D15C41">
        <w:rPr>
          <w:rStyle w:val="1-Char"/>
          <w:rFonts w:hint="cs"/>
          <w:rtl/>
        </w:rPr>
        <w:softHyphen/>
      </w:r>
      <w:r w:rsidRPr="00D15C41">
        <w:rPr>
          <w:rStyle w:val="1-Char"/>
          <w:rtl/>
        </w:rPr>
        <w:t xml:space="preserve">دهد، و </w:t>
      </w:r>
      <w:r w:rsidRPr="00D15C41">
        <w:rPr>
          <w:rStyle w:val="1-Char"/>
          <w:rFonts w:hint="cs"/>
          <w:rtl/>
        </w:rPr>
        <w:t>«</w:t>
      </w:r>
      <w:r w:rsidRPr="00D15C41">
        <w:rPr>
          <w:rStyle w:val="1-Char"/>
          <w:rtl/>
        </w:rPr>
        <w:t>تمامى ش</w:t>
      </w:r>
      <w:r w:rsidR="00801F13">
        <w:rPr>
          <w:rStyle w:val="1-Char"/>
          <w:rtl/>
        </w:rPr>
        <w:t>ک</w:t>
      </w:r>
      <w:r w:rsidRPr="00D15C41">
        <w:rPr>
          <w:rStyle w:val="1-Char"/>
          <w:rtl/>
        </w:rPr>
        <w:t>وه و</w:t>
      </w:r>
      <w:r w:rsidRPr="00D15C41">
        <w:rPr>
          <w:rStyle w:val="1-Char"/>
          <w:rFonts w:hint="cs"/>
          <w:rtl/>
        </w:rPr>
        <w:t>»</w:t>
      </w:r>
      <w:r w:rsidRPr="00D15C41">
        <w:rPr>
          <w:rStyle w:val="1-Char"/>
          <w:rtl/>
        </w:rPr>
        <w:t xml:space="preserve"> ثروت از آنِ تو است</w:t>
      </w:r>
      <w:r w:rsidRPr="00D15C41">
        <w:rPr>
          <w:rStyle w:val="1-Char"/>
          <w:rFonts w:hint="cs"/>
          <w:rtl/>
        </w:rPr>
        <w:t>.</w:t>
      </w:r>
      <w:r w:rsidRPr="00D15C41">
        <w:rPr>
          <w:rStyle w:val="1-Char"/>
          <w:rtl/>
        </w:rPr>
        <w:t>)</w:t>
      </w:r>
    </w:p>
    <w:p w:rsidR="00D60342" w:rsidRPr="00D15C41" w:rsidRDefault="00D60342" w:rsidP="00D60342">
      <w:pPr>
        <w:widowControl w:val="0"/>
        <w:rPr>
          <w:rStyle w:val="1-Char"/>
          <w:rtl/>
        </w:rPr>
      </w:pPr>
      <w:r w:rsidRPr="00D15C41">
        <w:rPr>
          <w:rStyle w:val="1-Char"/>
          <w:rtl/>
        </w:rPr>
        <w:t>(بار الها! به من توف</w:t>
      </w:r>
      <w:r w:rsidR="00801F13">
        <w:rPr>
          <w:rStyle w:val="1-Char"/>
          <w:rtl/>
        </w:rPr>
        <w:t>ی</w:t>
      </w:r>
      <w:r w:rsidRPr="00D15C41">
        <w:rPr>
          <w:rStyle w:val="1-Char"/>
          <w:rtl/>
        </w:rPr>
        <w:t xml:space="preserve">ق بده تا تو را </w:t>
      </w:r>
      <w:r w:rsidR="00801F13">
        <w:rPr>
          <w:rStyle w:val="1-Char"/>
          <w:rtl/>
        </w:rPr>
        <w:t>ی</w:t>
      </w:r>
      <w:r w:rsidRPr="00D15C41">
        <w:rPr>
          <w:rStyle w:val="1-Char"/>
          <w:rtl/>
        </w:rPr>
        <w:t xml:space="preserve">اد </w:t>
      </w:r>
      <w:r w:rsidR="00801F13">
        <w:rPr>
          <w:rStyle w:val="1-Char"/>
          <w:rtl/>
        </w:rPr>
        <w:t>ک</w:t>
      </w:r>
      <w:r w:rsidRPr="00D15C41">
        <w:rPr>
          <w:rStyle w:val="1-Char"/>
          <w:rtl/>
        </w:rPr>
        <w:t>نم، و سپاس گو</w:t>
      </w:r>
      <w:r w:rsidR="00801F13">
        <w:rPr>
          <w:rStyle w:val="1-Char"/>
          <w:rtl/>
        </w:rPr>
        <w:t>ی</w:t>
      </w:r>
      <w:r w:rsidRPr="00D15C41">
        <w:rPr>
          <w:rStyle w:val="1-Char"/>
          <w:rtl/>
        </w:rPr>
        <w:t>م، و به بهتر</w:t>
      </w:r>
      <w:r w:rsidR="00801F13">
        <w:rPr>
          <w:rStyle w:val="1-Char"/>
          <w:rtl/>
        </w:rPr>
        <w:t>ی</w:t>
      </w:r>
      <w:r w:rsidRPr="00D15C41">
        <w:rPr>
          <w:rStyle w:val="1-Char"/>
          <w:rtl/>
        </w:rPr>
        <w:t>ن روش، بندگى نما</w:t>
      </w:r>
      <w:r w:rsidR="00801F13">
        <w:rPr>
          <w:rStyle w:val="1-Char"/>
          <w:rtl/>
        </w:rPr>
        <w:t>ی</w:t>
      </w:r>
      <w:r w:rsidRPr="00D15C41">
        <w:rPr>
          <w:rStyle w:val="1-Char"/>
          <w:rtl/>
        </w:rPr>
        <w:t>م</w:t>
      </w:r>
      <w:r w:rsidRPr="00D15C41">
        <w:rPr>
          <w:rStyle w:val="1-Char"/>
          <w:rFonts w:hint="cs"/>
          <w:rtl/>
        </w:rPr>
        <w:t>.</w:t>
      </w:r>
      <w:r w:rsidRPr="00D15C41">
        <w:rPr>
          <w:rStyle w:val="1-Char"/>
          <w:rtl/>
        </w:rPr>
        <w:t>)</w:t>
      </w:r>
    </w:p>
    <w:p w:rsidR="00D60342" w:rsidRPr="00D15C41" w:rsidRDefault="00D60342" w:rsidP="00D60342">
      <w:pPr>
        <w:pStyle w:val="a0"/>
        <w:ind w:firstLine="284"/>
        <w:jc w:val="both"/>
        <w:rPr>
          <w:rStyle w:val="1-Char"/>
          <w:rtl/>
        </w:rPr>
      </w:pPr>
      <w:r w:rsidRPr="003A3652">
        <w:rPr>
          <w:rStyle w:val="6-Char"/>
          <w:bCs w:val="0"/>
          <w:rtl/>
        </w:rPr>
        <w:t>(لاَ إِلَهَ إِلاَّ اللهُ وَحْدَهُ لاَ شَرِيْكَ لَهُ، لَهُ الْ</w:t>
      </w:r>
      <w:r w:rsidRPr="003A3652">
        <w:rPr>
          <w:rStyle w:val="6-Char"/>
          <w:rFonts w:hint="cs"/>
          <w:bCs w:val="0"/>
          <w:rtl/>
        </w:rPr>
        <w:t>ـ</w:t>
      </w:r>
      <w:r w:rsidRPr="003A3652">
        <w:rPr>
          <w:rStyle w:val="6-Char"/>
          <w:bCs w:val="0"/>
          <w:rtl/>
        </w:rPr>
        <w:t>مُلْكُ، وَلَهُ الْـحَمْدُ وَهُوَ عَلَى كُلِّ شَيْءٍ قَدِيْرٌ. لاَ حَوْلَ وَلاَ قُوَّةَ إِلاَّ بِاللهِ، لاَ إِلَهَ إِلاَّ اللهُ، وَلاَ نَعْبُدُ إِلاَّ إِيَّاهُ، لَهُ النِّعْمَةُ وَلَهُ الْفَضْلُ وَلَهُ الثَّنَاءُ الْـحَسَنُ، لاَ إِلَهَ إِلاَّ اللهُ مُخْلِصِيْنَ لَهُ الدِّيْنَ وَلَوْ كَرِهَ الْكَافِرُوْنَ.)</w:t>
      </w:r>
      <w:r w:rsidRPr="00DA35E9">
        <w:rPr>
          <w:rStyle w:val="1-Char"/>
          <w:bCs w:val="0"/>
          <w:vertAlign w:val="superscript"/>
          <w:rtl/>
        </w:rPr>
        <w:t>(</w:t>
      </w:r>
      <w:r w:rsidRPr="00194A9F">
        <w:rPr>
          <w:rStyle w:val="1-Char"/>
          <w:bCs w:val="0"/>
          <w:vertAlign w:val="superscript"/>
          <w:rtl/>
        </w:rPr>
        <w:footnoteReference w:id="159"/>
      </w:r>
      <w:r w:rsidRPr="00DA35E9">
        <w:rPr>
          <w:rStyle w:val="1-Char"/>
          <w:bCs w:val="0"/>
          <w:vertAlign w:val="superscript"/>
          <w:rtl/>
        </w:rPr>
        <w:t>)</w:t>
      </w:r>
    </w:p>
    <w:p w:rsidR="00D60342" w:rsidRDefault="00D60342" w:rsidP="00D60342">
      <w:pPr>
        <w:widowControl w:val="0"/>
        <w:rPr>
          <w:rStyle w:val="1-Char"/>
          <w:rtl/>
        </w:rPr>
      </w:pPr>
      <w:r w:rsidRPr="00D15C41">
        <w:rPr>
          <w:rStyle w:val="1-Char"/>
          <w:rtl/>
        </w:rPr>
        <w:t xml:space="preserve">(معبودى بجز الله </w:t>
      </w:r>
      <w:r w:rsidRPr="00D15C41">
        <w:rPr>
          <w:rStyle w:val="1-Char"/>
          <w:rFonts w:hint="cs"/>
          <w:rtl/>
        </w:rPr>
        <w:t xml:space="preserve">«بر حقّ» </w:t>
      </w:r>
      <w:r w:rsidRPr="00D15C41">
        <w:rPr>
          <w:rStyle w:val="1-Char"/>
          <w:rtl/>
        </w:rPr>
        <w:t xml:space="preserve">وجود ندارد، </w:t>
      </w:r>
      <w:r w:rsidR="00801F13">
        <w:rPr>
          <w:rStyle w:val="1-Char"/>
          <w:rtl/>
        </w:rPr>
        <w:t>ی</w:t>
      </w:r>
      <w:r w:rsidRPr="00D15C41">
        <w:rPr>
          <w:rStyle w:val="1-Char"/>
          <w:rtl/>
        </w:rPr>
        <w:t>گانه اوست و شر</w:t>
      </w:r>
      <w:r w:rsidR="00801F13">
        <w:rPr>
          <w:rStyle w:val="1-Char"/>
          <w:rtl/>
        </w:rPr>
        <w:t>یک</w:t>
      </w:r>
      <w:r w:rsidRPr="00D15C41">
        <w:rPr>
          <w:rStyle w:val="1-Char"/>
          <w:rtl/>
        </w:rPr>
        <w:t>ى ندارد، پادشاهى از آنِ اوست، و ستا</w:t>
      </w:r>
      <w:r w:rsidR="00801F13">
        <w:rPr>
          <w:rStyle w:val="1-Char"/>
          <w:rtl/>
        </w:rPr>
        <w:t>ی</w:t>
      </w:r>
      <w:r w:rsidRPr="00D15C41">
        <w:rPr>
          <w:rStyle w:val="1-Char"/>
          <w:rtl/>
        </w:rPr>
        <w:t>ش مخصوص اوست، و او بر هر چ</w:t>
      </w:r>
      <w:r w:rsidR="00801F13">
        <w:rPr>
          <w:rStyle w:val="1-Char"/>
          <w:rtl/>
        </w:rPr>
        <w:t>ی</w:t>
      </w:r>
      <w:r w:rsidRPr="00D15C41">
        <w:rPr>
          <w:rStyle w:val="1-Char"/>
          <w:rtl/>
        </w:rPr>
        <w:t>ز توانا است. ه</w:t>
      </w:r>
      <w:r w:rsidR="00801F13">
        <w:rPr>
          <w:rStyle w:val="1-Char"/>
          <w:rtl/>
        </w:rPr>
        <w:t>ی</w:t>
      </w:r>
      <w:r w:rsidRPr="00D15C41">
        <w:rPr>
          <w:rStyle w:val="1-Char"/>
          <w:rtl/>
        </w:rPr>
        <w:t>چ ن</w:t>
      </w:r>
      <w:r w:rsidR="00801F13">
        <w:rPr>
          <w:rStyle w:val="1-Char"/>
          <w:rtl/>
        </w:rPr>
        <w:t>ی</w:t>
      </w:r>
      <w:r w:rsidRPr="00D15C41">
        <w:rPr>
          <w:rStyle w:val="1-Char"/>
          <w:rtl/>
        </w:rPr>
        <w:t>روى بازدارنده از گناهان و توف</w:t>
      </w:r>
      <w:r w:rsidR="00801F13">
        <w:rPr>
          <w:rStyle w:val="1-Char"/>
          <w:rtl/>
        </w:rPr>
        <w:t>ی</w:t>
      </w:r>
      <w:r w:rsidRPr="00D15C41">
        <w:rPr>
          <w:rStyle w:val="1-Char"/>
          <w:rtl/>
        </w:rPr>
        <w:t>ق دهنده به ن</w:t>
      </w:r>
      <w:r w:rsidR="00801F13">
        <w:rPr>
          <w:rStyle w:val="1-Char"/>
          <w:rtl/>
        </w:rPr>
        <w:t>یک</w:t>
      </w:r>
      <w:r w:rsidRPr="00D15C41">
        <w:rPr>
          <w:rStyle w:val="1-Char"/>
          <w:rtl/>
        </w:rPr>
        <w:t>ى، به جز الله وجود ندارد. ه</w:t>
      </w:r>
      <w:r w:rsidR="00801F13">
        <w:rPr>
          <w:rStyle w:val="1-Char"/>
          <w:rtl/>
        </w:rPr>
        <w:t>ی</w:t>
      </w:r>
      <w:r w:rsidRPr="00D15C41">
        <w:rPr>
          <w:rStyle w:val="1-Char"/>
          <w:rtl/>
        </w:rPr>
        <w:t xml:space="preserve">چ معبودى جز او </w:t>
      </w:r>
      <w:r w:rsidRPr="00D15C41">
        <w:rPr>
          <w:rStyle w:val="1-Char"/>
          <w:rFonts w:hint="cs"/>
          <w:rtl/>
        </w:rPr>
        <w:t xml:space="preserve">«بر حقّ» </w:t>
      </w:r>
      <w:r w:rsidRPr="00D15C41">
        <w:rPr>
          <w:rStyle w:val="1-Char"/>
          <w:rtl/>
        </w:rPr>
        <w:t>ن</w:t>
      </w:r>
      <w:r w:rsidRPr="00D15C41">
        <w:rPr>
          <w:rStyle w:val="1-Char"/>
          <w:rFonts w:hint="cs"/>
          <w:rtl/>
        </w:rPr>
        <w:t>ـ</w:t>
      </w:r>
      <w:r w:rsidR="00801F13">
        <w:rPr>
          <w:rStyle w:val="1-Char"/>
          <w:rtl/>
        </w:rPr>
        <w:t>ی</w:t>
      </w:r>
      <w:r w:rsidRPr="00D15C41">
        <w:rPr>
          <w:rStyle w:val="1-Char"/>
          <w:rtl/>
        </w:rPr>
        <w:t xml:space="preserve">ست. جز او </w:t>
      </w:r>
      <w:r w:rsidR="00801F13">
        <w:rPr>
          <w:rStyle w:val="1-Char"/>
          <w:rtl/>
        </w:rPr>
        <w:t>ک</w:t>
      </w:r>
      <w:r w:rsidRPr="00D15C41">
        <w:rPr>
          <w:rStyle w:val="1-Char"/>
          <w:rtl/>
        </w:rPr>
        <w:t>س</w:t>
      </w:r>
      <w:r w:rsidRPr="00D15C41">
        <w:rPr>
          <w:rStyle w:val="1-Char"/>
          <w:rFonts w:hint="cs"/>
          <w:rtl/>
        </w:rPr>
        <w:t>ـ</w:t>
      </w:r>
      <w:r w:rsidRPr="00D15C41">
        <w:rPr>
          <w:rStyle w:val="1-Char"/>
          <w:rtl/>
        </w:rPr>
        <w:t>ى د</w:t>
      </w:r>
      <w:r w:rsidR="00801F13">
        <w:rPr>
          <w:rStyle w:val="1-Char"/>
          <w:rtl/>
        </w:rPr>
        <w:t>ی</w:t>
      </w:r>
      <w:r w:rsidRPr="00D15C41">
        <w:rPr>
          <w:rStyle w:val="1-Char"/>
          <w:rtl/>
        </w:rPr>
        <w:t>گر را عبادت نمى</w:t>
      </w:r>
      <w:r w:rsidRPr="00D15C41">
        <w:rPr>
          <w:rStyle w:val="1-Char"/>
          <w:rFonts w:hint="cs"/>
          <w:rtl/>
        </w:rPr>
        <w:softHyphen/>
      </w:r>
      <w:r w:rsidR="00801F13">
        <w:rPr>
          <w:rStyle w:val="1-Char"/>
          <w:rtl/>
        </w:rPr>
        <w:t>ک</w:t>
      </w:r>
      <w:r w:rsidRPr="00D15C41">
        <w:rPr>
          <w:rStyle w:val="1-Char"/>
          <w:rtl/>
        </w:rPr>
        <w:t>ن</w:t>
      </w:r>
      <w:r w:rsidR="00801F13">
        <w:rPr>
          <w:rStyle w:val="1-Char"/>
          <w:rtl/>
        </w:rPr>
        <w:t>ی</w:t>
      </w:r>
      <w:r w:rsidRPr="00D15C41">
        <w:rPr>
          <w:rStyle w:val="1-Char"/>
          <w:rtl/>
        </w:rPr>
        <w:t>م، نعمت و فضل از آنِ اوست، ستا</w:t>
      </w:r>
      <w:r w:rsidR="00801F13">
        <w:rPr>
          <w:rStyle w:val="1-Char"/>
          <w:rtl/>
        </w:rPr>
        <w:t>ی</w:t>
      </w:r>
      <w:r w:rsidRPr="00D15C41">
        <w:rPr>
          <w:rStyle w:val="1-Char"/>
          <w:rtl/>
        </w:rPr>
        <w:t>ش ن</w:t>
      </w:r>
      <w:r w:rsidR="00801F13">
        <w:rPr>
          <w:rStyle w:val="1-Char"/>
          <w:rtl/>
        </w:rPr>
        <w:t>یک</w:t>
      </w:r>
      <w:r w:rsidRPr="00D15C41">
        <w:rPr>
          <w:rStyle w:val="1-Char"/>
          <w:rtl/>
        </w:rPr>
        <w:t>و مخصوص اوست، معبودى بجز او وجود ندارد، هم</w:t>
      </w:r>
      <w:r w:rsidR="00050352">
        <w:rPr>
          <w:rStyle w:val="1-Char"/>
          <w:rFonts w:hint="cs"/>
          <w:rtl/>
        </w:rPr>
        <w:t>ۀ</w:t>
      </w:r>
      <w:r w:rsidRPr="00D15C41">
        <w:rPr>
          <w:rStyle w:val="1-Char"/>
          <w:rtl/>
        </w:rPr>
        <w:t xml:space="preserve"> ما با اخلاص او را بندگى مى</w:t>
      </w:r>
      <w:r w:rsidRPr="00D15C41">
        <w:rPr>
          <w:rStyle w:val="1-Char"/>
          <w:rFonts w:hint="cs"/>
          <w:rtl/>
        </w:rPr>
        <w:softHyphen/>
      </w:r>
      <w:r w:rsidR="00801F13">
        <w:rPr>
          <w:rStyle w:val="1-Char"/>
          <w:rtl/>
        </w:rPr>
        <w:t>ک</w:t>
      </w:r>
      <w:r w:rsidRPr="00D15C41">
        <w:rPr>
          <w:rStyle w:val="1-Char"/>
          <w:rtl/>
        </w:rPr>
        <w:t>ن</w:t>
      </w:r>
      <w:r w:rsidR="00801F13">
        <w:rPr>
          <w:rStyle w:val="1-Char"/>
          <w:rtl/>
        </w:rPr>
        <w:t>ی</w:t>
      </w:r>
      <w:r w:rsidRPr="00D15C41">
        <w:rPr>
          <w:rStyle w:val="1-Char"/>
          <w:rtl/>
        </w:rPr>
        <w:t>م</w:t>
      </w:r>
      <w:r w:rsidRPr="00D15C41">
        <w:rPr>
          <w:rStyle w:val="1-Char"/>
          <w:rFonts w:hint="cs"/>
          <w:rtl/>
        </w:rPr>
        <w:t>،</w:t>
      </w:r>
      <w:r w:rsidRPr="00D15C41">
        <w:rPr>
          <w:rStyle w:val="1-Char"/>
          <w:rtl/>
        </w:rPr>
        <w:t xml:space="preserve"> هر چند </w:t>
      </w:r>
      <w:r w:rsidR="00801F13">
        <w:rPr>
          <w:rStyle w:val="1-Char"/>
          <w:rtl/>
        </w:rPr>
        <w:t>ک</w:t>
      </w:r>
      <w:r w:rsidRPr="00D15C41">
        <w:rPr>
          <w:rStyle w:val="1-Char"/>
          <w:rtl/>
        </w:rPr>
        <w:t>افران دوست نداشته باشند</w:t>
      </w:r>
      <w:r w:rsidRPr="00D15C41">
        <w:rPr>
          <w:rStyle w:val="1-Char"/>
          <w:rFonts w:hint="cs"/>
          <w:rtl/>
        </w:rPr>
        <w:t>.</w:t>
      </w:r>
      <w:r w:rsidRPr="00D15C41">
        <w:rPr>
          <w:rStyle w:val="1-Char"/>
          <w:rtl/>
        </w:rPr>
        <w:t>)</w:t>
      </w:r>
    </w:p>
    <w:p w:rsidR="0063581F" w:rsidRPr="00A14DCC" w:rsidRDefault="0063581F" w:rsidP="0063581F">
      <w:pPr>
        <w:widowControl w:val="0"/>
        <w:ind w:firstLine="0"/>
        <w:jc w:val="center"/>
        <w:rPr>
          <w:rStyle w:val="8-Char"/>
          <w:rtl/>
        </w:rPr>
      </w:pPr>
      <w:r w:rsidRPr="00DD64CA">
        <w:rPr>
          <w:rStyle w:val="5-Char0"/>
          <w:rtl/>
        </w:rPr>
        <w:t xml:space="preserve">بِسۡمِ </w:t>
      </w:r>
      <w:r w:rsidRPr="00DD64CA">
        <w:rPr>
          <w:rStyle w:val="5-Char0"/>
          <w:rFonts w:hint="cs"/>
          <w:rtl/>
        </w:rPr>
        <w:t>ٱللَّهِ</w:t>
      </w:r>
      <w:r w:rsidRPr="00DD64CA">
        <w:rPr>
          <w:rStyle w:val="5-Char0"/>
          <w:rtl/>
        </w:rPr>
        <w:t xml:space="preserve"> </w:t>
      </w:r>
      <w:r w:rsidRPr="00DD64CA">
        <w:rPr>
          <w:rStyle w:val="5-Char0"/>
          <w:rFonts w:hint="cs"/>
          <w:rtl/>
        </w:rPr>
        <w:t>ٱلرَّحۡمَٰنِ</w:t>
      </w:r>
      <w:r w:rsidRPr="00DD64CA">
        <w:rPr>
          <w:rStyle w:val="5-Char0"/>
          <w:rtl/>
        </w:rPr>
        <w:t xml:space="preserve"> </w:t>
      </w:r>
      <w:r w:rsidRPr="00DD64CA">
        <w:rPr>
          <w:rStyle w:val="5-Char0"/>
          <w:rFonts w:hint="cs"/>
          <w:rtl/>
        </w:rPr>
        <w:t>ٱلرَّحِيمِ</w:t>
      </w:r>
    </w:p>
    <w:p w:rsidR="00D60342" w:rsidRPr="009370AD" w:rsidRDefault="0063581F" w:rsidP="0063581F">
      <w:pPr>
        <w:rPr>
          <w:rFonts w:cs="2  Zar"/>
          <w:color w:val="0066FF"/>
          <w:sz w:val="24"/>
          <w:rtl/>
        </w:rPr>
      </w:pPr>
      <w:r>
        <w:rPr>
          <w:rFonts w:cs="Traditional Arabic"/>
          <w:b/>
          <w:color w:val="000000"/>
          <w:sz w:val="24"/>
          <w:szCs w:val="28"/>
          <w:shd w:val="clear" w:color="auto" w:fill="FFFFFF"/>
          <w:rtl/>
        </w:rPr>
        <w:t>﴿</w:t>
      </w:r>
      <w:r w:rsidRPr="00DD64CA">
        <w:rPr>
          <w:rStyle w:val="5-Char0"/>
          <w:rtl/>
        </w:rPr>
        <w:t xml:space="preserve">قُلۡ هُوَ </w:t>
      </w:r>
      <w:r w:rsidRPr="00DD64CA">
        <w:rPr>
          <w:rStyle w:val="5-Char0"/>
          <w:rFonts w:hint="cs"/>
          <w:rtl/>
        </w:rPr>
        <w:t>ٱللَّهُ</w:t>
      </w:r>
      <w:r w:rsidRPr="00DD64CA">
        <w:rPr>
          <w:rStyle w:val="5-Char0"/>
          <w:rtl/>
        </w:rPr>
        <w:t xml:space="preserve"> أَحَدٌ١ </w:t>
      </w:r>
      <w:r w:rsidRPr="00DD64CA">
        <w:rPr>
          <w:rStyle w:val="5-Char0"/>
          <w:rFonts w:hint="cs"/>
          <w:rtl/>
        </w:rPr>
        <w:t>ٱللَّهُ</w:t>
      </w:r>
      <w:r w:rsidRPr="00DD64CA">
        <w:rPr>
          <w:rStyle w:val="5-Char0"/>
          <w:rtl/>
        </w:rPr>
        <w:t xml:space="preserve"> </w:t>
      </w:r>
      <w:r w:rsidRPr="00DD64CA">
        <w:rPr>
          <w:rStyle w:val="5-Char0"/>
          <w:rFonts w:hint="cs"/>
          <w:rtl/>
        </w:rPr>
        <w:t>ٱلصَّمَدُ</w:t>
      </w:r>
      <w:r w:rsidRPr="00DD64CA">
        <w:rPr>
          <w:rStyle w:val="5-Char0"/>
          <w:rtl/>
        </w:rPr>
        <w:t>٢ لَمۡ يَلِدۡ وَلَمۡ يُولَدۡ٣ وَلَمۡ يَكُن لَّهُ</w:t>
      </w:r>
      <w:r w:rsidRPr="00DD64CA">
        <w:rPr>
          <w:rStyle w:val="5-Char0"/>
          <w:rFonts w:hint="cs"/>
          <w:rtl/>
        </w:rPr>
        <w:t>ۥ</w:t>
      </w:r>
      <w:r w:rsidRPr="00DD64CA">
        <w:rPr>
          <w:rStyle w:val="5-Char0"/>
          <w:rtl/>
        </w:rPr>
        <w:t xml:space="preserve"> كُفُوًا أَحَدُۢ٤</w:t>
      </w:r>
      <w:r>
        <w:rPr>
          <w:rFonts w:cs="Traditional Arabic"/>
          <w:b/>
          <w:color w:val="000000"/>
          <w:sz w:val="24"/>
          <w:szCs w:val="28"/>
          <w:shd w:val="clear" w:color="auto" w:fill="FFFFFF"/>
          <w:rtl/>
        </w:rPr>
        <w:t>﴾</w:t>
      </w:r>
    </w:p>
    <w:p w:rsidR="00D60342" w:rsidRDefault="00D60342" w:rsidP="00D60342">
      <w:pPr>
        <w:widowControl w:val="0"/>
        <w:rPr>
          <w:rStyle w:val="1-Char"/>
          <w:rtl/>
        </w:rPr>
      </w:pPr>
      <w:r w:rsidRPr="00D15C41">
        <w:rPr>
          <w:rStyle w:val="1-Char"/>
          <w:rtl/>
        </w:rPr>
        <w:t>(به نام خداوند بخشند</w:t>
      </w:r>
      <w:r w:rsidR="00050352">
        <w:rPr>
          <w:rStyle w:val="1-Char"/>
          <w:rFonts w:hint="cs"/>
          <w:rtl/>
        </w:rPr>
        <w:t>ۀ</w:t>
      </w:r>
      <w:r w:rsidRPr="00D15C41">
        <w:rPr>
          <w:rStyle w:val="1-Char"/>
          <w:rtl/>
        </w:rPr>
        <w:t xml:space="preserve"> مهربان</w:t>
      </w:r>
      <w:r w:rsidRPr="00D15C41">
        <w:rPr>
          <w:rStyle w:val="1-Char"/>
          <w:rFonts w:hint="cs"/>
          <w:rtl/>
        </w:rPr>
        <w:t>.</w:t>
      </w:r>
      <w:r w:rsidRPr="00D15C41">
        <w:rPr>
          <w:rStyle w:val="1-Char"/>
          <w:rtl/>
        </w:rPr>
        <w:t xml:space="preserve"> بگو</w:t>
      </w:r>
      <w:r w:rsidRPr="00D15C41">
        <w:rPr>
          <w:rStyle w:val="1-Char"/>
          <w:rFonts w:hint="cs"/>
          <w:rtl/>
        </w:rPr>
        <w:t>:</w:t>
      </w:r>
      <w:r w:rsidRPr="00D15C41">
        <w:rPr>
          <w:rStyle w:val="1-Char"/>
          <w:rtl/>
        </w:rPr>
        <w:t xml:space="preserve"> خدا </w:t>
      </w:r>
      <w:r w:rsidR="00801F13">
        <w:rPr>
          <w:rStyle w:val="1-Char"/>
          <w:rtl/>
        </w:rPr>
        <w:t>ی</w:t>
      </w:r>
      <w:r w:rsidRPr="00D15C41">
        <w:rPr>
          <w:rStyle w:val="1-Char"/>
          <w:rtl/>
        </w:rPr>
        <w:t xml:space="preserve">گانه است، خدا، </w:t>
      </w:r>
      <w:r w:rsidRPr="00D15C41">
        <w:rPr>
          <w:rStyle w:val="1-Char"/>
          <w:rFonts w:hint="cs"/>
          <w:rtl/>
        </w:rPr>
        <w:t xml:space="preserve">کمال مطلق و </w:t>
      </w:r>
      <w:r w:rsidRPr="00D15C41">
        <w:rPr>
          <w:rStyle w:val="1-Char"/>
          <w:rtl/>
        </w:rPr>
        <w:t>سَرورِ والا</w:t>
      </w:r>
      <w:r w:rsidR="00801F13">
        <w:rPr>
          <w:rStyle w:val="1-Char"/>
          <w:rtl/>
        </w:rPr>
        <w:t>ی</w:t>
      </w:r>
      <w:r w:rsidRPr="00D15C41">
        <w:rPr>
          <w:rStyle w:val="1-Char"/>
          <w:rtl/>
        </w:rPr>
        <w:t xml:space="preserve"> برآورند</w:t>
      </w:r>
      <w:r w:rsidR="00050352">
        <w:rPr>
          <w:rStyle w:val="1-Char"/>
          <w:rFonts w:hint="cs"/>
          <w:rtl/>
        </w:rPr>
        <w:t>ۀ</w:t>
      </w:r>
      <w:r w:rsidRPr="00D15C41">
        <w:rPr>
          <w:rStyle w:val="1-Char"/>
          <w:rtl/>
        </w:rPr>
        <w:t xml:space="preserve"> ام</w:t>
      </w:r>
      <w:r w:rsidR="00801F13">
        <w:rPr>
          <w:rStyle w:val="1-Char"/>
          <w:rtl/>
        </w:rPr>
        <w:t>ی</w:t>
      </w:r>
      <w:r w:rsidRPr="00D15C41">
        <w:rPr>
          <w:rStyle w:val="1-Char"/>
          <w:rtl/>
        </w:rPr>
        <w:t>دها و برطرف‌</w:t>
      </w:r>
      <w:r w:rsidR="00801F13">
        <w:rPr>
          <w:rStyle w:val="1-Char"/>
          <w:rtl/>
        </w:rPr>
        <w:t>ک</w:t>
      </w:r>
      <w:r w:rsidRPr="00D15C41">
        <w:rPr>
          <w:rStyle w:val="1-Char"/>
          <w:rtl/>
        </w:rPr>
        <w:t>نند</w:t>
      </w:r>
      <w:r w:rsidR="00050352">
        <w:rPr>
          <w:rStyle w:val="1-Char"/>
          <w:rFonts w:hint="cs"/>
          <w:rtl/>
        </w:rPr>
        <w:t>ۀ</w:t>
      </w:r>
      <w:r w:rsidRPr="00D15C41">
        <w:rPr>
          <w:rStyle w:val="1-Char"/>
          <w:rtl/>
        </w:rPr>
        <w:t xml:space="preserve"> ن</w:t>
      </w:r>
      <w:r w:rsidR="00801F13">
        <w:rPr>
          <w:rStyle w:val="1-Char"/>
          <w:rtl/>
        </w:rPr>
        <w:t>ی</w:t>
      </w:r>
      <w:r w:rsidRPr="00D15C41">
        <w:rPr>
          <w:rStyle w:val="1-Char"/>
          <w:rtl/>
        </w:rPr>
        <w:t>ازمند</w:t>
      </w:r>
      <w:r w:rsidR="00801F13">
        <w:rPr>
          <w:rStyle w:val="1-Char"/>
          <w:rtl/>
        </w:rPr>
        <w:t>ی</w:t>
      </w:r>
      <w:r w:rsidR="0063581F">
        <w:rPr>
          <w:rStyle w:val="1-Char"/>
          <w:rFonts w:hint="cs"/>
          <w:rtl/>
        </w:rPr>
        <w:t>‌</w:t>
      </w:r>
      <w:r w:rsidRPr="00D15C41">
        <w:rPr>
          <w:rStyle w:val="1-Char"/>
          <w:rtl/>
        </w:rPr>
        <w:t>ها است، نه زاده، و نه زاده شده است، و نه همتا</w:t>
      </w:r>
      <w:r w:rsidR="00801F13">
        <w:rPr>
          <w:rStyle w:val="1-Char"/>
          <w:rtl/>
        </w:rPr>
        <w:t>ی</w:t>
      </w:r>
      <w:r w:rsidRPr="00D15C41">
        <w:rPr>
          <w:rStyle w:val="1-Char"/>
          <w:rtl/>
        </w:rPr>
        <w:t>ى دارد</w:t>
      </w:r>
      <w:r w:rsidRPr="00D15C41">
        <w:rPr>
          <w:rStyle w:val="1-Char"/>
          <w:rFonts w:hint="cs"/>
          <w:rtl/>
        </w:rPr>
        <w:t>.</w:t>
      </w:r>
      <w:r w:rsidRPr="00D15C41">
        <w:rPr>
          <w:rStyle w:val="1-Char"/>
          <w:rtl/>
        </w:rPr>
        <w:t>)</w:t>
      </w:r>
    </w:p>
    <w:p w:rsidR="0063581F" w:rsidRPr="00D15C41" w:rsidRDefault="0063581F" w:rsidP="0063581F">
      <w:pPr>
        <w:widowControl w:val="0"/>
        <w:ind w:firstLine="0"/>
        <w:jc w:val="center"/>
        <w:rPr>
          <w:rStyle w:val="1-Char"/>
          <w:rtl/>
        </w:rPr>
      </w:pPr>
      <w:r w:rsidRPr="00DD64CA">
        <w:rPr>
          <w:rStyle w:val="5-Char0"/>
          <w:rtl/>
        </w:rPr>
        <w:t xml:space="preserve">بِسۡمِ </w:t>
      </w:r>
      <w:r w:rsidRPr="00DD64CA">
        <w:rPr>
          <w:rStyle w:val="5-Char0"/>
          <w:rFonts w:hint="cs"/>
          <w:rtl/>
        </w:rPr>
        <w:t>ٱللَّهِ</w:t>
      </w:r>
      <w:r w:rsidRPr="00DD64CA">
        <w:rPr>
          <w:rStyle w:val="5-Char0"/>
          <w:rtl/>
        </w:rPr>
        <w:t xml:space="preserve"> </w:t>
      </w:r>
      <w:r w:rsidRPr="00DD64CA">
        <w:rPr>
          <w:rStyle w:val="5-Char0"/>
          <w:rFonts w:hint="cs"/>
          <w:rtl/>
        </w:rPr>
        <w:t>ٱلرَّحۡمَٰنِ</w:t>
      </w:r>
      <w:r w:rsidRPr="00DD64CA">
        <w:rPr>
          <w:rStyle w:val="5-Char0"/>
          <w:rtl/>
        </w:rPr>
        <w:t xml:space="preserve"> </w:t>
      </w:r>
      <w:r w:rsidRPr="00DD64CA">
        <w:rPr>
          <w:rStyle w:val="5-Char0"/>
          <w:rFonts w:hint="cs"/>
          <w:rtl/>
        </w:rPr>
        <w:t>ٱلرَّحِيمِ</w:t>
      </w:r>
    </w:p>
    <w:p w:rsidR="00D60342" w:rsidRPr="009370AD" w:rsidRDefault="0063581F" w:rsidP="0063581F">
      <w:pPr>
        <w:widowControl w:val="0"/>
        <w:rPr>
          <w:rFonts w:cs="2  Zar"/>
          <w:color w:val="0066FF"/>
          <w:spacing w:val="4"/>
          <w:sz w:val="24"/>
        </w:rPr>
      </w:pPr>
      <w:r>
        <w:rPr>
          <w:rFonts w:cs="Traditional Arabic"/>
          <w:b/>
          <w:color w:val="000000"/>
          <w:spacing w:val="4"/>
          <w:sz w:val="24"/>
          <w:szCs w:val="28"/>
          <w:shd w:val="clear" w:color="auto" w:fill="FFFFFF"/>
          <w:rtl/>
        </w:rPr>
        <w:t>﴿</w:t>
      </w:r>
      <w:r w:rsidRPr="00DD64CA">
        <w:rPr>
          <w:rStyle w:val="5-Char0"/>
          <w:rtl/>
        </w:rPr>
        <w:t xml:space="preserve">قُلۡ أَعُوذُ بِرَبِّ </w:t>
      </w:r>
      <w:r w:rsidRPr="00DD64CA">
        <w:rPr>
          <w:rStyle w:val="5-Char0"/>
          <w:rFonts w:hint="cs"/>
          <w:rtl/>
        </w:rPr>
        <w:t>ٱلۡفَلَقِ</w:t>
      </w:r>
      <w:r w:rsidRPr="00DD64CA">
        <w:rPr>
          <w:rStyle w:val="5-Char0"/>
          <w:rtl/>
        </w:rPr>
        <w:t xml:space="preserve">١ مِن شَرِّ مَا خَلَقَ٢ وَمِن شَرِّ غَاسِقٍ إِذَا وَقَبَ٣ وَمِن شَرِّ </w:t>
      </w:r>
      <w:r w:rsidRPr="00DD64CA">
        <w:rPr>
          <w:rStyle w:val="5-Char0"/>
          <w:rFonts w:hint="cs"/>
          <w:rtl/>
        </w:rPr>
        <w:t>ٱلنَّفَّٰثَٰتِ</w:t>
      </w:r>
      <w:r w:rsidRPr="00DD64CA">
        <w:rPr>
          <w:rStyle w:val="5-Char0"/>
          <w:rtl/>
        </w:rPr>
        <w:t xml:space="preserve"> فِي </w:t>
      </w:r>
      <w:r w:rsidRPr="00DD64CA">
        <w:rPr>
          <w:rStyle w:val="5-Char0"/>
          <w:rFonts w:hint="cs"/>
          <w:rtl/>
        </w:rPr>
        <w:t>ٱلۡعُقَدِ</w:t>
      </w:r>
      <w:r w:rsidRPr="00DD64CA">
        <w:rPr>
          <w:rStyle w:val="5-Char0"/>
          <w:rtl/>
        </w:rPr>
        <w:t>٤ وَمِن شَرِّ حَاسِدٍ إِذَا حَسَدَ٥</w:t>
      </w:r>
      <w:r>
        <w:rPr>
          <w:rFonts w:cs="Traditional Arabic"/>
          <w:b/>
          <w:color w:val="000000"/>
          <w:spacing w:val="4"/>
          <w:sz w:val="24"/>
          <w:szCs w:val="28"/>
          <w:shd w:val="clear" w:color="auto" w:fill="FFFFFF"/>
          <w:rtl/>
        </w:rPr>
        <w:t>﴾</w:t>
      </w:r>
      <w:r w:rsidRPr="0063581F">
        <w:rPr>
          <w:rStyle w:val="1-Char"/>
          <w:rFonts w:hint="cs"/>
          <w:rtl/>
        </w:rPr>
        <w:t>.</w:t>
      </w:r>
    </w:p>
    <w:p w:rsidR="00D60342" w:rsidRDefault="00D60342" w:rsidP="0063581F">
      <w:pPr>
        <w:pStyle w:val="1-"/>
        <w:rPr>
          <w:rStyle w:val="1-Char"/>
          <w:rtl/>
        </w:rPr>
      </w:pPr>
      <w:r w:rsidRPr="00D15C41">
        <w:rPr>
          <w:rStyle w:val="1-Char"/>
          <w:rtl/>
        </w:rPr>
        <w:t>به نام خداوند بخشند</w:t>
      </w:r>
      <w:r w:rsidR="00050352">
        <w:rPr>
          <w:rStyle w:val="1-Char"/>
          <w:rFonts w:hint="cs"/>
          <w:rtl/>
        </w:rPr>
        <w:t>ۀ</w:t>
      </w:r>
      <w:r w:rsidRPr="00D15C41">
        <w:rPr>
          <w:rStyle w:val="1-Char"/>
          <w:rtl/>
        </w:rPr>
        <w:t xml:space="preserve"> مهربان (بگو پناه مى</w:t>
      </w:r>
      <w:r w:rsidRPr="00D15C41">
        <w:rPr>
          <w:rStyle w:val="1-Char"/>
          <w:rFonts w:hint="cs"/>
          <w:rtl/>
        </w:rPr>
        <w:softHyphen/>
      </w:r>
      <w:r w:rsidRPr="00D15C41">
        <w:rPr>
          <w:rStyle w:val="1-Char"/>
          <w:rtl/>
        </w:rPr>
        <w:t>برم به خداوند سپ</w:t>
      </w:r>
      <w:r w:rsidR="00801F13">
        <w:rPr>
          <w:rStyle w:val="1-Char"/>
          <w:rtl/>
        </w:rPr>
        <w:t>ی</w:t>
      </w:r>
      <w:r w:rsidRPr="00D15C41">
        <w:rPr>
          <w:rStyle w:val="1-Char"/>
          <w:rtl/>
        </w:rPr>
        <w:t>ده دم. از شرّ آنچه آفر</w:t>
      </w:r>
      <w:r w:rsidR="00801F13">
        <w:rPr>
          <w:rStyle w:val="1-Char"/>
          <w:rtl/>
        </w:rPr>
        <w:t>ی</w:t>
      </w:r>
      <w:r w:rsidRPr="00D15C41">
        <w:rPr>
          <w:rStyle w:val="1-Char"/>
          <w:rtl/>
        </w:rPr>
        <w:t xml:space="preserve">ده است، و از شرّ شب بدانگاه </w:t>
      </w:r>
      <w:r w:rsidR="00801F13">
        <w:rPr>
          <w:rStyle w:val="1-Char"/>
          <w:rtl/>
        </w:rPr>
        <w:t>ک</w:t>
      </w:r>
      <w:r w:rsidRPr="00D15C41">
        <w:rPr>
          <w:rStyle w:val="1-Char"/>
          <w:rtl/>
        </w:rPr>
        <w:t xml:space="preserve">ه </w:t>
      </w:r>
      <w:r w:rsidR="00801F13">
        <w:rPr>
          <w:rStyle w:val="1-Char"/>
          <w:rtl/>
        </w:rPr>
        <w:t>ک</w:t>
      </w:r>
      <w:r w:rsidRPr="00D15C41">
        <w:rPr>
          <w:rStyle w:val="1-Char"/>
          <w:rtl/>
        </w:rPr>
        <w:t>املاً فرا</w:t>
      </w:r>
      <w:r w:rsidRPr="00D15C41">
        <w:rPr>
          <w:rStyle w:val="1-Char"/>
          <w:rFonts w:hint="cs"/>
          <w:rtl/>
        </w:rPr>
        <w:t xml:space="preserve"> </w:t>
      </w:r>
      <w:r w:rsidRPr="00D15C41">
        <w:rPr>
          <w:rStyle w:val="1-Char"/>
          <w:rtl/>
        </w:rPr>
        <w:t>مى</w:t>
      </w:r>
      <w:r w:rsidRPr="00D15C41">
        <w:rPr>
          <w:rStyle w:val="1-Char"/>
          <w:rFonts w:hint="cs"/>
          <w:rtl/>
        </w:rPr>
        <w:softHyphen/>
      </w:r>
      <w:r w:rsidRPr="00D15C41">
        <w:rPr>
          <w:rStyle w:val="1-Char"/>
          <w:rtl/>
        </w:rPr>
        <w:t xml:space="preserve">رسد، و از شرّ </w:t>
      </w:r>
      <w:r w:rsidR="00801F13">
        <w:rPr>
          <w:rStyle w:val="1-Char"/>
          <w:rtl/>
        </w:rPr>
        <w:t>ک</w:t>
      </w:r>
      <w:r w:rsidRPr="00D15C41">
        <w:rPr>
          <w:rStyle w:val="1-Char"/>
          <w:rtl/>
        </w:rPr>
        <w:t xml:space="preserve">سانى </w:t>
      </w:r>
      <w:r w:rsidR="00801F13">
        <w:rPr>
          <w:rStyle w:val="1-Char"/>
          <w:rtl/>
        </w:rPr>
        <w:t>ک</w:t>
      </w:r>
      <w:r w:rsidRPr="00D15C41">
        <w:rPr>
          <w:rStyle w:val="1-Char"/>
          <w:rtl/>
        </w:rPr>
        <w:t>ه در گره</w:t>
      </w:r>
      <w:r w:rsidRPr="00D15C41">
        <w:rPr>
          <w:rStyle w:val="1-Char"/>
          <w:rFonts w:hint="cs"/>
          <w:rtl/>
        </w:rPr>
        <w:softHyphen/>
      </w:r>
      <w:r w:rsidRPr="00D15C41">
        <w:rPr>
          <w:rStyle w:val="1-Char"/>
          <w:rtl/>
        </w:rPr>
        <w:t>ها مى</w:t>
      </w:r>
      <w:r w:rsidRPr="00D15C41">
        <w:rPr>
          <w:rStyle w:val="1-Char"/>
          <w:rFonts w:hint="cs"/>
          <w:rtl/>
        </w:rPr>
        <w:t>‌</w:t>
      </w:r>
      <w:r w:rsidRPr="00D15C41">
        <w:rPr>
          <w:rStyle w:val="1-Char"/>
          <w:rtl/>
        </w:rPr>
        <w:t xml:space="preserve">دمند، و از شرّ حسود بدانگاه </w:t>
      </w:r>
      <w:r w:rsidR="00801F13">
        <w:rPr>
          <w:rStyle w:val="1-Char"/>
          <w:rtl/>
        </w:rPr>
        <w:t>ک</w:t>
      </w:r>
      <w:r w:rsidRPr="00D15C41">
        <w:rPr>
          <w:rStyle w:val="1-Char"/>
          <w:rtl/>
        </w:rPr>
        <w:t>ه حسد مى</w:t>
      </w:r>
      <w:r w:rsidRPr="00D15C41">
        <w:rPr>
          <w:rStyle w:val="1-Char"/>
          <w:rFonts w:hint="cs"/>
          <w:rtl/>
        </w:rPr>
        <w:softHyphen/>
      </w:r>
      <w:r w:rsidRPr="00D15C41">
        <w:rPr>
          <w:rStyle w:val="1-Char"/>
          <w:rtl/>
        </w:rPr>
        <w:t>ورزد</w:t>
      </w:r>
      <w:r w:rsidRPr="00D15C41">
        <w:rPr>
          <w:rStyle w:val="1-Char"/>
          <w:rFonts w:hint="cs"/>
          <w:rtl/>
        </w:rPr>
        <w:t>.</w:t>
      </w:r>
      <w:r w:rsidRPr="00D15C41">
        <w:rPr>
          <w:rStyle w:val="1-Char"/>
          <w:rtl/>
        </w:rPr>
        <w:t>)</w:t>
      </w:r>
    </w:p>
    <w:p w:rsidR="0063581F" w:rsidRPr="00D15C41" w:rsidRDefault="0063581F" w:rsidP="0063581F">
      <w:pPr>
        <w:pStyle w:val="1-"/>
        <w:ind w:firstLine="0"/>
        <w:jc w:val="center"/>
        <w:rPr>
          <w:rStyle w:val="1-Char"/>
          <w:rtl/>
        </w:rPr>
      </w:pPr>
      <w:r w:rsidRPr="00DD64CA">
        <w:rPr>
          <w:rStyle w:val="5-Char0"/>
          <w:rtl/>
        </w:rPr>
        <w:t xml:space="preserve">بِسۡمِ </w:t>
      </w:r>
      <w:r w:rsidRPr="00DD64CA">
        <w:rPr>
          <w:rStyle w:val="5-Char0"/>
          <w:rFonts w:hint="cs"/>
          <w:rtl/>
        </w:rPr>
        <w:t>ٱللَّهِ</w:t>
      </w:r>
      <w:r w:rsidRPr="00DD64CA">
        <w:rPr>
          <w:rStyle w:val="5-Char0"/>
          <w:rtl/>
        </w:rPr>
        <w:t xml:space="preserve"> </w:t>
      </w:r>
      <w:r w:rsidRPr="00DD64CA">
        <w:rPr>
          <w:rStyle w:val="5-Char0"/>
          <w:rFonts w:hint="cs"/>
          <w:rtl/>
        </w:rPr>
        <w:t>ٱلرَّحۡمَٰنِ</w:t>
      </w:r>
      <w:r w:rsidRPr="00DD64CA">
        <w:rPr>
          <w:rStyle w:val="5-Char0"/>
          <w:rtl/>
        </w:rPr>
        <w:t xml:space="preserve"> </w:t>
      </w:r>
      <w:r w:rsidRPr="00DD64CA">
        <w:rPr>
          <w:rStyle w:val="5-Char0"/>
          <w:rFonts w:hint="cs"/>
          <w:rtl/>
        </w:rPr>
        <w:t>ٱلرَّحِيمِ</w:t>
      </w:r>
    </w:p>
    <w:p w:rsidR="00D60342" w:rsidRPr="00D53BEA" w:rsidRDefault="0063581F" w:rsidP="0063581F">
      <w:pPr>
        <w:rPr>
          <w:rFonts w:cs="2  Zar"/>
          <w:b/>
          <w:bCs/>
          <w:color w:val="000000"/>
          <w:spacing w:val="-8"/>
          <w:sz w:val="28"/>
          <w:szCs w:val="28"/>
          <w:rtl/>
          <w:lang w:bidi="fa-IR"/>
        </w:rPr>
      </w:pPr>
      <w:r>
        <w:rPr>
          <w:rFonts w:cs="Traditional Arabic"/>
          <w:b/>
          <w:color w:val="000000"/>
          <w:spacing w:val="-8"/>
          <w:sz w:val="24"/>
          <w:szCs w:val="28"/>
          <w:shd w:val="clear" w:color="auto" w:fill="FFFFFF"/>
          <w:rtl/>
        </w:rPr>
        <w:t>﴿</w:t>
      </w:r>
      <w:r w:rsidRPr="00DD64CA">
        <w:rPr>
          <w:rStyle w:val="5-Char0"/>
          <w:rtl/>
        </w:rPr>
        <w:t xml:space="preserve">قُلۡ أَعُوذُ بِرَبِّ </w:t>
      </w:r>
      <w:r w:rsidRPr="00DD64CA">
        <w:rPr>
          <w:rStyle w:val="5-Char0"/>
          <w:rFonts w:hint="cs"/>
          <w:rtl/>
        </w:rPr>
        <w:t>ٱلنَّاسِ</w:t>
      </w:r>
      <w:r w:rsidRPr="00DD64CA">
        <w:rPr>
          <w:rStyle w:val="5-Char0"/>
          <w:rtl/>
        </w:rPr>
        <w:t xml:space="preserve">١ مَلِكِ </w:t>
      </w:r>
      <w:r w:rsidRPr="00DD64CA">
        <w:rPr>
          <w:rStyle w:val="5-Char0"/>
          <w:rFonts w:hint="cs"/>
          <w:rtl/>
        </w:rPr>
        <w:t>ٱلنَّاسِ</w:t>
      </w:r>
      <w:r w:rsidRPr="00DD64CA">
        <w:rPr>
          <w:rStyle w:val="5-Char0"/>
          <w:rtl/>
        </w:rPr>
        <w:t xml:space="preserve">٢ إِلَٰهِ </w:t>
      </w:r>
      <w:r w:rsidRPr="00DD64CA">
        <w:rPr>
          <w:rStyle w:val="5-Char0"/>
          <w:rFonts w:hint="cs"/>
          <w:rtl/>
        </w:rPr>
        <w:t>ٱلنَّاسِ</w:t>
      </w:r>
      <w:r w:rsidRPr="00DD64CA">
        <w:rPr>
          <w:rStyle w:val="5-Char0"/>
          <w:rtl/>
        </w:rPr>
        <w:t xml:space="preserve">٣ مِن شَرِّ </w:t>
      </w:r>
      <w:r w:rsidRPr="00DD64CA">
        <w:rPr>
          <w:rStyle w:val="5-Char0"/>
          <w:rFonts w:hint="cs"/>
          <w:rtl/>
        </w:rPr>
        <w:t>ٱلۡوَسۡوَاسِ</w:t>
      </w:r>
      <w:r w:rsidRPr="00DD64CA">
        <w:rPr>
          <w:rStyle w:val="5-Char0"/>
          <w:rtl/>
        </w:rPr>
        <w:t xml:space="preserve"> </w:t>
      </w:r>
      <w:r w:rsidRPr="00DD64CA">
        <w:rPr>
          <w:rStyle w:val="5-Char0"/>
          <w:rFonts w:hint="cs"/>
          <w:rtl/>
        </w:rPr>
        <w:t>ٱلۡخَنَّاسِ</w:t>
      </w:r>
      <w:r w:rsidRPr="00DD64CA">
        <w:rPr>
          <w:rStyle w:val="5-Char0"/>
          <w:rtl/>
        </w:rPr>
        <w:t xml:space="preserve">٤ </w:t>
      </w:r>
      <w:r w:rsidRPr="00DD64CA">
        <w:rPr>
          <w:rStyle w:val="5-Char0"/>
          <w:rFonts w:hint="cs"/>
          <w:rtl/>
        </w:rPr>
        <w:t>ٱلَّذِي</w:t>
      </w:r>
      <w:r w:rsidRPr="00DD64CA">
        <w:rPr>
          <w:rStyle w:val="5-Char0"/>
          <w:rtl/>
        </w:rPr>
        <w:t xml:space="preserve"> يُوَسۡوِسُ فِي صُدُورِ </w:t>
      </w:r>
      <w:r w:rsidRPr="00DD64CA">
        <w:rPr>
          <w:rStyle w:val="5-Char0"/>
          <w:rFonts w:hint="cs"/>
          <w:rtl/>
        </w:rPr>
        <w:t>ٱلنَّاسِ</w:t>
      </w:r>
      <w:r w:rsidRPr="00DD64CA">
        <w:rPr>
          <w:rStyle w:val="5-Char0"/>
          <w:rtl/>
        </w:rPr>
        <w:t xml:space="preserve">٥ مِنَ </w:t>
      </w:r>
      <w:r w:rsidRPr="00DD64CA">
        <w:rPr>
          <w:rStyle w:val="5-Char0"/>
          <w:rFonts w:hint="cs"/>
          <w:rtl/>
        </w:rPr>
        <w:t>ٱلۡجِنَّةِ</w:t>
      </w:r>
      <w:r w:rsidRPr="00DD64CA">
        <w:rPr>
          <w:rStyle w:val="5-Char0"/>
          <w:rtl/>
        </w:rPr>
        <w:t xml:space="preserve"> وَ</w:t>
      </w:r>
      <w:r w:rsidRPr="00DD64CA">
        <w:rPr>
          <w:rStyle w:val="5-Char0"/>
          <w:rFonts w:hint="cs"/>
          <w:rtl/>
        </w:rPr>
        <w:t>ٱلنَّاسِ</w:t>
      </w:r>
      <w:r w:rsidRPr="00DD64CA">
        <w:rPr>
          <w:rStyle w:val="5-Char0"/>
          <w:rtl/>
        </w:rPr>
        <w:t>٦</w:t>
      </w:r>
      <w:r>
        <w:rPr>
          <w:rFonts w:cs="Traditional Arabic"/>
          <w:b/>
          <w:color w:val="000000"/>
          <w:spacing w:val="-8"/>
          <w:sz w:val="24"/>
          <w:szCs w:val="28"/>
          <w:shd w:val="clear" w:color="auto" w:fill="FFFFFF"/>
          <w:rtl/>
        </w:rPr>
        <w:t>﴾</w:t>
      </w:r>
      <w:r w:rsidRPr="0063581F">
        <w:rPr>
          <w:rStyle w:val="1-Char"/>
          <w:rFonts w:hint="cs"/>
          <w:rtl/>
        </w:rPr>
        <w:t>.</w:t>
      </w:r>
      <w:r w:rsidR="00D60342" w:rsidRPr="00523E5E">
        <w:rPr>
          <w:rFonts w:ascii="Lotus Linotype" w:hAnsi="Lotus Linotype" w:cs="IRNazli"/>
          <w:b/>
          <w:color w:val="000000"/>
          <w:sz w:val="28"/>
          <w:szCs w:val="28"/>
          <w:vertAlign w:val="superscript"/>
          <w:rtl/>
        </w:rPr>
        <w:t>(</w:t>
      </w:r>
      <w:r w:rsidR="00D60342" w:rsidRPr="00194A9F">
        <w:rPr>
          <w:rStyle w:val="FootnoteReference"/>
          <w:rFonts w:ascii="Lotus Linotype" w:hAnsi="Lotus Linotype" w:cs="IRNazli"/>
          <w:b/>
          <w:color w:val="000000"/>
          <w:sz w:val="28"/>
          <w:szCs w:val="28"/>
          <w:rtl/>
        </w:rPr>
        <w:footnoteReference w:id="160"/>
      </w:r>
      <w:r w:rsidR="00D60342" w:rsidRPr="00523E5E">
        <w:rPr>
          <w:rFonts w:ascii="Lotus Linotype" w:hAnsi="Lotus Linotype" w:cs="IRNazli"/>
          <w:b/>
          <w:color w:val="000000"/>
          <w:sz w:val="28"/>
          <w:szCs w:val="28"/>
          <w:vertAlign w:val="superscript"/>
          <w:rtl/>
        </w:rPr>
        <w:t>)</w:t>
      </w:r>
    </w:p>
    <w:p w:rsidR="00D60342" w:rsidRDefault="00D60342" w:rsidP="00D60342">
      <w:pPr>
        <w:widowControl w:val="0"/>
        <w:rPr>
          <w:rStyle w:val="1-Char"/>
          <w:rtl/>
        </w:rPr>
      </w:pPr>
      <w:r w:rsidRPr="00D15C41">
        <w:rPr>
          <w:rStyle w:val="1-Char"/>
          <w:rtl/>
        </w:rPr>
        <w:t>به نام خداوند بخشند</w:t>
      </w:r>
      <w:r w:rsidR="00050352">
        <w:rPr>
          <w:rStyle w:val="1-Char"/>
          <w:rFonts w:hint="cs"/>
          <w:rtl/>
        </w:rPr>
        <w:t>ۀ</w:t>
      </w:r>
      <w:r w:rsidRPr="00D15C41">
        <w:rPr>
          <w:rStyle w:val="1-Char"/>
          <w:rtl/>
        </w:rPr>
        <w:t xml:space="preserve"> مهربان، (بگو پناه مى برم به پروردگار مردمان، به مالِ</w:t>
      </w:r>
      <w:r w:rsidR="00801F13">
        <w:rPr>
          <w:rStyle w:val="1-Char"/>
          <w:rtl/>
        </w:rPr>
        <w:t>ک</w:t>
      </w:r>
      <w:r w:rsidRPr="00D15C41">
        <w:rPr>
          <w:rStyle w:val="1-Char"/>
          <w:rtl/>
        </w:rPr>
        <w:t xml:space="preserve"> و حا</w:t>
      </w:r>
      <w:r w:rsidR="00801F13">
        <w:rPr>
          <w:rStyle w:val="1-Char"/>
          <w:rtl/>
        </w:rPr>
        <w:t>کِ</w:t>
      </w:r>
      <w:r w:rsidRPr="00D15C41">
        <w:rPr>
          <w:rStyle w:val="1-Char"/>
          <w:rtl/>
        </w:rPr>
        <w:t xml:space="preserve">م </w:t>
      </w:r>
      <w:r w:rsidRPr="00D15C41">
        <w:rPr>
          <w:rStyle w:val="1-Char"/>
          <w:rFonts w:hint="cs"/>
          <w:rtl/>
        </w:rPr>
        <w:t>«</w:t>
      </w:r>
      <w:r w:rsidRPr="00D15C41">
        <w:rPr>
          <w:rStyle w:val="1-Char"/>
          <w:rtl/>
        </w:rPr>
        <w:t>واقعى</w:t>
      </w:r>
      <w:r w:rsidRPr="00D15C41">
        <w:rPr>
          <w:rStyle w:val="1-Char"/>
          <w:rFonts w:hint="cs"/>
          <w:rtl/>
        </w:rPr>
        <w:t>ِ»</w:t>
      </w:r>
      <w:r w:rsidRPr="00D15C41">
        <w:rPr>
          <w:rStyle w:val="1-Char"/>
          <w:rtl/>
        </w:rPr>
        <w:t xml:space="preserve"> مردم، به معبودِ </w:t>
      </w:r>
      <w:r w:rsidRPr="00D15C41">
        <w:rPr>
          <w:rStyle w:val="1-Char"/>
          <w:rFonts w:hint="cs"/>
          <w:rtl/>
        </w:rPr>
        <w:t xml:space="preserve">«بر حقّ» </w:t>
      </w:r>
      <w:r w:rsidRPr="00D15C41">
        <w:rPr>
          <w:rStyle w:val="1-Char"/>
          <w:rtl/>
        </w:rPr>
        <w:t>م</w:t>
      </w:r>
      <w:r w:rsidRPr="00D15C41">
        <w:rPr>
          <w:rStyle w:val="1-Char"/>
          <w:rFonts w:hint="cs"/>
          <w:rtl/>
        </w:rPr>
        <w:t>ـ</w:t>
      </w:r>
      <w:r w:rsidRPr="00D15C41">
        <w:rPr>
          <w:rStyle w:val="1-Char"/>
          <w:rtl/>
        </w:rPr>
        <w:t>ردم، از شرّ وسوسه</w:t>
      </w:r>
      <w:r w:rsidRPr="00D15C41">
        <w:rPr>
          <w:rStyle w:val="1-Char"/>
          <w:rFonts w:hint="cs"/>
          <w:rtl/>
        </w:rPr>
        <w:softHyphen/>
      </w:r>
      <w:r w:rsidRPr="00D15C41">
        <w:rPr>
          <w:rStyle w:val="1-Char"/>
          <w:rtl/>
        </w:rPr>
        <w:t xml:space="preserve">گرى </w:t>
      </w:r>
      <w:r w:rsidR="00801F13">
        <w:rPr>
          <w:rStyle w:val="1-Char"/>
          <w:rtl/>
        </w:rPr>
        <w:t>ک</w:t>
      </w:r>
      <w:r w:rsidRPr="00D15C41">
        <w:rPr>
          <w:rStyle w:val="1-Char"/>
          <w:rtl/>
        </w:rPr>
        <w:t>ه واپس مى</w:t>
      </w:r>
      <w:r w:rsidRPr="00D15C41">
        <w:rPr>
          <w:rStyle w:val="1-Char"/>
          <w:rFonts w:hint="cs"/>
          <w:rtl/>
        </w:rPr>
        <w:softHyphen/>
      </w:r>
      <w:r w:rsidRPr="00D15C41">
        <w:rPr>
          <w:rStyle w:val="1-Char"/>
          <w:rtl/>
        </w:rPr>
        <w:t>رود، از وسو</w:t>
      </w:r>
      <w:r w:rsidRPr="00D15C41">
        <w:rPr>
          <w:rStyle w:val="1-Char"/>
          <w:rFonts w:hint="cs"/>
          <w:rtl/>
        </w:rPr>
        <w:t>س</w:t>
      </w:r>
      <w:r w:rsidRPr="00D15C41">
        <w:rPr>
          <w:rStyle w:val="1-Char"/>
          <w:rtl/>
        </w:rPr>
        <w:t xml:space="preserve">ه </w:t>
      </w:r>
      <w:r w:rsidRPr="00D15C41">
        <w:rPr>
          <w:rStyle w:val="1-Char"/>
          <w:rFonts w:hint="cs"/>
          <w:rtl/>
        </w:rPr>
        <w:t xml:space="preserve">گری </w:t>
      </w:r>
      <w:r w:rsidRPr="00D15C41">
        <w:rPr>
          <w:rStyle w:val="1-Char"/>
          <w:rtl/>
        </w:rPr>
        <w:t xml:space="preserve">است </w:t>
      </w:r>
      <w:r w:rsidR="00801F13">
        <w:rPr>
          <w:rStyle w:val="1-Char"/>
          <w:rtl/>
        </w:rPr>
        <w:t>ک</w:t>
      </w:r>
      <w:r w:rsidRPr="00D15C41">
        <w:rPr>
          <w:rStyle w:val="1-Char"/>
          <w:rtl/>
        </w:rPr>
        <w:t>ه در س</w:t>
      </w:r>
      <w:r w:rsidRPr="00D15C41">
        <w:rPr>
          <w:rStyle w:val="1-Char"/>
          <w:rFonts w:hint="cs"/>
          <w:rtl/>
        </w:rPr>
        <w:t>ی</w:t>
      </w:r>
      <w:r w:rsidRPr="00D15C41">
        <w:rPr>
          <w:rStyle w:val="1-Char"/>
          <w:rtl/>
        </w:rPr>
        <w:t>نه</w:t>
      </w:r>
      <w:r w:rsidRPr="00D15C41">
        <w:rPr>
          <w:rStyle w:val="1-Char"/>
          <w:rFonts w:hint="cs"/>
          <w:rtl/>
        </w:rPr>
        <w:softHyphen/>
      </w:r>
      <w:r w:rsidRPr="00D15C41">
        <w:rPr>
          <w:rStyle w:val="1-Char"/>
          <w:rtl/>
        </w:rPr>
        <w:t>هاى مردم به وسوسه مى</w:t>
      </w:r>
      <w:r w:rsidRPr="00D15C41">
        <w:rPr>
          <w:rStyle w:val="1-Char"/>
          <w:rFonts w:hint="cs"/>
          <w:rtl/>
        </w:rPr>
        <w:softHyphen/>
      </w:r>
      <w:r w:rsidRPr="00D15C41">
        <w:rPr>
          <w:rStyle w:val="1-Char"/>
          <w:rtl/>
        </w:rPr>
        <w:t xml:space="preserve">پردازد، </w:t>
      </w:r>
      <w:r w:rsidRPr="00D15C41">
        <w:rPr>
          <w:rStyle w:val="1-Char"/>
          <w:rFonts w:hint="cs"/>
          <w:rtl/>
        </w:rPr>
        <w:t>«</w:t>
      </w:r>
      <w:r w:rsidRPr="00D15C41">
        <w:rPr>
          <w:rStyle w:val="1-Char"/>
          <w:rtl/>
        </w:rPr>
        <w:t>در س</w:t>
      </w:r>
      <w:r w:rsidR="00801F13">
        <w:rPr>
          <w:rStyle w:val="1-Char"/>
          <w:rtl/>
        </w:rPr>
        <w:t>ی</w:t>
      </w:r>
      <w:r w:rsidRPr="00D15C41">
        <w:rPr>
          <w:rStyle w:val="1-Char"/>
          <w:rtl/>
        </w:rPr>
        <w:t>نه</w:t>
      </w:r>
      <w:r w:rsidRPr="00D15C41">
        <w:rPr>
          <w:rStyle w:val="1-Char"/>
          <w:rFonts w:hint="cs"/>
          <w:rtl/>
        </w:rPr>
        <w:softHyphen/>
      </w:r>
      <w:r w:rsidRPr="00D15C41">
        <w:rPr>
          <w:rStyle w:val="1-Char"/>
          <w:rtl/>
        </w:rPr>
        <w:t>هاى مردمانى</w:t>
      </w:r>
      <w:r w:rsidRPr="00D15C41">
        <w:rPr>
          <w:rStyle w:val="1-Char"/>
          <w:rFonts w:hint="cs"/>
          <w:rtl/>
        </w:rPr>
        <w:t>»</w:t>
      </w:r>
      <w:r w:rsidRPr="00D15C41">
        <w:rPr>
          <w:rStyle w:val="1-Char"/>
          <w:rtl/>
        </w:rPr>
        <w:t xml:space="preserve"> از جن</w:t>
      </w:r>
      <w:r w:rsidRPr="00D15C41">
        <w:rPr>
          <w:rStyle w:val="1-Char"/>
          <w:rFonts w:hint="cs"/>
          <w:rtl/>
        </w:rPr>
        <w:softHyphen/>
      </w:r>
      <w:r w:rsidRPr="00D15C41">
        <w:rPr>
          <w:rStyle w:val="1-Char"/>
          <w:rtl/>
        </w:rPr>
        <w:t>ها و انسان</w:t>
      </w:r>
      <w:r w:rsidRPr="00D15C41">
        <w:rPr>
          <w:rStyle w:val="1-Char"/>
          <w:rFonts w:hint="cs"/>
          <w:rtl/>
        </w:rPr>
        <w:softHyphen/>
      </w:r>
      <w:r w:rsidRPr="00D15C41">
        <w:rPr>
          <w:rStyle w:val="1-Char"/>
          <w:rtl/>
        </w:rPr>
        <w:t>ها</w:t>
      </w:r>
      <w:r w:rsidRPr="00D15C41">
        <w:rPr>
          <w:rStyle w:val="1-Char"/>
          <w:rFonts w:hint="cs"/>
          <w:rtl/>
        </w:rPr>
        <w:t>.</w:t>
      </w:r>
      <w:r w:rsidRPr="00D15C41">
        <w:rPr>
          <w:rStyle w:val="1-Char"/>
          <w:rtl/>
        </w:rPr>
        <w:t>) (بعد از هر نماز خوانده شوند).</w:t>
      </w:r>
    </w:p>
    <w:p w:rsidR="00D60342" w:rsidRPr="00D15C41" w:rsidRDefault="0063581F" w:rsidP="0063581F">
      <w:pPr>
        <w:widowControl w:val="0"/>
        <w:rPr>
          <w:rStyle w:val="1-Char"/>
        </w:rPr>
      </w:pPr>
      <w:r>
        <w:rPr>
          <w:rStyle w:val="1-Char"/>
          <w:rFonts w:cs="Traditional Arabic"/>
          <w:color w:val="000000"/>
          <w:shd w:val="clear" w:color="auto" w:fill="FFFFFF"/>
          <w:rtl/>
        </w:rPr>
        <w:t>﴿</w:t>
      </w:r>
      <w:r w:rsidRPr="00DD64CA">
        <w:rPr>
          <w:rStyle w:val="5-Char0"/>
          <w:rFonts w:hint="cs"/>
          <w:rtl/>
        </w:rPr>
        <w:t>ٱللَّهُ</w:t>
      </w:r>
      <w:r w:rsidRPr="00DD64CA">
        <w:rPr>
          <w:rStyle w:val="5-Char0"/>
          <w:rtl/>
        </w:rPr>
        <w:t xml:space="preserve"> لَآ إِلَٰهَ إِلَّا هُوَ </w:t>
      </w:r>
      <w:r w:rsidRPr="00DD64CA">
        <w:rPr>
          <w:rStyle w:val="5-Char0"/>
          <w:rFonts w:hint="cs"/>
          <w:rtl/>
        </w:rPr>
        <w:t>ٱلۡحَيُّ</w:t>
      </w:r>
      <w:r w:rsidRPr="00DD64CA">
        <w:rPr>
          <w:rStyle w:val="5-Char0"/>
          <w:rtl/>
        </w:rPr>
        <w:t xml:space="preserve"> </w:t>
      </w:r>
      <w:r w:rsidRPr="00DD64CA">
        <w:rPr>
          <w:rStyle w:val="5-Char0"/>
          <w:rFonts w:hint="cs"/>
          <w:rtl/>
        </w:rPr>
        <w:t>ٱلۡقَيُّومُۚ</w:t>
      </w:r>
      <w:r w:rsidRPr="00DD64CA">
        <w:rPr>
          <w:rStyle w:val="5-Char0"/>
          <w:rtl/>
        </w:rPr>
        <w:t xml:space="preserve"> لَا تَأۡخُذُهُ</w:t>
      </w:r>
      <w:r w:rsidRPr="00DD64CA">
        <w:rPr>
          <w:rStyle w:val="5-Char0"/>
          <w:rFonts w:hint="cs"/>
          <w:rtl/>
        </w:rPr>
        <w:t>ۥ</w:t>
      </w:r>
      <w:r w:rsidRPr="00DD64CA">
        <w:rPr>
          <w:rStyle w:val="5-Char0"/>
          <w:rtl/>
        </w:rPr>
        <w:t xml:space="preserve"> سِنَةٞ وَلَا نَوۡمٞۚ لَّهُ</w:t>
      </w:r>
      <w:r w:rsidRPr="00DD64CA">
        <w:rPr>
          <w:rStyle w:val="5-Char0"/>
          <w:rFonts w:hint="cs"/>
          <w:rtl/>
        </w:rPr>
        <w:t>ۥ</w:t>
      </w:r>
      <w:r w:rsidRPr="00DD64CA">
        <w:rPr>
          <w:rStyle w:val="5-Char0"/>
          <w:rtl/>
        </w:rPr>
        <w:t xml:space="preserve"> مَا فِي </w:t>
      </w:r>
      <w:r w:rsidRPr="00DD64CA">
        <w:rPr>
          <w:rStyle w:val="5-Char0"/>
          <w:rFonts w:hint="cs"/>
          <w:rtl/>
        </w:rPr>
        <w:t>ٱلسَّمَٰوَٰتِ</w:t>
      </w:r>
      <w:r w:rsidRPr="00DD64CA">
        <w:rPr>
          <w:rStyle w:val="5-Char0"/>
          <w:rtl/>
        </w:rPr>
        <w:t xml:space="preserve"> وَمَا فِي </w:t>
      </w:r>
      <w:r w:rsidRPr="00DD64CA">
        <w:rPr>
          <w:rStyle w:val="5-Char0"/>
          <w:rFonts w:hint="cs"/>
          <w:rtl/>
        </w:rPr>
        <w:t>ٱلۡأَرۡضِۗ</w:t>
      </w:r>
      <w:r w:rsidRPr="00DD64CA">
        <w:rPr>
          <w:rStyle w:val="5-Char0"/>
          <w:rtl/>
        </w:rPr>
        <w:t xml:space="preserve"> مَن ذَا </w:t>
      </w:r>
      <w:r w:rsidRPr="00DD64CA">
        <w:rPr>
          <w:rStyle w:val="5-Char0"/>
          <w:rFonts w:hint="cs"/>
          <w:rtl/>
        </w:rPr>
        <w:t>ٱلَّذِي</w:t>
      </w:r>
      <w:r w:rsidRPr="00DD64CA">
        <w:rPr>
          <w:rStyle w:val="5-Char0"/>
          <w:rtl/>
        </w:rPr>
        <w:t xml:space="preserve"> يَشۡفَعُ عِندَهُ</w:t>
      </w:r>
      <w:r w:rsidRPr="00DD64CA">
        <w:rPr>
          <w:rStyle w:val="5-Char0"/>
          <w:rFonts w:hint="cs"/>
          <w:rtl/>
        </w:rPr>
        <w:t>ۥٓ</w:t>
      </w:r>
      <w:r w:rsidRPr="00DD64CA">
        <w:rPr>
          <w:rStyle w:val="5-Char0"/>
          <w:rtl/>
        </w:rPr>
        <w:t xml:space="preserve"> إِلَّا بِإِذۡنِهِ</w:t>
      </w:r>
      <w:r w:rsidRPr="00DD64CA">
        <w:rPr>
          <w:rStyle w:val="5-Char0"/>
          <w:rFonts w:hint="cs"/>
          <w:rtl/>
        </w:rPr>
        <w:t>ۦۚ</w:t>
      </w:r>
      <w:r w:rsidRPr="00DD64CA">
        <w:rPr>
          <w:rStyle w:val="5-Char0"/>
          <w:rtl/>
        </w:rPr>
        <w:t xml:space="preserve"> يَعۡلَمُ مَا بَيۡنَ أَيۡدِيهِمۡ وَمَا خَلۡفَهُمۡۖ وَلَا يُ</w:t>
      </w:r>
      <w:r w:rsidRPr="00DD64CA">
        <w:rPr>
          <w:rStyle w:val="5-Char0"/>
          <w:rFonts w:hint="cs"/>
          <w:rtl/>
        </w:rPr>
        <w:t>حِيطُونَ</w:t>
      </w:r>
      <w:r w:rsidRPr="00DD64CA">
        <w:rPr>
          <w:rStyle w:val="5-Char0"/>
          <w:rtl/>
        </w:rPr>
        <w:t xml:space="preserve"> بِشَيۡءٖ مِّنۡ عِلۡمِهِ</w:t>
      </w:r>
      <w:r w:rsidRPr="00DD64CA">
        <w:rPr>
          <w:rStyle w:val="5-Char0"/>
          <w:rFonts w:hint="cs"/>
          <w:rtl/>
        </w:rPr>
        <w:t>ۦٓ</w:t>
      </w:r>
      <w:r w:rsidRPr="00DD64CA">
        <w:rPr>
          <w:rStyle w:val="5-Char0"/>
          <w:rtl/>
        </w:rPr>
        <w:t xml:space="preserve"> إِلَّا بِمَا شَآءَۚ وَسِعَ كُرۡسِيُّهُ </w:t>
      </w:r>
      <w:r w:rsidRPr="00DD64CA">
        <w:rPr>
          <w:rStyle w:val="5-Char0"/>
          <w:rFonts w:hint="cs"/>
          <w:rtl/>
        </w:rPr>
        <w:t>ٱلسَّمَٰوَٰتِ</w:t>
      </w:r>
      <w:r w:rsidRPr="00DD64CA">
        <w:rPr>
          <w:rStyle w:val="5-Char0"/>
          <w:rtl/>
        </w:rPr>
        <w:t xml:space="preserve"> وَ</w:t>
      </w:r>
      <w:r w:rsidRPr="00DD64CA">
        <w:rPr>
          <w:rStyle w:val="5-Char0"/>
          <w:rFonts w:hint="cs"/>
          <w:rtl/>
        </w:rPr>
        <w:t>ٱلۡأَرۡضَۖ</w:t>
      </w:r>
      <w:r w:rsidRPr="00DD64CA">
        <w:rPr>
          <w:rStyle w:val="5-Char0"/>
          <w:rtl/>
        </w:rPr>
        <w:t xml:space="preserve"> وَلَا يَ‍ُٔودُهُ</w:t>
      </w:r>
      <w:r w:rsidRPr="00DD64CA">
        <w:rPr>
          <w:rStyle w:val="5-Char0"/>
          <w:rFonts w:hint="cs"/>
          <w:rtl/>
        </w:rPr>
        <w:t>ۥ</w:t>
      </w:r>
      <w:r w:rsidRPr="00DD64CA">
        <w:rPr>
          <w:rStyle w:val="5-Char0"/>
          <w:rtl/>
        </w:rPr>
        <w:t xml:space="preserve"> حِفۡظُهُمَاۚ وَهُوَ </w:t>
      </w:r>
      <w:r w:rsidRPr="00DD64CA">
        <w:rPr>
          <w:rStyle w:val="5-Char0"/>
          <w:rFonts w:hint="cs"/>
          <w:rtl/>
        </w:rPr>
        <w:t>ٱلۡعَلِيُّ</w:t>
      </w:r>
      <w:r w:rsidRPr="00DD64CA">
        <w:rPr>
          <w:rStyle w:val="5-Char0"/>
          <w:rtl/>
        </w:rPr>
        <w:t xml:space="preserve"> </w:t>
      </w:r>
      <w:r w:rsidRPr="00DD64CA">
        <w:rPr>
          <w:rStyle w:val="5-Char0"/>
          <w:rFonts w:hint="cs"/>
          <w:rtl/>
        </w:rPr>
        <w:t>ٱلۡعَظِيمُ</w:t>
      </w:r>
      <w:r w:rsidRPr="00DD64CA">
        <w:rPr>
          <w:rStyle w:val="5-Char0"/>
          <w:rtl/>
        </w:rPr>
        <w:t>٢٥٥</w:t>
      </w:r>
      <w:r>
        <w:rPr>
          <w:rStyle w:val="1-Char"/>
          <w:rFonts w:cs="Traditional Arabic"/>
          <w:color w:val="000000"/>
          <w:shd w:val="clear" w:color="auto" w:fill="FFFFFF"/>
          <w:rtl/>
        </w:rPr>
        <w:t>﴾</w:t>
      </w:r>
      <w:r w:rsidR="00D60342" w:rsidRPr="00523E5E">
        <w:rPr>
          <w:rFonts w:ascii="Lotus Linotype" w:hAnsi="Lotus Linotype" w:cs="IRNazli"/>
          <w:b/>
          <w:color w:val="000000"/>
          <w:sz w:val="28"/>
          <w:szCs w:val="28"/>
          <w:vertAlign w:val="superscript"/>
          <w:rtl/>
        </w:rPr>
        <w:t>(</w:t>
      </w:r>
      <w:r w:rsidR="00D60342" w:rsidRPr="00194A9F">
        <w:rPr>
          <w:rStyle w:val="FootnoteReference"/>
          <w:rFonts w:ascii="Lotus Linotype" w:hAnsi="Lotus Linotype" w:cs="IRNazli"/>
          <w:b/>
          <w:color w:val="000000"/>
          <w:sz w:val="28"/>
          <w:szCs w:val="28"/>
          <w:rtl/>
        </w:rPr>
        <w:footnoteReference w:id="161"/>
      </w:r>
      <w:r w:rsidR="00D60342" w:rsidRPr="00523E5E">
        <w:rPr>
          <w:rFonts w:ascii="Lotus Linotype" w:hAnsi="Lotus Linotype" w:cs="IRNazli"/>
          <w:b/>
          <w:color w:val="000000"/>
          <w:sz w:val="28"/>
          <w:szCs w:val="28"/>
          <w:vertAlign w:val="superscript"/>
          <w:rtl/>
        </w:rPr>
        <w:t>)</w:t>
      </w:r>
      <w:r w:rsidR="00D60342" w:rsidRPr="00D15C41">
        <w:rPr>
          <w:rStyle w:val="1-Char"/>
          <w:rtl/>
        </w:rPr>
        <w:t>. بعد از هر نماز خوانده شود.</w:t>
      </w:r>
    </w:p>
    <w:p w:rsidR="00D60342" w:rsidRPr="00D15C41" w:rsidRDefault="00D60342" w:rsidP="00D60342">
      <w:pPr>
        <w:widowControl w:val="0"/>
        <w:rPr>
          <w:rStyle w:val="1-Char"/>
          <w:rtl/>
        </w:rPr>
      </w:pPr>
      <w:r w:rsidRPr="00D15C41">
        <w:rPr>
          <w:rStyle w:val="1-Char"/>
          <w:rtl/>
        </w:rPr>
        <w:t>(خدا</w:t>
      </w:r>
      <w:r w:rsidRPr="00D15C41">
        <w:rPr>
          <w:rStyle w:val="1-Char"/>
          <w:rFonts w:hint="cs"/>
          <w:rtl/>
        </w:rPr>
        <w:t>وند، ه</w:t>
      </w:r>
      <w:r w:rsidR="00801F13">
        <w:rPr>
          <w:rStyle w:val="1-Char"/>
          <w:rFonts w:hint="cs"/>
          <w:rtl/>
        </w:rPr>
        <w:t>ی</w:t>
      </w:r>
      <w:r w:rsidRPr="00D15C41">
        <w:rPr>
          <w:rStyle w:val="1-Char"/>
          <w:rFonts w:hint="cs"/>
          <w:rtl/>
        </w:rPr>
        <w:t xml:space="preserve">چ معبودى «بر حقّ» </w:t>
      </w:r>
      <w:r w:rsidRPr="00D15C41">
        <w:rPr>
          <w:rStyle w:val="1-Char"/>
          <w:rtl/>
        </w:rPr>
        <w:t xml:space="preserve">جز </w:t>
      </w:r>
      <w:r w:rsidRPr="00D15C41">
        <w:rPr>
          <w:rStyle w:val="1-Char"/>
          <w:rFonts w:hint="cs"/>
          <w:rtl/>
        </w:rPr>
        <w:t>او ن</w:t>
      </w:r>
      <w:r w:rsidR="00801F13">
        <w:rPr>
          <w:rStyle w:val="1-Char"/>
          <w:rFonts w:hint="cs"/>
          <w:rtl/>
        </w:rPr>
        <w:t>ی</w:t>
      </w:r>
      <w:r w:rsidRPr="00D15C41">
        <w:rPr>
          <w:rStyle w:val="1-Char"/>
          <w:rFonts w:hint="cs"/>
          <w:rtl/>
        </w:rPr>
        <w:t>ست،</w:t>
      </w:r>
      <w:r w:rsidRPr="00D15C41">
        <w:rPr>
          <w:rStyle w:val="1-Char"/>
          <w:rtl/>
        </w:rPr>
        <w:t xml:space="preserve"> </w:t>
      </w:r>
      <w:r w:rsidRPr="00D15C41">
        <w:rPr>
          <w:rStyle w:val="1-Char"/>
          <w:rFonts w:hint="cs"/>
          <w:rtl/>
        </w:rPr>
        <w:t xml:space="preserve">خداوندى </w:t>
      </w:r>
      <w:r w:rsidR="00801F13">
        <w:rPr>
          <w:rStyle w:val="1-Char"/>
          <w:rFonts w:hint="cs"/>
          <w:rtl/>
        </w:rPr>
        <w:t>ک</w:t>
      </w:r>
      <w:r w:rsidRPr="00D15C41">
        <w:rPr>
          <w:rStyle w:val="1-Char"/>
          <w:rFonts w:hint="cs"/>
          <w:rtl/>
        </w:rPr>
        <w:t>ه زنده و قائم به ذات خو</w:t>
      </w:r>
      <w:r w:rsidR="00801F13">
        <w:rPr>
          <w:rStyle w:val="1-Char"/>
          <w:rFonts w:hint="cs"/>
          <w:rtl/>
        </w:rPr>
        <w:t>ی</w:t>
      </w:r>
      <w:r w:rsidRPr="00D15C41">
        <w:rPr>
          <w:rStyle w:val="1-Char"/>
          <w:rFonts w:hint="cs"/>
          <w:rtl/>
        </w:rPr>
        <w:t>ش است، ه</w:t>
      </w:r>
      <w:r w:rsidR="00801F13">
        <w:rPr>
          <w:rStyle w:val="1-Char"/>
          <w:rFonts w:hint="cs"/>
          <w:rtl/>
        </w:rPr>
        <w:t>ی</w:t>
      </w:r>
      <w:r w:rsidRPr="00D15C41">
        <w:rPr>
          <w:rStyle w:val="1-Char"/>
          <w:rFonts w:hint="cs"/>
          <w:rtl/>
        </w:rPr>
        <w:t>چ گاه خواب سب</w:t>
      </w:r>
      <w:r w:rsidR="00801F13">
        <w:rPr>
          <w:rStyle w:val="1-Char"/>
          <w:rFonts w:hint="cs"/>
          <w:rtl/>
        </w:rPr>
        <w:t>ک</w:t>
      </w:r>
      <w:r w:rsidRPr="00D15C41">
        <w:rPr>
          <w:rStyle w:val="1-Char"/>
          <w:rFonts w:hint="cs"/>
          <w:rtl/>
        </w:rPr>
        <w:t xml:space="preserve"> و سنگ</w:t>
      </w:r>
      <w:r w:rsidR="00801F13">
        <w:rPr>
          <w:rStyle w:val="1-Char"/>
          <w:rFonts w:hint="cs"/>
          <w:rtl/>
        </w:rPr>
        <w:t>ی</w:t>
      </w:r>
      <w:r w:rsidRPr="00D15C41">
        <w:rPr>
          <w:rStyle w:val="1-Char"/>
          <w:rFonts w:hint="cs"/>
          <w:rtl/>
        </w:rPr>
        <w:t>ن او را فرا نمى</w:t>
      </w:r>
      <w:r w:rsidRPr="00D15C41">
        <w:rPr>
          <w:rStyle w:val="1-Char"/>
          <w:rtl/>
        </w:rPr>
        <w:softHyphen/>
      </w:r>
      <w:r w:rsidRPr="00D15C41">
        <w:rPr>
          <w:rStyle w:val="1-Char"/>
          <w:rFonts w:hint="cs"/>
          <w:rtl/>
        </w:rPr>
        <w:t>گ</w:t>
      </w:r>
      <w:r w:rsidR="00801F13">
        <w:rPr>
          <w:rStyle w:val="1-Char"/>
          <w:rFonts w:hint="cs"/>
          <w:rtl/>
        </w:rPr>
        <w:t>ی</w:t>
      </w:r>
      <w:r w:rsidRPr="00D15C41">
        <w:rPr>
          <w:rStyle w:val="1-Char"/>
          <w:rFonts w:hint="cs"/>
          <w:rtl/>
        </w:rPr>
        <w:t>رد، براى اوست آنچه در آسمان</w:t>
      </w:r>
      <w:r w:rsidRPr="00D15C41">
        <w:rPr>
          <w:rStyle w:val="1-Char"/>
          <w:rtl/>
        </w:rPr>
        <w:softHyphen/>
      </w:r>
      <w:r w:rsidRPr="00D15C41">
        <w:rPr>
          <w:rStyle w:val="1-Char"/>
          <w:rFonts w:hint="cs"/>
          <w:rtl/>
        </w:rPr>
        <w:t>ها و زم</w:t>
      </w:r>
      <w:r w:rsidR="00801F13">
        <w:rPr>
          <w:rStyle w:val="1-Char"/>
          <w:rFonts w:hint="cs"/>
          <w:rtl/>
        </w:rPr>
        <w:t>ی</w:t>
      </w:r>
      <w:r w:rsidRPr="00D15C41">
        <w:rPr>
          <w:rStyle w:val="1-Char"/>
          <w:rFonts w:hint="cs"/>
          <w:rtl/>
        </w:rPr>
        <w:t xml:space="preserve">ن است، </w:t>
      </w:r>
      <w:r w:rsidR="00801F13">
        <w:rPr>
          <w:rStyle w:val="1-Char"/>
          <w:rFonts w:hint="cs"/>
          <w:rtl/>
        </w:rPr>
        <w:t>کی</w:t>
      </w:r>
      <w:r w:rsidRPr="00D15C41">
        <w:rPr>
          <w:rStyle w:val="1-Char"/>
          <w:rFonts w:hint="cs"/>
          <w:rtl/>
        </w:rPr>
        <w:t xml:space="preserve">ست </w:t>
      </w:r>
      <w:r w:rsidR="00801F13">
        <w:rPr>
          <w:rStyle w:val="1-Char"/>
          <w:rFonts w:hint="cs"/>
          <w:rtl/>
        </w:rPr>
        <w:t>ک</w:t>
      </w:r>
      <w:r w:rsidRPr="00D15C41">
        <w:rPr>
          <w:rStyle w:val="1-Char"/>
          <w:rFonts w:hint="cs"/>
          <w:rtl/>
        </w:rPr>
        <w:t xml:space="preserve">ه نزد او جز به فرمانش شفاعت </w:t>
      </w:r>
      <w:r w:rsidR="00801F13">
        <w:rPr>
          <w:rStyle w:val="1-Char"/>
          <w:rFonts w:hint="cs"/>
          <w:rtl/>
        </w:rPr>
        <w:t>ک</w:t>
      </w:r>
      <w:r w:rsidRPr="00D15C41">
        <w:rPr>
          <w:rStyle w:val="1-Char"/>
          <w:rFonts w:hint="cs"/>
          <w:rtl/>
        </w:rPr>
        <w:t>ند، آنچه را پ</w:t>
      </w:r>
      <w:r w:rsidR="00801F13">
        <w:rPr>
          <w:rStyle w:val="1-Char"/>
          <w:rFonts w:hint="cs"/>
          <w:rtl/>
        </w:rPr>
        <w:t>ی</w:t>
      </w:r>
      <w:r w:rsidRPr="00D15C41">
        <w:rPr>
          <w:rStyle w:val="1-Char"/>
          <w:rFonts w:hint="cs"/>
          <w:rtl/>
        </w:rPr>
        <w:t>ش روى آنه داند، و از گذشته و آ</w:t>
      </w:r>
      <w:r w:rsidR="00801F13">
        <w:rPr>
          <w:rStyle w:val="1-Char"/>
          <w:rFonts w:hint="cs"/>
          <w:rtl/>
        </w:rPr>
        <w:t>ی</w:t>
      </w:r>
      <w:r w:rsidRPr="00D15C41">
        <w:rPr>
          <w:rStyle w:val="1-Char"/>
          <w:rFonts w:hint="cs"/>
          <w:rtl/>
        </w:rPr>
        <w:t>ند</w:t>
      </w:r>
      <w:r w:rsidR="00050352">
        <w:rPr>
          <w:rStyle w:val="1-Char"/>
          <w:rFonts w:hint="cs"/>
          <w:rtl/>
        </w:rPr>
        <w:t>ۀ</w:t>
      </w:r>
      <w:r w:rsidRPr="00D15C41">
        <w:rPr>
          <w:rStyle w:val="1-Char"/>
          <w:rFonts w:hint="cs"/>
          <w:rtl/>
        </w:rPr>
        <w:t xml:space="preserve"> آنان آگاه است،</w:t>
      </w:r>
      <w:r w:rsidR="001858AA">
        <w:rPr>
          <w:rStyle w:val="1-Char"/>
          <w:rFonts w:hint="cs"/>
          <w:rtl/>
        </w:rPr>
        <w:t xml:space="preserve"> آن‌ها </w:t>
      </w:r>
      <w:r w:rsidRPr="00D15C41">
        <w:rPr>
          <w:rStyle w:val="1-Char"/>
          <w:rFonts w:hint="cs"/>
          <w:rtl/>
        </w:rPr>
        <w:t xml:space="preserve">جز به مقدارى </w:t>
      </w:r>
      <w:r w:rsidR="00801F13">
        <w:rPr>
          <w:rStyle w:val="1-Char"/>
          <w:rFonts w:hint="cs"/>
          <w:rtl/>
        </w:rPr>
        <w:t>ک</w:t>
      </w:r>
      <w:r w:rsidRPr="00D15C41">
        <w:rPr>
          <w:rStyle w:val="1-Char"/>
          <w:rFonts w:hint="cs"/>
          <w:rtl/>
        </w:rPr>
        <w:t xml:space="preserve">ه او بخواهد احاطه به علم او ندارند، </w:t>
      </w:r>
      <w:r w:rsidR="00801F13">
        <w:rPr>
          <w:rStyle w:val="1-Char"/>
          <w:rFonts w:hint="cs"/>
          <w:rtl/>
        </w:rPr>
        <w:t>ک</w:t>
      </w:r>
      <w:r w:rsidRPr="00D15C41">
        <w:rPr>
          <w:rStyle w:val="1-Char"/>
          <w:rFonts w:hint="cs"/>
          <w:rtl/>
        </w:rPr>
        <w:t>رسى او آسمان</w:t>
      </w:r>
      <w:r w:rsidRPr="00D15C41">
        <w:rPr>
          <w:rStyle w:val="1-Char"/>
          <w:rtl/>
        </w:rPr>
        <w:softHyphen/>
      </w:r>
      <w:r w:rsidRPr="00D15C41">
        <w:rPr>
          <w:rStyle w:val="1-Char"/>
          <w:rFonts w:hint="cs"/>
          <w:rtl/>
        </w:rPr>
        <w:t>ها و زم</w:t>
      </w:r>
      <w:r w:rsidR="00801F13">
        <w:rPr>
          <w:rStyle w:val="1-Char"/>
          <w:rFonts w:hint="cs"/>
          <w:rtl/>
        </w:rPr>
        <w:t>ی</w:t>
      </w:r>
      <w:r w:rsidRPr="00D15C41">
        <w:rPr>
          <w:rStyle w:val="1-Char"/>
          <w:rFonts w:hint="cs"/>
          <w:rtl/>
        </w:rPr>
        <w:t>ن را دربرگرفته و حفظ و نگهدارى آسمان و زم</w:t>
      </w:r>
      <w:r w:rsidR="00801F13">
        <w:rPr>
          <w:rStyle w:val="1-Char"/>
          <w:rFonts w:hint="cs"/>
          <w:rtl/>
        </w:rPr>
        <w:t>ی</w:t>
      </w:r>
      <w:r w:rsidRPr="00D15C41">
        <w:rPr>
          <w:rStyle w:val="1-Char"/>
          <w:rFonts w:hint="cs"/>
          <w:rtl/>
        </w:rPr>
        <w:t>ن براى او گران ن</w:t>
      </w:r>
      <w:r w:rsidR="00801F13">
        <w:rPr>
          <w:rStyle w:val="1-Char"/>
          <w:rFonts w:hint="cs"/>
          <w:rtl/>
        </w:rPr>
        <w:t>ی</w:t>
      </w:r>
      <w:r w:rsidRPr="00D15C41">
        <w:rPr>
          <w:rStyle w:val="1-Char"/>
          <w:rFonts w:hint="cs"/>
          <w:rtl/>
        </w:rPr>
        <w:t xml:space="preserve">ست، </w:t>
      </w:r>
      <w:r w:rsidRPr="00D15C41">
        <w:rPr>
          <w:rStyle w:val="1-Char"/>
          <w:rtl/>
        </w:rPr>
        <w:t xml:space="preserve">و او </w:t>
      </w:r>
      <w:r w:rsidRPr="00D15C41">
        <w:rPr>
          <w:rStyle w:val="1-Char"/>
          <w:rFonts w:hint="cs"/>
          <w:rtl/>
        </w:rPr>
        <w:t>بلند مرتبه و باعظمت است.)</w:t>
      </w:r>
    </w:p>
    <w:p w:rsidR="00D60342" w:rsidRPr="00D15C41" w:rsidRDefault="00D60342" w:rsidP="0063581F">
      <w:pPr>
        <w:pStyle w:val="1-"/>
        <w:rPr>
          <w:rStyle w:val="1-Char"/>
          <w:rtl/>
        </w:rPr>
      </w:pPr>
      <w:r w:rsidRPr="0063581F">
        <w:rPr>
          <w:rStyle w:val="6-Char"/>
          <w:rtl/>
        </w:rPr>
        <w:t xml:space="preserve">(سُبْحَانَ اللهِ، وَالْـحَمْدُ </w:t>
      </w:r>
      <w:r w:rsidRPr="0063581F">
        <w:rPr>
          <w:rStyle w:val="6-Char"/>
          <w:rFonts w:hint="cs"/>
          <w:rtl/>
        </w:rPr>
        <w:t>لِلَّهِ</w:t>
      </w:r>
      <w:r w:rsidRPr="0063581F">
        <w:rPr>
          <w:rStyle w:val="6-Char"/>
          <w:rtl/>
        </w:rPr>
        <w:t xml:space="preserve">، وَاللهُ أکبر </w:t>
      </w:r>
      <w:r w:rsidRPr="00D15C41">
        <w:rPr>
          <w:rStyle w:val="1-Char"/>
          <w:rtl/>
        </w:rPr>
        <w:t>(</w:t>
      </w:r>
      <w:r w:rsidRPr="00D15C41">
        <w:rPr>
          <w:rStyle w:val="1-Char"/>
          <w:rFonts w:hint="cs"/>
          <w:rtl/>
        </w:rPr>
        <w:t>هرکدام 33</w:t>
      </w:r>
      <w:r w:rsidRPr="00D15C41">
        <w:rPr>
          <w:rStyle w:val="1-Char"/>
          <w:rtl/>
        </w:rPr>
        <w:t xml:space="preserve"> </w:t>
      </w:r>
      <w:r w:rsidRPr="00D15C41">
        <w:rPr>
          <w:rStyle w:val="1-Char"/>
          <w:rFonts w:hint="cs"/>
          <w:rtl/>
        </w:rPr>
        <w:t xml:space="preserve">بار </w:t>
      </w:r>
      <w:r w:rsidRPr="00D15C41">
        <w:rPr>
          <w:rStyle w:val="1-Char"/>
          <w:rtl/>
        </w:rPr>
        <w:t>سپس)</w:t>
      </w:r>
      <w:r w:rsidRPr="0063581F">
        <w:rPr>
          <w:rStyle w:val="6-Char"/>
          <w:rFonts w:hint="cs"/>
          <w:rtl/>
        </w:rPr>
        <w:t xml:space="preserve"> </w:t>
      </w:r>
      <w:r w:rsidRPr="0063581F">
        <w:rPr>
          <w:rStyle w:val="6-Char"/>
          <w:rtl/>
        </w:rPr>
        <w:t>لاَ إِلَهَ إِلاَّ اللهُ وَحْدَهُ لاَ شَرِيْكَ لَهُ، لَهُ الْ</w:t>
      </w:r>
      <w:r w:rsidRPr="0063581F">
        <w:rPr>
          <w:rStyle w:val="6-Char"/>
          <w:rFonts w:hint="cs"/>
          <w:rtl/>
        </w:rPr>
        <w:t>ـ</w:t>
      </w:r>
      <w:r w:rsidRPr="0063581F">
        <w:rPr>
          <w:rStyle w:val="6-Char"/>
          <w:rtl/>
        </w:rPr>
        <w:t>مُلْكُ وَلَهُ الْـحَمْدُ، وَهُوَ عَلَى كُلِّ شَيْءٍ قَدِيْرٌ.)</w:t>
      </w:r>
      <w:r w:rsidRPr="0063581F">
        <w:rPr>
          <w:vertAlign w:val="superscript"/>
          <w:rtl/>
        </w:rPr>
        <w:t>(</w:t>
      </w:r>
      <w:r w:rsidRPr="00194A9F">
        <w:rPr>
          <w:vertAlign w:val="superscript"/>
          <w:rtl/>
        </w:rPr>
        <w:footnoteReference w:id="162"/>
      </w:r>
      <w:r w:rsidRPr="0063581F">
        <w:rPr>
          <w:vertAlign w:val="superscript"/>
          <w:rtl/>
        </w:rPr>
        <w:t>)</w:t>
      </w:r>
    </w:p>
    <w:p w:rsidR="00D60342" w:rsidRPr="00D15C41" w:rsidRDefault="00D60342" w:rsidP="00D60342">
      <w:pPr>
        <w:widowControl w:val="0"/>
        <w:rPr>
          <w:rStyle w:val="1-Char"/>
          <w:rtl/>
        </w:rPr>
      </w:pPr>
      <w:r w:rsidRPr="00D15C41">
        <w:rPr>
          <w:rStyle w:val="1-Char"/>
          <w:rtl/>
        </w:rPr>
        <w:t>(بجز الله</w:t>
      </w:r>
      <w:r w:rsidRPr="00D15C41">
        <w:rPr>
          <w:rStyle w:val="1-Char"/>
          <w:rFonts w:hint="cs"/>
          <w:rtl/>
        </w:rPr>
        <w:t>ِ</w:t>
      </w:r>
      <w:r w:rsidRPr="00D15C41">
        <w:rPr>
          <w:rStyle w:val="1-Char"/>
          <w:rtl/>
        </w:rPr>
        <w:t xml:space="preserve"> </w:t>
      </w:r>
      <w:r w:rsidRPr="00D15C41">
        <w:rPr>
          <w:rStyle w:val="1-Char"/>
          <w:rFonts w:hint="cs"/>
          <w:rtl/>
        </w:rPr>
        <w:t>معبود «بر حق»</w:t>
      </w:r>
      <w:r w:rsidRPr="00D15C41">
        <w:rPr>
          <w:rStyle w:val="1-Char"/>
          <w:rtl/>
        </w:rPr>
        <w:t xml:space="preserve"> </w:t>
      </w:r>
      <w:r w:rsidRPr="00D15C41">
        <w:rPr>
          <w:rStyle w:val="1-Char"/>
          <w:rFonts w:hint="cs"/>
          <w:rtl/>
        </w:rPr>
        <w:t>وجود ندارد</w:t>
      </w:r>
      <w:r w:rsidRPr="00D15C41">
        <w:rPr>
          <w:rStyle w:val="1-Char"/>
          <w:rtl/>
        </w:rPr>
        <w:t>، شر</w:t>
      </w:r>
      <w:r w:rsidR="00801F13">
        <w:rPr>
          <w:rStyle w:val="1-Char"/>
          <w:rtl/>
        </w:rPr>
        <w:t>یک</w:t>
      </w:r>
      <w:r w:rsidRPr="00D15C41">
        <w:rPr>
          <w:rStyle w:val="1-Char"/>
          <w:rtl/>
        </w:rPr>
        <w:t>ى ندارد، پادشاهى از آنِ اوست، ستا</w:t>
      </w:r>
      <w:r w:rsidR="00801F13">
        <w:rPr>
          <w:rStyle w:val="1-Char"/>
          <w:rtl/>
        </w:rPr>
        <w:t>ی</w:t>
      </w:r>
      <w:r w:rsidRPr="00D15C41">
        <w:rPr>
          <w:rStyle w:val="1-Char"/>
          <w:rtl/>
        </w:rPr>
        <w:t>ش شا</w:t>
      </w:r>
      <w:r w:rsidR="00801F13">
        <w:rPr>
          <w:rStyle w:val="1-Char"/>
          <w:rtl/>
        </w:rPr>
        <w:t>ی</w:t>
      </w:r>
      <w:r w:rsidRPr="00D15C41">
        <w:rPr>
          <w:rStyle w:val="1-Char"/>
          <w:rtl/>
        </w:rPr>
        <w:t>ست</w:t>
      </w:r>
      <w:r w:rsidR="00050352">
        <w:rPr>
          <w:rStyle w:val="1-Char"/>
          <w:rFonts w:hint="cs"/>
          <w:rtl/>
        </w:rPr>
        <w:t>ۀ</w:t>
      </w:r>
      <w:r w:rsidRPr="00D15C41">
        <w:rPr>
          <w:rStyle w:val="1-Char"/>
          <w:rtl/>
        </w:rPr>
        <w:t xml:space="preserve"> اوست، و او بر هر چ</w:t>
      </w:r>
      <w:r w:rsidR="00801F13">
        <w:rPr>
          <w:rStyle w:val="1-Char"/>
          <w:rtl/>
        </w:rPr>
        <w:t>ی</w:t>
      </w:r>
      <w:r w:rsidRPr="00D15C41">
        <w:rPr>
          <w:rStyle w:val="1-Char"/>
          <w:rtl/>
        </w:rPr>
        <w:t>ز تواناست</w:t>
      </w:r>
      <w:r w:rsidRPr="00D15C41">
        <w:rPr>
          <w:rStyle w:val="1-Char"/>
          <w:rFonts w:hint="cs"/>
          <w:rtl/>
        </w:rPr>
        <w:t>.</w:t>
      </w:r>
      <w:r w:rsidRPr="00D15C41">
        <w:rPr>
          <w:rStyle w:val="1-Char"/>
          <w:rtl/>
        </w:rPr>
        <w:t>)</w:t>
      </w:r>
    </w:p>
    <w:p w:rsidR="00D60342" w:rsidRPr="00D15C41" w:rsidRDefault="00D60342" w:rsidP="00D60342">
      <w:pPr>
        <w:pStyle w:val="a0"/>
        <w:ind w:firstLine="284"/>
        <w:jc w:val="both"/>
        <w:rPr>
          <w:rStyle w:val="1-Char"/>
          <w:rtl/>
        </w:rPr>
      </w:pPr>
      <w:r w:rsidRPr="003A3652">
        <w:rPr>
          <w:rStyle w:val="6-Char"/>
          <w:bCs w:val="0"/>
          <w:rtl/>
        </w:rPr>
        <w:t>(لاَ إِلَهَ إِلاَّ اللهُ وَحْدَهُ لاَ شَرِيْكَ لَهُ، لَهُ الْ</w:t>
      </w:r>
      <w:r w:rsidRPr="003A3652">
        <w:rPr>
          <w:rStyle w:val="6-Char"/>
          <w:rFonts w:hint="cs"/>
          <w:bCs w:val="0"/>
          <w:rtl/>
        </w:rPr>
        <w:t>ـ</w:t>
      </w:r>
      <w:r w:rsidRPr="003A3652">
        <w:rPr>
          <w:rStyle w:val="6-Char"/>
          <w:bCs w:val="0"/>
          <w:rtl/>
        </w:rPr>
        <w:t>مُلْكُ وَلَهُ الْـحَمْدُ يُحْيِيْ وَ</w:t>
      </w:r>
      <w:r w:rsidRPr="00D15C41">
        <w:rPr>
          <w:rStyle w:val="1-Char"/>
          <w:rFonts w:hint="cs"/>
          <w:rtl/>
        </w:rPr>
        <w:t xml:space="preserve"> </w:t>
      </w:r>
      <w:r w:rsidRPr="003A3652">
        <w:rPr>
          <w:rStyle w:val="6-Char"/>
          <w:rFonts w:hint="cs"/>
          <w:bCs w:val="0"/>
          <w:rtl/>
        </w:rPr>
        <w:t>یُ</w:t>
      </w:r>
      <w:r w:rsidRPr="003A3652">
        <w:rPr>
          <w:rStyle w:val="6-Char"/>
          <w:bCs w:val="0"/>
          <w:rtl/>
        </w:rPr>
        <w:t>مِيْتُ وَهُوَ عَلَى كُلِّ شَيْءٍ قَدِيْرٌ.</w:t>
      </w:r>
      <w:r w:rsidRPr="00D15C41">
        <w:rPr>
          <w:rStyle w:val="1-Char"/>
          <w:rtl/>
        </w:rPr>
        <w:t>)</w:t>
      </w:r>
      <w:r w:rsidRPr="00DA35E9">
        <w:rPr>
          <w:rStyle w:val="1-Char"/>
          <w:bCs w:val="0"/>
          <w:vertAlign w:val="superscript"/>
          <w:rtl/>
        </w:rPr>
        <w:t>(</w:t>
      </w:r>
      <w:r w:rsidRPr="00194A9F">
        <w:rPr>
          <w:rStyle w:val="1-Char"/>
          <w:bCs w:val="0"/>
          <w:vertAlign w:val="superscript"/>
          <w:rtl/>
        </w:rPr>
        <w:footnoteReference w:id="163"/>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(بجز الله</w:t>
      </w:r>
      <w:r w:rsidRPr="00D15C41">
        <w:rPr>
          <w:rStyle w:val="1-Char"/>
          <w:rFonts w:hint="cs"/>
          <w:rtl/>
        </w:rPr>
        <w:t>ِ</w:t>
      </w:r>
      <w:r w:rsidRPr="00D15C41">
        <w:rPr>
          <w:rStyle w:val="1-Char"/>
          <w:rtl/>
        </w:rPr>
        <w:t xml:space="preserve"> </w:t>
      </w:r>
      <w:r w:rsidRPr="00D15C41">
        <w:rPr>
          <w:rStyle w:val="1-Char"/>
          <w:rFonts w:hint="cs"/>
          <w:rtl/>
        </w:rPr>
        <w:t>معبود «برحق»</w:t>
      </w:r>
      <w:r w:rsidRPr="00D15C41">
        <w:rPr>
          <w:rStyle w:val="1-Char"/>
          <w:rtl/>
        </w:rPr>
        <w:t xml:space="preserve"> </w:t>
      </w:r>
      <w:r w:rsidRPr="00D15C41">
        <w:rPr>
          <w:rStyle w:val="1-Char"/>
          <w:rFonts w:hint="cs"/>
          <w:rtl/>
        </w:rPr>
        <w:t>وجود ندارد</w:t>
      </w:r>
      <w:r w:rsidRPr="00D15C41">
        <w:rPr>
          <w:rStyle w:val="1-Char"/>
          <w:rtl/>
        </w:rPr>
        <w:t>، شر</w:t>
      </w:r>
      <w:r w:rsidR="00801F13">
        <w:rPr>
          <w:rStyle w:val="1-Char"/>
          <w:rtl/>
        </w:rPr>
        <w:t>یک</w:t>
      </w:r>
      <w:r w:rsidRPr="00D15C41">
        <w:rPr>
          <w:rStyle w:val="1-Char"/>
          <w:rtl/>
        </w:rPr>
        <w:t>ى ندارد، پادشاهى از آنِ اوس</w:t>
      </w:r>
      <w:r w:rsidRPr="00D15C41">
        <w:rPr>
          <w:rStyle w:val="1-Char"/>
          <w:rFonts w:hint="cs"/>
          <w:rtl/>
        </w:rPr>
        <w:t>ـ</w:t>
      </w:r>
      <w:r w:rsidRPr="00D15C41">
        <w:rPr>
          <w:rStyle w:val="1-Char"/>
          <w:rtl/>
        </w:rPr>
        <w:t>ت و س</w:t>
      </w:r>
      <w:r w:rsidRPr="00D15C41">
        <w:rPr>
          <w:rStyle w:val="1-Char"/>
          <w:rFonts w:hint="cs"/>
          <w:rtl/>
        </w:rPr>
        <w:t>ـ</w:t>
      </w:r>
      <w:r w:rsidRPr="00D15C41">
        <w:rPr>
          <w:rStyle w:val="1-Char"/>
          <w:rtl/>
        </w:rPr>
        <w:t>تا</w:t>
      </w:r>
      <w:r w:rsidR="00801F13">
        <w:rPr>
          <w:rStyle w:val="1-Char"/>
          <w:rtl/>
        </w:rPr>
        <w:t>ی</w:t>
      </w:r>
      <w:r w:rsidRPr="00D15C41">
        <w:rPr>
          <w:rStyle w:val="1-Char"/>
          <w:rFonts w:hint="cs"/>
          <w:rtl/>
        </w:rPr>
        <w:t>ـ</w:t>
      </w:r>
      <w:r w:rsidRPr="00D15C41">
        <w:rPr>
          <w:rStyle w:val="1-Char"/>
          <w:rtl/>
        </w:rPr>
        <w:t>ش م</w:t>
      </w:r>
      <w:r w:rsidRPr="00D15C41">
        <w:rPr>
          <w:rStyle w:val="1-Char"/>
          <w:rFonts w:hint="cs"/>
          <w:rtl/>
        </w:rPr>
        <w:t>ـ</w:t>
      </w:r>
      <w:r w:rsidRPr="00D15C41">
        <w:rPr>
          <w:rStyle w:val="1-Char"/>
          <w:rtl/>
        </w:rPr>
        <w:t>ر او راس</w:t>
      </w:r>
      <w:r w:rsidRPr="00D15C41">
        <w:rPr>
          <w:rStyle w:val="1-Char"/>
          <w:rFonts w:hint="cs"/>
          <w:rtl/>
        </w:rPr>
        <w:t>ـ</w:t>
      </w:r>
      <w:r w:rsidRPr="00D15C41">
        <w:rPr>
          <w:rStyle w:val="1-Char"/>
          <w:rtl/>
        </w:rPr>
        <w:t>ت، زن</w:t>
      </w:r>
      <w:r w:rsidRPr="00D15C41">
        <w:rPr>
          <w:rStyle w:val="1-Char"/>
          <w:rFonts w:hint="cs"/>
          <w:rtl/>
        </w:rPr>
        <w:t>ـ</w:t>
      </w:r>
      <w:r w:rsidRPr="00D15C41">
        <w:rPr>
          <w:rStyle w:val="1-Char"/>
          <w:rtl/>
        </w:rPr>
        <w:t>ده م</w:t>
      </w:r>
      <w:r w:rsidRPr="00D15C41">
        <w:rPr>
          <w:rStyle w:val="1-Char"/>
          <w:rFonts w:hint="cs"/>
          <w:rtl/>
        </w:rPr>
        <w:t>ـ</w:t>
      </w:r>
      <w:r w:rsidRPr="00D15C41">
        <w:rPr>
          <w:rStyle w:val="1-Char"/>
          <w:rtl/>
        </w:rPr>
        <w:t>ى</w:t>
      </w:r>
      <w:r w:rsidRPr="00D15C41">
        <w:rPr>
          <w:rStyle w:val="1-Char"/>
          <w:rFonts w:hint="cs"/>
          <w:rtl/>
        </w:rPr>
        <w:softHyphen/>
      </w:r>
      <w:r w:rsidR="00801F13">
        <w:rPr>
          <w:rStyle w:val="1-Char"/>
          <w:rtl/>
        </w:rPr>
        <w:t>ک</w:t>
      </w:r>
      <w:r w:rsidRPr="00D15C41">
        <w:rPr>
          <w:rStyle w:val="1-Char"/>
          <w:rFonts w:hint="cs"/>
          <w:rtl/>
        </w:rPr>
        <w:t>ـ</w:t>
      </w:r>
      <w:r w:rsidRPr="00D15C41">
        <w:rPr>
          <w:rStyle w:val="1-Char"/>
          <w:rtl/>
        </w:rPr>
        <w:t>ند و مى</w:t>
      </w:r>
      <w:r w:rsidRPr="00D15C41">
        <w:rPr>
          <w:rStyle w:val="1-Char"/>
          <w:rFonts w:hint="cs"/>
          <w:rtl/>
        </w:rPr>
        <w:softHyphen/>
      </w:r>
      <w:r w:rsidRPr="00D15C41">
        <w:rPr>
          <w:rStyle w:val="1-Char"/>
          <w:rtl/>
        </w:rPr>
        <w:t>م</w:t>
      </w:r>
      <w:r w:rsidR="00801F13">
        <w:rPr>
          <w:rStyle w:val="1-Char"/>
          <w:rtl/>
        </w:rPr>
        <w:t>ی</w:t>
      </w:r>
      <w:r w:rsidRPr="00D15C41">
        <w:rPr>
          <w:rStyle w:val="1-Char"/>
          <w:rtl/>
        </w:rPr>
        <w:t>راند، و او بر هر چ</w:t>
      </w:r>
      <w:r w:rsidR="00801F13">
        <w:rPr>
          <w:rStyle w:val="1-Char"/>
          <w:rtl/>
        </w:rPr>
        <w:t>ی</w:t>
      </w:r>
      <w:r w:rsidRPr="00D15C41">
        <w:rPr>
          <w:rStyle w:val="1-Char"/>
          <w:rtl/>
        </w:rPr>
        <w:t>ز تواناست</w:t>
      </w:r>
      <w:r w:rsidRPr="00D15C41">
        <w:rPr>
          <w:rStyle w:val="1-Char"/>
          <w:rFonts w:hint="cs"/>
          <w:rtl/>
        </w:rPr>
        <w:t>.</w:t>
      </w:r>
      <w:r w:rsidRPr="00D15C41">
        <w:rPr>
          <w:rStyle w:val="1-Char"/>
          <w:rtl/>
        </w:rPr>
        <w:t>)</w:t>
      </w:r>
    </w:p>
    <w:p w:rsidR="00D60342" w:rsidRPr="008E5E30" w:rsidRDefault="00D60342" w:rsidP="0063581F">
      <w:pPr>
        <w:pStyle w:val="4-"/>
        <w:rPr>
          <w:rtl/>
          <w:lang w:bidi="fa-IR"/>
        </w:rPr>
      </w:pPr>
      <w:bookmarkStart w:id="250" w:name="_Toc404710155"/>
      <w:bookmarkStart w:id="251" w:name="_Toc442688484"/>
      <w:r w:rsidRPr="008E5E30">
        <w:rPr>
          <w:rFonts w:hint="cs"/>
          <w:rtl/>
          <w:lang w:bidi="fa-IR"/>
        </w:rPr>
        <w:t>(6-13) دعا کردن انفرادی بعد از سلام دادن نماز</w:t>
      </w:r>
      <w:bookmarkEnd w:id="250"/>
      <w:bookmarkEnd w:id="251"/>
    </w:p>
    <w:p w:rsidR="00D60342" w:rsidRPr="00D15C41" w:rsidRDefault="00D60342" w:rsidP="00D60342">
      <w:pPr>
        <w:widowControl w:val="0"/>
        <w:rPr>
          <w:rStyle w:val="1-Char"/>
          <w:rtl/>
        </w:rPr>
      </w:pPr>
      <w:r w:rsidRPr="00D15C41">
        <w:rPr>
          <w:rStyle w:val="1-Char"/>
          <w:rFonts w:hint="cs"/>
          <w:rtl/>
        </w:rPr>
        <w:t>صه</w:t>
      </w:r>
      <w:r w:rsidR="00801F13">
        <w:rPr>
          <w:rStyle w:val="1-Char"/>
          <w:rFonts w:hint="cs"/>
          <w:rtl/>
        </w:rPr>
        <w:t>ی</w:t>
      </w:r>
      <w:r w:rsidRPr="00D15C41">
        <w:rPr>
          <w:rStyle w:val="1-Char"/>
          <w:rFonts w:hint="cs"/>
          <w:rtl/>
        </w:rPr>
        <w:t>ب</w:t>
      </w:r>
      <w:r w:rsidR="00333154" w:rsidRPr="00333154">
        <w:rPr>
          <w:rStyle w:val="1-Char"/>
          <w:rFonts w:cs="CTraditional Arabic" w:hint="cs"/>
          <w:rtl/>
        </w:rPr>
        <w:t>س</w:t>
      </w:r>
      <w:r w:rsidR="00745CD2" w:rsidRPr="00745CD2">
        <w:rPr>
          <w:rStyle w:val="1-Char"/>
          <w:rFonts w:hint="cs"/>
          <w:rtl/>
        </w:rPr>
        <w:t xml:space="preserve"> </w:t>
      </w:r>
      <w:r w:rsidRPr="00D15C41">
        <w:rPr>
          <w:rStyle w:val="1-Char"/>
          <w:rFonts w:hint="cs"/>
          <w:rtl/>
        </w:rPr>
        <w:t>روا</w:t>
      </w:r>
      <w:r w:rsidR="00801F13">
        <w:rPr>
          <w:rStyle w:val="1-Char"/>
          <w:rFonts w:hint="cs"/>
          <w:rtl/>
        </w:rPr>
        <w:t>ی</w:t>
      </w:r>
      <w:r w:rsidRPr="00D15C41">
        <w:rPr>
          <w:rStyle w:val="1-Char"/>
          <w:rFonts w:hint="cs"/>
          <w:rtl/>
        </w:rPr>
        <w:t xml:space="preserve">ت </w:t>
      </w:r>
      <w:r w:rsidR="00801F13">
        <w:rPr>
          <w:rStyle w:val="1-Char"/>
          <w:rFonts w:hint="cs"/>
          <w:rtl/>
        </w:rPr>
        <w:t>ک</w:t>
      </w:r>
      <w:r w:rsidRPr="00D15C41">
        <w:rPr>
          <w:rStyle w:val="1-Char"/>
          <w:rFonts w:hint="cs"/>
          <w:rtl/>
        </w:rPr>
        <w:t xml:space="preserve">رده </w:t>
      </w:r>
      <w:r w:rsidR="00801F13">
        <w:rPr>
          <w:rStyle w:val="1-Char"/>
          <w:rFonts w:hint="cs"/>
          <w:rtl/>
        </w:rPr>
        <w:t>ک</w:t>
      </w:r>
      <w:r w:rsidRPr="00D15C41">
        <w:rPr>
          <w:rStyle w:val="1-Char"/>
          <w:rFonts w:hint="cs"/>
          <w:rtl/>
        </w:rPr>
        <w:t>ه رسول الله</w:t>
      </w:r>
      <w:r w:rsidR="00745CD2" w:rsidRPr="00745CD2">
        <w:rPr>
          <w:rStyle w:val="1-Char"/>
          <w:rFonts w:hint="cs"/>
          <w:rtl/>
        </w:rPr>
        <w:t xml:space="preserve"> </w:t>
      </w:r>
      <w:r w:rsidR="00A9498A" w:rsidRPr="00A9498A">
        <w:rPr>
          <w:rStyle w:val="1-Char"/>
          <w:rFonts w:cs="CTraditional Arabic" w:hint="cs"/>
          <w:rtl/>
        </w:rPr>
        <w:t>ج</w:t>
      </w:r>
      <w:r w:rsidR="00745CD2" w:rsidRPr="00745CD2">
        <w:rPr>
          <w:rStyle w:val="1-Char"/>
          <w:rFonts w:hint="cs"/>
          <w:rtl/>
        </w:rPr>
        <w:t xml:space="preserve"> </w:t>
      </w:r>
      <w:r w:rsidRPr="00D15C41">
        <w:rPr>
          <w:rStyle w:val="1-Char"/>
          <w:rFonts w:hint="cs"/>
          <w:rtl/>
        </w:rPr>
        <w:t xml:space="preserve">بعد از تمام </w:t>
      </w:r>
      <w:r w:rsidR="00801F13">
        <w:rPr>
          <w:rStyle w:val="1-Char"/>
          <w:rFonts w:hint="cs"/>
          <w:rtl/>
        </w:rPr>
        <w:t>ک</w:t>
      </w:r>
      <w:r w:rsidRPr="00D15C41">
        <w:rPr>
          <w:rStyle w:val="1-Char"/>
          <w:rFonts w:hint="cs"/>
          <w:rtl/>
        </w:rPr>
        <w:t>ردن نمازها</w:t>
      </w:r>
      <w:r w:rsidR="00801F13">
        <w:rPr>
          <w:rStyle w:val="1-Char"/>
          <w:rFonts w:hint="cs"/>
          <w:rtl/>
        </w:rPr>
        <w:t>ی</w:t>
      </w:r>
      <w:r w:rsidRPr="00D15C41">
        <w:rPr>
          <w:rStyle w:val="1-Char"/>
          <w:rFonts w:hint="cs"/>
          <w:rtl/>
        </w:rPr>
        <w:t>ش این دعا را می</w:t>
      </w:r>
      <w:r w:rsidRPr="00D15C41">
        <w:rPr>
          <w:rStyle w:val="1-Char"/>
          <w:rFonts w:hint="cs"/>
          <w:rtl/>
        </w:rPr>
        <w:softHyphen/>
        <w:t xml:space="preserve">خوانده است: </w:t>
      </w:r>
      <w:r w:rsidRPr="003A3652">
        <w:rPr>
          <w:rStyle w:val="6-Char"/>
          <w:rFonts w:hint="cs"/>
          <w:rtl/>
        </w:rPr>
        <w:t>(</w:t>
      </w:r>
      <w:r w:rsidRPr="003A3652">
        <w:rPr>
          <w:rStyle w:val="6-Char"/>
          <w:rtl/>
        </w:rPr>
        <w:t>اللَّهُمَّ أَصْلِحْ لِى دِينِى الَّذِى جَعَلْتَهُ لِى عِصْمَةً وَأَصْلِحْ لِى دُنْيَاىَ الَّتِى جَعَلْتَ فِيهَا مَعَاشِى اللَّهُمَّ إِنِّى أَعُوذُ بِرِضَاكَ مِنْ سَخَطِكَ وَأَعُوذُ بِعَفْوِكَ مِنْ نِقْمَتِكَ وَأَعُوذُ بِكَ مِنْكَ</w:t>
      </w:r>
      <w:r w:rsidRPr="003A3652">
        <w:rPr>
          <w:rStyle w:val="6-Char"/>
          <w:rFonts w:hint="cs"/>
          <w:rtl/>
        </w:rPr>
        <w:t>.</w:t>
      </w:r>
      <w:r w:rsidRPr="003A3652">
        <w:rPr>
          <w:rStyle w:val="6-Char"/>
          <w:rtl/>
        </w:rPr>
        <w:t xml:space="preserve"> لاَ مَانِعَ لِمَا أَعْطَيْتَ وَلاَ مُعْطِىَ لِمَا مَنَعْتَ وَلاَ يَنْفَعُ ذَا الْجَدِّ مِنْكَ الْجَدُّ</w:t>
      </w:r>
      <w:r w:rsidRPr="003A3652">
        <w:rPr>
          <w:rStyle w:val="6-Char"/>
          <w:rFonts w:hint="cs"/>
          <w:rtl/>
        </w:rPr>
        <w:t>.)</w:t>
      </w:r>
      <w:r w:rsidRPr="00523E5E">
        <w:rPr>
          <w:rStyle w:val="FootnoteReference"/>
          <w:rFonts w:cs="IRNazli" w:hint="cs"/>
          <w:color w:val="000000"/>
          <w:sz w:val="28"/>
          <w:szCs w:val="28"/>
          <w:rtl/>
          <w:lang w:eastAsia="ar-SA"/>
        </w:rPr>
        <w:t>(</w:t>
      </w:r>
      <w:r w:rsidRPr="00194A9F">
        <w:rPr>
          <w:rStyle w:val="1-Char"/>
          <w:vertAlign w:val="superscript"/>
          <w:rtl/>
        </w:rPr>
        <w:footnoteReference w:id="164"/>
      </w:r>
      <w:r w:rsidRPr="00523E5E">
        <w:rPr>
          <w:rStyle w:val="FootnoteReference"/>
          <w:rFonts w:cs="IRNazli" w:hint="cs"/>
          <w:color w:val="000000"/>
          <w:sz w:val="28"/>
          <w:szCs w:val="28"/>
          <w:rtl/>
          <w:lang w:eastAsia="ar-SA"/>
        </w:rPr>
        <w:t>)</w:t>
      </w:r>
    </w:p>
    <w:p w:rsidR="00D60342" w:rsidRPr="00D15C41" w:rsidRDefault="00D60342" w:rsidP="00D60342">
      <w:pPr>
        <w:widowControl w:val="0"/>
        <w:rPr>
          <w:rStyle w:val="1-Char"/>
          <w:rtl/>
        </w:rPr>
      </w:pPr>
      <w:r w:rsidRPr="00D15C41">
        <w:rPr>
          <w:rStyle w:val="1-Char"/>
          <w:rFonts w:hint="cs"/>
          <w:rtl/>
        </w:rPr>
        <w:t>(خداوندا! این دینی که آن را محافظم قرار داده</w:t>
      </w:r>
      <w:r w:rsidRPr="00D15C41">
        <w:rPr>
          <w:rStyle w:val="1-Char"/>
          <w:rFonts w:hint="cs"/>
          <w:rtl/>
        </w:rPr>
        <w:softHyphen/>
        <w:t xml:space="preserve">ای، برایم کامل نما. و دنیایم را </w:t>
      </w:r>
      <w:r w:rsidR="00801F13">
        <w:rPr>
          <w:rStyle w:val="1-Char"/>
          <w:rFonts w:hint="cs"/>
          <w:rtl/>
        </w:rPr>
        <w:t>ک</w:t>
      </w:r>
      <w:r w:rsidRPr="00D15C41">
        <w:rPr>
          <w:rStyle w:val="1-Char"/>
          <w:rFonts w:hint="cs"/>
          <w:rtl/>
        </w:rPr>
        <w:t>ه معاشم را در آن قرار داده</w:t>
      </w:r>
      <w:r w:rsidRPr="00D15C41">
        <w:rPr>
          <w:rStyle w:val="1-Char"/>
          <w:rFonts w:hint="cs"/>
          <w:rtl/>
        </w:rPr>
        <w:softHyphen/>
        <w:t>ای اصلاح کن. پروردگارا! من از خشمت به رضایتت، واز قهرت به بخششت، واز خودت به خودت پناه می</w:t>
      </w:r>
      <w:r w:rsidRPr="00D15C41">
        <w:rPr>
          <w:rStyle w:val="1-Char"/>
          <w:rFonts w:hint="cs"/>
          <w:rtl/>
        </w:rPr>
        <w:softHyphen/>
        <w:t>برم. وکسی نمی</w:t>
      </w:r>
      <w:r w:rsidRPr="00D15C41">
        <w:rPr>
          <w:rStyle w:val="1-Char"/>
          <w:rFonts w:hint="cs"/>
          <w:rtl/>
        </w:rPr>
        <w:softHyphen/>
        <w:t>تواند مانع چیزی شود که بخشیده</w:t>
      </w:r>
      <w:r w:rsidRPr="00D15C41">
        <w:rPr>
          <w:rStyle w:val="1-Char"/>
          <w:rFonts w:hint="cs"/>
          <w:rtl/>
        </w:rPr>
        <w:softHyphen/>
        <w:t>ای و یا مانع چیزی شود که آن را نمی</w:t>
      </w:r>
      <w:r w:rsidRPr="00D15C41">
        <w:rPr>
          <w:rStyle w:val="1-Char"/>
          <w:rFonts w:hint="cs"/>
          <w:rtl/>
        </w:rPr>
        <w:softHyphen/>
        <w:t xml:space="preserve">خواهی. و </w:t>
      </w:r>
      <w:r w:rsidRPr="00D15C41">
        <w:rPr>
          <w:rStyle w:val="1-Char"/>
          <w:rtl/>
        </w:rPr>
        <w:t>سع</w:t>
      </w:r>
      <w:r w:rsidR="00801F13">
        <w:rPr>
          <w:rStyle w:val="1-Char"/>
          <w:rtl/>
        </w:rPr>
        <w:t>ی</w:t>
      </w:r>
      <w:r w:rsidRPr="00D15C41">
        <w:rPr>
          <w:rStyle w:val="1-Char"/>
          <w:rtl/>
        </w:rPr>
        <w:t xml:space="preserve"> و تلاش فرد، در برابر مش</w:t>
      </w:r>
      <w:r w:rsidR="00801F13">
        <w:rPr>
          <w:rStyle w:val="1-Char"/>
          <w:rtl/>
        </w:rPr>
        <w:t>ی</w:t>
      </w:r>
      <w:r w:rsidRPr="00D15C41">
        <w:rPr>
          <w:rStyle w:val="1-Char"/>
          <w:rtl/>
        </w:rPr>
        <w:t>ت تو، سود</w:t>
      </w:r>
      <w:r w:rsidR="00801F13">
        <w:rPr>
          <w:rStyle w:val="1-Char"/>
          <w:rtl/>
        </w:rPr>
        <w:t>ی</w:t>
      </w:r>
      <w:r w:rsidRPr="00D15C41">
        <w:rPr>
          <w:rStyle w:val="1-Char"/>
          <w:rtl/>
        </w:rPr>
        <w:t xml:space="preserve"> ندارد</w:t>
      </w:r>
      <w:r w:rsidRPr="00D15C41">
        <w:rPr>
          <w:rStyle w:val="1-Char"/>
          <w:rFonts w:hint="cs"/>
          <w:rtl/>
        </w:rPr>
        <w:t>.)</w:t>
      </w:r>
    </w:p>
    <w:p w:rsidR="00D60342" w:rsidRPr="00D15C41" w:rsidRDefault="00D60342" w:rsidP="00D60342">
      <w:pPr>
        <w:widowControl w:val="0"/>
        <w:rPr>
          <w:rStyle w:val="1-Char"/>
          <w:rtl/>
        </w:rPr>
      </w:pPr>
      <w:r w:rsidRPr="00D15C41">
        <w:rPr>
          <w:rStyle w:val="1-Char"/>
          <w:rtl/>
        </w:rPr>
        <w:t>و</w:t>
      </w:r>
      <w:r w:rsidRPr="00D15C41">
        <w:rPr>
          <w:rStyle w:val="1-Char"/>
          <w:rFonts w:hint="cs"/>
          <w:rtl/>
        </w:rPr>
        <w:t xml:space="preserve"> </w:t>
      </w:r>
      <w:r w:rsidRPr="00D15C41">
        <w:rPr>
          <w:rStyle w:val="1-Char"/>
          <w:rtl/>
        </w:rPr>
        <w:t>معاذ</w:t>
      </w:r>
      <w:r w:rsidRPr="00D15C41">
        <w:rPr>
          <w:rStyle w:val="1-Char"/>
          <w:rFonts w:hint="cs"/>
          <w:rtl/>
        </w:rPr>
        <w:t xml:space="preserve"> </w:t>
      </w:r>
      <w:r w:rsidRPr="00D15C41">
        <w:rPr>
          <w:rStyle w:val="1-Char"/>
          <w:rtl/>
        </w:rPr>
        <w:t>بن جبل</w:t>
      </w:r>
      <w:r w:rsidRPr="00D15C41">
        <w:rPr>
          <w:rStyle w:val="1-Char"/>
          <w:rFonts w:hint="cs"/>
          <w:rtl/>
        </w:rPr>
        <w:sym w:font="AGA Arabesque" w:char="F074"/>
      </w:r>
      <w:r w:rsidRPr="00D15C41">
        <w:rPr>
          <w:rStyle w:val="1-Char"/>
          <w:rFonts w:hint="cs"/>
          <w:rtl/>
        </w:rPr>
        <w:t xml:space="preserve"> </w:t>
      </w:r>
      <w:r w:rsidRPr="00D15C41">
        <w:rPr>
          <w:rStyle w:val="1-Char"/>
          <w:rtl/>
        </w:rPr>
        <w:t>هم روا</w:t>
      </w:r>
      <w:r w:rsidR="00801F13">
        <w:rPr>
          <w:rStyle w:val="1-Char"/>
          <w:rtl/>
        </w:rPr>
        <w:t>ی</w:t>
      </w:r>
      <w:r w:rsidRPr="00D15C41">
        <w:rPr>
          <w:rStyle w:val="1-Char"/>
          <w:rtl/>
        </w:rPr>
        <w:t xml:space="preserve">ت </w:t>
      </w:r>
      <w:r w:rsidR="00801F13">
        <w:rPr>
          <w:rStyle w:val="1-Char"/>
          <w:rtl/>
        </w:rPr>
        <w:t>ک</w:t>
      </w:r>
      <w:r w:rsidRPr="00D15C41">
        <w:rPr>
          <w:rStyle w:val="1-Char"/>
          <w:rtl/>
        </w:rPr>
        <w:t xml:space="preserve">رده </w:t>
      </w:r>
      <w:r w:rsidRPr="00D15C41">
        <w:rPr>
          <w:rStyle w:val="1-Char"/>
          <w:rFonts w:hint="cs"/>
          <w:rtl/>
        </w:rPr>
        <w:t>که پیامبر</w:t>
      </w:r>
      <w:r w:rsidR="00745CD2" w:rsidRPr="00745CD2">
        <w:rPr>
          <w:rFonts w:ascii="Times New Roman Bold" w:hAnsi="Times New Roman Bold" w:cs="IRNazli" w:hint="cs"/>
          <w:color w:val="000000"/>
          <w:kern w:val="32"/>
          <w:sz w:val="28"/>
          <w:szCs w:val="28"/>
          <w:rtl/>
        </w:rPr>
        <w:t xml:space="preserve"> </w:t>
      </w:r>
      <w:r w:rsidR="00A9498A" w:rsidRPr="00A9498A">
        <w:rPr>
          <w:rFonts w:ascii="Times New Roman Bold" w:hAnsi="Times New Roman Bold" w:cs="CTraditional Arabic" w:hint="cs"/>
          <w:color w:val="000000"/>
          <w:kern w:val="32"/>
          <w:sz w:val="28"/>
          <w:szCs w:val="28"/>
          <w:rtl/>
        </w:rPr>
        <w:t>ج</w:t>
      </w:r>
      <w:r w:rsidRPr="00D53BEA">
        <w:rPr>
          <w:rFonts w:ascii="Times New Roman Bold" w:hAnsi="Times New Roman Bold" w:hint="cs"/>
          <w:color w:val="000000"/>
          <w:kern w:val="32"/>
          <w:sz w:val="28"/>
          <w:szCs w:val="28"/>
          <w:rtl/>
        </w:rPr>
        <w:t xml:space="preserve"> </w:t>
      </w:r>
      <w:r w:rsidRPr="00D15C41">
        <w:rPr>
          <w:rStyle w:val="1-Char"/>
          <w:rFonts w:hint="cs"/>
          <w:rtl/>
        </w:rPr>
        <w:t>به وی وصیّت نمود که بعد از اتمام نمازها این دعا را بخواند</w:t>
      </w:r>
      <w:r w:rsidRPr="00D15C41">
        <w:rPr>
          <w:rStyle w:val="1-Char"/>
          <w:rtl/>
        </w:rPr>
        <w:t xml:space="preserve">: </w:t>
      </w:r>
      <w:r w:rsidRPr="003A3652">
        <w:rPr>
          <w:rStyle w:val="6-Char"/>
          <w:rtl/>
        </w:rPr>
        <w:t>«اللَّهُمَّ أَعِنِّى عَلَى ذِكْرِكَ وَشُكْرِكَ وَحُسْنِ عِبَادَتِكَ.»</w:t>
      </w:r>
      <w:r w:rsidRPr="00523E5E">
        <w:rPr>
          <w:rStyle w:val="FootnoteReference"/>
          <w:rFonts w:cs="IRNazli" w:hint="cs"/>
          <w:color w:val="0066FF"/>
          <w:sz w:val="28"/>
          <w:szCs w:val="28"/>
          <w:rtl/>
          <w:lang w:eastAsia="ar-SA"/>
        </w:rPr>
        <w:t xml:space="preserve"> </w:t>
      </w:r>
      <w:r w:rsidRPr="00523E5E">
        <w:rPr>
          <w:rStyle w:val="FootnoteReference"/>
          <w:rFonts w:cs="IRNazli" w:hint="cs"/>
          <w:color w:val="000000"/>
          <w:sz w:val="28"/>
          <w:szCs w:val="28"/>
          <w:rtl/>
          <w:lang w:eastAsia="ar-SA"/>
        </w:rPr>
        <w:t>(</w:t>
      </w:r>
      <w:r w:rsidRPr="00194A9F">
        <w:rPr>
          <w:rStyle w:val="FootnoteReference"/>
          <w:rFonts w:cs="IRNazli"/>
          <w:color w:val="000000"/>
          <w:sz w:val="28"/>
          <w:szCs w:val="28"/>
          <w:rtl/>
          <w:lang w:eastAsia="ar-SA"/>
        </w:rPr>
        <w:footnoteReference w:id="165"/>
      </w:r>
      <w:r w:rsidRPr="00523E5E">
        <w:rPr>
          <w:rStyle w:val="FootnoteReference"/>
          <w:rFonts w:cs="IRNazli" w:hint="cs"/>
          <w:color w:val="000000"/>
          <w:sz w:val="28"/>
          <w:szCs w:val="28"/>
          <w:rtl/>
          <w:lang w:eastAsia="ar-SA"/>
        </w:rPr>
        <w:t>)</w:t>
      </w:r>
    </w:p>
    <w:p w:rsidR="00D60342" w:rsidRPr="00D15C41" w:rsidRDefault="00D60342" w:rsidP="00D60342">
      <w:pPr>
        <w:widowControl w:val="0"/>
        <w:rPr>
          <w:rStyle w:val="1-Char"/>
          <w:rtl/>
        </w:rPr>
      </w:pPr>
      <w:r w:rsidRPr="00D15C41">
        <w:rPr>
          <w:rStyle w:val="1-Char"/>
          <w:rFonts w:hint="cs"/>
          <w:rtl/>
        </w:rPr>
        <w:t>(پروردگارا! مرا در ذکر کردن و ش</w:t>
      </w:r>
      <w:r w:rsidR="00801F13">
        <w:rPr>
          <w:rStyle w:val="1-Char"/>
          <w:rFonts w:hint="cs"/>
          <w:rtl/>
        </w:rPr>
        <w:t>ک</w:t>
      </w:r>
      <w:r w:rsidRPr="00D15C41">
        <w:rPr>
          <w:rStyle w:val="1-Char"/>
          <w:rFonts w:hint="cs"/>
          <w:rtl/>
        </w:rPr>
        <w:t>ر نمودن و عبادت یاری کن که</w:t>
      </w:r>
      <w:r w:rsidR="001858AA">
        <w:rPr>
          <w:rStyle w:val="1-Char"/>
          <w:rFonts w:hint="cs"/>
          <w:rtl/>
        </w:rPr>
        <w:t xml:space="preserve"> آن‌ها </w:t>
      </w:r>
      <w:r w:rsidRPr="00D15C41">
        <w:rPr>
          <w:rStyle w:val="1-Char"/>
          <w:rFonts w:hint="cs"/>
          <w:rtl/>
        </w:rPr>
        <w:t>را به نیکویی انجام دهم.)</w:t>
      </w:r>
    </w:p>
    <w:p w:rsidR="00D60342" w:rsidRPr="00D15C41" w:rsidRDefault="00D60342" w:rsidP="00D60342">
      <w:pPr>
        <w:autoSpaceDE w:val="0"/>
        <w:autoSpaceDN w:val="0"/>
        <w:adjustRightInd w:val="0"/>
        <w:rPr>
          <w:rStyle w:val="1-Char"/>
          <w:rtl/>
        </w:rPr>
      </w:pPr>
      <w:r w:rsidRPr="00D15C41">
        <w:rPr>
          <w:rStyle w:val="1-Char"/>
          <w:rFonts w:hint="cs"/>
          <w:rtl/>
        </w:rPr>
        <w:t>از عبدالله بن زب</w:t>
      </w:r>
      <w:r w:rsidR="00801F13">
        <w:rPr>
          <w:rStyle w:val="1-Char"/>
          <w:rFonts w:hint="cs"/>
          <w:rtl/>
        </w:rPr>
        <w:t>ی</w:t>
      </w:r>
      <w:r w:rsidRPr="00D15C41">
        <w:rPr>
          <w:rStyle w:val="1-Char"/>
          <w:rFonts w:hint="cs"/>
          <w:rtl/>
        </w:rPr>
        <w:t>ر</w:t>
      </w:r>
      <w:r w:rsidRPr="00D15C41">
        <w:rPr>
          <w:rStyle w:val="1-Char"/>
          <w:rFonts w:hint="cs"/>
          <w:rtl/>
        </w:rPr>
        <w:sym w:font="AGA Arabesque" w:char="F074"/>
      </w:r>
      <w:r w:rsidRPr="00D15C41">
        <w:rPr>
          <w:rStyle w:val="1-Char"/>
          <w:rFonts w:hint="cs"/>
          <w:rtl/>
        </w:rPr>
        <w:t xml:space="preserve"> روا</w:t>
      </w:r>
      <w:r w:rsidR="00801F13">
        <w:rPr>
          <w:rStyle w:val="1-Char"/>
          <w:rFonts w:hint="cs"/>
          <w:rtl/>
        </w:rPr>
        <w:t>ی</w:t>
      </w:r>
      <w:r w:rsidRPr="00D15C41">
        <w:rPr>
          <w:rStyle w:val="1-Char"/>
          <w:rFonts w:hint="cs"/>
          <w:rtl/>
        </w:rPr>
        <w:t>ت شده که پیامبر</w:t>
      </w:r>
      <w:r w:rsidR="00745CD2" w:rsidRPr="00745CD2">
        <w:rPr>
          <w:rFonts w:ascii="Times New Roman Bold" w:hAnsi="Times New Roman Bold" w:cs="IRNazli" w:hint="cs"/>
          <w:color w:val="000000"/>
          <w:kern w:val="32"/>
          <w:sz w:val="28"/>
          <w:szCs w:val="28"/>
          <w:rtl/>
        </w:rPr>
        <w:t xml:space="preserve"> </w:t>
      </w:r>
      <w:r w:rsidR="00A9498A" w:rsidRPr="00A9498A">
        <w:rPr>
          <w:rFonts w:ascii="Times New Roman Bold" w:hAnsi="Times New Roman Bold" w:cs="CTraditional Arabic" w:hint="cs"/>
          <w:color w:val="000000"/>
          <w:kern w:val="32"/>
          <w:sz w:val="28"/>
          <w:szCs w:val="28"/>
          <w:rtl/>
        </w:rPr>
        <w:t>ج</w:t>
      </w:r>
      <w:r w:rsidRPr="00D15C41">
        <w:rPr>
          <w:rStyle w:val="1-Char"/>
          <w:rFonts w:hint="cs"/>
          <w:rtl/>
        </w:rPr>
        <w:t xml:space="preserve"> در پا</w:t>
      </w:r>
      <w:r w:rsidR="00801F13">
        <w:rPr>
          <w:rStyle w:val="1-Char"/>
          <w:rFonts w:hint="cs"/>
          <w:rtl/>
        </w:rPr>
        <w:t>ی</w:t>
      </w:r>
      <w:r w:rsidRPr="00D15C41">
        <w:rPr>
          <w:rStyle w:val="1-Char"/>
          <w:rFonts w:hint="cs"/>
          <w:rtl/>
        </w:rPr>
        <w:t>ان هر نماز ا</w:t>
      </w:r>
      <w:r w:rsidR="00801F13">
        <w:rPr>
          <w:rStyle w:val="1-Char"/>
          <w:rFonts w:hint="cs"/>
          <w:rtl/>
        </w:rPr>
        <w:t>ی</w:t>
      </w:r>
      <w:r w:rsidRPr="00D15C41">
        <w:rPr>
          <w:rStyle w:val="1-Char"/>
          <w:rFonts w:hint="cs"/>
          <w:rtl/>
        </w:rPr>
        <w:t>ن دعا را م</w:t>
      </w:r>
      <w:r w:rsidR="00801F13">
        <w:rPr>
          <w:rStyle w:val="1-Char"/>
          <w:rFonts w:hint="cs"/>
          <w:rtl/>
        </w:rPr>
        <w:t>ی</w:t>
      </w:r>
      <w:r w:rsidRPr="00D15C41">
        <w:rPr>
          <w:rStyle w:val="1-Char"/>
          <w:rFonts w:hint="cs"/>
          <w:rtl/>
        </w:rPr>
        <w:softHyphen/>
        <w:t xml:space="preserve">خواند: </w:t>
      </w:r>
      <w:r w:rsidRPr="003A3652">
        <w:rPr>
          <w:rStyle w:val="6-Char"/>
          <w:rFonts w:hint="cs"/>
          <w:rtl/>
        </w:rPr>
        <w:t>(</w:t>
      </w:r>
      <w:r w:rsidRPr="003A3652">
        <w:rPr>
          <w:rStyle w:val="6-Char"/>
          <w:rtl/>
        </w:rPr>
        <w:t>لاَ إِلَهَ إِلاَّ اللَّهُ وَحْدَهُ لاَ شَرِيكَ لَهُ، لَهُ الْمُلْكُ، وَلَهُ الْحَمْدُ وَهُوَ عَلَى كُلِّ شَىْءٍ قَدِيرٌ، لاَ حَوْلَ وَلاَ قُوَّةَ إِلاَّ بِاللَّهِ، لاَ نَعْبُدُ إِلاَّ إِيَّاهُ، لَهُ النِّعْمَةُ وَلَهُ الْفَضْلُ، وَلَهُ الثَّنَاءُ الْحَسَنُ، لاَ إِلَهَ إِلاَّ اللَّهُ، مُخْلِصِينَ لَهُ الدِّينَ وَلَوْ كَرِهَ الْكَافِرُونَ</w:t>
      </w:r>
      <w:r w:rsidRPr="003A3652">
        <w:rPr>
          <w:rStyle w:val="6-Char"/>
          <w:rFonts w:hint="cs"/>
          <w:rtl/>
        </w:rPr>
        <w:t xml:space="preserve">.) </w:t>
      </w:r>
      <w:r w:rsidRPr="00D15C41">
        <w:rPr>
          <w:rStyle w:val="1-Char"/>
          <w:rFonts w:hint="cs"/>
          <w:rtl/>
        </w:rPr>
        <w:t>(ه</w:t>
      </w:r>
      <w:r w:rsidR="00801F13">
        <w:rPr>
          <w:rStyle w:val="1-Char"/>
          <w:rFonts w:hint="cs"/>
          <w:rtl/>
        </w:rPr>
        <w:t>ی</w:t>
      </w:r>
      <w:r w:rsidRPr="00D15C41">
        <w:rPr>
          <w:rStyle w:val="1-Char"/>
          <w:rFonts w:hint="cs"/>
          <w:rtl/>
        </w:rPr>
        <w:t>چ خدا</w:t>
      </w:r>
      <w:r w:rsidR="00801F13">
        <w:rPr>
          <w:rStyle w:val="1-Char"/>
          <w:rFonts w:hint="cs"/>
          <w:rtl/>
        </w:rPr>
        <w:t>یی</w:t>
      </w:r>
      <w:r w:rsidRPr="00D15C41">
        <w:rPr>
          <w:rStyle w:val="1-Char"/>
          <w:rFonts w:hint="cs"/>
          <w:rtl/>
        </w:rPr>
        <w:t xml:space="preserve"> جز الله «بر حق» ن</w:t>
      </w:r>
      <w:r w:rsidR="00801F13">
        <w:rPr>
          <w:rStyle w:val="1-Char"/>
          <w:rFonts w:hint="cs"/>
          <w:rtl/>
        </w:rPr>
        <w:t>ی</w:t>
      </w:r>
      <w:r w:rsidRPr="00D15C41">
        <w:rPr>
          <w:rStyle w:val="1-Char"/>
          <w:rFonts w:hint="cs"/>
          <w:rtl/>
        </w:rPr>
        <w:t>ست که تنها و ب</w:t>
      </w:r>
      <w:r w:rsidR="00801F13">
        <w:rPr>
          <w:rStyle w:val="1-Char"/>
          <w:rFonts w:hint="cs"/>
          <w:rtl/>
        </w:rPr>
        <w:t>ی</w:t>
      </w:r>
      <w:r w:rsidRPr="00D15C41">
        <w:rPr>
          <w:rStyle w:val="1-Char"/>
          <w:rtl/>
        </w:rPr>
        <w:softHyphen/>
      </w:r>
      <w:r w:rsidRPr="00D15C41">
        <w:rPr>
          <w:rStyle w:val="1-Char"/>
          <w:rFonts w:hint="cs"/>
          <w:rtl/>
        </w:rPr>
        <w:t>شر</w:t>
      </w:r>
      <w:r w:rsidR="00801F13">
        <w:rPr>
          <w:rStyle w:val="1-Char"/>
          <w:rFonts w:hint="cs"/>
          <w:rtl/>
        </w:rPr>
        <w:t>ی</w:t>
      </w:r>
      <w:r w:rsidRPr="00D15C41">
        <w:rPr>
          <w:rStyle w:val="1-Char"/>
          <w:rFonts w:hint="cs"/>
          <w:rtl/>
        </w:rPr>
        <w:t>ک است و پادشاه</w:t>
      </w:r>
      <w:r w:rsidR="00801F13">
        <w:rPr>
          <w:rStyle w:val="1-Char"/>
          <w:rFonts w:hint="cs"/>
          <w:rtl/>
        </w:rPr>
        <w:t>ی</w:t>
      </w:r>
      <w:r w:rsidRPr="00D15C41">
        <w:rPr>
          <w:rStyle w:val="1-Char"/>
          <w:rFonts w:hint="cs"/>
          <w:rtl/>
        </w:rPr>
        <w:t xml:space="preserve"> و سپاس و ستا</w:t>
      </w:r>
      <w:r w:rsidR="00801F13">
        <w:rPr>
          <w:rStyle w:val="1-Char"/>
          <w:rFonts w:hint="cs"/>
          <w:rtl/>
        </w:rPr>
        <w:t>ی</w:t>
      </w:r>
      <w:r w:rsidRPr="00D15C41">
        <w:rPr>
          <w:rStyle w:val="1-Char"/>
          <w:rFonts w:hint="cs"/>
          <w:rtl/>
        </w:rPr>
        <w:t>ش سزاوار او و از آنِ اوست و او بر هر کار</w:t>
      </w:r>
      <w:r w:rsidR="00801F13">
        <w:rPr>
          <w:rStyle w:val="1-Char"/>
          <w:rFonts w:hint="cs"/>
          <w:rtl/>
        </w:rPr>
        <w:t>ی</w:t>
      </w:r>
      <w:r w:rsidRPr="00D15C41">
        <w:rPr>
          <w:rStyle w:val="1-Char"/>
          <w:rFonts w:hint="cs"/>
          <w:rtl/>
        </w:rPr>
        <w:t xml:space="preserve"> تواناست و ه</w:t>
      </w:r>
      <w:r w:rsidR="00801F13">
        <w:rPr>
          <w:rStyle w:val="1-Char"/>
          <w:rFonts w:hint="cs"/>
          <w:rtl/>
        </w:rPr>
        <w:t>ی</w:t>
      </w:r>
      <w:r w:rsidRPr="00D15C41">
        <w:rPr>
          <w:rStyle w:val="1-Char"/>
          <w:rFonts w:hint="cs"/>
          <w:rtl/>
        </w:rPr>
        <w:t>چکس را ه</w:t>
      </w:r>
      <w:r w:rsidR="00801F13">
        <w:rPr>
          <w:rStyle w:val="1-Char"/>
          <w:rFonts w:hint="cs"/>
          <w:rtl/>
        </w:rPr>
        <w:t>ی</w:t>
      </w:r>
      <w:r w:rsidRPr="00D15C41">
        <w:rPr>
          <w:rStyle w:val="1-Char"/>
          <w:rFonts w:hint="cs"/>
          <w:rtl/>
        </w:rPr>
        <w:t>چ ن</w:t>
      </w:r>
      <w:r w:rsidR="00801F13">
        <w:rPr>
          <w:rStyle w:val="1-Char"/>
          <w:rFonts w:hint="cs"/>
          <w:rtl/>
        </w:rPr>
        <w:t>ی</w:t>
      </w:r>
      <w:r w:rsidRPr="00D15C41">
        <w:rPr>
          <w:rStyle w:val="1-Char"/>
          <w:rFonts w:hint="cs"/>
          <w:rtl/>
        </w:rPr>
        <w:t>رو</w:t>
      </w:r>
      <w:r w:rsidR="00801F13">
        <w:rPr>
          <w:rStyle w:val="1-Char"/>
          <w:rFonts w:hint="cs"/>
          <w:rtl/>
        </w:rPr>
        <w:t>یی</w:t>
      </w:r>
      <w:r w:rsidRPr="00D15C41">
        <w:rPr>
          <w:rStyle w:val="1-Char"/>
          <w:rFonts w:hint="cs"/>
          <w:rtl/>
        </w:rPr>
        <w:t xml:space="preserve"> برا</w:t>
      </w:r>
      <w:r w:rsidR="00801F13">
        <w:rPr>
          <w:rStyle w:val="1-Char"/>
          <w:rFonts w:hint="cs"/>
          <w:rtl/>
        </w:rPr>
        <w:t>ی</w:t>
      </w:r>
      <w:r w:rsidRPr="00D15C41">
        <w:rPr>
          <w:rStyle w:val="1-Char"/>
          <w:rFonts w:hint="cs"/>
          <w:rtl/>
        </w:rPr>
        <w:t xml:space="preserve"> انجام ه</w:t>
      </w:r>
      <w:r w:rsidR="00801F13">
        <w:rPr>
          <w:rStyle w:val="1-Char"/>
          <w:rFonts w:hint="cs"/>
          <w:rtl/>
        </w:rPr>
        <w:t>ی</w:t>
      </w:r>
      <w:r w:rsidRPr="00D15C41">
        <w:rPr>
          <w:rStyle w:val="1-Char"/>
          <w:rFonts w:hint="cs"/>
          <w:rtl/>
        </w:rPr>
        <w:t>چ عمل</w:t>
      </w:r>
      <w:r w:rsidR="00801F13">
        <w:rPr>
          <w:rStyle w:val="1-Char"/>
          <w:rFonts w:hint="cs"/>
          <w:rtl/>
        </w:rPr>
        <w:t>ی</w:t>
      </w:r>
      <w:r w:rsidRPr="00D15C41">
        <w:rPr>
          <w:rStyle w:val="1-Char"/>
          <w:rFonts w:hint="cs"/>
          <w:rtl/>
        </w:rPr>
        <w:t xml:space="preserve"> ن</w:t>
      </w:r>
      <w:r w:rsidR="00801F13">
        <w:rPr>
          <w:rStyle w:val="1-Char"/>
          <w:rFonts w:hint="cs"/>
          <w:rtl/>
        </w:rPr>
        <w:t>ی</w:t>
      </w:r>
      <w:r w:rsidRPr="00D15C41">
        <w:rPr>
          <w:rStyle w:val="1-Char"/>
          <w:rFonts w:hint="cs"/>
          <w:rtl/>
        </w:rPr>
        <w:t>ست جز به اراده و امر خدا؛ جز الله خدا</w:t>
      </w:r>
      <w:r w:rsidR="00801F13">
        <w:rPr>
          <w:rStyle w:val="1-Char"/>
          <w:rFonts w:hint="cs"/>
          <w:rtl/>
        </w:rPr>
        <w:t>یی</w:t>
      </w:r>
      <w:r w:rsidRPr="00D15C41">
        <w:rPr>
          <w:rStyle w:val="1-Char"/>
          <w:rFonts w:hint="cs"/>
          <w:rtl/>
        </w:rPr>
        <w:t xml:space="preserve"> «بر حق» ن</w:t>
      </w:r>
      <w:r w:rsidR="00801F13">
        <w:rPr>
          <w:rStyle w:val="1-Char"/>
          <w:rFonts w:hint="cs"/>
          <w:rtl/>
        </w:rPr>
        <w:t>ی</w:t>
      </w:r>
      <w:r w:rsidRPr="00D15C41">
        <w:rPr>
          <w:rStyle w:val="1-Char"/>
          <w:rFonts w:hint="cs"/>
          <w:rtl/>
        </w:rPr>
        <w:t>ست و جز او را پرستش نم</w:t>
      </w:r>
      <w:r w:rsidR="00801F13">
        <w:rPr>
          <w:rStyle w:val="1-Char"/>
          <w:rFonts w:hint="cs"/>
          <w:rtl/>
        </w:rPr>
        <w:t>ی</w:t>
      </w:r>
      <w:r w:rsidRPr="00D15C41">
        <w:rPr>
          <w:rStyle w:val="1-Char"/>
          <w:rtl/>
        </w:rPr>
        <w:softHyphen/>
      </w:r>
      <w:r w:rsidRPr="00D15C41">
        <w:rPr>
          <w:rStyle w:val="1-Char"/>
          <w:rFonts w:hint="cs"/>
          <w:rtl/>
        </w:rPr>
        <w:t>کن</w:t>
      </w:r>
      <w:r w:rsidR="00801F13">
        <w:rPr>
          <w:rStyle w:val="1-Char"/>
          <w:rFonts w:hint="cs"/>
          <w:rtl/>
        </w:rPr>
        <w:t>ی</w:t>
      </w:r>
      <w:r w:rsidRPr="00D15C41">
        <w:rPr>
          <w:rStyle w:val="1-Char"/>
          <w:rFonts w:hint="cs"/>
          <w:rtl/>
        </w:rPr>
        <w:t>م، نعمت</w:t>
      </w:r>
      <w:r w:rsidR="0063581F">
        <w:rPr>
          <w:rStyle w:val="1-Char"/>
          <w:rFonts w:hint="cs"/>
          <w:rtl/>
        </w:rPr>
        <w:t>‌</w:t>
      </w:r>
      <w:r w:rsidRPr="00D15C41">
        <w:rPr>
          <w:rStyle w:val="1-Char"/>
          <w:rFonts w:hint="cs"/>
          <w:rtl/>
        </w:rPr>
        <w:t>ها و بخشش‌ها و لطف</w:t>
      </w:r>
      <w:r w:rsidR="0063581F">
        <w:rPr>
          <w:rStyle w:val="1-Char"/>
          <w:rFonts w:hint="cs"/>
          <w:rtl/>
        </w:rPr>
        <w:t>‌</w:t>
      </w:r>
      <w:r w:rsidRPr="00D15C41">
        <w:rPr>
          <w:rStyle w:val="1-Char"/>
          <w:rFonts w:hint="cs"/>
          <w:rtl/>
        </w:rPr>
        <w:t>ها از جانب او و سپاس و ستا</w:t>
      </w:r>
      <w:r w:rsidR="00801F13">
        <w:rPr>
          <w:rStyle w:val="1-Char"/>
          <w:rFonts w:hint="cs"/>
          <w:rtl/>
        </w:rPr>
        <w:t>ی</w:t>
      </w:r>
      <w:r w:rsidRPr="00D15C41">
        <w:rPr>
          <w:rStyle w:val="1-Char"/>
          <w:rFonts w:hint="cs"/>
          <w:rtl/>
        </w:rPr>
        <w:t>ش ن</w:t>
      </w:r>
      <w:r w:rsidR="00801F13">
        <w:rPr>
          <w:rStyle w:val="1-Char"/>
          <w:rFonts w:hint="cs"/>
          <w:rtl/>
        </w:rPr>
        <w:t>ی</w:t>
      </w:r>
      <w:r w:rsidRPr="00D15C41">
        <w:rPr>
          <w:rStyle w:val="1-Char"/>
          <w:rFonts w:hint="cs"/>
          <w:rtl/>
        </w:rPr>
        <w:t>کو از آنِ اوست، ه</w:t>
      </w:r>
      <w:r w:rsidR="00801F13">
        <w:rPr>
          <w:rStyle w:val="1-Char"/>
          <w:rFonts w:hint="cs"/>
          <w:rtl/>
        </w:rPr>
        <w:t>ی</w:t>
      </w:r>
      <w:r w:rsidRPr="00D15C41">
        <w:rPr>
          <w:rStyle w:val="1-Char"/>
          <w:rFonts w:hint="cs"/>
          <w:rtl/>
        </w:rPr>
        <w:t>چ معبود</w:t>
      </w:r>
      <w:r w:rsidR="00801F13">
        <w:rPr>
          <w:rStyle w:val="1-Char"/>
          <w:rFonts w:hint="cs"/>
          <w:rtl/>
        </w:rPr>
        <w:t>ی</w:t>
      </w:r>
      <w:r w:rsidRPr="00D15C41">
        <w:rPr>
          <w:rStyle w:val="1-Char"/>
          <w:rFonts w:hint="cs"/>
          <w:rtl/>
        </w:rPr>
        <w:t xml:space="preserve"> جز الله «بر حق» ن</w:t>
      </w:r>
      <w:r w:rsidR="00801F13">
        <w:rPr>
          <w:rStyle w:val="1-Char"/>
          <w:rFonts w:hint="cs"/>
          <w:rtl/>
        </w:rPr>
        <w:t>ی</w:t>
      </w:r>
      <w:r w:rsidRPr="00D15C41">
        <w:rPr>
          <w:rStyle w:val="1-Char"/>
          <w:rFonts w:hint="cs"/>
          <w:rtl/>
        </w:rPr>
        <w:t>ست و خالصانه برا</w:t>
      </w:r>
      <w:r w:rsidR="00801F13">
        <w:rPr>
          <w:rStyle w:val="1-Char"/>
          <w:rFonts w:hint="cs"/>
          <w:rtl/>
        </w:rPr>
        <w:t>ی</w:t>
      </w:r>
      <w:r w:rsidRPr="00D15C41">
        <w:rPr>
          <w:rStyle w:val="1-Char"/>
          <w:rFonts w:hint="cs"/>
          <w:rtl/>
        </w:rPr>
        <w:t xml:space="preserve"> او عبادت و د</w:t>
      </w:r>
      <w:r w:rsidR="00801F13">
        <w:rPr>
          <w:rStyle w:val="1-Char"/>
          <w:rFonts w:hint="cs"/>
          <w:rtl/>
        </w:rPr>
        <w:t>ی</w:t>
      </w:r>
      <w:r w:rsidRPr="00D15C41">
        <w:rPr>
          <w:rStyle w:val="1-Char"/>
          <w:rFonts w:hint="cs"/>
          <w:rtl/>
        </w:rPr>
        <w:t>ندار</w:t>
      </w:r>
      <w:r w:rsidR="00801F13">
        <w:rPr>
          <w:rStyle w:val="1-Char"/>
          <w:rFonts w:hint="cs"/>
          <w:rtl/>
        </w:rPr>
        <w:t>ی</w:t>
      </w:r>
      <w:r w:rsidRPr="00D15C41">
        <w:rPr>
          <w:rStyle w:val="1-Char"/>
          <w:rFonts w:hint="cs"/>
          <w:rtl/>
        </w:rPr>
        <w:t xml:space="preserve"> م</w:t>
      </w:r>
      <w:r w:rsidR="00801F13">
        <w:rPr>
          <w:rStyle w:val="1-Char"/>
          <w:rFonts w:hint="cs"/>
          <w:rtl/>
        </w:rPr>
        <w:t>ی</w:t>
      </w:r>
      <w:r w:rsidRPr="00D15C41">
        <w:rPr>
          <w:rStyle w:val="1-Char"/>
          <w:rtl/>
        </w:rPr>
        <w:softHyphen/>
      </w:r>
      <w:r w:rsidRPr="00D15C41">
        <w:rPr>
          <w:rStyle w:val="1-Char"/>
          <w:rFonts w:hint="cs"/>
          <w:rtl/>
        </w:rPr>
        <w:t>کن</w:t>
      </w:r>
      <w:r w:rsidR="00801F13">
        <w:rPr>
          <w:rStyle w:val="1-Char"/>
          <w:rFonts w:hint="cs"/>
          <w:rtl/>
        </w:rPr>
        <w:t>ی</w:t>
      </w:r>
      <w:r w:rsidRPr="00D15C41">
        <w:rPr>
          <w:rStyle w:val="1-Char"/>
          <w:rFonts w:hint="cs"/>
          <w:rtl/>
        </w:rPr>
        <w:t>م، اگرچه کافران بدشان ب</w:t>
      </w:r>
      <w:r w:rsidR="00801F13">
        <w:rPr>
          <w:rStyle w:val="1-Char"/>
          <w:rFonts w:hint="cs"/>
          <w:rtl/>
        </w:rPr>
        <w:t>ی</w:t>
      </w:r>
      <w:r w:rsidRPr="00D15C41">
        <w:rPr>
          <w:rStyle w:val="1-Char"/>
          <w:rFonts w:hint="cs"/>
          <w:rtl/>
        </w:rPr>
        <w:t>ا</w:t>
      </w:r>
      <w:r w:rsidR="00801F13">
        <w:rPr>
          <w:rStyle w:val="1-Char"/>
          <w:rFonts w:hint="cs"/>
          <w:rtl/>
        </w:rPr>
        <w:t>ی</w:t>
      </w:r>
      <w:r w:rsidRPr="00D15C41">
        <w:rPr>
          <w:rStyle w:val="1-Char"/>
          <w:rFonts w:hint="cs"/>
          <w:rtl/>
        </w:rPr>
        <w:t>د.) ابن زب</w:t>
      </w:r>
      <w:r w:rsidR="00801F13">
        <w:rPr>
          <w:rStyle w:val="1-Char"/>
          <w:rFonts w:hint="cs"/>
          <w:rtl/>
        </w:rPr>
        <w:t>ی</w:t>
      </w:r>
      <w:r w:rsidRPr="00D15C41">
        <w:rPr>
          <w:rStyle w:val="1-Char"/>
          <w:rFonts w:hint="cs"/>
          <w:rtl/>
        </w:rPr>
        <w:t>ر م</w:t>
      </w:r>
      <w:r w:rsidR="00801F13">
        <w:rPr>
          <w:rStyle w:val="1-Char"/>
          <w:rFonts w:hint="cs"/>
          <w:rtl/>
        </w:rPr>
        <w:t>ی</w:t>
      </w:r>
      <w:r w:rsidRPr="00D15C41">
        <w:rPr>
          <w:rStyle w:val="1-Char"/>
          <w:rtl/>
        </w:rPr>
        <w:softHyphen/>
      </w:r>
      <w:r w:rsidRPr="00D15C41">
        <w:rPr>
          <w:rStyle w:val="1-Char"/>
          <w:rFonts w:hint="cs"/>
          <w:rtl/>
        </w:rPr>
        <w:t>گو</w:t>
      </w:r>
      <w:r w:rsidR="00801F13">
        <w:rPr>
          <w:rStyle w:val="1-Char"/>
          <w:rFonts w:hint="cs"/>
          <w:rtl/>
        </w:rPr>
        <w:t>ی</w:t>
      </w:r>
      <w:r w:rsidRPr="00D15C41">
        <w:rPr>
          <w:rStyle w:val="1-Char"/>
          <w:rFonts w:hint="cs"/>
          <w:rtl/>
        </w:rPr>
        <w:t>د: پ</w:t>
      </w:r>
      <w:r w:rsidR="00801F13">
        <w:rPr>
          <w:rStyle w:val="1-Char"/>
          <w:rFonts w:hint="cs"/>
          <w:rtl/>
        </w:rPr>
        <w:t>ی</w:t>
      </w:r>
      <w:r w:rsidRPr="00D15C41">
        <w:rPr>
          <w:rStyle w:val="1-Char"/>
          <w:rFonts w:hint="cs"/>
          <w:rtl/>
        </w:rPr>
        <w:t>امبر</w:t>
      </w:r>
      <w:r w:rsidR="00745CD2" w:rsidRPr="00745CD2">
        <w:rPr>
          <w:rFonts w:ascii="Times New Roman Bold" w:hAnsi="Times New Roman Bold" w:cs="IRNazli" w:hint="cs"/>
          <w:color w:val="000000"/>
          <w:kern w:val="32"/>
          <w:sz w:val="28"/>
          <w:szCs w:val="28"/>
          <w:rtl/>
        </w:rPr>
        <w:t xml:space="preserve"> </w:t>
      </w:r>
      <w:r w:rsidR="00A9498A" w:rsidRPr="00A9498A">
        <w:rPr>
          <w:rFonts w:ascii="Times New Roman Bold" w:hAnsi="Times New Roman Bold" w:cs="CTraditional Arabic" w:hint="cs"/>
          <w:color w:val="000000"/>
          <w:kern w:val="32"/>
          <w:sz w:val="28"/>
          <w:szCs w:val="28"/>
          <w:rtl/>
        </w:rPr>
        <w:t>ج</w:t>
      </w:r>
      <w:r w:rsidRPr="00D15C41">
        <w:rPr>
          <w:rStyle w:val="1-Char"/>
          <w:rFonts w:hint="cs"/>
          <w:rtl/>
        </w:rPr>
        <w:t xml:space="preserve"> بعد از هر نماز، با ا</w:t>
      </w:r>
      <w:r w:rsidR="00801F13">
        <w:rPr>
          <w:rStyle w:val="1-Char"/>
          <w:rFonts w:hint="cs"/>
          <w:rtl/>
        </w:rPr>
        <w:t>ی</w:t>
      </w:r>
      <w:r w:rsidRPr="00D15C41">
        <w:rPr>
          <w:rStyle w:val="1-Char"/>
          <w:rFonts w:hint="cs"/>
          <w:rtl/>
        </w:rPr>
        <w:t>ن تسب</w:t>
      </w:r>
      <w:r w:rsidR="00801F13">
        <w:rPr>
          <w:rStyle w:val="1-Char"/>
          <w:rFonts w:hint="cs"/>
          <w:rtl/>
        </w:rPr>
        <w:t>ی</w:t>
      </w:r>
      <w:r w:rsidRPr="00D15C41">
        <w:rPr>
          <w:rStyle w:val="1-Char"/>
          <w:rFonts w:hint="cs"/>
          <w:rtl/>
        </w:rPr>
        <w:t>حات ذکر و تهل</w:t>
      </w:r>
      <w:r w:rsidR="00801F13">
        <w:rPr>
          <w:rStyle w:val="1-Char"/>
          <w:rFonts w:hint="cs"/>
          <w:rtl/>
        </w:rPr>
        <w:t>ی</w:t>
      </w:r>
      <w:r w:rsidRPr="00D15C41">
        <w:rPr>
          <w:rStyle w:val="1-Char"/>
          <w:rFonts w:hint="cs"/>
          <w:rtl/>
        </w:rPr>
        <w:t>ل م</w:t>
      </w:r>
      <w:r w:rsidR="00801F13">
        <w:rPr>
          <w:rStyle w:val="1-Char"/>
          <w:rFonts w:hint="cs"/>
          <w:rtl/>
        </w:rPr>
        <w:t>ی</w:t>
      </w:r>
      <w:r w:rsidRPr="00D15C41">
        <w:rPr>
          <w:rStyle w:val="1-Char"/>
          <w:rtl/>
        </w:rPr>
        <w:softHyphen/>
      </w:r>
      <w:r w:rsidRPr="00D15C41">
        <w:rPr>
          <w:rStyle w:val="1-Char"/>
          <w:rFonts w:hint="cs"/>
          <w:rtl/>
        </w:rPr>
        <w:t>فرمود.</w:t>
      </w:r>
      <w:r w:rsidRPr="00523E5E">
        <w:rPr>
          <w:rStyle w:val="FootnoteReference"/>
          <w:rFonts w:cs="IRNazli" w:hint="cs"/>
          <w:color w:val="000000"/>
          <w:sz w:val="28"/>
          <w:szCs w:val="28"/>
          <w:rtl/>
          <w:lang w:eastAsia="ar-SA"/>
        </w:rPr>
        <w:t>(</w:t>
      </w:r>
      <w:r w:rsidRPr="00194A9F">
        <w:rPr>
          <w:rStyle w:val="FootnoteReference"/>
          <w:rFonts w:cs="IRNazli"/>
          <w:color w:val="000000"/>
          <w:sz w:val="28"/>
          <w:szCs w:val="28"/>
          <w:rtl/>
          <w:lang w:eastAsia="ar-SA"/>
        </w:rPr>
        <w:footnoteReference w:id="166"/>
      </w:r>
      <w:r w:rsidRPr="00523E5E">
        <w:rPr>
          <w:rStyle w:val="FootnoteReference"/>
          <w:rFonts w:cs="IRNazli" w:hint="cs"/>
          <w:color w:val="000000"/>
          <w:sz w:val="28"/>
          <w:szCs w:val="28"/>
          <w:rtl/>
          <w:lang w:eastAsia="ar-SA"/>
        </w:rPr>
        <w:t>)</w:t>
      </w:r>
    </w:p>
    <w:p w:rsidR="00D60342" w:rsidRPr="00D15C41" w:rsidRDefault="00D60342" w:rsidP="003F1B23">
      <w:pPr>
        <w:widowControl w:val="0"/>
        <w:rPr>
          <w:rStyle w:val="1-Char"/>
          <w:rtl/>
        </w:rPr>
      </w:pPr>
      <w:r w:rsidRPr="00D15C41">
        <w:rPr>
          <w:rStyle w:val="1-Char"/>
          <w:rtl/>
        </w:rPr>
        <w:t>همچن</w:t>
      </w:r>
      <w:r w:rsidR="00801F13">
        <w:rPr>
          <w:rStyle w:val="1-Char"/>
          <w:rtl/>
        </w:rPr>
        <w:t>ی</w:t>
      </w:r>
      <w:r w:rsidRPr="00D15C41">
        <w:rPr>
          <w:rStyle w:val="1-Char"/>
          <w:rtl/>
        </w:rPr>
        <w:t>ن امام بخار</w:t>
      </w:r>
      <w:r w:rsidR="00801F13">
        <w:rPr>
          <w:rStyle w:val="1-Char"/>
          <w:rtl/>
        </w:rPr>
        <w:t>ی</w:t>
      </w:r>
      <w:r w:rsidR="003F1B23">
        <w:rPr>
          <w:rStyle w:val="1-Char"/>
          <w:rFonts w:cs="CTraditional Arabic" w:hint="cs"/>
          <w:rtl/>
        </w:rPr>
        <w:t>/</w:t>
      </w:r>
      <w:r w:rsidRPr="00D15C41">
        <w:rPr>
          <w:rStyle w:val="1-Char"/>
          <w:rFonts w:hint="cs"/>
          <w:rtl/>
        </w:rPr>
        <w:t xml:space="preserve"> </w:t>
      </w:r>
      <w:r w:rsidRPr="00D15C41">
        <w:rPr>
          <w:rStyle w:val="1-Char"/>
          <w:rtl/>
        </w:rPr>
        <w:t xml:space="preserve">اسم </w:t>
      </w:r>
      <w:r w:rsidR="00801F13">
        <w:rPr>
          <w:rStyle w:val="1-Char"/>
          <w:rtl/>
        </w:rPr>
        <w:t>ی</w:t>
      </w:r>
      <w:r w:rsidRPr="00D15C41">
        <w:rPr>
          <w:rStyle w:val="1-Char"/>
          <w:rtl/>
        </w:rPr>
        <w:t>ک</w:t>
      </w:r>
      <w:r w:rsidR="00801F13">
        <w:rPr>
          <w:rStyle w:val="1-Char"/>
          <w:rtl/>
        </w:rPr>
        <w:t>ی</w:t>
      </w:r>
      <w:r w:rsidRPr="00D15C41">
        <w:rPr>
          <w:rStyle w:val="1-Char"/>
          <w:rtl/>
        </w:rPr>
        <w:t xml:space="preserve"> از باب</w:t>
      </w:r>
      <w:r w:rsidR="003F1B23">
        <w:rPr>
          <w:rStyle w:val="1-Char"/>
          <w:rFonts w:hint="cs"/>
          <w:rtl/>
        </w:rPr>
        <w:t>‌</w:t>
      </w:r>
      <w:r w:rsidRPr="00D15C41">
        <w:rPr>
          <w:rStyle w:val="1-Char"/>
          <w:rtl/>
        </w:rPr>
        <w:t>ها</w:t>
      </w:r>
      <w:r w:rsidR="00801F13">
        <w:rPr>
          <w:rStyle w:val="1-Char"/>
          <w:rtl/>
        </w:rPr>
        <w:t>ی</w:t>
      </w:r>
      <w:r w:rsidRPr="00D15C41">
        <w:rPr>
          <w:rStyle w:val="1-Char"/>
          <w:rtl/>
        </w:rPr>
        <w:t>ش را در کتاب صح</w:t>
      </w:r>
      <w:r w:rsidR="00801F13">
        <w:rPr>
          <w:rStyle w:val="1-Char"/>
          <w:rtl/>
        </w:rPr>
        <w:t>ی</w:t>
      </w:r>
      <w:r w:rsidRPr="00D15C41">
        <w:rPr>
          <w:rStyle w:val="1-Char"/>
          <w:rtl/>
        </w:rPr>
        <w:t>حش ا</w:t>
      </w:r>
      <w:r w:rsidR="00801F13">
        <w:rPr>
          <w:rStyle w:val="1-Char"/>
          <w:rtl/>
        </w:rPr>
        <w:t>ی</w:t>
      </w:r>
      <w:r w:rsidRPr="00D15C41">
        <w:rPr>
          <w:rStyle w:val="1-Char"/>
          <w:rtl/>
        </w:rPr>
        <w:t>نگونه نامگذار</w:t>
      </w:r>
      <w:r w:rsidR="00801F13">
        <w:rPr>
          <w:rStyle w:val="1-Char"/>
          <w:rtl/>
        </w:rPr>
        <w:t>ی</w:t>
      </w:r>
      <w:r w:rsidRPr="00D15C41">
        <w:rPr>
          <w:rStyle w:val="1-Char"/>
          <w:rtl/>
        </w:rPr>
        <w:t xml:space="preserve"> کرده: </w:t>
      </w:r>
      <w:r w:rsidRPr="003A3652">
        <w:rPr>
          <w:rStyle w:val="6-Char"/>
          <w:rtl/>
        </w:rPr>
        <w:t>«بَاب الدُّعَاءِ بَعْدَ الصَّلَاةِ»</w:t>
      </w:r>
      <w:r w:rsidRPr="003A3652">
        <w:rPr>
          <w:rStyle w:val="6-Char"/>
          <w:rFonts w:hint="cs"/>
          <w:rtl/>
        </w:rPr>
        <w:t>.</w:t>
      </w:r>
      <w:r w:rsidRPr="00523E5E">
        <w:rPr>
          <w:rStyle w:val="FootnoteReference"/>
          <w:rFonts w:cs="IRNazli" w:hint="cs"/>
          <w:color w:val="000000"/>
          <w:sz w:val="28"/>
          <w:szCs w:val="28"/>
          <w:rtl/>
          <w:lang w:eastAsia="ar-SA"/>
        </w:rPr>
        <w:t>(</w:t>
      </w:r>
      <w:r w:rsidRPr="00194A9F">
        <w:rPr>
          <w:rStyle w:val="FootnoteReference"/>
          <w:rFonts w:cs="IRNazli"/>
          <w:color w:val="000000"/>
          <w:sz w:val="28"/>
          <w:szCs w:val="28"/>
          <w:rtl/>
          <w:lang w:eastAsia="ar-SA"/>
        </w:rPr>
        <w:footnoteReference w:id="167"/>
      </w:r>
      <w:r w:rsidRPr="00523E5E">
        <w:rPr>
          <w:rStyle w:val="FootnoteReference"/>
          <w:rFonts w:cs="IRNazli" w:hint="cs"/>
          <w:color w:val="000000"/>
          <w:sz w:val="28"/>
          <w:szCs w:val="28"/>
          <w:rtl/>
          <w:lang w:eastAsia="ar-SA"/>
        </w:rPr>
        <w:t>)</w:t>
      </w:r>
    </w:p>
    <w:p w:rsidR="00D60342" w:rsidRPr="008E5E30" w:rsidRDefault="00D60342" w:rsidP="0063581F">
      <w:pPr>
        <w:pStyle w:val="4-"/>
        <w:rPr>
          <w:rtl/>
          <w:lang w:bidi="fa-IR"/>
        </w:rPr>
      </w:pPr>
      <w:bookmarkStart w:id="252" w:name="_Toc404710156"/>
      <w:bookmarkStart w:id="253" w:name="_Toc442688485"/>
      <w:r w:rsidRPr="008E5E30">
        <w:rPr>
          <w:rFonts w:hint="cs"/>
          <w:rtl/>
          <w:lang w:bidi="fa-IR"/>
        </w:rPr>
        <w:t>(6-14)</w:t>
      </w:r>
      <w:r w:rsidR="0063581F">
        <w:rPr>
          <w:rFonts w:hint="cs"/>
          <w:rtl/>
          <w:lang w:bidi="fa-IR"/>
        </w:rPr>
        <w:t xml:space="preserve"> </w:t>
      </w:r>
      <w:r w:rsidRPr="008E5E30">
        <w:rPr>
          <w:rFonts w:hint="cs"/>
          <w:rtl/>
          <w:lang w:bidi="fa-IR"/>
        </w:rPr>
        <w:t>دست بلند کردن هنگام دعا</w:t>
      </w:r>
      <w:bookmarkEnd w:id="252"/>
      <w:bookmarkEnd w:id="253"/>
    </w:p>
    <w:p w:rsidR="00D60342" w:rsidRPr="00D15C41" w:rsidRDefault="00D60342" w:rsidP="0063581F">
      <w:pPr>
        <w:pStyle w:val="a0"/>
        <w:ind w:firstLine="284"/>
        <w:jc w:val="both"/>
        <w:rPr>
          <w:rStyle w:val="1-Char"/>
          <w:rtl/>
        </w:rPr>
      </w:pPr>
      <w:r w:rsidRPr="003A3652">
        <w:rPr>
          <w:rStyle w:val="6-Char"/>
          <w:bCs w:val="0"/>
          <w:rtl/>
        </w:rPr>
        <w:t>(رَسُولُ اللَّهِ</w:t>
      </w:r>
      <w:r w:rsidR="00745CD2" w:rsidRPr="00745CD2">
        <w:rPr>
          <w:rStyle w:val="6-Char"/>
          <w:rFonts w:cs="IRNazli"/>
          <w:bCs w:val="0"/>
          <w:rtl/>
        </w:rPr>
        <w:t xml:space="preserve"> </w:t>
      </w:r>
      <w:r w:rsidR="00A9498A" w:rsidRPr="00A9498A">
        <w:rPr>
          <w:rStyle w:val="6-Char"/>
          <w:rFonts w:cs="CTraditional Arabic"/>
          <w:bCs w:val="0"/>
          <w:rtl/>
        </w:rPr>
        <w:t>ج</w:t>
      </w:r>
      <w:r w:rsidR="00745CD2" w:rsidRPr="00745CD2">
        <w:rPr>
          <w:rStyle w:val="6-Char"/>
          <w:rFonts w:cs="IRNazli"/>
          <w:bCs w:val="0"/>
          <w:rtl/>
        </w:rPr>
        <w:t xml:space="preserve"> </w:t>
      </w:r>
      <w:r w:rsidRPr="003A3652">
        <w:rPr>
          <w:rStyle w:val="6-Char"/>
          <w:bCs w:val="0"/>
          <w:rtl/>
        </w:rPr>
        <w:t>قَائِمٌ يَخْطُبُ فَاسْتَقْبَلَ رَسُولَ اللَّهِ</w:t>
      </w:r>
      <w:r w:rsidR="0063581F">
        <w:rPr>
          <w:rStyle w:val="6-Char"/>
          <w:rFonts w:hint="cs"/>
          <w:bCs w:val="0"/>
          <w:rtl/>
        </w:rPr>
        <w:t xml:space="preserve"> </w:t>
      </w:r>
      <w:r w:rsidR="0063581F">
        <w:rPr>
          <w:rStyle w:val="6-Char"/>
          <w:rFonts w:cs="CTraditional Arabic" w:hint="cs"/>
          <w:bCs w:val="0"/>
          <w:rtl/>
        </w:rPr>
        <w:t>ج</w:t>
      </w:r>
      <w:r w:rsidRPr="003A3652">
        <w:rPr>
          <w:rStyle w:val="6-Char"/>
          <w:bCs w:val="0"/>
          <w:rtl/>
        </w:rPr>
        <w:t xml:space="preserve"> قَائِمًا فَقَالَ يَا رَسُولَ اللَّهِ هَلَكَتْ الْمَوَاشِي وَانْقَطَعَتْ السُّبُلُ فَادْعُ اللَّهَ يُغِيثُنَا قَالَ فَرَفَعَ رَسُولُ اللَّهِ</w:t>
      </w:r>
      <w:r w:rsidR="0063581F">
        <w:rPr>
          <w:rStyle w:val="6-Char"/>
          <w:rFonts w:hint="cs"/>
          <w:bCs w:val="0"/>
          <w:rtl/>
        </w:rPr>
        <w:t xml:space="preserve"> </w:t>
      </w:r>
      <w:r w:rsidR="0063581F">
        <w:rPr>
          <w:rStyle w:val="6-Char"/>
          <w:rFonts w:cs="CTraditional Arabic" w:hint="cs"/>
          <w:bCs w:val="0"/>
          <w:rtl/>
        </w:rPr>
        <w:t>ج</w:t>
      </w:r>
      <w:r w:rsidRPr="003A3652">
        <w:rPr>
          <w:rStyle w:val="6-Char"/>
          <w:rFonts w:hint="cs"/>
          <w:bCs w:val="0"/>
          <w:rtl/>
        </w:rPr>
        <w:t xml:space="preserve"> </w:t>
      </w:r>
      <w:r w:rsidRPr="003A3652">
        <w:rPr>
          <w:rStyle w:val="6-Char"/>
          <w:bCs w:val="0"/>
          <w:rtl/>
        </w:rPr>
        <w:t>يَدَيْهِ فَقَالَ اللَّهُمَّ اسْقِنَا اللَّهُمَّ اسْقِنَا اللَّهُمَّ اسْقِنَا.)</w:t>
      </w:r>
      <w:r w:rsidRPr="00DA35E9">
        <w:rPr>
          <w:rStyle w:val="1-Char"/>
          <w:bCs w:val="0"/>
          <w:vertAlign w:val="superscript"/>
          <w:rtl/>
        </w:rPr>
        <w:t>(</w:t>
      </w:r>
      <w:r w:rsidRPr="00194A9F">
        <w:rPr>
          <w:rStyle w:val="1-Char"/>
          <w:bCs w:val="0"/>
          <w:vertAlign w:val="superscript"/>
          <w:rtl/>
        </w:rPr>
        <w:footnoteReference w:id="168"/>
      </w:r>
      <w:r w:rsidRPr="00DA35E9">
        <w:rPr>
          <w:rStyle w:val="1-Char"/>
          <w:bCs w:val="0"/>
          <w:vertAlign w:val="superscript"/>
          <w:rtl/>
        </w:rPr>
        <w:t>)</w:t>
      </w:r>
    </w:p>
    <w:p w:rsidR="00D60342" w:rsidRPr="00D15C41" w:rsidRDefault="00D60342" w:rsidP="0063581F">
      <w:pPr>
        <w:pStyle w:val="1-"/>
        <w:rPr>
          <w:rStyle w:val="1-Char"/>
          <w:rtl/>
        </w:rPr>
      </w:pPr>
      <w:r w:rsidRPr="00D15C41">
        <w:rPr>
          <w:rStyle w:val="1-Char"/>
          <w:rFonts w:hint="cs"/>
          <w:rtl/>
        </w:rPr>
        <w:t>(</w:t>
      </w:r>
      <w:r w:rsidRPr="00D15C41">
        <w:rPr>
          <w:rStyle w:val="1-Char"/>
          <w:rtl/>
        </w:rPr>
        <w:t>مرد</w:t>
      </w:r>
      <w:r w:rsidR="00801F13">
        <w:rPr>
          <w:rStyle w:val="1-Char"/>
          <w:rtl/>
        </w:rPr>
        <w:t>ی</w:t>
      </w:r>
      <w:r w:rsidRPr="00D15C41">
        <w:rPr>
          <w:rStyle w:val="1-Char"/>
          <w:rtl/>
        </w:rPr>
        <w:t xml:space="preserve"> از همان دروازه، وارد مسجد شد و مقابل آنحضرت</w:t>
      </w:r>
      <w:r w:rsidR="0063581F">
        <w:rPr>
          <w:rStyle w:val="1-Char"/>
          <w:rFonts w:hint="cs"/>
          <w:rtl/>
        </w:rPr>
        <w:t xml:space="preserve"> </w:t>
      </w:r>
      <w:r w:rsidR="0063581F">
        <w:rPr>
          <w:rStyle w:val="1-Char"/>
          <w:rFonts w:cs="CTraditional Arabic" w:hint="cs"/>
          <w:rtl/>
        </w:rPr>
        <w:t>ج</w:t>
      </w:r>
      <w:r w:rsidRPr="0063581F">
        <w:rPr>
          <w:rFonts w:hint="cs"/>
          <w:rtl/>
        </w:rPr>
        <w:t xml:space="preserve"> </w:t>
      </w:r>
      <w:r w:rsidR="00801F13">
        <w:rPr>
          <w:rStyle w:val="1-Char"/>
          <w:rtl/>
        </w:rPr>
        <w:t>ک</w:t>
      </w:r>
      <w:r w:rsidRPr="00D15C41">
        <w:rPr>
          <w:rStyle w:val="1-Char"/>
          <w:rtl/>
        </w:rPr>
        <w:t>ه مشغول خطبه بود، ا</w:t>
      </w:r>
      <w:r w:rsidR="00801F13">
        <w:rPr>
          <w:rStyle w:val="1-Char"/>
          <w:rtl/>
        </w:rPr>
        <w:t>ی</w:t>
      </w:r>
      <w:r w:rsidRPr="00D15C41">
        <w:rPr>
          <w:rStyle w:val="1-Char"/>
          <w:rtl/>
        </w:rPr>
        <w:t>ستاد و گفت: دام</w:t>
      </w:r>
      <w:r w:rsidR="0063581F">
        <w:rPr>
          <w:rStyle w:val="1-Char"/>
          <w:rFonts w:hint="cs"/>
          <w:rtl/>
        </w:rPr>
        <w:t>‌</w:t>
      </w:r>
      <w:r w:rsidRPr="00D15C41">
        <w:rPr>
          <w:rStyle w:val="1-Char"/>
          <w:rtl/>
        </w:rPr>
        <w:t>ها هلا</w:t>
      </w:r>
      <w:r w:rsidR="00801F13">
        <w:rPr>
          <w:rStyle w:val="1-Char"/>
          <w:rtl/>
        </w:rPr>
        <w:t>ک</w:t>
      </w:r>
      <w:r w:rsidRPr="00D15C41">
        <w:rPr>
          <w:rStyle w:val="1-Char"/>
          <w:rtl/>
        </w:rPr>
        <w:t xml:space="preserve"> شدند و راه</w:t>
      </w:r>
      <w:r w:rsidRPr="00D15C41">
        <w:rPr>
          <w:rStyle w:val="1-Char"/>
          <w:rFonts w:hint="cs"/>
          <w:rtl/>
        </w:rPr>
        <w:softHyphen/>
      </w:r>
      <w:r w:rsidRPr="00D15C41">
        <w:rPr>
          <w:rStyle w:val="1-Char"/>
          <w:rtl/>
        </w:rPr>
        <w:t>ها از ب</w:t>
      </w:r>
      <w:r w:rsidR="00801F13">
        <w:rPr>
          <w:rStyle w:val="1-Char"/>
          <w:rtl/>
        </w:rPr>
        <w:t>ی</w:t>
      </w:r>
      <w:r w:rsidRPr="00D15C41">
        <w:rPr>
          <w:rStyle w:val="1-Char"/>
          <w:rtl/>
        </w:rPr>
        <w:t xml:space="preserve">ن رفتند. از خدا بخواه </w:t>
      </w:r>
      <w:r w:rsidR="00801F13">
        <w:rPr>
          <w:rStyle w:val="1-Char"/>
          <w:rtl/>
        </w:rPr>
        <w:t>ک</w:t>
      </w:r>
      <w:r w:rsidRPr="00D15C41">
        <w:rPr>
          <w:rStyle w:val="1-Char"/>
          <w:rtl/>
        </w:rPr>
        <w:t xml:space="preserve">ه باران را </w:t>
      </w:r>
      <w:r w:rsidRPr="00D15C41">
        <w:rPr>
          <w:rStyle w:val="1-Char"/>
          <w:rFonts w:hint="cs"/>
          <w:rtl/>
        </w:rPr>
        <w:t>بر ما بباراند</w:t>
      </w:r>
      <w:r w:rsidRPr="00D15C41">
        <w:rPr>
          <w:rStyle w:val="1-Char"/>
          <w:rtl/>
        </w:rPr>
        <w:t>. رسول خدا</w:t>
      </w:r>
      <w:r w:rsidR="0063581F">
        <w:rPr>
          <w:rStyle w:val="1-Char"/>
          <w:rFonts w:hint="cs"/>
          <w:rtl/>
        </w:rPr>
        <w:t xml:space="preserve"> </w:t>
      </w:r>
      <w:r w:rsidR="0063581F">
        <w:rPr>
          <w:rStyle w:val="1-Char"/>
          <w:rFonts w:cs="CTraditional Arabic" w:hint="cs"/>
          <w:rtl/>
        </w:rPr>
        <w:t>ج</w:t>
      </w:r>
      <w:r w:rsidRPr="0063581F">
        <w:rPr>
          <w:rFonts w:hint="cs"/>
          <w:rtl/>
        </w:rPr>
        <w:t xml:space="preserve"> </w:t>
      </w:r>
      <w:r w:rsidRPr="00D15C41">
        <w:rPr>
          <w:rStyle w:val="1-Char"/>
          <w:rtl/>
        </w:rPr>
        <w:t>دست به دعا برداشت و</w:t>
      </w:r>
      <w:r w:rsidRPr="00D15C41">
        <w:rPr>
          <w:rStyle w:val="1-Char"/>
          <w:rFonts w:hint="cs"/>
          <w:rtl/>
        </w:rPr>
        <w:t xml:space="preserve"> </w:t>
      </w:r>
      <w:r w:rsidRPr="00D15C41">
        <w:rPr>
          <w:rStyle w:val="1-Char"/>
          <w:rtl/>
        </w:rPr>
        <w:t>فرمود: خدا</w:t>
      </w:r>
      <w:r w:rsidR="00801F13">
        <w:rPr>
          <w:rStyle w:val="1-Char"/>
          <w:rtl/>
        </w:rPr>
        <w:t>ی</w:t>
      </w:r>
      <w:r w:rsidRPr="00D15C41">
        <w:rPr>
          <w:rStyle w:val="1-Char"/>
          <w:rtl/>
        </w:rPr>
        <w:t xml:space="preserve">ا! باران را </w:t>
      </w:r>
      <w:r w:rsidRPr="00D15C41">
        <w:rPr>
          <w:rStyle w:val="1-Char"/>
          <w:rFonts w:hint="cs"/>
          <w:rtl/>
        </w:rPr>
        <w:t>بر ما بباران.</w:t>
      </w:r>
      <w:r w:rsidRPr="00D15C41">
        <w:rPr>
          <w:rStyle w:val="1-Char"/>
          <w:rtl/>
        </w:rPr>
        <w:t xml:space="preserve"> خدا</w:t>
      </w:r>
      <w:r w:rsidR="00801F13">
        <w:rPr>
          <w:rStyle w:val="1-Char"/>
          <w:rtl/>
        </w:rPr>
        <w:t>ی</w:t>
      </w:r>
      <w:r w:rsidRPr="00D15C41">
        <w:rPr>
          <w:rStyle w:val="1-Char"/>
          <w:rtl/>
        </w:rPr>
        <w:t xml:space="preserve">ا! باران را </w:t>
      </w:r>
      <w:r w:rsidRPr="00D15C41">
        <w:rPr>
          <w:rStyle w:val="1-Char"/>
          <w:rFonts w:hint="cs"/>
          <w:rtl/>
        </w:rPr>
        <w:t xml:space="preserve">بر ما بباران. </w:t>
      </w:r>
      <w:r w:rsidRPr="00D15C41">
        <w:rPr>
          <w:rStyle w:val="1-Char"/>
          <w:rtl/>
        </w:rPr>
        <w:t>خدا</w:t>
      </w:r>
      <w:r w:rsidR="00801F13">
        <w:rPr>
          <w:rStyle w:val="1-Char"/>
          <w:rtl/>
        </w:rPr>
        <w:t>ی</w:t>
      </w:r>
      <w:r w:rsidRPr="00D15C41">
        <w:rPr>
          <w:rStyle w:val="1-Char"/>
          <w:rtl/>
        </w:rPr>
        <w:t xml:space="preserve">ا! باران را </w:t>
      </w:r>
      <w:r w:rsidRPr="00D15C41">
        <w:rPr>
          <w:rStyle w:val="1-Char"/>
          <w:rFonts w:hint="cs"/>
          <w:rtl/>
        </w:rPr>
        <w:t>بر ما بباران.)</w:t>
      </w:r>
    </w:p>
    <w:p w:rsidR="00D60342" w:rsidRPr="008E5E30" w:rsidRDefault="00D60342" w:rsidP="00335DF4">
      <w:pPr>
        <w:pStyle w:val="4-"/>
        <w:rPr>
          <w:rtl/>
          <w:lang w:bidi="fa-IR"/>
        </w:rPr>
      </w:pPr>
      <w:bookmarkStart w:id="254" w:name="_Toc404710157"/>
      <w:bookmarkStart w:id="255" w:name="_Toc442688486"/>
      <w:r w:rsidRPr="008E5E30">
        <w:rPr>
          <w:rFonts w:hint="cs"/>
          <w:rtl/>
          <w:lang w:bidi="fa-IR"/>
        </w:rPr>
        <w:t>(6-15)</w:t>
      </w:r>
      <w:r w:rsidR="0063581F">
        <w:rPr>
          <w:rFonts w:hint="cs"/>
          <w:rtl/>
          <w:lang w:bidi="fa-IR"/>
        </w:rPr>
        <w:t xml:space="preserve"> </w:t>
      </w:r>
      <w:r w:rsidRPr="008E5E30">
        <w:rPr>
          <w:rFonts w:hint="cs"/>
          <w:rtl/>
          <w:lang w:bidi="fa-IR"/>
        </w:rPr>
        <w:t>دعاى</w:t>
      </w:r>
      <w:r w:rsidRPr="008E5E30">
        <w:rPr>
          <w:rtl/>
          <w:lang w:bidi="fa-IR"/>
        </w:rPr>
        <w:t xml:space="preserve"> </w:t>
      </w:r>
      <w:r w:rsidRPr="008E5E30">
        <w:rPr>
          <w:rFonts w:hint="cs"/>
          <w:rtl/>
          <w:lang w:bidi="fa-IR"/>
        </w:rPr>
        <w:t>نماز</w:t>
      </w:r>
      <w:r w:rsidRPr="008E5E30">
        <w:rPr>
          <w:rtl/>
          <w:lang w:bidi="fa-IR"/>
        </w:rPr>
        <w:t xml:space="preserve"> </w:t>
      </w:r>
      <w:r w:rsidRPr="008E5E30">
        <w:rPr>
          <w:rFonts w:hint="cs"/>
          <w:rtl/>
          <w:lang w:bidi="fa-IR"/>
        </w:rPr>
        <w:t>استخاره</w:t>
      </w:r>
      <w:r w:rsidRPr="00335DF4">
        <w:rPr>
          <w:rStyle w:val="1-Char"/>
          <w:b/>
          <w:bCs w:val="0"/>
          <w:vertAlign w:val="superscript"/>
          <w:rtl/>
        </w:rPr>
        <w:t>(</w:t>
      </w:r>
      <w:r w:rsidRPr="00194A9F">
        <w:rPr>
          <w:rStyle w:val="1-Char"/>
          <w:b/>
          <w:bCs w:val="0"/>
          <w:vertAlign w:val="superscript"/>
          <w:rtl/>
        </w:rPr>
        <w:footnoteReference w:id="169"/>
      </w:r>
      <w:r w:rsidRPr="00335DF4">
        <w:rPr>
          <w:rStyle w:val="1-Char"/>
          <w:b/>
          <w:bCs w:val="0"/>
          <w:vertAlign w:val="superscript"/>
          <w:rtl/>
        </w:rPr>
        <w:t>)</w:t>
      </w:r>
      <w:bookmarkEnd w:id="254"/>
      <w:bookmarkEnd w:id="255"/>
    </w:p>
    <w:p w:rsidR="00D60342" w:rsidRPr="00523E5E" w:rsidRDefault="00D60342" w:rsidP="0063581F">
      <w:pPr>
        <w:rPr>
          <w:rFonts w:ascii="Lotus Linotype" w:hAnsi="Lotus Linotype" w:cs="IRNazli"/>
          <w:b/>
          <w:color w:val="000000"/>
          <w:sz w:val="28"/>
          <w:szCs w:val="28"/>
          <w:vertAlign w:val="superscript"/>
          <w:rtl/>
        </w:rPr>
      </w:pPr>
      <w:r w:rsidRPr="00D15C41">
        <w:rPr>
          <w:rStyle w:val="1-Char"/>
          <w:rtl/>
        </w:rPr>
        <w:t>جابر بن عبدالله</w:t>
      </w:r>
      <w:r w:rsidRPr="00CE3C19">
        <w:rPr>
          <w:rFonts w:hint="cs"/>
          <w:color w:val="000000"/>
          <w:sz w:val="28"/>
          <w:szCs w:val="28"/>
        </w:rPr>
        <w:sym w:font="AGA Arabesque" w:char="F074"/>
      </w:r>
      <w:r w:rsidRPr="00D15C41">
        <w:rPr>
          <w:rStyle w:val="1-Char"/>
          <w:rtl/>
        </w:rPr>
        <w:t xml:space="preserve"> مى</w:t>
      </w:r>
      <w:r w:rsidRPr="00D15C41">
        <w:rPr>
          <w:rStyle w:val="1-Char"/>
          <w:rFonts w:hint="cs"/>
          <w:rtl/>
        </w:rPr>
        <w:softHyphen/>
      </w:r>
      <w:r w:rsidRPr="00D15C41">
        <w:rPr>
          <w:rStyle w:val="1-Char"/>
          <w:rtl/>
        </w:rPr>
        <w:t>گو</w:t>
      </w:r>
      <w:r w:rsidR="00801F13">
        <w:rPr>
          <w:rStyle w:val="1-Char"/>
          <w:rtl/>
        </w:rPr>
        <w:t>ی</w:t>
      </w:r>
      <w:r w:rsidRPr="00D15C41">
        <w:rPr>
          <w:rStyle w:val="1-Char"/>
          <w:rtl/>
        </w:rPr>
        <w:t>د: رسول الله</w:t>
      </w:r>
      <w:r w:rsidR="00745CD2" w:rsidRPr="00745CD2">
        <w:rPr>
          <w:rFonts w:ascii="Times New Roman Bold" w:hAnsi="Times New Roman Bold" w:cs="IRNazli" w:hint="cs"/>
          <w:color w:val="000000"/>
          <w:kern w:val="32"/>
          <w:sz w:val="28"/>
          <w:szCs w:val="28"/>
          <w:rtl/>
        </w:rPr>
        <w:t xml:space="preserve"> </w:t>
      </w:r>
      <w:r w:rsidR="00A9498A" w:rsidRPr="00A9498A">
        <w:rPr>
          <w:rFonts w:ascii="Times New Roman Bold" w:hAnsi="Times New Roman Bold" w:cs="CTraditional Arabic" w:hint="cs"/>
          <w:color w:val="000000"/>
          <w:kern w:val="32"/>
          <w:sz w:val="28"/>
          <w:szCs w:val="28"/>
          <w:rtl/>
        </w:rPr>
        <w:t>ج</w:t>
      </w:r>
      <w:r w:rsidRPr="00D15C41">
        <w:rPr>
          <w:rStyle w:val="1-Char"/>
          <w:rtl/>
        </w:rPr>
        <w:t xml:space="preserve"> استخاره را در هر</w:t>
      </w:r>
      <w:r w:rsidR="00801F13">
        <w:rPr>
          <w:rStyle w:val="1-Char"/>
          <w:rtl/>
        </w:rPr>
        <w:t>ک</w:t>
      </w:r>
      <w:r w:rsidRPr="00D15C41">
        <w:rPr>
          <w:rStyle w:val="1-Char"/>
          <w:rtl/>
        </w:rPr>
        <w:t>ارى همانند سوره</w:t>
      </w:r>
      <w:r w:rsidRPr="00D15C41">
        <w:rPr>
          <w:rStyle w:val="1-Char"/>
          <w:rFonts w:hint="cs"/>
          <w:rtl/>
        </w:rPr>
        <w:softHyphen/>
      </w:r>
      <w:r w:rsidRPr="00D15C41">
        <w:rPr>
          <w:rStyle w:val="1-Char"/>
          <w:rtl/>
        </w:rPr>
        <w:t>اى از قرآن به ما</w:t>
      </w:r>
      <w:r w:rsidR="0063581F">
        <w:rPr>
          <w:rStyle w:val="1-Char"/>
          <w:rFonts w:hint="cs"/>
          <w:rtl/>
        </w:rPr>
        <w:t xml:space="preserve"> </w:t>
      </w:r>
      <w:r w:rsidRPr="00D15C41">
        <w:rPr>
          <w:rStyle w:val="1-Char"/>
          <w:rtl/>
        </w:rPr>
        <w:t>مى</w:t>
      </w:r>
      <w:r w:rsidR="0063581F">
        <w:rPr>
          <w:rStyle w:val="1-Char"/>
          <w:rFonts w:hint="cs"/>
          <w:rtl/>
        </w:rPr>
        <w:t>‌</w:t>
      </w:r>
      <w:r w:rsidRPr="00D15C41">
        <w:rPr>
          <w:rStyle w:val="1-Char"/>
          <w:rtl/>
        </w:rPr>
        <w:t>آموخت و م</w:t>
      </w:r>
      <w:r w:rsidRPr="00D15C41">
        <w:rPr>
          <w:rStyle w:val="1-Char"/>
          <w:rFonts w:hint="cs"/>
          <w:rtl/>
        </w:rPr>
        <w:t>ی</w:t>
      </w:r>
      <w:r w:rsidRPr="00D15C41">
        <w:rPr>
          <w:rStyle w:val="1-Char"/>
          <w:rFonts w:hint="cs"/>
          <w:rtl/>
        </w:rPr>
        <w:softHyphen/>
      </w:r>
      <w:r w:rsidRPr="00D15C41">
        <w:rPr>
          <w:rStyle w:val="1-Char"/>
          <w:rtl/>
        </w:rPr>
        <w:t xml:space="preserve">فرمود: هرگاه </w:t>
      </w:r>
      <w:r w:rsidR="00801F13">
        <w:rPr>
          <w:rStyle w:val="1-Char"/>
          <w:rtl/>
        </w:rPr>
        <w:t>یک</w:t>
      </w:r>
      <w:r w:rsidRPr="00D15C41">
        <w:rPr>
          <w:rStyle w:val="1-Char"/>
          <w:rtl/>
        </w:rPr>
        <w:t xml:space="preserve">ى از شما خواست </w:t>
      </w:r>
      <w:r w:rsidR="00801F13">
        <w:rPr>
          <w:rStyle w:val="1-Char"/>
          <w:rtl/>
        </w:rPr>
        <w:t>ک</w:t>
      </w:r>
      <w:r w:rsidRPr="00D15C41">
        <w:rPr>
          <w:rStyle w:val="1-Char"/>
          <w:rtl/>
        </w:rPr>
        <w:t>ارى انجام دهد، غ</w:t>
      </w:r>
      <w:r w:rsidR="00801F13">
        <w:rPr>
          <w:rStyle w:val="1-Char"/>
          <w:rtl/>
        </w:rPr>
        <w:t>ی</w:t>
      </w:r>
      <w:r w:rsidRPr="00D15C41">
        <w:rPr>
          <w:rStyle w:val="1-Char"/>
          <w:rtl/>
        </w:rPr>
        <w:t>ر از نماز فرض، دو ر</w:t>
      </w:r>
      <w:r w:rsidR="00801F13">
        <w:rPr>
          <w:rStyle w:val="1-Char"/>
          <w:rtl/>
        </w:rPr>
        <w:t>ک</w:t>
      </w:r>
      <w:r w:rsidRPr="00D15C41">
        <w:rPr>
          <w:rStyle w:val="1-Char"/>
          <w:rtl/>
        </w:rPr>
        <w:t>عت نماز بخواند، سپس بگو</w:t>
      </w:r>
      <w:r w:rsidR="00801F13">
        <w:rPr>
          <w:rStyle w:val="1-Char"/>
          <w:rtl/>
        </w:rPr>
        <w:t>ی</w:t>
      </w:r>
      <w:r w:rsidRPr="00D15C41">
        <w:rPr>
          <w:rStyle w:val="1-Char"/>
          <w:rtl/>
        </w:rPr>
        <w:t xml:space="preserve">د: </w:t>
      </w:r>
      <w:r w:rsidRPr="003A3652">
        <w:rPr>
          <w:rStyle w:val="6-Char"/>
          <w:rtl/>
        </w:rPr>
        <w:t>(</w:t>
      </w:r>
      <w:r w:rsidRPr="003A3652">
        <w:rPr>
          <w:rStyle w:val="6-Char"/>
          <w:rFonts w:hint="cs"/>
          <w:rtl/>
        </w:rPr>
        <w:t>أَ</w:t>
      </w:r>
      <w:r w:rsidRPr="003A3652">
        <w:rPr>
          <w:rStyle w:val="6-Char"/>
          <w:rtl/>
        </w:rPr>
        <w:t xml:space="preserve">للَّهُمَّ إِنِّيْ أَسْتَخِيْرُكَ بِعِلْمِكَ، وَأَسْتَقْدِرُكَ بِقُدْرَتِكَ، وَأَسْأَلُكَ مِنْ فَضْلِكَ الْعَظِيْمِ، فَإِنَّكَ تَقْدِرُ وَلاَ أَقْدِرُ، وَتَعْلَمُ وَلاَ أَعْلَمُ، وَأَنْتَ عَلاَّمُ الْغُيُوْبِ، </w:t>
      </w:r>
      <w:r w:rsidRPr="003A3652">
        <w:rPr>
          <w:rStyle w:val="6-Char"/>
          <w:rFonts w:hint="cs"/>
          <w:rtl/>
        </w:rPr>
        <w:t>أَ</w:t>
      </w:r>
      <w:r w:rsidRPr="003A3652">
        <w:rPr>
          <w:rStyle w:val="6-Char"/>
          <w:rtl/>
        </w:rPr>
        <w:t xml:space="preserve">للَّهُمَّ إِنْ كُنْتَ تَعْلَمُ أَنَّ هَـذَا الأَمْرَ </w:t>
      </w:r>
      <w:r w:rsidRPr="003A3652">
        <w:rPr>
          <w:rStyle w:val="6-Char"/>
          <w:rFonts w:hint="cs"/>
          <w:rtl/>
        </w:rPr>
        <w:t>-</w:t>
      </w:r>
      <w:r w:rsidRPr="003A3652">
        <w:rPr>
          <w:rStyle w:val="6-Char"/>
          <w:rtl/>
        </w:rPr>
        <w:t>وَيُسَمِّيْ حَاجَتَـهُ</w:t>
      </w:r>
      <w:r w:rsidRPr="003A3652">
        <w:rPr>
          <w:rStyle w:val="6-Char"/>
          <w:rFonts w:hint="cs"/>
          <w:rtl/>
        </w:rPr>
        <w:t>-</w:t>
      </w:r>
      <w:r w:rsidRPr="003A3652">
        <w:rPr>
          <w:rStyle w:val="6-Char"/>
          <w:rtl/>
        </w:rPr>
        <w:t xml:space="preserve"> خَيْرٌ لِيْ فِيْ دِيْنِـيْ وَمَعَاشِيْ وَعَاقِبَـةِ أَمْرِيْ </w:t>
      </w:r>
      <w:r w:rsidRPr="003A3652">
        <w:rPr>
          <w:rStyle w:val="6-Char"/>
          <w:rFonts w:hint="cs"/>
          <w:rtl/>
        </w:rPr>
        <w:t>-</w:t>
      </w:r>
      <w:r w:rsidRPr="003A3652">
        <w:rPr>
          <w:rStyle w:val="6-Char"/>
          <w:rtl/>
        </w:rPr>
        <w:t>أَوْ قَالَ: عَاجِلِهِ وَآجِلِهِ</w:t>
      </w:r>
      <w:r w:rsidRPr="003A3652">
        <w:rPr>
          <w:rStyle w:val="6-Char"/>
          <w:rFonts w:hint="cs"/>
          <w:rtl/>
        </w:rPr>
        <w:t>-</w:t>
      </w:r>
      <w:r w:rsidRPr="003A3652">
        <w:rPr>
          <w:rStyle w:val="6-Char"/>
          <w:rtl/>
        </w:rPr>
        <w:t xml:space="preserve"> فَاقْدِرْهُ لِيْ وَيَسِّرْهُ لِيْ ثُمَّ بَارِكْ لِيْ فِيْهِ، وَإِنْ كُنْتَ تَعْلَمُ أَنَّ هَذَا الأَمْرَ شَرٌّ لِيْ فِيْ دِيْنِيْ وَمَعَاشِيْ وَعَاقِبَةِ أَمْرِيْ </w:t>
      </w:r>
      <w:r w:rsidRPr="003A3652">
        <w:rPr>
          <w:rStyle w:val="6-Char"/>
          <w:rFonts w:hint="cs"/>
          <w:rtl/>
        </w:rPr>
        <w:t>-</w:t>
      </w:r>
      <w:r w:rsidRPr="003A3652">
        <w:rPr>
          <w:rStyle w:val="6-Char"/>
          <w:rtl/>
        </w:rPr>
        <w:t>أَوْ قَ</w:t>
      </w:r>
      <w:r w:rsidRPr="003A3652">
        <w:rPr>
          <w:rStyle w:val="6-Char"/>
          <w:rFonts w:hint="cs"/>
          <w:rtl/>
        </w:rPr>
        <w:t>ـ</w:t>
      </w:r>
      <w:r w:rsidRPr="003A3652">
        <w:rPr>
          <w:rStyle w:val="6-Char"/>
          <w:rtl/>
        </w:rPr>
        <w:t>الَ: عَاجِلِهِ وَآجِلِهِ</w:t>
      </w:r>
      <w:r w:rsidRPr="003A3652">
        <w:rPr>
          <w:rStyle w:val="6-Char"/>
          <w:rFonts w:hint="cs"/>
          <w:rtl/>
        </w:rPr>
        <w:t>-</w:t>
      </w:r>
      <w:r w:rsidRPr="003A3652">
        <w:rPr>
          <w:rStyle w:val="6-Char"/>
          <w:rtl/>
        </w:rPr>
        <w:t xml:space="preserve"> فَاصْرِفْهُ عَنِّيْ وَاصْرِفْنِيْ عَنْهُ وَاقْدِرْ لِ</w:t>
      </w:r>
      <w:r w:rsidRPr="003A3652">
        <w:rPr>
          <w:rStyle w:val="6-Char"/>
          <w:rFonts w:hint="cs"/>
          <w:rtl/>
        </w:rPr>
        <w:t>ـ</w:t>
      </w:r>
      <w:r w:rsidRPr="003A3652">
        <w:rPr>
          <w:rStyle w:val="6-Char"/>
          <w:rtl/>
        </w:rPr>
        <w:t>ي</w:t>
      </w:r>
      <w:r w:rsidRPr="003A3652">
        <w:rPr>
          <w:rStyle w:val="6-Char"/>
          <w:rFonts w:hint="cs"/>
          <w:rtl/>
        </w:rPr>
        <w:t>َ</w:t>
      </w:r>
      <w:r w:rsidRPr="003A3652">
        <w:rPr>
          <w:rStyle w:val="6-Char"/>
          <w:rtl/>
        </w:rPr>
        <w:t xml:space="preserve"> ال</w:t>
      </w:r>
      <w:r w:rsidRPr="003A3652">
        <w:rPr>
          <w:rStyle w:val="6-Char"/>
          <w:rFonts w:hint="cs"/>
          <w:rtl/>
        </w:rPr>
        <w:t>ْـ</w:t>
      </w:r>
      <w:r w:rsidRPr="003A3652">
        <w:rPr>
          <w:rStyle w:val="6-Char"/>
          <w:rtl/>
        </w:rPr>
        <w:t>خَيْرَ حَيْثُ كَانَ، ثُمَّ أَرْضِنِيْ بِهِ.)</w:t>
      </w:r>
      <w:r w:rsidRPr="00523E5E">
        <w:rPr>
          <w:rFonts w:ascii="Lotus Linotype" w:hAnsi="Lotus Linotype" w:cs="IRNazli"/>
          <w:b/>
          <w:color w:val="000000"/>
          <w:sz w:val="28"/>
          <w:szCs w:val="28"/>
          <w:vertAlign w:val="superscript"/>
          <w:rtl/>
        </w:rPr>
        <w:t>(</w:t>
      </w:r>
      <w:r w:rsidRPr="00194A9F">
        <w:rPr>
          <w:rStyle w:val="FootnoteReference"/>
          <w:rFonts w:ascii="Lotus Linotype" w:hAnsi="Lotus Linotype" w:cs="IRNazli"/>
          <w:b/>
          <w:color w:val="000000"/>
          <w:sz w:val="28"/>
          <w:szCs w:val="28"/>
          <w:rtl/>
        </w:rPr>
        <w:footnoteReference w:id="170"/>
      </w:r>
      <w:r w:rsidRPr="00523E5E">
        <w:rPr>
          <w:rFonts w:ascii="Lotus Linotype" w:hAnsi="Lotus Linotype" w:cs="IRNazli"/>
          <w:b/>
          <w:color w:val="000000"/>
          <w:sz w:val="28"/>
          <w:szCs w:val="28"/>
          <w:vertAlign w:val="superscript"/>
          <w:rtl/>
        </w:rPr>
        <w:t>)</w:t>
      </w:r>
    </w:p>
    <w:p w:rsidR="00D60342" w:rsidRPr="00D15C41" w:rsidRDefault="00D60342" w:rsidP="00D60342">
      <w:pPr>
        <w:widowControl w:val="0"/>
        <w:rPr>
          <w:rStyle w:val="1-Char"/>
          <w:rtl/>
        </w:rPr>
      </w:pPr>
      <w:r w:rsidRPr="00D15C41">
        <w:rPr>
          <w:rStyle w:val="1-Char"/>
          <w:rtl/>
        </w:rPr>
        <w:t>(اى الله! به وس</w:t>
      </w:r>
      <w:r w:rsidR="00801F13">
        <w:rPr>
          <w:rStyle w:val="1-Char"/>
          <w:rtl/>
        </w:rPr>
        <w:t>ی</w:t>
      </w:r>
      <w:r w:rsidRPr="00D15C41">
        <w:rPr>
          <w:rStyle w:val="1-Char"/>
          <w:rtl/>
        </w:rPr>
        <w:t>ل</w:t>
      </w:r>
      <w:r w:rsidR="00050352">
        <w:rPr>
          <w:rStyle w:val="1-Char"/>
          <w:rFonts w:hint="cs"/>
          <w:rtl/>
        </w:rPr>
        <w:t>ۀ</w:t>
      </w:r>
      <w:r w:rsidRPr="00D15C41">
        <w:rPr>
          <w:rStyle w:val="1-Char"/>
          <w:rtl/>
        </w:rPr>
        <w:t xml:space="preserve"> علمت از تو طلب خ</w:t>
      </w:r>
      <w:r w:rsidR="00801F13">
        <w:rPr>
          <w:rStyle w:val="1-Char"/>
          <w:rtl/>
        </w:rPr>
        <w:t>ی</w:t>
      </w:r>
      <w:r w:rsidRPr="00D15C41">
        <w:rPr>
          <w:rStyle w:val="1-Char"/>
          <w:rtl/>
        </w:rPr>
        <w:t>ر مى</w:t>
      </w:r>
      <w:r w:rsidRPr="00D15C41">
        <w:rPr>
          <w:rStyle w:val="1-Char"/>
          <w:rFonts w:hint="cs"/>
          <w:rtl/>
        </w:rPr>
        <w:softHyphen/>
      </w:r>
      <w:r w:rsidR="00801F13">
        <w:rPr>
          <w:rStyle w:val="1-Char"/>
          <w:rtl/>
        </w:rPr>
        <w:t>ک</w:t>
      </w:r>
      <w:r w:rsidRPr="00D15C41">
        <w:rPr>
          <w:rStyle w:val="1-Char"/>
          <w:rtl/>
        </w:rPr>
        <w:t>نم، و بوس</w:t>
      </w:r>
      <w:r w:rsidR="00801F13">
        <w:rPr>
          <w:rStyle w:val="1-Char"/>
          <w:rtl/>
        </w:rPr>
        <w:t>ی</w:t>
      </w:r>
      <w:r w:rsidRPr="00D15C41">
        <w:rPr>
          <w:rStyle w:val="1-Char"/>
          <w:rtl/>
        </w:rPr>
        <w:t>ل</w:t>
      </w:r>
      <w:r w:rsidR="00050352">
        <w:rPr>
          <w:rStyle w:val="1-Char"/>
          <w:rFonts w:hint="cs"/>
          <w:rtl/>
        </w:rPr>
        <w:t>ۀ</w:t>
      </w:r>
      <w:r w:rsidRPr="00D15C41">
        <w:rPr>
          <w:rStyle w:val="1-Char"/>
          <w:rtl/>
        </w:rPr>
        <w:t xml:space="preserve"> قدرتت از تو توانا</w:t>
      </w:r>
      <w:r w:rsidR="00801F13">
        <w:rPr>
          <w:rStyle w:val="1-Char"/>
          <w:rtl/>
        </w:rPr>
        <w:t>ی</w:t>
      </w:r>
      <w:r w:rsidRPr="00D15C41">
        <w:rPr>
          <w:rStyle w:val="1-Char"/>
          <w:rtl/>
        </w:rPr>
        <w:t>ى مى</w:t>
      </w:r>
      <w:r w:rsidRPr="00D15C41">
        <w:rPr>
          <w:rStyle w:val="1-Char"/>
          <w:rFonts w:hint="cs"/>
          <w:rtl/>
        </w:rPr>
        <w:softHyphen/>
      </w:r>
      <w:r w:rsidRPr="00D15C41">
        <w:rPr>
          <w:rStyle w:val="1-Char"/>
          <w:rtl/>
        </w:rPr>
        <w:t>خواهم، از تو فضل بس</w:t>
      </w:r>
      <w:r w:rsidR="00801F13">
        <w:rPr>
          <w:rStyle w:val="1-Char"/>
          <w:rtl/>
        </w:rPr>
        <w:t>ی</w:t>
      </w:r>
      <w:r w:rsidRPr="00D15C41">
        <w:rPr>
          <w:rStyle w:val="1-Char"/>
          <w:rtl/>
        </w:rPr>
        <w:t>ارت را مسألت مى</w:t>
      </w:r>
      <w:r w:rsidRPr="00D15C41">
        <w:rPr>
          <w:rStyle w:val="1-Char"/>
          <w:rFonts w:hint="cs"/>
          <w:rtl/>
        </w:rPr>
        <w:softHyphen/>
      </w:r>
      <w:r w:rsidRPr="00D15C41">
        <w:rPr>
          <w:rStyle w:val="1-Char"/>
          <w:rtl/>
        </w:rPr>
        <w:t>نما</w:t>
      </w:r>
      <w:r w:rsidR="00801F13">
        <w:rPr>
          <w:rStyle w:val="1-Char"/>
          <w:rtl/>
        </w:rPr>
        <w:t>ی</w:t>
      </w:r>
      <w:r w:rsidRPr="00D15C41">
        <w:rPr>
          <w:rStyle w:val="1-Char"/>
          <w:rtl/>
        </w:rPr>
        <w:t>م، ز</w:t>
      </w:r>
      <w:r w:rsidR="00801F13">
        <w:rPr>
          <w:rStyle w:val="1-Char"/>
          <w:rtl/>
        </w:rPr>
        <w:t>ی</w:t>
      </w:r>
      <w:r w:rsidRPr="00D15C41">
        <w:rPr>
          <w:rStyle w:val="1-Char"/>
          <w:rtl/>
        </w:rPr>
        <w:t>را تو توانا</w:t>
      </w:r>
      <w:r w:rsidR="00801F13">
        <w:rPr>
          <w:rStyle w:val="1-Char"/>
          <w:rtl/>
        </w:rPr>
        <w:t>ی</w:t>
      </w:r>
      <w:r w:rsidRPr="00D15C41">
        <w:rPr>
          <w:rStyle w:val="1-Char"/>
          <w:rtl/>
        </w:rPr>
        <w:t>ى و من ناتوان، و تو مى</w:t>
      </w:r>
      <w:r w:rsidRPr="00D15C41">
        <w:rPr>
          <w:rStyle w:val="1-Char"/>
          <w:rFonts w:hint="cs"/>
          <w:rtl/>
        </w:rPr>
        <w:t>‌</w:t>
      </w:r>
      <w:r w:rsidRPr="00D15C41">
        <w:rPr>
          <w:rStyle w:val="1-Char"/>
          <w:rtl/>
        </w:rPr>
        <w:t>دانى و من نمى</w:t>
      </w:r>
      <w:r w:rsidRPr="00D15C41">
        <w:rPr>
          <w:rStyle w:val="1-Char"/>
          <w:rFonts w:hint="cs"/>
          <w:rtl/>
        </w:rPr>
        <w:softHyphen/>
      </w:r>
      <w:r w:rsidRPr="00D15C41">
        <w:rPr>
          <w:rStyle w:val="1-Char"/>
          <w:rtl/>
        </w:rPr>
        <w:t>دانم، و تو دانند</w:t>
      </w:r>
      <w:r w:rsidR="00050352">
        <w:rPr>
          <w:rStyle w:val="1-Char"/>
          <w:rFonts w:hint="cs"/>
          <w:rtl/>
        </w:rPr>
        <w:t>ۀ</w:t>
      </w:r>
      <w:r w:rsidRPr="00D15C41">
        <w:rPr>
          <w:rStyle w:val="1-Char"/>
          <w:rtl/>
        </w:rPr>
        <w:t xml:space="preserve"> امور پنهان هستى. الهى! اگر در علم تو ا</w:t>
      </w:r>
      <w:r w:rsidR="00801F13">
        <w:rPr>
          <w:rStyle w:val="1-Char"/>
          <w:rtl/>
        </w:rPr>
        <w:t>ی</w:t>
      </w:r>
      <w:r w:rsidRPr="00D15C41">
        <w:rPr>
          <w:rStyle w:val="1-Char"/>
          <w:rtl/>
        </w:rPr>
        <w:t xml:space="preserve">ن </w:t>
      </w:r>
      <w:r w:rsidR="00801F13">
        <w:rPr>
          <w:rStyle w:val="1-Char"/>
          <w:rtl/>
        </w:rPr>
        <w:t>ک</w:t>
      </w:r>
      <w:r w:rsidRPr="00D15C41">
        <w:rPr>
          <w:rStyle w:val="1-Char"/>
          <w:rtl/>
        </w:rPr>
        <w:t>ار ـ حاجت خود را نام</w:t>
      </w:r>
      <w:r w:rsidRPr="00D15C41">
        <w:rPr>
          <w:rStyle w:val="1-Char"/>
          <w:rFonts w:hint="cs"/>
          <w:rtl/>
        </w:rPr>
        <w:t xml:space="preserve"> </w:t>
      </w:r>
      <w:r w:rsidRPr="00D15C41">
        <w:rPr>
          <w:rStyle w:val="1-Char"/>
          <w:rtl/>
        </w:rPr>
        <w:t xml:space="preserve">مى برد </w:t>
      </w:r>
      <w:r w:rsidRPr="00D15C41">
        <w:rPr>
          <w:rStyle w:val="1-Char"/>
          <w:rFonts w:hint="cs"/>
          <w:rtl/>
        </w:rPr>
        <w:t>-</w:t>
      </w:r>
      <w:r w:rsidRPr="00D15C41">
        <w:rPr>
          <w:rStyle w:val="1-Char"/>
          <w:rtl/>
        </w:rPr>
        <w:t>باعث خ</w:t>
      </w:r>
      <w:r w:rsidR="00801F13">
        <w:rPr>
          <w:rStyle w:val="1-Char"/>
          <w:rtl/>
        </w:rPr>
        <w:t>ی</w:t>
      </w:r>
      <w:r w:rsidRPr="00D15C41">
        <w:rPr>
          <w:rStyle w:val="1-Char"/>
          <w:rtl/>
        </w:rPr>
        <w:t>ر من در د</w:t>
      </w:r>
      <w:r w:rsidR="00801F13">
        <w:rPr>
          <w:rStyle w:val="1-Char"/>
          <w:rtl/>
        </w:rPr>
        <w:t>ی</w:t>
      </w:r>
      <w:r w:rsidRPr="00D15C41">
        <w:rPr>
          <w:rStyle w:val="1-Char"/>
          <w:rtl/>
        </w:rPr>
        <w:t>ن و آخرت است</w:t>
      </w:r>
      <w:r w:rsidRPr="00D15C41">
        <w:rPr>
          <w:rStyle w:val="1-Char"/>
          <w:rFonts w:hint="cs"/>
          <w:rtl/>
        </w:rPr>
        <w:t>-</w:t>
      </w:r>
      <w:r w:rsidRPr="00D15C41">
        <w:rPr>
          <w:rStyle w:val="1-Char"/>
          <w:rtl/>
        </w:rPr>
        <w:t xml:space="preserve"> </w:t>
      </w:r>
      <w:r w:rsidR="00801F13">
        <w:rPr>
          <w:rStyle w:val="1-Char"/>
          <w:rtl/>
        </w:rPr>
        <w:t>ی</w:t>
      </w:r>
      <w:r w:rsidRPr="00D15C41">
        <w:rPr>
          <w:rStyle w:val="1-Char"/>
          <w:rtl/>
        </w:rPr>
        <w:t>ا مى</w:t>
      </w:r>
      <w:r w:rsidRPr="00D15C41">
        <w:rPr>
          <w:rStyle w:val="1-Char"/>
          <w:rFonts w:hint="cs"/>
          <w:rtl/>
        </w:rPr>
        <w:softHyphen/>
      </w:r>
      <w:r w:rsidRPr="00D15C41">
        <w:rPr>
          <w:rStyle w:val="1-Char"/>
          <w:rtl/>
        </w:rPr>
        <w:t>گو</w:t>
      </w:r>
      <w:r w:rsidR="00801F13">
        <w:rPr>
          <w:rStyle w:val="1-Char"/>
          <w:rtl/>
        </w:rPr>
        <w:t>ی</w:t>
      </w:r>
      <w:r w:rsidRPr="00D15C41">
        <w:rPr>
          <w:rStyle w:val="1-Char"/>
          <w:rtl/>
        </w:rPr>
        <w:t>د: در حال و آ</w:t>
      </w:r>
      <w:r w:rsidR="00801F13">
        <w:rPr>
          <w:rStyle w:val="1-Char"/>
          <w:rtl/>
        </w:rPr>
        <w:t>ی</w:t>
      </w:r>
      <w:r w:rsidRPr="00D15C41">
        <w:rPr>
          <w:rStyle w:val="1-Char"/>
          <w:rtl/>
        </w:rPr>
        <w:t>ند</w:t>
      </w:r>
      <w:r w:rsidR="00050352">
        <w:rPr>
          <w:rStyle w:val="1-Char"/>
          <w:rFonts w:hint="cs"/>
          <w:rtl/>
        </w:rPr>
        <w:t>ۀ</w:t>
      </w:r>
      <w:r w:rsidRPr="00D15C41">
        <w:rPr>
          <w:rStyle w:val="1-Char"/>
          <w:rtl/>
        </w:rPr>
        <w:t xml:space="preserve"> </w:t>
      </w:r>
      <w:r w:rsidR="00801F13">
        <w:rPr>
          <w:rStyle w:val="1-Char"/>
          <w:rtl/>
        </w:rPr>
        <w:t>ک</w:t>
      </w:r>
      <w:r w:rsidRPr="00D15C41">
        <w:rPr>
          <w:rStyle w:val="1-Char"/>
          <w:rtl/>
        </w:rPr>
        <w:t xml:space="preserve">ارم </w:t>
      </w:r>
      <w:r w:rsidRPr="00D15C41">
        <w:rPr>
          <w:rStyle w:val="1-Char"/>
          <w:rFonts w:hint="cs"/>
          <w:rtl/>
        </w:rPr>
        <w:t>-</w:t>
      </w:r>
      <w:r w:rsidRPr="00D15C41">
        <w:rPr>
          <w:rStyle w:val="1-Char"/>
          <w:rtl/>
        </w:rPr>
        <w:t>آن</w:t>
      </w:r>
      <w:r w:rsidRPr="00D15C41">
        <w:rPr>
          <w:rStyle w:val="1-Char"/>
          <w:rFonts w:hint="cs"/>
          <w:rtl/>
        </w:rPr>
        <w:softHyphen/>
      </w:r>
      <w:r w:rsidRPr="00D15C41">
        <w:rPr>
          <w:rStyle w:val="1-Char"/>
          <w:rtl/>
        </w:rPr>
        <w:t>را برا</w:t>
      </w:r>
      <w:r w:rsidR="00801F13">
        <w:rPr>
          <w:rStyle w:val="1-Char"/>
          <w:rtl/>
        </w:rPr>
        <w:t>ی</w:t>
      </w:r>
      <w:r w:rsidRPr="00D15C41">
        <w:rPr>
          <w:rStyle w:val="1-Char"/>
          <w:rtl/>
        </w:rPr>
        <w:t>م مقدور و آسان بگردان، و در آن بر</w:t>
      </w:r>
      <w:r w:rsidR="00801F13">
        <w:rPr>
          <w:rStyle w:val="1-Char"/>
          <w:rtl/>
        </w:rPr>
        <w:t>ک</w:t>
      </w:r>
      <w:r w:rsidRPr="00D15C41">
        <w:rPr>
          <w:rStyle w:val="1-Char"/>
          <w:rtl/>
        </w:rPr>
        <w:t>ت عنا</w:t>
      </w:r>
      <w:r w:rsidR="00801F13">
        <w:rPr>
          <w:rStyle w:val="1-Char"/>
          <w:rtl/>
        </w:rPr>
        <w:t>ی</w:t>
      </w:r>
      <w:r w:rsidRPr="00D15C41">
        <w:rPr>
          <w:rStyle w:val="1-Char"/>
          <w:rtl/>
        </w:rPr>
        <w:t>ت فرما، و چنانچه در علم تو ا</w:t>
      </w:r>
      <w:r w:rsidR="00801F13">
        <w:rPr>
          <w:rStyle w:val="1-Char"/>
          <w:rtl/>
        </w:rPr>
        <w:t>ی</w:t>
      </w:r>
      <w:r w:rsidRPr="00D15C41">
        <w:rPr>
          <w:rStyle w:val="1-Char"/>
          <w:rtl/>
        </w:rPr>
        <w:t xml:space="preserve">ن </w:t>
      </w:r>
      <w:r w:rsidR="00801F13">
        <w:rPr>
          <w:rStyle w:val="1-Char"/>
          <w:rtl/>
        </w:rPr>
        <w:t>ک</w:t>
      </w:r>
      <w:r w:rsidRPr="00D15C41">
        <w:rPr>
          <w:rStyle w:val="1-Char"/>
          <w:rtl/>
        </w:rPr>
        <w:t>ار برا</w:t>
      </w:r>
      <w:r w:rsidR="00801F13">
        <w:rPr>
          <w:rStyle w:val="1-Char"/>
          <w:rtl/>
        </w:rPr>
        <w:t>ی</w:t>
      </w:r>
      <w:r w:rsidRPr="00D15C41">
        <w:rPr>
          <w:rStyle w:val="1-Char"/>
          <w:rtl/>
        </w:rPr>
        <w:t>م در دن</w:t>
      </w:r>
      <w:r w:rsidR="00801F13">
        <w:rPr>
          <w:rStyle w:val="1-Char"/>
          <w:rtl/>
        </w:rPr>
        <w:t>ی</w:t>
      </w:r>
      <w:r w:rsidRPr="00D15C41">
        <w:rPr>
          <w:rStyle w:val="1-Char"/>
          <w:rtl/>
        </w:rPr>
        <w:t xml:space="preserve">ا و آخرت باعث بدى است </w:t>
      </w:r>
      <w:r w:rsidRPr="00D15C41">
        <w:rPr>
          <w:rStyle w:val="1-Char"/>
          <w:rFonts w:hint="cs"/>
          <w:rtl/>
        </w:rPr>
        <w:t>-</w:t>
      </w:r>
      <w:r w:rsidR="00801F13">
        <w:rPr>
          <w:rStyle w:val="1-Char"/>
          <w:rtl/>
        </w:rPr>
        <w:t>ی</w:t>
      </w:r>
      <w:r w:rsidRPr="00D15C41">
        <w:rPr>
          <w:rStyle w:val="1-Char"/>
          <w:rtl/>
        </w:rPr>
        <w:t>ا مى</w:t>
      </w:r>
      <w:r w:rsidRPr="00D15C41">
        <w:rPr>
          <w:rStyle w:val="1-Char"/>
          <w:rFonts w:hint="cs"/>
          <w:rtl/>
        </w:rPr>
        <w:softHyphen/>
      </w:r>
      <w:r w:rsidRPr="00D15C41">
        <w:rPr>
          <w:rStyle w:val="1-Char"/>
          <w:rtl/>
        </w:rPr>
        <w:t>گو</w:t>
      </w:r>
      <w:r w:rsidR="00801F13">
        <w:rPr>
          <w:rStyle w:val="1-Char"/>
          <w:rtl/>
        </w:rPr>
        <w:t>ی</w:t>
      </w:r>
      <w:r w:rsidRPr="00D15C41">
        <w:rPr>
          <w:rStyle w:val="1-Char"/>
          <w:rtl/>
        </w:rPr>
        <w:t>د: در حال و آ</w:t>
      </w:r>
      <w:r w:rsidR="00801F13">
        <w:rPr>
          <w:rStyle w:val="1-Char"/>
          <w:rtl/>
        </w:rPr>
        <w:t>ی</w:t>
      </w:r>
      <w:r w:rsidRPr="00D15C41">
        <w:rPr>
          <w:rStyle w:val="1-Char"/>
          <w:rtl/>
        </w:rPr>
        <w:t>ند</w:t>
      </w:r>
      <w:r w:rsidR="00050352">
        <w:rPr>
          <w:rStyle w:val="1-Char"/>
          <w:rFonts w:hint="cs"/>
          <w:rtl/>
        </w:rPr>
        <w:t>ۀ</w:t>
      </w:r>
      <w:r w:rsidRPr="00D15C41">
        <w:rPr>
          <w:rStyle w:val="1-Char"/>
          <w:rtl/>
        </w:rPr>
        <w:t xml:space="preserve"> </w:t>
      </w:r>
      <w:r w:rsidR="00801F13">
        <w:rPr>
          <w:rStyle w:val="1-Char"/>
          <w:rtl/>
        </w:rPr>
        <w:t>ک</w:t>
      </w:r>
      <w:r w:rsidRPr="00D15C41">
        <w:rPr>
          <w:rStyle w:val="1-Char"/>
          <w:rtl/>
        </w:rPr>
        <w:t>ارم</w:t>
      </w:r>
      <w:r w:rsidRPr="00D15C41">
        <w:rPr>
          <w:rStyle w:val="1-Char"/>
          <w:rFonts w:hint="cs"/>
          <w:rtl/>
        </w:rPr>
        <w:t>-</w:t>
      </w:r>
      <w:r w:rsidRPr="00D15C41">
        <w:rPr>
          <w:rStyle w:val="1-Char"/>
          <w:rtl/>
        </w:rPr>
        <w:t xml:space="preserve"> پس آن</w:t>
      </w:r>
      <w:r w:rsidRPr="00D15C41">
        <w:rPr>
          <w:rStyle w:val="1-Char"/>
          <w:rFonts w:hint="cs"/>
          <w:rtl/>
        </w:rPr>
        <w:softHyphen/>
      </w:r>
      <w:r w:rsidRPr="00D15C41">
        <w:rPr>
          <w:rStyle w:val="1-Char"/>
          <w:rtl/>
        </w:rPr>
        <w:t>را از من، و مرا از آن، منصرف بگردان، و خ</w:t>
      </w:r>
      <w:r w:rsidR="00801F13">
        <w:rPr>
          <w:rStyle w:val="1-Char"/>
          <w:rtl/>
        </w:rPr>
        <w:t>ی</w:t>
      </w:r>
      <w:r w:rsidRPr="00D15C41">
        <w:rPr>
          <w:rStyle w:val="1-Char"/>
          <w:rtl/>
        </w:rPr>
        <w:t xml:space="preserve">ر را براى من هر </w:t>
      </w:r>
      <w:r w:rsidR="00801F13">
        <w:rPr>
          <w:rStyle w:val="1-Char"/>
          <w:rtl/>
        </w:rPr>
        <w:t>ک</w:t>
      </w:r>
      <w:r w:rsidRPr="00D15C41">
        <w:rPr>
          <w:rStyle w:val="1-Char"/>
          <w:rtl/>
        </w:rPr>
        <w:t xml:space="preserve">جا </w:t>
      </w:r>
      <w:r w:rsidR="00801F13">
        <w:rPr>
          <w:rStyle w:val="1-Char"/>
          <w:rtl/>
        </w:rPr>
        <w:t>ک</w:t>
      </w:r>
      <w:r w:rsidRPr="00D15C41">
        <w:rPr>
          <w:rStyle w:val="1-Char"/>
          <w:rtl/>
        </w:rPr>
        <w:t>ه هست مقدّر نما، و آنگاه مرا با آن خشنود بگردان</w:t>
      </w:r>
      <w:r w:rsidRPr="00D15C41">
        <w:rPr>
          <w:rStyle w:val="1-Char"/>
          <w:rFonts w:hint="cs"/>
          <w:rtl/>
        </w:rPr>
        <w:t>.</w:t>
      </w:r>
      <w:r w:rsidRPr="00D15C41">
        <w:rPr>
          <w:rStyle w:val="1-Char"/>
          <w:rtl/>
        </w:rPr>
        <w:t>)</w:t>
      </w:r>
    </w:p>
    <w:p w:rsidR="00D60342" w:rsidRPr="00D53BEA" w:rsidRDefault="00801F13" w:rsidP="0063581F">
      <w:pPr>
        <w:widowControl w:val="0"/>
        <w:rPr>
          <w:rFonts w:ascii="Lotus Linotype" w:hAnsi="Lotus Linotype" w:cs="2  Zar"/>
          <w:b/>
          <w:bCs/>
          <w:color w:val="000000"/>
          <w:sz w:val="28"/>
          <w:szCs w:val="28"/>
          <w:rtl/>
        </w:rPr>
      </w:pPr>
      <w:r>
        <w:rPr>
          <w:rStyle w:val="1-Char"/>
          <w:rtl/>
        </w:rPr>
        <w:t>ک</w:t>
      </w:r>
      <w:r w:rsidR="00D60342" w:rsidRPr="00D15C41">
        <w:rPr>
          <w:rStyle w:val="1-Char"/>
          <w:rtl/>
        </w:rPr>
        <w:t xml:space="preserve">سى </w:t>
      </w:r>
      <w:r>
        <w:rPr>
          <w:rStyle w:val="1-Char"/>
          <w:rtl/>
        </w:rPr>
        <w:t>ک</w:t>
      </w:r>
      <w:r w:rsidR="00D60342" w:rsidRPr="00D15C41">
        <w:rPr>
          <w:rStyle w:val="1-Char"/>
          <w:rtl/>
        </w:rPr>
        <w:t>ه از خالق</w:t>
      </w:r>
      <w:r w:rsidR="00333154" w:rsidRPr="00333154">
        <w:rPr>
          <w:rStyle w:val="1-Char"/>
          <w:rFonts w:cs="CTraditional Arabic"/>
          <w:rtl/>
        </w:rPr>
        <w:t>أ</w:t>
      </w:r>
      <w:r w:rsidR="00D60342" w:rsidRPr="00D15C41">
        <w:rPr>
          <w:rStyle w:val="1-Char"/>
          <w:rtl/>
        </w:rPr>
        <w:t>، طلب خ</w:t>
      </w:r>
      <w:r>
        <w:rPr>
          <w:rStyle w:val="1-Char"/>
          <w:rtl/>
        </w:rPr>
        <w:t>ی</w:t>
      </w:r>
      <w:r w:rsidR="00D60342" w:rsidRPr="00D15C41">
        <w:rPr>
          <w:rStyle w:val="1-Char"/>
          <w:rtl/>
        </w:rPr>
        <w:t>ر نما</w:t>
      </w:r>
      <w:r>
        <w:rPr>
          <w:rStyle w:val="1-Char"/>
          <w:rtl/>
        </w:rPr>
        <w:t>ی</w:t>
      </w:r>
      <w:r w:rsidR="00D60342" w:rsidRPr="00D15C41">
        <w:rPr>
          <w:rStyle w:val="1-Char"/>
          <w:rtl/>
        </w:rPr>
        <w:t>د و از مخلوق، مشورت بگ</w:t>
      </w:r>
      <w:r>
        <w:rPr>
          <w:rStyle w:val="1-Char"/>
          <w:rtl/>
        </w:rPr>
        <w:t>ی</w:t>
      </w:r>
      <w:r w:rsidR="00D60342" w:rsidRPr="00D15C41">
        <w:rPr>
          <w:rStyle w:val="1-Char"/>
          <w:rtl/>
        </w:rPr>
        <w:t xml:space="preserve">رد، و در </w:t>
      </w:r>
      <w:r>
        <w:rPr>
          <w:rStyle w:val="1-Char"/>
          <w:rtl/>
        </w:rPr>
        <w:t>ک</w:t>
      </w:r>
      <w:r w:rsidR="00D60342" w:rsidRPr="00D15C41">
        <w:rPr>
          <w:rStyle w:val="1-Char"/>
          <w:rtl/>
        </w:rPr>
        <w:t>ارش ثابت قدم باشد</w:t>
      </w:r>
      <w:r w:rsidR="00D60342" w:rsidRPr="00D15C41">
        <w:rPr>
          <w:rStyle w:val="1-Char"/>
          <w:rFonts w:hint="cs"/>
          <w:rtl/>
        </w:rPr>
        <w:t xml:space="preserve"> و بر خداوند</w:t>
      </w:r>
      <w:r w:rsidR="00333154" w:rsidRPr="00333154">
        <w:rPr>
          <w:rStyle w:val="1-Char"/>
          <w:rFonts w:cs="CTraditional Arabic"/>
          <w:rtl/>
        </w:rPr>
        <w:t>أ</w:t>
      </w:r>
      <w:r w:rsidR="00D60342" w:rsidRPr="00D15C41">
        <w:rPr>
          <w:rStyle w:val="1-Char"/>
          <w:rFonts w:hint="cs"/>
          <w:rtl/>
        </w:rPr>
        <w:t xml:space="preserve"> توکّل نماید</w:t>
      </w:r>
      <w:r w:rsidR="00D60342" w:rsidRPr="00D15C41">
        <w:rPr>
          <w:rStyle w:val="1-Char"/>
          <w:rtl/>
        </w:rPr>
        <w:t>، پش</w:t>
      </w:r>
      <w:r>
        <w:rPr>
          <w:rStyle w:val="1-Char"/>
          <w:rtl/>
        </w:rPr>
        <w:t>ی</w:t>
      </w:r>
      <w:r w:rsidR="00D60342" w:rsidRPr="00D15C41">
        <w:rPr>
          <w:rStyle w:val="1-Char"/>
          <w:rtl/>
        </w:rPr>
        <w:t>مان نمى</w:t>
      </w:r>
      <w:r w:rsidR="00D60342" w:rsidRPr="00D15C41">
        <w:rPr>
          <w:rStyle w:val="1-Char"/>
          <w:rFonts w:hint="cs"/>
          <w:rtl/>
        </w:rPr>
        <w:softHyphen/>
      </w:r>
      <w:r w:rsidR="00D60342" w:rsidRPr="00D15C41">
        <w:rPr>
          <w:rStyle w:val="1-Char"/>
          <w:rtl/>
        </w:rPr>
        <w:t>شود، خداوند</w:t>
      </w:r>
      <w:r w:rsidR="00333154" w:rsidRPr="00333154">
        <w:rPr>
          <w:rStyle w:val="1-Char"/>
          <w:rFonts w:cs="CTraditional Arabic"/>
          <w:rtl/>
        </w:rPr>
        <w:t>أ</w:t>
      </w:r>
      <w:r w:rsidR="00D60342" w:rsidRPr="00D15C41">
        <w:rPr>
          <w:rStyle w:val="1-Char"/>
          <w:rtl/>
        </w:rPr>
        <w:t xml:space="preserve"> مى</w:t>
      </w:r>
      <w:r w:rsidR="00D60342" w:rsidRPr="00D15C41">
        <w:rPr>
          <w:rStyle w:val="1-Char"/>
          <w:rtl/>
        </w:rPr>
        <w:softHyphen/>
        <w:t>فرما</w:t>
      </w:r>
      <w:r>
        <w:rPr>
          <w:rStyle w:val="1-Char"/>
          <w:rtl/>
        </w:rPr>
        <w:t>ی</w:t>
      </w:r>
      <w:r w:rsidR="00D60342" w:rsidRPr="00D15C41">
        <w:rPr>
          <w:rStyle w:val="1-Char"/>
          <w:rFonts w:hint="cs"/>
          <w:rtl/>
        </w:rPr>
        <w:t>ن</w:t>
      </w:r>
      <w:r w:rsidR="00D60342" w:rsidRPr="00D15C41">
        <w:rPr>
          <w:rStyle w:val="1-Char"/>
          <w:rtl/>
        </w:rPr>
        <w:t>د:</w:t>
      </w:r>
      <w:r w:rsidR="0063581F">
        <w:rPr>
          <w:rStyle w:val="1-Char"/>
          <w:rFonts w:hint="cs"/>
          <w:rtl/>
        </w:rPr>
        <w:t xml:space="preserve"> </w:t>
      </w:r>
      <w:r w:rsidR="0063581F">
        <w:rPr>
          <w:rStyle w:val="1-Char"/>
          <w:rFonts w:cs="Traditional Arabic"/>
          <w:color w:val="000000"/>
          <w:shd w:val="clear" w:color="auto" w:fill="FFFFFF"/>
          <w:rtl/>
        </w:rPr>
        <w:t>﴿</w:t>
      </w:r>
      <w:r w:rsidR="0063581F" w:rsidRPr="00DD64CA">
        <w:rPr>
          <w:rStyle w:val="5-Char0"/>
          <w:rtl/>
        </w:rPr>
        <w:t xml:space="preserve">وَشَاوِرۡهُمۡ فِي </w:t>
      </w:r>
      <w:r w:rsidR="0063581F" w:rsidRPr="00DD64CA">
        <w:rPr>
          <w:rStyle w:val="5-Char0"/>
          <w:rFonts w:hint="cs"/>
          <w:rtl/>
        </w:rPr>
        <w:t>ٱلۡأَمۡرِۖ</w:t>
      </w:r>
      <w:r w:rsidR="0063581F" w:rsidRPr="00DD64CA">
        <w:rPr>
          <w:rStyle w:val="5-Char0"/>
          <w:rtl/>
        </w:rPr>
        <w:t xml:space="preserve"> فَإِذَا عَزَمۡتَ فَتَوَكَّلۡ عَلَى </w:t>
      </w:r>
      <w:r w:rsidR="0063581F" w:rsidRPr="00DD64CA">
        <w:rPr>
          <w:rStyle w:val="5-Char0"/>
          <w:rFonts w:hint="cs"/>
          <w:rtl/>
        </w:rPr>
        <w:t>ٱللَّهِۚ</w:t>
      </w:r>
      <w:r w:rsidR="0063581F" w:rsidRPr="00DD64CA">
        <w:rPr>
          <w:rStyle w:val="5-Char0"/>
          <w:rtl/>
        </w:rPr>
        <w:t xml:space="preserve"> إِنَّ </w:t>
      </w:r>
      <w:r w:rsidR="0063581F" w:rsidRPr="00DD64CA">
        <w:rPr>
          <w:rStyle w:val="5-Char0"/>
          <w:rFonts w:hint="cs"/>
          <w:rtl/>
        </w:rPr>
        <w:t>ٱللَّهَ</w:t>
      </w:r>
      <w:r w:rsidR="0063581F" w:rsidRPr="00DD64CA">
        <w:rPr>
          <w:rStyle w:val="5-Char0"/>
          <w:rtl/>
        </w:rPr>
        <w:t xml:space="preserve"> يُحِبُّ </w:t>
      </w:r>
      <w:r w:rsidR="0063581F" w:rsidRPr="00DD64CA">
        <w:rPr>
          <w:rStyle w:val="5-Char0"/>
          <w:rFonts w:hint="cs"/>
          <w:rtl/>
        </w:rPr>
        <w:t>ٱلۡمُتَوَكّ</w:t>
      </w:r>
      <w:r w:rsidR="0063581F" w:rsidRPr="00DD64CA">
        <w:rPr>
          <w:rStyle w:val="5-Char0"/>
          <w:rtl/>
        </w:rPr>
        <w:t>ِلِينَ١٥٩</w:t>
      </w:r>
      <w:r w:rsidR="0063581F">
        <w:rPr>
          <w:rStyle w:val="1-Char"/>
          <w:rFonts w:cs="Traditional Arabic"/>
          <w:color w:val="000000"/>
          <w:shd w:val="clear" w:color="auto" w:fill="FFFFFF"/>
          <w:rtl/>
        </w:rPr>
        <w:t>﴾</w:t>
      </w:r>
      <w:r w:rsidR="0063581F" w:rsidRPr="00DD64CA">
        <w:rPr>
          <w:rStyle w:val="5-Char0"/>
          <w:rtl/>
        </w:rPr>
        <w:t xml:space="preserve"> </w:t>
      </w:r>
      <w:r w:rsidR="0063581F" w:rsidRPr="00A14DCC">
        <w:rPr>
          <w:rStyle w:val="8-Char"/>
          <w:rtl/>
        </w:rPr>
        <w:t>[آل عمران: 159]</w:t>
      </w:r>
      <w:r w:rsidR="00D60342" w:rsidRPr="0063581F">
        <w:rPr>
          <w:rStyle w:val="1-Char"/>
          <w:rtl/>
        </w:rPr>
        <w:t xml:space="preserve"> </w:t>
      </w:r>
      <w:r w:rsidR="0063581F">
        <w:rPr>
          <w:rStyle w:val="5-Char"/>
          <w:rFonts w:hint="cs"/>
          <w:rtl/>
        </w:rPr>
        <w:t>(</w:t>
      </w:r>
      <w:r w:rsidR="00D60342" w:rsidRPr="0063581F">
        <w:rPr>
          <w:rStyle w:val="5-Char"/>
          <w:rtl/>
        </w:rPr>
        <w:t xml:space="preserve">در </w:t>
      </w:r>
      <w:r>
        <w:rPr>
          <w:rStyle w:val="5-Char"/>
          <w:rtl/>
        </w:rPr>
        <w:t>ک</w:t>
      </w:r>
      <w:r w:rsidR="00D60342" w:rsidRPr="0063581F">
        <w:rPr>
          <w:rStyle w:val="5-Char"/>
          <w:rtl/>
        </w:rPr>
        <w:t>ارها با مردم، مشو</w:t>
      </w:r>
      <w:r w:rsidR="00D60342" w:rsidRPr="0063581F">
        <w:rPr>
          <w:rStyle w:val="5-Char"/>
          <w:rFonts w:hint="cs"/>
          <w:rtl/>
        </w:rPr>
        <w:t>ر</w:t>
      </w:r>
      <w:r w:rsidR="00D60342" w:rsidRPr="0063581F">
        <w:rPr>
          <w:rStyle w:val="5-Char"/>
          <w:rtl/>
        </w:rPr>
        <w:t xml:space="preserve">ت </w:t>
      </w:r>
      <w:r>
        <w:rPr>
          <w:rStyle w:val="5-Char"/>
          <w:rtl/>
        </w:rPr>
        <w:t>ک</w:t>
      </w:r>
      <w:r w:rsidR="00D60342" w:rsidRPr="0063581F">
        <w:rPr>
          <w:rStyle w:val="5-Char"/>
          <w:rtl/>
        </w:rPr>
        <w:t>ن، و هرگاه تصم</w:t>
      </w:r>
      <w:r>
        <w:rPr>
          <w:rStyle w:val="5-Char"/>
          <w:rtl/>
        </w:rPr>
        <w:t>ی</w:t>
      </w:r>
      <w:r w:rsidR="00D60342" w:rsidRPr="0063581F">
        <w:rPr>
          <w:rStyle w:val="5-Char"/>
          <w:rtl/>
        </w:rPr>
        <w:t xml:space="preserve">م به انجام </w:t>
      </w:r>
      <w:r>
        <w:rPr>
          <w:rStyle w:val="5-Char"/>
          <w:rtl/>
        </w:rPr>
        <w:t>ک</w:t>
      </w:r>
      <w:r w:rsidR="00D60342" w:rsidRPr="0063581F">
        <w:rPr>
          <w:rStyle w:val="5-Char"/>
          <w:rtl/>
        </w:rPr>
        <w:t>ارى گرفتى، به خدا تو</w:t>
      </w:r>
      <w:r>
        <w:rPr>
          <w:rStyle w:val="5-Char"/>
          <w:rtl/>
        </w:rPr>
        <w:t>کّ</w:t>
      </w:r>
      <w:r w:rsidR="00D60342" w:rsidRPr="0063581F">
        <w:rPr>
          <w:rStyle w:val="5-Char"/>
          <w:rtl/>
        </w:rPr>
        <w:t xml:space="preserve">ل </w:t>
      </w:r>
      <w:r>
        <w:rPr>
          <w:rStyle w:val="5-Char"/>
          <w:rtl/>
        </w:rPr>
        <w:t>ک</w:t>
      </w:r>
      <w:r w:rsidR="00D60342" w:rsidRPr="0063581F">
        <w:rPr>
          <w:rStyle w:val="5-Char"/>
          <w:rtl/>
        </w:rPr>
        <w:t>ن.)</w:t>
      </w:r>
    </w:p>
    <w:p w:rsidR="00D60342" w:rsidRPr="008E5E30" w:rsidRDefault="00D60342" w:rsidP="0063581F">
      <w:pPr>
        <w:pStyle w:val="4-"/>
        <w:rPr>
          <w:rtl/>
          <w:lang w:bidi="fa-IR"/>
        </w:rPr>
      </w:pPr>
      <w:bookmarkStart w:id="256" w:name="_Toc404710158"/>
      <w:bookmarkStart w:id="257" w:name="_Toc442688487"/>
      <w:r w:rsidRPr="008E5E30">
        <w:rPr>
          <w:rFonts w:hint="cs"/>
          <w:rtl/>
          <w:lang w:bidi="fa-IR"/>
        </w:rPr>
        <w:t>(6-16) دعاى</w:t>
      </w:r>
      <w:r w:rsidRPr="008E5E30">
        <w:rPr>
          <w:rtl/>
          <w:lang w:bidi="fa-IR"/>
        </w:rPr>
        <w:t xml:space="preserve"> </w:t>
      </w:r>
      <w:r w:rsidRPr="008E5E30">
        <w:rPr>
          <w:rFonts w:hint="cs"/>
          <w:rtl/>
          <w:lang w:bidi="fa-IR"/>
        </w:rPr>
        <w:t>قنوت</w:t>
      </w:r>
      <w:r w:rsidRPr="008E5E30">
        <w:rPr>
          <w:rtl/>
          <w:lang w:bidi="fa-IR"/>
        </w:rPr>
        <w:t xml:space="preserve"> </w:t>
      </w:r>
      <w:r w:rsidRPr="008E5E30">
        <w:rPr>
          <w:rFonts w:hint="cs"/>
          <w:rtl/>
          <w:lang w:bidi="fa-IR"/>
        </w:rPr>
        <w:t>در</w:t>
      </w:r>
      <w:r w:rsidRPr="008E5E30">
        <w:rPr>
          <w:rtl/>
          <w:lang w:bidi="fa-IR"/>
        </w:rPr>
        <w:t xml:space="preserve"> </w:t>
      </w:r>
      <w:r w:rsidRPr="008E5E30">
        <w:rPr>
          <w:rFonts w:hint="cs"/>
          <w:rtl/>
          <w:lang w:bidi="fa-IR"/>
        </w:rPr>
        <w:t>نماز</w:t>
      </w:r>
      <w:r w:rsidRPr="008E5E30">
        <w:rPr>
          <w:rtl/>
          <w:lang w:bidi="fa-IR"/>
        </w:rPr>
        <w:t xml:space="preserve"> </w:t>
      </w:r>
      <w:r w:rsidRPr="008E5E30">
        <w:rPr>
          <w:rFonts w:hint="cs"/>
          <w:rtl/>
          <w:lang w:bidi="fa-IR"/>
        </w:rPr>
        <w:t>وتر</w:t>
      </w:r>
      <w:bookmarkEnd w:id="256"/>
      <w:bookmarkEnd w:id="257"/>
    </w:p>
    <w:p w:rsidR="00D60342" w:rsidRPr="00D15C41" w:rsidRDefault="00D60342" w:rsidP="00D60342">
      <w:pPr>
        <w:pStyle w:val="a0"/>
        <w:ind w:firstLine="284"/>
        <w:jc w:val="both"/>
        <w:rPr>
          <w:rStyle w:val="1-Char"/>
        </w:rPr>
      </w:pPr>
      <w:r w:rsidRPr="003A3652">
        <w:rPr>
          <w:rStyle w:val="6-Char"/>
          <w:bCs w:val="0"/>
          <w:rtl/>
        </w:rPr>
        <w:t>(</w:t>
      </w:r>
      <w:r w:rsidRPr="003A3652">
        <w:rPr>
          <w:rStyle w:val="6-Char"/>
          <w:rFonts w:hint="cs"/>
          <w:bCs w:val="0"/>
          <w:rtl/>
        </w:rPr>
        <w:t>أَ</w:t>
      </w:r>
      <w:r w:rsidRPr="003A3652">
        <w:rPr>
          <w:rStyle w:val="6-Char"/>
          <w:bCs w:val="0"/>
          <w:rtl/>
        </w:rPr>
        <w:t>للَّهُمَّ إِنِّيْ أَعُوْذُ بِرِضَاكَ مِنْ سَخَطِكَ، وَبِمُعَافَاتِكَ مِنْ عُقُوْبَتِكَ، وَأَعُوْذُ بِكَ مِنْكَ، لاَ أُحْصِيْ ثَنَاءً عَلَيْكَ، أَنْتَ كَمَا أَثْنَيْتَ عَلَى نَفْسِكَ.)</w:t>
      </w:r>
      <w:r w:rsidRPr="00DA35E9">
        <w:rPr>
          <w:rStyle w:val="1-Char"/>
          <w:bCs w:val="0"/>
          <w:vertAlign w:val="superscript"/>
          <w:rtl/>
        </w:rPr>
        <w:t>(</w:t>
      </w:r>
      <w:r w:rsidRPr="00194A9F">
        <w:rPr>
          <w:rStyle w:val="1-Char"/>
          <w:bCs w:val="0"/>
          <w:vertAlign w:val="superscript"/>
          <w:rtl/>
        </w:rPr>
        <w:footnoteReference w:id="171"/>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(الهى! از خشم تو به خشنود</w:t>
      </w:r>
      <w:r w:rsidR="00801F13">
        <w:rPr>
          <w:rStyle w:val="1-Char"/>
          <w:rtl/>
        </w:rPr>
        <w:t>ی</w:t>
      </w:r>
      <w:r w:rsidRPr="00D15C41">
        <w:rPr>
          <w:rStyle w:val="1-Char"/>
          <w:rtl/>
        </w:rPr>
        <w:t>ت، و از عذاب تو به عفوت، پناه مى</w:t>
      </w:r>
      <w:r w:rsidRPr="00D15C41">
        <w:rPr>
          <w:rStyle w:val="1-Char"/>
          <w:rtl/>
        </w:rPr>
        <w:softHyphen/>
      </w:r>
      <w:r w:rsidRPr="00D15C41">
        <w:rPr>
          <w:rStyle w:val="1-Char"/>
          <w:rFonts w:hint="cs"/>
          <w:rtl/>
        </w:rPr>
        <w:t>ب</w:t>
      </w:r>
      <w:r w:rsidRPr="00D15C41">
        <w:rPr>
          <w:rStyle w:val="1-Char"/>
          <w:rtl/>
        </w:rPr>
        <w:t>رم، از خشمت به تو پناه مى</w:t>
      </w:r>
      <w:r w:rsidRPr="00D15C41">
        <w:rPr>
          <w:rStyle w:val="1-Char"/>
          <w:rFonts w:hint="cs"/>
          <w:rtl/>
        </w:rPr>
        <w:softHyphen/>
      </w:r>
      <w:r w:rsidRPr="00D15C41">
        <w:rPr>
          <w:rStyle w:val="1-Char"/>
          <w:rtl/>
        </w:rPr>
        <w:t>برم. الهى! من نمى</w:t>
      </w:r>
      <w:r w:rsidRPr="00D15C41">
        <w:rPr>
          <w:rStyle w:val="1-Char"/>
          <w:rFonts w:hint="cs"/>
          <w:rtl/>
        </w:rPr>
        <w:softHyphen/>
      </w:r>
      <w:r w:rsidRPr="00D15C41">
        <w:rPr>
          <w:rStyle w:val="1-Char"/>
          <w:rtl/>
        </w:rPr>
        <w:t xml:space="preserve">توانم تو را آنطور </w:t>
      </w:r>
      <w:r w:rsidR="00801F13">
        <w:rPr>
          <w:rStyle w:val="1-Char"/>
          <w:rtl/>
        </w:rPr>
        <w:t>ک</w:t>
      </w:r>
      <w:r w:rsidRPr="00D15C41">
        <w:rPr>
          <w:rStyle w:val="1-Char"/>
          <w:rtl/>
        </w:rPr>
        <w:t>ه شا</w:t>
      </w:r>
      <w:r w:rsidR="00801F13">
        <w:rPr>
          <w:rStyle w:val="1-Char"/>
          <w:rtl/>
        </w:rPr>
        <w:t>ی</w:t>
      </w:r>
      <w:r w:rsidRPr="00D15C41">
        <w:rPr>
          <w:rStyle w:val="1-Char"/>
          <w:rtl/>
        </w:rPr>
        <w:t>سته</w:t>
      </w:r>
      <w:r w:rsidRPr="00D15C41">
        <w:rPr>
          <w:rStyle w:val="1-Char"/>
          <w:rFonts w:hint="cs"/>
          <w:rtl/>
        </w:rPr>
        <w:softHyphen/>
      </w:r>
      <w:r w:rsidRPr="00D15C41">
        <w:rPr>
          <w:rStyle w:val="1-Char"/>
          <w:rtl/>
        </w:rPr>
        <w:t xml:space="preserve">اى، مدح </w:t>
      </w:r>
      <w:r w:rsidR="00801F13">
        <w:rPr>
          <w:rStyle w:val="1-Char"/>
          <w:rtl/>
        </w:rPr>
        <w:t>ک</w:t>
      </w:r>
      <w:r w:rsidRPr="00D15C41">
        <w:rPr>
          <w:rStyle w:val="1-Char"/>
          <w:rtl/>
        </w:rPr>
        <w:t>نم، تو آن</w:t>
      </w:r>
      <w:r w:rsidR="00CF6BCD">
        <w:rPr>
          <w:rStyle w:val="1-Char"/>
          <w:rFonts w:hint="cs"/>
          <w:rtl/>
        </w:rPr>
        <w:t>‌</w:t>
      </w:r>
      <w:r w:rsidRPr="00D15C41">
        <w:rPr>
          <w:rStyle w:val="1-Char"/>
          <w:rtl/>
        </w:rPr>
        <w:t xml:space="preserve">چنانى </w:t>
      </w:r>
      <w:r w:rsidR="00801F13">
        <w:rPr>
          <w:rStyle w:val="1-Char"/>
          <w:rtl/>
        </w:rPr>
        <w:t>ک</w:t>
      </w:r>
      <w:r w:rsidRPr="00D15C41">
        <w:rPr>
          <w:rStyle w:val="1-Char"/>
          <w:rtl/>
        </w:rPr>
        <w:t xml:space="preserve">ه خود را مدح </w:t>
      </w:r>
      <w:r w:rsidR="00801F13">
        <w:rPr>
          <w:rStyle w:val="1-Char"/>
          <w:rtl/>
        </w:rPr>
        <w:t>ک</w:t>
      </w:r>
      <w:r w:rsidRPr="00D15C41">
        <w:rPr>
          <w:rStyle w:val="1-Char"/>
          <w:rtl/>
        </w:rPr>
        <w:t>رده</w:t>
      </w:r>
      <w:r w:rsidRPr="00D15C41">
        <w:rPr>
          <w:rStyle w:val="1-Char"/>
          <w:rFonts w:hint="cs"/>
          <w:rtl/>
        </w:rPr>
        <w:softHyphen/>
      </w:r>
      <w:r w:rsidRPr="00D15C41">
        <w:rPr>
          <w:rStyle w:val="1-Char"/>
          <w:rtl/>
        </w:rPr>
        <w:t>اى</w:t>
      </w:r>
      <w:r w:rsidRPr="00D15C41">
        <w:rPr>
          <w:rStyle w:val="1-Char"/>
          <w:rFonts w:hint="cs"/>
          <w:rtl/>
        </w:rPr>
        <w:t>.</w:t>
      </w:r>
      <w:r w:rsidRPr="00D15C41">
        <w:rPr>
          <w:rStyle w:val="1-Char"/>
          <w:rtl/>
        </w:rPr>
        <w:t>)</w:t>
      </w:r>
    </w:p>
    <w:p w:rsidR="00D60342" w:rsidRPr="008E5E30" w:rsidRDefault="00D60342" w:rsidP="0063581F">
      <w:pPr>
        <w:pStyle w:val="4-"/>
        <w:rPr>
          <w:rtl/>
          <w:lang w:bidi="fa-IR"/>
        </w:rPr>
      </w:pPr>
      <w:bookmarkStart w:id="258" w:name="_Toc404710159"/>
      <w:bookmarkStart w:id="259" w:name="_Toc442688488"/>
      <w:r w:rsidRPr="008E5E30">
        <w:rPr>
          <w:rFonts w:hint="cs"/>
          <w:rtl/>
          <w:lang w:bidi="fa-IR"/>
        </w:rPr>
        <w:t>(6-17)</w:t>
      </w:r>
      <w:r w:rsidR="0063581F">
        <w:rPr>
          <w:rFonts w:hint="cs"/>
          <w:rtl/>
          <w:lang w:bidi="fa-IR"/>
        </w:rPr>
        <w:t xml:space="preserve"> </w:t>
      </w:r>
      <w:r w:rsidRPr="008E5E30">
        <w:rPr>
          <w:rFonts w:hint="cs"/>
          <w:rtl/>
          <w:lang w:bidi="fa-IR"/>
        </w:rPr>
        <w:t>ذ</w:t>
      </w:r>
      <w:r w:rsidR="00801F13">
        <w:rPr>
          <w:rFonts w:hint="cs"/>
          <w:rtl/>
          <w:lang w:bidi="fa-IR"/>
        </w:rPr>
        <w:t>ک</w:t>
      </w:r>
      <w:r w:rsidRPr="008E5E30">
        <w:rPr>
          <w:rFonts w:hint="cs"/>
          <w:rtl/>
          <w:lang w:bidi="fa-IR"/>
        </w:rPr>
        <w:t>ر</w:t>
      </w:r>
      <w:r w:rsidRPr="008E5E30">
        <w:rPr>
          <w:rtl/>
          <w:lang w:bidi="fa-IR"/>
        </w:rPr>
        <w:t xml:space="preserve"> </w:t>
      </w:r>
      <w:r w:rsidRPr="008E5E30">
        <w:rPr>
          <w:rFonts w:hint="cs"/>
          <w:rtl/>
          <w:lang w:bidi="fa-IR"/>
        </w:rPr>
        <w:t>پس</w:t>
      </w:r>
      <w:r w:rsidRPr="008E5E30">
        <w:rPr>
          <w:rtl/>
          <w:lang w:bidi="fa-IR"/>
        </w:rPr>
        <w:t xml:space="preserve"> </w:t>
      </w:r>
      <w:r w:rsidRPr="008E5E30">
        <w:rPr>
          <w:rFonts w:hint="cs"/>
          <w:rtl/>
          <w:lang w:bidi="fa-IR"/>
        </w:rPr>
        <w:t>از</w:t>
      </w:r>
      <w:r w:rsidRPr="008E5E30">
        <w:rPr>
          <w:rtl/>
          <w:lang w:bidi="fa-IR"/>
        </w:rPr>
        <w:t xml:space="preserve"> </w:t>
      </w:r>
      <w:r w:rsidRPr="008E5E30">
        <w:rPr>
          <w:rFonts w:hint="cs"/>
          <w:rtl/>
          <w:lang w:bidi="fa-IR"/>
        </w:rPr>
        <w:t>سلام</w:t>
      </w:r>
      <w:r w:rsidRPr="008E5E30">
        <w:rPr>
          <w:rtl/>
          <w:lang w:bidi="fa-IR"/>
        </w:rPr>
        <w:t xml:space="preserve"> </w:t>
      </w:r>
      <w:r w:rsidRPr="008E5E30">
        <w:rPr>
          <w:rFonts w:hint="cs"/>
          <w:rtl/>
          <w:lang w:bidi="fa-IR"/>
        </w:rPr>
        <w:t>نماز</w:t>
      </w:r>
      <w:r w:rsidRPr="008E5E30">
        <w:rPr>
          <w:rtl/>
          <w:lang w:bidi="fa-IR"/>
        </w:rPr>
        <w:t xml:space="preserve"> </w:t>
      </w:r>
      <w:r w:rsidRPr="008E5E30">
        <w:rPr>
          <w:rFonts w:hint="cs"/>
          <w:rtl/>
          <w:lang w:bidi="fa-IR"/>
        </w:rPr>
        <w:t>وتر</w:t>
      </w:r>
      <w:bookmarkEnd w:id="258"/>
      <w:bookmarkEnd w:id="259"/>
    </w:p>
    <w:p w:rsidR="00D60342" w:rsidRPr="00D53BEA" w:rsidRDefault="00D60342" w:rsidP="0063581F">
      <w:pPr>
        <w:pStyle w:val="1-"/>
        <w:rPr>
          <w:rFonts w:ascii="Lotus Linotype" w:hAnsi="Lotus Linotype" w:cs="2  Zar"/>
          <w:color w:val="000000"/>
          <w:szCs w:val="32"/>
          <w:rtl/>
          <w:lang w:bidi="fa-IR"/>
        </w:rPr>
      </w:pPr>
      <w:r w:rsidRPr="00D15C41">
        <w:rPr>
          <w:rStyle w:val="1-Char"/>
          <w:rtl/>
        </w:rPr>
        <w:t xml:space="preserve">سه بار </w:t>
      </w:r>
      <w:r w:rsidRPr="0063581F">
        <w:rPr>
          <w:rStyle w:val="6-Char"/>
          <w:rtl/>
        </w:rPr>
        <w:t>(سُبْحَانَ الْ</w:t>
      </w:r>
      <w:r w:rsidRPr="0063581F">
        <w:rPr>
          <w:rStyle w:val="6-Char"/>
          <w:rFonts w:hint="cs"/>
          <w:rtl/>
        </w:rPr>
        <w:t>ـ</w:t>
      </w:r>
      <w:r w:rsidRPr="0063581F">
        <w:rPr>
          <w:rStyle w:val="6-Char"/>
          <w:rtl/>
        </w:rPr>
        <w:t>مَلِكِ الْقُدُّوْسِ)</w:t>
      </w:r>
      <w:r w:rsidRPr="00D15C41">
        <w:rPr>
          <w:rStyle w:val="1-Char"/>
          <w:rtl/>
        </w:rPr>
        <w:t xml:space="preserve"> بگو</w:t>
      </w:r>
      <w:r w:rsidR="00801F13">
        <w:rPr>
          <w:rStyle w:val="1-Char"/>
          <w:rtl/>
        </w:rPr>
        <w:t>ی</w:t>
      </w:r>
      <w:r w:rsidRPr="00D15C41">
        <w:rPr>
          <w:rStyle w:val="1-Char"/>
          <w:rtl/>
        </w:rPr>
        <w:t>د و</w:t>
      </w:r>
      <w:r w:rsidRPr="00D15C41">
        <w:rPr>
          <w:rStyle w:val="1-Char"/>
          <w:rFonts w:hint="cs"/>
          <w:rtl/>
        </w:rPr>
        <w:t xml:space="preserve"> </w:t>
      </w:r>
      <w:r w:rsidRPr="00D15C41">
        <w:rPr>
          <w:rStyle w:val="1-Char"/>
          <w:rtl/>
        </w:rPr>
        <w:t xml:space="preserve">بار سوم با صداى بلند و </w:t>
      </w:r>
      <w:r w:rsidR="00801F13">
        <w:rPr>
          <w:rStyle w:val="1-Char"/>
          <w:rtl/>
        </w:rPr>
        <w:t>ک</w:t>
      </w:r>
      <w:r w:rsidRPr="00D15C41">
        <w:rPr>
          <w:rStyle w:val="1-Char"/>
          <w:rtl/>
        </w:rPr>
        <w:t>ش</w:t>
      </w:r>
      <w:r w:rsidR="00801F13">
        <w:rPr>
          <w:rStyle w:val="1-Char"/>
          <w:rtl/>
        </w:rPr>
        <w:t>ی</w:t>
      </w:r>
      <w:r w:rsidRPr="00D15C41">
        <w:rPr>
          <w:rStyle w:val="1-Char"/>
          <w:rtl/>
        </w:rPr>
        <w:t xml:space="preserve">ده </w:t>
      </w:r>
      <w:r w:rsidRPr="0063581F">
        <w:rPr>
          <w:rStyle w:val="6-Char"/>
          <w:rFonts w:hint="cs"/>
          <w:rtl/>
        </w:rPr>
        <w:t>(</w:t>
      </w:r>
      <w:r w:rsidRPr="0063581F">
        <w:rPr>
          <w:rStyle w:val="6-Char"/>
          <w:rtl/>
        </w:rPr>
        <w:t>رَبِّ الْ</w:t>
      </w:r>
      <w:r w:rsidRPr="0063581F">
        <w:rPr>
          <w:rStyle w:val="6-Char"/>
          <w:rFonts w:hint="cs"/>
          <w:rtl/>
        </w:rPr>
        <w:t>ـ</w:t>
      </w:r>
      <w:r w:rsidRPr="0063581F">
        <w:rPr>
          <w:rStyle w:val="6-Char"/>
          <w:rtl/>
        </w:rPr>
        <w:t>مَلاَئِكَةِ وَالرُّوْحِ</w:t>
      </w:r>
      <w:r w:rsidRPr="0063581F">
        <w:rPr>
          <w:rStyle w:val="6-Char"/>
          <w:rFonts w:hint="cs"/>
          <w:rtl/>
        </w:rPr>
        <w:t>)</w:t>
      </w:r>
      <w:r w:rsidRPr="00D15C41">
        <w:rPr>
          <w:rStyle w:val="1-Char"/>
          <w:rFonts w:hint="cs"/>
          <w:rtl/>
        </w:rPr>
        <w:t xml:space="preserve"> </w:t>
      </w:r>
      <w:r w:rsidRPr="00D15C41">
        <w:rPr>
          <w:rStyle w:val="1-Char"/>
          <w:rtl/>
        </w:rPr>
        <w:t>را به آن ب</w:t>
      </w:r>
      <w:r w:rsidR="00801F13">
        <w:rPr>
          <w:rStyle w:val="1-Char"/>
          <w:rtl/>
        </w:rPr>
        <w:t>ی</w:t>
      </w:r>
      <w:r w:rsidRPr="00D15C41">
        <w:rPr>
          <w:rStyle w:val="1-Char"/>
          <w:rtl/>
        </w:rPr>
        <w:t>فزا</w:t>
      </w:r>
      <w:r w:rsidR="00801F13">
        <w:rPr>
          <w:rStyle w:val="1-Char"/>
          <w:rtl/>
        </w:rPr>
        <w:t>ی</w:t>
      </w:r>
      <w:r w:rsidRPr="00D15C41">
        <w:rPr>
          <w:rStyle w:val="1-Char"/>
          <w:rFonts w:hint="cs"/>
          <w:rtl/>
        </w:rPr>
        <w:t>د.</w:t>
      </w:r>
      <w:r w:rsidRPr="0063581F">
        <w:rPr>
          <w:vertAlign w:val="superscript"/>
          <w:rtl/>
        </w:rPr>
        <w:t>(</w:t>
      </w:r>
      <w:r w:rsidRPr="00194A9F">
        <w:rPr>
          <w:vertAlign w:val="superscript"/>
          <w:rtl/>
        </w:rPr>
        <w:footnoteReference w:id="172"/>
      </w:r>
      <w:r w:rsidRPr="0063581F">
        <w:rPr>
          <w:vertAlign w:val="superscript"/>
          <w:rtl/>
        </w:rPr>
        <w:t>)</w:t>
      </w:r>
    </w:p>
    <w:p w:rsidR="00D60342" w:rsidRPr="008E5E30" w:rsidRDefault="00D60342" w:rsidP="0063581F">
      <w:pPr>
        <w:pStyle w:val="4-"/>
        <w:rPr>
          <w:rtl/>
          <w:lang w:bidi="fa-IR"/>
        </w:rPr>
      </w:pPr>
      <w:bookmarkStart w:id="260" w:name="_Toc404710160"/>
      <w:bookmarkStart w:id="261" w:name="_Toc442688489"/>
      <w:r w:rsidRPr="008E5E30">
        <w:rPr>
          <w:rFonts w:hint="cs"/>
          <w:rtl/>
          <w:lang w:bidi="fa-IR"/>
        </w:rPr>
        <w:t>(6-18)</w:t>
      </w:r>
      <w:r w:rsidR="0063581F">
        <w:rPr>
          <w:rFonts w:hint="cs"/>
          <w:rtl/>
          <w:lang w:bidi="fa-IR"/>
        </w:rPr>
        <w:t xml:space="preserve"> </w:t>
      </w:r>
      <w:r w:rsidRPr="008E5E30">
        <w:rPr>
          <w:rFonts w:hint="cs"/>
          <w:rtl/>
          <w:lang w:bidi="fa-IR"/>
        </w:rPr>
        <w:t>دعای نمازکسوف و خسوف</w:t>
      </w:r>
      <w:bookmarkEnd w:id="260"/>
      <w:bookmarkEnd w:id="261"/>
    </w:p>
    <w:p w:rsidR="00D60342" w:rsidRPr="00D15C41" w:rsidRDefault="00D60342" w:rsidP="00D60342">
      <w:pPr>
        <w:widowControl w:val="0"/>
        <w:rPr>
          <w:rStyle w:val="1-Char"/>
          <w:rtl/>
        </w:rPr>
      </w:pPr>
      <w:r w:rsidRPr="003A3652">
        <w:rPr>
          <w:rStyle w:val="6-Char"/>
          <w:rFonts w:hint="cs"/>
          <w:rtl/>
        </w:rPr>
        <w:t>(</w:t>
      </w:r>
      <w:r w:rsidRPr="003A3652">
        <w:rPr>
          <w:rStyle w:val="6-Char"/>
          <w:rtl/>
        </w:rPr>
        <w:t>إِنَّ الشَّمْسَ وَالْقَمَرَ آيَتَانِ مِنْ آيَاتِ اللَّهِ لَا يَخْسِفَانِ لِمَوْتِ أَحَدٍ وَلَا لِحَيَاتِهِ فَإِذَا رَأَيْتُمْ ذَلِكَ فَادْعُوا اللَّهَ وَكَبِّرُوا وَصَلُّوا وَتَصَدَّقُوا</w:t>
      </w:r>
      <w:r w:rsidRPr="003A3652">
        <w:rPr>
          <w:rStyle w:val="6-Char"/>
          <w:rFonts w:hint="cs"/>
          <w:rtl/>
        </w:rPr>
        <w:t>..)</w:t>
      </w:r>
      <w:r w:rsidRPr="00523E5E">
        <w:rPr>
          <w:rStyle w:val="FootnoteReference"/>
          <w:rFonts w:cs="IRNazli" w:hint="cs"/>
          <w:color w:val="000000"/>
          <w:sz w:val="28"/>
          <w:szCs w:val="28"/>
          <w:rtl/>
          <w:lang w:eastAsia="ar-SA"/>
        </w:rPr>
        <w:t>(</w:t>
      </w:r>
      <w:r w:rsidRPr="00194A9F">
        <w:rPr>
          <w:rStyle w:val="1-Char"/>
          <w:vertAlign w:val="superscript"/>
          <w:rtl/>
        </w:rPr>
        <w:footnoteReference w:id="173"/>
      </w:r>
      <w:r w:rsidRPr="00523E5E">
        <w:rPr>
          <w:rStyle w:val="FootnoteReference"/>
          <w:rFonts w:cs="IRNazli" w:hint="cs"/>
          <w:color w:val="000000"/>
          <w:sz w:val="28"/>
          <w:szCs w:val="28"/>
          <w:rtl/>
          <w:lang w:eastAsia="ar-SA"/>
        </w:rPr>
        <w:t>)</w:t>
      </w:r>
    </w:p>
    <w:p w:rsidR="00D60342" w:rsidRPr="00D15C41" w:rsidRDefault="00D60342" w:rsidP="00D60342">
      <w:pPr>
        <w:widowControl w:val="0"/>
        <w:rPr>
          <w:rStyle w:val="1-Char"/>
          <w:rtl/>
        </w:rPr>
      </w:pPr>
      <w:r w:rsidRPr="00D15C41">
        <w:rPr>
          <w:rStyle w:val="1-Char"/>
          <w:rFonts w:hint="cs"/>
          <w:rtl/>
        </w:rPr>
        <w:t>(</w:t>
      </w:r>
      <w:r w:rsidRPr="00D15C41">
        <w:rPr>
          <w:rStyle w:val="1-Char"/>
          <w:rtl/>
        </w:rPr>
        <w:t>ماه و خورش</w:t>
      </w:r>
      <w:r w:rsidR="00801F13">
        <w:rPr>
          <w:rStyle w:val="1-Char"/>
          <w:rtl/>
        </w:rPr>
        <w:t>ی</w:t>
      </w:r>
      <w:r w:rsidRPr="00D15C41">
        <w:rPr>
          <w:rStyle w:val="1-Char"/>
          <w:rtl/>
        </w:rPr>
        <w:t>د دو نشانه از نشانه</w:t>
      </w:r>
      <w:r w:rsidRPr="00D15C41">
        <w:rPr>
          <w:rStyle w:val="1-Char"/>
          <w:rFonts w:hint="cs"/>
          <w:rtl/>
        </w:rPr>
        <w:softHyphen/>
      </w:r>
      <w:r w:rsidRPr="00D15C41">
        <w:rPr>
          <w:rStyle w:val="1-Char"/>
          <w:rtl/>
        </w:rPr>
        <w:t>ها</w:t>
      </w:r>
      <w:r w:rsidR="00801F13">
        <w:rPr>
          <w:rStyle w:val="1-Char"/>
          <w:rtl/>
        </w:rPr>
        <w:t>ی</w:t>
      </w:r>
      <w:r w:rsidRPr="00D15C41">
        <w:rPr>
          <w:rStyle w:val="1-Char"/>
          <w:rtl/>
        </w:rPr>
        <w:t xml:space="preserve"> </w:t>
      </w:r>
      <w:r w:rsidRPr="00D15C41">
        <w:rPr>
          <w:rStyle w:val="1-Char"/>
          <w:rFonts w:hint="cs"/>
          <w:rtl/>
        </w:rPr>
        <w:t>«</w:t>
      </w:r>
      <w:r w:rsidRPr="00D15C41">
        <w:rPr>
          <w:rStyle w:val="1-Char"/>
          <w:rtl/>
        </w:rPr>
        <w:t>قدرت</w:t>
      </w:r>
      <w:r w:rsidRPr="00D15C41">
        <w:rPr>
          <w:rStyle w:val="1-Char"/>
          <w:rFonts w:hint="cs"/>
          <w:rtl/>
        </w:rPr>
        <w:t>»</w:t>
      </w:r>
      <w:r w:rsidRPr="00D15C41">
        <w:rPr>
          <w:rStyle w:val="1-Char"/>
          <w:rtl/>
        </w:rPr>
        <w:t xml:space="preserve"> الله هستند. و بخاطر مرگ و زندگ</w:t>
      </w:r>
      <w:r w:rsidR="00801F13">
        <w:rPr>
          <w:rStyle w:val="1-Char"/>
          <w:rtl/>
        </w:rPr>
        <w:t>ی</w:t>
      </w:r>
      <w:r w:rsidRPr="00D15C41">
        <w:rPr>
          <w:rStyle w:val="1-Char"/>
          <w:rtl/>
        </w:rPr>
        <w:t xml:space="preserve"> </w:t>
      </w:r>
      <w:r w:rsidR="00801F13">
        <w:rPr>
          <w:rStyle w:val="1-Char"/>
          <w:rtl/>
        </w:rPr>
        <w:t>ک</w:t>
      </w:r>
      <w:r w:rsidRPr="00D15C41">
        <w:rPr>
          <w:rStyle w:val="1-Char"/>
          <w:rtl/>
        </w:rPr>
        <w:t>س</w:t>
      </w:r>
      <w:r w:rsidR="00801F13">
        <w:rPr>
          <w:rStyle w:val="1-Char"/>
          <w:rtl/>
        </w:rPr>
        <w:t>ی</w:t>
      </w:r>
      <w:r w:rsidRPr="00D15C41">
        <w:rPr>
          <w:rStyle w:val="1-Char"/>
          <w:rtl/>
        </w:rPr>
        <w:t>، دچار گرفتگ</w:t>
      </w:r>
      <w:r w:rsidR="00801F13">
        <w:rPr>
          <w:rStyle w:val="1-Char"/>
          <w:rtl/>
        </w:rPr>
        <w:t>ی</w:t>
      </w:r>
      <w:r w:rsidRPr="00D15C41">
        <w:rPr>
          <w:rStyle w:val="1-Char"/>
          <w:rtl/>
        </w:rPr>
        <w:t xml:space="preserve"> نم</w:t>
      </w:r>
      <w:r w:rsidR="00801F13">
        <w:rPr>
          <w:rStyle w:val="1-Char"/>
          <w:rtl/>
        </w:rPr>
        <w:t>ی</w:t>
      </w:r>
      <w:r w:rsidRPr="00D15C41">
        <w:rPr>
          <w:rStyle w:val="1-Char"/>
          <w:rFonts w:hint="cs"/>
          <w:rtl/>
        </w:rPr>
        <w:softHyphen/>
      </w:r>
      <w:r w:rsidRPr="00D15C41">
        <w:rPr>
          <w:rStyle w:val="1-Char"/>
          <w:rtl/>
        </w:rPr>
        <w:t>شوند. پس هرگاه، چن</w:t>
      </w:r>
      <w:r w:rsidR="00801F13">
        <w:rPr>
          <w:rStyle w:val="1-Char"/>
          <w:rtl/>
        </w:rPr>
        <w:t>ی</w:t>
      </w:r>
      <w:r w:rsidRPr="00D15C41">
        <w:rPr>
          <w:rStyle w:val="1-Char"/>
          <w:rtl/>
        </w:rPr>
        <w:t>ن حالت</w:t>
      </w:r>
      <w:r w:rsidRPr="00D15C41">
        <w:rPr>
          <w:rStyle w:val="1-Char"/>
          <w:rFonts w:hint="cs"/>
          <w:rtl/>
        </w:rPr>
        <w:softHyphen/>
      </w:r>
      <w:r w:rsidRPr="00D15C41">
        <w:rPr>
          <w:rStyle w:val="1-Char"/>
          <w:rtl/>
        </w:rPr>
        <w:t>ها</w:t>
      </w:r>
      <w:r w:rsidR="00801F13">
        <w:rPr>
          <w:rStyle w:val="1-Char"/>
          <w:rtl/>
        </w:rPr>
        <w:t>یی</w:t>
      </w:r>
      <w:r w:rsidRPr="00D15C41">
        <w:rPr>
          <w:rStyle w:val="1-Char"/>
          <w:rtl/>
        </w:rPr>
        <w:t xml:space="preserve"> را د</w:t>
      </w:r>
      <w:r w:rsidR="00801F13">
        <w:rPr>
          <w:rStyle w:val="1-Char"/>
          <w:rtl/>
        </w:rPr>
        <w:t>ی</w:t>
      </w:r>
      <w:r w:rsidRPr="00D15C41">
        <w:rPr>
          <w:rStyle w:val="1-Char"/>
          <w:rtl/>
        </w:rPr>
        <w:t>د</w:t>
      </w:r>
      <w:r w:rsidR="00801F13">
        <w:rPr>
          <w:rStyle w:val="1-Char"/>
          <w:rtl/>
        </w:rPr>
        <w:t>ی</w:t>
      </w:r>
      <w:r w:rsidRPr="00D15C41">
        <w:rPr>
          <w:rStyle w:val="1-Char"/>
          <w:rtl/>
        </w:rPr>
        <w:t xml:space="preserve">د، دعا </w:t>
      </w:r>
      <w:r w:rsidR="00801F13">
        <w:rPr>
          <w:rStyle w:val="1-Char"/>
          <w:rtl/>
        </w:rPr>
        <w:t>ک</w:t>
      </w:r>
      <w:r w:rsidRPr="00D15C41">
        <w:rPr>
          <w:rStyle w:val="1-Char"/>
          <w:rtl/>
        </w:rPr>
        <w:t>ن</w:t>
      </w:r>
      <w:r w:rsidR="00801F13">
        <w:rPr>
          <w:rStyle w:val="1-Char"/>
          <w:rtl/>
        </w:rPr>
        <w:t>ی</w:t>
      </w:r>
      <w:r w:rsidRPr="00D15C41">
        <w:rPr>
          <w:rStyle w:val="1-Char"/>
          <w:rtl/>
        </w:rPr>
        <w:t>د، ت</w:t>
      </w:r>
      <w:r w:rsidR="00801F13">
        <w:rPr>
          <w:rStyle w:val="1-Char"/>
          <w:rtl/>
        </w:rPr>
        <w:t>ک</w:t>
      </w:r>
      <w:r w:rsidRPr="00D15C41">
        <w:rPr>
          <w:rStyle w:val="1-Char"/>
          <w:rtl/>
        </w:rPr>
        <w:t>ب</w:t>
      </w:r>
      <w:r w:rsidR="00801F13">
        <w:rPr>
          <w:rStyle w:val="1-Char"/>
          <w:rtl/>
        </w:rPr>
        <w:t>ی</w:t>
      </w:r>
      <w:r w:rsidRPr="00D15C41">
        <w:rPr>
          <w:rStyle w:val="1-Char"/>
          <w:rtl/>
        </w:rPr>
        <w:t>ر بگو</w:t>
      </w:r>
      <w:r w:rsidR="00801F13">
        <w:rPr>
          <w:rStyle w:val="1-Char"/>
          <w:rtl/>
        </w:rPr>
        <w:t>یی</w:t>
      </w:r>
      <w:r w:rsidRPr="00D15C41">
        <w:rPr>
          <w:rStyle w:val="1-Char"/>
          <w:rtl/>
        </w:rPr>
        <w:t>د، نماز بخوان</w:t>
      </w:r>
      <w:r w:rsidR="00801F13">
        <w:rPr>
          <w:rStyle w:val="1-Char"/>
          <w:rtl/>
        </w:rPr>
        <w:t>ی</w:t>
      </w:r>
      <w:r w:rsidRPr="00D15C41">
        <w:rPr>
          <w:rStyle w:val="1-Char"/>
          <w:rtl/>
        </w:rPr>
        <w:t>د و صدقه بده</w:t>
      </w:r>
      <w:r w:rsidR="00801F13">
        <w:rPr>
          <w:rStyle w:val="1-Char"/>
          <w:rtl/>
        </w:rPr>
        <w:t>ی</w:t>
      </w:r>
      <w:r w:rsidRPr="00D15C41">
        <w:rPr>
          <w:rStyle w:val="1-Char"/>
          <w:rtl/>
        </w:rPr>
        <w:t>د</w:t>
      </w:r>
      <w:r w:rsidRPr="00D15C41">
        <w:rPr>
          <w:rStyle w:val="1-Char"/>
          <w:rFonts w:hint="cs"/>
          <w:rtl/>
        </w:rPr>
        <w:t>.)</w:t>
      </w:r>
    </w:p>
    <w:p w:rsidR="00D60342" w:rsidRPr="008E5E30" w:rsidRDefault="00D60342" w:rsidP="0063581F">
      <w:pPr>
        <w:pStyle w:val="4-"/>
        <w:rPr>
          <w:rtl/>
          <w:lang w:bidi="fa-IR"/>
        </w:rPr>
      </w:pPr>
      <w:bookmarkStart w:id="262" w:name="_Toc404710161"/>
      <w:bookmarkStart w:id="263" w:name="_Toc442688490"/>
      <w:r w:rsidRPr="008E5E30">
        <w:rPr>
          <w:rFonts w:hint="cs"/>
          <w:rtl/>
          <w:lang w:bidi="fa-IR"/>
        </w:rPr>
        <w:t>(6-19)</w:t>
      </w:r>
      <w:r w:rsidR="0063581F">
        <w:rPr>
          <w:rFonts w:hint="cs"/>
          <w:rtl/>
          <w:lang w:bidi="fa-IR"/>
        </w:rPr>
        <w:t xml:space="preserve"> </w:t>
      </w:r>
      <w:r w:rsidRPr="008E5E30">
        <w:rPr>
          <w:rFonts w:hint="cs"/>
          <w:rtl/>
          <w:lang w:bidi="fa-IR"/>
        </w:rPr>
        <w:t>دعای نماز استسقاء (طلب باران)</w:t>
      </w:r>
      <w:bookmarkEnd w:id="262"/>
      <w:bookmarkEnd w:id="263"/>
    </w:p>
    <w:p w:rsidR="00D60342" w:rsidRPr="00D15C41" w:rsidRDefault="00D60342" w:rsidP="00D60342">
      <w:pPr>
        <w:widowControl w:val="0"/>
        <w:rPr>
          <w:rStyle w:val="1-Char"/>
          <w:rtl/>
        </w:rPr>
      </w:pPr>
      <w:r w:rsidRPr="003A3652">
        <w:rPr>
          <w:rStyle w:val="6-Char"/>
          <w:rFonts w:hint="cs"/>
          <w:rtl/>
        </w:rPr>
        <w:t>(</w:t>
      </w:r>
      <w:r w:rsidRPr="003A3652">
        <w:rPr>
          <w:rStyle w:val="6-Char"/>
          <w:rtl/>
        </w:rPr>
        <w:t>اللَّهُمَّ حَوَالَيْنَا وَلَا عَلَيْنَا اللَّهُمَّ عَلَى الْآكَامِ وَالْجِبَالِ وَالْآجَامِ وَالظِّرَابِ وَالْأَوْدِيَةِ وَمَنَابِتِ الشَّجَرِ</w:t>
      </w:r>
      <w:r w:rsidRPr="003A3652">
        <w:rPr>
          <w:rStyle w:val="6-Char"/>
          <w:rFonts w:hint="cs"/>
          <w:rtl/>
        </w:rPr>
        <w:t>.)</w:t>
      </w:r>
      <w:r w:rsidRPr="00523E5E">
        <w:rPr>
          <w:rStyle w:val="FootnoteReference"/>
          <w:rFonts w:cs="IRNazli" w:hint="cs"/>
          <w:color w:val="000000"/>
          <w:sz w:val="28"/>
          <w:szCs w:val="28"/>
          <w:rtl/>
          <w:lang w:eastAsia="ar-SA"/>
        </w:rPr>
        <w:t>(</w:t>
      </w:r>
      <w:r w:rsidRPr="00194A9F">
        <w:rPr>
          <w:rStyle w:val="1-Char"/>
          <w:vertAlign w:val="superscript"/>
          <w:rtl/>
        </w:rPr>
        <w:footnoteReference w:id="174"/>
      </w:r>
      <w:r w:rsidRPr="00523E5E">
        <w:rPr>
          <w:rStyle w:val="FootnoteReference"/>
          <w:rFonts w:cs="IRNazli" w:hint="cs"/>
          <w:color w:val="000000"/>
          <w:sz w:val="28"/>
          <w:szCs w:val="28"/>
          <w:rtl/>
          <w:lang w:eastAsia="ar-SA"/>
        </w:rPr>
        <w:t>)</w:t>
      </w:r>
    </w:p>
    <w:p w:rsidR="00D60342" w:rsidRPr="00D15C41" w:rsidRDefault="00D60342" w:rsidP="00D60342">
      <w:pPr>
        <w:widowControl w:val="0"/>
        <w:rPr>
          <w:rStyle w:val="1-Char"/>
          <w:rtl/>
        </w:rPr>
      </w:pPr>
      <w:r w:rsidRPr="00D15C41">
        <w:rPr>
          <w:rStyle w:val="1-Char"/>
          <w:rtl/>
        </w:rPr>
        <w:t>(بار الها! باران را به اطراف ما بباران، نه بر ما، اى الله! باران را بر روى تپه</w:t>
      </w:r>
      <w:r w:rsidRPr="00D15C41">
        <w:rPr>
          <w:rStyle w:val="1-Char"/>
          <w:rFonts w:hint="cs"/>
          <w:rtl/>
        </w:rPr>
        <w:softHyphen/>
      </w:r>
      <w:r w:rsidRPr="00D15C41">
        <w:rPr>
          <w:rStyle w:val="1-Char"/>
          <w:rtl/>
        </w:rPr>
        <w:t xml:space="preserve">ها و </w:t>
      </w:r>
      <w:r w:rsidR="00801F13">
        <w:rPr>
          <w:rStyle w:val="1-Char"/>
          <w:rtl/>
        </w:rPr>
        <w:t>ک</w:t>
      </w:r>
      <w:r w:rsidRPr="00D15C41">
        <w:rPr>
          <w:rStyle w:val="1-Char"/>
          <w:rtl/>
        </w:rPr>
        <w:t>وه</w:t>
      </w:r>
      <w:r w:rsidR="0063581F">
        <w:rPr>
          <w:rStyle w:val="1-Char"/>
          <w:rFonts w:hint="cs"/>
          <w:rtl/>
        </w:rPr>
        <w:t>‌</w:t>
      </w:r>
      <w:r w:rsidRPr="00D15C41">
        <w:rPr>
          <w:rStyle w:val="1-Char"/>
          <w:rtl/>
        </w:rPr>
        <w:t>ها، و</w:t>
      </w:r>
      <w:r w:rsidRPr="00D15C41">
        <w:rPr>
          <w:rStyle w:val="1-Char"/>
          <w:rFonts w:hint="cs"/>
          <w:rtl/>
        </w:rPr>
        <w:t xml:space="preserve"> </w:t>
      </w:r>
      <w:r w:rsidRPr="00D15C41">
        <w:rPr>
          <w:rStyle w:val="1-Char"/>
          <w:rtl/>
        </w:rPr>
        <w:t>درّه</w:t>
      </w:r>
      <w:r w:rsidRPr="00D15C41">
        <w:rPr>
          <w:rStyle w:val="1-Char"/>
          <w:rFonts w:hint="cs"/>
          <w:rtl/>
        </w:rPr>
        <w:softHyphen/>
      </w:r>
      <w:r w:rsidRPr="00D15C41">
        <w:rPr>
          <w:rStyle w:val="1-Char"/>
          <w:rtl/>
        </w:rPr>
        <w:t>ها و محل روئ</w:t>
      </w:r>
      <w:r w:rsidR="00801F13">
        <w:rPr>
          <w:rStyle w:val="1-Char"/>
          <w:rtl/>
        </w:rPr>
        <w:t>ی</w:t>
      </w:r>
      <w:r w:rsidRPr="00D15C41">
        <w:rPr>
          <w:rStyle w:val="1-Char"/>
          <w:rtl/>
        </w:rPr>
        <w:t>دن درختان بباران</w:t>
      </w:r>
      <w:r w:rsidRPr="00D15C41">
        <w:rPr>
          <w:rStyle w:val="1-Char"/>
          <w:rFonts w:hint="cs"/>
          <w:rtl/>
        </w:rPr>
        <w:t>.</w:t>
      </w:r>
      <w:r w:rsidRPr="00D15C41">
        <w:rPr>
          <w:rStyle w:val="1-Char"/>
          <w:rtl/>
        </w:rPr>
        <w:t>)</w:t>
      </w:r>
    </w:p>
    <w:p w:rsidR="00D60342" w:rsidRPr="00D15C41" w:rsidRDefault="00D60342" w:rsidP="0063581F">
      <w:pPr>
        <w:widowControl w:val="0"/>
        <w:rPr>
          <w:rStyle w:val="1-Char"/>
          <w:rtl/>
        </w:rPr>
      </w:pPr>
      <w:r w:rsidRPr="003A3652">
        <w:rPr>
          <w:rStyle w:val="6-Char"/>
          <w:rFonts w:hint="cs"/>
          <w:rtl/>
        </w:rPr>
        <w:t>(</w:t>
      </w:r>
      <w:r w:rsidRPr="003A3652">
        <w:rPr>
          <w:rStyle w:val="6-Char"/>
          <w:rtl/>
        </w:rPr>
        <w:t>أن رسول الله</w:t>
      </w:r>
      <w:r w:rsidR="0063581F">
        <w:rPr>
          <w:rStyle w:val="6-Char"/>
          <w:rFonts w:hint="cs"/>
          <w:rtl/>
        </w:rPr>
        <w:t xml:space="preserve"> </w:t>
      </w:r>
      <w:r w:rsidR="0063581F">
        <w:rPr>
          <w:rStyle w:val="6-Char"/>
          <w:rFonts w:cs="CTraditional Arabic" w:hint="cs"/>
          <w:rtl/>
        </w:rPr>
        <w:t>ج</w:t>
      </w:r>
      <w:r w:rsidRPr="003A3652">
        <w:rPr>
          <w:rStyle w:val="6-Char"/>
          <w:rFonts w:hint="cs"/>
          <w:rtl/>
        </w:rPr>
        <w:t xml:space="preserve"> </w:t>
      </w:r>
      <w:r w:rsidRPr="003A3652">
        <w:rPr>
          <w:rStyle w:val="6-Char"/>
          <w:rtl/>
        </w:rPr>
        <w:t>كان إذا رأى المطر قال</w:t>
      </w:r>
      <w:r w:rsidRPr="003A3652">
        <w:rPr>
          <w:rStyle w:val="6-Char"/>
          <w:rFonts w:hint="cs"/>
          <w:rtl/>
        </w:rPr>
        <w:t>:</w:t>
      </w:r>
      <w:r w:rsidRPr="003A3652">
        <w:rPr>
          <w:rStyle w:val="6-Char"/>
          <w:rtl/>
        </w:rPr>
        <w:t xml:space="preserve"> اللَّهُمَّ ص</w:t>
      </w:r>
      <w:r w:rsidRPr="003A3652">
        <w:rPr>
          <w:rStyle w:val="6-Char"/>
          <w:rFonts w:hint="cs"/>
          <w:rtl/>
        </w:rPr>
        <w:t>َ</w:t>
      </w:r>
      <w:r w:rsidRPr="003A3652">
        <w:rPr>
          <w:rStyle w:val="6-Char"/>
          <w:rtl/>
        </w:rPr>
        <w:t>ي</w:t>
      </w:r>
      <w:r w:rsidRPr="003A3652">
        <w:rPr>
          <w:rStyle w:val="6-Char"/>
          <w:rFonts w:hint="cs"/>
          <w:rtl/>
        </w:rPr>
        <w:t>ّ</w:t>
      </w:r>
      <w:r w:rsidRPr="003A3652">
        <w:rPr>
          <w:rStyle w:val="6-Char"/>
          <w:rtl/>
        </w:rPr>
        <w:t>با</w:t>
      </w:r>
      <w:r w:rsidRPr="003A3652">
        <w:rPr>
          <w:rStyle w:val="6-Char"/>
          <w:rFonts w:hint="cs"/>
          <w:rtl/>
        </w:rPr>
        <w:t>ً</w:t>
      </w:r>
      <w:r w:rsidRPr="003A3652">
        <w:rPr>
          <w:rStyle w:val="6-Char"/>
          <w:rtl/>
        </w:rPr>
        <w:t xml:space="preserve"> نافعا</w:t>
      </w:r>
      <w:r w:rsidRPr="003A3652">
        <w:rPr>
          <w:rStyle w:val="6-Char"/>
          <w:rFonts w:hint="cs"/>
          <w:rtl/>
        </w:rPr>
        <w:t>ً</w:t>
      </w:r>
      <w:r w:rsidRPr="003A3652">
        <w:rPr>
          <w:rStyle w:val="6-Char"/>
          <w:rtl/>
        </w:rPr>
        <w:t>.</w:t>
      </w:r>
      <w:r w:rsidRPr="003A3652">
        <w:rPr>
          <w:rStyle w:val="6-Char"/>
          <w:rFonts w:hint="cs"/>
          <w:rtl/>
        </w:rPr>
        <w:t>)</w:t>
      </w:r>
      <w:r w:rsidRPr="00523E5E">
        <w:rPr>
          <w:rStyle w:val="FootnoteReference"/>
          <w:rFonts w:cs="IRNazli" w:hint="cs"/>
          <w:color w:val="000000"/>
          <w:sz w:val="28"/>
          <w:szCs w:val="28"/>
          <w:rtl/>
          <w:lang w:eastAsia="ar-SA"/>
        </w:rPr>
        <w:t>(</w:t>
      </w:r>
      <w:r w:rsidRPr="00194A9F">
        <w:rPr>
          <w:rStyle w:val="1-Char"/>
          <w:vertAlign w:val="superscript"/>
          <w:rtl/>
        </w:rPr>
        <w:footnoteReference w:id="175"/>
      </w:r>
      <w:r w:rsidRPr="00523E5E">
        <w:rPr>
          <w:rStyle w:val="FootnoteReference"/>
          <w:rFonts w:cs="IRNazli" w:hint="cs"/>
          <w:color w:val="000000"/>
          <w:sz w:val="28"/>
          <w:szCs w:val="28"/>
          <w:rtl/>
          <w:lang w:eastAsia="ar-SA"/>
        </w:rPr>
        <w:t>)</w:t>
      </w:r>
    </w:p>
    <w:p w:rsidR="00D60342" w:rsidRDefault="00D60342" w:rsidP="00D60342">
      <w:pPr>
        <w:widowControl w:val="0"/>
        <w:rPr>
          <w:rStyle w:val="1-Char"/>
          <w:rtl/>
        </w:rPr>
      </w:pPr>
      <w:r w:rsidRPr="00D15C41">
        <w:rPr>
          <w:rStyle w:val="1-Char"/>
          <w:rFonts w:hint="cs"/>
          <w:rtl/>
        </w:rPr>
        <w:t>(پیامبر خدا</w:t>
      </w:r>
      <w:r w:rsidR="00745CD2" w:rsidRPr="00745CD2">
        <w:rPr>
          <w:rFonts w:ascii="Times New Roman Bold" w:hAnsi="Times New Roman Bold" w:cs="IRNazli" w:hint="cs"/>
          <w:color w:val="000000"/>
          <w:kern w:val="32"/>
          <w:sz w:val="28"/>
          <w:szCs w:val="28"/>
          <w:rtl/>
        </w:rPr>
        <w:t xml:space="preserve"> </w:t>
      </w:r>
      <w:r w:rsidR="00A9498A" w:rsidRPr="00A9498A">
        <w:rPr>
          <w:rFonts w:ascii="Times New Roman Bold" w:hAnsi="Times New Roman Bold" w:cs="CTraditional Arabic" w:hint="cs"/>
          <w:color w:val="000000"/>
          <w:kern w:val="32"/>
          <w:sz w:val="28"/>
          <w:szCs w:val="28"/>
          <w:rtl/>
        </w:rPr>
        <w:t>ج</w:t>
      </w:r>
      <w:r w:rsidRPr="00D15C41">
        <w:rPr>
          <w:rStyle w:val="1-Char"/>
          <w:rFonts w:hint="cs"/>
          <w:rtl/>
        </w:rPr>
        <w:t xml:space="preserve"> هرگاه باران را می</w:t>
      </w:r>
      <w:r w:rsidRPr="00D15C41">
        <w:rPr>
          <w:rStyle w:val="1-Char"/>
          <w:rFonts w:hint="cs"/>
          <w:rtl/>
        </w:rPr>
        <w:softHyphen/>
        <w:t>دیدند، می</w:t>
      </w:r>
      <w:r w:rsidRPr="00D15C41">
        <w:rPr>
          <w:rStyle w:val="1-Char"/>
          <w:rFonts w:hint="cs"/>
          <w:rtl/>
        </w:rPr>
        <w:softHyphen/>
        <w:t xml:space="preserve">فرمودند: </w:t>
      </w:r>
      <w:r w:rsidRPr="00D15C41">
        <w:rPr>
          <w:rStyle w:val="1-Char"/>
          <w:rtl/>
        </w:rPr>
        <w:t>بار الها! باران بس</w:t>
      </w:r>
      <w:r w:rsidR="00801F13">
        <w:rPr>
          <w:rStyle w:val="1-Char"/>
          <w:rtl/>
        </w:rPr>
        <w:t>ی</w:t>
      </w:r>
      <w:r w:rsidRPr="00D15C41">
        <w:rPr>
          <w:rStyle w:val="1-Char"/>
          <w:rtl/>
        </w:rPr>
        <w:t>ار و</w:t>
      </w:r>
      <w:r w:rsidRPr="00D15C41">
        <w:rPr>
          <w:rStyle w:val="1-Char"/>
          <w:rFonts w:hint="cs"/>
          <w:rtl/>
        </w:rPr>
        <w:t xml:space="preserve"> </w:t>
      </w:r>
      <w:r w:rsidRPr="00D15C41">
        <w:rPr>
          <w:rStyle w:val="1-Char"/>
          <w:rtl/>
        </w:rPr>
        <w:t>سودمند نازل فرما</w:t>
      </w:r>
      <w:r w:rsidRPr="00D15C41">
        <w:rPr>
          <w:rStyle w:val="1-Char"/>
          <w:rFonts w:hint="cs"/>
          <w:rtl/>
        </w:rPr>
        <w:t>.</w:t>
      </w:r>
      <w:r w:rsidRPr="00D15C41">
        <w:rPr>
          <w:rStyle w:val="1-Char"/>
          <w:rtl/>
        </w:rPr>
        <w:t>)</w:t>
      </w:r>
    </w:p>
    <w:p w:rsidR="0048002E" w:rsidRDefault="0048002E" w:rsidP="00D60342">
      <w:pPr>
        <w:widowControl w:val="0"/>
        <w:rPr>
          <w:rStyle w:val="1-Char"/>
          <w:rtl/>
        </w:rPr>
      </w:pPr>
    </w:p>
    <w:p w:rsidR="0048002E" w:rsidRDefault="0048002E" w:rsidP="00D60342">
      <w:pPr>
        <w:widowControl w:val="0"/>
        <w:rPr>
          <w:rStyle w:val="1-Char"/>
          <w:rtl/>
        </w:rPr>
      </w:pPr>
    </w:p>
    <w:p w:rsidR="0048002E" w:rsidRPr="00D15C41" w:rsidRDefault="0048002E" w:rsidP="00D60342">
      <w:pPr>
        <w:widowControl w:val="0"/>
        <w:rPr>
          <w:rStyle w:val="1-Char"/>
          <w:rtl/>
        </w:rPr>
      </w:pPr>
    </w:p>
    <w:p w:rsidR="00D60342" w:rsidRPr="008E5E30" w:rsidRDefault="00D60342" w:rsidP="0063581F">
      <w:pPr>
        <w:pStyle w:val="3-"/>
        <w:rPr>
          <w:rtl/>
          <w:lang w:bidi="fa-IR"/>
        </w:rPr>
      </w:pPr>
      <w:bookmarkStart w:id="264" w:name="_Toc404710162"/>
      <w:bookmarkStart w:id="265" w:name="_Toc442688491"/>
      <w:r w:rsidRPr="008E5E30">
        <w:rPr>
          <w:rFonts w:hint="cs"/>
          <w:rtl/>
          <w:lang w:bidi="fa-IR"/>
        </w:rPr>
        <w:t>7-أذکار روزه</w:t>
      </w:r>
      <w:bookmarkEnd w:id="264"/>
      <w:bookmarkEnd w:id="265"/>
      <w:r w:rsidRPr="008E5E30">
        <w:rPr>
          <w:rtl/>
          <w:lang w:bidi="fa-IR"/>
        </w:rPr>
        <w:fldChar w:fldCharType="begin"/>
      </w:r>
      <w:r w:rsidRPr="008E5E30">
        <w:instrText xml:space="preserve"> TC "</w:instrText>
      </w:r>
      <w:bookmarkStart w:id="266" w:name="_Toc373938032"/>
      <w:bookmarkStart w:id="267" w:name="_Toc404508180"/>
      <w:r w:rsidRPr="008E5E30">
        <w:rPr>
          <w:rFonts w:hint="cs"/>
          <w:rtl/>
          <w:lang w:bidi="fa-IR"/>
        </w:rPr>
        <w:instrText>أذکار روزه</w:instrText>
      </w:r>
      <w:bookmarkEnd w:id="266"/>
      <w:bookmarkEnd w:id="267"/>
      <w:r w:rsidRPr="008E5E30">
        <w:instrText xml:space="preserve">" \f C \l "1" </w:instrText>
      </w:r>
      <w:r w:rsidRPr="008E5E30">
        <w:rPr>
          <w:rtl/>
          <w:lang w:bidi="fa-IR"/>
        </w:rPr>
        <w:fldChar w:fldCharType="end"/>
      </w:r>
    </w:p>
    <w:p w:rsidR="00D60342" w:rsidRPr="008E5E30" w:rsidRDefault="00D60342" w:rsidP="0063581F">
      <w:pPr>
        <w:pStyle w:val="4-"/>
        <w:rPr>
          <w:rtl/>
          <w:lang w:bidi="fa-IR"/>
        </w:rPr>
      </w:pPr>
      <w:bookmarkStart w:id="268" w:name="_Toc404710163"/>
      <w:bookmarkStart w:id="269" w:name="_Toc442688492"/>
      <w:r w:rsidRPr="008E5E30">
        <w:rPr>
          <w:rFonts w:hint="cs"/>
          <w:rtl/>
          <w:lang w:bidi="fa-IR"/>
        </w:rPr>
        <w:t>(7-1) دعاى</w:t>
      </w:r>
      <w:r w:rsidRPr="008E5E30">
        <w:rPr>
          <w:rtl/>
          <w:lang w:bidi="fa-IR"/>
        </w:rPr>
        <w:t xml:space="preserve"> </w:t>
      </w:r>
      <w:r w:rsidRPr="008E5E30">
        <w:rPr>
          <w:rFonts w:hint="cs"/>
          <w:rtl/>
          <w:lang w:bidi="fa-IR"/>
        </w:rPr>
        <w:t>هنگام</w:t>
      </w:r>
      <w:r w:rsidRPr="008E5E30">
        <w:rPr>
          <w:rtl/>
          <w:lang w:bidi="fa-IR"/>
        </w:rPr>
        <w:t xml:space="preserve"> </w:t>
      </w:r>
      <w:r w:rsidRPr="008E5E30">
        <w:rPr>
          <w:rFonts w:hint="cs"/>
          <w:rtl/>
          <w:lang w:bidi="fa-IR"/>
        </w:rPr>
        <w:t>افطار</w:t>
      </w:r>
      <w:r w:rsidRPr="008E5E30">
        <w:rPr>
          <w:rtl/>
          <w:lang w:bidi="fa-IR"/>
        </w:rPr>
        <w:t xml:space="preserve"> </w:t>
      </w:r>
      <w:r w:rsidR="00801F13">
        <w:rPr>
          <w:rFonts w:hint="cs"/>
          <w:rtl/>
          <w:lang w:bidi="fa-IR"/>
        </w:rPr>
        <w:t>ک</w:t>
      </w:r>
      <w:r w:rsidRPr="008E5E30">
        <w:rPr>
          <w:rFonts w:hint="cs"/>
          <w:rtl/>
          <w:lang w:bidi="fa-IR"/>
        </w:rPr>
        <w:t>ردن</w:t>
      </w:r>
      <w:bookmarkEnd w:id="268"/>
      <w:bookmarkEnd w:id="269"/>
    </w:p>
    <w:p w:rsidR="00D60342" w:rsidRPr="00D15C41" w:rsidRDefault="00D60342" w:rsidP="00D60342">
      <w:pPr>
        <w:pStyle w:val="a0"/>
        <w:ind w:firstLine="284"/>
        <w:jc w:val="both"/>
        <w:rPr>
          <w:rStyle w:val="1-Char"/>
          <w:rtl/>
        </w:rPr>
      </w:pPr>
      <w:r w:rsidRPr="003A3652">
        <w:rPr>
          <w:rStyle w:val="6-Char"/>
          <w:bCs w:val="0"/>
          <w:rtl/>
        </w:rPr>
        <w:t>(ذَهَبَ الظَّمَأُ وَابْتَلَّتِ الْعُرُوْقُ، وَثَبَتَ اْلأَجْرُ إِنْ شَاءَ اللهُ.)</w:t>
      </w:r>
      <w:r w:rsidRPr="00DA35E9">
        <w:rPr>
          <w:rStyle w:val="1-Char"/>
          <w:bCs w:val="0"/>
          <w:vertAlign w:val="superscript"/>
          <w:rtl/>
        </w:rPr>
        <w:t>(</w:t>
      </w:r>
      <w:r w:rsidRPr="00194A9F">
        <w:rPr>
          <w:rStyle w:val="1-Char"/>
          <w:bCs w:val="0"/>
          <w:vertAlign w:val="superscript"/>
          <w:rtl/>
        </w:rPr>
        <w:footnoteReference w:id="176"/>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 xml:space="preserve">(تشنگى برطرف شد، </w:t>
      </w:r>
      <w:r w:rsidRPr="00D15C41">
        <w:rPr>
          <w:rStyle w:val="1-Char"/>
          <w:rFonts w:hint="cs"/>
          <w:rtl/>
        </w:rPr>
        <w:t xml:space="preserve">و </w:t>
      </w:r>
      <w:r w:rsidRPr="00D15C41">
        <w:rPr>
          <w:rStyle w:val="1-Char"/>
          <w:rtl/>
        </w:rPr>
        <w:t>رگها ت</w:t>
      </w:r>
      <w:r w:rsidRPr="00D15C41">
        <w:rPr>
          <w:rStyle w:val="1-Char"/>
          <w:rFonts w:hint="cs"/>
          <w:rtl/>
        </w:rPr>
        <w:t>َ</w:t>
      </w:r>
      <w:r w:rsidRPr="00D15C41">
        <w:rPr>
          <w:rStyle w:val="1-Char"/>
          <w:rtl/>
        </w:rPr>
        <w:t xml:space="preserve">ر شدند و پاداش </w:t>
      </w:r>
      <w:r w:rsidRPr="00D15C41">
        <w:rPr>
          <w:rStyle w:val="1-Char"/>
          <w:rFonts w:hint="cs"/>
          <w:rtl/>
        </w:rPr>
        <w:t>-</w:t>
      </w:r>
      <w:r w:rsidRPr="00D15C41">
        <w:rPr>
          <w:rStyle w:val="1-Char"/>
          <w:rtl/>
        </w:rPr>
        <w:t>إن شاء الله</w:t>
      </w:r>
      <w:r w:rsidRPr="00D15C41">
        <w:rPr>
          <w:rStyle w:val="1-Char"/>
          <w:rFonts w:hint="cs"/>
          <w:rtl/>
        </w:rPr>
        <w:t>-</w:t>
      </w:r>
      <w:r w:rsidRPr="00D15C41">
        <w:rPr>
          <w:rStyle w:val="1-Char"/>
          <w:rtl/>
        </w:rPr>
        <w:t xml:space="preserve"> ثابت گشت</w:t>
      </w:r>
      <w:r w:rsidRPr="00D15C41">
        <w:rPr>
          <w:rStyle w:val="1-Char"/>
          <w:rFonts w:hint="cs"/>
          <w:rtl/>
        </w:rPr>
        <w:t>.</w:t>
      </w:r>
      <w:r w:rsidRPr="00D15C41">
        <w:rPr>
          <w:rStyle w:val="1-Char"/>
          <w:rtl/>
        </w:rPr>
        <w:t>)</w:t>
      </w:r>
    </w:p>
    <w:p w:rsidR="00D60342" w:rsidRPr="008E5E30" w:rsidRDefault="00D60342" w:rsidP="0063581F">
      <w:pPr>
        <w:pStyle w:val="4-"/>
        <w:rPr>
          <w:rtl/>
          <w:lang w:bidi="fa-IR"/>
        </w:rPr>
      </w:pPr>
      <w:bookmarkStart w:id="270" w:name="_Toc404710164"/>
      <w:bookmarkStart w:id="271" w:name="_Toc442688493"/>
      <w:r w:rsidRPr="008E5E30">
        <w:rPr>
          <w:rFonts w:hint="cs"/>
          <w:rtl/>
          <w:lang w:bidi="fa-IR"/>
        </w:rPr>
        <w:t>(7-2) دعاى</w:t>
      </w:r>
      <w:r w:rsidRPr="008E5E30">
        <w:rPr>
          <w:rtl/>
          <w:lang w:bidi="fa-IR"/>
        </w:rPr>
        <w:t xml:space="preserve"> </w:t>
      </w:r>
      <w:r w:rsidRPr="008E5E30">
        <w:rPr>
          <w:rFonts w:hint="cs"/>
          <w:rtl/>
          <w:lang w:bidi="fa-IR"/>
        </w:rPr>
        <w:t>روزه</w:t>
      </w:r>
      <w:r w:rsidRPr="008E5E30">
        <w:rPr>
          <w:rFonts w:hint="cs"/>
          <w:rtl/>
          <w:lang w:bidi="fa-IR"/>
        </w:rPr>
        <w:softHyphen/>
        <w:t>دار</w:t>
      </w:r>
      <w:r w:rsidRPr="008E5E30">
        <w:rPr>
          <w:rtl/>
          <w:lang w:bidi="fa-IR"/>
        </w:rPr>
        <w:t xml:space="preserve"> </w:t>
      </w:r>
      <w:r w:rsidRPr="008E5E30">
        <w:rPr>
          <w:rFonts w:hint="cs"/>
          <w:rtl/>
          <w:lang w:bidi="fa-IR"/>
        </w:rPr>
        <w:t>براى</w:t>
      </w:r>
      <w:r w:rsidRPr="008E5E30">
        <w:rPr>
          <w:rtl/>
          <w:lang w:bidi="fa-IR"/>
        </w:rPr>
        <w:t xml:space="preserve"> </w:t>
      </w:r>
      <w:r w:rsidRPr="008E5E30">
        <w:rPr>
          <w:rFonts w:hint="cs"/>
          <w:rtl/>
          <w:lang w:bidi="fa-IR"/>
        </w:rPr>
        <w:t>میزبانش</w:t>
      </w:r>
      <w:bookmarkEnd w:id="270"/>
      <w:bookmarkEnd w:id="271"/>
    </w:p>
    <w:p w:rsidR="00D60342" w:rsidRPr="00D15C41" w:rsidRDefault="00D60342" w:rsidP="00D60342">
      <w:pPr>
        <w:pStyle w:val="a0"/>
        <w:ind w:firstLine="284"/>
        <w:jc w:val="both"/>
        <w:rPr>
          <w:rStyle w:val="1-Char"/>
          <w:rtl/>
        </w:rPr>
      </w:pPr>
      <w:r w:rsidRPr="003A3652">
        <w:rPr>
          <w:rStyle w:val="6-Char"/>
          <w:bCs w:val="0"/>
          <w:rtl/>
        </w:rPr>
        <w:t>(</w:t>
      </w:r>
      <w:r w:rsidRPr="003A3652">
        <w:rPr>
          <w:rStyle w:val="6-Char"/>
          <w:rFonts w:hint="cs"/>
          <w:bCs w:val="0"/>
          <w:rtl/>
        </w:rPr>
        <w:t>أَ</w:t>
      </w:r>
      <w:r w:rsidRPr="003A3652">
        <w:rPr>
          <w:rStyle w:val="6-Char"/>
          <w:bCs w:val="0"/>
          <w:rtl/>
        </w:rPr>
        <w:t>للَّهُمَّ باَرِكْ لَ</w:t>
      </w:r>
      <w:r w:rsidRPr="003A3652">
        <w:rPr>
          <w:rStyle w:val="6-Char"/>
          <w:rFonts w:hint="cs"/>
          <w:bCs w:val="0"/>
          <w:rtl/>
        </w:rPr>
        <w:t>ـ</w:t>
      </w:r>
      <w:r w:rsidRPr="003A3652">
        <w:rPr>
          <w:rStyle w:val="6-Char"/>
          <w:bCs w:val="0"/>
          <w:rtl/>
        </w:rPr>
        <w:t>هُمْ فِيْماَ رَزَقْتَهُمْ، وَاغْفِرْ لَ</w:t>
      </w:r>
      <w:r w:rsidRPr="003A3652">
        <w:rPr>
          <w:rStyle w:val="6-Char"/>
          <w:rFonts w:hint="cs"/>
          <w:bCs w:val="0"/>
          <w:rtl/>
        </w:rPr>
        <w:t>ـ</w:t>
      </w:r>
      <w:r w:rsidRPr="003A3652">
        <w:rPr>
          <w:rStyle w:val="6-Char"/>
          <w:bCs w:val="0"/>
          <w:rtl/>
        </w:rPr>
        <w:t>هُمْ وَارْحَمْهُمْ.)</w:t>
      </w:r>
      <w:r w:rsidRPr="00DA35E9">
        <w:rPr>
          <w:rStyle w:val="1-Char"/>
          <w:bCs w:val="0"/>
          <w:vertAlign w:val="superscript"/>
          <w:rtl/>
        </w:rPr>
        <w:t>(</w:t>
      </w:r>
      <w:r w:rsidRPr="00194A9F">
        <w:rPr>
          <w:rStyle w:val="1-Char"/>
          <w:bCs w:val="0"/>
          <w:vertAlign w:val="superscript"/>
          <w:rtl/>
        </w:rPr>
        <w:footnoteReference w:id="177"/>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 xml:space="preserve">(الهى! آنچه را </w:t>
      </w:r>
      <w:r w:rsidR="00801F13">
        <w:rPr>
          <w:rStyle w:val="1-Char"/>
          <w:rtl/>
        </w:rPr>
        <w:t>ک</w:t>
      </w:r>
      <w:r w:rsidRPr="00D15C41">
        <w:rPr>
          <w:rStyle w:val="1-Char"/>
          <w:rtl/>
        </w:rPr>
        <w:t>ه به ا</w:t>
      </w:r>
      <w:r w:rsidR="00801F13">
        <w:rPr>
          <w:rStyle w:val="1-Char"/>
          <w:rtl/>
        </w:rPr>
        <w:t>ی</w:t>
      </w:r>
      <w:r w:rsidRPr="00D15C41">
        <w:rPr>
          <w:rStyle w:val="1-Char"/>
          <w:rtl/>
        </w:rPr>
        <w:t>شان ارزانى داشته</w:t>
      </w:r>
      <w:r w:rsidRPr="00D15C41">
        <w:rPr>
          <w:rStyle w:val="1-Char"/>
          <w:rtl/>
        </w:rPr>
        <w:softHyphen/>
        <w:t>اى، بر</w:t>
      </w:r>
      <w:r w:rsidR="00801F13">
        <w:rPr>
          <w:rStyle w:val="1-Char"/>
          <w:rtl/>
        </w:rPr>
        <w:t>ک</w:t>
      </w:r>
      <w:r w:rsidRPr="00D15C41">
        <w:rPr>
          <w:rStyle w:val="1-Char"/>
          <w:rtl/>
        </w:rPr>
        <w:t>ت ده و</w:t>
      </w:r>
      <w:r w:rsidR="001858AA">
        <w:rPr>
          <w:rStyle w:val="1-Char"/>
          <w:rtl/>
        </w:rPr>
        <w:t xml:space="preserve"> آن‌ها </w:t>
      </w:r>
      <w:r w:rsidRPr="00D15C41">
        <w:rPr>
          <w:rStyle w:val="1-Char"/>
          <w:rtl/>
        </w:rPr>
        <w:t>را ببخش، و بر</w:t>
      </w:r>
      <w:r w:rsidR="001858AA">
        <w:rPr>
          <w:rStyle w:val="1-Char"/>
          <w:rtl/>
        </w:rPr>
        <w:t xml:space="preserve"> آن‌ها </w:t>
      </w:r>
      <w:r w:rsidRPr="00D15C41">
        <w:rPr>
          <w:rStyle w:val="1-Char"/>
          <w:rtl/>
        </w:rPr>
        <w:t xml:space="preserve">رحم </w:t>
      </w:r>
      <w:r w:rsidR="00801F13">
        <w:rPr>
          <w:rStyle w:val="1-Char"/>
          <w:rtl/>
        </w:rPr>
        <w:t>ک</w:t>
      </w:r>
      <w:r w:rsidRPr="00D15C41">
        <w:rPr>
          <w:rStyle w:val="1-Char"/>
          <w:rtl/>
        </w:rPr>
        <w:t>ن</w:t>
      </w:r>
      <w:r w:rsidRPr="00D15C41">
        <w:rPr>
          <w:rStyle w:val="1-Char"/>
          <w:rFonts w:hint="cs"/>
          <w:rtl/>
        </w:rPr>
        <w:t>.</w:t>
      </w:r>
      <w:r w:rsidRPr="00D15C41">
        <w:rPr>
          <w:rStyle w:val="1-Char"/>
          <w:rtl/>
        </w:rPr>
        <w:t>)</w:t>
      </w:r>
    </w:p>
    <w:p w:rsidR="00D60342" w:rsidRPr="008E5E30" w:rsidRDefault="00D60342" w:rsidP="0063581F">
      <w:pPr>
        <w:pStyle w:val="4-"/>
        <w:rPr>
          <w:rtl/>
          <w:lang w:bidi="fa-IR"/>
        </w:rPr>
      </w:pPr>
      <w:bookmarkStart w:id="272" w:name="_Toc404710165"/>
      <w:bookmarkStart w:id="273" w:name="_Toc442688494"/>
      <w:r w:rsidRPr="008E5E30">
        <w:rPr>
          <w:rFonts w:hint="cs"/>
          <w:rtl/>
          <w:lang w:bidi="fa-IR"/>
        </w:rPr>
        <w:t>(7-4)</w:t>
      </w:r>
      <w:r w:rsidRPr="008E5E30">
        <w:rPr>
          <w:rtl/>
          <w:lang w:bidi="fa-IR"/>
        </w:rPr>
        <w:t xml:space="preserve"> </w:t>
      </w:r>
      <w:r w:rsidRPr="008E5E30">
        <w:rPr>
          <w:rFonts w:hint="cs"/>
          <w:rtl/>
          <w:lang w:bidi="fa-IR"/>
        </w:rPr>
        <w:t>روزه</w:t>
      </w:r>
      <w:r w:rsidRPr="008E5E30">
        <w:rPr>
          <w:rFonts w:hint="cs"/>
          <w:rtl/>
          <w:lang w:bidi="fa-IR"/>
        </w:rPr>
        <w:softHyphen/>
        <w:t>دارى</w:t>
      </w:r>
      <w:r w:rsidRPr="008E5E30">
        <w:rPr>
          <w:rtl/>
          <w:lang w:bidi="fa-IR"/>
        </w:rPr>
        <w:t xml:space="preserve"> </w:t>
      </w:r>
      <w:r w:rsidR="00801F13">
        <w:rPr>
          <w:rFonts w:hint="cs"/>
          <w:rtl/>
          <w:lang w:bidi="fa-IR"/>
        </w:rPr>
        <w:t>ک</w:t>
      </w:r>
      <w:r w:rsidRPr="008E5E30">
        <w:rPr>
          <w:rFonts w:hint="cs"/>
          <w:rtl/>
          <w:lang w:bidi="fa-IR"/>
        </w:rPr>
        <w:t>ه</w:t>
      </w:r>
      <w:r w:rsidRPr="008E5E30">
        <w:rPr>
          <w:rtl/>
          <w:lang w:bidi="fa-IR"/>
        </w:rPr>
        <w:t xml:space="preserve"> </w:t>
      </w:r>
      <w:r w:rsidRPr="008E5E30">
        <w:rPr>
          <w:rFonts w:hint="cs"/>
          <w:rtl/>
          <w:lang w:bidi="fa-IR"/>
        </w:rPr>
        <w:t>بر</w:t>
      </w:r>
      <w:r w:rsidRPr="008E5E30">
        <w:rPr>
          <w:rtl/>
          <w:lang w:bidi="fa-IR"/>
        </w:rPr>
        <w:t xml:space="preserve"> </w:t>
      </w:r>
      <w:r w:rsidRPr="008E5E30">
        <w:rPr>
          <w:rFonts w:hint="cs"/>
          <w:rtl/>
          <w:lang w:bidi="fa-IR"/>
        </w:rPr>
        <w:t>سفره</w:t>
      </w:r>
      <w:r w:rsidRPr="008E5E30">
        <w:rPr>
          <w:rtl/>
          <w:lang w:bidi="fa-IR"/>
        </w:rPr>
        <w:t xml:space="preserve"> </w:t>
      </w:r>
      <w:r w:rsidRPr="008E5E30">
        <w:rPr>
          <w:rFonts w:hint="cs"/>
          <w:rtl/>
          <w:lang w:bidi="fa-IR"/>
        </w:rPr>
        <w:t>حاضر</w:t>
      </w:r>
      <w:r w:rsidRPr="008E5E30">
        <w:rPr>
          <w:rtl/>
          <w:lang w:bidi="fa-IR"/>
        </w:rPr>
        <w:t xml:space="preserve"> </w:t>
      </w:r>
      <w:r w:rsidRPr="008E5E30">
        <w:rPr>
          <w:rFonts w:hint="cs"/>
          <w:rtl/>
          <w:lang w:bidi="fa-IR"/>
        </w:rPr>
        <w:t>شود</w:t>
      </w:r>
      <w:r w:rsidRPr="008E5E30">
        <w:rPr>
          <w:rtl/>
          <w:lang w:bidi="fa-IR"/>
        </w:rPr>
        <w:t xml:space="preserve"> </w:t>
      </w:r>
      <w:r w:rsidRPr="008E5E30">
        <w:rPr>
          <w:rFonts w:hint="cs"/>
          <w:rtl/>
          <w:lang w:bidi="fa-IR"/>
        </w:rPr>
        <w:t>و</w:t>
      </w:r>
      <w:r w:rsidRPr="008E5E30">
        <w:rPr>
          <w:rtl/>
          <w:lang w:bidi="fa-IR"/>
        </w:rPr>
        <w:t xml:space="preserve"> </w:t>
      </w:r>
      <w:r w:rsidRPr="008E5E30">
        <w:rPr>
          <w:rFonts w:hint="cs"/>
          <w:rtl/>
          <w:lang w:bidi="fa-IR"/>
        </w:rPr>
        <w:t>نخورد دعا کند.</w:t>
      </w:r>
      <w:bookmarkEnd w:id="272"/>
      <w:bookmarkEnd w:id="273"/>
    </w:p>
    <w:p w:rsidR="00D60342" w:rsidRPr="00D15C41" w:rsidRDefault="00D60342" w:rsidP="00D60342">
      <w:pPr>
        <w:widowControl w:val="0"/>
        <w:rPr>
          <w:rStyle w:val="1-Char"/>
          <w:rtl/>
        </w:rPr>
      </w:pPr>
      <w:r w:rsidRPr="003A3652">
        <w:rPr>
          <w:rStyle w:val="6-Char"/>
          <w:rtl/>
        </w:rPr>
        <w:t>(إِذَا دُعِيَ أَحَدُكُمْ فَلْيُجِبْ، فَإِنْ كَانَ صَائِمَاً فَلْيُصَلِّ وَإِنْ كَانَ مُفْطِراً فَلْيُطْعِمْ.)</w:t>
      </w:r>
      <w:r w:rsidRPr="00523E5E">
        <w:rPr>
          <w:rStyle w:val="1-Char"/>
          <w:vertAlign w:val="superscript"/>
          <w:rtl/>
        </w:rPr>
        <w:t>(</w:t>
      </w:r>
      <w:r w:rsidRPr="00194A9F">
        <w:rPr>
          <w:rStyle w:val="1-Char"/>
          <w:vertAlign w:val="superscript"/>
          <w:rtl/>
        </w:rPr>
        <w:footnoteReference w:id="178"/>
      </w:r>
      <w:r w:rsidRPr="00523E5E">
        <w:rPr>
          <w:rStyle w:val="1-Char"/>
          <w:vertAlign w:val="superscript"/>
          <w:rtl/>
        </w:rPr>
        <w:t>)</w:t>
      </w:r>
      <w:r w:rsidRPr="00D15C41">
        <w:rPr>
          <w:rStyle w:val="1-Char"/>
          <w:rtl/>
        </w:rPr>
        <w:t>.</w:t>
      </w:r>
    </w:p>
    <w:p w:rsidR="00D60342" w:rsidRPr="00D15C41" w:rsidRDefault="00D60342" w:rsidP="00D60342">
      <w:pPr>
        <w:widowControl w:val="0"/>
        <w:rPr>
          <w:rStyle w:val="1-Char"/>
          <w:rtl/>
        </w:rPr>
      </w:pPr>
      <w:r w:rsidRPr="00D15C41">
        <w:rPr>
          <w:rStyle w:val="1-Char"/>
          <w:rtl/>
        </w:rPr>
        <w:t xml:space="preserve">(هرگاه </w:t>
      </w:r>
      <w:r w:rsidR="00801F13">
        <w:rPr>
          <w:rStyle w:val="1-Char"/>
          <w:rtl/>
        </w:rPr>
        <w:t>یک</w:t>
      </w:r>
      <w:r w:rsidRPr="00D15C41">
        <w:rPr>
          <w:rStyle w:val="1-Char"/>
          <w:rtl/>
        </w:rPr>
        <w:t xml:space="preserve">ى از شما دعوت شد، اجابت </w:t>
      </w:r>
      <w:r w:rsidR="00801F13">
        <w:rPr>
          <w:rStyle w:val="1-Char"/>
          <w:rtl/>
        </w:rPr>
        <w:t>ک</w:t>
      </w:r>
      <w:r w:rsidRPr="00D15C41">
        <w:rPr>
          <w:rStyle w:val="1-Char"/>
          <w:rtl/>
        </w:rPr>
        <w:t xml:space="preserve">ند. اگر روزه دار بود، دعا </w:t>
      </w:r>
      <w:r w:rsidR="00801F13">
        <w:rPr>
          <w:rStyle w:val="1-Char"/>
          <w:rtl/>
        </w:rPr>
        <w:t>ک</w:t>
      </w:r>
      <w:r w:rsidRPr="00D15C41">
        <w:rPr>
          <w:rStyle w:val="1-Char"/>
          <w:rtl/>
        </w:rPr>
        <w:t>ند، و اگر نه، غذا بخورد</w:t>
      </w:r>
      <w:r w:rsidRPr="00D15C41">
        <w:rPr>
          <w:rStyle w:val="1-Char"/>
          <w:rFonts w:hint="cs"/>
          <w:rtl/>
        </w:rPr>
        <w:t>.</w:t>
      </w:r>
      <w:r w:rsidRPr="00D15C41">
        <w:rPr>
          <w:rStyle w:val="1-Char"/>
          <w:rtl/>
        </w:rPr>
        <w:t>)</w:t>
      </w:r>
    </w:p>
    <w:p w:rsidR="00D60342" w:rsidRPr="008E5E30" w:rsidRDefault="00D60342" w:rsidP="0063581F">
      <w:pPr>
        <w:pStyle w:val="4-"/>
        <w:rPr>
          <w:rtl/>
          <w:lang w:bidi="fa-IR"/>
        </w:rPr>
      </w:pPr>
      <w:bookmarkStart w:id="274" w:name="_Toc404710166"/>
      <w:bookmarkStart w:id="275" w:name="_Toc442688495"/>
      <w:r w:rsidRPr="008E5E30">
        <w:rPr>
          <w:rFonts w:hint="cs"/>
          <w:rtl/>
          <w:lang w:bidi="fa-IR"/>
        </w:rPr>
        <w:t>(7-5) اگر</w:t>
      </w:r>
      <w:r w:rsidRPr="008E5E30">
        <w:rPr>
          <w:rtl/>
          <w:lang w:bidi="fa-IR"/>
        </w:rPr>
        <w:t xml:space="preserve"> </w:t>
      </w:r>
      <w:r w:rsidRPr="008E5E30">
        <w:rPr>
          <w:rFonts w:hint="cs"/>
          <w:rtl/>
          <w:lang w:bidi="fa-IR"/>
        </w:rPr>
        <w:t>شخصى</w:t>
      </w:r>
      <w:r w:rsidRPr="008E5E30">
        <w:rPr>
          <w:rtl/>
          <w:lang w:bidi="fa-IR"/>
        </w:rPr>
        <w:t xml:space="preserve"> </w:t>
      </w:r>
      <w:r w:rsidRPr="008E5E30">
        <w:rPr>
          <w:rFonts w:hint="cs"/>
          <w:rtl/>
          <w:lang w:bidi="fa-IR"/>
        </w:rPr>
        <w:t>به</w:t>
      </w:r>
      <w:r w:rsidRPr="008E5E30">
        <w:rPr>
          <w:rtl/>
          <w:lang w:bidi="fa-IR"/>
        </w:rPr>
        <w:t xml:space="preserve"> </w:t>
      </w:r>
      <w:r w:rsidRPr="008E5E30">
        <w:rPr>
          <w:rFonts w:hint="cs"/>
          <w:rtl/>
          <w:lang w:bidi="fa-IR"/>
        </w:rPr>
        <w:t>روزه</w:t>
      </w:r>
      <w:r w:rsidRPr="008E5E30">
        <w:rPr>
          <w:rFonts w:hint="cs"/>
          <w:rtl/>
          <w:lang w:bidi="fa-IR"/>
        </w:rPr>
        <w:softHyphen/>
        <w:t>دار</w:t>
      </w:r>
      <w:r w:rsidRPr="008E5E30">
        <w:rPr>
          <w:rtl/>
          <w:lang w:bidi="fa-IR"/>
        </w:rPr>
        <w:t xml:space="preserve"> </w:t>
      </w:r>
      <w:r w:rsidRPr="008E5E30">
        <w:rPr>
          <w:rFonts w:hint="cs"/>
          <w:rtl/>
          <w:lang w:bidi="fa-IR"/>
        </w:rPr>
        <w:t>دشنام</w:t>
      </w:r>
      <w:r w:rsidRPr="008E5E30">
        <w:rPr>
          <w:rtl/>
          <w:lang w:bidi="fa-IR"/>
        </w:rPr>
        <w:t xml:space="preserve"> </w:t>
      </w:r>
      <w:r w:rsidRPr="008E5E30">
        <w:rPr>
          <w:rFonts w:hint="cs"/>
          <w:rtl/>
          <w:lang w:bidi="fa-IR"/>
        </w:rPr>
        <w:t>داد</w:t>
      </w:r>
      <w:r w:rsidRPr="008E5E30">
        <w:rPr>
          <w:rtl/>
          <w:lang w:bidi="fa-IR"/>
        </w:rPr>
        <w:t xml:space="preserve"> </w:t>
      </w:r>
      <w:r w:rsidR="00801F13">
        <w:rPr>
          <w:rFonts w:hint="cs"/>
          <w:rtl/>
          <w:lang w:bidi="fa-IR"/>
        </w:rPr>
        <w:t>ی</w:t>
      </w:r>
      <w:r w:rsidRPr="008E5E30">
        <w:rPr>
          <w:rFonts w:hint="cs"/>
          <w:rtl/>
          <w:lang w:bidi="fa-IR"/>
        </w:rPr>
        <w:t>ا</w:t>
      </w:r>
      <w:r w:rsidRPr="008E5E30">
        <w:rPr>
          <w:rtl/>
          <w:lang w:bidi="fa-IR"/>
        </w:rPr>
        <w:t xml:space="preserve"> </w:t>
      </w:r>
      <w:r w:rsidRPr="008E5E30">
        <w:rPr>
          <w:rFonts w:hint="cs"/>
          <w:rtl/>
          <w:lang w:bidi="fa-IR"/>
        </w:rPr>
        <w:t>اهانت</w:t>
      </w:r>
      <w:r w:rsidRPr="008E5E30">
        <w:rPr>
          <w:rtl/>
          <w:lang w:bidi="fa-IR"/>
        </w:rPr>
        <w:t xml:space="preserve"> </w:t>
      </w:r>
      <w:r w:rsidR="00801F13">
        <w:rPr>
          <w:rFonts w:hint="cs"/>
          <w:rtl/>
          <w:lang w:bidi="fa-IR"/>
        </w:rPr>
        <w:t>ک</w:t>
      </w:r>
      <w:r w:rsidRPr="008E5E30">
        <w:rPr>
          <w:rFonts w:hint="cs"/>
          <w:rtl/>
          <w:lang w:bidi="fa-IR"/>
        </w:rPr>
        <w:t>رد</w:t>
      </w:r>
      <w:r w:rsidRPr="008E5E30">
        <w:rPr>
          <w:rtl/>
          <w:lang w:bidi="fa-IR"/>
        </w:rPr>
        <w:t xml:space="preserve"> </w:t>
      </w:r>
      <w:r w:rsidRPr="008E5E30">
        <w:rPr>
          <w:rFonts w:hint="cs"/>
          <w:rtl/>
          <w:lang w:bidi="fa-IR"/>
        </w:rPr>
        <w:t>بگو</w:t>
      </w:r>
      <w:r w:rsidR="00801F13">
        <w:rPr>
          <w:rFonts w:hint="cs"/>
          <w:rtl/>
          <w:lang w:bidi="fa-IR"/>
        </w:rPr>
        <w:t>ی</w:t>
      </w:r>
      <w:r w:rsidRPr="008E5E30">
        <w:rPr>
          <w:rFonts w:hint="cs"/>
          <w:rtl/>
          <w:lang w:bidi="fa-IR"/>
        </w:rPr>
        <w:t>د</w:t>
      </w:r>
      <w:bookmarkEnd w:id="274"/>
      <w:bookmarkEnd w:id="275"/>
    </w:p>
    <w:p w:rsidR="00D60342" w:rsidRPr="00D15C41" w:rsidRDefault="00D60342" w:rsidP="00D60342">
      <w:pPr>
        <w:pStyle w:val="a0"/>
        <w:ind w:firstLine="284"/>
        <w:jc w:val="both"/>
        <w:rPr>
          <w:rStyle w:val="1-Char"/>
          <w:rtl/>
        </w:rPr>
      </w:pPr>
      <w:r w:rsidRPr="003A3652">
        <w:rPr>
          <w:rStyle w:val="6-Char"/>
          <w:bCs w:val="0"/>
          <w:rtl/>
        </w:rPr>
        <w:t>(إِنِّيْ صَائِمٌ</w:t>
      </w:r>
      <w:r w:rsidRPr="003A3652">
        <w:rPr>
          <w:rStyle w:val="6-Char"/>
          <w:rFonts w:hint="cs"/>
          <w:bCs w:val="0"/>
          <w:rtl/>
        </w:rPr>
        <w:t>،</w:t>
      </w:r>
      <w:r w:rsidRPr="003A3652">
        <w:rPr>
          <w:rStyle w:val="6-Char"/>
          <w:bCs w:val="0"/>
          <w:rtl/>
        </w:rPr>
        <w:t xml:space="preserve"> إِنِّيْ صَائِمٌ.)</w:t>
      </w:r>
      <w:r w:rsidRPr="00DA35E9">
        <w:rPr>
          <w:rStyle w:val="1-Char"/>
          <w:bCs w:val="0"/>
          <w:vertAlign w:val="superscript"/>
          <w:rtl/>
        </w:rPr>
        <w:t>(</w:t>
      </w:r>
      <w:r w:rsidRPr="00194A9F">
        <w:rPr>
          <w:rStyle w:val="1-Char"/>
          <w:bCs w:val="0"/>
          <w:vertAlign w:val="superscript"/>
          <w:rtl/>
        </w:rPr>
        <w:footnoteReference w:id="179"/>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(من روزه</w:t>
      </w:r>
      <w:r w:rsidRPr="00D15C41">
        <w:rPr>
          <w:rStyle w:val="1-Char"/>
          <w:rFonts w:hint="cs"/>
          <w:rtl/>
        </w:rPr>
        <w:softHyphen/>
      </w:r>
      <w:r w:rsidRPr="00D15C41">
        <w:rPr>
          <w:rStyle w:val="1-Char"/>
          <w:rtl/>
        </w:rPr>
        <w:t>ام، من روزه</w:t>
      </w:r>
      <w:r w:rsidRPr="00D15C41">
        <w:rPr>
          <w:rStyle w:val="1-Char"/>
          <w:rFonts w:hint="cs"/>
          <w:rtl/>
        </w:rPr>
        <w:softHyphen/>
      </w:r>
      <w:r w:rsidRPr="00D15C41">
        <w:rPr>
          <w:rStyle w:val="1-Char"/>
          <w:rtl/>
        </w:rPr>
        <w:t>ام</w:t>
      </w:r>
      <w:r w:rsidRPr="00D15C41">
        <w:rPr>
          <w:rStyle w:val="1-Char"/>
          <w:rFonts w:hint="cs"/>
          <w:rtl/>
        </w:rPr>
        <w:t>.</w:t>
      </w:r>
      <w:r w:rsidRPr="00D15C41">
        <w:rPr>
          <w:rStyle w:val="1-Char"/>
          <w:rtl/>
        </w:rPr>
        <w:t>)</w:t>
      </w:r>
    </w:p>
    <w:p w:rsidR="00D60342" w:rsidRPr="008E5E30" w:rsidRDefault="00D60342" w:rsidP="0063581F">
      <w:pPr>
        <w:pStyle w:val="4-"/>
        <w:rPr>
          <w:rtl/>
          <w:lang w:bidi="fa-IR"/>
        </w:rPr>
      </w:pPr>
      <w:bookmarkStart w:id="276" w:name="_Toc404710167"/>
      <w:bookmarkStart w:id="277" w:name="_Toc442688496"/>
      <w:r w:rsidRPr="008E5E30">
        <w:rPr>
          <w:rFonts w:hint="cs"/>
          <w:rtl/>
          <w:lang w:bidi="fa-IR"/>
        </w:rPr>
        <w:t>(7-6) دعای شب قدر</w:t>
      </w:r>
      <w:bookmarkEnd w:id="276"/>
      <w:bookmarkEnd w:id="277"/>
    </w:p>
    <w:p w:rsidR="00D60342" w:rsidRPr="00D15C41" w:rsidRDefault="00D60342" w:rsidP="00D60342">
      <w:pPr>
        <w:widowControl w:val="0"/>
        <w:rPr>
          <w:rStyle w:val="1-Char"/>
          <w:rtl/>
        </w:rPr>
      </w:pPr>
      <w:r w:rsidRPr="003A3652">
        <w:rPr>
          <w:rStyle w:val="6-Char"/>
          <w:rFonts w:hint="cs"/>
          <w:rtl/>
        </w:rPr>
        <w:t>(</w:t>
      </w:r>
      <w:r w:rsidRPr="003A3652">
        <w:rPr>
          <w:rStyle w:val="6-Char"/>
          <w:rtl/>
        </w:rPr>
        <w:t>اللَّهُمَّ إِنَّكَ عَفُوٌّ تُحِبُّ الْعَفْوَ فَاعْفُ عَنِّي</w:t>
      </w:r>
      <w:r w:rsidRPr="003A3652">
        <w:rPr>
          <w:rStyle w:val="6-Char"/>
          <w:rFonts w:hint="cs"/>
          <w:rtl/>
        </w:rPr>
        <w:t>.)</w:t>
      </w:r>
      <w:r w:rsidRPr="00523E5E">
        <w:rPr>
          <w:rFonts w:ascii="Lotus Linotype" w:hAnsi="Lotus Linotype" w:cs="IRNazli"/>
          <w:b/>
          <w:color w:val="000000"/>
          <w:sz w:val="28"/>
          <w:szCs w:val="28"/>
          <w:vertAlign w:val="superscript"/>
          <w:rtl/>
        </w:rPr>
        <w:t>(</w:t>
      </w:r>
      <w:r w:rsidRPr="00194A9F">
        <w:rPr>
          <w:rStyle w:val="FootnoteReference"/>
          <w:rFonts w:ascii="Lotus Linotype" w:hAnsi="Lotus Linotype" w:cs="IRNazli"/>
          <w:b/>
          <w:color w:val="000000"/>
          <w:sz w:val="28"/>
          <w:szCs w:val="28"/>
          <w:rtl/>
        </w:rPr>
        <w:footnoteReference w:id="180"/>
      </w:r>
      <w:r w:rsidRPr="00523E5E">
        <w:rPr>
          <w:rFonts w:ascii="Lotus Linotype" w:hAnsi="Lotus Linotype" w:cs="IRNazli"/>
          <w:b/>
          <w:color w:val="000000"/>
          <w:sz w:val="28"/>
          <w:szCs w:val="28"/>
          <w:vertAlign w:val="superscript"/>
          <w:rtl/>
        </w:rPr>
        <w:t>)</w:t>
      </w:r>
    </w:p>
    <w:p w:rsidR="0048002E" w:rsidRDefault="00D60342" w:rsidP="0048002E">
      <w:pPr>
        <w:widowControl w:val="0"/>
        <w:rPr>
          <w:rStyle w:val="1-Char"/>
          <w:rtl/>
        </w:rPr>
      </w:pPr>
      <w:r w:rsidRPr="00D15C41">
        <w:rPr>
          <w:rStyle w:val="1-Char"/>
          <w:rFonts w:hint="cs"/>
          <w:rtl/>
        </w:rPr>
        <w:t>(پروردگارا! تو صاحب عفو وبخشش هستی و بخشیدن را هم دوست می</w:t>
      </w:r>
      <w:r w:rsidRPr="00D15C41">
        <w:rPr>
          <w:rStyle w:val="1-Char"/>
          <w:rFonts w:hint="cs"/>
          <w:rtl/>
        </w:rPr>
        <w:softHyphen/>
        <w:t>داری پس مرا ببخش.)</w:t>
      </w:r>
    </w:p>
    <w:p w:rsidR="0048002E" w:rsidRPr="00D15C41" w:rsidRDefault="0048002E" w:rsidP="00D60342">
      <w:pPr>
        <w:widowControl w:val="0"/>
        <w:rPr>
          <w:rStyle w:val="1-Char"/>
          <w:rtl/>
        </w:rPr>
      </w:pPr>
    </w:p>
    <w:p w:rsidR="00D60342" w:rsidRPr="008E5E30" w:rsidRDefault="00D60342" w:rsidP="0063581F">
      <w:pPr>
        <w:pStyle w:val="3-"/>
        <w:rPr>
          <w:rtl/>
          <w:lang w:bidi="fa-IR"/>
        </w:rPr>
      </w:pPr>
      <w:bookmarkStart w:id="278" w:name="_Toc404710168"/>
      <w:bookmarkStart w:id="279" w:name="_Toc442688497"/>
      <w:r w:rsidRPr="008E5E30">
        <w:rPr>
          <w:rFonts w:hint="cs"/>
          <w:rtl/>
          <w:lang w:bidi="fa-IR"/>
        </w:rPr>
        <w:t>8-أذکار حج و عمره</w:t>
      </w:r>
      <w:bookmarkEnd w:id="278"/>
      <w:bookmarkEnd w:id="279"/>
      <w:r w:rsidRPr="008E5E30">
        <w:rPr>
          <w:rtl/>
          <w:lang w:bidi="fa-IR"/>
        </w:rPr>
        <w:fldChar w:fldCharType="begin"/>
      </w:r>
      <w:r w:rsidRPr="008E5E30">
        <w:instrText xml:space="preserve"> TC "</w:instrText>
      </w:r>
      <w:bookmarkStart w:id="280" w:name="_Toc373938033"/>
      <w:bookmarkStart w:id="281" w:name="_Toc404508181"/>
      <w:r w:rsidRPr="008E5E30">
        <w:rPr>
          <w:rFonts w:hint="cs"/>
          <w:rtl/>
          <w:lang w:bidi="fa-IR"/>
        </w:rPr>
        <w:instrText>أذکار حج و عمره</w:instrText>
      </w:r>
      <w:bookmarkEnd w:id="280"/>
      <w:bookmarkEnd w:id="281"/>
      <w:r w:rsidRPr="008E5E30">
        <w:instrText xml:space="preserve">" \f C \l "1" </w:instrText>
      </w:r>
      <w:r w:rsidRPr="008E5E30">
        <w:rPr>
          <w:rtl/>
          <w:lang w:bidi="fa-IR"/>
        </w:rPr>
        <w:fldChar w:fldCharType="end"/>
      </w:r>
    </w:p>
    <w:p w:rsidR="00D60342" w:rsidRPr="008E5E30" w:rsidRDefault="00D60342" w:rsidP="0063581F">
      <w:pPr>
        <w:pStyle w:val="4-"/>
        <w:rPr>
          <w:rtl/>
          <w:lang w:bidi="fa-IR"/>
        </w:rPr>
      </w:pPr>
      <w:bookmarkStart w:id="282" w:name="_Toc404710169"/>
      <w:bookmarkStart w:id="283" w:name="_Toc442688498"/>
      <w:r w:rsidRPr="008E5E30">
        <w:rPr>
          <w:rFonts w:hint="cs"/>
          <w:rtl/>
          <w:lang w:bidi="fa-IR"/>
        </w:rPr>
        <w:t>(8-1) لب</w:t>
      </w:r>
      <w:r w:rsidR="00801F13">
        <w:rPr>
          <w:rFonts w:hint="cs"/>
          <w:rtl/>
          <w:lang w:bidi="fa-IR"/>
        </w:rPr>
        <w:t>یک</w:t>
      </w:r>
      <w:r w:rsidRPr="008E5E30">
        <w:rPr>
          <w:rtl/>
          <w:lang w:bidi="fa-IR"/>
        </w:rPr>
        <w:t xml:space="preserve"> </w:t>
      </w:r>
      <w:r w:rsidRPr="008E5E30">
        <w:rPr>
          <w:rFonts w:hint="cs"/>
          <w:rtl/>
          <w:lang w:bidi="fa-IR"/>
        </w:rPr>
        <w:t>گفتن</w:t>
      </w:r>
      <w:r w:rsidRPr="008E5E30">
        <w:rPr>
          <w:rtl/>
          <w:lang w:bidi="fa-IR"/>
        </w:rPr>
        <w:t xml:space="preserve"> </w:t>
      </w:r>
      <w:r w:rsidRPr="008E5E30">
        <w:rPr>
          <w:rFonts w:hint="cs"/>
          <w:rtl/>
          <w:lang w:bidi="fa-IR"/>
        </w:rPr>
        <w:t>مُحْرِم</w:t>
      </w:r>
      <w:r w:rsidRPr="008E5E30">
        <w:rPr>
          <w:rtl/>
          <w:lang w:bidi="fa-IR"/>
        </w:rPr>
        <w:t xml:space="preserve"> </w:t>
      </w:r>
      <w:r w:rsidRPr="008E5E30">
        <w:rPr>
          <w:rFonts w:hint="cs"/>
          <w:rtl/>
          <w:lang w:bidi="fa-IR"/>
        </w:rPr>
        <w:t>در</w:t>
      </w:r>
      <w:r w:rsidRPr="008E5E30">
        <w:rPr>
          <w:rtl/>
          <w:lang w:bidi="fa-IR"/>
        </w:rPr>
        <w:t xml:space="preserve"> </w:t>
      </w:r>
      <w:r w:rsidRPr="008E5E30">
        <w:rPr>
          <w:rFonts w:hint="cs"/>
          <w:rtl/>
          <w:lang w:bidi="fa-IR"/>
        </w:rPr>
        <w:t>حج</w:t>
      </w:r>
      <w:r w:rsidRPr="008E5E30">
        <w:rPr>
          <w:rtl/>
          <w:lang w:bidi="fa-IR"/>
        </w:rPr>
        <w:t xml:space="preserve"> </w:t>
      </w:r>
      <w:r w:rsidR="00801F13">
        <w:rPr>
          <w:rFonts w:hint="cs"/>
          <w:rtl/>
          <w:lang w:bidi="fa-IR"/>
        </w:rPr>
        <w:t>ی</w:t>
      </w:r>
      <w:r w:rsidRPr="008E5E30">
        <w:rPr>
          <w:rFonts w:hint="cs"/>
          <w:rtl/>
          <w:lang w:bidi="fa-IR"/>
        </w:rPr>
        <w:t>ا</w:t>
      </w:r>
      <w:r w:rsidRPr="008E5E30">
        <w:rPr>
          <w:rtl/>
          <w:lang w:bidi="fa-IR"/>
        </w:rPr>
        <w:t xml:space="preserve"> </w:t>
      </w:r>
      <w:r w:rsidRPr="008E5E30">
        <w:rPr>
          <w:rFonts w:hint="cs"/>
          <w:rtl/>
          <w:lang w:bidi="fa-IR"/>
        </w:rPr>
        <w:t>عمره</w:t>
      </w:r>
      <w:bookmarkEnd w:id="282"/>
      <w:bookmarkEnd w:id="283"/>
    </w:p>
    <w:p w:rsidR="00D60342" w:rsidRPr="00D15C41" w:rsidRDefault="00D60342" w:rsidP="00D60342">
      <w:pPr>
        <w:pStyle w:val="a0"/>
        <w:ind w:firstLine="284"/>
        <w:jc w:val="both"/>
        <w:rPr>
          <w:rStyle w:val="1-Char"/>
        </w:rPr>
      </w:pPr>
      <w:r w:rsidRPr="003A3652">
        <w:rPr>
          <w:rStyle w:val="6-Char"/>
          <w:bCs w:val="0"/>
          <w:rtl/>
        </w:rPr>
        <w:t xml:space="preserve">(لَبَّيْكَ </w:t>
      </w:r>
      <w:r w:rsidRPr="003A3652">
        <w:rPr>
          <w:rStyle w:val="6-Char"/>
          <w:rFonts w:hint="cs"/>
          <w:bCs w:val="0"/>
          <w:rtl/>
        </w:rPr>
        <w:t>أَ</w:t>
      </w:r>
      <w:r w:rsidRPr="003A3652">
        <w:rPr>
          <w:rStyle w:val="6-Char"/>
          <w:bCs w:val="0"/>
          <w:rtl/>
        </w:rPr>
        <w:t>للَّهُمَّ لَبَّيْكَ، لَبَّيْكَ لاَ شَرِيْكَ لَكَ لَبَّيْكَ، إِنَّ الْـحَمْد</w:t>
      </w:r>
      <w:r w:rsidRPr="003A3652">
        <w:rPr>
          <w:rStyle w:val="6-Char"/>
          <w:rFonts w:hint="cs"/>
          <w:bCs w:val="0"/>
          <w:rtl/>
        </w:rPr>
        <w:t>َ</w:t>
      </w:r>
      <w:r w:rsidRPr="003A3652">
        <w:rPr>
          <w:rStyle w:val="6-Char"/>
          <w:bCs w:val="0"/>
          <w:rtl/>
        </w:rPr>
        <w:t>، وَالنِّعْمَةَ، لَكَ وَالْ</w:t>
      </w:r>
      <w:r w:rsidRPr="003A3652">
        <w:rPr>
          <w:rStyle w:val="6-Char"/>
          <w:rFonts w:hint="cs"/>
          <w:bCs w:val="0"/>
          <w:rtl/>
        </w:rPr>
        <w:t>ـ</w:t>
      </w:r>
      <w:r w:rsidRPr="003A3652">
        <w:rPr>
          <w:rStyle w:val="6-Char"/>
          <w:bCs w:val="0"/>
          <w:rtl/>
        </w:rPr>
        <w:t>مُلْكَ، لاَ شَرِيْكَ لَكَ.)</w:t>
      </w:r>
      <w:r w:rsidRPr="00DA35E9">
        <w:rPr>
          <w:rStyle w:val="1-Char"/>
          <w:bCs w:val="0"/>
          <w:vertAlign w:val="superscript"/>
          <w:rtl/>
        </w:rPr>
        <w:t>(</w:t>
      </w:r>
      <w:r w:rsidRPr="00194A9F">
        <w:rPr>
          <w:rStyle w:val="1-Char"/>
          <w:bCs w:val="0"/>
          <w:vertAlign w:val="superscript"/>
          <w:rtl/>
        </w:rPr>
        <w:footnoteReference w:id="181"/>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(گوش بفرمانم، اى الله، گوش بفرمانم، تو شر</w:t>
      </w:r>
      <w:r w:rsidR="00801F13">
        <w:rPr>
          <w:rStyle w:val="1-Char"/>
          <w:rtl/>
        </w:rPr>
        <w:t>یک</w:t>
      </w:r>
      <w:r w:rsidRPr="00D15C41">
        <w:rPr>
          <w:rStyle w:val="1-Char"/>
          <w:rtl/>
        </w:rPr>
        <w:t>ى ندارى، گوش بفرمانم، همانا ستا</w:t>
      </w:r>
      <w:r w:rsidR="00801F13">
        <w:rPr>
          <w:rStyle w:val="1-Char"/>
          <w:rtl/>
        </w:rPr>
        <w:t>ی</w:t>
      </w:r>
      <w:r w:rsidRPr="00D15C41">
        <w:rPr>
          <w:rStyle w:val="1-Char"/>
          <w:rtl/>
        </w:rPr>
        <w:t>ش و نعمت و سلطنت از آنِ تو است، و تو شر</w:t>
      </w:r>
      <w:r w:rsidR="00801F13">
        <w:rPr>
          <w:rStyle w:val="1-Char"/>
          <w:rtl/>
        </w:rPr>
        <w:t>یک</w:t>
      </w:r>
      <w:r w:rsidRPr="00D15C41">
        <w:rPr>
          <w:rStyle w:val="1-Char"/>
          <w:rtl/>
        </w:rPr>
        <w:t>ى ندارى</w:t>
      </w:r>
      <w:r w:rsidRPr="00D15C41">
        <w:rPr>
          <w:rStyle w:val="1-Char"/>
          <w:rFonts w:hint="cs"/>
          <w:rtl/>
        </w:rPr>
        <w:t>.</w:t>
      </w:r>
      <w:r w:rsidRPr="00D15C41">
        <w:rPr>
          <w:rStyle w:val="1-Char"/>
          <w:rtl/>
        </w:rPr>
        <w:t>)</w:t>
      </w:r>
    </w:p>
    <w:p w:rsidR="00D60342" w:rsidRPr="008E5E30" w:rsidRDefault="00D60342" w:rsidP="0063581F">
      <w:pPr>
        <w:pStyle w:val="4-"/>
        <w:rPr>
          <w:rtl/>
          <w:lang w:bidi="fa-IR"/>
        </w:rPr>
      </w:pPr>
      <w:bookmarkStart w:id="284" w:name="_Toc404710170"/>
      <w:bookmarkStart w:id="285" w:name="_Toc442688499"/>
      <w:r w:rsidRPr="008E5E30">
        <w:rPr>
          <w:rFonts w:hint="cs"/>
          <w:rtl/>
          <w:lang w:bidi="fa-IR"/>
        </w:rPr>
        <w:t>(8-2)</w:t>
      </w:r>
      <w:r w:rsidR="0063581F">
        <w:rPr>
          <w:rFonts w:hint="cs"/>
          <w:rtl/>
          <w:lang w:bidi="fa-IR"/>
        </w:rPr>
        <w:t xml:space="preserve"> </w:t>
      </w:r>
      <w:r w:rsidRPr="008E5E30">
        <w:rPr>
          <w:rFonts w:hint="cs"/>
          <w:rtl/>
          <w:lang w:bidi="fa-IR"/>
        </w:rPr>
        <w:t>ت</w:t>
      </w:r>
      <w:r w:rsidR="00801F13">
        <w:rPr>
          <w:rFonts w:hint="cs"/>
          <w:rtl/>
          <w:lang w:bidi="fa-IR"/>
        </w:rPr>
        <w:t>ک</w:t>
      </w:r>
      <w:r w:rsidRPr="008E5E30">
        <w:rPr>
          <w:rFonts w:hint="cs"/>
          <w:rtl/>
          <w:lang w:bidi="fa-IR"/>
        </w:rPr>
        <w:t>ب</w:t>
      </w:r>
      <w:r w:rsidR="00801F13">
        <w:rPr>
          <w:rFonts w:hint="cs"/>
          <w:rtl/>
          <w:lang w:bidi="fa-IR"/>
        </w:rPr>
        <w:t>ی</w:t>
      </w:r>
      <w:r w:rsidRPr="008E5E30">
        <w:rPr>
          <w:rFonts w:hint="cs"/>
          <w:rtl/>
          <w:lang w:bidi="fa-IR"/>
        </w:rPr>
        <w:t>ر</w:t>
      </w:r>
      <w:r w:rsidRPr="008E5E30">
        <w:rPr>
          <w:rtl/>
          <w:lang w:bidi="fa-IR"/>
        </w:rPr>
        <w:t xml:space="preserve"> </w:t>
      </w:r>
      <w:r w:rsidRPr="008E5E30">
        <w:rPr>
          <w:rFonts w:hint="cs"/>
          <w:rtl/>
          <w:lang w:bidi="fa-IR"/>
        </w:rPr>
        <w:t>گفتن</w:t>
      </w:r>
      <w:r w:rsidRPr="008E5E30">
        <w:rPr>
          <w:rtl/>
          <w:lang w:bidi="fa-IR"/>
        </w:rPr>
        <w:t xml:space="preserve"> </w:t>
      </w:r>
      <w:r w:rsidRPr="008E5E30">
        <w:rPr>
          <w:rFonts w:hint="cs"/>
          <w:rtl/>
          <w:lang w:bidi="fa-IR"/>
        </w:rPr>
        <w:t>هنگام</w:t>
      </w:r>
      <w:r w:rsidRPr="008E5E30">
        <w:rPr>
          <w:rtl/>
          <w:lang w:bidi="fa-IR"/>
        </w:rPr>
        <w:t xml:space="preserve"> </w:t>
      </w:r>
      <w:r w:rsidRPr="008E5E30">
        <w:rPr>
          <w:rFonts w:hint="cs"/>
          <w:rtl/>
          <w:lang w:bidi="fa-IR"/>
        </w:rPr>
        <w:t>رس</w:t>
      </w:r>
      <w:r w:rsidR="00801F13">
        <w:rPr>
          <w:rFonts w:hint="cs"/>
          <w:rtl/>
          <w:lang w:bidi="fa-IR"/>
        </w:rPr>
        <w:t>ی</w:t>
      </w:r>
      <w:r w:rsidRPr="008E5E30">
        <w:rPr>
          <w:rFonts w:hint="cs"/>
          <w:rtl/>
          <w:lang w:bidi="fa-IR"/>
        </w:rPr>
        <w:t>دن</w:t>
      </w:r>
      <w:r w:rsidRPr="008E5E30">
        <w:rPr>
          <w:rtl/>
          <w:lang w:bidi="fa-IR"/>
        </w:rPr>
        <w:t xml:space="preserve"> </w:t>
      </w:r>
      <w:r w:rsidRPr="008E5E30">
        <w:rPr>
          <w:rFonts w:hint="cs"/>
          <w:rtl/>
          <w:lang w:bidi="fa-IR"/>
        </w:rPr>
        <w:t>به</w:t>
      </w:r>
      <w:r w:rsidRPr="008E5E30">
        <w:rPr>
          <w:rtl/>
          <w:lang w:bidi="fa-IR"/>
        </w:rPr>
        <w:t xml:space="preserve"> </w:t>
      </w:r>
      <w:r w:rsidRPr="008E5E30">
        <w:rPr>
          <w:rFonts w:hint="cs"/>
          <w:rtl/>
          <w:lang w:bidi="fa-IR"/>
        </w:rPr>
        <w:t>حجر</w:t>
      </w:r>
      <w:r w:rsidRPr="008E5E30">
        <w:rPr>
          <w:rtl/>
          <w:lang w:bidi="fa-IR"/>
        </w:rPr>
        <w:t xml:space="preserve"> </w:t>
      </w:r>
      <w:r w:rsidRPr="008E5E30">
        <w:rPr>
          <w:rFonts w:hint="cs"/>
          <w:rtl/>
          <w:lang w:bidi="fa-IR"/>
        </w:rPr>
        <w:t>الأسود</w:t>
      </w:r>
      <w:bookmarkEnd w:id="284"/>
      <w:bookmarkEnd w:id="285"/>
    </w:p>
    <w:p w:rsidR="00D60342" w:rsidRPr="00D15C41" w:rsidRDefault="00D60342" w:rsidP="0063581F">
      <w:pPr>
        <w:widowControl w:val="0"/>
        <w:rPr>
          <w:rStyle w:val="1-Char"/>
          <w:rtl/>
        </w:rPr>
      </w:pPr>
      <w:r w:rsidRPr="003A3652">
        <w:rPr>
          <w:rStyle w:val="6-Char"/>
          <w:rtl/>
        </w:rPr>
        <w:t>(طَافَ النَّبِيُّ</w:t>
      </w:r>
      <w:r w:rsidR="0063581F">
        <w:rPr>
          <w:rStyle w:val="6-Char"/>
          <w:rFonts w:hint="cs"/>
          <w:rtl/>
        </w:rPr>
        <w:t xml:space="preserve"> </w:t>
      </w:r>
      <w:r w:rsidR="0063581F">
        <w:rPr>
          <w:rStyle w:val="6-Char"/>
          <w:rFonts w:cs="CTraditional Arabic" w:hint="cs"/>
          <w:rtl/>
        </w:rPr>
        <w:t>ج</w:t>
      </w:r>
      <w:r w:rsidRPr="003A3652">
        <w:rPr>
          <w:rStyle w:val="6-Char"/>
          <w:rtl/>
        </w:rPr>
        <w:t xml:space="preserve"> بِالْبَيْتِ عَلَى بَعِيْرٍ كُلَّمَا أَتَى الرُّكْنَ أَشَارَ إِلَيْهِ بِشيءٍ عِنْدَهُ وَكَبَّرَ.)</w:t>
      </w:r>
      <w:r w:rsidRPr="00523E5E">
        <w:rPr>
          <w:rStyle w:val="1-Char"/>
          <w:vertAlign w:val="superscript"/>
          <w:rtl/>
        </w:rPr>
        <w:t>(</w:t>
      </w:r>
      <w:r w:rsidRPr="00194A9F">
        <w:rPr>
          <w:rStyle w:val="1-Char"/>
          <w:vertAlign w:val="superscript"/>
          <w:rtl/>
        </w:rPr>
        <w:footnoteReference w:id="182"/>
      </w:r>
      <w:r w:rsidRPr="00523E5E">
        <w:rPr>
          <w:rStyle w:val="1-Char"/>
          <w:vertAlign w:val="superscript"/>
          <w:rtl/>
        </w:rPr>
        <w:t>)</w:t>
      </w:r>
    </w:p>
    <w:p w:rsidR="00D60342" w:rsidRPr="00D15C41" w:rsidRDefault="00D60342" w:rsidP="00D60342">
      <w:pPr>
        <w:widowControl w:val="0"/>
        <w:rPr>
          <w:rStyle w:val="1-Char"/>
          <w:rtl/>
        </w:rPr>
      </w:pPr>
      <w:r w:rsidRPr="00D15C41">
        <w:rPr>
          <w:rStyle w:val="1-Char"/>
          <w:rtl/>
        </w:rPr>
        <w:t>(رسول الله</w:t>
      </w:r>
      <w:r w:rsidR="00745CD2" w:rsidRPr="00745CD2">
        <w:rPr>
          <w:rFonts w:ascii="Times New Roman Bold" w:hAnsi="Times New Roman Bold" w:cs="IRNazli" w:hint="cs"/>
          <w:color w:val="000000"/>
          <w:kern w:val="32"/>
          <w:sz w:val="28"/>
          <w:szCs w:val="28"/>
          <w:rtl/>
        </w:rPr>
        <w:t xml:space="preserve"> </w:t>
      </w:r>
      <w:r w:rsidR="00A9498A" w:rsidRPr="00A9498A">
        <w:rPr>
          <w:rFonts w:ascii="Times New Roman Bold" w:hAnsi="Times New Roman Bold" w:cs="CTraditional Arabic" w:hint="cs"/>
          <w:color w:val="000000"/>
          <w:kern w:val="32"/>
          <w:sz w:val="28"/>
          <w:szCs w:val="28"/>
          <w:rtl/>
        </w:rPr>
        <w:t>ج</w:t>
      </w:r>
      <w:r w:rsidRPr="00D15C41">
        <w:rPr>
          <w:rStyle w:val="1-Char"/>
          <w:rtl/>
        </w:rPr>
        <w:t xml:space="preserve"> سوار بر شتر، </w:t>
      </w:r>
      <w:r w:rsidR="00801F13">
        <w:rPr>
          <w:rStyle w:val="1-Char"/>
          <w:rtl/>
        </w:rPr>
        <w:t>ک</w:t>
      </w:r>
      <w:r w:rsidRPr="00D15C41">
        <w:rPr>
          <w:rStyle w:val="1-Char"/>
          <w:rtl/>
        </w:rPr>
        <w:t xml:space="preserve">عبه را طواف </w:t>
      </w:r>
      <w:r w:rsidR="00801F13">
        <w:rPr>
          <w:rStyle w:val="1-Char"/>
          <w:rtl/>
        </w:rPr>
        <w:t>ک</w:t>
      </w:r>
      <w:r w:rsidRPr="00D15C41">
        <w:rPr>
          <w:rStyle w:val="1-Char"/>
          <w:rtl/>
        </w:rPr>
        <w:t>رد، و هر بار به ر</w:t>
      </w:r>
      <w:r w:rsidR="00801F13">
        <w:rPr>
          <w:rStyle w:val="1-Char"/>
          <w:rtl/>
        </w:rPr>
        <w:t>ک</w:t>
      </w:r>
      <w:r w:rsidRPr="00D15C41">
        <w:rPr>
          <w:rStyle w:val="1-Char"/>
          <w:rtl/>
        </w:rPr>
        <w:t>ن (حجر الأسود) مى رس</w:t>
      </w:r>
      <w:r w:rsidR="00801F13">
        <w:rPr>
          <w:rStyle w:val="1-Char"/>
          <w:rtl/>
        </w:rPr>
        <w:t>ی</w:t>
      </w:r>
      <w:r w:rsidRPr="00D15C41">
        <w:rPr>
          <w:rStyle w:val="1-Char"/>
          <w:rtl/>
        </w:rPr>
        <w:t>د با چ</w:t>
      </w:r>
      <w:r w:rsidR="00801F13">
        <w:rPr>
          <w:rStyle w:val="1-Char"/>
          <w:rtl/>
        </w:rPr>
        <w:t>ی</w:t>
      </w:r>
      <w:r w:rsidRPr="00D15C41">
        <w:rPr>
          <w:rStyle w:val="1-Char"/>
          <w:rtl/>
        </w:rPr>
        <w:t xml:space="preserve">زى </w:t>
      </w:r>
      <w:r w:rsidR="00801F13">
        <w:rPr>
          <w:rStyle w:val="1-Char"/>
          <w:rtl/>
        </w:rPr>
        <w:t>ک</w:t>
      </w:r>
      <w:r w:rsidRPr="00D15C41">
        <w:rPr>
          <w:rStyle w:val="1-Char"/>
          <w:rtl/>
        </w:rPr>
        <w:t xml:space="preserve">ه در دست داشت به سوى آن اشاره مى </w:t>
      </w:r>
      <w:r w:rsidR="00801F13">
        <w:rPr>
          <w:rStyle w:val="1-Char"/>
          <w:rtl/>
        </w:rPr>
        <w:t>ک</w:t>
      </w:r>
      <w:r w:rsidRPr="00D15C41">
        <w:rPr>
          <w:rStyle w:val="1-Char"/>
          <w:rtl/>
        </w:rPr>
        <w:t>رد و ت</w:t>
      </w:r>
      <w:r w:rsidR="00801F13">
        <w:rPr>
          <w:rStyle w:val="1-Char"/>
          <w:rtl/>
        </w:rPr>
        <w:t>ک</w:t>
      </w:r>
      <w:r w:rsidRPr="00D15C41">
        <w:rPr>
          <w:rStyle w:val="1-Char"/>
          <w:rtl/>
        </w:rPr>
        <w:t>ب</w:t>
      </w:r>
      <w:r w:rsidR="00801F13">
        <w:rPr>
          <w:rStyle w:val="1-Char"/>
          <w:rtl/>
        </w:rPr>
        <w:t>ی</w:t>
      </w:r>
      <w:r w:rsidRPr="00D15C41">
        <w:rPr>
          <w:rStyle w:val="1-Char"/>
          <w:rtl/>
        </w:rPr>
        <w:t>ر مى</w:t>
      </w:r>
      <w:r w:rsidRPr="00D15C41">
        <w:rPr>
          <w:rStyle w:val="1-Char"/>
          <w:rFonts w:hint="cs"/>
          <w:rtl/>
        </w:rPr>
        <w:softHyphen/>
      </w:r>
      <w:r w:rsidRPr="00D15C41">
        <w:rPr>
          <w:rStyle w:val="1-Char"/>
          <w:rtl/>
        </w:rPr>
        <w:t>گفت</w:t>
      </w:r>
      <w:r w:rsidRPr="00D15C41">
        <w:rPr>
          <w:rStyle w:val="1-Char"/>
          <w:rFonts w:hint="cs"/>
          <w:rtl/>
        </w:rPr>
        <w:t>.</w:t>
      </w:r>
      <w:r w:rsidRPr="00D15C41">
        <w:rPr>
          <w:rStyle w:val="1-Char"/>
          <w:rtl/>
        </w:rPr>
        <w:t>)</w:t>
      </w:r>
    </w:p>
    <w:p w:rsidR="00D60342" w:rsidRPr="008E5E30" w:rsidRDefault="00D60342" w:rsidP="0063581F">
      <w:pPr>
        <w:pStyle w:val="4-"/>
        <w:rPr>
          <w:rtl/>
          <w:lang w:bidi="fa-IR"/>
        </w:rPr>
      </w:pPr>
      <w:bookmarkStart w:id="286" w:name="_Toc404710171"/>
      <w:bookmarkStart w:id="287" w:name="_Toc442688500"/>
      <w:r w:rsidRPr="008E5E30">
        <w:rPr>
          <w:rFonts w:hint="cs"/>
          <w:rtl/>
          <w:lang w:bidi="fa-IR"/>
        </w:rPr>
        <w:t>(8-3) دعاى</w:t>
      </w:r>
      <w:r w:rsidRPr="008E5E30">
        <w:rPr>
          <w:rtl/>
          <w:lang w:bidi="fa-IR"/>
        </w:rPr>
        <w:t xml:space="preserve"> </w:t>
      </w:r>
      <w:r w:rsidRPr="008E5E30">
        <w:rPr>
          <w:rFonts w:hint="cs"/>
          <w:rtl/>
          <w:lang w:bidi="fa-IR"/>
        </w:rPr>
        <w:t>ب</w:t>
      </w:r>
      <w:r w:rsidR="00801F13">
        <w:rPr>
          <w:rFonts w:hint="cs"/>
          <w:rtl/>
          <w:lang w:bidi="fa-IR"/>
        </w:rPr>
        <w:t>ی</w:t>
      </w:r>
      <w:r w:rsidRPr="008E5E30">
        <w:rPr>
          <w:rFonts w:hint="cs"/>
          <w:rtl/>
          <w:lang w:bidi="fa-IR"/>
        </w:rPr>
        <w:t>ن</w:t>
      </w:r>
      <w:r w:rsidRPr="008E5E30">
        <w:rPr>
          <w:rtl/>
          <w:lang w:bidi="fa-IR"/>
        </w:rPr>
        <w:t xml:space="preserve"> </w:t>
      </w:r>
      <w:r w:rsidRPr="008E5E30">
        <w:rPr>
          <w:rFonts w:hint="cs"/>
          <w:rtl/>
          <w:lang w:bidi="fa-IR"/>
        </w:rPr>
        <w:t>ر</w:t>
      </w:r>
      <w:r w:rsidR="00801F13">
        <w:rPr>
          <w:rFonts w:hint="cs"/>
          <w:rtl/>
          <w:lang w:bidi="fa-IR"/>
        </w:rPr>
        <w:t>ک</w:t>
      </w:r>
      <w:r w:rsidRPr="008E5E30">
        <w:rPr>
          <w:rFonts w:hint="cs"/>
          <w:rtl/>
          <w:lang w:bidi="fa-IR"/>
        </w:rPr>
        <w:t>ن</w:t>
      </w:r>
      <w:r w:rsidRPr="008E5E30">
        <w:rPr>
          <w:rtl/>
          <w:lang w:bidi="fa-IR"/>
        </w:rPr>
        <w:t xml:space="preserve"> </w:t>
      </w:r>
      <w:r w:rsidR="00801F13">
        <w:rPr>
          <w:rFonts w:hint="cs"/>
          <w:rtl/>
          <w:lang w:bidi="fa-IR"/>
        </w:rPr>
        <w:t>ی</w:t>
      </w:r>
      <w:r w:rsidRPr="008E5E30">
        <w:rPr>
          <w:rFonts w:hint="cs"/>
          <w:rtl/>
          <w:lang w:bidi="fa-IR"/>
        </w:rPr>
        <w:t>مانى</w:t>
      </w:r>
      <w:r w:rsidRPr="008E5E30">
        <w:rPr>
          <w:rtl/>
          <w:lang w:bidi="fa-IR"/>
        </w:rPr>
        <w:t xml:space="preserve"> </w:t>
      </w:r>
      <w:r w:rsidRPr="008E5E30">
        <w:rPr>
          <w:rFonts w:hint="cs"/>
          <w:rtl/>
          <w:lang w:bidi="fa-IR"/>
        </w:rPr>
        <w:t>و</w:t>
      </w:r>
      <w:r w:rsidRPr="008E5E30">
        <w:rPr>
          <w:rtl/>
          <w:lang w:bidi="fa-IR"/>
        </w:rPr>
        <w:t xml:space="preserve"> </w:t>
      </w:r>
      <w:r w:rsidRPr="008E5E30">
        <w:rPr>
          <w:rFonts w:hint="cs"/>
          <w:rtl/>
          <w:lang w:bidi="fa-IR"/>
        </w:rPr>
        <w:t>حجر</w:t>
      </w:r>
      <w:r w:rsidRPr="008E5E30">
        <w:rPr>
          <w:rtl/>
          <w:lang w:bidi="fa-IR"/>
        </w:rPr>
        <w:t xml:space="preserve"> </w:t>
      </w:r>
      <w:r w:rsidRPr="008E5E30">
        <w:rPr>
          <w:rFonts w:hint="cs"/>
          <w:rtl/>
          <w:lang w:bidi="fa-IR"/>
        </w:rPr>
        <w:t>الأسود</w:t>
      </w:r>
      <w:bookmarkEnd w:id="286"/>
      <w:bookmarkEnd w:id="287"/>
    </w:p>
    <w:p w:rsidR="00D60342" w:rsidRPr="00D53BEA" w:rsidRDefault="0063581F" w:rsidP="0063581F">
      <w:pPr>
        <w:widowControl w:val="0"/>
        <w:rPr>
          <w:rFonts w:ascii="Lotus Linotype" w:hAnsi="Lotus Linotype" w:cs="2  Zar"/>
          <w:b/>
          <w:bCs/>
          <w:color w:val="000000"/>
          <w:sz w:val="28"/>
          <w:szCs w:val="28"/>
          <w:rtl/>
        </w:rPr>
      </w:pPr>
      <w:r>
        <w:rPr>
          <w:rStyle w:val="9-Char1"/>
          <w:rFonts w:cs="Traditional Arabic"/>
          <w:color w:val="000000"/>
          <w:szCs w:val="28"/>
          <w:shd w:val="clear" w:color="auto" w:fill="FFFFFF"/>
          <w:rtl/>
        </w:rPr>
        <w:t>﴿</w:t>
      </w:r>
      <w:r w:rsidRPr="00DD64CA">
        <w:rPr>
          <w:rStyle w:val="5-Char0"/>
          <w:rtl/>
        </w:rPr>
        <w:t xml:space="preserve">رَبَّنَآ ءَاتِنَا فِي </w:t>
      </w:r>
      <w:r w:rsidRPr="00DD64CA">
        <w:rPr>
          <w:rStyle w:val="5-Char0"/>
          <w:rFonts w:hint="cs"/>
          <w:rtl/>
        </w:rPr>
        <w:t>ٱلدُّنۡيَا</w:t>
      </w:r>
      <w:r w:rsidRPr="00DD64CA">
        <w:rPr>
          <w:rStyle w:val="5-Char0"/>
          <w:rtl/>
        </w:rPr>
        <w:t xml:space="preserve"> حَسَنَةٗ وَفِي </w:t>
      </w:r>
      <w:r w:rsidRPr="00DD64CA">
        <w:rPr>
          <w:rStyle w:val="5-Char0"/>
          <w:rFonts w:hint="cs"/>
          <w:rtl/>
        </w:rPr>
        <w:t>ٱلۡأٓخِرَةِ</w:t>
      </w:r>
      <w:r w:rsidRPr="00DD64CA">
        <w:rPr>
          <w:rStyle w:val="5-Char0"/>
          <w:rtl/>
        </w:rPr>
        <w:t xml:space="preserve"> حَسَنَةٗ وَقِنَا عَذَابَ </w:t>
      </w:r>
      <w:r w:rsidRPr="00DD64CA">
        <w:rPr>
          <w:rStyle w:val="5-Char0"/>
          <w:rFonts w:hint="cs"/>
          <w:rtl/>
        </w:rPr>
        <w:t>ٱلنَّارِ</w:t>
      </w:r>
      <w:r w:rsidRPr="00DD64CA">
        <w:rPr>
          <w:rStyle w:val="5-Char0"/>
          <w:rtl/>
        </w:rPr>
        <w:t>٢٠١</w:t>
      </w:r>
      <w:r>
        <w:rPr>
          <w:rStyle w:val="9-Char1"/>
          <w:rFonts w:cs="Traditional Arabic"/>
          <w:color w:val="000000"/>
          <w:szCs w:val="28"/>
          <w:shd w:val="clear" w:color="auto" w:fill="FFFFFF"/>
          <w:rtl/>
        </w:rPr>
        <w:t>﴾</w:t>
      </w:r>
      <w:r w:rsidRPr="00DD64CA">
        <w:rPr>
          <w:rStyle w:val="5-Char0"/>
          <w:rtl/>
        </w:rPr>
        <w:t xml:space="preserve"> </w:t>
      </w:r>
      <w:r w:rsidRPr="00A14DCC">
        <w:rPr>
          <w:rStyle w:val="8-Char"/>
          <w:rtl/>
        </w:rPr>
        <w:t>[البقرة: 201]</w:t>
      </w:r>
      <w:r w:rsidRPr="0063581F">
        <w:rPr>
          <w:rStyle w:val="1-Char"/>
          <w:rFonts w:hint="cs"/>
          <w:rtl/>
        </w:rPr>
        <w:t>.</w:t>
      </w:r>
      <w:r w:rsidR="00D60342" w:rsidRPr="00523E5E">
        <w:rPr>
          <w:rFonts w:ascii="Lotus Linotype" w:hAnsi="Lotus Linotype" w:cs="IRNazli"/>
          <w:b/>
          <w:color w:val="000000"/>
          <w:sz w:val="28"/>
          <w:szCs w:val="28"/>
          <w:vertAlign w:val="superscript"/>
          <w:rtl/>
        </w:rPr>
        <w:t>(</w:t>
      </w:r>
      <w:r w:rsidR="00D60342" w:rsidRPr="00194A9F">
        <w:rPr>
          <w:rStyle w:val="FootnoteReference"/>
          <w:rFonts w:ascii="Lotus Linotype" w:hAnsi="Lotus Linotype" w:cs="IRNazli"/>
          <w:b/>
          <w:color w:val="000000"/>
          <w:sz w:val="28"/>
          <w:szCs w:val="28"/>
          <w:rtl/>
        </w:rPr>
        <w:footnoteReference w:id="183"/>
      </w:r>
      <w:r w:rsidR="00D60342" w:rsidRPr="00523E5E">
        <w:rPr>
          <w:rFonts w:ascii="Lotus Linotype" w:hAnsi="Lotus Linotype" w:cs="IRNazli"/>
          <w:b/>
          <w:color w:val="000000"/>
          <w:sz w:val="28"/>
          <w:szCs w:val="28"/>
          <w:vertAlign w:val="superscript"/>
          <w:rtl/>
        </w:rPr>
        <w:t>)</w:t>
      </w:r>
    </w:p>
    <w:p w:rsidR="00D60342" w:rsidRPr="00D15C41" w:rsidRDefault="00D60342" w:rsidP="00D60342">
      <w:pPr>
        <w:widowControl w:val="0"/>
        <w:rPr>
          <w:rStyle w:val="1-Char"/>
          <w:rtl/>
        </w:rPr>
      </w:pPr>
      <w:r w:rsidRPr="00D15C41">
        <w:rPr>
          <w:rStyle w:val="1-Char"/>
          <w:rtl/>
        </w:rPr>
        <w:t>(پروردگارا</w:t>
      </w:r>
      <w:r w:rsidRPr="00D15C41">
        <w:rPr>
          <w:rStyle w:val="1-Char"/>
          <w:rFonts w:hint="cs"/>
          <w:rtl/>
        </w:rPr>
        <w:t>!</w:t>
      </w:r>
      <w:r w:rsidRPr="00D15C41">
        <w:rPr>
          <w:rStyle w:val="1-Char"/>
          <w:rtl/>
        </w:rPr>
        <w:t xml:space="preserve"> در دن</w:t>
      </w:r>
      <w:r w:rsidR="00801F13">
        <w:rPr>
          <w:rStyle w:val="1-Char"/>
          <w:rtl/>
        </w:rPr>
        <w:t>ی</w:t>
      </w:r>
      <w:r w:rsidRPr="00D15C41">
        <w:rPr>
          <w:rStyle w:val="1-Char"/>
          <w:rtl/>
        </w:rPr>
        <w:t>ا و آخرت به ما ن</w:t>
      </w:r>
      <w:r w:rsidR="00801F13">
        <w:rPr>
          <w:rStyle w:val="1-Char"/>
          <w:rtl/>
        </w:rPr>
        <w:t>یک</w:t>
      </w:r>
      <w:r w:rsidRPr="00D15C41">
        <w:rPr>
          <w:rStyle w:val="1-Char"/>
          <w:rtl/>
        </w:rPr>
        <w:t>ى عطا فرما، و ما را از عذاب دوزخ نجات ده).</w:t>
      </w:r>
    </w:p>
    <w:p w:rsidR="00D60342" w:rsidRPr="008E5E30" w:rsidRDefault="00D60342" w:rsidP="0063581F">
      <w:pPr>
        <w:pStyle w:val="4-"/>
        <w:rPr>
          <w:rtl/>
          <w:lang w:bidi="fa-IR"/>
        </w:rPr>
      </w:pPr>
      <w:bookmarkStart w:id="288" w:name="_Toc404710172"/>
      <w:bookmarkStart w:id="289" w:name="_Toc442688501"/>
      <w:r w:rsidRPr="008E5E30">
        <w:rPr>
          <w:rFonts w:hint="cs"/>
          <w:rtl/>
          <w:lang w:bidi="fa-IR"/>
        </w:rPr>
        <w:t>(8-4) دعاى</w:t>
      </w:r>
      <w:r w:rsidRPr="008E5E30">
        <w:rPr>
          <w:rtl/>
          <w:lang w:bidi="fa-IR"/>
        </w:rPr>
        <w:t xml:space="preserve"> </w:t>
      </w:r>
      <w:r w:rsidRPr="008E5E30">
        <w:rPr>
          <w:rFonts w:hint="cs"/>
          <w:rtl/>
          <w:lang w:bidi="fa-IR"/>
        </w:rPr>
        <w:t>توقف</w:t>
      </w:r>
      <w:r w:rsidRPr="008E5E30">
        <w:rPr>
          <w:rtl/>
          <w:lang w:bidi="fa-IR"/>
        </w:rPr>
        <w:t xml:space="preserve"> </w:t>
      </w:r>
      <w:r w:rsidRPr="008E5E30">
        <w:rPr>
          <w:rFonts w:hint="cs"/>
          <w:rtl/>
          <w:lang w:bidi="fa-IR"/>
        </w:rPr>
        <w:t>بر</w:t>
      </w:r>
      <w:r w:rsidRPr="008E5E30">
        <w:rPr>
          <w:rtl/>
          <w:lang w:bidi="fa-IR"/>
        </w:rPr>
        <w:t xml:space="preserve"> </w:t>
      </w:r>
      <w:r w:rsidRPr="008E5E30">
        <w:rPr>
          <w:rFonts w:hint="cs"/>
          <w:rtl/>
          <w:lang w:bidi="fa-IR"/>
        </w:rPr>
        <w:t>صفا</w:t>
      </w:r>
      <w:r w:rsidRPr="008E5E30">
        <w:rPr>
          <w:rtl/>
          <w:lang w:bidi="fa-IR"/>
        </w:rPr>
        <w:t xml:space="preserve"> </w:t>
      </w:r>
      <w:r w:rsidRPr="008E5E30">
        <w:rPr>
          <w:rFonts w:hint="cs"/>
          <w:rtl/>
          <w:lang w:bidi="fa-IR"/>
        </w:rPr>
        <w:t>و مروه</w:t>
      </w:r>
      <w:bookmarkEnd w:id="288"/>
      <w:bookmarkEnd w:id="289"/>
    </w:p>
    <w:p w:rsidR="00D60342" w:rsidRPr="00D15C41" w:rsidRDefault="00D60342" w:rsidP="0063581F">
      <w:pPr>
        <w:rPr>
          <w:rStyle w:val="1-Char"/>
        </w:rPr>
      </w:pPr>
      <w:r w:rsidRPr="00D15C41">
        <w:rPr>
          <w:rStyle w:val="1-Char"/>
          <w:rtl/>
        </w:rPr>
        <w:t xml:space="preserve">هنگامى </w:t>
      </w:r>
      <w:r w:rsidR="00801F13">
        <w:rPr>
          <w:rStyle w:val="1-Char"/>
          <w:rtl/>
        </w:rPr>
        <w:t>ک</w:t>
      </w:r>
      <w:r w:rsidRPr="00D15C41">
        <w:rPr>
          <w:rStyle w:val="1-Char"/>
          <w:rtl/>
        </w:rPr>
        <w:t>ه رسول الله</w:t>
      </w:r>
      <w:r w:rsidR="00745CD2" w:rsidRPr="00745CD2">
        <w:rPr>
          <w:rFonts w:ascii="Times New Roman Bold" w:hAnsi="Times New Roman Bold" w:cs="IRNazli" w:hint="cs"/>
          <w:color w:val="000000"/>
          <w:kern w:val="32"/>
          <w:sz w:val="28"/>
          <w:szCs w:val="28"/>
          <w:rtl/>
        </w:rPr>
        <w:t xml:space="preserve"> </w:t>
      </w:r>
      <w:r w:rsidR="00A9498A" w:rsidRPr="00A9498A">
        <w:rPr>
          <w:rFonts w:ascii="Times New Roman Bold" w:hAnsi="Times New Roman Bold" w:cs="CTraditional Arabic" w:hint="cs"/>
          <w:color w:val="000000"/>
          <w:kern w:val="32"/>
          <w:sz w:val="28"/>
          <w:szCs w:val="28"/>
          <w:rtl/>
        </w:rPr>
        <w:t>ج</w:t>
      </w:r>
      <w:r w:rsidRPr="00D15C41">
        <w:rPr>
          <w:rStyle w:val="1-Char"/>
          <w:rtl/>
        </w:rPr>
        <w:t xml:space="preserve"> به </w:t>
      </w:r>
      <w:r w:rsidR="00801F13">
        <w:rPr>
          <w:rStyle w:val="1-Char"/>
          <w:rtl/>
        </w:rPr>
        <w:t>ک</w:t>
      </w:r>
      <w:r w:rsidRPr="00D15C41">
        <w:rPr>
          <w:rStyle w:val="1-Char"/>
          <w:rtl/>
        </w:rPr>
        <w:t>وه صفا مى</w:t>
      </w:r>
      <w:r w:rsidRPr="00D15C41">
        <w:rPr>
          <w:rStyle w:val="1-Char"/>
          <w:rFonts w:hint="cs"/>
          <w:rtl/>
        </w:rPr>
        <w:softHyphen/>
      </w:r>
      <w:r w:rsidRPr="00D15C41">
        <w:rPr>
          <w:rStyle w:val="1-Char"/>
          <w:rtl/>
        </w:rPr>
        <w:t>رس</w:t>
      </w:r>
      <w:r w:rsidR="00801F13">
        <w:rPr>
          <w:rStyle w:val="1-Char"/>
          <w:rtl/>
        </w:rPr>
        <w:t>ی</w:t>
      </w:r>
      <w:r w:rsidRPr="00D15C41">
        <w:rPr>
          <w:rStyle w:val="1-Char"/>
          <w:rtl/>
        </w:rPr>
        <w:t>د، ا</w:t>
      </w:r>
      <w:r w:rsidR="00801F13">
        <w:rPr>
          <w:rStyle w:val="1-Char"/>
          <w:rtl/>
        </w:rPr>
        <w:t>ی</w:t>
      </w:r>
      <w:r w:rsidRPr="00D15C41">
        <w:rPr>
          <w:rStyle w:val="1-Char"/>
          <w:rtl/>
        </w:rPr>
        <w:t>ن آ</w:t>
      </w:r>
      <w:r w:rsidR="00801F13">
        <w:rPr>
          <w:rStyle w:val="1-Char"/>
          <w:rtl/>
        </w:rPr>
        <w:t>ی</w:t>
      </w:r>
      <w:r w:rsidRPr="00D15C41">
        <w:rPr>
          <w:rStyle w:val="1-Char"/>
          <w:rtl/>
        </w:rPr>
        <w:t>ه را مى</w:t>
      </w:r>
      <w:r w:rsidRPr="00D15C41">
        <w:rPr>
          <w:rStyle w:val="1-Char"/>
          <w:rFonts w:hint="cs"/>
          <w:rtl/>
        </w:rPr>
        <w:softHyphen/>
      </w:r>
      <w:r w:rsidRPr="00D15C41">
        <w:rPr>
          <w:rStyle w:val="1-Char"/>
          <w:rtl/>
        </w:rPr>
        <w:t>خواند:</w:t>
      </w:r>
      <w:r w:rsidR="0063581F">
        <w:rPr>
          <w:rStyle w:val="1-Char"/>
          <w:rFonts w:hint="cs"/>
          <w:rtl/>
        </w:rPr>
        <w:t xml:space="preserve"> </w:t>
      </w:r>
      <w:r w:rsidR="0063581F">
        <w:rPr>
          <w:rStyle w:val="1-Char"/>
          <w:rFonts w:cs="Traditional Arabic"/>
          <w:color w:val="000000"/>
          <w:shd w:val="clear" w:color="auto" w:fill="FFFFFF"/>
          <w:rtl/>
        </w:rPr>
        <w:t>﴿</w:t>
      </w:r>
      <w:r w:rsidR="0063581F" w:rsidRPr="00DD64CA">
        <w:rPr>
          <w:rStyle w:val="5-Char0"/>
          <w:rtl/>
        </w:rPr>
        <w:t xml:space="preserve">۞إِنَّ </w:t>
      </w:r>
      <w:r w:rsidR="0063581F" w:rsidRPr="00DD64CA">
        <w:rPr>
          <w:rStyle w:val="5-Char0"/>
          <w:rFonts w:hint="cs"/>
          <w:rtl/>
        </w:rPr>
        <w:t>ٱلصَّفَا</w:t>
      </w:r>
      <w:r w:rsidR="0063581F" w:rsidRPr="00DD64CA">
        <w:rPr>
          <w:rStyle w:val="5-Char0"/>
          <w:rtl/>
        </w:rPr>
        <w:t xml:space="preserve"> وَ</w:t>
      </w:r>
      <w:r w:rsidR="0063581F" w:rsidRPr="00DD64CA">
        <w:rPr>
          <w:rStyle w:val="5-Char0"/>
          <w:rFonts w:hint="cs"/>
          <w:rtl/>
        </w:rPr>
        <w:t>ٱلۡمَرۡوَةَ</w:t>
      </w:r>
      <w:r w:rsidR="0063581F" w:rsidRPr="00DD64CA">
        <w:rPr>
          <w:rStyle w:val="5-Char0"/>
          <w:rtl/>
        </w:rPr>
        <w:t xml:space="preserve"> مِن شَعَآئِرِ </w:t>
      </w:r>
      <w:r w:rsidR="0063581F" w:rsidRPr="00DD64CA">
        <w:rPr>
          <w:rStyle w:val="5-Char0"/>
          <w:rFonts w:hint="cs"/>
          <w:rtl/>
        </w:rPr>
        <w:t>ٱللَّهِۖ</w:t>
      </w:r>
      <w:r w:rsidR="0063581F">
        <w:rPr>
          <w:rStyle w:val="1-Char"/>
          <w:rFonts w:cs="Traditional Arabic"/>
          <w:color w:val="000000"/>
          <w:shd w:val="clear" w:color="auto" w:fill="FFFFFF"/>
          <w:rtl/>
        </w:rPr>
        <w:t>﴾</w:t>
      </w:r>
      <w:r w:rsidRPr="00D15C41">
        <w:rPr>
          <w:rStyle w:val="1-Char"/>
          <w:rtl/>
        </w:rPr>
        <w:t xml:space="preserve"> </w:t>
      </w:r>
      <w:r w:rsidRPr="0063581F">
        <w:rPr>
          <w:rStyle w:val="5-Char"/>
          <w:rtl/>
        </w:rPr>
        <w:t>(همانا صفا و مروه از شعائر الهى هستند</w:t>
      </w:r>
      <w:r w:rsidRPr="0063581F">
        <w:rPr>
          <w:rStyle w:val="5-Char"/>
          <w:rFonts w:hint="cs"/>
          <w:rtl/>
        </w:rPr>
        <w:t>.</w:t>
      </w:r>
      <w:r w:rsidRPr="0063581F">
        <w:rPr>
          <w:rStyle w:val="5-Char"/>
          <w:rtl/>
        </w:rPr>
        <w:t>)</w:t>
      </w:r>
      <w:r w:rsidRPr="00D15C41">
        <w:rPr>
          <w:rStyle w:val="1-Char"/>
          <w:rtl/>
        </w:rPr>
        <w:t xml:space="preserve"> سپس مى</w:t>
      </w:r>
      <w:r w:rsidRPr="00D15C41">
        <w:rPr>
          <w:rStyle w:val="1-Char"/>
          <w:rFonts w:hint="cs"/>
          <w:rtl/>
        </w:rPr>
        <w:softHyphen/>
      </w:r>
      <w:r w:rsidRPr="00D15C41">
        <w:rPr>
          <w:rStyle w:val="1-Char"/>
          <w:rtl/>
        </w:rPr>
        <w:t>فرمود: سعى را از جا</w:t>
      </w:r>
      <w:r w:rsidR="00801F13">
        <w:rPr>
          <w:rStyle w:val="1-Char"/>
          <w:rtl/>
        </w:rPr>
        <w:t>ی</w:t>
      </w:r>
      <w:r w:rsidRPr="00D15C41">
        <w:rPr>
          <w:rStyle w:val="1-Char"/>
          <w:rtl/>
        </w:rPr>
        <w:t>ى آغاز مى</w:t>
      </w:r>
      <w:r w:rsidRPr="00D15C41">
        <w:rPr>
          <w:rStyle w:val="1-Char"/>
          <w:rFonts w:hint="cs"/>
          <w:rtl/>
        </w:rPr>
        <w:softHyphen/>
      </w:r>
      <w:r w:rsidR="00801F13">
        <w:rPr>
          <w:rStyle w:val="1-Char"/>
          <w:rtl/>
        </w:rPr>
        <w:t>ک</w:t>
      </w:r>
      <w:r w:rsidRPr="00D15C41">
        <w:rPr>
          <w:rStyle w:val="1-Char"/>
          <w:rtl/>
        </w:rPr>
        <w:t xml:space="preserve">نم </w:t>
      </w:r>
      <w:r w:rsidR="00801F13">
        <w:rPr>
          <w:rStyle w:val="1-Char"/>
          <w:rtl/>
        </w:rPr>
        <w:t>ک</w:t>
      </w:r>
      <w:r w:rsidRPr="00D15C41">
        <w:rPr>
          <w:rStyle w:val="1-Char"/>
          <w:rtl/>
        </w:rPr>
        <w:t>ه خداوند</w:t>
      </w:r>
      <w:r w:rsidR="00333154" w:rsidRPr="00333154">
        <w:rPr>
          <w:rStyle w:val="1-Char"/>
          <w:rFonts w:cs="CTraditional Arabic"/>
          <w:rtl/>
        </w:rPr>
        <w:t>أ</w:t>
      </w:r>
      <w:r w:rsidRPr="00D15C41">
        <w:rPr>
          <w:rStyle w:val="1-Char"/>
          <w:rtl/>
        </w:rPr>
        <w:t xml:space="preserve"> نخست از آن </w:t>
      </w:r>
      <w:r w:rsidR="00801F13">
        <w:rPr>
          <w:rStyle w:val="1-Char"/>
          <w:rtl/>
        </w:rPr>
        <w:t>ی</w:t>
      </w:r>
      <w:r w:rsidRPr="00D15C41">
        <w:rPr>
          <w:rStyle w:val="1-Char"/>
          <w:rtl/>
        </w:rPr>
        <w:t xml:space="preserve">اد </w:t>
      </w:r>
      <w:r w:rsidR="00801F13">
        <w:rPr>
          <w:rStyle w:val="1-Char"/>
          <w:rtl/>
        </w:rPr>
        <w:t>ک</w:t>
      </w:r>
      <w:r w:rsidRPr="00D15C41">
        <w:rPr>
          <w:rStyle w:val="1-Char"/>
          <w:rtl/>
        </w:rPr>
        <w:t>رده است. آنگاه رسول الله</w:t>
      </w:r>
      <w:r w:rsidR="00745CD2" w:rsidRPr="00745CD2">
        <w:rPr>
          <w:rStyle w:val="1-Char"/>
          <w:rFonts w:hint="cs"/>
          <w:rtl/>
        </w:rPr>
        <w:t xml:space="preserve"> </w:t>
      </w:r>
      <w:r w:rsidR="00A9498A" w:rsidRPr="00A9498A">
        <w:rPr>
          <w:rStyle w:val="1-Char"/>
          <w:rFonts w:cs="CTraditional Arabic" w:hint="cs"/>
          <w:rtl/>
        </w:rPr>
        <w:t>ج</w:t>
      </w:r>
      <w:r w:rsidRPr="00D15C41">
        <w:rPr>
          <w:rStyle w:val="1-Char"/>
          <w:rtl/>
        </w:rPr>
        <w:t xml:space="preserve"> سعى را از صفا آغاز مى</w:t>
      </w:r>
      <w:r w:rsidRPr="00D15C41">
        <w:rPr>
          <w:rStyle w:val="1-Char"/>
          <w:rFonts w:hint="cs"/>
          <w:rtl/>
        </w:rPr>
        <w:softHyphen/>
      </w:r>
      <w:r w:rsidR="00801F13">
        <w:rPr>
          <w:rStyle w:val="1-Char"/>
          <w:rtl/>
        </w:rPr>
        <w:t>ک</w:t>
      </w:r>
      <w:r w:rsidRPr="00D15C41">
        <w:rPr>
          <w:rStyle w:val="1-Char"/>
          <w:rtl/>
        </w:rPr>
        <w:t>رد و بالا مى</w:t>
      </w:r>
      <w:r w:rsidRPr="00D15C41">
        <w:rPr>
          <w:rStyle w:val="1-Char"/>
          <w:rFonts w:hint="cs"/>
          <w:rtl/>
        </w:rPr>
        <w:softHyphen/>
      </w:r>
      <w:r w:rsidRPr="00D15C41">
        <w:rPr>
          <w:rStyle w:val="1-Char"/>
          <w:rtl/>
        </w:rPr>
        <w:t xml:space="preserve">رفت تا </w:t>
      </w:r>
      <w:r w:rsidR="00801F13">
        <w:rPr>
          <w:rStyle w:val="1-Char"/>
          <w:rtl/>
        </w:rPr>
        <w:t>ک</w:t>
      </w:r>
      <w:r w:rsidRPr="00D15C41">
        <w:rPr>
          <w:rStyle w:val="1-Char"/>
          <w:rtl/>
        </w:rPr>
        <w:t>عبه را مى</w:t>
      </w:r>
      <w:r w:rsidRPr="00D15C41">
        <w:rPr>
          <w:rStyle w:val="1-Char"/>
          <w:rFonts w:hint="cs"/>
          <w:rtl/>
        </w:rPr>
        <w:softHyphen/>
      </w:r>
      <w:r w:rsidRPr="00D15C41">
        <w:rPr>
          <w:rStyle w:val="1-Char"/>
          <w:rtl/>
        </w:rPr>
        <w:t>د</w:t>
      </w:r>
      <w:r w:rsidR="00801F13">
        <w:rPr>
          <w:rStyle w:val="1-Char"/>
          <w:rtl/>
        </w:rPr>
        <w:t>ی</w:t>
      </w:r>
      <w:r w:rsidRPr="00D15C41">
        <w:rPr>
          <w:rStyle w:val="1-Char"/>
          <w:rtl/>
        </w:rPr>
        <w:t xml:space="preserve">د، سپس رو به قبله مى </w:t>
      </w:r>
      <w:r w:rsidR="00801F13">
        <w:rPr>
          <w:rStyle w:val="1-Char"/>
          <w:rtl/>
        </w:rPr>
        <w:t>ک</w:t>
      </w:r>
      <w:r w:rsidRPr="00D15C41">
        <w:rPr>
          <w:rStyle w:val="1-Char"/>
          <w:rtl/>
        </w:rPr>
        <w:t xml:space="preserve">رد </w:t>
      </w:r>
      <w:r w:rsidRPr="003A3652">
        <w:rPr>
          <w:rStyle w:val="6-Char"/>
          <w:rtl/>
        </w:rPr>
        <w:t>و لاَ إِلَهَ إِلاَّ اللهُ</w:t>
      </w:r>
      <w:r w:rsidRPr="00D15C41">
        <w:rPr>
          <w:rStyle w:val="1-Char"/>
          <w:rtl/>
        </w:rPr>
        <w:t xml:space="preserve"> و ت</w:t>
      </w:r>
      <w:r w:rsidR="00801F13">
        <w:rPr>
          <w:rStyle w:val="1-Char"/>
          <w:rtl/>
        </w:rPr>
        <w:t>ک</w:t>
      </w:r>
      <w:r w:rsidRPr="00D15C41">
        <w:rPr>
          <w:rStyle w:val="1-Char"/>
          <w:rtl/>
        </w:rPr>
        <w:t>ب</w:t>
      </w:r>
      <w:r w:rsidR="00801F13">
        <w:rPr>
          <w:rStyle w:val="1-Char"/>
          <w:rtl/>
        </w:rPr>
        <w:t>ی</w:t>
      </w:r>
      <w:r w:rsidRPr="00D15C41">
        <w:rPr>
          <w:rStyle w:val="1-Char"/>
          <w:rtl/>
        </w:rPr>
        <w:t>ر مى</w:t>
      </w:r>
      <w:r w:rsidRPr="00D15C41">
        <w:rPr>
          <w:rStyle w:val="1-Char"/>
          <w:rFonts w:hint="cs"/>
          <w:rtl/>
        </w:rPr>
        <w:softHyphen/>
      </w:r>
      <w:r w:rsidRPr="00D15C41">
        <w:rPr>
          <w:rStyle w:val="1-Char"/>
          <w:rtl/>
        </w:rPr>
        <w:t>گفت</w:t>
      </w:r>
      <w:r w:rsidRPr="00D15C41">
        <w:rPr>
          <w:rStyle w:val="1-Char"/>
          <w:rFonts w:hint="cs"/>
          <w:rtl/>
        </w:rPr>
        <w:t xml:space="preserve"> </w:t>
      </w:r>
      <w:r w:rsidRPr="00D15C41">
        <w:rPr>
          <w:rStyle w:val="1-Char"/>
          <w:rFonts w:hint="cs"/>
          <w:rtl/>
        </w:rPr>
        <w:softHyphen/>
      </w:r>
      <w:r w:rsidRPr="00D15C41">
        <w:rPr>
          <w:rStyle w:val="1-Char"/>
          <w:rtl/>
        </w:rPr>
        <w:t>و</w:t>
      </w:r>
      <w:r w:rsidRPr="00D15C41">
        <w:rPr>
          <w:rStyle w:val="1-Char"/>
          <w:rFonts w:hint="cs"/>
          <w:rtl/>
        </w:rPr>
        <w:t xml:space="preserve"> </w:t>
      </w:r>
      <w:r w:rsidRPr="00D15C41">
        <w:rPr>
          <w:rStyle w:val="1-Char"/>
          <w:rtl/>
        </w:rPr>
        <w:t>ا</w:t>
      </w:r>
      <w:r w:rsidR="00801F13">
        <w:rPr>
          <w:rStyle w:val="1-Char"/>
          <w:rtl/>
        </w:rPr>
        <w:t>ی</w:t>
      </w:r>
      <w:r w:rsidRPr="00D15C41">
        <w:rPr>
          <w:rStyle w:val="1-Char"/>
          <w:rtl/>
        </w:rPr>
        <w:t>ن دعا را</w:t>
      </w:r>
      <w:r w:rsidR="0063581F">
        <w:rPr>
          <w:rStyle w:val="1-Char"/>
          <w:rFonts w:hint="cs"/>
          <w:rtl/>
        </w:rPr>
        <w:t xml:space="preserve"> </w:t>
      </w:r>
      <w:r w:rsidR="0063581F">
        <w:rPr>
          <w:rStyle w:val="1-Char"/>
          <w:rtl/>
        </w:rPr>
        <w:t>مى</w:t>
      </w:r>
      <w:r w:rsidR="0063581F">
        <w:rPr>
          <w:rStyle w:val="1-Char"/>
          <w:rFonts w:hint="cs"/>
          <w:rtl/>
        </w:rPr>
        <w:t>‌</w:t>
      </w:r>
      <w:r w:rsidRPr="00D15C41">
        <w:rPr>
          <w:rStyle w:val="1-Char"/>
          <w:rtl/>
        </w:rPr>
        <w:t xml:space="preserve">خواند: </w:t>
      </w:r>
      <w:r w:rsidRPr="003A3652">
        <w:rPr>
          <w:rStyle w:val="6-Char"/>
          <w:rtl/>
        </w:rPr>
        <w:t>(لاَ إِلَهَ إِلاَّ اللهُ وَحْدَهُ لاَ شَرِيْكَ لَهُ، لَهُ الْ</w:t>
      </w:r>
      <w:r w:rsidRPr="003A3652">
        <w:rPr>
          <w:rStyle w:val="6-Char"/>
          <w:rFonts w:hint="cs"/>
          <w:rtl/>
        </w:rPr>
        <w:t>ـ</w:t>
      </w:r>
      <w:r w:rsidRPr="003A3652">
        <w:rPr>
          <w:rStyle w:val="6-Char"/>
          <w:rtl/>
        </w:rPr>
        <w:t>مُلْكُ، وَلَهُ الْـحَمْدُ وَهُوَ عَلَى كُلِّ شَيْءٍ قَدِيْرٌ، لاَ إِلَهَ إِلاَّ اللهُ وَحْدَهُ، أَنْجَزَ وَعْدَهُ وَنَصَرَ عَبْدَهُ وَهَزَمَ اْلأَحْزَابَ وَحْدَهُ.)</w:t>
      </w:r>
      <w:r w:rsidRPr="00523E5E">
        <w:rPr>
          <w:rStyle w:val="1-Char"/>
          <w:vertAlign w:val="superscript"/>
          <w:rtl/>
        </w:rPr>
        <w:t>(</w:t>
      </w:r>
      <w:r w:rsidRPr="00194A9F">
        <w:rPr>
          <w:rStyle w:val="FootnoteReference"/>
          <w:rFonts w:ascii="Lotus Linotype" w:hAnsi="Lotus Linotype" w:cs="IRNazli"/>
          <w:b/>
          <w:color w:val="000000"/>
          <w:sz w:val="28"/>
          <w:szCs w:val="28"/>
          <w:rtl/>
        </w:rPr>
        <w:footnoteReference w:id="184"/>
      </w:r>
      <w:r w:rsidRPr="00523E5E">
        <w:rPr>
          <w:rStyle w:val="1-Char"/>
          <w:vertAlign w:val="superscript"/>
          <w:rtl/>
        </w:rPr>
        <w:t>)</w:t>
      </w:r>
      <w:r w:rsidRPr="00D15C41">
        <w:rPr>
          <w:rStyle w:val="1-Char"/>
          <w:rtl/>
        </w:rPr>
        <w:t>.</w:t>
      </w:r>
    </w:p>
    <w:p w:rsidR="00D60342" w:rsidRPr="00D15C41" w:rsidRDefault="00D60342" w:rsidP="00D60342">
      <w:pPr>
        <w:widowControl w:val="0"/>
        <w:rPr>
          <w:rStyle w:val="1-Char"/>
          <w:rtl/>
        </w:rPr>
      </w:pPr>
      <w:r w:rsidRPr="00D15C41">
        <w:rPr>
          <w:rStyle w:val="1-Char"/>
          <w:rtl/>
        </w:rPr>
        <w:t>(به جز الله، معبود د</w:t>
      </w:r>
      <w:r w:rsidR="00801F13">
        <w:rPr>
          <w:rStyle w:val="1-Char"/>
          <w:rtl/>
        </w:rPr>
        <w:t>ی</w:t>
      </w:r>
      <w:r w:rsidRPr="00D15C41">
        <w:rPr>
          <w:rStyle w:val="1-Char"/>
          <w:rtl/>
        </w:rPr>
        <w:t xml:space="preserve">گرى </w:t>
      </w:r>
      <w:r w:rsidRPr="00D15C41">
        <w:rPr>
          <w:rStyle w:val="1-Char"/>
          <w:rFonts w:hint="cs"/>
          <w:rtl/>
        </w:rPr>
        <w:t xml:space="preserve">«بر حقّ» </w:t>
      </w:r>
      <w:r w:rsidRPr="00D15C41">
        <w:rPr>
          <w:rStyle w:val="1-Char"/>
          <w:rtl/>
        </w:rPr>
        <w:t xml:space="preserve">وجود ندارد، </w:t>
      </w:r>
      <w:r w:rsidR="00801F13">
        <w:rPr>
          <w:rStyle w:val="1-Char"/>
          <w:rtl/>
        </w:rPr>
        <w:t>ی</w:t>
      </w:r>
      <w:r w:rsidRPr="00D15C41">
        <w:rPr>
          <w:rStyle w:val="1-Char"/>
          <w:rtl/>
        </w:rPr>
        <w:t>گانه است و شر</w:t>
      </w:r>
      <w:r w:rsidR="00801F13">
        <w:rPr>
          <w:rStyle w:val="1-Char"/>
          <w:rtl/>
        </w:rPr>
        <w:t>یک</w:t>
      </w:r>
      <w:r w:rsidRPr="00D15C41">
        <w:rPr>
          <w:rStyle w:val="1-Char"/>
          <w:rtl/>
        </w:rPr>
        <w:t>ى ندارد، پادشاهى از آن اوست، و ستا</w:t>
      </w:r>
      <w:r w:rsidR="00801F13">
        <w:rPr>
          <w:rStyle w:val="1-Char"/>
          <w:rtl/>
        </w:rPr>
        <w:t>ی</w:t>
      </w:r>
      <w:r w:rsidRPr="00D15C41">
        <w:rPr>
          <w:rStyle w:val="1-Char"/>
          <w:rtl/>
        </w:rPr>
        <w:t>ش مخصوص اوست، او بر هر چ</w:t>
      </w:r>
      <w:r w:rsidR="00801F13">
        <w:rPr>
          <w:rStyle w:val="1-Char"/>
          <w:rtl/>
        </w:rPr>
        <w:t>ی</w:t>
      </w:r>
      <w:r w:rsidRPr="00D15C41">
        <w:rPr>
          <w:rStyle w:val="1-Char"/>
          <w:rtl/>
        </w:rPr>
        <w:t>ز توانا است، بجز او معبود د</w:t>
      </w:r>
      <w:r w:rsidR="00801F13">
        <w:rPr>
          <w:rStyle w:val="1-Char"/>
          <w:rtl/>
        </w:rPr>
        <w:t>ی</w:t>
      </w:r>
      <w:r w:rsidRPr="00D15C41">
        <w:rPr>
          <w:rStyle w:val="1-Char"/>
          <w:rtl/>
        </w:rPr>
        <w:t xml:space="preserve">گرى </w:t>
      </w:r>
      <w:r w:rsidRPr="00D15C41">
        <w:rPr>
          <w:rStyle w:val="1-Char"/>
          <w:rFonts w:hint="cs"/>
          <w:rtl/>
        </w:rPr>
        <w:t xml:space="preserve">«بر حقّ» </w:t>
      </w:r>
      <w:r w:rsidRPr="00D15C41">
        <w:rPr>
          <w:rStyle w:val="1-Char"/>
          <w:rtl/>
        </w:rPr>
        <w:t xml:space="preserve">وجود ندارد، </w:t>
      </w:r>
      <w:r w:rsidR="00801F13">
        <w:rPr>
          <w:rStyle w:val="1-Char"/>
          <w:rtl/>
        </w:rPr>
        <w:t>ی</w:t>
      </w:r>
      <w:r w:rsidRPr="00D15C41">
        <w:rPr>
          <w:rStyle w:val="1-Char"/>
          <w:rtl/>
        </w:rPr>
        <w:t xml:space="preserve">گانه است، اوست </w:t>
      </w:r>
      <w:r w:rsidR="00801F13">
        <w:rPr>
          <w:rStyle w:val="1-Char"/>
          <w:rtl/>
        </w:rPr>
        <w:t>ک</w:t>
      </w:r>
      <w:r w:rsidRPr="00D15C41">
        <w:rPr>
          <w:rStyle w:val="1-Char"/>
          <w:rtl/>
        </w:rPr>
        <w:t>ه وعده</w:t>
      </w:r>
      <w:r w:rsidRPr="00D15C41">
        <w:rPr>
          <w:rStyle w:val="1-Char"/>
          <w:rFonts w:hint="cs"/>
          <w:rtl/>
        </w:rPr>
        <w:softHyphen/>
      </w:r>
      <w:r w:rsidRPr="00D15C41">
        <w:rPr>
          <w:rStyle w:val="1-Char"/>
          <w:rtl/>
        </w:rPr>
        <w:t>اش را تحقق بخش</w:t>
      </w:r>
      <w:r w:rsidR="00801F13">
        <w:rPr>
          <w:rStyle w:val="1-Char"/>
          <w:rtl/>
        </w:rPr>
        <w:t>ی</w:t>
      </w:r>
      <w:r w:rsidRPr="00D15C41">
        <w:rPr>
          <w:rStyle w:val="1-Char"/>
          <w:rtl/>
        </w:rPr>
        <w:t>د، و بنده</w:t>
      </w:r>
      <w:r w:rsidRPr="00D15C41">
        <w:rPr>
          <w:rStyle w:val="1-Char"/>
          <w:rFonts w:hint="cs"/>
          <w:rtl/>
        </w:rPr>
        <w:softHyphen/>
      </w:r>
      <w:r w:rsidRPr="00D15C41">
        <w:rPr>
          <w:rStyle w:val="1-Char"/>
          <w:rtl/>
        </w:rPr>
        <w:t>اش را پ</w:t>
      </w:r>
      <w:r w:rsidR="00801F13">
        <w:rPr>
          <w:rStyle w:val="1-Char"/>
          <w:rtl/>
        </w:rPr>
        <w:t>ی</w:t>
      </w:r>
      <w:r w:rsidRPr="00D15C41">
        <w:rPr>
          <w:rStyle w:val="1-Char"/>
          <w:rtl/>
        </w:rPr>
        <w:t xml:space="preserve">روز </w:t>
      </w:r>
      <w:r w:rsidR="00801F13">
        <w:rPr>
          <w:rStyle w:val="1-Char"/>
          <w:rtl/>
        </w:rPr>
        <w:t>ک</w:t>
      </w:r>
      <w:r w:rsidRPr="00D15C41">
        <w:rPr>
          <w:rStyle w:val="1-Char"/>
          <w:rtl/>
        </w:rPr>
        <w:t>رد، و به تنها</w:t>
      </w:r>
      <w:r w:rsidR="00801F13">
        <w:rPr>
          <w:rStyle w:val="1-Char"/>
          <w:rtl/>
        </w:rPr>
        <w:t>ی</w:t>
      </w:r>
      <w:r w:rsidRPr="00D15C41">
        <w:rPr>
          <w:rStyle w:val="1-Char"/>
          <w:rtl/>
        </w:rPr>
        <w:t>ى گروه</w:t>
      </w:r>
      <w:r w:rsidRPr="00D15C41">
        <w:rPr>
          <w:rStyle w:val="1-Char"/>
          <w:rFonts w:hint="cs"/>
          <w:rtl/>
        </w:rPr>
        <w:softHyphen/>
      </w:r>
      <w:r w:rsidRPr="00D15C41">
        <w:rPr>
          <w:rStyle w:val="1-Char"/>
          <w:rtl/>
        </w:rPr>
        <w:t>ها را ش</w:t>
      </w:r>
      <w:r w:rsidR="00801F13">
        <w:rPr>
          <w:rStyle w:val="1-Char"/>
          <w:rtl/>
        </w:rPr>
        <w:t>ک</w:t>
      </w:r>
      <w:r w:rsidRPr="00D15C41">
        <w:rPr>
          <w:rStyle w:val="1-Char"/>
          <w:rtl/>
        </w:rPr>
        <w:t>ست داد.</w:t>
      </w:r>
      <w:r w:rsidRPr="00D15C41">
        <w:rPr>
          <w:rStyle w:val="1-Char"/>
          <w:rFonts w:hint="cs"/>
          <w:rtl/>
        </w:rPr>
        <w:t>)</w:t>
      </w:r>
    </w:p>
    <w:p w:rsidR="00D60342" w:rsidRPr="00D15C41" w:rsidRDefault="00D60342" w:rsidP="00D60342">
      <w:pPr>
        <w:widowControl w:val="0"/>
        <w:rPr>
          <w:rStyle w:val="1-Char"/>
          <w:rtl/>
        </w:rPr>
      </w:pPr>
      <w:r w:rsidRPr="00D15C41">
        <w:rPr>
          <w:rStyle w:val="1-Char"/>
          <w:rtl/>
        </w:rPr>
        <w:t>و</w:t>
      </w:r>
      <w:r w:rsidRPr="00D15C41">
        <w:rPr>
          <w:rStyle w:val="1-Char"/>
          <w:rFonts w:hint="cs"/>
          <w:rtl/>
        </w:rPr>
        <w:t xml:space="preserve"> </w:t>
      </w:r>
      <w:r w:rsidRPr="00D15C41">
        <w:rPr>
          <w:rStyle w:val="1-Char"/>
          <w:rtl/>
        </w:rPr>
        <w:t>در ا</w:t>
      </w:r>
      <w:r w:rsidR="00801F13">
        <w:rPr>
          <w:rStyle w:val="1-Char"/>
          <w:rtl/>
        </w:rPr>
        <w:t>ی</w:t>
      </w:r>
      <w:r w:rsidRPr="00D15C41">
        <w:rPr>
          <w:rStyle w:val="1-Char"/>
          <w:rtl/>
        </w:rPr>
        <w:t>ن م</w:t>
      </w:r>
      <w:r w:rsidR="00801F13">
        <w:rPr>
          <w:rStyle w:val="1-Char"/>
          <w:rtl/>
        </w:rPr>
        <w:t>ی</w:t>
      </w:r>
      <w:r w:rsidRPr="00D15C41">
        <w:rPr>
          <w:rStyle w:val="1-Char"/>
          <w:rtl/>
        </w:rPr>
        <w:t xml:space="preserve">ان، دعاهاى </w:t>
      </w:r>
      <w:r w:rsidRPr="00D15C41">
        <w:rPr>
          <w:rStyle w:val="1-Char"/>
          <w:rFonts w:hint="cs"/>
          <w:rtl/>
        </w:rPr>
        <w:t>«</w:t>
      </w:r>
      <w:r w:rsidRPr="00D15C41">
        <w:rPr>
          <w:rStyle w:val="1-Char"/>
          <w:rtl/>
        </w:rPr>
        <w:t>مختلفى</w:t>
      </w:r>
      <w:r w:rsidRPr="00D15C41">
        <w:rPr>
          <w:rStyle w:val="1-Char"/>
          <w:rFonts w:hint="cs"/>
          <w:rtl/>
        </w:rPr>
        <w:t>»</w:t>
      </w:r>
      <w:r w:rsidRPr="00D15C41">
        <w:rPr>
          <w:rStyle w:val="1-Char"/>
          <w:rtl/>
        </w:rPr>
        <w:t xml:space="preserve"> مى</w:t>
      </w:r>
      <w:r w:rsidRPr="00D15C41">
        <w:rPr>
          <w:rStyle w:val="1-Char"/>
          <w:rFonts w:hint="cs"/>
          <w:rtl/>
        </w:rPr>
        <w:softHyphen/>
      </w:r>
      <w:r w:rsidRPr="00D15C41">
        <w:rPr>
          <w:rStyle w:val="1-Char"/>
          <w:rtl/>
        </w:rPr>
        <w:t>فرمودند و دعاى فوق را سه بار ت</w:t>
      </w:r>
      <w:r w:rsidR="00801F13">
        <w:rPr>
          <w:rStyle w:val="1-Char"/>
          <w:rtl/>
        </w:rPr>
        <w:t>ک</w:t>
      </w:r>
      <w:r w:rsidRPr="00D15C41">
        <w:rPr>
          <w:rStyle w:val="1-Char"/>
          <w:rtl/>
        </w:rPr>
        <w:t>رار مى</w:t>
      </w:r>
      <w:r w:rsidRPr="00D15C41">
        <w:rPr>
          <w:rStyle w:val="1-Char"/>
          <w:rFonts w:hint="cs"/>
          <w:rtl/>
        </w:rPr>
        <w:softHyphen/>
      </w:r>
      <w:r w:rsidR="00801F13">
        <w:rPr>
          <w:rStyle w:val="1-Char"/>
          <w:rtl/>
        </w:rPr>
        <w:t>ک</w:t>
      </w:r>
      <w:r w:rsidRPr="00D15C41">
        <w:rPr>
          <w:rStyle w:val="1-Char"/>
          <w:rtl/>
        </w:rPr>
        <w:t>ردند، بالاى مروه ن</w:t>
      </w:r>
      <w:r w:rsidR="00801F13">
        <w:rPr>
          <w:rStyle w:val="1-Char"/>
          <w:rtl/>
        </w:rPr>
        <w:t>ی</w:t>
      </w:r>
      <w:r w:rsidRPr="00D15C41">
        <w:rPr>
          <w:rStyle w:val="1-Char"/>
          <w:rtl/>
        </w:rPr>
        <w:t>ز هم</w:t>
      </w:r>
      <w:r w:rsidR="00801F13">
        <w:rPr>
          <w:rStyle w:val="1-Char"/>
          <w:rtl/>
        </w:rPr>
        <w:t>ی</w:t>
      </w:r>
      <w:r w:rsidRPr="00D15C41">
        <w:rPr>
          <w:rStyle w:val="1-Char"/>
          <w:rtl/>
        </w:rPr>
        <w:t>ن عمل را انجام مى</w:t>
      </w:r>
      <w:r w:rsidRPr="00D15C41">
        <w:rPr>
          <w:rStyle w:val="1-Char"/>
          <w:rFonts w:hint="cs"/>
          <w:rtl/>
        </w:rPr>
        <w:softHyphen/>
      </w:r>
      <w:r w:rsidRPr="00D15C41">
        <w:rPr>
          <w:rStyle w:val="1-Char"/>
          <w:rtl/>
        </w:rPr>
        <w:t>داد</w:t>
      </w:r>
      <w:r w:rsidRPr="00D15C41">
        <w:rPr>
          <w:rStyle w:val="1-Char"/>
          <w:rFonts w:hint="cs"/>
          <w:rtl/>
        </w:rPr>
        <w:t>ند.</w:t>
      </w:r>
    </w:p>
    <w:p w:rsidR="00D60342" w:rsidRPr="008E5E30" w:rsidRDefault="00D60342" w:rsidP="0063581F">
      <w:pPr>
        <w:pStyle w:val="4-"/>
        <w:rPr>
          <w:rtl/>
          <w:lang w:bidi="fa-IR"/>
        </w:rPr>
      </w:pPr>
      <w:bookmarkStart w:id="290" w:name="_Toc404710173"/>
      <w:bookmarkStart w:id="291" w:name="_Toc442688502"/>
      <w:r w:rsidRPr="008E5E30">
        <w:rPr>
          <w:rFonts w:hint="cs"/>
          <w:rtl/>
          <w:lang w:bidi="fa-IR"/>
        </w:rPr>
        <w:t>(8-5) دعاى</w:t>
      </w:r>
      <w:r w:rsidRPr="008E5E30">
        <w:rPr>
          <w:rtl/>
          <w:lang w:bidi="fa-IR"/>
        </w:rPr>
        <w:t xml:space="preserve"> </w:t>
      </w:r>
      <w:r w:rsidRPr="008E5E30">
        <w:rPr>
          <w:rFonts w:hint="cs"/>
          <w:rtl/>
          <w:lang w:bidi="fa-IR"/>
        </w:rPr>
        <w:t>روز</w:t>
      </w:r>
      <w:r w:rsidRPr="008E5E30">
        <w:rPr>
          <w:rtl/>
          <w:lang w:bidi="fa-IR"/>
        </w:rPr>
        <w:t xml:space="preserve"> </w:t>
      </w:r>
      <w:r w:rsidRPr="008E5E30">
        <w:rPr>
          <w:rFonts w:hint="cs"/>
          <w:rtl/>
          <w:lang w:bidi="fa-IR"/>
        </w:rPr>
        <w:t>عرفه</w:t>
      </w:r>
      <w:bookmarkEnd w:id="290"/>
      <w:bookmarkEnd w:id="291"/>
    </w:p>
    <w:p w:rsidR="00D60342" w:rsidRPr="00D15C41" w:rsidRDefault="00D60342" w:rsidP="00D60342">
      <w:pPr>
        <w:widowControl w:val="0"/>
        <w:rPr>
          <w:rStyle w:val="1-Char"/>
          <w:rtl/>
        </w:rPr>
      </w:pPr>
      <w:r w:rsidRPr="003A3652">
        <w:rPr>
          <w:rStyle w:val="6-Char"/>
          <w:rFonts w:hint="cs"/>
          <w:rtl/>
        </w:rPr>
        <w:t>(</w:t>
      </w:r>
      <w:r w:rsidRPr="003A3652">
        <w:rPr>
          <w:rStyle w:val="6-Char"/>
          <w:rtl/>
        </w:rPr>
        <w:t>لَبَّيْكَ اللَّهُمَّ لَبَّيْكَ لَبَّيْكَ لَاشَرِيكَ لَكَ لَبَّيْكَ إِنَّ الْحَمْدَ وَالنِّعْمَةَ لَكَ وَالْمُلْكَ لَا شَرِيكَ لَكَ</w:t>
      </w:r>
      <w:r w:rsidRPr="003A3652">
        <w:rPr>
          <w:rStyle w:val="6-Char"/>
          <w:rFonts w:hint="cs"/>
          <w:rtl/>
        </w:rPr>
        <w:t>.)</w:t>
      </w:r>
      <w:r w:rsidRPr="00523E5E">
        <w:rPr>
          <w:rStyle w:val="1-Char"/>
          <w:vertAlign w:val="superscript"/>
          <w:rtl/>
        </w:rPr>
        <w:t>(</w:t>
      </w:r>
      <w:r w:rsidRPr="00194A9F">
        <w:rPr>
          <w:rStyle w:val="1-Char"/>
          <w:vertAlign w:val="superscript"/>
          <w:rtl/>
        </w:rPr>
        <w:footnoteReference w:id="185"/>
      </w:r>
      <w:r w:rsidRPr="00523E5E">
        <w:rPr>
          <w:rStyle w:val="1-Char"/>
          <w:vertAlign w:val="superscript"/>
          <w:rtl/>
        </w:rPr>
        <w:t>)</w:t>
      </w:r>
    </w:p>
    <w:p w:rsidR="00D60342" w:rsidRPr="00D15C41" w:rsidRDefault="00D60342" w:rsidP="00D60342">
      <w:pPr>
        <w:widowControl w:val="0"/>
        <w:rPr>
          <w:rStyle w:val="1-Char"/>
          <w:rtl/>
        </w:rPr>
      </w:pPr>
      <w:r w:rsidRPr="00D15C41">
        <w:rPr>
          <w:rStyle w:val="1-Char"/>
          <w:rtl/>
        </w:rPr>
        <w:t>(گوش بفرمانم، اى الله، گوش بفرمانم، تو شر</w:t>
      </w:r>
      <w:r w:rsidR="00801F13">
        <w:rPr>
          <w:rStyle w:val="1-Char"/>
          <w:rtl/>
        </w:rPr>
        <w:t>یک</w:t>
      </w:r>
      <w:r w:rsidRPr="00D15C41">
        <w:rPr>
          <w:rStyle w:val="1-Char"/>
          <w:rtl/>
        </w:rPr>
        <w:t>ى ندارى، گوش بفرمانم، همانا ستا</w:t>
      </w:r>
      <w:r w:rsidR="00801F13">
        <w:rPr>
          <w:rStyle w:val="1-Char"/>
          <w:rtl/>
        </w:rPr>
        <w:t>ی</w:t>
      </w:r>
      <w:r w:rsidRPr="00D15C41">
        <w:rPr>
          <w:rStyle w:val="1-Char"/>
          <w:rtl/>
        </w:rPr>
        <w:t>ش و نعمت و سلطنت از آنِ تو است، و تو شر</w:t>
      </w:r>
      <w:r w:rsidR="00801F13">
        <w:rPr>
          <w:rStyle w:val="1-Char"/>
          <w:rtl/>
        </w:rPr>
        <w:t>یک</w:t>
      </w:r>
      <w:r w:rsidRPr="00D15C41">
        <w:rPr>
          <w:rStyle w:val="1-Char"/>
          <w:rtl/>
        </w:rPr>
        <w:t>ى ندارى</w:t>
      </w:r>
      <w:r w:rsidRPr="00D15C41">
        <w:rPr>
          <w:rStyle w:val="1-Char"/>
          <w:rFonts w:hint="cs"/>
          <w:rtl/>
        </w:rPr>
        <w:t>.</w:t>
      </w:r>
      <w:r w:rsidRPr="00D15C41">
        <w:rPr>
          <w:rStyle w:val="1-Char"/>
          <w:rtl/>
        </w:rPr>
        <w:t>)</w:t>
      </w:r>
    </w:p>
    <w:p w:rsidR="00D60342" w:rsidRPr="008E5E30" w:rsidRDefault="00D60342" w:rsidP="0063581F">
      <w:pPr>
        <w:pStyle w:val="4-"/>
        <w:rPr>
          <w:rtl/>
          <w:lang w:bidi="fa-IR"/>
        </w:rPr>
      </w:pPr>
      <w:bookmarkStart w:id="292" w:name="_Toc404710174"/>
      <w:bookmarkStart w:id="293" w:name="_Toc442688503"/>
      <w:r w:rsidRPr="008E5E30">
        <w:rPr>
          <w:rFonts w:hint="cs"/>
          <w:rtl/>
          <w:lang w:bidi="fa-IR"/>
        </w:rPr>
        <w:t>(8-6)</w:t>
      </w:r>
      <w:r w:rsidR="0063581F">
        <w:rPr>
          <w:rFonts w:hint="cs"/>
          <w:rtl/>
          <w:lang w:bidi="fa-IR"/>
        </w:rPr>
        <w:t xml:space="preserve"> </w:t>
      </w:r>
      <w:r w:rsidRPr="008E5E30">
        <w:rPr>
          <w:rFonts w:hint="cs"/>
          <w:rtl/>
          <w:lang w:bidi="fa-IR"/>
        </w:rPr>
        <w:t>ذ</w:t>
      </w:r>
      <w:r w:rsidR="00801F13">
        <w:rPr>
          <w:rFonts w:hint="cs"/>
          <w:rtl/>
          <w:lang w:bidi="fa-IR"/>
        </w:rPr>
        <w:t>ک</w:t>
      </w:r>
      <w:r w:rsidRPr="008E5E30">
        <w:rPr>
          <w:rFonts w:hint="cs"/>
          <w:rtl/>
          <w:lang w:bidi="fa-IR"/>
        </w:rPr>
        <w:t>ر</w:t>
      </w:r>
      <w:r w:rsidRPr="008E5E30">
        <w:rPr>
          <w:rtl/>
          <w:lang w:bidi="fa-IR"/>
        </w:rPr>
        <w:t xml:space="preserve"> </w:t>
      </w:r>
      <w:r w:rsidRPr="008E5E30">
        <w:rPr>
          <w:rFonts w:hint="cs"/>
          <w:rtl/>
          <w:lang w:bidi="fa-IR"/>
        </w:rPr>
        <w:t>در</w:t>
      </w:r>
      <w:r w:rsidRPr="008E5E30">
        <w:rPr>
          <w:rtl/>
          <w:lang w:bidi="fa-IR"/>
        </w:rPr>
        <w:t xml:space="preserve"> </w:t>
      </w:r>
      <w:r w:rsidRPr="008E5E30">
        <w:rPr>
          <w:rFonts w:hint="cs"/>
          <w:rtl/>
          <w:lang w:bidi="fa-IR"/>
        </w:rPr>
        <w:t>مشعرالحرام</w:t>
      </w:r>
      <w:bookmarkEnd w:id="292"/>
      <w:bookmarkEnd w:id="293"/>
    </w:p>
    <w:p w:rsidR="00D60342" w:rsidRPr="00D15C41" w:rsidRDefault="00D60342" w:rsidP="0063581F">
      <w:pPr>
        <w:widowControl w:val="0"/>
        <w:rPr>
          <w:rStyle w:val="1-Char"/>
          <w:rtl/>
        </w:rPr>
      </w:pPr>
      <w:r w:rsidRPr="003A3652">
        <w:rPr>
          <w:rStyle w:val="6-Char"/>
          <w:rtl/>
        </w:rPr>
        <w:t>(رَكِبَ</w:t>
      </w:r>
      <w:r w:rsidR="0063581F">
        <w:rPr>
          <w:rStyle w:val="6-Char"/>
          <w:rFonts w:hint="cs"/>
          <w:rtl/>
        </w:rPr>
        <w:t xml:space="preserve"> </w:t>
      </w:r>
      <w:r w:rsidR="0063581F">
        <w:rPr>
          <w:rStyle w:val="6-Char"/>
          <w:rFonts w:cs="CTraditional Arabic" w:hint="cs"/>
          <w:rtl/>
        </w:rPr>
        <w:t>ج</w:t>
      </w:r>
      <w:r w:rsidRPr="003A3652">
        <w:rPr>
          <w:rStyle w:val="6-Char"/>
          <w:rtl/>
        </w:rPr>
        <w:t xml:space="preserve"> الْقَصْوَاءَ حَتَّى أَتَى ال</w:t>
      </w:r>
      <w:r w:rsidRPr="003A3652">
        <w:rPr>
          <w:rStyle w:val="6-Char"/>
          <w:rFonts w:hint="cs"/>
          <w:rtl/>
        </w:rPr>
        <w:t>ـ</w:t>
      </w:r>
      <w:r w:rsidRPr="003A3652">
        <w:rPr>
          <w:rStyle w:val="6-Char"/>
          <w:rtl/>
        </w:rPr>
        <w:t>مَشْعَرَ الْـحَرَامَ فَاسْتَقْبَلَ الْقِبْلَةَ (فَدَعَاهُ، وَكَبَّرَهُ، وَهَلَّلَهُ، وَوَحَّدَهُ) فَلَمْ يَزَلْ وَاقِفَاً حَتَّى أَسْفَرَ جِدّاً فَدَفَعَ قَبْلَ أَنْ تَطْلُعَ الشَّمْسُ.)</w:t>
      </w:r>
      <w:r w:rsidRPr="00523E5E">
        <w:rPr>
          <w:rStyle w:val="1-Char"/>
          <w:vertAlign w:val="superscript"/>
          <w:rtl/>
        </w:rPr>
        <w:t>(</w:t>
      </w:r>
      <w:r w:rsidRPr="00194A9F">
        <w:rPr>
          <w:rStyle w:val="1-Char"/>
          <w:vertAlign w:val="superscript"/>
          <w:rtl/>
        </w:rPr>
        <w:footnoteReference w:id="186"/>
      </w:r>
      <w:r w:rsidRPr="00523E5E">
        <w:rPr>
          <w:rStyle w:val="1-Char"/>
          <w:vertAlign w:val="superscript"/>
          <w:rtl/>
        </w:rPr>
        <w:t>)</w:t>
      </w:r>
    </w:p>
    <w:p w:rsidR="00D60342" w:rsidRPr="00D15C41" w:rsidRDefault="00D60342" w:rsidP="0063581F">
      <w:pPr>
        <w:widowControl w:val="0"/>
        <w:rPr>
          <w:rStyle w:val="1-Char"/>
          <w:rtl/>
        </w:rPr>
      </w:pPr>
      <w:r w:rsidRPr="00D15C41">
        <w:rPr>
          <w:rStyle w:val="1-Char"/>
          <w:rtl/>
        </w:rPr>
        <w:t>(پ</w:t>
      </w:r>
      <w:r w:rsidR="00801F13">
        <w:rPr>
          <w:rStyle w:val="1-Char"/>
          <w:rtl/>
        </w:rPr>
        <w:t>ی</w:t>
      </w:r>
      <w:r w:rsidRPr="00D15C41">
        <w:rPr>
          <w:rStyle w:val="1-Char"/>
          <w:rtl/>
        </w:rPr>
        <w:t>امبر</w:t>
      </w:r>
      <w:r w:rsidR="00745CD2" w:rsidRPr="00745CD2">
        <w:rPr>
          <w:rStyle w:val="1-Char"/>
          <w:rtl/>
        </w:rPr>
        <w:t xml:space="preserve"> </w:t>
      </w:r>
      <w:r w:rsidR="00A9498A" w:rsidRPr="00A9498A">
        <w:rPr>
          <w:rStyle w:val="1-Char"/>
          <w:rFonts w:cs="CTraditional Arabic"/>
          <w:rtl/>
        </w:rPr>
        <w:t>ج</w:t>
      </w:r>
      <w:r w:rsidR="00745CD2" w:rsidRPr="00745CD2">
        <w:rPr>
          <w:rStyle w:val="1-Char"/>
          <w:rtl/>
        </w:rPr>
        <w:t xml:space="preserve"> </w:t>
      </w:r>
      <w:r w:rsidRPr="00D15C41">
        <w:rPr>
          <w:rStyle w:val="1-Char"/>
          <w:rtl/>
        </w:rPr>
        <w:t xml:space="preserve">سوار بر قصواء </w:t>
      </w:r>
      <w:r w:rsidRPr="00D15C41">
        <w:rPr>
          <w:rStyle w:val="1-Char"/>
          <w:rFonts w:hint="cs"/>
          <w:rtl/>
        </w:rPr>
        <w:t>«</w:t>
      </w:r>
      <w:r w:rsidRPr="00D15C41">
        <w:rPr>
          <w:rStyle w:val="1-Char"/>
          <w:rtl/>
        </w:rPr>
        <w:t>شترش</w:t>
      </w:r>
      <w:r w:rsidRPr="00D15C41">
        <w:rPr>
          <w:rStyle w:val="1-Char"/>
          <w:rFonts w:hint="cs"/>
          <w:rtl/>
        </w:rPr>
        <w:t>»</w:t>
      </w:r>
      <w:r w:rsidRPr="00D15C41">
        <w:rPr>
          <w:rStyle w:val="1-Char"/>
          <w:rtl/>
        </w:rPr>
        <w:t xml:space="preserve"> شد تا ا</w:t>
      </w:r>
      <w:r w:rsidR="00801F13">
        <w:rPr>
          <w:rStyle w:val="1-Char"/>
          <w:rtl/>
        </w:rPr>
        <w:t>ی</w:t>
      </w:r>
      <w:r w:rsidRPr="00D15C41">
        <w:rPr>
          <w:rStyle w:val="1-Char"/>
          <w:rtl/>
        </w:rPr>
        <w:t>ن</w:t>
      </w:r>
      <w:r w:rsidR="00801F13">
        <w:rPr>
          <w:rStyle w:val="1-Char"/>
          <w:rtl/>
        </w:rPr>
        <w:t>ک</w:t>
      </w:r>
      <w:r w:rsidRPr="00D15C41">
        <w:rPr>
          <w:rStyle w:val="1-Char"/>
          <w:rtl/>
        </w:rPr>
        <w:t>ه به مشعر الحرام رس</w:t>
      </w:r>
      <w:r w:rsidR="00801F13">
        <w:rPr>
          <w:rStyle w:val="1-Char"/>
          <w:rtl/>
        </w:rPr>
        <w:t>ی</w:t>
      </w:r>
      <w:r w:rsidRPr="00D15C41">
        <w:rPr>
          <w:rStyle w:val="1-Char"/>
          <w:rtl/>
        </w:rPr>
        <w:t xml:space="preserve">د، آنگاه رو به قبله نمود و دعا </w:t>
      </w:r>
      <w:r w:rsidR="00801F13">
        <w:rPr>
          <w:rStyle w:val="1-Char"/>
          <w:rtl/>
        </w:rPr>
        <w:t>ک</w:t>
      </w:r>
      <w:r w:rsidRPr="0063581F">
        <w:rPr>
          <w:rStyle w:val="1-Char"/>
          <w:rtl/>
        </w:rPr>
        <w:t>رد و</w:t>
      </w:r>
      <w:r w:rsidR="0063581F">
        <w:rPr>
          <w:rStyle w:val="1-Char"/>
          <w:rFonts w:hint="cs"/>
          <w:rtl/>
        </w:rPr>
        <w:t>«</w:t>
      </w:r>
      <w:r w:rsidRPr="0063581F">
        <w:rPr>
          <w:rStyle w:val="1-Char"/>
          <w:rtl/>
        </w:rPr>
        <w:t xml:space="preserve">الله </w:t>
      </w:r>
      <w:r w:rsidRPr="0063581F">
        <w:rPr>
          <w:rStyle w:val="1-Char"/>
          <w:rFonts w:hint="cs"/>
          <w:rtl/>
        </w:rPr>
        <w:t>أکبر</w:t>
      </w:r>
      <w:r w:rsidRPr="0063581F">
        <w:rPr>
          <w:rStyle w:val="1-Char"/>
          <w:rtl/>
        </w:rPr>
        <w:t xml:space="preserve"> و لاَ إِلَهَ إِلاَّ الله</w:t>
      </w:r>
      <w:r w:rsidR="0063581F">
        <w:rPr>
          <w:rStyle w:val="1-Char"/>
          <w:rFonts w:hint="cs"/>
          <w:rtl/>
        </w:rPr>
        <w:t>»</w:t>
      </w:r>
      <w:r w:rsidRPr="0063581F">
        <w:rPr>
          <w:rStyle w:val="1-Char"/>
          <w:rtl/>
        </w:rPr>
        <w:t xml:space="preserve"> گفت</w:t>
      </w:r>
      <w:r w:rsidRPr="00D15C41">
        <w:rPr>
          <w:rStyle w:val="1-Char"/>
          <w:rtl/>
        </w:rPr>
        <w:t xml:space="preserve"> و </w:t>
      </w:r>
      <w:r w:rsidR="00801F13">
        <w:rPr>
          <w:rStyle w:val="1-Char"/>
          <w:rtl/>
        </w:rPr>
        <w:t>ی</w:t>
      </w:r>
      <w:r w:rsidRPr="00D15C41">
        <w:rPr>
          <w:rStyle w:val="1-Char"/>
          <w:rtl/>
        </w:rPr>
        <w:t>گانگى خدا را ب</w:t>
      </w:r>
      <w:r w:rsidR="00801F13">
        <w:rPr>
          <w:rStyle w:val="1-Char"/>
          <w:rtl/>
        </w:rPr>
        <w:t>ی</w:t>
      </w:r>
      <w:r w:rsidRPr="00D15C41">
        <w:rPr>
          <w:rStyle w:val="1-Char"/>
          <w:rtl/>
        </w:rPr>
        <w:t xml:space="preserve">ان </w:t>
      </w:r>
      <w:r w:rsidR="00801F13">
        <w:rPr>
          <w:rStyle w:val="1-Char"/>
          <w:rtl/>
        </w:rPr>
        <w:t>ک</w:t>
      </w:r>
      <w:r w:rsidRPr="00D15C41">
        <w:rPr>
          <w:rStyle w:val="1-Char"/>
          <w:rtl/>
        </w:rPr>
        <w:t>رد، و آنقدر ا</w:t>
      </w:r>
      <w:r w:rsidR="00801F13">
        <w:rPr>
          <w:rStyle w:val="1-Char"/>
          <w:rtl/>
        </w:rPr>
        <w:t>ی</w:t>
      </w:r>
      <w:r w:rsidRPr="00D15C41">
        <w:rPr>
          <w:rStyle w:val="1-Char"/>
          <w:rtl/>
        </w:rPr>
        <w:t xml:space="preserve">ستاد تا هوا </w:t>
      </w:r>
      <w:r w:rsidR="00801F13">
        <w:rPr>
          <w:rStyle w:val="1-Char"/>
          <w:rtl/>
        </w:rPr>
        <w:t>ک</w:t>
      </w:r>
      <w:r w:rsidRPr="00D15C41">
        <w:rPr>
          <w:rStyle w:val="1-Char"/>
          <w:rtl/>
        </w:rPr>
        <w:t xml:space="preserve">املاً </w:t>
      </w:r>
      <w:r w:rsidRPr="00D15C41">
        <w:rPr>
          <w:rStyle w:val="1-Char"/>
          <w:rFonts w:hint="cs"/>
          <w:rtl/>
        </w:rPr>
        <w:t xml:space="preserve">روشن </w:t>
      </w:r>
      <w:r w:rsidRPr="00D15C41">
        <w:rPr>
          <w:rStyle w:val="1-Char"/>
          <w:rtl/>
        </w:rPr>
        <w:t xml:space="preserve">شد، سپس قبل از طلوع آفتاب </w:t>
      </w:r>
      <w:r w:rsidRPr="00D15C41">
        <w:rPr>
          <w:rStyle w:val="1-Char"/>
          <w:rFonts w:hint="cs"/>
          <w:rtl/>
        </w:rPr>
        <w:t>«</w:t>
      </w:r>
      <w:r w:rsidRPr="00D15C41">
        <w:rPr>
          <w:rStyle w:val="1-Char"/>
          <w:rtl/>
        </w:rPr>
        <w:t>بسوى من</w:t>
      </w:r>
      <w:r w:rsidRPr="00D15C41">
        <w:rPr>
          <w:rStyle w:val="1-Char"/>
          <w:rFonts w:hint="cs"/>
          <w:rtl/>
        </w:rPr>
        <w:t>ا»</w:t>
      </w:r>
      <w:r w:rsidRPr="00D15C41">
        <w:rPr>
          <w:rStyle w:val="1-Char"/>
          <w:rtl/>
        </w:rPr>
        <w:t xml:space="preserve"> رفت</w:t>
      </w:r>
      <w:r w:rsidRPr="00D15C41">
        <w:rPr>
          <w:rStyle w:val="1-Char"/>
          <w:rFonts w:hint="cs"/>
          <w:rtl/>
        </w:rPr>
        <w:t>.</w:t>
      </w:r>
      <w:r w:rsidRPr="00D15C41">
        <w:rPr>
          <w:rStyle w:val="1-Char"/>
          <w:rtl/>
        </w:rPr>
        <w:t>)</w:t>
      </w:r>
    </w:p>
    <w:p w:rsidR="00D60342" w:rsidRPr="008E5E30" w:rsidRDefault="00D60342" w:rsidP="0063581F">
      <w:pPr>
        <w:pStyle w:val="4-"/>
        <w:rPr>
          <w:rtl/>
          <w:lang w:bidi="fa-IR"/>
        </w:rPr>
      </w:pPr>
      <w:bookmarkStart w:id="294" w:name="_Toc404710175"/>
      <w:bookmarkStart w:id="295" w:name="_Toc442688504"/>
      <w:r w:rsidRPr="008E5E30">
        <w:rPr>
          <w:rFonts w:hint="cs"/>
          <w:rtl/>
          <w:lang w:bidi="fa-IR"/>
        </w:rPr>
        <w:t>(8-7)</w:t>
      </w:r>
      <w:r w:rsidR="0063581F">
        <w:rPr>
          <w:rFonts w:hint="cs"/>
          <w:rtl/>
          <w:lang w:bidi="fa-IR"/>
        </w:rPr>
        <w:t xml:space="preserve"> </w:t>
      </w:r>
      <w:r w:rsidRPr="008E5E30">
        <w:rPr>
          <w:rFonts w:hint="cs"/>
          <w:rtl/>
          <w:lang w:bidi="fa-IR"/>
        </w:rPr>
        <w:t>ت</w:t>
      </w:r>
      <w:r w:rsidR="00801F13">
        <w:rPr>
          <w:rFonts w:hint="cs"/>
          <w:rtl/>
          <w:lang w:bidi="fa-IR"/>
        </w:rPr>
        <w:t>ک</w:t>
      </w:r>
      <w:r w:rsidRPr="008E5E30">
        <w:rPr>
          <w:rFonts w:hint="cs"/>
          <w:rtl/>
          <w:lang w:bidi="fa-IR"/>
        </w:rPr>
        <w:t>ب</w:t>
      </w:r>
      <w:r w:rsidR="00801F13">
        <w:rPr>
          <w:rFonts w:hint="cs"/>
          <w:rtl/>
          <w:lang w:bidi="fa-IR"/>
        </w:rPr>
        <w:t>ی</w:t>
      </w:r>
      <w:r w:rsidRPr="008E5E30">
        <w:rPr>
          <w:rFonts w:hint="cs"/>
          <w:rtl/>
          <w:lang w:bidi="fa-IR"/>
        </w:rPr>
        <w:t>ر،</w:t>
      </w:r>
      <w:r w:rsidRPr="008E5E30">
        <w:rPr>
          <w:rtl/>
          <w:lang w:bidi="fa-IR"/>
        </w:rPr>
        <w:t xml:space="preserve"> </w:t>
      </w:r>
      <w:r w:rsidRPr="008E5E30">
        <w:rPr>
          <w:rFonts w:hint="cs"/>
          <w:rtl/>
          <w:lang w:bidi="fa-IR"/>
        </w:rPr>
        <w:t>هنگام</w:t>
      </w:r>
      <w:r w:rsidRPr="008E5E30">
        <w:rPr>
          <w:rtl/>
          <w:lang w:bidi="fa-IR"/>
        </w:rPr>
        <w:t xml:space="preserve"> </w:t>
      </w:r>
      <w:r w:rsidRPr="008E5E30">
        <w:rPr>
          <w:rFonts w:hint="cs"/>
          <w:rtl/>
          <w:lang w:bidi="fa-IR"/>
        </w:rPr>
        <w:t>رمى</w:t>
      </w:r>
      <w:r w:rsidRPr="008E5E30">
        <w:rPr>
          <w:rtl/>
          <w:lang w:bidi="fa-IR"/>
        </w:rPr>
        <w:t xml:space="preserve"> </w:t>
      </w:r>
      <w:r w:rsidRPr="008E5E30">
        <w:rPr>
          <w:rFonts w:hint="cs"/>
          <w:rtl/>
          <w:lang w:bidi="fa-IR"/>
        </w:rPr>
        <w:t>جمرات</w:t>
      </w:r>
      <w:r w:rsidRPr="008E5E30">
        <w:rPr>
          <w:rtl/>
          <w:lang w:bidi="fa-IR"/>
        </w:rPr>
        <w:t xml:space="preserve"> </w:t>
      </w:r>
      <w:r w:rsidRPr="008E5E30">
        <w:rPr>
          <w:rFonts w:hint="cs"/>
          <w:rtl/>
          <w:lang w:bidi="fa-IR"/>
        </w:rPr>
        <w:t>با</w:t>
      </w:r>
      <w:r w:rsidRPr="008E5E30">
        <w:rPr>
          <w:rtl/>
          <w:lang w:bidi="fa-IR"/>
        </w:rPr>
        <w:t xml:space="preserve"> </w:t>
      </w:r>
      <w:r w:rsidRPr="008E5E30">
        <w:rPr>
          <w:rFonts w:hint="cs"/>
          <w:rtl/>
          <w:lang w:bidi="fa-IR"/>
        </w:rPr>
        <w:t>هر</w:t>
      </w:r>
      <w:r w:rsidRPr="008E5E30">
        <w:rPr>
          <w:rtl/>
          <w:lang w:bidi="fa-IR"/>
        </w:rPr>
        <w:t xml:space="preserve"> </w:t>
      </w:r>
      <w:r w:rsidRPr="008E5E30">
        <w:rPr>
          <w:rFonts w:hint="cs"/>
          <w:rtl/>
          <w:lang w:bidi="fa-IR"/>
        </w:rPr>
        <w:t>سنگر</w:t>
      </w:r>
      <w:r w:rsidR="00801F13">
        <w:rPr>
          <w:rFonts w:hint="cs"/>
          <w:rtl/>
          <w:lang w:bidi="fa-IR"/>
        </w:rPr>
        <w:t>ی</w:t>
      </w:r>
      <w:r w:rsidRPr="008E5E30">
        <w:rPr>
          <w:rFonts w:hint="cs"/>
          <w:rtl/>
          <w:lang w:bidi="fa-IR"/>
        </w:rPr>
        <w:t>زه</w:t>
      </w:r>
      <w:bookmarkEnd w:id="294"/>
      <w:bookmarkEnd w:id="295"/>
    </w:p>
    <w:p w:rsidR="00D60342" w:rsidRPr="00D15C41" w:rsidRDefault="00D60342" w:rsidP="00D60342">
      <w:pPr>
        <w:widowControl w:val="0"/>
        <w:rPr>
          <w:rStyle w:val="1-Char"/>
          <w:rtl/>
        </w:rPr>
      </w:pPr>
      <w:r w:rsidRPr="003A3652">
        <w:rPr>
          <w:rStyle w:val="6-Char"/>
          <w:rtl/>
        </w:rPr>
        <w:t>(يُكَبِّرُ كُلَّمَا رَمَى بِحَصَاةٍ عِنْدَ الْجِمَارِ الثَّلاَثِ ثُمَّ يَتَقَدَّمُ، وَيَقِفُ يَدْعُو مُسْتَقْبِلَ الْقِبْلَةِ، رَافِعاً يَدَيْهِ بَعْدَ الْ</w:t>
      </w:r>
      <w:r w:rsidRPr="003A3652">
        <w:rPr>
          <w:rStyle w:val="6-Char"/>
          <w:rFonts w:hint="cs"/>
          <w:rtl/>
        </w:rPr>
        <w:t>ـ</w:t>
      </w:r>
      <w:r w:rsidRPr="003A3652">
        <w:rPr>
          <w:rStyle w:val="6-Char"/>
          <w:rtl/>
        </w:rPr>
        <w:t>جَمَرَةِ الأَولَى وَالثَّانِيَةِ. أَمَ</w:t>
      </w:r>
      <w:r w:rsidRPr="003A3652">
        <w:rPr>
          <w:rStyle w:val="6-Char"/>
          <w:rFonts w:hint="cs"/>
          <w:rtl/>
        </w:rPr>
        <w:t>ّ</w:t>
      </w:r>
      <w:r w:rsidRPr="003A3652">
        <w:rPr>
          <w:rStyle w:val="6-Char"/>
          <w:rtl/>
        </w:rPr>
        <w:t>ا جَمَرَةُ العَقَبَةِ فَيَرْمِيهَا وَيُكَبِّرُ عِنْدَ كُلِّ حَصَاةٍ وَيَنْصَرِفُ وَلاَ يَقِفُ عِنْدَهَا.)</w:t>
      </w:r>
      <w:r w:rsidRPr="00D15C41">
        <w:rPr>
          <w:rStyle w:val="1-Char"/>
          <w:rFonts w:hint="cs"/>
          <w:rtl/>
        </w:rPr>
        <w:t xml:space="preserve"> </w:t>
      </w:r>
      <w:r w:rsidRPr="00523E5E">
        <w:rPr>
          <w:rStyle w:val="1-Char"/>
          <w:vertAlign w:val="superscript"/>
          <w:rtl/>
        </w:rPr>
        <w:t>(</w:t>
      </w:r>
      <w:r w:rsidRPr="00194A9F">
        <w:rPr>
          <w:rStyle w:val="1-Char"/>
          <w:vertAlign w:val="superscript"/>
          <w:rtl/>
        </w:rPr>
        <w:footnoteReference w:id="187"/>
      </w:r>
      <w:r w:rsidRPr="00523E5E">
        <w:rPr>
          <w:rStyle w:val="1-Char"/>
          <w:vertAlign w:val="superscript"/>
          <w:rtl/>
        </w:rPr>
        <w:t>)</w:t>
      </w:r>
    </w:p>
    <w:p w:rsidR="00D60342" w:rsidRPr="00D15C41" w:rsidRDefault="00D60342" w:rsidP="00D60342">
      <w:pPr>
        <w:widowControl w:val="0"/>
        <w:rPr>
          <w:rStyle w:val="1-Char"/>
          <w:rtl/>
        </w:rPr>
      </w:pPr>
      <w:r w:rsidRPr="00D15C41">
        <w:rPr>
          <w:rStyle w:val="1-Char"/>
          <w:rtl/>
        </w:rPr>
        <w:t>(هنگام رمى جمرات سه گانه، با زدن هر سنگر</w:t>
      </w:r>
      <w:r w:rsidR="00801F13">
        <w:rPr>
          <w:rStyle w:val="1-Char"/>
          <w:rtl/>
        </w:rPr>
        <w:t>ی</w:t>
      </w:r>
      <w:r w:rsidRPr="00D15C41">
        <w:rPr>
          <w:rStyle w:val="1-Char"/>
          <w:rtl/>
        </w:rPr>
        <w:t>زه، ت</w:t>
      </w:r>
      <w:r w:rsidR="00801F13">
        <w:rPr>
          <w:rStyle w:val="1-Char"/>
          <w:rtl/>
        </w:rPr>
        <w:t>ک</w:t>
      </w:r>
      <w:r w:rsidRPr="00D15C41">
        <w:rPr>
          <w:rStyle w:val="1-Char"/>
          <w:rtl/>
        </w:rPr>
        <w:t>ب</w:t>
      </w:r>
      <w:r w:rsidR="00801F13">
        <w:rPr>
          <w:rStyle w:val="1-Char"/>
          <w:rtl/>
        </w:rPr>
        <w:t>ی</w:t>
      </w:r>
      <w:r w:rsidRPr="00D15C41">
        <w:rPr>
          <w:rStyle w:val="1-Char"/>
          <w:rtl/>
        </w:rPr>
        <w:t>ر بگو</w:t>
      </w:r>
      <w:r w:rsidR="00801F13">
        <w:rPr>
          <w:rStyle w:val="1-Char"/>
          <w:rtl/>
        </w:rPr>
        <w:t>ی</w:t>
      </w:r>
      <w:r w:rsidRPr="00D15C41">
        <w:rPr>
          <w:rStyle w:val="1-Char"/>
          <w:rtl/>
        </w:rPr>
        <w:t>د، با پرتاب هر سنگر</w:t>
      </w:r>
      <w:r w:rsidR="00801F13">
        <w:rPr>
          <w:rStyle w:val="1-Char"/>
          <w:rtl/>
        </w:rPr>
        <w:t>ی</w:t>
      </w:r>
      <w:r w:rsidRPr="00D15C41">
        <w:rPr>
          <w:rStyle w:val="1-Char"/>
          <w:rtl/>
        </w:rPr>
        <w:t>زه</w:t>
      </w:r>
      <w:r w:rsidRPr="00D15C41">
        <w:rPr>
          <w:rStyle w:val="1-Char"/>
          <w:rFonts w:hint="cs"/>
          <w:rtl/>
        </w:rPr>
        <w:softHyphen/>
      </w:r>
      <w:r w:rsidRPr="00D15C41">
        <w:rPr>
          <w:rStyle w:val="1-Char"/>
          <w:rtl/>
        </w:rPr>
        <w:t>اى در رمى جمرات سه</w:t>
      </w:r>
      <w:r w:rsidRPr="00D15C41">
        <w:rPr>
          <w:rStyle w:val="1-Char"/>
          <w:rFonts w:hint="cs"/>
          <w:rtl/>
        </w:rPr>
        <w:softHyphen/>
      </w:r>
      <w:r w:rsidRPr="00D15C41">
        <w:rPr>
          <w:rStyle w:val="1-Char"/>
          <w:rtl/>
        </w:rPr>
        <w:t>گانه ت</w:t>
      </w:r>
      <w:r w:rsidR="00801F13">
        <w:rPr>
          <w:rStyle w:val="1-Char"/>
          <w:rtl/>
        </w:rPr>
        <w:t>ک</w:t>
      </w:r>
      <w:r w:rsidRPr="00D15C41">
        <w:rPr>
          <w:rStyle w:val="1-Char"/>
          <w:rtl/>
        </w:rPr>
        <w:t>ب</w:t>
      </w:r>
      <w:r w:rsidR="00801F13">
        <w:rPr>
          <w:rStyle w:val="1-Char"/>
          <w:rtl/>
        </w:rPr>
        <w:t>ی</w:t>
      </w:r>
      <w:r w:rsidRPr="00D15C41">
        <w:rPr>
          <w:rStyle w:val="1-Char"/>
          <w:rtl/>
        </w:rPr>
        <w:t>ر بگو</w:t>
      </w:r>
      <w:r w:rsidR="00801F13">
        <w:rPr>
          <w:rStyle w:val="1-Char"/>
          <w:rtl/>
        </w:rPr>
        <w:t>ی</w:t>
      </w:r>
      <w:r w:rsidRPr="00D15C41">
        <w:rPr>
          <w:rStyle w:val="1-Char"/>
          <w:rtl/>
        </w:rPr>
        <w:t>د و سپس بعد از رمى جمر</w:t>
      </w:r>
      <w:r w:rsidR="00050352">
        <w:rPr>
          <w:rStyle w:val="1-Char"/>
          <w:rFonts w:hint="cs"/>
          <w:rtl/>
        </w:rPr>
        <w:t>ۀ</w:t>
      </w:r>
      <w:r w:rsidRPr="00D15C41">
        <w:rPr>
          <w:rStyle w:val="1-Char"/>
          <w:rtl/>
        </w:rPr>
        <w:t xml:space="preserve"> او</w:t>
      </w:r>
      <w:r w:rsidRPr="00D15C41">
        <w:rPr>
          <w:rStyle w:val="1-Char"/>
          <w:rFonts w:hint="cs"/>
          <w:rtl/>
        </w:rPr>
        <w:t>ّ</w:t>
      </w:r>
      <w:r w:rsidRPr="00D15C41">
        <w:rPr>
          <w:rStyle w:val="1-Char"/>
          <w:rtl/>
        </w:rPr>
        <w:t>ل «کوچک» و دوم «وسط» رو به قبله با</w:t>
      </w:r>
      <w:r w:rsidR="00801F13">
        <w:rPr>
          <w:rStyle w:val="1-Char"/>
          <w:rtl/>
        </w:rPr>
        <w:t>ی</w:t>
      </w:r>
      <w:r w:rsidRPr="00D15C41">
        <w:rPr>
          <w:rStyle w:val="1-Char"/>
          <w:rtl/>
        </w:rPr>
        <w:t>ستد و دست</w:t>
      </w:r>
      <w:r w:rsidRPr="00D15C41">
        <w:rPr>
          <w:rStyle w:val="1-Char"/>
          <w:rFonts w:hint="cs"/>
          <w:rtl/>
        </w:rPr>
        <w:softHyphen/>
      </w:r>
      <w:r w:rsidRPr="00D15C41">
        <w:rPr>
          <w:rStyle w:val="1-Char"/>
          <w:rtl/>
        </w:rPr>
        <w:t>ها</w:t>
      </w:r>
      <w:r w:rsidR="00801F13">
        <w:rPr>
          <w:rStyle w:val="1-Char"/>
          <w:rtl/>
        </w:rPr>
        <w:t>ی</w:t>
      </w:r>
      <w:r w:rsidRPr="00D15C41">
        <w:rPr>
          <w:rStyle w:val="1-Char"/>
          <w:rtl/>
        </w:rPr>
        <w:t xml:space="preserve">ش را بلند </w:t>
      </w:r>
      <w:r w:rsidR="00801F13">
        <w:rPr>
          <w:rStyle w:val="1-Char"/>
          <w:rtl/>
        </w:rPr>
        <w:t>ک</w:t>
      </w:r>
      <w:r w:rsidRPr="00D15C41">
        <w:rPr>
          <w:rStyle w:val="1-Char"/>
          <w:rtl/>
        </w:rPr>
        <w:t>ند و دعا نما</w:t>
      </w:r>
      <w:r w:rsidR="00801F13">
        <w:rPr>
          <w:rStyle w:val="1-Char"/>
          <w:rtl/>
        </w:rPr>
        <w:t>ی</w:t>
      </w:r>
      <w:r w:rsidRPr="00D15C41">
        <w:rPr>
          <w:rStyle w:val="1-Char"/>
          <w:rtl/>
        </w:rPr>
        <w:t>د، آنگاه جمر</w:t>
      </w:r>
      <w:r w:rsidR="00050352">
        <w:rPr>
          <w:rStyle w:val="1-Char"/>
          <w:rFonts w:hint="cs"/>
          <w:rtl/>
        </w:rPr>
        <w:t>ۀ</w:t>
      </w:r>
      <w:r w:rsidRPr="00D15C41">
        <w:rPr>
          <w:rStyle w:val="1-Char"/>
          <w:rFonts w:hint="cs"/>
          <w:rtl/>
        </w:rPr>
        <w:t xml:space="preserve"> </w:t>
      </w:r>
      <w:r w:rsidRPr="00D15C41">
        <w:rPr>
          <w:rStyle w:val="1-Char"/>
          <w:rtl/>
        </w:rPr>
        <w:t xml:space="preserve">عقبه را رمى </w:t>
      </w:r>
      <w:r w:rsidR="00801F13">
        <w:rPr>
          <w:rStyle w:val="1-Char"/>
          <w:rtl/>
        </w:rPr>
        <w:t>ک</w:t>
      </w:r>
      <w:r w:rsidRPr="00D15C41">
        <w:rPr>
          <w:rStyle w:val="1-Char"/>
          <w:rtl/>
        </w:rPr>
        <w:t>ند و با زدن هر سنگر</w:t>
      </w:r>
      <w:r w:rsidR="00801F13">
        <w:rPr>
          <w:rStyle w:val="1-Char"/>
          <w:rtl/>
        </w:rPr>
        <w:t>ی</w:t>
      </w:r>
      <w:r w:rsidRPr="00D15C41">
        <w:rPr>
          <w:rStyle w:val="1-Char"/>
          <w:rtl/>
        </w:rPr>
        <w:t>زه ت</w:t>
      </w:r>
      <w:r w:rsidR="00801F13">
        <w:rPr>
          <w:rStyle w:val="1-Char"/>
          <w:rtl/>
        </w:rPr>
        <w:t>ک</w:t>
      </w:r>
      <w:r w:rsidRPr="00D15C41">
        <w:rPr>
          <w:rStyle w:val="1-Char"/>
          <w:rtl/>
        </w:rPr>
        <w:t>ب</w:t>
      </w:r>
      <w:r w:rsidR="00801F13">
        <w:rPr>
          <w:rStyle w:val="1-Char"/>
          <w:rtl/>
        </w:rPr>
        <w:t>ی</w:t>
      </w:r>
      <w:r w:rsidRPr="00D15C41">
        <w:rPr>
          <w:rStyle w:val="1-Char"/>
          <w:rtl/>
        </w:rPr>
        <w:t>ر بگو</w:t>
      </w:r>
      <w:r w:rsidR="00801F13">
        <w:rPr>
          <w:rStyle w:val="1-Char"/>
          <w:rtl/>
        </w:rPr>
        <w:t>ی</w:t>
      </w:r>
      <w:r w:rsidRPr="00D15C41">
        <w:rPr>
          <w:rStyle w:val="1-Char"/>
          <w:rtl/>
        </w:rPr>
        <w:t>د و بدون توقف راهش را ادامه دهد</w:t>
      </w:r>
      <w:r w:rsidRPr="00D15C41">
        <w:rPr>
          <w:rStyle w:val="1-Char"/>
          <w:rFonts w:hint="cs"/>
          <w:rtl/>
        </w:rPr>
        <w:t>.</w:t>
      </w:r>
      <w:r w:rsidRPr="00D15C41">
        <w:rPr>
          <w:rStyle w:val="1-Char"/>
          <w:rtl/>
        </w:rPr>
        <w:t>)</w:t>
      </w:r>
    </w:p>
    <w:p w:rsidR="00D60342" w:rsidRPr="008E5E30" w:rsidRDefault="00D60342" w:rsidP="0063581F">
      <w:pPr>
        <w:pStyle w:val="4-"/>
        <w:rPr>
          <w:rtl/>
          <w:lang w:bidi="fa-IR"/>
        </w:rPr>
      </w:pPr>
      <w:bookmarkStart w:id="296" w:name="_Toc404710176"/>
      <w:bookmarkStart w:id="297" w:name="_Toc442688505"/>
      <w:r w:rsidRPr="008E5E30">
        <w:rPr>
          <w:rFonts w:hint="cs"/>
          <w:rtl/>
          <w:lang w:bidi="fa-IR"/>
        </w:rPr>
        <w:t>(8-8)</w:t>
      </w:r>
      <w:r w:rsidR="0063581F">
        <w:rPr>
          <w:rFonts w:hint="cs"/>
          <w:rtl/>
          <w:lang w:bidi="fa-IR"/>
        </w:rPr>
        <w:t xml:space="preserve"> </w:t>
      </w:r>
      <w:r w:rsidRPr="008E5E30">
        <w:rPr>
          <w:rFonts w:hint="cs"/>
          <w:rtl/>
          <w:lang w:bidi="fa-IR"/>
        </w:rPr>
        <w:t>دعای هنگام</w:t>
      </w:r>
      <w:r w:rsidRPr="008E5E30">
        <w:rPr>
          <w:rtl/>
          <w:lang w:bidi="fa-IR"/>
        </w:rPr>
        <w:t xml:space="preserve"> </w:t>
      </w:r>
      <w:r w:rsidRPr="008E5E30">
        <w:rPr>
          <w:rFonts w:hint="cs"/>
          <w:rtl/>
          <w:lang w:bidi="fa-IR"/>
        </w:rPr>
        <w:t>ذبح</w:t>
      </w:r>
      <w:r w:rsidRPr="008E5E30">
        <w:rPr>
          <w:rtl/>
          <w:lang w:bidi="fa-IR"/>
        </w:rPr>
        <w:t xml:space="preserve"> </w:t>
      </w:r>
      <w:r w:rsidRPr="008E5E30">
        <w:rPr>
          <w:rFonts w:hint="cs"/>
          <w:rtl/>
          <w:lang w:bidi="fa-IR"/>
        </w:rPr>
        <w:t>قربانى</w:t>
      </w:r>
      <w:bookmarkEnd w:id="296"/>
      <w:bookmarkEnd w:id="297"/>
    </w:p>
    <w:p w:rsidR="00D60342" w:rsidRPr="00D15C41" w:rsidRDefault="00D60342" w:rsidP="00D60342">
      <w:pPr>
        <w:pStyle w:val="a0"/>
        <w:ind w:firstLine="284"/>
        <w:jc w:val="both"/>
        <w:rPr>
          <w:rStyle w:val="1-Char"/>
          <w:rtl/>
        </w:rPr>
      </w:pPr>
      <w:r w:rsidRPr="003A3652">
        <w:rPr>
          <w:rStyle w:val="6-Char"/>
          <w:bCs w:val="0"/>
          <w:rtl/>
        </w:rPr>
        <w:t>(بِسْمِ اللهِ وَاللهُ أکبر</w:t>
      </w:r>
      <w:r w:rsidR="00A9498A">
        <w:rPr>
          <w:rStyle w:val="6-Char"/>
          <w:bCs w:val="0"/>
          <w:rtl/>
        </w:rPr>
        <w:t xml:space="preserve"> </w:t>
      </w:r>
      <w:r w:rsidRPr="003A3652">
        <w:rPr>
          <w:rStyle w:val="6-Char"/>
          <w:bCs w:val="0"/>
          <w:rtl/>
        </w:rPr>
        <w:t>(</w:t>
      </w:r>
      <w:r w:rsidRPr="003A3652">
        <w:rPr>
          <w:rStyle w:val="6-Char"/>
          <w:rFonts w:hint="cs"/>
          <w:bCs w:val="0"/>
          <w:rtl/>
        </w:rPr>
        <w:t>أَ</w:t>
      </w:r>
      <w:r w:rsidRPr="003A3652">
        <w:rPr>
          <w:rStyle w:val="6-Char"/>
          <w:bCs w:val="0"/>
          <w:rtl/>
        </w:rPr>
        <w:t>للَّهُمَّ مِنْكَ وَلَكَ)</w:t>
      </w:r>
      <w:r w:rsidRPr="00D15C41">
        <w:rPr>
          <w:rStyle w:val="1-Char"/>
          <w:rtl/>
        </w:rPr>
        <w:t xml:space="preserve"> </w:t>
      </w:r>
      <w:r w:rsidRPr="00DA35E9">
        <w:rPr>
          <w:rStyle w:val="1-Char"/>
          <w:bCs w:val="0"/>
          <w:vertAlign w:val="superscript"/>
          <w:rtl/>
        </w:rPr>
        <w:t>(</w:t>
      </w:r>
      <w:r w:rsidRPr="00194A9F">
        <w:rPr>
          <w:rStyle w:val="1-Char"/>
          <w:bCs w:val="0"/>
          <w:vertAlign w:val="superscript"/>
          <w:rtl/>
        </w:rPr>
        <w:footnoteReference w:id="188"/>
      </w:r>
      <w:r w:rsidRPr="00DA35E9">
        <w:rPr>
          <w:rStyle w:val="1-Char"/>
          <w:bCs w:val="0"/>
          <w:vertAlign w:val="superscript"/>
          <w:rtl/>
        </w:rPr>
        <w:t>)</w:t>
      </w:r>
      <w:r w:rsidRPr="00D15C41">
        <w:rPr>
          <w:rStyle w:val="1-Char"/>
          <w:rtl/>
        </w:rPr>
        <w:t xml:space="preserve"> </w:t>
      </w:r>
      <w:r w:rsidRPr="003A3652">
        <w:rPr>
          <w:rStyle w:val="6-Char"/>
          <w:rFonts w:hint="cs"/>
          <w:bCs w:val="0"/>
          <w:rtl/>
        </w:rPr>
        <w:t>أَ</w:t>
      </w:r>
      <w:r w:rsidRPr="003A3652">
        <w:rPr>
          <w:rStyle w:val="6-Char"/>
          <w:bCs w:val="0"/>
          <w:rtl/>
        </w:rPr>
        <w:t>للَّهُمَّ تَقَبَّلْ مِنِّيْ</w:t>
      </w:r>
      <w:r w:rsidRPr="00D15C41">
        <w:rPr>
          <w:rStyle w:val="1-Char"/>
          <w:rtl/>
        </w:rPr>
        <w:t>.</w:t>
      </w:r>
      <w:r w:rsidRPr="003A3652">
        <w:rPr>
          <w:rStyle w:val="6-Char"/>
          <w:bCs w:val="0"/>
          <w:rtl/>
        </w:rPr>
        <w:t>)</w:t>
      </w:r>
      <w:r w:rsidRPr="00DA35E9">
        <w:rPr>
          <w:rStyle w:val="1-Char"/>
          <w:bCs w:val="0"/>
          <w:vertAlign w:val="superscript"/>
          <w:rtl/>
        </w:rPr>
        <w:t>(</w:t>
      </w:r>
      <w:r w:rsidRPr="00194A9F">
        <w:rPr>
          <w:rStyle w:val="1-Char"/>
          <w:bCs w:val="0"/>
          <w:vertAlign w:val="superscript"/>
          <w:rtl/>
        </w:rPr>
        <w:footnoteReference w:id="189"/>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(به نام الله، و الله بزرگتر</w:t>
      </w:r>
      <w:r w:rsidR="00801F13">
        <w:rPr>
          <w:rStyle w:val="1-Char"/>
          <w:rtl/>
        </w:rPr>
        <w:t>ی</w:t>
      </w:r>
      <w:r w:rsidRPr="00D15C41">
        <w:rPr>
          <w:rStyle w:val="1-Char"/>
          <w:rtl/>
        </w:rPr>
        <w:t>ن است، بارالها! از جانب تو است، و براى تو است، الهى! از من بپذ</w:t>
      </w:r>
      <w:r w:rsidR="00801F13">
        <w:rPr>
          <w:rStyle w:val="1-Char"/>
          <w:rtl/>
        </w:rPr>
        <w:t>ی</w:t>
      </w:r>
      <w:r w:rsidRPr="00D15C41">
        <w:rPr>
          <w:rStyle w:val="1-Char"/>
          <w:rtl/>
        </w:rPr>
        <w:t>ر</w:t>
      </w:r>
      <w:r w:rsidRPr="00D15C41">
        <w:rPr>
          <w:rStyle w:val="1-Char"/>
          <w:rFonts w:hint="cs"/>
          <w:rtl/>
        </w:rPr>
        <w:t>.</w:t>
      </w:r>
      <w:r w:rsidRPr="00D15C41">
        <w:rPr>
          <w:rStyle w:val="1-Char"/>
          <w:rtl/>
        </w:rPr>
        <w:t>)</w:t>
      </w:r>
    </w:p>
    <w:p w:rsidR="00D60342" w:rsidRPr="008E5E30" w:rsidRDefault="00D60342" w:rsidP="0063581F">
      <w:pPr>
        <w:pStyle w:val="3-"/>
        <w:rPr>
          <w:rtl/>
          <w:lang w:bidi="fa-IR"/>
        </w:rPr>
      </w:pPr>
      <w:bookmarkStart w:id="298" w:name="_Toc404710177"/>
      <w:bookmarkStart w:id="299" w:name="_Toc442688506"/>
      <w:r w:rsidRPr="008E5E30">
        <w:rPr>
          <w:rFonts w:hint="cs"/>
          <w:rtl/>
          <w:lang w:bidi="fa-IR"/>
        </w:rPr>
        <w:t>9- ذکر زکات</w:t>
      </w:r>
      <w:bookmarkEnd w:id="298"/>
      <w:bookmarkEnd w:id="299"/>
      <w:r w:rsidRPr="008E5E30">
        <w:rPr>
          <w:rtl/>
          <w:lang w:bidi="fa-IR"/>
        </w:rPr>
        <w:fldChar w:fldCharType="begin"/>
      </w:r>
      <w:r w:rsidRPr="008E5E30">
        <w:instrText xml:space="preserve"> TC "</w:instrText>
      </w:r>
      <w:bookmarkStart w:id="300" w:name="_Toc373938034"/>
      <w:bookmarkStart w:id="301" w:name="_Toc404508182"/>
      <w:r w:rsidRPr="008E5E30">
        <w:rPr>
          <w:rFonts w:hint="cs"/>
          <w:rtl/>
          <w:lang w:bidi="fa-IR"/>
        </w:rPr>
        <w:instrText>ذکر زکات</w:instrText>
      </w:r>
      <w:bookmarkEnd w:id="300"/>
      <w:bookmarkEnd w:id="301"/>
      <w:r w:rsidRPr="008E5E30">
        <w:instrText xml:space="preserve">" \f C \l "1" </w:instrText>
      </w:r>
      <w:r w:rsidRPr="008E5E30">
        <w:rPr>
          <w:rtl/>
          <w:lang w:bidi="fa-IR"/>
        </w:rPr>
        <w:fldChar w:fldCharType="end"/>
      </w:r>
    </w:p>
    <w:p w:rsidR="00D60342" w:rsidRPr="008E5E30" w:rsidRDefault="00D60342" w:rsidP="0063581F">
      <w:pPr>
        <w:pStyle w:val="4-"/>
        <w:rPr>
          <w:rtl/>
          <w:lang w:bidi="fa-IR"/>
        </w:rPr>
      </w:pPr>
      <w:bookmarkStart w:id="302" w:name="_Toc404710178"/>
      <w:bookmarkStart w:id="303" w:name="_Toc442688507"/>
      <w:r w:rsidRPr="008E5E30">
        <w:rPr>
          <w:rFonts w:hint="cs"/>
          <w:rtl/>
          <w:lang w:bidi="fa-IR"/>
        </w:rPr>
        <w:t>(9-1) دعا برای دهند</w:t>
      </w:r>
      <w:r w:rsidR="00801F13">
        <w:rPr>
          <w:rFonts w:hint="cs"/>
          <w:rtl/>
          <w:lang w:bidi="fa-IR"/>
        </w:rPr>
        <w:t>ۀ</w:t>
      </w:r>
      <w:r w:rsidRPr="008E5E30">
        <w:rPr>
          <w:rFonts w:hint="cs"/>
          <w:rtl/>
          <w:lang w:bidi="fa-IR"/>
        </w:rPr>
        <w:t xml:space="preserve"> زکات</w:t>
      </w:r>
      <w:bookmarkEnd w:id="302"/>
      <w:bookmarkEnd w:id="303"/>
    </w:p>
    <w:p w:rsidR="00D60342" w:rsidRPr="00D53BEA" w:rsidRDefault="00D60342" w:rsidP="0063581F">
      <w:pPr>
        <w:widowControl w:val="0"/>
        <w:rPr>
          <w:rFonts w:ascii="Lotus Linotype" w:hAnsi="Lotus Linotype" w:cs="2  Zar"/>
          <w:b/>
          <w:bCs/>
          <w:color w:val="000000"/>
          <w:sz w:val="28"/>
          <w:szCs w:val="28"/>
          <w:rtl/>
        </w:rPr>
      </w:pPr>
      <w:r w:rsidRPr="00D15C41">
        <w:rPr>
          <w:rStyle w:val="1-Char"/>
          <w:rFonts w:hint="cs"/>
          <w:rtl/>
        </w:rPr>
        <w:t>خداوند تعالی می</w:t>
      </w:r>
      <w:r w:rsidRPr="00D15C41">
        <w:rPr>
          <w:rStyle w:val="1-Char"/>
          <w:rFonts w:hint="cs"/>
          <w:rtl/>
        </w:rPr>
        <w:softHyphen/>
        <w:t>فرمایند:</w:t>
      </w:r>
      <w:r w:rsidR="0063581F">
        <w:rPr>
          <w:rStyle w:val="1-Char"/>
          <w:rFonts w:hint="cs"/>
          <w:rtl/>
        </w:rPr>
        <w:t xml:space="preserve"> </w:t>
      </w:r>
      <w:r w:rsidR="0063581F">
        <w:rPr>
          <w:rStyle w:val="1-Char"/>
          <w:rFonts w:cs="Traditional Arabic"/>
          <w:color w:val="000000"/>
          <w:shd w:val="clear" w:color="auto" w:fill="FFFFFF"/>
          <w:rtl/>
        </w:rPr>
        <w:t>﴿</w:t>
      </w:r>
      <w:r w:rsidR="0063581F" w:rsidRPr="00DD64CA">
        <w:rPr>
          <w:rStyle w:val="5-Char0"/>
          <w:rtl/>
        </w:rPr>
        <w:t>خُذۡ مِنۡ أَمۡوَٰلِهِمۡ صَدَقَةٗ تُطَهِّرُهُمۡ وَتُزَكِّيهِم بِهَا وَصَلِّ عَلَيۡهِمۡۖ إِنَّ صَلَوٰتَكَ سَكَنٞ لَّهُمۡۗ</w:t>
      </w:r>
      <w:r w:rsidR="0063581F">
        <w:rPr>
          <w:rStyle w:val="1-Char"/>
          <w:rFonts w:cs="Traditional Arabic"/>
          <w:color w:val="000000"/>
          <w:shd w:val="clear" w:color="auto" w:fill="FFFFFF"/>
          <w:rtl/>
        </w:rPr>
        <w:t>﴾</w:t>
      </w:r>
      <w:r w:rsidR="0063581F" w:rsidRPr="00DD64CA">
        <w:rPr>
          <w:rStyle w:val="5-Char0"/>
          <w:rtl/>
        </w:rPr>
        <w:t xml:space="preserve"> </w:t>
      </w:r>
      <w:r w:rsidR="0063581F" w:rsidRPr="00A14DCC">
        <w:rPr>
          <w:rStyle w:val="8-Char"/>
          <w:rtl/>
        </w:rPr>
        <w:t>[التوبة: 103]</w:t>
      </w:r>
    </w:p>
    <w:p w:rsidR="00D60342" w:rsidRPr="00D15C41" w:rsidRDefault="00D60342" w:rsidP="0063581F">
      <w:pPr>
        <w:widowControl w:val="0"/>
        <w:rPr>
          <w:rStyle w:val="1-Char"/>
          <w:rtl/>
        </w:rPr>
      </w:pPr>
      <w:r w:rsidRPr="0063581F">
        <w:rPr>
          <w:rStyle w:val="5-Char"/>
          <w:rFonts w:hint="cs"/>
          <w:rtl/>
        </w:rPr>
        <w:t>(</w:t>
      </w:r>
      <w:r w:rsidRPr="0063581F">
        <w:rPr>
          <w:rStyle w:val="5-Char"/>
          <w:rFonts w:hint="eastAsia"/>
          <w:rtl/>
        </w:rPr>
        <w:t>از</w:t>
      </w:r>
      <w:r w:rsidRPr="0063581F">
        <w:rPr>
          <w:rStyle w:val="5-Char"/>
          <w:rtl/>
        </w:rPr>
        <w:t xml:space="preserve"> اموال،</w:t>
      </w:r>
      <w:r w:rsidR="001858AA">
        <w:rPr>
          <w:rStyle w:val="5-Char"/>
          <w:rtl/>
        </w:rPr>
        <w:t xml:space="preserve"> آن‌ها)</w:t>
      </w:r>
      <w:r w:rsidRPr="0063581F">
        <w:rPr>
          <w:rStyle w:val="5-Char"/>
          <w:rtl/>
        </w:rPr>
        <w:t xml:space="preserve"> صدقه‏ا</w:t>
      </w:r>
      <w:r w:rsidR="00801F13">
        <w:rPr>
          <w:rStyle w:val="5-Char"/>
          <w:rtl/>
        </w:rPr>
        <w:t>ی</w:t>
      </w:r>
      <w:r w:rsidRPr="0063581F">
        <w:rPr>
          <w:rStyle w:val="5-Char"/>
          <w:rtl/>
        </w:rPr>
        <w:t xml:space="preserve"> (بعنوان ز</w:t>
      </w:r>
      <w:r w:rsidR="00801F13">
        <w:rPr>
          <w:rStyle w:val="5-Char"/>
          <w:rtl/>
        </w:rPr>
        <w:t>ک</w:t>
      </w:r>
      <w:r w:rsidRPr="0063581F">
        <w:rPr>
          <w:rStyle w:val="5-Char"/>
          <w:rtl/>
        </w:rPr>
        <w:t>ات) بگ</w:t>
      </w:r>
      <w:r w:rsidR="00801F13">
        <w:rPr>
          <w:rStyle w:val="5-Char"/>
          <w:rtl/>
        </w:rPr>
        <w:t>ی</w:t>
      </w:r>
      <w:r w:rsidRPr="0063581F">
        <w:rPr>
          <w:rStyle w:val="5-Char"/>
          <w:rtl/>
        </w:rPr>
        <w:t xml:space="preserve">ر، تا </w:t>
      </w:r>
      <w:r w:rsidRPr="0063581F">
        <w:rPr>
          <w:rStyle w:val="5-Char"/>
          <w:rFonts w:hint="cs"/>
          <w:rtl/>
        </w:rPr>
        <w:t>(</w:t>
      </w:r>
      <w:r w:rsidRPr="0063581F">
        <w:rPr>
          <w:rStyle w:val="5-Char"/>
          <w:rtl/>
        </w:rPr>
        <w:t>بوس</w:t>
      </w:r>
      <w:r w:rsidR="00801F13">
        <w:rPr>
          <w:rStyle w:val="5-Char"/>
          <w:rtl/>
        </w:rPr>
        <w:t>ی</w:t>
      </w:r>
      <w:r w:rsidRPr="0063581F">
        <w:rPr>
          <w:rStyle w:val="5-Char"/>
          <w:rtl/>
        </w:rPr>
        <w:t>ل</w:t>
      </w:r>
      <w:r w:rsidR="00050352">
        <w:rPr>
          <w:rStyle w:val="5-Char"/>
          <w:rFonts w:hint="cs"/>
          <w:rtl/>
        </w:rPr>
        <w:t>ۀ</w:t>
      </w:r>
      <w:r w:rsidRPr="0063581F">
        <w:rPr>
          <w:rStyle w:val="5-Char"/>
          <w:rtl/>
        </w:rPr>
        <w:t xml:space="preserve"> آن</w:t>
      </w:r>
      <w:r w:rsidRPr="0063581F">
        <w:rPr>
          <w:rStyle w:val="5-Char"/>
          <w:rFonts w:hint="cs"/>
          <w:rtl/>
        </w:rPr>
        <w:t>،)</w:t>
      </w:r>
      <w:r w:rsidR="001858AA">
        <w:rPr>
          <w:rStyle w:val="5-Char"/>
          <w:rtl/>
        </w:rPr>
        <w:t xml:space="preserve"> آن‌ها </w:t>
      </w:r>
      <w:r w:rsidRPr="0063581F">
        <w:rPr>
          <w:rStyle w:val="5-Char"/>
          <w:rtl/>
        </w:rPr>
        <w:t>را پا</w:t>
      </w:r>
      <w:r w:rsidR="00801F13">
        <w:rPr>
          <w:rStyle w:val="5-Char"/>
          <w:rtl/>
        </w:rPr>
        <w:t>ک</w:t>
      </w:r>
      <w:r w:rsidRPr="0063581F">
        <w:rPr>
          <w:rStyle w:val="5-Char"/>
          <w:rtl/>
        </w:rPr>
        <w:t xml:space="preserve"> ساز</w:t>
      </w:r>
      <w:r w:rsidR="00801F13">
        <w:rPr>
          <w:rStyle w:val="5-Char"/>
          <w:rtl/>
        </w:rPr>
        <w:t>ی</w:t>
      </w:r>
      <w:r w:rsidRPr="0063581F">
        <w:rPr>
          <w:rStyle w:val="5-Char"/>
          <w:rFonts w:hint="cs"/>
          <w:rtl/>
        </w:rPr>
        <w:t xml:space="preserve"> </w:t>
      </w:r>
      <w:r w:rsidRPr="0063581F">
        <w:rPr>
          <w:rStyle w:val="5-Char"/>
          <w:rtl/>
        </w:rPr>
        <w:t>وپرورش ده</w:t>
      </w:r>
      <w:r w:rsidR="00801F13">
        <w:rPr>
          <w:rStyle w:val="5-Char"/>
          <w:rtl/>
        </w:rPr>
        <w:t>ی</w:t>
      </w:r>
      <w:r w:rsidRPr="0063581F">
        <w:rPr>
          <w:rStyle w:val="5-Char"/>
          <w:rtl/>
        </w:rPr>
        <w:t>! و(به هنگام گرفتن ز</w:t>
      </w:r>
      <w:r w:rsidR="00801F13">
        <w:rPr>
          <w:rStyle w:val="5-Char"/>
          <w:rtl/>
        </w:rPr>
        <w:t>ک</w:t>
      </w:r>
      <w:r w:rsidRPr="0063581F">
        <w:rPr>
          <w:rStyle w:val="5-Char"/>
          <w:rtl/>
        </w:rPr>
        <w:t>ات</w:t>
      </w:r>
      <w:r w:rsidR="0063581F">
        <w:rPr>
          <w:rStyle w:val="5-Char"/>
          <w:rFonts w:hint="cs"/>
          <w:rtl/>
        </w:rPr>
        <w:t>‌</w:t>
      </w:r>
      <w:r w:rsidRPr="0063581F">
        <w:rPr>
          <w:rStyle w:val="5-Char"/>
          <w:rtl/>
        </w:rPr>
        <w:t>ها به</w:t>
      </w:r>
      <w:r w:rsidR="001858AA">
        <w:rPr>
          <w:rStyle w:val="5-Char"/>
          <w:rtl/>
        </w:rPr>
        <w:t xml:space="preserve"> آن‌ها)</w:t>
      </w:r>
      <w:r w:rsidRPr="0063581F">
        <w:rPr>
          <w:rStyle w:val="5-Char"/>
          <w:rtl/>
        </w:rPr>
        <w:t xml:space="preserve"> دعا </w:t>
      </w:r>
      <w:r w:rsidR="00801F13">
        <w:rPr>
          <w:rStyle w:val="5-Char"/>
          <w:rtl/>
        </w:rPr>
        <w:t>ک</w:t>
      </w:r>
      <w:r w:rsidRPr="0063581F">
        <w:rPr>
          <w:rStyle w:val="5-Char"/>
          <w:rtl/>
        </w:rPr>
        <w:t>ن</w:t>
      </w:r>
      <w:r w:rsidRPr="0063581F">
        <w:rPr>
          <w:rStyle w:val="5-Char"/>
          <w:rFonts w:hint="cs"/>
          <w:rtl/>
        </w:rPr>
        <w:t>،</w:t>
      </w:r>
      <w:r w:rsidRPr="0063581F">
        <w:rPr>
          <w:rStyle w:val="5-Char"/>
          <w:rtl/>
        </w:rPr>
        <w:t xml:space="preserve"> </w:t>
      </w:r>
      <w:r w:rsidR="00801F13">
        <w:rPr>
          <w:rStyle w:val="5-Char"/>
          <w:rtl/>
        </w:rPr>
        <w:t>ک</w:t>
      </w:r>
      <w:r w:rsidRPr="0063581F">
        <w:rPr>
          <w:rStyle w:val="5-Char"/>
          <w:rtl/>
        </w:rPr>
        <w:t>ه دعا</w:t>
      </w:r>
      <w:r w:rsidR="00801F13">
        <w:rPr>
          <w:rStyle w:val="5-Char"/>
          <w:rtl/>
        </w:rPr>
        <w:t>ی</w:t>
      </w:r>
      <w:r w:rsidRPr="0063581F">
        <w:rPr>
          <w:rStyle w:val="5-Char"/>
          <w:rtl/>
        </w:rPr>
        <w:t xml:space="preserve"> تو، ما</w:t>
      </w:r>
      <w:r w:rsidR="00801F13">
        <w:rPr>
          <w:rStyle w:val="5-Char"/>
          <w:rtl/>
        </w:rPr>
        <w:t>ی</w:t>
      </w:r>
      <w:r w:rsidR="00050352">
        <w:rPr>
          <w:rStyle w:val="5-Char"/>
          <w:rFonts w:hint="cs"/>
          <w:rtl/>
        </w:rPr>
        <w:t>ۀ</w:t>
      </w:r>
      <w:r w:rsidRPr="0063581F">
        <w:rPr>
          <w:rStyle w:val="5-Char"/>
          <w:rtl/>
        </w:rPr>
        <w:t xml:space="preserve"> آرامش </w:t>
      </w:r>
      <w:r w:rsidR="001858AA">
        <w:rPr>
          <w:rStyle w:val="5-Char"/>
          <w:rtl/>
        </w:rPr>
        <w:t>آن‌هاست</w:t>
      </w:r>
      <w:r w:rsidRPr="0063581F">
        <w:rPr>
          <w:rStyle w:val="5-Char"/>
          <w:rFonts w:hint="cs"/>
          <w:rtl/>
        </w:rPr>
        <w:t>.</w:t>
      </w:r>
      <w:r w:rsidR="0063581F">
        <w:rPr>
          <w:rStyle w:val="5-Char"/>
          <w:rFonts w:hint="cs"/>
          <w:rtl/>
        </w:rPr>
        <w:t>)</w:t>
      </w:r>
    </w:p>
    <w:p w:rsidR="00D60342" w:rsidRPr="008E5E30" w:rsidRDefault="00D60342" w:rsidP="0063581F">
      <w:pPr>
        <w:pStyle w:val="3-"/>
        <w:rPr>
          <w:rtl/>
          <w:lang w:bidi="fa-IR"/>
        </w:rPr>
      </w:pPr>
      <w:bookmarkStart w:id="304" w:name="_Toc404710179"/>
      <w:bookmarkStart w:id="305" w:name="_Toc442688508"/>
      <w:r w:rsidRPr="008E5E30">
        <w:rPr>
          <w:rFonts w:hint="cs"/>
          <w:rtl/>
          <w:lang w:bidi="fa-IR"/>
        </w:rPr>
        <w:t>10-أذکار جهاد</w:t>
      </w:r>
      <w:bookmarkEnd w:id="304"/>
      <w:bookmarkEnd w:id="305"/>
      <w:r w:rsidRPr="008E5E30">
        <w:rPr>
          <w:rtl/>
          <w:lang w:bidi="fa-IR"/>
        </w:rPr>
        <w:fldChar w:fldCharType="begin"/>
      </w:r>
      <w:r w:rsidRPr="008E5E30">
        <w:instrText xml:space="preserve"> TC "</w:instrText>
      </w:r>
      <w:bookmarkStart w:id="306" w:name="_Toc373938035"/>
      <w:bookmarkStart w:id="307" w:name="_Toc404508183"/>
      <w:r w:rsidRPr="008E5E30">
        <w:rPr>
          <w:rFonts w:hint="cs"/>
          <w:rtl/>
          <w:lang w:bidi="fa-IR"/>
        </w:rPr>
        <w:instrText>أذکار جهاد</w:instrText>
      </w:r>
      <w:bookmarkEnd w:id="306"/>
      <w:bookmarkEnd w:id="307"/>
      <w:r w:rsidRPr="008E5E30">
        <w:instrText xml:space="preserve">" \f C \l "1" </w:instrText>
      </w:r>
      <w:r w:rsidRPr="008E5E30">
        <w:rPr>
          <w:rtl/>
          <w:lang w:bidi="fa-IR"/>
        </w:rPr>
        <w:fldChar w:fldCharType="end"/>
      </w:r>
    </w:p>
    <w:p w:rsidR="00D60342" w:rsidRPr="008E5E30" w:rsidRDefault="00D60342" w:rsidP="0063581F">
      <w:pPr>
        <w:pStyle w:val="4-"/>
        <w:rPr>
          <w:rtl/>
          <w:lang w:bidi="fa-IR"/>
        </w:rPr>
      </w:pPr>
      <w:bookmarkStart w:id="308" w:name="_Toc404710180"/>
      <w:bookmarkStart w:id="309" w:name="_Toc442688509"/>
      <w:r w:rsidRPr="008E5E30">
        <w:rPr>
          <w:rFonts w:hint="cs"/>
          <w:rtl/>
          <w:lang w:bidi="fa-IR"/>
        </w:rPr>
        <w:t>(10-1)</w:t>
      </w:r>
      <w:r w:rsidR="0063581F">
        <w:rPr>
          <w:rFonts w:hint="cs"/>
          <w:rtl/>
          <w:lang w:bidi="fa-IR"/>
        </w:rPr>
        <w:t xml:space="preserve"> </w:t>
      </w:r>
      <w:r w:rsidRPr="008E5E30">
        <w:rPr>
          <w:rFonts w:hint="cs"/>
          <w:rtl/>
          <w:lang w:bidi="fa-IR"/>
        </w:rPr>
        <w:t>دعا برای طلب شهادت در راه خدا</w:t>
      </w:r>
      <w:bookmarkEnd w:id="308"/>
      <w:bookmarkEnd w:id="309"/>
    </w:p>
    <w:p w:rsidR="00D60342" w:rsidRPr="00D15C41" w:rsidRDefault="00D60342" w:rsidP="0063581F">
      <w:pPr>
        <w:pStyle w:val="1-"/>
        <w:rPr>
          <w:rStyle w:val="1-Char"/>
          <w:rtl/>
        </w:rPr>
      </w:pPr>
      <w:r w:rsidRPr="00D15C41">
        <w:rPr>
          <w:rStyle w:val="1-Char"/>
          <w:rFonts w:hint="cs"/>
          <w:rtl/>
        </w:rPr>
        <w:t>پیامبر</w:t>
      </w:r>
      <w:r w:rsidR="00745CD2" w:rsidRPr="00745CD2">
        <w:rPr>
          <w:rStyle w:val="1-Char"/>
          <w:rFonts w:hint="cs"/>
          <w:rtl/>
        </w:rPr>
        <w:t xml:space="preserve"> </w:t>
      </w:r>
      <w:r w:rsidR="00A9498A" w:rsidRPr="00A9498A">
        <w:rPr>
          <w:rStyle w:val="1-Char"/>
          <w:rFonts w:cs="CTraditional Arabic" w:hint="cs"/>
          <w:rtl/>
        </w:rPr>
        <w:t>ج</w:t>
      </w:r>
      <w:r w:rsidRPr="00D15C41">
        <w:rPr>
          <w:rStyle w:val="1-Char"/>
          <w:rFonts w:hint="cs"/>
          <w:rtl/>
        </w:rPr>
        <w:t xml:space="preserve"> فرموده</w:t>
      </w:r>
      <w:r w:rsidRPr="00D15C41">
        <w:rPr>
          <w:rStyle w:val="1-Char"/>
          <w:rtl/>
        </w:rPr>
        <w:softHyphen/>
      </w:r>
      <w:r w:rsidRPr="00D15C41">
        <w:rPr>
          <w:rStyle w:val="1-Char"/>
          <w:rFonts w:hint="cs"/>
          <w:rtl/>
        </w:rPr>
        <w:t>اند:</w:t>
      </w:r>
      <w:r w:rsidRPr="00D53BEA">
        <w:rPr>
          <w:rFonts w:ascii="Lotus Linotype" w:hAnsi="Lotus Linotype" w:cs="2  Zar" w:hint="cs"/>
          <w:b/>
          <w:color w:val="000000"/>
          <w:szCs w:val="32"/>
          <w:rtl/>
          <w:lang w:bidi="fa-IR"/>
        </w:rPr>
        <w:t xml:space="preserve"> </w:t>
      </w:r>
      <w:r w:rsidRPr="0063581F">
        <w:rPr>
          <w:rStyle w:val="6-Char"/>
          <w:rtl/>
        </w:rPr>
        <w:t>(مَنْ سألَ اللَّهَ تَعالى الشَّهادَة بِصِدْقٍ بَلَّغَهُ اللَّهُ تَعالى مَنازِلَ الشُّهَدَاءِ وَإنْ ماتَ على فِرَاشِهِ.)</w:t>
      </w:r>
      <w:r w:rsidRPr="0063581F">
        <w:rPr>
          <w:vertAlign w:val="superscript"/>
          <w:rtl/>
        </w:rPr>
        <w:t>(</w:t>
      </w:r>
      <w:r w:rsidRPr="00194A9F">
        <w:rPr>
          <w:vertAlign w:val="superscript"/>
          <w:rtl/>
        </w:rPr>
        <w:footnoteReference w:id="190"/>
      </w:r>
      <w:r w:rsidRPr="0063581F">
        <w:rPr>
          <w:vertAlign w:val="superscript"/>
          <w:rtl/>
        </w:rPr>
        <w:t>)</w:t>
      </w:r>
    </w:p>
    <w:p w:rsidR="00D60342" w:rsidRPr="00D53BEA" w:rsidRDefault="00D60342" w:rsidP="00D60342">
      <w:pPr>
        <w:widowControl w:val="0"/>
        <w:rPr>
          <w:rFonts w:ascii="Lotus Linotype" w:hAnsi="Lotus Linotype" w:cs="2  Zar"/>
          <w:b/>
          <w:bCs/>
          <w:color w:val="000000"/>
          <w:sz w:val="28"/>
          <w:szCs w:val="28"/>
          <w:rtl/>
          <w:lang w:bidi="fa-IR"/>
        </w:rPr>
      </w:pPr>
      <w:r w:rsidRPr="00D15C41">
        <w:rPr>
          <w:rStyle w:val="1-Char"/>
          <w:rFonts w:hint="cs"/>
          <w:rtl/>
        </w:rPr>
        <w:t>(هر کس از خداوند تعالی به راستی خواهان شهادت باشد، خداوند تعالی وی را به منازل شهادت می</w:t>
      </w:r>
      <w:r w:rsidRPr="00D15C41">
        <w:rPr>
          <w:rStyle w:val="1-Char"/>
          <w:rFonts w:hint="cs"/>
          <w:rtl/>
        </w:rPr>
        <w:softHyphen/>
        <w:t>رساند هرچند در بسترش بمیرد.)</w:t>
      </w:r>
    </w:p>
    <w:p w:rsidR="00D60342" w:rsidRPr="008E5E30" w:rsidRDefault="00D60342" w:rsidP="0063581F">
      <w:pPr>
        <w:pStyle w:val="4-"/>
        <w:rPr>
          <w:rtl/>
          <w:lang w:bidi="fa-IR"/>
        </w:rPr>
      </w:pPr>
      <w:bookmarkStart w:id="310" w:name="_Toc404710181"/>
      <w:bookmarkStart w:id="311" w:name="_Toc442688510"/>
      <w:r w:rsidRPr="008E5E30">
        <w:rPr>
          <w:rFonts w:hint="cs"/>
          <w:rtl/>
          <w:lang w:bidi="fa-IR"/>
        </w:rPr>
        <w:t>(10-2)</w:t>
      </w:r>
      <w:r w:rsidR="0063581F">
        <w:rPr>
          <w:rFonts w:hint="cs"/>
          <w:rtl/>
          <w:lang w:bidi="fa-IR"/>
        </w:rPr>
        <w:t xml:space="preserve"> </w:t>
      </w:r>
      <w:r w:rsidRPr="008E5E30">
        <w:rPr>
          <w:rFonts w:hint="cs"/>
          <w:rtl/>
          <w:lang w:bidi="fa-IR"/>
        </w:rPr>
        <w:t>دعای موقع رهسپاری مجاهدین</w:t>
      </w:r>
      <w:bookmarkEnd w:id="310"/>
      <w:bookmarkEnd w:id="311"/>
    </w:p>
    <w:p w:rsidR="00D60342" w:rsidRPr="00D15C41" w:rsidRDefault="00D60342" w:rsidP="00D60342">
      <w:pPr>
        <w:pStyle w:val="a0"/>
        <w:ind w:firstLine="284"/>
        <w:jc w:val="both"/>
        <w:rPr>
          <w:rStyle w:val="1-Char"/>
          <w:rtl/>
        </w:rPr>
      </w:pPr>
      <w:r w:rsidRPr="003A3652">
        <w:rPr>
          <w:rStyle w:val="6-Char"/>
          <w:bCs w:val="0"/>
          <w:rtl/>
        </w:rPr>
        <w:t>(أَسْتَوْدِعُ اللهَ دِيْنَكَ، وَأَمَانَتَكَ، وَخَوَاتِيْمَ عَمَلِكَ.)</w:t>
      </w:r>
      <w:r w:rsidRPr="00DA35E9">
        <w:rPr>
          <w:rStyle w:val="1-Char"/>
          <w:bCs w:val="0"/>
          <w:vertAlign w:val="superscript"/>
          <w:rtl/>
        </w:rPr>
        <w:t>(</w:t>
      </w:r>
      <w:r w:rsidRPr="00194A9F">
        <w:rPr>
          <w:rStyle w:val="1-Char"/>
          <w:bCs w:val="0"/>
          <w:vertAlign w:val="superscript"/>
          <w:rtl/>
        </w:rPr>
        <w:footnoteReference w:id="191"/>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(من د</w:t>
      </w:r>
      <w:r w:rsidR="00801F13">
        <w:rPr>
          <w:rStyle w:val="1-Char"/>
          <w:rtl/>
        </w:rPr>
        <w:t>ی</w:t>
      </w:r>
      <w:r w:rsidRPr="00D15C41">
        <w:rPr>
          <w:rStyle w:val="1-Char"/>
          <w:rtl/>
        </w:rPr>
        <w:t>ن و امانت و خاتم</w:t>
      </w:r>
      <w:r w:rsidR="00050352">
        <w:rPr>
          <w:rStyle w:val="1-Char"/>
          <w:rFonts w:hint="cs"/>
          <w:rtl/>
        </w:rPr>
        <w:t>ۀ</w:t>
      </w:r>
      <w:r w:rsidRPr="00D15C41">
        <w:rPr>
          <w:rStyle w:val="1-Char"/>
          <w:rtl/>
        </w:rPr>
        <w:t xml:space="preserve"> </w:t>
      </w:r>
      <w:r w:rsidR="00801F13">
        <w:rPr>
          <w:rStyle w:val="1-Char"/>
          <w:rtl/>
        </w:rPr>
        <w:t>ک</w:t>
      </w:r>
      <w:r w:rsidRPr="00D15C41">
        <w:rPr>
          <w:rStyle w:val="1-Char"/>
          <w:rtl/>
        </w:rPr>
        <w:t>ارها</w:t>
      </w:r>
      <w:r w:rsidR="00801F13">
        <w:rPr>
          <w:rStyle w:val="1-Char"/>
          <w:rtl/>
        </w:rPr>
        <w:t>ی</w:t>
      </w:r>
      <w:r w:rsidRPr="00D15C41">
        <w:rPr>
          <w:rStyle w:val="1-Char"/>
          <w:rtl/>
        </w:rPr>
        <w:t>ت را به الله مى</w:t>
      </w:r>
      <w:r w:rsidRPr="00D15C41">
        <w:rPr>
          <w:rStyle w:val="1-Char"/>
          <w:rFonts w:hint="cs"/>
          <w:rtl/>
        </w:rPr>
        <w:softHyphen/>
      </w:r>
      <w:r w:rsidRPr="00D15C41">
        <w:rPr>
          <w:rStyle w:val="1-Char"/>
          <w:rtl/>
        </w:rPr>
        <w:t>سپارم</w:t>
      </w:r>
      <w:r w:rsidRPr="00D15C41">
        <w:rPr>
          <w:rStyle w:val="1-Char"/>
          <w:rFonts w:hint="cs"/>
          <w:rtl/>
        </w:rPr>
        <w:t>.</w:t>
      </w:r>
      <w:r w:rsidRPr="00D15C41">
        <w:rPr>
          <w:rStyle w:val="1-Char"/>
          <w:rtl/>
        </w:rPr>
        <w:t>)</w:t>
      </w:r>
    </w:p>
    <w:p w:rsidR="00D60342" w:rsidRPr="008E5E30" w:rsidRDefault="00D60342" w:rsidP="0063581F">
      <w:pPr>
        <w:pStyle w:val="4-"/>
        <w:rPr>
          <w:rtl/>
          <w:lang w:bidi="fa-IR"/>
        </w:rPr>
      </w:pPr>
      <w:bookmarkStart w:id="312" w:name="_Toc404710182"/>
      <w:bookmarkStart w:id="313" w:name="_Toc442688511"/>
      <w:r w:rsidRPr="008E5E30">
        <w:rPr>
          <w:rFonts w:hint="cs"/>
          <w:rtl/>
          <w:lang w:bidi="fa-IR"/>
        </w:rPr>
        <w:t>(10-3)</w:t>
      </w:r>
      <w:r w:rsidR="0063581F">
        <w:rPr>
          <w:rFonts w:hint="cs"/>
          <w:rtl/>
          <w:lang w:bidi="fa-IR"/>
        </w:rPr>
        <w:t xml:space="preserve"> </w:t>
      </w:r>
      <w:r w:rsidRPr="008E5E30">
        <w:rPr>
          <w:rFonts w:hint="cs"/>
          <w:rtl/>
          <w:lang w:bidi="fa-IR"/>
        </w:rPr>
        <w:t>دعای خروج برای جهاد</w:t>
      </w:r>
      <w:bookmarkEnd w:id="312"/>
      <w:bookmarkEnd w:id="313"/>
    </w:p>
    <w:p w:rsidR="00D60342" w:rsidRPr="00D15C41" w:rsidRDefault="00D60342" w:rsidP="00D60342">
      <w:pPr>
        <w:pStyle w:val="a0"/>
        <w:ind w:firstLine="284"/>
        <w:jc w:val="both"/>
        <w:rPr>
          <w:rStyle w:val="1-Char"/>
          <w:rtl/>
        </w:rPr>
      </w:pPr>
      <w:r w:rsidRPr="003A3652">
        <w:rPr>
          <w:rStyle w:val="6-Char"/>
          <w:bCs w:val="0"/>
          <w:rtl/>
        </w:rPr>
        <w:t>(</w:t>
      </w:r>
      <w:r w:rsidRPr="003A3652">
        <w:rPr>
          <w:rStyle w:val="6-Char"/>
          <w:rFonts w:hint="cs"/>
          <w:bCs w:val="0"/>
          <w:rtl/>
        </w:rPr>
        <w:t>أَ</w:t>
      </w:r>
      <w:r w:rsidRPr="003A3652">
        <w:rPr>
          <w:rStyle w:val="6-Char"/>
          <w:bCs w:val="0"/>
          <w:rtl/>
        </w:rPr>
        <w:t>للَّهُمَّ أَنْتَ عَضُدِيْ، وَ</w:t>
      </w:r>
      <w:r w:rsidRPr="003A3652">
        <w:rPr>
          <w:rStyle w:val="6-Char"/>
          <w:rFonts w:hint="cs"/>
          <w:bCs w:val="0"/>
          <w:rtl/>
        </w:rPr>
        <w:t xml:space="preserve"> </w:t>
      </w:r>
      <w:r w:rsidRPr="003A3652">
        <w:rPr>
          <w:rStyle w:val="6-Char"/>
          <w:bCs w:val="0"/>
          <w:rtl/>
        </w:rPr>
        <w:t>أَنْتَ نَصِيْرِيْ، بِكَ أَ</w:t>
      </w:r>
      <w:r w:rsidRPr="003A3652">
        <w:rPr>
          <w:rStyle w:val="6-Char"/>
          <w:rFonts w:hint="cs"/>
          <w:bCs w:val="0"/>
          <w:rtl/>
        </w:rPr>
        <w:t>جُ</w:t>
      </w:r>
      <w:r w:rsidRPr="003A3652">
        <w:rPr>
          <w:rStyle w:val="6-Char"/>
          <w:bCs w:val="0"/>
          <w:rtl/>
        </w:rPr>
        <w:t>وْلُ، وَبِكَ أَصُوْلُ، وَبِكَ أُقَاتِلُ.)</w:t>
      </w:r>
      <w:r w:rsidRPr="00DA35E9">
        <w:rPr>
          <w:rStyle w:val="1-Char"/>
          <w:bCs w:val="0"/>
          <w:vertAlign w:val="superscript"/>
          <w:rtl/>
        </w:rPr>
        <w:t>(</w:t>
      </w:r>
      <w:r w:rsidRPr="00194A9F">
        <w:rPr>
          <w:rStyle w:val="1-Char"/>
          <w:bCs w:val="0"/>
          <w:vertAlign w:val="superscript"/>
          <w:rtl/>
        </w:rPr>
        <w:footnoteReference w:id="192"/>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 xml:space="preserve">(الهى! تو </w:t>
      </w:r>
      <w:r w:rsidR="00801F13">
        <w:rPr>
          <w:rStyle w:val="1-Char"/>
          <w:rtl/>
        </w:rPr>
        <w:t>ی</w:t>
      </w:r>
      <w:r w:rsidRPr="00D15C41">
        <w:rPr>
          <w:rStyle w:val="1-Char"/>
          <w:rtl/>
        </w:rPr>
        <w:t>ار و مدد</w:t>
      </w:r>
      <w:r w:rsidR="00801F13">
        <w:rPr>
          <w:rStyle w:val="1-Char"/>
          <w:rtl/>
        </w:rPr>
        <w:t>ک</w:t>
      </w:r>
      <w:r w:rsidRPr="00D15C41">
        <w:rPr>
          <w:rStyle w:val="1-Char"/>
          <w:rtl/>
        </w:rPr>
        <w:t xml:space="preserve">ار من هستى، به </w:t>
      </w:r>
      <w:r w:rsidR="00801F13">
        <w:rPr>
          <w:rStyle w:val="1-Char"/>
          <w:rtl/>
        </w:rPr>
        <w:t>ک</w:t>
      </w:r>
      <w:r w:rsidRPr="00D15C41">
        <w:rPr>
          <w:rStyle w:val="1-Char"/>
          <w:rtl/>
        </w:rPr>
        <w:t>م</w:t>
      </w:r>
      <w:r w:rsidR="00801F13">
        <w:rPr>
          <w:rStyle w:val="1-Char"/>
          <w:rtl/>
        </w:rPr>
        <w:t>ک</w:t>
      </w:r>
      <w:r w:rsidRPr="00D15C41">
        <w:rPr>
          <w:rStyle w:val="1-Char"/>
          <w:rtl/>
        </w:rPr>
        <w:t xml:space="preserve"> تو تاخت و تاز مى</w:t>
      </w:r>
      <w:r w:rsidRPr="00D15C41">
        <w:rPr>
          <w:rStyle w:val="1-Char"/>
          <w:rFonts w:hint="cs"/>
          <w:rtl/>
        </w:rPr>
        <w:softHyphen/>
      </w:r>
      <w:r w:rsidRPr="00D15C41">
        <w:rPr>
          <w:rStyle w:val="1-Char"/>
          <w:rtl/>
        </w:rPr>
        <w:t>نما</w:t>
      </w:r>
      <w:r w:rsidR="00801F13">
        <w:rPr>
          <w:rStyle w:val="1-Char"/>
          <w:rtl/>
        </w:rPr>
        <w:t>ی</w:t>
      </w:r>
      <w:r w:rsidRPr="00D15C41">
        <w:rPr>
          <w:rStyle w:val="1-Char"/>
          <w:rtl/>
        </w:rPr>
        <w:t xml:space="preserve">م، و به </w:t>
      </w:r>
      <w:r w:rsidR="00801F13">
        <w:rPr>
          <w:rStyle w:val="1-Char"/>
          <w:rtl/>
        </w:rPr>
        <w:t>ک</w:t>
      </w:r>
      <w:r w:rsidRPr="00D15C41">
        <w:rPr>
          <w:rStyle w:val="1-Char"/>
          <w:rtl/>
        </w:rPr>
        <w:t>م</w:t>
      </w:r>
      <w:r w:rsidR="00801F13">
        <w:rPr>
          <w:rStyle w:val="1-Char"/>
          <w:rtl/>
        </w:rPr>
        <w:t>ک</w:t>
      </w:r>
      <w:r w:rsidRPr="00D15C41">
        <w:rPr>
          <w:rStyle w:val="1-Char"/>
          <w:rtl/>
        </w:rPr>
        <w:t xml:space="preserve"> تو </w:t>
      </w:r>
      <w:r w:rsidRPr="00D15C41">
        <w:rPr>
          <w:rStyle w:val="1-Char"/>
          <w:rFonts w:hint="cs"/>
          <w:rtl/>
        </w:rPr>
        <w:t>«</w:t>
      </w:r>
      <w:r w:rsidRPr="00D15C41">
        <w:rPr>
          <w:rStyle w:val="1-Char"/>
          <w:rtl/>
        </w:rPr>
        <w:t>بر دشمنان</w:t>
      </w:r>
      <w:r w:rsidRPr="00D15C41">
        <w:rPr>
          <w:rStyle w:val="1-Char"/>
          <w:rFonts w:hint="cs"/>
          <w:rtl/>
        </w:rPr>
        <w:t>»</w:t>
      </w:r>
      <w:r w:rsidRPr="00D15C41">
        <w:rPr>
          <w:rStyle w:val="1-Char"/>
          <w:rtl/>
        </w:rPr>
        <w:t xml:space="preserve"> حمله مى</w:t>
      </w:r>
      <w:r w:rsidRPr="00D15C41">
        <w:rPr>
          <w:rStyle w:val="1-Char"/>
          <w:rFonts w:hint="cs"/>
          <w:rtl/>
        </w:rPr>
        <w:softHyphen/>
      </w:r>
      <w:r w:rsidR="00801F13">
        <w:rPr>
          <w:rStyle w:val="1-Char"/>
          <w:rtl/>
        </w:rPr>
        <w:t>ک</w:t>
      </w:r>
      <w:r w:rsidRPr="00D15C41">
        <w:rPr>
          <w:rStyle w:val="1-Char"/>
          <w:rtl/>
        </w:rPr>
        <w:t>نم، و با مدد تو مى</w:t>
      </w:r>
      <w:r w:rsidRPr="00D15C41">
        <w:rPr>
          <w:rStyle w:val="1-Char"/>
          <w:rFonts w:hint="cs"/>
          <w:rtl/>
        </w:rPr>
        <w:softHyphen/>
      </w:r>
      <w:r w:rsidRPr="00D15C41">
        <w:rPr>
          <w:rStyle w:val="1-Char"/>
          <w:rtl/>
        </w:rPr>
        <w:t>جنگم</w:t>
      </w:r>
      <w:r w:rsidRPr="00D15C41">
        <w:rPr>
          <w:rStyle w:val="1-Char"/>
          <w:rFonts w:hint="cs"/>
          <w:rtl/>
        </w:rPr>
        <w:t>.</w:t>
      </w:r>
      <w:r w:rsidRPr="00D15C41">
        <w:rPr>
          <w:rStyle w:val="1-Char"/>
          <w:rtl/>
        </w:rPr>
        <w:t>)</w:t>
      </w:r>
    </w:p>
    <w:p w:rsidR="00D60342" w:rsidRPr="008E5E30" w:rsidRDefault="00D60342" w:rsidP="0063581F">
      <w:pPr>
        <w:pStyle w:val="4-"/>
        <w:rPr>
          <w:rtl/>
          <w:lang w:bidi="fa-IR"/>
        </w:rPr>
      </w:pPr>
      <w:bookmarkStart w:id="314" w:name="_Toc404710183"/>
      <w:bookmarkStart w:id="315" w:name="_Toc442688512"/>
      <w:r w:rsidRPr="008E5E30">
        <w:rPr>
          <w:rFonts w:hint="cs"/>
          <w:rtl/>
          <w:lang w:bidi="fa-IR"/>
        </w:rPr>
        <w:t>(10-4)</w:t>
      </w:r>
      <w:r w:rsidR="0063581F">
        <w:rPr>
          <w:rFonts w:hint="cs"/>
          <w:rtl/>
          <w:lang w:bidi="fa-IR"/>
        </w:rPr>
        <w:t xml:space="preserve"> </w:t>
      </w:r>
      <w:r w:rsidRPr="008E5E30">
        <w:rPr>
          <w:rFonts w:hint="cs"/>
          <w:rtl/>
          <w:lang w:bidi="fa-IR"/>
        </w:rPr>
        <w:t>دعاى</w:t>
      </w:r>
      <w:r w:rsidRPr="008E5E30">
        <w:rPr>
          <w:rtl/>
          <w:lang w:bidi="fa-IR"/>
        </w:rPr>
        <w:t xml:space="preserve"> </w:t>
      </w:r>
      <w:r w:rsidRPr="008E5E30">
        <w:rPr>
          <w:rFonts w:hint="cs"/>
          <w:rtl/>
          <w:lang w:bidi="fa-IR"/>
        </w:rPr>
        <w:t>روبرو شدن با دشمن</w:t>
      </w:r>
      <w:bookmarkEnd w:id="314"/>
      <w:bookmarkEnd w:id="315"/>
    </w:p>
    <w:p w:rsidR="00D60342" w:rsidRPr="00D15C41" w:rsidRDefault="00D60342" w:rsidP="00D60342">
      <w:pPr>
        <w:widowControl w:val="0"/>
        <w:rPr>
          <w:rStyle w:val="1-Char"/>
          <w:rtl/>
        </w:rPr>
      </w:pPr>
      <w:r w:rsidRPr="003A3652">
        <w:rPr>
          <w:rStyle w:val="6-Char"/>
          <w:rFonts w:hint="cs"/>
          <w:rtl/>
        </w:rPr>
        <w:t>(</w:t>
      </w:r>
      <w:r w:rsidRPr="003A3652">
        <w:rPr>
          <w:rStyle w:val="6-Char"/>
          <w:rtl/>
        </w:rPr>
        <w:t>اللَّهُمَّ إِنَّ الْعَيْشَ عَيْشُ الْآخِرَهْ</w:t>
      </w:r>
      <w:r w:rsidRPr="003A3652">
        <w:rPr>
          <w:rStyle w:val="6-Char"/>
          <w:rFonts w:hint="cs"/>
          <w:rtl/>
        </w:rPr>
        <w:t xml:space="preserve"> </w:t>
      </w:r>
      <w:r w:rsidRPr="003A3652">
        <w:rPr>
          <w:rStyle w:val="6-Char"/>
          <w:rtl/>
        </w:rPr>
        <w:t>فَاغْفِرْ</w:t>
      </w:r>
      <w:r w:rsidRPr="003A3652">
        <w:rPr>
          <w:rStyle w:val="6-Char"/>
          <w:rFonts w:hint="cs"/>
          <w:rtl/>
        </w:rPr>
        <w:t xml:space="preserve"> </w:t>
      </w:r>
      <w:r w:rsidRPr="003A3652">
        <w:rPr>
          <w:rStyle w:val="6-Char"/>
          <w:rtl/>
        </w:rPr>
        <w:t>لِلْأَنْصَارِ</w:t>
      </w:r>
      <w:r w:rsidRPr="003A3652">
        <w:rPr>
          <w:rStyle w:val="6-Char"/>
          <w:rFonts w:hint="cs"/>
          <w:rtl/>
        </w:rPr>
        <w:t xml:space="preserve"> </w:t>
      </w:r>
      <w:r w:rsidRPr="003A3652">
        <w:rPr>
          <w:rStyle w:val="6-Char"/>
          <w:rtl/>
        </w:rPr>
        <w:t>وَالْمُهَاجِرَهْ</w:t>
      </w:r>
      <w:r w:rsidRPr="003A3652">
        <w:rPr>
          <w:rStyle w:val="6-Char"/>
          <w:rFonts w:hint="cs"/>
          <w:rtl/>
        </w:rPr>
        <w:t>.)</w:t>
      </w:r>
      <w:r w:rsidRPr="00523E5E">
        <w:rPr>
          <w:rStyle w:val="FootnoteReference"/>
          <w:rFonts w:cs="IRNazli" w:hint="cs"/>
          <w:color w:val="000000"/>
          <w:sz w:val="28"/>
          <w:szCs w:val="28"/>
          <w:rtl/>
          <w:lang w:eastAsia="ar-SA"/>
        </w:rPr>
        <w:t>(</w:t>
      </w:r>
      <w:r w:rsidRPr="00194A9F">
        <w:rPr>
          <w:rStyle w:val="1-Char"/>
          <w:vertAlign w:val="superscript"/>
          <w:rtl/>
        </w:rPr>
        <w:footnoteReference w:id="193"/>
      </w:r>
      <w:r w:rsidRPr="00523E5E">
        <w:rPr>
          <w:rStyle w:val="FootnoteReference"/>
          <w:rFonts w:cs="IRNazli" w:hint="cs"/>
          <w:color w:val="000000"/>
          <w:sz w:val="28"/>
          <w:szCs w:val="28"/>
          <w:rtl/>
          <w:lang w:eastAsia="ar-SA"/>
        </w:rPr>
        <w:t>)</w:t>
      </w:r>
    </w:p>
    <w:p w:rsidR="00D60342" w:rsidRPr="00D15C41" w:rsidRDefault="00D60342" w:rsidP="00D60342">
      <w:pPr>
        <w:widowControl w:val="0"/>
        <w:rPr>
          <w:rStyle w:val="1-Char"/>
          <w:rtl/>
        </w:rPr>
      </w:pPr>
      <w:r w:rsidRPr="00D15C41">
        <w:rPr>
          <w:rStyle w:val="1-Char"/>
          <w:rFonts w:hint="cs"/>
          <w:rtl/>
        </w:rPr>
        <w:t>(</w:t>
      </w:r>
      <w:r w:rsidRPr="00D15C41">
        <w:rPr>
          <w:rStyle w:val="1-Char"/>
          <w:rtl/>
        </w:rPr>
        <w:t>پروردگارا! همانا زندگ</w:t>
      </w:r>
      <w:r w:rsidR="00801F13">
        <w:rPr>
          <w:rStyle w:val="1-Char"/>
          <w:rtl/>
        </w:rPr>
        <w:t>ی</w:t>
      </w:r>
      <w:r w:rsidRPr="00D15C41">
        <w:rPr>
          <w:rStyle w:val="1-Char"/>
          <w:rtl/>
        </w:rPr>
        <w:t>، زندگ</w:t>
      </w:r>
      <w:r w:rsidR="00801F13">
        <w:rPr>
          <w:rStyle w:val="1-Char"/>
          <w:rtl/>
        </w:rPr>
        <w:t>ی</w:t>
      </w:r>
      <w:r w:rsidRPr="00D15C41">
        <w:rPr>
          <w:rStyle w:val="1-Char"/>
          <w:rtl/>
        </w:rPr>
        <w:t xml:space="preserve"> آخرت است. پس مهاجر</w:t>
      </w:r>
      <w:r w:rsidR="00801F13">
        <w:rPr>
          <w:rStyle w:val="1-Char"/>
          <w:rtl/>
        </w:rPr>
        <w:t>ی</w:t>
      </w:r>
      <w:r w:rsidRPr="00D15C41">
        <w:rPr>
          <w:rStyle w:val="1-Char"/>
          <w:rtl/>
        </w:rPr>
        <w:t>ن و انصار را ببخشا</w:t>
      </w:r>
      <w:r w:rsidR="00801F13">
        <w:rPr>
          <w:rStyle w:val="1-Char"/>
          <w:rtl/>
        </w:rPr>
        <w:t>ی</w:t>
      </w:r>
      <w:r w:rsidRPr="00D15C41">
        <w:rPr>
          <w:rStyle w:val="1-Char"/>
          <w:rFonts w:hint="cs"/>
          <w:rtl/>
        </w:rPr>
        <w:t>.)</w:t>
      </w:r>
    </w:p>
    <w:p w:rsidR="00D60342" w:rsidRPr="008E5E30" w:rsidRDefault="00D60342" w:rsidP="0063581F">
      <w:pPr>
        <w:pStyle w:val="4-"/>
        <w:rPr>
          <w:rtl/>
          <w:lang w:bidi="fa-IR"/>
        </w:rPr>
      </w:pPr>
      <w:bookmarkStart w:id="316" w:name="_Toc404710184"/>
      <w:bookmarkStart w:id="317" w:name="_Toc442688513"/>
      <w:r w:rsidRPr="008E5E30">
        <w:rPr>
          <w:rFonts w:hint="cs"/>
          <w:rtl/>
          <w:lang w:bidi="fa-IR"/>
        </w:rPr>
        <w:t>(10-5)</w:t>
      </w:r>
      <w:r w:rsidR="0063581F">
        <w:rPr>
          <w:rFonts w:hint="cs"/>
          <w:rtl/>
          <w:lang w:bidi="fa-IR"/>
        </w:rPr>
        <w:t xml:space="preserve"> </w:t>
      </w:r>
      <w:r w:rsidRPr="008E5E30">
        <w:rPr>
          <w:rFonts w:hint="cs"/>
          <w:rtl/>
          <w:lang w:bidi="fa-IR"/>
        </w:rPr>
        <w:t>دعاى</w:t>
      </w:r>
      <w:r w:rsidRPr="008E5E30">
        <w:rPr>
          <w:rtl/>
          <w:lang w:bidi="fa-IR"/>
        </w:rPr>
        <w:t xml:space="preserve"> </w:t>
      </w:r>
      <w:r w:rsidRPr="008E5E30">
        <w:rPr>
          <w:rFonts w:hint="cs"/>
          <w:rtl/>
          <w:lang w:bidi="fa-IR"/>
        </w:rPr>
        <w:t>اثنای نبرد و جهاد</w:t>
      </w:r>
      <w:bookmarkEnd w:id="316"/>
      <w:bookmarkEnd w:id="317"/>
    </w:p>
    <w:p w:rsidR="00D60342" w:rsidRPr="00D15C41" w:rsidRDefault="00D60342" w:rsidP="00D60342">
      <w:pPr>
        <w:widowControl w:val="0"/>
        <w:rPr>
          <w:rStyle w:val="1-Char"/>
          <w:rtl/>
        </w:rPr>
      </w:pPr>
      <w:r w:rsidRPr="003A3652">
        <w:rPr>
          <w:rStyle w:val="6-Char"/>
          <w:rFonts w:hint="cs"/>
          <w:rtl/>
        </w:rPr>
        <w:t>(</w:t>
      </w:r>
      <w:r w:rsidRPr="003A3652">
        <w:rPr>
          <w:rStyle w:val="6-Char"/>
          <w:rtl/>
        </w:rPr>
        <w:t>اللَّهُمَّ نَزِّلْ نَصْرَكَ</w:t>
      </w:r>
      <w:r w:rsidRPr="003A3652">
        <w:rPr>
          <w:rStyle w:val="6-Char"/>
          <w:rFonts w:hint="cs"/>
          <w:rtl/>
        </w:rPr>
        <w:t>.)</w:t>
      </w:r>
      <w:r w:rsidRPr="00523E5E">
        <w:rPr>
          <w:rStyle w:val="FootnoteReference"/>
          <w:rFonts w:cs="IRNazli" w:hint="cs"/>
          <w:color w:val="000000"/>
          <w:sz w:val="28"/>
          <w:szCs w:val="28"/>
          <w:rtl/>
          <w:lang w:eastAsia="ar-SA"/>
        </w:rPr>
        <w:t>(</w:t>
      </w:r>
      <w:r w:rsidRPr="00194A9F">
        <w:rPr>
          <w:rStyle w:val="1-Char"/>
          <w:vertAlign w:val="superscript"/>
          <w:rtl/>
        </w:rPr>
        <w:footnoteReference w:id="194"/>
      </w:r>
      <w:r w:rsidRPr="00523E5E">
        <w:rPr>
          <w:rStyle w:val="FootnoteReference"/>
          <w:rFonts w:cs="IRNazli" w:hint="cs"/>
          <w:color w:val="000000"/>
          <w:sz w:val="28"/>
          <w:szCs w:val="28"/>
          <w:rtl/>
          <w:lang w:eastAsia="ar-SA"/>
        </w:rPr>
        <w:t>)</w:t>
      </w:r>
    </w:p>
    <w:p w:rsidR="00D60342" w:rsidRPr="00D15C41" w:rsidRDefault="00D60342" w:rsidP="00D60342">
      <w:pPr>
        <w:widowControl w:val="0"/>
        <w:rPr>
          <w:rStyle w:val="1-Char"/>
          <w:rtl/>
        </w:rPr>
      </w:pPr>
      <w:r w:rsidRPr="00D15C41">
        <w:rPr>
          <w:rStyle w:val="1-Char"/>
          <w:rFonts w:hint="cs"/>
          <w:rtl/>
        </w:rPr>
        <w:t>(پروردگارا! پیروزیت را برایمان نازل بفرما.)</w:t>
      </w:r>
    </w:p>
    <w:p w:rsidR="00D60342" w:rsidRPr="008E5E30" w:rsidRDefault="00D60342" w:rsidP="0063581F">
      <w:pPr>
        <w:pStyle w:val="4-"/>
        <w:rPr>
          <w:rtl/>
          <w:lang w:bidi="fa-IR"/>
        </w:rPr>
      </w:pPr>
      <w:bookmarkStart w:id="318" w:name="_Toc404710185"/>
      <w:bookmarkStart w:id="319" w:name="_Toc442688514"/>
      <w:r w:rsidRPr="008E5E30">
        <w:rPr>
          <w:rFonts w:hint="cs"/>
          <w:rtl/>
          <w:lang w:bidi="fa-IR"/>
        </w:rPr>
        <w:t>(10-6)</w:t>
      </w:r>
      <w:r w:rsidR="0063581F">
        <w:rPr>
          <w:rFonts w:hint="cs"/>
          <w:rtl/>
          <w:lang w:bidi="fa-IR"/>
        </w:rPr>
        <w:t xml:space="preserve"> </w:t>
      </w:r>
      <w:r w:rsidRPr="008E5E30">
        <w:rPr>
          <w:rFonts w:hint="cs"/>
          <w:rtl/>
          <w:lang w:bidi="fa-IR"/>
        </w:rPr>
        <w:t>دعای موقع شکست از دشمن</w:t>
      </w:r>
      <w:bookmarkEnd w:id="318"/>
      <w:bookmarkEnd w:id="319"/>
    </w:p>
    <w:p w:rsidR="00D60342" w:rsidRPr="00D53BEA" w:rsidRDefault="00D60342" w:rsidP="00D60342">
      <w:pPr>
        <w:widowControl w:val="0"/>
        <w:rPr>
          <w:color w:val="000000"/>
          <w:sz w:val="28"/>
          <w:szCs w:val="28"/>
          <w:rtl/>
          <w:lang w:eastAsia="ar-SA"/>
        </w:rPr>
      </w:pPr>
      <w:r w:rsidRPr="003A3652">
        <w:rPr>
          <w:rStyle w:val="6-Char"/>
          <w:rFonts w:hint="cs"/>
          <w:rtl/>
        </w:rPr>
        <w:t>(</w:t>
      </w:r>
      <w:r w:rsidRPr="003A3652">
        <w:rPr>
          <w:rStyle w:val="6-Char"/>
          <w:rtl/>
        </w:rPr>
        <w:t>اللَّهُمَّ لَكَ الْحَمْدُ كُلُّهُ اللَّهُمَّ لَا قَابِضَ لِمَا بَسَطْتَ وَلَا بَاسِطَ لِمَا قَبَضْتَ وَلَا هَادِيَ لِمَا أَضْلَلْتَ وَلَا مُضِلَّ لِمَنْ هَدَيْتَ وَلَا مُعْطِيَ لِمَا مَنَعْتَ وَلَا مَانِعَ لِمَا أَعْطَيْتَ وَلَا مُقَرِّبَ لِمَا بَاعَدْتَ وَلَا مُبَاعِدَ لِمَا قَرَّبْتَ اللَّهُمَّ ابْسُطْ عَلَيْنَا مِنْ بَرَكَاتِكَ وَرَحْمَتِكَ وَفَضْلِكَ وَرِزْقِكَ اللَّهُمَّ إِنِّي أَسْأَلُكَ النَّعِيمَ الْمُقِيمَ الَّذِي لَا يَحُولُ وَلَا يَزُولُ اللَّهُمَّ إِنِّي أَسْأَلُكَ النَّعِيمَ يَوْمَ الْعَيْلَةِ وَالْأَمْنَ يَوْمَ الْخَوْفِ اللَّهُمَّ إِنِّي عَائِذٌ بِكَ مِنْ شَرِّ مَا أَعْطَيْتَنَا وَشَرِّ مَا مَنَعْتَ اللَّهُمَّ حَبِّبْ إِلَيْنَا الْإِيمَانَ وَزَيِّنْهُ فِي قُلُوبِنَا وَكَرِّهْ إِلَيْنَا الْكُفْرَ وَالْفُسُوقَ وَالْعِصْيَانَ وَاجْعَلْنَا مِنْ الرَّاشِدِينَ اللَّهُمَّ تَوَفَّنَا مُسْلِمِينَ وَأَحْيِنَا مُسْلِمِينَ وَأَلْحِقْنَا بِالصَّالِحِينَ غَيْرَ خَزَايَا وَلَا مَفْتُونِينَ اللَّهُمَّ قَاتِلْ الْكَفَرَةَ الَّذِينَ يُكَذِّبُونَ رُسُلَكَ وَيَصُدُّونَ عَنْ سَبِيلِكَ وَاجْعَلْ عَلَيْهِمْ رِجْزَكَ وَعَذَابَكَ اللَّهُمَّ قَاتِلْ</w:t>
      </w:r>
      <w:r w:rsidRPr="003A3652">
        <w:rPr>
          <w:rStyle w:val="6-Char"/>
          <w:rFonts w:hint="cs"/>
          <w:rtl/>
        </w:rPr>
        <w:t xml:space="preserve"> </w:t>
      </w:r>
      <w:r w:rsidRPr="003A3652">
        <w:rPr>
          <w:rStyle w:val="6-Char"/>
          <w:rtl/>
        </w:rPr>
        <w:t>الْكَفَرَةَ الَّذِينَ أُوتُوا الْكِتَابَ إِلَهَ الْحَقِّ</w:t>
      </w:r>
      <w:r w:rsidRPr="003A3652">
        <w:rPr>
          <w:rStyle w:val="6-Char"/>
          <w:rFonts w:hint="cs"/>
          <w:rtl/>
        </w:rPr>
        <w:t>.)</w:t>
      </w:r>
      <w:r w:rsidRPr="00523E5E">
        <w:rPr>
          <w:rStyle w:val="FootnoteReference"/>
          <w:rFonts w:cs="IRNazli" w:hint="cs"/>
          <w:color w:val="000000"/>
          <w:sz w:val="28"/>
          <w:szCs w:val="28"/>
          <w:rtl/>
          <w:lang w:eastAsia="ar-SA"/>
        </w:rPr>
        <w:t>(</w:t>
      </w:r>
      <w:r w:rsidRPr="00194A9F">
        <w:rPr>
          <w:rStyle w:val="1-Char"/>
          <w:vertAlign w:val="superscript"/>
          <w:rtl/>
        </w:rPr>
        <w:footnoteReference w:id="195"/>
      </w:r>
      <w:r w:rsidRPr="00523E5E">
        <w:rPr>
          <w:rStyle w:val="FootnoteReference"/>
          <w:rFonts w:cs="IRNazli" w:hint="cs"/>
          <w:color w:val="000000"/>
          <w:sz w:val="28"/>
          <w:szCs w:val="28"/>
          <w:rtl/>
          <w:lang w:eastAsia="ar-SA"/>
        </w:rPr>
        <w:t>)</w:t>
      </w:r>
    </w:p>
    <w:p w:rsidR="00D60342" w:rsidRPr="00D15C41" w:rsidRDefault="00D60342" w:rsidP="00D60342">
      <w:pPr>
        <w:widowControl w:val="0"/>
        <w:rPr>
          <w:rStyle w:val="1-Char"/>
          <w:rtl/>
        </w:rPr>
      </w:pPr>
      <w:r w:rsidRPr="00D15C41">
        <w:rPr>
          <w:rStyle w:val="1-Char"/>
          <w:rFonts w:hint="cs"/>
          <w:rtl/>
        </w:rPr>
        <w:t>(پروردگارا! تمامی حمدها مخصوص توست. خداوندا! چیزی را که تو بسط دهی کسی نمی</w:t>
      </w:r>
      <w:r w:rsidRPr="00D15C41">
        <w:rPr>
          <w:rStyle w:val="1-Char"/>
          <w:rFonts w:hint="cs"/>
          <w:rtl/>
        </w:rPr>
        <w:softHyphen/>
        <w:t>تواند قبض کند و چیزی را که قبض کنی کسی نمی</w:t>
      </w:r>
      <w:r w:rsidRPr="00D15C41">
        <w:rPr>
          <w:rStyle w:val="1-Char"/>
          <w:rFonts w:hint="cs"/>
          <w:rtl/>
        </w:rPr>
        <w:softHyphen/>
        <w:t>تواند بسط دهد. و کسی را که گمراه کنی کسی نمی</w:t>
      </w:r>
      <w:r w:rsidRPr="00D15C41">
        <w:rPr>
          <w:rStyle w:val="1-Char"/>
          <w:rFonts w:hint="cs"/>
          <w:rtl/>
        </w:rPr>
        <w:softHyphen/>
        <w:t>تواند هدایت کند و کسی را که هدایت کنی کسی نمی</w:t>
      </w:r>
      <w:r w:rsidRPr="00D15C41">
        <w:rPr>
          <w:rStyle w:val="1-Char"/>
          <w:rFonts w:hint="cs"/>
          <w:rtl/>
        </w:rPr>
        <w:softHyphen/>
        <w:t>تواند گمراه کند. و چیزی را که منع کنی کسی نمی</w:t>
      </w:r>
      <w:r w:rsidRPr="00D15C41">
        <w:rPr>
          <w:rStyle w:val="1-Char"/>
          <w:rFonts w:hint="cs"/>
          <w:rtl/>
        </w:rPr>
        <w:softHyphen/>
        <w:t>تواند ببخشد و چیزی را که ببخشی کسی نمی</w:t>
      </w:r>
      <w:r w:rsidRPr="00D15C41">
        <w:rPr>
          <w:rStyle w:val="1-Char"/>
          <w:rFonts w:hint="cs"/>
          <w:rtl/>
        </w:rPr>
        <w:softHyphen/>
        <w:t>تواند منع کند. و کسی را که دور کنی کسی نمی</w:t>
      </w:r>
      <w:r w:rsidRPr="00D15C41">
        <w:rPr>
          <w:rStyle w:val="1-Char"/>
          <w:rFonts w:hint="cs"/>
          <w:rtl/>
        </w:rPr>
        <w:softHyphen/>
        <w:t>تواند نزدیک کند و کسی را که نزدیک کنی کسی نمی</w:t>
      </w:r>
      <w:r w:rsidRPr="00D15C41">
        <w:rPr>
          <w:rStyle w:val="1-Char"/>
          <w:rFonts w:hint="cs"/>
          <w:rtl/>
        </w:rPr>
        <w:softHyphen/>
        <w:t>توند دور کند. پروردگارا! از برکات و رحمت و فضل و رزقت به ما بده. پروردگارا! از تو نعمت پایداری می‌خواهیم که تغییر نکند و از بین نرود. پروردگارا! از تو هنگام نیازمندی نعمت و هنگام ترس ایمنی می</w:t>
      </w:r>
      <w:r w:rsidRPr="00D15C41">
        <w:rPr>
          <w:rStyle w:val="1-Char"/>
          <w:rFonts w:hint="cs"/>
          <w:rtl/>
        </w:rPr>
        <w:softHyphen/>
        <w:t>خواهیم. پروردگارا! به تو از شرّ چیزی که به ما عطا کرده</w:t>
      </w:r>
      <w:r w:rsidRPr="00D15C41">
        <w:rPr>
          <w:rStyle w:val="1-Char"/>
          <w:rFonts w:hint="cs"/>
          <w:rtl/>
        </w:rPr>
        <w:softHyphen/>
        <w:t>ای و یا منع کرده</w:t>
      </w:r>
      <w:r w:rsidRPr="00D15C41">
        <w:rPr>
          <w:rStyle w:val="1-Char"/>
          <w:rFonts w:hint="cs"/>
          <w:rtl/>
        </w:rPr>
        <w:softHyphen/>
        <w:t>ای پناه می</w:t>
      </w:r>
      <w:r w:rsidRPr="00D15C41">
        <w:rPr>
          <w:rStyle w:val="1-Char"/>
          <w:rFonts w:hint="cs"/>
          <w:rtl/>
        </w:rPr>
        <w:softHyphen/>
        <w:t>بریم. پروردگارا! ایمان را در نزد ما محبوب گردان وآن</w:t>
      </w:r>
      <w:r w:rsidRPr="00D15C41">
        <w:rPr>
          <w:rStyle w:val="1-Char"/>
          <w:rtl/>
        </w:rPr>
        <w:softHyphen/>
      </w:r>
      <w:r w:rsidRPr="00D15C41">
        <w:rPr>
          <w:rStyle w:val="1-Char"/>
          <w:rFonts w:hint="cs"/>
          <w:rtl/>
        </w:rPr>
        <w:t>را در قلوبمان زینت ده. و کفر و فسق و نافرمانی را نزد ما ناپسند بگردان. و ما را از راشدان بگردان. پروردگارا! ما را مسلمان بمیران و مسلمان زنده بدار! و ما را به صالحان ملحق کن در حالیکه فریب نخورده و خوار نباشیم! پروردگارا! کافرانی که رسولانت را تکذیب کرده و راه تو را می</w:t>
      </w:r>
      <w:r w:rsidRPr="00D15C41">
        <w:rPr>
          <w:rStyle w:val="1-Char"/>
          <w:rFonts w:hint="cs"/>
          <w:rtl/>
        </w:rPr>
        <w:softHyphen/>
        <w:t>بندند از بین ببر و عذاب و خواریت را بر آنان نازل گردان. پروردگارا! کافرانی که به آنان کتاب عطا فرموده</w:t>
      </w:r>
      <w:r w:rsidRPr="00D15C41">
        <w:rPr>
          <w:rStyle w:val="1-Char"/>
          <w:rFonts w:hint="cs"/>
          <w:rtl/>
        </w:rPr>
        <w:softHyphen/>
        <w:t xml:space="preserve">ای </w:t>
      </w:r>
      <w:r w:rsidRPr="00D15C41">
        <w:rPr>
          <w:rStyle w:val="1-Char"/>
          <w:rtl/>
        </w:rPr>
        <w:t>–</w:t>
      </w:r>
      <w:r w:rsidRPr="00D15C41">
        <w:rPr>
          <w:rStyle w:val="1-Char"/>
          <w:rFonts w:hint="cs"/>
          <w:rtl/>
        </w:rPr>
        <w:t>کافران اهل کتاب- از بین ببر. ای خدایِ حقّ!.)</w:t>
      </w:r>
    </w:p>
    <w:p w:rsidR="00D60342" w:rsidRPr="008E5E30" w:rsidRDefault="00D60342" w:rsidP="0063581F">
      <w:pPr>
        <w:pStyle w:val="3-"/>
        <w:rPr>
          <w:rtl/>
          <w:lang w:bidi="fa-IR"/>
        </w:rPr>
      </w:pPr>
      <w:bookmarkStart w:id="320" w:name="_Toc404710186"/>
      <w:bookmarkStart w:id="321" w:name="_Toc442688515"/>
      <w:r w:rsidRPr="008E5E30">
        <w:rPr>
          <w:rFonts w:hint="cs"/>
          <w:rtl/>
          <w:lang w:bidi="fa-IR"/>
        </w:rPr>
        <w:t>11-أذکار روز جمعه و عیدین</w:t>
      </w:r>
      <w:bookmarkEnd w:id="320"/>
      <w:bookmarkEnd w:id="321"/>
      <w:r w:rsidRPr="008E5E30">
        <w:rPr>
          <w:rtl/>
          <w:lang w:bidi="fa-IR"/>
        </w:rPr>
        <w:fldChar w:fldCharType="begin"/>
      </w:r>
      <w:r w:rsidRPr="008E5E30">
        <w:instrText xml:space="preserve"> TC "</w:instrText>
      </w:r>
      <w:bookmarkStart w:id="322" w:name="_Toc373938036"/>
      <w:bookmarkStart w:id="323" w:name="_Toc404508184"/>
      <w:r w:rsidRPr="008E5E30">
        <w:rPr>
          <w:rFonts w:hint="cs"/>
          <w:rtl/>
          <w:lang w:bidi="fa-IR"/>
        </w:rPr>
        <w:instrText>أذکار روز جمعه و عیدین</w:instrText>
      </w:r>
      <w:bookmarkEnd w:id="322"/>
      <w:bookmarkEnd w:id="323"/>
      <w:r w:rsidRPr="008E5E30">
        <w:instrText xml:space="preserve">" \f C \l "1" </w:instrText>
      </w:r>
      <w:r w:rsidRPr="008E5E30">
        <w:rPr>
          <w:rtl/>
          <w:lang w:bidi="fa-IR"/>
        </w:rPr>
        <w:fldChar w:fldCharType="end"/>
      </w:r>
    </w:p>
    <w:p w:rsidR="00D60342" w:rsidRPr="008E5E30" w:rsidRDefault="00D60342" w:rsidP="0063581F">
      <w:pPr>
        <w:pStyle w:val="4-"/>
        <w:rPr>
          <w:rtl/>
          <w:lang w:bidi="fa-IR"/>
        </w:rPr>
      </w:pPr>
      <w:bookmarkStart w:id="324" w:name="_Toc404710187"/>
      <w:bookmarkStart w:id="325" w:name="_Toc442688516"/>
      <w:r w:rsidRPr="008E5E30">
        <w:rPr>
          <w:rFonts w:hint="cs"/>
          <w:rtl/>
          <w:lang w:bidi="fa-IR"/>
        </w:rPr>
        <w:t>(11-1) قرائت سور</w:t>
      </w:r>
      <w:r w:rsidR="00801F13">
        <w:rPr>
          <w:rFonts w:hint="cs"/>
          <w:rtl/>
          <w:lang w:bidi="fa-IR"/>
        </w:rPr>
        <w:t>ۀ</w:t>
      </w:r>
      <w:r w:rsidRPr="008E5E30">
        <w:rPr>
          <w:rFonts w:hint="cs"/>
          <w:rtl/>
          <w:lang w:bidi="fa-IR"/>
        </w:rPr>
        <w:t xml:space="preserve"> کهف در روز جمعه</w:t>
      </w:r>
      <w:bookmarkEnd w:id="324"/>
      <w:bookmarkEnd w:id="325"/>
    </w:p>
    <w:p w:rsidR="00D60342" w:rsidRPr="00D15C41" w:rsidRDefault="00D60342" w:rsidP="00D60342">
      <w:pPr>
        <w:widowControl w:val="0"/>
        <w:rPr>
          <w:rStyle w:val="1-Char"/>
          <w:rtl/>
        </w:rPr>
      </w:pPr>
      <w:r w:rsidRPr="003A3652">
        <w:rPr>
          <w:rStyle w:val="6-Char"/>
          <w:rFonts w:hint="cs"/>
          <w:rtl/>
        </w:rPr>
        <w:t>(</w:t>
      </w:r>
      <w:r w:rsidRPr="003A3652">
        <w:rPr>
          <w:rStyle w:val="6-Char"/>
          <w:rtl/>
        </w:rPr>
        <w:t>مَنْ قَرَأَ سُورَةَ الْكَهْفِ فِى يَوْمِ الْجُمُعَةِ أَضَاءَ لَهُ مِنَ النُّورِ مَا بَيْنَ الْجُمُعَتَيْنِ</w:t>
      </w:r>
      <w:r w:rsidRPr="003A3652">
        <w:rPr>
          <w:rStyle w:val="6-Char"/>
          <w:rFonts w:hint="cs"/>
          <w:rtl/>
        </w:rPr>
        <w:t>.)</w:t>
      </w:r>
      <w:r w:rsidRPr="00523E5E">
        <w:rPr>
          <w:rStyle w:val="FootnoteReference"/>
          <w:rFonts w:cs="IRNazli" w:hint="cs"/>
          <w:color w:val="000000"/>
          <w:sz w:val="28"/>
          <w:szCs w:val="28"/>
          <w:rtl/>
          <w:lang w:eastAsia="ar-SA"/>
        </w:rPr>
        <w:t>(</w:t>
      </w:r>
      <w:r w:rsidRPr="00194A9F">
        <w:rPr>
          <w:rStyle w:val="FootnoteReference"/>
          <w:rFonts w:cs="IRNazli"/>
          <w:color w:val="000000"/>
          <w:sz w:val="28"/>
          <w:szCs w:val="28"/>
          <w:rtl/>
          <w:lang w:eastAsia="ar-SA"/>
        </w:rPr>
        <w:footnoteReference w:id="196"/>
      </w:r>
      <w:r w:rsidRPr="00523E5E">
        <w:rPr>
          <w:rStyle w:val="FootnoteReference"/>
          <w:rFonts w:cs="IRNazli" w:hint="cs"/>
          <w:color w:val="000000"/>
          <w:sz w:val="28"/>
          <w:szCs w:val="28"/>
          <w:rtl/>
          <w:lang w:eastAsia="ar-SA"/>
        </w:rPr>
        <w:t>)</w:t>
      </w:r>
    </w:p>
    <w:p w:rsidR="00D60342" w:rsidRPr="00D15C41" w:rsidRDefault="00D60342" w:rsidP="0063581F">
      <w:pPr>
        <w:widowControl w:val="0"/>
        <w:rPr>
          <w:rStyle w:val="1-Char"/>
          <w:rtl/>
        </w:rPr>
      </w:pPr>
      <w:r w:rsidRPr="00D15C41">
        <w:rPr>
          <w:rStyle w:val="1-Char"/>
          <w:rFonts w:hint="cs"/>
          <w:rtl/>
        </w:rPr>
        <w:t>(هر کس که سور</w:t>
      </w:r>
      <w:r w:rsidR="00050352">
        <w:rPr>
          <w:rStyle w:val="1-Char"/>
          <w:rFonts w:hint="cs"/>
          <w:rtl/>
        </w:rPr>
        <w:t>ۀ</w:t>
      </w:r>
      <w:r w:rsidRPr="00D15C41">
        <w:rPr>
          <w:rStyle w:val="1-Char"/>
          <w:rFonts w:hint="cs"/>
          <w:rtl/>
        </w:rPr>
        <w:t xml:space="preserve"> کهف را روز جمعه بخواند، از آن جمعه تا جمع</w:t>
      </w:r>
      <w:r w:rsidR="00050352">
        <w:rPr>
          <w:rStyle w:val="1-Char"/>
          <w:rFonts w:hint="cs"/>
          <w:rtl/>
        </w:rPr>
        <w:t>ۀ</w:t>
      </w:r>
      <w:r w:rsidRPr="00D15C41">
        <w:rPr>
          <w:rStyle w:val="1-Char"/>
          <w:rFonts w:hint="cs"/>
          <w:rtl/>
        </w:rPr>
        <w:t xml:space="preserve"> دیگر، وی را</w:t>
      </w:r>
      <w:r w:rsidR="0063581F">
        <w:rPr>
          <w:rStyle w:val="1-Char"/>
          <w:rFonts w:hint="cs"/>
          <w:rtl/>
        </w:rPr>
        <w:t xml:space="preserve"> </w:t>
      </w:r>
      <w:r w:rsidRPr="00D15C41">
        <w:rPr>
          <w:rStyle w:val="1-Char"/>
          <w:rFonts w:hint="cs"/>
          <w:rtl/>
        </w:rPr>
        <w:t>نوری فرا می</w:t>
      </w:r>
      <w:r w:rsidRPr="00D15C41">
        <w:rPr>
          <w:rStyle w:val="1-Char"/>
          <w:rFonts w:hint="cs"/>
          <w:rtl/>
        </w:rPr>
        <w:softHyphen/>
        <w:t>گیرد.)</w:t>
      </w:r>
    </w:p>
    <w:p w:rsidR="00D60342" w:rsidRPr="008E5E30" w:rsidRDefault="00D60342" w:rsidP="0063581F">
      <w:pPr>
        <w:pStyle w:val="4-"/>
        <w:rPr>
          <w:rtl/>
          <w:lang w:bidi="fa-IR"/>
        </w:rPr>
      </w:pPr>
      <w:bookmarkStart w:id="326" w:name="_Toc404710188"/>
      <w:bookmarkStart w:id="327" w:name="_Toc442688517"/>
      <w:r w:rsidRPr="008E5E30">
        <w:rPr>
          <w:rtl/>
          <w:lang w:bidi="fa-IR"/>
        </w:rPr>
        <w:t>(</w:t>
      </w:r>
      <w:r w:rsidRPr="008E5E30">
        <w:rPr>
          <w:rFonts w:hint="cs"/>
          <w:rtl/>
          <w:lang w:bidi="fa-IR"/>
        </w:rPr>
        <w:t>11</w:t>
      </w:r>
      <w:r w:rsidRPr="008E5E30">
        <w:rPr>
          <w:rtl/>
          <w:lang w:bidi="fa-IR"/>
        </w:rPr>
        <w:t>-</w:t>
      </w:r>
      <w:r w:rsidRPr="008E5E30">
        <w:rPr>
          <w:rFonts w:hint="cs"/>
          <w:rtl/>
          <w:lang w:bidi="fa-IR"/>
        </w:rPr>
        <w:t>2</w:t>
      </w:r>
      <w:r w:rsidRPr="008E5E30">
        <w:rPr>
          <w:rtl/>
          <w:lang w:bidi="fa-IR"/>
        </w:rPr>
        <w:t>)</w:t>
      </w:r>
      <w:r w:rsidR="0063581F">
        <w:rPr>
          <w:rFonts w:hint="cs"/>
          <w:rtl/>
          <w:lang w:bidi="fa-IR"/>
        </w:rPr>
        <w:t xml:space="preserve"> </w:t>
      </w:r>
      <w:r w:rsidRPr="008E5E30">
        <w:rPr>
          <w:rtl/>
          <w:lang w:bidi="fa-IR"/>
        </w:rPr>
        <w:t>قرائت سوره</w:t>
      </w:r>
      <w:r w:rsidRPr="008E5E30">
        <w:rPr>
          <w:rFonts w:hint="cs"/>
          <w:rtl/>
          <w:lang w:bidi="fa-IR"/>
        </w:rPr>
        <w:softHyphen/>
      </w:r>
      <w:r w:rsidRPr="008E5E30">
        <w:rPr>
          <w:rtl/>
          <w:lang w:bidi="fa-IR"/>
        </w:rPr>
        <w:t>ها</w:t>
      </w:r>
      <w:r w:rsidRPr="008E5E30">
        <w:rPr>
          <w:rFonts w:hint="cs"/>
          <w:rtl/>
          <w:lang w:bidi="fa-IR"/>
        </w:rPr>
        <w:t>ی</w:t>
      </w:r>
      <w:r w:rsidRPr="008E5E30">
        <w:rPr>
          <w:rtl/>
          <w:lang w:bidi="fa-IR"/>
        </w:rPr>
        <w:t xml:space="preserve"> سجد</w:t>
      </w:r>
      <w:r w:rsidRPr="008E5E30">
        <w:rPr>
          <w:rFonts w:hint="cs"/>
          <w:rtl/>
          <w:lang w:bidi="fa-IR"/>
        </w:rPr>
        <w:t xml:space="preserve">ه، </w:t>
      </w:r>
      <w:r w:rsidRPr="008E5E30">
        <w:rPr>
          <w:rtl/>
          <w:lang w:bidi="fa-IR"/>
        </w:rPr>
        <w:t>إنسان</w:t>
      </w:r>
      <w:r w:rsidRPr="008E5E30">
        <w:rPr>
          <w:rFonts w:hint="cs"/>
          <w:rtl/>
          <w:lang w:bidi="fa-IR"/>
        </w:rPr>
        <w:t xml:space="preserve">، </w:t>
      </w:r>
      <w:r w:rsidRPr="008E5E30">
        <w:rPr>
          <w:rtl/>
          <w:lang w:bidi="fa-IR"/>
        </w:rPr>
        <w:t>ج</w:t>
      </w:r>
      <w:r w:rsidRPr="008E5E30">
        <w:rPr>
          <w:rFonts w:hint="cs"/>
          <w:rtl/>
          <w:lang w:bidi="fa-IR"/>
        </w:rPr>
        <w:t>ُ</w:t>
      </w:r>
      <w:r w:rsidRPr="008E5E30">
        <w:rPr>
          <w:rtl/>
          <w:lang w:bidi="fa-IR"/>
        </w:rPr>
        <w:t>م</w:t>
      </w:r>
      <w:r w:rsidRPr="008E5E30">
        <w:rPr>
          <w:rFonts w:hint="cs"/>
          <w:rtl/>
          <w:lang w:bidi="fa-IR"/>
        </w:rPr>
        <w:t>ُ</w:t>
      </w:r>
      <w:r w:rsidRPr="008E5E30">
        <w:rPr>
          <w:rtl/>
          <w:lang w:bidi="fa-IR"/>
        </w:rPr>
        <w:t>ع</w:t>
      </w:r>
      <w:r w:rsidRPr="008E5E30">
        <w:rPr>
          <w:rFonts w:hint="cs"/>
          <w:rtl/>
          <w:lang w:bidi="fa-IR"/>
        </w:rPr>
        <w:t xml:space="preserve">َه، </w:t>
      </w:r>
      <w:r w:rsidRPr="008E5E30">
        <w:rPr>
          <w:rtl/>
          <w:lang w:bidi="fa-IR"/>
        </w:rPr>
        <w:t>منافق</w:t>
      </w:r>
      <w:r w:rsidR="00801F13">
        <w:rPr>
          <w:rtl/>
          <w:lang w:bidi="fa-IR"/>
        </w:rPr>
        <w:t>ی</w:t>
      </w:r>
      <w:r w:rsidRPr="008E5E30">
        <w:rPr>
          <w:rtl/>
          <w:lang w:bidi="fa-IR"/>
        </w:rPr>
        <w:t>ن</w:t>
      </w:r>
      <w:r w:rsidRPr="008E5E30">
        <w:rPr>
          <w:rFonts w:hint="cs"/>
          <w:rtl/>
          <w:lang w:bidi="fa-IR"/>
        </w:rPr>
        <w:t>، أ</w:t>
      </w:r>
      <w:r w:rsidRPr="008E5E30">
        <w:rPr>
          <w:rtl/>
          <w:lang w:bidi="fa-IR"/>
        </w:rPr>
        <w:t>عل</w:t>
      </w:r>
      <w:r w:rsidR="00801F13">
        <w:rPr>
          <w:rtl/>
          <w:lang w:bidi="fa-IR"/>
        </w:rPr>
        <w:t>ی</w:t>
      </w:r>
      <w:r w:rsidRPr="008E5E30">
        <w:rPr>
          <w:rtl/>
          <w:lang w:bidi="fa-IR"/>
        </w:rPr>
        <w:t xml:space="preserve"> و</w:t>
      </w:r>
      <w:r w:rsidRPr="008E5E30">
        <w:rPr>
          <w:rFonts w:hint="cs"/>
          <w:rtl/>
          <w:lang w:bidi="fa-IR"/>
        </w:rPr>
        <w:t xml:space="preserve"> </w:t>
      </w:r>
      <w:r w:rsidRPr="008E5E30">
        <w:rPr>
          <w:rtl/>
          <w:lang w:bidi="fa-IR"/>
        </w:rPr>
        <w:t>غاش</w:t>
      </w:r>
      <w:r w:rsidR="00801F13">
        <w:rPr>
          <w:rtl/>
          <w:lang w:bidi="fa-IR"/>
        </w:rPr>
        <w:t>ی</w:t>
      </w:r>
      <w:r w:rsidRPr="008E5E30">
        <w:rPr>
          <w:rFonts w:hint="cs"/>
          <w:rtl/>
          <w:lang w:bidi="fa-IR"/>
        </w:rPr>
        <w:t>ه</w:t>
      </w:r>
      <w:r w:rsidRPr="008E5E30">
        <w:rPr>
          <w:rtl/>
          <w:lang w:bidi="fa-IR"/>
        </w:rPr>
        <w:t xml:space="preserve"> در نمازها</w:t>
      </w:r>
      <w:r w:rsidRPr="008E5E30">
        <w:rPr>
          <w:rFonts w:hint="cs"/>
          <w:rtl/>
          <w:lang w:bidi="fa-IR"/>
        </w:rPr>
        <w:t>ی</w:t>
      </w:r>
      <w:r w:rsidRPr="008E5E30">
        <w:rPr>
          <w:rtl/>
          <w:lang w:bidi="fa-IR"/>
        </w:rPr>
        <w:t xml:space="preserve"> روز جمعه</w:t>
      </w:r>
      <w:bookmarkEnd w:id="326"/>
      <w:bookmarkEnd w:id="327"/>
    </w:p>
    <w:p w:rsidR="00D60342" w:rsidRPr="00D15C41" w:rsidRDefault="00D60342" w:rsidP="00D60342">
      <w:pPr>
        <w:widowControl w:val="0"/>
        <w:rPr>
          <w:rStyle w:val="1-Char"/>
          <w:rtl/>
        </w:rPr>
      </w:pPr>
      <w:r w:rsidRPr="003A3652">
        <w:rPr>
          <w:rStyle w:val="6-Char"/>
          <w:rtl/>
        </w:rPr>
        <w:t>«كان النبي</w:t>
      </w:r>
      <w:r w:rsidRPr="003A3652">
        <w:rPr>
          <w:rStyle w:val="6-Char"/>
          <w:rFonts w:hint="cs"/>
          <w:rtl/>
        </w:rPr>
        <w:t>ُّ</w:t>
      </w:r>
      <w:r w:rsidR="00745CD2" w:rsidRPr="00745CD2">
        <w:rPr>
          <w:rStyle w:val="6-Char"/>
          <w:rFonts w:cs="IRNazli" w:hint="cs"/>
          <w:rtl/>
        </w:rPr>
        <w:t xml:space="preserve"> </w:t>
      </w:r>
      <w:r w:rsidR="00A9498A" w:rsidRPr="00A9498A">
        <w:rPr>
          <w:rStyle w:val="6-Char"/>
          <w:rFonts w:cs="CTraditional Arabic" w:hint="cs"/>
          <w:rtl/>
        </w:rPr>
        <w:t>ج</w:t>
      </w:r>
      <w:r w:rsidRPr="003A3652">
        <w:rPr>
          <w:rStyle w:val="6-Char"/>
          <w:rtl/>
        </w:rPr>
        <w:t xml:space="preserve"> يقرأ في الجمعة في صلاة</w:t>
      </w:r>
      <w:r w:rsidRPr="003A3652">
        <w:rPr>
          <w:rStyle w:val="6-Char"/>
          <w:rFonts w:hint="cs"/>
          <w:rtl/>
        </w:rPr>
        <w:t xml:space="preserve"> </w:t>
      </w:r>
      <w:r w:rsidRPr="003A3652">
        <w:rPr>
          <w:rStyle w:val="6-Char"/>
          <w:rtl/>
        </w:rPr>
        <w:t xml:space="preserve">الفجر </w:t>
      </w:r>
      <w:r w:rsidRPr="003A3652">
        <w:rPr>
          <w:rStyle w:val="6-Char"/>
          <w:rFonts w:hint="cs"/>
          <w:rtl/>
        </w:rPr>
        <w:t>(</w:t>
      </w:r>
      <w:r w:rsidRPr="003A3652">
        <w:rPr>
          <w:rStyle w:val="6-Char"/>
          <w:rtl/>
        </w:rPr>
        <w:t>السجدة</w:t>
      </w:r>
      <w:r w:rsidRPr="003A3652">
        <w:rPr>
          <w:rStyle w:val="6-Char"/>
          <w:rFonts w:hint="cs"/>
          <w:rtl/>
        </w:rPr>
        <w:t>)</w:t>
      </w:r>
      <w:r w:rsidRPr="003A3652">
        <w:rPr>
          <w:rStyle w:val="6-Char"/>
          <w:rtl/>
        </w:rPr>
        <w:t xml:space="preserve"> و(الإنسان</w:t>
      </w:r>
      <w:r w:rsidRPr="003A3652">
        <w:rPr>
          <w:rStyle w:val="6-Char"/>
          <w:rFonts w:hint="cs"/>
          <w:rtl/>
        </w:rPr>
        <w:t>)</w:t>
      </w:r>
      <w:r w:rsidRPr="00D15C41">
        <w:rPr>
          <w:rStyle w:val="1-Char"/>
          <w:rtl/>
        </w:rPr>
        <w:t>.</w:t>
      </w:r>
      <w:r w:rsidRPr="003A3652">
        <w:rPr>
          <w:rStyle w:val="6-Char"/>
          <w:rtl/>
        </w:rPr>
        <w:t>»</w:t>
      </w:r>
      <w:r w:rsidRPr="00D15C41">
        <w:rPr>
          <w:rStyle w:val="1-Char"/>
          <w:rFonts w:hint="cs"/>
          <w:rtl/>
        </w:rPr>
        <w:t xml:space="preserve"> </w:t>
      </w:r>
      <w:r w:rsidRPr="00194A9F">
        <w:rPr>
          <w:rStyle w:val="1-Char"/>
          <w:vertAlign w:val="superscript"/>
          <w:rtl/>
        </w:rPr>
        <w:footnoteReference w:id="197"/>
      </w:r>
    </w:p>
    <w:p w:rsidR="00D60342" w:rsidRPr="00D15C41" w:rsidRDefault="00D60342" w:rsidP="0063581F">
      <w:pPr>
        <w:widowControl w:val="0"/>
        <w:rPr>
          <w:rStyle w:val="1-Char"/>
          <w:rtl/>
        </w:rPr>
      </w:pPr>
      <w:r w:rsidRPr="00D15C41">
        <w:rPr>
          <w:rStyle w:val="1-Char"/>
          <w:rFonts w:hint="cs"/>
          <w:rtl/>
        </w:rPr>
        <w:t>(</w:t>
      </w:r>
      <w:r w:rsidRPr="00D15C41">
        <w:rPr>
          <w:rStyle w:val="1-Char"/>
          <w:rtl/>
        </w:rPr>
        <w:t>پ</w:t>
      </w:r>
      <w:r w:rsidR="00801F13">
        <w:rPr>
          <w:rStyle w:val="1-Char"/>
          <w:rtl/>
        </w:rPr>
        <w:t>ی</w:t>
      </w:r>
      <w:r w:rsidRPr="00D15C41">
        <w:rPr>
          <w:rStyle w:val="1-Char"/>
          <w:rtl/>
        </w:rPr>
        <w:t>امبر</w:t>
      </w:r>
      <w:r w:rsidR="0063581F">
        <w:rPr>
          <w:rStyle w:val="1-Char"/>
          <w:rFonts w:hint="cs"/>
          <w:rtl/>
        </w:rPr>
        <w:t xml:space="preserve"> </w:t>
      </w:r>
      <w:r w:rsidR="0063581F">
        <w:rPr>
          <w:rStyle w:val="1-Char"/>
          <w:rFonts w:cs="CTraditional Arabic" w:hint="cs"/>
          <w:rtl/>
        </w:rPr>
        <w:t>ج</w:t>
      </w:r>
      <w:r w:rsidRPr="00D15C41">
        <w:rPr>
          <w:rStyle w:val="1-Char"/>
          <w:rFonts w:hint="cs"/>
          <w:rtl/>
        </w:rPr>
        <w:t xml:space="preserve"> </w:t>
      </w:r>
      <w:r w:rsidRPr="00D15C41">
        <w:rPr>
          <w:rStyle w:val="1-Char"/>
          <w:rtl/>
        </w:rPr>
        <w:t xml:space="preserve">در روز جمعه در نماز فجر </w:t>
      </w:r>
      <w:r w:rsidRPr="00D15C41">
        <w:rPr>
          <w:rStyle w:val="1-Char"/>
          <w:rFonts w:hint="cs"/>
          <w:rtl/>
        </w:rPr>
        <w:t>سوره</w:t>
      </w:r>
      <w:r w:rsidRPr="00D15C41">
        <w:rPr>
          <w:rStyle w:val="1-Char"/>
          <w:rtl/>
        </w:rPr>
        <w:softHyphen/>
      </w:r>
      <w:r w:rsidRPr="00D15C41">
        <w:rPr>
          <w:rStyle w:val="1-Char"/>
          <w:rFonts w:hint="cs"/>
          <w:rtl/>
        </w:rPr>
        <w:t xml:space="preserve">های </w:t>
      </w:r>
      <w:r w:rsidRPr="00D15C41">
        <w:rPr>
          <w:rStyle w:val="1-Char"/>
          <w:rtl/>
        </w:rPr>
        <w:t>السجد</w:t>
      </w:r>
      <w:r w:rsidRPr="00D15C41">
        <w:rPr>
          <w:rStyle w:val="1-Char"/>
          <w:rFonts w:hint="cs"/>
          <w:rtl/>
        </w:rPr>
        <w:t xml:space="preserve">ه </w:t>
      </w:r>
      <w:r w:rsidRPr="00D15C41">
        <w:rPr>
          <w:rStyle w:val="1-Char"/>
          <w:rtl/>
        </w:rPr>
        <w:t>و</w:t>
      </w:r>
      <w:r w:rsidRPr="00D15C41">
        <w:rPr>
          <w:rStyle w:val="1-Char"/>
          <w:rFonts w:hint="cs"/>
          <w:rtl/>
        </w:rPr>
        <w:t xml:space="preserve"> </w:t>
      </w:r>
      <w:r w:rsidRPr="00D15C41">
        <w:rPr>
          <w:rStyle w:val="1-Char"/>
          <w:rtl/>
        </w:rPr>
        <w:t xml:space="preserve">الإنسان </w:t>
      </w:r>
      <w:r w:rsidRPr="00D15C41">
        <w:rPr>
          <w:rStyle w:val="1-Char"/>
          <w:rFonts w:hint="cs"/>
          <w:rtl/>
        </w:rPr>
        <w:t>را</w:t>
      </w:r>
      <w:r w:rsidRPr="00D15C41">
        <w:rPr>
          <w:rStyle w:val="1-Char"/>
          <w:rtl/>
        </w:rPr>
        <w:t xml:space="preserve"> تلاوت م</w:t>
      </w:r>
      <w:r w:rsidR="00801F13">
        <w:rPr>
          <w:rStyle w:val="1-Char"/>
          <w:rtl/>
        </w:rPr>
        <w:t>ی</w:t>
      </w:r>
      <w:r w:rsidRPr="00D15C41">
        <w:rPr>
          <w:rStyle w:val="1-Char"/>
          <w:rtl/>
        </w:rPr>
        <w:softHyphen/>
        <w:t>کردند.</w:t>
      </w:r>
      <w:r w:rsidRPr="00D15C41">
        <w:rPr>
          <w:rStyle w:val="1-Char"/>
          <w:rFonts w:hint="cs"/>
          <w:rtl/>
        </w:rPr>
        <w:t>)</w:t>
      </w:r>
    </w:p>
    <w:p w:rsidR="00D60342" w:rsidRPr="00D15C41" w:rsidRDefault="00D60342" w:rsidP="00D60342">
      <w:pPr>
        <w:widowControl w:val="0"/>
        <w:rPr>
          <w:rStyle w:val="1-Char"/>
          <w:rtl/>
        </w:rPr>
      </w:pPr>
      <w:r w:rsidRPr="003A3652">
        <w:rPr>
          <w:rStyle w:val="6-Char"/>
          <w:rtl/>
        </w:rPr>
        <w:t xml:space="preserve">«كان </w:t>
      </w:r>
      <w:r w:rsidRPr="003A3652">
        <w:rPr>
          <w:rStyle w:val="6-Char"/>
          <w:rFonts w:hint="cs"/>
          <w:rtl/>
        </w:rPr>
        <w:t>النبی</w:t>
      </w:r>
      <w:r w:rsidR="00745CD2" w:rsidRPr="00745CD2">
        <w:rPr>
          <w:rStyle w:val="6-Char"/>
          <w:rFonts w:cs="IRNazli" w:hint="cs"/>
          <w:rtl/>
        </w:rPr>
        <w:t xml:space="preserve"> </w:t>
      </w:r>
      <w:r w:rsidR="00A9498A" w:rsidRPr="00A9498A">
        <w:rPr>
          <w:rStyle w:val="6-Char"/>
          <w:rFonts w:cs="CTraditional Arabic" w:hint="cs"/>
          <w:rtl/>
        </w:rPr>
        <w:t>ج</w:t>
      </w:r>
      <w:r w:rsidRPr="003A3652">
        <w:rPr>
          <w:rStyle w:val="6-Char"/>
          <w:rFonts w:hint="cs"/>
          <w:rtl/>
        </w:rPr>
        <w:t xml:space="preserve"> </w:t>
      </w:r>
      <w:r w:rsidRPr="003A3652">
        <w:rPr>
          <w:rStyle w:val="6-Char"/>
          <w:rtl/>
        </w:rPr>
        <w:t>يقرأ فى صلاة الجمعة سورة (الجمعة) و(المنافقين).»</w:t>
      </w:r>
      <w:r w:rsidRPr="00194A9F">
        <w:rPr>
          <w:rStyle w:val="1-Char"/>
          <w:vertAlign w:val="superscript"/>
          <w:rtl/>
        </w:rPr>
        <w:footnoteReference w:id="198"/>
      </w:r>
    </w:p>
    <w:p w:rsidR="00D60342" w:rsidRPr="00D15C41" w:rsidRDefault="00D60342" w:rsidP="00D60342">
      <w:pPr>
        <w:widowControl w:val="0"/>
        <w:rPr>
          <w:rStyle w:val="1-Char"/>
          <w:rtl/>
        </w:rPr>
      </w:pPr>
      <w:r w:rsidRPr="00D15C41">
        <w:rPr>
          <w:rStyle w:val="1-Char"/>
          <w:rFonts w:hint="cs"/>
          <w:rtl/>
        </w:rPr>
        <w:t>(پیامبر</w:t>
      </w:r>
      <w:r w:rsidR="00745CD2" w:rsidRPr="00745CD2">
        <w:rPr>
          <w:rFonts w:ascii="Times New Roman Bold" w:hAnsi="Times New Roman Bold" w:cs="IRNazli" w:hint="cs"/>
          <w:color w:val="000000"/>
          <w:kern w:val="32"/>
          <w:sz w:val="28"/>
          <w:szCs w:val="28"/>
          <w:rtl/>
        </w:rPr>
        <w:t xml:space="preserve"> </w:t>
      </w:r>
      <w:r w:rsidR="00A9498A" w:rsidRPr="00A9498A">
        <w:rPr>
          <w:rFonts w:ascii="Times New Roman Bold" w:hAnsi="Times New Roman Bold" w:cs="CTraditional Arabic" w:hint="cs"/>
          <w:color w:val="000000"/>
          <w:kern w:val="32"/>
          <w:sz w:val="28"/>
          <w:szCs w:val="28"/>
          <w:rtl/>
        </w:rPr>
        <w:t>ج</w:t>
      </w:r>
      <w:r w:rsidRPr="00D53BEA">
        <w:rPr>
          <w:rFonts w:ascii="Times New Roman Bold" w:hAnsi="Times New Roman Bold" w:hint="cs"/>
          <w:color w:val="000000"/>
          <w:kern w:val="32"/>
          <w:sz w:val="28"/>
          <w:szCs w:val="28"/>
          <w:rtl/>
        </w:rPr>
        <w:t xml:space="preserve"> </w:t>
      </w:r>
      <w:r w:rsidRPr="00D15C41">
        <w:rPr>
          <w:rStyle w:val="1-Char"/>
          <w:rFonts w:hint="cs"/>
          <w:rtl/>
        </w:rPr>
        <w:t>در نماز جمعه سورهای جمعه و منافقون را می</w:t>
      </w:r>
      <w:r w:rsidRPr="00D15C41">
        <w:rPr>
          <w:rStyle w:val="1-Char"/>
          <w:rFonts w:hint="cs"/>
          <w:rtl/>
        </w:rPr>
        <w:softHyphen/>
        <w:t>خواندند.)</w:t>
      </w:r>
    </w:p>
    <w:p w:rsidR="00D60342" w:rsidRPr="00D15C41" w:rsidRDefault="00D60342" w:rsidP="0063581F">
      <w:pPr>
        <w:widowControl w:val="0"/>
        <w:rPr>
          <w:rStyle w:val="1-Char"/>
          <w:rtl/>
        </w:rPr>
      </w:pPr>
      <w:r w:rsidRPr="003A3652">
        <w:rPr>
          <w:rStyle w:val="6-Char"/>
          <w:rtl/>
        </w:rPr>
        <w:t>«كان رسول الله</w:t>
      </w:r>
      <w:r w:rsidR="0063581F">
        <w:rPr>
          <w:rStyle w:val="6-Char"/>
          <w:rFonts w:hint="cs"/>
          <w:rtl/>
        </w:rPr>
        <w:t xml:space="preserve"> </w:t>
      </w:r>
      <w:r w:rsidR="0063581F">
        <w:rPr>
          <w:rStyle w:val="6-Char"/>
          <w:rFonts w:cs="CTraditional Arabic" w:hint="cs"/>
          <w:rtl/>
        </w:rPr>
        <w:t>ج</w:t>
      </w:r>
      <w:r w:rsidRPr="003A3652">
        <w:rPr>
          <w:rStyle w:val="6-Char"/>
          <w:rtl/>
        </w:rPr>
        <w:t xml:space="preserve"> يقرأ فى العيدين و</w:t>
      </w:r>
      <w:r w:rsidRPr="003A3652">
        <w:rPr>
          <w:rStyle w:val="6-Char"/>
          <w:rFonts w:hint="cs"/>
          <w:rtl/>
        </w:rPr>
        <w:t xml:space="preserve"> </w:t>
      </w:r>
      <w:r w:rsidRPr="003A3652">
        <w:rPr>
          <w:rStyle w:val="6-Char"/>
          <w:rtl/>
        </w:rPr>
        <w:t>فى الجمعة ب(الأعلى) و(الغاشية).»</w:t>
      </w:r>
      <w:r w:rsidRPr="00D15C41">
        <w:rPr>
          <w:rStyle w:val="1-Char"/>
          <w:rtl/>
        </w:rPr>
        <w:t xml:space="preserve"> </w:t>
      </w:r>
      <w:r w:rsidRPr="00194A9F">
        <w:rPr>
          <w:rStyle w:val="1-Char"/>
          <w:vertAlign w:val="superscript"/>
          <w:rtl/>
        </w:rPr>
        <w:footnoteReference w:id="199"/>
      </w:r>
    </w:p>
    <w:p w:rsidR="00D60342" w:rsidRPr="00D15C41" w:rsidRDefault="00D60342" w:rsidP="00D60342">
      <w:pPr>
        <w:widowControl w:val="0"/>
        <w:rPr>
          <w:rStyle w:val="1-Char"/>
          <w:rtl/>
        </w:rPr>
      </w:pPr>
      <w:r w:rsidRPr="00D15C41">
        <w:rPr>
          <w:rStyle w:val="1-Char"/>
          <w:rFonts w:hint="cs"/>
          <w:rtl/>
        </w:rPr>
        <w:t>(پیامبر</w:t>
      </w:r>
      <w:r w:rsidR="00745CD2" w:rsidRPr="00745CD2">
        <w:rPr>
          <w:rFonts w:ascii="Times New Roman Bold" w:hAnsi="Times New Roman Bold" w:cs="IRNazli" w:hint="cs"/>
          <w:color w:val="000000"/>
          <w:kern w:val="32"/>
          <w:sz w:val="28"/>
          <w:szCs w:val="28"/>
          <w:rtl/>
        </w:rPr>
        <w:t xml:space="preserve"> </w:t>
      </w:r>
      <w:r w:rsidR="00A9498A" w:rsidRPr="00A9498A">
        <w:rPr>
          <w:rFonts w:ascii="Times New Roman Bold" w:hAnsi="Times New Roman Bold" w:cs="CTraditional Arabic" w:hint="cs"/>
          <w:color w:val="000000"/>
          <w:kern w:val="32"/>
          <w:sz w:val="28"/>
          <w:szCs w:val="28"/>
          <w:rtl/>
        </w:rPr>
        <w:t>ج</w:t>
      </w:r>
      <w:r w:rsidRPr="00D53BEA">
        <w:rPr>
          <w:rFonts w:ascii="Times New Roman Bold" w:hAnsi="Times New Roman Bold" w:hint="cs"/>
          <w:color w:val="000000"/>
          <w:kern w:val="32"/>
          <w:sz w:val="28"/>
          <w:szCs w:val="28"/>
          <w:rtl/>
        </w:rPr>
        <w:t xml:space="preserve"> </w:t>
      </w:r>
      <w:r w:rsidRPr="00D15C41">
        <w:rPr>
          <w:rStyle w:val="1-Char"/>
          <w:rFonts w:hint="cs"/>
          <w:rtl/>
        </w:rPr>
        <w:t>در نماز جمعه و عیدین سوره</w:t>
      </w:r>
      <w:r w:rsidRPr="00D15C41">
        <w:rPr>
          <w:rStyle w:val="1-Char"/>
          <w:rFonts w:hint="cs"/>
          <w:rtl/>
        </w:rPr>
        <w:softHyphen/>
        <w:t>های أعلی و غاشیه را می</w:t>
      </w:r>
      <w:r w:rsidRPr="00D15C41">
        <w:rPr>
          <w:rStyle w:val="1-Char"/>
          <w:rFonts w:hint="cs"/>
          <w:rtl/>
        </w:rPr>
        <w:softHyphen/>
        <w:t>خواندند.)</w:t>
      </w:r>
    </w:p>
    <w:p w:rsidR="00D60342" w:rsidRPr="008E5E30" w:rsidRDefault="00D60342" w:rsidP="0063581F">
      <w:pPr>
        <w:pStyle w:val="4-"/>
        <w:rPr>
          <w:rtl/>
        </w:rPr>
      </w:pPr>
      <w:bookmarkStart w:id="328" w:name="_Toc404710189"/>
      <w:bookmarkStart w:id="329" w:name="_Toc442688518"/>
      <w:r w:rsidRPr="008E5E30">
        <w:rPr>
          <w:rFonts w:hint="cs"/>
          <w:rtl/>
          <w:lang w:bidi="fa-IR"/>
        </w:rPr>
        <w:t>(11-3) أذکار بعد از نماز جمعه</w:t>
      </w:r>
      <w:bookmarkEnd w:id="328"/>
      <w:bookmarkEnd w:id="329"/>
    </w:p>
    <w:p w:rsidR="00D60342" w:rsidRDefault="00D60342" w:rsidP="00D60342">
      <w:pPr>
        <w:widowControl w:val="0"/>
        <w:rPr>
          <w:rFonts w:cs="2  Zar"/>
          <w:b/>
          <w:bCs/>
          <w:color w:val="000000"/>
          <w:sz w:val="28"/>
          <w:szCs w:val="28"/>
          <w:rtl/>
        </w:rPr>
      </w:pPr>
      <w:r w:rsidRPr="00D15C41">
        <w:rPr>
          <w:rStyle w:val="1-Char"/>
          <w:rFonts w:hint="cs"/>
          <w:rtl/>
        </w:rPr>
        <w:t>بنابر فرمود</w:t>
      </w:r>
      <w:r w:rsidR="00050352">
        <w:rPr>
          <w:rStyle w:val="1-Char"/>
          <w:rFonts w:hint="cs"/>
          <w:rtl/>
        </w:rPr>
        <w:t>ۀ</w:t>
      </w:r>
      <w:r w:rsidRPr="00D15C41">
        <w:rPr>
          <w:rStyle w:val="1-Char"/>
          <w:rFonts w:hint="cs"/>
          <w:rtl/>
        </w:rPr>
        <w:t xml:space="preserve"> نبیّ اکرم</w:t>
      </w:r>
      <w:r w:rsidR="00745CD2" w:rsidRPr="00745CD2">
        <w:rPr>
          <w:rStyle w:val="1-Char"/>
          <w:rFonts w:hint="cs"/>
          <w:rtl/>
        </w:rPr>
        <w:t xml:space="preserve"> </w:t>
      </w:r>
      <w:r w:rsidR="00A9498A" w:rsidRPr="00A9498A">
        <w:rPr>
          <w:rStyle w:val="1-Char"/>
          <w:rFonts w:cs="CTraditional Arabic" w:hint="cs"/>
          <w:rtl/>
        </w:rPr>
        <w:t>ج</w:t>
      </w:r>
      <w:r w:rsidRPr="00D15C41">
        <w:rPr>
          <w:rStyle w:val="1-Char"/>
          <w:rFonts w:hint="cs"/>
          <w:rtl/>
        </w:rPr>
        <w:t xml:space="preserve"> هر</w:t>
      </w:r>
      <w:r w:rsidR="00801F13">
        <w:rPr>
          <w:rStyle w:val="1-Char"/>
          <w:rFonts w:hint="cs"/>
          <w:rtl/>
        </w:rPr>
        <w:t>ک</w:t>
      </w:r>
      <w:r w:rsidRPr="00D15C41">
        <w:rPr>
          <w:rStyle w:val="1-Char"/>
          <w:rFonts w:hint="cs"/>
          <w:rtl/>
        </w:rPr>
        <w:t xml:space="preserve">س بعد از نماز جمعه </w:t>
      </w:r>
      <w:r w:rsidRPr="0063581F">
        <w:rPr>
          <w:rStyle w:val="1-Char"/>
          <w:rFonts w:hint="cs"/>
          <w:rtl/>
        </w:rPr>
        <w:t>سوره</w:t>
      </w:r>
      <w:r w:rsidRPr="0063581F">
        <w:rPr>
          <w:rStyle w:val="1-Char"/>
          <w:rtl/>
        </w:rPr>
        <w:softHyphen/>
      </w:r>
      <w:r w:rsidRPr="0063581F">
        <w:rPr>
          <w:rStyle w:val="1-Char"/>
          <w:rFonts w:hint="cs"/>
          <w:rtl/>
        </w:rPr>
        <w:t>های "حمد و ناس و فلق و اخلاص" را بخواند، تا جمع</w:t>
      </w:r>
      <w:r w:rsidR="00050352">
        <w:rPr>
          <w:rStyle w:val="1-Char"/>
          <w:rFonts w:hint="cs"/>
          <w:rtl/>
        </w:rPr>
        <w:t>ۀ</w:t>
      </w:r>
      <w:r w:rsidRPr="0063581F">
        <w:rPr>
          <w:rStyle w:val="1-Char"/>
          <w:rFonts w:hint="cs"/>
          <w:rtl/>
        </w:rPr>
        <w:t xml:space="preserve"> دیگر، نفس و م</w:t>
      </w:r>
      <w:r w:rsidRPr="00D15C41">
        <w:rPr>
          <w:rStyle w:val="1-Char"/>
          <w:rFonts w:hint="cs"/>
          <w:rtl/>
        </w:rPr>
        <w:t>ال وی محفوظ می</w:t>
      </w:r>
      <w:r w:rsidRPr="00D15C41">
        <w:rPr>
          <w:rStyle w:val="1-Char"/>
          <w:rFonts w:hint="cs"/>
          <w:rtl/>
        </w:rPr>
        <w:softHyphen/>
        <w:t>باشد.</w:t>
      </w:r>
      <w:r w:rsidRPr="00194A9F">
        <w:rPr>
          <w:rStyle w:val="1-Char"/>
          <w:vertAlign w:val="superscript"/>
          <w:rtl/>
        </w:rPr>
        <w:footnoteReference w:id="200"/>
      </w:r>
    </w:p>
    <w:p w:rsidR="00D60342" w:rsidRPr="008E5E30" w:rsidRDefault="00D60342" w:rsidP="0063581F">
      <w:pPr>
        <w:pStyle w:val="4-"/>
        <w:rPr>
          <w:rtl/>
          <w:lang w:bidi="fa-IR"/>
        </w:rPr>
      </w:pPr>
      <w:bookmarkStart w:id="330" w:name="_Toc404710190"/>
      <w:bookmarkStart w:id="331" w:name="_Toc442688519"/>
      <w:r w:rsidRPr="008E5E30">
        <w:rPr>
          <w:rFonts w:hint="cs"/>
          <w:rtl/>
          <w:lang w:bidi="fa-IR"/>
        </w:rPr>
        <w:t>(11-4) دعا در آخرین ساعت در روز جمعه</w:t>
      </w:r>
      <w:bookmarkEnd w:id="330"/>
      <w:bookmarkEnd w:id="331"/>
    </w:p>
    <w:p w:rsidR="00D60342" w:rsidRPr="00D53BEA" w:rsidRDefault="00D60342" w:rsidP="0063581F">
      <w:pPr>
        <w:widowControl w:val="0"/>
        <w:rPr>
          <w:rFonts w:ascii="Lotus Linotype" w:hAnsi="Lotus Linotype" w:cs="2  Zar"/>
          <w:b/>
          <w:bCs/>
          <w:color w:val="000000"/>
          <w:sz w:val="28"/>
          <w:szCs w:val="28"/>
          <w:rtl/>
          <w:lang w:bidi="fa-IR"/>
        </w:rPr>
      </w:pPr>
      <w:r w:rsidRPr="00D15C41">
        <w:rPr>
          <w:rStyle w:val="1-Char"/>
          <w:rFonts w:hint="cs"/>
          <w:rtl/>
        </w:rPr>
        <w:t>ابوهر</w:t>
      </w:r>
      <w:r w:rsidR="00801F13">
        <w:rPr>
          <w:rStyle w:val="1-Char"/>
          <w:rFonts w:hint="cs"/>
          <w:rtl/>
        </w:rPr>
        <w:t>ی</w:t>
      </w:r>
      <w:r w:rsidRPr="00D15C41">
        <w:rPr>
          <w:rStyle w:val="1-Char"/>
          <w:rFonts w:hint="cs"/>
          <w:rtl/>
        </w:rPr>
        <w:t>ره</w:t>
      </w:r>
      <w:r w:rsidR="0063581F">
        <w:rPr>
          <w:rFonts w:cs="CTraditional Arabic" w:hint="cs"/>
          <w:color w:val="000000"/>
          <w:sz w:val="32"/>
          <w:szCs w:val="28"/>
          <w:rtl/>
        </w:rPr>
        <w:t>س</w:t>
      </w:r>
      <w:r w:rsidRPr="00D53BEA">
        <w:rPr>
          <w:rFonts w:hint="cs"/>
          <w:b/>
          <w:bCs/>
          <w:color w:val="000000"/>
          <w:sz w:val="32"/>
          <w:szCs w:val="28"/>
          <w:rtl/>
        </w:rPr>
        <w:t xml:space="preserve"> </w:t>
      </w:r>
      <w:r w:rsidRPr="00D15C41">
        <w:rPr>
          <w:rStyle w:val="1-Char"/>
          <w:rFonts w:hint="cs"/>
          <w:rtl/>
        </w:rPr>
        <w:t>روا</w:t>
      </w:r>
      <w:r w:rsidR="00801F13">
        <w:rPr>
          <w:rStyle w:val="1-Char"/>
          <w:rFonts w:hint="cs"/>
          <w:rtl/>
        </w:rPr>
        <w:t>ی</w:t>
      </w:r>
      <w:r w:rsidRPr="00D15C41">
        <w:rPr>
          <w:rStyle w:val="1-Char"/>
          <w:rFonts w:hint="cs"/>
          <w:rtl/>
        </w:rPr>
        <w:t>ت</w:t>
      </w:r>
      <w:r w:rsidRPr="00D15C41">
        <w:rPr>
          <w:rStyle w:val="1-Char"/>
          <w:rtl/>
        </w:rPr>
        <w:t xml:space="preserve"> </w:t>
      </w:r>
      <w:r w:rsidRPr="00D15C41">
        <w:rPr>
          <w:rStyle w:val="1-Char"/>
          <w:rFonts w:hint="cs"/>
          <w:rtl/>
        </w:rPr>
        <w:t>کرده</w:t>
      </w:r>
      <w:r w:rsidRPr="00D15C41">
        <w:rPr>
          <w:rStyle w:val="1-Char"/>
          <w:rFonts w:hint="cs"/>
          <w:rtl/>
        </w:rPr>
        <w:softHyphen/>
        <w:t>اند</w:t>
      </w:r>
      <w:r w:rsidRPr="00D15C41">
        <w:rPr>
          <w:rStyle w:val="1-Char"/>
          <w:rtl/>
        </w:rPr>
        <w:t>:</w:t>
      </w:r>
      <w:r w:rsidRPr="00D53BEA">
        <w:rPr>
          <w:rFonts w:ascii="Calibri" w:hAnsi="Calibri"/>
          <w:color w:val="000000"/>
          <w:sz w:val="28"/>
          <w:szCs w:val="28"/>
          <w:rtl/>
        </w:rPr>
        <w:t xml:space="preserve"> </w:t>
      </w:r>
      <w:r w:rsidRPr="003A3652">
        <w:rPr>
          <w:rStyle w:val="6-Char"/>
          <w:rtl/>
        </w:rPr>
        <w:t>«</w:t>
      </w:r>
      <w:r w:rsidRPr="003A3652">
        <w:rPr>
          <w:rStyle w:val="6-Char"/>
          <w:rFonts w:hint="cs"/>
          <w:rtl/>
        </w:rPr>
        <w:t>أَنَّ</w:t>
      </w:r>
      <w:r w:rsidRPr="003A3652">
        <w:rPr>
          <w:rStyle w:val="6-Char"/>
          <w:rtl/>
        </w:rPr>
        <w:t xml:space="preserve"> </w:t>
      </w:r>
      <w:r w:rsidRPr="003A3652">
        <w:rPr>
          <w:rStyle w:val="6-Char"/>
          <w:rFonts w:hint="cs"/>
          <w:rtl/>
        </w:rPr>
        <w:t>رَسُولَ</w:t>
      </w:r>
      <w:r w:rsidRPr="003A3652">
        <w:rPr>
          <w:rStyle w:val="6-Char"/>
          <w:rtl/>
        </w:rPr>
        <w:t xml:space="preserve"> </w:t>
      </w:r>
      <w:r w:rsidRPr="003A3652">
        <w:rPr>
          <w:rStyle w:val="6-Char"/>
          <w:rFonts w:hint="cs"/>
          <w:rtl/>
        </w:rPr>
        <w:t>اللَّهِ</w:t>
      </w:r>
      <w:r w:rsidR="0063581F">
        <w:rPr>
          <w:rStyle w:val="6-Char"/>
          <w:rFonts w:hint="cs"/>
          <w:rtl/>
        </w:rPr>
        <w:t xml:space="preserve"> </w:t>
      </w:r>
      <w:r w:rsidR="0063581F">
        <w:rPr>
          <w:rStyle w:val="6-Char"/>
          <w:rFonts w:cs="CTraditional Arabic" w:hint="cs"/>
          <w:rtl/>
        </w:rPr>
        <w:t>ج</w:t>
      </w:r>
      <w:r w:rsidRPr="003A3652">
        <w:rPr>
          <w:rStyle w:val="6-Char"/>
          <w:rFonts w:hint="cs"/>
          <w:rtl/>
        </w:rPr>
        <w:t xml:space="preserve"> ذَكَرَ</w:t>
      </w:r>
      <w:r w:rsidRPr="003A3652">
        <w:rPr>
          <w:rStyle w:val="6-Char"/>
          <w:rtl/>
        </w:rPr>
        <w:t xml:space="preserve"> </w:t>
      </w:r>
      <w:r w:rsidRPr="003A3652">
        <w:rPr>
          <w:rStyle w:val="6-Char"/>
          <w:rFonts w:hint="cs"/>
          <w:rtl/>
        </w:rPr>
        <w:t>يَوْمَ</w:t>
      </w:r>
      <w:r w:rsidRPr="003A3652">
        <w:rPr>
          <w:rStyle w:val="6-Char"/>
          <w:rtl/>
        </w:rPr>
        <w:t xml:space="preserve"> </w:t>
      </w:r>
      <w:r w:rsidRPr="003A3652">
        <w:rPr>
          <w:rStyle w:val="6-Char"/>
          <w:rFonts w:hint="cs"/>
          <w:rtl/>
        </w:rPr>
        <w:t>الْجُمُعَةِ</w:t>
      </w:r>
      <w:r w:rsidRPr="003A3652">
        <w:rPr>
          <w:rStyle w:val="6-Char"/>
          <w:rtl/>
        </w:rPr>
        <w:t xml:space="preserve"> </w:t>
      </w:r>
      <w:r w:rsidRPr="003A3652">
        <w:rPr>
          <w:rStyle w:val="6-Char"/>
          <w:rFonts w:hint="cs"/>
          <w:rtl/>
        </w:rPr>
        <w:t>فَقَالَ</w:t>
      </w:r>
      <w:r w:rsidRPr="003A3652">
        <w:rPr>
          <w:rStyle w:val="6-Char"/>
          <w:rtl/>
        </w:rPr>
        <w:t xml:space="preserve"> </w:t>
      </w:r>
      <w:r w:rsidRPr="003A3652">
        <w:rPr>
          <w:rStyle w:val="6-Char"/>
          <w:rFonts w:hint="cs"/>
          <w:rtl/>
        </w:rPr>
        <w:t>فِيهِ</w:t>
      </w:r>
      <w:r w:rsidRPr="003A3652">
        <w:rPr>
          <w:rStyle w:val="6-Char"/>
          <w:rtl/>
        </w:rPr>
        <w:t xml:space="preserve"> </w:t>
      </w:r>
      <w:r w:rsidRPr="003A3652">
        <w:rPr>
          <w:rStyle w:val="6-Char"/>
          <w:rFonts w:hint="cs"/>
          <w:rtl/>
        </w:rPr>
        <w:t>سَاعَةٌ</w:t>
      </w:r>
      <w:r w:rsidRPr="003A3652">
        <w:rPr>
          <w:rStyle w:val="6-Char"/>
          <w:rtl/>
        </w:rPr>
        <w:t xml:space="preserve"> </w:t>
      </w:r>
      <w:r w:rsidRPr="003A3652">
        <w:rPr>
          <w:rStyle w:val="6-Char"/>
          <w:rFonts w:hint="cs"/>
          <w:rtl/>
        </w:rPr>
        <w:t>لَا</w:t>
      </w:r>
      <w:r w:rsidRPr="003A3652">
        <w:rPr>
          <w:rStyle w:val="6-Char"/>
          <w:rtl/>
        </w:rPr>
        <w:t xml:space="preserve"> </w:t>
      </w:r>
      <w:r w:rsidRPr="003A3652">
        <w:rPr>
          <w:rStyle w:val="6-Char"/>
          <w:rFonts w:hint="cs"/>
          <w:rtl/>
        </w:rPr>
        <w:t>يُوَافِقُهَا</w:t>
      </w:r>
      <w:r w:rsidRPr="003A3652">
        <w:rPr>
          <w:rStyle w:val="6-Char"/>
          <w:rtl/>
        </w:rPr>
        <w:t xml:space="preserve"> </w:t>
      </w:r>
      <w:r w:rsidRPr="003A3652">
        <w:rPr>
          <w:rStyle w:val="6-Char"/>
          <w:rFonts w:hint="cs"/>
          <w:rtl/>
        </w:rPr>
        <w:t>عَبْدٌ</w:t>
      </w:r>
      <w:r w:rsidRPr="003A3652">
        <w:rPr>
          <w:rStyle w:val="6-Char"/>
          <w:rtl/>
        </w:rPr>
        <w:t xml:space="preserve"> </w:t>
      </w:r>
      <w:r w:rsidRPr="003A3652">
        <w:rPr>
          <w:rStyle w:val="6-Char"/>
          <w:rFonts w:hint="cs"/>
          <w:rtl/>
        </w:rPr>
        <w:t>مُسْلِمٌ</w:t>
      </w:r>
      <w:r w:rsidRPr="003A3652">
        <w:rPr>
          <w:rStyle w:val="6-Char"/>
          <w:rtl/>
        </w:rPr>
        <w:t xml:space="preserve"> </w:t>
      </w:r>
      <w:r w:rsidRPr="003A3652">
        <w:rPr>
          <w:rStyle w:val="6-Char"/>
          <w:rFonts w:hint="cs"/>
          <w:rtl/>
        </w:rPr>
        <w:t>وَهُوَ</w:t>
      </w:r>
      <w:r w:rsidRPr="003A3652">
        <w:rPr>
          <w:rStyle w:val="6-Char"/>
          <w:rtl/>
        </w:rPr>
        <w:t xml:space="preserve"> </w:t>
      </w:r>
      <w:r w:rsidRPr="003A3652">
        <w:rPr>
          <w:rStyle w:val="6-Char"/>
          <w:rFonts w:hint="cs"/>
          <w:rtl/>
        </w:rPr>
        <w:t>قَائِمٌ</w:t>
      </w:r>
      <w:r w:rsidRPr="003A3652">
        <w:rPr>
          <w:rStyle w:val="6-Char"/>
          <w:rtl/>
        </w:rPr>
        <w:t xml:space="preserve"> </w:t>
      </w:r>
      <w:r w:rsidRPr="003A3652">
        <w:rPr>
          <w:rStyle w:val="6-Char"/>
          <w:rFonts w:hint="cs"/>
          <w:rtl/>
        </w:rPr>
        <w:t>يُصَلِّي</w:t>
      </w:r>
      <w:r w:rsidRPr="003A3652">
        <w:rPr>
          <w:rStyle w:val="6-Char"/>
          <w:rtl/>
        </w:rPr>
        <w:t xml:space="preserve"> </w:t>
      </w:r>
      <w:r w:rsidRPr="003A3652">
        <w:rPr>
          <w:rStyle w:val="6-Char"/>
          <w:rFonts w:hint="cs"/>
          <w:rtl/>
        </w:rPr>
        <w:t>يَسْأَلُ</w:t>
      </w:r>
      <w:r w:rsidRPr="003A3652">
        <w:rPr>
          <w:rStyle w:val="6-Char"/>
          <w:rtl/>
        </w:rPr>
        <w:t xml:space="preserve"> </w:t>
      </w:r>
      <w:r w:rsidRPr="003A3652">
        <w:rPr>
          <w:rStyle w:val="6-Char"/>
          <w:rFonts w:hint="cs"/>
          <w:rtl/>
        </w:rPr>
        <w:t>اللَّهَ</w:t>
      </w:r>
      <w:r w:rsidRPr="003A3652">
        <w:rPr>
          <w:rStyle w:val="6-Char"/>
          <w:rtl/>
        </w:rPr>
        <w:t xml:space="preserve"> </w:t>
      </w:r>
      <w:r w:rsidRPr="003A3652">
        <w:rPr>
          <w:rStyle w:val="6-Char"/>
          <w:rFonts w:hint="cs"/>
          <w:rtl/>
        </w:rPr>
        <w:t>تَعَالَى</w:t>
      </w:r>
      <w:r w:rsidRPr="003A3652">
        <w:rPr>
          <w:rStyle w:val="6-Char"/>
          <w:rtl/>
        </w:rPr>
        <w:t xml:space="preserve"> </w:t>
      </w:r>
      <w:r w:rsidRPr="003A3652">
        <w:rPr>
          <w:rStyle w:val="6-Char"/>
          <w:rFonts w:hint="cs"/>
          <w:rtl/>
        </w:rPr>
        <w:t>شَيْئًا</w:t>
      </w:r>
      <w:r w:rsidRPr="003A3652">
        <w:rPr>
          <w:rStyle w:val="6-Char"/>
          <w:rtl/>
        </w:rPr>
        <w:t xml:space="preserve"> </w:t>
      </w:r>
      <w:r w:rsidRPr="003A3652">
        <w:rPr>
          <w:rStyle w:val="6-Char"/>
          <w:rFonts w:hint="cs"/>
          <w:rtl/>
        </w:rPr>
        <w:t>إِلَّا</w:t>
      </w:r>
      <w:r w:rsidRPr="003A3652">
        <w:rPr>
          <w:rStyle w:val="6-Char"/>
          <w:rtl/>
        </w:rPr>
        <w:t xml:space="preserve"> </w:t>
      </w:r>
      <w:r w:rsidRPr="003A3652">
        <w:rPr>
          <w:rStyle w:val="6-Char"/>
          <w:rFonts w:hint="cs"/>
          <w:rtl/>
        </w:rPr>
        <w:t>أَعْطَاهُ</w:t>
      </w:r>
      <w:r w:rsidRPr="003A3652">
        <w:rPr>
          <w:rStyle w:val="6-Char"/>
          <w:rtl/>
        </w:rPr>
        <w:t xml:space="preserve"> </w:t>
      </w:r>
      <w:r w:rsidRPr="003A3652">
        <w:rPr>
          <w:rStyle w:val="6-Char"/>
          <w:rFonts w:hint="cs"/>
          <w:rtl/>
        </w:rPr>
        <w:t>إِيَّاهُ</w:t>
      </w:r>
      <w:r w:rsidRPr="003A3652">
        <w:rPr>
          <w:rStyle w:val="6-Char"/>
          <w:rtl/>
        </w:rPr>
        <w:t xml:space="preserve"> </w:t>
      </w:r>
      <w:r w:rsidRPr="003A3652">
        <w:rPr>
          <w:rStyle w:val="6-Char"/>
          <w:rFonts w:hint="cs"/>
          <w:rtl/>
        </w:rPr>
        <w:t>وَأَشَارَ</w:t>
      </w:r>
      <w:r w:rsidRPr="003A3652">
        <w:rPr>
          <w:rStyle w:val="6-Char"/>
          <w:rtl/>
        </w:rPr>
        <w:t xml:space="preserve"> </w:t>
      </w:r>
      <w:r w:rsidRPr="003A3652">
        <w:rPr>
          <w:rStyle w:val="6-Char"/>
          <w:rFonts w:hint="cs"/>
          <w:rtl/>
        </w:rPr>
        <w:t>بِيَدِهِ</w:t>
      </w:r>
      <w:r w:rsidRPr="003A3652">
        <w:rPr>
          <w:rStyle w:val="6-Char"/>
          <w:rtl/>
        </w:rPr>
        <w:t xml:space="preserve"> </w:t>
      </w:r>
      <w:r w:rsidRPr="003A3652">
        <w:rPr>
          <w:rStyle w:val="6-Char"/>
          <w:rFonts w:hint="cs"/>
          <w:rtl/>
        </w:rPr>
        <w:t>يُقَلِّلُهَا.</w:t>
      </w:r>
      <w:r w:rsidRPr="003A3652">
        <w:rPr>
          <w:rStyle w:val="6-Char"/>
          <w:rFonts w:hint="eastAsia"/>
          <w:rtl/>
        </w:rPr>
        <w:t>»</w:t>
      </w:r>
      <w:r w:rsidRPr="00194A9F">
        <w:rPr>
          <w:rFonts w:ascii="Calibri" w:hAnsi="Calibri" w:cs="IRNazli"/>
          <w:color w:val="000000"/>
          <w:sz w:val="28"/>
          <w:szCs w:val="28"/>
          <w:vertAlign w:val="superscript"/>
          <w:rtl/>
        </w:rPr>
        <w:footnoteReference w:id="201"/>
      </w:r>
      <w:r w:rsidRPr="00D53BEA">
        <w:rPr>
          <w:rFonts w:ascii="Calibri" w:hAnsi="Calibri" w:cs="B Badr" w:hint="cs"/>
          <w:color w:val="000000"/>
          <w:sz w:val="28"/>
          <w:szCs w:val="28"/>
          <w:rtl/>
        </w:rPr>
        <w:t xml:space="preserve"> </w:t>
      </w:r>
      <w:r w:rsidRPr="0063581F">
        <w:rPr>
          <w:rStyle w:val="1-Char"/>
          <w:rFonts w:hint="cs"/>
          <w:rtl/>
        </w:rPr>
        <w:t>«پیامبر خدا</w:t>
      </w:r>
      <w:r w:rsidR="00A9498A" w:rsidRPr="0063581F">
        <w:rPr>
          <w:rStyle w:val="1-Char"/>
          <w:rFonts w:hint="cs"/>
          <w:rtl/>
        </w:rPr>
        <w:t xml:space="preserve"> </w:t>
      </w:r>
      <w:r w:rsidR="0063581F">
        <w:rPr>
          <w:rStyle w:val="1-Char"/>
          <w:rFonts w:cs="CTraditional Arabic" w:hint="cs"/>
          <w:rtl/>
        </w:rPr>
        <w:t>ج</w:t>
      </w:r>
      <w:r w:rsidRPr="0063581F">
        <w:rPr>
          <w:rStyle w:val="1-Char"/>
          <w:rFonts w:hint="cs"/>
          <w:rtl/>
        </w:rPr>
        <w:t xml:space="preserve"> در روز جمعه ابراز داشتند که در این روز زمانی وجود دارد که بنده</w:t>
      </w:r>
      <w:r w:rsidRPr="0063581F">
        <w:rPr>
          <w:rStyle w:val="1-Char"/>
          <w:rFonts w:hint="cs"/>
          <w:rtl/>
        </w:rPr>
        <w:softHyphen/>
        <w:t>ای مسلمان با آن موافقت نکرده (و در این زمان دعا نکرده) در حالیکه ایستاده و نماز می</w:t>
      </w:r>
      <w:r w:rsidRPr="0063581F">
        <w:rPr>
          <w:rStyle w:val="1-Char"/>
          <w:rFonts w:hint="cs"/>
          <w:rtl/>
        </w:rPr>
        <w:softHyphen/>
        <w:t>خواند و از خداوند چیزی را خواسته مگر اینکه خداوند آن را به وی عطا خواهد کرد و ایشان با دستانش (اشاره فرمودند که) زمان کمی است.»</w:t>
      </w:r>
    </w:p>
    <w:p w:rsidR="00D60342" w:rsidRPr="00D15C41" w:rsidRDefault="00D60342" w:rsidP="0063581F">
      <w:pPr>
        <w:widowControl w:val="0"/>
        <w:rPr>
          <w:rStyle w:val="1-Char"/>
          <w:rtl/>
        </w:rPr>
      </w:pPr>
      <w:r w:rsidRPr="003A3652">
        <w:rPr>
          <w:rStyle w:val="6-Char"/>
          <w:rFonts w:hint="cs"/>
          <w:rtl/>
        </w:rPr>
        <w:t>قَالَ رَسُولُ</w:t>
      </w:r>
      <w:r w:rsidRPr="003A3652">
        <w:rPr>
          <w:rStyle w:val="6-Char"/>
          <w:rtl/>
        </w:rPr>
        <w:t xml:space="preserve"> </w:t>
      </w:r>
      <w:r w:rsidRPr="003A3652">
        <w:rPr>
          <w:rStyle w:val="6-Char"/>
          <w:rFonts w:hint="cs"/>
          <w:rtl/>
        </w:rPr>
        <w:t>اللَّهِ</w:t>
      </w:r>
      <w:r w:rsidR="0063581F">
        <w:rPr>
          <w:rStyle w:val="6-Char"/>
          <w:rFonts w:hint="cs"/>
          <w:rtl/>
        </w:rPr>
        <w:t xml:space="preserve"> </w:t>
      </w:r>
      <w:r w:rsidR="0063581F">
        <w:rPr>
          <w:rStyle w:val="6-Char"/>
          <w:rFonts w:cs="CTraditional Arabic" w:hint="cs"/>
          <w:rtl/>
        </w:rPr>
        <w:t>ج</w:t>
      </w:r>
      <w:r w:rsidRPr="003A3652">
        <w:rPr>
          <w:rStyle w:val="6-Char"/>
          <w:rFonts w:hint="cs"/>
          <w:rtl/>
        </w:rPr>
        <w:t>: (</w:t>
      </w:r>
      <w:r w:rsidRPr="003A3652">
        <w:rPr>
          <w:rStyle w:val="6-Char"/>
          <w:rtl/>
        </w:rPr>
        <w:t xml:space="preserve">يَوْمُ الْجُمُعَةِ ثِنْتَا عَشْرَةَ </w:t>
      </w:r>
      <w:r w:rsidRPr="003A3652">
        <w:rPr>
          <w:rStyle w:val="6-Char"/>
          <w:rFonts w:hint="cs"/>
          <w:rtl/>
        </w:rPr>
        <w:t>(</w:t>
      </w:r>
      <w:r w:rsidRPr="003A3652">
        <w:rPr>
          <w:rStyle w:val="6-Char"/>
          <w:rtl/>
        </w:rPr>
        <w:t>سَاعَةً</w:t>
      </w:r>
      <w:r w:rsidRPr="003A3652">
        <w:rPr>
          <w:rStyle w:val="6-Char"/>
          <w:rFonts w:hint="cs"/>
          <w:rtl/>
        </w:rPr>
        <w:t>)</w:t>
      </w:r>
      <w:r w:rsidRPr="003A3652">
        <w:rPr>
          <w:rStyle w:val="6-Char"/>
          <w:rtl/>
        </w:rPr>
        <w:t xml:space="preserve"> لاَ يُوجَدُ مُسْلِمٌ يَسْأَلُ اللَّهَ عَزَّ وَجَلَّ شَيْئًا إِلاَّ آتَاهُ اللَّهُ عَزَّ وَجَلَّ فَالْتَمِسُوهَا آخِرَ سَاعَةٍ بَعْدَ الْعَصْرِ</w:t>
      </w:r>
      <w:r w:rsidRPr="003A3652">
        <w:rPr>
          <w:rStyle w:val="6-Char"/>
          <w:rFonts w:hint="cs"/>
          <w:rtl/>
        </w:rPr>
        <w:t>.)</w:t>
      </w:r>
      <w:r w:rsidRPr="00523E5E">
        <w:rPr>
          <w:rStyle w:val="FootnoteReference"/>
          <w:rFonts w:cs="IRNazli" w:hint="cs"/>
          <w:color w:val="000000"/>
          <w:sz w:val="28"/>
          <w:szCs w:val="28"/>
          <w:rtl/>
          <w:lang w:eastAsia="ar-SA"/>
        </w:rPr>
        <w:t>(</w:t>
      </w:r>
      <w:r w:rsidRPr="00194A9F">
        <w:rPr>
          <w:rStyle w:val="FootnoteReference"/>
          <w:rFonts w:cs="IRNazli"/>
          <w:color w:val="000000"/>
          <w:sz w:val="28"/>
          <w:szCs w:val="28"/>
          <w:rtl/>
          <w:lang w:eastAsia="ar-SA"/>
        </w:rPr>
        <w:footnoteReference w:id="202"/>
      </w:r>
      <w:r w:rsidRPr="00523E5E">
        <w:rPr>
          <w:rStyle w:val="FootnoteReference"/>
          <w:rFonts w:cs="IRNazli" w:hint="cs"/>
          <w:color w:val="000000"/>
          <w:sz w:val="28"/>
          <w:szCs w:val="28"/>
          <w:rtl/>
          <w:lang w:eastAsia="ar-SA"/>
        </w:rPr>
        <w:t>)</w:t>
      </w:r>
    </w:p>
    <w:p w:rsidR="00D60342" w:rsidRPr="00D15C41" w:rsidRDefault="00D60342" w:rsidP="00D60342">
      <w:pPr>
        <w:widowControl w:val="0"/>
        <w:rPr>
          <w:rStyle w:val="1-Char"/>
          <w:rtl/>
        </w:rPr>
      </w:pPr>
      <w:r w:rsidRPr="00D15C41">
        <w:rPr>
          <w:rStyle w:val="1-Char"/>
          <w:rtl/>
        </w:rPr>
        <w:t>پ</w:t>
      </w:r>
      <w:r w:rsidR="00801F13">
        <w:rPr>
          <w:rStyle w:val="1-Char"/>
          <w:rtl/>
        </w:rPr>
        <w:t>ی</w:t>
      </w:r>
      <w:r w:rsidRPr="00D15C41">
        <w:rPr>
          <w:rStyle w:val="1-Char"/>
          <w:rtl/>
        </w:rPr>
        <w:t xml:space="preserve">امبر </w:t>
      </w:r>
      <w:r w:rsidRPr="00D15C41">
        <w:rPr>
          <w:rStyle w:val="1-Char"/>
          <w:rFonts w:hint="cs"/>
          <w:rtl/>
        </w:rPr>
        <w:t>خدا</w:t>
      </w:r>
      <w:r w:rsidR="00745CD2" w:rsidRPr="00745CD2">
        <w:rPr>
          <w:rFonts w:ascii="Times New Roman Bold" w:hAnsi="Times New Roman Bold" w:cs="IRNazli" w:hint="cs"/>
          <w:color w:val="000000"/>
          <w:kern w:val="32"/>
          <w:sz w:val="28"/>
          <w:szCs w:val="28"/>
          <w:rtl/>
        </w:rPr>
        <w:t xml:space="preserve"> </w:t>
      </w:r>
      <w:r w:rsidR="00A9498A" w:rsidRPr="00A9498A">
        <w:rPr>
          <w:rFonts w:ascii="Times New Roman Bold" w:hAnsi="Times New Roman Bold" w:cs="CTraditional Arabic" w:hint="cs"/>
          <w:color w:val="000000"/>
          <w:kern w:val="32"/>
          <w:sz w:val="28"/>
          <w:szCs w:val="28"/>
          <w:rtl/>
        </w:rPr>
        <w:t>ج</w:t>
      </w:r>
      <w:r w:rsidRPr="00D53BEA">
        <w:rPr>
          <w:rFonts w:ascii="Times New Roman Bold" w:hAnsi="Times New Roman Bold" w:hint="cs"/>
          <w:color w:val="000000"/>
          <w:kern w:val="32"/>
          <w:sz w:val="28"/>
          <w:szCs w:val="28"/>
          <w:rtl/>
        </w:rPr>
        <w:t xml:space="preserve"> </w:t>
      </w:r>
      <w:r w:rsidRPr="00D15C41">
        <w:rPr>
          <w:rStyle w:val="1-Char"/>
          <w:rtl/>
        </w:rPr>
        <w:t xml:space="preserve">فرمودند: </w:t>
      </w:r>
      <w:r w:rsidRPr="00D15C41">
        <w:rPr>
          <w:rStyle w:val="1-Char"/>
          <w:rFonts w:hint="cs"/>
          <w:rtl/>
        </w:rPr>
        <w:t>(</w:t>
      </w:r>
      <w:r w:rsidRPr="00D15C41">
        <w:rPr>
          <w:rStyle w:val="1-Char"/>
          <w:rtl/>
        </w:rPr>
        <w:t xml:space="preserve">روز جمعه دوازده </w:t>
      </w:r>
      <w:r w:rsidRPr="00D15C41">
        <w:rPr>
          <w:rStyle w:val="1-Char"/>
          <w:rFonts w:hint="cs"/>
          <w:rtl/>
        </w:rPr>
        <w:t>«</w:t>
      </w:r>
      <w:r w:rsidRPr="00D15C41">
        <w:rPr>
          <w:rStyle w:val="1-Char"/>
          <w:rtl/>
        </w:rPr>
        <w:t>ساعت</w:t>
      </w:r>
      <w:r w:rsidRPr="00D15C41">
        <w:rPr>
          <w:rStyle w:val="1-Char"/>
          <w:rFonts w:hint="cs"/>
          <w:rtl/>
        </w:rPr>
        <w:t>»</w:t>
      </w:r>
      <w:r w:rsidRPr="00D15C41">
        <w:rPr>
          <w:rStyle w:val="1-Char"/>
          <w:rtl/>
        </w:rPr>
        <w:t xml:space="preserve"> است. و در آن </w:t>
      </w:r>
      <w:r w:rsidRPr="00D15C41">
        <w:rPr>
          <w:rStyle w:val="1-Char"/>
          <w:rFonts w:hint="cs"/>
          <w:rtl/>
        </w:rPr>
        <w:t>«</w:t>
      </w:r>
      <w:r w:rsidRPr="00D15C41">
        <w:rPr>
          <w:rStyle w:val="1-Char"/>
          <w:rtl/>
        </w:rPr>
        <w:t>روز</w:t>
      </w:r>
      <w:r w:rsidRPr="00D15C41">
        <w:rPr>
          <w:rStyle w:val="1-Char"/>
          <w:rFonts w:hint="cs"/>
          <w:rtl/>
        </w:rPr>
        <w:t>»</w:t>
      </w:r>
      <w:r w:rsidRPr="00D15C41">
        <w:rPr>
          <w:rStyle w:val="1-Char"/>
          <w:rtl/>
        </w:rPr>
        <w:t xml:space="preserve"> ساعت</w:t>
      </w:r>
      <w:r w:rsidR="00801F13">
        <w:rPr>
          <w:rStyle w:val="1-Char"/>
          <w:rtl/>
        </w:rPr>
        <w:t>ی</w:t>
      </w:r>
      <w:r w:rsidRPr="00D15C41">
        <w:rPr>
          <w:rStyle w:val="1-Char"/>
          <w:rtl/>
        </w:rPr>
        <w:t xml:space="preserve"> وجود دارد که هر مسلمان</w:t>
      </w:r>
      <w:r w:rsidR="00801F13">
        <w:rPr>
          <w:rStyle w:val="1-Char"/>
          <w:rtl/>
        </w:rPr>
        <w:t>ی</w:t>
      </w:r>
      <w:r w:rsidRPr="00D15C41">
        <w:rPr>
          <w:rStyle w:val="1-Char"/>
          <w:rtl/>
        </w:rPr>
        <w:t xml:space="preserve"> در آن لحظه از خداوند عز</w:t>
      </w:r>
      <w:r w:rsidRPr="00D15C41">
        <w:rPr>
          <w:rStyle w:val="1-Char"/>
          <w:rFonts w:hint="cs"/>
          <w:rtl/>
        </w:rPr>
        <w:t>ّ</w:t>
      </w:r>
      <w:r w:rsidRPr="00D15C41">
        <w:rPr>
          <w:rStyle w:val="1-Char"/>
          <w:rtl/>
        </w:rPr>
        <w:t xml:space="preserve"> وجل</w:t>
      </w:r>
      <w:r w:rsidRPr="00D15C41">
        <w:rPr>
          <w:rStyle w:val="1-Char"/>
          <w:rFonts w:hint="cs"/>
          <w:rtl/>
        </w:rPr>
        <w:t>ّ</w:t>
      </w:r>
      <w:r w:rsidRPr="00D15C41">
        <w:rPr>
          <w:rStyle w:val="1-Char"/>
          <w:rtl/>
        </w:rPr>
        <w:t xml:space="preserve"> چ</w:t>
      </w:r>
      <w:r w:rsidR="00801F13">
        <w:rPr>
          <w:rStyle w:val="1-Char"/>
          <w:rtl/>
        </w:rPr>
        <w:t>ی</w:t>
      </w:r>
      <w:r w:rsidRPr="00D15C41">
        <w:rPr>
          <w:rStyle w:val="1-Char"/>
          <w:rtl/>
        </w:rPr>
        <w:t>ز</w:t>
      </w:r>
      <w:r w:rsidR="00801F13">
        <w:rPr>
          <w:rStyle w:val="1-Char"/>
          <w:rtl/>
        </w:rPr>
        <w:t>ی</w:t>
      </w:r>
      <w:r w:rsidRPr="00D15C41">
        <w:rPr>
          <w:rStyle w:val="1-Char"/>
          <w:rtl/>
        </w:rPr>
        <w:t xml:space="preserve"> را بخواهد، خداوند حتما</w:t>
      </w:r>
      <w:r w:rsidRPr="00D15C41">
        <w:rPr>
          <w:rStyle w:val="1-Char"/>
          <w:rFonts w:hint="cs"/>
          <w:rtl/>
        </w:rPr>
        <w:t>ً</w:t>
      </w:r>
      <w:r w:rsidRPr="00D15C41">
        <w:rPr>
          <w:rStyle w:val="1-Char"/>
          <w:rtl/>
        </w:rPr>
        <w:t xml:space="preserve"> آن</w:t>
      </w:r>
      <w:r w:rsidRPr="00D15C41">
        <w:rPr>
          <w:rStyle w:val="1-Char"/>
          <w:rFonts w:hint="cs"/>
          <w:rtl/>
        </w:rPr>
        <w:softHyphen/>
      </w:r>
      <w:r w:rsidRPr="00D15C41">
        <w:rPr>
          <w:rStyle w:val="1-Char"/>
          <w:rtl/>
        </w:rPr>
        <w:t>را به و</w:t>
      </w:r>
      <w:r w:rsidR="00801F13">
        <w:rPr>
          <w:rStyle w:val="1-Char"/>
          <w:rtl/>
        </w:rPr>
        <w:t>ی</w:t>
      </w:r>
      <w:r w:rsidRPr="00D15C41">
        <w:rPr>
          <w:rStyle w:val="1-Char"/>
          <w:rtl/>
        </w:rPr>
        <w:t xml:space="preserve"> خواهد داد، ا</w:t>
      </w:r>
      <w:r w:rsidR="00801F13">
        <w:rPr>
          <w:rStyle w:val="1-Char"/>
          <w:rtl/>
        </w:rPr>
        <w:t>ی</w:t>
      </w:r>
      <w:r w:rsidRPr="00D15C41">
        <w:rPr>
          <w:rStyle w:val="1-Char"/>
          <w:rtl/>
        </w:rPr>
        <w:t>ن زمان را در آخر</w:t>
      </w:r>
      <w:r w:rsidR="00801F13">
        <w:rPr>
          <w:rStyle w:val="1-Char"/>
          <w:rtl/>
        </w:rPr>
        <w:t>ی</w:t>
      </w:r>
      <w:r w:rsidRPr="00D15C41">
        <w:rPr>
          <w:rStyle w:val="1-Char"/>
          <w:rtl/>
        </w:rPr>
        <w:t>ن ساعت بعد از عصر در</w:t>
      </w:r>
      <w:r w:rsidR="00801F13">
        <w:rPr>
          <w:rStyle w:val="1-Char"/>
          <w:rtl/>
        </w:rPr>
        <w:t>ی</w:t>
      </w:r>
      <w:r w:rsidRPr="00D15C41">
        <w:rPr>
          <w:rStyle w:val="1-Char"/>
          <w:rtl/>
        </w:rPr>
        <w:t>اب</w:t>
      </w:r>
      <w:r w:rsidR="00801F13">
        <w:rPr>
          <w:rStyle w:val="1-Char"/>
          <w:rtl/>
        </w:rPr>
        <w:t>ی</w:t>
      </w:r>
      <w:r w:rsidRPr="00D15C41">
        <w:rPr>
          <w:rStyle w:val="1-Char"/>
          <w:rtl/>
        </w:rPr>
        <w:t>د.</w:t>
      </w:r>
      <w:r w:rsidRPr="00D15C41">
        <w:rPr>
          <w:rStyle w:val="1-Char"/>
          <w:rFonts w:hint="cs"/>
          <w:rtl/>
        </w:rPr>
        <w:t>)</w:t>
      </w:r>
      <w:r w:rsidRPr="00523E5E">
        <w:rPr>
          <w:rStyle w:val="FootnoteReference"/>
          <w:rFonts w:cs="IRNazli" w:hint="cs"/>
          <w:color w:val="000000"/>
          <w:sz w:val="28"/>
          <w:szCs w:val="28"/>
          <w:rtl/>
          <w:lang w:eastAsia="ar-SA"/>
        </w:rPr>
        <w:t xml:space="preserve"> (</w:t>
      </w:r>
      <w:r w:rsidRPr="00194A9F">
        <w:rPr>
          <w:rStyle w:val="FootnoteReference"/>
          <w:rFonts w:cs="IRNazli"/>
          <w:color w:val="000000"/>
          <w:sz w:val="28"/>
          <w:szCs w:val="28"/>
          <w:rtl/>
          <w:lang w:eastAsia="ar-SA"/>
        </w:rPr>
        <w:footnoteReference w:id="203"/>
      </w:r>
      <w:r w:rsidRPr="00523E5E">
        <w:rPr>
          <w:rStyle w:val="FootnoteReference"/>
          <w:rFonts w:cs="IRNazli" w:hint="cs"/>
          <w:color w:val="000000"/>
          <w:sz w:val="28"/>
          <w:szCs w:val="28"/>
          <w:rtl/>
          <w:lang w:eastAsia="ar-SA"/>
        </w:rPr>
        <w:t>)</w:t>
      </w:r>
    </w:p>
    <w:p w:rsidR="00D60342" w:rsidRPr="008E5E30" w:rsidRDefault="00D60342" w:rsidP="003C78A2">
      <w:pPr>
        <w:pStyle w:val="4-"/>
        <w:rPr>
          <w:rtl/>
          <w:lang w:bidi="fa-IR"/>
        </w:rPr>
      </w:pPr>
      <w:bookmarkStart w:id="332" w:name="_Toc404710191"/>
      <w:bookmarkStart w:id="333" w:name="_Toc442688520"/>
      <w:r w:rsidRPr="008E5E30">
        <w:rPr>
          <w:rFonts w:hint="cs"/>
          <w:rtl/>
          <w:lang w:bidi="fa-IR"/>
        </w:rPr>
        <w:t>(11-5)</w:t>
      </w:r>
      <w:r w:rsidR="003C78A2">
        <w:rPr>
          <w:rFonts w:hint="cs"/>
          <w:rtl/>
          <w:lang w:bidi="fa-IR"/>
        </w:rPr>
        <w:t xml:space="preserve"> </w:t>
      </w:r>
      <w:r w:rsidRPr="008E5E30">
        <w:rPr>
          <w:rFonts w:hint="cs"/>
          <w:rtl/>
          <w:lang w:bidi="fa-IR"/>
        </w:rPr>
        <w:t>دعا در شب و روز عیدین</w:t>
      </w:r>
      <w:bookmarkEnd w:id="332"/>
      <w:bookmarkEnd w:id="333"/>
    </w:p>
    <w:p w:rsidR="00D60342" w:rsidRPr="00D53BEA" w:rsidRDefault="00D60342" w:rsidP="00D60342">
      <w:pPr>
        <w:widowControl w:val="0"/>
        <w:rPr>
          <w:color w:val="000000"/>
          <w:sz w:val="28"/>
          <w:szCs w:val="28"/>
          <w:rtl/>
          <w:lang w:eastAsia="ar-SA"/>
        </w:rPr>
      </w:pPr>
      <w:r w:rsidRPr="003C78A2">
        <w:rPr>
          <w:rStyle w:val="9-Char"/>
          <w:rFonts w:hint="cs"/>
          <w:rtl/>
        </w:rPr>
        <w:t>عید فطر:</w:t>
      </w:r>
      <w:r w:rsidRPr="00D15C41">
        <w:rPr>
          <w:rStyle w:val="1-Char"/>
          <w:rFonts w:hint="cs"/>
          <w:rtl/>
        </w:rPr>
        <w:t xml:space="preserve"> تا جاییکه می</w:t>
      </w:r>
      <w:r w:rsidRPr="00D15C41">
        <w:rPr>
          <w:rStyle w:val="1-Char"/>
          <w:rFonts w:hint="cs"/>
          <w:rtl/>
        </w:rPr>
        <w:softHyphen/>
        <w:t>تواند، پس از غروب آفتاب عید فطر، تا هنگام نماز ع</w:t>
      </w:r>
      <w:r w:rsidR="00801F13">
        <w:rPr>
          <w:rStyle w:val="1-Char"/>
          <w:rFonts w:hint="cs"/>
          <w:rtl/>
        </w:rPr>
        <w:t>ی</w:t>
      </w:r>
      <w:r w:rsidRPr="00D15C41">
        <w:rPr>
          <w:rStyle w:val="1-Char"/>
          <w:rFonts w:hint="cs"/>
          <w:rtl/>
        </w:rPr>
        <w:t>د ت</w:t>
      </w:r>
      <w:r w:rsidR="00801F13">
        <w:rPr>
          <w:rStyle w:val="1-Char"/>
          <w:rFonts w:hint="cs"/>
          <w:rtl/>
        </w:rPr>
        <w:t>ک</w:t>
      </w:r>
      <w:r w:rsidRPr="00D15C41">
        <w:rPr>
          <w:rStyle w:val="1-Char"/>
          <w:rFonts w:hint="cs"/>
          <w:rtl/>
        </w:rPr>
        <w:t>ب</w:t>
      </w:r>
      <w:r w:rsidR="00801F13">
        <w:rPr>
          <w:rStyle w:val="1-Char"/>
          <w:rFonts w:hint="cs"/>
          <w:rtl/>
        </w:rPr>
        <w:t>ی</w:t>
      </w:r>
      <w:r w:rsidRPr="00D15C41">
        <w:rPr>
          <w:rStyle w:val="1-Char"/>
          <w:rFonts w:hint="cs"/>
          <w:rtl/>
        </w:rPr>
        <w:t>ر بگوید.</w:t>
      </w:r>
    </w:p>
    <w:p w:rsidR="00D60342" w:rsidRPr="00D53BEA" w:rsidRDefault="00D60342" w:rsidP="003C78A2">
      <w:pPr>
        <w:pStyle w:val="FootnoteText"/>
        <w:ind w:firstLine="284"/>
        <w:jc w:val="both"/>
        <w:rPr>
          <w:rFonts w:ascii="Lotus Linotype" w:hAnsi="Lotus Linotype" w:cs="2  Badr"/>
          <w:color w:val="000000"/>
          <w:sz w:val="28"/>
          <w:szCs w:val="28"/>
          <w:rtl/>
          <w:lang w:bidi="fa-IR"/>
        </w:rPr>
      </w:pPr>
      <w:r w:rsidRPr="00D15C41">
        <w:rPr>
          <w:rStyle w:val="1-Char"/>
          <w:rFonts w:hint="cs"/>
          <w:rtl/>
        </w:rPr>
        <w:t>خداوند می</w:t>
      </w:r>
      <w:r w:rsidRPr="00D15C41">
        <w:rPr>
          <w:rStyle w:val="1-Char"/>
          <w:rFonts w:hint="cs"/>
          <w:rtl/>
        </w:rPr>
        <w:softHyphen/>
        <w:t>فرمایند</w:t>
      </w:r>
      <w:r w:rsidR="003C78A2">
        <w:rPr>
          <w:rStyle w:val="1-Char"/>
          <w:rFonts w:hint="cs"/>
          <w:rtl/>
        </w:rPr>
        <w:t xml:space="preserve">: </w:t>
      </w:r>
      <w:r w:rsidR="003C78A2">
        <w:rPr>
          <w:rStyle w:val="1-Char"/>
          <w:rFonts w:cs="Traditional Arabic"/>
          <w:color w:val="000000"/>
          <w:shd w:val="clear" w:color="auto" w:fill="FFFFFF"/>
          <w:rtl/>
        </w:rPr>
        <w:t>﴿</w:t>
      </w:r>
      <w:r w:rsidR="003C78A2" w:rsidRPr="00DD64CA">
        <w:rPr>
          <w:rStyle w:val="5-Char0"/>
          <w:rFonts w:eastAsia="Calibri"/>
          <w:rtl/>
        </w:rPr>
        <w:t xml:space="preserve">وَلِتُكۡمِلُواْ </w:t>
      </w:r>
      <w:r w:rsidR="003C78A2" w:rsidRPr="00DD64CA">
        <w:rPr>
          <w:rStyle w:val="5-Char0"/>
          <w:rFonts w:eastAsia="Calibri" w:hint="cs"/>
          <w:rtl/>
        </w:rPr>
        <w:t>ٱلۡعِدَّةَ</w:t>
      </w:r>
      <w:r w:rsidR="003C78A2" w:rsidRPr="00DD64CA">
        <w:rPr>
          <w:rStyle w:val="5-Char0"/>
          <w:rFonts w:eastAsia="Calibri"/>
          <w:rtl/>
        </w:rPr>
        <w:t xml:space="preserve"> وَلِتُكَبِّرُواْ </w:t>
      </w:r>
      <w:r w:rsidR="003C78A2" w:rsidRPr="00DD64CA">
        <w:rPr>
          <w:rStyle w:val="5-Char0"/>
          <w:rFonts w:eastAsia="Calibri" w:hint="cs"/>
          <w:rtl/>
        </w:rPr>
        <w:t>ٱللَّهَ</w:t>
      </w:r>
      <w:r w:rsidR="003C78A2" w:rsidRPr="00DD64CA">
        <w:rPr>
          <w:rStyle w:val="5-Char0"/>
          <w:rFonts w:eastAsia="Calibri"/>
          <w:rtl/>
        </w:rPr>
        <w:t xml:space="preserve"> عَلَىٰ مَا هَدَىٰكُمۡ وَلَعَلَّكُمۡ تَشۡكُرُونَ١٨٥</w:t>
      </w:r>
      <w:r w:rsidR="003C78A2">
        <w:rPr>
          <w:rStyle w:val="1-Char"/>
          <w:rFonts w:cs="Traditional Arabic"/>
          <w:color w:val="000000"/>
          <w:shd w:val="clear" w:color="auto" w:fill="FFFFFF"/>
          <w:rtl/>
        </w:rPr>
        <w:t>﴾</w:t>
      </w:r>
      <w:r w:rsidR="003C78A2" w:rsidRPr="00DD64CA">
        <w:rPr>
          <w:rStyle w:val="5-Char0"/>
          <w:rFonts w:eastAsia="Calibri"/>
          <w:rtl/>
        </w:rPr>
        <w:t xml:space="preserve"> </w:t>
      </w:r>
      <w:r w:rsidR="003C78A2" w:rsidRPr="00A14DCC">
        <w:rPr>
          <w:rStyle w:val="8-Char"/>
          <w:rFonts w:eastAsia="Calibri"/>
          <w:rtl/>
        </w:rPr>
        <w:t>[البقرة: 185]</w:t>
      </w:r>
      <w:r w:rsidRPr="003C78A2">
        <w:rPr>
          <w:rStyle w:val="1-Char"/>
          <w:rFonts w:hint="cs"/>
          <w:rtl/>
        </w:rPr>
        <w:t xml:space="preserve"> </w:t>
      </w:r>
      <w:r w:rsidRPr="003C78A2">
        <w:rPr>
          <w:rStyle w:val="5-Char"/>
          <w:rFonts w:hint="cs"/>
          <w:rtl/>
        </w:rPr>
        <w:t>«</w:t>
      </w:r>
      <w:r w:rsidRPr="003C78A2">
        <w:rPr>
          <w:rStyle w:val="5-Char"/>
          <w:rtl/>
        </w:rPr>
        <w:t>(خداوند ماه رمضان و رخصت آن را برا</w:t>
      </w:r>
      <w:r w:rsidR="00801F13">
        <w:rPr>
          <w:rStyle w:val="5-Char"/>
          <w:rtl/>
        </w:rPr>
        <w:t>ی</w:t>
      </w:r>
      <w:r w:rsidRPr="003C78A2">
        <w:rPr>
          <w:rStyle w:val="5-Char"/>
          <w:rtl/>
        </w:rPr>
        <w:t xml:space="preserve"> شما روشن داشته است) تا تعداد (روزها</w:t>
      </w:r>
      <w:r w:rsidR="00801F13">
        <w:rPr>
          <w:rStyle w:val="5-Char"/>
          <w:rtl/>
        </w:rPr>
        <w:t>ی</w:t>
      </w:r>
      <w:r w:rsidRPr="003C78A2">
        <w:rPr>
          <w:rStyle w:val="5-Char"/>
          <w:rtl/>
        </w:rPr>
        <w:t xml:space="preserve"> رمضان) را </w:t>
      </w:r>
      <w:r w:rsidR="00801F13">
        <w:rPr>
          <w:rStyle w:val="5-Char"/>
          <w:rtl/>
        </w:rPr>
        <w:t>ک</w:t>
      </w:r>
      <w:r w:rsidRPr="003C78A2">
        <w:rPr>
          <w:rStyle w:val="5-Char"/>
          <w:rtl/>
        </w:rPr>
        <w:t>امل گردان</w:t>
      </w:r>
      <w:r w:rsidR="00801F13">
        <w:rPr>
          <w:rStyle w:val="5-Char"/>
          <w:rtl/>
        </w:rPr>
        <w:t>ی</w:t>
      </w:r>
      <w:r w:rsidRPr="003C78A2">
        <w:rPr>
          <w:rStyle w:val="5-Char"/>
          <w:rtl/>
        </w:rPr>
        <w:t>د و خدا را بر ا</w:t>
      </w:r>
      <w:r w:rsidR="00801F13">
        <w:rPr>
          <w:rStyle w:val="5-Char"/>
          <w:rtl/>
        </w:rPr>
        <w:t>ی</w:t>
      </w:r>
      <w:r w:rsidRPr="003C78A2">
        <w:rPr>
          <w:rStyle w:val="5-Char"/>
          <w:rtl/>
        </w:rPr>
        <w:t xml:space="preserve">ن </w:t>
      </w:r>
      <w:r w:rsidR="00801F13">
        <w:rPr>
          <w:rStyle w:val="5-Char"/>
          <w:rtl/>
        </w:rPr>
        <w:t>ک</w:t>
      </w:r>
      <w:r w:rsidRPr="003C78A2">
        <w:rPr>
          <w:rStyle w:val="5-Char"/>
          <w:rtl/>
        </w:rPr>
        <w:t>ه شما را (به اح</w:t>
      </w:r>
      <w:r w:rsidR="00801F13">
        <w:rPr>
          <w:rStyle w:val="5-Char"/>
          <w:rtl/>
        </w:rPr>
        <w:t>ک</w:t>
      </w:r>
      <w:r w:rsidRPr="003C78A2">
        <w:rPr>
          <w:rStyle w:val="5-Char"/>
          <w:rtl/>
        </w:rPr>
        <w:t>ام د</w:t>
      </w:r>
      <w:r w:rsidR="00801F13">
        <w:rPr>
          <w:rStyle w:val="5-Char"/>
          <w:rtl/>
        </w:rPr>
        <w:t>ی</w:t>
      </w:r>
      <w:r w:rsidRPr="003C78A2">
        <w:rPr>
          <w:rStyle w:val="5-Char"/>
          <w:rtl/>
        </w:rPr>
        <w:t xml:space="preserve">ن </w:t>
      </w:r>
      <w:r w:rsidR="00801F13">
        <w:rPr>
          <w:rStyle w:val="5-Char"/>
          <w:rtl/>
        </w:rPr>
        <w:t>ک</w:t>
      </w:r>
      <w:r w:rsidRPr="003C78A2">
        <w:rPr>
          <w:rStyle w:val="5-Char"/>
          <w:rtl/>
        </w:rPr>
        <w:t>ه سعادتتان در آن است) هدا</w:t>
      </w:r>
      <w:r w:rsidR="00801F13">
        <w:rPr>
          <w:rStyle w:val="5-Char"/>
          <w:rtl/>
        </w:rPr>
        <w:t>ی</w:t>
      </w:r>
      <w:r w:rsidRPr="003C78A2">
        <w:rPr>
          <w:rStyle w:val="5-Char"/>
          <w:rtl/>
        </w:rPr>
        <w:t xml:space="preserve">ت </w:t>
      </w:r>
      <w:r w:rsidR="00801F13">
        <w:rPr>
          <w:rStyle w:val="5-Char"/>
          <w:rtl/>
        </w:rPr>
        <w:t>ک</w:t>
      </w:r>
      <w:r w:rsidRPr="003C78A2">
        <w:rPr>
          <w:rStyle w:val="5-Char"/>
          <w:rtl/>
        </w:rPr>
        <w:t>رده است، بزرگ دار</w:t>
      </w:r>
      <w:r w:rsidR="00801F13">
        <w:rPr>
          <w:rStyle w:val="5-Char"/>
          <w:rtl/>
        </w:rPr>
        <w:t>ی</w:t>
      </w:r>
      <w:r w:rsidRPr="003C78A2">
        <w:rPr>
          <w:rStyle w:val="5-Char"/>
          <w:rtl/>
        </w:rPr>
        <w:t>د و تا ا</w:t>
      </w:r>
      <w:r w:rsidR="00801F13">
        <w:rPr>
          <w:rStyle w:val="5-Char"/>
          <w:rtl/>
        </w:rPr>
        <w:t>ی</w:t>
      </w:r>
      <w:r w:rsidRPr="003C78A2">
        <w:rPr>
          <w:rStyle w:val="5-Char"/>
          <w:rtl/>
        </w:rPr>
        <w:t xml:space="preserve">ن </w:t>
      </w:r>
      <w:r w:rsidR="00801F13">
        <w:rPr>
          <w:rStyle w:val="5-Char"/>
          <w:rtl/>
        </w:rPr>
        <w:t>ک</w:t>
      </w:r>
      <w:r w:rsidRPr="003C78A2">
        <w:rPr>
          <w:rStyle w:val="5-Char"/>
          <w:rtl/>
        </w:rPr>
        <w:t>ه (از همه‌</w:t>
      </w:r>
      <w:r w:rsidR="00801F13">
        <w:rPr>
          <w:rStyle w:val="5-Char"/>
          <w:rtl/>
        </w:rPr>
        <w:t>ی</w:t>
      </w:r>
      <w:r w:rsidRPr="003C78A2">
        <w:rPr>
          <w:rStyle w:val="5-Char"/>
          <w:rtl/>
        </w:rPr>
        <w:t xml:space="preserve"> نعمت</w:t>
      </w:r>
      <w:r w:rsidR="003C78A2">
        <w:rPr>
          <w:rStyle w:val="5-Char"/>
          <w:rFonts w:hint="cs"/>
          <w:rtl/>
        </w:rPr>
        <w:t>‌</w:t>
      </w:r>
      <w:r w:rsidRPr="003C78A2">
        <w:rPr>
          <w:rStyle w:val="5-Char"/>
          <w:rtl/>
        </w:rPr>
        <w:t>ها</w:t>
      </w:r>
      <w:r w:rsidR="00801F13">
        <w:rPr>
          <w:rStyle w:val="5-Char"/>
          <w:rtl/>
        </w:rPr>
        <w:t>ی</w:t>
      </w:r>
      <w:r w:rsidRPr="003C78A2">
        <w:rPr>
          <w:rStyle w:val="5-Char"/>
          <w:rtl/>
        </w:rPr>
        <w:t xml:space="preserve"> او) سپاسگزار</w:t>
      </w:r>
      <w:r w:rsidR="00801F13">
        <w:rPr>
          <w:rStyle w:val="5-Char"/>
          <w:rtl/>
        </w:rPr>
        <w:t>ی</w:t>
      </w:r>
      <w:r w:rsidRPr="003C78A2">
        <w:rPr>
          <w:rStyle w:val="5-Char"/>
          <w:rtl/>
        </w:rPr>
        <w:t xml:space="preserve"> </w:t>
      </w:r>
      <w:r w:rsidR="00801F13">
        <w:rPr>
          <w:rStyle w:val="5-Char"/>
          <w:rtl/>
        </w:rPr>
        <w:t>ک</w:t>
      </w:r>
      <w:r w:rsidRPr="003C78A2">
        <w:rPr>
          <w:rStyle w:val="5-Char"/>
          <w:rtl/>
        </w:rPr>
        <w:t>ن</w:t>
      </w:r>
      <w:r w:rsidR="00801F13">
        <w:rPr>
          <w:rStyle w:val="5-Char"/>
          <w:rtl/>
        </w:rPr>
        <w:t>ی</w:t>
      </w:r>
      <w:r w:rsidRPr="003C78A2">
        <w:rPr>
          <w:rStyle w:val="5-Char"/>
          <w:rtl/>
        </w:rPr>
        <w:t>د.</w:t>
      </w:r>
      <w:r w:rsidRPr="003C78A2">
        <w:rPr>
          <w:rStyle w:val="5-Char"/>
          <w:rFonts w:hint="cs"/>
          <w:rtl/>
        </w:rPr>
        <w:t>»</w:t>
      </w:r>
    </w:p>
    <w:p w:rsidR="00D60342" w:rsidRPr="00D53BEA" w:rsidRDefault="00D60342" w:rsidP="00D60342">
      <w:pPr>
        <w:widowControl w:val="0"/>
        <w:rPr>
          <w:color w:val="000000"/>
          <w:sz w:val="28"/>
          <w:szCs w:val="28"/>
          <w:rtl/>
          <w:lang w:eastAsia="ar-SA"/>
        </w:rPr>
      </w:pPr>
      <w:r w:rsidRPr="003C78A2">
        <w:rPr>
          <w:rStyle w:val="9-Char"/>
          <w:rFonts w:hint="cs"/>
          <w:rtl/>
        </w:rPr>
        <w:t>ع</w:t>
      </w:r>
      <w:r w:rsidR="00801F13">
        <w:rPr>
          <w:rStyle w:val="9-Char"/>
          <w:rFonts w:hint="cs"/>
          <w:rtl/>
        </w:rPr>
        <w:t>ی</w:t>
      </w:r>
      <w:r w:rsidRPr="003C78A2">
        <w:rPr>
          <w:rStyle w:val="9-Char"/>
          <w:rFonts w:hint="cs"/>
          <w:rtl/>
        </w:rPr>
        <w:t>د قربان:</w:t>
      </w:r>
      <w:r w:rsidRPr="00BD711C">
        <w:rPr>
          <w:rFonts w:ascii="Lotus Linotype" w:hAnsi="Lotus Linotype" w:cs="2  Zar" w:hint="cs"/>
          <w:color w:val="000000"/>
          <w:sz w:val="26"/>
          <w:szCs w:val="26"/>
          <w:rtl/>
          <w:lang w:bidi="fa-IR"/>
        </w:rPr>
        <w:t xml:space="preserve"> </w:t>
      </w:r>
      <w:r w:rsidRPr="00D15C41">
        <w:rPr>
          <w:rStyle w:val="1-Char"/>
          <w:rFonts w:hint="cs"/>
          <w:rtl/>
        </w:rPr>
        <w:t xml:space="preserve">پس از نمازهای روز عید قربان و ایّام التشریق </w:t>
      </w:r>
      <w:r w:rsidRPr="00D53BEA">
        <w:rPr>
          <w:rFonts w:cs="Times New Roman" w:hint="cs"/>
          <w:color w:val="000000"/>
          <w:sz w:val="28"/>
          <w:szCs w:val="28"/>
          <w:rtl/>
          <w:lang w:bidi="fa-IR"/>
        </w:rPr>
        <w:t>–</w:t>
      </w:r>
      <w:r w:rsidRPr="00D15C41">
        <w:rPr>
          <w:rStyle w:val="1-Char"/>
          <w:rFonts w:hint="cs"/>
          <w:rtl/>
        </w:rPr>
        <w:t>تا آخر نماز عصر- تکبیر بگوید.</w:t>
      </w:r>
      <w:r w:rsidRPr="00523E5E">
        <w:rPr>
          <w:rStyle w:val="FootnoteReference"/>
          <w:rFonts w:cs="IRNazli" w:hint="cs"/>
          <w:color w:val="000000"/>
          <w:sz w:val="28"/>
          <w:szCs w:val="28"/>
          <w:rtl/>
          <w:lang w:eastAsia="ar-SA"/>
        </w:rPr>
        <w:t xml:space="preserve"> (</w:t>
      </w:r>
      <w:r w:rsidRPr="00194A9F">
        <w:rPr>
          <w:rStyle w:val="FootnoteReference"/>
          <w:rFonts w:cs="IRNazli"/>
          <w:color w:val="000000"/>
          <w:sz w:val="28"/>
          <w:szCs w:val="28"/>
          <w:rtl/>
          <w:lang w:eastAsia="ar-SA"/>
        </w:rPr>
        <w:footnoteReference w:id="204"/>
      </w:r>
      <w:r w:rsidRPr="00523E5E">
        <w:rPr>
          <w:rStyle w:val="FootnoteReference"/>
          <w:rFonts w:cs="IRNazli" w:hint="cs"/>
          <w:color w:val="000000"/>
          <w:sz w:val="28"/>
          <w:szCs w:val="28"/>
          <w:rtl/>
          <w:lang w:eastAsia="ar-SA"/>
        </w:rPr>
        <w:t>)</w:t>
      </w:r>
    </w:p>
    <w:p w:rsidR="00D60342" w:rsidRPr="00D15C41" w:rsidRDefault="00D60342" w:rsidP="00C62DB4">
      <w:pPr>
        <w:widowControl w:val="0"/>
        <w:rPr>
          <w:rStyle w:val="1-Char"/>
          <w:rtl/>
        </w:rPr>
      </w:pPr>
      <w:r w:rsidRPr="00D15C41">
        <w:rPr>
          <w:rStyle w:val="1-Char"/>
          <w:rFonts w:hint="cs"/>
          <w:rtl/>
        </w:rPr>
        <w:t>خداوند متعال می</w:t>
      </w:r>
      <w:r w:rsidRPr="00D15C41">
        <w:rPr>
          <w:rStyle w:val="1-Char"/>
          <w:rFonts w:hint="cs"/>
          <w:rtl/>
        </w:rPr>
        <w:softHyphen/>
        <w:t>فرمایند:</w:t>
      </w:r>
      <w:r w:rsidR="003C78A2">
        <w:rPr>
          <w:rStyle w:val="1-Char"/>
          <w:rFonts w:hint="cs"/>
          <w:rtl/>
        </w:rPr>
        <w:t xml:space="preserve"> </w:t>
      </w:r>
      <w:r w:rsidR="003C78A2">
        <w:rPr>
          <w:rStyle w:val="1-Char"/>
          <w:rFonts w:cs="Traditional Arabic"/>
          <w:color w:val="000000"/>
          <w:shd w:val="clear" w:color="auto" w:fill="FFFFFF"/>
          <w:rtl/>
        </w:rPr>
        <w:t>﴿</w:t>
      </w:r>
      <w:r w:rsidR="003C78A2" w:rsidRPr="00DD64CA">
        <w:rPr>
          <w:rStyle w:val="5-Char0"/>
          <w:rtl/>
        </w:rPr>
        <w:t>۞وَ</w:t>
      </w:r>
      <w:r w:rsidR="003C78A2" w:rsidRPr="00DD64CA">
        <w:rPr>
          <w:rStyle w:val="5-Char0"/>
          <w:rFonts w:hint="cs"/>
          <w:rtl/>
        </w:rPr>
        <w:t>ٱذۡكُرُواْ</w:t>
      </w:r>
      <w:r w:rsidR="003C78A2" w:rsidRPr="00DD64CA">
        <w:rPr>
          <w:rStyle w:val="5-Char0"/>
          <w:rtl/>
        </w:rPr>
        <w:t xml:space="preserve"> </w:t>
      </w:r>
      <w:r w:rsidR="003C78A2" w:rsidRPr="00DD64CA">
        <w:rPr>
          <w:rStyle w:val="5-Char0"/>
          <w:rFonts w:hint="cs"/>
          <w:rtl/>
        </w:rPr>
        <w:t>ٱللَّهَ</w:t>
      </w:r>
      <w:r w:rsidR="003C78A2" w:rsidRPr="00DD64CA">
        <w:rPr>
          <w:rStyle w:val="5-Char0"/>
          <w:rtl/>
        </w:rPr>
        <w:t xml:space="preserve"> فِيٓ أَيَّامٖ مَّعۡدُودَٰتٖۚ</w:t>
      </w:r>
      <w:r w:rsidR="003C78A2">
        <w:rPr>
          <w:rStyle w:val="1-Char"/>
          <w:rFonts w:cs="Traditional Arabic"/>
          <w:color w:val="000000"/>
          <w:shd w:val="clear" w:color="auto" w:fill="FFFFFF"/>
          <w:rtl/>
        </w:rPr>
        <w:t>﴾</w:t>
      </w:r>
      <w:r w:rsidR="003C78A2" w:rsidRPr="00DD64CA">
        <w:rPr>
          <w:rStyle w:val="5-Char0"/>
          <w:rtl/>
        </w:rPr>
        <w:t xml:space="preserve"> </w:t>
      </w:r>
      <w:r w:rsidR="003C78A2" w:rsidRPr="00A14DCC">
        <w:rPr>
          <w:rStyle w:val="8-Char"/>
          <w:rtl/>
        </w:rPr>
        <w:t>[البقرة: 203]</w:t>
      </w:r>
      <w:r w:rsidRPr="00D53BEA">
        <w:rPr>
          <w:rFonts w:ascii="Lotus Linotype" w:hAnsi="Lotus Linotype" w:cs="2  Badr"/>
          <w:color w:val="000000"/>
          <w:sz w:val="28"/>
          <w:szCs w:val="28"/>
          <w:rtl/>
          <w:lang w:bidi="fa-IR"/>
        </w:rPr>
        <w:t xml:space="preserve"> </w:t>
      </w:r>
      <w:r w:rsidRPr="00C62DB4">
        <w:rPr>
          <w:rStyle w:val="5-Char"/>
          <w:rFonts w:hint="cs"/>
          <w:rtl/>
        </w:rPr>
        <w:t>«</w:t>
      </w:r>
      <w:r w:rsidRPr="00C62DB4">
        <w:rPr>
          <w:rStyle w:val="5-Char"/>
          <w:rtl/>
        </w:rPr>
        <w:t>و در روزها</w:t>
      </w:r>
      <w:r w:rsidR="00801F13">
        <w:rPr>
          <w:rStyle w:val="5-Char"/>
          <w:rtl/>
        </w:rPr>
        <w:t>ی</w:t>
      </w:r>
      <w:r w:rsidRPr="00C62DB4">
        <w:rPr>
          <w:rStyle w:val="5-Char"/>
          <w:rtl/>
        </w:rPr>
        <w:t xml:space="preserve"> مشخّص</w:t>
      </w:r>
      <w:r w:rsidR="00801F13">
        <w:rPr>
          <w:rStyle w:val="5-Char"/>
          <w:rtl/>
        </w:rPr>
        <w:t>ی</w:t>
      </w:r>
      <w:r w:rsidRPr="00C62DB4">
        <w:rPr>
          <w:rStyle w:val="5-Char"/>
          <w:rtl/>
        </w:rPr>
        <w:t xml:space="preserve"> (</w:t>
      </w:r>
      <w:r w:rsidR="00801F13">
        <w:rPr>
          <w:rStyle w:val="5-Char"/>
          <w:rtl/>
        </w:rPr>
        <w:t>ک</w:t>
      </w:r>
      <w:r w:rsidRPr="00C62DB4">
        <w:rPr>
          <w:rStyle w:val="5-Char"/>
          <w:rtl/>
        </w:rPr>
        <w:t>ه سه روز ا</w:t>
      </w:r>
      <w:r w:rsidR="00801F13">
        <w:rPr>
          <w:rStyle w:val="5-Char"/>
          <w:rtl/>
        </w:rPr>
        <w:t>یّ</w:t>
      </w:r>
      <w:r w:rsidRPr="00C62DB4">
        <w:rPr>
          <w:rStyle w:val="5-Char"/>
          <w:rtl/>
        </w:rPr>
        <w:t>ام التشر</w:t>
      </w:r>
      <w:r w:rsidR="00801F13">
        <w:rPr>
          <w:rStyle w:val="5-Char"/>
          <w:rtl/>
        </w:rPr>
        <w:t>ی</w:t>
      </w:r>
      <w:r w:rsidRPr="00C62DB4">
        <w:rPr>
          <w:rStyle w:val="5-Char"/>
          <w:rtl/>
        </w:rPr>
        <w:t xml:space="preserve">ق، </w:t>
      </w:r>
      <w:r w:rsidR="00801F13">
        <w:rPr>
          <w:rStyle w:val="5-Char"/>
          <w:rtl/>
        </w:rPr>
        <w:t>ی</w:t>
      </w:r>
      <w:r w:rsidRPr="00C62DB4">
        <w:rPr>
          <w:rStyle w:val="5-Char"/>
          <w:rtl/>
        </w:rPr>
        <w:t>عن</w:t>
      </w:r>
      <w:r w:rsidR="00801F13">
        <w:rPr>
          <w:rStyle w:val="5-Char"/>
          <w:rtl/>
        </w:rPr>
        <w:t>ی</w:t>
      </w:r>
      <w:r w:rsidRPr="00C62DB4">
        <w:rPr>
          <w:rStyle w:val="5-Char"/>
          <w:rtl/>
        </w:rPr>
        <w:t xml:space="preserve"> </w:t>
      </w:r>
      <w:r w:rsidR="00801F13">
        <w:rPr>
          <w:rStyle w:val="5-Char"/>
          <w:rtl/>
        </w:rPr>
        <w:t>ی</w:t>
      </w:r>
      <w:r w:rsidRPr="00C62DB4">
        <w:rPr>
          <w:rStyle w:val="5-Char"/>
          <w:rtl/>
        </w:rPr>
        <w:t>ازدهم و دوازدهم و س</w:t>
      </w:r>
      <w:r w:rsidR="00801F13">
        <w:rPr>
          <w:rStyle w:val="5-Char"/>
          <w:rtl/>
        </w:rPr>
        <w:t>ی</w:t>
      </w:r>
      <w:r w:rsidRPr="00C62DB4">
        <w:rPr>
          <w:rStyle w:val="5-Char"/>
          <w:rtl/>
        </w:rPr>
        <w:t>زدهم ماه ذ</w:t>
      </w:r>
      <w:r w:rsidR="00801F13">
        <w:rPr>
          <w:rStyle w:val="5-Char"/>
          <w:rtl/>
        </w:rPr>
        <w:t>ی</w:t>
      </w:r>
      <w:r w:rsidRPr="00C62DB4">
        <w:rPr>
          <w:rStyle w:val="5-Char"/>
          <w:rtl/>
        </w:rPr>
        <w:t>‌الحجّه است و حاج</w:t>
      </w:r>
      <w:r w:rsidR="00801F13">
        <w:rPr>
          <w:rStyle w:val="5-Char"/>
          <w:rtl/>
        </w:rPr>
        <w:t>ی</w:t>
      </w:r>
      <w:r w:rsidRPr="00C62DB4">
        <w:rPr>
          <w:rStyle w:val="5-Char"/>
          <w:rtl/>
        </w:rPr>
        <w:t>ان در مِنا بسر م</w:t>
      </w:r>
      <w:r w:rsidR="00801F13">
        <w:rPr>
          <w:rStyle w:val="5-Char"/>
          <w:rtl/>
        </w:rPr>
        <w:t>ی</w:t>
      </w:r>
      <w:r w:rsidRPr="00C62DB4">
        <w:rPr>
          <w:rStyle w:val="5-Char"/>
          <w:rtl/>
        </w:rPr>
        <w:t xml:space="preserve">‌برند) خدا را </w:t>
      </w:r>
      <w:r w:rsidR="00801F13">
        <w:rPr>
          <w:rStyle w:val="5-Char"/>
          <w:rtl/>
        </w:rPr>
        <w:t>ی</w:t>
      </w:r>
      <w:r w:rsidRPr="00C62DB4">
        <w:rPr>
          <w:rStyle w:val="5-Char"/>
          <w:rtl/>
        </w:rPr>
        <w:t xml:space="preserve">اد </w:t>
      </w:r>
      <w:r w:rsidR="00801F13">
        <w:rPr>
          <w:rStyle w:val="5-Char"/>
          <w:rtl/>
        </w:rPr>
        <w:t>ک</w:t>
      </w:r>
      <w:r w:rsidRPr="00C62DB4">
        <w:rPr>
          <w:rStyle w:val="5-Char"/>
          <w:rtl/>
        </w:rPr>
        <w:t>ن</w:t>
      </w:r>
      <w:r w:rsidR="00801F13">
        <w:rPr>
          <w:rStyle w:val="5-Char"/>
          <w:rtl/>
        </w:rPr>
        <w:t>ی</w:t>
      </w:r>
      <w:r w:rsidRPr="00C62DB4">
        <w:rPr>
          <w:rStyle w:val="5-Char"/>
          <w:rtl/>
        </w:rPr>
        <w:t xml:space="preserve">د (و با </w:t>
      </w:r>
      <w:r w:rsidRPr="00C62DB4">
        <w:rPr>
          <w:rStyle w:val="5-Char"/>
          <w:rFonts w:hint="cs"/>
          <w:rtl/>
        </w:rPr>
        <w:t>أ</w:t>
      </w:r>
      <w:r w:rsidRPr="00C62DB4">
        <w:rPr>
          <w:rStyle w:val="5-Char"/>
          <w:rtl/>
        </w:rPr>
        <w:t>ذ</w:t>
      </w:r>
      <w:r w:rsidR="00801F13">
        <w:rPr>
          <w:rStyle w:val="5-Char"/>
          <w:rtl/>
        </w:rPr>
        <w:t>ک</w:t>
      </w:r>
      <w:r w:rsidRPr="00C62DB4">
        <w:rPr>
          <w:rStyle w:val="5-Char"/>
          <w:rtl/>
        </w:rPr>
        <w:t xml:space="preserve">ار و </w:t>
      </w:r>
      <w:r w:rsidRPr="00C62DB4">
        <w:rPr>
          <w:rStyle w:val="5-Char"/>
          <w:rFonts w:hint="cs"/>
          <w:rtl/>
        </w:rPr>
        <w:t>أ</w:t>
      </w:r>
      <w:r w:rsidRPr="00C62DB4">
        <w:rPr>
          <w:rStyle w:val="5-Char"/>
          <w:rtl/>
        </w:rPr>
        <w:t>دع</w:t>
      </w:r>
      <w:r w:rsidR="00801F13">
        <w:rPr>
          <w:rStyle w:val="5-Char"/>
          <w:rtl/>
        </w:rPr>
        <w:t>یّ</w:t>
      </w:r>
      <w:r w:rsidRPr="00C62DB4">
        <w:rPr>
          <w:rStyle w:val="5-Char"/>
          <w:rtl/>
        </w:rPr>
        <w:t>ه به عبادت و</w:t>
      </w:r>
      <w:r w:rsidRPr="00C62DB4">
        <w:rPr>
          <w:rStyle w:val="5-Char"/>
          <w:rFonts w:hint="cs"/>
          <w:rtl/>
        </w:rPr>
        <w:t xml:space="preserve"> </w:t>
      </w:r>
      <w:r w:rsidRPr="00C62DB4">
        <w:rPr>
          <w:rStyle w:val="5-Char"/>
          <w:rtl/>
        </w:rPr>
        <w:t>پرستش او بپرداز</w:t>
      </w:r>
      <w:r w:rsidR="00801F13">
        <w:rPr>
          <w:rStyle w:val="5-Char"/>
          <w:rtl/>
        </w:rPr>
        <w:t>ی</w:t>
      </w:r>
      <w:r w:rsidRPr="00C62DB4">
        <w:rPr>
          <w:rStyle w:val="5-Char"/>
          <w:rtl/>
        </w:rPr>
        <w:t>د)</w:t>
      </w:r>
      <w:r w:rsidRPr="00C62DB4">
        <w:rPr>
          <w:rStyle w:val="5-Char"/>
          <w:rFonts w:hint="cs"/>
          <w:rtl/>
        </w:rPr>
        <w:t>.»</w:t>
      </w:r>
    </w:p>
    <w:p w:rsidR="00D60342" w:rsidRPr="008E5E30" w:rsidRDefault="00D60342" w:rsidP="00C62DB4">
      <w:pPr>
        <w:pStyle w:val="3-"/>
        <w:rPr>
          <w:rtl/>
          <w:lang w:bidi="fa-IR"/>
        </w:rPr>
      </w:pPr>
      <w:bookmarkStart w:id="334" w:name="_Toc404710192"/>
      <w:bookmarkStart w:id="335" w:name="_Toc442688521"/>
      <w:r w:rsidRPr="008E5E30">
        <w:rPr>
          <w:rFonts w:hint="cs"/>
          <w:rtl/>
          <w:lang w:bidi="fa-IR"/>
        </w:rPr>
        <w:t>12-أذکار جنائز</w:t>
      </w:r>
      <w:bookmarkEnd w:id="334"/>
      <w:bookmarkEnd w:id="335"/>
      <w:r w:rsidRPr="008E5E30">
        <w:rPr>
          <w:rtl/>
          <w:lang w:bidi="fa-IR"/>
        </w:rPr>
        <w:fldChar w:fldCharType="begin"/>
      </w:r>
      <w:r w:rsidRPr="008E5E30">
        <w:instrText xml:space="preserve"> TC "</w:instrText>
      </w:r>
      <w:bookmarkStart w:id="336" w:name="_Toc373938037"/>
      <w:bookmarkStart w:id="337" w:name="_Toc404508185"/>
      <w:r w:rsidRPr="008E5E30">
        <w:rPr>
          <w:rFonts w:hint="cs"/>
          <w:rtl/>
          <w:lang w:bidi="fa-IR"/>
        </w:rPr>
        <w:instrText>أذکار جنائز</w:instrText>
      </w:r>
      <w:bookmarkEnd w:id="336"/>
      <w:bookmarkEnd w:id="337"/>
      <w:r w:rsidRPr="008E5E30">
        <w:instrText xml:space="preserve">" \f C \l "1" </w:instrText>
      </w:r>
      <w:r w:rsidRPr="008E5E30">
        <w:rPr>
          <w:rtl/>
          <w:lang w:bidi="fa-IR"/>
        </w:rPr>
        <w:fldChar w:fldCharType="end"/>
      </w:r>
    </w:p>
    <w:p w:rsidR="00D60342" w:rsidRPr="008E5E30" w:rsidRDefault="00D60342" w:rsidP="00C62DB4">
      <w:pPr>
        <w:pStyle w:val="4-"/>
        <w:rPr>
          <w:rtl/>
          <w:lang w:bidi="fa-IR"/>
        </w:rPr>
      </w:pPr>
      <w:bookmarkStart w:id="338" w:name="_Toc404710193"/>
      <w:bookmarkStart w:id="339" w:name="_Toc442688522"/>
      <w:r w:rsidRPr="008E5E30">
        <w:rPr>
          <w:rFonts w:hint="cs"/>
          <w:rtl/>
          <w:lang w:bidi="fa-IR"/>
        </w:rPr>
        <w:t>(12-1) تلق</w:t>
      </w:r>
      <w:r w:rsidR="00801F13">
        <w:rPr>
          <w:rFonts w:hint="cs"/>
          <w:rtl/>
          <w:lang w:bidi="fa-IR"/>
        </w:rPr>
        <w:t>ی</w:t>
      </w:r>
      <w:r w:rsidRPr="008E5E30">
        <w:rPr>
          <w:rFonts w:hint="cs"/>
          <w:rtl/>
          <w:lang w:bidi="fa-IR"/>
        </w:rPr>
        <w:t>ن</w:t>
      </w:r>
      <w:r w:rsidRPr="008E5E30">
        <w:rPr>
          <w:rtl/>
          <w:lang w:bidi="fa-IR"/>
        </w:rPr>
        <w:t xml:space="preserve"> </w:t>
      </w:r>
      <w:r w:rsidRPr="008E5E30">
        <w:rPr>
          <w:rFonts w:hint="cs"/>
          <w:rtl/>
          <w:lang w:bidi="fa-IR"/>
        </w:rPr>
        <w:t>لا</w:t>
      </w:r>
      <w:r w:rsidRPr="008E5E30">
        <w:rPr>
          <w:rtl/>
          <w:lang w:bidi="fa-IR"/>
        </w:rPr>
        <w:t xml:space="preserve"> </w:t>
      </w:r>
      <w:r w:rsidRPr="008E5E30">
        <w:rPr>
          <w:rFonts w:hint="cs"/>
          <w:rtl/>
          <w:lang w:bidi="fa-IR"/>
        </w:rPr>
        <w:t>إله</w:t>
      </w:r>
      <w:r w:rsidRPr="008E5E30">
        <w:rPr>
          <w:rtl/>
          <w:lang w:bidi="fa-IR"/>
        </w:rPr>
        <w:t xml:space="preserve"> </w:t>
      </w:r>
      <w:r w:rsidRPr="008E5E30">
        <w:rPr>
          <w:rFonts w:hint="cs"/>
          <w:rtl/>
          <w:lang w:bidi="fa-IR"/>
        </w:rPr>
        <w:t>إلاَّ</w:t>
      </w:r>
      <w:r w:rsidRPr="008E5E30">
        <w:rPr>
          <w:rtl/>
          <w:lang w:bidi="fa-IR"/>
        </w:rPr>
        <w:t xml:space="preserve"> </w:t>
      </w:r>
      <w:r w:rsidRPr="008E5E30">
        <w:rPr>
          <w:rFonts w:hint="cs"/>
          <w:rtl/>
          <w:lang w:bidi="fa-IR"/>
        </w:rPr>
        <w:t>الله</w:t>
      </w:r>
      <w:r w:rsidRPr="008E5E30">
        <w:rPr>
          <w:rtl/>
          <w:lang w:bidi="fa-IR"/>
        </w:rPr>
        <w:t xml:space="preserve"> </w:t>
      </w:r>
      <w:r w:rsidRPr="008E5E30">
        <w:rPr>
          <w:rFonts w:hint="cs"/>
          <w:rtl/>
          <w:lang w:bidi="fa-IR"/>
        </w:rPr>
        <w:t>به</w:t>
      </w:r>
      <w:r w:rsidRPr="008E5E30">
        <w:rPr>
          <w:rtl/>
          <w:lang w:bidi="fa-IR"/>
        </w:rPr>
        <w:t xml:space="preserve"> </w:t>
      </w:r>
      <w:r w:rsidRPr="008E5E30">
        <w:rPr>
          <w:rFonts w:hint="cs"/>
          <w:rtl/>
          <w:lang w:bidi="fa-IR"/>
        </w:rPr>
        <w:t>شخص</w:t>
      </w:r>
      <w:r w:rsidRPr="008E5E30">
        <w:rPr>
          <w:rtl/>
          <w:lang w:bidi="fa-IR"/>
        </w:rPr>
        <w:t xml:space="preserve"> </w:t>
      </w:r>
      <w:r w:rsidRPr="008E5E30">
        <w:rPr>
          <w:rFonts w:hint="cs"/>
          <w:rtl/>
          <w:lang w:bidi="fa-IR"/>
        </w:rPr>
        <w:t>در</w:t>
      </w:r>
      <w:r w:rsidRPr="008E5E30">
        <w:rPr>
          <w:rtl/>
          <w:lang w:bidi="fa-IR"/>
        </w:rPr>
        <w:t xml:space="preserve"> </w:t>
      </w:r>
      <w:r w:rsidRPr="008E5E30">
        <w:rPr>
          <w:rFonts w:hint="cs"/>
          <w:rtl/>
          <w:lang w:bidi="fa-IR"/>
        </w:rPr>
        <w:t>حال</w:t>
      </w:r>
      <w:r w:rsidRPr="008E5E30">
        <w:rPr>
          <w:rtl/>
          <w:lang w:bidi="fa-IR"/>
        </w:rPr>
        <w:t xml:space="preserve"> </w:t>
      </w:r>
      <w:r w:rsidRPr="008E5E30">
        <w:rPr>
          <w:rFonts w:hint="cs"/>
          <w:rtl/>
          <w:lang w:bidi="fa-IR"/>
        </w:rPr>
        <w:t>احتضار</w:t>
      </w:r>
      <w:bookmarkEnd w:id="338"/>
      <w:bookmarkEnd w:id="339"/>
    </w:p>
    <w:p w:rsidR="00D60342" w:rsidRPr="00D15C41" w:rsidRDefault="00D60342" w:rsidP="00D60342">
      <w:pPr>
        <w:widowControl w:val="0"/>
        <w:rPr>
          <w:rStyle w:val="1-Char"/>
          <w:rtl/>
        </w:rPr>
      </w:pPr>
      <w:r w:rsidRPr="003A3652">
        <w:rPr>
          <w:rStyle w:val="6-Char"/>
          <w:rtl/>
        </w:rPr>
        <w:t>(مَنْ كَانَ آخِرُ كَلاَمِهِ لاَ إِلَهَ إِلاَّ اللهُ دَخَلَ ال</w:t>
      </w:r>
      <w:r w:rsidRPr="003A3652">
        <w:rPr>
          <w:rStyle w:val="6-Char"/>
          <w:rFonts w:hint="cs"/>
          <w:rtl/>
        </w:rPr>
        <w:t>ـ</w:t>
      </w:r>
      <w:r w:rsidRPr="003A3652">
        <w:rPr>
          <w:rStyle w:val="6-Char"/>
          <w:rtl/>
        </w:rPr>
        <w:t>جَنَّةَ.)</w:t>
      </w:r>
      <w:r w:rsidR="00A9498A">
        <w:rPr>
          <w:rStyle w:val="1-Char"/>
          <w:rFonts w:hint="cs"/>
          <w:rtl/>
        </w:rPr>
        <w:t xml:space="preserve"> </w:t>
      </w:r>
      <w:r w:rsidRPr="00523E5E">
        <w:rPr>
          <w:rStyle w:val="1-Char"/>
          <w:vertAlign w:val="superscript"/>
          <w:rtl/>
        </w:rPr>
        <w:t>(</w:t>
      </w:r>
      <w:r w:rsidRPr="00194A9F">
        <w:rPr>
          <w:rStyle w:val="1-Char"/>
          <w:vertAlign w:val="superscript"/>
          <w:rtl/>
        </w:rPr>
        <w:footnoteReference w:id="205"/>
      </w:r>
      <w:r w:rsidRPr="00523E5E">
        <w:rPr>
          <w:rStyle w:val="1-Char"/>
          <w:vertAlign w:val="superscript"/>
          <w:rtl/>
        </w:rPr>
        <w:t>)</w:t>
      </w:r>
    </w:p>
    <w:p w:rsidR="00D60342" w:rsidRPr="00D15C41" w:rsidRDefault="00D60342" w:rsidP="00D60342">
      <w:pPr>
        <w:widowControl w:val="0"/>
        <w:rPr>
          <w:rStyle w:val="1-Char"/>
          <w:rtl/>
        </w:rPr>
      </w:pPr>
      <w:r w:rsidRPr="00D15C41">
        <w:rPr>
          <w:rStyle w:val="1-Char"/>
          <w:rtl/>
        </w:rPr>
        <w:t>(هر</w:t>
      </w:r>
      <w:r w:rsidR="00801F13">
        <w:rPr>
          <w:rStyle w:val="1-Char"/>
          <w:rtl/>
        </w:rPr>
        <w:t>ک</w:t>
      </w:r>
      <w:r w:rsidRPr="00D15C41">
        <w:rPr>
          <w:rStyle w:val="1-Char"/>
          <w:rtl/>
        </w:rPr>
        <w:t>س آخر</w:t>
      </w:r>
      <w:r w:rsidR="00801F13">
        <w:rPr>
          <w:rStyle w:val="1-Char"/>
          <w:rtl/>
        </w:rPr>
        <w:t>ی</w:t>
      </w:r>
      <w:r w:rsidRPr="00D15C41">
        <w:rPr>
          <w:rStyle w:val="1-Char"/>
          <w:rtl/>
        </w:rPr>
        <w:t xml:space="preserve">ن </w:t>
      </w:r>
      <w:r w:rsidR="00801F13">
        <w:rPr>
          <w:rStyle w:val="1-Char"/>
          <w:rtl/>
        </w:rPr>
        <w:t>ک</w:t>
      </w:r>
      <w:r w:rsidRPr="00D15C41">
        <w:rPr>
          <w:rStyle w:val="1-Char"/>
          <w:rtl/>
        </w:rPr>
        <w:t>لامش (لاَ إِلَهَ إِلاَّ اللهُ) باشد، وارد بهشت مى گردد</w:t>
      </w:r>
      <w:r w:rsidRPr="00D15C41">
        <w:rPr>
          <w:rStyle w:val="1-Char"/>
          <w:rFonts w:hint="cs"/>
          <w:rtl/>
        </w:rPr>
        <w:t>.</w:t>
      </w:r>
      <w:r w:rsidRPr="00D15C41">
        <w:rPr>
          <w:rStyle w:val="1-Char"/>
          <w:rtl/>
        </w:rPr>
        <w:t>)</w:t>
      </w:r>
    </w:p>
    <w:p w:rsidR="00D60342" w:rsidRPr="008E5E30" w:rsidRDefault="00D60342" w:rsidP="00C62DB4">
      <w:pPr>
        <w:pStyle w:val="4-"/>
        <w:rPr>
          <w:rtl/>
          <w:lang w:bidi="fa-IR"/>
        </w:rPr>
      </w:pPr>
      <w:bookmarkStart w:id="340" w:name="_Toc404710194"/>
      <w:bookmarkStart w:id="341" w:name="_Toc442688523"/>
      <w:r w:rsidRPr="008E5E30">
        <w:rPr>
          <w:rFonts w:hint="cs"/>
          <w:rtl/>
          <w:lang w:bidi="fa-IR"/>
        </w:rPr>
        <w:t>(12-2) دعاى</w:t>
      </w:r>
      <w:r w:rsidRPr="008E5E30">
        <w:rPr>
          <w:rtl/>
          <w:lang w:bidi="fa-IR"/>
        </w:rPr>
        <w:t xml:space="preserve"> </w:t>
      </w:r>
      <w:r w:rsidRPr="008E5E30">
        <w:rPr>
          <w:rFonts w:hint="cs"/>
          <w:rtl/>
          <w:lang w:bidi="fa-IR"/>
        </w:rPr>
        <w:t>بعد</w:t>
      </w:r>
      <w:r w:rsidRPr="008E5E30">
        <w:rPr>
          <w:rtl/>
          <w:lang w:bidi="fa-IR"/>
        </w:rPr>
        <w:t xml:space="preserve"> </w:t>
      </w:r>
      <w:r w:rsidRPr="008E5E30">
        <w:rPr>
          <w:rFonts w:hint="cs"/>
          <w:rtl/>
          <w:lang w:bidi="fa-IR"/>
        </w:rPr>
        <w:t>از</w:t>
      </w:r>
      <w:r w:rsidRPr="008E5E30">
        <w:rPr>
          <w:rtl/>
          <w:lang w:bidi="fa-IR"/>
        </w:rPr>
        <w:t xml:space="preserve"> </w:t>
      </w:r>
      <w:r w:rsidRPr="008E5E30">
        <w:rPr>
          <w:rFonts w:hint="cs"/>
          <w:rtl/>
          <w:lang w:bidi="fa-IR"/>
        </w:rPr>
        <w:t>خروج</w:t>
      </w:r>
      <w:r w:rsidRPr="008E5E30">
        <w:rPr>
          <w:rtl/>
          <w:lang w:bidi="fa-IR"/>
        </w:rPr>
        <w:t xml:space="preserve"> </w:t>
      </w:r>
      <w:r w:rsidRPr="008E5E30">
        <w:rPr>
          <w:rFonts w:hint="cs"/>
          <w:rtl/>
          <w:lang w:bidi="fa-IR"/>
        </w:rPr>
        <w:t>روح</w:t>
      </w:r>
      <w:r w:rsidRPr="008E5E30">
        <w:rPr>
          <w:rtl/>
          <w:lang w:bidi="fa-IR"/>
        </w:rPr>
        <w:t xml:space="preserve"> </w:t>
      </w:r>
      <w:r w:rsidRPr="008E5E30">
        <w:rPr>
          <w:rFonts w:hint="cs"/>
          <w:rtl/>
          <w:lang w:bidi="fa-IR"/>
        </w:rPr>
        <w:t>و بستن</w:t>
      </w:r>
      <w:r w:rsidRPr="008E5E30">
        <w:rPr>
          <w:rtl/>
          <w:lang w:bidi="fa-IR"/>
        </w:rPr>
        <w:t xml:space="preserve"> </w:t>
      </w:r>
      <w:r w:rsidRPr="008E5E30">
        <w:rPr>
          <w:rFonts w:hint="cs"/>
          <w:rtl/>
          <w:lang w:bidi="fa-IR"/>
        </w:rPr>
        <w:t>چشمان</w:t>
      </w:r>
      <w:r w:rsidRPr="008E5E30">
        <w:rPr>
          <w:rtl/>
          <w:lang w:bidi="fa-IR"/>
        </w:rPr>
        <w:t xml:space="preserve"> </w:t>
      </w:r>
      <w:r w:rsidRPr="008E5E30">
        <w:rPr>
          <w:rFonts w:hint="cs"/>
          <w:rtl/>
          <w:lang w:bidi="fa-IR"/>
        </w:rPr>
        <w:t>م</w:t>
      </w:r>
      <w:r w:rsidR="00801F13">
        <w:rPr>
          <w:rFonts w:hint="cs"/>
          <w:rtl/>
          <w:lang w:bidi="fa-IR"/>
        </w:rPr>
        <w:t>یّ</w:t>
      </w:r>
      <w:r w:rsidRPr="008E5E30">
        <w:rPr>
          <w:rFonts w:hint="cs"/>
          <w:rtl/>
          <w:lang w:bidi="fa-IR"/>
        </w:rPr>
        <w:t>ت</w:t>
      </w:r>
      <w:bookmarkEnd w:id="340"/>
      <w:bookmarkEnd w:id="341"/>
    </w:p>
    <w:p w:rsidR="00D60342" w:rsidRPr="00D15C41" w:rsidRDefault="00D60342" w:rsidP="00D60342">
      <w:pPr>
        <w:pStyle w:val="a0"/>
        <w:ind w:firstLine="284"/>
        <w:jc w:val="both"/>
        <w:rPr>
          <w:rStyle w:val="1-Char"/>
          <w:rtl/>
        </w:rPr>
      </w:pPr>
      <w:r w:rsidRPr="003A3652">
        <w:rPr>
          <w:rStyle w:val="6-Char"/>
          <w:bCs w:val="0"/>
          <w:rtl/>
        </w:rPr>
        <w:t>(</w:t>
      </w:r>
      <w:r w:rsidRPr="003A3652">
        <w:rPr>
          <w:rStyle w:val="6-Char"/>
          <w:rFonts w:hint="cs"/>
          <w:bCs w:val="0"/>
          <w:rtl/>
        </w:rPr>
        <w:t>أَ</w:t>
      </w:r>
      <w:r w:rsidRPr="003A3652">
        <w:rPr>
          <w:rStyle w:val="6-Char"/>
          <w:bCs w:val="0"/>
          <w:rtl/>
        </w:rPr>
        <w:t>للَّهُمَّ اغْفِرْ لِفُلاَن</w:t>
      </w:r>
      <w:r w:rsidRPr="003A3652">
        <w:rPr>
          <w:rStyle w:val="6-Char"/>
          <w:rFonts w:hint="cs"/>
          <w:bCs w:val="0"/>
          <w:rtl/>
        </w:rPr>
        <w:t>ٍ</w:t>
      </w:r>
      <w:r w:rsidRPr="003A3652">
        <w:rPr>
          <w:rStyle w:val="6-Char"/>
          <w:bCs w:val="0"/>
          <w:rtl/>
        </w:rPr>
        <w:t xml:space="preserve"> (بِاسْمِهِ) وَارْفَعْ دَرَجَتَهُ فِي الْ</w:t>
      </w:r>
      <w:r w:rsidRPr="003A3652">
        <w:rPr>
          <w:rStyle w:val="6-Char"/>
          <w:rFonts w:hint="cs"/>
          <w:bCs w:val="0"/>
          <w:rtl/>
        </w:rPr>
        <w:t>ـ</w:t>
      </w:r>
      <w:r w:rsidRPr="003A3652">
        <w:rPr>
          <w:rStyle w:val="6-Char"/>
          <w:bCs w:val="0"/>
          <w:rtl/>
        </w:rPr>
        <w:t>مَهْدِيِّيْنَ، وَاخْلُفْهُ فِيْ عَقِبِهِ فِي الْغَابِرِيْنَ، وَاغْفِرْ لَنَا وَلَهُ يَا رَبَّ الْعَالَمِيْنَ، وَافْسَحْ لَهُ فِيْ قَبْرِهِ وَنَوِّرْ لَهُ فِيْهِ.)</w:t>
      </w:r>
      <w:r w:rsidRPr="00DA35E9">
        <w:rPr>
          <w:rStyle w:val="1-Char"/>
          <w:bCs w:val="0"/>
          <w:vertAlign w:val="superscript"/>
          <w:rtl/>
        </w:rPr>
        <w:t>(</w:t>
      </w:r>
      <w:r w:rsidRPr="00194A9F">
        <w:rPr>
          <w:rStyle w:val="1-Char"/>
          <w:bCs w:val="0"/>
          <w:vertAlign w:val="superscript"/>
          <w:rtl/>
        </w:rPr>
        <w:footnoteReference w:id="206"/>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(اى الله! ف</w:t>
      </w:r>
      <w:r w:rsidRPr="00D15C41">
        <w:rPr>
          <w:rStyle w:val="1-Char"/>
          <w:rFonts w:hint="cs"/>
          <w:rtl/>
        </w:rPr>
        <w:t>ـ</w:t>
      </w:r>
      <w:r w:rsidRPr="00D15C41">
        <w:rPr>
          <w:rStyle w:val="1-Char"/>
          <w:rtl/>
        </w:rPr>
        <w:t>لان</w:t>
      </w:r>
      <w:r w:rsidRPr="00D15C41">
        <w:rPr>
          <w:rStyle w:val="1-Char"/>
          <w:rFonts w:hint="cs"/>
          <w:rtl/>
        </w:rPr>
        <w:t>ی</w:t>
      </w:r>
      <w:r w:rsidRPr="00D15C41">
        <w:rPr>
          <w:rStyle w:val="1-Char"/>
          <w:rtl/>
        </w:rPr>
        <w:t xml:space="preserve"> را ببخشاى (نامش را بزبان آورد)، و درج</w:t>
      </w:r>
      <w:r w:rsidR="00050352">
        <w:rPr>
          <w:rStyle w:val="1-Char"/>
          <w:rFonts w:hint="cs"/>
          <w:rtl/>
        </w:rPr>
        <w:t>ۀ</w:t>
      </w:r>
      <w:r w:rsidRPr="00D15C41">
        <w:rPr>
          <w:rStyle w:val="1-Char"/>
          <w:rtl/>
        </w:rPr>
        <w:t xml:space="preserve"> او را در م</w:t>
      </w:r>
      <w:r w:rsidR="00801F13">
        <w:rPr>
          <w:rStyle w:val="1-Char"/>
          <w:rtl/>
        </w:rPr>
        <w:t>ی</w:t>
      </w:r>
      <w:r w:rsidRPr="00D15C41">
        <w:rPr>
          <w:rStyle w:val="1-Char"/>
          <w:rtl/>
        </w:rPr>
        <w:t>ان هدا</w:t>
      </w:r>
      <w:r w:rsidR="00801F13">
        <w:rPr>
          <w:rStyle w:val="1-Char"/>
          <w:rtl/>
        </w:rPr>
        <w:t>ی</w:t>
      </w:r>
      <w:r w:rsidRPr="00D15C41">
        <w:rPr>
          <w:rStyle w:val="1-Char"/>
          <w:rtl/>
        </w:rPr>
        <w:t xml:space="preserve">ت </w:t>
      </w:r>
      <w:r w:rsidR="00801F13">
        <w:rPr>
          <w:rStyle w:val="1-Char"/>
          <w:rtl/>
        </w:rPr>
        <w:t>ی</w:t>
      </w:r>
      <w:r w:rsidRPr="00D15C41">
        <w:rPr>
          <w:rStyle w:val="1-Char"/>
          <w:rtl/>
        </w:rPr>
        <w:t>افتگان، رف</w:t>
      </w:r>
      <w:r w:rsidR="00801F13">
        <w:rPr>
          <w:rStyle w:val="1-Char"/>
          <w:rtl/>
        </w:rPr>
        <w:t>ی</w:t>
      </w:r>
      <w:r w:rsidRPr="00D15C41">
        <w:rPr>
          <w:rStyle w:val="1-Char"/>
          <w:rtl/>
        </w:rPr>
        <w:t>ع بگردان، و فرزندانش را در م</w:t>
      </w:r>
      <w:r w:rsidR="00801F13">
        <w:rPr>
          <w:rStyle w:val="1-Char"/>
          <w:rtl/>
        </w:rPr>
        <w:t>ی</w:t>
      </w:r>
      <w:r w:rsidRPr="00D15C41">
        <w:rPr>
          <w:rStyle w:val="1-Char"/>
          <w:rtl/>
        </w:rPr>
        <w:t xml:space="preserve">ان بازماندگان، سرپرستى </w:t>
      </w:r>
      <w:r w:rsidR="00801F13">
        <w:rPr>
          <w:rStyle w:val="1-Char"/>
          <w:rtl/>
        </w:rPr>
        <w:t>ک</w:t>
      </w:r>
      <w:r w:rsidRPr="00D15C41">
        <w:rPr>
          <w:rStyle w:val="1-Char"/>
          <w:rtl/>
        </w:rPr>
        <w:t>ن، و ما و او را ببخشاى، اى پروردگار جهان</w:t>
      </w:r>
      <w:r w:rsidR="00801F13">
        <w:rPr>
          <w:rStyle w:val="1-Char"/>
          <w:rtl/>
        </w:rPr>
        <w:t>ی</w:t>
      </w:r>
      <w:r w:rsidRPr="00D15C41">
        <w:rPr>
          <w:rStyle w:val="1-Char"/>
          <w:rtl/>
        </w:rPr>
        <w:t>ان</w:t>
      </w:r>
      <w:r w:rsidRPr="00D15C41">
        <w:rPr>
          <w:rStyle w:val="1-Char"/>
          <w:rFonts w:hint="cs"/>
          <w:rtl/>
        </w:rPr>
        <w:t>؛</w:t>
      </w:r>
      <w:r w:rsidRPr="00D15C41">
        <w:rPr>
          <w:rStyle w:val="1-Char"/>
          <w:rtl/>
        </w:rPr>
        <w:t xml:space="preserve"> </w:t>
      </w:r>
      <w:r w:rsidR="00801F13">
        <w:rPr>
          <w:rStyle w:val="1-Char"/>
          <w:rtl/>
        </w:rPr>
        <w:t>ی</w:t>
      </w:r>
      <w:r w:rsidRPr="00D15C41">
        <w:rPr>
          <w:rStyle w:val="1-Char"/>
          <w:rtl/>
        </w:rPr>
        <w:t>ا الله! قبرش را وس</w:t>
      </w:r>
      <w:r w:rsidR="00801F13">
        <w:rPr>
          <w:rStyle w:val="1-Char"/>
          <w:rtl/>
        </w:rPr>
        <w:t>ی</w:t>
      </w:r>
      <w:r w:rsidRPr="00D15C41">
        <w:rPr>
          <w:rStyle w:val="1-Char"/>
          <w:rtl/>
        </w:rPr>
        <w:t>ع و منوّر بگردان</w:t>
      </w:r>
      <w:r w:rsidRPr="00D15C41">
        <w:rPr>
          <w:rStyle w:val="1-Char"/>
          <w:rFonts w:hint="cs"/>
          <w:rtl/>
        </w:rPr>
        <w:t>.</w:t>
      </w:r>
      <w:r w:rsidRPr="00D15C41">
        <w:rPr>
          <w:rStyle w:val="1-Char"/>
          <w:rtl/>
        </w:rPr>
        <w:t>)</w:t>
      </w:r>
    </w:p>
    <w:p w:rsidR="00D60342" w:rsidRPr="008E5E30" w:rsidRDefault="00D60342" w:rsidP="00C62DB4">
      <w:pPr>
        <w:pStyle w:val="4-"/>
        <w:rPr>
          <w:rtl/>
          <w:lang w:bidi="fa-IR"/>
        </w:rPr>
      </w:pPr>
      <w:bookmarkStart w:id="342" w:name="_Toc404710195"/>
      <w:bookmarkStart w:id="343" w:name="_Toc442688524"/>
      <w:r w:rsidRPr="008E5E30">
        <w:rPr>
          <w:rFonts w:hint="cs"/>
          <w:rtl/>
          <w:lang w:bidi="fa-IR"/>
        </w:rPr>
        <w:t>(12-3)</w:t>
      </w:r>
      <w:r w:rsidR="00C62DB4">
        <w:rPr>
          <w:rFonts w:hint="cs"/>
          <w:rtl/>
          <w:lang w:bidi="fa-IR"/>
        </w:rPr>
        <w:t xml:space="preserve"> </w:t>
      </w:r>
      <w:r w:rsidRPr="008E5E30">
        <w:rPr>
          <w:rFonts w:hint="cs"/>
          <w:rtl/>
          <w:lang w:bidi="fa-IR"/>
        </w:rPr>
        <w:t>دعا</w:t>
      </w:r>
      <w:r w:rsidRPr="008E5E30">
        <w:rPr>
          <w:rtl/>
          <w:lang w:bidi="fa-IR"/>
        </w:rPr>
        <w:t xml:space="preserve"> </w:t>
      </w:r>
      <w:r w:rsidRPr="008E5E30">
        <w:rPr>
          <w:rFonts w:hint="cs"/>
          <w:rtl/>
          <w:lang w:bidi="fa-IR"/>
        </w:rPr>
        <w:t>براى</w:t>
      </w:r>
      <w:r w:rsidRPr="008E5E30">
        <w:rPr>
          <w:rtl/>
          <w:lang w:bidi="fa-IR"/>
        </w:rPr>
        <w:t xml:space="preserve"> </w:t>
      </w:r>
      <w:r w:rsidRPr="008E5E30">
        <w:rPr>
          <w:rFonts w:hint="cs"/>
          <w:rtl/>
          <w:lang w:bidi="fa-IR"/>
        </w:rPr>
        <w:t>م</w:t>
      </w:r>
      <w:r w:rsidR="00801F13">
        <w:rPr>
          <w:rFonts w:hint="cs"/>
          <w:rtl/>
          <w:lang w:bidi="fa-IR"/>
        </w:rPr>
        <w:t>یّ</w:t>
      </w:r>
      <w:r w:rsidRPr="008E5E30">
        <w:rPr>
          <w:rFonts w:hint="cs"/>
          <w:rtl/>
          <w:lang w:bidi="fa-IR"/>
        </w:rPr>
        <w:t>ت</w:t>
      </w:r>
      <w:r w:rsidRPr="008E5E30">
        <w:rPr>
          <w:rtl/>
          <w:lang w:bidi="fa-IR"/>
        </w:rPr>
        <w:t xml:space="preserve"> </w:t>
      </w:r>
      <w:r w:rsidRPr="008E5E30">
        <w:rPr>
          <w:rFonts w:hint="cs"/>
          <w:rtl/>
          <w:lang w:bidi="fa-IR"/>
        </w:rPr>
        <w:t>در</w:t>
      </w:r>
      <w:r w:rsidRPr="008E5E30">
        <w:rPr>
          <w:rtl/>
          <w:lang w:bidi="fa-IR"/>
        </w:rPr>
        <w:t xml:space="preserve"> </w:t>
      </w:r>
      <w:r w:rsidRPr="008E5E30">
        <w:rPr>
          <w:rFonts w:hint="cs"/>
          <w:rtl/>
          <w:lang w:bidi="fa-IR"/>
        </w:rPr>
        <w:t>نماز</w:t>
      </w:r>
      <w:r w:rsidRPr="008E5E30">
        <w:rPr>
          <w:rtl/>
          <w:lang w:bidi="fa-IR"/>
        </w:rPr>
        <w:t xml:space="preserve"> </w:t>
      </w:r>
      <w:r w:rsidRPr="008E5E30">
        <w:rPr>
          <w:rFonts w:hint="cs"/>
          <w:rtl/>
          <w:lang w:bidi="fa-IR"/>
        </w:rPr>
        <w:t>جنازه</w:t>
      </w:r>
      <w:bookmarkEnd w:id="342"/>
      <w:bookmarkEnd w:id="343"/>
    </w:p>
    <w:p w:rsidR="00D60342" w:rsidRPr="00D15C41" w:rsidRDefault="00D60342" w:rsidP="00D60342">
      <w:pPr>
        <w:pStyle w:val="a0"/>
        <w:ind w:firstLine="284"/>
        <w:jc w:val="both"/>
        <w:rPr>
          <w:rStyle w:val="1-Char"/>
          <w:rtl/>
        </w:rPr>
      </w:pPr>
      <w:r w:rsidRPr="003A3652">
        <w:rPr>
          <w:rStyle w:val="6-Char"/>
          <w:bCs w:val="0"/>
          <w:rtl/>
        </w:rPr>
        <w:t>(</w:t>
      </w:r>
      <w:r w:rsidRPr="003A3652">
        <w:rPr>
          <w:rStyle w:val="6-Char"/>
          <w:rFonts w:hint="cs"/>
          <w:bCs w:val="0"/>
          <w:rtl/>
        </w:rPr>
        <w:t>أَ</w:t>
      </w:r>
      <w:r w:rsidRPr="003A3652">
        <w:rPr>
          <w:rStyle w:val="6-Char"/>
          <w:bCs w:val="0"/>
          <w:rtl/>
        </w:rPr>
        <w:t>للَّهُمَّ اغْفِرْ لَهُ وَارْحَمْهُ، وَعَافِهِ، وَاعْفُ عَنْهُ، وَأَكْرِمْ نُزُلَهُ، وَوَسِّعْ مُدْخَلَهُ، وَاغْسِلْهُ بِالْ</w:t>
      </w:r>
      <w:r w:rsidRPr="003A3652">
        <w:rPr>
          <w:rStyle w:val="6-Char"/>
          <w:rFonts w:hint="cs"/>
          <w:bCs w:val="0"/>
          <w:rtl/>
        </w:rPr>
        <w:t>ـ</w:t>
      </w:r>
      <w:r w:rsidRPr="003A3652">
        <w:rPr>
          <w:rStyle w:val="6-Char"/>
          <w:bCs w:val="0"/>
          <w:rtl/>
        </w:rPr>
        <w:t>مَاءِ وَالثَّلْجِ وَالْبَرَدِ، وَنَقِّهِ مِنَ ال</w:t>
      </w:r>
      <w:r w:rsidRPr="003A3652">
        <w:rPr>
          <w:rStyle w:val="6-Char"/>
          <w:rFonts w:hint="cs"/>
          <w:bCs w:val="0"/>
          <w:rtl/>
        </w:rPr>
        <w:t>ـ</w:t>
      </w:r>
      <w:r w:rsidRPr="003A3652">
        <w:rPr>
          <w:rStyle w:val="6-Char"/>
          <w:bCs w:val="0"/>
          <w:rtl/>
        </w:rPr>
        <w:t>ْخَطَايَا كَمَا نَقَّيْتَ الثَّوْبَ الأَبْيَضَ مِنَ الدَّنَسِ، وَأَبْدِلْهُ دَاراً خَيْراً مِنْ دَارِهِ، وَأَهْلاً خَيْراً مِنْ أَهْلِهِ، وَزَوْجاً خَيْراً مِنْ زَوْجِهِ، وَأَدْخِلْهُ ال</w:t>
      </w:r>
      <w:r w:rsidRPr="003A3652">
        <w:rPr>
          <w:rStyle w:val="6-Char"/>
          <w:rFonts w:hint="cs"/>
          <w:bCs w:val="0"/>
          <w:rtl/>
        </w:rPr>
        <w:t>ـْ</w:t>
      </w:r>
      <w:r w:rsidRPr="003A3652">
        <w:rPr>
          <w:rStyle w:val="6-Char"/>
          <w:bCs w:val="0"/>
          <w:rtl/>
        </w:rPr>
        <w:t>جَنّ</w:t>
      </w:r>
      <w:r w:rsidRPr="003A3652">
        <w:rPr>
          <w:rStyle w:val="6-Char"/>
          <w:rFonts w:hint="cs"/>
          <w:bCs w:val="0"/>
          <w:rtl/>
        </w:rPr>
        <w:t>َة</w:t>
      </w:r>
      <w:r w:rsidRPr="003A3652">
        <w:rPr>
          <w:rStyle w:val="6-Char"/>
          <w:bCs w:val="0"/>
          <w:rtl/>
        </w:rPr>
        <w:t>َ، وَأَعِذْهُ مِنْ عَذَابِ الْقَبْرِ (وَعَذَابِ النَّارِ).)</w:t>
      </w:r>
      <w:r w:rsidRPr="00D15C41">
        <w:rPr>
          <w:rStyle w:val="1-Char"/>
          <w:rFonts w:hint="cs"/>
          <w:rtl/>
        </w:rPr>
        <w:t xml:space="preserve"> </w:t>
      </w:r>
      <w:r w:rsidRPr="00DA35E9">
        <w:rPr>
          <w:rStyle w:val="1-Char"/>
          <w:bCs w:val="0"/>
          <w:vertAlign w:val="superscript"/>
          <w:rtl/>
        </w:rPr>
        <w:t>(</w:t>
      </w:r>
      <w:r w:rsidRPr="00194A9F">
        <w:rPr>
          <w:rStyle w:val="1-Char"/>
          <w:bCs w:val="0"/>
          <w:vertAlign w:val="superscript"/>
          <w:rtl/>
        </w:rPr>
        <w:footnoteReference w:id="207"/>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 xml:space="preserve">(بار الها! او را ببخش، و بر او رحم </w:t>
      </w:r>
      <w:r w:rsidR="00801F13">
        <w:rPr>
          <w:rStyle w:val="1-Char"/>
          <w:rtl/>
        </w:rPr>
        <w:t>ک</w:t>
      </w:r>
      <w:r w:rsidRPr="00D15C41">
        <w:rPr>
          <w:rStyle w:val="1-Char"/>
          <w:rtl/>
        </w:rPr>
        <w:t>ن، و عاف</w:t>
      </w:r>
      <w:r w:rsidR="00801F13">
        <w:rPr>
          <w:rStyle w:val="1-Char"/>
          <w:rtl/>
        </w:rPr>
        <w:t>ی</w:t>
      </w:r>
      <w:r w:rsidRPr="00D15C41">
        <w:rPr>
          <w:rStyle w:val="1-Char"/>
          <w:rtl/>
        </w:rPr>
        <w:t>ت نص</w:t>
      </w:r>
      <w:r w:rsidR="00801F13">
        <w:rPr>
          <w:rStyle w:val="1-Char"/>
          <w:rtl/>
        </w:rPr>
        <w:t>ی</w:t>
      </w:r>
      <w:r w:rsidRPr="00D15C41">
        <w:rPr>
          <w:rStyle w:val="1-Char"/>
          <w:rtl/>
        </w:rPr>
        <w:t xml:space="preserve">بش بگردان، و از وى گذشت </w:t>
      </w:r>
      <w:r w:rsidR="00801F13">
        <w:rPr>
          <w:rStyle w:val="1-Char"/>
          <w:rtl/>
        </w:rPr>
        <w:t>ک</w:t>
      </w:r>
      <w:r w:rsidRPr="00D15C41">
        <w:rPr>
          <w:rStyle w:val="1-Char"/>
          <w:rtl/>
        </w:rPr>
        <w:t>ن. الهى! م</w:t>
      </w:r>
      <w:r w:rsidR="00801F13">
        <w:rPr>
          <w:rStyle w:val="1-Char"/>
          <w:rtl/>
        </w:rPr>
        <w:t>ی</w:t>
      </w:r>
      <w:r w:rsidRPr="00D15C41">
        <w:rPr>
          <w:rStyle w:val="1-Char"/>
          <w:rtl/>
        </w:rPr>
        <w:t>همانى او را گرامى بدار، و قبرش را وس</w:t>
      </w:r>
      <w:r w:rsidR="00801F13">
        <w:rPr>
          <w:rStyle w:val="1-Char"/>
          <w:rtl/>
        </w:rPr>
        <w:t>ی</w:t>
      </w:r>
      <w:r w:rsidRPr="00D15C41">
        <w:rPr>
          <w:rStyle w:val="1-Char"/>
          <w:rtl/>
        </w:rPr>
        <w:t>ع بگردان، و او را با آب و برف و تگرگ بشوى، و از گناهان، چنان پا</w:t>
      </w:r>
      <w:r w:rsidR="00801F13">
        <w:rPr>
          <w:rStyle w:val="1-Char"/>
          <w:rtl/>
        </w:rPr>
        <w:t>ک</w:t>
      </w:r>
      <w:r w:rsidRPr="00D15C41">
        <w:rPr>
          <w:rStyle w:val="1-Char"/>
          <w:rtl/>
        </w:rPr>
        <w:t xml:space="preserve">ش بگردان </w:t>
      </w:r>
      <w:r w:rsidR="00801F13">
        <w:rPr>
          <w:rStyle w:val="1-Char"/>
          <w:rtl/>
        </w:rPr>
        <w:t>ک</w:t>
      </w:r>
      <w:r w:rsidRPr="00D15C41">
        <w:rPr>
          <w:rStyle w:val="1-Char"/>
          <w:rtl/>
        </w:rPr>
        <w:t>ه لباس سف</w:t>
      </w:r>
      <w:r w:rsidR="00801F13">
        <w:rPr>
          <w:rStyle w:val="1-Char"/>
          <w:rtl/>
        </w:rPr>
        <w:t>ی</w:t>
      </w:r>
      <w:r w:rsidRPr="00D15C41">
        <w:rPr>
          <w:rStyle w:val="1-Char"/>
          <w:rtl/>
        </w:rPr>
        <w:t>د را از آلودگى، پا</w:t>
      </w:r>
      <w:r w:rsidR="00801F13">
        <w:rPr>
          <w:rStyle w:val="1-Char"/>
          <w:rtl/>
        </w:rPr>
        <w:t>ک</w:t>
      </w:r>
      <w:r w:rsidRPr="00D15C41">
        <w:rPr>
          <w:rStyle w:val="1-Char"/>
          <w:rtl/>
        </w:rPr>
        <w:t xml:space="preserve"> و تم</w:t>
      </w:r>
      <w:r w:rsidR="00801F13">
        <w:rPr>
          <w:rStyle w:val="1-Char"/>
          <w:rtl/>
        </w:rPr>
        <w:t>ی</w:t>
      </w:r>
      <w:r w:rsidRPr="00D15C41">
        <w:rPr>
          <w:rStyle w:val="1-Char"/>
          <w:rtl/>
        </w:rPr>
        <w:t>ز مى</w:t>
      </w:r>
      <w:r w:rsidRPr="00D15C41">
        <w:rPr>
          <w:rStyle w:val="1-Char"/>
          <w:rFonts w:hint="cs"/>
          <w:rtl/>
        </w:rPr>
        <w:softHyphen/>
      </w:r>
      <w:r w:rsidRPr="00D15C41">
        <w:rPr>
          <w:rStyle w:val="1-Char"/>
          <w:rtl/>
        </w:rPr>
        <w:t>گردانى. پروردگارا! به او خانه</w:t>
      </w:r>
      <w:r w:rsidRPr="00D15C41">
        <w:rPr>
          <w:rStyle w:val="1-Char"/>
          <w:rFonts w:hint="cs"/>
          <w:rtl/>
        </w:rPr>
        <w:softHyphen/>
      </w:r>
      <w:r w:rsidRPr="00D15C41">
        <w:rPr>
          <w:rStyle w:val="1-Char"/>
          <w:rtl/>
        </w:rPr>
        <w:t>اى بهتر از خانه اش، و خانواده</w:t>
      </w:r>
      <w:r w:rsidRPr="00D15C41">
        <w:rPr>
          <w:rStyle w:val="1-Char"/>
          <w:rFonts w:hint="cs"/>
          <w:rtl/>
        </w:rPr>
        <w:softHyphen/>
      </w:r>
      <w:r w:rsidRPr="00D15C41">
        <w:rPr>
          <w:rStyle w:val="1-Char"/>
          <w:rtl/>
        </w:rPr>
        <w:t>اى بهتر از خانواده</w:t>
      </w:r>
      <w:r w:rsidRPr="00D15C41">
        <w:rPr>
          <w:rStyle w:val="1-Char"/>
          <w:rFonts w:hint="cs"/>
          <w:rtl/>
        </w:rPr>
        <w:softHyphen/>
      </w:r>
      <w:r w:rsidRPr="00D15C41">
        <w:rPr>
          <w:rStyle w:val="1-Char"/>
          <w:rtl/>
        </w:rPr>
        <w:t>اش، و همسرى بهتر از همسرش، عنا</w:t>
      </w:r>
      <w:r w:rsidR="00801F13">
        <w:rPr>
          <w:rStyle w:val="1-Char"/>
          <w:rtl/>
        </w:rPr>
        <w:t>ی</w:t>
      </w:r>
      <w:r w:rsidRPr="00D15C41">
        <w:rPr>
          <w:rStyle w:val="1-Char"/>
          <w:rtl/>
        </w:rPr>
        <w:t xml:space="preserve">ت بفرما، و او را وارد بهشت </w:t>
      </w:r>
      <w:r w:rsidR="00801F13">
        <w:rPr>
          <w:rStyle w:val="1-Char"/>
          <w:rtl/>
        </w:rPr>
        <w:t>ک</w:t>
      </w:r>
      <w:r w:rsidRPr="00D15C41">
        <w:rPr>
          <w:rStyle w:val="1-Char"/>
          <w:rtl/>
        </w:rPr>
        <w:t>ن، و از عذاب قبر و دوزخ پناهش ده</w:t>
      </w:r>
      <w:r w:rsidRPr="00D15C41">
        <w:rPr>
          <w:rStyle w:val="1-Char"/>
          <w:rFonts w:hint="cs"/>
          <w:rtl/>
        </w:rPr>
        <w:t>.</w:t>
      </w:r>
      <w:r w:rsidRPr="00D15C41">
        <w:rPr>
          <w:rStyle w:val="1-Char"/>
          <w:rtl/>
        </w:rPr>
        <w:t>)</w:t>
      </w:r>
    </w:p>
    <w:p w:rsidR="00D60342" w:rsidRPr="00D15C41" w:rsidRDefault="00D60342" w:rsidP="00D60342">
      <w:pPr>
        <w:pStyle w:val="a0"/>
        <w:widowControl w:val="0"/>
        <w:ind w:firstLine="284"/>
        <w:jc w:val="both"/>
        <w:rPr>
          <w:rStyle w:val="1-Char"/>
          <w:rtl/>
        </w:rPr>
      </w:pPr>
      <w:r w:rsidRPr="003A3652">
        <w:rPr>
          <w:rStyle w:val="6-Char"/>
          <w:bCs w:val="0"/>
          <w:rtl/>
        </w:rPr>
        <w:t>(</w:t>
      </w:r>
      <w:r w:rsidRPr="003A3652">
        <w:rPr>
          <w:rStyle w:val="6-Char"/>
          <w:rFonts w:hint="cs"/>
          <w:bCs w:val="0"/>
          <w:rtl/>
        </w:rPr>
        <w:t>أَ</w:t>
      </w:r>
      <w:r w:rsidRPr="003A3652">
        <w:rPr>
          <w:rStyle w:val="6-Char"/>
          <w:bCs w:val="0"/>
          <w:rtl/>
        </w:rPr>
        <w:t>للَّهُمَّ اغْفِرْ لِ</w:t>
      </w:r>
      <w:r w:rsidRPr="003A3652">
        <w:rPr>
          <w:rStyle w:val="6-Char"/>
          <w:rFonts w:hint="cs"/>
          <w:bCs w:val="0"/>
          <w:rtl/>
        </w:rPr>
        <w:t>ـ</w:t>
      </w:r>
      <w:r w:rsidRPr="003A3652">
        <w:rPr>
          <w:rStyle w:val="6-Char"/>
          <w:bCs w:val="0"/>
          <w:rtl/>
        </w:rPr>
        <w:t>حَيِّنَا وَمَيِّتِنَا، وَشَاهِدِنَا، وَغَائِبِنَا وَصَغِيْرِنَا وَكَبِيْرِنَا، وَذَكَرِنَا وَ</w:t>
      </w:r>
      <w:r w:rsidRPr="003A3652">
        <w:rPr>
          <w:rStyle w:val="6-Char"/>
          <w:rFonts w:hint="cs"/>
          <w:bCs w:val="0"/>
          <w:rtl/>
        </w:rPr>
        <w:t xml:space="preserve"> اُ</w:t>
      </w:r>
      <w:r w:rsidRPr="003A3652">
        <w:rPr>
          <w:rStyle w:val="6-Char"/>
          <w:bCs w:val="0"/>
          <w:rtl/>
        </w:rPr>
        <w:t xml:space="preserve">نْثَانَا. </w:t>
      </w:r>
      <w:r w:rsidRPr="003A3652">
        <w:rPr>
          <w:rStyle w:val="6-Char"/>
          <w:rFonts w:hint="cs"/>
          <w:bCs w:val="0"/>
          <w:rtl/>
        </w:rPr>
        <w:t>أَ</w:t>
      </w:r>
      <w:r w:rsidRPr="003A3652">
        <w:rPr>
          <w:rStyle w:val="6-Char"/>
          <w:bCs w:val="0"/>
          <w:rtl/>
        </w:rPr>
        <w:t xml:space="preserve">للَّهُمَّ مَنْ أَحْيَيْتَهُ مِنَّا فَأَحْيِهِ عَلَى اْلإِسْلاَمِ، وَمَنْ تَوَفَّيْتَهُ مِنَّا فَتَوَفَّهُ عَلَى اْلإِيْمَانِ، </w:t>
      </w:r>
      <w:r w:rsidRPr="003A3652">
        <w:rPr>
          <w:rStyle w:val="6-Char"/>
          <w:rFonts w:hint="cs"/>
          <w:bCs w:val="0"/>
          <w:rtl/>
        </w:rPr>
        <w:t>أَ</w:t>
      </w:r>
      <w:r w:rsidRPr="003A3652">
        <w:rPr>
          <w:rStyle w:val="6-Char"/>
          <w:bCs w:val="0"/>
          <w:rtl/>
        </w:rPr>
        <w:t>للَّهُمَّ لاَ تَحْرِمْنَا أَجْرَهُ وَلاَ تُضِلَّنَا بَعْدَهُ.)</w:t>
      </w:r>
      <w:r w:rsidR="00A9498A">
        <w:rPr>
          <w:rStyle w:val="1-Char"/>
          <w:rFonts w:hint="cs"/>
          <w:rtl/>
        </w:rPr>
        <w:t xml:space="preserve"> </w:t>
      </w:r>
      <w:r w:rsidRPr="00DA35E9">
        <w:rPr>
          <w:rStyle w:val="1-Char"/>
          <w:bCs w:val="0"/>
          <w:vertAlign w:val="superscript"/>
          <w:rtl/>
        </w:rPr>
        <w:t>(</w:t>
      </w:r>
      <w:r w:rsidRPr="00194A9F">
        <w:rPr>
          <w:rStyle w:val="1-Char"/>
          <w:bCs w:val="0"/>
          <w:vertAlign w:val="superscript"/>
          <w:rtl/>
        </w:rPr>
        <w:footnoteReference w:id="208"/>
      </w:r>
      <w:r w:rsidRPr="00DA35E9">
        <w:rPr>
          <w:rStyle w:val="1-Char"/>
          <w:bCs w:val="0"/>
          <w:vertAlign w:val="superscript"/>
          <w:rtl/>
        </w:rPr>
        <w:t>)</w:t>
      </w:r>
    </w:p>
    <w:p w:rsidR="00D60342" w:rsidRPr="00D15C41" w:rsidRDefault="00D60342" w:rsidP="00C62DB4">
      <w:pPr>
        <w:pStyle w:val="1-"/>
        <w:rPr>
          <w:rStyle w:val="1-Char"/>
          <w:rtl/>
        </w:rPr>
      </w:pPr>
      <w:r w:rsidRPr="00D15C41">
        <w:rPr>
          <w:rStyle w:val="1-Char"/>
          <w:rtl/>
        </w:rPr>
        <w:t>(الهى! زنده و مرده، حاضر و غا</w:t>
      </w:r>
      <w:r w:rsidR="00801F13">
        <w:rPr>
          <w:rStyle w:val="1-Char"/>
          <w:rtl/>
        </w:rPr>
        <w:t>ی</w:t>
      </w:r>
      <w:r w:rsidRPr="00D15C41">
        <w:rPr>
          <w:rStyle w:val="1-Char"/>
          <w:rtl/>
        </w:rPr>
        <w:t xml:space="preserve">ب، </w:t>
      </w:r>
      <w:r w:rsidR="00801F13">
        <w:rPr>
          <w:rStyle w:val="1-Char"/>
          <w:rtl/>
        </w:rPr>
        <w:t>ک</w:t>
      </w:r>
      <w:r w:rsidRPr="00D15C41">
        <w:rPr>
          <w:rStyle w:val="1-Char"/>
          <w:rtl/>
        </w:rPr>
        <w:t>وچ</w:t>
      </w:r>
      <w:r w:rsidR="00801F13">
        <w:rPr>
          <w:rStyle w:val="1-Char"/>
          <w:rtl/>
        </w:rPr>
        <w:t>ک</w:t>
      </w:r>
      <w:r w:rsidRPr="00D15C41">
        <w:rPr>
          <w:rStyle w:val="1-Char"/>
          <w:rtl/>
        </w:rPr>
        <w:t xml:space="preserve"> و بزرگ، مرد و زن ما را مورد آمرزش قرار دهد، </w:t>
      </w:r>
      <w:r w:rsidR="00801F13">
        <w:rPr>
          <w:rStyle w:val="1-Char"/>
          <w:rtl/>
        </w:rPr>
        <w:t>ی</w:t>
      </w:r>
      <w:r w:rsidRPr="00D15C41">
        <w:rPr>
          <w:rStyle w:val="1-Char"/>
          <w:rtl/>
        </w:rPr>
        <w:t>ا الله! هر</w:t>
      </w:r>
      <w:r w:rsidR="00801F13">
        <w:rPr>
          <w:rStyle w:val="1-Char"/>
          <w:rtl/>
        </w:rPr>
        <w:t>ک</w:t>
      </w:r>
      <w:r w:rsidRPr="00D15C41">
        <w:rPr>
          <w:rStyle w:val="1-Char"/>
          <w:rtl/>
        </w:rPr>
        <w:t>سى را از م</w:t>
      </w:r>
      <w:r w:rsidR="00801F13">
        <w:rPr>
          <w:rStyle w:val="1-Char"/>
          <w:rtl/>
        </w:rPr>
        <w:t>ی</w:t>
      </w:r>
      <w:r w:rsidRPr="00D15C41">
        <w:rPr>
          <w:rStyle w:val="1-Char"/>
          <w:rtl/>
        </w:rPr>
        <w:t>ان ما زنده نگه مى دارى</w:t>
      </w:r>
      <w:r w:rsidRPr="00D15C41">
        <w:rPr>
          <w:rStyle w:val="1-Char"/>
          <w:rFonts w:hint="cs"/>
          <w:rtl/>
        </w:rPr>
        <w:t>،</w:t>
      </w:r>
      <w:r w:rsidRPr="00D15C41">
        <w:rPr>
          <w:rStyle w:val="1-Char"/>
          <w:rtl/>
        </w:rPr>
        <w:t xml:space="preserve"> بر اسلام زنده</w:t>
      </w:r>
      <w:r w:rsidRPr="00D15C41">
        <w:rPr>
          <w:rStyle w:val="1-Char"/>
          <w:rFonts w:hint="cs"/>
          <w:rtl/>
        </w:rPr>
        <w:softHyphen/>
      </w:r>
      <w:r w:rsidRPr="00D15C41">
        <w:rPr>
          <w:rStyle w:val="1-Char"/>
          <w:rtl/>
        </w:rPr>
        <w:t>اش نگاه دار، و هر</w:t>
      </w:r>
      <w:r w:rsidR="00801F13">
        <w:rPr>
          <w:rStyle w:val="1-Char"/>
          <w:rtl/>
        </w:rPr>
        <w:t>ک</w:t>
      </w:r>
      <w:r w:rsidRPr="00D15C41">
        <w:rPr>
          <w:rStyle w:val="1-Char"/>
          <w:rtl/>
        </w:rPr>
        <w:t>سى را م</w:t>
      </w:r>
      <w:r w:rsidR="00801F13">
        <w:rPr>
          <w:rStyle w:val="1-Char"/>
          <w:rtl/>
        </w:rPr>
        <w:t>ی</w:t>
      </w:r>
      <w:r w:rsidRPr="00D15C41">
        <w:rPr>
          <w:rStyle w:val="1-Char"/>
          <w:rtl/>
        </w:rPr>
        <w:t>رانى</w:t>
      </w:r>
      <w:r w:rsidRPr="00D15C41">
        <w:rPr>
          <w:rStyle w:val="1-Char"/>
          <w:rFonts w:hint="cs"/>
          <w:rtl/>
        </w:rPr>
        <w:t>،</w:t>
      </w:r>
      <w:r w:rsidRPr="00D15C41">
        <w:rPr>
          <w:rStyle w:val="1-Char"/>
          <w:rtl/>
        </w:rPr>
        <w:t xml:space="preserve"> بر ا</w:t>
      </w:r>
      <w:r w:rsidR="00801F13">
        <w:rPr>
          <w:rStyle w:val="1-Char"/>
          <w:rtl/>
        </w:rPr>
        <w:t>ی</w:t>
      </w:r>
      <w:r w:rsidRPr="00D15C41">
        <w:rPr>
          <w:rStyle w:val="1-Char"/>
          <w:rtl/>
        </w:rPr>
        <w:t>مان بم</w:t>
      </w:r>
      <w:r w:rsidR="00801F13">
        <w:rPr>
          <w:rStyle w:val="1-Char"/>
          <w:rtl/>
        </w:rPr>
        <w:t>ی</w:t>
      </w:r>
      <w:r w:rsidRPr="00D15C41">
        <w:rPr>
          <w:rStyle w:val="1-Char"/>
          <w:rtl/>
        </w:rPr>
        <w:t>ران. بار الها! از اجر ا</w:t>
      </w:r>
      <w:r w:rsidR="00801F13">
        <w:rPr>
          <w:rStyle w:val="1-Char"/>
          <w:rtl/>
        </w:rPr>
        <w:t>ی</w:t>
      </w:r>
      <w:r w:rsidRPr="00D15C41">
        <w:rPr>
          <w:rStyle w:val="1-Char"/>
          <w:rtl/>
        </w:rPr>
        <w:t>ن متوفّى ما را محروم مگردان، و بعد از وى ما را گمراه ن</w:t>
      </w:r>
      <w:r w:rsidR="00801F13">
        <w:rPr>
          <w:rStyle w:val="1-Char"/>
          <w:rtl/>
        </w:rPr>
        <w:t>ک</w:t>
      </w:r>
      <w:r w:rsidRPr="00D15C41">
        <w:rPr>
          <w:rStyle w:val="1-Char"/>
          <w:rtl/>
        </w:rPr>
        <w:t>ن</w:t>
      </w:r>
      <w:r w:rsidRPr="00D15C41">
        <w:rPr>
          <w:rStyle w:val="1-Char"/>
          <w:rFonts w:hint="cs"/>
          <w:rtl/>
        </w:rPr>
        <w:t>.</w:t>
      </w:r>
      <w:r w:rsidRPr="00D15C41">
        <w:rPr>
          <w:rStyle w:val="1-Char"/>
          <w:rtl/>
        </w:rPr>
        <w:t>)</w:t>
      </w:r>
    </w:p>
    <w:p w:rsidR="00D60342" w:rsidRPr="00D53BEA" w:rsidRDefault="00D60342" w:rsidP="00D60342">
      <w:pPr>
        <w:pStyle w:val="a0"/>
        <w:ind w:firstLine="284"/>
        <w:jc w:val="both"/>
        <w:rPr>
          <w:rFonts w:ascii="Lotus Linotype" w:hAnsi="Lotus Linotype" w:cs="2  Zar"/>
          <w:color w:val="000000"/>
          <w:sz w:val="28"/>
          <w:rtl/>
        </w:rPr>
      </w:pPr>
      <w:r w:rsidRPr="003A3652">
        <w:rPr>
          <w:rStyle w:val="6-Char"/>
          <w:bCs w:val="0"/>
          <w:rtl/>
        </w:rPr>
        <w:t>(</w:t>
      </w:r>
      <w:r w:rsidRPr="003A3652">
        <w:rPr>
          <w:rStyle w:val="6-Char"/>
          <w:rFonts w:hint="cs"/>
          <w:bCs w:val="0"/>
          <w:rtl/>
        </w:rPr>
        <w:t>أَ</w:t>
      </w:r>
      <w:r w:rsidRPr="003A3652">
        <w:rPr>
          <w:rStyle w:val="6-Char"/>
          <w:bCs w:val="0"/>
          <w:rtl/>
        </w:rPr>
        <w:t>للَّهُمَّ إِنَّ فُلاَنَ بْنَ فُلاَنٍ فِيْ ذِمَّتِكَ، وَحَبْلِ جِوَارِكَ، فَقِهِ مِنْ فِتْنَةِ الْقَبْرِ وَعَذَابِ النَّارِ، وَأَنْتَ أَهْلُ الْوَفَاءِ وَالْـحَقِّ،فَاغْفِرْ لَهُ وَارْحَمْهُ إِنَّكَ أَنْتَ الْغَفُوْرُ الرَّحِيْمُ.)</w:t>
      </w:r>
      <w:r w:rsidR="00A9498A">
        <w:rPr>
          <w:rStyle w:val="1-Char"/>
          <w:rFonts w:hint="cs"/>
          <w:rtl/>
        </w:rPr>
        <w:t xml:space="preserve"> </w:t>
      </w:r>
      <w:r w:rsidRPr="00DA35E9">
        <w:rPr>
          <w:rStyle w:val="1-Char"/>
          <w:bCs w:val="0"/>
          <w:vertAlign w:val="superscript"/>
          <w:rtl/>
        </w:rPr>
        <w:t>(</w:t>
      </w:r>
      <w:r w:rsidRPr="00194A9F">
        <w:rPr>
          <w:rStyle w:val="1-Char"/>
          <w:bCs w:val="0"/>
          <w:vertAlign w:val="superscript"/>
          <w:rtl/>
        </w:rPr>
        <w:footnoteReference w:id="209"/>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w:t>
      </w:r>
      <w:r w:rsidR="00801F13">
        <w:rPr>
          <w:rStyle w:val="1-Char"/>
          <w:rtl/>
        </w:rPr>
        <w:t>ی</w:t>
      </w:r>
      <w:r w:rsidRPr="00D15C41">
        <w:rPr>
          <w:rStyle w:val="1-Char"/>
          <w:rtl/>
        </w:rPr>
        <w:t>ا الله! همانا فلان پسر فلان در امان و پناه تو است، پس او را از فتن</w:t>
      </w:r>
      <w:r w:rsidR="00050352">
        <w:rPr>
          <w:rStyle w:val="1-Char"/>
          <w:rFonts w:hint="cs"/>
          <w:rtl/>
        </w:rPr>
        <w:t>ۀ</w:t>
      </w:r>
      <w:r w:rsidRPr="00D15C41">
        <w:rPr>
          <w:rStyle w:val="1-Char"/>
          <w:rFonts w:hint="cs"/>
          <w:rtl/>
        </w:rPr>
        <w:t xml:space="preserve"> </w:t>
      </w:r>
      <w:r w:rsidRPr="00D15C41">
        <w:rPr>
          <w:rStyle w:val="1-Char"/>
          <w:rtl/>
        </w:rPr>
        <w:t>قبر و عذاب دوزخ نجات بده، بدون ش</w:t>
      </w:r>
      <w:r w:rsidR="00801F13">
        <w:rPr>
          <w:rStyle w:val="1-Char"/>
          <w:rtl/>
        </w:rPr>
        <w:t>ک</w:t>
      </w:r>
      <w:r w:rsidRPr="00D15C41">
        <w:rPr>
          <w:rStyle w:val="1-Char"/>
          <w:rtl/>
        </w:rPr>
        <w:t xml:space="preserve"> تو اهل وفا و حقّ هستى. الها! او را ببخشاى و بر وى رحم </w:t>
      </w:r>
      <w:r w:rsidR="00801F13">
        <w:rPr>
          <w:rStyle w:val="1-Char"/>
          <w:rtl/>
        </w:rPr>
        <w:t>ک</w:t>
      </w:r>
      <w:r w:rsidRPr="00D15C41">
        <w:rPr>
          <w:rStyle w:val="1-Char"/>
          <w:rtl/>
        </w:rPr>
        <w:t>ن، همانا تو بخشا</w:t>
      </w:r>
      <w:r w:rsidR="00801F13">
        <w:rPr>
          <w:rStyle w:val="1-Char"/>
          <w:rtl/>
        </w:rPr>
        <w:t>ی</w:t>
      </w:r>
      <w:r w:rsidRPr="00D15C41">
        <w:rPr>
          <w:rStyle w:val="1-Char"/>
          <w:rtl/>
        </w:rPr>
        <w:t>نده و مهربانى</w:t>
      </w:r>
      <w:r w:rsidRPr="00D15C41">
        <w:rPr>
          <w:rStyle w:val="1-Char"/>
          <w:rFonts w:hint="cs"/>
          <w:rtl/>
        </w:rPr>
        <w:t>.</w:t>
      </w:r>
      <w:r w:rsidRPr="00D15C41">
        <w:rPr>
          <w:rStyle w:val="1-Char"/>
          <w:rtl/>
        </w:rPr>
        <w:t>)</w:t>
      </w:r>
    </w:p>
    <w:p w:rsidR="00D60342" w:rsidRPr="00D15C41" w:rsidRDefault="00D60342" w:rsidP="00D60342">
      <w:pPr>
        <w:pStyle w:val="a0"/>
        <w:ind w:firstLine="284"/>
        <w:jc w:val="both"/>
        <w:rPr>
          <w:rStyle w:val="1-Char"/>
          <w:rtl/>
        </w:rPr>
      </w:pPr>
      <w:r w:rsidRPr="003A3652">
        <w:rPr>
          <w:rStyle w:val="6-Char"/>
          <w:bCs w:val="0"/>
          <w:rtl/>
        </w:rPr>
        <w:t>(إِنْ كَانَ مُحْسِناً فَزِدْ فِيْ حَسَنَاتِهِ، وَإِنْ كَانَ مُسِيْئاً فَتَجَاوَزْ عَنْهُ.)</w:t>
      </w:r>
      <w:r w:rsidRPr="00D15C41">
        <w:rPr>
          <w:rStyle w:val="1-Char"/>
          <w:rtl/>
        </w:rPr>
        <w:t xml:space="preserve"> </w:t>
      </w:r>
      <w:r w:rsidRPr="00DA35E9">
        <w:rPr>
          <w:rStyle w:val="1-Char"/>
          <w:bCs w:val="0"/>
          <w:vertAlign w:val="superscript"/>
          <w:rtl/>
        </w:rPr>
        <w:t>(</w:t>
      </w:r>
      <w:r w:rsidRPr="00194A9F">
        <w:rPr>
          <w:rStyle w:val="1-Char"/>
          <w:bCs w:val="0"/>
          <w:vertAlign w:val="superscript"/>
          <w:rtl/>
        </w:rPr>
        <w:footnoteReference w:id="210"/>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(اى الله! ا</w:t>
      </w:r>
      <w:r w:rsidR="00801F13">
        <w:rPr>
          <w:rStyle w:val="1-Char"/>
          <w:rtl/>
        </w:rPr>
        <w:t>ی</w:t>
      </w:r>
      <w:r w:rsidRPr="00D15C41">
        <w:rPr>
          <w:rStyle w:val="1-Char"/>
          <w:rtl/>
        </w:rPr>
        <w:t>ن شخص بند</w:t>
      </w:r>
      <w:r w:rsidR="00050352">
        <w:rPr>
          <w:rStyle w:val="1-Char"/>
          <w:rFonts w:hint="cs"/>
          <w:rtl/>
        </w:rPr>
        <w:t>ۀ</w:t>
      </w:r>
      <w:r w:rsidRPr="00D15C41">
        <w:rPr>
          <w:rStyle w:val="1-Char"/>
          <w:rtl/>
        </w:rPr>
        <w:t xml:space="preserve"> تو و فرزند </w:t>
      </w:r>
      <w:r w:rsidR="00801F13">
        <w:rPr>
          <w:rStyle w:val="1-Char"/>
          <w:rtl/>
        </w:rPr>
        <w:t>ک</w:t>
      </w:r>
      <w:r w:rsidRPr="00D15C41">
        <w:rPr>
          <w:rStyle w:val="1-Char"/>
          <w:rtl/>
        </w:rPr>
        <w:t>ن</w:t>
      </w:r>
      <w:r w:rsidR="00801F13">
        <w:rPr>
          <w:rStyle w:val="1-Char"/>
          <w:rtl/>
        </w:rPr>
        <w:t>ی</w:t>
      </w:r>
      <w:r w:rsidRPr="00D15C41">
        <w:rPr>
          <w:rStyle w:val="1-Char"/>
          <w:rtl/>
        </w:rPr>
        <w:t xml:space="preserve">ز تو است </w:t>
      </w:r>
      <w:r w:rsidR="00801F13">
        <w:rPr>
          <w:rStyle w:val="1-Char"/>
          <w:rtl/>
        </w:rPr>
        <w:t>ک</w:t>
      </w:r>
      <w:r w:rsidRPr="00D15C41">
        <w:rPr>
          <w:rStyle w:val="1-Char"/>
          <w:rtl/>
        </w:rPr>
        <w:t>ه به رحمت تو ن</w:t>
      </w:r>
      <w:r w:rsidR="00801F13">
        <w:rPr>
          <w:rStyle w:val="1-Char"/>
          <w:rtl/>
        </w:rPr>
        <w:t>ی</w:t>
      </w:r>
      <w:r w:rsidRPr="00D15C41">
        <w:rPr>
          <w:rStyle w:val="1-Char"/>
          <w:rtl/>
        </w:rPr>
        <w:t>ازمند است، و تو از عذاب دادن او بى ن</w:t>
      </w:r>
      <w:r w:rsidR="00801F13">
        <w:rPr>
          <w:rStyle w:val="1-Char"/>
          <w:rtl/>
        </w:rPr>
        <w:t>ی</w:t>
      </w:r>
      <w:r w:rsidRPr="00D15C41">
        <w:rPr>
          <w:rStyle w:val="1-Char"/>
          <w:rtl/>
        </w:rPr>
        <w:t>ازى، اگر ن</w:t>
      </w:r>
      <w:r w:rsidR="00801F13">
        <w:rPr>
          <w:rStyle w:val="1-Char"/>
          <w:rtl/>
        </w:rPr>
        <w:t>یک</w:t>
      </w:r>
      <w:r w:rsidRPr="00D15C41">
        <w:rPr>
          <w:rStyle w:val="1-Char"/>
          <w:rtl/>
        </w:rPr>
        <w:t>و</w:t>
      </w:r>
      <w:r w:rsidR="00801F13">
        <w:rPr>
          <w:rStyle w:val="1-Char"/>
          <w:rtl/>
        </w:rPr>
        <w:t>ک</w:t>
      </w:r>
      <w:r w:rsidRPr="00D15C41">
        <w:rPr>
          <w:rStyle w:val="1-Char"/>
          <w:rtl/>
        </w:rPr>
        <w:t>ار است بر ن</w:t>
      </w:r>
      <w:r w:rsidR="00801F13">
        <w:rPr>
          <w:rStyle w:val="1-Char"/>
          <w:rtl/>
        </w:rPr>
        <w:t>یک</w:t>
      </w:r>
      <w:r w:rsidRPr="00D15C41">
        <w:rPr>
          <w:rStyle w:val="1-Char"/>
          <w:rtl/>
        </w:rPr>
        <w:t>ى</w:t>
      </w:r>
      <w:r w:rsidRPr="00D15C41">
        <w:rPr>
          <w:rStyle w:val="1-Char"/>
          <w:rtl/>
        </w:rPr>
        <w:softHyphen/>
        <w:t>ها</w:t>
      </w:r>
      <w:r w:rsidR="00801F13">
        <w:rPr>
          <w:rStyle w:val="1-Char"/>
          <w:rtl/>
        </w:rPr>
        <w:t>ی</w:t>
      </w:r>
      <w:r w:rsidRPr="00D15C41">
        <w:rPr>
          <w:rStyle w:val="1-Char"/>
          <w:rtl/>
        </w:rPr>
        <w:t>ش ب</w:t>
      </w:r>
      <w:r w:rsidR="00801F13">
        <w:rPr>
          <w:rStyle w:val="1-Char"/>
          <w:rtl/>
        </w:rPr>
        <w:t>ی</w:t>
      </w:r>
      <w:r w:rsidRPr="00D15C41">
        <w:rPr>
          <w:rStyle w:val="1-Char"/>
          <w:rtl/>
        </w:rPr>
        <w:t>فزاى، و اگر بد</w:t>
      </w:r>
      <w:r w:rsidR="00801F13">
        <w:rPr>
          <w:rStyle w:val="1-Char"/>
          <w:rtl/>
        </w:rPr>
        <w:t>ک</w:t>
      </w:r>
      <w:r w:rsidRPr="00D15C41">
        <w:rPr>
          <w:rStyle w:val="1-Char"/>
          <w:rtl/>
        </w:rPr>
        <w:t>ار است از او گذشت بفرما</w:t>
      </w:r>
      <w:r w:rsidRPr="00D15C41">
        <w:rPr>
          <w:rStyle w:val="1-Char"/>
          <w:rFonts w:hint="cs"/>
          <w:rtl/>
        </w:rPr>
        <w:t>.</w:t>
      </w:r>
      <w:r w:rsidRPr="00D15C41">
        <w:rPr>
          <w:rStyle w:val="1-Char"/>
          <w:rtl/>
        </w:rPr>
        <w:t>)</w:t>
      </w:r>
      <w:r w:rsidRPr="00523E5E">
        <w:rPr>
          <w:rFonts w:ascii="Lotus Linotype" w:hAnsi="Lotus Linotype" w:cs="IRNazli"/>
          <w:b/>
          <w:color w:val="000000"/>
          <w:sz w:val="28"/>
          <w:szCs w:val="28"/>
          <w:vertAlign w:val="superscript"/>
          <w:rtl/>
        </w:rPr>
        <w:t xml:space="preserve"> (</w:t>
      </w:r>
      <w:r w:rsidRPr="00194A9F">
        <w:rPr>
          <w:rStyle w:val="FootnoteReference"/>
          <w:rFonts w:ascii="Lotus Linotype" w:hAnsi="Lotus Linotype" w:cs="IRNazli"/>
          <w:b/>
          <w:color w:val="000000"/>
          <w:sz w:val="28"/>
          <w:szCs w:val="28"/>
          <w:rtl/>
        </w:rPr>
        <w:footnoteReference w:id="211"/>
      </w:r>
      <w:r w:rsidRPr="00523E5E">
        <w:rPr>
          <w:rFonts w:ascii="Lotus Linotype" w:hAnsi="Lotus Linotype" w:cs="IRNazli"/>
          <w:b/>
          <w:color w:val="000000"/>
          <w:sz w:val="28"/>
          <w:szCs w:val="28"/>
          <w:vertAlign w:val="superscript"/>
          <w:rtl/>
        </w:rPr>
        <w:t>)</w:t>
      </w:r>
    </w:p>
    <w:p w:rsidR="00D60342" w:rsidRPr="008E5E30" w:rsidRDefault="00D60342" w:rsidP="00C62DB4">
      <w:pPr>
        <w:pStyle w:val="4-"/>
        <w:rPr>
          <w:rtl/>
          <w:lang w:bidi="fa-IR"/>
        </w:rPr>
      </w:pPr>
      <w:bookmarkStart w:id="344" w:name="_Toc404710196"/>
      <w:bookmarkStart w:id="345" w:name="_Toc442688525"/>
      <w:r w:rsidRPr="008E5E30">
        <w:rPr>
          <w:rFonts w:hint="cs"/>
          <w:rtl/>
          <w:lang w:bidi="fa-IR"/>
        </w:rPr>
        <w:t>(12-4)</w:t>
      </w:r>
      <w:r w:rsidR="00C62DB4">
        <w:rPr>
          <w:rFonts w:hint="cs"/>
          <w:rtl/>
          <w:lang w:bidi="fa-IR"/>
        </w:rPr>
        <w:t xml:space="preserve"> </w:t>
      </w:r>
      <w:r w:rsidRPr="008E5E30">
        <w:rPr>
          <w:rFonts w:hint="cs"/>
          <w:rtl/>
          <w:lang w:bidi="fa-IR"/>
        </w:rPr>
        <w:t>دعای</w:t>
      </w:r>
      <w:r w:rsidRPr="008E5E30">
        <w:rPr>
          <w:rtl/>
          <w:lang w:bidi="fa-IR"/>
        </w:rPr>
        <w:t xml:space="preserve"> </w:t>
      </w:r>
      <w:r w:rsidRPr="008E5E30">
        <w:rPr>
          <w:rFonts w:hint="cs"/>
          <w:rtl/>
          <w:lang w:bidi="fa-IR"/>
        </w:rPr>
        <w:t>تسلیت</w:t>
      </w:r>
      <w:r w:rsidRPr="008E5E30">
        <w:rPr>
          <w:rtl/>
          <w:lang w:bidi="fa-IR"/>
        </w:rPr>
        <w:t xml:space="preserve"> </w:t>
      </w:r>
      <w:r w:rsidRPr="008E5E30">
        <w:rPr>
          <w:rFonts w:hint="cs"/>
          <w:rtl/>
          <w:lang w:bidi="fa-IR"/>
        </w:rPr>
        <w:t>گفتن</w:t>
      </w:r>
      <w:bookmarkEnd w:id="344"/>
      <w:bookmarkEnd w:id="345"/>
    </w:p>
    <w:p w:rsidR="00D60342" w:rsidRPr="00D53BEA" w:rsidRDefault="00D60342" w:rsidP="00C62DB4">
      <w:pPr>
        <w:pStyle w:val="a0"/>
        <w:ind w:firstLine="284"/>
        <w:jc w:val="both"/>
        <w:rPr>
          <w:rFonts w:ascii="Lotus Linotype" w:hAnsi="Lotus Linotype" w:cs="2  Zar"/>
          <w:color w:val="000000"/>
          <w:sz w:val="28"/>
          <w:rtl/>
        </w:rPr>
      </w:pPr>
      <w:r w:rsidRPr="003A3652">
        <w:rPr>
          <w:rStyle w:val="6-Char"/>
          <w:bCs w:val="0"/>
          <w:rtl/>
        </w:rPr>
        <w:t>(إِنَّ ِللهِ مَا أَخَذَ، وَلَهُ مَا أَعْطَى وَكُلُّ شَيْءٍ عِنْدَهُ بِأَجَلٍ مُسَمَّى</w:t>
      </w:r>
      <w:r w:rsidR="00C62DB4">
        <w:rPr>
          <w:rStyle w:val="6-Char"/>
          <w:rFonts w:hint="cs"/>
          <w:bCs w:val="0"/>
          <w:rtl/>
        </w:rPr>
        <w:t xml:space="preserve">... </w:t>
      </w:r>
      <w:r w:rsidRPr="003A3652">
        <w:rPr>
          <w:rStyle w:val="6-Char"/>
          <w:rFonts w:hint="cs"/>
          <w:bCs w:val="0"/>
          <w:rtl/>
        </w:rPr>
        <w:t>فَلتَصْبِرْ</w:t>
      </w:r>
      <w:r w:rsidRPr="003A3652">
        <w:rPr>
          <w:rStyle w:val="6-Char"/>
          <w:bCs w:val="0"/>
          <w:rtl/>
        </w:rPr>
        <w:t xml:space="preserve"> </w:t>
      </w:r>
      <w:r w:rsidRPr="003A3652">
        <w:rPr>
          <w:rStyle w:val="6-Char"/>
          <w:rFonts w:hint="cs"/>
          <w:bCs w:val="0"/>
          <w:rtl/>
        </w:rPr>
        <w:t>وَلْتَحْتَسِبْ</w:t>
      </w:r>
      <w:r w:rsidRPr="003A3652">
        <w:rPr>
          <w:rStyle w:val="6-Char"/>
          <w:bCs w:val="0"/>
          <w:rtl/>
        </w:rPr>
        <w:t>.)</w:t>
      </w:r>
      <w:r w:rsidRPr="00DA35E9">
        <w:rPr>
          <w:rStyle w:val="1-Char"/>
          <w:bCs w:val="0"/>
          <w:vertAlign w:val="superscript"/>
          <w:rtl/>
        </w:rPr>
        <w:t>(</w:t>
      </w:r>
      <w:r w:rsidRPr="00194A9F">
        <w:rPr>
          <w:rStyle w:val="1-Char"/>
          <w:bCs w:val="0"/>
          <w:vertAlign w:val="superscript"/>
          <w:rtl/>
        </w:rPr>
        <w:footnoteReference w:id="212"/>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 xml:space="preserve">(همانا آنچه را </w:t>
      </w:r>
      <w:r w:rsidR="00801F13">
        <w:rPr>
          <w:rStyle w:val="1-Char"/>
          <w:rtl/>
        </w:rPr>
        <w:t>ک</w:t>
      </w:r>
      <w:r w:rsidRPr="00D15C41">
        <w:rPr>
          <w:rStyle w:val="1-Char"/>
          <w:rtl/>
        </w:rPr>
        <w:t xml:space="preserve">ه خداوند گرفت، از آنِ خودش بود، و آنچه را </w:t>
      </w:r>
      <w:r w:rsidR="00801F13">
        <w:rPr>
          <w:rStyle w:val="1-Char"/>
          <w:rtl/>
        </w:rPr>
        <w:t>ک</w:t>
      </w:r>
      <w:r w:rsidRPr="00D15C41">
        <w:rPr>
          <w:rStyle w:val="1-Char"/>
          <w:rtl/>
        </w:rPr>
        <w:t>ه داده است ن</w:t>
      </w:r>
      <w:r w:rsidR="00801F13">
        <w:rPr>
          <w:rStyle w:val="1-Char"/>
          <w:rtl/>
        </w:rPr>
        <w:t>ی</w:t>
      </w:r>
      <w:r w:rsidRPr="00D15C41">
        <w:rPr>
          <w:rStyle w:val="1-Char"/>
          <w:rtl/>
        </w:rPr>
        <w:t>ز مال خود او مى</w:t>
      </w:r>
      <w:r w:rsidRPr="00D15C41">
        <w:rPr>
          <w:rStyle w:val="1-Char"/>
          <w:rtl/>
        </w:rPr>
        <w:softHyphen/>
        <w:t>باشد، مسلّماً هر چ</w:t>
      </w:r>
      <w:r w:rsidR="00801F13">
        <w:rPr>
          <w:rStyle w:val="1-Char"/>
          <w:rtl/>
        </w:rPr>
        <w:t>ی</w:t>
      </w:r>
      <w:r w:rsidRPr="00D15C41">
        <w:rPr>
          <w:rStyle w:val="1-Char"/>
          <w:rtl/>
        </w:rPr>
        <w:t>ز، م</w:t>
      </w:r>
      <w:r w:rsidR="00801F13">
        <w:rPr>
          <w:rStyle w:val="1-Char"/>
          <w:rtl/>
        </w:rPr>
        <w:t>ی</w:t>
      </w:r>
      <w:r w:rsidRPr="00D15C41">
        <w:rPr>
          <w:rStyle w:val="1-Char"/>
          <w:rtl/>
        </w:rPr>
        <w:t>عاد مع</w:t>
      </w:r>
      <w:r w:rsidR="00801F13">
        <w:rPr>
          <w:rStyle w:val="1-Char"/>
          <w:rtl/>
        </w:rPr>
        <w:t>ی</w:t>
      </w:r>
      <w:r w:rsidRPr="00D15C41">
        <w:rPr>
          <w:rStyle w:val="1-Char"/>
          <w:rtl/>
        </w:rPr>
        <w:t>نى دارد،</w:t>
      </w:r>
      <w:r w:rsidRPr="00D15C41">
        <w:rPr>
          <w:rStyle w:val="1-Char"/>
          <w:rFonts w:hint="cs"/>
          <w:rtl/>
        </w:rPr>
        <w:t>...</w:t>
      </w:r>
      <w:r w:rsidRPr="00D15C41">
        <w:rPr>
          <w:rStyle w:val="1-Char"/>
          <w:rtl/>
        </w:rPr>
        <w:t xml:space="preserve"> لذا با</w:t>
      </w:r>
      <w:r w:rsidR="00801F13">
        <w:rPr>
          <w:rStyle w:val="1-Char"/>
          <w:rtl/>
        </w:rPr>
        <w:t>ی</w:t>
      </w:r>
      <w:r w:rsidRPr="00D15C41">
        <w:rPr>
          <w:rStyle w:val="1-Char"/>
          <w:rtl/>
        </w:rPr>
        <w:t xml:space="preserve">د صبر </w:t>
      </w:r>
      <w:r w:rsidR="00801F13">
        <w:rPr>
          <w:rStyle w:val="1-Char"/>
          <w:rtl/>
        </w:rPr>
        <w:t>ک</w:t>
      </w:r>
      <w:r w:rsidRPr="00D15C41">
        <w:rPr>
          <w:rStyle w:val="1-Char"/>
          <w:rtl/>
        </w:rPr>
        <w:t>نى و ام</w:t>
      </w:r>
      <w:r w:rsidR="00801F13">
        <w:rPr>
          <w:rStyle w:val="1-Char"/>
          <w:rtl/>
        </w:rPr>
        <w:t>ی</w:t>
      </w:r>
      <w:r w:rsidRPr="00D15C41">
        <w:rPr>
          <w:rStyle w:val="1-Char"/>
          <w:rtl/>
        </w:rPr>
        <w:t>د ثواب داشته باشى</w:t>
      </w:r>
      <w:r w:rsidRPr="00D15C41">
        <w:rPr>
          <w:rStyle w:val="1-Char"/>
          <w:rFonts w:hint="cs"/>
          <w:rtl/>
        </w:rPr>
        <w:t>.</w:t>
      </w:r>
      <w:r w:rsidRPr="00D15C41">
        <w:rPr>
          <w:rStyle w:val="1-Char"/>
          <w:rtl/>
        </w:rPr>
        <w:t>)</w:t>
      </w:r>
    </w:p>
    <w:p w:rsidR="00D60342" w:rsidRPr="008E5E30" w:rsidRDefault="00D60342" w:rsidP="00C62DB4">
      <w:pPr>
        <w:pStyle w:val="4-"/>
        <w:rPr>
          <w:rtl/>
          <w:lang w:bidi="fa-IR"/>
        </w:rPr>
      </w:pPr>
      <w:bookmarkStart w:id="346" w:name="_Toc404710197"/>
      <w:bookmarkStart w:id="347" w:name="_Toc442688526"/>
      <w:r w:rsidRPr="008E5E30">
        <w:rPr>
          <w:rFonts w:hint="cs"/>
          <w:rtl/>
          <w:lang w:bidi="fa-IR"/>
        </w:rPr>
        <w:t>(12-5)</w:t>
      </w:r>
      <w:r w:rsidR="00C62DB4">
        <w:rPr>
          <w:rFonts w:hint="cs"/>
          <w:rtl/>
          <w:lang w:bidi="fa-IR"/>
        </w:rPr>
        <w:t xml:space="preserve"> </w:t>
      </w:r>
      <w:r w:rsidRPr="008E5E30">
        <w:rPr>
          <w:rFonts w:hint="cs"/>
          <w:rtl/>
          <w:lang w:bidi="fa-IR"/>
        </w:rPr>
        <w:t>دعا</w:t>
      </w:r>
      <w:r w:rsidRPr="008E5E30">
        <w:rPr>
          <w:rtl/>
          <w:lang w:bidi="fa-IR"/>
        </w:rPr>
        <w:t xml:space="preserve"> </w:t>
      </w:r>
      <w:r w:rsidRPr="008E5E30">
        <w:rPr>
          <w:rFonts w:hint="cs"/>
          <w:rtl/>
          <w:lang w:bidi="fa-IR"/>
        </w:rPr>
        <w:t>هنگام</w:t>
      </w:r>
      <w:r w:rsidRPr="008E5E30">
        <w:rPr>
          <w:rtl/>
          <w:lang w:bidi="fa-IR"/>
        </w:rPr>
        <w:t xml:space="preserve"> </w:t>
      </w:r>
      <w:r w:rsidRPr="008E5E30">
        <w:rPr>
          <w:rFonts w:hint="cs"/>
          <w:rtl/>
          <w:lang w:bidi="fa-IR"/>
        </w:rPr>
        <w:t>نهادن</w:t>
      </w:r>
      <w:r w:rsidRPr="008E5E30">
        <w:rPr>
          <w:rtl/>
          <w:lang w:bidi="fa-IR"/>
        </w:rPr>
        <w:t xml:space="preserve"> </w:t>
      </w:r>
      <w:r w:rsidRPr="008E5E30">
        <w:rPr>
          <w:rFonts w:hint="cs"/>
          <w:rtl/>
          <w:lang w:bidi="fa-IR"/>
        </w:rPr>
        <w:t>م</w:t>
      </w:r>
      <w:r w:rsidR="00801F13">
        <w:rPr>
          <w:rFonts w:hint="cs"/>
          <w:rtl/>
          <w:lang w:bidi="fa-IR"/>
        </w:rPr>
        <w:t>یّ</w:t>
      </w:r>
      <w:r w:rsidRPr="008E5E30">
        <w:rPr>
          <w:rFonts w:hint="cs"/>
          <w:rtl/>
          <w:lang w:bidi="fa-IR"/>
        </w:rPr>
        <w:t>ت</w:t>
      </w:r>
      <w:r w:rsidRPr="008E5E30">
        <w:rPr>
          <w:rtl/>
          <w:lang w:bidi="fa-IR"/>
        </w:rPr>
        <w:t xml:space="preserve"> </w:t>
      </w:r>
      <w:r w:rsidRPr="008E5E30">
        <w:rPr>
          <w:rFonts w:hint="cs"/>
          <w:rtl/>
          <w:lang w:bidi="fa-IR"/>
        </w:rPr>
        <w:t>در</w:t>
      </w:r>
      <w:r w:rsidRPr="008E5E30">
        <w:rPr>
          <w:rtl/>
          <w:lang w:bidi="fa-IR"/>
        </w:rPr>
        <w:t xml:space="preserve"> </w:t>
      </w:r>
      <w:r w:rsidRPr="008E5E30">
        <w:rPr>
          <w:rFonts w:hint="cs"/>
          <w:rtl/>
          <w:lang w:bidi="fa-IR"/>
        </w:rPr>
        <w:t>قبر</w:t>
      </w:r>
      <w:bookmarkEnd w:id="346"/>
      <w:bookmarkEnd w:id="347"/>
    </w:p>
    <w:p w:rsidR="00D60342" w:rsidRPr="00D15C41" w:rsidRDefault="00D60342" w:rsidP="00D60342">
      <w:pPr>
        <w:pStyle w:val="a0"/>
        <w:ind w:firstLine="284"/>
        <w:jc w:val="both"/>
        <w:rPr>
          <w:rStyle w:val="1-Char"/>
          <w:rtl/>
        </w:rPr>
      </w:pPr>
      <w:r w:rsidRPr="003A3652">
        <w:rPr>
          <w:rStyle w:val="6-Char"/>
          <w:bCs w:val="0"/>
          <w:rtl/>
        </w:rPr>
        <w:t xml:space="preserve">(بِسْمِ اللهِ وَعَلَى </w:t>
      </w:r>
      <w:r w:rsidRPr="003A3652">
        <w:rPr>
          <w:rStyle w:val="6-Char"/>
          <w:rFonts w:hint="cs"/>
          <w:bCs w:val="0"/>
          <w:rtl/>
        </w:rPr>
        <w:t>مِلَّةِ</w:t>
      </w:r>
      <w:r w:rsidRPr="003A3652">
        <w:rPr>
          <w:rStyle w:val="6-Char"/>
          <w:bCs w:val="0"/>
          <w:rtl/>
        </w:rPr>
        <w:t xml:space="preserve"> رَسُوْلِ اللهِ.)</w:t>
      </w:r>
      <w:r w:rsidRPr="00DA35E9">
        <w:rPr>
          <w:rStyle w:val="1-Char"/>
          <w:bCs w:val="0"/>
          <w:vertAlign w:val="superscript"/>
          <w:rtl/>
        </w:rPr>
        <w:t>(</w:t>
      </w:r>
      <w:r w:rsidRPr="00194A9F">
        <w:rPr>
          <w:rStyle w:val="1-Char"/>
          <w:bCs w:val="0"/>
          <w:vertAlign w:val="superscript"/>
          <w:rtl/>
        </w:rPr>
        <w:footnoteReference w:id="213"/>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(به نام الله و طبق سنّت رسول الله</w:t>
      </w:r>
      <w:r w:rsidR="00745CD2" w:rsidRPr="00745CD2">
        <w:rPr>
          <w:rFonts w:ascii="Times New Roman Bold" w:hAnsi="Times New Roman Bold" w:cs="IRNazli" w:hint="cs"/>
          <w:color w:val="000000"/>
          <w:kern w:val="32"/>
          <w:sz w:val="28"/>
          <w:szCs w:val="28"/>
          <w:rtl/>
        </w:rPr>
        <w:t xml:space="preserve"> </w:t>
      </w:r>
      <w:r w:rsidR="00A9498A" w:rsidRPr="00A9498A">
        <w:rPr>
          <w:rFonts w:ascii="Times New Roman Bold" w:hAnsi="Times New Roman Bold" w:cs="CTraditional Arabic" w:hint="cs"/>
          <w:color w:val="000000"/>
          <w:kern w:val="32"/>
          <w:sz w:val="28"/>
          <w:szCs w:val="28"/>
          <w:rtl/>
        </w:rPr>
        <w:t>ج</w:t>
      </w:r>
      <w:r w:rsidRPr="00D15C41">
        <w:rPr>
          <w:rStyle w:val="1-Char"/>
          <w:rtl/>
        </w:rPr>
        <w:t xml:space="preserve"> م</w:t>
      </w:r>
      <w:r w:rsidR="00801F13">
        <w:rPr>
          <w:rStyle w:val="1-Char"/>
          <w:rtl/>
        </w:rPr>
        <w:t>یّ</w:t>
      </w:r>
      <w:r w:rsidRPr="00D15C41">
        <w:rPr>
          <w:rStyle w:val="1-Char"/>
          <w:rtl/>
        </w:rPr>
        <w:t>ت را در قبر</w:t>
      </w:r>
      <w:r w:rsidRPr="00D15C41">
        <w:rPr>
          <w:rStyle w:val="1-Char"/>
          <w:rFonts w:hint="cs"/>
          <w:rtl/>
        </w:rPr>
        <w:t xml:space="preserve"> </w:t>
      </w:r>
      <w:r w:rsidRPr="00D15C41">
        <w:rPr>
          <w:rStyle w:val="1-Char"/>
          <w:rtl/>
        </w:rPr>
        <w:t>مى</w:t>
      </w:r>
      <w:r w:rsidRPr="00D15C41">
        <w:rPr>
          <w:rStyle w:val="1-Char"/>
          <w:rFonts w:hint="cs"/>
          <w:rtl/>
        </w:rPr>
        <w:t>‌</w:t>
      </w:r>
      <w:r w:rsidRPr="00D15C41">
        <w:rPr>
          <w:rStyle w:val="1-Char"/>
          <w:rtl/>
        </w:rPr>
        <w:t>گذارم</w:t>
      </w:r>
      <w:r w:rsidRPr="00D15C41">
        <w:rPr>
          <w:rStyle w:val="1-Char"/>
          <w:rFonts w:hint="cs"/>
          <w:rtl/>
        </w:rPr>
        <w:t>.</w:t>
      </w:r>
      <w:r w:rsidRPr="00D15C41">
        <w:rPr>
          <w:rStyle w:val="1-Char"/>
          <w:rtl/>
        </w:rPr>
        <w:t>)</w:t>
      </w:r>
    </w:p>
    <w:p w:rsidR="00D60342" w:rsidRPr="008E5E30" w:rsidRDefault="00D60342" w:rsidP="00C62DB4">
      <w:pPr>
        <w:pStyle w:val="4-"/>
        <w:rPr>
          <w:rtl/>
          <w:lang w:bidi="fa-IR"/>
        </w:rPr>
      </w:pPr>
      <w:bookmarkStart w:id="348" w:name="_Toc404710198"/>
      <w:bookmarkStart w:id="349" w:name="_Toc442688527"/>
      <w:r w:rsidRPr="008E5E30">
        <w:rPr>
          <w:rFonts w:hint="cs"/>
          <w:rtl/>
          <w:lang w:bidi="fa-IR"/>
        </w:rPr>
        <w:t>(12-6)</w:t>
      </w:r>
      <w:r w:rsidR="00C62DB4">
        <w:rPr>
          <w:rFonts w:hint="cs"/>
          <w:rtl/>
          <w:lang w:bidi="fa-IR"/>
        </w:rPr>
        <w:t xml:space="preserve"> </w:t>
      </w:r>
      <w:r w:rsidRPr="008E5E30">
        <w:rPr>
          <w:rFonts w:hint="cs"/>
          <w:rtl/>
          <w:lang w:bidi="fa-IR"/>
        </w:rPr>
        <w:t>دعاى</w:t>
      </w:r>
      <w:r w:rsidRPr="008E5E30">
        <w:rPr>
          <w:rtl/>
          <w:lang w:bidi="fa-IR"/>
        </w:rPr>
        <w:t xml:space="preserve"> </w:t>
      </w:r>
      <w:r w:rsidRPr="008E5E30">
        <w:rPr>
          <w:rFonts w:hint="cs"/>
          <w:rtl/>
          <w:lang w:bidi="fa-IR"/>
        </w:rPr>
        <w:t>بعد</w:t>
      </w:r>
      <w:r w:rsidRPr="008E5E30">
        <w:rPr>
          <w:rtl/>
          <w:lang w:bidi="fa-IR"/>
        </w:rPr>
        <w:t xml:space="preserve"> </w:t>
      </w:r>
      <w:r w:rsidRPr="008E5E30">
        <w:rPr>
          <w:rFonts w:hint="cs"/>
          <w:rtl/>
          <w:lang w:bidi="fa-IR"/>
        </w:rPr>
        <w:t>از</w:t>
      </w:r>
      <w:r w:rsidRPr="008E5E30">
        <w:rPr>
          <w:rtl/>
          <w:lang w:bidi="fa-IR"/>
        </w:rPr>
        <w:t xml:space="preserve"> </w:t>
      </w:r>
      <w:r w:rsidRPr="008E5E30">
        <w:rPr>
          <w:rFonts w:hint="cs"/>
          <w:rtl/>
          <w:lang w:bidi="fa-IR"/>
        </w:rPr>
        <w:t>دفن</w:t>
      </w:r>
      <w:r w:rsidRPr="008E5E30">
        <w:rPr>
          <w:rtl/>
          <w:lang w:bidi="fa-IR"/>
        </w:rPr>
        <w:t xml:space="preserve"> </w:t>
      </w:r>
      <w:r w:rsidRPr="008E5E30">
        <w:rPr>
          <w:rFonts w:hint="cs"/>
          <w:rtl/>
          <w:lang w:bidi="fa-IR"/>
        </w:rPr>
        <w:t>م</w:t>
      </w:r>
      <w:r w:rsidR="00801F13">
        <w:rPr>
          <w:rFonts w:hint="cs"/>
          <w:rtl/>
          <w:lang w:bidi="fa-IR"/>
        </w:rPr>
        <w:t>یّ</w:t>
      </w:r>
      <w:r w:rsidRPr="008E5E30">
        <w:rPr>
          <w:rFonts w:hint="cs"/>
          <w:rtl/>
          <w:lang w:bidi="fa-IR"/>
        </w:rPr>
        <w:t>ت</w:t>
      </w:r>
      <w:bookmarkEnd w:id="348"/>
      <w:bookmarkEnd w:id="349"/>
    </w:p>
    <w:p w:rsidR="00D60342" w:rsidRPr="00D15C41" w:rsidRDefault="00D60342" w:rsidP="00D60342">
      <w:pPr>
        <w:pStyle w:val="a0"/>
        <w:ind w:firstLine="284"/>
        <w:jc w:val="both"/>
        <w:rPr>
          <w:rStyle w:val="1-Char"/>
          <w:rtl/>
        </w:rPr>
      </w:pPr>
      <w:r w:rsidRPr="003A3652">
        <w:rPr>
          <w:rStyle w:val="6-Char"/>
          <w:bCs w:val="0"/>
          <w:rtl/>
        </w:rPr>
        <w:t>(</w:t>
      </w:r>
      <w:r w:rsidRPr="003A3652">
        <w:rPr>
          <w:rStyle w:val="6-Char"/>
          <w:rFonts w:hint="cs"/>
          <w:bCs w:val="0"/>
          <w:rtl/>
        </w:rPr>
        <w:t>أَ</w:t>
      </w:r>
      <w:r w:rsidRPr="003A3652">
        <w:rPr>
          <w:rStyle w:val="6-Char"/>
          <w:bCs w:val="0"/>
          <w:rtl/>
        </w:rPr>
        <w:t xml:space="preserve">للَّهُمَّ اغْفِرْ لَهُ </w:t>
      </w:r>
      <w:r w:rsidRPr="003A3652">
        <w:rPr>
          <w:rStyle w:val="6-Char"/>
          <w:rFonts w:hint="cs"/>
          <w:bCs w:val="0"/>
          <w:rtl/>
        </w:rPr>
        <w:t>أَ</w:t>
      </w:r>
      <w:r w:rsidRPr="003A3652">
        <w:rPr>
          <w:rStyle w:val="6-Char"/>
          <w:bCs w:val="0"/>
          <w:rtl/>
        </w:rPr>
        <w:t>للَّهُمَّ ثَبِّتْهُ.)</w:t>
      </w:r>
      <w:r w:rsidRPr="00DA35E9">
        <w:rPr>
          <w:rStyle w:val="1-Char"/>
          <w:bCs w:val="0"/>
          <w:vertAlign w:val="superscript"/>
          <w:rtl/>
        </w:rPr>
        <w:t>(</w:t>
      </w:r>
      <w:r w:rsidRPr="00194A9F">
        <w:rPr>
          <w:rStyle w:val="1-Char"/>
          <w:bCs w:val="0"/>
          <w:vertAlign w:val="superscript"/>
          <w:rtl/>
        </w:rPr>
        <w:footnoteReference w:id="214"/>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(بار الها! او را ب</w:t>
      </w:r>
      <w:r w:rsidR="00801F13">
        <w:rPr>
          <w:rStyle w:val="1-Char"/>
          <w:rtl/>
        </w:rPr>
        <w:t>ی</w:t>
      </w:r>
      <w:r w:rsidRPr="00D15C41">
        <w:rPr>
          <w:rStyle w:val="1-Char"/>
          <w:rtl/>
        </w:rPr>
        <w:t>امرز واو را (در پاسخ به سؤالات من</w:t>
      </w:r>
      <w:r w:rsidR="00801F13">
        <w:rPr>
          <w:rStyle w:val="1-Char"/>
          <w:rtl/>
        </w:rPr>
        <w:t>ک</w:t>
      </w:r>
      <w:r w:rsidRPr="00D15C41">
        <w:rPr>
          <w:rStyle w:val="1-Char"/>
          <w:rtl/>
        </w:rPr>
        <w:t>ر ون</w:t>
      </w:r>
      <w:r w:rsidR="00801F13">
        <w:rPr>
          <w:rStyle w:val="1-Char"/>
          <w:rtl/>
        </w:rPr>
        <w:t>کی</w:t>
      </w:r>
      <w:r w:rsidRPr="00D15C41">
        <w:rPr>
          <w:rStyle w:val="1-Char"/>
          <w:rtl/>
        </w:rPr>
        <w:t>ر) ثابت قدم بدار</w:t>
      </w:r>
      <w:r w:rsidRPr="00D15C41">
        <w:rPr>
          <w:rStyle w:val="1-Char"/>
          <w:rFonts w:hint="cs"/>
          <w:rtl/>
        </w:rPr>
        <w:t>.</w:t>
      </w:r>
      <w:r w:rsidRPr="00D15C41">
        <w:rPr>
          <w:rStyle w:val="1-Char"/>
          <w:rtl/>
        </w:rPr>
        <w:t>)</w:t>
      </w:r>
    </w:p>
    <w:p w:rsidR="00D60342" w:rsidRPr="008E5E30" w:rsidRDefault="00D60342" w:rsidP="00C62DB4">
      <w:pPr>
        <w:pStyle w:val="4-"/>
        <w:rPr>
          <w:rtl/>
          <w:lang w:bidi="fa-IR"/>
        </w:rPr>
      </w:pPr>
      <w:bookmarkStart w:id="350" w:name="_Toc404710199"/>
      <w:bookmarkStart w:id="351" w:name="_Toc442688528"/>
      <w:r w:rsidRPr="008E5E30">
        <w:rPr>
          <w:rFonts w:hint="cs"/>
          <w:rtl/>
          <w:lang w:bidi="fa-IR"/>
        </w:rPr>
        <w:t>(12-7)</w:t>
      </w:r>
      <w:r w:rsidR="00C62DB4">
        <w:rPr>
          <w:rFonts w:hint="cs"/>
          <w:rtl/>
          <w:lang w:bidi="fa-IR"/>
        </w:rPr>
        <w:t xml:space="preserve"> </w:t>
      </w:r>
      <w:r w:rsidRPr="008E5E30">
        <w:rPr>
          <w:rFonts w:hint="cs"/>
          <w:rtl/>
          <w:lang w:bidi="fa-IR"/>
        </w:rPr>
        <w:t>دعاى</w:t>
      </w:r>
      <w:r w:rsidRPr="008E5E30">
        <w:rPr>
          <w:rtl/>
          <w:lang w:bidi="fa-IR"/>
        </w:rPr>
        <w:t xml:space="preserve"> </w:t>
      </w:r>
      <w:r w:rsidRPr="008E5E30">
        <w:rPr>
          <w:rFonts w:hint="cs"/>
          <w:rtl/>
          <w:lang w:bidi="fa-IR"/>
        </w:rPr>
        <w:t>ز</w:t>
      </w:r>
      <w:r w:rsidR="00801F13">
        <w:rPr>
          <w:rFonts w:hint="cs"/>
          <w:rtl/>
          <w:lang w:bidi="fa-IR"/>
        </w:rPr>
        <w:t>ی</w:t>
      </w:r>
      <w:r w:rsidRPr="008E5E30">
        <w:rPr>
          <w:rFonts w:hint="cs"/>
          <w:rtl/>
          <w:lang w:bidi="fa-IR"/>
        </w:rPr>
        <w:t>ارت</w:t>
      </w:r>
      <w:r w:rsidRPr="008E5E30">
        <w:rPr>
          <w:rtl/>
          <w:lang w:bidi="fa-IR"/>
        </w:rPr>
        <w:t xml:space="preserve"> </w:t>
      </w:r>
      <w:r w:rsidRPr="008E5E30">
        <w:rPr>
          <w:rFonts w:hint="cs"/>
          <w:rtl/>
          <w:lang w:bidi="fa-IR"/>
        </w:rPr>
        <w:t>قبور</w:t>
      </w:r>
      <w:bookmarkEnd w:id="350"/>
      <w:bookmarkEnd w:id="351"/>
    </w:p>
    <w:p w:rsidR="00D60342" w:rsidRPr="00D15C41" w:rsidRDefault="00D60342" w:rsidP="00D60342">
      <w:pPr>
        <w:pStyle w:val="a0"/>
        <w:ind w:firstLine="284"/>
        <w:jc w:val="both"/>
        <w:rPr>
          <w:rStyle w:val="1-Char"/>
          <w:rtl/>
        </w:rPr>
      </w:pPr>
      <w:r w:rsidRPr="003A3652">
        <w:rPr>
          <w:rStyle w:val="6-Char"/>
          <w:bCs w:val="0"/>
          <w:rtl/>
        </w:rPr>
        <w:t>(ا</w:t>
      </w:r>
      <w:r w:rsidRPr="003A3652">
        <w:rPr>
          <w:rStyle w:val="6-Char"/>
          <w:rFonts w:hint="cs"/>
          <w:bCs w:val="0"/>
          <w:rtl/>
        </w:rPr>
        <w:t>َ</w:t>
      </w:r>
      <w:r w:rsidRPr="003A3652">
        <w:rPr>
          <w:rStyle w:val="6-Char"/>
          <w:bCs w:val="0"/>
          <w:rtl/>
        </w:rPr>
        <w:t>لسَّلاَمُ عَلَيْكُمْ أَهْلَ الدِّيَارِ، مِنَ الْ</w:t>
      </w:r>
      <w:r w:rsidRPr="003A3652">
        <w:rPr>
          <w:rStyle w:val="6-Char"/>
          <w:rFonts w:hint="cs"/>
          <w:bCs w:val="0"/>
          <w:rtl/>
        </w:rPr>
        <w:t>ـ</w:t>
      </w:r>
      <w:r w:rsidRPr="003A3652">
        <w:rPr>
          <w:rStyle w:val="6-Char"/>
          <w:bCs w:val="0"/>
          <w:rtl/>
        </w:rPr>
        <w:t>مُؤْمِنِيْنَ وَالْ</w:t>
      </w:r>
      <w:r w:rsidRPr="003A3652">
        <w:rPr>
          <w:rStyle w:val="6-Char"/>
          <w:rFonts w:hint="cs"/>
          <w:bCs w:val="0"/>
          <w:rtl/>
        </w:rPr>
        <w:t>ـ</w:t>
      </w:r>
      <w:r w:rsidRPr="003A3652">
        <w:rPr>
          <w:rStyle w:val="6-Char"/>
          <w:bCs w:val="0"/>
          <w:rtl/>
        </w:rPr>
        <w:t>مُسْلِمِيْنَ، وَإِنَّا إِنْ شَاءَ اللهُ بِكُمْ لاَحِقُوْنَ (وَيَرْحَمُ اللهُ الْ</w:t>
      </w:r>
      <w:r w:rsidRPr="003A3652">
        <w:rPr>
          <w:rStyle w:val="6-Char"/>
          <w:rFonts w:hint="cs"/>
          <w:bCs w:val="0"/>
          <w:rtl/>
        </w:rPr>
        <w:t>ـ</w:t>
      </w:r>
      <w:r w:rsidRPr="003A3652">
        <w:rPr>
          <w:rStyle w:val="6-Char"/>
          <w:bCs w:val="0"/>
          <w:rtl/>
        </w:rPr>
        <w:t>مُسْتَقْدِمِيْنَ مِنَّا وَالْ</w:t>
      </w:r>
      <w:r w:rsidRPr="003A3652">
        <w:rPr>
          <w:rStyle w:val="6-Char"/>
          <w:rFonts w:hint="cs"/>
          <w:bCs w:val="0"/>
          <w:rtl/>
        </w:rPr>
        <w:t>ـ</w:t>
      </w:r>
      <w:r w:rsidRPr="003A3652">
        <w:rPr>
          <w:rStyle w:val="6-Char"/>
          <w:bCs w:val="0"/>
          <w:rtl/>
        </w:rPr>
        <w:t>مُسْتَأْخِرِيْنَ)</w:t>
      </w:r>
      <w:r w:rsidRPr="00194A9F">
        <w:rPr>
          <w:rStyle w:val="FootnoteReference"/>
          <w:rFonts w:ascii="Lotus Linotype" w:hAnsi="Lotus Linotype" w:cs="IRNazli"/>
          <w:bCs w:val="0"/>
          <w:sz w:val="28"/>
          <w:rtl/>
        </w:rPr>
        <w:footnoteReference w:id="215"/>
      </w:r>
      <w:r w:rsidRPr="003A3652">
        <w:rPr>
          <w:rStyle w:val="6-Char"/>
          <w:rFonts w:hint="cs"/>
          <w:bCs w:val="0"/>
          <w:rtl/>
        </w:rPr>
        <w:t xml:space="preserve"> </w:t>
      </w:r>
      <w:r w:rsidRPr="003A3652">
        <w:rPr>
          <w:rStyle w:val="6-Char"/>
          <w:bCs w:val="0"/>
          <w:rtl/>
        </w:rPr>
        <w:t>أَسْأَلُ اللهَ لَنَا</w:t>
      </w:r>
      <w:r w:rsidRPr="003A3652">
        <w:rPr>
          <w:rStyle w:val="6-Char"/>
          <w:rFonts w:hint="cs"/>
          <w:bCs w:val="0"/>
          <w:rtl/>
        </w:rPr>
        <w:t xml:space="preserve"> </w:t>
      </w:r>
      <w:r w:rsidRPr="003A3652">
        <w:rPr>
          <w:rStyle w:val="6-Char"/>
          <w:bCs w:val="0"/>
          <w:rtl/>
        </w:rPr>
        <w:t>وَلَكُمُ الْعَافِيَةَ.)</w:t>
      </w:r>
      <w:r w:rsidRPr="00DA35E9">
        <w:rPr>
          <w:rStyle w:val="1-Char"/>
          <w:bCs w:val="0"/>
          <w:vertAlign w:val="superscript"/>
          <w:rtl/>
        </w:rPr>
        <w:t>(</w:t>
      </w:r>
      <w:r w:rsidRPr="00194A9F">
        <w:rPr>
          <w:rStyle w:val="1-Char"/>
          <w:bCs w:val="0"/>
          <w:vertAlign w:val="superscript"/>
          <w:rtl/>
        </w:rPr>
        <w:footnoteReference w:id="216"/>
      </w:r>
      <w:r w:rsidRPr="00DA35E9">
        <w:rPr>
          <w:rStyle w:val="1-Char"/>
          <w:bCs w:val="0"/>
          <w:vertAlign w:val="superscript"/>
          <w:rtl/>
        </w:rPr>
        <w:t>)</w:t>
      </w:r>
      <w:r w:rsidRPr="00D15C41">
        <w:rPr>
          <w:rStyle w:val="1-Char"/>
          <w:rtl/>
        </w:rPr>
        <w:t>.</w:t>
      </w:r>
    </w:p>
    <w:p w:rsidR="00D60342" w:rsidRPr="00D53BEA" w:rsidRDefault="00D60342" w:rsidP="00D60342">
      <w:pPr>
        <w:widowControl w:val="0"/>
        <w:rPr>
          <w:rFonts w:ascii="Lotus Linotype" w:hAnsi="Lotus Linotype" w:cs="2  Zar"/>
          <w:color w:val="000000"/>
          <w:sz w:val="24"/>
          <w:rtl/>
          <w:lang w:bidi="fa-IR"/>
        </w:rPr>
      </w:pPr>
      <w:r w:rsidRPr="00D15C41">
        <w:rPr>
          <w:rStyle w:val="1-Char"/>
          <w:rtl/>
        </w:rPr>
        <w:t>(سلام بر شما اى اهل ا</w:t>
      </w:r>
      <w:r w:rsidR="00801F13">
        <w:rPr>
          <w:rStyle w:val="1-Char"/>
          <w:rtl/>
        </w:rPr>
        <w:t>ی</w:t>
      </w:r>
      <w:r w:rsidRPr="00D15C41">
        <w:rPr>
          <w:rStyle w:val="1-Char"/>
          <w:rtl/>
        </w:rPr>
        <w:t xml:space="preserve">ن منزل، </w:t>
      </w:r>
      <w:r w:rsidR="00801F13">
        <w:rPr>
          <w:rStyle w:val="1-Char"/>
          <w:rtl/>
        </w:rPr>
        <w:t>ک</w:t>
      </w:r>
      <w:r w:rsidRPr="00D15C41">
        <w:rPr>
          <w:rStyle w:val="1-Char"/>
          <w:rtl/>
        </w:rPr>
        <w:t>ه مؤمن و مسلمان هست</w:t>
      </w:r>
      <w:r w:rsidR="00801F13">
        <w:rPr>
          <w:rStyle w:val="1-Char"/>
          <w:rtl/>
        </w:rPr>
        <w:t>ی</w:t>
      </w:r>
      <w:r w:rsidRPr="00D15C41">
        <w:rPr>
          <w:rStyle w:val="1-Char"/>
          <w:rtl/>
        </w:rPr>
        <w:t>د، همانا ما ن</w:t>
      </w:r>
      <w:r w:rsidR="00801F13">
        <w:rPr>
          <w:rStyle w:val="1-Char"/>
          <w:rtl/>
        </w:rPr>
        <w:t>ی</w:t>
      </w:r>
      <w:r w:rsidRPr="00D15C41">
        <w:rPr>
          <w:rStyle w:val="1-Char"/>
          <w:rtl/>
        </w:rPr>
        <w:t xml:space="preserve">ز </w:t>
      </w:r>
      <w:r w:rsidRPr="00D15C41">
        <w:rPr>
          <w:rStyle w:val="1-Char"/>
          <w:rFonts w:hint="cs"/>
          <w:rtl/>
        </w:rPr>
        <w:t>-</w:t>
      </w:r>
      <w:r w:rsidRPr="00D15C41">
        <w:rPr>
          <w:rStyle w:val="1-Char"/>
          <w:rtl/>
        </w:rPr>
        <w:t>إن شاء الله</w:t>
      </w:r>
      <w:r w:rsidRPr="00D15C41">
        <w:rPr>
          <w:rStyle w:val="1-Char"/>
          <w:rFonts w:hint="cs"/>
          <w:rtl/>
        </w:rPr>
        <w:t>-</w:t>
      </w:r>
      <w:r w:rsidRPr="00D15C41">
        <w:rPr>
          <w:rStyle w:val="1-Char"/>
          <w:rtl/>
        </w:rPr>
        <w:t xml:space="preserve"> به شما ملحق خواه</w:t>
      </w:r>
      <w:r w:rsidR="00801F13">
        <w:rPr>
          <w:rStyle w:val="1-Char"/>
          <w:rtl/>
        </w:rPr>
        <w:t>ی</w:t>
      </w:r>
      <w:r w:rsidRPr="00D15C41">
        <w:rPr>
          <w:rStyle w:val="1-Char"/>
          <w:rtl/>
        </w:rPr>
        <w:t>م شد، و خداوند بر گذشتگان و آ</w:t>
      </w:r>
      <w:r w:rsidR="00801F13">
        <w:rPr>
          <w:rStyle w:val="1-Char"/>
          <w:rtl/>
        </w:rPr>
        <w:t>ی</w:t>
      </w:r>
      <w:r w:rsidRPr="00D15C41">
        <w:rPr>
          <w:rStyle w:val="1-Char"/>
          <w:rtl/>
        </w:rPr>
        <w:t xml:space="preserve">ندگان ما رحم </w:t>
      </w:r>
      <w:r w:rsidR="00801F13">
        <w:rPr>
          <w:rStyle w:val="1-Char"/>
          <w:rtl/>
        </w:rPr>
        <w:t>ک</w:t>
      </w:r>
      <w:r w:rsidRPr="00D15C41">
        <w:rPr>
          <w:rStyle w:val="1-Char"/>
          <w:rtl/>
        </w:rPr>
        <w:t>ند، از خدا براى خودمان و شما عاف</w:t>
      </w:r>
      <w:r w:rsidR="00801F13">
        <w:rPr>
          <w:rStyle w:val="1-Char"/>
          <w:rtl/>
        </w:rPr>
        <w:t>ی</w:t>
      </w:r>
      <w:r w:rsidRPr="00D15C41">
        <w:rPr>
          <w:rStyle w:val="1-Char"/>
          <w:rtl/>
        </w:rPr>
        <w:t>ت مى طلب</w:t>
      </w:r>
      <w:r w:rsidR="00801F13">
        <w:rPr>
          <w:rStyle w:val="1-Char"/>
          <w:rtl/>
        </w:rPr>
        <w:t>ی</w:t>
      </w:r>
      <w:r w:rsidRPr="00D15C41">
        <w:rPr>
          <w:rStyle w:val="1-Char"/>
          <w:rtl/>
        </w:rPr>
        <w:t>م</w:t>
      </w:r>
      <w:r w:rsidRPr="00D15C41">
        <w:rPr>
          <w:rStyle w:val="1-Char"/>
          <w:rFonts w:hint="cs"/>
          <w:rtl/>
        </w:rPr>
        <w:t>.</w:t>
      </w:r>
      <w:r w:rsidRPr="00D15C41">
        <w:rPr>
          <w:rStyle w:val="1-Char"/>
          <w:rtl/>
        </w:rPr>
        <w:t>)</w:t>
      </w:r>
    </w:p>
    <w:p w:rsidR="00D60342" w:rsidRPr="001D68FD" w:rsidRDefault="00D60342" w:rsidP="00C62DB4">
      <w:pPr>
        <w:pStyle w:val="3-"/>
        <w:rPr>
          <w:rtl/>
          <w:lang w:bidi="fa-IR"/>
        </w:rPr>
      </w:pPr>
      <w:bookmarkStart w:id="352" w:name="_Toc404710200"/>
      <w:bookmarkStart w:id="353" w:name="_Toc442688529"/>
      <w:r w:rsidRPr="001D68FD">
        <w:rPr>
          <w:rFonts w:hint="cs"/>
          <w:rtl/>
          <w:lang w:bidi="fa-IR"/>
        </w:rPr>
        <w:t>13-أذکار معاملات</w:t>
      </w:r>
      <w:bookmarkEnd w:id="352"/>
      <w:bookmarkEnd w:id="353"/>
      <w:r w:rsidRPr="001D68FD">
        <w:rPr>
          <w:rtl/>
          <w:lang w:bidi="fa-IR"/>
        </w:rPr>
        <w:fldChar w:fldCharType="begin"/>
      </w:r>
      <w:r w:rsidRPr="001D68FD">
        <w:instrText xml:space="preserve"> TC "</w:instrText>
      </w:r>
      <w:bookmarkStart w:id="354" w:name="_Toc373938038"/>
      <w:bookmarkStart w:id="355" w:name="_Toc404508186"/>
      <w:r w:rsidRPr="001D68FD">
        <w:rPr>
          <w:rFonts w:hint="cs"/>
          <w:rtl/>
          <w:lang w:bidi="fa-IR"/>
        </w:rPr>
        <w:instrText>أذکار معاملات</w:instrText>
      </w:r>
      <w:bookmarkEnd w:id="354"/>
      <w:bookmarkEnd w:id="355"/>
      <w:r w:rsidRPr="001D68FD">
        <w:instrText xml:space="preserve">" \f C \l "1" </w:instrText>
      </w:r>
      <w:r w:rsidRPr="001D68FD">
        <w:rPr>
          <w:rtl/>
          <w:lang w:bidi="fa-IR"/>
        </w:rPr>
        <w:fldChar w:fldCharType="end"/>
      </w:r>
    </w:p>
    <w:p w:rsidR="00D60342" w:rsidRPr="008E5E30" w:rsidRDefault="00D60342" w:rsidP="00C62DB4">
      <w:pPr>
        <w:pStyle w:val="4-"/>
        <w:rPr>
          <w:rtl/>
          <w:lang w:bidi="fa-IR"/>
        </w:rPr>
      </w:pPr>
      <w:bookmarkStart w:id="356" w:name="_Toc404710201"/>
      <w:bookmarkStart w:id="357" w:name="_Toc442688530"/>
      <w:r w:rsidRPr="008E5E30">
        <w:rPr>
          <w:rFonts w:hint="cs"/>
          <w:rtl/>
          <w:lang w:bidi="fa-IR"/>
        </w:rPr>
        <w:t>(13-1) دعا</w:t>
      </w:r>
      <w:r w:rsidRPr="008E5E30">
        <w:rPr>
          <w:rtl/>
          <w:lang w:bidi="fa-IR"/>
        </w:rPr>
        <w:t xml:space="preserve"> </w:t>
      </w:r>
      <w:r w:rsidRPr="008E5E30">
        <w:rPr>
          <w:rFonts w:hint="cs"/>
          <w:rtl/>
          <w:lang w:bidi="fa-IR"/>
        </w:rPr>
        <w:t>براى</w:t>
      </w:r>
      <w:r w:rsidRPr="008E5E30">
        <w:rPr>
          <w:rtl/>
          <w:lang w:bidi="fa-IR"/>
        </w:rPr>
        <w:t xml:space="preserve"> </w:t>
      </w:r>
      <w:r w:rsidRPr="008E5E30">
        <w:rPr>
          <w:rFonts w:hint="cs"/>
          <w:rtl/>
          <w:lang w:bidi="fa-IR"/>
        </w:rPr>
        <w:t>اداى</w:t>
      </w:r>
      <w:r w:rsidRPr="008E5E30">
        <w:rPr>
          <w:rtl/>
          <w:lang w:bidi="fa-IR"/>
        </w:rPr>
        <w:t xml:space="preserve"> </w:t>
      </w:r>
      <w:r w:rsidRPr="008E5E30">
        <w:rPr>
          <w:rFonts w:hint="cs"/>
          <w:rtl/>
          <w:lang w:bidi="fa-IR"/>
        </w:rPr>
        <w:t>قرض</w:t>
      </w:r>
      <w:r w:rsidRPr="008E5E30">
        <w:rPr>
          <w:rtl/>
          <w:lang w:bidi="fa-IR"/>
        </w:rPr>
        <w:t xml:space="preserve"> </w:t>
      </w:r>
      <w:r w:rsidRPr="008E5E30">
        <w:rPr>
          <w:rFonts w:hint="cs"/>
          <w:rtl/>
          <w:lang w:bidi="fa-IR"/>
        </w:rPr>
        <w:t>و</w:t>
      </w:r>
      <w:r w:rsidRPr="008E5E30">
        <w:rPr>
          <w:rtl/>
          <w:lang w:bidi="fa-IR"/>
        </w:rPr>
        <w:t xml:space="preserve"> </w:t>
      </w:r>
      <w:r w:rsidRPr="008E5E30">
        <w:rPr>
          <w:rFonts w:hint="cs"/>
          <w:rtl/>
          <w:lang w:bidi="fa-IR"/>
        </w:rPr>
        <w:t>بدهى</w:t>
      </w:r>
      <w:bookmarkEnd w:id="356"/>
      <w:bookmarkEnd w:id="357"/>
    </w:p>
    <w:p w:rsidR="00D60342" w:rsidRPr="00D15C41" w:rsidRDefault="00D60342" w:rsidP="00D60342">
      <w:pPr>
        <w:pStyle w:val="a0"/>
        <w:ind w:firstLine="284"/>
        <w:jc w:val="both"/>
        <w:rPr>
          <w:rStyle w:val="1-Char"/>
          <w:rtl/>
        </w:rPr>
      </w:pPr>
      <w:r w:rsidRPr="003A3652">
        <w:rPr>
          <w:rStyle w:val="6-Char"/>
          <w:bCs w:val="0"/>
          <w:rtl/>
        </w:rPr>
        <w:t>(</w:t>
      </w:r>
      <w:r w:rsidRPr="003A3652">
        <w:rPr>
          <w:rStyle w:val="6-Char"/>
          <w:rFonts w:hint="cs"/>
          <w:bCs w:val="0"/>
          <w:rtl/>
        </w:rPr>
        <w:t>أَ</w:t>
      </w:r>
      <w:r w:rsidRPr="003A3652">
        <w:rPr>
          <w:rStyle w:val="6-Char"/>
          <w:bCs w:val="0"/>
          <w:rtl/>
        </w:rPr>
        <w:t>للَّهُمَّ اكْفِنِيْ بِحَلاَلِكَ عَنْ حَرَامِكَ وَأَغْنِنِيْ بِفَضْلِكَ عَمَّنْ سِوَاكَ.)</w:t>
      </w:r>
      <w:r w:rsidRPr="00DA35E9">
        <w:rPr>
          <w:rStyle w:val="1-Char"/>
          <w:bCs w:val="0"/>
          <w:vertAlign w:val="superscript"/>
          <w:rtl/>
        </w:rPr>
        <w:t>(</w:t>
      </w:r>
      <w:r w:rsidRPr="00194A9F">
        <w:rPr>
          <w:rStyle w:val="1-Char"/>
          <w:bCs w:val="0"/>
          <w:vertAlign w:val="superscript"/>
          <w:rtl/>
        </w:rPr>
        <w:footnoteReference w:id="217"/>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 xml:space="preserve">(اى الله! مرا با رزق حلالت، </w:t>
      </w:r>
      <w:r w:rsidR="00801F13">
        <w:rPr>
          <w:rStyle w:val="1-Char"/>
          <w:rtl/>
        </w:rPr>
        <w:t>ک</w:t>
      </w:r>
      <w:r w:rsidRPr="00D15C41">
        <w:rPr>
          <w:rStyle w:val="1-Char"/>
          <w:rtl/>
        </w:rPr>
        <w:t>فا</w:t>
      </w:r>
      <w:r w:rsidR="00801F13">
        <w:rPr>
          <w:rStyle w:val="1-Char"/>
          <w:rtl/>
        </w:rPr>
        <w:t>ی</w:t>
      </w:r>
      <w:r w:rsidRPr="00D15C41">
        <w:rPr>
          <w:rStyle w:val="1-Char"/>
          <w:rtl/>
        </w:rPr>
        <w:t xml:space="preserve">ت </w:t>
      </w:r>
      <w:r w:rsidR="00801F13">
        <w:rPr>
          <w:rStyle w:val="1-Char"/>
          <w:rtl/>
        </w:rPr>
        <w:t>ک</w:t>
      </w:r>
      <w:r w:rsidRPr="00D15C41">
        <w:rPr>
          <w:rStyle w:val="1-Char"/>
          <w:rtl/>
        </w:rPr>
        <w:t>ن، و رزق حرام نص</w:t>
      </w:r>
      <w:r w:rsidR="00801F13">
        <w:rPr>
          <w:rStyle w:val="1-Char"/>
          <w:rtl/>
        </w:rPr>
        <w:t>ی</w:t>
      </w:r>
      <w:r w:rsidRPr="00D15C41">
        <w:rPr>
          <w:rStyle w:val="1-Char"/>
          <w:rtl/>
        </w:rPr>
        <w:t>بم مگردان، و با فضل خود از د</w:t>
      </w:r>
      <w:r w:rsidR="00801F13">
        <w:rPr>
          <w:rStyle w:val="1-Char"/>
          <w:rtl/>
        </w:rPr>
        <w:t>ی</w:t>
      </w:r>
      <w:r w:rsidRPr="00D15C41">
        <w:rPr>
          <w:rStyle w:val="1-Char"/>
          <w:rtl/>
        </w:rPr>
        <w:t>گران بى ن</w:t>
      </w:r>
      <w:r w:rsidR="00801F13">
        <w:rPr>
          <w:rStyle w:val="1-Char"/>
          <w:rtl/>
        </w:rPr>
        <w:t>ی</w:t>
      </w:r>
      <w:r w:rsidRPr="00D15C41">
        <w:rPr>
          <w:rStyle w:val="1-Char"/>
          <w:rtl/>
        </w:rPr>
        <w:t xml:space="preserve">از </w:t>
      </w:r>
      <w:r w:rsidR="00801F13">
        <w:rPr>
          <w:rStyle w:val="1-Char"/>
          <w:rtl/>
        </w:rPr>
        <w:t>ک</w:t>
      </w:r>
      <w:r w:rsidRPr="00D15C41">
        <w:rPr>
          <w:rStyle w:val="1-Char"/>
          <w:rtl/>
        </w:rPr>
        <w:t>ن</w:t>
      </w:r>
      <w:r w:rsidRPr="00D15C41">
        <w:rPr>
          <w:rStyle w:val="1-Char"/>
          <w:rFonts w:hint="cs"/>
          <w:rtl/>
        </w:rPr>
        <w:t>.</w:t>
      </w:r>
      <w:r w:rsidRPr="00D15C41">
        <w:rPr>
          <w:rStyle w:val="1-Char"/>
          <w:rtl/>
        </w:rPr>
        <w:t>)</w:t>
      </w:r>
    </w:p>
    <w:p w:rsidR="00D60342" w:rsidRPr="00D15C41" w:rsidRDefault="00D60342" w:rsidP="00D60342">
      <w:pPr>
        <w:pStyle w:val="a0"/>
        <w:ind w:firstLine="284"/>
        <w:jc w:val="both"/>
        <w:rPr>
          <w:rStyle w:val="1-Char"/>
          <w:rtl/>
        </w:rPr>
      </w:pPr>
      <w:r w:rsidRPr="003A3652">
        <w:rPr>
          <w:rStyle w:val="6-Char"/>
          <w:bCs w:val="0"/>
          <w:rtl/>
        </w:rPr>
        <w:t>(</w:t>
      </w:r>
      <w:r w:rsidRPr="003A3652">
        <w:rPr>
          <w:rStyle w:val="6-Char"/>
          <w:rFonts w:hint="cs"/>
          <w:bCs w:val="0"/>
          <w:rtl/>
        </w:rPr>
        <w:t>أَ</w:t>
      </w:r>
      <w:r w:rsidRPr="003A3652">
        <w:rPr>
          <w:rStyle w:val="6-Char"/>
          <w:bCs w:val="0"/>
          <w:rtl/>
        </w:rPr>
        <w:t>للَّهُمَّ إِنِّيْ أَعُوْذُ بِكَ مِنَ الْ</w:t>
      </w:r>
      <w:r w:rsidRPr="003A3652">
        <w:rPr>
          <w:rStyle w:val="6-Char"/>
          <w:rFonts w:hint="cs"/>
          <w:bCs w:val="0"/>
          <w:rtl/>
        </w:rPr>
        <w:t>ـ</w:t>
      </w:r>
      <w:r w:rsidRPr="003A3652">
        <w:rPr>
          <w:rStyle w:val="6-Char"/>
          <w:bCs w:val="0"/>
          <w:rtl/>
        </w:rPr>
        <w:t>هَمِّ وَالْـحَزَنِ، وَالْعَجْزِ وَالْكَسَلِ، وَالْبُخْلِ وَالْ</w:t>
      </w:r>
      <w:r w:rsidRPr="003A3652">
        <w:rPr>
          <w:rStyle w:val="6-Char"/>
          <w:rFonts w:hint="cs"/>
          <w:bCs w:val="0"/>
          <w:rtl/>
        </w:rPr>
        <w:t>ـ</w:t>
      </w:r>
      <w:r w:rsidRPr="003A3652">
        <w:rPr>
          <w:rStyle w:val="6-Char"/>
          <w:bCs w:val="0"/>
          <w:rtl/>
        </w:rPr>
        <w:t>جُبْنِ، وَضَلَعِ الدَّيْنِ وَغَلَبَةِ الرِّجَالِ.)</w:t>
      </w:r>
      <w:r w:rsidR="00A9498A">
        <w:rPr>
          <w:rStyle w:val="1-Char"/>
          <w:rFonts w:hint="cs"/>
          <w:rtl/>
        </w:rPr>
        <w:t xml:space="preserve"> </w:t>
      </w:r>
      <w:r w:rsidRPr="00DA35E9">
        <w:rPr>
          <w:rStyle w:val="1-Char"/>
          <w:bCs w:val="0"/>
          <w:vertAlign w:val="superscript"/>
          <w:rtl/>
        </w:rPr>
        <w:t>(</w:t>
      </w:r>
      <w:r w:rsidRPr="00194A9F">
        <w:rPr>
          <w:rStyle w:val="1-Char"/>
          <w:bCs w:val="0"/>
          <w:vertAlign w:val="superscript"/>
          <w:rtl/>
        </w:rPr>
        <w:footnoteReference w:id="218"/>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(بار الها! من از غم و اندوه، ناتوانى و سستى، بُخل و ترس و سنگ</w:t>
      </w:r>
      <w:r w:rsidR="00801F13">
        <w:rPr>
          <w:rStyle w:val="1-Char"/>
          <w:rtl/>
        </w:rPr>
        <w:t>ی</w:t>
      </w:r>
      <w:r w:rsidRPr="00D15C41">
        <w:rPr>
          <w:rStyle w:val="1-Char"/>
          <w:rtl/>
        </w:rPr>
        <w:t>نى بدهى، و غلب</w:t>
      </w:r>
      <w:r w:rsidR="00050352">
        <w:rPr>
          <w:rStyle w:val="1-Char"/>
          <w:rFonts w:hint="cs"/>
          <w:rtl/>
        </w:rPr>
        <w:t>ۀ</w:t>
      </w:r>
      <w:r w:rsidRPr="00D15C41">
        <w:rPr>
          <w:rStyle w:val="1-Char"/>
          <w:rtl/>
        </w:rPr>
        <w:t xml:space="preserve"> مردان به تو پناه مى</w:t>
      </w:r>
      <w:r w:rsidRPr="00D15C41">
        <w:rPr>
          <w:rStyle w:val="1-Char"/>
          <w:rFonts w:hint="cs"/>
          <w:rtl/>
        </w:rPr>
        <w:softHyphen/>
      </w:r>
      <w:r w:rsidRPr="00D15C41">
        <w:rPr>
          <w:rStyle w:val="1-Char"/>
          <w:rtl/>
        </w:rPr>
        <w:t>برم</w:t>
      </w:r>
      <w:r w:rsidRPr="00D15C41">
        <w:rPr>
          <w:rStyle w:val="1-Char"/>
          <w:rFonts w:hint="cs"/>
          <w:rtl/>
        </w:rPr>
        <w:t>.</w:t>
      </w:r>
      <w:r w:rsidRPr="00D15C41">
        <w:rPr>
          <w:rStyle w:val="1-Char"/>
          <w:rtl/>
        </w:rPr>
        <w:t>)</w:t>
      </w:r>
    </w:p>
    <w:p w:rsidR="00D60342" w:rsidRPr="001D68FD" w:rsidRDefault="00D60342" w:rsidP="00C62DB4">
      <w:pPr>
        <w:pStyle w:val="4-"/>
        <w:rPr>
          <w:rtl/>
          <w:lang w:bidi="fa-IR"/>
        </w:rPr>
      </w:pPr>
      <w:bookmarkStart w:id="358" w:name="_Toc404710202"/>
      <w:bookmarkStart w:id="359" w:name="_Toc442688531"/>
      <w:r w:rsidRPr="001D68FD">
        <w:rPr>
          <w:rFonts w:hint="cs"/>
          <w:rtl/>
          <w:lang w:bidi="fa-IR"/>
        </w:rPr>
        <w:t>(13-2) دعا</w:t>
      </w:r>
      <w:r w:rsidRPr="001D68FD">
        <w:rPr>
          <w:rtl/>
          <w:lang w:bidi="fa-IR"/>
        </w:rPr>
        <w:t xml:space="preserve"> </w:t>
      </w:r>
      <w:r w:rsidRPr="001D68FD">
        <w:rPr>
          <w:rFonts w:hint="cs"/>
          <w:rtl/>
          <w:lang w:bidi="fa-IR"/>
        </w:rPr>
        <w:t>هنگام</w:t>
      </w:r>
      <w:r w:rsidRPr="001D68FD">
        <w:rPr>
          <w:rtl/>
          <w:lang w:bidi="fa-IR"/>
        </w:rPr>
        <w:t xml:space="preserve"> </w:t>
      </w:r>
      <w:r w:rsidRPr="001D68FD">
        <w:rPr>
          <w:rFonts w:hint="cs"/>
          <w:rtl/>
          <w:lang w:bidi="fa-IR"/>
        </w:rPr>
        <w:t>پرداخت</w:t>
      </w:r>
      <w:r w:rsidRPr="001D68FD">
        <w:rPr>
          <w:rtl/>
          <w:lang w:bidi="fa-IR"/>
        </w:rPr>
        <w:t xml:space="preserve"> </w:t>
      </w:r>
      <w:r w:rsidRPr="001D68FD">
        <w:rPr>
          <w:rFonts w:hint="cs"/>
          <w:rtl/>
          <w:lang w:bidi="fa-IR"/>
        </w:rPr>
        <w:t>بدهى،</w:t>
      </w:r>
      <w:r w:rsidRPr="001D68FD">
        <w:rPr>
          <w:rtl/>
          <w:lang w:bidi="fa-IR"/>
        </w:rPr>
        <w:t xml:space="preserve"> </w:t>
      </w:r>
      <w:r w:rsidRPr="001D68FD">
        <w:rPr>
          <w:rFonts w:hint="cs"/>
          <w:rtl/>
          <w:lang w:bidi="fa-IR"/>
        </w:rPr>
        <w:t>براى</w:t>
      </w:r>
      <w:r w:rsidRPr="001D68FD">
        <w:rPr>
          <w:rtl/>
          <w:lang w:bidi="fa-IR"/>
        </w:rPr>
        <w:t xml:space="preserve"> </w:t>
      </w:r>
      <w:r w:rsidRPr="001D68FD">
        <w:rPr>
          <w:rFonts w:hint="cs"/>
          <w:rtl/>
          <w:lang w:bidi="fa-IR"/>
        </w:rPr>
        <w:t>طلب</w:t>
      </w:r>
      <w:r w:rsidR="00801F13">
        <w:rPr>
          <w:rFonts w:hint="cs"/>
          <w:rtl/>
          <w:lang w:bidi="fa-IR"/>
        </w:rPr>
        <w:t>ک</w:t>
      </w:r>
      <w:r w:rsidRPr="001D68FD">
        <w:rPr>
          <w:rFonts w:hint="cs"/>
          <w:rtl/>
          <w:lang w:bidi="fa-IR"/>
        </w:rPr>
        <w:t>ار</w:t>
      </w:r>
      <w:bookmarkEnd w:id="358"/>
      <w:bookmarkEnd w:id="359"/>
    </w:p>
    <w:p w:rsidR="00D60342" w:rsidRPr="00D15C41" w:rsidRDefault="00D60342" w:rsidP="00D60342">
      <w:pPr>
        <w:pStyle w:val="a0"/>
        <w:ind w:firstLine="284"/>
        <w:jc w:val="both"/>
        <w:rPr>
          <w:rStyle w:val="1-Char"/>
          <w:rtl/>
        </w:rPr>
      </w:pPr>
      <w:r w:rsidRPr="003A3652">
        <w:rPr>
          <w:rStyle w:val="6-Char"/>
          <w:bCs w:val="0"/>
          <w:rtl/>
        </w:rPr>
        <w:t>(بَارَكَ اللهُ لَكَ فِيْ أَهْلِكَ وَمَالِكَ، إِنَّمَا جَزَاءُ السَّلَفِ الْـحَمْدُ وَاْلأَدَاءُ.)</w:t>
      </w:r>
      <w:r w:rsidRPr="00DA35E9">
        <w:rPr>
          <w:rStyle w:val="1-Char"/>
          <w:bCs w:val="0"/>
          <w:vertAlign w:val="superscript"/>
          <w:rtl/>
        </w:rPr>
        <w:t>(</w:t>
      </w:r>
      <w:r w:rsidRPr="00194A9F">
        <w:rPr>
          <w:rStyle w:val="1-Char"/>
          <w:bCs w:val="0"/>
          <w:vertAlign w:val="superscript"/>
          <w:rtl/>
        </w:rPr>
        <w:footnoteReference w:id="219"/>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(خداوند در خانواده</w:t>
      </w:r>
      <w:r w:rsidRPr="00D15C41">
        <w:rPr>
          <w:rStyle w:val="1-Char"/>
          <w:rFonts w:hint="cs"/>
          <w:rtl/>
        </w:rPr>
        <w:softHyphen/>
      </w:r>
      <w:r w:rsidRPr="00D15C41">
        <w:rPr>
          <w:rStyle w:val="1-Char"/>
          <w:rtl/>
        </w:rPr>
        <w:t>ات و مالت بر</w:t>
      </w:r>
      <w:r w:rsidR="00801F13">
        <w:rPr>
          <w:rStyle w:val="1-Char"/>
          <w:rtl/>
        </w:rPr>
        <w:t>ک</w:t>
      </w:r>
      <w:r w:rsidRPr="00D15C41">
        <w:rPr>
          <w:rStyle w:val="1-Char"/>
          <w:rtl/>
        </w:rPr>
        <w:t>ت اندازد، همانا پاداش قرض دهنده، تش</w:t>
      </w:r>
      <w:r w:rsidR="00801F13">
        <w:rPr>
          <w:rStyle w:val="1-Char"/>
          <w:rtl/>
        </w:rPr>
        <w:t>ک</w:t>
      </w:r>
      <w:r w:rsidRPr="00D15C41">
        <w:rPr>
          <w:rStyle w:val="1-Char"/>
          <w:rtl/>
        </w:rPr>
        <w:t>ر و اداى قرض اوست</w:t>
      </w:r>
      <w:r w:rsidRPr="00D15C41">
        <w:rPr>
          <w:rStyle w:val="1-Char"/>
          <w:rFonts w:hint="cs"/>
          <w:rtl/>
        </w:rPr>
        <w:t>.</w:t>
      </w:r>
      <w:r w:rsidRPr="00D15C41">
        <w:rPr>
          <w:rStyle w:val="1-Char"/>
          <w:rtl/>
        </w:rPr>
        <w:t>)</w:t>
      </w:r>
    </w:p>
    <w:p w:rsidR="00D60342" w:rsidRPr="001D68FD" w:rsidRDefault="00D60342" w:rsidP="00C62DB4">
      <w:pPr>
        <w:pStyle w:val="4-"/>
        <w:rPr>
          <w:rtl/>
          <w:lang w:bidi="fa-IR"/>
        </w:rPr>
      </w:pPr>
      <w:bookmarkStart w:id="360" w:name="_Toc404710203"/>
      <w:bookmarkStart w:id="361" w:name="_Toc442688532"/>
      <w:r w:rsidRPr="001D68FD">
        <w:rPr>
          <w:rFonts w:hint="cs"/>
          <w:rtl/>
          <w:lang w:bidi="fa-IR"/>
        </w:rPr>
        <w:t>(13-3) دعای ازدواج کردن و یا خرید حیوان</w:t>
      </w:r>
      <w:bookmarkEnd w:id="360"/>
      <w:bookmarkEnd w:id="361"/>
    </w:p>
    <w:p w:rsidR="00D60342" w:rsidRPr="00D15C41" w:rsidRDefault="00D60342" w:rsidP="00D60342">
      <w:pPr>
        <w:widowControl w:val="0"/>
        <w:rPr>
          <w:rStyle w:val="1-Char"/>
          <w:rtl/>
        </w:rPr>
      </w:pPr>
      <w:r w:rsidRPr="00D15C41">
        <w:rPr>
          <w:rStyle w:val="1-Char"/>
          <w:rtl/>
        </w:rPr>
        <w:t xml:space="preserve">هرگاه </w:t>
      </w:r>
      <w:r w:rsidR="00801F13">
        <w:rPr>
          <w:rStyle w:val="1-Char"/>
          <w:rtl/>
        </w:rPr>
        <w:t>یک</w:t>
      </w:r>
      <w:r w:rsidRPr="00D15C41">
        <w:rPr>
          <w:rStyle w:val="1-Char"/>
          <w:rtl/>
        </w:rPr>
        <w:t xml:space="preserve">ى از شما ازدواج </w:t>
      </w:r>
      <w:r w:rsidR="00801F13">
        <w:rPr>
          <w:rStyle w:val="1-Char"/>
          <w:rtl/>
        </w:rPr>
        <w:t>ک</w:t>
      </w:r>
      <w:r w:rsidRPr="00D15C41">
        <w:rPr>
          <w:rStyle w:val="1-Char"/>
          <w:rtl/>
        </w:rPr>
        <w:t xml:space="preserve">رد </w:t>
      </w:r>
      <w:r w:rsidR="00801F13">
        <w:rPr>
          <w:rStyle w:val="1-Char"/>
          <w:rtl/>
        </w:rPr>
        <w:t>ی</w:t>
      </w:r>
      <w:r w:rsidRPr="00D15C41">
        <w:rPr>
          <w:rStyle w:val="1-Char"/>
          <w:rtl/>
        </w:rPr>
        <w:t xml:space="preserve">ا </w:t>
      </w:r>
      <w:r w:rsidRPr="00D15C41">
        <w:rPr>
          <w:rStyle w:val="1-Char"/>
          <w:rFonts w:hint="cs"/>
          <w:rtl/>
        </w:rPr>
        <w:t>شتری</w:t>
      </w:r>
      <w:r w:rsidRPr="00D15C41">
        <w:rPr>
          <w:rStyle w:val="1-Char"/>
          <w:rtl/>
        </w:rPr>
        <w:t xml:space="preserve"> </w:t>
      </w:r>
      <w:r w:rsidRPr="00D15C41">
        <w:rPr>
          <w:rStyle w:val="1-Char"/>
          <w:rFonts w:hint="cs"/>
          <w:rtl/>
        </w:rPr>
        <w:t xml:space="preserve">یا حیوانی </w:t>
      </w:r>
      <w:r w:rsidRPr="00D15C41">
        <w:rPr>
          <w:rStyle w:val="1-Char"/>
          <w:rtl/>
        </w:rPr>
        <w:t>خر</w:t>
      </w:r>
      <w:r w:rsidR="00801F13">
        <w:rPr>
          <w:rStyle w:val="1-Char"/>
          <w:rtl/>
        </w:rPr>
        <w:t>ی</w:t>
      </w:r>
      <w:r w:rsidRPr="00D15C41">
        <w:rPr>
          <w:rStyle w:val="1-Char"/>
          <w:rtl/>
        </w:rPr>
        <w:t>د، بگو</w:t>
      </w:r>
      <w:r w:rsidR="00801F13">
        <w:rPr>
          <w:rStyle w:val="1-Char"/>
          <w:rtl/>
        </w:rPr>
        <w:t>ی</w:t>
      </w:r>
      <w:r w:rsidRPr="00D15C41">
        <w:rPr>
          <w:rStyle w:val="1-Char"/>
          <w:rtl/>
        </w:rPr>
        <w:t xml:space="preserve">د: </w:t>
      </w:r>
      <w:r w:rsidRPr="003A3652">
        <w:rPr>
          <w:rStyle w:val="6-Char"/>
          <w:rtl/>
        </w:rPr>
        <w:t>(</w:t>
      </w:r>
      <w:r w:rsidRPr="003A3652">
        <w:rPr>
          <w:rStyle w:val="6-Char"/>
          <w:rFonts w:hint="cs"/>
          <w:rtl/>
        </w:rPr>
        <w:t>أَ</w:t>
      </w:r>
      <w:r w:rsidRPr="003A3652">
        <w:rPr>
          <w:rStyle w:val="6-Char"/>
          <w:rtl/>
        </w:rPr>
        <w:t>للَّهُمَّ إِنِّيْ أَسْأَلُكَ خَيْرَهَا وَخَيْرَ مَا جَبَلْتَهَا عَلَيْهِ وَأَعُوْذُ بِكَ مِنْ شَرِّهَا وَشَرِّ مَا جَبَلْتَهَا عَلَيْهِ.)</w:t>
      </w:r>
      <w:r w:rsidRPr="00D15C41">
        <w:rPr>
          <w:rStyle w:val="1-Char"/>
          <w:rtl/>
        </w:rPr>
        <w:t xml:space="preserve"> </w:t>
      </w:r>
      <w:r w:rsidRPr="00523E5E">
        <w:rPr>
          <w:rStyle w:val="1-Char"/>
          <w:vertAlign w:val="superscript"/>
          <w:rtl/>
        </w:rPr>
        <w:t>(</w:t>
      </w:r>
      <w:r w:rsidRPr="00194A9F">
        <w:rPr>
          <w:rStyle w:val="1-Char"/>
          <w:vertAlign w:val="superscript"/>
          <w:rtl/>
        </w:rPr>
        <w:footnoteReference w:id="220"/>
      </w:r>
      <w:r w:rsidRPr="00523E5E">
        <w:rPr>
          <w:rStyle w:val="1-Char"/>
          <w:vertAlign w:val="superscript"/>
          <w:rtl/>
        </w:rPr>
        <w:t>)</w:t>
      </w:r>
    </w:p>
    <w:p w:rsidR="00D60342" w:rsidRPr="00D15C41" w:rsidRDefault="00D60342" w:rsidP="00D60342">
      <w:pPr>
        <w:widowControl w:val="0"/>
        <w:rPr>
          <w:rStyle w:val="1-Char"/>
          <w:rtl/>
        </w:rPr>
      </w:pPr>
      <w:r w:rsidRPr="00D15C41">
        <w:rPr>
          <w:rStyle w:val="1-Char"/>
          <w:rtl/>
        </w:rPr>
        <w:t>(بار الها! من از تو خ</w:t>
      </w:r>
      <w:r w:rsidR="00801F13">
        <w:rPr>
          <w:rStyle w:val="1-Char"/>
          <w:rtl/>
        </w:rPr>
        <w:t>ی</w:t>
      </w:r>
      <w:r w:rsidRPr="00D15C41">
        <w:rPr>
          <w:rStyle w:val="1-Char"/>
          <w:rtl/>
        </w:rPr>
        <w:t>ر او، خُلُق و خُوى ن</w:t>
      </w:r>
      <w:r w:rsidR="00801F13">
        <w:rPr>
          <w:rStyle w:val="1-Char"/>
          <w:rtl/>
        </w:rPr>
        <w:t>یک</w:t>
      </w:r>
      <w:r w:rsidRPr="00D15C41">
        <w:rPr>
          <w:rStyle w:val="1-Char"/>
          <w:rFonts w:hint="cs"/>
          <w:rtl/>
        </w:rPr>
        <w:t>ویش</w:t>
      </w:r>
      <w:r w:rsidRPr="00D15C41">
        <w:rPr>
          <w:rStyle w:val="1-Char"/>
          <w:rtl/>
        </w:rPr>
        <w:t xml:space="preserve"> را مسألت مى</w:t>
      </w:r>
      <w:r w:rsidRPr="00D15C41">
        <w:rPr>
          <w:rStyle w:val="1-Char"/>
          <w:rFonts w:hint="cs"/>
          <w:rtl/>
        </w:rPr>
        <w:t>‌</w:t>
      </w:r>
      <w:r w:rsidRPr="00D15C41">
        <w:rPr>
          <w:rStyle w:val="1-Char"/>
          <w:rtl/>
        </w:rPr>
        <w:t>نما</w:t>
      </w:r>
      <w:r w:rsidR="00801F13">
        <w:rPr>
          <w:rStyle w:val="1-Char"/>
          <w:rtl/>
        </w:rPr>
        <w:t>ی</w:t>
      </w:r>
      <w:r w:rsidRPr="00D15C41">
        <w:rPr>
          <w:rStyle w:val="1-Char"/>
          <w:rtl/>
        </w:rPr>
        <w:t>م و از بدى او و بدى خُلُق و خُو</w:t>
      </w:r>
      <w:r w:rsidRPr="00D15C41">
        <w:rPr>
          <w:rStyle w:val="1-Char"/>
          <w:rFonts w:hint="cs"/>
          <w:rtl/>
        </w:rPr>
        <w:t>ی</w:t>
      </w:r>
      <w:r w:rsidRPr="00D15C41">
        <w:rPr>
          <w:rStyle w:val="1-Char"/>
          <w:rtl/>
        </w:rPr>
        <w:t>ش به تو پناه مى</w:t>
      </w:r>
      <w:r w:rsidRPr="00D15C41">
        <w:rPr>
          <w:rStyle w:val="1-Char"/>
          <w:rFonts w:hint="cs"/>
          <w:rtl/>
        </w:rPr>
        <w:softHyphen/>
      </w:r>
      <w:r w:rsidRPr="00D15C41">
        <w:rPr>
          <w:rStyle w:val="1-Char"/>
          <w:rtl/>
        </w:rPr>
        <w:t>برم</w:t>
      </w:r>
      <w:r w:rsidRPr="00D15C41">
        <w:rPr>
          <w:rStyle w:val="1-Char"/>
          <w:rFonts w:hint="cs"/>
          <w:rtl/>
        </w:rPr>
        <w:t>.</w:t>
      </w:r>
      <w:r w:rsidRPr="00D15C41">
        <w:rPr>
          <w:rStyle w:val="1-Char"/>
          <w:rtl/>
        </w:rPr>
        <w:t>)</w:t>
      </w:r>
    </w:p>
    <w:p w:rsidR="00D60342" w:rsidRPr="001D68FD" w:rsidRDefault="00D60342" w:rsidP="00C62DB4">
      <w:pPr>
        <w:pStyle w:val="3-"/>
        <w:rPr>
          <w:rtl/>
          <w:lang w:bidi="fa-IR"/>
        </w:rPr>
      </w:pPr>
      <w:bookmarkStart w:id="362" w:name="_Toc404710204"/>
      <w:bookmarkStart w:id="363" w:name="_Toc442688533"/>
      <w:r w:rsidRPr="001D68FD">
        <w:rPr>
          <w:rFonts w:hint="cs"/>
          <w:rtl/>
          <w:lang w:bidi="fa-IR"/>
        </w:rPr>
        <w:t>14-أذکار مناکحات</w:t>
      </w:r>
      <w:bookmarkEnd w:id="362"/>
      <w:bookmarkEnd w:id="363"/>
      <w:r w:rsidRPr="001D68FD">
        <w:rPr>
          <w:rtl/>
          <w:lang w:bidi="fa-IR"/>
        </w:rPr>
        <w:fldChar w:fldCharType="begin"/>
      </w:r>
      <w:r w:rsidRPr="001D68FD">
        <w:instrText xml:space="preserve"> TC "</w:instrText>
      </w:r>
      <w:bookmarkStart w:id="364" w:name="_Toc373938039"/>
      <w:bookmarkStart w:id="365" w:name="_Toc404508187"/>
      <w:r w:rsidRPr="001D68FD">
        <w:rPr>
          <w:rFonts w:hint="cs"/>
          <w:rtl/>
          <w:lang w:bidi="fa-IR"/>
        </w:rPr>
        <w:instrText>أذکار مناکحات</w:instrText>
      </w:r>
      <w:bookmarkEnd w:id="364"/>
      <w:bookmarkEnd w:id="365"/>
      <w:r w:rsidRPr="001D68FD">
        <w:instrText xml:space="preserve">" \f C \l "1" </w:instrText>
      </w:r>
      <w:r w:rsidRPr="001D68FD">
        <w:rPr>
          <w:rtl/>
          <w:lang w:bidi="fa-IR"/>
        </w:rPr>
        <w:fldChar w:fldCharType="end"/>
      </w:r>
    </w:p>
    <w:p w:rsidR="00D60342" w:rsidRPr="001D68FD" w:rsidRDefault="00D60342" w:rsidP="00C62DB4">
      <w:pPr>
        <w:pStyle w:val="4-"/>
        <w:rPr>
          <w:rtl/>
          <w:lang w:bidi="fa-IR"/>
        </w:rPr>
      </w:pPr>
      <w:bookmarkStart w:id="366" w:name="_Toc404710205"/>
      <w:bookmarkStart w:id="367" w:name="_Toc442688534"/>
      <w:r w:rsidRPr="001D68FD">
        <w:rPr>
          <w:rFonts w:hint="cs"/>
          <w:rtl/>
          <w:lang w:bidi="fa-IR"/>
        </w:rPr>
        <w:t>(14-1)</w:t>
      </w:r>
      <w:r w:rsidR="00C62DB4">
        <w:rPr>
          <w:rFonts w:hint="cs"/>
          <w:rtl/>
          <w:lang w:bidi="fa-IR"/>
        </w:rPr>
        <w:t xml:space="preserve"> </w:t>
      </w:r>
      <w:r w:rsidRPr="001D68FD">
        <w:rPr>
          <w:rFonts w:hint="cs"/>
          <w:rtl/>
          <w:lang w:bidi="fa-IR"/>
        </w:rPr>
        <w:t>أذکار قبل از خواندن عقد نکاح و هر خطبه</w:t>
      </w:r>
      <w:r w:rsidRPr="001D68FD">
        <w:rPr>
          <w:rFonts w:hint="cs"/>
          <w:rtl/>
          <w:lang w:bidi="fa-IR"/>
        </w:rPr>
        <w:softHyphen/>
        <w:t>ای</w:t>
      </w:r>
      <w:bookmarkEnd w:id="366"/>
      <w:bookmarkEnd w:id="367"/>
    </w:p>
    <w:p w:rsidR="00D60342" w:rsidRPr="00DA35E9" w:rsidRDefault="00D60342" w:rsidP="00C62DB4">
      <w:pPr>
        <w:widowControl w:val="0"/>
        <w:rPr>
          <w:rStyle w:val="9-Char1"/>
          <w:rtl/>
        </w:rPr>
      </w:pPr>
      <w:r w:rsidRPr="00D15C41">
        <w:rPr>
          <w:rStyle w:val="1-Char"/>
          <w:rFonts w:hint="cs"/>
          <w:rtl/>
        </w:rPr>
        <w:t>پیامبر</w:t>
      </w:r>
      <w:r w:rsidR="00745CD2" w:rsidRPr="00745CD2">
        <w:rPr>
          <w:rFonts w:ascii="Times New Roman Bold" w:hAnsi="Times New Roman Bold" w:cs="IRNazli" w:hint="cs"/>
          <w:color w:val="000000"/>
          <w:kern w:val="32"/>
          <w:sz w:val="28"/>
          <w:szCs w:val="28"/>
          <w:rtl/>
        </w:rPr>
        <w:t xml:space="preserve"> </w:t>
      </w:r>
      <w:r w:rsidR="00A9498A" w:rsidRPr="00A9498A">
        <w:rPr>
          <w:rFonts w:ascii="Times New Roman Bold" w:hAnsi="Times New Roman Bold" w:cs="CTraditional Arabic" w:hint="cs"/>
          <w:color w:val="000000"/>
          <w:kern w:val="32"/>
          <w:sz w:val="28"/>
          <w:szCs w:val="28"/>
          <w:rtl/>
        </w:rPr>
        <w:t>ج</w:t>
      </w:r>
      <w:r w:rsidRPr="00D15C41">
        <w:rPr>
          <w:rStyle w:val="1-Char"/>
          <w:rFonts w:hint="cs"/>
          <w:rtl/>
        </w:rPr>
        <w:t xml:space="preserve"> صیغ</w:t>
      </w:r>
      <w:r w:rsidR="00050352">
        <w:rPr>
          <w:rStyle w:val="1-Char"/>
          <w:rFonts w:hint="cs"/>
          <w:rtl/>
        </w:rPr>
        <w:t>ۀ</w:t>
      </w:r>
      <w:r w:rsidRPr="00D15C41">
        <w:rPr>
          <w:rStyle w:val="1-Char"/>
          <w:rFonts w:hint="cs"/>
          <w:rtl/>
        </w:rPr>
        <w:t xml:space="preserve"> نکاح و هر سخنرانی و خطبه</w:t>
      </w:r>
      <w:r w:rsidRPr="00D15C41">
        <w:rPr>
          <w:rStyle w:val="1-Char"/>
          <w:rFonts w:hint="cs"/>
          <w:rtl/>
        </w:rPr>
        <w:softHyphen/>
        <w:t>ای را با أذکار زیر شروع می</w:t>
      </w:r>
      <w:r w:rsidRPr="00D15C41">
        <w:rPr>
          <w:rStyle w:val="1-Char"/>
          <w:rFonts w:hint="cs"/>
          <w:rtl/>
        </w:rPr>
        <w:softHyphen/>
        <w:t xml:space="preserve">کردند: </w:t>
      </w:r>
      <w:r w:rsidRPr="00C62DB4">
        <w:rPr>
          <w:rStyle w:val="6-Char"/>
          <w:rFonts w:hint="cs"/>
          <w:rtl/>
        </w:rPr>
        <w:t>(</w:t>
      </w:r>
      <w:r w:rsidRPr="00C62DB4">
        <w:rPr>
          <w:rStyle w:val="6-Char"/>
          <w:rtl/>
        </w:rPr>
        <w:t>إِنَّ الْحَمْدَ لِلَّهِ</w:t>
      </w:r>
      <w:r w:rsidRPr="00C62DB4">
        <w:rPr>
          <w:rStyle w:val="6-Char"/>
          <w:rFonts w:hint="cs"/>
          <w:rtl/>
        </w:rPr>
        <w:t>،</w:t>
      </w:r>
      <w:r w:rsidRPr="00C62DB4">
        <w:rPr>
          <w:rStyle w:val="6-Char"/>
          <w:rtl/>
        </w:rPr>
        <w:t xml:space="preserve"> نَسْتَعِينُهُ وَنَسْتَغْفِرُهُ وَنَعُوذُ بِهِ مِنْ شُرُورِ أَنْفُسِنَا مَنْ يَهْدِ اللَّهُ فَلاَ مُضِلَّ لَهُ وَمَنْ يُضْلِلْ فَلاَ هَادِىَ لَهُ وَأَشْهَدُ أَنْ لاَ إِلَهَ إِلاَّ اللَّهُ وَأَشْهَدُ أَنَّ مُحَمَّدًا عَبْدُهُ وَرَسُولُهُ</w:t>
      </w:r>
      <w:r w:rsidRPr="00C62DB4">
        <w:rPr>
          <w:rStyle w:val="6-Char"/>
          <w:rFonts w:hint="cs"/>
          <w:rtl/>
        </w:rPr>
        <w:t>،</w:t>
      </w:r>
      <w:r w:rsidR="00A9498A" w:rsidRPr="00C62DB4">
        <w:rPr>
          <w:rStyle w:val="6-Char"/>
          <w:rtl/>
        </w:rPr>
        <w:t xml:space="preserve"> </w:t>
      </w:r>
      <w:r w:rsidRPr="00C62DB4">
        <w:rPr>
          <w:rStyle w:val="6-Char"/>
          <w:rtl/>
        </w:rPr>
        <w:t>يَا أَيُّهَا الَّذِينَ آمَنُوا</w:t>
      </w:r>
      <w:r w:rsidR="00C62DB4">
        <w:rPr>
          <w:rStyle w:val="6-Char"/>
          <w:rFonts w:hint="cs"/>
          <w:rtl/>
        </w:rPr>
        <w:t xml:space="preserve"> </w:t>
      </w:r>
      <w:r w:rsidR="00C62DB4">
        <w:rPr>
          <w:rStyle w:val="7-Char"/>
          <w:rFonts w:cs="Traditional Arabic"/>
          <w:color w:val="000000"/>
          <w:szCs w:val="28"/>
          <w:shd w:val="clear" w:color="auto" w:fill="FFFFFF"/>
          <w:rtl/>
        </w:rPr>
        <w:t>﴿</w:t>
      </w:r>
      <w:r w:rsidR="00C62DB4" w:rsidRPr="00DD64CA">
        <w:rPr>
          <w:rStyle w:val="5-Char0"/>
          <w:rFonts w:hint="cs"/>
          <w:rtl/>
        </w:rPr>
        <w:t>ٱتَّقُواْ</w:t>
      </w:r>
      <w:r w:rsidR="00C62DB4" w:rsidRPr="00DD64CA">
        <w:rPr>
          <w:rStyle w:val="5-Char0"/>
          <w:rtl/>
        </w:rPr>
        <w:t xml:space="preserve"> </w:t>
      </w:r>
      <w:r w:rsidR="00C62DB4" w:rsidRPr="00DD64CA">
        <w:rPr>
          <w:rStyle w:val="5-Char0"/>
          <w:rFonts w:hint="cs"/>
          <w:rtl/>
        </w:rPr>
        <w:t>ٱللَّهَ</w:t>
      </w:r>
      <w:r w:rsidR="00C62DB4" w:rsidRPr="00DD64CA">
        <w:rPr>
          <w:rStyle w:val="5-Char0"/>
          <w:rtl/>
        </w:rPr>
        <w:t xml:space="preserve"> </w:t>
      </w:r>
      <w:r w:rsidR="00C62DB4" w:rsidRPr="00DD64CA">
        <w:rPr>
          <w:rStyle w:val="5-Char0"/>
          <w:rFonts w:hint="cs"/>
          <w:rtl/>
        </w:rPr>
        <w:t>ٱلَّذِي</w:t>
      </w:r>
      <w:r w:rsidR="00C62DB4" w:rsidRPr="00DD64CA">
        <w:rPr>
          <w:rStyle w:val="5-Char0"/>
          <w:rtl/>
        </w:rPr>
        <w:t xml:space="preserve"> تَسَآءَلُونَ بِهِ</w:t>
      </w:r>
      <w:r w:rsidR="00C62DB4" w:rsidRPr="00DD64CA">
        <w:rPr>
          <w:rStyle w:val="5-Char0"/>
          <w:rFonts w:hint="cs"/>
          <w:rtl/>
        </w:rPr>
        <w:t>ۦ</w:t>
      </w:r>
      <w:r w:rsidR="00C62DB4" w:rsidRPr="00DD64CA">
        <w:rPr>
          <w:rStyle w:val="5-Char0"/>
          <w:rtl/>
        </w:rPr>
        <w:t xml:space="preserve"> وَ</w:t>
      </w:r>
      <w:r w:rsidR="00C62DB4" w:rsidRPr="00DD64CA">
        <w:rPr>
          <w:rStyle w:val="5-Char0"/>
          <w:rFonts w:hint="cs"/>
          <w:rtl/>
        </w:rPr>
        <w:t>ٱلۡأَرۡحَامَۚ</w:t>
      </w:r>
      <w:r w:rsidR="00C62DB4" w:rsidRPr="00DD64CA">
        <w:rPr>
          <w:rStyle w:val="5-Char0"/>
          <w:rtl/>
        </w:rPr>
        <w:t xml:space="preserve"> إِنَّ </w:t>
      </w:r>
      <w:r w:rsidR="00C62DB4" w:rsidRPr="00DD64CA">
        <w:rPr>
          <w:rStyle w:val="5-Char0"/>
          <w:rFonts w:hint="cs"/>
          <w:rtl/>
        </w:rPr>
        <w:t>ٱللَّهَ</w:t>
      </w:r>
      <w:r w:rsidR="00C62DB4" w:rsidRPr="00DD64CA">
        <w:rPr>
          <w:rStyle w:val="5-Char0"/>
          <w:rtl/>
        </w:rPr>
        <w:t xml:space="preserve"> كَانَ عَلَيۡكُمۡ رَ</w:t>
      </w:r>
      <w:r w:rsidR="00C62DB4" w:rsidRPr="00DD64CA">
        <w:rPr>
          <w:rStyle w:val="5-Char0"/>
          <w:rFonts w:hint="cs"/>
          <w:rtl/>
        </w:rPr>
        <w:t>قِيبٗا</w:t>
      </w:r>
      <w:r w:rsidR="00C62DB4" w:rsidRPr="00DD64CA">
        <w:rPr>
          <w:rStyle w:val="5-Char0"/>
          <w:rtl/>
        </w:rPr>
        <w:t>١</w:t>
      </w:r>
      <w:r w:rsidR="00C62DB4">
        <w:rPr>
          <w:rStyle w:val="7-Char"/>
          <w:rFonts w:cs="Traditional Arabic"/>
          <w:color w:val="000000"/>
          <w:szCs w:val="28"/>
          <w:shd w:val="clear" w:color="auto" w:fill="FFFFFF"/>
          <w:rtl/>
        </w:rPr>
        <w:t>﴾</w:t>
      </w:r>
      <w:r w:rsidR="00C62DB4" w:rsidRPr="00DD64CA">
        <w:rPr>
          <w:rStyle w:val="5-Char0"/>
          <w:rtl/>
        </w:rPr>
        <w:t xml:space="preserve"> </w:t>
      </w:r>
      <w:r w:rsidR="00C62DB4" w:rsidRPr="00A6629A">
        <w:rPr>
          <w:rStyle w:val="8-Char"/>
          <w:rtl/>
        </w:rPr>
        <w:t>[النساء: 1]</w:t>
      </w:r>
      <w:r w:rsidR="00C62DB4" w:rsidRPr="00A6629A">
        <w:rPr>
          <w:rStyle w:val="8-Char"/>
          <w:rFonts w:hint="cs"/>
          <w:rtl/>
        </w:rPr>
        <w:t xml:space="preserve"> </w:t>
      </w:r>
      <w:r w:rsidR="00C62DB4">
        <w:rPr>
          <w:rStyle w:val="7-Char"/>
          <w:rFonts w:cs="Traditional Arabic"/>
          <w:color w:val="000000"/>
          <w:szCs w:val="28"/>
          <w:shd w:val="clear" w:color="auto" w:fill="FFFFFF"/>
          <w:rtl/>
        </w:rPr>
        <w:t>﴿</w:t>
      </w:r>
      <w:r w:rsidR="00C62DB4" w:rsidRPr="00DD64CA">
        <w:rPr>
          <w:rStyle w:val="5-Char0"/>
          <w:rtl/>
        </w:rPr>
        <w:t xml:space="preserve">يَٰٓأَيُّهَا </w:t>
      </w:r>
      <w:r w:rsidR="00C62DB4" w:rsidRPr="00DD64CA">
        <w:rPr>
          <w:rStyle w:val="5-Char0"/>
          <w:rFonts w:hint="cs"/>
          <w:rtl/>
        </w:rPr>
        <w:t>ٱلَّذِينَ</w:t>
      </w:r>
      <w:r w:rsidR="00C62DB4" w:rsidRPr="00DD64CA">
        <w:rPr>
          <w:rStyle w:val="5-Char0"/>
          <w:rtl/>
        </w:rPr>
        <w:t xml:space="preserve"> ءَامَنُواْ </w:t>
      </w:r>
      <w:r w:rsidR="00C62DB4" w:rsidRPr="00DD64CA">
        <w:rPr>
          <w:rStyle w:val="5-Char0"/>
          <w:rFonts w:hint="cs"/>
          <w:rtl/>
        </w:rPr>
        <w:t>ٱتَّقُواْ</w:t>
      </w:r>
      <w:r w:rsidR="00C62DB4" w:rsidRPr="00DD64CA">
        <w:rPr>
          <w:rStyle w:val="5-Char0"/>
          <w:rtl/>
        </w:rPr>
        <w:t xml:space="preserve"> </w:t>
      </w:r>
      <w:r w:rsidR="00C62DB4" w:rsidRPr="00DD64CA">
        <w:rPr>
          <w:rStyle w:val="5-Char0"/>
          <w:rFonts w:hint="cs"/>
          <w:rtl/>
        </w:rPr>
        <w:t>ٱللَّهَ</w:t>
      </w:r>
      <w:r w:rsidR="00C62DB4" w:rsidRPr="00DD64CA">
        <w:rPr>
          <w:rStyle w:val="5-Char0"/>
          <w:rtl/>
        </w:rPr>
        <w:t xml:space="preserve"> حَقَّ تُقَاتِهِ</w:t>
      </w:r>
      <w:r w:rsidR="00C62DB4" w:rsidRPr="00DD64CA">
        <w:rPr>
          <w:rStyle w:val="5-Char0"/>
          <w:rFonts w:hint="cs"/>
          <w:rtl/>
        </w:rPr>
        <w:t>ۦ</w:t>
      </w:r>
      <w:r w:rsidR="00C62DB4" w:rsidRPr="00DD64CA">
        <w:rPr>
          <w:rStyle w:val="5-Char0"/>
          <w:rtl/>
        </w:rPr>
        <w:t xml:space="preserve"> وَلَا تَمُوتُنَّ إِلَّا وَأَنتُم مُّسۡلِمُونَ١٠٢</w:t>
      </w:r>
      <w:r w:rsidR="00C62DB4">
        <w:rPr>
          <w:rStyle w:val="7-Char"/>
          <w:rFonts w:cs="Traditional Arabic"/>
          <w:color w:val="000000"/>
          <w:szCs w:val="28"/>
          <w:shd w:val="clear" w:color="auto" w:fill="FFFFFF"/>
          <w:rtl/>
        </w:rPr>
        <w:t>﴾</w:t>
      </w:r>
      <w:r w:rsidR="00C62DB4" w:rsidRPr="00DD64CA">
        <w:rPr>
          <w:rStyle w:val="5-Char0"/>
          <w:rtl/>
        </w:rPr>
        <w:t xml:space="preserve"> </w:t>
      </w:r>
      <w:r w:rsidR="00C62DB4">
        <w:rPr>
          <w:rStyle w:val="8-Char"/>
          <w:rtl/>
        </w:rPr>
        <w:t>[آل</w:t>
      </w:r>
      <w:r w:rsidR="00C62DB4">
        <w:rPr>
          <w:rStyle w:val="8-Char"/>
          <w:rFonts w:hint="cs"/>
          <w:rtl/>
        </w:rPr>
        <w:t>‌</w:t>
      </w:r>
      <w:r w:rsidR="00C62DB4" w:rsidRPr="00A6629A">
        <w:rPr>
          <w:rStyle w:val="8-Char"/>
          <w:rtl/>
        </w:rPr>
        <w:t>عمران: 102]</w:t>
      </w:r>
      <w:r w:rsidR="00C62DB4" w:rsidRPr="00A6629A">
        <w:rPr>
          <w:rStyle w:val="8-Char"/>
          <w:rFonts w:hint="cs"/>
          <w:rtl/>
        </w:rPr>
        <w:t xml:space="preserve"> </w:t>
      </w:r>
      <w:r w:rsidR="00C62DB4">
        <w:rPr>
          <w:rStyle w:val="7-Char"/>
          <w:rFonts w:cs="Traditional Arabic"/>
          <w:color w:val="000000"/>
          <w:szCs w:val="28"/>
          <w:shd w:val="clear" w:color="auto" w:fill="FFFFFF"/>
          <w:rtl/>
        </w:rPr>
        <w:t>﴿</w:t>
      </w:r>
      <w:r w:rsidR="00C62DB4" w:rsidRPr="00DD64CA">
        <w:rPr>
          <w:rStyle w:val="5-Char0"/>
          <w:rtl/>
        </w:rPr>
        <w:t xml:space="preserve">يَٰٓأَيُّهَا </w:t>
      </w:r>
      <w:r w:rsidR="00C62DB4" w:rsidRPr="00DD64CA">
        <w:rPr>
          <w:rStyle w:val="5-Char0"/>
          <w:rFonts w:hint="cs"/>
          <w:rtl/>
        </w:rPr>
        <w:t>ٱلَّذِينَ</w:t>
      </w:r>
      <w:r w:rsidR="00C62DB4" w:rsidRPr="00DD64CA">
        <w:rPr>
          <w:rStyle w:val="5-Char0"/>
          <w:rtl/>
        </w:rPr>
        <w:t xml:space="preserve"> ءَامَنُواْ </w:t>
      </w:r>
      <w:r w:rsidR="00C62DB4" w:rsidRPr="00DD64CA">
        <w:rPr>
          <w:rStyle w:val="5-Char0"/>
          <w:rFonts w:hint="cs"/>
          <w:rtl/>
        </w:rPr>
        <w:t>ٱتَّقُواْ</w:t>
      </w:r>
      <w:r w:rsidR="00C62DB4" w:rsidRPr="00DD64CA">
        <w:rPr>
          <w:rStyle w:val="5-Char0"/>
          <w:rtl/>
        </w:rPr>
        <w:t xml:space="preserve"> </w:t>
      </w:r>
      <w:r w:rsidR="00C62DB4" w:rsidRPr="00DD64CA">
        <w:rPr>
          <w:rStyle w:val="5-Char0"/>
          <w:rFonts w:hint="cs"/>
          <w:rtl/>
        </w:rPr>
        <w:t>ٱللَّهَ</w:t>
      </w:r>
      <w:r w:rsidR="00C62DB4" w:rsidRPr="00DD64CA">
        <w:rPr>
          <w:rStyle w:val="5-Char0"/>
          <w:rtl/>
        </w:rPr>
        <w:t xml:space="preserve"> وَقُولُواْ قَوۡلٗا سَدِيدٗا٧٠ يُصۡلِحۡ لَكُمۡ أَعۡمَٰلَكُمۡ وَيَغۡفِرۡ لَكُمۡ ذُنُوبَكُمۡۗ وَمَن يُطِعِ </w:t>
      </w:r>
      <w:r w:rsidR="00C62DB4" w:rsidRPr="00DD64CA">
        <w:rPr>
          <w:rStyle w:val="5-Char0"/>
          <w:rFonts w:hint="cs"/>
          <w:rtl/>
        </w:rPr>
        <w:t>ٱللَّهَ</w:t>
      </w:r>
      <w:r w:rsidR="00C62DB4" w:rsidRPr="00DD64CA">
        <w:rPr>
          <w:rStyle w:val="5-Char0"/>
          <w:rtl/>
        </w:rPr>
        <w:t xml:space="preserve"> وَرَسُولَهُ</w:t>
      </w:r>
      <w:r w:rsidR="00C62DB4" w:rsidRPr="00DD64CA">
        <w:rPr>
          <w:rStyle w:val="5-Char0"/>
          <w:rFonts w:hint="cs"/>
          <w:rtl/>
        </w:rPr>
        <w:t>ۥ</w:t>
      </w:r>
      <w:r w:rsidR="00C62DB4" w:rsidRPr="00DD64CA">
        <w:rPr>
          <w:rStyle w:val="5-Char0"/>
          <w:rtl/>
        </w:rPr>
        <w:t xml:space="preserve"> فَقَدۡ فَازَ فَوۡزًا عَظِيمًا٧١</w:t>
      </w:r>
      <w:r w:rsidR="00C62DB4">
        <w:rPr>
          <w:rStyle w:val="7-Char"/>
          <w:rFonts w:cs="Traditional Arabic"/>
          <w:color w:val="000000"/>
          <w:szCs w:val="28"/>
          <w:shd w:val="clear" w:color="auto" w:fill="FFFFFF"/>
          <w:rtl/>
        </w:rPr>
        <w:t>﴾</w:t>
      </w:r>
      <w:r w:rsidR="00C62DB4" w:rsidRPr="00DD64CA">
        <w:rPr>
          <w:rStyle w:val="5-Char0"/>
          <w:rtl/>
        </w:rPr>
        <w:t xml:space="preserve"> </w:t>
      </w:r>
      <w:r w:rsidR="00C62DB4" w:rsidRPr="00A6629A">
        <w:rPr>
          <w:rStyle w:val="8-Char"/>
          <w:rtl/>
        </w:rPr>
        <w:t>[الأحزاب: 70-71]</w:t>
      </w:r>
      <w:r w:rsidR="00C62DB4" w:rsidRPr="00E93D93">
        <w:rPr>
          <w:rStyle w:val="1-Char"/>
          <w:rFonts w:eastAsiaTheme="minorHAnsi" w:hint="cs"/>
          <w:rtl/>
        </w:rPr>
        <w:t>.</w:t>
      </w:r>
      <w:r w:rsidR="00C62DB4" w:rsidRPr="00C62DB4">
        <w:rPr>
          <w:rStyle w:val="6-Char"/>
          <w:rFonts w:hint="cs"/>
          <w:rtl/>
        </w:rPr>
        <w:t>)</w:t>
      </w:r>
      <w:r w:rsidRPr="00523E5E">
        <w:rPr>
          <w:rStyle w:val="1-Char"/>
          <w:vertAlign w:val="superscript"/>
          <w:rtl/>
        </w:rPr>
        <w:t>(</w:t>
      </w:r>
      <w:r w:rsidRPr="00194A9F">
        <w:rPr>
          <w:rStyle w:val="1-Char"/>
          <w:vertAlign w:val="superscript"/>
          <w:rtl/>
        </w:rPr>
        <w:footnoteReference w:id="221"/>
      </w:r>
      <w:r w:rsidRPr="00523E5E">
        <w:rPr>
          <w:rStyle w:val="1-Char"/>
          <w:vertAlign w:val="superscript"/>
          <w:rtl/>
        </w:rPr>
        <w:t>)</w:t>
      </w:r>
    </w:p>
    <w:p w:rsidR="00D60342" w:rsidRDefault="00D60342" w:rsidP="00D60342">
      <w:pPr>
        <w:widowControl w:val="0"/>
        <w:rPr>
          <w:rFonts w:ascii="Lotus Linotype" w:hAnsi="Lotus Linotype" w:cs="2  Zar"/>
          <w:b/>
          <w:bCs/>
          <w:color w:val="000000"/>
          <w:sz w:val="28"/>
          <w:szCs w:val="28"/>
          <w:rtl/>
          <w:lang w:bidi="fa-IR"/>
        </w:rPr>
      </w:pPr>
      <w:r w:rsidRPr="00D15C41">
        <w:rPr>
          <w:rStyle w:val="1-Char"/>
          <w:rFonts w:hint="cs"/>
          <w:rtl/>
        </w:rPr>
        <w:t>(حمد از آنِ خداوند است و ما از وی یاری می</w:t>
      </w:r>
      <w:r w:rsidRPr="00D15C41">
        <w:rPr>
          <w:rStyle w:val="1-Char"/>
          <w:rFonts w:hint="cs"/>
          <w:rtl/>
        </w:rPr>
        <w:softHyphen/>
        <w:t>طلبیم و از وی طلب مغفرت می</w:t>
      </w:r>
      <w:r w:rsidRPr="00D15C41">
        <w:rPr>
          <w:rStyle w:val="1-Char"/>
          <w:rFonts w:hint="cs"/>
          <w:rtl/>
        </w:rPr>
        <w:softHyphen/>
        <w:t>نماییم و از شرارت نفسمان به وی پناه می</w:t>
      </w:r>
      <w:r w:rsidRPr="00D15C41">
        <w:rPr>
          <w:rStyle w:val="1-Char"/>
          <w:rFonts w:hint="cs"/>
          <w:rtl/>
        </w:rPr>
        <w:softHyphen/>
        <w:t>بریم. هرکس را خداوند هدایت بخشد، گمراه کننده</w:t>
      </w:r>
      <w:r w:rsidRPr="00D15C41">
        <w:rPr>
          <w:rStyle w:val="1-Char"/>
          <w:rFonts w:hint="cs"/>
          <w:rtl/>
        </w:rPr>
        <w:softHyphen/>
        <w:t>ای نخواهد داشت و هرکس را وی «به سبب تعدّی و نافرمانیش» گمراه سازد هدایتگری نخواهد داشت. و شهادت می</w:t>
      </w:r>
      <w:r w:rsidRPr="00D15C41">
        <w:rPr>
          <w:rStyle w:val="1-Char"/>
          <w:rFonts w:hint="cs"/>
          <w:rtl/>
        </w:rPr>
        <w:softHyphen/>
        <w:t>دهم که هیچ معبود «بر حقّی» بجز الله وجود ندارد و شهادت می</w:t>
      </w:r>
      <w:r w:rsidRPr="00D15C41">
        <w:rPr>
          <w:rStyle w:val="1-Char"/>
          <w:rFonts w:hint="cs"/>
          <w:rtl/>
        </w:rPr>
        <w:softHyphen/>
        <w:t>دهم محمّد بنده و فرستاد</w:t>
      </w:r>
      <w:r w:rsidR="00050352">
        <w:rPr>
          <w:rStyle w:val="1-Char"/>
          <w:rFonts w:hint="cs"/>
          <w:rtl/>
        </w:rPr>
        <w:t>ۀ</w:t>
      </w:r>
      <w:r w:rsidRPr="00D15C41">
        <w:rPr>
          <w:rStyle w:val="1-Char"/>
          <w:rFonts w:hint="cs"/>
          <w:rtl/>
        </w:rPr>
        <w:t xml:space="preserve"> اوست. ای کسانی که ایمان آورده</w:t>
      </w:r>
      <w:r w:rsidRPr="00D15C41">
        <w:rPr>
          <w:rStyle w:val="1-Char"/>
          <w:rFonts w:hint="cs"/>
          <w:rtl/>
        </w:rPr>
        <w:softHyphen/>
        <w:t>اید! (</w:t>
      </w:r>
      <w:r w:rsidRPr="00D15C41">
        <w:rPr>
          <w:rStyle w:val="1-Char"/>
          <w:rtl/>
        </w:rPr>
        <w:t>از خدائ</w:t>
      </w:r>
      <w:r w:rsidR="00801F13">
        <w:rPr>
          <w:rStyle w:val="1-Char"/>
          <w:rtl/>
        </w:rPr>
        <w:t>ی</w:t>
      </w:r>
      <w:r w:rsidRPr="00D15C41">
        <w:rPr>
          <w:rStyle w:val="1-Char"/>
          <w:rtl/>
        </w:rPr>
        <w:t xml:space="preserve"> بپره</w:t>
      </w:r>
      <w:r w:rsidR="00801F13">
        <w:rPr>
          <w:rStyle w:val="1-Char"/>
          <w:rtl/>
        </w:rPr>
        <w:t>ی</w:t>
      </w:r>
      <w:r w:rsidRPr="00D15C41">
        <w:rPr>
          <w:rStyle w:val="1-Char"/>
          <w:rtl/>
        </w:rPr>
        <w:t>ز</w:t>
      </w:r>
      <w:r w:rsidR="00801F13">
        <w:rPr>
          <w:rStyle w:val="1-Char"/>
          <w:rtl/>
        </w:rPr>
        <w:t>ی</w:t>
      </w:r>
      <w:r w:rsidRPr="00D15C41">
        <w:rPr>
          <w:rStyle w:val="1-Char"/>
          <w:rtl/>
        </w:rPr>
        <w:t xml:space="preserve">د </w:t>
      </w:r>
      <w:r w:rsidR="00801F13">
        <w:rPr>
          <w:rStyle w:val="1-Char"/>
          <w:rtl/>
        </w:rPr>
        <w:t>ک</w:t>
      </w:r>
      <w:r w:rsidRPr="00D15C41">
        <w:rPr>
          <w:rStyle w:val="1-Char"/>
          <w:rtl/>
        </w:rPr>
        <w:t>ه همد</w:t>
      </w:r>
      <w:r w:rsidR="00801F13">
        <w:rPr>
          <w:rStyle w:val="1-Char"/>
          <w:rtl/>
        </w:rPr>
        <w:t>ی</w:t>
      </w:r>
      <w:r w:rsidRPr="00D15C41">
        <w:rPr>
          <w:rStyle w:val="1-Char"/>
          <w:rtl/>
        </w:rPr>
        <w:t>گر را بدو سوگند م</w:t>
      </w:r>
      <w:r w:rsidR="00801F13">
        <w:rPr>
          <w:rStyle w:val="1-Char"/>
          <w:rtl/>
        </w:rPr>
        <w:t>ی</w:t>
      </w:r>
      <w:r w:rsidRPr="00D15C41">
        <w:rPr>
          <w:rStyle w:val="1-Char"/>
          <w:rtl/>
        </w:rPr>
        <w:t>‌ده</w:t>
      </w:r>
      <w:r w:rsidR="00801F13">
        <w:rPr>
          <w:rStyle w:val="1-Char"/>
          <w:rtl/>
        </w:rPr>
        <w:t>ی</w:t>
      </w:r>
      <w:r w:rsidRPr="00D15C41">
        <w:rPr>
          <w:rStyle w:val="1-Char"/>
          <w:rtl/>
        </w:rPr>
        <w:t>د؛ و بپره</w:t>
      </w:r>
      <w:r w:rsidR="00801F13">
        <w:rPr>
          <w:rStyle w:val="1-Char"/>
          <w:rtl/>
        </w:rPr>
        <w:t>ی</w:t>
      </w:r>
      <w:r w:rsidRPr="00D15C41">
        <w:rPr>
          <w:rStyle w:val="1-Char"/>
          <w:rtl/>
        </w:rPr>
        <w:t>ز</w:t>
      </w:r>
      <w:r w:rsidR="00801F13">
        <w:rPr>
          <w:rStyle w:val="1-Char"/>
          <w:rtl/>
        </w:rPr>
        <w:t>ی</w:t>
      </w:r>
      <w:r w:rsidRPr="00D15C41">
        <w:rPr>
          <w:rStyle w:val="1-Char"/>
          <w:rtl/>
        </w:rPr>
        <w:t>د از ا</w:t>
      </w:r>
      <w:r w:rsidR="00801F13">
        <w:rPr>
          <w:rStyle w:val="1-Char"/>
          <w:rtl/>
        </w:rPr>
        <w:t>ی</w:t>
      </w:r>
      <w:r w:rsidRPr="00D15C41">
        <w:rPr>
          <w:rStyle w:val="1-Char"/>
          <w:rtl/>
        </w:rPr>
        <w:t xml:space="preserve">ن </w:t>
      </w:r>
      <w:r w:rsidR="00801F13">
        <w:rPr>
          <w:rStyle w:val="1-Char"/>
          <w:rtl/>
        </w:rPr>
        <w:t>ک</w:t>
      </w:r>
      <w:r w:rsidRPr="00D15C41">
        <w:rPr>
          <w:rStyle w:val="1-Char"/>
          <w:rtl/>
        </w:rPr>
        <w:t>ه پ</w:t>
      </w:r>
      <w:r w:rsidR="00801F13">
        <w:rPr>
          <w:rStyle w:val="1-Char"/>
          <w:rtl/>
        </w:rPr>
        <w:t>ی</w:t>
      </w:r>
      <w:r w:rsidRPr="00D15C41">
        <w:rPr>
          <w:rStyle w:val="1-Char"/>
          <w:rtl/>
        </w:rPr>
        <w:t>وند خو</w:t>
      </w:r>
      <w:r w:rsidR="00801F13">
        <w:rPr>
          <w:rStyle w:val="1-Char"/>
          <w:rtl/>
        </w:rPr>
        <w:t>ی</w:t>
      </w:r>
      <w:r w:rsidRPr="00D15C41">
        <w:rPr>
          <w:rStyle w:val="1-Char"/>
          <w:rtl/>
        </w:rPr>
        <w:t>شاوند</w:t>
      </w:r>
      <w:r w:rsidR="00801F13">
        <w:rPr>
          <w:rStyle w:val="1-Char"/>
          <w:rtl/>
        </w:rPr>
        <w:t>ی</w:t>
      </w:r>
      <w:r w:rsidRPr="00D15C41">
        <w:rPr>
          <w:rStyle w:val="1-Char"/>
          <w:rtl/>
        </w:rPr>
        <w:t xml:space="preserve"> را گس</w:t>
      </w:r>
      <w:r w:rsidR="00801F13">
        <w:rPr>
          <w:rStyle w:val="1-Char"/>
          <w:rtl/>
        </w:rPr>
        <w:t>ی</w:t>
      </w:r>
      <w:r w:rsidRPr="00D15C41">
        <w:rPr>
          <w:rStyle w:val="1-Char"/>
          <w:rtl/>
        </w:rPr>
        <w:t>خته دار</w:t>
      </w:r>
      <w:r w:rsidR="00801F13">
        <w:rPr>
          <w:rStyle w:val="1-Char"/>
          <w:rtl/>
        </w:rPr>
        <w:t>ی</w:t>
      </w:r>
      <w:r w:rsidRPr="00D15C41">
        <w:rPr>
          <w:rStyle w:val="1-Char"/>
          <w:rtl/>
        </w:rPr>
        <w:t>د</w:t>
      </w:r>
      <w:r w:rsidRPr="00D15C41">
        <w:rPr>
          <w:rStyle w:val="1-Char"/>
          <w:rFonts w:hint="cs"/>
          <w:rtl/>
        </w:rPr>
        <w:t>؛</w:t>
      </w:r>
      <w:r w:rsidRPr="00D15C41">
        <w:rPr>
          <w:rStyle w:val="1-Char"/>
          <w:rtl/>
        </w:rPr>
        <w:t xml:space="preserve"> ز</w:t>
      </w:r>
      <w:r w:rsidR="00801F13">
        <w:rPr>
          <w:rStyle w:val="1-Char"/>
          <w:rtl/>
        </w:rPr>
        <w:t>ی</w:t>
      </w:r>
      <w:r w:rsidRPr="00D15C41">
        <w:rPr>
          <w:rStyle w:val="1-Char"/>
          <w:rtl/>
        </w:rPr>
        <w:t xml:space="preserve">را </w:t>
      </w:r>
      <w:r w:rsidR="00801F13">
        <w:rPr>
          <w:rStyle w:val="1-Char"/>
          <w:rtl/>
        </w:rPr>
        <w:t>ک</w:t>
      </w:r>
      <w:r w:rsidRPr="00D15C41">
        <w:rPr>
          <w:rStyle w:val="1-Char"/>
          <w:rtl/>
        </w:rPr>
        <w:t>ه ب</w:t>
      </w:r>
      <w:r w:rsidR="00801F13">
        <w:rPr>
          <w:rStyle w:val="1-Char"/>
          <w:rtl/>
        </w:rPr>
        <w:t>ی</w:t>
      </w:r>
      <w:r w:rsidRPr="00D15C41">
        <w:rPr>
          <w:rStyle w:val="1-Char"/>
          <w:rtl/>
        </w:rPr>
        <w:t>گمان خداوند مراقب شما است</w:t>
      </w:r>
      <w:r w:rsidRPr="00D15C41">
        <w:rPr>
          <w:rStyle w:val="1-Char"/>
          <w:rFonts w:hint="cs"/>
          <w:rtl/>
        </w:rPr>
        <w:t>.) (</w:t>
      </w:r>
      <w:r w:rsidRPr="00D15C41">
        <w:rPr>
          <w:rStyle w:val="1-Char"/>
          <w:rtl/>
        </w:rPr>
        <w:t>‏ا</w:t>
      </w:r>
      <w:r w:rsidR="00801F13">
        <w:rPr>
          <w:rStyle w:val="1-Char"/>
          <w:rtl/>
        </w:rPr>
        <w:t>ی</w:t>
      </w:r>
      <w:r w:rsidRPr="00D15C41">
        <w:rPr>
          <w:rStyle w:val="1-Char"/>
          <w:rtl/>
        </w:rPr>
        <w:t xml:space="preserve"> </w:t>
      </w:r>
      <w:r w:rsidR="00801F13">
        <w:rPr>
          <w:rStyle w:val="1-Char"/>
          <w:rtl/>
        </w:rPr>
        <w:t>ک</w:t>
      </w:r>
      <w:r w:rsidRPr="00D15C41">
        <w:rPr>
          <w:rStyle w:val="1-Char"/>
          <w:rtl/>
        </w:rPr>
        <w:t>سان</w:t>
      </w:r>
      <w:r w:rsidR="00801F13">
        <w:rPr>
          <w:rStyle w:val="1-Char"/>
          <w:rtl/>
        </w:rPr>
        <w:t>ی</w:t>
      </w:r>
      <w:r w:rsidRPr="00D15C41">
        <w:rPr>
          <w:rStyle w:val="1-Char"/>
          <w:rtl/>
        </w:rPr>
        <w:t xml:space="preserve"> </w:t>
      </w:r>
      <w:r w:rsidR="00801F13">
        <w:rPr>
          <w:rStyle w:val="1-Char"/>
          <w:rtl/>
        </w:rPr>
        <w:t>ک</w:t>
      </w:r>
      <w:r w:rsidRPr="00D15C41">
        <w:rPr>
          <w:rStyle w:val="1-Char"/>
          <w:rtl/>
        </w:rPr>
        <w:t>ه ا</w:t>
      </w:r>
      <w:r w:rsidR="00801F13">
        <w:rPr>
          <w:rStyle w:val="1-Char"/>
          <w:rtl/>
        </w:rPr>
        <w:t>ی</w:t>
      </w:r>
      <w:r w:rsidRPr="00D15C41">
        <w:rPr>
          <w:rStyle w:val="1-Char"/>
          <w:rtl/>
        </w:rPr>
        <w:t>مان آورده‌ا</w:t>
      </w:r>
      <w:r w:rsidR="00801F13">
        <w:rPr>
          <w:rStyle w:val="1-Char"/>
          <w:rtl/>
        </w:rPr>
        <w:t>ی</w:t>
      </w:r>
      <w:r w:rsidRPr="00D15C41">
        <w:rPr>
          <w:rStyle w:val="1-Char"/>
          <w:rtl/>
        </w:rPr>
        <w:t>د</w:t>
      </w:r>
      <w:r w:rsidRPr="00D15C41">
        <w:rPr>
          <w:rStyle w:val="1-Char"/>
          <w:rFonts w:hint="cs"/>
          <w:rtl/>
        </w:rPr>
        <w:t>!</w:t>
      </w:r>
      <w:r w:rsidRPr="00D15C41">
        <w:rPr>
          <w:rStyle w:val="1-Char"/>
          <w:rtl/>
        </w:rPr>
        <w:t xml:space="preserve"> آن چنان </w:t>
      </w:r>
      <w:r w:rsidR="00801F13">
        <w:rPr>
          <w:rStyle w:val="1-Char"/>
          <w:rtl/>
        </w:rPr>
        <w:t>ک</w:t>
      </w:r>
      <w:r w:rsidRPr="00D15C41">
        <w:rPr>
          <w:rStyle w:val="1-Char"/>
          <w:rtl/>
        </w:rPr>
        <w:t>ه با</w:t>
      </w:r>
      <w:r w:rsidR="00801F13">
        <w:rPr>
          <w:rStyle w:val="1-Char"/>
          <w:rtl/>
        </w:rPr>
        <w:t>ی</w:t>
      </w:r>
      <w:r w:rsidRPr="00D15C41">
        <w:rPr>
          <w:rStyle w:val="1-Char"/>
          <w:rtl/>
        </w:rPr>
        <w:t xml:space="preserve">د از خدا </w:t>
      </w:r>
      <w:r w:rsidRPr="00D15C41">
        <w:rPr>
          <w:rStyle w:val="1-Char"/>
          <w:rFonts w:hint="cs"/>
          <w:rtl/>
        </w:rPr>
        <w:t>ب</w:t>
      </w:r>
      <w:r w:rsidRPr="00D15C41">
        <w:rPr>
          <w:rStyle w:val="1-Char"/>
          <w:rtl/>
        </w:rPr>
        <w:t>ترس</w:t>
      </w:r>
      <w:r w:rsidR="00801F13">
        <w:rPr>
          <w:rStyle w:val="1-Char"/>
          <w:rtl/>
        </w:rPr>
        <w:t>ی</w:t>
      </w:r>
      <w:r w:rsidRPr="00D15C41">
        <w:rPr>
          <w:rStyle w:val="1-Char"/>
          <w:rtl/>
        </w:rPr>
        <w:t>د از خدا بترس</w:t>
      </w:r>
      <w:r w:rsidR="00801F13">
        <w:rPr>
          <w:rStyle w:val="1-Char"/>
          <w:rtl/>
        </w:rPr>
        <w:t>ی</w:t>
      </w:r>
      <w:r w:rsidRPr="00D15C41">
        <w:rPr>
          <w:rStyle w:val="1-Char"/>
          <w:rtl/>
        </w:rPr>
        <w:t xml:space="preserve">د و شما </w:t>
      </w:r>
      <w:r w:rsidRPr="00D15C41">
        <w:rPr>
          <w:rStyle w:val="1-Char"/>
          <w:rFonts w:hint="cs"/>
          <w:rtl/>
        </w:rPr>
        <w:t>«</w:t>
      </w:r>
      <w:r w:rsidRPr="00D15C41">
        <w:rPr>
          <w:rStyle w:val="1-Char"/>
          <w:rtl/>
        </w:rPr>
        <w:t>سع</w:t>
      </w:r>
      <w:r w:rsidR="00801F13">
        <w:rPr>
          <w:rStyle w:val="1-Char"/>
          <w:rtl/>
        </w:rPr>
        <w:t>ی</w:t>
      </w:r>
      <w:r w:rsidRPr="00D15C41">
        <w:rPr>
          <w:rStyle w:val="1-Char"/>
          <w:rtl/>
        </w:rPr>
        <w:t xml:space="preserve"> </w:t>
      </w:r>
      <w:r w:rsidR="00801F13">
        <w:rPr>
          <w:rStyle w:val="1-Char"/>
          <w:rtl/>
        </w:rPr>
        <w:t>ک</w:t>
      </w:r>
      <w:r w:rsidRPr="00D15C41">
        <w:rPr>
          <w:rStyle w:val="1-Char"/>
          <w:rtl/>
        </w:rPr>
        <w:t>ن</w:t>
      </w:r>
      <w:r w:rsidR="00801F13">
        <w:rPr>
          <w:rStyle w:val="1-Char"/>
          <w:rtl/>
        </w:rPr>
        <w:t>ی</w:t>
      </w:r>
      <w:r w:rsidRPr="00D15C41">
        <w:rPr>
          <w:rStyle w:val="1-Char"/>
          <w:rtl/>
        </w:rPr>
        <w:t>د غافل نباش</w:t>
      </w:r>
      <w:r w:rsidR="00801F13">
        <w:rPr>
          <w:rStyle w:val="1-Char"/>
          <w:rtl/>
        </w:rPr>
        <w:t>ی</w:t>
      </w:r>
      <w:r w:rsidRPr="00D15C41">
        <w:rPr>
          <w:rStyle w:val="1-Char"/>
          <w:rtl/>
        </w:rPr>
        <w:t>د تا چون مرگتان به ناگاه در رسد</w:t>
      </w:r>
      <w:r w:rsidRPr="00D15C41">
        <w:rPr>
          <w:rStyle w:val="1-Char"/>
          <w:rFonts w:hint="cs"/>
          <w:rtl/>
        </w:rPr>
        <w:t>»</w:t>
      </w:r>
      <w:r w:rsidRPr="00D15C41">
        <w:rPr>
          <w:rStyle w:val="1-Char"/>
          <w:rtl/>
        </w:rPr>
        <w:t xml:space="preserve"> نم</w:t>
      </w:r>
      <w:r w:rsidR="00801F13">
        <w:rPr>
          <w:rStyle w:val="1-Char"/>
          <w:rtl/>
        </w:rPr>
        <w:t>ی</w:t>
      </w:r>
      <w:r w:rsidRPr="00D15C41">
        <w:rPr>
          <w:rStyle w:val="1-Char"/>
          <w:rtl/>
        </w:rPr>
        <w:t>ر</w:t>
      </w:r>
      <w:r w:rsidR="00801F13">
        <w:rPr>
          <w:rStyle w:val="1-Char"/>
          <w:rtl/>
        </w:rPr>
        <w:t>ی</w:t>
      </w:r>
      <w:r w:rsidRPr="00D15C41">
        <w:rPr>
          <w:rStyle w:val="1-Char"/>
          <w:rtl/>
        </w:rPr>
        <w:t xml:space="preserve">د مگر آن </w:t>
      </w:r>
      <w:r w:rsidR="00801F13">
        <w:rPr>
          <w:rStyle w:val="1-Char"/>
          <w:rtl/>
        </w:rPr>
        <w:t>ک</w:t>
      </w:r>
      <w:r w:rsidRPr="00D15C41">
        <w:rPr>
          <w:rStyle w:val="1-Char"/>
          <w:rtl/>
        </w:rPr>
        <w:t>ه مسلمان باش</w:t>
      </w:r>
      <w:r w:rsidR="00801F13">
        <w:rPr>
          <w:rStyle w:val="1-Char"/>
          <w:rtl/>
        </w:rPr>
        <w:t>ی</w:t>
      </w:r>
      <w:r w:rsidRPr="00D15C41">
        <w:rPr>
          <w:rStyle w:val="1-Char"/>
          <w:rtl/>
        </w:rPr>
        <w:t>د.</w:t>
      </w:r>
      <w:r w:rsidRPr="00D15C41">
        <w:rPr>
          <w:rStyle w:val="1-Char"/>
          <w:rFonts w:hint="cs"/>
          <w:rtl/>
        </w:rPr>
        <w:t>) (</w:t>
      </w:r>
      <w:r w:rsidRPr="00D15C41">
        <w:rPr>
          <w:rStyle w:val="1-Char"/>
          <w:rtl/>
        </w:rPr>
        <w:t>‏ا</w:t>
      </w:r>
      <w:r w:rsidR="00801F13">
        <w:rPr>
          <w:rStyle w:val="1-Char"/>
          <w:rtl/>
        </w:rPr>
        <w:t>ی</w:t>
      </w:r>
      <w:r w:rsidRPr="00D15C41">
        <w:rPr>
          <w:rStyle w:val="1-Char"/>
          <w:rtl/>
        </w:rPr>
        <w:t xml:space="preserve"> مؤمنان! از خدا بترس</w:t>
      </w:r>
      <w:r w:rsidR="00801F13">
        <w:rPr>
          <w:rStyle w:val="1-Char"/>
          <w:rtl/>
        </w:rPr>
        <w:t>ی</w:t>
      </w:r>
      <w:r w:rsidRPr="00D15C41">
        <w:rPr>
          <w:rStyle w:val="1-Char"/>
          <w:rtl/>
        </w:rPr>
        <w:t>د و سخن حق و درست بگوئ</w:t>
      </w:r>
      <w:r w:rsidR="00801F13">
        <w:rPr>
          <w:rStyle w:val="1-Char"/>
          <w:rtl/>
        </w:rPr>
        <w:t>ی</w:t>
      </w:r>
      <w:r w:rsidRPr="00D15C41">
        <w:rPr>
          <w:rStyle w:val="1-Char"/>
          <w:rtl/>
        </w:rPr>
        <w:t>د.</w:t>
      </w:r>
      <w:r w:rsidRPr="00D15C41">
        <w:rPr>
          <w:rStyle w:val="1-Char"/>
          <w:rFonts w:hint="cs"/>
          <w:rtl/>
        </w:rPr>
        <w:t xml:space="preserve"> </w:t>
      </w:r>
      <w:r w:rsidRPr="00D15C41">
        <w:rPr>
          <w:rStyle w:val="1-Char"/>
          <w:rtl/>
        </w:rPr>
        <w:t>‏در نت</w:t>
      </w:r>
      <w:r w:rsidR="00801F13">
        <w:rPr>
          <w:rStyle w:val="1-Char"/>
          <w:rtl/>
        </w:rPr>
        <w:t>ی</w:t>
      </w:r>
      <w:r w:rsidRPr="00D15C41">
        <w:rPr>
          <w:rStyle w:val="1-Char"/>
          <w:rtl/>
        </w:rPr>
        <w:t>جه خدا اعمالتان را با</w:t>
      </w:r>
      <w:r w:rsidR="00801F13">
        <w:rPr>
          <w:rStyle w:val="1-Char"/>
          <w:rtl/>
        </w:rPr>
        <w:t>ی</w:t>
      </w:r>
      <w:r w:rsidRPr="00D15C41">
        <w:rPr>
          <w:rStyle w:val="1-Char"/>
          <w:rtl/>
        </w:rPr>
        <w:t>سته م</w:t>
      </w:r>
      <w:r w:rsidR="00801F13">
        <w:rPr>
          <w:rStyle w:val="1-Char"/>
          <w:rtl/>
        </w:rPr>
        <w:t>ی</w:t>
      </w:r>
      <w:r w:rsidRPr="00D15C41">
        <w:rPr>
          <w:rStyle w:val="1-Char"/>
          <w:rtl/>
        </w:rPr>
        <w:t>‌</w:t>
      </w:r>
      <w:r w:rsidR="00801F13">
        <w:rPr>
          <w:rStyle w:val="1-Char"/>
          <w:rtl/>
        </w:rPr>
        <w:t>ک</w:t>
      </w:r>
      <w:r w:rsidRPr="00D15C41">
        <w:rPr>
          <w:rStyle w:val="1-Char"/>
          <w:rtl/>
        </w:rPr>
        <w:t>ند و گناهانتان را م</w:t>
      </w:r>
      <w:r w:rsidR="00801F13">
        <w:rPr>
          <w:rStyle w:val="1-Char"/>
          <w:rtl/>
        </w:rPr>
        <w:t>ی</w:t>
      </w:r>
      <w:r w:rsidRPr="00D15C41">
        <w:rPr>
          <w:rStyle w:val="1-Char"/>
          <w:rtl/>
        </w:rPr>
        <w:t>‌بخشا</w:t>
      </w:r>
      <w:r w:rsidR="00801F13">
        <w:rPr>
          <w:rStyle w:val="1-Char"/>
          <w:rtl/>
        </w:rPr>
        <w:t>ی</w:t>
      </w:r>
      <w:r w:rsidRPr="00D15C41">
        <w:rPr>
          <w:rStyle w:val="1-Char"/>
          <w:rtl/>
        </w:rPr>
        <w:t xml:space="preserve">د. اصلاً هر </w:t>
      </w:r>
      <w:r w:rsidR="00801F13">
        <w:rPr>
          <w:rStyle w:val="1-Char"/>
          <w:rtl/>
        </w:rPr>
        <w:t>ک</w:t>
      </w:r>
      <w:r w:rsidRPr="00D15C41">
        <w:rPr>
          <w:rStyle w:val="1-Char"/>
          <w:rtl/>
        </w:rPr>
        <w:t>ه از خدا و پ</w:t>
      </w:r>
      <w:r w:rsidR="00801F13">
        <w:rPr>
          <w:rStyle w:val="1-Char"/>
          <w:rtl/>
        </w:rPr>
        <w:t>ی</w:t>
      </w:r>
      <w:r w:rsidRPr="00D15C41">
        <w:rPr>
          <w:rStyle w:val="1-Char"/>
          <w:rtl/>
        </w:rPr>
        <w:t>غمبرش فرمانبردار</w:t>
      </w:r>
      <w:r w:rsidR="00801F13">
        <w:rPr>
          <w:rStyle w:val="1-Char"/>
          <w:rtl/>
        </w:rPr>
        <w:t>ی</w:t>
      </w:r>
      <w:r w:rsidRPr="00D15C41">
        <w:rPr>
          <w:rStyle w:val="1-Char"/>
          <w:rtl/>
        </w:rPr>
        <w:t xml:space="preserve"> </w:t>
      </w:r>
      <w:r w:rsidR="00801F13">
        <w:rPr>
          <w:rStyle w:val="1-Char"/>
          <w:rtl/>
        </w:rPr>
        <w:t>ک</w:t>
      </w:r>
      <w:r w:rsidRPr="00D15C41">
        <w:rPr>
          <w:rStyle w:val="1-Char"/>
          <w:rtl/>
        </w:rPr>
        <w:t>ند، قطعاً به پ</w:t>
      </w:r>
      <w:r w:rsidR="00801F13">
        <w:rPr>
          <w:rStyle w:val="1-Char"/>
          <w:rtl/>
        </w:rPr>
        <w:t>ی</w:t>
      </w:r>
      <w:r w:rsidRPr="00D15C41">
        <w:rPr>
          <w:rStyle w:val="1-Char"/>
          <w:rtl/>
        </w:rPr>
        <w:t>روز</w:t>
      </w:r>
      <w:r w:rsidR="00801F13">
        <w:rPr>
          <w:rStyle w:val="1-Char"/>
          <w:rtl/>
        </w:rPr>
        <w:t>ی</w:t>
      </w:r>
      <w:r w:rsidRPr="00D15C41">
        <w:rPr>
          <w:rStyle w:val="1-Char"/>
          <w:rtl/>
        </w:rPr>
        <w:t xml:space="preserve"> و </w:t>
      </w:r>
      <w:r w:rsidR="00801F13">
        <w:rPr>
          <w:rStyle w:val="1-Char"/>
          <w:rtl/>
        </w:rPr>
        <w:t>ک</w:t>
      </w:r>
      <w:r w:rsidRPr="00D15C41">
        <w:rPr>
          <w:rStyle w:val="1-Char"/>
          <w:rtl/>
        </w:rPr>
        <w:t>ام</w:t>
      </w:r>
      <w:r w:rsidR="00801F13">
        <w:rPr>
          <w:rStyle w:val="1-Char"/>
          <w:rtl/>
        </w:rPr>
        <w:t>ی</w:t>
      </w:r>
      <w:r w:rsidRPr="00D15C41">
        <w:rPr>
          <w:rStyle w:val="1-Char"/>
          <w:rtl/>
        </w:rPr>
        <w:t>اب</w:t>
      </w:r>
      <w:r w:rsidR="00801F13">
        <w:rPr>
          <w:rStyle w:val="1-Char"/>
          <w:rtl/>
        </w:rPr>
        <w:t>ی</w:t>
      </w:r>
      <w:r w:rsidRPr="00D15C41">
        <w:rPr>
          <w:rStyle w:val="1-Char"/>
          <w:rtl/>
        </w:rPr>
        <w:t xml:space="preserve"> بزرگ</w:t>
      </w:r>
      <w:r w:rsidR="00801F13">
        <w:rPr>
          <w:rStyle w:val="1-Char"/>
          <w:rtl/>
        </w:rPr>
        <w:t>ی</w:t>
      </w:r>
      <w:r w:rsidRPr="00D15C41">
        <w:rPr>
          <w:rStyle w:val="1-Char"/>
          <w:rtl/>
        </w:rPr>
        <w:t xml:space="preserve"> دست م</w:t>
      </w:r>
      <w:r w:rsidR="00801F13">
        <w:rPr>
          <w:rStyle w:val="1-Char"/>
          <w:rtl/>
        </w:rPr>
        <w:t>ی</w:t>
      </w:r>
      <w:r w:rsidRPr="00D15C41">
        <w:rPr>
          <w:rStyle w:val="1-Char"/>
          <w:rtl/>
        </w:rPr>
        <w:t>‌</w:t>
      </w:r>
      <w:r w:rsidR="00801F13">
        <w:rPr>
          <w:rStyle w:val="1-Char"/>
          <w:rtl/>
        </w:rPr>
        <w:t>ی</w:t>
      </w:r>
      <w:r w:rsidRPr="00D15C41">
        <w:rPr>
          <w:rStyle w:val="1-Char"/>
          <w:rtl/>
        </w:rPr>
        <w:t>ابد.</w:t>
      </w:r>
      <w:r w:rsidRPr="00D15C41">
        <w:rPr>
          <w:rStyle w:val="1-Char"/>
          <w:rFonts w:hint="cs"/>
          <w:rtl/>
        </w:rPr>
        <w:t>))</w:t>
      </w:r>
    </w:p>
    <w:p w:rsidR="0048002E" w:rsidRDefault="0048002E" w:rsidP="00D60342">
      <w:pPr>
        <w:widowControl w:val="0"/>
        <w:rPr>
          <w:rFonts w:ascii="Lotus Linotype" w:hAnsi="Lotus Linotype" w:cs="2  Zar"/>
          <w:b/>
          <w:bCs/>
          <w:color w:val="000000"/>
          <w:sz w:val="28"/>
          <w:szCs w:val="28"/>
          <w:rtl/>
          <w:lang w:bidi="fa-IR"/>
        </w:rPr>
      </w:pPr>
    </w:p>
    <w:p w:rsidR="0048002E" w:rsidRDefault="0048002E" w:rsidP="00D60342">
      <w:pPr>
        <w:widowControl w:val="0"/>
        <w:rPr>
          <w:rFonts w:ascii="Lotus Linotype" w:hAnsi="Lotus Linotype" w:cs="2  Zar"/>
          <w:b/>
          <w:bCs/>
          <w:color w:val="000000"/>
          <w:sz w:val="28"/>
          <w:szCs w:val="28"/>
          <w:rtl/>
          <w:lang w:bidi="fa-IR"/>
        </w:rPr>
      </w:pPr>
    </w:p>
    <w:p w:rsidR="00D60342" w:rsidRPr="001D68FD" w:rsidRDefault="00D60342" w:rsidP="00C62DB4">
      <w:pPr>
        <w:pStyle w:val="4-"/>
        <w:rPr>
          <w:rtl/>
          <w:lang w:bidi="fa-IR"/>
        </w:rPr>
      </w:pPr>
      <w:bookmarkStart w:id="368" w:name="_Toc404710206"/>
      <w:bookmarkStart w:id="369" w:name="_Toc442688535"/>
      <w:r w:rsidRPr="001D68FD">
        <w:rPr>
          <w:rFonts w:hint="cs"/>
          <w:rtl/>
          <w:lang w:bidi="fa-IR"/>
        </w:rPr>
        <w:t>(14-2) دعاى</w:t>
      </w:r>
      <w:r w:rsidRPr="001D68FD">
        <w:rPr>
          <w:rtl/>
          <w:lang w:bidi="fa-IR"/>
        </w:rPr>
        <w:t xml:space="preserve"> </w:t>
      </w:r>
      <w:r w:rsidRPr="001D68FD">
        <w:rPr>
          <w:rFonts w:hint="cs"/>
          <w:rtl/>
          <w:lang w:bidi="fa-IR"/>
        </w:rPr>
        <w:t>تبر</w:t>
      </w:r>
      <w:r w:rsidR="00801F13">
        <w:rPr>
          <w:rFonts w:hint="cs"/>
          <w:rtl/>
          <w:lang w:bidi="fa-IR"/>
        </w:rPr>
        <w:t>یک</w:t>
      </w:r>
      <w:r w:rsidRPr="001D68FD">
        <w:rPr>
          <w:rtl/>
          <w:lang w:bidi="fa-IR"/>
        </w:rPr>
        <w:t xml:space="preserve"> </w:t>
      </w:r>
      <w:r w:rsidRPr="001D68FD">
        <w:rPr>
          <w:rFonts w:hint="cs"/>
          <w:rtl/>
          <w:lang w:bidi="fa-IR"/>
        </w:rPr>
        <w:t>ازدواج</w:t>
      </w:r>
      <w:bookmarkEnd w:id="368"/>
      <w:bookmarkEnd w:id="369"/>
    </w:p>
    <w:p w:rsidR="00D60342" w:rsidRPr="00523E5E" w:rsidRDefault="00D60342" w:rsidP="00D60342">
      <w:pPr>
        <w:pStyle w:val="a0"/>
        <w:ind w:firstLine="284"/>
        <w:jc w:val="both"/>
        <w:rPr>
          <w:rStyle w:val="FootnoteReference"/>
          <w:rFonts w:cs="IRNazli"/>
          <w:bCs w:val="0"/>
          <w:color w:val="000000"/>
          <w:sz w:val="28"/>
          <w:rtl/>
        </w:rPr>
      </w:pPr>
      <w:r w:rsidRPr="003A3652">
        <w:rPr>
          <w:rStyle w:val="6-Char"/>
          <w:bCs w:val="0"/>
          <w:rtl/>
        </w:rPr>
        <w:t>(بَارَكَ اللهُ لَكَ، وَبَارَكَ عَلَيْكَ، وَجَمَعَ بَيْنَ</w:t>
      </w:r>
      <w:r w:rsidRPr="003A3652">
        <w:rPr>
          <w:rStyle w:val="6-Char"/>
          <w:rFonts w:hint="cs"/>
          <w:bCs w:val="0"/>
          <w:rtl/>
        </w:rPr>
        <w:t>ـ</w:t>
      </w:r>
      <w:r w:rsidRPr="003A3652">
        <w:rPr>
          <w:rStyle w:val="6-Char"/>
          <w:bCs w:val="0"/>
          <w:rtl/>
        </w:rPr>
        <w:t>كُمَا فِيْ خَيْرٍ.)</w:t>
      </w:r>
      <w:r w:rsidRPr="00523E5E">
        <w:rPr>
          <w:rStyle w:val="FootnoteReference"/>
          <w:rFonts w:cs="IRNazli"/>
          <w:b w:val="0"/>
          <w:bCs w:val="0"/>
          <w:color w:val="000000"/>
          <w:sz w:val="28"/>
          <w:rtl/>
          <w:lang w:eastAsia="en-US"/>
        </w:rPr>
        <w:t>(</w:t>
      </w:r>
      <w:r w:rsidRPr="00194A9F">
        <w:rPr>
          <w:rStyle w:val="1-Char"/>
          <w:b w:val="0"/>
          <w:bCs w:val="0"/>
          <w:vertAlign w:val="superscript"/>
          <w:rtl/>
        </w:rPr>
        <w:footnoteReference w:id="222"/>
      </w:r>
      <w:r w:rsidRPr="00523E5E">
        <w:rPr>
          <w:rStyle w:val="FootnoteReference"/>
          <w:rFonts w:cs="IRNazli"/>
          <w:b w:val="0"/>
          <w:bCs w:val="0"/>
          <w:color w:val="000000"/>
          <w:sz w:val="28"/>
          <w:rtl/>
          <w:lang w:eastAsia="en-US"/>
        </w:rPr>
        <w:t>)</w:t>
      </w:r>
    </w:p>
    <w:p w:rsidR="00D60342" w:rsidRPr="00D15C41" w:rsidRDefault="00D60342" w:rsidP="00D60342">
      <w:pPr>
        <w:widowControl w:val="0"/>
        <w:rPr>
          <w:rStyle w:val="1-Char"/>
          <w:rtl/>
        </w:rPr>
      </w:pPr>
      <w:r w:rsidRPr="00D15C41">
        <w:rPr>
          <w:rStyle w:val="1-Char"/>
          <w:rtl/>
        </w:rPr>
        <w:t>(خداوند به شما بر</w:t>
      </w:r>
      <w:r w:rsidR="00801F13">
        <w:rPr>
          <w:rStyle w:val="1-Char"/>
          <w:rtl/>
        </w:rPr>
        <w:t>ک</w:t>
      </w:r>
      <w:r w:rsidRPr="00D15C41">
        <w:rPr>
          <w:rStyle w:val="1-Char"/>
          <w:rtl/>
        </w:rPr>
        <w:t>ت عنا</w:t>
      </w:r>
      <w:r w:rsidR="00801F13">
        <w:rPr>
          <w:rStyle w:val="1-Char"/>
          <w:rtl/>
        </w:rPr>
        <w:t>ی</w:t>
      </w:r>
      <w:r w:rsidRPr="00D15C41">
        <w:rPr>
          <w:rStyle w:val="1-Char"/>
          <w:rtl/>
        </w:rPr>
        <w:t>ت فرما</w:t>
      </w:r>
      <w:r w:rsidR="00801F13">
        <w:rPr>
          <w:rStyle w:val="1-Char"/>
          <w:rtl/>
        </w:rPr>
        <w:t>ی</w:t>
      </w:r>
      <w:r w:rsidRPr="00D15C41">
        <w:rPr>
          <w:rStyle w:val="1-Char"/>
          <w:rtl/>
        </w:rPr>
        <w:t xml:space="preserve">د، و </w:t>
      </w:r>
      <w:r w:rsidR="00801F13">
        <w:rPr>
          <w:rStyle w:val="1-Char"/>
          <w:rtl/>
        </w:rPr>
        <w:t>ک</w:t>
      </w:r>
      <w:r w:rsidRPr="00D15C41">
        <w:rPr>
          <w:rStyle w:val="1-Char"/>
          <w:rtl/>
        </w:rPr>
        <w:t>ار شما را بابر</w:t>
      </w:r>
      <w:r w:rsidR="00801F13">
        <w:rPr>
          <w:rStyle w:val="1-Char"/>
          <w:rtl/>
        </w:rPr>
        <w:t>ک</w:t>
      </w:r>
      <w:r w:rsidRPr="00D15C41">
        <w:rPr>
          <w:rStyle w:val="1-Char"/>
          <w:rtl/>
        </w:rPr>
        <w:t xml:space="preserve">ت </w:t>
      </w:r>
      <w:r w:rsidR="00801F13">
        <w:rPr>
          <w:rStyle w:val="1-Char"/>
          <w:rtl/>
        </w:rPr>
        <w:t>ک</w:t>
      </w:r>
      <w:r w:rsidRPr="00D15C41">
        <w:rPr>
          <w:rStyle w:val="1-Char"/>
          <w:rtl/>
        </w:rPr>
        <w:t>ند، و پ</w:t>
      </w:r>
      <w:r w:rsidR="00801F13">
        <w:rPr>
          <w:rStyle w:val="1-Char"/>
          <w:rtl/>
        </w:rPr>
        <w:t>ی</w:t>
      </w:r>
      <w:r w:rsidRPr="00D15C41">
        <w:rPr>
          <w:rStyle w:val="1-Char"/>
          <w:rtl/>
        </w:rPr>
        <w:t>وندتان را م</w:t>
      </w:r>
      <w:r w:rsidRPr="00D15C41">
        <w:rPr>
          <w:rStyle w:val="1-Char"/>
          <w:rFonts w:hint="cs"/>
          <w:rtl/>
        </w:rPr>
        <w:t>ُ</w:t>
      </w:r>
      <w:r w:rsidRPr="00D15C41">
        <w:rPr>
          <w:rStyle w:val="1-Char"/>
          <w:rtl/>
        </w:rPr>
        <w:t>بار</w:t>
      </w:r>
      <w:r w:rsidR="00801F13">
        <w:rPr>
          <w:rStyle w:val="1-Char"/>
          <w:rtl/>
        </w:rPr>
        <w:t>ک</w:t>
      </w:r>
      <w:r w:rsidRPr="00D15C41">
        <w:rPr>
          <w:rStyle w:val="1-Char"/>
          <w:rtl/>
        </w:rPr>
        <w:t xml:space="preserve"> و باعث خ</w:t>
      </w:r>
      <w:r w:rsidR="00801F13">
        <w:rPr>
          <w:rStyle w:val="1-Char"/>
          <w:rtl/>
        </w:rPr>
        <w:t>ی</w:t>
      </w:r>
      <w:r w:rsidRPr="00D15C41">
        <w:rPr>
          <w:rStyle w:val="1-Char"/>
          <w:rtl/>
        </w:rPr>
        <w:t>ر گرداند</w:t>
      </w:r>
      <w:r w:rsidRPr="00D15C41">
        <w:rPr>
          <w:rStyle w:val="1-Char"/>
          <w:rFonts w:hint="cs"/>
          <w:rtl/>
        </w:rPr>
        <w:t>.</w:t>
      </w:r>
      <w:r w:rsidRPr="00D15C41">
        <w:rPr>
          <w:rStyle w:val="1-Char"/>
          <w:rtl/>
        </w:rPr>
        <w:t>)</w:t>
      </w:r>
    </w:p>
    <w:p w:rsidR="00D60342" w:rsidRPr="001D68FD" w:rsidRDefault="00D60342" w:rsidP="00C62DB4">
      <w:pPr>
        <w:pStyle w:val="4-"/>
        <w:rPr>
          <w:rtl/>
          <w:lang w:bidi="fa-IR"/>
        </w:rPr>
      </w:pPr>
      <w:bookmarkStart w:id="370" w:name="_Toc404710207"/>
      <w:bookmarkStart w:id="371" w:name="_Toc442688536"/>
      <w:r w:rsidRPr="001D68FD">
        <w:rPr>
          <w:rFonts w:hint="cs"/>
          <w:rtl/>
          <w:lang w:bidi="fa-IR"/>
        </w:rPr>
        <w:t>(14-3)</w:t>
      </w:r>
      <w:r w:rsidR="00C62DB4">
        <w:rPr>
          <w:rFonts w:hint="cs"/>
          <w:rtl/>
          <w:lang w:bidi="fa-IR"/>
        </w:rPr>
        <w:t xml:space="preserve"> </w:t>
      </w:r>
      <w:r w:rsidRPr="001D68FD">
        <w:rPr>
          <w:rFonts w:hint="cs"/>
          <w:rtl/>
          <w:lang w:bidi="fa-IR"/>
        </w:rPr>
        <w:t>دعاى</w:t>
      </w:r>
      <w:r w:rsidRPr="001D68FD">
        <w:rPr>
          <w:rtl/>
          <w:lang w:bidi="fa-IR"/>
        </w:rPr>
        <w:t xml:space="preserve"> </w:t>
      </w:r>
      <w:r w:rsidR="00801F13">
        <w:rPr>
          <w:rFonts w:hint="cs"/>
          <w:rtl/>
          <w:lang w:bidi="fa-IR"/>
        </w:rPr>
        <w:t>ک</w:t>
      </w:r>
      <w:r w:rsidRPr="001D68FD">
        <w:rPr>
          <w:rFonts w:hint="cs"/>
          <w:rtl/>
          <w:lang w:bidi="fa-IR"/>
        </w:rPr>
        <w:t>سى</w:t>
      </w:r>
      <w:r w:rsidRPr="001D68FD">
        <w:rPr>
          <w:rtl/>
          <w:lang w:bidi="fa-IR"/>
        </w:rPr>
        <w:t xml:space="preserve"> </w:t>
      </w:r>
      <w:r w:rsidR="00801F13">
        <w:rPr>
          <w:rFonts w:hint="cs"/>
          <w:rtl/>
          <w:lang w:bidi="fa-IR"/>
        </w:rPr>
        <w:t>ک</w:t>
      </w:r>
      <w:r w:rsidRPr="001D68FD">
        <w:rPr>
          <w:rFonts w:hint="cs"/>
          <w:rtl/>
          <w:lang w:bidi="fa-IR"/>
        </w:rPr>
        <w:t>ه</w:t>
      </w:r>
      <w:r w:rsidRPr="001D68FD">
        <w:rPr>
          <w:rtl/>
          <w:lang w:bidi="fa-IR"/>
        </w:rPr>
        <w:t xml:space="preserve"> </w:t>
      </w:r>
      <w:r w:rsidRPr="001D68FD">
        <w:rPr>
          <w:rFonts w:hint="cs"/>
          <w:rtl/>
          <w:lang w:bidi="fa-IR"/>
        </w:rPr>
        <w:t>ازدواج</w:t>
      </w:r>
      <w:r w:rsidRPr="001D68FD">
        <w:rPr>
          <w:rtl/>
          <w:lang w:bidi="fa-IR"/>
        </w:rPr>
        <w:t xml:space="preserve"> </w:t>
      </w:r>
      <w:r w:rsidRPr="001D68FD">
        <w:rPr>
          <w:rFonts w:hint="cs"/>
          <w:rtl/>
          <w:lang w:bidi="fa-IR"/>
        </w:rPr>
        <w:t>مى</w:t>
      </w:r>
      <w:r w:rsidRPr="001D68FD">
        <w:rPr>
          <w:rFonts w:hint="cs"/>
          <w:rtl/>
          <w:lang w:bidi="fa-IR"/>
        </w:rPr>
        <w:softHyphen/>
      </w:r>
      <w:r w:rsidR="00801F13">
        <w:rPr>
          <w:rFonts w:hint="cs"/>
          <w:rtl/>
          <w:lang w:bidi="fa-IR"/>
        </w:rPr>
        <w:t>ک</w:t>
      </w:r>
      <w:r w:rsidRPr="001D68FD">
        <w:rPr>
          <w:rFonts w:hint="cs"/>
          <w:rtl/>
          <w:lang w:bidi="fa-IR"/>
        </w:rPr>
        <w:t>ند</w:t>
      </w:r>
      <w:bookmarkEnd w:id="370"/>
      <w:bookmarkEnd w:id="371"/>
    </w:p>
    <w:p w:rsidR="00D60342" w:rsidRPr="00D15C41" w:rsidRDefault="00D60342" w:rsidP="00D60342">
      <w:pPr>
        <w:widowControl w:val="0"/>
        <w:rPr>
          <w:rStyle w:val="1-Char"/>
          <w:rtl/>
        </w:rPr>
      </w:pPr>
      <w:r w:rsidRPr="00D15C41">
        <w:rPr>
          <w:rStyle w:val="1-Char"/>
          <w:rtl/>
        </w:rPr>
        <w:t xml:space="preserve">هرگاه </w:t>
      </w:r>
      <w:r w:rsidR="00801F13">
        <w:rPr>
          <w:rStyle w:val="1-Char"/>
          <w:rtl/>
        </w:rPr>
        <w:t>یک</w:t>
      </w:r>
      <w:r w:rsidRPr="00D15C41">
        <w:rPr>
          <w:rStyle w:val="1-Char"/>
          <w:rtl/>
        </w:rPr>
        <w:t xml:space="preserve">ى از شما ازدواج </w:t>
      </w:r>
      <w:r w:rsidR="00801F13">
        <w:rPr>
          <w:rStyle w:val="1-Char"/>
          <w:rtl/>
        </w:rPr>
        <w:t>ک</w:t>
      </w:r>
      <w:r w:rsidRPr="00D15C41">
        <w:rPr>
          <w:rStyle w:val="1-Char"/>
          <w:rtl/>
        </w:rPr>
        <w:t>رد بگو</w:t>
      </w:r>
      <w:r w:rsidR="00801F13">
        <w:rPr>
          <w:rStyle w:val="1-Char"/>
          <w:rtl/>
        </w:rPr>
        <w:t>ی</w:t>
      </w:r>
      <w:r w:rsidRPr="00D15C41">
        <w:rPr>
          <w:rStyle w:val="1-Char"/>
          <w:rtl/>
        </w:rPr>
        <w:t xml:space="preserve">د: </w:t>
      </w:r>
      <w:r w:rsidRPr="003A3652">
        <w:rPr>
          <w:rStyle w:val="6-Char"/>
          <w:rtl/>
        </w:rPr>
        <w:t>(</w:t>
      </w:r>
      <w:r w:rsidRPr="003A3652">
        <w:rPr>
          <w:rStyle w:val="6-Char"/>
          <w:rFonts w:hint="cs"/>
          <w:rtl/>
        </w:rPr>
        <w:t>أَ</w:t>
      </w:r>
      <w:r w:rsidRPr="003A3652">
        <w:rPr>
          <w:rStyle w:val="6-Char"/>
          <w:rtl/>
        </w:rPr>
        <w:t>للَّهُمَّ إِنِّيْ أَسْأَلُكَ خَيْرَهَا وَخَيْرَ مَا جَبَلْتَهَا عَلَيْهِ وَأَعُوْذُ بِكَ مِنْ شَرِّهَا وَشَرِّ مَا جَبَلْتَهَا عَلَيْهِ.)</w:t>
      </w:r>
      <w:r w:rsidRPr="00D15C41">
        <w:rPr>
          <w:rStyle w:val="1-Char"/>
          <w:rtl/>
        </w:rPr>
        <w:t xml:space="preserve"> </w:t>
      </w:r>
      <w:r w:rsidRPr="00523E5E">
        <w:rPr>
          <w:rStyle w:val="1-Char"/>
          <w:vertAlign w:val="superscript"/>
          <w:rtl/>
        </w:rPr>
        <w:t>(</w:t>
      </w:r>
      <w:r w:rsidRPr="00194A9F">
        <w:rPr>
          <w:rStyle w:val="1-Char"/>
          <w:vertAlign w:val="superscript"/>
          <w:rtl/>
        </w:rPr>
        <w:footnoteReference w:id="223"/>
      </w:r>
      <w:r w:rsidRPr="00523E5E">
        <w:rPr>
          <w:rStyle w:val="1-Char"/>
          <w:vertAlign w:val="superscript"/>
          <w:rtl/>
        </w:rPr>
        <w:t>)</w:t>
      </w:r>
    </w:p>
    <w:p w:rsidR="00D60342" w:rsidRPr="00D15C41" w:rsidRDefault="00D60342" w:rsidP="00D60342">
      <w:pPr>
        <w:widowControl w:val="0"/>
        <w:rPr>
          <w:rStyle w:val="1-Char"/>
          <w:rtl/>
        </w:rPr>
      </w:pPr>
      <w:r w:rsidRPr="00D15C41">
        <w:rPr>
          <w:rStyle w:val="1-Char"/>
          <w:rtl/>
        </w:rPr>
        <w:t>(بار الها! من از تو خ</w:t>
      </w:r>
      <w:r w:rsidR="00801F13">
        <w:rPr>
          <w:rStyle w:val="1-Char"/>
          <w:rtl/>
        </w:rPr>
        <w:t>ی</w:t>
      </w:r>
      <w:r w:rsidRPr="00D15C41">
        <w:rPr>
          <w:rStyle w:val="1-Char"/>
          <w:rtl/>
        </w:rPr>
        <w:t>ر او، خُلُق و خُوى ن</w:t>
      </w:r>
      <w:r w:rsidR="00801F13">
        <w:rPr>
          <w:rStyle w:val="1-Char"/>
          <w:rtl/>
        </w:rPr>
        <w:t>یک</w:t>
      </w:r>
      <w:r w:rsidRPr="00D15C41">
        <w:rPr>
          <w:rStyle w:val="1-Char"/>
          <w:rFonts w:hint="cs"/>
          <w:rtl/>
        </w:rPr>
        <w:t>ویش</w:t>
      </w:r>
      <w:r w:rsidRPr="00D15C41">
        <w:rPr>
          <w:rStyle w:val="1-Char"/>
          <w:rtl/>
        </w:rPr>
        <w:t xml:space="preserve"> را مسألت مى</w:t>
      </w:r>
      <w:r w:rsidRPr="00D15C41">
        <w:rPr>
          <w:rStyle w:val="1-Char"/>
          <w:rFonts w:hint="cs"/>
          <w:rtl/>
        </w:rPr>
        <w:softHyphen/>
      </w:r>
      <w:r w:rsidRPr="00D15C41">
        <w:rPr>
          <w:rStyle w:val="1-Char"/>
          <w:rtl/>
        </w:rPr>
        <w:t>نما</w:t>
      </w:r>
      <w:r w:rsidR="00801F13">
        <w:rPr>
          <w:rStyle w:val="1-Char"/>
          <w:rtl/>
        </w:rPr>
        <w:t>ی</w:t>
      </w:r>
      <w:r w:rsidRPr="00D15C41">
        <w:rPr>
          <w:rStyle w:val="1-Char"/>
          <w:rtl/>
        </w:rPr>
        <w:t>م و از بدى او و بدى خُلُق و خُو</w:t>
      </w:r>
      <w:r w:rsidRPr="00D15C41">
        <w:rPr>
          <w:rStyle w:val="1-Char"/>
          <w:rFonts w:hint="cs"/>
          <w:rtl/>
        </w:rPr>
        <w:t>ی</w:t>
      </w:r>
      <w:r w:rsidRPr="00D15C41">
        <w:rPr>
          <w:rStyle w:val="1-Char"/>
          <w:rtl/>
        </w:rPr>
        <w:t>ش به تو پناه مى برم</w:t>
      </w:r>
      <w:r w:rsidRPr="00D15C41">
        <w:rPr>
          <w:rStyle w:val="1-Char"/>
          <w:rFonts w:hint="cs"/>
          <w:rtl/>
        </w:rPr>
        <w:t>.</w:t>
      </w:r>
      <w:r w:rsidRPr="00D15C41">
        <w:rPr>
          <w:rStyle w:val="1-Char"/>
          <w:rtl/>
        </w:rPr>
        <w:t>)</w:t>
      </w:r>
    </w:p>
    <w:p w:rsidR="00D60342" w:rsidRPr="001D68FD" w:rsidRDefault="00D60342" w:rsidP="00C62DB4">
      <w:pPr>
        <w:pStyle w:val="4-"/>
        <w:rPr>
          <w:rtl/>
          <w:lang w:bidi="fa-IR"/>
        </w:rPr>
      </w:pPr>
      <w:bookmarkStart w:id="372" w:name="_Toc404710208"/>
      <w:bookmarkStart w:id="373" w:name="_Toc442688537"/>
      <w:r w:rsidRPr="001D68FD">
        <w:rPr>
          <w:rFonts w:hint="cs"/>
          <w:rtl/>
          <w:lang w:bidi="fa-IR"/>
        </w:rPr>
        <w:t>(14-4) دعاى</w:t>
      </w:r>
      <w:r w:rsidRPr="001D68FD">
        <w:rPr>
          <w:rtl/>
          <w:lang w:bidi="fa-IR"/>
        </w:rPr>
        <w:t xml:space="preserve"> </w:t>
      </w:r>
      <w:r w:rsidRPr="001D68FD">
        <w:rPr>
          <w:rFonts w:hint="cs"/>
          <w:rtl/>
          <w:lang w:bidi="fa-IR"/>
        </w:rPr>
        <w:t>قبل</w:t>
      </w:r>
      <w:r w:rsidRPr="001D68FD">
        <w:rPr>
          <w:rtl/>
          <w:lang w:bidi="fa-IR"/>
        </w:rPr>
        <w:t xml:space="preserve"> </w:t>
      </w:r>
      <w:r w:rsidRPr="001D68FD">
        <w:rPr>
          <w:rFonts w:hint="cs"/>
          <w:rtl/>
          <w:lang w:bidi="fa-IR"/>
        </w:rPr>
        <w:t>از</w:t>
      </w:r>
      <w:r w:rsidRPr="001D68FD">
        <w:rPr>
          <w:rtl/>
          <w:lang w:bidi="fa-IR"/>
        </w:rPr>
        <w:t xml:space="preserve"> </w:t>
      </w:r>
      <w:r w:rsidRPr="001D68FD">
        <w:rPr>
          <w:rFonts w:hint="cs"/>
          <w:rtl/>
          <w:lang w:bidi="fa-IR"/>
        </w:rPr>
        <w:t>همبستر</w:t>
      </w:r>
      <w:r w:rsidRPr="001D68FD">
        <w:rPr>
          <w:rtl/>
          <w:lang w:bidi="fa-IR"/>
        </w:rPr>
        <w:t xml:space="preserve"> </w:t>
      </w:r>
      <w:r w:rsidRPr="001D68FD">
        <w:rPr>
          <w:rFonts w:hint="cs"/>
          <w:rtl/>
          <w:lang w:bidi="fa-IR"/>
        </w:rPr>
        <w:t>شدن</w:t>
      </w:r>
      <w:r w:rsidRPr="001D68FD">
        <w:rPr>
          <w:rtl/>
          <w:lang w:bidi="fa-IR"/>
        </w:rPr>
        <w:t xml:space="preserve"> </w:t>
      </w:r>
      <w:r w:rsidRPr="001D68FD">
        <w:rPr>
          <w:rFonts w:hint="cs"/>
          <w:rtl/>
          <w:lang w:bidi="fa-IR"/>
        </w:rPr>
        <w:t>با</w:t>
      </w:r>
      <w:r w:rsidRPr="001D68FD">
        <w:rPr>
          <w:rtl/>
          <w:lang w:bidi="fa-IR"/>
        </w:rPr>
        <w:t xml:space="preserve"> </w:t>
      </w:r>
      <w:r w:rsidRPr="001D68FD">
        <w:rPr>
          <w:rFonts w:hint="cs"/>
          <w:rtl/>
          <w:lang w:bidi="fa-IR"/>
        </w:rPr>
        <w:t>همسر</w:t>
      </w:r>
      <w:bookmarkEnd w:id="372"/>
      <w:bookmarkEnd w:id="373"/>
    </w:p>
    <w:p w:rsidR="00D60342" w:rsidRPr="00D15C41" w:rsidRDefault="00D60342" w:rsidP="00D60342">
      <w:pPr>
        <w:pStyle w:val="a0"/>
        <w:widowControl w:val="0"/>
        <w:ind w:firstLine="284"/>
        <w:jc w:val="both"/>
        <w:rPr>
          <w:rStyle w:val="1-Char"/>
        </w:rPr>
      </w:pPr>
      <w:r w:rsidRPr="003A3652">
        <w:rPr>
          <w:rStyle w:val="6-Char"/>
          <w:bCs w:val="0"/>
          <w:rtl/>
        </w:rPr>
        <w:t xml:space="preserve">(بِسْمِ اللهِ، </w:t>
      </w:r>
      <w:r w:rsidRPr="003A3652">
        <w:rPr>
          <w:rStyle w:val="6-Char"/>
          <w:rFonts w:hint="cs"/>
          <w:bCs w:val="0"/>
          <w:rtl/>
        </w:rPr>
        <w:t>أَ</w:t>
      </w:r>
      <w:r w:rsidRPr="003A3652">
        <w:rPr>
          <w:rStyle w:val="6-Char"/>
          <w:bCs w:val="0"/>
          <w:rtl/>
        </w:rPr>
        <w:t>للَّهُمَّ جَنِّبْنَا الشَّيْطَانَ، وَجَنِّبِ الشَّيْطَانَ مَا رَزَقْتَنَا.)</w:t>
      </w:r>
      <w:r w:rsidRPr="00D15C41">
        <w:rPr>
          <w:rStyle w:val="1-Char"/>
          <w:rFonts w:hint="cs"/>
          <w:rtl/>
        </w:rPr>
        <w:t xml:space="preserve"> </w:t>
      </w:r>
      <w:r w:rsidRPr="00523E5E">
        <w:rPr>
          <w:rFonts w:ascii="Lotus Linotype" w:hAnsi="Lotus Linotype" w:cs="IRNazli"/>
          <w:bCs w:val="0"/>
          <w:color w:val="000000"/>
          <w:sz w:val="28"/>
          <w:vertAlign w:val="superscript"/>
          <w:rtl/>
        </w:rPr>
        <w:t>(</w:t>
      </w:r>
      <w:r w:rsidRPr="00194A9F">
        <w:rPr>
          <w:rStyle w:val="FootnoteReference"/>
          <w:rFonts w:ascii="Lotus Linotype" w:hAnsi="Lotus Linotype" w:cs="IRNazli"/>
          <w:bCs w:val="0"/>
          <w:color w:val="000000"/>
          <w:sz w:val="28"/>
          <w:rtl/>
        </w:rPr>
        <w:footnoteReference w:id="224"/>
      </w:r>
      <w:r w:rsidRPr="00523E5E">
        <w:rPr>
          <w:rFonts w:ascii="Lotus Linotype" w:hAnsi="Lotus Linotype" w:cs="IRNazli"/>
          <w:bCs w:val="0"/>
          <w:color w:val="000000"/>
          <w:sz w:val="28"/>
          <w:vertAlign w:val="superscript"/>
          <w:rtl/>
        </w:rPr>
        <w:t>)</w:t>
      </w:r>
    </w:p>
    <w:p w:rsidR="00D60342" w:rsidRPr="00D15C41" w:rsidRDefault="00D60342" w:rsidP="00D60342">
      <w:pPr>
        <w:widowControl w:val="0"/>
        <w:rPr>
          <w:rStyle w:val="1-Char"/>
          <w:rtl/>
        </w:rPr>
      </w:pPr>
      <w:r w:rsidRPr="00D15C41">
        <w:rPr>
          <w:rStyle w:val="1-Char"/>
          <w:rtl/>
        </w:rPr>
        <w:t>(به نام الله! خدا</w:t>
      </w:r>
      <w:r w:rsidR="00801F13">
        <w:rPr>
          <w:rStyle w:val="1-Char"/>
          <w:rtl/>
        </w:rPr>
        <w:t>ی</w:t>
      </w:r>
      <w:r w:rsidRPr="00D15C41">
        <w:rPr>
          <w:rStyle w:val="1-Char"/>
          <w:rtl/>
        </w:rPr>
        <w:t>ا! ما را از ش</w:t>
      </w:r>
      <w:r w:rsidR="00801F13">
        <w:rPr>
          <w:rStyle w:val="1-Char"/>
          <w:rtl/>
        </w:rPr>
        <w:t>ی</w:t>
      </w:r>
      <w:r w:rsidRPr="00D15C41">
        <w:rPr>
          <w:rStyle w:val="1-Char"/>
          <w:rtl/>
        </w:rPr>
        <w:t>طان دور بدار، و ش</w:t>
      </w:r>
      <w:r w:rsidR="00801F13">
        <w:rPr>
          <w:rStyle w:val="1-Char"/>
          <w:rtl/>
        </w:rPr>
        <w:t>ی</w:t>
      </w:r>
      <w:r w:rsidRPr="00D15C41">
        <w:rPr>
          <w:rStyle w:val="1-Char"/>
          <w:rtl/>
        </w:rPr>
        <w:t>طان را از آنچه به ما عنا</w:t>
      </w:r>
      <w:r w:rsidR="00801F13">
        <w:rPr>
          <w:rStyle w:val="1-Char"/>
          <w:rtl/>
        </w:rPr>
        <w:t>ی</w:t>
      </w:r>
      <w:r w:rsidRPr="00D15C41">
        <w:rPr>
          <w:rStyle w:val="1-Char"/>
          <w:rtl/>
        </w:rPr>
        <w:t>ت مى</w:t>
      </w:r>
      <w:r w:rsidRPr="00D15C41">
        <w:rPr>
          <w:rStyle w:val="1-Char"/>
          <w:rFonts w:hint="cs"/>
          <w:rtl/>
        </w:rPr>
        <w:softHyphen/>
      </w:r>
      <w:r w:rsidRPr="00D15C41">
        <w:rPr>
          <w:rStyle w:val="1-Char"/>
          <w:rtl/>
        </w:rPr>
        <w:t xml:space="preserve">فرمائى </w:t>
      </w:r>
      <w:r w:rsidRPr="00D15C41">
        <w:rPr>
          <w:rStyle w:val="1-Char"/>
          <w:rFonts w:hint="cs"/>
          <w:rtl/>
        </w:rPr>
        <w:t>(؛</w:t>
      </w:r>
      <w:r w:rsidR="00801F13">
        <w:rPr>
          <w:rStyle w:val="1-Char"/>
          <w:rtl/>
        </w:rPr>
        <w:t>ی</w:t>
      </w:r>
      <w:r w:rsidRPr="00D15C41">
        <w:rPr>
          <w:rStyle w:val="1-Char"/>
          <w:rtl/>
        </w:rPr>
        <w:t>عنى فرزند</w:t>
      </w:r>
      <w:r w:rsidRPr="00D15C41">
        <w:rPr>
          <w:rStyle w:val="1-Char"/>
          <w:rFonts w:hint="cs"/>
          <w:rtl/>
        </w:rPr>
        <w:t>)</w:t>
      </w:r>
      <w:r w:rsidRPr="00D15C41">
        <w:rPr>
          <w:rStyle w:val="1-Char"/>
          <w:rtl/>
        </w:rPr>
        <w:t xml:space="preserve"> محروم </w:t>
      </w:r>
      <w:r w:rsidR="00801F13">
        <w:rPr>
          <w:rStyle w:val="1-Char"/>
          <w:rtl/>
        </w:rPr>
        <w:t>ک</w:t>
      </w:r>
      <w:r w:rsidRPr="00D15C41">
        <w:rPr>
          <w:rStyle w:val="1-Char"/>
          <w:rtl/>
        </w:rPr>
        <w:t>ن</w:t>
      </w:r>
      <w:r w:rsidRPr="00D15C41">
        <w:rPr>
          <w:rStyle w:val="1-Char"/>
          <w:rFonts w:hint="cs"/>
          <w:rtl/>
        </w:rPr>
        <w:t>.</w:t>
      </w:r>
      <w:r w:rsidRPr="00D15C41">
        <w:rPr>
          <w:rStyle w:val="1-Char"/>
          <w:rtl/>
        </w:rPr>
        <w:t>)</w:t>
      </w:r>
    </w:p>
    <w:p w:rsidR="00D60342" w:rsidRPr="001D68FD" w:rsidRDefault="00D60342" w:rsidP="00C62DB4">
      <w:pPr>
        <w:pStyle w:val="4-"/>
        <w:rPr>
          <w:rtl/>
          <w:lang w:bidi="fa-IR"/>
        </w:rPr>
      </w:pPr>
      <w:bookmarkStart w:id="374" w:name="_Toc404710209"/>
      <w:bookmarkStart w:id="375" w:name="_Toc442688538"/>
      <w:r w:rsidRPr="001D68FD">
        <w:rPr>
          <w:rFonts w:hint="cs"/>
          <w:rtl/>
          <w:lang w:bidi="fa-IR"/>
        </w:rPr>
        <w:t>(14-5) دعاى</w:t>
      </w:r>
      <w:r w:rsidRPr="001D68FD">
        <w:rPr>
          <w:rtl/>
          <w:lang w:bidi="fa-IR"/>
        </w:rPr>
        <w:t xml:space="preserve"> </w:t>
      </w:r>
      <w:r w:rsidRPr="001D68FD">
        <w:rPr>
          <w:rFonts w:hint="cs"/>
          <w:rtl/>
          <w:lang w:bidi="fa-IR"/>
        </w:rPr>
        <w:t>بعد از خوردن ولیمه</w:t>
      </w:r>
      <w:bookmarkEnd w:id="374"/>
      <w:bookmarkEnd w:id="375"/>
    </w:p>
    <w:p w:rsidR="00D60342" w:rsidRPr="00D15C41" w:rsidRDefault="00D60342" w:rsidP="00D60342">
      <w:pPr>
        <w:pStyle w:val="a0"/>
        <w:ind w:firstLine="284"/>
        <w:jc w:val="both"/>
        <w:rPr>
          <w:rStyle w:val="1-Char"/>
          <w:rtl/>
        </w:rPr>
      </w:pPr>
      <w:r w:rsidRPr="003A3652">
        <w:rPr>
          <w:rStyle w:val="6-Char"/>
          <w:bCs w:val="0"/>
          <w:rtl/>
        </w:rPr>
        <w:t>(ا</w:t>
      </w:r>
      <w:r w:rsidRPr="003A3652">
        <w:rPr>
          <w:rStyle w:val="6-Char"/>
          <w:rFonts w:hint="cs"/>
          <w:bCs w:val="0"/>
          <w:rtl/>
        </w:rPr>
        <w:t>َ</w:t>
      </w:r>
      <w:r w:rsidRPr="003A3652">
        <w:rPr>
          <w:rStyle w:val="6-Char"/>
          <w:bCs w:val="0"/>
          <w:rtl/>
        </w:rPr>
        <w:t>لْـحَمْدُ ِللهِ الَّذِيْ أَطْعَمَنِيْ هَذَا وَ</w:t>
      </w:r>
      <w:r w:rsidRPr="003A3652">
        <w:rPr>
          <w:rStyle w:val="6-Char"/>
          <w:rFonts w:hint="cs"/>
          <w:bCs w:val="0"/>
          <w:rtl/>
        </w:rPr>
        <w:t xml:space="preserve"> </w:t>
      </w:r>
      <w:r w:rsidRPr="003A3652">
        <w:rPr>
          <w:rStyle w:val="6-Char"/>
          <w:bCs w:val="0"/>
          <w:rtl/>
        </w:rPr>
        <w:t>رَزَقَنِيْهِ، مِنْ غَيْرِ حَوْلٍ مِنِّيْ وَلاَ قُوَّةٍ.)</w:t>
      </w:r>
      <w:r w:rsidRPr="00DA35E9">
        <w:rPr>
          <w:rStyle w:val="1-Char"/>
          <w:bCs w:val="0"/>
          <w:vertAlign w:val="superscript"/>
          <w:rtl/>
        </w:rPr>
        <w:t>(</w:t>
      </w:r>
      <w:r w:rsidRPr="00194A9F">
        <w:rPr>
          <w:rStyle w:val="1-Char"/>
          <w:bCs w:val="0"/>
          <w:vertAlign w:val="superscript"/>
          <w:rtl/>
        </w:rPr>
        <w:footnoteReference w:id="225"/>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 xml:space="preserve">(سپاس خداى را </w:t>
      </w:r>
      <w:r w:rsidR="00801F13">
        <w:rPr>
          <w:rStyle w:val="1-Char"/>
          <w:rtl/>
        </w:rPr>
        <w:t>ک</w:t>
      </w:r>
      <w:r w:rsidRPr="00D15C41">
        <w:rPr>
          <w:rStyle w:val="1-Char"/>
          <w:rtl/>
        </w:rPr>
        <w:t>ه ا</w:t>
      </w:r>
      <w:r w:rsidR="00801F13">
        <w:rPr>
          <w:rStyle w:val="1-Char"/>
          <w:rtl/>
        </w:rPr>
        <w:t>ی</w:t>
      </w:r>
      <w:r w:rsidRPr="00D15C41">
        <w:rPr>
          <w:rStyle w:val="1-Char"/>
          <w:rtl/>
        </w:rPr>
        <w:t>ن غذا را به من خوران</w:t>
      </w:r>
      <w:r w:rsidR="00801F13">
        <w:rPr>
          <w:rStyle w:val="1-Char"/>
          <w:rtl/>
        </w:rPr>
        <w:t>ی</w:t>
      </w:r>
      <w:r w:rsidRPr="00D15C41">
        <w:rPr>
          <w:rStyle w:val="1-Char"/>
          <w:rtl/>
        </w:rPr>
        <w:t>د بدون ا</w:t>
      </w:r>
      <w:r w:rsidR="00801F13">
        <w:rPr>
          <w:rStyle w:val="1-Char"/>
          <w:rtl/>
        </w:rPr>
        <w:t>ی</w:t>
      </w:r>
      <w:r w:rsidRPr="00D15C41">
        <w:rPr>
          <w:rStyle w:val="1-Char"/>
          <w:rtl/>
        </w:rPr>
        <w:t>ن</w:t>
      </w:r>
      <w:r w:rsidR="00801F13">
        <w:rPr>
          <w:rStyle w:val="1-Char"/>
          <w:rtl/>
        </w:rPr>
        <w:t>ک</w:t>
      </w:r>
      <w:r w:rsidRPr="00D15C41">
        <w:rPr>
          <w:rStyle w:val="1-Char"/>
          <w:rtl/>
        </w:rPr>
        <w:t>ه من قدرت و توانى داشته باشم).</w:t>
      </w:r>
    </w:p>
    <w:p w:rsidR="00D60342" w:rsidRPr="00D15C41" w:rsidRDefault="00D60342" w:rsidP="00D60342">
      <w:pPr>
        <w:pStyle w:val="a0"/>
        <w:ind w:firstLine="284"/>
        <w:jc w:val="both"/>
        <w:rPr>
          <w:rStyle w:val="1-Char"/>
          <w:rtl/>
        </w:rPr>
      </w:pPr>
      <w:r w:rsidRPr="003A3652">
        <w:rPr>
          <w:rStyle w:val="6-Char"/>
          <w:bCs w:val="0"/>
          <w:rtl/>
        </w:rPr>
        <w:t>(ا</w:t>
      </w:r>
      <w:r w:rsidRPr="003A3652">
        <w:rPr>
          <w:rStyle w:val="6-Char"/>
          <w:rFonts w:hint="cs"/>
          <w:bCs w:val="0"/>
          <w:rtl/>
        </w:rPr>
        <w:t>َ</w:t>
      </w:r>
      <w:r w:rsidRPr="003A3652">
        <w:rPr>
          <w:rStyle w:val="6-Char"/>
          <w:bCs w:val="0"/>
          <w:rtl/>
        </w:rPr>
        <w:t>لْـحَمْدُ ِللهِ حَمْدًا كَثِيْرًا طَيِّباً مُبَارَكًا فِيْهِ غَيْر مَكْفِيٍّ وَلاَ مُوَدَّعٍ، وَلاَ مُسْتَغْنًى</w:t>
      </w:r>
      <w:r w:rsidRPr="003A3652">
        <w:rPr>
          <w:rStyle w:val="6-Char"/>
          <w:rFonts w:hint="cs"/>
          <w:bCs w:val="0"/>
          <w:rtl/>
        </w:rPr>
        <w:t xml:space="preserve"> </w:t>
      </w:r>
      <w:r w:rsidRPr="003A3652">
        <w:rPr>
          <w:rStyle w:val="6-Char"/>
          <w:bCs w:val="0"/>
          <w:rtl/>
        </w:rPr>
        <w:t>عَنْهُ رَبَّناَ.)</w:t>
      </w:r>
      <w:r w:rsidRPr="00DA35E9">
        <w:rPr>
          <w:rStyle w:val="1-Char"/>
          <w:bCs w:val="0"/>
          <w:vertAlign w:val="superscript"/>
          <w:rtl/>
        </w:rPr>
        <w:t>(</w:t>
      </w:r>
      <w:r w:rsidRPr="00194A9F">
        <w:rPr>
          <w:rStyle w:val="1-Char"/>
          <w:bCs w:val="0"/>
          <w:vertAlign w:val="superscript"/>
          <w:rtl/>
        </w:rPr>
        <w:footnoteReference w:id="226"/>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(ستا</w:t>
      </w:r>
      <w:r w:rsidR="00801F13">
        <w:rPr>
          <w:rStyle w:val="1-Char"/>
          <w:rtl/>
        </w:rPr>
        <w:t>ی</w:t>
      </w:r>
      <w:r w:rsidRPr="00D15C41">
        <w:rPr>
          <w:rStyle w:val="1-Char"/>
          <w:rtl/>
        </w:rPr>
        <w:t>ش بس</w:t>
      </w:r>
      <w:r w:rsidR="00801F13">
        <w:rPr>
          <w:rStyle w:val="1-Char"/>
          <w:rtl/>
        </w:rPr>
        <w:t>ی</w:t>
      </w:r>
      <w:r w:rsidRPr="00D15C41">
        <w:rPr>
          <w:rStyle w:val="1-Char"/>
          <w:rtl/>
        </w:rPr>
        <w:t>ار ز</w:t>
      </w:r>
      <w:r w:rsidR="00801F13">
        <w:rPr>
          <w:rStyle w:val="1-Char"/>
          <w:rtl/>
        </w:rPr>
        <w:t>ی</w:t>
      </w:r>
      <w:r w:rsidRPr="00D15C41">
        <w:rPr>
          <w:rStyle w:val="1-Char"/>
          <w:rtl/>
        </w:rPr>
        <w:t>اد، پا</w:t>
      </w:r>
      <w:r w:rsidR="00801F13">
        <w:rPr>
          <w:rStyle w:val="1-Char"/>
          <w:rtl/>
        </w:rPr>
        <w:t>کی</w:t>
      </w:r>
      <w:r w:rsidRPr="00D15C41">
        <w:rPr>
          <w:rStyle w:val="1-Char"/>
          <w:rtl/>
        </w:rPr>
        <w:t>زه و مبار</w:t>
      </w:r>
      <w:r w:rsidR="00801F13">
        <w:rPr>
          <w:rStyle w:val="1-Char"/>
          <w:rtl/>
        </w:rPr>
        <w:t>ک</w:t>
      </w:r>
      <w:r w:rsidRPr="00D15C41">
        <w:rPr>
          <w:rStyle w:val="1-Char"/>
          <w:rtl/>
        </w:rPr>
        <w:t>، خدا</w:t>
      </w:r>
      <w:r w:rsidR="00801F13">
        <w:rPr>
          <w:rStyle w:val="1-Char"/>
          <w:rtl/>
        </w:rPr>
        <w:t>ی</w:t>
      </w:r>
      <w:r w:rsidRPr="00D15C41">
        <w:rPr>
          <w:rStyle w:val="1-Char"/>
          <w:rtl/>
        </w:rPr>
        <w:t xml:space="preserve">ى را </w:t>
      </w:r>
      <w:r w:rsidR="00801F13">
        <w:rPr>
          <w:rStyle w:val="1-Char"/>
          <w:rtl/>
        </w:rPr>
        <w:t>ک</w:t>
      </w:r>
      <w:r w:rsidRPr="00D15C41">
        <w:rPr>
          <w:rStyle w:val="1-Char"/>
          <w:rtl/>
        </w:rPr>
        <w:t>ه بى ن</w:t>
      </w:r>
      <w:r w:rsidR="00801F13">
        <w:rPr>
          <w:rStyle w:val="1-Char"/>
          <w:rtl/>
        </w:rPr>
        <w:t>ی</w:t>
      </w:r>
      <w:r w:rsidRPr="00D15C41">
        <w:rPr>
          <w:rStyle w:val="1-Char"/>
          <w:rtl/>
        </w:rPr>
        <w:t>از است و درخواست از او هم</w:t>
      </w:r>
      <w:r w:rsidR="00801F13">
        <w:rPr>
          <w:rStyle w:val="1-Char"/>
          <w:rtl/>
        </w:rPr>
        <w:t>ی</w:t>
      </w:r>
      <w:r w:rsidRPr="00D15C41">
        <w:rPr>
          <w:rStyle w:val="1-Char"/>
          <w:rtl/>
        </w:rPr>
        <w:t>شه ادامه دارد، و همه به او ن</w:t>
      </w:r>
      <w:r w:rsidR="00801F13">
        <w:rPr>
          <w:rStyle w:val="1-Char"/>
          <w:rtl/>
        </w:rPr>
        <w:t>ی</w:t>
      </w:r>
      <w:r w:rsidRPr="00D15C41">
        <w:rPr>
          <w:rStyle w:val="1-Char"/>
          <w:rtl/>
        </w:rPr>
        <w:t xml:space="preserve">ازمندند، پروردگارا! </w:t>
      </w:r>
      <w:r w:rsidRPr="00D15C41">
        <w:rPr>
          <w:rStyle w:val="1-Char"/>
          <w:rFonts w:hint="cs"/>
          <w:rtl/>
        </w:rPr>
        <w:t>«</w:t>
      </w:r>
      <w:r w:rsidRPr="00D15C41">
        <w:rPr>
          <w:rStyle w:val="1-Char"/>
          <w:rtl/>
        </w:rPr>
        <w:t>ستا</w:t>
      </w:r>
      <w:r w:rsidR="00801F13">
        <w:rPr>
          <w:rStyle w:val="1-Char"/>
          <w:rtl/>
        </w:rPr>
        <w:t>ی</w:t>
      </w:r>
      <w:r w:rsidRPr="00D15C41">
        <w:rPr>
          <w:rStyle w:val="1-Char"/>
          <w:rtl/>
        </w:rPr>
        <w:t>شمان را قبول فرم</w:t>
      </w:r>
      <w:r w:rsidRPr="00D15C41">
        <w:rPr>
          <w:rStyle w:val="1-Char"/>
          <w:rFonts w:hint="cs"/>
          <w:rtl/>
        </w:rPr>
        <w:t>ا».</w:t>
      </w:r>
      <w:r w:rsidRPr="00D15C41">
        <w:rPr>
          <w:rStyle w:val="1-Char"/>
          <w:rtl/>
        </w:rPr>
        <w:t>)</w:t>
      </w:r>
    </w:p>
    <w:p w:rsidR="00D60342" w:rsidRPr="001D68FD" w:rsidRDefault="00D60342" w:rsidP="00C62DB4">
      <w:pPr>
        <w:pStyle w:val="4-"/>
        <w:rPr>
          <w:rtl/>
          <w:lang w:bidi="fa-IR"/>
        </w:rPr>
      </w:pPr>
      <w:bookmarkStart w:id="376" w:name="_Toc404710210"/>
      <w:bookmarkStart w:id="377" w:name="_Toc442688539"/>
      <w:r w:rsidRPr="001D68FD">
        <w:rPr>
          <w:rFonts w:hint="cs"/>
          <w:rtl/>
          <w:lang w:bidi="fa-IR"/>
        </w:rPr>
        <w:t>(14-6) دعا</w:t>
      </w:r>
      <w:r w:rsidRPr="001D68FD">
        <w:rPr>
          <w:rtl/>
          <w:lang w:bidi="fa-IR"/>
        </w:rPr>
        <w:t xml:space="preserve"> </w:t>
      </w:r>
      <w:r w:rsidRPr="001D68FD">
        <w:rPr>
          <w:rFonts w:hint="cs"/>
          <w:rtl/>
          <w:lang w:bidi="fa-IR"/>
        </w:rPr>
        <w:t>براى</w:t>
      </w:r>
      <w:r w:rsidRPr="001D68FD">
        <w:rPr>
          <w:rtl/>
          <w:lang w:bidi="fa-IR"/>
        </w:rPr>
        <w:t xml:space="preserve"> </w:t>
      </w:r>
      <w:r w:rsidRPr="001D68FD">
        <w:rPr>
          <w:rFonts w:hint="cs"/>
          <w:rtl/>
          <w:lang w:bidi="fa-IR"/>
        </w:rPr>
        <w:t>محافظت</w:t>
      </w:r>
      <w:r w:rsidRPr="001D68FD">
        <w:rPr>
          <w:rtl/>
          <w:lang w:bidi="fa-IR"/>
        </w:rPr>
        <w:t xml:space="preserve"> </w:t>
      </w:r>
      <w:r w:rsidRPr="001D68FD">
        <w:rPr>
          <w:rFonts w:hint="cs"/>
          <w:rtl/>
          <w:lang w:bidi="fa-IR"/>
        </w:rPr>
        <w:t>فرزند</w:t>
      </w:r>
      <w:bookmarkEnd w:id="376"/>
      <w:bookmarkEnd w:id="377"/>
    </w:p>
    <w:p w:rsidR="00D60342" w:rsidRPr="00D15C41" w:rsidRDefault="00D60342" w:rsidP="00D60342">
      <w:pPr>
        <w:rPr>
          <w:rStyle w:val="1-Char"/>
          <w:rtl/>
        </w:rPr>
      </w:pPr>
      <w:r w:rsidRPr="00D15C41">
        <w:rPr>
          <w:rStyle w:val="1-Char"/>
          <w:rtl/>
        </w:rPr>
        <w:t>رسول الله</w:t>
      </w:r>
      <w:r w:rsidR="00745CD2" w:rsidRPr="00745CD2">
        <w:rPr>
          <w:rFonts w:ascii="Times New Roman Bold" w:hAnsi="Times New Roman Bold" w:cs="IRNazli" w:hint="cs"/>
          <w:color w:val="000000"/>
          <w:kern w:val="32"/>
          <w:sz w:val="28"/>
          <w:szCs w:val="28"/>
          <w:rtl/>
        </w:rPr>
        <w:t xml:space="preserve"> </w:t>
      </w:r>
      <w:r w:rsidR="00A9498A" w:rsidRPr="00A9498A">
        <w:rPr>
          <w:rFonts w:ascii="Times New Roman Bold" w:hAnsi="Times New Roman Bold" w:cs="CTraditional Arabic" w:hint="cs"/>
          <w:color w:val="000000"/>
          <w:kern w:val="32"/>
          <w:sz w:val="28"/>
          <w:szCs w:val="28"/>
          <w:rtl/>
        </w:rPr>
        <w:t>ج</w:t>
      </w:r>
      <w:r w:rsidRPr="00D15C41">
        <w:rPr>
          <w:rStyle w:val="1-Char"/>
          <w:rtl/>
        </w:rPr>
        <w:t xml:space="preserve"> با خواندن ا</w:t>
      </w:r>
      <w:r w:rsidR="00801F13">
        <w:rPr>
          <w:rStyle w:val="1-Char"/>
          <w:rtl/>
        </w:rPr>
        <w:t>ی</w:t>
      </w:r>
      <w:r w:rsidRPr="00D15C41">
        <w:rPr>
          <w:rStyle w:val="1-Char"/>
          <w:rtl/>
        </w:rPr>
        <w:t xml:space="preserve">ن </w:t>
      </w:r>
      <w:r w:rsidR="00801F13">
        <w:rPr>
          <w:rStyle w:val="1-Char"/>
          <w:rtl/>
        </w:rPr>
        <w:t>ک</w:t>
      </w:r>
      <w:r w:rsidRPr="00D15C41">
        <w:rPr>
          <w:rStyle w:val="1-Char"/>
          <w:rtl/>
        </w:rPr>
        <w:t>لمات، حسن و حس</w:t>
      </w:r>
      <w:r w:rsidR="00801F13">
        <w:rPr>
          <w:rStyle w:val="1-Char"/>
          <w:rtl/>
        </w:rPr>
        <w:t>ی</w:t>
      </w:r>
      <w:r w:rsidRPr="00D15C41">
        <w:rPr>
          <w:rStyle w:val="1-Char"/>
          <w:rtl/>
        </w:rPr>
        <w:t xml:space="preserve">ن </w:t>
      </w:r>
      <w:r w:rsidRPr="00D15C41">
        <w:rPr>
          <w:rStyle w:val="1-Char"/>
          <w:rFonts w:hint="cs"/>
          <w:rtl/>
        </w:rPr>
        <w:t>م</w:t>
      </w:r>
      <w:r w:rsidRPr="00D15C41">
        <w:rPr>
          <w:rStyle w:val="1-Char"/>
          <w:rtl/>
        </w:rPr>
        <w:t xml:space="preserve"> را به خدا مى سپرد تا</w:t>
      </w:r>
      <w:r w:rsidR="001858AA">
        <w:rPr>
          <w:rStyle w:val="1-Char"/>
          <w:rtl/>
        </w:rPr>
        <w:t xml:space="preserve"> آن‌ها </w:t>
      </w:r>
      <w:r w:rsidRPr="00D15C41">
        <w:rPr>
          <w:rStyle w:val="1-Char"/>
          <w:rtl/>
        </w:rPr>
        <w:t xml:space="preserve">را حفاظت </w:t>
      </w:r>
      <w:r w:rsidR="00801F13">
        <w:rPr>
          <w:rStyle w:val="1-Char"/>
          <w:rtl/>
        </w:rPr>
        <w:t>ک</w:t>
      </w:r>
      <w:r w:rsidRPr="00D15C41">
        <w:rPr>
          <w:rStyle w:val="1-Char"/>
          <w:rtl/>
        </w:rPr>
        <w:t xml:space="preserve">ند: </w:t>
      </w:r>
      <w:r w:rsidRPr="003A3652">
        <w:rPr>
          <w:rStyle w:val="6-Char"/>
          <w:rtl/>
        </w:rPr>
        <w:t>(أُعِيْذُكُمَا بِكَلِمَاتِ اللهِ التَّامَّةِ مِنْ كُلِّ شَيْطَانِ وَهَامَّةٍ، وَمِنْ كُلِّ عَيْنٍ لاَمَّةٍ.)</w:t>
      </w:r>
      <w:r w:rsidRPr="00523E5E">
        <w:rPr>
          <w:rStyle w:val="1-Char"/>
          <w:vertAlign w:val="superscript"/>
          <w:rtl/>
        </w:rPr>
        <w:t>(</w:t>
      </w:r>
      <w:r w:rsidRPr="00194A9F">
        <w:rPr>
          <w:rStyle w:val="1-Char"/>
          <w:vertAlign w:val="superscript"/>
          <w:rtl/>
        </w:rPr>
        <w:footnoteReference w:id="227"/>
      </w:r>
      <w:r w:rsidRPr="00523E5E">
        <w:rPr>
          <w:rStyle w:val="1-Char"/>
          <w:vertAlign w:val="superscript"/>
          <w:rtl/>
        </w:rPr>
        <w:t>)</w:t>
      </w:r>
    </w:p>
    <w:p w:rsidR="00D60342" w:rsidRPr="00D15C41" w:rsidRDefault="00D60342" w:rsidP="00D60342">
      <w:pPr>
        <w:widowControl w:val="0"/>
        <w:rPr>
          <w:rStyle w:val="1-Char"/>
          <w:rtl/>
        </w:rPr>
      </w:pPr>
      <w:r w:rsidRPr="00D15C41">
        <w:rPr>
          <w:rStyle w:val="1-Char"/>
          <w:rtl/>
        </w:rPr>
        <w:t xml:space="preserve">(من شما دو نفر </w:t>
      </w:r>
      <w:r w:rsidRPr="00D15C41">
        <w:rPr>
          <w:rStyle w:val="1-Char"/>
          <w:rFonts w:hint="cs"/>
          <w:rtl/>
        </w:rPr>
        <w:t>(</w:t>
      </w:r>
      <w:r w:rsidRPr="00D15C41">
        <w:rPr>
          <w:rStyle w:val="1-Char"/>
          <w:rtl/>
        </w:rPr>
        <w:t>حسن و حس</w:t>
      </w:r>
      <w:r w:rsidR="00801F13">
        <w:rPr>
          <w:rStyle w:val="1-Char"/>
          <w:rtl/>
        </w:rPr>
        <w:t>ی</w:t>
      </w:r>
      <w:r w:rsidRPr="00D15C41">
        <w:rPr>
          <w:rStyle w:val="1-Char"/>
          <w:rtl/>
        </w:rPr>
        <w:t>ن</w:t>
      </w:r>
      <w:r w:rsidRPr="00D15C41">
        <w:rPr>
          <w:rStyle w:val="1-Char"/>
          <w:rFonts w:hint="cs"/>
          <w:rtl/>
        </w:rPr>
        <w:t>)</w:t>
      </w:r>
      <w:r w:rsidRPr="00D15C41">
        <w:rPr>
          <w:rStyle w:val="1-Char"/>
          <w:rtl/>
        </w:rPr>
        <w:t xml:space="preserve"> را به وس</w:t>
      </w:r>
      <w:r w:rsidR="00801F13">
        <w:rPr>
          <w:rStyle w:val="1-Char"/>
          <w:rtl/>
        </w:rPr>
        <w:t>ی</w:t>
      </w:r>
      <w:r w:rsidRPr="00D15C41">
        <w:rPr>
          <w:rStyle w:val="1-Char"/>
          <w:rtl/>
        </w:rPr>
        <w:t>ل</w:t>
      </w:r>
      <w:r w:rsidR="00050352">
        <w:rPr>
          <w:rStyle w:val="1-Char"/>
          <w:rFonts w:hint="cs"/>
          <w:rtl/>
        </w:rPr>
        <w:t>ۀ</w:t>
      </w:r>
      <w:r w:rsidRPr="00D15C41">
        <w:rPr>
          <w:rStyle w:val="1-Char"/>
          <w:rtl/>
        </w:rPr>
        <w:t xml:space="preserve"> </w:t>
      </w:r>
      <w:r w:rsidR="00801F13">
        <w:rPr>
          <w:rStyle w:val="1-Char"/>
          <w:rtl/>
        </w:rPr>
        <w:t>ک</w:t>
      </w:r>
      <w:r w:rsidRPr="00D15C41">
        <w:rPr>
          <w:rStyle w:val="1-Char"/>
          <w:rtl/>
        </w:rPr>
        <w:t xml:space="preserve">لمات </w:t>
      </w:r>
      <w:r w:rsidR="00801F13">
        <w:rPr>
          <w:rStyle w:val="1-Char"/>
          <w:rtl/>
        </w:rPr>
        <w:t>ک</w:t>
      </w:r>
      <w:r w:rsidRPr="00D15C41">
        <w:rPr>
          <w:rStyle w:val="1-Char"/>
          <w:rtl/>
        </w:rPr>
        <w:t>امل الله از بدى هر ش</w:t>
      </w:r>
      <w:r w:rsidR="00801F13">
        <w:rPr>
          <w:rStyle w:val="1-Char"/>
          <w:rtl/>
        </w:rPr>
        <w:t>ی</w:t>
      </w:r>
      <w:r w:rsidRPr="00D15C41">
        <w:rPr>
          <w:rStyle w:val="1-Char"/>
          <w:rtl/>
        </w:rPr>
        <w:t>طان و جانور زهردار و زخم چشم به حفظ خدا مى</w:t>
      </w:r>
      <w:r w:rsidRPr="00D15C41">
        <w:rPr>
          <w:rStyle w:val="1-Char"/>
          <w:rFonts w:hint="cs"/>
          <w:rtl/>
        </w:rPr>
        <w:softHyphen/>
      </w:r>
      <w:r w:rsidRPr="00D15C41">
        <w:rPr>
          <w:rStyle w:val="1-Char"/>
          <w:rtl/>
        </w:rPr>
        <w:t>سپارم</w:t>
      </w:r>
      <w:r w:rsidRPr="00D15C41">
        <w:rPr>
          <w:rStyle w:val="1-Char"/>
          <w:rFonts w:hint="cs"/>
          <w:rtl/>
        </w:rPr>
        <w:t>.</w:t>
      </w:r>
      <w:r w:rsidRPr="00D15C41">
        <w:rPr>
          <w:rStyle w:val="1-Char"/>
          <w:rtl/>
        </w:rPr>
        <w:t>)</w:t>
      </w:r>
    </w:p>
    <w:p w:rsidR="00D60342" w:rsidRPr="001D68FD" w:rsidRDefault="00D60342" w:rsidP="00C62DB4">
      <w:pPr>
        <w:pStyle w:val="4-"/>
        <w:rPr>
          <w:rtl/>
          <w:lang w:bidi="fa-IR"/>
        </w:rPr>
      </w:pPr>
      <w:bookmarkStart w:id="378" w:name="_Toc404710211"/>
      <w:bookmarkStart w:id="379" w:name="_Toc442688540"/>
      <w:r w:rsidRPr="001D68FD">
        <w:rPr>
          <w:rFonts w:hint="cs"/>
          <w:rtl/>
          <w:lang w:bidi="fa-IR"/>
        </w:rPr>
        <w:t>(14-7) دعای موقع ذبح عقیقه</w:t>
      </w:r>
      <w:bookmarkEnd w:id="378"/>
      <w:bookmarkEnd w:id="379"/>
    </w:p>
    <w:p w:rsidR="00D60342" w:rsidRPr="00D15C41" w:rsidRDefault="00D60342" w:rsidP="00D60342">
      <w:pPr>
        <w:pStyle w:val="a0"/>
        <w:ind w:firstLine="284"/>
        <w:jc w:val="both"/>
        <w:rPr>
          <w:rStyle w:val="1-Char"/>
          <w:rtl/>
        </w:rPr>
      </w:pPr>
      <w:r w:rsidRPr="003A3652">
        <w:rPr>
          <w:rStyle w:val="6-Char"/>
          <w:bCs w:val="0"/>
          <w:rtl/>
        </w:rPr>
        <w:t>(بِسْمِ اللهِ وَاللهُ أکبر (</w:t>
      </w:r>
      <w:r w:rsidRPr="003A3652">
        <w:rPr>
          <w:rStyle w:val="6-Char"/>
          <w:rFonts w:hint="cs"/>
          <w:bCs w:val="0"/>
          <w:rtl/>
        </w:rPr>
        <w:t>أَ</w:t>
      </w:r>
      <w:r w:rsidRPr="003A3652">
        <w:rPr>
          <w:rStyle w:val="6-Char"/>
          <w:bCs w:val="0"/>
          <w:rtl/>
        </w:rPr>
        <w:t>للَّهُمَّ مِنْكَ وَلَكَ)</w:t>
      </w:r>
      <w:r w:rsidRPr="00D15C41">
        <w:rPr>
          <w:rStyle w:val="1-Char"/>
          <w:rtl/>
        </w:rPr>
        <w:t xml:space="preserve"> </w:t>
      </w:r>
      <w:r w:rsidRPr="00DA35E9">
        <w:rPr>
          <w:rStyle w:val="1-Char"/>
          <w:bCs w:val="0"/>
          <w:vertAlign w:val="superscript"/>
          <w:rtl/>
        </w:rPr>
        <w:t>(</w:t>
      </w:r>
      <w:r w:rsidRPr="00194A9F">
        <w:rPr>
          <w:rStyle w:val="1-Char"/>
          <w:bCs w:val="0"/>
          <w:vertAlign w:val="superscript"/>
          <w:rtl/>
        </w:rPr>
        <w:footnoteReference w:id="228"/>
      </w:r>
      <w:r w:rsidRPr="00DA35E9">
        <w:rPr>
          <w:rStyle w:val="1-Char"/>
          <w:bCs w:val="0"/>
          <w:vertAlign w:val="superscript"/>
          <w:rtl/>
        </w:rPr>
        <w:t>)</w:t>
      </w:r>
      <w:r w:rsidRPr="00D15C41">
        <w:rPr>
          <w:rStyle w:val="1-Char"/>
          <w:rtl/>
        </w:rPr>
        <w:t xml:space="preserve"> </w:t>
      </w:r>
      <w:r w:rsidRPr="003A3652">
        <w:rPr>
          <w:rStyle w:val="6-Char"/>
          <w:rFonts w:hint="cs"/>
          <w:bCs w:val="0"/>
          <w:rtl/>
        </w:rPr>
        <w:t>أَ</w:t>
      </w:r>
      <w:r w:rsidRPr="003A3652">
        <w:rPr>
          <w:rStyle w:val="6-Char"/>
          <w:bCs w:val="0"/>
          <w:rtl/>
        </w:rPr>
        <w:t>للَّهُمَّ تَقَبَّلْ مِنِّيْ.)</w:t>
      </w:r>
      <w:r w:rsidRPr="00DA35E9">
        <w:rPr>
          <w:rStyle w:val="1-Char"/>
          <w:bCs w:val="0"/>
          <w:vertAlign w:val="superscript"/>
          <w:rtl/>
        </w:rPr>
        <w:t>(</w:t>
      </w:r>
      <w:r w:rsidRPr="00194A9F">
        <w:rPr>
          <w:rStyle w:val="1-Char"/>
          <w:bCs w:val="0"/>
          <w:vertAlign w:val="superscript"/>
          <w:rtl/>
        </w:rPr>
        <w:footnoteReference w:id="229"/>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(به نام الله، و الله بزرگتر</w:t>
      </w:r>
      <w:r w:rsidR="00801F13">
        <w:rPr>
          <w:rStyle w:val="1-Char"/>
          <w:rtl/>
        </w:rPr>
        <w:t>ی</w:t>
      </w:r>
      <w:r w:rsidRPr="00D15C41">
        <w:rPr>
          <w:rStyle w:val="1-Char"/>
          <w:rtl/>
        </w:rPr>
        <w:t>ن است، بارالها! از جانب تو است، و براى تو است، الهى! از من بپذ</w:t>
      </w:r>
      <w:r w:rsidR="00801F13">
        <w:rPr>
          <w:rStyle w:val="1-Char"/>
          <w:rtl/>
        </w:rPr>
        <w:t>ی</w:t>
      </w:r>
      <w:r w:rsidRPr="00D15C41">
        <w:rPr>
          <w:rStyle w:val="1-Char"/>
          <w:rtl/>
        </w:rPr>
        <w:t>ر</w:t>
      </w:r>
      <w:r w:rsidRPr="00D15C41">
        <w:rPr>
          <w:rStyle w:val="1-Char"/>
          <w:rFonts w:hint="cs"/>
          <w:rtl/>
        </w:rPr>
        <w:t>.</w:t>
      </w:r>
      <w:r w:rsidRPr="00D15C41">
        <w:rPr>
          <w:rStyle w:val="1-Char"/>
          <w:rtl/>
        </w:rPr>
        <w:t>)</w:t>
      </w:r>
    </w:p>
    <w:p w:rsidR="00D60342" w:rsidRPr="001D68FD" w:rsidRDefault="00D60342" w:rsidP="00C62DB4">
      <w:pPr>
        <w:pStyle w:val="3-"/>
        <w:rPr>
          <w:rtl/>
          <w:lang w:bidi="fa-IR"/>
        </w:rPr>
      </w:pPr>
      <w:bookmarkStart w:id="380" w:name="_Toc404710212"/>
      <w:bookmarkStart w:id="381" w:name="_Toc442688541"/>
      <w:r w:rsidRPr="001D68FD">
        <w:rPr>
          <w:rFonts w:hint="cs"/>
          <w:rtl/>
          <w:lang w:bidi="fa-IR"/>
        </w:rPr>
        <w:t>15- أذکار صبح و شب</w:t>
      </w:r>
      <w:bookmarkEnd w:id="380"/>
      <w:bookmarkEnd w:id="381"/>
      <w:r w:rsidRPr="001D68FD">
        <w:rPr>
          <w:vertAlign w:val="superscript"/>
          <w:rtl/>
        </w:rPr>
        <w:fldChar w:fldCharType="begin"/>
      </w:r>
      <w:r w:rsidRPr="001D68FD">
        <w:instrText xml:space="preserve"> TC "</w:instrText>
      </w:r>
      <w:bookmarkStart w:id="382" w:name="_Toc373938040"/>
      <w:bookmarkStart w:id="383" w:name="_Toc404508188"/>
      <w:r w:rsidRPr="001D68FD">
        <w:rPr>
          <w:rFonts w:hint="cs"/>
          <w:rtl/>
          <w:lang w:bidi="fa-IR"/>
        </w:rPr>
        <w:instrText>أذکار صبح و شب</w:instrText>
      </w:r>
      <w:bookmarkEnd w:id="382"/>
      <w:bookmarkEnd w:id="383"/>
      <w:r w:rsidRPr="001D68FD">
        <w:instrText xml:space="preserve">" \f C \l "1" </w:instrText>
      </w:r>
      <w:r w:rsidRPr="001D68FD">
        <w:rPr>
          <w:vertAlign w:val="superscript"/>
          <w:rtl/>
        </w:rPr>
        <w:fldChar w:fldCharType="end"/>
      </w:r>
    </w:p>
    <w:p w:rsidR="00D60342" w:rsidRPr="003A3652" w:rsidRDefault="00D60342" w:rsidP="00D60342">
      <w:pPr>
        <w:widowControl w:val="0"/>
        <w:rPr>
          <w:rStyle w:val="6-Char"/>
          <w:rtl/>
        </w:rPr>
      </w:pPr>
      <w:r w:rsidRPr="00D15C41">
        <w:rPr>
          <w:rStyle w:val="1-Char"/>
          <w:rtl/>
        </w:rPr>
        <w:t>رسول الله</w:t>
      </w:r>
      <w:r w:rsidR="00745CD2" w:rsidRPr="00745CD2">
        <w:rPr>
          <w:rFonts w:ascii="Times New Roman Bold" w:hAnsi="Times New Roman Bold" w:cs="IRNazli" w:hint="cs"/>
          <w:color w:val="000000"/>
          <w:kern w:val="32"/>
          <w:sz w:val="28"/>
          <w:szCs w:val="28"/>
          <w:rtl/>
        </w:rPr>
        <w:t xml:space="preserve"> </w:t>
      </w:r>
      <w:r w:rsidR="00A9498A" w:rsidRPr="00A9498A">
        <w:rPr>
          <w:rFonts w:ascii="Times New Roman Bold" w:hAnsi="Times New Roman Bold" w:cs="CTraditional Arabic" w:hint="cs"/>
          <w:color w:val="000000"/>
          <w:kern w:val="32"/>
          <w:sz w:val="28"/>
          <w:szCs w:val="28"/>
          <w:rtl/>
        </w:rPr>
        <w:t>ج</w:t>
      </w:r>
      <w:r w:rsidRPr="00D15C41">
        <w:rPr>
          <w:rStyle w:val="1-Char"/>
          <w:rtl/>
        </w:rPr>
        <w:t xml:space="preserve"> فرمود:</w:t>
      </w:r>
      <w:r w:rsidRPr="00D15C41">
        <w:rPr>
          <w:rStyle w:val="1-Char"/>
          <w:rFonts w:hint="cs"/>
          <w:rtl/>
        </w:rPr>
        <w:t xml:space="preserve"> </w:t>
      </w:r>
      <w:r w:rsidRPr="003A3652">
        <w:rPr>
          <w:rStyle w:val="6-Char"/>
          <w:rFonts w:hint="cs"/>
          <w:rtl/>
        </w:rPr>
        <w:t>«</w:t>
      </w:r>
      <w:r w:rsidRPr="003A3652">
        <w:rPr>
          <w:rStyle w:val="6-Char"/>
          <w:rtl/>
        </w:rPr>
        <w:t>لأَنْ أَقْعُدَ مَعَ قَوْمٍ يَذْكرُونَ الله تَعَالَى مِنْ صَلاَةِ الْغَدَاةِ حَتَّى تَطْلُعَ الشَّمْسُ أَحَبُّ إِليَّ مِنْ أَنْ أُعْتِقَ أَرْبَعَةً مِنْ وَلَدِ إِسْمَاعِيلَ، وَلأَنْ أَقْعُدَ مَعَ قَوْمٍ يَذْكُرُونَ الله مِنْ صَلاَةِ الْعَصْرِ إِلَى أَنْ تَغْرُبَ الشَّمْسُ أَحَبُّ إِلَيَّ مِنْ أَنْ أُعْتِقَ أَرْبَعَةً</w:t>
      </w:r>
      <w:r w:rsidRPr="003A3652">
        <w:rPr>
          <w:rStyle w:val="6-Char"/>
          <w:rFonts w:hint="cs"/>
          <w:rtl/>
        </w:rPr>
        <w:t>.</w:t>
      </w:r>
      <w:r w:rsidRPr="003A3652">
        <w:rPr>
          <w:rStyle w:val="6-Char"/>
          <w:rtl/>
        </w:rPr>
        <w:t>»</w:t>
      </w:r>
      <w:r w:rsidRPr="00523E5E">
        <w:rPr>
          <w:rFonts w:ascii="Lotus Linotype" w:hAnsi="Lotus Linotype" w:cs="IRNazli"/>
          <w:b/>
          <w:color w:val="000000"/>
          <w:sz w:val="28"/>
          <w:szCs w:val="28"/>
          <w:vertAlign w:val="superscript"/>
          <w:rtl/>
        </w:rPr>
        <w:t xml:space="preserve"> (</w:t>
      </w:r>
      <w:r w:rsidRPr="00194A9F">
        <w:rPr>
          <w:rStyle w:val="FootnoteReference"/>
          <w:rFonts w:ascii="Lotus Linotype" w:hAnsi="Lotus Linotype" w:cs="IRNazli"/>
          <w:b/>
          <w:color w:val="000000"/>
          <w:sz w:val="28"/>
          <w:szCs w:val="28"/>
          <w:rtl/>
        </w:rPr>
        <w:footnoteReference w:id="230"/>
      </w:r>
      <w:r w:rsidRPr="00523E5E">
        <w:rPr>
          <w:rFonts w:ascii="Lotus Linotype" w:hAnsi="Lotus Linotype" w:cs="IRNazli"/>
          <w:b/>
          <w:color w:val="000000"/>
          <w:sz w:val="28"/>
          <w:szCs w:val="28"/>
          <w:vertAlign w:val="superscript"/>
          <w:rtl/>
        </w:rPr>
        <w:t>)</w:t>
      </w:r>
    </w:p>
    <w:p w:rsidR="00D60342" w:rsidRDefault="00D60342" w:rsidP="00D60342">
      <w:pPr>
        <w:widowControl w:val="0"/>
        <w:rPr>
          <w:rStyle w:val="1-Char"/>
          <w:rtl/>
        </w:rPr>
      </w:pPr>
      <w:r w:rsidRPr="00D15C41">
        <w:rPr>
          <w:rStyle w:val="1-Char"/>
          <w:rtl/>
        </w:rPr>
        <w:t>«اگر من با گروهى بنش</w:t>
      </w:r>
      <w:r w:rsidR="00801F13">
        <w:rPr>
          <w:rStyle w:val="1-Char"/>
          <w:rtl/>
        </w:rPr>
        <w:t>ی</w:t>
      </w:r>
      <w:r w:rsidRPr="00D15C41">
        <w:rPr>
          <w:rStyle w:val="1-Char"/>
          <w:rtl/>
        </w:rPr>
        <w:t xml:space="preserve">نم </w:t>
      </w:r>
      <w:r w:rsidR="00801F13">
        <w:rPr>
          <w:rStyle w:val="1-Char"/>
          <w:rtl/>
        </w:rPr>
        <w:t>ک</w:t>
      </w:r>
      <w:r w:rsidRPr="00D15C41">
        <w:rPr>
          <w:rStyle w:val="1-Char"/>
          <w:rtl/>
        </w:rPr>
        <w:t>ه از نماز صبح تا طلوع آفـتاب ذ</w:t>
      </w:r>
      <w:r w:rsidR="00801F13">
        <w:rPr>
          <w:rStyle w:val="1-Char"/>
          <w:rtl/>
        </w:rPr>
        <w:t>ک</w:t>
      </w:r>
      <w:r w:rsidRPr="00D15C41">
        <w:rPr>
          <w:rStyle w:val="1-Char"/>
          <w:rtl/>
        </w:rPr>
        <w:t>ـر الله تعـالى را ب</w:t>
      </w:r>
      <w:r w:rsidR="00801F13">
        <w:rPr>
          <w:rStyle w:val="1-Char"/>
          <w:rtl/>
        </w:rPr>
        <w:t>ک</w:t>
      </w:r>
      <w:r w:rsidRPr="00D15C41">
        <w:rPr>
          <w:rStyle w:val="1-Char"/>
          <w:rtl/>
        </w:rPr>
        <w:t xml:space="preserve">نند، در نزد من دوست داشتنى تر از آزاد </w:t>
      </w:r>
      <w:r w:rsidR="00801F13">
        <w:rPr>
          <w:rStyle w:val="1-Char"/>
          <w:rtl/>
        </w:rPr>
        <w:t>ک</w:t>
      </w:r>
      <w:r w:rsidRPr="00D15C41">
        <w:rPr>
          <w:rStyle w:val="1-Char"/>
          <w:rtl/>
        </w:rPr>
        <w:t>ردن چهار برده از فرزندان اسماع</w:t>
      </w:r>
      <w:r w:rsidR="00801F13">
        <w:rPr>
          <w:rStyle w:val="1-Char"/>
          <w:rtl/>
        </w:rPr>
        <w:t>ی</w:t>
      </w:r>
      <w:r w:rsidRPr="00D15C41">
        <w:rPr>
          <w:rStyle w:val="1-Char"/>
          <w:rtl/>
        </w:rPr>
        <w:t>ل است، و اگر با گروهى بنش</w:t>
      </w:r>
      <w:r w:rsidR="00801F13">
        <w:rPr>
          <w:rStyle w:val="1-Char"/>
          <w:rtl/>
        </w:rPr>
        <w:t>ی</w:t>
      </w:r>
      <w:r w:rsidRPr="00D15C41">
        <w:rPr>
          <w:rStyle w:val="1-Char"/>
          <w:rtl/>
        </w:rPr>
        <w:t xml:space="preserve">نم </w:t>
      </w:r>
      <w:r w:rsidR="00801F13">
        <w:rPr>
          <w:rStyle w:val="1-Char"/>
          <w:rtl/>
        </w:rPr>
        <w:t>ک</w:t>
      </w:r>
      <w:r w:rsidRPr="00D15C41">
        <w:rPr>
          <w:rStyle w:val="1-Char"/>
          <w:rtl/>
        </w:rPr>
        <w:t xml:space="preserve">ه خدا را از نماز عصر تا غروب آفتاب </w:t>
      </w:r>
      <w:r w:rsidR="00801F13">
        <w:rPr>
          <w:rStyle w:val="1-Char"/>
          <w:rtl/>
        </w:rPr>
        <w:t>ی</w:t>
      </w:r>
      <w:r w:rsidRPr="00D15C41">
        <w:rPr>
          <w:rStyle w:val="1-Char"/>
          <w:rtl/>
        </w:rPr>
        <w:t xml:space="preserve">اد </w:t>
      </w:r>
      <w:r w:rsidR="00801F13">
        <w:rPr>
          <w:rStyle w:val="1-Char"/>
          <w:rtl/>
        </w:rPr>
        <w:t>ک</w:t>
      </w:r>
      <w:r w:rsidRPr="00D15C41">
        <w:rPr>
          <w:rStyle w:val="1-Char"/>
          <w:rtl/>
        </w:rPr>
        <w:t xml:space="preserve">نند، نزد من از آزاد </w:t>
      </w:r>
      <w:r w:rsidR="00801F13">
        <w:rPr>
          <w:rStyle w:val="1-Char"/>
          <w:rtl/>
        </w:rPr>
        <w:t>ک</w:t>
      </w:r>
      <w:r w:rsidRPr="00D15C41">
        <w:rPr>
          <w:rStyle w:val="1-Char"/>
          <w:rtl/>
        </w:rPr>
        <w:t>ردن چهار برده دوست داشتنى</w:t>
      </w:r>
      <w:r w:rsidRPr="00D15C41">
        <w:rPr>
          <w:rStyle w:val="1-Char"/>
          <w:rFonts w:hint="cs"/>
          <w:rtl/>
        </w:rPr>
        <w:softHyphen/>
      </w:r>
      <w:r w:rsidRPr="00D15C41">
        <w:rPr>
          <w:rStyle w:val="1-Char"/>
          <w:rtl/>
        </w:rPr>
        <w:t>تر است».</w:t>
      </w:r>
    </w:p>
    <w:p w:rsidR="00D60342" w:rsidRPr="00D15C41" w:rsidRDefault="00C62DB4" w:rsidP="00C62DB4">
      <w:pPr>
        <w:widowControl w:val="0"/>
        <w:rPr>
          <w:rStyle w:val="1-Char"/>
          <w:rtl/>
        </w:rPr>
      </w:pPr>
      <w:r>
        <w:rPr>
          <w:rStyle w:val="1-Char"/>
          <w:rFonts w:cs="Traditional Arabic"/>
          <w:color w:val="000000"/>
          <w:shd w:val="clear" w:color="auto" w:fill="FFFFFF"/>
          <w:rtl/>
        </w:rPr>
        <w:t>﴿</w:t>
      </w:r>
      <w:r w:rsidRPr="00DD64CA">
        <w:rPr>
          <w:rStyle w:val="5-Char0"/>
          <w:rFonts w:hint="cs"/>
          <w:rtl/>
        </w:rPr>
        <w:t>ٱللَّهُ</w:t>
      </w:r>
      <w:r w:rsidRPr="00DD64CA">
        <w:rPr>
          <w:rStyle w:val="5-Char0"/>
          <w:rtl/>
        </w:rPr>
        <w:t xml:space="preserve"> لَآ إِلَٰهَ إِلَّا هُوَ </w:t>
      </w:r>
      <w:r w:rsidRPr="00DD64CA">
        <w:rPr>
          <w:rStyle w:val="5-Char0"/>
          <w:rFonts w:hint="cs"/>
          <w:rtl/>
        </w:rPr>
        <w:t>ٱلۡحَيُّ</w:t>
      </w:r>
      <w:r w:rsidRPr="00DD64CA">
        <w:rPr>
          <w:rStyle w:val="5-Char0"/>
          <w:rtl/>
        </w:rPr>
        <w:t xml:space="preserve"> </w:t>
      </w:r>
      <w:r w:rsidRPr="00DD64CA">
        <w:rPr>
          <w:rStyle w:val="5-Char0"/>
          <w:rFonts w:hint="cs"/>
          <w:rtl/>
        </w:rPr>
        <w:t>ٱلۡقَيُّومُۚ</w:t>
      </w:r>
      <w:r w:rsidRPr="00DD64CA">
        <w:rPr>
          <w:rStyle w:val="5-Char0"/>
          <w:rtl/>
        </w:rPr>
        <w:t xml:space="preserve"> لَا تَأۡخُذُهُ</w:t>
      </w:r>
      <w:r w:rsidRPr="00DD64CA">
        <w:rPr>
          <w:rStyle w:val="5-Char0"/>
          <w:rFonts w:hint="cs"/>
          <w:rtl/>
        </w:rPr>
        <w:t>ۥ</w:t>
      </w:r>
      <w:r w:rsidRPr="00DD64CA">
        <w:rPr>
          <w:rStyle w:val="5-Char0"/>
          <w:rtl/>
        </w:rPr>
        <w:t xml:space="preserve"> سِنَةٞ وَلَا نَوۡمٞۚ لَّهُ</w:t>
      </w:r>
      <w:r w:rsidRPr="00DD64CA">
        <w:rPr>
          <w:rStyle w:val="5-Char0"/>
          <w:rFonts w:hint="cs"/>
          <w:rtl/>
        </w:rPr>
        <w:t>ۥ</w:t>
      </w:r>
      <w:r w:rsidRPr="00DD64CA">
        <w:rPr>
          <w:rStyle w:val="5-Char0"/>
          <w:rtl/>
        </w:rPr>
        <w:t xml:space="preserve"> مَا فِي </w:t>
      </w:r>
      <w:r w:rsidRPr="00DD64CA">
        <w:rPr>
          <w:rStyle w:val="5-Char0"/>
          <w:rFonts w:hint="cs"/>
          <w:rtl/>
        </w:rPr>
        <w:t>ٱلسَّمَٰوَٰتِ</w:t>
      </w:r>
      <w:r w:rsidRPr="00DD64CA">
        <w:rPr>
          <w:rStyle w:val="5-Char0"/>
          <w:rtl/>
        </w:rPr>
        <w:t xml:space="preserve"> وَمَا فِي </w:t>
      </w:r>
      <w:r w:rsidRPr="00DD64CA">
        <w:rPr>
          <w:rStyle w:val="5-Char0"/>
          <w:rFonts w:hint="cs"/>
          <w:rtl/>
        </w:rPr>
        <w:t>ٱلۡأَرۡضِۗ</w:t>
      </w:r>
      <w:r w:rsidRPr="00DD64CA">
        <w:rPr>
          <w:rStyle w:val="5-Char0"/>
          <w:rtl/>
        </w:rPr>
        <w:t xml:space="preserve"> مَن ذَا </w:t>
      </w:r>
      <w:r w:rsidRPr="00DD64CA">
        <w:rPr>
          <w:rStyle w:val="5-Char0"/>
          <w:rFonts w:hint="cs"/>
          <w:rtl/>
        </w:rPr>
        <w:t>ٱلَّذِي</w:t>
      </w:r>
      <w:r w:rsidRPr="00DD64CA">
        <w:rPr>
          <w:rStyle w:val="5-Char0"/>
          <w:rtl/>
        </w:rPr>
        <w:t xml:space="preserve"> يَشۡفَعُ عِندَهُ</w:t>
      </w:r>
      <w:r w:rsidRPr="00DD64CA">
        <w:rPr>
          <w:rStyle w:val="5-Char0"/>
          <w:rFonts w:hint="cs"/>
          <w:rtl/>
        </w:rPr>
        <w:t>ۥٓ</w:t>
      </w:r>
      <w:r w:rsidRPr="00DD64CA">
        <w:rPr>
          <w:rStyle w:val="5-Char0"/>
          <w:rtl/>
        </w:rPr>
        <w:t xml:space="preserve"> إِلَّا بِإِذۡنِهِ</w:t>
      </w:r>
      <w:r w:rsidRPr="00DD64CA">
        <w:rPr>
          <w:rStyle w:val="5-Char0"/>
          <w:rFonts w:hint="cs"/>
          <w:rtl/>
        </w:rPr>
        <w:t>ۦۚ</w:t>
      </w:r>
      <w:r w:rsidRPr="00DD64CA">
        <w:rPr>
          <w:rStyle w:val="5-Char0"/>
          <w:rtl/>
        </w:rPr>
        <w:t xml:space="preserve"> يَعۡلَمُ مَا بَيۡنَ أَيۡدِيهِمۡ وَمَا خَلۡفَهُمۡۖ وَلَا يُ</w:t>
      </w:r>
      <w:r w:rsidRPr="00DD64CA">
        <w:rPr>
          <w:rStyle w:val="5-Char0"/>
          <w:rFonts w:hint="cs"/>
          <w:rtl/>
        </w:rPr>
        <w:t>حِيطُونَ</w:t>
      </w:r>
      <w:r w:rsidRPr="00DD64CA">
        <w:rPr>
          <w:rStyle w:val="5-Char0"/>
          <w:rtl/>
        </w:rPr>
        <w:t xml:space="preserve"> بِشَيۡءٖ مِّنۡ عِلۡمِهِ</w:t>
      </w:r>
      <w:r w:rsidRPr="00DD64CA">
        <w:rPr>
          <w:rStyle w:val="5-Char0"/>
          <w:rFonts w:hint="cs"/>
          <w:rtl/>
        </w:rPr>
        <w:t>ۦٓ</w:t>
      </w:r>
      <w:r w:rsidRPr="00DD64CA">
        <w:rPr>
          <w:rStyle w:val="5-Char0"/>
          <w:rtl/>
        </w:rPr>
        <w:t xml:space="preserve"> إِلَّا بِمَا شَآءَۚ وَسِعَ كُرۡسِيُّهُ </w:t>
      </w:r>
      <w:r w:rsidRPr="00DD64CA">
        <w:rPr>
          <w:rStyle w:val="5-Char0"/>
          <w:rFonts w:hint="cs"/>
          <w:rtl/>
        </w:rPr>
        <w:t>ٱلسَّمَٰوَٰتِ</w:t>
      </w:r>
      <w:r w:rsidRPr="00DD64CA">
        <w:rPr>
          <w:rStyle w:val="5-Char0"/>
          <w:rtl/>
        </w:rPr>
        <w:t xml:space="preserve"> وَ</w:t>
      </w:r>
      <w:r w:rsidRPr="00DD64CA">
        <w:rPr>
          <w:rStyle w:val="5-Char0"/>
          <w:rFonts w:hint="cs"/>
          <w:rtl/>
        </w:rPr>
        <w:t>ٱلۡأَرۡضَۖ</w:t>
      </w:r>
      <w:r w:rsidRPr="00DD64CA">
        <w:rPr>
          <w:rStyle w:val="5-Char0"/>
          <w:rtl/>
        </w:rPr>
        <w:t xml:space="preserve"> وَلَا يَ‍ُٔودُهُ</w:t>
      </w:r>
      <w:r w:rsidRPr="00DD64CA">
        <w:rPr>
          <w:rStyle w:val="5-Char0"/>
          <w:rFonts w:hint="cs"/>
          <w:rtl/>
        </w:rPr>
        <w:t>ۥ</w:t>
      </w:r>
      <w:r w:rsidRPr="00DD64CA">
        <w:rPr>
          <w:rStyle w:val="5-Char0"/>
          <w:rtl/>
        </w:rPr>
        <w:t xml:space="preserve"> حِفۡظُهُمَاۚ وَهُوَ </w:t>
      </w:r>
      <w:r w:rsidRPr="00DD64CA">
        <w:rPr>
          <w:rStyle w:val="5-Char0"/>
          <w:rFonts w:hint="cs"/>
          <w:rtl/>
        </w:rPr>
        <w:t>ٱلۡعَلِيُّ</w:t>
      </w:r>
      <w:r w:rsidRPr="00DD64CA">
        <w:rPr>
          <w:rStyle w:val="5-Char0"/>
          <w:rtl/>
        </w:rPr>
        <w:t xml:space="preserve"> </w:t>
      </w:r>
      <w:r w:rsidRPr="00DD64CA">
        <w:rPr>
          <w:rStyle w:val="5-Char0"/>
          <w:rFonts w:hint="cs"/>
          <w:rtl/>
        </w:rPr>
        <w:t>ٱلۡعَظِيمُ</w:t>
      </w:r>
      <w:r w:rsidRPr="00DD64CA">
        <w:rPr>
          <w:rStyle w:val="5-Char0"/>
          <w:rtl/>
        </w:rPr>
        <w:t>٢٥٥</w:t>
      </w:r>
      <w:r>
        <w:rPr>
          <w:rStyle w:val="1-Char"/>
          <w:rFonts w:cs="Traditional Arabic"/>
          <w:color w:val="000000"/>
          <w:shd w:val="clear" w:color="auto" w:fill="FFFFFF"/>
          <w:rtl/>
        </w:rPr>
        <w:t>﴾</w:t>
      </w:r>
      <w:r w:rsidR="00D60342" w:rsidRPr="00523E5E">
        <w:rPr>
          <w:rStyle w:val="1-Char"/>
          <w:vertAlign w:val="superscript"/>
          <w:rtl/>
        </w:rPr>
        <w:t>(</w:t>
      </w:r>
      <w:r w:rsidR="00D60342" w:rsidRPr="00194A9F">
        <w:rPr>
          <w:rStyle w:val="1-Char"/>
          <w:vertAlign w:val="superscript"/>
          <w:rtl/>
        </w:rPr>
        <w:footnoteReference w:id="231"/>
      </w:r>
      <w:r w:rsidR="00D60342" w:rsidRPr="00523E5E">
        <w:rPr>
          <w:rStyle w:val="1-Char"/>
          <w:vertAlign w:val="superscript"/>
          <w:rtl/>
        </w:rPr>
        <w:t>)</w:t>
      </w:r>
    </w:p>
    <w:p w:rsidR="00D60342" w:rsidRDefault="00D60342" w:rsidP="00D60342">
      <w:pPr>
        <w:widowControl w:val="0"/>
        <w:rPr>
          <w:rStyle w:val="1-Char"/>
          <w:rtl/>
        </w:rPr>
      </w:pPr>
      <w:r w:rsidRPr="00D15C41">
        <w:rPr>
          <w:rStyle w:val="1-Char"/>
          <w:rtl/>
        </w:rPr>
        <w:t>(ترجم</w:t>
      </w:r>
      <w:r w:rsidR="00050352">
        <w:rPr>
          <w:rStyle w:val="1-Char"/>
          <w:rFonts w:hint="cs"/>
          <w:rtl/>
        </w:rPr>
        <w:t>ۀ</w:t>
      </w:r>
      <w:r w:rsidRPr="00D15C41">
        <w:rPr>
          <w:rStyle w:val="1-Char"/>
          <w:rtl/>
        </w:rPr>
        <w:t xml:space="preserve"> ا</w:t>
      </w:r>
      <w:r w:rsidR="00801F13">
        <w:rPr>
          <w:rStyle w:val="1-Char"/>
          <w:rtl/>
        </w:rPr>
        <w:t>ی</w:t>
      </w:r>
      <w:r w:rsidRPr="00D15C41">
        <w:rPr>
          <w:rStyle w:val="1-Char"/>
          <w:rtl/>
        </w:rPr>
        <w:t>ن آ</w:t>
      </w:r>
      <w:r w:rsidR="00801F13">
        <w:rPr>
          <w:rStyle w:val="1-Char"/>
          <w:rtl/>
        </w:rPr>
        <w:t>ی</w:t>
      </w:r>
      <w:r w:rsidRPr="00D15C41">
        <w:rPr>
          <w:rStyle w:val="1-Char"/>
          <w:rtl/>
        </w:rPr>
        <w:t>ه در ذ</w:t>
      </w:r>
      <w:r w:rsidR="00801F13">
        <w:rPr>
          <w:rStyle w:val="1-Char"/>
          <w:rtl/>
        </w:rPr>
        <w:t>ک</w:t>
      </w:r>
      <w:r w:rsidRPr="00D15C41">
        <w:rPr>
          <w:rStyle w:val="1-Char"/>
          <w:rtl/>
        </w:rPr>
        <w:t>ر شمار</w:t>
      </w:r>
      <w:r w:rsidR="00050352">
        <w:rPr>
          <w:rStyle w:val="1-Char"/>
          <w:rFonts w:hint="cs"/>
          <w:rtl/>
        </w:rPr>
        <w:t>ۀ</w:t>
      </w:r>
      <w:r w:rsidRPr="00D15C41">
        <w:rPr>
          <w:rStyle w:val="1-Char"/>
          <w:rFonts w:hint="cs"/>
          <w:rtl/>
        </w:rPr>
        <w:t xml:space="preserve"> (6-11) بیان شده است.</w:t>
      </w:r>
      <w:r w:rsidRPr="00D15C41">
        <w:rPr>
          <w:rStyle w:val="1-Char"/>
          <w:rtl/>
        </w:rPr>
        <w:t>)</w:t>
      </w:r>
    </w:p>
    <w:p w:rsidR="00E03997" w:rsidRPr="00A14DCC" w:rsidRDefault="00E03997" w:rsidP="00E03997">
      <w:pPr>
        <w:widowControl w:val="0"/>
        <w:ind w:firstLine="0"/>
        <w:jc w:val="center"/>
        <w:rPr>
          <w:rStyle w:val="8-Char"/>
          <w:rtl/>
        </w:rPr>
      </w:pPr>
      <w:r w:rsidRPr="00DD64CA">
        <w:rPr>
          <w:rStyle w:val="5-Char0"/>
          <w:rtl/>
        </w:rPr>
        <w:t xml:space="preserve">بِسۡمِ </w:t>
      </w:r>
      <w:r w:rsidRPr="00DD64CA">
        <w:rPr>
          <w:rStyle w:val="5-Char0"/>
          <w:rFonts w:hint="cs"/>
          <w:rtl/>
        </w:rPr>
        <w:t>ٱللَّهِ</w:t>
      </w:r>
      <w:r w:rsidRPr="00DD64CA">
        <w:rPr>
          <w:rStyle w:val="5-Char0"/>
          <w:rtl/>
        </w:rPr>
        <w:t xml:space="preserve"> </w:t>
      </w:r>
      <w:r w:rsidRPr="00DD64CA">
        <w:rPr>
          <w:rStyle w:val="5-Char0"/>
          <w:rFonts w:hint="cs"/>
          <w:rtl/>
        </w:rPr>
        <w:t>ٱلرَّحۡمَٰنِ</w:t>
      </w:r>
      <w:r w:rsidRPr="00DD64CA">
        <w:rPr>
          <w:rStyle w:val="5-Char0"/>
          <w:rtl/>
        </w:rPr>
        <w:t xml:space="preserve"> </w:t>
      </w:r>
      <w:r w:rsidRPr="00DD64CA">
        <w:rPr>
          <w:rStyle w:val="5-Char0"/>
          <w:rFonts w:hint="cs"/>
          <w:rtl/>
        </w:rPr>
        <w:t>ٱلرَّحِيمِ</w:t>
      </w:r>
    </w:p>
    <w:p w:rsidR="00D60342" w:rsidRPr="00346DD7" w:rsidRDefault="00E03997" w:rsidP="00E03997">
      <w:pPr>
        <w:rPr>
          <w:rFonts w:cs="2  Zar"/>
          <w:color w:val="0066FF"/>
          <w:sz w:val="24"/>
          <w:rtl/>
        </w:rPr>
      </w:pPr>
      <w:r>
        <w:rPr>
          <w:rFonts w:cs="Traditional Arabic"/>
          <w:b/>
          <w:color w:val="000000"/>
          <w:spacing w:val="4"/>
          <w:sz w:val="24"/>
          <w:szCs w:val="28"/>
          <w:shd w:val="clear" w:color="auto" w:fill="FFFFFF"/>
          <w:rtl/>
        </w:rPr>
        <w:t>﴿</w:t>
      </w:r>
      <w:r w:rsidRPr="00DD64CA">
        <w:rPr>
          <w:rStyle w:val="5-Char0"/>
          <w:rtl/>
        </w:rPr>
        <w:t xml:space="preserve">قُلۡ هُوَ </w:t>
      </w:r>
      <w:r w:rsidRPr="00DD64CA">
        <w:rPr>
          <w:rStyle w:val="5-Char0"/>
          <w:rFonts w:hint="cs"/>
          <w:rtl/>
        </w:rPr>
        <w:t>ٱللَّهُ</w:t>
      </w:r>
      <w:r w:rsidRPr="00DD64CA">
        <w:rPr>
          <w:rStyle w:val="5-Char0"/>
          <w:rtl/>
        </w:rPr>
        <w:t xml:space="preserve"> أَحَدٌ١ </w:t>
      </w:r>
      <w:r w:rsidRPr="00DD64CA">
        <w:rPr>
          <w:rStyle w:val="5-Char0"/>
          <w:rFonts w:hint="cs"/>
          <w:rtl/>
        </w:rPr>
        <w:t>ٱللَّهُ</w:t>
      </w:r>
      <w:r w:rsidRPr="00DD64CA">
        <w:rPr>
          <w:rStyle w:val="5-Char0"/>
          <w:rtl/>
        </w:rPr>
        <w:t xml:space="preserve"> </w:t>
      </w:r>
      <w:r w:rsidRPr="00DD64CA">
        <w:rPr>
          <w:rStyle w:val="5-Char0"/>
          <w:rFonts w:hint="cs"/>
          <w:rtl/>
        </w:rPr>
        <w:t>ٱلصَّمَدُ</w:t>
      </w:r>
      <w:r w:rsidRPr="00DD64CA">
        <w:rPr>
          <w:rStyle w:val="5-Char0"/>
          <w:rtl/>
        </w:rPr>
        <w:t>٢ لَمۡ يَلِدۡ وَلَمۡ يُولَدۡ٣ وَلَمۡ يَكُن لَّهُ</w:t>
      </w:r>
      <w:r w:rsidRPr="00DD64CA">
        <w:rPr>
          <w:rStyle w:val="5-Char0"/>
          <w:rFonts w:hint="cs"/>
          <w:rtl/>
        </w:rPr>
        <w:t>ۥ</w:t>
      </w:r>
      <w:r w:rsidRPr="00DD64CA">
        <w:rPr>
          <w:rStyle w:val="5-Char0"/>
          <w:rtl/>
        </w:rPr>
        <w:t xml:space="preserve"> كُفُوًا أَحَدُۢ٤</w:t>
      </w:r>
      <w:r>
        <w:rPr>
          <w:rFonts w:cs="Traditional Arabic"/>
          <w:b/>
          <w:color w:val="000000"/>
          <w:spacing w:val="4"/>
          <w:sz w:val="24"/>
          <w:szCs w:val="28"/>
          <w:shd w:val="clear" w:color="auto" w:fill="FFFFFF"/>
          <w:rtl/>
        </w:rPr>
        <w:t>﴾</w:t>
      </w:r>
      <w:r w:rsidRPr="00DD64CA">
        <w:rPr>
          <w:rStyle w:val="5-Char0"/>
          <w:rtl/>
        </w:rPr>
        <w:t xml:space="preserve"> </w:t>
      </w:r>
      <w:r w:rsidRPr="00A14DCC">
        <w:rPr>
          <w:rStyle w:val="8-Char"/>
          <w:rtl/>
        </w:rPr>
        <w:t>[الإخلاص: 1-4]</w:t>
      </w:r>
      <w:r w:rsidRPr="00E03997">
        <w:rPr>
          <w:rStyle w:val="1-Char"/>
          <w:rFonts w:hint="cs"/>
          <w:rtl/>
        </w:rPr>
        <w:t>.</w:t>
      </w:r>
    </w:p>
    <w:p w:rsidR="00D60342" w:rsidRDefault="00D60342" w:rsidP="00D60342">
      <w:pPr>
        <w:widowControl w:val="0"/>
        <w:rPr>
          <w:rStyle w:val="1-Char"/>
          <w:rtl/>
        </w:rPr>
      </w:pPr>
      <w:r w:rsidRPr="00D15C41">
        <w:rPr>
          <w:rStyle w:val="1-Char"/>
          <w:rtl/>
        </w:rPr>
        <w:t>(ترجم</w:t>
      </w:r>
      <w:r w:rsidR="00050352">
        <w:rPr>
          <w:rStyle w:val="1-Char"/>
          <w:rFonts w:hint="cs"/>
          <w:rtl/>
        </w:rPr>
        <w:t>ۀ</w:t>
      </w:r>
      <w:r w:rsidRPr="00D15C41">
        <w:rPr>
          <w:rStyle w:val="1-Char"/>
          <w:rtl/>
        </w:rPr>
        <w:t xml:space="preserve"> ا</w:t>
      </w:r>
      <w:r w:rsidR="00801F13">
        <w:rPr>
          <w:rStyle w:val="1-Char"/>
          <w:rtl/>
        </w:rPr>
        <w:t>ی</w:t>
      </w:r>
      <w:r w:rsidRPr="00D15C41">
        <w:rPr>
          <w:rStyle w:val="1-Char"/>
          <w:rtl/>
        </w:rPr>
        <w:t>ن آ</w:t>
      </w:r>
      <w:r w:rsidR="00801F13">
        <w:rPr>
          <w:rStyle w:val="1-Char"/>
          <w:rtl/>
        </w:rPr>
        <w:t>ی</w:t>
      </w:r>
      <w:r w:rsidRPr="00D15C41">
        <w:rPr>
          <w:rStyle w:val="1-Char"/>
          <w:rFonts w:hint="cs"/>
          <w:rtl/>
        </w:rPr>
        <w:t>ات</w:t>
      </w:r>
      <w:r w:rsidRPr="00D15C41">
        <w:rPr>
          <w:rStyle w:val="1-Char"/>
          <w:rtl/>
        </w:rPr>
        <w:t xml:space="preserve"> در ذ</w:t>
      </w:r>
      <w:r w:rsidR="00801F13">
        <w:rPr>
          <w:rStyle w:val="1-Char"/>
          <w:rtl/>
        </w:rPr>
        <w:t>ک</w:t>
      </w:r>
      <w:r w:rsidRPr="00D15C41">
        <w:rPr>
          <w:rStyle w:val="1-Char"/>
          <w:rtl/>
        </w:rPr>
        <w:t>ر شمار</w:t>
      </w:r>
      <w:r w:rsidR="00050352">
        <w:rPr>
          <w:rStyle w:val="1-Char"/>
          <w:rFonts w:hint="cs"/>
          <w:rtl/>
        </w:rPr>
        <w:t>ۀ</w:t>
      </w:r>
      <w:r w:rsidRPr="00D15C41">
        <w:rPr>
          <w:rStyle w:val="1-Char"/>
          <w:rFonts w:hint="cs"/>
          <w:rtl/>
        </w:rPr>
        <w:t xml:space="preserve"> (6-11) بیان شده است.</w:t>
      </w:r>
      <w:r w:rsidRPr="00D15C41">
        <w:rPr>
          <w:rStyle w:val="1-Char"/>
          <w:rtl/>
        </w:rPr>
        <w:t>)</w:t>
      </w:r>
    </w:p>
    <w:p w:rsidR="00E03997" w:rsidRPr="00D15C41" w:rsidRDefault="00E03997" w:rsidP="00E03997">
      <w:pPr>
        <w:widowControl w:val="0"/>
        <w:ind w:firstLine="0"/>
        <w:jc w:val="center"/>
        <w:rPr>
          <w:rStyle w:val="1-Char"/>
          <w:rtl/>
        </w:rPr>
      </w:pPr>
      <w:r w:rsidRPr="00DD64CA">
        <w:rPr>
          <w:rStyle w:val="5-Char0"/>
          <w:rtl/>
        </w:rPr>
        <w:t xml:space="preserve">بِسۡمِ </w:t>
      </w:r>
      <w:r w:rsidRPr="00DD64CA">
        <w:rPr>
          <w:rStyle w:val="5-Char0"/>
          <w:rFonts w:hint="cs"/>
          <w:rtl/>
        </w:rPr>
        <w:t>ٱللَّهِ</w:t>
      </w:r>
      <w:r w:rsidRPr="00DD64CA">
        <w:rPr>
          <w:rStyle w:val="5-Char0"/>
          <w:rtl/>
        </w:rPr>
        <w:t xml:space="preserve"> </w:t>
      </w:r>
      <w:r w:rsidRPr="00DD64CA">
        <w:rPr>
          <w:rStyle w:val="5-Char0"/>
          <w:rFonts w:hint="cs"/>
          <w:rtl/>
        </w:rPr>
        <w:t>ٱلرَّحۡمَٰنِ</w:t>
      </w:r>
      <w:r w:rsidRPr="00DD64CA">
        <w:rPr>
          <w:rStyle w:val="5-Char0"/>
          <w:rtl/>
        </w:rPr>
        <w:t xml:space="preserve"> </w:t>
      </w:r>
      <w:r w:rsidRPr="00DD64CA">
        <w:rPr>
          <w:rStyle w:val="5-Char0"/>
          <w:rFonts w:hint="cs"/>
          <w:rtl/>
        </w:rPr>
        <w:t>ٱلرَّحِيمِ</w:t>
      </w:r>
    </w:p>
    <w:p w:rsidR="00D60342" w:rsidRPr="00346DD7" w:rsidRDefault="00E03997" w:rsidP="00E03997">
      <w:pPr>
        <w:rPr>
          <w:rFonts w:ascii="Lotus Linotype" w:hAnsi="Lotus Linotype" w:cs="2  Zar"/>
          <w:color w:val="0066FF"/>
          <w:sz w:val="24"/>
          <w:rtl/>
        </w:rPr>
      </w:pPr>
      <w:r>
        <w:rPr>
          <w:rFonts w:cs="Traditional Arabic"/>
          <w:b/>
          <w:color w:val="000000"/>
          <w:spacing w:val="4"/>
          <w:sz w:val="24"/>
          <w:szCs w:val="28"/>
          <w:shd w:val="clear" w:color="auto" w:fill="FFFFFF"/>
          <w:rtl/>
        </w:rPr>
        <w:t>﴿</w:t>
      </w:r>
      <w:r w:rsidRPr="00DD64CA">
        <w:rPr>
          <w:rStyle w:val="5-Char0"/>
          <w:rtl/>
        </w:rPr>
        <w:t xml:space="preserve">قُلۡ أَعُوذُ بِرَبِّ </w:t>
      </w:r>
      <w:r w:rsidRPr="00DD64CA">
        <w:rPr>
          <w:rStyle w:val="5-Char0"/>
          <w:rFonts w:hint="cs"/>
          <w:rtl/>
        </w:rPr>
        <w:t>ٱلۡفَلَقِ</w:t>
      </w:r>
      <w:r w:rsidRPr="00DD64CA">
        <w:rPr>
          <w:rStyle w:val="5-Char0"/>
          <w:rtl/>
        </w:rPr>
        <w:t xml:space="preserve">١ مِن شَرِّ مَا خَلَقَ٢ وَمِن شَرِّ غَاسِقٍ إِذَا وَقَبَ٣ وَمِن شَرِّ </w:t>
      </w:r>
      <w:r w:rsidRPr="00DD64CA">
        <w:rPr>
          <w:rStyle w:val="5-Char0"/>
          <w:rFonts w:hint="cs"/>
          <w:rtl/>
        </w:rPr>
        <w:t>ٱلنَّفَّٰثَٰتِ</w:t>
      </w:r>
      <w:r w:rsidRPr="00DD64CA">
        <w:rPr>
          <w:rStyle w:val="5-Char0"/>
          <w:rtl/>
        </w:rPr>
        <w:t xml:space="preserve"> فِي </w:t>
      </w:r>
      <w:r w:rsidRPr="00DD64CA">
        <w:rPr>
          <w:rStyle w:val="5-Char0"/>
          <w:rFonts w:hint="cs"/>
          <w:rtl/>
        </w:rPr>
        <w:t>ٱلۡعُقَدِ</w:t>
      </w:r>
      <w:r w:rsidRPr="00DD64CA">
        <w:rPr>
          <w:rStyle w:val="5-Char0"/>
          <w:rtl/>
        </w:rPr>
        <w:t>٤ وَمِن شَرِّ حَاسِدٍ إِذَا حَسَدَ٥</w:t>
      </w:r>
      <w:r>
        <w:rPr>
          <w:rFonts w:cs="Traditional Arabic"/>
          <w:b/>
          <w:color w:val="000000"/>
          <w:spacing w:val="4"/>
          <w:sz w:val="24"/>
          <w:szCs w:val="28"/>
          <w:shd w:val="clear" w:color="auto" w:fill="FFFFFF"/>
          <w:rtl/>
        </w:rPr>
        <w:t>﴾</w:t>
      </w:r>
      <w:r w:rsidRPr="00DD64CA">
        <w:rPr>
          <w:rStyle w:val="5-Char0"/>
          <w:rtl/>
        </w:rPr>
        <w:t xml:space="preserve"> </w:t>
      </w:r>
      <w:r w:rsidRPr="00A14DCC">
        <w:rPr>
          <w:rStyle w:val="8-Char"/>
          <w:rtl/>
        </w:rPr>
        <w:t>[الفلق: 1-5]</w:t>
      </w:r>
      <w:r w:rsidRPr="00E03997">
        <w:rPr>
          <w:rStyle w:val="1-Char"/>
          <w:rFonts w:hint="cs"/>
          <w:rtl/>
        </w:rPr>
        <w:t>.</w:t>
      </w:r>
    </w:p>
    <w:p w:rsidR="00D60342" w:rsidRDefault="00D60342" w:rsidP="00D60342">
      <w:pPr>
        <w:widowControl w:val="0"/>
        <w:rPr>
          <w:rStyle w:val="1-Char"/>
          <w:rtl/>
        </w:rPr>
      </w:pPr>
      <w:r w:rsidRPr="00D15C41">
        <w:rPr>
          <w:rStyle w:val="1-Char"/>
          <w:rtl/>
        </w:rPr>
        <w:t>(ترجم</w:t>
      </w:r>
      <w:r w:rsidR="00050352">
        <w:rPr>
          <w:rStyle w:val="1-Char"/>
          <w:rFonts w:hint="cs"/>
          <w:rtl/>
        </w:rPr>
        <w:t>ۀ</w:t>
      </w:r>
      <w:r w:rsidRPr="00D15C41">
        <w:rPr>
          <w:rStyle w:val="1-Char"/>
          <w:rtl/>
        </w:rPr>
        <w:t xml:space="preserve"> ا</w:t>
      </w:r>
      <w:r w:rsidR="00801F13">
        <w:rPr>
          <w:rStyle w:val="1-Char"/>
          <w:rtl/>
        </w:rPr>
        <w:t>ی</w:t>
      </w:r>
      <w:r w:rsidRPr="00D15C41">
        <w:rPr>
          <w:rStyle w:val="1-Char"/>
          <w:rtl/>
        </w:rPr>
        <w:t>ن آ</w:t>
      </w:r>
      <w:r w:rsidR="00801F13">
        <w:rPr>
          <w:rStyle w:val="1-Char"/>
          <w:rtl/>
        </w:rPr>
        <w:t>ی</w:t>
      </w:r>
      <w:r w:rsidRPr="00D15C41">
        <w:rPr>
          <w:rStyle w:val="1-Char"/>
          <w:rFonts w:hint="cs"/>
          <w:rtl/>
        </w:rPr>
        <w:t>ات</w:t>
      </w:r>
      <w:r w:rsidRPr="00D15C41">
        <w:rPr>
          <w:rStyle w:val="1-Char"/>
          <w:rtl/>
        </w:rPr>
        <w:t xml:space="preserve"> در ذ</w:t>
      </w:r>
      <w:r w:rsidR="00801F13">
        <w:rPr>
          <w:rStyle w:val="1-Char"/>
          <w:rtl/>
        </w:rPr>
        <w:t>ک</w:t>
      </w:r>
      <w:r w:rsidRPr="00D15C41">
        <w:rPr>
          <w:rStyle w:val="1-Char"/>
          <w:rtl/>
        </w:rPr>
        <w:t>ر شمار</w:t>
      </w:r>
      <w:r w:rsidR="00050352">
        <w:rPr>
          <w:rStyle w:val="1-Char"/>
          <w:rFonts w:hint="cs"/>
          <w:rtl/>
        </w:rPr>
        <w:t>ۀ</w:t>
      </w:r>
      <w:r w:rsidRPr="00D15C41">
        <w:rPr>
          <w:rStyle w:val="1-Char"/>
          <w:rtl/>
        </w:rPr>
        <w:t xml:space="preserve"> </w:t>
      </w:r>
      <w:r w:rsidRPr="00D15C41">
        <w:rPr>
          <w:rStyle w:val="1-Char"/>
          <w:rFonts w:hint="cs"/>
          <w:rtl/>
        </w:rPr>
        <w:t>(6-11) بیان شده است.</w:t>
      </w:r>
      <w:r w:rsidRPr="00D15C41">
        <w:rPr>
          <w:rStyle w:val="1-Char"/>
          <w:rtl/>
        </w:rPr>
        <w:t>)</w:t>
      </w:r>
    </w:p>
    <w:p w:rsidR="00E03997" w:rsidRPr="00D15C41" w:rsidRDefault="00E03997" w:rsidP="00E03997">
      <w:pPr>
        <w:widowControl w:val="0"/>
        <w:ind w:firstLine="0"/>
        <w:jc w:val="center"/>
        <w:rPr>
          <w:rStyle w:val="1-Char"/>
          <w:rtl/>
        </w:rPr>
      </w:pPr>
      <w:r w:rsidRPr="00DD64CA">
        <w:rPr>
          <w:rStyle w:val="5-Char0"/>
          <w:rtl/>
        </w:rPr>
        <w:t xml:space="preserve">بِسۡمِ </w:t>
      </w:r>
      <w:r w:rsidRPr="00DD64CA">
        <w:rPr>
          <w:rStyle w:val="5-Char0"/>
          <w:rFonts w:hint="cs"/>
          <w:rtl/>
        </w:rPr>
        <w:t>ٱللَّهِ</w:t>
      </w:r>
      <w:r w:rsidRPr="00DD64CA">
        <w:rPr>
          <w:rStyle w:val="5-Char0"/>
          <w:rtl/>
        </w:rPr>
        <w:t xml:space="preserve"> </w:t>
      </w:r>
      <w:r w:rsidRPr="00DD64CA">
        <w:rPr>
          <w:rStyle w:val="5-Char0"/>
          <w:rFonts w:hint="cs"/>
          <w:rtl/>
        </w:rPr>
        <w:t>ٱلرَّحۡمَٰنِ</w:t>
      </w:r>
      <w:r w:rsidRPr="00DD64CA">
        <w:rPr>
          <w:rStyle w:val="5-Char0"/>
          <w:rtl/>
        </w:rPr>
        <w:t xml:space="preserve"> </w:t>
      </w:r>
      <w:r w:rsidRPr="00DD64CA">
        <w:rPr>
          <w:rStyle w:val="5-Char0"/>
          <w:rFonts w:hint="cs"/>
          <w:rtl/>
        </w:rPr>
        <w:t>ٱلرَّحِيمِ</w:t>
      </w:r>
    </w:p>
    <w:p w:rsidR="00D60342" w:rsidRPr="00D15C41" w:rsidRDefault="00E03997" w:rsidP="00E03997">
      <w:pPr>
        <w:widowControl w:val="0"/>
        <w:rPr>
          <w:rStyle w:val="1-Char"/>
          <w:rtl/>
        </w:rPr>
      </w:pPr>
      <w:r>
        <w:rPr>
          <w:rFonts w:cs="Traditional Arabic"/>
          <w:b/>
          <w:color w:val="000000"/>
          <w:spacing w:val="-8"/>
          <w:sz w:val="24"/>
          <w:szCs w:val="28"/>
          <w:shd w:val="clear" w:color="auto" w:fill="FFFFFF"/>
          <w:rtl/>
        </w:rPr>
        <w:t>﴿</w:t>
      </w:r>
      <w:r w:rsidRPr="00DD64CA">
        <w:rPr>
          <w:rStyle w:val="5-Char0"/>
          <w:rtl/>
        </w:rPr>
        <w:t xml:space="preserve">قُلۡ أَعُوذُ بِرَبِّ </w:t>
      </w:r>
      <w:r w:rsidRPr="00DD64CA">
        <w:rPr>
          <w:rStyle w:val="5-Char0"/>
          <w:rFonts w:hint="cs"/>
          <w:rtl/>
        </w:rPr>
        <w:t>ٱلنَّاسِ</w:t>
      </w:r>
      <w:r w:rsidRPr="00DD64CA">
        <w:rPr>
          <w:rStyle w:val="5-Char0"/>
          <w:rtl/>
        </w:rPr>
        <w:t xml:space="preserve">١ مَلِكِ </w:t>
      </w:r>
      <w:r w:rsidRPr="00DD64CA">
        <w:rPr>
          <w:rStyle w:val="5-Char0"/>
          <w:rFonts w:hint="cs"/>
          <w:rtl/>
        </w:rPr>
        <w:t>ٱلنَّاسِ</w:t>
      </w:r>
      <w:r w:rsidRPr="00DD64CA">
        <w:rPr>
          <w:rStyle w:val="5-Char0"/>
          <w:rtl/>
        </w:rPr>
        <w:t xml:space="preserve">٢ إِلَٰهِ </w:t>
      </w:r>
      <w:r w:rsidRPr="00DD64CA">
        <w:rPr>
          <w:rStyle w:val="5-Char0"/>
          <w:rFonts w:hint="cs"/>
          <w:rtl/>
        </w:rPr>
        <w:t>ٱلنَّاسِ</w:t>
      </w:r>
      <w:r w:rsidRPr="00DD64CA">
        <w:rPr>
          <w:rStyle w:val="5-Char0"/>
          <w:rtl/>
        </w:rPr>
        <w:t xml:space="preserve">٣ مِن شَرِّ </w:t>
      </w:r>
      <w:r w:rsidRPr="00DD64CA">
        <w:rPr>
          <w:rStyle w:val="5-Char0"/>
          <w:rFonts w:hint="cs"/>
          <w:rtl/>
        </w:rPr>
        <w:t>ٱلۡوَسۡوَاسِ</w:t>
      </w:r>
      <w:r w:rsidRPr="00DD64CA">
        <w:rPr>
          <w:rStyle w:val="5-Char0"/>
          <w:rtl/>
        </w:rPr>
        <w:t xml:space="preserve"> </w:t>
      </w:r>
      <w:r w:rsidRPr="00DD64CA">
        <w:rPr>
          <w:rStyle w:val="5-Char0"/>
          <w:rFonts w:hint="cs"/>
          <w:rtl/>
        </w:rPr>
        <w:t>ٱلۡخَنَّاسِ</w:t>
      </w:r>
      <w:r w:rsidRPr="00DD64CA">
        <w:rPr>
          <w:rStyle w:val="5-Char0"/>
          <w:rtl/>
        </w:rPr>
        <w:t xml:space="preserve">٤ </w:t>
      </w:r>
      <w:r w:rsidRPr="00DD64CA">
        <w:rPr>
          <w:rStyle w:val="5-Char0"/>
          <w:rFonts w:hint="cs"/>
          <w:rtl/>
        </w:rPr>
        <w:t>ٱلَّذِي</w:t>
      </w:r>
      <w:r w:rsidRPr="00DD64CA">
        <w:rPr>
          <w:rStyle w:val="5-Char0"/>
          <w:rtl/>
        </w:rPr>
        <w:t xml:space="preserve"> يُوَسۡوِسُ فِي صُدُورِ </w:t>
      </w:r>
      <w:r w:rsidRPr="00DD64CA">
        <w:rPr>
          <w:rStyle w:val="5-Char0"/>
          <w:rFonts w:hint="cs"/>
          <w:rtl/>
        </w:rPr>
        <w:t>ٱلنَّاسِ</w:t>
      </w:r>
      <w:r w:rsidRPr="00DD64CA">
        <w:rPr>
          <w:rStyle w:val="5-Char0"/>
          <w:rtl/>
        </w:rPr>
        <w:t xml:space="preserve">٥ مِنَ </w:t>
      </w:r>
      <w:r w:rsidRPr="00DD64CA">
        <w:rPr>
          <w:rStyle w:val="5-Char0"/>
          <w:rFonts w:hint="cs"/>
          <w:rtl/>
        </w:rPr>
        <w:t>ٱلۡجِنَّةِ</w:t>
      </w:r>
      <w:r w:rsidRPr="00DD64CA">
        <w:rPr>
          <w:rStyle w:val="5-Char0"/>
          <w:rtl/>
        </w:rPr>
        <w:t xml:space="preserve"> وَ</w:t>
      </w:r>
      <w:r w:rsidRPr="00DD64CA">
        <w:rPr>
          <w:rStyle w:val="5-Char0"/>
          <w:rFonts w:hint="cs"/>
          <w:rtl/>
        </w:rPr>
        <w:t>ٱلنَّاسِ</w:t>
      </w:r>
      <w:r w:rsidRPr="00DD64CA">
        <w:rPr>
          <w:rStyle w:val="5-Char0"/>
          <w:rtl/>
        </w:rPr>
        <w:t>٦</w:t>
      </w:r>
      <w:r>
        <w:rPr>
          <w:rFonts w:cs="Traditional Arabic"/>
          <w:b/>
          <w:color w:val="000000"/>
          <w:spacing w:val="-8"/>
          <w:sz w:val="24"/>
          <w:szCs w:val="28"/>
          <w:shd w:val="clear" w:color="auto" w:fill="FFFFFF"/>
          <w:rtl/>
        </w:rPr>
        <w:t>﴾</w:t>
      </w:r>
      <w:r w:rsidRPr="00DD64CA">
        <w:rPr>
          <w:rStyle w:val="5-Char0"/>
          <w:rtl/>
        </w:rPr>
        <w:t xml:space="preserve"> </w:t>
      </w:r>
      <w:r w:rsidRPr="00A14DCC">
        <w:rPr>
          <w:rStyle w:val="8-Char"/>
          <w:rtl/>
        </w:rPr>
        <w:t>[الناس: 1-6]</w:t>
      </w:r>
      <w:r w:rsidRPr="00E03997">
        <w:rPr>
          <w:rStyle w:val="1-Char"/>
          <w:rFonts w:hint="cs"/>
          <w:rtl/>
        </w:rPr>
        <w:t>.</w:t>
      </w:r>
    </w:p>
    <w:p w:rsidR="00D60342" w:rsidRPr="00D15C41" w:rsidRDefault="00D60342" w:rsidP="00D60342">
      <w:pPr>
        <w:widowControl w:val="0"/>
        <w:rPr>
          <w:rStyle w:val="1-Char"/>
        </w:rPr>
      </w:pPr>
      <w:r w:rsidRPr="00D15C41">
        <w:rPr>
          <w:rStyle w:val="1-Char"/>
          <w:rtl/>
        </w:rPr>
        <w:t>(ترجم</w:t>
      </w:r>
      <w:r w:rsidR="00050352">
        <w:rPr>
          <w:rStyle w:val="1-Char"/>
          <w:rFonts w:hint="cs"/>
          <w:rtl/>
        </w:rPr>
        <w:t>ۀ</w:t>
      </w:r>
      <w:r w:rsidRPr="00D15C41">
        <w:rPr>
          <w:rStyle w:val="1-Char"/>
          <w:rtl/>
        </w:rPr>
        <w:t xml:space="preserve"> ا</w:t>
      </w:r>
      <w:r w:rsidR="00801F13">
        <w:rPr>
          <w:rStyle w:val="1-Char"/>
          <w:rtl/>
        </w:rPr>
        <w:t>ی</w:t>
      </w:r>
      <w:r w:rsidRPr="00D15C41">
        <w:rPr>
          <w:rStyle w:val="1-Char"/>
          <w:rtl/>
        </w:rPr>
        <w:t>ن آ</w:t>
      </w:r>
      <w:r w:rsidR="00801F13">
        <w:rPr>
          <w:rStyle w:val="1-Char"/>
          <w:rtl/>
        </w:rPr>
        <w:t>ی</w:t>
      </w:r>
      <w:r w:rsidRPr="00D15C41">
        <w:rPr>
          <w:rStyle w:val="1-Char"/>
          <w:rFonts w:hint="cs"/>
          <w:rtl/>
        </w:rPr>
        <w:t>ات</w:t>
      </w:r>
      <w:r w:rsidRPr="00D15C41">
        <w:rPr>
          <w:rStyle w:val="1-Char"/>
          <w:rtl/>
        </w:rPr>
        <w:t xml:space="preserve"> در ذ</w:t>
      </w:r>
      <w:r w:rsidR="00801F13">
        <w:rPr>
          <w:rStyle w:val="1-Char"/>
          <w:rtl/>
        </w:rPr>
        <w:t>ک</w:t>
      </w:r>
      <w:r w:rsidRPr="00D15C41">
        <w:rPr>
          <w:rStyle w:val="1-Char"/>
          <w:rtl/>
        </w:rPr>
        <w:t>ر شمار</w:t>
      </w:r>
      <w:r w:rsidR="00050352">
        <w:rPr>
          <w:rStyle w:val="1-Char"/>
          <w:rFonts w:hint="cs"/>
          <w:rtl/>
        </w:rPr>
        <w:t>ۀ</w:t>
      </w:r>
      <w:r w:rsidRPr="00D15C41">
        <w:rPr>
          <w:rStyle w:val="1-Char"/>
          <w:rtl/>
        </w:rPr>
        <w:t xml:space="preserve"> </w:t>
      </w:r>
      <w:r w:rsidRPr="00D15C41">
        <w:rPr>
          <w:rStyle w:val="1-Char"/>
          <w:rFonts w:hint="cs"/>
          <w:rtl/>
        </w:rPr>
        <w:t>(6-11) بیان شده است.</w:t>
      </w:r>
      <w:r w:rsidRPr="00D15C41">
        <w:rPr>
          <w:rStyle w:val="1-Char"/>
          <w:rtl/>
        </w:rPr>
        <w:t>)</w:t>
      </w:r>
    </w:p>
    <w:p w:rsidR="00D60342" w:rsidRPr="00D15C41" w:rsidRDefault="00D60342" w:rsidP="00D60342">
      <w:pPr>
        <w:rPr>
          <w:rStyle w:val="1-Char"/>
          <w:rtl/>
        </w:rPr>
      </w:pPr>
      <w:r w:rsidRPr="00D15C41">
        <w:rPr>
          <w:rStyle w:val="1-Char"/>
          <w:rtl/>
        </w:rPr>
        <w:t>(ا</w:t>
      </w:r>
      <w:r w:rsidR="00801F13">
        <w:rPr>
          <w:rStyle w:val="1-Char"/>
          <w:rtl/>
        </w:rPr>
        <w:t>ی</w:t>
      </w:r>
      <w:r w:rsidRPr="00D15C41">
        <w:rPr>
          <w:rStyle w:val="1-Char"/>
          <w:rtl/>
        </w:rPr>
        <w:t>ن سوره</w:t>
      </w:r>
      <w:r w:rsidRPr="00D15C41">
        <w:rPr>
          <w:rStyle w:val="1-Char"/>
          <w:rFonts w:hint="cs"/>
          <w:rtl/>
        </w:rPr>
        <w:t>‌</w:t>
      </w:r>
      <w:r w:rsidRPr="00D15C41">
        <w:rPr>
          <w:rStyle w:val="1-Char"/>
          <w:rtl/>
        </w:rPr>
        <w:t>ها سه بار خوانده شو</w:t>
      </w:r>
      <w:r w:rsidRPr="00D15C41">
        <w:rPr>
          <w:rStyle w:val="1-Char"/>
          <w:rFonts w:hint="cs"/>
          <w:rtl/>
        </w:rPr>
        <w:t>ن</w:t>
      </w:r>
      <w:r w:rsidRPr="00D15C41">
        <w:rPr>
          <w:rStyle w:val="1-Char"/>
          <w:rtl/>
        </w:rPr>
        <w:t>د)</w:t>
      </w:r>
      <w:r w:rsidRPr="00D15C41">
        <w:rPr>
          <w:rStyle w:val="1-Char"/>
          <w:rFonts w:hint="cs"/>
          <w:rtl/>
        </w:rPr>
        <w:t>.</w:t>
      </w:r>
      <w:r w:rsidRPr="00523E5E">
        <w:rPr>
          <w:rStyle w:val="1-Char"/>
          <w:vertAlign w:val="superscript"/>
          <w:rtl/>
        </w:rPr>
        <w:t>(</w:t>
      </w:r>
      <w:r w:rsidRPr="00194A9F">
        <w:rPr>
          <w:rStyle w:val="1-Char"/>
          <w:vertAlign w:val="superscript"/>
          <w:rtl/>
        </w:rPr>
        <w:footnoteReference w:id="232"/>
      </w:r>
      <w:r w:rsidRPr="00523E5E">
        <w:rPr>
          <w:rStyle w:val="1-Char"/>
          <w:vertAlign w:val="superscript"/>
          <w:rtl/>
        </w:rPr>
        <w:t>)</w:t>
      </w:r>
    </w:p>
    <w:p w:rsidR="00D60342" w:rsidRPr="00D15C41" w:rsidRDefault="00D60342" w:rsidP="00D60342">
      <w:pPr>
        <w:pStyle w:val="a0"/>
        <w:ind w:firstLine="284"/>
        <w:jc w:val="both"/>
        <w:rPr>
          <w:rStyle w:val="1-Char"/>
          <w:rtl/>
        </w:rPr>
      </w:pPr>
      <w:r w:rsidRPr="003A3652">
        <w:rPr>
          <w:rStyle w:val="6-Char"/>
          <w:bCs w:val="0"/>
          <w:rtl/>
        </w:rPr>
        <w:t>(أَصْبَحْنَا وَأَصْبَحَ الْ</w:t>
      </w:r>
      <w:r w:rsidRPr="003A3652">
        <w:rPr>
          <w:rStyle w:val="6-Char"/>
          <w:rFonts w:hint="cs"/>
          <w:bCs w:val="0"/>
          <w:rtl/>
        </w:rPr>
        <w:t>ـ</w:t>
      </w:r>
      <w:r w:rsidRPr="003A3652">
        <w:rPr>
          <w:rStyle w:val="6-Char"/>
          <w:bCs w:val="0"/>
          <w:rtl/>
        </w:rPr>
        <w:t>مُلْكُ ِللهِ</w:t>
      </w:r>
      <w:r w:rsidRPr="00DA35E9">
        <w:rPr>
          <w:rStyle w:val="1-Char"/>
          <w:bCs w:val="0"/>
          <w:vertAlign w:val="superscript"/>
          <w:rtl/>
        </w:rPr>
        <w:t>(</w:t>
      </w:r>
      <w:r w:rsidRPr="00194A9F">
        <w:rPr>
          <w:rStyle w:val="1-Char"/>
          <w:bCs w:val="0"/>
          <w:vertAlign w:val="superscript"/>
          <w:rtl/>
        </w:rPr>
        <w:footnoteReference w:id="233"/>
      </w:r>
      <w:r w:rsidRPr="00DA35E9">
        <w:rPr>
          <w:rStyle w:val="1-Char"/>
          <w:bCs w:val="0"/>
          <w:vertAlign w:val="superscript"/>
          <w:rtl/>
        </w:rPr>
        <w:t>)</w:t>
      </w:r>
      <w:r w:rsidRPr="00D15C41">
        <w:rPr>
          <w:rStyle w:val="1-Char"/>
          <w:rtl/>
        </w:rPr>
        <w:t xml:space="preserve"> </w:t>
      </w:r>
      <w:r w:rsidRPr="003A3652">
        <w:rPr>
          <w:rStyle w:val="6-Char"/>
          <w:bCs w:val="0"/>
          <w:rtl/>
        </w:rPr>
        <w:t>وَالْـحَمْدُ ِللهِ، لاَ إِلَهَ إِلاَّ اللهُ وَحْدَهُ لاَ شَرِيْكَ لَهُ، لَهُ الْ</w:t>
      </w:r>
      <w:r w:rsidRPr="003A3652">
        <w:rPr>
          <w:rStyle w:val="6-Char"/>
          <w:rFonts w:hint="cs"/>
          <w:bCs w:val="0"/>
          <w:rtl/>
        </w:rPr>
        <w:t>ـ</w:t>
      </w:r>
      <w:r w:rsidRPr="003A3652">
        <w:rPr>
          <w:rStyle w:val="6-Char"/>
          <w:bCs w:val="0"/>
          <w:rtl/>
        </w:rPr>
        <w:t>مُلْكُ وَلَهُ الْـحَمْدُ وَهُوَ عَلَى كُلِّ شَيْءٍ قَدِيْرٌ، رَبِّ أَسْأَلُكَ خَيْرَ مَا فِيْ هَذَا الْيَوْمِ وَخَيْرَ مَا بَعْدَهُ</w:t>
      </w:r>
      <w:r w:rsidRPr="00DA35E9">
        <w:rPr>
          <w:rStyle w:val="1-Char"/>
          <w:bCs w:val="0"/>
          <w:vertAlign w:val="superscript"/>
          <w:rtl/>
        </w:rPr>
        <w:t>(</w:t>
      </w:r>
      <w:r w:rsidRPr="00194A9F">
        <w:rPr>
          <w:rStyle w:val="1-Char"/>
          <w:bCs w:val="0"/>
          <w:vertAlign w:val="superscript"/>
          <w:rtl/>
        </w:rPr>
        <w:footnoteReference w:id="234"/>
      </w:r>
      <w:r w:rsidRPr="00DA35E9">
        <w:rPr>
          <w:rStyle w:val="1-Char"/>
          <w:bCs w:val="0"/>
          <w:vertAlign w:val="superscript"/>
          <w:rtl/>
        </w:rPr>
        <w:t>)</w:t>
      </w:r>
      <w:r w:rsidRPr="00D15C41">
        <w:rPr>
          <w:rStyle w:val="1-Char"/>
          <w:rtl/>
        </w:rPr>
        <w:t xml:space="preserve">، </w:t>
      </w:r>
      <w:r w:rsidRPr="003A3652">
        <w:rPr>
          <w:rStyle w:val="6-Char"/>
          <w:bCs w:val="0"/>
          <w:rtl/>
        </w:rPr>
        <w:t>وَأَعُوْذُ بِكَ مِنْ شَرِّ مَا فِيْ هَذَا الْيَوْمِ وَشَرِّ مَا بَعْدَهُ، رَبِّ أَعُوْذُ بِكَ مِنَ الْكَسَلِ، وَسُوْءِ الْكِبَرِ، رَبِّ أَعُوْذُ بِكَ مِنْ عَذَابٍ فِي النَّارِ وَعَذَابٍ فِي الْقَبْرِ.)</w:t>
      </w:r>
      <w:r w:rsidRPr="00DA35E9">
        <w:rPr>
          <w:rStyle w:val="1-Char"/>
          <w:bCs w:val="0"/>
          <w:vertAlign w:val="superscript"/>
          <w:rtl/>
        </w:rPr>
        <w:t>(</w:t>
      </w:r>
      <w:r w:rsidRPr="00194A9F">
        <w:rPr>
          <w:rStyle w:val="1-Char"/>
          <w:bCs w:val="0"/>
          <w:vertAlign w:val="superscript"/>
          <w:rtl/>
        </w:rPr>
        <w:footnoteReference w:id="235"/>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(ما و تمام جهان</w:t>
      </w:r>
      <w:r w:rsidR="00801F13">
        <w:rPr>
          <w:rStyle w:val="1-Char"/>
          <w:rtl/>
        </w:rPr>
        <w:t>ی</w:t>
      </w:r>
      <w:r w:rsidRPr="00D15C41">
        <w:rPr>
          <w:rStyle w:val="1-Char"/>
          <w:rtl/>
        </w:rPr>
        <w:t>ان، شب را براى خدا به صبح رسان</w:t>
      </w:r>
      <w:r w:rsidR="00801F13">
        <w:rPr>
          <w:rStyle w:val="1-Char"/>
          <w:rtl/>
        </w:rPr>
        <w:t>ی</w:t>
      </w:r>
      <w:r w:rsidRPr="00D15C41">
        <w:rPr>
          <w:rStyle w:val="1-Char"/>
          <w:rtl/>
        </w:rPr>
        <w:t>د</w:t>
      </w:r>
      <w:r w:rsidR="00801F13">
        <w:rPr>
          <w:rStyle w:val="1-Char"/>
          <w:rtl/>
        </w:rPr>
        <w:t>ی</w:t>
      </w:r>
      <w:r w:rsidRPr="00D15C41">
        <w:rPr>
          <w:rStyle w:val="1-Char"/>
          <w:rtl/>
        </w:rPr>
        <w:t>م، و حمد از آن</w:t>
      </w:r>
      <w:r w:rsidRPr="00D15C41">
        <w:rPr>
          <w:rStyle w:val="1-Char"/>
          <w:rFonts w:hint="cs"/>
          <w:rtl/>
        </w:rPr>
        <w:t>ِ</w:t>
      </w:r>
      <w:r w:rsidRPr="00D15C41">
        <w:rPr>
          <w:rStyle w:val="1-Char"/>
          <w:rtl/>
        </w:rPr>
        <w:t xml:space="preserve"> خداست، ه</w:t>
      </w:r>
      <w:r w:rsidR="00801F13">
        <w:rPr>
          <w:rStyle w:val="1-Char"/>
          <w:rtl/>
        </w:rPr>
        <w:t>ی</w:t>
      </w:r>
      <w:r w:rsidRPr="00D15C41">
        <w:rPr>
          <w:rStyle w:val="1-Char"/>
          <w:rtl/>
        </w:rPr>
        <w:t xml:space="preserve">چ معبودى، بجز الله </w:t>
      </w:r>
      <w:r w:rsidR="00801F13">
        <w:rPr>
          <w:rStyle w:val="1-Char"/>
          <w:rtl/>
        </w:rPr>
        <w:t>ک</w:t>
      </w:r>
      <w:r w:rsidRPr="00D15C41">
        <w:rPr>
          <w:rStyle w:val="1-Char"/>
          <w:rtl/>
        </w:rPr>
        <w:t xml:space="preserve">ه </w:t>
      </w:r>
      <w:r w:rsidR="00801F13">
        <w:rPr>
          <w:rStyle w:val="1-Char"/>
          <w:rtl/>
        </w:rPr>
        <w:t>یک</w:t>
      </w:r>
      <w:r w:rsidRPr="00D15C41">
        <w:rPr>
          <w:rStyle w:val="1-Char"/>
          <w:rtl/>
        </w:rPr>
        <w:t>تاست و شر</w:t>
      </w:r>
      <w:r w:rsidR="00801F13">
        <w:rPr>
          <w:rStyle w:val="1-Char"/>
          <w:rtl/>
        </w:rPr>
        <w:t>یک</w:t>
      </w:r>
      <w:r w:rsidRPr="00D15C41">
        <w:rPr>
          <w:rStyle w:val="1-Char"/>
          <w:rtl/>
        </w:rPr>
        <w:t>ى ندارد</w:t>
      </w:r>
      <w:r w:rsidRPr="00D15C41">
        <w:rPr>
          <w:rStyle w:val="1-Char"/>
          <w:rFonts w:hint="cs"/>
          <w:rtl/>
        </w:rPr>
        <w:t>،</w:t>
      </w:r>
      <w:r w:rsidRPr="00D15C41">
        <w:rPr>
          <w:rStyle w:val="1-Char"/>
          <w:rtl/>
        </w:rPr>
        <w:t xml:space="preserve"> وجود ندارد. پادشاهى و حمد فقط از آن اوست و او بر هر چ</w:t>
      </w:r>
      <w:r w:rsidR="00801F13">
        <w:rPr>
          <w:rStyle w:val="1-Char"/>
          <w:rtl/>
        </w:rPr>
        <w:t>ی</w:t>
      </w:r>
      <w:r w:rsidRPr="00D15C41">
        <w:rPr>
          <w:rStyle w:val="1-Char"/>
          <w:rtl/>
        </w:rPr>
        <w:t>ز قادر است. الهى! من خ</w:t>
      </w:r>
      <w:r w:rsidR="00801F13">
        <w:rPr>
          <w:rStyle w:val="1-Char"/>
          <w:rtl/>
        </w:rPr>
        <w:t>ی</w:t>
      </w:r>
      <w:r w:rsidRPr="00D15C41">
        <w:rPr>
          <w:rStyle w:val="1-Char"/>
          <w:rtl/>
        </w:rPr>
        <w:t>ر آنچه در ا</w:t>
      </w:r>
      <w:r w:rsidR="00801F13">
        <w:rPr>
          <w:rStyle w:val="1-Char"/>
          <w:rtl/>
        </w:rPr>
        <w:t>ی</w:t>
      </w:r>
      <w:r w:rsidRPr="00D15C41">
        <w:rPr>
          <w:rStyle w:val="1-Char"/>
          <w:rtl/>
        </w:rPr>
        <w:t>ن روز است و خ</w:t>
      </w:r>
      <w:r w:rsidR="00801F13">
        <w:rPr>
          <w:rStyle w:val="1-Char"/>
          <w:rtl/>
        </w:rPr>
        <w:t>ی</w:t>
      </w:r>
      <w:r w:rsidRPr="00D15C41">
        <w:rPr>
          <w:rStyle w:val="1-Char"/>
          <w:rtl/>
        </w:rPr>
        <w:t>ر آنچه بعد از آن است را از از تو مى</w:t>
      </w:r>
      <w:r w:rsidRPr="00D15C41">
        <w:rPr>
          <w:rStyle w:val="1-Char"/>
          <w:rFonts w:hint="cs"/>
          <w:rtl/>
        </w:rPr>
        <w:softHyphen/>
      </w:r>
      <w:r w:rsidRPr="00D15C41">
        <w:rPr>
          <w:rStyle w:val="1-Char"/>
          <w:rtl/>
        </w:rPr>
        <w:t xml:space="preserve">طلبم، و از شرّ آنچه </w:t>
      </w:r>
      <w:r w:rsidR="00801F13">
        <w:rPr>
          <w:rStyle w:val="1-Char"/>
          <w:rtl/>
        </w:rPr>
        <w:t>ک</w:t>
      </w:r>
      <w:r w:rsidRPr="00D15C41">
        <w:rPr>
          <w:rStyle w:val="1-Char"/>
          <w:rtl/>
        </w:rPr>
        <w:t>ه در ا</w:t>
      </w:r>
      <w:r w:rsidR="00801F13">
        <w:rPr>
          <w:rStyle w:val="1-Char"/>
          <w:rtl/>
        </w:rPr>
        <w:t>ی</w:t>
      </w:r>
      <w:r w:rsidRPr="00D15C41">
        <w:rPr>
          <w:rStyle w:val="1-Char"/>
          <w:rtl/>
        </w:rPr>
        <w:t>ن روز و ما بعد آن، وجود دارد، به تو پناه مى</w:t>
      </w:r>
      <w:r w:rsidRPr="00D15C41">
        <w:rPr>
          <w:rStyle w:val="1-Char"/>
          <w:rFonts w:hint="cs"/>
          <w:rtl/>
        </w:rPr>
        <w:softHyphen/>
      </w:r>
      <w:r w:rsidRPr="00D15C41">
        <w:rPr>
          <w:rStyle w:val="1-Char"/>
          <w:rtl/>
        </w:rPr>
        <w:t>برم. الهى! من از تنبلى و بدى هاى پ</w:t>
      </w:r>
      <w:r w:rsidR="00801F13">
        <w:rPr>
          <w:rStyle w:val="1-Char"/>
          <w:rtl/>
        </w:rPr>
        <w:t>ی</w:t>
      </w:r>
      <w:r w:rsidRPr="00D15C41">
        <w:rPr>
          <w:rStyle w:val="1-Char"/>
          <w:rtl/>
        </w:rPr>
        <w:t>رى به تو پناه مى</w:t>
      </w:r>
      <w:r w:rsidRPr="00D15C41">
        <w:rPr>
          <w:rStyle w:val="1-Char"/>
          <w:rFonts w:hint="cs"/>
          <w:rtl/>
        </w:rPr>
        <w:softHyphen/>
      </w:r>
      <w:r w:rsidRPr="00D15C41">
        <w:rPr>
          <w:rStyle w:val="1-Char"/>
          <w:rtl/>
        </w:rPr>
        <w:t>برم، بار الها! من از عذاب آتش و قبر به تو پناه مى</w:t>
      </w:r>
      <w:r w:rsidRPr="00D15C41">
        <w:rPr>
          <w:rStyle w:val="1-Char"/>
          <w:rFonts w:hint="cs"/>
          <w:rtl/>
        </w:rPr>
        <w:softHyphen/>
      </w:r>
      <w:r w:rsidRPr="00D15C41">
        <w:rPr>
          <w:rStyle w:val="1-Char"/>
          <w:rtl/>
        </w:rPr>
        <w:t>برم</w:t>
      </w:r>
      <w:r w:rsidRPr="00D15C41">
        <w:rPr>
          <w:rStyle w:val="1-Char"/>
          <w:rFonts w:hint="cs"/>
          <w:rtl/>
        </w:rPr>
        <w:t>.</w:t>
      </w:r>
      <w:r w:rsidRPr="00D15C41">
        <w:rPr>
          <w:rStyle w:val="1-Char"/>
          <w:rtl/>
        </w:rPr>
        <w:t>)</w:t>
      </w:r>
    </w:p>
    <w:p w:rsidR="00D60342" w:rsidRPr="00D15C41" w:rsidRDefault="00D60342" w:rsidP="00D60342">
      <w:pPr>
        <w:pStyle w:val="a0"/>
        <w:ind w:firstLine="284"/>
        <w:jc w:val="both"/>
        <w:rPr>
          <w:rStyle w:val="1-Char"/>
          <w:rtl/>
        </w:rPr>
      </w:pPr>
      <w:r w:rsidRPr="003A3652">
        <w:rPr>
          <w:rStyle w:val="6-Char"/>
          <w:bCs w:val="0"/>
          <w:rtl/>
        </w:rPr>
        <w:t>(</w:t>
      </w:r>
      <w:r w:rsidRPr="003A3652">
        <w:rPr>
          <w:rStyle w:val="6-Char"/>
          <w:rFonts w:hint="cs"/>
          <w:bCs w:val="0"/>
          <w:rtl/>
        </w:rPr>
        <w:t>أَ</w:t>
      </w:r>
      <w:r w:rsidRPr="003A3652">
        <w:rPr>
          <w:rStyle w:val="6-Char"/>
          <w:bCs w:val="0"/>
          <w:rtl/>
        </w:rPr>
        <w:t>للَّهُمَّ بِكَ أَصْبَحْنَا، وَبِكَ أَمْسَيْنَا</w:t>
      </w:r>
      <w:r w:rsidRPr="00DA35E9">
        <w:rPr>
          <w:rStyle w:val="1-Char"/>
          <w:bCs w:val="0"/>
          <w:vertAlign w:val="superscript"/>
          <w:rtl/>
        </w:rPr>
        <w:t>(</w:t>
      </w:r>
      <w:r w:rsidRPr="00194A9F">
        <w:rPr>
          <w:rStyle w:val="1-Char"/>
          <w:bCs w:val="0"/>
          <w:vertAlign w:val="superscript"/>
          <w:rtl/>
        </w:rPr>
        <w:footnoteReference w:id="236"/>
      </w:r>
      <w:r w:rsidRPr="00DA35E9">
        <w:rPr>
          <w:rStyle w:val="1-Char"/>
          <w:bCs w:val="0"/>
          <w:vertAlign w:val="superscript"/>
          <w:rtl/>
        </w:rPr>
        <w:t>)</w:t>
      </w:r>
      <w:r w:rsidRPr="00D15C41">
        <w:rPr>
          <w:rStyle w:val="1-Char"/>
          <w:rtl/>
        </w:rPr>
        <w:t xml:space="preserve">، </w:t>
      </w:r>
      <w:r w:rsidRPr="003A3652">
        <w:rPr>
          <w:rStyle w:val="6-Char"/>
          <w:bCs w:val="0"/>
          <w:rtl/>
        </w:rPr>
        <w:t>وَبِكَ نَحْيَا، وَبِكَ نَمُوْتُ وَإِلَيْكَ النُّشُوْرُ.)</w:t>
      </w:r>
      <w:r w:rsidRPr="00D15C41">
        <w:rPr>
          <w:rStyle w:val="1-Char"/>
          <w:rFonts w:hint="cs"/>
          <w:rtl/>
        </w:rPr>
        <w:t xml:space="preserve"> </w:t>
      </w:r>
      <w:r w:rsidRPr="00DA35E9">
        <w:rPr>
          <w:rStyle w:val="1-Char"/>
          <w:bCs w:val="0"/>
          <w:vertAlign w:val="superscript"/>
          <w:rtl/>
        </w:rPr>
        <w:t>(</w:t>
      </w:r>
      <w:r w:rsidRPr="00194A9F">
        <w:rPr>
          <w:rStyle w:val="1-Char"/>
          <w:bCs w:val="0"/>
          <w:vertAlign w:val="superscript"/>
          <w:rtl/>
        </w:rPr>
        <w:footnoteReference w:id="237"/>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 xml:space="preserve">(بار الها! با لطف تو صبح </w:t>
      </w:r>
      <w:r w:rsidR="00801F13">
        <w:rPr>
          <w:rStyle w:val="1-Char"/>
          <w:rtl/>
        </w:rPr>
        <w:t>ک</w:t>
      </w:r>
      <w:r w:rsidRPr="00D15C41">
        <w:rPr>
          <w:rStyle w:val="1-Char"/>
          <w:rtl/>
        </w:rPr>
        <w:t>رد</w:t>
      </w:r>
      <w:r w:rsidR="00801F13">
        <w:rPr>
          <w:rStyle w:val="1-Char"/>
          <w:rtl/>
        </w:rPr>
        <w:t>ی</w:t>
      </w:r>
      <w:r w:rsidRPr="00D15C41">
        <w:rPr>
          <w:rStyle w:val="1-Char"/>
          <w:rtl/>
        </w:rPr>
        <w:t>م، و با عنا</w:t>
      </w:r>
      <w:r w:rsidR="00801F13">
        <w:rPr>
          <w:rStyle w:val="1-Char"/>
          <w:rtl/>
        </w:rPr>
        <w:t>ی</w:t>
      </w:r>
      <w:r w:rsidRPr="00D15C41">
        <w:rPr>
          <w:rStyle w:val="1-Char"/>
          <w:rtl/>
        </w:rPr>
        <w:t>ت تو به شب رس</w:t>
      </w:r>
      <w:r w:rsidR="00801F13">
        <w:rPr>
          <w:rStyle w:val="1-Char"/>
          <w:rtl/>
        </w:rPr>
        <w:t>ی</w:t>
      </w:r>
      <w:r w:rsidRPr="00D15C41">
        <w:rPr>
          <w:rStyle w:val="1-Char"/>
          <w:rtl/>
        </w:rPr>
        <w:t>د</w:t>
      </w:r>
      <w:r w:rsidR="00801F13">
        <w:rPr>
          <w:rStyle w:val="1-Char"/>
          <w:rtl/>
        </w:rPr>
        <w:t>ی</w:t>
      </w:r>
      <w:r w:rsidRPr="00D15C41">
        <w:rPr>
          <w:rStyle w:val="1-Char"/>
          <w:rtl/>
        </w:rPr>
        <w:t>م، و به خواست تو زنده ا</w:t>
      </w:r>
      <w:r w:rsidR="00801F13">
        <w:rPr>
          <w:rStyle w:val="1-Char"/>
          <w:rtl/>
        </w:rPr>
        <w:t>ی</w:t>
      </w:r>
      <w:r w:rsidRPr="00D15C41">
        <w:rPr>
          <w:rStyle w:val="1-Char"/>
          <w:rtl/>
        </w:rPr>
        <w:t>م، و به خواست تو مى</w:t>
      </w:r>
      <w:r w:rsidRPr="00D15C41">
        <w:rPr>
          <w:rStyle w:val="1-Char"/>
          <w:rtl/>
        </w:rPr>
        <w:softHyphen/>
        <w:t>م</w:t>
      </w:r>
      <w:r w:rsidR="00801F13">
        <w:rPr>
          <w:rStyle w:val="1-Char"/>
          <w:rtl/>
        </w:rPr>
        <w:t>ی</w:t>
      </w:r>
      <w:r w:rsidRPr="00D15C41">
        <w:rPr>
          <w:rStyle w:val="1-Char"/>
          <w:rtl/>
        </w:rPr>
        <w:t>ر</w:t>
      </w:r>
      <w:r w:rsidR="00801F13">
        <w:rPr>
          <w:rStyle w:val="1-Char"/>
          <w:rtl/>
        </w:rPr>
        <w:t>ی</w:t>
      </w:r>
      <w:r w:rsidRPr="00D15C41">
        <w:rPr>
          <w:rStyle w:val="1-Char"/>
          <w:rtl/>
        </w:rPr>
        <w:t>م، و رستاخ</w:t>
      </w:r>
      <w:r w:rsidR="00801F13">
        <w:rPr>
          <w:rStyle w:val="1-Char"/>
          <w:rtl/>
        </w:rPr>
        <w:t>ی</w:t>
      </w:r>
      <w:r w:rsidRPr="00D15C41">
        <w:rPr>
          <w:rStyle w:val="1-Char"/>
          <w:rtl/>
        </w:rPr>
        <w:t>ز ما بسوى تو است</w:t>
      </w:r>
      <w:r w:rsidRPr="00D15C41">
        <w:rPr>
          <w:rStyle w:val="1-Char"/>
          <w:rFonts w:hint="cs"/>
          <w:rtl/>
        </w:rPr>
        <w:t>.</w:t>
      </w:r>
      <w:r w:rsidRPr="00D15C41">
        <w:rPr>
          <w:rStyle w:val="1-Char"/>
          <w:rtl/>
        </w:rPr>
        <w:t>)</w:t>
      </w:r>
    </w:p>
    <w:p w:rsidR="00D60342" w:rsidRPr="00D53BEA" w:rsidRDefault="00D60342" w:rsidP="00D60342">
      <w:pPr>
        <w:pStyle w:val="a0"/>
        <w:ind w:firstLine="284"/>
        <w:jc w:val="both"/>
        <w:rPr>
          <w:rFonts w:ascii="Lotus Linotype" w:hAnsi="Lotus Linotype" w:cs="2  Zar"/>
          <w:color w:val="000000"/>
          <w:sz w:val="28"/>
          <w:rtl/>
        </w:rPr>
      </w:pPr>
      <w:r w:rsidRPr="003A3652">
        <w:rPr>
          <w:rStyle w:val="6-Char"/>
          <w:bCs w:val="0"/>
          <w:rtl/>
        </w:rPr>
        <w:t>(</w:t>
      </w:r>
      <w:r w:rsidRPr="003A3652">
        <w:rPr>
          <w:rStyle w:val="6-Char"/>
          <w:rFonts w:hint="cs"/>
          <w:bCs w:val="0"/>
          <w:rtl/>
        </w:rPr>
        <w:t>أَ</w:t>
      </w:r>
      <w:r w:rsidRPr="003A3652">
        <w:rPr>
          <w:rStyle w:val="6-Char"/>
          <w:bCs w:val="0"/>
          <w:rtl/>
        </w:rPr>
        <w:t>للَّهُمَّ أَنْتَ رَبِّيْ لاَ إِلَهَ إِلاَّ أَنْتَ، خَلَقْتَنِيْ وَأَنَا عَبْدُكَ، وَأَنَا عَلَى عَهْدِكَ وَ</w:t>
      </w:r>
      <w:r w:rsidRPr="003A3652">
        <w:rPr>
          <w:rStyle w:val="6-Char"/>
          <w:rFonts w:hint="cs"/>
          <w:bCs w:val="0"/>
          <w:rtl/>
        </w:rPr>
        <w:t xml:space="preserve"> </w:t>
      </w:r>
      <w:r w:rsidRPr="003A3652">
        <w:rPr>
          <w:rStyle w:val="6-Char"/>
          <w:bCs w:val="0"/>
          <w:rtl/>
        </w:rPr>
        <w:t>وَعْدِكَ مَا اسْتَطَعْتُ، أَعُوْذُ بِكَ مِنْ شَرِّ مَا صَنَعْتُ، أَبُوْءُ لَكَ بِنِعْمَتِكَ عَلَيَّ، وَأَبُوْءُ بِذَنْبِيْ فَاغْفِرْ لِيْ فَإِنَّهُ لاَ يَغْفِرُ الذُّنُوْبَ إِلاَّ أَنْتَ.)</w:t>
      </w:r>
      <w:r w:rsidRPr="00DA35E9">
        <w:rPr>
          <w:rStyle w:val="1-Char"/>
          <w:bCs w:val="0"/>
          <w:vertAlign w:val="superscript"/>
          <w:rtl/>
        </w:rPr>
        <w:t>(</w:t>
      </w:r>
      <w:r w:rsidRPr="00194A9F">
        <w:rPr>
          <w:rStyle w:val="1-Char"/>
          <w:bCs w:val="0"/>
          <w:vertAlign w:val="superscript"/>
          <w:rtl/>
        </w:rPr>
        <w:footnoteReference w:id="238"/>
      </w:r>
      <w:r w:rsidRPr="00DA35E9">
        <w:rPr>
          <w:rStyle w:val="1-Char"/>
          <w:bCs w:val="0"/>
          <w:vertAlign w:val="superscript"/>
          <w:rtl/>
        </w:rPr>
        <w:t>)</w:t>
      </w:r>
    </w:p>
    <w:p w:rsidR="00D60342" w:rsidRPr="00D15C41" w:rsidRDefault="00D60342" w:rsidP="00E03997">
      <w:pPr>
        <w:pStyle w:val="1-"/>
        <w:rPr>
          <w:rStyle w:val="1-Char"/>
          <w:rtl/>
        </w:rPr>
      </w:pPr>
      <w:r w:rsidRPr="00D15C41">
        <w:rPr>
          <w:rStyle w:val="1-Char"/>
          <w:rtl/>
        </w:rPr>
        <w:t>(الهى! تو پروردگار من هستى، بجز تو معبود د</w:t>
      </w:r>
      <w:r w:rsidR="00801F13">
        <w:rPr>
          <w:rStyle w:val="1-Char"/>
          <w:rtl/>
        </w:rPr>
        <w:t>ی</w:t>
      </w:r>
      <w:r w:rsidRPr="00D15C41">
        <w:rPr>
          <w:rStyle w:val="1-Char"/>
          <w:rtl/>
        </w:rPr>
        <w:t xml:space="preserve">گرى </w:t>
      </w:r>
      <w:r w:rsidRPr="00D15C41">
        <w:rPr>
          <w:rStyle w:val="1-Char"/>
          <w:rFonts w:hint="cs"/>
          <w:rtl/>
        </w:rPr>
        <w:t xml:space="preserve">«بر حق» </w:t>
      </w:r>
      <w:r w:rsidRPr="00D15C41">
        <w:rPr>
          <w:rStyle w:val="1-Char"/>
          <w:rtl/>
        </w:rPr>
        <w:t>ن</w:t>
      </w:r>
      <w:r w:rsidR="00801F13">
        <w:rPr>
          <w:rStyle w:val="1-Char"/>
          <w:rtl/>
        </w:rPr>
        <w:t>ی</w:t>
      </w:r>
      <w:r w:rsidRPr="00D15C41">
        <w:rPr>
          <w:rStyle w:val="1-Char"/>
          <w:rtl/>
        </w:rPr>
        <w:t>ست، تو مرا آفر</w:t>
      </w:r>
      <w:r w:rsidR="00801F13">
        <w:rPr>
          <w:rStyle w:val="1-Char"/>
          <w:rtl/>
        </w:rPr>
        <w:t>ی</w:t>
      </w:r>
      <w:r w:rsidRPr="00D15C41">
        <w:rPr>
          <w:rStyle w:val="1-Char"/>
          <w:rtl/>
        </w:rPr>
        <w:t>دى، و من بند</w:t>
      </w:r>
      <w:r w:rsidR="00050352">
        <w:rPr>
          <w:rStyle w:val="1-Char"/>
          <w:rFonts w:hint="cs"/>
          <w:rtl/>
        </w:rPr>
        <w:t>ۀ</w:t>
      </w:r>
      <w:r w:rsidRPr="00D15C41">
        <w:rPr>
          <w:rStyle w:val="1-Char"/>
          <w:rtl/>
        </w:rPr>
        <w:t xml:space="preserve"> تو هستم، و بر پ</w:t>
      </w:r>
      <w:r w:rsidR="00801F13">
        <w:rPr>
          <w:rStyle w:val="1-Char"/>
          <w:rtl/>
        </w:rPr>
        <w:t>ی</w:t>
      </w:r>
      <w:r w:rsidRPr="00D15C41">
        <w:rPr>
          <w:rStyle w:val="1-Char"/>
          <w:rtl/>
        </w:rPr>
        <w:t xml:space="preserve">مان و </w:t>
      </w:r>
      <w:r w:rsidRPr="00D15C41">
        <w:rPr>
          <w:rStyle w:val="1-Char"/>
          <w:rFonts w:hint="cs"/>
          <w:rtl/>
        </w:rPr>
        <w:t>و</w:t>
      </w:r>
      <w:r w:rsidRPr="00D15C41">
        <w:rPr>
          <w:rStyle w:val="1-Char"/>
          <w:rtl/>
        </w:rPr>
        <w:t>عده ام با تو بر حسب استطاعت خود، پا</w:t>
      </w:r>
      <w:r w:rsidR="00801F13">
        <w:rPr>
          <w:rStyle w:val="1-Char"/>
          <w:rtl/>
        </w:rPr>
        <w:t>ی</w:t>
      </w:r>
      <w:r w:rsidRPr="00D15C41">
        <w:rPr>
          <w:rStyle w:val="1-Char"/>
          <w:rtl/>
        </w:rPr>
        <w:t>بند هستم، و از شر</w:t>
      </w:r>
      <w:r w:rsidRPr="00D15C41">
        <w:rPr>
          <w:rStyle w:val="1-Char"/>
          <w:rFonts w:hint="cs"/>
          <w:rtl/>
        </w:rPr>
        <w:t>ِّ</w:t>
      </w:r>
      <w:r w:rsidRPr="00D15C41">
        <w:rPr>
          <w:rStyle w:val="1-Char"/>
          <w:rtl/>
        </w:rPr>
        <w:t xml:space="preserve"> آنچه </w:t>
      </w:r>
      <w:r w:rsidR="00801F13">
        <w:rPr>
          <w:rStyle w:val="1-Char"/>
          <w:rtl/>
        </w:rPr>
        <w:t>ک</w:t>
      </w:r>
      <w:r w:rsidRPr="00D15C41">
        <w:rPr>
          <w:rStyle w:val="1-Char"/>
          <w:rtl/>
        </w:rPr>
        <w:t>ه انجام داده</w:t>
      </w:r>
      <w:r w:rsidRPr="00D15C41">
        <w:rPr>
          <w:rStyle w:val="1-Char"/>
          <w:rtl/>
        </w:rPr>
        <w:softHyphen/>
        <w:t>ام به تو پناه مى</w:t>
      </w:r>
      <w:r w:rsidRPr="00D15C41">
        <w:rPr>
          <w:rStyle w:val="1-Char"/>
          <w:rtl/>
        </w:rPr>
        <w:softHyphen/>
        <w:t xml:space="preserve">برم، به نعمتى </w:t>
      </w:r>
      <w:r w:rsidR="00801F13">
        <w:rPr>
          <w:rStyle w:val="1-Char"/>
          <w:rtl/>
        </w:rPr>
        <w:t>ک</w:t>
      </w:r>
      <w:r w:rsidRPr="00D15C41">
        <w:rPr>
          <w:rStyle w:val="1-Char"/>
          <w:rtl/>
        </w:rPr>
        <w:t>ه به من عطا فرموده</w:t>
      </w:r>
      <w:r w:rsidRPr="00D15C41">
        <w:rPr>
          <w:rStyle w:val="1-Char"/>
          <w:rtl/>
        </w:rPr>
        <w:softHyphen/>
        <w:t>اى، اعتراف مى</w:t>
      </w:r>
      <w:r w:rsidRPr="00D15C41">
        <w:rPr>
          <w:rStyle w:val="1-Char"/>
          <w:rtl/>
        </w:rPr>
        <w:softHyphen/>
      </w:r>
      <w:r w:rsidR="00801F13">
        <w:rPr>
          <w:rStyle w:val="1-Char"/>
          <w:rtl/>
        </w:rPr>
        <w:t>ک</w:t>
      </w:r>
      <w:r w:rsidRPr="00D15C41">
        <w:rPr>
          <w:rStyle w:val="1-Char"/>
          <w:rtl/>
        </w:rPr>
        <w:t>نم، و به گناهم اقرار مى</w:t>
      </w:r>
      <w:r w:rsidRPr="00D15C41">
        <w:rPr>
          <w:rStyle w:val="1-Char"/>
          <w:rtl/>
        </w:rPr>
        <w:softHyphen/>
        <w:t>نما</w:t>
      </w:r>
      <w:r w:rsidR="00801F13">
        <w:rPr>
          <w:rStyle w:val="1-Char"/>
          <w:rtl/>
        </w:rPr>
        <w:t>ی</w:t>
      </w:r>
      <w:r w:rsidRPr="00D15C41">
        <w:rPr>
          <w:rStyle w:val="1-Char"/>
          <w:rtl/>
        </w:rPr>
        <w:t>م، پس مرا ببخشاى</w:t>
      </w:r>
      <w:r w:rsidRPr="00D15C41">
        <w:rPr>
          <w:rStyle w:val="1-Char"/>
          <w:rFonts w:hint="cs"/>
          <w:rtl/>
        </w:rPr>
        <w:t>؛</w:t>
      </w:r>
      <w:r w:rsidRPr="00D15C41">
        <w:rPr>
          <w:rStyle w:val="1-Char"/>
          <w:rtl/>
        </w:rPr>
        <w:t xml:space="preserve"> چرا </w:t>
      </w:r>
      <w:r w:rsidR="00801F13">
        <w:rPr>
          <w:rStyle w:val="1-Char"/>
          <w:rtl/>
        </w:rPr>
        <w:t>ک</w:t>
      </w:r>
      <w:r w:rsidRPr="00D15C41">
        <w:rPr>
          <w:rStyle w:val="1-Char"/>
          <w:rtl/>
        </w:rPr>
        <w:t xml:space="preserve">ه بجز تو </w:t>
      </w:r>
      <w:r w:rsidR="00801F13">
        <w:rPr>
          <w:rStyle w:val="1-Char"/>
          <w:rtl/>
        </w:rPr>
        <w:t>ک</w:t>
      </w:r>
      <w:r w:rsidRPr="00D15C41">
        <w:rPr>
          <w:rStyle w:val="1-Char"/>
          <w:rtl/>
        </w:rPr>
        <w:t>سى گناهان را نمى</w:t>
      </w:r>
      <w:r w:rsidRPr="00D15C41">
        <w:rPr>
          <w:rStyle w:val="1-Char"/>
          <w:rtl/>
        </w:rPr>
        <w:softHyphen/>
        <w:t>بخشا</w:t>
      </w:r>
      <w:r w:rsidR="00801F13">
        <w:rPr>
          <w:rStyle w:val="1-Char"/>
          <w:rtl/>
        </w:rPr>
        <w:t>ی</w:t>
      </w:r>
      <w:r w:rsidRPr="00D15C41">
        <w:rPr>
          <w:rStyle w:val="1-Char"/>
          <w:rtl/>
        </w:rPr>
        <w:t>د</w:t>
      </w:r>
      <w:r w:rsidRPr="00D15C41">
        <w:rPr>
          <w:rStyle w:val="1-Char"/>
          <w:rFonts w:hint="cs"/>
          <w:rtl/>
        </w:rPr>
        <w:t>.</w:t>
      </w:r>
      <w:r w:rsidRPr="00D15C41">
        <w:rPr>
          <w:rStyle w:val="1-Char"/>
          <w:rtl/>
        </w:rPr>
        <w:t>)</w:t>
      </w:r>
    </w:p>
    <w:p w:rsidR="00D60342" w:rsidRPr="00D15C41" w:rsidRDefault="00D60342" w:rsidP="00D60342">
      <w:pPr>
        <w:pStyle w:val="a0"/>
        <w:ind w:firstLine="284"/>
        <w:jc w:val="both"/>
        <w:rPr>
          <w:rStyle w:val="1-Char"/>
          <w:rtl/>
        </w:rPr>
      </w:pPr>
      <w:r w:rsidRPr="003A3652">
        <w:rPr>
          <w:rStyle w:val="6-Char"/>
          <w:bCs w:val="0"/>
          <w:rtl/>
        </w:rPr>
        <w:t xml:space="preserve"> (</w:t>
      </w:r>
      <w:r w:rsidRPr="003A3652">
        <w:rPr>
          <w:rStyle w:val="6-Char"/>
          <w:rFonts w:hint="cs"/>
          <w:bCs w:val="0"/>
          <w:rtl/>
        </w:rPr>
        <w:t>أَ</w:t>
      </w:r>
      <w:r w:rsidRPr="003A3652">
        <w:rPr>
          <w:rStyle w:val="6-Char"/>
          <w:bCs w:val="0"/>
          <w:rtl/>
        </w:rPr>
        <w:t xml:space="preserve">للَّهُمَّ إِنِّيْ </w:t>
      </w:r>
      <w:r w:rsidRPr="003A3652">
        <w:rPr>
          <w:rStyle w:val="6-Char"/>
          <w:rFonts w:hint="cs"/>
          <w:bCs w:val="0"/>
          <w:rtl/>
        </w:rPr>
        <w:t>ا</w:t>
      </w:r>
      <w:r w:rsidRPr="003A3652">
        <w:rPr>
          <w:rStyle w:val="6-Char"/>
          <w:bCs w:val="0"/>
          <w:rtl/>
        </w:rPr>
        <w:t>َصْبَحْتُ</w:t>
      </w:r>
      <w:r w:rsidRPr="00DA35E9">
        <w:rPr>
          <w:rStyle w:val="1-Char"/>
          <w:bCs w:val="0"/>
          <w:vertAlign w:val="superscript"/>
          <w:rtl/>
        </w:rPr>
        <w:t>(</w:t>
      </w:r>
      <w:r w:rsidRPr="00194A9F">
        <w:rPr>
          <w:rStyle w:val="1-Char"/>
          <w:bCs w:val="0"/>
          <w:vertAlign w:val="superscript"/>
          <w:rtl/>
        </w:rPr>
        <w:footnoteReference w:id="239"/>
      </w:r>
      <w:r w:rsidRPr="00DA35E9">
        <w:rPr>
          <w:rStyle w:val="1-Char"/>
          <w:bCs w:val="0"/>
          <w:vertAlign w:val="superscript"/>
          <w:rtl/>
        </w:rPr>
        <w:t>)</w:t>
      </w:r>
      <w:r w:rsidRPr="00D15C41">
        <w:rPr>
          <w:rStyle w:val="1-Char"/>
          <w:rtl/>
        </w:rPr>
        <w:t xml:space="preserve"> </w:t>
      </w:r>
      <w:r w:rsidRPr="003A3652">
        <w:rPr>
          <w:rStyle w:val="6-Char"/>
          <w:rFonts w:hint="cs"/>
          <w:bCs w:val="0"/>
          <w:rtl/>
        </w:rPr>
        <w:t>اُ</w:t>
      </w:r>
      <w:r w:rsidRPr="003A3652">
        <w:rPr>
          <w:rStyle w:val="6-Char"/>
          <w:bCs w:val="0"/>
          <w:rtl/>
        </w:rPr>
        <w:t>شْهِدُكَ وَ</w:t>
      </w:r>
      <w:r w:rsidRPr="003A3652">
        <w:rPr>
          <w:rStyle w:val="6-Char"/>
          <w:rFonts w:hint="cs"/>
          <w:bCs w:val="0"/>
          <w:rtl/>
        </w:rPr>
        <w:t>اُ</w:t>
      </w:r>
      <w:r w:rsidRPr="003A3652">
        <w:rPr>
          <w:rStyle w:val="6-Char"/>
          <w:bCs w:val="0"/>
          <w:rtl/>
        </w:rPr>
        <w:t>شْهِدُ حَمَلَةَ عَرْشِكَ، وَمَلاَئِكَتَكَ وَجَمِيْعَ خَلْقِكَ، أَنَّكَ أَنْتَ اللهُ لاَ إِلَهَ ِ</w:t>
      </w:r>
      <w:r w:rsidRPr="003A3652">
        <w:rPr>
          <w:rStyle w:val="6-Char"/>
          <w:rFonts w:hint="cs"/>
          <w:bCs w:val="0"/>
          <w:rtl/>
        </w:rPr>
        <w:t>إ</w:t>
      </w:r>
      <w:r w:rsidRPr="003A3652">
        <w:rPr>
          <w:rStyle w:val="6-Char"/>
          <w:bCs w:val="0"/>
          <w:rtl/>
        </w:rPr>
        <w:t>لاَّ أَنْتَ وَحْدَكَ لاَ شَرِيْكَ لَكَ وَأَنَّ محمّداً عَبْدُكَ وَرَسُوْل</w:t>
      </w:r>
      <w:r w:rsidRPr="003A3652">
        <w:rPr>
          <w:rStyle w:val="6-Char"/>
          <w:rFonts w:hint="cs"/>
          <w:bCs w:val="0"/>
          <w:rtl/>
        </w:rPr>
        <w:t>ُ</w:t>
      </w:r>
      <w:r w:rsidRPr="003A3652">
        <w:rPr>
          <w:rStyle w:val="6-Char"/>
          <w:bCs w:val="0"/>
          <w:rtl/>
        </w:rPr>
        <w:t>كَ.)</w:t>
      </w:r>
      <w:r w:rsidRPr="00DA35E9">
        <w:rPr>
          <w:rStyle w:val="1-Char"/>
          <w:bCs w:val="0"/>
          <w:vertAlign w:val="superscript"/>
          <w:rtl/>
        </w:rPr>
        <w:t>(</w:t>
      </w:r>
      <w:r w:rsidRPr="00194A9F">
        <w:rPr>
          <w:rStyle w:val="1-Char"/>
          <w:bCs w:val="0"/>
          <w:vertAlign w:val="superscript"/>
          <w:rtl/>
        </w:rPr>
        <w:footnoteReference w:id="240"/>
      </w:r>
      <w:r w:rsidRPr="00DA35E9">
        <w:rPr>
          <w:rStyle w:val="1-Char"/>
          <w:bCs w:val="0"/>
          <w:vertAlign w:val="superscript"/>
          <w:rtl/>
        </w:rPr>
        <w:t>)</w:t>
      </w:r>
    </w:p>
    <w:p w:rsidR="00D60342" w:rsidRPr="00D53BEA" w:rsidRDefault="00D60342" w:rsidP="00E03997">
      <w:pPr>
        <w:pStyle w:val="9-"/>
        <w:rPr>
          <w:rtl/>
        </w:rPr>
      </w:pPr>
      <w:r w:rsidRPr="00D53BEA">
        <w:rPr>
          <w:rtl/>
        </w:rPr>
        <w:t>(</w:t>
      </w:r>
      <w:r w:rsidRPr="00D53BEA">
        <w:rPr>
          <w:rFonts w:hint="cs"/>
          <w:rtl/>
        </w:rPr>
        <w:t>ا</w:t>
      </w:r>
      <w:r w:rsidR="00801F13">
        <w:rPr>
          <w:rFonts w:hint="cs"/>
          <w:rtl/>
        </w:rPr>
        <w:t>ی</w:t>
      </w:r>
      <w:r w:rsidRPr="00D53BEA">
        <w:rPr>
          <w:rFonts w:hint="cs"/>
          <w:rtl/>
        </w:rPr>
        <w:t xml:space="preserve">ن </w:t>
      </w:r>
      <w:r w:rsidRPr="00D53BEA">
        <w:rPr>
          <w:rtl/>
        </w:rPr>
        <w:t>دعا</w:t>
      </w:r>
      <w:r w:rsidRPr="00D53BEA">
        <w:rPr>
          <w:rFonts w:hint="cs"/>
          <w:rtl/>
        </w:rPr>
        <w:t xml:space="preserve"> چهار</w:t>
      </w:r>
      <w:r w:rsidRPr="00D53BEA">
        <w:rPr>
          <w:rtl/>
        </w:rPr>
        <w:t xml:space="preserve"> بار خوانده شود</w:t>
      </w:r>
      <w:r w:rsidRPr="00D53BEA">
        <w:rPr>
          <w:rFonts w:hint="cs"/>
          <w:rtl/>
        </w:rPr>
        <w:t>.</w:t>
      </w:r>
      <w:r w:rsidRPr="00D53BEA">
        <w:rPr>
          <w:rtl/>
        </w:rPr>
        <w:t>)</w:t>
      </w:r>
    </w:p>
    <w:p w:rsidR="00D60342" w:rsidRPr="00D15C41" w:rsidRDefault="00D60342" w:rsidP="00D60342">
      <w:pPr>
        <w:widowControl w:val="0"/>
        <w:rPr>
          <w:rStyle w:val="1-Char"/>
          <w:rtl/>
        </w:rPr>
      </w:pPr>
      <w:r w:rsidRPr="00D15C41">
        <w:rPr>
          <w:rStyle w:val="1-Char"/>
          <w:rtl/>
        </w:rPr>
        <w:t>(الهى! من در ا</w:t>
      </w:r>
      <w:r w:rsidR="00801F13">
        <w:rPr>
          <w:rStyle w:val="1-Char"/>
          <w:rtl/>
        </w:rPr>
        <w:t>ی</w:t>
      </w:r>
      <w:r w:rsidRPr="00D15C41">
        <w:rPr>
          <w:rStyle w:val="1-Char"/>
          <w:rtl/>
        </w:rPr>
        <w:t xml:space="preserve">ن صبحگاه، تو را و حاملان عرش و تمام فرشتگانت و </w:t>
      </w:r>
      <w:r w:rsidR="00801F13">
        <w:rPr>
          <w:rStyle w:val="1-Char"/>
          <w:rtl/>
        </w:rPr>
        <w:t>ک</w:t>
      </w:r>
      <w:r w:rsidRPr="00D15C41">
        <w:rPr>
          <w:rStyle w:val="1-Char"/>
          <w:rtl/>
        </w:rPr>
        <w:t>ل</w:t>
      </w:r>
      <w:r w:rsidR="00801F13">
        <w:rPr>
          <w:rStyle w:val="1-Char"/>
          <w:rtl/>
        </w:rPr>
        <w:t>یّ</w:t>
      </w:r>
      <w:r w:rsidR="00050352">
        <w:rPr>
          <w:rStyle w:val="1-Char"/>
          <w:rFonts w:hint="cs"/>
          <w:rtl/>
        </w:rPr>
        <w:t>ۀ</w:t>
      </w:r>
      <w:r w:rsidRPr="00D15C41">
        <w:rPr>
          <w:rStyle w:val="1-Char"/>
          <w:rtl/>
        </w:rPr>
        <w:t xml:space="preserve"> مخلوقات تو را گواه مى</w:t>
      </w:r>
      <w:r w:rsidRPr="00D15C41">
        <w:rPr>
          <w:rStyle w:val="1-Char"/>
          <w:rFonts w:hint="cs"/>
          <w:rtl/>
        </w:rPr>
        <w:softHyphen/>
      </w:r>
      <w:r w:rsidRPr="00D15C41">
        <w:rPr>
          <w:rStyle w:val="1-Char"/>
          <w:rtl/>
        </w:rPr>
        <w:t>گ</w:t>
      </w:r>
      <w:r w:rsidR="00801F13">
        <w:rPr>
          <w:rStyle w:val="1-Char"/>
          <w:rtl/>
        </w:rPr>
        <w:t>ی</w:t>
      </w:r>
      <w:r w:rsidRPr="00D15C41">
        <w:rPr>
          <w:rStyle w:val="1-Char"/>
          <w:rtl/>
        </w:rPr>
        <w:t>رم بر ا</w:t>
      </w:r>
      <w:r w:rsidR="00801F13">
        <w:rPr>
          <w:rStyle w:val="1-Char"/>
          <w:rtl/>
        </w:rPr>
        <w:t>ی</w:t>
      </w:r>
      <w:r w:rsidRPr="00D15C41">
        <w:rPr>
          <w:rStyle w:val="1-Char"/>
          <w:rtl/>
        </w:rPr>
        <w:t xml:space="preserve">ن </w:t>
      </w:r>
      <w:r w:rsidR="00801F13">
        <w:rPr>
          <w:rStyle w:val="1-Char"/>
          <w:rtl/>
        </w:rPr>
        <w:t>ک</w:t>
      </w:r>
      <w:r w:rsidRPr="00D15C41">
        <w:rPr>
          <w:rStyle w:val="1-Char"/>
          <w:rtl/>
        </w:rPr>
        <w:t>ه تو</w:t>
      </w:r>
      <w:r w:rsidRPr="00D15C41">
        <w:rPr>
          <w:rStyle w:val="1-Char"/>
          <w:rFonts w:hint="cs"/>
          <w:rtl/>
        </w:rPr>
        <w:t>،</w:t>
      </w:r>
      <w:r w:rsidRPr="00D15C41">
        <w:rPr>
          <w:rStyle w:val="1-Char"/>
          <w:rtl/>
        </w:rPr>
        <w:t xml:space="preserve"> الله هستى، بجز تو معبود د</w:t>
      </w:r>
      <w:r w:rsidR="00801F13">
        <w:rPr>
          <w:rStyle w:val="1-Char"/>
          <w:rtl/>
        </w:rPr>
        <w:t>ی</w:t>
      </w:r>
      <w:r w:rsidRPr="00D15C41">
        <w:rPr>
          <w:rStyle w:val="1-Char"/>
          <w:rtl/>
        </w:rPr>
        <w:t xml:space="preserve">گرى </w:t>
      </w:r>
      <w:r w:rsidRPr="00D15C41">
        <w:rPr>
          <w:rStyle w:val="1-Char"/>
          <w:rFonts w:hint="cs"/>
          <w:rtl/>
        </w:rPr>
        <w:t xml:space="preserve">«بر حقّ» </w:t>
      </w:r>
      <w:r w:rsidRPr="00D15C41">
        <w:rPr>
          <w:rStyle w:val="1-Char"/>
          <w:rtl/>
        </w:rPr>
        <w:t xml:space="preserve">وجود ندارد، تو </w:t>
      </w:r>
      <w:r w:rsidR="00801F13">
        <w:rPr>
          <w:rStyle w:val="1-Char"/>
          <w:rtl/>
        </w:rPr>
        <w:t>ی</w:t>
      </w:r>
      <w:r w:rsidRPr="00D15C41">
        <w:rPr>
          <w:rStyle w:val="1-Char"/>
          <w:rtl/>
        </w:rPr>
        <w:t>گانه</w:t>
      </w:r>
      <w:r w:rsidRPr="00D15C41">
        <w:rPr>
          <w:rStyle w:val="1-Char"/>
          <w:rFonts w:hint="cs"/>
          <w:rtl/>
        </w:rPr>
        <w:softHyphen/>
      </w:r>
      <w:r w:rsidRPr="00D15C41">
        <w:rPr>
          <w:rStyle w:val="1-Char"/>
          <w:rtl/>
        </w:rPr>
        <w:t>اى و شر</w:t>
      </w:r>
      <w:r w:rsidR="00801F13">
        <w:rPr>
          <w:rStyle w:val="1-Char"/>
          <w:rtl/>
        </w:rPr>
        <w:t>یک</w:t>
      </w:r>
      <w:r w:rsidRPr="00D15C41">
        <w:rPr>
          <w:rStyle w:val="1-Char"/>
          <w:rtl/>
        </w:rPr>
        <w:t>ى ندارى، و محمّد</w:t>
      </w:r>
      <w:r w:rsidR="00745CD2" w:rsidRPr="00745CD2">
        <w:rPr>
          <w:rFonts w:ascii="Times New Roman Bold" w:hAnsi="Times New Roman Bold" w:cs="IRNazli" w:hint="cs"/>
          <w:color w:val="000000"/>
          <w:kern w:val="32"/>
          <w:sz w:val="28"/>
          <w:szCs w:val="28"/>
          <w:rtl/>
        </w:rPr>
        <w:t xml:space="preserve"> </w:t>
      </w:r>
      <w:r w:rsidR="00A9498A" w:rsidRPr="00A9498A">
        <w:rPr>
          <w:rFonts w:ascii="Times New Roman Bold" w:hAnsi="Times New Roman Bold" w:cs="CTraditional Arabic" w:hint="cs"/>
          <w:color w:val="000000"/>
          <w:kern w:val="32"/>
          <w:sz w:val="28"/>
          <w:szCs w:val="28"/>
          <w:rtl/>
        </w:rPr>
        <w:t>ج</w:t>
      </w:r>
      <w:r w:rsidRPr="00D15C41">
        <w:rPr>
          <w:rStyle w:val="1-Char"/>
          <w:rtl/>
        </w:rPr>
        <w:t xml:space="preserve"> بنده و فرستاد</w:t>
      </w:r>
      <w:r w:rsidR="00050352">
        <w:rPr>
          <w:rStyle w:val="1-Char"/>
          <w:rFonts w:hint="cs"/>
          <w:rtl/>
        </w:rPr>
        <w:t>ۀ</w:t>
      </w:r>
      <w:r w:rsidRPr="00D15C41">
        <w:rPr>
          <w:rStyle w:val="1-Char"/>
          <w:rtl/>
        </w:rPr>
        <w:t xml:space="preserve"> تو است</w:t>
      </w:r>
      <w:r w:rsidRPr="00D15C41">
        <w:rPr>
          <w:rStyle w:val="1-Char"/>
          <w:rFonts w:hint="cs"/>
          <w:rtl/>
        </w:rPr>
        <w:t>.</w:t>
      </w:r>
      <w:r w:rsidRPr="00D15C41">
        <w:rPr>
          <w:rStyle w:val="1-Char"/>
          <w:rtl/>
        </w:rPr>
        <w:t>)</w:t>
      </w:r>
    </w:p>
    <w:p w:rsidR="00D60342" w:rsidRPr="00D15C41" w:rsidRDefault="00D60342" w:rsidP="00D60342">
      <w:pPr>
        <w:pStyle w:val="a0"/>
        <w:ind w:firstLine="284"/>
        <w:jc w:val="both"/>
        <w:rPr>
          <w:rStyle w:val="1-Char"/>
          <w:rtl/>
        </w:rPr>
      </w:pPr>
      <w:r w:rsidRPr="003A3652">
        <w:rPr>
          <w:rStyle w:val="6-Char"/>
          <w:bCs w:val="0"/>
          <w:rtl/>
        </w:rPr>
        <w:t>(</w:t>
      </w:r>
      <w:r w:rsidRPr="003A3652">
        <w:rPr>
          <w:rStyle w:val="6-Char"/>
          <w:rFonts w:hint="cs"/>
          <w:bCs w:val="0"/>
          <w:rtl/>
        </w:rPr>
        <w:t>أَ</w:t>
      </w:r>
      <w:r w:rsidRPr="003A3652">
        <w:rPr>
          <w:rStyle w:val="6-Char"/>
          <w:bCs w:val="0"/>
          <w:rtl/>
        </w:rPr>
        <w:t>للَّهُمَّ عَافِنِيْ ف</w:t>
      </w:r>
      <w:r w:rsidRPr="003A3652">
        <w:rPr>
          <w:rStyle w:val="6-Char"/>
          <w:rFonts w:hint="cs"/>
          <w:bCs w:val="0"/>
          <w:rtl/>
        </w:rPr>
        <w:t>ِ</w:t>
      </w:r>
      <w:r w:rsidRPr="003A3652">
        <w:rPr>
          <w:rStyle w:val="6-Char"/>
          <w:bCs w:val="0"/>
          <w:rtl/>
        </w:rPr>
        <w:t xml:space="preserve">يْ بَدَنِيْ، </w:t>
      </w:r>
      <w:r w:rsidRPr="003A3652">
        <w:rPr>
          <w:rStyle w:val="6-Char"/>
          <w:rFonts w:hint="cs"/>
          <w:bCs w:val="0"/>
          <w:rtl/>
        </w:rPr>
        <w:t>أَ</w:t>
      </w:r>
      <w:r w:rsidRPr="003A3652">
        <w:rPr>
          <w:rStyle w:val="6-Char"/>
          <w:bCs w:val="0"/>
          <w:rtl/>
        </w:rPr>
        <w:t xml:space="preserve">للَّهُمَّ عَافِنِيْ فِيْ سَمْعِيْ، اللَّهُمَّ عَافِنِيْ فِيْ بَصَرِيْ، لاَ إِلَهَ إِلاَّ أَنْتَ، </w:t>
      </w:r>
      <w:r w:rsidRPr="003A3652">
        <w:rPr>
          <w:rStyle w:val="6-Char"/>
          <w:rFonts w:hint="cs"/>
          <w:bCs w:val="0"/>
          <w:rtl/>
        </w:rPr>
        <w:t>أَ</w:t>
      </w:r>
      <w:r w:rsidRPr="003A3652">
        <w:rPr>
          <w:rStyle w:val="6-Char"/>
          <w:bCs w:val="0"/>
          <w:rtl/>
        </w:rPr>
        <w:t>للَّهُمَّ أَعُوْذُ بِكَ مِنَ الْكُفْرِ، وَالْفَقْرِ، وَأَعُوْذُ بِكَ مِنْ عَذَابِ الْقَبْرِ، لاَ إِلَهَ إِلاَّ أَنْتَ.)</w:t>
      </w:r>
      <w:r w:rsidRPr="00DA35E9">
        <w:rPr>
          <w:rStyle w:val="1-Char"/>
          <w:bCs w:val="0"/>
          <w:vertAlign w:val="superscript"/>
          <w:rtl/>
        </w:rPr>
        <w:t>(</w:t>
      </w:r>
      <w:r w:rsidRPr="00194A9F">
        <w:rPr>
          <w:rStyle w:val="1-Char"/>
          <w:bCs w:val="0"/>
          <w:vertAlign w:val="superscript"/>
          <w:rtl/>
        </w:rPr>
        <w:footnoteReference w:id="241"/>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(بارالها! در بدنم عاف</w:t>
      </w:r>
      <w:r w:rsidR="00801F13">
        <w:rPr>
          <w:rStyle w:val="1-Char"/>
          <w:rtl/>
        </w:rPr>
        <w:t>ی</w:t>
      </w:r>
      <w:r w:rsidRPr="00D15C41">
        <w:rPr>
          <w:rStyle w:val="1-Char"/>
          <w:rtl/>
        </w:rPr>
        <w:t>ت ده، بارالها! در گوشم عاف</w:t>
      </w:r>
      <w:r w:rsidR="00801F13">
        <w:rPr>
          <w:rStyle w:val="1-Char"/>
          <w:rtl/>
        </w:rPr>
        <w:t>ی</w:t>
      </w:r>
      <w:r w:rsidRPr="00D15C41">
        <w:rPr>
          <w:rStyle w:val="1-Char"/>
          <w:rtl/>
        </w:rPr>
        <w:t>ت ده، خدا</w:t>
      </w:r>
      <w:r w:rsidR="00801F13">
        <w:rPr>
          <w:rStyle w:val="1-Char"/>
          <w:rtl/>
        </w:rPr>
        <w:t>ی</w:t>
      </w:r>
      <w:r w:rsidRPr="00D15C41">
        <w:rPr>
          <w:rStyle w:val="1-Char"/>
          <w:rtl/>
        </w:rPr>
        <w:t>ا! در چشمم عاف</w:t>
      </w:r>
      <w:r w:rsidR="00801F13">
        <w:rPr>
          <w:rStyle w:val="1-Char"/>
          <w:rtl/>
        </w:rPr>
        <w:t>ی</w:t>
      </w:r>
      <w:r w:rsidRPr="00D15C41">
        <w:rPr>
          <w:rStyle w:val="1-Char"/>
          <w:rtl/>
        </w:rPr>
        <w:t>ت ده، بجز تو معبود د</w:t>
      </w:r>
      <w:r w:rsidR="00801F13">
        <w:rPr>
          <w:rStyle w:val="1-Char"/>
          <w:rtl/>
        </w:rPr>
        <w:t>ی</w:t>
      </w:r>
      <w:r w:rsidRPr="00D15C41">
        <w:rPr>
          <w:rStyle w:val="1-Char"/>
          <w:rtl/>
        </w:rPr>
        <w:t xml:space="preserve">گرى </w:t>
      </w:r>
      <w:r w:rsidRPr="00D15C41">
        <w:rPr>
          <w:rStyle w:val="1-Char"/>
          <w:rFonts w:hint="cs"/>
          <w:rtl/>
        </w:rPr>
        <w:t xml:space="preserve">«بر حقّ» </w:t>
      </w:r>
      <w:r w:rsidRPr="00D15C41">
        <w:rPr>
          <w:rStyle w:val="1-Char"/>
          <w:rtl/>
        </w:rPr>
        <w:t xml:space="preserve">وجود ندارد، از </w:t>
      </w:r>
      <w:r w:rsidR="00801F13">
        <w:rPr>
          <w:rStyle w:val="1-Char"/>
          <w:rtl/>
        </w:rPr>
        <w:t>ک</w:t>
      </w:r>
      <w:r w:rsidRPr="00D15C41">
        <w:rPr>
          <w:rStyle w:val="1-Char"/>
          <w:rtl/>
        </w:rPr>
        <w:t>فر به تو پناه مى برم، از فقر به تو پناه مى برم، از عذاب قبر به تو پناه مى برم، بجز تو معبود د</w:t>
      </w:r>
      <w:r w:rsidR="00801F13">
        <w:rPr>
          <w:rStyle w:val="1-Char"/>
          <w:rtl/>
        </w:rPr>
        <w:t>ی</w:t>
      </w:r>
      <w:r w:rsidRPr="00D15C41">
        <w:rPr>
          <w:rStyle w:val="1-Char"/>
          <w:rtl/>
        </w:rPr>
        <w:t xml:space="preserve">گرى </w:t>
      </w:r>
      <w:r w:rsidRPr="00D15C41">
        <w:rPr>
          <w:rStyle w:val="1-Char"/>
          <w:rFonts w:hint="cs"/>
          <w:rtl/>
        </w:rPr>
        <w:t xml:space="preserve">«بر حقّ» </w:t>
      </w:r>
      <w:r w:rsidRPr="00D15C41">
        <w:rPr>
          <w:rStyle w:val="1-Char"/>
          <w:rtl/>
        </w:rPr>
        <w:t>وجود ندارد</w:t>
      </w:r>
      <w:r w:rsidRPr="00D15C41">
        <w:rPr>
          <w:rStyle w:val="1-Char"/>
          <w:rFonts w:hint="cs"/>
          <w:rtl/>
        </w:rPr>
        <w:t>.</w:t>
      </w:r>
      <w:r w:rsidRPr="00D15C41">
        <w:rPr>
          <w:rStyle w:val="1-Char"/>
          <w:rtl/>
        </w:rPr>
        <w:t>)</w:t>
      </w:r>
    </w:p>
    <w:p w:rsidR="00D60342" w:rsidRPr="00D15C41" w:rsidRDefault="00D60342" w:rsidP="00D60342">
      <w:pPr>
        <w:widowControl w:val="0"/>
        <w:rPr>
          <w:rStyle w:val="1-Char"/>
          <w:rtl/>
        </w:rPr>
      </w:pPr>
      <w:r w:rsidRPr="003A3652">
        <w:rPr>
          <w:rStyle w:val="6-Char"/>
          <w:rtl/>
        </w:rPr>
        <w:t>(حَسْبِيَ اللهُ لاَ إِلَهَ إِلاَّ هُوَ عَلَيْهِ تَوَكَّلْتُ وَهُوَ رَبُّ الْعَرْشِ الْعَظِيْمِ.)</w:t>
      </w:r>
      <w:r w:rsidRPr="00523E5E">
        <w:rPr>
          <w:rFonts w:ascii="Lotus Linotype" w:hAnsi="Lotus Linotype" w:cs="IRNazli"/>
          <w:b/>
          <w:color w:val="000000"/>
          <w:sz w:val="28"/>
          <w:szCs w:val="28"/>
          <w:vertAlign w:val="superscript"/>
          <w:rtl/>
        </w:rPr>
        <w:t>(</w:t>
      </w:r>
      <w:r w:rsidRPr="00194A9F">
        <w:rPr>
          <w:rStyle w:val="FootnoteReference"/>
          <w:rFonts w:ascii="Lotus Linotype" w:hAnsi="Lotus Linotype" w:cs="IRNazli"/>
          <w:b/>
          <w:color w:val="000000"/>
          <w:sz w:val="28"/>
          <w:szCs w:val="28"/>
          <w:rtl/>
        </w:rPr>
        <w:footnoteReference w:id="242"/>
      </w:r>
      <w:r w:rsidRPr="00523E5E">
        <w:rPr>
          <w:rFonts w:ascii="Lotus Linotype" w:hAnsi="Lotus Linotype" w:cs="IRNazli"/>
          <w:b/>
          <w:color w:val="000000"/>
          <w:sz w:val="28"/>
          <w:szCs w:val="28"/>
          <w:vertAlign w:val="superscript"/>
          <w:rtl/>
        </w:rPr>
        <w:t>)</w:t>
      </w:r>
    </w:p>
    <w:p w:rsidR="00D60342" w:rsidRPr="00D15C41" w:rsidRDefault="00D60342" w:rsidP="00D60342">
      <w:pPr>
        <w:widowControl w:val="0"/>
        <w:rPr>
          <w:rStyle w:val="1-Char"/>
          <w:rtl/>
        </w:rPr>
      </w:pPr>
      <w:r w:rsidRPr="00D15C41">
        <w:rPr>
          <w:rStyle w:val="1-Char"/>
          <w:rtl/>
        </w:rPr>
        <w:t xml:space="preserve">(الله براى من </w:t>
      </w:r>
      <w:r w:rsidR="00801F13">
        <w:rPr>
          <w:rStyle w:val="1-Char"/>
          <w:rtl/>
        </w:rPr>
        <w:t>ک</w:t>
      </w:r>
      <w:r w:rsidRPr="00D15C41">
        <w:rPr>
          <w:rStyle w:val="1-Char"/>
          <w:rtl/>
        </w:rPr>
        <w:t>افى است، بجز او معبود د</w:t>
      </w:r>
      <w:r w:rsidR="00801F13">
        <w:rPr>
          <w:rStyle w:val="1-Char"/>
          <w:rtl/>
        </w:rPr>
        <w:t>ی</w:t>
      </w:r>
      <w:r w:rsidRPr="00D15C41">
        <w:rPr>
          <w:rStyle w:val="1-Char"/>
          <w:rtl/>
        </w:rPr>
        <w:t xml:space="preserve">گرى </w:t>
      </w:r>
      <w:r w:rsidRPr="00D15C41">
        <w:rPr>
          <w:rStyle w:val="1-Char"/>
          <w:rFonts w:hint="cs"/>
          <w:rtl/>
        </w:rPr>
        <w:t xml:space="preserve">«بر حقّ» </w:t>
      </w:r>
      <w:r w:rsidRPr="00D15C41">
        <w:rPr>
          <w:rStyle w:val="1-Char"/>
          <w:rtl/>
        </w:rPr>
        <w:t>ن</w:t>
      </w:r>
      <w:r w:rsidR="00801F13">
        <w:rPr>
          <w:rStyle w:val="1-Char"/>
          <w:rtl/>
        </w:rPr>
        <w:t>ی</w:t>
      </w:r>
      <w:r w:rsidRPr="00D15C41">
        <w:rPr>
          <w:rStyle w:val="1-Char"/>
          <w:rtl/>
        </w:rPr>
        <w:t>ست، بر تو تو</w:t>
      </w:r>
      <w:r w:rsidR="00801F13">
        <w:rPr>
          <w:rStyle w:val="1-Char"/>
          <w:rtl/>
        </w:rPr>
        <w:t>کّ</w:t>
      </w:r>
      <w:r w:rsidRPr="00D15C41">
        <w:rPr>
          <w:rStyle w:val="1-Char"/>
          <w:rtl/>
        </w:rPr>
        <w:t xml:space="preserve">ل </w:t>
      </w:r>
      <w:r w:rsidR="00801F13">
        <w:rPr>
          <w:rStyle w:val="1-Char"/>
          <w:rtl/>
        </w:rPr>
        <w:t>ک</w:t>
      </w:r>
      <w:r w:rsidRPr="00D15C41">
        <w:rPr>
          <w:rStyle w:val="1-Char"/>
          <w:rtl/>
        </w:rPr>
        <w:t>ردم و او پروردگار عرش بزرگ است</w:t>
      </w:r>
      <w:r w:rsidRPr="00D15C41">
        <w:rPr>
          <w:rStyle w:val="1-Char"/>
          <w:rFonts w:hint="cs"/>
          <w:rtl/>
        </w:rPr>
        <w:t>.</w:t>
      </w:r>
      <w:r w:rsidRPr="00D15C41">
        <w:rPr>
          <w:rStyle w:val="1-Char"/>
          <w:rtl/>
        </w:rPr>
        <w:t>)</w:t>
      </w:r>
    </w:p>
    <w:p w:rsidR="00D60342" w:rsidRPr="00D15C41" w:rsidRDefault="00D60342" w:rsidP="00D60342">
      <w:pPr>
        <w:pStyle w:val="a0"/>
        <w:ind w:firstLine="284"/>
        <w:jc w:val="both"/>
        <w:rPr>
          <w:rStyle w:val="1-Char"/>
          <w:rtl/>
        </w:rPr>
      </w:pPr>
      <w:r w:rsidRPr="003A3652">
        <w:rPr>
          <w:rStyle w:val="6-Char"/>
          <w:bCs w:val="0"/>
          <w:rtl/>
        </w:rPr>
        <w:t xml:space="preserve"> (</w:t>
      </w:r>
      <w:r w:rsidRPr="003A3652">
        <w:rPr>
          <w:rStyle w:val="6-Char"/>
          <w:rFonts w:hint="cs"/>
          <w:bCs w:val="0"/>
          <w:rtl/>
        </w:rPr>
        <w:t>أَ</w:t>
      </w:r>
      <w:r w:rsidRPr="003A3652">
        <w:rPr>
          <w:rStyle w:val="6-Char"/>
          <w:bCs w:val="0"/>
          <w:rtl/>
        </w:rPr>
        <w:t xml:space="preserve">للَّهُمَّ إِنِّيْ أَسْأَلُكَ الْعَفْوَ وَالْعَافِيَةَ فِيْ الدُّنْيَا وَالآخِرَةِ، </w:t>
      </w:r>
      <w:r w:rsidRPr="003A3652">
        <w:rPr>
          <w:rStyle w:val="6-Char"/>
          <w:rFonts w:hint="cs"/>
          <w:bCs w:val="0"/>
          <w:rtl/>
        </w:rPr>
        <w:t>أَ</w:t>
      </w:r>
      <w:r w:rsidRPr="003A3652">
        <w:rPr>
          <w:rStyle w:val="6-Char"/>
          <w:bCs w:val="0"/>
          <w:rtl/>
        </w:rPr>
        <w:t xml:space="preserve">للَّهُمَّ إِنِّيْ أَسْأَلُكَ الْعَفْوَ وَالْعَافِيَةَ فِيْ دِيْنِيْ وَدُنْيَايَ، وَأَهْلِيْ، وَمَالِيْ، </w:t>
      </w:r>
      <w:r w:rsidRPr="003A3652">
        <w:rPr>
          <w:rStyle w:val="6-Char"/>
          <w:rFonts w:hint="cs"/>
          <w:bCs w:val="0"/>
          <w:rtl/>
        </w:rPr>
        <w:t>أَ</w:t>
      </w:r>
      <w:r w:rsidRPr="003A3652">
        <w:rPr>
          <w:rStyle w:val="6-Char"/>
          <w:bCs w:val="0"/>
          <w:rtl/>
        </w:rPr>
        <w:t xml:space="preserve">للَّهُمَّ اسْتُرْ عَوْرَاتِيْ، وَآمِنْ رَوْعَاتِيْ، </w:t>
      </w:r>
      <w:r w:rsidRPr="003A3652">
        <w:rPr>
          <w:rStyle w:val="6-Char"/>
          <w:rFonts w:hint="cs"/>
          <w:bCs w:val="0"/>
          <w:rtl/>
        </w:rPr>
        <w:t>أَ</w:t>
      </w:r>
      <w:r w:rsidRPr="003A3652">
        <w:rPr>
          <w:rStyle w:val="6-Char"/>
          <w:bCs w:val="0"/>
          <w:rtl/>
        </w:rPr>
        <w:t>للَّهُمَّ احْف</w:t>
      </w:r>
      <w:r w:rsidRPr="003A3652">
        <w:rPr>
          <w:rStyle w:val="6-Char"/>
          <w:rFonts w:hint="cs"/>
          <w:bCs w:val="0"/>
          <w:rtl/>
        </w:rPr>
        <w:t>َ</w:t>
      </w:r>
      <w:r w:rsidRPr="003A3652">
        <w:rPr>
          <w:rStyle w:val="6-Char"/>
          <w:bCs w:val="0"/>
          <w:rtl/>
        </w:rPr>
        <w:t>ظْنِيْ مِنْ بَيْنِ يَدَيَّ، وَمِنْ خَلْفِيْ، وَعَنْ يَمِيْنِيْ، وَعَنْ ش</w:t>
      </w:r>
      <w:r w:rsidRPr="003A3652">
        <w:rPr>
          <w:rStyle w:val="6-Char"/>
          <w:rFonts w:hint="cs"/>
          <w:bCs w:val="0"/>
          <w:rtl/>
        </w:rPr>
        <w:t>ِ</w:t>
      </w:r>
      <w:r w:rsidRPr="003A3652">
        <w:rPr>
          <w:rStyle w:val="6-Char"/>
          <w:bCs w:val="0"/>
          <w:rtl/>
        </w:rPr>
        <w:t>مَالِيْ، وَمِنْ فَوْقِيْ، وَأَعُوْذُ بِع</w:t>
      </w:r>
      <w:r w:rsidRPr="003A3652">
        <w:rPr>
          <w:rStyle w:val="6-Char"/>
          <w:rFonts w:hint="cs"/>
          <w:bCs w:val="0"/>
          <w:rtl/>
        </w:rPr>
        <w:t>َ</w:t>
      </w:r>
      <w:r w:rsidRPr="003A3652">
        <w:rPr>
          <w:rStyle w:val="6-Char"/>
          <w:bCs w:val="0"/>
          <w:rtl/>
        </w:rPr>
        <w:t>ظ</w:t>
      </w:r>
      <w:r w:rsidRPr="003A3652">
        <w:rPr>
          <w:rStyle w:val="6-Char"/>
          <w:rFonts w:hint="cs"/>
          <w:bCs w:val="0"/>
          <w:rtl/>
        </w:rPr>
        <w:t>َ</w:t>
      </w:r>
      <w:r w:rsidRPr="003A3652">
        <w:rPr>
          <w:rStyle w:val="6-Char"/>
          <w:bCs w:val="0"/>
          <w:rtl/>
        </w:rPr>
        <w:t>مَتِكَ أَنْ أُغْتَالَ مِنْ تَحْتِيْ.)</w:t>
      </w:r>
      <w:r w:rsidRPr="00DA35E9">
        <w:rPr>
          <w:rStyle w:val="1-Char"/>
          <w:bCs w:val="0"/>
          <w:vertAlign w:val="superscript"/>
          <w:rtl/>
        </w:rPr>
        <w:t>(</w:t>
      </w:r>
      <w:r w:rsidRPr="00194A9F">
        <w:rPr>
          <w:rStyle w:val="1-Char"/>
          <w:bCs w:val="0"/>
          <w:vertAlign w:val="superscript"/>
          <w:rtl/>
        </w:rPr>
        <w:footnoteReference w:id="243"/>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(الهى! عفـو و عاف</w:t>
      </w:r>
      <w:r w:rsidR="00801F13">
        <w:rPr>
          <w:rStyle w:val="1-Char"/>
          <w:rtl/>
        </w:rPr>
        <w:t>ی</w:t>
      </w:r>
      <w:r w:rsidRPr="00D15C41">
        <w:rPr>
          <w:rStyle w:val="1-Char"/>
          <w:rtl/>
        </w:rPr>
        <w:t>ت دنـ</w:t>
      </w:r>
      <w:r w:rsidR="00801F13">
        <w:rPr>
          <w:rStyle w:val="1-Char"/>
          <w:rtl/>
        </w:rPr>
        <w:t>ی</w:t>
      </w:r>
      <w:r w:rsidRPr="00D15C41">
        <w:rPr>
          <w:rStyle w:val="1-Char"/>
          <w:rtl/>
        </w:rPr>
        <w:t>ا و آخرت را از تـو مى</w:t>
      </w:r>
      <w:r w:rsidRPr="00D15C41">
        <w:rPr>
          <w:rStyle w:val="1-Char"/>
          <w:rtl/>
        </w:rPr>
        <w:softHyphen/>
        <w:t>خواهم. بارالها! عفو و عاف</w:t>
      </w:r>
      <w:r w:rsidR="00801F13">
        <w:rPr>
          <w:rStyle w:val="1-Char"/>
          <w:rtl/>
        </w:rPr>
        <w:t>ی</w:t>
      </w:r>
      <w:r w:rsidRPr="00D15C41">
        <w:rPr>
          <w:rStyle w:val="1-Char"/>
          <w:rtl/>
        </w:rPr>
        <w:t>ت د</w:t>
      </w:r>
      <w:r w:rsidR="00801F13">
        <w:rPr>
          <w:rStyle w:val="1-Char"/>
          <w:rtl/>
        </w:rPr>
        <w:t>ی</w:t>
      </w:r>
      <w:r w:rsidRPr="00D15C41">
        <w:rPr>
          <w:rStyle w:val="1-Char"/>
          <w:rtl/>
        </w:rPr>
        <w:t>ن، دن</w:t>
      </w:r>
      <w:r w:rsidR="00801F13">
        <w:rPr>
          <w:rStyle w:val="1-Char"/>
          <w:rtl/>
        </w:rPr>
        <w:t>ی</w:t>
      </w:r>
      <w:r w:rsidRPr="00D15C41">
        <w:rPr>
          <w:rStyle w:val="1-Char"/>
          <w:rtl/>
        </w:rPr>
        <w:t>ا، خانواده و مال</w:t>
      </w:r>
      <w:r w:rsidRPr="00D15C41">
        <w:rPr>
          <w:rStyle w:val="1-Char"/>
          <w:rFonts w:hint="cs"/>
          <w:rtl/>
        </w:rPr>
        <w:t>َ</w:t>
      </w:r>
      <w:r w:rsidRPr="00D15C41">
        <w:rPr>
          <w:rStyle w:val="1-Char"/>
          <w:rtl/>
        </w:rPr>
        <w:t>م را از تو مسألت مى</w:t>
      </w:r>
      <w:r w:rsidRPr="00D15C41">
        <w:rPr>
          <w:rStyle w:val="1-Char"/>
          <w:rFonts w:hint="cs"/>
          <w:rtl/>
        </w:rPr>
        <w:softHyphen/>
      </w:r>
      <w:r w:rsidRPr="00D15C41">
        <w:rPr>
          <w:rStyle w:val="1-Char"/>
          <w:rtl/>
        </w:rPr>
        <w:t>نما</w:t>
      </w:r>
      <w:r w:rsidR="00801F13">
        <w:rPr>
          <w:rStyle w:val="1-Char"/>
          <w:rtl/>
        </w:rPr>
        <w:t>ی</w:t>
      </w:r>
      <w:r w:rsidRPr="00D15C41">
        <w:rPr>
          <w:rStyle w:val="1-Char"/>
          <w:rtl/>
        </w:rPr>
        <w:t>م. بارالها! ع</w:t>
      </w:r>
      <w:r w:rsidR="00801F13">
        <w:rPr>
          <w:rStyle w:val="1-Char"/>
          <w:rtl/>
        </w:rPr>
        <w:t>ی</w:t>
      </w:r>
      <w:r w:rsidRPr="00D15C41">
        <w:rPr>
          <w:rStyle w:val="1-Char"/>
          <w:rtl/>
        </w:rPr>
        <w:t>وب مرا بپوشان و ترس مرا به ا</w:t>
      </w:r>
      <w:r w:rsidR="00801F13">
        <w:rPr>
          <w:rStyle w:val="1-Char"/>
          <w:rtl/>
        </w:rPr>
        <w:t>ی</w:t>
      </w:r>
      <w:r w:rsidRPr="00D15C41">
        <w:rPr>
          <w:rStyle w:val="1-Char"/>
          <w:rtl/>
        </w:rPr>
        <w:t>منى مبدّل ساز.</w:t>
      </w:r>
      <w:r w:rsidRPr="00D15C41">
        <w:rPr>
          <w:rStyle w:val="1-Char"/>
          <w:rFonts w:hint="cs"/>
          <w:rtl/>
        </w:rPr>
        <w:t xml:space="preserve"> </w:t>
      </w:r>
      <w:r w:rsidRPr="00D15C41">
        <w:rPr>
          <w:rStyle w:val="1-Char"/>
          <w:rtl/>
        </w:rPr>
        <w:t>الهى! مرا از جلو، پشت سر، سمت راست و چپ و بالاى سرم، محافظت بفرما، و به بزرگى و عظمت تو پناه</w:t>
      </w:r>
      <w:r w:rsidRPr="00D15C41">
        <w:rPr>
          <w:rStyle w:val="1-Char"/>
          <w:rFonts w:hint="cs"/>
          <w:rtl/>
        </w:rPr>
        <w:t xml:space="preserve"> </w:t>
      </w:r>
      <w:r w:rsidRPr="00D15C41">
        <w:rPr>
          <w:rStyle w:val="1-Char"/>
          <w:rtl/>
        </w:rPr>
        <w:t>مى</w:t>
      </w:r>
      <w:r w:rsidRPr="00D15C41">
        <w:rPr>
          <w:rStyle w:val="1-Char"/>
          <w:rFonts w:hint="cs"/>
          <w:rtl/>
        </w:rPr>
        <w:softHyphen/>
      </w:r>
      <w:r w:rsidRPr="00D15C41">
        <w:rPr>
          <w:rStyle w:val="1-Char"/>
          <w:rtl/>
        </w:rPr>
        <w:t>برم از ا</w:t>
      </w:r>
      <w:r w:rsidR="00801F13">
        <w:rPr>
          <w:rStyle w:val="1-Char"/>
          <w:rtl/>
        </w:rPr>
        <w:t>ی</w:t>
      </w:r>
      <w:r w:rsidRPr="00D15C41">
        <w:rPr>
          <w:rStyle w:val="1-Char"/>
          <w:rtl/>
        </w:rPr>
        <w:t>ن</w:t>
      </w:r>
      <w:r w:rsidR="00801F13">
        <w:rPr>
          <w:rStyle w:val="1-Char"/>
          <w:rtl/>
        </w:rPr>
        <w:t>ک</w:t>
      </w:r>
      <w:r w:rsidRPr="00D15C41">
        <w:rPr>
          <w:rStyle w:val="1-Char"/>
          <w:rtl/>
        </w:rPr>
        <w:t>ه بطور ناگهانى از طرف پا</w:t>
      </w:r>
      <w:r w:rsidR="00801F13">
        <w:rPr>
          <w:rStyle w:val="1-Char"/>
          <w:rtl/>
        </w:rPr>
        <w:t>یی</w:t>
      </w:r>
      <w:r w:rsidRPr="00D15C41">
        <w:rPr>
          <w:rStyle w:val="1-Char"/>
          <w:rtl/>
        </w:rPr>
        <w:t xml:space="preserve">ن </w:t>
      </w:r>
      <w:r w:rsidR="00801F13">
        <w:rPr>
          <w:rStyle w:val="1-Char"/>
          <w:rtl/>
        </w:rPr>
        <w:t>ک</w:t>
      </w:r>
      <w:r w:rsidRPr="00D15C41">
        <w:rPr>
          <w:rStyle w:val="1-Char"/>
          <w:rtl/>
        </w:rPr>
        <w:t>شته شوم</w:t>
      </w:r>
      <w:r w:rsidRPr="00D15C41">
        <w:rPr>
          <w:rStyle w:val="1-Char"/>
          <w:rFonts w:hint="cs"/>
          <w:rtl/>
        </w:rPr>
        <w:t>.</w:t>
      </w:r>
      <w:r w:rsidRPr="00D15C41">
        <w:rPr>
          <w:rStyle w:val="1-Char"/>
          <w:rtl/>
        </w:rPr>
        <w:t>)</w:t>
      </w:r>
    </w:p>
    <w:p w:rsidR="00D60342" w:rsidRPr="00D15C41" w:rsidRDefault="00D60342" w:rsidP="00D60342">
      <w:pPr>
        <w:pStyle w:val="a0"/>
        <w:ind w:firstLine="284"/>
        <w:jc w:val="both"/>
        <w:rPr>
          <w:rStyle w:val="1-Char"/>
          <w:rtl/>
        </w:rPr>
      </w:pPr>
      <w:r w:rsidRPr="003A3652">
        <w:rPr>
          <w:rStyle w:val="6-Char"/>
          <w:bCs w:val="0"/>
          <w:rtl/>
        </w:rPr>
        <w:t>(</w:t>
      </w:r>
      <w:r w:rsidRPr="003A3652">
        <w:rPr>
          <w:rStyle w:val="6-Char"/>
          <w:rFonts w:hint="cs"/>
          <w:bCs w:val="0"/>
          <w:rtl/>
        </w:rPr>
        <w:t>أَ</w:t>
      </w:r>
      <w:r w:rsidRPr="003A3652">
        <w:rPr>
          <w:rStyle w:val="6-Char"/>
          <w:bCs w:val="0"/>
          <w:rtl/>
        </w:rPr>
        <w:t>للَّهُمَّ عاَلِمَ الْغَيْبِ وَالشَّهَادَةِ فَاطِرَ السَّمَوَاتِ وَاْلأْرَضِ، رَبَّ كُلِّ شَيْءٍ وَمَلِيْكَهُ، أَشْهَدُ أَنْ لاَ إِلَهَ إِلاَّ أَنْتَ، أَعُوْذُ بِكَ مِنْ شَرِّ نَفْسِيْ، وَمِنْ شَرِّ الشَّيْطَانِ وَشِرْكِهِ، وَأَنْ أَقْتَرِفَ عَلَى نَفْسِيْ سُوْءاً، أَوْ أَجُرَّهُ إِلَى مُسْلِمٍ.)</w:t>
      </w:r>
      <w:r w:rsidRPr="00D15C41">
        <w:rPr>
          <w:rStyle w:val="1-Char"/>
          <w:rtl/>
        </w:rPr>
        <w:t xml:space="preserve"> </w:t>
      </w:r>
      <w:r w:rsidRPr="00DA35E9">
        <w:rPr>
          <w:rStyle w:val="1-Char"/>
          <w:bCs w:val="0"/>
          <w:vertAlign w:val="superscript"/>
          <w:rtl/>
        </w:rPr>
        <w:t>(</w:t>
      </w:r>
      <w:r w:rsidRPr="00194A9F">
        <w:rPr>
          <w:rStyle w:val="1-Char"/>
          <w:bCs w:val="0"/>
          <w:vertAlign w:val="superscript"/>
          <w:rtl/>
        </w:rPr>
        <w:footnoteReference w:id="244"/>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(بارالها! اى دانند</w:t>
      </w:r>
      <w:r w:rsidR="00050352">
        <w:rPr>
          <w:rStyle w:val="1-Char"/>
          <w:rFonts w:hint="cs"/>
          <w:rtl/>
        </w:rPr>
        <w:t>ۀ</w:t>
      </w:r>
      <w:r w:rsidRPr="00D15C41">
        <w:rPr>
          <w:rStyle w:val="1-Char"/>
          <w:rtl/>
        </w:rPr>
        <w:t xml:space="preserve"> نهان و آش</w:t>
      </w:r>
      <w:r w:rsidR="00801F13">
        <w:rPr>
          <w:rStyle w:val="1-Char"/>
          <w:rtl/>
        </w:rPr>
        <w:t>ک</w:t>
      </w:r>
      <w:r w:rsidRPr="00D15C41">
        <w:rPr>
          <w:rStyle w:val="1-Char"/>
          <w:rtl/>
        </w:rPr>
        <w:t>ار، آفر</w:t>
      </w:r>
      <w:r w:rsidR="00801F13">
        <w:rPr>
          <w:rStyle w:val="1-Char"/>
          <w:rtl/>
        </w:rPr>
        <w:t>ی</w:t>
      </w:r>
      <w:r w:rsidRPr="00D15C41">
        <w:rPr>
          <w:rStyle w:val="1-Char"/>
          <w:rtl/>
        </w:rPr>
        <w:t>دگار آسمان</w:t>
      </w:r>
      <w:r w:rsidR="00E03997">
        <w:rPr>
          <w:rStyle w:val="1-Char"/>
          <w:rFonts w:hint="cs"/>
          <w:rtl/>
        </w:rPr>
        <w:t>‌</w:t>
      </w:r>
      <w:r w:rsidRPr="00D15C41">
        <w:rPr>
          <w:rStyle w:val="1-Char"/>
          <w:rtl/>
        </w:rPr>
        <w:t>ها و زم</w:t>
      </w:r>
      <w:r w:rsidR="00801F13">
        <w:rPr>
          <w:rStyle w:val="1-Char"/>
          <w:rtl/>
        </w:rPr>
        <w:t>ی</w:t>
      </w:r>
      <w:r w:rsidRPr="00D15C41">
        <w:rPr>
          <w:rStyle w:val="1-Char"/>
          <w:rtl/>
        </w:rPr>
        <w:t>ن، پروردگار و مال</w:t>
      </w:r>
      <w:r w:rsidR="00801F13">
        <w:rPr>
          <w:rStyle w:val="1-Char"/>
          <w:rtl/>
        </w:rPr>
        <w:t>ک</w:t>
      </w:r>
      <w:r w:rsidRPr="00D15C41">
        <w:rPr>
          <w:rStyle w:val="1-Char"/>
          <w:rtl/>
        </w:rPr>
        <w:t xml:space="preserve"> هر چ</w:t>
      </w:r>
      <w:r w:rsidR="00801F13">
        <w:rPr>
          <w:rStyle w:val="1-Char"/>
          <w:rtl/>
        </w:rPr>
        <w:t>ی</w:t>
      </w:r>
      <w:r w:rsidRPr="00D15C41">
        <w:rPr>
          <w:rStyle w:val="1-Char"/>
          <w:rtl/>
        </w:rPr>
        <w:t>ز، من گواهى مى</w:t>
      </w:r>
      <w:r w:rsidRPr="00D15C41">
        <w:rPr>
          <w:rStyle w:val="1-Char"/>
          <w:rFonts w:hint="cs"/>
          <w:rtl/>
        </w:rPr>
        <w:softHyphen/>
      </w:r>
      <w:r w:rsidRPr="00D15C41">
        <w:rPr>
          <w:rStyle w:val="1-Char"/>
          <w:rtl/>
        </w:rPr>
        <w:t xml:space="preserve">دهم </w:t>
      </w:r>
      <w:r w:rsidR="00801F13">
        <w:rPr>
          <w:rStyle w:val="1-Char"/>
          <w:rtl/>
        </w:rPr>
        <w:t>ک</w:t>
      </w:r>
      <w:r w:rsidRPr="00D15C41">
        <w:rPr>
          <w:rStyle w:val="1-Char"/>
          <w:rtl/>
        </w:rPr>
        <w:t>ه بجز تو، معبود د</w:t>
      </w:r>
      <w:r w:rsidR="00801F13">
        <w:rPr>
          <w:rStyle w:val="1-Char"/>
          <w:rtl/>
        </w:rPr>
        <w:t>ی</w:t>
      </w:r>
      <w:r w:rsidRPr="00D15C41">
        <w:rPr>
          <w:rStyle w:val="1-Char"/>
          <w:rtl/>
        </w:rPr>
        <w:t>گرى ن</w:t>
      </w:r>
      <w:r w:rsidR="00801F13">
        <w:rPr>
          <w:rStyle w:val="1-Char"/>
          <w:rtl/>
        </w:rPr>
        <w:t>ی</w:t>
      </w:r>
      <w:r w:rsidRPr="00D15C41">
        <w:rPr>
          <w:rStyle w:val="1-Char"/>
          <w:rtl/>
        </w:rPr>
        <w:t>ست، از شرّ نفس و از شرّ ش</w:t>
      </w:r>
      <w:r w:rsidR="00801F13">
        <w:rPr>
          <w:rStyle w:val="1-Char"/>
          <w:rtl/>
        </w:rPr>
        <w:t>ی</w:t>
      </w:r>
      <w:r w:rsidRPr="00D15C41">
        <w:rPr>
          <w:rStyle w:val="1-Char"/>
          <w:rtl/>
        </w:rPr>
        <w:t>طان و دام فر</w:t>
      </w:r>
      <w:r w:rsidR="00801F13">
        <w:rPr>
          <w:rStyle w:val="1-Char"/>
          <w:rtl/>
        </w:rPr>
        <w:t>ی</w:t>
      </w:r>
      <w:r w:rsidRPr="00D15C41">
        <w:rPr>
          <w:rStyle w:val="1-Char"/>
          <w:rtl/>
        </w:rPr>
        <w:t>بش، و از ا</w:t>
      </w:r>
      <w:r w:rsidR="00801F13">
        <w:rPr>
          <w:rStyle w:val="1-Char"/>
          <w:rtl/>
        </w:rPr>
        <w:t>ی</w:t>
      </w:r>
      <w:r w:rsidRPr="00D15C41">
        <w:rPr>
          <w:rStyle w:val="1-Char"/>
          <w:rtl/>
        </w:rPr>
        <w:t>ن</w:t>
      </w:r>
      <w:r w:rsidR="00801F13">
        <w:rPr>
          <w:rStyle w:val="1-Char"/>
          <w:rtl/>
        </w:rPr>
        <w:t>ک</w:t>
      </w:r>
      <w:r w:rsidRPr="00D15C41">
        <w:rPr>
          <w:rStyle w:val="1-Char"/>
          <w:rtl/>
        </w:rPr>
        <w:t>ه خود مرت</w:t>
      </w:r>
      <w:r w:rsidR="00801F13">
        <w:rPr>
          <w:rStyle w:val="1-Char"/>
          <w:rtl/>
        </w:rPr>
        <w:t>ک</w:t>
      </w:r>
      <w:r w:rsidRPr="00D15C41">
        <w:rPr>
          <w:rStyle w:val="1-Char"/>
          <w:rtl/>
        </w:rPr>
        <w:t xml:space="preserve">ب </w:t>
      </w:r>
      <w:r w:rsidR="00801F13">
        <w:rPr>
          <w:rStyle w:val="1-Char"/>
          <w:rtl/>
        </w:rPr>
        <w:t>ک</w:t>
      </w:r>
      <w:r w:rsidRPr="00D15C41">
        <w:rPr>
          <w:rStyle w:val="1-Char"/>
          <w:rtl/>
        </w:rPr>
        <w:t xml:space="preserve">ار بدى شوم و </w:t>
      </w:r>
      <w:r w:rsidR="00801F13">
        <w:rPr>
          <w:rStyle w:val="1-Char"/>
          <w:rtl/>
        </w:rPr>
        <w:t>ی</w:t>
      </w:r>
      <w:r w:rsidRPr="00D15C41">
        <w:rPr>
          <w:rStyle w:val="1-Char"/>
          <w:rtl/>
        </w:rPr>
        <w:t>ا به مسلمانى، بدى برسانم، به تو پناه مى</w:t>
      </w:r>
      <w:r w:rsidRPr="00D15C41">
        <w:rPr>
          <w:rStyle w:val="1-Char"/>
          <w:rFonts w:hint="cs"/>
          <w:rtl/>
        </w:rPr>
        <w:softHyphen/>
      </w:r>
      <w:r w:rsidRPr="00D15C41">
        <w:rPr>
          <w:rStyle w:val="1-Char"/>
          <w:rtl/>
        </w:rPr>
        <w:t>برم</w:t>
      </w:r>
      <w:r w:rsidRPr="00D15C41">
        <w:rPr>
          <w:rStyle w:val="1-Char"/>
          <w:rFonts w:hint="cs"/>
          <w:rtl/>
        </w:rPr>
        <w:t>.</w:t>
      </w:r>
      <w:r w:rsidRPr="00D15C41">
        <w:rPr>
          <w:rStyle w:val="1-Char"/>
          <w:rtl/>
        </w:rPr>
        <w:t>)</w:t>
      </w:r>
    </w:p>
    <w:p w:rsidR="00D60342" w:rsidRPr="00D53BEA" w:rsidRDefault="00D60342" w:rsidP="00D60342">
      <w:pPr>
        <w:pStyle w:val="a0"/>
        <w:ind w:firstLine="284"/>
        <w:jc w:val="both"/>
        <w:rPr>
          <w:rFonts w:ascii="Lotus Linotype" w:hAnsi="Lotus Linotype" w:cs="2  Zar"/>
          <w:color w:val="000000"/>
          <w:spacing w:val="4"/>
          <w:sz w:val="28"/>
          <w:rtl/>
        </w:rPr>
      </w:pPr>
      <w:r w:rsidRPr="003A3652">
        <w:rPr>
          <w:rStyle w:val="6-Char"/>
          <w:bCs w:val="0"/>
          <w:rtl/>
        </w:rPr>
        <w:t>(بِسْمِ اللهِ الَّذِيْ لاَ يَضُرُّ مَعَ اسْمِهِ شَيْءٌ فِي اْلأَرَضِ وَلاَ فِي السَّمَاءِ وَهُوَ السَّمِيْعُ الْعَلِيْمُ</w:t>
      </w:r>
      <w:r w:rsidRPr="00D15C41">
        <w:rPr>
          <w:rStyle w:val="1-Char"/>
          <w:rtl/>
        </w:rPr>
        <w:t>.</w:t>
      </w:r>
      <w:r w:rsidRPr="003A3652">
        <w:rPr>
          <w:rStyle w:val="6-Char"/>
          <w:bCs w:val="0"/>
          <w:rtl/>
        </w:rPr>
        <w:t>)</w:t>
      </w:r>
      <w:r w:rsidRPr="00DA35E9">
        <w:rPr>
          <w:rStyle w:val="1-Char"/>
          <w:bCs w:val="0"/>
          <w:vertAlign w:val="superscript"/>
          <w:rtl/>
        </w:rPr>
        <w:t>(</w:t>
      </w:r>
      <w:r w:rsidRPr="00194A9F">
        <w:rPr>
          <w:rStyle w:val="1-Char"/>
          <w:bCs w:val="0"/>
          <w:vertAlign w:val="superscript"/>
          <w:rtl/>
        </w:rPr>
        <w:footnoteReference w:id="245"/>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(به نام خدا</w:t>
      </w:r>
      <w:r w:rsidR="00801F13">
        <w:rPr>
          <w:rStyle w:val="1-Char"/>
          <w:rtl/>
        </w:rPr>
        <w:t>ی</w:t>
      </w:r>
      <w:r w:rsidRPr="00D15C41">
        <w:rPr>
          <w:rStyle w:val="1-Char"/>
          <w:rtl/>
        </w:rPr>
        <w:t xml:space="preserve">ى </w:t>
      </w:r>
      <w:r w:rsidR="00801F13">
        <w:rPr>
          <w:rStyle w:val="1-Char"/>
          <w:rtl/>
        </w:rPr>
        <w:t>ک</w:t>
      </w:r>
      <w:r w:rsidRPr="00D15C41">
        <w:rPr>
          <w:rStyle w:val="1-Char"/>
          <w:rtl/>
        </w:rPr>
        <w:t>ه با نام وى ه</w:t>
      </w:r>
      <w:r w:rsidR="00801F13">
        <w:rPr>
          <w:rStyle w:val="1-Char"/>
          <w:rtl/>
        </w:rPr>
        <w:t>ی</w:t>
      </w:r>
      <w:r w:rsidRPr="00D15C41">
        <w:rPr>
          <w:rStyle w:val="1-Char"/>
          <w:rtl/>
        </w:rPr>
        <w:t>چ چ</w:t>
      </w:r>
      <w:r w:rsidR="00801F13">
        <w:rPr>
          <w:rStyle w:val="1-Char"/>
          <w:rtl/>
        </w:rPr>
        <w:t>ی</w:t>
      </w:r>
      <w:r w:rsidRPr="00D15C41">
        <w:rPr>
          <w:rStyle w:val="1-Char"/>
          <w:rtl/>
        </w:rPr>
        <w:t>ز در زم</w:t>
      </w:r>
      <w:r w:rsidR="00801F13">
        <w:rPr>
          <w:rStyle w:val="1-Char"/>
          <w:rtl/>
        </w:rPr>
        <w:t>ی</w:t>
      </w:r>
      <w:r w:rsidRPr="00D15C41">
        <w:rPr>
          <w:rStyle w:val="1-Char"/>
          <w:rtl/>
        </w:rPr>
        <w:t>ن و آسمان، گزندى نمى</w:t>
      </w:r>
      <w:r w:rsidRPr="00D15C41">
        <w:rPr>
          <w:rStyle w:val="1-Char"/>
          <w:rFonts w:hint="cs"/>
          <w:rtl/>
        </w:rPr>
        <w:softHyphen/>
      </w:r>
      <w:r w:rsidRPr="00D15C41">
        <w:rPr>
          <w:rStyle w:val="1-Char"/>
          <w:rtl/>
        </w:rPr>
        <w:t>رساند، و او شنوا و دانا است</w:t>
      </w:r>
      <w:r w:rsidRPr="00D15C41">
        <w:rPr>
          <w:rStyle w:val="1-Char"/>
          <w:rFonts w:hint="cs"/>
          <w:rtl/>
        </w:rPr>
        <w:t>.</w:t>
      </w:r>
      <w:r w:rsidRPr="00D15C41">
        <w:rPr>
          <w:rStyle w:val="1-Char"/>
          <w:rtl/>
        </w:rPr>
        <w:t>)</w:t>
      </w:r>
    </w:p>
    <w:p w:rsidR="00D60342" w:rsidRPr="00D15C41" w:rsidRDefault="00D60342" w:rsidP="00D60342">
      <w:pPr>
        <w:pStyle w:val="a0"/>
        <w:ind w:firstLine="284"/>
        <w:jc w:val="both"/>
        <w:rPr>
          <w:rStyle w:val="1-Char"/>
          <w:rtl/>
        </w:rPr>
      </w:pPr>
      <w:r w:rsidRPr="003A3652">
        <w:rPr>
          <w:rStyle w:val="6-Char"/>
          <w:bCs w:val="0"/>
          <w:rtl/>
        </w:rPr>
        <w:t>(يَا حَيُّ يَا قَيُّوْمُ بِرَح</w:t>
      </w:r>
      <w:r w:rsidRPr="003A3652">
        <w:rPr>
          <w:rStyle w:val="6-Char"/>
          <w:rFonts w:hint="cs"/>
          <w:bCs w:val="0"/>
          <w:rtl/>
        </w:rPr>
        <w:t>ـ</w:t>
      </w:r>
      <w:r w:rsidRPr="003A3652">
        <w:rPr>
          <w:rStyle w:val="6-Char"/>
          <w:bCs w:val="0"/>
          <w:rtl/>
        </w:rPr>
        <w:t>مَتِكَ أَسْتَغِيْثُ أَصْلِحْ لِي شَأْنِيْ كُلَّهُ وَلاَ تَكِلْنِيْ إِلَى نَفْسِيْ طَرْفَةَ عَيْنٍ.)</w:t>
      </w:r>
      <w:r w:rsidRPr="00DA35E9">
        <w:rPr>
          <w:rStyle w:val="1-Char"/>
          <w:bCs w:val="0"/>
          <w:vertAlign w:val="superscript"/>
          <w:rtl/>
        </w:rPr>
        <w:t>(</w:t>
      </w:r>
      <w:r w:rsidRPr="00194A9F">
        <w:rPr>
          <w:rStyle w:val="1-Char"/>
          <w:bCs w:val="0"/>
          <w:vertAlign w:val="superscript"/>
          <w:rtl/>
        </w:rPr>
        <w:footnoteReference w:id="246"/>
      </w:r>
      <w:r w:rsidRPr="00DA35E9">
        <w:rPr>
          <w:rStyle w:val="1-Char"/>
          <w:bCs w:val="0"/>
          <w:vertAlign w:val="superscript"/>
          <w:rtl/>
        </w:rPr>
        <w:t>)</w:t>
      </w:r>
    </w:p>
    <w:p w:rsidR="00D60342" w:rsidRPr="00D15C41" w:rsidRDefault="00D60342" w:rsidP="00E03997">
      <w:pPr>
        <w:pStyle w:val="1-"/>
        <w:rPr>
          <w:rStyle w:val="1-Char"/>
          <w:rtl/>
        </w:rPr>
      </w:pPr>
      <w:r w:rsidRPr="00D15C41">
        <w:rPr>
          <w:rStyle w:val="1-Char"/>
          <w:rtl/>
        </w:rPr>
        <w:t>(اى زنـده و پا بـرجا! بـه وس</w:t>
      </w:r>
      <w:r w:rsidR="00801F13">
        <w:rPr>
          <w:rStyle w:val="1-Char"/>
          <w:rtl/>
        </w:rPr>
        <w:t>ی</w:t>
      </w:r>
      <w:r w:rsidRPr="00D15C41">
        <w:rPr>
          <w:rStyle w:val="1-Char"/>
          <w:rtl/>
        </w:rPr>
        <w:t>ل</w:t>
      </w:r>
      <w:r w:rsidR="00050352">
        <w:rPr>
          <w:rStyle w:val="1-Char"/>
          <w:rFonts w:hint="cs"/>
          <w:rtl/>
        </w:rPr>
        <w:t>ۀ</w:t>
      </w:r>
      <w:r w:rsidRPr="00D15C41">
        <w:rPr>
          <w:rStyle w:val="1-Char"/>
          <w:rtl/>
        </w:rPr>
        <w:t xml:space="preserve"> رحمت تـو از تـو </w:t>
      </w:r>
      <w:r w:rsidR="00801F13">
        <w:rPr>
          <w:rStyle w:val="1-Char"/>
          <w:rtl/>
        </w:rPr>
        <w:t>ک</w:t>
      </w:r>
      <w:r w:rsidRPr="00D15C41">
        <w:rPr>
          <w:rStyle w:val="1-Char"/>
          <w:rtl/>
        </w:rPr>
        <w:t>م</w:t>
      </w:r>
      <w:r w:rsidR="00801F13">
        <w:rPr>
          <w:rStyle w:val="1-Char"/>
          <w:rtl/>
        </w:rPr>
        <w:t>ک</w:t>
      </w:r>
      <w:r w:rsidRPr="00D15C41">
        <w:rPr>
          <w:rStyle w:val="1-Char"/>
          <w:rtl/>
        </w:rPr>
        <w:t xml:space="preserve"> مى</w:t>
      </w:r>
      <w:r w:rsidRPr="00D15C41">
        <w:rPr>
          <w:rStyle w:val="1-Char"/>
          <w:rFonts w:hint="cs"/>
          <w:rtl/>
        </w:rPr>
        <w:softHyphen/>
      </w:r>
      <w:r w:rsidRPr="00D15C41">
        <w:rPr>
          <w:rStyle w:val="1-Char"/>
          <w:rtl/>
        </w:rPr>
        <w:t>خواهم، هم</w:t>
      </w:r>
      <w:r w:rsidR="00050352">
        <w:rPr>
          <w:rStyle w:val="1-Char"/>
          <w:rFonts w:hint="cs"/>
          <w:rtl/>
        </w:rPr>
        <w:t>ۀ</w:t>
      </w:r>
      <w:r w:rsidRPr="00D15C41">
        <w:rPr>
          <w:rStyle w:val="1-Char"/>
          <w:rtl/>
        </w:rPr>
        <w:t xml:space="preserve"> امورم را اصلاح بفرما، و مرا به انداز</w:t>
      </w:r>
      <w:r w:rsidR="00050352">
        <w:rPr>
          <w:rStyle w:val="1-Char"/>
          <w:rFonts w:hint="cs"/>
          <w:rtl/>
        </w:rPr>
        <w:t>ۀ</w:t>
      </w:r>
      <w:r w:rsidRPr="00D15C41">
        <w:rPr>
          <w:rStyle w:val="1-Char"/>
          <w:rtl/>
        </w:rPr>
        <w:t xml:space="preserve"> </w:t>
      </w:r>
      <w:r w:rsidR="00801F13">
        <w:rPr>
          <w:rStyle w:val="1-Char"/>
          <w:rtl/>
        </w:rPr>
        <w:t>یک</w:t>
      </w:r>
      <w:r w:rsidRPr="00D15C41">
        <w:rPr>
          <w:rStyle w:val="1-Char"/>
          <w:rtl/>
        </w:rPr>
        <w:t xml:space="preserve"> چشم به هم زدن به حال خود رها م</w:t>
      </w:r>
      <w:r w:rsidR="00801F13">
        <w:rPr>
          <w:rStyle w:val="1-Char"/>
          <w:rtl/>
        </w:rPr>
        <w:t>ک</w:t>
      </w:r>
      <w:r w:rsidRPr="00D15C41">
        <w:rPr>
          <w:rStyle w:val="1-Char"/>
          <w:rtl/>
        </w:rPr>
        <w:t>ن</w:t>
      </w:r>
      <w:r w:rsidRPr="00D15C41">
        <w:rPr>
          <w:rStyle w:val="1-Char"/>
          <w:rFonts w:hint="cs"/>
          <w:rtl/>
        </w:rPr>
        <w:t>.</w:t>
      </w:r>
      <w:r w:rsidRPr="00D15C41">
        <w:rPr>
          <w:rStyle w:val="1-Char"/>
          <w:rtl/>
        </w:rPr>
        <w:t>)</w:t>
      </w:r>
    </w:p>
    <w:p w:rsidR="00D60342" w:rsidRPr="00D15C41" w:rsidRDefault="00D60342" w:rsidP="00E03997">
      <w:pPr>
        <w:pStyle w:val="a0"/>
        <w:ind w:firstLine="284"/>
        <w:jc w:val="both"/>
        <w:rPr>
          <w:rStyle w:val="1-Char"/>
          <w:rtl/>
        </w:rPr>
      </w:pPr>
      <w:r w:rsidRPr="003A3652">
        <w:rPr>
          <w:rStyle w:val="6-Char"/>
          <w:bCs w:val="0"/>
          <w:rtl/>
        </w:rPr>
        <w:t>(أَصْبَحْنَا عَلَى فِطْرَةِ الْإِسْلاَمِ</w:t>
      </w:r>
      <w:r w:rsidRPr="00DA35E9">
        <w:rPr>
          <w:rStyle w:val="1-Char"/>
          <w:bCs w:val="0"/>
          <w:vertAlign w:val="superscript"/>
          <w:rtl/>
        </w:rPr>
        <w:t>(</w:t>
      </w:r>
      <w:r w:rsidRPr="00194A9F">
        <w:rPr>
          <w:rStyle w:val="1-Char"/>
          <w:bCs w:val="0"/>
          <w:vertAlign w:val="superscript"/>
          <w:rtl/>
        </w:rPr>
        <w:footnoteReference w:id="247"/>
      </w:r>
      <w:r w:rsidRPr="00DA35E9">
        <w:rPr>
          <w:rStyle w:val="1-Char"/>
          <w:bCs w:val="0"/>
          <w:vertAlign w:val="superscript"/>
          <w:rtl/>
        </w:rPr>
        <w:t>)</w:t>
      </w:r>
      <w:r w:rsidRPr="00D15C41">
        <w:rPr>
          <w:rStyle w:val="1-Char"/>
          <w:rtl/>
        </w:rPr>
        <w:t xml:space="preserve">، </w:t>
      </w:r>
      <w:r w:rsidRPr="003A3652">
        <w:rPr>
          <w:rStyle w:val="6-Char"/>
          <w:bCs w:val="0"/>
          <w:rtl/>
        </w:rPr>
        <w:t>وَعَلَى كَلِمَةِ الْإِخْلاَصِ، وَعَلَى دِيْنِ نَبِيِّنَا محمّد</w:t>
      </w:r>
      <w:r w:rsidR="00E03997">
        <w:rPr>
          <w:rStyle w:val="6-Char"/>
          <w:rFonts w:hint="cs"/>
          <w:bCs w:val="0"/>
          <w:rtl/>
        </w:rPr>
        <w:t xml:space="preserve"> </w:t>
      </w:r>
      <w:r w:rsidR="00E03997">
        <w:rPr>
          <w:rStyle w:val="6-Char"/>
          <w:rFonts w:cs="CTraditional Arabic" w:hint="cs"/>
          <w:bCs w:val="0"/>
          <w:rtl/>
        </w:rPr>
        <w:t>ج</w:t>
      </w:r>
      <w:r w:rsidRPr="003A3652">
        <w:rPr>
          <w:rStyle w:val="6-Char"/>
          <w:bCs w:val="0"/>
          <w:rtl/>
        </w:rPr>
        <w:t>، وَعَلَى مِلَّةِ أَبِيْنَا إِبْرَاهِيْمَ، حَنِيْفاً مُسْلِماً وَمَا كَانَ مِنَ الْ</w:t>
      </w:r>
      <w:r w:rsidRPr="003A3652">
        <w:rPr>
          <w:rStyle w:val="6-Char"/>
          <w:rFonts w:hint="cs"/>
          <w:bCs w:val="0"/>
          <w:rtl/>
        </w:rPr>
        <w:t>ـ</w:t>
      </w:r>
      <w:r w:rsidRPr="003A3652">
        <w:rPr>
          <w:rStyle w:val="6-Char"/>
          <w:bCs w:val="0"/>
          <w:rtl/>
        </w:rPr>
        <w:t>مُشْرِكِيْنَ.)</w:t>
      </w:r>
      <w:r w:rsidRPr="00DA35E9">
        <w:rPr>
          <w:rStyle w:val="1-Char"/>
          <w:bCs w:val="0"/>
          <w:vertAlign w:val="superscript"/>
          <w:rtl/>
        </w:rPr>
        <w:t>(</w:t>
      </w:r>
      <w:r w:rsidRPr="00194A9F">
        <w:rPr>
          <w:rStyle w:val="1-Char"/>
          <w:bCs w:val="0"/>
          <w:vertAlign w:val="superscript"/>
          <w:rtl/>
        </w:rPr>
        <w:footnoteReference w:id="248"/>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 xml:space="preserve">(ما بر فطرت اسلام، </w:t>
      </w:r>
      <w:r w:rsidR="00801F13">
        <w:rPr>
          <w:rStyle w:val="1-Char"/>
          <w:rtl/>
        </w:rPr>
        <w:t>ک</w:t>
      </w:r>
      <w:r w:rsidRPr="00D15C41">
        <w:rPr>
          <w:rStyle w:val="1-Char"/>
          <w:rtl/>
        </w:rPr>
        <w:t>لم</w:t>
      </w:r>
      <w:r w:rsidR="00050352">
        <w:rPr>
          <w:rStyle w:val="1-Char"/>
          <w:rFonts w:hint="cs"/>
          <w:rtl/>
        </w:rPr>
        <w:t>ۀ</w:t>
      </w:r>
      <w:r w:rsidRPr="00D15C41">
        <w:rPr>
          <w:rStyle w:val="1-Char"/>
          <w:rtl/>
        </w:rPr>
        <w:t xml:space="preserve"> اخلاص</w:t>
      </w:r>
      <w:r w:rsidRPr="00D15C41">
        <w:rPr>
          <w:rStyle w:val="1-Char"/>
          <w:rFonts w:hint="cs"/>
          <w:rtl/>
        </w:rPr>
        <w:t xml:space="preserve"> (</w:t>
      </w:r>
      <w:r w:rsidR="00801F13">
        <w:rPr>
          <w:rStyle w:val="1-Char"/>
          <w:rFonts w:hint="cs"/>
          <w:rtl/>
        </w:rPr>
        <w:t>ی</w:t>
      </w:r>
      <w:r w:rsidRPr="00D15C41">
        <w:rPr>
          <w:rStyle w:val="1-Char"/>
          <w:rFonts w:hint="cs"/>
          <w:rtl/>
        </w:rPr>
        <w:t>عن</w:t>
      </w:r>
      <w:r w:rsidR="00801F13">
        <w:rPr>
          <w:rStyle w:val="1-Char"/>
          <w:rFonts w:hint="cs"/>
          <w:rtl/>
        </w:rPr>
        <w:t>ی</w:t>
      </w:r>
      <w:r w:rsidRPr="00D15C41">
        <w:rPr>
          <w:rStyle w:val="1-Char"/>
          <w:rFonts w:hint="cs"/>
          <w:rtl/>
        </w:rPr>
        <w:t>؛ کلم</w:t>
      </w:r>
      <w:r w:rsidR="00050352">
        <w:rPr>
          <w:rStyle w:val="1-Char"/>
          <w:rFonts w:hint="cs"/>
          <w:rtl/>
        </w:rPr>
        <w:t>ۀ</w:t>
      </w:r>
      <w:r w:rsidRPr="00D15C41">
        <w:rPr>
          <w:rStyle w:val="1-Char"/>
          <w:rFonts w:hint="cs"/>
          <w:rtl/>
        </w:rPr>
        <w:t xml:space="preserve"> توحید لا إله إلّا الله)</w:t>
      </w:r>
      <w:r w:rsidRPr="00D15C41">
        <w:rPr>
          <w:rStyle w:val="1-Char"/>
          <w:rtl/>
        </w:rPr>
        <w:t>، د</w:t>
      </w:r>
      <w:r w:rsidR="00801F13">
        <w:rPr>
          <w:rStyle w:val="1-Char"/>
          <w:rtl/>
        </w:rPr>
        <w:t>ی</w:t>
      </w:r>
      <w:r w:rsidRPr="00D15C41">
        <w:rPr>
          <w:rStyle w:val="1-Char"/>
          <w:rtl/>
        </w:rPr>
        <w:t>ن پ</w:t>
      </w:r>
      <w:r w:rsidR="00801F13">
        <w:rPr>
          <w:rStyle w:val="1-Char"/>
          <w:rtl/>
        </w:rPr>
        <w:t>ی</w:t>
      </w:r>
      <w:r w:rsidRPr="00D15C41">
        <w:rPr>
          <w:rStyle w:val="1-Char"/>
          <w:rtl/>
        </w:rPr>
        <w:t>امبرمان محمّد</w:t>
      </w:r>
      <w:r w:rsidR="00745CD2" w:rsidRPr="00745CD2">
        <w:rPr>
          <w:rFonts w:ascii="Times New Roman Bold" w:hAnsi="Times New Roman Bold" w:cs="IRNazli" w:hint="cs"/>
          <w:color w:val="000000"/>
          <w:kern w:val="32"/>
          <w:sz w:val="28"/>
          <w:szCs w:val="28"/>
          <w:rtl/>
        </w:rPr>
        <w:t xml:space="preserve"> </w:t>
      </w:r>
      <w:r w:rsidR="00A9498A" w:rsidRPr="00A9498A">
        <w:rPr>
          <w:rFonts w:ascii="Times New Roman Bold" w:hAnsi="Times New Roman Bold" w:cs="CTraditional Arabic" w:hint="cs"/>
          <w:color w:val="000000"/>
          <w:kern w:val="32"/>
          <w:sz w:val="28"/>
          <w:szCs w:val="28"/>
          <w:rtl/>
        </w:rPr>
        <w:t>ج</w:t>
      </w:r>
      <w:r w:rsidRPr="00D15C41">
        <w:rPr>
          <w:rStyle w:val="1-Char"/>
          <w:rtl/>
        </w:rPr>
        <w:t xml:space="preserve"> و آئ</w:t>
      </w:r>
      <w:r w:rsidR="00801F13">
        <w:rPr>
          <w:rStyle w:val="1-Char"/>
          <w:rtl/>
        </w:rPr>
        <w:t>ی</w:t>
      </w:r>
      <w:r w:rsidRPr="00D15C41">
        <w:rPr>
          <w:rStyle w:val="1-Char"/>
          <w:rtl/>
        </w:rPr>
        <w:t>ن پدرمان ابراه</w:t>
      </w:r>
      <w:r w:rsidR="00801F13">
        <w:rPr>
          <w:rStyle w:val="1-Char"/>
          <w:rtl/>
        </w:rPr>
        <w:t>ی</w:t>
      </w:r>
      <w:r w:rsidRPr="00D15C41">
        <w:rPr>
          <w:rStyle w:val="1-Char"/>
          <w:rtl/>
        </w:rPr>
        <w:t xml:space="preserve">م؛ صبح </w:t>
      </w:r>
      <w:r w:rsidR="00801F13">
        <w:rPr>
          <w:rStyle w:val="1-Char"/>
          <w:rtl/>
        </w:rPr>
        <w:t>ک</w:t>
      </w:r>
      <w:r w:rsidRPr="00D15C41">
        <w:rPr>
          <w:rStyle w:val="1-Char"/>
          <w:rtl/>
        </w:rPr>
        <w:t>رد</w:t>
      </w:r>
      <w:r w:rsidR="00801F13">
        <w:rPr>
          <w:rStyle w:val="1-Char"/>
          <w:rtl/>
        </w:rPr>
        <w:t>ی</w:t>
      </w:r>
      <w:r w:rsidRPr="00D15C41">
        <w:rPr>
          <w:rStyle w:val="1-Char"/>
          <w:rtl/>
        </w:rPr>
        <w:t>م، همان ابراه</w:t>
      </w:r>
      <w:r w:rsidR="00801F13">
        <w:rPr>
          <w:rStyle w:val="1-Char"/>
          <w:rtl/>
        </w:rPr>
        <w:t>ی</w:t>
      </w:r>
      <w:r w:rsidRPr="00D15C41">
        <w:rPr>
          <w:rStyle w:val="1-Char"/>
          <w:rtl/>
        </w:rPr>
        <w:t xml:space="preserve">مى </w:t>
      </w:r>
      <w:r w:rsidR="00801F13">
        <w:rPr>
          <w:rStyle w:val="1-Char"/>
          <w:rtl/>
        </w:rPr>
        <w:t>ک</w:t>
      </w:r>
      <w:r w:rsidRPr="00D15C41">
        <w:rPr>
          <w:rStyle w:val="1-Char"/>
          <w:rtl/>
        </w:rPr>
        <w:t>ه فقط به سوى حق، تما</w:t>
      </w:r>
      <w:r w:rsidR="00801F13">
        <w:rPr>
          <w:rStyle w:val="1-Char"/>
          <w:rtl/>
        </w:rPr>
        <w:t>ی</w:t>
      </w:r>
      <w:r w:rsidRPr="00D15C41">
        <w:rPr>
          <w:rStyle w:val="1-Char"/>
          <w:rtl/>
        </w:rPr>
        <w:t>ل داشت و فرمانبردار خداوند بود، و از مشر</w:t>
      </w:r>
      <w:r w:rsidR="00801F13">
        <w:rPr>
          <w:rStyle w:val="1-Char"/>
          <w:rtl/>
        </w:rPr>
        <w:t>ک</w:t>
      </w:r>
      <w:r w:rsidRPr="00D15C41">
        <w:rPr>
          <w:rStyle w:val="1-Char"/>
          <w:rtl/>
        </w:rPr>
        <w:t>ان نبود</w:t>
      </w:r>
      <w:r w:rsidRPr="00D15C41">
        <w:rPr>
          <w:rStyle w:val="1-Char"/>
          <w:rFonts w:hint="cs"/>
          <w:rtl/>
        </w:rPr>
        <w:t>.</w:t>
      </w:r>
      <w:r w:rsidRPr="00D15C41">
        <w:rPr>
          <w:rStyle w:val="1-Char"/>
          <w:rtl/>
        </w:rPr>
        <w:t>)</w:t>
      </w:r>
    </w:p>
    <w:p w:rsidR="00D60342" w:rsidRPr="00D15C41" w:rsidRDefault="00D60342" w:rsidP="00D60342">
      <w:pPr>
        <w:pStyle w:val="a0"/>
        <w:ind w:firstLine="284"/>
        <w:jc w:val="both"/>
        <w:rPr>
          <w:rStyle w:val="1-Char"/>
          <w:rtl/>
        </w:rPr>
      </w:pPr>
      <w:r w:rsidRPr="003A3652">
        <w:rPr>
          <w:rStyle w:val="6-Char"/>
          <w:bCs w:val="0"/>
          <w:rtl/>
        </w:rPr>
        <w:t>(سُبْحَانَ اللهِ وَبِحَمْدِهِ.)</w:t>
      </w:r>
      <w:r w:rsidRPr="00DA35E9">
        <w:rPr>
          <w:rStyle w:val="1-Char"/>
          <w:bCs w:val="0"/>
          <w:vertAlign w:val="superscript"/>
          <w:rtl/>
        </w:rPr>
        <w:t>(</w:t>
      </w:r>
      <w:r w:rsidRPr="00194A9F">
        <w:rPr>
          <w:rStyle w:val="1-Char"/>
          <w:bCs w:val="0"/>
          <w:vertAlign w:val="superscript"/>
          <w:rtl/>
        </w:rPr>
        <w:footnoteReference w:id="249"/>
      </w:r>
      <w:r w:rsidRPr="00DA35E9">
        <w:rPr>
          <w:rStyle w:val="1-Char"/>
          <w:bCs w:val="0"/>
          <w:vertAlign w:val="superscript"/>
          <w:rtl/>
        </w:rPr>
        <w:t>)</w:t>
      </w:r>
      <w:r w:rsidRPr="00D15C41">
        <w:rPr>
          <w:rStyle w:val="1-Char"/>
          <w:rtl/>
        </w:rPr>
        <w:t xml:space="preserve"> </w:t>
      </w:r>
      <w:r w:rsidRPr="00E03997">
        <w:rPr>
          <w:rStyle w:val="9-Char"/>
          <w:b w:val="0"/>
          <w:bCs/>
          <w:rtl/>
        </w:rPr>
        <w:t>(صد مرتبه خوانده شود</w:t>
      </w:r>
      <w:r w:rsidRPr="00E03997">
        <w:rPr>
          <w:rStyle w:val="9-Char"/>
          <w:rFonts w:hint="cs"/>
          <w:b w:val="0"/>
          <w:bCs/>
          <w:rtl/>
        </w:rPr>
        <w:t>.</w:t>
      </w:r>
      <w:r w:rsidRPr="00E03997">
        <w:rPr>
          <w:rStyle w:val="9-Char"/>
          <w:b w:val="0"/>
          <w:bCs/>
          <w:rtl/>
        </w:rPr>
        <w:t>)</w:t>
      </w:r>
    </w:p>
    <w:p w:rsidR="00D60342" w:rsidRPr="00D15C41" w:rsidRDefault="00D60342" w:rsidP="00D60342">
      <w:pPr>
        <w:widowControl w:val="0"/>
        <w:rPr>
          <w:rStyle w:val="1-Char"/>
          <w:rtl/>
        </w:rPr>
      </w:pPr>
      <w:r w:rsidRPr="00D15C41">
        <w:rPr>
          <w:rStyle w:val="1-Char"/>
          <w:rtl/>
        </w:rPr>
        <w:t>(پا</w:t>
      </w:r>
      <w:r w:rsidR="00801F13">
        <w:rPr>
          <w:rStyle w:val="1-Char"/>
          <w:rtl/>
        </w:rPr>
        <w:t>ک</w:t>
      </w:r>
      <w:r w:rsidRPr="00D15C41">
        <w:rPr>
          <w:rStyle w:val="1-Char"/>
          <w:rtl/>
        </w:rPr>
        <w:t xml:space="preserve"> و منزّه است خداوند، و من ستا</w:t>
      </w:r>
      <w:r w:rsidR="00801F13">
        <w:rPr>
          <w:rStyle w:val="1-Char"/>
          <w:rtl/>
        </w:rPr>
        <w:t>ی</w:t>
      </w:r>
      <w:r w:rsidRPr="00D15C41">
        <w:rPr>
          <w:rStyle w:val="1-Char"/>
          <w:rtl/>
        </w:rPr>
        <w:t>ش او را ب</w:t>
      </w:r>
      <w:r w:rsidR="00801F13">
        <w:rPr>
          <w:rStyle w:val="1-Char"/>
          <w:rtl/>
        </w:rPr>
        <w:t>ی</w:t>
      </w:r>
      <w:r w:rsidRPr="00D15C41">
        <w:rPr>
          <w:rStyle w:val="1-Char"/>
          <w:rtl/>
        </w:rPr>
        <w:t>ان م</w:t>
      </w:r>
      <w:r w:rsidRPr="00D15C41">
        <w:rPr>
          <w:rStyle w:val="1-Char"/>
          <w:rFonts w:hint="cs"/>
          <w:rtl/>
        </w:rPr>
        <w:t>ی‌</w:t>
      </w:r>
      <w:r w:rsidR="00801F13">
        <w:rPr>
          <w:rStyle w:val="1-Char"/>
          <w:rtl/>
        </w:rPr>
        <w:t>ک</w:t>
      </w:r>
      <w:r w:rsidRPr="00D15C41">
        <w:rPr>
          <w:rStyle w:val="1-Char"/>
          <w:rtl/>
        </w:rPr>
        <w:t>نم</w:t>
      </w:r>
      <w:r w:rsidRPr="00D15C41">
        <w:rPr>
          <w:rStyle w:val="1-Char"/>
          <w:rFonts w:hint="cs"/>
          <w:rtl/>
        </w:rPr>
        <w:t>.</w:t>
      </w:r>
      <w:r w:rsidRPr="00D15C41">
        <w:rPr>
          <w:rStyle w:val="1-Char"/>
          <w:rtl/>
        </w:rPr>
        <w:t>)</w:t>
      </w:r>
    </w:p>
    <w:p w:rsidR="00D60342" w:rsidRPr="00D15C41" w:rsidRDefault="00D60342" w:rsidP="00D60342">
      <w:pPr>
        <w:pStyle w:val="a0"/>
        <w:ind w:firstLine="284"/>
        <w:jc w:val="both"/>
        <w:rPr>
          <w:rStyle w:val="1-Char"/>
          <w:rtl/>
        </w:rPr>
      </w:pPr>
      <w:r w:rsidRPr="003A3652">
        <w:rPr>
          <w:rStyle w:val="6-Char"/>
          <w:bCs w:val="0"/>
          <w:rtl/>
        </w:rPr>
        <w:t>(لاَ إِلَه</w:t>
      </w:r>
      <w:r w:rsidRPr="003A3652">
        <w:rPr>
          <w:rStyle w:val="6-Char"/>
          <w:rFonts w:hint="cs"/>
          <w:bCs w:val="0"/>
          <w:rtl/>
        </w:rPr>
        <w:t>َ</w:t>
      </w:r>
      <w:r w:rsidRPr="003A3652">
        <w:rPr>
          <w:rStyle w:val="6-Char"/>
          <w:bCs w:val="0"/>
          <w:rtl/>
        </w:rPr>
        <w:t xml:space="preserve"> إِلاَّ الله</w:t>
      </w:r>
      <w:r w:rsidRPr="003A3652">
        <w:rPr>
          <w:rStyle w:val="6-Char"/>
          <w:rFonts w:hint="cs"/>
          <w:bCs w:val="0"/>
          <w:rtl/>
        </w:rPr>
        <w:t>ُ</w:t>
      </w:r>
      <w:r w:rsidRPr="003A3652">
        <w:rPr>
          <w:rStyle w:val="6-Char"/>
          <w:bCs w:val="0"/>
          <w:rtl/>
        </w:rPr>
        <w:t xml:space="preserve"> وَحْدَهُ لاَ شَرِيْكَ لَهُ، لَهُ الْ</w:t>
      </w:r>
      <w:r w:rsidRPr="003A3652">
        <w:rPr>
          <w:rStyle w:val="6-Char"/>
          <w:rFonts w:hint="cs"/>
          <w:bCs w:val="0"/>
          <w:rtl/>
        </w:rPr>
        <w:t>ـ</w:t>
      </w:r>
      <w:r w:rsidRPr="003A3652">
        <w:rPr>
          <w:rStyle w:val="6-Char"/>
          <w:bCs w:val="0"/>
          <w:rtl/>
        </w:rPr>
        <w:t>مُلْكُ وَلَهُ الْـحَمْدُ، وَهُوَ عَلَى كُلِّ شَيْءٍ قَدِيْرٌ.)</w:t>
      </w:r>
      <w:r w:rsidRPr="00D15C41">
        <w:rPr>
          <w:rStyle w:val="1-Char"/>
          <w:rFonts w:hint="cs"/>
          <w:rtl/>
        </w:rPr>
        <w:t xml:space="preserve"> </w:t>
      </w:r>
      <w:r w:rsidRPr="00E03997">
        <w:rPr>
          <w:rStyle w:val="9-Char"/>
          <w:b w:val="0"/>
          <w:bCs/>
          <w:rtl/>
        </w:rPr>
        <w:t xml:space="preserve">(ده بار </w:t>
      </w:r>
      <w:r w:rsidRPr="00E03997">
        <w:rPr>
          <w:rStyle w:val="9-Char"/>
          <w:rFonts w:hint="cs"/>
          <w:b w:val="0"/>
          <w:bCs/>
          <w:rtl/>
        </w:rPr>
        <w:t>خوانده شود.</w:t>
      </w:r>
      <w:r w:rsidRPr="00E03997">
        <w:rPr>
          <w:rStyle w:val="9-Char"/>
          <w:b w:val="0"/>
          <w:bCs/>
          <w:rtl/>
        </w:rPr>
        <w:t>)</w:t>
      </w:r>
      <w:r w:rsidRPr="00D15C41">
        <w:rPr>
          <w:rStyle w:val="1-Char"/>
          <w:rtl/>
        </w:rPr>
        <w:t xml:space="preserve"> </w:t>
      </w:r>
      <w:r w:rsidRPr="00DA35E9">
        <w:rPr>
          <w:rStyle w:val="1-Char"/>
          <w:bCs w:val="0"/>
          <w:vertAlign w:val="superscript"/>
          <w:rtl/>
        </w:rPr>
        <w:t>(</w:t>
      </w:r>
      <w:r w:rsidRPr="00194A9F">
        <w:rPr>
          <w:rStyle w:val="1-Char"/>
          <w:bCs w:val="0"/>
          <w:vertAlign w:val="superscript"/>
          <w:rtl/>
        </w:rPr>
        <w:footnoteReference w:id="250"/>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(بجز الله معبود د</w:t>
      </w:r>
      <w:r w:rsidR="00801F13">
        <w:rPr>
          <w:rStyle w:val="1-Char"/>
          <w:rtl/>
        </w:rPr>
        <w:t>ی</w:t>
      </w:r>
      <w:r w:rsidRPr="00D15C41">
        <w:rPr>
          <w:rStyle w:val="1-Char"/>
          <w:rtl/>
        </w:rPr>
        <w:t xml:space="preserve">گرى </w:t>
      </w:r>
      <w:r w:rsidRPr="00D15C41">
        <w:rPr>
          <w:rStyle w:val="1-Char"/>
          <w:rFonts w:hint="cs"/>
          <w:rtl/>
        </w:rPr>
        <w:t xml:space="preserve">«بر حقّ» </w:t>
      </w:r>
      <w:r w:rsidRPr="00D15C41">
        <w:rPr>
          <w:rStyle w:val="1-Char"/>
          <w:rtl/>
        </w:rPr>
        <w:t>ن</w:t>
      </w:r>
      <w:r w:rsidR="00801F13">
        <w:rPr>
          <w:rStyle w:val="1-Char"/>
          <w:rtl/>
        </w:rPr>
        <w:t>ی</w:t>
      </w:r>
      <w:r w:rsidRPr="00D15C41">
        <w:rPr>
          <w:rStyle w:val="1-Char"/>
          <w:rtl/>
        </w:rPr>
        <w:t>ست، او شر</w:t>
      </w:r>
      <w:r w:rsidR="00801F13">
        <w:rPr>
          <w:rStyle w:val="1-Char"/>
          <w:rtl/>
        </w:rPr>
        <w:t>یک</w:t>
      </w:r>
      <w:r w:rsidRPr="00D15C41">
        <w:rPr>
          <w:rStyle w:val="1-Char"/>
          <w:rtl/>
        </w:rPr>
        <w:t>ى ندارد، پادشاهى</w:t>
      </w:r>
      <w:r w:rsidRPr="00D15C41">
        <w:rPr>
          <w:rStyle w:val="1-Char"/>
          <w:rFonts w:hint="cs"/>
          <w:rtl/>
        </w:rPr>
        <w:t xml:space="preserve"> و ستا</w:t>
      </w:r>
      <w:r w:rsidR="00801F13">
        <w:rPr>
          <w:rStyle w:val="1-Char"/>
          <w:rFonts w:hint="cs"/>
          <w:rtl/>
        </w:rPr>
        <w:t>ی</w:t>
      </w:r>
      <w:r w:rsidRPr="00D15C41">
        <w:rPr>
          <w:rStyle w:val="1-Char"/>
          <w:rFonts w:hint="cs"/>
          <w:rtl/>
        </w:rPr>
        <w:t>ش</w:t>
      </w:r>
      <w:r w:rsidRPr="00D15C41">
        <w:rPr>
          <w:rStyle w:val="1-Char"/>
          <w:rtl/>
        </w:rPr>
        <w:t xml:space="preserve"> از آنِ اوست، و او بر هر چ</w:t>
      </w:r>
      <w:r w:rsidR="00801F13">
        <w:rPr>
          <w:rStyle w:val="1-Char"/>
          <w:rtl/>
        </w:rPr>
        <w:t>ی</w:t>
      </w:r>
      <w:r w:rsidRPr="00D15C41">
        <w:rPr>
          <w:rStyle w:val="1-Char"/>
          <w:rtl/>
        </w:rPr>
        <w:t>ز توانا است</w:t>
      </w:r>
      <w:r w:rsidRPr="00D15C41">
        <w:rPr>
          <w:rStyle w:val="1-Char"/>
          <w:rFonts w:hint="cs"/>
          <w:rtl/>
        </w:rPr>
        <w:t>.</w:t>
      </w:r>
      <w:r w:rsidRPr="00D15C41">
        <w:rPr>
          <w:rStyle w:val="1-Char"/>
          <w:rtl/>
        </w:rPr>
        <w:t>)</w:t>
      </w:r>
    </w:p>
    <w:p w:rsidR="00D60342" w:rsidRPr="00D15C41" w:rsidRDefault="00D60342" w:rsidP="00E03997">
      <w:pPr>
        <w:pStyle w:val="a0"/>
        <w:ind w:firstLine="284"/>
        <w:jc w:val="both"/>
        <w:rPr>
          <w:rStyle w:val="1-Char"/>
          <w:rtl/>
        </w:rPr>
      </w:pPr>
      <w:r w:rsidRPr="003A3652">
        <w:rPr>
          <w:rStyle w:val="6-Char"/>
          <w:bCs w:val="0"/>
          <w:rtl/>
        </w:rPr>
        <w:t>(لاَ إِلَهَ إِلاَّ اللهُ وَحْدَهُ لاَ شَرِيْكَ لَهُ، لَهُ الْ</w:t>
      </w:r>
      <w:r w:rsidRPr="003A3652">
        <w:rPr>
          <w:rStyle w:val="6-Char"/>
          <w:rFonts w:hint="cs"/>
          <w:bCs w:val="0"/>
          <w:rtl/>
        </w:rPr>
        <w:t>ـ</w:t>
      </w:r>
      <w:r w:rsidRPr="003A3652">
        <w:rPr>
          <w:rStyle w:val="6-Char"/>
          <w:bCs w:val="0"/>
          <w:rtl/>
        </w:rPr>
        <w:t>مُلْكُ، وَلَهُ الْـحَمْدُ وَهُوَ عَلَى كُلِّ شَيْءٍ قَدِيْرٌ.)</w:t>
      </w:r>
      <w:r w:rsidRPr="00DA35E9">
        <w:rPr>
          <w:rStyle w:val="1-Char"/>
          <w:bCs w:val="0"/>
          <w:vertAlign w:val="superscript"/>
          <w:rtl/>
        </w:rPr>
        <w:t>(</w:t>
      </w:r>
      <w:r w:rsidRPr="00194A9F">
        <w:rPr>
          <w:rStyle w:val="1-Char"/>
          <w:bCs w:val="0"/>
          <w:vertAlign w:val="superscript"/>
          <w:rtl/>
        </w:rPr>
        <w:footnoteReference w:id="251"/>
      </w:r>
      <w:r w:rsidRPr="00DA35E9">
        <w:rPr>
          <w:rStyle w:val="1-Char"/>
          <w:bCs w:val="0"/>
          <w:vertAlign w:val="superscript"/>
          <w:rtl/>
        </w:rPr>
        <w:t>)</w:t>
      </w:r>
    </w:p>
    <w:p w:rsidR="00D60342" w:rsidRPr="00D15C41" w:rsidRDefault="00D60342" w:rsidP="00E03997">
      <w:pPr>
        <w:pStyle w:val="9-"/>
        <w:rPr>
          <w:rStyle w:val="1-Char"/>
          <w:rtl/>
        </w:rPr>
      </w:pPr>
      <w:r w:rsidRPr="00D15C41">
        <w:rPr>
          <w:rStyle w:val="1-Char"/>
          <w:rtl/>
        </w:rPr>
        <w:t xml:space="preserve"> </w:t>
      </w:r>
      <w:r w:rsidRPr="00E03997">
        <w:rPr>
          <w:rtl/>
        </w:rPr>
        <w:t>(هنگام صبح، صد</w:t>
      </w:r>
      <w:r w:rsidRPr="00E03997">
        <w:rPr>
          <w:rFonts w:hint="cs"/>
          <w:rtl/>
        </w:rPr>
        <w:t xml:space="preserve"> </w:t>
      </w:r>
      <w:r w:rsidRPr="00E03997">
        <w:rPr>
          <w:rtl/>
        </w:rPr>
        <w:t>بار خوانده شود</w:t>
      </w:r>
      <w:r w:rsidRPr="00E03997">
        <w:rPr>
          <w:rFonts w:hint="cs"/>
          <w:rtl/>
        </w:rPr>
        <w:t>.</w:t>
      </w:r>
      <w:r w:rsidR="00E03997">
        <w:rPr>
          <w:rFonts w:hint="cs"/>
          <w:rtl/>
        </w:rPr>
        <w:t>)</w:t>
      </w:r>
    </w:p>
    <w:p w:rsidR="00D60342" w:rsidRPr="00D15C41" w:rsidRDefault="00D60342" w:rsidP="00D60342">
      <w:pPr>
        <w:widowControl w:val="0"/>
        <w:rPr>
          <w:rStyle w:val="1-Char"/>
          <w:rtl/>
        </w:rPr>
      </w:pPr>
      <w:r w:rsidRPr="00D15C41">
        <w:rPr>
          <w:rStyle w:val="1-Char"/>
          <w:rtl/>
        </w:rPr>
        <w:t>(ه</w:t>
      </w:r>
      <w:r w:rsidR="00801F13">
        <w:rPr>
          <w:rStyle w:val="1-Char"/>
          <w:rtl/>
        </w:rPr>
        <w:t>ی</w:t>
      </w:r>
      <w:r w:rsidRPr="00D15C41">
        <w:rPr>
          <w:rStyle w:val="1-Char"/>
          <w:rtl/>
        </w:rPr>
        <w:t xml:space="preserve">چ معبودى به جز الله </w:t>
      </w:r>
      <w:r w:rsidRPr="00D15C41">
        <w:rPr>
          <w:rStyle w:val="1-Char"/>
          <w:rFonts w:hint="cs"/>
          <w:rtl/>
        </w:rPr>
        <w:t xml:space="preserve">«بر حقّ» </w:t>
      </w:r>
      <w:r w:rsidRPr="00D15C41">
        <w:rPr>
          <w:rStyle w:val="1-Char"/>
          <w:rtl/>
        </w:rPr>
        <w:t xml:space="preserve">وجود ندارد، </w:t>
      </w:r>
      <w:r w:rsidR="00801F13">
        <w:rPr>
          <w:rStyle w:val="1-Char"/>
          <w:rtl/>
        </w:rPr>
        <w:t>یک</w:t>
      </w:r>
      <w:r w:rsidRPr="00D15C41">
        <w:rPr>
          <w:rStyle w:val="1-Char"/>
          <w:rtl/>
        </w:rPr>
        <w:t>تاست و شر</w:t>
      </w:r>
      <w:r w:rsidR="00801F13">
        <w:rPr>
          <w:rStyle w:val="1-Char"/>
          <w:rtl/>
        </w:rPr>
        <w:t>یک</w:t>
      </w:r>
      <w:r w:rsidRPr="00D15C41">
        <w:rPr>
          <w:rStyle w:val="1-Char"/>
          <w:rtl/>
        </w:rPr>
        <w:t>ى براى او ن</w:t>
      </w:r>
      <w:r w:rsidR="00801F13">
        <w:rPr>
          <w:rStyle w:val="1-Char"/>
          <w:rtl/>
        </w:rPr>
        <w:t>ی</w:t>
      </w:r>
      <w:r w:rsidRPr="00D15C41">
        <w:rPr>
          <w:rStyle w:val="1-Char"/>
          <w:rtl/>
        </w:rPr>
        <w:t>ست، پادشاهى و حمد از آنِ اوست، و او بر هر چ</w:t>
      </w:r>
      <w:r w:rsidR="00801F13">
        <w:rPr>
          <w:rStyle w:val="1-Char"/>
          <w:rtl/>
        </w:rPr>
        <w:t>ی</w:t>
      </w:r>
      <w:r w:rsidRPr="00D15C41">
        <w:rPr>
          <w:rStyle w:val="1-Char"/>
          <w:rtl/>
        </w:rPr>
        <w:t>ز تواناست</w:t>
      </w:r>
      <w:r w:rsidRPr="00D15C41">
        <w:rPr>
          <w:rStyle w:val="1-Char"/>
          <w:rFonts w:hint="cs"/>
          <w:rtl/>
        </w:rPr>
        <w:t>.</w:t>
      </w:r>
      <w:r w:rsidRPr="00D15C41">
        <w:rPr>
          <w:rStyle w:val="1-Char"/>
          <w:rtl/>
        </w:rPr>
        <w:t>)</w:t>
      </w:r>
    </w:p>
    <w:p w:rsidR="00D60342" w:rsidRPr="00D15C41" w:rsidRDefault="00D60342" w:rsidP="00D60342">
      <w:pPr>
        <w:pStyle w:val="a0"/>
        <w:ind w:firstLine="284"/>
        <w:jc w:val="both"/>
        <w:rPr>
          <w:rStyle w:val="1-Char"/>
          <w:rtl/>
        </w:rPr>
      </w:pPr>
      <w:r w:rsidRPr="003A3652">
        <w:rPr>
          <w:rStyle w:val="6-Char"/>
          <w:bCs w:val="0"/>
          <w:rtl/>
        </w:rPr>
        <w:t>(سُبْحَانَ اللهِ وَبِحَمْدِهِ</w:t>
      </w:r>
      <w:r w:rsidRPr="003A3652">
        <w:rPr>
          <w:rStyle w:val="6-Char"/>
          <w:rFonts w:hint="cs"/>
          <w:bCs w:val="0"/>
          <w:rtl/>
        </w:rPr>
        <w:t>،</w:t>
      </w:r>
      <w:r w:rsidRPr="003A3652">
        <w:rPr>
          <w:rStyle w:val="6-Char"/>
          <w:bCs w:val="0"/>
          <w:rtl/>
        </w:rPr>
        <w:t xml:space="preserve"> عَدَدَ خَلْقِهِ، وَرِضَا نَفْسِهِ، وَزِنَةَ عَرْشِهِ وَمِدَادَ كَلِمَاتِهِ.)</w:t>
      </w:r>
      <w:r w:rsidRPr="00D15C41">
        <w:rPr>
          <w:rStyle w:val="1-Char"/>
          <w:rtl/>
        </w:rPr>
        <w:t xml:space="preserve"> </w:t>
      </w:r>
    </w:p>
    <w:p w:rsidR="00D60342" w:rsidRPr="00D15C41" w:rsidRDefault="00D60342" w:rsidP="00E03997">
      <w:pPr>
        <w:pStyle w:val="a0"/>
        <w:ind w:firstLine="284"/>
        <w:jc w:val="both"/>
        <w:rPr>
          <w:rStyle w:val="1-Char"/>
          <w:rtl/>
        </w:rPr>
      </w:pPr>
      <w:r w:rsidRPr="00E03997">
        <w:rPr>
          <w:rStyle w:val="9-Char"/>
          <w:b w:val="0"/>
          <w:bCs/>
          <w:rtl/>
        </w:rPr>
        <w:t>(هنگام صبح، سه بار خوانده شود</w:t>
      </w:r>
      <w:r w:rsidRPr="00E03997">
        <w:rPr>
          <w:rStyle w:val="9-Char"/>
          <w:rFonts w:hint="cs"/>
          <w:b w:val="0"/>
          <w:bCs/>
          <w:rtl/>
        </w:rPr>
        <w:t>.</w:t>
      </w:r>
      <w:r w:rsidR="00E03997">
        <w:rPr>
          <w:rStyle w:val="1-Char"/>
          <w:rFonts w:hint="cs"/>
          <w:rtl/>
        </w:rPr>
        <w:t>)</w:t>
      </w:r>
      <w:r w:rsidRPr="00DA35E9">
        <w:rPr>
          <w:rStyle w:val="1-Char"/>
          <w:bCs w:val="0"/>
          <w:vertAlign w:val="superscript"/>
          <w:rtl/>
        </w:rPr>
        <w:t>(</w:t>
      </w:r>
      <w:r w:rsidRPr="00194A9F">
        <w:rPr>
          <w:rStyle w:val="1-Char"/>
          <w:bCs w:val="0"/>
          <w:vertAlign w:val="superscript"/>
          <w:rtl/>
        </w:rPr>
        <w:footnoteReference w:id="252"/>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(تسب</w:t>
      </w:r>
      <w:r w:rsidR="00801F13">
        <w:rPr>
          <w:rStyle w:val="1-Char"/>
          <w:rtl/>
        </w:rPr>
        <w:t>ی</w:t>
      </w:r>
      <w:r w:rsidRPr="00D15C41">
        <w:rPr>
          <w:rStyle w:val="1-Char"/>
          <w:rtl/>
        </w:rPr>
        <w:t>ح و پا</w:t>
      </w:r>
      <w:r w:rsidR="00801F13">
        <w:rPr>
          <w:rStyle w:val="1-Char"/>
          <w:rtl/>
        </w:rPr>
        <w:t>ک</w:t>
      </w:r>
      <w:r w:rsidRPr="00D15C41">
        <w:rPr>
          <w:rStyle w:val="1-Char"/>
          <w:rtl/>
        </w:rPr>
        <w:t>ى الله و ستا</w:t>
      </w:r>
      <w:r w:rsidR="00801F13">
        <w:rPr>
          <w:rStyle w:val="1-Char"/>
          <w:rtl/>
        </w:rPr>
        <w:t>ی</w:t>
      </w:r>
      <w:r w:rsidRPr="00D15C41">
        <w:rPr>
          <w:rStyle w:val="1-Char"/>
          <w:rtl/>
        </w:rPr>
        <w:t>ش او را به تعداد آفر</w:t>
      </w:r>
      <w:r w:rsidR="00801F13">
        <w:rPr>
          <w:rStyle w:val="1-Char"/>
          <w:rtl/>
        </w:rPr>
        <w:t>ی</w:t>
      </w:r>
      <w:r w:rsidRPr="00D15C41">
        <w:rPr>
          <w:rStyle w:val="1-Char"/>
          <w:rtl/>
        </w:rPr>
        <w:t xml:space="preserve">دگانش </w:t>
      </w:r>
      <w:r w:rsidRPr="00D15C41">
        <w:rPr>
          <w:rStyle w:val="1-Char"/>
          <w:rFonts w:hint="cs"/>
          <w:rtl/>
        </w:rPr>
        <w:t xml:space="preserve">و </w:t>
      </w:r>
      <w:r w:rsidRPr="00D15C41">
        <w:rPr>
          <w:rStyle w:val="1-Char"/>
          <w:rtl/>
        </w:rPr>
        <w:t>خشنودى</w:t>
      </w:r>
      <w:r w:rsidRPr="00D15C41">
        <w:rPr>
          <w:rStyle w:val="1-Char"/>
          <w:rtl/>
        </w:rPr>
        <w:softHyphen/>
        <w:t>اش و سنگ</w:t>
      </w:r>
      <w:r w:rsidRPr="00D15C41">
        <w:rPr>
          <w:rStyle w:val="1-Char"/>
          <w:rFonts w:hint="cs"/>
          <w:rtl/>
        </w:rPr>
        <w:t>ی</w:t>
      </w:r>
      <w:r w:rsidRPr="00D15C41">
        <w:rPr>
          <w:rStyle w:val="1-Char"/>
          <w:rtl/>
        </w:rPr>
        <w:t>ن</w:t>
      </w:r>
      <w:r w:rsidRPr="00D15C41">
        <w:rPr>
          <w:rStyle w:val="1-Char"/>
          <w:rFonts w:hint="cs"/>
          <w:rtl/>
        </w:rPr>
        <w:t>ـ</w:t>
      </w:r>
      <w:r w:rsidRPr="00D15C41">
        <w:rPr>
          <w:rStyle w:val="1-Char"/>
          <w:rtl/>
        </w:rPr>
        <w:t>ى عرش</w:t>
      </w:r>
      <w:r w:rsidRPr="00D15C41">
        <w:rPr>
          <w:rStyle w:val="1-Char"/>
          <w:rFonts w:hint="cs"/>
          <w:rtl/>
        </w:rPr>
        <w:t>ـ</w:t>
      </w:r>
      <w:r w:rsidRPr="00D15C41">
        <w:rPr>
          <w:rStyle w:val="1-Char"/>
          <w:rtl/>
        </w:rPr>
        <w:t>ش و ج</w:t>
      </w:r>
      <w:r w:rsidRPr="00D15C41">
        <w:rPr>
          <w:rStyle w:val="1-Char"/>
          <w:rFonts w:hint="cs"/>
          <w:rtl/>
        </w:rPr>
        <w:t>ـ</w:t>
      </w:r>
      <w:r w:rsidRPr="00D15C41">
        <w:rPr>
          <w:rStyle w:val="1-Char"/>
          <w:rtl/>
        </w:rPr>
        <w:t>وهر س</w:t>
      </w:r>
      <w:r w:rsidRPr="00D15C41">
        <w:rPr>
          <w:rStyle w:val="1-Char"/>
          <w:rFonts w:hint="cs"/>
          <w:rtl/>
        </w:rPr>
        <w:t>ـ</w:t>
      </w:r>
      <w:r w:rsidRPr="00D15C41">
        <w:rPr>
          <w:rStyle w:val="1-Char"/>
          <w:rtl/>
        </w:rPr>
        <w:t>خنانش، ب</w:t>
      </w:r>
      <w:r w:rsidR="00801F13">
        <w:rPr>
          <w:rStyle w:val="1-Char"/>
          <w:rtl/>
        </w:rPr>
        <w:t>ی</w:t>
      </w:r>
      <w:r w:rsidRPr="00D15C41">
        <w:rPr>
          <w:rStyle w:val="1-Char"/>
          <w:rtl/>
        </w:rPr>
        <w:t>ان مى</w:t>
      </w:r>
      <w:r w:rsidRPr="00D15C41">
        <w:rPr>
          <w:rStyle w:val="1-Char"/>
          <w:rFonts w:hint="cs"/>
          <w:rtl/>
        </w:rPr>
        <w:softHyphen/>
      </w:r>
      <w:r w:rsidRPr="00D15C41">
        <w:rPr>
          <w:rStyle w:val="1-Char"/>
          <w:rtl/>
        </w:rPr>
        <w:t>نما</w:t>
      </w:r>
      <w:r w:rsidR="00801F13">
        <w:rPr>
          <w:rStyle w:val="1-Char"/>
          <w:rtl/>
        </w:rPr>
        <w:t>ی</w:t>
      </w:r>
      <w:r w:rsidRPr="00D15C41">
        <w:rPr>
          <w:rStyle w:val="1-Char"/>
          <w:rtl/>
        </w:rPr>
        <w:t>م</w:t>
      </w:r>
      <w:r w:rsidRPr="00D15C41">
        <w:rPr>
          <w:rStyle w:val="1-Char"/>
          <w:rFonts w:hint="cs"/>
          <w:rtl/>
        </w:rPr>
        <w:t>.</w:t>
      </w:r>
      <w:r w:rsidRPr="00D15C41">
        <w:rPr>
          <w:rStyle w:val="1-Char"/>
          <w:rtl/>
        </w:rPr>
        <w:t>)</w:t>
      </w:r>
    </w:p>
    <w:p w:rsidR="00D60342" w:rsidRPr="00D15C41" w:rsidRDefault="00D60342" w:rsidP="00D60342">
      <w:pPr>
        <w:pStyle w:val="a0"/>
        <w:ind w:firstLine="284"/>
        <w:jc w:val="both"/>
        <w:rPr>
          <w:rStyle w:val="1-Char"/>
          <w:rtl/>
        </w:rPr>
      </w:pPr>
      <w:r w:rsidRPr="003A3652">
        <w:rPr>
          <w:rStyle w:val="6-Char"/>
          <w:bCs w:val="0"/>
          <w:rtl/>
        </w:rPr>
        <w:t>(أَسْتَغْفِرُ اللهَ وَأَتُوْبُ إِلَيْهِ.)</w:t>
      </w:r>
      <w:r w:rsidRPr="003A3652">
        <w:rPr>
          <w:rStyle w:val="6-Char"/>
          <w:rFonts w:hint="cs"/>
          <w:bCs w:val="0"/>
          <w:rtl/>
        </w:rPr>
        <w:t xml:space="preserve"> </w:t>
      </w:r>
      <w:r w:rsidRPr="00E03997">
        <w:rPr>
          <w:rStyle w:val="9-Char"/>
          <w:b w:val="0"/>
          <w:bCs/>
          <w:rtl/>
        </w:rPr>
        <w:t>(روزانه صدبار خوانده شود</w:t>
      </w:r>
      <w:r w:rsidRPr="00E03997">
        <w:rPr>
          <w:rStyle w:val="9-Char"/>
          <w:rFonts w:hint="cs"/>
          <w:b w:val="0"/>
          <w:bCs/>
          <w:rtl/>
        </w:rPr>
        <w:t>.</w:t>
      </w:r>
      <w:r w:rsidRPr="00E03997">
        <w:rPr>
          <w:rStyle w:val="9-Char"/>
          <w:b w:val="0"/>
          <w:bCs/>
          <w:rtl/>
        </w:rPr>
        <w:t>)</w:t>
      </w:r>
      <w:r w:rsidRPr="00DA35E9">
        <w:rPr>
          <w:rStyle w:val="1-Char"/>
          <w:bCs w:val="0"/>
          <w:vertAlign w:val="superscript"/>
          <w:rtl/>
        </w:rPr>
        <w:t>(</w:t>
      </w:r>
      <w:r w:rsidRPr="00194A9F">
        <w:rPr>
          <w:rStyle w:val="1-Char"/>
          <w:bCs w:val="0"/>
          <w:vertAlign w:val="superscript"/>
          <w:rtl/>
        </w:rPr>
        <w:footnoteReference w:id="253"/>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 xml:space="preserve">(من از الله طلب آمرزش مى </w:t>
      </w:r>
      <w:r w:rsidR="00801F13">
        <w:rPr>
          <w:rStyle w:val="1-Char"/>
          <w:rtl/>
        </w:rPr>
        <w:t>ک</w:t>
      </w:r>
      <w:r w:rsidRPr="00D15C41">
        <w:rPr>
          <w:rStyle w:val="1-Char"/>
          <w:rtl/>
        </w:rPr>
        <w:t>نم و به سوى او برمى گردم</w:t>
      </w:r>
      <w:r w:rsidRPr="00D15C41">
        <w:rPr>
          <w:rStyle w:val="1-Char"/>
          <w:rFonts w:hint="cs"/>
          <w:rtl/>
        </w:rPr>
        <w:t>.</w:t>
      </w:r>
      <w:r w:rsidRPr="00D15C41">
        <w:rPr>
          <w:rStyle w:val="1-Char"/>
          <w:rtl/>
        </w:rPr>
        <w:t>)</w:t>
      </w:r>
    </w:p>
    <w:p w:rsidR="00D60342" w:rsidRPr="00D15C41" w:rsidRDefault="00D60342" w:rsidP="00D60342">
      <w:pPr>
        <w:pStyle w:val="a0"/>
        <w:ind w:firstLine="284"/>
        <w:jc w:val="both"/>
        <w:rPr>
          <w:rStyle w:val="1-Char"/>
          <w:rtl/>
        </w:rPr>
      </w:pPr>
      <w:r w:rsidRPr="003A3652">
        <w:rPr>
          <w:rStyle w:val="6-Char"/>
          <w:bCs w:val="0"/>
          <w:rtl/>
        </w:rPr>
        <w:t>(أَعُوْذُ بِكَلِمَاتِ اللهِ التَّامَّاتِ مِنْ شَرِّ مَا خَلَقَ.)</w:t>
      </w:r>
    </w:p>
    <w:p w:rsidR="00D60342" w:rsidRPr="00D15C41" w:rsidRDefault="00D60342" w:rsidP="00E03997">
      <w:pPr>
        <w:pStyle w:val="a0"/>
        <w:ind w:firstLine="284"/>
        <w:jc w:val="both"/>
        <w:rPr>
          <w:rStyle w:val="1-Char"/>
          <w:rtl/>
        </w:rPr>
      </w:pPr>
      <w:r w:rsidRPr="00E03997">
        <w:rPr>
          <w:rStyle w:val="9-Char"/>
          <w:b w:val="0"/>
          <w:bCs/>
          <w:rtl/>
        </w:rPr>
        <w:t>(هنگام شب، سه بار خوانده شود)</w:t>
      </w:r>
      <w:r w:rsidR="00E03997">
        <w:rPr>
          <w:rStyle w:val="1-Char"/>
          <w:rFonts w:hint="cs"/>
          <w:rtl/>
        </w:rPr>
        <w:t>.</w:t>
      </w:r>
      <w:r w:rsidRPr="00DA35E9">
        <w:rPr>
          <w:rStyle w:val="1-Char"/>
          <w:bCs w:val="0"/>
          <w:vertAlign w:val="superscript"/>
          <w:rtl/>
        </w:rPr>
        <w:t>(</w:t>
      </w:r>
      <w:r w:rsidRPr="00194A9F">
        <w:rPr>
          <w:rStyle w:val="1-Char"/>
          <w:bCs w:val="0"/>
          <w:vertAlign w:val="superscript"/>
          <w:rtl/>
        </w:rPr>
        <w:footnoteReference w:id="254"/>
      </w:r>
      <w:r w:rsidRPr="00DA35E9">
        <w:rPr>
          <w:rStyle w:val="1-Char"/>
          <w:bCs w:val="0"/>
          <w:vertAlign w:val="superscript"/>
          <w:rtl/>
        </w:rPr>
        <w:t>)</w:t>
      </w:r>
    </w:p>
    <w:p w:rsidR="00D60342" w:rsidRPr="00D53BEA" w:rsidRDefault="00D60342" w:rsidP="00E03997">
      <w:pPr>
        <w:pStyle w:val="1-"/>
        <w:rPr>
          <w:rFonts w:ascii="Lotus Linotype" w:hAnsi="Lotus Linotype" w:cs="2  Zar"/>
          <w:color w:val="000000"/>
          <w:szCs w:val="32"/>
          <w:rtl/>
        </w:rPr>
      </w:pPr>
      <w:r w:rsidRPr="00D15C41">
        <w:rPr>
          <w:rStyle w:val="1-Char"/>
          <w:rFonts w:hint="cs"/>
          <w:rtl/>
        </w:rPr>
        <w:t>(به کلمات تامّات «یعنی؛ کلام کامل و بی</w:t>
      </w:r>
      <w:r w:rsidRPr="00D15C41">
        <w:rPr>
          <w:rStyle w:val="1-Char"/>
          <w:rFonts w:hint="cs"/>
          <w:rtl/>
        </w:rPr>
        <w:softHyphen/>
        <w:t>نقص»</w:t>
      </w:r>
      <w:r w:rsidRPr="00E03997">
        <w:rPr>
          <w:vertAlign w:val="superscript"/>
          <w:rtl/>
        </w:rPr>
        <w:t>(</w:t>
      </w:r>
      <w:r w:rsidRPr="00194A9F">
        <w:rPr>
          <w:vertAlign w:val="superscript"/>
          <w:rtl/>
        </w:rPr>
        <w:footnoteReference w:id="255"/>
      </w:r>
      <w:r w:rsidRPr="00E03997">
        <w:rPr>
          <w:vertAlign w:val="superscript"/>
          <w:rtl/>
        </w:rPr>
        <w:t>)</w:t>
      </w:r>
      <w:r w:rsidRPr="00D53BEA">
        <w:rPr>
          <w:rFonts w:ascii="Lotus Linotype" w:hAnsi="Lotus Linotype" w:cs="2  Zar" w:hint="cs"/>
          <w:color w:val="000000"/>
          <w:rtl/>
        </w:rPr>
        <w:t xml:space="preserve"> </w:t>
      </w:r>
      <w:r w:rsidRPr="00D15C41">
        <w:rPr>
          <w:rStyle w:val="1-Char"/>
          <w:rFonts w:hint="cs"/>
          <w:rtl/>
        </w:rPr>
        <w:t>خداوند از شرّ هر آفریده</w:t>
      </w:r>
      <w:r w:rsidRPr="00D15C41">
        <w:rPr>
          <w:rStyle w:val="1-Char"/>
          <w:rFonts w:hint="cs"/>
          <w:rtl/>
        </w:rPr>
        <w:softHyphen/>
        <w:t>ای پناه می</w:t>
      </w:r>
      <w:r w:rsidRPr="00D15C41">
        <w:rPr>
          <w:rStyle w:val="1-Char"/>
          <w:rFonts w:hint="cs"/>
          <w:rtl/>
        </w:rPr>
        <w:softHyphen/>
        <w:t>برم.)</w:t>
      </w:r>
    </w:p>
    <w:p w:rsidR="00D60342" w:rsidRPr="001D68FD" w:rsidRDefault="00D60342" w:rsidP="00E03997">
      <w:pPr>
        <w:pStyle w:val="3-"/>
        <w:rPr>
          <w:rtl/>
          <w:lang w:bidi="fa-IR"/>
        </w:rPr>
      </w:pPr>
      <w:bookmarkStart w:id="384" w:name="_Toc404710213"/>
      <w:bookmarkStart w:id="385" w:name="_Toc442688542"/>
      <w:r w:rsidRPr="001D68FD">
        <w:rPr>
          <w:rFonts w:hint="cs"/>
          <w:rtl/>
          <w:lang w:bidi="fa-IR"/>
        </w:rPr>
        <w:t>16- صلوات فرستادن بر</w:t>
      </w:r>
      <w:r w:rsidRPr="001D68FD">
        <w:rPr>
          <w:rtl/>
          <w:lang w:bidi="fa-IR"/>
        </w:rPr>
        <w:t xml:space="preserve"> </w:t>
      </w:r>
      <w:r w:rsidRPr="001D68FD">
        <w:rPr>
          <w:rFonts w:hint="cs"/>
          <w:rtl/>
          <w:lang w:bidi="fa-IR"/>
        </w:rPr>
        <w:t>پيامبر</w:t>
      </w:r>
      <w:r w:rsidRPr="001D68FD">
        <w:rPr>
          <w:rtl/>
          <w:lang w:bidi="fa-IR"/>
        </w:rPr>
        <w:t xml:space="preserve"> </w:t>
      </w:r>
      <w:r w:rsidRPr="001D68FD">
        <w:rPr>
          <w:rFonts w:hint="cs"/>
          <w:rtl/>
          <w:lang w:bidi="fa-IR"/>
        </w:rPr>
        <w:t>اكرم</w:t>
      </w:r>
      <w:r w:rsidR="00E03997" w:rsidRPr="0048002E">
        <w:rPr>
          <w:rFonts w:hint="cs"/>
          <w:b/>
          <w:bCs w:val="0"/>
          <w:rtl/>
          <w:lang w:bidi="fa-IR"/>
        </w:rPr>
        <w:t xml:space="preserve"> </w:t>
      </w:r>
      <w:r w:rsidR="00E03997" w:rsidRPr="0048002E">
        <w:rPr>
          <w:rFonts w:cs="CTraditional Arabic" w:hint="cs"/>
          <w:b/>
          <w:bCs w:val="0"/>
          <w:rtl/>
          <w:lang w:bidi="fa-IR"/>
        </w:rPr>
        <w:t>ج</w:t>
      </w:r>
      <w:bookmarkEnd w:id="384"/>
      <w:bookmarkEnd w:id="385"/>
      <w:r w:rsidRPr="001D68FD">
        <w:rPr>
          <w:rtl/>
          <w:lang w:bidi="fa-IR"/>
        </w:rPr>
        <w:fldChar w:fldCharType="begin"/>
      </w:r>
      <w:r w:rsidRPr="001D68FD">
        <w:instrText xml:space="preserve"> TC "</w:instrText>
      </w:r>
      <w:bookmarkStart w:id="386" w:name="_Toc373938041"/>
      <w:bookmarkStart w:id="387" w:name="_Toc404508189"/>
      <w:r w:rsidRPr="001D68FD">
        <w:rPr>
          <w:rFonts w:hint="cs"/>
          <w:rtl/>
          <w:lang w:bidi="fa-IR"/>
        </w:rPr>
        <w:instrText>صلوات فرستادن بر</w:instrText>
      </w:r>
      <w:r w:rsidRPr="001D68FD">
        <w:rPr>
          <w:rtl/>
          <w:lang w:bidi="fa-IR"/>
        </w:rPr>
        <w:instrText xml:space="preserve"> </w:instrText>
      </w:r>
      <w:r w:rsidRPr="001D68FD">
        <w:rPr>
          <w:rFonts w:hint="cs"/>
          <w:rtl/>
          <w:lang w:bidi="fa-IR"/>
        </w:rPr>
        <w:instrText>پيامبر</w:instrText>
      </w:r>
      <w:r w:rsidRPr="001D68FD">
        <w:rPr>
          <w:rtl/>
          <w:lang w:bidi="fa-IR"/>
        </w:rPr>
        <w:instrText xml:space="preserve"> </w:instrText>
      </w:r>
      <w:r w:rsidRPr="001D68FD">
        <w:rPr>
          <w:rFonts w:hint="cs"/>
          <w:rtl/>
          <w:lang w:bidi="fa-IR"/>
        </w:rPr>
        <w:instrText>اكرم</w:instrText>
      </w:r>
      <w:r w:rsidRPr="001D68FD">
        <w:rPr>
          <w:rtl/>
          <w:lang w:bidi="fa-IR"/>
        </w:rPr>
        <w:instrText xml:space="preserve"> </w:instrText>
      </w:r>
      <w:r w:rsidRPr="001D68FD">
        <w:rPr>
          <w:rFonts w:ascii="Times New Roman Bold" w:hAnsi="Times New Roman Bold" w:cs="B Lotus" w:hint="cs"/>
          <w:kern w:val="32"/>
        </w:rPr>
        <w:sym w:font="AGA Arabesque" w:char="F072"/>
      </w:r>
      <w:bookmarkEnd w:id="386"/>
      <w:bookmarkEnd w:id="387"/>
      <w:r w:rsidRPr="001D68FD">
        <w:instrText xml:space="preserve">" \f C \l "1" </w:instrText>
      </w:r>
      <w:r w:rsidRPr="001D68FD">
        <w:rPr>
          <w:rtl/>
          <w:lang w:bidi="fa-IR"/>
        </w:rPr>
        <w:fldChar w:fldCharType="end"/>
      </w:r>
    </w:p>
    <w:p w:rsidR="00D60342" w:rsidRPr="001D68FD" w:rsidRDefault="00D60342" w:rsidP="00E03997">
      <w:pPr>
        <w:pStyle w:val="4-"/>
        <w:rPr>
          <w:rtl/>
          <w:lang w:bidi="fa-IR"/>
        </w:rPr>
      </w:pPr>
      <w:bookmarkStart w:id="388" w:name="_Toc404710214"/>
      <w:bookmarkStart w:id="389" w:name="_Toc442688543"/>
      <w:r w:rsidRPr="001D68FD">
        <w:rPr>
          <w:rFonts w:hint="cs"/>
          <w:rtl/>
          <w:lang w:bidi="fa-IR"/>
        </w:rPr>
        <w:t>(16-1) فض</w:t>
      </w:r>
      <w:r w:rsidR="00801F13">
        <w:rPr>
          <w:rFonts w:hint="cs"/>
          <w:rtl/>
          <w:lang w:bidi="fa-IR"/>
        </w:rPr>
        <w:t>ی</w:t>
      </w:r>
      <w:r w:rsidRPr="001D68FD">
        <w:rPr>
          <w:rFonts w:hint="cs"/>
          <w:rtl/>
          <w:lang w:bidi="fa-IR"/>
        </w:rPr>
        <w:t>لت</w:t>
      </w:r>
      <w:r w:rsidRPr="001D68FD">
        <w:rPr>
          <w:rtl/>
          <w:lang w:bidi="fa-IR"/>
        </w:rPr>
        <w:t xml:space="preserve"> </w:t>
      </w:r>
      <w:r w:rsidRPr="001D68FD">
        <w:rPr>
          <w:rFonts w:hint="cs"/>
          <w:rtl/>
          <w:lang w:bidi="fa-IR"/>
        </w:rPr>
        <w:t>درود</w:t>
      </w:r>
      <w:r w:rsidRPr="001D68FD">
        <w:rPr>
          <w:rtl/>
          <w:lang w:bidi="fa-IR"/>
        </w:rPr>
        <w:t xml:space="preserve"> </w:t>
      </w:r>
      <w:r w:rsidRPr="001D68FD">
        <w:rPr>
          <w:rFonts w:hint="cs"/>
          <w:rtl/>
          <w:lang w:bidi="fa-IR"/>
        </w:rPr>
        <w:t>فرستادن</w:t>
      </w:r>
      <w:r w:rsidRPr="001D68FD">
        <w:rPr>
          <w:rtl/>
          <w:lang w:bidi="fa-IR"/>
        </w:rPr>
        <w:t xml:space="preserve"> </w:t>
      </w:r>
      <w:r w:rsidRPr="001D68FD">
        <w:rPr>
          <w:rFonts w:hint="cs"/>
          <w:rtl/>
          <w:lang w:bidi="fa-IR"/>
        </w:rPr>
        <w:t>بر</w:t>
      </w:r>
      <w:r w:rsidRPr="001D68FD">
        <w:rPr>
          <w:rtl/>
          <w:lang w:bidi="fa-IR"/>
        </w:rPr>
        <w:t xml:space="preserve"> </w:t>
      </w:r>
      <w:r w:rsidRPr="001D68FD">
        <w:rPr>
          <w:rFonts w:hint="cs"/>
          <w:rtl/>
          <w:lang w:bidi="fa-IR"/>
        </w:rPr>
        <w:t>پ</w:t>
      </w:r>
      <w:r w:rsidR="00801F13">
        <w:rPr>
          <w:rFonts w:hint="cs"/>
          <w:rtl/>
          <w:lang w:bidi="fa-IR"/>
        </w:rPr>
        <w:t>ی</w:t>
      </w:r>
      <w:r w:rsidRPr="001D68FD">
        <w:rPr>
          <w:rFonts w:hint="cs"/>
          <w:rtl/>
          <w:lang w:bidi="fa-IR"/>
        </w:rPr>
        <w:t>امبر</w:t>
      </w:r>
      <w:r w:rsidRPr="001D68FD">
        <w:rPr>
          <w:rtl/>
          <w:lang w:bidi="fa-IR"/>
        </w:rPr>
        <w:t xml:space="preserve"> </w:t>
      </w:r>
      <w:r w:rsidRPr="001D68FD">
        <w:rPr>
          <w:rFonts w:hint="cs"/>
          <w:rtl/>
          <w:lang w:bidi="fa-IR"/>
        </w:rPr>
        <w:t>ا</w:t>
      </w:r>
      <w:r w:rsidR="00801F13">
        <w:rPr>
          <w:rFonts w:hint="cs"/>
          <w:rtl/>
          <w:lang w:bidi="fa-IR"/>
        </w:rPr>
        <w:t>ک</w:t>
      </w:r>
      <w:r w:rsidRPr="001D68FD">
        <w:rPr>
          <w:rFonts w:hint="cs"/>
          <w:rtl/>
          <w:lang w:bidi="fa-IR"/>
        </w:rPr>
        <w:t>رم</w:t>
      </w:r>
      <w:r w:rsidR="00E03997" w:rsidRPr="0048002E">
        <w:rPr>
          <w:rFonts w:hint="cs"/>
          <w:b/>
          <w:bCs w:val="0"/>
          <w:rtl/>
          <w:lang w:bidi="fa-IR"/>
        </w:rPr>
        <w:t xml:space="preserve"> </w:t>
      </w:r>
      <w:r w:rsidR="00E03997" w:rsidRPr="0048002E">
        <w:rPr>
          <w:rFonts w:cs="CTraditional Arabic" w:hint="cs"/>
          <w:b/>
          <w:bCs w:val="0"/>
          <w:rtl/>
          <w:lang w:bidi="fa-IR"/>
        </w:rPr>
        <w:t>ج</w:t>
      </w:r>
      <w:bookmarkEnd w:id="388"/>
      <w:bookmarkEnd w:id="389"/>
    </w:p>
    <w:p w:rsidR="00D60342" w:rsidRPr="00D53BEA" w:rsidRDefault="00E03997" w:rsidP="00E03997">
      <w:pPr>
        <w:widowControl w:val="0"/>
        <w:rPr>
          <w:rFonts w:ascii="Lotus Linotype" w:hAnsi="Lotus Linotype" w:cs="2  Zar"/>
          <w:b/>
          <w:bCs/>
          <w:color w:val="000000"/>
          <w:sz w:val="28"/>
          <w:szCs w:val="28"/>
          <w:rtl/>
          <w:lang w:bidi="fa-IR"/>
        </w:rPr>
      </w:pPr>
      <w:r>
        <w:rPr>
          <w:rFonts w:cs="Traditional Arabic"/>
          <w:b/>
          <w:color w:val="000000"/>
          <w:sz w:val="23"/>
          <w:szCs w:val="28"/>
          <w:shd w:val="clear" w:color="auto" w:fill="FFFFFF"/>
          <w:rtl/>
        </w:rPr>
        <w:t>﴿</w:t>
      </w:r>
      <w:r w:rsidRPr="00DD64CA">
        <w:rPr>
          <w:rStyle w:val="5-Char0"/>
          <w:rtl/>
        </w:rPr>
        <w:t xml:space="preserve">إِنَّ </w:t>
      </w:r>
      <w:r w:rsidRPr="00DD64CA">
        <w:rPr>
          <w:rStyle w:val="5-Char0"/>
          <w:rFonts w:hint="cs"/>
          <w:rtl/>
        </w:rPr>
        <w:t>ٱللَّهَ</w:t>
      </w:r>
      <w:r w:rsidRPr="00DD64CA">
        <w:rPr>
          <w:rStyle w:val="5-Char0"/>
          <w:rtl/>
        </w:rPr>
        <w:t xml:space="preserve"> وَمَلَٰٓئِكَتَهُ</w:t>
      </w:r>
      <w:r w:rsidRPr="00DD64CA">
        <w:rPr>
          <w:rStyle w:val="5-Char0"/>
          <w:rFonts w:hint="cs"/>
          <w:rtl/>
        </w:rPr>
        <w:t>ۥ</w:t>
      </w:r>
      <w:r w:rsidRPr="00DD64CA">
        <w:rPr>
          <w:rStyle w:val="5-Char0"/>
          <w:rtl/>
        </w:rPr>
        <w:t xml:space="preserve"> يُصَلُّونَ عَلَى </w:t>
      </w:r>
      <w:r w:rsidRPr="00DD64CA">
        <w:rPr>
          <w:rStyle w:val="5-Char0"/>
          <w:rFonts w:hint="cs"/>
          <w:rtl/>
        </w:rPr>
        <w:t>ٱلنَّبِيِّۚ</w:t>
      </w:r>
      <w:r w:rsidRPr="00DD64CA">
        <w:rPr>
          <w:rStyle w:val="5-Char0"/>
          <w:rtl/>
        </w:rPr>
        <w:t xml:space="preserve"> يَٰٓأَيُّهَا </w:t>
      </w:r>
      <w:r w:rsidRPr="00DD64CA">
        <w:rPr>
          <w:rStyle w:val="5-Char0"/>
          <w:rFonts w:hint="cs"/>
          <w:rtl/>
        </w:rPr>
        <w:t>ٱلَّذِينَ</w:t>
      </w:r>
      <w:r w:rsidRPr="00DD64CA">
        <w:rPr>
          <w:rStyle w:val="5-Char0"/>
          <w:rtl/>
        </w:rPr>
        <w:t xml:space="preserve"> ءَامَنُواْ صَلُّواْ عَلَيۡهِ وَسَلِّمُواْ تَسۡلِيمًا٥٦</w:t>
      </w:r>
      <w:r>
        <w:rPr>
          <w:rFonts w:cs="Traditional Arabic"/>
          <w:b/>
          <w:color w:val="000000"/>
          <w:sz w:val="23"/>
          <w:szCs w:val="28"/>
          <w:shd w:val="clear" w:color="auto" w:fill="FFFFFF"/>
          <w:rtl/>
        </w:rPr>
        <w:t>﴾</w:t>
      </w:r>
      <w:r w:rsidRPr="00DD64CA">
        <w:rPr>
          <w:rStyle w:val="5-Char0"/>
          <w:rtl/>
        </w:rPr>
        <w:t xml:space="preserve"> </w:t>
      </w:r>
      <w:r w:rsidRPr="00A14DCC">
        <w:rPr>
          <w:rStyle w:val="8-Char"/>
          <w:rtl/>
        </w:rPr>
        <w:t>[الأحزاب: 56]</w:t>
      </w:r>
    </w:p>
    <w:p w:rsidR="00D60342" w:rsidRPr="00D15C41" w:rsidRDefault="00D60342" w:rsidP="00E03997">
      <w:pPr>
        <w:widowControl w:val="0"/>
        <w:rPr>
          <w:rStyle w:val="1-Char"/>
          <w:rtl/>
        </w:rPr>
      </w:pPr>
      <w:r w:rsidRPr="00E03997">
        <w:rPr>
          <w:rStyle w:val="5-Char"/>
          <w:rFonts w:hint="cs"/>
          <w:rtl/>
        </w:rPr>
        <w:t>(</w:t>
      </w:r>
      <w:r w:rsidRPr="00E03997">
        <w:rPr>
          <w:rStyle w:val="5-Char"/>
          <w:rFonts w:hint="eastAsia"/>
          <w:rtl/>
        </w:rPr>
        <w:t>خدا</w:t>
      </w:r>
      <w:r w:rsidRPr="00E03997">
        <w:rPr>
          <w:rStyle w:val="5-Char"/>
          <w:rtl/>
        </w:rPr>
        <w:t xml:space="preserve"> و فرش</w:t>
      </w:r>
      <w:r w:rsidRPr="00E03997">
        <w:rPr>
          <w:rStyle w:val="5-Char"/>
          <w:rFonts w:hint="cs"/>
          <w:rtl/>
        </w:rPr>
        <w:t>ته</w:t>
      </w:r>
      <w:r w:rsidRPr="00E03997">
        <w:rPr>
          <w:rStyle w:val="5-Char"/>
          <w:rtl/>
        </w:rPr>
        <w:t>‌ها</w:t>
      </w:r>
      <w:r w:rsidR="00801F13">
        <w:rPr>
          <w:rStyle w:val="5-Char"/>
          <w:rtl/>
        </w:rPr>
        <w:t>ی</w:t>
      </w:r>
      <w:r w:rsidRPr="00E03997">
        <w:rPr>
          <w:rStyle w:val="5-Char"/>
          <w:rFonts w:hint="cs"/>
          <w:rtl/>
        </w:rPr>
        <w:t>ش</w:t>
      </w:r>
      <w:r w:rsidRPr="00E03997">
        <w:rPr>
          <w:rStyle w:val="5-Char"/>
          <w:rtl/>
        </w:rPr>
        <w:t xml:space="preserve"> بر پ</w:t>
      </w:r>
      <w:r w:rsidR="00801F13">
        <w:rPr>
          <w:rStyle w:val="5-Char"/>
          <w:rtl/>
        </w:rPr>
        <w:t>ی</w:t>
      </w:r>
      <w:r w:rsidRPr="00E03997">
        <w:rPr>
          <w:rStyle w:val="5-Char"/>
          <w:rtl/>
        </w:rPr>
        <w:t>امبر! درود م</w:t>
      </w:r>
      <w:r w:rsidR="00801F13">
        <w:rPr>
          <w:rStyle w:val="5-Char"/>
          <w:rtl/>
        </w:rPr>
        <w:t>ی</w:t>
      </w:r>
      <w:r w:rsidRPr="00E03997">
        <w:rPr>
          <w:rStyle w:val="5-Char"/>
          <w:rtl/>
        </w:rPr>
        <w:t>‏</w:t>
      </w:r>
      <w:r w:rsidRPr="00E03997">
        <w:rPr>
          <w:rStyle w:val="5-Char"/>
          <w:rFonts w:hint="cs"/>
          <w:rtl/>
        </w:rPr>
        <w:t>فرستند،</w:t>
      </w:r>
      <w:r w:rsidRPr="00E03997">
        <w:rPr>
          <w:rStyle w:val="5-Char"/>
          <w:rtl/>
        </w:rPr>
        <w:t xml:space="preserve"> ا</w:t>
      </w:r>
      <w:r w:rsidR="00801F13">
        <w:rPr>
          <w:rStyle w:val="5-Char"/>
          <w:rtl/>
        </w:rPr>
        <w:t>ی</w:t>
      </w:r>
      <w:r w:rsidRPr="00E03997">
        <w:rPr>
          <w:rStyle w:val="5-Char"/>
          <w:rtl/>
        </w:rPr>
        <w:t xml:space="preserve"> </w:t>
      </w:r>
      <w:r w:rsidR="00801F13">
        <w:rPr>
          <w:rStyle w:val="5-Char"/>
          <w:rtl/>
        </w:rPr>
        <w:t>ک</w:t>
      </w:r>
      <w:r w:rsidRPr="00E03997">
        <w:rPr>
          <w:rStyle w:val="5-Char"/>
          <w:rtl/>
        </w:rPr>
        <w:t>سان</w:t>
      </w:r>
      <w:r w:rsidR="00801F13">
        <w:rPr>
          <w:rStyle w:val="5-Char"/>
          <w:rtl/>
        </w:rPr>
        <w:t>ی</w:t>
      </w:r>
      <w:r w:rsidRPr="00E03997">
        <w:rPr>
          <w:rStyle w:val="5-Char"/>
          <w:rtl/>
        </w:rPr>
        <w:t xml:space="preserve"> </w:t>
      </w:r>
      <w:r w:rsidR="00801F13">
        <w:rPr>
          <w:rStyle w:val="5-Char"/>
          <w:rtl/>
        </w:rPr>
        <w:t>ک</w:t>
      </w:r>
      <w:r w:rsidRPr="00E03997">
        <w:rPr>
          <w:rStyle w:val="5-Char"/>
          <w:rtl/>
        </w:rPr>
        <w:t>ه ا</w:t>
      </w:r>
      <w:r w:rsidR="00801F13">
        <w:rPr>
          <w:rStyle w:val="5-Char"/>
          <w:rtl/>
        </w:rPr>
        <w:t>ی</w:t>
      </w:r>
      <w:r w:rsidRPr="00E03997">
        <w:rPr>
          <w:rStyle w:val="5-Char"/>
          <w:rtl/>
        </w:rPr>
        <w:t>مان آورده‏ا</w:t>
      </w:r>
      <w:r w:rsidR="00801F13">
        <w:rPr>
          <w:rStyle w:val="5-Char"/>
          <w:rtl/>
        </w:rPr>
        <w:t>ی</w:t>
      </w:r>
      <w:r w:rsidRPr="00E03997">
        <w:rPr>
          <w:rStyle w:val="5-Char"/>
          <w:rtl/>
        </w:rPr>
        <w:t>د! بر او درود فرست</w:t>
      </w:r>
      <w:r w:rsidR="00801F13">
        <w:rPr>
          <w:rStyle w:val="5-Char"/>
          <w:rtl/>
        </w:rPr>
        <w:t>ی</w:t>
      </w:r>
      <w:r w:rsidRPr="00E03997">
        <w:rPr>
          <w:rStyle w:val="5-Char"/>
          <w:rtl/>
        </w:rPr>
        <w:t>د و سلامت، گو</w:t>
      </w:r>
      <w:r w:rsidR="00801F13">
        <w:rPr>
          <w:rStyle w:val="5-Char"/>
          <w:rtl/>
        </w:rPr>
        <w:t>یی</w:t>
      </w:r>
      <w:r w:rsidRPr="00E03997">
        <w:rPr>
          <w:rStyle w:val="5-Char"/>
          <w:rtl/>
        </w:rPr>
        <w:t>د و</w:t>
      </w:r>
      <w:r w:rsidR="00801F13">
        <w:rPr>
          <w:rStyle w:val="5-Char"/>
          <w:rtl/>
        </w:rPr>
        <w:t>ک</w:t>
      </w:r>
      <w:r w:rsidRPr="00E03997">
        <w:rPr>
          <w:rStyle w:val="5-Char"/>
          <w:rtl/>
        </w:rPr>
        <w:t>املاً تسل</w:t>
      </w:r>
      <w:r w:rsidR="00801F13">
        <w:rPr>
          <w:rStyle w:val="5-Char"/>
          <w:rtl/>
        </w:rPr>
        <w:t>ی</w:t>
      </w:r>
      <w:r w:rsidRPr="00E03997">
        <w:rPr>
          <w:rStyle w:val="5-Char"/>
          <w:rtl/>
        </w:rPr>
        <w:t>م (فرمان او) باش</w:t>
      </w:r>
      <w:r w:rsidR="00801F13">
        <w:rPr>
          <w:rStyle w:val="5-Char"/>
          <w:rtl/>
        </w:rPr>
        <w:t>ی</w:t>
      </w:r>
      <w:r w:rsidRPr="00E03997">
        <w:rPr>
          <w:rStyle w:val="5-Char"/>
          <w:rtl/>
        </w:rPr>
        <w:t>د</w:t>
      </w:r>
      <w:r w:rsidRPr="00E03997">
        <w:rPr>
          <w:rStyle w:val="5-Char"/>
          <w:rFonts w:hint="cs"/>
          <w:rtl/>
        </w:rPr>
        <w:t>.)</w:t>
      </w:r>
      <w:r w:rsidRPr="00523E5E">
        <w:rPr>
          <w:rFonts w:ascii="Lotus Linotype" w:hAnsi="Lotus Linotype" w:cs="IRNazli"/>
          <w:b/>
          <w:color w:val="000000"/>
          <w:sz w:val="28"/>
          <w:szCs w:val="28"/>
          <w:vertAlign w:val="superscript"/>
          <w:rtl/>
        </w:rPr>
        <w:t>(</w:t>
      </w:r>
      <w:r w:rsidRPr="00194A9F">
        <w:rPr>
          <w:rStyle w:val="FootnoteReference"/>
          <w:rFonts w:ascii="Lotus Linotype" w:hAnsi="Lotus Linotype" w:cs="IRNazli"/>
          <w:b/>
          <w:color w:val="000000"/>
          <w:sz w:val="28"/>
          <w:szCs w:val="28"/>
          <w:rtl/>
        </w:rPr>
        <w:footnoteReference w:id="256"/>
      </w:r>
      <w:r w:rsidRPr="00523E5E">
        <w:rPr>
          <w:rFonts w:ascii="Lotus Linotype" w:hAnsi="Lotus Linotype" w:cs="IRNazli"/>
          <w:b/>
          <w:color w:val="000000"/>
          <w:sz w:val="28"/>
          <w:szCs w:val="28"/>
          <w:vertAlign w:val="superscript"/>
          <w:rtl/>
        </w:rPr>
        <w:t>)</w:t>
      </w:r>
    </w:p>
    <w:p w:rsidR="00D60342" w:rsidRPr="00D15C41" w:rsidRDefault="00D60342" w:rsidP="00D60342">
      <w:pPr>
        <w:widowControl w:val="0"/>
        <w:rPr>
          <w:rStyle w:val="1-Char"/>
          <w:rtl/>
        </w:rPr>
      </w:pPr>
      <w:r w:rsidRPr="00D15C41">
        <w:rPr>
          <w:rStyle w:val="1-Char"/>
          <w:rtl/>
        </w:rPr>
        <w:t>رسول الله</w:t>
      </w:r>
      <w:r w:rsidR="00745CD2" w:rsidRPr="00745CD2">
        <w:rPr>
          <w:rFonts w:ascii="Times New Roman Bold" w:hAnsi="Times New Roman Bold" w:cs="IRNazli" w:hint="cs"/>
          <w:color w:val="000000"/>
          <w:kern w:val="32"/>
          <w:sz w:val="28"/>
          <w:szCs w:val="28"/>
          <w:rtl/>
        </w:rPr>
        <w:t xml:space="preserve"> </w:t>
      </w:r>
      <w:r w:rsidR="00A9498A" w:rsidRPr="00A9498A">
        <w:rPr>
          <w:rFonts w:ascii="Times New Roman Bold" w:hAnsi="Times New Roman Bold" w:cs="CTraditional Arabic" w:hint="cs"/>
          <w:color w:val="000000"/>
          <w:kern w:val="32"/>
          <w:sz w:val="28"/>
          <w:szCs w:val="28"/>
          <w:rtl/>
        </w:rPr>
        <w:t>ج</w:t>
      </w:r>
      <w:r w:rsidRPr="00D15C41">
        <w:rPr>
          <w:rStyle w:val="1-Char"/>
          <w:rtl/>
        </w:rPr>
        <w:t xml:space="preserve"> فرم</w:t>
      </w:r>
      <w:r w:rsidRPr="00D15C41">
        <w:rPr>
          <w:rStyle w:val="1-Char"/>
          <w:rFonts w:hint="cs"/>
          <w:rtl/>
        </w:rPr>
        <w:t>و</w:t>
      </w:r>
      <w:r w:rsidRPr="00D15C41">
        <w:rPr>
          <w:rStyle w:val="1-Char"/>
          <w:rtl/>
        </w:rPr>
        <w:t xml:space="preserve">د: </w:t>
      </w:r>
      <w:r w:rsidRPr="003A3652">
        <w:rPr>
          <w:rStyle w:val="6-Char"/>
          <w:rtl/>
        </w:rPr>
        <w:t>(مَنْ صَلَّى عَلَيَّ صَلاَةً صَلَّى اللهُ عَلَيْهِ بِهَا عَشْراً.)</w:t>
      </w:r>
      <w:r w:rsidRPr="00523E5E">
        <w:rPr>
          <w:rFonts w:ascii="Lotus Linotype" w:hAnsi="Lotus Linotype" w:cs="IRNazli"/>
          <w:b/>
          <w:color w:val="000000"/>
          <w:sz w:val="28"/>
          <w:szCs w:val="28"/>
          <w:vertAlign w:val="superscript"/>
          <w:rtl/>
        </w:rPr>
        <w:t>(</w:t>
      </w:r>
      <w:r w:rsidRPr="00194A9F">
        <w:rPr>
          <w:rStyle w:val="FootnoteReference"/>
          <w:rFonts w:ascii="Lotus Linotype" w:hAnsi="Lotus Linotype" w:cs="IRNazli"/>
          <w:b/>
          <w:color w:val="000000"/>
          <w:sz w:val="28"/>
          <w:szCs w:val="28"/>
          <w:rtl/>
        </w:rPr>
        <w:footnoteReference w:id="257"/>
      </w:r>
      <w:r w:rsidRPr="00523E5E">
        <w:rPr>
          <w:rFonts w:ascii="Lotus Linotype" w:hAnsi="Lotus Linotype" w:cs="IRNazli"/>
          <w:b/>
          <w:color w:val="000000"/>
          <w:sz w:val="28"/>
          <w:szCs w:val="28"/>
          <w:vertAlign w:val="superscript"/>
          <w:rtl/>
        </w:rPr>
        <w:t>)</w:t>
      </w:r>
    </w:p>
    <w:p w:rsidR="00D60342" w:rsidRPr="00D15C41" w:rsidRDefault="00D60342" w:rsidP="00D60342">
      <w:pPr>
        <w:widowControl w:val="0"/>
        <w:rPr>
          <w:rStyle w:val="1-Char"/>
          <w:rtl/>
        </w:rPr>
      </w:pPr>
      <w:r w:rsidRPr="00D15C41">
        <w:rPr>
          <w:rStyle w:val="1-Char"/>
          <w:rtl/>
        </w:rPr>
        <w:t>(هر</w:t>
      </w:r>
      <w:r w:rsidR="00801F13">
        <w:rPr>
          <w:rStyle w:val="1-Char"/>
          <w:rtl/>
        </w:rPr>
        <w:t>ک</w:t>
      </w:r>
      <w:r w:rsidRPr="00D15C41">
        <w:rPr>
          <w:rStyle w:val="1-Char"/>
          <w:rtl/>
        </w:rPr>
        <w:t xml:space="preserve">س بر من </w:t>
      </w:r>
      <w:r w:rsidR="00801F13">
        <w:rPr>
          <w:rStyle w:val="1-Char"/>
          <w:rtl/>
        </w:rPr>
        <w:t>یک</w:t>
      </w:r>
      <w:r w:rsidRPr="00D15C41">
        <w:rPr>
          <w:rStyle w:val="1-Char"/>
          <w:rtl/>
        </w:rPr>
        <w:t xml:space="preserve"> درود بفرستد، خداوند بر او ده درود مى فرستد</w:t>
      </w:r>
      <w:r w:rsidRPr="00D15C41">
        <w:rPr>
          <w:rStyle w:val="1-Char"/>
          <w:rFonts w:hint="cs"/>
          <w:rtl/>
        </w:rPr>
        <w:t>.</w:t>
      </w:r>
      <w:r w:rsidRPr="00D15C41">
        <w:rPr>
          <w:rStyle w:val="1-Char"/>
          <w:rtl/>
        </w:rPr>
        <w:t>)</w:t>
      </w:r>
    </w:p>
    <w:p w:rsidR="00D60342" w:rsidRPr="00D15C41" w:rsidRDefault="00D60342" w:rsidP="00D60342">
      <w:pPr>
        <w:widowControl w:val="0"/>
        <w:rPr>
          <w:rStyle w:val="1-Char"/>
          <w:rtl/>
        </w:rPr>
      </w:pPr>
      <w:r w:rsidRPr="00D15C41">
        <w:rPr>
          <w:rStyle w:val="1-Char"/>
          <w:rtl/>
        </w:rPr>
        <w:t>و</w:t>
      </w:r>
      <w:r w:rsidRPr="00D15C41">
        <w:rPr>
          <w:rStyle w:val="1-Char"/>
          <w:rFonts w:hint="cs"/>
          <w:rtl/>
        </w:rPr>
        <w:t xml:space="preserve"> </w:t>
      </w:r>
      <w:r w:rsidRPr="00D15C41">
        <w:rPr>
          <w:rStyle w:val="1-Char"/>
          <w:rtl/>
        </w:rPr>
        <w:t>رسول الله</w:t>
      </w:r>
      <w:r w:rsidR="00745CD2" w:rsidRPr="00745CD2">
        <w:rPr>
          <w:rFonts w:ascii="Times New Roman Bold" w:hAnsi="Times New Roman Bold" w:cs="IRNazli" w:hint="cs"/>
          <w:color w:val="000000"/>
          <w:kern w:val="32"/>
          <w:sz w:val="28"/>
          <w:szCs w:val="28"/>
          <w:rtl/>
        </w:rPr>
        <w:t xml:space="preserve"> </w:t>
      </w:r>
      <w:r w:rsidR="00A9498A" w:rsidRPr="00A9498A">
        <w:rPr>
          <w:rFonts w:ascii="Times New Roman Bold" w:hAnsi="Times New Roman Bold" w:cs="CTraditional Arabic" w:hint="cs"/>
          <w:color w:val="000000"/>
          <w:kern w:val="32"/>
          <w:sz w:val="28"/>
          <w:szCs w:val="28"/>
          <w:rtl/>
        </w:rPr>
        <w:t>ج</w:t>
      </w:r>
      <w:r w:rsidR="00A9498A">
        <w:rPr>
          <w:rStyle w:val="1-Char"/>
          <w:rtl/>
        </w:rPr>
        <w:t xml:space="preserve"> </w:t>
      </w:r>
      <w:r w:rsidRPr="00D15C41">
        <w:rPr>
          <w:rStyle w:val="1-Char"/>
          <w:rFonts w:hint="cs"/>
          <w:rtl/>
        </w:rPr>
        <w:t>فرمود</w:t>
      </w:r>
      <w:r w:rsidRPr="00D15C41">
        <w:rPr>
          <w:rStyle w:val="1-Char"/>
          <w:rtl/>
        </w:rPr>
        <w:t xml:space="preserve">: </w:t>
      </w:r>
      <w:r w:rsidRPr="003A3652">
        <w:rPr>
          <w:rStyle w:val="6-Char"/>
          <w:rtl/>
        </w:rPr>
        <w:t>(لاَ تَجْعَلُوا قَبْري عِيْدَاً وَصَلُّوا عَليَّ؛ فَإِنَّ صَلاَتَكُمْ تَبْلُغُنِي حَيْثُ كُنْتُمْ.)</w:t>
      </w:r>
      <w:r w:rsidRPr="00D15C41">
        <w:rPr>
          <w:rStyle w:val="1-Char"/>
          <w:rFonts w:hint="cs"/>
          <w:rtl/>
        </w:rPr>
        <w:t xml:space="preserve"> </w:t>
      </w:r>
      <w:r w:rsidRPr="00523E5E">
        <w:rPr>
          <w:rStyle w:val="1-Char"/>
          <w:vertAlign w:val="superscript"/>
          <w:rtl/>
        </w:rPr>
        <w:t>(</w:t>
      </w:r>
      <w:r w:rsidRPr="00194A9F">
        <w:rPr>
          <w:rStyle w:val="1-Char"/>
          <w:vertAlign w:val="superscript"/>
          <w:rtl/>
        </w:rPr>
        <w:footnoteReference w:id="258"/>
      </w:r>
      <w:r w:rsidRPr="00523E5E">
        <w:rPr>
          <w:rStyle w:val="1-Char"/>
          <w:vertAlign w:val="superscript"/>
          <w:rtl/>
        </w:rPr>
        <w:t>)</w:t>
      </w:r>
    </w:p>
    <w:p w:rsidR="00D60342" w:rsidRPr="00D15C41" w:rsidRDefault="00D60342" w:rsidP="00D60342">
      <w:pPr>
        <w:widowControl w:val="0"/>
        <w:rPr>
          <w:rStyle w:val="1-Char"/>
          <w:rtl/>
        </w:rPr>
      </w:pPr>
      <w:r w:rsidRPr="00D15C41">
        <w:rPr>
          <w:rStyle w:val="1-Char"/>
          <w:rtl/>
        </w:rPr>
        <w:t>(همچن</w:t>
      </w:r>
      <w:r w:rsidR="00801F13">
        <w:rPr>
          <w:rStyle w:val="1-Char"/>
          <w:rtl/>
        </w:rPr>
        <w:t>ی</w:t>
      </w:r>
      <w:r w:rsidRPr="00D15C41">
        <w:rPr>
          <w:rStyle w:val="1-Char"/>
          <w:rtl/>
        </w:rPr>
        <w:t>ن فرمودند: به ز</w:t>
      </w:r>
      <w:r w:rsidR="00801F13">
        <w:rPr>
          <w:rStyle w:val="1-Char"/>
          <w:rtl/>
        </w:rPr>
        <w:t>ی</w:t>
      </w:r>
      <w:r w:rsidRPr="00D15C41">
        <w:rPr>
          <w:rStyle w:val="1-Char"/>
          <w:rtl/>
        </w:rPr>
        <w:t>ارت قبر من عادت ن</w:t>
      </w:r>
      <w:r w:rsidR="00801F13">
        <w:rPr>
          <w:rStyle w:val="1-Char"/>
          <w:rtl/>
        </w:rPr>
        <w:t>ک</w:t>
      </w:r>
      <w:r w:rsidRPr="00D15C41">
        <w:rPr>
          <w:rStyle w:val="1-Char"/>
          <w:rtl/>
        </w:rPr>
        <w:t>ن</w:t>
      </w:r>
      <w:r w:rsidR="00801F13">
        <w:rPr>
          <w:rStyle w:val="1-Char"/>
          <w:rtl/>
        </w:rPr>
        <w:t>ی</w:t>
      </w:r>
      <w:r w:rsidRPr="00D15C41">
        <w:rPr>
          <w:rStyle w:val="1-Char"/>
          <w:rtl/>
        </w:rPr>
        <w:t xml:space="preserve">د، </w:t>
      </w:r>
      <w:r w:rsidRPr="00D15C41">
        <w:rPr>
          <w:rStyle w:val="1-Char"/>
          <w:rFonts w:hint="cs"/>
          <w:rtl/>
        </w:rPr>
        <w:t>بلکه</w:t>
      </w:r>
      <w:r w:rsidRPr="00D15C41">
        <w:rPr>
          <w:rStyle w:val="1-Char"/>
          <w:rtl/>
        </w:rPr>
        <w:t xml:space="preserve"> بر من درود بفرست</w:t>
      </w:r>
      <w:r w:rsidR="00801F13">
        <w:rPr>
          <w:rStyle w:val="1-Char"/>
          <w:rtl/>
        </w:rPr>
        <w:t>ی</w:t>
      </w:r>
      <w:r w:rsidRPr="00D15C41">
        <w:rPr>
          <w:rStyle w:val="1-Char"/>
          <w:rtl/>
        </w:rPr>
        <w:t>د</w:t>
      </w:r>
      <w:r w:rsidRPr="00D15C41">
        <w:rPr>
          <w:rStyle w:val="1-Char"/>
          <w:rFonts w:hint="cs"/>
          <w:rtl/>
        </w:rPr>
        <w:t>؛</w:t>
      </w:r>
      <w:r w:rsidRPr="00D15C41">
        <w:rPr>
          <w:rStyle w:val="1-Char"/>
          <w:rtl/>
        </w:rPr>
        <w:t xml:space="preserve"> ز</w:t>
      </w:r>
      <w:r w:rsidR="00801F13">
        <w:rPr>
          <w:rStyle w:val="1-Char"/>
          <w:rtl/>
        </w:rPr>
        <w:t>ی</w:t>
      </w:r>
      <w:r w:rsidRPr="00D15C41">
        <w:rPr>
          <w:rStyle w:val="1-Char"/>
          <w:rtl/>
        </w:rPr>
        <w:t xml:space="preserve">را هر جا </w:t>
      </w:r>
      <w:r w:rsidR="00801F13">
        <w:rPr>
          <w:rStyle w:val="1-Char"/>
          <w:rtl/>
        </w:rPr>
        <w:t>ک</w:t>
      </w:r>
      <w:r w:rsidRPr="00D15C41">
        <w:rPr>
          <w:rStyle w:val="1-Char"/>
          <w:rtl/>
        </w:rPr>
        <w:t>ه باش</w:t>
      </w:r>
      <w:r w:rsidR="00801F13">
        <w:rPr>
          <w:rStyle w:val="1-Char"/>
          <w:rtl/>
        </w:rPr>
        <w:t>ی</w:t>
      </w:r>
      <w:r w:rsidRPr="00D15C41">
        <w:rPr>
          <w:rStyle w:val="1-Char"/>
          <w:rtl/>
        </w:rPr>
        <w:t>د درود شما به من مى</w:t>
      </w:r>
      <w:r w:rsidRPr="00D15C41">
        <w:rPr>
          <w:rStyle w:val="1-Char"/>
          <w:rFonts w:hint="cs"/>
          <w:rtl/>
        </w:rPr>
        <w:softHyphen/>
      </w:r>
      <w:r w:rsidRPr="00D15C41">
        <w:rPr>
          <w:rStyle w:val="1-Char"/>
          <w:rtl/>
        </w:rPr>
        <w:t>رسد.</w:t>
      </w:r>
      <w:r w:rsidRPr="00D15C41">
        <w:rPr>
          <w:rStyle w:val="1-Char"/>
          <w:rFonts w:hint="cs"/>
          <w:rtl/>
        </w:rPr>
        <w:t>)</w:t>
      </w:r>
    </w:p>
    <w:p w:rsidR="00D60342" w:rsidRPr="00D15C41" w:rsidRDefault="00D60342" w:rsidP="00D60342">
      <w:pPr>
        <w:widowControl w:val="0"/>
        <w:rPr>
          <w:rStyle w:val="1-Char"/>
          <w:rtl/>
        </w:rPr>
      </w:pPr>
      <w:r w:rsidRPr="00D15C41">
        <w:rPr>
          <w:rStyle w:val="1-Char"/>
          <w:rFonts w:hint="cs"/>
          <w:rtl/>
        </w:rPr>
        <w:t>و رسول الله</w:t>
      </w:r>
      <w:r w:rsidR="00745CD2" w:rsidRPr="00745CD2">
        <w:rPr>
          <w:rFonts w:ascii="Times New Roman Bold" w:hAnsi="Times New Roman Bold" w:cs="IRNazli" w:hint="cs"/>
          <w:color w:val="000000"/>
          <w:kern w:val="32"/>
          <w:sz w:val="28"/>
          <w:szCs w:val="28"/>
          <w:rtl/>
        </w:rPr>
        <w:t xml:space="preserve"> </w:t>
      </w:r>
      <w:r w:rsidR="00A9498A" w:rsidRPr="00A9498A">
        <w:rPr>
          <w:rFonts w:ascii="Times New Roman Bold" w:hAnsi="Times New Roman Bold" w:cs="CTraditional Arabic" w:hint="cs"/>
          <w:color w:val="000000"/>
          <w:kern w:val="32"/>
          <w:sz w:val="28"/>
          <w:szCs w:val="28"/>
          <w:rtl/>
        </w:rPr>
        <w:t>ج</w:t>
      </w:r>
      <w:r w:rsidRPr="00D15C41">
        <w:rPr>
          <w:rStyle w:val="1-Char"/>
          <w:rFonts w:hint="cs"/>
          <w:rtl/>
        </w:rPr>
        <w:t xml:space="preserve"> فرموده</w:t>
      </w:r>
      <w:r w:rsidRPr="00D15C41">
        <w:rPr>
          <w:rStyle w:val="1-Char"/>
          <w:rtl/>
        </w:rPr>
        <w:softHyphen/>
      </w:r>
      <w:r w:rsidRPr="00D15C41">
        <w:rPr>
          <w:rStyle w:val="1-Char"/>
          <w:rFonts w:hint="cs"/>
          <w:rtl/>
        </w:rPr>
        <w:t>اند</w:t>
      </w:r>
      <w:r w:rsidRPr="003A3652">
        <w:rPr>
          <w:rStyle w:val="6-Char"/>
          <w:rtl/>
        </w:rPr>
        <w:t>: (ا</w:t>
      </w:r>
      <w:r w:rsidRPr="003A3652">
        <w:rPr>
          <w:rStyle w:val="6-Char"/>
          <w:rFonts w:hint="cs"/>
          <w:rtl/>
        </w:rPr>
        <w:t>َ</w:t>
      </w:r>
      <w:r w:rsidRPr="003A3652">
        <w:rPr>
          <w:rStyle w:val="6-Char"/>
          <w:rtl/>
        </w:rPr>
        <w:t>لبَخِيْلُ مَنْ ذُكِرْتُ عِنْدَهُ فَلَمْ يُصَلِّ عَلَيَّ.)</w:t>
      </w:r>
      <w:r w:rsidRPr="00D15C41">
        <w:rPr>
          <w:rStyle w:val="1-Char"/>
          <w:rFonts w:hint="cs"/>
          <w:rtl/>
        </w:rPr>
        <w:t xml:space="preserve"> </w:t>
      </w:r>
      <w:r w:rsidRPr="00523E5E">
        <w:rPr>
          <w:rStyle w:val="1-Char"/>
          <w:vertAlign w:val="superscript"/>
          <w:rtl/>
        </w:rPr>
        <w:t>(</w:t>
      </w:r>
      <w:r w:rsidRPr="00194A9F">
        <w:rPr>
          <w:rStyle w:val="1-Char"/>
          <w:vertAlign w:val="superscript"/>
          <w:rtl/>
        </w:rPr>
        <w:footnoteReference w:id="259"/>
      </w:r>
      <w:r w:rsidRPr="00523E5E">
        <w:rPr>
          <w:rStyle w:val="1-Char"/>
          <w:vertAlign w:val="superscript"/>
          <w:rtl/>
        </w:rPr>
        <w:t>)</w:t>
      </w:r>
    </w:p>
    <w:p w:rsidR="00D60342" w:rsidRPr="00D15C41" w:rsidRDefault="00D60342" w:rsidP="00D60342">
      <w:pPr>
        <w:widowControl w:val="0"/>
        <w:rPr>
          <w:rStyle w:val="1-Char"/>
          <w:rtl/>
        </w:rPr>
      </w:pPr>
      <w:r w:rsidRPr="00D15C41">
        <w:rPr>
          <w:rStyle w:val="1-Char"/>
          <w:rtl/>
        </w:rPr>
        <w:t>(بخ</w:t>
      </w:r>
      <w:r w:rsidR="00801F13">
        <w:rPr>
          <w:rStyle w:val="1-Char"/>
          <w:rtl/>
        </w:rPr>
        <w:t>ی</w:t>
      </w:r>
      <w:r w:rsidRPr="00D15C41">
        <w:rPr>
          <w:rStyle w:val="1-Char"/>
          <w:rtl/>
        </w:rPr>
        <w:t xml:space="preserve">ل </w:t>
      </w:r>
      <w:r w:rsidR="00801F13">
        <w:rPr>
          <w:rStyle w:val="1-Char"/>
          <w:rtl/>
        </w:rPr>
        <w:t>ک</w:t>
      </w:r>
      <w:r w:rsidRPr="00D15C41">
        <w:rPr>
          <w:rStyle w:val="1-Char"/>
          <w:rtl/>
        </w:rPr>
        <w:t xml:space="preserve">سى است </w:t>
      </w:r>
      <w:r w:rsidR="00801F13">
        <w:rPr>
          <w:rStyle w:val="1-Char"/>
          <w:rtl/>
        </w:rPr>
        <w:t>ک</w:t>
      </w:r>
      <w:r w:rsidRPr="00D15C41">
        <w:rPr>
          <w:rStyle w:val="1-Char"/>
          <w:rtl/>
        </w:rPr>
        <w:t>ه نام مرا نزد او بگو</w:t>
      </w:r>
      <w:r w:rsidR="00801F13">
        <w:rPr>
          <w:rStyle w:val="1-Char"/>
          <w:rtl/>
        </w:rPr>
        <w:t>ی</w:t>
      </w:r>
      <w:r w:rsidRPr="00D15C41">
        <w:rPr>
          <w:rStyle w:val="1-Char"/>
          <w:rtl/>
        </w:rPr>
        <w:t>ند و بر من درود نفرستد</w:t>
      </w:r>
      <w:r w:rsidRPr="00D15C41">
        <w:rPr>
          <w:rStyle w:val="1-Char"/>
          <w:rFonts w:hint="cs"/>
          <w:rtl/>
        </w:rPr>
        <w:t>.</w:t>
      </w:r>
      <w:r w:rsidRPr="00D15C41">
        <w:rPr>
          <w:rStyle w:val="1-Char"/>
          <w:rtl/>
        </w:rPr>
        <w:t>)</w:t>
      </w:r>
    </w:p>
    <w:p w:rsidR="00D60342" w:rsidRPr="00D15C41" w:rsidRDefault="00D60342" w:rsidP="00D60342">
      <w:pPr>
        <w:widowControl w:val="0"/>
        <w:rPr>
          <w:rStyle w:val="1-Char"/>
          <w:rtl/>
        </w:rPr>
      </w:pPr>
      <w:r w:rsidRPr="00D15C41">
        <w:rPr>
          <w:rStyle w:val="1-Char"/>
          <w:rtl/>
        </w:rPr>
        <w:t>و</w:t>
      </w:r>
      <w:r w:rsidRPr="00D15C41">
        <w:rPr>
          <w:rStyle w:val="1-Char"/>
          <w:rFonts w:hint="cs"/>
          <w:rtl/>
        </w:rPr>
        <w:t xml:space="preserve"> </w:t>
      </w:r>
      <w:r w:rsidRPr="00D15C41">
        <w:rPr>
          <w:rStyle w:val="1-Char"/>
          <w:rtl/>
        </w:rPr>
        <w:t>ن</w:t>
      </w:r>
      <w:r w:rsidR="00801F13">
        <w:rPr>
          <w:rStyle w:val="1-Char"/>
          <w:rtl/>
        </w:rPr>
        <w:t>ی</w:t>
      </w:r>
      <w:r w:rsidRPr="00D15C41">
        <w:rPr>
          <w:rStyle w:val="1-Char"/>
          <w:rtl/>
        </w:rPr>
        <w:t>ز رسول الله</w:t>
      </w:r>
      <w:r w:rsidR="00745CD2" w:rsidRPr="00745CD2">
        <w:rPr>
          <w:rFonts w:ascii="Times New Roman Bold" w:hAnsi="Times New Roman Bold" w:cs="IRNazli" w:hint="cs"/>
          <w:color w:val="000000"/>
          <w:kern w:val="32"/>
          <w:sz w:val="28"/>
          <w:szCs w:val="28"/>
          <w:rtl/>
        </w:rPr>
        <w:t xml:space="preserve"> </w:t>
      </w:r>
      <w:r w:rsidR="00A9498A" w:rsidRPr="00A9498A">
        <w:rPr>
          <w:rFonts w:ascii="Times New Roman Bold" w:hAnsi="Times New Roman Bold" w:cs="CTraditional Arabic" w:hint="cs"/>
          <w:color w:val="000000"/>
          <w:kern w:val="32"/>
          <w:sz w:val="28"/>
          <w:szCs w:val="28"/>
          <w:rtl/>
        </w:rPr>
        <w:t>ج</w:t>
      </w:r>
      <w:r w:rsidRPr="00D15C41">
        <w:rPr>
          <w:rStyle w:val="1-Char"/>
          <w:rtl/>
        </w:rPr>
        <w:t xml:space="preserve"> فرمودند: </w:t>
      </w:r>
      <w:r w:rsidRPr="003A3652">
        <w:rPr>
          <w:rStyle w:val="6-Char"/>
          <w:rtl/>
        </w:rPr>
        <w:t xml:space="preserve">(إِنَّ </w:t>
      </w:r>
      <w:r w:rsidRPr="003A3652">
        <w:rPr>
          <w:rStyle w:val="6-Char"/>
          <w:rFonts w:hint="cs"/>
          <w:rtl/>
        </w:rPr>
        <w:t xml:space="preserve">لِلَّهِ </w:t>
      </w:r>
      <w:r w:rsidRPr="003A3652">
        <w:rPr>
          <w:rStyle w:val="6-Char"/>
          <w:rtl/>
        </w:rPr>
        <w:t>مَلاَئِكَةً سَيَّاحِينَ فِي الأَرْضِ يُبَلِّغُونِي مِنْ أُمَّتِي السَّلاَمَ.)</w:t>
      </w:r>
      <w:r w:rsidRPr="00D15C41">
        <w:rPr>
          <w:rStyle w:val="1-Char"/>
          <w:rFonts w:hint="cs"/>
          <w:rtl/>
        </w:rPr>
        <w:t xml:space="preserve"> </w:t>
      </w:r>
      <w:r w:rsidRPr="00523E5E">
        <w:rPr>
          <w:rStyle w:val="1-Char"/>
          <w:vertAlign w:val="superscript"/>
          <w:rtl/>
        </w:rPr>
        <w:t>(</w:t>
      </w:r>
      <w:r w:rsidRPr="00194A9F">
        <w:rPr>
          <w:rStyle w:val="1-Char"/>
          <w:vertAlign w:val="superscript"/>
          <w:rtl/>
        </w:rPr>
        <w:footnoteReference w:id="260"/>
      </w:r>
      <w:r w:rsidRPr="00523E5E">
        <w:rPr>
          <w:rStyle w:val="1-Char"/>
          <w:vertAlign w:val="superscript"/>
          <w:rtl/>
        </w:rPr>
        <w:t>)</w:t>
      </w:r>
    </w:p>
    <w:p w:rsidR="00D60342" w:rsidRPr="00D15C41" w:rsidRDefault="00D60342" w:rsidP="00D60342">
      <w:pPr>
        <w:widowControl w:val="0"/>
        <w:rPr>
          <w:rStyle w:val="1-Char"/>
          <w:rtl/>
        </w:rPr>
      </w:pPr>
      <w:r w:rsidRPr="00D15C41">
        <w:rPr>
          <w:rStyle w:val="1-Char"/>
          <w:rtl/>
        </w:rPr>
        <w:t xml:space="preserve">(خداوند فرشتگانى دارد </w:t>
      </w:r>
      <w:r w:rsidR="00801F13">
        <w:rPr>
          <w:rStyle w:val="1-Char"/>
          <w:rtl/>
        </w:rPr>
        <w:t>ک</w:t>
      </w:r>
      <w:r w:rsidRPr="00D15C41">
        <w:rPr>
          <w:rStyle w:val="1-Char"/>
          <w:rtl/>
        </w:rPr>
        <w:t>ه روى زم</w:t>
      </w:r>
      <w:r w:rsidR="00801F13">
        <w:rPr>
          <w:rStyle w:val="1-Char"/>
          <w:rtl/>
        </w:rPr>
        <w:t>ی</w:t>
      </w:r>
      <w:r w:rsidRPr="00D15C41">
        <w:rPr>
          <w:rStyle w:val="1-Char"/>
          <w:rtl/>
        </w:rPr>
        <w:t>ن مى</w:t>
      </w:r>
      <w:r w:rsidRPr="00D15C41">
        <w:rPr>
          <w:rStyle w:val="1-Char"/>
          <w:rFonts w:hint="cs"/>
          <w:rtl/>
        </w:rPr>
        <w:softHyphen/>
      </w:r>
      <w:r w:rsidRPr="00D15C41">
        <w:rPr>
          <w:rStyle w:val="1-Char"/>
          <w:rtl/>
        </w:rPr>
        <w:t>گردند و سلام امتم را به من مى رسانند</w:t>
      </w:r>
      <w:r w:rsidRPr="00D15C41">
        <w:rPr>
          <w:rStyle w:val="1-Char"/>
          <w:rFonts w:hint="cs"/>
          <w:rtl/>
        </w:rPr>
        <w:t>.</w:t>
      </w:r>
      <w:r w:rsidRPr="00D15C41">
        <w:rPr>
          <w:rStyle w:val="1-Char"/>
          <w:rtl/>
        </w:rPr>
        <w:t>)</w:t>
      </w:r>
    </w:p>
    <w:p w:rsidR="00D60342" w:rsidRPr="00D15C41" w:rsidRDefault="00D60342" w:rsidP="00D60342">
      <w:pPr>
        <w:widowControl w:val="0"/>
        <w:rPr>
          <w:rStyle w:val="1-Char"/>
          <w:rtl/>
        </w:rPr>
      </w:pPr>
      <w:r w:rsidRPr="00D15C41">
        <w:rPr>
          <w:rStyle w:val="1-Char"/>
          <w:rtl/>
        </w:rPr>
        <w:t>و</w:t>
      </w:r>
      <w:r w:rsidRPr="00D15C41">
        <w:rPr>
          <w:rStyle w:val="1-Char"/>
          <w:rFonts w:hint="cs"/>
          <w:rtl/>
        </w:rPr>
        <w:t xml:space="preserve"> </w:t>
      </w:r>
      <w:r w:rsidRPr="00D15C41">
        <w:rPr>
          <w:rStyle w:val="1-Char"/>
          <w:rtl/>
        </w:rPr>
        <w:t>ن</w:t>
      </w:r>
      <w:r w:rsidR="00801F13">
        <w:rPr>
          <w:rStyle w:val="1-Char"/>
          <w:rtl/>
        </w:rPr>
        <w:t>ی</w:t>
      </w:r>
      <w:r w:rsidRPr="00D15C41">
        <w:rPr>
          <w:rStyle w:val="1-Char"/>
          <w:rtl/>
        </w:rPr>
        <w:t xml:space="preserve">ز </w:t>
      </w:r>
      <w:r w:rsidRPr="00D15C41">
        <w:rPr>
          <w:rStyle w:val="1-Char"/>
          <w:rFonts w:hint="cs"/>
          <w:rtl/>
        </w:rPr>
        <w:t>رسول الله</w:t>
      </w:r>
      <w:r w:rsidR="00745CD2" w:rsidRPr="00745CD2">
        <w:rPr>
          <w:rFonts w:ascii="Times New Roman Bold" w:hAnsi="Times New Roman Bold" w:cs="IRNazli" w:hint="cs"/>
          <w:color w:val="000000"/>
          <w:kern w:val="32"/>
          <w:sz w:val="28"/>
          <w:szCs w:val="28"/>
          <w:rtl/>
        </w:rPr>
        <w:t xml:space="preserve"> </w:t>
      </w:r>
      <w:r w:rsidR="00A9498A" w:rsidRPr="00A9498A">
        <w:rPr>
          <w:rFonts w:ascii="Times New Roman Bold" w:hAnsi="Times New Roman Bold" w:cs="CTraditional Arabic" w:hint="cs"/>
          <w:color w:val="000000"/>
          <w:kern w:val="32"/>
          <w:sz w:val="28"/>
          <w:szCs w:val="28"/>
          <w:rtl/>
        </w:rPr>
        <w:t>ج</w:t>
      </w:r>
      <w:r w:rsidRPr="00D15C41">
        <w:rPr>
          <w:rStyle w:val="1-Char"/>
          <w:rtl/>
        </w:rPr>
        <w:t xml:space="preserve"> فرمودند: </w:t>
      </w:r>
      <w:r w:rsidRPr="003A3652">
        <w:rPr>
          <w:rStyle w:val="6-Char"/>
          <w:rtl/>
        </w:rPr>
        <w:t>(مَا مِنْ أَحَدٍ يُسَلِّمُ عَلَيَّ إِلاَّ رَدَ</w:t>
      </w:r>
      <w:r w:rsidRPr="003A3652">
        <w:rPr>
          <w:rStyle w:val="6-Char"/>
          <w:rFonts w:hint="cs"/>
          <w:rtl/>
        </w:rPr>
        <w:t>ّ</w:t>
      </w:r>
      <w:r w:rsidRPr="003A3652">
        <w:rPr>
          <w:rStyle w:val="6-Char"/>
          <w:rtl/>
        </w:rPr>
        <w:t xml:space="preserve"> اللهُ عَلَىَّ رُوح</w:t>
      </w:r>
      <w:r w:rsidRPr="003A3652">
        <w:rPr>
          <w:rStyle w:val="6-Char"/>
          <w:rFonts w:hint="cs"/>
          <w:rtl/>
        </w:rPr>
        <w:t>ِ</w:t>
      </w:r>
      <w:r w:rsidRPr="003A3652">
        <w:rPr>
          <w:rStyle w:val="6-Char"/>
          <w:rtl/>
        </w:rPr>
        <w:t>يَ حَتَّى أَرُدَّ عَلَيهِ السَّلاَم.)</w:t>
      </w:r>
      <w:r w:rsidRPr="00523E5E">
        <w:rPr>
          <w:rStyle w:val="1-Char"/>
          <w:vertAlign w:val="superscript"/>
          <w:rtl/>
        </w:rPr>
        <w:t>(</w:t>
      </w:r>
      <w:r w:rsidRPr="00194A9F">
        <w:rPr>
          <w:rStyle w:val="1-Char"/>
          <w:vertAlign w:val="superscript"/>
          <w:rtl/>
        </w:rPr>
        <w:footnoteReference w:id="261"/>
      </w:r>
      <w:r w:rsidRPr="00523E5E">
        <w:rPr>
          <w:rStyle w:val="1-Char"/>
          <w:vertAlign w:val="superscript"/>
          <w:rtl/>
        </w:rPr>
        <w:t>)</w:t>
      </w:r>
    </w:p>
    <w:p w:rsidR="00D60342" w:rsidRPr="00D15C41" w:rsidRDefault="00D60342" w:rsidP="00E03997">
      <w:pPr>
        <w:widowControl w:val="0"/>
        <w:rPr>
          <w:rStyle w:val="1-Char"/>
          <w:rtl/>
        </w:rPr>
      </w:pPr>
      <w:r w:rsidRPr="00D15C41">
        <w:rPr>
          <w:rStyle w:val="1-Char"/>
          <w:rtl/>
        </w:rPr>
        <w:t>(هر</w:t>
      </w:r>
      <w:r w:rsidR="00801F13">
        <w:rPr>
          <w:rStyle w:val="1-Char"/>
          <w:rtl/>
        </w:rPr>
        <w:t>ک</w:t>
      </w:r>
      <w:r w:rsidRPr="00D15C41">
        <w:rPr>
          <w:rStyle w:val="1-Char"/>
          <w:rtl/>
        </w:rPr>
        <w:t xml:space="preserve">س </w:t>
      </w:r>
      <w:r w:rsidR="00801F13">
        <w:rPr>
          <w:rStyle w:val="1-Char"/>
          <w:rtl/>
        </w:rPr>
        <w:t>ک</w:t>
      </w:r>
      <w:r w:rsidRPr="00D15C41">
        <w:rPr>
          <w:rStyle w:val="1-Char"/>
          <w:rtl/>
        </w:rPr>
        <w:t>ه به من سلام دهد، خداوند روحم را به من</w:t>
      </w:r>
      <w:r w:rsidR="00E03997">
        <w:rPr>
          <w:rStyle w:val="1-Char"/>
          <w:rFonts w:hint="cs"/>
          <w:rtl/>
        </w:rPr>
        <w:t xml:space="preserve"> </w:t>
      </w:r>
      <w:r w:rsidRPr="00D15C41">
        <w:rPr>
          <w:rStyle w:val="1-Char"/>
          <w:rtl/>
        </w:rPr>
        <w:t>بر</w:t>
      </w:r>
      <w:r w:rsidRPr="00D15C41">
        <w:rPr>
          <w:rStyle w:val="1-Char"/>
          <w:rFonts w:hint="cs"/>
          <w:rtl/>
        </w:rPr>
        <w:t xml:space="preserve"> </w:t>
      </w:r>
      <w:r w:rsidRPr="00D15C41">
        <w:rPr>
          <w:rStyle w:val="1-Char"/>
          <w:rtl/>
        </w:rPr>
        <w:t>مى</w:t>
      </w:r>
      <w:r w:rsidRPr="00D15C41">
        <w:rPr>
          <w:rStyle w:val="1-Char"/>
          <w:rFonts w:hint="cs"/>
          <w:rtl/>
        </w:rPr>
        <w:softHyphen/>
      </w:r>
      <w:r w:rsidRPr="00D15C41">
        <w:rPr>
          <w:rStyle w:val="1-Char"/>
          <w:rtl/>
        </w:rPr>
        <w:t>گرداند تا جواب سلامش را بدهم</w:t>
      </w:r>
      <w:r w:rsidRPr="00D15C41">
        <w:rPr>
          <w:rStyle w:val="1-Char"/>
          <w:rFonts w:hint="cs"/>
          <w:rtl/>
        </w:rPr>
        <w:t>.</w:t>
      </w:r>
      <w:r w:rsidRPr="00D15C41">
        <w:rPr>
          <w:rStyle w:val="1-Char"/>
          <w:rtl/>
        </w:rPr>
        <w:t>)</w:t>
      </w:r>
    </w:p>
    <w:p w:rsidR="00D60342" w:rsidRPr="00D15C41" w:rsidRDefault="00D60342" w:rsidP="00E03997">
      <w:pPr>
        <w:widowControl w:val="0"/>
        <w:rPr>
          <w:rStyle w:val="1-Char"/>
        </w:rPr>
      </w:pPr>
      <w:r w:rsidRPr="00D15C41">
        <w:rPr>
          <w:rStyle w:val="1-Char"/>
          <w:rtl/>
        </w:rPr>
        <w:t>و</w:t>
      </w:r>
      <w:r w:rsidRPr="00D15C41">
        <w:rPr>
          <w:rStyle w:val="1-Char"/>
          <w:rFonts w:hint="cs"/>
          <w:rtl/>
        </w:rPr>
        <w:t xml:space="preserve"> رسول الله</w:t>
      </w:r>
      <w:r w:rsidR="00745CD2" w:rsidRPr="00745CD2">
        <w:rPr>
          <w:rFonts w:ascii="Times New Roman Bold" w:hAnsi="Times New Roman Bold" w:cs="IRNazli" w:hint="cs"/>
          <w:color w:val="000000"/>
          <w:kern w:val="32"/>
          <w:sz w:val="28"/>
          <w:szCs w:val="28"/>
          <w:rtl/>
        </w:rPr>
        <w:t xml:space="preserve"> </w:t>
      </w:r>
      <w:r w:rsidR="00A9498A" w:rsidRPr="00A9498A">
        <w:rPr>
          <w:rFonts w:ascii="Times New Roman Bold" w:hAnsi="Times New Roman Bold" w:cs="CTraditional Arabic" w:hint="cs"/>
          <w:color w:val="000000"/>
          <w:kern w:val="32"/>
          <w:sz w:val="28"/>
          <w:szCs w:val="28"/>
          <w:rtl/>
        </w:rPr>
        <w:t>ج</w:t>
      </w:r>
      <w:r w:rsidRPr="00D15C41">
        <w:rPr>
          <w:rStyle w:val="1-Char"/>
          <w:rtl/>
        </w:rPr>
        <w:t xml:space="preserve"> فرمودند</w:t>
      </w:r>
      <w:r w:rsidRPr="003A3652">
        <w:rPr>
          <w:rStyle w:val="6-Char"/>
          <w:rtl/>
        </w:rPr>
        <w:t>: (مَا قَعَدَ قَوْمٌ مَقْعَدًا لَا يَذْكُرُونَ اللَّهَ عَزَّ وَجَلَّ وَيُصَلُّونَ عَلَى النَّبِيِّ</w:t>
      </w:r>
      <w:r w:rsidR="00E03997">
        <w:rPr>
          <w:rStyle w:val="6-Char"/>
          <w:rFonts w:hint="cs"/>
          <w:rtl/>
        </w:rPr>
        <w:t xml:space="preserve"> </w:t>
      </w:r>
      <w:r w:rsidR="00E03997">
        <w:rPr>
          <w:rStyle w:val="6-Char"/>
          <w:rFonts w:cs="CTraditional Arabic" w:hint="cs"/>
          <w:rtl/>
        </w:rPr>
        <w:t>ج</w:t>
      </w:r>
      <w:r w:rsidRPr="003A3652">
        <w:rPr>
          <w:rStyle w:val="6-Char"/>
          <w:rFonts w:hint="cs"/>
          <w:rtl/>
        </w:rPr>
        <w:t xml:space="preserve"> </w:t>
      </w:r>
      <w:r w:rsidRPr="003A3652">
        <w:rPr>
          <w:rStyle w:val="6-Char"/>
          <w:rtl/>
        </w:rPr>
        <w:t>إِلَّا كَانَ عَلَيْهِمْ حَسْرَةً يَوْمَ الْقِيَامَةِ وَإِنْ دَخَلُوا الْجَنَّةَ لِلثَّوَابِ.)</w:t>
      </w:r>
      <w:r w:rsidRPr="003A3652">
        <w:rPr>
          <w:rStyle w:val="6-Char"/>
          <w:rFonts w:hint="cs"/>
          <w:rtl/>
        </w:rPr>
        <w:t xml:space="preserve"> </w:t>
      </w:r>
      <w:r w:rsidRPr="00523E5E">
        <w:rPr>
          <w:rStyle w:val="1-Char"/>
          <w:vertAlign w:val="superscript"/>
          <w:rtl/>
        </w:rPr>
        <w:t>(</w:t>
      </w:r>
      <w:r w:rsidRPr="00194A9F">
        <w:rPr>
          <w:rStyle w:val="1-Char"/>
          <w:vertAlign w:val="superscript"/>
          <w:rtl/>
        </w:rPr>
        <w:footnoteReference w:id="262"/>
      </w:r>
      <w:r w:rsidRPr="00523E5E">
        <w:rPr>
          <w:rStyle w:val="1-Char"/>
          <w:vertAlign w:val="superscript"/>
          <w:rtl/>
        </w:rPr>
        <w:t>)</w:t>
      </w:r>
    </w:p>
    <w:p w:rsidR="00D60342" w:rsidRPr="00D15C41" w:rsidRDefault="00D60342" w:rsidP="00D60342">
      <w:pPr>
        <w:widowControl w:val="0"/>
        <w:snapToGrid w:val="0"/>
        <w:rPr>
          <w:rStyle w:val="1-Char"/>
          <w:rtl/>
        </w:rPr>
      </w:pPr>
      <w:r w:rsidRPr="00D15C41">
        <w:rPr>
          <w:rStyle w:val="1-Char"/>
          <w:rtl/>
        </w:rPr>
        <w:t>(هر گروهى در مجلسى بنش</w:t>
      </w:r>
      <w:r w:rsidR="00801F13">
        <w:rPr>
          <w:rStyle w:val="1-Char"/>
          <w:rtl/>
        </w:rPr>
        <w:t>ی</w:t>
      </w:r>
      <w:r w:rsidRPr="00D15C41">
        <w:rPr>
          <w:rStyle w:val="1-Char"/>
          <w:rtl/>
        </w:rPr>
        <w:t>ند و در آن</w:t>
      </w:r>
      <w:r w:rsidRPr="00D15C41">
        <w:rPr>
          <w:rStyle w:val="1-Char"/>
          <w:rFonts w:hint="cs"/>
          <w:rtl/>
        </w:rPr>
        <w:t>،</w:t>
      </w:r>
      <w:r w:rsidRPr="00D15C41">
        <w:rPr>
          <w:rStyle w:val="1-Char"/>
          <w:rtl/>
        </w:rPr>
        <w:t xml:space="preserve"> ذ</w:t>
      </w:r>
      <w:r w:rsidR="00801F13">
        <w:rPr>
          <w:rStyle w:val="1-Char"/>
          <w:rtl/>
        </w:rPr>
        <w:t>ک</w:t>
      </w:r>
      <w:r w:rsidRPr="00D15C41">
        <w:rPr>
          <w:rStyle w:val="1-Char"/>
          <w:rtl/>
        </w:rPr>
        <w:t>ر الله را ن</w:t>
      </w:r>
      <w:r w:rsidR="00801F13">
        <w:rPr>
          <w:rStyle w:val="1-Char"/>
          <w:rtl/>
        </w:rPr>
        <w:t>ک</w:t>
      </w:r>
      <w:r w:rsidRPr="00D15C41">
        <w:rPr>
          <w:rStyle w:val="1-Char"/>
          <w:rtl/>
        </w:rPr>
        <w:t>ند و بر پ</w:t>
      </w:r>
      <w:r w:rsidR="00801F13">
        <w:rPr>
          <w:rStyle w:val="1-Char"/>
          <w:rtl/>
        </w:rPr>
        <w:t>ی</w:t>
      </w:r>
      <w:r w:rsidRPr="00D15C41">
        <w:rPr>
          <w:rStyle w:val="1-Char"/>
          <w:rtl/>
        </w:rPr>
        <w:t xml:space="preserve">امبرشان درود نفرستد، </w:t>
      </w:r>
      <w:r w:rsidRPr="00D15C41">
        <w:rPr>
          <w:rStyle w:val="1-Char"/>
          <w:rFonts w:hint="cs"/>
          <w:rtl/>
        </w:rPr>
        <w:t>اگر چه داخل بهشت هم شوند،</w:t>
      </w:r>
      <w:r w:rsidRPr="00D15C41">
        <w:rPr>
          <w:rStyle w:val="1-Char"/>
          <w:rtl/>
        </w:rPr>
        <w:t xml:space="preserve"> </w:t>
      </w:r>
      <w:r w:rsidRPr="00D15C41">
        <w:rPr>
          <w:rStyle w:val="1-Char"/>
          <w:rFonts w:hint="cs"/>
          <w:rtl/>
        </w:rPr>
        <w:t>روز ق</w:t>
      </w:r>
      <w:r w:rsidR="00801F13">
        <w:rPr>
          <w:rStyle w:val="1-Char"/>
          <w:rFonts w:hint="cs"/>
          <w:rtl/>
        </w:rPr>
        <w:t>ی</w:t>
      </w:r>
      <w:r w:rsidRPr="00D15C41">
        <w:rPr>
          <w:rStyle w:val="1-Char"/>
          <w:rFonts w:hint="cs"/>
          <w:rtl/>
        </w:rPr>
        <w:t xml:space="preserve">امت </w:t>
      </w:r>
      <w:r w:rsidRPr="00D15C41">
        <w:rPr>
          <w:rStyle w:val="1-Char"/>
          <w:rtl/>
        </w:rPr>
        <w:t>بر</w:t>
      </w:r>
      <w:r w:rsidR="001858AA">
        <w:rPr>
          <w:rStyle w:val="1-Char"/>
          <w:rtl/>
        </w:rPr>
        <w:t xml:space="preserve"> آن‌ها </w:t>
      </w:r>
      <w:r w:rsidRPr="00D15C41">
        <w:rPr>
          <w:rStyle w:val="1-Char"/>
          <w:rtl/>
        </w:rPr>
        <w:t>حسرت و</w:t>
      </w:r>
      <w:r w:rsidRPr="00D15C41">
        <w:rPr>
          <w:rStyle w:val="1-Char"/>
          <w:rFonts w:hint="cs"/>
          <w:rtl/>
        </w:rPr>
        <w:t xml:space="preserve"> </w:t>
      </w:r>
      <w:r w:rsidRPr="00D15C41">
        <w:rPr>
          <w:rStyle w:val="1-Char"/>
          <w:rtl/>
        </w:rPr>
        <w:t>افسوس وارد مى</w:t>
      </w:r>
      <w:r w:rsidRPr="00D15C41">
        <w:rPr>
          <w:rStyle w:val="1-Char"/>
          <w:rFonts w:hint="cs"/>
          <w:rtl/>
        </w:rPr>
        <w:softHyphen/>
      </w:r>
      <w:r w:rsidRPr="00D15C41">
        <w:rPr>
          <w:rStyle w:val="1-Char"/>
          <w:rtl/>
        </w:rPr>
        <w:t>شود</w:t>
      </w:r>
      <w:r w:rsidRPr="00D15C41">
        <w:rPr>
          <w:rStyle w:val="1-Char"/>
          <w:rFonts w:hint="cs"/>
          <w:rtl/>
        </w:rPr>
        <w:t>.</w:t>
      </w:r>
      <w:r w:rsidRPr="00D15C41">
        <w:rPr>
          <w:rStyle w:val="1-Char"/>
          <w:rtl/>
        </w:rPr>
        <w:t>)</w:t>
      </w:r>
    </w:p>
    <w:p w:rsidR="00D60342" w:rsidRPr="001D68FD" w:rsidRDefault="00D60342" w:rsidP="00E03997">
      <w:pPr>
        <w:pStyle w:val="4-"/>
        <w:rPr>
          <w:rtl/>
          <w:lang w:bidi="fa-IR"/>
        </w:rPr>
      </w:pPr>
      <w:bookmarkStart w:id="390" w:name="_Toc404710215"/>
      <w:bookmarkStart w:id="391" w:name="_Toc442688544"/>
      <w:r w:rsidRPr="001D68FD">
        <w:rPr>
          <w:rFonts w:hint="cs"/>
          <w:rtl/>
          <w:lang w:bidi="fa-IR"/>
        </w:rPr>
        <w:t>(16-2)</w:t>
      </w:r>
      <w:r w:rsidR="00E03997">
        <w:rPr>
          <w:rFonts w:hint="cs"/>
          <w:rtl/>
          <w:lang w:bidi="fa-IR"/>
        </w:rPr>
        <w:t xml:space="preserve"> </w:t>
      </w:r>
      <w:r w:rsidRPr="001D68FD">
        <w:rPr>
          <w:rFonts w:hint="cs"/>
          <w:rtl/>
          <w:lang w:bidi="fa-IR"/>
        </w:rPr>
        <w:t>کیفیّت</w:t>
      </w:r>
      <w:r w:rsidRPr="001D68FD">
        <w:rPr>
          <w:rtl/>
          <w:lang w:bidi="fa-IR"/>
        </w:rPr>
        <w:t xml:space="preserve"> </w:t>
      </w:r>
      <w:r w:rsidRPr="001D68FD">
        <w:rPr>
          <w:rFonts w:hint="cs"/>
          <w:rtl/>
          <w:lang w:bidi="fa-IR"/>
        </w:rPr>
        <w:t>درود</w:t>
      </w:r>
      <w:r w:rsidRPr="001D68FD">
        <w:rPr>
          <w:rtl/>
          <w:lang w:bidi="fa-IR"/>
        </w:rPr>
        <w:t xml:space="preserve"> </w:t>
      </w:r>
      <w:r w:rsidRPr="001D68FD">
        <w:rPr>
          <w:rFonts w:hint="cs"/>
          <w:rtl/>
          <w:lang w:bidi="fa-IR"/>
        </w:rPr>
        <w:t>فرستادن</w:t>
      </w:r>
      <w:r w:rsidRPr="001D68FD">
        <w:rPr>
          <w:rtl/>
          <w:lang w:bidi="fa-IR"/>
        </w:rPr>
        <w:t xml:space="preserve"> </w:t>
      </w:r>
      <w:r w:rsidRPr="001D68FD">
        <w:rPr>
          <w:rFonts w:hint="cs"/>
          <w:rtl/>
          <w:lang w:bidi="fa-IR"/>
        </w:rPr>
        <w:t>بر</w:t>
      </w:r>
      <w:r w:rsidRPr="001D68FD">
        <w:rPr>
          <w:rtl/>
          <w:lang w:bidi="fa-IR"/>
        </w:rPr>
        <w:t xml:space="preserve"> </w:t>
      </w:r>
      <w:r w:rsidRPr="001D68FD">
        <w:rPr>
          <w:rFonts w:hint="cs"/>
          <w:rtl/>
          <w:lang w:bidi="fa-IR"/>
        </w:rPr>
        <w:t>پ</w:t>
      </w:r>
      <w:r w:rsidR="00801F13">
        <w:rPr>
          <w:rFonts w:hint="cs"/>
          <w:rtl/>
          <w:lang w:bidi="fa-IR"/>
        </w:rPr>
        <w:t>ی</w:t>
      </w:r>
      <w:r w:rsidRPr="001D68FD">
        <w:rPr>
          <w:rFonts w:hint="cs"/>
          <w:rtl/>
          <w:lang w:bidi="fa-IR"/>
        </w:rPr>
        <w:t>امبر</w:t>
      </w:r>
      <w:r w:rsidRPr="001D68FD">
        <w:rPr>
          <w:rtl/>
          <w:lang w:bidi="fa-IR"/>
        </w:rPr>
        <w:t xml:space="preserve"> </w:t>
      </w:r>
      <w:r w:rsidRPr="001D68FD">
        <w:rPr>
          <w:rFonts w:hint="cs"/>
          <w:rtl/>
          <w:lang w:bidi="fa-IR"/>
        </w:rPr>
        <w:t>ا</w:t>
      </w:r>
      <w:r w:rsidR="00801F13">
        <w:rPr>
          <w:rFonts w:hint="cs"/>
          <w:rtl/>
          <w:lang w:bidi="fa-IR"/>
        </w:rPr>
        <w:t>ک</w:t>
      </w:r>
      <w:r w:rsidRPr="001D68FD">
        <w:rPr>
          <w:rFonts w:hint="cs"/>
          <w:rtl/>
          <w:lang w:bidi="fa-IR"/>
        </w:rPr>
        <w:t>رم</w:t>
      </w:r>
      <w:r w:rsidR="00E03997" w:rsidRPr="0048002E">
        <w:rPr>
          <w:rFonts w:hint="cs"/>
          <w:b/>
          <w:bCs w:val="0"/>
          <w:rtl/>
          <w:lang w:bidi="fa-IR"/>
        </w:rPr>
        <w:t xml:space="preserve"> </w:t>
      </w:r>
      <w:r w:rsidR="00E03997" w:rsidRPr="0048002E">
        <w:rPr>
          <w:rFonts w:cs="CTraditional Arabic" w:hint="cs"/>
          <w:b/>
          <w:bCs w:val="0"/>
          <w:rtl/>
          <w:lang w:bidi="fa-IR"/>
        </w:rPr>
        <w:t>ج</w:t>
      </w:r>
      <w:bookmarkEnd w:id="390"/>
      <w:bookmarkEnd w:id="391"/>
    </w:p>
    <w:p w:rsidR="00D60342" w:rsidRPr="00D15C41" w:rsidRDefault="00D60342" w:rsidP="00D60342">
      <w:pPr>
        <w:widowControl w:val="0"/>
        <w:rPr>
          <w:rStyle w:val="1-Char"/>
          <w:rtl/>
        </w:rPr>
      </w:pPr>
      <w:r w:rsidRPr="003A3652">
        <w:rPr>
          <w:rStyle w:val="6-Char"/>
          <w:rFonts w:hint="cs"/>
          <w:rtl/>
        </w:rPr>
        <w:t>«</w:t>
      </w:r>
      <w:r w:rsidRPr="003A3652">
        <w:rPr>
          <w:rStyle w:val="6-Char"/>
          <w:rtl/>
        </w:rPr>
        <w:t>خَرَجَ عَلَيْنَا فَقُلْنَا يَا رَسُولَ اللَّهِ قَدْ عَلِمْنَا كَيْفَ نُسَلِّمُ عَلَيْكَ فَكَيْفَ نُصَلِّي عَلَيْكَ قَالَ فَقُولُوا اللَّهُمَّ صَلِّ عَلَى محمّد وَعَلَى آلِ محمّد كَمَا صَلَّيْتَ عَلَى آلِ إِبْرَاهِيمَ إِنَّكَ حَمِيدٌ مَجِيدٌ اللَّهُمَّ بَارِكْ عَلَى محمّد وَعَلَى آلِ محمّد كَمَا بَارَكْتَ عَلَى آلِ إِبْرَاهِيمَ إِنَّكَ حَمِيدٌ مَجِيدٌ</w:t>
      </w:r>
      <w:r w:rsidRPr="003A3652">
        <w:rPr>
          <w:rStyle w:val="6-Char"/>
          <w:rFonts w:hint="cs"/>
          <w:rtl/>
        </w:rPr>
        <w:t>.»</w:t>
      </w:r>
      <w:r w:rsidRPr="00194A9F">
        <w:rPr>
          <w:rStyle w:val="1-Char"/>
          <w:vertAlign w:val="superscript"/>
          <w:rtl/>
        </w:rPr>
        <w:footnoteReference w:id="263"/>
      </w:r>
    </w:p>
    <w:p w:rsidR="00D60342" w:rsidRPr="00D53BEA" w:rsidRDefault="00D60342" w:rsidP="00D60342">
      <w:pPr>
        <w:widowControl w:val="0"/>
        <w:rPr>
          <w:rFonts w:ascii="Lotus Linotype" w:hAnsi="Lotus Linotype" w:cs="2  Zar"/>
          <w:b/>
          <w:bCs/>
          <w:color w:val="000000"/>
          <w:sz w:val="28"/>
          <w:szCs w:val="28"/>
          <w:rtl/>
          <w:lang w:bidi="fa-IR"/>
        </w:rPr>
      </w:pPr>
      <w:r w:rsidRPr="00D15C41">
        <w:rPr>
          <w:rStyle w:val="1-Char"/>
          <w:rFonts w:hint="cs"/>
          <w:rtl/>
        </w:rPr>
        <w:t>(</w:t>
      </w:r>
      <w:r w:rsidRPr="00D15C41">
        <w:rPr>
          <w:rStyle w:val="1-Char"/>
          <w:rtl/>
        </w:rPr>
        <w:t>پ</w:t>
      </w:r>
      <w:r w:rsidR="00801F13">
        <w:rPr>
          <w:rStyle w:val="1-Char"/>
          <w:rtl/>
        </w:rPr>
        <w:t>ی</w:t>
      </w:r>
      <w:r w:rsidRPr="00D15C41">
        <w:rPr>
          <w:rStyle w:val="1-Char"/>
          <w:rtl/>
        </w:rPr>
        <w:t>امبر</w:t>
      </w:r>
      <w:r w:rsidR="00745CD2" w:rsidRPr="00745CD2">
        <w:rPr>
          <w:rFonts w:ascii="Times New Roman Bold" w:hAnsi="Times New Roman Bold" w:cs="IRNazli" w:hint="cs"/>
          <w:color w:val="000000"/>
          <w:kern w:val="32"/>
          <w:sz w:val="28"/>
          <w:szCs w:val="28"/>
          <w:rtl/>
        </w:rPr>
        <w:t xml:space="preserve"> </w:t>
      </w:r>
      <w:r w:rsidR="00A9498A" w:rsidRPr="00A9498A">
        <w:rPr>
          <w:rFonts w:ascii="Times New Roman Bold" w:hAnsi="Times New Roman Bold" w:cs="CTraditional Arabic" w:hint="cs"/>
          <w:color w:val="000000"/>
          <w:kern w:val="32"/>
          <w:sz w:val="28"/>
          <w:szCs w:val="28"/>
          <w:rtl/>
        </w:rPr>
        <w:t>ج</w:t>
      </w:r>
      <w:r w:rsidRPr="00D15C41">
        <w:rPr>
          <w:rStyle w:val="1-Char"/>
          <w:rtl/>
        </w:rPr>
        <w:t xml:space="preserve"> نزد ما تشر</w:t>
      </w:r>
      <w:r w:rsidR="00801F13">
        <w:rPr>
          <w:rStyle w:val="1-Char"/>
          <w:rtl/>
        </w:rPr>
        <w:t>ی</w:t>
      </w:r>
      <w:r w:rsidRPr="00D15C41">
        <w:rPr>
          <w:rStyle w:val="1-Char"/>
          <w:rtl/>
        </w:rPr>
        <w:t>ف آورد</w:t>
      </w:r>
      <w:r w:rsidRPr="00D15C41">
        <w:rPr>
          <w:rStyle w:val="1-Char"/>
          <w:rFonts w:hint="cs"/>
          <w:rtl/>
        </w:rPr>
        <w:t>ند</w:t>
      </w:r>
      <w:r w:rsidRPr="00D15C41">
        <w:rPr>
          <w:rStyle w:val="1-Char"/>
          <w:rtl/>
        </w:rPr>
        <w:t>، گفت</w:t>
      </w:r>
      <w:r w:rsidR="00801F13">
        <w:rPr>
          <w:rStyle w:val="1-Char"/>
          <w:rtl/>
        </w:rPr>
        <w:t>ی</w:t>
      </w:r>
      <w:r w:rsidRPr="00D15C41">
        <w:rPr>
          <w:rStyle w:val="1-Char"/>
          <w:rtl/>
        </w:rPr>
        <w:t>م: ا</w:t>
      </w:r>
      <w:r w:rsidR="00801F13">
        <w:rPr>
          <w:rStyle w:val="1-Char"/>
          <w:rtl/>
        </w:rPr>
        <w:t>ی</w:t>
      </w:r>
      <w:r w:rsidRPr="00D15C41">
        <w:rPr>
          <w:rStyle w:val="1-Char"/>
          <w:rtl/>
        </w:rPr>
        <w:t xml:space="preserve"> رسول خدا! م</w:t>
      </w:r>
      <w:r w:rsidR="00801F13">
        <w:rPr>
          <w:rStyle w:val="1-Char"/>
          <w:rtl/>
        </w:rPr>
        <w:t>ی</w:t>
      </w:r>
      <w:r w:rsidRPr="00D15C41">
        <w:rPr>
          <w:rStyle w:val="1-Char"/>
          <w:rFonts w:hint="cs"/>
          <w:rtl/>
        </w:rPr>
        <w:softHyphen/>
      </w:r>
      <w:r w:rsidRPr="00D15C41">
        <w:rPr>
          <w:rStyle w:val="1-Char"/>
          <w:rtl/>
        </w:rPr>
        <w:t>دان</w:t>
      </w:r>
      <w:r w:rsidR="00801F13">
        <w:rPr>
          <w:rStyle w:val="1-Char"/>
          <w:rtl/>
        </w:rPr>
        <w:t>ی</w:t>
      </w:r>
      <w:r w:rsidRPr="00D15C41">
        <w:rPr>
          <w:rStyle w:val="1-Char"/>
          <w:rtl/>
        </w:rPr>
        <w:t>م چگونه بر تو سلام بفرست</w:t>
      </w:r>
      <w:r w:rsidR="00801F13">
        <w:rPr>
          <w:rStyle w:val="1-Char"/>
          <w:rtl/>
        </w:rPr>
        <w:t>ی</w:t>
      </w:r>
      <w:r w:rsidRPr="00D15C41">
        <w:rPr>
          <w:rStyle w:val="1-Char"/>
          <w:rtl/>
        </w:rPr>
        <w:t>م، اما چگونه بر تو صلوات بفرست</w:t>
      </w:r>
      <w:r w:rsidR="00801F13">
        <w:rPr>
          <w:rStyle w:val="1-Char"/>
          <w:rtl/>
        </w:rPr>
        <w:t>ی</w:t>
      </w:r>
      <w:r w:rsidRPr="00D15C41">
        <w:rPr>
          <w:rStyle w:val="1-Char"/>
          <w:rtl/>
        </w:rPr>
        <w:t>م؟ فرمودند: بگو</w:t>
      </w:r>
      <w:r w:rsidR="00801F13">
        <w:rPr>
          <w:rStyle w:val="1-Char"/>
          <w:rtl/>
        </w:rPr>
        <w:t>یی</w:t>
      </w:r>
      <w:r w:rsidRPr="00D15C41">
        <w:rPr>
          <w:rStyle w:val="1-Char"/>
          <w:rtl/>
        </w:rPr>
        <w:t>د: خدا</w:t>
      </w:r>
      <w:r w:rsidR="00801F13">
        <w:rPr>
          <w:rStyle w:val="1-Char"/>
          <w:rtl/>
        </w:rPr>
        <w:t>ی</w:t>
      </w:r>
      <w:r w:rsidRPr="00D15C41">
        <w:rPr>
          <w:rStyle w:val="1-Char"/>
          <w:rtl/>
        </w:rPr>
        <w:t>ا! بر محمّد و آل محمّد درود بفرست، چنانکه بر آل ابراه</w:t>
      </w:r>
      <w:r w:rsidR="00801F13">
        <w:rPr>
          <w:rStyle w:val="1-Char"/>
          <w:rtl/>
        </w:rPr>
        <w:t>ی</w:t>
      </w:r>
      <w:r w:rsidRPr="00D15C41">
        <w:rPr>
          <w:rStyle w:val="1-Char"/>
          <w:rtl/>
        </w:rPr>
        <w:t>م درود فرستاد</w:t>
      </w:r>
      <w:r w:rsidR="00801F13">
        <w:rPr>
          <w:rStyle w:val="1-Char"/>
          <w:rtl/>
        </w:rPr>
        <w:t>ی</w:t>
      </w:r>
      <w:r w:rsidRPr="00D15C41">
        <w:rPr>
          <w:rStyle w:val="1-Char"/>
          <w:rtl/>
        </w:rPr>
        <w:t xml:space="preserve"> که تو ستا</w:t>
      </w:r>
      <w:r w:rsidR="00801F13">
        <w:rPr>
          <w:rStyle w:val="1-Char"/>
          <w:rtl/>
        </w:rPr>
        <w:t>ی</w:t>
      </w:r>
      <w:r w:rsidRPr="00D15C41">
        <w:rPr>
          <w:rStyle w:val="1-Char"/>
          <w:rtl/>
        </w:rPr>
        <w:t>ش شده و بزرگوار</w:t>
      </w:r>
      <w:r w:rsidR="00801F13">
        <w:rPr>
          <w:rStyle w:val="1-Char"/>
          <w:rtl/>
        </w:rPr>
        <w:t>ی</w:t>
      </w:r>
      <w:r w:rsidRPr="00D15C41">
        <w:rPr>
          <w:rStyle w:val="1-Char"/>
          <w:rtl/>
        </w:rPr>
        <w:t>؛ خداوندا! به محمّد و آل محمّد برکت عطا کن همچنان که به آل ابراه</w:t>
      </w:r>
      <w:r w:rsidR="00801F13">
        <w:rPr>
          <w:rStyle w:val="1-Char"/>
          <w:rtl/>
        </w:rPr>
        <w:t>ی</w:t>
      </w:r>
      <w:r w:rsidRPr="00D15C41">
        <w:rPr>
          <w:rStyle w:val="1-Char"/>
          <w:rtl/>
        </w:rPr>
        <w:t>م برکت عطا کرد</w:t>
      </w:r>
      <w:r w:rsidR="00801F13">
        <w:rPr>
          <w:rStyle w:val="1-Char"/>
          <w:rtl/>
        </w:rPr>
        <w:t>ی</w:t>
      </w:r>
      <w:r w:rsidRPr="00D15C41">
        <w:rPr>
          <w:rStyle w:val="1-Char"/>
          <w:rtl/>
        </w:rPr>
        <w:t xml:space="preserve"> که به راست</w:t>
      </w:r>
      <w:r w:rsidR="00801F13">
        <w:rPr>
          <w:rStyle w:val="1-Char"/>
          <w:rtl/>
        </w:rPr>
        <w:t>ی</w:t>
      </w:r>
      <w:r w:rsidRPr="00D15C41">
        <w:rPr>
          <w:rStyle w:val="1-Char"/>
          <w:rtl/>
        </w:rPr>
        <w:t xml:space="preserve"> تو ستوده و بزرگوار هست</w:t>
      </w:r>
      <w:r w:rsidR="00801F13">
        <w:rPr>
          <w:rStyle w:val="1-Char"/>
          <w:rtl/>
        </w:rPr>
        <w:t>ی</w:t>
      </w:r>
      <w:r w:rsidRPr="00D15C41">
        <w:rPr>
          <w:rStyle w:val="1-Char"/>
          <w:rFonts w:hint="cs"/>
          <w:rtl/>
        </w:rPr>
        <w:t>.)</w:t>
      </w:r>
    </w:p>
    <w:p w:rsidR="00D60342" w:rsidRPr="001D68FD" w:rsidRDefault="00D60342" w:rsidP="00E03997">
      <w:pPr>
        <w:pStyle w:val="3-"/>
        <w:rPr>
          <w:rtl/>
          <w:lang w:bidi="fa-IR"/>
        </w:rPr>
      </w:pPr>
      <w:bookmarkStart w:id="392" w:name="_Toc404710216"/>
      <w:bookmarkStart w:id="393" w:name="_Toc442688545"/>
      <w:r w:rsidRPr="001D68FD">
        <w:rPr>
          <w:rFonts w:hint="cs"/>
          <w:rtl/>
          <w:lang w:bidi="fa-IR"/>
        </w:rPr>
        <w:t>17-أذکار لباس پوشیدن</w:t>
      </w:r>
      <w:bookmarkEnd w:id="392"/>
      <w:bookmarkEnd w:id="393"/>
      <w:r w:rsidRPr="001D68FD">
        <w:rPr>
          <w:rtl/>
          <w:lang w:bidi="fa-IR"/>
        </w:rPr>
        <w:fldChar w:fldCharType="begin"/>
      </w:r>
      <w:r w:rsidRPr="001D68FD">
        <w:instrText xml:space="preserve"> TC "</w:instrText>
      </w:r>
      <w:bookmarkStart w:id="394" w:name="_Toc373938042"/>
      <w:bookmarkStart w:id="395" w:name="_Toc404508190"/>
      <w:r w:rsidRPr="001D68FD">
        <w:rPr>
          <w:rFonts w:hint="cs"/>
          <w:rtl/>
          <w:lang w:bidi="fa-IR"/>
        </w:rPr>
        <w:instrText>أذکار لباس پوشیدن</w:instrText>
      </w:r>
      <w:bookmarkEnd w:id="394"/>
      <w:bookmarkEnd w:id="395"/>
      <w:r w:rsidRPr="001D68FD">
        <w:instrText xml:space="preserve">" \f C \l "1" </w:instrText>
      </w:r>
      <w:r w:rsidRPr="001D68FD">
        <w:rPr>
          <w:rtl/>
          <w:lang w:bidi="fa-IR"/>
        </w:rPr>
        <w:fldChar w:fldCharType="end"/>
      </w:r>
    </w:p>
    <w:p w:rsidR="00D60342" w:rsidRPr="001D68FD" w:rsidRDefault="00D60342" w:rsidP="00E03997">
      <w:pPr>
        <w:pStyle w:val="4-"/>
        <w:rPr>
          <w:rtl/>
          <w:lang w:bidi="fa-IR"/>
        </w:rPr>
      </w:pPr>
      <w:bookmarkStart w:id="396" w:name="_Toc404710217"/>
      <w:bookmarkStart w:id="397" w:name="_Toc442688546"/>
      <w:r w:rsidRPr="001D68FD">
        <w:rPr>
          <w:rFonts w:hint="cs"/>
          <w:rtl/>
          <w:lang w:bidi="fa-IR"/>
        </w:rPr>
        <w:t>(17-1)</w:t>
      </w:r>
      <w:r w:rsidR="00E03997">
        <w:rPr>
          <w:rFonts w:hint="cs"/>
          <w:rtl/>
          <w:lang w:bidi="fa-IR"/>
        </w:rPr>
        <w:t xml:space="preserve"> </w:t>
      </w:r>
      <w:r w:rsidRPr="001D68FD">
        <w:rPr>
          <w:rFonts w:hint="cs"/>
          <w:rtl/>
          <w:lang w:bidi="fa-IR"/>
        </w:rPr>
        <w:t>دعاى</w:t>
      </w:r>
      <w:r w:rsidRPr="001D68FD">
        <w:rPr>
          <w:rtl/>
          <w:lang w:bidi="fa-IR"/>
        </w:rPr>
        <w:t xml:space="preserve"> </w:t>
      </w:r>
      <w:r w:rsidRPr="001D68FD">
        <w:rPr>
          <w:rFonts w:hint="cs"/>
          <w:rtl/>
          <w:lang w:bidi="fa-IR"/>
        </w:rPr>
        <w:t>پوش</w:t>
      </w:r>
      <w:r w:rsidR="00801F13">
        <w:rPr>
          <w:rFonts w:hint="cs"/>
          <w:rtl/>
          <w:lang w:bidi="fa-IR"/>
        </w:rPr>
        <w:t>ی</w:t>
      </w:r>
      <w:r w:rsidRPr="001D68FD">
        <w:rPr>
          <w:rFonts w:hint="cs"/>
          <w:rtl/>
          <w:lang w:bidi="fa-IR"/>
        </w:rPr>
        <w:t>دن</w:t>
      </w:r>
      <w:r w:rsidRPr="001D68FD">
        <w:rPr>
          <w:rtl/>
          <w:lang w:bidi="fa-IR"/>
        </w:rPr>
        <w:t xml:space="preserve"> </w:t>
      </w:r>
      <w:r w:rsidRPr="001D68FD">
        <w:rPr>
          <w:rFonts w:hint="cs"/>
          <w:rtl/>
          <w:lang w:bidi="fa-IR"/>
        </w:rPr>
        <w:t>لباس</w:t>
      </w:r>
      <w:r w:rsidRPr="00335DF4">
        <w:rPr>
          <w:b/>
          <w:bCs w:val="0"/>
          <w:vertAlign w:val="superscript"/>
          <w:rtl/>
        </w:rPr>
        <w:t>(</w:t>
      </w:r>
      <w:r w:rsidRPr="00194A9F">
        <w:rPr>
          <w:rStyle w:val="FootnoteReference"/>
          <w:rFonts w:ascii="Lotus Linotype" w:hAnsi="Lotus Linotype"/>
          <w:bCs w:val="0"/>
          <w:color w:val="000000"/>
          <w:sz w:val="28"/>
          <w:rtl/>
        </w:rPr>
        <w:footnoteReference w:id="264"/>
      </w:r>
      <w:r w:rsidRPr="00335DF4">
        <w:rPr>
          <w:b/>
          <w:bCs w:val="0"/>
          <w:vertAlign w:val="superscript"/>
          <w:rtl/>
        </w:rPr>
        <w:t>)</w:t>
      </w:r>
      <w:bookmarkEnd w:id="396"/>
      <w:bookmarkEnd w:id="397"/>
    </w:p>
    <w:p w:rsidR="00D60342" w:rsidRPr="00D15C41" w:rsidRDefault="00D60342" w:rsidP="00D60342">
      <w:pPr>
        <w:widowControl w:val="0"/>
        <w:rPr>
          <w:rStyle w:val="1-Char"/>
          <w:rtl/>
        </w:rPr>
      </w:pPr>
      <w:r w:rsidRPr="003A3652">
        <w:rPr>
          <w:rStyle w:val="6-Char"/>
          <w:rtl/>
        </w:rPr>
        <w:t>(</w:t>
      </w:r>
      <w:r w:rsidRPr="003A3652">
        <w:rPr>
          <w:rStyle w:val="6-Char"/>
          <w:rFonts w:hint="cs"/>
          <w:rtl/>
        </w:rPr>
        <w:t>اَ</w:t>
      </w:r>
      <w:r w:rsidRPr="003A3652">
        <w:rPr>
          <w:rStyle w:val="6-Char"/>
          <w:rtl/>
        </w:rPr>
        <w:t>لْـحَمْدُ ل</w:t>
      </w:r>
      <w:r w:rsidRPr="003A3652">
        <w:rPr>
          <w:rStyle w:val="6-Char"/>
          <w:rFonts w:hint="cs"/>
          <w:rtl/>
        </w:rPr>
        <w:t>ِ</w:t>
      </w:r>
      <w:r w:rsidRPr="003A3652">
        <w:rPr>
          <w:rStyle w:val="6-Char"/>
          <w:rtl/>
        </w:rPr>
        <w:t>ل</w:t>
      </w:r>
      <w:r w:rsidRPr="003A3652">
        <w:rPr>
          <w:rStyle w:val="6-Char"/>
          <w:rFonts w:hint="cs"/>
          <w:rtl/>
        </w:rPr>
        <w:t>َّ</w:t>
      </w:r>
      <w:r w:rsidRPr="003A3652">
        <w:rPr>
          <w:rStyle w:val="6-Char"/>
          <w:rtl/>
        </w:rPr>
        <w:t>هِ الَّذِي كَسَانِي هَذَا (الثَّوْبَ) وَرَزَقَنِيه</w:t>
      </w:r>
      <w:r w:rsidRPr="003A3652">
        <w:rPr>
          <w:rStyle w:val="6-Char"/>
          <w:rFonts w:hint="cs"/>
          <w:rtl/>
        </w:rPr>
        <w:t>ِ</w:t>
      </w:r>
      <w:r w:rsidRPr="003A3652">
        <w:rPr>
          <w:rStyle w:val="6-Char"/>
          <w:rtl/>
        </w:rPr>
        <w:t xml:space="preserve"> مِنْ غَيْرِ حَوْلٍ مِنّي ولا قُوةٍ</w:t>
      </w:r>
      <w:r w:rsidRPr="003A3652">
        <w:rPr>
          <w:rStyle w:val="6-Char"/>
          <w:rFonts w:hint="cs"/>
          <w:rtl/>
        </w:rPr>
        <w:t>.</w:t>
      </w:r>
      <w:r w:rsidRPr="003A3652">
        <w:rPr>
          <w:rStyle w:val="6-Char"/>
          <w:rtl/>
        </w:rPr>
        <w:t>)</w:t>
      </w:r>
      <w:r w:rsidRPr="00D15C41">
        <w:rPr>
          <w:rStyle w:val="1-Char"/>
          <w:rFonts w:hint="cs"/>
          <w:rtl/>
        </w:rPr>
        <w:t xml:space="preserve"> </w:t>
      </w:r>
      <w:r w:rsidRPr="00523E5E">
        <w:rPr>
          <w:rStyle w:val="1-Char"/>
          <w:vertAlign w:val="superscript"/>
          <w:rtl/>
        </w:rPr>
        <w:t>(</w:t>
      </w:r>
      <w:r w:rsidRPr="00194A9F">
        <w:rPr>
          <w:rStyle w:val="1-Char"/>
          <w:vertAlign w:val="superscript"/>
          <w:rtl/>
        </w:rPr>
        <w:footnoteReference w:id="265"/>
      </w:r>
      <w:r w:rsidRPr="00523E5E">
        <w:rPr>
          <w:rStyle w:val="1-Char"/>
          <w:vertAlign w:val="superscript"/>
          <w:rtl/>
        </w:rPr>
        <w:t>)</w:t>
      </w:r>
    </w:p>
    <w:p w:rsidR="00D60342" w:rsidRPr="00D15C41" w:rsidRDefault="00D60342" w:rsidP="00D60342">
      <w:pPr>
        <w:rPr>
          <w:rStyle w:val="1-Char"/>
          <w:rtl/>
        </w:rPr>
      </w:pPr>
      <w:r w:rsidRPr="00D15C41">
        <w:rPr>
          <w:rStyle w:val="1-Char"/>
          <w:rtl/>
        </w:rPr>
        <w:t>(حمد از آنِ خدا</w:t>
      </w:r>
      <w:r w:rsidR="00801F13">
        <w:rPr>
          <w:rStyle w:val="1-Char"/>
          <w:rtl/>
        </w:rPr>
        <w:t>ی</w:t>
      </w:r>
      <w:r w:rsidRPr="00D15C41">
        <w:rPr>
          <w:rStyle w:val="1-Char"/>
          <w:rtl/>
        </w:rPr>
        <w:t xml:space="preserve">ى است </w:t>
      </w:r>
      <w:r w:rsidR="00801F13">
        <w:rPr>
          <w:rStyle w:val="1-Char"/>
          <w:rtl/>
        </w:rPr>
        <w:t>ک</w:t>
      </w:r>
      <w:r w:rsidRPr="00D15C41">
        <w:rPr>
          <w:rStyle w:val="1-Char"/>
          <w:rtl/>
        </w:rPr>
        <w:t>ه ا</w:t>
      </w:r>
      <w:r w:rsidR="00801F13">
        <w:rPr>
          <w:rStyle w:val="1-Char"/>
          <w:rtl/>
        </w:rPr>
        <w:t>ی</w:t>
      </w:r>
      <w:r w:rsidRPr="00D15C41">
        <w:rPr>
          <w:rStyle w:val="1-Char"/>
          <w:rtl/>
        </w:rPr>
        <w:t>ن لباس را به من پوشان</w:t>
      </w:r>
      <w:r w:rsidR="00801F13">
        <w:rPr>
          <w:rStyle w:val="1-Char"/>
          <w:rtl/>
        </w:rPr>
        <w:t>ی</w:t>
      </w:r>
      <w:r w:rsidRPr="00D15C41">
        <w:rPr>
          <w:rStyle w:val="1-Char"/>
          <w:rtl/>
        </w:rPr>
        <w:t>د و بدون ا</w:t>
      </w:r>
      <w:r w:rsidR="00801F13">
        <w:rPr>
          <w:rStyle w:val="1-Char"/>
          <w:rtl/>
        </w:rPr>
        <w:t>ی</w:t>
      </w:r>
      <w:r w:rsidRPr="00D15C41">
        <w:rPr>
          <w:rStyle w:val="1-Char"/>
          <w:rtl/>
        </w:rPr>
        <w:t>ن</w:t>
      </w:r>
      <w:r w:rsidR="00801F13">
        <w:rPr>
          <w:rStyle w:val="1-Char"/>
          <w:rtl/>
        </w:rPr>
        <w:t>ک</w:t>
      </w:r>
      <w:r w:rsidRPr="00D15C41">
        <w:rPr>
          <w:rStyle w:val="1-Char"/>
          <w:rtl/>
        </w:rPr>
        <w:t>ه من قدرت و توانا</w:t>
      </w:r>
      <w:r w:rsidR="00801F13">
        <w:rPr>
          <w:rStyle w:val="1-Char"/>
          <w:rtl/>
        </w:rPr>
        <w:t>ی</w:t>
      </w:r>
      <w:r w:rsidRPr="00D15C41">
        <w:rPr>
          <w:rStyle w:val="1-Char"/>
          <w:rtl/>
        </w:rPr>
        <w:t>ى داشته باشم آنرا به من عنا</w:t>
      </w:r>
      <w:r w:rsidR="00801F13">
        <w:rPr>
          <w:rStyle w:val="1-Char"/>
          <w:rtl/>
        </w:rPr>
        <w:t>ی</w:t>
      </w:r>
      <w:r w:rsidRPr="00D15C41">
        <w:rPr>
          <w:rStyle w:val="1-Char"/>
          <w:rtl/>
        </w:rPr>
        <w:t xml:space="preserve">ت </w:t>
      </w:r>
      <w:r w:rsidR="00801F13">
        <w:rPr>
          <w:rStyle w:val="1-Char"/>
          <w:rtl/>
        </w:rPr>
        <w:t>ک</w:t>
      </w:r>
      <w:r w:rsidRPr="00D15C41">
        <w:rPr>
          <w:rStyle w:val="1-Char"/>
          <w:rtl/>
        </w:rPr>
        <w:t>رد</w:t>
      </w:r>
      <w:r w:rsidRPr="00D15C41">
        <w:rPr>
          <w:rStyle w:val="1-Char"/>
          <w:rFonts w:hint="cs"/>
          <w:rtl/>
        </w:rPr>
        <w:t>.</w:t>
      </w:r>
      <w:r w:rsidRPr="00D15C41">
        <w:rPr>
          <w:rStyle w:val="1-Char"/>
          <w:rtl/>
        </w:rPr>
        <w:t>)</w:t>
      </w:r>
    </w:p>
    <w:p w:rsidR="00D60342" w:rsidRPr="001D68FD" w:rsidRDefault="00D60342" w:rsidP="00E03997">
      <w:pPr>
        <w:pStyle w:val="4-"/>
        <w:rPr>
          <w:rtl/>
          <w:lang w:bidi="fa-IR"/>
        </w:rPr>
      </w:pPr>
      <w:bookmarkStart w:id="398" w:name="_Toc404710218"/>
      <w:bookmarkStart w:id="399" w:name="_Toc442688547"/>
      <w:r w:rsidRPr="001D68FD">
        <w:rPr>
          <w:rFonts w:hint="cs"/>
          <w:rtl/>
          <w:lang w:bidi="fa-IR"/>
        </w:rPr>
        <w:t>(17-2)</w:t>
      </w:r>
      <w:r w:rsidR="00E03997">
        <w:rPr>
          <w:rFonts w:hint="cs"/>
          <w:rtl/>
          <w:lang w:bidi="fa-IR"/>
        </w:rPr>
        <w:t xml:space="preserve"> </w:t>
      </w:r>
      <w:r w:rsidRPr="001D68FD">
        <w:rPr>
          <w:rFonts w:hint="cs"/>
          <w:rtl/>
          <w:lang w:bidi="fa-IR"/>
        </w:rPr>
        <w:t>دعا</w:t>
      </w:r>
      <w:r w:rsidRPr="001D68FD">
        <w:rPr>
          <w:rtl/>
          <w:lang w:bidi="fa-IR"/>
        </w:rPr>
        <w:t xml:space="preserve"> </w:t>
      </w:r>
      <w:r w:rsidRPr="001D68FD">
        <w:rPr>
          <w:rFonts w:hint="cs"/>
          <w:rtl/>
          <w:lang w:bidi="fa-IR"/>
        </w:rPr>
        <w:t>براى</w:t>
      </w:r>
      <w:r w:rsidRPr="001D68FD">
        <w:rPr>
          <w:rtl/>
          <w:lang w:bidi="fa-IR"/>
        </w:rPr>
        <w:t xml:space="preserve"> </w:t>
      </w:r>
      <w:r w:rsidR="00801F13">
        <w:rPr>
          <w:rFonts w:hint="cs"/>
          <w:rtl/>
          <w:lang w:bidi="fa-IR"/>
        </w:rPr>
        <w:t>ک</w:t>
      </w:r>
      <w:r w:rsidRPr="001D68FD">
        <w:rPr>
          <w:rFonts w:hint="cs"/>
          <w:rtl/>
          <w:lang w:bidi="fa-IR"/>
        </w:rPr>
        <w:t>سى</w:t>
      </w:r>
      <w:r w:rsidRPr="001D68FD">
        <w:rPr>
          <w:rtl/>
          <w:lang w:bidi="fa-IR"/>
        </w:rPr>
        <w:t xml:space="preserve"> </w:t>
      </w:r>
      <w:r w:rsidR="00801F13">
        <w:rPr>
          <w:rFonts w:hint="cs"/>
          <w:rtl/>
          <w:lang w:bidi="fa-IR"/>
        </w:rPr>
        <w:t>ک</w:t>
      </w:r>
      <w:r w:rsidRPr="001D68FD">
        <w:rPr>
          <w:rFonts w:hint="cs"/>
          <w:rtl/>
          <w:lang w:bidi="fa-IR"/>
        </w:rPr>
        <w:t>ه</w:t>
      </w:r>
      <w:r w:rsidRPr="001D68FD">
        <w:rPr>
          <w:rtl/>
          <w:lang w:bidi="fa-IR"/>
        </w:rPr>
        <w:t xml:space="preserve"> </w:t>
      </w:r>
      <w:r w:rsidRPr="001D68FD">
        <w:rPr>
          <w:rFonts w:hint="cs"/>
          <w:rtl/>
          <w:lang w:bidi="fa-IR"/>
        </w:rPr>
        <w:t>لباس</w:t>
      </w:r>
      <w:r w:rsidRPr="001D68FD">
        <w:rPr>
          <w:rtl/>
          <w:lang w:bidi="fa-IR"/>
        </w:rPr>
        <w:t xml:space="preserve"> </w:t>
      </w:r>
      <w:r w:rsidRPr="001D68FD">
        <w:rPr>
          <w:rFonts w:hint="cs"/>
          <w:rtl/>
          <w:lang w:bidi="fa-IR"/>
        </w:rPr>
        <w:t>نو</w:t>
      </w:r>
      <w:r w:rsidRPr="001D68FD">
        <w:rPr>
          <w:rtl/>
          <w:lang w:bidi="fa-IR"/>
        </w:rPr>
        <w:t xml:space="preserve"> </w:t>
      </w:r>
      <w:r w:rsidRPr="001D68FD">
        <w:rPr>
          <w:rFonts w:hint="cs"/>
          <w:rtl/>
          <w:lang w:bidi="fa-IR"/>
        </w:rPr>
        <w:t>پوش</w:t>
      </w:r>
      <w:r w:rsidR="00801F13">
        <w:rPr>
          <w:rFonts w:hint="cs"/>
          <w:rtl/>
          <w:lang w:bidi="fa-IR"/>
        </w:rPr>
        <w:t>ی</w:t>
      </w:r>
      <w:r w:rsidRPr="001D68FD">
        <w:rPr>
          <w:rFonts w:hint="cs"/>
          <w:rtl/>
          <w:lang w:bidi="fa-IR"/>
        </w:rPr>
        <w:t>ده</w:t>
      </w:r>
      <w:bookmarkEnd w:id="398"/>
      <w:bookmarkEnd w:id="399"/>
    </w:p>
    <w:p w:rsidR="00D60342" w:rsidRPr="00D15C41" w:rsidRDefault="00D60342" w:rsidP="00D60342">
      <w:pPr>
        <w:widowControl w:val="0"/>
        <w:rPr>
          <w:rStyle w:val="1-Char"/>
          <w:rtl/>
        </w:rPr>
      </w:pPr>
      <w:r w:rsidRPr="003A3652">
        <w:rPr>
          <w:rStyle w:val="6-Char"/>
          <w:rtl/>
        </w:rPr>
        <w:t>(تُبْل</w:t>
      </w:r>
      <w:r w:rsidRPr="003A3652">
        <w:rPr>
          <w:rStyle w:val="6-Char"/>
          <w:rFonts w:hint="cs"/>
          <w:rtl/>
        </w:rPr>
        <w:t>ِـ</w:t>
      </w:r>
      <w:r w:rsidRPr="003A3652">
        <w:rPr>
          <w:rStyle w:val="6-Char"/>
          <w:rtl/>
        </w:rPr>
        <w:t>ي ويُخْلِفُ اللهُ تَعَالَى.)</w:t>
      </w:r>
      <w:r w:rsidRPr="00523E5E">
        <w:rPr>
          <w:rStyle w:val="1-Char"/>
          <w:vertAlign w:val="superscript"/>
          <w:rtl/>
        </w:rPr>
        <w:t>(</w:t>
      </w:r>
      <w:r w:rsidRPr="00194A9F">
        <w:rPr>
          <w:rStyle w:val="1-Char"/>
          <w:vertAlign w:val="superscript"/>
          <w:rtl/>
        </w:rPr>
        <w:footnoteReference w:id="266"/>
      </w:r>
      <w:r w:rsidRPr="00523E5E">
        <w:rPr>
          <w:rStyle w:val="1-Char"/>
          <w:vertAlign w:val="superscript"/>
          <w:rtl/>
        </w:rPr>
        <w:t>)</w:t>
      </w:r>
    </w:p>
    <w:p w:rsidR="00D60342" w:rsidRPr="00D15C41" w:rsidRDefault="00D60342" w:rsidP="00D60342">
      <w:pPr>
        <w:widowControl w:val="0"/>
        <w:rPr>
          <w:rStyle w:val="1-Char"/>
          <w:rtl/>
        </w:rPr>
      </w:pPr>
      <w:r w:rsidRPr="00D15C41">
        <w:rPr>
          <w:rStyle w:val="1-Char"/>
          <w:rtl/>
        </w:rPr>
        <w:t xml:space="preserve">(خدا </w:t>
      </w:r>
      <w:r w:rsidR="00801F13">
        <w:rPr>
          <w:rStyle w:val="1-Char"/>
          <w:rtl/>
        </w:rPr>
        <w:t>ک</w:t>
      </w:r>
      <w:r w:rsidRPr="00D15C41">
        <w:rPr>
          <w:rStyle w:val="1-Char"/>
          <w:rtl/>
        </w:rPr>
        <w:t>ند ا</w:t>
      </w:r>
      <w:r w:rsidR="00801F13">
        <w:rPr>
          <w:rStyle w:val="1-Char"/>
          <w:rtl/>
        </w:rPr>
        <w:t>ی</w:t>
      </w:r>
      <w:r w:rsidRPr="00D15C41">
        <w:rPr>
          <w:rStyle w:val="1-Char"/>
          <w:rtl/>
        </w:rPr>
        <w:t>ن لباس را تا مدتى بپوش</w:t>
      </w:r>
      <w:r w:rsidR="00801F13">
        <w:rPr>
          <w:rStyle w:val="1-Char"/>
          <w:rtl/>
        </w:rPr>
        <w:t>ی</w:t>
      </w:r>
      <w:r w:rsidRPr="00D15C41">
        <w:rPr>
          <w:rStyle w:val="1-Char"/>
          <w:rtl/>
        </w:rPr>
        <w:t xml:space="preserve">د، و </w:t>
      </w:r>
      <w:r w:rsidR="00801F13">
        <w:rPr>
          <w:rStyle w:val="1-Char"/>
          <w:rtl/>
        </w:rPr>
        <w:t>ک</w:t>
      </w:r>
      <w:r w:rsidRPr="00D15C41">
        <w:rPr>
          <w:rStyle w:val="1-Char"/>
          <w:rtl/>
        </w:rPr>
        <w:t>هنه نما</w:t>
      </w:r>
      <w:r w:rsidR="00801F13">
        <w:rPr>
          <w:rStyle w:val="1-Char"/>
          <w:rFonts w:hint="cs"/>
          <w:rtl/>
        </w:rPr>
        <w:t>ی</w:t>
      </w:r>
      <w:r w:rsidR="00801F13">
        <w:rPr>
          <w:rStyle w:val="1-Char"/>
          <w:rtl/>
        </w:rPr>
        <w:t>ی</w:t>
      </w:r>
      <w:r w:rsidRPr="00D15C41">
        <w:rPr>
          <w:rStyle w:val="1-Char"/>
          <w:rtl/>
        </w:rPr>
        <w:t>د، و خداوند تعالى به جاى آن، لباس د</w:t>
      </w:r>
      <w:r w:rsidR="00801F13">
        <w:rPr>
          <w:rStyle w:val="1-Char"/>
          <w:rtl/>
        </w:rPr>
        <w:t>ی</w:t>
      </w:r>
      <w:r w:rsidRPr="00D15C41">
        <w:rPr>
          <w:rStyle w:val="1-Char"/>
          <w:rtl/>
        </w:rPr>
        <w:t xml:space="preserve">گرى به شما بدهد </w:t>
      </w:r>
      <w:r w:rsidRPr="00D15C41">
        <w:rPr>
          <w:rStyle w:val="1-Char"/>
          <w:rFonts w:hint="cs"/>
          <w:rtl/>
        </w:rPr>
        <w:t>«</w:t>
      </w:r>
      <w:r w:rsidR="00801F13">
        <w:rPr>
          <w:rStyle w:val="1-Char"/>
          <w:rtl/>
        </w:rPr>
        <w:t>ی</w:t>
      </w:r>
      <w:r w:rsidRPr="00D15C41">
        <w:rPr>
          <w:rStyle w:val="1-Char"/>
          <w:rtl/>
        </w:rPr>
        <w:t>عنى خداوند شما را از ع</w:t>
      </w:r>
      <w:r w:rsidRPr="00D15C41">
        <w:rPr>
          <w:rStyle w:val="1-Char"/>
          <w:rFonts w:hint="cs"/>
          <w:rtl/>
        </w:rPr>
        <w:t>ُ</w:t>
      </w:r>
      <w:r w:rsidRPr="00D15C41">
        <w:rPr>
          <w:rStyle w:val="1-Char"/>
          <w:rtl/>
        </w:rPr>
        <w:t>مر طولانى برخوردار نما</w:t>
      </w:r>
      <w:r w:rsidR="00801F13">
        <w:rPr>
          <w:rStyle w:val="1-Char"/>
          <w:rtl/>
        </w:rPr>
        <w:t>ی</w:t>
      </w:r>
      <w:r w:rsidRPr="00D15C41">
        <w:rPr>
          <w:rStyle w:val="1-Char"/>
          <w:rtl/>
        </w:rPr>
        <w:t>د</w:t>
      </w:r>
      <w:r w:rsidRPr="00D15C41">
        <w:rPr>
          <w:rStyle w:val="1-Char"/>
          <w:rFonts w:hint="cs"/>
          <w:rtl/>
        </w:rPr>
        <w:t>.»)</w:t>
      </w:r>
    </w:p>
    <w:p w:rsidR="00D60342" w:rsidRPr="001D68FD" w:rsidRDefault="00D60342" w:rsidP="00E03997">
      <w:pPr>
        <w:pStyle w:val="3-"/>
        <w:rPr>
          <w:rtl/>
          <w:lang w:bidi="fa-IR"/>
        </w:rPr>
      </w:pPr>
      <w:bookmarkStart w:id="400" w:name="_Toc404710219"/>
      <w:bookmarkStart w:id="401" w:name="_Toc442688548"/>
      <w:r w:rsidRPr="001D68FD">
        <w:rPr>
          <w:rFonts w:hint="cs"/>
          <w:rtl/>
          <w:lang w:bidi="fa-IR"/>
        </w:rPr>
        <w:t>18-أذکار خوردن و آشامیدن</w:t>
      </w:r>
      <w:bookmarkEnd w:id="400"/>
      <w:bookmarkEnd w:id="401"/>
      <w:r w:rsidRPr="001D68FD">
        <w:rPr>
          <w:rtl/>
          <w:lang w:bidi="fa-IR"/>
        </w:rPr>
        <w:fldChar w:fldCharType="begin"/>
      </w:r>
      <w:r w:rsidRPr="001D68FD">
        <w:instrText xml:space="preserve"> TC "</w:instrText>
      </w:r>
      <w:bookmarkStart w:id="402" w:name="_Toc373938043"/>
      <w:bookmarkStart w:id="403" w:name="_Toc404508191"/>
      <w:r w:rsidRPr="001D68FD">
        <w:rPr>
          <w:rFonts w:hint="cs"/>
          <w:rtl/>
          <w:lang w:bidi="fa-IR"/>
        </w:rPr>
        <w:instrText>أذکار خوردن و آشامیدن</w:instrText>
      </w:r>
      <w:bookmarkEnd w:id="402"/>
      <w:bookmarkEnd w:id="403"/>
      <w:r w:rsidRPr="001D68FD">
        <w:instrText xml:space="preserve">" \f C \l "1" </w:instrText>
      </w:r>
      <w:r w:rsidRPr="001D68FD">
        <w:rPr>
          <w:rtl/>
          <w:lang w:bidi="fa-IR"/>
        </w:rPr>
        <w:fldChar w:fldCharType="end"/>
      </w:r>
    </w:p>
    <w:p w:rsidR="00D60342" w:rsidRPr="001D68FD" w:rsidRDefault="00D60342" w:rsidP="00E03997">
      <w:pPr>
        <w:pStyle w:val="4-"/>
        <w:rPr>
          <w:rtl/>
          <w:lang w:bidi="fa-IR"/>
        </w:rPr>
      </w:pPr>
      <w:bookmarkStart w:id="404" w:name="_Toc404710220"/>
      <w:bookmarkStart w:id="405" w:name="_Toc442688549"/>
      <w:r w:rsidRPr="001D68FD">
        <w:rPr>
          <w:rFonts w:hint="cs"/>
          <w:rtl/>
          <w:lang w:bidi="fa-IR"/>
        </w:rPr>
        <w:t>(18-1)</w:t>
      </w:r>
      <w:r w:rsidR="00E03997">
        <w:rPr>
          <w:rFonts w:hint="cs"/>
          <w:rtl/>
          <w:lang w:bidi="fa-IR"/>
        </w:rPr>
        <w:t xml:space="preserve"> </w:t>
      </w:r>
      <w:r w:rsidRPr="001D68FD">
        <w:rPr>
          <w:rFonts w:hint="cs"/>
          <w:rtl/>
          <w:lang w:bidi="fa-IR"/>
        </w:rPr>
        <w:t>دعاى</w:t>
      </w:r>
      <w:r w:rsidRPr="001D68FD">
        <w:rPr>
          <w:rtl/>
          <w:lang w:bidi="fa-IR"/>
        </w:rPr>
        <w:t xml:space="preserve"> </w:t>
      </w:r>
      <w:r w:rsidRPr="001D68FD">
        <w:rPr>
          <w:rFonts w:hint="cs"/>
          <w:rtl/>
          <w:lang w:bidi="fa-IR"/>
        </w:rPr>
        <w:t>قبل</w:t>
      </w:r>
      <w:r w:rsidRPr="001D68FD">
        <w:rPr>
          <w:rtl/>
          <w:lang w:bidi="fa-IR"/>
        </w:rPr>
        <w:t xml:space="preserve"> </w:t>
      </w:r>
      <w:r w:rsidRPr="001D68FD">
        <w:rPr>
          <w:rFonts w:hint="cs"/>
          <w:rtl/>
          <w:lang w:bidi="fa-IR"/>
        </w:rPr>
        <w:t>از</w:t>
      </w:r>
      <w:r w:rsidRPr="001D68FD">
        <w:rPr>
          <w:rtl/>
          <w:lang w:bidi="fa-IR"/>
        </w:rPr>
        <w:t xml:space="preserve"> </w:t>
      </w:r>
      <w:r w:rsidRPr="001D68FD">
        <w:rPr>
          <w:rFonts w:hint="cs"/>
          <w:rtl/>
          <w:lang w:bidi="fa-IR"/>
        </w:rPr>
        <w:t>غذا</w:t>
      </w:r>
      <w:r w:rsidRPr="001D68FD">
        <w:rPr>
          <w:rtl/>
          <w:lang w:bidi="fa-IR"/>
        </w:rPr>
        <w:t xml:space="preserve"> </w:t>
      </w:r>
      <w:r w:rsidRPr="001D68FD">
        <w:rPr>
          <w:rFonts w:hint="cs"/>
          <w:rtl/>
          <w:lang w:bidi="fa-IR"/>
        </w:rPr>
        <w:t>خوردن</w:t>
      </w:r>
      <w:bookmarkEnd w:id="404"/>
      <w:bookmarkEnd w:id="405"/>
    </w:p>
    <w:p w:rsidR="00D60342" w:rsidRPr="00D15C41" w:rsidRDefault="00D60342" w:rsidP="00D60342">
      <w:pPr>
        <w:pStyle w:val="a0"/>
        <w:ind w:firstLine="284"/>
        <w:jc w:val="both"/>
        <w:rPr>
          <w:rStyle w:val="1-Char"/>
          <w:rtl/>
        </w:rPr>
      </w:pPr>
      <w:r w:rsidRPr="003A3652">
        <w:rPr>
          <w:rStyle w:val="6-Char"/>
          <w:bCs w:val="0"/>
          <w:rtl/>
        </w:rPr>
        <w:t>(إِذَا أَكَلَ أَحَدُكُمْ طَعَامَاً فَلْيَقُلْ: بِسْمِ اللهِ، فِإنْ نَسِيَ فِي أَوَ</w:t>
      </w:r>
      <w:r w:rsidRPr="003A3652">
        <w:rPr>
          <w:rStyle w:val="6-Char"/>
          <w:rFonts w:hint="cs"/>
          <w:bCs w:val="0"/>
          <w:rtl/>
        </w:rPr>
        <w:t>ّ</w:t>
      </w:r>
      <w:r w:rsidRPr="003A3652">
        <w:rPr>
          <w:rStyle w:val="6-Char"/>
          <w:bCs w:val="0"/>
          <w:rtl/>
        </w:rPr>
        <w:t>لِهِ فَلْيَقُلْ: بِسْمِ اللهِ فِيْ أَوَّلِهِ وَآخِرِهِ</w:t>
      </w:r>
      <w:r w:rsidRPr="00D15C41">
        <w:rPr>
          <w:rStyle w:val="1-Char"/>
          <w:rtl/>
        </w:rPr>
        <w:t>.</w:t>
      </w:r>
      <w:r w:rsidRPr="003A3652">
        <w:rPr>
          <w:rStyle w:val="6-Char"/>
          <w:bCs w:val="0"/>
          <w:rtl/>
        </w:rPr>
        <w:t>)</w:t>
      </w:r>
      <w:r w:rsidRPr="00DA35E9">
        <w:rPr>
          <w:rStyle w:val="1-Char"/>
          <w:bCs w:val="0"/>
          <w:vertAlign w:val="superscript"/>
          <w:rtl/>
        </w:rPr>
        <w:t>(</w:t>
      </w:r>
      <w:r w:rsidRPr="00194A9F">
        <w:rPr>
          <w:rStyle w:val="1-Char"/>
          <w:bCs w:val="0"/>
          <w:vertAlign w:val="superscript"/>
          <w:rtl/>
        </w:rPr>
        <w:footnoteReference w:id="267"/>
      </w:r>
      <w:r w:rsidRPr="00DA35E9">
        <w:rPr>
          <w:rStyle w:val="1-Char"/>
          <w:bCs w:val="0"/>
          <w:vertAlign w:val="superscript"/>
          <w:rtl/>
        </w:rPr>
        <w:t>)</w:t>
      </w:r>
      <w:r w:rsidRPr="00D15C41">
        <w:rPr>
          <w:rStyle w:val="1-Char"/>
          <w:rtl/>
        </w:rPr>
        <w:t>.</w:t>
      </w:r>
    </w:p>
    <w:p w:rsidR="00D60342" w:rsidRPr="00D15C41" w:rsidRDefault="00D60342" w:rsidP="00D60342">
      <w:pPr>
        <w:widowControl w:val="0"/>
        <w:rPr>
          <w:rStyle w:val="1-Char"/>
          <w:rtl/>
        </w:rPr>
      </w:pPr>
      <w:r w:rsidRPr="00D15C41">
        <w:rPr>
          <w:rStyle w:val="1-Char"/>
          <w:rtl/>
        </w:rPr>
        <w:t xml:space="preserve">(هرگاه، </w:t>
      </w:r>
      <w:r w:rsidR="00801F13">
        <w:rPr>
          <w:rStyle w:val="1-Char"/>
          <w:rtl/>
        </w:rPr>
        <w:t>یک</w:t>
      </w:r>
      <w:r w:rsidRPr="00D15C41">
        <w:rPr>
          <w:rStyle w:val="1-Char"/>
          <w:rtl/>
        </w:rPr>
        <w:t xml:space="preserve">ى از شما خواست </w:t>
      </w:r>
      <w:r w:rsidRPr="00D15C41">
        <w:rPr>
          <w:rStyle w:val="1-Char"/>
          <w:rFonts w:hint="cs"/>
          <w:rtl/>
        </w:rPr>
        <w:t>غ</w:t>
      </w:r>
      <w:r w:rsidRPr="00D15C41">
        <w:rPr>
          <w:rStyle w:val="1-Char"/>
          <w:rtl/>
        </w:rPr>
        <w:t xml:space="preserve">ذا بخورد </w:t>
      </w:r>
      <w:r w:rsidRPr="00D15C41">
        <w:rPr>
          <w:rStyle w:val="1-Char"/>
          <w:rFonts w:hint="cs"/>
          <w:rtl/>
        </w:rPr>
        <w:t>«</w:t>
      </w:r>
      <w:r w:rsidRPr="00D15C41">
        <w:rPr>
          <w:rStyle w:val="1-Char"/>
          <w:rtl/>
        </w:rPr>
        <w:t>بِسْمِ اللهِ</w:t>
      </w:r>
      <w:r w:rsidRPr="00D15C41">
        <w:rPr>
          <w:rStyle w:val="1-Char"/>
          <w:rFonts w:hint="cs"/>
          <w:rtl/>
        </w:rPr>
        <w:t>»</w:t>
      </w:r>
      <w:r w:rsidRPr="00D15C41">
        <w:rPr>
          <w:rStyle w:val="1-Char"/>
          <w:rtl/>
        </w:rPr>
        <w:t xml:space="preserve"> بگو</w:t>
      </w:r>
      <w:r w:rsidR="00801F13">
        <w:rPr>
          <w:rStyle w:val="1-Char"/>
          <w:rtl/>
        </w:rPr>
        <w:t>ی</w:t>
      </w:r>
      <w:r w:rsidRPr="00D15C41">
        <w:rPr>
          <w:rStyle w:val="1-Char"/>
          <w:rtl/>
        </w:rPr>
        <w:t>د، و اگر در او</w:t>
      </w:r>
      <w:r w:rsidRPr="00D15C41">
        <w:rPr>
          <w:rStyle w:val="1-Char"/>
          <w:rFonts w:hint="cs"/>
          <w:rtl/>
        </w:rPr>
        <w:t>ّ</w:t>
      </w:r>
      <w:r w:rsidRPr="00D15C41">
        <w:rPr>
          <w:rStyle w:val="1-Char"/>
          <w:rtl/>
        </w:rPr>
        <w:t xml:space="preserve">ل غذا خوردن فراموش </w:t>
      </w:r>
      <w:r w:rsidR="00801F13">
        <w:rPr>
          <w:rStyle w:val="1-Char"/>
          <w:rtl/>
        </w:rPr>
        <w:t>ک</w:t>
      </w:r>
      <w:r w:rsidRPr="00D15C41">
        <w:rPr>
          <w:rStyle w:val="1-Char"/>
          <w:rtl/>
        </w:rPr>
        <w:t>رد بگو</w:t>
      </w:r>
      <w:r w:rsidR="00801F13">
        <w:rPr>
          <w:rStyle w:val="1-Char"/>
          <w:rtl/>
        </w:rPr>
        <w:t>ی</w:t>
      </w:r>
      <w:r w:rsidRPr="00D15C41">
        <w:rPr>
          <w:rStyle w:val="1-Char"/>
          <w:rtl/>
        </w:rPr>
        <w:t>د</w:t>
      </w:r>
      <w:r w:rsidRPr="00D15C41">
        <w:rPr>
          <w:rStyle w:val="1-Char"/>
          <w:rFonts w:hint="cs"/>
          <w:rtl/>
        </w:rPr>
        <w:t>:</w:t>
      </w:r>
      <w:r w:rsidRPr="00D15C41">
        <w:rPr>
          <w:rStyle w:val="1-Char"/>
          <w:rtl/>
        </w:rPr>
        <w:t xml:space="preserve"> </w:t>
      </w:r>
      <w:r w:rsidRPr="003A3652">
        <w:rPr>
          <w:rStyle w:val="6-Char"/>
          <w:rFonts w:hint="cs"/>
          <w:rtl/>
        </w:rPr>
        <w:t>«</w:t>
      </w:r>
      <w:r w:rsidRPr="003A3652">
        <w:rPr>
          <w:rStyle w:val="6-Char"/>
          <w:rtl/>
        </w:rPr>
        <w:t>بِسْمِ اللهِ فِيْ أَوَّلِهِ وَآخِرِهِ</w:t>
      </w:r>
      <w:r w:rsidRPr="003A3652">
        <w:rPr>
          <w:rStyle w:val="6-Char"/>
          <w:rFonts w:hint="cs"/>
          <w:rtl/>
        </w:rPr>
        <w:t>»</w:t>
      </w:r>
      <w:r w:rsidRPr="003A3652">
        <w:rPr>
          <w:rStyle w:val="6-Char"/>
          <w:rtl/>
        </w:rPr>
        <w:t>.</w:t>
      </w:r>
    </w:p>
    <w:p w:rsidR="00D60342" w:rsidRPr="00D15C41" w:rsidRDefault="00D60342" w:rsidP="00E03997">
      <w:pPr>
        <w:pStyle w:val="1-"/>
        <w:rPr>
          <w:rStyle w:val="1-Char"/>
          <w:rtl/>
        </w:rPr>
      </w:pPr>
      <w:r w:rsidRPr="00D15C41">
        <w:rPr>
          <w:rStyle w:val="1-Char"/>
          <w:rFonts w:hint="cs"/>
          <w:rtl/>
        </w:rPr>
        <w:t>عمر بن ابوسلمه</w:t>
      </w:r>
      <w:r w:rsidR="00333154" w:rsidRPr="00333154">
        <w:rPr>
          <w:rStyle w:val="1-Char"/>
          <w:rFonts w:cs="CTraditional Arabic" w:hint="cs"/>
          <w:rtl/>
        </w:rPr>
        <w:t>س</w:t>
      </w:r>
      <w:r w:rsidR="00745CD2" w:rsidRPr="00745CD2">
        <w:rPr>
          <w:rStyle w:val="1-Char"/>
          <w:rFonts w:hint="cs"/>
          <w:rtl/>
        </w:rPr>
        <w:t xml:space="preserve"> </w:t>
      </w:r>
      <w:r w:rsidRPr="00D15C41">
        <w:rPr>
          <w:rStyle w:val="1-Char"/>
          <w:rFonts w:hint="cs"/>
          <w:rtl/>
        </w:rPr>
        <w:t xml:space="preserve">روایت کرده است: </w:t>
      </w:r>
      <w:r w:rsidRPr="00E03997">
        <w:rPr>
          <w:rStyle w:val="6-Char"/>
          <w:rFonts w:hint="cs"/>
          <w:rtl/>
        </w:rPr>
        <w:t>(</w:t>
      </w:r>
      <w:r w:rsidRPr="00E03997">
        <w:rPr>
          <w:rStyle w:val="6-Char"/>
          <w:rtl/>
        </w:rPr>
        <w:t>قَالَ لِي رَسُولُ اللهِ</w:t>
      </w:r>
      <w:r w:rsidR="00A9498A" w:rsidRPr="00E03997">
        <w:rPr>
          <w:rStyle w:val="6-Char"/>
          <w:rFonts w:hint="cs"/>
          <w:rtl/>
        </w:rPr>
        <w:t xml:space="preserve"> </w:t>
      </w:r>
      <w:r w:rsidR="00E03997">
        <w:rPr>
          <w:rStyle w:val="6-Char"/>
          <w:rFonts w:cs="CTraditional Arabic" w:hint="cs"/>
          <w:rtl/>
        </w:rPr>
        <w:t>ج</w:t>
      </w:r>
      <w:r w:rsidRPr="00E03997">
        <w:rPr>
          <w:rStyle w:val="6-Char"/>
          <w:rFonts w:hint="cs"/>
          <w:rtl/>
        </w:rPr>
        <w:t xml:space="preserve"> </w:t>
      </w:r>
      <w:r w:rsidRPr="00E03997">
        <w:rPr>
          <w:rStyle w:val="6-Char"/>
          <w:rtl/>
        </w:rPr>
        <w:t>يَا غُلَامُ سَمِّ اللَّهَ وَكُلْ بِيَمِينِكَ</w:t>
      </w:r>
      <w:r w:rsidRPr="00E03997">
        <w:rPr>
          <w:rStyle w:val="6-Char"/>
          <w:rFonts w:hint="cs"/>
          <w:rtl/>
        </w:rPr>
        <w:t>.)</w:t>
      </w:r>
      <w:r w:rsidRPr="00E03997">
        <w:rPr>
          <w:rStyle w:val="1-Char"/>
          <w:b/>
          <w:vertAlign w:val="superscript"/>
          <w:rtl/>
        </w:rPr>
        <w:t>(</w:t>
      </w:r>
      <w:r w:rsidRPr="00194A9F">
        <w:rPr>
          <w:rStyle w:val="1-Char"/>
          <w:b/>
          <w:vertAlign w:val="superscript"/>
          <w:rtl/>
        </w:rPr>
        <w:footnoteReference w:id="268"/>
      </w:r>
      <w:r w:rsidRPr="00E03997">
        <w:rPr>
          <w:rStyle w:val="1-Char"/>
          <w:b/>
          <w:vertAlign w:val="superscript"/>
          <w:rtl/>
        </w:rPr>
        <w:t>)</w:t>
      </w:r>
    </w:p>
    <w:p w:rsidR="00D60342" w:rsidRPr="00D53BEA" w:rsidRDefault="00D60342" w:rsidP="00E03997">
      <w:pPr>
        <w:pStyle w:val="1-"/>
        <w:rPr>
          <w:rFonts w:ascii="Lotus Linotype" w:hAnsi="Lotus Linotype" w:cs="2  Zar"/>
          <w:b/>
          <w:bCs/>
          <w:color w:val="000000"/>
          <w:szCs w:val="32"/>
          <w:rtl/>
        </w:rPr>
      </w:pPr>
      <w:r w:rsidRPr="00D15C41">
        <w:rPr>
          <w:rStyle w:val="1-Char"/>
          <w:rFonts w:hint="cs"/>
          <w:rtl/>
        </w:rPr>
        <w:t>(</w:t>
      </w:r>
      <w:r w:rsidRPr="00D15C41">
        <w:rPr>
          <w:rStyle w:val="1-Char"/>
          <w:rtl/>
        </w:rPr>
        <w:t>رَسُولُ اللَّه</w:t>
      </w:r>
      <w:r w:rsidR="00745CD2" w:rsidRPr="00745CD2">
        <w:rPr>
          <w:rStyle w:val="1-Char"/>
          <w:rFonts w:hint="cs"/>
          <w:rtl/>
        </w:rPr>
        <w:t xml:space="preserve"> </w:t>
      </w:r>
      <w:r w:rsidR="00A9498A" w:rsidRPr="00A9498A">
        <w:rPr>
          <w:rStyle w:val="1-Char"/>
          <w:rFonts w:cs="CTraditional Arabic" w:hint="cs"/>
          <w:rtl/>
        </w:rPr>
        <w:t>ج</w:t>
      </w:r>
      <w:r w:rsidR="00745CD2" w:rsidRPr="00745CD2">
        <w:rPr>
          <w:rStyle w:val="1-Char"/>
          <w:rFonts w:hint="cs"/>
          <w:rtl/>
        </w:rPr>
        <w:t xml:space="preserve"> </w:t>
      </w:r>
      <w:r w:rsidRPr="00D15C41">
        <w:rPr>
          <w:rStyle w:val="1-Char"/>
          <w:rFonts w:hint="cs"/>
          <w:rtl/>
        </w:rPr>
        <w:t xml:space="preserve">به </w:t>
      </w:r>
      <w:r w:rsidRPr="00E03997">
        <w:rPr>
          <w:rFonts w:hint="cs"/>
          <w:rtl/>
        </w:rPr>
        <w:t xml:space="preserve">من فرمود: </w:t>
      </w:r>
      <w:r w:rsidRPr="00E03997">
        <w:rPr>
          <w:rtl/>
        </w:rPr>
        <w:t>ا</w:t>
      </w:r>
      <w:r w:rsidR="00801F13">
        <w:rPr>
          <w:rtl/>
        </w:rPr>
        <w:t>ی</w:t>
      </w:r>
      <w:r w:rsidRPr="00E03997">
        <w:rPr>
          <w:rtl/>
        </w:rPr>
        <w:t xml:space="preserve"> پسر</w:t>
      </w:r>
      <w:r w:rsidRPr="00D15C41">
        <w:rPr>
          <w:rStyle w:val="1-Char"/>
          <w:rtl/>
        </w:rPr>
        <w:t>! بسم الله بگو و با دست راست</w:t>
      </w:r>
      <w:r w:rsidRPr="00D15C41">
        <w:rPr>
          <w:rStyle w:val="1-Char"/>
          <w:rFonts w:hint="cs"/>
          <w:rtl/>
        </w:rPr>
        <w:t>ت</w:t>
      </w:r>
      <w:r w:rsidRPr="00D15C41">
        <w:rPr>
          <w:rStyle w:val="1-Char"/>
          <w:rtl/>
        </w:rPr>
        <w:t xml:space="preserve"> بخور</w:t>
      </w:r>
      <w:r w:rsidRPr="00D15C41">
        <w:rPr>
          <w:rStyle w:val="1-Char"/>
          <w:rFonts w:hint="cs"/>
          <w:rtl/>
        </w:rPr>
        <w:t>.)</w:t>
      </w:r>
    </w:p>
    <w:p w:rsidR="00D60342" w:rsidRPr="001D68FD" w:rsidRDefault="00D60342" w:rsidP="00E03997">
      <w:pPr>
        <w:pStyle w:val="4-"/>
        <w:rPr>
          <w:rtl/>
          <w:lang w:bidi="fa-IR"/>
        </w:rPr>
      </w:pPr>
      <w:bookmarkStart w:id="406" w:name="_Toc404710221"/>
      <w:bookmarkStart w:id="407" w:name="_Toc442688550"/>
      <w:r w:rsidRPr="001D68FD">
        <w:rPr>
          <w:rFonts w:hint="cs"/>
          <w:rtl/>
          <w:lang w:bidi="fa-IR"/>
        </w:rPr>
        <w:t>(18-2)</w:t>
      </w:r>
      <w:r w:rsidR="00E03997">
        <w:rPr>
          <w:rFonts w:hint="cs"/>
          <w:rtl/>
          <w:lang w:bidi="fa-IR"/>
        </w:rPr>
        <w:t xml:space="preserve"> </w:t>
      </w:r>
      <w:r w:rsidRPr="001D68FD">
        <w:rPr>
          <w:rFonts w:hint="cs"/>
          <w:rtl/>
          <w:lang w:bidi="fa-IR"/>
        </w:rPr>
        <w:t>دعاى</w:t>
      </w:r>
      <w:r w:rsidRPr="001D68FD">
        <w:rPr>
          <w:rtl/>
          <w:lang w:bidi="fa-IR"/>
        </w:rPr>
        <w:t xml:space="preserve"> </w:t>
      </w:r>
      <w:r w:rsidRPr="001D68FD">
        <w:rPr>
          <w:rFonts w:hint="cs"/>
          <w:rtl/>
          <w:lang w:bidi="fa-IR"/>
        </w:rPr>
        <w:t>پا</w:t>
      </w:r>
      <w:r w:rsidR="00801F13">
        <w:rPr>
          <w:rFonts w:hint="cs"/>
          <w:rtl/>
          <w:lang w:bidi="fa-IR"/>
        </w:rPr>
        <w:t>ی</w:t>
      </w:r>
      <w:r w:rsidRPr="001D68FD">
        <w:rPr>
          <w:rFonts w:hint="cs"/>
          <w:rtl/>
          <w:lang w:bidi="fa-IR"/>
        </w:rPr>
        <w:t>ان</w:t>
      </w:r>
      <w:r w:rsidRPr="001D68FD">
        <w:rPr>
          <w:rtl/>
          <w:lang w:bidi="fa-IR"/>
        </w:rPr>
        <w:t xml:space="preserve"> </w:t>
      </w:r>
      <w:r w:rsidRPr="001D68FD">
        <w:rPr>
          <w:rFonts w:hint="cs"/>
          <w:rtl/>
          <w:lang w:bidi="fa-IR"/>
        </w:rPr>
        <w:t>غذا</w:t>
      </w:r>
      <w:bookmarkEnd w:id="406"/>
      <w:bookmarkEnd w:id="407"/>
    </w:p>
    <w:p w:rsidR="00D60342" w:rsidRPr="00D15C41" w:rsidRDefault="00D60342" w:rsidP="00D60342">
      <w:pPr>
        <w:pStyle w:val="a0"/>
        <w:ind w:firstLine="284"/>
        <w:jc w:val="both"/>
        <w:rPr>
          <w:rStyle w:val="1-Char"/>
          <w:rtl/>
        </w:rPr>
      </w:pPr>
      <w:r w:rsidRPr="003A3652">
        <w:rPr>
          <w:rStyle w:val="6-Char"/>
          <w:bCs w:val="0"/>
          <w:rtl/>
        </w:rPr>
        <w:t>(ا</w:t>
      </w:r>
      <w:r w:rsidRPr="003A3652">
        <w:rPr>
          <w:rStyle w:val="6-Char"/>
          <w:rFonts w:hint="cs"/>
          <w:bCs w:val="0"/>
          <w:rtl/>
        </w:rPr>
        <w:t>َ</w:t>
      </w:r>
      <w:r w:rsidRPr="003A3652">
        <w:rPr>
          <w:rStyle w:val="6-Char"/>
          <w:bCs w:val="0"/>
          <w:rtl/>
        </w:rPr>
        <w:t>لْـحَمْدُ ِللهِ الَّذِيْ أَطْعَمَنِيْ هَذَا وَ</w:t>
      </w:r>
      <w:r w:rsidRPr="003A3652">
        <w:rPr>
          <w:rStyle w:val="6-Char"/>
          <w:rFonts w:hint="cs"/>
          <w:bCs w:val="0"/>
          <w:rtl/>
        </w:rPr>
        <w:t xml:space="preserve"> </w:t>
      </w:r>
      <w:r w:rsidRPr="003A3652">
        <w:rPr>
          <w:rStyle w:val="6-Char"/>
          <w:bCs w:val="0"/>
          <w:rtl/>
        </w:rPr>
        <w:t>رَزَقَنِيْهِ، مِنْ غَيْرِ حَوْلٍ مِنِّيْ وَلاَ قُوَّةٍ.)</w:t>
      </w:r>
      <w:r w:rsidRPr="00DA35E9">
        <w:rPr>
          <w:rStyle w:val="1-Char"/>
          <w:bCs w:val="0"/>
          <w:vertAlign w:val="superscript"/>
          <w:rtl/>
        </w:rPr>
        <w:t>(</w:t>
      </w:r>
      <w:r w:rsidRPr="00194A9F">
        <w:rPr>
          <w:rStyle w:val="1-Char"/>
          <w:bCs w:val="0"/>
          <w:vertAlign w:val="superscript"/>
          <w:rtl/>
        </w:rPr>
        <w:footnoteReference w:id="269"/>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 xml:space="preserve">(سپاس خداى را </w:t>
      </w:r>
      <w:r w:rsidR="00801F13">
        <w:rPr>
          <w:rStyle w:val="1-Char"/>
          <w:rtl/>
        </w:rPr>
        <w:t>ک</w:t>
      </w:r>
      <w:r w:rsidRPr="00D15C41">
        <w:rPr>
          <w:rStyle w:val="1-Char"/>
          <w:rtl/>
        </w:rPr>
        <w:t>ه ا</w:t>
      </w:r>
      <w:r w:rsidR="00801F13">
        <w:rPr>
          <w:rStyle w:val="1-Char"/>
          <w:rtl/>
        </w:rPr>
        <w:t>ی</w:t>
      </w:r>
      <w:r w:rsidRPr="00D15C41">
        <w:rPr>
          <w:rStyle w:val="1-Char"/>
          <w:rtl/>
        </w:rPr>
        <w:t>ن غذا را به من خوران</w:t>
      </w:r>
      <w:r w:rsidR="00801F13">
        <w:rPr>
          <w:rStyle w:val="1-Char"/>
          <w:rtl/>
        </w:rPr>
        <w:t>ی</w:t>
      </w:r>
      <w:r w:rsidRPr="00D15C41">
        <w:rPr>
          <w:rStyle w:val="1-Char"/>
          <w:rtl/>
        </w:rPr>
        <w:t>د بدون ا</w:t>
      </w:r>
      <w:r w:rsidR="00801F13">
        <w:rPr>
          <w:rStyle w:val="1-Char"/>
          <w:rtl/>
        </w:rPr>
        <w:t>ی</w:t>
      </w:r>
      <w:r w:rsidRPr="00D15C41">
        <w:rPr>
          <w:rStyle w:val="1-Char"/>
          <w:rtl/>
        </w:rPr>
        <w:t>ن</w:t>
      </w:r>
      <w:r w:rsidR="00801F13">
        <w:rPr>
          <w:rStyle w:val="1-Char"/>
          <w:rtl/>
        </w:rPr>
        <w:t>ک</w:t>
      </w:r>
      <w:r w:rsidRPr="00D15C41">
        <w:rPr>
          <w:rStyle w:val="1-Char"/>
          <w:rtl/>
        </w:rPr>
        <w:t>ه من قدرت و توانى داشته باشم).</w:t>
      </w:r>
    </w:p>
    <w:p w:rsidR="00D60342" w:rsidRPr="00D15C41" w:rsidRDefault="00D60342" w:rsidP="00D60342">
      <w:pPr>
        <w:pStyle w:val="a0"/>
        <w:ind w:firstLine="284"/>
        <w:jc w:val="both"/>
        <w:rPr>
          <w:rStyle w:val="1-Char"/>
          <w:rtl/>
        </w:rPr>
      </w:pPr>
      <w:r w:rsidRPr="003A3652">
        <w:rPr>
          <w:rStyle w:val="6-Char"/>
          <w:bCs w:val="0"/>
          <w:rtl/>
        </w:rPr>
        <w:t>(ا</w:t>
      </w:r>
      <w:r w:rsidRPr="003A3652">
        <w:rPr>
          <w:rStyle w:val="6-Char"/>
          <w:rFonts w:hint="cs"/>
          <w:bCs w:val="0"/>
          <w:rtl/>
        </w:rPr>
        <w:t>َ</w:t>
      </w:r>
      <w:r w:rsidRPr="003A3652">
        <w:rPr>
          <w:rStyle w:val="6-Char"/>
          <w:bCs w:val="0"/>
          <w:rtl/>
        </w:rPr>
        <w:t>لْـحَمْدُ ِللهِ حَمْدًا كَثِيْرًا طَيِّباً مُبَارَكًا فِيْهِ غَيْر</w:t>
      </w:r>
      <w:r w:rsidRPr="003A3652">
        <w:rPr>
          <w:rStyle w:val="6-Char"/>
          <w:rFonts w:hint="cs"/>
          <w:bCs w:val="0"/>
          <w:rtl/>
        </w:rPr>
        <w:t xml:space="preserve"> </w:t>
      </w:r>
      <w:r w:rsidRPr="003A3652">
        <w:rPr>
          <w:rStyle w:val="6-Char"/>
          <w:bCs w:val="0"/>
          <w:rtl/>
        </w:rPr>
        <w:t>مَكْفِيٍّ وَلاَ</w:t>
      </w:r>
      <w:r w:rsidR="00A9498A">
        <w:rPr>
          <w:rStyle w:val="6-Char"/>
          <w:rFonts w:hint="cs"/>
          <w:bCs w:val="0"/>
          <w:rtl/>
        </w:rPr>
        <w:t xml:space="preserve"> </w:t>
      </w:r>
      <w:r w:rsidRPr="003A3652">
        <w:rPr>
          <w:rStyle w:val="6-Char"/>
          <w:bCs w:val="0"/>
          <w:rtl/>
        </w:rPr>
        <w:t>مُوَدَّعٍ، وَلاَ مُسْتَغْنًى</w:t>
      </w:r>
      <w:r w:rsidRPr="003A3652">
        <w:rPr>
          <w:rStyle w:val="6-Char"/>
          <w:rFonts w:hint="cs"/>
          <w:bCs w:val="0"/>
          <w:rtl/>
        </w:rPr>
        <w:t xml:space="preserve"> </w:t>
      </w:r>
      <w:r w:rsidRPr="003A3652">
        <w:rPr>
          <w:rStyle w:val="6-Char"/>
          <w:bCs w:val="0"/>
          <w:rtl/>
        </w:rPr>
        <w:t>عَنْهُ رَبَّناَ.)</w:t>
      </w:r>
      <w:r w:rsidRPr="00DA35E9">
        <w:rPr>
          <w:rStyle w:val="1-Char"/>
          <w:bCs w:val="0"/>
          <w:vertAlign w:val="superscript"/>
          <w:rtl/>
        </w:rPr>
        <w:t>(</w:t>
      </w:r>
      <w:r w:rsidRPr="00194A9F">
        <w:rPr>
          <w:rStyle w:val="1-Char"/>
          <w:bCs w:val="0"/>
          <w:vertAlign w:val="superscript"/>
          <w:rtl/>
        </w:rPr>
        <w:footnoteReference w:id="270"/>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(ستا</w:t>
      </w:r>
      <w:r w:rsidR="00801F13">
        <w:rPr>
          <w:rStyle w:val="1-Char"/>
          <w:rtl/>
        </w:rPr>
        <w:t>ی</w:t>
      </w:r>
      <w:r w:rsidRPr="00D15C41">
        <w:rPr>
          <w:rStyle w:val="1-Char"/>
          <w:rtl/>
        </w:rPr>
        <w:t>ش بس</w:t>
      </w:r>
      <w:r w:rsidR="00801F13">
        <w:rPr>
          <w:rStyle w:val="1-Char"/>
          <w:rtl/>
        </w:rPr>
        <w:t>ی</w:t>
      </w:r>
      <w:r w:rsidRPr="00D15C41">
        <w:rPr>
          <w:rStyle w:val="1-Char"/>
          <w:rtl/>
        </w:rPr>
        <w:t>ار ز</w:t>
      </w:r>
      <w:r w:rsidR="00801F13">
        <w:rPr>
          <w:rStyle w:val="1-Char"/>
          <w:rtl/>
        </w:rPr>
        <w:t>ی</w:t>
      </w:r>
      <w:r w:rsidRPr="00D15C41">
        <w:rPr>
          <w:rStyle w:val="1-Char"/>
          <w:rtl/>
        </w:rPr>
        <w:t>اد، پا</w:t>
      </w:r>
      <w:r w:rsidR="00801F13">
        <w:rPr>
          <w:rStyle w:val="1-Char"/>
          <w:rtl/>
        </w:rPr>
        <w:t>کی</w:t>
      </w:r>
      <w:r w:rsidRPr="00D15C41">
        <w:rPr>
          <w:rStyle w:val="1-Char"/>
          <w:rtl/>
        </w:rPr>
        <w:t>زه و مبار</w:t>
      </w:r>
      <w:r w:rsidR="00801F13">
        <w:rPr>
          <w:rStyle w:val="1-Char"/>
          <w:rtl/>
        </w:rPr>
        <w:t>ک</w:t>
      </w:r>
      <w:r w:rsidRPr="00D15C41">
        <w:rPr>
          <w:rStyle w:val="1-Char"/>
          <w:rtl/>
        </w:rPr>
        <w:t>، خدا</w:t>
      </w:r>
      <w:r w:rsidR="00801F13">
        <w:rPr>
          <w:rStyle w:val="1-Char"/>
          <w:rtl/>
        </w:rPr>
        <w:t>ی</w:t>
      </w:r>
      <w:r w:rsidRPr="00D15C41">
        <w:rPr>
          <w:rStyle w:val="1-Char"/>
          <w:rtl/>
        </w:rPr>
        <w:t xml:space="preserve">ى را </w:t>
      </w:r>
      <w:r w:rsidR="00801F13">
        <w:rPr>
          <w:rStyle w:val="1-Char"/>
          <w:rtl/>
        </w:rPr>
        <w:t>ک</w:t>
      </w:r>
      <w:r w:rsidRPr="00D15C41">
        <w:rPr>
          <w:rStyle w:val="1-Char"/>
          <w:rtl/>
        </w:rPr>
        <w:t>ه بى</w:t>
      </w:r>
      <w:r w:rsidRPr="00D15C41">
        <w:rPr>
          <w:rStyle w:val="1-Char"/>
          <w:rFonts w:hint="cs"/>
          <w:rtl/>
        </w:rPr>
        <w:t>‌</w:t>
      </w:r>
      <w:r w:rsidRPr="00D15C41">
        <w:rPr>
          <w:rStyle w:val="1-Char"/>
          <w:rtl/>
        </w:rPr>
        <w:t>ن</w:t>
      </w:r>
      <w:r w:rsidR="00801F13">
        <w:rPr>
          <w:rStyle w:val="1-Char"/>
          <w:rtl/>
        </w:rPr>
        <w:t>ی</w:t>
      </w:r>
      <w:r w:rsidRPr="00D15C41">
        <w:rPr>
          <w:rStyle w:val="1-Char"/>
          <w:rtl/>
        </w:rPr>
        <w:t>از است و درخواست از او هم</w:t>
      </w:r>
      <w:r w:rsidR="00801F13">
        <w:rPr>
          <w:rStyle w:val="1-Char"/>
          <w:rtl/>
        </w:rPr>
        <w:t>ی</w:t>
      </w:r>
      <w:r w:rsidRPr="00D15C41">
        <w:rPr>
          <w:rStyle w:val="1-Char"/>
          <w:rtl/>
        </w:rPr>
        <w:t>شه ادامه دارد، و همه به او ن</w:t>
      </w:r>
      <w:r w:rsidR="00801F13">
        <w:rPr>
          <w:rStyle w:val="1-Char"/>
          <w:rtl/>
        </w:rPr>
        <w:t>ی</w:t>
      </w:r>
      <w:r w:rsidRPr="00D15C41">
        <w:rPr>
          <w:rStyle w:val="1-Char"/>
          <w:rtl/>
        </w:rPr>
        <w:t xml:space="preserve">ازمندند، پروردگارا! </w:t>
      </w:r>
      <w:r w:rsidRPr="00D15C41">
        <w:rPr>
          <w:rStyle w:val="1-Char"/>
          <w:rFonts w:hint="cs"/>
          <w:rtl/>
        </w:rPr>
        <w:t>«</w:t>
      </w:r>
      <w:r w:rsidRPr="00D15C41">
        <w:rPr>
          <w:rStyle w:val="1-Char"/>
          <w:rtl/>
        </w:rPr>
        <w:t>ستا</w:t>
      </w:r>
      <w:r w:rsidR="00801F13">
        <w:rPr>
          <w:rStyle w:val="1-Char"/>
          <w:rtl/>
        </w:rPr>
        <w:t>ی</w:t>
      </w:r>
      <w:r w:rsidRPr="00D15C41">
        <w:rPr>
          <w:rStyle w:val="1-Char"/>
          <w:rtl/>
        </w:rPr>
        <w:t>ش</w:t>
      </w:r>
      <w:r w:rsidRPr="00D15C41">
        <w:rPr>
          <w:rStyle w:val="1-Char"/>
          <w:rFonts w:hint="cs"/>
          <w:rtl/>
        </w:rPr>
        <w:softHyphen/>
      </w:r>
      <w:r w:rsidRPr="00D15C41">
        <w:rPr>
          <w:rStyle w:val="1-Char"/>
          <w:rtl/>
        </w:rPr>
        <w:t>مان را قبول فرما</w:t>
      </w:r>
      <w:r w:rsidRPr="00D15C41">
        <w:rPr>
          <w:rStyle w:val="1-Char"/>
          <w:rFonts w:hint="cs"/>
          <w:rtl/>
        </w:rPr>
        <w:t>»</w:t>
      </w:r>
      <w:r w:rsidRPr="00D15C41">
        <w:rPr>
          <w:rStyle w:val="1-Char"/>
          <w:rtl/>
        </w:rPr>
        <w:t>).</w:t>
      </w:r>
    </w:p>
    <w:p w:rsidR="00D60342" w:rsidRPr="001D68FD" w:rsidRDefault="00D60342" w:rsidP="00E03997">
      <w:pPr>
        <w:pStyle w:val="4-"/>
        <w:rPr>
          <w:rtl/>
          <w:lang w:bidi="fa-IR"/>
        </w:rPr>
      </w:pPr>
      <w:bookmarkStart w:id="408" w:name="_Toc404710222"/>
      <w:bookmarkStart w:id="409" w:name="_Toc442688551"/>
      <w:r w:rsidRPr="001D68FD">
        <w:rPr>
          <w:rFonts w:hint="cs"/>
          <w:rtl/>
          <w:lang w:bidi="fa-IR"/>
        </w:rPr>
        <w:t>(18-3</w:t>
      </w:r>
      <w:r w:rsidR="00E03997">
        <w:rPr>
          <w:rFonts w:hint="cs"/>
          <w:rtl/>
          <w:lang w:bidi="fa-IR"/>
        </w:rPr>
        <w:t xml:space="preserve"> </w:t>
      </w:r>
      <w:r w:rsidRPr="001D68FD">
        <w:rPr>
          <w:rFonts w:hint="cs"/>
          <w:rtl/>
          <w:lang w:bidi="fa-IR"/>
        </w:rPr>
        <w:t>)دعاى</w:t>
      </w:r>
      <w:r w:rsidRPr="001D68FD">
        <w:rPr>
          <w:rtl/>
          <w:lang w:bidi="fa-IR"/>
        </w:rPr>
        <w:t xml:space="preserve"> </w:t>
      </w:r>
      <w:r w:rsidRPr="001D68FD">
        <w:rPr>
          <w:rFonts w:hint="cs"/>
          <w:rtl/>
          <w:lang w:bidi="fa-IR"/>
        </w:rPr>
        <w:t>مهمان</w:t>
      </w:r>
      <w:r w:rsidRPr="001D68FD">
        <w:rPr>
          <w:rtl/>
          <w:lang w:bidi="fa-IR"/>
        </w:rPr>
        <w:t xml:space="preserve"> </w:t>
      </w:r>
      <w:r w:rsidRPr="001D68FD">
        <w:rPr>
          <w:rFonts w:hint="cs"/>
          <w:rtl/>
          <w:lang w:bidi="fa-IR"/>
        </w:rPr>
        <w:t>براى</w:t>
      </w:r>
      <w:r w:rsidRPr="001D68FD">
        <w:rPr>
          <w:rtl/>
          <w:lang w:bidi="fa-IR"/>
        </w:rPr>
        <w:t xml:space="preserve"> </w:t>
      </w:r>
      <w:r w:rsidRPr="001D68FD">
        <w:rPr>
          <w:rFonts w:hint="cs"/>
          <w:rtl/>
          <w:lang w:bidi="fa-IR"/>
        </w:rPr>
        <w:t>م</w:t>
      </w:r>
      <w:r w:rsidR="00801F13">
        <w:rPr>
          <w:rFonts w:hint="cs"/>
          <w:rtl/>
          <w:lang w:bidi="fa-IR"/>
        </w:rPr>
        <w:t>ی</w:t>
      </w:r>
      <w:r w:rsidRPr="001D68FD">
        <w:rPr>
          <w:rFonts w:hint="cs"/>
          <w:rtl/>
          <w:lang w:bidi="fa-IR"/>
        </w:rPr>
        <w:t>زبان</w:t>
      </w:r>
      <w:bookmarkEnd w:id="408"/>
      <w:bookmarkEnd w:id="409"/>
    </w:p>
    <w:p w:rsidR="00D60342" w:rsidRPr="00D15C41" w:rsidRDefault="00D60342" w:rsidP="00D60342">
      <w:pPr>
        <w:pStyle w:val="a0"/>
        <w:ind w:firstLine="284"/>
        <w:jc w:val="both"/>
        <w:rPr>
          <w:rStyle w:val="1-Char"/>
          <w:rtl/>
        </w:rPr>
      </w:pPr>
      <w:r w:rsidRPr="003A3652">
        <w:rPr>
          <w:rStyle w:val="6-Char"/>
          <w:bCs w:val="0"/>
          <w:rtl/>
        </w:rPr>
        <w:t>(</w:t>
      </w:r>
      <w:r w:rsidRPr="003A3652">
        <w:rPr>
          <w:rStyle w:val="6-Char"/>
          <w:rFonts w:hint="cs"/>
          <w:bCs w:val="0"/>
          <w:rtl/>
        </w:rPr>
        <w:t>أَ</w:t>
      </w:r>
      <w:r w:rsidRPr="003A3652">
        <w:rPr>
          <w:rStyle w:val="6-Char"/>
          <w:bCs w:val="0"/>
          <w:rtl/>
        </w:rPr>
        <w:t>للَّهُمَّ باَرِكْ لَ</w:t>
      </w:r>
      <w:r w:rsidRPr="003A3652">
        <w:rPr>
          <w:rStyle w:val="6-Char"/>
          <w:rFonts w:hint="cs"/>
          <w:bCs w:val="0"/>
          <w:rtl/>
        </w:rPr>
        <w:t>ـ</w:t>
      </w:r>
      <w:r w:rsidRPr="003A3652">
        <w:rPr>
          <w:rStyle w:val="6-Char"/>
          <w:bCs w:val="0"/>
          <w:rtl/>
        </w:rPr>
        <w:t>هُمْ فِيْماَ رَزَقْتَهُمْ، وَاغْفِرْ لَ</w:t>
      </w:r>
      <w:r w:rsidRPr="003A3652">
        <w:rPr>
          <w:rStyle w:val="6-Char"/>
          <w:rFonts w:hint="cs"/>
          <w:bCs w:val="0"/>
          <w:rtl/>
        </w:rPr>
        <w:t>ـ</w:t>
      </w:r>
      <w:r w:rsidRPr="003A3652">
        <w:rPr>
          <w:rStyle w:val="6-Char"/>
          <w:bCs w:val="0"/>
          <w:rtl/>
        </w:rPr>
        <w:t>هُمْ وَارْحَمْهُمْ.)</w:t>
      </w:r>
      <w:r w:rsidRPr="00DA35E9">
        <w:rPr>
          <w:rStyle w:val="1-Char"/>
          <w:bCs w:val="0"/>
          <w:vertAlign w:val="superscript"/>
          <w:rtl/>
        </w:rPr>
        <w:t>(</w:t>
      </w:r>
      <w:r w:rsidRPr="00194A9F">
        <w:rPr>
          <w:rStyle w:val="1-Char"/>
          <w:bCs w:val="0"/>
          <w:vertAlign w:val="superscript"/>
          <w:rtl/>
        </w:rPr>
        <w:footnoteReference w:id="271"/>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 xml:space="preserve">(الهى! آنچه را </w:t>
      </w:r>
      <w:r w:rsidR="00801F13">
        <w:rPr>
          <w:rStyle w:val="1-Char"/>
          <w:rtl/>
        </w:rPr>
        <w:t>ک</w:t>
      </w:r>
      <w:r w:rsidRPr="00D15C41">
        <w:rPr>
          <w:rStyle w:val="1-Char"/>
          <w:rtl/>
        </w:rPr>
        <w:t>ه به ا</w:t>
      </w:r>
      <w:r w:rsidR="00801F13">
        <w:rPr>
          <w:rStyle w:val="1-Char"/>
          <w:rtl/>
        </w:rPr>
        <w:t>ی</w:t>
      </w:r>
      <w:r w:rsidRPr="00D15C41">
        <w:rPr>
          <w:rStyle w:val="1-Char"/>
          <w:rtl/>
        </w:rPr>
        <w:t>شان ارزانى داشته</w:t>
      </w:r>
      <w:r w:rsidRPr="00D15C41">
        <w:rPr>
          <w:rStyle w:val="1-Char"/>
          <w:rFonts w:hint="cs"/>
          <w:rtl/>
        </w:rPr>
        <w:softHyphen/>
      </w:r>
      <w:r w:rsidRPr="00D15C41">
        <w:rPr>
          <w:rStyle w:val="1-Char"/>
          <w:rtl/>
        </w:rPr>
        <w:t>اى، بر</w:t>
      </w:r>
      <w:r w:rsidR="00801F13">
        <w:rPr>
          <w:rStyle w:val="1-Char"/>
          <w:rtl/>
        </w:rPr>
        <w:t>ک</w:t>
      </w:r>
      <w:r w:rsidRPr="00D15C41">
        <w:rPr>
          <w:rStyle w:val="1-Char"/>
          <w:rtl/>
        </w:rPr>
        <w:t>ت ده و</w:t>
      </w:r>
      <w:r w:rsidR="001858AA">
        <w:rPr>
          <w:rStyle w:val="1-Char"/>
          <w:rtl/>
        </w:rPr>
        <w:t xml:space="preserve"> آن‌ها </w:t>
      </w:r>
      <w:r w:rsidRPr="00D15C41">
        <w:rPr>
          <w:rStyle w:val="1-Char"/>
          <w:rtl/>
        </w:rPr>
        <w:t>را ببخش، و بر</w:t>
      </w:r>
      <w:r w:rsidR="001858AA">
        <w:rPr>
          <w:rStyle w:val="1-Char"/>
          <w:rtl/>
        </w:rPr>
        <w:t xml:space="preserve"> آن‌ها </w:t>
      </w:r>
      <w:r w:rsidRPr="00D15C41">
        <w:rPr>
          <w:rStyle w:val="1-Char"/>
          <w:rtl/>
        </w:rPr>
        <w:t xml:space="preserve">رحم </w:t>
      </w:r>
      <w:r w:rsidR="00801F13">
        <w:rPr>
          <w:rStyle w:val="1-Char"/>
          <w:rtl/>
        </w:rPr>
        <w:t>ک</w:t>
      </w:r>
      <w:r w:rsidRPr="00D15C41">
        <w:rPr>
          <w:rStyle w:val="1-Char"/>
          <w:rtl/>
        </w:rPr>
        <w:t>ن</w:t>
      </w:r>
      <w:r w:rsidRPr="00D15C41">
        <w:rPr>
          <w:rStyle w:val="1-Char"/>
          <w:rFonts w:hint="cs"/>
          <w:rtl/>
        </w:rPr>
        <w:t>.</w:t>
      </w:r>
      <w:r w:rsidRPr="00D15C41">
        <w:rPr>
          <w:rStyle w:val="1-Char"/>
          <w:rtl/>
        </w:rPr>
        <w:t>)</w:t>
      </w:r>
    </w:p>
    <w:p w:rsidR="00D60342" w:rsidRPr="001D68FD" w:rsidRDefault="00D60342" w:rsidP="00E03997">
      <w:pPr>
        <w:pStyle w:val="4-"/>
        <w:rPr>
          <w:rtl/>
          <w:lang w:bidi="fa-IR"/>
        </w:rPr>
      </w:pPr>
      <w:bookmarkStart w:id="410" w:name="_Toc404710223"/>
      <w:bookmarkStart w:id="411" w:name="_Toc442688552"/>
      <w:r w:rsidRPr="001D68FD">
        <w:rPr>
          <w:rFonts w:hint="cs"/>
          <w:rtl/>
          <w:lang w:bidi="fa-IR"/>
        </w:rPr>
        <w:t>(18-4) دعا</w:t>
      </w:r>
      <w:r w:rsidRPr="001D68FD">
        <w:rPr>
          <w:rtl/>
          <w:lang w:bidi="fa-IR"/>
        </w:rPr>
        <w:t xml:space="preserve"> </w:t>
      </w:r>
      <w:r w:rsidRPr="001D68FD">
        <w:rPr>
          <w:rFonts w:hint="cs"/>
          <w:rtl/>
          <w:lang w:bidi="fa-IR"/>
        </w:rPr>
        <w:t>براى</w:t>
      </w:r>
      <w:r w:rsidRPr="001D68FD">
        <w:rPr>
          <w:rtl/>
          <w:lang w:bidi="fa-IR"/>
        </w:rPr>
        <w:t xml:space="preserve"> </w:t>
      </w:r>
      <w:r w:rsidR="00801F13">
        <w:rPr>
          <w:rFonts w:hint="cs"/>
          <w:rtl/>
          <w:lang w:bidi="fa-IR"/>
        </w:rPr>
        <w:t>ک</w:t>
      </w:r>
      <w:r w:rsidRPr="001D68FD">
        <w:rPr>
          <w:rFonts w:hint="cs"/>
          <w:rtl/>
          <w:lang w:bidi="fa-IR"/>
        </w:rPr>
        <w:t>سى</w:t>
      </w:r>
      <w:r w:rsidRPr="001D68FD">
        <w:rPr>
          <w:rtl/>
          <w:lang w:bidi="fa-IR"/>
        </w:rPr>
        <w:t xml:space="preserve"> </w:t>
      </w:r>
      <w:r w:rsidR="00801F13">
        <w:rPr>
          <w:rFonts w:hint="cs"/>
          <w:rtl/>
          <w:lang w:bidi="fa-IR"/>
        </w:rPr>
        <w:t>ک</w:t>
      </w:r>
      <w:r w:rsidRPr="001D68FD">
        <w:rPr>
          <w:rFonts w:hint="cs"/>
          <w:rtl/>
          <w:lang w:bidi="fa-IR"/>
        </w:rPr>
        <w:t>ه</w:t>
      </w:r>
      <w:r w:rsidRPr="001D68FD">
        <w:rPr>
          <w:rtl/>
          <w:lang w:bidi="fa-IR"/>
        </w:rPr>
        <w:t xml:space="preserve"> </w:t>
      </w:r>
      <w:r w:rsidRPr="001D68FD">
        <w:rPr>
          <w:rFonts w:hint="cs"/>
          <w:rtl/>
          <w:lang w:bidi="fa-IR"/>
        </w:rPr>
        <w:t>به</w:t>
      </w:r>
      <w:r w:rsidRPr="001D68FD">
        <w:rPr>
          <w:rtl/>
          <w:lang w:bidi="fa-IR"/>
        </w:rPr>
        <w:t xml:space="preserve"> </w:t>
      </w:r>
      <w:r w:rsidRPr="001D68FD">
        <w:rPr>
          <w:rFonts w:hint="cs"/>
          <w:rtl/>
          <w:lang w:bidi="fa-IR"/>
        </w:rPr>
        <w:t>ما</w:t>
      </w:r>
      <w:r w:rsidRPr="001D68FD">
        <w:rPr>
          <w:rtl/>
          <w:lang w:bidi="fa-IR"/>
        </w:rPr>
        <w:t xml:space="preserve"> </w:t>
      </w:r>
      <w:r w:rsidRPr="001D68FD">
        <w:rPr>
          <w:rFonts w:hint="cs"/>
          <w:rtl/>
          <w:lang w:bidi="fa-IR"/>
        </w:rPr>
        <w:t>آب</w:t>
      </w:r>
      <w:r w:rsidRPr="001D68FD">
        <w:rPr>
          <w:rtl/>
          <w:lang w:bidi="fa-IR"/>
        </w:rPr>
        <w:t xml:space="preserve"> </w:t>
      </w:r>
      <w:r w:rsidRPr="001D68FD">
        <w:rPr>
          <w:rFonts w:hint="cs"/>
          <w:rtl/>
          <w:lang w:bidi="fa-IR"/>
        </w:rPr>
        <w:t>دهد</w:t>
      </w:r>
      <w:r w:rsidRPr="001D68FD">
        <w:rPr>
          <w:rtl/>
          <w:lang w:bidi="fa-IR"/>
        </w:rPr>
        <w:t xml:space="preserve"> </w:t>
      </w:r>
      <w:r w:rsidR="00801F13">
        <w:rPr>
          <w:rFonts w:hint="cs"/>
          <w:rtl/>
          <w:lang w:bidi="fa-IR"/>
        </w:rPr>
        <w:t>ی</w:t>
      </w:r>
      <w:r w:rsidRPr="001D68FD">
        <w:rPr>
          <w:rFonts w:hint="cs"/>
          <w:rtl/>
          <w:lang w:bidi="fa-IR"/>
        </w:rPr>
        <w:t>ا</w:t>
      </w:r>
      <w:r w:rsidRPr="001D68FD">
        <w:rPr>
          <w:rtl/>
          <w:lang w:bidi="fa-IR"/>
        </w:rPr>
        <w:t xml:space="preserve"> </w:t>
      </w:r>
      <w:r w:rsidRPr="001D68FD">
        <w:rPr>
          <w:rFonts w:hint="cs"/>
          <w:rtl/>
          <w:lang w:bidi="fa-IR"/>
        </w:rPr>
        <w:t>قصد</w:t>
      </w:r>
      <w:r w:rsidRPr="001D68FD">
        <w:rPr>
          <w:rtl/>
          <w:lang w:bidi="fa-IR"/>
        </w:rPr>
        <w:t xml:space="preserve"> </w:t>
      </w:r>
      <w:r w:rsidRPr="001D68FD">
        <w:rPr>
          <w:rFonts w:hint="cs"/>
          <w:rtl/>
          <w:lang w:bidi="fa-IR"/>
        </w:rPr>
        <w:t>آب</w:t>
      </w:r>
      <w:r w:rsidRPr="001D68FD">
        <w:rPr>
          <w:rtl/>
          <w:lang w:bidi="fa-IR"/>
        </w:rPr>
        <w:t xml:space="preserve"> </w:t>
      </w:r>
      <w:r w:rsidRPr="001D68FD">
        <w:rPr>
          <w:rFonts w:hint="cs"/>
          <w:rtl/>
          <w:lang w:bidi="fa-IR"/>
        </w:rPr>
        <w:t>دادن</w:t>
      </w:r>
      <w:r w:rsidRPr="001D68FD">
        <w:rPr>
          <w:rtl/>
          <w:lang w:bidi="fa-IR"/>
        </w:rPr>
        <w:t xml:space="preserve"> </w:t>
      </w:r>
      <w:r w:rsidRPr="001D68FD">
        <w:rPr>
          <w:rFonts w:hint="cs"/>
          <w:rtl/>
          <w:lang w:bidi="fa-IR"/>
        </w:rPr>
        <w:t>داشته</w:t>
      </w:r>
      <w:r w:rsidRPr="001D68FD">
        <w:rPr>
          <w:rtl/>
          <w:lang w:bidi="fa-IR"/>
        </w:rPr>
        <w:t xml:space="preserve"> </w:t>
      </w:r>
      <w:r w:rsidRPr="001D68FD">
        <w:rPr>
          <w:rFonts w:hint="cs"/>
          <w:rtl/>
          <w:lang w:bidi="fa-IR"/>
        </w:rPr>
        <w:t>باشد</w:t>
      </w:r>
      <w:bookmarkEnd w:id="410"/>
      <w:bookmarkEnd w:id="411"/>
    </w:p>
    <w:p w:rsidR="00D60342" w:rsidRPr="00D15C41" w:rsidRDefault="00D60342" w:rsidP="00D60342">
      <w:pPr>
        <w:widowControl w:val="0"/>
        <w:rPr>
          <w:rStyle w:val="1-Char"/>
          <w:rtl/>
        </w:rPr>
      </w:pPr>
      <w:r w:rsidRPr="003A3652">
        <w:rPr>
          <w:rStyle w:val="6-Char"/>
          <w:rtl/>
        </w:rPr>
        <w:t>(</w:t>
      </w:r>
      <w:r w:rsidRPr="003A3652">
        <w:rPr>
          <w:rStyle w:val="6-Char"/>
          <w:rFonts w:hint="cs"/>
          <w:rtl/>
        </w:rPr>
        <w:t>أَ</w:t>
      </w:r>
      <w:r w:rsidRPr="003A3652">
        <w:rPr>
          <w:rStyle w:val="6-Char"/>
          <w:rtl/>
        </w:rPr>
        <w:t xml:space="preserve">للهُمَّ أَطْعِمْ مَنْ </w:t>
      </w:r>
      <w:r w:rsidRPr="003A3652">
        <w:rPr>
          <w:rStyle w:val="6-Char"/>
          <w:rFonts w:hint="cs"/>
          <w:rtl/>
        </w:rPr>
        <w:t>اَ</w:t>
      </w:r>
      <w:r w:rsidRPr="003A3652">
        <w:rPr>
          <w:rStyle w:val="6-Char"/>
          <w:rtl/>
        </w:rPr>
        <w:t>طْعَمَني وأَسْقِ مَنْ س</w:t>
      </w:r>
      <w:r w:rsidRPr="003A3652">
        <w:rPr>
          <w:rStyle w:val="6-Char"/>
          <w:rFonts w:hint="cs"/>
          <w:rtl/>
        </w:rPr>
        <w:t>َ</w:t>
      </w:r>
      <w:r w:rsidRPr="003A3652">
        <w:rPr>
          <w:rStyle w:val="6-Char"/>
          <w:rtl/>
        </w:rPr>
        <w:t>قَان</w:t>
      </w:r>
      <w:r w:rsidRPr="003A3652">
        <w:rPr>
          <w:rStyle w:val="6-Char"/>
          <w:rFonts w:hint="cs"/>
          <w:rtl/>
        </w:rPr>
        <w:t>ِ</w:t>
      </w:r>
      <w:r w:rsidRPr="003A3652">
        <w:rPr>
          <w:rStyle w:val="6-Char"/>
          <w:rtl/>
        </w:rPr>
        <w:t>ي.)</w:t>
      </w:r>
      <w:r w:rsidRPr="00D15C41">
        <w:rPr>
          <w:rStyle w:val="1-Char"/>
          <w:rFonts w:hint="cs"/>
          <w:rtl/>
        </w:rPr>
        <w:t xml:space="preserve"> </w:t>
      </w:r>
      <w:r w:rsidRPr="00523E5E">
        <w:rPr>
          <w:rStyle w:val="1-Char"/>
          <w:vertAlign w:val="superscript"/>
          <w:rtl/>
        </w:rPr>
        <w:t>(</w:t>
      </w:r>
      <w:r w:rsidRPr="00194A9F">
        <w:rPr>
          <w:rStyle w:val="1-Char"/>
          <w:vertAlign w:val="superscript"/>
          <w:rtl/>
        </w:rPr>
        <w:footnoteReference w:id="272"/>
      </w:r>
      <w:r w:rsidRPr="00523E5E">
        <w:rPr>
          <w:rStyle w:val="1-Char"/>
          <w:vertAlign w:val="superscript"/>
          <w:rtl/>
        </w:rPr>
        <w:t>)</w:t>
      </w:r>
    </w:p>
    <w:p w:rsidR="00D60342" w:rsidRPr="00D53BEA" w:rsidRDefault="00D60342" w:rsidP="00D60342">
      <w:pPr>
        <w:widowControl w:val="0"/>
        <w:rPr>
          <w:rFonts w:ascii="Lotus Linotype" w:hAnsi="Lotus Linotype" w:cs="2  Zar"/>
          <w:b/>
          <w:bCs/>
          <w:color w:val="000000"/>
          <w:sz w:val="28"/>
          <w:szCs w:val="28"/>
          <w:rtl/>
        </w:rPr>
      </w:pPr>
      <w:r w:rsidRPr="00D15C41">
        <w:rPr>
          <w:rStyle w:val="1-Char"/>
          <w:rtl/>
        </w:rPr>
        <w:t xml:space="preserve">(الهى! بخوران به </w:t>
      </w:r>
      <w:r w:rsidR="00801F13">
        <w:rPr>
          <w:rStyle w:val="1-Char"/>
          <w:rtl/>
        </w:rPr>
        <w:t>ک</w:t>
      </w:r>
      <w:r w:rsidRPr="00D15C41">
        <w:rPr>
          <w:rStyle w:val="1-Char"/>
          <w:rtl/>
        </w:rPr>
        <w:t xml:space="preserve">سى </w:t>
      </w:r>
      <w:r w:rsidR="00801F13">
        <w:rPr>
          <w:rStyle w:val="1-Char"/>
          <w:rtl/>
        </w:rPr>
        <w:t>ک</w:t>
      </w:r>
      <w:r w:rsidRPr="00D15C41">
        <w:rPr>
          <w:rStyle w:val="1-Char"/>
          <w:rtl/>
        </w:rPr>
        <w:t>ه مرا خوران</w:t>
      </w:r>
      <w:r w:rsidR="00801F13">
        <w:rPr>
          <w:rStyle w:val="1-Char"/>
          <w:rtl/>
        </w:rPr>
        <w:t>ی</w:t>
      </w:r>
      <w:r w:rsidRPr="00D15C41">
        <w:rPr>
          <w:rStyle w:val="1-Char"/>
          <w:rtl/>
        </w:rPr>
        <w:t xml:space="preserve">د، و بنوشان به </w:t>
      </w:r>
      <w:r w:rsidR="00801F13">
        <w:rPr>
          <w:rStyle w:val="1-Char"/>
          <w:rtl/>
        </w:rPr>
        <w:t>ک</w:t>
      </w:r>
      <w:r w:rsidRPr="00D15C41">
        <w:rPr>
          <w:rStyle w:val="1-Char"/>
          <w:rtl/>
        </w:rPr>
        <w:t xml:space="preserve">سى </w:t>
      </w:r>
      <w:r w:rsidR="00801F13">
        <w:rPr>
          <w:rStyle w:val="1-Char"/>
          <w:rtl/>
        </w:rPr>
        <w:t>ک</w:t>
      </w:r>
      <w:r w:rsidRPr="00D15C41">
        <w:rPr>
          <w:rStyle w:val="1-Char"/>
          <w:rtl/>
        </w:rPr>
        <w:t>ه مرا نوشان</w:t>
      </w:r>
      <w:r w:rsidR="00801F13">
        <w:rPr>
          <w:rStyle w:val="1-Char"/>
          <w:rtl/>
        </w:rPr>
        <w:t>ی</w:t>
      </w:r>
      <w:r w:rsidRPr="00D15C41">
        <w:rPr>
          <w:rStyle w:val="1-Char"/>
          <w:rtl/>
        </w:rPr>
        <w:t>د</w:t>
      </w:r>
      <w:r w:rsidRPr="00D15C41">
        <w:rPr>
          <w:rStyle w:val="1-Char"/>
          <w:rFonts w:hint="cs"/>
          <w:rtl/>
        </w:rPr>
        <w:t>.</w:t>
      </w:r>
      <w:r w:rsidRPr="00D15C41">
        <w:rPr>
          <w:rStyle w:val="1-Char"/>
          <w:rtl/>
        </w:rPr>
        <w:t>)</w:t>
      </w:r>
    </w:p>
    <w:p w:rsidR="00D60342" w:rsidRPr="001D68FD" w:rsidRDefault="00D60342" w:rsidP="00E03997">
      <w:pPr>
        <w:pStyle w:val="4-"/>
        <w:rPr>
          <w:rtl/>
          <w:lang w:bidi="fa-IR"/>
        </w:rPr>
      </w:pPr>
      <w:bookmarkStart w:id="412" w:name="_Toc404710224"/>
      <w:bookmarkStart w:id="413" w:name="_Toc442688553"/>
      <w:r w:rsidRPr="001D68FD">
        <w:rPr>
          <w:rFonts w:hint="cs"/>
          <w:rtl/>
          <w:lang w:bidi="fa-IR"/>
        </w:rPr>
        <w:t>(18-5)دعاى</w:t>
      </w:r>
      <w:r w:rsidRPr="001D68FD">
        <w:rPr>
          <w:rtl/>
          <w:lang w:bidi="fa-IR"/>
        </w:rPr>
        <w:t xml:space="preserve"> </w:t>
      </w:r>
      <w:r w:rsidRPr="001D68FD">
        <w:rPr>
          <w:rFonts w:hint="cs"/>
          <w:rtl/>
          <w:lang w:bidi="fa-IR"/>
        </w:rPr>
        <w:t>د</w:t>
      </w:r>
      <w:r w:rsidR="00801F13">
        <w:rPr>
          <w:rFonts w:hint="cs"/>
          <w:rtl/>
          <w:lang w:bidi="fa-IR"/>
        </w:rPr>
        <w:t>ی</w:t>
      </w:r>
      <w:r w:rsidRPr="001D68FD">
        <w:rPr>
          <w:rFonts w:hint="cs"/>
          <w:rtl/>
          <w:lang w:bidi="fa-IR"/>
        </w:rPr>
        <w:t>دن</w:t>
      </w:r>
      <w:r w:rsidRPr="001D68FD">
        <w:rPr>
          <w:rtl/>
          <w:lang w:bidi="fa-IR"/>
        </w:rPr>
        <w:t xml:space="preserve"> </w:t>
      </w:r>
      <w:r w:rsidRPr="001D68FD">
        <w:rPr>
          <w:rFonts w:hint="cs"/>
          <w:rtl/>
          <w:lang w:bidi="fa-IR"/>
        </w:rPr>
        <w:t>م</w:t>
      </w:r>
      <w:r w:rsidR="00801F13">
        <w:rPr>
          <w:rFonts w:hint="cs"/>
          <w:rtl/>
          <w:lang w:bidi="fa-IR"/>
        </w:rPr>
        <w:t>ی</w:t>
      </w:r>
      <w:r w:rsidRPr="001D68FD">
        <w:rPr>
          <w:rFonts w:hint="cs"/>
          <w:rtl/>
          <w:lang w:bidi="fa-IR"/>
        </w:rPr>
        <w:t>و</w:t>
      </w:r>
      <w:r w:rsidR="00801F13">
        <w:rPr>
          <w:rFonts w:hint="cs"/>
          <w:rtl/>
          <w:lang w:bidi="fa-IR"/>
        </w:rPr>
        <w:t>ۀ</w:t>
      </w:r>
      <w:r w:rsidRPr="001D68FD">
        <w:rPr>
          <w:rFonts w:hint="cs"/>
          <w:rtl/>
          <w:lang w:bidi="fa-IR"/>
        </w:rPr>
        <w:t xml:space="preserve"> تازه</w:t>
      </w:r>
      <w:bookmarkEnd w:id="412"/>
      <w:bookmarkEnd w:id="413"/>
    </w:p>
    <w:p w:rsidR="00D60342" w:rsidRPr="00D15C41" w:rsidRDefault="00D60342" w:rsidP="00D60342">
      <w:pPr>
        <w:pStyle w:val="a0"/>
        <w:ind w:firstLine="284"/>
        <w:jc w:val="both"/>
        <w:rPr>
          <w:rStyle w:val="1-Char"/>
          <w:rtl/>
        </w:rPr>
      </w:pPr>
      <w:r w:rsidRPr="003A3652">
        <w:rPr>
          <w:rStyle w:val="6-Char"/>
          <w:bCs w:val="0"/>
          <w:rtl/>
        </w:rPr>
        <w:t>(</w:t>
      </w:r>
      <w:r w:rsidRPr="003A3652">
        <w:rPr>
          <w:rStyle w:val="6-Char"/>
          <w:rFonts w:hint="cs"/>
          <w:bCs w:val="0"/>
          <w:rtl/>
        </w:rPr>
        <w:t>أَ</w:t>
      </w:r>
      <w:r w:rsidRPr="003A3652">
        <w:rPr>
          <w:rStyle w:val="6-Char"/>
          <w:bCs w:val="0"/>
          <w:rtl/>
        </w:rPr>
        <w:t>للَّهُمَّ بَارِكْ لَنَا فِيْ ثَمَرِنَا، وَبَارِكْ لَنَا فِيْ مَدِيْنَتِنَا، وَبَارِكْ لَنَا فِيْ صَاعِنَا، وَبَارِكْ لَنَا فِيْ مُدِّنَا.)</w:t>
      </w:r>
      <w:r w:rsidRPr="00D53BEA">
        <w:rPr>
          <w:rFonts w:ascii="Lotus Linotype" w:hAnsi="Lotus Linotype" w:cs="2  Zar"/>
          <w:color w:val="000000"/>
          <w:sz w:val="28"/>
          <w:rtl/>
        </w:rPr>
        <w:t xml:space="preserve"> </w:t>
      </w:r>
      <w:r w:rsidRPr="00523E5E">
        <w:rPr>
          <w:rFonts w:ascii="Lotus Linotype" w:hAnsi="Lotus Linotype" w:cs="IRNazli"/>
          <w:bCs w:val="0"/>
          <w:color w:val="000000"/>
          <w:sz w:val="28"/>
          <w:vertAlign w:val="superscript"/>
          <w:rtl/>
        </w:rPr>
        <w:t>(</w:t>
      </w:r>
      <w:r w:rsidRPr="00194A9F">
        <w:rPr>
          <w:rStyle w:val="FootnoteReference"/>
          <w:rFonts w:ascii="Lotus Linotype" w:hAnsi="Lotus Linotype" w:cs="IRNazli"/>
          <w:bCs w:val="0"/>
          <w:color w:val="000000"/>
          <w:sz w:val="28"/>
          <w:rtl/>
        </w:rPr>
        <w:footnoteReference w:id="273"/>
      </w:r>
      <w:r w:rsidRPr="00523E5E">
        <w:rPr>
          <w:rFonts w:ascii="Lotus Linotype" w:hAnsi="Lotus Linotype" w:cs="IRNazli"/>
          <w:bCs w:val="0"/>
          <w:color w:val="000000"/>
          <w:sz w:val="28"/>
          <w:vertAlign w:val="superscript"/>
          <w:rtl/>
        </w:rPr>
        <w:t>)</w:t>
      </w:r>
    </w:p>
    <w:p w:rsidR="00D60342" w:rsidRPr="00D15C41" w:rsidRDefault="00D60342" w:rsidP="00D60342">
      <w:pPr>
        <w:widowControl w:val="0"/>
        <w:rPr>
          <w:rStyle w:val="1-Char"/>
          <w:rtl/>
        </w:rPr>
      </w:pPr>
      <w:r w:rsidRPr="00D15C41">
        <w:rPr>
          <w:rStyle w:val="1-Char"/>
          <w:rtl/>
        </w:rPr>
        <w:t xml:space="preserve">(بار الها! </w:t>
      </w:r>
      <w:r w:rsidRPr="00D15C41">
        <w:rPr>
          <w:rStyle w:val="1-Char"/>
          <w:rFonts w:hint="cs"/>
          <w:rtl/>
        </w:rPr>
        <w:t>به</w:t>
      </w:r>
      <w:r w:rsidRPr="00D15C41">
        <w:rPr>
          <w:rStyle w:val="1-Char"/>
          <w:rtl/>
        </w:rPr>
        <w:t xml:space="preserve"> م</w:t>
      </w:r>
      <w:r w:rsidR="00801F13">
        <w:rPr>
          <w:rStyle w:val="1-Char"/>
          <w:rtl/>
        </w:rPr>
        <w:t>ی</w:t>
      </w:r>
      <w:r w:rsidRPr="00D15C41">
        <w:rPr>
          <w:rStyle w:val="1-Char"/>
          <w:rtl/>
        </w:rPr>
        <w:t>وه</w:t>
      </w:r>
      <w:r w:rsidRPr="00D15C41">
        <w:rPr>
          <w:rStyle w:val="1-Char"/>
          <w:rFonts w:hint="cs"/>
          <w:rtl/>
        </w:rPr>
        <w:softHyphen/>
      </w:r>
      <w:r w:rsidRPr="00D15C41">
        <w:rPr>
          <w:rStyle w:val="1-Char"/>
          <w:rtl/>
        </w:rPr>
        <w:t>هاى ما، شهر ما، و پ</w:t>
      </w:r>
      <w:r w:rsidR="00801F13">
        <w:rPr>
          <w:rStyle w:val="1-Char"/>
          <w:rtl/>
        </w:rPr>
        <w:t>ی</w:t>
      </w:r>
      <w:r w:rsidRPr="00D15C41">
        <w:rPr>
          <w:rStyle w:val="1-Char"/>
          <w:rtl/>
        </w:rPr>
        <w:t>مانه</w:t>
      </w:r>
      <w:r w:rsidRPr="00D15C41">
        <w:rPr>
          <w:rStyle w:val="1-Char"/>
          <w:rFonts w:hint="cs"/>
          <w:rtl/>
        </w:rPr>
        <w:softHyphen/>
      </w:r>
      <w:r w:rsidRPr="00D15C41">
        <w:rPr>
          <w:rStyle w:val="1-Char"/>
          <w:rtl/>
        </w:rPr>
        <w:t>ها</w:t>
      </w:r>
      <w:r w:rsidRPr="00D15C41">
        <w:rPr>
          <w:rStyle w:val="1-Char"/>
          <w:rFonts w:hint="cs"/>
          <w:rtl/>
        </w:rPr>
        <w:t xml:space="preserve"> و وزن</w:t>
      </w:r>
      <w:r w:rsidRPr="00D15C41">
        <w:rPr>
          <w:rStyle w:val="1-Char"/>
          <w:rFonts w:hint="cs"/>
          <w:rtl/>
        </w:rPr>
        <w:softHyphen/>
        <w:t>های</w:t>
      </w:r>
      <w:r w:rsidRPr="00D15C41">
        <w:rPr>
          <w:rStyle w:val="1-Char"/>
          <w:rtl/>
        </w:rPr>
        <w:t xml:space="preserve"> ما بر</w:t>
      </w:r>
      <w:r w:rsidR="00801F13">
        <w:rPr>
          <w:rStyle w:val="1-Char"/>
          <w:rtl/>
        </w:rPr>
        <w:t>ک</w:t>
      </w:r>
      <w:r w:rsidRPr="00D15C41">
        <w:rPr>
          <w:rStyle w:val="1-Char"/>
          <w:rtl/>
        </w:rPr>
        <w:t>ت عنا</w:t>
      </w:r>
      <w:r w:rsidR="00801F13">
        <w:rPr>
          <w:rStyle w:val="1-Char"/>
          <w:rtl/>
        </w:rPr>
        <w:t>ی</w:t>
      </w:r>
      <w:r w:rsidRPr="00D15C41">
        <w:rPr>
          <w:rStyle w:val="1-Char"/>
          <w:rtl/>
        </w:rPr>
        <w:t>ت فرما</w:t>
      </w:r>
      <w:r w:rsidRPr="00D15C41">
        <w:rPr>
          <w:rStyle w:val="1-Char"/>
          <w:rFonts w:hint="cs"/>
          <w:rtl/>
        </w:rPr>
        <w:t>.</w:t>
      </w:r>
      <w:r w:rsidRPr="00D15C41">
        <w:rPr>
          <w:rStyle w:val="1-Char"/>
          <w:rtl/>
        </w:rPr>
        <w:t>)</w:t>
      </w:r>
    </w:p>
    <w:p w:rsidR="00D60342" w:rsidRPr="001D68FD" w:rsidRDefault="00D60342" w:rsidP="00E03997">
      <w:pPr>
        <w:pStyle w:val="3-"/>
        <w:rPr>
          <w:rtl/>
          <w:lang w:bidi="fa-IR"/>
        </w:rPr>
      </w:pPr>
      <w:bookmarkStart w:id="414" w:name="_Toc404710225"/>
      <w:bookmarkStart w:id="415" w:name="_Toc442688554"/>
      <w:r w:rsidRPr="001D68FD">
        <w:rPr>
          <w:rFonts w:hint="cs"/>
          <w:rtl/>
          <w:lang w:bidi="fa-IR"/>
        </w:rPr>
        <w:t>19-أذکار خواب</w:t>
      </w:r>
      <w:bookmarkEnd w:id="414"/>
      <w:bookmarkEnd w:id="415"/>
      <w:r w:rsidRPr="001D68FD">
        <w:rPr>
          <w:rtl/>
          <w:lang w:bidi="fa-IR"/>
        </w:rPr>
        <w:fldChar w:fldCharType="begin"/>
      </w:r>
      <w:r w:rsidRPr="001D68FD">
        <w:instrText xml:space="preserve"> TC "</w:instrText>
      </w:r>
      <w:bookmarkStart w:id="416" w:name="_Toc373938044"/>
      <w:bookmarkStart w:id="417" w:name="_Toc404508192"/>
      <w:r w:rsidRPr="001D68FD">
        <w:rPr>
          <w:rFonts w:hint="cs"/>
          <w:rtl/>
          <w:lang w:bidi="fa-IR"/>
        </w:rPr>
        <w:instrText>أذکار خواب</w:instrText>
      </w:r>
      <w:bookmarkEnd w:id="416"/>
      <w:bookmarkEnd w:id="417"/>
      <w:r w:rsidRPr="001D68FD">
        <w:instrText xml:space="preserve">" \f C \l "1" </w:instrText>
      </w:r>
      <w:r w:rsidRPr="001D68FD">
        <w:rPr>
          <w:rtl/>
          <w:lang w:bidi="fa-IR"/>
        </w:rPr>
        <w:fldChar w:fldCharType="end"/>
      </w:r>
    </w:p>
    <w:p w:rsidR="00D60342" w:rsidRPr="001D68FD" w:rsidRDefault="00D60342" w:rsidP="00E03997">
      <w:pPr>
        <w:pStyle w:val="4-"/>
        <w:rPr>
          <w:rtl/>
          <w:lang w:bidi="fa-IR"/>
        </w:rPr>
      </w:pPr>
      <w:bookmarkStart w:id="418" w:name="_Toc404710226"/>
      <w:bookmarkStart w:id="419" w:name="_Toc442688555"/>
      <w:r w:rsidRPr="001D68FD">
        <w:rPr>
          <w:rFonts w:hint="cs"/>
          <w:rtl/>
          <w:lang w:bidi="fa-IR"/>
        </w:rPr>
        <w:t>(19-1)أذکار هنگام خواب</w:t>
      </w:r>
      <w:bookmarkEnd w:id="418"/>
      <w:bookmarkEnd w:id="419"/>
    </w:p>
    <w:p w:rsidR="00D60342" w:rsidRDefault="00D60342" w:rsidP="00D60342">
      <w:pPr>
        <w:widowControl w:val="0"/>
        <w:rPr>
          <w:rStyle w:val="1-Char"/>
          <w:rtl/>
        </w:rPr>
      </w:pPr>
      <w:r w:rsidRPr="00D15C41">
        <w:rPr>
          <w:rStyle w:val="1-Char"/>
          <w:rFonts w:hint="cs"/>
          <w:rtl/>
        </w:rPr>
        <w:t>پیامبر</w:t>
      </w:r>
      <w:r w:rsidR="00745CD2" w:rsidRPr="00745CD2">
        <w:rPr>
          <w:rFonts w:ascii="Times New Roman Bold" w:hAnsi="Times New Roman Bold" w:cs="IRNazli" w:hint="cs"/>
          <w:color w:val="000000"/>
          <w:kern w:val="32"/>
          <w:sz w:val="28"/>
          <w:szCs w:val="28"/>
          <w:rtl/>
        </w:rPr>
        <w:t xml:space="preserve"> </w:t>
      </w:r>
      <w:r w:rsidR="00A9498A" w:rsidRPr="00A9498A">
        <w:rPr>
          <w:rFonts w:ascii="Times New Roman Bold" w:hAnsi="Times New Roman Bold" w:cs="CTraditional Arabic" w:hint="cs"/>
          <w:color w:val="000000"/>
          <w:kern w:val="32"/>
          <w:sz w:val="28"/>
          <w:szCs w:val="28"/>
          <w:rtl/>
        </w:rPr>
        <w:t>ج</w:t>
      </w:r>
      <w:r w:rsidRPr="00D53BEA">
        <w:rPr>
          <w:rFonts w:ascii="Times New Roman Bold" w:hAnsi="Times New Roman Bold" w:hint="cs"/>
          <w:color w:val="000000"/>
          <w:kern w:val="32"/>
          <w:sz w:val="28"/>
          <w:szCs w:val="28"/>
          <w:rtl/>
        </w:rPr>
        <w:t xml:space="preserve"> </w:t>
      </w:r>
      <w:r w:rsidRPr="00D15C41">
        <w:rPr>
          <w:rStyle w:val="1-Char"/>
          <w:rtl/>
        </w:rPr>
        <w:t>هنگام خواب</w:t>
      </w:r>
      <w:r w:rsidR="00801F13">
        <w:rPr>
          <w:rStyle w:val="1-Char"/>
          <w:rtl/>
        </w:rPr>
        <w:t>ی</w:t>
      </w:r>
      <w:r w:rsidRPr="00D15C41">
        <w:rPr>
          <w:rStyle w:val="1-Char"/>
          <w:rtl/>
        </w:rPr>
        <w:t xml:space="preserve">دن دو دستش را همانند دعا </w:t>
      </w:r>
      <w:r w:rsidR="00801F13">
        <w:rPr>
          <w:rStyle w:val="1-Char"/>
          <w:rtl/>
        </w:rPr>
        <w:t>ک</w:t>
      </w:r>
      <w:r w:rsidRPr="00D15C41">
        <w:rPr>
          <w:rStyle w:val="1-Char"/>
          <w:rtl/>
        </w:rPr>
        <w:t xml:space="preserve">نار هم قرار </w:t>
      </w:r>
      <w:r w:rsidRPr="00D15C41">
        <w:rPr>
          <w:rStyle w:val="1-Char"/>
          <w:rFonts w:hint="cs"/>
          <w:rtl/>
        </w:rPr>
        <w:t>می</w:t>
      </w:r>
      <w:r w:rsidRPr="00D15C41">
        <w:rPr>
          <w:rStyle w:val="1-Char"/>
          <w:rFonts w:hint="cs"/>
          <w:rtl/>
        </w:rPr>
        <w:softHyphen/>
        <w:t>داد</w:t>
      </w:r>
      <w:r w:rsidRPr="00D15C41">
        <w:rPr>
          <w:rStyle w:val="1-Char"/>
          <w:rtl/>
        </w:rPr>
        <w:t xml:space="preserve"> وسوره</w:t>
      </w:r>
      <w:r w:rsidRPr="00D15C41">
        <w:rPr>
          <w:rStyle w:val="1-Char"/>
          <w:rFonts w:hint="cs"/>
          <w:rtl/>
        </w:rPr>
        <w:softHyphen/>
      </w:r>
      <w:r w:rsidRPr="00D15C41">
        <w:rPr>
          <w:rStyle w:val="1-Char"/>
          <w:rtl/>
        </w:rPr>
        <w:t>هاى ز</w:t>
      </w:r>
      <w:r w:rsidR="00801F13">
        <w:rPr>
          <w:rStyle w:val="1-Char"/>
          <w:rtl/>
        </w:rPr>
        <w:t>ی</w:t>
      </w:r>
      <w:r w:rsidRPr="00D15C41">
        <w:rPr>
          <w:rStyle w:val="1-Char"/>
          <w:rtl/>
        </w:rPr>
        <w:t xml:space="preserve">ر را </w:t>
      </w:r>
      <w:r w:rsidRPr="00D15C41">
        <w:rPr>
          <w:rStyle w:val="1-Char"/>
          <w:rFonts w:hint="cs"/>
          <w:rtl/>
        </w:rPr>
        <w:t>می</w:t>
      </w:r>
      <w:r w:rsidRPr="00D15C41">
        <w:rPr>
          <w:rStyle w:val="1-Char"/>
          <w:rFonts w:hint="cs"/>
          <w:rtl/>
        </w:rPr>
        <w:softHyphen/>
      </w:r>
      <w:r w:rsidRPr="00D15C41">
        <w:rPr>
          <w:rStyle w:val="1-Char"/>
          <w:rtl/>
        </w:rPr>
        <w:t xml:space="preserve">خواند و در </w:t>
      </w:r>
      <w:r w:rsidRPr="00D15C41">
        <w:rPr>
          <w:rStyle w:val="1-Char"/>
          <w:rFonts w:hint="cs"/>
          <w:rtl/>
        </w:rPr>
        <w:t>دستانش</w:t>
      </w:r>
      <w:r w:rsidRPr="00D15C41">
        <w:rPr>
          <w:rStyle w:val="1-Char"/>
          <w:rtl/>
        </w:rPr>
        <w:t xml:space="preserve"> </w:t>
      </w:r>
      <w:r w:rsidRPr="00D15C41">
        <w:rPr>
          <w:rStyle w:val="1-Char"/>
          <w:rFonts w:hint="cs"/>
          <w:rtl/>
        </w:rPr>
        <w:t>می</w:t>
      </w:r>
      <w:r w:rsidRPr="00D15C41">
        <w:rPr>
          <w:rStyle w:val="1-Char"/>
          <w:rFonts w:hint="cs"/>
          <w:rtl/>
        </w:rPr>
        <w:softHyphen/>
      </w:r>
      <w:r w:rsidRPr="00D15C41">
        <w:rPr>
          <w:rStyle w:val="1-Char"/>
          <w:rtl/>
        </w:rPr>
        <w:t>دم</w:t>
      </w:r>
      <w:r w:rsidRPr="00D15C41">
        <w:rPr>
          <w:rStyle w:val="1-Char"/>
          <w:rFonts w:hint="cs"/>
          <w:rtl/>
        </w:rPr>
        <w:t>ی</w:t>
      </w:r>
      <w:r w:rsidRPr="00D15C41">
        <w:rPr>
          <w:rStyle w:val="1-Char"/>
          <w:rtl/>
        </w:rPr>
        <w:t>د، سپس دو دستش را تا جا</w:t>
      </w:r>
      <w:r w:rsidR="00801F13">
        <w:rPr>
          <w:rStyle w:val="1-Char"/>
          <w:rtl/>
        </w:rPr>
        <w:t>ی</w:t>
      </w:r>
      <w:r w:rsidRPr="00D15C41">
        <w:rPr>
          <w:rStyle w:val="1-Char"/>
          <w:rtl/>
        </w:rPr>
        <w:t xml:space="preserve">ى </w:t>
      </w:r>
      <w:r w:rsidR="00801F13">
        <w:rPr>
          <w:rStyle w:val="1-Char"/>
          <w:rtl/>
        </w:rPr>
        <w:t>ک</w:t>
      </w:r>
      <w:r w:rsidRPr="00D15C41">
        <w:rPr>
          <w:rStyle w:val="1-Char"/>
          <w:rtl/>
        </w:rPr>
        <w:t>ه مى</w:t>
      </w:r>
      <w:r w:rsidRPr="00D15C41">
        <w:rPr>
          <w:rStyle w:val="1-Char"/>
          <w:rFonts w:hint="cs"/>
          <w:rtl/>
        </w:rPr>
        <w:softHyphen/>
      </w:r>
      <w:r w:rsidRPr="00D15C41">
        <w:rPr>
          <w:rStyle w:val="1-Char"/>
          <w:rtl/>
        </w:rPr>
        <w:t>رس</w:t>
      </w:r>
      <w:r w:rsidRPr="00D15C41">
        <w:rPr>
          <w:rStyle w:val="1-Char"/>
          <w:rFonts w:hint="cs"/>
          <w:rtl/>
        </w:rPr>
        <w:t>ی</w:t>
      </w:r>
      <w:r w:rsidRPr="00D15C41">
        <w:rPr>
          <w:rStyle w:val="1-Char"/>
          <w:rtl/>
        </w:rPr>
        <w:t xml:space="preserve">د به بدنش </w:t>
      </w:r>
      <w:r w:rsidRPr="00D15C41">
        <w:rPr>
          <w:rStyle w:val="1-Char"/>
          <w:rFonts w:hint="cs"/>
          <w:rtl/>
        </w:rPr>
        <w:t>می</w:t>
      </w:r>
      <w:r w:rsidRPr="00D15C41">
        <w:rPr>
          <w:rStyle w:val="1-Char"/>
          <w:rFonts w:hint="cs"/>
          <w:rtl/>
        </w:rPr>
        <w:softHyphen/>
      </w:r>
      <w:r w:rsidRPr="00D15C41">
        <w:rPr>
          <w:rStyle w:val="1-Char"/>
          <w:rtl/>
        </w:rPr>
        <w:t>مال</w:t>
      </w:r>
      <w:r w:rsidRPr="00D15C41">
        <w:rPr>
          <w:rStyle w:val="1-Char"/>
          <w:rFonts w:hint="cs"/>
          <w:rtl/>
        </w:rPr>
        <w:t>ی</w:t>
      </w:r>
      <w:r w:rsidRPr="00D15C41">
        <w:rPr>
          <w:rStyle w:val="1-Char"/>
          <w:rtl/>
        </w:rPr>
        <w:t>د، و ا</w:t>
      </w:r>
      <w:r w:rsidR="00801F13">
        <w:rPr>
          <w:rStyle w:val="1-Char"/>
          <w:rtl/>
        </w:rPr>
        <w:t>ی</w:t>
      </w:r>
      <w:r w:rsidRPr="00D15C41">
        <w:rPr>
          <w:rStyle w:val="1-Char"/>
          <w:rtl/>
        </w:rPr>
        <w:t xml:space="preserve">ن </w:t>
      </w:r>
      <w:r w:rsidR="00801F13">
        <w:rPr>
          <w:rStyle w:val="1-Char"/>
          <w:rtl/>
        </w:rPr>
        <w:t>ک</w:t>
      </w:r>
      <w:r w:rsidRPr="00D15C41">
        <w:rPr>
          <w:rStyle w:val="1-Char"/>
          <w:rtl/>
        </w:rPr>
        <w:t xml:space="preserve">ار را از سر و صورت و قسمت جلوى بدن آغاز </w:t>
      </w:r>
      <w:r w:rsidRPr="00D15C41">
        <w:rPr>
          <w:rStyle w:val="1-Char"/>
          <w:rFonts w:hint="cs"/>
          <w:rtl/>
        </w:rPr>
        <w:t>می</w:t>
      </w:r>
      <w:r w:rsidRPr="00D15C41">
        <w:rPr>
          <w:rStyle w:val="1-Char"/>
          <w:rFonts w:hint="cs"/>
          <w:rtl/>
        </w:rPr>
        <w:softHyphen/>
        <w:t>نمود</w:t>
      </w:r>
      <w:r w:rsidRPr="00D15C41">
        <w:rPr>
          <w:rStyle w:val="1-Char"/>
          <w:rtl/>
        </w:rPr>
        <w:t xml:space="preserve"> و آن</w:t>
      </w:r>
      <w:r w:rsidRPr="00D15C41">
        <w:rPr>
          <w:rStyle w:val="1-Char"/>
          <w:rFonts w:hint="cs"/>
          <w:rtl/>
        </w:rPr>
        <w:softHyphen/>
      </w:r>
      <w:r w:rsidRPr="00D15C41">
        <w:rPr>
          <w:rStyle w:val="1-Char"/>
          <w:rtl/>
        </w:rPr>
        <w:t>را سه بار ت</w:t>
      </w:r>
      <w:r w:rsidR="00801F13">
        <w:rPr>
          <w:rStyle w:val="1-Char"/>
          <w:rtl/>
        </w:rPr>
        <w:t>ک</w:t>
      </w:r>
      <w:r w:rsidRPr="00D15C41">
        <w:rPr>
          <w:rStyle w:val="1-Char"/>
          <w:rtl/>
        </w:rPr>
        <w:t xml:space="preserve">رار </w:t>
      </w:r>
      <w:r w:rsidRPr="00D15C41">
        <w:rPr>
          <w:rStyle w:val="1-Char"/>
          <w:rFonts w:hint="cs"/>
          <w:rtl/>
        </w:rPr>
        <w:t>می</w:t>
      </w:r>
      <w:r w:rsidRPr="00D15C41">
        <w:rPr>
          <w:rStyle w:val="1-Char"/>
          <w:rFonts w:hint="cs"/>
          <w:rtl/>
        </w:rPr>
        <w:softHyphen/>
        <w:t>کردند.</w:t>
      </w:r>
    </w:p>
    <w:p w:rsidR="00D60342" w:rsidRPr="00D53BEA" w:rsidRDefault="00E03997" w:rsidP="00E03997">
      <w:pPr>
        <w:widowControl w:val="0"/>
        <w:rPr>
          <w:rFonts w:cs="2  Zar"/>
          <w:b/>
          <w:bCs/>
          <w:color w:val="000000"/>
          <w:sz w:val="28"/>
          <w:szCs w:val="28"/>
        </w:rPr>
      </w:pPr>
      <w:r w:rsidRPr="00DD64CA">
        <w:rPr>
          <w:rStyle w:val="5-Char0"/>
          <w:rtl/>
        </w:rPr>
        <w:t xml:space="preserve">بِسۡمِ </w:t>
      </w:r>
      <w:r w:rsidRPr="00DD64CA">
        <w:rPr>
          <w:rStyle w:val="5-Char0"/>
          <w:rFonts w:hint="cs"/>
          <w:rtl/>
        </w:rPr>
        <w:t>ٱللَّهِ</w:t>
      </w:r>
      <w:r w:rsidRPr="00DD64CA">
        <w:rPr>
          <w:rStyle w:val="5-Char0"/>
          <w:rtl/>
        </w:rPr>
        <w:t xml:space="preserve"> </w:t>
      </w:r>
      <w:r w:rsidRPr="00DD64CA">
        <w:rPr>
          <w:rStyle w:val="5-Char0"/>
          <w:rFonts w:hint="cs"/>
          <w:rtl/>
        </w:rPr>
        <w:t>ٱلرَّحۡمَٰنِ</w:t>
      </w:r>
      <w:r w:rsidRPr="00DD64CA">
        <w:rPr>
          <w:rStyle w:val="5-Char0"/>
          <w:rtl/>
        </w:rPr>
        <w:t xml:space="preserve"> </w:t>
      </w:r>
      <w:r w:rsidRPr="00DD64CA">
        <w:rPr>
          <w:rStyle w:val="5-Char0"/>
          <w:rFonts w:hint="cs"/>
          <w:rtl/>
        </w:rPr>
        <w:t xml:space="preserve">ٱلرَّحِيمِ </w:t>
      </w:r>
      <w:r>
        <w:rPr>
          <w:rStyle w:val="1-Char"/>
          <w:rFonts w:cs="Traditional Arabic"/>
          <w:color w:val="000000"/>
          <w:shd w:val="clear" w:color="auto" w:fill="FFFFFF"/>
          <w:rtl/>
        </w:rPr>
        <w:t>﴿</w:t>
      </w:r>
      <w:r w:rsidRPr="00DD64CA">
        <w:rPr>
          <w:rStyle w:val="5-Char0"/>
          <w:rtl/>
        </w:rPr>
        <w:t xml:space="preserve">قُلۡ هُوَ </w:t>
      </w:r>
      <w:r w:rsidRPr="00DD64CA">
        <w:rPr>
          <w:rStyle w:val="5-Char0"/>
          <w:rFonts w:hint="cs"/>
          <w:rtl/>
        </w:rPr>
        <w:t>ٱللَّهُ</w:t>
      </w:r>
      <w:r w:rsidRPr="00DD64CA">
        <w:rPr>
          <w:rStyle w:val="5-Char0"/>
          <w:rtl/>
        </w:rPr>
        <w:t xml:space="preserve"> أَحَدٌ١ </w:t>
      </w:r>
      <w:r w:rsidRPr="00DD64CA">
        <w:rPr>
          <w:rStyle w:val="5-Char0"/>
          <w:rFonts w:hint="cs"/>
          <w:rtl/>
        </w:rPr>
        <w:t>ٱللَّهُ</w:t>
      </w:r>
      <w:r w:rsidRPr="00DD64CA">
        <w:rPr>
          <w:rStyle w:val="5-Char0"/>
          <w:rtl/>
        </w:rPr>
        <w:t xml:space="preserve"> </w:t>
      </w:r>
      <w:r w:rsidRPr="00DD64CA">
        <w:rPr>
          <w:rStyle w:val="5-Char0"/>
          <w:rFonts w:hint="cs"/>
          <w:rtl/>
        </w:rPr>
        <w:t>ٱلصَّمَدُ</w:t>
      </w:r>
      <w:r w:rsidRPr="00DD64CA">
        <w:rPr>
          <w:rStyle w:val="5-Char0"/>
          <w:rtl/>
        </w:rPr>
        <w:t>٢ لَمۡ يَلِدۡ وَلَمۡ يُولَدۡ٣ وَلَمۡ يَكُن لَّهُ</w:t>
      </w:r>
      <w:r w:rsidRPr="00DD64CA">
        <w:rPr>
          <w:rStyle w:val="5-Char0"/>
          <w:rFonts w:hint="cs"/>
          <w:rtl/>
        </w:rPr>
        <w:t>ۥ</w:t>
      </w:r>
      <w:r w:rsidRPr="00DD64CA">
        <w:rPr>
          <w:rStyle w:val="5-Char0"/>
          <w:rtl/>
        </w:rPr>
        <w:t xml:space="preserve"> كُفُوًا أَحَدُۢ٤</w:t>
      </w:r>
      <w:r>
        <w:rPr>
          <w:rStyle w:val="1-Char"/>
          <w:rFonts w:cs="Traditional Arabic"/>
          <w:color w:val="000000"/>
          <w:shd w:val="clear" w:color="auto" w:fill="FFFFFF"/>
          <w:rtl/>
        </w:rPr>
        <w:t>﴾</w:t>
      </w:r>
      <w:r w:rsidRPr="00DD64CA">
        <w:rPr>
          <w:rStyle w:val="5-Char0"/>
          <w:rtl/>
        </w:rPr>
        <w:t xml:space="preserve"> </w:t>
      </w:r>
      <w:r w:rsidRPr="00A14DCC">
        <w:rPr>
          <w:rStyle w:val="8-Char"/>
          <w:rtl/>
        </w:rPr>
        <w:t>[الإخلاص: 1-4]</w:t>
      </w:r>
      <w:r w:rsidRPr="00E03997">
        <w:rPr>
          <w:rStyle w:val="1-Char"/>
          <w:rFonts w:hint="cs"/>
          <w:rtl/>
        </w:rPr>
        <w:t>.</w:t>
      </w:r>
    </w:p>
    <w:p w:rsidR="00D60342" w:rsidRPr="00D53BEA" w:rsidRDefault="00E03997" w:rsidP="00886723">
      <w:pPr>
        <w:rPr>
          <w:rFonts w:cs="2  Zar"/>
          <w:b/>
          <w:bCs/>
          <w:color w:val="000000"/>
          <w:sz w:val="24"/>
          <w:rtl/>
        </w:rPr>
      </w:pPr>
      <w:r w:rsidRPr="00DD64CA">
        <w:rPr>
          <w:rStyle w:val="5-Char0"/>
          <w:rtl/>
        </w:rPr>
        <w:t xml:space="preserve">بِسۡمِ </w:t>
      </w:r>
      <w:r w:rsidRPr="00DD64CA">
        <w:rPr>
          <w:rStyle w:val="5-Char0"/>
          <w:rFonts w:hint="cs"/>
          <w:rtl/>
        </w:rPr>
        <w:t>ٱللَّهِ</w:t>
      </w:r>
      <w:r w:rsidRPr="00DD64CA">
        <w:rPr>
          <w:rStyle w:val="5-Char0"/>
          <w:rtl/>
        </w:rPr>
        <w:t xml:space="preserve"> </w:t>
      </w:r>
      <w:r w:rsidRPr="00DD64CA">
        <w:rPr>
          <w:rStyle w:val="5-Char0"/>
          <w:rFonts w:hint="cs"/>
          <w:rtl/>
        </w:rPr>
        <w:t>ٱلرَّحۡمَٰنِ</w:t>
      </w:r>
      <w:r w:rsidRPr="00DD64CA">
        <w:rPr>
          <w:rStyle w:val="5-Char0"/>
          <w:rtl/>
        </w:rPr>
        <w:t xml:space="preserve"> </w:t>
      </w:r>
      <w:r w:rsidRPr="00DD64CA">
        <w:rPr>
          <w:rStyle w:val="5-Char0"/>
          <w:rFonts w:hint="cs"/>
          <w:rtl/>
        </w:rPr>
        <w:t>ٱلرَّحِيمِ</w:t>
      </w:r>
      <w:r w:rsidRPr="00886723">
        <w:rPr>
          <w:rStyle w:val="5-Char0"/>
        </w:rPr>
        <w:t xml:space="preserve"> </w:t>
      </w:r>
      <w:r>
        <w:rPr>
          <w:rFonts w:cs="Traditional Arabic"/>
          <w:b/>
          <w:color w:val="000000"/>
          <w:sz w:val="24"/>
          <w:szCs w:val="28"/>
          <w:shd w:val="clear" w:color="auto" w:fill="FFFFFF"/>
          <w:rtl/>
        </w:rPr>
        <w:t>﴿</w:t>
      </w:r>
      <w:r w:rsidRPr="00DD64CA">
        <w:rPr>
          <w:rStyle w:val="5-Char0"/>
          <w:rtl/>
        </w:rPr>
        <w:t xml:space="preserve">قُلۡ أَعُوذُ بِرَبِّ </w:t>
      </w:r>
      <w:r w:rsidRPr="00DD64CA">
        <w:rPr>
          <w:rStyle w:val="5-Char0"/>
          <w:rFonts w:hint="cs"/>
          <w:rtl/>
        </w:rPr>
        <w:t>ٱلۡفَلَقِ</w:t>
      </w:r>
      <w:r w:rsidRPr="00DD64CA">
        <w:rPr>
          <w:rStyle w:val="5-Char0"/>
          <w:rtl/>
        </w:rPr>
        <w:t xml:space="preserve">١ مِن شَرِّ مَا خَلَقَ٢ وَمِن شَرِّ غَاسِقٍ إِذَا وَقَبَ٣ وَمِن شَرِّ </w:t>
      </w:r>
      <w:r w:rsidRPr="00DD64CA">
        <w:rPr>
          <w:rStyle w:val="5-Char0"/>
          <w:rFonts w:hint="cs"/>
          <w:rtl/>
        </w:rPr>
        <w:t>ٱلنَّفَّٰثَٰتِ</w:t>
      </w:r>
      <w:r w:rsidRPr="00DD64CA">
        <w:rPr>
          <w:rStyle w:val="5-Char0"/>
          <w:rtl/>
        </w:rPr>
        <w:t xml:space="preserve"> فِي </w:t>
      </w:r>
      <w:r w:rsidRPr="00DD64CA">
        <w:rPr>
          <w:rStyle w:val="5-Char0"/>
          <w:rFonts w:hint="cs"/>
          <w:rtl/>
        </w:rPr>
        <w:t>ٱلۡعُقَدِ</w:t>
      </w:r>
      <w:r w:rsidRPr="00DD64CA">
        <w:rPr>
          <w:rStyle w:val="5-Char0"/>
          <w:rtl/>
        </w:rPr>
        <w:t>٤ وَمِن شَرِّ حَاسِدٍ إِذَا حَسَدَ٥</w:t>
      </w:r>
      <w:r>
        <w:rPr>
          <w:rFonts w:cs="Traditional Arabic"/>
          <w:b/>
          <w:color w:val="000000"/>
          <w:sz w:val="24"/>
          <w:szCs w:val="28"/>
          <w:shd w:val="clear" w:color="auto" w:fill="FFFFFF"/>
          <w:rtl/>
        </w:rPr>
        <w:t>﴾</w:t>
      </w:r>
      <w:r w:rsidRPr="00DD64CA">
        <w:rPr>
          <w:rStyle w:val="5-Char0"/>
          <w:rtl/>
        </w:rPr>
        <w:t xml:space="preserve"> </w:t>
      </w:r>
      <w:r w:rsidRPr="00A14DCC">
        <w:rPr>
          <w:rStyle w:val="8-Char"/>
          <w:rtl/>
        </w:rPr>
        <w:t>[الفلق: 1-5]</w:t>
      </w:r>
      <w:r w:rsidRPr="00E03997">
        <w:rPr>
          <w:rStyle w:val="1-Char"/>
          <w:rFonts w:hint="cs"/>
          <w:rtl/>
        </w:rPr>
        <w:t>.</w:t>
      </w:r>
    </w:p>
    <w:p w:rsidR="00D60342" w:rsidRPr="00D53BEA" w:rsidRDefault="00E03997" w:rsidP="00886723">
      <w:pPr>
        <w:widowControl w:val="0"/>
        <w:rPr>
          <w:rFonts w:cs="2  Zar"/>
          <w:color w:val="000000"/>
          <w:sz w:val="24"/>
        </w:rPr>
      </w:pPr>
      <w:r w:rsidRPr="00DD64CA">
        <w:rPr>
          <w:rStyle w:val="5-Char0"/>
          <w:rtl/>
        </w:rPr>
        <w:t xml:space="preserve">بِسۡمِ </w:t>
      </w:r>
      <w:r w:rsidRPr="00DD64CA">
        <w:rPr>
          <w:rStyle w:val="5-Char0"/>
          <w:rFonts w:hint="cs"/>
          <w:rtl/>
        </w:rPr>
        <w:t>ٱللَّهِ</w:t>
      </w:r>
      <w:r w:rsidRPr="00DD64CA">
        <w:rPr>
          <w:rStyle w:val="5-Char0"/>
          <w:rtl/>
        </w:rPr>
        <w:t xml:space="preserve"> </w:t>
      </w:r>
      <w:r w:rsidRPr="00DD64CA">
        <w:rPr>
          <w:rStyle w:val="5-Char0"/>
          <w:rFonts w:hint="cs"/>
          <w:rtl/>
        </w:rPr>
        <w:t>ٱلرَّحۡمَٰنِ</w:t>
      </w:r>
      <w:r w:rsidRPr="00DD64CA">
        <w:rPr>
          <w:rStyle w:val="5-Char0"/>
          <w:rtl/>
        </w:rPr>
        <w:t xml:space="preserve"> </w:t>
      </w:r>
      <w:r w:rsidRPr="00DD64CA">
        <w:rPr>
          <w:rStyle w:val="5-Char0"/>
          <w:rFonts w:hint="cs"/>
          <w:rtl/>
        </w:rPr>
        <w:t>ٱلرَّحِيمِ</w:t>
      </w:r>
      <w:r w:rsidRPr="00886723">
        <w:rPr>
          <w:rStyle w:val="5-Char0"/>
          <w:rFonts w:hint="cs"/>
          <w:rtl/>
        </w:rPr>
        <w:t xml:space="preserve"> </w:t>
      </w:r>
      <w:r>
        <w:rPr>
          <w:rFonts w:cs="Traditional Arabic"/>
          <w:b/>
          <w:color w:val="000000"/>
          <w:sz w:val="24"/>
          <w:szCs w:val="28"/>
          <w:shd w:val="clear" w:color="auto" w:fill="FFFFFF"/>
          <w:rtl/>
        </w:rPr>
        <w:t>﴿</w:t>
      </w:r>
      <w:r w:rsidRPr="00DD64CA">
        <w:rPr>
          <w:rStyle w:val="5-Char0"/>
          <w:rtl/>
        </w:rPr>
        <w:t xml:space="preserve">قُلۡ أَعُوذُ بِرَبِّ </w:t>
      </w:r>
      <w:r w:rsidRPr="00DD64CA">
        <w:rPr>
          <w:rStyle w:val="5-Char0"/>
          <w:rFonts w:hint="cs"/>
          <w:rtl/>
        </w:rPr>
        <w:t>ٱلنَّاسِ</w:t>
      </w:r>
      <w:r w:rsidRPr="00DD64CA">
        <w:rPr>
          <w:rStyle w:val="5-Char0"/>
          <w:rtl/>
        </w:rPr>
        <w:t xml:space="preserve">١ مَلِكِ </w:t>
      </w:r>
      <w:r w:rsidRPr="00DD64CA">
        <w:rPr>
          <w:rStyle w:val="5-Char0"/>
          <w:rFonts w:hint="cs"/>
          <w:rtl/>
        </w:rPr>
        <w:t>ٱلنَّاسِ</w:t>
      </w:r>
      <w:r w:rsidRPr="00DD64CA">
        <w:rPr>
          <w:rStyle w:val="5-Char0"/>
          <w:rtl/>
        </w:rPr>
        <w:t xml:space="preserve">٢ إِلَٰهِ </w:t>
      </w:r>
      <w:r w:rsidRPr="00DD64CA">
        <w:rPr>
          <w:rStyle w:val="5-Char0"/>
          <w:rFonts w:hint="cs"/>
          <w:rtl/>
        </w:rPr>
        <w:t>ٱلنَّاسِ</w:t>
      </w:r>
      <w:r w:rsidRPr="00DD64CA">
        <w:rPr>
          <w:rStyle w:val="5-Char0"/>
          <w:rtl/>
        </w:rPr>
        <w:t xml:space="preserve">٣ مِن شَرِّ </w:t>
      </w:r>
      <w:r w:rsidRPr="00DD64CA">
        <w:rPr>
          <w:rStyle w:val="5-Char0"/>
          <w:rFonts w:hint="cs"/>
          <w:rtl/>
        </w:rPr>
        <w:t>ٱلۡوَسۡوَاسِ</w:t>
      </w:r>
      <w:r w:rsidRPr="00DD64CA">
        <w:rPr>
          <w:rStyle w:val="5-Char0"/>
          <w:rtl/>
        </w:rPr>
        <w:t xml:space="preserve"> </w:t>
      </w:r>
      <w:r w:rsidRPr="00DD64CA">
        <w:rPr>
          <w:rStyle w:val="5-Char0"/>
          <w:rFonts w:hint="cs"/>
          <w:rtl/>
        </w:rPr>
        <w:t>ٱلۡخَنَّاسِ</w:t>
      </w:r>
      <w:r w:rsidRPr="00DD64CA">
        <w:rPr>
          <w:rStyle w:val="5-Char0"/>
          <w:rtl/>
        </w:rPr>
        <w:t xml:space="preserve">٤ </w:t>
      </w:r>
      <w:r w:rsidRPr="00DD64CA">
        <w:rPr>
          <w:rStyle w:val="5-Char0"/>
          <w:rFonts w:hint="cs"/>
          <w:rtl/>
        </w:rPr>
        <w:t>ٱلَّذِي</w:t>
      </w:r>
      <w:r w:rsidRPr="00DD64CA">
        <w:rPr>
          <w:rStyle w:val="5-Char0"/>
          <w:rtl/>
        </w:rPr>
        <w:t xml:space="preserve"> يُوَسۡوِسُ فِي صُدُورِ </w:t>
      </w:r>
      <w:r w:rsidRPr="00DD64CA">
        <w:rPr>
          <w:rStyle w:val="5-Char0"/>
          <w:rFonts w:hint="cs"/>
          <w:rtl/>
        </w:rPr>
        <w:t>ٱلنَّاسِ</w:t>
      </w:r>
      <w:r w:rsidRPr="00DD64CA">
        <w:rPr>
          <w:rStyle w:val="5-Char0"/>
          <w:rtl/>
        </w:rPr>
        <w:t xml:space="preserve">٥ مِنَ </w:t>
      </w:r>
      <w:r w:rsidRPr="00DD64CA">
        <w:rPr>
          <w:rStyle w:val="5-Char0"/>
          <w:rFonts w:hint="cs"/>
          <w:rtl/>
        </w:rPr>
        <w:t>ٱلۡجِنَّةِ</w:t>
      </w:r>
      <w:r w:rsidRPr="00DD64CA">
        <w:rPr>
          <w:rStyle w:val="5-Char0"/>
          <w:rtl/>
        </w:rPr>
        <w:t xml:space="preserve"> وَ</w:t>
      </w:r>
      <w:r w:rsidRPr="00DD64CA">
        <w:rPr>
          <w:rStyle w:val="5-Char0"/>
          <w:rFonts w:hint="cs"/>
          <w:rtl/>
        </w:rPr>
        <w:t>ٱلنَّاسِ</w:t>
      </w:r>
      <w:r w:rsidRPr="00DD64CA">
        <w:rPr>
          <w:rStyle w:val="5-Char0"/>
          <w:rtl/>
        </w:rPr>
        <w:t>٦</w:t>
      </w:r>
      <w:r>
        <w:rPr>
          <w:rFonts w:cs="Traditional Arabic"/>
          <w:b/>
          <w:color w:val="000000"/>
          <w:sz w:val="24"/>
          <w:szCs w:val="28"/>
          <w:shd w:val="clear" w:color="auto" w:fill="FFFFFF"/>
          <w:rtl/>
        </w:rPr>
        <w:t>﴾</w:t>
      </w:r>
      <w:r w:rsidRPr="00DD64CA">
        <w:rPr>
          <w:rStyle w:val="5-Char0"/>
          <w:rtl/>
        </w:rPr>
        <w:t xml:space="preserve"> </w:t>
      </w:r>
      <w:r w:rsidRPr="00A14DCC">
        <w:rPr>
          <w:rStyle w:val="8-Char"/>
          <w:rtl/>
        </w:rPr>
        <w:t>[الناس: 1-6]</w:t>
      </w:r>
      <w:r w:rsidR="00D60342" w:rsidRPr="00523E5E">
        <w:rPr>
          <w:rFonts w:ascii="Lotus Linotype" w:hAnsi="Lotus Linotype" w:cs="IRNazli"/>
          <w:b/>
          <w:color w:val="000000"/>
          <w:sz w:val="24"/>
          <w:szCs w:val="28"/>
          <w:vertAlign w:val="superscript"/>
          <w:rtl/>
        </w:rPr>
        <w:t>(</w:t>
      </w:r>
      <w:r w:rsidR="00D60342" w:rsidRPr="00194A9F">
        <w:rPr>
          <w:rStyle w:val="FootnoteReference"/>
          <w:rFonts w:ascii="Lotus Linotype" w:hAnsi="Lotus Linotype" w:cs="IRNazli"/>
          <w:b/>
          <w:color w:val="000000"/>
          <w:szCs w:val="28"/>
          <w:rtl/>
        </w:rPr>
        <w:footnoteReference w:id="274"/>
      </w:r>
      <w:r w:rsidR="00D60342" w:rsidRPr="00523E5E">
        <w:rPr>
          <w:rFonts w:ascii="Lotus Linotype" w:hAnsi="Lotus Linotype" w:cs="IRNazli"/>
          <w:b/>
          <w:color w:val="000000"/>
          <w:sz w:val="24"/>
          <w:szCs w:val="28"/>
          <w:vertAlign w:val="superscript"/>
          <w:rtl/>
        </w:rPr>
        <w:t>)</w:t>
      </w:r>
      <w:r w:rsidRPr="00E03997">
        <w:rPr>
          <w:rStyle w:val="1-Char"/>
          <w:rFonts w:hint="cs"/>
          <w:rtl/>
        </w:rPr>
        <w:t>.</w:t>
      </w:r>
    </w:p>
    <w:p w:rsidR="00D60342" w:rsidRPr="00D53BEA" w:rsidRDefault="00E03997" w:rsidP="00E03997">
      <w:pPr>
        <w:pStyle w:val="FootnoteText"/>
        <w:ind w:firstLine="284"/>
        <w:jc w:val="both"/>
        <w:rPr>
          <w:rFonts w:ascii="Lotus Linotype" w:hAnsi="Lotus Linotype" w:cs="2  Zar"/>
          <w:color w:val="000000"/>
          <w:sz w:val="24"/>
          <w:rtl/>
        </w:rPr>
      </w:pPr>
      <w:r>
        <w:rPr>
          <w:b/>
          <w:color w:val="000000"/>
          <w:sz w:val="24"/>
          <w:szCs w:val="28"/>
          <w:shd w:val="clear" w:color="auto" w:fill="FFFFFF"/>
          <w:rtl/>
        </w:rPr>
        <w:t>﴿</w:t>
      </w:r>
      <w:r w:rsidRPr="00DD64CA">
        <w:rPr>
          <w:rStyle w:val="5-Char0"/>
          <w:rFonts w:hint="cs"/>
          <w:rtl/>
        </w:rPr>
        <w:t>ٱ</w:t>
      </w:r>
      <w:r w:rsidRPr="00DD64CA">
        <w:rPr>
          <w:rStyle w:val="5-Char0"/>
          <w:rFonts w:hint="eastAsia"/>
          <w:rtl/>
        </w:rPr>
        <w:t>للَّهُ</w:t>
      </w:r>
      <w:r w:rsidRPr="00DD64CA">
        <w:rPr>
          <w:rStyle w:val="5-Char0"/>
          <w:rtl/>
        </w:rPr>
        <w:t xml:space="preserve"> لَآ إِلَٰهَ إِلَّا هُوَ </w:t>
      </w:r>
      <w:r w:rsidRPr="00DD64CA">
        <w:rPr>
          <w:rStyle w:val="5-Char0"/>
          <w:rFonts w:hint="cs"/>
          <w:rtl/>
        </w:rPr>
        <w:t>ٱ</w:t>
      </w:r>
      <w:r w:rsidRPr="00DD64CA">
        <w:rPr>
          <w:rStyle w:val="5-Char0"/>
          <w:rFonts w:hint="eastAsia"/>
          <w:rtl/>
        </w:rPr>
        <w:t>لۡحَيُّ</w:t>
      </w:r>
      <w:r w:rsidRPr="00DD64CA">
        <w:rPr>
          <w:rStyle w:val="5-Char0"/>
          <w:rtl/>
        </w:rPr>
        <w:t xml:space="preserve"> </w:t>
      </w:r>
      <w:r w:rsidRPr="00DD64CA">
        <w:rPr>
          <w:rStyle w:val="5-Char0"/>
          <w:rFonts w:hint="cs"/>
          <w:rtl/>
        </w:rPr>
        <w:t>ٱ</w:t>
      </w:r>
      <w:r w:rsidRPr="00DD64CA">
        <w:rPr>
          <w:rStyle w:val="5-Char0"/>
          <w:rFonts w:hint="eastAsia"/>
          <w:rtl/>
        </w:rPr>
        <w:t>لۡقَيُّومُۚ</w:t>
      </w:r>
      <w:r w:rsidRPr="00DD64CA">
        <w:rPr>
          <w:rStyle w:val="5-Char0"/>
          <w:rtl/>
        </w:rPr>
        <w:t xml:space="preserve"> لَا تَأۡخُذُهُ</w:t>
      </w:r>
      <w:r w:rsidRPr="00DD64CA">
        <w:rPr>
          <w:rStyle w:val="5-Char0"/>
          <w:rFonts w:hint="cs"/>
          <w:rtl/>
        </w:rPr>
        <w:t>ۥ</w:t>
      </w:r>
      <w:r w:rsidRPr="00DD64CA">
        <w:rPr>
          <w:rStyle w:val="5-Char0"/>
          <w:rtl/>
        </w:rPr>
        <w:t xml:space="preserve"> سِنَةٞ وَلَا نَوۡمٞۚ لَّهُ</w:t>
      </w:r>
      <w:r w:rsidRPr="00DD64CA">
        <w:rPr>
          <w:rStyle w:val="5-Char0"/>
          <w:rFonts w:hint="cs"/>
          <w:rtl/>
        </w:rPr>
        <w:t>ۥ</w:t>
      </w:r>
      <w:r w:rsidRPr="00DD64CA">
        <w:rPr>
          <w:rStyle w:val="5-Char0"/>
          <w:rtl/>
        </w:rPr>
        <w:t xml:space="preserve"> مَا فِي </w:t>
      </w:r>
      <w:r w:rsidRPr="00DD64CA">
        <w:rPr>
          <w:rStyle w:val="5-Char0"/>
          <w:rFonts w:hint="cs"/>
          <w:rtl/>
        </w:rPr>
        <w:t>ٱ</w:t>
      </w:r>
      <w:r w:rsidRPr="00DD64CA">
        <w:rPr>
          <w:rStyle w:val="5-Char0"/>
          <w:rFonts w:hint="eastAsia"/>
          <w:rtl/>
        </w:rPr>
        <w:t>لسَّمَٰوَٰتِ</w:t>
      </w:r>
      <w:r w:rsidRPr="00DD64CA">
        <w:rPr>
          <w:rStyle w:val="5-Char0"/>
          <w:rtl/>
        </w:rPr>
        <w:t xml:space="preserve"> وَمَا فِي </w:t>
      </w:r>
      <w:r w:rsidRPr="00DD64CA">
        <w:rPr>
          <w:rStyle w:val="5-Char0"/>
          <w:rFonts w:hint="cs"/>
          <w:rtl/>
        </w:rPr>
        <w:t>ٱ</w:t>
      </w:r>
      <w:r w:rsidRPr="00DD64CA">
        <w:rPr>
          <w:rStyle w:val="5-Char0"/>
          <w:rFonts w:hint="eastAsia"/>
          <w:rtl/>
        </w:rPr>
        <w:t>لۡأَرۡضِۗ</w:t>
      </w:r>
      <w:r w:rsidRPr="00DD64CA">
        <w:rPr>
          <w:rStyle w:val="5-Char0"/>
          <w:rtl/>
        </w:rPr>
        <w:t xml:space="preserve"> مَن ذَا </w:t>
      </w:r>
      <w:r w:rsidRPr="00DD64CA">
        <w:rPr>
          <w:rStyle w:val="5-Char0"/>
          <w:rFonts w:hint="cs"/>
          <w:rtl/>
        </w:rPr>
        <w:t>ٱ</w:t>
      </w:r>
      <w:r w:rsidRPr="00DD64CA">
        <w:rPr>
          <w:rStyle w:val="5-Char0"/>
          <w:rFonts w:hint="eastAsia"/>
          <w:rtl/>
        </w:rPr>
        <w:t>لَّذِي</w:t>
      </w:r>
      <w:r w:rsidRPr="00DD64CA">
        <w:rPr>
          <w:rStyle w:val="5-Char0"/>
          <w:rtl/>
        </w:rPr>
        <w:t xml:space="preserve"> يَشۡفَعُ عِندَهُ</w:t>
      </w:r>
      <w:r w:rsidRPr="00DD64CA">
        <w:rPr>
          <w:rStyle w:val="5-Char0"/>
          <w:rFonts w:hint="cs"/>
          <w:rtl/>
        </w:rPr>
        <w:t>ۥٓ</w:t>
      </w:r>
      <w:r w:rsidRPr="00DD64CA">
        <w:rPr>
          <w:rStyle w:val="5-Char0"/>
          <w:rtl/>
        </w:rPr>
        <w:t xml:space="preserve"> إِلَّا بِإِذۡنِهِ</w:t>
      </w:r>
      <w:r w:rsidRPr="00DD64CA">
        <w:rPr>
          <w:rStyle w:val="5-Char0"/>
          <w:rFonts w:hint="cs"/>
          <w:rtl/>
        </w:rPr>
        <w:t>ۦۚ</w:t>
      </w:r>
      <w:r w:rsidRPr="00DD64CA">
        <w:rPr>
          <w:rStyle w:val="5-Char0"/>
          <w:rtl/>
        </w:rPr>
        <w:t xml:space="preserve"> يَعۡلَمُ مَا بَيۡنَ أَيۡدِيهِمۡ وَمَا خَلۡفَهُمۡۖ وَلَا يُ</w:t>
      </w:r>
      <w:r w:rsidRPr="00DD64CA">
        <w:rPr>
          <w:rStyle w:val="5-Char0"/>
          <w:rFonts w:hint="eastAsia"/>
          <w:rtl/>
        </w:rPr>
        <w:t>حِيطُونَ</w:t>
      </w:r>
      <w:r w:rsidRPr="00DD64CA">
        <w:rPr>
          <w:rStyle w:val="5-Char0"/>
          <w:rtl/>
        </w:rPr>
        <w:t xml:space="preserve"> بِشَيۡءٖ مِّنۡ عِلۡمِهِ</w:t>
      </w:r>
      <w:r w:rsidRPr="00DD64CA">
        <w:rPr>
          <w:rStyle w:val="5-Char0"/>
          <w:rFonts w:hint="cs"/>
          <w:rtl/>
        </w:rPr>
        <w:t>ۦٓ</w:t>
      </w:r>
      <w:r w:rsidRPr="00DD64CA">
        <w:rPr>
          <w:rStyle w:val="5-Char0"/>
          <w:rtl/>
        </w:rPr>
        <w:t xml:space="preserve"> إِلَّا بِمَا شَآءَۚ وَسِعَ كُرۡسِيُّهُ </w:t>
      </w:r>
      <w:r w:rsidRPr="00DD64CA">
        <w:rPr>
          <w:rStyle w:val="5-Char0"/>
          <w:rFonts w:hint="cs"/>
          <w:rtl/>
        </w:rPr>
        <w:t>ٱ</w:t>
      </w:r>
      <w:r w:rsidRPr="00DD64CA">
        <w:rPr>
          <w:rStyle w:val="5-Char0"/>
          <w:rFonts w:hint="eastAsia"/>
          <w:rtl/>
        </w:rPr>
        <w:t>لسَّمَٰوَٰتِ</w:t>
      </w:r>
      <w:r w:rsidRPr="00DD64CA">
        <w:rPr>
          <w:rStyle w:val="5-Char0"/>
          <w:rtl/>
        </w:rPr>
        <w:t xml:space="preserve"> وَ</w:t>
      </w:r>
      <w:r w:rsidRPr="00DD64CA">
        <w:rPr>
          <w:rStyle w:val="5-Char0"/>
          <w:rFonts w:hint="cs"/>
          <w:rtl/>
        </w:rPr>
        <w:t>ٱ</w:t>
      </w:r>
      <w:r w:rsidRPr="00DD64CA">
        <w:rPr>
          <w:rStyle w:val="5-Char0"/>
          <w:rFonts w:hint="eastAsia"/>
          <w:rtl/>
        </w:rPr>
        <w:t>لۡأَرۡضَۖ</w:t>
      </w:r>
      <w:r w:rsidRPr="00DD64CA">
        <w:rPr>
          <w:rStyle w:val="5-Char0"/>
          <w:rtl/>
        </w:rPr>
        <w:t xml:space="preserve"> وَلَا يَ‍ُٔودُهُ</w:t>
      </w:r>
      <w:r w:rsidRPr="00DD64CA">
        <w:rPr>
          <w:rStyle w:val="5-Char0"/>
          <w:rFonts w:hint="cs"/>
          <w:rtl/>
        </w:rPr>
        <w:t>ۥ</w:t>
      </w:r>
      <w:r w:rsidRPr="00DD64CA">
        <w:rPr>
          <w:rStyle w:val="5-Char0"/>
          <w:rtl/>
        </w:rPr>
        <w:t xml:space="preserve"> حِفۡظُهُمَاۚ وَهُوَ </w:t>
      </w:r>
      <w:r w:rsidRPr="00DD64CA">
        <w:rPr>
          <w:rStyle w:val="5-Char0"/>
          <w:rFonts w:hint="cs"/>
          <w:rtl/>
        </w:rPr>
        <w:t>ٱ</w:t>
      </w:r>
      <w:r w:rsidRPr="00DD64CA">
        <w:rPr>
          <w:rStyle w:val="5-Char0"/>
          <w:rFonts w:hint="eastAsia"/>
          <w:rtl/>
        </w:rPr>
        <w:t>لۡعَلِيُّ</w:t>
      </w:r>
      <w:r w:rsidRPr="00DD64CA">
        <w:rPr>
          <w:rStyle w:val="5-Char0"/>
          <w:rtl/>
        </w:rPr>
        <w:t xml:space="preserve"> </w:t>
      </w:r>
      <w:r w:rsidRPr="00DD64CA">
        <w:rPr>
          <w:rStyle w:val="5-Char0"/>
          <w:rFonts w:hint="cs"/>
          <w:rtl/>
        </w:rPr>
        <w:t>ٱ</w:t>
      </w:r>
      <w:r w:rsidRPr="00DD64CA">
        <w:rPr>
          <w:rStyle w:val="5-Char0"/>
          <w:rFonts w:hint="eastAsia"/>
          <w:rtl/>
        </w:rPr>
        <w:t>لۡعَظِيمُ</w:t>
      </w:r>
      <w:r w:rsidRPr="00DD64CA">
        <w:rPr>
          <w:rStyle w:val="5-Char0"/>
          <w:rtl/>
        </w:rPr>
        <w:t>٢٥٥</w:t>
      </w:r>
      <w:r>
        <w:rPr>
          <w:b/>
          <w:color w:val="000000"/>
          <w:sz w:val="24"/>
          <w:szCs w:val="28"/>
          <w:shd w:val="clear" w:color="auto" w:fill="FFFFFF"/>
          <w:rtl/>
        </w:rPr>
        <w:t>﴾</w:t>
      </w:r>
      <w:r w:rsidRPr="00DD64CA">
        <w:rPr>
          <w:rStyle w:val="5-Char0"/>
          <w:rtl/>
        </w:rPr>
        <w:t xml:space="preserve"> </w:t>
      </w:r>
      <w:r w:rsidRPr="00A14DCC">
        <w:rPr>
          <w:rStyle w:val="8-Char"/>
          <w:rtl/>
        </w:rPr>
        <w:t>[البقرة: 255]</w:t>
      </w:r>
      <w:r w:rsidRPr="00E03997">
        <w:rPr>
          <w:rStyle w:val="1-Char"/>
          <w:rFonts w:hint="cs"/>
          <w:rtl/>
        </w:rPr>
        <w:t>.</w:t>
      </w:r>
    </w:p>
    <w:p w:rsidR="00D60342" w:rsidRPr="00D15C41" w:rsidRDefault="00D60342" w:rsidP="00D60342">
      <w:pPr>
        <w:pStyle w:val="FootnoteText"/>
        <w:ind w:firstLine="284"/>
        <w:jc w:val="both"/>
        <w:rPr>
          <w:rStyle w:val="1-Char"/>
          <w:rtl/>
        </w:rPr>
      </w:pPr>
      <w:r w:rsidRPr="00D15C41">
        <w:rPr>
          <w:rStyle w:val="1-Char"/>
          <w:rtl/>
        </w:rPr>
        <w:t>هر</w:t>
      </w:r>
      <w:r w:rsidRPr="00D15C41">
        <w:rPr>
          <w:rStyle w:val="1-Char"/>
          <w:rFonts w:hint="cs"/>
          <w:rtl/>
        </w:rPr>
        <w:t xml:space="preserve"> </w:t>
      </w:r>
      <w:r w:rsidR="00801F13">
        <w:rPr>
          <w:rStyle w:val="1-Char"/>
          <w:rtl/>
        </w:rPr>
        <w:t>ک</w:t>
      </w:r>
      <w:r w:rsidRPr="00D15C41">
        <w:rPr>
          <w:rStyle w:val="1-Char"/>
          <w:rtl/>
        </w:rPr>
        <w:t>س ا</w:t>
      </w:r>
      <w:r w:rsidR="00801F13">
        <w:rPr>
          <w:rStyle w:val="1-Char"/>
          <w:rtl/>
        </w:rPr>
        <w:t>ی</w:t>
      </w:r>
      <w:r w:rsidRPr="00D15C41">
        <w:rPr>
          <w:rStyle w:val="1-Char"/>
          <w:rtl/>
        </w:rPr>
        <w:t>ن آ</w:t>
      </w:r>
      <w:r w:rsidR="00801F13">
        <w:rPr>
          <w:rStyle w:val="1-Char"/>
          <w:rtl/>
        </w:rPr>
        <w:t>ی</w:t>
      </w:r>
      <w:r w:rsidRPr="00D15C41">
        <w:rPr>
          <w:rStyle w:val="1-Char"/>
          <w:rtl/>
        </w:rPr>
        <w:t>ه را در بسترش بخواند، محافظى از طرف خدا برا</w:t>
      </w:r>
      <w:r w:rsidR="00801F13">
        <w:rPr>
          <w:rStyle w:val="1-Char"/>
          <w:rtl/>
        </w:rPr>
        <w:t>ی</w:t>
      </w:r>
      <w:r w:rsidRPr="00D15C41">
        <w:rPr>
          <w:rStyle w:val="1-Char"/>
          <w:rtl/>
        </w:rPr>
        <w:t>ش گماشته مى شود و ش</w:t>
      </w:r>
      <w:r w:rsidR="00801F13">
        <w:rPr>
          <w:rStyle w:val="1-Char"/>
          <w:rtl/>
        </w:rPr>
        <w:t>ی</w:t>
      </w:r>
      <w:r w:rsidRPr="00D15C41">
        <w:rPr>
          <w:rStyle w:val="1-Char"/>
          <w:rtl/>
        </w:rPr>
        <w:t>طان تا صبح به او نزد</w:t>
      </w:r>
      <w:r w:rsidR="00801F13">
        <w:rPr>
          <w:rStyle w:val="1-Char"/>
          <w:rtl/>
        </w:rPr>
        <w:t>یک</w:t>
      </w:r>
      <w:r w:rsidRPr="00D15C41">
        <w:rPr>
          <w:rStyle w:val="1-Char"/>
          <w:rtl/>
        </w:rPr>
        <w:t xml:space="preserve"> نمى</w:t>
      </w:r>
      <w:r w:rsidRPr="00D15C41">
        <w:rPr>
          <w:rStyle w:val="1-Char"/>
          <w:rFonts w:hint="cs"/>
          <w:rtl/>
        </w:rPr>
        <w:t>‌</w:t>
      </w:r>
      <w:r w:rsidRPr="00D15C41">
        <w:rPr>
          <w:rStyle w:val="1-Char"/>
          <w:rtl/>
        </w:rPr>
        <w:t>شود.</w:t>
      </w:r>
      <w:r w:rsidRPr="00523E5E">
        <w:rPr>
          <w:rFonts w:ascii="Lotus Linotype" w:hAnsi="Lotus Linotype" w:cs="IRNazli"/>
          <w:b/>
          <w:color w:val="000000"/>
          <w:sz w:val="28"/>
          <w:szCs w:val="28"/>
          <w:vertAlign w:val="superscript"/>
          <w:rtl/>
        </w:rPr>
        <w:t>(</w:t>
      </w:r>
      <w:r w:rsidRPr="00194A9F">
        <w:rPr>
          <w:rStyle w:val="FootnoteReference"/>
          <w:rFonts w:ascii="Lotus Linotype" w:hAnsi="Lotus Linotype" w:cs="IRNazli"/>
          <w:b/>
          <w:color w:val="000000"/>
          <w:sz w:val="28"/>
          <w:szCs w:val="28"/>
          <w:rtl/>
        </w:rPr>
        <w:footnoteReference w:id="275"/>
      </w:r>
      <w:r w:rsidRPr="00523E5E">
        <w:rPr>
          <w:rFonts w:ascii="Lotus Linotype" w:hAnsi="Lotus Linotype" w:cs="IRNazli"/>
          <w:b/>
          <w:color w:val="000000"/>
          <w:sz w:val="28"/>
          <w:szCs w:val="28"/>
          <w:vertAlign w:val="superscript"/>
          <w:rtl/>
        </w:rPr>
        <w:t>)</w:t>
      </w:r>
    </w:p>
    <w:p w:rsidR="00D60342" w:rsidRDefault="00D60342" w:rsidP="00D60342">
      <w:pPr>
        <w:widowControl w:val="0"/>
        <w:rPr>
          <w:rStyle w:val="1-Char"/>
          <w:rtl/>
        </w:rPr>
      </w:pPr>
      <w:r w:rsidRPr="00D15C41">
        <w:rPr>
          <w:rStyle w:val="1-Char"/>
          <w:rtl/>
        </w:rPr>
        <w:t>(ترجم</w:t>
      </w:r>
      <w:r w:rsidR="00050352">
        <w:rPr>
          <w:rStyle w:val="1-Char"/>
          <w:rFonts w:hint="cs"/>
          <w:rtl/>
        </w:rPr>
        <w:t>ۀ</w:t>
      </w:r>
      <w:r w:rsidRPr="00D15C41">
        <w:rPr>
          <w:rStyle w:val="1-Char"/>
          <w:rtl/>
        </w:rPr>
        <w:t xml:space="preserve"> ا</w:t>
      </w:r>
      <w:r w:rsidR="00801F13">
        <w:rPr>
          <w:rStyle w:val="1-Char"/>
          <w:rtl/>
        </w:rPr>
        <w:t>ی</w:t>
      </w:r>
      <w:r w:rsidRPr="00D15C41">
        <w:rPr>
          <w:rStyle w:val="1-Char"/>
          <w:rtl/>
        </w:rPr>
        <w:t>ن آ</w:t>
      </w:r>
      <w:r w:rsidR="00801F13">
        <w:rPr>
          <w:rStyle w:val="1-Char"/>
          <w:rtl/>
        </w:rPr>
        <w:t>ی</w:t>
      </w:r>
      <w:r w:rsidRPr="00D15C41">
        <w:rPr>
          <w:rStyle w:val="1-Char"/>
          <w:rFonts w:hint="cs"/>
          <w:rtl/>
        </w:rPr>
        <w:t>ات</w:t>
      </w:r>
      <w:r w:rsidRPr="00D15C41">
        <w:rPr>
          <w:rStyle w:val="1-Char"/>
          <w:rtl/>
        </w:rPr>
        <w:t xml:space="preserve"> در ذ</w:t>
      </w:r>
      <w:r w:rsidR="00801F13">
        <w:rPr>
          <w:rStyle w:val="1-Char"/>
          <w:rtl/>
        </w:rPr>
        <w:t>ک</w:t>
      </w:r>
      <w:r w:rsidRPr="00D15C41">
        <w:rPr>
          <w:rStyle w:val="1-Char"/>
          <w:rtl/>
        </w:rPr>
        <w:t>ر شمار</w:t>
      </w:r>
      <w:r w:rsidR="00050352">
        <w:rPr>
          <w:rStyle w:val="1-Char"/>
          <w:rFonts w:hint="cs"/>
          <w:rtl/>
        </w:rPr>
        <w:t>ۀ</w:t>
      </w:r>
      <w:r w:rsidRPr="00D15C41">
        <w:rPr>
          <w:rStyle w:val="1-Char"/>
          <w:rFonts w:hint="cs"/>
          <w:rtl/>
        </w:rPr>
        <w:t xml:space="preserve"> (6-11) بیان شده است.</w:t>
      </w:r>
      <w:r w:rsidRPr="00D15C41">
        <w:rPr>
          <w:rStyle w:val="1-Char"/>
          <w:rtl/>
        </w:rPr>
        <w:t>)</w:t>
      </w:r>
    </w:p>
    <w:p w:rsidR="00D60342" w:rsidRPr="00D53BEA" w:rsidRDefault="00E03997" w:rsidP="00E03997">
      <w:pPr>
        <w:widowControl w:val="0"/>
        <w:rPr>
          <w:rFonts w:ascii="Lotus Linotype" w:hAnsi="Lotus Linotype" w:cs="2  Zar"/>
          <w:color w:val="000000"/>
          <w:sz w:val="24"/>
          <w:rtl/>
        </w:rPr>
      </w:pPr>
      <w:r>
        <w:rPr>
          <w:rStyle w:val="1-Char"/>
          <w:rFonts w:cs="Traditional Arabic"/>
          <w:color w:val="000000"/>
          <w:shd w:val="clear" w:color="auto" w:fill="FFFFFF"/>
          <w:rtl/>
        </w:rPr>
        <w:t>﴿</w:t>
      </w:r>
      <w:r w:rsidRPr="00DD64CA">
        <w:rPr>
          <w:rStyle w:val="5-Char0"/>
          <w:rtl/>
        </w:rPr>
        <w:t xml:space="preserve">ءَامَنَ </w:t>
      </w:r>
      <w:r w:rsidRPr="00DD64CA">
        <w:rPr>
          <w:rStyle w:val="5-Char0"/>
          <w:rFonts w:hint="cs"/>
          <w:rtl/>
        </w:rPr>
        <w:t>ٱلرَّسُولُ</w:t>
      </w:r>
      <w:r w:rsidRPr="00DD64CA">
        <w:rPr>
          <w:rStyle w:val="5-Char0"/>
          <w:rtl/>
        </w:rPr>
        <w:t xml:space="preserve"> بِمَآ أُنزِلَ إِلَيۡهِ مِن رَّبِّهِ</w:t>
      </w:r>
      <w:r w:rsidRPr="00DD64CA">
        <w:rPr>
          <w:rStyle w:val="5-Char0"/>
          <w:rFonts w:hint="cs"/>
          <w:rtl/>
        </w:rPr>
        <w:t>ۦ</w:t>
      </w:r>
      <w:r w:rsidRPr="00DD64CA">
        <w:rPr>
          <w:rStyle w:val="5-Char0"/>
          <w:rtl/>
        </w:rPr>
        <w:t xml:space="preserve"> وَ</w:t>
      </w:r>
      <w:r w:rsidRPr="00DD64CA">
        <w:rPr>
          <w:rStyle w:val="5-Char0"/>
          <w:rFonts w:hint="cs"/>
          <w:rtl/>
        </w:rPr>
        <w:t>ٱلۡمُؤۡمِنُونَۚ</w:t>
      </w:r>
      <w:r w:rsidRPr="00DD64CA">
        <w:rPr>
          <w:rStyle w:val="5-Char0"/>
          <w:rtl/>
        </w:rPr>
        <w:t xml:space="preserve"> كُلٌّ ءَامَنَ بِ</w:t>
      </w:r>
      <w:r w:rsidRPr="00DD64CA">
        <w:rPr>
          <w:rStyle w:val="5-Char0"/>
          <w:rFonts w:hint="cs"/>
          <w:rtl/>
        </w:rPr>
        <w:t>ٱللَّهِ</w:t>
      </w:r>
      <w:r w:rsidRPr="00DD64CA">
        <w:rPr>
          <w:rStyle w:val="5-Char0"/>
          <w:rtl/>
        </w:rPr>
        <w:t xml:space="preserve"> وَمَلَٰٓئِكَتِهِ</w:t>
      </w:r>
      <w:r w:rsidRPr="00DD64CA">
        <w:rPr>
          <w:rStyle w:val="5-Char0"/>
          <w:rFonts w:hint="cs"/>
          <w:rtl/>
        </w:rPr>
        <w:t>ۦ</w:t>
      </w:r>
      <w:r w:rsidRPr="00DD64CA">
        <w:rPr>
          <w:rStyle w:val="5-Char0"/>
          <w:rtl/>
        </w:rPr>
        <w:t xml:space="preserve"> وَكُتُبِهِ</w:t>
      </w:r>
      <w:r w:rsidRPr="00DD64CA">
        <w:rPr>
          <w:rStyle w:val="5-Char0"/>
          <w:rFonts w:hint="cs"/>
          <w:rtl/>
        </w:rPr>
        <w:t>ۦ</w:t>
      </w:r>
      <w:r w:rsidRPr="00DD64CA">
        <w:rPr>
          <w:rStyle w:val="5-Char0"/>
          <w:rtl/>
        </w:rPr>
        <w:t xml:space="preserve"> وَرُسُلِهِ</w:t>
      </w:r>
      <w:r w:rsidRPr="00DD64CA">
        <w:rPr>
          <w:rStyle w:val="5-Char0"/>
          <w:rFonts w:hint="cs"/>
          <w:rtl/>
        </w:rPr>
        <w:t>ۦ</w:t>
      </w:r>
      <w:r w:rsidRPr="00DD64CA">
        <w:rPr>
          <w:rStyle w:val="5-Char0"/>
          <w:rtl/>
        </w:rPr>
        <w:t xml:space="preserve"> لَا نُفَرِّقُ بَيۡنَ أَحَدٖ مِّن رُّسُلِهِ</w:t>
      </w:r>
      <w:r w:rsidRPr="00DD64CA">
        <w:rPr>
          <w:rStyle w:val="5-Char0"/>
          <w:rFonts w:hint="cs"/>
          <w:rtl/>
        </w:rPr>
        <w:t>ۦۚ</w:t>
      </w:r>
      <w:r w:rsidRPr="00DD64CA">
        <w:rPr>
          <w:rStyle w:val="5-Char0"/>
          <w:rtl/>
        </w:rPr>
        <w:t xml:space="preserve"> وَقَالُواْ سَمِعۡنَا وَأَطَعۡنَاۖ غُفۡرَانَكَ رَبَّنَا وَإِلَيۡكَ </w:t>
      </w:r>
      <w:r w:rsidRPr="00DD64CA">
        <w:rPr>
          <w:rStyle w:val="5-Char0"/>
          <w:rFonts w:hint="cs"/>
          <w:rtl/>
        </w:rPr>
        <w:t>ٱلۡ</w:t>
      </w:r>
      <w:r w:rsidRPr="00DD64CA">
        <w:rPr>
          <w:rStyle w:val="5-Char0"/>
          <w:rtl/>
        </w:rPr>
        <w:t xml:space="preserve">مَصِيرُ٢٨٥ لَا يُكَلِّفُ </w:t>
      </w:r>
      <w:r w:rsidRPr="00DD64CA">
        <w:rPr>
          <w:rStyle w:val="5-Char0"/>
          <w:rFonts w:hint="cs"/>
          <w:rtl/>
        </w:rPr>
        <w:t>ٱللَّهُ</w:t>
      </w:r>
      <w:r w:rsidRPr="00DD64CA">
        <w:rPr>
          <w:rStyle w:val="5-Char0"/>
          <w:rtl/>
        </w:rPr>
        <w:t xml:space="preserve"> نَفۡسًا إِلَّا وُسۡعَهَاۚ لَهَا مَا كَسَبَتۡ وَعَلَيۡهَا مَا </w:t>
      </w:r>
      <w:r w:rsidRPr="00DD64CA">
        <w:rPr>
          <w:rStyle w:val="5-Char0"/>
          <w:rFonts w:hint="cs"/>
          <w:rtl/>
        </w:rPr>
        <w:t>ٱكۡتَسَبَتۡۗ</w:t>
      </w:r>
      <w:r w:rsidRPr="00DD64CA">
        <w:rPr>
          <w:rStyle w:val="5-Char0"/>
          <w:rtl/>
        </w:rPr>
        <w:t xml:space="preserve"> رَبَّنَا لَا تُؤَاخِذۡنَآ إِن نَّسِينَآ أَوۡ أَخۡطَأۡنَاۚ رَبَّنَا وَلَا تَحۡمِلۡ عَلَيۡنَآ إِصۡرٗا كَمَا حَمَلۡتَهُ</w:t>
      </w:r>
      <w:r w:rsidRPr="00DD64CA">
        <w:rPr>
          <w:rStyle w:val="5-Char0"/>
          <w:rFonts w:hint="cs"/>
          <w:rtl/>
        </w:rPr>
        <w:t>ۥ</w:t>
      </w:r>
      <w:r w:rsidRPr="00DD64CA">
        <w:rPr>
          <w:rStyle w:val="5-Char0"/>
          <w:rtl/>
        </w:rPr>
        <w:t xml:space="preserve"> عَلَى </w:t>
      </w:r>
      <w:r w:rsidRPr="00DD64CA">
        <w:rPr>
          <w:rStyle w:val="5-Char0"/>
          <w:rFonts w:hint="cs"/>
          <w:rtl/>
        </w:rPr>
        <w:t>ٱلَّذِينَ</w:t>
      </w:r>
      <w:r w:rsidRPr="00DD64CA">
        <w:rPr>
          <w:rStyle w:val="5-Char0"/>
          <w:rtl/>
        </w:rPr>
        <w:t xml:space="preserve"> مِن قَبۡلِنَاۚ رَبَّنَ</w:t>
      </w:r>
      <w:r w:rsidRPr="00DD64CA">
        <w:rPr>
          <w:rStyle w:val="5-Char0"/>
          <w:rFonts w:hint="cs"/>
          <w:rtl/>
        </w:rPr>
        <w:t>ا</w:t>
      </w:r>
      <w:r w:rsidRPr="00DD64CA">
        <w:rPr>
          <w:rStyle w:val="5-Char0"/>
          <w:rtl/>
        </w:rPr>
        <w:t xml:space="preserve"> وَلَا تُحَمِّلۡنَا مَا لَا طَاقَةَ لَنَا بِهِ</w:t>
      </w:r>
      <w:r w:rsidRPr="00DD64CA">
        <w:rPr>
          <w:rStyle w:val="5-Char0"/>
          <w:rFonts w:hint="cs"/>
          <w:rtl/>
        </w:rPr>
        <w:t>ۦۖ</w:t>
      </w:r>
      <w:r w:rsidRPr="00DD64CA">
        <w:rPr>
          <w:rStyle w:val="5-Char0"/>
          <w:rtl/>
        </w:rPr>
        <w:t xml:space="preserve"> وَ</w:t>
      </w:r>
      <w:r w:rsidRPr="00DD64CA">
        <w:rPr>
          <w:rStyle w:val="5-Char0"/>
          <w:rFonts w:hint="cs"/>
          <w:rtl/>
        </w:rPr>
        <w:t>ٱعۡفُ</w:t>
      </w:r>
      <w:r w:rsidRPr="00DD64CA">
        <w:rPr>
          <w:rStyle w:val="5-Char0"/>
          <w:rtl/>
        </w:rPr>
        <w:t xml:space="preserve"> عَنَّا وَ</w:t>
      </w:r>
      <w:r w:rsidRPr="00DD64CA">
        <w:rPr>
          <w:rStyle w:val="5-Char0"/>
          <w:rFonts w:hint="cs"/>
          <w:rtl/>
        </w:rPr>
        <w:t>ٱغۡفِرۡ</w:t>
      </w:r>
      <w:r w:rsidRPr="00DD64CA">
        <w:rPr>
          <w:rStyle w:val="5-Char0"/>
          <w:rtl/>
        </w:rPr>
        <w:t xml:space="preserve"> لَنَا وَ</w:t>
      </w:r>
      <w:r w:rsidRPr="00DD64CA">
        <w:rPr>
          <w:rStyle w:val="5-Char0"/>
          <w:rFonts w:hint="cs"/>
          <w:rtl/>
        </w:rPr>
        <w:t>ٱرۡحَمۡنَآۚ</w:t>
      </w:r>
      <w:r w:rsidRPr="00DD64CA">
        <w:rPr>
          <w:rStyle w:val="5-Char0"/>
          <w:rtl/>
        </w:rPr>
        <w:t xml:space="preserve"> أَنتَ مَوۡلَىٰنَا فَ</w:t>
      </w:r>
      <w:r w:rsidRPr="00DD64CA">
        <w:rPr>
          <w:rStyle w:val="5-Char0"/>
          <w:rFonts w:hint="cs"/>
          <w:rtl/>
        </w:rPr>
        <w:t>ٱنصُرۡنَا</w:t>
      </w:r>
      <w:r w:rsidRPr="00DD64CA">
        <w:rPr>
          <w:rStyle w:val="5-Char0"/>
          <w:rtl/>
        </w:rPr>
        <w:t xml:space="preserve"> عَلَى </w:t>
      </w:r>
      <w:r w:rsidRPr="00DD64CA">
        <w:rPr>
          <w:rStyle w:val="5-Char0"/>
          <w:rFonts w:hint="cs"/>
          <w:rtl/>
        </w:rPr>
        <w:t>ٱلۡقَوۡمِ</w:t>
      </w:r>
      <w:r w:rsidRPr="00DD64CA">
        <w:rPr>
          <w:rStyle w:val="5-Char0"/>
          <w:rtl/>
        </w:rPr>
        <w:t xml:space="preserve"> </w:t>
      </w:r>
      <w:r w:rsidRPr="00DD64CA">
        <w:rPr>
          <w:rStyle w:val="5-Char0"/>
          <w:rFonts w:hint="cs"/>
          <w:rtl/>
        </w:rPr>
        <w:t>ٱلۡكَٰفِرِينَ</w:t>
      </w:r>
      <w:r w:rsidRPr="00DD64CA">
        <w:rPr>
          <w:rStyle w:val="5-Char0"/>
          <w:rtl/>
        </w:rPr>
        <w:t>٢٨٦</w:t>
      </w:r>
      <w:r>
        <w:rPr>
          <w:rStyle w:val="1-Char"/>
          <w:rFonts w:cs="Traditional Arabic"/>
          <w:color w:val="000000"/>
          <w:shd w:val="clear" w:color="auto" w:fill="FFFFFF"/>
          <w:rtl/>
        </w:rPr>
        <w:t>﴾</w:t>
      </w:r>
      <w:r w:rsidRPr="00DD64CA">
        <w:rPr>
          <w:rStyle w:val="5-Char0"/>
          <w:rtl/>
        </w:rPr>
        <w:t xml:space="preserve"> </w:t>
      </w:r>
      <w:r w:rsidRPr="00A14DCC">
        <w:rPr>
          <w:rStyle w:val="8-Char"/>
          <w:rtl/>
        </w:rPr>
        <w:t>[البقرة: 285-286]</w:t>
      </w:r>
      <w:r w:rsidRPr="00E03997">
        <w:rPr>
          <w:rStyle w:val="1-Char"/>
          <w:rFonts w:hint="cs"/>
          <w:rtl/>
        </w:rPr>
        <w:t>.</w:t>
      </w:r>
    </w:p>
    <w:p w:rsidR="00D60342" w:rsidRPr="00D15C41" w:rsidRDefault="00D60342" w:rsidP="00D60342">
      <w:pPr>
        <w:rPr>
          <w:rStyle w:val="1-Char"/>
          <w:rtl/>
        </w:rPr>
      </w:pPr>
      <w:r w:rsidRPr="00D15C41">
        <w:rPr>
          <w:rStyle w:val="1-Char"/>
          <w:rtl/>
        </w:rPr>
        <w:t>هر</w:t>
      </w:r>
      <w:r w:rsidR="00801F13">
        <w:rPr>
          <w:rStyle w:val="1-Char"/>
          <w:rtl/>
        </w:rPr>
        <w:t>ک</w:t>
      </w:r>
      <w:r w:rsidRPr="00D15C41">
        <w:rPr>
          <w:rStyle w:val="1-Char"/>
          <w:rtl/>
        </w:rPr>
        <w:t>س ا</w:t>
      </w:r>
      <w:r w:rsidR="00801F13">
        <w:rPr>
          <w:rStyle w:val="1-Char"/>
          <w:rtl/>
        </w:rPr>
        <w:t>ی</w:t>
      </w:r>
      <w:r w:rsidRPr="00D15C41">
        <w:rPr>
          <w:rStyle w:val="1-Char"/>
          <w:rtl/>
        </w:rPr>
        <w:t>ن دو آ</w:t>
      </w:r>
      <w:r w:rsidR="00801F13">
        <w:rPr>
          <w:rStyle w:val="1-Char"/>
          <w:rtl/>
        </w:rPr>
        <w:t>ی</w:t>
      </w:r>
      <w:r w:rsidRPr="00D15C41">
        <w:rPr>
          <w:rStyle w:val="1-Char"/>
          <w:rtl/>
        </w:rPr>
        <w:t>ه را در شب قرائت نما</w:t>
      </w:r>
      <w:r w:rsidR="00801F13">
        <w:rPr>
          <w:rStyle w:val="1-Char"/>
          <w:rtl/>
        </w:rPr>
        <w:t>ی</w:t>
      </w:r>
      <w:r w:rsidRPr="00D15C41">
        <w:rPr>
          <w:rStyle w:val="1-Char"/>
          <w:rtl/>
        </w:rPr>
        <w:t xml:space="preserve">د، او را </w:t>
      </w:r>
      <w:r w:rsidR="00801F13">
        <w:rPr>
          <w:rStyle w:val="1-Char"/>
          <w:rtl/>
        </w:rPr>
        <w:t>ک</w:t>
      </w:r>
      <w:r w:rsidRPr="00D15C41">
        <w:rPr>
          <w:rStyle w:val="1-Char"/>
          <w:rtl/>
        </w:rPr>
        <w:t>فا</w:t>
      </w:r>
      <w:r w:rsidR="00801F13">
        <w:rPr>
          <w:rStyle w:val="1-Char"/>
          <w:rtl/>
        </w:rPr>
        <w:t>ی</w:t>
      </w:r>
      <w:r w:rsidRPr="00D15C41">
        <w:rPr>
          <w:rStyle w:val="1-Char"/>
          <w:rtl/>
        </w:rPr>
        <w:t>ت مى</w:t>
      </w:r>
      <w:r w:rsidRPr="00D15C41">
        <w:rPr>
          <w:rStyle w:val="1-Char"/>
          <w:rFonts w:hint="cs"/>
          <w:rtl/>
        </w:rPr>
        <w:t>‌</w:t>
      </w:r>
      <w:r w:rsidR="00801F13">
        <w:rPr>
          <w:rStyle w:val="1-Char"/>
          <w:rtl/>
        </w:rPr>
        <w:t>ک</w:t>
      </w:r>
      <w:r w:rsidRPr="00D15C41">
        <w:rPr>
          <w:rStyle w:val="1-Char"/>
          <w:rtl/>
        </w:rPr>
        <w:t>ند.</w:t>
      </w:r>
      <w:r w:rsidRPr="00523E5E">
        <w:rPr>
          <w:rFonts w:ascii="Lotus Linotype" w:hAnsi="Lotus Linotype" w:cs="IRNazli"/>
          <w:b/>
          <w:color w:val="000000"/>
          <w:sz w:val="28"/>
          <w:szCs w:val="28"/>
          <w:vertAlign w:val="superscript"/>
          <w:rtl/>
        </w:rPr>
        <w:t>(</w:t>
      </w:r>
      <w:r w:rsidRPr="00194A9F">
        <w:rPr>
          <w:rStyle w:val="FootnoteReference"/>
          <w:rFonts w:ascii="Lotus Linotype" w:hAnsi="Lotus Linotype" w:cs="IRNazli"/>
          <w:b/>
          <w:color w:val="000000"/>
          <w:sz w:val="28"/>
          <w:szCs w:val="28"/>
          <w:rtl/>
        </w:rPr>
        <w:footnoteReference w:id="276"/>
      </w:r>
      <w:r w:rsidRPr="00523E5E">
        <w:rPr>
          <w:rFonts w:ascii="Lotus Linotype" w:hAnsi="Lotus Linotype" w:cs="IRNazli"/>
          <w:b/>
          <w:color w:val="000000"/>
          <w:sz w:val="28"/>
          <w:szCs w:val="28"/>
          <w:vertAlign w:val="superscript"/>
          <w:rtl/>
        </w:rPr>
        <w:t>)</w:t>
      </w:r>
    </w:p>
    <w:p w:rsidR="00D60342" w:rsidRPr="00D15C41" w:rsidRDefault="00D60342" w:rsidP="00D60342">
      <w:pPr>
        <w:widowControl w:val="0"/>
        <w:rPr>
          <w:rStyle w:val="1-Char"/>
          <w:rtl/>
        </w:rPr>
      </w:pPr>
      <w:r w:rsidRPr="00D15C41">
        <w:rPr>
          <w:rStyle w:val="1-Char"/>
          <w:rtl/>
        </w:rPr>
        <w:t>(پ</w:t>
      </w:r>
      <w:r w:rsidR="00801F13">
        <w:rPr>
          <w:rStyle w:val="1-Char"/>
          <w:rtl/>
        </w:rPr>
        <w:t>ی</w:t>
      </w:r>
      <w:r w:rsidRPr="00D15C41">
        <w:rPr>
          <w:rStyle w:val="1-Char"/>
          <w:rtl/>
        </w:rPr>
        <w:t>امبر و مؤمنان به آنچه از سوى پروردگارش بر او نازل شده ا</w:t>
      </w:r>
      <w:r w:rsidR="00801F13">
        <w:rPr>
          <w:rStyle w:val="1-Char"/>
          <w:rtl/>
        </w:rPr>
        <w:t>ی</w:t>
      </w:r>
      <w:r w:rsidRPr="00D15C41">
        <w:rPr>
          <w:rStyle w:val="1-Char"/>
          <w:rtl/>
        </w:rPr>
        <w:t xml:space="preserve">مان آوردند، همه به خدا، فرشتگان او و </w:t>
      </w:r>
      <w:r w:rsidR="00801F13">
        <w:rPr>
          <w:rStyle w:val="1-Char"/>
          <w:rtl/>
        </w:rPr>
        <w:t>ک</w:t>
      </w:r>
      <w:r w:rsidRPr="00D15C41">
        <w:rPr>
          <w:rStyle w:val="1-Char"/>
          <w:rtl/>
        </w:rPr>
        <w:t>تاب</w:t>
      </w:r>
      <w:r w:rsidRPr="00D15C41">
        <w:rPr>
          <w:rStyle w:val="1-Char"/>
          <w:rtl/>
        </w:rPr>
        <w:softHyphen/>
        <w:t>هاى وى و پ</w:t>
      </w:r>
      <w:r w:rsidR="00801F13">
        <w:rPr>
          <w:rStyle w:val="1-Char"/>
          <w:rtl/>
        </w:rPr>
        <w:t>ی</w:t>
      </w:r>
      <w:r w:rsidRPr="00D15C41">
        <w:rPr>
          <w:rStyle w:val="1-Char"/>
          <w:rtl/>
        </w:rPr>
        <w:t>غمبرانش ا</w:t>
      </w:r>
      <w:r w:rsidR="00801F13">
        <w:rPr>
          <w:rStyle w:val="1-Char"/>
          <w:rtl/>
        </w:rPr>
        <w:t>ی</w:t>
      </w:r>
      <w:r w:rsidRPr="00D15C41">
        <w:rPr>
          <w:rStyle w:val="1-Char"/>
          <w:rtl/>
        </w:rPr>
        <w:t>مان آوردند</w:t>
      </w:r>
      <w:r w:rsidRPr="00D15C41">
        <w:rPr>
          <w:rStyle w:val="1-Char"/>
          <w:rFonts w:hint="cs"/>
          <w:rtl/>
        </w:rPr>
        <w:t xml:space="preserve"> «</w:t>
      </w:r>
      <w:r w:rsidRPr="00D15C41">
        <w:rPr>
          <w:rStyle w:val="1-Char"/>
          <w:rtl/>
        </w:rPr>
        <w:t>و مى</w:t>
      </w:r>
      <w:r w:rsidRPr="00D15C41">
        <w:rPr>
          <w:rStyle w:val="1-Char"/>
          <w:rFonts w:hint="cs"/>
          <w:rtl/>
        </w:rPr>
        <w:softHyphen/>
      </w:r>
      <w:r w:rsidRPr="00D15C41">
        <w:rPr>
          <w:rStyle w:val="1-Char"/>
          <w:rtl/>
        </w:rPr>
        <w:t>گو</w:t>
      </w:r>
      <w:r w:rsidR="00801F13">
        <w:rPr>
          <w:rStyle w:val="1-Char"/>
          <w:rtl/>
        </w:rPr>
        <w:t>ی</w:t>
      </w:r>
      <w:r w:rsidRPr="00D15C41">
        <w:rPr>
          <w:rStyle w:val="1-Char"/>
          <w:rtl/>
        </w:rPr>
        <w:t>ند</w:t>
      </w:r>
      <w:r w:rsidRPr="00D15C41">
        <w:rPr>
          <w:rStyle w:val="1-Char"/>
          <w:rFonts w:hint="cs"/>
          <w:rtl/>
        </w:rPr>
        <w:t>:»</w:t>
      </w:r>
      <w:r w:rsidRPr="00D15C41">
        <w:rPr>
          <w:rStyle w:val="1-Char"/>
          <w:rtl/>
        </w:rPr>
        <w:t xml:space="preserve"> م</w:t>
      </w:r>
      <w:r w:rsidR="00801F13">
        <w:rPr>
          <w:rStyle w:val="1-Char"/>
          <w:rtl/>
        </w:rPr>
        <w:t>ی</w:t>
      </w:r>
      <w:r w:rsidRPr="00D15C41">
        <w:rPr>
          <w:rStyle w:val="1-Char"/>
          <w:rtl/>
        </w:rPr>
        <w:t>ان ه</w:t>
      </w:r>
      <w:r w:rsidR="00801F13">
        <w:rPr>
          <w:rStyle w:val="1-Char"/>
          <w:rtl/>
        </w:rPr>
        <w:t>ی</w:t>
      </w:r>
      <w:r w:rsidRPr="00D15C41">
        <w:rPr>
          <w:rStyle w:val="1-Char"/>
          <w:rtl/>
        </w:rPr>
        <w:t xml:space="preserve">چ </w:t>
      </w:r>
      <w:r w:rsidR="00801F13">
        <w:rPr>
          <w:rStyle w:val="1-Char"/>
          <w:rtl/>
        </w:rPr>
        <w:t>یک</w:t>
      </w:r>
      <w:r w:rsidRPr="00D15C41">
        <w:rPr>
          <w:rStyle w:val="1-Char"/>
          <w:rtl/>
        </w:rPr>
        <w:t xml:space="preserve"> از پ</w:t>
      </w:r>
      <w:r w:rsidR="00801F13">
        <w:rPr>
          <w:rStyle w:val="1-Char"/>
          <w:rtl/>
        </w:rPr>
        <w:t>ی</w:t>
      </w:r>
      <w:r w:rsidRPr="00D15C41">
        <w:rPr>
          <w:rStyle w:val="1-Char"/>
          <w:rtl/>
        </w:rPr>
        <w:t>امبران او فرق نمى</w:t>
      </w:r>
      <w:r w:rsidRPr="00D15C41">
        <w:rPr>
          <w:rStyle w:val="1-Char"/>
          <w:rFonts w:hint="cs"/>
          <w:rtl/>
        </w:rPr>
        <w:softHyphen/>
      </w:r>
      <w:r w:rsidRPr="00D15C41">
        <w:rPr>
          <w:rStyle w:val="1-Char"/>
          <w:rtl/>
        </w:rPr>
        <w:t>گذار</w:t>
      </w:r>
      <w:r w:rsidR="00801F13">
        <w:rPr>
          <w:rStyle w:val="1-Char"/>
          <w:rtl/>
        </w:rPr>
        <w:t>ی</w:t>
      </w:r>
      <w:r w:rsidRPr="00D15C41">
        <w:rPr>
          <w:rStyle w:val="1-Char"/>
          <w:rtl/>
        </w:rPr>
        <w:t>م و شن</w:t>
      </w:r>
      <w:r w:rsidR="00801F13">
        <w:rPr>
          <w:rStyle w:val="1-Char"/>
          <w:rtl/>
        </w:rPr>
        <w:t>ی</w:t>
      </w:r>
      <w:r w:rsidRPr="00D15C41">
        <w:rPr>
          <w:rStyle w:val="1-Char"/>
          <w:rtl/>
        </w:rPr>
        <w:t>د</w:t>
      </w:r>
      <w:r w:rsidR="00801F13">
        <w:rPr>
          <w:rStyle w:val="1-Char"/>
          <w:rtl/>
        </w:rPr>
        <w:t>ی</w:t>
      </w:r>
      <w:r w:rsidRPr="00D15C41">
        <w:rPr>
          <w:rStyle w:val="1-Char"/>
          <w:rtl/>
        </w:rPr>
        <w:t xml:space="preserve">م و اطاعت </w:t>
      </w:r>
      <w:r w:rsidR="00801F13">
        <w:rPr>
          <w:rStyle w:val="1-Char"/>
          <w:rtl/>
        </w:rPr>
        <w:t>ک</w:t>
      </w:r>
      <w:r w:rsidRPr="00D15C41">
        <w:rPr>
          <w:rStyle w:val="1-Char"/>
          <w:rtl/>
        </w:rPr>
        <w:t>رد</w:t>
      </w:r>
      <w:r w:rsidR="00801F13">
        <w:rPr>
          <w:rStyle w:val="1-Char"/>
          <w:rtl/>
        </w:rPr>
        <w:t>ی</w:t>
      </w:r>
      <w:r w:rsidRPr="00D15C41">
        <w:rPr>
          <w:rStyle w:val="1-Char"/>
          <w:rtl/>
        </w:rPr>
        <w:t>م. پروردگارا! آمرزش تو را مى</w:t>
      </w:r>
      <w:r w:rsidRPr="00D15C41">
        <w:rPr>
          <w:rStyle w:val="1-Char"/>
          <w:rFonts w:hint="cs"/>
          <w:rtl/>
        </w:rPr>
        <w:softHyphen/>
      </w:r>
      <w:r w:rsidRPr="00D15C41">
        <w:rPr>
          <w:rStyle w:val="1-Char"/>
          <w:rtl/>
        </w:rPr>
        <w:t>خواه</w:t>
      </w:r>
      <w:r w:rsidR="00801F13">
        <w:rPr>
          <w:rStyle w:val="1-Char"/>
          <w:rtl/>
        </w:rPr>
        <w:t>ی</w:t>
      </w:r>
      <w:r w:rsidRPr="00D15C41">
        <w:rPr>
          <w:rStyle w:val="1-Char"/>
          <w:rtl/>
        </w:rPr>
        <w:t xml:space="preserve">م و بازگشت </w:t>
      </w:r>
      <w:r w:rsidRPr="00D15C41">
        <w:rPr>
          <w:rStyle w:val="1-Char"/>
          <w:rFonts w:hint="cs"/>
          <w:rtl/>
        </w:rPr>
        <w:t>«</w:t>
      </w:r>
      <w:r w:rsidRPr="00D15C41">
        <w:rPr>
          <w:rStyle w:val="1-Char"/>
          <w:rtl/>
        </w:rPr>
        <w:t>همه</w:t>
      </w:r>
      <w:r w:rsidRPr="00D15C41">
        <w:rPr>
          <w:rStyle w:val="1-Char"/>
          <w:rFonts w:hint="cs"/>
          <w:rtl/>
        </w:rPr>
        <w:t>»</w:t>
      </w:r>
      <w:r w:rsidRPr="00D15C41">
        <w:rPr>
          <w:rStyle w:val="1-Char"/>
          <w:rtl/>
        </w:rPr>
        <w:t xml:space="preserve"> به سوى تو است.</w:t>
      </w:r>
    </w:p>
    <w:p w:rsidR="00D60342" w:rsidRPr="00D15C41" w:rsidRDefault="00D60342" w:rsidP="00D60342">
      <w:pPr>
        <w:widowControl w:val="0"/>
        <w:rPr>
          <w:rStyle w:val="1-Char"/>
          <w:rtl/>
        </w:rPr>
      </w:pPr>
      <w:r w:rsidRPr="00D15C41">
        <w:rPr>
          <w:rStyle w:val="1-Char"/>
          <w:rtl/>
        </w:rPr>
        <w:t>خـداونـد بـه ه</w:t>
      </w:r>
      <w:r w:rsidR="00801F13">
        <w:rPr>
          <w:rStyle w:val="1-Char"/>
          <w:rtl/>
        </w:rPr>
        <w:t>ی</w:t>
      </w:r>
      <w:r w:rsidRPr="00D15C41">
        <w:rPr>
          <w:rStyle w:val="1-Char"/>
          <w:rtl/>
        </w:rPr>
        <w:t xml:space="preserve">چ </w:t>
      </w:r>
      <w:r w:rsidR="00801F13">
        <w:rPr>
          <w:rStyle w:val="1-Char"/>
          <w:rtl/>
        </w:rPr>
        <w:t>ک</w:t>
      </w:r>
      <w:r w:rsidRPr="00D15C41">
        <w:rPr>
          <w:rStyle w:val="1-Char"/>
          <w:rtl/>
        </w:rPr>
        <w:t>س جز به انداز</w:t>
      </w:r>
      <w:r w:rsidR="00050352">
        <w:rPr>
          <w:rStyle w:val="1-Char"/>
          <w:rFonts w:hint="cs"/>
          <w:rtl/>
        </w:rPr>
        <w:t>ۀ</w:t>
      </w:r>
      <w:r w:rsidRPr="00D15C41">
        <w:rPr>
          <w:rStyle w:val="1-Char"/>
          <w:rFonts w:hint="cs"/>
          <w:rtl/>
        </w:rPr>
        <w:t xml:space="preserve"> </w:t>
      </w:r>
      <w:r w:rsidRPr="00D15C41">
        <w:rPr>
          <w:rStyle w:val="1-Char"/>
          <w:rtl/>
        </w:rPr>
        <w:t>توانائ</w:t>
      </w:r>
      <w:r w:rsidR="00801F13">
        <w:rPr>
          <w:rStyle w:val="1-Char"/>
          <w:rtl/>
        </w:rPr>
        <w:t>ی</w:t>
      </w:r>
      <w:r w:rsidRPr="00D15C41">
        <w:rPr>
          <w:rStyle w:val="1-Char"/>
          <w:rtl/>
        </w:rPr>
        <w:t>ش ت</w:t>
      </w:r>
      <w:r w:rsidR="00801F13">
        <w:rPr>
          <w:rStyle w:val="1-Char"/>
          <w:rtl/>
        </w:rPr>
        <w:t>ک</w:t>
      </w:r>
      <w:r w:rsidRPr="00D15C41">
        <w:rPr>
          <w:rStyle w:val="1-Char"/>
          <w:rtl/>
        </w:rPr>
        <w:t>ل</w:t>
      </w:r>
      <w:r w:rsidR="00801F13">
        <w:rPr>
          <w:rStyle w:val="1-Char"/>
          <w:rtl/>
        </w:rPr>
        <w:t>ی</w:t>
      </w:r>
      <w:r w:rsidRPr="00D15C41">
        <w:rPr>
          <w:rStyle w:val="1-Char"/>
          <w:rtl/>
        </w:rPr>
        <w:t>ف نمى</w:t>
      </w:r>
      <w:r w:rsidRPr="00D15C41">
        <w:rPr>
          <w:rStyle w:val="1-Char"/>
          <w:rFonts w:hint="cs"/>
          <w:rtl/>
        </w:rPr>
        <w:softHyphen/>
      </w:r>
      <w:r w:rsidR="00801F13">
        <w:rPr>
          <w:rStyle w:val="1-Char"/>
          <w:rtl/>
        </w:rPr>
        <w:t>ک</w:t>
      </w:r>
      <w:r w:rsidRPr="00D15C41">
        <w:rPr>
          <w:rStyle w:val="1-Char"/>
          <w:rtl/>
        </w:rPr>
        <w:t xml:space="preserve">ند، هر </w:t>
      </w:r>
      <w:r w:rsidR="00801F13">
        <w:rPr>
          <w:rStyle w:val="1-Char"/>
          <w:rtl/>
        </w:rPr>
        <w:t>ک</w:t>
      </w:r>
      <w:r w:rsidRPr="00D15C41">
        <w:rPr>
          <w:rStyle w:val="1-Char"/>
          <w:rtl/>
        </w:rPr>
        <w:t>ار</w:t>
      </w:r>
      <w:r w:rsidRPr="00D15C41">
        <w:rPr>
          <w:rStyle w:val="1-Char"/>
          <w:rFonts w:hint="cs"/>
          <w:rtl/>
        </w:rPr>
        <w:t xml:space="preserve"> «</w:t>
      </w:r>
      <w:r w:rsidRPr="00D15C41">
        <w:rPr>
          <w:rStyle w:val="1-Char"/>
          <w:rtl/>
        </w:rPr>
        <w:t>خوبى</w:t>
      </w:r>
      <w:r w:rsidRPr="00D15C41">
        <w:rPr>
          <w:rStyle w:val="1-Char"/>
          <w:rFonts w:hint="cs"/>
          <w:rtl/>
        </w:rPr>
        <w:t>»</w:t>
      </w:r>
      <w:r w:rsidRPr="00D15C41">
        <w:rPr>
          <w:rStyle w:val="1-Char"/>
          <w:rtl/>
        </w:rPr>
        <w:t xml:space="preserve"> را انجام دهد براى خود انجام داده، و هر </w:t>
      </w:r>
      <w:r w:rsidR="00801F13">
        <w:rPr>
          <w:rStyle w:val="1-Char"/>
          <w:rtl/>
        </w:rPr>
        <w:t>ک</w:t>
      </w:r>
      <w:r w:rsidRPr="00D15C41">
        <w:rPr>
          <w:rStyle w:val="1-Char"/>
          <w:rtl/>
        </w:rPr>
        <w:t xml:space="preserve">ار </w:t>
      </w:r>
      <w:r w:rsidRPr="00D15C41">
        <w:rPr>
          <w:rStyle w:val="1-Char"/>
          <w:rFonts w:hint="cs"/>
          <w:rtl/>
        </w:rPr>
        <w:t>«</w:t>
      </w:r>
      <w:r w:rsidRPr="00D15C41">
        <w:rPr>
          <w:rStyle w:val="1-Char"/>
          <w:rtl/>
        </w:rPr>
        <w:t xml:space="preserve">بدى </w:t>
      </w:r>
      <w:r w:rsidR="00801F13">
        <w:rPr>
          <w:rStyle w:val="1-Char"/>
          <w:rtl/>
        </w:rPr>
        <w:t>ک</w:t>
      </w:r>
      <w:r w:rsidRPr="00D15C41">
        <w:rPr>
          <w:rStyle w:val="1-Char"/>
          <w:rtl/>
        </w:rPr>
        <w:t>ه</w:t>
      </w:r>
      <w:r w:rsidRPr="00D15C41">
        <w:rPr>
          <w:rStyle w:val="1-Char"/>
          <w:rFonts w:hint="cs"/>
          <w:rtl/>
        </w:rPr>
        <w:t>»</w:t>
      </w:r>
      <w:r w:rsidRPr="00D15C41">
        <w:rPr>
          <w:rStyle w:val="1-Char"/>
          <w:rtl/>
        </w:rPr>
        <w:t xml:space="preserve"> ب</w:t>
      </w:r>
      <w:r w:rsidR="00801F13">
        <w:rPr>
          <w:rStyle w:val="1-Char"/>
          <w:rtl/>
        </w:rPr>
        <w:t>ک</w:t>
      </w:r>
      <w:r w:rsidRPr="00D15C41">
        <w:rPr>
          <w:rStyle w:val="1-Char"/>
          <w:rtl/>
        </w:rPr>
        <w:t>ند به ز</w:t>
      </w:r>
      <w:r w:rsidR="00801F13">
        <w:rPr>
          <w:rStyle w:val="1-Char"/>
          <w:rtl/>
        </w:rPr>
        <w:t>ی</w:t>
      </w:r>
      <w:r w:rsidRPr="00D15C41">
        <w:rPr>
          <w:rStyle w:val="1-Char"/>
          <w:rtl/>
        </w:rPr>
        <w:t xml:space="preserve">ان خود </w:t>
      </w:r>
      <w:r w:rsidR="00801F13">
        <w:rPr>
          <w:rStyle w:val="1-Char"/>
          <w:rtl/>
        </w:rPr>
        <w:t>ک</w:t>
      </w:r>
      <w:r w:rsidRPr="00D15C41">
        <w:rPr>
          <w:rStyle w:val="1-Char"/>
          <w:rtl/>
        </w:rPr>
        <w:t xml:space="preserve">رده است. پروردگارا! اگر ما فراموش </w:t>
      </w:r>
      <w:r w:rsidR="00801F13">
        <w:rPr>
          <w:rStyle w:val="1-Char"/>
          <w:rtl/>
        </w:rPr>
        <w:t>ک</w:t>
      </w:r>
      <w:r w:rsidRPr="00D15C41">
        <w:rPr>
          <w:rStyle w:val="1-Char"/>
          <w:rtl/>
        </w:rPr>
        <w:t>رد</w:t>
      </w:r>
      <w:r w:rsidR="00801F13">
        <w:rPr>
          <w:rStyle w:val="1-Char"/>
          <w:rtl/>
        </w:rPr>
        <w:t>ی</w:t>
      </w:r>
      <w:r w:rsidRPr="00D15C41">
        <w:rPr>
          <w:rStyle w:val="1-Char"/>
          <w:rtl/>
        </w:rPr>
        <w:t xml:space="preserve">م </w:t>
      </w:r>
      <w:r w:rsidR="00801F13">
        <w:rPr>
          <w:rStyle w:val="1-Char"/>
          <w:rtl/>
        </w:rPr>
        <w:t>ی</w:t>
      </w:r>
      <w:r w:rsidRPr="00D15C41">
        <w:rPr>
          <w:rStyle w:val="1-Char"/>
          <w:rtl/>
        </w:rPr>
        <w:t>ا به خطا رفت</w:t>
      </w:r>
      <w:r w:rsidR="00801F13">
        <w:rPr>
          <w:rStyle w:val="1-Char"/>
          <w:rtl/>
        </w:rPr>
        <w:t>ی</w:t>
      </w:r>
      <w:r w:rsidRPr="00D15C41">
        <w:rPr>
          <w:rStyle w:val="1-Char"/>
          <w:rtl/>
        </w:rPr>
        <w:t xml:space="preserve">م، ما را </w:t>
      </w:r>
      <w:r w:rsidRPr="00D15C41">
        <w:rPr>
          <w:rStyle w:val="1-Char"/>
          <w:rFonts w:hint="cs"/>
          <w:rtl/>
        </w:rPr>
        <w:t>«</w:t>
      </w:r>
      <w:r w:rsidRPr="00D15C41">
        <w:rPr>
          <w:rStyle w:val="1-Char"/>
          <w:rtl/>
        </w:rPr>
        <w:t>بدان</w:t>
      </w:r>
      <w:r w:rsidRPr="00D15C41">
        <w:rPr>
          <w:rStyle w:val="1-Char"/>
          <w:rFonts w:hint="cs"/>
          <w:rtl/>
        </w:rPr>
        <w:t>»</w:t>
      </w:r>
      <w:r w:rsidRPr="00D15C41">
        <w:rPr>
          <w:rStyle w:val="1-Char"/>
          <w:rtl/>
        </w:rPr>
        <w:t xml:space="preserve"> مگ</w:t>
      </w:r>
      <w:r w:rsidR="00801F13">
        <w:rPr>
          <w:rStyle w:val="1-Char"/>
          <w:rtl/>
        </w:rPr>
        <w:t>ی</w:t>
      </w:r>
      <w:r w:rsidRPr="00D15C41">
        <w:rPr>
          <w:rStyle w:val="1-Char"/>
          <w:rtl/>
        </w:rPr>
        <w:t>ر. پروردگارا! بار سنگ</w:t>
      </w:r>
      <w:r w:rsidR="00801F13">
        <w:rPr>
          <w:rStyle w:val="1-Char"/>
          <w:rtl/>
        </w:rPr>
        <w:t>ی</w:t>
      </w:r>
      <w:r w:rsidRPr="00D15C41">
        <w:rPr>
          <w:rStyle w:val="1-Char"/>
          <w:rtl/>
        </w:rPr>
        <w:t>ن را بر ما مگذار، آن</w:t>
      </w:r>
      <w:r w:rsidR="00CF6BCD">
        <w:rPr>
          <w:rStyle w:val="1-Char"/>
          <w:rFonts w:hint="cs"/>
          <w:rtl/>
        </w:rPr>
        <w:t>‌</w:t>
      </w:r>
      <w:r w:rsidRPr="00D15C41">
        <w:rPr>
          <w:rStyle w:val="1-Char"/>
          <w:rtl/>
        </w:rPr>
        <w:t xml:space="preserve">چنان </w:t>
      </w:r>
      <w:r w:rsidR="00801F13">
        <w:rPr>
          <w:rStyle w:val="1-Char"/>
          <w:rtl/>
        </w:rPr>
        <w:t>ک</w:t>
      </w:r>
      <w:r w:rsidRPr="00D15C41">
        <w:rPr>
          <w:rStyle w:val="1-Char"/>
          <w:rtl/>
        </w:rPr>
        <w:t xml:space="preserve">ه بر </w:t>
      </w:r>
      <w:r w:rsidR="00801F13">
        <w:rPr>
          <w:rStyle w:val="1-Char"/>
          <w:rtl/>
        </w:rPr>
        <w:t>ک</w:t>
      </w:r>
      <w:r w:rsidRPr="00D15C41">
        <w:rPr>
          <w:rStyle w:val="1-Char"/>
          <w:rtl/>
        </w:rPr>
        <w:t xml:space="preserve">سانى </w:t>
      </w:r>
      <w:r w:rsidR="00801F13">
        <w:rPr>
          <w:rStyle w:val="1-Char"/>
          <w:rtl/>
        </w:rPr>
        <w:t>ک</w:t>
      </w:r>
      <w:r w:rsidRPr="00D15C41">
        <w:rPr>
          <w:rStyle w:val="1-Char"/>
          <w:rtl/>
        </w:rPr>
        <w:t>ه پ</w:t>
      </w:r>
      <w:r w:rsidR="00801F13">
        <w:rPr>
          <w:rStyle w:val="1-Char"/>
          <w:rtl/>
        </w:rPr>
        <w:t>ی</w:t>
      </w:r>
      <w:r w:rsidRPr="00D15C41">
        <w:rPr>
          <w:rStyle w:val="1-Char"/>
          <w:rtl/>
        </w:rPr>
        <w:t xml:space="preserve">ش از ما بودند، گذاشتى. پروردگارا! آنچه را </w:t>
      </w:r>
      <w:r w:rsidR="00801F13">
        <w:rPr>
          <w:rStyle w:val="1-Char"/>
          <w:rtl/>
        </w:rPr>
        <w:t>ک</w:t>
      </w:r>
      <w:r w:rsidRPr="00D15C41">
        <w:rPr>
          <w:rStyle w:val="1-Char"/>
          <w:rtl/>
        </w:rPr>
        <w:t>ه طاقت تحمل</w:t>
      </w:r>
      <w:r w:rsidR="00A9498A">
        <w:rPr>
          <w:rStyle w:val="1-Char"/>
          <w:rtl/>
        </w:rPr>
        <w:t xml:space="preserve"> </w:t>
      </w:r>
      <w:r w:rsidRPr="00D15C41">
        <w:rPr>
          <w:rStyle w:val="1-Char"/>
          <w:rtl/>
        </w:rPr>
        <w:t>آن را ندار</w:t>
      </w:r>
      <w:r w:rsidR="00801F13">
        <w:rPr>
          <w:rStyle w:val="1-Char"/>
          <w:rtl/>
        </w:rPr>
        <w:t>ی</w:t>
      </w:r>
      <w:r w:rsidRPr="00D15C41">
        <w:rPr>
          <w:rStyle w:val="1-Char"/>
          <w:rtl/>
        </w:rPr>
        <w:t>م بر ما مقر</w:t>
      </w:r>
      <w:r w:rsidRPr="00D15C41">
        <w:rPr>
          <w:rStyle w:val="1-Char"/>
          <w:rFonts w:hint="cs"/>
          <w:rtl/>
        </w:rPr>
        <w:t>ّ</w:t>
      </w:r>
      <w:r w:rsidRPr="00D15C41">
        <w:rPr>
          <w:rStyle w:val="1-Char"/>
          <w:rtl/>
        </w:rPr>
        <w:t xml:space="preserve">ر مدار، و ما را ببخش، و گناهان ما را بپوشان، و مشمول رحمت خود قرار ده، تو مولى و سرپرست مائى، پس ما را بر </w:t>
      </w:r>
      <w:r w:rsidR="00801F13">
        <w:rPr>
          <w:rStyle w:val="1-Char"/>
          <w:rtl/>
        </w:rPr>
        <w:t>ک</w:t>
      </w:r>
      <w:r w:rsidRPr="00D15C41">
        <w:rPr>
          <w:rStyle w:val="1-Char"/>
          <w:rtl/>
        </w:rPr>
        <w:t>افران پ</w:t>
      </w:r>
      <w:r w:rsidR="00801F13">
        <w:rPr>
          <w:rStyle w:val="1-Char"/>
          <w:rtl/>
        </w:rPr>
        <w:t>ی</w:t>
      </w:r>
      <w:r w:rsidRPr="00D15C41">
        <w:rPr>
          <w:rStyle w:val="1-Char"/>
          <w:rtl/>
        </w:rPr>
        <w:t>روز گردان</w:t>
      </w:r>
      <w:r w:rsidRPr="00D15C41">
        <w:rPr>
          <w:rStyle w:val="1-Char"/>
          <w:rFonts w:hint="cs"/>
          <w:rtl/>
        </w:rPr>
        <w:t>.</w:t>
      </w:r>
      <w:r w:rsidRPr="00D15C41">
        <w:rPr>
          <w:rStyle w:val="1-Char"/>
          <w:rtl/>
        </w:rPr>
        <w:t>)</w:t>
      </w:r>
    </w:p>
    <w:p w:rsidR="00D60342" w:rsidRPr="00D15C41" w:rsidRDefault="00D60342" w:rsidP="00D60342">
      <w:pPr>
        <w:widowControl w:val="0"/>
        <w:rPr>
          <w:rStyle w:val="1-Char"/>
          <w:rtl/>
        </w:rPr>
      </w:pPr>
      <w:r w:rsidRPr="00D15C41">
        <w:rPr>
          <w:rStyle w:val="1-Char"/>
          <w:rtl/>
        </w:rPr>
        <w:t xml:space="preserve">اگر </w:t>
      </w:r>
      <w:r w:rsidR="00801F13">
        <w:rPr>
          <w:rStyle w:val="1-Char"/>
          <w:rtl/>
        </w:rPr>
        <w:t>یک</w:t>
      </w:r>
      <w:r w:rsidRPr="00D15C41">
        <w:rPr>
          <w:rStyle w:val="1-Char"/>
          <w:rtl/>
        </w:rPr>
        <w:t>ى از شما از بسترش برخاست و دوباره به آن برگشت، جا</w:t>
      </w:r>
      <w:r w:rsidR="00801F13">
        <w:rPr>
          <w:rStyle w:val="1-Char"/>
          <w:rtl/>
        </w:rPr>
        <w:t>ی</w:t>
      </w:r>
      <w:r w:rsidRPr="00D15C41">
        <w:rPr>
          <w:rStyle w:val="1-Char"/>
          <w:rtl/>
        </w:rPr>
        <w:t xml:space="preserve">ش را جاروب </w:t>
      </w:r>
      <w:r w:rsidR="00801F13">
        <w:rPr>
          <w:rStyle w:val="1-Char"/>
          <w:rtl/>
        </w:rPr>
        <w:t>ک</w:t>
      </w:r>
      <w:r w:rsidRPr="00D15C41">
        <w:rPr>
          <w:rStyle w:val="1-Char"/>
          <w:rtl/>
        </w:rPr>
        <w:t>ند</w:t>
      </w:r>
      <w:r w:rsidRPr="00D15C41">
        <w:rPr>
          <w:rStyle w:val="1-Char"/>
          <w:rFonts w:hint="cs"/>
          <w:rtl/>
        </w:rPr>
        <w:t>؛</w:t>
      </w:r>
      <w:r w:rsidRPr="00D15C41">
        <w:rPr>
          <w:rStyle w:val="1-Char"/>
          <w:rtl/>
        </w:rPr>
        <w:t xml:space="preserve"> ز</w:t>
      </w:r>
      <w:r w:rsidR="00801F13">
        <w:rPr>
          <w:rStyle w:val="1-Char"/>
          <w:rtl/>
        </w:rPr>
        <w:t>ی</w:t>
      </w:r>
      <w:r w:rsidRPr="00D15C41">
        <w:rPr>
          <w:rStyle w:val="1-Char"/>
          <w:rtl/>
        </w:rPr>
        <w:t>را او نمى</w:t>
      </w:r>
      <w:r w:rsidRPr="00D15C41">
        <w:rPr>
          <w:rStyle w:val="1-Char"/>
          <w:rFonts w:hint="cs"/>
          <w:rtl/>
        </w:rPr>
        <w:softHyphen/>
      </w:r>
      <w:r w:rsidRPr="00D15C41">
        <w:rPr>
          <w:rStyle w:val="1-Char"/>
          <w:rtl/>
        </w:rPr>
        <w:t xml:space="preserve">داند </w:t>
      </w:r>
      <w:r w:rsidR="00801F13">
        <w:rPr>
          <w:rStyle w:val="1-Char"/>
          <w:rtl/>
        </w:rPr>
        <w:t>ک</w:t>
      </w:r>
      <w:r w:rsidRPr="00D15C41">
        <w:rPr>
          <w:rStyle w:val="1-Char"/>
          <w:rtl/>
        </w:rPr>
        <w:t>ه پس از رفتنش چه چ</w:t>
      </w:r>
      <w:r w:rsidR="00801F13">
        <w:rPr>
          <w:rStyle w:val="1-Char"/>
          <w:rtl/>
        </w:rPr>
        <w:t>ی</w:t>
      </w:r>
      <w:r w:rsidRPr="00D15C41">
        <w:rPr>
          <w:rStyle w:val="1-Char"/>
          <w:rtl/>
        </w:rPr>
        <w:t xml:space="preserve">زى بر سر بسترش آمده است و </w:t>
      </w:r>
      <w:r w:rsidRPr="00D15C41">
        <w:rPr>
          <w:rStyle w:val="1-Char"/>
          <w:rFonts w:hint="cs"/>
          <w:rtl/>
        </w:rPr>
        <w:t xml:space="preserve">از </w:t>
      </w:r>
      <w:r w:rsidRPr="00D15C41">
        <w:rPr>
          <w:rStyle w:val="1-Char"/>
          <w:rtl/>
        </w:rPr>
        <w:t>ا</w:t>
      </w:r>
      <w:r w:rsidR="00801F13">
        <w:rPr>
          <w:rStyle w:val="1-Char"/>
          <w:rtl/>
        </w:rPr>
        <w:t>ی</w:t>
      </w:r>
      <w:r w:rsidRPr="00D15C41">
        <w:rPr>
          <w:rStyle w:val="1-Char"/>
          <w:rtl/>
        </w:rPr>
        <w:t>ن دعا</w:t>
      </w:r>
      <w:r w:rsidRPr="00D15C41">
        <w:rPr>
          <w:rStyle w:val="1-Char"/>
          <w:rFonts w:hint="cs"/>
          <w:rtl/>
        </w:rPr>
        <w:t>ها</w:t>
      </w:r>
      <w:r w:rsidRPr="00D15C41">
        <w:rPr>
          <w:rStyle w:val="1-Char"/>
          <w:rtl/>
        </w:rPr>
        <w:t xml:space="preserve"> بخواند:</w:t>
      </w:r>
    </w:p>
    <w:p w:rsidR="00D60342" w:rsidRPr="00D15C41" w:rsidRDefault="00D60342" w:rsidP="00D60342">
      <w:pPr>
        <w:widowControl w:val="0"/>
        <w:rPr>
          <w:rStyle w:val="1-Char"/>
          <w:rtl/>
        </w:rPr>
      </w:pPr>
      <w:r w:rsidRPr="003A3652">
        <w:rPr>
          <w:rStyle w:val="6-Char"/>
          <w:rtl/>
        </w:rPr>
        <w:t>(بِاسْمِكَ رَبِّيْ وَضَعْتُ جَنْبِيْ، وَبِكَ أَرْفَعُهُ، فَإِنْ أَمْسَكْتَ نَفْسِيْ فَارْحَمْهَا، وَإِنْ أَرْسَلْتَهَا فَاحْفَظْهَا بِمَا تَحْفَظُ بِهِ عِبَادَكَ الصَّالِ</w:t>
      </w:r>
      <w:r w:rsidRPr="003A3652">
        <w:rPr>
          <w:rStyle w:val="6-Char"/>
          <w:rFonts w:hint="cs"/>
          <w:rtl/>
        </w:rPr>
        <w:t>ـ</w:t>
      </w:r>
      <w:r w:rsidRPr="003A3652">
        <w:rPr>
          <w:rStyle w:val="6-Char"/>
          <w:rtl/>
        </w:rPr>
        <w:t>حِيْنَ.)</w:t>
      </w:r>
      <w:r w:rsidRPr="00523E5E">
        <w:rPr>
          <w:rFonts w:ascii="Lotus Linotype" w:hAnsi="Lotus Linotype" w:cs="IRNazli"/>
          <w:b/>
          <w:color w:val="000000"/>
          <w:sz w:val="28"/>
          <w:szCs w:val="28"/>
          <w:vertAlign w:val="superscript"/>
          <w:rtl/>
        </w:rPr>
        <w:t>(</w:t>
      </w:r>
      <w:r w:rsidRPr="00194A9F">
        <w:rPr>
          <w:rStyle w:val="FootnoteReference"/>
          <w:rFonts w:ascii="Lotus Linotype" w:hAnsi="Lotus Linotype" w:cs="IRNazli"/>
          <w:b/>
          <w:color w:val="000000"/>
          <w:sz w:val="28"/>
          <w:szCs w:val="28"/>
          <w:rtl/>
        </w:rPr>
        <w:footnoteReference w:id="277"/>
      </w:r>
      <w:r w:rsidRPr="00523E5E">
        <w:rPr>
          <w:rFonts w:ascii="Lotus Linotype" w:hAnsi="Lotus Linotype" w:cs="IRNazli"/>
          <w:b/>
          <w:color w:val="000000"/>
          <w:sz w:val="28"/>
          <w:szCs w:val="28"/>
          <w:vertAlign w:val="superscript"/>
          <w:rtl/>
        </w:rPr>
        <w:t>)</w:t>
      </w:r>
    </w:p>
    <w:p w:rsidR="00D60342" w:rsidRPr="00D15C41" w:rsidRDefault="00D60342" w:rsidP="003A3652">
      <w:pPr>
        <w:widowControl w:val="0"/>
        <w:rPr>
          <w:rStyle w:val="1-Char"/>
          <w:rtl/>
        </w:rPr>
      </w:pPr>
      <w:r w:rsidRPr="00D15C41">
        <w:rPr>
          <w:rStyle w:val="1-Char"/>
          <w:rtl/>
        </w:rPr>
        <w:t>(پروردگارا! به نام تو پهلوى خود را بر زم</w:t>
      </w:r>
      <w:r w:rsidR="00801F13">
        <w:rPr>
          <w:rStyle w:val="1-Char"/>
          <w:rtl/>
        </w:rPr>
        <w:t>ی</w:t>
      </w:r>
      <w:r w:rsidRPr="00D15C41">
        <w:rPr>
          <w:rStyle w:val="1-Char"/>
          <w:rtl/>
        </w:rPr>
        <w:t xml:space="preserve">ن نهادم، و به </w:t>
      </w:r>
      <w:r w:rsidR="00801F13">
        <w:rPr>
          <w:rStyle w:val="1-Char"/>
          <w:rtl/>
        </w:rPr>
        <w:t>ک</w:t>
      </w:r>
      <w:r w:rsidRPr="00D15C41">
        <w:rPr>
          <w:rStyle w:val="1-Char"/>
          <w:rtl/>
        </w:rPr>
        <w:t>م</w:t>
      </w:r>
      <w:r w:rsidR="00801F13">
        <w:rPr>
          <w:rStyle w:val="1-Char"/>
          <w:rtl/>
        </w:rPr>
        <w:t>ک</w:t>
      </w:r>
      <w:r w:rsidRPr="00D15C41">
        <w:rPr>
          <w:rStyle w:val="1-Char"/>
          <w:rtl/>
        </w:rPr>
        <w:t xml:space="preserve"> تو آنرا از زم</w:t>
      </w:r>
      <w:r w:rsidR="00801F13">
        <w:rPr>
          <w:rStyle w:val="1-Char"/>
          <w:rtl/>
        </w:rPr>
        <w:t>ی</w:t>
      </w:r>
      <w:r w:rsidRPr="00D15C41">
        <w:rPr>
          <w:rStyle w:val="1-Char"/>
          <w:rtl/>
        </w:rPr>
        <w:t xml:space="preserve">ن، بلند مى </w:t>
      </w:r>
      <w:r w:rsidR="00801F13">
        <w:rPr>
          <w:rStyle w:val="1-Char"/>
          <w:rtl/>
        </w:rPr>
        <w:t>ک</w:t>
      </w:r>
      <w:r w:rsidRPr="00D15C41">
        <w:rPr>
          <w:rStyle w:val="1-Char"/>
          <w:rtl/>
        </w:rPr>
        <w:t xml:space="preserve">نم، اگر در حالت خواب روح مرا قبض </w:t>
      </w:r>
      <w:r w:rsidR="00801F13">
        <w:rPr>
          <w:rStyle w:val="1-Char"/>
          <w:rtl/>
        </w:rPr>
        <w:t>ک</w:t>
      </w:r>
      <w:r w:rsidRPr="00D15C41">
        <w:rPr>
          <w:rStyle w:val="1-Char"/>
          <w:rtl/>
        </w:rPr>
        <w:t xml:space="preserve">ردى، آن را ببخشاى، و اگر دوباره به او اجازه ى زندگى دادى، از آن محافظت فرما، همچنان </w:t>
      </w:r>
      <w:r w:rsidR="00801F13">
        <w:rPr>
          <w:rStyle w:val="1-Char"/>
          <w:rtl/>
        </w:rPr>
        <w:t>ک</w:t>
      </w:r>
      <w:r w:rsidRPr="00D15C41">
        <w:rPr>
          <w:rStyle w:val="1-Char"/>
          <w:rtl/>
        </w:rPr>
        <w:t>ه از بندگان ن</w:t>
      </w:r>
      <w:r w:rsidR="00801F13">
        <w:rPr>
          <w:rStyle w:val="1-Char"/>
          <w:rtl/>
        </w:rPr>
        <w:t>یک</w:t>
      </w:r>
      <w:r w:rsidRPr="00D15C41">
        <w:rPr>
          <w:rStyle w:val="1-Char"/>
          <w:rtl/>
        </w:rPr>
        <w:t xml:space="preserve">ت محافظت </w:t>
      </w:r>
      <w:r w:rsidRPr="00D15C41">
        <w:rPr>
          <w:rStyle w:val="1-Char"/>
          <w:rFonts w:hint="cs"/>
          <w:rtl/>
        </w:rPr>
        <w:t>می</w:t>
      </w:r>
      <w:r w:rsidR="003A3652">
        <w:rPr>
          <w:rStyle w:val="1-Char"/>
          <w:rFonts w:hint="cs"/>
          <w:rtl/>
        </w:rPr>
        <w:t>‌</w:t>
      </w:r>
      <w:r w:rsidR="00801F13">
        <w:rPr>
          <w:rStyle w:val="1-Char"/>
          <w:rtl/>
        </w:rPr>
        <w:t>ک</w:t>
      </w:r>
      <w:r w:rsidRPr="00D15C41">
        <w:rPr>
          <w:rStyle w:val="1-Char"/>
          <w:rtl/>
        </w:rPr>
        <w:t>نى</w:t>
      </w:r>
      <w:r w:rsidRPr="00D15C41">
        <w:rPr>
          <w:rStyle w:val="1-Char"/>
          <w:rFonts w:hint="cs"/>
          <w:rtl/>
        </w:rPr>
        <w:t>.</w:t>
      </w:r>
      <w:r w:rsidRPr="00D15C41">
        <w:rPr>
          <w:rStyle w:val="1-Char"/>
          <w:rtl/>
        </w:rPr>
        <w:t>)</w:t>
      </w:r>
    </w:p>
    <w:p w:rsidR="00D60342" w:rsidRPr="00D15C41" w:rsidRDefault="00D60342" w:rsidP="00D60342">
      <w:pPr>
        <w:pStyle w:val="a0"/>
        <w:ind w:firstLine="284"/>
        <w:jc w:val="both"/>
        <w:rPr>
          <w:rStyle w:val="1-Char"/>
          <w:rtl/>
        </w:rPr>
      </w:pPr>
      <w:r w:rsidRPr="003A3652">
        <w:rPr>
          <w:rStyle w:val="6-Char"/>
          <w:bCs w:val="0"/>
          <w:rtl/>
        </w:rPr>
        <w:t>(</w:t>
      </w:r>
      <w:r w:rsidRPr="003A3652">
        <w:rPr>
          <w:rStyle w:val="6-Char"/>
          <w:rFonts w:hint="cs"/>
          <w:bCs w:val="0"/>
          <w:rtl/>
        </w:rPr>
        <w:t>أَ</w:t>
      </w:r>
      <w:r w:rsidRPr="003A3652">
        <w:rPr>
          <w:rStyle w:val="6-Char"/>
          <w:bCs w:val="0"/>
          <w:rtl/>
        </w:rPr>
        <w:t>للَّهُمَّ إِنَّكَ خَلَقْتَ نَفْسِيْ وَأَنْتَ تَوَفَّاهَا، لَكَ مَمَاتُهَا وَمَحْيَاهَا، إِنْ أَحْيَيْتَهَا فَاحْف</w:t>
      </w:r>
      <w:r w:rsidRPr="003A3652">
        <w:rPr>
          <w:rStyle w:val="6-Char"/>
          <w:rFonts w:hint="cs"/>
          <w:bCs w:val="0"/>
          <w:rtl/>
        </w:rPr>
        <w:t>َ</w:t>
      </w:r>
      <w:r w:rsidRPr="003A3652">
        <w:rPr>
          <w:rStyle w:val="6-Char"/>
          <w:bCs w:val="0"/>
          <w:rtl/>
        </w:rPr>
        <w:t xml:space="preserve">ظْهَا، وَإِنْ أَمَتَّهَا فَاغْفِرْ لَهَا، </w:t>
      </w:r>
      <w:r w:rsidRPr="003A3652">
        <w:rPr>
          <w:rStyle w:val="6-Char"/>
          <w:rFonts w:hint="cs"/>
          <w:bCs w:val="0"/>
          <w:rtl/>
        </w:rPr>
        <w:t>أَ</w:t>
      </w:r>
      <w:r w:rsidRPr="003A3652">
        <w:rPr>
          <w:rStyle w:val="6-Char"/>
          <w:bCs w:val="0"/>
          <w:rtl/>
        </w:rPr>
        <w:t>للَّهُمَّ إِنِّيْ أَسْأَلُكَ الْعَافِيَةَ.)</w:t>
      </w:r>
      <w:r w:rsidRPr="00DA35E9">
        <w:rPr>
          <w:rStyle w:val="1-Char"/>
          <w:bCs w:val="0"/>
          <w:vertAlign w:val="superscript"/>
          <w:rtl/>
        </w:rPr>
        <w:t>(</w:t>
      </w:r>
      <w:r w:rsidRPr="00194A9F">
        <w:rPr>
          <w:rStyle w:val="1-Char"/>
          <w:bCs w:val="0"/>
          <w:vertAlign w:val="superscript"/>
          <w:rtl/>
        </w:rPr>
        <w:footnoteReference w:id="278"/>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(ب</w:t>
      </w:r>
      <w:r w:rsidRPr="00D15C41">
        <w:rPr>
          <w:rStyle w:val="1-Char"/>
          <w:rFonts w:hint="cs"/>
          <w:rtl/>
        </w:rPr>
        <w:t>ـ</w:t>
      </w:r>
      <w:r w:rsidRPr="00D15C41">
        <w:rPr>
          <w:rStyle w:val="1-Char"/>
          <w:rtl/>
        </w:rPr>
        <w:t>ارالها! تو ج</w:t>
      </w:r>
      <w:r w:rsidRPr="00D15C41">
        <w:rPr>
          <w:rStyle w:val="1-Char"/>
          <w:rFonts w:hint="cs"/>
          <w:rtl/>
        </w:rPr>
        <w:t>ـ</w:t>
      </w:r>
      <w:r w:rsidRPr="00D15C41">
        <w:rPr>
          <w:rStyle w:val="1-Char"/>
          <w:rtl/>
        </w:rPr>
        <w:t>ان م</w:t>
      </w:r>
      <w:r w:rsidRPr="00D15C41">
        <w:rPr>
          <w:rStyle w:val="1-Char"/>
          <w:rFonts w:hint="cs"/>
          <w:rtl/>
        </w:rPr>
        <w:t>ـ</w:t>
      </w:r>
      <w:r w:rsidRPr="00D15C41">
        <w:rPr>
          <w:rStyle w:val="1-Char"/>
          <w:rtl/>
        </w:rPr>
        <w:t>را آف</w:t>
      </w:r>
      <w:r w:rsidRPr="00D15C41">
        <w:rPr>
          <w:rStyle w:val="1-Char"/>
          <w:rFonts w:hint="cs"/>
          <w:rtl/>
        </w:rPr>
        <w:t>ـ</w:t>
      </w:r>
      <w:r w:rsidRPr="00D15C41">
        <w:rPr>
          <w:rStyle w:val="1-Char"/>
          <w:rtl/>
        </w:rPr>
        <w:t>ر</w:t>
      </w:r>
      <w:r w:rsidR="00801F13">
        <w:rPr>
          <w:rStyle w:val="1-Char"/>
          <w:rtl/>
        </w:rPr>
        <w:t>ی</w:t>
      </w:r>
      <w:r w:rsidRPr="00D15C41">
        <w:rPr>
          <w:rStyle w:val="1-Char"/>
          <w:rtl/>
        </w:rPr>
        <w:t>دى، و ت</w:t>
      </w:r>
      <w:r w:rsidRPr="00D15C41">
        <w:rPr>
          <w:rStyle w:val="1-Char"/>
          <w:rFonts w:hint="cs"/>
          <w:rtl/>
        </w:rPr>
        <w:t>ـ</w:t>
      </w:r>
      <w:r w:rsidRPr="00D15C41">
        <w:rPr>
          <w:rStyle w:val="1-Char"/>
          <w:rtl/>
        </w:rPr>
        <w:t>و آن را دوب</w:t>
      </w:r>
      <w:r w:rsidRPr="00D15C41">
        <w:rPr>
          <w:rStyle w:val="1-Char"/>
          <w:rFonts w:hint="cs"/>
          <w:rtl/>
        </w:rPr>
        <w:t>ـ</w:t>
      </w:r>
      <w:r w:rsidRPr="00D15C41">
        <w:rPr>
          <w:rStyle w:val="1-Char"/>
          <w:rtl/>
        </w:rPr>
        <w:t>اره پ</w:t>
      </w:r>
      <w:r w:rsidRPr="00D15C41">
        <w:rPr>
          <w:rStyle w:val="1-Char"/>
          <w:rFonts w:hint="cs"/>
          <w:rtl/>
        </w:rPr>
        <w:t>ـ</w:t>
      </w:r>
      <w:r w:rsidRPr="00D15C41">
        <w:rPr>
          <w:rStyle w:val="1-Char"/>
          <w:rtl/>
        </w:rPr>
        <w:t>س مى گ</w:t>
      </w:r>
      <w:r w:rsidR="00801F13">
        <w:rPr>
          <w:rStyle w:val="1-Char"/>
          <w:rtl/>
        </w:rPr>
        <w:t>ی</w:t>
      </w:r>
      <w:r w:rsidRPr="00D15C41">
        <w:rPr>
          <w:rStyle w:val="1-Char"/>
          <w:rtl/>
        </w:rPr>
        <w:t>رى، مرگ و زندگى آن بدست تو است. الهى! اگر زنده</w:t>
      </w:r>
      <w:r w:rsidRPr="00D15C41">
        <w:rPr>
          <w:rStyle w:val="1-Char"/>
          <w:rFonts w:hint="cs"/>
          <w:rtl/>
        </w:rPr>
        <w:softHyphen/>
      </w:r>
      <w:r w:rsidRPr="00D15C41">
        <w:rPr>
          <w:rStyle w:val="1-Char"/>
          <w:rtl/>
        </w:rPr>
        <w:t xml:space="preserve">اش نگهداشتى، از او محافظت </w:t>
      </w:r>
      <w:r w:rsidR="00801F13">
        <w:rPr>
          <w:rStyle w:val="1-Char"/>
          <w:rtl/>
        </w:rPr>
        <w:t>ک</w:t>
      </w:r>
      <w:r w:rsidRPr="00D15C41">
        <w:rPr>
          <w:rStyle w:val="1-Char"/>
          <w:rtl/>
        </w:rPr>
        <w:t>ن، و اگر آن</w:t>
      </w:r>
      <w:r w:rsidRPr="00D15C41">
        <w:rPr>
          <w:rStyle w:val="1-Char"/>
          <w:rFonts w:hint="cs"/>
          <w:rtl/>
        </w:rPr>
        <w:softHyphen/>
      </w:r>
      <w:r w:rsidRPr="00D15C41">
        <w:rPr>
          <w:rStyle w:val="1-Char"/>
          <w:rtl/>
        </w:rPr>
        <w:t>را م</w:t>
      </w:r>
      <w:r w:rsidR="00801F13">
        <w:rPr>
          <w:rStyle w:val="1-Char"/>
          <w:rtl/>
        </w:rPr>
        <w:t>ی</w:t>
      </w:r>
      <w:r w:rsidRPr="00D15C41">
        <w:rPr>
          <w:rStyle w:val="1-Char"/>
          <w:rtl/>
        </w:rPr>
        <w:t>راندى، پس مورد آمرزش قرار ده. الهى! من از تو عاف</w:t>
      </w:r>
      <w:r w:rsidR="00801F13">
        <w:rPr>
          <w:rStyle w:val="1-Char"/>
          <w:rtl/>
        </w:rPr>
        <w:t>ی</w:t>
      </w:r>
      <w:r w:rsidRPr="00D15C41">
        <w:rPr>
          <w:rStyle w:val="1-Char"/>
          <w:rtl/>
        </w:rPr>
        <w:t>ت مى</w:t>
      </w:r>
      <w:r w:rsidRPr="00D15C41">
        <w:rPr>
          <w:rStyle w:val="1-Char"/>
          <w:rFonts w:hint="cs"/>
          <w:rtl/>
        </w:rPr>
        <w:softHyphen/>
      </w:r>
      <w:r w:rsidRPr="00D15C41">
        <w:rPr>
          <w:rStyle w:val="1-Char"/>
          <w:rtl/>
        </w:rPr>
        <w:t>خواهم</w:t>
      </w:r>
      <w:r w:rsidRPr="00D15C41">
        <w:rPr>
          <w:rStyle w:val="1-Char"/>
          <w:rFonts w:hint="cs"/>
          <w:rtl/>
        </w:rPr>
        <w:t>.</w:t>
      </w:r>
      <w:r w:rsidRPr="00D15C41">
        <w:rPr>
          <w:rStyle w:val="1-Char"/>
          <w:rtl/>
        </w:rPr>
        <w:t>)</w:t>
      </w:r>
    </w:p>
    <w:p w:rsidR="00D60342" w:rsidRPr="00D15C41" w:rsidRDefault="00D60342" w:rsidP="00E03997">
      <w:pPr>
        <w:pStyle w:val="1-"/>
        <w:rPr>
          <w:rStyle w:val="1-Char"/>
          <w:rtl/>
        </w:rPr>
      </w:pPr>
      <w:r w:rsidRPr="00D15C41">
        <w:rPr>
          <w:rStyle w:val="1-Char"/>
          <w:rtl/>
        </w:rPr>
        <w:t xml:space="preserve">زمانى </w:t>
      </w:r>
      <w:r w:rsidR="00801F13">
        <w:rPr>
          <w:rStyle w:val="1-Char"/>
          <w:rtl/>
        </w:rPr>
        <w:t>ک</w:t>
      </w:r>
      <w:r w:rsidRPr="00D15C41">
        <w:rPr>
          <w:rStyle w:val="1-Char"/>
          <w:rtl/>
        </w:rPr>
        <w:t>ه رسول الله</w:t>
      </w:r>
      <w:r w:rsidR="00E03997">
        <w:rPr>
          <w:rStyle w:val="1-Char"/>
          <w:rFonts w:hint="cs"/>
          <w:rtl/>
        </w:rPr>
        <w:t xml:space="preserve"> </w:t>
      </w:r>
      <w:r w:rsidR="00E03997">
        <w:rPr>
          <w:rStyle w:val="1-Char"/>
          <w:rFonts w:cs="CTraditional Arabic" w:hint="cs"/>
          <w:rtl/>
        </w:rPr>
        <w:t>ج</w:t>
      </w:r>
      <w:r w:rsidRPr="00D15C41">
        <w:rPr>
          <w:rStyle w:val="1-Char"/>
          <w:rtl/>
        </w:rPr>
        <w:t xml:space="preserve"> مى</w:t>
      </w:r>
      <w:r w:rsidR="00E03997">
        <w:rPr>
          <w:rStyle w:val="1-Char"/>
          <w:rFonts w:hint="cs"/>
          <w:rtl/>
        </w:rPr>
        <w:t>‌</w:t>
      </w:r>
      <w:r w:rsidRPr="00D15C41">
        <w:rPr>
          <w:rStyle w:val="1-Char"/>
          <w:rtl/>
        </w:rPr>
        <w:t>خواست بخوابد، دست راستش را ز</w:t>
      </w:r>
      <w:r w:rsidR="00801F13">
        <w:rPr>
          <w:rStyle w:val="1-Char"/>
          <w:rtl/>
        </w:rPr>
        <w:t>ی</w:t>
      </w:r>
      <w:r w:rsidRPr="00D15C41">
        <w:rPr>
          <w:rStyle w:val="1-Char"/>
          <w:rtl/>
        </w:rPr>
        <w:t>ر گونه</w:t>
      </w:r>
      <w:r w:rsidRPr="00D15C41">
        <w:rPr>
          <w:rStyle w:val="1-Char"/>
          <w:rFonts w:hint="cs"/>
          <w:rtl/>
        </w:rPr>
        <w:softHyphen/>
      </w:r>
      <w:r w:rsidRPr="00D15C41">
        <w:rPr>
          <w:rStyle w:val="1-Char"/>
          <w:rtl/>
        </w:rPr>
        <w:t>اش قرار مى</w:t>
      </w:r>
      <w:r w:rsidRPr="00D15C41">
        <w:rPr>
          <w:rStyle w:val="1-Char"/>
          <w:rFonts w:hint="cs"/>
          <w:rtl/>
        </w:rPr>
        <w:softHyphen/>
      </w:r>
      <w:r w:rsidRPr="00D15C41">
        <w:rPr>
          <w:rStyle w:val="1-Char"/>
          <w:rtl/>
        </w:rPr>
        <w:t>داد و ا</w:t>
      </w:r>
      <w:r w:rsidR="00801F13">
        <w:rPr>
          <w:rStyle w:val="1-Char"/>
          <w:rtl/>
        </w:rPr>
        <w:t>ی</w:t>
      </w:r>
      <w:r w:rsidRPr="00D15C41">
        <w:rPr>
          <w:rStyle w:val="1-Char"/>
          <w:rtl/>
        </w:rPr>
        <w:t>ن دعا را سه بار مى</w:t>
      </w:r>
      <w:r w:rsidRPr="00D15C41">
        <w:rPr>
          <w:rStyle w:val="1-Char"/>
          <w:rFonts w:hint="cs"/>
          <w:rtl/>
        </w:rPr>
        <w:softHyphen/>
      </w:r>
      <w:r w:rsidRPr="00D15C41">
        <w:rPr>
          <w:rStyle w:val="1-Char"/>
          <w:rtl/>
        </w:rPr>
        <w:t>خواند</w:t>
      </w:r>
      <w:r w:rsidRPr="00D15C41">
        <w:rPr>
          <w:rStyle w:val="1-Char"/>
          <w:rFonts w:hint="cs"/>
          <w:rtl/>
        </w:rPr>
        <w:t>ند</w:t>
      </w:r>
      <w:r w:rsidRPr="00D15C41">
        <w:rPr>
          <w:rStyle w:val="1-Char"/>
          <w:rtl/>
        </w:rPr>
        <w:t>:</w:t>
      </w:r>
    </w:p>
    <w:p w:rsidR="00D60342" w:rsidRPr="00D15C41" w:rsidRDefault="00D60342" w:rsidP="00D60342">
      <w:pPr>
        <w:pStyle w:val="a0"/>
        <w:ind w:firstLine="284"/>
        <w:jc w:val="both"/>
        <w:rPr>
          <w:rStyle w:val="1-Char"/>
          <w:rtl/>
        </w:rPr>
      </w:pPr>
      <w:r w:rsidRPr="003A3652">
        <w:rPr>
          <w:rStyle w:val="6-Char"/>
          <w:bCs w:val="0"/>
          <w:rtl/>
        </w:rPr>
        <w:t>(</w:t>
      </w:r>
      <w:r w:rsidRPr="003A3652">
        <w:rPr>
          <w:rStyle w:val="6-Char"/>
          <w:rFonts w:hint="cs"/>
          <w:bCs w:val="0"/>
          <w:rtl/>
        </w:rPr>
        <w:t>أَ</w:t>
      </w:r>
      <w:r w:rsidRPr="003A3652">
        <w:rPr>
          <w:rStyle w:val="6-Char"/>
          <w:bCs w:val="0"/>
          <w:rtl/>
        </w:rPr>
        <w:t>للَّهُمَّ قِنِيْ عَذَابَكَ يَوْمَ تَبْعَثُ عِبَادَكَ.)</w:t>
      </w:r>
      <w:r w:rsidRPr="00DA35E9">
        <w:rPr>
          <w:rStyle w:val="1-Char"/>
          <w:bCs w:val="0"/>
          <w:vertAlign w:val="superscript"/>
          <w:rtl/>
        </w:rPr>
        <w:t>(</w:t>
      </w:r>
      <w:r w:rsidRPr="00194A9F">
        <w:rPr>
          <w:rStyle w:val="1-Char"/>
          <w:bCs w:val="0"/>
          <w:vertAlign w:val="superscript"/>
          <w:rtl/>
        </w:rPr>
        <w:footnoteReference w:id="279"/>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 xml:space="preserve">(الهى! روزى </w:t>
      </w:r>
      <w:r w:rsidR="00801F13">
        <w:rPr>
          <w:rStyle w:val="1-Char"/>
          <w:rtl/>
        </w:rPr>
        <w:t>ک</w:t>
      </w:r>
      <w:r w:rsidRPr="00D15C41">
        <w:rPr>
          <w:rStyle w:val="1-Char"/>
          <w:rtl/>
        </w:rPr>
        <w:t>ه بندگانت را حشر مى</w:t>
      </w:r>
      <w:r w:rsidRPr="00D15C41">
        <w:rPr>
          <w:rStyle w:val="1-Char"/>
          <w:rFonts w:hint="cs"/>
          <w:rtl/>
        </w:rPr>
        <w:softHyphen/>
      </w:r>
      <w:r w:rsidR="00801F13">
        <w:rPr>
          <w:rStyle w:val="1-Char"/>
          <w:rtl/>
        </w:rPr>
        <w:t>ک</w:t>
      </w:r>
      <w:r w:rsidRPr="00D15C41">
        <w:rPr>
          <w:rStyle w:val="1-Char"/>
          <w:rtl/>
        </w:rPr>
        <w:t>نى، مرا از عذابت نجات ده</w:t>
      </w:r>
      <w:r w:rsidRPr="00D15C41">
        <w:rPr>
          <w:rStyle w:val="1-Char"/>
          <w:rFonts w:hint="cs"/>
          <w:rtl/>
        </w:rPr>
        <w:t>.</w:t>
      </w:r>
      <w:r w:rsidRPr="00D15C41">
        <w:rPr>
          <w:rStyle w:val="1-Char"/>
          <w:rtl/>
        </w:rPr>
        <w:t>)</w:t>
      </w:r>
    </w:p>
    <w:p w:rsidR="00D60342" w:rsidRPr="00D15C41" w:rsidRDefault="00D60342" w:rsidP="00D60342">
      <w:pPr>
        <w:pStyle w:val="a0"/>
        <w:ind w:firstLine="284"/>
        <w:jc w:val="both"/>
        <w:rPr>
          <w:rStyle w:val="1-Char"/>
          <w:rtl/>
        </w:rPr>
      </w:pPr>
      <w:r w:rsidRPr="003A3652">
        <w:rPr>
          <w:rStyle w:val="6-Char"/>
          <w:bCs w:val="0"/>
          <w:rtl/>
        </w:rPr>
        <w:t>(بِاسْمِكَ اللَّهُمَّ أَمُوْتُ وَأَحْيَا.)</w:t>
      </w:r>
      <w:r w:rsidRPr="00DA35E9">
        <w:rPr>
          <w:rStyle w:val="1-Char"/>
          <w:bCs w:val="0"/>
          <w:vertAlign w:val="superscript"/>
          <w:rtl/>
        </w:rPr>
        <w:t>(</w:t>
      </w:r>
      <w:r w:rsidRPr="00194A9F">
        <w:rPr>
          <w:rStyle w:val="1-Char"/>
          <w:bCs w:val="0"/>
          <w:vertAlign w:val="superscript"/>
          <w:rtl/>
        </w:rPr>
        <w:footnoteReference w:id="280"/>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(خـدا</w:t>
      </w:r>
      <w:r w:rsidR="00801F13">
        <w:rPr>
          <w:rStyle w:val="1-Char"/>
          <w:rtl/>
        </w:rPr>
        <w:t>ی</w:t>
      </w:r>
      <w:r w:rsidRPr="00D15C41">
        <w:rPr>
          <w:rStyle w:val="1-Char"/>
          <w:rtl/>
        </w:rPr>
        <w:t>ا! با نـام تـو مى</w:t>
      </w:r>
      <w:r w:rsidRPr="00D15C41">
        <w:rPr>
          <w:rStyle w:val="1-Char"/>
          <w:rFonts w:hint="cs"/>
          <w:rtl/>
        </w:rPr>
        <w:softHyphen/>
      </w:r>
      <w:r w:rsidRPr="00D15C41">
        <w:rPr>
          <w:rStyle w:val="1-Char"/>
          <w:rtl/>
        </w:rPr>
        <w:t>م</w:t>
      </w:r>
      <w:r w:rsidR="00801F13">
        <w:rPr>
          <w:rStyle w:val="1-Char"/>
          <w:rtl/>
        </w:rPr>
        <w:t>ی</w:t>
      </w:r>
      <w:r w:rsidRPr="00D15C41">
        <w:rPr>
          <w:rStyle w:val="1-Char"/>
          <w:rtl/>
        </w:rPr>
        <w:t xml:space="preserve">رم </w:t>
      </w:r>
      <w:r w:rsidRPr="00D15C41">
        <w:rPr>
          <w:rStyle w:val="1-Char"/>
          <w:rFonts w:hint="cs"/>
          <w:rtl/>
        </w:rPr>
        <w:t>«</w:t>
      </w:r>
      <w:r w:rsidRPr="00D15C41">
        <w:rPr>
          <w:rStyle w:val="1-Char"/>
          <w:rtl/>
        </w:rPr>
        <w:t>مى</w:t>
      </w:r>
      <w:r w:rsidRPr="00D15C41">
        <w:rPr>
          <w:rStyle w:val="1-Char"/>
          <w:rFonts w:hint="cs"/>
          <w:rtl/>
        </w:rPr>
        <w:softHyphen/>
      </w:r>
      <w:r w:rsidRPr="00D15C41">
        <w:rPr>
          <w:rStyle w:val="1-Char"/>
          <w:rtl/>
        </w:rPr>
        <w:t>خوابم</w:t>
      </w:r>
      <w:r w:rsidRPr="00D15C41">
        <w:rPr>
          <w:rStyle w:val="1-Char"/>
          <w:rFonts w:hint="cs"/>
          <w:rtl/>
        </w:rPr>
        <w:t>»</w:t>
      </w:r>
      <w:r w:rsidRPr="00D15C41">
        <w:rPr>
          <w:rStyle w:val="1-Char"/>
          <w:rtl/>
        </w:rPr>
        <w:t xml:space="preserve"> و با نـام تـو زنده مى</w:t>
      </w:r>
      <w:r w:rsidRPr="00D15C41">
        <w:rPr>
          <w:rStyle w:val="1-Char"/>
          <w:rFonts w:hint="cs"/>
          <w:rtl/>
        </w:rPr>
        <w:softHyphen/>
      </w:r>
      <w:r w:rsidRPr="00D15C41">
        <w:rPr>
          <w:rStyle w:val="1-Char"/>
          <w:rtl/>
        </w:rPr>
        <w:t xml:space="preserve">شوم </w:t>
      </w:r>
      <w:r w:rsidRPr="00D15C41">
        <w:rPr>
          <w:rStyle w:val="1-Char"/>
          <w:rFonts w:hint="cs"/>
          <w:rtl/>
        </w:rPr>
        <w:t>«</w:t>
      </w:r>
      <w:r w:rsidRPr="00D15C41">
        <w:rPr>
          <w:rStyle w:val="1-Char"/>
          <w:rtl/>
        </w:rPr>
        <w:t>ب</w:t>
      </w:r>
      <w:r w:rsidR="00801F13">
        <w:rPr>
          <w:rStyle w:val="1-Char"/>
          <w:rtl/>
        </w:rPr>
        <w:t>ی</w:t>
      </w:r>
      <w:r w:rsidRPr="00D15C41">
        <w:rPr>
          <w:rStyle w:val="1-Char"/>
          <w:rtl/>
        </w:rPr>
        <w:t>دار مى</w:t>
      </w:r>
      <w:r w:rsidRPr="00D15C41">
        <w:rPr>
          <w:rStyle w:val="1-Char"/>
          <w:rFonts w:hint="cs"/>
          <w:rtl/>
        </w:rPr>
        <w:softHyphen/>
      </w:r>
      <w:r w:rsidRPr="00D15C41">
        <w:rPr>
          <w:rStyle w:val="1-Char"/>
          <w:rtl/>
        </w:rPr>
        <w:t>شوم</w:t>
      </w:r>
      <w:r w:rsidRPr="00D15C41">
        <w:rPr>
          <w:rStyle w:val="1-Char"/>
          <w:rFonts w:hint="cs"/>
          <w:rtl/>
        </w:rPr>
        <w:t>.»</w:t>
      </w:r>
      <w:r w:rsidRPr="00D15C41">
        <w:rPr>
          <w:rStyle w:val="1-Char"/>
          <w:rtl/>
        </w:rPr>
        <w:t>)</w:t>
      </w:r>
    </w:p>
    <w:p w:rsidR="00D60342" w:rsidRPr="00D15C41" w:rsidRDefault="00D60342" w:rsidP="00E03997">
      <w:pPr>
        <w:pStyle w:val="1-"/>
        <w:rPr>
          <w:rStyle w:val="1-Char"/>
          <w:rtl/>
        </w:rPr>
      </w:pPr>
      <w:r w:rsidRPr="00E03997">
        <w:rPr>
          <w:rStyle w:val="6-Char"/>
          <w:rtl/>
        </w:rPr>
        <w:t xml:space="preserve">(سُبْحَانَ اللهِ </w:t>
      </w:r>
      <w:r w:rsidRPr="00D15C41">
        <w:rPr>
          <w:rStyle w:val="1-Char"/>
          <w:rtl/>
        </w:rPr>
        <w:t>(33</w:t>
      </w:r>
      <w:r w:rsidRPr="00D15C41">
        <w:rPr>
          <w:rStyle w:val="1-Char"/>
          <w:rFonts w:hint="cs"/>
          <w:rtl/>
        </w:rPr>
        <w:t xml:space="preserve"> مرتبه</w:t>
      </w:r>
      <w:r w:rsidRPr="00D15C41">
        <w:rPr>
          <w:rStyle w:val="1-Char"/>
          <w:rtl/>
        </w:rPr>
        <w:t xml:space="preserve">) </w:t>
      </w:r>
      <w:r w:rsidRPr="00E03997">
        <w:rPr>
          <w:rStyle w:val="6-Char"/>
          <w:rtl/>
        </w:rPr>
        <w:t>وَالْـحَمْدُ ِللهِ</w:t>
      </w:r>
      <w:r w:rsidRPr="00D15C41">
        <w:rPr>
          <w:rStyle w:val="1-Char"/>
          <w:rtl/>
        </w:rPr>
        <w:t xml:space="preserve"> (</w:t>
      </w:r>
      <w:r w:rsidRPr="00D15C41">
        <w:rPr>
          <w:rStyle w:val="1-Char"/>
          <w:rFonts w:hint="cs"/>
          <w:rtl/>
        </w:rPr>
        <w:t xml:space="preserve"> 33 مرتبه</w:t>
      </w:r>
      <w:r w:rsidRPr="003A3652">
        <w:rPr>
          <w:rStyle w:val="6-Char"/>
          <w:bCs/>
          <w:rtl/>
        </w:rPr>
        <w:t>)</w:t>
      </w:r>
      <w:r w:rsidR="00A9498A">
        <w:rPr>
          <w:rStyle w:val="6-Char"/>
          <w:rFonts w:hint="cs"/>
          <w:bCs/>
          <w:rtl/>
        </w:rPr>
        <w:t xml:space="preserve"> </w:t>
      </w:r>
      <w:r w:rsidRPr="00E03997">
        <w:rPr>
          <w:rStyle w:val="6-Char"/>
          <w:rtl/>
        </w:rPr>
        <w:t>وَاللهُ أکبر</w:t>
      </w:r>
      <w:r w:rsidRPr="00D15C41">
        <w:rPr>
          <w:rStyle w:val="1-Char"/>
          <w:rtl/>
        </w:rPr>
        <w:t xml:space="preserve"> (</w:t>
      </w:r>
      <w:r w:rsidRPr="00D15C41">
        <w:rPr>
          <w:rStyle w:val="1-Char"/>
          <w:rFonts w:hint="cs"/>
          <w:rtl/>
        </w:rPr>
        <w:t xml:space="preserve"> 34 مرتبه</w:t>
      </w:r>
      <w:r w:rsidRPr="00D15C41">
        <w:rPr>
          <w:rStyle w:val="1-Char"/>
          <w:rtl/>
        </w:rPr>
        <w:t>).)</w:t>
      </w:r>
      <w:r w:rsidRPr="00335DF4">
        <w:rPr>
          <w:vertAlign w:val="superscript"/>
          <w:rtl/>
        </w:rPr>
        <w:t>(</w:t>
      </w:r>
      <w:r w:rsidRPr="00194A9F">
        <w:rPr>
          <w:vertAlign w:val="superscript"/>
          <w:rtl/>
        </w:rPr>
        <w:footnoteReference w:id="281"/>
      </w:r>
      <w:r w:rsidRPr="00335DF4">
        <w:rPr>
          <w:vertAlign w:val="superscript"/>
          <w:rtl/>
        </w:rPr>
        <w:t>)</w:t>
      </w:r>
    </w:p>
    <w:p w:rsidR="00D60342" w:rsidRPr="00D15C41" w:rsidRDefault="00D60342" w:rsidP="00D60342">
      <w:pPr>
        <w:pStyle w:val="a0"/>
        <w:ind w:firstLine="284"/>
        <w:jc w:val="both"/>
        <w:rPr>
          <w:rStyle w:val="1-Char"/>
          <w:rtl/>
        </w:rPr>
      </w:pPr>
      <w:r w:rsidRPr="003A3652">
        <w:rPr>
          <w:rStyle w:val="6-Char"/>
          <w:bCs w:val="0"/>
          <w:rtl/>
        </w:rPr>
        <w:t>(</w:t>
      </w:r>
      <w:r w:rsidRPr="003A3652">
        <w:rPr>
          <w:rStyle w:val="6-Char"/>
          <w:rFonts w:hint="cs"/>
          <w:bCs w:val="0"/>
          <w:rtl/>
        </w:rPr>
        <w:t>أَ</w:t>
      </w:r>
      <w:r w:rsidRPr="003A3652">
        <w:rPr>
          <w:rStyle w:val="6-Char"/>
          <w:bCs w:val="0"/>
          <w:rtl/>
        </w:rPr>
        <w:t xml:space="preserve">للَّهُمَّ رَبَّ السَّمَوَاتِ السَّبْعِ وَرَبَّ الْعَرْشِ الْعَظِيْمِ، رَبَّنَا وَرَبَّ كُلِّ شَيْءٍ، فَالِقَ الْـحَبِّ وَالنَّوَى، وَمُنْزِلَ التَّوْرَاةِ وَاْلإِنْجِيْلِ وَالْفُرْقَانِ، أَعُوْذُ بِكَ مِنْ شَرِّ كُلِّ شَيْءٍ أَنْتَ آخِذٌ بِنَاصِيَتِهِ. </w:t>
      </w:r>
      <w:r w:rsidRPr="003A3652">
        <w:rPr>
          <w:rStyle w:val="6-Char"/>
          <w:rFonts w:hint="cs"/>
          <w:bCs w:val="0"/>
          <w:rtl/>
        </w:rPr>
        <w:t>أَ</w:t>
      </w:r>
      <w:r w:rsidRPr="003A3652">
        <w:rPr>
          <w:rStyle w:val="6-Char"/>
          <w:bCs w:val="0"/>
          <w:rtl/>
        </w:rPr>
        <w:t>للَّهُمَّ أَنْتَ اْلأَوَّلُ فَلَيْسَ قَبْلَكَ شَيْءٌ، وَأَنْتَ الآخِرُ فَلَيْسَ بَعْدَكَ شَيْءٌ، وَأَنْتَ الظَّاهِرُ فَلَيْسَ فَوْقَكَ شَيْءٌ، وَأَنْتَ الْبَاطِنُ فَلَيْسَ دُوْنَكَ شَيْءٌ، ا</w:t>
      </w:r>
      <w:r w:rsidRPr="003A3652">
        <w:rPr>
          <w:rStyle w:val="6-Char"/>
          <w:rFonts w:hint="cs"/>
          <w:bCs w:val="0"/>
          <w:rtl/>
        </w:rPr>
        <w:t>ِ</w:t>
      </w:r>
      <w:r w:rsidRPr="003A3652">
        <w:rPr>
          <w:rStyle w:val="6-Char"/>
          <w:bCs w:val="0"/>
          <w:rtl/>
        </w:rPr>
        <w:t>قْضِ عَنَّا الدَّيْنَ وَأَغْنِنَا مِنَ الْفَقْرِ.)</w:t>
      </w:r>
      <w:r w:rsidRPr="00DA35E9">
        <w:rPr>
          <w:rStyle w:val="1-Char"/>
          <w:bCs w:val="0"/>
          <w:vertAlign w:val="superscript"/>
          <w:rtl/>
        </w:rPr>
        <w:t>(</w:t>
      </w:r>
      <w:r w:rsidRPr="00194A9F">
        <w:rPr>
          <w:rStyle w:val="1-Char"/>
          <w:bCs w:val="0"/>
          <w:vertAlign w:val="superscript"/>
          <w:rtl/>
        </w:rPr>
        <w:footnoteReference w:id="282"/>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(الهى! پروردگار آسمان</w:t>
      </w:r>
      <w:r w:rsidR="00E03997">
        <w:rPr>
          <w:rStyle w:val="1-Char"/>
          <w:rFonts w:hint="cs"/>
          <w:rtl/>
        </w:rPr>
        <w:t>‌</w:t>
      </w:r>
      <w:r w:rsidRPr="00D15C41">
        <w:rPr>
          <w:rStyle w:val="1-Char"/>
          <w:rtl/>
        </w:rPr>
        <w:t>ها و زم</w:t>
      </w:r>
      <w:r w:rsidR="00801F13">
        <w:rPr>
          <w:rStyle w:val="1-Char"/>
          <w:rtl/>
        </w:rPr>
        <w:t>ی</w:t>
      </w:r>
      <w:r w:rsidRPr="00D15C41">
        <w:rPr>
          <w:rStyle w:val="1-Char"/>
          <w:rtl/>
        </w:rPr>
        <w:t>ن، و پروردگار عرش بزرگ، پروردگار ما و همه چ</w:t>
      </w:r>
      <w:r w:rsidR="00801F13">
        <w:rPr>
          <w:rStyle w:val="1-Char"/>
          <w:rtl/>
        </w:rPr>
        <w:t>ی</w:t>
      </w:r>
      <w:r w:rsidRPr="00D15C41">
        <w:rPr>
          <w:rStyle w:val="1-Char"/>
          <w:rtl/>
        </w:rPr>
        <w:t>ز، ش</w:t>
      </w:r>
      <w:r w:rsidR="00801F13">
        <w:rPr>
          <w:rStyle w:val="1-Char"/>
          <w:rtl/>
        </w:rPr>
        <w:t>ک</w:t>
      </w:r>
      <w:r w:rsidRPr="00D15C41">
        <w:rPr>
          <w:rStyle w:val="1-Char"/>
          <w:rtl/>
        </w:rPr>
        <w:t>افند</w:t>
      </w:r>
      <w:r w:rsidR="00050352">
        <w:rPr>
          <w:rStyle w:val="1-Char"/>
          <w:rFonts w:hint="cs"/>
          <w:rtl/>
        </w:rPr>
        <w:t>ۀ</w:t>
      </w:r>
      <w:r w:rsidRPr="00D15C41">
        <w:rPr>
          <w:rStyle w:val="1-Char"/>
          <w:rFonts w:hint="cs"/>
          <w:rtl/>
        </w:rPr>
        <w:t xml:space="preserve"> </w:t>
      </w:r>
      <w:r w:rsidRPr="00D15C41">
        <w:rPr>
          <w:rStyle w:val="1-Char"/>
          <w:rtl/>
        </w:rPr>
        <w:t>دانه و هسته، و فرود آورند</w:t>
      </w:r>
      <w:r w:rsidR="00050352">
        <w:rPr>
          <w:rStyle w:val="1-Char"/>
          <w:rFonts w:hint="cs"/>
          <w:rtl/>
        </w:rPr>
        <w:t>ۀ</w:t>
      </w:r>
      <w:r w:rsidRPr="00D15C41">
        <w:rPr>
          <w:rStyle w:val="1-Char"/>
          <w:rtl/>
        </w:rPr>
        <w:t xml:space="preserve"> تـورات و انجـ</w:t>
      </w:r>
      <w:r w:rsidR="00801F13">
        <w:rPr>
          <w:rStyle w:val="1-Char"/>
          <w:rtl/>
        </w:rPr>
        <w:t>ی</w:t>
      </w:r>
      <w:r w:rsidRPr="00D15C41">
        <w:rPr>
          <w:rStyle w:val="1-Char"/>
          <w:rtl/>
        </w:rPr>
        <w:t xml:space="preserve">ل و فـرقان، از شرّ هـر آنچـه </w:t>
      </w:r>
      <w:r w:rsidR="00801F13">
        <w:rPr>
          <w:rStyle w:val="1-Char"/>
          <w:rtl/>
        </w:rPr>
        <w:t>ک</w:t>
      </w:r>
      <w:r w:rsidRPr="00D15C41">
        <w:rPr>
          <w:rStyle w:val="1-Char"/>
          <w:rtl/>
        </w:rPr>
        <w:t>ه پ</w:t>
      </w:r>
      <w:r w:rsidR="00801F13">
        <w:rPr>
          <w:rStyle w:val="1-Char"/>
          <w:rtl/>
        </w:rPr>
        <w:t>ی</w:t>
      </w:r>
      <w:r w:rsidRPr="00D15C41">
        <w:rPr>
          <w:rStyle w:val="1-Char"/>
          <w:rtl/>
        </w:rPr>
        <w:t>شانى</w:t>
      </w:r>
      <w:r w:rsidRPr="00D15C41">
        <w:rPr>
          <w:rStyle w:val="1-Char"/>
          <w:rFonts w:hint="cs"/>
          <w:rtl/>
        </w:rPr>
        <w:softHyphen/>
      </w:r>
      <w:r w:rsidRPr="00D15C41">
        <w:rPr>
          <w:rStyle w:val="1-Char"/>
          <w:rtl/>
        </w:rPr>
        <w:t>اش در دست تو است به تو پناه مى</w:t>
      </w:r>
      <w:r w:rsidRPr="00D15C41">
        <w:rPr>
          <w:rStyle w:val="1-Char"/>
          <w:rFonts w:hint="cs"/>
          <w:rtl/>
        </w:rPr>
        <w:softHyphen/>
      </w:r>
      <w:r w:rsidRPr="00D15C41">
        <w:rPr>
          <w:rStyle w:val="1-Char"/>
          <w:rtl/>
        </w:rPr>
        <w:t>برم. الهى! توئى او</w:t>
      </w:r>
      <w:r w:rsidRPr="00D15C41">
        <w:rPr>
          <w:rStyle w:val="1-Char"/>
          <w:rFonts w:hint="cs"/>
          <w:rtl/>
        </w:rPr>
        <w:t>ّ</w:t>
      </w:r>
      <w:r w:rsidRPr="00D15C41">
        <w:rPr>
          <w:rStyle w:val="1-Char"/>
          <w:rtl/>
        </w:rPr>
        <w:t>ل، قبل از تو چ</w:t>
      </w:r>
      <w:r w:rsidR="00801F13">
        <w:rPr>
          <w:rStyle w:val="1-Char"/>
          <w:rtl/>
        </w:rPr>
        <w:t>ی</w:t>
      </w:r>
      <w:r w:rsidRPr="00D15C41">
        <w:rPr>
          <w:rStyle w:val="1-Char"/>
          <w:rtl/>
        </w:rPr>
        <w:t>زى ن</w:t>
      </w:r>
      <w:r w:rsidR="00801F13">
        <w:rPr>
          <w:rStyle w:val="1-Char"/>
          <w:rtl/>
        </w:rPr>
        <w:t>ی</w:t>
      </w:r>
      <w:r w:rsidRPr="00D15C41">
        <w:rPr>
          <w:rStyle w:val="1-Char"/>
          <w:rtl/>
        </w:rPr>
        <w:t>ست. و توئى آخ</w:t>
      </w:r>
      <w:r w:rsidRPr="00D15C41">
        <w:rPr>
          <w:rStyle w:val="1-Char"/>
          <w:rFonts w:hint="cs"/>
          <w:rtl/>
        </w:rPr>
        <w:t>ِ</w:t>
      </w:r>
      <w:r w:rsidRPr="00D15C41">
        <w:rPr>
          <w:rStyle w:val="1-Char"/>
          <w:rtl/>
        </w:rPr>
        <w:t>ر، بعد از تو چ</w:t>
      </w:r>
      <w:r w:rsidR="00801F13">
        <w:rPr>
          <w:rStyle w:val="1-Char"/>
          <w:rtl/>
        </w:rPr>
        <w:t>ی</w:t>
      </w:r>
      <w:r w:rsidRPr="00D15C41">
        <w:rPr>
          <w:rStyle w:val="1-Char"/>
          <w:rtl/>
        </w:rPr>
        <w:t>زى ن</w:t>
      </w:r>
      <w:r w:rsidR="00801F13">
        <w:rPr>
          <w:rStyle w:val="1-Char"/>
          <w:rtl/>
        </w:rPr>
        <w:t>ی</w:t>
      </w:r>
      <w:r w:rsidRPr="00D15C41">
        <w:rPr>
          <w:rStyle w:val="1-Char"/>
          <w:rtl/>
        </w:rPr>
        <w:t>ست. تو آش</w:t>
      </w:r>
      <w:r w:rsidR="00801F13">
        <w:rPr>
          <w:rStyle w:val="1-Char"/>
          <w:rtl/>
        </w:rPr>
        <w:t>ک</w:t>
      </w:r>
      <w:r w:rsidRPr="00D15C41">
        <w:rPr>
          <w:rStyle w:val="1-Char"/>
          <w:rtl/>
        </w:rPr>
        <w:t>ارى، و ه</w:t>
      </w:r>
      <w:r w:rsidR="00801F13">
        <w:rPr>
          <w:rStyle w:val="1-Char"/>
          <w:rtl/>
        </w:rPr>
        <w:t>ی</w:t>
      </w:r>
      <w:r w:rsidRPr="00D15C41">
        <w:rPr>
          <w:rStyle w:val="1-Char"/>
          <w:rtl/>
        </w:rPr>
        <w:t>چ چ</w:t>
      </w:r>
      <w:r w:rsidR="00801F13">
        <w:rPr>
          <w:rStyle w:val="1-Char"/>
          <w:rtl/>
        </w:rPr>
        <w:t>ی</w:t>
      </w:r>
      <w:r w:rsidRPr="00D15C41">
        <w:rPr>
          <w:rStyle w:val="1-Char"/>
          <w:rtl/>
        </w:rPr>
        <w:t>ز آش</w:t>
      </w:r>
      <w:r w:rsidR="00801F13">
        <w:rPr>
          <w:rStyle w:val="1-Char"/>
          <w:rtl/>
        </w:rPr>
        <w:t>ک</w:t>
      </w:r>
      <w:r w:rsidRPr="00D15C41">
        <w:rPr>
          <w:rStyle w:val="1-Char"/>
          <w:rtl/>
        </w:rPr>
        <w:t>ارتر از تو ن</w:t>
      </w:r>
      <w:r w:rsidR="00801F13">
        <w:rPr>
          <w:rStyle w:val="1-Char"/>
          <w:rtl/>
        </w:rPr>
        <w:t>ی</w:t>
      </w:r>
      <w:r w:rsidRPr="00D15C41">
        <w:rPr>
          <w:rStyle w:val="1-Char"/>
          <w:rtl/>
        </w:rPr>
        <w:t>ست. تو پنهانى، و ه</w:t>
      </w:r>
      <w:r w:rsidR="00801F13">
        <w:rPr>
          <w:rStyle w:val="1-Char"/>
          <w:rtl/>
        </w:rPr>
        <w:t>ی</w:t>
      </w:r>
      <w:r w:rsidRPr="00D15C41">
        <w:rPr>
          <w:rStyle w:val="1-Char"/>
          <w:rtl/>
        </w:rPr>
        <w:t>چ چ</w:t>
      </w:r>
      <w:r w:rsidR="00801F13">
        <w:rPr>
          <w:rStyle w:val="1-Char"/>
          <w:rtl/>
        </w:rPr>
        <w:t>ی</w:t>
      </w:r>
      <w:r w:rsidRPr="00D15C41">
        <w:rPr>
          <w:rStyle w:val="1-Char"/>
          <w:rtl/>
        </w:rPr>
        <w:t>ز پنهان</w:t>
      </w:r>
      <w:r w:rsidRPr="00D15C41">
        <w:rPr>
          <w:rStyle w:val="1-Char"/>
          <w:rFonts w:hint="cs"/>
          <w:rtl/>
        </w:rPr>
        <w:softHyphen/>
      </w:r>
      <w:r w:rsidRPr="00D15C41">
        <w:rPr>
          <w:rStyle w:val="1-Char"/>
          <w:rtl/>
        </w:rPr>
        <w:t>تر از تو ن</w:t>
      </w:r>
      <w:r w:rsidR="00801F13">
        <w:rPr>
          <w:rStyle w:val="1-Char"/>
          <w:rtl/>
        </w:rPr>
        <w:t>ی</w:t>
      </w:r>
      <w:r w:rsidRPr="00D15C41">
        <w:rPr>
          <w:rStyle w:val="1-Char"/>
          <w:rtl/>
        </w:rPr>
        <w:t>ست. الهى! وام</w:t>
      </w:r>
      <w:r w:rsidRPr="00D15C41">
        <w:rPr>
          <w:rStyle w:val="1-Char"/>
          <w:rFonts w:hint="cs"/>
          <w:rtl/>
        </w:rPr>
        <w:t>‌</w:t>
      </w:r>
      <w:r w:rsidRPr="00D15C41">
        <w:rPr>
          <w:rStyle w:val="1-Char"/>
          <w:rtl/>
        </w:rPr>
        <w:t xml:space="preserve">هاى ما را ادا </w:t>
      </w:r>
      <w:r w:rsidR="00801F13">
        <w:rPr>
          <w:rStyle w:val="1-Char"/>
          <w:rtl/>
        </w:rPr>
        <w:t>ک</w:t>
      </w:r>
      <w:r w:rsidRPr="00D15C41">
        <w:rPr>
          <w:rStyle w:val="1-Char"/>
          <w:rtl/>
        </w:rPr>
        <w:t>ن، و ما را از تنگدستى به غنا و توانگرى برسان</w:t>
      </w:r>
      <w:r w:rsidRPr="00D15C41">
        <w:rPr>
          <w:rStyle w:val="1-Char"/>
          <w:rFonts w:hint="cs"/>
          <w:rtl/>
        </w:rPr>
        <w:t>.</w:t>
      </w:r>
      <w:r w:rsidRPr="00D15C41">
        <w:rPr>
          <w:rStyle w:val="1-Char"/>
          <w:rtl/>
        </w:rPr>
        <w:t>)</w:t>
      </w:r>
    </w:p>
    <w:p w:rsidR="00D60342" w:rsidRPr="00D15C41" w:rsidRDefault="00D60342" w:rsidP="00D60342">
      <w:pPr>
        <w:pStyle w:val="a0"/>
        <w:ind w:firstLine="284"/>
        <w:jc w:val="both"/>
        <w:rPr>
          <w:rStyle w:val="1-Char"/>
          <w:rtl/>
        </w:rPr>
      </w:pPr>
      <w:r w:rsidRPr="003A3652">
        <w:rPr>
          <w:rStyle w:val="6-Char"/>
          <w:bCs w:val="0"/>
          <w:rtl/>
        </w:rPr>
        <w:t>(ا</w:t>
      </w:r>
      <w:r w:rsidRPr="003A3652">
        <w:rPr>
          <w:rStyle w:val="6-Char"/>
          <w:rFonts w:hint="cs"/>
          <w:bCs w:val="0"/>
          <w:rtl/>
        </w:rPr>
        <w:t>َ</w:t>
      </w:r>
      <w:r w:rsidRPr="003A3652">
        <w:rPr>
          <w:rStyle w:val="6-Char"/>
          <w:bCs w:val="0"/>
          <w:rtl/>
        </w:rPr>
        <w:t>لْـحَمْدُ ِللهِ الَّذِيْ أَطْعَمَنَا وَسَقَانَا، وَكَفَانَا، وَآوَانَا،</w:t>
      </w:r>
      <w:r w:rsidRPr="003A3652">
        <w:rPr>
          <w:rStyle w:val="6-Char"/>
          <w:rFonts w:hint="cs"/>
          <w:bCs w:val="0"/>
          <w:rtl/>
        </w:rPr>
        <w:t xml:space="preserve"> </w:t>
      </w:r>
      <w:r w:rsidRPr="003A3652">
        <w:rPr>
          <w:rStyle w:val="6-Char"/>
          <w:bCs w:val="0"/>
          <w:rtl/>
        </w:rPr>
        <w:t>فَكَمْ مِ</w:t>
      </w:r>
      <w:r w:rsidRPr="003A3652">
        <w:rPr>
          <w:rStyle w:val="6-Char"/>
          <w:rFonts w:hint="cs"/>
          <w:bCs w:val="0"/>
          <w:rtl/>
        </w:rPr>
        <w:t>ـ</w:t>
      </w:r>
      <w:r w:rsidRPr="003A3652">
        <w:rPr>
          <w:rStyle w:val="6-Char"/>
          <w:bCs w:val="0"/>
          <w:rtl/>
        </w:rPr>
        <w:t>مَّنْ لاَكَافِيَ لَهُ وَلاَ مُؤْوِيَ.)</w:t>
      </w:r>
      <w:r w:rsidRPr="00DA35E9">
        <w:rPr>
          <w:rStyle w:val="1-Char"/>
          <w:bCs w:val="0"/>
          <w:vertAlign w:val="superscript"/>
          <w:rtl/>
        </w:rPr>
        <w:t>(</w:t>
      </w:r>
      <w:r w:rsidRPr="00194A9F">
        <w:rPr>
          <w:rStyle w:val="1-Char"/>
          <w:bCs w:val="0"/>
          <w:vertAlign w:val="superscript"/>
          <w:rtl/>
        </w:rPr>
        <w:footnoteReference w:id="283"/>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(تمام ستا</w:t>
      </w:r>
      <w:r w:rsidR="00801F13">
        <w:rPr>
          <w:rStyle w:val="1-Char"/>
          <w:rtl/>
        </w:rPr>
        <w:t>ی</w:t>
      </w:r>
      <w:r w:rsidRPr="00D15C41">
        <w:rPr>
          <w:rStyle w:val="1-Char"/>
          <w:rtl/>
        </w:rPr>
        <w:t>ش</w:t>
      </w:r>
      <w:r w:rsidRPr="00D15C41">
        <w:rPr>
          <w:rStyle w:val="1-Char"/>
          <w:rFonts w:hint="cs"/>
          <w:rtl/>
        </w:rPr>
        <w:softHyphen/>
      </w:r>
      <w:r w:rsidRPr="00D15C41">
        <w:rPr>
          <w:rStyle w:val="1-Char"/>
          <w:rtl/>
        </w:rPr>
        <w:t xml:space="preserve">ها خدائى راست </w:t>
      </w:r>
      <w:r w:rsidR="00801F13">
        <w:rPr>
          <w:rStyle w:val="1-Char"/>
          <w:rtl/>
        </w:rPr>
        <w:t>ک</w:t>
      </w:r>
      <w:r w:rsidRPr="00D15C41">
        <w:rPr>
          <w:rStyle w:val="1-Char"/>
          <w:rtl/>
        </w:rPr>
        <w:t>ه ما را خوران</w:t>
      </w:r>
      <w:r w:rsidR="00801F13">
        <w:rPr>
          <w:rStyle w:val="1-Char"/>
          <w:rtl/>
        </w:rPr>
        <w:t>ی</w:t>
      </w:r>
      <w:r w:rsidRPr="00D15C41">
        <w:rPr>
          <w:rStyle w:val="1-Char"/>
          <w:rtl/>
        </w:rPr>
        <w:t>د و نوشان</w:t>
      </w:r>
      <w:r w:rsidR="00801F13">
        <w:rPr>
          <w:rStyle w:val="1-Char"/>
          <w:rtl/>
        </w:rPr>
        <w:t>ی</w:t>
      </w:r>
      <w:r w:rsidRPr="00D15C41">
        <w:rPr>
          <w:rStyle w:val="1-Char"/>
          <w:rtl/>
        </w:rPr>
        <w:t xml:space="preserve">د، و تمام امور را </w:t>
      </w:r>
      <w:r w:rsidR="00801F13">
        <w:rPr>
          <w:rStyle w:val="1-Char"/>
          <w:rtl/>
        </w:rPr>
        <w:t>ک</w:t>
      </w:r>
      <w:r w:rsidRPr="00D15C41">
        <w:rPr>
          <w:rStyle w:val="1-Char"/>
          <w:rtl/>
        </w:rPr>
        <w:t>فا</w:t>
      </w:r>
      <w:r w:rsidR="00801F13">
        <w:rPr>
          <w:rStyle w:val="1-Char"/>
          <w:rtl/>
        </w:rPr>
        <w:t>ی</w:t>
      </w:r>
      <w:r w:rsidRPr="00D15C41">
        <w:rPr>
          <w:rStyle w:val="1-Char"/>
          <w:rtl/>
        </w:rPr>
        <w:t xml:space="preserve">ت </w:t>
      </w:r>
      <w:r w:rsidR="00801F13">
        <w:rPr>
          <w:rStyle w:val="1-Char"/>
          <w:rtl/>
        </w:rPr>
        <w:t>ک</w:t>
      </w:r>
      <w:r w:rsidRPr="00D15C41">
        <w:rPr>
          <w:rStyle w:val="1-Char"/>
          <w:rtl/>
        </w:rPr>
        <w:t xml:space="preserve">رد و به ما جاى پناه داد، براستى </w:t>
      </w:r>
      <w:r w:rsidR="00801F13">
        <w:rPr>
          <w:rStyle w:val="1-Char"/>
          <w:rtl/>
        </w:rPr>
        <w:t>ک</w:t>
      </w:r>
      <w:r w:rsidRPr="00D15C41">
        <w:rPr>
          <w:rStyle w:val="1-Char"/>
          <w:rtl/>
        </w:rPr>
        <w:t xml:space="preserve">ه چقدر از مردم هستند </w:t>
      </w:r>
      <w:r w:rsidR="00801F13">
        <w:rPr>
          <w:rStyle w:val="1-Char"/>
          <w:rtl/>
        </w:rPr>
        <w:t>ک</w:t>
      </w:r>
      <w:r w:rsidRPr="00D15C41">
        <w:rPr>
          <w:rStyle w:val="1-Char"/>
          <w:rtl/>
        </w:rPr>
        <w:t>ه ه</w:t>
      </w:r>
      <w:r w:rsidR="00801F13">
        <w:rPr>
          <w:rStyle w:val="1-Char"/>
          <w:rtl/>
        </w:rPr>
        <w:t>ی</w:t>
      </w:r>
      <w:r w:rsidRPr="00D15C41">
        <w:rPr>
          <w:rStyle w:val="1-Char"/>
          <w:rtl/>
        </w:rPr>
        <w:t>چ</w:t>
      </w:r>
      <w:r w:rsidRPr="00D15C41">
        <w:rPr>
          <w:rStyle w:val="1-Char"/>
          <w:rFonts w:hint="cs"/>
          <w:rtl/>
        </w:rPr>
        <w:softHyphen/>
      </w:r>
      <w:r w:rsidRPr="00D15C41">
        <w:rPr>
          <w:rStyle w:val="1-Char"/>
          <w:rtl/>
        </w:rPr>
        <w:t>گونه مدد</w:t>
      </w:r>
      <w:r w:rsidR="00801F13">
        <w:rPr>
          <w:rStyle w:val="1-Char"/>
          <w:rtl/>
        </w:rPr>
        <w:t>ک</w:t>
      </w:r>
      <w:r w:rsidRPr="00D15C41">
        <w:rPr>
          <w:rStyle w:val="1-Char"/>
          <w:rtl/>
        </w:rPr>
        <w:t>ار و پناه دهنده</w:t>
      </w:r>
      <w:r w:rsidRPr="00D15C41">
        <w:rPr>
          <w:rStyle w:val="1-Char"/>
          <w:rFonts w:hint="cs"/>
          <w:rtl/>
        </w:rPr>
        <w:softHyphen/>
      </w:r>
      <w:r w:rsidRPr="00D15C41">
        <w:rPr>
          <w:rStyle w:val="1-Char"/>
          <w:rtl/>
        </w:rPr>
        <w:t>اى ندارند</w:t>
      </w:r>
      <w:r w:rsidRPr="00D15C41">
        <w:rPr>
          <w:rStyle w:val="1-Char"/>
          <w:rFonts w:hint="cs"/>
          <w:rtl/>
        </w:rPr>
        <w:t>.</w:t>
      </w:r>
      <w:r w:rsidRPr="00D15C41">
        <w:rPr>
          <w:rStyle w:val="1-Char"/>
          <w:rtl/>
        </w:rPr>
        <w:t>)</w:t>
      </w:r>
    </w:p>
    <w:p w:rsidR="00D60342" w:rsidRPr="00D53BEA" w:rsidRDefault="00D60342" w:rsidP="00D60342">
      <w:pPr>
        <w:widowControl w:val="0"/>
        <w:rPr>
          <w:rFonts w:ascii="Lotus Linotype" w:hAnsi="Lotus Linotype" w:cs="2  Zar"/>
          <w:b/>
          <w:bCs/>
          <w:color w:val="000000"/>
          <w:sz w:val="28"/>
          <w:szCs w:val="28"/>
          <w:rtl/>
        </w:rPr>
      </w:pPr>
      <w:r w:rsidRPr="003A3652">
        <w:rPr>
          <w:rStyle w:val="6-Char"/>
          <w:rtl/>
        </w:rPr>
        <w:t>(</w:t>
      </w:r>
      <w:r w:rsidRPr="003A3652">
        <w:rPr>
          <w:rStyle w:val="6-Char"/>
          <w:rFonts w:hint="cs"/>
          <w:rtl/>
        </w:rPr>
        <w:t>أَ</w:t>
      </w:r>
      <w:r w:rsidRPr="003A3652">
        <w:rPr>
          <w:rStyle w:val="6-Char"/>
          <w:rtl/>
        </w:rPr>
        <w:t>للَّهُمَّ عَالِ</w:t>
      </w:r>
      <w:r w:rsidRPr="003A3652">
        <w:rPr>
          <w:rStyle w:val="6-Char"/>
          <w:rFonts w:hint="cs"/>
          <w:rtl/>
        </w:rPr>
        <w:t>ـ</w:t>
      </w:r>
      <w:r w:rsidRPr="003A3652">
        <w:rPr>
          <w:rStyle w:val="6-Char"/>
          <w:rtl/>
        </w:rPr>
        <w:t>مَ الْغَيْبِ وَالشَّهَادَةِ فَاطِرَ السَّمَوَاتِ وَاْلأَرْضِ، رَبَّ كُلِّ شَيْءٍ وَمَلِيْكَهِ، أَشْهَدُ أَنْ لاَ إِلَهَ إِلاَّ أَنْتَ، أَعُوْذُ بِكَ مِنْ شَرِّ نَفْسِيْ، وَمِنْ شَرِّ الشَّيْطَانِ وَ</w:t>
      </w:r>
      <w:r w:rsidRPr="003A3652">
        <w:rPr>
          <w:rStyle w:val="6-Char"/>
          <w:rFonts w:hint="cs"/>
          <w:rtl/>
        </w:rPr>
        <w:t xml:space="preserve"> </w:t>
      </w:r>
      <w:r w:rsidRPr="003A3652">
        <w:rPr>
          <w:rStyle w:val="6-Char"/>
          <w:rtl/>
        </w:rPr>
        <w:t>ش</w:t>
      </w:r>
      <w:r w:rsidRPr="003A3652">
        <w:rPr>
          <w:rStyle w:val="6-Char"/>
          <w:rFonts w:hint="cs"/>
          <w:rtl/>
        </w:rPr>
        <w:t>َ</w:t>
      </w:r>
      <w:r w:rsidRPr="003A3652">
        <w:rPr>
          <w:rStyle w:val="6-Char"/>
          <w:rtl/>
        </w:rPr>
        <w:t>ر</w:t>
      </w:r>
      <w:r w:rsidRPr="003A3652">
        <w:rPr>
          <w:rStyle w:val="6-Char"/>
          <w:rFonts w:hint="cs"/>
          <w:rtl/>
        </w:rPr>
        <w:t>َ</w:t>
      </w:r>
      <w:r w:rsidRPr="003A3652">
        <w:rPr>
          <w:rStyle w:val="6-Char"/>
          <w:rtl/>
        </w:rPr>
        <w:t>كِهِ، وَأَنْ أَقْتَرِفَ عَلَى نَفْسِيْ سُوْءاً، أَوْ أَجُرَّهُ إِلَى مُسْلِمٍ.)</w:t>
      </w:r>
      <w:r w:rsidRPr="00D53BEA">
        <w:rPr>
          <w:rFonts w:ascii="Lotus Linotype" w:hAnsi="Lotus Linotype" w:cs="2  Zar" w:hint="cs"/>
          <w:b/>
          <w:bCs/>
          <w:color w:val="000000"/>
          <w:sz w:val="28"/>
          <w:szCs w:val="28"/>
          <w:rtl/>
        </w:rPr>
        <w:t xml:space="preserve"> </w:t>
      </w:r>
      <w:r w:rsidRPr="00523E5E">
        <w:rPr>
          <w:rFonts w:ascii="Lotus Linotype" w:hAnsi="Lotus Linotype" w:cs="IRNazli"/>
          <w:b/>
          <w:color w:val="000000"/>
          <w:sz w:val="28"/>
          <w:szCs w:val="28"/>
          <w:vertAlign w:val="superscript"/>
          <w:rtl/>
        </w:rPr>
        <w:t>(</w:t>
      </w:r>
      <w:r w:rsidRPr="00194A9F">
        <w:rPr>
          <w:rStyle w:val="FootnoteReference"/>
          <w:rFonts w:ascii="Lotus Linotype" w:hAnsi="Lotus Linotype" w:cs="IRNazli"/>
          <w:b/>
          <w:color w:val="000000"/>
          <w:sz w:val="28"/>
          <w:szCs w:val="28"/>
          <w:rtl/>
        </w:rPr>
        <w:footnoteReference w:id="284"/>
      </w:r>
      <w:r w:rsidRPr="00523E5E">
        <w:rPr>
          <w:rFonts w:ascii="Lotus Linotype" w:hAnsi="Lotus Linotype" w:cs="IRNazli"/>
          <w:b/>
          <w:color w:val="000000"/>
          <w:sz w:val="28"/>
          <w:szCs w:val="28"/>
          <w:vertAlign w:val="superscript"/>
          <w:rtl/>
        </w:rPr>
        <w:t>)</w:t>
      </w:r>
    </w:p>
    <w:p w:rsidR="00D60342" w:rsidRPr="00D15C41" w:rsidRDefault="00D60342" w:rsidP="006051C7">
      <w:pPr>
        <w:widowControl w:val="0"/>
        <w:rPr>
          <w:rStyle w:val="1-Char"/>
          <w:rtl/>
        </w:rPr>
      </w:pPr>
      <w:r w:rsidRPr="00D15C41">
        <w:rPr>
          <w:rStyle w:val="1-Char"/>
          <w:rtl/>
        </w:rPr>
        <w:t>(سوره</w:t>
      </w:r>
      <w:r w:rsidRPr="00D15C41">
        <w:rPr>
          <w:rStyle w:val="1-Char"/>
          <w:rFonts w:hint="cs"/>
          <w:rtl/>
        </w:rPr>
        <w:softHyphen/>
      </w:r>
      <w:r w:rsidRPr="00D15C41">
        <w:rPr>
          <w:rStyle w:val="1-Char"/>
          <w:rtl/>
        </w:rPr>
        <w:t>هاى</w:t>
      </w:r>
      <w:r w:rsidR="006E432B">
        <w:rPr>
          <w:rStyle w:val="1-Char"/>
          <w:rFonts w:hint="cs"/>
          <w:rtl/>
        </w:rPr>
        <w:t xml:space="preserve"> </w:t>
      </w:r>
      <w:r w:rsidR="006E432B">
        <w:rPr>
          <w:rStyle w:val="1-Char"/>
          <w:rFonts w:cs="Traditional Arabic"/>
          <w:color w:val="000000"/>
          <w:shd w:val="clear" w:color="auto" w:fill="FFFFFF"/>
          <w:rtl/>
        </w:rPr>
        <w:t>﴿</w:t>
      </w:r>
      <w:r w:rsidR="006E432B" w:rsidRPr="00DD64CA">
        <w:rPr>
          <w:rStyle w:val="5-Char0"/>
          <w:rtl/>
        </w:rPr>
        <w:t xml:space="preserve">الٓمٓ١ تَنزِيلُ </w:t>
      </w:r>
      <w:r w:rsidR="006E432B" w:rsidRPr="00DD64CA">
        <w:rPr>
          <w:rStyle w:val="5-Char0"/>
          <w:rFonts w:hint="cs"/>
          <w:rtl/>
        </w:rPr>
        <w:t>ٱلۡكِتَٰبِ</w:t>
      </w:r>
      <w:r w:rsidR="006E432B">
        <w:rPr>
          <w:rStyle w:val="1-Char"/>
          <w:rFonts w:cs="Times New Roman" w:hint="cs"/>
          <w:color w:val="000000"/>
          <w:shd w:val="clear" w:color="auto" w:fill="FFFFFF"/>
          <w:rtl/>
        </w:rPr>
        <w:t>...</w:t>
      </w:r>
      <w:r w:rsidR="006E432B">
        <w:rPr>
          <w:rStyle w:val="1-Char"/>
          <w:rFonts w:cs="Traditional Arabic"/>
          <w:color w:val="000000"/>
          <w:shd w:val="clear" w:color="auto" w:fill="FFFFFF"/>
          <w:rtl/>
        </w:rPr>
        <w:t>﴾</w:t>
      </w:r>
      <w:r w:rsidR="006E432B" w:rsidRPr="006E432B">
        <w:rPr>
          <w:rStyle w:val="1-Char"/>
          <w:rFonts w:hint="cs"/>
          <w:rtl/>
        </w:rPr>
        <w:t xml:space="preserve"> </w:t>
      </w:r>
      <w:r w:rsidRPr="006E432B">
        <w:rPr>
          <w:rStyle w:val="1-Char"/>
          <w:rFonts w:hint="cs"/>
          <w:rtl/>
        </w:rPr>
        <w:t>(</w:t>
      </w:r>
      <w:r w:rsidR="006E432B" w:rsidRPr="006E432B">
        <w:rPr>
          <w:rStyle w:val="1-Char"/>
          <w:rFonts w:hint="cs"/>
          <w:rtl/>
        </w:rPr>
        <w:t>سور</w:t>
      </w:r>
      <w:r w:rsidR="006E432B">
        <w:rPr>
          <w:rStyle w:val="1-Char"/>
          <w:rFonts w:hint="cs"/>
          <w:rtl/>
        </w:rPr>
        <w:t>ه</w:t>
      </w:r>
      <w:r w:rsidRPr="006E432B">
        <w:rPr>
          <w:rStyle w:val="1-Char"/>
          <w:rtl/>
        </w:rPr>
        <w:t xml:space="preserve"> السَّجْدَ</w:t>
      </w:r>
      <w:r w:rsidR="006051C7">
        <w:rPr>
          <w:rStyle w:val="1-Char"/>
          <w:rFonts w:hint="cs"/>
          <w:rtl/>
        </w:rPr>
        <w:t>ة</w:t>
      </w:r>
      <w:r w:rsidRPr="006E432B">
        <w:rPr>
          <w:rStyle w:val="1-Char"/>
          <w:rFonts w:hint="cs"/>
          <w:rtl/>
        </w:rPr>
        <w:t>)</w:t>
      </w:r>
      <w:r w:rsidRPr="006E432B">
        <w:rPr>
          <w:rStyle w:val="1-Char"/>
          <w:rtl/>
        </w:rPr>
        <w:t xml:space="preserve"> و</w:t>
      </w:r>
      <w:r w:rsidR="006E432B">
        <w:rPr>
          <w:rStyle w:val="1-Char"/>
          <w:rFonts w:hint="cs"/>
          <w:rtl/>
        </w:rPr>
        <w:t xml:space="preserve"> </w:t>
      </w:r>
      <w:r w:rsidR="006E432B">
        <w:rPr>
          <w:rStyle w:val="1-Char"/>
          <w:rFonts w:cs="Traditional Arabic"/>
          <w:color w:val="000000"/>
          <w:shd w:val="clear" w:color="auto" w:fill="FFFFFF"/>
          <w:rtl/>
        </w:rPr>
        <w:t>﴿</w:t>
      </w:r>
      <w:r w:rsidR="006E432B" w:rsidRPr="00DD64CA">
        <w:rPr>
          <w:rStyle w:val="5-Char0"/>
          <w:rtl/>
        </w:rPr>
        <w:t xml:space="preserve">تَبَٰرَكَ </w:t>
      </w:r>
      <w:r w:rsidR="006E432B" w:rsidRPr="00DD64CA">
        <w:rPr>
          <w:rStyle w:val="5-Char0"/>
          <w:rFonts w:hint="cs"/>
          <w:rtl/>
        </w:rPr>
        <w:t>ٱلَّذِي</w:t>
      </w:r>
      <w:r w:rsidR="006E432B" w:rsidRPr="00DD64CA">
        <w:rPr>
          <w:rStyle w:val="5-Char0"/>
          <w:rtl/>
        </w:rPr>
        <w:t xml:space="preserve"> بِيَدِهِ </w:t>
      </w:r>
      <w:r w:rsidR="006E432B" w:rsidRPr="00DD64CA">
        <w:rPr>
          <w:rStyle w:val="5-Char0"/>
          <w:rFonts w:hint="cs"/>
          <w:rtl/>
        </w:rPr>
        <w:t>ٱلۡمُلۡكُ</w:t>
      </w:r>
      <w:r w:rsidR="006E432B">
        <w:rPr>
          <w:rStyle w:val="1-Char"/>
          <w:rFonts w:cs="Times New Roman" w:hint="cs"/>
          <w:color w:val="000000"/>
          <w:shd w:val="clear" w:color="auto" w:fill="FFFFFF"/>
          <w:rtl/>
        </w:rPr>
        <w:t>...</w:t>
      </w:r>
      <w:r w:rsidR="006E432B">
        <w:rPr>
          <w:rStyle w:val="1-Char"/>
          <w:rFonts w:cs="Traditional Arabic"/>
          <w:color w:val="000000"/>
          <w:shd w:val="clear" w:color="auto" w:fill="FFFFFF"/>
          <w:rtl/>
        </w:rPr>
        <w:t>﴾</w:t>
      </w:r>
      <w:r w:rsidR="00A9498A" w:rsidRPr="006E432B">
        <w:rPr>
          <w:rStyle w:val="1-Char"/>
          <w:rtl/>
        </w:rPr>
        <w:t xml:space="preserve"> </w:t>
      </w:r>
      <w:r w:rsidRPr="006E432B">
        <w:rPr>
          <w:rStyle w:val="1-Char"/>
          <w:rFonts w:hint="cs"/>
          <w:rtl/>
        </w:rPr>
        <w:t>(سوره المُلک) ر</w:t>
      </w:r>
      <w:r w:rsidRPr="006E432B">
        <w:rPr>
          <w:rStyle w:val="1-Char"/>
          <w:rtl/>
        </w:rPr>
        <w:t>ا بخواند</w:t>
      </w:r>
      <w:r w:rsidRPr="00D15C41">
        <w:rPr>
          <w:rStyle w:val="1-Char"/>
          <w:rtl/>
        </w:rPr>
        <w:t>).</w:t>
      </w:r>
      <w:r w:rsidRPr="00523E5E">
        <w:rPr>
          <w:rFonts w:ascii="Lotus Linotype" w:hAnsi="Lotus Linotype" w:cs="IRNazli"/>
          <w:b/>
          <w:color w:val="000000"/>
          <w:sz w:val="28"/>
          <w:szCs w:val="28"/>
          <w:vertAlign w:val="superscript"/>
          <w:rtl/>
        </w:rPr>
        <w:t>(</w:t>
      </w:r>
      <w:r w:rsidRPr="00194A9F">
        <w:rPr>
          <w:rStyle w:val="FootnoteReference"/>
          <w:rFonts w:ascii="Lotus Linotype" w:hAnsi="Lotus Linotype" w:cs="IRNazli"/>
          <w:b/>
          <w:color w:val="000000"/>
          <w:sz w:val="28"/>
          <w:szCs w:val="28"/>
          <w:rtl/>
        </w:rPr>
        <w:footnoteReference w:id="285"/>
      </w:r>
      <w:r w:rsidRPr="00523E5E">
        <w:rPr>
          <w:rFonts w:ascii="Lotus Linotype" w:hAnsi="Lotus Linotype" w:cs="IRNazli"/>
          <w:b/>
          <w:color w:val="000000"/>
          <w:sz w:val="28"/>
          <w:szCs w:val="28"/>
          <w:vertAlign w:val="superscript"/>
          <w:rtl/>
        </w:rPr>
        <w:t>)</w:t>
      </w:r>
    </w:p>
    <w:p w:rsidR="00D60342" w:rsidRPr="00D15C41" w:rsidRDefault="00D60342" w:rsidP="006E432B">
      <w:pPr>
        <w:pStyle w:val="a0"/>
        <w:ind w:firstLine="284"/>
        <w:jc w:val="both"/>
        <w:rPr>
          <w:rStyle w:val="1-Char"/>
        </w:rPr>
      </w:pPr>
      <w:r w:rsidRPr="003A3652">
        <w:rPr>
          <w:rStyle w:val="6-Char"/>
          <w:bCs w:val="0"/>
          <w:rtl/>
        </w:rPr>
        <w:t>(</w:t>
      </w:r>
      <w:r w:rsidRPr="003A3652">
        <w:rPr>
          <w:rStyle w:val="6-Char"/>
          <w:rFonts w:hint="cs"/>
          <w:bCs w:val="0"/>
          <w:rtl/>
        </w:rPr>
        <w:t>أَ</w:t>
      </w:r>
      <w:r w:rsidRPr="003A3652">
        <w:rPr>
          <w:rStyle w:val="6-Char"/>
          <w:bCs w:val="0"/>
          <w:rtl/>
        </w:rPr>
        <w:t>للَّهُمَّ</w:t>
      </w:r>
      <w:r w:rsidRPr="003A3652">
        <w:rPr>
          <w:rStyle w:val="6-Char"/>
          <w:rFonts w:hint="cs"/>
          <w:bCs w:val="0"/>
          <w:rtl/>
        </w:rPr>
        <w:t xml:space="preserve"> </w:t>
      </w:r>
      <w:r w:rsidRPr="003A3652">
        <w:rPr>
          <w:rStyle w:val="6-Char"/>
          <w:bCs w:val="0"/>
          <w:rtl/>
        </w:rPr>
        <w:t>أَسْلَمْتُ نَفْسِيْ إِلَيْكَ، وَفَوَّضْتُ أَمْرِيْ إِلَيْكَ، وَوَجَّهْتُ وَجْهِيْ إِلَيْكَ، وَأَلْ</w:t>
      </w:r>
      <w:r w:rsidRPr="003A3652">
        <w:rPr>
          <w:rStyle w:val="6-Char"/>
          <w:rFonts w:hint="cs"/>
          <w:bCs w:val="0"/>
          <w:rtl/>
        </w:rPr>
        <w:t>ـ</w:t>
      </w:r>
      <w:r w:rsidRPr="003A3652">
        <w:rPr>
          <w:rStyle w:val="6-Char"/>
          <w:bCs w:val="0"/>
          <w:rtl/>
        </w:rPr>
        <w:t>جَأْتُ ظَهْرِيْ إِلَيْكَ، رَغْبَةً وَرَهْبَةً إِلَيْكَ لاَ مَلْجَأَ وَلاَ مَنْجَا مِنْكَ إِلاَّ إِلَيْكَ، آمَنْتُ بِكِتَابِكَ الَّذِيْ أَنْزَلْتَ وَبِنَبِيِّكَ الَّذِيْ أَرْسَلْتَ.)</w:t>
      </w:r>
      <w:r w:rsidRPr="00DA35E9">
        <w:rPr>
          <w:rStyle w:val="1-Char"/>
          <w:bCs w:val="0"/>
          <w:vertAlign w:val="superscript"/>
          <w:rtl/>
        </w:rPr>
        <w:t>(</w:t>
      </w:r>
      <w:r w:rsidRPr="00194A9F">
        <w:rPr>
          <w:rStyle w:val="1-Char"/>
          <w:bCs w:val="0"/>
          <w:vertAlign w:val="superscript"/>
          <w:rtl/>
        </w:rPr>
        <w:footnoteReference w:id="286"/>
      </w:r>
      <w:r w:rsidRPr="00DA35E9">
        <w:rPr>
          <w:rStyle w:val="1-Char"/>
          <w:bCs w:val="0"/>
          <w:vertAlign w:val="superscript"/>
          <w:rtl/>
        </w:rPr>
        <w:t>)</w:t>
      </w:r>
    </w:p>
    <w:p w:rsidR="00D60342" w:rsidRPr="00D53BEA" w:rsidRDefault="00D60342" w:rsidP="00D60342">
      <w:pPr>
        <w:widowControl w:val="0"/>
        <w:rPr>
          <w:rFonts w:ascii="Lotus Linotype" w:hAnsi="Lotus Linotype" w:cs="2  Zar"/>
          <w:b/>
          <w:bCs/>
          <w:color w:val="000000"/>
          <w:sz w:val="28"/>
          <w:szCs w:val="28"/>
          <w:rtl/>
          <w:lang w:bidi="fa-IR"/>
        </w:rPr>
      </w:pPr>
      <w:r w:rsidRPr="00D15C41">
        <w:rPr>
          <w:rStyle w:val="1-Char"/>
          <w:rFonts w:hint="cs"/>
          <w:rtl/>
        </w:rPr>
        <w:t>(</w:t>
      </w:r>
      <w:r w:rsidRPr="00D15C41">
        <w:rPr>
          <w:rStyle w:val="1-Char"/>
          <w:rtl/>
        </w:rPr>
        <w:t xml:space="preserve">بار الها! جانم را به تو سپردم، و </w:t>
      </w:r>
      <w:r w:rsidR="00801F13">
        <w:rPr>
          <w:rStyle w:val="1-Char"/>
          <w:rtl/>
        </w:rPr>
        <w:t>ک</w:t>
      </w:r>
      <w:r w:rsidRPr="00D15C41">
        <w:rPr>
          <w:rStyle w:val="1-Char"/>
          <w:rtl/>
        </w:rPr>
        <w:t>ار خود را به تو تفو</w:t>
      </w:r>
      <w:r w:rsidR="00801F13">
        <w:rPr>
          <w:rStyle w:val="1-Char"/>
          <w:rtl/>
        </w:rPr>
        <w:t>ی</w:t>
      </w:r>
      <w:r w:rsidRPr="00D15C41">
        <w:rPr>
          <w:rStyle w:val="1-Char"/>
          <w:rtl/>
        </w:rPr>
        <w:t>ض نمودم، و چهره</w:t>
      </w:r>
      <w:r w:rsidRPr="00D15C41">
        <w:rPr>
          <w:rStyle w:val="1-Char"/>
          <w:rFonts w:hint="cs"/>
          <w:rtl/>
        </w:rPr>
        <w:softHyphen/>
      </w:r>
      <w:r w:rsidRPr="00D15C41">
        <w:rPr>
          <w:rStyle w:val="1-Char"/>
          <w:rtl/>
        </w:rPr>
        <w:t>ام را به سوى تو گرداندم، و به تو اتّ</w:t>
      </w:r>
      <w:r w:rsidR="00801F13">
        <w:rPr>
          <w:rStyle w:val="1-Char"/>
          <w:rtl/>
        </w:rPr>
        <w:t>ک</w:t>
      </w:r>
      <w:r w:rsidRPr="00D15C41">
        <w:rPr>
          <w:rStyle w:val="1-Char"/>
          <w:rtl/>
        </w:rPr>
        <w:t xml:space="preserve">ا </w:t>
      </w:r>
      <w:r w:rsidR="00801F13">
        <w:rPr>
          <w:rStyle w:val="1-Char"/>
          <w:rtl/>
        </w:rPr>
        <w:t>ک</w:t>
      </w:r>
      <w:r w:rsidRPr="00D15C41">
        <w:rPr>
          <w:rStyle w:val="1-Char"/>
          <w:rtl/>
        </w:rPr>
        <w:t xml:space="preserve">ردم، در حالى </w:t>
      </w:r>
      <w:r w:rsidR="00801F13">
        <w:rPr>
          <w:rStyle w:val="1-Char"/>
          <w:rtl/>
        </w:rPr>
        <w:t>ک</w:t>
      </w:r>
      <w:r w:rsidRPr="00D15C41">
        <w:rPr>
          <w:rStyle w:val="1-Char"/>
          <w:rtl/>
        </w:rPr>
        <w:t>ه به نعمت</w:t>
      </w:r>
      <w:r w:rsidRPr="00D15C41">
        <w:rPr>
          <w:rStyle w:val="1-Char"/>
          <w:rFonts w:hint="cs"/>
          <w:rtl/>
        </w:rPr>
        <w:softHyphen/>
      </w:r>
      <w:r w:rsidRPr="00D15C41">
        <w:rPr>
          <w:rStyle w:val="1-Char"/>
          <w:rtl/>
        </w:rPr>
        <w:t>هاى تو ام</w:t>
      </w:r>
      <w:r w:rsidR="00801F13">
        <w:rPr>
          <w:rStyle w:val="1-Char"/>
          <w:rtl/>
        </w:rPr>
        <w:t>ی</w:t>
      </w:r>
      <w:r w:rsidRPr="00D15C41">
        <w:rPr>
          <w:rStyle w:val="1-Char"/>
          <w:rtl/>
        </w:rPr>
        <w:t>دوارم و از عذابت ب</w:t>
      </w:r>
      <w:r w:rsidR="00801F13">
        <w:rPr>
          <w:rStyle w:val="1-Char"/>
          <w:rtl/>
        </w:rPr>
        <w:t>ی</w:t>
      </w:r>
      <w:r w:rsidRPr="00D15C41">
        <w:rPr>
          <w:rStyle w:val="1-Char"/>
          <w:rtl/>
        </w:rPr>
        <w:t>منا</w:t>
      </w:r>
      <w:r w:rsidR="00801F13">
        <w:rPr>
          <w:rStyle w:val="1-Char"/>
          <w:rtl/>
        </w:rPr>
        <w:t>ک</w:t>
      </w:r>
      <w:r w:rsidRPr="00D15C41">
        <w:rPr>
          <w:rStyle w:val="1-Char"/>
          <w:rtl/>
        </w:rPr>
        <w:t xml:space="preserve">م، به جز تو پناهگاهى و جاى نجاتى ندارم. الهى! به </w:t>
      </w:r>
      <w:r w:rsidR="00801F13">
        <w:rPr>
          <w:rStyle w:val="1-Char"/>
          <w:rtl/>
        </w:rPr>
        <w:t>ک</w:t>
      </w:r>
      <w:r w:rsidRPr="00D15C41">
        <w:rPr>
          <w:rStyle w:val="1-Char"/>
          <w:rtl/>
        </w:rPr>
        <w:t xml:space="preserve">تابى </w:t>
      </w:r>
      <w:r w:rsidR="00801F13">
        <w:rPr>
          <w:rStyle w:val="1-Char"/>
          <w:rtl/>
        </w:rPr>
        <w:t>ک</w:t>
      </w:r>
      <w:r w:rsidRPr="00D15C41">
        <w:rPr>
          <w:rStyle w:val="1-Char"/>
          <w:rtl/>
        </w:rPr>
        <w:t>ه تو نازل فرمودى، و پ</w:t>
      </w:r>
      <w:r w:rsidR="00801F13">
        <w:rPr>
          <w:rStyle w:val="1-Char"/>
          <w:rtl/>
        </w:rPr>
        <w:t>ی</w:t>
      </w:r>
      <w:r w:rsidRPr="00D15C41">
        <w:rPr>
          <w:rStyle w:val="1-Char"/>
          <w:rtl/>
        </w:rPr>
        <w:t xml:space="preserve">امبرى </w:t>
      </w:r>
      <w:r w:rsidR="00801F13">
        <w:rPr>
          <w:rStyle w:val="1-Char"/>
          <w:rtl/>
        </w:rPr>
        <w:t>ک</w:t>
      </w:r>
      <w:r w:rsidRPr="00D15C41">
        <w:rPr>
          <w:rStyle w:val="1-Char"/>
          <w:rtl/>
        </w:rPr>
        <w:t xml:space="preserve">ه تو مبعوث </w:t>
      </w:r>
      <w:r w:rsidR="00801F13">
        <w:rPr>
          <w:rStyle w:val="1-Char"/>
          <w:rtl/>
        </w:rPr>
        <w:t>ک</w:t>
      </w:r>
      <w:r w:rsidRPr="00D15C41">
        <w:rPr>
          <w:rStyle w:val="1-Char"/>
          <w:rtl/>
        </w:rPr>
        <w:t>ردى، ا</w:t>
      </w:r>
      <w:r w:rsidR="00801F13">
        <w:rPr>
          <w:rStyle w:val="1-Char"/>
          <w:rtl/>
        </w:rPr>
        <w:t>ی</w:t>
      </w:r>
      <w:r w:rsidRPr="00D15C41">
        <w:rPr>
          <w:rStyle w:val="1-Char"/>
          <w:rtl/>
        </w:rPr>
        <w:t>مان آوردم.</w:t>
      </w:r>
      <w:r w:rsidRPr="00D15C41">
        <w:rPr>
          <w:rStyle w:val="1-Char"/>
          <w:rFonts w:hint="cs"/>
          <w:rtl/>
        </w:rPr>
        <w:t>)</w:t>
      </w:r>
    </w:p>
    <w:p w:rsidR="00D60342" w:rsidRPr="001D68FD" w:rsidRDefault="00D60342" w:rsidP="006E432B">
      <w:pPr>
        <w:pStyle w:val="4-"/>
        <w:rPr>
          <w:rtl/>
          <w:lang w:bidi="fa-IR"/>
        </w:rPr>
      </w:pPr>
      <w:bookmarkStart w:id="420" w:name="_Toc404710227"/>
      <w:bookmarkStart w:id="421" w:name="_Toc442688556"/>
      <w:r w:rsidRPr="001D68FD">
        <w:rPr>
          <w:rFonts w:hint="cs"/>
          <w:rtl/>
          <w:lang w:bidi="fa-IR"/>
        </w:rPr>
        <w:t>(19-2) أذ</w:t>
      </w:r>
      <w:r w:rsidR="00801F13">
        <w:rPr>
          <w:rFonts w:hint="cs"/>
          <w:rtl/>
          <w:lang w:bidi="fa-IR"/>
        </w:rPr>
        <w:t>ک</w:t>
      </w:r>
      <w:r w:rsidRPr="001D68FD">
        <w:rPr>
          <w:rFonts w:hint="cs"/>
          <w:rtl/>
          <w:lang w:bidi="fa-IR"/>
        </w:rPr>
        <w:t>ار</w:t>
      </w:r>
      <w:r w:rsidRPr="001D68FD">
        <w:rPr>
          <w:rtl/>
          <w:lang w:bidi="fa-IR"/>
        </w:rPr>
        <w:t xml:space="preserve"> </w:t>
      </w:r>
      <w:r w:rsidRPr="001D68FD">
        <w:rPr>
          <w:rFonts w:hint="cs"/>
          <w:rtl/>
          <w:lang w:bidi="fa-IR"/>
        </w:rPr>
        <w:t>هنگام</w:t>
      </w:r>
      <w:r w:rsidRPr="001D68FD">
        <w:rPr>
          <w:rtl/>
          <w:lang w:bidi="fa-IR"/>
        </w:rPr>
        <w:t xml:space="preserve"> </w:t>
      </w:r>
      <w:r w:rsidRPr="001D68FD">
        <w:rPr>
          <w:rFonts w:hint="cs"/>
          <w:rtl/>
          <w:lang w:bidi="fa-IR"/>
        </w:rPr>
        <w:t>ب</w:t>
      </w:r>
      <w:r w:rsidR="00801F13">
        <w:rPr>
          <w:rFonts w:hint="cs"/>
          <w:rtl/>
          <w:lang w:bidi="fa-IR"/>
        </w:rPr>
        <w:t>ی</w:t>
      </w:r>
      <w:r w:rsidRPr="001D68FD">
        <w:rPr>
          <w:rFonts w:hint="cs"/>
          <w:rtl/>
          <w:lang w:bidi="fa-IR"/>
        </w:rPr>
        <w:t>دار</w:t>
      </w:r>
      <w:r w:rsidRPr="001D68FD">
        <w:rPr>
          <w:rtl/>
          <w:lang w:bidi="fa-IR"/>
        </w:rPr>
        <w:t xml:space="preserve"> </w:t>
      </w:r>
      <w:r w:rsidRPr="001D68FD">
        <w:rPr>
          <w:rFonts w:hint="cs"/>
          <w:rtl/>
          <w:lang w:bidi="fa-IR"/>
        </w:rPr>
        <w:t>شدن</w:t>
      </w:r>
      <w:r w:rsidRPr="001D68FD">
        <w:rPr>
          <w:rtl/>
          <w:lang w:bidi="fa-IR"/>
        </w:rPr>
        <w:t xml:space="preserve"> </w:t>
      </w:r>
      <w:r w:rsidRPr="001D68FD">
        <w:rPr>
          <w:rFonts w:hint="cs"/>
          <w:rtl/>
          <w:lang w:bidi="fa-IR"/>
        </w:rPr>
        <w:t>از</w:t>
      </w:r>
      <w:r w:rsidRPr="001D68FD">
        <w:rPr>
          <w:rtl/>
          <w:lang w:bidi="fa-IR"/>
        </w:rPr>
        <w:t xml:space="preserve"> </w:t>
      </w:r>
      <w:r w:rsidRPr="001D68FD">
        <w:rPr>
          <w:rFonts w:hint="cs"/>
          <w:rtl/>
          <w:lang w:bidi="fa-IR"/>
        </w:rPr>
        <w:t>خواب</w:t>
      </w:r>
      <w:bookmarkEnd w:id="420"/>
      <w:bookmarkEnd w:id="421"/>
    </w:p>
    <w:p w:rsidR="00D60342" w:rsidRPr="00D15C41" w:rsidRDefault="00D60342" w:rsidP="00D60342">
      <w:pPr>
        <w:widowControl w:val="0"/>
        <w:rPr>
          <w:rStyle w:val="1-Char"/>
        </w:rPr>
      </w:pPr>
      <w:r w:rsidRPr="003A3652">
        <w:rPr>
          <w:rStyle w:val="6-Char"/>
          <w:rtl/>
        </w:rPr>
        <w:t xml:space="preserve">(الْـحَمْدُ </w:t>
      </w:r>
      <w:r w:rsidRPr="003A3652">
        <w:rPr>
          <w:rStyle w:val="6-Char"/>
          <w:rFonts w:hint="cs"/>
          <w:rtl/>
        </w:rPr>
        <w:t xml:space="preserve">لِلَّهِ </w:t>
      </w:r>
      <w:r w:rsidRPr="003A3652">
        <w:rPr>
          <w:rStyle w:val="6-Char"/>
          <w:rtl/>
        </w:rPr>
        <w:t>الَّذِي أَحْيَانا بَعْدَ مَا أمَاتَنَا وإلَيْهِ النُّشُورُ</w:t>
      </w:r>
      <w:r w:rsidRPr="00D15C41">
        <w:rPr>
          <w:rStyle w:val="1-Char"/>
          <w:rtl/>
        </w:rPr>
        <w:t>.</w:t>
      </w:r>
      <w:r w:rsidRPr="003A3652">
        <w:rPr>
          <w:rStyle w:val="6-Char"/>
          <w:rtl/>
        </w:rPr>
        <w:t>)</w:t>
      </w:r>
      <w:r w:rsidRPr="00523E5E">
        <w:rPr>
          <w:rFonts w:ascii="Lotus Linotype" w:hAnsi="Lotus Linotype" w:cs="IRNazli"/>
          <w:b/>
          <w:color w:val="000000"/>
          <w:sz w:val="28"/>
          <w:szCs w:val="28"/>
          <w:vertAlign w:val="superscript"/>
          <w:rtl/>
        </w:rPr>
        <w:t>(</w:t>
      </w:r>
      <w:r w:rsidRPr="00194A9F">
        <w:rPr>
          <w:rStyle w:val="FootnoteReference"/>
          <w:rFonts w:ascii="Lotus Linotype" w:hAnsi="Lotus Linotype" w:cs="IRNazli"/>
          <w:b/>
          <w:color w:val="000000"/>
          <w:sz w:val="28"/>
          <w:szCs w:val="28"/>
          <w:rtl/>
        </w:rPr>
        <w:footnoteReference w:id="287"/>
      </w:r>
      <w:r w:rsidRPr="00523E5E">
        <w:rPr>
          <w:rFonts w:ascii="Lotus Linotype" w:hAnsi="Lotus Linotype" w:cs="IRNazli"/>
          <w:b/>
          <w:color w:val="000000"/>
          <w:sz w:val="28"/>
          <w:szCs w:val="28"/>
          <w:vertAlign w:val="superscript"/>
          <w:rtl/>
        </w:rPr>
        <w:t>)</w:t>
      </w:r>
    </w:p>
    <w:p w:rsidR="00D60342" w:rsidRPr="00D15C41" w:rsidRDefault="00D60342" w:rsidP="00D60342">
      <w:pPr>
        <w:widowControl w:val="0"/>
        <w:rPr>
          <w:rStyle w:val="1-Char"/>
          <w:rtl/>
        </w:rPr>
      </w:pPr>
      <w:r w:rsidRPr="00D15C41">
        <w:rPr>
          <w:rStyle w:val="1-Char"/>
          <w:rtl/>
        </w:rPr>
        <w:t>(تمام ستا</w:t>
      </w:r>
      <w:r w:rsidR="00801F13">
        <w:rPr>
          <w:rStyle w:val="1-Char"/>
          <w:rtl/>
        </w:rPr>
        <w:t>ی</w:t>
      </w:r>
      <w:r w:rsidRPr="00D15C41">
        <w:rPr>
          <w:rStyle w:val="1-Char"/>
          <w:rtl/>
        </w:rPr>
        <w:t>ش</w:t>
      </w:r>
      <w:r w:rsidRPr="00D15C41">
        <w:rPr>
          <w:rStyle w:val="1-Char"/>
          <w:rtl/>
        </w:rPr>
        <w:softHyphen/>
        <w:t>ها از آنِ خدا</w:t>
      </w:r>
      <w:r w:rsidR="00801F13">
        <w:rPr>
          <w:rStyle w:val="1-Char"/>
          <w:rtl/>
        </w:rPr>
        <w:t>ی</w:t>
      </w:r>
      <w:r w:rsidRPr="00D15C41">
        <w:rPr>
          <w:rStyle w:val="1-Char"/>
          <w:rtl/>
        </w:rPr>
        <w:t xml:space="preserve">ى است </w:t>
      </w:r>
      <w:r w:rsidR="00801F13">
        <w:rPr>
          <w:rStyle w:val="1-Char"/>
          <w:rtl/>
        </w:rPr>
        <w:t>ک</w:t>
      </w:r>
      <w:r w:rsidRPr="00D15C41">
        <w:rPr>
          <w:rStyle w:val="1-Char"/>
          <w:rtl/>
        </w:rPr>
        <w:t>ه پس از م</w:t>
      </w:r>
      <w:r w:rsidR="00801F13">
        <w:rPr>
          <w:rStyle w:val="1-Char"/>
          <w:rtl/>
        </w:rPr>
        <w:t>ی</w:t>
      </w:r>
      <w:r w:rsidRPr="00D15C41">
        <w:rPr>
          <w:rStyle w:val="1-Char"/>
          <w:rtl/>
        </w:rPr>
        <w:t>راندن</w:t>
      </w:r>
      <w:r w:rsidRPr="00D15C41">
        <w:rPr>
          <w:rStyle w:val="1-Char"/>
          <w:rFonts w:hint="cs"/>
          <w:rtl/>
        </w:rPr>
        <w:t>،</w:t>
      </w:r>
      <w:r w:rsidRPr="00D15C41">
        <w:rPr>
          <w:rStyle w:val="1-Char"/>
          <w:rtl/>
        </w:rPr>
        <w:t xml:space="preserve"> ما را زنده </w:t>
      </w:r>
      <w:r w:rsidR="00801F13">
        <w:rPr>
          <w:rStyle w:val="1-Char"/>
          <w:rtl/>
        </w:rPr>
        <w:t>ک</w:t>
      </w:r>
      <w:r w:rsidRPr="00D15C41">
        <w:rPr>
          <w:rStyle w:val="1-Char"/>
          <w:rtl/>
        </w:rPr>
        <w:t>رده است، و بازگشت به سوى اوست).</w:t>
      </w:r>
    </w:p>
    <w:p w:rsidR="00D60342" w:rsidRPr="00D15C41" w:rsidRDefault="00D60342" w:rsidP="00D60342">
      <w:pPr>
        <w:rPr>
          <w:rStyle w:val="1-Char"/>
        </w:rPr>
      </w:pPr>
      <w:r w:rsidRPr="003A3652">
        <w:rPr>
          <w:rStyle w:val="6-Char"/>
          <w:rtl/>
        </w:rPr>
        <w:t>(لاَ إِلَهَ إِلاَّ اللهُ وَحْدَهُ لاَ شَرِيكَ لَهُ، لَهُ ال</w:t>
      </w:r>
      <w:r w:rsidRPr="003A3652">
        <w:rPr>
          <w:rStyle w:val="6-Char"/>
          <w:rFonts w:hint="cs"/>
          <w:rtl/>
        </w:rPr>
        <w:t>ـ</w:t>
      </w:r>
      <w:r w:rsidRPr="003A3652">
        <w:rPr>
          <w:rStyle w:val="6-Char"/>
          <w:rtl/>
        </w:rPr>
        <w:t>م</w:t>
      </w:r>
      <w:r w:rsidRPr="003A3652">
        <w:rPr>
          <w:rStyle w:val="6-Char"/>
          <w:rFonts w:hint="cs"/>
          <w:rtl/>
        </w:rPr>
        <w:t>ُـ</w:t>
      </w:r>
      <w:r w:rsidRPr="003A3652">
        <w:rPr>
          <w:rStyle w:val="6-Char"/>
          <w:rtl/>
        </w:rPr>
        <w:t>لْكُ ولَهُ الْـحَمْدُ وَهُوَ عَلَى كُلِّ شَيءٍ قَديْرٌ، سُبْحانَ اللهِ، وَالْـحَمْدُ للهِ، وَلاَ إِلَهَ إِلاَّ اللهِ، وَاللهُ أکبر، وَلاَ حَوْلَ وَلاَ قُوَّةَ إِلاَّ بِاللهِ العَلِيِّ العَظِيمِ، اللَّهُمَّ اغْفِرْ ل</w:t>
      </w:r>
      <w:r w:rsidRPr="003A3652">
        <w:rPr>
          <w:rStyle w:val="6-Char"/>
          <w:rFonts w:hint="cs"/>
          <w:rtl/>
        </w:rPr>
        <w:t>ِـ</w:t>
      </w:r>
      <w:r w:rsidRPr="003A3652">
        <w:rPr>
          <w:rStyle w:val="6-Char"/>
          <w:rtl/>
        </w:rPr>
        <w:t>ي.)</w:t>
      </w:r>
      <w:r w:rsidRPr="00523E5E">
        <w:rPr>
          <w:rStyle w:val="1-Char"/>
          <w:vertAlign w:val="superscript"/>
          <w:rtl/>
        </w:rPr>
        <w:t>(</w:t>
      </w:r>
      <w:r w:rsidRPr="00194A9F">
        <w:rPr>
          <w:rStyle w:val="1-Char"/>
          <w:vertAlign w:val="superscript"/>
          <w:rtl/>
        </w:rPr>
        <w:footnoteReference w:id="288"/>
      </w:r>
      <w:r w:rsidRPr="00523E5E">
        <w:rPr>
          <w:rStyle w:val="1-Char"/>
          <w:vertAlign w:val="superscript"/>
          <w:rtl/>
        </w:rPr>
        <w:t>)</w:t>
      </w:r>
    </w:p>
    <w:p w:rsidR="00D60342" w:rsidRPr="00D15C41" w:rsidRDefault="00D60342" w:rsidP="00D60342">
      <w:pPr>
        <w:widowControl w:val="0"/>
        <w:rPr>
          <w:rStyle w:val="1-Char"/>
          <w:rtl/>
        </w:rPr>
      </w:pPr>
      <w:r w:rsidRPr="00D15C41">
        <w:rPr>
          <w:rStyle w:val="1-Char"/>
          <w:rtl/>
        </w:rPr>
        <w:t>(ه</w:t>
      </w:r>
      <w:r w:rsidR="00801F13">
        <w:rPr>
          <w:rStyle w:val="1-Char"/>
          <w:rtl/>
        </w:rPr>
        <w:t>ی</w:t>
      </w:r>
      <w:r w:rsidRPr="00D15C41">
        <w:rPr>
          <w:rStyle w:val="1-Char"/>
          <w:rtl/>
        </w:rPr>
        <w:t xml:space="preserve">چ معبودى به جز الله </w:t>
      </w:r>
      <w:r w:rsidRPr="00D15C41">
        <w:rPr>
          <w:rStyle w:val="1-Char"/>
          <w:rFonts w:hint="cs"/>
          <w:rtl/>
        </w:rPr>
        <w:t xml:space="preserve">«بر حقّ» </w:t>
      </w:r>
      <w:r w:rsidRPr="00D15C41">
        <w:rPr>
          <w:rStyle w:val="1-Char"/>
          <w:rtl/>
        </w:rPr>
        <w:t xml:space="preserve">وجود ندارد، </w:t>
      </w:r>
      <w:r w:rsidR="00801F13">
        <w:rPr>
          <w:rStyle w:val="1-Char"/>
          <w:rtl/>
        </w:rPr>
        <w:t>یک</w:t>
      </w:r>
      <w:r w:rsidRPr="00D15C41">
        <w:rPr>
          <w:rStyle w:val="1-Char"/>
          <w:rtl/>
        </w:rPr>
        <w:t>تاست وشر</w:t>
      </w:r>
      <w:r w:rsidR="00801F13">
        <w:rPr>
          <w:rStyle w:val="1-Char"/>
          <w:rtl/>
        </w:rPr>
        <w:t>یک</w:t>
      </w:r>
      <w:r w:rsidRPr="00D15C41">
        <w:rPr>
          <w:rStyle w:val="1-Char"/>
          <w:rtl/>
        </w:rPr>
        <w:t xml:space="preserve"> ندارد، و</w:t>
      </w:r>
      <w:r w:rsidRPr="00D15C41">
        <w:rPr>
          <w:rStyle w:val="1-Char"/>
          <w:rFonts w:hint="cs"/>
          <w:rtl/>
        </w:rPr>
        <w:t xml:space="preserve"> </w:t>
      </w:r>
      <w:r w:rsidRPr="00D15C41">
        <w:rPr>
          <w:rStyle w:val="1-Char"/>
          <w:rtl/>
        </w:rPr>
        <w:t>پادشاهى وستا</w:t>
      </w:r>
      <w:r w:rsidR="00801F13">
        <w:rPr>
          <w:rStyle w:val="1-Char"/>
          <w:rtl/>
        </w:rPr>
        <w:t>ی</w:t>
      </w:r>
      <w:r w:rsidRPr="00D15C41">
        <w:rPr>
          <w:rStyle w:val="1-Char"/>
          <w:rtl/>
        </w:rPr>
        <w:t>ش از آنِ اوست، و او بر هر چ</w:t>
      </w:r>
      <w:r w:rsidR="00801F13">
        <w:rPr>
          <w:rStyle w:val="1-Char"/>
          <w:rtl/>
        </w:rPr>
        <w:t>ی</w:t>
      </w:r>
      <w:r w:rsidRPr="00D15C41">
        <w:rPr>
          <w:rStyle w:val="1-Char"/>
          <w:rtl/>
        </w:rPr>
        <w:t>ز تواناست. الله پا</w:t>
      </w:r>
      <w:r w:rsidR="00801F13">
        <w:rPr>
          <w:rStyle w:val="1-Char"/>
          <w:rtl/>
        </w:rPr>
        <w:t>ک</w:t>
      </w:r>
      <w:r w:rsidRPr="00D15C41">
        <w:rPr>
          <w:rStyle w:val="1-Char"/>
          <w:rtl/>
        </w:rPr>
        <w:t xml:space="preserve"> و منزّه است، و حمد از آنِ اوست، و ه</w:t>
      </w:r>
      <w:r w:rsidR="00801F13">
        <w:rPr>
          <w:rStyle w:val="1-Char"/>
          <w:rtl/>
        </w:rPr>
        <w:t>ی</w:t>
      </w:r>
      <w:r w:rsidRPr="00D15C41">
        <w:rPr>
          <w:rStyle w:val="1-Char"/>
          <w:rtl/>
        </w:rPr>
        <w:t>چ معبودى به جز الله</w:t>
      </w:r>
      <w:r w:rsidRPr="00D15C41">
        <w:rPr>
          <w:rStyle w:val="1-Char"/>
          <w:rFonts w:hint="cs"/>
          <w:rtl/>
        </w:rPr>
        <w:t xml:space="preserve"> «بر حقّ» </w:t>
      </w:r>
      <w:r w:rsidRPr="00D15C41">
        <w:rPr>
          <w:rStyle w:val="1-Char"/>
          <w:rtl/>
        </w:rPr>
        <w:t>وجود ندارد، و</w:t>
      </w:r>
      <w:r w:rsidRPr="00D15C41">
        <w:rPr>
          <w:rStyle w:val="1-Char"/>
          <w:rFonts w:hint="cs"/>
          <w:rtl/>
        </w:rPr>
        <w:t xml:space="preserve"> </w:t>
      </w:r>
      <w:r w:rsidRPr="00D15C41">
        <w:rPr>
          <w:rStyle w:val="1-Char"/>
          <w:rtl/>
        </w:rPr>
        <w:t>خدا بزرگتر</w:t>
      </w:r>
      <w:r w:rsidR="00801F13">
        <w:rPr>
          <w:rStyle w:val="1-Char"/>
          <w:rtl/>
        </w:rPr>
        <w:t>ی</w:t>
      </w:r>
      <w:r w:rsidRPr="00D15C41">
        <w:rPr>
          <w:rStyle w:val="1-Char"/>
          <w:rtl/>
        </w:rPr>
        <w:t>ن است، و</w:t>
      </w:r>
      <w:r w:rsidRPr="00D15C41">
        <w:rPr>
          <w:rStyle w:val="1-Char"/>
          <w:rFonts w:hint="cs"/>
          <w:rtl/>
        </w:rPr>
        <w:t xml:space="preserve"> </w:t>
      </w:r>
      <w:r w:rsidRPr="00D15C41">
        <w:rPr>
          <w:rStyle w:val="1-Char"/>
          <w:rtl/>
        </w:rPr>
        <w:t>ه</w:t>
      </w:r>
      <w:r w:rsidR="00801F13">
        <w:rPr>
          <w:rStyle w:val="1-Char"/>
          <w:rtl/>
        </w:rPr>
        <w:t>ی</w:t>
      </w:r>
      <w:r w:rsidRPr="00D15C41">
        <w:rPr>
          <w:rStyle w:val="1-Char"/>
          <w:rtl/>
        </w:rPr>
        <w:t>چ حول و</w:t>
      </w:r>
      <w:r w:rsidRPr="00D15C41">
        <w:rPr>
          <w:rStyle w:val="1-Char"/>
          <w:rFonts w:hint="cs"/>
          <w:rtl/>
        </w:rPr>
        <w:t xml:space="preserve"> </w:t>
      </w:r>
      <w:r w:rsidRPr="00D15C41">
        <w:rPr>
          <w:rStyle w:val="1-Char"/>
          <w:rtl/>
        </w:rPr>
        <w:t>قدرتى بجز از طرف خداى بلندمرتبه و</w:t>
      </w:r>
      <w:r w:rsidRPr="00D15C41">
        <w:rPr>
          <w:rStyle w:val="1-Char"/>
          <w:rFonts w:hint="cs"/>
          <w:rtl/>
        </w:rPr>
        <w:t xml:space="preserve"> </w:t>
      </w:r>
      <w:r w:rsidRPr="00D15C41">
        <w:rPr>
          <w:rStyle w:val="1-Char"/>
          <w:rtl/>
        </w:rPr>
        <w:t>بزرگ ن</w:t>
      </w:r>
      <w:r w:rsidR="00801F13">
        <w:rPr>
          <w:rStyle w:val="1-Char"/>
          <w:rtl/>
        </w:rPr>
        <w:t>ی</w:t>
      </w:r>
      <w:r w:rsidRPr="00D15C41">
        <w:rPr>
          <w:rStyle w:val="1-Char"/>
          <w:rtl/>
        </w:rPr>
        <w:t>ست. خدا</w:t>
      </w:r>
      <w:r w:rsidR="00801F13">
        <w:rPr>
          <w:rStyle w:val="1-Char"/>
          <w:rtl/>
        </w:rPr>
        <w:t>ی</w:t>
      </w:r>
      <w:r w:rsidRPr="00D15C41">
        <w:rPr>
          <w:rStyle w:val="1-Char"/>
          <w:rFonts w:hint="cs"/>
          <w:rtl/>
        </w:rPr>
        <w:t>ا</w:t>
      </w:r>
      <w:r w:rsidRPr="00D15C41">
        <w:rPr>
          <w:rStyle w:val="1-Char"/>
          <w:rtl/>
        </w:rPr>
        <w:t>! مرا</w:t>
      </w:r>
      <w:r w:rsidRPr="00D15C41">
        <w:rPr>
          <w:rStyle w:val="1-Char"/>
          <w:rFonts w:hint="cs"/>
          <w:rtl/>
        </w:rPr>
        <w:t xml:space="preserve"> </w:t>
      </w:r>
      <w:r w:rsidRPr="00D15C41">
        <w:rPr>
          <w:rStyle w:val="1-Char"/>
          <w:rtl/>
        </w:rPr>
        <w:t>ب</w:t>
      </w:r>
      <w:r w:rsidR="00801F13">
        <w:rPr>
          <w:rStyle w:val="1-Char"/>
          <w:rtl/>
        </w:rPr>
        <w:t>ی</w:t>
      </w:r>
      <w:r w:rsidRPr="00D15C41">
        <w:rPr>
          <w:rStyle w:val="1-Char"/>
          <w:rtl/>
        </w:rPr>
        <w:t>امرز</w:t>
      </w:r>
      <w:r w:rsidRPr="00D15C41">
        <w:rPr>
          <w:rStyle w:val="1-Char"/>
          <w:rFonts w:hint="cs"/>
          <w:rtl/>
        </w:rPr>
        <w:t>.</w:t>
      </w:r>
      <w:r w:rsidRPr="00D15C41">
        <w:rPr>
          <w:rStyle w:val="1-Char"/>
          <w:rtl/>
        </w:rPr>
        <w:t>)</w:t>
      </w:r>
    </w:p>
    <w:p w:rsidR="00D60342" w:rsidRPr="00D15C41" w:rsidRDefault="00D60342" w:rsidP="00D60342">
      <w:pPr>
        <w:rPr>
          <w:rStyle w:val="1-Char"/>
        </w:rPr>
      </w:pPr>
      <w:r w:rsidRPr="003A3652">
        <w:rPr>
          <w:rStyle w:val="6-Char"/>
          <w:rtl/>
        </w:rPr>
        <w:t>(ا</w:t>
      </w:r>
      <w:r w:rsidRPr="003A3652">
        <w:rPr>
          <w:rStyle w:val="6-Char"/>
          <w:rFonts w:hint="cs"/>
          <w:rtl/>
        </w:rPr>
        <w:t>َ</w:t>
      </w:r>
      <w:r w:rsidRPr="003A3652">
        <w:rPr>
          <w:rStyle w:val="6-Char"/>
          <w:rtl/>
        </w:rPr>
        <w:t>لْـحَمْدُ ل</w:t>
      </w:r>
      <w:r w:rsidRPr="003A3652">
        <w:rPr>
          <w:rStyle w:val="6-Char"/>
          <w:rFonts w:hint="cs"/>
          <w:rtl/>
        </w:rPr>
        <w:t>ِ</w:t>
      </w:r>
      <w:r w:rsidRPr="003A3652">
        <w:rPr>
          <w:rStyle w:val="6-Char"/>
          <w:rtl/>
        </w:rPr>
        <w:t>ل</w:t>
      </w:r>
      <w:r w:rsidRPr="003A3652">
        <w:rPr>
          <w:rStyle w:val="6-Char"/>
          <w:rFonts w:hint="cs"/>
          <w:rtl/>
        </w:rPr>
        <w:t>َّ</w:t>
      </w:r>
      <w:r w:rsidRPr="003A3652">
        <w:rPr>
          <w:rStyle w:val="6-Char"/>
          <w:rtl/>
        </w:rPr>
        <w:t>هِ الَّذِي عَافَانِي فِي جَسَدِي وَرَدَّ عَلَيَّ رُوحِي، وأَذِنَ لِي بِذِكْرِهِ.)</w:t>
      </w:r>
      <w:r w:rsidRPr="00523E5E">
        <w:rPr>
          <w:rStyle w:val="1-Char"/>
          <w:vertAlign w:val="superscript"/>
          <w:rtl/>
        </w:rPr>
        <w:t>(</w:t>
      </w:r>
      <w:r w:rsidRPr="00194A9F">
        <w:rPr>
          <w:rStyle w:val="1-Char"/>
          <w:vertAlign w:val="superscript"/>
          <w:rtl/>
        </w:rPr>
        <w:footnoteReference w:id="289"/>
      </w:r>
      <w:r w:rsidRPr="00523E5E">
        <w:rPr>
          <w:rStyle w:val="1-Char"/>
          <w:vertAlign w:val="superscript"/>
          <w:rtl/>
        </w:rPr>
        <w:t>)</w:t>
      </w:r>
    </w:p>
    <w:p w:rsidR="00D60342" w:rsidRDefault="00D60342" w:rsidP="00D60342">
      <w:pPr>
        <w:widowControl w:val="0"/>
        <w:rPr>
          <w:rStyle w:val="1-Char"/>
          <w:rtl/>
        </w:rPr>
      </w:pPr>
      <w:r w:rsidRPr="00D15C41">
        <w:rPr>
          <w:rStyle w:val="1-Char"/>
          <w:rtl/>
        </w:rPr>
        <w:t>(تمام ستا</w:t>
      </w:r>
      <w:r w:rsidR="00801F13">
        <w:rPr>
          <w:rStyle w:val="1-Char"/>
          <w:rtl/>
        </w:rPr>
        <w:t>ی</w:t>
      </w:r>
      <w:r w:rsidRPr="00D15C41">
        <w:rPr>
          <w:rStyle w:val="1-Char"/>
          <w:rtl/>
        </w:rPr>
        <w:t>ش</w:t>
      </w:r>
      <w:r w:rsidRPr="00D15C41">
        <w:rPr>
          <w:rStyle w:val="1-Char"/>
          <w:rFonts w:hint="cs"/>
          <w:rtl/>
        </w:rPr>
        <w:softHyphen/>
      </w:r>
      <w:r w:rsidRPr="00D15C41">
        <w:rPr>
          <w:rStyle w:val="1-Char"/>
          <w:rtl/>
        </w:rPr>
        <w:t>ها مر خدا</w:t>
      </w:r>
      <w:r w:rsidR="00801F13">
        <w:rPr>
          <w:rStyle w:val="1-Char"/>
          <w:rtl/>
        </w:rPr>
        <w:t>ی</w:t>
      </w:r>
      <w:r w:rsidRPr="00D15C41">
        <w:rPr>
          <w:rStyle w:val="1-Char"/>
          <w:rtl/>
        </w:rPr>
        <w:t xml:space="preserve">ى راست </w:t>
      </w:r>
      <w:r w:rsidR="00801F13">
        <w:rPr>
          <w:rStyle w:val="1-Char"/>
          <w:rtl/>
        </w:rPr>
        <w:t>ک</w:t>
      </w:r>
      <w:r w:rsidRPr="00D15C41">
        <w:rPr>
          <w:rStyle w:val="1-Char"/>
          <w:rtl/>
        </w:rPr>
        <w:t>ه به جسمم سلامت بخش</w:t>
      </w:r>
      <w:r w:rsidR="00801F13">
        <w:rPr>
          <w:rStyle w:val="1-Char"/>
          <w:rtl/>
        </w:rPr>
        <w:t>ی</w:t>
      </w:r>
      <w:r w:rsidRPr="00D15C41">
        <w:rPr>
          <w:rStyle w:val="1-Char"/>
          <w:rtl/>
        </w:rPr>
        <w:t>د، و روحم را به من بازگرداند، و به من اجازه ذ</w:t>
      </w:r>
      <w:r w:rsidR="00801F13">
        <w:rPr>
          <w:rStyle w:val="1-Char"/>
          <w:rtl/>
        </w:rPr>
        <w:t>ک</w:t>
      </w:r>
      <w:r w:rsidRPr="00D15C41">
        <w:rPr>
          <w:rStyle w:val="1-Char"/>
          <w:rtl/>
        </w:rPr>
        <w:t>رش را داد</w:t>
      </w:r>
      <w:r w:rsidRPr="00D15C41">
        <w:rPr>
          <w:rStyle w:val="1-Char"/>
          <w:rFonts w:hint="cs"/>
          <w:rtl/>
        </w:rPr>
        <w:t>.</w:t>
      </w:r>
      <w:r w:rsidRPr="00D15C41">
        <w:rPr>
          <w:rStyle w:val="1-Char"/>
          <w:rtl/>
        </w:rPr>
        <w:t>)</w:t>
      </w:r>
    </w:p>
    <w:p w:rsidR="00D60342" w:rsidRPr="00D15C41" w:rsidRDefault="006E432B" w:rsidP="006051C7">
      <w:pPr>
        <w:widowControl w:val="0"/>
        <w:ind w:firstLine="0"/>
        <w:rPr>
          <w:rStyle w:val="1-Char"/>
        </w:rPr>
      </w:pPr>
      <w:r>
        <w:rPr>
          <w:rStyle w:val="1-Char"/>
          <w:rFonts w:cs="Traditional Arabic"/>
          <w:color w:val="000000"/>
          <w:shd w:val="clear" w:color="auto" w:fill="FFFFFF"/>
          <w:rtl/>
        </w:rPr>
        <w:t>﴿</w:t>
      </w:r>
      <w:r w:rsidRPr="00DD64CA">
        <w:rPr>
          <w:rStyle w:val="5-Char0"/>
          <w:rtl/>
        </w:rPr>
        <w:t xml:space="preserve">إِنَّ فِي خَلۡقِ </w:t>
      </w:r>
      <w:r w:rsidRPr="00DD64CA">
        <w:rPr>
          <w:rStyle w:val="5-Char0"/>
          <w:rFonts w:hint="cs"/>
          <w:rtl/>
        </w:rPr>
        <w:t>ٱلسَّمَٰوَٰتِ</w:t>
      </w:r>
      <w:r w:rsidRPr="00DD64CA">
        <w:rPr>
          <w:rStyle w:val="5-Char0"/>
          <w:rtl/>
        </w:rPr>
        <w:t xml:space="preserve"> وَ</w:t>
      </w:r>
      <w:r w:rsidRPr="00DD64CA">
        <w:rPr>
          <w:rStyle w:val="5-Char0"/>
          <w:rFonts w:hint="cs"/>
          <w:rtl/>
        </w:rPr>
        <w:t>ٱلۡأَرۡضِ</w:t>
      </w:r>
      <w:r w:rsidRPr="00DD64CA">
        <w:rPr>
          <w:rStyle w:val="5-Char0"/>
          <w:rtl/>
        </w:rPr>
        <w:t xml:space="preserve"> وَ</w:t>
      </w:r>
      <w:r w:rsidRPr="00DD64CA">
        <w:rPr>
          <w:rStyle w:val="5-Char0"/>
          <w:rFonts w:hint="cs"/>
          <w:rtl/>
        </w:rPr>
        <w:t>ٱخۡتِلَٰفِ</w:t>
      </w:r>
      <w:r w:rsidRPr="00DD64CA">
        <w:rPr>
          <w:rStyle w:val="5-Char0"/>
          <w:rtl/>
        </w:rPr>
        <w:t xml:space="preserve"> </w:t>
      </w:r>
      <w:r w:rsidRPr="00DD64CA">
        <w:rPr>
          <w:rStyle w:val="5-Char0"/>
          <w:rFonts w:hint="cs"/>
          <w:rtl/>
        </w:rPr>
        <w:t>ٱلَّيۡلِ</w:t>
      </w:r>
      <w:r w:rsidRPr="00DD64CA">
        <w:rPr>
          <w:rStyle w:val="5-Char0"/>
          <w:rtl/>
        </w:rPr>
        <w:t xml:space="preserve"> وَ</w:t>
      </w:r>
      <w:r w:rsidRPr="00DD64CA">
        <w:rPr>
          <w:rStyle w:val="5-Char0"/>
          <w:rFonts w:hint="cs"/>
          <w:rtl/>
        </w:rPr>
        <w:t>ٱلنَّهَارِ</w:t>
      </w:r>
      <w:r w:rsidRPr="00DD64CA">
        <w:rPr>
          <w:rStyle w:val="5-Char0"/>
          <w:rtl/>
        </w:rPr>
        <w:t xml:space="preserve"> لَأٓيَٰتٖ لِّأُوْلِي </w:t>
      </w:r>
      <w:r w:rsidRPr="00DD64CA">
        <w:rPr>
          <w:rStyle w:val="5-Char0"/>
          <w:rFonts w:hint="cs"/>
          <w:rtl/>
        </w:rPr>
        <w:t>ٱلۡأَلۡبَٰبِ</w:t>
      </w:r>
      <w:r w:rsidRPr="00DD64CA">
        <w:rPr>
          <w:rStyle w:val="5-Char0"/>
          <w:rtl/>
        </w:rPr>
        <w:t xml:space="preserve">١٩٠ </w:t>
      </w:r>
      <w:r w:rsidRPr="00DD64CA">
        <w:rPr>
          <w:rStyle w:val="5-Char0"/>
          <w:rFonts w:hint="cs"/>
          <w:rtl/>
        </w:rPr>
        <w:t>ٱلَّذِينَ</w:t>
      </w:r>
      <w:r w:rsidRPr="00DD64CA">
        <w:rPr>
          <w:rStyle w:val="5-Char0"/>
          <w:rtl/>
        </w:rPr>
        <w:t xml:space="preserve"> يَذۡكُرُونَ </w:t>
      </w:r>
      <w:r w:rsidRPr="00DD64CA">
        <w:rPr>
          <w:rStyle w:val="5-Char0"/>
          <w:rFonts w:hint="cs"/>
          <w:rtl/>
        </w:rPr>
        <w:t>ٱللَّهَ</w:t>
      </w:r>
      <w:r w:rsidRPr="00DD64CA">
        <w:rPr>
          <w:rStyle w:val="5-Char0"/>
          <w:rtl/>
        </w:rPr>
        <w:t xml:space="preserve"> قِيَٰمٗا وَقُعُودٗا وَعَلَىٰ جُنُوبِهِمۡ وَيَتَفَكَّرُونَ فِي خَلۡقِ </w:t>
      </w:r>
      <w:r w:rsidRPr="00DD64CA">
        <w:rPr>
          <w:rStyle w:val="5-Char0"/>
          <w:rFonts w:hint="cs"/>
          <w:rtl/>
        </w:rPr>
        <w:t>ٱلسَّمَٰوَٰتِ</w:t>
      </w:r>
      <w:r w:rsidRPr="00DD64CA">
        <w:rPr>
          <w:rStyle w:val="5-Char0"/>
          <w:rtl/>
        </w:rPr>
        <w:t xml:space="preserve"> وَ</w:t>
      </w:r>
      <w:r w:rsidRPr="00DD64CA">
        <w:rPr>
          <w:rStyle w:val="5-Char0"/>
          <w:rFonts w:hint="cs"/>
          <w:rtl/>
        </w:rPr>
        <w:t>ٱلۡأَرۡضِ</w:t>
      </w:r>
      <w:r w:rsidRPr="00DD64CA">
        <w:rPr>
          <w:rStyle w:val="5-Char0"/>
          <w:rtl/>
        </w:rPr>
        <w:t xml:space="preserve"> رَبَّنَا مَا خَلَقۡتَ هَٰذَا بَٰطِلٗا سُبۡحَٰنَكَ فَقِنَا عَذَابَ </w:t>
      </w:r>
      <w:r w:rsidRPr="00DD64CA">
        <w:rPr>
          <w:rStyle w:val="5-Char0"/>
          <w:rFonts w:hint="cs"/>
          <w:rtl/>
        </w:rPr>
        <w:t>ٱلنَّارِ</w:t>
      </w:r>
      <w:r w:rsidRPr="00DD64CA">
        <w:rPr>
          <w:rStyle w:val="5-Char0"/>
          <w:rtl/>
        </w:rPr>
        <w:t xml:space="preserve">١٩١ رَبَّنَآ إِنَّكَ مَن تُدۡخِلِ </w:t>
      </w:r>
      <w:r w:rsidRPr="00DD64CA">
        <w:rPr>
          <w:rStyle w:val="5-Char0"/>
          <w:rFonts w:hint="cs"/>
          <w:rtl/>
        </w:rPr>
        <w:t>ٱلنَّارَ</w:t>
      </w:r>
      <w:r w:rsidRPr="00DD64CA">
        <w:rPr>
          <w:rStyle w:val="5-Char0"/>
          <w:rtl/>
        </w:rPr>
        <w:t xml:space="preserve"> فَقَدۡ أَخۡزَيۡتَهُ</w:t>
      </w:r>
      <w:r w:rsidRPr="00DD64CA">
        <w:rPr>
          <w:rStyle w:val="5-Char0"/>
          <w:rFonts w:hint="cs"/>
          <w:rtl/>
        </w:rPr>
        <w:t>ۥۖ</w:t>
      </w:r>
      <w:r w:rsidRPr="00DD64CA">
        <w:rPr>
          <w:rStyle w:val="5-Char0"/>
          <w:rtl/>
        </w:rPr>
        <w:t xml:space="preserve"> وَمَا لِلظَّٰلِمِينَ مِنۡ أَنصَارٖ١٩٢ رَّبَّنَآ إِنَّنَا سَمِعۡنَا مُنَادِيٗا يُنَادِي لِلۡإِيمَٰنِ أَنۡ ءَامِنُواْ بِرَبِّكُمۡ فَ‍َٔامَنَّاۚ رَبَّنَا فَ</w:t>
      </w:r>
      <w:r w:rsidRPr="00DD64CA">
        <w:rPr>
          <w:rStyle w:val="5-Char0"/>
          <w:rFonts w:hint="cs"/>
          <w:rtl/>
        </w:rPr>
        <w:t>ٱغۡفِرۡ</w:t>
      </w:r>
      <w:r w:rsidRPr="00DD64CA">
        <w:rPr>
          <w:rStyle w:val="5-Char0"/>
          <w:rtl/>
        </w:rPr>
        <w:t xml:space="preserve"> لَنَا ذُنُوبَنَا وَكَفِّرۡ عَنَّا سَيِّ‍َٔاتِنَا وَتَوَفَّنَا مَعَ </w:t>
      </w:r>
      <w:r w:rsidRPr="00DD64CA">
        <w:rPr>
          <w:rStyle w:val="5-Char0"/>
          <w:rFonts w:hint="cs"/>
          <w:rtl/>
        </w:rPr>
        <w:t>ٱلۡأَبۡرَارِ</w:t>
      </w:r>
      <w:r w:rsidRPr="00DD64CA">
        <w:rPr>
          <w:rStyle w:val="5-Char0"/>
          <w:rtl/>
        </w:rPr>
        <w:t xml:space="preserve">١٩٣ رَبَّنَا وَءَاتِنَا مَا وَعَدتَّنَا عَلَىٰ رُسُلِكَ وَلَا تُخۡزِنَا يَوۡمَ </w:t>
      </w:r>
      <w:r w:rsidRPr="00DD64CA">
        <w:rPr>
          <w:rStyle w:val="5-Char0"/>
          <w:rFonts w:hint="cs"/>
          <w:rtl/>
        </w:rPr>
        <w:t>ٱلۡقِيَٰمَةِۖ</w:t>
      </w:r>
      <w:r w:rsidRPr="00DD64CA">
        <w:rPr>
          <w:rStyle w:val="5-Char0"/>
          <w:rtl/>
        </w:rPr>
        <w:t xml:space="preserve"> إِنَّكَ لَا تُخۡلِفُ </w:t>
      </w:r>
      <w:r w:rsidRPr="00DD64CA">
        <w:rPr>
          <w:rStyle w:val="5-Char0"/>
          <w:rFonts w:hint="cs"/>
          <w:rtl/>
        </w:rPr>
        <w:t>ٱلۡمِيعَادَ</w:t>
      </w:r>
      <w:r w:rsidRPr="00DD64CA">
        <w:rPr>
          <w:rStyle w:val="5-Char0"/>
          <w:rtl/>
        </w:rPr>
        <w:t>١٩٤ فَ</w:t>
      </w:r>
      <w:r w:rsidRPr="00DD64CA">
        <w:rPr>
          <w:rStyle w:val="5-Char0"/>
          <w:rFonts w:hint="cs"/>
          <w:rtl/>
        </w:rPr>
        <w:t>ٱسۡتَجَابَ</w:t>
      </w:r>
      <w:r w:rsidRPr="00DD64CA">
        <w:rPr>
          <w:rStyle w:val="5-Char0"/>
          <w:rtl/>
        </w:rPr>
        <w:t xml:space="preserve"> لَهُمۡ رَبُّهُمۡ أَنِّي لَآ أُضِيعُ عَمَلَ عَٰمِلٖ مِّنكُم مِّن ذَكَرٍ أَوۡ أُنثَىٰۖ بَعۡضُكُم مِّنۢ بَعۡضٖۖ فَ</w:t>
      </w:r>
      <w:r w:rsidRPr="00DD64CA">
        <w:rPr>
          <w:rStyle w:val="5-Char0"/>
          <w:rFonts w:hint="cs"/>
          <w:rtl/>
        </w:rPr>
        <w:t>ٱلَّذِينَ</w:t>
      </w:r>
      <w:r w:rsidRPr="00DD64CA">
        <w:rPr>
          <w:rStyle w:val="5-Char0"/>
          <w:rtl/>
        </w:rPr>
        <w:t xml:space="preserve"> هَاجَرُواْ وَأُخۡرِجُواْ مِن دِيَٰرِهِمۡ وَأُوذُواْ فِي سَبِيلِي وَقَٰتَلُواْ وَقُتِلُواْ لَأُكَفِّرَنَّ عَنۡهُمۡ سَيِّ‍َٔاتِهِمۡ وَلَأُدۡخِلَنَّهُمۡ جَنَّٰتٖ تَجۡرِي مِن تَحۡتِهَا </w:t>
      </w:r>
      <w:r w:rsidRPr="00DD64CA">
        <w:rPr>
          <w:rStyle w:val="5-Char0"/>
          <w:rFonts w:hint="cs"/>
          <w:rtl/>
        </w:rPr>
        <w:t>ٱلۡأَنۡهَٰرُ</w:t>
      </w:r>
      <w:r w:rsidRPr="00DD64CA">
        <w:rPr>
          <w:rStyle w:val="5-Char0"/>
          <w:rtl/>
        </w:rPr>
        <w:t xml:space="preserve"> ثَوَابٗا مِّنۡ عِندِ </w:t>
      </w:r>
      <w:r w:rsidRPr="00DD64CA">
        <w:rPr>
          <w:rStyle w:val="5-Char0"/>
          <w:rFonts w:hint="cs"/>
          <w:rtl/>
        </w:rPr>
        <w:t>ٱللَّهِۚ</w:t>
      </w:r>
      <w:r w:rsidRPr="00DD64CA">
        <w:rPr>
          <w:rStyle w:val="5-Char0"/>
          <w:rtl/>
        </w:rPr>
        <w:t xml:space="preserve"> وَ</w:t>
      </w:r>
      <w:r w:rsidRPr="00DD64CA">
        <w:rPr>
          <w:rStyle w:val="5-Char0"/>
          <w:rFonts w:hint="cs"/>
          <w:rtl/>
        </w:rPr>
        <w:t>ٱللَّهُ</w:t>
      </w:r>
      <w:r w:rsidRPr="00DD64CA">
        <w:rPr>
          <w:rStyle w:val="5-Char0"/>
          <w:rtl/>
        </w:rPr>
        <w:t xml:space="preserve"> عِندَهُ</w:t>
      </w:r>
      <w:r w:rsidRPr="00DD64CA">
        <w:rPr>
          <w:rStyle w:val="5-Char0"/>
          <w:rFonts w:hint="cs"/>
          <w:rtl/>
        </w:rPr>
        <w:t>ۥ</w:t>
      </w:r>
      <w:r w:rsidRPr="00DD64CA">
        <w:rPr>
          <w:rStyle w:val="5-Char0"/>
          <w:rtl/>
        </w:rPr>
        <w:t xml:space="preserve"> حُسۡنُ </w:t>
      </w:r>
      <w:r w:rsidRPr="00DD64CA">
        <w:rPr>
          <w:rStyle w:val="5-Char0"/>
          <w:rFonts w:hint="cs"/>
          <w:rtl/>
        </w:rPr>
        <w:t>ٱلثَّوَابِ</w:t>
      </w:r>
      <w:r w:rsidRPr="00DD64CA">
        <w:rPr>
          <w:rStyle w:val="5-Char0"/>
          <w:rtl/>
        </w:rPr>
        <w:t xml:space="preserve">١٩٥ لَا يَغُرَّنَّكَ تَقَلُّبُ </w:t>
      </w:r>
      <w:r w:rsidRPr="00DD64CA">
        <w:rPr>
          <w:rStyle w:val="5-Char0"/>
          <w:rFonts w:hint="cs"/>
          <w:rtl/>
        </w:rPr>
        <w:t>ٱلَّذِينَ</w:t>
      </w:r>
      <w:r w:rsidRPr="00DD64CA">
        <w:rPr>
          <w:rStyle w:val="5-Char0"/>
          <w:rtl/>
        </w:rPr>
        <w:t xml:space="preserve"> كَفَرُواْ فِي </w:t>
      </w:r>
      <w:r w:rsidRPr="00DD64CA">
        <w:rPr>
          <w:rStyle w:val="5-Char0"/>
          <w:rFonts w:hint="cs"/>
          <w:rtl/>
        </w:rPr>
        <w:t>ٱلۡبِلَٰدِ</w:t>
      </w:r>
      <w:r w:rsidRPr="00DD64CA">
        <w:rPr>
          <w:rStyle w:val="5-Char0"/>
          <w:rtl/>
        </w:rPr>
        <w:t xml:space="preserve">١٩٦ مَتَٰعٞ قَلِيلٞ ثُمَّ مَأۡوَىٰهُمۡ جَهَنَّمُۖ وَبِئۡسَ </w:t>
      </w:r>
      <w:r w:rsidRPr="00DD64CA">
        <w:rPr>
          <w:rStyle w:val="5-Char0"/>
          <w:rFonts w:hint="cs"/>
          <w:rtl/>
        </w:rPr>
        <w:t>ٱلۡمِهَادُ</w:t>
      </w:r>
      <w:r w:rsidRPr="00DD64CA">
        <w:rPr>
          <w:rStyle w:val="5-Char0"/>
          <w:rtl/>
        </w:rPr>
        <w:t xml:space="preserve">١٩٧ لَٰكِنِ </w:t>
      </w:r>
      <w:r w:rsidRPr="00DD64CA">
        <w:rPr>
          <w:rStyle w:val="5-Char0"/>
          <w:rFonts w:hint="cs"/>
          <w:rtl/>
        </w:rPr>
        <w:t>ٱلَّذِينَ</w:t>
      </w:r>
      <w:r w:rsidRPr="00DD64CA">
        <w:rPr>
          <w:rStyle w:val="5-Char0"/>
          <w:rtl/>
        </w:rPr>
        <w:t xml:space="preserve"> </w:t>
      </w:r>
      <w:r w:rsidRPr="00DD64CA">
        <w:rPr>
          <w:rStyle w:val="5-Char0"/>
          <w:rFonts w:hint="cs"/>
          <w:rtl/>
        </w:rPr>
        <w:t>ٱتَّقَوۡاْ</w:t>
      </w:r>
      <w:r w:rsidRPr="00DD64CA">
        <w:rPr>
          <w:rStyle w:val="5-Char0"/>
          <w:rtl/>
        </w:rPr>
        <w:t xml:space="preserve"> رَبَّهُمۡ لَهُمۡ جَنَّٰتٞ تَجۡرِي مِن تَحۡتِهَا </w:t>
      </w:r>
      <w:r w:rsidRPr="00DD64CA">
        <w:rPr>
          <w:rStyle w:val="5-Char0"/>
          <w:rFonts w:hint="cs"/>
          <w:rtl/>
        </w:rPr>
        <w:t>ٱلۡأَنۡهَٰرُ</w:t>
      </w:r>
      <w:r w:rsidRPr="00DD64CA">
        <w:rPr>
          <w:rStyle w:val="5-Char0"/>
          <w:rtl/>
        </w:rPr>
        <w:t xml:space="preserve"> خَٰلِدِينَ فِيهَا نُزُلٗا مِّنۡ عِندِ </w:t>
      </w:r>
      <w:r w:rsidRPr="00DD64CA">
        <w:rPr>
          <w:rStyle w:val="5-Char0"/>
          <w:rFonts w:hint="cs"/>
          <w:rtl/>
        </w:rPr>
        <w:t>ٱللَّهِۗ</w:t>
      </w:r>
      <w:r w:rsidRPr="00DD64CA">
        <w:rPr>
          <w:rStyle w:val="5-Char0"/>
          <w:rtl/>
        </w:rPr>
        <w:t xml:space="preserve"> وَمَا عِندَ </w:t>
      </w:r>
      <w:r w:rsidRPr="00DD64CA">
        <w:rPr>
          <w:rStyle w:val="5-Char0"/>
          <w:rFonts w:hint="cs"/>
          <w:rtl/>
        </w:rPr>
        <w:t>ٱللَّهِ</w:t>
      </w:r>
      <w:r w:rsidRPr="00DD64CA">
        <w:rPr>
          <w:rStyle w:val="5-Char0"/>
          <w:rtl/>
        </w:rPr>
        <w:t xml:space="preserve"> خَيۡرٞ لِّلۡأَبۡرَارِ١٩٨ وَإِنَّ مِنۡ أَهۡلِ </w:t>
      </w:r>
      <w:r w:rsidRPr="00DD64CA">
        <w:rPr>
          <w:rStyle w:val="5-Char0"/>
          <w:rFonts w:hint="cs"/>
          <w:rtl/>
        </w:rPr>
        <w:t>ٱلۡكِتَٰبِ</w:t>
      </w:r>
      <w:r w:rsidRPr="00DD64CA">
        <w:rPr>
          <w:rStyle w:val="5-Char0"/>
          <w:rtl/>
        </w:rPr>
        <w:t xml:space="preserve"> لَمَن يُؤۡمِنُ بِ</w:t>
      </w:r>
      <w:r w:rsidRPr="00DD64CA">
        <w:rPr>
          <w:rStyle w:val="5-Char0"/>
          <w:rFonts w:hint="cs"/>
          <w:rtl/>
        </w:rPr>
        <w:t>ٱللَّهِ</w:t>
      </w:r>
      <w:r w:rsidRPr="00DD64CA">
        <w:rPr>
          <w:rStyle w:val="5-Char0"/>
          <w:rtl/>
        </w:rPr>
        <w:t xml:space="preserve"> وَمَآ أُنزِلَ إِلَيۡكُمۡ وَمَآ أُنزِلَ إِلَيۡهِمۡ خَٰشِعِينَ لِلَّهِ لَا يَشۡتَرُونَ بِ‍َٔايَٰتِ </w:t>
      </w:r>
      <w:r w:rsidRPr="00DD64CA">
        <w:rPr>
          <w:rStyle w:val="5-Char0"/>
          <w:rFonts w:hint="cs"/>
          <w:rtl/>
        </w:rPr>
        <w:t>ٱللَّهِ</w:t>
      </w:r>
      <w:r w:rsidRPr="00DD64CA">
        <w:rPr>
          <w:rStyle w:val="5-Char0"/>
          <w:rtl/>
        </w:rPr>
        <w:t xml:space="preserve"> ثَمَنٗا قَلِيلًاۚ أُوْلَٰٓئِكَ لَهُمۡ أَجۡرُهُمۡ عِندَ رَبِّهِمۡۗ إِنَّ </w:t>
      </w:r>
      <w:r w:rsidRPr="00DD64CA">
        <w:rPr>
          <w:rStyle w:val="5-Char0"/>
          <w:rFonts w:hint="cs"/>
          <w:rtl/>
        </w:rPr>
        <w:t>ٱللَّهَ</w:t>
      </w:r>
      <w:r w:rsidRPr="00DD64CA">
        <w:rPr>
          <w:rStyle w:val="5-Char0"/>
          <w:rtl/>
        </w:rPr>
        <w:t xml:space="preserve"> سَرِيعُ </w:t>
      </w:r>
      <w:r w:rsidRPr="00DD64CA">
        <w:rPr>
          <w:rStyle w:val="5-Char0"/>
          <w:rFonts w:hint="cs"/>
          <w:rtl/>
        </w:rPr>
        <w:t>ٱلۡح</w:t>
      </w:r>
      <w:r w:rsidRPr="00DD64CA">
        <w:rPr>
          <w:rStyle w:val="5-Char0"/>
          <w:rtl/>
        </w:rPr>
        <w:t xml:space="preserve">ِسَابِ١٩٩ يَٰٓأَيُّهَا </w:t>
      </w:r>
      <w:r w:rsidRPr="00DD64CA">
        <w:rPr>
          <w:rStyle w:val="5-Char0"/>
          <w:rFonts w:hint="cs"/>
          <w:rtl/>
        </w:rPr>
        <w:t>ٱلَّذِينَ</w:t>
      </w:r>
      <w:r w:rsidRPr="00DD64CA">
        <w:rPr>
          <w:rStyle w:val="5-Char0"/>
          <w:rtl/>
        </w:rPr>
        <w:t xml:space="preserve"> ءَامَنُواْ </w:t>
      </w:r>
      <w:r w:rsidRPr="00DD64CA">
        <w:rPr>
          <w:rStyle w:val="5-Char0"/>
          <w:rFonts w:hint="cs"/>
          <w:rtl/>
        </w:rPr>
        <w:t>ٱصۡبِرُواْ</w:t>
      </w:r>
      <w:r w:rsidRPr="00DD64CA">
        <w:rPr>
          <w:rStyle w:val="5-Char0"/>
          <w:rtl/>
        </w:rPr>
        <w:t xml:space="preserve"> وَصَابِرُواْ وَرَابِطُواْ وَ</w:t>
      </w:r>
      <w:r w:rsidRPr="00DD64CA">
        <w:rPr>
          <w:rStyle w:val="5-Char0"/>
          <w:rFonts w:hint="cs"/>
          <w:rtl/>
        </w:rPr>
        <w:t>ٱتَّقُواْ</w:t>
      </w:r>
      <w:r w:rsidRPr="00DD64CA">
        <w:rPr>
          <w:rStyle w:val="5-Char0"/>
          <w:rtl/>
        </w:rPr>
        <w:t xml:space="preserve"> </w:t>
      </w:r>
      <w:r w:rsidRPr="00DD64CA">
        <w:rPr>
          <w:rStyle w:val="5-Char0"/>
          <w:rFonts w:hint="cs"/>
          <w:rtl/>
        </w:rPr>
        <w:t>ٱللَّهَ</w:t>
      </w:r>
      <w:r w:rsidRPr="00DD64CA">
        <w:rPr>
          <w:rStyle w:val="5-Char0"/>
          <w:rtl/>
        </w:rPr>
        <w:t xml:space="preserve"> لَعَلَّكُمۡ تُفۡلِحُونَ٢٠٠</w:t>
      </w:r>
      <w:r>
        <w:rPr>
          <w:rStyle w:val="1-Char"/>
          <w:rFonts w:cs="Traditional Arabic"/>
          <w:color w:val="000000"/>
          <w:shd w:val="clear" w:color="auto" w:fill="FFFFFF"/>
          <w:rtl/>
        </w:rPr>
        <w:t>﴾</w:t>
      </w:r>
      <w:r w:rsidRPr="00DD64CA">
        <w:rPr>
          <w:rStyle w:val="5-Char0"/>
          <w:rtl/>
        </w:rPr>
        <w:t xml:space="preserve"> </w:t>
      </w:r>
      <w:r w:rsidRPr="00A14DCC">
        <w:rPr>
          <w:rStyle w:val="8-Char"/>
          <w:rtl/>
        </w:rPr>
        <w:t>[آل عمران: 190-200]</w:t>
      </w:r>
      <w:r w:rsidRPr="006E432B">
        <w:rPr>
          <w:rStyle w:val="1-Char"/>
          <w:rFonts w:hint="cs"/>
          <w:rtl/>
        </w:rPr>
        <w:t>.</w:t>
      </w:r>
    </w:p>
    <w:p w:rsidR="00D60342" w:rsidRPr="00D15C41" w:rsidRDefault="00D60342" w:rsidP="002912E7">
      <w:pPr>
        <w:widowControl w:val="0"/>
        <w:rPr>
          <w:rStyle w:val="1-Char"/>
          <w:rtl/>
        </w:rPr>
      </w:pPr>
      <w:r w:rsidRPr="002912E7">
        <w:rPr>
          <w:rStyle w:val="5-Char"/>
          <w:rtl/>
        </w:rPr>
        <w:t>(مسلماً در آفر</w:t>
      </w:r>
      <w:r w:rsidR="00801F13">
        <w:rPr>
          <w:rStyle w:val="5-Char"/>
          <w:rtl/>
        </w:rPr>
        <w:t>ی</w:t>
      </w:r>
      <w:r w:rsidRPr="002912E7">
        <w:rPr>
          <w:rStyle w:val="5-Char"/>
          <w:rtl/>
        </w:rPr>
        <w:t>نش آسمان</w:t>
      </w:r>
      <w:r w:rsidR="00897503" w:rsidRPr="002912E7">
        <w:rPr>
          <w:rStyle w:val="5-Char"/>
          <w:rFonts w:hint="cs"/>
          <w:rtl/>
        </w:rPr>
        <w:t>‌</w:t>
      </w:r>
      <w:r w:rsidRPr="002912E7">
        <w:rPr>
          <w:rStyle w:val="5-Char"/>
          <w:rtl/>
        </w:rPr>
        <w:t>ها و زم</w:t>
      </w:r>
      <w:r w:rsidR="00801F13">
        <w:rPr>
          <w:rStyle w:val="5-Char"/>
          <w:rtl/>
        </w:rPr>
        <w:t>ی</w:t>
      </w:r>
      <w:r w:rsidRPr="002912E7">
        <w:rPr>
          <w:rStyle w:val="5-Char"/>
          <w:rtl/>
        </w:rPr>
        <w:t>ن، و</w:t>
      </w:r>
      <w:r w:rsidR="00E431A5" w:rsidRPr="002912E7">
        <w:rPr>
          <w:rStyle w:val="5-Char"/>
          <w:rtl/>
        </w:rPr>
        <w:t xml:space="preserve"> پشت سر هم آمدن شب و روز، نشانه</w:t>
      </w:r>
      <w:r w:rsidR="00E431A5" w:rsidRPr="002912E7">
        <w:rPr>
          <w:rStyle w:val="5-Char"/>
          <w:rFonts w:hint="cs"/>
          <w:rtl/>
        </w:rPr>
        <w:t>‌</w:t>
      </w:r>
      <w:r w:rsidRPr="002912E7">
        <w:rPr>
          <w:rStyle w:val="5-Char"/>
          <w:rtl/>
        </w:rPr>
        <w:t xml:space="preserve">ها و دلائلى براى خردمندان است، </w:t>
      </w:r>
      <w:r w:rsidR="00801F13">
        <w:rPr>
          <w:rStyle w:val="5-Char"/>
          <w:rtl/>
        </w:rPr>
        <w:t>ک</w:t>
      </w:r>
      <w:r w:rsidRPr="002912E7">
        <w:rPr>
          <w:rStyle w:val="5-Char"/>
          <w:rtl/>
        </w:rPr>
        <w:t xml:space="preserve">سانى </w:t>
      </w:r>
      <w:r w:rsidR="00801F13">
        <w:rPr>
          <w:rStyle w:val="5-Char"/>
          <w:rtl/>
        </w:rPr>
        <w:t>ک</w:t>
      </w:r>
      <w:r w:rsidRPr="002912E7">
        <w:rPr>
          <w:rStyle w:val="5-Char"/>
          <w:rtl/>
        </w:rPr>
        <w:t>ه ا</w:t>
      </w:r>
      <w:r w:rsidR="00801F13">
        <w:rPr>
          <w:rStyle w:val="5-Char"/>
          <w:rtl/>
        </w:rPr>
        <w:t>ی</w:t>
      </w:r>
      <w:r w:rsidRPr="002912E7">
        <w:rPr>
          <w:rStyle w:val="5-Char"/>
          <w:rtl/>
        </w:rPr>
        <w:t>ستاده و نشسته و بر په</w:t>
      </w:r>
      <w:r w:rsidRPr="002912E7">
        <w:rPr>
          <w:rStyle w:val="5-Char"/>
          <w:rFonts w:hint="cs"/>
          <w:rtl/>
        </w:rPr>
        <w:t>ـ</w:t>
      </w:r>
      <w:r w:rsidRPr="002912E7">
        <w:rPr>
          <w:rStyle w:val="5-Char"/>
          <w:rtl/>
        </w:rPr>
        <w:t>لوهاى</w:t>
      </w:r>
      <w:r w:rsidRPr="002912E7">
        <w:rPr>
          <w:rStyle w:val="5-Char"/>
          <w:rtl/>
        </w:rPr>
        <w:softHyphen/>
        <w:t>شان افت</w:t>
      </w:r>
      <w:r w:rsidRPr="002912E7">
        <w:rPr>
          <w:rStyle w:val="5-Char"/>
          <w:rFonts w:hint="cs"/>
          <w:rtl/>
        </w:rPr>
        <w:t>ـ</w:t>
      </w:r>
      <w:r w:rsidRPr="002912E7">
        <w:rPr>
          <w:rStyle w:val="5-Char"/>
          <w:rtl/>
        </w:rPr>
        <w:t>اده، خ</w:t>
      </w:r>
      <w:r w:rsidRPr="002912E7">
        <w:rPr>
          <w:rStyle w:val="5-Char"/>
          <w:rFonts w:hint="cs"/>
          <w:rtl/>
        </w:rPr>
        <w:t>ـ</w:t>
      </w:r>
      <w:r w:rsidRPr="002912E7">
        <w:rPr>
          <w:rStyle w:val="5-Char"/>
          <w:rtl/>
        </w:rPr>
        <w:t xml:space="preserve">دا را </w:t>
      </w:r>
      <w:r w:rsidR="00801F13">
        <w:rPr>
          <w:rStyle w:val="5-Char"/>
          <w:rtl/>
        </w:rPr>
        <w:t>ی</w:t>
      </w:r>
      <w:r w:rsidRPr="002912E7">
        <w:rPr>
          <w:rStyle w:val="5-Char"/>
          <w:rtl/>
        </w:rPr>
        <w:t xml:space="preserve">اد مى </w:t>
      </w:r>
      <w:r w:rsidR="00801F13">
        <w:rPr>
          <w:rStyle w:val="5-Char"/>
          <w:rtl/>
        </w:rPr>
        <w:t>ک</w:t>
      </w:r>
      <w:r w:rsidRPr="002912E7">
        <w:rPr>
          <w:rStyle w:val="5-Char"/>
          <w:rtl/>
        </w:rPr>
        <w:t>نند و دربار</w:t>
      </w:r>
      <w:r w:rsidRPr="002912E7">
        <w:rPr>
          <w:rStyle w:val="5-Char"/>
          <w:rFonts w:hint="cs"/>
          <w:rtl/>
        </w:rPr>
        <w:t>ۀ</w:t>
      </w:r>
      <w:r w:rsidRPr="002912E7">
        <w:rPr>
          <w:rStyle w:val="5-Char"/>
          <w:rtl/>
        </w:rPr>
        <w:t xml:space="preserve"> آفر</w:t>
      </w:r>
      <w:r w:rsidR="00801F13">
        <w:rPr>
          <w:rStyle w:val="5-Char"/>
          <w:rtl/>
        </w:rPr>
        <w:t>ی</w:t>
      </w:r>
      <w:r w:rsidRPr="002912E7">
        <w:rPr>
          <w:rStyle w:val="5-Char"/>
          <w:rtl/>
        </w:rPr>
        <w:t>نش آسمان</w:t>
      </w:r>
      <w:r w:rsidR="00897503" w:rsidRPr="002912E7">
        <w:rPr>
          <w:rStyle w:val="5-Char"/>
          <w:rFonts w:hint="cs"/>
          <w:rtl/>
        </w:rPr>
        <w:t>‌</w:t>
      </w:r>
      <w:r w:rsidRPr="002912E7">
        <w:rPr>
          <w:rStyle w:val="5-Char"/>
          <w:rtl/>
        </w:rPr>
        <w:t>ها و زم</w:t>
      </w:r>
      <w:r w:rsidR="00801F13">
        <w:rPr>
          <w:rStyle w:val="5-Char"/>
          <w:rtl/>
        </w:rPr>
        <w:t>ی</w:t>
      </w:r>
      <w:r w:rsidRPr="002912E7">
        <w:rPr>
          <w:rStyle w:val="5-Char"/>
          <w:rtl/>
        </w:rPr>
        <w:t>ن مى</w:t>
      </w:r>
      <w:r w:rsidRPr="002912E7">
        <w:rPr>
          <w:rStyle w:val="5-Char"/>
          <w:rFonts w:hint="cs"/>
          <w:rtl/>
        </w:rPr>
        <w:t>‌</w:t>
      </w:r>
      <w:r w:rsidRPr="002912E7">
        <w:rPr>
          <w:rStyle w:val="5-Char"/>
          <w:rtl/>
        </w:rPr>
        <w:t>اند</w:t>
      </w:r>
      <w:r w:rsidR="00801F13">
        <w:rPr>
          <w:rStyle w:val="5-Char"/>
          <w:rtl/>
        </w:rPr>
        <w:t>ی</w:t>
      </w:r>
      <w:r w:rsidRPr="002912E7">
        <w:rPr>
          <w:rStyle w:val="5-Char"/>
          <w:rtl/>
        </w:rPr>
        <w:t>شند</w:t>
      </w:r>
      <w:r w:rsidRPr="002912E7">
        <w:rPr>
          <w:rStyle w:val="5-Char"/>
          <w:rFonts w:hint="cs"/>
          <w:rtl/>
        </w:rPr>
        <w:t xml:space="preserve"> «</w:t>
      </w:r>
      <w:r w:rsidRPr="002912E7">
        <w:rPr>
          <w:rStyle w:val="5-Char"/>
          <w:rtl/>
        </w:rPr>
        <w:t>و به زبان حال وقال مى</w:t>
      </w:r>
      <w:r w:rsidRPr="002912E7">
        <w:rPr>
          <w:rStyle w:val="5-Char"/>
          <w:rFonts w:hint="cs"/>
          <w:rtl/>
        </w:rPr>
        <w:softHyphen/>
      </w:r>
      <w:r w:rsidRPr="002912E7">
        <w:rPr>
          <w:rStyle w:val="5-Char"/>
          <w:rtl/>
        </w:rPr>
        <w:t>گو</w:t>
      </w:r>
      <w:r w:rsidR="00801F13">
        <w:rPr>
          <w:rStyle w:val="5-Char"/>
          <w:rtl/>
        </w:rPr>
        <w:t>ی</w:t>
      </w:r>
      <w:r w:rsidRPr="002912E7">
        <w:rPr>
          <w:rStyle w:val="5-Char"/>
          <w:rtl/>
        </w:rPr>
        <w:t>ند:</w:t>
      </w:r>
      <w:r w:rsidRPr="002912E7">
        <w:rPr>
          <w:rStyle w:val="5-Char"/>
          <w:rFonts w:hint="cs"/>
          <w:rtl/>
        </w:rPr>
        <w:t>»</w:t>
      </w:r>
      <w:r w:rsidRPr="002912E7">
        <w:rPr>
          <w:rStyle w:val="5-Char"/>
          <w:rtl/>
        </w:rPr>
        <w:t xml:space="preserve"> پروردگارا! ا</w:t>
      </w:r>
      <w:r w:rsidR="00801F13">
        <w:rPr>
          <w:rStyle w:val="5-Char"/>
          <w:rtl/>
        </w:rPr>
        <w:t>ی</w:t>
      </w:r>
      <w:r w:rsidRPr="002912E7">
        <w:rPr>
          <w:rStyle w:val="5-Char"/>
          <w:rtl/>
        </w:rPr>
        <w:t>ن را ب</w:t>
      </w:r>
      <w:r w:rsidR="00801F13">
        <w:rPr>
          <w:rStyle w:val="5-Char"/>
          <w:rtl/>
        </w:rPr>
        <w:t>ی</w:t>
      </w:r>
      <w:r w:rsidRPr="002912E7">
        <w:rPr>
          <w:rStyle w:val="5-Char"/>
          <w:rtl/>
        </w:rPr>
        <w:t>هوده و</w:t>
      </w:r>
      <w:r w:rsidRPr="002912E7">
        <w:rPr>
          <w:rStyle w:val="5-Char"/>
          <w:rFonts w:hint="cs"/>
          <w:rtl/>
        </w:rPr>
        <w:t xml:space="preserve"> </w:t>
      </w:r>
      <w:r w:rsidRPr="002912E7">
        <w:rPr>
          <w:rStyle w:val="5-Char"/>
          <w:rtl/>
        </w:rPr>
        <w:t>عبث ن</w:t>
      </w:r>
      <w:r w:rsidR="00801F13">
        <w:rPr>
          <w:rStyle w:val="5-Char"/>
          <w:rtl/>
        </w:rPr>
        <w:t>ی</w:t>
      </w:r>
      <w:r w:rsidRPr="002912E7">
        <w:rPr>
          <w:rStyle w:val="5-Char"/>
          <w:rtl/>
        </w:rPr>
        <w:t>افر</w:t>
      </w:r>
      <w:r w:rsidR="00801F13">
        <w:rPr>
          <w:rStyle w:val="5-Char"/>
          <w:rtl/>
        </w:rPr>
        <w:t>ی</w:t>
      </w:r>
      <w:r w:rsidRPr="002912E7">
        <w:rPr>
          <w:rStyle w:val="5-Char"/>
          <w:rtl/>
        </w:rPr>
        <w:t>ده</w:t>
      </w:r>
      <w:r w:rsidRPr="002912E7">
        <w:rPr>
          <w:rStyle w:val="5-Char"/>
          <w:rFonts w:hint="cs"/>
          <w:rtl/>
        </w:rPr>
        <w:softHyphen/>
      </w:r>
      <w:r w:rsidRPr="002912E7">
        <w:rPr>
          <w:rStyle w:val="5-Char"/>
          <w:rtl/>
        </w:rPr>
        <w:t>اى. تو منزّه و پا</w:t>
      </w:r>
      <w:r w:rsidR="00801F13">
        <w:rPr>
          <w:rStyle w:val="5-Char"/>
          <w:rtl/>
        </w:rPr>
        <w:t>ک</w:t>
      </w:r>
      <w:r w:rsidRPr="002912E7">
        <w:rPr>
          <w:rStyle w:val="5-Char"/>
          <w:rtl/>
        </w:rPr>
        <w:t>ى، پس ما را از عذاب آتش محفوظ دار. پروردگارا! بى</w:t>
      </w:r>
      <w:r w:rsidRPr="002912E7">
        <w:rPr>
          <w:rStyle w:val="5-Char"/>
          <w:rFonts w:hint="cs"/>
          <w:rtl/>
        </w:rPr>
        <w:softHyphen/>
      </w:r>
      <w:r w:rsidRPr="002912E7">
        <w:rPr>
          <w:rStyle w:val="5-Char"/>
          <w:rtl/>
        </w:rPr>
        <w:t xml:space="preserve">گمان تـو هر </w:t>
      </w:r>
      <w:r w:rsidR="00801F13">
        <w:rPr>
          <w:rStyle w:val="5-Char"/>
          <w:rtl/>
        </w:rPr>
        <w:t>ک</w:t>
      </w:r>
      <w:r w:rsidRPr="002912E7">
        <w:rPr>
          <w:rStyle w:val="5-Char"/>
          <w:rtl/>
        </w:rPr>
        <w:t xml:space="preserve">ه را به آتش در آرى، براستى خـوار و زبـونش </w:t>
      </w:r>
      <w:r w:rsidR="00801F13">
        <w:rPr>
          <w:rStyle w:val="5-Char"/>
          <w:rtl/>
        </w:rPr>
        <w:t>ک</w:t>
      </w:r>
      <w:r w:rsidRPr="002912E7">
        <w:rPr>
          <w:rStyle w:val="5-Char"/>
          <w:rtl/>
        </w:rPr>
        <w:t>رده</w:t>
      </w:r>
      <w:r w:rsidRPr="002912E7">
        <w:rPr>
          <w:rStyle w:val="5-Char"/>
          <w:rFonts w:hint="cs"/>
          <w:rtl/>
        </w:rPr>
        <w:softHyphen/>
      </w:r>
      <w:r w:rsidRPr="002912E7">
        <w:rPr>
          <w:rStyle w:val="5-Char"/>
          <w:rtl/>
        </w:rPr>
        <w:t>اى، و ستم</w:t>
      </w:r>
      <w:r w:rsidR="00801F13">
        <w:rPr>
          <w:rStyle w:val="5-Char"/>
          <w:rtl/>
        </w:rPr>
        <w:t>ک</w:t>
      </w:r>
      <w:r w:rsidRPr="002912E7">
        <w:rPr>
          <w:rStyle w:val="5-Char"/>
          <w:rtl/>
        </w:rPr>
        <w:t xml:space="preserve">اران را </w:t>
      </w:r>
      <w:r w:rsidR="00801F13">
        <w:rPr>
          <w:rStyle w:val="5-Char"/>
          <w:rtl/>
        </w:rPr>
        <w:t>ی</w:t>
      </w:r>
      <w:r w:rsidRPr="002912E7">
        <w:rPr>
          <w:rStyle w:val="5-Char"/>
          <w:rtl/>
        </w:rPr>
        <w:t>اورى ن</w:t>
      </w:r>
      <w:r w:rsidR="00801F13">
        <w:rPr>
          <w:rStyle w:val="5-Char"/>
          <w:rtl/>
        </w:rPr>
        <w:t>ی</w:t>
      </w:r>
      <w:r w:rsidRPr="002912E7">
        <w:rPr>
          <w:rStyle w:val="5-Char"/>
          <w:rtl/>
        </w:rPr>
        <w:t xml:space="preserve">ست. پروردگارا! ما از منادى </w:t>
      </w:r>
      <w:r w:rsidRPr="002912E7">
        <w:rPr>
          <w:rStyle w:val="5-Char"/>
          <w:rFonts w:hint="cs"/>
          <w:rtl/>
        </w:rPr>
        <w:t>-</w:t>
      </w:r>
      <w:r w:rsidRPr="002912E7">
        <w:rPr>
          <w:rStyle w:val="5-Char"/>
          <w:rtl/>
        </w:rPr>
        <w:t>پ</w:t>
      </w:r>
      <w:r w:rsidR="00801F13">
        <w:rPr>
          <w:rStyle w:val="5-Char"/>
          <w:rtl/>
        </w:rPr>
        <w:t>ی</w:t>
      </w:r>
      <w:r w:rsidRPr="002912E7">
        <w:rPr>
          <w:rStyle w:val="5-Char"/>
          <w:rtl/>
        </w:rPr>
        <w:t>امبر</w:t>
      </w:r>
      <w:r w:rsidR="00A9498A" w:rsidRPr="002912E7">
        <w:rPr>
          <w:rStyle w:val="5-Char"/>
          <w:rFonts w:hint="cs"/>
          <w:rtl/>
        </w:rPr>
        <w:t xml:space="preserve"> </w:t>
      </w:r>
      <w:r w:rsidR="002912E7">
        <w:rPr>
          <w:rStyle w:val="5-Char"/>
          <w:rFonts w:cs="CTraditional Arabic" w:hint="cs"/>
          <w:rtl/>
        </w:rPr>
        <w:t>ج</w:t>
      </w:r>
      <w:r w:rsidRPr="002912E7">
        <w:rPr>
          <w:rStyle w:val="5-Char"/>
          <w:rFonts w:hint="cs"/>
          <w:rtl/>
        </w:rPr>
        <w:t>-</w:t>
      </w:r>
      <w:r w:rsidRPr="002912E7">
        <w:rPr>
          <w:rStyle w:val="5-Char"/>
          <w:rtl/>
        </w:rPr>
        <w:t xml:space="preserve"> شن</w:t>
      </w:r>
      <w:r w:rsidR="00801F13">
        <w:rPr>
          <w:rStyle w:val="5-Char"/>
          <w:rtl/>
        </w:rPr>
        <w:t>ی</w:t>
      </w:r>
      <w:r w:rsidRPr="002912E7">
        <w:rPr>
          <w:rStyle w:val="5-Char"/>
          <w:rtl/>
        </w:rPr>
        <w:t>د</w:t>
      </w:r>
      <w:r w:rsidR="00801F13">
        <w:rPr>
          <w:rStyle w:val="5-Char"/>
          <w:rtl/>
        </w:rPr>
        <w:t>ی</w:t>
      </w:r>
      <w:r w:rsidRPr="002912E7">
        <w:rPr>
          <w:rStyle w:val="5-Char"/>
          <w:rtl/>
        </w:rPr>
        <w:t xml:space="preserve">م </w:t>
      </w:r>
      <w:r w:rsidR="00801F13">
        <w:rPr>
          <w:rStyle w:val="5-Char"/>
          <w:rtl/>
        </w:rPr>
        <w:t>ک</w:t>
      </w:r>
      <w:r w:rsidRPr="002912E7">
        <w:rPr>
          <w:rStyle w:val="5-Char"/>
          <w:rtl/>
        </w:rPr>
        <w:t xml:space="preserve">ه </w:t>
      </w:r>
      <w:r w:rsidRPr="002912E7">
        <w:rPr>
          <w:rStyle w:val="5-Char"/>
          <w:rFonts w:hint="cs"/>
          <w:rtl/>
        </w:rPr>
        <w:t>-</w:t>
      </w:r>
      <w:r w:rsidRPr="002912E7">
        <w:rPr>
          <w:rStyle w:val="5-Char"/>
          <w:rtl/>
        </w:rPr>
        <w:t>مردم را</w:t>
      </w:r>
      <w:r w:rsidRPr="002912E7">
        <w:rPr>
          <w:rStyle w:val="5-Char"/>
          <w:rFonts w:hint="cs"/>
          <w:rtl/>
        </w:rPr>
        <w:t>-</w:t>
      </w:r>
      <w:r w:rsidRPr="002912E7">
        <w:rPr>
          <w:rStyle w:val="5-Char"/>
          <w:rtl/>
        </w:rPr>
        <w:t xml:space="preserve"> به ا</w:t>
      </w:r>
      <w:r w:rsidR="00801F13">
        <w:rPr>
          <w:rStyle w:val="5-Char"/>
          <w:rtl/>
        </w:rPr>
        <w:t>ی</w:t>
      </w:r>
      <w:r w:rsidRPr="002912E7">
        <w:rPr>
          <w:rStyle w:val="5-Char"/>
          <w:rtl/>
        </w:rPr>
        <w:t>مان بـه پروردگارشان مى</w:t>
      </w:r>
      <w:r w:rsidRPr="002912E7">
        <w:rPr>
          <w:rStyle w:val="5-Char"/>
          <w:rFonts w:hint="cs"/>
          <w:rtl/>
        </w:rPr>
        <w:t>‌</w:t>
      </w:r>
      <w:r w:rsidRPr="002912E7">
        <w:rPr>
          <w:rStyle w:val="5-Char"/>
          <w:rtl/>
        </w:rPr>
        <w:t>خواند، و</w:t>
      </w:r>
      <w:r w:rsidRPr="002912E7">
        <w:rPr>
          <w:rStyle w:val="5-Char"/>
          <w:rFonts w:hint="cs"/>
          <w:rtl/>
        </w:rPr>
        <w:t xml:space="preserve"> </w:t>
      </w:r>
      <w:r w:rsidRPr="002912E7">
        <w:rPr>
          <w:rStyle w:val="5-Char"/>
          <w:rtl/>
        </w:rPr>
        <w:t>ما ا</w:t>
      </w:r>
      <w:r w:rsidR="00801F13">
        <w:rPr>
          <w:rStyle w:val="5-Char"/>
          <w:rtl/>
        </w:rPr>
        <w:t>ی</w:t>
      </w:r>
      <w:r w:rsidRPr="002912E7">
        <w:rPr>
          <w:rStyle w:val="5-Char"/>
          <w:rtl/>
        </w:rPr>
        <w:t>مان آورد</w:t>
      </w:r>
      <w:r w:rsidR="00801F13">
        <w:rPr>
          <w:rStyle w:val="5-Char"/>
          <w:rtl/>
        </w:rPr>
        <w:t>ی</w:t>
      </w:r>
      <w:r w:rsidRPr="002912E7">
        <w:rPr>
          <w:rStyle w:val="5-Char"/>
          <w:rtl/>
        </w:rPr>
        <w:t>م. پروردگارا! گناهان ما را ب</w:t>
      </w:r>
      <w:r w:rsidR="00801F13">
        <w:rPr>
          <w:rStyle w:val="5-Char"/>
          <w:rtl/>
        </w:rPr>
        <w:t>ی</w:t>
      </w:r>
      <w:r w:rsidRPr="002912E7">
        <w:rPr>
          <w:rStyle w:val="5-Char"/>
          <w:rtl/>
        </w:rPr>
        <w:t>امرز، و بد</w:t>
      </w:r>
      <w:r w:rsidR="00801F13">
        <w:rPr>
          <w:rStyle w:val="5-Char"/>
          <w:rtl/>
        </w:rPr>
        <w:t>ی</w:t>
      </w:r>
      <w:r w:rsidR="007B182F" w:rsidRPr="002912E7">
        <w:rPr>
          <w:rStyle w:val="5-Char"/>
          <w:rFonts w:hint="cs"/>
          <w:rtl/>
        </w:rPr>
        <w:t>‌</w:t>
      </w:r>
      <w:r w:rsidRPr="002912E7">
        <w:rPr>
          <w:rStyle w:val="5-Char"/>
          <w:rtl/>
        </w:rPr>
        <w:t>ها</w:t>
      </w:r>
      <w:r w:rsidRPr="002912E7">
        <w:rPr>
          <w:rStyle w:val="5-Char"/>
          <w:rFonts w:hint="cs"/>
          <w:rtl/>
        </w:rPr>
        <w:t>ی</w:t>
      </w:r>
      <w:r w:rsidRPr="002912E7">
        <w:rPr>
          <w:rStyle w:val="5-Char"/>
          <w:rtl/>
        </w:rPr>
        <w:t>مان را بپوشان، و ما را با ن</w:t>
      </w:r>
      <w:r w:rsidR="00801F13">
        <w:rPr>
          <w:rStyle w:val="5-Char"/>
          <w:rtl/>
        </w:rPr>
        <w:t>یک</w:t>
      </w:r>
      <w:r w:rsidRPr="002912E7">
        <w:rPr>
          <w:rStyle w:val="5-Char"/>
          <w:rtl/>
        </w:rPr>
        <w:t>ان بم</w:t>
      </w:r>
      <w:r w:rsidR="00801F13">
        <w:rPr>
          <w:rStyle w:val="5-Char"/>
          <w:rtl/>
        </w:rPr>
        <w:t>ی</w:t>
      </w:r>
      <w:r w:rsidRPr="002912E7">
        <w:rPr>
          <w:rStyle w:val="5-Char"/>
          <w:rtl/>
        </w:rPr>
        <w:t xml:space="preserve">ران. پروردگارا! آنچه را </w:t>
      </w:r>
      <w:r w:rsidR="00801F13">
        <w:rPr>
          <w:rStyle w:val="5-Char"/>
          <w:rtl/>
        </w:rPr>
        <w:t>ک</w:t>
      </w:r>
      <w:r w:rsidRPr="002912E7">
        <w:rPr>
          <w:rStyle w:val="5-Char"/>
          <w:rtl/>
        </w:rPr>
        <w:t>ه با پ</w:t>
      </w:r>
      <w:r w:rsidR="00801F13">
        <w:rPr>
          <w:rStyle w:val="5-Char"/>
          <w:rtl/>
        </w:rPr>
        <w:t>ی</w:t>
      </w:r>
      <w:r w:rsidRPr="002912E7">
        <w:rPr>
          <w:rStyle w:val="5-Char"/>
          <w:rtl/>
        </w:rPr>
        <w:t>غمبران خود به ما وعده داده</w:t>
      </w:r>
      <w:r w:rsidRPr="002912E7">
        <w:rPr>
          <w:rStyle w:val="5-Char"/>
          <w:rFonts w:hint="cs"/>
          <w:rtl/>
        </w:rPr>
        <w:softHyphen/>
      </w:r>
      <w:r w:rsidRPr="002912E7">
        <w:rPr>
          <w:rStyle w:val="5-Char"/>
          <w:rtl/>
        </w:rPr>
        <w:t xml:space="preserve">اى، به ما عطا </w:t>
      </w:r>
      <w:r w:rsidR="00801F13">
        <w:rPr>
          <w:rStyle w:val="5-Char"/>
          <w:rtl/>
        </w:rPr>
        <w:t>ک</w:t>
      </w:r>
      <w:r w:rsidRPr="002912E7">
        <w:rPr>
          <w:rStyle w:val="5-Char"/>
          <w:rtl/>
        </w:rPr>
        <w:t>ن، و در روز رستاخ</w:t>
      </w:r>
      <w:r w:rsidR="00801F13">
        <w:rPr>
          <w:rStyle w:val="5-Char"/>
          <w:rtl/>
        </w:rPr>
        <w:t>ی</w:t>
      </w:r>
      <w:r w:rsidRPr="002912E7">
        <w:rPr>
          <w:rStyle w:val="5-Char"/>
          <w:rtl/>
        </w:rPr>
        <w:t>ز ما را خوار و زبون مگردان، بى</w:t>
      </w:r>
      <w:r w:rsidRPr="002912E7">
        <w:rPr>
          <w:rStyle w:val="5-Char"/>
          <w:rFonts w:hint="cs"/>
          <w:rtl/>
        </w:rPr>
        <w:t>‌</w:t>
      </w:r>
      <w:r w:rsidRPr="002912E7">
        <w:rPr>
          <w:rStyle w:val="5-Char"/>
          <w:rtl/>
        </w:rPr>
        <w:t xml:space="preserve">گمان تو خلاف وعده نخواهى </w:t>
      </w:r>
      <w:r w:rsidR="00801F13">
        <w:rPr>
          <w:rStyle w:val="5-Char"/>
          <w:rtl/>
        </w:rPr>
        <w:t>ک</w:t>
      </w:r>
      <w:r w:rsidRPr="002912E7">
        <w:rPr>
          <w:rStyle w:val="5-Char"/>
          <w:rtl/>
        </w:rPr>
        <w:t>رد</w:t>
      </w:r>
      <w:r w:rsidRPr="002912E7">
        <w:rPr>
          <w:rStyle w:val="5-Char"/>
          <w:rFonts w:hint="cs"/>
          <w:rtl/>
        </w:rPr>
        <w:t xml:space="preserve">. </w:t>
      </w:r>
      <w:r w:rsidRPr="002912E7">
        <w:rPr>
          <w:rStyle w:val="5-Char"/>
          <w:rtl/>
        </w:rPr>
        <w:t>پس پروردگارشان دعاى ا</w:t>
      </w:r>
      <w:r w:rsidR="00801F13">
        <w:rPr>
          <w:rStyle w:val="5-Char"/>
          <w:rtl/>
        </w:rPr>
        <w:t>ی</w:t>
      </w:r>
      <w:r w:rsidRPr="002912E7">
        <w:rPr>
          <w:rStyle w:val="5-Char"/>
          <w:rtl/>
        </w:rPr>
        <w:t>شان را پذ</w:t>
      </w:r>
      <w:r w:rsidR="00801F13">
        <w:rPr>
          <w:rStyle w:val="5-Char"/>
          <w:rtl/>
        </w:rPr>
        <w:t>ی</w:t>
      </w:r>
      <w:r w:rsidRPr="002912E7">
        <w:rPr>
          <w:rStyle w:val="5-Char"/>
          <w:rtl/>
        </w:rPr>
        <w:t xml:space="preserve">رفت، و پاسخشان داد </w:t>
      </w:r>
      <w:r w:rsidR="00801F13">
        <w:rPr>
          <w:rStyle w:val="5-Char"/>
          <w:rtl/>
        </w:rPr>
        <w:t>ک</w:t>
      </w:r>
      <w:r w:rsidRPr="002912E7">
        <w:rPr>
          <w:rStyle w:val="5-Char"/>
          <w:rtl/>
        </w:rPr>
        <w:t>ه من عمل ه</w:t>
      </w:r>
      <w:r w:rsidR="00801F13">
        <w:rPr>
          <w:rStyle w:val="5-Char"/>
          <w:rtl/>
        </w:rPr>
        <w:t>ی</w:t>
      </w:r>
      <w:r w:rsidRPr="002912E7">
        <w:rPr>
          <w:rStyle w:val="5-Char"/>
          <w:rtl/>
        </w:rPr>
        <w:t xml:space="preserve">چ صاحب عملى از شما را </w:t>
      </w:r>
      <w:r w:rsidR="00801F13">
        <w:rPr>
          <w:rStyle w:val="5-Char"/>
          <w:rtl/>
        </w:rPr>
        <w:t>ک</w:t>
      </w:r>
      <w:r w:rsidRPr="002912E7">
        <w:rPr>
          <w:rStyle w:val="5-Char"/>
          <w:rtl/>
        </w:rPr>
        <w:t xml:space="preserve">ه انجام گرفته باشد، خواه زن باشد </w:t>
      </w:r>
      <w:r w:rsidR="00801F13">
        <w:rPr>
          <w:rStyle w:val="5-Char"/>
          <w:rtl/>
        </w:rPr>
        <w:t>ی</w:t>
      </w:r>
      <w:r w:rsidRPr="002912E7">
        <w:rPr>
          <w:rStyle w:val="5-Char"/>
          <w:rtl/>
        </w:rPr>
        <w:t>ا مرد، ضا</w:t>
      </w:r>
      <w:r w:rsidR="00801F13">
        <w:rPr>
          <w:rStyle w:val="5-Char"/>
          <w:rtl/>
        </w:rPr>
        <w:t>ی</w:t>
      </w:r>
      <w:r w:rsidRPr="002912E7">
        <w:rPr>
          <w:rStyle w:val="5-Char"/>
          <w:rtl/>
        </w:rPr>
        <w:t xml:space="preserve">ع نخواهم </w:t>
      </w:r>
      <w:r w:rsidR="00801F13">
        <w:rPr>
          <w:rStyle w:val="5-Char"/>
          <w:rtl/>
        </w:rPr>
        <w:t>ک</w:t>
      </w:r>
      <w:r w:rsidRPr="002912E7">
        <w:rPr>
          <w:rStyle w:val="5-Char"/>
          <w:rtl/>
        </w:rPr>
        <w:t>رد. بعضى از شما از بعض د</w:t>
      </w:r>
      <w:r w:rsidR="00801F13">
        <w:rPr>
          <w:rStyle w:val="5-Char"/>
          <w:rtl/>
        </w:rPr>
        <w:t>ی</w:t>
      </w:r>
      <w:r w:rsidRPr="002912E7">
        <w:rPr>
          <w:rStyle w:val="5-Char"/>
          <w:rtl/>
        </w:rPr>
        <w:t>گر تولد شده ا</w:t>
      </w:r>
      <w:r w:rsidR="00801F13">
        <w:rPr>
          <w:rStyle w:val="5-Char"/>
          <w:rtl/>
        </w:rPr>
        <w:t>ی</w:t>
      </w:r>
      <w:r w:rsidRPr="002912E7">
        <w:rPr>
          <w:rStyle w:val="5-Char"/>
          <w:rtl/>
        </w:rPr>
        <w:t>د. «و همگى هم نوع و هم جنس مى باش</w:t>
      </w:r>
      <w:r w:rsidR="00801F13">
        <w:rPr>
          <w:rStyle w:val="5-Char"/>
          <w:rtl/>
        </w:rPr>
        <w:t>ی</w:t>
      </w:r>
      <w:r w:rsidRPr="002912E7">
        <w:rPr>
          <w:rStyle w:val="5-Char"/>
          <w:rtl/>
        </w:rPr>
        <w:t xml:space="preserve">د» آنان </w:t>
      </w:r>
      <w:r w:rsidR="00801F13">
        <w:rPr>
          <w:rStyle w:val="5-Char"/>
          <w:rtl/>
        </w:rPr>
        <w:t>ک</w:t>
      </w:r>
      <w:r w:rsidRPr="002912E7">
        <w:rPr>
          <w:rStyle w:val="5-Char"/>
          <w:rtl/>
        </w:rPr>
        <w:t xml:space="preserve">ه هجرت </w:t>
      </w:r>
      <w:r w:rsidR="00801F13">
        <w:rPr>
          <w:rStyle w:val="5-Char"/>
          <w:rtl/>
        </w:rPr>
        <w:t>ک</w:t>
      </w:r>
      <w:r w:rsidRPr="002912E7">
        <w:rPr>
          <w:rStyle w:val="5-Char"/>
          <w:rtl/>
        </w:rPr>
        <w:t>ردند، و از خانه</w:t>
      </w:r>
      <w:r w:rsidRPr="002912E7">
        <w:rPr>
          <w:rStyle w:val="5-Char"/>
          <w:rFonts w:hint="cs"/>
          <w:rtl/>
        </w:rPr>
        <w:softHyphen/>
      </w:r>
      <w:r w:rsidRPr="002912E7">
        <w:rPr>
          <w:rStyle w:val="5-Char"/>
          <w:rtl/>
        </w:rPr>
        <w:t>هاى خود رانده شدند و در راه من اذ</w:t>
      </w:r>
      <w:r w:rsidR="00801F13">
        <w:rPr>
          <w:rStyle w:val="5-Char"/>
          <w:rtl/>
        </w:rPr>
        <w:t>ی</w:t>
      </w:r>
      <w:r w:rsidRPr="002912E7">
        <w:rPr>
          <w:rStyle w:val="5-Char"/>
          <w:rtl/>
        </w:rPr>
        <w:t xml:space="preserve">ت و آزار </w:t>
      </w:r>
      <w:r w:rsidR="00801F13">
        <w:rPr>
          <w:rStyle w:val="5-Char"/>
          <w:rtl/>
        </w:rPr>
        <w:t>ک</w:t>
      </w:r>
      <w:r w:rsidRPr="002912E7">
        <w:rPr>
          <w:rStyle w:val="5-Char"/>
          <w:rtl/>
        </w:rPr>
        <w:t>ش</w:t>
      </w:r>
      <w:r w:rsidR="00801F13">
        <w:rPr>
          <w:rStyle w:val="5-Char"/>
          <w:rtl/>
        </w:rPr>
        <w:t>ی</w:t>
      </w:r>
      <w:r w:rsidRPr="002912E7">
        <w:rPr>
          <w:rStyle w:val="5-Char"/>
          <w:rtl/>
        </w:rPr>
        <w:t>دند و جنگ</w:t>
      </w:r>
      <w:r w:rsidR="00801F13">
        <w:rPr>
          <w:rStyle w:val="5-Char"/>
          <w:rtl/>
        </w:rPr>
        <w:t>ی</w:t>
      </w:r>
      <w:r w:rsidRPr="002912E7">
        <w:rPr>
          <w:rStyle w:val="5-Char"/>
          <w:rtl/>
        </w:rPr>
        <w:t xml:space="preserve">دند و </w:t>
      </w:r>
      <w:r w:rsidR="00801F13">
        <w:rPr>
          <w:rStyle w:val="5-Char"/>
          <w:rtl/>
        </w:rPr>
        <w:t>ک</w:t>
      </w:r>
      <w:r w:rsidRPr="002912E7">
        <w:rPr>
          <w:rStyle w:val="5-Char"/>
          <w:rtl/>
        </w:rPr>
        <w:t xml:space="preserve">شته شدند، به </w:t>
      </w:r>
      <w:r w:rsidR="00801F13">
        <w:rPr>
          <w:rStyle w:val="5-Char"/>
          <w:rtl/>
        </w:rPr>
        <w:t>ی</w:t>
      </w:r>
      <w:r w:rsidRPr="002912E7">
        <w:rPr>
          <w:rStyle w:val="5-Char"/>
          <w:rtl/>
        </w:rPr>
        <w:t>ق</w:t>
      </w:r>
      <w:r w:rsidR="00801F13">
        <w:rPr>
          <w:rStyle w:val="5-Char"/>
          <w:rtl/>
        </w:rPr>
        <w:t>ی</w:t>
      </w:r>
      <w:r w:rsidRPr="002912E7">
        <w:rPr>
          <w:rStyle w:val="5-Char"/>
          <w:rtl/>
        </w:rPr>
        <w:t>ن گناهانش</w:t>
      </w:r>
      <w:r w:rsidRPr="002912E7">
        <w:rPr>
          <w:rStyle w:val="5-Char"/>
          <w:rFonts w:hint="cs"/>
          <w:rtl/>
        </w:rPr>
        <w:t>ـ</w:t>
      </w:r>
      <w:r w:rsidRPr="002912E7">
        <w:rPr>
          <w:rStyle w:val="5-Char"/>
          <w:rtl/>
        </w:rPr>
        <w:t>ان را مى</w:t>
      </w:r>
      <w:r w:rsidRPr="002912E7">
        <w:rPr>
          <w:rStyle w:val="5-Char"/>
          <w:rFonts w:hint="cs"/>
          <w:rtl/>
        </w:rPr>
        <w:softHyphen/>
      </w:r>
      <w:r w:rsidRPr="002912E7">
        <w:rPr>
          <w:rStyle w:val="5-Char"/>
          <w:rtl/>
        </w:rPr>
        <w:t>ب</w:t>
      </w:r>
      <w:r w:rsidRPr="002912E7">
        <w:rPr>
          <w:rStyle w:val="5-Char"/>
          <w:rFonts w:hint="cs"/>
          <w:rtl/>
        </w:rPr>
        <w:t>ـ</w:t>
      </w:r>
      <w:r w:rsidRPr="002912E7">
        <w:rPr>
          <w:rStyle w:val="5-Char"/>
          <w:rtl/>
        </w:rPr>
        <w:t>خشم، و در بهشت</w:t>
      </w:r>
      <w:r w:rsidRPr="002912E7">
        <w:rPr>
          <w:rStyle w:val="5-Char"/>
          <w:rFonts w:hint="cs"/>
          <w:rtl/>
        </w:rPr>
        <w:t>ـ</w:t>
      </w:r>
      <w:r w:rsidRPr="002912E7">
        <w:rPr>
          <w:rStyle w:val="5-Char"/>
          <w:rtl/>
        </w:rPr>
        <w:t>ى جاى مى</w:t>
      </w:r>
      <w:r w:rsidRPr="002912E7">
        <w:rPr>
          <w:rStyle w:val="5-Char"/>
          <w:rFonts w:hint="cs"/>
          <w:rtl/>
        </w:rPr>
        <w:softHyphen/>
      </w:r>
      <w:r w:rsidRPr="002912E7">
        <w:rPr>
          <w:rStyle w:val="5-Char"/>
          <w:rtl/>
        </w:rPr>
        <w:t xml:space="preserve">دهم </w:t>
      </w:r>
      <w:r w:rsidR="00801F13">
        <w:rPr>
          <w:rStyle w:val="5-Char"/>
          <w:rtl/>
        </w:rPr>
        <w:t>ک</w:t>
      </w:r>
      <w:r w:rsidRPr="002912E7">
        <w:rPr>
          <w:rStyle w:val="5-Char"/>
          <w:rtl/>
        </w:rPr>
        <w:t>ه از ز</w:t>
      </w:r>
      <w:r w:rsidR="00801F13">
        <w:rPr>
          <w:rStyle w:val="5-Char"/>
          <w:rtl/>
        </w:rPr>
        <w:t>ی</w:t>
      </w:r>
      <w:r w:rsidRPr="002912E7">
        <w:rPr>
          <w:rStyle w:val="5-Char"/>
          <w:rtl/>
        </w:rPr>
        <w:t xml:space="preserve">ر </w:t>
      </w:r>
      <w:r w:rsidRPr="002912E7">
        <w:rPr>
          <w:rStyle w:val="5-Char"/>
          <w:rFonts w:hint="cs"/>
          <w:rtl/>
        </w:rPr>
        <w:t>«</w:t>
      </w:r>
      <w:r w:rsidRPr="002912E7">
        <w:rPr>
          <w:rStyle w:val="5-Char"/>
          <w:rtl/>
        </w:rPr>
        <w:t>درختان</w:t>
      </w:r>
      <w:r w:rsidRPr="002912E7">
        <w:rPr>
          <w:rStyle w:val="5-Char"/>
          <w:rFonts w:hint="cs"/>
          <w:rtl/>
        </w:rPr>
        <w:t xml:space="preserve">» </w:t>
      </w:r>
      <w:r w:rsidRPr="002912E7">
        <w:rPr>
          <w:rStyle w:val="5-Char"/>
          <w:rtl/>
        </w:rPr>
        <w:t>آن</w:t>
      </w:r>
      <w:r w:rsidRPr="002912E7">
        <w:rPr>
          <w:rStyle w:val="5-Char"/>
          <w:rFonts w:hint="cs"/>
          <w:rtl/>
        </w:rPr>
        <w:t>،</w:t>
      </w:r>
      <w:r w:rsidRPr="002912E7">
        <w:rPr>
          <w:rStyle w:val="5-Char"/>
          <w:rtl/>
        </w:rPr>
        <w:t xml:space="preserve"> نهرها در جر</w:t>
      </w:r>
      <w:r w:rsidR="00801F13">
        <w:rPr>
          <w:rStyle w:val="5-Char"/>
          <w:rtl/>
        </w:rPr>
        <w:t>ی</w:t>
      </w:r>
      <w:r w:rsidRPr="002912E7">
        <w:rPr>
          <w:rStyle w:val="5-Char"/>
          <w:rtl/>
        </w:rPr>
        <w:t>ان است، ا</w:t>
      </w:r>
      <w:r w:rsidR="00801F13">
        <w:rPr>
          <w:rStyle w:val="5-Char"/>
          <w:rtl/>
        </w:rPr>
        <w:t>ی</w:t>
      </w:r>
      <w:r w:rsidRPr="002912E7">
        <w:rPr>
          <w:rStyle w:val="5-Char"/>
          <w:rtl/>
        </w:rPr>
        <w:t>ن پاداش از سوى خداست، و پاداش ن</w:t>
      </w:r>
      <w:r w:rsidR="00801F13">
        <w:rPr>
          <w:rStyle w:val="5-Char"/>
          <w:rtl/>
        </w:rPr>
        <w:t>یک</w:t>
      </w:r>
      <w:r w:rsidRPr="002912E7">
        <w:rPr>
          <w:rStyle w:val="5-Char"/>
          <w:rtl/>
        </w:rPr>
        <w:t>و تنها نزد خ</w:t>
      </w:r>
      <w:r w:rsidRPr="002912E7">
        <w:rPr>
          <w:rStyle w:val="5-Char"/>
          <w:rFonts w:hint="cs"/>
          <w:rtl/>
        </w:rPr>
        <w:t>ـ</w:t>
      </w:r>
      <w:r w:rsidRPr="002912E7">
        <w:rPr>
          <w:rStyle w:val="5-Char"/>
          <w:rtl/>
        </w:rPr>
        <w:t xml:space="preserve">داست. رفت و آمد </w:t>
      </w:r>
      <w:r w:rsidR="00801F13">
        <w:rPr>
          <w:rStyle w:val="5-Char"/>
          <w:rtl/>
        </w:rPr>
        <w:t>ک</w:t>
      </w:r>
      <w:r w:rsidRPr="002912E7">
        <w:rPr>
          <w:rStyle w:val="5-Char"/>
          <w:rtl/>
        </w:rPr>
        <w:t>افران در شهرها، تو را نفر</w:t>
      </w:r>
      <w:r w:rsidR="00801F13">
        <w:rPr>
          <w:rStyle w:val="5-Char"/>
          <w:rtl/>
        </w:rPr>
        <w:t>ی</w:t>
      </w:r>
      <w:r w:rsidRPr="002912E7">
        <w:rPr>
          <w:rStyle w:val="5-Char"/>
          <w:rtl/>
        </w:rPr>
        <w:t xml:space="preserve">بد. </w:t>
      </w:r>
      <w:r w:rsidRPr="002912E7">
        <w:rPr>
          <w:rStyle w:val="5-Char"/>
          <w:rFonts w:hint="cs"/>
          <w:rtl/>
        </w:rPr>
        <w:t>«</w:t>
      </w:r>
      <w:r w:rsidRPr="002912E7">
        <w:rPr>
          <w:rStyle w:val="5-Char"/>
          <w:rtl/>
        </w:rPr>
        <w:t>ا</w:t>
      </w:r>
      <w:r w:rsidR="00801F13">
        <w:rPr>
          <w:rStyle w:val="5-Char"/>
          <w:rtl/>
        </w:rPr>
        <w:t>ی</w:t>
      </w:r>
      <w:r w:rsidRPr="002912E7">
        <w:rPr>
          <w:rStyle w:val="5-Char"/>
          <w:rtl/>
        </w:rPr>
        <w:t>ن</w:t>
      </w:r>
      <w:r w:rsidRPr="002912E7">
        <w:rPr>
          <w:rStyle w:val="5-Char"/>
          <w:rFonts w:hint="cs"/>
          <w:rtl/>
        </w:rPr>
        <w:t>»</w:t>
      </w:r>
      <w:r w:rsidRPr="002912E7">
        <w:rPr>
          <w:rStyle w:val="5-Char"/>
          <w:rtl/>
        </w:rPr>
        <w:t xml:space="preserve"> متاع ناچ</w:t>
      </w:r>
      <w:r w:rsidR="00801F13">
        <w:rPr>
          <w:rStyle w:val="5-Char"/>
          <w:rtl/>
        </w:rPr>
        <w:t>ی</w:t>
      </w:r>
      <w:r w:rsidRPr="002912E7">
        <w:rPr>
          <w:rStyle w:val="5-Char"/>
          <w:rtl/>
        </w:rPr>
        <w:t>زى است، سپس جا</w:t>
      </w:r>
      <w:r w:rsidR="00801F13">
        <w:rPr>
          <w:rStyle w:val="5-Char"/>
          <w:rtl/>
        </w:rPr>
        <w:t>ی</w:t>
      </w:r>
      <w:r w:rsidRPr="002912E7">
        <w:rPr>
          <w:rStyle w:val="5-Char"/>
          <w:rtl/>
        </w:rPr>
        <w:t>گاهشان دوزخ است، و چه بد جا</w:t>
      </w:r>
      <w:r w:rsidR="00801F13">
        <w:rPr>
          <w:rStyle w:val="5-Char"/>
          <w:rtl/>
        </w:rPr>
        <w:t>ی</w:t>
      </w:r>
      <w:r w:rsidRPr="002912E7">
        <w:rPr>
          <w:rStyle w:val="5-Char"/>
          <w:rtl/>
        </w:rPr>
        <w:t>گاهى است، ولى آن</w:t>
      </w:r>
      <w:r w:rsidR="00D95BD6">
        <w:rPr>
          <w:rStyle w:val="5-Char"/>
          <w:rFonts w:hint="cs"/>
          <w:rtl/>
        </w:rPr>
        <w:t>‌</w:t>
      </w:r>
      <w:r w:rsidRPr="002912E7">
        <w:rPr>
          <w:rStyle w:val="5-Char"/>
          <w:rtl/>
        </w:rPr>
        <w:t>ها</w:t>
      </w:r>
      <w:r w:rsidR="00801F13">
        <w:rPr>
          <w:rStyle w:val="5-Char"/>
          <w:rtl/>
        </w:rPr>
        <w:t>ی</w:t>
      </w:r>
      <w:r w:rsidRPr="002912E7">
        <w:rPr>
          <w:rStyle w:val="5-Char"/>
          <w:rtl/>
        </w:rPr>
        <w:t xml:space="preserve">ى </w:t>
      </w:r>
      <w:r w:rsidR="00801F13">
        <w:rPr>
          <w:rStyle w:val="5-Char"/>
          <w:rtl/>
        </w:rPr>
        <w:t>ک</w:t>
      </w:r>
      <w:r w:rsidRPr="002912E7">
        <w:rPr>
          <w:rStyle w:val="5-Char"/>
          <w:rtl/>
        </w:rPr>
        <w:t>ه از پروردگارشان مى</w:t>
      </w:r>
      <w:r w:rsidRPr="002912E7">
        <w:rPr>
          <w:rStyle w:val="5-Char"/>
          <w:rFonts w:hint="cs"/>
          <w:rtl/>
        </w:rPr>
        <w:softHyphen/>
      </w:r>
      <w:r w:rsidRPr="002912E7">
        <w:rPr>
          <w:rStyle w:val="5-Char"/>
          <w:rtl/>
        </w:rPr>
        <w:t>ترسند، بهشت از آنِ ا</w:t>
      </w:r>
      <w:r w:rsidR="00801F13">
        <w:rPr>
          <w:rStyle w:val="5-Char"/>
          <w:rtl/>
        </w:rPr>
        <w:t>ی</w:t>
      </w:r>
      <w:r w:rsidRPr="002912E7">
        <w:rPr>
          <w:rStyle w:val="5-Char"/>
          <w:rtl/>
        </w:rPr>
        <w:t xml:space="preserve">شان است </w:t>
      </w:r>
      <w:r w:rsidR="00801F13">
        <w:rPr>
          <w:rStyle w:val="5-Char"/>
          <w:rtl/>
        </w:rPr>
        <w:t>ک</w:t>
      </w:r>
      <w:r w:rsidRPr="002912E7">
        <w:rPr>
          <w:rStyle w:val="5-Char"/>
          <w:rtl/>
        </w:rPr>
        <w:t>ه در ز</w:t>
      </w:r>
      <w:r w:rsidR="00801F13">
        <w:rPr>
          <w:rStyle w:val="5-Char"/>
          <w:rtl/>
        </w:rPr>
        <w:t>ی</w:t>
      </w:r>
      <w:r w:rsidRPr="002912E7">
        <w:rPr>
          <w:rStyle w:val="5-Char"/>
          <w:rtl/>
        </w:rPr>
        <w:t xml:space="preserve">ر </w:t>
      </w:r>
      <w:r w:rsidRPr="002912E7">
        <w:rPr>
          <w:rStyle w:val="5-Char"/>
          <w:rFonts w:hint="cs"/>
          <w:rtl/>
        </w:rPr>
        <w:t>«</w:t>
      </w:r>
      <w:r w:rsidRPr="002912E7">
        <w:rPr>
          <w:rStyle w:val="5-Char"/>
          <w:rtl/>
        </w:rPr>
        <w:t>درختان</w:t>
      </w:r>
      <w:r w:rsidRPr="002912E7">
        <w:rPr>
          <w:rStyle w:val="5-Char"/>
          <w:rFonts w:hint="cs"/>
          <w:rtl/>
        </w:rPr>
        <w:t>»</w:t>
      </w:r>
      <w:r w:rsidRPr="002912E7">
        <w:rPr>
          <w:rStyle w:val="5-Char"/>
          <w:rtl/>
        </w:rPr>
        <w:t xml:space="preserve"> آن نهرها جارى است، و جاودانه در آن مى مانند، ا</w:t>
      </w:r>
      <w:r w:rsidR="00801F13">
        <w:rPr>
          <w:rStyle w:val="5-Char"/>
          <w:rtl/>
        </w:rPr>
        <w:t>ی</w:t>
      </w:r>
      <w:r w:rsidRPr="002912E7">
        <w:rPr>
          <w:rStyle w:val="5-Char"/>
          <w:rtl/>
        </w:rPr>
        <w:t>ن پاداشى از جانب خدا است. و آنچه در نزد خداست براى ن</w:t>
      </w:r>
      <w:r w:rsidR="00801F13">
        <w:rPr>
          <w:rStyle w:val="5-Char"/>
          <w:rtl/>
        </w:rPr>
        <w:t>یک</w:t>
      </w:r>
      <w:r w:rsidRPr="002912E7">
        <w:rPr>
          <w:rStyle w:val="5-Char"/>
          <w:rtl/>
        </w:rPr>
        <w:t xml:space="preserve">ان بهتر است. برخى از اهل </w:t>
      </w:r>
      <w:r w:rsidR="00801F13">
        <w:rPr>
          <w:rStyle w:val="5-Char"/>
          <w:rtl/>
        </w:rPr>
        <w:t>ک</w:t>
      </w:r>
      <w:r w:rsidRPr="002912E7">
        <w:rPr>
          <w:rStyle w:val="5-Char"/>
          <w:rtl/>
        </w:rPr>
        <w:t xml:space="preserve">تاب هستند </w:t>
      </w:r>
      <w:r w:rsidR="00801F13">
        <w:rPr>
          <w:rStyle w:val="5-Char"/>
          <w:rtl/>
        </w:rPr>
        <w:t>ک</w:t>
      </w:r>
      <w:r w:rsidRPr="002912E7">
        <w:rPr>
          <w:rStyle w:val="5-Char"/>
          <w:rtl/>
        </w:rPr>
        <w:t>ه به خدا و بدانچه بر شما نازل شده و بدانچه بر خود آنان نازل گرد</w:t>
      </w:r>
      <w:r w:rsidR="00801F13">
        <w:rPr>
          <w:rStyle w:val="5-Char"/>
          <w:rtl/>
        </w:rPr>
        <w:t>ی</w:t>
      </w:r>
      <w:r w:rsidRPr="002912E7">
        <w:rPr>
          <w:rStyle w:val="5-Char"/>
          <w:rtl/>
        </w:rPr>
        <w:t>ده ا</w:t>
      </w:r>
      <w:r w:rsidR="00801F13">
        <w:rPr>
          <w:rStyle w:val="5-Char"/>
          <w:rtl/>
        </w:rPr>
        <w:t>ی</w:t>
      </w:r>
      <w:r w:rsidRPr="002912E7">
        <w:rPr>
          <w:rStyle w:val="5-Char"/>
          <w:rtl/>
        </w:rPr>
        <w:t>مان دارند، در برابر خدا فروتن بوده،</w:t>
      </w:r>
      <w:r w:rsidR="001858AA">
        <w:rPr>
          <w:rStyle w:val="5-Char"/>
          <w:rtl/>
        </w:rPr>
        <w:t xml:space="preserve"> آن‌ها </w:t>
      </w:r>
      <w:r w:rsidRPr="002912E7">
        <w:rPr>
          <w:rStyle w:val="5-Char"/>
          <w:rtl/>
        </w:rPr>
        <w:t>هرگز آ</w:t>
      </w:r>
      <w:r w:rsidR="00801F13">
        <w:rPr>
          <w:rStyle w:val="5-Char"/>
          <w:rtl/>
        </w:rPr>
        <w:t>ی</w:t>
      </w:r>
      <w:r w:rsidRPr="002912E7">
        <w:rPr>
          <w:rStyle w:val="5-Char"/>
          <w:rtl/>
        </w:rPr>
        <w:t>ات خدا را به بهاى ناچ</w:t>
      </w:r>
      <w:r w:rsidR="00801F13">
        <w:rPr>
          <w:rStyle w:val="5-Char"/>
          <w:rtl/>
        </w:rPr>
        <w:t>ی</w:t>
      </w:r>
      <w:r w:rsidRPr="002912E7">
        <w:rPr>
          <w:rStyle w:val="5-Char"/>
          <w:rtl/>
        </w:rPr>
        <w:t>ز</w:t>
      </w:r>
      <w:r w:rsidRPr="002912E7">
        <w:rPr>
          <w:rStyle w:val="5-Char"/>
          <w:rFonts w:hint="cs"/>
          <w:rtl/>
        </w:rPr>
        <w:t xml:space="preserve"> «</w:t>
      </w:r>
      <w:r w:rsidRPr="002912E7">
        <w:rPr>
          <w:rStyle w:val="5-Char"/>
          <w:rtl/>
        </w:rPr>
        <w:t>دن</w:t>
      </w:r>
      <w:r w:rsidR="00801F13">
        <w:rPr>
          <w:rStyle w:val="5-Char"/>
          <w:rtl/>
        </w:rPr>
        <w:t>ی</w:t>
      </w:r>
      <w:r w:rsidRPr="002912E7">
        <w:rPr>
          <w:rStyle w:val="5-Char"/>
          <w:rtl/>
        </w:rPr>
        <w:t>ا</w:t>
      </w:r>
      <w:r w:rsidRPr="002912E7">
        <w:rPr>
          <w:rStyle w:val="5-Char"/>
          <w:rFonts w:hint="cs"/>
          <w:rtl/>
        </w:rPr>
        <w:t xml:space="preserve">» </w:t>
      </w:r>
      <w:r w:rsidRPr="002912E7">
        <w:rPr>
          <w:rStyle w:val="5-Char"/>
          <w:rtl/>
        </w:rPr>
        <w:t>نمى</w:t>
      </w:r>
      <w:r w:rsidRPr="002912E7">
        <w:rPr>
          <w:rStyle w:val="5-Char"/>
          <w:rFonts w:hint="cs"/>
          <w:rtl/>
        </w:rPr>
        <w:softHyphen/>
      </w:r>
      <w:r w:rsidRPr="002912E7">
        <w:rPr>
          <w:rStyle w:val="5-Char"/>
          <w:rtl/>
        </w:rPr>
        <w:t>فروشند، پاداش ا</w:t>
      </w:r>
      <w:r w:rsidR="00801F13">
        <w:rPr>
          <w:rStyle w:val="5-Char"/>
          <w:rtl/>
        </w:rPr>
        <w:t>ی</w:t>
      </w:r>
      <w:r w:rsidRPr="002912E7">
        <w:rPr>
          <w:rStyle w:val="5-Char"/>
          <w:rtl/>
        </w:rPr>
        <w:t>شان در نزد پروردگارشان است، خداوند به سرعت حساب بندگان را رس</w:t>
      </w:r>
      <w:r w:rsidR="00801F13">
        <w:rPr>
          <w:rStyle w:val="5-Char"/>
          <w:rtl/>
        </w:rPr>
        <w:t>ی</w:t>
      </w:r>
      <w:r w:rsidRPr="002912E7">
        <w:rPr>
          <w:rStyle w:val="5-Char"/>
          <w:rtl/>
        </w:rPr>
        <w:t>دگى مى</w:t>
      </w:r>
      <w:r w:rsidRPr="002912E7">
        <w:rPr>
          <w:rStyle w:val="5-Char"/>
          <w:rFonts w:hint="cs"/>
          <w:rtl/>
        </w:rPr>
        <w:t>‌</w:t>
      </w:r>
      <w:r w:rsidR="00801F13">
        <w:rPr>
          <w:rStyle w:val="5-Char"/>
          <w:rtl/>
        </w:rPr>
        <w:t>ک</w:t>
      </w:r>
      <w:r w:rsidRPr="002912E7">
        <w:rPr>
          <w:rStyle w:val="5-Char"/>
          <w:rtl/>
        </w:rPr>
        <w:t>ند، اى مؤمنان! ش</w:t>
      </w:r>
      <w:r w:rsidR="00801F13">
        <w:rPr>
          <w:rStyle w:val="5-Char"/>
          <w:rtl/>
        </w:rPr>
        <w:t>کی</w:t>
      </w:r>
      <w:r w:rsidRPr="002912E7">
        <w:rPr>
          <w:rStyle w:val="5-Char"/>
          <w:rtl/>
        </w:rPr>
        <w:t>بائى ورز</w:t>
      </w:r>
      <w:r w:rsidR="00801F13">
        <w:rPr>
          <w:rStyle w:val="5-Char"/>
          <w:rtl/>
        </w:rPr>
        <w:t>ی</w:t>
      </w:r>
      <w:r w:rsidRPr="002912E7">
        <w:rPr>
          <w:rStyle w:val="5-Char"/>
          <w:rtl/>
        </w:rPr>
        <w:t>د، و استقامت و پا</w:t>
      </w:r>
      <w:r w:rsidR="00801F13">
        <w:rPr>
          <w:rStyle w:val="5-Char"/>
          <w:rtl/>
        </w:rPr>
        <w:t>ی</w:t>
      </w:r>
      <w:r w:rsidRPr="002912E7">
        <w:rPr>
          <w:rStyle w:val="5-Char"/>
          <w:rtl/>
        </w:rPr>
        <w:t xml:space="preserve">دارى </w:t>
      </w:r>
      <w:r w:rsidR="00801F13">
        <w:rPr>
          <w:rStyle w:val="5-Char"/>
          <w:rtl/>
        </w:rPr>
        <w:t>ک</w:t>
      </w:r>
      <w:r w:rsidRPr="002912E7">
        <w:rPr>
          <w:rStyle w:val="5-Char"/>
          <w:rtl/>
        </w:rPr>
        <w:t>ن</w:t>
      </w:r>
      <w:r w:rsidR="00801F13">
        <w:rPr>
          <w:rStyle w:val="5-Char"/>
          <w:rtl/>
        </w:rPr>
        <w:t>ی</w:t>
      </w:r>
      <w:r w:rsidRPr="002912E7">
        <w:rPr>
          <w:rStyle w:val="5-Char"/>
          <w:rtl/>
        </w:rPr>
        <w:t>د، و مراقبت به عمل آور</w:t>
      </w:r>
      <w:r w:rsidR="00801F13">
        <w:rPr>
          <w:rStyle w:val="5-Char"/>
          <w:rtl/>
        </w:rPr>
        <w:t>ی</w:t>
      </w:r>
      <w:r w:rsidRPr="002912E7">
        <w:rPr>
          <w:rStyle w:val="5-Char"/>
          <w:rtl/>
        </w:rPr>
        <w:t>د، و از خدا بترس</w:t>
      </w:r>
      <w:r w:rsidR="00801F13">
        <w:rPr>
          <w:rStyle w:val="5-Char"/>
          <w:rtl/>
        </w:rPr>
        <w:t>ی</w:t>
      </w:r>
      <w:r w:rsidRPr="002912E7">
        <w:rPr>
          <w:rStyle w:val="5-Char"/>
          <w:rtl/>
        </w:rPr>
        <w:t>د تا ا</w:t>
      </w:r>
      <w:r w:rsidR="00801F13">
        <w:rPr>
          <w:rStyle w:val="5-Char"/>
          <w:rtl/>
        </w:rPr>
        <w:t>ی</w:t>
      </w:r>
      <w:r w:rsidRPr="002912E7">
        <w:rPr>
          <w:rStyle w:val="5-Char"/>
          <w:rtl/>
        </w:rPr>
        <w:t>ن</w:t>
      </w:r>
      <w:r w:rsidR="00801F13">
        <w:rPr>
          <w:rStyle w:val="5-Char"/>
          <w:rtl/>
        </w:rPr>
        <w:t>ک</w:t>
      </w:r>
      <w:r w:rsidRPr="002912E7">
        <w:rPr>
          <w:rStyle w:val="5-Char"/>
          <w:rtl/>
        </w:rPr>
        <w:t>ه رستگار شو</w:t>
      </w:r>
      <w:r w:rsidR="00801F13">
        <w:rPr>
          <w:rStyle w:val="5-Char"/>
          <w:rtl/>
        </w:rPr>
        <w:t>ی</w:t>
      </w:r>
      <w:r w:rsidRPr="002912E7">
        <w:rPr>
          <w:rStyle w:val="5-Char"/>
          <w:rtl/>
        </w:rPr>
        <w:t>د</w:t>
      </w:r>
      <w:r w:rsidRPr="002912E7">
        <w:rPr>
          <w:rStyle w:val="5-Char"/>
          <w:rFonts w:hint="cs"/>
          <w:rtl/>
        </w:rPr>
        <w:t>.</w:t>
      </w:r>
      <w:r w:rsidRPr="002912E7">
        <w:rPr>
          <w:rStyle w:val="5-Char"/>
          <w:rtl/>
        </w:rPr>
        <w:t>)</w:t>
      </w:r>
      <w:r w:rsidRPr="00194A9F">
        <w:rPr>
          <w:rFonts w:eastAsia="SimSun" w:cs="IRNazli"/>
          <w:color w:val="000000"/>
          <w:sz w:val="28"/>
          <w:szCs w:val="28"/>
          <w:vertAlign w:val="superscript"/>
          <w:rtl/>
          <w:lang w:eastAsia="zh-CN" w:bidi="fa-IR"/>
        </w:rPr>
        <w:footnoteReference w:id="290"/>
      </w:r>
    </w:p>
    <w:p w:rsidR="00D60342" w:rsidRPr="001D68FD" w:rsidRDefault="00D60342" w:rsidP="002912E7">
      <w:pPr>
        <w:pStyle w:val="4-"/>
        <w:rPr>
          <w:rtl/>
        </w:rPr>
      </w:pPr>
      <w:bookmarkStart w:id="422" w:name="_Toc404710228"/>
      <w:bookmarkStart w:id="423" w:name="_Toc442688557"/>
      <w:r w:rsidRPr="001D68FD">
        <w:rPr>
          <w:rFonts w:hint="cs"/>
          <w:rtl/>
          <w:lang w:bidi="fa-IR"/>
        </w:rPr>
        <w:t>(19-3) اعمال</w:t>
      </w:r>
      <w:r w:rsidRPr="001D68FD">
        <w:rPr>
          <w:rtl/>
          <w:lang w:bidi="fa-IR"/>
        </w:rPr>
        <w:t xml:space="preserve"> </w:t>
      </w:r>
      <w:r w:rsidRPr="001D68FD">
        <w:rPr>
          <w:rFonts w:hint="cs"/>
          <w:rtl/>
          <w:lang w:bidi="fa-IR"/>
        </w:rPr>
        <w:t>پس</w:t>
      </w:r>
      <w:r w:rsidRPr="001D68FD">
        <w:rPr>
          <w:rtl/>
          <w:lang w:bidi="fa-IR"/>
        </w:rPr>
        <w:t xml:space="preserve"> </w:t>
      </w:r>
      <w:r w:rsidRPr="001D68FD">
        <w:rPr>
          <w:rFonts w:hint="cs"/>
          <w:rtl/>
          <w:lang w:bidi="fa-IR"/>
        </w:rPr>
        <w:t>از</w:t>
      </w:r>
      <w:r w:rsidRPr="001D68FD">
        <w:rPr>
          <w:rtl/>
          <w:lang w:bidi="fa-IR"/>
        </w:rPr>
        <w:t xml:space="preserve"> </w:t>
      </w:r>
      <w:r w:rsidRPr="001D68FD">
        <w:rPr>
          <w:rFonts w:hint="cs"/>
          <w:rtl/>
          <w:lang w:bidi="fa-IR"/>
        </w:rPr>
        <w:t>د</w:t>
      </w:r>
      <w:r w:rsidR="00801F13">
        <w:rPr>
          <w:rFonts w:hint="cs"/>
          <w:rtl/>
          <w:lang w:bidi="fa-IR"/>
        </w:rPr>
        <w:t>ی</w:t>
      </w:r>
      <w:r w:rsidRPr="001D68FD">
        <w:rPr>
          <w:rFonts w:hint="cs"/>
          <w:rtl/>
          <w:lang w:bidi="fa-IR"/>
        </w:rPr>
        <w:t>دن</w:t>
      </w:r>
      <w:r w:rsidRPr="001D68FD">
        <w:rPr>
          <w:rtl/>
          <w:lang w:bidi="fa-IR"/>
        </w:rPr>
        <w:t xml:space="preserve"> </w:t>
      </w:r>
      <w:r w:rsidRPr="001D68FD">
        <w:rPr>
          <w:rFonts w:hint="cs"/>
          <w:rtl/>
          <w:lang w:bidi="fa-IR"/>
        </w:rPr>
        <w:t>رؤ</w:t>
      </w:r>
      <w:r w:rsidR="00801F13">
        <w:rPr>
          <w:rFonts w:hint="cs"/>
          <w:rtl/>
          <w:lang w:bidi="fa-IR"/>
        </w:rPr>
        <w:t>ی</w:t>
      </w:r>
      <w:r w:rsidRPr="001D68FD">
        <w:rPr>
          <w:rFonts w:hint="cs"/>
          <w:rtl/>
          <w:lang w:bidi="fa-IR"/>
        </w:rPr>
        <w:t>ا</w:t>
      </w:r>
      <w:r w:rsidRPr="001D68FD">
        <w:rPr>
          <w:rtl/>
          <w:lang w:bidi="fa-IR"/>
        </w:rPr>
        <w:t xml:space="preserve"> </w:t>
      </w:r>
      <w:r w:rsidR="00801F13">
        <w:rPr>
          <w:rFonts w:hint="cs"/>
          <w:rtl/>
          <w:lang w:bidi="fa-IR"/>
        </w:rPr>
        <w:t>ی</w:t>
      </w:r>
      <w:r w:rsidRPr="001D68FD">
        <w:rPr>
          <w:rFonts w:hint="cs"/>
          <w:rtl/>
          <w:lang w:bidi="fa-IR"/>
        </w:rPr>
        <w:t>ا</w:t>
      </w:r>
      <w:r w:rsidRPr="001D68FD">
        <w:rPr>
          <w:rtl/>
          <w:lang w:bidi="fa-IR"/>
        </w:rPr>
        <w:t xml:space="preserve"> </w:t>
      </w:r>
      <w:r w:rsidRPr="001D68FD">
        <w:rPr>
          <w:rFonts w:hint="cs"/>
          <w:rtl/>
          <w:lang w:bidi="fa-IR"/>
        </w:rPr>
        <w:t>خوابِ</w:t>
      </w:r>
      <w:r w:rsidRPr="001D68FD">
        <w:rPr>
          <w:rtl/>
          <w:lang w:bidi="fa-IR"/>
        </w:rPr>
        <w:t xml:space="preserve"> </w:t>
      </w:r>
      <w:r w:rsidRPr="001D68FD">
        <w:rPr>
          <w:rFonts w:hint="cs"/>
          <w:rtl/>
          <w:lang w:bidi="fa-IR"/>
        </w:rPr>
        <w:t>بد</w:t>
      </w:r>
      <w:bookmarkEnd w:id="422"/>
      <w:bookmarkEnd w:id="423"/>
    </w:p>
    <w:p w:rsidR="00D60342" w:rsidRPr="00D15C41" w:rsidRDefault="00D60342" w:rsidP="00D60342">
      <w:pPr>
        <w:widowControl w:val="0"/>
        <w:rPr>
          <w:rStyle w:val="1-Char"/>
          <w:rtl/>
        </w:rPr>
      </w:pPr>
      <w:r w:rsidRPr="003A3652">
        <w:rPr>
          <w:rStyle w:val="6-Char"/>
          <w:rFonts w:hint="cs"/>
          <w:rtl/>
        </w:rPr>
        <w:t>پیغمبر</w:t>
      </w:r>
      <w:r w:rsidR="00745CD2" w:rsidRPr="00745CD2">
        <w:rPr>
          <w:rFonts w:ascii="Times New Roman Bold" w:hAnsi="Times New Roman Bold" w:cs="IRNazli" w:hint="cs"/>
          <w:color w:val="000000"/>
          <w:kern w:val="32"/>
          <w:sz w:val="28"/>
          <w:szCs w:val="28"/>
          <w:rtl/>
        </w:rPr>
        <w:t xml:space="preserve"> </w:t>
      </w:r>
      <w:r w:rsidR="00A9498A" w:rsidRPr="00A9498A">
        <w:rPr>
          <w:rFonts w:ascii="Times New Roman Bold" w:hAnsi="Times New Roman Bold" w:cs="CTraditional Arabic" w:hint="cs"/>
          <w:color w:val="000000"/>
          <w:kern w:val="32"/>
          <w:sz w:val="28"/>
          <w:szCs w:val="28"/>
          <w:rtl/>
        </w:rPr>
        <w:t>ج</w:t>
      </w:r>
      <w:r w:rsidRPr="00D53BEA">
        <w:rPr>
          <w:rFonts w:ascii="Times New Roman Bold" w:hAnsi="Times New Roman Bold" w:hint="cs"/>
          <w:color w:val="000000"/>
          <w:kern w:val="32"/>
          <w:sz w:val="28"/>
          <w:szCs w:val="28"/>
          <w:rtl/>
        </w:rPr>
        <w:t xml:space="preserve"> </w:t>
      </w:r>
      <w:r w:rsidRPr="003A3652">
        <w:rPr>
          <w:rStyle w:val="6-Char"/>
          <w:rFonts w:hint="cs"/>
          <w:rtl/>
        </w:rPr>
        <w:t>فرموده</w:t>
      </w:r>
      <w:r w:rsidRPr="003A3652">
        <w:rPr>
          <w:rStyle w:val="6-Char"/>
          <w:rFonts w:hint="cs"/>
          <w:rtl/>
        </w:rPr>
        <w:softHyphen/>
        <w:t xml:space="preserve">اند: </w:t>
      </w:r>
      <w:r w:rsidRPr="003A3652">
        <w:rPr>
          <w:rStyle w:val="6-Char"/>
          <w:rtl/>
        </w:rPr>
        <w:t>(الرُّؤْيَا مِنَ اللَّهِ وَالْحُلْمُ مِنَ الشَّيْطَانِ فَإِذَا حَلَمَ أَحَدُكُمْ حُلْمًا يَكْرَهُهُ</w:t>
      </w:r>
      <w:r w:rsidRPr="003A3652">
        <w:rPr>
          <w:rStyle w:val="6-Char"/>
          <w:rFonts w:hint="cs"/>
          <w:rtl/>
        </w:rPr>
        <w:t xml:space="preserve">، </w:t>
      </w:r>
      <w:r w:rsidRPr="003A3652">
        <w:rPr>
          <w:rStyle w:val="6-Char"/>
          <w:rtl/>
        </w:rPr>
        <w:t>فَلْيَنْفُثْ عَنْ يَسَارِهِ ثَلاَثَ مَرَّاتٍ إِذَا اسْتَيْقَظَ، وَلْيَتَعَوَّذْ بِاللَّهِ مِنْ شَرِّهَا، فَإِنَّهَا لَنْ تَضُرَّهُ.)</w:t>
      </w:r>
    </w:p>
    <w:p w:rsidR="00D60342" w:rsidRPr="00D15C41" w:rsidRDefault="00D60342" w:rsidP="00D60342">
      <w:pPr>
        <w:widowControl w:val="0"/>
        <w:rPr>
          <w:rStyle w:val="1-Char"/>
          <w:rtl/>
        </w:rPr>
      </w:pPr>
      <w:r w:rsidRPr="00D15C41">
        <w:rPr>
          <w:rStyle w:val="1-Char"/>
          <w:rtl/>
        </w:rPr>
        <w:t>(</w:t>
      </w:r>
      <w:r w:rsidRPr="00D15C41">
        <w:rPr>
          <w:rStyle w:val="1-Char"/>
          <w:rFonts w:hint="cs"/>
          <w:rtl/>
        </w:rPr>
        <w:t xml:space="preserve">خواب خوب از طرف خداست و خواب بد و پریشان از طرف شیطان است. پس هرگاه کسی از شما خواب بد و پریشانی دید که از آن بدش آمد، هرگاه بیدار شد، </w:t>
      </w:r>
      <w:r w:rsidRPr="00D15C41">
        <w:rPr>
          <w:rStyle w:val="1-Char"/>
          <w:rtl/>
        </w:rPr>
        <w:t xml:space="preserve">سه بار به طرف چپ خود فوت </w:t>
      </w:r>
      <w:r w:rsidR="00801F13">
        <w:rPr>
          <w:rStyle w:val="1-Char"/>
          <w:rtl/>
        </w:rPr>
        <w:t>ک</w:t>
      </w:r>
      <w:r w:rsidRPr="00D15C41">
        <w:rPr>
          <w:rStyle w:val="1-Char"/>
          <w:rtl/>
        </w:rPr>
        <w:t xml:space="preserve">ند </w:t>
      </w:r>
      <w:r w:rsidRPr="00D15C41">
        <w:rPr>
          <w:rStyle w:val="1-Char"/>
          <w:rFonts w:hint="cs"/>
          <w:rtl/>
        </w:rPr>
        <w:t>«</w:t>
      </w:r>
      <w:r w:rsidRPr="00D15C41">
        <w:rPr>
          <w:rStyle w:val="1-Char"/>
          <w:rtl/>
        </w:rPr>
        <w:t xml:space="preserve">فوتى </w:t>
      </w:r>
      <w:r w:rsidR="00801F13">
        <w:rPr>
          <w:rStyle w:val="1-Char"/>
          <w:rtl/>
        </w:rPr>
        <w:t>ک</w:t>
      </w:r>
      <w:r w:rsidRPr="00D15C41">
        <w:rPr>
          <w:rStyle w:val="1-Char"/>
          <w:rtl/>
        </w:rPr>
        <w:t xml:space="preserve">ه با </w:t>
      </w:r>
      <w:r w:rsidR="00801F13">
        <w:rPr>
          <w:rStyle w:val="1-Char"/>
          <w:rtl/>
        </w:rPr>
        <w:t>ک</w:t>
      </w:r>
      <w:r w:rsidRPr="00D15C41">
        <w:rPr>
          <w:rStyle w:val="1-Char"/>
          <w:rtl/>
        </w:rPr>
        <w:t>مى رطوبت آب دهان همراه باشد</w:t>
      </w:r>
      <w:r w:rsidRPr="00D15C41">
        <w:rPr>
          <w:rStyle w:val="1-Char"/>
          <w:rFonts w:hint="cs"/>
          <w:rtl/>
        </w:rPr>
        <w:t>»</w:t>
      </w:r>
      <w:r w:rsidRPr="00D15C41">
        <w:rPr>
          <w:rStyle w:val="1-Char"/>
          <w:rtl/>
        </w:rPr>
        <w:t xml:space="preserve"> و از شر</w:t>
      </w:r>
      <w:r w:rsidRPr="00D15C41">
        <w:rPr>
          <w:rStyle w:val="1-Char"/>
          <w:rFonts w:hint="cs"/>
          <w:rtl/>
        </w:rPr>
        <w:t>ّ</w:t>
      </w:r>
      <w:r w:rsidRPr="00D15C41">
        <w:rPr>
          <w:rStyle w:val="1-Char"/>
          <w:rtl/>
        </w:rPr>
        <w:t xml:space="preserve"> آنچه </w:t>
      </w:r>
      <w:r w:rsidR="00801F13">
        <w:rPr>
          <w:rStyle w:val="1-Char"/>
          <w:rtl/>
        </w:rPr>
        <w:t>ک</w:t>
      </w:r>
      <w:r w:rsidRPr="00D15C41">
        <w:rPr>
          <w:rStyle w:val="1-Char"/>
          <w:rtl/>
        </w:rPr>
        <w:t>ه د</w:t>
      </w:r>
      <w:r w:rsidR="00801F13">
        <w:rPr>
          <w:rStyle w:val="1-Char"/>
          <w:rtl/>
        </w:rPr>
        <w:t>ی</w:t>
      </w:r>
      <w:r w:rsidRPr="00D15C41">
        <w:rPr>
          <w:rStyle w:val="1-Char"/>
          <w:rtl/>
        </w:rPr>
        <w:t xml:space="preserve">ده است به الله پناه </w:t>
      </w:r>
      <w:r w:rsidRPr="00D15C41">
        <w:rPr>
          <w:rStyle w:val="1-Char"/>
          <w:rFonts w:hint="cs"/>
          <w:rtl/>
        </w:rPr>
        <w:t>ب</w:t>
      </w:r>
      <w:r w:rsidRPr="00D15C41">
        <w:rPr>
          <w:rStyle w:val="1-Char"/>
          <w:rtl/>
        </w:rPr>
        <w:t>برد</w:t>
      </w:r>
      <w:r w:rsidRPr="00D15C41">
        <w:rPr>
          <w:rStyle w:val="1-Char"/>
          <w:rFonts w:hint="cs"/>
          <w:rtl/>
        </w:rPr>
        <w:t xml:space="preserve"> که در این حالت ضرری متوجه</w:t>
      </w:r>
      <w:r w:rsidRPr="00D15C41">
        <w:rPr>
          <w:rStyle w:val="1-Char"/>
          <w:rFonts w:hint="cs"/>
          <w:rtl/>
        </w:rPr>
        <w:softHyphen/>
        <w:t>اش نمی</w:t>
      </w:r>
      <w:r w:rsidRPr="00D15C41">
        <w:rPr>
          <w:rStyle w:val="1-Char"/>
          <w:rFonts w:hint="cs"/>
          <w:rtl/>
        </w:rPr>
        <w:softHyphen/>
        <w:t>شود.</w:t>
      </w:r>
      <w:r w:rsidRPr="00D15C41">
        <w:rPr>
          <w:rStyle w:val="1-Char"/>
          <w:rtl/>
        </w:rPr>
        <w:t>)</w:t>
      </w:r>
    </w:p>
    <w:p w:rsidR="00D60342" w:rsidRPr="00D15C41" w:rsidRDefault="00D60342" w:rsidP="00D60342">
      <w:pPr>
        <w:widowControl w:val="0"/>
        <w:rPr>
          <w:rStyle w:val="1-Char"/>
          <w:rtl/>
        </w:rPr>
      </w:pPr>
      <w:r w:rsidRPr="003A3652">
        <w:rPr>
          <w:rStyle w:val="6-Char"/>
          <w:rFonts w:hint="cs"/>
          <w:rtl/>
        </w:rPr>
        <w:t>(</w:t>
      </w:r>
      <w:r w:rsidRPr="003A3652">
        <w:rPr>
          <w:rStyle w:val="6-Char"/>
          <w:rtl/>
        </w:rPr>
        <w:t>وَلاَ يُخْبِرْ بِها أَحَداً. فإِنْ رَأَى رُؤيا حَسَنَةً فَلْيَبَشِرْ وَلاَ يُخْبِرْ بِهَا إِلاَّ مِنْ يُحِبُّ</w:t>
      </w:r>
      <w:r w:rsidRPr="003A3652">
        <w:rPr>
          <w:rStyle w:val="6-Char"/>
          <w:rFonts w:hint="cs"/>
          <w:rtl/>
        </w:rPr>
        <w:t>.)</w:t>
      </w:r>
    </w:p>
    <w:p w:rsidR="00D60342" w:rsidRPr="00D15C41" w:rsidRDefault="00D60342" w:rsidP="00D60342">
      <w:pPr>
        <w:widowControl w:val="0"/>
        <w:rPr>
          <w:rStyle w:val="1-Char"/>
          <w:rtl/>
        </w:rPr>
      </w:pPr>
      <w:r w:rsidRPr="00D15C41">
        <w:rPr>
          <w:rStyle w:val="1-Char"/>
          <w:rtl/>
        </w:rPr>
        <w:t xml:space="preserve">(در مورد </w:t>
      </w:r>
      <w:r w:rsidRPr="00D15C41">
        <w:rPr>
          <w:rStyle w:val="1-Char"/>
          <w:rFonts w:hint="cs"/>
          <w:rtl/>
        </w:rPr>
        <w:t>خواب بدش</w:t>
      </w:r>
      <w:r w:rsidRPr="00D15C41">
        <w:rPr>
          <w:rStyle w:val="1-Char"/>
          <w:rtl/>
        </w:rPr>
        <w:t xml:space="preserve"> با </w:t>
      </w:r>
      <w:r w:rsidR="00801F13">
        <w:rPr>
          <w:rStyle w:val="1-Char"/>
          <w:rtl/>
        </w:rPr>
        <w:t>ک</w:t>
      </w:r>
      <w:r w:rsidRPr="00D15C41">
        <w:rPr>
          <w:rStyle w:val="1-Char"/>
          <w:rtl/>
        </w:rPr>
        <w:t>سى صحبت ن</w:t>
      </w:r>
      <w:r w:rsidR="00801F13">
        <w:rPr>
          <w:rStyle w:val="1-Char"/>
          <w:rtl/>
        </w:rPr>
        <w:t>ک</w:t>
      </w:r>
      <w:r w:rsidRPr="00D15C41">
        <w:rPr>
          <w:rStyle w:val="1-Char"/>
          <w:rtl/>
        </w:rPr>
        <w:t>ند</w:t>
      </w:r>
      <w:r w:rsidRPr="00D15C41">
        <w:rPr>
          <w:rStyle w:val="1-Char"/>
          <w:rFonts w:hint="cs"/>
          <w:rtl/>
        </w:rPr>
        <w:t>. و هرگاه خواب خوب دید، شاد شود و جز به کسی که دوستش دارد خبر ندهد.</w:t>
      </w:r>
      <w:r w:rsidRPr="00D15C41">
        <w:rPr>
          <w:rStyle w:val="1-Char"/>
          <w:rtl/>
        </w:rPr>
        <w:t>)</w:t>
      </w:r>
    </w:p>
    <w:p w:rsidR="00D60342" w:rsidRPr="00D15C41" w:rsidRDefault="00D60342" w:rsidP="00D60342">
      <w:pPr>
        <w:widowControl w:val="0"/>
        <w:rPr>
          <w:rStyle w:val="1-Char"/>
          <w:rtl/>
        </w:rPr>
      </w:pPr>
      <w:r w:rsidRPr="003A3652">
        <w:rPr>
          <w:rStyle w:val="6-Char"/>
          <w:rtl/>
        </w:rPr>
        <w:t>(وَلْيَسْتَعِذْ باللَّه مِنَ الشَّيْطانِ ثَلاثاً، وَلْيَتَحَوَّلْ عَنْ جَنْبِهِ الَّذِي كانَ عَلَيْهِ.)</w:t>
      </w:r>
      <w:r w:rsidRPr="00D15C41">
        <w:rPr>
          <w:rStyle w:val="1-Char"/>
          <w:rtl/>
        </w:rPr>
        <w:t xml:space="preserve"> </w:t>
      </w:r>
      <w:r w:rsidRPr="00523E5E">
        <w:rPr>
          <w:rFonts w:ascii="Lotus Linotype" w:hAnsi="Lotus Linotype" w:cs="IRNazli"/>
          <w:b/>
          <w:color w:val="000000"/>
          <w:sz w:val="28"/>
          <w:szCs w:val="28"/>
          <w:vertAlign w:val="superscript"/>
          <w:rtl/>
        </w:rPr>
        <w:t>(</w:t>
      </w:r>
      <w:r w:rsidRPr="00194A9F">
        <w:rPr>
          <w:rStyle w:val="FootnoteReference"/>
          <w:rFonts w:ascii="Lotus Linotype" w:hAnsi="Lotus Linotype" w:cs="IRNazli"/>
          <w:b/>
          <w:color w:val="000000"/>
          <w:sz w:val="28"/>
          <w:szCs w:val="28"/>
          <w:rtl/>
        </w:rPr>
        <w:footnoteReference w:id="291"/>
      </w:r>
      <w:r w:rsidRPr="00523E5E">
        <w:rPr>
          <w:rFonts w:ascii="Lotus Linotype" w:hAnsi="Lotus Linotype" w:cs="IRNazli"/>
          <w:b/>
          <w:color w:val="000000"/>
          <w:sz w:val="28"/>
          <w:szCs w:val="28"/>
          <w:vertAlign w:val="superscript"/>
          <w:rtl/>
        </w:rPr>
        <w:t>)</w:t>
      </w:r>
    </w:p>
    <w:p w:rsidR="00D60342" w:rsidRPr="00D15C41" w:rsidRDefault="00D60342" w:rsidP="00D60342">
      <w:pPr>
        <w:widowControl w:val="0"/>
        <w:rPr>
          <w:rStyle w:val="1-Char"/>
          <w:rtl/>
        </w:rPr>
      </w:pPr>
      <w:r w:rsidRPr="00D15C41">
        <w:rPr>
          <w:rStyle w:val="1-Char"/>
          <w:rtl/>
        </w:rPr>
        <w:t>(</w:t>
      </w:r>
      <w:r w:rsidRPr="00D15C41">
        <w:rPr>
          <w:rStyle w:val="1-Char"/>
          <w:rFonts w:hint="cs"/>
          <w:rtl/>
        </w:rPr>
        <w:t xml:space="preserve"> و سه بار به خداوند از شیطان پناه ببرد و </w:t>
      </w:r>
      <w:r w:rsidRPr="00D15C41">
        <w:rPr>
          <w:rStyle w:val="1-Char"/>
          <w:rtl/>
        </w:rPr>
        <w:t xml:space="preserve">پهلوى خود را </w:t>
      </w:r>
      <w:r w:rsidRPr="00D15C41">
        <w:rPr>
          <w:rStyle w:val="1-Char"/>
          <w:rFonts w:hint="cs"/>
          <w:rtl/>
        </w:rPr>
        <w:t xml:space="preserve">از حالتی که بر آن تکیه دارد، </w:t>
      </w:r>
      <w:r w:rsidRPr="00D15C41">
        <w:rPr>
          <w:rStyle w:val="1-Char"/>
          <w:rtl/>
        </w:rPr>
        <w:t xml:space="preserve">جابجا </w:t>
      </w:r>
      <w:r w:rsidR="00801F13">
        <w:rPr>
          <w:rStyle w:val="1-Char"/>
          <w:rtl/>
        </w:rPr>
        <w:t>ک</w:t>
      </w:r>
      <w:r w:rsidRPr="00D15C41">
        <w:rPr>
          <w:rStyle w:val="1-Char"/>
          <w:rtl/>
        </w:rPr>
        <w:t>ند</w:t>
      </w:r>
      <w:r w:rsidRPr="00D15C41">
        <w:rPr>
          <w:rStyle w:val="1-Char"/>
          <w:rFonts w:hint="cs"/>
          <w:rtl/>
        </w:rPr>
        <w:t>.</w:t>
      </w:r>
      <w:r w:rsidRPr="00D15C41">
        <w:rPr>
          <w:rStyle w:val="1-Char"/>
          <w:rtl/>
        </w:rPr>
        <w:t>)</w:t>
      </w:r>
    </w:p>
    <w:p w:rsidR="00D60342" w:rsidRPr="001D68FD" w:rsidRDefault="00D60342" w:rsidP="002912E7">
      <w:pPr>
        <w:pStyle w:val="3-"/>
        <w:rPr>
          <w:rtl/>
          <w:lang w:bidi="fa-IR"/>
        </w:rPr>
      </w:pPr>
      <w:bookmarkStart w:id="424" w:name="_Toc404710229"/>
      <w:bookmarkStart w:id="425" w:name="_Toc442688558"/>
      <w:r w:rsidRPr="001D68FD">
        <w:rPr>
          <w:rFonts w:hint="cs"/>
          <w:rtl/>
          <w:lang w:bidi="fa-IR"/>
        </w:rPr>
        <w:t>20-أذکار مسافرت</w:t>
      </w:r>
      <w:bookmarkEnd w:id="424"/>
      <w:bookmarkEnd w:id="425"/>
      <w:r w:rsidRPr="001D68FD">
        <w:rPr>
          <w:rtl/>
          <w:lang w:bidi="fa-IR"/>
        </w:rPr>
        <w:fldChar w:fldCharType="begin"/>
      </w:r>
      <w:r w:rsidRPr="001D68FD">
        <w:instrText xml:space="preserve"> TC "</w:instrText>
      </w:r>
      <w:bookmarkStart w:id="426" w:name="_Toc373938045"/>
      <w:bookmarkStart w:id="427" w:name="_Toc404508193"/>
      <w:r w:rsidRPr="001D68FD">
        <w:rPr>
          <w:rFonts w:hint="cs"/>
          <w:rtl/>
          <w:lang w:bidi="fa-IR"/>
        </w:rPr>
        <w:instrText>أذکار مسافرت</w:instrText>
      </w:r>
      <w:bookmarkEnd w:id="426"/>
      <w:bookmarkEnd w:id="427"/>
      <w:r w:rsidRPr="001D68FD">
        <w:instrText xml:space="preserve">" \f C \l "1" </w:instrText>
      </w:r>
      <w:r w:rsidRPr="001D68FD">
        <w:rPr>
          <w:rtl/>
          <w:lang w:bidi="fa-IR"/>
        </w:rPr>
        <w:fldChar w:fldCharType="end"/>
      </w:r>
    </w:p>
    <w:p w:rsidR="00D60342" w:rsidRPr="001D68FD" w:rsidRDefault="00D60342" w:rsidP="002912E7">
      <w:pPr>
        <w:pStyle w:val="4-"/>
        <w:rPr>
          <w:rtl/>
          <w:lang w:bidi="fa-IR"/>
        </w:rPr>
      </w:pPr>
      <w:bookmarkStart w:id="428" w:name="_Toc404710230"/>
      <w:bookmarkStart w:id="429" w:name="_Toc442688559"/>
      <w:r w:rsidRPr="001D68FD">
        <w:rPr>
          <w:rFonts w:hint="cs"/>
          <w:rtl/>
          <w:lang w:bidi="fa-IR"/>
        </w:rPr>
        <w:t>(20-1)</w:t>
      </w:r>
      <w:r w:rsidR="002912E7">
        <w:rPr>
          <w:rFonts w:hint="cs"/>
          <w:rtl/>
          <w:lang w:bidi="fa-IR"/>
        </w:rPr>
        <w:t xml:space="preserve"> </w:t>
      </w:r>
      <w:r w:rsidRPr="001D68FD">
        <w:rPr>
          <w:rFonts w:hint="cs"/>
          <w:rtl/>
          <w:lang w:bidi="fa-IR"/>
        </w:rPr>
        <w:t>دعاى</w:t>
      </w:r>
      <w:r w:rsidRPr="001D68FD">
        <w:rPr>
          <w:rtl/>
          <w:lang w:bidi="fa-IR"/>
        </w:rPr>
        <w:t xml:space="preserve"> </w:t>
      </w:r>
      <w:r w:rsidRPr="001D68FD">
        <w:rPr>
          <w:rFonts w:hint="cs"/>
          <w:rtl/>
          <w:lang w:bidi="fa-IR"/>
        </w:rPr>
        <w:t>سوار</w:t>
      </w:r>
      <w:r w:rsidRPr="001D68FD">
        <w:rPr>
          <w:rtl/>
          <w:lang w:bidi="fa-IR"/>
        </w:rPr>
        <w:t xml:space="preserve"> </w:t>
      </w:r>
      <w:r w:rsidRPr="001D68FD">
        <w:rPr>
          <w:rFonts w:hint="cs"/>
          <w:rtl/>
          <w:lang w:bidi="fa-IR"/>
        </w:rPr>
        <w:t>شدن</w:t>
      </w:r>
      <w:r w:rsidRPr="001D68FD">
        <w:rPr>
          <w:rtl/>
          <w:lang w:bidi="fa-IR"/>
        </w:rPr>
        <w:t xml:space="preserve"> </w:t>
      </w:r>
      <w:r w:rsidRPr="001D68FD">
        <w:rPr>
          <w:rFonts w:hint="cs"/>
          <w:rtl/>
          <w:lang w:bidi="fa-IR"/>
        </w:rPr>
        <w:t>بر</w:t>
      </w:r>
      <w:r w:rsidRPr="001D68FD">
        <w:rPr>
          <w:rtl/>
          <w:lang w:bidi="fa-IR"/>
        </w:rPr>
        <w:t xml:space="preserve"> </w:t>
      </w:r>
      <w:r w:rsidRPr="001D68FD">
        <w:rPr>
          <w:rFonts w:hint="cs"/>
          <w:rtl/>
          <w:lang w:bidi="fa-IR"/>
        </w:rPr>
        <w:t>مر</w:t>
      </w:r>
      <w:r w:rsidR="00801F13">
        <w:rPr>
          <w:rFonts w:hint="cs"/>
          <w:rtl/>
          <w:lang w:bidi="fa-IR"/>
        </w:rPr>
        <w:t>ک</w:t>
      </w:r>
      <w:r w:rsidRPr="001D68FD">
        <w:rPr>
          <w:rFonts w:hint="cs"/>
          <w:rtl/>
          <w:lang w:bidi="fa-IR"/>
        </w:rPr>
        <w:t>ب</w:t>
      </w:r>
      <w:bookmarkEnd w:id="428"/>
      <w:bookmarkEnd w:id="429"/>
    </w:p>
    <w:p w:rsidR="00D60342" w:rsidRPr="00D53BEA" w:rsidRDefault="00D60342" w:rsidP="002912E7">
      <w:pPr>
        <w:rPr>
          <w:rFonts w:ascii="Lotus Linotype" w:hAnsi="Lotus Linotype" w:cs="2  Zar"/>
          <w:b/>
          <w:bCs/>
          <w:color w:val="000000"/>
          <w:sz w:val="28"/>
          <w:szCs w:val="28"/>
        </w:rPr>
      </w:pPr>
      <w:r w:rsidRPr="003A3652">
        <w:rPr>
          <w:rStyle w:val="6-Char"/>
          <w:rtl/>
        </w:rPr>
        <w:t>بِسْمِ اللهِ، ا</w:t>
      </w:r>
      <w:r w:rsidRPr="003A3652">
        <w:rPr>
          <w:rStyle w:val="6-Char"/>
          <w:rFonts w:hint="cs"/>
          <w:rtl/>
        </w:rPr>
        <w:t>َ</w:t>
      </w:r>
      <w:r w:rsidRPr="003A3652">
        <w:rPr>
          <w:rStyle w:val="6-Char"/>
          <w:rtl/>
        </w:rPr>
        <w:t>لْـحَمْدُ ِللهِ</w:t>
      </w:r>
      <w:r w:rsidR="002912E7">
        <w:rPr>
          <w:rStyle w:val="6-Char"/>
          <w:rFonts w:hint="cs"/>
          <w:rtl/>
        </w:rPr>
        <w:t xml:space="preserve"> </w:t>
      </w:r>
      <w:r w:rsidR="002912E7">
        <w:rPr>
          <w:rStyle w:val="6-Char"/>
          <w:rFonts w:cs="Traditional Arabic"/>
          <w:color w:val="000000"/>
          <w:szCs w:val="28"/>
          <w:shd w:val="clear" w:color="auto" w:fill="FFFFFF"/>
          <w:rtl/>
        </w:rPr>
        <w:t>﴿</w:t>
      </w:r>
      <w:r w:rsidR="002912E7" w:rsidRPr="00DD64CA">
        <w:rPr>
          <w:rStyle w:val="5-Char0"/>
          <w:rtl/>
        </w:rPr>
        <w:t xml:space="preserve">سُبۡحَٰنَ </w:t>
      </w:r>
      <w:r w:rsidR="002912E7" w:rsidRPr="00DD64CA">
        <w:rPr>
          <w:rStyle w:val="5-Char0"/>
          <w:rFonts w:hint="cs"/>
          <w:rtl/>
        </w:rPr>
        <w:t>ٱلَّذِي</w:t>
      </w:r>
      <w:r w:rsidR="002912E7" w:rsidRPr="00DD64CA">
        <w:rPr>
          <w:rStyle w:val="5-Char0"/>
          <w:rtl/>
        </w:rPr>
        <w:t xml:space="preserve"> سَخَّرَ لَنَا هَٰذَا وَمَا كُنَّا لَهُ</w:t>
      </w:r>
      <w:r w:rsidR="002912E7" w:rsidRPr="00DD64CA">
        <w:rPr>
          <w:rStyle w:val="5-Char0"/>
          <w:rFonts w:hint="cs"/>
          <w:rtl/>
        </w:rPr>
        <w:t>ۥ</w:t>
      </w:r>
      <w:r w:rsidR="002912E7" w:rsidRPr="00DD64CA">
        <w:rPr>
          <w:rStyle w:val="5-Char0"/>
          <w:rtl/>
        </w:rPr>
        <w:t xml:space="preserve"> مُقۡرِنِينَ١٣ وَإِنَّآ إِلَىٰ رَبِّنَا لَمُنقَلِبُونَ١٤</w:t>
      </w:r>
      <w:r w:rsidR="002912E7">
        <w:rPr>
          <w:rStyle w:val="6-Char"/>
          <w:rFonts w:cs="Traditional Arabic"/>
          <w:color w:val="000000"/>
          <w:szCs w:val="28"/>
          <w:shd w:val="clear" w:color="auto" w:fill="FFFFFF"/>
          <w:rtl/>
        </w:rPr>
        <w:t>﴾</w:t>
      </w:r>
      <w:r w:rsidR="002912E7" w:rsidRPr="00DD64CA">
        <w:rPr>
          <w:rStyle w:val="5-Char0"/>
          <w:rtl/>
        </w:rPr>
        <w:t xml:space="preserve"> </w:t>
      </w:r>
      <w:r w:rsidR="002912E7" w:rsidRPr="00A14DCC">
        <w:rPr>
          <w:rStyle w:val="8-Char"/>
          <w:rtl/>
        </w:rPr>
        <w:t>[الزخرف: 13-14]</w:t>
      </w:r>
      <w:r w:rsidR="002912E7" w:rsidRPr="002912E7">
        <w:rPr>
          <w:rStyle w:val="6-Char"/>
          <w:rFonts w:hint="cs"/>
          <w:rtl/>
        </w:rPr>
        <w:t xml:space="preserve"> </w:t>
      </w:r>
      <w:r w:rsidRPr="003A3652">
        <w:rPr>
          <w:rStyle w:val="6-Char"/>
          <w:rtl/>
        </w:rPr>
        <w:t>(ا</w:t>
      </w:r>
      <w:r w:rsidRPr="003A3652">
        <w:rPr>
          <w:rStyle w:val="6-Char"/>
          <w:rFonts w:hint="cs"/>
          <w:rtl/>
        </w:rPr>
        <w:t>َ</w:t>
      </w:r>
      <w:r w:rsidRPr="003A3652">
        <w:rPr>
          <w:rStyle w:val="6-Char"/>
          <w:rtl/>
        </w:rPr>
        <w:t>لْـحَمْدُ ِللهِ، ا</w:t>
      </w:r>
      <w:r w:rsidRPr="003A3652">
        <w:rPr>
          <w:rStyle w:val="6-Char"/>
          <w:rFonts w:hint="cs"/>
          <w:rtl/>
        </w:rPr>
        <w:t>َ</w:t>
      </w:r>
      <w:r w:rsidRPr="003A3652">
        <w:rPr>
          <w:rStyle w:val="6-Char"/>
          <w:rtl/>
        </w:rPr>
        <w:t>لْـحَمْدُ ِللهِ، ا</w:t>
      </w:r>
      <w:r w:rsidRPr="003A3652">
        <w:rPr>
          <w:rStyle w:val="6-Char"/>
          <w:rFonts w:hint="cs"/>
          <w:rtl/>
        </w:rPr>
        <w:t>َ</w:t>
      </w:r>
      <w:r w:rsidRPr="003A3652">
        <w:rPr>
          <w:rStyle w:val="6-Char"/>
          <w:rtl/>
        </w:rPr>
        <w:t>لْـحَمْدُ ِللهِ، اللهُ أکبر، اللهُ أکبر، اللهُ أکبر</w:t>
      </w:r>
      <w:r w:rsidRPr="00D15C41">
        <w:rPr>
          <w:rStyle w:val="1-Char"/>
          <w:rtl/>
        </w:rPr>
        <w:t>)</w:t>
      </w:r>
      <w:r w:rsidRPr="00523E5E">
        <w:rPr>
          <w:rFonts w:ascii="Lotus Linotype" w:hAnsi="Lotus Linotype" w:cs="IRNazli"/>
          <w:b/>
          <w:color w:val="0066FF"/>
          <w:sz w:val="28"/>
          <w:szCs w:val="28"/>
          <w:vertAlign w:val="superscript"/>
          <w:rtl/>
        </w:rPr>
        <w:t xml:space="preserve"> </w:t>
      </w:r>
      <w:r w:rsidRPr="00523E5E">
        <w:rPr>
          <w:rFonts w:ascii="Lotus Linotype" w:hAnsi="Lotus Linotype" w:cs="IRNazli"/>
          <w:b/>
          <w:color w:val="000000"/>
          <w:sz w:val="28"/>
          <w:szCs w:val="28"/>
          <w:vertAlign w:val="superscript"/>
          <w:rtl/>
        </w:rPr>
        <w:t>(</w:t>
      </w:r>
      <w:r w:rsidRPr="00194A9F">
        <w:rPr>
          <w:rStyle w:val="FootnoteReference"/>
          <w:rFonts w:ascii="Lotus Linotype" w:hAnsi="Lotus Linotype" w:cs="IRNazli"/>
          <w:b/>
          <w:color w:val="000000"/>
          <w:sz w:val="28"/>
          <w:szCs w:val="28"/>
          <w:rtl/>
        </w:rPr>
        <w:footnoteReference w:id="292"/>
      </w:r>
      <w:r w:rsidRPr="00523E5E">
        <w:rPr>
          <w:rFonts w:ascii="Lotus Linotype" w:hAnsi="Lotus Linotype" w:cs="IRNazli"/>
          <w:b/>
          <w:color w:val="000000"/>
          <w:sz w:val="28"/>
          <w:szCs w:val="28"/>
          <w:vertAlign w:val="superscript"/>
          <w:rtl/>
        </w:rPr>
        <w:t>)</w:t>
      </w:r>
      <w:r w:rsidRPr="00D15C41">
        <w:rPr>
          <w:rStyle w:val="1-Char"/>
          <w:rFonts w:hint="cs"/>
          <w:rtl/>
        </w:rPr>
        <w:t>.</w:t>
      </w:r>
    </w:p>
    <w:p w:rsidR="00D60342" w:rsidRPr="00D15C41" w:rsidRDefault="00D60342" w:rsidP="002912E7">
      <w:pPr>
        <w:widowControl w:val="0"/>
        <w:rPr>
          <w:rStyle w:val="1-Char"/>
          <w:rtl/>
        </w:rPr>
      </w:pPr>
      <w:r w:rsidRPr="00D15C41">
        <w:rPr>
          <w:rStyle w:val="1-Char"/>
          <w:rtl/>
        </w:rPr>
        <w:t>(به نام الله! حمد از آنِ الله است،</w:t>
      </w:r>
      <w:r w:rsidR="002912E7">
        <w:rPr>
          <w:rStyle w:val="1-Char"/>
          <w:rFonts w:hint="cs"/>
          <w:rtl/>
        </w:rPr>
        <w:t xml:space="preserve"> </w:t>
      </w:r>
      <w:r w:rsidR="002912E7" w:rsidRPr="002912E7">
        <w:rPr>
          <w:rStyle w:val="5-Char"/>
          <w:rFonts w:hint="cs"/>
          <w:rtl/>
        </w:rPr>
        <w:t>«</w:t>
      </w:r>
      <w:r w:rsidRPr="002912E7">
        <w:rPr>
          <w:rStyle w:val="5-Char"/>
          <w:rtl/>
        </w:rPr>
        <w:t>پا</w:t>
      </w:r>
      <w:r w:rsidR="00801F13">
        <w:rPr>
          <w:rStyle w:val="5-Char"/>
          <w:rtl/>
        </w:rPr>
        <w:t>ک</w:t>
      </w:r>
      <w:r w:rsidRPr="002912E7">
        <w:rPr>
          <w:rStyle w:val="5-Char"/>
          <w:rtl/>
        </w:rPr>
        <w:t xml:space="preserve"> است آن ذاتى </w:t>
      </w:r>
      <w:r w:rsidR="00801F13">
        <w:rPr>
          <w:rStyle w:val="5-Char"/>
          <w:rtl/>
        </w:rPr>
        <w:t>ک</w:t>
      </w:r>
      <w:r w:rsidRPr="002912E7">
        <w:rPr>
          <w:rStyle w:val="5-Char"/>
          <w:rtl/>
        </w:rPr>
        <w:t>ه ا</w:t>
      </w:r>
      <w:r w:rsidR="00801F13">
        <w:rPr>
          <w:rStyle w:val="5-Char"/>
          <w:rtl/>
        </w:rPr>
        <w:t>ی</w:t>
      </w:r>
      <w:r w:rsidRPr="002912E7">
        <w:rPr>
          <w:rStyle w:val="5-Char"/>
          <w:rtl/>
        </w:rPr>
        <w:t>ن مر</w:t>
      </w:r>
      <w:r w:rsidR="00801F13">
        <w:rPr>
          <w:rStyle w:val="5-Char"/>
          <w:rtl/>
        </w:rPr>
        <w:t>ک</w:t>
      </w:r>
      <w:r w:rsidRPr="002912E7">
        <w:rPr>
          <w:rStyle w:val="5-Char"/>
          <w:rtl/>
        </w:rPr>
        <w:t>ب را در اخت</w:t>
      </w:r>
      <w:r w:rsidR="00801F13">
        <w:rPr>
          <w:rStyle w:val="5-Char"/>
          <w:rtl/>
        </w:rPr>
        <w:t>ی</w:t>
      </w:r>
      <w:r w:rsidRPr="002912E7">
        <w:rPr>
          <w:rStyle w:val="5-Char"/>
          <w:rtl/>
        </w:rPr>
        <w:t xml:space="preserve">ار ما قرار داد در حالى </w:t>
      </w:r>
      <w:r w:rsidR="00801F13">
        <w:rPr>
          <w:rStyle w:val="5-Char"/>
          <w:rtl/>
        </w:rPr>
        <w:t>ک</w:t>
      </w:r>
      <w:r w:rsidRPr="002912E7">
        <w:rPr>
          <w:rStyle w:val="5-Char"/>
          <w:rtl/>
        </w:rPr>
        <w:t>ه ما نمى</w:t>
      </w:r>
      <w:r w:rsidRPr="002912E7">
        <w:rPr>
          <w:rStyle w:val="5-Char"/>
          <w:rFonts w:hint="cs"/>
          <w:rtl/>
        </w:rPr>
        <w:t>‌</w:t>
      </w:r>
      <w:r w:rsidRPr="002912E7">
        <w:rPr>
          <w:rStyle w:val="5-Char"/>
          <w:rtl/>
        </w:rPr>
        <w:t>توانست</w:t>
      </w:r>
      <w:r w:rsidR="00801F13">
        <w:rPr>
          <w:rStyle w:val="5-Char"/>
          <w:rtl/>
        </w:rPr>
        <w:t>ی</w:t>
      </w:r>
      <w:r w:rsidRPr="002912E7">
        <w:rPr>
          <w:rStyle w:val="5-Char"/>
          <w:rtl/>
        </w:rPr>
        <w:t>م آن را مسخّر گردان</w:t>
      </w:r>
      <w:r w:rsidR="00801F13">
        <w:rPr>
          <w:rStyle w:val="5-Char"/>
          <w:rtl/>
        </w:rPr>
        <w:t>ی</w:t>
      </w:r>
      <w:r w:rsidRPr="002912E7">
        <w:rPr>
          <w:rStyle w:val="5-Char"/>
          <w:rtl/>
        </w:rPr>
        <w:t>م، همانا بازگشت ما به سوى پروردگار است</w:t>
      </w:r>
      <w:r w:rsidR="002912E7">
        <w:rPr>
          <w:rStyle w:val="5-Char"/>
          <w:rFonts w:hint="cs"/>
          <w:rtl/>
        </w:rPr>
        <w:t>»</w:t>
      </w:r>
      <w:r w:rsidRPr="00D15C41">
        <w:rPr>
          <w:rStyle w:val="1-Char"/>
          <w:rtl/>
        </w:rPr>
        <w:t xml:space="preserve">، آنگاه سه بار الْـحَمْدُ لله، و سه </w:t>
      </w:r>
      <w:r w:rsidRPr="002912E7">
        <w:rPr>
          <w:rStyle w:val="1-Char"/>
          <w:rtl/>
        </w:rPr>
        <w:t>بار اللهُ أکبر</w:t>
      </w:r>
      <w:r w:rsidRPr="002912E7">
        <w:rPr>
          <w:rStyle w:val="1-Char"/>
          <w:rFonts w:hint="cs"/>
          <w:rtl/>
        </w:rPr>
        <w:t xml:space="preserve"> خوانده</w:t>
      </w:r>
      <w:r w:rsidRPr="00D15C41">
        <w:rPr>
          <w:rStyle w:val="1-Char"/>
          <w:rFonts w:hint="cs"/>
          <w:rtl/>
        </w:rPr>
        <w:t xml:space="preserve"> شود.</w:t>
      </w:r>
      <w:r w:rsidRPr="00D15C41">
        <w:rPr>
          <w:rStyle w:val="1-Char"/>
          <w:rtl/>
        </w:rPr>
        <w:t>)</w:t>
      </w:r>
    </w:p>
    <w:p w:rsidR="00D60342" w:rsidRPr="001D68FD" w:rsidRDefault="00D60342" w:rsidP="002912E7">
      <w:pPr>
        <w:pStyle w:val="4-"/>
        <w:rPr>
          <w:rtl/>
          <w:lang w:bidi="fa-IR"/>
        </w:rPr>
      </w:pPr>
      <w:bookmarkStart w:id="430" w:name="_Toc404710231"/>
      <w:bookmarkStart w:id="431" w:name="_Toc442688560"/>
      <w:r w:rsidRPr="001D68FD">
        <w:rPr>
          <w:rFonts w:hint="cs"/>
          <w:rtl/>
          <w:lang w:bidi="fa-IR"/>
        </w:rPr>
        <w:t>(20-2)</w:t>
      </w:r>
      <w:r w:rsidR="002912E7">
        <w:rPr>
          <w:rFonts w:hint="cs"/>
          <w:rtl/>
          <w:lang w:bidi="fa-IR"/>
        </w:rPr>
        <w:t xml:space="preserve"> </w:t>
      </w:r>
      <w:r w:rsidRPr="001D68FD">
        <w:rPr>
          <w:rFonts w:hint="cs"/>
          <w:rtl/>
          <w:lang w:bidi="fa-IR"/>
        </w:rPr>
        <w:t>دعاى</w:t>
      </w:r>
      <w:r w:rsidRPr="001D68FD">
        <w:rPr>
          <w:rtl/>
          <w:lang w:bidi="fa-IR"/>
        </w:rPr>
        <w:t xml:space="preserve"> </w:t>
      </w:r>
      <w:r w:rsidRPr="001D68FD">
        <w:rPr>
          <w:rFonts w:hint="cs"/>
          <w:rtl/>
          <w:lang w:bidi="fa-IR"/>
        </w:rPr>
        <w:t>سفر</w:t>
      </w:r>
      <w:bookmarkEnd w:id="430"/>
      <w:bookmarkEnd w:id="431"/>
    </w:p>
    <w:p w:rsidR="00D60342" w:rsidRPr="00D15C41" w:rsidRDefault="00D60342" w:rsidP="006F2BCD">
      <w:pPr>
        <w:pStyle w:val="6-"/>
        <w:rPr>
          <w:rStyle w:val="1-Char"/>
          <w:rtl/>
        </w:rPr>
      </w:pPr>
      <w:r w:rsidRPr="006F2BCD">
        <w:rPr>
          <w:rtl/>
        </w:rPr>
        <w:t>اللهُ أکبر، اللهُ أکبر، اللهُ أکبر</w:t>
      </w:r>
      <w:r w:rsidR="002912E7">
        <w:rPr>
          <w:rStyle w:val="6-Char"/>
          <w:rFonts w:hint="cs"/>
          <w:bCs/>
          <w:rtl/>
        </w:rPr>
        <w:t xml:space="preserve"> </w:t>
      </w:r>
      <w:r w:rsidR="002912E7" w:rsidRPr="002912E7">
        <w:rPr>
          <w:rStyle w:val="6-Char"/>
          <w:rFonts w:cs="Traditional Arabic"/>
          <w:b/>
          <w:bCs/>
          <w:color w:val="000000"/>
          <w:szCs w:val="28"/>
          <w:shd w:val="clear" w:color="auto" w:fill="FFFFFF"/>
          <w:rtl/>
        </w:rPr>
        <w:t>﴿</w:t>
      </w:r>
      <w:r w:rsidR="002912E7" w:rsidRPr="00DD64CA">
        <w:rPr>
          <w:rStyle w:val="5-Char0"/>
          <w:rtl/>
        </w:rPr>
        <w:t xml:space="preserve">سُبۡحَٰنَ </w:t>
      </w:r>
      <w:r w:rsidR="002912E7" w:rsidRPr="00DD64CA">
        <w:rPr>
          <w:rStyle w:val="5-Char0"/>
          <w:rFonts w:hint="cs"/>
          <w:rtl/>
        </w:rPr>
        <w:t>ٱلَّذِي</w:t>
      </w:r>
      <w:r w:rsidR="002912E7" w:rsidRPr="00DD64CA">
        <w:rPr>
          <w:rStyle w:val="5-Char0"/>
          <w:rtl/>
        </w:rPr>
        <w:t xml:space="preserve"> سَخَّرَ لَنَا هَٰذَا وَمَا كُنَّا لَهُ</w:t>
      </w:r>
      <w:r w:rsidR="002912E7" w:rsidRPr="00DD64CA">
        <w:rPr>
          <w:rStyle w:val="5-Char0"/>
          <w:rFonts w:hint="cs"/>
          <w:rtl/>
        </w:rPr>
        <w:t>ۥ</w:t>
      </w:r>
      <w:r w:rsidR="002912E7" w:rsidRPr="00DD64CA">
        <w:rPr>
          <w:rStyle w:val="5-Char0"/>
          <w:rtl/>
        </w:rPr>
        <w:t xml:space="preserve"> مُقۡرِنِينَ١٣ وَإِنَّآ إِلَىٰ رَبِّنَا لَمُنقَلِبُونَ</w:t>
      </w:r>
      <w:r w:rsidR="002912E7" w:rsidRPr="002912E7">
        <w:rPr>
          <w:rStyle w:val="6-Char"/>
          <w:rFonts w:cs="Traditional Arabic"/>
          <w:b/>
          <w:bCs/>
          <w:color w:val="000000"/>
          <w:szCs w:val="28"/>
          <w:shd w:val="clear" w:color="auto" w:fill="FFFFFF"/>
          <w:rtl/>
        </w:rPr>
        <w:t>﴾</w:t>
      </w:r>
      <w:r w:rsidRPr="006F2BCD">
        <w:rPr>
          <w:rtl/>
        </w:rPr>
        <w:t>. (</w:t>
      </w:r>
      <w:r w:rsidRPr="006F2BCD">
        <w:rPr>
          <w:rFonts w:hint="cs"/>
          <w:rtl/>
        </w:rPr>
        <w:t>أَ</w:t>
      </w:r>
      <w:r w:rsidRPr="006F2BCD">
        <w:rPr>
          <w:rtl/>
        </w:rPr>
        <w:t xml:space="preserve">للَّهُمَّ إِنَّا نَسْأَلُكَ فِيْ سَفَرِنَا هَذَا الْبِرَّ وَالتَّقْوَى، وَمِنَ الْعَمَلِ مَا تَرْضَى، اللَّهُمَّ هَوِّنْ عَلَيْنَا سَفَرَنَا هَذَا وَاطْوِ عَنَّا بُعْدَهُ، </w:t>
      </w:r>
      <w:r w:rsidRPr="006F2BCD">
        <w:rPr>
          <w:rFonts w:hint="cs"/>
          <w:rtl/>
        </w:rPr>
        <w:t>أَ</w:t>
      </w:r>
      <w:r w:rsidRPr="006F2BCD">
        <w:rPr>
          <w:rtl/>
        </w:rPr>
        <w:t>للَّهُمَّ أَنْتَ الصَّاحِبُ فِيْ السَّفَرِ، وَال</w:t>
      </w:r>
      <w:r w:rsidRPr="006F2BCD">
        <w:rPr>
          <w:rFonts w:hint="cs"/>
          <w:rtl/>
        </w:rPr>
        <w:t>ـ</w:t>
      </w:r>
      <w:r w:rsidRPr="006F2BCD">
        <w:rPr>
          <w:rtl/>
        </w:rPr>
        <w:t xml:space="preserve">ْخَلِيْفَةُ فِيْ اْلأَهْلِ، </w:t>
      </w:r>
      <w:r w:rsidRPr="006F2BCD">
        <w:rPr>
          <w:rFonts w:hint="cs"/>
          <w:rtl/>
        </w:rPr>
        <w:t>أَ</w:t>
      </w:r>
      <w:r w:rsidRPr="006F2BCD">
        <w:rPr>
          <w:rtl/>
        </w:rPr>
        <w:t>للَّهُمَّ إِنِّيْ أَعُوْذُ بِكَ مِنْ وَعَثَاءِ السَّفَرِ، وَكَآبَةِ الْ</w:t>
      </w:r>
      <w:r w:rsidRPr="006F2BCD">
        <w:rPr>
          <w:rFonts w:hint="cs"/>
          <w:rtl/>
        </w:rPr>
        <w:t>ـ</w:t>
      </w:r>
      <w:r w:rsidRPr="006F2BCD">
        <w:rPr>
          <w:rtl/>
        </w:rPr>
        <w:t>مَنْظَرِ، وَسُوْءِ الْ</w:t>
      </w:r>
      <w:r w:rsidRPr="006F2BCD">
        <w:rPr>
          <w:rFonts w:hint="cs"/>
          <w:rtl/>
        </w:rPr>
        <w:t>ـ</w:t>
      </w:r>
      <w:r w:rsidRPr="006F2BCD">
        <w:rPr>
          <w:rtl/>
        </w:rPr>
        <w:t>مُنْقَلَبِ فِيْ الْ</w:t>
      </w:r>
      <w:r w:rsidRPr="006F2BCD">
        <w:rPr>
          <w:rFonts w:hint="cs"/>
          <w:rtl/>
        </w:rPr>
        <w:t>ـ</w:t>
      </w:r>
      <w:r w:rsidRPr="006F2BCD">
        <w:rPr>
          <w:rtl/>
        </w:rPr>
        <w:t>مَالِ وَاْلأَهْلِ.)</w:t>
      </w:r>
      <w:r w:rsidRPr="006F2BCD">
        <w:rPr>
          <w:rStyle w:val="1-Char"/>
          <w:vertAlign w:val="superscript"/>
          <w:rtl/>
        </w:rPr>
        <w:t>(</w:t>
      </w:r>
      <w:r w:rsidRPr="00194A9F">
        <w:rPr>
          <w:rStyle w:val="1-Char"/>
          <w:vertAlign w:val="superscript"/>
          <w:rtl/>
        </w:rPr>
        <w:footnoteReference w:id="293"/>
      </w:r>
      <w:r w:rsidRPr="006F2BCD">
        <w:rPr>
          <w:rStyle w:val="1-Char"/>
          <w:vertAlign w:val="superscript"/>
          <w:rtl/>
        </w:rPr>
        <w:t>)</w:t>
      </w:r>
    </w:p>
    <w:p w:rsidR="00D60342" w:rsidRPr="00D15C41" w:rsidRDefault="00D60342" w:rsidP="002912E7">
      <w:pPr>
        <w:widowControl w:val="0"/>
        <w:rPr>
          <w:rStyle w:val="1-Char"/>
          <w:rtl/>
        </w:rPr>
      </w:pPr>
      <w:r w:rsidRPr="00D15C41">
        <w:rPr>
          <w:rStyle w:val="1-Char"/>
          <w:rtl/>
        </w:rPr>
        <w:t>(الله أکبر، الله أکبر، الله أکبر</w:t>
      </w:r>
      <w:r w:rsidR="002912E7">
        <w:rPr>
          <w:rStyle w:val="1-Char"/>
          <w:rFonts w:hint="cs"/>
          <w:rtl/>
        </w:rPr>
        <w:t xml:space="preserve"> </w:t>
      </w:r>
      <w:r w:rsidR="002912E7" w:rsidRPr="002912E7">
        <w:rPr>
          <w:rStyle w:val="5-Char"/>
          <w:rFonts w:hint="cs"/>
          <w:rtl/>
        </w:rPr>
        <w:t>«</w:t>
      </w:r>
      <w:r w:rsidRPr="002912E7">
        <w:rPr>
          <w:rStyle w:val="5-Char"/>
          <w:rtl/>
        </w:rPr>
        <w:t>پا</w:t>
      </w:r>
      <w:r w:rsidR="00801F13">
        <w:rPr>
          <w:rStyle w:val="5-Char"/>
          <w:rtl/>
        </w:rPr>
        <w:t>ک</w:t>
      </w:r>
      <w:r w:rsidRPr="002912E7">
        <w:rPr>
          <w:rStyle w:val="5-Char"/>
          <w:rtl/>
        </w:rPr>
        <w:t xml:space="preserve"> است آن ذاتى </w:t>
      </w:r>
      <w:r w:rsidR="00801F13">
        <w:rPr>
          <w:rStyle w:val="5-Char"/>
          <w:rtl/>
        </w:rPr>
        <w:t>ک</w:t>
      </w:r>
      <w:r w:rsidRPr="002912E7">
        <w:rPr>
          <w:rStyle w:val="5-Char"/>
          <w:rtl/>
        </w:rPr>
        <w:t>ه ا</w:t>
      </w:r>
      <w:r w:rsidR="00801F13">
        <w:rPr>
          <w:rStyle w:val="5-Char"/>
          <w:rtl/>
        </w:rPr>
        <w:t>ی</w:t>
      </w:r>
      <w:r w:rsidRPr="002912E7">
        <w:rPr>
          <w:rStyle w:val="5-Char"/>
          <w:rtl/>
        </w:rPr>
        <w:t>ن مر</w:t>
      </w:r>
      <w:r w:rsidR="00801F13">
        <w:rPr>
          <w:rStyle w:val="5-Char"/>
          <w:rtl/>
        </w:rPr>
        <w:t>ک</w:t>
      </w:r>
      <w:r w:rsidRPr="002912E7">
        <w:rPr>
          <w:rStyle w:val="5-Char"/>
          <w:rtl/>
        </w:rPr>
        <w:t>ب را در اخت</w:t>
      </w:r>
      <w:r w:rsidR="00801F13">
        <w:rPr>
          <w:rStyle w:val="5-Char"/>
          <w:rtl/>
        </w:rPr>
        <w:t>ی</w:t>
      </w:r>
      <w:r w:rsidRPr="002912E7">
        <w:rPr>
          <w:rStyle w:val="5-Char"/>
          <w:rtl/>
        </w:rPr>
        <w:t xml:space="preserve">ار ما قرار داد در حالى </w:t>
      </w:r>
      <w:r w:rsidR="00801F13">
        <w:rPr>
          <w:rStyle w:val="5-Char"/>
          <w:rtl/>
        </w:rPr>
        <w:t>ک</w:t>
      </w:r>
      <w:r w:rsidRPr="002912E7">
        <w:rPr>
          <w:rStyle w:val="5-Char"/>
          <w:rtl/>
        </w:rPr>
        <w:t>ه ما نمى</w:t>
      </w:r>
      <w:r w:rsidRPr="002912E7">
        <w:rPr>
          <w:rStyle w:val="5-Char"/>
          <w:rFonts w:hint="cs"/>
          <w:rtl/>
        </w:rPr>
        <w:t>‌</w:t>
      </w:r>
      <w:r w:rsidRPr="002912E7">
        <w:rPr>
          <w:rStyle w:val="5-Char"/>
          <w:rtl/>
        </w:rPr>
        <w:t>توانست</w:t>
      </w:r>
      <w:r w:rsidR="00801F13">
        <w:rPr>
          <w:rStyle w:val="5-Char"/>
          <w:rtl/>
        </w:rPr>
        <w:t>ی</w:t>
      </w:r>
      <w:r w:rsidRPr="002912E7">
        <w:rPr>
          <w:rStyle w:val="5-Char"/>
          <w:rtl/>
        </w:rPr>
        <w:t>م آن</w:t>
      </w:r>
      <w:r w:rsidRPr="002912E7">
        <w:rPr>
          <w:rStyle w:val="5-Char"/>
          <w:rFonts w:hint="cs"/>
          <w:rtl/>
        </w:rPr>
        <w:softHyphen/>
      </w:r>
      <w:r w:rsidRPr="002912E7">
        <w:rPr>
          <w:rStyle w:val="5-Char"/>
          <w:rtl/>
        </w:rPr>
        <w:t>را مسخّر گردان</w:t>
      </w:r>
      <w:r w:rsidR="00801F13">
        <w:rPr>
          <w:rStyle w:val="5-Char"/>
          <w:rtl/>
        </w:rPr>
        <w:t>ی</w:t>
      </w:r>
      <w:r w:rsidRPr="002912E7">
        <w:rPr>
          <w:rStyle w:val="5-Char"/>
          <w:rtl/>
        </w:rPr>
        <w:t>م</w:t>
      </w:r>
      <w:r w:rsidRPr="002912E7">
        <w:rPr>
          <w:rStyle w:val="5-Char"/>
          <w:rFonts w:hint="cs"/>
          <w:rtl/>
        </w:rPr>
        <w:t>.</w:t>
      </w:r>
      <w:r w:rsidR="002912E7">
        <w:rPr>
          <w:rStyle w:val="5-Char"/>
          <w:rFonts w:hint="cs"/>
          <w:rtl/>
        </w:rPr>
        <w:t>»</w:t>
      </w:r>
      <w:r w:rsidR="002912E7" w:rsidRPr="00D15C41">
        <w:rPr>
          <w:rStyle w:val="1-Char"/>
          <w:rtl/>
        </w:rPr>
        <w:t xml:space="preserve"> </w:t>
      </w:r>
      <w:r w:rsidRPr="00D15C41">
        <w:rPr>
          <w:rStyle w:val="1-Char"/>
          <w:rtl/>
        </w:rPr>
        <w:t>الهى! ما در ا</w:t>
      </w:r>
      <w:r w:rsidR="00801F13">
        <w:rPr>
          <w:rStyle w:val="1-Char"/>
          <w:rtl/>
        </w:rPr>
        <w:t>ی</w:t>
      </w:r>
      <w:r w:rsidRPr="00D15C41">
        <w:rPr>
          <w:rStyle w:val="1-Char"/>
          <w:rtl/>
        </w:rPr>
        <w:t>ن سفر خواهان ن</w:t>
      </w:r>
      <w:r w:rsidR="00801F13">
        <w:rPr>
          <w:rStyle w:val="1-Char"/>
          <w:rtl/>
        </w:rPr>
        <w:t>یک</w:t>
      </w:r>
      <w:r w:rsidRPr="00D15C41">
        <w:rPr>
          <w:rStyle w:val="1-Char"/>
          <w:rtl/>
        </w:rPr>
        <w:t>ى و تقوى و عملى هست</w:t>
      </w:r>
      <w:r w:rsidR="00801F13">
        <w:rPr>
          <w:rStyle w:val="1-Char"/>
          <w:rtl/>
        </w:rPr>
        <w:t>ی</w:t>
      </w:r>
      <w:r w:rsidRPr="00D15C41">
        <w:rPr>
          <w:rStyle w:val="1-Char"/>
          <w:rtl/>
        </w:rPr>
        <w:t xml:space="preserve">م </w:t>
      </w:r>
      <w:r w:rsidR="00801F13">
        <w:rPr>
          <w:rStyle w:val="1-Char"/>
          <w:rtl/>
        </w:rPr>
        <w:t>ک</w:t>
      </w:r>
      <w:r w:rsidRPr="00D15C41">
        <w:rPr>
          <w:rStyle w:val="1-Char"/>
          <w:rtl/>
        </w:rPr>
        <w:t>ه باعث خشنودى تو باشد. بار الها! ا</w:t>
      </w:r>
      <w:r w:rsidR="00801F13">
        <w:rPr>
          <w:rStyle w:val="1-Char"/>
          <w:rtl/>
        </w:rPr>
        <w:t>ی</w:t>
      </w:r>
      <w:r w:rsidRPr="00D15C41">
        <w:rPr>
          <w:rStyle w:val="1-Char"/>
          <w:rtl/>
        </w:rPr>
        <w:t>ن سفر را براى ما آسان بگردان و دورى راه را براى ما نزد</w:t>
      </w:r>
      <w:r w:rsidR="00801F13">
        <w:rPr>
          <w:rStyle w:val="1-Char"/>
          <w:rtl/>
        </w:rPr>
        <w:t>یک</w:t>
      </w:r>
      <w:r w:rsidRPr="00D15C41">
        <w:rPr>
          <w:rStyle w:val="1-Char"/>
          <w:rtl/>
        </w:rPr>
        <w:t xml:space="preserve"> </w:t>
      </w:r>
      <w:r w:rsidR="00801F13">
        <w:rPr>
          <w:rStyle w:val="1-Char"/>
          <w:rtl/>
        </w:rPr>
        <w:t>ک</w:t>
      </w:r>
      <w:r w:rsidRPr="00D15C41">
        <w:rPr>
          <w:rStyle w:val="1-Char"/>
          <w:rtl/>
        </w:rPr>
        <w:t>ن. اى الله! تو</w:t>
      </w:r>
      <w:r w:rsidR="00801F13">
        <w:rPr>
          <w:rStyle w:val="1-Char"/>
          <w:rtl/>
        </w:rPr>
        <w:t>ی</w:t>
      </w:r>
      <w:r w:rsidRPr="00D15C41">
        <w:rPr>
          <w:rStyle w:val="1-Char"/>
          <w:rtl/>
        </w:rPr>
        <w:t>ى همراه ما در ا</w:t>
      </w:r>
      <w:r w:rsidR="00801F13">
        <w:rPr>
          <w:rStyle w:val="1-Char"/>
          <w:rtl/>
        </w:rPr>
        <w:t>ی</w:t>
      </w:r>
      <w:r w:rsidRPr="00D15C41">
        <w:rPr>
          <w:rStyle w:val="1-Char"/>
          <w:rtl/>
        </w:rPr>
        <w:t>ن سفر، و تو جانش</w:t>
      </w:r>
      <w:r w:rsidR="00801F13">
        <w:rPr>
          <w:rStyle w:val="1-Char"/>
          <w:rtl/>
        </w:rPr>
        <w:t>ی</w:t>
      </w:r>
      <w:r w:rsidRPr="00D15C41">
        <w:rPr>
          <w:rStyle w:val="1-Char"/>
          <w:rtl/>
        </w:rPr>
        <w:t>ن ما در خانواده هستى. بار الها! از مشقت</w:t>
      </w:r>
      <w:r w:rsidRPr="00D15C41">
        <w:rPr>
          <w:rStyle w:val="1-Char"/>
          <w:rFonts w:hint="cs"/>
          <w:rtl/>
        </w:rPr>
        <w:t>‌</w:t>
      </w:r>
      <w:r w:rsidRPr="00D15C41">
        <w:rPr>
          <w:rStyle w:val="1-Char"/>
          <w:rtl/>
        </w:rPr>
        <w:t>هاى سفر، و د</w:t>
      </w:r>
      <w:r w:rsidR="00801F13">
        <w:rPr>
          <w:rStyle w:val="1-Char"/>
          <w:rtl/>
        </w:rPr>
        <w:t>ی</w:t>
      </w:r>
      <w:r w:rsidRPr="00D15C41">
        <w:rPr>
          <w:rStyle w:val="1-Char"/>
          <w:rtl/>
        </w:rPr>
        <w:t>دن مناظر غم</w:t>
      </w:r>
      <w:r w:rsidRPr="00D15C41">
        <w:rPr>
          <w:rStyle w:val="1-Char"/>
          <w:rtl/>
        </w:rPr>
        <w:softHyphen/>
        <w:t>انگ</w:t>
      </w:r>
      <w:r w:rsidR="00801F13">
        <w:rPr>
          <w:rStyle w:val="1-Char"/>
          <w:rtl/>
        </w:rPr>
        <w:t>ی</w:t>
      </w:r>
      <w:r w:rsidRPr="00D15C41">
        <w:rPr>
          <w:rStyle w:val="1-Char"/>
          <w:rtl/>
        </w:rPr>
        <w:t>ز، و تحو</w:t>
      </w:r>
      <w:r w:rsidRPr="00D15C41">
        <w:rPr>
          <w:rStyle w:val="1-Char"/>
          <w:rFonts w:hint="cs"/>
          <w:rtl/>
        </w:rPr>
        <w:t>ّ</w:t>
      </w:r>
      <w:r w:rsidRPr="00D15C41">
        <w:rPr>
          <w:rStyle w:val="1-Char"/>
          <w:rtl/>
        </w:rPr>
        <w:t>ل ناگوار در مال و خانواده به تو پناه مى</w:t>
      </w:r>
      <w:r w:rsidRPr="00D15C41">
        <w:rPr>
          <w:rStyle w:val="1-Char"/>
          <w:rFonts w:hint="cs"/>
          <w:rtl/>
        </w:rPr>
        <w:softHyphen/>
      </w:r>
      <w:r w:rsidRPr="00D15C41">
        <w:rPr>
          <w:rStyle w:val="1-Char"/>
          <w:rtl/>
        </w:rPr>
        <w:t>برم).</w:t>
      </w:r>
    </w:p>
    <w:p w:rsidR="00D60342" w:rsidRPr="00523E5E" w:rsidRDefault="00D60342" w:rsidP="00D60342">
      <w:pPr>
        <w:widowControl w:val="0"/>
        <w:rPr>
          <w:rFonts w:ascii="Lotus Linotype" w:hAnsi="Lotus Linotype" w:cs="IRNazli"/>
          <w:b/>
          <w:color w:val="000000"/>
          <w:sz w:val="28"/>
          <w:szCs w:val="28"/>
          <w:vertAlign w:val="superscript"/>
          <w:rtl/>
        </w:rPr>
      </w:pPr>
      <w:r w:rsidRPr="00D15C41">
        <w:rPr>
          <w:rStyle w:val="1-Char"/>
          <w:rtl/>
        </w:rPr>
        <w:t>و</w:t>
      </w:r>
      <w:r w:rsidRPr="00D15C41">
        <w:rPr>
          <w:rStyle w:val="1-Char"/>
          <w:rFonts w:hint="cs"/>
          <w:rtl/>
        </w:rPr>
        <w:t xml:space="preserve"> </w:t>
      </w:r>
      <w:r w:rsidRPr="00D15C41">
        <w:rPr>
          <w:rStyle w:val="1-Char"/>
          <w:rtl/>
        </w:rPr>
        <w:t xml:space="preserve">هنگام بازگشت از سفر، علاوه بر دعاى فوق، </w:t>
      </w:r>
      <w:r w:rsidR="00801F13">
        <w:rPr>
          <w:rStyle w:val="1-Char"/>
          <w:rtl/>
        </w:rPr>
        <w:t>ک</w:t>
      </w:r>
      <w:r w:rsidRPr="00D15C41">
        <w:rPr>
          <w:rStyle w:val="1-Char"/>
          <w:rtl/>
        </w:rPr>
        <w:t>لمات ز</w:t>
      </w:r>
      <w:r w:rsidR="00801F13">
        <w:rPr>
          <w:rStyle w:val="1-Char"/>
          <w:rtl/>
        </w:rPr>
        <w:t>ی</w:t>
      </w:r>
      <w:r w:rsidRPr="00D15C41">
        <w:rPr>
          <w:rStyle w:val="1-Char"/>
          <w:rtl/>
        </w:rPr>
        <w:t>ر را بر آن ب</w:t>
      </w:r>
      <w:r w:rsidR="00801F13">
        <w:rPr>
          <w:rStyle w:val="1-Char"/>
          <w:rtl/>
        </w:rPr>
        <w:t>ی</w:t>
      </w:r>
      <w:r w:rsidRPr="00D15C41">
        <w:rPr>
          <w:rStyle w:val="1-Char"/>
          <w:rtl/>
        </w:rPr>
        <w:t>فزا</w:t>
      </w:r>
      <w:r w:rsidR="00801F13">
        <w:rPr>
          <w:rStyle w:val="1-Char"/>
          <w:rtl/>
        </w:rPr>
        <w:t>ی</w:t>
      </w:r>
      <w:r w:rsidRPr="00D15C41">
        <w:rPr>
          <w:rStyle w:val="1-Char"/>
          <w:rtl/>
        </w:rPr>
        <w:t>د:</w:t>
      </w:r>
      <w:r w:rsidRPr="00D53BEA">
        <w:rPr>
          <w:rFonts w:ascii="Lotus Linotype" w:hAnsi="Lotus Linotype" w:cs="2  Badr" w:hint="cs"/>
          <w:color w:val="000000"/>
          <w:sz w:val="28"/>
          <w:szCs w:val="28"/>
          <w:rtl/>
        </w:rPr>
        <w:t xml:space="preserve"> </w:t>
      </w:r>
      <w:r w:rsidRPr="003A3652">
        <w:rPr>
          <w:rStyle w:val="6-Char"/>
          <w:rtl/>
        </w:rPr>
        <w:t>(آيِبُوْنَ، تَائِبُوْنَ، عَابِدُوْنَ، لِرَبِّنَا حَامِدُوْنَ.)</w:t>
      </w:r>
      <w:r w:rsidRPr="00523E5E">
        <w:rPr>
          <w:rFonts w:ascii="Lotus Linotype" w:hAnsi="Lotus Linotype" w:cs="IRNazli"/>
          <w:b/>
          <w:color w:val="000000"/>
          <w:sz w:val="28"/>
          <w:szCs w:val="28"/>
          <w:vertAlign w:val="superscript"/>
          <w:rtl/>
        </w:rPr>
        <w:t>(</w:t>
      </w:r>
      <w:r w:rsidRPr="00194A9F">
        <w:rPr>
          <w:rStyle w:val="FootnoteReference"/>
          <w:rFonts w:ascii="Lotus Linotype" w:hAnsi="Lotus Linotype" w:cs="IRNazli"/>
          <w:b/>
          <w:color w:val="000000"/>
          <w:sz w:val="28"/>
          <w:szCs w:val="28"/>
          <w:rtl/>
        </w:rPr>
        <w:footnoteReference w:id="294"/>
      </w:r>
      <w:r w:rsidRPr="00523E5E">
        <w:rPr>
          <w:rFonts w:ascii="Lotus Linotype" w:hAnsi="Lotus Linotype" w:cs="IRNazli"/>
          <w:b/>
          <w:color w:val="000000"/>
          <w:sz w:val="28"/>
          <w:szCs w:val="28"/>
          <w:vertAlign w:val="superscript"/>
          <w:rtl/>
        </w:rPr>
        <w:t>)</w:t>
      </w:r>
    </w:p>
    <w:p w:rsidR="00D60342" w:rsidRPr="00D15C41" w:rsidRDefault="00D60342" w:rsidP="002912E7">
      <w:pPr>
        <w:pStyle w:val="1-"/>
        <w:rPr>
          <w:rStyle w:val="1-Char"/>
          <w:rtl/>
        </w:rPr>
      </w:pPr>
      <w:r w:rsidRPr="00D15C41">
        <w:rPr>
          <w:rStyle w:val="1-Char"/>
          <w:rFonts w:hint="cs"/>
          <w:rtl/>
        </w:rPr>
        <w:t>(</w:t>
      </w:r>
      <w:r w:rsidRPr="00D15C41">
        <w:rPr>
          <w:rStyle w:val="1-Char"/>
          <w:rtl/>
        </w:rPr>
        <w:t>ما توبه</w:t>
      </w:r>
      <w:r w:rsidRPr="00D15C41">
        <w:rPr>
          <w:rStyle w:val="1-Char"/>
          <w:rFonts w:hint="cs"/>
          <w:rtl/>
        </w:rPr>
        <w:softHyphen/>
      </w:r>
      <w:r w:rsidR="00801F13">
        <w:rPr>
          <w:rStyle w:val="1-Char"/>
          <w:rtl/>
        </w:rPr>
        <w:t>ک</w:t>
      </w:r>
      <w:r w:rsidRPr="00D15C41">
        <w:rPr>
          <w:rStyle w:val="1-Char"/>
          <w:rtl/>
        </w:rPr>
        <w:t>نان، عبادت</w:t>
      </w:r>
      <w:r w:rsidRPr="00D15C41">
        <w:rPr>
          <w:rStyle w:val="1-Char"/>
          <w:rFonts w:hint="cs"/>
          <w:rtl/>
        </w:rPr>
        <w:softHyphen/>
      </w:r>
      <w:r w:rsidR="00801F13">
        <w:rPr>
          <w:rStyle w:val="1-Char"/>
          <w:rtl/>
        </w:rPr>
        <w:t>ک</w:t>
      </w:r>
      <w:r w:rsidRPr="00D15C41">
        <w:rPr>
          <w:rStyle w:val="1-Char"/>
          <w:rtl/>
        </w:rPr>
        <w:t>نان، و ستا</w:t>
      </w:r>
      <w:r w:rsidR="00801F13">
        <w:rPr>
          <w:rStyle w:val="1-Char"/>
          <w:rtl/>
        </w:rPr>
        <w:t>ی</w:t>
      </w:r>
      <w:r w:rsidRPr="00D15C41">
        <w:rPr>
          <w:rStyle w:val="1-Char"/>
          <w:rtl/>
        </w:rPr>
        <w:t>ش</w:t>
      </w:r>
      <w:r w:rsidRPr="00D15C41">
        <w:rPr>
          <w:rStyle w:val="1-Char"/>
          <w:rFonts w:hint="cs"/>
          <w:rtl/>
        </w:rPr>
        <w:softHyphen/>
      </w:r>
      <w:r w:rsidR="00801F13">
        <w:rPr>
          <w:rStyle w:val="1-Char"/>
          <w:rtl/>
        </w:rPr>
        <w:t>ک</w:t>
      </w:r>
      <w:r w:rsidRPr="00D15C41">
        <w:rPr>
          <w:rStyle w:val="1-Char"/>
          <w:rtl/>
        </w:rPr>
        <w:t>نان براى پروردگارمان، در حال بازگشت هست</w:t>
      </w:r>
      <w:r w:rsidR="00801F13">
        <w:rPr>
          <w:rStyle w:val="1-Char"/>
          <w:rtl/>
        </w:rPr>
        <w:t>ی</w:t>
      </w:r>
      <w:r w:rsidRPr="00D15C41">
        <w:rPr>
          <w:rStyle w:val="1-Char"/>
          <w:rtl/>
        </w:rPr>
        <w:t>م</w:t>
      </w:r>
      <w:r w:rsidRPr="00D15C41">
        <w:rPr>
          <w:rStyle w:val="1-Char"/>
          <w:rFonts w:hint="cs"/>
          <w:rtl/>
        </w:rPr>
        <w:t>.)</w:t>
      </w:r>
    </w:p>
    <w:p w:rsidR="00D60342" w:rsidRPr="001D68FD" w:rsidRDefault="00D60342" w:rsidP="002912E7">
      <w:pPr>
        <w:pStyle w:val="4-"/>
        <w:rPr>
          <w:rtl/>
          <w:lang w:bidi="fa-IR"/>
        </w:rPr>
      </w:pPr>
      <w:bookmarkStart w:id="432" w:name="_Toc404710232"/>
      <w:bookmarkStart w:id="433" w:name="_Toc442688561"/>
      <w:r w:rsidRPr="001D68FD">
        <w:rPr>
          <w:rFonts w:hint="cs"/>
          <w:rtl/>
          <w:lang w:bidi="fa-IR"/>
        </w:rPr>
        <w:t>(20-3) دعاى</w:t>
      </w:r>
      <w:r w:rsidRPr="001D68FD">
        <w:rPr>
          <w:rtl/>
          <w:lang w:bidi="fa-IR"/>
        </w:rPr>
        <w:t xml:space="preserve"> </w:t>
      </w:r>
      <w:r w:rsidRPr="001D68FD">
        <w:rPr>
          <w:rFonts w:hint="cs"/>
          <w:rtl/>
          <w:lang w:bidi="fa-IR"/>
        </w:rPr>
        <w:t>ورود</w:t>
      </w:r>
      <w:r w:rsidRPr="001D68FD">
        <w:rPr>
          <w:rtl/>
          <w:lang w:bidi="fa-IR"/>
        </w:rPr>
        <w:t xml:space="preserve"> </w:t>
      </w:r>
      <w:r w:rsidRPr="001D68FD">
        <w:rPr>
          <w:rFonts w:hint="cs"/>
          <w:rtl/>
          <w:lang w:bidi="fa-IR"/>
        </w:rPr>
        <w:t>به</w:t>
      </w:r>
      <w:r w:rsidRPr="001D68FD">
        <w:rPr>
          <w:rtl/>
          <w:lang w:bidi="fa-IR"/>
        </w:rPr>
        <w:t xml:space="preserve"> </w:t>
      </w:r>
      <w:r w:rsidRPr="001D68FD">
        <w:rPr>
          <w:rFonts w:hint="cs"/>
          <w:rtl/>
          <w:lang w:bidi="fa-IR"/>
        </w:rPr>
        <w:t>روستا</w:t>
      </w:r>
      <w:r w:rsidRPr="001D68FD">
        <w:rPr>
          <w:rtl/>
          <w:lang w:bidi="fa-IR"/>
        </w:rPr>
        <w:t xml:space="preserve"> </w:t>
      </w:r>
      <w:r w:rsidR="00801F13">
        <w:rPr>
          <w:rFonts w:hint="cs"/>
          <w:rtl/>
          <w:lang w:bidi="fa-IR"/>
        </w:rPr>
        <w:t>ی</w:t>
      </w:r>
      <w:r w:rsidRPr="001D68FD">
        <w:rPr>
          <w:rFonts w:hint="cs"/>
          <w:rtl/>
          <w:lang w:bidi="fa-IR"/>
        </w:rPr>
        <w:t>ا</w:t>
      </w:r>
      <w:r w:rsidRPr="001D68FD">
        <w:rPr>
          <w:rtl/>
          <w:lang w:bidi="fa-IR"/>
        </w:rPr>
        <w:t xml:space="preserve"> </w:t>
      </w:r>
      <w:r w:rsidRPr="001D68FD">
        <w:rPr>
          <w:rFonts w:hint="cs"/>
          <w:rtl/>
          <w:lang w:bidi="fa-IR"/>
        </w:rPr>
        <w:t>شهر</w:t>
      </w:r>
      <w:bookmarkEnd w:id="432"/>
      <w:bookmarkEnd w:id="433"/>
    </w:p>
    <w:p w:rsidR="00D60342" w:rsidRPr="00D15C41" w:rsidRDefault="00D60342" w:rsidP="00D60342">
      <w:pPr>
        <w:pStyle w:val="a0"/>
        <w:ind w:firstLine="284"/>
        <w:jc w:val="both"/>
        <w:rPr>
          <w:rStyle w:val="1-Char"/>
        </w:rPr>
      </w:pPr>
      <w:r w:rsidRPr="003A3652">
        <w:rPr>
          <w:rStyle w:val="6-Char"/>
          <w:bCs w:val="0"/>
          <w:rtl/>
        </w:rPr>
        <w:t>(</w:t>
      </w:r>
      <w:r w:rsidRPr="003A3652">
        <w:rPr>
          <w:rStyle w:val="6-Char"/>
          <w:rFonts w:hint="cs"/>
          <w:bCs w:val="0"/>
          <w:rtl/>
        </w:rPr>
        <w:t>أَ</w:t>
      </w:r>
      <w:r w:rsidRPr="003A3652">
        <w:rPr>
          <w:rStyle w:val="6-Char"/>
          <w:bCs w:val="0"/>
          <w:rtl/>
        </w:rPr>
        <w:t>للَّهُمَّ رَبَّ السَّمَوَاتِ السَّبْعِ وَمَا أَظْلَلْنَ، وَرَبَّ اْلأَرْضِيْنَ السَّبْعِ وَمَا أَقْلَلْنَ، وَرَبَّ الشَيَاطِيْنِ وَمَا أَضْلَلْنَ، وَرَبَّ الرِّيَاحِ وَمَا ذَرَيْنَ. أَسْأَلُكَ خَيْرَ هَذِهِ الْقَرْيَةِ وَخَيْرَ أَهْلِهَا، وَخَيْرَ مَا فِيْهَا، وَأَعُوْذُ بِكَ مِنْ شَرِّهَا، وَشَرِّ أَهْلِهَا، وَشَرِّ مَا فِيْهَا.)</w:t>
      </w:r>
      <w:r w:rsidRPr="00DA35E9">
        <w:rPr>
          <w:rStyle w:val="1-Char"/>
          <w:bCs w:val="0"/>
          <w:vertAlign w:val="superscript"/>
          <w:rtl/>
        </w:rPr>
        <w:t>(</w:t>
      </w:r>
      <w:r w:rsidRPr="00194A9F">
        <w:rPr>
          <w:rStyle w:val="1-Char"/>
          <w:bCs w:val="0"/>
          <w:vertAlign w:val="superscript"/>
          <w:rtl/>
        </w:rPr>
        <w:footnoteReference w:id="295"/>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(بار الها! اى پروردگار هفت آسمان و آنچه ز</w:t>
      </w:r>
      <w:r w:rsidR="00801F13">
        <w:rPr>
          <w:rStyle w:val="1-Char"/>
          <w:rtl/>
        </w:rPr>
        <w:t>ی</w:t>
      </w:r>
      <w:r w:rsidRPr="00D15C41">
        <w:rPr>
          <w:rStyle w:val="1-Char"/>
          <w:rtl/>
        </w:rPr>
        <w:t>ر</w:t>
      </w:r>
      <w:r w:rsidR="001858AA">
        <w:rPr>
          <w:rStyle w:val="1-Char"/>
          <w:rtl/>
        </w:rPr>
        <w:t xml:space="preserve"> آن‌ها </w:t>
      </w:r>
      <w:r w:rsidRPr="00D15C41">
        <w:rPr>
          <w:rStyle w:val="1-Char"/>
          <w:rtl/>
        </w:rPr>
        <w:t>قرار دارد، اى پروردگار زم</w:t>
      </w:r>
      <w:r w:rsidR="00801F13">
        <w:rPr>
          <w:rStyle w:val="1-Char"/>
          <w:rtl/>
        </w:rPr>
        <w:t>ی</w:t>
      </w:r>
      <w:r w:rsidRPr="00D15C41">
        <w:rPr>
          <w:rStyle w:val="1-Char"/>
          <w:rtl/>
        </w:rPr>
        <w:t>ن</w:t>
      </w:r>
      <w:r w:rsidRPr="00D15C41">
        <w:rPr>
          <w:rStyle w:val="1-Char"/>
          <w:rFonts w:hint="cs"/>
          <w:rtl/>
        </w:rPr>
        <w:softHyphen/>
      </w:r>
      <w:r w:rsidRPr="00D15C41">
        <w:rPr>
          <w:rStyle w:val="1-Char"/>
          <w:rtl/>
        </w:rPr>
        <w:t>هاى هفت</w:t>
      </w:r>
      <w:r w:rsidRPr="00D15C41">
        <w:rPr>
          <w:rStyle w:val="1-Char"/>
          <w:rFonts w:hint="cs"/>
          <w:rtl/>
        </w:rPr>
        <w:softHyphen/>
      </w:r>
      <w:r w:rsidRPr="00D15C41">
        <w:rPr>
          <w:rStyle w:val="1-Char"/>
          <w:rtl/>
        </w:rPr>
        <w:t>گانه و آنچه بر روى</w:t>
      </w:r>
      <w:r w:rsidR="001858AA">
        <w:rPr>
          <w:rStyle w:val="1-Char"/>
          <w:rtl/>
        </w:rPr>
        <w:t xml:space="preserve"> آن‌ها </w:t>
      </w:r>
      <w:r w:rsidRPr="00D15C41">
        <w:rPr>
          <w:rStyle w:val="1-Char"/>
          <w:rtl/>
        </w:rPr>
        <w:t>قرار دارد، و اى پروردگارِ ش</w:t>
      </w:r>
      <w:r w:rsidR="00801F13">
        <w:rPr>
          <w:rStyle w:val="1-Char"/>
          <w:rtl/>
        </w:rPr>
        <w:t>ی</w:t>
      </w:r>
      <w:r w:rsidRPr="00D15C41">
        <w:rPr>
          <w:rStyle w:val="1-Char"/>
          <w:rtl/>
        </w:rPr>
        <w:t>طان</w:t>
      </w:r>
      <w:r w:rsidR="002912E7">
        <w:rPr>
          <w:rStyle w:val="1-Char"/>
          <w:rFonts w:hint="cs"/>
          <w:rtl/>
        </w:rPr>
        <w:t>‌</w:t>
      </w:r>
      <w:r w:rsidRPr="00D15C41">
        <w:rPr>
          <w:rStyle w:val="1-Char"/>
          <w:rtl/>
        </w:rPr>
        <w:t xml:space="preserve">ها و آنچه </w:t>
      </w:r>
      <w:r w:rsidR="00801F13">
        <w:rPr>
          <w:rStyle w:val="1-Char"/>
          <w:rtl/>
        </w:rPr>
        <w:t>ک</w:t>
      </w:r>
      <w:r w:rsidRPr="00D15C41">
        <w:rPr>
          <w:rStyle w:val="1-Char"/>
          <w:rtl/>
        </w:rPr>
        <w:t>ه</w:t>
      </w:r>
      <w:r w:rsidR="001858AA">
        <w:rPr>
          <w:rStyle w:val="1-Char"/>
          <w:rtl/>
        </w:rPr>
        <w:t xml:space="preserve"> آن‌ها </w:t>
      </w:r>
      <w:r w:rsidRPr="00D15C41">
        <w:rPr>
          <w:rStyle w:val="1-Char"/>
          <w:rtl/>
        </w:rPr>
        <w:t xml:space="preserve">گمراه </w:t>
      </w:r>
      <w:r w:rsidR="00801F13">
        <w:rPr>
          <w:rStyle w:val="1-Char"/>
          <w:rtl/>
        </w:rPr>
        <w:t>ک</w:t>
      </w:r>
      <w:r w:rsidRPr="00D15C41">
        <w:rPr>
          <w:rStyle w:val="1-Char"/>
          <w:rtl/>
        </w:rPr>
        <w:t>رده</w:t>
      </w:r>
      <w:r w:rsidRPr="00D15C41">
        <w:rPr>
          <w:rStyle w:val="1-Char"/>
          <w:rFonts w:hint="cs"/>
          <w:rtl/>
        </w:rPr>
        <w:softHyphen/>
      </w:r>
      <w:r w:rsidRPr="00D15C41">
        <w:rPr>
          <w:rStyle w:val="1-Char"/>
          <w:rtl/>
        </w:rPr>
        <w:t xml:space="preserve">اند، و اى پروردگار بادها و آنچه </w:t>
      </w:r>
      <w:r w:rsidR="00801F13">
        <w:rPr>
          <w:rStyle w:val="1-Char"/>
          <w:rtl/>
        </w:rPr>
        <w:t>ک</w:t>
      </w:r>
      <w:r w:rsidRPr="00D15C41">
        <w:rPr>
          <w:rStyle w:val="1-Char"/>
          <w:rtl/>
        </w:rPr>
        <w:t>ه</w:t>
      </w:r>
      <w:r w:rsidR="001858AA">
        <w:rPr>
          <w:rStyle w:val="1-Char"/>
          <w:rtl/>
        </w:rPr>
        <w:t xml:space="preserve"> آن‌ها </w:t>
      </w:r>
      <w:r w:rsidRPr="00D15C41">
        <w:rPr>
          <w:rStyle w:val="1-Char"/>
          <w:rtl/>
        </w:rPr>
        <w:t>به حر</w:t>
      </w:r>
      <w:r w:rsidR="00801F13">
        <w:rPr>
          <w:rStyle w:val="1-Char"/>
          <w:rtl/>
        </w:rPr>
        <w:t>ک</w:t>
      </w:r>
      <w:r w:rsidRPr="00D15C41">
        <w:rPr>
          <w:rStyle w:val="1-Char"/>
          <w:rtl/>
        </w:rPr>
        <w:t>ت در مى آورند، من از تو خ</w:t>
      </w:r>
      <w:r w:rsidR="00801F13">
        <w:rPr>
          <w:rStyle w:val="1-Char"/>
          <w:rtl/>
        </w:rPr>
        <w:t>ی</w:t>
      </w:r>
      <w:r w:rsidRPr="00D15C41">
        <w:rPr>
          <w:rStyle w:val="1-Char"/>
          <w:rtl/>
        </w:rPr>
        <w:t>ر ا</w:t>
      </w:r>
      <w:r w:rsidR="00801F13">
        <w:rPr>
          <w:rStyle w:val="1-Char"/>
          <w:rtl/>
        </w:rPr>
        <w:t>ی</w:t>
      </w:r>
      <w:r w:rsidRPr="00D15C41">
        <w:rPr>
          <w:rStyle w:val="1-Char"/>
          <w:rtl/>
        </w:rPr>
        <w:t>ن آبادى، و خ</w:t>
      </w:r>
      <w:r w:rsidR="00801F13">
        <w:rPr>
          <w:rStyle w:val="1-Char"/>
          <w:rtl/>
        </w:rPr>
        <w:t>ی</w:t>
      </w:r>
      <w:r w:rsidRPr="00D15C41">
        <w:rPr>
          <w:rStyle w:val="1-Char"/>
          <w:rtl/>
        </w:rPr>
        <w:t>ر سا</w:t>
      </w:r>
      <w:r w:rsidR="00801F13">
        <w:rPr>
          <w:rStyle w:val="1-Char"/>
          <w:rtl/>
        </w:rPr>
        <w:t>ک</w:t>
      </w:r>
      <w:r w:rsidRPr="00D15C41">
        <w:rPr>
          <w:rStyle w:val="1-Char"/>
          <w:rtl/>
        </w:rPr>
        <w:t>نان، و خ</w:t>
      </w:r>
      <w:r w:rsidR="00801F13">
        <w:rPr>
          <w:rStyle w:val="1-Char"/>
          <w:rtl/>
        </w:rPr>
        <w:t>ی</w:t>
      </w:r>
      <w:r w:rsidRPr="00D15C41">
        <w:rPr>
          <w:rStyle w:val="1-Char"/>
          <w:rtl/>
        </w:rPr>
        <w:t>ر آنچه در آن هست را مسألت مى</w:t>
      </w:r>
      <w:r w:rsidRPr="00D15C41">
        <w:rPr>
          <w:rStyle w:val="1-Char"/>
          <w:rFonts w:hint="cs"/>
          <w:rtl/>
        </w:rPr>
        <w:softHyphen/>
      </w:r>
      <w:r w:rsidRPr="00D15C41">
        <w:rPr>
          <w:rStyle w:val="1-Char"/>
          <w:rtl/>
        </w:rPr>
        <w:t>نما</w:t>
      </w:r>
      <w:r w:rsidR="00801F13">
        <w:rPr>
          <w:rStyle w:val="1-Char"/>
          <w:rtl/>
        </w:rPr>
        <w:t>ی</w:t>
      </w:r>
      <w:r w:rsidRPr="00D15C41">
        <w:rPr>
          <w:rStyle w:val="1-Char"/>
          <w:rtl/>
        </w:rPr>
        <w:t>م، و از بدى آن، و بدى سا</w:t>
      </w:r>
      <w:r w:rsidR="00801F13">
        <w:rPr>
          <w:rStyle w:val="1-Char"/>
          <w:rtl/>
        </w:rPr>
        <w:t>ک</w:t>
      </w:r>
      <w:r w:rsidRPr="00D15C41">
        <w:rPr>
          <w:rStyle w:val="1-Char"/>
          <w:rtl/>
        </w:rPr>
        <w:t>نان آن، و بدى آنچه در آن قرار دارد، به تو پناه مى</w:t>
      </w:r>
      <w:r w:rsidRPr="00D15C41">
        <w:rPr>
          <w:rStyle w:val="1-Char"/>
          <w:rFonts w:hint="cs"/>
          <w:rtl/>
        </w:rPr>
        <w:softHyphen/>
      </w:r>
      <w:r w:rsidRPr="00D15C41">
        <w:rPr>
          <w:rStyle w:val="1-Char"/>
          <w:rtl/>
        </w:rPr>
        <w:t>برم).</w:t>
      </w:r>
    </w:p>
    <w:p w:rsidR="00D60342" w:rsidRPr="001D68FD" w:rsidRDefault="00D60342" w:rsidP="002912E7">
      <w:pPr>
        <w:pStyle w:val="4-"/>
        <w:rPr>
          <w:rtl/>
          <w:lang w:bidi="fa-IR"/>
        </w:rPr>
      </w:pPr>
      <w:bookmarkStart w:id="434" w:name="_Toc404710233"/>
      <w:bookmarkStart w:id="435" w:name="_Toc442688562"/>
      <w:r w:rsidRPr="001D68FD">
        <w:rPr>
          <w:rFonts w:hint="cs"/>
          <w:rtl/>
          <w:lang w:bidi="fa-IR"/>
        </w:rPr>
        <w:t>(20-4)</w:t>
      </w:r>
      <w:r w:rsidR="002912E7">
        <w:rPr>
          <w:rFonts w:hint="cs"/>
          <w:rtl/>
          <w:lang w:bidi="fa-IR"/>
        </w:rPr>
        <w:t xml:space="preserve"> </w:t>
      </w:r>
      <w:r w:rsidRPr="001D68FD">
        <w:rPr>
          <w:rFonts w:hint="cs"/>
          <w:rtl/>
          <w:lang w:bidi="fa-IR"/>
        </w:rPr>
        <w:t>دعاى</w:t>
      </w:r>
      <w:r w:rsidRPr="001D68FD">
        <w:rPr>
          <w:rtl/>
          <w:lang w:bidi="fa-IR"/>
        </w:rPr>
        <w:t xml:space="preserve"> </w:t>
      </w:r>
      <w:r w:rsidRPr="001D68FD">
        <w:rPr>
          <w:rFonts w:hint="cs"/>
          <w:rtl/>
          <w:lang w:bidi="fa-IR"/>
        </w:rPr>
        <w:t>مسافر</w:t>
      </w:r>
      <w:r w:rsidRPr="001D68FD">
        <w:rPr>
          <w:rtl/>
          <w:lang w:bidi="fa-IR"/>
        </w:rPr>
        <w:t xml:space="preserve"> </w:t>
      </w:r>
      <w:r w:rsidRPr="001D68FD">
        <w:rPr>
          <w:rFonts w:hint="cs"/>
          <w:rtl/>
          <w:lang w:bidi="fa-IR"/>
        </w:rPr>
        <w:t>براى</w:t>
      </w:r>
      <w:r w:rsidRPr="001D68FD">
        <w:rPr>
          <w:rtl/>
          <w:lang w:bidi="fa-IR"/>
        </w:rPr>
        <w:t xml:space="preserve"> </w:t>
      </w:r>
      <w:r w:rsidRPr="001D68FD">
        <w:rPr>
          <w:rFonts w:hint="cs"/>
          <w:rtl/>
          <w:lang w:bidi="fa-IR"/>
        </w:rPr>
        <w:t>مق</w:t>
      </w:r>
      <w:r w:rsidR="00801F13">
        <w:rPr>
          <w:rFonts w:hint="cs"/>
          <w:rtl/>
          <w:lang w:bidi="fa-IR"/>
        </w:rPr>
        <w:t>ی</w:t>
      </w:r>
      <w:r w:rsidRPr="001D68FD">
        <w:rPr>
          <w:rFonts w:hint="cs"/>
          <w:rtl/>
          <w:lang w:bidi="fa-IR"/>
        </w:rPr>
        <w:t>م</w:t>
      </w:r>
      <w:bookmarkEnd w:id="434"/>
      <w:bookmarkEnd w:id="435"/>
    </w:p>
    <w:p w:rsidR="00D60342" w:rsidRPr="00D15C41" w:rsidRDefault="00D60342" w:rsidP="00D60342">
      <w:pPr>
        <w:pStyle w:val="a0"/>
        <w:ind w:firstLine="284"/>
        <w:jc w:val="both"/>
        <w:rPr>
          <w:rStyle w:val="1-Char"/>
          <w:rtl/>
        </w:rPr>
      </w:pPr>
      <w:r w:rsidRPr="003A3652">
        <w:rPr>
          <w:rStyle w:val="6-Char"/>
          <w:bCs w:val="0"/>
          <w:rtl/>
        </w:rPr>
        <w:t>(أَسْتَوْدِعُكُمُ اللهَ الَّذِيْ لاَ تَضِيْعُ وَدَائِعُهُ.)</w:t>
      </w:r>
      <w:r w:rsidRPr="00DA35E9">
        <w:rPr>
          <w:rStyle w:val="1-Char"/>
          <w:bCs w:val="0"/>
          <w:vertAlign w:val="superscript"/>
          <w:rtl/>
        </w:rPr>
        <w:t>(</w:t>
      </w:r>
      <w:r w:rsidRPr="00194A9F">
        <w:rPr>
          <w:rStyle w:val="1-Char"/>
          <w:bCs w:val="0"/>
          <w:vertAlign w:val="superscript"/>
          <w:rtl/>
        </w:rPr>
        <w:footnoteReference w:id="296"/>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(من شما را به خدا</w:t>
      </w:r>
      <w:r w:rsidR="00801F13">
        <w:rPr>
          <w:rStyle w:val="1-Char"/>
          <w:rtl/>
        </w:rPr>
        <w:t>ی</w:t>
      </w:r>
      <w:r w:rsidRPr="00D15C41">
        <w:rPr>
          <w:rStyle w:val="1-Char"/>
          <w:rtl/>
        </w:rPr>
        <w:t xml:space="preserve">ى مى سپارم </w:t>
      </w:r>
      <w:r w:rsidR="00801F13">
        <w:rPr>
          <w:rStyle w:val="1-Char"/>
          <w:rtl/>
        </w:rPr>
        <w:t>ک</w:t>
      </w:r>
      <w:r w:rsidRPr="00D15C41">
        <w:rPr>
          <w:rStyle w:val="1-Char"/>
          <w:rtl/>
        </w:rPr>
        <w:t>ه امانتها</w:t>
      </w:r>
      <w:r w:rsidR="00801F13">
        <w:rPr>
          <w:rStyle w:val="1-Char"/>
          <w:rtl/>
        </w:rPr>
        <w:t>ی</w:t>
      </w:r>
      <w:r w:rsidRPr="00D15C41">
        <w:rPr>
          <w:rStyle w:val="1-Char"/>
          <w:rtl/>
        </w:rPr>
        <w:t>ش ضا</w:t>
      </w:r>
      <w:r w:rsidR="00801F13">
        <w:rPr>
          <w:rStyle w:val="1-Char"/>
          <w:rtl/>
        </w:rPr>
        <w:t>ی</w:t>
      </w:r>
      <w:r w:rsidRPr="00D15C41">
        <w:rPr>
          <w:rStyle w:val="1-Char"/>
          <w:rtl/>
        </w:rPr>
        <w:t>ع نمى</w:t>
      </w:r>
      <w:r w:rsidRPr="00D15C41">
        <w:rPr>
          <w:rStyle w:val="1-Char"/>
          <w:rFonts w:hint="cs"/>
          <w:rtl/>
        </w:rPr>
        <w:t>‌</w:t>
      </w:r>
      <w:r w:rsidRPr="00D15C41">
        <w:rPr>
          <w:rStyle w:val="1-Char"/>
          <w:rtl/>
        </w:rPr>
        <w:t>شود</w:t>
      </w:r>
      <w:r w:rsidRPr="00D15C41">
        <w:rPr>
          <w:rStyle w:val="1-Char"/>
          <w:rFonts w:hint="cs"/>
          <w:rtl/>
        </w:rPr>
        <w:t>.</w:t>
      </w:r>
      <w:r w:rsidRPr="00D15C41">
        <w:rPr>
          <w:rStyle w:val="1-Char"/>
          <w:rtl/>
        </w:rPr>
        <w:t>)</w:t>
      </w:r>
    </w:p>
    <w:p w:rsidR="00D60342" w:rsidRPr="001D68FD" w:rsidRDefault="00D60342" w:rsidP="002912E7">
      <w:pPr>
        <w:pStyle w:val="4-"/>
        <w:rPr>
          <w:rtl/>
          <w:lang w:bidi="fa-IR"/>
        </w:rPr>
      </w:pPr>
      <w:bookmarkStart w:id="436" w:name="_Toc404710234"/>
      <w:bookmarkStart w:id="437" w:name="_Toc442688563"/>
      <w:r w:rsidRPr="001D68FD">
        <w:rPr>
          <w:rFonts w:hint="cs"/>
          <w:rtl/>
          <w:lang w:bidi="fa-IR"/>
        </w:rPr>
        <w:t>(20-5)</w:t>
      </w:r>
      <w:r w:rsidR="002912E7">
        <w:rPr>
          <w:rFonts w:hint="cs"/>
          <w:rtl/>
          <w:lang w:bidi="fa-IR"/>
        </w:rPr>
        <w:t xml:space="preserve"> </w:t>
      </w:r>
      <w:r w:rsidRPr="001D68FD">
        <w:rPr>
          <w:rFonts w:hint="cs"/>
          <w:rtl/>
          <w:lang w:bidi="fa-IR"/>
        </w:rPr>
        <w:t>دعاى</w:t>
      </w:r>
      <w:r w:rsidRPr="001D68FD">
        <w:rPr>
          <w:rtl/>
          <w:lang w:bidi="fa-IR"/>
        </w:rPr>
        <w:t xml:space="preserve"> </w:t>
      </w:r>
      <w:r w:rsidRPr="001D68FD">
        <w:rPr>
          <w:rFonts w:hint="cs"/>
          <w:rtl/>
          <w:lang w:bidi="fa-IR"/>
        </w:rPr>
        <w:t>مق</w:t>
      </w:r>
      <w:r w:rsidR="00801F13">
        <w:rPr>
          <w:rFonts w:hint="cs"/>
          <w:rtl/>
          <w:lang w:bidi="fa-IR"/>
        </w:rPr>
        <w:t>ی</w:t>
      </w:r>
      <w:r w:rsidRPr="001D68FD">
        <w:rPr>
          <w:rFonts w:hint="cs"/>
          <w:rtl/>
          <w:lang w:bidi="fa-IR"/>
        </w:rPr>
        <w:t>م</w:t>
      </w:r>
      <w:r w:rsidRPr="001D68FD">
        <w:rPr>
          <w:rtl/>
          <w:lang w:bidi="fa-IR"/>
        </w:rPr>
        <w:t xml:space="preserve"> </w:t>
      </w:r>
      <w:r w:rsidRPr="001D68FD">
        <w:rPr>
          <w:rFonts w:hint="cs"/>
          <w:rtl/>
          <w:lang w:bidi="fa-IR"/>
        </w:rPr>
        <w:t>براى</w:t>
      </w:r>
      <w:r w:rsidRPr="001D68FD">
        <w:rPr>
          <w:rtl/>
          <w:lang w:bidi="fa-IR"/>
        </w:rPr>
        <w:t xml:space="preserve"> </w:t>
      </w:r>
      <w:r w:rsidRPr="001D68FD">
        <w:rPr>
          <w:rFonts w:hint="cs"/>
          <w:rtl/>
          <w:lang w:bidi="fa-IR"/>
        </w:rPr>
        <w:t>مسافر</w:t>
      </w:r>
      <w:bookmarkEnd w:id="436"/>
      <w:bookmarkEnd w:id="437"/>
    </w:p>
    <w:p w:rsidR="00D60342" w:rsidRPr="00D15C41" w:rsidRDefault="00D60342" w:rsidP="00D60342">
      <w:pPr>
        <w:pStyle w:val="a0"/>
        <w:ind w:firstLine="284"/>
        <w:jc w:val="both"/>
        <w:rPr>
          <w:rStyle w:val="1-Char"/>
          <w:rtl/>
        </w:rPr>
      </w:pPr>
      <w:r w:rsidRPr="003A3652">
        <w:rPr>
          <w:rStyle w:val="6-Char"/>
          <w:bCs w:val="0"/>
          <w:rtl/>
        </w:rPr>
        <w:t>(أَسْتَوْدِعُ اللهَ دِيْنَكَ، وَأَمَانَتَكَ، وَخَوَاتِيْمَ عَمَلِكَ.)</w:t>
      </w:r>
      <w:r w:rsidRPr="00DA35E9">
        <w:rPr>
          <w:rStyle w:val="1-Char"/>
          <w:bCs w:val="0"/>
          <w:vertAlign w:val="superscript"/>
          <w:rtl/>
        </w:rPr>
        <w:t>(</w:t>
      </w:r>
      <w:r w:rsidRPr="00194A9F">
        <w:rPr>
          <w:rStyle w:val="1-Char"/>
          <w:bCs w:val="0"/>
          <w:vertAlign w:val="superscript"/>
          <w:rtl/>
        </w:rPr>
        <w:footnoteReference w:id="297"/>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(من د</w:t>
      </w:r>
      <w:r w:rsidR="00801F13">
        <w:rPr>
          <w:rStyle w:val="1-Char"/>
          <w:rtl/>
        </w:rPr>
        <w:t>ی</w:t>
      </w:r>
      <w:r w:rsidRPr="00D15C41">
        <w:rPr>
          <w:rStyle w:val="1-Char"/>
          <w:rtl/>
        </w:rPr>
        <w:t>ن و امانت و خاتم</w:t>
      </w:r>
      <w:r w:rsidR="00050352">
        <w:rPr>
          <w:rStyle w:val="1-Char"/>
          <w:rFonts w:hint="cs"/>
          <w:rtl/>
        </w:rPr>
        <w:t>ۀ</w:t>
      </w:r>
      <w:r w:rsidRPr="00D15C41">
        <w:rPr>
          <w:rStyle w:val="1-Char"/>
          <w:rtl/>
        </w:rPr>
        <w:t xml:space="preserve"> </w:t>
      </w:r>
      <w:r w:rsidR="00801F13">
        <w:rPr>
          <w:rStyle w:val="1-Char"/>
          <w:rtl/>
        </w:rPr>
        <w:t>ک</w:t>
      </w:r>
      <w:r w:rsidRPr="00D15C41">
        <w:rPr>
          <w:rStyle w:val="1-Char"/>
          <w:rtl/>
        </w:rPr>
        <w:t>ارها</w:t>
      </w:r>
      <w:r w:rsidR="00801F13">
        <w:rPr>
          <w:rStyle w:val="1-Char"/>
          <w:rtl/>
        </w:rPr>
        <w:t>ی</w:t>
      </w:r>
      <w:r w:rsidRPr="00D15C41">
        <w:rPr>
          <w:rStyle w:val="1-Char"/>
          <w:rtl/>
        </w:rPr>
        <w:t>ت را به الله مى</w:t>
      </w:r>
      <w:r w:rsidRPr="00D15C41">
        <w:rPr>
          <w:rStyle w:val="1-Char"/>
          <w:rFonts w:hint="cs"/>
          <w:rtl/>
        </w:rPr>
        <w:softHyphen/>
      </w:r>
      <w:r w:rsidRPr="00D15C41">
        <w:rPr>
          <w:rStyle w:val="1-Char"/>
          <w:rtl/>
        </w:rPr>
        <w:t>سپارم</w:t>
      </w:r>
      <w:r w:rsidRPr="00D15C41">
        <w:rPr>
          <w:rStyle w:val="1-Char"/>
          <w:rFonts w:hint="cs"/>
          <w:rtl/>
        </w:rPr>
        <w:t>.</w:t>
      </w:r>
      <w:r w:rsidRPr="00D15C41">
        <w:rPr>
          <w:rStyle w:val="1-Char"/>
          <w:rtl/>
        </w:rPr>
        <w:t>)</w:t>
      </w:r>
    </w:p>
    <w:p w:rsidR="00D60342" w:rsidRPr="00D15C41" w:rsidRDefault="00D60342" w:rsidP="00D60342">
      <w:pPr>
        <w:pStyle w:val="a0"/>
        <w:ind w:firstLine="284"/>
        <w:jc w:val="both"/>
        <w:rPr>
          <w:rStyle w:val="1-Char"/>
          <w:rtl/>
        </w:rPr>
      </w:pPr>
      <w:r w:rsidRPr="003A3652">
        <w:rPr>
          <w:rStyle w:val="6-Char"/>
          <w:bCs w:val="0"/>
          <w:rtl/>
        </w:rPr>
        <w:t>(زَوَّدَكَ اللهُ التَّقْوَى، وَغَفَرَ ذَنْبَكَ، وَيَسَّرَ لَكَ ال</w:t>
      </w:r>
      <w:r w:rsidRPr="003A3652">
        <w:rPr>
          <w:rStyle w:val="6-Char"/>
          <w:rFonts w:hint="cs"/>
          <w:bCs w:val="0"/>
          <w:rtl/>
        </w:rPr>
        <w:t>ـْ</w:t>
      </w:r>
      <w:r w:rsidRPr="003A3652">
        <w:rPr>
          <w:rStyle w:val="6-Char"/>
          <w:bCs w:val="0"/>
          <w:rtl/>
        </w:rPr>
        <w:t>خَيْرَ حَيْثُ مَا كُنْتَ.)</w:t>
      </w:r>
      <w:r w:rsidRPr="00DA35E9">
        <w:rPr>
          <w:rStyle w:val="1-Char"/>
          <w:bCs w:val="0"/>
          <w:vertAlign w:val="superscript"/>
          <w:rtl/>
        </w:rPr>
        <w:t>(</w:t>
      </w:r>
      <w:r w:rsidRPr="00194A9F">
        <w:rPr>
          <w:rStyle w:val="1-Char"/>
          <w:bCs w:val="0"/>
          <w:vertAlign w:val="superscript"/>
          <w:rtl/>
        </w:rPr>
        <w:footnoteReference w:id="298"/>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(خداوند، تقوى نص</w:t>
      </w:r>
      <w:r w:rsidR="00801F13">
        <w:rPr>
          <w:rStyle w:val="1-Char"/>
          <w:rtl/>
        </w:rPr>
        <w:t>ی</w:t>
      </w:r>
      <w:r w:rsidRPr="00D15C41">
        <w:rPr>
          <w:rStyle w:val="1-Char"/>
          <w:rtl/>
        </w:rPr>
        <w:t>ب شما گرداند، گناهانت را ببخشا</w:t>
      </w:r>
      <w:r w:rsidR="00801F13">
        <w:rPr>
          <w:rStyle w:val="1-Char"/>
          <w:rtl/>
        </w:rPr>
        <w:t>ی</w:t>
      </w:r>
      <w:r w:rsidRPr="00D15C41">
        <w:rPr>
          <w:rStyle w:val="1-Char"/>
          <w:rtl/>
        </w:rPr>
        <w:t xml:space="preserve">د، و هر جا </w:t>
      </w:r>
      <w:r w:rsidR="00801F13">
        <w:rPr>
          <w:rStyle w:val="1-Char"/>
          <w:rtl/>
        </w:rPr>
        <w:t>ک</w:t>
      </w:r>
      <w:r w:rsidRPr="00D15C41">
        <w:rPr>
          <w:rStyle w:val="1-Char"/>
          <w:rtl/>
        </w:rPr>
        <w:t>ه هست</w:t>
      </w:r>
      <w:r w:rsidR="00801F13">
        <w:rPr>
          <w:rStyle w:val="1-Char"/>
          <w:rtl/>
        </w:rPr>
        <w:t>ی</w:t>
      </w:r>
      <w:r w:rsidRPr="00D15C41">
        <w:rPr>
          <w:rStyle w:val="1-Char"/>
          <w:rtl/>
        </w:rPr>
        <w:t>د خ</w:t>
      </w:r>
      <w:r w:rsidR="00801F13">
        <w:rPr>
          <w:rStyle w:val="1-Char"/>
          <w:rtl/>
        </w:rPr>
        <w:t>ی</w:t>
      </w:r>
      <w:r w:rsidRPr="00D15C41">
        <w:rPr>
          <w:rStyle w:val="1-Char"/>
          <w:rtl/>
        </w:rPr>
        <w:t>ر را براى شما م</w:t>
      </w:r>
      <w:r w:rsidR="00801F13">
        <w:rPr>
          <w:rStyle w:val="1-Char"/>
          <w:rtl/>
        </w:rPr>
        <w:t>ی</w:t>
      </w:r>
      <w:r w:rsidRPr="00D15C41">
        <w:rPr>
          <w:rStyle w:val="1-Char"/>
          <w:rtl/>
        </w:rPr>
        <w:t>سّر گرداند</w:t>
      </w:r>
      <w:r w:rsidRPr="00D15C41">
        <w:rPr>
          <w:rStyle w:val="1-Char"/>
          <w:rFonts w:hint="cs"/>
          <w:rtl/>
        </w:rPr>
        <w:t>.</w:t>
      </w:r>
      <w:r w:rsidRPr="00D15C41">
        <w:rPr>
          <w:rStyle w:val="1-Char"/>
          <w:rtl/>
        </w:rPr>
        <w:t>)</w:t>
      </w:r>
    </w:p>
    <w:p w:rsidR="00D60342" w:rsidRPr="001D68FD" w:rsidRDefault="00D60342" w:rsidP="002912E7">
      <w:pPr>
        <w:pStyle w:val="4-"/>
        <w:rPr>
          <w:rtl/>
          <w:lang w:bidi="fa-IR"/>
        </w:rPr>
      </w:pPr>
      <w:bookmarkStart w:id="438" w:name="_Toc404710235"/>
      <w:bookmarkStart w:id="439" w:name="_Toc442688564"/>
      <w:r w:rsidRPr="001D68FD">
        <w:rPr>
          <w:rFonts w:hint="cs"/>
          <w:rtl/>
          <w:lang w:bidi="fa-IR"/>
        </w:rPr>
        <w:t>(20-6)</w:t>
      </w:r>
      <w:r w:rsidR="002912E7">
        <w:rPr>
          <w:rFonts w:hint="cs"/>
          <w:rtl/>
          <w:lang w:bidi="fa-IR"/>
        </w:rPr>
        <w:t xml:space="preserve"> </w:t>
      </w:r>
      <w:r w:rsidRPr="001D68FD">
        <w:rPr>
          <w:rFonts w:hint="cs"/>
          <w:rtl/>
          <w:lang w:bidi="fa-IR"/>
        </w:rPr>
        <w:t>ت</w:t>
      </w:r>
      <w:r w:rsidR="00801F13">
        <w:rPr>
          <w:rFonts w:hint="cs"/>
          <w:rtl/>
          <w:lang w:bidi="fa-IR"/>
        </w:rPr>
        <w:t>ک</w:t>
      </w:r>
      <w:r w:rsidRPr="001D68FD">
        <w:rPr>
          <w:rFonts w:hint="cs"/>
          <w:rtl/>
          <w:lang w:bidi="fa-IR"/>
        </w:rPr>
        <w:t>ب</w:t>
      </w:r>
      <w:r w:rsidR="00801F13">
        <w:rPr>
          <w:rFonts w:hint="cs"/>
          <w:rtl/>
          <w:lang w:bidi="fa-IR"/>
        </w:rPr>
        <w:t>ی</w:t>
      </w:r>
      <w:r w:rsidRPr="001D68FD">
        <w:rPr>
          <w:rFonts w:hint="cs"/>
          <w:rtl/>
          <w:lang w:bidi="fa-IR"/>
        </w:rPr>
        <w:t>ر</w:t>
      </w:r>
      <w:r w:rsidRPr="001D68FD">
        <w:rPr>
          <w:rtl/>
          <w:lang w:bidi="fa-IR"/>
        </w:rPr>
        <w:t xml:space="preserve"> </w:t>
      </w:r>
      <w:r w:rsidRPr="001D68FD">
        <w:rPr>
          <w:rFonts w:hint="cs"/>
          <w:rtl/>
          <w:lang w:bidi="fa-IR"/>
        </w:rPr>
        <w:t>و</w:t>
      </w:r>
      <w:r w:rsidRPr="001D68FD">
        <w:rPr>
          <w:rtl/>
          <w:lang w:bidi="fa-IR"/>
        </w:rPr>
        <w:t xml:space="preserve"> </w:t>
      </w:r>
      <w:r w:rsidRPr="001D68FD">
        <w:rPr>
          <w:rFonts w:hint="cs"/>
          <w:rtl/>
          <w:lang w:bidi="fa-IR"/>
        </w:rPr>
        <w:t>تسب</w:t>
      </w:r>
      <w:r w:rsidR="00801F13">
        <w:rPr>
          <w:rFonts w:hint="cs"/>
          <w:rtl/>
          <w:lang w:bidi="fa-IR"/>
        </w:rPr>
        <w:t>ی</w:t>
      </w:r>
      <w:r w:rsidRPr="001D68FD">
        <w:rPr>
          <w:rFonts w:hint="cs"/>
          <w:rtl/>
          <w:lang w:bidi="fa-IR"/>
        </w:rPr>
        <w:t>ح</w:t>
      </w:r>
      <w:r w:rsidRPr="001D68FD">
        <w:rPr>
          <w:rtl/>
          <w:lang w:bidi="fa-IR"/>
        </w:rPr>
        <w:t xml:space="preserve"> </w:t>
      </w:r>
      <w:r w:rsidRPr="001D68FD">
        <w:rPr>
          <w:rFonts w:hint="cs"/>
          <w:rtl/>
          <w:lang w:bidi="fa-IR"/>
        </w:rPr>
        <w:t>در</w:t>
      </w:r>
      <w:r w:rsidRPr="001D68FD">
        <w:rPr>
          <w:rtl/>
          <w:lang w:bidi="fa-IR"/>
        </w:rPr>
        <w:t xml:space="preserve"> </w:t>
      </w:r>
      <w:r w:rsidRPr="001D68FD">
        <w:rPr>
          <w:rFonts w:hint="cs"/>
          <w:rtl/>
          <w:lang w:bidi="fa-IR"/>
        </w:rPr>
        <w:t>مسافرت</w:t>
      </w:r>
      <w:bookmarkEnd w:id="438"/>
      <w:bookmarkEnd w:id="439"/>
    </w:p>
    <w:p w:rsidR="00D60342" w:rsidRPr="00D15C41" w:rsidRDefault="00D60342" w:rsidP="00D60342">
      <w:pPr>
        <w:widowControl w:val="0"/>
        <w:rPr>
          <w:rStyle w:val="1-Char"/>
          <w:rtl/>
        </w:rPr>
      </w:pPr>
      <w:r w:rsidRPr="00D15C41">
        <w:rPr>
          <w:rStyle w:val="1-Char"/>
          <w:rFonts w:hint="cs"/>
          <w:rtl/>
        </w:rPr>
        <w:t>جابر</w:t>
      </w:r>
      <w:r w:rsidRPr="00D15C41">
        <w:rPr>
          <w:rStyle w:val="1-Char"/>
          <w:rFonts w:hint="cs"/>
          <w:rtl/>
        </w:rPr>
        <w:sym w:font="AGA Arabesque" w:char="F074"/>
      </w:r>
      <w:r w:rsidRPr="00D15C41">
        <w:rPr>
          <w:rStyle w:val="1-Char"/>
          <w:rFonts w:hint="cs"/>
          <w:rtl/>
        </w:rPr>
        <w:t xml:space="preserve"> روایت نموده</w:t>
      </w:r>
      <w:r w:rsidRPr="003A3652">
        <w:rPr>
          <w:rStyle w:val="6-Char"/>
          <w:rtl/>
        </w:rPr>
        <w:t>: (كُنَّا إِذَا صَعَدْنَا كَبَّرْنَا، وَإِذَا نَزَلْنَا سَبَّحْنَا.)</w:t>
      </w:r>
      <w:r w:rsidRPr="00D15C41">
        <w:rPr>
          <w:rStyle w:val="1-Char"/>
          <w:rFonts w:hint="cs"/>
          <w:rtl/>
        </w:rPr>
        <w:t xml:space="preserve"> </w:t>
      </w:r>
      <w:r w:rsidRPr="00523E5E">
        <w:rPr>
          <w:rStyle w:val="1-Char"/>
          <w:vertAlign w:val="superscript"/>
          <w:rtl/>
        </w:rPr>
        <w:t>(</w:t>
      </w:r>
      <w:r w:rsidRPr="00194A9F">
        <w:rPr>
          <w:rStyle w:val="1-Char"/>
          <w:vertAlign w:val="superscript"/>
          <w:rtl/>
        </w:rPr>
        <w:footnoteReference w:id="299"/>
      </w:r>
      <w:r w:rsidRPr="00523E5E">
        <w:rPr>
          <w:rStyle w:val="1-Char"/>
          <w:vertAlign w:val="superscript"/>
          <w:rtl/>
        </w:rPr>
        <w:t>)</w:t>
      </w:r>
    </w:p>
    <w:p w:rsidR="00D60342" w:rsidRDefault="00D60342" w:rsidP="00D60342">
      <w:pPr>
        <w:widowControl w:val="0"/>
        <w:rPr>
          <w:rFonts w:ascii="Lotus Linotype" w:hAnsi="Lotus Linotype" w:cs="2  Zar"/>
          <w:b/>
          <w:bCs/>
          <w:color w:val="000000"/>
          <w:sz w:val="28"/>
          <w:szCs w:val="28"/>
          <w:rtl/>
          <w:lang w:bidi="fa-IR"/>
        </w:rPr>
      </w:pPr>
      <w:r w:rsidRPr="00D15C41">
        <w:rPr>
          <w:rStyle w:val="1-Char"/>
          <w:rtl/>
        </w:rPr>
        <w:t xml:space="preserve">(ما زمانى </w:t>
      </w:r>
      <w:r w:rsidR="00801F13">
        <w:rPr>
          <w:rStyle w:val="1-Char"/>
          <w:rtl/>
        </w:rPr>
        <w:t>ک</w:t>
      </w:r>
      <w:r w:rsidRPr="00D15C41">
        <w:rPr>
          <w:rStyle w:val="1-Char"/>
          <w:rtl/>
        </w:rPr>
        <w:t>ه از ارتفاعى، بالا مى</w:t>
      </w:r>
      <w:r w:rsidRPr="00D15C41">
        <w:rPr>
          <w:rStyle w:val="1-Char"/>
          <w:rFonts w:hint="cs"/>
          <w:rtl/>
        </w:rPr>
        <w:softHyphen/>
      </w:r>
      <w:r w:rsidRPr="00D15C41">
        <w:rPr>
          <w:rStyle w:val="1-Char"/>
          <w:rtl/>
        </w:rPr>
        <w:t>رفت</w:t>
      </w:r>
      <w:r w:rsidR="00801F13">
        <w:rPr>
          <w:rStyle w:val="1-Char"/>
          <w:rtl/>
        </w:rPr>
        <w:t>ی</w:t>
      </w:r>
      <w:r w:rsidRPr="00D15C41">
        <w:rPr>
          <w:rStyle w:val="1-Char"/>
          <w:rtl/>
        </w:rPr>
        <w:t>م، ت</w:t>
      </w:r>
      <w:r w:rsidR="00801F13">
        <w:rPr>
          <w:rStyle w:val="1-Char"/>
          <w:rtl/>
        </w:rPr>
        <w:t>ک</w:t>
      </w:r>
      <w:r w:rsidRPr="00D15C41">
        <w:rPr>
          <w:rStyle w:val="1-Char"/>
          <w:rtl/>
        </w:rPr>
        <w:t>ب</w:t>
      </w:r>
      <w:r w:rsidR="00801F13">
        <w:rPr>
          <w:rStyle w:val="1-Char"/>
          <w:rtl/>
        </w:rPr>
        <w:t>ی</w:t>
      </w:r>
      <w:r w:rsidRPr="00D15C41">
        <w:rPr>
          <w:rStyle w:val="1-Char"/>
          <w:rtl/>
        </w:rPr>
        <w:t>ر مى</w:t>
      </w:r>
      <w:r w:rsidRPr="00D15C41">
        <w:rPr>
          <w:rStyle w:val="1-Char"/>
          <w:rFonts w:hint="cs"/>
          <w:rtl/>
        </w:rPr>
        <w:softHyphen/>
      </w:r>
      <w:r w:rsidRPr="00D15C41">
        <w:rPr>
          <w:rStyle w:val="1-Char"/>
          <w:rtl/>
        </w:rPr>
        <w:t xml:space="preserve">گفتم و هنگامى </w:t>
      </w:r>
      <w:r w:rsidR="00801F13">
        <w:rPr>
          <w:rStyle w:val="1-Char"/>
          <w:rtl/>
        </w:rPr>
        <w:t>ک</w:t>
      </w:r>
      <w:r w:rsidRPr="00D15C41">
        <w:rPr>
          <w:rStyle w:val="1-Char"/>
          <w:rtl/>
        </w:rPr>
        <w:t>ه از آن پا</w:t>
      </w:r>
      <w:r w:rsidR="00801F13">
        <w:rPr>
          <w:rStyle w:val="1-Char"/>
          <w:rtl/>
        </w:rPr>
        <w:t>یی</w:t>
      </w:r>
      <w:r w:rsidRPr="00D15C41">
        <w:rPr>
          <w:rStyle w:val="1-Char"/>
          <w:rtl/>
        </w:rPr>
        <w:t>ن مى</w:t>
      </w:r>
      <w:r w:rsidRPr="00D15C41">
        <w:rPr>
          <w:rStyle w:val="1-Char"/>
          <w:rFonts w:hint="cs"/>
          <w:rtl/>
        </w:rPr>
        <w:softHyphen/>
      </w:r>
      <w:r w:rsidRPr="00D15C41">
        <w:rPr>
          <w:rStyle w:val="1-Char"/>
          <w:rtl/>
        </w:rPr>
        <w:t>آمد</w:t>
      </w:r>
      <w:r w:rsidR="00801F13">
        <w:rPr>
          <w:rStyle w:val="1-Char"/>
          <w:rtl/>
        </w:rPr>
        <w:t>ی</w:t>
      </w:r>
      <w:r w:rsidRPr="00D15C41">
        <w:rPr>
          <w:rStyle w:val="1-Char"/>
          <w:rtl/>
        </w:rPr>
        <w:t>م سبحان الله مى</w:t>
      </w:r>
      <w:r w:rsidRPr="00D15C41">
        <w:rPr>
          <w:rStyle w:val="1-Char"/>
          <w:rFonts w:hint="cs"/>
          <w:rtl/>
        </w:rPr>
        <w:softHyphen/>
      </w:r>
      <w:r w:rsidRPr="00D15C41">
        <w:rPr>
          <w:rStyle w:val="1-Char"/>
          <w:rtl/>
        </w:rPr>
        <w:t>گفت</w:t>
      </w:r>
      <w:r w:rsidR="00801F13">
        <w:rPr>
          <w:rStyle w:val="1-Char"/>
          <w:rtl/>
        </w:rPr>
        <w:t>ی</w:t>
      </w:r>
      <w:r w:rsidRPr="00D15C41">
        <w:rPr>
          <w:rStyle w:val="1-Char"/>
          <w:rtl/>
        </w:rPr>
        <w:t>م</w:t>
      </w:r>
      <w:r w:rsidRPr="00D15C41">
        <w:rPr>
          <w:rStyle w:val="1-Char"/>
          <w:rFonts w:hint="cs"/>
          <w:rtl/>
        </w:rPr>
        <w:t>.</w:t>
      </w:r>
      <w:r w:rsidRPr="00D15C41">
        <w:rPr>
          <w:rStyle w:val="1-Char"/>
          <w:rtl/>
        </w:rPr>
        <w:t>)</w:t>
      </w:r>
    </w:p>
    <w:p w:rsidR="00D60342" w:rsidRPr="001D68FD" w:rsidRDefault="00D60342" w:rsidP="002912E7">
      <w:pPr>
        <w:pStyle w:val="4-"/>
        <w:rPr>
          <w:rtl/>
          <w:lang w:bidi="fa-IR"/>
        </w:rPr>
      </w:pPr>
      <w:bookmarkStart w:id="440" w:name="_Toc404710236"/>
      <w:bookmarkStart w:id="441" w:name="_Toc442688565"/>
      <w:r w:rsidRPr="001D68FD">
        <w:rPr>
          <w:rFonts w:hint="cs"/>
          <w:rtl/>
          <w:lang w:bidi="fa-IR"/>
        </w:rPr>
        <w:t>(20-7)</w:t>
      </w:r>
      <w:r w:rsidR="002912E7">
        <w:rPr>
          <w:rFonts w:hint="cs"/>
          <w:rtl/>
          <w:lang w:bidi="fa-IR"/>
        </w:rPr>
        <w:t xml:space="preserve"> </w:t>
      </w:r>
      <w:r w:rsidRPr="001D68FD">
        <w:rPr>
          <w:rFonts w:hint="cs"/>
          <w:rtl/>
          <w:lang w:bidi="fa-IR"/>
        </w:rPr>
        <w:t>دعاى</w:t>
      </w:r>
      <w:r w:rsidRPr="001D68FD">
        <w:rPr>
          <w:rtl/>
          <w:lang w:bidi="fa-IR"/>
        </w:rPr>
        <w:t xml:space="preserve"> </w:t>
      </w:r>
      <w:r w:rsidRPr="001D68FD">
        <w:rPr>
          <w:rFonts w:hint="cs"/>
          <w:rtl/>
          <w:lang w:bidi="fa-IR"/>
        </w:rPr>
        <w:t>مسافر در هنگام</w:t>
      </w:r>
      <w:r w:rsidR="00A9498A">
        <w:rPr>
          <w:rtl/>
          <w:lang w:bidi="fa-IR"/>
        </w:rPr>
        <w:t xml:space="preserve"> </w:t>
      </w:r>
      <w:r w:rsidRPr="001D68FD">
        <w:rPr>
          <w:rFonts w:hint="cs"/>
          <w:rtl/>
          <w:lang w:bidi="fa-IR"/>
        </w:rPr>
        <w:t>سحر</w:t>
      </w:r>
      <w:bookmarkEnd w:id="440"/>
      <w:bookmarkEnd w:id="441"/>
    </w:p>
    <w:p w:rsidR="00D60342" w:rsidRPr="00D15C41" w:rsidRDefault="00D60342" w:rsidP="00D60342">
      <w:pPr>
        <w:pStyle w:val="a0"/>
        <w:ind w:firstLine="284"/>
        <w:jc w:val="both"/>
        <w:rPr>
          <w:rStyle w:val="1-Char"/>
        </w:rPr>
      </w:pPr>
      <w:r w:rsidRPr="003A3652">
        <w:rPr>
          <w:rStyle w:val="6-Char"/>
          <w:bCs w:val="0"/>
          <w:rtl/>
        </w:rPr>
        <w:t>(سَمَّعَ سَامِعٌ بِحَمْدِ اللهِ، وَحُسْنِ بَلاَئِهِ عَلَيْنَا. رَبَّنَا صَاحِبْنَا، وَأَفْضِلْ عَلَيْنَا عَائِذاً بِاللهِ مِنَ النَّارِ.)</w:t>
      </w:r>
      <w:r w:rsidRPr="00DA35E9">
        <w:rPr>
          <w:rStyle w:val="1-Char"/>
          <w:bCs w:val="0"/>
          <w:vertAlign w:val="superscript"/>
          <w:rtl/>
        </w:rPr>
        <w:t>(</w:t>
      </w:r>
      <w:r w:rsidRPr="00194A9F">
        <w:rPr>
          <w:rStyle w:val="1-Char"/>
          <w:bCs w:val="0"/>
          <w:vertAlign w:val="superscript"/>
          <w:rtl/>
        </w:rPr>
        <w:footnoteReference w:id="300"/>
      </w:r>
      <w:r w:rsidRPr="00DA35E9">
        <w:rPr>
          <w:rStyle w:val="1-Char"/>
          <w:bCs w:val="0"/>
          <w:vertAlign w:val="superscript"/>
          <w:rtl/>
        </w:rPr>
        <w:t>)</w:t>
      </w:r>
    </w:p>
    <w:p w:rsidR="00D60342" w:rsidRPr="00D53BEA" w:rsidRDefault="00D60342" w:rsidP="00D60342">
      <w:pPr>
        <w:widowControl w:val="0"/>
        <w:rPr>
          <w:rFonts w:ascii="Lotus Linotype" w:hAnsi="Lotus Linotype" w:cs="2  Zar"/>
          <w:b/>
          <w:bCs/>
          <w:color w:val="000000"/>
          <w:sz w:val="28"/>
          <w:szCs w:val="28"/>
          <w:rtl/>
        </w:rPr>
      </w:pPr>
      <w:r w:rsidRPr="00D15C41">
        <w:rPr>
          <w:rStyle w:val="1-Char"/>
          <w:rtl/>
        </w:rPr>
        <w:t xml:space="preserve">(باشد </w:t>
      </w:r>
      <w:r w:rsidR="00801F13">
        <w:rPr>
          <w:rStyle w:val="1-Char"/>
          <w:rtl/>
        </w:rPr>
        <w:t>ک</w:t>
      </w:r>
      <w:r w:rsidRPr="00D15C41">
        <w:rPr>
          <w:rStyle w:val="1-Char"/>
          <w:rtl/>
        </w:rPr>
        <w:t>ه شاهدى، حمد و ستا</w:t>
      </w:r>
      <w:r w:rsidR="00801F13">
        <w:rPr>
          <w:rStyle w:val="1-Char"/>
          <w:rtl/>
        </w:rPr>
        <w:t>ی</w:t>
      </w:r>
      <w:r w:rsidRPr="00D15C41">
        <w:rPr>
          <w:rStyle w:val="1-Char"/>
          <w:rtl/>
        </w:rPr>
        <w:t>ش خدا را بشنود و بر خوبى نعمت</w:t>
      </w:r>
      <w:r w:rsidRPr="00D15C41">
        <w:rPr>
          <w:rStyle w:val="1-Char"/>
          <w:rFonts w:hint="cs"/>
          <w:rtl/>
        </w:rPr>
        <w:softHyphen/>
      </w:r>
      <w:r w:rsidRPr="00D15C41">
        <w:rPr>
          <w:rStyle w:val="1-Char"/>
          <w:rtl/>
        </w:rPr>
        <w:t>ها</w:t>
      </w:r>
      <w:r w:rsidR="00801F13">
        <w:rPr>
          <w:rStyle w:val="1-Char"/>
          <w:rtl/>
        </w:rPr>
        <w:t>ی</w:t>
      </w:r>
      <w:r w:rsidRPr="00D15C41">
        <w:rPr>
          <w:rStyle w:val="1-Char"/>
          <w:rtl/>
        </w:rPr>
        <w:t>ش بر ما گواهى دهد.</w:t>
      </w:r>
      <w:r w:rsidRPr="00D15C41">
        <w:rPr>
          <w:rStyle w:val="1-Char"/>
          <w:rFonts w:hint="cs"/>
          <w:rtl/>
        </w:rPr>
        <w:t xml:space="preserve"> </w:t>
      </w:r>
      <w:r w:rsidRPr="00D15C41">
        <w:rPr>
          <w:rStyle w:val="1-Char"/>
          <w:rtl/>
        </w:rPr>
        <w:t>اى پروردگار ما</w:t>
      </w:r>
      <w:r w:rsidRPr="00D15C41">
        <w:rPr>
          <w:rStyle w:val="1-Char"/>
          <w:rFonts w:hint="cs"/>
          <w:rtl/>
        </w:rPr>
        <w:t>!</w:t>
      </w:r>
      <w:r w:rsidRPr="00D15C41">
        <w:rPr>
          <w:rStyle w:val="1-Char"/>
          <w:rtl/>
        </w:rPr>
        <w:t xml:space="preserve"> تو همراه ما باش، و به ما احسان </w:t>
      </w:r>
      <w:r w:rsidR="00801F13">
        <w:rPr>
          <w:rStyle w:val="1-Char"/>
          <w:rtl/>
        </w:rPr>
        <w:t>ک</w:t>
      </w:r>
      <w:r w:rsidRPr="00D15C41">
        <w:rPr>
          <w:rStyle w:val="1-Char"/>
          <w:rtl/>
        </w:rPr>
        <w:t xml:space="preserve">ن، در حالى </w:t>
      </w:r>
      <w:r w:rsidR="00801F13">
        <w:rPr>
          <w:rStyle w:val="1-Char"/>
          <w:rtl/>
        </w:rPr>
        <w:t>ک</w:t>
      </w:r>
      <w:r w:rsidRPr="00D15C41">
        <w:rPr>
          <w:rStyle w:val="1-Char"/>
          <w:rtl/>
        </w:rPr>
        <w:t>ه از آتش دوزخ به تو پناه مى</w:t>
      </w:r>
      <w:r w:rsidRPr="00D15C41">
        <w:rPr>
          <w:rStyle w:val="1-Char"/>
          <w:rFonts w:hint="cs"/>
          <w:rtl/>
        </w:rPr>
        <w:softHyphen/>
      </w:r>
      <w:r w:rsidRPr="00D15C41">
        <w:rPr>
          <w:rStyle w:val="1-Char"/>
          <w:rtl/>
        </w:rPr>
        <w:t>برم</w:t>
      </w:r>
      <w:r w:rsidRPr="00D15C41">
        <w:rPr>
          <w:rStyle w:val="1-Char"/>
          <w:rFonts w:hint="cs"/>
          <w:rtl/>
        </w:rPr>
        <w:t>.</w:t>
      </w:r>
      <w:r w:rsidRPr="00D15C41">
        <w:rPr>
          <w:rStyle w:val="1-Char"/>
          <w:rtl/>
        </w:rPr>
        <w:t>)</w:t>
      </w:r>
    </w:p>
    <w:p w:rsidR="00D60342" w:rsidRPr="001D68FD" w:rsidRDefault="00D60342" w:rsidP="002912E7">
      <w:pPr>
        <w:pStyle w:val="4-"/>
        <w:rPr>
          <w:rtl/>
          <w:lang w:bidi="fa-IR"/>
        </w:rPr>
      </w:pPr>
      <w:bookmarkStart w:id="442" w:name="_Toc404710237"/>
      <w:bookmarkStart w:id="443" w:name="_Toc442688566"/>
      <w:r w:rsidRPr="001D68FD">
        <w:rPr>
          <w:rFonts w:hint="cs"/>
          <w:rtl/>
          <w:lang w:bidi="fa-IR"/>
        </w:rPr>
        <w:t>(20-8)</w:t>
      </w:r>
      <w:r w:rsidR="002912E7">
        <w:rPr>
          <w:rFonts w:hint="cs"/>
          <w:rtl/>
          <w:lang w:bidi="fa-IR"/>
        </w:rPr>
        <w:t xml:space="preserve"> </w:t>
      </w:r>
      <w:r w:rsidRPr="001D68FD">
        <w:rPr>
          <w:rFonts w:hint="cs"/>
          <w:rtl/>
          <w:lang w:bidi="fa-IR"/>
        </w:rPr>
        <w:t>دعاى</w:t>
      </w:r>
      <w:r w:rsidRPr="001D68FD">
        <w:rPr>
          <w:rtl/>
          <w:lang w:bidi="fa-IR"/>
        </w:rPr>
        <w:t xml:space="preserve"> </w:t>
      </w:r>
      <w:r w:rsidRPr="001D68FD">
        <w:rPr>
          <w:rFonts w:hint="cs"/>
          <w:rtl/>
          <w:lang w:bidi="fa-IR"/>
        </w:rPr>
        <w:t>مسافر</w:t>
      </w:r>
      <w:r w:rsidRPr="001D68FD">
        <w:rPr>
          <w:rtl/>
          <w:lang w:bidi="fa-IR"/>
        </w:rPr>
        <w:t xml:space="preserve"> </w:t>
      </w:r>
      <w:r w:rsidRPr="001D68FD">
        <w:rPr>
          <w:rFonts w:hint="cs"/>
          <w:rtl/>
          <w:lang w:bidi="fa-IR"/>
        </w:rPr>
        <w:t>در هنگام توقفش</w:t>
      </w:r>
      <w:bookmarkEnd w:id="442"/>
      <w:bookmarkEnd w:id="443"/>
    </w:p>
    <w:p w:rsidR="00D60342" w:rsidRPr="00D15C41" w:rsidRDefault="00D60342" w:rsidP="00D60342">
      <w:pPr>
        <w:pStyle w:val="a0"/>
        <w:ind w:firstLine="284"/>
        <w:jc w:val="both"/>
        <w:rPr>
          <w:rStyle w:val="1-Char"/>
          <w:rtl/>
        </w:rPr>
      </w:pPr>
      <w:r w:rsidRPr="003A3652">
        <w:rPr>
          <w:rStyle w:val="6-Char"/>
          <w:bCs w:val="0"/>
          <w:rtl/>
        </w:rPr>
        <w:t>(أَعُوْذُ بِكَلِمَاتِ اللهِ التَّامَّاتِ مِنْ شَرِّ مَا خَلَقَ</w:t>
      </w:r>
      <w:r w:rsidRPr="00D15C41">
        <w:rPr>
          <w:rStyle w:val="1-Char"/>
          <w:rtl/>
        </w:rPr>
        <w:t>.</w:t>
      </w:r>
      <w:r w:rsidRPr="003A3652">
        <w:rPr>
          <w:rStyle w:val="6-Char"/>
          <w:bCs w:val="0"/>
          <w:rtl/>
        </w:rPr>
        <w:t>)</w:t>
      </w:r>
      <w:r w:rsidRPr="00DA35E9">
        <w:rPr>
          <w:rStyle w:val="1-Char"/>
          <w:bCs w:val="0"/>
          <w:vertAlign w:val="superscript"/>
          <w:rtl/>
        </w:rPr>
        <w:t>(</w:t>
      </w:r>
      <w:r w:rsidRPr="00194A9F">
        <w:rPr>
          <w:rStyle w:val="1-Char"/>
          <w:bCs w:val="0"/>
          <w:vertAlign w:val="superscript"/>
          <w:rtl/>
        </w:rPr>
        <w:footnoteReference w:id="301"/>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(از شر</w:t>
      </w:r>
      <w:r w:rsidRPr="00D15C41">
        <w:rPr>
          <w:rStyle w:val="1-Char"/>
          <w:rFonts w:hint="cs"/>
          <w:rtl/>
        </w:rPr>
        <w:t xml:space="preserve">ّ </w:t>
      </w:r>
      <w:r w:rsidRPr="00D15C41">
        <w:rPr>
          <w:rStyle w:val="1-Char"/>
          <w:rtl/>
        </w:rPr>
        <w:t>آنچه خداوند آفر</w:t>
      </w:r>
      <w:r w:rsidR="00801F13">
        <w:rPr>
          <w:rStyle w:val="1-Char"/>
          <w:rtl/>
        </w:rPr>
        <w:t>ی</w:t>
      </w:r>
      <w:r w:rsidRPr="00D15C41">
        <w:rPr>
          <w:rStyle w:val="1-Char"/>
          <w:rtl/>
        </w:rPr>
        <w:t xml:space="preserve">ده است، به </w:t>
      </w:r>
      <w:r w:rsidR="00801F13">
        <w:rPr>
          <w:rStyle w:val="1-Char"/>
          <w:rtl/>
        </w:rPr>
        <w:t>ک</w:t>
      </w:r>
      <w:r w:rsidRPr="00D15C41">
        <w:rPr>
          <w:rStyle w:val="1-Char"/>
          <w:rtl/>
        </w:rPr>
        <w:t xml:space="preserve">لمات </w:t>
      </w:r>
      <w:r w:rsidR="00801F13">
        <w:rPr>
          <w:rStyle w:val="1-Char"/>
          <w:rtl/>
        </w:rPr>
        <w:t>ک</w:t>
      </w:r>
      <w:r w:rsidRPr="00D15C41">
        <w:rPr>
          <w:rStyle w:val="1-Char"/>
          <w:rtl/>
        </w:rPr>
        <w:t>امل</w:t>
      </w:r>
      <w:r w:rsidRPr="00D15C41">
        <w:rPr>
          <w:rStyle w:val="1-Char"/>
          <w:rFonts w:hint="cs"/>
          <w:rtl/>
        </w:rPr>
        <w:t xml:space="preserve"> «یعنی؛ کلام کامل و بی</w:t>
      </w:r>
      <w:r w:rsidRPr="00D15C41">
        <w:rPr>
          <w:rStyle w:val="1-Char"/>
          <w:rFonts w:hint="cs"/>
          <w:rtl/>
        </w:rPr>
        <w:softHyphen/>
        <w:t>نقص»</w:t>
      </w:r>
      <w:r w:rsidRPr="00523E5E">
        <w:rPr>
          <w:rFonts w:ascii="Lotus Linotype" w:hAnsi="Lotus Linotype" w:cs="IRNazli"/>
          <w:b/>
          <w:color w:val="000000"/>
          <w:sz w:val="28"/>
          <w:szCs w:val="28"/>
          <w:vertAlign w:val="superscript"/>
          <w:rtl/>
        </w:rPr>
        <w:t>(</w:t>
      </w:r>
      <w:r w:rsidRPr="00194A9F">
        <w:rPr>
          <w:rStyle w:val="FootnoteReference"/>
          <w:rFonts w:ascii="Lotus Linotype" w:hAnsi="Lotus Linotype" w:cs="IRNazli"/>
          <w:b/>
          <w:color w:val="000000"/>
          <w:sz w:val="28"/>
          <w:szCs w:val="28"/>
          <w:rtl/>
        </w:rPr>
        <w:footnoteReference w:id="302"/>
      </w:r>
      <w:r w:rsidRPr="00523E5E">
        <w:rPr>
          <w:rFonts w:ascii="Lotus Linotype" w:hAnsi="Lotus Linotype" w:cs="IRNazli"/>
          <w:b/>
          <w:color w:val="000000"/>
          <w:sz w:val="28"/>
          <w:szCs w:val="28"/>
          <w:vertAlign w:val="superscript"/>
          <w:rtl/>
        </w:rPr>
        <w:t>)</w:t>
      </w:r>
      <w:r w:rsidRPr="00D15C41">
        <w:rPr>
          <w:rStyle w:val="1-Char"/>
          <w:rFonts w:hint="cs"/>
          <w:rtl/>
        </w:rPr>
        <w:t xml:space="preserve"> خداوند</w:t>
      </w:r>
      <w:r w:rsidRPr="00D15C41">
        <w:rPr>
          <w:rStyle w:val="1-Char"/>
          <w:rtl/>
        </w:rPr>
        <w:t xml:space="preserve"> او پناه مى</w:t>
      </w:r>
      <w:r w:rsidRPr="00D15C41">
        <w:rPr>
          <w:rStyle w:val="1-Char"/>
          <w:rFonts w:hint="cs"/>
          <w:rtl/>
        </w:rPr>
        <w:softHyphen/>
      </w:r>
      <w:r w:rsidRPr="00D15C41">
        <w:rPr>
          <w:rStyle w:val="1-Char"/>
          <w:rtl/>
        </w:rPr>
        <w:t>برم</w:t>
      </w:r>
      <w:r w:rsidRPr="00D15C41">
        <w:rPr>
          <w:rStyle w:val="1-Char"/>
          <w:rFonts w:hint="cs"/>
          <w:rtl/>
        </w:rPr>
        <w:t>.</w:t>
      </w:r>
      <w:r w:rsidRPr="00D15C41">
        <w:rPr>
          <w:rStyle w:val="1-Char"/>
          <w:rtl/>
        </w:rPr>
        <w:t>)</w:t>
      </w:r>
    </w:p>
    <w:p w:rsidR="00D60342" w:rsidRPr="001D68FD" w:rsidRDefault="00D60342" w:rsidP="002912E7">
      <w:pPr>
        <w:pStyle w:val="4-"/>
        <w:rPr>
          <w:rtl/>
          <w:lang w:bidi="fa-IR"/>
        </w:rPr>
      </w:pPr>
      <w:r w:rsidRPr="001D68FD">
        <w:rPr>
          <w:rFonts w:hint="cs"/>
          <w:rtl/>
          <w:lang w:bidi="fa-IR"/>
        </w:rPr>
        <w:t xml:space="preserve"> </w:t>
      </w:r>
      <w:bookmarkStart w:id="444" w:name="_Toc404710238"/>
      <w:bookmarkStart w:id="445" w:name="_Toc442688567"/>
      <w:r w:rsidRPr="001D68FD">
        <w:rPr>
          <w:rFonts w:hint="cs"/>
          <w:rtl/>
          <w:lang w:bidi="fa-IR"/>
        </w:rPr>
        <w:t>(20-9)</w:t>
      </w:r>
      <w:r w:rsidR="002912E7">
        <w:rPr>
          <w:rFonts w:hint="cs"/>
          <w:rtl/>
          <w:lang w:bidi="fa-IR"/>
        </w:rPr>
        <w:t xml:space="preserve"> </w:t>
      </w:r>
      <w:r w:rsidRPr="001D68FD">
        <w:rPr>
          <w:rFonts w:hint="cs"/>
          <w:rtl/>
          <w:lang w:bidi="fa-IR"/>
        </w:rPr>
        <w:t>ذ</w:t>
      </w:r>
      <w:r w:rsidR="00801F13">
        <w:rPr>
          <w:rFonts w:hint="cs"/>
          <w:rtl/>
          <w:lang w:bidi="fa-IR"/>
        </w:rPr>
        <w:t>ک</w:t>
      </w:r>
      <w:r w:rsidRPr="001D68FD">
        <w:rPr>
          <w:rFonts w:hint="cs"/>
          <w:rtl/>
          <w:lang w:bidi="fa-IR"/>
        </w:rPr>
        <w:t>ر</w:t>
      </w:r>
      <w:r w:rsidRPr="001D68FD">
        <w:rPr>
          <w:rtl/>
          <w:lang w:bidi="fa-IR"/>
        </w:rPr>
        <w:t xml:space="preserve"> </w:t>
      </w:r>
      <w:r w:rsidRPr="001D68FD">
        <w:rPr>
          <w:rFonts w:hint="cs"/>
          <w:rtl/>
          <w:lang w:bidi="fa-IR"/>
        </w:rPr>
        <w:t>بازگشت</w:t>
      </w:r>
      <w:r w:rsidRPr="001D68FD">
        <w:rPr>
          <w:rtl/>
          <w:lang w:bidi="fa-IR"/>
        </w:rPr>
        <w:t xml:space="preserve"> </w:t>
      </w:r>
      <w:r w:rsidRPr="001D68FD">
        <w:rPr>
          <w:rFonts w:hint="cs"/>
          <w:rtl/>
          <w:lang w:bidi="fa-IR"/>
        </w:rPr>
        <w:t>از</w:t>
      </w:r>
      <w:r w:rsidRPr="001D68FD">
        <w:rPr>
          <w:rtl/>
          <w:lang w:bidi="fa-IR"/>
        </w:rPr>
        <w:t xml:space="preserve"> </w:t>
      </w:r>
      <w:r w:rsidRPr="001D68FD">
        <w:rPr>
          <w:rFonts w:hint="cs"/>
          <w:rtl/>
          <w:lang w:bidi="fa-IR"/>
        </w:rPr>
        <w:t>سفر</w:t>
      </w:r>
      <w:bookmarkEnd w:id="444"/>
      <w:bookmarkEnd w:id="445"/>
    </w:p>
    <w:p w:rsidR="00D60342" w:rsidRPr="00D15C41" w:rsidRDefault="00D60342" w:rsidP="002912E7">
      <w:pPr>
        <w:pStyle w:val="1-"/>
        <w:rPr>
          <w:rStyle w:val="1-Char"/>
          <w:rtl/>
        </w:rPr>
      </w:pPr>
      <w:r w:rsidRPr="00D15C41">
        <w:rPr>
          <w:rStyle w:val="1-Char"/>
          <w:rtl/>
        </w:rPr>
        <w:t xml:space="preserve">هنگام بازگشت از سفر، بر هر ارتفاعى سه بار </w:t>
      </w:r>
      <w:r w:rsidRPr="00D15C41">
        <w:rPr>
          <w:rStyle w:val="1-Char"/>
          <w:rFonts w:hint="cs"/>
          <w:rtl/>
        </w:rPr>
        <w:t>«</w:t>
      </w:r>
      <w:r w:rsidRPr="00D15C41">
        <w:rPr>
          <w:rStyle w:val="1-Char"/>
          <w:rtl/>
        </w:rPr>
        <w:t>الله أکبر</w:t>
      </w:r>
      <w:r w:rsidRPr="00D15C41">
        <w:rPr>
          <w:rStyle w:val="1-Char"/>
          <w:rFonts w:hint="cs"/>
          <w:rtl/>
        </w:rPr>
        <w:t>»</w:t>
      </w:r>
      <w:r w:rsidRPr="00D15C41">
        <w:rPr>
          <w:rStyle w:val="1-Char"/>
          <w:rtl/>
        </w:rPr>
        <w:t xml:space="preserve"> </w:t>
      </w:r>
      <w:r w:rsidRPr="00D15C41">
        <w:rPr>
          <w:rStyle w:val="1-Char"/>
          <w:rFonts w:hint="cs"/>
          <w:rtl/>
        </w:rPr>
        <w:t>گفته شود.</w:t>
      </w:r>
      <w:r w:rsidRPr="00D15C41">
        <w:rPr>
          <w:rStyle w:val="1-Char"/>
          <w:rtl/>
        </w:rPr>
        <w:t xml:space="preserve"> سپس دعاى ز</w:t>
      </w:r>
      <w:r w:rsidR="00801F13">
        <w:rPr>
          <w:rStyle w:val="1-Char"/>
          <w:rtl/>
        </w:rPr>
        <w:t>ی</w:t>
      </w:r>
      <w:r w:rsidRPr="00D15C41">
        <w:rPr>
          <w:rStyle w:val="1-Char"/>
          <w:rtl/>
        </w:rPr>
        <w:t xml:space="preserve">ر را </w:t>
      </w:r>
      <w:r w:rsidRPr="00D15C41">
        <w:rPr>
          <w:rStyle w:val="1-Char"/>
          <w:rFonts w:hint="cs"/>
          <w:rtl/>
        </w:rPr>
        <w:t>خوانده شود</w:t>
      </w:r>
      <w:r w:rsidRPr="00D15C41">
        <w:rPr>
          <w:rStyle w:val="1-Char"/>
          <w:rtl/>
        </w:rPr>
        <w:t>:</w:t>
      </w:r>
    </w:p>
    <w:p w:rsidR="00D60342" w:rsidRPr="00D15C41" w:rsidRDefault="00D60342" w:rsidP="00D60342">
      <w:pPr>
        <w:pStyle w:val="a0"/>
        <w:ind w:firstLine="284"/>
        <w:jc w:val="both"/>
        <w:rPr>
          <w:rStyle w:val="1-Char"/>
          <w:rtl/>
        </w:rPr>
      </w:pPr>
      <w:r w:rsidRPr="003A3652">
        <w:rPr>
          <w:rStyle w:val="6-Char"/>
          <w:bCs w:val="0"/>
          <w:rtl/>
        </w:rPr>
        <w:t>(لاَ إِلَهَ إِلاَّ اللهُ وَحْدَهُ لاَ شَرِيْكَ لَهُ، لَهُ الْ</w:t>
      </w:r>
      <w:r w:rsidRPr="003A3652">
        <w:rPr>
          <w:rStyle w:val="6-Char"/>
          <w:rFonts w:hint="cs"/>
          <w:bCs w:val="0"/>
          <w:rtl/>
        </w:rPr>
        <w:t>ـ</w:t>
      </w:r>
      <w:r w:rsidRPr="003A3652">
        <w:rPr>
          <w:rStyle w:val="6-Char"/>
          <w:bCs w:val="0"/>
          <w:rtl/>
        </w:rPr>
        <w:t>مُلْكُ، وَلَهُ الْـحَمْدُ، وَهُوَ عَلَى كُلِّ شَيْءٍ قَدِيْرٌ، آيِبُوْنَ، تَائِبُوْنَ، عَابِدُوْنَ، لِرَبِّنَا حَامِدُوْنَ، صَدَقَ اللهُ وَعْدَهُ، وَنَصَرَ عَبْدَهُ، وَهَزَمَ اْلأَحْزَابَ وَحْدَهُ.)</w:t>
      </w:r>
      <w:r w:rsidRPr="00DA35E9">
        <w:rPr>
          <w:rStyle w:val="1-Char"/>
          <w:bCs w:val="0"/>
          <w:vertAlign w:val="superscript"/>
          <w:rtl/>
        </w:rPr>
        <w:t>(</w:t>
      </w:r>
      <w:r w:rsidRPr="00194A9F">
        <w:rPr>
          <w:rStyle w:val="1-Char"/>
          <w:bCs w:val="0"/>
          <w:vertAlign w:val="superscript"/>
          <w:rtl/>
        </w:rPr>
        <w:footnoteReference w:id="303"/>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(بجز الله معبود د</w:t>
      </w:r>
      <w:r w:rsidR="00801F13">
        <w:rPr>
          <w:rStyle w:val="1-Char"/>
          <w:rtl/>
        </w:rPr>
        <w:t>ی</w:t>
      </w:r>
      <w:r w:rsidRPr="00D15C41">
        <w:rPr>
          <w:rStyle w:val="1-Char"/>
          <w:rtl/>
        </w:rPr>
        <w:t xml:space="preserve">گرى </w:t>
      </w:r>
      <w:r w:rsidRPr="00D15C41">
        <w:rPr>
          <w:rStyle w:val="1-Char"/>
          <w:rFonts w:hint="cs"/>
          <w:rtl/>
        </w:rPr>
        <w:t xml:space="preserve">«بر حقّ» </w:t>
      </w:r>
      <w:r w:rsidRPr="00D15C41">
        <w:rPr>
          <w:rStyle w:val="1-Char"/>
          <w:rtl/>
        </w:rPr>
        <w:t xml:space="preserve">وجود ندارد، </w:t>
      </w:r>
      <w:r w:rsidR="00801F13">
        <w:rPr>
          <w:rStyle w:val="1-Char"/>
          <w:rtl/>
        </w:rPr>
        <w:t>ی</w:t>
      </w:r>
      <w:r w:rsidRPr="00D15C41">
        <w:rPr>
          <w:rStyle w:val="1-Char"/>
          <w:rtl/>
        </w:rPr>
        <w:t>گانه است، شر</w:t>
      </w:r>
      <w:r w:rsidR="00801F13">
        <w:rPr>
          <w:rStyle w:val="1-Char"/>
          <w:rtl/>
        </w:rPr>
        <w:t>یک</w:t>
      </w:r>
      <w:r w:rsidRPr="00D15C41">
        <w:rPr>
          <w:rStyle w:val="1-Char"/>
          <w:rtl/>
        </w:rPr>
        <w:t>ى ندارد، پادشاهى از آنِ اوست، ستا</w:t>
      </w:r>
      <w:r w:rsidR="00801F13">
        <w:rPr>
          <w:rStyle w:val="1-Char"/>
          <w:rtl/>
        </w:rPr>
        <w:t>ی</w:t>
      </w:r>
      <w:r w:rsidRPr="00D15C41">
        <w:rPr>
          <w:rStyle w:val="1-Char"/>
          <w:rtl/>
        </w:rPr>
        <w:t>ش مخصوص اوست، و او بر هر چ</w:t>
      </w:r>
      <w:r w:rsidR="00801F13">
        <w:rPr>
          <w:rStyle w:val="1-Char"/>
          <w:rtl/>
        </w:rPr>
        <w:t>ی</w:t>
      </w:r>
      <w:r w:rsidRPr="00D15C41">
        <w:rPr>
          <w:rStyle w:val="1-Char"/>
          <w:rtl/>
        </w:rPr>
        <w:t>ز توانا است، توبه</w:t>
      </w:r>
      <w:r w:rsidRPr="00D15C41">
        <w:rPr>
          <w:rStyle w:val="1-Char"/>
          <w:rFonts w:hint="cs"/>
          <w:rtl/>
        </w:rPr>
        <w:softHyphen/>
      </w:r>
      <w:r w:rsidR="00801F13">
        <w:rPr>
          <w:rStyle w:val="1-Char"/>
          <w:rtl/>
        </w:rPr>
        <w:t>ک</w:t>
      </w:r>
      <w:r w:rsidRPr="00D15C41">
        <w:rPr>
          <w:rStyle w:val="1-Char"/>
          <w:rtl/>
        </w:rPr>
        <w:t>نان، عبادت</w:t>
      </w:r>
      <w:r w:rsidRPr="00D15C41">
        <w:rPr>
          <w:rStyle w:val="1-Char"/>
          <w:rFonts w:hint="cs"/>
          <w:rtl/>
        </w:rPr>
        <w:softHyphen/>
      </w:r>
      <w:r w:rsidR="00801F13">
        <w:rPr>
          <w:rStyle w:val="1-Char"/>
          <w:rtl/>
        </w:rPr>
        <w:t>ک</w:t>
      </w:r>
      <w:r w:rsidRPr="00D15C41">
        <w:rPr>
          <w:rStyle w:val="1-Char"/>
          <w:rtl/>
        </w:rPr>
        <w:t>نان و حمدگو</w:t>
      </w:r>
      <w:r w:rsidR="00801F13">
        <w:rPr>
          <w:rStyle w:val="1-Char"/>
          <w:rtl/>
        </w:rPr>
        <w:t>ی</w:t>
      </w:r>
      <w:r w:rsidRPr="00D15C41">
        <w:rPr>
          <w:rStyle w:val="1-Char"/>
          <w:rtl/>
        </w:rPr>
        <w:t>ان براى پروردگارمان، باز مى</w:t>
      </w:r>
      <w:r w:rsidRPr="00D15C41">
        <w:rPr>
          <w:rStyle w:val="1-Char"/>
          <w:rFonts w:hint="cs"/>
          <w:rtl/>
        </w:rPr>
        <w:softHyphen/>
      </w:r>
      <w:r w:rsidRPr="00D15C41">
        <w:rPr>
          <w:rStyle w:val="1-Char"/>
          <w:rtl/>
        </w:rPr>
        <w:t>گرد</w:t>
      </w:r>
      <w:r w:rsidR="00801F13">
        <w:rPr>
          <w:rStyle w:val="1-Char"/>
          <w:rtl/>
        </w:rPr>
        <w:t>ی</w:t>
      </w:r>
      <w:r w:rsidRPr="00D15C41">
        <w:rPr>
          <w:rStyle w:val="1-Char"/>
          <w:rtl/>
        </w:rPr>
        <w:t>م، خداوند وعده</w:t>
      </w:r>
      <w:r w:rsidRPr="00D15C41">
        <w:rPr>
          <w:rStyle w:val="1-Char"/>
          <w:rFonts w:hint="cs"/>
          <w:rtl/>
        </w:rPr>
        <w:softHyphen/>
      </w:r>
      <w:r w:rsidRPr="00D15C41">
        <w:rPr>
          <w:rStyle w:val="1-Char"/>
          <w:rtl/>
        </w:rPr>
        <w:t>اش را تحقق بخش</w:t>
      </w:r>
      <w:r w:rsidR="00801F13">
        <w:rPr>
          <w:rStyle w:val="1-Char"/>
          <w:rtl/>
        </w:rPr>
        <w:t>ی</w:t>
      </w:r>
      <w:r w:rsidRPr="00D15C41">
        <w:rPr>
          <w:rStyle w:val="1-Char"/>
          <w:rtl/>
        </w:rPr>
        <w:t>د، بند</w:t>
      </w:r>
      <w:r w:rsidRPr="00D15C41">
        <w:rPr>
          <w:rStyle w:val="1-Char"/>
          <w:rFonts w:hint="cs"/>
          <w:rtl/>
        </w:rPr>
        <w:softHyphen/>
        <w:t>ه</w:t>
      </w:r>
      <w:r w:rsidRPr="00D15C41">
        <w:rPr>
          <w:rStyle w:val="1-Char"/>
          <w:rFonts w:hint="cs"/>
          <w:rtl/>
        </w:rPr>
        <w:softHyphen/>
      </w:r>
      <w:r w:rsidRPr="00D15C41">
        <w:rPr>
          <w:rStyle w:val="1-Char"/>
          <w:rtl/>
        </w:rPr>
        <w:t xml:space="preserve">اش را </w:t>
      </w:r>
      <w:r w:rsidRPr="00D15C41">
        <w:rPr>
          <w:rStyle w:val="1-Char"/>
          <w:rFonts w:hint="cs"/>
          <w:rtl/>
        </w:rPr>
        <w:t>یاری بخشید</w:t>
      </w:r>
      <w:r w:rsidRPr="00D15C41">
        <w:rPr>
          <w:rStyle w:val="1-Char"/>
          <w:rtl/>
        </w:rPr>
        <w:t xml:space="preserve"> و به تنها</w:t>
      </w:r>
      <w:r w:rsidR="00801F13">
        <w:rPr>
          <w:rStyle w:val="1-Char"/>
          <w:rtl/>
        </w:rPr>
        <w:t>ی</w:t>
      </w:r>
      <w:r w:rsidRPr="00D15C41">
        <w:rPr>
          <w:rStyle w:val="1-Char"/>
          <w:rtl/>
        </w:rPr>
        <w:t>ى گروه</w:t>
      </w:r>
      <w:r w:rsidRPr="00D15C41">
        <w:rPr>
          <w:rStyle w:val="1-Char"/>
          <w:rFonts w:hint="cs"/>
          <w:rtl/>
        </w:rPr>
        <w:softHyphen/>
      </w:r>
      <w:r w:rsidRPr="00D15C41">
        <w:rPr>
          <w:rStyle w:val="1-Char"/>
          <w:rtl/>
        </w:rPr>
        <w:t>ها را ش</w:t>
      </w:r>
      <w:r w:rsidR="00801F13">
        <w:rPr>
          <w:rStyle w:val="1-Char"/>
          <w:rtl/>
        </w:rPr>
        <w:t>ک</w:t>
      </w:r>
      <w:r w:rsidRPr="00D15C41">
        <w:rPr>
          <w:rStyle w:val="1-Char"/>
          <w:rtl/>
        </w:rPr>
        <w:t>ست داد</w:t>
      </w:r>
      <w:r w:rsidRPr="00D15C41">
        <w:rPr>
          <w:rStyle w:val="1-Char"/>
          <w:rFonts w:hint="cs"/>
          <w:rtl/>
        </w:rPr>
        <w:t>.</w:t>
      </w:r>
      <w:r w:rsidRPr="00D15C41">
        <w:rPr>
          <w:rStyle w:val="1-Char"/>
          <w:rtl/>
        </w:rPr>
        <w:t>)</w:t>
      </w:r>
    </w:p>
    <w:p w:rsidR="00D60342" w:rsidRPr="001D68FD" w:rsidRDefault="00D60342" w:rsidP="002912E7">
      <w:pPr>
        <w:pStyle w:val="3-"/>
        <w:rPr>
          <w:rtl/>
          <w:lang w:bidi="fa-IR"/>
        </w:rPr>
      </w:pPr>
      <w:bookmarkStart w:id="446" w:name="_Toc404710239"/>
      <w:bookmarkStart w:id="447" w:name="_Toc442688568"/>
      <w:r w:rsidRPr="001D68FD">
        <w:rPr>
          <w:rFonts w:hint="cs"/>
          <w:rtl/>
          <w:lang w:bidi="fa-IR"/>
        </w:rPr>
        <w:t>21-أذکار عیادت مریض</w:t>
      </w:r>
      <w:bookmarkEnd w:id="446"/>
      <w:bookmarkEnd w:id="447"/>
      <w:r w:rsidRPr="001D68FD">
        <w:rPr>
          <w:rtl/>
          <w:lang w:bidi="fa-IR"/>
        </w:rPr>
        <w:fldChar w:fldCharType="begin"/>
      </w:r>
      <w:r w:rsidRPr="001D68FD">
        <w:instrText xml:space="preserve"> TC "</w:instrText>
      </w:r>
      <w:bookmarkStart w:id="448" w:name="_Toc373938046"/>
      <w:bookmarkStart w:id="449" w:name="_Toc404508194"/>
      <w:r w:rsidRPr="001D68FD">
        <w:rPr>
          <w:rFonts w:hint="cs"/>
          <w:rtl/>
          <w:lang w:bidi="fa-IR"/>
        </w:rPr>
        <w:instrText>أذکار عیادت مریض</w:instrText>
      </w:r>
      <w:bookmarkEnd w:id="448"/>
      <w:bookmarkEnd w:id="449"/>
      <w:r w:rsidRPr="001D68FD">
        <w:instrText xml:space="preserve">" \f C \l "1" </w:instrText>
      </w:r>
      <w:r w:rsidRPr="001D68FD">
        <w:rPr>
          <w:rtl/>
          <w:lang w:bidi="fa-IR"/>
        </w:rPr>
        <w:fldChar w:fldCharType="end"/>
      </w:r>
    </w:p>
    <w:p w:rsidR="00D60342" w:rsidRPr="001D68FD" w:rsidRDefault="00D60342" w:rsidP="002912E7">
      <w:pPr>
        <w:pStyle w:val="4-"/>
        <w:rPr>
          <w:rtl/>
          <w:lang w:bidi="fa-IR"/>
        </w:rPr>
      </w:pPr>
      <w:bookmarkStart w:id="450" w:name="_Toc404710240"/>
      <w:bookmarkStart w:id="451" w:name="_Toc442688569"/>
      <w:r w:rsidRPr="001D68FD">
        <w:rPr>
          <w:rFonts w:hint="cs"/>
          <w:rtl/>
          <w:lang w:bidi="fa-IR"/>
        </w:rPr>
        <w:t>(21-1)دعا</w:t>
      </w:r>
      <w:r w:rsidRPr="001D68FD">
        <w:rPr>
          <w:rtl/>
          <w:lang w:bidi="fa-IR"/>
        </w:rPr>
        <w:t xml:space="preserve"> </w:t>
      </w:r>
      <w:r w:rsidRPr="001D68FD">
        <w:rPr>
          <w:rFonts w:hint="cs"/>
          <w:rtl/>
          <w:lang w:bidi="fa-IR"/>
        </w:rPr>
        <w:t>براى</w:t>
      </w:r>
      <w:r w:rsidRPr="001D68FD">
        <w:rPr>
          <w:rtl/>
          <w:lang w:bidi="fa-IR"/>
        </w:rPr>
        <w:t xml:space="preserve"> </w:t>
      </w:r>
      <w:r w:rsidRPr="001D68FD">
        <w:rPr>
          <w:rFonts w:hint="cs"/>
          <w:rtl/>
          <w:lang w:bidi="fa-IR"/>
        </w:rPr>
        <w:t>مر</w:t>
      </w:r>
      <w:r w:rsidR="00801F13">
        <w:rPr>
          <w:rFonts w:hint="cs"/>
          <w:rtl/>
          <w:lang w:bidi="fa-IR"/>
        </w:rPr>
        <w:t>ی</w:t>
      </w:r>
      <w:r w:rsidRPr="001D68FD">
        <w:rPr>
          <w:rFonts w:hint="cs"/>
          <w:rtl/>
          <w:lang w:bidi="fa-IR"/>
        </w:rPr>
        <w:t>ض</w:t>
      </w:r>
      <w:r w:rsidRPr="001D68FD">
        <w:rPr>
          <w:rtl/>
          <w:lang w:bidi="fa-IR"/>
        </w:rPr>
        <w:t xml:space="preserve"> </w:t>
      </w:r>
      <w:r w:rsidRPr="001D68FD">
        <w:rPr>
          <w:rFonts w:hint="cs"/>
          <w:rtl/>
          <w:lang w:bidi="fa-IR"/>
        </w:rPr>
        <w:t>هنگام</w:t>
      </w:r>
      <w:r w:rsidRPr="001D68FD">
        <w:rPr>
          <w:rtl/>
          <w:lang w:bidi="fa-IR"/>
        </w:rPr>
        <w:t xml:space="preserve"> </w:t>
      </w:r>
      <w:r w:rsidRPr="001D68FD">
        <w:rPr>
          <w:rFonts w:hint="cs"/>
          <w:rtl/>
          <w:lang w:bidi="fa-IR"/>
        </w:rPr>
        <w:t>ع</w:t>
      </w:r>
      <w:r w:rsidR="00801F13">
        <w:rPr>
          <w:rFonts w:hint="cs"/>
          <w:rtl/>
          <w:lang w:bidi="fa-IR"/>
        </w:rPr>
        <w:t>ی</w:t>
      </w:r>
      <w:r w:rsidRPr="001D68FD">
        <w:rPr>
          <w:rFonts w:hint="cs"/>
          <w:rtl/>
          <w:lang w:bidi="fa-IR"/>
        </w:rPr>
        <w:t>ادتش</w:t>
      </w:r>
      <w:bookmarkEnd w:id="450"/>
      <w:bookmarkEnd w:id="451"/>
    </w:p>
    <w:p w:rsidR="00D60342" w:rsidRPr="00D53BEA" w:rsidRDefault="00D60342" w:rsidP="00D60342">
      <w:pPr>
        <w:pStyle w:val="a0"/>
        <w:ind w:firstLine="284"/>
        <w:jc w:val="both"/>
        <w:rPr>
          <w:rFonts w:ascii="Lotus Linotype" w:hAnsi="Lotus Linotype" w:cs="2  Zar"/>
          <w:color w:val="000000"/>
          <w:sz w:val="28"/>
          <w:rtl/>
        </w:rPr>
      </w:pPr>
      <w:r w:rsidRPr="003A3652">
        <w:rPr>
          <w:rStyle w:val="6-Char"/>
          <w:bCs w:val="0"/>
          <w:rtl/>
        </w:rPr>
        <w:t>(لاَ بَأْسَ طَهُوْرٌ إِنْ شَاءَ اللهُ.)</w:t>
      </w:r>
      <w:r w:rsidRPr="00523E5E">
        <w:rPr>
          <w:rFonts w:ascii="Lotus Linotype" w:hAnsi="Lotus Linotype" w:cs="IRNazli"/>
          <w:bCs w:val="0"/>
          <w:color w:val="0066FF"/>
          <w:sz w:val="28"/>
          <w:vertAlign w:val="superscript"/>
          <w:rtl/>
        </w:rPr>
        <w:t xml:space="preserve"> </w:t>
      </w:r>
      <w:r w:rsidRPr="00523E5E">
        <w:rPr>
          <w:rFonts w:ascii="Lotus Linotype" w:hAnsi="Lotus Linotype" w:cs="IRNazli"/>
          <w:bCs w:val="0"/>
          <w:color w:val="000000"/>
          <w:sz w:val="28"/>
          <w:vertAlign w:val="superscript"/>
          <w:rtl/>
        </w:rPr>
        <w:t>(</w:t>
      </w:r>
      <w:r w:rsidRPr="00194A9F">
        <w:rPr>
          <w:rStyle w:val="FootnoteReference"/>
          <w:rFonts w:ascii="Lotus Linotype" w:hAnsi="Lotus Linotype" w:cs="IRNazli"/>
          <w:bCs w:val="0"/>
          <w:color w:val="000000"/>
          <w:sz w:val="28"/>
          <w:rtl/>
        </w:rPr>
        <w:footnoteReference w:id="304"/>
      </w:r>
      <w:r w:rsidRPr="00523E5E">
        <w:rPr>
          <w:rFonts w:ascii="Lotus Linotype" w:hAnsi="Lotus Linotype" w:cs="IRNazli"/>
          <w:bCs w:val="0"/>
          <w:color w:val="000000"/>
          <w:sz w:val="28"/>
          <w:vertAlign w:val="superscript"/>
          <w:rtl/>
        </w:rPr>
        <w:t>)</w:t>
      </w:r>
    </w:p>
    <w:p w:rsidR="00D60342" w:rsidRPr="00D15C41" w:rsidRDefault="00D60342" w:rsidP="00D60342">
      <w:pPr>
        <w:widowControl w:val="0"/>
        <w:rPr>
          <w:rStyle w:val="1-Char"/>
          <w:rtl/>
        </w:rPr>
      </w:pPr>
      <w:r w:rsidRPr="00D15C41">
        <w:rPr>
          <w:rStyle w:val="1-Char"/>
          <w:rtl/>
        </w:rPr>
        <w:t>(ه</w:t>
      </w:r>
      <w:r w:rsidR="00801F13">
        <w:rPr>
          <w:rStyle w:val="1-Char"/>
          <w:rtl/>
        </w:rPr>
        <w:t>ی</w:t>
      </w:r>
      <w:r w:rsidRPr="00D15C41">
        <w:rPr>
          <w:rStyle w:val="1-Char"/>
          <w:rtl/>
        </w:rPr>
        <w:t>چ با</w:t>
      </w:r>
      <w:r w:rsidR="00801F13">
        <w:rPr>
          <w:rStyle w:val="1-Char"/>
          <w:rtl/>
        </w:rPr>
        <w:t>ک</w:t>
      </w:r>
      <w:r w:rsidRPr="00D15C41">
        <w:rPr>
          <w:rStyle w:val="1-Char"/>
          <w:rtl/>
        </w:rPr>
        <w:t>ى ن</w:t>
      </w:r>
      <w:r w:rsidR="00801F13">
        <w:rPr>
          <w:rStyle w:val="1-Char"/>
          <w:rtl/>
        </w:rPr>
        <w:t>ی</w:t>
      </w:r>
      <w:r w:rsidRPr="00D15C41">
        <w:rPr>
          <w:rStyle w:val="1-Char"/>
          <w:rtl/>
        </w:rPr>
        <w:t>ست، ا</w:t>
      </w:r>
      <w:r w:rsidR="00801F13">
        <w:rPr>
          <w:rStyle w:val="1-Char"/>
          <w:rtl/>
        </w:rPr>
        <w:t>ی</w:t>
      </w:r>
      <w:r w:rsidRPr="00D15C41">
        <w:rPr>
          <w:rStyle w:val="1-Char"/>
          <w:rtl/>
        </w:rPr>
        <w:t>ن ب</w:t>
      </w:r>
      <w:r w:rsidR="00801F13">
        <w:rPr>
          <w:rStyle w:val="1-Char"/>
          <w:rtl/>
        </w:rPr>
        <w:t>ی</w:t>
      </w:r>
      <w:r w:rsidRPr="00D15C41">
        <w:rPr>
          <w:rStyle w:val="1-Char"/>
          <w:rtl/>
        </w:rPr>
        <w:t>مارى به خواست خداوند، پا</w:t>
      </w:r>
      <w:r w:rsidR="00801F13">
        <w:rPr>
          <w:rStyle w:val="1-Char"/>
          <w:rtl/>
        </w:rPr>
        <w:t>ک</w:t>
      </w:r>
      <w:r w:rsidRPr="00D15C41">
        <w:rPr>
          <w:rStyle w:val="1-Char"/>
          <w:rtl/>
        </w:rPr>
        <w:t xml:space="preserve"> </w:t>
      </w:r>
      <w:r w:rsidR="00801F13">
        <w:rPr>
          <w:rStyle w:val="1-Char"/>
          <w:rtl/>
        </w:rPr>
        <w:t>ک</w:t>
      </w:r>
      <w:r w:rsidRPr="00D15C41">
        <w:rPr>
          <w:rStyle w:val="1-Char"/>
          <w:rtl/>
        </w:rPr>
        <w:t>نند</w:t>
      </w:r>
      <w:r w:rsidRPr="00D15C41">
        <w:rPr>
          <w:rStyle w:val="1-Char"/>
          <w:rFonts w:hint="cs"/>
          <w:rtl/>
        </w:rPr>
        <w:t>ه</w:t>
      </w:r>
      <w:r w:rsidRPr="00D15C41">
        <w:rPr>
          <w:rStyle w:val="1-Char"/>
          <w:rtl/>
        </w:rPr>
        <w:t xml:space="preserve"> </w:t>
      </w:r>
      <w:r w:rsidRPr="00D15C41">
        <w:rPr>
          <w:rStyle w:val="1-Char"/>
          <w:rFonts w:hint="cs"/>
          <w:rtl/>
        </w:rPr>
        <w:t xml:space="preserve">«ی </w:t>
      </w:r>
      <w:r w:rsidRPr="00D15C41">
        <w:rPr>
          <w:rStyle w:val="1-Char"/>
          <w:rtl/>
        </w:rPr>
        <w:t>گناهان</w:t>
      </w:r>
      <w:r w:rsidRPr="00D15C41">
        <w:rPr>
          <w:rStyle w:val="1-Char"/>
          <w:rFonts w:hint="cs"/>
          <w:rtl/>
        </w:rPr>
        <w:t>»</w:t>
      </w:r>
      <w:r w:rsidRPr="00D15C41">
        <w:rPr>
          <w:rStyle w:val="1-Char"/>
          <w:rtl/>
        </w:rPr>
        <w:t xml:space="preserve"> است</w:t>
      </w:r>
      <w:r w:rsidRPr="00D15C41">
        <w:rPr>
          <w:rStyle w:val="1-Char"/>
          <w:rFonts w:hint="cs"/>
          <w:rtl/>
        </w:rPr>
        <w:t>.</w:t>
      </w:r>
      <w:r w:rsidRPr="00D15C41">
        <w:rPr>
          <w:rStyle w:val="1-Char"/>
          <w:rtl/>
        </w:rPr>
        <w:t>)</w:t>
      </w:r>
    </w:p>
    <w:p w:rsidR="00D60342" w:rsidRPr="003A3652" w:rsidRDefault="00D60342" w:rsidP="00D60342">
      <w:pPr>
        <w:pStyle w:val="a0"/>
        <w:ind w:firstLine="284"/>
        <w:jc w:val="both"/>
        <w:rPr>
          <w:rStyle w:val="6-Char"/>
          <w:bCs w:val="0"/>
          <w:rtl/>
        </w:rPr>
      </w:pPr>
      <w:r w:rsidRPr="003A3652">
        <w:rPr>
          <w:rStyle w:val="6-Char"/>
          <w:bCs w:val="0"/>
          <w:rtl/>
        </w:rPr>
        <w:t>(أَسْأَلُ اللهَ الْعَظِيْمَ رَبَّ الْعَرْشِ الْعَظِيْمِ أَنْ يَشْفِيَكَ.)</w:t>
      </w:r>
    </w:p>
    <w:p w:rsidR="00D60342" w:rsidRPr="00D15C41" w:rsidRDefault="00D60342" w:rsidP="00335DF4">
      <w:pPr>
        <w:pStyle w:val="1-"/>
        <w:rPr>
          <w:rStyle w:val="1-Char"/>
          <w:rtl/>
        </w:rPr>
      </w:pPr>
      <w:r w:rsidRPr="003A3652">
        <w:rPr>
          <w:rStyle w:val="6-Char"/>
          <w:bCs/>
          <w:rtl/>
        </w:rPr>
        <w:t xml:space="preserve"> </w:t>
      </w:r>
      <w:r w:rsidRPr="00D15C41">
        <w:rPr>
          <w:rStyle w:val="1-Char"/>
          <w:rtl/>
        </w:rPr>
        <w:t>(هفت بار بخواند</w:t>
      </w:r>
      <w:r w:rsidRPr="00D15C41">
        <w:rPr>
          <w:rStyle w:val="1-Char"/>
          <w:rFonts w:hint="cs"/>
          <w:rtl/>
        </w:rPr>
        <w:t>.</w:t>
      </w:r>
      <w:r w:rsidRPr="00D15C41">
        <w:rPr>
          <w:rStyle w:val="1-Char"/>
          <w:rtl/>
        </w:rPr>
        <w:t>)</w:t>
      </w:r>
      <w:r w:rsidRPr="00335DF4">
        <w:rPr>
          <w:vertAlign w:val="superscript"/>
          <w:rtl/>
        </w:rPr>
        <w:t>(</w:t>
      </w:r>
      <w:r w:rsidRPr="00194A9F">
        <w:rPr>
          <w:vertAlign w:val="superscript"/>
          <w:rtl/>
        </w:rPr>
        <w:footnoteReference w:id="305"/>
      </w:r>
      <w:r w:rsidRPr="00335DF4">
        <w:rPr>
          <w:vertAlign w:val="superscript"/>
          <w:rtl/>
        </w:rPr>
        <w:t>)</w:t>
      </w:r>
    </w:p>
    <w:p w:rsidR="00D60342" w:rsidRPr="00D15C41" w:rsidRDefault="00D60342" w:rsidP="00D60342">
      <w:pPr>
        <w:widowControl w:val="0"/>
        <w:rPr>
          <w:rStyle w:val="1-Char"/>
          <w:rtl/>
        </w:rPr>
      </w:pPr>
      <w:r w:rsidRPr="00D15C41">
        <w:rPr>
          <w:rStyle w:val="1-Char"/>
          <w:rtl/>
        </w:rPr>
        <w:t>(از خداوند عظ</w:t>
      </w:r>
      <w:r w:rsidR="00801F13">
        <w:rPr>
          <w:rStyle w:val="1-Char"/>
          <w:rtl/>
        </w:rPr>
        <w:t>ی</w:t>
      </w:r>
      <w:r w:rsidRPr="00D15C41">
        <w:rPr>
          <w:rStyle w:val="1-Char"/>
          <w:rtl/>
        </w:rPr>
        <w:t>م، پروردگار عرش بزرگ، مى</w:t>
      </w:r>
      <w:r w:rsidRPr="00D15C41">
        <w:rPr>
          <w:rStyle w:val="1-Char"/>
          <w:rFonts w:hint="cs"/>
          <w:rtl/>
        </w:rPr>
        <w:softHyphen/>
      </w:r>
      <w:r w:rsidRPr="00D15C41">
        <w:rPr>
          <w:rStyle w:val="1-Char"/>
          <w:rtl/>
        </w:rPr>
        <w:t xml:space="preserve">خواهم </w:t>
      </w:r>
      <w:r w:rsidR="00801F13">
        <w:rPr>
          <w:rStyle w:val="1-Char"/>
          <w:rtl/>
        </w:rPr>
        <w:t>ک</w:t>
      </w:r>
      <w:r w:rsidRPr="00D15C41">
        <w:rPr>
          <w:rStyle w:val="1-Char"/>
          <w:rtl/>
        </w:rPr>
        <w:t>ه تو را شفا دهد</w:t>
      </w:r>
      <w:r w:rsidRPr="00D15C41">
        <w:rPr>
          <w:rStyle w:val="1-Char"/>
          <w:rFonts w:hint="cs"/>
          <w:rtl/>
        </w:rPr>
        <w:t>.</w:t>
      </w:r>
      <w:r w:rsidRPr="00D15C41">
        <w:rPr>
          <w:rStyle w:val="1-Char"/>
          <w:rtl/>
        </w:rPr>
        <w:t>)</w:t>
      </w:r>
    </w:p>
    <w:p w:rsidR="00D60342" w:rsidRPr="001D68FD" w:rsidRDefault="00D60342" w:rsidP="002912E7">
      <w:pPr>
        <w:pStyle w:val="4-"/>
        <w:rPr>
          <w:rtl/>
          <w:lang w:bidi="fa-IR"/>
        </w:rPr>
      </w:pPr>
      <w:bookmarkStart w:id="452" w:name="_Toc404710241"/>
      <w:bookmarkStart w:id="453" w:name="_Toc442688570"/>
      <w:r w:rsidRPr="001D68FD">
        <w:rPr>
          <w:rFonts w:hint="cs"/>
          <w:rtl/>
          <w:lang w:bidi="fa-IR"/>
        </w:rPr>
        <w:t>(21-2) فض</w:t>
      </w:r>
      <w:r w:rsidR="00801F13">
        <w:rPr>
          <w:rFonts w:hint="cs"/>
          <w:rtl/>
          <w:lang w:bidi="fa-IR"/>
        </w:rPr>
        <w:t>ی</w:t>
      </w:r>
      <w:r w:rsidRPr="001D68FD">
        <w:rPr>
          <w:rFonts w:hint="cs"/>
          <w:rtl/>
          <w:lang w:bidi="fa-IR"/>
        </w:rPr>
        <w:t>لت</w:t>
      </w:r>
      <w:r w:rsidRPr="001D68FD">
        <w:rPr>
          <w:rtl/>
          <w:lang w:bidi="fa-IR"/>
        </w:rPr>
        <w:t xml:space="preserve"> </w:t>
      </w:r>
      <w:r w:rsidRPr="001D68FD">
        <w:rPr>
          <w:rFonts w:hint="cs"/>
          <w:rtl/>
          <w:lang w:bidi="fa-IR"/>
        </w:rPr>
        <w:t>ع</w:t>
      </w:r>
      <w:r w:rsidR="00801F13">
        <w:rPr>
          <w:rFonts w:hint="cs"/>
          <w:rtl/>
          <w:lang w:bidi="fa-IR"/>
        </w:rPr>
        <w:t>ی</w:t>
      </w:r>
      <w:r w:rsidRPr="001D68FD">
        <w:rPr>
          <w:rFonts w:hint="cs"/>
          <w:rtl/>
          <w:lang w:bidi="fa-IR"/>
        </w:rPr>
        <w:t>ادت</w:t>
      </w:r>
      <w:r w:rsidRPr="001D68FD">
        <w:rPr>
          <w:rtl/>
          <w:lang w:bidi="fa-IR"/>
        </w:rPr>
        <w:t xml:space="preserve"> </w:t>
      </w:r>
      <w:r w:rsidRPr="001D68FD">
        <w:rPr>
          <w:rFonts w:hint="cs"/>
          <w:rtl/>
          <w:lang w:bidi="fa-IR"/>
        </w:rPr>
        <w:t>مر</w:t>
      </w:r>
      <w:r w:rsidR="00801F13">
        <w:rPr>
          <w:rFonts w:hint="cs"/>
          <w:rtl/>
          <w:lang w:bidi="fa-IR"/>
        </w:rPr>
        <w:t>ی</w:t>
      </w:r>
      <w:r w:rsidRPr="001D68FD">
        <w:rPr>
          <w:rFonts w:hint="cs"/>
          <w:rtl/>
          <w:lang w:bidi="fa-IR"/>
        </w:rPr>
        <w:t>ض</w:t>
      </w:r>
      <w:bookmarkEnd w:id="452"/>
      <w:bookmarkEnd w:id="453"/>
    </w:p>
    <w:p w:rsidR="00D60342" w:rsidRPr="00D15C41" w:rsidRDefault="00D60342" w:rsidP="002912E7">
      <w:pPr>
        <w:widowControl w:val="0"/>
        <w:rPr>
          <w:rStyle w:val="1-Char"/>
          <w:rtl/>
        </w:rPr>
      </w:pPr>
      <w:r w:rsidRPr="002912E7">
        <w:rPr>
          <w:rStyle w:val="6-Char"/>
          <w:rtl/>
        </w:rPr>
        <w:t>قال رسول الله</w:t>
      </w:r>
      <w:r w:rsidR="002912E7">
        <w:rPr>
          <w:rStyle w:val="6-Char"/>
          <w:rFonts w:hint="cs"/>
          <w:rtl/>
        </w:rPr>
        <w:t xml:space="preserve"> </w:t>
      </w:r>
      <w:r w:rsidR="002912E7">
        <w:rPr>
          <w:rStyle w:val="6-Char"/>
          <w:rFonts w:cs="CTraditional Arabic" w:hint="cs"/>
          <w:rtl/>
        </w:rPr>
        <w:t>ج</w:t>
      </w:r>
      <w:r w:rsidRPr="002912E7">
        <w:rPr>
          <w:rStyle w:val="6-Char"/>
          <w:rtl/>
        </w:rPr>
        <w:t>:</w:t>
      </w:r>
      <w:r w:rsidRPr="00D15C41">
        <w:rPr>
          <w:rStyle w:val="1-Char"/>
          <w:rtl/>
        </w:rPr>
        <w:t xml:space="preserve"> </w:t>
      </w:r>
      <w:r w:rsidRPr="003A3652">
        <w:rPr>
          <w:rStyle w:val="6-Char"/>
          <w:rtl/>
        </w:rPr>
        <w:t>(إِذَا عَادَ الرَّجُلُ أَخَاهُ ال</w:t>
      </w:r>
      <w:r w:rsidRPr="003A3652">
        <w:rPr>
          <w:rStyle w:val="6-Char"/>
          <w:rFonts w:hint="cs"/>
          <w:rtl/>
        </w:rPr>
        <w:t>ـ</w:t>
      </w:r>
      <w:r w:rsidRPr="003A3652">
        <w:rPr>
          <w:rStyle w:val="6-Char"/>
          <w:rtl/>
        </w:rPr>
        <w:t>مُسْلِمَ مَشَى فِي خِرَافَةِ ال</w:t>
      </w:r>
      <w:r w:rsidRPr="003A3652">
        <w:rPr>
          <w:rStyle w:val="6-Char"/>
          <w:rFonts w:hint="cs"/>
          <w:rtl/>
        </w:rPr>
        <w:t>ـ</w:t>
      </w:r>
      <w:r w:rsidRPr="003A3652">
        <w:rPr>
          <w:rStyle w:val="6-Char"/>
          <w:rtl/>
        </w:rPr>
        <w:t>جَنَّةِ حَتَّى يَجْلِسَ فَإذَا جَلَسَ غَمَرَتْهُ الرَّحْمَةُ، فَإِنْ كَانَ غُدْوَةً صَلَّى عَلَيْهِ سَبْعُونَ أَلْفَ مَلَكٍ حَتَّى يُمْسِيَ، وَإِنْ كَانَ مَسَاءً صَلَّى عَلَيْهِ سَبْعُونَ أَلْفَ مَلَكٍ حَتَّى يُصْبِحَ.)</w:t>
      </w:r>
      <w:r w:rsidRPr="00523E5E">
        <w:rPr>
          <w:rStyle w:val="1-Char"/>
          <w:vertAlign w:val="superscript"/>
          <w:rtl/>
        </w:rPr>
        <w:t>(</w:t>
      </w:r>
      <w:r w:rsidRPr="00194A9F">
        <w:rPr>
          <w:rStyle w:val="1-Char"/>
          <w:vertAlign w:val="superscript"/>
          <w:rtl/>
        </w:rPr>
        <w:footnoteReference w:id="306"/>
      </w:r>
      <w:r w:rsidRPr="00523E5E">
        <w:rPr>
          <w:rStyle w:val="1-Char"/>
          <w:vertAlign w:val="superscript"/>
          <w:rtl/>
        </w:rPr>
        <w:t>)</w:t>
      </w:r>
    </w:p>
    <w:p w:rsidR="00D60342" w:rsidRPr="00D15C41" w:rsidRDefault="00D60342" w:rsidP="00D60342">
      <w:pPr>
        <w:widowControl w:val="0"/>
        <w:rPr>
          <w:rStyle w:val="1-Char"/>
          <w:rtl/>
        </w:rPr>
      </w:pPr>
      <w:r w:rsidRPr="00D15C41">
        <w:rPr>
          <w:rStyle w:val="1-Char"/>
          <w:rtl/>
        </w:rPr>
        <w:t>رسول الله</w:t>
      </w:r>
      <w:r w:rsidR="00745CD2" w:rsidRPr="00745CD2">
        <w:rPr>
          <w:rFonts w:ascii="Times New Roman Bold" w:hAnsi="Times New Roman Bold" w:cs="IRNazli" w:hint="cs"/>
          <w:color w:val="000000"/>
          <w:kern w:val="32"/>
          <w:sz w:val="28"/>
          <w:szCs w:val="28"/>
          <w:rtl/>
        </w:rPr>
        <w:t xml:space="preserve"> </w:t>
      </w:r>
      <w:r w:rsidR="00A9498A" w:rsidRPr="00A9498A">
        <w:rPr>
          <w:rFonts w:ascii="Times New Roman Bold" w:hAnsi="Times New Roman Bold" w:cs="CTraditional Arabic" w:hint="cs"/>
          <w:color w:val="000000"/>
          <w:kern w:val="32"/>
          <w:sz w:val="28"/>
          <w:szCs w:val="28"/>
          <w:rtl/>
        </w:rPr>
        <w:t>ج</w:t>
      </w:r>
      <w:r w:rsidRPr="00D15C41">
        <w:rPr>
          <w:rStyle w:val="1-Char"/>
          <w:rtl/>
        </w:rPr>
        <w:t xml:space="preserve"> فرمود</w:t>
      </w:r>
      <w:r w:rsidRPr="00D15C41">
        <w:rPr>
          <w:rStyle w:val="1-Char"/>
          <w:rFonts w:hint="cs"/>
          <w:rtl/>
        </w:rPr>
        <w:t>ه</w:t>
      </w:r>
      <w:r w:rsidRPr="00D15C41">
        <w:rPr>
          <w:rStyle w:val="1-Char"/>
          <w:rtl/>
        </w:rPr>
        <w:softHyphen/>
      </w:r>
      <w:r w:rsidRPr="00D15C41">
        <w:rPr>
          <w:rStyle w:val="1-Char"/>
          <w:rFonts w:hint="cs"/>
          <w:rtl/>
        </w:rPr>
        <w:t>ا</w:t>
      </w:r>
      <w:r w:rsidRPr="00D15C41">
        <w:rPr>
          <w:rStyle w:val="1-Char"/>
          <w:rtl/>
        </w:rPr>
        <w:softHyphen/>
        <w:t>ند: (هرگاه مردى به ع</w:t>
      </w:r>
      <w:r w:rsidR="00801F13">
        <w:rPr>
          <w:rStyle w:val="1-Char"/>
          <w:rtl/>
        </w:rPr>
        <w:t>ی</w:t>
      </w:r>
      <w:r w:rsidRPr="00D15C41">
        <w:rPr>
          <w:rStyle w:val="1-Char"/>
          <w:rtl/>
        </w:rPr>
        <w:t>ادت برادر</w:t>
      </w:r>
      <w:r w:rsidRPr="00D15C41">
        <w:rPr>
          <w:rStyle w:val="1-Char"/>
          <w:rFonts w:hint="cs"/>
          <w:rtl/>
        </w:rPr>
        <w:t xml:space="preserve"> (و خواهر)</w:t>
      </w:r>
      <w:r w:rsidRPr="00D15C41">
        <w:rPr>
          <w:rStyle w:val="1-Char"/>
          <w:rtl/>
        </w:rPr>
        <w:t xml:space="preserve"> مسلمانش برود، تا وقتى </w:t>
      </w:r>
      <w:r w:rsidR="00801F13">
        <w:rPr>
          <w:rStyle w:val="1-Char"/>
          <w:rtl/>
        </w:rPr>
        <w:t>ک</w:t>
      </w:r>
      <w:r w:rsidRPr="00D15C41">
        <w:rPr>
          <w:rStyle w:val="1-Char"/>
          <w:rtl/>
        </w:rPr>
        <w:t>ه آنجا مى</w:t>
      </w:r>
      <w:r w:rsidRPr="00D15C41">
        <w:rPr>
          <w:rStyle w:val="1-Char"/>
          <w:rFonts w:hint="cs"/>
          <w:rtl/>
        </w:rPr>
        <w:softHyphen/>
      </w:r>
      <w:r w:rsidRPr="00D15C41">
        <w:rPr>
          <w:rStyle w:val="1-Char"/>
          <w:rtl/>
        </w:rPr>
        <w:t>رود و مى</w:t>
      </w:r>
      <w:r w:rsidRPr="00D15C41">
        <w:rPr>
          <w:rStyle w:val="1-Char"/>
          <w:rFonts w:hint="cs"/>
          <w:rtl/>
        </w:rPr>
        <w:softHyphen/>
      </w:r>
      <w:r w:rsidRPr="00D15C41">
        <w:rPr>
          <w:rStyle w:val="1-Char"/>
          <w:rtl/>
        </w:rPr>
        <w:t>نش</w:t>
      </w:r>
      <w:r w:rsidR="00801F13">
        <w:rPr>
          <w:rStyle w:val="1-Char"/>
          <w:rtl/>
        </w:rPr>
        <w:t>ی</w:t>
      </w:r>
      <w:r w:rsidRPr="00D15C41">
        <w:rPr>
          <w:rStyle w:val="1-Char"/>
          <w:rtl/>
        </w:rPr>
        <w:t>ند، در م</w:t>
      </w:r>
      <w:r w:rsidR="00801F13">
        <w:rPr>
          <w:rStyle w:val="1-Char"/>
          <w:rtl/>
        </w:rPr>
        <w:t>ی</w:t>
      </w:r>
      <w:r w:rsidRPr="00D15C41">
        <w:rPr>
          <w:rStyle w:val="1-Char"/>
          <w:rtl/>
        </w:rPr>
        <w:t>ان م</w:t>
      </w:r>
      <w:r w:rsidR="00801F13">
        <w:rPr>
          <w:rStyle w:val="1-Char"/>
          <w:rtl/>
        </w:rPr>
        <w:t>ی</w:t>
      </w:r>
      <w:r w:rsidRPr="00D15C41">
        <w:rPr>
          <w:rStyle w:val="1-Char"/>
          <w:rtl/>
        </w:rPr>
        <w:t>وه</w:t>
      </w:r>
      <w:r w:rsidRPr="00D15C41">
        <w:rPr>
          <w:rStyle w:val="1-Char"/>
          <w:rFonts w:hint="cs"/>
          <w:rtl/>
        </w:rPr>
        <w:softHyphen/>
      </w:r>
      <w:r w:rsidRPr="00D15C41">
        <w:rPr>
          <w:rStyle w:val="1-Char"/>
          <w:rtl/>
        </w:rPr>
        <w:t>هاى چ</w:t>
      </w:r>
      <w:r w:rsidR="00801F13">
        <w:rPr>
          <w:rStyle w:val="1-Char"/>
          <w:rtl/>
        </w:rPr>
        <w:t>ی</w:t>
      </w:r>
      <w:r w:rsidRPr="00D15C41">
        <w:rPr>
          <w:rStyle w:val="1-Char"/>
          <w:rtl/>
        </w:rPr>
        <w:t>ده شد</w:t>
      </w:r>
      <w:r w:rsidR="00050352">
        <w:rPr>
          <w:rStyle w:val="1-Char"/>
          <w:rFonts w:hint="cs"/>
          <w:rtl/>
        </w:rPr>
        <w:t>ۀ</w:t>
      </w:r>
      <w:r w:rsidRPr="00D15C41">
        <w:rPr>
          <w:rStyle w:val="1-Char"/>
          <w:rtl/>
        </w:rPr>
        <w:t xml:space="preserve"> بهشت، قدم بر مى</w:t>
      </w:r>
      <w:r w:rsidRPr="00D15C41">
        <w:rPr>
          <w:rStyle w:val="1-Char"/>
          <w:rFonts w:hint="cs"/>
          <w:rtl/>
        </w:rPr>
        <w:softHyphen/>
      </w:r>
      <w:r w:rsidRPr="00D15C41">
        <w:rPr>
          <w:rStyle w:val="1-Char"/>
          <w:rtl/>
        </w:rPr>
        <w:t xml:space="preserve">دارد، پس زمانى </w:t>
      </w:r>
      <w:r w:rsidR="00801F13">
        <w:rPr>
          <w:rStyle w:val="1-Char"/>
          <w:rtl/>
        </w:rPr>
        <w:t>ک</w:t>
      </w:r>
      <w:r w:rsidRPr="00D15C41">
        <w:rPr>
          <w:rStyle w:val="1-Char"/>
          <w:rtl/>
        </w:rPr>
        <w:t>ه آنجا نشست، رحمت او را فرا مى</w:t>
      </w:r>
      <w:r w:rsidRPr="00D15C41">
        <w:rPr>
          <w:rStyle w:val="1-Char"/>
          <w:rFonts w:hint="cs"/>
          <w:rtl/>
        </w:rPr>
        <w:softHyphen/>
      </w:r>
      <w:r w:rsidRPr="00D15C41">
        <w:rPr>
          <w:rStyle w:val="1-Char"/>
          <w:rtl/>
        </w:rPr>
        <w:t>گ</w:t>
      </w:r>
      <w:r w:rsidR="00801F13">
        <w:rPr>
          <w:rStyle w:val="1-Char"/>
          <w:rtl/>
        </w:rPr>
        <w:t>ی</w:t>
      </w:r>
      <w:r w:rsidRPr="00D15C41">
        <w:rPr>
          <w:rStyle w:val="1-Char"/>
          <w:rtl/>
        </w:rPr>
        <w:t>رد، و اگر هنگام صبح به ع</w:t>
      </w:r>
      <w:r w:rsidR="00801F13">
        <w:rPr>
          <w:rStyle w:val="1-Char"/>
          <w:rtl/>
        </w:rPr>
        <w:t>ی</w:t>
      </w:r>
      <w:r w:rsidRPr="00D15C41">
        <w:rPr>
          <w:rStyle w:val="1-Char"/>
          <w:rtl/>
        </w:rPr>
        <w:t>ادت برود، هفتاد هزار ملائ</w:t>
      </w:r>
      <w:r w:rsidR="00801F13">
        <w:rPr>
          <w:rStyle w:val="1-Char"/>
          <w:rtl/>
        </w:rPr>
        <w:t>ک</w:t>
      </w:r>
      <w:r w:rsidRPr="00D15C41">
        <w:rPr>
          <w:rStyle w:val="1-Char"/>
          <w:rtl/>
        </w:rPr>
        <w:t>ه تا شب بر او درود</w:t>
      </w:r>
      <w:r w:rsidRPr="00D15C41">
        <w:rPr>
          <w:rStyle w:val="1-Char"/>
          <w:rFonts w:hint="cs"/>
          <w:rtl/>
        </w:rPr>
        <w:t xml:space="preserve"> </w:t>
      </w:r>
      <w:r w:rsidRPr="00D15C41">
        <w:rPr>
          <w:rStyle w:val="1-Char"/>
          <w:rtl/>
        </w:rPr>
        <w:t>مى</w:t>
      </w:r>
      <w:r w:rsidRPr="00D15C41">
        <w:rPr>
          <w:rStyle w:val="1-Char"/>
          <w:rFonts w:hint="cs"/>
          <w:rtl/>
        </w:rPr>
        <w:softHyphen/>
      </w:r>
      <w:r w:rsidRPr="00D15C41">
        <w:rPr>
          <w:rStyle w:val="1-Char"/>
          <w:rtl/>
        </w:rPr>
        <w:t>فرستند، و اگر شب به ع</w:t>
      </w:r>
      <w:r w:rsidR="00801F13">
        <w:rPr>
          <w:rStyle w:val="1-Char"/>
          <w:rtl/>
        </w:rPr>
        <w:t>ی</w:t>
      </w:r>
      <w:r w:rsidRPr="00D15C41">
        <w:rPr>
          <w:rStyle w:val="1-Char"/>
          <w:rtl/>
        </w:rPr>
        <w:t>ادت برود، هفتاد هزار ملائ</w:t>
      </w:r>
      <w:r w:rsidR="00801F13">
        <w:rPr>
          <w:rStyle w:val="1-Char"/>
          <w:rtl/>
        </w:rPr>
        <w:t>ک</w:t>
      </w:r>
      <w:r w:rsidRPr="00D15C41">
        <w:rPr>
          <w:rStyle w:val="1-Char"/>
          <w:rtl/>
        </w:rPr>
        <w:t>ه تا صبح بر او درود مى</w:t>
      </w:r>
      <w:r w:rsidRPr="00D15C41">
        <w:rPr>
          <w:rStyle w:val="1-Char"/>
          <w:rFonts w:hint="cs"/>
          <w:rtl/>
        </w:rPr>
        <w:softHyphen/>
      </w:r>
      <w:r w:rsidRPr="00D15C41">
        <w:rPr>
          <w:rStyle w:val="1-Char"/>
          <w:rtl/>
        </w:rPr>
        <w:t>فرستند</w:t>
      </w:r>
      <w:r w:rsidRPr="00D15C41">
        <w:rPr>
          <w:rStyle w:val="1-Char"/>
          <w:rFonts w:hint="cs"/>
          <w:rtl/>
        </w:rPr>
        <w:t>.</w:t>
      </w:r>
      <w:r w:rsidRPr="00D15C41">
        <w:rPr>
          <w:rStyle w:val="1-Char"/>
          <w:rtl/>
        </w:rPr>
        <w:t>)</w:t>
      </w:r>
    </w:p>
    <w:p w:rsidR="00D60342" w:rsidRPr="001D68FD" w:rsidRDefault="00D60342" w:rsidP="002912E7">
      <w:pPr>
        <w:pStyle w:val="4-"/>
        <w:rPr>
          <w:rtl/>
          <w:lang w:bidi="fa-IR"/>
        </w:rPr>
      </w:pPr>
      <w:bookmarkStart w:id="454" w:name="_Toc404710242"/>
      <w:bookmarkStart w:id="455" w:name="_Toc442688571"/>
      <w:r w:rsidRPr="001D68FD">
        <w:rPr>
          <w:rFonts w:hint="cs"/>
          <w:rtl/>
          <w:lang w:bidi="fa-IR"/>
        </w:rPr>
        <w:t>(21-3) دعاى</w:t>
      </w:r>
      <w:r w:rsidRPr="001D68FD">
        <w:rPr>
          <w:rtl/>
          <w:lang w:bidi="fa-IR"/>
        </w:rPr>
        <w:t xml:space="preserve"> </w:t>
      </w:r>
      <w:r w:rsidRPr="001D68FD">
        <w:rPr>
          <w:rFonts w:hint="cs"/>
          <w:rtl/>
          <w:lang w:bidi="fa-IR"/>
        </w:rPr>
        <w:t>مر</w:t>
      </w:r>
      <w:r w:rsidR="00801F13">
        <w:rPr>
          <w:rFonts w:hint="cs"/>
          <w:rtl/>
          <w:lang w:bidi="fa-IR"/>
        </w:rPr>
        <w:t>ی</w:t>
      </w:r>
      <w:r w:rsidRPr="001D68FD">
        <w:rPr>
          <w:rFonts w:hint="cs"/>
          <w:rtl/>
          <w:lang w:bidi="fa-IR"/>
        </w:rPr>
        <w:t>ض در حالت ناامیدی</w:t>
      </w:r>
      <w:bookmarkEnd w:id="454"/>
      <w:bookmarkEnd w:id="455"/>
    </w:p>
    <w:p w:rsidR="00D60342" w:rsidRPr="00D15C41" w:rsidRDefault="00D60342" w:rsidP="00D60342">
      <w:pPr>
        <w:pStyle w:val="a0"/>
        <w:ind w:firstLine="284"/>
        <w:jc w:val="both"/>
        <w:rPr>
          <w:rStyle w:val="1-Char"/>
          <w:rtl/>
        </w:rPr>
      </w:pPr>
      <w:r w:rsidRPr="003A3652">
        <w:rPr>
          <w:rStyle w:val="6-Char"/>
          <w:bCs w:val="0"/>
          <w:rtl/>
        </w:rPr>
        <w:t>(</w:t>
      </w:r>
      <w:r w:rsidRPr="003A3652">
        <w:rPr>
          <w:rStyle w:val="6-Char"/>
          <w:rFonts w:hint="cs"/>
          <w:bCs w:val="0"/>
          <w:rtl/>
        </w:rPr>
        <w:t>أَ</w:t>
      </w:r>
      <w:r w:rsidRPr="003A3652">
        <w:rPr>
          <w:rStyle w:val="6-Char"/>
          <w:bCs w:val="0"/>
          <w:rtl/>
        </w:rPr>
        <w:t>للَّهُمَّ اغْفِرْ لِيْ وَارْحَمْنِيْ وَأَلْ</w:t>
      </w:r>
      <w:r w:rsidRPr="003A3652">
        <w:rPr>
          <w:rStyle w:val="6-Char"/>
          <w:rFonts w:hint="cs"/>
          <w:bCs w:val="0"/>
          <w:rtl/>
        </w:rPr>
        <w:t>ـ</w:t>
      </w:r>
      <w:r w:rsidRPr="003A3652">
        <w:rPr>
          <w:rStyle w:val="6-Char"/>
          <w:bCs w:val="0"/>
          <w:rtl/>
        </w:rPr>
        <w:t>حِقْنِيْ بِالرَّفِيْقِ اْلأَعْلَى.)</w:t>
      </w:r>
      <w:r w:rsidRPr="00D15C41">
        <w:rPr>
          <w:rStyle w:val="1-Char"/>
          <w:rFonts w:hint="cs"/>
          <w:rtl/>
        </w:rPr>
        <w:t xml:space="preserve"> </w:t>
      </w:r>
      <w:r w:rsidRPr="00DA35E9">
        <w:rPr>
          <w:rStyle w:val="1-Char"/>
          <w:bCs w:val="0"/>
          <w:vertAlign w:val="superscript"/>
          <w:rtl/>
        </w:rPr>
        <w:t>(</w:t>
      </w:r>
      <w:r w:rsidRPr="00194A9F">
        <w:rPr>
          <w:rStyle w:val="1-Char"/>
          <w:bCs w:val="0"/>
          <w:vertAlign w:val="superscript"/>
          <w:rtl/>
        </w:rPr>
        <w:footnoteReference w:id="307"/>
      </w:r>
      <w:r w:rsidRPr="00DA35E9">
        <w:rPr>
          <w:rStyle w:val="1-Char"/>
          <w:bCs w:val="0"/>
          <w:vertAlign w:val="superscript"/>
          <w:rtl/>
        </w:rPr>
        <w:t>)</w:t>
      </w:r>
    </w:p>
    <w:p w:rsidR="00D60342" w:rsidRPr="00D15C41" w:rsidRDefault="00D60342" w:rsidP="002912E7">
      <w:pPr>
        <w:widowControl w:val="0"/>
        <w:rPr>
          <w:rStyle w:val="1-Char"/>
          <w:rtl/>
        </w:rPr>
      </w:pPr>
      <w:r w:rsidRPr="00D15C41">
        <w:rPr>
          <w:rStyle w:val="1-Char"/>
          <w:rtl/>
        </w:rPr>
        <w:t xml:space="preserve">(بار الها! مرا ببخش، و بر من رحم </w:t>
      </w:r>
      <w:r w:rsidR="00801F13">
        <w:rPr>
          <w:rStyle w:val="1-Char"/>
          <w:rtl/>
        </w:rPr>
        <w:t>ک</w:t>
      </w:r>
      <w:r w:rsidRPr="00D15C41">
        <w:rPr>
          <w:rStyle w:val="1-Char"/>
          <w:rtl/>
        </w:rPr>
        <w:t>ن، و مرا به رف</w:t>
      </w:r>
      <w:r w:rsidR="00801F13">
        <w:rPr>
          <w:rStyle w:val="1-Char"/>
          <w:rtl/>
        </w:rPr>
        <w:t>ی</w:t>
      </w:r>
      <w:r w:rsidRPr="00D15C41">
        <w:rPr>
          <w:rStyle w:val="1-Char"/>
          <w:rtl/>
        </w:rPr>
        <w:t xml:space="preserve">ق أعلى </w:t>
      </w:r>
      <w:r w:rsidRPr="00D15C41">
        <w:rPr>
          <w:rStyle w:val="1-Char"/>
          <w:rFonts w:hint="cs"/>
          <w:rtl/>
        </w:rPr>
        <w:t>«</w:t>
      </w:r>
      <w:r w:rsidR="00801F13">
        <w:rPr>
          <w:rStyle w:val="1-Char"/>
          <w:rtl/>
        </w:rPr>
        <w:t>ی</w:t>
      </w:r>
      <w:r w:rsidRPr="00D15C41">
        <w:rPr>
          <w:rStyle w:val="1-Char"/>
          <w:rtl/>
        </w:rPr>
        <w:t>عنى رسول الله</w:t>
      </w:r>
      <w:r w:rsidR="00745CD2" w:rsidRPr="00745CD2">
        <w:rPr>
          <w:rFonts w:ascii="Times New Roman Bold" w:hAnsi="Times New Roman Bold" w:cs="IRNazli" w:hint="cs"/>
          <w:color w:val="000000"/>
          <w:kern w:val="32"/>
          <w:sz w:val="28"/>
          <w:szCs w:val="28"/>
          <w:rtl/>
        </w:rPr>
        <w:t xml:space="preserve"> </w:t>
      </w:r>
      <w:r w:rsidR="00A9498A" w:rsidRPr="00A9498A">
        <w:rPr>
          <w:rFonts w:ascii="Times New Roman Bold" w:hAnsi="Times New Roman Bold" w:cs="CTraditional Arabic" w:hint="cs"/>
          <w:color w:val="000000"/>
          <w:kern w:val="32"/>
          <w:sz w:val="28"/>
          <w:szCs w:val="28"/>
          <w:rtl/>
        </w:rPr>
        <w:t>ج</w:t>
      </w:r>
      <w:r w:rsidRPr="00D15C41">
        <w:rPr>
          <w:rStyle w:val="1-Char"/>
          <w:rtl/>
        </w:rPr>
        <w:t>،</w:t>
      </w:r>
      <w:r w:rsidRPr="00D15C41">
        <w:rPr>
          <w:rStyle w:val="1-Char"/>
          <w:rFonts w:hint="cs"/>
          <w:rtl/>
        </w:rPr>
        <w:t xml:space="preserve"> </w:t>
      </w:r>
      <w:r w:rsidRPr="00D15C41">
        <w:rPr>
          <w:rStyle w:val="1-Char"/>
          <w:rtl/>
        </w:rPr>
        <w:t>پ</w:t>
      </w:r>
      <w:r w:rsidR="00801F13">
        <w:rPr>
          <w:rStyle w:val="1-Char"/>
          <w:rtl/>
        </w:rPr>
        <w:t>ی</w:t>
      </w:r>
      <w:r w:rsidRPr="00D15C41">
        <w:rPr>
          <w:rStyle w:val="1-Char"/>
          <w:rtl/>
        </w:rPr>
        <w:t>امبران</w:t>
      </w:r>
      <w:r w:rsidR="002912E7">
        <w:rPr>
          <w:rStyle w:val="1-Char"/>
          <w:rFonts w:cs="CTraditional Arabic" w:hint="cs"/>
          <w:rtl/>
        </w:rPr>
        <w:t>†</w:t>
      </w:r>
      <w:r w:rsidRPr="00D15C41">
        <w:rPr>
          <w:rStyle w:val="1-Char"/>
          <w:rFonts w:hint="cs"/>
          <w:rtl/>
        </w:rPr>
        <w:t xml:space="preserve">، </w:t>
      </w:r>
      <w:r w:rsidRPr="00D15C41">
        <w:rPr>
          <w:rStyle w:val="1-Char"/>
          <w:rtl/>
        </w:rPr>
        <w:t>ملائ</w:t>
      </w:r>
      <w:r w:rsidR="00801F13">
        <w:rPr>
          <w:rStyle w:val="1-Char"/>
          <w:rtl/>
        </w:rPr>
        <w:t>ک</w:t>
      </w:r>
      <w:r w:rsidRPr="00D15C41">
        <w:rPr>
          <w:rStyle w:val="1-Char"/>
          <w:rtl/>
        </w:rPr>
        <w:t>ه و بندگان صالح</w:t>
      </w:r>
      <w:r w:rsidRPr="00D15C41">
        <w:rPr>
          <w:rStyle w:val="1-Char"/>
          <w:rFonts w:hint="cs"/>
          <w:rtl/>
        </w:rPr>
        <w:t xml:space="preserve">» </w:t>
      </w:r>
      <w:r w:rsidRPr="00D15C41">
        <w:rPr>
          <w:rStyle w:val="1-Char"/>
          <w:rtl/>
        </w:rPr>
        <w:t>ملحق ساز</w:t>
      </w:r>
      <w:r w:rsidRPr="00D15C41">
        <w:rPr>
          <w:rStyle w:val="1-Char"/>
          <w:rFonts w:hint="cs"/>
          <w:rtl/>
        </w:rPr>
        <w:t>.</w:t>
      </w:r>
      <w:r w:rsidRPr="00D15C41">
        <w:rPr>
          <w:rStyle w:val="1-Char"/>
          <w:rtl/>
        </w:rPr>
        <w:t>)</w:t>
      </w:r>
    </w:p>
    <w:p w:rsidR="00D60342" w:rsidRPr="00D15C41" w:rsidRDefault="00D60342" w:rsidP="002912E7">
      <w:pPr>
        <w:pStyle w:val="1-"/>
        <w:rPr>
          <w:rStyle w:val="1-Char"/>
          <w:rtl/>
        </w:rPr>
      </w:pPr>
      <w:r w:rsidRPr="00D15C41">
        <w:rPr>
          <w:rStyle w:val="1-Char"/>
          <w:rtl/>
        </w:rPr>
        <w:t>پ</w:t>
      </w:r>
      <w:r w:rsidR="00801F13">
        <w:rPr>
          <w:rStyle w:val="1-Char"/>
          <w:rtl/>
        </w:rPr>
        <w:t>ی</w:t>
      </w:r>
      <w:r w:rsidRPr="00D15C41">
        <w:rPr>
          <w:rStyle w:val="1-Char"/>
          <w:rtl/>
        </w:rPr>
        <w:t>امبر</w:t>
      </w:r>
      <w:r w:rsidR="002912E7">
        <w:rPr>
          <w:rStyle w:val="1-Char"/>
          <w:rFonts w:hint="cs"/>
          <w:rtl/>
        </w:rPr>
        <w:t xml:space="preserve"> </w:t>
      </w:r>
      <w:r w:rsidR="002912E7">
        <w:rPr>
          <w:rStyle w:val="1-Char"/>
          <w:rFonts w:cs="CTraditional Arabic" w:hint="cs"/>
          <w:rtl/>
        </w:rPr>
        <w:t>ج</w:t>
      </w:r>
      <w:r w:rsidRPr="00D15C41">
        <w:rPr>
          <w:rStyle w:val="1-Char"/>
          <w:rtl/>
        </w:rPr>
        <w:t xml:space="preserve"> هنگام مرگ دست</w:t>
      </w:r>
      <w:r w:rsidRPr="00D15C41">
        <w:rPr>
          <w:rStyle w:val="1-Char"/>
          <w:rFonts w:hint="cs"/>
          <w:rtl/>
        </w:rPr>
        <w:softHyphen/>
      </w:r>
      <w:r w:rsidRPr="00D15C41">
        <w:rPr>
          <w:rStyle w:val="1-Char"/>
          <w:rtl/>
        </w:rPr>
        <w:t>ها</w:t>
      </w:r>
      <w:r w:rsidR="00801F13">
        <w:rPr>
          <w:rStyle w:val="1-Char"/>
          <w:rtl/>
        </w:rPr>
        <w:t>ی</w:t>
      </w:r>
      <w:r w:rsidRPr="00D15C41">
        <w:rPr>
          <w:rStyle w:val="1-Char"/>
          <w:rtl/>
        </w:rPr>
        <w:t xml:space="preserve">ش را در آب فرو </w:t>
      </w:r>
      <w:r w:rsidRPr="00D15C41">
        <w:rPr>
          <w:rStyle w:val="1-Char"/>
          <w:rFonts w:hint="cs"/>
          <w:rtl/>
        </w:rPr>
        <w:t>می</w:t>
      </w:r>
      <w:r w:rsidRPr="00D15C41">
        <w:rPr>
          <w:rStyle w:val="1-Char"/>
          <w:rFonts w:hint="cs"/>
          <w:rtl/>
        </w:rPr>
        <w:softHyphen/>
        <w:t>برد</w:t>
      </w:r>
      <w:r w:rsidRPr="00D15C41">
        <w:rPr>
          <w:rStyle w:val="1-Char"/>
          <w:rtl/>
        </w:rPr>
        <w:t xml:space="preserve"> و صورتش را با</w:t>
      </w:r>
      <w:r w:rsidR="001858AA">
        <w:rPr>
          <w:rStyle w:val="1-Char"/>
          <w:rtl/>
        </w:rPr>
        <w:t xml:space="preserve"> آن‌ها </w:t>
      </w:r>
      <w:r w:rsidRPr="00D15C41">
        <w:rPr>
          <w:rStyle w:val="1-Char"/>
          <w:rtl/>
        </w:rPr>
        <w:t xml:space="preserve">مسح </w:t>
      </w:r>
      <w:r w:rsidRPr="00D15C41">
        <w:rPr>
          <w:rStyle w:val="1-Char"/>
          <w:rFonts w:hint="cs"/>
          <w:rtl/>
        </w:rPr>
        <w:t>می</w:t>
      </w:r>
      <w:r w:rsidRPr="00D15C41">
        <w:rPr>
          <w:rStyle w:val="1-Char"/>
          <w:rFonts w:hint="cs"/>
          <w:rtl/>
        </w:rPr>
        <w:softHyphen/>
      </w:r>
      <w:r w:rsidR="00801F13">
        <w:rPr>
          <w:rStyle w:val="1-Char"/>
          <w:rtl/>
        </w:rPr>
        <w:t>ک</w:t>
      </w:r>
      <w:r w:rsidRPr="00D15C41">
        <w:rPr>
          <w:rStyle w:val="1-Char"/>
          <w:rtl/>
        </w:rPr>
        <w:t>رد و مى</w:t>
      </w:r>
      <w:r w:rsidRPr="00D15C41">
        <w:rPr>
          <w:rStyle w:val="1-Char"/>
          <w:rFonts w:hint="cs"/>
          <w:rtl/>
        </w:rPr>
        <w:softHyphen/>
      </w:r>
      <w:r w:rsidRPr="00D15C41">
        <w:rPr>
          <w:rStyle w:val="1-Char"/>
          <w:rtl/>
        </w:rPr>
        <w:t>فرمود:</w:t>
      </w:r>
    </w:p>
    <w:p w:rsidR="00D60342" w:rsidRPr="00D15C41" w:rsidRDefault="00D60342" w:rsidP="00D60342">
      <w:pPr>
        <w:pStyle w:val="a0"/>
        <w:ind w:firstLine="284"/>
        <w:jc w:val="both"/>
        <w:rPr>
          <w:rStyle w:val="1-Char"/>
          <w:rtl/>
        </w:rPr>
      </w:pPr>
      <w:r w:rsidRPr="003A3652">
        <w:rPr>
          <w:rStyle w:val="6-Char"/>
          <w:bCs w:val="0"/>
          <w:rtl/>
        </w:rPr>
        <w:t>(لاَ إِلَهَ إِلاَّ اللهُ إِنَّ لِلْمَوْتِ لَسَكَرَاتٍ.)</w:t>
      </w:r>
      <w:r w:rsidR="00A9498A">
        <w:rPr>
          <w:rStyle w:val="1-Char"/>
          <w:rFonts w:hint="cs"/>
          <w:rtl/>
        </w:rPr>
        <w:t xml:space="preserve"> </w:t>
      </w:r>
      <w:r w:rsidRPr="00DA35E9">
        <w:rPr>
          <w:rStyle w:val="1-Char"/>
          <w:bCs w:val="0"/>
          <w:vertAlign w:val="superscript"/>
          <w:rtl/>
        </w:rPr>
        <w:t>(</w:t>
      </w:r>
      <w:r w:rsidRPr="00194A9F">
        <w:rPr>
          <w:rStyle w:val="1-Char"/>
          <w:bCs w:val="0"/>
          <w:vertAlign w:val="superscript"/>
          <w:rtl/>
        </w:rPr>
        <w:footnoteReference w:id="308"/>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(ه</w:t>
      </w:r>
      <w:r w:rsidR="00801F13">
        <w:rPr>
          <w:rStyle w:val="1-Char"/>
          <w:rtl/>
        </w:rPr>
        <w:t>ی</w:t>
      </w:r>
      <w:r w:rsidRPr="00D15C41">
        <w:rPr>
          <w:rStyle w:val="1-Char"/>
          <w:rtl/>
        </w:rPr>
        <w:t xml:space="preserve">چ معبودى بجز الله </w:t>
      </w:r>
      <w:r w:rsidRPr="00D15C41">
        <w:rPr>
          <w:rStyle w:val="1-Char"/>
          <w:rFonts w:hint="cs"/>
          <w:rtl/>
        </w:rPr>
        <w:t xml:space="preserve">«بر حقّ» </w:t>
      </w:r>
      <w:r w:rsidRPr="00D15C41">
        <w:rPr>
          <w:rStyle w:val="1-Char"/>
          <w:rtl/>
        </w:rPr>
        <w:t>وجود ندارد، همانا مرگ داراى سختى و دشوارى است</w:t>
      </w:r>
      <w:r w:rsidRPr="00D15C41">
        <w:rPr>
          <w:rStyle w:val="1-Char"/>
          <w:rFonts w:hint="cs"/>
          <w:rtl/>
        </w:rPr>
        <w:t>.</w:t>
      </w:r>
      <w:r w:rsidRPr="00D15C41">
        <w:rPr>
          <w:rStyle w:val="1-Char"/>
          <w:rtl/>
        </w:rPr>
        <w:t>)</w:t>
      </w:r>
    </w:p>
    <w:p w:rsidR="00D60342" w:rsidRPr="00D53BEA" w:rsidRDefault="00D60342" w:rsidP="00BB5379">
      <w:pPr>
        <w:pStyle w:val="1-"/>
        <w:rPr>
          <w:rFonts w:ascii="Lotus Linotype" w:hAnsi="Lotus Linotype" w:cs="2  Zar"/>
          <w:color w:val="000000"/>
          <w:rtl/>
        </w:rPr>
      </w:pPr>
      <w:r w:rsidRPr="00D15C41">
        <w:rPr>
          <w:rStyle w:val="1-Char"/>
          <w:rtl/>
        </w:rPr>
        <w:t>و</w:t>
      </w:r>
      <w:r w:rsidRPr="00D15C41">
        <w:rPr>
          <w:rStyle w:val="1-Char"/>
          <w:rFonts w:hint="cs"/>
          <w:rtl/>
        </w:rPr>
        <w:t xml:space="preserve"> </w:t>
      </w:r>
      <w:r w:rsidRPr="00D15C41">
        <w:rPr>
          <w:rStyle w:val="1-Char"/>
          <w:rtl/>
        </w:rPr>
        <w:t>همچن</w:t>
      </w:r>
      <w:r w:rsidR="00801F13">
        <w:rPr>
          <w:rStyle w:val="1-Char"/>
          <w:rtl/>
        </w:rPr>
        <w:t>ی</w:t>
      </w:r>
      <w:r w:rsidRPr="00D15C41">
        <w:rPr>
          <w:rStyle w:val="1-Char"/>
          <w:rtl/>
        </w:rPr>
        <w:t>ن ا</w:t>
      </w:r>
      <w:r w:rsidR="00801F13">
        <w:rPr>
          <w:rStyle w:val="1-Char"/>
          <w:rtl/>
        </w:rPr>
        <w:t>ی</w:t>
      </w:r>
      <w:r w:rsidRPr="00D15C41">
        <w:rPr>
          <w:rStyle w:val="1-Char"/>
          <w:rtl/>
        </w:rPr>
        <w:t>ن دعا را مى خواند</w:t>
      </w:r>
      <w:r w:rsidRPr="00D15C41">
        <w:rPr>
          <w:rStyle w:val="1-Char"/>
          <w:rFonts w:hint="cs"/>
          <w:rtl/>
        </w:rPr>
        <w:t>ند</w:t>
      </w:r>
      <w:r w:rsidRPr="00D15C41">
        <w:rPr>
          <w:rStyle w:val="1-Char"/>
          <w:rtl/>
        </w:rPr>
        <w:t>:</w:t>
      </w:r>
      <w:r w:rsidRPr="00BB5379">
        <w:rPr>
          <w:rStyle w:val="6-Char"/>
          <w:rtl/>
        </w:rPr>
        <w:t xml:space="preserve"> (لاَ إِلَهَ إِلاَّ اللهُ وَاللهُ أکبر، لاَ إِلَهَ إِلاَّ اللهُ وَحْدَهُ، لاَ إِلَهَ إِلاَّ اللهُ وَحْدَهُ لاَ شَرِيْكَ لَهُ، لاَ إِلَهَ إِلاَّ اللهُ لَهُ الْ</w:t>
      </w:r>
      <w:r w:rsidRPr="00BB5379">
        <w:rPr>
          <w:rStyle w:val="6-Char"/>
          <w:rFonts w:hint="cs"/>
          <w:rtl/>
        </w:rPr>
        <w:t>ـ</w:t>
      </w:r>
      <w:r w:rsidRPr="00BB5379">
        <w:rPr>
          <w:rStyle w:val="6-Char"/>
          <w:rtl/>
        </w:rPr>
        <w:t>مُلْكُ وَلَهُ الْـحَمْدُ، لاَ إِلَهَ إِلاَّ اللهُ وَلاَ حَوْلَ وَلاَ قُوَّةَ إِلاَّ بِاللهِ.)</w:t>
      </w:r>
      <w:r w:rsidRPr="00BB5379">
        <w:rPr>
          <w:vertAlign w:val="superscript"/>
          <w:rtl/>
        </w:rPr>
        <w:t>(</w:t>
      </w:r>
      <w:r w:rsidRPr="00194A9F">
        <w:rPr>
          <w:vertAlign w:val="superscript"/>
          <w:rtl/>
        </w:rPr>
        <w:footnoteReference w:id="309"/>
      </w:r>
      <w:r w:rsidRPr="00BB5379">
        <w:rPr>
          <w:vertAlign w:val="superscript"/>
          <w:rtl/>
        </w:rPr>
        <w:t>)</w:t>
      </w:r>
    </w:p>
    <w:p w:rsidR="00D60342" w:rsidRPr="00D15C41" w:rsidRDefault="00D60342" w:rsidP="00D60342">
      <w:pPr>
        <w:widowControl w:val="0"/>
        <w:rPr>
          <w:rStyle w:val="1-Char"/>
          <w:rtl/>
        </w:rPr>
      </w:pPr>
      <w:r w:rsidRPr="00D15C41">
        <w:rPr>
          <w:rStyle w:val="1-Char"/>
          <w:rtl/>
        </w:rPr>
        <w:t>ترجمه</w:t>
      </w:r>
      <w:r w:rsidRPr="00D15C41">
        <w:rPr>
          <w:rStyle w:val="1-Char"/>
          <w:rFonts w:hint="cs"/>
          <w:rtl/>
        </w:rPr>
        <w:softHyphen/>
      </w:r>
      <w:r w:rsidRPr="00D15C41">
        <w:rPr>
          <w:rStyle w:val="1-Char"/>
          <w:rtl/>
        </w:rPr>
        <w:t xml:space="preserve">اش در </w:t>
      </w:r>
      <w:r w:rsidRPr="00D15C41">
        <w:rPr>
          <w:rStyle w:val="1-Char"/>
          <w:rFonts w:hint="cs"/>
          <w:rtl/>
        </w:rPr>
        <w:t>ذکر شمار</w:t>
      </w:r>
      <w:r w:rsidR="00050352">
        <w:rPr>
          <w:rStyle w:val="1-Char"/>
          <w:rFonts w:hint="cs"/>
          <w:rtl/>
        </w:rPr>
        <w:t>ۀ</w:t>
      </w:r>
      <w:r w:rsidRPr="00D15C41">
        <w:rPr>
          <w:rStyle w:val="1-Char"/>
          <w:rFonts w:hint="cs"/>
          <w:rtl/>
        </w:rPr>
        <w:t xml:space="preserve"> (18-1)</w:t>
      </w:r>
      <w:r w:rsidRPr="00D15C41">
        <w:rPr>
          <w:rStyle w:val="1-Char"/>
          <w:rtl/>
        </w:rPr>
        <w:t xml:space="preserve"> ب</w:t>
      </w:r>
      <w:r w:rsidR="00801F13">
        <w:rPr>
          <w:rStyle w:val="1-Char"/>
          <w:rtl/>
        </w:rPr>
        <w:t>ی</w:t>
      </w:r>
      <w:r w:rsidRPr="00D15C41">
        <w:rPr>
          <w:rStyle w:val="1-Char"/>
          <w:rtl/>
        </w:rPr>
        <w:t>ان شده است.</w:t>
      </w:r>
    </w:p>
    <w:p w:rsidR="00D60342" w:rsidRPr="001D68FD" w:rsidRDefault="00D60342" w:rsidP="00BB5379">
      <w:pPr>
        <w:pStyle w:val="3-"/>
        <w:rPr>
          <w:rtl/>
          <w:lang w:bidi="fa-IR"/>
        </w:rPr>
      </w:pPr>
      <w:bookmarkStart w:id="456" w:name="_Toc404710243"/>
      <w:bookmarkStart w:id="457" w:name="_Toc442688572"/>
      <w:r w:rsidRPr="001D68FD">
        <w:rPr>
          <w:rFonts w:hint="cs"/>
          <w:rtl/>
          <w:lang w:bidi="fa-IR"/>
        </w:rPr>
        <w:t>22-أذکار سختی و بلا و ترس</w:t>
      </w:r>
      <w:bookmarkEnd w:id="456"/>
      <w:bookmarkEnd w:id="457"/>
      <w:r w:rsidRPr="001D68FD">
        <w:rPr>
          <w:rtl/>
          <w:lang w:bidi="fa-IR"/>
        </w:rPr>
        <w:fldChar w:fldCharType="begin"/>
      </w:r>
      <w:r w:rsidRPr="001D68FD">
        <w:instrText xml:space="preserve"> TC "</w:instrText>
      </w:r>
      <w:bookmarkStart w:id="458" w:name="_Toc373938047"/>
      <w:bookmarkStart w:id="459" w:name="_Toc404508195"/>
      <w:r w:rsidRPr="001D68FD">
        <w:rPr>
          <w:rFonts w:hint="cs"/>
          <w:rtl/>
          <w:lang w:bidi="fa-IR"/>
        </w:rPr>
        <w:instrText>أذکار سختی و بلا و ترس</w:instrText>
      </w:r>
      <w:bookmarkEnd w:id="458"/>
      <w:bookmarkEnd w:id="459"/>
      <w:r w:rsidRPr="001D68FD">
        <w:instrText xml:space="preserve">" \f C \l "1" </w:instrText>
      </w:r>
      <w:r w:rsidRPr="001D68FD">
        <w:rPr>
          <w:rtl/>
          <w:lang w:bidi="fa-IR"/>
        </w:rPr>
        <w:fldChar w:fldCharType="end"/>
      </w:r>
    </w:p>
    <w:p w:rsidR="00D60342" w:rsidRPr="001D68FD" w:rsidRDefault="00D60342" w:rsidP="00BB5379">
      <w:pPr>
        <w:pStyle w:val="4-"/>
        <w:rPr>
          <w:rtl/>
          <w:lang w:bidi="fa-IR"/>
        </w:rPr>
      </w:pPr>
      <w:bookmarkStart w:id="460" w:name="_Toc404710244"/>
      <w:bookmarkStart w:id="461" w:name="_Toc442688573"/>
      <w:r w:rsidRPr="001D68FD">
        <w:rPr>
          <w:rFonts w:hint="cs"/>
          <w:rtl/>
          <w:lang w:bidi="fa-IR"/>
        </w:rPr>
        <w:t>(22-1)</w:t>
      </w:r>
      <w:r w:rsidR="00BB5379">
        <w:rPr>
          <w:rFonts w:hint="cs"/>
          <w:rtl/>
          <w:lang w:bidi="fa-IR"/>
        </w:rPr>
        <w:t xml:space="preserve"> </w:t>
      </w:r>
      <w:r w:rsidRPr="001D68FD">
        <w:rPr>
          <w:rFonts w:hint="cs"/>
          <w:rtl/>
          <w:lang w:bidi="fa-IR"/>
        </w:rPr>
        <w:t>دعا</w:t>
      </w:r>
      <w:r w:rsidRPr="001D68FD">
        <w:rPr>
          <w:rtl/>
          <w:lang w:bidi="fa-IR"/>
        </w:rPr>
        <w:t xml:space="preserve"> </w:t>
      </w:r>
      <w:r w:rsidRPr="001D68FD">
        <w:rPr>
          <w:rFonts w:hint="cs"/>
          <w:rtl/>
          <w:lang w:bidi="fa-IR"/>
        </w:rPr>
        <w:t>به</w:t>
      </w:r>
      <w:r w:rsidRPr="001D68FD">
        <w:rPr>
          <w:rtl/>
          <w:lang w:bidi="fa-IR"/>
        </w:rPr>
        <w:t xml:space="preserve"> </w:t>
      </w:r>
      <w:r w:rsidRPr="001D68FD">
        <w:rPr>
          <w:rFonts w:hint="cs"/>
          <w:rtl/>
          <w:lang w:bidi="fa-IR"/>
        </w:rPr>
        <w:t>هنگام</w:t>
      </w:r>
      <w:r w:rsidRPr="001D68FD">
        <w:rPr>
          <w:rtl/>
          <w:lang w:bidi="fa-IR"/>
        </w:rPr>
        <w:t xml:space="preserve"> </w:t>
      </w:r>
      <w:r w:rsidRPr="001D68FD">
        <w:rPr>
          <w:rFonts w:hint="cs"/>
          <w:rtl/>
          <w:lang w:bidi="fa-IR"/>
        </w:rPr>
        <w:t>غم</w:t>
      </w:r>
      <w:r w:rsidRPr="001D68FD">
        <w:rPr>
          <w:rtl/>
          <w:lang w:bidi="fa-IR"/>
        </w:rPr>
        <w:t xml:space="preserve"> </w:t>
      </w:r>
      <w:r w:rsidRPr="001D68FD">
        <w:rPr>
          <w:rFonts w:hint="cs"/>
          <w:rtl/>
          <w:lang w:bidi="fa-IR"/>
        </w:rPr>
        <w:t>و</w:t>
      </w:r>
      <w:r w:rsidRPr="001D68FD">
        <w:rPr>
          <w:rtl/>
          <w:lang w:bidi="fa-IR"/>
        </w:rPr>
        <w:t xml:space="preserve"> </w:t>
      </w:r>
      <w:r w:rsidRPr="001D68FD">
        <w:rPr>
          <w:rFonts w:hint="cs"/>
          <w:rtl/>
          <w:lang w:bidi="fa-IR"/>
        </w:rPr>
        <w:t>اندوه</w:t>
      </w:r>
      <w:bookmarkEnd w:id="460"/>
      <w:bookmarkEnd w:id="461"/>
    </w:p>
    <w:p w:rsidR="00D60342" w:rsidRPr="00D15C41" w:rsidRDefault="00D60342" w:rsidP="00D60342">
      <w:pPr>
        <w:pStyle w:val="a0"/>
        <w:ind w:firstLine="284"/>
        <w:jc w:val="both"/>
        <w:rPr>
          <w:rStyle w:val="1-Char"/>
          <w:rtl/>
        </w:rPr>
      </w:pPr>
      <w:r w:rsidRPr="003A3652">
        <w:rPr>
          <w:rStyle w:val="6-Char"/>
          <w:bCs w:val="0"/>
          <w:rtl/>
        </w:rPr>
        <w:t>(</w:t>
      </w:r>
      <w:r w:rsidRPr="003A3652">
        <w:rPr>
          <w:rStyle w:val="6-Char"/>
          <w:rFonts w:hint="cs"/>
          <w:bCs w:val="0"/>
          <w:rtl/>
        </w:rPr>
        <w:t>أَ</w:t>
      </w:r>
      <w:r w:rsidRPr="003A3652">
        <w:rPr>
          <w:rStyle w:val="6-Char"/>
          <w:bCs w:val="0"/>
          <w:rtl/>
        </w:rPr>
        <w:t>للَّهُمَّ إِنِّيْ أَعُوْذُ بِكَ مِنَ الْ</w:t>
      </w:r>
      <w:r w:rsidRPr="003A3652">
        <w:rPr>
          <w:rStyle w:val="6-Char"/>
          <w:rFonts w:hint="cs"/>
          <w:bCs w:val="0"/>
          <w:rtl/>
        </w:rPr>
        <w:t>ـ</w:t>
      </w:r>
      <w:r w:rsidRPr="003A3652">
        <w:rPr>
          <w:rStyle w:val="6-Char"/>
          <w:bCs w:val="0"/>
          <w:rtl/>
        </w:rPr>
        <w:t>هَمِّ وَالْـحَزَنِ، وَالْعَجْزِ وَالْكَسَلِ، وَالْبُخْلِ</w:t>
      </w:r>
      <w:r w:rsidRPr="00D15C41">
        <w:rPr>
          <w:rStyle w:val="1-Char"/>
          <w:rtl/>
        </w:rPr>
        <w:t xml:space="preserve"> </w:t>
      </w:r>
      <w:r w:rsidRPr="003A3652">
        <w:rPr>
          <w:rStyle w:val="6-Char"/>
          <w:bCs w:val="0"/>
          <w:rtl/>
        </w:rPr>
        <w:t>وَال</w:t>
      </w:r>
      <w:r w:rsidRPr="003A3652">
        <w:rPr>
          <w:rStyle w:val="6-Char"/>
          <w:rFonts w:hint="cs"/>
          <w:bCs w:val="0"/>
          <w:rtl/>
        </w:rPr>
        <w:t>ـ</w:t>
      </w:r>
      <w:r w:rsidRPr="003A3652">
        <w:rPr>
          <w:rStyle w:val="6-Char"/>
          <w:bCs w:val="0"/>
          <w:rtl/>
        </w:rPr>
        <w:t>ْجُبْنِ، وَضَلَعِ الدَّيْنِ وَغَلَبَةِ الرِّجَالِ.)</w:t>
      </w:r>
      <w:r w:rsidRPr="00DA35E9">
        <w:rPr>
          <w:rStyle w:val="1-Char"/>
          <w:bCs w:val="0"/>
          <w:vertAlign w:val="superscript"/>
          <w:rtl/>
        </w:rPr>
        <w:t>(</w:t>
      </w:r>
      <w:r w:rsidRPr="00194A9F">
        <w:rPr>
          <w:rStyle w:val="1-Char"/>
          <w:bCs w:val="0"/>
          <w:vertAlign w:val="superscript"/>
          <w:rtl/>
        </w:rPr>
        <w:footnoteReference w:id="310"/>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(بارالها! من از غم و اندوه، و ناتوانى و سستى، بخل و ترس، سنگ</w:t>
      </w:r>
      <w:r w:rsidR="00801F13">
        <w:rPr>
          <w:rStyle w:val="1-Char"/>
          <w:rtl/>
        </w:rPr>
        <w:t>ی</w:t>
      </w:r>
      <w:r w:rsidRPr="00D15C41">
        <w:rPr>
          <w:rStyle w:val="1-Char"/>
          <w:rtl/>
        </w:rPr>
        <w:t>نى وام، غلب</w:t>
      </w:r>
      <w:r w:rsidR="00050352">
        <w:rPr>
          <w:rStyle w:val="1-Char"/>
          <w:rFonts w:hint="cs"/>
          <w:rtl/>
        </w:rPr>
        <w:t>ۀ</w:t>
      </w:r>
      <w:r w:rsidRPr="00D15C41">
        <w:rPr>
          <w:rStyle w:val="1-Char"/>
          <w:rtl/>
        </w:rPr>
        <w:t xml:space="preserve"> مردان، به تو پناه مى</w:t>
      </w:r>
      <w:r w:rsidRPr="00D15C41">
        <w:rPr>
          <w:rStyle w:val="1-Char"/>
          <w:rFonts w:hint="cs"/>
          <w:rtl/>
        </w:rPr>
        <w:softHyphen/>
      </w:r>
      <w:r w:rsidRPr="00D15C41">
        <w:rPr>
          <w:rStyle w:val="1-Char"/>
          <w:rtl/>
        </w:rPr>
        <w:t>برم</w:t>
      </w:r>
      <w:r w:rsidRPr="00D15C41">
        <w:rPr>
          <w:rStyle w:val="1-Char"/>
          <w:rFonts w:hint="cs"/>
          <w:rtl/>
        </w:rPr>
        <w:t>.</w:t>
      </w:r>
      <w:r w:rsidRPr="00D15C41">
        <w:rPr>
          <w:rStyle w:val="1-Char"/>
          <w:rtl/>
        </w:rPr>
        <w:t>)</w:t>
      </w:r>
    </w:p>
    <w:p w:rsidR="00D60342" w:rsidRPr="001D68FD" w:rsidRDefault="00D60342" w:rsidP="00BB5379">
      <w:pPr>
        <w:pStyle w:val="4-"/>
        <w:rPr>
          <w:rtl/>
          <w:lang w:bidi="fa-IR"/>
        </w:rPr>
      </w:pPr>
      <w:bookmarkStart w:id="462" w:name="_Toc404710245"/>
      <w:bookmarkStart w:id="463" w:name="_Toc442688574"/>
      <w:r w:rsidRPr="001D68FD">
        <w:rPr>
          <w:rFonts w:hint="cs"/>
          <w:rtl/>
          <w:lang w:bidi="fa-IR"/>
        </w:rPr>
        <w:t>(22-2) دعا</w:t>
      </w:r>
      <w:r w:rsidRPr="001D68FD">
        <w:rPr>
          <w:rtl/>
          <w:lang w:bidi="fa-IR"/>
        </w:rPr>
        <w:t xml:space="preserve"> </w:t>
      </w:r>
      <w:r w:rsidRPr="001D68FD">
        <w:rPr>
          <w:rFonts w:hint="cs"/>
          <w:rtl/>
          <w:lang w:bidi="fa-IR"/>
        </w:rPr>
        <w:t>به</w:t>
      </w:r>
      <w:r w:rsidRPr="001D68FD">
        <w:rPr>
          <w:rtl/>
          <w:lang w:bidi="fa-IR"/>
        </w:rPr>
        <w:t xml:space="preserve"> </w:t>
      </w:r>
      <w:r w:rsidRPr="001D68FD">
        <w:rPr>
          <w:rFonts w:hint="cs"/>
          <w:rtl/>
          <w:lang w:bidi="fa-IR"/>
        </w:rPr>
        <w:t>هنگام</w:t>
      </w:r>
      <w:r w:rsidRPr="001D68FD">
        <w:rPr>
          <w:rtl/>
          <w:lang w:bidi="fa-IR"/>
        </w:rPr>
        <w:t xml:space="preserve"> </w:t>
      </w:r>
      <w:r w:rsidRPr="001D68FD">
        <w:rPr>
          <w:rFonts w:hint="cs"/>
          <w:rtl/>
          <w:lang w:bidi="fa-IR"/>
        </w:rPr>
        <w:t>مشقت</w:t>
      </w:r>
      <w:bookmarkEnd w:id="462"/>
      <w:bookmarkEnd w:id="463"/>
    </w:p>
    <w:p w:rsidR="00D60342" w:rsidRPr="00B924C0" w:rsidRDefault="00D60342" w:rsidP="00D60342">
      <w:pPr>
        <w:pStyle w:val="a0"/>
        <w:ind w:firstLine="284"/>
        <w:jc w:val="both"/>
        <w:rPr>
          <w:rFonts w:ascii="Lotus Linotype" w:hAnsi="Lotus Linotype" w:cs="2  Zar"/>
          <w:color w:val="0066FF"/>
          <w:sz w:val="28"/>
          <w:rtl/>
        </w:rPr>
      </w:pPr>
      <w:r w:rsidRPr="003A3652">
        <w:rPr>
          <w:rStyle w:val="6-Char"/>
          <w:bCs w:val="0"/>
          <w:rtl/>
        </w:rPr>
        <w:t>(لاَ إِلَهَ إِلاَّ اللهُ الْعَظِيْمُ الْـحَلِيْمُ، لاَ إِلَهَ إِلاَّ اللهُ رَبُّ الْعَرْشِ الْعَظِيْم</w:t>
      </w:r>
      <w:r w:rsidRPr="003A3652">
        <w:rPr>
          <w:rStyle w:val="6-Char"/>
          <w:rFonts w:hint="cs"/>
          <w:bCs w:val="0"/>
          <w:rtl/>
        </w:rPr>
        <w:t>ِ</w:t>
      </w:r>
      <w:r w:rsidRPr="003A3652">
        <w:rPr>
          <w:rStyle w:val="6-Char"/>
          <w:bCs w:val="0"/>
          <w:rtl/>
        </w:rPr>
        <w:t>، لاَ إِلَهَ إِلاَّ اللهُ رَبُّ السَّمَوَاتِ وَرَبُّ اْلأَرْضِ وَرَبُّ الْعَرْشِ الْكَرِيْمُ.)</w:t>
      </w:r>
    </w:p>
    <w:p w:rsidR="00D60342" w:rsidRPr="00D15C41" w:rsidRDefault="00D60342" w:rsidP="00BB5379">
      <w:pPr>
        <w:pStyle w:val="1-"/>
        <w:rPr>
          <w:rStyle w:val="1-Char"/>
          <w:rtl/>
        </w:rPr>
      </w:pPr>
      <w:r w:rsidRPr="00D15C41">
        <w:rPr>
          <w:rStyle w:val="1-Char"/>
          <w:rFonts w:hint="cs"/>
          <w:rtl/>
        </w:rPr>
        <w:t>(</w:t>
      </w:r>
      <w:r w:rsidRPr="00D15C41">
        <w:rPr>
          <w:rStyle w:val="1-Char"/>
          <w:rtl/>
        </w:rPr>
        <w:t>رسول الله</w:t>
      </w:r>
      <w:r w:rsidR="00BB5379">
        <w:rPr>
          <w:rStyle w:val="1-Char"/>
          <w:rFonts w:hint="cs"/>
          <w:rtl/>
        </w:rPr>
        <w:t xml:space="preserve"> </w:t>
      </w:r>
      <w:r w:rsidR="00BB5379">
        <w:rPr>
          <w:rStyle w:val="1-Char"/>
          <w:rFonts w:cs="CTraditional Arabic" w:hint="cs"/>
          <w:rtl/>
        </w:rPr>
        <w:t>ج</w:t>
      </w:r>
      <w:r w:rsidRPr="00D15C41">
        <w:rPr>
          <w:rStyle w:val="1-Char"/>
          <w:rtl/>
        </w:rPr>
        <w:t xml:space="preserve"> ا</w:t>
      </w:r>
      <w:r w:rsidR="00801F13">
        <w:rPr>
          <w:rStyle w:val="1-Char"/>
          <w:rtl/>
        </w:rPr>
        <w:t>ی</w:t>
      </w:r>
      <w:r w:rsidRPr="00D15C41">
        <w:rPr>
          <w:rStyle w:val="1-Char"/>
          <w:rtl/>
        </w:rPr>
        <w:t xml:space="preserve">ن دعا </w:t>
      </w:r>
      <w:r w:rsidRPr="00D15C41">
        <w:rPr>
          <w:rStyle w:val="1-Char"/>
          <w:rFonts w:hint="cs"/>
          <w:rtl/>
        </w:rPr>
        <w:t xml:space="preserve">را </w:t>
      </w:r>
      <w:r w:rsidRPr="00D15C41">
        <w:rPr>
          <w:rStyle w:val="1-Char"/>
          <w:rtl/>
        </w:rPr>
        <w:t>بس</w:t>
      </w:r>
      <w:r w:rsidR="00801F13">
        <w:rPr>
          <w:rStyle w:val="1-Char"/>
          <w:rtl/>
        </w:rPr>
        <w:t>ی</w:t>
      </w:r>
      <w:r w:rsidRPr="00D15C41">
        <w:rPr>
          <w:rStyle w:val="1-Char"/>
          <w:rtl/>
        </w:rPr>
        <w:t>ار مى</w:t>
      </w:r>
      <w:r w:rsidRPr="00D15C41">
        <w:rPr>
          <w:rStyle w:val="1-Char"/>
          <w:rFonts w:hint="cs"/>
          <w:rtl/>
        </w:rPr>
        <w:softHyphen/>
      </w:r>
      <w:r w:rsidRPr="00D15C41">
        <w:rPr>
          <w:rStyle w:val="1-Char"/>
          <w:rtl/>
        </w:rPr>
        <w:t>خواندند</w:t>
      </w:r>
      <w:r w:rsidRPr="00D15C41">
        <w:rPr>
          <w:rStyle w:val="1-Char"/>
          <w:rFonts w:hint="cs"/>
          <w:rtl/>
        </w:rPr>
        <w:t>.)</w:t>
      </w:r>
      <w:r w:rsidRPr="00BB5379">
        <w:rPr>
          <w:rStyle w:val="1-Char"/>
          <w:b/>
          <w:vertAlign w:val="superscript"/>
          <w:rtl/>
        </w:rPr>
        <w:t>(</w:t>
      </w:r>
      <w:r w:rsidRPr="00194A9F">
        <w:rPr>
          <w:rStyle w:val="1-Char"/>
          <w:b/>
          <w:vertAlign w:val="superscript"/>
          <w:rtl/>
        </w:rPr>
        <w:footnoteReference w:id="311"/>
      </w:r>
      <w:r w:rsidRPr="00BB5379">
        <w:rPr>
          <w:rStyle w:val="1-Char"/>
          <w:b/>
          <w:vertAlign w:val="superscript"/>
          <w:rtl/>
        </w:rPr>
        <w:t>)</w:t>
      </w:r>
    </w:p>
    <w:p w:rsidR="00D60342" w:rsidRPr="00D15C41" w:rsidRDefault="00D60342" w:rsidP="00D60342">
      <w:pPr>
        <w:widowControl w:val="0"/>
        <w:rPr>
          <w:rStyle w:val="1-Char"/>
          <w:rtl/>
        </w:rPr>
      </w:pPr>
      <w:r w:rsidRPr="00D15C41">
        <w:rPr>
          <w:rStyle w:val="1-Char"/>
          <w:rtl/>
        </w:rPr>
        <w:t>(ه</w:t>
      </w:r>
      <w:r w:rsidR="00801F13">
        <w:rPr>
          <w:rStyle w:val="1-Char"/>
          <w:rtl/>
        </w:rPr>
        <w:t>ی</w:t>
      </w:r>
      <w:r w:rsidRPr="00D15C41">
        <w:rPr>
          <w:rStyle w:val="1-Char"/>
          <w:rtl/>
        </w:rPr>
        <w:t>چ معبودى بجز خداى بزرگ و بردبار</w:t>
      </w:r>
      <w:r w:rsidRPr="00D15C41">
        <w:rPr>
          <w:rStyle w:val="1-Char"/>
          <w:rFonts w:hint="cs"/>
          <w:rtl/>
        </w:rPr>
        <w:t xml:space="preserve"> «بر حقّ»</w:t>
      </w:r>
      <w:r w:rsidRPr="00D15C41">
        <w:rPr>
          <w:rStyle w:val="1-Char"/>
          <w:rtl/>
        </w:rPr>
        <w:t xml:space="preserve"> وجود ندارد. ه</w:t>
      </w:r>
      <w:r w:rsidR="00801F13">
        <w:rPr>
          <w:rStyle w:val="1-Char"/>
          <w:rtl/>
        </w:rPr>
        <w:t>ی</w:t>
      </w:r>
      <w:r w:rsidRPr="00D15C41">
        <w:rPr>
          <w:rStyle w:val="1-Char"/>
          <w:rtl/>
        </w:rPr>
        <w:t xml:space="preserve">چ معبودى جز الله </w:t>
      </w:r>
      <w:r w:rsidR="00801F13">
        <w:rPr>
          <w:rStyle w:val="1-Char"/>
          <w:rtl/>
        </w:rPr>
        <w:t>ک</w:t>
      </w:r>
      <w:r w:rsidRPr="00D15C41">
        <w:rPr>
          <w:rStyle w:val="1-Char"/>
          <w:rtl/>
        </w:rPr>
        <w:t>ه پروردگار عرش بزرگ است</w:t>
      </w:r>
      <w:r w:rsidRPr="00D15C41">
        <w:rPr>
          <w:rStyle w:val="1-Char"/>
          <w:rFonts w:hint="cs"/>
          <w:rtl/>
        </w:rPr>
        <w:t>،</w:t>
      </w:r>
      <w:r w:rsidRPr="00D15C41">
        <w:rPr>
          <w:rStyle w:val="1-Char"/>
          <w:rtl/>
        </w:rPr>
        <w:t xml:space="preserve"> </w:t>
      </w:r>
      <w:r w:rsidRPr="00D15C41">
        <w:rPr>
          <w:rStyle w:val="1-Char"/>
          <w:rFonts w:hint="cs"/>
          <w:rtl/>
        </w:rPr>
        <w:t>«بر حقّ»</w:t>
      </w:r>
      <w:r w:rsidRPr="00D15C41">
        <w:rPr>
          <w:rStyle w:val="1-Char"/>
          <w:rtl/>
        </w:rPr>
        <w:t xml:space="preserve"> وجود ندارد. ه</w:t>
      </w:r>
      <w:r w:rsidR="00801F13">
        <w:rPr>
          <w:rStyle w:val="1-Char"/>
          <w:rtl/>
        </w:rPr>
        <w:t>ی</w:t>
      </w:r>
      <w:r w:rsidRPr="00D15C41">
        <w:rPr>
          <w:rStyle w:val="1-Char"/>
          <w:rtl/>
        </w:rPr>
        <w:t xml:space="preserve">چ معبودى به جز الله </w:t>
      </w:r>
      <w:r w:rsidR="00801F13">
        <w:rPr>
          <w:rStyle w:val="1-Char"/>
          <w:rtl/>
        </w:rPr>
        <w:t>ک</w:t>
      </w:r>
      <w:r w:rsidRPr="00D15C41">
        <w:rPr>
          <w:rStyle w:val="1-Char"/>
          <w:rtl/>
        </w:rPr>
        <w:t>ه پروردگار آسمان</w:t>
      </w:r>
      <w:r w:rsidRPr="00D15C41">
        <w:rPr>
          <w:rStyle w:val="1-Char"/>
          <w:rFonts w:hint="cs"/>
          <w:rtl/>
        </w:rPr>
        <w:softHyphen/>
      </w:r>
      <w:r w:rsidRPr="00D15C41">
        <w:rPr>
          <w:rStyle w:val="1-Char"/>
          <w:rtl/>
        </w:rPr>
        <w:t>ها و زم</w:t>
      </w:r>
      <w:r w:rsidR="00801F13">
        <w:rPr>
          <w:rStyle w:val="1-Char"/>
          <w:rtl/>
        </w:rPr>
        <w:t>ی</w:t>
      </w:r>
      <w:r w:rsidRPr="00D15C41">
        <w:rPr>
          <w:rStyle w:val="1-Char"/>
          <w:rtl/>
        </w:rPr>
        <w:t>ن و عرش گرامى است</w:t>
      </w:r>
      <w:r w:rsidRPr="00D15C41">
        <w:rPr>
          <w:rStyle w:val="1-Char"/>
          <w:rFonts w:hint="cs"/>
          <w:rtl/>
        </w:rPr>
        <w:t>، «بر حقّ»</w:t>
      </w:r>
      <w:r w:rsidRPr="00D15C41">
        <w:rPr>
          <w:rStyle w:val="1-Char"/>
          <w:rtl/>
        </w:rPr>
        <w:t xml:space="preserve"> وجود ندارد</w:t>
      </w:r>
      <w:r w:rsidRPr="00D15C41">
        <w:rPr>
          <w:rStyle w:val="1-Char"/>
          <w:rFonts w:hint="cs"/>
          <w:rtl/>
        </w:rPr>
        <w:t>.</w:t>
      </w:r>
      <w:r w:rsidRPr="00D15C41">
        <w:rPr>
          <w:rStyle w:val="1-Char"/>
          <w:rtl/>
        </w:rPr>
        <w:t>)</w:t>
      </w:r>
    </w:p>
    <w:p w:rsidR="00D60342" w:rsidRPr="00D15C41" w:rsidRDefault="00D60342" w:rsidP="00D60342">
      <w:pPr>
        <w:pStyle w:val="a0"/>
        <w:ind w:firstLine="284"/>
        <w:jc w:val="both"/>
        <w:rPr>
          <w:rStyle w:val="1-Char"/>
          <w:rtl/>
        </w:rPr>
      </w:pPr>
      <w:r w:rsidRPr="003A3652">
        <w:rPr>
          <w:rStyle w:val="6-Char"/>
          <w:bCs w:val="0"/>
          <w:rtl/>
        </w:rPr>
        <w:t>(</w:t>
      </w:r>
      <w:r w:rsidRPr="003A3652">
        <w:rPr>
          <w:rStyle w:val="6-Char"/>
          <w:rFonts w:hint="cs"/>
          <w:bCs w:val="0"/>
          <w:rtl/>
        </w:rPr>
        <w:t>أَ</w:t>
      </w:r>
      <w:r w:rsidRPr="003A3652">
        <w:rPr>
          <w:rStyle w:val="6-Char"/>
          <w:bCs w:val="0"/>
          <w:rtl/>
        </w:rPr>
        <w:t>للَّهُمَّ رَحْمَتَكَ أَرْجُو فَلاَ تَكِلْنِيْ إِلَى نَفْسِيْ طَرْفَةَ عَيْنٍ، وَأَصْلِحْ لِيْ شَأْنِيْ كُلَّهُ، لاَ إِلَهَ إِلاَّ أَنْتَ.)</w:t>
      </w:r>
      <w:r w:rsidRPr="00DA35E9">
        <w:rPr>
          <w:rStyle w:val="1-Char"/>
          <w:bCs w:val="0"/>
          <w:vertAlign w:val="superscript"/>
          <w:rtl/>
        </w:rPr>
        <w:t>(</w:t>
      </w:r>
      <w:r w:rsidRPr="00194A9F">
        <w:rPr>
          <w:rStyle w:val="1-Char"/>
          <w:bCs w:val="0"/>
          <w:vertAlign w:val="superscript"/>
          <w:rtl/>
        </w:rPr>
        <w:footnoteReference w:id="312"/>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(اى الله! به رحمت تو ام</w:t>
      </w:r>
      <w:r w:rsidR="00801F13">
        <w:rPr>
          <w:rStyle w:val="1-Char"/>
          <w:rtl/>
        </w:rPr>
        <w:t>ی</w:t>
      </w:r>
      <w:r w:rsidRPr="00D15C41">
        <w:rPr>
          <w:rStyle w:val="1-Char"/>
          <w:rtl/>
        </w:rPr>
        <w:t>دوارم، مرا به انداز</w:t>
      </w:r>
      <w:r w:rsidR="00050352">
        <w:rPr>
          <w:rStyle w:val="1-Char"/>
          <w:rFonts w:hint="cs"/>
          <w:rtl/>
        </w:rPr>
        <w:t>ۀ</w:t>
      </w:r>
      <w:r w:rsidRPr="00D15C41">
        <w:rPr>
          <w:rStyle w:val="1-Char"/>
          <w:rtl/>
        </w:rPr>
        <w:t xml:space="preserve"> </w:t>
      </w:r>
      <w:r w:rsidR="00801F13">
        <w:rPr>
          <w:rStyle w:val="1-Char"/>
          <w:rtl/>
        </w:rPr>
        <w:t>یک</w:t>
      </w:r>
      <w:r w:rsidRPr="00D15C41">
        <w:rPr>
          <w:rStyle w:val="1-Char"/>
          <w:rtl/>
        </w:rPr>
        <w:t xml:space="preserve"> چشم به هم زدن به حال خودم وامگذار، و تمام امورم را اصلاح </w:t>
      </w:r>
      <w:r w:rsidR="00801F13">
        <w:rPr>
          <w:rStyle w:val="1-Char"/>
          <w:rtl/>
        </w:rPr>
        <w:t>ک</w:t>
      </w:r>
      <w:r w:rsidRPr="00D15C41">
        <w:rPr>
          <w:rStyle w:val="1-Char"/>
          <w:rtl/>
        </w:rPr>
        <w:t>ن، بجز تو معبود د</w:t>
      </w:r>
      <w:r w:rsidR="00801F13">
        <w:rPr>
          <w:rStyle w:val="1-Char"/>
          <w:rtl/>
        </w:rPr>
        <w:t>ی</w:t>
      </w:r>
      <w:r w:rsidRPr="00D15C41">
        <w:rPr>
          <w:rStyle w:val="1-Char"/>
          <w:rtl/>
        </w:rPr>
        <w:t>گرى وجود ندارد</w:t>
      </w:r>
      <w:r w:rsidRPr="00D15C41">
        <w:rPr>
          <w:rStyle w:val="1-Char"/>
          <w:rFonts w:hint="cs"/>
          <w:rtl/>
        </w:rPr>
        <w:t>.</w:t>
      </w:r>
      <w:r w:rsidRPr="00D15C41">
        <w:rPr>
          <w:rStyle w:val="1-Char"/>
          <w:rtl/>
        </w:rPr>
        <w:t>)</w:t>
      </w:r>
    </w:p>
    <w:p w:rsidR="00D60342" w:rsidRPr="00D15C41" w:rsidRDefault="00D60342" w:rsidP="00D60342">
      <w:pPr>
        <w:pStyle w:val="a0"/>
        <w:ind w:firstLine="284"/>
        <w:jc w:val="both"/>
        <w:rPr>
          <w:rStyle w:val="1-Char"/>
          <w:rtl/>
        </w:rPr>
      </w:pPr>
      <w:r w:rsidRPr="003A3652">
        <w:rPr>
          <w:rStyle w:val="6-Char"/>
          <w:bCs w:val="0"/>
          <w:rtl/>
        </w:rPr>
        <w:t>(لاَ إِلَهَ إِلاَّ أَنْتَ سُبْحَانَكَ إِنِّيْ كُنْتُ مِنَ الظَّالِ</w:t>
      </w:r>
      <w:r w:rsidRPr="003A3652">
        <w:rPr>
          <w:rStyle w:val="6-Char"/>
          <w:rFonts w:hint="cs"/>
          <w:bCs w:val="0"/>
          <w:rtl/>
        </w:rPr>
        <w:t>ـ</w:t>
      </w:r>
      <w:r w:rsidRPr="003A3652">
        <w:rPr>
          <w:rStyle w:val="6-Char"/>
          <w:bCs w:val="0"/>
          <w:rtl/>
        </w:rPr>
        <w:t>مِيْنَ.)</w:t>
      </w:r>
      <w:r w:rsidRPr="00DA35E9">
        <w:rPr>
          <w:rStyle w:val="1-Char"/>
          <w:bCs w:val="0"/>
          <w:vertAlign w:val="superscript"/>
          <w:rtl/>
        </w:rPr>
        <w:t>(</w:t>
      </w:r>
      <w:r w:rsidRPr="00194A9F">
        <w:rPr>
          <w:rStyle w:val="1-Char"/>
          <w:bCs w:val="0"/>
          <w:vertAlign w:val="superscript"/>
          <w:rtl/>
        </w:rPr>
        <w:footnoteReference w:id="313"/>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(ه</w:t>
      </w:r>
      <w:r w:rsidR="00801F13">
        <w:rPr>
          <w:rStyle w:val="1-Char"/>
          <w:rtl/>
        </w:rPr>
        <w:t>ی</w:t>
      </w:r>
      <w:r w:rsidRPr="00D15C41">
        <w:rPr>
          <w:rStyle w:val="1-Char"/>
          <w:rtl/>
        </w:rPr>
        <w:t xml:space="preserve">چ معبودى به جز تو </w:t>
      </w:r>
      <w:r w:rsidRPr="00D15C41">
        <w:rPr>
          <w:rStyle w:val="1-Char"/>
          <w:rFonts w:hint="cs"/>
          <w:rtl/>
        </w:rPr>
        <w:t>«بر حقّ»</w:t>
      </w:r>
      <w:r w:rsidRPr="00D15C41">
        <w:rPr>
          <w:rStyle w:val="1-Char"/>
          <w:rtl/>
        </w:rPr>
        <w:t xml:space="preserve"> وجود ندارد، پا</w:t>
      </w:r>
      <w:r w:rsidR="00801F13">
        <w:rPr>
          <w:rStyle w:val="1-Char"/>
          <w:rtl/>
        </w:rPr>
        <w:t>ک</w:t>
      </w:r>
      <w:r w:rsidRPr="00D15C41">
        <w:rPr>
          <w:rStyle w:val="1-Char"/>
          <w:rtl/>
        </w:rPr>
        <w:t xml:space="preserve"> و منزّه هستى و من از زمر</w:t>
      </w:r>
      <w:r w:rsidR="00050352">
        <w:rPr>
          <w:rStyle w:val="1-Char"/>
          <w:rFonts w:hint="cs"/>
          <w:rtl/>
        </w:rPr>
        <w:t>ۀ</w:t>
      </w:r>
      <w:r w:rsidRPr="00D15C41">
        <w:rPr>
          <w:rStyle w:val="1-Char"/>
          <w:rtl/>
        </w:rPr>
        <w:t xml:space="preserve"> ستم</w:t>
      </w:r>
      <w:r w:rsidR="00801F13">
        <w:rPr>
          <w:rStyle w:val="1-Char"/>
          <w:rtl/>
        </w:rPr>
        <w:t>ک</w:t>
      </w:r>
      <w:r w:rsidRPr="00D15C41">
        <w:rPr>
          <w:rStyle w:val="1-Char"/>
          <w:rtl/>
        </w:rPr>
        <w:t>اران بودم</w:t>
      </w:r>
      <w:r w:rsidRPr="00D15C41">
        <w:rPr>
          <w:rStyle w:val="1-Char"/>
          <w:rFonts w:hint="cs"/>
          <w:rtl/>
        </w:rPr>
        <w:t>.</w:t>
      </w:r>
      <w:r w:rsidRPr="00D15C41">
        <w:rPr>
          <w:rStyle w:val="1-Char"/>
          <w:rtl/>
        </w:rPr>
        <w:t>)</w:t>
      </w:r>
    </w:p>
    <w:p w:rsidR="00D60342" w:rsidRPr="00D15C41" w:rsidRDefault="00D60342" w:rsidP="00D60342">
      <w:pPr>
        <w:pStyle w:val="a0"/>
        <w:ind w:firstLine="284"/>
        <w:jc w:val="both"/>
        <w:rPr>
          <w:rStyle w:val="1-Char"/>
          <w:rtl/>
        </w:rPr>
      </w:pPr>
      <w:r w:rsidRPr="003A3652">
        <w:rPr>
          <w:rStyle w:val="6-Char"/>
          <w:bCs w:val="0"/>
          <w:rtl/>
        </w:rPr>
        <w:t>(اللهُ اللهُ رَبِّيْ لاَ أُشْرِكُ بِهِ شَيْئاً.)</w:t>
      </w:r>
      <w:r w:rsidRPr="00DA35E9">
        <w:rPr>
          <w:rStyle w:val="1-Char"/>
          <w:bCs w:val="0"/>
          <w:vertAlign w:val="superscript"/>
          <w:rtl/>
        </w:rPr>
        <w:t>(</w:t>
      </w:r>
      <w:r w:rsidRPr="00194A9F">
        <w:rPr>
          <w:rStyle w:val="1-Char"/>
          <w:bCs w:val="0"/>
          <w:vertAlign w:val="superscript"/>
          <w:rtl/>
        </w:rPr>
        <w:footnoteReference w:id="314"/>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(الله، الله پروردگار من است و ه</w:t>
      </w:r>
      <w:r w:rsidR="00801F13">
        <w:rPr>
          <w:rStyle w:val="1-Char"/>
          <w:rtl/>
        </w:rPr>
        <w:t>ی</w:t>
      </w:r>
      <w:r w:rsidRPr="00D15C41">
        <w:rPr>
          <w:rStyle w:val="1-Char"/>
          <w:rtl/>
        </w:rPr>
        <w:t>چ چ</w:t>
      </w:r>
      <w:r w:rsidR="00801F13">
        <w:rPr>
          <w:rStyle w:val="1-Char"/>
          <w:rtl/>
        </w:rPr>
        <w:t>ی</w:t>
      </w:r>
      <w:r w:rsidRPr="00D15C41">
        <w:rPr>
          <w:rStyle w:val="1-Char"/>
          <w:rtl/>
        </w:rPr>
        <w:t>زى را براى او شر</w:t>
      </w:r>
      <w:r w:rsidR="00801F13">
        <w:rPr>
          <w:rStyle w:val="1-Char"/>
          <w:rtl/>
        </w:rPr>
        <w:t>یک</w:t>
      </w:r>
      <w:r w:rsidRPr="00D15C41">
        <w:rPr>
          <w:rStyle w:val="1-Char"/>
          <w:rtl/>
        </w:rPr>
        <w:t xml:space="preserve"> قرار نمى دهم</w:t>
      </w:r>
      <w:r w:rsidRPr="00D15C41">
        <w:rPr>
          <w:rStyle w:val="1-Char"/>
          <w:rFonts w:hint="cs"/>
          <w:rtl/>
        </w:rPr>
        <w:t>.</w:t>
      </w:r>
      <w:r w:rsidRPr="00D15C41">
        <w:rPr>
          <w:rStyle w:val="1-Char"/>
          <w:rtl/>
        </w:rPr>
        <w:t>)</w:t>
      </w:r>
    </w:p>
    <w:p w:rsidR="00D60342" w:rsidRPr="001D68FD" w:rsidRDefault="00D60342" w:rsidP="00BB5379">
      <w:pPr>
        <w:pStyle w:val="4-"/>
        <w:rPr>
          <w:rtl/>
        </w:rPr>
      </w:pPr>
      <w:bookmarkStart w:id="464" w:name="_Toc404710246"/>
      <w:bookmarkStart w:id="465" w:name="_Toc442688575"/>
      <w:r w:rsidRPr="001D68FD">
        <w:rPr>
          <w:rFonts w:hint="cs"/>
          <w:rtl/>
          <w:lang w:bidi="fa-IR"/>
        </w:rPr>
        <w:t>(22-3)</w:t>
      </w:r>
      <w:r w:rsidR="00BB5379">
        <w:rPr>
          <w:rFonts w:hint="cs"/>
          <w:rtl/>
          <w:lang w:bidi="fa-IR"/>
        </w:rPr>
        <w:t xml:space="preserve"> </w:t>
      </w:r>
      <w:r w:rsidRPr="001D68FD">
        <w:rPr>
          <w:rFonts w:hint="cs"/>
          <w:rtl/>
          <w:lang w:bidi="fa-IR"/>
        </w:rPr>
        <w:t>دعاى</w:t>
      </w:r>
      <w:r w:rsidRPr="001D68FD">
        <w:rPr>
          <w:rtl/>
          <w:lang w:bidi="fa-IR"/>
        </w:rPr>
        <w:t xml:space="preserve"> </w:t>
      </w:r>
      <w:r w:rsidRPr="001D68FD">
        <w:rPr>
          <w:rFonts w:hint="cs"/>
          <w:rtl/>
          <w:lang w:bidi="fa-IR"/>
        </w:rPr>
        <w:t>هنگام</w:t>
      </w:r>
      <w:r w:rsidRPr="001D68FD">
        <w:rPr>
          <w:rtl/>
          <w:lang w:bidi="fa-IR"/>
        </w:rPr>
        <w:t xml:space="preserve"> </w:t>
      </w:r>
      <w:r w:rsidRPr="001D68FD">
        <w:rPr>
          <w:rFonts w:hint="cs"/>
          <w:rtl/>
          <w:lang w:bidi="fa-IR"/>
        </w:rPr>
        <w:t>روبرو</w:t>
      </w:r>
      <w:r w:rsidRPr="001D68FD">
        <w:rPr>
          <w:rtl/>
          <w:lang w:bidi="fa-IR"/>
        </w:rPr>
        <w:t xml:space="preserve"> </w:t>
      </w:r>
      <w:r w:rsidRPr="001D68FD">
        <w:rPr>
          <w:rFonts w:hint="cs"/>
          <w:rtl/>
          <w:lang w:bidi="fa-IR"/>
        </w:rPr>
        <w:t>شدن</w:t>
      </w:r>
      <w:r w:rsidRPr="001D68FD">
        <w:rPr>
          <w:rtl/>
          <w:lang w:bidi="fa-IR"/>
        </w:rPr>
        <w:t xml:space="preserve"> </w:t>
      </w:r>
      <w:r w:rsidRPr="001D68FD">
        <w:rPr>
          <w:rFonts w:hint="cs"/>
          <w:rtl/>
          <w:lang w:bidi="fa-IR"/>
        </w:rPr>
        <w:t>با</w:t>
      </w:r>
      <w:r w:rsidRPr="001D68FD">
        <w:rPr>
          <w:rtl/>
          <w:lang w:bidi="fa-IR"/>
        </w:rPr>
        <w:t xml:space="preserve"> </w:t>
      </w:r>
      <w:r w:rsidRPr="001D68FD">
        <w:rPr>
          <w:rFonts w:hint="cs"/>
          <w:rtl/>
          <w:lang w:bidi="fa-IR"/>
        </w:rPr>
        <w:t>دشمن</w:t>
      </w:r>
      <w:r w:rsidRPr="001D68FD">
        <w:rPr>
          <w:rtl/>
          <w:lang w:bidi="fa-IR"/>
        </w:rPr>
        <w:t xml:space="preserve"> </w:t>
      </w:r>
      <w:r w:rsidR="00801F13">
        <w:rPr>
          <w:rFonts w:hint="cs"/>
          <w:rtl/>
          <w:lang w:bidi="fa-IR"/>
        </w:rPr>
        <w:t>ی</w:t>
      </w:r>
      <w:r w:rsidRPr="001D68FD">
        <w:rPr>
          <w:rFonts w:hint="cs"/>
          <w:rtl/>
          <w:lang w:bidi="fa-IR"/>
        </w:rPr>
        <w:t>ا</w:t>
      </w:r>
      <w:r w:rsidRPr="001D68FD">
        <w:rPr>
          <w:rtl/>
          <w:lang w:bidi="fa-IR"/>
        </w:rPr>
        <w:t xml:space="preserve"> </w:t>
      </w:r>
      <w:r w:rsidRPr="001D68FD">
        <w:rPr>
          <w:rFonts w:hint="cs"/>
          <w:rtl/>
          <w:lang w:bidi="fa-IR"/>
        </w:rPr>
        <w:t>صاحب</w:t>
      </w:r>
      <w:r w:rsidRPr="001D68FD">
        <w:rPr>
          <w:rtl/>
          <w:lang w:bidi="fa-IR"/>
        </w:rPr>
        <w:t xml:space="preserve"> </w:t>
      </w:r>
      <w:r w:rsidRPr="001D68FD">
        <w:rPr>
          <w:rFonts w:hint="cs"/>
          <w:rtl/>
          <w:lang w:bidi="fa-IR"/>
        </w:rPr>
        <w:t>قدرت</w:t>
      </w:r>
      <w:bookmarkEnd w:id="464"/>
      <w:bookmarkEnd w:id="465"/>
    </w:p>
    <w:p w:rsidR="00D60342" w:rsidRPr="00D15C41" w:rsidRDefault="00D60342" w:rsidP="00D60342">
      <w:pPr>
        <w:pStyle w:val="a0"/>
        <w:ind w:firstLine="284"/>
        <w:jc w:val="both"/>
        <w:rPr>
          <w:rStyle w:val="1-Char"/>
          <w:rtl/>
        </w:rPr>
      </w:pPr>
      <w:r w:rsidRPr="003A3652">
        <w:rPr>
          <w:rStyle w:val="6-Char"/>
          <w:bCs w:val="0"/>
          <w:rtl/>
        </w:rPr>
        <w:t>(</w:t>
      </w:r>
      <w:r w:rsidRPr="003A3652">
        <w:rPr>
          <w:rStyle w:val="6-Char"/>
          <w:rFonts w:hint="cs"/>
          <w:bCs w:val="0"/>
          <w:rtl/>
        </w:rPr>
        <w:t>أَ</w:t>
      </w:r>
      <w:r w:rsidRPr="003A3652">
        <w:rPr>
          <w:rStyle w:val="6-Char"/>
          <w:bCs w:val="0"/>
          <w:rtl/>
        </w:rPr>
        <w:t>للَّهُمَّ أَنْتَ عَضُدِيْ، وَ</w:t>
      </w:r>
      <w:r w:rsidRPr="003A3652">
        <w:rPr>
          <w:rStyle w:val="6-Char"/>
          <w:rFonts w:hint="cs"/>
          <w:bCs w:val="0"/>
          <w:rtl/>
        </w:rPr>
        <w:t xml:space="preserve"> </w:t>
      </w:r>
      <w:r w:rsidRPr="003A3652">
        <w:rPr>
          <w:rStyle w:val="6-Char"/>
          <w:bCs w:val="0"/>
          <w:rtl/>
        </w:rPr>
        <w:t>أَنْتَ نَصِيْرِيْ، بِكَ أَ</w:t>
      </w:r>
      <w:r w:rsidRPr="003A3652">
        <w:rPr>
          <w:rStyle w:val="6-Char"/>
          <w:rFonts w:hint="cs"/>
          <w:bCs w:val="0"/>
          <w:rtl/>
        </w:rPr>
        <w:t>جُ</w:t>
      </w:r>
      <w:r w:rsidRPr="003A3652">
        <w:rPr>
          <w:rStyle w:val="6-Char"/>
          <w:bCs w:val="0"/>
          <w:rtl/>
        </w:rPr>
        <w:t>وْلُ، وَبِكَ أَصُوْلُ، وَبِكَ أُقَاتِلُ.)</w:t>
      </w:r>
      <w:r w:rsidRPr="00DA35E9">
        <w:rPr>
          <w:rStyle w:val="1-Char"/>
          <w:bCs w:val="0"/>
          <w:vertAlign w:val="superscript"/>
          <w:rtl/>
        </w:rPr>
        <w:t>(</w:t>
      </w:r>
      <w:r w:rsidRPr="00194A9F">
        <w:rPr>
          <w:rStyle w:val="1-Char"/>
          <w:bCs w:val="0"/>
          <w:vertAlign w:val="superscript"/>
          <w:rtl/>
        </w:rPr>
        <w:footnoteReference w:id="315"/>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 xml:space="preserve">(الهى! تو </w:t>
      </w:r>
      <w:r w:rsidR="00801F13">
        <w:rPr>
          <w:rStyle w:val="1-Char"/>
          <w:rtl/>
        </w:rPr>
        <w:t>ی</w:t>
      </w:r>
      <w:r w:rsidRPr="00D15C41">
        <w:rPr>
          <w:rStyle w:val="1-Char"/>
          <w:rtl/>
        </w:rPr>
        <w:t>ار و مدد</w:t>
      </w:r>
      <w:r w:rsidR="00801F13">
        <w:rPr>
          <w:rStyle w:val="1-Char"/>
          <w:rtl/>
        </w:rPr>
        <w:t>ک</w:t>
      </w:r>
      <w:r w:rsidRPr="00D15C41">
        <w:rPr>
          <w:rStyle w:val="1-Char"/>
          <w:rtl/>
        </w:rPr>
        <w:t xml:space="preserve">ار من هستى، به </w:t>
      </w:r>
      <w:r w:rsidR="00801F13">
        <w:rPr>
          <w:rStyle w:val="1-Char"/>
          <w:rtl/>
        </w:rPr>
        <w:t>ک</w:t>
      </w:r>
      <w:r w:rsidRPr="00D15C41">
        <w:rPr>
          <w:rStyle w:val="1-Char"/>
          <w:rtl/>
        </w:rPr>
        <w:t>م</w:t>
      </w:r>
      <w:r w:rsidR="00801F13">
        <w:rPr>
          <w:rStyle w:val="1-Char"/>
          <w:rtl/>
        </w:rPr>
        <w:t>ک</w:t>
      </w:r>
      <w:r w:rsidRPr="00D15C41">
        <w:rPr>
          <w:rStyle w:val="1-Char"/>
          <w:rtl/>
        </w:rPr>
        <w:t xml:space="preserve"> تو تاخت و تاز مى نما</w:t>
      </w:r>
      <w:r w:rsidR="00801F13">
        <w:rPr>
          <w:rStyle w:val="1-Char"/>
          <w:rtl/>
        </w:rPr>
        <w:t>ی</w:t>
      </w:r>
      <w:r w:rsidRPr="00D15C41">
        <w:rPr>
          <w:rStyle w:val="1-Char"/>
          <w:rtl/>
        </w:rPr>
        <w:t xml:space="preserve">م، و به </w:t>
      </w:r>
      <w:r w:rsidR="00801F13">
        <w:rPr>
          <w:rStyle w:val="1-Char"/>
          <w:rtl/>
        </w:rPr>
        <w:t>ک</w:t>
      </w:r>
      <w:r w:rsidRPr="00D15C41">
        <w:rPr>
          <w:rStyle w:val="1-Char"/>
          <w:rtl/>
        </w:rPr>
        <w:t>م</w:t>
      </w:r>
      <w:r w:rsidR="00801F13">
        <w:rPr>
          <w:rStyle w:val="1-Char"/>
          <w:rtl/>
        </w:rPr>
        <w:t>ک</w:t>
      </w:r>
      <w:r w:rsidRPr="00D15C41">
        <w:rPr>
          <w:rStyle w:val="1-Char"/>
          <w:rtl/>
        </w:rPr>
        <w:t xml:space="preserve"> تو </w:t>
      </w:r>
      <w:r w:rsidRPr="00D15C41">
        <w:rPr>
          <w:rStyle w:val="1-Char"/>
          <w:rFonts w:hint="cs"/>
          <w:rtl/>
        </w:rPr>
        <w:t>(</w:t>
      </w:r>
      <w:r w:rsidRPr="00D15C41">
        <w:rPr>
          <w:rStyle w:val="1-Char"/>
          <w:rtl/>
        </w:rPr>
        <w:t>بر دشمنان</w:t>
      </w:r>
      <w:r w:rsidRPr="00D15C41">
        <w:rPr>
          <w:rStyle w:val="1-Char"/>
          <w:rFonts w:hint="cs"/>
          <w:rtl/>
        </w:rPr>
        <w:t>)</w:t>
      </w:r>
      <w:r w:rsidRPr="00D15C41">
        <w:rPr>
          <w:rStyle w:val="1-Char"/>
          <w:rtl/>
        </w:rPr>
        <w:t xml:space="preserve"> حمله مى</w:t>
      </w:r>
      <w:r w:rsidRPr="00D15C41">
        <w:rPr>
          <w:rStyle w:val="1-Char"/>
          <w:rFonts w:hint="cs"/>
          <w:rtl/>
        </w:rPr>
        <w:softHyphen/>
      </w:r>
      <w:r w:rsidR="00801F13">
        <w:rPr>
          <w:rStyle w:val="1-Char"/>
          <w:rtl/>
        </w:rPr>
        <w:t>ک</w:t>
      </w:r>
      <w:r w:rsidRPr="00D15C41">
        <w:rPr>
          <w:rStyle w:val="1-Char"/>
          <w:rtl/>
        </w:rPr>
        <w:t>نم، و با مدد تو مى</w:t>
      </w:r>
      <w:r w:rsidRPr="00D15C41">
        <w:rPr>
          <w:rStyle w:val="1-Char"/>
          <w:rFonts w:hint="cs"/>
          <w:rtl/>
        </w:rPr>
        <w:softHyphen/>
      </w:r>
      <w:r w:rsidRPr="00D15C41">
        <w:rPr>
          <w:rStyle w:val="1-Char"/>
          <w:rtl/>
        </w:rPr>
        <w:t>جنگم</w:t>
      </w:r>
      <w:r w:rsidRPr="00D15C41">
        <w:rPr>
          <w:rStyle w:val="1-Char"/>
          <w:rFonts w:hint="cs"/>
          <w:rtl/>
        </w:rPr>
        <w:t>.</w:t>
      </w:r>
      <w:r w:rsidRPr="00D15C41">
        <w:rPr>
          <w:rStyle w:val="1-Char"/>
          <w:rtl/>
        </w:rPr>
        <w:t>)</w:t>
      </w:r>
    </w:p>
    <w:p w:rsidR="00D60342" w:rsidRPr="00D15C41" w:rsidRDefault="00D60342" w:rsidP="00D60342">
      <w:pPr>
        <w:pStyle w:val="a0"/>
        <w:ind w:firstLine="284"/>
        <w:jc w:val="both"/>
        <w:rPr>
          <w:rStyle w:val="1-Char"/>
          <w:rtl/>
        </w:rPr>
      </w:pPr>
      <w:r w:rsidRPr="003A3652">
        <w:rPr>
          <w:rStyle w:val="6-Char"/>
          <w:bCs w:val="0"/>
          <w:rtl/>
        </w:rPr>
        <w:t>(حَسْبُنَا اللهُ وَنِعْمَ الْوَكِيْلُ.)</w:t>
      </w:r>
      <w:r w:rsidRPr="00D15C41">
        <w:rPr>
          <w:rStyle w:val="1-Char"/>
          <w:rFonts w:hint="cs"/>
          <w:rtl/>
        </w:rPr>
        <w:t xml:space="preserve"> </w:t>
      </w:r>
      <w:r w:rsidRPr="00DA35E9">
        <w:rPr>
          <w:rStyle w:val="1-Char"/>
          <w:bCs w:val="0"/>
          <w:vertAlign w:val="superscript"/>
          <w:rtl/>
        </w:rPr>
        <w:t>(</w:t>
      </w:r>
      <w:r w:rsidRPr="00194A9F">
        <w:rPr>
          <w:rStyle w:val="1-Char"/>
          <w:bCs w:val="0"/>
          <w:vertAlign w:val="superscript"/>
          <w:rtl/>
        </w:rPr>
        <w:footnoteReference w:id="316"/>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 xml:space="preserve">(الله براى ما </w:t>
      </w:r>
      <w:r w:rsidR="00801F13">
        <w:rPr>
          <w:rStyle w:val="1-Char"/>
          <w:rtl/>
        </w:rPr>
        <w:t>ک</w:t>
      </w:r>
      <w:r w:rsidRPr="00D15C41">
        <w:rPr>
          <w:rStyle w:val="1-Char"/>
          <w:rtl/>
        </w:rPr>
        <w:t>افى است، و بهتر</w:t>
      </w:r>
      <w:r w:rsidR="00801F13">
        <w:rPr>
          <w:rStyle w:val="1-Char"/>
          <w:rtl/>
        </w:rPr>
        <w:t>ی</w:t>
      </w:r>
      <w:r w:rsidRPr="00D15C41">
        <w:rPr>
          <w:rStyle w:val="1-Char"/>
          <w:rtl/>
        </w:rPr>
        <w:t xml:space="preserve">ن </w:t>
      </w:r>
      <w:r w:rsidR="00801F13">
        <w:rPr>
          <w:rStyle w:val="1-Char"/>
          <w:rtl/>
        </w:rPr>
        <w:t>ک</w:t>
      </w:r>
      <w:r w:rsidRPr="00D15C41">
        <w:rPr>
          <w:rStyle w:val="1-Char"/>
          <w:rtl/>
        </w:rPr>
        <w:t>ارساز است</w:t>
      </w:r>
      <w:r w:rsidRPr="00D15C41">
        <w:rPr>
          <w:rStyle w:val="1-Char"/>
          <w:rFonts w:hint="cs"/>
          <w:rtl/>
        </w:rPr>
        <w:t>.</w:t>
      </w:r>
      <w:r w:rsidRPr="00D15C41">
        <w:rPr>
          <w:rStyle w:val="1-Char"/>
          <w:rtl/>
        </w:rPr>
        <w:t>)</w:t>
      </w:r>
    </w:p>
    <w:p w:rsidR="00D60342" w:rsidRPr="001D68FD" w:rsidRDefault="00D60342" w:rsidP="00BB5379">
      <w:pPr>
        <w:pStyle w:val="4-"/>
        <w:rPr>
          <w:rtl/>
          <w:lang w:bidi="fa-IR"/>
        </w:rPr>
      </w:pPr>
      <w:bookmarkStart w:id="466" w:name="_Toc404710247"/>
      <w:bookmarkStart w:id="467" w:name="_Toc442688576"/>
      <w:r w:rsidRPr="001D68FD">
        <w:rPr>
          <w:rFonts w:hint="cs"/>
          <w:rtl/>
          <w:lang w:bidi="fa-IR"/>
        </w:rPr>
        <w:t>(22-4)</w:t>
      </w:r>
      <w:r w:rsidR="00BB5379">
        <w:rPr>
          <w:rFonts w:hint="cs"/>
          <w:rtl/>
          <w:lang w:bidi="fa-IR"/>
        </w:rPr>
        <w:t xml:space="preserve"> </w:t>
      </w:r>
      <w:r w:rsidRPr="001D68FD">
        <w:rPr>
          <w:rFonts w:hint="cs"/>
          <w:rtl/>
          <w:lang w:bidi="fa-IR"/>
        </w:rPr>
        <w:t>دعا</w:t>
      </w:r>
      <w:r w:rsidRPr="001D68FD">
        <w:rPr>
          <w:rtl/>
          <w:lang w:bidi="fa-IR"/>
        </w:rPr>
        <w:t xml:space="preserve"> </w:t>
      </w:r>
      <w:r w:rsidRPr="001D68FD">
        <w:rPr>
          <w:rFonts w:hint="cs"/>
          <w:rtl/>
          <w:lang w:bidi="fa-IR"/>
        </w:rPr>
        <w:t>علیه</w:t>
      </w:r>
      <w:r w:rsidRPr="001D68FD">
        <w:rPr>
          <w:rtl/>
          <w:lang w:bidi="fa-IR"/>
        </w:rPr>
        <w:t xml:space="preserve"> </w:t>
      </w:r>
      <w:r w:rsidRPr="001D68FD">
        <w:rPr>
          <w:rFonts w:hint="cs"/>
          <w:rtl/>
          <w:lang w:bidi="fa-IR"/>
        </w:rPr>
        <w:t>دشمن</w:t>
      </w:r>
      <w:bookmarkEnd w:id="466"/>
      <w:bookmarkEnd w:id="467"/>
    </w:p>
    <w:p w:rsidR="00D60342" w:rsidRPr="00D15C41" w:rsidRDefault="00D60342" w:rsidP="00D60342">
      <w:pPr>
        <w:pStyle w:val="a0"/>
        <w:ind w:firstLine="284"/>
        <w:jc w:val="both"/>
        <w:rPr>
          <w:rStyle w:val="1-Char"/>
          <w:rtl/>
        </w:rPr>
      </w:pPr>
      <w:r w:rsidRPr="003A3652">
        <w:rPr>
          <w:rStyle w:val="6-Char"/>
          <w:bCs w:val="0"/>
          <w:rtl/>
        </w:rPr>
        <w:t>(</w:t>
      </w:r>
      <w:r w:rsidRPr="003A3652">
        <w:rPr>
          <w:rStyle w:val="6-Char"/>
          <w:rFonts w:hint="cs"/>
          <w:bCs w:val="0"/>
          <w:rtl/>
        </w:rPr>
        <w:t>أَ</w:t>
      </w:r>
      <w:r w:rsidRPr="003A3652">
        <w:rPr>
          <w:rStyle w:val="6-Char"/>
          <w:bCs w:val="0"/>
          <w:rtl/>
        </w:rPr>
        <w:t>للَّهُمَّ مُنْزِلَ الْكِتَابِ، سَرِيْعَ الْحِسَابِ، ا</w:t>
      </w:r>
      <w:r w:rsidRPr="003A3652">
        <w:rPr>
          <w:rStyle w:val="6-Char"/>
          <w:rFonts w:hint="cs"/>
          <w:bCs w:val="0"/>
          <w:rtl/>
        </w:rPr>
        <w:t>ِ</w:t>
      </w:r>
      <w:r w:rsidRPr="003A3652">
        <w:rPr>
          <w:rStyle w:val="6-Char"/>
          <w:bCs w:val="0"/>
          <w:rtl/>
        </w:rPr>
        <w:t xml:space="preserve">هْزِمِ الأَحْزَابَ، </w:t>
      </w:r>
      <w:r w:rsidRPr="003A3652">
        <w:rPr>
          <w:rStyle w:val="6-Char"/>
          <w:rFonts w:hint="cs"/>
          <w:bCs w:val="0"/>
          <w:rtl/>
        </w:rPr>
        <w:t>أَ</w:t>
      </w:r>
      <w:r w:rsidRPr="003A3652">
        <w:rPr>
          <w:rStyle w:val="6-Char"/>
          <w:bCs w:val="0"/>
          <w:rtl/>
        </w:rPr>
        <w:t xml:space="preserve">للَّهُمَّ اهْزِمْهُمْ وَزَلْزِلهُمْ.) </w:t>
      </w:r>
      <w:r w:rsidRPr="00523E5E">
        <w:rPr>
          <w:rFonts w:ascii="Lotus Linotype" w:hAnsi="Lotus Linotype" w:cs="IRNazli"/>
          <w:bCs w:val="0"/>
          <w:color w:val="000000"/>
          <w:sz w:val="28"/>
          <w:vertAlign w:val="superscript"/>
          <w:rtl/>
        </w:rPr>
        <w:t>(</w:t>
      </w:r>
      <w:r w:rsidRPr="00194A9F">
        <w:rPr>
          <w:rStyle w:val="FootnoteReference"/>
          <w:rFonts w:ascii="Lotus Linotype" w:hAnsi="Lotus Linotype" w:cs="IRNazli"/>
          <w:bCs w:val="0"/>
          <w:color w:val="000000"/>
          <w:sz w:val="28"/>
          <w:rtl/>
        </w:rPr>
        <w:footnoteReference w:id="317"/>
      </w:r>
      <w:r w:rsidRPr="00523E5E">
        <w:rPr>
          <w:rFonts w:ascii="Lotus Linotype" w:hAnsi="Lotus Linotype" w:cs="IRNazli"/>
          <w:bCs w:val="0"/>
          <w:color w:val="000000"/>
          <w:sz w:val="28"/>
          <w:vertAlign w:val="superscript"/>
          <w:rtl/>
        </w:rPr>
        <w:t>)</w:t>
      </w:r>
    </w:p>
    <w:p w:rsidR="00D60342" w:rsidRPr="00D15C41" w:rsidRDefault="00D60342" w:rsidP="00D60342">
      <w:pPr>
        <w:widowControl w:val="0"/>
        <w:rPr>
          <w:rStyle w:val="1-Char"/>
          <w:rtl/>
        </w:rPr>
      </w:pPr>
      <w:r w:rsidRPr="00D15C41">
        <w:rPr>
          <w:rStyle w:val="1-Char"/>
          <w:rtl/>
        </w:rPr>
        <w:t>(پروردگار! اى فرودآورند</w:t>
      </w:r>
      <w:r w:rsidR="00050352">
        <w:rPr>
          <w:rStyle w:val="1-Char"/>
          <w:rFonts w:hint="cs"/>
          <w:rtl/>
        </w:rPr>
        <w:t>ۀ</w:t>
      </w:r>
      <w:r w:rsidRPr="00D15C41">
        <w:rPr>
          <w:rStyle w:val="1-Char"/>
          <w:rtl/>
        </w:rPr>
        <w:t xml:space="preserve"> </w:t>
      </w:r>
      <w:r w:rsidR="00801F13">
        <w:rPr>
          <w:rStyle w:val="1-Char"/>
          <w:rtl/>
        </w:rPr>
        <w:t>ک</w:t>
      </w:r>
      <w:r w:rsidRPr="00D15C41">
        <w:rPr>
          <w:rStyle w:val="1-Char"/>
          <w:rtl/>
        </w:rPr>
        <w:t>تاب، و اى سر</w:t>
      </w:r>
      <w:r w:rsidR="00801F13">
        <w:rPr>
          <w:rStyle w:val="1-Char"/>
          <w:rtl/>
        </w:rPr>
        <w:t>ی</w:t>
      </w:r>
      <w:r w:rsidRPr="00D15C41">
        <w:rPr>
          <w:rStyle w:val="1-Char"/>
          <w:rtl/>
        </w:rPr>
        <w:t>ع الحساب! دشمنان را ش</w:t>
      </w:r>
      <w:r w:rsidR="00801F13">
        <w:rPr>
          <w:rStyle w:val="1-Char"/>
          <w:rtl/>
        </w:rPr>
        <w:t>ک</w:t>
      </w:r>
      <w:r w:rsidRPr="00D15C41">
        <w:rPr>
          <w:rStyle w:val="1-Char"/>
          <w:rtl/>
        </w:rPr>
        <w:t>ست بده. الهى!</w:t>
      </w:r>
      <w:r w:rsidR="001858AA">
        <w:rPr>
          <w:rStyle w:val="1-Char"/>
          <w:rtl/>
        </w:rPr>
        <w:t xml:space="preserve"> آن‌ها </w:t>
      </w:r>
      <w:r w:rsidRPr="00D15C41">
        <w:rPr>
          <w:rStyle w:val="1-Char"/>
          <w:rtl/>
        </w:rPr>
        <w:t>را ش</w:t>
      </w:r>
      <w:r w:rsidR="00801F13">
        <w:rPr>
          <w:rStyle w:val="1-Char"/>
          <w:rtl/>
        </w:rPr>
        <w:t>ک</w:t>
      </w:r>
      <w:r w:rsidRPr="00D15C41">
        <w:rPr>
          <w:rStyle w:val="1-Char"/>
          <w:rtl/>
        </w:rPr>
        <w:t>ست بده و متزلزل بگردان</w:t>
      </w:r>
      <w:r w:rsidRPr="00D15C41">
        <w:rPr>
          <w:rStyle w:val="1-Char"/>
          <w:rFonts w:hint="cs"/>
          <w:rtl/>
        </w:rPr>
        <w:t>.</w:t>
      </w:r>
      <w:r w:rsidRPr="00D15C41">
        <w:rPr>
          <w:rStyle w:val="1-Char"/>
          <w:rtl/>
        </w:rPr>
        <w:t>)</w:t>
      </w:r>
    </w:p>
    <w:p w:rsidR="00D60342" w:rsidRPr="00D53BEA" w:rsidRDefault="00D60342" w:rsidP="00BB5379">
      <w:pPr>
        <w:pStyle w:val="4-"/>
        <w:rPr>
          <w:rtl/>
        </w:rPr>
      </w:pPr>
      <w:bookmarkStart w:id="468" w:name="_Toc404710248"/>
      <w:bookmarkStart w:id="469" w:name="_Toc442688577"/>
      <w:r w:rsidRPr="00D53BEA">
        <w:rPr>
          <w:rFonts w:hint="cs"/>
          <w:rtl/>
          <w:lang w:bidi="fa-IR"/>
        </w:rPr>
        <w:t>(22-5)</w:t>
      </w:r>
      <w:r w:rsidR="00BB5379">
        <w:rPr>
          <w:rFonts w:hint="cs"/>
          <w:rtl/>
          <w:lang w:bidi="fa-IR"/>
        </w:rPr>
        <w:t xml:space="preserve"> </w:t>
      </w:r>
      <w:r w:rsidRPr="00D53BEA">
        <w:rPr>
          <w:rFonts w:hint="cs"/>
          <w:rtl/>
          <w:lang w:bidi="fa-IR"/>
        </w:rPr>
        <w:t>دعاى</w:t>
      </w:r>
      <w:r w:rsidRPr="00D53BEA">
        <w:rPr>
          <w:rtl/>
          <w:lang w:bidi="fa-IR"/>
        </w:rPr>
        <w:t xml:space="preserve"> </w:t>
      </w:r>
      <w:r w:rsidRPr="00D53BEA">
        <w:rPr>
          <w:rFonts w:hint="cs"/>
          <w:rtl/>
          <w:lang w:bidi="fa-IR"/>
        </w:rPr>
        <w:t>ترس از گروهی</w:t>
      </w:r>
      <w:bookmarkEnd w:id="468"/>
      <w:bookmarkEnd w:id="469"/>
    </w:p>
    <w:p w:rsidR="00D60342" w:rsidRPr="00D53BEA" w:rsidRDefault="00D60342" w:rsidP="00D60342">
      <w:pPr>
        <w:pStyle w:val="a0"/>
        <w:ind w:firstLine="284"/>
        <w:jc w:val="both"/>
        <w:rPr>
          <w:rFonts w:ascii="Lotus Linotype" w:hAnsi="Lotus Linotype" w:cs="2  Zar"/>
          <w:color w:val="000000"/>
          <w:sz w:val="28"/>
          <w:rtl/>
        </w:rPr>
      </w:pPr>
      <w:r w:rsidRPr="003A3652">
        <w:rPr>
          <w:rStyle w:val="6-Char"/>
          <w:bCs w:val="0"/>
          <w:rtl/>
        </w:rPr>
        <w:t>(</w:t>
      </w:r>
      <w:r w:rsidRPr="003A3652">
        <w:rPr>
          <w:rStyle w:val="6-Char"/>
          <w:rFonts w:hint="cs"/>
          <w:bCs w:val="0"/>
          <w:rtl/>
        </w:rPr>
        <w:t>أَ</w:t>
      </w:r>
      <w:r w:rsidRPr="003A3652">
        <w:rPr>
          <w:rStyle w:val="6-Char"/>
          <w:bCs w:val="0"/>
          <w:rtl/>
        </w:rPr>
        <w:t>للَّهُمَّ اكْفِنِيْهِمْ بِمَا شِئْتَ.)</w:t>
      </w:r>
      <w:r w:rsidRPr="00523E5E">
        <w:rPr>
          <w:rFonts w:ascii="Lotus Linotype" w:hAnsi="Lotus Linotype" w:cs="IRNazli"/>
          <w:bCs w:val="0"/>
          <w:color w:val="000000"/>
          <w:sz w:val="28"/>
          <w:vertAlign w:val="superscript"/>
          <w:rtl/>
        </w:rPr>
        <w:t>(</w:t>
      </w:r>
      <w:r w:rsidRPr="00194A9F">
        <w:rPr>
          <w:rStyle w:val="FootnoteReference"/>
          <w:rFonts w:ascii="Lotus Linotype" w:hAnsi="Lotus Linotype" w:cs="IRNazli"/>
          <w:bCs w:val="0"/>
          <w:color w:val="000000"/>
          <w:sz w:val="28"/>
          <w:rtl/>
        </w:rPr>
        <w:footnoteReference w:id="318"/>
      </w:r>
      <w:r w:rsidRPr="00523E5E">
        <w:rPr>
          <w:rFonts w:ascii="Lotus Linotype" w:hAnsi="Lotus Linotype" w:cs="IRNazli"/>
          <w:bCs w:val="0"/>
          <w:color w:val="000000"/>
          <w:sz w:val="28"/>
          <w:vertAlign w:val="superscript"/>
          <w:rtl/>
        </w:rPr>
        <w:t>)</w:t>
      </w:r>
    </w:p>
    <w:p w:rsidR="00D60342" w:rsidRPr="00D15C41" w:rsidRDefault="00D60342" w:rsidP="00D60342">
      <w:pPr>
        <w:widowControl w:val="0"/>
        <w:rPr>
          <w:rStyle w:val="1-Char"/>
          <w:rtl/>
        </w:rPr>
      </w:pPr>
      <w:r w:rsidRPr="00D15C41">
        <w:rPr>
          <w:rStyle w:val="1-Char"/>
          <w:rtl/>
        </w:rPr>
        <w:t>(اى الله! تو در برابر دشمنان به</w:t>
      </w:r>
      <w:r w:rsidRPr="00D15C41">
        <w:rPr>
          <w:rStyle w:val="1-Char"/>
          <w:rFonts w:hint="cs"/>
          <w:rtl/>
        </w:rPr>
        <w:t xml:space="preserve"> ه</w:t>
      </w:r>
      <w:r w:rsidRPr="00D15C41">
        <w:rPr>
          <w:rStyle w:val="1-Char"/>
          <w:rtl/>
        </w:rPr>
        <w:t>ر طر</w:t>
      </w:r>
      <w:r w:rsidR="00801F13">
        <w:rPr>
          <w:rStyle w:val="1-Char"/>
          <w:rtl/>
        </w:rPr>
        <w:t>ی</w:t>
      </w:r>
      <w:r w:rsidRPr="00D15C41">
        <w:rPr>
          <w:rStyle w:val="1-Char"/>
          <w:rtl/>
        </w:rPr>
        <w:t xml:space="preserve">ق </w:t>
      </w:r>
      <w:r w:rsidR="00801F13">
        <w:rPr>
          <w:rStyle w:val="1-Char"/>
          <w:rtl/>
        </w:rPr>
        <w:t>ک</w:t>
      </w:r>
      <w:r w:rsidRPr="00D15C41">
        <w:rPr>
          <w:rStyle w:val="1-Char"/>
          <w:rtl/>
        </w:rPr>
        <w:t>ه مى</w:t>
      </w:r>
      <w:r w:rsidRPr="00D15C41">
        <w:rPr>
          <w:rStyle w:val="1-Char"/>
          <w:rFonts w:hint="cs"/>
          <w:rtl/>
        </w:rPr>
        <w:softHyphen/>
      </w:r>
      <w:r w:rsidRPr="00D15C41">
        <w:rPr>
          <w:rStyle w:val="1-Char"/>
          <w:rtl/>
        </w:rPr>
        <w:t xml:space="preserve">خواهى، مرا </w:t>
      </w:r>
      <w:r w:rsidR="00801F13">
        <w:rPr>
          <w:rStyle w:val="1-Char"/>
          <w:rtl/>
        </w:rPr>
        <w:t>ک</w:t>
      </w:r>
      <w:r w:rsidRPr="00D15C41">
        <w:rPr>
          <w:rStyle w:val="1-Char"/>
          <w:rtl/>
        </w:rPr>
        <w:t>فا</w:t>
      </w:r>
      <w:r w:rsidR="00801F13">
        <w:rPr>
          <w:rStyle w:val="1-Char"/>
          <w:rtl/>
        </w:rPr>
        <w:t>ی</w:t>
      </w:r>
      <w:r w:rsidRPr="00D15C41">
        <w:rPr>
          <w:rStyle w:val="1-Char"/>
          <w:rtl/>
        </w:rPr>
        <w:t>ت فرما</w:t>
      </w:r>
      <w:r w:rsidRPr="00D15C41">
        <w:rPr>
          <w:rStyle w:val="1-Char"/>
          <w:rFonts w:hint="cs"/>
          <w:rtl/>
        </w:rPr>
        <w:t>.</w:t>
      </w:r>
      <w:r w:rsidRPr="00D15C41">
        <w:rPr>
          <w:rStyle w:val="1-Char"/>
          <w:rtl/>
        </w:rPr>
        <w:t>)</w:t>
      </w:r>
    </w:p>
    <w:p w:rsidR="00D60342" w:rsidRPr="001D68FD" w:rsidRDefault="00D60342" w:rsidP="00BB5379">
      <w:pPr>
        <w:pStyle w:val="4-"/>
        <w:rPr>
          <w:rtl/>
          <w:lang w:bidi="fa-IR"/>
        </w:rPr>
      </w:pPr>
      <w:bookmarkStart w:id="470" w:name="_Toc404710249"/>
      <w:bookmarkStart w:id="471" w:name="_Toc442688578"/>
      <w:r w:rsidRPr="001D68FD">
        <w:rPr>
          <w:rFonts w:hint="cs"/>
          <w:rtl/>
          <w:lang w:bidi="fa-IR"/>
        </w:rPr>
        <w:t>(22-6)</w:t>
      </w:r>
      <w:r w:rsidR="00BB5379">
        <w:rPr>
          <w:rFonts w:hint="cs"/>
          <w:rtl/>
          <w:lang w:bidi="fa-IR"/>
        </w:rPr>
        <w:t xml:space="preserve"> </w:t>
      </w:r>
      <w:r w:rsidRPr="001D68FD">
        <w:rPr>
          <w:rFonts w:hint="cs"/>
          <w:rtl/>
          <w:lang w:bidi="fa-IR"/>
        </w:rPr>
        <w:t>دعا</w:t>
      </w:r>
      <w:r w:rsidRPr="001D68FD">
        <w:rPr>
          <w:rtl/>
          <w:lang w:bidi="fa-IR"/>
        </w:rPr>
        <w:t xml:space="preserve"> </w:t>
      </w:r>
      <w:r w:rsidRPr="001D68FD">
        <w:rPr>
          <w:rFonts w:hint="cs"/>
          <w:rtl/>
          <w:lang w:bidi="fa-IR"/>
        </w:rPr>
        <w:t>براى</w:t>
      </w:r>
      <w:r w:rsidRPr="001D68FD">
        <w:rPr>
          <w:rtl/>
          <w:lang w:bidi="fa-IR"/>
        </w:rPr>
        <w:t xml:space="preserve"> </w:t>
      </w:r>
      <w:r w:rsidRPr="001D68FD">
        <w:rPr>
          <w:rFonts w:hint="cs"/>
          <w:rtl/>
          <w:lang w:bidi="fa-IR"/>
        </w:rPr>
        <w:t>انجام</w:t>
      </w:r>
      <w:r w:rsidRPr="001D68FD">
        <w:rPr>
          <w:rtl/>
          <w:lang w:bidi="fa-IR"/>
        </w:rPr>
        <w:t xml:space="preserve"> </w:t>
      </w:r>
      <w:r w:rsidR="00801F13">
        <w:rPr>
          <w:rFonts w:hint="cs"/>
          <w:rtl/>
          <w:lang w:bidi="fa-IR"/>
        </w:rPr>
        <w:t>ک</w:t>
      </w:r>
      <w:r w:rsidRPr="001D68FD">
        <w:rPr>
          <w:rFonts w:hint="cs"/>
          <w:rtl/>
          <w:lang w:bidi="fa-IR"/>
        </w:rPr>
        <w:t>ار</w:t>
      </w:r>
      <w:r w:rsidRPr="001D68FD">
        <w:rPr>
          <w:rtl/>
          <w:lang w:bidi="fa-IR"/>
        </w:rPr>
        <w:t xml:space="preserve"> </w:t>
      </w:r>
      <w:r w:rsidRPr="001D68FD">
        <w:rPr>
          <w:rFonts w:hint="cs"/>
          <w:rtl/>
          <w:lang w:bidi="fa-IR"/>
        </w:rPr>
        <w:t>مش</w:t>
      </w:r>
      <w:r w:rsidR="00801F13">
        <w:rPr>
          <w:rFonts w:hint="cs"/>
          <w:rtl/>
          <w:lang w:bidi="fa-IR"/>
        </w:rPr>
        <w:t>ک</w:t>
      </w:r>
      <w:r w:rsidRPr="001D68FD">
        <w:rPr>
          <w:rFonts w:hint="cs"/>
          <w:rtl/>
          <w:lang w:bidi="fa-IR"/>
        </w:rPr>
        <w:t>ل</w:t>
      </w:r>
      <w:bookmarkEnd w:id="470"/>
      <w:bookmarkEnd w:id="471"/>
    </w:p>
    <w:p w:rsidR="00D60342" w:rsidRPr="00D15C41" w:rsidRDefault="00D60342" w:rsidP="00D60342">
      <w:pPr>
        <w:rPr>
          <w:rStyle w:val="1-Char"/>
          <w:rtl/>
        </w:rPr>
      </w:pPr>
      <w:r w:rsidRPr="003A3652">
        <w:rPr>
          <w:rStyle w:val="6-Char"/>
          <w:rtl/>
        </w:rPr>
        <w:t>(</w:t>
      </w:r>
      <w:r w:rsidRPr="003A3652">
        <w:rPr>
          <w:rStyle w:val="6-Char"/>
          <w:rFonts w:hint="cs"/>
          <w:rtl/>
        </w:rPr>
        <w:t>أَ</w:t>
      </w:r>
      <w:r w:rsidRPr="003A3652">
        <w:rPr>
          <w:rStyle w:val="6-Char"/>
          <w:rtl/>
        </w:rPr>
        <w:t>للَّهُمَّ لاَ سَهْلَ إِلاَّ مَا جَعَلْتَهُ سَهْلاً وَأَنْتَ تَجْعَلُ الْـحَزْنَ إِذَا شِئْتَ سَهْلاً.)</w:t>
      </w:r>
      <w:r w:rsidRPr="00523E5E">
        <w:rPr>
          <w:rStyle w:val="1-Char"/>
          <w:vertAlign w:val="superscript"/>
          <w:rtl/>
        </w:rPr>
        <w:t>(</w:t>
      </w:r>
      <w:r w:rsidRPr="00194A9F">
        <w:rPr>
          <w:rStyle w:val="1-Char"/>
          <w:vertAlign w:val="superscript"/>
          <w:rtl/>
        </w:rPr>
        <w:footnoteReference w:id="319"/>
      </w:r>
      <w:r w:rsidRPr="00523E5E">
        <w:rPr>
          <w:rStyle w:val="1-Char"/>
          <w:vertAlign w:val="superscript"/>
          <w:rtl/>
        </w:rPr>
        <w:t>)</w:t>
      </w:r>
    </w:p>
    <w:p w:rsidR="00D60342" w:rsidRPr="00D15C41" w:rsidRDefault="00D60342" w:rsidP="00D60342">
      <w:pPr>
        <w:widowControl w:val="0"/>
        <w:rPr>
          <w:rStyle w:val="1-Char"/>
          <w:rtl/>
        </w:rPr>
      </w:pPr>
      <w:r w:rsidRPr="00D15C41">
        <w:rPr>
          <w:rStyle w:val="1-Char"/>
          <w:rtl/>
        </w:rPr>
        <w:t>(الهى! انجام ه</w:t>
      </w:r>
      <w:r w:rsidR="00801F13">
        <w:rPr>
          <w:rStyle w:val="1-Char"/>
          <w:rtl/>
        </w:rPr>
        <w:t>ی</w:t>
      </w:r>
      <w:r w:rsidRPr="00D15C41">
        <w:rPr>
          <w:rStyle w:val="1-Char"/>
          <w:rtl/>
        </w:rPr>
        <w:t xml:space="preserve">چ </w:t>
      </w:r>
      <w:r w:rsidR="00801F13">
        <w:rPr>
          <w:rStyle w:val="1-Char"/>
          <w:rtl/>
        </w:rPr>
        <w:t>ک</w:t>
      </w:r>
      <w:r w:rsidRPr="00D15C41">
        <w:rPr>
          <w:rStyle w:val="1-Char"/>
          <w:rtl/>
        </w:rPr>
        <w:t>ارى آسان ن</w:t>
      </w:r>
      <w:r w:rsidR="00801F13">
        <w:rPr>
          <w:rStyle w:val="1-Char"/>
          <w:rtl/>
        </w:rPr>
        <w:t>ی</w:t>
      </w:r>
      <w:r w:rsidRPr="00D15C41">
        <w:rPr>
          <w:rStyle w:val="1-Char"/>
          <w:rtl/>
        </w:rPr>
        <w:t xml:space="preserve">ست مگر آن را تو آسان بگردانى و توئى </w:t>
      </w:r>
      <w:r w:rsidR="00801F13">
        <w:rPr>
          <w:rStyle w:val="1-Char"/>
          <w:rtl/>
        </w:rPr>
        <w:t>ک</w:t>
      </w:r>
      <w:r w:rsidRPr="00D15C41">
        <w:rPr>
          <w:rStyle w:val="1-Char"/>
          <w:rtl/>
        </w:rPr>
        <w:t>ه هرگاه بخواهى، مش</w:t>
      </w:r>
      <w:r w:rsidR="00801F13">
        <w:rPr>
          <w:rStyle w:val="1-Char"/>
          <w:rtl/>
        </w:rPr>
        <w:t>ک</w:t>
      </w:r>
      <w:r w:rsidRPr="00D15C41">
        <w:rPr>
          <w:rStyle w:val="1-Char"/>
          <w:rtl/>
        </w:rPr>
        <w:t>ل را آسان مى</w:t>
      </w:r>
      <w:r w:rsidRPr="00D15C41">
        <w:rPr>
          <w:rStyle w:val="1-Char"/>
          <w:rFonts w:hint="cs"/>
          <w:rtl/>
        </w:rPr>
        <w:softHyphen/>
      </w:r>
      <w:r w:rsidRPr="00D15C41">
        <w:rPr>
          <w:rStyle w:val="1-Char"/>
          <w:rtl/>
        </w:rPr>
        <w:t>گردانى</w:t>
      </w:r>
      <w:r w:rsidRPr="00D15C41">
        <w:rPr>
          <w:rStyle w:val="1-Char"/>
          <w:rFonts w:hint="cs"/>
          <w:rtl/>
        </w:rPr>
        <w:t>.</w:t>
      </w:r>
      <w:r w:rsidRPr="00D15C41">
        <w:rPr>
          <w:rStyle w:val="1-Char"/>
          <w:rtl/>
        </w:rPr>
        <w:t>)</w:t>
      </w:r>
    </w:p>
    <w:p w:rsidR="00D60342" w:rsidRPr="001D68FD" w:rsidRDefault="00D60342" w:rsidP="00BB5379">
      <w:pPr>
        <w:pStyle w:val="4-"/>
        <w:rPr>
          <w:rtl/>
          <w:lang w:bidi="fa-IR"/>
        </w:rPr>
      </w:pPr>
      <w:bookmarkStart w:id="472" w:name="_Toc404710250"/>
      <w:bookmarkStart w:id="473" w:name="_Toc442688579"/>
      <w:r w:rsidRPr="001D68FD">
        <w:rPr>
          <w:rFonts w:hint="cs"/>
          <w:rtl/>
          <w:lang w:bidi="fa-IR"/>
        </w:rPr>
        <w:t>(22-7)</w:t>
      </w:r>
      <w:r w:rsidR="00BB5379">
        <w:rPr>
          <w:rFonts w:hint="cs"/>
          <w:rtl/>
          <w:lang w:bidi="fa-IR"/>
        </w:rPr>
        <w:t xml:space="preserve"> </w:t>
      </w:r>
      <w:r w:rsidRPr="001D68FD">
        <w:rPr>
          <w:rFonts w:hint="cs"/>
          <w:rtl/>
          <w:lang w:bidi="fa-IR"/>
        </w:rPr>
        <w:t>دعاى</w:t>
      </w:r>
      <w:r w:rsidRPr="001D68FD">
        <w:rPr>
          <w:rtl/>
          <w:lang w:bidi="fa-IR"/>
        </w:rPr>
        <w:t xml:space="preserve"> </w:t>
      </w:r>
      <w:r w:rsidRPr="001D68FD">
        <w:rPr>
          <w:rFonts w:hint="cs"/>
          <w:rtl/>
          <w:lang w:bidi="fa-IR"/>
        </w:rPr>
        <w:t>هنگام</w:t>
      </w:r>
      <w:r w:rsidRPr="001D68FD">
        <w:rPr>
          <w:rtl/>
          <w:lang w:bidi="fa-IR"/>
        </w:rPr>
        <w:t xml:space="preserve"> </w:t>
      </w:r>
      <w:r w:rsidRPr="001D68FD">
        <w:rPr>
          <w:rFonts w:hint="cs"/>
          <w:rtl/>
          <w:lang w:bidi="fa-IR"/>
        </w:rPr>
        <w:t>حادث</w:t>
      </w:r>
      <w:r w:rsidR="00801F13">
        <w:rPr>
          <w:rFonts w:hint="cs"/>
          <w:rtl/>
          <w:lang w:bidi="fa-IR"/>
        </w:rPr>
        <w:t>ۀ</w:t>
      </w:r>
      <w:r w:rsidRPr="001D68FD">
        <w:rPr>
          <w:rtl/>
          <w:lang w:bidi="fa-IR"/>
        </w:rPr>
        <w:t xml:space="preserve"> </w:t>
      </w:r>
      <w:r w:rsidRPr="001D68FD">
        <w:rPr>
          <w:rFonts w:hint="cs"/>
          <w:rtl/>
          <w:lang w:bidi="fa-IR"/>
        </w:rPr>
        <w:t>ناگوار</w:t>
      </w:r>
      <w:r w:rsidRPr="001D68FD">
        <w:rPr>
          <w:rtl/>
          <w:lang w:bidi="fa-IR"/>
        </w:rPr>
        <w:t xml:space="preserve"> </w:t>
      </w:r>
      <w:r w:rsidRPr="001D68FD">
        <w:rPr>
          <w:rFonts w:hint="cs"/>
          <w:rtl/>
          <w:lang w:bidi="fa-IR"/>
        </w:rPr>
        <w:t xml:space="preserve">و </w:t>
      </w:r>
      <w:r w:rsidR="00801F13">
        <w:rPr>
          <w:rFonts w:hint="cs"/>
          <w:rtl/>
          <w:lang w:bidi="fa-IR"/>
        </w:rPr>
        <w:t>ی</w:t>
      </w:r>
      <w:r w:rsidRPr="001D68FD">
        <w:rPr>
          <w:rFonts w:hint="cs"/>
          <w:rtl/>
          <w:lang w:bidi="fa-IR"/>
        </w:rPr>
        <w:t>ا</w:t>
      </w:r>
      <w:r w:rsidRPr="001D68FD">
        <w:rPr>
          <w:rtl/>
          <w:lang w:bidi="fa-IR"/>
        </w:rPr>
        <w:t xml:space="preserve"> </w:t>
      </w:r>
      <w:r w:rsidRPr="001D68FD">
        <w:rPr>
          <w:rFonts w:hint="cs"/>
          <w:rtl/>
          <w:lang w:bidi="fa-IR"/>
        </w:rPr>
        <w:t>ش</w:t>
      </w:r>
      <w:r w:rsidR="00801F13">
        <w:rPr>
          <w:rFonts w:hint="cs"/>
          <w:rtl/>
          <w:lang w:bidi="fa-IR"/>
        </w:rPr>
        <w:t>ک</w:t>
      </w:r>
      <w:r w:rsidRPr="001D68FD">
        <w:rPr>
          <w:rFonts w:hint="cs"/>
          <w:rtl/>
          <w:lang w:bidi="fa-IR"/>
        </w:rPr>
        <w:t>ست</w:t>
      </w:r>
      <w:r w:rsidRPr="001D68FD">
        <w:rPr>
          <w:rtl/>
          <w:lang w:bidi="fa-IR"/>
        </w:rPr>
        <w:t xml:space="preserve"> </w:t>
      </w:r>
      <w:r w:rsidRPr="001D68FD">
        <w:rPr>
          <w:rFonts w:hint="cs"/>
          <w:rtl/>
          <w:lang w:bidi="fa-IR"/>
        </w:rPr>
        <w:t>در</w:t>
      </w:r>
      <w:r w:rsidRPr="001D68FD">
        <w:rPr>
          <w:rtl/>
          <w:lang w:bidi="fa-IR"/>
        </w:rPr>
        <w:t xml:space="preserve"> </w:t>
      </w:r>
      <w:r w:rsidR="00801F13">
        <w:rPr>
          <w:rFonts w:hint="cs"/>
          <w:rtl/>
          <w:lang w:bidi="fa-IR"/>
        </w:rPr>
        <w:t>ک</w:t>
      </w:r>
      <w:r w:rsidRPr="001D68FD">
        <w:rPr>
          <w:rFonts w:hint="cs"/>
          <w:rtl/>
          <w:lang w:bidi="fa-IR"/>
        </w:rPr>
        <w:t>ار</w:t>
      </w:r>
      <w:bookmarkEnd w:id="472"/>
      <w:bookmarkEnd w:id="473"/>
    </w:p>
    <w:p w:rsidR="00D60342" w:rsidRPr="00D15C41" w:rsidRDefault="00D60342" w:rsidP="00D60342">
      <w:pPr>
        <w:pStyle w:val="a0"/>
        <w:ind w:firstLine="284"/>
        <w:jc w:val="both"/>
        <w:rPr>
          <w:rStyle w:val="1-Char"/>
          <w:rtl/>
        </w:rPr>
      </w:pPr>
      <w:r w:rsidRPr="003A3652">
        <w:rPr>
          <w:rStyle w:val="6-Char"/>
          <w:bCs w:val="0"/>
          <w:rtl/>
        </w:rPr>
        <w:t>(قَدَّرَ اللهُ وَمَا شَاءَ فَعَلَ.)</w:t>
      </w:r>
      <w:r w:rsidRPr="00D15C41">
        <w:rPr>
          <w:rStyle w:val="1-Char"/>
          <w:rFonts w:hint="cs"/>
          <w:rtl/>
        </w:rPr>
        <w:t xml:space="preserve"> </w:t>
      </w:r>
      <w:r w:rsidRPr="00DA35E9">
        <w:rPr>
          <w:rStyle w:val="1-Char"/>
          <w:bCs w:val="0"/>
          <w:vertAlign w:val="superscript"/>
          <w:rtl/>
        </w:rPr>
        <w:t>(</w:t>
      </w:r>
      <w:r w:rsidRPr="00194A9F">
        <w:rPr>
          <w:rStyle w:val="1-Char"/>
          <w:bCs w:val="0"/>
          <w:vertAlign w:val="superscript"/>
          <w:rtl/>
        </w:rPr>
        <w:footnoteReference w:id="320"/>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(همان پ</w:t>
      </w:r>
      <w:r w:rsidR="00801F13">
        <w:rPr>
          <w:rStyle w:val="1-Char"/>
          <w:rtl/>
        </w:rPr>
        <w:t>ی</w:t>
      </w:r>
      <w:r w:rsidRPr="00D15C41">
        <w:rPr>
          <w:rStyle w:val="1-Char"/>
          <w:rtl/>
        </w:rPr>
        <w:t xml:space="preserve">ش آمد </w:t>
      </w:r>
      <w:r w:rsidR="00801F13">
        <w:rPr>
          <w:rStyle w:val="1-Char"/>
          <w:rtl/>
        </w:rPr>
        <w:t>ک</w:t>
      </w:r>
      <w:r w:rsidRPr="00D15C41">
        <w:rPr>
          <w:rStyle w:val="1-Char"/>
          <w:rtl/>
        </w:rPr>
        <w:t>ه تقد</w:t>
      </w:r>
      <w:r w:rsidR="00801F13">
        <w:rPr>
          <w:rStyle w:val="1-Char"/>
          <w:rtl/>
        </w:rPr>
        <w:t>ی</w:t>
      </w:r>
      <w:r w:rsidRPr="00D15C41">
        <w:rPr>
          <w:rStyle w:val="1-Char"/>
          <w:rtl/>
        </w:rPr>
        <w:t>ر الله بود، هر چه الله بخواهد، همان مى</w:t>
      </w:r>
      <w:r w:rsidRPr="00D15C41">
        <w:rPr>
          <w:rStyle w:val="1-Char"/>
          <w:rFonts w:hint="cs"/>
          <w:rtl/>
        </w:rPr>
        <w:softHyphen/>
      </w:r>
      <w:r w:rsidRPr="00D15C41">
        <w:rPr>
          <w:rStyle w:val="1-Char"/>
          <w:rtl/>
        </w:rPr>
        <w:t>شود</w:t>
      </w:r>
      <w:r w:rsidRPr="00D15C41">
        <w:rPr>
          <w:rStyle w:val="1-Char"/>
          <w:rFonts w:hint="cs"/>
          <w:rtl/>
        </w:rPr>
        <w:t>.</w:t>
      </w:r>
      <w:r w:rsidRPr="00D15C41">
        <w:rPr>
          <w:rStyle w:val="1-Char"/>
          <w:rtl/>
        </w:rPr>
        <w:t>)</w:t>
      </w:r>
    </w:p>
    <w:p w:rsidR="00D60342" w:rsidRPr="001D68FD" w:rsidRDefault="00D60342" w:rsidP="00BB5379">
      <w:pPr>
        <w:pStyle w:val="4-"/>
        <w:rPr>
          <w:rtl/>
          <w:lang w:bidi="fa-IR"/>
        </w:rPr>
      </w:pPr>
      <w:bookmarkStart w:id="474" w:name="_Toc404710251"/>
      <w:bookmarkStart w:id="475" w:name="_Toc442688580"/>
      <w:r w:rsidRPr="001D68FD">
        <w:rPr>
          <w:rFonts w:hint="cs"/>
          <w:rtl/>
          <w:lang w:bidi="fa-IR"/>
        </w:rPr>
        <w:t>(22-8)</w:t>
      </w:r>
      <w:r w:rsidR="00BB5379">
        <w:rPr>
          <w:rFonts w:hint="cs"/>
          <w:rtl/>
          <w:lang w:bidi="fa-IR"/>
        </w:rPr>
        <w:t xml:space="preserve"> </w:t>
      </w:r>
      <w:r w:rsidRPr="001D68FD">
        <w:rPr>
          <w:rFonts w:hint="cs"/>
          <w:rtl/>
          <w:lang w:bidi="fa-IR"/>
        </w:rPr>
        <w:t>دعاى</w:t>
      </w:r>
      <w:r w:rsidRPr="001D68FD">
        <w:rPr>
          <w:rtl/>
          <w:lang w:bidi="fa-IR"/>
        </w:rPr>
        <w:t xml:space="preserve"> </w:t>
      </w:r>
      <w:r w:rsidRPr="001D68FD">
        <w:rPr>
          <w:rFonts w:hint="cs"/>
          <w:rtl/>
          <w:lang w:bidi="fa-IR"/>
        </w:rPr>
        <w:t>هنگام</w:t>
      </w:r>
      <w:r w:rsidRPr="001D68FD">
        <w:rPr>
          <w:rtl/>
          <w:lang w:bidi="fa-IR"/>
        </w:rPr>
        <w:t xml:space="preserve"> </w:t>
      </w:r>
      <w:r w:rsidRPr="001D68FD">
        <w:rPr>
          <w:rFonts w:hint="cs"/>
          <w:rtl/>
          <w:lang w:bidi="fa-IR"/>
        </w:rPr>
        <w:t>خشم</w:t>
      </w:r>
      <w:bookmarkEnd w:id="474"/>
      <w:bookmarkEnd w:id="475"/>
    </w:p>
    <w:p w:rsidR="00D60342" w:rsidRPr="00D15C41" w:rsidRDefault="00D60342" w:rsidP="00D60342">
      <w:pPr>
        <w:pStyle w:val="a0"/>
        <w:ind w:firstLine="284"/>
        <w:jc w:val="both"/>
        <w:rPr>
          <w:rStyle w:val="1-Char"/>
        </w:rPr>
      </w:pPr>
      <w:r w:rsidRPr="003A3652">
        <w:rPr>
          <w:rStyle w:val="6-Char"/>
          <w:bCs w:val="0"/>
          <w:rtl/>
        </w:rPr>
        <w:t>(أَعُوْذُ بِاللهِ مِنَ الشَّيْطَانِ الرَّجِيْمِ.)</w:t>
      </w:r>
      <w:r w:rsidRPr="00DA35E9">
        <w:rPr>
          <w:rStyle w:val="1-Char"/>
          <w:bCs w:val="0"/>
          <w:vertAlign w:val="superscript"/>
          <w:rtl/>
        </w:rPr>
        <w:t>(</w:t>
      </w:r>
      <w:r w:rsidRPr="00194A9F">
        <w:rPr>
          <w:rStyle w:val="1-Char"/>
          <w:bCs w:val="0"/>
          <w:vertAlign w:val="superscript"/>
          <w:rtl/>
        </w:rPr>
        <w:footnoteReference w:id="321"/>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(از ش</w:t>
      </w:r>
      <w:r w:rsidR="00801F13">
        <w:rPr>
          <w:rStyle w:val="1-Char"/>
          <w:rtl/>
        </w:rPr>
        <w:t>ی</w:t>
      </w:r>
      <w:r w:rsidRPr="00D15C41">
        <w:rPr>
          <w:rStyle w:val="1-Char"/>
          <w:rtl/>
        </w:rPr>
        <w:t>طان رانده شده به الله پناه مى</w:t>
      </w:r>
      <w:r w:rsidRPr="00D15C41">
        <w:rPr>
          <w:rStyle w:val="1-Char"/>
          <w:rFonts w:hint="cs"/>
          <w:rtl/>
        </w:rPr>
        <w:softHyphen/>
      </w:r>
      <w:r w:rsidRPr="00D15C41">
        <w:rPr>
          <w:rStyle w:val="1-Char"/>
          <w:rtl/>
        </w:rPr>
        <w:t>برم</w:t>
      </w:r>
      <w:r w:rsidRPr="00D15C41">
        <w:rPr>
          <w:rStyle w:val="1-Char"/>
          <w:rFonts w:hint="cs"/>
          <w:rtl/>
        </w:rPr>
        <w:t>.</w:t>
      </w:r>
      <w:r w:rsidRPr="00D15C41">
        <w:rPr>
          <w:rStyle w:val="1-Char"/>
          <w:rtl/>
        </w:rPr>
        <w:t>)</w:t>
      </w:r>
    </w:p>
    <w:p w:rsidR="00D60342" w:rsidRPr="00257BF6" w:rsidRDefault="00D60342" w:rsidP="00BB5379">
      <w:pPr>
        <w:pStyle w:val="4-"/>
        <w:rPr>
          <w:rtl/>
          <w:lang w:bidi="fa-IR"/>
        </w:rPr>
      </w:pPr>
      <w:bookmarkStart w:id="476" w:name="_Toc404710252"/>
      <w:bookmarkStart w:id="477" w:name="_Toc442688581"/>
      <w:r w:rsidRPr="00257BF6">
        <w:rPr>
          <w:rFonts w:hint="cs"/>
          <w:rtl/>
          <w:lang w:bidi="fa-IR"/>
        </w:rPr>
        <w:t>(22-9)</w:t>
      </w:r>
      <w:r w:rsidR="00BB5379">
        <w:rPr>
          <w:rFonts w:hint="cs"/>
          <w:rtl/>
          <w:lang w:bidi="fa-IR"/>
        </w:rPr>
        <w:t xml:space="preserve"> </w:t>
      </w:r>
      <w:r w:rsidRPr="00257BF6">
        <w:rPr>
          <w:rFonts w:hint="cs"/>
          <w:rtl/>
          <w:lang w:bidi="fa-IR"/>
        </w:rPr>
        <w:t>دعاى</w:t>
      </w:r>
      <w:r w:rsidRPr="00257BF6">
        <w:rPr>
          <w:rtl/>
          <w:lang w:bidi="fa-IR"/>
        </w:rPr>
        <w:t xml:space="preserve"> </w:t>
      </w:r>
      <w:r w:rsidRPr="00257BF6">
        <w:rPr>
          <w:rFonts w:hint="cs"/>
          <w:rtl/>
          <w:lang w:bidi="fa-IR"/>
        </w:rPr>
        <w:t>د</w:t>
      </w:r>
      <w:r w:rsidR="00801F13">
        <w:rPr>
          <w:rFonts w:hint="cs"/>
          <w:rtl/>
          <w:lang w:bidi="fa-IR"/>
        </w:rPr>
        <w:t>ی</w:t>
      </w:r>
      <w:r w:rsidRPr="00257BF6">
        <w:rPr>
          <w:rFonts w:hint="cs"/>
          <w:rtl/>
          <w:lang w:bidi="fa-IR"/>
        </w:rPr>
        <w:t>دن</w:t>
      </w:r>
      <w:r w:rsidRPr="00257BF6">
        <w:rPr>
          <w:rtl/>
          <w:lang w:bidi="fa-IR"/>
        </w:rPr>
        <w:t xml:space="preserve"> </w:t>
      </w:r>
      <w:r w:rsidRPr="00257BF6">
        <w:rPr>
          <w:rFonts w:hint="cs"/>
          <w:rtl/>
          <w:lang w:bidi="fa-IR"/>
        </w:rPr>
        <w:t>شخص بلا دیده</w:t>
      </w:r>
      <w:bookmarkEnd w:id="476"/>
      <w:bookmarkEnd w:id="477"/>
    </w:p>
    <w:p w:rsidR="00D60342" w:rsidRPr="00D15C41" w:rsidRDefault="00D60342" w:rsidP="00D60342">
      <w:pPr>
        <w:pStyle w:val="a0"/>
        <w:widowControl w:val="0"/>
        <w:ind w:firstLine="284"/>
        <w:jc w:val="both"/>
        <w:rPr>
          <w:rStyle w:val="1-Char"/>
          <w:rtl/>
        </w:rPr>
      </w:pPr>
      <w:r w:rsidRPr="003A3652">
        <w:rPr>
          <w:rStyle w:val="6-Char"/>
          <w:bCs w:val="0"/>
          <w:rtl/>
        </w:rPr>
        <w:t>(ا</w:t>
      </w:r>
      <w:r w:rsidRPr="003A3652">
        <w:rPr>
          <w:rStyle w:val="6-Char"/>
          <w:rFonts w:hint="cs"/>
          <w:bCs w:val="0"/>
          <w:rtl/>
        </w:rPr>
        <w:t>َ</w:t>
      </w:r>
      <w:r w:rsidRPr="003A3652">
        <w:rPr>
          <w:rStyle w:val="6-Char"/>
          <w:bCs w:val="0"/>
          <w:rtl/>
        </w:rPr>
        <w:t>لْـحَمْدُ ِللهِ الَّذِيْ عَافَانِيْ مِمَّا ابْتَلاَكَ بِهِ وَفَضَّلَنِيْ عَلَى كَثِيْرٍ مِمَّنْ خَلَقَ تَفْضِيْلاً.)</w:t>
      </w:r>
      <w:r w:rsidRPr="00D15C41">
        <w:rPr>
          <w:rStyle w:val="1-Char"/>
          <w:rFonts w:hint="cs"/>
          <w:rtl/>
        </w:rPr>
        <w:t xml:space="preserve"> </w:t>
      </w:r>
      <w:r w:rsidRPr="00DA35E9">
        <w:rPr>
          <w:rStyle w:val="1-Char"/>
          <w:bCs w:val="0"/>
          <w:vertAlign w:val="superscript"/>
          <w:rtl/>
        </w:rPr>
        <w:t>(</w:t>
      </w:r>
      <w:r w:rsidRPr="00194A9F">
        <w:rPr>
          <w:rStyle w:val="1-Char"/>
          <w:bCs w:val="0"/>
          <w:vertAlign w:val="superscript"/>
          <w:rtl/>
        </w:rPr>
        <w:footnoteReference w:id="322"/>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(ستا</w:t>
      </w:r>
      <w:r w:rsidR="00801F13">
        <w:rPr>
          <w:rStyle w:val="1-Char"/>
          <w:rtl/>
        </w:rPr>
        <w:t>ی</w:t>
      </w:r>
      <w:r w:rsidRPr="00D15C41">
        <w:rPr>
          <w:rStyle w:val="1-Char"/>
          <w:rtl/>
        </w:rPr>
        <w:t>ش خدا</w:t>
      </w:r>
      <w:r w:rsidR="00801F13">
        <w:rPr>
          <w:rStyle w:val="1-Char"/>
          <w:rtl/>
        </w:rPr>
        <w:t>ی</w:t>
      </w:r>
      <w:r w:rsidRPr="00D15C41">
        <w:rPr>
          <w:rStyle w:val="1-Char"/>
          <w:rtl/>
        </w:rPr>
        <w:t xml:space="preserve">ى را </w:t>
      </w:r>
      <w:r w:rsidR="00801F13">
        <w:rPr>
          <w:rStyle w:val="1-Char"/>
          <w:rtl/>
        </w:rPr>
        <w:t>ک</w:t>
      </w:r>
      <w:r w:rsidRPr="00D15C41">
        <w:rPr>
          <w:rStyle w:val="1-Char"/>
          <w:rtl/>
        </w:rPr>
        <w:t xml:space="preserve">ه </w:t>
      </w:r>
      <w:r w:rsidRPr="00D15C41">
        <w:rPr>
          <w:rStyle w:val="1-Char"/>
          <w:rFonts w:hint="cs"/>
          <w:rtl/>
        </w:rPr>
        <w:t>مرا از آنچه تو را بدان مبتلا ساخته، عافیت بخشیده</w:t>
      </w:r>
      <w:r w:rsidRPr="00D15C41">
        <w:rPr>
          <w:rStyle w:val="1-Char"/>
          <w:rtl/>
        </w:rPr>
        <w:t xml:space="preserve"> و بر بس</w:t>
      </w:r>
      <w:r w:rsidR="00801F13">
        <w:rPr>
          <w:rStyle w:val="1-Char"/>
          <w:rtl/>
        </w:rPr>
        <w:t>ی</w:t>
      </w:r>
      <w:r w:rsidRPr="00D15C41">
        <w:rPr>
          <w:rStyle w:val="1-Char"/>
          <w:rtl/>
        </w:rPr>
        <w:t>ارى از مخلوقات، برترى داده است</w:t>
      </w:r>
      <w:r w:rsidRPr="00D15C41">
        <w:rPr>
          <w:rStyle w:val="1-Char"/>
          <w:rFonts w:hint="cs"/>
          <w:rtl/>
        </w:rPr>
        <w:t>.</w:t>
      </w:r>
      <w:r w:rsidRPr="00D15C41">
        <w:rPr>
          <w:rStyle w:val="1-Char"/>
          <w:rtl/>
        </w:rPr>
        <w:t>)</w:t>
      </w:r>
    </w:p>
    <w:p w:rsidR="00D60342" w:rsidRPr="00257BF6" w:rsidRDefault="00D60342" w:rsidP="00BB5379">
      <w:pPr>
        <w:pStyle w:val="4-"/>
        <w:rPr>
          <w:rtl/>
          <w:lang w:bidi="fa-IR"/>
        </w:rPr>
      </w:pPr>
      <w:bookmarkStart w:id="478" w:name="_Toc404710253"/>
      <w:bookmarkStart w:id="479" w:name="_Toc442688582"/>
      <w:r w:rsidRPr="00257BF6">
        <w:rPr>
          <w:rFonts w:hint="cs"/>
          <w:rtl/>
          <w:lang w:bidi="fa-IR"/>
        </w:rPr>
        <w:t>(22-10)</w:t>
      </w:r>
      <w:r w:rsidR="00BB5379">
        <w:rPr>
          <w:rFonts w:hint="cs"/>
          <w:rtl/>
          <w:lang w:bidi="fa-IR"/>
        </w:rPr>
        <w:t xml:space="preserve"> </w:t>
      </w:r>
      <w:r w:rsidRPr="00257BF6">
        <w:rPr>
          <w:rFonts w:hint="cs"/>
          <w:rtl/>
          <w:lang w:bidi="fa-IR"/>
        </w:rPr>
        <w:t>دعاى</w:t>
      </w:r>
      <w:r w:rsidRPr="00257BF6">
        <w:rPr>
          <w:rtl/>
          <w:lang w:bidi="fa-IR"/>
        </w:rPr>
        <w:t xml:space="preserve"> </w:t>
      </w:r>
      <w:r w:rsidRPr="00257BF6">
        <w:rPr>
          <w:rFonts w:hint="cs"/>
          <w:rtl/>
          <w:lang w:bidi="fa-IR"/>
        </w:rPr>
        <w:t>تعجّب</w:t>
      </w:r>
      <w:r w:rsidRPr="00257BF6">
        <w:rPr>
          <w:rtl/>
          <w:lang w:bidi="fa-IR"/>
        </w:rPr>
        <w:t xml:space="preserve"> </w:t>
      </w:r>
      <w:r w:rsidRPr="00257BF6">
        <w:rPr>
          <w:rFonts w:hint="cs"/>
          <w:rtl/>
          <w:lang w:bidi="fa-IR"/>
        </w:rPr>
        <w:t>و</w:t>
      </w:r>
      <w:r w:rsidRPr="00257BF6">
        <w:rPr>
          <w:rtl/>
          <w:lang w:bidi="fa-IR"/>
        </w:rPr>
        <w:t xml:space="preserve"> </w:t>
      </w:r>
      <w:r w:rsidRPr="00257BF6">
        <w:rPr>
          <w:rFonts w:hint="cs"/>
          <w:rtl/>
          <w:lang w:bidi="fa-IR"/>
        </w:rPr>
        <w:t>امور</w:t>
      </w:r>
      <w:r w:rsidRPr="00257BF6">
        <w:rPr>
          <w:rtl/>
          <w:lang w:bidi="fa-IR"/>
        </w:rPr>
        <w:t xml:space="preserve"> </w:t>
      </w:r>
      <w:r w:rsidRPr="00257BF6">
        <w:rPr>
          <w:rFonts w:hint="cs"/>
          <w:rtl/>
          <w:lang w:bidi="fa-IR"/>
        </w:rPr>
        <w:t>خوشحال</w:t>
      </w:r>
      <w:r w:rsidRPr="00257BF6">
        <w:rPr>
          <w:rFonts w:hint="cs"/>
          <w:rtl/>
          <w:lang w:bidi="fa-IR"/>
        </w:rPr>
        <w:softHyphen/>
      </w:r>
      <w:r w:rsidR="00801F13">
        <w:rPr>
          <w:rFonts w:hint="cs"/>
          <w:rtl/>
          <w:lang w:bidi="fa-IR"/>
        </w:rPr>
        <w:t>ک</w:t>
      </w:r>
      <w:r w:rsidRPr="00257BF6">
        <w:rPr>
          <w:rFonts w:hint="cs"/>
          <w:rtl/>
          <w:lang w:bidi="fa-IR"/>
        </w:rPr>
        <w:t>ننده</w:t>
      </w:r>
      <w:bookmarkEnd w:id="478"/>
      <w:bookmarkEnd w:id="479"/>
    </w:p>
    <w:p w:rsidR="00D60342" w:rsidRPr="00D15C41" w:rsidRDefault="00D60342" w:rsidP="00D60342">
      <w:pPr>
        <w:widowControl w:val="0"/>
        <w:rPr>
          <w:rStyle w:val="1-Char"/>
          <w:rtl/>
        </w:rPr>
      </w:pPr>
      <w:r w:rsidRPr="003A3652">
        <w:rPr>
          <w:rStyle w:val="6-Char"/>
          <w:rtl/>
        </w:rPr>
        <w:t>(سُبْحَانَ الله!)</w:t>
      </w:r>
      <w:r w:rsidRPr="00523E5E">
        <w:rPr>
          <w:rStyle w:val="1-Char"/>
          <w:vertAlign w:val="superscript"/>
          <w:rtl/>
        </w:rPr>
        <w:t>(</w:t>
      </w:r>
      <w:r w:rsidRPr="00194A9F">
        <w:rPr>
          <w:rStyle w:val="1-Char"/>
          <w:vertAlign w:val="superscript"/>
          <w:rtl/>
        </w:rPr>
        <w:footnoteReference w:id="323"/>
      </w:r>
      <w:r w:rsidRPr="00523E5E">
        <w:rPr>
          <w:rStyle w:val="1-Char"/>
          <w:vertAlign w:val="superscript"/>
          <w:rtl/>
        </w:rPr>
        <w:t>)</w:t>
      </w:r>
    </w:p>
    <w:p w:rsidR="00D60342" w:rsidRPr="00D15C41" w:rsidRDefault="00D60342" w:rsidP="00D60342">
      <w:pPr>
        <w:widowControl w:val="0"/>
        <w:rPr>
          <w:rStyle w:val="1-Char"/>
          <w:rtl/>
        </w:rPr>
      </w:pPr>
      <w:r w:rsidRPr="00D15C41">
        <w:rPr>
          <w:rStyle w:val="1-Char"/>
          <w:rtl/>
        </w:rPr>
        <w:t>(الله، پا</w:t>
      </w:r>
      <w:r w:rsidR="00801F13">
        <w:rPr>
          <w:rStyle w:val="1-Char"/>
          <w:rtl/>
        </w:rPr>
        <w:t>ک</w:t>
      </w:r>
      <w:r w:rsidRPr="00D15C41">
        <w:rPr>
          <w:rStyle w:val="1-Char"/>
          <w:rtl/>
        </w:rPr>
        <w:t xml:space="preserve"> و منزّه است</w:t>
      </w:r>
      <w:r w:rsidRPr="00D15C41">
        <w:rPr>
          <w:rStyle w:val="1-Char"/>
          <w:rFonts w:hint="cs"/>
          <w:rtl/>
        </w:rPr>
        <w:t>.</w:t>
      </w:r>
      <w:r w:rsidRPr="00D15C41">
        <w:rPr>
          <w:rStyle w:val="1-Char"/>
          <w:rtl/>
        </w:rPr>
        <w:t>)</w:t>
      </w:r>
    </w:p>
    <w:p w:rsidR="00D60342" w:rsidRPr="00D15C41" w:rsidRDefault="00D60342" w:rsidP="00D60342">
      <w:pPr>
        <w:widowControl w:val="0"/>
        <w:rPr>
          <w:rStyle w:val="1-Char"/>
          <w:rtl/>
        </w:rPr>
      </w:pPr>
      <w:r w:rsidRPr="003A3652">
        <w:rPr>
          <w:rStyle w:val="6-Char"/>
          <w:rtl/>
        </w:rPr>
        <w:t>(اللهُ أکبر.)</w:t>
      </w:r>
      <w:r w:rsidRPr="00523E5E">
        <w:rPr>
          <w:rStyle w:val="1-Char"/>
          <w:vertAlign w:val="superscript"/>
          <w:rtl/>
        </w:rPr>
        <w:t>(</w:t>
      </w:r>
      <w:r w:rsidRPr="00194A9F">
        <w:rPr>
          <w:rStyle w:val="1-Char"/>
          <w:vertAlign w:val="superscript"/>
          <w:rtl/>
        </w:rPr>
        <w:footnoteReference w:id="324"/>
      </w:r>
      <w:r w:rsidRPr="00523E5E">
        <w:rPr>
          <w:rStyle w:val="1-Char"/>
          <w:vertAlign w:val="superscript"/>
          <w:rtl/>
        </w:rPr>
        <w:t>)</w:t>
      </w:r>
    </w:p>
    <w:p w:rsidR="00D60342" w:rsidRPr="00D15C41" w:rsidRDefault="00D60342" w:rsidP="00D60342">
      <w:pPr>
        <w:widowControl w:val="0"/>
        <w:rPr>
          <w:rStyle w:val="1-Char"/>
          <w:rtl/>
        </w:rPr>
      </w:pPr>
      <w:r w:rsidRPr="00D15C41">
        <w:rPr>
          <w:rStyle w:val="1-Char"/>
          <w:rtl/>
        </w:rPr>
        <w:t>(الله بزرگتر</w:t>
      </w:r>
      <w:r w:rsidR="00801F13">
        <w:rPr>
          <w:rStyle w:val="1-Char"/>
          <w:rtl/>
        </w:rPr>
        <w:t>ی</w:t>
      </w:r>
      <w:r w:rsidRPr="00D15C41">
        <w:rPr>
          <w:rStyle w:val="1-Char"/>
          <w:rtl/>
        </w:rPr>
        <w:t>ن است</w:t>
      </w:r>
      <w:r w:rsidRPr="00D15C41">
        <w:rPr>
          <w:rStyle w:val="1-Char"/>
          <w:rFonts w:hint="cs"/>
          <w:rtl/>
        </w:rPr>
        <w:t>.</w:t>
      </w:r>
      <w:r w:rsidRPr="00D15C41">
        <w:rPr>
          <w:rStyle w:val="1-Char"/>
          <w:rtl/>
        </w:rPr>
        <w:t>)</w:t>
      </w:r>
    </w:p>
    <w:p w:rsidR="00D60342" w:rsidRPr="00257BF6" w:rsidRDefault="00D60342" w:rsidP="00BB5379">
      <w:pPr>
        <w:pStyle w:val="4-"/>
        <w:rPr>
          <w:rtl/>
          <w:lang w:bidi="fa-IR"/>
        </w:rPr>
      </w:pPr>
      <w:bookmarkStart w:id="480" w:name="_Toc404710254"/>
      <w:bookmarkStart w:id="481" w:name="_Toc442688583"/>
      <w:r w:rsidRPr="00257BF6">
        <w:rPr>
          <w:rFonts w:hint="cs"/>
          <w:rtl/>
          <w:lang w:bidi="fa-IR"/>
        </w:rPr>
        <w:t>(22-11) عمل و ذکر موقع دریافت خبر خوشحال</w:t>
      </w:r>
      <w:r w:rsidRPr="00257BF6">
        <w:rPr>
          <w:rFonts w:hint="cs"/>
          <w:rtl/>
          <w:lang w:bidi="fa-IR"/>
        </w:rPr>
        <w:softHyphen/>
        <w:t>کننده</w:t>
      </w:r>
      <w:bookmarkEnd w:id="480"/>
      <w:bookmarkEnd w:id="481"/>
    </w:p>
    <w:p w:rsidR="00D60342" w:rsidRPr="00D15C41" w:rsidRDefault="00D60342" w:rsidP="00BB5379">
      <w:pPr>
        <w:widowControl w:val="0"/>
        <w:rPr>
          <w:rStyle w:val="1-Char"/>
          <w:rtl/>
        </w:rPr>
      </w:pPr>
      <w:r w:rsidRPr="003A3652">
        <w:rPr>
          <w:rStyle w:val="6-Char"/>
          <w:rtl/>
        </w:rPr>
        <w:t>(كَانَ النَّبِيُّ</w:t>
      </w:r>
      <w:r w:rsidR="00BB5379">
        <w:rPr>
          <w:rStyle w:val="6-Char"/>
          <w:rFonts w:hint="cs"/>
          <w:rtl/>
        </w:rPr>
        <w:t xml:space="preserve"> </w:t>
      </w:r>
      <w:r w:rsidR="00BB5379">
        <w:rPr>
          <w:rStyle w:val="6-Char"/>
          <w:rFonts w:cs="CTraditional Arabic" w:hint="cs"/>
          <w:rtl/>
        </w:rPr>
        <w:t>ج</w:t>
      </w:r>
      <w:r w:rsidRPr="003A3652">
        <w:rPr>
          <w:rStyle w:val="6-Char"/>
          <w:rtl/>
        </w:rPr>
        <w:t xml:space="preserve"> إِذَا أَتَاهُ أَمْرٌ يَسُرُّهُ أَوْ يُسَرُّ بِهِ خَرَّ سَاجِداً شُكْرَاً </w:t>
      </w:r>
      <w:r w:rsidRPr="003A3652">
        <w:rPr>
          <w:rStyle w:val="6-Char"/>
          <w:rFonts w:hint="cs"/>
          <w:rtl/>
        </w:rPr>
        <w:t>لِلَّهِ</w:t>
      </w:r>
      <w:r w:rsidRPr="00D15C41">
        <w:rPr>
          <w:rStyle w:val="1-Char"/>
          <w:rtl/>
        </w:rPr>
        <w:t xml:space="preserve"> </w:t>
      </w:r>
      <w:r w:rsidRPr="003A3652">
        <w:rPr>
          <w:rStyle w:val="6-Char"/>
          <w:rtl/>
        </w:rPr>
        <w:t>تَبَارَكَ وَتَعَالَى</w:t>
      </w:r>
      <w:r w:rsidRPr="00D15C41">
        <w:rPr>
          <w:rStyle w:val="1-Char"/>
          <w:rtl/>
        </w:rPr>
        <w:t>.</w:t>
      </w:r>
      <w:r w:rsidRPr="003A3652">
        <w:rPr>
          <w:rStyle w:val="6-Char"/>
          <w:rtl/>
        </w:rPr>
        <w:t>)</w:t>
      </w:r>
      <w:r w:rsidRPr="00523E5E">
        <w:rPr>
          <w:rFonts w:ascii="Lotus Linotype" w:hAnsi="Lotus Linotype" w:cs="IRNazli"/>
          <w:b/>
          <w:color w:val="000000"/>
          <w:sz w:val="28"/>
          <w:szCs w:val="28"/>
          <w:vertAlign w:val="superscript"/>
          <w:rtl/>
        </w:rPr>
        <w:t>(</w:t>
      </w:r>
      <w:r w:rsidRPr="00194A9F">
        <w:rPr>
          <w:rStyle w:val="FootnoteReference"/>
          <w:rFonts w:ascii="Lotus Linotype" w:hAnsi="Lotus Linotype" w:cs="IRNazli"/>
          <w:b/>
          <w:color w:val="000000"/>
          <w:sz w:val="28"/>
          <w:szCs w:val="28"/>
          <w:rtl/>
        </w:rPr>
        <w:footnoteReference w:id="325"/>
      </w:r>
      <w:r w:rsidRPr="00523E5E">
        <w:rPr>
          <w:rFonts w:ascii="Lotus Linotype" w:hAnsi="Lotus Linotype" w:cs="IRNazli"/>
          <w:b/>
          <w:color w:val="000000"/>
          <w:sz w:val="28"/>
          <w:szCs w:val="28"/>
          <w:vertAlign w:val="superscript"/>
          <w:rtl/>
        </w:rPr>
        <w:t>)</w:t>
      </w:r>
    </w:p>
    <w:p w:rsidR="00D60342" w:rsidRPr="00D15C41" w:rsidRDefault="00D60342" w:rsidP="00D60342">
      <w:pPr>
        <w:widowControl w:val="0"/>
        <w:rPr>
          <w:rStyle w:val="1-Char"/>
          <w:rtl/>
        </w:rPr>
      </w:pPr>
      <w:r w:rsidRPr="00D15C41">
        <w:rPr>
          <w:rStyle w:val="1-Char"/>
          <w:rtl/>
        </w:rPr>
        <w:t>(هن</w:t>
      </w:r>
      <w:r w:rsidRPr="00D15C41">
        <w:rPr>
          <w:rStyle w:val="1-Char"/>
          <w:rFonts w:hint="cs"/>
          <w:rtl/>
        </w:rPr>
        <w:t>ـ</w:t>
      </w:r>
      <w:r w:rsidRPr="00D15C41">
        <w:rPr>
          <w:rStyle w:val="1-Char"/>
          <w:rtl/>
        </w:rPr>
        <w:t xml:space="preserve">گامى </w:t>
      </w:r>
      <w:r w:rsidR="00801F13">
        <w:rPr>
          <w:rStyle w:val="1-Char"/>
          <w:rtl/>
        </w:rPr>
        <w:t>ک</w:t>
      </w:r>
      <w:r w:rsidRPr="00D15C41">
        <w:rPr>
          <w:rStyle w:val="1-Char"/>
          <w:rtl/>
        </w:rPr>
        <w:t>ه براى رس</w:t>
      </w:r>
      <w:r w:rsidRPr="00D15C41">
        <w:rPr>
          <w:rStyle w:val="1-Char"/>
          <w:rFonts w:hint="cs"/>
          <w:rtl/>
        </w:rPr>
        <w:t>ـ</w:t>
      </w:r>
      <w:r w:rsidRPr="00D15C41">
        <w:rPr>
          <w:rStyle w:val="1-Char"/>
          <w:rtl/>
        </w:rPr>
        <w:t>ول الله</w:t>
      </w:r>
      <w:r w:rsidR="00745CD2" w:rsidRPr="00745CD2">
        <w:rPr>
          <w:rFonts w:ascii="Times New Roman Bold" w:hAnsi="Times New Roman Bold" w:cs="IRNazli" w:hint="cs"/>
          <w:color w:val="000000"/>
          <w:kern w:val="32"/>
          <w:sz w:val="28"/>
          <w:szCs w:val="28"/>
          <w:rtl/>
        </w:rPr>
        <w:t xml:space="preserve"> </w:t>
      </w:r>
      <w:r w:rsidR="00A9498A" w:rsidRPr="00A9498A">
        <w:rPr>
          <w:rFonts w:ascii="Times New Roman Bold" w:hAnsi="Times New Roman Bold" w:cs="CTraditional Arabic" w:hint="cs"/>
          <w:color w:val="000000"/>
          <w:kern w:val="32"/>
          <w:sz w:val="28"/>
          <w:szCs w:val="28"/>
          <w:rtl/>
        </w:rPr>
        <w:t>ج</w:t>
      </w:r>
      <w:r w:rsidRPr="00D15C41">
        <w:rPr>
          <w:rStyle w:val="1-Char"/>
          <w:rtl/>
        </w:rPr>
        <w:t xml:space="preserve"> خب</w:t>
      </w:r>
      <w:r w:rsidRPr="00D15C41">
        <w:rPr>
          <w:rStyle w:val="1-Char"/>
          <w:rFonts w:hint="cs"/>
          <w:rtl/>
        </w:rPr>
        <w:t>ـ</w:t>
      </w:r>
      <w:r w:rsidRPr="00D15C41">
        <w:rPr>
          <w:rStyle w:val="1-Char"/>
          <w:rtl/>
        </w:rPr>
        <w:t xml:space="preserve">ر خوشحال </w:t>
      </w:r>
      <w:r w:rsidR="00801F13">
        <w:rPr>
          <w:rStyle w:val="1-Char"/>
          <w:rtl/>
        </w:rPr>
        <w:t>ک</w:t>
      </w:r>
      <w:r w:rsidRPr="00D15C41">
        <w:rPr>
          <w:rStyle w:val="1-Char"/>
          <w:rtl/>
        </w:rPr>
        <w:t>ننده</w:t>
      </w:r>
      <w:r w:rsidRPr="00D15C41">
        <w:rPr>
          <w:rStyle w:val="1-Char"/>
          <w:rFonts w:hint="cs"/>
          <w:rtl/>
        </w:rPr>
        <w:t>‌</w:t>
      </w:r>
      <w:r w:rsidRPr="00D15C41">
        <w:rPr>
          <w:rStyle w:val="1-Char"/>
          <w:rtl/>
        </w:rPr>
        <w:t>اى مى</w:t>
      </w:r>
      <w:r w:rsidRPr="00D15C41">
        <w:rPr>
          <w:rStyle w:val="1-Char"/>
          <w:rFonts w:hint="cs"/>
          <w:rtl/>
        </w:rPr>
        <w:softHyphen/>
      </w:r>
      <w:r w:rsidRPr="00D15C41">
        <w:rPr>
          <w:rStyle w:val="1-Char"/>
          <w:rtl/>
        </w:rPr>
        <w:t>رس</w:t>
      </w:r>
      <w:r w:rsidR="00801F13">
        <w:rPr>
          <w:rStyle w:val="1-Char"/>
          <w:rtl/>
        </w:rPr>
        <w:t>ی</w:t>
      </w:r>
      <w:r w:rsidRPr="00D15C41">
        <w:rPr>
          <w:rStyle w:val="1-Char"/>
          <w:rtl/>
        </w:rPr>
        <w:t xml:space="preserve">د، </w:t>
      </w:r>
      <w:r w:rsidR="00801F13">
        <w:rPr>
          <w:rStyle w:val="1-Char"/>
          <w:rtl/>
        </w:rPr>
        <w:t>ی</w:t>
      </w:r>
      <w:r w:rsidRPr="00D15C41">
        <w:rPr>
          <w:rStyle w:val="1-Char"/>
          <w:rtl/>
        </w:rPr>
        <w:t xml:space="preserve">ا </w:t>
      </w:r>
      <w:r w:rsidR="00801F13">
        <w:rPr>
          <w:rStyle w:val="1-Char"/>
          <w:rtl/>
        </w:rPr>
        <w:t>ک</w:t>
      </w:r>
      <w:r w:rsidRPr="00D15C41">
        <w:rPr>
          <w:rStyle w:val="1-Char"/>
          <w:rtl/>
        </w:rPr>
        <w:t>ارى باعث خوشحالى او مى</w:t>
      </w:r>
      <w:r w:rsidRPr="00D15C41">
        <w:rPr>
          <w:rStyle w:val="1-Char"/>
          <w:rFonts w:hint="cs"/>
          <w:rtl/>
        </w:rPr>
        <w:softHyphen/>
      </w:r>
      <w:r w:rsidRPr="00D15C41">
        <w:rPr>
          <w:rStyle w:val="1-Char"/>
          <w:rtl/>
        </w:rPr>
        <w:t>شد، براى اداى ش</w:t>
      </w:r>
      <w:r w:rsidR="00801F13">
        <w:rPr>
          <w:rStyle w:val="1-Char"/>
          <w:rtl/>
        </w:rPr>
        <w:t>ک</w:t>
      </w:r>
      <w:r w:rsidRPr="00D15C41">
        <w:rPr>
          <w:rStyle w:val="1-Char"/>
          <w:rtl/>
        </w:rPr>
        <w:t>ر خدا به سجده مى</w:t>
      </w:r>
      <w:r w:rsidRPr="00D15C41">
        <w:rPr>
          <w:rStyle w:val="1-Char"/>
          <w:rFonts w:hint="cs"/>
          <w:rtl/>
        </w:rPr>
        <w:softHyphen/>
      </w:r>
      <w:r w:rsidRPr="00D15C41">
        <w:rPr>
          <w:rStyle w:val="1-Char"/>
          <w:rtl/>
        </w:rPr>
        <w:t>افتاد</w:t>
      </w:r>
      <w:r w:rsidRPr="00D15C41">
        <w:rPr>
          <w:rStyle w:val="1-Char"/>
          <w:rFonts w:hint="cs"/>
          <w:rtl/>
        </w:rPr>
        <w:t>.</w:t>
      </w:r>
      <w:r w:rsidRPr="00D15C41">
        <w:rPr>
          <w:rStyle w:val="1-Char"/>
          <w:rtl/>
        </w:rPr>
        <w:t>)</w:t>
      </w:r>
    </w:p>
    <w:p w:rsidR="00D60342" w:rsidRPr="00257BF6" w:rsidRDefault="00D60342" w:rsidP="00BB5379">
      <w:pPr>
        <w:pStyle w:val="4-"/>
        <w:rPr>
          <w:rtl/>
          <w:lang w:bidi="fa-IR"/>
        </w:rPr>
      </w:pPr>
      <w:bookmarkStart w:id="482" w:name="_Toc404710255"/>
      <w:bookmarkStart w:id="483" w:name="_Toc442688584"/>
      <w:r w:rsidRPr="00257BF6">
        <w:rPr>
          <w:rFonts w:hint="cs"/>
          <w:rtl/>
          <w:lang w:bidi="fa-IR"/>
        </w:rPr>
        <w:t>(22-12)</w:t>
      </w:r>
      <w:r w:rsidR="00BB5379">
        <w:rPr>
          <w:rFonts w:hint="cs"/>
          <w:rtl/>
          <w:lang w:bidi="fa-IR"/>
        </w:rPr>
        <w:t xml:space="preserve"> </w:t>
      </w:r>
      <w:r w:rsidRPr="00257BF6">
        <w:rPr>
          <w:rFonts w:hint="cs"/>
          <w:rtl/>
          <w:lang w:bidi="fa-IR"/>
        </w:rPr>
        <w:t>دعای موقع احساس درد</w:t>
      </w:r>
      <w:bookmarkEnd w:id="482"/>
      <w:bookmarkEnd w:id="483"/>
    </w:p>
    <w:p w:rsidR="00D60342" w:rsidRPr="00D15C41" w:rsidRDefault="00D60342" w:rsidP="00BB5379">
      <w:pPr>
        <w:pStyle w:val="1-"/>
        <w:rPr>
          <w:rStyle w:val="1-Char"/>
        </w:rPr>
      </w:pPr>
      <w:r w:rsidRPr="00D15C41">
        <w:rPr>
          <w:rStyle w:val="1-Char"/>
          <w:rtl/>
        </w:rPr>
        <w:t>رسول الله</w:t>
      </w:r>
      <w:r w:rsidR="00BB5379">
        <w:rPr>
          <w:rStyle w:val="1-Char"/>
          <w:rFonts w:hint="cs"/>
          <w:rtl/>
        </w:rPr>
        <w:t xml:space="preserve"> </w:t>
      </w:r>
      <w:r w:rsidR="00BB5379">
        <w:rPr>
          <w:rStyle w:val="1-Char"/>
          <w:rFonts w:cs="CTraditional Arabic" w:hint="cs"/>
          <w:rtl/>
        </w:rPr>
        <w:t>ج</w:t>
      </w:r>
      <w:r w:rsidRPr="00D15C41">
        <w:rPr>
          <w:rStyle w:val="1-Char"/>
          <w:rtl/>
        </w:rPr>
        <w:t xml:space="preserve"> فرمود: دستت را بر جا</w:t>
      </w:r>
      <w:r w:rsidR="00801F13">
        <w:rPr>
          <w:rStyle w:val="1-Char"/>
          <w:rtl/>
        </w:rPr>
        <w:t>ی</w:t>
      </w:r>
      <w:r w:rsidRPr="00D15C41">
        <w:rPr>
          <w:rStyle w:val="1-Char"/>
          <w:rtl/>
        </w:rPr>
        <w:t xml:space="preserve">ى </w:t>
      </w:r>
      <w:r w:rsidR="00801F13">
        <w:rPr>
          <w:rStyle w:val="1-Char"/>
          <w:rtl/>
        </w:rPr>
        <w:t>ک</w:t>
      </w:r>
      <w:r w:rsidRPr="00D15C41">
        <w:rPr>
          <w:rStyle w:val="1-Char"/>
          <w:rtl/>
        </w:rPr>
        <w:t>ه درد احساس مى</w:t>
      </w:r>
      <w:r w:rsidRPr="00D15C41">
        <w:rPr>
          <w:rStyle w:val="1-Char"/>
          <w:rFonts w:hint="cs"/>
          <w:rtl/>
        </w:rPr>
        <w:softHyphen/>
      </w:r>
      <w:r w:rsidRPr="00D15C41">
        <w:rPr>
          <w:rStyle w:val="1-Char"/>
          <w:rtl/>
        </w:rPr>
        <w:t xml:space="preserve">شود بگذار، و سه بار </w:t>
      </w:r>
      <w:r w:rsidRPr="00BB5379">
        <w:rPr>
          <w:rStyle w:val="7-Char"/>
          <w:rtl/>
        </w:rPr>
        <w:t>(بِسْمِ اللهِ)</w:t>
      </w:r>
      <w:r w:rsidRPr="00D15C41">
        <w:rPr>
          <w:rStyle w:val="1-Char"/>
          <w:rtl/>
        </w:rPr>
        <w:t xml:space="preserve"> بگو: سپس هفت بار بگو: </w:t>
      </w:r>
      <w:r w:rsidRPr="00BB5379">
        <w:rPr>
          <w:rStyle w:val="7-Char"/>
          <w:rtl/>
        </w:rPr>
        <w:t>(أَعُوْذُ بِاللهِ وَقُدْرَتِهِ مِنْ شَرِّ مَا أَجِدُ وَأُحَاذِرُ.)</w:t>
      </w:r>
      <w:r w:rsidRPr="00BB5379">
        <w:rPr>
          <w:vertAlign w:val="superscript"/>
          <w:rtl/>
        </w:rPr>
        <w:t>(</w:t>
      </w:r>
      <w:r w:rsidRPr="00194A9F">
        <w:rPr>
          <w:vertAlign w:val="superscript"/>
          <w:rtl/>
        </w:rPr>
        <w:footnoteReference w:id="326"/>
      </w:r>
      <w:r w:rsidRPr="00BB5379">
        <w:rPr>
          <w:vertAlign w:val="superscript"/>
          <w:rtl/>
        </w:rPr>
        <w:t>)</w:t>
      </w:r>
    </w:p>
    <w:p w:rsidR="00D60342" w:rsidRPr="00D15C41" w:rsidRDefault="00D60342" w:rsidP="00D60342">
      <w:pPr>
        <w:widowControl w:val="0"/>
        <w:rPr>
          <w:rStyle w:val="1-Char"/>
          <w:rtl/>
        </w:rPr>
      </w:pPr>
      <w:r w:rsidRPr="00D15C41">
        <w:rPr>
          <w:rStyle w:val="1-Char"/>
          <w:rtl/>
        </w:rPr>
        <w:t>(من بـه خـدا و قدرتش پناه مى برم از شرّ آنچه به آن دچار مى</w:t>
      </w:r>
      <w:r w:rsidRPr="00D15C41">
        <w:rPr>
          <w:rStyle w:val="1-Char"/>
          <w:rFonts w:hint="cs"/>
          <w:rtl/>
        </w:rPr>
        <w:softHyphen/>
      </w:r>
      <w:r w:rsidRPr="00D15C41">
        <w:rPr>
          <w:rStyle w:val="1-Char"/>
          <w:rtl/>
        </w:rPr>
        <w:t>شوم و از آن ب</w:t>
      </w:r>
      <w:r w:rsidR="00801F13">
        <w:rPr>
          <w:rStyle w:val="1-Char"/>
          <w:rtl/>
        </w:rPr>
        <w:t>ی</w:t>
      </w:r>
      <w:r w:rsidRPr="00D15C41">
        <w:rPr>
          <w:rStyle w:val="1-Char"/>
          <w:rtl/>
        </w:rPr>
        <w:t>م دارم و مى</w:t>
      </w:r>
      <w:r w:rsidRPr="00D15C41">
        <w:rPr>
          <w:rStyle w:val="1-Char"/>
          <w:rFonts w:hint="cs"/>
          <w:rtl/>
        </w:rPr>
        <w:softHyphen/>
      </w:r>
      <w:r w:rsidRPr="00D15C41">
        <w:rPr>
          <w:rStyle w:val="1-Char"/>
          <w:rtl/>
        </w:rPr>
        <w:t>ترسم).</w:t>
      </w:r>
    </w:p>
    <w:p w:rsidR="00D60342" w:rsidRPr="00257BF6" w:rsidRDefault="00D60342" w:rsidP="00BB5379">
      <w:pPr>
        <w:pStyle w:val="4-"/>
        <w:rPr>
          <w:rtl/>
          <w:lang w:bidi="fa-IR"/>
        </w:rPr>
      </w:pPr>
      <w:bookmarkStart w:id="484" w:name="_Toc404710256"/>
      <w:bookmarkStart w:id="485" w:name="_Toc442688585"/>
      <w:r w:rsidRPr="00257BF6">
        <w:rPr>
          <w:rFonts w:hint="cs"/>
          <w:rtl/>
          <w:lang w:bidi="fa-IR"/>
        </w:rPr>
        <w:t>(22-13) دعاى</w:t>
      </w:r>
      <w:r w:rsidRPr="00257BF6">
        <w:rPr>
          <w:rtl/>
          <w:lang w:bidi="fa-IR"/>
        </w:rPr>
        <w:t xml:space="preserve"> </w:t>
      </w:r>
      <w:r w:rsidR="00801F13">
        <w:rPr>
          <w:rFonts w:hint="cs"/>
          <w:rtl/>
          <w:lang w:bidi="fa-IR"/>
        </w:rPr>
        <w:t>ک</w:t>
      </w:r>
      <w:r w:rsidRPr="00257BF6">
        <w:rPr>
          <w:rFonts w:hint="cs"/>
          <w:rtl/>
          <w:lang w:bidi="fa-IR"/>
        </w:rPr>
        <w:t>سى</w:t>
      </w:r>
      <w:r w:rsidRPr="00257BF6">
        <w:rPr>
          <w:rtl/>
          <w:lang w:bidi="fa-IR"/>
        </w:rPr>
        <w:t xml:space="preserve"> </w:t>
      </w:r>
      <w:r w:rsidR="00801F13">
        <w:rPr>
          <w:rFonts w:hint="cs"/>
          <w:rtl/>
          <w:lang w:bidi="fa-IR"/>
        </w:rPr>
        <w:t>ک</w:t>
      </w:r>
      <w:r w:rsidRPr="00257BF6">
        <w:rPr>
          <w:rFonts w:hint="cs"/>
          <w:rtl/>
          <w:lang w:bidi="fa-IR"/>
        </w:rPr>
        <w:t>ه</w:t>
      </w:r>
      <w:r w:rsidRPr="00257BF6">
        <w:rPr>
          <w:rtl/>
          <w:lang w:bidi="fa-IR"/>
        </w:rPr>
        <w:t xml:space="preserve"> </w:t>
      </w:r>
      <w:r w:rsidRPr="00257BF6">
        <w:rPr>
          <w:rFonts w:hint="cs"/>
          <w:rtl/>
          <w:lang w:bidi="fa-IR"/>
        </w:rPr>
        <w:t>از</w:t>
      </w:r>
      <w:r w:rsidRPr="00257BF6">
        <w:rPr>
          <w:rtl/>
          <w:lang w:bidi="fa-IR"/>
        </w:rPr>
        <w:t xml:space="preserve"> </w:t>
      </w:r>
      <w:r w:rsidRPr="00257BF6">
        <w:rPr>
          <w:rFonts w:hint="cs"/>
          <w:rtl/>
          <w:lang w:bidi="fa-IR"/>
        </w:rPr>
        <w:t>چشم</w:t>
      </w:r>
      <w:r w:rsidRPr="00257BF6">
        <w:rPr>
          <w:rtl/>
          <w:lang w:bidi="fa-IR"/>
        </w:rPr>
        <w:t xml:space="preserve"> </w:t>
      </w:r>
      <w:r w:rsidRPr="00257BF6">
        <w:rPr>
          <w:rFonts w:hint="cs"/>
          <w:rtl/>
          <w:lang w:bidi="fa-IR"/>
        </w:rPr>
        <w:t>زخم</w:t>
      </w:r>
      <w:r w:rsidRPr="00257BF6">
        <w:rPr>
          <w:rtl/>
          <w:lang w:bidi="fa-IR"/>
        </w:rPr>
        <w:t xml:space="preserve"> </w:t>
      </w:r>
      <w:r w:rsidRPr="00257BF6">
        <w:rPr>
          <w:rFonts w:hint="cs"/>
          <w:rtl/>
          <w:lang w:bidi="fa-IR"/>
        </w:rPr>
        <w:t>خود</w:t>
      </w:r>
      <w:r w:rsidRPr="00257BF6">
        <w:rPr>
          <w:rtl/>
          <w:lang w:bidi="fa-IR"/>
        </w:rPr>
        <w:t xml:space="preserve"> </w:t>
      </w:r>
      <w:r w:rsidRPr="00257BF6">
        <w:rPr>
          <w:rFonts w:hint="cs"/>
          <w:rtl/>
          <w:lang w:bidi="fa-IR"/>
        </w:rPr>
        <w:t>به</w:t>
      </w:r>
      <w:r w:rsidRPr="00257BF6">
        <w:rPr>
          <w:rtl/>
          <w:lang w:bidi="fa-IR"/>
        </w:rPr>
        <w:t xml:space="preserve"> </w:t>
      </w:r>
      <w:r w:rsidRPr="00257BF6">
        <w:rPr>
          <w:rFonts w:hint="cs"/>
          <w:rtl/>
          <w:lang w:bidi="fa-IR"/>
        </w:rPr>
        <w:t>د</w:t>
      </w:r>
      <w:r w:rsidR="00801F13">
        <w:rPr>
          <w:rFonts w:hint="cs"/>
          <w:rtl/>
          <w:lang w:bidi="fa-IR"/>
        </w:rPr>
        <w:t>ی</w:t>
      </w:r>
      <w:r w:rsidRPr="00257BF6">
        <w:rPr>
          <w:rFonts w:hint="cs"/>
          <w:rtl/>
          <w:lang w:bidi="fa-IR"/>
        </w:rPr>
        <w:t>گران</w:t>
      </w:r>
      <w:r w:rsidRPr="00257BF6">
        <w:rPr>
          <w:rtl/>
          <w:lang w:bidi="fa-IR"/>
        </w:rPr>
        <w:t xml:space="preserve"> </w:t>
      </w:r>
      <w:r w:rsidRPr="00257BF6">
        <w:rPr>
          <w:rFonts w:hint="cs"/>
          <w:rtl/>
          <w:lang w:bidi="fa-IR"/>
        </w:rPr>
        <w:t>بترسد</w:t>
      </w:r>
      <w:bookmarkEnd w:id="484"/>
      <w:bookmarkEnd w:id="485"/>
    </w:p>
    <w:p w:rsidR="00D60342" w:rsidRPr="00D15C41" w:rsidRDefault="00D60342" w:rsidP="00D60342">
      <w:pPr>
        <w:widowControl w:val="0"/>
        <w:rPr>
          <w:rStyle w:val="1-Char"/>
          <w:rtl/>
        </w:rPr>
      </w:pPr>
      <w:r w:rsidRPr="003A3652">
        <w:rPr>
          <w:rStyle w:val="6-Char"/>
          <w:rtl/>
        </w:rPr>
        <w:t>(إِذَا رَأَى أَحَدُكُمْ مِنْ أَخِيهِ، أَوْ مِنْ نَفْسِهِ، أَوْ مِنْ مَالِهِ مَا ي</w:t>
      </w:r>
      <w:r w:rsidRPr="003A3652">
        <w:rPr>
          <w:rStyle w:val="6-Char"/>
          <w:rFonts w:hint="cs"/>
          <w:rtl/>
        </w:rPr>
        <w:t>ُ</w:t>
      </w:r>
      <w:r w:rsidRPr="003A3652">
        <w:rPr>
          <w:rStyle w:val="6-Char"/>
          <w:rtl/>
        </w:rPr>
        <w:t>عْجِب</w:t>
      </w:r>
      <w:r w:rsidRPr="003A3652">
        <w:rPr>
          <w:rStyle w:val="6-Char"/>
          <w:rFonts w:hint="cs"/>
          <w:rtl/>
        </w:rPr>
        <w:t>ُ</w:t>
      </w:r>
      <w:r w:rsidRPr="003A3652">
        <w:rPr>
          <w:rStyle w:val="6-Char"/>
          <w:rtl/>
        </w:rPr>
        <w:t>هُ (فَلْيَدْعُ</w:t>
      </w:r>
      <w:r w:rsidRPr="00D15C41">
        <w:rPr>
          <w:rStyle w:val="1-Char"/>
          <w:rtl/>
        </w:rPr>
        <w:t xml:space="preserve"> </w:t>
      </w:r>
      <w:r w:rsidRPr="003A3652">
        <w:rPr>
          <w:rStyle w:val="6-Char"/>
          <w:rtl/>
        </w:rPr>
        <w:t>لَهُ بِالبَرَكَةِ) فَإِنَّ الْعَيْنَ حَقٌّ</w:t>
      </w:r>
      <w:r w:rsidRPr="00D15C41">
        <w:rPr>
          <w:rStyle w:val="1-Char"/>
          <w:rtl/>
        </w:rPr>
        <w:t>.</w:t>
      </w:r>
      <w:r w:rsidRPr="003A3652">
        <w:rPr>
          <w:rStyle w:val="6-Char"/>
          <w:rtl/>
        </w:rPr>
        <w:t>)</w:t>
      </w:r>
      <w:r w:rsidRPr="00D15C41">
        <w:rPr>
          <w:rStyle w:val="1-Char"/>
          <w:rtl/>
        </w:rPr>
        <w:t xml:space="preserve"> </w:t>
      </w:r>
      <w:r w:rsidRPr="00523E5E">
        <w:rPr>
          <w:rStyle w:val="1-Char"/>
          <w:vertAlign w:val="superscript"/>
          <w:rtl/>
        </w:rPr>
        <w:t>(</w:t>
      </w:r>
      <w:r w:rsidRPr="00194A9F">
        <w:rPr>
          <w:rStyle w:val="1-Char"/>
          <w:vertAlign w:val="superscript"/>
          <w:rtl/>
        </w:rPr>
        <w:footnoteReference w:id="327"/>
      </w:r>
      <w:r w:rsidRPr="00523E5E">
        <w:rPr>
          <w:rStyle w:val="1-Char"/>
          <w:vertAlign w:val="superscript"/>
          <w:rtl/>
        </w:rPr>
        <w:t>)</w:t>
      </w:r>
    </w:p>
    <w:p w:rsidR="00D60342" w:rsidRPr="00D15C41" w:rsidRDefault="00D60342" w:rsidP="00D60342">
      <w:pPr>
        <w:widowControl w:val="0"/>
        <w:rPr>
          <w:rStyle w:val="1-Char"/>
          <w:rtl/>
        </w:rPr>
      </w:pPr>
      <w:r w:rsidRPr="00D15C41">
        <w:rPr>
          <w:rStyle w:val="1-Char"/>
          <w:rtl/>
        </w:rPr>
        <w:t xml:space="preserve">(زمانى </w:t>
      </w:r>
      <w:r w:rsidR="00801F13">
        <w:rPr>
          <w:rStyle w:val="1-Char"/>
          <w:rtl/>
        </w:rPr>
        <w:t>ک</w:t>
      </w:r>
      <w:r w:rsidRPr="00D15C41">
        <w:rPr>
          <w:rStyle w:val="1-Char"/>
          <w:rtl/>
        </w:rPr>
        <w:t xml:space="preserve">ه </w:t>
      </w:r>
      <w:r w:rsidR="00801F13">
        <w:rPr>
          <w:rStyle w:val="1-Char"/>
          <w:rtl/>
        </w:rPr>
        <w:t>یک</w:t>
      </w:r>
      <w:r w:rsidRPr="00D15C41">
        <w:rPr>
          <w:rStyle w:val="1-Char"/>
          <w:rtl/>
        </w:rPr>
        <w:t xml:space="preserve">ى از شما از برادر، </w:t>
      </w:r>
      <w:r w:rsidR="00801F13">
        <w:rPr>
          <w:rStyle w:val="1-Char"/>
          <w:rtl/>
        </w:rPr>
        <w:t>ی</w:t>
      </w:r>
      <w:r w:rsidRPr="00D15C41">
        <w:rPr>
          <w:rStyle w:val="1-Char"/>
          <w:rtl/>
        </w:rPr>
        <w:t xml:space="preserve">ا خودش، </w:t>
      </w:r>
      <w:r w:rsidR="00801F13">
        <w:rPr>
          <w:rStyle w:val="1-Char"/>
          <w:rtl/>
        </w:rPr>
        <w:t>ی</w:t>
      </w:r>
      <w:r w:rsidRPr="00D15C41">
        <w:rPr>
          <w:rStyle w:val="1-Char"/>
          <w:rtl/>
        </w:rPr>
        <w:t>ا از مالش، خوشش آمد، پس براى آن</w:t>
      </w:r>
      <w:r w:rsidRPr="00D15C41">
        <w:rPr>
          <w:rStyle w:val="1-Char"/>
          <w:rFonts w:hint="cs"/>
          <w:rtl/>
        </w:rPr>
        <w:t>،</w:t>
      </w:r>
      <w:r w:rsidRPr="00D15C41">
        <w:rPr>
          <w:rStyle w:val="1-Char"/>
          <w:rtl/>
        </w:rPr>
        <w:t xml:space="preserve"> دعاى بر</w:t>
      </w:r>
      <w:r w:rsidR="00801F13">
        <w:rPr>
          <w:rStyle w:val="1-Char"/>
          <w:rtl/>
        </w:rPr>
        <w:t>ک</w:t>
      </w:r>
      <w:r w:rsidRPr="00D15C41">
        <w:rPr>
          <w:rStyle w:val="1-Char"/>
          <w:rtl/>
        </w:rPr>
        <w:t>ت نما</w:t>
      </w:r>
      <w:r w:rsidR="00801F13">
        <w:rPr>
          <w:rStyle w:val="1-Char"/>
          <w:rtl/>
        </w:rPr>
        <w:t>ی</w:t>
      </w:r>
      <w:r w:rsidRPr="00D15C41">
        <w:rPr>
          <w:rStyle w:val="1-Char"/>
          <w:rtl/>
        </w:rPr>
        <w:t>د</w:t>
      </w:r>
      <w:r w:rsidRPr="00D15C41">
        <w:rPr>
          <w:rStyle w:val="1-Char"/>
          <w:rFonts w:hint="cs"/>
          <w:rtl/>
        </w:rPr>
        <w:t>؛</w:t>
      </w:r>
      <w:r w:rsidRPr="00D15C41">
        <w:rPr>
          <w:rStyle w:val="1-Char"/>
          <w:rtl/>
        </w:rPr>
        <w:t xml:space="preserve"> چرا </w:t>
      </w:r>
      <w:r w:rsidR="00801F13">
        <w:rPr>
          <w:rStyle w:val="1-Char"/>
          <w:rtl/>
        </w:rPr>
        <w:t>ک</w:t>
      </w:r>
      <w:r w:rsidRPr="00D15C41">
        <w:rPr>
          <w:rStyle w:val="1-Char"/>
          <w:rtl/>
        </w:rPr>
        <w:t>ه چشم زخم، حق</w:t>
      </w:r>
      <w:r w:rsidR="00801F13">
        <w:rPr>
          <w:rStyle w:val="1-Char"/>
          <w:rtl/>
        </w:rPr>
        <w:t>ی</w:t>
      </w:r>
      <w:r w:rsidRPr="00D15C41">
        <w:rPr>
          <w:rStyle w:val="1-Char"/>
          <w:rtl/>
        </w:rPr>
        <w:t>قت دارد</w:t>
      </w:r>
      <w:r w:rsidRPr="00D15C41">
        <w:rPr>
          <w:rStyle w:val="1-Char"/>
          <w:rFonts w:hint="cs"/>
          <w:rtl/>
        </w:rPr>
        <w:t>.</w:t>
      </w:r>
      <w:r w:rsidRPr="00D15C41">
        <w:rPr>
          <w:rStyle w:val="1-Char"/>
          <w:rtl/>
        </w:rPr>
        <w:t>)</w:t>
      </w:r>
    </w:p>
    <w:p w:rsidR="00D60342" w:rsidRPr="00257BF6" w:rsidRDefault="00D60342" w:rsidP="00BB5379">
      <w:pPr>
        <w:pStyle w:val="4-"/>
        <w:rPr>
          <w:rtl/>
          <w:lang w:bidi="fa-IR"/>
        </w:rPr>
      </w:pPr>
      <w:bookmarkStart w:id="486" w:name="_Toc404710257"/>
      <w:bookmarkStart w:id="487" w:name="_Toc442688586"/>
      <w:r w:rsidRPr="00257BF6">
        <w:rPr>
          <w:rFonts w:hint="cs"/>
          <w:rtl/>
          <w:lang w:bidi="fa-IR"/>
        </w:rPr>
        <w:t>(22-14)</w:t>
      </w:r>
      <w:r w:rsidR="00BB5379">
        <w:rPr>
          <w:rFonts w:hint="cs"/>
          <w:rtl/>
          <w:lang w:bidi="fa-IR"/>
        </w:rPr>
        <w:t xml:space="preserve"> </w:t>
      </w:r>
      <w:r w:rsidRPr="00257BF6">
        <w:rPr>
          <w:rFonts w:hint="cs"/>
          <w:rtl/>
          <w:lang w:bidi="fa-IR"/>
        </w:rPr>
        <w:t>دعای موقع ترسیدن</w:t>
      </w:r>
      <w:bookmarkEnd w:id="486"/>
      <w:bookmarkEnd w:id="487"/>
    </w:p>
    <w:p w:rsidR="00D60342" w:rsidRPr="00D15C41" w:rsidRDefault="00D60342" w:rsidP="00D60342">
      <w:pPr>
        <w:widowControl w:val="0"/>
        <w:rPr>
          <w:rStyle w:val="1-Char"/>
          <w:rtl/>
        </w:rPr>
      </w:pPr>
      <w:r w:rsidRPr="003A3652">
        <w:rPr>
          <w:rStyle w:val="6-Char"/>
          <w:rtl/>
        </w:rPr>
        <w:t>(لاَ إِلَهَ إلاَّ اللهُ</w:t>
      </w:r>
      <w:r w:rsidRPr="00D15C41">
        <w:rPr>
          <w:rStyle w:val="1-Char"/>
          <w:rtl/>
        </w:rPr>
        <w:t>.</w:t>
      </w:r>
      <w:r w:rsidRPr="003A3652">
        <w:rPr>
          <w:rStyle w:val="6-Char"/>
          <w:rtl/>
        </w:rPr>
        <w:t>)</w:t>
      </w:r>
      <w:r w:rsidRPr="00523E5E">
        <w:rPr>
          <w:rStyle w:val="1-Char"/>
          <w:vertAlign w:val="superscript"/>
          <w:rtl/>
        </w:rPr>
        <w:t>(</w:t>
      </w:r>
      <w:r w:rsidRPr="00194A9F">
        <w:rPr>
          <w:rStyle w:val="1-Char"/>
          <w:vertAlign w:val="superscript"/>
          <w:rtl/>
        </w:rPr>
        <w:footnoteReference w:id="328"/>
      </w:r>
      <w:r w:rsidRPr="00523E5E">
        <w:rPr>
          <w:rStyle w:val="1-Char"/>
          <w:vertAlign w:val="superscript"/>
          <w:rtl/>
        </w:rPr>
        <w:t>)</w:t>
      </w:r>
    </w:p>
    <w:p w:rsidR="00D60342" w:rsidRPr="00D15C41" w:rsidRDefault="00D60342" w:rsidP="00D60342">
      <w:pPr>
        <w:widowControl w:val="0"/>
        <w:rPr>
          <w:rStyle w:val="1-Char"/>
          <w:rtl/>
        </w:rPr>
      </w:pPr>
      <w:r w:rsidRPr="00D15C41">
        <w:rPr>
          <w:rStyle w:val="1-Char"/>
          <w:rtl/>
        </w:rPr>
        <w:t>(ه</w:t>
      </w:r>
      <w:r w:rsidR="00801F13">
        <w:rPr>
          <w:rStyle w:val="1-Char"/>
          <w:rtl/>
        </w:rPr>
        <w:t>ی</w:t>
      </w:r>
      <w:r w:rsidRPr="00D15C41">
        <w:rPr>
          <w:rStyle w:val="1-Char"/>
          <w:rtl/>
        </w:rPr>
        <w:t xml:space="preserve">چ معبودى به جز الله </w:t>
      </w:r>
      <w:r w:rsidRPr="00D15C41">
        <w:rPr>
          <w:rStyle w:val="1-Char"/>
          <w:rFonts w:hint="cs"/>
          <w:rtl/>
        </w:rPr>
        <w:t xml:space="preserve">«بر حقّ» </w:t>
      </w:r>
      <w:r w:rsidRPr="00D15C41">
        <w:rPr>
          <w:rStyle w:val="1-Char"/>
          <w:rtl/>
        </w:rPr>
        <w:t>وجود ندارد</w:t>
      </w:r>
      <w:r w:rsidRPr="00D15C41">
        <w:rPr>
          <w:rStyle w:val="1-Char"/>
          <w:rFonts w:hint="cs"/>
          <w:rtl/>
        </w:rPr>
        <w:t>.</w:t>
      </w:r>
      <w:r w:rsidRPr="00D15C41">
        <w:rPr>
          <w:rStyle w:val="1-Char"/>
          <w:rtl/>
        </w:rPr>
        <w:t>)</w:t>
      </w:r>
    </w:p>
    <w:p w:rsidR="00D60342" w:rsidRPr="00257BF6" w:rsidRDefault="00D60342" w:rsidP="00BB5379">
      <w:pPr>
        <w:pStyle w:val="4-"/>
        <w:rPr>
          <w:rtl/>
          <w:lang w:bidi="fa-IR"/>
        </w:rPr>
      </w:pPr>
      <w:bookmarkStart w:id="488" w:name="_Toc404710258"/>
      <w:bookmarkStart w:id="489" w:name="_Toc442688587"/>
      <w:r w:rsidRPr="00257BF6">
        <w:rPr>
          <w:rFonts w:hint="cs"/>
          <w:rtl/>
          <w:lang w:bidi="fa-IR"/>
        </w:rPr>
        <w:t>(22-15) دعاى</w:t>
      </w:r>
      <w:r w:rsidRPr="00257BF6">
        <w:rPr>
          <w:rtl/>
          <w:lang w:bidi="fa-IR"/>
        </w:rPr>
        <w:t xml:space="preserve"> </w:t>
      </w:r>
      <w:r w:rsidRPr="00257BF6">
        <w:rPr>
          <w:rFonts w:hint="cs"/>
          <w:rtl/>
          <w:lang w:bidi="fa-IR"/>
        </w:rPr>
        <w:t>انسان</w:t>
      </w:r>
      <w:r w:rsidRPr="00257BF6">
        <w:rPr>
          <w:rtl/>
          <w:lang w:bidi="fa-IR"/>
        </w:rPr>
        <w:t xml:space="preserve"> </w:t>
      </w:r>
      <w:r w:rsidRPr="00257BF6">
        <w:rPr>
          <w:rFonts w:hint="cs"/>
          <w:rtl/>
          <w:lang w:bidi="fa-IR"/>
        </w:rPr>
        <w:t>مص</w:t>
      </w:r>
      <w:r w:rsidR="00801F13">
        <w:rPr>
          <w:rFonts w:hint="cs"/>
          <w:rtl/>
          <w:lang w:bidi="fa-IR"/>
        </w:rPr>
        <w:t>ی</w:t>
      </w:r>
      <w:r w:rsidRPr="00257BF6">
        <w:rPr>
          <w:rFonts w:hint="cs"/>
          <w:rtl/>
          <w:lang w:bidi="fa-IR"/>
        </w:rPr>
        <w:t>بت</w:t>
      </w:r>
      <w:r w:rsidRPr="00257BF6">
        <w:rPr>
          <w:rtl/>
          <w:lang w:bidi="fa-IR"/>
        </w:rPr>
        <w:t xml:space="preserve"> </w:t>
      </w:r>
      <w:r w:rsidRPr="00257BF6">
        <w:rPr>
          <w:rFonts w:hint="cs"/>
          <w:rtl/>
          <w:lang w:bidi="fa-IR"/>
        </w:rPr>
        <w:t>زده</w:t>
      </w:r>
      <w:bookmarkEnd w:id="488"/>
      <w:bookmarkEnd w:id="489"/>
    </w:p>
    <w:p w:rsidR="00D60342" w:rsidRPr="00D15C41" w:rsidRDefault="00D60342" w:rsidP="00D60342">
      <w:pPr>
        <w:pStyle w:val="a0"/>
        <w:ind w:firstLine="284"/>
        <w:jc w:val="both"/>
        <w:rPr>
          <w:rStyle w:val="1-Char"/>
          <w:rtl/>
        </w:rPr>
      </w:pPr>
      <w:r w:rsidRPr="003A3652">
        <w:rPr>
          <w:rStyle w:val="6-Char"/>
          <w:bCs w:val="0"/>
          <w:rtl/>
        </w:rPr>
        <w:t xml:space="preserve">(إِنَّا ِللهِ وَإِنَّا إِلَيْهِ رَاجِعُوْنَ، </w:t>
      </w:r>
      <w:r w:rsidRPr="003A3652">
        <w:rPr>
          <w:rStyle w:val="6-Char"/>
          <w:rFonts w:hint="cs"/>
          <w:bCs w:val="0"/>
          <w:rtl/>
        </w:rPr>
        <w:t>أَ</w:t>
      </w:r>
      <w:r w:rsidRPr="003A3652">
        <w:rPr>
          <w:rStyle w:val="6-Char"/>
          <w:bCs w:val="0"/>
          <w:rtl/>
        </w:rPr>
        <w:t xml:space="preserve">للَّهُمَّ </w:t>
      </w:r>
      <w:r w:rsidRPr="003A3652">
        <w:rPr>
          <w:rStyle w:val="6-Char"/>
          <w:rFonts w:hint="cs"/>
          <w:bCs w:val="0"/>
          <w:rtl/>
        </w:rPr>
        <w:t>أ</w:t>
      </w:r>
      <w:r w:rsidRPr="003A3652">
        <w:rPr>
          <w:rStyle w:val="6-Char"/>
          <w:bCs w:val="0"/>
          <w:rtl/>
        </w:rPr>
        <w:t>جُرْنِيْ فِيْ مُصِيْبَتِيْ وَ</w:t>
      </w:r>
      <w:r w:rsidRPr="003A3652">
        <w:rPr>
          <w:rStyle w:val="6-Char"/>
          <w:rFonts w:hint="cs"/>
          <w:bCs w:val="0"/>
          <w:rtl/>
        </w:rPr>
        <w:t>اَ</w:t>
      </w:r>
      <w:r w:rsidRPr="003A3652">
        <w:rPr>
          <w:rStyle w:val="6-Char"/>
          <w:bCs w:val="0"/>
          <w:rtl/>
        </w:rPr>
        <w:t>خْل</w:t>
      </w:r>
      <w:r w:rsidRPr="003A3652">
        <w:rPr>
          <w:rStyle w:val="6-Char"/>
          <w:rFonts w:hint="cs"/>
          <w:bCs w:val="0"/>
          <w:rtl/>
        </w:rPr>
        <w:t>ِ</w:t>
      </w:r>
      <w:r w:rsidRPr="003A3652">
        <w:rPr>
          <w:rStyle w:val="6-Char"/>
          <w:bCs w:val="0"/>
          <w:rtl/>
        </w:rPr>
        <w:t>فْ لِيْ خَيْراً مِنْهَا.)</w:t>
      </w:r>
      <w:r w:rsidR="00A9498A">
        <w:rPr>
          <w:rStyle w:val="1-Char"/>
          <w:rFonts w:hint="cs"/>
          <w:rtl/>
        </w:rPr>
        <w:t xml:space="preserve"> </w:t>
      </w:r>
      <w:r w:rsidRPr="00DA35E9">
        <w:rPr>
          <w:rStyle w:val="1-Char"/>
          <w:bCs w:val="0"/>
          <w:vertAlign w:val="superscript"/>
          <w:rtl/>
        </w:rPr>
        <w:t>(</w:t>
      </w:r>
      <w:r w:rsidRPr="00194A9F">
        <w:rPr>
          <w:rStyle w:val="1-Char"/>
          <w:bCs w:val="0"/>
          <w:vertAlign w:val="superscript"/>
          <w:rtl/>
        </w:rPr>
        <w:footnoteReference w:id="329"/>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(بدون ترد</w:t>
      </w:r>
      <w:r w:rsidR="00801F13">
        <w:rPr>
          <w:rStyle w:val="1-Char"/>
          <w:rtl/>
        </w:rPr>
        <w:t>ی</w:t>
      </w:r>
      <w:r w:rsidRPr="00D15C41">
        <w:rPr>
          <w:rStyle w:val="1-Char"/>
          <w:rtl/>
        </w:rPr>
        <w:t>د ما از آنِ الله هست</w:t>
      </w:r>
      <w:r w:rsidR="00801F13">
        <w:rPr>
          <w:rStyle w:val="1-Char"/>
          <w:rtl/>
        </w:rPr>
        <w:t>ی</w:t>
      </w:r>
      <w:r w:rsidRPr="00D15C41">
        <w:rPr>
          <w:rStyle w:val="1-Char"/>
          <w:rtl/>
        </w:rPr>
        <w:t>م و بازگشت هم</w:t>
      </w:r>
      <w:r w:rsidR="00050352">
        <w:rPr>
          <w:rStyle w:val="1-Char"/>
          <w:rFonts w:hint="cs"/>
          <w:rtl/>
        </w:rPr>
        <w:t>ۀ</w:t>
      </w:r>
      <w:r w:rsidRPr="00D15C41">
        <w:rPr>
          <w:rStyle w:val="1-Char"/>
          <w:rFonts w:hint="cs"/>
          <w:rtl/>
        </w:rPr>
        <w:t xml:space="preserve"> </w:t>
      </w:r>
      <w:r w:rsidRPr="00D15C41">
        <w:rPr>
          <w:rStyle w:val="1-Char"/>
          <w:rtl/>
        </w:rPr>
        <w:t>ما بسوى اوست. الهى! مرا در مقابل مص</w:t>
      </w:r>
      <w:r w:rsidR="00801F13">
        <w:rPr>
          <w:rStyle w:val="1-Char"/>
          <w:rtl/>
        </w:rPr>
        <w:t>ی</w:t>
      </w:r>
      <w:r w:rsidRPr="00D15C41">
        <w:rPr>
          <w:rStyle w:val="1-Char"/>
          <w:rtl/>
        </w:rPr>
        <w:t>بت، پاداش ده، و در عوض آن</w:t>
      </w:r>
      <w:r w:rsidRPr="00D15C41">
        <w:rPr>
          <w:rStyle w:val="1-Char"/>
          <w:rFonts w:hint="cs"/>
          <w:rtl/>
        </w:rPr>
        <w:t>،</w:t>
      </w:r>
      <w:r w:rsidRPr="00D15C41">
        <w:rPr>
          <w:rStyle w:val="1-Char"/>
          <w:rtl/>
        </w:rPr>
        <w:t xml:space="preserve"> چ</w:t>
      </w:r>
      <w:r w:rsidR="00801F13">
        <w:rPr>
          <w:rStyle w:val="1-Char"/>
          <w:rtl/>
        </w:rPr>
        <w:t>ی</w:t>
      </w:r>
      <w:r w:rsidRPr="00D15C41">
        <w:rPr>
          <w:rStyle w:val="1-Char"/>
          <w:rtl/>
        </w:rPr>
        <w:t>ز بهترى به من عنا</w:t>
      </w:r>
      <w:r w:rsidR="00801F13">
        <w:rPr>
          <w:rStyle w:val="1-Char"/>
          <w:rtl/>
        </w:rPr>
        <w:t>ی</w:t>
      </w:r>
      <w:r w:rsidRPr="00D15C41">
        <w:rPr>
          <w:rStyle w:val="1-Char"/>
          <w:rtl/>
        </w:rPr>
        <w:t>ت فرما</w:t>
      </w:r>
      <w:r w:rsidRPr="00D15C41">
        <w:rPr>
          <w:rStyle w:val="1-Char"/>
          <w:rFonts w:hint="cs"/>
          <w:rtl/>
        </w:rPr>
        <w:t>.</w:t>
      </w:r>
      <w:r w:rsidRPr="00D15C41">
        <w:rPr>
          <w:rStyle w:val="1-Char"/>
          <w:rtl/>
        </w:rPr>
        <w:t>)</w:t>
      </w:r>
    </w:p>
    <w:p w:rsidR="00D60342" w:rsidRPr="00257BF6" w:rsidRDefault="00D60342" w:rsidP="00BB5379">
      <w:pPr>
        <w:pStyle w:val="3-"/>
        <w:rPr>
          <w:rtl/>
          <w:lang w:bidi="fa-IR"/>
        </w:rPr>
      </w:pPr>
      <w:bookmarkStart w:id="490" w:name="_Toc404710259"/>
      <w:bookmarkStart w:id="491" w:name="_Toc442688588"/>
      <w:r w:rsidRPr="00257BF6">
        <w:rPr>
          <w:rFonts w:hint="cs"/>
          <w:rtl/>
          <w:lang w:bidi="fa-IR"/>
        </w:rPr>
        <w:t>23-أذکار وسوسه</w:t>
      </w:r>
      <w:bookmarkEnd w:id="490"/>
      <w:bookmarkEnd w:id="491"/>
      <w:r w:rsidRPr="00257BF6">
        <w:rPr>
          <w:rtl/>
          <w:lang w:bidi="fa-IR"/>
        </w:rPr>
        <w:fldChar w:fldCharType="begin"/>
      </w:r>
      <w:r w:rsidRPr="00257BF6">
        <w:instrText xml:space="preserve"> TC "</w:instrText>
      </w:r>
      <w:bookmarkStart w:id="492" w:name="_Toc373938048"/>
      <w:bookmarkStart w:id="493" w:name="_Toc404508196"/>
      <w:r w:rsidRPr="00257BF6">
        <w:rPr>
          <w:rFonts w:hint="cs"/>
          <w:rtl/>
          <w:lang w:bidi="fa-IR"/>
        </w:rPr>
        <w:instrText>أذکار وسوسه</w:instrText>
      </w:r>
      <w:bookmarkEnd w:id="492"/>
      <w:bookmarkEnd w:id="493"/>
      <w:r w:rsidRPr="00257BF6">
        <w:instrText xml:space="preserve">" \f C \l "1" </w:instrText>
      </w:r>
      <w:r w:rsidRPr="00257BF6">
        <w:rPr>
          <w:rtl/>
          <w:lang w:bidi="fa-IR"/>
        </w:rPr>
        <w:fldChar w:fldCharType="end"/>
      </w:r>
    </w:p>
    <w:p w:rsidR="00D60342" w:rsidRPr="00257BF6" w:rsidRDefault="00D60342" w:rsidP="00BB5379">
      <w:pPr>
        <w:pStyle w:val="4-"/>
        <w:rPr>
          <w:rtl/>
          <w:lang w:bidi="fa-IR"/>
        </w:rPr>
      </w:pPr>
      <w:bookmarkStart w:id="494" w:name="_Toc404710260"/>
      <w:bookmarkStart w:id="495" w:name="_Toc442688589"/>
      <w:r w:rsidRPr="00257BF6">
        <w:rPr>
          <w:rFonts w:hint="cs"/>
          <w:rtl/>
          <w:lang w:bidi="fa-IR"/>
        </w:rPr>
        <w:t>(23-1)</w:t>
      </w:r>
      <w:r w:rsidR="00BB5379">
        <w:rPr>
          <w:rFonts w:hint="cs"/>
          <w:rtl/>
          <w:lang w:bidi="fa-IR"/>
        </w:rPr>
        <w:t xml:space="preserve"> </w:t>
      </w:r>
      <w:r w:rsidRPr="00257BF6">
        <w:rPr>
          <w:rFonts w:hint="cs"/>
          <w:rtl/>
          <w:lang w:bidi="fa-IR"/>
        </w:rPr>
        <w:t>دعاى</w:t>
      </w:r>
      <w:r w:rsidRPr="00257BF6">
        <w:rPr>
          <w:rtl/>
          <w:lang w:bidi="fa-IR"/>
        </w:rPr>
        <w:t xml:space="preserve"> </w:t>
      </w:r>
      <w:r w:rsidRPr="00257BF6">
        <w:rPr>
          <w:rFonts w:hint="cs"/>
          <w:rtl/>
          <w:lang w:bidi="fa-IR"/>
        </w:rPr>
        <w:t>موقع وسوسه در ایمان</w:t>
      </w:r>
      <w:bookmarkEnd w:id="494"/>
      <w:bookmarkEnd w:id="495"/>
    </w:p>
    <w:p w:rsidR="00D60342" w:rsidRPr="00D15C41" w:rsidRDefault="00D60342" w:rsidP="00D60342">
      <w:pPr>
        <w:widowControl w:val="0"/>
        <w:rPr>
          <w:rStyle w:val="1-Char"/>
          <w:rtl/>
        </w:rPr>
      </w:pPr>
      <w:r w:rsidRPr="00D15C41">
        <w:rPr>
          <w:rStyle w:val="1-Char"/>
          <w:rFonts w:hint="cs"/>
          <w:rtl/>
        </w:rPr>
        <w:t>طبق سفارش رسول عظیم الشأن</w:t>
      </w:r>
      <w:r w:rsidR="00745CD2" w:rsidRPr="00745CD2">
        <w:rPr>
          <w:rStyle w:val="1-Char"/>
          <w:rFonts w:hint="cs"/>
          <w:rtl/>
        </w:rPr>
        <w:t xml:space="preserve"> </w:t>
      </w:r>
      <w:r w:rsidR="00A9498A" w:rsidRPr="00A9498A">
        <w:rPr>
          <w:rStyle w:val="1-Char"/>
          <w:rFonts w:cs="CTraditional Arabic" w:hint="cs"/>
          <w:rtl/>
        </w:rPr>
        <w:t>ج</w:t>
      </w:r>
      <w:r w:rsidRPr="00D15C41">
        <w:rPr>
          <w:rStyle w:val="1-Char"/>
          <w:rFonts w:hint="cs"/>
          <w:rtl/>
        </w:rPr>
        <w:t>:</w:t>
      </w:r>
    </w:p>
    <w:p w:rsidR="00D60342" w:rsidRPr="00D15C41" w:rsidRDefault="00D60342" w:rsidP="00D60342">
      <w:pPr>
        <w:widowControl w:val="0"/>
        <w:rPr>
          <w:rStyle w:val="1-Char"/>
          <w:rtl/>
        </w:rPr>
      </w:pPr>
      <w:r w:rsidRPr="003A3652">
        <w:rPr>
          <w:rStyle w:val="6-Char"/>
          <w:rtl/>
        </w:rPr>
        <w:t>(فَلْيَسْتَعِذْ باللّه وَلْيَنْتَهِ.)</w:t>
      </w:r>
      <w:r w:rsidRPr="00D15C41">
        <w:rPr>
          <w:rStyle w:val="1-Char"/>
          <w:rFonts w:hint="cs"/>
          <w:rtl/>
        </w:rPr>
        <w:t xml:space="preserve"> </w:t>
      </w:r>
      <w:r w:rsidRPr="00523E5E">
        <w:rPr>
          <w:rStyle w:val="1-Char"/>
          <w:vertAlign w:val="superscript"/>
          <w:rtl/>
        </w:rPr>
        <w:t>(</w:t>
      </w:r>
      <w:r w:rsidRPr="00194A9F">
        <w:rPr>
          <w:rStyle w:val="1-Char"/>
          <w:vertAlign w:val="superscript"/>
          <w:rtl/>
        </w:rPr>
        <w:footnoteReference w:id="330"/>
      </w:r>
      <w:r w:rsidRPr="00523E5E">
        <w:rPr>
          <w:rStyle w:val="1-Char"/>
          <w:vertAlign w:val="superscript"/>
          <w:rtl/>
        </w:rPr>
        <w:t>)</w:t>
      </w:r>
    </w:p>
    <w:p w:rsidR="00D60342" w:rsidRPr="00D15C41" w:rsidRDefault="00D60342" w:rsidP="00D60342">
      <w:pPr>
        <w:widowControl w:val="0"/>
        <w:rPr>
          <w:rStyle w:val="1-Char"/>
          <w:rtl/>
        </w:rPr>
      </w:pPr>
      <w:r w:rsidRPr="00D15C41">
        <w:rPr>
          <w:rStyle w:val="1-Char"/>
          <w:rtl/>
        </w:rPr>
        <w:t>(به الله پناه ببرد</w:t>
      </w:r>
      <w:r w:rsidRPr="00D15C41">
        <w:rPr>
          <w:rStyle w:val="1-Char"/>
          <w:rFonts w:hint="cs"/>
          <w:rtl/>
        </w:rPr>
        <w:t xml:space="preserve"> و </w:t>
      </w:r>
      <w:r w:rsidRPr="00D15C41">
        <w:rPr>
          <w:rStyle w:val="1-Char"/>
          <w:rtl/>
        </w:rPr>
        <w:t xml:space="preserve">آنچه </w:t>
      </w:r>
      <w:r w:rsidRPr="00D15C41">
        <w:rPr>
          <w:rStyle w:val="1-Char"/>
          <w:rFonts w:hint="cs"/>
          <w:rtl/>
        </w:rPr>
        <w:t>را که</w:t>
      </w:r>
      <w:r w:rsidRPr="00D15C41">
        <w:rPr>
          <w:rStyle w:val="1-Char"/>
          <w:rtl/>
        </w:rPr>
        <w:t xml:space="preserve"> </w:t>
      </w:r>
      <w:r w:rsidRPr="00D15C41">
        <w:rPr>
          <w:rStyle w:val="1-Char"/>
          <w:rFonts w:hint="cs"/>
          <w:rtl/>
        </w:rPr>
        <w:t>در آن به</w:t>
      </w:r>
      <w:r w:rsidRPr="00D15C41">
        <w:rPr>
          <w:rStyle w:val="1-Char"/>
          <w:rtl/>
        </w:rPr>
        <w:t xml:space="preserve"> ش</w:t>
      </w:r>
      <w:r w:rsidR="00801F13">
        <w:rPr>
          <w:rStyle w:val="1-Char"/>
          <w:rtl/>
        </w:rPr>
        <w:t>ک</w:t>
      </w:r>
      <w:r w:rsidRPr="00D15C41">
        <w:rPr>
          <w:rStyle w:val="1-Char"/>
          <w:rtl/>
        </w:rPr>
        <w:t xml:space="preserve"> افتاده</w:t>
      </w:r>
      <w:r w:rsidRPr="00D15C41">
        <w:rPr>
          <w:rStyle w:val="1-Char"/>
          <w:rFonts w:hint="cs"/>
          <w:rtl/>
        </w:rPr>
        <w:t>،</w:t>
      </w:r>
      <w:r w:rsidRPr="00D15C41">
        <w:rPr>
          <w:rStyle w:val="1-Char"/>
          <w:rtl/>
        </w:rPr>
        <w:t xml:space="preserve"> رها </w:t>
      </w:r>
      <w:r w:rsidR="00801F13">
        <w:rPr>
          <w:rStyle w:val="1-Char"/>
          <w:rtl/>
        </w:rPr>
        <w:t>ک</w:t>
      </w:r>
      <w:r w:rsidRPr="00D15C41">
        <w:rPr>
          <w:rStyle w:val="1-Char"/>
          <w:rtl/>
        </w:rPr>
        <w:t>ند</w:t>
      </w:r>
      <w:r w:rsidRPr="00D15C41">
        <w:rPr>
          <w:rStyle w:val="1-Char"/>
          <w:rFonts w:hint="cs"/>
          <w:rtl/>
        </w:rPr>
        <w:t>.</w:t>
      </w:r>
      <w:r w:rsidRPr="00D15C41">
        <w:rPr>
          <w:rStyle w:val="1-Char"/>
          <w:rtl/>
        </w:rPr>
        <w:t>)</w:t>
      </w:r>
    </w:p>
    <w:p w:rsidR="00D60342" w:rsidRPr="00D15C41" w:rsidRDefault="00D60342" w:rsidP="00BB5379">
      <w:pPr>
        <w:pStyle w:val="1-"/>
        <w:rPr>
          <w:rStyle w:val="1-Char"/>
          <w:rtl/>
        </w:rPr>
      </w:pPr>
      <w:r w:rsidRPr="00D15C41">
        <w:rPr>
          <w:rStyle w:val="1-Char"/>
          <w:rFonts w:hint="cs"/>
          <w:rtl/>
        </w:rPr>
        <w:t>و بگوید:</w:t>
      </w:r>
      <w:r w:rsidRPr="003A3652">
        <w:rPr>
          <w:rStyle w:val="6-Char"/>
          <w:bCs/>
          <w:rtl/>
        </w:rPr>
        <w:t xml:space="preserve"> </w:t>
      </w:r>
      <w:r w:rsidRPr="00BB5379">
        <w:rPr>
          <w:rStyle w:val="6-Char"/>
          <w:rtl/>
        </w:rPr>
        <w:t>(آمَنْتُ بِاللهِ وَرُسُلِهِ.)</w:t>
      </w:r>
      <w:r w:rsidRPr="00BB5379">
        <w:rPr>
          <w:rStyle w:val="1-Char"/>
          <w:b/>
          <w:vertAlign w:val="superscript"/>
          <w:rtl/>
        </w:rPr>
        <w:t>(</w:t>
      </w:r>
      <w:r w:rsidRPr="00194A9F">
        <w:rPr>
          <w:rStyle w:val="1-Char"/>
          <w:b/>
          <w:vertAlign w:val="superscript"/>
          <w:rtl/>
        </w:rPr>
        <w:footnoteReference w:id="331"/>
      </w:r>
      <w:r w:rsidRPr="00BB5379">
        <w:rPr>
          <w:rStyle w:val="1-Char"/>
          <w:b/>
          <w:vertAlign w:val="superscript"/>
          <w:rtl/>
        </w:rPr>
        <w:t>)</w:t>
      </w:r>
    </w:p>
    <w:p w:rsidR="00D60342" w:rsidRPr="00D53BEA" w:rsidRDefault="00D60342" w:rsidP="00BB5379">
      <w:pPr>
        <w:pStyle w:val="1-"/>
        <w:rPr>
          <w:rFonts w:ascii="Lotus Linotype" w:hAnsi="Lotus Linotype" w:cs="2  Zar"/>
          <w:color w:val="000000"/>
          <w:szCs w:val="32"/>
          <w:rtl/>
        </w:rPr>
      </w:pPr>
      <w:r w:rsidRPr="00D15C41">
        <w:rPr>
          <w:rStyle w:val="1-Char"/>
          <w:rtl/>
        </w:rPr>
        <w:t>(به الله و فرستادگانش ا</w:t>
      </w:r>
      <w:r w:rsidR="00801F13">
        <w:rPr>
          <w:rStyle w:val="1-Char"/>
          <w:rtl/>
        </w:rPr>
        <w:t>ی</w:t>
      </w:r>
      <w:r w:rsidRPr="00D15C41">
        <w:rPr>
          <w:rStyle w:val="1-Char"/>
          <w:rtl/>
        </w:rPr>
        <w:t>مان آوردم</w:t>
      </w:r>
      <w:r w:rsidRPr="00D15C41">
        <w:rPr>
          <w:rStyle w:val="1-Char"/>
          <w:rFonts w:hint="cs"/>
          <w:rtl/>
        </w:rPr>
        <w:t>.</w:t>
      </w:r>
      <w:r w:rsidRPr="00D15C41">
        <w:rPr>
          <w:rStyle w:val="1-Char"/>
          <w:rtl/>
        </w:rPr>
        <w:t>)</w:t>
      </w:r>
    </w:p>
    <w:p w:rsidR="00D60342" w:rsidRPr="00257BF6" w:rsidRDefault="00D60342" w:rsidP="00BB5379">
      <w:pPr>
        <w:pStyle w:val="4-"/>
        <w:rPr>
          <w:rtl/>
          <w:lang w:bidi="fa-IR"/>
        </w:rPr>
      </w:pPr>
      <w:bookmarkStart w:id="496" w:name="_Toc404710261"/>
      <w:bookmarkStart w:id="497" w:name="_Toc442688590"/>
      <w:r w:rsidRPr="00257BF6">
        <w:rPr>
          <w:rFonts w:hint="cs"/>
          <w:rtl/>
          <w:lang w:bidi="fa-IR"/>
        </w:rPr>
        <w:t>(23-2) دعاى</w:t>
      </w:r>
      <w:r w:rsidRPr="00257BF6">
        <w:rPr>
          <w:rtl/>
          <w:lang w:bidi="fa-IR"/>
        </w:rPr>
        <w:t xml:space="preserve"> </w:t>
      </w:r>
      <w:r w:rsidRPr="00257BF6">
        <w:rPr>
          <w:rFonts w:hint="cs"/>
          <w:rtl/>
          <w:lang w:bidi="fa-IR"/>
        </w:rPr>
        <w:t>وسوسه</w:t>
      </w:r>
      <w:r w:rsidRPr="00257BF6">
        <w:rPr>
          <w:rtl/>
          <w:lang w:bidi="fa-IR"/>
        </w:rPr>
        <w:t xml:space="preserve"> </w:t>
      </w:r>
      <w:r w:rsidRPr="00257BF6">
        <w:rPr>
          <w:rFonts w:hint="cs"/>
          <w:rtl/>
          <w:lang w:bidi="fa-IR"/>
        </w:rPr>
        <w:t>در</w:t>
      </w:r>
      <w:r w:rsidRPr="00257BF6">
        <w:rPr>
          <w:rtl/>
          <w:lang w:bidi="fa-IR"/>
        </w:rPr>
        <w:t xml:space="preserve"> </w:t>
      </w:r>
      <w:r w:rsidRPr="00257BF6">
        <w:rPr>
          <w:rFonts w:hint="cs"/>
          <w:rtl/>
          <w:lang w:bidi="fa-IR"/>
        </w:rPr>
        <w:t>نماز</w:t>
      </w:r>
      <w:r w:rsidRPr="00257BF6">
        <w:rPr>
          <w:rtl/>
          <w:lang w:bidi="fa-IR"/>
        </w:rPr>
        <w:t xml:space="preserve"> </w:t>
      </w:r>
      <w:r w:rsidRPr="00257BF6">
        <w:rPr>
          <w:rFonts w:hint="cs"/>
          <w:rtl/>
          <w:lang w:bidi="fa-IR"/>
        </w:rPr>
        <w:t>و</w:t>
      </w:r>
      <w:r w:rsidRPr="00257BF6">
        <w:rPr>
          <w:rtl/>
          <w:lang w:bidi="fa-IR"/>
        </w:rPr>
        <w:t xml:space="preserve"> </w:t>
      </w:r>
      <w:r w:rsidRPr="00257BF6">
        <w:rPr>
          <w:rFonts w:hint="cs"/>
          <w:rtl/>
          <w:lang w:bidi="fa-IR"/>
        </w:rPr>
        <w:t>قرائت</w:t>
      </w:r>
      <w:r w:rsidRPr="00257BF6">
        <w:rPr>
          <w:rtl/>
          <w:lang w:bidi="fa-IR"/>
        </w:rPr>
        <w:t xml:space="preserve"> </w:t>
      </w:r>
      <w:r w:rsidRPr="00257BF6">
        <w:rPr>
          <w:rFonts w:hint="cs"/>
          <w:rtl/>
          <w:lang w:bidi="fa-IR"/>
        </w:rPr>
        <w:t>قرآن</w:t>
      </w:r>
      <w:bookmarkEnd w:id="496"/>
      <w:bookmarkEnd w:id="497"/>
    </w:p>
    <w:p w:rsidR="00D60342" w:rsidRPr="00D15C41" w:rsidRDefault="00D60342" w:rsidP="00D60342">
      <w:pPr>
        <w:rPr>
          <w:rStyle w:val="1-Char"/>
          <w:rtl/>
        </w:rPr>
      </w:pPr>
      <w:r w:rsidRPr="003A3652">
        <w:rPr>
          <w:rStyle w:val="6-Char"/>
          <w:rtl/>
        </w:rPr>
        <w:t>(أَعُوْذُ بِاللهِ مِنَ الشَّيْطَانِ الرَّجِيْمِ.)</w:t>
      </w:r>
      <w:r w:rsidRPr="00523E5E">
        <w:rPr>
          <w:rStyle w:val="1-Char"/>
          <w:vertAlign w:val="superscript"/>
          <w:rtl/>
        </w:rPr>
        <w:t>(</w:t>
      </w:r>
      <w:r w:rsidRPr="00194A9F">
        <w:rPr>
          <w:rStyle w:val="1-Char"/>
          <w:vertAlign w:val="superscript"/>
          <w:rtl/>
        </w:rPr>
        <w:footnoteReference w:id="332"/>
      </w:r>
      <w:r w:rsidRPr="00523E5E">
        <w:rPr>
          <w:rStyle w:val="1-Char"/>
          <w:vertAlign w:val="superscript"/>
          <w:rtl/>
        </w:rPr>
        <w:t>)</w:t>
      </w:r>
    </w:p>
    <w:p w:rsidR="00D60342" w:rsidRPr="00D15C41" w:rsidRDefault="00D60342" w:rsidP="00D60342">
      <w:pPr>
        <w:widowControl w:val="0"/>
        <w:rPr>
          <w:rStyle w:val="1-Char"/>
          <w:rtl/>
        </w:rPr>
      </w:pPr>
      <w:r w:rsidRPr="00D15C41">
        <w:rPr>
          <w:rStyle w:val="1-Char"/>
          <w:rFonts w:hint="cs"/>
          <w:rtl/>
        </w:rPr>
        <w:t>(</w:t>
      </w:r>
      <w:r w:rsidRPr="00D15C41">
        <w:rPr>
          <w:rStyle w:val="1-Char"/>
          <w:rtl/>
        </w:rPr>
        <w:t>من از ش</w:t>
      </w:r>
      <w:r w:rsidR="00801F13">
        <w:rPr>
          <w:rStyle w:val="1-Char"/>
          <w:rtl/>
        </w:rPr>
        <w:t>ی</w:t>
      </w:r>
      <w:r w:rsidRPr="00D15C41">
        <w:rPr>
          <w:rStyle w:val="1-Char"/>
          <w:rtl/>
        </w:rPr>
        <w:t>طان رانده شده به الله پناه مى برم</w:t>
      </w:r>
      <w:r w:rsidRPr="00D15C41">
        <w:rPr>
          <w:rStyle w:val="1-Char"/>
          <w:rFonts w:hint="cs"/>
          <w:rtl/>
        </w:rPr>
        <w:t>.</w:t>
      </w:r>
      <w:r w:rsidRPr="00D15C41">
        <w:rPr>
          <w:rStyle w:val="1-Char"/>
          <w:rtl/>
        </w:rPr>
        <w:t>)</w:t>
      </w:r>
    </w:p>
    <w:p w:rsidR="00D60342" w:rsidRPr="00D15C41" w:rsidRDefault="00D60342" w:rsidP="00D60342">
      <w:pPr>
        <w:rPr>
          <w:rStyle w:val="1-Char"/>
          <w:rtl/>
        </w:rPr>
      </w:pPr>
      <w:r w:rsidRPr="00D15C41">
        <w:rPr>
          <w:rStyle w:val="1-Char"/>
          <w:rFonts w:hint="cs"/>
          <w:rtl/>
        </w:rPr>
        <w:t>این دعا گفته شود</w:t>
      </w:r>
      <w:r w:rsidRPr="00D15C41">
        <w:rPr>
          <w:rStyle w:val="1-Char"/>
          <w:rtl/>
        </w:rPr>
        <w:t xml:space="preserve"> و سه بار </w:t>
      </w:r>
      <w:r w:rsidRPr="00D15C41">
        <w:rPr>
          <w:rStyle w:val="1-Char"/>
          <w:rFonts w:hint="cs"/>
          <w:rtl/>
        </w:rPr>
        <w:t xml:space="preserve">به </w:t>
      </w:r>
      <w:r w:rsidRPr="00D15C41">
        <w:rPr>
          <w:rStyle w:val="1-Char"/>
          <w:rtl/>
        </w:rPr>
        <w:t xml:space="preserve">سمت چپ تف </w:t>
      </w:r>
      <w:r w:rsidRPr="00D15C41">
        <w:rPr>
          <w:rStyle w:val="1-Char"/>
          <w:rFonts w:hint="cs"/>
          <w:rtl/>
        </w:rPr>
        <w:t>(</w:t>
      </w:r>
      <w:r w:rsidRPr="00D15C41">
        <w:rPr>
          <w:rStyle w:val="1-Char"/>
          <w:rtl/>
        </w:rPr>
        <w:t xml:space="preserve">فوت همراه با </w:t>
      </w:r>
      <w:r w:rsidR="00801F13">
        <w:rPr>
          <w:rStyle w:val="1-Char"/>
          <w:rtl/>
        </w:rPr>
        <w:t>ک</w:t>
      </w:r>
      <w:r w:rsidRPr="00D15C41">
        <w:rPr>
          <w:rStyle w:val="1-Char"/>
          <w:rtl/>
        </w:rPr>
        <w:t>مى از آب دهان</w:t>
      </w:r>
      <w:r w:rsidRPr="00D15C41">
        <w:rPr>
          <w:rStyle w:val="1-Char"/>
          <w:rFonts w:hint="cs"/>
          <w:rtl/>
        </w:rPr>
        <w:t>) شود.</w:t>
      </w:r>
    </w:p>
    <w:p w:rsidR="00D60342" w:rsidRPr="00257BF6" w:rsidRDefault="00D60342" w:rsidP="00BB5379">
      <w:pPr>
        <w:pStyle w:val="4-"/>
        <w:rPr>
          <w:rtl/>
          <w:lang w:bidi="fa-IR"/>
        </w:rPr>
      </w:pPr>
      <w:bookmarkStart w:id="498" w:name="_Toc404710262"/>
      <w:bookmarkStart w:id="499" w:name="_Toc442688591"/>
      <w:r w:rsidRPr="00257BF6">
        <w:rPr>
          <w:rFonts w:hint="cs"/>
          <w:rtl/>
          <w:lang w:bidi="fa-IR"/>
        </w:rPr>
        <w:t>(23-3) اعمال بعد از انجام گناه</w:t>
      </w:r>
      <w:bookmarkEnd w:id="498"/>
      <w:bookmarkEnd w:id="499"/>
    </w:p>
    <w:p w:rsidR="00D60342" w:rsidRPr="00D15C41" w:rsidRDefault="00D60342" w:rsidP="00D60342">
      <w:pPr>
        <w:widowControl w:val="0"/>
        <w:rPr>
          <w:rStyle w:val="1-Char"/>
          <w:rtl/>
        </w:rPr>
      </w:pPr>
      <w:r w:rsidRPr="00D15C41">
        <w:rPr>
          <w:rStyle w:val="1-Char"/>
          <w:rtl/>
        </w:rPr>
        <w:t>رسول الله</w:t>
      </w:r>
      <w:r w:rsidR="00745CD2" w:rsidRPr="00745CD2">
        <w:rPr>
          <w:rStyle w:val="1-Char"/>
          <w:rtl/>
        </w:rPr>
        <w:t xml:space="preserve"> </w:t>
      </w:r>
      <w:r w:rsidR="00A9498A" w:rsidRPr="00A9498A">
        <w:rPr>
          <w:rStyle w:val="1-Char"/>
          <w:rFonts w:cs="CTraditional Arabic"/>
          <w:rtl/>
        </w:rPr>
        <w:t>ج</w:t>
      </w:r>
      <w:r w:rsidR="00745CD2" w:rsidRPr="00745CD2">
        <w:rPr>
          <w:rStyle w:val="1-Char"/>
          <w:rtl/>
        </w:rPr>
        <w:t xml:space="preserve"> </w:t>
      </w:r>
      <w:r w:rsidRPr="00D15C41">
        <w:rPr>
          <w:rStyle w:val="1-Char"/>
          <w:rtl/>
        </w:rPr>
        <w:t>مى فرما</w:t>
      </w:r>
      <w:r w:rsidR="00801F13">
        <w:rPr>
          <w:rStyle w:val="1-Char"/>
          <w:rtl/>
        </w:rPr>
        <w:t>ی</w:t>
      </w:r>
      <w:r w:rsidRPr="00D15C41">
        <w:rPr>
          <w:rStyle w:val="1-Char"/>
          <w:rtl/>
        </w:rPr>
        <w:t xml:space="preserve">د: </w:t>
      </w:r>
      <w:r w:rsidRPr="003A3652">
        <w:rPr>
          <w:rStyle w:val="6-Char"/>
          <w:rtl/>
        </w:rPr>
        <w:t>(مَا مِنْ عَبْدٍ يُذْنِبُ ذَنْبَاً فَيُحْسِنُ الطُّهُوَر، ثُمَّ يَقُومُ فَيُصَلِّي رَكْعَتَيْنِ، ثُمَّ يَسْتَغْفِرُ اللهَ إِلاَّ غَفَرَ اللهُ لَهُ.)</w:t>
      </w:r>
      <w:r w:rsidRPr="00D15C41">
        <w:rPr>
          <w:rStyle w:val="1-Char"/>
          <w:rFonts w:hint="cs"/>
          <w:rtl/>
        </w:rPr>
        <w:t xml:space="preserve"> </w:t>
      </w:r>
      <w:r w:rsidRPr="00523E5E">
        <w:rPr>
          <w:rStyle w:val="1-Char"/>
          <w:vertAlign w:val="superscript"/>
          <w:rtl/>
        </w:rPr>
        <w:t>(</w:t>
      </w:r>
      <w:r w:rsidRPr="00194A9F">
        <w:rPr>
          <w:rStyle w:val="1-Char"/>
          <w:vertAlign w:val="superscript"/>
          <w:rtl/>
        </w:rPr>
        <w:footnoteReference w:id="333"/>
      </w:r>
      <w:r w:rsidRPr="00523E5E">
        <w:rPr>
          <w:rStyle w:val="1-Char"/>
          <w:vertAlign w:val="superscript"/>
          <w:rtl/>
        </w:rPr>
        <w:t>)</w:t>
      </w:r>
    </w:p>
    <w:p w:rsidR="00D60342" w:rsidRPr="00D15C41" w:rsidRDefault="00D60342" w:rsidP="00D60342">
      <w:pPr>
        <w:widowControl w:val="0"/>
        <w:rPr>
          <w:rStyle w:val="1-Char"/>
          <w:rtl/>
        </w:rPr>
      </w:pPr>
      <w:r w:rsidRPr="00D15C41">
        <w:rPr>
          <w:rStyle w:val="1-Char"/>
          <w:rtl/>
        </w:rPr>
        <w:t>(هر بنده</w:t>
      </w:r>
      <w:r w:rsidRPr="00D15C41">
        <w:rPr>
          <w:rStyle w:val="1-Char"/>
          <w:rFonts w:hint="cs"/>
          <w:rtl/>
        </w:rPr>
        <w:softHyphen/>
      </w:r>
      <w:r w:rsidRPr="00D15C41">
        <w:rPr>
          <w:rStyle w:val="1-Char"/>
          <w:rtl/>
        </w:rPr>
        <w:t xml:space="preserve">اى </w:t>
      </w:r>
      <w:r w:rsidR="00801F13">
        <w:rPr>
          <w:rStyle w:val="1-Char"/>
          <w:rtl/>
        </w:rPr>
        <w:t>ک</w:t>
      </w:r>
      <w:r w:rsidRPr="00D15C41">
        <w:rPr>
          <w:rStyle w:val="1-Char"/>
          <w:rtl/>
        </w:rPr>
        <w:t>ه مرت</w:t>
      </w:r>
      <w:r w:rsidR="00801F13">
        <w:rPr>
          <w:rStyle w:val="1-Char"/>
          <w:rtl/>
        </w:rPr>
        <w:t>ک</w:t>
      </w:r>
      <w:r w:rsidRPr="00D15C41">
        <w:rPr>
          <w:rStyle w:val="1-Char"/>
          <w:rtl/>
        </w:rPr>
        <w:t>ب گناهى شد، سپس خوب وضو گرفت و دو ر</w:t>
      </w:r>
      <w:r w:rsidR="00801F13">
        <w:rPr>
          <w:rStyle w:val="1-Char"/>
          <w:rtl/>
        </w:rPr>
        <w:t>ک</w:t>
      </w:r>
      <w:r w:rsidRPr="00D15C41">
        <w:rPr>
          <w:rStyle w:val="1-Char"/>
          <w:rtl/>
        </w:rPr>
        <w:t xml:space="preserve">عت نماز خواند و از خدا طلب آمرزش نمود، </w:t>
      </w:r>
      <w:r w:rsidRPr="00D15C41">
        <w:rPr>
          <w:rStyle w:val="1-Char"/>
          <w:rFonts w:hint="cs"/>
          <w:rtl/>
        </w:rPr>
        <w:t xml:space="preserve">قطعاً </w:t>
      </w:r>
      <w:r w:rsidRPr="00D15C41">
        <w:rPr>
          <w:rStyle w:val="1-Char"/>
          <w:rtl/>
        </w:rPr>
        <w:t>خداوند او را مى</w:t>
      </w:r>
      <w:r w:rsidRPr="00D15C41">
        <w:rPr>
          <w:rStyle w:val="1-Char"/>
          <w:rFonts w:hint="cs"/>
          <w:rtl/>
        </w:rPr>
        <w:softHyphen/>
      </w:r>
      <w:r w:rsidRPr="00D15C41">
        <w:rPr>
          <w:rStyle w:val="1-Char"/>
          <w:rtl/>
        </w:rPr>
        <w:t>بخشد</w:t>
      </w:r>
      <w:r w:rsidRPr="00D15C41">
        <w:rPr>
          <w:rStyle w:val="1-Char"/>
          <w:rFonts w:hint="cs"/>
          <w:rtl/>
        </w:rPr>
        <w:t>.</w:t>
      </w:r>
      <w:r w:rsidRPr="00D15C41">
        <w:rPr>
          <w:rStyle w:val="1-Char"/>
          <w:rtl/>
        </w:rPr>
        <w:t>)</w:t>
      </w:r>
    </w:p>
    <w:p w:rsidR="00D60342" w:rsidRPr="00D15C41" w:rsidRDefault="00D60342" w:rsidP="00D60342">
      <w:pPr>
        <w:widowControl w:val="0"/>
        <w:rPr>
          <w:rStyle w:val="1-Char"/>
          <w:rtl/>
        </w:rPr>
      </w:pPr>
      <w:r w:rsidRPr="00D15C41">
        <w:rPr>
          <w:rStyle w:val="1-Char"/>
          <w:rtl/>
        </w:rPr>
        <w:t>رسول الله</w:t>
      </w:r>
      <w:r w:rsidR="00745CD2" w:rsidRPr="00745CD2">
        <w:rPr>
          <w:rFonts w:ascii="Times New Roman Bold" w:hAnsi="Times New Roman Bold" w:cs="IRNazli" w:hint="cs"/>
          <w:color w:val="000000"/>
          <w:kern w:val="32"/>
          <w:sz w:val="28"/>
          <w:szCs w:val="28"/>
          <w:rtl/>
        </w:rPr>
        <w:t xml:space="preserve"> </w:t>
      </w:r>
      <w:r w:rsidR="00A9498A" w:rsidRPr="00A9498A">
        <w:rPr>
          <w:rFonts w:ascii="Times New Roman Bold" w:hAnsi="Times New Roman Bold" w:cs="CTraditional Arabic" w:hint="cs"/>
          <w:color w:val="000000"/>
          <w:kern w:val="32"/>
          <w:sz w:val="28"/>
          <w:szCs w:val="28"/>
          <w:rtl/>
        </w:rPr>
        <w:t>ج</w:t>
      </w:r>
      <w:r w:rsidR="00BB5379">
        <w:rPr>
          <w:rStyle w:val="1-Char"/>
          <w:rtl/>
        </w:rPr>
        <w:t xml:space="preserve"> مى</w:t>
      </w:r>
      <w:r w:rsidR="00BB5379">
        <w:rPr>
          <w:rStyle w:val="1-Char"/>
          <w:rFonts w:hint="cs"/>
          <w:rtl/>
        </w:rPr>
        <w:t>‌</w:t>
      </w:r>
      <w:r w:rsidRPr="00D15C41">
        <w:rPr>
          <w:rStyle w:val="1-Char"/>
          <w:rtl/>
        </w:rPr>
        <w:t>فرما</w:t>
      </w:r>
      <w:r w:rsidR="00801F13">
        <w:rPr>
          <w:rStyle w:val="1-Char"/>
          <w:rtl/>
        </w:rPr>
        <w:t>ی</w:t>
      </w:r>
      <w:r w:rsidRPr="00D15C41">
        <w:rPr>
          <w:rStyle w:val="1-Char"/>
          <w:rtl/>
        </w:rPr>
        <w:t xml:space="preserve">د: </w:t>
      </w:r>
      <w:r w:rsidRPr="003A3652">
        <w:rPr>
          <w:rStyle w:val="6-Char"/>
          <w:rtl/>
        </w:rPr>
        <w:t>(مَنْ</w:t>
      </w:r>
      <w:r w:rsidR="00A9498A">
        <w:rPr>
          <w:rStyle w:val="6-Char"/>
          <w:rFonts w:hint="cs"/>
          <w:rtl/>
        </w:rPr>
        <w:t xml:space="preserve"> </w:t>
      </w:r>
      <w:r w:rsidRPr="003A3652">
        <w:rPr>
          <w:rStyle w:val="6-Char"/>
          <w:rtl/>
        </w:rPr>
        <w:t>قَالَ:</w:t>
      </w:r>
      <w:r w:rsidR="00A9498A">
        <w:rPr>
          <w:rStyle w:val="6-Char"/>
          <w:rtl/>
        </w:rPr>
        <w:t xml:space="preserve"> </w:t>
      </w:r>
      <w:r w:rsidRPr="003A3652">
        <w:rPr>
          <w:rStyle w:val="6-Char"/>
          <w:rtl/>
        </w:rPr>
        <w:t>سُبْحَانَ اللهِ وَ</w:t>
      </w:r>
      <w:r w:rsidRPr="003A3652">
        <w:rPr>
          <w:rStyle w:val="6-Char"/>
          <w:rFonts w:hint="cs"/>
          <w:rtl/>
        </w:rPr>
        <w:t xml:space="preserve"> </w:t>
      </w:r>
      <w:r w:rsidRPr="003A3652">
        <w:rPr>
          <w:rStyle w:val="6-Char"/>
          <w:rtl/>
        </w:rPr>
        <w:t>بِحَمْدِهِ فِي يَوْمٍ مِائَةَ مَرَّةٍ حُطَّتْ خَطَايَاهُ وَلَوْ كَانَتْ مِثْلَ زَبَدِ الْبَحْرِ.)</w:t>
      </w:r>
      <w:r w:rsidRPr="00523E5E">
        <w:rPr>
          <w:rStyle w:val="1-Char"/>
          <w:vertAlign w:val="superscript"/>
          <w:rtl/>
        </w:rPr>
        <w:t>(</w:t>
      </w:r>
      <w:r w:rsidRPr="00194A9F">
        <w:rPr>
          <w:rStyle w:val="1-Char"/>
          <w:vertAlign w:val="superscript"/>
          <w:rtl/>
        </w:rPr>
        <w:footnoteReference w:id="334"/>
      </w:r>
      <w:r w:rsidRPr="00523E5E">
        <w:rPr>
          <w:rStyle w:val="1-Char"/>
          <w:vertAlign w:val="superscript"/>
          <w:rtl/>
        </w:rPr>
        <w:t>)</w:t>
      </w:r>
    </w:p>
    <w:p w:rsidR="00D60342" w:rsidRPr="00D15C41" w:rsidRDefault="00D60342" w:rsidP="00D95BD6">
      <w:pPr>
        <w:widowControl w:val="0"/>
        <w:rPr>
          <w:rStyle w:val="1-Char"/>
          <w:rtl/>
        </w:rPr>
      </w:pPr>
      <w:r w:rsidRPr="00D15C41">
        <w:rPr>
          <w:rStyle w:val="1-Char"/>
          <w:rtl/>
        </w:rPr>
        <w:t>(هر</w:t>
      </w:r>
      <w:r w:rsidR="00801F13">
        <w:rPr>
          <w:rStyle w:val="1-Char"/>
          <w:rtl/>
        </w:rPr>
        <w:t>ک</w:t>
      </w:r>
      <w:r w:rsidRPr="00D15C41">
        <w:rPr>
          <w:rStyle w:val="1-Char"/>
          <w:rtl/>
        </w:rPr>
        <w:t xml:space="preserve">س روزانه صد بار </w:t>
      </w:r>
      <w:r w:rsidR="00D95BD6">
        <w:rPr>
          <w:rStyle w:val="7-Char"/>
          <w:rFonts w:hint="cs"/>
          <w:rtl/>
        </w:rPr>
        <w:t>«</w:t>
      </w:r>
      <w:r w:rsidRPr="00D95BD6">
        <w:rPr>
          <w:rStyle w:val="7-Char"/>
          <w:rtl/>
        </w:rPr>
        <w:t>سُبْحَانَ اللهِ وَبِحَمْدِهِ</w:t>
      </w:r>
      <w:r w:rsidR="00D95BD6">
        <w:rPr>
          <w:rStyle w:val="7-Char"/>
          <w:rFonts w:hint="cs"/>
          <w:rtl/>
        </w:rPr>
        <w:t>»</w:t>
      </w:r>
      <w:r w:rsidRPr="00D15C41">
        <w:rPr>
          <w:rStyle w:val="1-Char"/>
          <w:rtl/>
        </w:rPr>
        <w:t xml:space="preserve"> بگو</w:t>
      </w:r>
      <w:r w:rsidR="00801F13">
        <w:rPr>
          <w:rStyle w:val="1-Char"/>
          <w:rtl/>
        </w:rPr>
        <w:t>ی</w:t>
      </w:r>
      <w:r w:rsidRPr="00D15C41">
        <w:rPr>
          <w:rStyle w:val="1-Char"/>
          <w:rtl/>
        </w:rPr>
        <w:t>د، گناهانش بخش</w:t>
      </w:r>
      <w:r w:rsidR="00801F13">
        <w:rPr>
          <w:rStyle w:val="1-Char"/>
          <w:rtl/>
        </w:rPr>
        <w:t>ی</w:t>
      </w:r>
      <w:r w:rsidRPr="00D15C41">
        <w:rPr>
          <w:rStyle w:val="1-Char"/>
          <w:rtl/>
        </w:rPr>
        <w:t>ده مى</w:t>
      </w:r>
      <w:r w:rsidRPr="00D15C41">
        <w:rPr>
          <w:rStyle w:val="1-Char"/>
          <w:rFonts w:hint="cs"/>
          <w:rtl/>
        </w:rPr>
        <w:softHyphen/>
      </w:r>
      <w:r w:rsidRPr="00D15C41">
        <w:rPr>
          <w:rStyle w:val="1-Char"/>
          <w:rtl/>
        </w:rPr>
        <w:t>شوند اگر چه به انداز</w:t>
      </w:r>
      <w:r w:rsidR="00050352">
        <w:rPr>
          <w:rStyle w:val="1-Char"/>
          <w:rFonts w:hint="cs"/>
          <w:rtl/>
        </w:rPr>
        <w:t>ۀ</w:t>
      </w:r>
      <w:r w:rsidRPr="00D15C41">
        <w:rPr>
          <w:rStyle w:val="1-Char"/>
          <w:rtl/>
        </w:rPr>
        <w:t xml:space="preserve"> </w:t>
      </w:r>
      <w:r w:rsidR="00801F13">
        <w:rPr>
          <w:rStyle w:val="1-Char"/>
          <w:rtl/>
        </w:rPr>
        <w:t>ک</w:t>
      </w:r>
      <w:r w:rsidRPr="00D15C41">
        <w:rPr>
          <w:rStyle w:val="1-Char"/>
          <w:rtl/>
        </w:rPr>
        <w:t>ف در</w:t>
      </w:r>
      <w:r w:rsidR="00801F13">
        <w:rPr>
          <w:rStyle w:val="1-Char"/>
          <w:rtl/>
        </w:rPr>
        <w:t>ی</w:t>
      </w:r>
      <w:r w:rsidRPr="00D15C41">
        <w:rPr>
          <w:rStyle w:val="1-Char"/>
          <w:rtl/>
        </w:rPr>
        <w:t>ا باشند</w:t>
      </w:r>
      <w:r w:rsidRPr="00D15C41">
        <w:rPr>
          <w:rStyle w:val="1-Char"/>
          <w:rFonts w:hint="cs"/>
          <w:rtl/>
        </w:rPr>
        <w:t>.</w:t>
      </w:r>
      <w:r w:rsidRPr="00D15C41">
        <w:rPr>
          <w:rStyle w:val="1-Char"/>
          <w:rtl/>
        </w:rPr>
        <w:t>)</w:t>
      </w:r>
    </w:p>
    <w:p w:rsidR="00D60342" w:rsidRPr="00D15C41" w:rsidRDefault="00D60342" w:rsidP="00D60342">
      <w:pPr>
        <w:widowControl w:val="0"/>
        <w:rPr>
          <w:rStyle w:val="1-Char"/>
          <w:rtl/>
        </w:rPr>
      </w:pPr>
      <w:r w:rsidRPr="00D15C41">
        <w:rPr>
          <w:rStyle w:val="1-Char"/>
          <w:rtl/>
        </w:rPr>
        <w:t>همچن</w:t>
      </w:r>
      <w:r w:rsidR="00801F13">
        <w:rPr>
          <w:rStyle w:val="1-Char"/>
          <w:rtl/>
        </w:rPr>
        <w:t>ی</w:t>
      </w:r>
      <w:r w:rsidRPr="00D15C41">
        <w:rPr>
          <w:rStyle w:val="1-Char"/>
          <w:rtl/>
        </w:rPr>
        <w:t>ن مى</w:t>
      </w:r>
      <w:r w:rsidRPr="00D15C41">
        <w:rPr>
          <w:rStyle w:val="1-Char"/>
          <w:rFonts w:hint="cs"/>
          <w:rtl/>
        </w:rPr>
        <w:softHyphen/>
      </w:r>
      <w:r w:rsidRPr="00D15C41">
        <w:rPr>
          <w:rStyle w:val="1-Char"/>
          <w:rtl/>
        </w:rPr>
        <w:t>فرما</w:t>
      </w:r>
      <w:r w:rsidR="00801F13">
        <w:rPr>
          <w:rStyle w:val="1-Char"/>
          <w:rtl/>
        </w:rPr>
        <w:t>ی</w:t>
      </w:r>
      <w:r w:rsidRPr="00D15C41">
        <w:rPr>
          <w:rStyle w:val="1-Char"/>
          <w:rtl/>
        </w:rPr>
        <w:t>د: هر</w:t>
      </w:r>
      <w:r w:rsidR="00801F13">
        <w:rPr>
          <w:rStyle w:val="1-Char"/>
          <w:rtl/>
        </w:rPr>
        <w:t>ک</w:t>
      </w:r>
      <w:r w:rsidRPr="00D15C41">
        <w:rPr>
          <w:rStyle w:val="1-Char"/>
          <w:rtl/>
        </w:rPr>
        <w:t>س دعاى ز</w:t>
      </w:r>
      <w:r w:rsidR="00801F13">
        <w:rPr>
          <w:rStyle w:val="1-Char"/>
          <w:rtl/>
        </w:rPr>
        <w:t>ی</w:t>
      </w:r>
      <w:r w:rsidRPr="00D15C41">
        <w:rPr>
          <w:rStyle w:val="1-Char"/>
          <w:rtl/>
        </w:rPr>
        <w:t>ر</w:t>
      </w:r>
      <w:r w:rsidRPr="00D15C41">
        <w:rPr>
          <w:rStyle w:val="1-Char"/>
          <w:rFonts w:hint="cs"/>
          <w:rtl/>
        </w:rPr>
        <w:t xml:space="preserve"> ر</w:t>
      </w:r>
      <w:r w:rsidRPr="00D15C41">
        <w:rPr>
          <w:rStyle w:val="1-Char"/>
          <w:rtl/>
        </w:rPr>
        <w:t>ا بخواند، خداوند گناهانش را مى</w:t>
      </w:r>
      <w:r w:rsidRPr="00D15C41">
        <w:rPr>
          <w:rStyle w:val="1-Char"/>
          <w:rFonts w:hint="cs"/>
          <w:rtl/>
        </w:rPr>
        <w:softHyphen/>
      </w:r>
      <w:r w:rsidRPr="00D15C41">
        <w:rPr>
          <w:rStyle w:val="1-Char"/>
          <w:rtl/>
        </w:rPr>
        <w:t>آمرزد، اگر چه از م</w:t>
      </w:r>
      <w:r w:rsidR="00801F13">
        <w:rPr>
          <w:rStyle w:val="1-Char"/>
          <w:rtl/>
        </w:rPr>
        <w:t>ی</w:t>
      </w:r>
      <w:r w:rsidRPr="00D15C41">
        <w:rPr>
          <w:rStyle w:val="1-Char"/>
          <w:rtl/>
        </w:rPr>
        <w:t>دان جهاد گر</w:t>
      </w:r>
      <w:r w:rsidR="00801F13">
        <w:rPr>
          <w:rStyle w:val="1-Char"/>
          <w:rtl/>
        </w:rPr>
        <w:t>ی</w:t>
      </w:r>
      <w:r w:rsidRPr="00D15C41">
        <w:rPr>
          <w:rStyle w:val="1-Char"/>
          <w:rtl/>
        </w:rPr>
        <w:t xml:space="preserve">خته باشد: </w:t>
      </w:r>
      <w:r w:rsidRPr="003A3652">
        <w:rPr>
          <w:rStyle w:val="6-Char"/>
          <w:rtl/>
        </w:rPr>
        <w:t>(أَسْتَغْفِرُ اللهَ الْعَظِيْمَ الَّذِيْ لاَ إِلَهَ إِلاَّ هُوَ الْـحَيُّ الْقَيُّوْمُ وَأَتُوْبُ إِلَيْهِ</w:t>
      </w:r>
      <w:r w:rsidRPr="003A3652">
        <w:rPr>
          <w:rStyle w:val="6-Char"/>
          <w:rFonts w:hint="cs"/>
          <w:rtl/>
        </w:rPr>
        <w:t>.</w:t>
      </w:r>
      <w:r w:rsidRPr="003A3652">
        <w:rPr>
          <w:rStyle w:val="6-Char"/>
          <w:rtl/>
        </w:rPr>
        <w:t>)</w:t>
      </w:r>
      <w:r w:rsidRPr="00523E5E">
        <w:rPr>
          <w:rStyle w:val="1-Char"/>
          <w:vertAlign w:val="superscript"/>
          <w:rtl/>
        </w:rPr>
        <w:t>(</w:t>
      </w:r>
      <w:r w:rsidRPr="00194A9F">
        <w:rPr>
          <w:rStyle w:val="1-Char"/>
          <w:vertAlign w:val="superscript"/>
          <w:rtl/>
        </w:rPr>
        <w:footnoteReference w:id="335"/>
      </w:r>
      <w:r w:rsidRPr="00523E5E">
        <w:rPr>
          <w:rStyle w:val="1-Char"/>
          <w:vertAlign w:val="superscript"/>
          <w:rtl/>
        </w:rPr>
        <w:t>)</w:t>
      </w:r>
    </w:p>
    <w:p w:rsidR="00D60342" w:rsidRPr="00D15C41" w:rsidRDefault="00D60342" w:rsidP="00D60342">
      <w:pPr>
        <w:pStyle w:val="a"/>
        <w:widowControl w:val="0"/>
        <w:bidi/>
        <w:rPr>
          <w:rStyle w:val="1-Char"/>
        </w:rPr>
      </w:pPr>
      <w:r w:rsidRPr="00D15C41">
        <w:rPr>
          <w:rStyle w:val="1-Char"/>
          <w:rtl/>
        </w:rPr>
        <w:t xml:space="preserve">(من از خداى بزرگى </w:t>
      </w:r>
      <w:r w:rsidR="00801F13">
        <w:rPr>
          <w:rStyle w:val="1-Char"/>
          <w:rtl/>
        </w:rPr>
        <w:t>ک</w:t>
      </w:r>
      <w:r w:rsidRPr="00D15C41">
        <w:rPr>
          <w:rStyle w:val="1-Char"/>
          <w:rtl/>
        </w:rPr>
        <w:t>ه ه</w:t>
      </w:r>
      <w:r w:rsidR="00801F13">
        <w:rPr>
          <w:rStyle w:val="1-Char"/>
          <w:rtl/>
        </w:rPr>
        <w:t>ی</w:t>
      </w:r>
      <w:r w:rsidRPr="00D15C41">
        <w:rPr>
          <w:rStyle w:val="1-Char"/>
          <w:rtl/>
        </w:rPr>
        <w:t xml:space="preserve">چ معبودى بجز او </w:t>
      </w:r>
      <w:r w:rsidRPr="00D15C41">
        <w:rPr>
          <w:rStyle w:val="1-Char"/>
          <w:rFonts w:hint="cs"/>
          <w:rtl/>
        </w:rPr>
        <w:t>«</w:t>
      </w:r>
      <w:r w:rsidRPr="00D15C41">
        <w:rPr>
          <w:rStyle w:val="1-Char"/>
          <w:rtl/>
        </w:rPr>
        <w:t>بر حقّ</w:t>
      </w:r>
      <w:r w:rsidRPr="00D15C41">
        <w:rPr>
          <w:rStyle w:val="1-Char"/>
          <w:rFonts w:hint="cs"/>
          <w:rtl/>
        </w:rPr>
        <w:t>»</w:t>
      </w:r>
      <w:r w:rsidRPr="00D15C41">
        <w:rPr>
          <w:rStyle w:val="1-Char"/>
          <w:rtl/>
        </w:rPr>
        <w:t xml:space="preserve"> وجود ندارد و زنده و پا</w:t>
      </w:r>
      <w:r w:rsidR="00801F13">
        <w:rPr>
          <w:rStyle w:val="1-Char"/>
          <w:rtl/>
        </w:rPr>
        <w:t>ی</w:t>
      </w:r>
      <w:r w:rsidRPr="00D15C41">
        <w:rPr>
          <w:rStyle w:val="1-Char"/>
          <w:rtl/>
        </w:rPr>
        <w:t>نده است، آمرزش مى</w:t>
      </w:r>
      <w:r w:rsidRPr="00D15C41">
        <w:rPr>
          <w:rStyle w:val="1-Char"/>
          <w:rFonts w:hint="cs"/>
          <w:rtl/>
        </w:rPr>
        <w:softHyphen/>
      </w:r>
      <w:r w:rsidRPr="00D15C41">
        <w:rPr>
          <w:rStyle w:val="1-Char"/>
          <w:rtl/>
        </w:rPr>
        <w:t>خواهم و به سوى او توبه مى</w:t>
      </w:r>
      <w:r w:rsidRPr="00D15C41">
        <w:rPr>
          <w:rStyle w:val="1-Char"/>
          <w:rFonts w:hint="cs"/>
          <w:rtl/>
        </w:rPr>
        <w:softHyphen/>
      </w:r>
      <w:r w:rsidR="00801F13">
        <w:rPr>
          <w:rStyle w:val="1-Char"/>
          <w:rtl/>
        </w:rPr>
        <w:t>ک</w:t>
      </w:r>
      <w:r w:rsidRPr="00D15C41">
        <w:rPr>
          <w:rStyle w:val="1-Char"/>
          <w:rtl/>
        </w:rPr>
        <w:t>نم</w:t>
      </w:r>
      <w:r w:rsidRPr="00D15C41">
        <w:rPr>
          <w:rStyle w:val="1-Char"/>
          <w:rFonts w:hint="cs"/>
          <w:rtl/>
        </w:rPr>
        <w:t>.</w:t>
      </w:r>
      <w:r w:rsidRPr="00D15C41">
        <w:rPr>
          <w:rStyle w:val="1-Char"/>
          <w:rtl/>
        </w:rPr>
        <w:t>)</w:t>
      </w:r>
    </w:p>
    <w:p w:rsidR="00D60342" w:rsidRPr="00257BF6" w:rsidRDefault="00D60342" w:rsidP="00BB5379">
      <w:pPr>
        <w:pStyle w:val="4-"/>
        <w:rPr>
          <w:rtl/>
          <w:lang w:bidi="fa-IR"/>
        </w:rPr>
      </w:pPr>
      <w:bookmarkStart w:id="500" w:name="_Toc404710263"/>
      <w:bookmarkStart w:id="501" w:name="_Toc442688592"/>
      <w:r w:rsidRPr="00257BF6">
        <w:rPr>
          <w:rFonts w:hint="cs"/>
          <w:rtl/>
          <w:lang w:bidi="fa-IR"/>
        </w:rPr>
        <w:t>(23-4)</w:t>
      </w:r>
      <w:r w:rsidR="00BB5379">
        <w:rPr>
          <w:rFonts w:hint="cs"/>
          <w:rtl/>
          <w:lang w:bidi="fa-IR"/>
        </w:rPr>
        <w:t xml:space="preserve"> </w:t>
      </w:r>
      <w:r w:rsidRPr="00257BF6">
        <w:rPr>
          <w:rFonts w:hint="cs"/>
          <w:rtl/>
          <w:lang w:bidi="fa-IR"/>
        </w:rPr>
        <w:t>دعاى</w:t>
      </w:r>
      <w:r w:rsidRPr="00257BF6">
        <w:rPr>
          <w:rtl/>
          <w:lang w:bidi="fa-IR"/>
        </w:rPr>
        <w:t xml:space="preserve"> </w:t>
      </w:r>
      <w:r w:rsidRPr="00257BF6">
        <w:rPr>
          <w:rFonts w:hint="cs"/>
          <w:rtl/>
          <w:lang w:bidi="fa-IR"/>
        </w:rPr>
        <w:t>طرد</w:t>
      </w:r>
      <w:r w:rsidRPr="00257BF6">
        <w:rPr>
          <w:rtl/>
          <w:lang w:bidi="fa-IR"/>
        </w:rPr>
        <w:t xml:space="preserve"> </w:t>
      </w:r>
      <w:r w:rsidRPr="00257BF6">
        <w:rPr>
          <w:rFonts w:hint="cs"/>
          <w:rtl/>
          <w:lang w:bidi="fa-IR"/>
        </w:rPr>
        <w:t>ش</w:t>
      </w:r>
      <w:r w:rsidR="00801F13">
        <w:rPr>
          <w:rFonts w:hint="cs"/>
          <w:rtl/>
          <w:lang w:bidi="fa-IR"/>
        </w:rPr>
        <w:t>ی</w:t>
      </w:r>
      <w:r w:rsidRPr="00257BF6">
        <w:rPr>
          <w:rFonts w:hint="cs"/>
          <w:rtl/>
          <w:lang w:bidi="fa-IR"/>
        </w:rPr>
        <w:t>طان</w:t>
      </w:r>
      <w:r w:rsidRPr="00257BF6">
        <w:rPr>
          <w:rtl/>
          <w:lang w:bidi="fa-IR"/>
        </w:rPr>
        <w:t xml:space="preserve"> </w:t>
      </w:r>
      <w:r w:rsidRPr="00257BF6">
        <w:rPr>
          <w:rFonts w:hint="cs"/>
          <w:rtl/>
          <w:lang w:bidi="fa-IR"/>
        </w:rPr>
        <w:t>و</w:t>
      </w:r>
      <w:r w:rsidRPr="00257BF6">
        <w:rPr>
          <w:rtl/>
          <w:lang w:bidi="fa-IR"/>
        </w:rPr>
        <w:t xml:space="preserve"> </w:t>
      </w:r>
      <w:r w:rsidRPr="00257BF6">
        <w:rPr>
          <w:rFonts w:hint="cs"/>
          <w:rtl/>
          <w:lang w:bidi="fa-IR"/>
        </w:rPr>
        <w:t>وسوسه</w:t>
      </w:r>
      <w:r w:rsidRPr="00257BF6">
        <w:rPr>
          <w:rFonts w:hint="cs"/>
          <w:rtl/>
          <w:lang w:bidi="fa-IR"/>
        </w:rPr>
        <w:softHyphen/>
        <w:t>ها</w:t>
      </w:r>
      <w:r w:rsidR="00801F13">
        <w:rPr>
          <w:rFonts w:hint="cs"/>
          <w:rtl/>
          <w:lang w:bidi="fa-IR"/>
        </w:rPr>
        <w:t>ی</w:t>
      </w:r>
      <w:r w:rsidRPr="00257BF6">
        <w:rPr>
          <w:rFonts w:hint="cs"/>
          <w:rtl/>
          <w:lang w:bidi="fa-IR"/>
        </w:rPr>
        <w:t>ش</w:t>
      </w:r>
      <w:bookmarkEnd w:id="500"/>
      <w:bookmarkEnd w:id="501"/>
    </w:p>
    <w:p w:rsidR="00D60342" w:rsidRPr="00D15C41" w:rsidRDefault="00D60342" w:rsidP="00D60342">
      <w:pPr>
        <w:widowControl w:val="0"/>
        <w:rPr>
          <w:rStyle w:val="1-Char"/>
          <w:rtl/>
        </w:rPr>
      </w:pPr>
      <w:r w:rsidRPr="003A3652">
        <w:rPr>
          <w:rStyle w:val="6-Char"/>
          <w:rFonts w:hint="cs"/>
          <w:rtl/>
        </w:rPr>
        <w:t>(أعوذُ بِاللهِ مِنِ الشِّیطانِ الرَّجیم.)</w:t>
      </w:r>
      <w:r w:rsidRPr="00D15C41">
        <w:rPr>
          <w:rStyle w:val="1-Char"/>
          <w:rtl/>
        </w:rPr>
        <w:t xml:space="preserve"> </w:t>
      </w:r>
      <w:r w:rsidRPr="00523E5E">
        <w:rPr>
          <w:rStyle w:val="1-Char"/>
          <w:vertAlign w:val="superscript"/>
          <w:rtl/>
        </w:rPr>
        <w:t>(</w:t>
      </w:r>
      <w:r w:rsidRPr="00194A9F">
        <w:rPr>
          <w:rStyle w:val="1-Char"/>
          <w:vertAlign w:val="superscript"/>
          <w:rtl/>
        </w:rPr>
        <w:footnoteReference w:id="336"/>
      </w:r>
      <w:r w:rsidRPr="00523E5E">
        <w:rPr>
          <w:rStyle w:val="1-Char"/>
          <w:vertAlign w:val="superscript"/>
          <w:rtl/>
        </w:rPr>
        <w:t>)</w:t>
      </w:r>
    </w:p>
    <w:p w:rsidR="00D60342" w:rsidRPr="00D15C41" w:rsidRDefault="00D60342" w:rsidP="003A3652">
      <w:pPr>
        <w:widowControl w:val="0"/>
        <w:rPr>
          <w:rStyle w:val="1-Char"/>
          <w:rtl/>
        </w:rPr>
      </w:pPr>
      <w:r w:rsidRPr="00D15C41">
        <w:rPr>
          <w:rStyle w:val="1-Char"/>
          <w:rFonts w:hint="cs"/>
          <w:rtl/>
        </w:rPr>
        <w:t>(به خداوند بزرگ از (وسوسه</w:t>
      </w:r>
      <w:r w:rsidRPr="00D15C41">
        <w:rPr>
          <w:rStyle w:val="1-Char"/>
          <w:rtl/>
        </w:rPr>
        <w:softHyphen/>
      </w:r>
      <w:r w:rsidRPr="00D15C41">
        <w:rPr>
          <w:rStyle w:val="1-Char"/>
          <w:rFonts w:hint="cs"/>
          <w:rtl/>
        </w:rPr>
        <w:t>های) شیطان رانده شده پناه می</w:t>
      </w:r>
      <w:r w:rsidR="003A3652">
        <w:rPr>
          <w:rStyle w:val="1-Char"/>
          <w:rFonts w:hint="cs"/>
          <w:rtl/>
        </w:rPr>
        <w:t>‌</w:t>
      </w:r>
      <w:r w:rsidRPr="00D15C41">
        <w:rPr>
          <w:rStyle w:val="1-Char"/>
          <w:rFonts w:hint="cs"/>
          <w:rtl/>
        </w:rPr>
        <w:t>برم.)</w:t>
      </w:r>
      <w:r w:rsidRPr="00523E5E">
        <w:rPr>
          <w:rStyle w:val="1-Char"/>
          <w:vertAlign w:val="superscript"/>
          <w:rtl/>
        </w:rPr>
        <w:t>(</w:t>
      </w:r>
      <w:r w:rsidRPr="00194A9F">
        <w:rPr>
          <w:rStyle w:val="1-Char"/>
          <w:vertAlign w:val="superscript"/>
          <w:rtl/>
        </w:rPr>
        <w:footnoteReference w:id="337"/>
      </w:r>
      <w:r w:rsidRPr="00523E5E">
        <w:rPr>
          <w:rStyle w:val="1-Char"/>
          <w:vertAlign w:val="superscript"/>
          <w:rtl/>
        </w:rPr>
        <w:t>)</w:t>
      </w:r>
    </w:p>
    <w:p w:rsidR="00D60342" w:rsidRPr="00257BF6" w:rsidRDefault="00D60342" w:rsidP="00BB5379">
      <w:pPr>
        <w:pStyle w:val="4-"/>
        <w:rPr>
          <w:rtl/>
          <w:lang w:bidi="fa-IR"/>
        </w:rPr>
      </w:pPr>
      <w:bookmarkStart w:id="502" w:name="_Toc404710264"/>
      <w:bookmarkStart w:id="503" w:name="_Toc442688593"/>
      <w:r w:rsidRPr="00257BF6">
        <w:rPr>
          <w:rFonts w:hint="cs"/>
          <w:rtl/>
          <w:lang w:bidi="fa-IR"/>
        </w:rPr>
        <w:t>(23-5)</w:t>
      </w:r>
      <w:r w:rsidR="00BB5379">
        <w:rPr>
          <w:rFonts w:hint="cs"/>
          <w:rtl/>
          <w:lang w:bidi="fa-IR"/>
        </w:rPr>
        <w:t xml:space="preserve"> </w:t>
      </w:r>
      <w:r w:rsidRPr="00257BF6">
        <w:rPr>
          <w:rFonts w:hint="cs"/>
          <w:rtl/>
          <w:lang w:bidi="fa-IR"/>
        </w:rPr>
        <w:t>دعا</w:t>
      </w:r>
      <w:r w:rsidR="00801F13">
        <w:rPr>
          <w:rFonts w:hint="cs"/>
          <w:rtl/>
          <w:lang w:bidi="fa-IR"/>
        </w:rPr>
        <w:t>ی</w:t>
      </w:r>
      <w:r w:rsidRPr="00257BF6">
        <w:rPr>
          <w:rFonts w:hint="cs"/>
          <w:rtl/>
          <w:lang w:bidi="fa-IR"/>
        </w:rPr>
        <w:t xml:space="preserve"> دفعِ م</w:t>
      </w:r>
      <w:r w:rsidR="00801F13">
        <w:rPr>
          <w:rFonts w:hint="cs"/>
          <w:rtl/>
          <w:lang w:bidi="fa-IR"/>
        </w:rPr>
        <w:t>ک</w:t>
      </w:r>
      <w:r w:rsidRPr="00257BF6">
        <w:rPr>
          <w:rFonts w:hint="cs"/>
          <w:rtl/>
          <w:lang w:bidi="fa-IR"/>
        </w:rPr>
        <w:t>ر</w:t>
      </w:r>
      <w:r w:rsidRPr="00257BF6">
        <w:rPr>
          <w:rtl/>
          <w:lang w:bidi="fa-IR"/>
        </w:rPr>
        <w:t xml:space="preserve"> </w:t>
      </w:r>
      <w:r w:rsidRPr="00257BF6">
        <w:rPr>
          <w:rFonts w:hint="cs"/>
          <w:rtl/>
          <w:lang w:bidi="fa-IR"/>
        </w:rPr>
        <w:t>ش</w:t>
      </w:r>
      <w:r w:rsidR="00801F13">
        <w:rPr>
          <w:rFonts w:hint="cs"/>
          <w:rtl/>
          <w:lang w:bidi="fa-IR"/>
        </w:rPr>
        <w:t>ی</w:t>
      </w:r>
      <w:r w:rsidRPr="00257BF6">
        <w:rPr>
          <w:rFonts w:hint="cs"/>
          <w:rtl/>
          <w:lang w:bidi="fa-IR"/>
        </w:rPr>
        <w:t>اط</w:t>
      </w:r>
      <w:r w:rsidR="00801F13">
        <w:rPr>
          <w:rFonts w:hint="cs"/>
          <w:rtl/>
          <w:lang w:bidi="fa-IR"/>
        </w:rPr>
        <w:t>ی</w:t>
      </w:r>
      <w:r w:rsidRPr="00257BF6">
        <w:rPr>
          <w:rFonts w:hint="cs"/>
          <w:rtl/>
          <w:lang w:bidi="fa-IR"/>
        </w:rPr>
        <w:t>ن</w:t>
      </w:r>
      <w:bookmarkEnd w:id="502"/>
      <w:bookmarkEnd w:id="503"/>
    </w:p>
    <w:p w:rsidR="00D60342" w:rsidRPr="00D15C41" w:rsidRDefault="00D60342" w:rsidP="00D60342">
      <w:pPr>
        <w:pStyle w:val="a0"/>
        <w:widowControl w:val="0"/>
        <w:ind w:firstLine="284"/>
        <w:jc w:val="both"/>
        <w:rPr>
          <w:rStyle w:val="1-Char"/>
          <w:rtl/>
        </w:rPr>
      </w:pPr>
      <w:r w:rsidRPr="003A3652">
        <w:rPr>
          <w:rStyle w:val="6-Char"/>
          <w:bCs w:val="0"/>
          <w:rtl/>
        </w:rPr>
        <w:t>(أَعُوْذُ بِكَلِمَاتِ اللهِ التَّامَّاتِ الَّتِيْ لاَ يُجَاوِزُهُنَّ ب</w:t>
      </w:r>
      <w:r w:rsidRPr="003A3652">
        <w:rPr>
          <w:rStyle w:val="6-Char"/>
          <w:rFonts w:hint="cs"/>
          <w:bCs w:val="0"/>
          <w:rtl/>
        </w:rPr>
        <w:t>ِ</w:t>
      </w:r>
      <w:r w:rsidRPr="003A3652">
        <w:rPr>
          <w:rStyle w:val="6-Char"/>
          <w:bCs w:val="0"/>
          <w:rtl/>
        </w:rPr>
        <w:t>رٌّ وَلاَ فَاجِرٌ مِنْ شَرِّ مَا خَلَقَ، وَبَرَأَ وَذَرَأَ، وَمِنْ شَرِّ مَا يَنْزِلُ مِنَ السَّمَاءِ، وَمِنْ شَرِّ مَا يَعْرُجُ فِيْهَا، وَمِنْ شَرِّ مَا ذَرَأَ فِيْ اْلأَرْضِ، وَمِنْ شَرِّ مَا يَخْرُجُ مِنْهَا، وَمِنْ شَرِّ فِتَنِ اللَّيْلِ وَالنَّهَارِ، وَمِنْ شَرِّ كُلِّ طَارِقٍ إِلاَّ طَارِقاً يَطْرُقُ بِخَيْرٍ يَا رَحْمنُ.)</w:t>
      </w:r>
      <w:r w:rsidRPr="00DA35E9">
        <w:rPr>
          <w:rStyle w:val="1-Char"/>
          <w:bCs w:val="0"/>
          <w:vertAlign w:val="superscript"/>
          <w:rtl/>
        </w:rPr>
        <w:t>(</w:t>
      </w:r>
      <w:r w:rsidRPr="00194A9F">
        <w:rPr>
          <w:rStyle w:val="1-Char"/>
          <w:bCs w:val="0"/>
          <w:vertAlign w:val="superscript"/>
          <w:rtl/>
        </w:rPr>
        <w:footnoteReference w:id="338"/>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 xml:space="preserve">(از شرّ آنچه </w:t>
      </w:r>
      <w:r w:rsidR="00801F13">
        <w:rPr>
          <w:rStyle w:val="1-Char"/>
          <w:rtl/>
        </w:rPr>
        <w:t>ک</w:t>
      </w:r>
      <w:r w:rsidRPr="00D15C41">
        <w:rPr>
          <w:rStyle w:val="1-Char"/>
          <w:rtl/>
        </w:rPr>
        <w:t>ه خدا آفر</w:t>
      </w:r>
      <w:r w:rsidR="00801F13">
        <w:rPr>
          <w:rStyle w:val="1-Char"/>
          <w:rtl/>
        </w:rPr>
        <w:t>ی</w:t>
      </w:r>
      <w:r w:rsidRPr="00D15C41">
        <w:rPr>
          <w:rStyle w:val="1-Char"/>
          <w:rtl/>
        </w:rPr>
        <w:t>ده و ز</w:t>
      </w:r>
      <w:r w:rsidR="00801F13">
        <w:rPr>
          <w:rStyle w:val="1-Char"/>
          <w:rtl/>
        </w:rPr>
        <w:t>ی</w:t>
      </w:r>
      <w:r w:rsidRPr="00D15C41">
        <w:rPr>
          <w:rStyle w:val="1-Char"/>
          <w:rtl/>
        </w:rPr>
        <w:t xml:space="preserve">اد </w:t>
      </w:r>
      <w:r w:rsidR="00801F13">
        <w:rPr>
          <w:rStyle w:val="1-Char"/>
          <w:rtl/>
        </w:rPr>
        <w:t>ک</w:t>
      </w:r>
      <w:r w:rsidRPr="00D15C41">
        <w:rPr>
          <w:rStyle w:val="1-Char"/>
          <w:rtl/>
        </w:rPr>
        <w:t>رده است، و از شرّ آنچه از آسمان فرو مى</w:t>
      </w:r>
      <w:r w:rsidRPr="00D15C41">
        <w:rPr>
          <w:rStyle w:val="1-Char"/>
          <w:rFonts w:hint="cs"/>
          <w:rtl/>
        </w:rPr>
        <w:softHyphen/>
      </w:r>
      <w:r w:rsidRPr="00D15C41">
        <w:rPr>
          <w:rStyle w:val="1-Char"/>
          <w:rtl/>
        </w:rPr>
        <w:t xml:space="preserve">فرستد، و از شر آنچه به آسمان صعود مى </w:t>
      </w:r>
      <w:r w:rsidR="00801F13">
        <w:rPr>
          <w:rStyle w:val="1-Char"/>
          <w:rtl/>
        </w:rPr>
        <w:t>ک</w:t>
      </w:r>
      <w:r w:rsidRPr="00D15C41">
        <w:rPr>
          <w:rStyle w:val="1-Char"/>
          <w:rtl/>
        </w:rPr>
        <w:t>ند، و از شر فتنه هاى شب و روز، و از شرّ هر وارد شونده</w:t>
      </w:r>
      <w:r w:rsidRPr="00D15C41">
        <w:rPr>
          <w:rStyle w:val="1-Char"/>
          <w:rFonts w:hint="cs"/>
          <w:rtl/>
        </w:rPr>
        <w:softHyphen/>
      </w:r>
      <w:r w:rsidRPr="00D15C41">
        <w:rPr>
          <w:rStyle w:val="1-Char"/>
          <w:rtl/>
        </w:rPr>
        <w:t>اى در شب مگر ا</w:t>
      </w:r>
      <w:r w:rsidR="00801F13">
        <w:rPr>
          <w:rStyle w:val="1-Char"/>
          <w:rtl/>
        </w:rPr>
        <w:t>ی</w:t>
      </w:r>
      <w:r w:rsidRPr="00D15C41">
        <w:rPr>
          <w:rStyle w:val="1-Char"/>
          <w:rtl/>
        </w:rPr>
        <w:t>ن</w:t>
      </w:r>
      <w:r w:rsidR="00801F13">
        <w:rPr>
          <w:rStyle w:val="1-Char"/>
          <w:rtl/>
        </w:rPr>
        <w:t>ک</w:t>
      </w:r>
      <w:r w:rsidRPr="00D15C41">
        <w:rPr>
          <w:rStyle w:val="1-Char"/>
          <w:rtl/>
        </w:rPr>
        <w:t>ه به خ</w:t>
      </w:r>
      <w:r w:rsidR="00801F13">
        <w:rPr>
          <w:rStyle w:val="1-Char"/>
          <w:rtl/>
        </w:rPr>
        <w:t>ی</w:t>
      </w:r>
      <w:r w:rsidRPr="00D15C41">
        <w:rPr>
          <w:rStyle w:val="1-Char"/>
          <w:rtl/>
        </w:rPr>
        <w:t>ر و ن</w:t>
      </w:r>
      <w:r w:rsidR="00801F13">
        <w:rPr>
          <w:rStyle w:val="1-Char"/>
          <w:rtl/>
        </w:rPr>
        <w:t>یک</w:t>
      </w:r>
      <w:r w:rsidRPr="00D15C41">
        <w:rPr>
          <w:rStyle w:val="1-Char"/>
          <w:rtl/>
        </w:rPr>
        <w:t xml:space="preserve">ى وارد شود، اى پروردگار مهربان! به </w:t>
      </w:r>
      <w:r w:rsidR="00801F13">
        <w:rPr>
          <w:rStyle w:val="1-Char"/>
          <w:rtl/>
        </w:rPr>
        <w:t>ک</w:t>
      </w:r>
      <w:r w:rsidRPr="00D15C41">
        <w:rPr>
          <w:rStyle w:val="1-Char"/>
          <w:rtl/>
        </w:rPr>
        <w:t xml:space="preserve">لمات </w:t>
      </w:r>
      <w:r w:rsidR="00801F13">
        <w:rPr>
          <w:rStyle w:val="1-Char"/>
          <w:rtl/>
        </w:rPr>
        <w:t>ک</w:t>
      </w:r>
      <w:r w:rsidRPr="00D15C41">
        <w:rPr>
          <w:rStyle w:val="1-Char"/>
          <w:rtl/>
        </w:rPr>
        <w:t>امل تو</w:t>
      </w:r>
      <w:r w:rsidRPr="00D15C41">
        <w:rPr>
          <w:rStyle w:val="1-Char"/>
          <w:rFonts w:hint="cs"/>
          <w:rtl/>
        </w:rPr>
        <w:t xml:space="preserve"> «یعنی؛ کلام بی‌نقص و کامل تو»</w:t>
      </w:r>
      <w:r w:rsidRPr="00D15C41">
        <w:rPr>
          <w:rStyle w:val="1-Char"/>
          <w:rtl/>
        </w:rPr>
        <w:t xml:space="preserve"> </w:t>
      </w:r>
      <w:r w:rsidR="00801F13">
        <w:rPr>
          <w:rStyle w:val="1-Char"/>
          <w:rtl/>
        </w:rPr>
        <w:t>ک</w:t>
      </w:r>
      <w:r w:rsidRPr="00D15C41">
        <w:rPr>
          <w:rStyle w:val="1-Char"/>
          <w:rtl/>
        </w:rPr>
        <w:t>ه ه</w:t>
      </w:r>
      <w:r w:rsidR="00801F13">
        <w:rPr>
          <w:rStyle w:val="1-Char"/>
          <w:rtl/>
        </w:rPr>
        <w:t>ی</w:t>
      </w:r>
      <w:r w:rsidRPr="00D15C41">
        <w:rPr>
          <w:rStyle w:val="1-Char"/>
          <w:rtl/>
        </w:rPr>
        <w:t>چ ن</w:t>
      </w:r>
      <w:r w:rsidR="00801F13">
        <w:rPr>
          <w:rStyle w:val="1-Char"/>
          <w:rtl/>
        </w:rPr>
        <w:t>یک</w:t>
      </w:r>
      <w:r w:rsidRPr="00D15C41">
        <w:rPr>
          <w:rStyle w:val="1-Char"/>
          <w:rtl/>
        </w:rPr>
        <w:t>و</w:t>
      </w:r>
      <w:r w:rsidR="00801F13">
        <w:rPr>
          <w:rStyle w:val="1-Char"/>
          <w:rtl/>
        </w:rPr>
        <w:t>ک</w:t>
      </w:r>
      <w:r w:rsidRPr="00D15C41">
        <w:rPr>
          <w:rStyle w:val="1-Char"/>
          <w:rtl/>
        </w:rPr>
        <w:t>ار و بد</w:t>
      </w:r>
      <w:r w:rsidR="00801F13">
        <w:rPr>
          <w:rStyle w:val="1-Char"/>
          <w:rtl/>
        </w:rPr>
        <w:t>ک</w:t>
      </w:r>
      <w:r w:rsidRPr="00D15C41">
        <w:rPr>
          <w:rStyle w:val="1-Char"/>
          <w:rtl/>
        </w:rPr>
        <w:t>ارى نمى</w:t>
      </w:r>
      <w:r w:rsidRPr="00D15C41">
        <w:rPr>
          <w:rStyle w:val="1-Char"/>
          <w:rFonts w:hint="cs"/>
          <w:rtl/>
        </w:rPr>
        <w:t>‌</w:t>
      </w:r>
      <w:r w:rsidRPr="00D15C41">
        <w:rPr>
          <w:rStyle w:val="1-Char"/>
          <w:rtl/>
        </w:rPr>
        <w:t>تواند از</w:t>
      </w:r>
      <w:r w:rsidR="001858AA">
        <w:rPr>
          <w:rStyle w:val="1-Char"/>
          <w:rtl/>
        </w:rPr>
        <w:t xml:space="preserve"> آن‌ها </w:t>
      </w:r>
      <w:r w:rsidRPr="00D15C41">
        <w:rPr>
          <w:rStyle w:val="1-Char"/>
          <w:rtl/>
        </w:rPr>
        <w:t xml:space="preserve">تجاوز </w:t>
      </w:r>
      <w:r w:rsidR="00801F13">
        <w:rPr>
          <w:rStyle w:val="1-Char"/>
          <w:rtl/>
        </w:rPr>
        <w:t>ک</w:t>
      </w:r>
      <w:r w:rsidRPr="00D15C41">
        <w:rPr>
          <w:rStyle w:val="1-Char"/>
          <w:rtl/>
        </w:rPr>
        <w:t>ند، پناه مى</w:t>
      </w:r>
      <w:r w:rsidRPr="00D15C41">
        <w:rPr>
          <w:rStyle w:val="1-Char"/>
          <w:rFonts w:hint="cs"/>
          <w:rtl/>
        </w:rPr>
        <w:softHyphen/>
      </w:r>
      <w:r w:rsidRPr="00D15C41">
        <w:rPr>
          <w:rStyle w:val="1-Char"/>
          <w:rtl/>
        </w:rPr>
        <w:t>برم</w:t>
      </w:r>
      <w:r w:rsidRPr="00D15C41">
        <w:rPr>
          <w:rStyle w:val="1-Char"/>
          <w:rFonts w:hint="cs"/>
          <w:rtl/>
        </w:rPr>
        <w:t>.</w:t>
      </w:r>
      <w:r w:rsidRPr="00D15C41">
        <w:rPr>
          <w:rStyle w:val="1-Char"/>
          <w:rtl/>
        </w:rPr>
        <w:t>)</w:t>
      </w:r>
    </w:p>
    <w:p w:rsidR="00D60342" w:rsidRPr="00257BF6" w:rsidRDefault="00D60342" w:rsidP="00BB5379">
      <w:pPr>
        <w:pStyle w:val="3-"/>
        <w:rPr>
          <w:rtl/>
          <w:lang w:bidi="fa-IR"/>
        </w:rPr>
      </w:pPr>
      <w:bookmarkStart w:id="504" w:name="_Toc404710265"/>
      <w:bookmarkStart w:id="505" w:name="_Toc442688594"/>
      <w:r w:rsidRPr="00257BF6">
        <w:rPr>
          <w:rFonts w:hint="cs"/>
          <w:rtl/>
          <w:lang w:bidi="fa-IR"/>
        </w:rPr>
        <w:t>24-أذکار باد و باران</w:t>
      </w:r>
      <w:bookmarkEnd w:id="504"/>
      <w:bookmarkEnd w:id="505"/>
      <w:r w:rsidRPr="00257BF6">
        <w:rPr>
          <w:rtl/>
          <w:lang w:bidi="fa-IR"/>
        </w:rPr>
        <w:fldChar w:fldCharType="begin"/>
      </w:r>
      <w:r w:rsidRPr="00257BF6">
        <w:instrText xml:space="preserve"> TC "</w:instrText>
      </w:r>
      <w:bookmarkStart w:id="506" w:name="_Toc373938049"/>
      <w:bookmarkStart w:id="507" w:name="_Toc404508197"/>
      <w:r w:rsidRPr="00257BF6">
        <w:rPr>
          <w:rFonts w:hint="cs"/>
          <w:rtl/>
          <w:lang w:bidi="fa-IR"/>
        </w:rPr>
        <w:instrText>أذکار باد و باران</w:instrText>
      </w:r>
      <w:bookmarkEnd w:id="506"/>
      <w:bookmarkEnd w:id="507"/>
      <w:r w:rsidRPr="00257BF6">
        <w:instrText xml:space="preserve">" \f C \l "1" </w:instrText>
      </w:r>
      <w:r w:rsidRPr="00257BF6">
        <w:rPr>
          <w:rtl/>
          <w:lang w:bidi="fa-IR"/>
        </w:rPr>
        <w:fldChar w:fldCharType="end"/>
      </w:r>
    </w:p>
    <w:p w:rsidR="00D60342" w:rsidRPr="00257BF6" w:rsidRDefault="00D60342" w:rsidP="00BB5379">
      <w:pPr>
        <w:pStyle w:val="4-"/>
        <w:rPr>
          <w:rtl/>
          <w:lang w:bidi="fa-IR"/>
        </w:rPr>
      </w:pPr>
      <w:bookmarkStart w:id="508" w:name="_Toc404710266"/>
      <w:bookmarkStart w:id="509" w:name="_Toc442688595"/>
      <w:r w:rsidRPr="00257BF6">
        <w:rPr>
          <w:rFonts w:hint="cs"/>
          <w:rtl/>
          <w:lang w:bidi="fa-IR"/>
        </w:rPr>
        <w:t>(24-1)</w:t>
      </w:r>
      <w:r w:rsidR="00BB5379">
        <w:rPr>
          <w:rFonts w:hint="cs"/>
          <w:rtl/>
          <w:lang w:bidi="fa-IR"/>
        </w:rPr>
        <w:t xml:space="preserve"> </w:t>
      </w:r>
      <w:r w:rsidRPr="00257BF6">
        <w:rPr>
          <w:rFonts w:hint="cs"/>
          <w:rtl/>
          <w:lang w:bidi="fa-IR"/>
        </w:rPr>
        <w:t>دعاى</w:t>
      </w:r>
      <w:r w:rsidRPr="00257BF6">
        <w:rPr>
          <w:rtl/>
          <w:lang w:bidi="fa-IR"/>
        </w:rPr>
        <w:t xml:space="preserve"> </w:t>
      </w:r>
      <w:r w:rsidRPr="00257BF6">
        <w:rPr>
          <w:rFonts w:hint="cs"/>
          <w:rtl/>
          <w:lang w:bidi="fa-IR"/>
        </w:rPr>
        <w:t>هنگام</w:t>
      </w:r>
      <w:r w:rsidRPr="00257BF6">
        <w:rPr>
          <w:rtl/>
          <w:lang w:bidi="fa-IR"/>
        </w:rPr>
        <w:t xml:space="preserve"> </w:t>
      </w:r>
      <w:r w:rsidRPr="00257BF6">
        <w:rPr>
          <w:rFonts w:hint="cs"/>
          <w:rtl/>
          <w:lang w:bidi="fa-IR"/>
        </w:rPr>
        <w:t>وز</w:t>
      </w:r>
      <w:r w:rsidR="00801F13">
        <w:rPr>
          <w:rFonts w:hint="cs"/>
          <w:rtl/>
          <w:lang w:bidi="fa-IR"/>
        </w:rPr>
        <w:t>ی</w:t>
      </w:r>
      <w:r w:rsidRPr="00257BF6">
        <w:rPr>
          <w:rFonts w:hint="cs"/>
          <w:rtl/>
          <w:lang w:bidi="fa-IR"/>
        </w:rPr>
        <w:t>دن</w:t>
      </w:r>
      <w:r w:rsidRPr="00257BF6">
        <w:rPr>
          <w:rtl/>
          <w:lang w:bidi="fa-IR"/>
        </w:rPr>
        <w:t xml:space="preserve"> </w:t>
      </w:r>
      <w:r w:rsidRPr="00257BF6">
        <w:rPr>
          <w:rFonts w:hint="cs"/>
          <w:rtl/>
          <w:lang w:bidi="fa-IR"/>
        </w:rPr>
        <w:t>باد</w:t>
      </w:r>
      <w:bookmarkEnd w:id="508"/>
      <w:bookmarkEnd w:id="509"/>
    </w:p>
    <w:p w:rsidR="00D60342" w:rsidRPr="00D15C41" w:rsidRDefault="00D60342" w:rsidP="00D60342">
      <w:pPr>
        <w:pStyle w:val="a0"/>
        <w:widowControl w:val="0"/>
        <w:ind w:firstLine="284"/>
        <w:jc w:val="both"/>
        <w:rPr>
          <w:rStyle w:val="1-Char"/>
          <w:rtl/>
        </w:rPr>
      </w:pPr>
      <w:r w:rsidRPr="003A3652">
        <w:rPr>
          <w:rStyle w:val="6-Char"/>
          <w:bCs w:val="0"/>
          <w:rtl/>
        </w:rPr>
        <w:t>(</w:t>
      </w:r>
      <w:r w:rsidRPr="003A3652">
        <w:rPr>
          <w:rStyle w:val="6-Char"/>
          <w:rFonts w:hint="cs"/>
          <w:bCs w:val="0"/>
          <w:rtl/>
        </w:rPr>
        <w:t>أَ</w:t>
      </w:r>
      <w:r w:rsidRPr="003A3652">
        <w:rPr>
          <w:rStyle w:val="6-Char"/>
          <w:bCs w:val="0"/>
          <w:rtl/>
        </w:rPr>
        <w:t>للَّهُمَّ إِنِّيْ أَسْأَلُكَ خَيْرَهَا، وَأَعُوْذُ بِكَ مِنْ شَرِّهَا.)</w:t>
      </w:r>
      <w:r w:rsidRPr="00DA35E9">
        <w:rPr>
          <w:rStyle w:val="1-Char"/>
          <w:bCs w:val="0"/>
          <w:vertAlign w:val="superscript"/>
          <w:rtl/>
        </w:rPr>
        <w:t>(</w:t>
      </w:r>
      <w:r w:rsidRPr="00194A9F">
        <w:rPr>
          <w:rStyle w:val="1-Char"/>
          <w:bCs w:val="0"/>
          <w:vertAlign w:val="superscript"/>
          <w:rtl/>
        </w:rPr>
        <w:footnoteReference w:id="339"/>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(بار الها! من از تو خ</w:t>
      </w:r>
      <w:r w:rsidR="00801F13">
        <w:rPr>
          <w:rStyle w:val="1-Char"/>
          <w:rtl/>
        </w:rPr>
        <w:t>ی</w:t>
      </w:r>
      <w:r w:rsidRPr="00D15C41">
        <w:rPr>
          <w:rStyle w:val="1-Char"/>
          <w:rtl/>
        </w:rPr>
        <w:t>ر ا</w:t>
      </w:r>
      <w:r w:rsidR="00801F13">
        <w:rPr>
          <w:rStyle w:val="1-Char"/>
          <w:rtl/>
        </w:rPr>
        <w:t>ی</w:t>
      </w:r>
      <w:r w:rsidRPr="00D15C41">
        <w:rPr>
          <w:rStyle w:val="1-Char"/>
          <w:rtl/>
        </w:rPr>
        <w:t>ن باد را مى</w:t>
      </w:r>
      <w:r w:rsidRPr="00D15C41">
        <w:rPr>
          <w:rStyle w:val="1-Char"/>
          <w:rFonts w:hint="cs"/>
          <w:rtl/>
        </w:rPr>
        <w:softHyphen/>
      </w:r>
      <w:r w:rsidRPr="00D15C41">
        <w:rPr>
          <w:rStyle w:val="1-Char"/>
          <w:rtl/>
        </w:rPr>
        <w:t>خواهم، و از شرّ آن به تو پناه مى</w:t>
      </w:r>
      <w:r w:rsidRPr="00D15C41">
        <w:rPr>
          <w:rStyle w:val="1-Char"/>
          <w:rFonts w:hint="cs"/>
          <w:rtl/>
        </w:rPr>
        <w:softHyphen/>
      </w:r>
      <w:r w:rsidRPr="00D15C41">
        <w:rPr>
          <w:rStyle w:val="1-Char"/>
          <w:rtl/>
        </w:rPr>
        <w:t>برم</w:t>
      </w:r>
      <w:r w:rsidRPr="00D15C41">
        <w:rPr>
          <w:rStyle w:val="1-Char"/>
          <w:rFonts w:hint="cs"/>
          <w:rtl/>
        </w:rPr>
        <w:t>.</w:t>
      </w:r>
      <w:r w:rsidRPr="00D15C41">
        <w:rPr>
          <w:rStyle w:val="1-Char"/>
          <w:rtl/>
        </w:rPr>
        <w:t>)</w:t>
      </w:r>
    </w:p>
    <w:p w:rsidR="00D60342" w:rsidRPr="00D15C41" w:rsidRDefault="00D60342" w:rsidP="00D60342">
      <w:pPr>
        <w:pStyle w:val="a0"/>
        <w:ind w:firstLine="284"/>
        <w:jc w:val="both"/>
        <w:rPr>
          <w:rStyle w:val="1-Char"/>
          <w:rtl/>
        </w:rPr>
      </w:pPr>
      <w:r w:rsidRPr="003A3652">
        <w:rPr>
          <w:rStyle w:val="6-Char"/>
          <w:bCs w:val="0"/>
          <w:rtl/>
        </w:rPr>
        <w:t>(</w:t>
      </w:r>
      <w:r w:rsidRPr="003A3652">
        <w:rPr>
          <w:rStyle w:val="6-Char"/>
          <w:rFonts w:hint="cs"/>
          <w:bCs w:val="0"/>
          <w:rtl/>
        </w:rPr>
        <w:t>أَ</w:t>
      </w:r>
      <w:r w:rsidRPr="003A3652">
        <w:rPr>
          <w:rStyle w:val="6-Char"/>
          <w:bCs w:val="0"/>
          <w:rtl/>
        </w:rPr>
        <w:t>للَّهُمَّ إِنِّيْ أَسْأَلُكَ خَيْرَهَا وَخَيْرَ مَا فِيْهَا، وَخَيْرَ مَا أُرْسِلَتْ بِهِ، وَأَعُوْذُ بِكَ مِنْ شَرِّهَا وَشَرِّ مَا فِيْهَا، وَشَرِّ مَا أُرْسِلَتْ بِهِ.)</w:t>
      </w:r>
      <w:r w:rsidRPr="00DA35E9">
        <w:rPr>
          <w:rStyle w:val="1-Char"/>
          <w:bCs w:val="0"/>
          <w:vertAlign w:val="superscript"/>
          <w:rtl/>
        </w:rPr>
        <w:t>(</w:t>
      </w:r>
      <w:r w:rsidRPr="00194A9F">
        <w:rPr>
          <w:rStyle w:val="1-Char"/>
          <w:bCs w:val="0"/>
          <w:vertAlign w:val="superscript"/>
          <w:rtl/>
        </w:rPr>
        <w:footnoteReference w:id="340"/>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(الهى! من از تو خ</w:t>
      </w:r>
      <w:r w:rsidR="00801F13">
        <w:rPr>
          <w:rStyle w:val="1-Char"/>
          <w:rtl/>
        </w:rPr>
        <w:t>ی</w:t>
      </w:r>
      <w:r w:rsidRPr="00D15C41">
        <w:rPr>
          <w:rStyle w:val="1-Char"/>
          <w:rtl/>
        </w:rPr>
        <w:t>ر ا</w:t>
      </w:r>
      <w:r w:rsidR="00801F13">
        <w:rPr>
          <w:rStyle w:val="1-Char"/>
          <w:rtl/>
        </w:rPr>
        <w:t>ی</w:t>
      </w:r>
      <w:r w:rsidRPr="00D15C41">
        <w:rPr>
          <w:rStyle w:val="1-Char"/>
          <w:rtl/>
        </w:rPr>
        <w:t>ن باد، و خ</w:t>
      </w:r>
      <w:r w:rsidR="00801F13">
        <w:rPr>
          <w:rStyle w:val="1-Char"/>
          <w:rtl/>
        </w:rPr>
        <w:t>ی</w:t>
      </w:r>
      <w:r w:rsidRPr="00D15C41">
        <w:rPr>
          <w:rStyle w:val="1-Char"/>
          <w:rtl/>
        </w:rPr>
        <w:t xml:space="preserve">ر آنچه را </w:t>
      </w:r>
      <w:r w:rsidR="00801F13">
        <w:rPr>
          <w:rStyle w:val="1-Char"/>
          <w:rtl/>
        </w:rPr>
        <w:t>ک</w:t>
      </w:r>
      <w:r w:rsidRPr="00D15C41">
        <w:rPr>
          <w:rStyle w:val="1-Char"/>
          <w:rtl/>
        </w:rPr>
        <w:t>ه در آن قرار دارد، و خ</w:t>
      </w:r>
      <w:r w:rsidR="00801F13">
        <w:rPr>
          <w:rStyle w:val="1-Char"/>
          <w:rtl/>
        </w:rPr>
        <w:t>ی</w:t>
      </w:r>
      <w:r w:rsidRPr="00D15C41">
        <w:rPr>
          <w:rStyle w:val="1-Char"/>
          <w:rtl/>
        </w:rPr>
        <w:t xml:space="preserve">ر آنچه را </w:t>
      </w:r>
      <w:r w:rsidR="00801F13">
        <w:rPr>
          <w:rStyle w:val="1-Char"/>
          <w:rtl/>
        </w:rPr>
        <w:t>ک</w:t>
      </w:r>
      <w:r w:rsidRPr="00D15C41">
        <w:rPr>
          <w:rStyle w:val="1-Char"/>
          <w:rtl/>
        </w:rPr>
        <w:t>ه ا</w:t>
      </w:r>
      <w:r w:rsidR="00801F13">
        <w:rPr>
          <w:rStyle w:val="1-Char"/>
          <w:rtl/>
        </w:rPr>
        <w:t>ی</w:t>
      </w:r>
      <w:r w:rsidRPr="00D15C41">
        <w:rPr>
          <w:rStyle w:val="1-Char"/>
          <w:rtl/>
        </w:rPr>
        <w:t>ن باد براى آن فرستاده شده است، مسألت مى</w:t>
      </w:r>
      <w:r w:rsidRPr="00D15C41">
        <w:rPr>
          <w:rStyle w:val="1-Char"/>
          <w:rFonts w:hint="cs"/>
          <w:rtl/>
        </w:rPr>
        <w:softHyphen/>
      </w:r>
      <w:r w:rsidRPr="00D15C41">
        <w:rPr>
          <w:rStyle w:val="1-Char"/>
          <w:rtl/>
        </w:rPr>
        <w:t>نما</w:t>
      </w:r>
      <w:r w:rsidR="00801F13">
        <w:rPr>
          <w:rStyle w:val="1-Char"/>
          <w:rtl/>
        </w:rPr>
        <w:t>ی</w:t>
      </w:r>
      <w:r w:rsidRPr="00D15C41">
        <w:rPr>
          <w:rStyle w:val="1-Char"/>
          <w:rtl/>
        </w:rPr>
        <w:t>م، و از شرّ ا</w:t>
      </w:r>
      <w:r w:rsidR="00801F13">
        <w:rPr>
          <w:rStyle w:val="1-Char"/>
          <w:rtl/>
        </w:rPr>
        <w:t>ی</w:t>
      </w:r>
      <w:r w:rsidRPr="00D15C41">
        <w:rPr>
          <w:rStyle w:val="1-Char"/>
          <w:rtl/>
        </w:rPr>
        <w:t>ن باد، و شرّ آنچه در آن قرار دارد، و شرّ آنچه براى آن فرستاده شده است، به تو پناه مى</w:t>
      </w:r>
      <w:r w:rsidRPr="00D15C41">
        <w:rPr>
          <w:rStyle w:val="1-Char"/>
          <w:rFonts w:hint="cs"/>
          <w:rtl/>
        </w:rPr>
        <w:softHyphen/>
      </w:r>
      <w:r w:rsidRPr="00D15C41">
        <w:rPr>
          <w:rStyle w:val="1-Char"/>
          <w:rtl/>
        </w:rPr>
        <w:t>برم</w:t>
      </w:r>
      <w:r w:rsidRPr="00D15C41">
        <w:rPr>
          <w:rStyle w:val="1-Char"/>
          <w:rFonts w:hint="cs"/>
          <w:rtl/>
        </w:rPr>
        <w:t>.</w:t>
      </w:r>
      <w:r w:rsidRPr="00D15C41">
        <w:rPr>
          <w:rStyle w:val="1-Char"/>
          <w:rtl/>
        </w:rPr>
        <w:t>)</w:t>
      </w:r>
    </w:p>
    <w:p w:rsidR="00D60342" w:rsidRPr="00257BF6" w:rsidRDefault="00D60342" w:rsidP="00BB5379">
      <w:pPr>
        <w:pStyle w:val="4-"/>
        <w:rPr>
          <w:rtl/>
          <w:lang w:bidi="fa-IR"/>
        </w:rPr>
      </w:pPr>
      <w:bookmarkStart w:id="510" w:name="_Toc404710267"/>
      <w:bookmarkStart w:id="511" w:name="_Toc442688596"/>
      <w:r w:rsidRPr="00257BF6">
        <w:rPr>
          <w:rFonts w:hint="cs"/>
          <w:rtl/>
          <w:lang w:bidi="fa-IR"/>
        </w:rPr>
        <w:t>(24-2)</w:t>
      </w:r>
      <w:r w:rsidR="00BB5379">
        <w:rPr>
          <w:rFonts w:hint="cs"/>
          <w:rtl/>
          <w:lang w:bidi="fa-IR"/>
        </w:rPr>
        <w:t xml:space="preserve"> </w:t>
      </w:r>
      <w:r w:rsidRPr="00257BF6">
        <w:rPr>
          <w:rFonts w:hint="cs"/>
          <w:rtl/>
          <w:lang w:bidi="fa-IR"/>
        </w:rPr>
        <w:t>دعاى</w:t>
      </w:r>
      <w:r w:rsidRPr="00257BF6">
        <w:rPr>
          <w:rtl/>
          <w:lang w:bidi="fa-IR"/>
        </w:rPr>
        <w:t xml:space="preserve"> </w:t>
      </w:r>
      <w:r w:rsidRPr="00257BF6">
        <w:rPr>
          <w:rFonts w:hint="cs"/>
          <w:rtl/>
          <w:lang w:bidi="fa-IR"/>
        </w:rPr>
        <w:t>طلب</w:t>
      </w:r>
      <w:r w:rsidRPr="00257BF6">
        <w:rPr>
          <w:rtl/>
          <w:lang w:bidi="fa-IR"/>
        </w:rPr>
        <w:t xml:space="preserve"> </w:t>
      </w:r>
      <w:r w:rsidRPr="00257BF6">
        <w:rPr>
          <w:rFonts w:hint="cs"/>
          <w:rtl/>
          <w:lang w:bidi="fa-IR"/>
        </w:rPr>
        <w:t>باران</w:t>
      </w:r>
      <w:bookmarkEnd w:id="510"/>
      <w:bookmarkEnd w:id="511"/>
    </w:p>
    <w:p w:rsidR="00D60342" w:rsidRPr="00D15C41" w:rsidRDefault="00D60342" w:rsidP="00D60342">
      <w:pPr>
        <w:pStyle w:val="a0"/>
        <w:ind w:firstLine="284"/>
        <w:jc w:val="both"/>
        <w:rPr>
          <w:rStyle w:val="1-Char"/>
          <w:rtl/>
        </w:rPr>
      </w:pPr>
      <w:r w:rsidRPr="003A3652">
        <w:rPr>
          <w:rStyle w:val="6-Char"/>
          <w:bCs w:val="0"/>
          <w:rtl/>
        </w:rPr>
        <w:t>(</w:t>
      </w:r>
      <w:r w:rsidRPr="003A3652">
        <w:rPr>
          <w:rStyle w:val="6-Char"/>
          <w:rFonts w:hint="cs"/>
          <w:bCs w:val="0"/>
          <w:rtl/>
        </w:rPr>
        <w:t>أَ</w:t>
      </w:r>
      <w:r w:rsidRPr="003A3652">
        <w:rPr>
          <w:rStyle w:val="6-Char"/>
          <w:bCs w:val="0"/>
          <w:rtl/>
        </w:rPr>
        <w:t xml:space="preserve">للَّهُمَّ أَغِثْنَا، </w:t>
      </w:r>
      <w:r w:rsidRPr="003A3652">
        <w:rPr>
          <w:rStyle w:val="6-Char"/>
          <w:rFonts w:hint="cs"/>
          <w:bCs w:val="0"/>
          <w:rtl/>
        </w:rPr>
        <w:t>أَ</w:t>
      </w:r>
      <w:r w:rsidRPr="003A3652">
        <w:rPr>
          <w:rStyle w:val="6-Char"/>
          <w:bCs w:val="0"/>
          <w:rtl/>
        </w:rPr>
        <w:t xml:space="preserve">للَّهُمَّ أَغِثْنَا، </w:t>
      </w:r>
      <w:r w:rsidRPr="003A3652">
        <w:rPr>
          <w:rStyle w:val="6-Char"/>
          <w:rFonts w:hint="cs"/>
          <w:bCs w:val="0"/>
          <w:rtl/>
        </w:rPr>
        <w:t>أَ</w:t>
      </w:r>
      <w:r w:rsidRPr="003A3652">
        <w:rPr>
          <w:rStyle w:val="6-Char"/>
          <w:bCs w:val="0"/>
          <w:rtl/>
        </w:rPr>
        <w:t>للَّهُمَّ أَغِثْنَا</w:t>
      </w:r>
      <w:r w:rsidRPr="00D15C41">
        <w:rPr>
          <w:rStyle w:val="1-Char"/>
          <w:rtl/>
        </w:rPr>
        <w:t>.</w:t>
      </w:r>
      <w:r w:rsidRPr="003A3652">
        <w:rPr>
          <w:rStyle w:val="6-Char"/>
          <w:bCs w:val="0"/>
          <w:rtl/>
        </w:rPr>
        <w:t>)</w:t>
      </w:r>
      <w:r w:rsidRPr="00DA35E9">
        <w:rPr>
          <w:rStyle w:val="1-Char"/>
          <w:bCs w:val="0"/>
          <w:vertAlign w:val="superscript"/>
          <w:rtl/>
        </w:rPr>
        <w:t>(</w:t>
      </w:r>
      <w:r w:rsidRPr="00194A9F">
        <w:rPr>
          <w:rStyle w:val="1-Char"/>
          <w:bCs w:val="0"/>
          <w:vertAlign w:val="superscript"/>
          <w:rtl/>
        </w:rPr>
        <w:footnoteReference w:id="341"/>
      </w:r>
      <w:r w:rsidRPr="00DA35E9">
        <w:rPr>
          <w:rStyle w:val="1-Char"/>
          <w:bCs w:val="0"/>
          <w:vertAlign w:val="superscript"/>
          <w:rtl/>
        </w:rPr>
        <w:t>)</w:t>
      </w:r>
    </w:p>
    <w:p w:rsidR="00D60342" w:rsidRDefault="00D60342" w:rsidP="00D60342">
      <w:pPr>
        <w:widowControl w:val="0"/>
        <w:rPr>
          <w:rFonts w:ascii="Lotus Linotype" w:hAnsi="Lotus Linotype" w:cs="2  Zar"/>
          <w:b/>
          <w:bCs/>
          <w:color w:val="000000"/>
          <w:sz w:val="28"/>
          <w:szCs w:val="28"/>
          <w:rtl/>
          <w:lang w:bidi="fa-IR"/>
        </w:rPr>
      </w:pPr>
      <w:r w:rsidRPr="00D15C41">
        <w:rPr>
          <w:rStyle w:val="1-Char"/>
          <w:rtl/>
        </w:rPr>
        <w:t>(بار الها! بر ما باران ببار، بر ما باران ببار، بر ما باران ببار).</w:t>
      </w:r>
    </w:p>
    <w:p w:rsidR="00D60342" w:rsidRPr="00257BF6" w:rsidRDefault="00D60342" w:rsidP="00BB5379">
      <w:pPr>
        <w:pStyle w:val="4-"/>
        <w:rPr>
          <w:rtl/>
          <w:lang w:bidi="fa-IR"/>
        </w:rPr>
      </w:pPr>
      <w:bookmarkStart w:id="512" w:name="_Toc404710268"/>
      <w:bookmarkStart w:id="513" w:name="_Toc442688597"/>
      <w:r w:rsidRPr="00257BF6">
        <w:rPr>
          <w:rFonts w:hint="cs"/>
          <w:rtl/>
          <w:lang w:bidi="fa-IR"/>
        </w:rPr>
        <w:t>(24-3)</w:t>
      </w:r>
      <w:r w:rsidR="00BB5379">
        <w:rPr>
          <w:rFonts w:hint="cs"/>
          <w:rtl/>
          <w:lang w:bidi="fa-IR"/>
        </w:rPr>
        <w:t xml:space="preserve"> </w:t>
      </w:r>
      <w:r w:rsidRPr="00257BF6">
        <w:rPr>
          <w:rFonts w:hint="cs"/>
          <w:rtl/>
          <w:lang w:bidi="fa-IR"/>
        </w:rPr>
        <w:t>دعاى</w:t>
      </w:r>
      <w:r w:rsidRPr="00257BF6">
        <w:rPr>
          <w:rtl/>
          <w:lang w:bidi="fa-IR"/>
        </w:rPr>
        <w:t xml:space="preserve"> </w:t>
      </w:r>
      <w:r w:rsidRPr="00257BF6">
        <w:rPr>
          <w:rFonts w:hint="cs"/>
          <w:rtl/>
          <w:lang w:bidi="fa-IR"/>
        </w:rPr>
        <w:t>هنگام</w:t>
      </w:r>
      <w:r w:rsidRPr="00257BF6">
        <w:rPr>
          <w:rtl/>
          <w:lang w:bidi="fa-IR"/>
        </w:rPr>
        <w:t xml:space="preserve"> </w:t>
      </w:r>
      <w:r w:rsidRPr="00257BF6">
        <w:rPr>
          <w:rFonts w:hint="cs"/>
          <w:rtl/>
          <w:lang w:bidi="fa-IR"/>
        </w:rPr>
        <w:t>بار</w:t>
      </w:r>
      <w:r w:rsidR="00801F13">
        <w:rPr>
          <w:rFonts w:hint="cs"/>
          <w:rtl/>
          <w:lang w:bidi="fa-IR"/>
        </w:rPr>
        <w:t>ی</w:t>
      </w:r>
      <w:r w:rsidRPr="00257BF6">
        <w:rPr>
          <w:rFonts w:hint="cs"/>
          <w:rtl/>
          <w:lang w:bidi="fa-IR"/>
        </w:rPr>
        <w:t>دن</w:t>
      </w:r>
      <w:r w:rsidRPr="00257BF6">
        <w:rPr>
          <w:rtl/>
          <w:lang w:bidi="fa-IR"/>
        </w:rPr>
        <w:t xml:space="preserve"> </w:t>
      </w:r>
      <w:r w:rsidRPr="00257BF6">
        <w:rPr>
          <w:rFonts w:hint="cs"/>
          <w:rtl/>
          <w:lang w:bidi="fa-IR"/>
        </w:rPr>
        <w:t>باران</w:t>
      </w:r>
      <w:bookmarkEnd w:id="512"/>
      <w:bookmarkEnd w:id="513"/>
    </w:p>
    <w:p w:rsidR="00D60342" w:rsidRPr="00D15C41" w:rsidRDefault="00D60342" w:rsidP="00D60342">
      <w:pPr>
        <w:pStyle w:val="a0"/>
        <w:ind w:firstLine="284"/>
        <w:jc w:val="both"/>
        <w:rPr>
          <w:rStyle w:val="1-Char"/>
          <w:rtl/>
        </w:rPr>
      </w:pPr>
      <w:r w:rsidRPr="003A3652">
        <w:rPr>
          <w:rStyle w:val="6-Char"/>
          <w:bCs w:val="0"/>
          <w:rtl/>
        </w:rPr>
        <w:t>(</w:t>
      </w:r>
      <w:r w:rsidRPr="003A3652">
        <w:rPr>
          <w:rStyle w:val="6-Char"/>
          <w:rFonts w:hint="cs"/>
          <w:bCs w:val="0"/>
          <w:rtl/>
        </w:rPr>
        <w:t>أَ</w:t>
      </w:r>
      <w:r w:rsidRPr="003A3652">
        <w:rPr>
          <w:rStyle w:val="6-Char"/>
          <w:bCs w:val="0"/>
          <w:rtl/>
        </w:rPr>
        <w:t>للَّهُمَّ صَيِّباً نَافِعاً.)</w:t>
      </w:r>
      <w:r w:rsidRPr="00DA35E9">
        <w:rPr>
          <w:rStyle w:val="1-Char"/>
          <w:bCs w:val="0"/>
          <w:vertAlign w:val="superscript"/>
          <w:rtl/>
        </w:rPr>
        <w:t>(</w:t>
      </w:r>
      <w:r w:rsidRPr="00194A9F">
        <w:rPr>
          <w:rStyle w:val="1-Char"/>
          <w:bCs w:val="0"/>
          <w:vertAlign w:val="superscript"/>
          <w:rtl/>
        </w:rPr>
        <w:footnoteReference w:id="342"/>
      </w:r>
      <w:r w:rsidRPr="00DA35E9">
        <w:rPr>
          <w:rStyle w:val="1-Char"/>
          <w:bCs w:val="0"/>
          <w:vertAlign w:val="superscript"/>
          <w:rtl/>
        </w:rPr>
        <w:t>)</w:t>
      </w:r>
    </w:p>
    <w:p w:rsidR="00D60342" w:rsidRDefault="00D60342" w:rsidP="00D60342">
      <w:pPr>
        <w:widowControl w:val="0"/>
        <w:rPr>
          <w:rStyle w:val="1-Char"/>
          <w:rtl/>
        </w:rPr>
      </w:pPr>
      <w:r w:rsidRPr="00D15C41">
        <w:rPr>
          <w:rStyle w:val="1-Char"/>
          <w:rtl/>
        </w:rPr>
        <w:t>(بار الها! باران بس</w:t>
      </w:r>
      <w:r w:rsidR="00801F13">
        <w:rPr>
          <w:rStyle w:val="1-Char"/>
          <w:rtl/>
        </w:rPr>
        <w:t>ی</w:t>
      </w:r>
      <w:r w:rsidRPr="00D15C41">
        <w:rPr>
          <w:rStyle w:val="1-Char"/>
          <w:rtl/>
        </w:rPr>
        <w:t>ار و</w:t>
      </w:r>
      <w:r w:rsidRPr="00D15C41">
        <w:rPr>
          <w:rStyle w:val="1-Char"/>
          <w:rFonts w:hint="cs"/>
          <w:rtl/>
        </w:rPr>
        <w:t xml:space="preserve"> </w:t>
      </w:r>
      <w:r w:rsidRPr="00D15C41">
        <w:rPr>
          <w:rStyle w:val="1-Char"/>
          <w:rtl/>
        </w:rPr>
        <w:t>سودمند نازل فرما</w:t>
      </w:r>
      <w:r w:rsidRPr="00D15C41">
        <w:rPr>
          <w:rStyle w:val="1-Char"/>
          <w:rFonts w:hint="cs"/>
          <w:rtl/>
        </w:rPr>
        <w:t>.</w:t>
      </w:r>
      <w:r w:rsidRPr="00D15C41">
        <w:rPr>
          <w:rStyle w:val="1-Char"/>
          <w:rtl/>
        </w:rPr>
        <w:t>)</w:t>
      </w:r>
    </w:p>
    <w:p w:rsidR="0048002E" w:rsidRDefault="0048002E" w:rsidP="00D60342">
      <w:pPr>
        <w:widowControl w:val="0"/>
        <w:rPr>
          <w:rStyle w:val="1-Char"/>
          <w:rtl/>
        </w:rPr>
      </w:pPr>
    </w:p>
    <w:p w:rsidR="0048002E" w:rsidRPr="00D15C41" w:rsidRDefault="0048002E" w:rsidP="00D60342">
      <w:pPr>
        <w:widowControl w:val="0"/>
        <w:rPr>
          <w:rStyle w:val="1-Char"/>
          <w:rtl/>
        </w:rPr>
      </w:pPr>
    </w:p>
    <w:p w:rsidR="00D60342" w:rsidRPr="00257BF6" w:rsidRDefault="00D60342" w:rsidP="00BB5379">
      <w:pPr>
        <w:pStyle w:val="4-"/>
        <w:rPr>
          <w:rtl/>
          <w:lang w:bidi="fa-IR"/>
        </w:rPr>
      </w:pPr>
      <w:bookmarkStart w:id="514" w:name="_Toc404710269"/>
      <w:bookmarkStart w:id="515" w:name="_Toc442688598"/>
      <w:r w:rsidRPr="00257BF6">
        <w:rPr>
          <w:rFonts w:hint="cs"/>
          <w:rtl/>
          <w:lang w:bidi="fa-IR"/>
        </w:rPr>
        <w:t>(24-4)</w:t>
      </w:r>
      <w:r w:rsidR="00BB5379">
        <w:rPr>
          <w:rFonts w:hint="cs"/>
          <w:rtl/>
          <w:lang w:bidi="fa-IR"/>
        </w:rPr>
        <w:t xml:space="preserve"> </w:t>
      </w:r>
      <w:r w:rsidRPr="00257BF6">
        <w:rPr>
          <w:rFonts w:hint="cs"/>
          <w:rtl/>
          <w:lang w:bidi="fa-IR"/>
        </w:rPr>
        <w:t>ذ</w:t>
      </w:r>
      <w:r w:rsidR="00801F13">
        <w:rPr>
          <w:rFonts w:hint="cs"/>
          <w:rtl/>
          <w:lang w:bidi="fa-IR"/>
        </w:rPr>
        <w:t>ک</w:t>
      </w:r>
      <w:r w:rsidRPr="00257BF6">
        <w:rPr>
          <w:rFonts w:hint="cs"/>
          <w:rtl/>
          <w:lang w:bidi="fa-IR"/>
        </w:rPr>
        <w:t>ر</w:t>
      </w:r>
      <w:r w:rsidRPr="00257BF6">
        <w:rPr>
          <w:rtl/>
          <w:lang w:bidi="fa-IR"/>
        </w:rPr>
        <w:t xml:space="preserve"> </w:t>
      </w:r>
      <w:r w:rsidRPr="00257BF6">
        <w:rPr>
          <w:rFonts w:hint="cs"/>
          <w:rtl/>
          <w:lang w:bidi="fa-IR"/>
        </w:rPr>
        <w:t>پس</w:t>
      </w:r>
      <w:r w:rsidRPr="00257BF6">
        <w:rPr>
          <w:rtl/>
          <w:lang w:bidi="fa-IR"/>
        </w:rPr>
        <w:t xml:space="preserve"> </w:t>
      </w:r>
      <w:r w:rsidRPr="00257BF6">
        <w:rPr>
          <w:rFonts w:hint="cs"/>
          <w:rtl/>
          <w:lang w:bidi="fa-IR"/>
        </w:rPr>
        <w:t>از</w:t>
      </w:r>
      <w:r w:rsidRPr="00257BF6">
        <w:rPr>
          <w:rtl/>
          <w:lang w:bidi="fa-IR"/>
        </w:rPr>
        <w:t xml:space="preserve"> </w:t>
      </w:r>
      <w:r w:rsidRPr="00257BF6">
        <w:rPr>
          <w:rFonts w:hint="cs"/>
          <w:rtl/>
          <w:lang w:bidi="fa-IR"/>
        </w:rPr>
        <w:t>بار</w:t>
      </w:r>
      <w:r w:rsidR="00801F13">
        <w:rPr>
          <w:rFonts w:hint="cs"/>
          <w:rtl/>
          <w:lang w:bidi="fa-IR"/>
        </w:rPr>
        <w:t>ی</w:t>
      </w:r>
      <w:r w:rsidRPr="00257BF6">
        <w:rPr>
          <w:rFonts w:hint="cs"/>
          <w:rtl/>
          <w:lang w:bidi="fa-IR"/>
        </w:rPr>
        <w:t>دن</w:t>
      </w:r>
      <w:r w:rsidRPr="00257BF6">
        <w:rPr>
          <w:rtl/>
          <w:lang w:bidi="fa-IR"/>
        </w:rPr>
        <w:t xml:space="preserve"> </w:t>
      </w:r>
      <w:r w:rsidRPr="00257BF6">
        <w:rPr>
          <w:rFonts w:hint="cs"/>
          <w:rtl/>
          <w:lang w:bidi="fa-IR"/>
        </w:rPr>
        <w:t>باران</w:t>
      </w:r>
      <w:bookmarkEnd w:id="514"/>
      <w:bookmarkEnd w:id="515"/>
    </w:p>
    <w:p w:rsidR="00D60342" w:rsidRPr="00D15C41" w:rsidRDefault="00D60342" w:rsidP="00D60342">
      <w:pPr>
        <w:pStyle w:val="a0"/>
        <w:ind w:firstLine="284"/>
        <w:jc w:val="both"/>
        <w:rPr>
          <w:rStyle w:val="1-Char"/>
          <w:rtl/>
        </w:rPr>
      </w:pPr>
      <w:r w:rsidRPr="003A3652">
        <w:rPr>
          <w:rStyle w:val="6-Char"/>
          <w:bCs w:val="0"/>
          <w:rtl/>
        </w:rPr>
        <w:t>(مُطِرْنَا بِفَضْلِ اللهِ وَرَحْمَتِهِ.)</w:t>
      </w:r>
      <w:r w:rsidRPr="00DA35E9">
        <w:rPr>
          <w:rStyle w:val="1-Char"/>
          <w:bCs w:val="0"/>
          <w:vertAlign w:val="superscript"/>
          <w:rtl/>
        </w:rPr>
        <w:t>(</w:t>
      </w:r>
      <w:r w:rsidRPr="00194A9F">
        <w:rPr>
          <w:rStyle w:val="1-Char"/>
          <w:bCs w:val="0"/>
          <w:vertAlign w:val="superscript"/>
          <w:rtl/>
        </w:rPr>
        <w:footnoteReference w:id="343"/>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(به فضل و رحمت الله بر ما باران نازل شد</w:t>
      </w:r>
      <w:r w:rsidRPr="00D15C41">
        <w:rPr>
          <w:rStyle w:val="1-Char"/>
          <w:rFonts w:hint="cs"/>
          <w:rtl/>
        </w:rPr>
        <w:t>.</w:t>
      </w:r>
      <w:r w:rsidRPr="00D15C41">
        <w:rPr>
          <w:rStyle w:val="1-Char"/>
          <w:rtl/>
        </w:rPr>
        <w:t>)</w:t>
      </w:r>
    </w:p>
    <w:p w:rsidR="00D60342" w:rsidRPr="00257BF6" w:rsidRDefault="00D60342" w:rsidP="00BB5379">
      <w:pPr>
        <w:pStyle w:val="4-"/>
        <w:rPr>
          <w:rtl/>
          <w:lang w:bidi="fa-IR"/>
        </w:rPr>
      </w:pPr>
      <w:bookmarkStart w:id="516" w:name="_Toc404710270"/>
      <w:bookmarkStart w:id="517" w:name="_Toc442688599"/>
      <w:r w:rsidRPr="00257BF6">
        <w:rPr>
          <w:rFonts w:hint="cs"/>
          <w:rtl/>
          <w:lang w:bidi="fa-IR"/>
        </w:rPr>
        <w:t>(24-5)</w:t>
      </w:r>
      <w:r w:rsidR="00BB5379">
        <w:rPr>
          <w:rFonts w:hint="cs"/>
          <w:rtl/>
          <w:lang w:bidi="fa-IR"/>
        </w:rPr>
        <w:t xml:space="preserve"> </w:t>
      </w:r>
      <w:r w:rsidRPr="00257BF6">
        <w:rPr>
          <w:rFonts w:hint="cs"/>
          <w:rtl/>
          <w:lang w:bidi="fa-IR"/>
        </w:rPr>
        <w:t>دعا</w:t>
      </w:r>
      <w:r w:rsidRPr="00257BF6">
        <w:rPr>
          <w:rtl/>
          <w:lang w:bidi="fa-IR"/>
        </w:rPr>
        <w:t xml:space="preserve"> </w:t>
      </w:r>
      <w:r w:rsidRPr="00257BF6">
        <w:rPr>
          <w:rFonts w:hint="cs"/>
          <w:rtl/>
          <w:lang w:bidi="fa-IR"/>
        </w:rPr>
        <w:t>هنگام</w:t>
      </w:r>
      <w:r w:rsidRPr="00257BF6">
        <w:rPr>
          <w:rtl/>
          <w:lang w:bidi="fa-IR"/>
        </w:rPr>
        <w:t xml:space="preserve"> </w:t>
      </w:r>
      <w:r w:rsidRPr="00257BF6">
        <w:rPr>
          <w:rFonts w:hint="cs"/>
          <w:rtl/>
          <w:lang w:bidi="fa-IR"/>
        </w:rPr>
        <w:t>باران</w:t>
      </w:r>
      <w:r w:rsidRPr="00257BF6">
        <w:rPr>
          <w:rtl/>
          <w:lang w:bidi="fa-IR"/>
        </w:rPr>
        <w:t xml:space="preserve"> </w:t>
      </w:r>
      <w:r w:rsidRPr="00257BF6">
        <w:rPr>
          <w:rFonts w:hint="cs"/>
          <w:rtl/>
          <w:lang w:bidi="fa-IR"/>
        </w:rPr>
        <w:t>ز</w:t>
      </w:r>
      <w:r w:rsidR="00801F13">
        <w:rPr>
          <w:rFonts w:hint="cs"/>
          <w:rtl/>
          <w:lang w:bidi="fa-IR"/>
        </w:rPr>
        <w:t>ی</w:t>
      </w:r>
      <w:r w:rsidRPr="00257BF6">
        <w:rPr>
          <w:rFonts w:hint="cs"/>
          <w:rtl/>
          <w:lang w:bidi="fa-IR"/>
        </w:rPr>
        <w:t>اد</w:t>
      </w:r>
      <w:bookmarkEnd w:id="516"/>
      <w:bookmarkEnd w:id="517"/>
    </w:p>
    <w:p w:rsidR="00D60342" w:rsidRPr="00D15C41" w:rsidRDefault="00D60342" w:rsidP="00D60342">
      <w:pPr>
        <w:pStyle w:val="a0"/>
        <w:ind w:firstLine="284"/>
        <w:jc w:val="both"/>
        <w:rPr>
          <w:rStyle w:val="1-Char"/>
        </w:rPr>
      </w:pPr>
      <w:r w:rsidRPr="003A3652">
        <w:rPr>
          <w:rStyle w:val="6-Char"/>
          <w:bCs w:val="0"/>
          <w:rtl/>
        </w:rPr>
        <w:t>(</w:t>
      </w:r>
      <w:r w:rsidRPr="003A3652">
        <w:rPr>
          <w:rStyle w:val="6-Char"/>
          <w:rFonts w:hint="cs"/>
          <w:bCs w:val="0"/>
          <w:rtl/>
        </w:rPr>
        <w:t>أَ</w:t>
      </w:r>
      <w:r w:rsidRPr="003A3652">
        <w:rPr>
          <w:rStyle w:val="6-Char"/>
          <w:bCs w:val="0"/>
          <w:rtl/>
        </w:rPr>
        <w:t xml:space="preserve">للَّهُمَّ حَوَالَيْنَا وَلاَ عَلَيْنَا، </w:t>
      </w:r>
      <w:r w:rsidRPr="003A3652">
        <w:rPr>
          <w:rStyle w:val="6-Char"/>
          <w:rFonts w:hint="cs"/>
          <w:bCs w:val="0"/>
          <w:rtl/>
        </w:rPr>
        <w:t>أَ</w:t>
      </w:r>
      <w:r w:rsidRPr="003A3652">
        <w:rPr>
          <w:rStyle w:val="6-Char"/>
          <w:bCs w:val="0"/>
          <w:rtl/>
        </w:rPr>
        <w:t>للَّهُمَّ عَلَى اْلآكَامِ وَالظِّرَابِ، وَبُطُوْنِ اْلأَوْدِيَةِ، وَمَنَابِتِ الشَّجَرِ.)</w:t>
      </w:r>
      <w:r w:rsidRPr="00DA35E9">
        <w:rPr>
          <w:rStyle w:val="1-Char"/>
          <w:bCs w:val="0"/>
          <w:vertAlign w:val="superscript"/>
          <w:rtl/>
        </w:rPr>
        <w:t>(</w:t>
      </w:r>
      <w:r w:rsidRPr="00194A9F">
        <w:rPr>
          <w:rStyle w:val="1-Char"/>
          <w:bCs w:val="0"/>
          <w:vertAlign w:val="superscript"/>
          <w:rtl/>
        </w:rPr>
        <w:footnoteReference w:id="344"/>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(بار الها! باران را به اطراف ما بباران، نه بر ما، اى الله! باران را بر روى تپه</w:t>
      </w:r>
      <w:r w:rsidRPr="00D15C41">
        <w:rPr>
          <w:rStyle w:val="1-Char"/>
          <w:rFonts w:hint="cs"/>
          <w:rtl/>
        </w:rPr>
        <w:softHyphen/>
      </w:r>
      <w:r w:rsidRPr="00D15C41">
        <w:rPr>
          <w:rStyle w:val="1-Char"/>
          <w:rtl/>
        </w:rPr>
        <w:t xml:space="preserve">ها و </w:t>
      </w:r>
      <w:r w:rsidR="00801F13">
        <w:rPr>
          <w:rStyle w:val="1-Char"/>
          <w:rtl/>
        </w:rPr>
        <w:t>ک</w:t>
      </w:r>
      <w:r w:rsidRPr="00D15C41">
        <w:rPr>
          <w:rStyle w:val="1-Char"/>
          <w:rtl/>
        </w:rPr>
        <w:t>وهها، ودرّه</w:t>
      </w:r>
      <w:r w:rsidRPr="00D15C41">
        <w:rPr>
          <w:rStyle w:val="1-Char"/>
          <w:rFonts w:hint="cs"/>
          <w:rtl/>
        </w:rPr>
        <w:softHyphen/>
      </w:r>
      <w:r w:rsidRPr="00D15C41">
        <w:rPr>
          <w:rStyle w:val="1-Char"/>
          <w:rtl/>
        </w:rPr>
        <w:t>ها و محل روئ</w:t>
      </w:r>
      <w:r w:rsidR="00801F13">
        <w:rPr>
          <w:rStyle w:val="1-Char"/>
          <w:rtl/>
        </w:rPr>
        <w:t>ی</w:t>
      </w:r>
      <w:r w:rsidRPr="00D15C41">
        <w:rPr>
          <w:rStyle w:val="1-Char"/>
          <w:rtl/>
        </w:rPr>
        <w:t>دن درختان بباران</w:t>
      </w:r>
      <w:r w:rsidRPr="00D15C41">
        <w:rPr>
          <w:rStyle w:val="1-Char"/>
          <w:rFonts w:hint="cs"/>
          <w:rtl/>
        </w:rPr>
        <w:t>.</w:t>
      </w:r>
      <w:r w:rsidRPr="00D15C41">
        <w:rPr>
          <w:rStyle w:val="1-Char"/>
          <w:rtl/>
        </w:rPr>
        <w:t>)</w:t>
      </w:r>
    </w:p>
    <w:p w:rsidR="00D60342" w:rsidRPr="00257BF6" w:rsidRDefault="00D60342" w:rsidP="00BB5379">
      <w:pPr>
        <w:pStyle w:val="3-"/>
        <w:rPr>
          <w:rtl/>
          <w:lang w:bidi="fa-IR"/>
        </w:rPr>
      </w:pPr>
      <w:bookmarkStart w:id="518" w:name="_Toc404710271"/>
      <w:bookmarkStart w:id="519" w:name="_Toc442688600"/>
      <w:r w:rsidRPr="00257BF6">
        <w:rPr>
          <w:rFonts w:hint="cs"/>
          <w:rtl/>
          <w:lang w:bidi="fa-IR"/>
        </w:rPr>
        <w:t>25-أذکار</w:t>
      </w:r>
      <w:r w:rsidR="00A9498A">
        <w:rPr>
          <w:rFonts w:hint="cs"/>
          <w:rtl/>
          <w:lang w:bidi="fa-IR"/>
        </w:rPr>
        <w:t xml:space="preserve"> </w:t>
      </w:r>
      <w:r w:rsidRPr="00257BF6">
        <w:rPr>
          <w:rFonts w:hint="cs"/>
          <w:rtl/>
          <w:lang w:bidi="fa-IR"/>
        </w:rPr>
        <w:t>عطسه و خمیازه</w:t>
      </w:r>
      <w:bookmarkEnd w:id="518"/>
      <w:bookmarkEnd w:id="519"/>
      <w:r w:rsidRPr="00257BF6">
        <w:rPr>
          <w:rtl/>
          <w:lang w:bidi="fa-IR"/>
        </w:rPr>
        <w:fldChar w:fldCharType="begin"/>
      </w:r>
      <w:r w:rsidRPr="00257BF6">
        <w:instrText xml:space="preserve"> TC "</w:instrText>
      </w:r>
      <w:bookmarkStart w:id="520" w:name="_Toc373938050"/>
      <w:bookmarkStart w:id="521" w:name="_Toc404508198"/>
      <w:r w:rsidRPr="00257BF6">
        <w:rPr>
          <w:rFonts w:hint="cs"/>
          <w:rtl/>
          <w:lang w:bidi="fa-IR"/>
        </w:rPr>
        <w:instrText>أذکار  عطسه و خمیازه</w:instrText>
      </w:r>
      <w:bookmarkEnd w:id="520"/>
      <w:bookmarkEnd w:id="521"/>
      <w:r w:rsidRPr="00257BF6">
        <w:instrText xml:space="preserve">" \f C \l "1" </w:instrText>
      </w:r>
      <w:r w:rsidRPr="00257BF6">
        <w:rPr>
          <w:rtl/>
          <w:lang w:bidi="fa-IR"/>
        </w:rPr>
        <w:fldChar w:fldCharType="end"/>
      </w:r>
    </w:p>
    <w:p w:rsidR="00D60342" w:rsidRPr="00257BF6" w:rsidRDefault="00D60342" w:rsidP="00BB5379">
      <w:pPr>
        <w:pStyle w:val="4-"/>
        <w:rPr>
          <w:rtl/>
          <w:lang w:bidi="fa-IR"/>
        </w:rPr>
      </w:pPr>
      <w:bookmarkStart w:id="522" w:name="_Toc404710272"/>
      <w:bookmarkStart w:id="523" w:name="_Toc442688601"/>
      <w:r w:rsidRPr="00257BF6">
        <w:rPr>
          <w:rFonts w:hint="cs"/>
          <w:rtl/>
          <w:lang w:bidi="fa-IR"/>
        </w:rPr>
        <w:t>(25-1)</w:t>
      </w:r>
      <w:r w:rsidR="00BB5379">
        <w:rPr>
          <w:rFonts w:hint="cs"/>
          <w:rtl/>
          <w:lang w:bidi="fa-IR"/>
        </w:rPr>
        <w:t xml:space="preserve"> </w:t>
      </w:r>
      <w:r w:rsidRPr="00257BF6">
        <w:rPr>
          <w:rFonts w:hint="cs"/>
          <w:rtl/>
          <w:lang w:bidi="fa-IR"/>
        </w:rPr>
        <w:t>دعاى</w:t>
      </w:r>
      <w:r w:rsidRPr="00257BF6">
        <w:rPr>
          <w:rtl/>
          <w:lang w:bidi="fa-IR"/>
        </w:rPr>
        <w:t xml:space="preserve"> </w:t>
      </w:r>
      <w:r w:rsidRPr="00257BF6">
        <w:rPr>
          <w:rFonts w:hint="cs"/>
          <w:rtl/>
          <w:lang w:bidi="fa-IR"/>
        </w:rPr>
        <w:t>عطسه</w:t>
      </w:r>
      <w:r w:rsidRPr="00257BF6">
        <w:rPr>
          <w:rtl/>
          <w:lang w:bidi="fa-IR"/>
        </w:rPr>
        <w:t xml:space="preserve"> </w:t>
      </w:r>
      <w:r w:rsidRPr="00257BF6">
        <w:rPr>
          <w:rFonts w:hint="cs"/>
          <w:rtl/>
          <w:lang w:bidi="fa-IR"/>
        </w:rPr>
        <w:t>و</w:t>
      </w:r>
      <w:r w:rsidRPr="00257BF6">
        <w:rPr>
          <w:rtl/>
          <w:lang w:bidi="fa-IR"/>
        </w:rPr>
        <w:t xml:space="preserve"> </w:t>
      </w:r>
      <w:r w:rsidRPr="00257BF6">
        <w:rPr>
          <w:rFonts w:hint="cs"/>
          <w:rtl/>
          <w:lang w:bidi="fa-IR"/>
        </w:rPr>
        <w:t>آداب</w:t>
      </w:r>
      <w:r w:rsidRPr="00257BF6">
        <w:rPr>
          <w:rtl/>
          <w:lang w:bidi="fa-IR"/>
        </w:rPr>
        <w:t xml:space="preserve"> </w:t>
      </w:r>
      <w:r w:rsidRPr="00257BF6">
        <w:rPr>
          <w:rFonts w:hint="cs"/>
          <w:rtl/>
          <w:lang w:bidi="fa-IR"/>
        </w:rPr>
        <w:t>آن</w:t>
      </w:r>
      <w:bookmarkEnd w:id="522"/>
      <w:bookmarkEnd w:id="523"/>
    </w:p>
    <w:p w:rsidR="00D60342" w:rsidRPr="00D15C41" w:rsidRDefault="00D60342" w:rsidP="00D60342">
      <w:pPr>
        <w:widowControl w:val="0"/>
        <w:rPr>
          <w:rStyle w:val="1-Char"/>
          <w:rtl/>
        </w:rPr>
      </w:pPr>
      <w:r w:rsidRPr="00D15C41">
        <w:rPr>
          <w:rStyle w:val="1-Char"/>
          <w:rtl/>
        </w:rPr>
        <w:t xml:space="preserve">هرگاه </w:t>
      </w:r>
      <w:r w:rsidR="00801F13">
        <w:rPr>
          <w:rStyle w:val="1-Char"/>
          <w:rtl/>
        </w:rPr>
        <w:t>یک</w:t>
      </w:r>
      <w:r w:rsidRPr="00D15C41">
        <w:rPr>
          <w:rStyle w:val="1-Char"/>
          <w:rtl/>
        </w:rPr>
        <w:t>ى از شما</w:t>
      </w:r>
      <w:r w:rsidRPr="00D15C41">
        <w:rPr>
          <w:rStyle w:val="1-Char"/>
          <w:rFonts w:hint="cs"/>
          <w:rtl/>
        </w:rPr>
        <w:t xml:space="preserve"> </w:t>
      </w:r>
      <w:r w:rsidRPr="00D15C41">
        <w:rPr>
          <w:rStyle w:val="1-Char"/>
          <w:rtl/>
        </w:rPr>
        <w:t>عطسه زد، بگو</w:t>
      </w:r>
      <w:r w:rsidR="00801F13">
        <w:rPr>
          <w:rStyle w:val="1-Char"/>
          <w:rtl/>
        </w:rPr>
        <w:t>ی</w:t>
      </w:r>
      <w:r w:rsidRPr="00D15C41">
        <w:rPr>
          <w:rStyle w:val="1-Char"/>
          <w:rtl/>
        </w:rPr>
        <w:t>د:</w:t>
      </w:r>
      <w:r w:rsidRPr="00D15C41">
        <w:rPr>
          <w:rStyle w:val="1-Char"/>
          <w:rFonts w:hint="cs"/>
          <w:rtl/>
        </w:rPr>
        <w:t xml:space="preserve"> </w:t>
      </w:r>
      <w:r w:rsidRPr="00BB5379">
        <w:rPr>
          <w:rStyle w:val="7-Char"/>
          <w:rtl/>
        </w:rPr>
        <w:t>(ا</w:t>
      </w:r>
      <w:r w:rsidRPr="00BB5379">
        <w:rPr>
          <w:rStyle w:val="7-Char"/>
          <w:rFonts w:hint="cs"/>
          <w:rtl/>
        </w:rPr>
        <w:t>َ</w:t>
      </w:r>
      <w:r w:rsidRPr="00BB5379">
        <w:rPr>
          <w:rStyle w:val="7-Char"/>
          <w:rtl/>
        </w:rPr>
        <w:t>لْـحَمْدُ</w:t>
      </w:r>
      <w:r w:rsidRPr="00BB5379">
        <w:rPr>
          <w:rStyle w:val="7-Char"/>
          <w:rFonts w:hint="cs"/>
          <w:rtl/>
        </w:rPr>
        <w:t xml:space="preserve"> </w:t>
      </w:r>
      <w:r w:rsidRPr="00BB5379">
        <w:rPr>
          <w:rStyle w:val="7-Char"/>
          <w:rtl/>
        </w:rPr>
        <w:t>ل</w:t>
      </w:r>
      <w:r w:rsidRPr="00BB5379">
        <w:rPr>
          <w:rStyle w:val="7-Char"/>
          <w:rFonts w:hint="cs"/>
          <w:rtl/>
        </w:rPr>
        <w:t>ِل</w:t>
      </w:r>
      <w:r w:rsidRPr="00BB5379">
        <w:rPr>
          <w:rStyle w:val="7-Char"/>
          <w:rtl/>
        </w:rPr>
        <w:t>ه)</w:t>
      </w:r>
      <w:r w:rsidRPr="00D15C41">
        <w:rPr>
          <w:rStyle w:val="1-Char"/>
          <w:rtl/>
        </w:rPr>
        <w:t>،</w:t>
      </w:r>
      <w:r w:rsidRPr="00D15C41">
        <w:rPr>
          <w:rStyle w:val="1-Char"/>
          <w:rFonts w:hint="cs"/>
          <w:rtl/>
        </w:rPr>
        <w:t xml:space="preserve"> </w:t>
      </w:r>
      <w:r w:rsidRPr="00D15C41">
        <w:rPr>
          <w:rStyle w:val="1-Char"/>
          <w:rtl/>
        </w:rPr>
        <w:t>و</w:t>
      </w:r>
      <w:r w:rsidRPr="00D15C41">
        <w:rPr>
          <w:rStyle w:val="1-Char"/>
          <w:rFonts w:hint="cs"/>
          <w:rtl/>
        </w:rPr>
        <w:t xml:space="preserve"> </w:t>
      </w:r>
      <w:r w:rsidRPr="00D15C41">
        <w:rPr>
          <w:rStyle w:val="1-Char"/>
          <w:rtl/>
        </w:rPr>
        <w:t xml:space="preserve">برادر </w:t>
      </w:r>
      <w:r w:rsidR="00801F13">
        <w:rPr>
          <w:rStyle w:val="1-Char"/>
          <w:rtl/>
        </w:rPr>
        <w:t>ی</w:t>
      </w:r>
      <w:r w:rsidRPr="00D15C41">
        <w:rPr>
          <w:rStyle w:val="1-Char"/>
          <w:rtl/>
        </w:rPr>
        <w:t xml:space="preserve">ا دوستى </w:t>
      </w:r>
      <w:r w:rsidR="00801F13">
        <w:rPr>
          <w:rStyle w:val="1-Char"/>
          <w:rtl/>
        </w:rPr>
        <w:t>ک</w:t>
      </w:r>
      <w:r w:rsidRPr="00D15C41">
        <w:rPr>
          <w:rStyle w:val="1-Char"/>
          <w:rtl/>
        </w:rPr>
        <w:t xml:space="preserve">ه </w:t>
      </w:r>
      <w:r w:rsidRPr="00D15C41">
        <w:rPr>
          <w:rStyle w:val="1-Char"/>
          <w:rFonts w:hint="cs"/>
          <w:rtl/>
        </w:rPr>
        <w:t xml:space="preserve">آن را </w:t>
      </w:r>
      <w:r w:rsidRPr="00D15C41">
        <w:rPr>
          <w:rStyle w:val="1-Char"/>
          <w:rtl/>
        </w:rPr>
        <w:t>مى</w:t>
      </w:r>
      <w:r w:rsidRPr="00D15C41">
        <w:rPr>
          <w:rStyle w:val="1-Char"/>
          <w:rFonts w:hint="cs"/>
          <w:rtl/>
        </w:rPr>
        <w:softHyphen/>
      </w:r>
      <w:r w:rsidRPr="00D15C41">
        <w:rPr>
          <w:rStyle w:val="1-Char"/>
          <w:rtl/>
        </w:rPr>
        <w:t>شنود</w:t>
      </w:r>
      <w:r w:rsidRPr="00D15C41">
        <w:rPr>
          <w:rStyle w:val="1-Char"/>
          <w:rFonts w:hint="cs"/>
          <w:rtl/>
        </w:rPr>
        <w:t>،</w:t>
      </w:r>
      <w:r w:rsidRPr="00D15C41">
        <w:rPr>
          <w:rStyle w:val="1-Char"/>
          <w:rtl/>
        </w:rPr>
        <w:t xml:space="preserve"> بگو</w:t>
      </w:r>
      <w:r w:rsidR="00801F13">
        <w:rPr>
          <w:rStyle w:val="1-Char"/>
          <w:rtl/>
        </w:rPr>
        <w:t>ی</w:t>
      </w:r>
      <w:r w:rsidRPr="00D15C41">
        <w:rPr>
          <w:rStyle w:val="1-Char"/>
          <w:rtl/>
        </w:rPr>
        <w:t xml:space="preserve">د: </w:t>
      </w:r>
      <w:r w:rsidRPr="00BB5379">
        <w:rPr>
          <w:rStyle w:val="7-Char"/>
          <w:rtl/>
        </w:rPr>
        <w:t>(يَرْحَمُكَ اللهُ)</w:t>
      </w:r>
      <w:r w:rsidRPr="00BB5379">
        <w:rPr>
          <w:rStyle w:val="1-Char"/>
          <w:rtl/>
        </w:rPr>
        <w:t>،</w:t>
      </w:r>
      <w:r w:rsidRPr="00D15C41">
        <w:rPr>
          <w:rStyle w:val="1-Char"/>
          <w:rtl/>
        </w:rPr>
        <w:t xml:space="preserve"> و</w:t>
      </w:r>
      <w:r w:rsidRPr="00D15C41">
        <w:rPr>
          <w:rStyle w:val="1-Char"/>
          <w:rFonts w:hint="cs"/>
          <w:rtl/>
        </w:rPr>
        <w:t xml:space="preserve"> </w:t>
      </w:r>
      <w:r w:rsidRPr="00D15C41">
        <w:rPr>
          <w:rStyle w:val="1-Char"/>
          <w:rtl/>
        </w:rPr>
        <w:t>او در جوابش بگو</w:t>
      </w:r>
      <w:r w:rsidR="00801F13">
        <w:rPr>
          <w:rStyle w:val="1-Char"/>
          <w:rtl/>
        </w:rPr>
        <w:t>ی</w:t>
      </w:r>
      <w:r w:rsidRPr="00D15C41">
        <w:rPr>
          <w:rStyle w:val="1-Char"/>
          <w:rtl/>
        </w:rPr>
        <w:t>د:</w:t>
      </w:r>
      <w:r w:rsidRPr="00D15C41">
        <w:rPr>
          <w:rStyle w:val="1-Char"/>
          <w:rFonts w:hint="cs"/>
          <w:rtl/>
        </w:rPr>
        <w:t xml:space="preserve"> </w:t>
      </w:r>
      <w:r w:rsidRPr="00BB5379">
        <w:rPr>
          <w:rStyle w:val="7-Char"/>
          <w:rtl/>
        </w:rPr>
        <w:t>(يَهْدِيْكُمُ اللهُ وَيُصْلِحُ</w:t>
      </w:r>
      <w:r w:rsidRPr="00BB5379">
        <w:rPr>
          <w:rStyle w:val="7-Char"/>
          <w:rFonts w:hint="cs"/>
          <w:rtl/>
        </w:rPr>
        <w:t xml:space="preserve"> </w:t>
      </w:r>
      <w:r w:rsidRPr="00BB5379">
        <w:rPr>
          <w:rStyle w:val="7-Char"/>
          <w:rtl/>
        </w:rPr>
        <w:t>بَالَكُمْ)</w:t>
      </w:r>
      <w:r w:rsidRPr="00D15C41">
        <w:rPr>
          <w:rStyle w:val="1-Char"/>
          <w:rtl/>
        </w:rPr>
        <w:t>.</w:t>
      </w:r>
      <w:r w:rsidRPr="00523E5E">
        <w:rPr>
          <w:rStyle w:val="1-Char"/>
          <w:vertAlign w:val="superscript"/>
          <w:rtl/>
        </w:rPr>
        <w:t>(</w:t>
      </w:r>
      <w:r w:rsidRPr="00194A9F">
        <w:rPr>
          <w:rStyle w:val="1-Char"/>
          <w:vertAlign w:val="superscript"/>
          <w:rtl/>
        </w:rPr>
        <w:footnoteReference w:id="345"/>
      </w:r>
      <w:r w:rsidRPr="00523E5E">
        <w:rPr>
          <w:rStyle w:val="1-Char"/>
          <w:vertAlign w:val="superscript"/>
          <w:rtl/>
        </w:rPr>
        <w:t>)</w:t>
      </w:r>
      <w:r w:rsidRPr="00D15C41">
        <w:rPr>
          <w:rStyle w:val="1-Char"/>
          <w:rFonts w:hint="cs"/>
          <w:rtl/>
        </w:rPr>
        <w:t xml:space="preserve"> </w:t>
      </w:r>
      <w:r w:rsidRPr="00D15C41">
        <w:rPr>
          <w:rStyle w:val="1-Char"/>
          <w:rtl/>
        </w:rPr>
        <w:t>(خدا تو را هدا</w:t>
      </w:r>
      <w:r w:rsidR="00801F13">
        <w:rPr>
          <w:rStyle w:val="1-Char"/>
          <w:rtl/>
        </w:rPr>
        <w:t>ی</w:t>
      </w:r>
      <w:r w:rsidRPr="00D15C41">
        <w:rPr>
          <w:rStyle w:val="1-Char"/>
          <w:rtl/>
        </w:rPr>
        <w:t xml:space="preserve">ت </w:t>
      </w:r>
      <w:r w:rsidR="00801F13">
        <w:rPr>
          <w:rStyle w:val="1-Char"/>
          <w:rtl/>
        </w:rPr>
        <w:t>ک</w:t>
      </w:r>
      <w:r w:rsidRPr="00D15C41">
        <w:rPr>
          <w:rStyle w:val="1-Char"/>
          <w:rtl/>
        </w:rPr>
        <w:t>ند واصلاح نما</w:t>
      </w:r>
      <w:r w:rsidR="00801F13">
        <w:rPr>
          <w:rStyle w:val="1-Char"/>
          <w:rtl/>
        </w:rPr>
        <w:t>ی</w:t>
      </w:r>
      <w:r w:rsidRPr="00D15C41">
        <w:rPr>
          <w:rStyle w:val="1-Char"/>
          <w:rtl/>
        </w:rPr>
        <w:t>د</w:t>
      </w:r>
      <w:r w:rsidRPr="00D15C41">
        <w:rPr>
          <w:rStyle w:val="1-Char"/>
          <w:rFonts w:hint="cs"/>
          <w:rtl/>
        </w:rPr>
        <w:t>.</w:t>
      </w:r>
      <w:r w:rsidRPr="00D15C41">
        <w:rPr>
          <w:rStyle w:val="1-Char"/>
          <w:rtl/>
        </w:rPr>
        <w:t xml:space="preserve">) </w:t>
      </w:r>
      <w:r w:rsidRPr="00523E5E">
        <w:rPr>
          <w:rStyle w:val="1-Char"/>
          <w:vertAlign w:val="superscript"/>
          <w:rtl/>
        </w:rPr>
        <w:t>(</w:t>
      </w:r>
      <w:r w:rsidRPr="00194A9F">
        <w:rPr>
          <w:rStyle w:val="1-Char"/>
          <w:vertAlign w:val="superscript"/>
          <w:rtl/>
        </w:rPr>
        <w:footnoteReference w:id="346"/>
      </w:r>
      <w:r w:rsidRPr="00523E5E">
        <w:rPr>
          <w:rStyle w:val="1-Char"/>
          <w:vertAlign w:val="superscript"/>
          <w:rtl/>
        </w:rPr>
        <w:t>)</w:t>
      </w:r>
    </w:p>
    <w:p w:rsidR="00D60342" w:rsidRPr="00257BF6" w:rsidRDefault="00D60342" w:rsidP="00BB5379">
      <w:pPr>
        <w:pStyle w:val="4-"/>
        <w:rPr>
          <w:rtl/>
          <w:lang w:bidi="fa-IR"/>
        </w:rPr>
      </w:pPr>
      <w:bookmarkStart w:id="524" w:name="_Toc404710273"/>
      <w:bookmarkStart w:id="525" w:name="_Toc442688602"/>
      <w:r w:rsidRPr="00257BF6">
        <w:rPr>
          <w:rFonts w:hint="cs"/>
          <w:rtl/>
          <w:lang w:bidi="fa-IR"/>
        </w:rPr>
        <w:t>(25-2)</w:t>
      </w:r>
      <w:r w:rsidR="00BB5379">
        <w:rPr>
          <w:rFonts w:hint="cs"/>
          <w:rtl/>
          <w:lang w:bidi="fa-IR"/>
        </w:rPr>
        <w:t xml:space="preserve"> </w:t>
      </w:r>
      <w:r w:rsidRPr="00257BF6">
        <w:rPr>
          <w:rFonts w:hint="cs"/>
          <w:rtl/>
          <w:lang w:bidi="fa-IR"/>
        </w:rPr>
        <w:t>جواب</w:t>
      </w:r>
      <w:r w:rsidRPr="00257BF6">
        <w:rPr>
          <w:rtl/>
          <w:lang w:bidi="fa-IR"/>
        </w:rPr>
        <w:t xml:space="preserve"> </w:t>
      </w:r>
      <w:r w:rsidR="00801F13">
        <w:rPr>
          <w:rFonts w:hint="cs"/>
          <w:rtl/>
          <w:lang w:bidi="fa-IR"/>
        </w:rPr>
        <w:t>ک</w:t>
      </w:r>
      <w:r w:rsidRPr="00257BF6">
        <w:rPr>
          <w:rFonts w:hint="cs"/>
          <w:rtl/>
          <w:lang w:bidi="fa-IR"/>
        </w:rPr>
        <w:t>افرى</w:t>
      </w:r>
      <w:r w:rsidRPr="00257BF6">
        <w:rPr>
          <w:rtl/>
          <w:lang w:bidi="fa-IR"/>
        </w:rPr>
        <w:t xml:space="preserve"> </w:t>
      </w:r>
      <w:r w:rsidR="00801F13">
        <w:rPr>
          <w:rFonts w:hint="cs"/>
          <w:rtl/>
          <w:lang w:bidi="fa-IR"/>
        </w:rPr>
        <w:t>ک</w:t>
      </w:r>
      <w:r w:rsidRPr="00257BF6">
        <w:rPr>
          <w:rFonts w:hint="cs"/>
          <w:rtl/>
          <w:lang w:bidi="fa-IR"/>
        </w:rPr>
        <w:t>ه</w:t>
      </w:r>
      <w:r w:rsidRPr="00257BF6">
        <w:rPr>
          <w:rtl/>
          <w:lang w:bidi="fa-IR"/>
        </w:rPr>
        <w:t xml:space="preserve"> </w:t>
      </w:r>
      <w:r w:rsidRPr="00257BF6">
        <w:rPr>
          <w:rFonts w:hint="cs"/>
          <w:rtl/>
          <w:lang w:bidi="fa-IR"/>
        </w:rPr>
        <w:t>عطسه</w:t>
      </w:r>
      <w:r w:rsidRPr="00257BF6">
        <w:rPr>
          <w:rtl/>
          <w:lang w:bidi="fa-IR"/>
        </w:rPr>
        <w:t xml:space="preserve"> </w:t>
      </w:r>
      <w:r w:rsidRPr="00257BF6">
        <w:rPr>
          <w:rFonts w:hint="cs"/>
          <w:rtl/>
          <w:lang w:bidi="fa-IR"/>
        </w:rPr>
        <w:t>زند</w:t>
      </w:r>
      <w:r w:rsidRPr="00257BF6">
        <w:rPr>
          <w:rtl/>
          <w:lang w:bidi="fa-IR"/>
        </w:rPr>
        <w:t xml:space="preserve"> </w:t>
      </w:r>
      <w:r w:rsidRPr="00257BF6">
        <w:rPr>
          <w:rFonts w:hint="cs"/>
          <w:rtl/>
          <w:lang w:bidi="fa-IR"/>
        </w:rPr>
        <w:t>و</w:t>
      </w:r>
      <w:r w:rsidRPr="00257BF6">
        <w:rPr>
          <w:rtl/>
          <w:lang w:bidi="fa-IR"/>
        </w:rPr>
        <w:t xml:space="preserve"> </w:t>
      </w:r>
      <w:r w:rsidRPr="00257BF6">
        <w:rPr>
          <w:rFonts w:hint="cs"/>
          <w:rtl/>
          <w:lang w:bidi="fa-IR"/>
        </w:rPr>
        <w:t>خدا</w:t>
      </w:r>
      <w:r w:rsidR="00333154" w:rsidRPr="0048002E">
        <w:rPr>
          <w:rFonts w:cs="CTraditional Arabic" w:hint="cs"/>
          <w:b/>
          <w:bCs w:val="0"/>
          <w:rtl/>
          <w:lang w:bidi="fa-IR"/>
        </w:rPr>
        <w:t>أ</w:t>
      </w:r>
      <w:r w:rsidRPr="00257BF6">
        <w:rPr>
          <w:rtl/>
          <w:lang w:bidi="fa-IR"/>
        </w:rPr>
        <w:t xml:space="preserve"> </w:t>
      </w:r>
      <w:r w:rsidRPr="00257BF6">
        <w:rPr>
          <w:rFonts w:hint="cs"/>
          <w:rtl/>
          <w:lang w:bidi="fa-IR"/>
        </w:rPr>
        <w:t>را</w:t>
      </w:r>
      <w:r w:rsidRPr="00257BF6">
        <w:rPr>
          <w:rtl/>
          <w:lang w:bidi="fa-IR"/>
        </w:rPr>
        <w:t xml:space="preserve"> </w:t>
      </w:r>
      <w:r w:rsidRPr="00257BF6">
        <w:rPr>
          <w:rFonts w:hint="cs"/>
          <w:rtl/>
          <w:lang w:bidi="fa-IR"/>
        </w:rPr>
        <w:t>ستا</w:t>
      </w:r>
      <w:r w:rsidR="00801F13">
        <w:rPr>
          <w:rFonts w:hint="cs"/>
          <w:rtl/>
          <w:lang w:bidi="fa-IR"/>
        </w:rPr>
        <w:t>ی</w:t>
      </w:r>
      <w:r w:rsidRPr="00257BF6">
        <w:rPr>
          <w:rFonts w:hint="cs"/>
          <w:rtl/>
          <w:lang w:bidi="fa-IR"/>
        </w:rPr>
        <w:t>ش</w:t>
      </w:r>
      <w:r w:rsidRPr="00257BF6">
        <w:rPr>
          <w:rtl/>
          <w:lang w:bidi="fa-IR"/>
        </w:rPr>
        <w:t xml:space="preserve"> </w:t>
      </w:r>
      <w:r w:rsidR="00801F13">
        <w:rPr>
          <w:rFonts w:hint="cs"/>
          <w:rtl/>
          <w:lang w:bidi="fa-IR"/>
        </w:rPr>
        <w:t>ک</w:t>
      </w:r>
      <w:r w:rsidRPr="00257BF6">
        <w:rPr>
          <w:rFonts w:hint="cs"/>
          <w:rtl/>
          <w:lang w:bidi="fa-IR"/>
        </w:rPr>
        <w:t>ند</w:t>
      </w:r>
      <w:bookmarkEnd w:id="524"/>
      <w:bookmarkEnd w:id="525"/>
    </w:p>
    <w:p w:rsidR="00D60342" w:rsidRPr="00D53BEA" w:rsidRDefault="00D60342" w:rsidP="00D60342">
      <w:pPr>
        <w:widowControl w:val="0"/>
        <w:rPr>
          <w:rFonts w:ascii="Lotus Linotype" w:hAnsi="Lotus Linotype" w:cs="2  Zar"/>
          <w:b/>
          <w:bCs/>
          <w:color w:val="000000"/>
          <w:sz w:val="28"/>
          <w:szCs w:val="28"/>
          <w:rtl/>
        </w:rPr>
      </w:pPr>
      <w:r w:rsidRPr="003A3652">
        <w:rPr>
          <w:rStyle w:val="6-Char"/>
          <w:rtl/>
        </w:rPr>
        <w:t>(يَهْدِيْكُمُ اللهُ وَيُصْلِحُ بَالَكُمْ</w:t>
      </w:r>
      <w:r w:rsidRPr="00D15C41">
        <w:rPr>
          <w:rStyle w:val="1-Char"/>
          <w:rtl/>
        </w:rPr>
        <w:t>.</w:t>
      </w:r>
      <w:r w:rsidRPr="003A3652">
        <w:rPr>
          <w:rStyle w:val="6-Char"/>
          <w:rtl/>
        </w:rPr>
        <w:t>)</w:t>
      </w:r>
      <w:r w:rsidRPr="00523E5E">
        <w:rPr>
          <w:rStyle w:val="1-Char"/>
          <w:vertAlign w:val="superscript"/>
          <w:rtl/>
        </w:rPr>
        <w:t>(</w:t>
      </w:r>
      <w:r w:rsidRPr="00194A9F">
        <w:rPr>
          <w:rStyle w:val="1-Char"/>
          <w:vertAlign w:val="superscript"/>
          <w:rtl/>
        </w:rPr>
        <w:footnoteReference w:id="347"/>
      </w:r>
      <w:r w:rsidRPr="00523E5E">
        <w:rPr>
          <w:rStyle w:val="1-Char"/>
          <w:vertAlign w:val="superscript"/>
          <w:rtl/>
        </w:rPr>
        <w:t>)</w:t>
      </w:r>
    </w:p>
    <w:p w:rsidR="00D60342" w:rsidRPr="00D15C41" w:rsidRDefault="00D60342" w:rsidP="00D60342">
      <w:pPr>
        <w:widowControl w:val="0"/>
        <w:rPr>
          <w:rStyle w:val="1-Char"/>
          <w:rtl/>
        </w:rPr>
      </w:pPr>
      <w:r w:rsidRPr="00D15C41">
        <w:rPr>
          <w:rStyle w:val="1-Char"/>
          <w:rtl/>
        </w:rPr>
        <w:t>(خدا تو را هدا</w:t>
      </w:r>
      <w:r w:rsidR="00801F13">
        <w:rPr>
          <w:rStyle w:val="1-Char"/>
          <w:rtl/>
        </w:rPr>
        <w:t>ی</w:t>
      </w:r>
      <w:r w:rsidRPr="00D15C41">
        <w:rPr>
          <w:rStyle w:val="1-Char"/>
          <w:rtl/>
        </w:rPr>
        <w:t xml:space="preserve">ت </w:t>
      </w:r>
      <w:r w:rsidR="00801F13">
        <w:rPr>
          <w:rStyle w:val="1-Char"/>
          <w:rtl/>
        </w:rPr>
        <w:t>ک</w:t>
      </w:r>
      <w:r w:rsidRPr="00D15C41">
        <w:rPr>
          <w:rStyle w:val="1-Char"/>
          <w:rtl/>
        </w:rPr>
        <w:t>ند واصلاح نما</w:t>
      </w:r>
      <w:r w:rsidR="00801F13">
        <w:rPr>
          <w:rStyle w:val="1-Char"/>
          <w:rtl/>
        </w:rPr>
        <w:t>ی</w:t>
      </w:r>
      <w:r w:rsidRPr="00D15C41">
        <w:rPr>
          <w:rStyle w:val="1-Char"/>
          <w:rtl/>
        </w:rPr>
        <w:t>د</w:t>
      </w:r>
      <w:r w:rsidRPr="00D15C41">
        <w:rPr>
          <w:rStyle w:val="1-Char"/>
          <w:rFonts w:hint="cs"/>
          <w:rtl/>
        </w:rPr>
        <w:t>.</w:t>
      </w:r>
      <w:r w:rsidRPr="00D15C41">
        <w:rPr>
          <w:rStyle w:val="1-Char"/>
          <w:rtl/>
        </w:rPr>
        <w:t>)</w:t>
      </w:r>
    </w:p>
    <w:p w:rsidR="00D60342" w:rsidRPr="00257BF6" w:rsidRDefault="00D60342" w:rsidP="00BB5379">
      <w:pPr>
        <w:pStyle w:val="4-"/>
        <w:rPr>
          <w:lang w:bidi="fa-IR"/>
        </w:rPr>
      </w:pPr>
      <w:bookmarkStart w:id="526" w:name="_Toc404710274"/>
      <w:bookmarkStart w:id="527" w:name="_Toc442688603"/>
      <w:r w:rsidRPr="00257BF6">
        <w:rPr>
          <w:rFonts w:hint="cs"/>
          <w:rtl/>
          <w:lang w:bidi="fa-IR"/>
        </w:rPr>
        <w:t>(25-3)</w:t>
      </w:r>
      <w:r w:rsidR="00BB5379">
        <w:rPr>
          <w:rFonts w:hint="cs"/>
          <w:rtl/>
          <w:lang w:bidi="fa-IR"/>
        </w:rPr>
        <w:t xml:space="preserve"> </w:t>
      </w:r>
      <w:r w:rsidRPr="00257BF6">
        <w:rPr>
          <w:rFonts w:hint="cs"/>
          <w:rtl/>
          <w:lang w:bidi="fa-IR"/>
        </w:rPr>
        <w:t>رد کردن خیمازه</w:t>
      </w:r>
      <w:bookmarkEnd w:id="526"/>
      <w:bookmarkEnd w:id="527"/>
    </w:p>
    <w:p w:rsidR="00D60342" w:rsidRPr="00D15C41" w:rsidRDefault="00D60342" w:rsidP="00BB5379">
      <w:pPr>
        <w:widowControl w:val="0"/>
        <w:rPr>
          <w:rStyle w:val="1-Char"/>
          <w:rtl/>
        </w:rPr>
      </w:pPr>
      <w:r w:rsidRPr="00D15C41">
        <w:rPr>
          <w:rStyle w:val="1-Char"/>
          <w:rFonts w:hint="cs"/>
          <w:rtl/>
        </w:rPr>
        <w:t>ابوهریره</w:t>
      </w:r>
      <w:r w:rsidRPr="00D15C41">
        <w:rPr>
          <w:rStyle w:val="1-Char"/>
          <w:rFonts w:hint="cs"/>
          <w:rtl/>
        </w:rPr>
        <w:sym w:font="AGA Arabesque" w:char="F074"/>
      </w:r>
      <w:r w:rsidRPr="00D15C41">
        <w:rPr>
          <w:rStyle w:val="1-Char"/>
          <w:rFonts w:hint="cs"/>
          <w:rtl/>
        </w:rPr>
        <w:t xml:space="preserve"> روایت کرده است: </w:t>
      </w:r>
      <w:r w:rsidRPr="003A3652">
        <w:rPr>
          <w:rStyle w:val="6-Char"/>
          <w:rFonts w:hint="cs"/>
          <w:rtl/>
        </w:rPr>
        <w:t>(عَنْ النَّبِيِّ</w:t>
      </w:r>
      <w:r w:rsidR="00BB5379">
        <w:rPr>
          <w:rStyle w:val="6-Char"/>
          <w:rFonts w:hint="cs"/>
          <w:rtl/>
        </w:rPr>
        <w:t xml:space="preserve"> </w:t>
      </w:r>
      <w:r w:rsidR="00BB5379">
        <w:rPr>
          <w:rStyle w:val="6-Char"/>
          <w:rFonts w:cs="CTraditional Arabic" w:hint="cs"/>
          <w:rtl/>
        </w:rPr>
        <w:t>ج</w:t>
      </w:r>
      <w:r w:rsidRPr="003A3652">
        <w:rPr>
          <w:rStyle w:val="6-Char"/>
          <w:rFonts w:hint="cs"/>
          <w:rtl/>
        </w:rPr>
        <w:t xml:space="preserve"> قَالَ: التَّثَاؤُبُ مِنْ الشَّيْطَانِ فَإِذَا تَثَاءَبَ أَحَدُكُمْ فَلْيَرُدَّهُ مَا اسْتَطَاعَ.)</w:t>
      </w:r>
      <w:r w:rsidRPr="00523E5E">
        <w:rPr>
          <w:rStyle w:val="1-Char"/>
          <w:rFonts w:hint="cs"/>
          <w:vertAlign w:val="superscript"/>
          <w:rtl/>
        </w:rPr>
        <w:t>(</w:t>
      </w:r>
      <w:r w:rsidRPr="00194A9F">
        <w:rPr>
          <w:rStyle w:val="1-Char"/>
          <w:vertAlign w:val="superscript"/>
          <w:rtl/>
        </w:rPr>
        <w:footnoteReference w:id="348"/>
      </w:r>
      <w:r w:rsidRPr="00523E5E">
        <w:rPr>
          <w:rStyle w:val="1-Char"/>
          <w:rFonts w:hint="cs"/>
          <w:vertAlign w:val="superscript"/>
          <w:rtl/>
        </w:rPr>
        <w:t>)</w:t>
      </w:r>
    </w:p>
    <w:p w:rsidR="00D60342" w:rsidRPr="00D15C41" w:rsidRDefault="00D60342" w:rsidP="00D60342">
      <w:pPr>
        <w:widowControl w:val="0"/>
        <w:rPr>
          <w:rStyle w:val="1-Char"/>
          <w:rtl/>
        </w:rPr>
      </w:pPr>
      <w:r w:rsidRPr="00D15C41">
        <w:rPr>
          <w:rStyle w:val="1-Char"/>
          <w:rFonts w:hint="cs"/>
          <w:rtl/>
        </w:rPr>
        <w:t>(رسول الله</w:t>
      </w:r>
      <w:r w:rsidR="00745CD2" w:rsidRPr="00745CD2">
        <w:rPr>
          <w:rFonts w:ascii="Times New Roman Bold" w:hAnsi="Times New Roman Bold" w:cs="IRNazli" w:hint="cs"/>
          <w:color w:val="000000"/>
          <w:kern w:val="32"/>
          <w:sz w:val="28"/>
          <w:szCs w:val="28"/>
          <w:rtl/>
        </w:rPr>
        <w:t xml:space="preserve"> </w:t>
      </w:r>
      <w:r w:rsidR="00A9498A" w:rsidRPr="00A9498A">
        <w:rPr>
          <w:rFonts w:ascii="Times New Roman Bold" w:hAnsi="Times New Roman Bold" w:cs="CTraditional Arabic" w:hint="cs"/>
          <w:color w:val="000000"/>
          <w:kern w:val="32"/>
          <w:sz w:val="28"/>
          <w:szCs w:val="28"/>
          <w:rtl/>
        </w:rPr>
        <w:t>ج</w:t>
      </w:r>
      <w:r w:rsidRPr="00D53BEA">
        <w:rPr>
          <w:rFonts w:ascii="Times New Roman Bold" w:hAnsi="Times New Roman Bold" w:hint="cs"/>
          <w:color w:val="000000"/>
          <w:kern w:val="32"/>
          <w:sz w:val="28"/>
          <w:szCs w:val="28"/>
          <w:rtl/>
        </w:rPr>
        <w:t xml:space="preserve"> </w:t>
      </w:r>
      <w:r w:rsidRPr="00D15C41">
        <w:rPr>
          <w:rStyle w:val="1-Char"/>
          <w:rFonts w:hint="cs"/>
          <w:rtl/>
        </w:rPr>
        <w:t>فرمودند: خمیازه از شیطان است؛ لذا هرگاه دچار خمیازه شدید، تا جاییکه می</w:t>
      </w:r>
      <w:r w:rsidRPr="00D15C41">
        <w:rPr>
          <w:rStyle w:val="1-Char"/>
          <w:rFonts w:hint="cs"/>
          <w:rtl/>
        </w:rPr>
        <w:softHyphen/>
        <w:t>توانید از آن جلوگیری کنید و آن را دور کنید.)</w:t>
      </w:r>
    </w:p>
    <w:p w:rsidR="00D60342" w:rsidRPr="00257BF6" w:rsidRDefault="00D60342" w:rsidP="00BB5379">
      <w:pPr>
        <w:pStyle w:val="3-"/>
        <w:rPr>
          <w:rtl/>
          <w:lang w:bidi="fa-IR"/>
        </w:rPr>
      </w:pPr>
      <w:bookmarkStart w:id="528" w:name="_Toc404710275"/>
      <w:bookmarkStart w:id="529" w:name="_Toc442688604"/>
      <w:r w:rsidRPr="00257BF6">
        <w:rPr>
          <w:rFonts w:hint="cs"/>
          <w:rtl/>
          <w:lang w:bidi="fa-IR"/>
        </w:rPr>
        <w:t>26-أذکار توبه و کفار</w:t>
      </w:r>
      <w:r w:rsidR="00801F13">
        <w:rPr>
          <w:rFonts w:hint="cs"/>
          <w:rtl/>
          <w:lang w:bidi="fa-IR"/>
        </w:rPr>
        <w:t>ۀ</w:t>
      </w:r>
      <w:r w:rsidRPr="00257BF6">
        <w:rPr>
          <w:rFonts w:hint="cs"/>
          <w:rtl/>
          <w:lang w:bidi="fa-IR"/>
        </w:rPr>
        <w:t xml:space="preserve"> گناهان</w:t>
      </w:r>
      <w:bookmarkEnd w:id="528"/>
      <w:bookmarkEnd w:id="529"/>
      <w:r w:rsidRPr="00257BF6">
        <w:rPr>
          <w:rtl/>
          <w:lang w:bidi="fa-IR"/>
        </w:rPr>
        <w:fldChar w:fldCharType="begin"/>
      </w:r>
      <w:r w:rsidRPr="00257BF6">
        <w:instrText xml:space="preserve"> TC "</w:instrText>
      </w:r>
      <w:bookmarkStart w:id="530" w:name="_Toc373938051"/>
      <w:bookmarkStart w:id="531" w:name="_Toc404508199"/>
      <w:r w:rsidRPr="00257BF6">
        <w:rPr>
          <w:rFonts w:hint="cs"/>
          <w:rtl/>
          <w:lang w:bidi="fa-IR"/>
        </w:rPr>
        <w:instrText>أذکار توبه و کفارة گناهان</w:instrText>
      </w:r>
      <w:bookmarkEnd w:id="530"/>
      <w:bookmarkEnd w:id="531"/>
      <w:r w:rsidRPr="00257BF6">
        <w:instrText xml:space="preserve">" \f C \l "1" </w:instrText>
      </w:r>
      <w:r w:rsidRPr="00257BF6">
        <w:rPr>
          <w:rtl/>
          <w:lang w:bidi="fa-IR"/>
        </w:rPr>
        <w:fldChar w:fldCharType="end"/>
      </w:r>
    </w:p>
    <w:p w:rsidR="00D60342" w:rsidRPr="00257BF6" w:rsidRDefault="00D60342" w:rsidP="00BB5379">
      <w:pPr>
        <w:pStyle w:val="4-"/>
        <w:rPr>
          <w:rtl/>
          <w:lang w:bidi="fa-IR"/>
        </w:rPr>
      </w:pPr>
      <w:bookmarkStart w:id="532" w:name="_Toc404710276"/>
      <w:bookmarkStart w:id="533" w:name="_Toc442688605"/>
      <w:r w:rsidRPr="00257BF6">
        <w:rPr>
          <w:rFonts w:hint="cs"/>
          <w:rtl/>
          <w:lang w:bidi="fa-IR"/>
        </w:rPr>
        <w:t>(26-1)</w:t>
      </w:r>
      <w:r w:rsidR="00BB5379">
        <w:rPr>
          <w:rFonts w:hint="cs"/>
          <w:rtl/>
          <w:lang w:bidi="fa-IR"/>
        </w:rPr>
        <w:t xml:space="preserve"> </w:t>
      </w:r>
      <w:r w:rsidRPr="00257BF6">
        <w:rPr>
          <w:rFonts w:hint="cs"/>
          <w:rtl/>
          <w:lang w:bidi="fa-IR"/>
        </w:rPr>
        <w:t>دعاى</w:t>
      </w:r>
      <w:r w:rsidRPr="00257BF6">
        <w:rPr>
          <w:rtl/>
          <w:lang w:bidi="fa-IR"/>
        </w:rPr>
        <w:t xml:space="preserve"> </w:t>
      </w:r>
      <w:r w:rsidRPr="00257BF6">
        <w:rPr>
          <w:rFonts w:hint="cs"/>
          <w:rtl/>
          <w:lang w:bidi="fa-IR"/>
        </w:rPr>
        <w:t>مجلس</w:t>
      </w:r>
      <w:bookmarkEnd w:id="532"/>
      <w:bookmarkEnd w:id="533"/>
    </w:p>
    <w:p w:rsidR="00D60342" w:rsidRPr="00D15C41" w:rsidRDefault="00D60342" w:rsidP="00333154">
      <w:pPr>
        <w:rPr>
          <w:rStyle w:val="1-Char"/>
          <w:rtl/>
        </w:rPr>
      </w:pPr>
      <w:r w:rsidRPr="00D15C41">
        <w:rPr>
          <w:rStyle w:val="1-Char"/>
          <w:rtl/>
        </w:rPr>
        <w:t>ابن عمر</w:t>
      </w:r>
      <w:r w:rsidR="00333154">
        <w:rPr>
          <w:rFonts w:cs="CTraditional Arabic" w:hint="cs"/>
          <w:color w:val="000000"/>
          <w:sz w:val="28"/>
          <w:szCs w:val="28"/>
          <w:rtl/>
          <w:lang w:bidi="fa-IR"/>
        </w:rPr>
        <w:t>ب</w:t>
      </w:r>
      <w:r w:rsidRPr="00D15C41">
        <w:rPr>
          <w:rStyle w:val="1-Char"/>
          <w:rtl/>
        </w:rPr>
        <w:t xml:space="preserve"> مى</w:t>
      </w:r>
      <w:r w:rsidRPr="00D15C41">
        <w:rPr>
          <w:rStyle w:val="1-Char"/>
          <w:rFonts w:hint="cs"/>
          <w:rtl/>
        </w:rPr>
        <w:softHyphen/>
      </w:r>
      <w:r w:rsidRPr="00D15C41">
        <w:rPr>
          <w:rStyle w:val="1-Char"/>
          <w:rtl/>
        </w:rPr>
        <w:t>گو</w:t>
      </w:r>
      <w:r w:rsidR="00801F13">
        <w:rPr>
          <w:rStyle w:val="1-Char"/>
          <w:rtl/>
        </w:rPr>
        <w:t>ی</w:t>
      </w:r>
      <w:r w:rsidRPr="00D15C41">
        <w:rPr>
          <w:rStyle w:val="1-Char"/>
          <w:rtl/>
        </w:rPr>
        <w:t>د: رسول الله</w:t>
      </w:r>
      <w:r w:rsidR="00745CD2" w:rsidRPr="00745CD2">
        <w:rPr>
          <w:rFonts w:ascii="Times New Roman Bold" w:hAnsi="Times New Roman Bold" w:cs="IRNazli" w:hint="cs"/>
          <w:color w:val="000000"/>
          <w:kern w:val="32"/>
          <w:sz w:val="28"/>
          <w:szCs w:val="28"/>
          <w:rtl/>
        </w:rPr>
        <w:t xml:space="preserve"> </w:t>
      </w:r>
      <w:r w:rsidR="00A9498A" w:rsidRPr="00A9498A">
        <w:rPr>
          <w:rFonts w:ascii="Times New Roman Bold" w:hAnsi="Times New Roman Bold" w:cs="CTraditional Arabic" w:hint="cs"/>
          <w:color w:val="000000"/>
          <w:kern w:val="32"/>
          <w:sz w:val="28"/>
          <w:szCs w:val="28"/>
          <w:rtl/>
        </w:rPr>
        <w:t>ج</w:t>
      </w:r>
      <w:r w:rsidRPr="00D15C41">
        <w:rPr>
          <w:rStyle w:val="1-Char"/>
          <w:rtl/>
        </w:rPr>
        <w:t xml:space="preserve"> قبل از ا</w:t>
      </w:r>
      <w:r w:rsidR="00801F13">
        <w:rPr>
          <w:rStyle w:val="1-Char"/>
          <w:rtl/>
        </w:rPr>
        <w:t>ی</w:t>
      </w:r>
      <w:r w:rsidRPr="00D15C41">
        <w:rPr>
          <w:rStyle w:val="1-Char"/>
          <w:rtl/>
        </w:rPr>
        <w:t>ن</w:t>
      </w:r>
      <w:r w:rsidR="00801F13">
        <w:rPr>
          <w:rStyle w:val="1-Char"/>
          <w:rtl/>
        </w:rPr>
        <w:t>ک</w:t>
      </w:r>
      <w:r w:rsidRPr="00D15C41">
        <w:rPr>
          <w:rStyle w:val="1-Char"/>
          <w:rtl/>
        </w:rPr>
        <w:t>ه از مجلس برخ</w:t>
      </w:r>
      <w:r w:rsidR="00801F13">
        <w:rPr>
          <w:rStyle w:val="1-Char"/>
          <w:rtl/>
        </w:rPr>
        <w:t>ی</w:t>
      </w:r>
      <w:r w:rsidRPr="00D15C41">
        <w:rPr>
          <w:rStyle w:val="1-Char"/>
          <w:rtl/>
        </w:rPr>
        <w:t xml:space="preserve">زد، آنطور </w:t>
      </w:r>
      <w:r w:rsidR="00801F13">
        <w:rPr>
          <w:rStyle w:val="1-Char"/>
          <w:rtl/>
        </w:rPr>
        <w:t>ک</w:t>
      </w:r>
      <w:r w:rsidRPr="00D15C41">
        <w:rPr>
          <w:rStyle w:val="1-Char"/>
          <w:rtl/>
        </w:rPr>
        <w:t>ه مردم مى</w:t>
      </w:r>
      <w:r w:rsidRPr="00D15C41">
        <w:rPr>
          <w:rStyle w:val="1-Char"/>
          <w:rFonts w:hint="cs"/>
          <w:rtl/>
        </w:rPr>
        <w:softHyphen/>
      </w:r>
      <w:r w:rsidRPr="00D15C41">
        <w:rPr>
          <w:rStyle w:val="1-Char"/>
          <w:rtl/>
        </w:rPr>
        <w:t>شمردند، صد بار ا</w:t>
      </w:r>
      <w:r w:rsidR="00801F13">
        <w:rPr>
          <w:rStyle w:val="1-Char"/>
          <w:rtl/>
        </w:rPr>
        <w:t>ی</w:t>
      </w:r>
      <w:r w:rsidRPr="00D15C41">
        <w:rPr>
          <w:rStyle w:val="1-Char"/>
          <w:rtl/>
        </w:rPr>
        <w:t>ن دعا را مى</w:t>
      </w:r>
      <w:r w:rsidRPr="00D15C41">
        <w:rPr>
          <w:rStyle w:val="1-Char"/>
          <w:rFonts w:hint="cs"/>
          <w:rtl/>
        </w:rPr>
        <w:softHyphen/>
      </w:r>
      <w:r w:rsidRPr="00D15C41">
        <w:rPr>
          <w:rStyle w:val="1-Char"/>
          <w:rtl/>
        </w:rPr>
        <w:t>خواند:</w:t>
      </w:r>
    </w:p>
    <w:p w:rsidR="00D60342" w:rsidRPr="00D15C41" w:rsidRDefault="00D60342" w:rsidP="00D60342">
      <w:pPr>
        <w:rPr>
          <w:rStyle w:val="1-Char"/>
          <w:rtl/>
        </w:rPr>
      </w:pPr>
      <w:r w:rsidRPr="003A3652">
        <w:rPr>
          <w:rStyle w:val="6-Char"/>
          <w:rtl/>
        </w:rPr>
        <w:t>(رَبِّ اغْفِرْ لِيْ وَتُبْ عَلَيَّ إِنَّكَ أَنْتَ التَّوَّابُ الْغَفُوْرُ</w:t>
      </w:r>
      <w:r w:rsidRPr="00D15C41">
        <w:rPr>
          <w:rStyle w:val="1-Char"/>
          <w:rtl/>
        </w:rPr>
        <w:t>.</w:t>
      </w:r>
      <w:r w:rsidRPr="003A3652">
        <w:rPr>
          <w:rStyle w:val="6-Char"/>
          <w:rtl/>
        </w:rPr>
        <w:t>)</w:t>
      </w:r>
      <w:r w:rsidRPr="00523E5E">
        <w:rPr>
          <w:rStyle w:val="1-Char"/>
          <w:vertAlign w:val="superscript"/>
          <w:rtl/>
        </w:rPr>
        <w:t>(</w:t>
      </w:r>
      <w:r w:rsidRPr="00194A9F">
        <w:rPr>
          <w:rStyle w:val="1-Char"/>
          <w:vertAlign w:val="superscript"/>
          <w:rtl/>
        </w:rPr>
        <w:footnoteReference w:id="349"/>
      </w:r>
      <w:r w:rsidRPr="00523E5E">
        <w:rPr>
          <w:rStyle w:val="1-Char"/>
          <w:vertAlign w:val="superscript"/>
          <w:rtl/>
        </w:rPr>
        <w:t>)</w:t>
      </w:r>
    </w:p>
    <w:p w:rsidR="00D60342" w:rsidRPr="00D15C41" w:rsidRDefault="00D60342" w:rsidP="00D60342">
      <w:pPr>
        <w:widowControl w:val="0"/>
        <w:rPr>
          <w:rStyle w:val="1-Char"/>
          <w:rtl/>
        </w:rPr>
      </w:pPr>
      <w:r w:rsidRPr="00D15C41">
        <w:rPr>
          <w:rStyle w:val="1-Char"/>
          <w:rtl/>
        </w:rPr>
        <w:t>(الهى! مرا ب</w:t>
      </w:r>
      <w:r w:rsidR="00801F13">
        <w:rPr>
          <w:rStyle w:val="1-Char"/>
          <w:rtl/>
        </w:rPr>
        <w:t>ی</w:t>
      </w:r>
      <w:r w:rsidRPr="00D15C41">
        <w:rPr>
          <w:rStyle w:val="1-Char"/>
          <w:rtl/>
        </w:rPr>
        <w:t>امرز و توبه</w:t>
      </w:r>
      <w:r w:rsidRPr="00D15C41">
        <w:rPr>
          <w:rStyle w:val="1-Char"/>
          <w:rFonts w:hint="cs"/>
          <w:rtl/>
        </w:rPr>
        <w:softHyphen/>
      </w:r>
      <w:r w:rsidRPr="00D15C41">
        <w:rPr>
          <w:rStyle w:val="1-Char"/>
          <w:rtl/>
        </w:rPr>
        <w:t>ام را بپذ</w:t>
      </w:r>
      <w:r w:rsidR="00801F13">
        <w:rPr>
          <w:rStyle w:val="1-Char"/>
          <w:rtl/>
        </w:rPr>
        <w:t>ی</w:t>
      </w:r>
      <w:r w:rsidRPr="00D15C41">
        <w:rPr>
          <w:rStyle w:val="1-Char"/>
          <w:rtl/>
        </w:rPr>
        <w:t>ر</w:t>
      </w:r>
      <w:r w:rsidRPr="00D15C41">
        <w:rPr>
          <w:rStyle w:val="1-Char"/>
          <w:rFonts w:hint="cs"/>
          <w:rtl/>
        </w:rPr>
        <w:t>؛</w:t>
      </w:r>
      <w:r w:rsidRPr="00D15C41">
        <w:rPr>
          <w:rStyle w:val="1-Char"/>
          <w:rtl/>
        </w:rPr>
        <w:t xml:space="preserve"> ز</w:t>
      </w:r>
      <w:r w:rsidR="00801F13">
        <w:rPr>
          <w:rStyle w:val="1-Char"/>
          <w:rtl/>
        </w:rPr>
        <w:t>ی</w:t>
      </w:r>
      <w:r w:rsidRPr="00D15C41">
        <w:rPr>
          <w:rStyle w:val="1-Char"/>
          <w:rtl/>
        </w:rPr>
        <w:t xml:space="preserve">را </w:t>
      </w:r>
      <w:r w:rsidR="00801F13">
        <w:rPr>
          <w:rStyle w:val="1-Char"/>
          <w:rtl/>
        </w:rPr>
        <w:t>ک</w:t>
      </w:r>
      <w:r w:rsidRPr="00D15C41">
        <w:rPr>
          <w:rStyle w:val="1-Char"/>
          <w:rtl/>
        </w:rPr>
        <w:t>ه تو بس</w:t>
      </w:r>
      <w:r w:rsidR="00801F13">
        <w:rPr>
          <w:rStyle w:val="1-Char"/>
          <w:rtl/>
        </w:rPr>
        <w:t>ی</w:t>
      </w:r>
      <w:r w:rsidRPr="00D15C41">
        <w:rPr>
          <w:rStyle w:val="1-Char"/>
          <w:rtl/>
        </w:rPr>
        <w:t>ار توبه</w:t>
      </w:r>
      <w:r w:rsidRPr="00D15C41">
        <w:rPr>
          <w:rStyle w:val="1-Char"/>
          <w:rFonts w:hint="cs"/>
          <w:rtl/>
        </w:rPr>
        <w:softHyphen/>
      </w:r>
      <w:r w:rsidRPr="00D15C41">
        <w:rPr>
          <w:rStyle w:val="1-Char"/>
          <w:rtl/>
        </w:rPr>
        <w:t>پذ</w:t>
      </w:r>
      <w:r w:rsidR="00801F13">
        <w:rPr>
          <w:rStyle w:val="1-Char"/>
          <w:rtl/>
        </w:rPr>
        <w:t>ی</w:t>
      </w:r>
      <w:r w:rsidRPr="00D15C41">
        <w:rPr>
          <w:rStyle w:val="1-Char"/>
          <w:rtl/>
        </w:rPr>
        <w:t>ر و بخشا</w:t>
      </w:r>
      <w:r w:rsidR="00801F13">
        <w:rPr>
          <w:rStyle w:val="1-Char"/>
          <w:rtl/>
        </w:rPr>
        <w:t>ی</w:t>
      </w:r>
      <w:r w:rsidRPr="00D15C41">
        <w:rPr>
          <w:rStyle w:val="1-Char"/>
          <w:rtl/>
        </w:rPr>
        <w:t>نده</w:t>
      </w:r>
      <w:r w:rsidRPr="00D15C41">
        <w:rPr>
          <w:rStyle w:val="1-Char"/>
          <w:rFonts w:hint="cs"/>
          <w:rtl/>
        </w:rPr>
        <w:softHyphen/>
      </w:r>
      <w:r w:rsidRPr="00D15C41">
        <w:rPr>
          <w:rStyle w:val="1-Char"/>
          <w:rtl/>
        </w:rPr>
        <w:t>اى</w:t>
      </w:r>
      <w:r w:rsidRPr="00D15C41">
        <w:rPr>
          <w:rStyle w:val="1-Char"/>
          <w:rFonts w:hint="cs"/>
          <w:rtl/>
        </w:rPr>
        <w:t>.</w:t>
      </w:r>
      <w:r w:rsidRPr="00D15C41">
        <w:rPr>
          <w:rStyle w:val="1-Char"/>
          <w:rtl/>
        </w:rPr>
        <w:t>)</w:t>
      </w:r>
    </w:p>
    <w:p w:rsidR="00D60342" w:rsidRPr="00257BF6" w:rsidRDefault="00D60342" w:rsidP="00553E94">
      <w:pPr>
        <w:pStyle w:val="4-"/>
        <w:rPr>
          <w:rtl/>
          <w:lang w:bidi="fa-IR"/>
        </w:rPr>
      </w:pPr>
      <w:bookmarkStart w:id="534" w:name="_Toc404710277"/>
      <w:bookmarkStart w:id="535" w:name="_Toc442688606"/>
      <w:r w:rsidRPr="00553E94">
        <w:rPr>
          <w:rFonts w:hint="cs"/>
          <w:rtl/>
        </w:rPr>
        <w:t>(26-2)</w:t>
      </w:r>
      <w:r w:rsidR="00BB5379" w:rsidRPr="00553E94">
        <w:rPr>
          <w:rFonts w:hint="cs"/>
          <w:rtl/>
        </w:rPr>
        <w:t xml:space="preserve"> </w:t>
      </w:r>
      <w:r w:rsidRPr="00553E94">
        <w:rPr>
          <w:rFonts w:hint="cs"/>
          <w:rtl/>
        </w:rPr>
        <w:t>دعاى</w:t>
      </w:r>
      <w:r w:rsidRPr="00553E94">
        <w:rPr>
          <w:rtl/>
        </w:rPr>
        <w:t xml:space="preserve"> </w:t>
      </w:r>
      <w:r w:rsidR="00801F13">
        <w:rPr>
          <w:rFonts w:hint="cs"/>
          <w:rtl/>
        </w:rPr>
        <w:t>ک</w:t>
      </w:r>
      <w:r w:rsidRPr="00553E94">
        <w:rPr>
          <w:rFonts w:hint="cs"/>
          <w:rtl/>
        </w:rPr>
        <w:t>فار</w:t>
      </w:r>
      <w:r w:rsidR="00801F13">
        <w:rPr>
          <w:rFonts w:hint="cs"/>
          <w:rtl/>
        </w:rPr>
        <w:t>ۀ</w:t>
      </w:r>
      <w:r w:rsidRPr="00553E94">
        <w:rPr>
          <w:rtl/>
        </w:rPr>
        <w:t xml:space="preserve"> </w:t>
      </w:r>
      <w:r w:rsidRPr="00553E94">
        <w:rPr>
          <w:rFonts w:hint="cs"/>
          <w:rtl/>
        </w:rPr>
        <w:t>مجلس</w:t>
      </w:r>
      <w:bookmarkEnd w:id="534"/>
      <w:bookmarkEnd w:id="535"/>
    </w:p>
    <w:p w:rsidR="00D60342" w:rsidRPr="00D15C41" w:rsidRDefault="00D60342" w:rsidP="00D60342">
      <w:pPr>
        <w:pStyle w:val="a0"/>
        <w:ind w:firstLine="284"/>
        <w:jc w:val="both"/>
        <w:rPr>
          <w:rStyle w:val="1-Char"/>
          <w:rtl/>
        </w:rPr>
      </w:pPr>
      <w:r w:rsidRPr="003A3652">
        <w:rPr>
          <w:rStyle w:val="6-Char"/>
          <w:bCs w:val="0"/>
          <w:rtl/>
        </w:rPr>
        <w:t>(سُبْحَانَكَ اللَّهُمَّ وَبِحَمْدِكَ لاَ إِلَهَ إِلاَّ أَنْتَ أَسْتَغْفِرُكَ وَأَتُوبُ إِلَيْكَ.)</w:t>
      </w:r>
      <w:r w:rsidRPr="00DA35E9">
        <w:rPr>
          <w:rStyle w:val="1-Char"/>
          <w:bCs w:val="0"/>
          <w:vertAlign w:val="superscript"/>
          <w:rtl/>
        </w:rPr>
        <w:t>(</w:t>
      </w:r>
      <w:r w:rsidRPr="00194A9F">
        <w:rPr>
          <w:rStyle w:val="1-Char"/>
          <w:bCs w:val="0"/>
          <w:vertAlign w:val="superscript"/>
          <w:rtl/>
        </w:rPr>
        <w:footnoteReference w:id="350"/>
      </w:r>
      <w:r w:rsidRPr="00DA35E9">
        <w:rPr>
          <w:rStyle w:val="1-Char"/>
          <w:bCs w:val="0"/>
          <w:vertAlign w:val="superscript"/>
          <w:rtl/>
        </w:rPr>
        <w:t>)</w:t>
      </w:r>
      <w:r w:rsidRPr="00BB5379">
        <w:rPr>
          <w:rStyle w:val="1-Char"/>
          <w:rFonts w:hint="cs"/>
          <w:b w:val="0"/>
          <w:bCs w:val="0"/>
          <w:rtl/>
        </w:rPr>
        <w:t xml:space="preserve"> (سه مرتبه)</w:t>
      </w:r>
    </w:p>
    <w:p w:rsidR="00D60342" w:rsidRPr="00D15C41" w:rsidRDefault="00D60342" w:rsidP="00D60342">
      <w:pPr>
        <w:widowControl w:val="0"/>
        <w:rPr>
          <w:rStyle w:val="1-Char"/>
          <w:rtl/>
        </w:rPr>
      </w:pPr>
      <w:r w:rsidRPr="00D15C41">
        <w:rPr>
          <w:rStyle w:val="1-Char"/>
          <w:rtl/>
        </w:rPr>
        <w:t>(خدا</w:t>
      </w:r>
      <w:r w:rsidR="00801F13">
        <w:rPr>
          <w:rStyle w:val="1-Char"/>
          <w:rtl/>
        </w:rPr>
        <w:t>ی</w:t>
      </w:r>
      <w:r w:rsidRPr="00D15C41">
        <w:rPr>
          <w:rStyle w:val="1-Char"/>
          <w:rtl/>
        </w:rPr>
        <w:t>ا! تو پا</w:t>
      </w:r>
      <w:r w:rsidR="00801F13">
        <w:rPr>
          <w:rStyle w:val="1-Char"/>
          <w:rtl/>
        </w:rPr>
        <w:t>ک</w:t>
      </w:r>
      <w:r w:rsidRPr="00D15C41">
        <w:rPr>
          <w:rStyle w:val="1-Char"/>
          <w:rtl/>
        </w:rPr>
        <w:t xml:space="preserve"> و منزّهى، تو را ستا</w:t>
      </w:r>
      <w:r w:rsidR="00801F13">
        <w:rPr>
          <w:rStyle w:val="1-Char"/>
          <w:rtl/>
        </w:rPr>
        <w:t>ی</w:t>
      </w:r>
      <w:r w:rsidRPr="00D15C41">
        <w:rPr>
          <w:rStyle w:val="1-Char"/>
          <w:rtl/>
        </w:rPr>
        <w:t>ش مى</w:t>
      </w:r>
      <w:r w:rsidRPr="00D15C41">
        <w:rPr>
          <w:rStyle w:val="1-Char"/>
          <w:rFonts w:hint="cs"/>
          <w:rtl/>
        </w:rPr>
        <w:softHyphen/>
      </w:r>
      <w:r w:rsidR="00801F13">
        <w:rPr>
          <w:rStyle w:val="1-Char"/>
          <w:rtl/>
        </w:rPr>
        <w:t>ک</w:t>
      </w:r>
      <w:r w:rsidRPr="00D15C41">
        <w:rPr>
          <w:rStyle w:val="1-Char"/>
          <w:rtl/>
        </w:rPr>
        <w:t>نم، و گواهى مى</w:t>
      </w:r>
      <w:r w:rsidRPr="00D15C41">
        <w:rPr>
          <w:rStyle w:val="1-Char"/>
          <w:rFonts w:hint="cs"/>
          <w:rtl/>
        </w:rPr>
        <w:softHyphen/>
      </w:r>
      <w:r w:rsidRPr="00D15C41">
        <w:rPr>
          <w:rStyle w:val="1-Char"/>
          <w:rtl/>
        </w:rPr>
        <w:t xml:space="preserve">دهم </w:t>
      </w:r>
      <w:r w:rsidR="00801F13">
        <w:rPr>
          <w:rStyle w:val="1-Char"/>
          <w:rtl/>
        </w:rPr>
        <w:t>ک</w:t>
      </w:r>
      <w:r w:rsidRPr="00D15C41">
        <w:rPr>
          <w:rStyle w:val="1-Char"/>
          <w:rtl/>
        </w:rPr>
        <w:t>ه بجز تو، معبود د</w:t>
      </w:r>
      <w:r w:rsidR="00801F13">
        <w:rPr>
          <w:rStyle w:val="1-Char"/>
          <w:rtl/>
        </w:rPr>
        <w:t>ی</w:t>
      </w:r>
      <w:r w:rsidRPr="00D15C41">
        <w:rPr>
          <w:rStyle w:val="1-Char"/>
          <w:rtl/>
        </w:rPr>
        <w:t xml:space="preserve">گرى </w:t>
      </w:r>
      <w:r w:rsidRPr="00D15C41">
        <w:rPr>
          <w:rStyle w:val="1-Char"/>
          <w:rFonts w:hint="cs"/>
          <w:rtl/>
        </w:rPr>
        <w:t xml:space="preserve">«بر حقّ» </w:t>
      </w:r>
      <w:r w:rsidRPr="00D15C41">
        <w:rPr>
          <w:rStyle w:val="1-Char"/>
          <w:rtl/>
        </w:rPr>
        <w:t>وجود ندارد و از تو آمرزش مى</w:t>
      </w:r>
      <w:r w:rsidRPr="00D15C41">
        <w:rPr>
          <w:rStyle w:val="1-Char"/>
          <w:rFonts w:hint="cs"/>
          <w:rtl/>
        </w:rPr>
        <w:softHyphen/>
      </w:r>
      <w:r w:rsidRPr="00D15C41">
        <w:rPr>
          <w:rStyle w:val="1-Char"/>
          <w:rtl/>
        </w:rPr>
        <w:t>خواهم و بسوى تو توبه مى</w:t>
      </w:r>
      <w:r w:rsidRPr="00D15C41">
        <w:rPr>
          <w:rStyle w:val="1-Char"/>
          <w:rFonts w:hint="cs"/>
          <w:rtl/>
        </w:rPr>
        <w:softHyphen/>
      </w:r>
      <w:r w:rsidR="00801F13">
        <w:rPr>
          <w:rStyle w:val="1-Char"/>
          <w:rtl/>
        </w:rPr>
        <w:t>ک</w:t>
      </w:r>
      <w:r w:rsidRPr="00D15C41">
        <w:rPr>
          <w:rStyle w:val="1-Char"/>
          <w:rtl/>
        </w:rPr>
        <w:t>نم</w:t>
      </w:r>
      <w:r w:rsidRPr="00D15C41">
        <w:rPr>
          <w:rStyle w:val="1-Char"/>
          <w:rFonts w:hint="cs"/>
          <w:rtl/>
        </w:rPr>
        <w:t>.</w:t>
      </w:r>
      <w:r w:rsidRPr="00D15C41">
        <w:rPr>
          <w:rStyle w:val="1-Char"/>
          <w:rtl/>
        </w:rPr>
        <w:t>)</w:t>
      </w:r>
    </w:p>
    <w:p w:rsidR="00D60342" w:rsidRPr="00257BF6" w:rsidRDefault="00D60342" w:rsidP="00BB5379">
      <w:pPr>
        <w:pStyle w:val="4-"/>
        <w:rPr>
          <w:rtl/>
          <w:lang w:bidi="fa-IR"/>
        </w:rPr>
      </w:pPr>
      <w:bookmarkStart w:id="536" w:name="_Toc404710278"/>
      <w:bookmarkStart w:id="537" w:name="_Toc442688607"/>
      <w:r w:rsidRPr="00257BF6">
        <w:rPr>
          <w:rFonts w:hint="cs"/>
          <w:rtl/>
          <w:lang w:bidi="fa-IR"/>
        </w:rPr>
        <w:t>(26-3)</w:t>
      </w:r>
      <w:r w:rsidR="00BB5379">
        <w:rPr>
          <w:rFonts w:hint="cs"/>
          <w:rtl/>
          <w:lang w:bidi="fa-IR"/>
        </w:rPr>
        <w:t xml:space="preserve"> </w:t>
      </w:r>
      <w:r w:rsidRPr="00257BF6">
        <w:rPr>
          <w:rFonts w:hint="cs"/>
          <w:rtl/>
          <w:lang w:bidi="fa-IR"/>
        </w:rPr>
        <w:t>توبه</w:t>
      </w:r>
      <w:r w:rsidRPr="00257BF6">
        <w:rPr>
          <w:rtl/>
          <w:lang w:bidi="fa-IR"/>
        </w:rPr>
        <w:t xml:space="preserve"> </w:t>
      </w:r>
      <w:r w:rsidRPr="00257BF6">
        <w:rPr>
          <w:rFonts w:hint="cs"/>
          <w:rtl/>
          <w:lang w:bidi="fa-IR"/>
        </w:rPr>
        <w:t>و إستغفار</w:t>
      </w:r>
      <w:bookmarkEnd w:id="536"/>
      <w:bookmarkEnd w:id="537"/>
    </w:p>
    <w:p w:rsidR="00D60342" w:rsidRPr="00D15C41" w:rsidRDefault="00D60342" w:rsidP="00BB5379">
      <w:pPr>
        <w:widowControl w:val="0"/>
        <w:rPr>
          <w:rStyle w:val="1-Char"/>
          <w:rtl/>
        </w:rPr>
      </w:pPr>
      <w:r w:rsidRPr="00D15C41">
        <w:rPr>
          <w:rStyle w:val="1-Char"/>
          <w:rFonts w:hint="cs"/>
          <w:rtl/>
        </w:rPr>
        <w:t>خداوند متعال می</w:t>
      </w:r>
      <w:r w:rsidRPr="00D15C41">
        <w:rPr>
          <w:rStyle w:val="1-Char"/>
          <w:rFonts w:hint="cs"/>
          <w:rtl/>
        </w:rPr>
        <w:softHyphen/>
        <w:t>فرمایند:</w:t>
      </w:r>
      <w:r w:rsidR="00BB5379">
        <w:rPr>
          <w:rStyle w:val="1-Char"/>
          <w:rFonts w:hint="cs"/>
          <w:rtl/>
        </w:rPr>
        <w:t xml:space="preserve"> </w:t>
      </w:r>
      <w:r w:rsidR="00BB5379">
        <w:rPr>
          <w:rStyle w:val="1-Char"/>
          <w:rFonts w:cs="Traditional Arabic"/>
          <w:color w:val="000000"/>
          <w:shd w:val="clear" w:color="auto" w:fill="FFFFFF"/>
          <w:rtl/>
        </w:rPr>
        <w:t>﴿</w:t>
      </w:r>
      <w:r w:rsidR="00BB5379" w:rsidRPr="00DD64CA">
        <w:rPr>
          <w:rStyle w:val="5-Char0"/>
          <w:rtl/>
        </w:rPr>
        <w:t>وَ</w:t>
      </w:r>
      <w:r w:rsidR="00BB5379" w:rsidRPr="00DD64CA">
        <w:rPr>
          <w:rStyle w:val="5-Char0"/>
          <w:rFonts w:hint="cs"/>
          <w:rtl/>
        </w:rPr>
        <w:t>ٱسۡتَغۡفِرُواْ</w:t>
      </w:r>
      <w:r w:rsidR="00BB5379" w:rsidRPr="00DD64CA">
        <w:rPr>
          <w:rStyle w:val="5-Char0"/>
          <w:rtl/>
        </w:rPr>
        <w:t xml:space="preserve"> رَبَّكُمۡ ثُمَّ تُوبُوٓاْ إِلَيۡهِۚ إِنَّ رَبِّي رَحِيمٞ وَدُودٞ٩٠</w:t>
      </w:r>
      <w:r w:rsidR="00BB5379">
        <w:rPr>
          <w:rStyle w:val="1-Char"/>
          <w:rFonts w:cs="Traditional Arabic"/>
          <w:color w:val="000000"/>
          <w:shd w:val="clear" w:color="auto" w:fill="FFFFFF"/>
          <w:rtl/>
        </w:rPr>
        <w:t>﴾</w:t>
      </w:r>
      <w:r w:rsidR="00BB5379" w:rsidRPr="00DD64CA">
        <w:rPr>
          <w:rStyle w:val="5-Char0"/>
          <w:rtl/>
        </w:rPr>
        <w:t xml:space="preserve"> </w:t>
      </w:r>
      <w:r w:rsidR="00BB5379" w:rsidRPr="00A14DCC">
        <w:rPr>
          <w:rStyle w:val="8-Char"/>
          <w:rtl/>
        </w:rPr>
        <w:t>[هود: 90]</w:t>
      </w:r>
      <w:r w:rsidRPr="00BB5379">
        <w:rPr>
          <w:rStyle w:val="1-Char"/>
          <w:rFonts w:hint="cs"/>
          <w:rtl/>
        </w:rPr>
        <w:t xml:space="preserve"> </w:t>
      </w:r>
      <w:r w:rsidRPr="00BB5379">
        <w:rPr>
          <w:rStyle w:val="5-Char"/>
          <w:rFonts w:hint="cs"/>
          <w:rtl/>
        </w:rPr>
        <w:t>«</w:t>
      </w:r>
      <w:r w:rsidRPr="00BB5379">
        <w:rPr>
          <w:rStyle w:val="5-Char"/>
          <w:rtl/>
        </w:rPr>
        <w:t>‏از پروردگارتان آمرزش (گناهان خود را) بخواه</w:t>
      </w:r>
      <w:r w:rsidR="00801F13">
        <w:rPr>
          <w:rStyle w:val="5-Char"/>
          <w:rtl/>
        </w:rPr>
        <w:t>ی</w:t>
      </w:r>
      <w:r w:rsidRPr="00BB5379">
        <w:rPr>
          <w:rStyle w:val="5-Char"/>
          <w:rtl/>
        </w:rPr>
        <w:t>د و بعد (از هر گناه و لغزش</w:t>
      </w:r>
      <w:r w:rsidR="00801F13">
        <w:rPr>
          <w:rStyle w:val="5-Char"/>
          <w:rtl/>
        </w:rPr>
        <w:t>ی</w:t>
      </w:r>
      <w:r w:rsidRPr="00BB5379">
        <w:rPr>
          <w:rStyle w:val="5-Char"/>
          <w:rtl/>
        </w:rPr>
        <w:t xml:space="preserve"> </w:t>
      </w:r>
      <w:r w:rsidR="00801F13">
        <w:rPr>
          <w:rStyle w:val="5-Char"/>
          <w:rtl/>
        </w:rPr>
        <w:t>ک</w:t>
      </w:r>
      <w:r w:rsidRPr="00BB5379">
        <w:rPr>
          <w:rStyle w:val="5-Char"/>
          <w:rtl/>
        </w:rPr>
        <w:t>ه در زندگ</w:t>
      </w:r>
      <w:r w:rsidR="00801F13">
        <w:rPr>
          <w:rStyle w:val="5-Char"/>
          <w:rtl/>
        </w:rPr>
        <w:t>ی</w:t>
      </w:r>
      <w:r w:rsidRPr="00BB5379">
        <w:rPr>
          <w:rStyle w:val="5-Char"/>
          <w:rtl/>
        </w:rPr>
        <w:t xml:space="preserve"> مرت</w:t>
      </w:r>
      <w:r w:rsidR="00801F13">
        <w:rPr>
          <w:rStyle w:val="5-Char"/>
          <w:rtl/>
        </w:rPr>
        <w:t>ک</w:t>
      </w:r>
      <w:r w:rsidRPr="00BB5379">
        <w:rPr>
          <w:rStyle w:val="5-Char"/>
          <w:rtl/>
        </w:rPr>
        <w:t>ب م</w:t>
      </w:r>
      <w:r w:rsidR="00801F13">
        <w:rPr>
          <w:rStyle w:val="5-Char"/>
          <w:rtl/>
        </w:rPr>
        <w:t>ی</w:t>
      </w:r>
      <w:r w:rsidRPr="00BB5379">
        <w:rPr>
          <w:rStyle w:val="5-Char"/>
          <w:rtl/>
        </w:rPr>
        <w:t>‌شو</w:t>
      </w:r>
      <w:r w:rsidR="00801F13">
        <w:rPr>
          <w:rStyle w:val="5-Char"/>
          <w:rtl/>
        </w:rPr>
        <w:t>ی</w:t>
      </w:r>
      <w:r w:rsidRPr="00BB5379">
        <w:rPr>
          <w:rStyle w:val="5-Char"/>
          <w:rtl/>
        </w:rPr>
        <w:t>د پش</w:t>
      </w:r>
      <w:r w:rsidR="00801F13">
        <w:rPr>
          <w:rStyle w:val="5-Char"/>
          <w:rtl/>
        </w:rPr>
        <w:t>ی</w:t>
      </w:r>
      <w:r w:rsidRPr="00BB5379">
        <w:rPr>
          <w:rStyle w:val="5-Char"/>
          <w:rtl/>
        </w:rPr>
        <w:t>مان شو</w:t>
      </w:r>
      <w:r w:rsidR="00801F13">
        <w:rPr>
          <w:rStyle w:val="5-Char"/>
          <w:rtl/>
        </w:rPr>
        <w:t>ی</w:t>
      </w:r>
      <w:r w:rsidRPr="00BB5379">
        <w:rPr>
          <w:rStyle w:val="5-Char"/>
          <w:rtl/>
        </w:rPr>
        <w:t>د و) به سو</w:t>
      </w:r>
      <w:r w:rsidR="00801F13">
        <w:rPr>
          <w:rStyle w:val="5-Char"/>
          <w:rtl/>
        </w:rPr>
        <w:t>ی</w:t>
      </w:r>
      <w:r w:rsidRPr="00BB5379">
        <w:rPr>
          <w:rStyle w:val="5-Char"/>
          <w:rtl/>
        </w:rPr>
        <w:t xml:space="preserve"> او برگرد</w:t>
      </w:r>
      <w:r w:rsidR="00801F13">
        <w:rPr>
          <w:rStyle w:val="5-Char"/>
          <w:rtl/>
        </w:rPr>
        <w:t>ی</w:t>
      </w:r>
      <w:r w:rsidRPr="00BB5379">
        <w:rPr>
          <w:rStyle w:val="5-Char"/>
          <w:rtl/>
        </w:rPr>
        <w:t>د. ب</w:t>
      </w:r>
      <w:r w:rsidR="00801F13">
        <w:rPr>
          <w:rStyle w:val="5-Char"/>
          <w:rtl/>
        </w:rPr>
        <w:t>ی</w:t>
      </w:r>
      <w:r w:rsidRPr="00BB5379">
        <w:rPr>
          <w:rStyle w:val="5-Char"/>
          <w:rtl/>
        </w:rPr>
        <w:t>گمان پروردگار من بس</w:t>
      </w:r>
      <w:r w:rsidR="00801F13">
        <w:rPr>
          <w:rStyle w:val="5-Char"/>
          <w:rtl/>
        </w:rPr>
        <w:t>ی</w:t>
      </w:r>
      <w:r w:rsidRPr="00BB5379">
        <w:rPr>
          <w:rStyle w:val="5-Char"/>
          <w:rtl/>
        </w:rPr>
        <w:t>ار مهربان (در حق بندگان پش</w:t>
      </w:r>
      <w:r w:rsidR="00801F13">
        <w:rPr>
          <w:rStyle w:val="5-Char"/>
          <w:rtl/>
        </w:rPr>
        <w:t>ی</w:t>
      </w:r>
      <w:r w:rsidRPr="00BB5379">
        <w:rPr>
          <w:rStyle w:val="5-Char"/>
          <w:rtl/>
        </w:rPr>
        <w:t>مان و) دوستدار (مؤمنان توبه‌</w:t>
      </w:r>
      <w:r w:rsidR="00801F13">
        <w:rPr>
          <w:rStyle w:val="5-Char"/>
          <w:rtl/>
        </w:rPr>
        <w:t>ک</w:t>
      </w:r>
      <w:r w:rsidRPr="00BB5379">
        <w:rPr>
          <w:rStyle w:val="5-Char"/>
          <w:rtl/>
        </w:rPr>
        <w:t>ار) است.‏</w:t>
      </w:r>
      <w:r w:rsidRPr="00BB5379">
        <w:rPr>
          <w:rStyle w:val="5-Char"/>
          <w:rFonts w:hint="cs"/>
          <w:rtl/>
        </w:rPr>
        <w:t>»</w:t>
      </w:r>
      <w:r w:rsidRPr="00523E5E">
        <w:rPr>
          <w:rStyle w:val="1-Char"/>
          <w:vertAlign w:val="superscript"/>
          <w:rtl/>
        </w:rPr>
        <w:t>(</w:t>
      </w:r>
      <w:r w:rsidRPr="00194A9F">
        <w:rPr>
          <w:rStyle w:val="1-Char"/>
          <w:vertAlign w:val="superscript"/>
          <w:rtl/>
        </w:rPr>
        <w:footnoteReference w:id="351"/>
      </w:r>
      <w:r w:rsidRPr="00523E5E">
        <w:rPr>
          <w:rStyle w:val="1-Char"/>
          <w:vertAlign w:val="superscript"/>
          <w:rtl/>
        </w:rPr>
        <w:t>)</w:t>
      </w:r>
    </w:p>
    <w:p w:rsidR="00D60342" w:rsidRPr="00D15C41" w:rsidRDefault="00D60342" w:rsidP="00D60342">
      <w:pPr>
        <w:widowControl w:val="0"/>
        <w:rPr>
          <w:rStyle w:val="1-Char"/>
          <w:rtl/>
        </w:rPr>
      </w:pPr>
      <w:r w:rsidRPr="00D15C41">
        <w:rPr>
          <w:rStyle w:val="1-Char"/>
          <w:rtl/>
        </w:rPr>
        <w:t>رسول الله</w:t>
      </w:r>
      <w:r w:rsidR="00745CD2" w:rsidRPr="00745CD2">
        <w:rPr>
          <w:rFonts w:ascii="Times New Roman Bold" w:hAnsi="Times New Roman Bold" w:cs="IRNazli" w:hint="cs"/>
          <w:color w:val="000000"/>
          <w:kern w:val="32"/>
          <w:sz w:val="28"/>
          <w:szCs w:val="28"/>
          <w:rtl/>
        </w:rPr>
        <w:t xml:space="preserve"> </w:t>
      </w:r>
      <w:r w:rsidR="00A9498A" w:rsidRPr="00A9498A">
        <w:rPr>
          <w:rFonts w:ascii="Times New Roman Bold" w:hAnsi="Times New Roman Bold" w:cs="CTraditional Arabic" w:hint="cs"/>
          <w:color w:val="000000"/>
          <w:kern w:val="32"/>
          <w:sz w:val="28"/>
          <w:szCs w:val="28"/>
          <w:rtl/>
        </w:rPr>
        <w:t>ج</w:t>
      </w:r>
      <w:r w:rsidRPr="00D15C41">
        <w:rPr>
          <w:rStyle w:val="1-Char"/>
          <w:rtl/>
        </w:rPr>
        <w:t xml:space="preserve"> مى فرما</w:t>
      </w:r>
      <w:r w:rsidR="00801F13">
        <w:rPr>
          <w:rStyle w:val="1-Char"/>
          <w:rtl/>
        </w:rPr>
        <w:t>ی</w:t>
      </w:r>
      <w:r w:rsidRPr="00D15C41">
        <w:rPr>
          <w:rStyle w:val="1-Char"/>
          <w:rtl/>
        </w:rPr>
        <w:t>د</w:t>
      </w:r>
      <w:r w:rsidRPr="003A3652">
        <w:rPr>
          <w:rStyle w:val="6-Char"/>
          <w:rtl/>
        </w:rPr>
        <w:t>: (وَاللهِ إِنِّي لَ</w:t>
      </w:r>
      <w:r w:rsidRPr="003A3652">
        <w:rPr>
          <w:rStyle w:val="6-Char"/>
          <w:rFonts w:hint="cs"/>
          <w:rtl/>
        </w:rPr>
        <w:t>أَ</w:t>
      </w:r>
      <w:r w:rsidRPr="003A3652">
        <w:rPr>
          <w:rStyle w:val="6-Char"/>
          <w:rtl/>
        </w:rPr>
        <w:t>سْتَغْفِرُ اللهَ وَأَتُوبُ إِلَيْهِ فِي اليَوْمِ أَكْثَر</w:t>
      </w:r>
      <w:r w:rsidRPr="003A3652">
        <w:rPr>
          <w:rStyle w:val="6-Char"/>
          <w:rFonts w:hint="cs"/>
          <w:rtl/>
        </w:rPr>
        <w:t>َ</w:t>
      </w:r>
      <w:r w:rsidRPr="003A3652">
        <w:rPr>
          <w:rStyle w:val="6-Char"/>
          <w:rtl/>
        </w:rPr>
        <w:t xml:space="preserve"> مِنْ سَبْعِينَ مَرَّةٍ.)</w:t>
      </w:r>
      <w:r w:rsidRPr="00523E5E">
        <w:rPr>
          <w:rStyle w:val="1-Char"/>
          <w:vertAlign w:val="superscript"/>
          <w:rtl/>
        </w:rPr>
        <w:t>(</w:t>
      </w:r>
      <w:r w:rsidRPr="00194A9F">
        <w:rPr>
          <w:rStyle w:val="1-Char"/>
          <w:vertAlign w:val="superscript"/>
          <w:rtl/>
        </w:rPr>
        <w:footnoteReference w:id="352"/>
      </w:r>
      <w:r w:rsidRPr="00523E5E">
        <w:rPr>
          <w:rStyle w:val="1-Char"/>
          <w:vertAlign w:val="superscript"/>
          <w:rtl/>
        </w:rPr>
        <w:t>)</w:t>
      </w:r>
    </w:p>
    <w:p w:rsidR="00D60342" w:rsidRPr="00D15C41" w:rsidRDefault="00D60342" w:rsidP="00D60342">
      <w:pPr>
        <w:widowControl w:val="0"/>
        <w:rPr>
          <w:rStyle w:val="1-Char"/>
          <w:rtl/>
        </w:rPr>
      </w:pPr>
      <w:r w:rsidRPr="00D15C41">
        <w:rPr>
          <w:rStyle w:val="1-Char"/>
          <w:rtl/>
        </w:rPr>
        <w:t>(بخدا سوگند، من روزانه ب</w:t>
      </w:r>
      <w:r w:rsidR="00801F13">
        <w:rPr>
          <w:rStyle w:val="1-Char"/>
          <w:rtl/>
        </w:rPr>
        <w:t>ی</w:t>
      </w:r>
      <w:r w:rsidRPr="00D15C41">
        <w:rPr>
          <w:rStyle w:val="1-Char"/>
          <w:rtl/>
        </w:rPr>
        <w:t>شتر از هفتاد بار از خدا طلب مغفرت مى</w:t>
      </w:r>
      <w:r w:rsidRPr="00D15C41">
        <w:rPr>
          <w:rStyle w:val="1-Char"/>
          <w:rFonts w:hint="cs"/>
          <w:rtl/>
        </w:rPr>
        <w:softHyphen/>
      </w:r>
      <w:r w:rsidR="00801F13">
        <w:rPr>
          <w:rStyle w:val="1-Char"/>
          <w:rtl/>
        </w:rPr>
        <w:t>ک</w:t>
      </w:r>
      <w:r w:rsidRPr="00D15C41">
        <w:rPr>
          <w:rStyle w:val="1-Char"/>
          <w:rtl/>
        </w:rPr>
        <w:t>نم، و به سوى او توبه مى</w:t>
      </w:r>
      <w:r w:rsidRPr="00D15C41">
        <w:rPr>
          <w:rStyle w:val="1-Char"/>
          <w:rFonts w:hint="cs"/>
          <w:rtl/>
        </w:rPr>
        <w:softHyphen/>
      </w:r>
      <w:r w:rsidRPr="00D15C41">
        <w:rPr>
          <w:rStyle w:val="1-Char"/>
          <w:rtl/>
        </w:rPr>
        <w:t>نما</w:t>
      </w:r>
      <w:r w:rsidR="00801F13">
        <w:rPr>
          <w:rStyle w:val="1-Char"/>
          <w:rtl/>
        </w:rPr>
        <w:t>ی</w:t>
      </w:r>
      <w:r w:rsidRPr="00D15C41">
        <w:rPr>
          <w:rStyle w:val="1-Char"/>
          <w:rtl/>
        </w:rPr>
        <w:t>م</w:t>
      </w:r>
      <w:r w:rsidRPr="00D15C41">
        <w:rPr>
          <w:rStyle w:val="1-Char"/>
          <w:rFonts w:hint="cs"/>
          <w:rtl/>
        </w:rPr>
        <w:t>.</w:t>
      </w:r>
      <w:r w:rsidRPr="00D15C41">
        <w:rPr>
          <w:rStyle w:val="1-Char"/>
          <w:rtl/>
        </w:rPr>
        <w:t>)</w:t>
      </w:r>
    </w:p>
    <w:p w:rsidR="00D60342" w:rsidRPr="00D15C41" w:rsidRDefault="00D60342" w:rsidP="00D60342">
      <w:pPr>
        <w:widowControl w:val="0"/>
        <w:rPr>
          <w:rStyle w:val="1-Char"/>
          <w:rtl/>
        </w:rPr>
      </w:pPr>
      <w:r w:rsidRPr="00D15C41">
        <w:rPr>
          <w:rStyle w:val="1-Char"/>
          <w:rtl/>
        </w:rPr>
        <w:t>و</w:t>
      </w:r>
      <w:r w:rsidRPr="00D15C41">
        <w:rPr>
          <w:rStyle w:val="1-Char"/>
          <w:rFonts w:hint="cs"/>
          <w:rtl/>
        </w:rPr>
        <w:t xml:space="preserve"> </w:t>
      </w:r>
      <w:r w:rsidRPr="00D15C41">
        <w:rPr>
          <w:rStyle w:val="1-Char"/>
          <w:rtl/>
        </w:rPr>
        <w:t>ن</w:t>
      </w:r>
      <w:r w:rsidR="00801F13">
        <w:rPr>
          <w:rStyle w:val="1-Char"/>
          <w:rtl/>
        </w:rPr>
        <w:t>ی</w:t>
      </w:r>
      <w:r w:rsidRPr="00D15C41">
        <w:rPr>
          <w:rStyle w:val="1-Char"/>
          <w:rtl/>
        </w:rPr>
        <w:t>ز</w:t>
      </w:r>
      <w:r w:rsidR="00A9498A">
        <w:rPr>
          <w:rStyle w:val="1-Char"/>
          <w:rtl/>
        </w:rPr>
        <w:t xml:space="preserve"> </w:t>
      </w:r>
      <w:r w:rsidRPr="00D15C41">
        <w:rPr>
          <w:rStyle w:val="1-Char"/>
          <w:rtl/>
        </w:rPr>
        <w:t xml:space="preserve">فرمودند: </w:t>
      </w:r>
      <w:r w:rsidRPr="003A3652">
        <w:rPr>
          <w:rStyle w:val="6-Char"/>
          <w:rtl/>
        </w:rPr>
        <w:t>(يَا أَيُّهَا النَّاسُ تُوبُوا إِلَى اللهِ فَإِنِّي أَتُوبُ فِي الْيَوْمِ إِلَيْهِ مِائَةُ مَرَّةً.)</w:t>
      </w:r>
      <w:r w:rsidRPr="00523E5E">
        <w:rPr>
          <w:rStyle w:val="1-Char"/>
          <w:vertAlign w:val="superscript"/>
          <w:rtl/>
        </w:rPr>
        <w:t>(</w:t>
      </w:r>
      <w:r w:rsidRPr="00194A9F">
        <w:rPr>
          <w:rStyle w:val="1-Char"/>
          <w:vertAlign w:val="superscript"/>
          <w:rtl/>
        </w:rPr>
        <w:footnoteReference w:id="353"/>
      </w:r>
      <w:r w:rsidRPr="00523E5E">
        <w:rPr>
          <w:rStyle w:val="1-Char"/>
          <w:vertAlign w:val="superscript"/>
          <w:rtl/>
        </w:rPr>
        <w:t>)</w:t>
      </w:r>
    </w:p>
    <w:p w:rsidR="00D60342" w:rsidRPr="00D15C41" w:rsidRDefault="00D60342" w:rsidP="00D60342">
      <w:pPr>
        <w:widowControl w:val="0"/>
        <w:rPr>
          <w:rStyle w:val="1-Char"/>
          <w:rtl/>
        </w:rPr>
      </w:pPr>
      <w:r w:rsidRPr="00D15C41">
        <w:rPr>
          <w:rStyle w:val="1-Char"/>
          <w:rtl/>
        </w:rPr>
        <w:t>(اى مردم! به سوى خدا باز گرد</w:t>
      </w:r>
      <w:r w:rsidR="00801F13">
        <w:rPr>
          <w:rStyle w:val="1-Char"/>
          <w:rtl/>
        </w:rPr>
        <w:t>ی</w:t>
      </w:r>
      <w:r w:rsidRPr="00D15C41">
        <w:rPr>
          <w:rStyle w:val="1-Char"/>
          <w:rtl/>
        </w:rPr>
        <w:t xml:space="preserve">د (توبه </w:t>
      </w:r>
      <w:r w:rsidR="00801F13">
        <w:rPr>
          <w:rStyle w:val="1-Char"/>
          <w:rtl/>
        </w:rPr>
        <w:t>ک</w:t>
      </w:r>
      <w:r w:rsidRPr="00D15C41">
        <w:rPr>
          <w:rStyle w:val="1-Char"/>
          <w:rtl/>
        </w:rPr>
        <w:t>ن</w:t>
      </w:r>
      <w:r w:rsidR="00801F13">
        <w:rPr>
          <w:rStyle w:val="1-Char"/>
          <w:rtl/>
        </w:rPr>
        <w:t>ی</w:t>
      </w:r>
      <w:r w:rsidRPr="00D15C41">
        <w:rPr>
          <w:rStyle w:val="1-Char"/>
          <w:rtl/>
        </w:rPr>
        <w:t xml:space="preserve">د) چرا </w:t>
      </w:r>
      <w:r w:rsidR="00801F13">
        <w:rPr>
          <w:rStyle w:val="1-Char"/>
          <w:rtl/>
        </w:rPr>
        <w:t>ک</w:t>
      </w:r>
      <w:r w:rsidRPr="00D15C41">
        <w:rPr>
          <w:rStyle w:val="1-Char"/>
          <w:rtl/>
        </w:rPr>
        <w:t>ه من روزانه صد بار توبه مى</w:t>
      </w:r>
      <w:r w:rsidRPr="00D15C41">
        <w:rPr>
          <w:rStyle w:val="1-Char"/>
          <w:rFonts w:hint="cs"/>
          <w:rtl/>
        </w:rPr>
        <w:softHyphen/>
      </w:r>
      <w:r w:rsidR="00801F13">
        <w:rPr>
          <w:rStyle w:val="1-Char"/>
          <w:rtl/>
        </w:rPr>
        <w:t>ک</w:t>
      </w:r>
      <w:r w:rsidRPr="00D15C41">
        <w:rPr>
          <w:rStyle w:val="1-Char"/>
          <w:rtl/>
        </w:rPr>
        <w:t>نم</w:t>
      </w:r>
      <w:r w:rsidRPr="00D15C41">
        <w:rPr>
          <w:rStyle w:val="1-Char"/>
          <w:rFonts w:hint="cs"/>
          <w:rtl/>
        </w:rPr>
        <w:t>.</w:t>
      </w:r>
      <w:r w:rsidRPr="00D15C41">
        <w:rPr>
          <w:rStyle w:val="1-Char"/>
          <w:rtl/>
        </w:rPr>
        <w:t>)</w:t>
      </w:r>
    </w:p>
    <w:p w:rsidR="00D60342" w:rsidRPr="00D15C41" w:rsidRDefault="00D60342" w:rsidP="00D60342">
      <w:pPr>
        <w:widowControl w:val="0"/>
        <w:rPr>
          <w:rStyle w:val="1-Char"/>
          <w:rtl/>
        </w:rPr>
      </w:pPr>
      <w:r w:rsidRPr="00D15C41">
        <w:rPr>
          <w:rStyle w:val="1-Char"/>
          <w:rtl/>
        </w:rPr>
        <w:t>همچن</w:t>
      </w:r>
      <w:r w:rsidR="00801F13">
        <w:rPr>
          <w:rStyle w:val="1-Char"/>
          <w:rtl/>
        </w:rPr>
        <w:t>ی</w:t>
      </w:r>
      <w:r w:rsidRPr="00D15C41">
        <w:rPr>
          <w:rStyle w:val="1-Char"/>
          <w:rtl/>
        </w:rPr>
        <w:t>ن مى</w:t>
      </w:r>
      <w:r w:rsidRPr="00D15C41">
        <w:rPr>
          <w:rStyle w:val="1-Char"/>
          <w:rFonts w:hint="cs"/>
          <w:rtl/>
        </w:rPr>
        <w:softHyphen/>
      </w:r>
      <w:r w:rsidRPr="00D15C41">
        <w:rPr>
          <w:rStyle w:val="1-Char"/>
          <w:rtl/>
        </w:rPr>
        <w:t>فرما</w:t>
      </w:r>
      <w:r w:rsidR="00801F13">
        <w:rPr>
          <w:rStyle w:val="1-Char"/>
          <w:rtl/>
        </w:rPr>
        <w:t>ی</w:t>
      </w:r>
      <w:r w:rsidRPr="00D15C41">
        <w:rPr>
          <w:rStyle w:val="1-Char"/>
          <w:rtl/>
        </w:rPr>
        <w:t>د: هر</w:t>
      </w:r>
      <w:r w:rsidR="00801F13">
        <w:rPr>
          <w:rStyle w:val="1-Char"/>
          <w:rtl/>
        </w:rPr>
        <w:t>ک</w:t>
      </w:r>
      <w:r w:rsidRPr="00D15C41">
        <w:rPr>
          <w:rStyle w:val="1-Char"/>
          <w:rtl/>
        </w:rPr>
        <w:t>س دعاى ز</w:t>
      </w:r>
      <w:r w:rsidR="00801F13">
        <w:rPr>
          <w:rStyle w:val="1-Char"/>
          <w:rtl/>
        </w:rPr>
        <w:t>ی</w:t>
      </w:r>
      <w:r w:rsidRPr="00D15C41">
        <w:rPr>
          <w:rStyle w:val="1-Char"/>
          <w:rtl/>
        </w:rPr>
        <w:t>ر</w:t>
      </w:r>
      <w:r w:rsidRPr="00D15C41">
        <w:rPr>
          <w:rStyle w:val="1-Char"/>
          <w:rFonts w:hint="cs"/>
          <w:rtl/>
        </w:rPr>
        <w:t xml:space="preserve"> ر</w:t>
      </w:r>
      <w:r w:rsidRPr="00D15C41">
        <w:rPr>
          <w:rStyle w:val="1-Char"/>
          <w:rtl/>
        </w:rPr>
        <w:t>ا بخواند، خداوند گناهانش را مى</w:t>
      </w:r>
      <w:r w:rsidRPr="00D15C41">
        <w:rPr>
          <w:rStyle w:val="1-Char"/>
          <w:rFonts w:hint="cs"/>
          <w:rtl/>
        </w:rPr>
        <w:softHyphen/>
      </w:r>
      <w:r w:rsidRPr="00D15C41">
        <w:rPr>
          <w:rStyle w:val="1-Char"/>
          <w:rtl/>
        </w:rPr>
        <w:t>آمرزد، اگر چه از م</w:t>
      </w:r>
      <w:r w:rsidR="00801F13">
        <w:rPr>
          <w:rStyle w:val="1-Char"/>
          <w:rtl/>
        </w:rPr>
        <w:t>ی</w:t>
      </w:r>
      <w:r w:rsidRPr="00D15C41">
        <w:rPr>
          <w:rStyle w:val="1-Char"/>
          <w:rtl/>
        </w:rPr>
        <w:t>دان جهاد گر</w:t>
      </w:r>
      <w:r w:rsidR="00801F13">
        <w:rPr>
          <w:rStyle w:val="1-Char"/>
          <w:rtl/>
        </w:rPr>
        <w:t>ی</w:t>
      </w:r>
      <w:r w:rsidRPr="00D15C41">
        <w:rPr>
          <w:rStyle w:val="1-Char"/>
          <w:rtl/>
        </w:rPr>
        <w:t xml:space="preserve">خته باشد: </w:t>
      </w:r>
      <w:r w:rsidRPr="003A3652">
        <w:rPr>
          <w:rStyle w:val="6-Char"/>
          <w:rtl/>
        </w:rPr>
        <w:t>(أَسْتَغْفِرُ اللهَ الْعَظِيْمَ الَّذِيْ لاَ إِلَهَ إِلاَّ هُوَ الْـحَيُّ الْقَيُّوْمُ وَأَتُوْبُ إِلَيْهِ.)</w:t>
      </w:r>
      <w:r w:rsidRPr="00523E5E">
        <w:rPr>
          <w:rStyle w:val="1-Char"/>
          <w:vertAlign w:val="superscript"/>
          <w:rtl/>
        </w:rPr>
        <w:t>(</w:t>
      </w:r>
      <w:r w:rsidRPr="00194A9F">
        <w:rPr>
          <w:rStyle w:val="1-Char"/>
          <w:vertAlign w:val="superscript"/>
          <w:rtl/>
        </w:rPr>
        <w:footnoteReference w:id="354"/>
      </w:r>
      <w:r w:rsidRPr="00523E5E">
        <w:rPr>
          <w:rStyle w:val="1-Char"/>
          <w:vertAlign w:val="superscript"/>
          <w:rtl/>
        </w:rPr>
        <w:t>)</w:t>
      </w:r>
    </w:p>
    <w:p w:rsidR="00D60342" w:rsidRPr="00D15C41" w:rsidRDefault="00D60342" w:rsidP="00D60342">
      <w:pPr>
        <w:pStyle w:val="a"/>
        <w:widowControl w:val="0"/>
        <w:bidi/>
        <w:rPr>
          <w:rStyle w:val="1-Char"/>
        </w:rPr>
      </w:pPr>
      <w:r w:rsidRPr="00D15C41">
        <w:rPr>
          <w:rStyle w:val="1-Char"/>
          <w:rtl/>
        </w:rPr>
        <w:t xml:space="preserve">(من از خداى بزرگى </w:t>
      </w:r>
      <w:r w:rsidR="00801F13">
        <w:rPr>
          <w:rStyle w:val="1-Char"/>
          <w:rtl/>
        </w:rPr>
        <w:t>ک</w:t>
      </w:r>
      <w:r w:rsidRPr="00D15C41">
        <w:rPr>
          <w:rStyle w:val="1-Char"/>
          <w:rtl/>
        </w:rPr>
        <w:t>ه ه</w:t>
      </w:r>
      <w:r w:rsidR="00801F13">
        <w:rPr>
          <w:rStyle w:val="1-Char"/>
          <w:rtl/>
        </w:rPr>
        <w:t>ی</w:t>
      </w:r>
      <w:r w:rsidRPr="00D15C41">
        <w:rPr>
          <w:rStyle w:val="1-Char"/>
          <w:rtl/>
        </w:rPr>
        <w:t xml:space="preserve">چ معبودى بجز او </w:t>
      </w:r>
      <w:r w:rsidRPr="00D15C41">
        <w:rPr>
          <w:rStyle w:val="1-Char"/>
          <w:rFonts w:hint="cs"/>
          <w:rtl/>
        </w:rPr>
        <w:t xml:space="preserve">«بر حقّ» </w:t>
      </w:r>
      <w:r w:rsidRPr="00D15C41">
        <w:rPr>
          <w:rStyle w:val="1-Char"/>
          <w:rtl/>
        </w:rPr>
        <w:t>وجود ندارد و زنده و پا</w:t>
      </w:r>
      <w:r w:rsidR="00801F13">
        <w:rPr>
          <w:rStyle w:val="1-Char"/>
          <w:rtl/>
        </w:rPr>
        <w:t>ی</w:t>
      </w:r>
      <w:r w:rsidRPr="00D15C41">
        <w:rPr>
          <w:rStyle w:val="1-Char"/>
          <w:rtl/>
        </w:rPr>
        <w:t>نده است، آمرزش مى</w:t>
      </w:r>
      <w:r w:rsidRPr="00D15C41">
        <w:rPr>
          <w:rStyle w:val="1-Char"/>
          <w:rFonts w:hint="cs"/>
          <w:rtl/>
        </w:rPr>
        <w:softHyphen/>
      </w:r>
      <w:r w:rsidRPr="00D15C41">
        <w:rPr>
          <w:rStyle w:val="1-Char"/>
          <w:rtl/>
        </w:rPr>
        <w:t>خواهم و به سوى او توبه مى</w:t>
      </w:r>
      <w:r w:rsidRPr="00D15C41">
        <w:rPr>
          <w:rStyle w:val="1-Char"/>
          <w:rFonts w:hint="cs"/>
          <w:rtl/>
        </w:rPr>
        <w:softHyphen/>
      </w:r>
      <w:r w:rsidR="00801F13">
        <w:rPr>
          <w:rStyle w:val="1-Char"/>
          <w:rtl/>
        </w:rPr>
        <w:t>ک</w:t>
      </w:r>
      <w:r w:rsidRPr="00D15C41">
        <w:rPr>
          <w:rStyle w:val="1-Char"/>
          <w:rtl/>
        </w:rPr>
        <w:t>نم</w:t>
      </w:r>
      <w:r w:rsidRPr="00D15C41">
        <w:rPr>
          <w:rStyle w:val="1-Char"/>
          <w:rFonts w:hint="cs"/>
          <w:rtl/>
        </w:rPr>
        <w:t>.</w:t>
      </w:r>
      <w:r w:rsidRPr="00D15C41">
        <w:rPr>
          <w:rStyle w:val="1-Char"/>
          <w:rtl/>
        </w:rPr>
        <w:t>)</w:t>
      </w:r>
    </w:p>
    <w:p w:rsidR="00D60342" w:rsidRPr="00D15C41" w:rsidRDefault="00D60342" w:rsidP="00D60342">
      <w:pPr>
        <w:widowControl w:val="0"/>
        <w:rPr>
          <w:rStyle w:val="1-Char"/>
          <w:rtl/>
        </w:rPr>
      </w:pPr>
      <w:r w:rsidRPr="00D15C41">
        <w:rPr>
          <w:rStyle w:val="1-Char"/>
          <w:rtl/>
        </w:rPr>
        <w:t>و</w:t>
      </w:r>
      <w:r w:rsidRPr="00D15C41">
        <w:rPr>
          <w:rStyle w:val="1-Char"/>
          <w:rFonts w:hint="cs"/>
          <w:rtl/>
        </w:rPr>
        <w:t xml:space="preserve"> </w:t>
      </w:r>
      <w:r w:rsidRPr="00D15C41">
        <w:rPr>
          <w:rStyle w:val="1-Char"/>
          <w:rtl/>
        </w:rPr>
        <w:t>رسول الله</w:t>
      </w:r>
      <w:r w:rsidR="00745CD2" w:rsidRPr="00745CD2">
        <w:rPr>
          <w:rFonts w:ascii="Times New Roman Bold" w:hAnsi="Times New Roman Bold" w:cs="IRNazli" w:hint="cs"/>
          <w:color w:val="000000"/>
          <w:kern w:val="32"/>
          <w:sz w:val="28"/>
          <w:szCs w:val="28"/>
          <w:rtl/>
        </w:rPr>
        <w:t xml:space="preserve"> </w:t>
      </w:r>
      <w:r w:rsidR="00A9498A" w:rsidRPr="00A9498A">
        <w:rPr>
          <w:rFonts w:ascii="Times New Roman Bold" w:hAnsi="Times New Roman Bold" w:cs="CTraditional Arabic" w:hint="cs"/>
          <w:color w:val="000000"/>
          <w:kern w:val="32"/>
          <w:sz w:val="28"/>
          <w:szCs w:val="28"/>
          <w:rtl/>
        </w:rPr>
        <w:t>ج</w:t>
      </w:r>
      <w:r w:rsidRPr="00D15C41">
        <w:rPr>
          <w:rStyle w:val="1-Char"/>
          <w:rtl/>
        </w:rPr>
        <w:t xml:space="preserve"> مى</w:t>
      </w:r>
      <w:r w:rsidRPr="00D15C41">
        <w:rPr>
          <w:rStyle w:val="1-Char"/>
          <w:rFonts w:hint="cs"/>
          <w:rtl/>
        </w:rPr>
        <w:softHyphen/>
      </w:r>
      <w:r w:rsidRPr="00D15C41">
        <w:rPr>
          <w:rStyle w:val="1-Char"/>
          <w:rtl/>
        </w:rPr>
        <w:t>فرما</w:t>
      </w:r>
      <w:r w:rsidR="00801F13">
        <w:rPr>
          <w:rStyle w:val="1-Char"/>
          <w:rtl/>
        </w:rPr>
        <w:t>ی</w:t>
      </w:r>
      <w:r w:rsidRPr="00D15C41">
        <w:rPr>
          <w:rStyle w:val="1-Char"/>
          <w:rtl/>
        </w:rPr>
        <w:t>د</w:t>
      </w:r>
      <w:r w:rsidRPr="003A3652">
        <w:rPr>
          <w:rStyle w:val="6-Char"/>
          <w:rtl/>
        </w:rPr>
        <w:t>: (أَقْرَبُ مَا يَكُونُ الرَّبُّ مِنَ الْعَبْدِ فِي جَوْفِ اللَّيْلِ الآخِرِ فَإِنْ اسْتَطَعْتَ أَنْ تَكُونَ مِمَّنْ يَذْكُرُ اللهَ فِي تِلْكَ السَّاعَةِ فَكُنْ.)</w:t>
      </w:r>
      <w:r w:rsidRPr="00523E5E">
        <w:rPr>
          <w:rStyle w:val="1-Char"/>
          <w:vertAlign w:val="superscript"/>
          <w:rtl/>
        </w:rPr>
        <w:t>(</w:t>
      </w:r>
      <w:r w:rsidRPr="00194A9F">
        <w:rPr>
          <w:rStyle w:val="1-Char"/>
          <w:vertAlign w:val="superscript"/>
          <w:rtl/>
        </w:rPr>
        <w:footnoteReference w:id="355"/>
      </w:r>
      <w:r w:rsidRPr="00523E5E">
        <w:rPr>
          <w:rStyle w:val="1-Char"/>
          <w:vertAlign w:val="superscript"/>
          <w:rtl/>
        </w:rPr>
        <w:t>)</w:t>
      </w:r>
    </w:p>
    <w:p w:rsidR="00D60342" w:rsidRPr="00D15C41" w:rsidRDefault="00D60342" w:rsidP="00D60342">
      <w:pPr>
        <w:widowControl w:val="0"/>
        <w:rPr>
          <w:rStyle w:val="1-Char"/>
          <w:rtl/>
        </w:rPr>
      </w:pPr>
      <w:r w:rsidRPr="00D15C41">
        <w:rPr>
          <w:rStyle w:val="1-Char"/>
          <w:rtl/>
        </w:rPr>
        <w:t>(پروردگار، در بـخـش پا</w:t>
      </w:r>
      <w:r w:rsidR="00801F13">
        <w:rPr>
          <w:rStyle w:val="1-Char"/>
          <w:rtl/>
        </w:rPr>
        <w:t>ی</w:t>
      </w:r>
      <w:r w:rsidRPr="00D15C41">
        <w:rPr>
          <w:rStyle w:val="1-Char"/>
          <w:rtl/>
        </w:rPr>
        <w:t>انى شـب، از هر زمانِ د</w:t>
      </w:r>
      <w:r w:rsidR="00801F13">
        <w:rPr>
          <w:rStyle w:val="1-Char"/>
          <w:rtl/>
        </w:rPr>
        <w:t>ی</w:t>
      </w:r>
      <w:r w:rsidRPr="00D15C41">
        <w:rPr>
          <w:rStyle w:val="1-Char"/>
          <w:rtl/>
        </w:rPr>
        <w:t>گر به بنده</w:t>
      </w:r>
      <w:r w:rsidRPr="00D15C41">
        <w:rPr>
          <w:rStyle w:val="1-Char"/>
          <w:rFonts w:hint="cs"/>
          <w:rtl/>
        </w:rPr>
        <w:softHyphen/>
      </w:r>
      <w:r w:rsidRPr="00D15C41">
        <w:rPr>
          <w:rStyle w:val="1-Char"/>
          <w:rtl/>
        </w:rPr>
        <w:t>اش نزد</w:t>
      </w:r>
      <w:r w:rsidR="00801F13">
        <w:rPr>
          <w:rStyle w:val="1-Char"/>
          <w:rtl/>
        </w:rPr>
        <w:t>یک</w:t>
      </w:r>
      <w:r w:rsidRPr="00D15C41">
        <w:rPr>
          <w:rStyle w:val="1-Char"/>
          <w:rFonts w:hint="cs"/>
          <w:rtl/>
        </w:rPr>
        <w:softHyphen/>
      </w:r>
      <w:r w:rsidRPr="00D15C41">
        <w:rPr>
          <w:rStyle w:val="1-Char"/>
          <w:rtl/>
        </w:rPr>
        <w:t>تر است، اگر مى</w:t>
      </w:r>
      <w:r w:rsidRPr="00D15C41">
        <w:rPr>
          <w:rStyle w:val="1-Char"/>
          <w:rFonts w:hint="cs"/>
          <w:rtl/>
        </w:rPr>
        <w:softHyphen/>
      </w:r>
      <w:r w:rsidRPr="00D15C41">
        <w:rPr>
          <w:rStyle w:val="1-Char"/>
          <w:rtl/>
        </w:rPr>
        <w:t xml:space="preserve">توانى از </w:t>
      </w:r>
      <w:r w:rsidR="00801F13">
        <w:rPr>
          <w:rStyle w:val="1-Char"/>
          <w:rtl/>
        </w:rPr>
        <w:t>ک</w:t>
      </w:r>
      <w:r w:rsidRPr="00D15C41">
        <w:rPr>
          <w:rStyle w:val="1-Char"/>
          <w:rtl/>
        </w:rPr>
        <w:t xml:space="preserve">سانى باش </w:t>
      </w:r>
      <w:r w:rsidR="00801F13">
        <w:rPr>
          <w:rStyle w:val="1-Char"/>
          <w:rtl/>
        </w:rPr>
        <w:t>ک</w:t>
      </w:r>
      <w:r w:rsidRPr="00D15C41">
        <w:rPr>
          <w:rStyle w:val="1-Char"/>
          <w:rtl/>
        </w:rPr>
        <w:t>ه در آن وقت، مشغول ذ</w:t>
      </w:r>
      <w:r w:rsidR="00801F13">
        <w:rPr>
          <w:rStyle w:val="1-Char"/>
          <w:rtl/>
        </w:rPr>
        <w:t>ک</w:t>
      </w:r>
      <w:r w:rsidRPr="00D15C41">
        <w:rPr>
          <w:rStyle w:val="1-Char"/>
          <w:rtl/>
        </w:rPr>
        <w:t>ر خدا</w:t>
      </w:r>
      <w:r w:rsidR="00801F13">
        <w:rPr>
          <w:rStyle w:val="1-Char"/>
          <w:rtl/>
        </w:rPr>
        <w:t>ی</w:t>
      </w:r>
      <w:r w:rsidRPr="00D15C41">
        <w:rPr>
          <w:rStyle w:val="1-Char"/>
          <w:rtl/>
        </w:rPr>
        <w:t>ند</w:t>
      </w:r>
      <w:r w:rsidRPr="00D15C41">
        <w:rPr>
          <w:rStyle w:val="1-Char"/>
          <w:rFonts w:hint="cs"/>
          <w:rtl/>
        </w:rPr>
        <w:t>.</w:t>
      </w:r>
      <w:r w:rsidRPr="00D15C41">
        <w:rPr>
          <w:rStyle w:val="1-Char"/>
          <w:rtl/>
        </w:rPr>
        <w:t>)</w:t>
      </w:r>
    </w:p>
    <w:p w:rsidR="00D60342" w:rsidRPr="00D15C41" w:rsidRDefault="00D60342" w:rsidP="00D60342">
      <w:pPr>
        <w:widowControl w:val="0"/>
        <w:rPr>
          <w:rStyle w:val="1-Char"/>
          <w:rtl/>
        </w:rPr>
      </w:pPr>
      <w:r w:rsidRPr="00D15C41">
        <w:rPr>
          <w:rStyle w:val="1-Char"/>
          <w:rtl/>
        </w:rPr>
        <w:t>و</w:t>
      </w:r>
      <w:r w:rsidRPr="00D15C41">
        <w:rPr>
          <w:rStyle w:val="1-Char"/>
          <w:rFonts w:hint="cs"/>
          <w:rtl/>
        </w:rPr>
        <w:t xml:space="preserve"> رسول الله</w:t>
      </w:r>
      <w:r w:rsidR="00745CD2" w:rsidRPr="00745CD2">
        <w:rPr>
          <w:rFonts w:ascii="Times New Roman Bold" w:hAnsi="Times New Roman Bold" w:cs="IRNazli" w:hint="cs"/>
          <w:color w:val="000000"/>
          <w:kern w:val="32"/>
          <w:sz w:val="28"/>
          <w:szCs w:val="28"/>
          <w:rtl/>
        </w:rPr>
        <w:t xml:space="preserve"> </w:t>
      </w:r>
      <w:r w:rsidR="00A9498A" w:rsidRPr="00A9498A">
        <w:rPr>
          <w:rFonts w:ascii="Times New Roman Bold" w:hAnsi="Times New Roman Bold" w:cs="CTraditional Arabic" w:hint="cs"/>
          <w:color w:val="000000"/>
          <w:kern w:val="32"/>
          <w:sz w:val="28"/>
          <w:szCs w:val="28"/>
          <w:rtl/>
        </w:rPr>
        <w:t>ج</w:t>
      </w:r>
      <w:r w:rsidRPr="00D15C41">
        <w:rPr>
          <w:rStyle w:val="1-Char"/>
          <w:rtl/>
        </w:rPr>
        <w:t xml:space="preserve"> مى فرما</w:t>
      </w:r>
      <w:r w:rsidR="00801F13">
        <w:rPr>
          <w:rStyle w:val="1-Char"/>
          <w:rtl/>
        </w:rPr>
        <w:t>ی</w:t>
      </w:r>
      <w:r w:rsidRPr="00D15C41">
        <w:rPr>
          <w:rStyle w:val="1-Char"/>
          <w:rtl/>
        </w:rPr>
        <w:t xml:space="preserve">د: </w:t>
      </w:r>
      <w:r w:rsidRPr="003A3652">
        <w:rPr>
          <w:rStyle w:val="6-Char"/>
          <w:rtl/>
        </w:rPr>
        <w:t>(أَقْرَبُ مَا يَكُونُ الْعَبْدُ مِنْ رَبِّهِ وَهُوَ سَاجِدٌ فَأَكْثِرُوا الد</w:t>
      </w:r>
      <w:r w:rsidRPr="003A3652">
        <w:rPr>
          <w:rStyle w:val="6-Char"/>
          <w:rFonts w:hint="cs"/>
          <w:rtl/>
        </w:rPr>
        <w:t>ُّ</w:t>
      </w:r>
      <w:r w:rsidRPr="003A3652">
        <w:rPr>
          <w:rStyle w:val="6-Char"/>
          <w:rtl/>
        </w:rPr>
        <w:t>عَاءَ.)</w:t>
      </w:r>
      <w:r w:rsidRPr="00523E5E">
        <w:rPr>
          <w:rStyle w:val="1-Char"/>
          <w:vertAlign w:val="superscript"/>
          <w:rtl/>
        </w:rPr>
        <w:t>(</w:t>
      </w:r>
      <w:r w:rsidRPr="00194A9F">
        <w:rPr>
          <w:rStyle w:val="1-Char"/>
          <w:vertAlign w:val="superscript"/>
          <w:rtl/>
        </w:rPr>
        <w:footnoteReference w:id="356"/>
      </w:r>
      <w:r w:rsidRPr="00523E5E">
        <w:rPr>
          <w:rStyle w:val="1-Char"/>
          <w:vertAlign w:val="superscript"/>
          <w:rtl/>
        </w:rPr>
        <w:t>)</w:t>
      </w:r>
    </w:p>
    <w:p w:rsidR="00D60342" w:rsidRPr="00D15C41" w:rsidRDefault="00D60342" w:rsidP="00D60342">
      <w:pPr>
        <w:widowControl w:val="0"/>
        <w:rPr>
          <w:rStyle w:val="1-Char"/>
          <w:rtl/>
        </w:rPr>
      </w:pPr>
      <w:r w:rsidRPr="00D15C41">
        <w:rPr>
          <w:rStyle w:val="1-Char"/>
          <w:rtl/>
        </w:rPr>
        <w:t>(نزد</w:t>
      </w:r>
      <w:r w:rsidR="00801F13">
        <w:rPr>
          <w:rStyle w:val="1-Char"/>
          <w:rtl/>
        </w:rPr>
        <w:t>یک</w:t>
      </w:r>
      <w:r w:rsidRPr="00D15C41">
        <w:rPr>
          <w:rStyle w:val="1-Char"/>
          <w:rFonts w:hint="cs"/>
          <w:rtl/>
        </w:rPr>
        <w:softHyphen/>
      </w:r>
      <w:r w:rsidRPr="00D15C41">
        <w:rPr>
          <w:rStyle w:val="1-Char"/>
          <w:rtl/>
        </w:rPr>
        <w:t>تر</w:t>
      </w:r>
      <w:r w:rsidR="00801F13">
        <w:rPr>
          <w:rStyle w:val="1-Char"/>
          <w:rtl/>
        </w:rPr>
        <w:t>ی</w:t>
      </w:r>
      <w:r w:rsidRPr="00D15C41">
        <w:rPr>
          <w:rStyle w:val="1-Char"/>
          <w:rtl/>
        </w:rPr>
        <w:t>ن حالت بنده به پروردگارش، هنگام سجده است، پس (در آن حالت) بس</w:t>
      </w:r>
      <w:r w:rsidR="00801F13">
        <w:rPr>
          <w:rStyle w:val="1-Char"/>
          <w:rtl/>
        </w:rPr>
        <w:t>ی</w:t>
      </w:r>
      <w:r w:rsidRPr="00D15C41">
        <w:rPr>
          <w:rStyle w:val="1-Char"/>
          <w:rtl/>
        </w:rPr>
        <w:t xml:space="preserve">ار دعا </w:t>
      </w:r>
      <w:r w:rsidR="00801F13">
        <w:rPr>
          <w:rStyle w:val="1-Char"/>
          <w:rtl/>
        </w:rPr>
        <w:t>ک</w:t>
      </w:r>
      <w:r w:rsidRPr="00D15C41">
        <w:rPr>
          <w:rStyle w:val="1-Char"/>
          <w:rtl/>
        </w:rPr>
        <w:t>ن</w:t>
      </w:r>
      <w:r w:rsidR="00801F13">
        <w:rPr>
          <w:rStyle w:val="1-Char"/>
          <w:rtl/>
        </w:rPr>
        <w:t>ی</w:t>
      </w:r>
      <w:r w:rsidRPr="00D15C41">
        <w:rPr>
          <w:rStyle w:val="1-Char"/>
          <w:rtl/>
        </w:rPr>
        <w:t>د</w:t>
      </w:r>
      <w:r w:rsidRPr="00D15C41">
        <w:rPr>
          <w:rStyle w:val="1-Char"/>
          <w:rFonts w:hint="cs"/>
          <w:rtl/>
        </w:rPr>
        <w:t>.</w:t>
      </w:r>
      <w:r w:rsidRPr="00D15C41">
        <w:rPr>
          <w:rStyle w:val="1-Char"/>
          <w:rtl/>
        </w:rPr>
        <w:t>)</w:t>
      </w:r>
    </w:p>
    <w:p w:rsidR="00D60342" w:rsidRPr="00D15C41" w:rsidRDefault="00D60342" w:rsidP="00D60342">
      <w:pPr>
        <w:widowControl w:val="0"/>
        <w:rPr>
          <w:rStyle w:val="1-Char"/>
          <w:rtl/>
        </w:rPr>
      </w:pPr>
      <w:r w:rsidRPr="00D15C41">
        <w:rPr>
          <w:rStyle w:val="1-Char"/>
          <w:rtl/>
        </w:rPr>
        <w:t>و</w:t>
      </w:r>
      <w:r w:rsidRPr="00D15C41">
        <w:rPr>
          <w:rStyle w:val="1-Char"/>
          <w:rFonts w:hint="cs"/>
          <w:rtl/>
        </w:rPr>
        <w:t xml:space="preserve"> </w:t>
      </w:r>
      <w:r w:rsidRPr="00D15C41">
        <w:rPr>
          <w:rStyle w:val="1-Char"/>
          <w:rtl/>
        </w:rPr>
        <w:t>همچن</w:t>
      </w:r>
      <w:r w:rsidR="00801F13">
        <w:rPr>
          <w:rStyle w:val="1-Char"/>
          <w:rtl/>
        </w:rPr>
        <w:t>ی</w:t>
      </w:r>
      <w:r w:rsidRPr="00D15C41">
        <w:rPr>
          <w:rStyle w:val="1-Char"/>
          <w:rtl/>
        </w:rPr>
        <w:t>ن</w:t>
      </w:r>
      <w:r w:rsidR="00A9498A">
        <w:rPr>
          <w:rStyle w:val="1-Char"/>
          <w:rtl/>
        </w:rPr>
        <w:t xml:space="preserve"> </w:t>
      </w:r>
      <w:r w:rsidRPr="00D15C41">
        <w:rPr>
          <w:rStyle w:val="1-Char"/>
          <w:rtl/>
        </w:rPr>
        <w:t xml:space="preserve">فرمودند: </w:t>
      </w:r>
      <w:r w:rsidRPr="003A3652">
        <w:rPr>
          <w:rStyle w:val="6-Char"/>
          <w:rtl/>
        </w:rPr>
        <w:t>(إِنَّهُ لَيُغَانُ عَلَى قَلْبِي وَإِنِّي لأَسْتَغْفِرُ اللهَ فِي الْيَوْمِ مِائَة</w:t>
      </w:r>
      <w:r w:rsidRPr="003A3652">
        <w:rPr>
          <w:rStyle w:val="6-Char"/>
          <w:rFonts w:hint="cs"/>
          <w:rtl/>
        </w:rPr>
        <w:t>َ</w:t>
      </w:r>
      <w:r w:rsidRPr="003A3652">
        <w:rPr>
          <w:rStyle w:val="6-Char"/>
          <w:rtl/>
        </w:rPr>
        <w:t xml:space="preserve"> مَر</w:t>
      </w:r>
      <w:r w:rsidRPr="003A3652">
        <w:rPr>
          <w:rStyle w:val="6-Char"/>
          <w:rFonts w:hint="cs"/>
          <w:rtl/>
        </w:rPr>
        <w:t>َّة</w:t>
      </w:r>
      <w:r w:rsidRPr="003A3652">
        <w:rPr>
          <w:rStyle w:val="6-Char"/>
          <w:rtl/>
        </w:rPr>
        <w:t>ٍ.)</w:t>
      </w:r>
      <w:r w:rsidRPr="00523E5E">
        <w:rPr>
          <w:rStyle w:val="1-Char"/>
          <w:vertAlign w:val="superscript"/>
          <w:rtl/>
        </w:rPr>
        <w:t>(</w:t>
      </w:r>
      <w:r w:rsidRPr="00194A9F">
        <w:rPr>
          <w:rStyle w:val="1-Char"/>
          <w:vertAlign w:val="superscript"/>
          <w:rtl/>
        </w:rPr>
        <w:footnoteReference w:id="357"/>
      </w:r>
      <w:r w:rsidRPr="00523E5E">
        <w:rPr>
          <w:rStyle w:val="1-Char"/>
          <w:vertAlign w:val="superscript"/>
          <w:rtl/>
        </w:rPr>
        <w:t>)</w:t>
      </w:r>
    </w:p>
    <w:p w:rsidR="00D60342" w:rsidRPr="00D15C41" w:rsidRDefault="00D60342" w:rsidP="00D60342">
      <w:pPr>
        <w:widowControl w:val="0"/>
        <w:rPr>
          <w:rStyle w:val="1-Char"/>
          <w:rtl/>
        </w:rPr>
      </w:pPr>
      <w:r w:rsidRPr="00D15C41">
        <w:rPr>
          <w:rStyle w:val="1-Char"/>
          <w:rtl/>
        </w:rPr>
        <w:t>(فراموشى دلم را فرا مى</w:t>
      </w:r>
      <w:r w:rsidRPr="00D15C41">
        <w:rPr>
          <w:rStyle w:val="1-Char"/>
          <w:rFonts w:hint="cs"/>
          <w:rtl/>
        </w:rPr>
        <w:softHyphen/>
      </w:r>
      <w:r w:rsidRPr="00D15C41">
        <w:rPr>
          <w:rStyle w:val="1-Char"/>
          <w:rtl/>
        </w:rPr>
        <w:t>گ</w:t>
      </w:r>
      <w:r w:rsidR="00801F13">
        <w:rPr>
          <w:rStyle w:val="1-Char"/>
          <w:rtl/>
        </w:rPr>
        <w:t>ی</w:t>
      </w:r>
      <w:r w:rsidRPr="00D15C41">
        <w:rPr>
          <w:rStyle w:val="1-Char"/>
          <w:rtl/>
        </w:rPr>
        <w:t>رد</w:t>
      </w:r>
      <w:r w:rsidRPr="00D15C41">
        <w:rPr>
          <w:rStyle w:val="1-Char"/>
          <w:rFonts w:hint="cs"/>
          <w:rtl/>
        </w:rPr>
        <w:t>،</w:t>
      </w:r>
      <w:r w:rsidRPr="00D15C41">
        <w:rPr>
          <w:rStyle w:val="1-Char"/>
          <w:rtl/>
        </w:rPr>
        <w:t xml:space="preserve"> لذا روزانه صد بار از خداوند آمرزش مى</w:t>
      </w:r>
      <w:r w:rsidRPr="00D15C41">
        <w:rPr>
          <w:rStyle w:val="1-Char"/>
          <w:rFonts w:hint="cs"/>
          <w:rtl/>
        </w:rPr>
        <w:softHyphen/>
      </w:r>
      <w:r w:rsidRPr="00D15C41">
        <w:rPr>
          <w:rStyle w:val="1-Char"/>
          <w:rtl/>
        </w:rPr>
        <w:t>طلبم</w:t>
      </w:r>
      <w:r w:rsidRPr="00D15C41">
        <w:rPr>
          <w:rStyle w:val="1-Char"/>
          <w:rFonts w:hint="cs"/>
          <w:rtl/>
        </w:rPr>
        <w:t>.</w:t>
      </w:r>
      <w:r w:rsidRPr="00D15C41">
        <w:rPr>
          <w:rStyle w:val="1-Char"/>
          <w:rtl/>
        </w:rPr>
        <w:t>)</w:t>
      </w:r>
    </w:p>
    <w:p w:rsidR="00D60342" w:rsidRPr="00257BF6" w:rsidRDefault="00D60342" w:rsidP="00BB5379">
      <w:pPr>
        <w:pStyle w:val="3-"/>
        <w:rPr>
          <w:rtl/>
          <w:lang w:bidi="fa-IR"/>
        </w:rPr>
      </w:pPr>
      <w:bookmarkStart w:id="538" w:name="_Toc404710279"/>
      <w:bookmarkStart w:id="539" w:name="_Toc442688608"/>
      <w:r w:rsidRPr="00257BF6">
        <w:rPr>
          <w:rFonts w:hint="cs"/>
          <w:rtl/>
          <w:lang w:bidi="fa-IR"/>
        </w:rPr>
        <w:t>27-أذکار فتنه و چشم</w:t>
      </w:r>
      <w:r w:rsidRPr="00257BF6">
        <w:rPr>
          <w:rFonts w:hint="cs"/>
          <w:rtl/>
          <w:lang w:bidi="fa-IR"/>
        </w:rPr>
        <w:softHyphen/>
        <w:t>زخمی و بدیُمنی</w:t>
      </w:r>
      <w:bookmarkEnd w:id="538"/>
      <w:bookmarkEnd w:id="539"/>
      <w:r w:rsidRPr="00257BF6">
        <w:rPr>
          <w:rtl/>
          <w:lang w:bidi="fa-IR"/>
        </w:rPr>
        <w:fldChar w:fldCharType="begin"/>
      </w:r>
      <w:r w:rsidRPr="00257BF6">
        <w:instrText xml:space="preserve"> TC "</w:instrText>
      </w:r>
      <w:bookmarkStart w:id="540" w:name="_Toc373938052"/>
      <w:bookmarkStart w:id="541" w:name="_Toc404508200"/>
      <w:r w:rsidRPr="00257BF6">
        <w:rPr>
          <w:rFonts w:hint="cs"/>
          <w:rtl/>
          <w:lang w:bidi="fa-IR"/>
        </w:rPr>
        <w:instrText>أذکار فتنه و چشم</w:instrText>
      </w:r>
      <w:r w:rsidRPr="00257BF6">
        <w:rPr>
          <w:rFonts w:hint="cs"/>
          <w:rtl/>
          <w:lang w:bidi="fa-IR"/>
        </w:rPr>
        <w:softHyphen/>
        <w:instrText>زخمی و بدیُمنی</w:instrText>
      </w:r>
      <w:bookmarkEnd w:id="540"/>
      <w:bookmarkEnd w:id="541"/>
      <w:r w:rsidRPr="00257BF6">
        <w:instrText xml:space="preserve">" \f C \l "1" </w:instrText>
      </w:r>
      <w:r w:rsidRPr="00257BF6">
        <w:rPr>
          <w:rtl/>
          <w:lang w:bidi="fa-IR"/>
        </w:rPr>
        <w:fldChar w:fldCharType="end"/>
      </w:r>
    </w:p>
    <w:p w:rsidR="00D60342" w:rsidRPr="00257BF6" w:rsidRDefault="00D60342" w:rsidP="00BB5379">
      <w:pPr>
        <w:pStyle w:val="4-"/>
        <w:rPr>
          <w:rtl/>
          <w:lang w:bidi="fa-IR"/>
        </w:rPr>
      </w:pPr>
      <w:bookmarkStart w:id="542" w:name="_Toc404710280"/>
      <w:bookmarkStart w:id="543" w:name="_Toc442688609"/>
      <w:r w:rsidRPr="00257BF6">
        <w:rPr>
          <w:rFonts w:hint="cs"/>
          <w:rtl/>
          <w:lang w:bidi="fa-IR"/>
        </w:rPr>
        <w:t>(27-1)</w:t>
      </w:r>
      <w:r w:rsidR="00BB5379">
        <w:rPr>
          <w:rFonts w:hint="cs"/>
          <w:rtl/>
          <w:lang w:bidi="fa-IR"/>
        </w:rPr>
        <w:t xml:space="preserve"> </w:t>
      </w:r>
      <w:r w:rsidRPr="00257BF6">
        <w:rPr>
          <w:rFonts w:hint="cs"/>
          <w:rtl/>
          <w:lang w:bidi="fa-IR"/>
        </w:rPr>
        <w:t>اعمال</w:t>
      </w:r>
      <w:r w:rsidRPr="00257BF6">
        <w:rPr>
          <w:rtl/>
          <w:lang w:bidi="fa-IR"/>
        </w:rPr>
        <w:t xml:space="preserve"> </w:t>
      </w:r>
      <w:r w:rsidRPr="00257BF6">
        <w:rPr>
          <w:rFonts w:hint="cs"/>
          <w:rtl/>
          <w:lang w:bidi="fa-IR"/>
        </w:rPr>
        <w:t>نجات</w:t>
      </w:r>
      <w:r w:rsidRPr="00257BF6">
        <w:rPr>
          <w:rtl/>
          <w:lang w:bidi="fa-IR"/>
        </w:rPr>
        <w:t xml:space="preserve"> </w:t>
      </w:r>
      <w:r w:rsidRPr="00257BF6">
        <w:rPr>
          <w:rFonts w:hint="cs"/>
          <w:rtl/>
          <w:lang w:bidi="fa-IR"/>
        </w:rPr>
        <w:t>از</w:t>
      </w:r>
      <w:r w:rsidRPr="00257BF6">
        <w:rPr>
          <w:rtl/>
          <w:lang w:bidi="fa-IR"/>
        </w:rPr>
        <w:t xml:space="preserve"> </w:t>
      </w:r>
      <w:r w:rsidRPr="00257BF6">
        <w:rPr>
          <w:rFonts w:hint="cs"/>
          <w:rtl/>
          <w:lang w:bidi="fa-IR"/>
        </w:rPr>
        <w:t>شرّ</w:t>
      </w:r>
      <w:r w:rsidRPr="00257BF6">
        <w:rPr>
          <w:rtl/>
          <w:lang w:bidi="fa-IR"/>
        </w:rPr>
        <w:t xml:space="preserve"> </w:t>
      </w:r>
      <w:r w:rsidRPr="00257BF6">
        <w:rPr>
          <w:rFonts w:hint="cs"/>
          <w:rtl/>
          <w:lang w:bidi="fa-IR"/>
        </w:rPr>
        <w:t>دجّال</w:t>
      </w:r>
      <w:bookmarkEnd w:id="542"/>
      <w:bookmarkEnd w:id="543"/>
    </w:p>
    <w:p w:rsidR="00D60342" w:rsidRPr="00D15C41" w:rsidRDefault="00D60342" w:rsidP="00D60342">
      <w:pPr>
        <w:widowControl w:val="0"/>
        <w:rPr>
          <w:rStyle w:val="1-Char"/>
          <w:rtl/>
        </w:rPr>
      </w:pPr>
      <w:r w:rsidRPr="003A3652">
        <w:rPr>
          <w:rStyle w:val="6-Char"/>
          <w:rtl/>
        </w:rPr>
        <w:t>(مَنْ حَفِظَ عَشْرَ آيَاتٍ مِنْ أَوَّلِ سُورَةِ الْكَهْفِ عُصِمَ مِنَ الدَّجَال.)</w:t>
      </w:r>
      <w:r w:rsidRPr="00D15C41">
        <w:rPr>
          <w:rStyle w:val="1-Char"/>
          <w:rFonts w:hint="cs"/>
          <w:rtl/>
        </w:rPr>
        <w:t xml:space="preserve"> </w:t>
      </w:r>
      <w:r w:rsidRPr="00523E5E">
        <w:rPr>
          <w:rStyle w:val="1-Char"/>
          <w:vertAlign w:val="superscript"/>
          <w:rtl/>
        </w:rPr>
        <w:t>(</w:t>
      </w:r>
      <w:r w:rsidRPr="00194A9F">
        <w:rPr>
          <w:rStyle w:val="1-Char"/>
          <w:vertAlign w:val="superscript"/>
          <w:rtl/>
        </w:rPr>
        <w:footnoteReference w:id="358"/>
      </w:r>
      <w:r w:rsidRPr="00523E5E">
        <w:rPr>
          <w:rStyle w:val="1-Char"/>
          <w:vertAlign w:val="superscript"/>
          <w:rtl/>
        </w:rPr>
        <w:t>)</w:t>
      </w:r>
    </w:p>
    <w:p w:rsidR="00D60342" w:rsidRPr="00D15C41" w:rsidRDefault="00D60342" w:rsidP="00D60342">
      <w:pPr>
        <w:widowControl w:val="0"/>
        <w:rPr>
          <w:rStyle w:val="1-Char"/>
          <w:rtl/>
        </w:rPr>
      </w:pPr>
      <w:r w:rsidRPr="003A3652">
        <w:rPr>
          <w:rStyle w:val="6-Char"/>
          <w:rtl/>
        </w:rPr>
        <w:t>(وَالاسْتِعَاذَةُ بِاللهِ مِنْ فِتْنَتِهِ عَقِبَ التَّشَهُّدِ الأَخِيرِ مِنْ كُلِّ صَلاَةٍ.)</w:t>
      </w:r>
      <w:r w:rsidR="00A9498A">
        <w:rPr>
          <w:rStyle w:val="1-Char"/>
          <w:rFonts w:hint="cs"/>
          <w:rtl/>
        </w:rPr>
        <w:t xml:space="preserve"> </w:t>
      </w:r>
      <w:r w:rsidRPr="00523E5E">
        <w:rPr>
          <w:rStyle w:val="1-Char"/>
          <w:vertAlign w:val="superscript"/>
          <w:rtl/>
        </w:rPr>
        <w:t>(</w:t>
      </w:r>
      <w:r w:rsidRPr="00194A9F">
        <w:rPr>
          <w:rStyle w:val="1-Char"/>
          <w:vertAlign w:val="superscript"/>
          <w:rtl/>
        </w:rPr>
        <w:footnoteReference w:id="359"/>
      </w:r>
      <w:r w:rsidRPr="00523E5E">
        <w:rPr>
          <w:rStyle w:val="1-Char"/>
          <w:vertAlign w:val="superscript"/>
          <w:rtl/>
        </w:rPr>
        <w:t>)</w:t>
      </w:r>
    </w:p>
    <w:p w:rsidR="00D60342" w:rsidRPr="00D15C41" w:rsidRDefault="00D60342" w:rsidP="00D60342">
      <w:pPr>
        <w:widowControl w:val="0"/>
        <w:rPr>
          <w:rStyle w:val="1-Char"/>
          <w:rtl/>
        </w:rPr>
      </w:pPr>
      <w:r w:rsidRPr="00D15C41">
        <w:rPr>
          <w:rStyle w:val="1-Char"/>
          <w:rtl/>
        </w:rPr>
        <w:t>(هر</w:t>
      </w:r>
      <w:r w:rsidR="00801F13">
        <w:rPr>
          <w:rStyle w:val="1-Char"/>
          <w:rtl/>
        </w:rPr>
        <w:t>ک</w:t>
      </w:r>
      <w:r w:rsidRPr="00D15C41">
        <w:rPr>
          <w:rStyle w:val="1-Char"/>
          <w:rtl/>
        </w:rPr>
        <w:t>س ده آ</w:t>
      </w:r>
      <w:r w:rsidR="00801F13">
        <w:rPr>
          <w:rStyle w:val="1-Char"/>
          <w:rtl/>
        </w:rPr>
        <w:t>ی</w:t>
      </w:r>
      <w:r w:rsidR="00050352">
        <w:rPr>
          <w:rStyle w:val="1-Char"/>
          <w:rFonts w:hint="cs"/>
          <w:rtl/>
        </w:rPr>
        <w:t>ۀ</w:t>
      </w:r>
      <w:r w:rsidRPr="00D15C41">
        <w:rPr>
          <w:rStyle w:val="1-Char"/>
          <w:rtl/>
        </w:rPr>
        <w:t xml:space="preserve"> اوّل سور</w:t>
      </w:r>
      <w:r w:rsidR="00050352">
        <w:rPr>
          <w:rStyle w:val="1-Char"/>
          <w:rFonts w:hint="cs"/>
          <w:rtl/>
        </w:rPr>
        <w:t>ۀ</w:t>
      </w:r>
      <w:r w:rsidRPr="00D15C41">
        <w:rPr>
          <w:rStyle w:val="1-Char"/>
          <w:rFonts w:hint="cs"/>
          <w:rtl/>
        </w:rPr>
        <w:t xml:space="preserve"> </w:t>
      </w:r>
      <w:r w:rsidR="00801F13">
        <w:rPr>
          <w:rStyle w:val="1-Char"/>
          <w:rtl/>
        </w:rPr>
        <w:t>ک</w:t>
      </w:r>
      <w:r w:rsidRPr="00D15C41">
        <w:rPr>
          <w:rStyle w:val="1-Char"/>
          <w:rtl/>
        </w:rPr>
        <w:t xml:space="preserve">هف را حفظ </w:t>
      </w:r>
      <w:r w:rsidR="00801F13">
        <w:rPr>
          <w:rStyle w:val="1-Char"/>
          <w:rtl/>
        </w:rPr>
        <w:t>ک</w:t>
      </w:r>
      <w:r w:rsidRPr="00D15C41">
        <w:rPr>
          <w:rStyle w:val="1-Char"/>
          <w:rtl/>
        </w:rPr>
        <w:t>ند از فتن</w:t>
      </w:r>
      <w:r w:rsidR="00050352">
        <w:rPr>
          <w:rStyle w:val="1-Char"/>
          <w:rFonts w:hint="cs"/>
          <w:rtl/>
        </w:rPr>
        <w:t>ۀ</w:t>
      </w:r>
      <w:r w:rsidRPr="00D15C41">
        <w:rPr>
          <w:rStyle w:val="1-Char"/>
          <w:rFonts w:hint="cs"/>
          <w:rtl/>
        </w:rPr>
        <w:t xml:space="preserve"> </w:t>
      </w:r>
      <w:r w:rsidRPr="00D15C41">
        <w:rPr>
          <w:rStyle w:val="1-Char"/>
          <w:rtl/>
        </w:rPr>
        <w:t>دجّال محفوظ مى</w:t>
      </w:r>
      <w:r w:rsidRPr="00D15C41">
        <w:rPr>
          <w:rStyle w:val="1-Char"/>
          <w:rFonts w:hint="cs"/>
          <w:rtl/>
        </w:rPr>
        <w:softHyphen/>
      </w:r>
      <w:r w:rsidRPr="00D15C41">
        <w:rPr>
          <w:rStyle w:val="1-Char"/>
          <w:rtl/>
        </w:rPr>
        <w:t>ماند)، و همچن</w:t>
      </w:r>
      <w:r w:rsidR="00801F13">
        <w:rPr>
          <w:rStyle w:val="1-Char"/>
          <w:rtl/>
        </w:rPr>
        <w:t>ی</w:t>
      </w:r>
      <w:r w:rsidRPr="00D15C41">
        <w:rPr>
          <w:rStyle w:val="1-Char"/>
          <w:rtl/>
        </w:rPr>
        <w:t>ن (پناه بردن به الله از فتن</w:t>
      </w:r>
      <w:r w:rsidR="00050352">
        <w:rPr>
          <w:rStyle w:val="1-Char"/>
          <w:rFonts w:hint="cs"/>
          <w:rtl/>
        </w:rPr>
        <w:t>ۀ</w:t>
      </w:r>
      <w:r w:rsidRPr="00D15C41">
        <w:rPr>
          <w:rStyle w:val="1-Char"/>
          <w:rtl/>
        </w:rPr>
        <w:t xml:space="preserve"> دجّال در تشهّد اخ</w:t>
      </w:r>
      <w:r w:rsidR="00801F13">
        <w:rPr>
          <w:rStyle w:val="1-Char"/>
          <w:rtl/>
        </w:rPr>
        <w:t>ی</w:t>
      </w:r>
      <w:r w:rsidRPr="00D15C41">
        <w:rPr>
          <w:rStyle w:val="1-Char"/>
          <w:rtl/>
        </w:rPr>
        <w:t>ر هر نماز، باعث حفاظت از شرّ دجّال مى</w:t>
      </w:r>
      <w:r w:rsidRPr="00D15C41">
        <w:rPr>
          <w:rStyle w:val="1-Char"/>
          <w:rFonts w:hint="cs"/>
          <w:rtl/>
        </w:rPr>
        <w:softHyphen/>
      </w:r>
      <w:r w:rsidRPr="00D15C41">
        <w:rPr>
          <w:rStyle w:val="1-Char"/>
          <w:rtl/>
        </w:rPr>
        <w:t>شود</w:t>
      </w:r>
      <w:r w:rsidRPr="00D15C41">
        <w:rPr>
          <w:rStyle w:val="1-Char"/>
          <w:rFonts w:hint="cs"/>
          <w:rtl/>
        </w:rPr>
        <w:t>.</w:t>
      </w:r>
      <w:r w:rsidRPr="00D15C41">
        <w:rPr>
          <w:rStyle w:val="1-Char"/>
          <w:rtl/>
        </w:rPr>
        <w:t>)</w:t>
      </w:r>
    </w:p>
    <w:p w:rsidR="00D60342" w:rsidRPr="00257BF6" w:rsidRDefault="00D60342" w:rsidP="00BB5379">
      <w:pPr>
        <w:pStyle w:val="4-"/>
        <w:rPr>
          <w:rtl/>
          <w:lang w:bidi="fa-IR"/>
        </w:rPr>
      </w:pPr>
      <w:bookmarkStart w:id="544" w:name="_Toc404710281"/>
      <w:bookmarkStart w:id="545" w:name="_Toc442688610"/>
      <w:r w:rsidRPr="00257BF6">
        <w:rPr>
          <w:rFonts w:hint="cs"/>
          <w:rtl/>
          <w:lang w:bidi="fa-IR"/>
        </w:rPr>
        <w:t>(27-2)</w:t>
      </w:r>
      <w:r w:rsidR="00BB5379">
        <w:rPr>
          <w:rFonts w:hint="cs"/>
          <w:rtl/>
          <w:lang w:bidi="fa-IR"/>
        </w:rPr>
        <w:t xml:space="preserve"> </w:t>
      </w:r>
      <w:r w:rsidRPr="00257BF6">
        <w:rPr>
          <w:rFonts w:hint="cs"/>
          <w:rtl/>
          <w:lang w:bidi="fa-IR"/>
        </w:rPr>
        <w:t>دعاى</w:t>
      </w:r>
      <w:r w:rsidRPr="00257BF6">
        <w:rPr>
          <w:rtl/>
          <w:lang w:bidi="fa-IR"/>
        </w:rPr>
        <w:t xml:space="preserve"> </w:t>
      </w:r>
      <w:r w:rsidRPr="00257BF6">
        <w:rPr>
          <w:rFonts w:hint="cs"/>
          <w:rtl/>
          <w:lang w:bidi="fa-IR"/>
        </w:rPr>
        <w:t>بدفالى</w:t>
      </w:r>
      <w:bookmarkEnd w:id="544"/>
      <w:bookmarkEnd w:id="545"/>
    </w:p>
    <w:p w:rsidR="00D60342" w:rsidRPr="00D15C41" w:rsidRDefault="00D60342" w:rsidP="00D60342">
      <w:pPr>
        <w:pStyle w:val="a0"/>
        <w:ind w:firstLine="284"/>
        <w:jc w:val="both"/>
        <w:rPr>
          <w:rStyle w:val="1-Char"/>
          <w:rtl/>
        </w:rPr>
      </w:pPr>
      <w:r w:rsidRPr="003A3652">
        <w:rPr>
          <w:rStyle w:val="6-Char"/>
          <w:bCs w:val="0"/>
          <w:rtl/>
        </w:rPr>
        <w:t>(</w:t>
      </w:r>
      <w:r w:rsidRPr="003A3652">
        <w:rPr>
          <w:rStyle w:val="6-Char"/>
          <w:rFonts w:hint="cs"/>
          <w:bCs w:val="0"/>
          <w:rtl/>
        </w:rPr>
        <w:t>أَ</w:t>
      </w:r>
      <w:r w:rsidRPr="003A3652">
        <w:rPr>
          <w:rStyle w:val="6-Char"/>
          <w:bCs w:val="0"/>
          <w:rtl/>
        </w:rPr>
        <w:t>للَّهُمَّ لاَ طَيْرَ إِلاَّ طَيْرُكَ، وَلاَخَيْرَ إِلاَّ خَيْرُكَ، وَلاَ إِلَهَ غَيْرُكَ.)</w:t>
      </w:r>
      <w:r w:rsidRPr="00DA35E9">
        <w:rPr>
          <w:rStyle w:val="1-Char"/>
          <w:bCs w:val="0"/>
          <w:vertAlign w:val="superscript"/>
          <w:rtl/>
        </w:rPr>
        <w:t>(</w:t>
      </w:r>
      <w:r w:rsidRPr="00194A9F">
        <w:rPr>
          <w:rStyle w:val="1-Char"/>
          <w:bCs w:val="0"/>
          <w:vertAlign w:val="superscript"/>
          <w:rtl/>
        </w:rPr>
        <w:footnoteReference w:id="360"/>
      </w:r>
      <w:r w:rsidRPr="00DA35E9">
        <w:rPr>
          <w:rStyle w:val="1-Char"/>
          <w:bCs w:val="0"/>
          <w:vertAlign w:val="superscript"/>
          <w:rtl/>
        </w:rPr>
        <w:t>)</w:t>
      </w:r>
    </w:p>
    <w:p w:rsidR="00D60342" w:rsidRPr="0048002E" w:rsidRDefault="00D60342" w:rsidP="00D60342">
      <w:pPr>
        <w:widowControl w:val="0"/>
        <w:rPr>
          <w:rStyle w:val="1-Char"/>
          <w:spacing w:val="-4"/>
          <w:rtl/>
        </w:rPr>
      </w:pPr>
      <w:r w:rsidRPr="0048002E">
        <w:rPr>
          <w:rStyle w:val="1-Char"/>
          <w:spacing w:val="-4"/>
          <w:rtl/>
        </w:rPr>
        <w:t>(الهى! ه</w:t>
      </w:r>
      <w:r w:rsidR="00801F13" w:rsidRPr="0048002E">
        <w:rPr>
          <w:rStyle w:val="1-Char"/>
          <w:spacing w:val="-4"/>
          <w:rtl/>
        </w:rPr>
        <w:t>ی</w:t>
      </w:r>
      <w:r w:rsidRPr="0048002E">
        <w:rPr>
          <w:rStyle w:val="1-Char"/>
          <w:spacing w:val="-4"/>
          <w:rtl/>
        </w:rPr>
        <w:t>چگونه بدفالى</w:t>
      </w:r>
      <w:r w:rsidRPr="0048002E">
        <w:rPr>
          <w:rStyle w:val="1-Char"/>
          <w:rFonts w:hint="cs"/>
          <w:spacing w:val="-4"/>
          <w:rtl/>
        </w:rPr>
        <w:softHyphen/>
      </w:r>
      <w:r w:rsidRPr="0048002E">
        <w:rPr>
          <w:rStyle w:val="1-Char"/>
          <w:spacing w:val="-4"/>
          <w:rtl/>
        </w:rPr>
        <w:t>اى وجود ندارد مگر آنچه تو بخواهى (فال بد زدن ه</w:t>
      </w:r>
      <w:r w:rsidR="00801F13" w:rsidRPr="0048002E">
        <w:rPr>
          <w:rStyle w:val="1-Char"/>
          <w:spacing w:val="-4"/>
          <w:rtl/>
        </w:rPr>
        <w:t>ی</w:t>
      </w:r>
      <w:r w:rsidRPr="0048002E">
        <w:rPr>
          <w:rStyle w:val="1-Char"/>
          <w:spacing w:val="-4"/>
          <w:rtl/>
        </w:rPr>
        <w:t>چ تأث</w:t>
      </w:r>
      <w:r w:rsidR="00801F13" w:rsidRPr="0048002E">
        <w:rPr>
          <w:rStyle w:val="1-Char"/>
          <w:spacing w:val="-4"/>
          <w:rtl/>
        </w:rPr>
        <w:t>ی</w:t>
      </w:r>
      <w:r w:rsidRPr="0048002E">
        <w:rPr>
          <w:rStyle w:val="1-Char"/>
          <w:spacing w:val="-4"/>
          <w:rtl/>
        </w:rPr>
        <w:t>رى ندارد) و بجز خ</w:t>
      </w:r>
      <w:r w:rsidR="00801F13" w:rsidRPr="0048002E">
        <w:rPr>
          <w:rStyle w:val="1-Char"/>
          <w:spacing w:val="-4"/>
          <w:rtl/>
        </w:rPr>
        <w:t>ی</w:t>
      </w:r>
      <w:r w:rsidRPr="0048002E">
        <w:rPr>
          <w:rStyle w:val="1-Char"/>
          <w:spacing w:val="-4"/>
          <w:rtl/>
        </w:rPr>
        <w:t>ر تو، ه</w:t>
      </w:r>
      <w:r w:rsidR="00801F13" w:rsidRPr="0048002E">
        <w:rPr>
          <w:rStyle w:val="1-Char"/>
          <w:spacing w:val="-4"/>
          <w:rtl/>
        </w:rPr>
        <w:t>ی</w:t>
      </w:r>
      <w:r w:rsidRPr="0048002E">
        <w:rPr>
          <w:rStyle w:val="1-Char"/>
          <w:spacing w:val="-4"/>
          <w:rtl/>
        </w:rPr>
        <w:t>چ چ</w:t>
      </w:r>
      <w:r w:rsidR="00801F13" w:rsidRPr="0048002E">
        <w:rPr>
          <w:rStyle w:val="1-Char"/>
          <w:spacing w:val="-4"/>
          <w:rtl/>
        </w:rPr>
        <w:t>ی</w:t>
      </w:r>
      <w:r w:rsidRPr="0048002E">
        <w:rPr>
          <w:rStyle w:val="1-Char"/>
          <w:spacing w:val="-4"/>
          <w:rtl/>
        </w:rPr>
        <w:t>زى وجود ندارد، و بجز تو معبود د</w:t>
      </w:r>
      <w:r w:rsidR="00801F13" w:rsidRPr="0048002E">
        <w:rPr>
          <w:rStyle w:val="1-Char"/>
          <w:spacing w:val="-4"/>
          <w:rtl/>
        </w:rPr>
        <w:t>ی</w:t>
      </w:r>
      <w:r w:rsidRPr="0048002E">
        <w:rPr>
          <w:rStyle w:val="1-Char"/>
          <w:spacing w:val="-4"/>
          <w:rtl/>
        </w:rPr>
        <w:t xml:space="preserve">گرى </w:t>
      </w:r>
      <w:r w:rsidRPr="0048002E">
        <w:rPr>
          <w:rStyle w:val="1-Char"/>
          <w:rFonts w:hint="cs"/>
          <w:spacing w:val="-4"/>
          <w:rtl/>
        </w:rPr>
        <w:t xml:space="preserve">«بر حقّ» </w:t>
      </w:r>
      <w:r w:rsidRPr="0048002E">
        <w:rPr>
          <w:rStyle w:val="1-Char"/>
          <w:spacing w:val="-4"/>
          <w:rtl/>
        </w:rPr>
        <w:t>ن</w:t>
      </w:r>
      <w:r w:rsidR="00801F13" w:rsidRPr="0048002E">
        <w:rPr>
          <w:rStyle w:val="1-Char"/>
          <w:spacing w:val="-4"/>
          <w:rtl/>
        </w:rPr>
        <w:t>ی</w:t>
      </w:r>
      <w:r w:rsidRPr="0048002E">
        <w:rPr>
          <w:rStyle w:val="1-Char"/>
          <w:spacing w:val="-4"/>
          <w:rtl/>
        </w:rPr>
        <w:t>ست</w:t>
      </w:r>
      <w:r w:rsidRPr="0048002E">
        <w:rPr>
          <w:rStyle w:val="1-Char"/>
          <w:rFonts w:hint="cs"/>
          <w:spacing w:val="-4"/>
          <w:rtl/>
        </w:rPr>
        <w:t>.</w:t>
      </w:r>
      <w:r w:rsidRPr="0048002E">
        <w:rPr>
          <w:rStyle w:val="1-Char"/>
          <w:spacing w:val="-4"/>
          <w:rtl/>
        </w:rPr>
        <w:t>)</w:t>
      </w:r>
    </w:p>
    <w:p w:rsidR="00D60342" w:rsidRPr="00257BF6" w:rsidRDefault="00D60342" w:rsidP="00BB5379">
      <w:pPr>
        <w:pStyle w:val="4-"/>
        <w:rPr>
          <w:rtl/>
          <w:lang w:bidi="fa-IR"/>
        </w:rPr>
      </w:pPr>
      <w:bookmarkStart w:id="546" w:name="_Toc404710282"/>
      <w:bookmarkStart w:id="547" w:name="_Toc442688611"/>
      <w:r w:rsidRPr="00257BF6">
        <w:rPr>
          <w:rFonts w:hint="cs"/>
          <w:rtl/>
          <w:lang w:bidi="fa-IR"/>
        </w:rPr>
        <w:t>(27-3)</w:t>
      </w:r>
      <w:r w:rsidR="00BB5379">
        <w:rPr>
          <w:rFonts w:hint="cs"/>
          <w:rtl/>
          <w:lang w:bidi="fa-IR"/>
        </w:rPr>
        <w:t xml:space="preserve"> </w:t>
      </w:r>
      <w:r w:rsidRPr="00257BF6">
        <w:rPr>
          <w:rFonts w:hint="cs"/>
          <w:rtl/>
          <w:lang w:bidi="fa-IR"/>
        </w:rPr>
        <w:t>دعاى</w:t>
      </w:r>
      <w:r w:rsidRPr="00257BF6">
        <w:rPr>
          <w:rtl/>
          <w:lang w:bidi="fa-IR"/>
        </w:rPr>
        <w:t xml:space="preserve"> </w:t>
      </w:r>
      <w:r w:rsidRPr="00257BF6">
        <w:rPr>
          <w:rFonts w:hint="cs"/>
          <w:rtl/>
          <w:lang w:bidi="fa-IR"/>
        </w:rPr>
        <w:t>چشم</w:t>
      </w:r>
      <w:r w:rsidRPr="00257BF6">
        <w:rPr>
          <w:rFonts w:hint="cs"/>
          <w:rtl/>
          <w:lang w:bidi="fa-IR"/>
        </w:rPr>
        <w:softHyphen/>
        <w:t>زخمی</w:t>
      </w:r>
      <w:bookmarkEnd w:id="546"/>
      <w:bookmarkEnd w:id="547"/>
    </w:p>
    <w:p w:rsidR="00D60342" w:rsidRPr="00D15C41" w:rsidRDefault="00D60342" w:rsidP="00D60342">
      <w:pPr>
        <w:widowControl w:val="0"/>
        <w:rPr>
          <w:rStyle w:val="1-Char"/>
          <w:rtl/>
        </w:rPr>
      </w:pPr>
      <w:r w:rsidRPr="003A3652">
        <w:rPr>
          <w:rStyle w:val="6-Char"/>
          <w:rFonts w:hint="cs"/>
          <w:rtl/>
        </w:rPr>
        <w:t>(</w:t>
      </w:r>
      <w:r w:rsidRPr="003A3652">
        <w:rPr>
          <w:rStyle w:val="6-Char"/>
          <w:rtl/>
        </w:rPr>
        <w:t>بِاسْمِ اللَّهِ أَرْقِيكَ مِنْ كُلِّ شَىْءٍ يُؤْذِيكَ مِنْ شَرِّ كُلِّ نَفْسٍ أَوْ عَيْنِ حَاسِدٍ اللَّهُ يَشْفِيكَ بِاسْمِ اللَّهِ أَرْقِيكَ</w:t>
      </w:r>
      <w:r w:rsidRPr="003A3652">
        <w:rPr>
          <w:rStyle w:val="6-Char"/>
          <w:rFonts w:hint="cs"/>
          <w:rtl/>
        </w:rPr>
        <w:t>.)</w:t>
      </w:r>
      <w:r w:rsidRPr="00D15C41">
        <w:rPr>
          <w:rStyle w:val="1-Char"/>
          <w:rtl/>
        </w:rPr>
        <w:t xml:space="preserve"> </w:t>
      </w:r>
      <w:r w:rsidRPr="00194A9F">
        <w:rPr>
          <w:rStyle w:val="1-Char"/>
          <w:vertAlign w:val="superscript"/>
          <w:rtl/>
        </w:rPr>
        <w:footnoteReference w:id="361"/>
      </w:r>
    </w:p>
    <w:p w:rsidR="00D60342" w:rsidRPr="00D15C41" w:rsidRDefault="00D60342" w:rsidP="00D60342">
      <w:pPr>
        <w:widowControl w:val="0"/>
        <w:rPr>
          <w:rStyle w:val="1-Char"/>
          <w:rtl/>
        </w:rPr>
      </w:pPr>
      <w:r w:rsidRPr="00D15C41">
        <w:rPr>
          <w:rStyle w:val="1-Char"/>
          <w:rFonts w:hint="cs"/>
          <w:rtl/>
        </w:rPr>
        <w:t>(</w:t>
      </w:r>
      <w:r w:rsidRPr="00D15C41">
        <w:rPr>
          <w:rStyle w:val="1-Char"/>
          <w:rtl/>
        </w:rPr>
        <w:t>به نام خدا تو را رق</w:t>
      </w:r>
      <w:r w:rsidR="00801F13">
        <w:rPr>
          <w:rStyle w:val="1-Char"/>
          <w:rtl/>
        </w:rPr>
        <w:t>ی</w:t>
      </w:r>
      <w:r w:rsidRPr="00D15C41">
        <w:rPr>
          <w:rStyle w:val="1-Char"/>
          <w:rtl/>
        </w:rPr>
        <w:t>ه و دعا م</w:t>
      </w:r>
      <w:r w:rsidR="00801F13">
        <w:rPr>
          <w:rStyle w:val="1-Char"/>
          <w:rtl/>
        </w:rPr>
        <w:t>ی</w:t>
      </w:r>
      <w:r w:rsidRPr="00D15C41">
        <w:rPr>
          <w:rStyle w:val="1-Char"/>
          <w:rFonts w:hint="cs"/>
          <w:rtl/>
        </w:rPr>
        <w:softHyphen/>
      </w:r>
      <w:r w:rsidRPr="00D15C41">
        <w:rPr>
          <w:rStyle w:val="1-Char"/>
          <w:rtl/>
        </w:rPr>
        <w:t>کنم از هر چ</w:t>
      </w:r>
      <w:r w:rsidR="00801F13">
        <w:rPr>
          <w:rStyle w:val="1-Char"/>
          <w:rtl/>
        </w:rPr>
        <w:t>ی</w:t>
      </w:r>
      <w:r w:rsidRPr="00D15C41">
        <w:rPr>
          <w:rStyle w:val="1-Char"/>
          <w:rtl/>
        </w:rPr>
        <w:t>ز که تو را م</w:t>
      </w:r>
      <w:r w:rsidR="00801F13">
        <w:rPr>
          <w:rStyle w:val="1-Char"/>
          <w:rtl/>
        </w:rPr>
        <w:t>ی</w:t>
      </w:r>
      <w:r w:rsidRPr="00D15C41">
        <w:rPr>
          <w:rStyle w:val="1-Char"/>
          <w:rFonts w:hint="cs"/>
          <w:rtl/>
        </w:rPr>
        <w:softHyphen/>
      </w:r>
      <w:r w:rsidRPr="00D15C41">
        <w:rPr>
          <w:rStyle w:val="1-Char"/>
          <w:rtl/>
        </w:rPr>
        <w:t>آزارد و از شر</w:t>
      </w:r>
      <w:r w:rsidRPr="00D15C41">
        <w:rPr>
          <w:rStyle w:val="1-Char"/>
          <w:rFonts w:hint="cs"/>
          <w:rtl/>
        </w:rPr>
        <w:t>ّ</w:t>
      </w:r>
      <w:r w:rsidRPr="00D15C41">
        <w:rPr>
          <w:rStyle w:val="1-Char"/>
          <w:rtl/>
        </w:rPr>
        <w:t xml:space="preserve"> هر کس </w:t>
      </w:r>
      <w:r w:rsidR="00801F13">
        <w:rPr>
          <w:rStyle w:val="1-Char"/>
          <w:rtl/>
        </w:rPr>
        <w:t>ی</w:t>
      </w:r>
      <w:r w:rsidRPr="00D15C41">
        <w:rPr>
          <w:rStyle w:val="1-Char"/>
          <w:rtl/>
        </w:rPr>
        <w:t>ا چشم هر حسود، خداوند تو را شفا دهد! به نام خدا برا</w:t>
      </w:r>
      <w:r w:rsidR="00801F13">
        <w:rPr>
          <w:rStyle w:val="1-Char"/>
          <w:rtl/>
        </w:rPr>
        <w:t>ی</w:t>
      </w:r>
      <w:r w:rsidRPr="00D15C41">
        <w:rPr>
          <w:rStyle w:val="1-Char"/>
          <w:rtl/>
        </w:rPr>
        <w:t xml:space="preserve"> تو دعا م</w:t>
      </w:r>
      <w:r w:rsidR="00801F13">
        <w:rPr>
          <w:rStyle w:val="1-Char"/>
          <w:rtl/>
        </w:rPr>
        <w:t>ی</w:t>
      </w:r>
      <w:r w:rsidRPr="00D15C41">
        <w:rPr>
          <w:rStyle w:val="1-Char"/>
          <w:rFonts w:hint="cs"/>
          <w:rtl/>
        </w:rPr>
        <w:softHyphen/>
      </w:r>
      <w:r w:rsidRPr="00D15C41">
        <w:rPr>
          <w:rStyle w:val="1-Char"/>
          <w:rtl/>
        </w:rPr>
        <w:t>کنم</w:t>
      </w:r>
      <w:r w:rsidRPr="00D15C41">
        <w:rPr>
          <w:rStyle w:val="1-Char"/>
          <w:rFonts w:hint="cs"/>
          <w:rtl/>
        </w:rPr>
        <w:t>.)</w:t>
      </w:r>
    </w:p>
    <w:p w:rsidR="00D60342" w:rsidRPr="00D15C41" w:rsidRDefault="00D60342" w:rsidP="00D60342">
      <w:pPr>
        <w:widowControl w:val="0"/>
        <w:rPr>
          <w:rStyle w:val="1-Char"/>
          <w:rtl/>
        </w:rPr>
      </w:pPr>
      <w:r w:rsidRPr="003A3652">
        <w:rPr>
          <w:rStyle w:val="6-Char"/>
          <w:rFonts w:hint="cs"/>
          <w:rtl/>
        </w:rPr>
        <w:t>«</w:t>
      </w:r>
      <w:r w:rsidRPr="003A3652">
        <w:rPr>
          <w:rStyle w:val="6-Char"/>
          <w:rtl/>
        </w:rPr>
        <w:t>الْمُعَوِّذَتَيْنِ حِينَ تُمْسِى وَحِينَ تُصْبِحُ ثَلاَثَ مَرَّاتٍ تَكْفِيكَ مِنْ كُلِّ شَىْءٍ</w:t>
      </w:r>
      <w:r w:rsidRPr="003A3652">
        <w:rPr>
          <w:rStyle w:val="6-Char"/>
          <w:rFonts w:hint="cs"/>
          <w:rtl/>
        </w:rPr>
        <w:t>.»</w:t>
      </w:r>
      <w:r w:rsidRPr="00194A9F">
        <w:rPr>
          <w:rStyle w:val="1-Char"/>
          <w:vertAlign w:val="superscript"/>
          <w:rtl/>
        </w:rPr>
        <w:footnoteReference w:id="362"/>
      </w:r>
    </w:p>
    <w:p w:rsidR="00D60342" w:rsidRPr="00D15C41" w:rsidRDefault="00D60342" w:rsidP="00D60342">
      <w:pPr>
        <w:widowControl w:val="0"/>
        <w:rPr>
          <w:rStyle w:val="1-Char"/>
          <w:rtl/>
        </w:rPr>
      </w:pPr>
      <w:r w:rsidRPr="00D15C41">
        <w:rPr>
          <w:rStyle w:val="1-Char"/>
          <w:rFonts w:hint="cs"/>
          <w:rtl/>
        </w:rPr>
        <w:t xml:space="preserve">(خواندن معوّذتین در هرصبح وشب </w:t>
      </w:r>
      <w:r w:rsidR="00D95BD6">
        <w:rPr>
          <w:rStyle w:val="1-Char"/>
          <w:rFonts w:hint="cs"/>
          <w:rtl/>
        </w:rPr>
        <w:t>-</w:t>
      </w:r>
      <w:r w:rsidRPr="00D15C41">
        <w:rPr>
          <w:rStyle w:val="1-Char"/>
          <w:rFonts w:hint="cs"/>
          <w:rtl/>
        </w:rPr>
        <w:t>سه بار- تو را از ضرر هرچیزی کفایت می</w:t>
      </w:r>
      <w:r w:rsidRPr="00D15C41">
        <w:rPr>
          <w:rStyle w:val="1-Char"/>
          <w:rFonts w:hint="cs"/>
          <w:rtl/>
        </w:rPr>
        <w:softHyphen/>
        <w:t>کند.)</w:t>
      </w:r>
    </w:p>
    <w:p w:rsidR="00D60342" w:rsidRPr="00D15C41" w:rsidRDefault="00D60342" w:rsidP="00D60342">
      <w:pPr>
        <w:widowControl w:val="0"/>
        <w:rPr>
          <w:rStyle w:val="1-Char"/>
          <w:rtl/>
        </w:rPr>
      </w:pPr>
      <w:r w:rsidRPr="00D15C41">
        <w:rPr>
          <w:rStyle w:val="1-Char"/>
          <w:rFonts w:hint="cs"/>
          <w:rtl/>
        </w:rPr>
        <w:t xml:space="preserve">و </w:t>
      </w:r>
      <w:r w:rsidRPr="003A3652">
        <w:rPr>
          <w:rStyle w:val="6-Char"/>
          <w:rFonts w:hint="cs"/>
          <w:rtl/>
        </w:rPr>
        <w:t>«</w:t>
      </w:r>
      <w:r w:rsidRPr="003A3652">
        <w:rPr>
          <w:rStyle w:val="6-Char"/>
          <w:rtl/>
        </w:rPr>
        <w:t>أَعُوذُ بِكَلِمَاتِ اللَّهِ التَّامَّةِ مِنْ كُلِّ شَيْطَانٍ وَهَامَّةٍ وَمِنْ كُلِّ عَيْنٍ لَامَّةٍ</w:t>
      </w:r>
      <w:r w:rsidRPr="003A3652">
        <w:rPr>
          <w:rStyle w:val="6-Char"/>
          <w:rFonts w:hint="cs"/>
          <w:rtl/>
        </w:rPr>
        <w:t>.»</w:t>
      </w:r>
      <w:r w:rsidRPr="00D15C41">
        <w:rPr>
          <w:rStyle w:val="1-Char"/>
          <w:rtl/>
        </w:rPr>
        <w:t xml:space="preserve"> </w:t>
      </w:r>
      <w:r w:rsidRPr="00523E5E">
        <w:rPr>
          <w:rStyle w:val="1-Char"/>
          <w:vertAlign w:val="superscript"/>
          <w:rtl/>
        </w:rPr>
        <w:t>(</w:t>
      </w:r>
      <w:r w:rsidRPr="00194A9F">
        <w:rPr>
          <w:rStyle w:val="1-Char"/>
          <w:vertAlign w:val="superscript"/>
          <w:rtl/>
        </w:rPr>
        <w:footnoteReference w:id="363"/>
      </w:r>
      <w:r w:rsidRPr="00523E5E">
        <w:rPr>
          <w:rStyle w:val="1-Char"/>
          <w:vertAlign w:val="superscript"/>
          <w:rtl/>
        </w:rPr>
        <w:t>)</w:t>
      </w:r>
    </w:p>
    <w:p w:rsidR="00D60342" w:rsidRPr="00D15C41" w:rsidRDefault="00D60342" w:rsidP="003A3652">
      <w:pPr>
        <w:widowControl w:val="0"/>
        <w:rPr>
          <w:rStyle w:val="1-Char"/>
          <w:rtl/>
        </w:rPr>
      </w:pPr>
      <w:r w:rsidRPr="00D15C41">
        <w:rPr>
          <w:rStyle w:val="1-Char"/>
          <w:rFonts w:hint="cs"/>
          <w:rtl/>
        </w:rPr>
        <w:t>(</w:t>
      </w:r>
      <w:r w:rsidRPr="00D15C41">
        <w:rPr>
          <w:rStyle w:val="1-Char"/>
          <w:rtl/>
        </w:rPr>
        <w:t>از هر ش</w:t>
      </w:r>
      <w:r w:rsidR="00801F13">
        <w:rPr>
          <w:rStyle w:val="1-Char"/>
          <w:rtl/>
        </w:rPr>
        <w:t>ی</w:t>
      </w:r>
      <w:r w:rsidRPr="00D15C41">
        <w:rPr>
          <w:rStyle w:val="1-Char"/>
          <w:rtl/>
        </w:rPr>
        <w:t>طان، حشر</w:t>
      </w:r>
      <w:r w:rsidR="00050352">
        <w:rPr>
          <w:rStyle w:val="1-Char"/>
          <w:rtl/>
        </w:rPr>
        <w:t>ۀ</w:t>
      </w:r>
      <w:r w:rsidRPr="00D15C41">
        <w:rPr>
          <w:rStyle w:val="1-Char"/>
          <w:rtl/>
        </w:rPr>
        <w:t xml:space="preserve"> گزنده و چشم شور به سخنان </w:t>
      </w:r>
      <w:r w:rsidR="00801F13">
        <w:rPr>
          <w:rStyle w:val="1-Char"/>
          <w:rtl/>
        </w:rPr>
        <w:t>ک</w:t>
      </w:r>
      <w:r w:rsidRPr="00D15C41">
        <w:rPr>
          <w:rStyle w:val="1-Char"/>
          <w:rtl/>
        </w:rPr>
        <w:t>امل خدا، پناه م</w:t>
      </w:r>
      <w:r w:rsidR="00801F13">
        <w:rPr>
          <w:rStyle w:val="1-Char"/>
          <w:rtl/>
        </w:rPr>
        <w:t>ی</w:t>
      </w:r>
      <w:r w:rsidR="003A3652">
        <w:rPr>
          <w:rStyle w:val="1-Char"/>
          <w:rFonts w:hint="cs"/>
          <w:rtl/>
        </w:rPr>
        <w:t>‌</w:t>
      </w:r>
      <w:r w:rsidRPr="00D15C41">
        <w:rPr>
          <w:rStyle w:val="1-Char"/>
          <w:rtl/>
        </w:rPr>
        <w:t>برم</w:t>
      </w:r>
      <w:r w:rsidRPr="00D15C41">
        <w:rPr>
          <w:rStyle w:val="1-Char"/>
          <w:rFonts w:hint="cs"/>
          <w:rtl/>
        </w:rPr>
        <w:t>.)</w:t>
      </w:r>
    </w:p>
    <w:p w:rsidR="00D60342" w:rsidRPr="00D15C41" w:rsidRDefault="00D60342" w:rsidP="00D60342">
      <w:pPr>
        <w:widowControl w:val="0"/>
        <w:rPr>
          <w:rStyle w:val="1-Char"/>
          <w:rtl/>
        </w:rPr>
      </w:pPr>
      <w:r w:rsidRPr="00D15C41">
        <w:rPr>
          <w:rStyle w:val="1-Char"/>
          <w:rFonts w:hint="cs"/>
          <w:rtl/>
        </w:rPr>
        <w:t>و هر کس اوّل هر شب یا اوّل صبح این دعا را سه بار بخواند به وی هیچ ضرری نمی</w:t>
      </w:r>
      <w:r w:rsidRPr="00D15C41">
        <w:rPr>
          <w:rStyle w:val="1-Char"/>
          <w:rFonts w:hint="cs"/>
          <w:rtl/>
        </w:rPr>
        <w:softHyphen/>
        <w:t>رسد: (</w:t>
      </w:r>
      <w:r w:rsidRPr="003A3652">
        <w:rPr>
          <w:rStyle w:val="6-Char"/>
          <w:rtl/>
        </w:rPr>
        <w:t>بِسْمِ اللَّهِ الَّذِي لَا يَضُرُّ مَعَ اسْمِهِ شَيْءٌ فِي الْأَرْضِ وَلَا فِي السَّمَاءِ وَهُوَ السَّمِيعُ الْعَلِيمُ</w:t>
      </w:r>
      <w:r w:rsidRPr="003A3652">
        <w:rPr>
          <w:rStyle w:val="6-Char"/>
          <w:rFonts w:hint="cs"/>
          <w:rtl/>
        </w:rPr>
        <w:t>.)</w:t>
      </w:r>
      <w:r w:rsidRPr="00194A9F">
        <w:rPr>
          <w:rStyle w:val="1-Char"/>
          <w:vertAlign w:val="superscript"/>
          <w:rtl/>
        </w:rPr>
        <w:footnoteReference w:id="364"/>
      </w:r>
      <w:r w:rsidRPr="00D15C41">
        <w:rPr>
          <w:rStyle w:val="1-Char"/>
          <w:rFonts w:hint="cs"/>
          <w:rtl/>
        </w:rPr>
        <w:t xml:space="preserve"> (به نام خداییکه با وجود نام مقدسش </w:t>
      </w:r>
      <w:r w:rsidRPr="00D15C41">
        <w:rPr>
          <w:rStyle w:val="1-Char"/>
          <w:rtl/>
        </w:rPr>
        <w:t>–</w:t>
      </w:r>
      <w:r w:rsidRPr="00D15C41">
        <w:rPr>
          <w:rStyle w:val="1-Char"/>
          <w:rFonts w:hint="cs"/>
          <w:rtl/>
        </w:rPr>
        <w:t>که پناه هر کسی باشد،- هیچ ضرری در آسمان وزمین به وی نمی‌رسد.)</w:t>
      </w:r>
    </w:p>
    <w:p w:rsidR="00D60342" w:rsidRPr="00D15C41" w:rsidRDefault="00D60342" w:rsidP="00D60342">
      <w:pPr>
        <w:widowControl w:val="0"/>
        <w:rPr>
          <w:rStyle w:val="1-Char"/>
          <w:rtl/>
        </w:rPr>
      </w:pPr>
      <w:r w:rsidRPr="003A3652">
        <w:rPr>
          <w:rStyle w:val="6-Char"/>
          <w:rtl/>
        </w:rPr>
        <w:t>(إِذَا رَأَى أَحَدُكُمْ مِنْ أَخِيهِ، أَوْ مِنْ نَفْسِهِ، أَوْ مِنْ مَالِهِ مَا ي</w:t>
      </w:r>
      <w:r w:rsidRPr="003A3652">
        <w:rPr>
          <w:rStyle w:val="6-Char"/>
          <w:rFonts w:hint="cs"/>
          <w:rtl/>
        </w:rPr>
        <w:t>ُ</w:t>
      </w:r>
      <w:r w:rsidRPr="003A3652">
        <w:rPr>
          <w:rStyle w:val="6-Char"/>
          <w:rtl/>
        </w:rPr>
        <w:t>عْجِب</w:t>
      </w:r>
      <w:r w:rsidRPr="003A3652">
        <w:rPr>
          <w:rStyle w:val="6-Char"/>
          <w:rFonts w:hint="cs"/>
          <w:rtl/>
        </w:rPr>
        <w:t>ُ</w:t>
      </w:r>
      <w:r w:rsidRPr="003A3652">
        <w:rPr>
          <w:rStyle w:val="6-Char"/>
          <w:rtl/>
        </w:rPr>
        <w:t>هُ (فَلْيَدْعُ لَهُ بِالبَرَكَةِ) فَإِنَّ الْعَيْنَ حَقٌّ.)</w:t>
      </w:r>
      <w:r w:rsidRPr="00D15C41">
        <w:rPr>
          <w:rStyle w:val="1-Char"/>
          <w:rtl/>
        </w:rPr>
        <w:t xml:space="preserve"> </w:t>
      </w:r>
      <w:r w:rsidRPr="00523E5E">
        <w:rPr>
          <w:rStyle w:val="1-Char"/>
          <w:vertAlign w:val="superscript"/>
          <w:rtl/>
        </w:rPr>
        <w:t>(</w:t>
      </w:r>
      <w:r w:rsidRPr="00194A9F">
        <w:rPr>
          <w:rStyle w:val="1-Char"/>
          <w:vertAlign w:val="superscript"/>
          <w:rtl/>
        </w:rPr>
        <w:footnoteReference w:id="365"/>
      </w:r>
      <w:r w:rsidRPr="00523E5E">
        <w:rPr>
          <w:rStyle w:val="1-Char"/>
          <w:vertAlign w:val="superscript"/>
          <w:rtl/>
        </w:rPr>
        <w:t>)</w:t>
      </w:r>
    </w:p>
    <w:p w:rsidR="00D60342" w:rsidRPr="00D15C41" w:rsidRDefault="00D60342" w:rsidP="00D60342">
      <w:pPr>
        <w:widowControl w:val="0"/>
        <w:rPr>
          <w:rStyle w:val="1-Char"/>
          <w:rtl/>
        </w:rPr>
      </w:pPr>
      <w:r w:rsidRPr="00D15C41">
        <w:rPr>
          <w:rStyle w:val="1-Char"/>
          <w:rtl/>
        </w:rPr>
        <w:t xml:space="preserve">(زمانى </w:t>
      </w:r>
      <w:r w:rsidR="00801F13">
        <w:rPr>
          <w:rStyle w:val="1-Char"/>
          <w:rtl/>
        </w:rPr>
        <w:t>ک</w:t>
      </w:r>
      <w:r w:rsidRPr="00D15C41">
        <w:rPr>
          <w:rStyle w:val="1-Char"/>
          <w:rtl/>
        </w:rPr>
        <w:t xml:space="preserve">ه </w:t>
      </w:r>
      <w:r w:rsidR="00801F13">
        <w:rPr>
          <w:rStyle w:val="1-Char"/>
          <w:rtl/>
        </w:rPr>
        <w:t>یک</w:t>
      </w:r>
      <w:r w:rsidRPr="00D15C41">
        <w:rPr>
          <w:rStyle w:val="1-Char"/>
          <w:rtl/>
        </w:rPr>
        <w:t xml:space="preserve">ى از شما از برادر، </w:t>
      </w:r>
      <w:r w:rsidR="00801F13">
        <w:rPr>
          <w:rStyle w:val="1-Char"/>
          <w:rtl/>
        </w:rPr>
        <w:t>ی</w:t>
      </w:r>
      <w:r w:rsidRPr="00D15C41">
        <w:rPr>
          <w:rStyle w:val="1-Char"/>
          <w:rtl/>
        </w:rPr>
        <w:t xml:space="preserve">ا خودش، </w:t>
      </w:r>
      <w:r w:rsidR="00801F13">
        <w:rPr>
          <w:rStyle w:val="1-Char"/>
          <w:rtl/>
        </w:rPr>
        <w:t>ی</w:t>
      </w:r>
      <w:r w:rsidRPr="00D15C41">
        <w:rPr>
          <w:rStyle w:val="1-Char"/>
          <w:rtl/>
        </w:rPr>
        <w:t>ا از مالش، خوشش آمد، پس براى آن</w:t>
      </w:r>
      <w:r w:rsidRPr="00D15C41">
        <w:rPr>
          <w:rStyle w:val="1-Char"/>
          <w:rFonts w:hint="cs"/>
          <w:rtl/>
        </w:rPr>
        <w:t>،</w:t>
      </w:r>
      <w:r w:rsidRPr="00D15C41">
        <w:rPr>
          <w:rStyle w:val="1-Char"/>
          <w:rtl/>
        </w:rPr>
        <w:t xml:space="preserve"> دعاى بر</w:t>
      </w:r>
      <w:r w:rsidR="00801F13">
        <w:rPr>
          <w:rStyle w:val="1-Char"/>
          <w:rtl/>
        </w:rPr>
        <w:t>ک</w:t>
      </w:r>
      <w:r w:rsidRPr="00D15C41">
        <w:rPr>
          <w:rStyle w:val="1-Char"/>
          <w:rtl/>
        </w:rPr>
        <w:t>ت نما</w:t>
      </w:r>
      <w:r w:rsidR="00801F13">
        <w:rPr>
          <w:rStyle w:val="1-Char"/>
          <w:rtl/>
        </w:rPr>
        <w:t>ی</w:t>
      </w:r>
      <w:r w:rsidRPr="00D15C41">
        <w:rPr>
          <w:rStyle w:val="1-Char"/>
          <w:rtl/>
        </w:rPr>
        <w:t xml:space="preserve">د، چرا </w:t>
      </w:r>
      <w:r w:rsidR="00801F13">
        <w:rPr>
          <w:rStyle w:val="1-Char"/>
          <w:rtl/>
        </w:rPr>
        <w:t>ک</w:t>
      </w:r>
      <w:r w:rsidRPr="00D15C41">
        <w:rPr>
          <w:rStyle w:val="1-Char"/>
          <w:rtl/>
        </w:rPr>
        <w:t>ه چشم زخم، حق</w:t>
      </w:r>
      <w:r w:rsidR="00801F13">
        <w:rPr>
          <w:rStyle w:val="1-Char"/>
          <w:rtl/>
        </w:rPr>
        <w:t>ی</w:t>
      </w:r>
      <w:r w:rsidRPr="00D15C41">
        <w:rPr>
          <w:rStyle w:val="1-Char"/>
          <w:rtl/>
        </w:rPr>
        <w:t>قت دارد</w:t>
      </w:r>
      <w:r w:rsidRPr="00D15C41">
        <w:rPr>
          <w:rStyle w:val="1-Char"/>
          <w:rFonts w:hint="cs"/>
          <w:rtl/>
        </w:rPr>
        <w:t>.</w:t>
      </w:r>
      <w:r w:rsidRPr="00D15C41">
        <w:rPr>
          <w:rStyle w:val="1-Char"/>
          <w:rtl/>
        </w:rPr>
        <w:t>)</w:t>
      </w:r>
    </w:p>
    <w:p w:rsidR="00D60342" w:rsidRPr="00257BF6" w:rsidRDefault="00D60342" w:rsidP="00BB5379">
      <w:pPr>
        <w:pStyle w:val="3-"/>
        <w:rPr>
          <w:rtl/>
          <w:lang w:bidi="fa-IR"/>
        </w:rPr>
      </w:pPr>
      <w:bookmarkStart w:id="548" w:name="_Toc404710283"/>
      <w:bookmarkStart w:id="549" w:name="_Toc442688612"/>
      <w:r w:rsidRPr="00257BF6">
        <w:rPr>
          <w:rFonts w:hint="cs"/>
          <w:rtl/>
          <w:lang w:bidi="fa-IR"/>
        </w:rPr>
        <w:t>28-أذکار شنیدن صدای حیوانات</w:t>
      </w:r>
      <w:bookmarkEnd w:id="548"/>
      <w:bookmarkEnd w:id="549"/>
      <w:r w:rsidRPr="00257BF6">
        <w:rPr>
          <w:rtl/>
          <w:lang w:bidi="fa-IR"/>
        </w:rPr>
        <w:fldChar w:fldCharType="begin"/>
      </w:r>
      <w:r w:rsidRPr="00257BF6">
        <w:instrText xml:space="preserve"> TC "</w:instrText>
      </w:r>
      <w:bookmarkStart w:id="550" w:name="_Toc373938053"/>
      <w:bookmarkStart w:id="551" w:name="_Toc404508201"/>
      <w:r w:rsidRPr="00257BF6">
        <w:rPr>
          <w:rFonts w:hint="cs"/>
          <w:rtl/>
          <w:lang w:bidi="fa-IR"/>
        </w:rPr>
        <w:instrText>أذکار شنیدن صدای حیوانات</w:instrText>
      </w:r>
      <w:bookmarkEnd w:id="550"/>
      <w:bookmarkEnd w:id="551"/>
      <w:r w:rsidRPr="00257BF6">
        <w:instrText xml:space="preserve">" \f C \l "1" </w:instrText>
      </w:r>
      <w:r w:rsidRPr="00257BF6">
        <w:rPr>
          <w:rtl/>
          <w:lang w:bidi="fa-IR"/>
        </w:rPr>
        <w:fldChar w:fldCharType="end"/>
      </w:r>
    </w:p>
    <w:p w:rsidR="00D60342" w:rsidRPr="00257BF6" w:rsidRDefault="00D60342" w:rsidP="00BB5379">
      <w:pPr>
        <w:pStyle w:val="4-"/>
        <w:rPr>
          <w:rtl/>
          <w:lang w:bidi="fa-IR"/>
        </w:rPr>
      </w:pPr>
      <w:bookmarkStart w:id="552" w:name="_Toc404710284"/>
      <w:bookmarkStart w:id="553" w:name="_Toc442688613"/>
      <w:r w:rsidRPr="00257BF6">
        <w:rPr>
          <w:rFonts w:hint="cs"/>
          <w:rtl/>
          <w:lang w:bidi="fa-IR"/>
        </w:rPr>
        <w:t>(28-1) دعاى</w:t>
      </w:r>
      <w:r w:rsidRPr="00257BF6">
        <w:rPr>
          <w:rtl/>
          <w:lang w:bidi="fa-IR"/>
        </w:rPr>
        <w:t xml:space="preserve"> </w:t>
      </w:r>
      <w:r w:rsidRPr="00257BF6">
        <w:rPr>
          <w:rFonts w:hint="cs"/>
          <w:rtl/>
          <w:lang w:bidi="fa-IR"/>
        </w:rPr>
        <w:t>هنگام</w:t>
      </w:r>
      <w:r w:rsidRPr="00257BF6">
        <w:rPr>
          <w:rtl/>
          <w:lang w:bidi="fa-IR"/>
        </w:rPr>
        <w:t xml:space="preserve"> </w:t>
      </w:r>
      <w:r w:rsidRPr="00257BF6">
        <w:rPr>
          <w:rFonts w:hint="cs"/>
          <w:rtl/>
          <w:lang w:bidi="fa-IR"/>
        </w:rPr>
        <w:t>شن</w:t>
      </w:r>
      <w:r w:rsidR="00801F13">
        <w:rPr>
          <w:rFonts w:hint="cs"/>
          <w:rtl/>
          <w:lang w:bidi="fa-IR"/>
        </w:rPr>
        <w:t>ی</w:t>
      </w:r>
      <w:r w:rsidRPr="00257BF6">
        <w:rPr>
          <w:rFonts w:hint="cs"/>
          <w:rtl/>
          <w:lang w:bidi="fa-IR"/>
        </w:rPr>
        <w:t>دن</w:t>
      </w:r>
      <w:r w:rsidRPr="00257BF6">
        <w:rPr>
          <w:rtl/>
          <w:lang w:bidi="fa-IR"/>
        </w:rPr>
        <w:t xml:space="preserve"> </w:t>
      </w:r>
      <w:r w:rsidRPr="00257BF6">
        <w:rPr>
          <w:rFonts w:hint="cs"/>
          <w:rtl/>
          <w:lang w:bidi="fa-IR"/>
        </w:rPr>
        <w:t>آواز</w:t>
      </w:r>
      <w:r w:rsidRPr="00257BF6">
        <w:rPr>
          <w:rtl/>
          <w:lang w:bidi="fa-IR"/>
        </w:rPr>
        <w:t xml:space="preserve"> </w:t>
      </w:r>
      <w:r w:rsidRPr="00257BF6">
        <w:rPr>
          <w:rFonts w:hint="cs"/>
          <w:rtl/>
          <w:lang w:bidi="fa-IR"/>
        </w:rPr>
        <w:t>خروس</w:t>
      </w:r>
      <w:r w:rsidRPr="00257BF6">
        <w:rPr>
          <w:rtl/>
          <w:lang w:bidi="fa-IR"/>
        </w:rPr>
        <w:t xml:space="preserve"> </w:t>
      </w:r>
      <w:r w:rsidRPr="00257BF6">
        <w:rPr>
          <w:rFonts w:hint="cs"/>
          <w:rtl/>
          <w:lang w:bidi="fa-IR"/>
        </w:rPr>
        <w:t>و صداى</w:t>
      </w:r>
      <w:r w:rsidRPr="00257BF6">
        <w:rPr>
          <w:rtl/>
          <w:lang w:bidi="fa-IR"/>
        </w:rPr>
        <w:t xml:space="preserve"> </w:t>
      </w:r>
      <w:r w:rsidRPr="00257BF6">
        <w:rPr>
          <w:rFonts w:hint="cs"/>
          <w:rtl/>
          <w:lang w:bidi="fa-IR"/>
        </w:rPr>
        <w:t>الاغ</w:t>
      </w:r>
      <w:bookmarkEnd w:id="552"/>
      <w:bookmarkEnd w:id="553"/>
    </w:p>
    <w:p w:rsidR="00D60342" w:rsidRPr="00D15C41" w:rsidRDefault="00D60342" w:rsidP="00D60342">
      <w:pPr>
        <w:widowControl w:val="0"/>
        <w:rPr>
          <w:rStyle w:val="1-Char"/>
          <w:rtl/>
        </w:rPr>
      </w:pPr>
      <w:r w:rsidRPr="003A3652">
        <w:rPr>
          <w:rStyle w:val="6-Char"/>
          <w:rtl/>
        </w:rPr>
        <w:t>(إِذَا سَمِعْتُمْ صِيَاحَ الدِّيكَةِ، فَاسْأَلُوا اللهَ مِنْ فَضْلِهِ فَإِنَّهَا رَأَتْ مَلَكَاً وَإِذَا سَمِعْتُمْ نَهِيْقَ الْحِمَارِ، فَتَعَوَّذُوا بِاللهِ مِنَ الشِّيْطَانِ فِإنَّهُ رَأَى شَيْطَانَاً.)</w:t>
      </w:r>
      <w:r w:rsidRPr="00523E5E">
        <w:rPr>
          <w:rStyle w:val="1-Char"/>
          <w:vertAlign w:val="superscript"/>
          <w:rtl/>
        </w:rPr>
        <w:t>(</w:t>
      </w:r>
      <w:r w:rsidRPr="00194A9F">
        <w:rPr>
          <w:rStyle w:val="1-Char"/>
          <w:vertAlign w:val="superscript"/>
          <w:rtl/>
        </w:rPr>
        <w:footnoteReference w:id="366"/>
      </w:r>
      <w:r w:rsidRPr="00523E5E">
        <w:rPr>
          <w:rStyle w:val="1-Char"/>
          <w:vertAlign w:val="superscript"/>
          <w:rtl/>
        </w:rPr>
        <w:t>)</w:t>
      </w:r>
    </w:p>
    <w:p w:rsidR="00D60342" w:rsidRPr="00D15C41" w:rsidRDefault="00D60342" w:rsidP="00D60342">
      <w:pPr>
        <w:widowControl w:val="0"/>
        <w:rPr>
          <w:rStyle w:val="1-Char"/>
          <w:rtl/>
        </w:rPr>
      </w:pPr>
      <w:r w:rsidRPr="00D15C41">
        <w:rPr>
          <w:rStyle w:val="1-Char"/>
          <w:rtl/>
        </w:rPr>
        <w:t>(هرگاه بانگ خروس را شن</w:t>
      </w:r>
      <w:r w:rsidR="00801F13">
        <w:rPr>
          <w:rStyle w:val="1-Char"/>
          <w:rtl/>
        </w:rPr>
        <w:t>ی</w:t>
      </w:r>
      <w:r w:rsidRPr="00D15C41">
        <w:rPr>
          <w:rStyle w:val="1-Char"/>
          <w:rtl/>
        </w:rPr>
        <w:t>د</w:t>
      </w:r>
      <w:r w:rsidR="00801F13">
        <w:rPr>
          <w:rStyle w:val="1-Char"/>
          <w:rtl/>
        </w:rPr>
        <w:t>ی</w:t>
      </w:r>
      <w:r w:rsidRPr="00D15C41">
        <w:rPr>
          <w:rStyle w:val="1-Char"/>
          <w:rtl/>
        </w:rPr>
        <w:t xml:space="preserve">د، از الله فضلش را طلب </w:t>
      </w:r>
      <w:r w:rsidR="00801F13">
        <w:rPr>
          <w:rStyle w:val="1-Char"/>
          <w:rtl/>
        </w:rPr>
        <w:t>ک</w:t>
      </w:r>
      <w:r w:rsidRPr="00D15C41">
        <w:rPr>
          <w:rStyle w:val="1-Char"/>
          <w:rtl/>
        </w:rPr>
        <w:t>ن</w:t>
      </w:r>
      <w:r w:rsidR="00801F13">
        <w:rPr>
          <w:rStyle w:val="1-Char"/>
          <w:rtl/>
        </w:rPr>
        <w:t>ی</w:t>
      </w:r>
      <w:r w:rsidRPr="00D15C41">
        <w:rPr>
          <w:rStyle w:val="1-Char"/>
          <w:rtl/>
        </w:rPr>
        <w:t>د، ز</w:t>
      </w:r>
      <w:r w:rsidR="00801F13">
        <w:rPr>
          <w:rStyle w:val="1-Char"/>
          <w:rtl/>
        </w:rPr>
        <w:t>ی</w:t>
      </w:r>
      <w:r w:rsidRPr="00D15C41">
        <w:rPr>
          <w:rStyle w:val="1-Char"/>
          <w:rtl/>
        </w:rPr>
        <w:t>را او فرشته</w:t>
      </w:r>
      <w:r w:rsidRPr="00D15C41">
        <w:rPr>
          <w:rStyle w:val="1-Char"/>
          <w:rFonts w:hint="cs"/>
          <w:rtl/>
        </w:rPr>
        <w:softHyphen/>
      </w:r>
      <w:r w:rsidRPr="00D15C41">
        <w:rPr>
          <w:rStyle w:val="1-Char"/>
          <w:rtl/>
        </w:rPr>
        <w:t>اى را د</w:t>
      </w:r>
      <w:r w:rsidR="00801F13">
        <w:rPr>
          <w:rStyle w:val="1-Char"/>
          <w:rtl/>
        </w:rPr>
        <w:t>ی</w:t>
      </w:r>
      <w:r w:rsidRPr="00D15C41">
        <w:rPr>
          <w:rStyle w:val="1-Char"/>
          <w:rtl/>
        </w:rPr>
        <w:t>ده است، و هرگاه صداى الاغ را شن</w:t>
      </w:r>
      <w:r w:rsidR="00801F13">
        <w:rPr>
          <w:rStyle w:val="1-Char"/>
          <w:rtl/>
        </w:rPr>
        <w:t>ی</w:t>
      </w:r>
      <w:r w:rsidRPr="00D15C41">
        <w:rPr>
          <w:rStyle w:val="1-Char"/>
          <w:rtl/>
        </w:rPr>
        <w:t>د</w:t>
      </w:r>
      <w:r w:rsidR="00801F13">
        <w:rPr>
          <w:rStyle w:val="1-Char"/>
          <w:rtl/>
        </w:rPr>
        <w:t>ی</w:t>
      </w:r>
      <w:r w:rsidRPr="00D15C41">
        <w:rPr>
          <w:rStyle w:val="1-Char"/>
          <w:rtl/>
        </w:rPr>
        <w:t>د، از ش</w:t>
      </w:r>
      <w:r w:rsidR="00801F13">
        <w:rPr>
          <w:rStyle w:val="1-Char"/>
          <w:rtl/>
        </w:rPr>
        <w:t>ی</w:t>
      </w:r>
      <w:r w:rsidRPr="00D15C41">
        <w:rPr>
          <w:rStyle w:val="1-Char"/>
          <w:rtl/>
        </w:rPr>
        <w:t>طان به الله پناه ببر</w:t>
      </w:r>
      <w:r w:rsidR="00801F13">
        <w:rPr>
          <w:rStyle w:val="1-Char"/>
          <w:rtl/>
        </w:rPr>
        <w:t>ی</w:t>
      </w:r>
      <w:r w:rsidRPr="00D15C41">
        <w:rPr>
          <w:rStyle w:val="1-Char"/>
          <w:rtl/>
        </w:rPr>
        <w:t>د؛ ز</w:t>
      </w:r>
      <w:r w:rsidR="00801F13">
        <w:rPr>
          <w:rStyle w:val="1-Char"/>
          <w:rtl/>
        </w:rPr>
        <w:t>ی</w:t>
      </w:r>
      <w:r w:rsidRPr="00D15C41">
        <w:rPr>
          <w:rStyle w:val="1-Char"/>
          <w:rtl/>
        </w:rPr>
        <w:t>را الاغ، ش</w:t>
      </w:r>
      <w:r w:rsidR="00801F13">
        <w:rPr>
          <w:rStyle w:val="1-Char"/>
          <w:rtl/>
        </w:rPr>
        <w:t>ی</w:t>
      </w:r>
      <w:r w:rsidRPr="00D15C41">
        <w:rPr>
          <w:rStyle w:val="1-Char"/>
          <w:rtl/>
        </w:rPr>
        <w:t>طان را د</w:t>
      </w:r>
      <w:r w:rsidR="00801F13">
        <w:rPr>
          <w:rStyle w:val="1-Char"/>
          <w:rtl/>
        </w:rPr>
        <w:t>ی</w:t>
      </w:r>
      <w:r w:rsidRPr="00D15C41">
        <w:rPr>
          <w:rStyle w:val="1-Char"/>
          <w:rtl/>
        </w:rPr>
        <w:t>ده است</w:t>
      </w:r>
      <w:r w:rsidRPr="00D15C41">
        <w:rPr>
          <w:rStyle w:val="1-Char"/>
          <w:rFonts w:hint="cs"/>
          <w:rtl/>
        </w:rPr>
        <w:t>.</w:t>
      </w:r>
      <w:r w:rsidRPr="00D15C41">
        <w:rPr>
          <w:rStyle w:val="1-Char"/>
          <w:rtl/>
        </w:rPr>
        <w:t>)</w:t>
      </w:r>
    </w:p>
    <w:p w:rsidR="00D60342" w:rsidRPr="00257BF6" w:rsidRDefault="00D60342" w:rsidP="00BB5379">
      <w:pPr>
        <w:pStyle w:val="4-"/>
        <w:rPr>
          <w:rtl/>
          <w:lang w:bidi="fa-IR"/>
        </w:rPr>
      </w:pPr>
      <w:bookmarkStart w:id="554" w:name="_Toc404710285"/>
      <w:bookmarkStart w:id="555" w:name="_Toc442688614"/>
      <w:r w:rsidRPr="00257BF6">
        <w:rPr>
          <w:rFonts w:hint="cs"/>
          <w:rtl/>
          <w:lang w:bidi="fa-IR"/>
        </w:rPr>
        <w:t>(28-2)</w:t>
      </w:r>
      <w:r w:rsidR="00BB5379">
        <w:rPr>
          <w:rFonts w:hint="cs"/>
          <w:rtl/>
          <w:lang w:bidi="fa-IR"/>
        </w:rPr>
        <w:t xml:space="preserve"> </w:t>
      </w:r>
      <w:r w:rsidRPr="00257BF6">
        <w:rPr>
          <w:rFonts w:hint="cs"/>
          <w:rtl/>
          <w:lang w:bidi="fa-IR"/>
        </w:rPr>
        <w:t>دعا</w:t>
      </w:r>
      <w:r w:rsidRPr="00257BF6">
        <w:rPr>
          <w:rtl/>
          <w:lang w:bidi="fa-IR"/>
        </w:rPr>
        <w:t xml:space="preserve"> </w:t>
      </w:r>
      <w:r w:rsidRPr="00257BF6">
        <w:rPr>
          <w:rFonts w:hint="cs"/>
          <w:rtl/>
          <w:lang w:bidi="fa-IR"/>
        </w:rPr>
        <w:t>هنگام</w:t>
      </w:r>
      <w:r w:rsidRPr="00257BF6">
        <w:rPr>
          <w:rtl/>
          <w:lang w:bidi="fa-IR"/>
        </w:rPr>
        <w:t xml:space="preserve"> </w:t>
      </w:r>
      <w:r w:rsidRPr="00257BF6">
        <w:rPr>
          <w:rFonts w:hint="cs"/>
          <w:rtl/>
          <w:lang w:bidi="fa-IR"/>
        </w:rPr>
        <w:t>شن</w:t>
      </w:r>
      <w:r w:rsidR="00801F13">
        <w:rPr>
          <w:rFonts w:hint="cs"/>
          <w:rtl/>
          <w:lang w:bidi="fa-IR"/>
        </w:rPr>
        <w:t>ی</w:t>
      </w:r>
      <w:r w:rsidRPr="00257BF6">
        <w:rPr>
          <w:rFonts w:hint="cs"/>
          <w:rtl/>
          <w:lang w:bidi="fa-IR"/>
        </w:rPr>
        <w:t>دن</w:t>
      </w:r>
      <w:r w:rsidRPr="00257BF6">
        <w:rPr>
          <w:rtl/>
          <w:lang w:bidi="fa-IR"/>
        </w:rPr>
        <w:t xml:space="preserve"> </w:t>
      </w:r>
      <w:r w:rsidRPr="00257BF6">
        <w:rPr>
          <w:rFonts w:hint="cs"/>
          <w:rtl/>
          <w:lang w:bidi="fa-IR"/>
        </w:rPr>
        <w:t>پارس</w:t>
      </w:r>
      <w:r w:rsidRPr="00257BF6">
        <w:rPr>
          <w:rtl/>
          <w:lang w:bidi="fa-IR"/>
        </w:rPr>
        <w:t xml:space="preserve"> </w:t>
      </w:r>
      <w:r w:rsidRPr="00257BF6">
        <w:rPr>
          <w:rFonts w:hint="cs"/>
          <w:rtl/>
          <w:lang w:bidi="fa-IR"/>
        </w:rPr>
        <w:t>سگ</w:t>
      </w:r>
      <w:r w:rsidRPr="00257BF6">
        <w:rPr>
          <w:rFonts w:hint="cs"/>
          <w:rtl/>
          <w:lang w:bidi="fa-IR"/>
        </w:rPr>
        <w:softHyphen/>
        <w:t>ها</w:t>
      </w:r>
      <w:r w:rsidRPr="00257BF6">
        <w:rPr>
          <w:rtl/>
          <w:lang w:bidi="fa-IR"/>
        </w:rPr>
        <w:t xml:space="preserve"> </w:t>
      </w:r>
      <w:r w:rsidRPr="00257BF6">
        <w:rPr>
          <w:rFonts w:hint="cs"/>
          <w:rtl/>
          <w:lang w:bidi="fa-IR"/>
        </w:rPr>
        <w:t>در</w:t>
      </w:r>
      <w:r w:rsidRPr="00257BF6">
        <w:rPr>
          <w:rtl/>
          <w:lang w:bidi="fa-IR"/>
        </w:rPr>
        <w:t xml:space="preserve"> </w:t>
      </w:r>
      <w:r w:rsidRPr="00257BF6">
        <w:rPr>
          <w:rFonts w:hint="cs"/>
          <w:rtl/>
          <w:lang w:bidi="fa-IR"/>
        </w:rPr>
        <w:t>شب</w:t>
      </w:r>
      <w:bookmarkEnd w:id="554"/>
      <w:bookmarkEnd w:id="555"/>
    </w:p>
    <w:p w:rsidR="00D60342" w:rsidRPr="00D15C41" w:rsidRDefault="00D60342" w:rsidP="00D60342">
      <w:pPr>
        <w:widowControl w:val="0"/>
        <w:rPr>
          <w:rStyle w:val="1-Char"/>
          <w:rtl/>
        </w:rPr>
      </w:pPr>
      <w:r w:rsidRPr="00D15C41">
        <w:rPr>
          <w:rStyle w:val="1-Char"/>
          <w:rtl/>
        </w:rPr>
        <w:t>رسول الله</w:t>
      </w:r>
      <w:r w:rsidR="00745CD2" w:rsidRPr="00745CD2">
        <w:rPr>
          <w:rFonts w:ascii="Times New Roman Bold" w:hAnsi="Times New Roman Bold" w:cs="IRNazli" w:hint="cs"/>
          <w:color w:val="000000"/>
          <w:kern w:val="32"/>
          <w:sz w:val="28"/>
          <w:szCs w:val="28"/>
          <w:rtl/>
        </w:rPr>
        <w:t xml:space="preserve"> </w:t>
      </w:r>
      <w:r w:rsidR="00A9498A" w:rsidRPr="00A9498A">
        <w:rPr>
          <w:rFonts w:ascii="Times New Roman Bold" w:hAnsi="Times New Roman Bold" w:cs="CTraditional Arabic" w:hint="cs"/>
          <w:color w:val="000000"/>
          <w:kern w:val="32"/>
          <w:sz w:val="28"/>
          <w:szCs w:val="28"/>
          <w:rtl/>
        </w:rPr>
        <w:t>ج</w:t>
      </w:r>
      <w:r w:rsidRPr="00D15C41">
        <w:rPr>
          <w:rStyle w:val="1-Char"/>
          <w:rtl/>
        </w:rPr>
        <w:t xml:space="preserve"> مى فرما</w:t>
      </w:r>
      <w:r w:rsidR="00801F13">
        <w:rPr>
          <w:rStyle w:val="1-Char"/>
          <w:rtl/>
        </w:rPr>
        <w:t>ی</w:t>
      </w:r>
      <w:r w:rsidRPr="00D15C41">
        <w:rPr>
          <w:rStyle w:val="1-Char"/>
          <w:rtl/>
        </w:rPr>
        <w:t xml:space="preserve">د: </w:t>
      </w:r>
      <w:r w:rsidRPr="003A3652">
        <w:rPr>
          <w:rStyle w:val="6-Char"/>
          <w:rtl/>
        </w:rPr>
        <w:t>(إِذَا سَمِعْتُمْ نُبَاحَ الْكِلاَبِ وَنَهِيْقَ الْـحَمِيرِ بِاللَّيْلِ فَتَعَوَّذُوا بِاللهِ فَإِنَّهُنَّ يَرَيْنَ مَا لاَ تَرَوْنَ.)</w:t>
      </w:r>
      <w:r w:rsidRPr="00523E5E">
        <w:rPr>
          <w:rStyle w:val="1-Char"/>
          <w:vertAlign w:val="superscript"/>
          <w:rtl/>
        </w:rPr>
        <w:t>(</w:t>
      </w:r>
      <w:r w:rsidRPr="00194A9F">
        <w:rPr>
          <w:rStyle w:val="1-Char"/>
          <w:vertAlign w:val="superscript"/>
          <w:rtl/>
        </w:rPr>
        <w:footnoteReference w:id="367"/>
      </w:r>
      <w:r w:rsidRPr="00523E5E">
        <w:rPr>
          <w:rStyle w:val="1-Char"/>
          <w:vertAlign w:val="superscript"/>
          <w:rtl/>
        </w:rPr>
        <w:t>)</w:t>
      </w:r>
    </w:p>
    <w:p w:rsidR="00D60342" w:rsidRPr="00D15C41" w:rsidRDefault="00D60342" w:rsidP="00D60342">
      <w:pPr>
        <w:widowControl w:val="0"/>
        <w:rPr>
          <w:rStyle w:val="1-Char"/>
          <w:rtl/>
        </w:rPr>
      </w:pPr>
      <w:r w:rsidRPr="00D15C41">
        <w:rPr>
          <w:rStyle w:val="1-Char"/>
          <w:rtl/>
        </w:rPr>
        <w:t xml:space="preserve">(هرگاه صداى پارس </w:t>
      </w:r>
      <w:r w:rsidR="00801F13">
        <w:rPr>
          <w:rStyle w:val="1-Char"/>
          <w:rtl/>
        </w:rPr>
        <w:t>ک</w:t>
      </w:r>
      <w:r w:rsidRPr="00D15C41">
        <w:rPr>
          <w:rStyle w:val="1-Char"/>
          <w:rtl/>
        </w:rPr>
        <w:t>ردن سگ</w:t>
      </w:r>
      <w:r w:rsidRPr="00D15C41">
        <w:rPr>
          <w:rStyle w:val="1-Char"/>
          <w:rFonts w:hint="cs"/>
          <w:rtl/>
        </w:rPr>
        <w:softHyphen/>
      </w:r>
      <w:r w:rsidRPr="00D15C41">
        <w:rPr>
          <w:rStyle w:val="1-Char"/>
          <w:rtl/>
        </w:rPr>
        <w:t>ها و عرعر الاغ را در شب شن</w:t>
      </w:r>
      <w:r w:rsidR="00801F13">
        <w:rPr>
          <w:rStyle w:val="1-Char"/>
          <w:rtl/>
        </w:rPr>
        <w:t>ی</w:t>
      </w:r>
      <w:r w:rsidRPr="00D15C41">
        <w:rPr>
          <w:rStyle w:val="1-Char"/>
          <w:rtl/>
        </w:rPr>
        <w:t>د</w:t>
      </w:r>
      <w:r w:rsidR="00801F13">
        <w:rPr>
          <w:rStyle w:val="1-Char"/>
          <w:rtl/>
        </w:rPr>
        <w:t>ی</w:t>
      </w:r>
      <w:r w:rsidRPr="00D15C41">
        <w:rPr>
          <w:rStyle w:val="1-Char"/>
          <w:rtl/>
        </w:rPr>
        <w:t>د از</w:t>
      </w:r>
      <w:r w:rsidR="001858AA">
        <w:rPr>
          <w:rStyle w:val="1-Char"/>
          <w:rtl/>
        </w:rPr>
        <w:t xml:space="preserve"> آن‌ها </w:t>
      </w:r>
      <w:r w:rsidRPr="00D15C41">
        <w:rPr>
          <w:rStyle w:val="1-Char"/>
          <w:rtl/>
        </w:rPr>
        <w:t>به الله پناه ببر</w:t>
      </w:r>
      <w:r w:rsidR="00801F13">
        <w:rPr>
          <w:rStyle w:val="1-Char"/>
          <w:rtl/>
        </w:rPr>
        <w:t>ی</w:t>
      </w:r>
      <w:r w:rsidRPr="00D15C41">
        <w:rPr>
          <w:rStyle w:val="1-Char"/>
          <w:rtl/>
        </w:rPr>
        <w:t>د</w:t>
      </w:r>
      <w:r w:rsidRPr="00D15C41">
        <w:rPr>
          <w:rStyle w:val="1-Char"/>
          <w:rFonts w:hint="cs"/>
          <w:rtl/>
        </w:rPr>
        <w:t>؛</w:t>
      </w:r>
      <w:r w:rsidRPr="00D15C41">
        <w:rPr>
          <w:rStyle w:val="1-Char"/>
          <w:rtl/>
        </w:rPr>
        <w:t xml:space="preserve"> ز</w:t>
      </w:r>
      <w:r w:rsidR="00801F13">
        <w:rPr>
          <w:rStyle w:val="1-Char"/>
          <w:rtl/>
        </w:rPr>
        <w:t>ی</w:t>
      </w:r>
      <w:r w:rsidRPr="00D15C41">
        <w:rPr>
          <w:rStyle w:val="1-Char"/>
          <w:rtl/>
        </w:rPr>
        <w:t>را</w:t>
      </w:r>
      <w:r w:rsidR="001858AA">
        <w:rPr>
          <w:rStyle w:val="1-Char"/>
          <w:rtl/>
        </w:rPr>
        <w:t xml:space="preserve"> آن‌ها </w:t>
      </w:r>
      <w:r w:rsidRPr="00D15C41">
        <w:rPr>
          <w:rStyle w:val="1-Char"/>
          <w:rtl/>
        </w:rPr>
        <w:t>چ</w:t>
      </w:r>
      <w:r w:rsidR="00801F13">
        <w:rPr>
          <w:rStyle w:val="1-Char"/>
          <w:rtl/>
        </w:rPr>
        <w:t>ی</w:t>
      </w:r>
      <w:r w:rsidRPr="00D15C41">
        <w:rPr>
          <w:rStyle w:val="1-Char"/>
          <w:rtl/>
        </w:rPr>
        <w:t>زها</w:t>
      </w:r>
      <w:r w:rsidR="00801F13">
        <w:rPr>
          <w:rStyle w:val="1-Char"/>
          <w:rtl/>
        </w:rPr>
        <w:t>ی</w:t>
      </w:r>
      <w:r w:rsidRPr="00D15C41">
        <w:rPr>
          <w:rStyle w:val="1-Char"/>
          <w:rtl/>
        </w:rPr>
        <w:t>ى را مى</w:t>
      </w:r>
      <w:r w:rsidRPr="00D15C41">
        <w:rPr>
          <w:rStyle w:val="1-Char"/>
          <w:rFonts w:hint="cs"/>
          <w:rtl/>
        </w:rPr>
        <w:softHyphen/>
      </w:r>
      <w:r w:rsidRPr="00D15C41">
        <w:rPr>
          <w:rStyle w:val="1-Char"/>
          <w:rtl/>
        </w:rPr>
        <w:t>ب</w:t>
      </w:r>
      <w:r w:rsidR="00801F13">
        <w:rPr>
          <w:rStyle w:val="1-Char"/>
          <w:rtl/>
        </w:rPr>
        <w:t>ی</w:t>
      </w:r>
      <w:r w:rsidRPr="00D15C41">
        <w:rPr>
          <w:rStyle w:val="1-Char"/>
          <w:rtl/>
        </w:rPr>
        <w:t xml:space="preserve">نند </w:t>
      </w:r>
      <w:r w:rsidR="00801F13">
        <w:rPr>
          <w:rStyle w:val="1-Char"/>
          <w:rtl/>
        </w:rPr>
        <w:t>ک</w:t>
      </w:r>
      <w:r w:rsidRPr="00D15C41">
        <w:rPr>
          <w:rStyle w:val="1-Char"/>
          <w:rtl/>
        </w:rPr>
        <w:t>ه شما نمى</w:t>
      </w:r>
      <w:r w:rsidRPr="00D15C41">
        <w:rPr>
          <w:rStyle w:val="1-Char"/>
          <w:rFonts w:hint="cs"/>
          <w:rtl/>
        </w:rPr>
        <w:softHyphen/>
      </w:r>
      <w:r w:rsidRPr="00D15C41">
        <w:rPr>
          <w:rStyle w:val="1-Char"/>
          <w:rtl/>
        </w:rPr>
        <w:t>ب</w:t>
      </w:r>
      <w:r w:rsidR="00801F13">
        <w:rPr>
          <w:rStyle w:val="1-Char"/>
          <w:rtl/>
        </w:rPr>
        <w:t>ی</w:t>
      </w:r>
      <w:r w:rsidRPr="00D15C41">
        <w:rPr>
          <w:rStyle w:val="1-Char"/>
          <w:rtl/>
        </w:rPr>
        <w:t>ن</w:t>
      </w:r>
      <w:r w:rsidR="00801F13">
        <w:rPr>
          <w:rStyle w:val="1-Char"/>
          <w:rtl/>
        </w:rPr>
        <w:t>ی</w:t>
      </w:r>
      <w:r w:rsidRPr="00D15C41">
        <w:rPr>
          <w:rStyle w:val="1-Char"/>
          <w:rtl/>
        </w:rPr>
        <w:t>د</w:t>
      </w:r>
      <w:r w:rsidRPr="00D15C41">
        <w:rPr>
          <w:rStyle w:val="1-Char"/>
          <w:rFonts w:hint="cs"/>
          <w:rtl/>
        </w:rPr>
        <w:t>.</w:t>
      </w:r>
      <w:r w:rsidRPr="00D15C41">
        <w:rPr>
          <w:rStyle w:val="1-Char"/>
          <w:rtl/>
        </w:rPr>
        <w:t>)</w:t>
      </w:r>
    </w:p>
    <w:p w:rsidR="00D60342" w:rsidRPr="00257BF6" w:rsidRDefault="00D60342" w:rsidP="00BB5379">
      <w:pPr>
        <w:pStyle w:val="3-"/>
        <w:rPr>
          <w:rtl/>
          <w:lang w:bidi="fa-IR"/>
        </w:rPr>
      </w:pPr>
      <w:bookmarkStart w:id="556" w:name="_Toc404710286"/>
      <w:bookmarkStart w:id="557" w:name="_Toc442688615"/>
      <w:r w:rsidRPr="00257BF6">
        <w:rPr>
          <w:rFonts w:hint="cs"/>
          <w:rtl/>
          <w:lang w:bidi="fa-IR"/>
        </w:rPr>
        <w:t>29-أذکار ابطال سحر و دوری از جن و شیاطین</w:t>
      </w:r>
      <w:bookmarkEnd w:id="556"/>
      <w:bookmarkEnd w:id="557"/>
      <w:r w:rsidRPr="00257BF6">
        <w:rPr>
          <w:rtl/>
          <w:lang w:bidi="fa-IR"/>
        </w:rPr>
        <w:fldChar w:fldCharType="begin"/>
      </w:r>
      <w:r w:rsidRPr="00257BF6">
        <w:instrText xml:space="preserve"> TC "</w:instrText>
      </w:r>
      <w:bookmarkStart w:id="558" w:name="_Toc373938054"/>
      <w:bookmarkStart w:id="559" w:name="_Toc404508202"/>
      <w:r w:rsidRPr="00257BF6">
        <w:rPr>
          <w:rFonts w:hint="cs"/>
          <w:rtl/>
          <w:lang w:bidi="fa-IR"/>
        </w:rPr>
        <w:instrText>أذکار ابطال سحر و دوری از جن و شیاطین</w:instrText>
      </w:r>
      <w:bookmarkEnd w:id="558"/>
      <w:bookmarkEnd w:id="559"/>
      <w:r w:rsidRPr="00257BF6">
        <w:instrText xml:space="preserve">" \f C \l "1" </w:instrText>
      </w:r>
      <w:r w:rsidRPr="00257BF6">
        <w:rPr>
          <w:rtl/>
          <w:lang w:bidi="fa-IR"/>
        </w:rPr>
        <w:fldChar w:fldCharType="end"/>
      </w:r>
    </w:p>
    <w:p w:rsidR="00D60342" w:rsidRPr="00257BF6" w:rsidRDefault="00D60342" w:rsidP="00BB5379">
      <w:pPr>
        <w:pStyle w:val="4-"/>
        <w:rPr>
          <w:rtl/>
          <w:lang w:bidi="fa-IR"/>
        </w:rPr>
      </w:pPr>
      <w:bookmarkStart w:id="560" w:name="_Toc404710287"/>
      <w:bookmarkStart w:id="561" w:name="_Toc442688616"/>
      <w:r w:rsidRPr="00257BF6">
        <w:rPr>
          <w:rFonts w:hint="cs"/>
          <w:rtl/>
          <w:lang w:bidi="fa-IR"/>
        </w:rPr>
        <w:t>(29-1)</w:t>
      </w:r>
      <w:r w:rsidR="00BB5379">
        <w:rPr>
          <w:rFonts w:hint="cs"/>
          <w:rtl/>
          <w:lang w:bidi="fa-IR"/>
        </w:rPr>
        <w:t xml:space="preserve"> </w:t>
      </w:r>
      <w:r w:rsidRPr="00257BF6">
        <w:rPr>
          <w:rFonts w:hint="cs"/>
          <w:rtl/>
          <w:lang w:bidi="fa-IR"/>
        </w:rPr>
        <w:t>راه</w:t>
      </w:r>
      <w:r w:rsidR="00BB5379">
        <w:rPr>
          <w:rFonts w:hint="eastAsia"/>
          <w:rtl/>
          <w:lang w:bidi="fa-IR"/>
        </w:rPr>
        <w:t>‌</w:t>
      </w:r>
      <w:r w:rsidRPr="00257BF6">
        <w:rPr>
          <w:rFonts w:hint="cs"/>
          <w:rtl/>
          <w:lang w:bidi="fa-IR"/>
        </w:rPr>
        <w:t>های پیشگیری از شرّ جن</w:t>
      </w:r>
      <w:r w:rsidRPr="00257BF6">
        <w:rPr>
          <w:rtl/>
          <w:lang w:bidi="fa-IR"/>
        </w:rPr>
        <w:softHyphen/>
      </w:r>
      <w:r w:rsidRPr="00257BF6">
        <w:rPr>
          <w:rFonts w:hint="cs"/>
          <w:rtl/>
          <w:lang w:bidi="fa-IR"/>
        </w:rPr>
        <w:t xml:space="preserve"> و سحرشدن</w:t>
      </w:r>
      <w:bookmarkEnd w:id="560"/>
      <w:bookmarkEnd w:id="561"/>
    </w:p>
    <w:p w:rsidR="00D60342" w:rsidRPr="00D15C41" w:rsidRDefault="00D60342" w:rsidP="00BB5379">
      <w:pPr>
        <w:widowControl w:val="0"/>
        <w:rPr>
          <w:rStyle w:val="1-Char"/>
          <w:rtl/>
        </w:rPr>
      </w:pPr>
      <w:r w:rsidRPr="00D15C41">
        <w:rPr>
          <w:rStyle w:val="1-Char"/>
          <w:rFonts w:hint="cs"/>
          <w:rtl/>
        </w:rPr>
        <w:t xml:space="preserve">قرائت </w:t>
      </w:r>
      <w:r w:rsidRPr="00D95BD6">
        <w:rPr>
          <w:rStyle w:val="1-Char"/>
          <w:rFonts w:hint="cs"/>
          <w:rtl/>
        </w:rPr>
        <w:t>سوره</w:t>
      </w:r>
      <w:r w:rsidRPr="00D95BD6">
        <w:rPr>
          <w:rStyle w:val="1-Char"/>
          <w:rtl/>
        </w:rPr>
        <w:softHyphen/>
      </w:r>
      <w:r w:rsidRPr="00D95BD6">
        <w:rPr>
          <w:rStyle w:val="1-Char"/>
          <w:rFonts w:hint="cs"/>
          <w:rtl/>
        </w:rPr>
        <w:t>ها</w:t>
      </w:r>
      <w:r w:rsidR="00801F13" w:rsidRPr="00D95BD6">
        <w:rPr>
          <w:rStyle w:val="1-Char"/>
          <w:rFonts w:hint="cs"/>
          <w:rtl/>
        </w:rPr>
        <w:t>ی</w:t>
      </w:r>
      <w:r w:rsidRPr="00D95BD6">
        <w:rPr>
          <w:rStyle w:val="1-Char"/>
          <w:rFonts w:hint="cs"/>
          <w:rtl/>
        </w:rPr>
        <w:t xml:space="preserve"> </w:t>
      </w:r>
      <w:r w:rsidR="00D95BD6" w:rsidRPr="00D95BD6">
        <w:rPr>
          <w:rStyle w:val="1-Char"/>
          <w:rFonts w:hint="cs"/>
          <w:rtl/>
        </w:rPr>
        <w:t>آی</w:t>
      </w:r>
      <w:r w:rsidRPr="00D95BD6">
        <w:rPr>
          <w:rStyle w:val="1-Char"/>
          <w:rFonts w:hint="cs"/>
          <w:rtl/>
        </w:rPr>
        <w:t>ة الکرسی و معوّذَت</w:t>
      </w:r>
      <w:r w:rsidR="00801F13" w:rsidRPr="00D95BD6">
        <w:rPr>
          <w:rStyle w:val="1-Char"/>
          <w:rFonts w:hint="cs"/>
          <w:rtl/>
        </w:rPr>
        <w:t>ی</w:t>
      </w:r>
      <w:r w:rsidRPr="00D95BD6">
        <w:rPr>
          <w:rStyle w:val="1-Char"/>
          <w:rFonts w:hint="cs"/>
          <w:rtl/>
        </w:rPr>
        <w:t>ن</w:t>
      </w:r>
      <w:r w:rsidRPr="00D15C41">
        <w:rPr>
          <w:rStyle w:val="1-Char"/>
          <w:rFonts w:hint="cs"/>
          <w:rtl/>
        </w:rPr>
        <w:t xml:space="preserve"> و بقره هرشب موجب طرد جنّیان و شیاطین می</w:t>
      </w:r>
      <w:r w:rsidRPr="00D15C41">
        <w:rPr>
          <w:rStyle w:val="1-Char"/>
          <w:rFonts w:hint="cs"/>
          <w:rtl/>
        </w:rPr>
        <w:softHyphen/>
        <w:t>گردد: پیامبر</w:t>
      </w:r>
      <w:r w:rsidR="00745CD2" w:rsidRPr="00745CD2">
        <w:rPr>
          <w:rFonts w:ascii="Times New Roman Bold" w:hAnsi="Times New Roman Bold" w:cs="IRNazli" w:hint="cs"/>
          <w:color w:val="000000"/>
          <w:kern w:val="32"/>
          <w:sz w:val="28"/>
          <w:szCs w:val="28"/>
          <w:rtl/>
        </w:rPr>
        <w:t xml:space="preserve"> </w:t>
      </w:r>
      <w:r w:rsidR="00A9498A" w:rsidRPr="00A9498A">
        <w:rPr>
          <w:rFonts w:ascii="Times New Roman Bold" w:hAnsi="Times New Roman Bold" w:cs="CTraditional Arabic" w:hint="cs"/>
          <w:color w:val="000000"/>
          <w:kern w:val="32"/>
          <w:sz w:val="28"/>
          <w:szCs w:val="28"/>
          <w:rtl/>
        </w:rPr>
        <w:t>ج</w:t>
      </w:r>
      <w:r w:rsidRPr="00D53BEA">
        <w:rPr>
          <w:rFonts w:ascii="Times New Roman Bold" w:hAnsi="Times New Roman Bold" w:hint="cs"/>
          <w:color w:val="000000"/>
          <w:kern w:val="32"/>
          <w:sz w:val="28"/>
          <w:szCs w:val="28"/>
          <w:rtl/>
        </w:rPr>
        <w:t xml:space="preserve"> </w:t>
      </w:r>
      <w:r w:rsidRPr="00D15C41">
        <w:rPr>
          <w:rStyle w:val="1-Char"/>
          <w:rFonts w:hint="cs"/>
          <w:rtl/>
        </w:rPr>
        <w:t>می</w:t>
      </w:r>
      <w:r w:rsidRPr="00D15C41">
        <w:rPr>
          <w:rStyle w:val="1-Char"/>
          <w:rtl/>
        </w:rPr>
        <w:softHyphen/>
      </w:r>
      <w:r w:rsidRPr="00D15C41">
        <w:rPr>
          <w:rStyle w:val="1-Char"/>
          <w:rFonts w:hint="cs"/>
          <w:rtl/>
        </w:rPr>
        <w:t xml:space="preserve">فرماید: </w:t>
      </w:r>
      <w:r w:rsidRPr="003A3652">
        <w:rPr>
          <w:rStyle w:val="6-Char"/>
          <w:rFonts w:hint="cs"/>
          <w:rtl/>
        </w:rPr>
        <w:t>(</w:t>
      </w:r>
      <w:r w:rsidRPr="003A3652">
        <w:rPr>
          <w:rStyle w:val="6-Char"/>
          <w:rtl/>
        </w:rPr>
        <w:t>إِذَا أَوَيْتَ إِلَى فِرَاشِكَ فَاقْرَأْ آيَةَ الْكُرْسِيِّ</w:t>
      </w:r>
      <w:r w:rsidR="00BB5379">
        <w:rPr>
          <w:rStyle w:val="6-Char"/>
          <w:rFonts w:hint="cs"/>
          <w:rtl/>
        </w:rPr>
        <w:t xml:space="preserve"> </w:t>
      </w:r>
      <w:r w:rsidR="00BB5379">
        <w:rPr>
          <w:rStyle w:val="6-Char"/>
          <w:rFonts w:cs="Traditional Arabic"/>
          <w:color w:val="000000"/>
          <w:szCs w:val="28"/>
          <w:shd w:val="clear" w:color="auto" w:fill="FFFFFF"/>
          <w:rtl/>
        </w:rPr>
        <w:t>﴿</w:t>
      </w:r>
      <w:r w:rsidR="00BB5379" w:rsidRPr="00DD64CA">
        <w:rPr>
          <w:rStyle w:val="5-Char0"/>
          <w:rFonts w:hint="cs"/>
          <w:rtl/>
        </w:rPr>
        <w:t>ٱللَّهُ</w:t>
      </w:r>
      <w:r w:rsidR="00BB5379" w:rsidRPr="00DD64CA">
        <w:rPr>
          <w:rStyle w:val="5-Char0"/>
          <w:rtl/>
        </w:rPr>
        <w:t xml:space="preserve"> لَآ إِلَٰهَ إِلَّا هُوَ </w:t>
      </w:r>
      <w:r w:rsidR="00BB5379" w:rsidRPr="00DD64CA">
        <w:rPr>
          <w:rStyle w:val="5-Char0"/>
          <w:rFonts w:hint="cs"/>
          <w:rtl/>
        </w:rPr>
        <w:t>ٱلۡحَيُّ</w:t>
      </w:r>
      <w:r w:rsidR="00BB5379" w:rsidRPr="00DD64CA">
        <w:rPr>
          <w:rStyle w:val="5-Char0"/>
          <w:rtl/>
        </w:rPr>
        <w:t xml:space="preserve"> </w:t>
      </w:r>
      <w:r w:rsidR="00BB5379" w:rsidRPr="00DD64CA">
        <w:rPr>
          <w:rStyle w:val="5-Char0"/>
          <w:rFonts w:hint="cs"/>
          <w:rtl/>
        </w:rPr>
        <w:t>ٱلۡقَيُّومُۚ</w:t>
      </w:r>
      <w:r w:rsidR="00BB5379">
        <w:rPr>
          <w:rStyle w:val="6-Char"/>
          <w:rFonts w:cs="Traditional Arabic"/>
          <w:color w:val="000000"/>
          <w:szCs w:val="28"/>
          <w:shd w:val="clear" w:color="auto" w:fill="FFFFFF"/>
          <w:rtl/>
        </w:rPr>
        <w:t>﴾</w:t>
      </w:r>
      <w:r w:rsidRPr="003A3652">
        <w:rPr>
          <w:rStyle w:val="6-Char"/>
          <w:rtl/>
        </w:rPr>
        <w:t xml:space="preserve"> حَتَّى تَخْتِمَ الْآيَةَ فَإِنَّكَ لَنْ يَزَالَ عَلَيْكَ مِنْ اللَّهِ حَافِظٌ وَلَا يَقْرَبَنَّكَ شَيْطَانٌ حَتَّى تُصْبِحَ</w:t>
      </w:r>
      <w:r w:rsidRPr="00D15C41">
        <w:rPr>
          <w:rStyle w:val="1-Char"/>
          <w:rFonts w:hint="cs"/>
          <w:rtl/>
        </w:rPr>
        <w:t>.</w:t>
      </w:r>
      <w:r w:rsidRPr="003A3652">
        <w:rPr>
          <w:rStyle w:val="6-Char"/>
          <w:rFonts w:hint="cs"/>
          <w:rtl/>
        </w:rPr>
        <w:t>)</w:t>
      </w:r>
      <w:r w:rsidRPr="00194A9F">
        <w:rPr>
          <w:rStyle w:val="1-Char"/>
          <w:vertAlign w:val="superscript"/>
          <w:rtl/>
        </w:rPr>
        <w:footnoteReference w:id="368"/>
      </w:r>
    </w:p>
    <w:p w:rsidR="00D60342" w:rsidRPr="00D15C41" w:rsidRDefault="00D60342" w:rsidP="00D60342">
      <w:pPr>
        <w:widowControl w:val="0"/>
        <w:rPr>
          <w:rStyle w:val="1-Char"/>
          <w:rtl/>
        </w:rPr>
      </w:pPr>
      <w:r w:rsidRPr="00D15C41">
        <w:rPr>
          <w:rStyle w:val="1-Char"/>
          <w:rFonts w:hint="cs"/>
          <w:rtl/>
        </w:rPr>
        <w:t>(</w:t>
      </w:r>
      <w:r w:rsidRPr="00D15C41">
        <w:rPr>
          <w:rStyle w:val="1-Char"/>
          <w:rtl/>
        </w:rPr>
        <w:t>اگر هنگام خواب</w:t>
      </w:r>
      <w:r w:rsidR="00801F13" w:rsidRPr="00830840">
        <w:rPr>
          <w:rStyle w:val="1-Char"/>
          <w:rtl/>
        </w:rPr>
        <w:t>ی</w:t>
      </w:r>
      <w:r w:rsidRPr="00830840">
        <w:rPr>
          <w:rStyle w:val="1-Char"/>
          <w:rtl/>
        </w:rPr>
        <w:t xml:space="preserve">دن، </w:t>
      </w:r>
      <w:r w:rsidR="00830840">
        <w:rPr>
          <w:rStyle w:val="1-Char"/>
          <w:rtl/>
        </w:rPr>
        <w:t>آ</w:t>
      </w:r>
      <w:r w:rsidR="00830840">
        <w:rPr>
          <w:rStyle w:val="1-Char"/>
          <w:rFonts w:hint="cs"/>
          <w:rtl/>
        </w:rPr>
        <w:t>ی</w:t>
      </w:r>
      <w:r w:rsidRPr="00830840">
        <w:rPr>
          <w:rStyle w:val="1-Char"/>
          <w:rFonts w:hint="cs"/>
          <w:rtl/>
        </w:rPr>
        <w:t>ة</w:t>
      </w:r>
      <w:r w:rsidR="00830840">
        <w:rPr>
          <w:rStyle w:val="1-Char"/>
          <w:rtl/>
        </w:rPr>
        <w:t xml:space="preserve"> ال</w:t>
      </w:r>
      <w:r w:rsidR="00830840">
        <w:rPr>
          <w:rStyle w:val="1-Char"/>
          <w:rFonts w:hint="cs"/>
          <w:rtl/>
        </w:rPr>
        <w:t>ک</w:t>
      </w:r>
      <w:r w:rsidR="00830840">
        <w:rPr>
          <w:rStyle w:val="1-Char"/>
          <w:rtl/>
        </w:rPr>
        <w:t>رس</w:t>
      </w:r>
      <w:r w:rsidR="00830840">
        <w:rPr>
          <w:rStyle w:val="1-Char"/>
          <w:rFonts w:hint="cs"/>
          <w:rtl/>
        </w:rPr>
        <w:t>ی</w:t>
      </w:r>
      <w:r w:rsidRPr="00830840">
        <w:rPr>
          <w:rStyle w:val="1-Char"/>
          <w:rtl/>
        </w:rPr>
        <w:t xml:space="preserve"> را بخوان</w:t>
      </w:r>
      <w:r w:rsidR="00801F13" w:rsidRPr="00830840">
        <w:rPr>
          <w:rStyle w:val="1-Char"/>
          <w:rtl/>
        </w:rPr>
        <w:t>ی</w:t>
      </w:r>
      <w:r w:rsidRPr="00D15C41">
        <w:rPr>
          <w:rStyle w:val="1-Char"/>
          <w:rtl/>
        </w:rPr>
        <w:t xml:space="preserve">، تمام شب، فرشتگان از تو حراست خواهند </w:t>
      </w:r>
      <w:r w:rsidR="00801F13">
        <w:rPr>
          <w:rStyle w:val="1-Char"/>
          <w:rtl/>
        </w:rPr>
        <w:t>ک</w:t>
      </w:r>
      <w:r w:rsidRPr="00D15C41">
        <w:rPr>
          <w:rStyle w:val="1-Char"/>
          <w:rtl/>
        </w:rPr>
        <w:t>رد و تا صبح، ش</w:t>
      </w:r>
      <w:r w:rsidR="00801F13">
        <w:rPr>
          <w:rStyle w:val="1-Char"/>
          <w:rtl/>
        </w:rPr>
        <w:t>ی</w:t>
      </w:r>
      <w:r w:rsidRPr="00D15C41">
        <w:rPr>
          <w:rStyle w:val="1-Char"/>
          <w:rtl/>
        </w:rPr>
        <w:t>طان نزد تو نخواهد آمد</w:t>
      </w:r>
      <w:r w:rsidRPr="00D15C41">
        <w:rPr>
          <w:rStyle w:val="1-Char"/>
          <w:rFonts w:hint="cs"/>
          <w:rtl/>
        </w:rPr>
        <w:t>.)</w:t>
      </w:r>
    </w:p>
    <w:p w:rsidR="00D60342" w:rsidRPr="00D15C41" w:rsidRDefault="00D60342" w:rsidP="00D60342">
      <w:pPr>
        <w:widowControl w:val="0"/>
        <w:rPr>
          <w:rStyle w:val="1-Char"/>
          <w:rtl/>
        </w:rPr>
      </w:pPr>
      <w:r w:rsidRPr="00D15C41">
        <w:rPr>
          <w:rStyle w:val="1-Char"/>
          <w:rFonts w:hint="cs"/>
          <w:rtl/>
        </w:rPr>
        <w:t>همچنین پیامبر</w:t>
      </w:r>
      <w:r w:rsidR="00745CD2" w:rsidRPr="00745CD2">
        <w:rPr>
          <w:rFonts w:ascii="Times New Roman Bold" w:hAnsi="Times New Roman Bold" w:cs="IRNazli" w:hint="cs"/>
          <w:color w:val="000000"/>
          <w:kern w:val="32"/>
          <w:sz w:val="28"/>
          <w:szCs w:val="28"/>
          <w:rtl/>
        </w:rPr>
        <w:t xml:space="preserve"> </w:t>
      </w:r>
      <w:r w:rsidR="00A9498A" w:rsidRPr="00A9498A">
        <w:rPr>
          <w:rFonts w:ascii="Times New Roman Bold" w:hAnsi="Times New Roman Bold" w:cs="CTraditional Arabic" w:hint="cs"/>
          <w:color w:val="000000"/>
          <w:kern w:val="32"/>
          <w:sz w:val="28"/>
          <w:szCs w:val="28"/>
          <w:rtl/>
        </w:rPr>
        <w:t>ج</w:t>
      </w:r>
      <w:r w:rsidRPr="00D53BEA">
        <w:rPr>
          <w:rFonts w:ascii="Times New Roman Bold" w:hAnsi="Times New Roman Bold" w:hint="cs"/>
          <w:color w:val="000000"/>
          <w:kern w:val="32"/>
          <w:sz w:val="28"/>
          <w:szCs w:val="28"/>
          <w:rtl/>
        </w:rPr>
        <w:t xml:space="preserve"> </w:t>
      </w:r>
      <w:r w:rsidRPr="00D15C41">
        <w:rPr>
          <w:rStyle w:val="1-Char"/>
          <w:rFonts w:hint="cs"/>
          <w:rtl/>
        </w:rPr>
        <w:t xml:space="preserve">فرمودند: </w:t>
      </w:r>
      <w:r w:rsidRPr="003A3652">
        <w:rPr>
          <w:rStyle w:val="6-Char"/>
          <w:rFonts w:hint="cs"/>
          <w:rtl/>
        </w:rPr>
        <w:t>(</w:t>
      </w:r>
      <w:r w:rsidRPr="003A3652">
        <w:rPr>
          <w:rStyle w:val="6-Char"/>
          <w:rtl/>
        </w:rPr>
        <w:t>إِنَّ الشَّيْطَانَ يَنْفِرُ مِنَ الْبَيْتِ الَّذِى تُقْرَأُ فِيهِ سُورَةُ الْبَقَرَةِ</w:t>
      </w:r>
      <w:r w:rsidRPr="003A3652">
        <w:rPr>
          <w:rStyle w:val="6-Char"/>
          <w:rFonts w:hint="cs"/>
          <w:rtl/>
        </w:rPr>
        <w:t>.)</w:t>
      </w:r>
      <w:r w:rsidRPr="00194A9F">
        <w:rPr>
          <w:rStyle w:val="1-Char"/>
          <w:vertAlign w:val="superscript"/>
          <w:rtl/>
        </w:rPr>
        <w:footnoteReference w:id="369"/>
      </w:r>
    </w:p>
    <w:p w:rsidR="00D60342" w:rsidRPr="00D15C41" w:rsidRDefault="00D60342" w:rsidP="00D60342">
      <w:pPr>
        <w:widowControl w:val="0"/>
        <w:rPr>
          <w:rStyle w:val="1-Char"/>
          <w:rtl/>
        </w:rPr>
      </w:pPr>
      <w:r w:rsidRPr="00D15C41">
        <w:rPr>
          <w:rStyle w:val="1-Char"/>
          <w:rFonts w:hint="cs"/>
          <w:rtl/>
        </w:rPr>
        <w:t>(شیطان از خانه</w:t>
      </w:r>
      <w:r w:rsidRPr="00D15C41">
        <w:rPr>
          <w:rStyle w:val="1-Char"/>
          <w:rFonts w:hint="cs"/>
          <w:rtl/>
        </w:rPr>
        <w:softHyphen/>
        <w:t>ای که در آن سور</w:t>
      </w:r>
      <w:r w:rsidR="00050352">
        <w:rPr>
          <w:rStyle w:val="1-Char"/>
          <w:rFonts w:hint="cs"/>
          <w:rtl/>
        </w:rPr>
        <w:t>ۀ</w:t>
      </w:r>
      <w:r w:rsidRPr="00D15C41">
        <w:rPr>
          <w:rStyle w:val="1-Char"/>
          <w:rFonts w:hint="cs"/>
          <w:rtl/>
        </w:rPr>
        <w:t xml:space="preserve"> بقره خوانده شود، فرار می</w:t>
      </w:r>
      <w:r w:rsidRPr="00D15C41">
        <w:rPr>
          <w:rStyle w:val="1-Char"/>
          <w:rFonts w:hint="cs"/>
          <w:rtl/>
        </w:rPr>
        <w:softHyphen/>
        <w:t>کند.)</w:t>
      </w:r>
    </w:p>
    <w:p w:rsidR="00D60342" w:rsidRPr="00D15C41" w:rsidRDefault="00D60342" w:rsidP="00D60342">
      <w:pPr>
        <w:widowControl w:val="0"/>
        <w:rPr>
          <w:rStyle w:val="1-Char"/>
          <w:rtl/>
        </w:rPr>
      </w:pPr>
      <w:r w:rsidRPr="00D15C41">
        <w:rPr>
          <w:rStyle w:val="1-Char"/>
          <w:rFonts w:hint="cs"/>
          <w:rtl/>
        </w:rPr>
        <w:t xml:space="preserve">و فرمودند: </w:t>
      </w:r>
      <w:r w:rsidRPr="003A3652">
        <w:rPr>
          <w:rStyle w:val="6-Char"/>
          <w:rFonts w:hint="cs"/>
          <w:rtl/>
        </w:rPr>
        <w:t>«</w:t>
      </w:r>
      <w:r w:rsidRPr="003A3652">
        <w:rPr>
          <w:rStyle w:val="6-Char"/>
          <w:rtl/>
        </w:rPr>
        <w:t>قُلْ هُوَ اللَّهُ أَحَدٌ وَالْمُعَوِّذَتَيْنِ حِينَ تُمْسِى وَحِينَ تُصْبِحُ ثَلاَثَ مَرَّاتٍ تَكْفِيكَ مِنْ كُلِّ شَىْءٍ</w:t>
      </w:r>
      <w:r w:rsidRPr="003A3652">
        <w:rPr>
          <w:rStyle w:val="6-Char"/>
          <w:rFonts w:hint="cs"/>
          <w:rtl/>
        </w:rPr>
        <w:t>.»</w:t>
      </w:r>
      <w:r w:rsidRPr="00D15C41">
        <w:rPr>
          <w:rStyle w:val="1-Char"/>
          <w:rtl/>
        </w:rPr>
        <w:t xml:space="preserve"> </w:t>
      </w:r>
      <w:r w:rsidRPr="00194A9F">
        <w:rPr>
          <w:rStyle w:val="1-Char"/>
          <w:vertAlign w:val="superscript"/>
          <w:rtl/>
        </w:rPr>
        <w:footnoteReference w:id="370"/>
      </w:r>
    </w:p>
    <w:p w:rsidR="00D60342" w:rsidRPr="00D15C41" w:rsidRDefault="00D60342" w:rsidP="00D60342">
      <w:pPr>
        <w:widowControl w:val="0"/>
        <w:rPr>
          <w:rStyle w:val="1-Char"/>
          <w:rtl/>
        </w:rPr>
      </w:pPr>
      <w:r w:rsidRPr="00D15C41">
        <w:rPr>
          <w:rStyle w:val="1-Char"/>
          <w:rFonts w:hint="cs"/>
          <w:rtl/>
        </w:rPr>
        <w:t>(خواندن</w:t>
      </w:r>
      <w:r w:rsidR="00A9498A">
        <w:rPr>
          <w:rStyle w:val="1-Char"/>
          <w:rFonts w:hint="cs"/>
          <w:rtl/>
        </w:rPr>
        <w:t xml:space="preserve"> </w:t>
      </w:r>
      <w:r w:rsidRPr="00D15C41">
        <w:rPr>
          <w:rStyle w:val="1-Char"/>
          <w:rFonts w:hint="cs"/>
          <w:rtl/>
        </w:rPr>
        <w:t>«سوره</w:t>
      </w:r>
      <w:r w:rsidRPr="00D15C41">
        <w:rPr>
          <w:rStyle w:val="1-Char"/>
          <w:rFonts w:hint="cs"/>
          <w:rtl/>
        </w:rPr>
        <w:softHyphen/>
        <w:t xml:space="preserve">های» اخلاص و معوّذتین هر صبح وشب </w:t>
      </w:r>
      <w:r w:rsidRPr="00D15C41">
        <w:rPr>
          <w:rStyle w:val="1-Char"/>
          <w:rtl/>
        </w:rPr>
        <w:t>–</w:t>
      </w:r>
      <w:r w:rsidRPr="00D15C41">
        <w:rPr>
          <w:rStyle w:val="1-Char"/>
          <w:rFonts w:hint="cs"/>
          <w:rtl/>
        </w:rPr>
        <w:t xml:space="preserve">سه بار- </w:t>
      </w:r>
      <w:r w:rsidRPr="00D15C41">
        <w:rPr>
          <w:rStyle w:val="1-Char"/>
          <w:rtl/>
        </w:rPr>
        <w:t>تو را از ضرر هرچ</w:t>
      </w:r>
      <w:r w:rsidRPr="00D15C41">
        <w:rPr>
          <w:rStyle w:val="1-Char"/>
          <w:rFonts w:hint="cs"/>
          <w:rtl/>
        </w:rPr>
        <w:t>ی</w:t>
      </w:r>
      <w:r w:rsidRPr="00D15C41">
        <w:rPr>
          <w:rStyle w:val="1-Char"/>
          <w:rFonts w:hint="eastAsia"/>
          <w:rtl/>
        </w:rPr>
        <w:t>ز</w:t>
      </w:r>
      <w:r w:rsidRPr="00D15C41">
        <w:rPr>
          <w:rStyle w:val="1-Char"/>
          <w:rFonts w:hint="cs"/>
          <w:rtl/>
        </w:rPr>
        <w:t>ی</w:t>
      </w:r>
      <w:r w:rsidRPr="00D15C41">
        <w:rPr>
          <w:rStyle w:val="1-Char"/>
          <w:rtl/>
        </w:rPr>
        <w:t xml:space="preserve"> کفا</w:t>
      </w:r>
      <w:r w:rsidRPr="00D15C41">
        <w:rPr>
          <w:rStyle w:val="1-Char"/>
          <w:rFonts w:hint="cs"/>
          <w:rtl/>
        </w:rPr>
        <w:t>ی</w:t>
      </w:r>
      <w:r w:rsidRPr="00D15C41">
        <w:rPr>
          <w:rStyle w:val="1-Char"/>
          <w:rFonts w:hint="eastAsia"/>
          <w:rtl/>
        </w:rPr>
        <w:t>ت</w:t>
      </w:r>
      <w:r w:rsidRPr="00D15C41">
        <w:rPr>
          <w:rStyle w:val="1-Char"/>
          <w:rtl/>
        </w:rPr>
        <w:t xml:space="preserve"> م</w:t>
      </w:r>
      <w:r w:rsidRPr="00D15C41">
        <w:rPr>
          <w:rStyle w:val="1-Char"/>
          <w:rFonts w:hint="cs"/>
          <w:rtl/>
        </w:rPr>
        <w:t>ی</w:t>
      </w:r>
      <w:r w:rsidRPr="00D15C41">
        <w:rPr>
          <w:rStyle w:val="1-Char"/>
          <w:rtl/>
        </w:rPr>
        <w:softHyphen/>
      </w:r>
      <w:r w:rsidRPr="00D15C41">
        <w:rPr>
          <w:rStyle w:val="1-Char"/>
          <w:rFonts w:hint="eastAsia"/>
          <w:rtl/>
        </w:rPr>
        <w:t>کند</w:t>
      </w:r>
      <w:r w:rsidRPr="00D15C41">
        <w:rPr>
          <w:rStyle w:val="1-Char"/>
          <w:rFonts w:hint="cs"/>
          <w:rtl/>
        </w:rPr>
        <w:t>.)</w:t>
      </w:r>
    </w:p>
    <w:p w:rsidR="00D60342" w:rsidRPr="00D15C41" w:rsidRDefault="00D60342" w:rsidP="00D60342">
      <w:pPr>
        <w:widowControl w:val="0"/>
        <w:rPr>
          <w:rStyle w:val="1-Char"/>
          <w:rtl/>
        </w:rPr>
      </w:pPr>
      <w:r w:rsidRPr="00D15C41">
        <w:rPr>
          <w:rStyle w:val="1-Char"/>
          <w:rFonts w:hint="cs"/>
          <w:rtl/>
        </w:rPr>
        <w:t>و همچنین أذان دادن و اقامه گفتن موجب دور کردن جنّیان و شیاطین می</w:t>
      </w:r>
      <w:r w:rsidRPr="00D15C41">
        <w:rPr>
          <w:rStyle w:val="1-Char"/>
          <w:rFonts w:hint="cs"/>
          <w:rtl/>
        </w:rPr>
        <w:softHyphen/>
        <w:t>گردد. رسول الله</w:t>
      </w:r>
      <w:r w:rsidR="00745CD2" w:rsidRPr="00745CD2">
        <w:rPr>
          <w:rFonts w:ascii="Times New Roman Bold" w:hAnsi="Times New Roman Bold" w:cs="IRNazli" w:hint="cs"/>
          <w:color w:val="000000"/>
          <w:kern w:val="32"/>
          <w:sz w:val="28"/>
          <w:szCs w:val="28"/>
          <w:rtl/>
        </w:rPr>
        <w:t xml:space="preserve"> </w:t>
      </w:r>
      <w:r w:rsidR="00A9498A" w:rsidRPr="00A9498A">
        <w:rPr>
          <w:rFonts w:ascii="Times New Roman Bold" w:hAnsi="Times New Roman Bold" w:cs="CTraditional Arabic" w:hint="cs"/>
          <w:color w:val="000000"/>
          <w:kern w:val="32"/>
          <w:sz w:val="28"/>
          <w:szCs w:val="28"/>
          <w:rtl/>
        </w:rPr>
        <w:t>ج</w:t>
      </w:r>
      <w:r w:rsidRPr="00D53BEA">
        <w:rPr>
          <w:rFonts w:ascii="Times New Roman Bold" w:hAnsi="Times New Roman Bold" w:hint="cs"/>
          <w:color w:val="000000"/>
          <w:kern w:val="32"/>
          <w:sz w:val="28"/>
          <w:szCs w:val="28"/>
          <w:rtl/>
        </w:rPr>
        <w:t xml:space="preserve"> </w:t>
      </w:r>
      <w:r w:rsidRPr="00D15C41">
        <w:rPr>
          <w:rStyle w:val="1-Char"/>
          <w:rFonts w:hint="cs"/>
          <w:rtl/>
        </w:rPr>
        <w:t xml:space="preserve">فرمودند: </w:t>
      </w:r>
      <w:r w:rsidRPr="003A3652">
        <w:rPr>
          <w:rStyle w:val="6-Char"/>
          <w:rFonts w:hint="cs"/>
          <w:rtl/>
        </w:rPr>
        <w:t>«</w:t>
      </w:r>
      <w:r w:rsidRPr="003A3652">
        <w:rPr>
          <w:rStyle w:val="6-Char"/>
          <w:rtl/>
        </w:rPr>
        <w:t>إِذَا نُودِيَ لِلصَّلَاةِ أَدْبَرَ الشَّيْطَانُ وَلَهُ ضُرَاطٌ حَتَّى لَا يَسْمَعَ التَّأْذِينَ فَإِذَا قَضَى النِّدَاءَ أَقْبَلَ حَتَّى إِذَا ثُوِّبَ بِالصَّلَاةِ أَدْبَرَ حَتَّى إِذَا قَضَى التَّثْوِيبَ أَقْبَلَ</w:t>
      </w:r>
      <w:r w:rsidRPr="003A3652">
        <w:rPr>
          <w:rStyle w:val="6-Char"/>
          <w:rFonts w:hint="cs"/>
          <w:rtl/>
        </w:rPr>
        <w:t>.»</w:t>
      </w:r>
      <w:r w:rsidRPr="00194A9F">
        <w:rPr>
          <w:rStyle w:val="1-Char"/>
          <w:vertAlign w:val="superscript"/>
          <w:rtl/>
        </w:rPr>
        <w:footnoteReference w:id="371"/>
      </w:r>
    </w:p>
    <w:p w:rsidR="00D60342" w:rsidRPr="00D15C41" w:rsidRDefault="00D60342" w:rsidP="00D60342">
      <w:pPr>
        <w:widowControl w:val="0"/>
        <w:rPr>
          <w:rStyle w:val="1-Char"/>
          <w:rtl/>
        </w:rPr>
      </w:pPr>
      <w:r w:rsidRPr="00D15C41">
        <w:rPr>
          <w:rStyle w:val="1-Char"/>
          <w:rFonts w:hint="cs"/>
          <w:rtl/>
        </w:rPr>
        <w:t>(</w:t>
      </w:r>
      <w:r w:rsidRPr="00D15C41">
        <w:rPr>
          <w:rStyle w:val="1-Char"/>
          <w:rtl/>
        </w:rPr>
        <w:t>هنگام</w:t>
      </w:r>
      <w:r w:rsidR="00801F13">
        <w:rPr>
          <w:rStyle w:val="1-Char"/>
          <w:rtl/>
        </w:rPr>
        <w:t>ی</w:t>
      </w:r>
      <w:r w:rsidRPr="00D15C41">
        <w:rPr>
          <w:rStyle w:val="1-Char"/>
          <w:rtl/>
        </w:rPr>
        <w:t xml:space="preserve"> </w:t>
      </w:r>
      <w:r w:rsidR="00801F13">
        <w:rPr>
          <w:rStyle w:val="1-Char"/>
          <w:rtl/>
        </w:rPr>
        <w:t>ک</w:t>
      </w:r>
      <w:r w:rsidRPr="00D15C41">
        <w:rPr>
          <w:rStyle w:val="1-Char"/>
          <w:rtl/>
        </w:rPr>
        <w:t>ه برا</w:t>
      </w:r>
      <w:r w:rsidR="00801F13">
        <w:rPr>
          <w:rStyle w:val="1-Char"/>
          <w:rtl/>
        </w:rPr>
        <w:t>ی</w:t>
      </w:r>
      <w:r w:rsidRPr="00D15C41">
        <w:rPr>
          <w:rStyle w:val="1-Char"/>
          <w:rtl/>
        </w:rPr>
        <w:t xml:space="preserve"> نماز، أذان داده م</w:t>
      </w:r>
      <w:r w:rsidR="00801F13">
        <w:rPr>
          <w:rStyle w:val="1-Char"/>
          <w:rtl/>
        </w:rPr>
        <w:t>ی</w:t>
      </w:r>
      <w:r w:rsidRPr="00D15C41">
        <w:rPr>
          <w:rStyle w:val="1-Char"/>
          <w:rFonts w:hint="cs"/>
          <w:rtl/>
        </w:rPr>
        <w:softHyphen/>
      </w:r>
      <w:r w:rsidRPr="00D15C41">
        <w:rPr>
          <w:rStyle w:val="1-Char"/>
          <w:rtl/>
        </w:rPr>
        <w:t>شود، ش</w:t>
      </w:r>
      <w:r w:rsidR="00801F13">
        <w:rPr>
          <w:rStyle w:val="1-Char"/>
          <w:rtl/>
        </w:rPr>
        <w:t>ی</w:t>
      </w:r>
      <w:r w:rsidRPr="00D15C41">
        <w:rPr>
          <w:rStyle w:val="1-Char"/>
          <w:rtl/>
        </w:rPr>
        <w:t>طان فرار م</w:t>
      </w:r>
      <w:r w:rsidR="00801F13">
        <w:rPr>
          <w:rStyle w:val="1-Char"/>
          <w:rtl/>
        </w:rPr>
        <w:t>ی</w:t>
      </w:r>
      <w:r w:rsidRPr="00D15C41">
        <w:rPr>
          <w:rStyle w:val="1-Char"/>
          <w:rFonts w:hint="cs"/>
          <w:rtl/>
        </w:rPr>
        <w:softHyphen/>
      </w:r>
      <w:r w:rsidR="00801F13">
        <w:rPr>
          <w:rStyle w:val="1-Char"/>
          <w:rtl/>
        </w:rPr>
        <w:t>ک</w:t>
      </w:r>
      <w:r w:rsidRPr="00D15C41">
        <w:rPr>
          <w:rStyle w:val="1-Char"/>
          <w:rtl/>
        </w:rPr>
        <w:t>ند و از عقب خود، هوا خارج م</w:t>
      </w:r>
      <w:r w:rsidR="00801F13">
        <w:rPr>
          <w:rStyle w:val="1-Char"/>
          <w:rtl/>
        </w:rPr>
        <w:t>ی</w:t>
      </w:r>
      <w:r w:rsidRPr="00D15C41">
        <w:rPr>
          <w:rStyle w:val="1-Char"/>
          <w:rFonts w:hint="cs"/>
          <w:rtl/>
        </w:rPr>
        <w:softHyphen/>
      </w:r>
      <w:r w:rsidR="00801F13">
        <w:rPr>
          <w:rStyle w:val="1-Char"/>
          <w:rtl/>
        </w:rPr>
        <w:t>ک</w:t>
      </w:r>
      <w:r w:rsidRPr="00D15C41">
        <w:rPr>
          <w:rStyle w:val="1-Char"/>
          <w:rtl/>
        </w:rPr>
        <w:t>ند تا صدا</w:t>
      </w:r>
      <w:r w:rsidR="00801F13">
        <w:rPr>
          <w:rStyle w:val="1-Char"/>
          <w:rtl/>
        </w:rPr>
        <w:t>ی</w:t>
      </w:r>
      <w:r w:rsidRPr="00D15C41">
        <w:rPr>
          <w:rStyle w:val="1-Char"/>
          <w:rtl/>
        </w:rPr>
        <w:t xml:space="preserve"> أذان را نشنود. و بعد از أذان، برم</w:t>
      </w:r>
      <w:r w:rsidR="00801F13">
        <w:rPr>
          <w:rStyle w:val="1-Char"/>
          <w:rtl/>
        </w:rPr>
        <w:t>ی</w:t>
      </w:r>
      <w:r w:rsidRPr="00D15C41">
        <w:rPr>
          <w:rStyle w:val="1-Char"/>
          <w:rFonts w:hint="cs"/>
          <w:rtl/>
        </w:rPr>
        <w:softHyphen/>
      </w:r>
      <w:r w:rsidRPr="00D15C41">
        <w:rPr>
          <w:rStyle w:val="1-Char"/>
          <w:rtl/>
        </w:rPr>
        <w:t>گردد. و باز، هنگام اقامه گفتن، فرار م</w:t>
      </w:r>
      <w:r w:rsidR="00801F13">
        <w:rPr>
          <w:rStyle w:val="1-Char"/>
          <w:rtl/>
        </w:rPr>
        <w:t>ی</w:t>
      </w:r>
      <w:r w:rsidRPr="00D15C41">
        <w:rPr>
          <w:rStyle w:val="1-Char"/>
          <w:rFonts w:hint="cs"/>
          <w:rtl/>
        </w:rPr>
        <w:softHyphen/>
      </w:r>
      <w:r w:rsidR="00801F13">
        <w:rPr>
          <w:rStyle w:val="1-Char"/>
          <w:rtl/>
        </w:rPr>
        <w:t>ک</w:t>
      </w:r>
      <w:r w:rsidRPr="00D15C41">
        <w:rPr>
          <w:rStyle w:val="1-Char"/>
          <w:rtl/>
        </w:rPr>
        <w:t>ند.</w:t>
      </w:r>
      <w:r w:rsidR="00A9498A">
        <w:rPr>
          <w:rStyle w:val="1-Char"/>
          <w:rtl/>
        </w:rPr>
        <w:t xml:space="preserve"> </w:t>
      </w:r>
      <w:r w:rsidRPr="00D15C41">
        <w:rPr>
          <w:rStyle w:val="1-Char"/>
          <w:rtl/>
        </w:rPr>
        <w:t>و دوباره، پس از اتمام آن، بر</w:t>
      </w:r>
      <w:r w:rsidRPr="00D15C41">
        <w:rPr>
          <w:rStyle w:val="1-Char"/>
          <w:rFonts w:hint="cs"/>
          <w:rtl/>
        </w:rPr>
        <w:t xml:space="preserve"> </w:t>
      </w:r>
      <w:r w:rsidRPr="00D15C41">
        <w:rPr>
          <w:rStyle w:val="1-Char"/>
          <w:rtl/>
        </w:rPr>
        <w:t>م</w:t>
      </w:r>
      <w:r w:rsidR="00801F13">
        <w:rPr>
          <w:rStyle w:val="1-Char"/>
          <w:rtl/>
        </w:rPr>
        <w:t>ی</w:t>
      </w:r>
      <w:r w:rsidRPr="00D15C41">
        <w:rPr>
          <w:rStyle w:val="1-Char"/>
          <w:rFonts w:hint="cs"/>
          <w:rtl/>
        </w:rPr>
        <w:softHyphen/>
      </w:r>
      <w:r w:rsidRPr="00D15C41">
        <w:rPr>
          <w:rStyle w:val="1-Char"/>
          <w:rtl/>
        </w:rPr>
        <w:t>گردد</w:t>
      </w:r>
      <w:r w:rsidRPr="00D15C41">
        <w:rPr>
          <w:rStyle w:val="1-Char"/>
          <w:rFonts w:hint="cs"/>
          <w:rtl/>
        </w:rPr>
        <w:t>.)</w:t>
      </w:r>
    </w:p>
    <w:p w:rsidR="00D60342" w:rsidRPr="00D15C41" w:rsidRDefault="00D60342" w:rsidP="00D60342">
      <w:pPr>
        <w:widowControl w:val="0"/>
        <w:rPr>
          <w:rStyle w:val="1-Char"/>
          <w:rtl/>
        </w:rPr>
      </w:pPr>
      <w:r w:rsidRPr="00D15C41">
        <w:rPr>
          <w:rStyle w:val="1-Char"/>
          <w:rFonts w:hint="cs"/>
          <w:rtl/>
        </w:rPr>
        <w:t>و همچنین خواندن این دعاها هم در دورکردن جنّیان و شیاطین سودمند است و رسول الله</w:t>
      </w:r>
      <w:r w:rsidR="00745CD2" w:rsidRPr="00745CD2">
        <w:rPr>
          <w:rFonts w:ascii="Times New Roman Bold" w:hAnsi="Times New Roman Bold" w:cs="IRNazli" w:hint="cs"/>
          <w:color w:val="000000"/>
          <w:kern w:val="32"/>
          <w:sz w:val="28"/>
          <w:szCs w:val="28"/>
          <w:rtl/>
        </w:rPr>
        <w:t xml:space="preserve"> </w:t>
      </w:r>
      <w:r w:rsidR="00A9498A" w:rsidRPr="00A9498A">
        <w:rPr>
          <w:rFonts w:ascii="Times New Roman Bold" w:hAnsi="Times New Roman Bold" w:cs="CTraditional Arabic" w:hint="cs"/>
          <w:color w:val="000000"/>
          <w:kern w:val="32"/>
          <w:sz w:val="28"/>
          <w:szCs w:val="28"/>
          <w:rtl/>
        </w:rPr>
        <w:t>ج</w:t>
      </w:r>
      <w:r w:rsidRPr="00D53BEA">
        <w:rPr>
          <w:rFonts w:ascii="Times New Roman Bold" w:hAnsi="Times New Roman Bold" w:hint="cs"/>
          <w:color w:val="000000"/>
          <w:kern w:val="32"/>
          <w:sz w:val="28"/>
          <w:szCs w:val="28"/>
          <w:rtl/>
        </w:rPr>
        <w:t xml:space="preserve"> </w:t>
      </w:r>
      <w:r w:rsidRPr="00D15C41">
        <w:rPr>
          <w:rStyle w:val="1-Char"/>
          <w:rFonts w:hint="cs"/>
          <w:rtl/>
        </w:rPr>
        <w:t xml:space="preserve">فرمودند: </w:t>
      </w:r>
      <w:r w:rsidRPr="003A3652">
        <w:rPr>
          <w:rStyle w:val="6-Char"/>
          <w:rFonts w:hint="cs"/>
          <w:rtl/>
        </w:rPr>
        <w:t>(</w:t>
      </w:r>
      <w:r w:rsidRPr="003A3652">
        <w:rPr>
          <w:rStyle w:val="6-Char"/>
          <w:rtl/>
        </w:rPr>
        <w:t>أَعُوذُ بِكَلِمَاتِ اللَّهِ التَّامَّاتِ الَّتِي لَا يُجَاوِزُهُنَّ بَرٌّ وَلَا فَاجِرٌ مِنْ شَرِّ مَا خَلَقَ وَذَرَأَ وَبَرَأَ وَمِنْ شَرِّ مَا يَنْزِلُ مِنْ السَّمَاءِ وَمِنْ شَرِّ مَا يَعْرُجُ فِيهَا وَمِنْ شَرِّ مَا ذَرَأَ فِي الْأَرْضِ وَمِنْ شَرِّ مَا يَخْرُجُ مِنْهَا وَمِنْ شَرِّ فِتَنِ اللَّيْلِ وَالنَّهَارِ وَمِنْ شَرِّ كُلِّ طَارِقٍ إِلَّا طَارِقًا يَطْرُقُ بِخَيْرٍ يَا رَحْمَنُ</w:t>
      </w:r>
      <w:r w:rsidRPr="003A3652">
        <w:rPr>
          <w:rStyle w:val="6-Char"/>
          <w:rFonts w:hint="cs"/>
          <w:rtl/>
        </w:rPr>
        <w:t>.)</w:t>
      </w:r>
      <w:r w:rsidRPr="00194A9F">
        <w:rPr>
          <w:rStyle w:val="1-Char"/>
          <w:vertAlign w:val="superscript"/>
          <w:rtl/>
        </w:rPr>
        <w:footnoteReference w:id="372"/>
      </w:r>
    </w:p>
    <w:p w:rsidR="00D60342" w:rsidRPr="00D15C41" w:rsidRDefault="00D60342" w:rsidP="00D60342">
      <w:pPr>
        <w:widowControl w:val="0"/>
        <w:rPr>
          <w:rStyle w:val="1-Char"/>
          <w:rtl/>
        </w:rPr>
      </w:pPr>
      <w:r w:rsidRPr="00D15C41">
        <w:rPr>
          <w:rStyle w:val="1-Char"/>
          <w:rtl/>
        </w:rPr>
        <w:t xml:space="preserve">(از شرّ آنچه </w:t>
      </w:r>
      <w:r w:rsidR="00801F13">
        <w:rPr>
          <w:rStyle w:val="1-Char"/>
          <w:rtl/>
        </w:rPr>
        <w:t>ک</w:t>
      </w:r>
      <w:r w:rsidRPr="00D15C41">
        <w:rPr>
          <w:rStyle w:val="1-Char"/>
          <w:rtl/>
        </w:rPr>
        <w:t>ه خدا آفر</w:t>
      </w:r>
      <w:r w:rsidR="00801F13">
        <w:rPr>
          <w:rStyle w:val="1-Char"/>
          <w:rtl/>
        </w:rPr>
        <w:t>ی</w:t>
      </w:r>
      <w:r w:rsidRPr="00D15C41">
        <w:rPr>
          <w:rStyle w:val="1-Char"/>
          <w:rtl/>
        </w:rPr>
        <w:t>ده و ز</w:t>
      </w:r>
      <w:r w:rsidR="00801F13">
        <w:rPr>
          <w:rStyle w:val="1-Char"/>
          <w:rtl/>
        </w:rPr>
        <w:t>ی</w:t>
      </w:r>
      <w:r w:rsidRPr="00D15C41">
        <w:rPr>
          <w:rStyle w:val="1-Char"/>
          <w:rtl/>
        </w:rPr>
        <w:t xml:space="preserve">اد </w:t>
      </w:r>
      <w:r w:rsidR="00801F13">
        <w:rPr>
          <w:rStyle w:val="1-Char"/>
          <w:rtl/>
        </w:rPr>
        <w:t>ک</w:t>
      </w:r>
      <w:r w:rsidRPr="00D15C41">
        <w:rPr>
          <w:rStyle w:val="1-Char"/>
          <w:rtl/>
        </w:rPr>
        <w:t>رده است، و از شرّ آنچه از آسمان فرو مى</w:t>
      </w:r>
      <w:r w:rsidRPr="00D15C41">
        <w:rPr>
          <w:rStyle w:val="1-Char"/>
          <w:rFonts w:hint="cs"/>
          <w:rtl/>
        </w:rPr>
        <w:softHyphen/>
      </w:r>
      <w:r w:rsidRPr="00D15C41">
        <w:rPr>
          <w:rStyle w:val="1-Char"/>
          <w:rtl/>
        </w:rPr>
        <w:t xml:space="preserve">فرستد، و از شر آنچه به آسمان صعود مى </w:t>
      </w:r>
      <w:r w:rsidR="00801F13">
        <w:rPr>
          <w:rStyle w:val="1-Char"/>
          <w:rtl/>
        </w:rPr>
        <w:t>ک</w:t>
      </w:r>
      <w:r w:rsidRPr="00D15C41">
        <w:rPr>
          <w:rStyle w:val="1-Char"/>
          <w:rtl/>
        </w:rPr>
        <w:t>ند، و از شر</w:t>
      </w:r>
      <w:r w:rsidRPr="00D15C41">
        <w:rPr>
          <w:rStyle w:val="1-Char"/>
          <w:rFonts w:hint="cs"/>
          <w:rtl/>
        </w:rPr>
        <w:t>ّ</w:t>
      </w:r>
      <w:r w:rsidRPr="00D15C41">
        <w:rPr>
          <w:rStyle w:val="1-Char"/>
          <w:rtl/>
        </w:rPr>
        <w:t xml:space="preserve"> فتنه</w:t>
      </w:r>
      <w:r w:rsidRPr="00D15C41">
        <w:rPr>
          <w:rStyle w:val="1-Char"/>
          <w:rtl/>
        </w:rPr>
        <w:softHyphen/>
        <w:t>هاى شب و روز، و از شرّ هر وارد شونده</w:t>
      </w:r>
      <w:r w:rsidRPr="00D15C41">
        <w:rPr>
          <w:rStyle w:val="1-Char"/>
          <w:rFonts w:hint="cs"/>
          <w:rtl/>
        </w:rPr>
        <w:softHyphen/>
      </w:r>
      <w:r w:rsidRPr="00D15C41">
        <w:rPr>
          <w:rStyle w:val="1-Char"/>
          <w:rtl/>
        </w:rPr>
        <w:t>اى در شب مگر ا</w:t>
      </w:r>
      <w:r w:rsidR="00801F13">
        <w:rPr>
          <w:rStyle w:val="1-Char"/>
          <w:rtl/>
        </w:rPr>
        <w:t>ی</w:t>
      </w:r>
      <w:r w:rsidRPr="00D15C41">
        <w:rPr>
          <w:rStyle w:val="1-Char"/>
          <w:rtl/>
        </w:rPr>
        <w:t>ن</w:t>
      </w:r>
      <w:r w:rsidR="00801F13">
        <w:rPr>
          <w:rStyle w:val="1-Char"/>
          <w:rtl/>
        </w:rPr>
        <w:t>ک</w:t>
      </w:r>
      <w:r w:rsidRPr="00D15C41">
        <w:rPr>
          <w:rStyle w:val="1-Char"/>
          <w:rtl/>
        </w:rPr>
        <w:t>ه به خ</w:t>
      </w:r>
      <w:r w:rsidR="00801F13">
        <w:rPr>
          <w:rStyle w:val="1-Char"/>
          <w:rtl/>
        </w:rPr>
        <w:t>ی</w:t>
      </w:r>
      <w:r w:rsidRPr="00D15C41">
        <w:rPr>
          <w:rStyle w:val="1-Char"/>
          <w:rtl/>
        </w:rPr>
        <w:t>ر و ن</w:t>
      </w:r>
      <w:r w:rsidR="00801F13">
        <w:rPr>
          <w:rStyle w:val="1-Char"/>
          <w:rtl/>
        </w:rPr>
        <w:t>یک</w:t>
      </w:r>
      <w:r w:rsidRPr="00D15C41">
        <w:rPr>
          <w:rStyle w:val="1-Char"/>
          <w:rtl/>
        </w:rPr>
        <w:t xml:space="preserve">ى وارد شود، اى پروردگار مهربان! به </w:t>
      </w:r>
      <w:r w:rsidR="00801F13">
        <w:rPr>
          <w:rStyle w:val="1-Char"/>
          <w:rtl/>
        </w:rPr>
        <w:t>ک</w:t>
      </w:r>
      <w:r w:rsidRPr="00D15C41">
        <w:rPr>
          <w:rStyle w:val="1-Char"/>
          <w:rtl/>
        </w:rPr>
        <w:t xml:space="preserve">لمات </w:t>
      </w:r>
      <w:r w:rsidR="00801F13">
        <w:rPr>
          <w:rStyle w:val="1-Char"/>
          <w:rtl/>
        </w:rPr>
        <w:t>ک</w:t>
      </w:r>
      <w:r w:rsidRPr="00D15C41">
        <w:rPr>
          <w:rStyle w:val="1-Char"/>
          <w:rtl/>
        </w:rPr>
        <w:t>امل تو</w:t>
      </w:r>
      <w:r w:rsidRPr="00D15C41">
        <w:rPr>
          <w:rStyle w:val="1-Char"/>
          <w:rFonts w:hint="cs"/>
          <w:rtl/>
        </w:rPr>
        <w:t xml:space="preserve"> «یعنی؛ کلام بی</w:t>
      </w:r>
      <w:r w:rsidRPr="00D15C41">
        <w:rPr>
          <w:rStyle w:val="1-Char"/>
          <w:rFonts w:hint="cs"/>
          <w:rtl/>
        </w:rPr>
        <w:softHyphen/>
        <w:t>نقص و کامل تو»</w:t>
      </w:r>
      <w:r w:rsidRPr="00D15C41">
        <w:rPr>
          <w:rStyle w:val="1-Char"/>
          <w:rtl/>
        </w:rPr>
        <w:t xml:space="preserve"> </w:t>
      </w:r>
      <w:r w:rsidR="00801F13">
        <w:rPr>
          <w:rStyle w:val="1-Char"/>
          <w:rtl/>
        </w:rPr>
        <w:t>ک</w:t>
      </w:r>
      <w:r w:rsidRPr="00D15C41">
        <w:rPr>
          <w:rStyle w:val="1-Char"/>
          <w:rtl/>
        </w:rPr>
        <w:t>ه ه</w:t>
      </w:r>
      <w:r w:rsidR="00801F13">
        <w:rPr>
          <w:rStyle w:val="1-Char"/>
          <w:rtl/>
        </w:rPr>
        <w:t>ی</w:t>
      </w:r>
      <w:r w:rsidRPr="00D15C41">
        <w:rPr>
          <w:rStyle w:val="1-Char"/>
          <w:rtl/>
        </w:rPr>
        <w:t>چ ن</w:t>
      </w:r>
      <w:r w:rsidR="00801F13">
        <w:rPr>
          <w:rStyle w:val="1-Char"/>
          <w:rtl/>
        </w:rPr>
        <w:t>یک</w:t>
      </w:r>
      <w:r w:rsidRPr="00D15C41">
        <w:rPr>
          <w:rStyle w:val="1-Char"/>
          <w:rtl/>
        </w:rPr>
        <w:t>و</w:t>
      </w:r>
      <w:r w:rsidR="00801F13">
        <w:rPr>
          <w:rStyle w:val="1-Char"/>
          <w:rtl/>
        </w:rPr>
        <w:t>ک</w:t>
      </w:r>
      <w:r w:rsidRPr="00D15C41">
        <w:rPr>
          <w:rStyle w:val="1-Char"/>
          <w:rtl/>
        </w:rPr>
        <w:t>ار و بد</w:t>
      </w:r>
      <w:r w:rsidR="00801F13">
        <w:rPr>
          <w:rStyle w:val="1-Char"/>
          <w:rtl/>
        </w:rPr>
        <w:t>ک</w:t>
      </w:r>
      <w:r w:rsidRPr="00D15C41">
        <w:rPr>
          <w:rStyle w:val="1-Char"/>
          <w:rtl/>
        </w:rPr>
        <w:t>ارى نمى</w:t>
      </w:r>
      <w:r w:rsidRPr="00D15C41">
        <w:rPr>
          <w:rStyle w:val="1-Char"/>
          <w:rFonts w:hint="cs"/>
          <w:rtl/>
        </w:rPr>
        <w:softHyphen/>
      </w:r>
      <w:r w:rsidRPr="00D15C41">
        <w:rPr>
          <w:rStyle w:val="1-Char"/>
          <w:rtl/>
        </w:rPr>
        <w:t>تواند از</w:t>
      </w:r>
      <w:r w:rsidR="001858AA">
        <w:rPr>
          <w:rStyle w:val="1-Char"/>
          <w:rtl/>
        </w:rPr>
        <w:t xml:space="preserve"> آن‌ها </w:t>
      </w:r>
      <w:r w:rsidRPr="00D15C41">
        <w:rPr>
          <w:rStyle w:val="1-Char"/>
          <w:rtl/>
        </w:rPr>
        <w:t xml:space="preserve">تجاوز </w:t>
      </w:r>
      <w:r w:rsidR="00801F13">
        <w:rPr>
          <w:rStyle w:val="1-Char"/>
          <w:rtl/>
        </w:rPr>
        <w:t>ک</w:t>
      </w:r>
      <w:r w:rsidRPr="00D15C41">
        <w:rPr>
          <w:rStyle w:val="1-Char"/>
          <w:rtl/>
        </w:rPr>
        <w:t>ند، پناه مى</w:t>
      </w:r>
      <w:r w:rsidRPr="00D15C41">
        <w:rPr>
          <w:rStyle w:val="1-Char"/>
          <w:rFonts w:hint="cs"/>
          <w:rtl/>
        </w:rPr>
        <w:softHyphen/>
      </w:r>
      <w:r w:rsidRPr="00D15C41">
        <w:rPr>
          <w:rStyle w:val="1-Char"/>
          <w:rtl/>
        </w:rPr>
        <w:t>برم</w:t>
      </w:r>
      <w:r w:rsidRPr="00D15C41">
        <w:rPr>
          <w:rStyle w:val="1-Char"/>
          <w:rFonts w:hint="cs"/>
          <w:rtl/>
        </w:rPr>
        <w:t>.</w:t>
      </w:r>
      <w:r w:rsidRPr="00D15C41">
        <w:rPr>
          <w:rStyle w:val="1-Char"/>
          <w:rtl/>
        </w:rPr>
        <w:t>)</w:t>
      </w:r>
    </w:p>
    <w:p w:rsidR="00D60342" w:rsidRPr="00D15C41" w:rsidRDefault="00D60342" w:rsidP="00D60342">
      <w:pPr>
        <w:widowControl w:val="0"/>
        <w:rPr>
          <w:rStyle w:val="1-Char"/>
          <w:rtl/>
        </w:rPr>
      </w:pPr>
      <w:r w:rsidRPr="00D15C41">
        <w:rPr>
          <w:rStyle w:val="1-Char"/>
          <w:rFonts w:hint="cs"/>
          <w:rtl/>
        </w:rPr>
        <w:t>و</w:t>
      </w:r>
      <w:r w:rsidRPr="003A3652">
        <w:rPr>
          <w:rStyle w:val="6-Char"/>
          <w:rFonts w:hint="cs"/>
          <w:rtl/>
        </w:rPr>
        <w:t xml:space="preserve"> «</w:t>
      </w:r>
      <w:r w:rsidRPr="003A3652">
        <w:rPr>
          <w:rStyle w:val="6-Char"/>
          <w:rtl/>
        </w:rPr>
        <w:t>أَعُوذُ بِكَلِمَاتِ اللَّهِ التَّامَّةِ مِنْ كُلِّ شَيْطَانٍ وَهَامَّةٍ وَمِنْ كُلِّ عَيْنٍ لَامَّةٍ</w:t>
      </w:r>
      <w:r w:rsidRPr="003A3652">
        <w:rPr>
          <w:rStyle w:val="6-Char"/>
          <w:rFonts w:hint="cs"/>
          <w:rtl/>
        </w:rPr>
        <w:t>.»</w:t>
      </w:r>
      <w:r w:rsidRPr="00194A9F">
        <w:rPr>
          <w:rStyle w:val="1-Char"/>
          <w:vertAlign w:val="superscript"/>
          <w:rtl/>
        </w:rPr>
        <w:footnoteReference w:id="373"/>
      </w:r>
      <w:r w:rsidRPr="00D15C41">
        <w:rPr>
          <w:rStyle w:val="1-Char"/>
          <w:rFonts w:hint="cs"/>
          <w:rtl/>
        </w:rPr>
        <w:t xml:space="preserve"> </w:t>
      </w:r>
      <w:r w:rsidRPr="00D15C41">
        <w:rPr>
          <w:rStyle w:val="1-Char"/>
          <w:rtl/>
        </w:rPr>
        <w:t>(از هر ش</w:t>
      </w:r>
      <w:r w:rsidR="00801F13">
        <w:rPr>
          <w:rStyle w:val="1-Char"/>
          <w:rtl/>
        </w:rPr>
        <w:t>ی</w:t>
      </w:r>
      <w:r w:rsidRPr="00D15C41">
        <w:rPr>
          <w:rStyle w:val="1-Char"/>
          <w:rtl/>
        </w:rPr>
        <w:t>طان، حشر</w:t>
      </w:r>
      <w:r w:rsidR="00050352">
        <w:rPr>
          <w:rStyle w:val="1-Char"/>
          <w:rtl/>
        </w:rPr>
        <w:t>ۀ</w:t>
      </w:r>
      <w:r w:rsidRPr="00D15C41">
        <w:rPr>
          <w:rStyle w:val="1-Char"/>
          <w:rFonts w:hint="cs"/>
          <w:rtl/>
        </w:rPr>
        <w:softHyphen/>
        <w:t xml:space="preserve"> </w:t>
      </w:r>
      <w:r w:rsidRPr="00D15C41">
        <w:rPr>
          <w:rStyle w:val="1-Char"/>
          <w:rtl/>
        </w:rPr>
        <w:t>گزنده و</w:t>
      </w:r>
      <w:r w:rsidRPr="00D15C41">
        <w:rPr>
          <w:rStyle w:val="1-Char"/>
          <w:rFonts w:hint="cs"/>
          <w:rtl/>
        </w:rPr>
        <w:t xml:space="preserve"> </w:t>
      </w:r>
      <w:r w:rsidRPr="00D15C41">
        <w:rPr>
          <w:rStyle w:val="1-Char"/>
          <w:rtl/>
        </w:rPr>
        <w:t xml:space="preserve">چشم شور به سخنان </w:t>
      </w:r>
      <w:r w:rsidR="00801F13">
        <w:rPr>
          <w:rStyle w:val="1-Char"/>
          <w:rtl/>
        </w:rPr>
        <w:t>ک</w:t>
      </w:r>
      <w:r w:rsidRPr="00D15C41">
        <w:rPr>
          <w:rStyle w:val="1-Char"/>
          <w:rtl/>
        </w:rPr>
        <w:t>امل خدا، پناه م</w:t>
      </w:r>
      <w:r w:rsidR="00801F13">
        <w:rPr>
          <w:rStyle w:val="1-Char"/>
          <w:rtl/>
        </w:rPr>
        <w:t>ی</w:t>
      </w:r>
      <w:r w:rsidRPr="00D15C41">
        <w:rPr>
          <w:rStyle w:val="1-Char"/>
          <w:rFonts w:hint="cs"/>
          <w:rtl/>
        </w:rPr>
        <w:softHyphen/>
      </w:r>
      <w:r w:rsidRPr="00D15C41">
        <w:rPr>
          <w:rStyle w:val="1-Char"/>
          <w:rtl/>
        </w:rPr>
        <w:t>برم</w:t>
      </w:r>
      <w:r w:rsidRPr="00D15C41">
        <w:rPr>
          <w:rStyle w:val="1-Char"/>
          <w:rFonts w:hint="cs"/>
          <w:rtl/>
        </w:rPr>
        <w:t>.)</w:t>
      </w:r>
    </w:p>
    <w:p w:rsidR="00D60342" w:rsidRPr="00D15C41" w:rsidRDefault="00D60342" w:rsidP="00D60342">
      <w:pPr>
        <w:rPr>
          <w:rStyle w:val="1-Char"/>
          <w:rtl/>
        </w:rPr>
      </w:pPr>
      <w:r w:rsidRPr="00D15C41">
        <w:rPr>
          <w:rStyle w:val="1-Char"/>
          <w:rFonts w:hint="cs"/>
          <w:rtl/>
        </w:rPr>
        <w:t xml:space="preserve">و خواندن این دعا در اوّل هرشب یا اوّل هرصبح </w:t>
      </w:r>
      <w:r w:rsidRPr="00D15C41">
        <w:rPr>
          <w:rStyle w:val="1-Char"/>
          <w:rtl/>
        </w:rPr>
        <w:t>–</w:t>
      </w:r>
      <w:r w:rsidRPr="00D15C41">
        <w:rPr>
          <w:rStyle w:val="1-Char"/>
          <w:rFonts w:hint="cs"/>
          <w:rtl/>
        </w:rPr>
        <w:t>سه بار- باعث می</w:t>
      </w:r>
      <w:r w:rsidRPr="00D15C41">
        <w:rPr>
          <w:rStyle w:val="1-Char"/>
          <w:rFonts w:hint="cs"/>
          <w:rtl/>
        </w:rPr>
        <w:softHyphen/>
        <w:t xml:space="preserve">گردد که آن روز و یا شب هیچ ضرری برای فرد ایجاد نگردد: </w:t>
      </w:r>
      <w:r w:rsidRPr="003A3652">
        <w:rPr>
          <w:rStyle w:val="6-Char"/>
          <w:rFonts w:hint="cs"/>
          <w:rtl/>
        </w:rPr>
        <w:t>(</w:t>
      </w:r>
      <w:r w:rsidRPr="003A3652">
        <w:rPr>
          <w:rStyle w:val="6-Char"/>
          <w:rtl/>
        </w:rPr>
        <w:t>بِسْمِ اللَّهِ الَّذِي لَا يَضُرُّ مَعَ اسْمِهِ شَيْءٌ فِي الْأَرْضِ وَلَا فِي السَّمَاءِ وَهُوَ السَّمِيعُ الْعَلِيمُ</w:t>
      </w:r>
      <w:r w:rsidRPr="003A3652">
        <w:rPr>
          <w:rStyle w:val="6-Char"/>
          <w:rFonts w:hint="cs"/>
          <w:rtl/>
        </w:rPr>
        <w:t>.)</w:t>
      </w:r>
      <w:r w:rsidRPr="00194A9F">
        <w:rPr>
          <w:rStyle w:val="1-Char"/>
          <w:vertAlign w:val="superscript"/>
          <w:rtl/>
        </w:rPr>
        <w:footnoteReference w:id="374"/>
      </w:r>
    </w:p>
    <w:p w:rsidR="00D60342" w:rsidRPr="00D15C41" w:rsidRDefault="00D60342" w:rsidP="00D60342">
      <w:pPr>
        <w:rPr>
          <w:rStyle w:val="1-Char"/>
          <w:rtl/>
        </w:rPr>
      </w:pPr>
      <w:r w:rsidRPr="00D15C41">
        <w:rPr>
          <w:rStyle w:val="1-Char"/>
          <w:rtl/>
        </w:rPr>
        <w:t>(</w:t>
      </w:r>
      <w:r w:rsidRPr="00D15C41">
        <w:rPr>
          <w:rStyle w:val="1-Char"/>
          <w:rFonts w:hint="cs"/>
          <w:rtl/>
        </w:rPr>
        <w:t>به</w:t>
      </w:r>
      <w:r w:rsidRPr="00D15C41">
        <w:rPr>
          <w:rStyle w:val="1-Char"/>
          <w:rtl/>
        </w:rPr>
        <w:t xml:space="preserve"> </w:t>
      </w:r>
      <w:r w:rsidRPr="00D15C41">
        <w:rPr>
          <w:rStyle w:val="1-Char"/>
          <w:rFonts w:hint="cs"/>
          <w:rtl/>
        </w:rPr>
        <w:t>نام</w:t>
      </w:r>
      <w:r w:rsidRPr="00D15C41">
        <w:rPr>
          <w:rStyle w:val="1-Char"/>
          <w:rtl/>
        </w:rPr>
        <w:t xml:space="preserve"> </w:t>
      </w:r>
      <w:r w:rsidRPr="00D15C41">
        <w:rPr>
          <w:rStyle w:val="1-Char"/>
          <w:rFonts w:hint="cs"/>
          <w:rtl/>
        </w:rPr>
        <w:t>خداییکه</w:t>
      </w:r>
      <w:r w:rsidRPr="00D15C41">
        <w:rPr>
          <w:rStyle w:val="1-Char"/>
          <w:rtl/>
        </w:rPr>
        <w:t xml:space="preserve"> </w:t>
      </w:r>
      <w:r w:rsidRPr="00D15C41">
        <w:rPr>
          <w:rStyle w:val="1-Char"/>
          <w:rFonts w:hint="cs"/>
          <w:rtl/>
        </w:rPr>
        <w:t>با</w:t>
      </w:r>
      <w:r w:rsidRPr="00D15C41">
        <w:rPr>
          <w:rStyle w:val="1-Char"/>
          <w:rtl/>
        </w:rPr>
        <w:t xml:space="preserve"> </w:t>
      </w:r>
      <w:r w:rsidRPr="00D15C41">
        <w:rPr>
          <w:rStyle w:val="1-Char"/>
          <w:rFonts w:hint="cs"/>
          <w:rtl/>
        </w:rPr>
        <w:t>وجود</w:t>
      </w:r>
      <w:r w:rsidRPr="00D15C41">
        <w:rPr>
          <w:rStyle w:val="1-Char"/>
          <w:rtl/>
        </w:rPr>
        <w:t xml:space="preserve"> </w:t>
      </w:r>
      <w:r w:rsidRPr="00D15C41">
        <w:rPr>
          <w:rStyle w:val="1-Char"/>
          <w:rFonts w:hint="cs"/>
          <w:rtl/>
        </w:rPr>
        <w:t>نام</w:t>
      </w:r>
      <w:r w:rsidRPr="00D15C41">
        <w:rPr>
          <w:rStyle w:val="1-Char"/>
          <w:rtl/>
        </w:rPr>
        <w:t xml:space="preserve"> </w:t>
      </w:r>
      <w:r w:rsidRPr="00D15C41">
        <w:rPr>
          <w:rStyle w:val="1-Char"/>
          <w:rFonts w:hint="cs"/>
          <w:rtl/>
        </w:rPr>
        <w:t>مقدّسش</w:t>
      </w:r>
      <w:r w:rsidRPr="00D15C41">
        <w:rPr>
          <w:rStyle w:val="1-Char"/>
          <w:rtl/>
        </w:rPr>
        <w:t xml:space="preserve"> –</w:t>
      </w:r>
      <w:r w:rsidRPr="00D15C41">
        <w:rPr>
          <w:rStyle w:val="1-Char"/>
          <w:rFonts w:hint="cs"/>
          <w:rtl/>
        </w:rPr>
        <w:t>که</w:t>
      </w:r>
      <w:r w:rsidRPr="00D15C41">
        <w:rPr>
          <w:rStyle w:val="1-Char"/>
          <w:rtl/>
        </w:rPr>
        <w:t xml:space="preserve"> </w:t>
      </w:r>
      <w:r w:rsidRPr="00D15C41">
        <w:rPr>
          <w:rStyle w:val="1-Char"/>
          <w:rFonts w:hint="cs"/>
          <w:rtl/>
        </w:rPr>
        <w:t>پناه</w:t>
      </w:r>
      <w:r w:rsidRPr="00D15C41">
        <w:rPr>
          <w:rStyle w:val="1-Char"/>
          <w:rtl/>
        </w:rPr>
        <w:t xml:space="preserve"> </w:t>
      </w:r>
      <w:r w:rsidRPr="00D15C41">
        <w:rPr>
          <w:rStyle w:val="1-Char"/>
          <w:rFonts w:hint="cs"/>
          <w:rtl/>
        </w:rPr>
        <w:t>هر کسی</w:t>
      </w:r>
      <w:r w:rsidRPr="00D15C41">
        <w:rPr>
          <w:rStyle w:val="1-Char"/>
          <w:rtl/>
        </w:rPr>
        <w:t xml:space="preserve"> </w:t>
      </w:r>
      <w:r w:rsidRPr="00D15C41">
        <w:rPr>
          <w:rStyle w:val="1-Char"/>
          <w:rFonts w:hint="cs"/>
          <w:rtl/>
        </w:rPr>
        <w:t>باشد،</w:t>
      </w:r>
      <w:r w:rsidRPr="00D15C41">
        <w:rPr>
          <w:rStyle w:val="1-Char"/>
          <w:rtl/>
        </w:rPr>
        <w:t xml:space="preserve">- </w:t>
      </w:r>
      <w:r w:rsidRPr="00D15C41">
        <w:rPr>
          <w:rStyle w:val="1-Char"/>
          <w:rFonts w:hint="cs"/>
          <w:rtl/>
        </w:rPr>
        <w:t>هیچ</w:t>
      </w:r>
      <w:r w:rsidRPr="00D15C41">
        <w:rPr>
          <w:rStyle w:val="1-Char"/>
          <w:rtl/>
        </w:rPr>
        <w:t xml:space="preserve"> </w:t>
      </w:r>
      <w:r w:rsidRPr="00D15C41">
        <w:rPr>
          <w:rStyle w:val="1-Char"/>
          <w:rFonts w:hint="cs"/>
          <w:rtl/>
        </w:rPr>
        <w:t>ضرری</w:t>
      </w:r>
      <w:r w:rsidRPr="00D15C41">
        <w:rPr>
          <w:rStyle w:val="1-Char"/>
          <w:rtl/>
        </w:rPr>
        <w:t xml:space="preserve"> </w:t>
      </w:r>
      <w:r w:rsidRPr="00D15C41">
        <w:rPr>
          <w:rStyle w:val="1-Char"/>
          <w:rFonts w:hint="cs"/>
          <w:rtl/>
        </w:rPr>
        <w:t>در</w:t>
      </w:r>
      <w:r w:rsidRPr="00D15C41">
        <w:rPr>
          <w:rStyle w:val="1-Char"/>
          <w:rtl/>
        </w:rPr>
        <w:t xml:space="preserve"> </w:t>
      </w:r>
      <w:r w:rsidRPr="00D15C41">
        <w:rPr>
          <w:rStyle w:val="1-Char"/>
          <w:rFonts w:hint="cs"/>
          <w:rtl/>
        </w:rPr>
        <w:t>آسمان</w:t>
      </w:r>
      <w:r w:rsidRPr="00D15C41">
        <w:rPr>
          <w:rStyle w:val="1-Char"/>
          <w:rtl/>
        </w:rPr>
        <w:t xml:space="preserve"> </w:t>
      </w:r>
      <w:r w:rsidRPr="00D15C41">
        <w:rPr>
          <w:rStyle w:val="1-Char"/>
          <w:rFonts w:hint="cs"/>
          <w:rtl/>
        </w:rPr>
        <w:t>و زمین</w:t>
      </w:r>
      <w:r w:rsidRPr="00D15C41">
        <w:rPr>
          <w:rStyle w:val="1-Char"/>
          <w:rtl/>
        </w:rPr>
        <w:t xml:space="preserve"> </w:t>
      </w:r>
      <w:r w:rsidRPr="00D15C41">
        <w:rPr>
          <w:rStyle w:val="1-Char"/>
          <w:rFonts w:hint="cs"/>
          <w:rtl/>
        </w:rPr>
        <w:t>به</w:t>
      </w:r>
      <w:r w:rsidRPr="00D15C41">
        <w:rPr>
          <w:rStyle w:val="1-Char"/>
          <w:rtl/>
        </w:rPr>
        <w:t xml:space="preserve"> </w:t>
      </w:r>
      <w:r w:rsidRPr="00D15C41">
        <w:rPr>
          <w:rStyle w:val="1-Char"/>
          <w:rFonts w:hint="cs"/>
          <w:rtl/>
        </w:rPr>
        <w:t>وی</w:t>
      </w:r>
      <w:r w:rsidRPr="00D15C41">
        <w:rPr>
          <w:rStyle w:val="1-Char"/>
          <w:rtl/>
        </w:rPr>
        <w:t xml:space="preserve"> </w:t>
      </w:r>
      <w:r w:rsidRPr="00D15C41">
        <w:rPr>
          <w:rStyle w:val="1-Char"/>
          <w:rFonts w:hint="cs"/>
          <w:rtl/>
        </w:rPr>
        <w:t>نمی</w:t>
      </w:r>
      <w:r w:rsidRPr="00D15C41">
        <w:rPr>
          <w:rStyle w:val="1-Char"/>
          <w:rtl/>
        </w:rPr>
        <w:softHyphen/>
      </w:r>
      <w:r w:rsidRPr="00D15C41">
        <w:rPr>
          <w:rStyle w:val="1-Char"/>
          <w:rFonts w:hint="cs"/>
          <w:rtl/>
        </w:rPr>
        <w:t>رسد.</w:t>
      </w:r>
      <w:r w:rsidRPr="00D15C41">
        <w:rPr>
          <w:rStyle w:val="1-Char"/>
          <w:rtl/>
        </w:rPr>
        <w:t>)</w:t>
      </w:r>
    </w:p>
    <w:p w:rsidR="00D60342" w:rsidRPr="00D15C41" w:rsidRDefault="00D60342" w:rsidP="00D60342">
      <w:pPr>
        <w:widowControl w:val="0"/>
        <w:rPr>
          <w:rStyle w:val="1-Char"/>
          <w:rtl/>
        </w:rPr>
      </w:pPr>
      <w:r w:rsidRPr="00D15C41">
        <w:rPr>
          <w:rStyle w:val="1-Char"/>
          <w:rFonts w:hint="cs"/>
          <w:rtl/>
        </w:rPr>
        <w:t>و هر کس در جایی اتراق کرد و این دعا را بخواند، تا وقتیکه آنجاست هیچ ضرری برایش ایجاد نمی</w:t>
      </w:r>
      <w:r w:rsidRPr="00D15C41">
        <w:rPr>
          <w:rStyle w:val="1-Char"/>
          <w:rFonts w:hint="cs"/>
          <w:rtl/>
        </w:rPr>
        <w:softHyphen/>
        <w:t xml:space="preserve">گردد: </w:t>
      </w:r>
      <w:r w:rsidRPr="003A3652">
        <w:rPr>
          <w:rStyle w:val="6-Char"/>
          <w:rFonts w:hint="cs"/>
          <w:rtl/>
        </w:rPr>
        <w:t>«</w:t>
      </w:r>
      <w:r w:rsidRPr="003A3652">
        <w:rPr>
          <w:rStyle w:val="6-Char"/>
          <w:rtl/>
        </w:rPr>
        <w:t>أَعُوذُ بِكَلِمَاتِ اللَّهِ التَّامَّاتِ مِنْ شَرِّ مَا خَلَقَ.</w:t>
      </w:r>
      <w:r w:rsidRPr="003A3652">
        <w:rPr>
          <w:rStyle w:val="6-Char"/>
          <w:rFonts w:hint="cs"/>
          <w:rtl/>
        </w:rPr>
        <w:t>»</w:t>
      </w:r>
      <w:r w:rsidRPr="00194A9F">
        <w:rPr>
          <w:rStyle w:val="1-Char"/>
          <w:vertAlign w:val="superscript"/>
          <w:rtl/>
        </w:rPr>
        <w:footnoteReference w:id="375"/>
      </w:r>
      <w:r w:rsidRPr="00D15C41">
        <w:rPr>
          <w:rStyle w:val="1-Char"/>
          <w:rFonts w:hint="cs"/>
          <w:rtl/>
        </w:rPr>
        <w:t xml:space="preserve"> (به کلمات تامّات «یعنی؛ کلام کامل و بی</w:t>
      </w:r>
      <w:r w:rsidRPr="00D15C41">
        <w:rPr>
          <w:rStyle w:val="1-Char"/>
          <w:rFonts w:hint="cs"/>
          <w:rtl/>
        </w:rPr>
        <w:softHyphen/>
        <w:t>نقص»</w:t>
      </w:r>
      <w:r w:rsidRPr="00523E5E">
        <w:rPr>
          <w:rStyle w:val="FootnoteReference"/>
          <w:rFonts w:cs="IRNazli"/>
          <w:color w:val="000000"/>
          <w:sz w:val="28"/>
          <w:szCs w:val="28"/>
          <w:rtl/>
        </w:rPr>
        <w:t>(</w:t>
      </w:r>
      <w:r w:rsidRPr="00194A9F">
        <w:rPr>
          <w:rStyle w:val="1-Char"/>
          <w:vertAlign w:val="superscript"/>
          <w:rtl/>
        </w:rPr>
        <w:footnoteReference w:id="376"/>
      </w:r>
      <w:r w:rsidRPr="00523E5E">
        <w:rPr>
          <w:rStyle w:val="FootnoteReference"/>
          <w:rFonts w:cs="IRNazli"/>
          <w:color w:val="000000"/>
          <w:sz w:val="28"/>
          <w:szCs w:val="28"/>
          <w:rtl/>
        </w:rPr>
        <w:t>)</w:t>
      </w:r>
      <w:r w:rsidRPr="00D15C41">
        <w:rPr>
          <w:rStyle w:val="1-Char"/>
          <w:rFonts w:hint="cs"/>
          <w:rtl/>
        </w:rPr>
        <w:t xml:space="preserve"> خداوند از شرّ هر آفریده</w:t>
      </w:r>
      <w:r w:rsidRPr="00D15C41">
        <w:rPr>
          <w:rStyle w:val="1-Char"/>
          <w:rFonts w:hint="cs"/>
          <w:rtl/>
        </w:rPr>
        <w:softHyphen/>
        <w:t>ای پناه می</w:t>
      </w:r>
      <w:r w:rsidRPr="00D15C41">
        <w:rPr>
          <w:rStyle w:val="1-Char"/>
          <w:rFonts w:hint="cs"/>
          <w:rtl/>
        </w:rPr>
        <w:softHyphen/>
        <w:t>برم.)</w:t>
      </w:r>
    </w:p>
    <w:p w:rsidR="00D60342" w:rsidRPr="00D15C41" w:rsidRDefault="00D60342" w:rsidP="00D60342">
      <w:pPr>
        <w:widowControl w:val="0"/>
        <w:rPr>
          <w:rStyle w:val="1-Char"/>
          <w:rtl/>
        </w:rPr>
      </w:pPr>
      <w:r w:rsidRPr="00D15C41">
        <w:rPr>
          <w:rStyle w:val="1-Char"/>
          <w:rFonts w:hint="cs"/>
          <w:rtl/>
        </w:rPr>
        <w:t>خواندن دعای زیر بر کسی که مسحور یا جن</w:t>
      </w:r>
      <w:r w:rsidRPr="00D15C41">
        <w:rPr>
          <w:rStyle w:val="1-Char"/>
          <w:rtl/>
        </w:rPr>
        <w:softHyphen/>
      </w:r>
      <w:r w:rsidRPr="00D15C41">
        <w:rPr>
          <w:rStyle w:val="1-Char"/>
          <w:rFonts w:hint="cs"/>
          <w:rtl/>
        </w:rPr>
        <w:t>زده شده موجب شفا و رهایی وی از جن می</w:t>
      </w:r>
      <w:r w:rsidRPr="00D15C41">
        <w:rPr>
          <w:rStyle w:val="1-Char"/>
          <w:rFonts w:hint="cs"/>
          <w:rtl/>
        </w:rPr>
        <w:softHyphen/>
        <w:t>باشد:</w:t>
      </w:r>
    </w:p>
    <w:p w:rsidR="00D60342" w:rsidRPr="00D15C41" w:rsidRDefault="00D60342" w:rsidP="00D60342">
      <w:pPr>
        <w:widowControl w:val="0"/>
        <w:rPr>
          <w:rStyle w:val="1-Char"/>
          <w:rtl/>
        </w:rPr>
      </w:pPr>
      <w:r w:rsidRPr="003A3652">
        <w:rPr>
          <w:rStyle w:val="6-Char"/>
          <w:rFonts w:hint="cs"/>
          <w:rtl/>
        </w:rPr>
        <w:t>(</w:t>
      </w:r>
      <w:r w:rsidRPr="003A3652">
        <w:rPr>
          <w:rStyle w:val="6-Char"/>
          <w:rtl/>
        </w:rPr>
        <w:t>بِاسْمِ اللَّهِ أَرْقِيكَ مِنْ كُلِّ شَىْءٍ يُؤْذِيكَ مِنْ شَرِّ كُلِّ نَفْسٍ أَوْ عَيْنِ حَاسِدٍ اللَّهُ يَشْفِيكَ بِاسْمِ اللَّهِ أَرْقِيكَ</w:t>
      </w:r>
      <w:r w:rsidRPr="003A3652">
        <w:rPr>
          <w:rStyle w:val="6-Char"/>
          <w:rFonts w:hint="cs"/>
          <w:rtl/>
        </w:rPr>
        <w:t>.)</w:t>
      </w:r>
      <w:r w:rsidRPr="00D15C41">
        <w:rPr>
          <w:rStyle w:val="1-Char"/>
          <w:rtl/>
        </w:rPr>
        <w:t xml:space="preserve"> </w:t>
      </w:r>
      <w:r w:rsidRPr="00194A9F">
        <w:rPr>
          <w:rStyle w:val="1-Char"/>
          <w:vertAlign w:val="superscript"/>
          <w:rtl/>
        </w:rPr>
        <w:footnoteReference w:id="377"/>
      </w:r>
    </w:p>
    <w:p w:rsidR="00D60342" w:rsidRPr="00D15C41" w:rsidRDefault="00D60342" w:rsidP="00D60342">
      <w:pPr>
        <w:widowControl w:val="0"/>
        <w:rPr>
          <w:rStyle w:val="1-Char"/>
          <w:rtl/>
        </w:rPr>
      </w:pPr>
      <w:r w:rsidRPr="00D15C41">
        <w:rPr>
          <w:rStyle w:val="1-Char"/>
          <w:rFonts w:hint="cs"/>
          <w:rtl/>
        </w:rPr>
        <w:t>(</w:t>
      </w:r>
      <w:r w:rsidRPr="00D15C41">
        <w:rPr>
          <w:rStyle w:val="1-Char"/>
          <w:rtl/>
        </w:rPr>
        <w:t>به نام خدا تو را رق</w:t>
      </w:r>
      <w:r w:rsidR="00801F13">
        <w:rPr>
          <w:rStyle w:val="1-Char"/>
          <w:rtl/>
        </w:rPr>
        <w:t>ی</w:t>
      </w:r>
      <w:r w:rsidRPr="00D15C41">
        <w:rPr>
          <w:rStyle w:val="1-Char"/>
          <w:rtl/>
        </w:rPr>
        <w:t>ه و دعا م</w:t>
      </w:r>
      <w:r w:rsidR="00801F13">
        <w:rPr>
          <w:rStyle w:val="1-Char"/>
          <w:rtl/>
        </w:rPr>
        <w:t>ی</w:t>
      </w:r>
      <w:r w:rsidRPr="00D15C41">
        <w:rPr>
          <w:rStyle w:val="1-Char"/>
          <w:rFonts w:hint="cs"/>
          <w:rtl/>
        </w:rPr>
        <w:softHyphen/>
      </w:r>
      <w:r w:rsidRPr="00D15C41">
        <w:rPr>
          <w:rStyle w:val="1-Char"/>
          <w:rtl/>
        </w:rPr>
        <w:t>کنم از هر چ</w:t>
      </w:r>
      <w:r w:rsidR="00801F13">
        <w:rPr>
          <w:rStyle w:val="1-Char"/>
          <w:rtl/>
        </w:rPr>
        <w:t>ی</w:t>
      </w:r>
      <w:r w:rsidRPr="00D15C41">
        <w:rPr>
          <w:rStyle w:val="1-Char"/>
          <w:rtl/>
        </w:rPr>
        <w:t>ز که تو را م</w:t>
      </w:r>
      <w:r w:rsidR="00801F13">
        <w:rPr>
          <w:rStyle w:val="1-Char"/>
          <w:rtl/>
        </w:rPr>
        <w:t>ی</w:t>
      </w:r>
      <w:r w:rsidRPr="00D15C41">
        <w:rPr>
          <w:rStyle w:val="1-Char"/>
          <w:rFonts w:hint="cs"/>
          <w:rtl/>
        </w:rPr>
        <w:softHyphen/>
      </w:r>
      <w:r w:rsidRPr="00D15C41">
        <w:rPr>
          <w:rStyle w:val="1-Char"/>
          <w:rtl/>
        </w:rPr>
        <w:t>آزارد و از شر</w:t>
      </w:r>
      <w:r w:rsidRPr="00D15C41">
        <w:rPr>
          <w:rStyle w:val="1-Char"/>
          <w:rFonts w:hint="cs"/>
          <w:rtl/>
        </w:rPr>
        <w:t>ّ</w:t>
      </w:r>
      <w:r w:rsidRPr="00D15C41">
        <w:rPr>
          <w:rStyle w:val="1-Char"/>
          <w:rtl/>
        </w:rPr>
        <w:t xml:space="preserve"> هر کس </w:t>
      </w:r>
      <w:r w:rsidR="00801F13">
        <w:rPr>
          <w:rStyle w:val="1-Char"/>
          <w:rtl/>
        </w:rPr>
        <w:t>ی</w:t>
      </w:r>
      <w:r w:rsidRPr="00D15C41">
        <w:rPr>
          <w:rStyle w:val="1-Char"/>
          <w:rtl/>
        </w:rPr>
        <w:t>ا چشم هر حسود، خداوند تو را شفا دهد! به نام خدا برا</w:t>
      </w:r>
      <w:r w:rsidR="00801F13">
        <w:rPr>
          <w:rStyle w:val="1-Char"/>
          <w:rtl/>
        </w:rPr>
        <w:t>ی</w:t>
      </w:r>
      <w:r w:rsidRPr="00D15C41">
        <w:rPr>
          <w:rStyle w:val="1-Char"/>
          <w:rtl/>
        </w:rPr>
        <w:t xml:space="preserve"> تو دعا م</w:t>
      </w:r>
      <w:r w:rsidR="00801F13">
        <w:rPr>
          <w:rStyle w:val="1-Char"/>
          <w:rtl/>
        </w:rPr>
        <w:t>ی</w:t>
      </w:r>
      <w:r w:rsidRPr="00D15C41">
        <w:rPr>
          <w:rStyle w:val="1-Char"/>
          <w:rFonts w:hint="cs"/>
          <w:rtl/>
        </w:rPr>
        <w:softHyphen/>
      </w:r>
      <w:r w:rsidRPr="00D15C41">
        <w:rPr>
          <w:rStyle w:val="1-Char"/>
          <w:rtl/>
        </w:rPr>
        <w:t>کنم</w:t>
      </w:r>
      <w:r w:rsidRPr="00D15C41">
        <w:rPr>
          <w:rStyle w:val="1-Char"/>
          <w:rFonts w:hint="cs"/>
          <w:rtl/>
        </w:rPr>
        <w:t>.)</w:t>
      </w:r>
    </w:p>
    <w:p w:rsidR="00D60342" w:rsidRPr="00D15C41" w:rsidRDefault="00D60342" w:rsidP="00D60342">
      <w:pPr>
        <w:widowControl w:val="0"/>
        <w:rPr>
          <w:rStyle w:val="1-Char"/>
          <w:rtl/>
        </w:rPr>
      </w:pPr>
      <w:r w:rsidRPr="00D15C41">
        <w:rPr>
          <w:rStyle w:val="1-Char"/>
          <w:rFonts w:hint="cs"/>
          <w:rtl/>
        </w:rPr>
        <w:t>و رسول الله</w:t>
      </w:r>
      <w:r w:rsidR="00745CD2" w:rsidRPr="00745CD2">
        <w:rPr>
          <w:rFonts w:ascii="Times New Roman Bold" w:hAnsi="Times New Roman Bold" w:cs="IRNazli" w:hint="cs"/>
          <w:color w:val="000000"/>
          <w:kern w:val="32"/>
          <w:sz w:val="28"/>
          <w:szCs w:val="28"/>
          <w:rtl/>
        </w:rPr>
        <w:t xml:space="preserve"> </w:t>
      </w:r>
      <w:r w:rsidR="00A9498A" w:rsidRPr="00A9498A">
        <w:rPr>
          <w:rFonts w:ascii="Times New Roman Bold" w:hAnsi="Times New Roman Bold" w:cs="CTraditional Arabic" w:hint="cs"/>
          <w:color w:val="000000"/>
          <w:kern w:val="32"/>
          <w:sz w:val="28"/>
          <w:szCs w:val="28"/>
          <w:rtl/>
        </w:rPr>
        <w:t>ج</w:t>
      </w:r>
      <w:r w:rsidRPr="00D53BEA">
        <w:rPr>
          <w:rFonts w:ascii="Times New Roman Bold" w:hAnsi="Times New Roman Bold" w:hint="cs"/>
          <w:color w:val="000000"/>
          <w:kern w:val="32"/>
          <w:sz w:val="28"/>
          <w:szCs w:val="28"/>
          <w:rtl/>
        </w:rPr>
        <w:t xml:space="preserve"> </w:t>
      </w:r>
      <w:r w:rsidRPr="00D15C41">
        <w:rPr>
          <w:rStyle w:val="1-Char"/>
          <w:rFonts w:hint="cs"/>
          <w:rtl/>
        </w:rPr>
        <w:t>می</w:t>
      </w:r>
      <w:r w:rsidRPr="00D15C41">
        <w:rPr>
          <w:rStyle w:val="1-Char"/>
          <w:rtl/>
        </w:rPr>
        <w:softHyphen/>
      </w:r>
      <w:r w:rsidRPr="00D15C41">
        <w:rPr>
          <w:rStyle w:val="1-Char"/>
          <w:rFonts w:hint="cs"/>
          <w:rtl/>
        </w:rPr>
        <w:t xml:space="preserve">فرماید: </w:t>
      </w:r>
      <w:r w:rsidRPr="003A3652">
        <w:rPr>
          <w:rStyle w:val="6-Char"/>
          <w:rFonts w:hint="cs"/>
          <w:rtl/>
        </w:rPr>
        <w:t>(</w:t>
      </w:r>
      <w:r w:rsidRPr="003A3652">
        <w:rPr>
          <w:rStyle w:val="6-Char"/>
          <w:rtl/>
        </w:rPr>
        <w:t>مَنْ تَصَبَّحَ كُلَّ يَوْمٍ سَبْعَ تَمَرَاتٍ عَجْوَةً لَمْ يَضُرَّهُ فِي ذَلِكَ الْيَوْمِ سُمٌّ وَلَا سِحْرٌ</w:t>
      </w:r>
      <w:r w:rsidRPr="00D15C41">
        <w:rPr>
          <w:rStyle w:val="1-Char"/>
          <w:rFonts w:hint="cs"/>
          <w:rtl/>
        </w:rPr>
        <w:t>.</w:t>
      </w:r>
      <w:r w:rsidRPr="003A3652">
        <w:rPr>
          <w:rStyle w:val="6-Char"/>
          <w:rFonts w:hint="cs"/>
          <w:rtl/>
        </w:rPr>
        <w:t>)</w:t>
      </w:r>
      <w:r w:rsidRPr="00194A9F">
        <w:rPr>
          <w:rStyle w:val="1-Char"/>
          <w:vertAlign w:val="superscript"/>
          <w:rtl/>
        </w:rPr>
        <w:footnoteReference w:id="378"/>
      </w:r>
      <w:r w:rsidRPr="00D15C41">
        <w:rPr>
          <w:rStyle w:val="1-Char"/>
          <w:rFonts w:hint="cs"/>
          <w:rtl/>
        </w:rPr>
        <w:t xml:space="preserve"> (</w:t>
      </w:r>
      <w:r w:rsidR="00801F13">
        <w:rPr>
          <w:rStyle w:val="1-Char"/>
          <w:rtl/>
        </w:rPr>
        <w:t>ک</w:t>
      </w:r>
      <w:r w:rsidRPr="00D15C41">
        <w:rPr>
          <w:rStyle w:val="1-Char"/>
          <w:rtl/>
        </w:rPr>
        <w:t>س</w:t>
      </w:r>
      <w:r w:rsidR="00801F13">
        <w:rPr>
          <w:rStyle w:val="1-Char"/>
          <w:rtl/>
        </w:rPr>
        <w:t>ی</w:t>
      </w:r>
      <w:r w:rsidRPr="00D15C41">
        <w:rPr>
          <w:rStyle w:val="1-Char"/>
          <w:rtl/>
        </w:rPr>
        <w:t xml:space="preserve"> </w:t>
      </w:r>
      <w:r w:rsidR="00801F13">
        <w:rPr>
          <w:rStyle w:val="1-Char"/>
          <w:rtl/>
        </w:rPr>
        <w:t>ک</w:t>
      </w:r>
      <w:r w:rsidRPr="00D15C41">
        <w:rPr>
          <w:rStyle w:val="1-Char"/>
          <w:rtl/>
        </w:rPr>
        <w:t>ه هر روز صبح، هفت عدد خرما</w:t>
      </w:r>
      <w:r w:rsidR="00801F13">
        <w:rPr>
          <w:rStyle w:val="1-Char"/>
          <w:rtl/>
        </w:rPr>
        <w:t>ی</w:t>
      </w:r>
      <w:r w:rsidRPr="00D15C41">
        <w:rPr>
          <w:rStyle w:val="1-Char"/>
          <w:rtl/>
        </w:rPr>
        <w:t xml:space="preserve"> عجوه (نوع</w:t>
      </w:r>
      <w:r w:rsidR="00801F13">
        <w:rPr>
          <w:rStyle w:val="1-Char"/>
          <w:rtl/>
        </w:rPr>
        <w:t>ی</w:t>
      </w:r>
      <w:r w:rsidRPr="00D15C41">
        <w:rPr>
          <w:rStyle w:val="1-Char"/>
          <w:rtl/>
        </w:rPr>
        <w:t xml:space="preserve"> از خرماها</w:t>
      </w:r>
      <w:r w:rsidR="00801F13">
        <w:rPr>
          <w:rStyle w:val="1-Char"/>
          <w:rtl/>
        </w:rPr>
        <w:t>ی</w:t>
      </w:r>
      <w:r w:rsidRPr="00D15C41">
        <w:rPr>
          <w:rStyle w:val="1-Char"/>
          <w:rtl/>
        </w:rPr>
        <w:t xml:space="preserve"> مد</w:t>
      </w:r>
      <w:r w:rsidR="00801F13">
        <w:rPr>
          <w:rStyle w:val="1-Char"/>
          <w:rtl/>
        </w:rPr>
        <w:t>ی</w:t>
      </w:r>
      <w:r w:rsidRPr="00D15C41">
        <w:rPr>
          <w:rStyle w:val="1-Char"/>
          <w:rtl/>
        </w:rPr>
        <w:t>نه) بخورد، در آن روزها زهر و</w:t>
      </w:r>
      <w:r w:rsidRPr="00D15C41">
        <w:rPr>
          <w:rStyle w:val="1-Char"/>
          <w:rFonts w:hint="cs"/>
          <w:rtl/>
        </w:rPr>
        <w:t xml:space="preserve"> سحر</w:t>
      </w:r>
      <w:r w:rsidRPr="00D15C41">
        <w:rPr>
          <w:rStyle w:val="1-Char"/>
          <w:rtl/>
        </w:rPr>
        <w:t xml:space="preserve"> به او ضرر</w:t>
      </w:r>
      <w:r w:rsidR="00801F13">
        <w:rPr>
          <w:rStyle w:val="1-Char"/>
          <w:rtl/>
        </w:rPr>
        <w:t>ی</w:t>
      </w:r>
      <w:r w:rsidRPr="00D15C41">
        <w:rPr>
          <w:rStyle w:val="1-Char"/>
          <w:rtl/>
        </w:rPr>
        <w:t xml:space="preserve"> نم</w:t>
      </w:r>
      <w:r w:rsidR="00801F13">
        <w:rPr>
          <w:rStyle w:val="1-Char"/>
          <w:rtl/>
        </w:rPr>
        <w:t>ی</w:t>
      </w:r>
      <w:r w:rsidRPr="00D15C41">
        <w:rPr>
          <w:rStyle w:val="1-Char"/>
          <w:rFonts w:hint="cs"/>
          <w:rtl/>
        </w:rPr>
        <w:softHyphen/>
      </w:r>
      <w:r w:rsidRPr="00D15C41">
        <w:rPr>
          <w:rStyle w:val="1-Char"/>
          <w:rtl/>
        </w:rPr>
        <w:t>رساند</w:t>
      </w:r>
      <w:r w:rsidRPr="00D15C41">
        <w:rPr>
          <w:rStyle w:val="1-Char"/>
          <w:rFonts w:hint="cs"/>
          <w:rtl/>
        </w:rPr>
        <w:t>.)</w:t>
      </w:r>
    </w:p>
    <w:p w:rsidR="00D60342" w:rsidRPr="00257BF6" w:rsidRDefault="00D60342" w:rsidP="00BB5379">
      <w:pPr>
        <w:pStyle w:val="4-"/>
        <w:rPr>
          <w:rtl/>
          <w:lang w:bidi="fa-IR"/>
        </w:rPr>
      </w:pPr>
      <w:bookmarkStart w:id="562" w:name="_Toc404710288"/>
      <w:bookmarkStart w:id="563" w:name="_Toc442688617"/>
      <w:r w:rsidRPr="00257BF6">
        <w:rPr>
          <w:rFonts w:hint="cs"/>
          <w:rtl/>
          <w:lang w:bidi="fa-IR"/>
        </w:rPr>
        <w:t>(29-2) راه</w:t>
      </w:r>
      <w:r w:rsidR="00BB5379">
        <w:rPr>
          <w:rFonts w:hint="eastAsia"/>
          <w:rtl/>
          <w:lang w:bidi="fa-IR"/>
        </w:rPr>
        <w:t>‌</w:t>
      </w:r>
      <w:r w:rsidRPr="00257BF6">
        <w:rPr>
          <w:rFonts w:hint="cs"/>
          <w:rtl/>
          <w:lang w:bidi="fa-IR"/>
        </w:rPr>
        <w:t>های ابطال سحر و جن</w:t>
      </w:r>
      <w:r w:rsidRPr="00257BF6">
        <w:rPr>
          <w:rtl/>
          <w:lang w:bidi="fa-IR"/>
        </w:rPr>
        <w:softHyphen/>
      </w:r>
      <w:r w:rsidRPr="00257BF6">
        <w:rPr>
          <w:rFonts w:hint="cs"/>
          <w:rtl/>
          <w:lang w:bidi="fa-IR"/>
        </w:rPr>
        <w:t>زدگی</w:t>
      </w:r>
      <w:bookmarkEnd w:id="562"/>
      <w:bookmarkEnd w:id="563"/>
    </w:p>
    <w:p w:rsidR="00D60342" w:rsidRPr="00D15C41" w:rsidRDefault="00D60342" w:rsidP="00D60342">
      <w:pPr>
        <w:widowControl w:val="0"/>
        <w:rPr>
          <w:rStyle w:val="1-Char"/>
          <w:rtl/>
        </w:rPr>
      </w:pPr>
      <w:r w:rsidRPr="00D15C41">
        <w:rPr>
          <w:rStyle w:val="1-Char"/>
          <w:rFonts w:hint="cs"/>
          <w:rtl/>
        </w:rPr>
        <w:t>برای ابطال سحر و جن</w:t>
      </w:r>
      <w:r w:rsidRPr="00D15C41">
        <w:rPr>
          <w:rStyle w:val="1-Char"/>
          <w:rFonts w:hint="cs"/>
          <w:rtl/>
        </w:rPr>
        <w:softHyphen/>
        <w:t>زدگی، تمام سوره</w:t>
      </w:r>
      <w:r w:rsidRPr="00D15C41">
        <w:rPr>
          <w:rStyle w:val="1-Char"/>
          <w:rtl/>
        </w:rPr>
        <w:softHyphen/>
      </w:r>
      <w:r w:rsidRPr="00D15C41">
        <w:rPr>
          <w:rStyle w:val="1-Char"/>
          <w:rFonts w:hint="cs"/>
          <w:rtl/>
        </w:rPr>
        <w:t>ها و أذکار فوق مؤثر می</w:t>
      </w:r>
      <w:r w:rsidRPr="00D15C41">
        <w:rPr>
          <w:rStyle w:val="1-Char"/>
          <w:rFonts w:hint="cs"/>
          <w:rtl/>
        </w:rPr>
        <w:softHyphen/>
        <w:t>باشند و شخص باید در انجام</w:t>
      </w:r>
      <w:r w:rsidR="001858AA">
        <w:rPr>
          <w:rStyle w:val="1-Char"/>
          <w:rFonts w:hint="cs"/>
          <w:rtl/>
        </w:rPr>
        <w:t xml:space="preserve"> آن‌ها </w:t>
      </w:r>
      <w:r w:rsidRPr="00D15C41">
        <w:rPr>
          <w:rStyle w:val="1-Char"/>
          <w:rFonts w:hint="cs"/>
          <w:rtl/>
        </w:rPr>
        <w:t>مداومت و مواظبت داشته باشد و در عین حال از خداوند متعال خواهان محافظت و ابطال سحرش گردد و در این راستا فقط و فقط بر او توکّل کند. همچنین شخص باید از انجام محرمات دوری کرده و بر انجام واجبات مواظبت کامل داشته باشد.</w:t>
      </w:r>
    </w:p>
    <w:p w:rsidR="00D60342" w:rsidRPr="00D15C41" w:rsidRDefault="00D60342" w:rsidP="00D60342">
      <w:pPr>
        <w:widowControl w:val="0"/>
        <w:rPr>
          <w:rStyle w:val="1-Char"/>
          <w:rtl/>
        </w:rPr>
      </w:pPr>
      <w:r w:rsidRPr="00D15C41">
        <w:rPr>
          <w:rStyle w:val="1-Char"/>
          <w:rFonts w:hint="cs"/>
          <w:rtl/>
        </w:rPr>
        <w:t>جدای از موارد مذکور خوردن عسل</w:t>
      </w:r>
      <w:r w:rsidRPr="00194A9F">
        <w:rPr>
          <w:rStyle w:val="1-Char"/>
          <w:vertAlign w:val="superscript"/>
          <w:rtl/>
        </w:rPr>
        <w:footnoteReference w:id="379"/>
      </w:r>
      <w:r w:rsidRPr="00D15C41">
        <w:rPr>
          <w:rStyle w:val="1-Char"/>
          <w:rFonts w:hint="cs"/>
          <w:rtl/>
        </w:rPr>
        <w:t xml:space="preserve"> و انجام حجامت</w:t>
      </w:r>
      <w:r w:rsidRPr="00194A9F">
        <w:rPr>
          <w:rStyle w:val="1-Char"/>
          <w:vertAlign w:val="superscript"/>
          <w:rtl/>
        </w:rPr>
        <w:footnoteReference w:id="380"/>
      </w:r>
      <w:r w:rsidRPr="00D15C41">
        <w:rPr>
          <w:rStyle w:val="1-Char"/>
          <w:rFonts w:hint="cs"/>
          <w:rtl/>
        </w:rPr>
        <w:t xml:space="preserve"> و سیاه دانه</w:t>
      </w:r>
      <w:r w:rsidRPr="00194A9F">
        <w:rPr>
          <w:rStyle w:val="1-Char"/>
          <w:vertAlign w:val="superscript"/>
          <w:rtl/>
        </w:rPr>
        <w:footnoteReference w:id="381"/>
      </w:r>
      <w:r w:rsidRPr="00D15C41">
        <w:rPr>
          <w:rStyle w:val="1-Char"/>
          <w:rFonts w:hint="cs"/>
          <w:rtl/>
        </w:rPr>
        <w:t xml:space="preserve"> نیز از مواردی هستند که در ابطال سحر و رهایی از جن</w:t>
      </w:r>
      <w:r w:rsidRPr="00D15C41">
        <w:rPr>
          <w:rStyle w:val="1-Char"/>
          <w:rFonts w:hint="cs"/>
          <w:rtl/>
        </w:rPr>
        <w:softHyphen/>
        <w:t>زدگی مؤثّرند.</w:t>
      </w:r>
    </w:p>
    <w:p w:rsidR="00D60342" w:rsidRPr="00257BF6" w:rsidRDefault="00D60342" w:rsidP="00BB5379">
      <w:pPr>
        <w:pStyle w:val="3-"/>
        <w:rPr>
          <w:rtl/>
          <w:lang w:bidi="fa-IR"/>
        </w:rPr>
      </w:pPr>
      <w:bookmarkStart w:id="564" w:name="_Toc404710289"/>
      <w:bookmarkStart w:id="565" w:name="_Toc442688618"/>
      <w:r w:rsidRPr="00257BF6">
        <w:rPr>
          <w:rFonts w:hint="cs"/>
          <w:rtl/>
          <w:lang w:bidi="fa-IR"/>
        </w:rPr>
        <w:t>30-أذکار روابط اجتماعی</w:t>
      </w:r>
      <w:bookmarkEnd w:id="564"/>
      <w:bookmarkEnd w:id="565"/>
      <w:r w:rsidRPr="00257BF6">
        <w:rPr>
          <w:rtl/>
          <w:lang w:bidi="fa-IR"/>
        </w:rPr>
        <w:fldChar w:fldCharType="begin"/>
      </w:r>
      <w:r w:rsidRPr="00257BF6">
        <w:instrText xml:space="preserve"> TC "</w:instrText>
      </w:r>
      <w:bookmarkStart w:id="566" w:name="_Toc373938055"/>
      <w:bookmarkStart w:id="567" w:name="_Toc404508203"/>
      <w:r w:rsidRPr="00257BF6">
        <w:rPr>
          <w:rFonts w:hint="cs"/>
          <w:rtl/>
          <w:lang w:bidi="fa-IR"/>
        </w:rPr>
        <w:instrText>أذکار روابط اجتماعی</w:instrText>
      </w:r>
      <w:bookmarkEnd w:id="566"/>
      <w:bookmarkEnd w:id="567"/>
      <w:r w:rsidRPr="00257BF6">
        <w:instrText xml:space="preserve">" \f C \l "1" </w:instrText>
      </w:r>
      <w:r w:rsidRPr="00257BF6">
        <w:rPr>
          <w:rtl/>
          <w:lang w:bidi="fa-IR"/>
        </w:rPr>
        <w:fldChar w:fldCharType="end"/>
      </w:r>
    </w:p>
    <w:p w:rsidR="00D60342" w:rsidRPr="00257BF6" w:rsidRDefault="00D60342" w:rsidP="00BB5379">
      <w:pPr>
        <w:pStyle w:val="4-"/>
        <w:rPr>
          <w:rtl/>
          <w:lang w:bidi="fa-IR"/>
        </w:rPr>
      </w:pPr>
      <w:bookmarkStart w:id="568" w:name="_Toc404710290"/>
      <w:bookmarkStart w:id="569" w:name="_Toc442688619"/>
      <w:r w:rsidRPr="00257BF6">
        <w:rPr>
          <w:rFonts w:hint="cs"/>
          <w:rtl/>
          <w:lang w:bidi="fa-IR"/>
        </w:rPr>
        <w:t>(30-1)</w:t>
      </w:r>
      <w:r w:rsidR="00BB5379">
        <w:rPr>
          <w:rFonts w:hint="cs"/>
          <w:rtl/>
          <w:lang w:bidi="fa-IR"/>
        </w:rPr>
        <w:t xml:space="preserve"> </w:t>
      </w:r>
      <w:r w:rsidRPr="00257BF6">
        <w:rPr>
          <w:rFonts w:hint="cs"/>
          <w:rtl/>
          <w:lang w:bidi="fa-IR"/>
        </w:rPr>
        <w:t>جواب</w:t>
      </w:r>
      <w:r w:rsidRPr="00257BF6">
        <w:rPr>
          <w:rtl/>
          <w:lang w:bidi="fa-IR"/>
        </w:rPr>
        <w:t xml:space="preserve"> </w:t>
      </w:r>
      <w:r w:rsidR="00801F13">
        <w:rPr>
          <w:rFonts w:hint="cs"/>
          <w:rtl/>
          <w:lang w:bidi="fa-IR"/>
        </w:rPr>
        <w:t>ک</w:t>
      </w:r>
      <w:r w:rsidRPr="00257BF6">
        <w:rPr>
          <w:rFonts w:hint="cs"/>
          <w:rtl/>
          <w:lang w:bidi="fa-IR"/>
        </w:rPr>
        <w:t>سى</w:t>
      </w:r>
      <w:r w:rsidRPr="00257BF6">
        <w:rPr>
          <w:rtl/>
          <w:lang w:bidi="fa-IR"/>
        </w:rPr>
        <w:t xml:space="preserve"> </w:t>
      </w:r>
      <w:r w:rsidR="00801F13">
        <w:rPr>
          <w:rFonts w:hint="cs"/>
          <w:rtl/>
          <w:lang w:bidi="fa-IR"/>
        </w:rPr>
        <w:t>ک</w:t>
      </w:r>
      <w:r w:rsidRPr="00257BF6">
        <w:rPr>
          <w:rFonts w:hint="cs"/>
          <w:rtl/>
          <w:lang w:bidi="fa-IR"/>
        </w:rPr>
        <w:t>ه</w:t>
      </w:r>
      <w:r w:rsidRPr="00257BF6">
        <w:rPr>
          <w:rtl/>
          <w:lang w:bidi="fa-IR"/>
        </w:rPr>
        <w:t xml:space="preserve"> </w:t>
      </w:r>
      <w:r w:rsidRPr="00257BF6">
        <w:rPr>
          <w:rFonts w:hint="cs"/>
          <w:rtl/>
          <w:lang w:bidi="fa-IR"/>
        </w:rPr>
        <w:t>بگو</w:t>
      </w:r>
      <w:r w:rsidR="00801F13">
        <w:rPr>
          <w:rFonts w:hint="cs"/>
          <w:rtl/>
          <w:lang w:bidi="fa-IR"/>
        </w:rPr>
        <w:t>ی</w:t>
      </w:r>
      <w:r w:rsidRPr="00257BF6">
        <w:rPr>
          <w:rFonts w:hint="cs"/>
          <w:rtl/>
          <w:lang w:bidi="fa-IR"/>
        </w:rPr>
        <w:t>د</w:t>
      </w:r>
      <w:r w:rsidRPr="00257BF6">
        <w:rPr>
          <w:rtl/>
          <w:lang w:bidi="fa-IR"/>
        </w:rPr>
        <w:t xml:space="preserve">: </w:t>
      </w:r>
      <w:r w:rsidRPr="00257BF6">
        <w:rPr>
          <w:rFonts w:hint="cs"/>
          <w:rtl/>
          <w:lang w:bidi="fa-IR"/>
        </w:rPr>
        <w:t>غَفَرَ</w:t>
      </w:r>
      <w:r w:rsidRPr="00257BF6">
        <w:rPr>
          <w:rtl/>
          <w:lang w:bidi="fa-IR"/>
        </w:rPr>
        <w:t xml:space="preserve"> </w:t>
      </w:r>
      <w:r w:rsidRPr="00257BF6">
        <w:rPr>
          <w:rFonts w:hint="cs"/>
          <w:rtl/>
          <w:lang w:bidi="fa-IR"/>
        </w:rPr>
        <w:t>اللهُ</w:t>
      </w:r>
      <w:r w:rsidRPr="00257BF6">
        <w:rPr>
          <w:rtl/>
          <w:lang w:bidi="fa-IR"/>
        </w:rPr>
        <w:t xml:space="preserve"> </w:t>
      </w:r>
      <w:r w:rsidRPr="00257BF6">
        <w:rPr>
          <w:rFonts w:hint="cs"/>
          <w:rtl/>
          <w:lang w:bidi="fa-IR"/>
        </w:rPr>
        <w:t>لَ</w:t>
      </w:r>
      <w:r w:rsidR="00801F13">
        <w:rPr>
          <w:rFonts w:hint="cs"/>
          <w:rtl/>
          <w:lang w:bidi="fa-IR"/>
        </w:rPr>
        <w:t>کَ</w:t>
      </w:r>
      <w:bookmarkEnd w:id="568"/>
      <w:bookmarkEnd w:id="569"/>
    </w:p>
    <w:p w:rsidR="00D60342" w:rsidRPr="00D15C41" w:rsidRDefault="00D60342" w:rsidP="00D60342">
      <w:pPr>
        <w:widowControl w:val="0"/>
        <w:rPr>
          <w:rStyle w:val="1-Char"/>
          <w:rtl/>
        </w:rPr>
      </w:pPr>
      <w:r w:rsidRPr="003A3652">
        <w:rPr>
          <w:rStyle w:val="6-Char"/>
          <w:rtl/>
        </w:rPr>
        <w:t>(وَلَكَ</w:t>
      </w:r>
      <w:r w:rsidRPr="00D15C41">
        <w:rPr>
          <w:rStyle w:val="1-Char"/>
          <w:rtl/>
        </w:rPr>
        <w:t>.</w:t>
      </w:r>
      <w:r w:rsidRPr="003A3652">
        <w:rPr>
          <w:rStyle w:val="6-Char"/>
          <w:rtl/>
        </w:rPr>
        <w:t>)</w:t>
      </w:r>
      <w:r w:rsidRPr="00D15C41">
        <w:rPr>
          <w:rStyle w:val="1-Char"/>
          <w:rFonts w:hint="cs"/>
          <w:rtl/>
        </w:rPr>
        <w:t xml:space="preserve"> </w:t>
      </w:r>
      <w:r w:rsidRPr="00523E5E">
        <w:rPr>
          <w:rStyle w:val="1-Char"/>
          <w:vertAlign w:val="superscript"/>
          <w:rtl/>
        </w:rPr>
        <w:t>(</w:t>
      </w:r>
      <w:r w:rsidRPr="00194A9F">
        <w:rPr>
          <w:rStyle w:val="1-Char"/>
          <w:vertAlign w:val="superscript"/>
          <w:rtl/>
        </w:rPr>
        <w:footnoteReference w:id="382"/>
      </w:r>
      <w:r w:rsidRPr="00523E5E">
        <w:rPr>
          <w:rStyle w:val="1-Char"/>
          <w:vertAlign w:val="superscript"/>
          <w:rtl/>
        </w:rPr>
        <w:t>)</w:t>
      </w:r>
    </w:p>
    <w:p w:rsidR="00D60342" w:rsidRPr="00D15C41" w:rsidRDefault="00D60342" w:rsidP="00D60342">
      <w:pPr>
        <w:widowControl w:val="0"/>
        <w:rPr>
          <w:rStyle w:val="1-Char"/>
          <w:rtl/>
        </w:rPr>
      </w:pPr>
      <w:r w:rsidRPr="00D15C41">
        <w:rPr>
          <w:rStyle w:val="1-Char"/>
          <w:rtl/>
        </w:rPr>
        <w:t>(خداوند تو را هم ببخشد</w:t>
      </w:r>
      <w:r w:rsidRPr="00D15C41">
        <w:rPr>
          <w:rStyle w:val="1-Char"/>
          <w:rFonts w:hint="cs"/>
          <w:rtl/>
        </w:rPr>
        <w:t>.</w:t>
      </w:r>
      <w:r w:rsidRPr="00D15C41">
        <w:rPr>
          <w:rStyle w:val="1-Char"/>
          <w:rtl/>
        </w:rPr>
        <w:t>)</w:t>
      </w:r>
    </w:p>
    <w:p w:rsidR="00D60342" w:rsidRPr="00257BF6" w:rsidRDefault="00D60342" w:rsidP="00BB5379">
      <w:pPr>
        <w:pStyle w:val="4-"/>
        <w:rPr>
          <w:sz w:val="28"/>
          <w:rtl/>
          <w:lang w:bidi="fa-IR"/>
        </w:rPr>
      </w:pPr>
      <w:bookmarkStart w:id="570" w:name="_Toc404710291"/>
      <w:bookmarkStart w:id="571" w:name="_Toc442688620"/>
      <w:r w:rsidRPr="00257BF6">
        <w:rPr>
          <w:rFonts w:hint="cs"/>
          <w:sz w:val="28"/>
          <w:rtl/>
          <w:lang w:bidi="fa-IR"/>
        </w:rPr>
        <w:t>(30-2)</w:t>
      </w:r>
      <w:r w:rsidRPr="00257BF6">
        <w:rPr>
          <w:sz w:val="28"/>
          <w:rtl/>
          <w:lang w:bidi="fa-IR"/>
        </w:rPr>
        <w:t xml:space="preserve"> </w:t>
      </w:r>
      <w:r w:rsidRPr="00257BF6">
        <w:rPr>
          <w:rFonts w:hint="cs"/>
          <w:sz w:val="28"/>
          <w:rtl/>
          <w:lang w:bidi="fa-IR"/>
        </w:rPr>
        <w:t xml:space="preserve">دعای کسی که گوید: </w:t>
      </w:r>
      <w:r w:rsidRPr="00257BF6">
        <w:rPr>
          <w:rFonts w:hint="cs"/>
          <w:rtl/>
          <w:lang w:bidi="fa-IR"/>
        </w:rPr>
        <w:t>من تو را بخاطر خدا دوست دارم.</w:t>
      </w:r>
      <w:bookmarkEnd w:id="570"/>
      <w:bookmarkEnd w:id="571"/>
    </w:p>
    <w:p w:rsidR="00D60342" w:rsidRPr="00D15C41" w:rsidRDefault="00D60342" w:rsidP="00D60342">
      <w:pPr>
        <w:pStyle w:val="a0"/>
        <w:ind w:firstLine="284"/>
        <w:jc w:val="both"/>
        <w:rPr>
          <w:rStyle w:val="1-Char"/>
          <w:rtl/>
        </w:rPr>
      </w:pPr>
      <w:r w:rsidRPr="003A3652">
        <w:rPr>
          <w:rStyle w:val="6-Char"/>
          <w:bCs w:val="0"/>
          <w:rtl/>
        </w:rPr>
        <w:t>(أَحَبَّكَ الَّذِيْ أَحْبَبْتَنِيْ لَهُ</w:t>
      </w:r>
      <w:r w:rsidRPr="00D15C41">
        <w:rPr>
          <w:rStyle w:val="1-Char"/>
          <w:rtl/>
        </w:rPr>
        <w:t>.</w:t>
      </w:r>
      <w:r w:rsidRPr="003A3652">
        <w:rPr>
          <w:rStyle w:val="6-Char"/>
          <w:bCs w:val="0"/>
          <w:rtl/>
        </w:rPr>
        <w:t>)</w:t>
      </w:r>
      <w:r w:rsidRPr="00DA35E9">
        <w:rPr>
          <w:rStyle w:val="1-Char"/>
          <w:bCs w:val="0"/>
          <w:vertAlign w:val="superscript"/>
          <w:rtl/>
        </w:rPr>
        <w:t>(</w:t>
      </w:r>
      <w:r w:rsidRPr="00194A9F">
        <w:rPr>
          <w:rStyle w:val="1-Char"/>
          <w:bCs w:val="0"/>
          <w:vertAlign w:val="superscript"/>
          <w:rtl/>
        </w:rPr>
        <w:footnoteReference w:id="383"/>
      </w:r>
      <w:r w:rsidRPr="00DA35E9">
        <w:rPr>
          <w:rStyle w:val="1-Char"/>
          <w:bCs w:val="0"/>
          <w:vertAlign w:val="superscript"/>
          <w:rtl/>
        </w:rPr>
        <w:t>)</w:t>
      </w:r>
    </w:p>
    <w:p w:rsidR="00D60342" w:rsidRPr="00D15C41" w:rsidRDefault="00D60342" w:rsidP="00BB5379">
      <w:pPr>
        <w:pStyle w:val="1-"/>
        <w:rPr>
          <w:rStyle w:val="1-Char"/>
          <w:rtl/>
        </w:rPr>
      </w:pPr>
      <w:r w:rsidRPr="00D15C41">
        <w:rPr>
          <w:rStyle w:val="1-Char"/>
          <w:rtl/>
        </w:rPr>
        <w:t xml:space="preserve">(تو را آن </w:t>
      </w:r>
      <w:r w:rsidR="00801F13">
        <w:rPr>
          <w:rStyle w:val="1-Char"/>
          <w:rtl/>
        </w:rPr>
        <w:t>ک</w:t>
      </w:r>
      <w:r w:rsidRPr="00D15C41">
        <w:rPr>
          <w:rStyle w:val="1-Char"/>
          <w:rtl/>
        </w:rPr>
        <w:t xml:space="preserve">سى دوست بدارد </w:t>
      </w:r>
      <w:r w:rsidR="00801F13">
        <w:rPr>
          <w:rStyle w:val="1-Char"/>
          <w:rtl/>
        </w:rPr>
        <w:t>ک</w:t>
      </w:r>
      <w:r w:rsidRPr="00D15C41">
        <w:rPr>
          <w:rStyle w:val="1-Char"/>
          <w:rtl/>
        </w:rPr>
        <w:t>ه بخاطر او مرا دوست دارى</w:t>
      </w:r>
      <w:r w:rsidRPr="00D15C41">
        <w:rPr>
          <w:rStyle w:val="1-Char"/>
          <w:rFonts w:hint="cs"/>
          <w:rtl/>
        </w:rPr>
        <w:t>.</w:t>
      </w:r>
      <w:r w:rsidRPr="00D15C41">
        <w:rPr>
          <w:rStyle w:val="1-Char"/>
          <w:rtl/>
        </w:rPr>
        <w:t>)</w:t>
      </w:r>
    </w:p>
    <w:p w:rsidR="00D60342" w:rsidRPr="000E79CB" w:rsidRDefault="00D60342" w:rsidP="00BB5379">
      <w:pPr>
        <w:pStyle w:val="4-"/>
        <w:rPr>
          <w:rtl/>
          <w:lang w:bidi="fa-IR"/>
        </w:rPr>
      </w:pPr>
      <w:bookmarkStart w:id="572" w:name="_Toc404710292"/>
      <w:bookmarkStart w:id="573" w:name="_Toc442688621"/>
      <w:r w:rsidRPr="000E79CB">
        <w:rPr>
          <w:rFonts w:hint="cs"/>
          <w:rtl/>
          <w:lang w:bidi="fa-IR"/>
        </w:rPr>
        <w:t>(30-3) دعا</w:t>
      </w:r>
      <w:r w:rsidRPr="000E79CB">
        <w:rPr>
          <w:rtl/>
          <w:lang w:bidi="fa-IR"/>
        </w:rPr>
        <w:t xml:space="preserve"> </w:t>
      </w:r>
      <w:r w:rsidRPr="000E79CB">
        <w:rPr>
          <w:rFonts w:hint="cs"/>
          <w:rtl/>
          <w:lang w:bidi="fa-IR"/>
        </w:rPr>
        <w:t>براى</w:t>
      </w:r>
      <w:r w:rsidRPr="000E79CB">
        <w:rPr>
          <w:rtl/>
          <w:lang w:bidi="fa-IR"/>
        </w:rPr>
        <w:t xml:space="preserve"> </w:t>
      </w:r>
      <w:r w:rsidR="00801F13">
        <w:rPr>
          <w:rFonts w:hint="cs"/>
          <w:rtl/>
          <w:lang w:bidi="fa-IR"/>
        </w:rPr>
        <w:t>ک</w:t>
      </w:r>
      <w:r w:rsidRPr="000E79CB">
        <w:rPr>
          <w:rFonts w:hint="cs"/>
          <w:rtl/>
          <w:lang w:bidi="fa-IR"/>
        </w:rPr>
        <w:t>سى</w:t>
      </w:r>
      <w:r w:rsidRPr="000E79CB">
        <w:rPr>
          <w:rtl/>
          <w:lang w:bidi="fa-IR"/>
        </w:rPr>
        <w:t xml:space="preserve"> </w:t>
      </w:r>
      <w:r w:rsidR="00801F13">
        <w:rPr>
          <w:rFonts w:hint="cs"/>
          <w:rtl/>
          <w:lang w:bidi="fa-IR"/>
        </w:rPr>
        <w:t>ک</w:t>
      </w:r>
      <w:r w:rsidRPr="000E79CB">
        <w:rPr>
          <w:rFonts w:hint="cs"/>
          <w:rtl/>
          <w:lang w:bidi="fa-IR"/>
        </w:rPr>
        <w:t>ه</w:t>
      </w:r>
      <w:r w:rsidRPr="000E79CB">
        <w:rPr>
          <w:rtl/>
          <w:lang w:bidi="fa-IR"/>
        </w:rPr>
        <w:t xml:space="preserve"> </w:t>
      </w:r>
      <w:r w:rsidRPr="000E79CB">
        <w:rPr>
          <w:rFonts w:hint="cs"/>
          <w:rtl/>
          <w:lang w:bidi="fa-IR"/>
        </w:rPr>
        <w:t>مالش</w:t>
      </w:r>
      <w:r w:rsidRPr="000E79CB">
        <w:rPr>
          <w:rtl/>
          <w:lang w:bidi="fa-IR"/>
        </w:rPr>
        <w:t xml:space="preserve"> </w:t>
      </w:r>
      <w:r w:rsidRPr="000E79CB">
        <w:rPr>
          <w:rFonts w:hint="cs"/>
          <w:rtl/>
          <w:lang w:bidi="fa-IR"/>
        </w:rPr>
        <w:t>را</w:t>
      </w:r>
      <w:r w:rsidRPr="000E79CB">
        <w:rPr>
          <w:rtl/>
          <w:lang w:bidi="fa-IR"/>
        </w:rPr>
        <w:t xml:space="preserve"> </w:t>
      </w:r>
      <w:r w:rsidRPr="000E79CB">
        <w:rPr>
          <w:rFonts w:hint="cs"/>
          <w:rtl/>
          <w:lang w:bidi="fa-IR"/>
        </w:rPr>
        <w:t>به</w:t>
      </w:r>
      <w:r w:rsidRPr="000E79CB">
        <w:rPr>
          <w:rtl/>
          <w:lang w:bidi="fa-IR"/>
        </w:rPr>
        <w:t xml:space="preserve"> </w:t>
      </w:r>
      <w:r w:rsidRPr="000E79CB">
        <w:rPr>
          <w:rFonts w:hint="cs"/>
          <w:rtl/>
          <w:lang w:bidi="fa-IR"/>
        </w:rPr>
        <w:t>تو</w:t>
      </w:r>
      <w:r w:rsidRPr="000E79CB">
        <w:rPr>
          <w:rtl/>
          <w:lang w:bidi="fa-IR"/>
        </w:rPr>
        <w:t xml:space="preserve"> </w:t>
      </w:r>
      <w:r w:rsidRPr="000E79CB">
        <w:rPr>
          <w:rFonts w:hint="cs"/>
          <w:rtl/>
          <w:lang w:bidi="fa-IR"/>
        </w:rPr>
        <w:t>پ</w:t>
      </w:r>
      <w:r w:rsidR="00801F13">
        <w:rPr>
          <w:rFonts w:hint="cs"/>
          <w:rtl/>
          <w:lang w:bidi="fa-IR"/>
        </w:rPr>
        <w:t>ی</w:t>
      </w:r>
      <w:r w:rsidRPr="000E79CB">
        <w:rPr>
          <w:rFonts w:hint="cs"/>
          <w:rtl/>
          <w:lang w:bidi="fa-IR"/>
        </w:rPr>
        <w:t>شنهاد</w:t>
      </w:r>
      <w:r w:rsidRPr="000E79CB">
        <w:rPr>
          <w:rtl/>
          <w:lang w:bidi="fa-IR"/>
        </w:rPr>
        <w:t xml:space="preserve"> </w:t>
      </w:r>
      <w:r w:rsidR="00801F13">
        <w:rPr>
          <w:rFonts w:hint="cs"/>
          <w:rtl/>
          <w:lang w:bidi="fa-IR"/>
        </w:rPr>
        <w:t>ک</w:t>
      </w:r>
      <w:r w:rsidRPr="000E79CB">
        <w:rPr>
          <w:rFonts w:hint="cs"/>
          <w:rtl/>
          <w:lang w:bidi="fa-IR"/>
        </w:rPr>
        <w:t>ند</w:t>
      </w:r>
      <w:bookmarkEnd w:id="572"/>
      <w:bookmarkEnd w:id="573"/>
    </w:p>
    <w:p w:rsidR="00D60342" w:rsidRPr="00D15C41" w:rsidRDefault="00D60342" w:rsidP="00D60342">
      <w:pPr>
        <w:pStyle w:val="a0"/>
        <w:ind w:firstLine="284"/>
        <w:jc w:val="both"/>
        <w:rPr>
          <w:rStyle w:val="1-Char"/>
          <w:rtl/>
        </w:rPr>
      </w:pPr>
      <w:r w:rsidRPr="003A3652">
        <w:rPr>
          <w:rStyle w:val="6-Char"/>
          <w:bCs w:val="0"/>
          <w:rtl/>
        </w:rPr>
        <w:t>(بَارَكَ اللهُ لَكَ فِيْ أَهْلِكَ وَمَالِكَ</w:t>
      </w:r>
      <w:r w:rsidRPr="00D15C41">
        <w:rPr>
          <w:rStyle w:val="1-Char"/>
          <w:rtl/>
        </w:rPr>
        <w:t>.</w:t>
      </w:r>
      <w:r w:rsidRPr="003A3652">
        <w:rPr>
          <w:rStyle w:val="6-Char"/>
          <w:bCs w:val="0"/>
          <w:rtl/>
        </w:rPr>
        <w:t>)</w:t>
      </w:r>
      <w:r w:rsidRPr="00DA35E9">
        <w:rPr>
          <w:rStyle w:val="1-Char"/>
          <w:bCs w:val="0"/>
          <w:vertAlign w:val="superscript"/>
          <w:rtl/>
        </w:rPr>
        <w:t>(</w:t>
      </w:r>
      <w:r w:rsidRPr="00194A9F">
        <w:rPr>
          <w:rStyle w:val="1-Char"/>
          <w:bCs w:val="0"/>
          <w:vertAlign w:val="superscript"/>
          <w:rtl/>
        </w:rPr>
        <w:footnoteReference w:id="384"/>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(خداوند، در خانواده و دارائ</w:t>
      </w:r>
      <w:r w:rsidR="00801F13">
        <w:rPr>
          <w:rStyle w:val="1-Char"/>
          <w:rtl/>
        </w:rPr>
        <w:t>ی</w:t>
      </w:r>
      <w:r w:rsidRPr="00D15C41">
        <w:rPr>
          <w:rStyle w:val="1-Char"/>
          <w:rtl/>
        </w:rPr>
        <w:t>ت بر</w:t>
      </w:r>
      <w:r w:rsidR="00801F13">
        <w:rPr>
          <w:rStyle w:val="1-Char"/>
          <w:rtl/>
        </w:rPr>
        <w:t>ک</w:t>
      </w:r>
      <w:r w:rsidRPr="00D15C41">
        <w:rPr>
          <w:rStyle w:val="1-Char"/>
          <w:rtl/>
        </w:rPr>
        <w:t>ت اندازد</w:t>
      </w:r>
      <w:r w:rsidRPr="00D15C41">
        <w:rPr>
          <w:rStyle w:val="1-Char"/>
          <w:rFonts w:hint="cs"/>
          <w:rtl/>
        </w:rPr>
        <w:t>.</w:t>
      </w:r>
      <w:r w:rsidRPr="00D15C41">
        <w:rPr>
          <w:rStyle w:val="1-Char"/>
          <w:rtl/>
        </w:rPr>
        <w:t>)</w:t>
      </w:r>
    </w:p>
    <w:p w:rsidR="00D60342" w:rsidRPr="00257BF6" w:rsidRDefault="00D60342" w:rsidP="00BB5379">
      <w:pPr>
        <w:pStyle w:val="4-"/>
        <w:rPr>
          <w:rtl/>
          <w:lang w:bidi="fa-IR"/>
        </w:rPr>
      </w:pPr>
      <w:bookmarkStart w:id="574" w:name="_Toc404710293"/>
      <w:bookmarkStart w:id="575" w:name="_Toc442688622"/>
      <w:r w:rsidRPr="00257BF6">
        <w:rPr>
          <w:rFonts w:hint="cs"/>
          <w:rtl/>
          <w:lang w:bidi="fa-IR"/>
        </w:rPr>
        <w:t>(30-4) رواج</w:t>
      </w:r>
      <w:r w:rsidRPr="00257BF6">
        <w:rPr>
          <w:rtl/>
          <w:lang w:bidi="fa-IR"/>
        </w:rPr>
        <w:t xml:space="preserve"> </w:t>
      </w:r>
      <w:r w:rsidRPr="00257BF6">
        <w:rPr>
          <w:rFonts w:hint="cs"/>
          <w:rtl/>
          <w:lang w:bidi="fa-IR"/>
        </w:rPr>
        <w:t>دادن</w:t>
      </w:r>
      <w:r w:rsidRPr="00257BF6">
        <w:rPr>
          <w:rtl/>
          <w:lang w:bidi="fa-IR"/>
        </w:rPr>
        <w:t xml:space="preserve"> </w:t>
      </w:r>
      <w:r w:rsidRPr="00257BF6">
        <w:rPr>
          <w:rFonts w:hint="cs"/>
          <w:rtl/>
          <w:lang w:bidi="fa-IR"/>
        </w:rPr>
        <w:t>سلام</w:t>
      </w:r>
      <w:bookmarkEnd w:id="574"/>
      <w:bookmarkEnd w:id="575"/>
    </w:p>
    <w:p w:rsidR="00D60342" w:rsidRPr="00D15C41" w:rsidRDefault="00D60342" w:rsidP="00D60342">
      <w:pPr>
        <w:widowControl w:val="0"/>
        <w:rPr>
          <w:rStyle w:val="1-Char"/>
          <w:rtl/>
        </w:rPr>
      </w:pPr>
      <w:r w:rsidRPr="00D15C41">
        <w:rPr>
          <w:rStyle w:val="1-Char"/>
          <w:rtl/>
        </w:rPr>
        <w:t>رسول الله</w:t>
      </w:r>
      <w:r w:rsidR="00745CD2" w:rsidRPr="00745CD2">
        <w:rPr>
          <w:rFonts w:ascii="Times New Roman Bold" w:hAnsi="Times New Roman Bold" w:cs="IRNazli" w:hint="cs"/>
          <w:color w:val="000000"/>
          <w:kern w:val="32"/>
          <w:sz w:val="28"/>
          <w:szCs w:val="28"/>
          <w:rtl/>
        </w:rPr>
        <w:t xml:space="preserve"> </w:t>
      </w:r>
      <w:r w:rsidR="00A9498A" w:rsidRPr="00A9498A">
        <w:rPr>
          <w:rFonts w:ascii="Times New Roman Bold" w:hAnsi="Times New Roman Bold" w:cs="CTraditional Arabic" w:hint="cs"/>
          <w:color w:val="000000"/>
          <w:kern w:val="32"/>
          <w:sz w:val="28"/>
          <w:szCs w:val="28"/>
          <w:rtl/>
        </w:rPr>
        <w:t>ج</w:t>
      </w:r>
      <w:r w:rsidRPr="00D15C41">
        <w:rPr>
          <w:rStyle w:val="1-Char"/>
          <w:rtl/>
        </w:rPr>
        <w:t xml:space="preserve"> فرمودند: </w:t>
      </w:r>
      <w:r w:rsidRPr="003A3652">
        <w:rPr>
          <w:rStyle w:val="6-Char"/>
          <w:rtl/>
        </w:rPr>
        <w:t>(لاَ تَدْخُلُوا ال</w:t>
      </w:r>
      <w:r w:rsidRPr="003A3652">
        <w:rPr>
          <w:rStyle w:val="6-Char"/>
          <w:rFonts w:hint="cs"/>
          <w:rtl/>
        </w:rPr>
        <w:t>ـ</w:t>
      </w:r>
      <w:r w:rsidRPr="003A3652">
        <w:rPr>
          <w:rStyle w:val="6-Char"/>
          <w:rtl/>
        </w:rPr>
        <w:t>جَنَّةَ حَتَّى تُؤْمِنُوا، وَلاَ تُؤْمِنُوا حَتَّى تَحَابُّوا</w:t>
      </w:r>
      <w:r w:rsidRPr="003A3652">
        <w:rPr>
          <w:rStyle w:val="6-Char"/>
          <w:rFonts w:hint="cs"/>
          <w:rtl/>
        </w:rPr>
        <w:t>،</w:t>
      </w:r>
      <w:r w:rsidRPr="003A3652">
        <w:rPr>
          <w:rStyle w:val="6-Char"/>
          <w:rtl/>
        </w:rPr>
        <w:t xml:space="preserve"> أَوَ لاَ أَدُلُّكُمْ عَلَى شَيْءٍ إِذ</w:t>
      </w:r>
      <w:r w:rsidRPr="003A3652">
        <w:rPr>
          <w:rStyle w:val="6-Char"/>
          <w:rFonts w:hint="cs"/>
          <w:rtl/>
        </w:rPr>
        <w:t>َ</w:t>
      </w:r>
      <w:r w:rsidRPr="003A3652">
        <w:rPr>
          <w:rStyle w:val="6-Char"/>
          <w:rtl/>
        </w:rPr>
        <w:t>ا فَعَلْتُمُوهُ تَحَاَبَبْتُمْ</w:t>
      </w:r>
      <w:r w:rsidRPr="003A3652">
        <w:rPr>
          <w:rStyle w:val="6-Char"/>
          <w:rFonts w:hint="cs"/>
          <w:rtl/>
        </w:rPr>
        <w:t>؟</w:t>
      </w:r>
      <w:r w:rsidRPr="003A3652">
        <w:rPr>
          <w:rStyle w:val="6-Char"/>
          <w:rtl/>
        </w:rPr>
        <w:t xml:space="preserve"> أَفْشُوا السَّلاَمَ بَيْنَكُمْ.)</w:t>
      </w:r>
      <w:r w:rsidRPr="00523E5E">
        <w:rPr>
          <w:rStyle w:val="1-Char"/>
          <w:vertAlign w:val="superscript"/>
          <w:rtl/>
        </w:rPr>
        <w:t>(</w:t>
      </w:r>
      <w:r w:rsidRPr="00194A9F">
        <w:rPr>
          <w:rStyle w:val="1-Char"/>
          <w:vertAlign w:val="superscript"/>
          <w:rtl/>
        </w:rPr>
        <w:footnoteReference w:id="385"/>
      </w:r>
      <w:r w:rsidRPr="00523E5E">
        <w:rPr>
          <w:rStyle w:val="1-Char"/>
          <w:vertAlign w:val="superscript"/>
          <w:rtl/>
        </w:rPr>
        <w:t>)</w:t>
      </w:r>
    </w:p>
    <w:p w:rsidR="00D60342" w:rsidRPr="00D15C41" w:rsidRDefault="00D60342" w:rsidP="00D60342">
      <w:pPr>
        <w:widowControl w:val="0"/>
        <w:rPr>
          <w:rStyle w:val="1-Char"/>
          <w:rtl/>
        </w:rPr>
      </w:pPr>
      <w:r w:rsidRPr="00D15C41">
        <w:rPr>
          <w:rStyle w:val="1-Char"/>
          <w:rtl/>
        </w:rPr>
        <w:t>(به بهشت وارد نمى</w:t>
      </w:r>
      <w:r w:rsidRPr="00D15C41">
        <w:rPr>
          <w:rStyle w:val="1-Char"/>
          <w:rFonts w:hint="cs"/>
          <w:rtl/>
        </w:rPr>
        <w:softHyphen/>
      </w:r>
      <w:r w:rsidRPr="00D15C41">
        <w:rPr>
          <w:rStyle w:val="1-Char"/>
          <w:rtl/>
        </w:rPr>
        <w:t>شو</w:t>
      </w:r>
      <w:r w:rsidR="00801F13">
        <w:rPr>
          <w:rStyle w:val="1-Char"/>
          <w:rtl/>
        </w:rPr>
        <w:t>ی</w:t>
      </w:r>
      <w:r w:rsidRPr="00D15C41">
        <w:rPr>
          <w:rStyle w:val="1-Char"/>
          <w:rtl/>
        </w:rPr>
        <w:t>د تا ا</w:t>
      </w:r>
      <w:r w:rsidR="00801F13">
        <w:rPr>
          <w:rStyle w:val="1-Char"/>
          <w:rtl/>
        </w:rPr>
        <w:t>ی</w:t>
      </w:r>
      <w:r w:rsidRPr="00D15C41">
        <w:rPr>
          <w:rStyle w:val="1-Char"/>
          <w:rtl/>
        </w:rPr>
        <w:t>ن</w:t>
      </w:r>
      <w:r w:rsidR="00801F13">
        <w:rPr>
          <w:rStyle w:val="1-Char"/>
          <w:rtl/>
        </w:rPr>
        <w:t>ک</w:t>
      </w:r>
      <w:r w:rsidRPr="00D15C41">
        <w:rPr>
          <w:rStyle w:val="1-Char"/>
          <w:rtl/>
        </w:rPr>
        <w:t>ه ا</w:t>
      </w:r>
      <w:r w:rsidR="00801F13">
        <w:rPr>
          <w:rStyle w:val="1-Char"/>
          <w:rtl/>
        </w:rPr>
        <w:t>ی</w:t>
      </w:r>
      <w:r w:rsidRPr="00D15C41">
        <w:rPr>
          <w:rStyle w:val="1-Char"/>
          <w:rtl/>
        </w:rPr>
        <w:t>مان ب</w:t>
      </w:r>
      <w:r w:rsidR="00801F13">
        <w:rPr>
          <w:rStyle w:val="1-Char"/>
          <w:rtl/>
        </w:rPr>
        <w:t>ی</w:t>
      </w:r>
      <w:r w:rsidRPr="00D15C41">
        <w:rPr>
          <w:rStyle w:val="1-Char"/>
          <w:rtl/>
        </w:rPr>
        <w:t>اور</w:t>
      </w:r>
      <w:r w:rsidR="00801F13">
        <w:rPr>
          <w:rStyle w:val="1-Char"/>
          <w:rtl/>
        </w:rPr>
        <w:t>ی</w:t>
      </w:r>
      <w:r w:rsidRPr="00D15C41">
        <w:rPr>
          <w:rStyle w:val="1-Char"/>
          <w:rtl/>
        </w:rPr>
        <w:t>د، و ا</w:t>
      </w:r>
      <w:r w:rsidR="00801F13">
        <w:rPr>
          <w:rStyle w:val="1-Char"/>
          <w:rtl/>
        </w:rPr>
        <w:t>ی</w:t>
      </w:r>
      <w:r w:rsidRPr="00D15C41">
        <w:rPr>
          <w:rStyle w:val="1-Char"/>
          <w:rtl/>
        </w:rPr>
        <w:t xml:space="preserve">مان شما </w:t>
      </w:r>
      <w:r w:rsidR="00801F13">
        <w:rPr>
          <w:rStyle w:val="1-Char"/>
          <w:rtl/>
        </w:rPr>
        <w:t>ک</w:t>
      </w:r>
      <w:r w:rsidRPr="00D15C41">
        <w:rPr>
          <w:rStyle w:val="1-Char"/>
          <w:rtl/>
        </w:rPr>
        <w:t>امل نمى</w:t>
      </w:r>
      <w:r w:rsidRPr="00D15C41">
        <w:rPr>
          <w:rStyle w:val="1-Char"/>
          <w:rFonts w:hint="cs"/>
          <w:rtl/>
        </w:rPr>
        <w:softHyphen/>
      </w:r>
      <w:r w:rsidRPr="00D15C41">
        <w:rPr>
          <w:rStyle w:val="1-Char"/>
          <w:rtl/>
        </w:rPr>
        <w:t>شود مگر ا</w:t>
      </w:r>
      <w:r w:rsidR="00801F13">
        <w:rPr>
          <w:rStyle w:val="1-Char"/>
          <w:rtl/>
        </w:rPr>
        <w:t>ی</w:t>
      </w:r>
      <w:r w:rsidRPr="00D15C41">
        <w:rPr>
          <w:rStyle w:val="1-Char"/>
          <w:rtl/>
        </w:rPr>
        <w:t>ن</w:t>
      </w:r>
      <w:r w:rsidR="00801F13">
        <w:rPr>
          <w:rStyle w:val="1-Char"/>
          <w:rtl/>
        </w:rPr>
        <w:t>ک</w:t>
      </w:r>
      <w:r w:rsidRPr="00D15C41">
        <w:rPr>
          <w:rStyle w:val="1-Char"/>
          <w:rtl/>
        </w:rPr>
        <w:t xml:space="preserve">ه </w:t>
      </w:r>
      <w:r w:rsidR="00801F13">
        <w:rPr>
          <w:rStyle w:val="1-Char"/>
          <w:rtl/>
        </w:rPr>
        <w:t>یک</w:t>
      </w:r>
      <w:r w:rsidRPr="00D15C41">
        <w:rPr>
          <w:rStyle w:val="1-Char"/>
          <w:rtl/>
        </w:rPr>
        <w:t>د</w:t>
      </w:r>
      <w:r w:rsidR="00801F13">
        <w:rPr>
          <w:rStyle w:val="1-Char"/>
          <w:rtl/>
        </w:rPr>
        <w:t>ی</w:t>
      </w:r>
      <w:r w:rsidRPr="00D15C41">
        <w:rPr>
          <w:rStyle w:val="1-Char"/>
          <w:rtl/>
        </w:rPr>
        <w:t>گر را دوست داشته باش</w:t>
      </w:r>
      <w:r w:rsidR="00801F13">
        <w:rPr>
          <w:rStyle w:val="1-Char"/>
          <w:rtl/>
        </w:rPr>
        <w:t>ی</w:t>
      </w:r>
      <w:r w:rsidRPr="00D15C41">
        <w:rPr>
          <w:rStyle w:val="1-Char"/>
          <w:rtl/>
        </w:rPr>
        <w:t>د، آ</w:t>
      </w:r>
      <w:r w:rsidR="00801F13">
        <w:rPr>
          <w:rStyle w:val="1-Char"/>
          <w:rtl/>
        </w:rPr>
        <w:t>ی</w:t>
      </w:r>
      <w:r w:rsidRPr="00D15C41">
        <w:rPr>
          <w:rStyle w:val="1-Char"/>
          <w:rtl/>
        </w:rPr>
        <w:t xml:space="preserve">ا شما را به </w:t>
      </w:r>
      <w:r w:rsidR="00801F13">
        <w:rPr>
          <w:rStyle w:val="1-Char"/>
          <w:rtl/>
        </w:rPr>
        <w:t>ک</w:t>
      </w:r>
      <w:r w:rsidRPr="00D15C41">
        <w:rPr>
          <w:rStyle w:val="1-Char"/>
          <w:rtl/>
        </w:rPr>
        <w:t>ارى راهنما</w:t>
      </w:r>
      <w:r w:rsidR="00801F13">
        <w:rPr>
          <w:rStyle w:val="1-Char"/>
          <w:rtl/>
        </w:rPr>
        <w:t>ی</w:t>
      </w:r>
      <w:r w:rsidRPr="00D15C41">
        <w:rPr>
          <w:rStyle w:val="1-Char"/>
          <w:rtl/>
        </w:rPr>
        <w:t>ى ن</w:t>
      </w:r>
      <w:r w:rsidR="00801F13">
        <w:rPr>
          <w:rStyle w:val="1-Char"/>
          <w:rtl/>
        </w:rPr>
        <w:t>ک</w:t>
      </w:r>
      <w:r w:rsidRPr="00D15C41">
        <w:rPr>
          <w:rStyle w:val="1-Char"/>
          <w:rtl/>
        </w:rPr>
        <w:t xml:space="preserve">نم </w:t>
      </w:r>
      <w:r w:rsidR="00801F13">
        <w:rPr>
          <w:rStyle w:val="1-Char"/>
          <w:rtl/>
        </w:rPr>
        <w:t>ک</w:t>
      </w:r>
      <w:r w:rsidRPr="00D15C41">
        <w:rPr>
          <w:rStyle w:val="1-Char"/>
          <w:rtl/>
        </w:rPr>
        <w:t xml:space="preserve">ه انجام آن، باعث دوستى شما با </w:t>
      </w:r>
      <w:r w:rsidR="00801F13">
        <w:rPr>
          <w:rStyle w:val="1-Char"/>
          <w:rtl/>
        </w:rPr>
        <w:t>یک</w:t>
      </w:r>
      <w:r w:rsidRPr="00D15C41">
        <w:rPr>
          <w:rStyle w:val="1-Char"/>
          <w:rtl/>
        </w:rPr>
        <w:t>د</w:t>
      </w:r>
      <w:r w:rsidR="00801F13">
        <w:rPr>
          <w:rStyle w:val="1-Char"/>
          <w:rtl/>
        </w:rPr>
        <w:t>ی</w:t>
      </w:r>
      <w:r w:rsidRPr="00D15C41">
        <w:rPr>
          <w:rStyle w:val="1-Char"/>
          <w:rtl/>
        </w:rPr>
        <w:t>گر شود</w:t>
      </w:r>
      <w:r w:rsidRPr="00D15C41">
        <w:rPr>
          <w:rStyle w:val="1-Char"/>
          <w:rFonts w:hint="cs"/>
          <w:rtl/>
        </w:rPr>
        <w:t>؟</w:t>
      </w:r>
      <w:r w:rsidRPr="00D15C41">
        <w:rPr>
          <w:rStyle w:val="1-Char"/>
          <w:rtl/>
        </w:rPr>
        <w:t xml:space="preserve"> سلام را ب</w:t>
      </w:r>
      <w:r w:rsidR="00801F13">
        <w:rPr>
          <w:rStyle w:val="1-Char"/>
          <w:rtl/>
        </w:rPr>
        <w:t>ی</w:t>
      </w:r>
      <w:r w:rsidRPr="00D15C41">
        <w:rPr>
          <w:rStyle w:val="1-Char"/>
          <w:rtl/>
        </w:rPr>
        <w:t>ن خود رواج ده</w:t>
      </w:r>
      <w:r w:rsidR="00801F13">
        <w:rPr>
          <w:rStyle w:val="1-Char"/>
          <w:rtl/>
        </w:rPr>
        <w:t>ی</w:t>
      </w:r>
      <w:r w:rsidRPr="00D15C41">
        <w:rPr>
          <w:rStyle w:val="1-Char"/>
          <w:rtl/>
        </w:rPr>
        <w:t>د</w:t>
      </w:r>
      <w:r w:rsidRPr="00D15C41">
        <w:rPr>
          <w:rStyle w:val="1-Char"/>
          <w:rFonts w:hint="cs"/>
          <w:rtl/>
        </w:rPr>
        <w:t>.</w:t>
      </w:r>
      <w:r w:rsidRPr="00D15C41">
        <w:rPr>
          <w:rStyle w:val="1-Char"/>
          <w:rtl/>
        </w:rPr>
        <w:t>)</w:t>
      </w:r>
    </w:p>
    <w:p w:rsidR="00D60342" w:rsidRPr="00D15C41" w:rsidRDefault="00D60342" w:rsidP="00D60342">
      <w:pPr>
        <w:widowControl w:val="0"/>
        <w:rPr>
          <w:rStyle w:val="1-Char"/>
          <w:rtl/>
        </w:rPr>
      </w:pPr>
      <w:r w:rsidRPr="003A3652">
        <w:rPr>
          <w:rStyle w:val="6-Char"/>
          <w:rtl/>
        </w:rPr>
        <w:t>(ثَلاَثٌ مَنْ جَمَعَهُنَّ فَقَدْ جَمَعَ الإِيْماَنَ: ا</w:t>
      </w:r>
      <w:r w:rsidRPr="003A3652">
        <w:rPr>
          <w:rStyle w:val="6-Char"/>
          <w:rFonts w:hint="cs"/>
          <w:rtl/>
        </w:rPr>
        <w:t>َ</w:t>
      </w:r>
      <w:r w:rsidRPr="003A3652">
        <w:rPr>
          <w:rStyle w:val="6-Char"/>
          <w:rtl/>
        </w:rPr>
        <w:t>لإِنْصَافُ مِنْ نَفْسِكَ، وَبَذْلُ السَّلاَمِ لِلْعَالَمِ، وَالإِنْفَاقُ مِنَ الإِقْتَارِ</w:t>
      </w:r>
      <w:r w:rsidRPr="00D15C41">
        <w:rPr>
          <w:rStyle w:val="1-Char"/>
          <w:rtl/>
        </w:rPr>
        <w:t>.</w:t>
      </w:r>
      <w:r w:rsidRPr="003A3652">
        <w:rPr>
          <w:rStyle w:val="6-Char"/>
          <w:rtl/>
        </w:rPr>
        <w:t>)</w:t>
      </w:r>
      <w:r w:rsidRPr="00523E5E">
        <w:rPr>
          <w:rStyle w:val="1-Char"/>
          <w:vertAlign w:val="superscript"/>
          <w:rtl/>
        </w:rPr>
        <w:t>(</w:t>
      </w:r>
      <w:r w:rsidRPr="00194A9F">
        <w:rPr>
          <w:rStyle w:val="1-Char"/>
          <w:vertAlign w:val="superscript"/>
          <w:rtl/>
        </w:rPr>
        <w:footnoteReference w:id="386"/>
      </w:r>
      <w:r w:rsidRPr="00523E5E">
        <w:rPr>
          <w:rStyle w:val="1-Char"/>
          <w:vertAlign w:val="superscript"/>
          <w:rtl/>
        </w:rPr>
        <w:t>)</w:t>
      </w:r>
    </w:p>
    <w:p w:rsidR="00D60342" w:rsidRPr="00D15C41" w:rsidRDefault="00D60342" w:rsidP="00D60342">
      <w:pPr>
        <w:widowControl w:val="0"/>
        <w:rPr>
          <w:rStyle w:val="1-Char"/>
          <w:rtl/>
        </w:rPr>
      </w:pPr>
      <w:r w:rsidRPr="00D15C41">
        <w:rPr>
          <w:rStyle w:val="1-Char"/>
          <w:rtl/>
        </w:rPr>
        <w:t>(</w:t>
      </w:r>
      <w:r w:rsidR="00801F13">
        <w:rPr>
          <w:rStyle w:val="1-Char"/>
          <w:rtl/>
        </w:rPr>
        <w:t>ک</w:t>
      </w:r>
      <w:r w:rsidRPr="00D15C41">
        <w:rPr>
          <w:rStyle w:val="1-Char"/>
          <w:rtl/>
        </w:rPr>
        <w:t xml:space="preserve">سى </w:t>
      </w:r>
      <w:r w:rsidR="00801F13">
        <w:rPr>
          <w:rStyle w:val="1-Char"/>
          <w:rtl/>
        </w:rPr>
        <w:t>ک</w:t>
      </w:r>
      <w:r w:rsidRPr="00D15C41">
        <w:rPr>
          <w:rStyle w:val="1-Char"/>
          <w:rtl/>
        </w:rPr>
        <w:t>ه سه خصلت داشته باشد، ا</w:t>
      </w:r>
      <w:r w:rsidR="00801F13">
        <w:rPr>
          <w:rStyle w:val="1-Char"/>
          <w:rtl/>
        </w:rPr>
        <w:t>ی</w:t>
      </w:r>
      <w:r w:rsidRPr="00D15C41">
        <w:rPr>
          <w:rStyle w:val="1-Char"/>
          <w:rtl/>
        </w:rPr>
        <w:t xml:space="preserve">مانش را </w:t>
      </w:r>
      <w:r w:rsidR="00801F13">
        <w:rPr>
          <w:rStyle w:val="1-Char"/>
          <w:rtl/>
        </w:rPr>
        <w:t>ک</w:t>
      </w:r>
      <w:r w:rsidRPr="00D15C41">
        <w:rPr>
          <w:rStyle w:val="1-Char"/>
          <w:rtl/>
        </w:rPr>
        <w:t xml:space="preserve">امل </w:t>
      </w:r>
      <w:r w:rsidR="00801F13">
        <w:rPr>
          <w:rStyle w:val="1-Char"/>
          <w:rtl/>
        </w:rPr>
        <w:t>ک</w:t>
      </w:r>
      <w:r w:rsidRPr="00D15C41">
        <w:rPr>
          <w:rStyle w:val="1-Char"/>
          <w:rtl/>
        </w:rPr>
        <w:t>رده است: عدالت با خود، سلام دادن به هم</w:t>
      </w:r>
      <w:r w:rsidR="00050352">
        <w:rPr>
          <w:rStyle w:val="1-Char"/>
          <w:rFonts w:hint="cs"/>
          <w:rtl/>
        </w:rPr>
        <w:t>ۀ</w:t>
      </w:r>
      <w:r w:rsidRPr="00D15C41">
        <w:rPr>
          <w:rStyle w:val="1-Char"/>
          <w:rtl/>
        </w:rPr>
        <w:t xml:space="preserve"> مردم، و انفاق در تنگدستى</w:t>
      </w:r>
      <w:r w:rsidRPr="00D15C41">
        <w:rPr>
          <w:rStyle w:val="1-Char"/>
          <w:rFonts w:hint="cs"/>
          <w:rtl/>
        </w:rPr>
        <w:t>.</w:t>
      </w:r>
      <w:r w:rsidRPr="00D15C41">
        <w:rPr>
          <w:rStyle w:val="1-Char"/>
          <w:rtl/>
        </w:rPr>
        <w:t>)</w:t>
      </w:r>
    </w:p>
    <w:p w:rsidR="00D60342" w:rsidRPr="00D15C41" w:rsidRDefault="00D60342" w:rsidP="00BB5379">
      <w:pPr>
        <w:rPr>
          <w:rStyle w:val="1-Char"/>
          <w:rtl/>
        </w:rPr>
      </w:pPr>
      <w:r w:rsidRPr="003A3652">
        <w:rPr>
          <w:rStyle w:val="6-Char"/>
          <w:rtl/>
        </w:rPr>
        <w:t>عَنْ عَبْدِ اللهِ بْنِ عُمَرَ</w:t>
      </w:r>
      <w:r w:rsidR="00BB5379">
        <w:rPr>
          <w:rStyle w:val="6-Char"/>
          <w:rFonts w:cs="CTraditional Arabic" w:hint="cs"/>
          <w:rtl/>
        </w:rPr>
        <w:t>ب</w:t>
      </w:r>
      <w:r w:rsidRPr="003A3652">
        <w:rPr>
          <w:rStyle w:val="6-Char"/>
          <w:rtl/>
        </w:rPr>
        <w:t>: أَنَّ رَجُلاً سَأَلَ النَّبِيَّ</w:t>
      </w:r>
      <w:r w:rsidR="00BB5379">
        <w:rPr>
          <w:rStyle w:val="6-Char"/>
          <w:rFonts w:hint="cs"/>
          <w:rtl/>
        </w:rPr>
        <w:t xml:space="preserve"> </w:t>
      </w:r>
      <w:r w:rsidR="00BB5379">
        <w:rPr>
          <w:rStyle w:val="6-Char"/>
          <w:rFonts w:cs="CTraditional Arabic" w:hint="cs"/>
          <w:rtl/>
        </w:rPr>
        <w:t>ج</w:t>
      </w:r>
      <w:r w:rsidRPr="003A3652">
        <w:rPr>
          <w:rStyle w:val="6-Char"/>
          <w:rtl/>
        </w:rPr>
        <w:t xml:space="preserve"> أَيُّ الإِسل</w:t>
      </w:r>
      <w:r w:rsidRPr="003A3652">
        <w:rPr>
          <w:rStyle w:val="6-Char"/>
          <w:rFonts w:hint="cs"/>
          <w:rtl/>
        </w:rPr>
        <w:t>َ</w:t>
      </w:r>
      <w:r w:rsidRPr="003A3652">
        <w:rPr>
          <w:rStyle w:val="6-Char"/>
          <w:rtl/>
        </w:rPr>
        <w:t>امِ خَيْرٌ</w:t>
      </w:r>
      <w:r w:rsidRPr="003A3652">
        <w:rPr>
          <w:rStyle w:val="6-Char"/>
          <w:rFonts w:hint="cs"/>
          <w:rtl/>
        </w:rPr>
        <w:t>؟</w:t>
      </w:r>
      <w:r w:rsidRPr="003A3652">
        <w:rPr>
          <w:rStyle w:val="6-Char"/>
          <w:rtl/>
        </w:rPr>
        <w:t xml:space="preserve"> قَالَ: (تُطْعِمُ الطَّعَامَ، وَتَقْرَأُ السَّلاَمَ عَلَى مَنْ عَرَفْتَ وَمَنْ لَمْ تَعْرِفْ.)</w:t>
      </w:r>
      <w:r w:rsidRPr="00D15C41">
        <w:rPr>
          <w:rStyle w:val="1-Char"/>
          <w:rFonts w:hint="cs"/>
          <w:rtl/>
        </w:rPr>
        <w:t xml:space="preserve"> </w:t>
      </w:r>
      <w:r w:rsidRPr="00523E5E">
        <w:rPr>
          <w:rStyle w:val="1-Char"/>
          <w:vertAlign w:val="superscript"/>
          <w:rtl/>
        </w:rPr>
        <w:t>(</w:t>
      </w:r>
      <w:r w:rsidRPr="00194A9F">
        <w:rPr>
          <w:rStyle w:val="1-Char"/>
          <w:vertAlign w:val="superscript"/>
          <w:rtl/>
        </w:rPr>
        <w:footnoteReference w:id="387"/>
      </w:r>
      <w:r w:rsidRPr="00523E5E">
        <w:rPr>
          <w:rStyle w:val="1-Char"/>
          <w:vertAlign w:val="superscript"/>
          <w:rtl/>
        </w:rPr>
        <w:t>)</w:t>
      </w:r>
    </w:p>
    <w:p w:rsidR="00D60342" w:rsidRPr="00D15C41" w:rsidRDefault="00D60342" w:rsidP="00BB5379">
      <w:pPr>
        <w:widowControl w:val="0"/>
        <w:rPr>
          <w:rStyle w:val="1-Char"/>
          <w:rtl/>
        </w:rPr>
      </w:pPr>
      <w:r w:rsidRPr="00D15C41">
        <w:rPr>
          <w:rStyle w:val="1-Char"/>
          <w:rtl/>
        </w:rPr>
        <w:t>عبدالله بن عمر</w:t>
      </w:r>
      <w:r w:rsidR="00BB5379">
        <w:rPr>
          <w:rFonts w:cs="CTraditional Arabic" w:hint="cs"/>
          <w:color w:val="000000"/>
          <w:sz w:val="28"/>
          <w:szCs w:val="28"/>
          <w:rtl/>
        </w:rPr>
        <w:t>ب</w:t>
      </w:r>
      <w:r w:rsidRPr="00D15C41">
        <w:rPr>
          <w:rStyle w:val="1-Char"/>
          <w:rtl/>
        </w:rPr>
        <w:t xml:space="preserve"> روا</w:t>
      </w:r>
      <w:r w:rsidR="00801F13">
        <w:rPr>
          <w:rStyle w:val="1-Char"/>
          <w:rtl/>
        </w:rPr>
        <w:t>ی</w:t>
      </w:r>
      <w:r w:rsidRPr="00D15C41">
        <w:rPr>
          <w:rStyle w:val="1-Char"/>
          <w:rtl/>
        </w:rPr>
        <w:t>ت مى</w:t>
      </w:r>
      <w:r w:rsidRPr="00D15C41">
        <w:rPr>
          <w:rStyle w:val="1-Char"/>
          <w:rFonts w:hint="cs"/>
          <w:rtl/>
        </w:rPr>
        <w:softHyphen/>
      </w:r>
      <w:r w:rsidR="00801F13">
        <w:rPr>
          <w:rStyle w:val="1-Char"/>
          <w:rtl/>
        </w:rPr>
        <w:t>ک</w:t>
      </w:r>
      <w:r w:rsidRPr="00D15C41">
        <w:rPr>
          <w:rStyle w:val="1-Char"/>
          <w:rtl/>
        </w:rPr>
        <w:t xml:space="preserve">ند </w:t>
      </w:r>
      <w:r w:rsidR="00801F13">
        <w:rPr>
          <w:rStyle w:val="1-Char"/>
          <w:rtl/>
        </w:rPr>
        <w:t>ک</w:t>
      </w:r>
      <w:r w:rsidRPr="00D15C41">
        <w:rPr>
          <w:rStyle w:val="1-Char"/>
          <w:rtl/>
        </w:rPr>
        <w:t>ه مردى از پ</w:t>
      </w:r>
      <w:r w:rsidR="00801F13">
        <w:rPr>
          <w:rStyle w:val="1-Char"/>
          <w:rtl/>
        </w:rPr>
        <w:t>ی</w:t>
      </w:r>
      <w:r w:rsidRPr="00D15C41">
        <w:rPr>
          <w:rStyle w:val="1-Char"/>
          <w:rtl/>
        </w:rPr>
        <w:t>امبر</w:t>
      </w:r>
      <w:r w:rsidR="00745CD2" w:rsidRPr="00745CD2">
        <w:rPr>
          <w:rFonts w:ascii="Times New Roman Bold" w:hAnsi="Times New Roman Bold" w:cs="IRNazli" w:hint="cs"/>
          <w:color w:val="000000"/>
          <w:kern w:val="32"/>
          <w:sz w:val="28"/>
          <w:szCs w:val="28"/>
          <w:rtl/>
        </w:rPr>
        <w:t xml:space="preserve"> </w:t>
      </w:r>
      <w:r w:rsidR="00A9498A" w:rsidRPr="00A9498A">
        <w:rPr>
          <w:rFonts w:ascii="Times New Roman Bold" w:hAnsi="Times New Roman Bold" w:cs="CTraditional Arabic" w:hint="cs"/>
          <w:color w:val="000000"/>
          <w:kern w:val="32"/>
          <w:sz w:val="28"/>
          <w:szCs w:val="28"/>
          <w:rtl/>
        </w:rPr>
        <w:t>ج</w:t>
      </w:r>
      <w:r w:rsidRPr="00D15C41">
        <w:rPr>
          <w:rStyle w:val="1-Char"/>
          <w:rtl/>
        </w:rPr>
        <w:t xml:space="preserve"> پرس</w:t>
      </w:r>
      <w:r w:rsidR="00801F13">
        <w:rPr>
          <w:rStyle w:val="1-Char"/>
          <w:rtl/>
        </w:rPr>
        <w:t>ی</w:t>
      </w:r>
      <w:r w:rsidRPr="00D15C41">
        <w:rPr>
          <w:rStyle w:val="1-Char"/>
          <w:rtl/>
        </w:rPr>
        <w:t>د: بهتر</w:t>
      </w:r>
      <w:r w:rsidR="00801F13">
        <w:rPr>
          <w:rStyle w:val="1-Char"/>
          <w:rtl/>
        </w:rPr>
        <w:t>ی</w:t>
      </w:r>
      <w:r w:rsidRPr="00D15C41">
        <w:rPr>
          <w:rStyle w:val="1-Char"/>
          <w:rtl/>
        </w:rPr>
        <w:t xml:space="preserve">ن عمل در اسلام </w:t>
      </w:r>
      <w:r w:rsidR="00801F13">
        <w:rPr>
          <w:rStyle w:val="1-Char"/>
          <w:rtl/>
        </w:rPr>
        <w:t>ک</w:t>
      </w:r>
      <w:r w:rsidRPr="00D15C41">
        <w:rPr>
          <w:rStyle w:val="1-Char"/>
          <w:rtl/>
        </w:rPr>
        <w:t xml:space="preserve">دام است؟ </w:t>
      </w:r>
      <w:r w:rsidRPr="00D15C41">
        <w:rPr>
          <w:rStyle w:val="1-Char"/>
          <w:rFonts w:hint="cs"/>
          <w:rtl/>
        </w:rPr>
        <w:t>ایشان</w:t>
      </w:r>
      <w:r w:rsidR="00745CD2" w:rsidRPr="00745CD2">
        <w:rPr>
          <w:rFonts w:ascii="Times New Roman Bold" w:hAnsi="Times New Roman Bold" w:cs="IRNazli" w:hint="cs"/>
          <w:color w:val="000000"/>
          <w:kern w:val="32"/>
          <w:sz w:val="28"/>
          <w:szCs w:val="28"/>
          <w:rtl/>
        </w:rPr>
        <w:t xml:space="preserve"> </w:t>
      </w:r>
      <w:r w:rsidR="00A9498A" w:rsidRPr="00A9498A">
        <w:rPr>
          <w:rFonts w:ascii="Times New Roman Bold" w:hAnsi="Times New Roman Bold" w:cs="CTraditional Arabic" w:hint="cs"/>
          <w:color w:val="000000"/>
          <w:kern w:val="32"/>
          <w:sz w:val="28"/>
          <w:szCs w:val="28"/>
          <w:rtl/>
        </w:rPr>
        <w:t>ج</w:t>
      </w:r>
      <w:r w:rsidRPr="00D15C41">
        <w:rPr>
          <w:rStyle w:val="1-Char"/>
          <w:rtl/>
        </w:rPr>
        <w:t xml:space="preserve"> فرمود</w:t>
      </w:r>
      <w:r w:rsidRPr="00D15C41">
        <w:rPr>
          <w:rStyle w:val="1-Char"/>
          <w:rFonts w:hint="cs"/>
          <w:rtl/>
        </w:rPr>
        <w:t>ند</w:t>
      </w:r>
      <w:r w:rsidRPr="00D15C41">
        <w:rPr>
          <w:rStyle w:val="1-Char"/>
          <w:rtl/>
        </w:rPr>
        <w:t>:</w:t>
      </w:r>
      <w:r w:rsidRPr="00D15C41">
        <w:rPr>
          <w:rStyle w:val="1-Char"/>
          <w:rFonts w:hint="cs"/>
          <w:rtl/>
        </w:rPr>
        <w:t xml:space="preserve"> (</w:t>
      </w:r>
      <w:r w:rsidRPr="00D15C41">
        <w:rPr>
          <w:rStyle w:val="1-Char"/>
          <w:rtl/>
        </w:rPr>
        <w:t>خورا</w:t>
      </w:r>
      <w:r w:rsidR="00801F13">
        <w:rPr>
          <w:rStyle w:val="1-Char"/>
          <w:rtl/>
        </w:rPr>
        <w:t>ک</w:t>
      </w:r>
      <w:r w:rsidRPr="00D15C41">
        <w:rPr>
          <w:rStyle w:val="1-Char"/>
          <w:rtl/>
        </w:rPr>
        <w:t xml:space="preserve"> دادن و سلام </w:t>
      </w:r>
      <w:r w:rsidR="00801F13">
        <w:rPr>
          <w:rStyle w:val="1-Char"/>
          <w:rtl/>
        </w:rPr>
        <w:t>ک</w:t>
      </w:r>
      <w:r w:rsidRPr="00D15C41">
        <w:rPr>
          <w:rStyle w:val="1-Char"/>
          <w:rtl/>
        </w:rPr>
        <w:t>ردن به آشنا و ب</w:t>
      </w:r>
      <w:r w:rsidR="00801F13">
        <w:rPr>
          <w:rStyle w:val="1-Char"/>
          <w:rtl/>
        </w:rPr>
        <w:t>ی</w:t>
      </w:r>
      <w:r w:rsidRPr="00D15C41">
        <w:rPr>
          <w:rStyle w:val="1-Char"/>
          <w:rtl/>
        </w:rPr>
        <w:t>گانه</w:t>
      </w:r>
      <w:r w:rsidRPr="00D15C41">
        <w:rPr>
          <w:rStyle w:val="1-Char"/>
          <w:rFonts w:hint="cs"/>
          <w:rtl/>
        </w:rPr>
        <w:t>.)</w:t>
      </w:r>
    </w:p>
    <w:p w:rsidR="00D60342" w:rsidRPr="00257BF6" w:rsidRDefault="00D60342" w:rsidP="00BB5379">
      <w:pPr>
        <w:pStyle w:val="4-"/>
        <w:rPr>
          <w:rtl/>
        </w:rPr>
      </w:pPr>
      <w:bookmarkStart w:id="576" w:name="_Toc404710294"/>
      <w:bookmarkStart w:id="577" w:name="_Toc442688623"/>
      <w:r w:rsidRPr="00257BF6">
        <w:rPr>
          <w:rFonts w:hint="cs"/>
          <w:rtl/>
          <w:lang w:bidi="fa-IR"/>
        </w:rPr>
        <w:t>(30-5) جواب</w:t>
      </w:r>
      <w:r w:rsidRPr="00257BF6">
        <w:rPr>
          <w:rtl/>
          <w:lang w:bidi="fa-IR"/>
        </w:rPr>
        <w:t xml:space="preserve"> </w:t>
      </w:r>
      <w:r w:rsidRPr="00257BF6">
        <w:rPr>
          <w:rFonts w:hint="cs"/>
          <w:rtl/>
          <w:lang w:bidi="fa-IR"/>
        </w:rPr>
        <w:t>دادن</w:t>
      </w:r>
      <w:r w:rsidRPr="00257BF6">
        <w:rPr>
          <w:rtl/>
          <w:lang w:bidi="fa-IR"/>
        </w:rPr>
        <w:t xml:space="preserve"> </w:t>
      </w:r>
      <w:r w:rsidRPr="00257BF6">
        <w:rPr>
          <w:rFonts w:hint="cs"/>
          <w:rtl/>
          <w:lang w:bidi="fa-IR"/>
        </w:rPr>
        <w:t>به</w:t>
      </w:r>
      <w:r w:rsidRPr="00257BF6">
        <w:rPr>
          <w:rtl/>
          <w:lang w:bidi="fa-IR"/>
        </w:rPr>
        <w:t xml:space="preserve"> </w:t>
      </w:r>
      <w:r w:rsidRPr="00257BF6">
        <w:rPr>
          <w:rFonts w:hint="cs"/>
          <w:rtl/>
          <w:lang w:bidi="fa-IR"/>
        </w:rPr>
        <w:t>سلام</w:t>
      </w:r>
      <w:r w:rsidRPr="00257BF6">
        <w:rPr>
          <w:rtl/>
          <w:lang w:bidi="fa-IR"/>
        </w:rPr>
        <w:t xml:space="preserve"> </w:t>
      </w:r>
      <w:r w:rsidRPr="00257BF6">
        <w:rPr>
          <w:rFonts w:hint="cs"/>
          <w:rtl/>
          <w:lang w:bidi="fa-IR"/>
        </w:rPr>
        <w:t>شخص</w:t>
      </w:r>
      <w:r w:rsidRPr="00257BF6">
        <w:rPr>
          <w:rtl/>
          <w:lang w:bidi="fa-IR"/>
        </w:rPr>
        <w:t xml:space="preserve"> </w:t>
      </w:r>
      <w:r w:rsidR="00801F13">
        <w:rPr>
          <w:rFonts w:hint="cs"/>
          <w:rtl/>
          <w:lang w:bidi="fa-IR"/>
        </w:rPr>
        <w:t>ک</w:t>
      </w:r>
      <w:r w:rsidRPr="00257BF6">
        <w:rPr>
          <w:rFonts w:hint="cs"/>
          <w:rtl/>
          <w:lang w:bidi="fa-IR"/>
        </w:rPr>
        <w:t>افر</w:t>
      </w:r>
      <w:bookmarkEnd w:id="576"/>
      <w:bookmarkEnd w:id="577"/>
    </w:p>
    <w:p w:rsidR="00D60342" w:rsidRPr="00D15C41" w:rsidRDefault="00D60342" w:rsidP="00D60342">
      <w:pPr>
        <w:widowControl w:val="0"/>
        <w:rPr>
          <w:rStyle w:val="1-Char"/>
          <w:rtl/>
        </w:rPr>
      </w:pPr>
      <w:r w:rsidRPr="003A3652">
        <w:rPr>
          <w:rStyle w:val="6-Char"/>
          <w:rtl/>
        </w:rPr>
        <w:t>(إِذَا سَلَّمَ عَلَيْكُمْ أَهْلُ الْكِتَابِ فَقُولُوا: وَعَلَيْكُمْ</w:t>
      </w:r>
      <w:r w:rsidRPr="00D15C41">
        <w:rPr>
          <w:rStyle w:val="1-Char"/>
          <w:rtl/>
        </w:rPr>
        <w:t>.</w:t>
      </w:r>
      <w:r w:rsidRPr="003A3652">
        <w:rPr>
          <w:rStyle w:val="6-Char"/>
          <w:rtl/>
        </w:rPr>
        <w:t>)</w:t>
      </w:r>
      <w:r w:rsidRPr="00523E5E">
        <w:rPr>
          <w:rStyle w:val="1-Char"/>
          <w:vertAlign w:val="superscript"/>
          <w:rtl/>
        </w:rPr>
        <w:t>(</w:t>
      </w:r>
      <w:r w:rsidRPr="00194A9F">
        <w:rPr>
          <w:rStyle w:val="1-Char"/>
          <w:vertAlign w:val="superscript"/>
          <w:rtl/>
        </w:rPr>
        <w:footnoteReference w:id="388"/>
      </w:r>
      <w:r w:rsidRPr="00523E5E">
        <w:rPr>
          <w:rStyle w:val="1-Char"/>
          <w:vertAlign w:val="superscript"/>
          <w:rtl/>
        </w:rPr>
        <w:t>)</w:t>
      </w:r>
    </w:p>
    <w:p w:rsidR="00D60342" w:rsidRPr="00D15C41" w:rsidRDefault="00D60342" w:rsidP="00BB5379">
      <w:pPr>
        <w:widowControl w:val="0"/>
        <w:rPr>
          <w:rStyle w:val="1-Char"/>
          <w:rtl/>
        </w:rPr>
      </w:pPr>
      <w:r w:rsidRPr="00D15C41">
        <w:rPr>
          <w:rStyle w:val="1-Char"/>
          <w:rtl/>
        </w:rPr>
        <w:t xml:space="preserve">(اگر اهل </w:t>
      </w:r>
      <w:r w:rsidR="00801F13">
        <w:rPr>
          <w:rStyle w:val="1-Char"/>
          <w:rtl/>
        </w:rPr>
        <w:t>ک</w:t>
      </w:r>
      <w:r w:rsidRPr="00D15C41">
        <w:rPr>
          <w:rStyle w:val="1-Char"/>
          <w:rtl/>
        </w:rPr>
        <w:t xml:space="preserve">تاب </w:t>
      </w:r>
      <w:r w:rsidRPr="00D15C41">
        <w:rPr>
          <w:rStyle w:val="1-Char"/>
          <w:rFonts w:hint="cs"/>
          <w:rtl/>
        </w:rPr>
        <w:t>«</w:t>
      </w:r>
      <w:r w:rsidR="00801F13">
        <w:rPr>
          <w:rStyle w:val="1-Char"/>
          <w:rtl/>
        </w:rPr>
        <w:t>ی</w:t>
      </w:r>
      <w:r w:rsidRPr="00D15C41">
        <w:rPr>
          <w:rStyle w:val="1-Char"/>
          <w:rtl/>
        </w:rPr>
        <w:t xml:space="preserve">هود </w:t>
      </w:r>
      <w:r w:rsidR="00801F13">
        <w:rPr>
          <w:rStyle w:val="1-Char"/>
          <w:rtl/>
        </w:rPr>
        <w:t>ی</w:t>
      </w:r>
      <w:r w:rsidRPr="00D15C41">
        <w:rPr>
          <w:rStyle w:val="1-Char"/>
          <w:rtl/>
        </w:rPr>
        <w:t>ا نصارى</w:t>
      </w:r>
      <w:r w:rsidRPr="00D15C41">
        <w:rPr>
          <w:rStyle w:val="1-Char"/>
          <w:rFonts w:hint="cs"/>
          <w:rtl/>
        </w:rPr>
        <w:t>»</w:t>
      </w:r>
      <w:r w:rsidRPr="00D15C41">
        <w:rPr>
          <w:rStyle w:val="1-Char"/>
          <w:rtl/>
        </w:rPr>
        <w:t xml:space="preserve"> به شما سلام </w:t>
      </w:r>
      <w:r w:rsidR="00801F13">
        <w:rPr>
          <w:rStyle w:val="1-Char"/>
          <w:rtl/>
        </w:rPr>
        <w:t>ک</w:t>
      </w:r>
      <w:r w:rsidRPr="00D15C41">
        <w:rPr>
          <w:rStyle w:val="1-Char"/>
          <w:rtl/>
        </w:rPr>
        <w:t>ردند، بگو</w:t>
      </w:r>
      <w:r w:rsidR="00801F13">
        <w:rPr>
          <w:rStyle w:val="1-Char"/>
          <w:rtl/>
        </w:rPr>
        <w:t>یی</w:t>
      </w:r>
      <w:r w:rsidRPr="00D15C41">
        <w:rPr>
          <w:rStyle w:val="1-Char"/>
          <w:rtl/>
        </w:rPr>
        <w:t xml:space="preserve">د: </w:t>
      </w:r>
      <w:r w:rsidR="00BB5379" w:rsidRPr="00BB5379">
        <w:rPr>
          <w:rStyle w:val="6-Char"/>
          <w:rFonts w:hint="cs"/>
          <w:rtl/>
        </w:rPr>
        <w:t>«</w:t>
      </w:r>
      <w:r w:rsidRPr="00BB5379">
        <w:rPr>
          <w:rStyle w:val="6-Char"/>
          <w:rtl/>
        </w:rPr>
        <w:t>وَعَلَيْكُمْ</w:t>
      </w:r>
      <w:r w:rsidR="00BB5379">
        <w:rPr>
          <w:rStyle w:val="6-Char"/>
          <w:rFonts w:hint="cs"/>
          <w:rtl/>
        </w:rPr>
        <w:t>»</w:t>
      </w:r>
      <w:r>
        <w:rPr>
          <w:rFonts w:ascii="Lotus Linotype" w:hAnsi="Lotus Linotype" w:cs="Times New Roman" w:hint="cs"/>
          <w:b/>
          <w:bCs/>
          <w:color w:val="000000"/>
          <w:sz w:val="28"/>
          <w:szCs w:val="28"/>
          <w:rtl/>
        </w:rPr>
        <w:t xml:space="preserve"> </w:t>
      </w:r>
      <w:r w:rsidRPr="00D15C41">
        <w:rPr>
          <w:rStyle w:val="1-Char"/>
          <w:rFonts w:hint="cs"/>
          <w:rtl/>
        </w:rPr>
        <w:t>و بر شما.)</w:t>
      </w:r>
    </w:p>
    <w:p w:rsidR="00D60342" w:rsidRPr="00257BF6" w:rsidRDefault="00D60342" w:rsidP="00BB5379">
      <w:pPr>
        <w:pStyle w:val="4-"/>
        <w:rPr>
          <w:rtl/>
          <w:lang w:bidi="fa-IR"/>
        </w:rPr>
      </w:pPr>
      <w:bookmarkStart w:id="578" w:name="_Toc404710295"/>
      <w:bookmarkStart w:id="579" w:name="_Toc442688624"/>
      <w:r w:rsidRPr="00257BF6">
        <w:rPr>
          <w:rFonts w:hint="cs"/>
          <w:rtl/>
          <w:lang w:bidi="fa-IR"/>
        </w:rPr>
        <w:t>(30-6) دعا</w:t>
      </w:r>
      <w:r w:rsidRPr="00257BF6">
        <w:rPr>
          <w:rtl/>
          <w:lang w:bidi="fa-IR"/>
        </w:rPr>
        <w:t xml:space="preserve"> </w:t>
      </w:r>
      <w:r w:rsidRPr="00257BF6">
        <w:rPr>
          <w:rFonts w:hint="cs"/>
          <w:rtl/>
          <w:lang w:bidi="fa-IR"/>
        </w:rPr>
        <w:t>براى</w:t>
      </w:r>
      <w:r w:rsidRPr="00257BF6">
        <w:rPr>
          <w:rtl/>
          <w:lang w:bidi="fa-IR"/>
        </w:rPr>
        <w:t xml:space="preserve"> </w:t>
      </w:r>
      <w:r w:rsidR="00801F13">
        <w:rPr>
          <w:rFonts w:hint="cs"/>
          <w:rtl/>
          <w:lang w:bidi="fa-IR"/>
        </w:rPr>
        <w:t>ک</w:t>
      </w:r>
      <w:r w:rsidRPr="00257BF6">
        <w:rPr>
          <w:rFonts w:hint="cs"/>
          <w:rtl/>
          <w:lang w:bidi="fa-IR"/>
        </w:rPr>
        <w:t>سى</w:t>
      </w:r>
      <w:r w:rsidRPr="00257BF6">
        <w:rPr>
          <w:rtl/>
          <w:lang w:bidi="fa-IR"/>
        </w:rPr>
        <w:t xml:space="preserve"> </w:t>
      </w:r>
      <w:r w:rsidR="00801F13">
        <w:rPr>
          <w:rFonts w:hint="cs"/>
          <w:rtl/>
          <w:lang w:bidi="fa-IR"/>
        </w:rPr>
        <w:t>ک</w:t>
      </w:r>
      <w:r w:rsidRPr="00257BF6">
        <w:rPr>
          <w:rFonts w:hint="cs"/>
          <w:rtl/>
          <w:lang w:bidi="fa-IR"/>
        </w:rPr>
        <w:t>ه</w:t>
      </w:r>
      <w:r w:rsidRPr="00257BF6">
        <w:rPr>
          <w:rtl/>
          <w:lang w:bidi="fa-IR"/>
        </w:rPr>
        <w:t xml:space="preserve"> </w:t>
      </w:r>
      <w:r w:rsidRPr="00257BF6">
        <w:rPr>
          <w:rFonts w:hint="cs"/>
          <w:rtl/>
          <w:lang w:bidi="fa-IR"/>
        </w:rPr>
        <w:t>به</w:t>
      </w:r>
      <w:r w:rsidRPr="00257BF6">
        <w:rPr>
          <w:rtl/>
          <w:lang w:bidi="fa-IR"/>
        </w:rPr>
        <w:t xml:space="preserve"> </w:t>
      </w:r>
      <w:r w:rsidRPr="00257BF6">
        <w:rPr>
          <w:rFonts w:hint="cs"/>
          <w:rtl/>
          <w:lang w:bidi="fa-IR"/>
        </w:rPr>
        <w:t>او</w:t>
      </w:r>
      <w:r w:rsidRPr="00257BF6">
        <w:rPr>
          <w:rtl/>
          <w:lang w:bidi="fa-IR"/>
        </w:rPr>
        <w:t xml:space="preserve"> </w:t>
      </w:r>
      <w:r w:rsidRPr="00257BF6">
        <w:rPr>
          <w:rFonts w:hint="cs"/>
          <w:rtl/>
          <w:lang w:bidi="fa-IR"/>
        </w:rPr>
        <w:t>دشنام</w:t>
      </w:r>
      <w:r w:rsidRPr="00257BF6">
        <w:rPr>
          <w:rtl/>
          <w:lang w:bidi="fa-IR"/>
        </w:rPr>
        <w:t xml:space="preserve"> </w:t>
      </w:r>
      <w:r w:rsidRPr="00257BF6">
        <w:rPr>
          <w:rFonts w:hint="cs"/>
          <w:rtl/>
          <w:lang w:bidi="fa-IR"/>
        </w:rPr>
        <w:t>داده</w:t>
      </w:r>
      <w:r w:rsidRPr="00257BF6">
        <w:rPr>
          <w:rFonts w:hint="cs"/>
          <w:rtl/>
          <w:lang w:bidi="fa-IR"/>
        </w:rPr>
        <w:softHyphen/>
        <w:t>اى</w:t>
      </w:r>
      <w:bookmarkEnd w:id="578"/>
      <w:bookmarkEnd w:id="579"/>
    </w:p>
    <w:p w:rsidR="00D60342" w:rsidRPr="00D15C41" w:rsidRDefault="00D60342" w:rsidP="00D60342">
      <w:pPr>
        <w:widowControl w:val="0"/>
        <w:rPr>
          <w:rStyle w:val="1-Char"/>
          <w:rtl/>
        </w:rPr>
      </w:pPr>
      <w:r w:rsidRPr="00D15C41">
        <w:rPr>
          <w:rStyle w:val="1-Char"/>
          <w:rtl/>
        </w:rPr>
        <w:t>رسول الله</w:t>
      </w:r>
      <w:r w:rsidR="00745CD2" w:rsidRPr="00745CD2">
        <w:rPr>
          <w:rFonts w:ascii="Times New Roman Bold" w:hAnsi="Times New Roman Bold" w:cs="IRNazli" w:hint="cs"/>
          <w:color w:val="000000"/>
          <w:kern w:val="32"/>
          <w:sz w:val="28"/>
          <w:szCs w:val="28"/>
          <w:rtl/>
        </w:rPr>
        <w:t xml:space="preserve"> </w:t>
      </w:r>
      <w:r w:rsidR="00A9498A" w:rsidRPr="00A9498A">
        <w:rPr>
          <w:rFonts w:ascii="Times New Roman Bold" w:hAnsi="Times New Roman Bold" w:cs="CTraditional Arabic" w:hint="cs"/>
          <w:color w:val="000000"/>
          <w:kern w:val="32"/>
          <w:sz w:val="28"/>
          <w:szCs w:val="28"/>
          <w:rtl/>
        </w:rPr>
        <w:t>ج</w:t>
      </w:r>
      <w:r w:rsidRPr="00D53BEA">
        <w:rPr>
          <w:rFonts w:ascii="Times New Roman Bold" w:hAnsi="Times New Roman Bold" w:hint="cs"/>
          <w:color w:val="000000"/>
          <w:kern w:val="32"/>
          <w:sz w:val="28"/>
          <w:szCs w:val="28"/>
          <w:rtl/>
        </w:rPr>
        <w:t xml:space="preserve"> فرمودند</w:t>
      </w:r>
      <w:r w:rsidRPr="00D15C41">
        <w:rPr>
          <w:rStyle w:val="1-Char"/>
          <w:rtl/>
        </w:rPr>
        <w:t xml:space="preserve">: </w:t>
      </w:r>
      <w:r w:rsidRPr="003A3652">
        <w:rPr>
          <w:rStyle w:val="6-Char"/>
          <w:rtl/>
        </w:rPr>
        <w:t>(</w:t>
      </w:r>
      <w:r w:rsidRPr="003A3652">
        <w:rPr>
          <w:rStyle w:val="6-Char"/>
          <w:rFonts w:hint="cs"/>
          <w:rtl/>
        </w:rPr>
        <w:t>أَ</w:t>
      </w:r>
      <w:r w:rsidRPr="003A3652">
        <w:rPr>
          <w:rStyle w:val="6-Char"/>
          <w:rtl/>
        </w:rPr>
        <w:t>للَّهُمَّ فَأَيُّمَا مُؤْمِنٍ سَبَبْتُهُ فَاجْعَلْ ذَلِكَ لَهُ قُرْبَةً إِلَيْكَ يَوْمَ الْقِيَامَةِ.)</w:t>
      </w:r>
      <w:r w:rsidRPr="00523E5E">
        <w:rPr>
          <w:rStyle w:val="1-Char"/>
          <w:vertAlign w:val="superscript"/>
          <w:rtl/>
        </w:rPr>
        <w:t>(</w:t>
      </w:r>
      <w:r w:rsidRPr="00194A9F">
        <w:rPr>
          <w:rStyle w:val="1-Char"/>
          <w:vertAlign w:val="superscript"/>
          <w:rtl/>
        </w:rPr>
        <w:footnoteReference w:id="389"/>
      </w:r>
      <w:r w:rsidRPr="00523E5E">
        <w:rPr>
          <w:rStyle w:val="1-Char"/>
          <w:vertAlign w:val="superscript"/>
          <w:rtl/>
        </w:rPr>
        <w:t>)</w:t>
      </w:r>
      <w:r w:rsidRPr="00D15C41">
        <w:rPr>
          <w:rStyle w:val="1-Char"/>
          <w:rtl/>
        </w:rPr>
        <w:t>.</w:t>
      </w:r>
    </w:p>
    <w:p w:rsidR="00D60342" w:rsidRPr="00D15C41" w:rsidRDefault="00D60342" w:rsidP="00D60342">
      <w:pPr>
        <w:widowControl w:val="0"/>
        <w:rPr>
          <w:rStyle w:val="1-Char"/>
          <w:rtl/>
        </w:rPr>
      </w:pPr>
      <w:r w:rsidRPr="00D15C41">
        <w:rPr>
          <w:rStyle w:val="1-Char"/>
          <w:rtl/>
        </w:rPr>
        <w:t xml:space="preserve">(بار الها! هر مؤمنى را </w:t>
      </w:r>
      <w:r w:rsidR="00801F13">
        <w:rPr>
          <w:rStyle w:val="1-Char"/>
          <w:rtl/>
        </w:rPr>
        <w:t>ک</w:t>
      </w:r>
      <w:r w:rsidRPr="00D15C41">
        <w:rPr>
          <w:rStyle w:val="1-Char"/>
          <w:rtl/>
        </w:rPr>
        <w:t>ه من به او ناسزا گفته</w:t>
      </w:r>
      <w:r w:rsidRPr="00D15C41">
        <w:rPr>
          <w:rStyle w:val="1-Char"/>
          <w:rFonts w:hint="cs"/>
          <w:rtl/>
        </w:rPr>
        <w:softHyphen/>
      </w:r>
      <w:r w:rsidRPr="00D15C41">
        <w:rPr>
          <w:rStyle w:val="1-Char"/>
          <w:rtl/>
        </w:rPr>
        <w:t>ام، آن</w:t>
      </w:r>
      <w:r w:rsidRPr="00D15C41">
        <w:rPr>
          <w:rStyle w:val="1-Char"/>
          <w:rFonts w:hint="cs"/>
          <w:rtl/>
        </w:rPr>
        <w:softHyphen/>
      </w:r>
      <w:r w:rsidRPr="00D15C41">
        <w:rPr>
          <w:rStyle w:val="1-Char"/>
          <w:rtl/>
        </w:rPr>
        <w:t>را براى او در روز ق</w:t>
      </w:r>
      <w:r w:rsidR="00801F13">
        <w:rPr>
          <w:rStyle w:val="1-Char"/>
          <w:rtl/>
        </w:rPr>
        <w:t>ی</w:t>
      </w:r>
      <w:r w:rsidRPr="00D15C41">
        <w:rPr>
          <w:rStyle w:val="1-Char"/>
          <w:rtl/>
        </w:rPr>
        <w:t>امت، باعث قربت خود بگردان</w:t>
      </w:r>
      <w:r w:rsidRPr="00D15C41">
        <w:rPr>
          <w:rStyle w:val="1-Char"/>
          <w:rFonts w:hint="cs"/>
          <w:rtl/>
        </w:rPr>
        <w:t>.</w:t>
      </w:r>
      <w:r w:rsidRPr="00D15C41">
        <w:rPr>
          <w:rStyle w:val="1-Char"/>
          <w:rtl/>
        </w:rPr>
        <w:t>)</w:t>
      </w:r>
    </w:p>
    <w:p w:rsidR="00D60342" w:rsidRPr="00257BF6" w:rsidRDefault="00D60342" w:rsidP="00BB5379">
      <w:pPr>
        <w:pStyle w:val="4-"/>
        <w:rPr>
          <w:rtl/>
          <w:lang w:bidi="fa-IR"/>
        </w:rPr>
      </w:pPr>
      <w:bookmarkStart w:id="580" w:name="_Toc404710296"/>
      <w:bookmarkStart w:id="581" w:name="_Toc442688625"/>
      <w:r w:rsidRPr="00257BF6">
        <w:rPr>
          <w:rFonts w:hint="cs"/>
          <w:rtl/>
          <w:lang w:bidi="fa-IR"/>
        </w:rPr>
        <w:t>(30-7)</w:t>
      </w:r>
      <w:r w:rsidR="00BB5379">
        <w:rPr>
          <w:rFonts w:hint="cs"/>
          <w:rtl/>
          <w:lang w:bidi="fa-IR"/>
        </w:rPr>
        <w:t xml:space="preserve"> </w:t>
      </w:r>
      <w:r w:rsidRPr="00257BF6">
        <w:rPr>
          <w:rFonts w:hint="cs"/>
          <w:rtl/>
          <w:lang w:bidi="fa-IR"/>
        </w:rPr>
        <w:t>دعا در موقع مدح دیگران</w:t>
      </w:r>
      <w:bookmarkEnd w:id="580"/>
      <w:bookmarkEnd w:id="581"/>
    </w:p>
    <w:p w:rsidR="00D60342" w:rsidRPr="00D15C41" w:rsidRDefault="00D60342" w:rsidP="00D60342">
      <w:pPr>
        <w:widowControl w:val="0"/>
        <w:rPr>
          <w:rStyle w:val="1-Char"/>
          <w:rtl/>
        </w:rPr>
      </w:pPr>
      <w:r w:rsidRPr="00D15C41">
        <w:rPr>
          <w:rStyle w:val="1-Char"/>
          <w:rtl/>
        </w:rPr>
        <w:t>رسول الله</w:t>
      </w:r>
      <w:r w:rsidR="00745CD2" w:rsidRPr="00745CD2">
        <w:rPr>
          <w:rFonts w:ascii="Times New Roman Bold" w:hAnsi="Times New Roman Bold" w:cs="IRNazli" w:hint="cs"/>
          <w:color w:val="000000"/>
          <w:kern w:val="32"/>
          <w:sz w:val="28"/>
          <w:szCs w:val="28"/>
          <w:rtl/>
        </w:rPr>
        <w:t xml:space="preserve"> </w:t>
      </w:r>
      <w:r w:rsidR="00A9498A" w:rsidRPr="00A9498A">
        <w:rPr>
          <w:rFonts w:ascii="Times New Roman Bold" w:hAnsi="Times New Roman Bold" w:cs="CTraditional Arabic" w:hint="cs"/>
          <w:color w:val="000000"/>
          <w:kern w:val="32"/>
          <w:sz w:val="28"/>
          <w:szCs w:val="28"/>
          <w:rtl/>
        </w:rPr>
        <w:t>ج</w:t>
      </w:r>
      <w:r w:rsidRPr="00D15C41">
        <w:rPr>
          <w:rStyle w:val="1-Char"/>
          <w:rtl/>
        </w:rPr>
        <w:t xml:space="preserve"> مى فرما</w:t>
      </w:r>
      <w:r w:rsidR="00801F13">
        <w:rPr>
          <w:rStyle w:val="1-Char"/>
          <w:rtl/>
        </w:rPr>
        <w:t>ی</w:t>
      </w:r>
      <w:r w:rsidRPr="00D15C41">
        <w:rPr>
          <w:rStyle w:val="1-Char"/>
          <w:rtl/>
        </w:rPr>
        <w:t xml:space="preserve">د: </w:t>
      </w:r>
      <w:r w:rsidRPr="003A3652">
        <w:rPr>
          <w:rStyle w:val="6-Char"/>
          <w:rtl/>
        </w:rPr>
        <w:t>(إِذَا كَانَ أَحَدُكُمْ مَادِحاً صَاحِبَهُ لاَ مَحَالةَ فَلْيَقُلْ: أَحْسِبُ فلاناً والله ح</w:t>
      </w:r>
      <w:r w:rsidRPr="003A3652">
        <w:rPr>
          <w:rStyle w:val="6-Char"/>
          <w:rFonts w:hint="cs"/>
          <w:rtl/>
        </w:rPr>
        <w:t>َ</w:t>
      </w:r>
      <w:r w:rsidRPr="003A3652">
        <w:rPr>
          <w:rStyle w:val="6-Char"/>
          <w:rtl/>
        </w:rPr>
        <w:t>س</w:t>
      </w:r>
      <w:r w:rsidRPr="003A3652">
        <w:rPr>
          <w:rStyle w:val="6-Char"/>
          <w:rFonts w:hint="cs"/>
          <w:rtl/>
        </w:rPr>
        <w:t>ِ</w:t>
      </w:r>
      <w:r w:rsidRPr="003A3652">
        <w:rPr>
          <w:rStyle w:val="6-Char"/>
          <w:rtl/>
        </w:rPr>
        <w:t>يب</w:t>
      </w:r>
      <w:r w:rsidRPr="003A3652">
        <w:rPr>
          <w:rStyle w:val="6-Char"/>
          <w:rFonts w:hint="cs"/>
          <w:rtl/>
        </w:rPr>
        <w:t>ُهُ</w:t>
      </w:r>
      <w:r w:rsidRPr="003A3652">
        <w:rPr>
          <w:rStyle w:val="6-Char"/>
          <w:rtl/>
        </w:rPr>
        <w:t xml:space="preserve"> وَلاَ </w:t>
      </w:r>
      <w:r w:rsidRPr="003A3652">
        <w:rPr>
          <w:rStyle w:val="6-Char"/>
          <w:rFonts w:hint="cs"/>
          <w:rtl/>
        </w:rPr>
        <w:t>اُ</w:t>
      </w:r>
      <w:r w:rsidRPr="003A3652">
        <w:rPr>
          <w:rStyle w:val="6-Char"/>
          <w:rtl/>
        </w:rPr>
        <w:t>زَكِّي عَلَى اللهِ أَحَداً أَحْسِبُ</w:t>
      </w:r>
      <w:r w:rsidRPr="003A3652">
        <w:rPr>
          <w:rStyle w:val="6-Char"/>
          <w:rFonts w:hint="cs"/>
          <w:rtl/>
        </w:rPr>
        <w:t>هُ</w:t>
      </w:r>
      <w:r w:rsidRPr="003A3652">
        <w:rPr>
          <w:rStyle w:val="6-Char"/>
          <w:rtl/>
        </w:rPr>
        <w:t xml:space="preserve"> ـ إِنْ كَانَ يَعْلَمُ ذَاكَ ـ كَذَا وَكَذَا.)</w:t>
      </w:r>
      <w:r w:rsidRPr="00523E5E">
        <w:rPr>
          <w:rStyle w:val="1-Char"/>
          <w:vertAlign w:val="superscript"/>
          <w:rtl/>
        </w:rPr>
        <w:t>(</w:t>
      </w:r>
      <w:r w:rsidRPr="00194A9F">
        <w:rPr>
          <w:rStyle w:val="1-Char"/>
          <w:vertAlign w:val="superscript"/>
          <w:rtl/>
        </w:rPr>
        <w:footnoteReference w:id="390"/>
      </w:r>
      <w:r w:rsidRPr="00523E5E">
        <w:rPr>
          <w:rStyle w:val="1-Char"/>
          <w:vertAlign w:val="superscript"/>
          <w:rtl/>
        </w:rPr>
        <w:t>)</w:t>
      </w:r>
    </w:p>
    <w:p w:rsidR="00D60342" w:rsidRPr="00D15C41" w:rsidRDefault="00D60342" w:rsidP="00D60342">
      <w:pPr>
        <w:widowControl w:val="0"/>
        <w:rPr>
          <w:rStyle w:val="1-Char"/>
          <w:rtl/>
        </w:rPr>
      </w:pPr>
      <w:r w:rsidRPr="00D15C41">
        <w:rPr>
          <w:rStyle w:val="1-Char"/>
          <w:rtl/>
        </w:rPr>
        <w:t xml:space="preserve">(هرگاه لازم است </w:t>
      </w:r>
      <w:r w:rsidR="00801F13">
        <w:rPr>
          <w:rStyle w:val="1-Char"/>
          <w:rtl/>
        </w:rPr>
        <w:t>ک</w:t>
      </w:r>
      <w:r w:rsidRPr="00D15C41">
        <w:rPr>
          <w:rStyle w:val="1-Char"/>
          <w:rtl/>
        </w:rPr>
        <w:t xml:space="preserve">ه دوستتان را مدح </w:t>
      </w:r>
      <w:r w:rsidR="00801F13">
        <w:rPr>
          <w:rStyle w:val="1-Char"/>
          <w:rtl/>
        </w:rPr>
        <w:t>ک</w:t>
      </w:r>
      <w:r w:rsidRPr="00D15C41">
        <w:rPr>
          <w:rStyle w:val="1-Char"/>
          <w:rtl/>
        </w:rPr>
        <w:t>ن</w:t>
      </w:r>
      <w:r w:rsidR="00801F13">
        <w:rPr>
          <w:rStyle w:val="1-Char"/>
          <w:rtl/>
        </w:rPr>
        <w:t>ی</w:t>
      </w:r>
      <w:r w:rsidRPr="00D15C41">
        <w:rPr>
          <w:rStyle w:val="1-Char"/>
          <w:rtl/>
        </w:rPr>
        <w:t>د، چن</w:t>
      </w:r>
      <w:r w:rsidR="00801F13">
        <w:rPr>
          <w:rStyle w:val="1-Char"/>
          <w:rtl/>
        </w:rPr>
        <w:t>ی</w:t>
      </w:r>
      <w:r w:rsidRPr="00D15C41">
        <w:rPr>
          <w:rStyle w:val="1-Char"/>
          <w:rtl/>
        </w:rPr>
        <w:t>ن بگو</w:t>
      </w:r>
      <w:r w:rsidR="00801F13">
        <w:rPr>
          <w:rStyle w:val="1-Char"/>
          <w:rtl/>
        </w:rPr>
        <w:t>یی</w:t>
      </w:r>
      <w:r w:rsidRPr="00D15C41">
        <w:rPr>
          <w:rStyle w:val="1-Char"/>
          <w:rtl/>
        </w:rPr>
        <w:t>د: به نظر</w:t>
      </w:r>
      <w:r w:rsidRPr="00D15C41">
        <w:rPr>
          <w:rStyle w:val="1-Char"/>
          <w:rFonts w:hint="cs"/>
          <w:rtl/>
        </w:rPr>
        <w:t>م</w:t>
      </w:r>
      <w:r w:rsidRPr="00D15C41">
        <w:rPr>
          <w:rStyle w:val="1-Char"/>
          <w:rtl/>
        </w:rPr>
        <w:t xml:space="preserve"> فلانى چن</w:t>
      </w:r>
      <w:r w:rsidR="00801F13">
        <w:rPr>
          <w:rStyle w:val="1-Char"/>
          <w:rtl/>
        </w:rPr>
        <w:t>ی</w:t>
      </w:r>
      <w:r w:rsidRPr="00D15C41">
        <w:rPr>
          <w:rStyle w:val="1-Char"/>
          <w:rtl/>
        </w:rPr>
        <w:t xml:space="preserve">ن و چنان است، ولى خدا محاسبه </w:t>
      </w:r>
      <w:r w:rsidR="00801F13">
        <w:rPr>
          <w:rStyle w:val="1-Char"/>
          <w:rtl/>
        </w:rPr>
        <w:t>ک</w:t>
      </w:r>
      <w:r w:rsidRPr="00D15C41">
        <w:rPr>
          <w:rStyle w:val="1-Char"/>
          <w:rtl/>
        </w:rPr>
        <w:t>نند</w:t>
      </w:r>
      <w:r w:rsidR="00050352">
        <w:rPr>
          <w:rStyle w:val="1-Char"/>
          <w:rFonts w:hint="cs"/>
          <w:rtl/>
        </w:rPr>
        <w:t>ۀ</w:t>
      </w:r>
      <w:r w:rsidRPr="00D15C41">
        <w:rPr>
          <w:rStyle w:val="1-Char"/>
          <w:rtl/>
        </w:rPr>
        <w:t xml:space="preserve"> اوست و من </w:t>
      </w:r>
      <w:r w:rsidR="00801F13">
        <w:rPr>
          <w:rStyle w:val="1-Char"/>
          <w:rtl/>
        </w:rPr>
        <w:t>ک</w:t>
      </w:r>
      <w:r w:rsidRPr="00D15C41">
        <w:rPr>
          <w:rStyle w:val="1-Char"/>
          <w:rtl/>
        </w:rPr>
        <w:t>سى را نزد خدا تز</w:t>
      </w:r>
      <w:r w:rsidR="00801F13">
        <w:rPr>
          <w:rStyle w:val="1-Char"/>
          <w:rtl/>
        </w:rPr>
        <w:t>کی</w:t>
      </w:r>
      <w:r w:rsidRPr="00D15C41">
        <w:rPr>
          <w:rStyle w:val="1-Char"/>
          <w:rtl/>
        </w:rPr>
        <w:t>ه نمى</w:t>
      </w:r>
      <w:r w:rsidRPr="00D15C41">
        <w:rPr>
          <w:rStyle w:val="1-Char"/>
          <w:rFonts w:hint="cs"/>
          <w:rtl/>
        </w:rPr>
        <w:softHyphen/>
      </w:r>
      <w:r w:rsidR="00801F13">
        <w:rPr>
          <w:rStyle w:val="1-Char"/>
          <w:rtl/>
        </w:rPr>
        <w:t>ک</w:t>
      </w:r>
      <w:r w:rsidRPr="00D15C41">
        <w:rPr>
          <w:rStyle w:val="1-Char"/>
          <w:rtl/>
        </w:rPr>
        <w:t>نم</w:t>
      </w:r>
      <w:r w:rsidRPr="00D15C41">
        <w:rPr>
          <w:rStyle w:val="1-Char"/>
          <w:rFonts w:hint="cs"/>
          <w:rtl/>
        </w:rPr>
        <w:t>.</w:t>
      </w:r>
      <w:r w:rsidRPr="00D15C41">
        <w:rPr>
          <w:rStyle w:val="1-Char"/>
          <w:rtl/>
        </w:rPr>
        <w:t>)</w:t>
      </w:r>
    </w:p>
    <w:p w:rsidR="00D60342" w:rsidRPr="00257BF6" w:rsidRDefault="00D60342" w:rsidP="00BB5379">
      <w:pPr>
        <w:pStyle w:val="4-"/>
        <w:rPr>
          <w:rtl/>
          <w:lang w:bidi="fa-IR"/>
        </w:rPr>
      </w:pPr>
      <w:bookmarkStart w:id="582" w:name="_Toc404710297"/>
      <w:bookmarkStart w:id="583" w:name="_Toc442688626"/>
      <w:r w:rsidRPr="00257BF6">
        <w:rPr>
          <w:rFonts w:hint="cs"/>
          <w:rtl/>
          <w:lang w:bidi="fa-IR"/>
        </w:rPr>
        <w:t>(30-8)</w:t>
      </w:r>
      <w:r w:rsidR="00BB5379">
        <w:rPr>
          <w:rFonts w:hint="cs"/>
          <w:rtl/>
          <w:lang w:bidi="fa-IR"/>
        </w:rPr>
        <w:t xml:space="preserve"> </w:t>
      </w:r>
      <w:r w:rsidRPr="00257BF6">
        <w:rPr>
          <w:rFonts w:hint="cs"/>
          <w:rtl/>
          <w:lang w:bidi="fa-IR"/>
        </w:rPr>
        <w:t>آنچه</w:t>
      </w:r>
      <w:r w:rsidRPr="00257BF6">
        <w:rPr>
          <w:rtl/>
          <w:lang w:bidi="fa-IR"/>
        </w:rPr>
        <w:t xml:space="preserve"> </w:t>
      </w:r>
      <w:r w:rsidRPr="00257BF6">
        <w:rPr>
          <w:rFonts w:hint="cs"/>
          <w:rtl/>
          <w:lang w:bidi="fa-IR"/>
        </w:rPr>
        <w:t>مسلمان</w:t>
      </w:r>
      <w:r w:rsidRPr="00257BF6">
        <w:rPr>
          <w:rtl/>
          <w:lang w:bidi="fa-IR"/>
        </w:rPr>
        <w:t xml:space="preserve"> </w:t>
      </w:r>
      <w:r w:rsidRPr="00257BF6">
        <w:rPr>
          <w:rFonts w:hint="cs"/>
          <w:rtl/>
          <w:lang w:bidi="fa-IR"/>
        </w:rPr>
        <w:t>هنگام</w:t>
      </w:r>
      <w:r w:rsidRPr="00257BF6">
        <w:rPr>
          <w:rtl/>
          <w:lang w:bidi="fa-IR"/>
        </w:rPr>
        <w:t xml:space="preserve"> </w:t>
      </w:r>
      <w:r w:rsidRPr="00257BF6">
        <w:rPr>
          <w:rFonts w:hint="cs"/>
          <w:rtl/>
          <w:lang w:bidi="fa-IR"/>
        </w:rPr>
        <w:t>مدح</w:t>
      </w:r>
      <w:r w:rsidRPr="00257BF6">
        <w:rPr>
          <w:rtl/>
          <w:lang w:bidi="fa-IR"/>
        </w:rPr>
        <w:t xml:space="preserve"> </w:t>
      </w:r>
      <w:r w:rsidRPr="00257BF6">
        <w:rPr>
          <w:rFonts w:hint="cs"/>
          <w:rtl/>
          <w:lang w:bidi="fa-IR"/>
        </w:rPr>
        <w:t>شدنش</w:t>
      </w:r>
      <w:r w:rsidRPr="00257BF6">
        <w:rPr>
          <w:rtl/>
          <w:lang w:bidi="fa-IR"/>
        </w:rPr>
        <w:t xml:space="preserve"> </w:t>
      </w:r>
      <w:r w:rsidRPr="00257BF6">
        <w:rPr>
          <w:rFonts w:hint="cs"/>
          <w:rtl/>
          <w:lang w:bidi="fa-IR"/>
        </w:rPr>
        <w:t>بگو</w:t>
      </w:r>
      <w:r w:rsidR="00801F13">
        <w:rPr>
          <w:rFonts w:hint="cs"/>
          <w:rtl/>
          <w:lang w:bidi="fa-IR"/>
        </w:rPr>
        <w:t>ی</w:t>
      </w:r>
      <w:r w:rsidRPr="00257BF6">
        <w:rPr>
          <w:rFonts w:hint="cs"/>
          <w:rtl/>
          <w:lang w:bidi="fa-IR"/>
        </w:rPr>
        <w:t>د</w:t>
      </w:r>
      <w:bookmarkEnd w:id="582"/>
      <w:bookmarkEnd w:id="583"/>
    </w:p>
    <w:p w:rsidR="00D60342" w:rsidRPr="00D15C41" w:rsidRDefault="00D60342" w:rsidP="00D60342">
      <w:pPr>
        <w:pStyle w:val="a0"/>
        <w:ind w:firstLine="284"/>
        <w:jc w:val="both"/>
        <w:rPr>
          <w:rStyle w:val="1-Char"/>
          <w:rtl/>
        </w:rPr>
      </w:pPr>
      <w:r w:rsidRPr="003A3652">
        <w:rPr>
          <w:rStyle w:val="6-Char"/>
          <w:bCs w:val="0"/>
          <w:rtl/>
        </w:rPr>
        <w:t>(</w:t>
      </w:r>
      <w:r w:rsidRPr="003A3652">
        <w:rPr>
          <w:rStyle w:val="6-Char"/>
          <w:rFonts w:hint="cs"/>
          <w:bCs w:val="0"/>
          <w:rtl/>
        </w:rPr>
        <w:t>أَ</w:t>
      </w:r>
      <w:r w:rsidRPr="003A3652">
        <w:rPr>
          <w:rStyle w:val="6-Char"/>
          <w:bCs w:val="0"/>
          <w:rtl/>
        </w:rPr>
        <w:t>للَّهُمَّ لاَ تُؤَاخِذْنِيْ بِمَا يَقُوْلُوْنَ، وَاغْفِرْ لِيْ مَا لاَ يَعْلَمُوْنَ.)</w:t>
      </w:r>
      <w:r w:rsidRPr="00DA35E9">
        <w:rPr>
          <w:rStyle w:val="1-Char"/>
          <w:bCs w:val="0"/>
          <w:vertAlign w:val="superscript"/>
          <w:rtl/>
        </w:rPr>
        <w:t>(</w:t>
      </w:r>
      <w:r w:rsidRPr="00194A9F">
        <w:rPr>
          <w:rStyle w:val="1-Char"/>
          <w:bCs w:val="0"/>
          <w:vertAlign w:val="superscript"/>
          <w:rtl/>
        </w:rPr>
        <w:footnoteReference w:id="391"/>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 xml:space="preserve">(بار الها! مرا بخاطر آنچه </w:t>
      </w:r>
      <w:r w:rsidR="00801F13">
        <w:rPr>
          <w:rStyle w:val="1-Char"/>
          <w:rtl/>
        </w:rPr>
        <w:t>ک</w:t>
      </w:r>
      <w:r w:rsidRPr="00D15C41">
        <w:rPr>
          <w:rStyle w:val="1-Char"/>
          <w:rtl/>
        </w:rPr>
        <w:t>ه مى</w:t>
      </w:r>
      <w:r w:rsidRPr="00D15C41">
        <w:rPr>
          <w:rStyle w:val="1-Char"/>
          <w:rFonts w:hint="cs"/>
          <w:rtl/>
        </w:rPr>
        <w:softHyphen/>
      </w:r>
      <w:r w:rsidRPr="00D15C41">
        <w:rPr>
          <w:rStyle w:val="1-Char"/>
          <w:rtl/>
        </w:rPr>
        <w:t>گو</w:t>
      </w:r>
      <w:r w:rsidR="00801F13">
        <w:rPr>
          <w:rStyle w:val="1-Char"/>
          <w:rtl/>
        </w:rPr>
        <w:t>ی</w:t>
      </w:r>
      <w:r w:rsidRPr="00D15C41">
        <w:rPr>
          <w:rStyle w:val="1-Char"/>
          <w:rtl/>
        </w:rPr>
        <w:t xml:space="preserve">ند، مورد بازخواست قرار مده، و آنچه را </w:t>
      </w:r>
      <w:r w:rsidR="00801F13">
        <w:rPr>
          <w:rStyle w:val="1-Char"/>
          <w:rtl/>
        </w:rPr>
        <w:t>ک</w:t>
      </w:r>
      <w:r w:rsidRPr="00D15C41">
        <w:rPr>
          <w:rStyle w:val="1-Char"/>
          <w:rtl/>
        </w:rPr>
        <w:t>ه از من نمى</w:t>
      </w:r>
      <w:r w:rsidRPr="00D15C41">
        <w:rPr>
          <w:rStyle w:val="1-Char"/>
          <w:rFonts w:hint="cs"/>
          <w:rtl/>
        </w:rPr>
        <w:softHyphen/>
      </w:r>
      <w:r w:rsidRPr="00D15C41">
        <w:rPr>
          <w:rStyle w:val="1-Char"/>
          <w:rtl/>
        </w:rPr>
        <w:t>دانند، ب</w:t>
      </w:r>
      <w:r w:rsidR="00801F13">
        <w:rPr>
          <w:rStyle w:val="1-Char"/>
          <w:rtl/>
        </w:rPr>
        <w:t>ی</w:t>
      </w:r>
      <w:r w:rsidRPr="00D15C41">
        <w:rPr>
          <w:rStyle w:val="1-Char"/>
          <w:rtl/>
        </w:rPr>
        <w:t>امرز</w:t>
      </w:r>
      <w:r w:rsidRPr="00D15C41">
        <w:rPr>
          <w:rStyle w:val="1-Char"/>
          <w:rFonts w:hint="cs"/>
          <w:rtl/>
        </w:rPr>
        <w:t>.</w:t>
      </w:r>
      <w:r w:rsidRPr="00D15C41">
        <w:rPr>
          <w:rStyle w:val="1-Char"/>
          <w:rtl/>
        </w:rPr>
        <w:t>)</w:t>
      </w:r>
    </w:p>
    <w:p w:rsidR="00D60342" w:rsidRPr="00257BF6" w:rsidRDefault="00D60342" w:rsidP="00BB5379">
      <w:pPr>
        <w:pStyle w:val="4-"/>
        <w:rPr>
          <w:rtl/>
          <w:lang w:bidi="fa-IR"/>
        </w:rPr>
      </w:pPr>
      <w:bookmarkStart w:id="584" w:name="_Toc404710298"/>
      <w:bookmarkStart w:id="585" w:name="_Toc442688627"/>
      <w:r w:rsidRPr="00257BF6">
        <w:rPr>
          <w:rFonts w:hint="cs"/>
          <w:rtl/>
          <w:lang w:bidi="fa-IR"/>
        </w:rPr>
        <w:t>(30-9) اعمال موقع فرا رسیدن شب</w:t>
      </w:r>
      <w:bookmarkEnd w:id="584"/>
      <w:bookmarkEnd w:id="585"/>
    </w:p>
    <w:p w:rsidR="00D60342" w:rsidRPr="00D15C41" w:rsidRDefault="00D60342" w:rsidP="00D60342">
      <w:pPr>
        <w:widowControl w:val="0"/>
        <w:rPr>
          <w:rStyle w:val="1-Char"/>
          <w:rtl/>
        </w:rPr>
      </w:pPr>
      <w:r w:rsidRPr="003A3652">
        <w:rPr>
          <w:rStyle w:val="6-Char"/>
          <w:rtl/>
        </w:rPr>
        <w:t>(إِذَا كَانَ جُنْحَ اللَّيْلِ ـ أَوْ أَمْسَيْتُمْ ـ فَكُفُّوا صِبْيَانَكُمْ؛ فَإِنَّ الشَّيَاطِينَ تَنْتَشِرُ حِينَئِذٍ، فَإِذَا ذَهَبَ سَاعَةٌ مِنَ اللَّيْلِ فَخَلُّوهُمْ، وَأَغْلِقُوا الأَبْوَابَ، وَاذْكُرُوا اسْمَ اللهِ؛ فَإِنَّ الشَّيْطَانَ لاَ يَفْتَحُ بَاباً مُغْلَقَاً، وَأَوْكُوا قِرَبَكُمْ وَاذْكُرُوا اسْمَ اللهِ، وَخَمِّرُوا آنِيَتَكُمْ وَاذْكُر</w:t>
      </w:r>
      <w:r w:rsidRPr="003A3652">
        <w:rPr>
          <w:rStyle w:val="6-Char"/>
          <w:rFonts w:hint="cs"/>
          <w:rtl/>
        </w:rPr>
        <w:t>ُ</w:t>
      </w:r>
      <w:r w:rsidRPr="003A3652">
        <w:rPr>
          <w:rStyle w:val="6-Char"/>
          <w:rtl/>
        </w:rPr>
        <w:t>وا اسْمَ اللهِ، وَلَوْ أَنْ تَعْرُضُوا عَلَيْهَا شَيْئاً، وَأَطْفِئُوا مَصَابِيحَكُمْ.)</w:t>
      </w:r>
      <w:r w:rsidRPr="00D15C41">
        <w:rPr>
          <w:rStyle w:val="1-Char"/>
          <w:rFonts w:hint="cs"/>
          <w:rtl/>
        </w:rPr>
        <w:t xml:space="preserve"> </w:t>
      </w:r>
      <w:r w:rsidRPr="00523E5E">
        <w:rPr>
          <w:rStyle w:val="1-Char"/>
          <w:vertAlign w:val="superscript"/>
          <w:rtl/>
        </w:rPr>
        <w:t>(</w:t>
      </w:r>
      <w:r w:rsidRPr="00194A9F">
        <w:rPr>
          <w:rStyle w:val="1-Char"/>
          <w:vertAlign w:val="superscript"/>
          <w:rtl/>
        </w:rPr>
        <w:footnoteReference w:id="392"/>
      </w:r>
      <w:r w:rsidRPr="00523E5E">
        <w:rPr>
          <w:rStyle w:val="1-Char"/>
          <w:vertAlign w:val="superscript"/>
          <w:rtl/>
        </w:rPr>
        <w:t>)</w:t>
      </w:r>
    </w:p>
    <w:p w:rsidR="00D60342" w:rsidRPr="00D15C41" w:rsidRDefault="00D60342" w:rsidP="00D60342">
      <w:pPr>
        <w:widowControl w:val="0"/>
        <w:rPr>
          <w:rStyle w:val="1-Char"/>
          <w:rtl/>
        </w:rPr>
      </w:pPr>
      <w:r w:rsidRPr="00D15C41">
        <w:rPr>
          <w:rStyle w:val="1-Char"/>
          <w:rtl/>
        </w:rPr>
        <w:t xml:space="preserve">(هنگامى </w:t>
      </w:r>
      <w:r w:rsidR="00801F13">
        <w:rPr>
          <w:rStyle w:val="1-Char"/>
          <w:rtl/>
        </w:rPr>
        <w:t>ک</w:t>
      </w:r>
      <w:r w:rsidRPr="00D15C41">
        <w:rPr>
          <w:rStyle w:val="1-Char"/>
          <w:rtl/>
        </w:rPr>
        <w:t>ه تار</w:t>
      </w:r>
      <w:r w:rsidR="00801F13">
        <w:rPr>
          <w:rStyle w:val="1-Char"/>
          <w:rtl/>
        </w:rPr>
        <w:t>یک</w:t>
      </w:r>
      <w:r w:rsidRPr="00D15C41">
        <w:rPr>
          <w:rStyle w:val="1-Char"/>
          <w:rtl/>
        </w:rPr>
        <w:t>ى شب، سا</w:t>
      </w:r>
      <w:r w:rsidR="00801F13">
        <w:rPr>
          <w:rStyle w:val="1-Char"/>
          <w:rtl/>
        </w:rPr>
        <w:t>ی</w:t>
      </w:r>
      <w:r w:rsidRPr="00D15C41">
        <w:rPr>
          <w:rStyle w:val="1-Char"/>
          <w:rtl/>
        </w:rPr>
        <w:t>ه اف</w:t>
      </w:r>
      <w:r w:rsidR="00801F13">
        <w:rPr>
          <w:rStyle w:val="1-Char"/>
          <w:rtl/>
        </w:rPr>
        <w:t>ک</w:t>
      </w:r>
      <w:r w:rsidRPr="00D15C41">
        <w:rPr>
          <w:rStyle w:val="1-Char"/>
          <w:rtl/>
        </w:rPr>
        <w:t xml:space="preserve">ند ـ </w:t>
      </w:r>
      <w:r w:rsidR="00801F13">
        <w:rPr>
          <w:rStyle w:val="1-Char"/>
          <w:rtl/>
        </w:rPr>
        <w:t>ی</w:t>
      </w:r>
      <w:r w:rsidRPr="00D15C41">
        <w:rPr>
          <w:rStyle w:val="1-Char"/>
          <w:rtl/>
        </w:rPr>
        <w:t xml:space="preserve">ا شب شد ـ </w:t>
      </w:r>
      <w:r w:rsidR="00801F13">
        <w:rPr>
          <w:rStyle w:val="1-Char"/>
          <w:rtl/>
        </w:rPr>
        <w:t>ک</w:t>
      </w:r>
      <w:r w:rsidRPr="00D15C41">
        <w:rPr>
          <w:rStyle w:val="1-Char"/>
          <w:rtl/>
        </w:rPr>
        <w:t>ود</w:t>
      </w:r>
      <w:r w:rsidR="00801F13">
        <w:rPr>
          <w:rStyle w:val="1-Char"/>
          <w:rtl/>
        </w:rPr>
        <w:t>ک</w:t>
      </w:r>
      <w:r w:rsidRPr="00D15C41">
        <w:rPr>
          <w:rStyle w:val="1-Char"/>
          <w:rtl/>
        </w:rPr>
        <w:t>انتان را ن</w:t>
      </w:r>
      <w:r w:rsidRPr="00D15C41">
        <w:rPr>
          <w:rStyle w:val="1-Char"/>
          <w:rFonts w:hint="cs"/>
          <w:rtl/>
        </w:rPr>
        <w:t>ـ</w:t>
      </w:r>
      <w:r w:rsidRPr="00D15C41">
        <w:rPr>
          <w:rStyle w:val="1-Char"/>
          <w:rtl/>
        </w:rPr>
        <w:t>گذار</w:t>
      </w:r>
      <w:r w:rsidR="00801F13">
        <w:rPr>
          <w:rStyle w:val="1-Char"/>
          <w:rtl/>
        </w:rPr>
        <w:t>ی</w:t>
      </w:r>
      <w:r w:rsidRPr="00D15C41">
        <w:rPr>
          <w:rStyle w:val="1-Char"/>
          <w:rtl/>
        </w:rPr>
        <w:t>د ب</w:t>
      </w:r>
      <w:r w:rsidR="00801F13">
        <w:rPr>
          <w:rStyle w:val="1-Char"/>
          <w:rtl/>
        </w:rPr>
        <w:t>ی</w:t>
      </w:r>
      <w:r w:rsidRPr="00D15C41">
        <w:rPr>
          <w:rStyle w:val="1-Char"/>
          <w:rFonts w:hint="cs"/>
          <w:rtl/>
        </w:rPr>
        <w:t>ـ</w:t>
      </w:r>
      <w:r w:rsidRPr="00D15C41">
        <w:rPr>
          <w:rStyle w:val="1-Char"/>
          <w:rtl/>
        </w:rPr>
        <w:t>رون بروند</w:t>
      </w:r>
      <w:r w:rsidRPr="00D15C41">
        <w:rPr>
          <w:rStyle w:val="1-Char"/>
          <w:rFonts w:hint="cs"/>
          <w:rtl/>
        </w:rPr>
        <w:t>؛</w:t>
      </w:r>
      <w:r w:rsidRPr="00D15C41">
        <w:rPr>
          <w:rStyle w:val="1-Char"/>
          <w:rtl/>
        </w:rPr>
        <w:t xml:space="preserve"> ز</w:t>
      </w:r>
      <w:r w:rsidR="00801F13">
        <w:rPr>
          <w:rStyle w:val="1-Char"/>
          <w:rtl/>
        </w:rPr>
        <w:t>ی</w:t>
      </w:r>
      <w:r w:rsidRPr="00D15C41">
        <w:rPr>
          <w:rStyle w:val="1-Char"/>
          <w:rtl/>
        </w:rPr>
        <w:t>را در ا</w:t>
      </w:r>
      <w:r w:rsidR="00801F13">
        <w:rPr>
          <w:rStyle w:val="1-Char"/>
          <w:rtl/>
        </w:rPr>
        <w:t>ی</w:t>
      </w:r>
      <w:r w:rsidRPr="00D15C41">
        <w:rPr>
          <w:rStyle w:val="1-Char"/>
          <w:rtl/>
        </w:rPr>
        <w:t>ن وقت ش</w:t>
      </w:r>
      <w:r w:rsidR="00801F13">
        <w:rPr>
          <w:rStyle w:val="1-Char"/>
          <w:rtl/>
        </w:rPr>
        <w:t>ی</w:t>
      </w:r>
      <w:r w:rsidRPr="00D15C41">
        <w:rPr>
          <w:rStyle w:val="1-Char"/>
          <w:rtl/>
        </w:rPr>
        <w:t>طان</w:t>
      </w:r>
      <w:r w:rsidRPr="00D15C41">
        <w:rPr>
          <w:rStyle w:val="1-Char"/>
          <w:rFonts w:hint="cs"/>
          <w:rtl/>
        </w:rPr>
        <w:softHyphen/>
      </w:r>
      <w:r w:rsidRPr="00D15C41">
        <w:rPr>
          <w:rStyle w:val="1-Char"/>
          <w:rtl/>
        </w:rPr>
        <w:t>ها پرا</w:t>
      </w:r>
      <w:r w:rsidR="00801F13">
        <w:rPr>
          <w:rStyle w:val="1-Char"/>
          <w:rtl/>
        </w:rPr>
        <w:t>ک</w:t>
      </w:r>
      <w:r w:rsidRPr="00D15C41">
        <w:rPr>
          <w:rStyle w:val="1-Char"/>
          <w:rtl/>
        </w:rPr>
        <w:t>نده مى</w:t>
      </w:r>
      <w:r w:rsidRPr="00D15C41">
        <w:rPr>
          <w:rStyle w:val="1-Char"/>
          <w:rFonts w:hint="cs"/>
          <w:rtl/>
        </w:rPr>
        <w:softHyphen/>
      </w:r>
      <w:r w:rsidRPr="00D15C41">
        <w:rPr>
          <w:rStyle w:val="1-Char"/>
          <w:rtl/>
        </w:rPr>
        <w:t xml:space="preserve">شوند، هنگامى </w:t>
      </w:r>
      <w:r w:rsidR="00801F13">
        <w:rPr>
          <w:rStyle w:val="1-Char"/>
          <w:rtl/>
        </w:rPr>
        <w:t>ک</w:t>
      </w:r>
      <w:r w:rsidRPr="00D15C41">
        <w:rPr>
          <w:rStyle w:val="1-Char"/>
          <w:rtl/>
        </w:rPr>
        <w:t>ه پاسى از شب گذشت</w:t>
      </w:r>
      <w:r w:rsidR="001858AA">
        <w:rPr>
          <w:rStyle w:val="1-Char"/>
          <w:rtl/>
        </w:rPr>
        <w:t xml:space="preserve"> آن‌ها </w:t>
      </w:r>
      <w:r w:rsidRPr="00D15C41">
        <w:rPr>
          <w:rStyle w:val="1-Char"/>
          <w:rtl/>
        </w:rPr>
        <w:t>را آزاد بگذار</w:t>
      </w:r>
      <w:r w:rsidR="00801F13">
        <w:rPr>
          <w:rStyle w:val="1-Char"/>
          <w:rtl/>
        </w:rPr>
        <w:t>ی</w:t>
      </w:r>
      <w:r w:rsidRPr="00D15C41">
        <w:rPr>
          <w:rStyle w:val="1-Char"/>
          <w:rtl/>
        </w:rPr>
        <w:t xml:space="preserve">د، به شرطى </w:t>
      </w:r>
      <w:r w:rsidR="00801F13">
        <w:rPr>
          <w:rStyle w:val="1-Char"/>
          <w:rtl/>
        </w:rPr>
        <w:t>ک</w:t>
      </w:r>
      <w:r w:rsidRPr="00D15C41">
        <w:rPr>
          <w:rStyle w:val="1-Char"/>
          <w:rtl/>
        </w:rPr>
        <w:t>ه مش</w:t>
      </w:r>
      <w:r w:rsidR="00801F13">
        <w:rPr>
          <w:rStyle w:val="1-Char"/>
          <w:rtl/>
        </w:rPr>
        <w:t>ک</w:t>
      </w:r>
      <w:r w:rsidRPr="00D15C41">
        <w:rPr>
          <w:rStyle w:val="1-Char"/>
          <w:rtl/>
        </w:rPr>
        <w:t>ل د</w:t>
      </w:r>
      <w:r w:rsidR="00801F13">
        <w:rPr>
          <w:rStyle w:val="1-Char"/>
          <w:rtl/>
        </w:rPr>
        <w:t>ی</w:t>
      </w:r>
      <w:r w:rsidRPr="00D15C41">
        <w:rPr>
          <w:rStyle w:val="1-Char"/>
          <w:rtl/>
        </w:rPr>
        <w:t>گرى نباشد، و قبل از خواب</w:t>
      </w:r>
      <w:r w:rsidR="00801F13">
        <w:rPr>
          <w:rStyle w:val="1-Char"/>
          <w:rtl/>
        </w:rPr>
        <w:t>ی</w:t>
      </w:r>
      <w:r w:rsidRPr="00D15C41">
        <w:rPr>
          <w:rStyle w:val="1-Char"/>
          <w:rtl/>
        </w:rPr>
        <w:t>دن بسم الله بگو</w:t>
      </w:r>
      <w:r w:rsidR="00801F13">
        <w:rPr>
          <w:rStyle w:val="1-Char"/>
          <w:rtl/>
        </w:rPr>
        <w:t>یی</w:t>
      </w:r>
      <w:r w:rsidRPr="00D15C41">
        <w:rPr>
          <w:rStyle w:val="1-Char"/>
          <w:rtl/>
        </w:rPr>
        <w:t>د، و درها را ببند</w:t>
      </w:r>
      <w:r w:rsidR="00801F13">
        <w:rPr>
          <w:rStyle w:val="1-Char"/>
          <w:rtl/>
        </w:rPr>
        <w:t>ی</w:t>
      </w:r>
      <w:r w:rsidRPr="00D15C41">
        <w:rPr>
          <w:rStyle w:val="1-Char"/>
          <w:rtl/>
        </w:rPr>
        <w:t>د</w:t>
      </w:r>
      <w:r w:rsidRPr="00D15C41">
        <w:rPr>
          <w:rStyle w:val="1-Char"/>
          <w:rFonts w:hint="cs"/>
          <w:rtl/>
        </w:rPr>
        <w:t>؛</w:t>
      </w:r>
      <w:r w:rsidRPr="00D15C41">
        <w:rPr>
          <w:rStyle w:val="1-Char"/>
          <w:rtl/>
        </w:rPr>
        <w:t xml:space="preserve"> ز</w:t>
      </w:r>
      <w:r w:rsidR="00801F13">
        <w:rPr>
          <w:rStyle w:val="1-Char"/>
          <w:rtl/>
        </w:rPr>
        <w:t>ی</w:t>
      </w:r>
      <w:r w:rsidRPr="00D15C41">
        <w:rPr>
          <w:rStyle w:val="1-Char"/>
          <w:rtl/>
        </w:rPr>
        <w:t>را ش</w:t>
      </w:r>
      <w:r w:rsidR="00801F13">
        <w:rPr>
          <w:rStyle w:val="1-Char"/>
          <w:rtl/>
        </w:rPr>
        <w:t>ی</w:t>
      </w:r>
      <w:r w:rsidRPr="00D15C41">
        <w:rPr>
          <w:rStyle w:val="1-Char"/>
          <w:rtl/>
        </w:rPr>
        <w:t>طان درِ بسته را باز نمى</w:t>
      </w:r>
      <w:r w:rsidRPr="00D15C41">
        <w:rPr>
          <w:rStyle w:val="1-Char"/>
          <w:rFonts w:hint="cs"/>
          <w:rtl/>
        </w:rPr>
        <w:softHyphen/>
      </w:r>
      <w:r w:rsidR="00801F13">
        <w:rPr>
          <w:rStyle w:val="1-Char"/>
          <w:rtl/>
        </w:rPr>
        <w:t>ک</w:t>
      </w:r>
      <w:r w:rsidRPr="00D15C41">
        <w:rPr>
          <w:rStyle w:val="1-Char"/>
          <w:rtl/>
        </w:rPr>
        <w:t>ند، همچن</w:t>
      </w:r>
      <w:r w:rsidR="00801F13">
        <w:rPr>
          <w:rStyle w:val="1-Char"/>
          <w:rtl/>
        </w:rPr>
        <w:t>ی</w:t>
      </w:r>
      <w:r w:rsidRPr="00D15C41">
        <w:rPr>
          <w:rStyle w:val="1-Char"/>
          <w:rtl/>
        </w:rPr>
        <w:t>ن بسم الله بگو</w:t>
      </w:r>
      <w:r w:rsidR="00801F13">
        <w:rPr>
          <w:rStyle w:val="1-Char"/>
          <w:rtl/>
        </w:rPr>
        <w:t>یی</w:t>
      </w:r>
      <w:r w:rsidRPr="00D15C41">
        <w:rPr>
          <w:rStyle w:val="1-Char"/>
          <w:rtl/>
        </w:rPr>
        <w:t>د، و دهان</w:t>
      </w:r>
      <w:r w:rsidR="00050352">
        <w:rPr>
          <w:rStyle w:val="1-Char"/>
          <w:rFonts w:hint="cs"/>
          <w:rtl/>
        </w:rPr>
        <w:t>ۀ</w:t>
      </w:r>
      <w:r w:rsidRPr="00D15C41">
        <w:rPr>
          <w:rStyle w:val="1-Char"/>
          <w:rtl/>
        </w:rPr>
        <w:t xml:space="preserve"> مَشْ</w:t>
      </w:r>
      <w:r w:rsidR="00801F13">
        <w:rPr>
          <w:rStyle w:val="1-Char"/>
          <w:rtl/>
        </w:rPr>
        <w:t>کِ</w:t>
      </w:r>
      <w:r w:rsidRPr="00D15C41">
        <w:rPr>
          <w:rStyle w:val="1-Char"/>
          <w:rtl/>
        </w:rPr>
        <w:t>تان را ببند</w:t>
      </w:r>
      <w:r w:rsidR="00801F13">
        <w:rPr>
          <w:rStyle w:val="1-Char"/>
          <w:rtl/>
        </w:rPr>
        <w:t>ی</w:t>
      </w:r>
      <w:r w:rsidRPr="00D15C41">
        <w:rPr>
          <w:rStyle w:val="1-Char"/>
          <w:rtl/>
        </w:rPr>
        <w:t>د، و روى ظرف</w:t>
      </w:r>
      <w:r w:rsidRPr="00D15C41">
        <w:rPr>
          <w:rStyle w:val="1-Char"/>
          <w:rFonts w:hint="cs"/>
          <w:rtl/>
        </w:rPr>
        <w:softHyphen/>
      </w:r>
      <w:r w:rsidRPr="00D15C41">
        <w:rPr>
          <w:rStyle w:val="1-Char"/>
          <w:rtl/>
        </w:rPr>
        <w:t>ها سرپوش بگذار</w:t>
      </w:r>
      <w:r w:rsidR="00801F13">
        <w:rPr>
          <w:rStyle w:val="1-Char"/>
          <w:rtl/>
        </w:rPr>
        <w:t>ی</w:t>
      </w:r>
      <w:r w:rsidRPr="00D15C41">
        <w:rPr>
          <w:rStyle w:val="1-Char"/>
          <w:rtl/>
        </w:rPr>
        <w:t xml:space="preserve">د، اگر چه بطور </w:t>
      </w:r>
      <w:r w:rsidR="00801F13">
        <w:rPr>
          <w:rStyle w:val="1-Char"/>
          <w:rtl/>
        </w:rPr>
        <w:t>ک</w:t>
      </w:r>
      <w:r w:rsidRPr="00D15C41">
        <w:rPr>
          <w:rStyle w:val="1-Char"/>
          <w:rtl/>
        </w:rPr>
        <w:t>امل پوش</w:t>
      </w:r>
      <w:r w:rsidR="00801F13">
        <w:rPr>
          <w:rStyle w:val="1-Char"/>
          <w:rtl/>
        </w:rPr>
        <w:t>ی</w:t>
      </w:r>
      <w:r w:rsidRPr="00D15C41">
        <w:rPr>
          <w:rStyle w:val="1-Char"/>
          <w:rtl/>
        </w:rPr>
        <w:t>ده نشوند، و چراغ</w:t>
      </w:r>
      <w:r w:rsidRPr="00D15C41">
        <w:rPr>
          <w:rStyle w:val="1-Char"/>
          <w:rFonts w:hint="cs"/>
          <w:rtl/>
        </w:rPr>
        <w:softHyphen/>
      </w:r>
      <w:r w:rsidRPr="00D15C41">
        <w:rPr>
          <w:rStyle w:val="1-Char"/>
          <w:rtl/>
        </w:rPr>
        <w:t>ها</w:t>
      </w:r>
      <w:r w:rsidR="00801F13">
        <w:rPr>
          <w:rStyle w:val="1-Char"/>
          <w:rtl/>
        </w:rPr>
        <w:t>ی</w:t>
      </w:r>
      <w:r w:rsidRPr="00D15C41">
        <w:rPr>
          <w:rStyle w:val="1-Char"/>
          <w:rtl/>
        </w:rPr>
        <w:t xml:space="preserve">تان را خاموش </w:t>
      </w:r>
      <w:r w:rsidR="00801F13">
        <w:rPr>
          <w:rStyle w:val="1-Char"/>
          <w:rtl/>
        </w:rPr>
        <w:t>ک</w:t>
      </w:r>
      <w:r w:rsidRPr="00D15C41">
        <w:rPr>
          <w:rStyle w:val="1-Char"/>
          <w:rtl/>
        </w:rPr>
        <w:t>ن</w:t>
      </w:r>
      <w:r w:rsidR="00801F13">
        <w:rPr>
          <w:rStyle w:val="1-Char"/>
          <w:rtl/>
        </w:rPr>
        <w:t>ی</w:t>
      </w:r>
      <w:r w:rsidRPr="00D15C41">
        <w:rPr>
          <w:rStyle w:val="1-Char"/>
          <w:rtl/>
        </w:rPr>
        <w:t>د</w:t>
      </w:r>
      <w:r w:rsidRPr="00D15C41">
        <w:rPr>
          <w:rStyle w:val="1-Char"/>
          <w:rFonts w:hint="cs"/>
          <w:rtl/>
        </w:rPr>
        <w:t>.</w:t>
      </w:r>
      <w:r w:rsidRPr="00D15C41">
        <w:rPr>
          <w:rStyle w:val="1-Char"/>
          <w:rtl/>
        </w:rPr>
        <w:t>)</w:t>
      </w:r>
    </w:p>
    <w:p w:rsidR="00D60342" w:rsidRPr="00257BF6" w:rsidRDefault="00D60342" w:rsidP="00BB5379">
      <w:pPr>
        <w:pStyle w:val="4-"/>
        <w:rPr>
          <w:rtl/>
          <w:lang w:bidi="fa-IR"/>
        </w:rPr>
      </w:pPr>
      <w:bookmarkStart w:id="586" w:name="_Toc404710299"/>
      <w:bookmarkStart w:id="587" w:name="_Toc442688628"/>
      <w:r w:rsidRPr="00257BF6">
        <w:rPr>
          <w:rFonts w:hint="cs"/>
          <w:rtl/>
          <w:lang w:bidi="fa-IR"/>
        </w:rPr>
        <w:t>(30-10)</w:t>
      </w:r>
      <w:r w:rsidR="00BB5379">
        <w:rPr>
          <w:rFonts w:hint="cs"/>
          <w:rtl/>
          <w:lang w:bidi="fa-IR"/>
        </w:rPr>
        <w:t xml:space="preserve"> </w:t>
      </w:r>
      <w:r w:rsidRPr="00257BF6">
        <w:rPr>
          <w:rFonts w:hint="cs"/>
          <w:rtl/>
          <w:lang w:bidi="fa-IR"/>
        </w:rPr>
        <w:t>دعا</w:t>
      </w:r>
      <w:r w:rsidRPr="00257BF6">
        <w:rPr>
          <w:rtl/>
          <w:lang w:bidi="fa-IR"/>
        </w:rPr>
        <w:t xml:space="preserve"> </w:t>
      </w:r>
      <w:r w:rsidRPr="00257BF6">
        <w:rPr>
          <w:rFonts w:hint="cs"/>
          <w:rtl/>
          <w:lang w:bidi="fa-IR"/>
        </w:rPr>
        <w:t>براى</w:t>
      </w:r>
      <w:r w:rsidRPr="00257BF6">
        <w:rPr>
          <w:rtl/>
          <w:lang w:bidi="fa-IR"/>
        </w:rPr>
        <w:t xml:space="preserve"> </w:t>
      </w:r>
      <w:r w:rsidR="00801F13">
        <w:rPr>
          <w:rFonts w:hint="cs"/>
          <w:rtl/>
          <w:lang w:bidi="fa-IR"/>
        </w:rPr>
        <w:t>ک</w:t>
      </w:r>
      <w:r w:rsidRPr="00257BF6">
        <w:rPr>
          <w:rFonts w:hint="cs"/>
          <w:rtl/>
          <w:lang w:bidi="fa-IR"/>
        </w:rPr>
        <w:t>سى</w:t>
      </w:r>
      <w:r w:rsidRPr="00257BF6">
        <w:rPr>
          <w:rtl/>
          <w:lang w:bidi="fa-IR"/>
        </w:rPr>
        <w:t xml:space="preserve"> </w:t>
      </w:r>
      <w:r w:rsidR="00801F13">
        <w:rPr>
          <w:rFonts w:hint="cs"/>
          <w:rtl/>
          <w:lang w:bidi="fa-IR"/>
        </w:rPr>
        <w:t>ک</w:t>
      </w:r>
      <w:r w:rsidRPr="00257BF6">
        <w:rPr>
          <w:rFonts w:hint="cs"/>
          <w:rtl/>
          <w:lang w:bidi="fa-IR"/>
        </w:rPr>
        <w:t>ه</w:t>
      </w:r>
      <w:r w:rsidRPr="00257BF6">
        <w:rPr>
          <w:rtl/>
          <w:lang w:bidi="fa-IR"/>
        </w:rPr>
        <w:t xml:space="preserve"> </w:t>
      </w:r>
      <w:r w:rsidRPr="00257BF6">
        <w:rPr>
          <w:rFonts w:hint="cs"/>
          <w:rtl/>
          <w:lang w:bidi="fa-IR"/>
        </w:rPr>
        <w:t>بگو</w:t>
      </w:r>
      <w:r w:rsidR="00801F13">
        <w:rPr>
          <w:rFonts w:hint="cs"/>
          <w:rtl/>
          <w:lang w:bidi="fa-IR"/>
        </w:rPr>
        <w:t>ی</w:t>
      </w:r>
      <w:r w:rsidRPr="00257BF6">
        <w:rPr>
          <w:rFonts w:hint="cs"/>
          <w:rtl/>
          <w:lang w:bidi="fa-IR"/>
        </w:rPr>
        <w:t>د</w:t>
      </w:r>
      <w:r w:rsidRPr="00257BF6">
        <w:rPr>
          <w:rtl/>
          <w:lang w:bidi="fa-IR"/>
        </w:rPr>
        <w:t xml:space="preserve">: </w:t>
      </w:r>
      <w:r w:rsidRPr="00257BF6">
        <w:rPr>
          <w:rFonts w:hint="cs"/>
          <w:rtl/>
          <w:lang w:bidi="fa-IR"/>
        </w:rPr>
        <w:t>بَارَ</w:t>
      </w:r>
      <w:r w:rsidR="00801F13">
        <w:rPr>
          <w:rFonts w:hint="cs"/>
          <w:rtl/>
          <w:lang w:bidi="fa-IR"/>
        </w:rPr>
        <w:t>کَ</w:t>
      </w:r>
      <w:r w:rsidRPr="00257BF6">
        <w:rPr>
          <w:rtl/>
          <w:lang w:bidi="fa-IR"/>
        </w:rPr>
        <w:t xml:space="preserve"> </w:t>
      </w:r>
      <w:r w:rsidRPr="00257BF6">
        <w:rPr>
          <w:rFonts w:hint="cs"/>
          <w:rtl/>
          <w:lang w:bidi="fa-IR"/>
        </w:rPr>
        <w:t>اللهُ</w:t>
      </w:r>
      <w:r w:rsidRPr="00257BF6">
        <w:rPr>
          <w:rtl/>
          <w:lang w:bidi="fa-IR"/>
        </w:rPr>
        <w:t xml:space="preserve"> </w:t>
      </w:r>
      <w:r w:rsidRPr="00257BF6">
        <w:rPr>
          <w:rFonts w:hint="cs"/>
          <w:rtl/>
          <w:lang w:bidi="fa-IR"/>
        </w:rPr>
        <w:t>فِ</w:t>
      </w:r>
      <w:r w:rsidR="00801F13">
        <w:rPr>
          <w:rFonts w:hint="cs"/>
          <w:rtl/>
          <w:lang w:bidi="fa-IR"/>
        </w:rPr>
        <w:t>یک</w:t>
      </w:r>
      <w:bookmarkEnd w:id="586"/>
      <w:bookmarkEnd w:id="587"/>
    </w:p>
    <w:p w:rsidR="00D60342" w:rsidRPr="00D15C41" w:rsidRDefault="00D60342" w:rsidP="00D60342">
      <w:pPr>
        <w:pStyle w:val="a0"/>
        <w:ind w:firstLine="284"/>
        <w:jc w:val="both"/>
        <w:rPr>
          <w:rStyle w:val="1-Char"/>
          <w:rtl/>
        </w:rPr>
      </w:pPr>
      <w:r w:rsidRPr="003A3652">
        <w:rPr>
          <w:rStyle w:val="6-Char"/>
          <w:bCs w:val="0"/>
          <w:rtl/>
        </w:rPr>
        <w:t>(وَفِيْكَ بَارَكَ اللهُ</w:t>
      </w:r>
      <w:r w:rsidRPr="00D15C41">
        <w:rPr>
          <w:rStyle w:val="1-Char"/>
          <w:rtl/>
        </w:rPr>
        <w:t>.</w:t>
      </w:r>
      <w:r w:rsidRPr="003A3652">
        <w:rPr>
          <w:rStyle w:val="6-Char"/>
          <w:bCs w:val="0"/>
          <w:rtl/>
        </w:rPr>
        <w:t>)</w:t>
      </w:r>
      <w:r w:rsidRPr="00DA35E9">
        <w:rPr>
          <w:rStyle w:val="1-Char"/>
          <w:bCs w:val="0"/>
          <w:vertAlign w:val="superscript"/>
          <w:rtl/>
        </w:rPr>
        <w:t>(</w:t>
      </w:r>
      <w:r w:rsidRPr="00194A9F">
        <w:rPr>
          <w:rStyle w:val="1-Char"/>
          <w:bCs w:val="0"/>
          <w:vertAlign w:val="superscript"/>
          <w:rtl/>
        </w:rPr>
        <w:footnoteReference w:id="393"/>
      </w:r>
      <w:r w:rsidRPr="00DA35E9">
        <w:rPr>
          <w:rStyle w:val="1-Char"/>
          <w:bCs w:val="0"/>
          <w:vertAlign w:val="superscript"/>
          <w:rtl/>
        </w:rPr>
        <w:t>)</w:t>
      </w:r>
    </w:p>
    <w:p w:rsidR="00D60342" w:rsidRPr="00D15C41" w:rsidRDefault="00D60342" w:rsidP="00D60342">
      <w:pPr>
        <w:widowControl w:val="0"/>
        <w:rPr>
          <w:rStyle w:val="1-Char"/>
          <w:rtl/>
        </w:rPr>
      </w:pPr>
      <w:r w:rsidRPr="00D15C41">
        <w:rPr>
          <w:rStyle w:val="1-Char"/>
          <w:rtl/>
        </w:rPr>
        <w:t>(و خداوند در تو ن</w:t>
      </w:r>
      <w:r w:rsidR="00801F13">
        <w:rPr>
          <w:rStyle w:val="1-Char"/>
          <w:rtl/>
        </w:rPr>
        <w:t>ی</w:t>
      </w:r>
      <w:r w:rsidRPr="00D15C41">
        <w:rPr>
          <w:rStyle w:val="1-Char"/>
          <w:rtl/>
        </w:rPr>
        <w:t>ز بر</w:t>
      </w:r>
      <w:r w:rsidR="00801F13">
        <w:rPr>
          <w:rStyle w:val="1-Char"/>
          <w:rtl/>
        </w:rPr>
        <w:t>ک</w:t>
      </w:r>
      <w:r w:rsidRPr="00D15C41">
        <w:rPr>
          <w:rStyle w:val="1-Char"/>
          <w:rtl/>
        </w:rPr>
        <w:t>ت قرار دهد</w:t>
      </w:r>
      <w:r w:rsidRPr="00D15C41">
        <w:rPr>
          <w:rStyle w:val="1-Char"/>
          <w:rFonts w:hint="cs"/>
          <w:rtl/>
        </w:rPr>
        <w:t>.</w:t>
      </w:r>
      <w:r w:rsidRPr="00D15C41">
        <w:rPr>
          <w:rStyle w:val="1-Char"/>
          <w:rtl/>
        </w:rPr>
        <w:t>)</w:t>
      </w:r>
    </w:p>
    <w:p w:rsidR="00D60342" w:rsidRPr="00257BF6" w:rsidRDefault="00D60342" w:rsidP="00BB5379">
      <w:pPr>
        <w:pStyle w:val="4-"/>
        <w:rPr>
          <w:rtl/>
          <w:lang w:bidi="fa-IR"/>
        </w:rPr>
      </w:pPr>
      <w:bookmarkStart w:id="588" w:name="_Toc404710300"/>
      <w:bookmarkStart w:id="589" w:name="_Toc442688629"/>
      <w:r w:rsidRPr="00257BF6">
        <w:rPr>
          <w:rFonts w:hint="cs"/>
          <w:rtl/>
          <w:lang w:bidi="fa-IR"/>
        </w:rPr>
        <w:t>(30-11)</w:t>
      </w:r>
      <w:r w:rsidR="00BB5379">
        <w:rPr>
          <w:rFonts w:hint="cs"/>
          <w:rtl/>
          <w:lang w:bidi="fa-IR"/>
        </w:rPr>
        <w:t xml:space="preserve"> </w:t>
      </w:r>
      <w:r w:rsidRPr="00257BF6">
        <w:rPr>
          <w:rFonts w:hint="cs"/>
          <w:rtl/>
          <w:lang w:bidi="fa-IR"/>
        </w:rPr>
        <w:t>تش</w:t>
      </w:r>
      <w:r w:rsidR="00801F13">
        <w:rPr>
          <w:rFonts w:hint="cs"/>
          <w:rtl/>
          <w:lang w:bidi="fa-IR"/>
        </w:rPr>
        <w:t>ک</w:t>
      </w:r>
      <w:r w:rsidRPr="00257BF6">
        <w:rPr>
          <w:rFonts w:hint="cs"/>
          <w:rtl/>
          <w:lang w:bidi="fa-IR"/>
        </w:rPr>
        <w:t xml:space="preserve">ر از </w:t>
      </w:r>
      <w:r w:rsidR="00801F13">
        <w:rPr>
          <w:rFonts w:hint="cs"/>
          <w:rtl/>
          <w:lang w:bidi="fa-IR"/>
        </w:rPr>
        <w:t>ک</w:t>
      </w:r>
      <w:r w:rsidRPr="00257BF6">
        <w:rPr>
          <w:rFonts w:hint="cs"/>
          <w:rtl/>
          <w:lang w:bidi="fa-IR"/>
        </w:rPr>
        <w:t>س</w:t>
      </w:r>
      <w:r w:rsidR="00801F13">
        <w:rPr>
          <w:rFonts w:hint="cs"/>
          <w:rtl/>
          <w:lang w:bidi="fa-IR"/>
        </w:rPr>
        <w:t>ی</w:t>
      </w:r>
      <w:r w:rsidRPr="00257BF6">
        <w:rPr>
          <w:rtl/>
          <w:lang w:bidi="fa-IR"/>
        </w:rPr>
        <w:softHyphen/>
      </w:r>
      <w:r w:rsidR="00801F13">
        <w:rPr>
          <w:rFonts w:hint="cs"/>
          <w:rtl/>
          <w:lang w:bidi="fa-IR"/>
        </w:rPr>
        <w:t>ک</w:t>
      </w:r>
      <w:r w:rsidRPr="00257BF6">
        <w:rPr>
          <w:rFonts w:hint="cs"/>
          <w:rtl/>
          <w:lang w:bidi="fa-IR"/>
        </w:rPr>
        <w:t>ه به تو ن</w:t>
      </w:r>
      <w:r w:rsidR="00801F13">
        <w:rPr>
          <w:rFonts w:hint="cs"/>
          <w:rtl/>
          <w:lang w:bidi="fa-IR"/>
        </w:rPr>
        <w:t>یکی</w:t>
      </w:r>
      <w:r w:rsidRPr="00257BF6">
        <w:rPr>
          <w:rFonts w:hint="cs"/>
          <w:rtl/>
          <w:lang w:bidi="fa-IR"/>
        </w:rPr>
        <w:t xml:space="preserve"> </w:t>
      </w:r>
      <w:r w:rsidR="00801F13">
        <w:rPr>
          <w:rFonts w:hint="cs"/>
          <w:rtl/>
          <w:lang w:bidi="fa-IR"/>
        </w:rPr>
        <w:t>ک</w:t>
      </w:r>
      <w:r w:rsidRPr="00257BF6">
        <w:rPr>
          <w:rFonts w:hint="cs"/>
          <w:rtl/>
          <w:lang w:bidi="fa-IR"/>
        </w:rPr>
        <w:t>رده</w:t>
      </w:r>
      <w:bookmarkEnd w:id="588"/>
      <w:bookmarkEnd w:id="589"/>
    </w:p>
    <w:p w:rsidR="00D60342" w:rsidRPr="00D15C41" w:rsidRDefault="00D60342" w:rsidP="00D60342">
      <w:pPr>
        <w:widowControl w:val="0"/>
        <w:rPr>
          <w:rStyle w:val="1-Char"/>
          <w:rtl/>
        </w:rPr>
      </w:pPr>
      <w:r w:rsidRPr="003A3652">
        <w:rPr>
          <w:rStyle w:val="6-Char"/>
          <w:rFonts w:hint="cs"/>
          <w:rtl/>
        </w:rPr>
        <w:t>(</w:t>
      </w:r>
      <w:r w:rsidRPr="003A3652">
        <w:rPr>
          <w:rStyle w:val="6-Char"/>
          <w:rFonts w:hint="eastAsia"/>
          <w:rtl/>
        </w:rPr>
        <w:t>لاَ</w:t>
      </w:r>
      <w:r w:rsidRPr="003A3652">
        <w:rPr>
          <w:rStyle w:val="6-Char"/>
          <w:rtl/>
        </w:rPr>
        <w:t xml:space="preserve"> </w:t>
      </w:r>
      <w:r w:rsidRPr="003A3652">
        <w:rPr>
          <w:rStyle w:val="6-Char"/>
          <w:rFonts w:hint="eastAsia"/>
          <w:rtl/>
        </w:rPr>
        <w:t>يَشْكُرُ</w:t>
      </w:r>
      <w:r w:rsidRPr="003A3652">
        <w:rPr>
          <w:rStyle w:val="6-Char"/>
          <w:rtl/>
        </w:rPr>
        <w:t xml:space="preserve"> </w:t>
      </w:r>
      <w:r w:rsidRPr="003A3652">
        <w:rPr>
          <w:rStyle w:val="6-Char"/>
          <w:rFonts w:hint="eastAsia"/>
          <w:rtl/>
        </w:rPr>
        <w:t>اللَّهَ</w:t>
      </w:r>
      <w:r w:rsidRPr="003A3652">
        <w:rPr>
          <w:rStyle w:val="6-Char"/>
          <w:rtl/>
        </w:rPr>
        <w:t xml:space="preserve"> </w:t>
      </w:r>
      <w:r w:rsidRPr="003A3652">
        <w:rPr>
          <w:rStyle w:val="6-Char"/>
          <w:rFonts w:hint="eastAsia"/>
          <w:rtl/>
        </w:rPr>
        <w:t>مَنْ</w:t>
      </w:r>
      <w:r w:rsidRPr="003A3652">
        <w:rPr>
          <w:rStyle w:val="6-Char"/>
          <w:rtl/>
        </w:rPr>
        <w:t xml:space="preserve"> </w:t>
      </w:r>
      <w:r w:rsidRPr="003A3652">
        <w:rPr>
          <w:rStyle w:val="6-Char"/>
          <w:rFonts w:hint="eastAsia"/>
          <w:rtl/>
        </w:rPr>
        <w:t>لاَ</w:t>
      </w:r>
      <w:r w:rsidRPr="003A3652">
        <w:rPr>
          <w:rStyle w:val="6-Char"/>
          <w:rtl/>
        </w:rPr>
        <w:t xml:space="preserve"> </w:t>
      </w:r>
      <w:r w:rsidRPr="003A3652">
        <w:rPr>
          <w:rStyle w:val="6-Char"/>
          <w:rFonts w:hint="eastAsia"/>
          <w:rtl/>
        </w:rPr>
        <w:t>يَشْكُرُ</w:t>
      </w:r>
      <w:r w:rsidRPr="003A3652">
        <w:rPr>
          <w:rStyle w:val="6-Char"/>
          <w:rtl/>
        </w:rPr>
        <w:t xml:space="preserve"> </w:t>
      </w:r>
      <w:r w:rsidRPr="003A3652">
        <w:rPr>
          <w:rStyle w:val="6-Char"/>
          <w:rFonts w:hint="eastAsia"/>
          <w:rtl/>
        </w:rPr>
        <w:t>النَّاسَ</w:t>
      </w:r>
      <w:r w:rsidRPr="003A3652">
        <w:rPr>
          <w:rStyle w:val="6-Char"/>
          <w:rFonts w:hint="cs"/>
          <w:rtl/>
        </w:rPr>
        <w:t>.)</w:t>
      </w:r>
      <w:r w:rsidRPr="003A3652">
        <w:rPr>
          <w:rStyle w:val="6-Char"/>
          <w:rtl/>
        </w:rPr>
        <w:t xml:space="preserve"> </w:t>
      </w:r>
      <w:r w:rsidRPr="00523E5E">
        <w:rPr>
          <w:rStyle w:val="1-Char"/>
          <w:vertAlign w:val="superscript"/>
          <w:rtl/>
        </w:rPr>
        <w:t>(</w:t>
      </w:r>
      <w:r w:rsidRPr="00194A9F">
        <w:rPr>
          <w:rStyle w:val="1-Char"/>
          <w:vertAlign w:val="superscript"/>
          <w:rtl/>
        </w:rPr>
        <w:footnoteReference w:id="394"/>
      </w:r>
      <w:r w:rsidRPr="00523E5E">
        <w:rPr>
          <w:rStyle w:val="1-Char"/>
          <w:vertAlign w:val="superscript"/>
          <w:rtl/>
        </w:rPr>
        <w:t>)</w:t>
      </w:r>
    </w:p>
    <w:p w:rsidR="00D60342" w:rsidRPr="00D15C41" w:rsidRDefault="00D60342" w:rsidP="00D60342">
      <w:pPr>
        <w:widowControl w:val="0"/>
        <w:rPr>
          <w:rStyle w:val="1-Char"/>
          <w:rtl/>
        </w:rPr>
      </w:pPr>
      <w:r w:rsidRPr="00D15C41">
        <w:rPr>
          <w:rStyle w:val="1-Char"/>
          <w:rFonts w:hint="cs"/>
          <w:rtl/>
        </w:rPr>
        <w:t>(</w:t>
      </w:r>
      <w:r w:rsidR="00801F13">
        <w:rPr>
          <w:rStyle w:val="1-Char"/>
          <w:rFonts w:hint="cs"/>
          <w:rtl/>
        </w:rPr>
        <w:t>ک</w:t>
      </w:r>
      <w:r w:rsidRPr="00D15C41">
        <w:rPr>
          <w:rStyle w:val="1-Char"/>
          <w:rFonts w:hint="cs"/>
          <w:rtl/>
        </w:rPr>
        <w:t>س</w:t>
      </w:r>
      <w:r w:rsidR="00801F13">
        <w:rPr>
          <w:rStyle w:val="1-Char"/>
          <w:rFonts w:hint="cs"/>
          <w:rtl/>
        </w:rPr>
        <w:t>ی</w:t>
      </w:r>
      <w:r w:rsidRPr="00D15C41">
        <w:rPr>
          <w:rStyle w:val="1-Char"/>
          <w:rFonts w:hint="cs"/>
          <w:rtl/>
        </w:rPr>
        <w:t xml:space="preserve"> </w:t>
      </w:r>
      <w:r w:rsidR="00801F13">
        <w:rPr>
          <w:rStyle w:val="1-Char"/>
          <w:rFonts w:hint="cs"/>
          <w:rtl/>
        </w:rPr>
        <w:t>ک</w:t>
      </w:r>
      <w:r w:rsidRPr="00D15C41">
        <w:rPr>
          <w:rStyle w:val="1-Char"/>
          <w:rFonts w:hint="cs"/>
          <w:rtl/>
        </w:rPr>
        <w:t>ه ش</w:t>
      </w:r>
      <w:r w:rsidR="00801F13">
        <w:rPr>
          <w:rStyle w:val="1-Char"/>
          <w:rFonts w:hint="cs"/>
          <w:rtl/>
        </w:rPr>
        <w:t>ک</w:t>
      </w:r>
      <w:r w:rsidRPr="00D15C41">
        <w:rPr>
          <w:rStyle w:val="1-Char"/>
          <w:rFonts w:hint="cs"/>
          <w:rtl/>
        </w:rPr>
        <w:t>ر مردم را به جا ن</w:t>
      </w:r>
      <w:r w:rsidR="00801F13">
        <w:rPr>
          <w:rStyle w:val="1-Char"/>
          <w:rFonts w:hint="cs"/>
          <w:rtl/>
        </w:rPr>
        <w:t>ی</w:t>
      </w:r>
      <w:r w:rsidRPr="00D15C41">
        <w:rPr>
          <w:rStyle w:val="1-Char"/>
          <w:rFonts w:hint="cs"/>
          <w:rtl/>
        </w:rPr>
        <w:t>اورد، ش</w:t>
      </w:r>
      <w:r w:rsidR="00801F13">
        <w:rPr>
          <w:rStyle w:val="1-Char"/>
          <w:rFonts w:hint="cs"/>
          <w:rtl/>
        </w:rPr>
        <w:t>ک</w:t>
      </w:r>
      <w:r w:rsidRPr="00D15C41">
        <w:rPr>
          <w:rStyle w:val="1-Char"/>
          <w:rFonts w:hint="cs"/>
          <w:rtl/>
        </w:rPr>
        <w:t>ر خدا را به جا ن</w:t>
      </w:r>
      <w:r w:rsidR="00801F13">
        <w:rPr>
          <w:rStyle w:val="1-Char"/>
          <w:rFonts w:hint="cs"/>
          <w:rtl/>
        </w:rPr>
        <w:t>ی</w:t>
      </w:r>
      <w:r w:rsidRPr="00D15C41">
        <w:rPr>
          <w:rStyle w:val="1-Char"/>
          <w:rFonts w:hint="cs"/>
          <w:rtl/>
        </w:rPr>
        <w:t>اورده است.)</w:t>
      </w:r>
    </w:p>
    <w:p w:rsidR="00D60342" w:rsidRPr="00257BF6" w:rsidRDefault="00D60342" w:rsidP="00BB5379">
      <w:pPr>
        <w:pStyle w:val="4-"/>
        <w:rPr>
          <w:rtl/>
          <w:lang w:bidi="fa-IR"/>
        </w:rPr>
      </w:pPr>
      <w:bookmarkStart w:id="590" w:name="_Toc404710301"/>
      <w:bookmarkStart w:id="591" w:name="_Toc442688630"/>
      <w:r w:rsidRPr="00257BF6">
        <w:rPr>
          <w:rFonts w:hint="cs"/>
          <w:rtl/>
          <w:lang w:bidi="fa-IR"/>
        </w:rPr>
        <w:t>(30-12)</w:t>
      </w:r>
      <w:r w:rsidR="00BB5379">
        <w:rPr>
          <w:rFonts w:hint="cs"/>
          <w:rtl/>
          <w:lang w:bidi="fa-IR"/>
        </w:rPr>
        <w:t xml:space="preserve"> </w:t>
      </w:r>
      <w:r w:rsidRPr="00257BF6">
        <w:rPr>
          <w:rFonts w:hint="cs"/>
          <w:rtl/>
          <w:lang w:bidi="fa-IR"/>
        </w:rPr>
        <w:t>قرائت قرآن در شبانه</w:t>
      </w:r>
      <w:r w:rsidRPr="00257BF6">
        <w:rPr>
          <w:rFonts w:hint="cs"/>
          <w:rtl/>
          <w:lang w:bidi="fa-IR"/>
        </w:rPr>
        <w:softHyphen/>
        <w:t>روز</w:t>
      </w:r>
      <w:bookmarkEnd w:id="590"/>
      <w:bookmarkEnd w:id="591"/>
    </w:p>
    <w:p w:rsidR="00D60342" w:rsidRPr="00D15C41" w:rsidRDefault="00D60342" w:rsidP="00D60342">
      <w:pPr>
        <w:autoSpaceDE w:val="0"/>
        <w:autoSpaceDN w:val="0"/>
        <w:adjustRightInd w:val="0"/>
        <w:rPr>
          <w:rStyle w:val="1-Char"/>
          <w:rtl/>
        </w:rPr>
      </w:pPr>
      <w:r w:rsidRPr="00D15C41">
        <w:rPr>
          <w:rStyle w:val="1-Char"/>
          <w:rtl/>
        </w:rPr>
        <w:t>أب</w:t>
      </w:r>
      <w:r w:rsidRPr="00D15C41">
        <w:rPr>
          <w:rStyle w:val="1-Char"/>
          <w:rFonts w:hint="cs"/>
          <w:rtl/>
        </w:rPr>
        <w:t>و</w:t>
      </w:r>
      <w:r w:rsidRPr="00D15C41">
        <w:rPr>
          <w:rStyle w:val="1-Char"/>
          <w:rtl/>
        </w:rPr>
        <w:t>موسى أشعر</w:t>
      </w:r>
      <w:r w:rsidR="00801F13">
        <w:rPr>
          <w:rStyle w:val="1-Char"/>
          <w:rtl/>
        </w:rPr>
        <w:t>ی</w:t>
      </w:r>
      <w:r w:rsidRPr="00D15C41">
        <w:rPr>
          <w:rStyle w:val="1-Char"/>
          <w:rtl/>
        </w:rPr>
        <w:sym w:font="AGA Arabesque" w:char="F074"/>
      </w:r>
      <w:r w:rsidRPr="00D15C41">
        <w:rPr>
          <w:rStyle w:val="1-Char"/>
          <w:rFonts w:hint="cs"/>
          <w:rtl/>
        </w:rPr>
        <w:t xml:space="preserve"> روایت نموده:</w:t>
      </w:r>
      <w:r w:rsidRPr="00D15C41">
        <w:rPr>
          <w:rStyle w:val="1-Char"/>
          <w:rtl/>
        </w:rPr>
        <w:t xml:space="preserve"> </w:t>
      </w:r>
      <w:r w:rsidRPr="003A3652">
        <w:rPr>
          <w:rStyle w:val="6-Char"/>
          <w:rFonts w:hint="cs"/>
          <w:rtl/>
        </w:rPr>
        <w:t>(</w:t>
      </w:r>
      <w:r w:rsidRPr="003A3652">
        <w:rPr>
          <w:rStyle w:val="6-Char"/>
          <w:rtl/>
        </w:rPr>
        <w:t>عن النبي</w:t>
      </w:r>
      <w:r w:rsidRPr="003A3652">
        <w:rPr>
          <w:rStyle w:val="6-Char"/>
          <w:rFonts w:hint="cs"/>
          <w:rtl/>
        </w:rPr>
        <w:t>ِّ</w:t>
      </w:r>
      <w:r w:rsidR="00745CD2" w:rsidRPr="00745CD2">
        <w:rPr>
          <w:rStyle w:val="6-Char"/>
          <w:rFonts w:cs="IRNazli"/>
          <w:rtl/>
        </w:rPr>
        <w:t xml:space="preserve"> </w:t>
      </w:r>
      <w:r w:rsidR="00A9498A" w:rsidRPr="00A9498A">
        <w:rPr>
          <w:rStyle w:val="6-Char"/>
          <w:rFonts w:cs="CTraditional Arabic"/>
          <w:rtl/>
        </w:rPr>
        <w:t>ج</w:t>
      </w:r>
      <w:r w:rsidR="00745CD2" w:rsidRPr="00745CD2">
        <w:rPr>
          <w:rStyle w:val="6-Char"/>
          <w:rFonts w:cs="IRNazli"/>
          <w:rtl/>
        </w:rPr>
        <w:t xml:space="preserve"> </w:t>
      </w:r>
      <w:r w:rsidRPr="003A3652">
        <w:rPr>
          <w:rStyle w:val="6-Char"/>
          <w:rtl/>
        </w:rPr>
        <w:t>قال: تَعَاهَدُوا هَذَا القُرآنَ، فَوَالَّذي نَفْسُ محمّد بِيَدِهِ لَهُوَ أَشَدُّ تَفَلُّتاً مِنَ الإِبِلِ في عُقُلها</w:t>
      </w:r>
      <w:r w:rsidRPr="003A3652">
        <w:rPr>
          <w:rStyle w:val="6-Char"/>
          <w:rFonts w:hint="cs"/>
          <w:rtl/>
        </w:rPr>
        <w:t>.)</w:t>
      </w:r>
      <w:r w:rsidRPr="00194A9F">
        <w:rPr>
          <w:rFonts w:ascii="Traditional Arabic" w:hAnsi="Traditional Arabic" w:cs="IRNazli"/>
          <w:color w:val="000000"/>
          <w:sz w:val="32"/>
          <w:szCs w:val="28"/>
          <w:vertAlign w:val="superscript"/>
          <w:rtl/>
          <w:lang w:bidi="fa-IR"/>
        </w:rPr>
        <w:footnoteReference w:id="395"/>
      </w:r>
      <w:r w:rsidRPr="00D53BEA">
        <w:rPr>
          <w:rFonts w:ascii="Traditional Arabic" w:hAnsi="Traditional Arabic" w:cs="B Badr" w:hint="cs"/>
          <w:color w:val="000000"/>
          <w:sz w:val="32"/>
          <w:szCs w:val="32"/>
          <w:rtl/>
          <w:lang w:bidi="fa-IR"/>
        </w:rPr>
        <w:t xml:space="preserve"> </w:t>
      </w:r>
      <w:r w:rsidRPr="00D15C41">
        <w:rPr>
          <w:rStyle w:val="1-Char"/>
          <w:rFonts w:hint="cs"/>
          <w:rtl/>
        </w:rPr>
        <w:t>(پ</w:t>
      </w:r>
      <w:r w:rsidR="00801F13">
        <w:rPr>
          <w:rStyle w:val="1-Char"/>
          <w:rFonts w:hint="cs"/>
          <w:rtl/>
        </w:rPr>
        <w:t>ی</w:t>
      </w:r>
      <w:r w:rsidRPr="00D15C41">
        <w:rPr>
          <w:rStyle w:val="1-Char"/>
          <w:rFonts w:hint="cs"/>
          <w:rtl/>
        </w:rPr>
        <w:t>امبر</w:t>
      </w:r>
      <w:r w:rsidR="00745CD2" w:rsidRPr="00745CD2">
        <w:rPr>
          <w:rFonts w:ascii="Times New Roman Bold" w:hAnsi="Times New Roman Bold" w:cs="IRNazli" w:hint="cs"/>
          <w:color w:val="000000"/>
          <w:kern w:val="32"/>
          <w:sz w:val="28"/>
          <w:szCs w:val="28"/>
          <w:rtl/>
        </w:rPr>
        <w:t xml:space="preserve"> </w:t>
      </w:r>
      <w:r w:rsidR="00A9498A" w:rsidRPr="00A9498A">
        <w:rPr>
          <w:rFonts w:ascii="Times New Roman Bold" w:hAnsi="Times New Roman Bold" w:cs="CTraditional Arabic" w:hint="cs"/>
          <w:color w:val="000000"/>
          <w:kern w:val="32"/>
          <w:sz w:val="28"/>
          <w:szCs w:val="28"/>
          <w:rtl/>
        </w:rPr>
        <w:t>ج</w:t>
      </w:r>
      <w:r w:rsidRPr="00D53BEA">
        <w:rPr>
          <w:rFonts w:ascii="Times New Roman Bold" w:hAnsi="Times New Roman Bold" w:hint="cs"/>
          <w:color w:val="000000"/>
          <w:kern w:val="32"/>
          <w:sz w:val="28"/>
          <w:szCs w:val="28"/>
          <w:rtl/>
        </w:rPr>
        <w:t xml:space="preserve"> </w:t>
      </w:r>
      <w:r w:rsidRPr="00D15C41">
        <w:rPr>
          <w:rStyle w:val="1-Char"/>
          <w:rFonts w:hint="cs"/>
          <w:rtl/>
        </w:rPr>
        <w:t>فرمودند</w:t>
      </w:r>
      <w:r w:rsidRPr="00D15C41">
        <w:rPr>
          <w:rStyle w:val="1-Char"/>
          <w:rtl/>
        </w:rPr>
        <w:t xml:space="preserve">: </w:t>
      </w:r>
      <w:r w:rsidRPr="00D15C41">
        <w:rPr>
          <w:rStyle w:val="1-Char"/>
          <w:rFonts w:hint="cs"/>
          <w:rtl/>
        </w:rPr>
        <w:t>«در</w:t>
      </w:r>
      <w:r w:rsidRPr="00D15C41">
        <w:rPr>
          <w:rStyle w:val="1-Char"/>
          <w:rtl/>
        </w:rPr>
        <w:t xml:space="preserve"> </w:t>
      </w:r>
      <w:r w:rsidRPr="00D15C41">
        <w:rPr>
          <w:rStyle w:val="1-Char"/>
          <w:rFonts w:hint="cs"/>
          <w:rtl/>
        </w:rPr>
        <w:t>خواندن</w:t>
      </w:r>
      <w:r w:rsidRPr="00D15C41">
        <w:rPr>
          <w:rStyle w:val="1-Char"/>
          <w:rtl/>
        </w:rPr>
        <w:t xml:space="preserve"> </w:t>
      </w:r>
      <w:r w:rsidRPr="00D15C41">
        <w:rPr>
          <w:rStyle w:val="1-Char"/>
          <w:rFonts w:hint="cs"/>
          <w:rtl/>
        </w:rPr>
        <w:t>و</w:t>
      </w:r>
      <w:r w:rsidRPr="00D15C41">
        <w:rPr>
          <w:rStyle w:val="1-Char"/>
          <w:rtl/>
        </w:rPr>
        <w:t xml:space="preserve"> </w:t>
      </w:r>
      <w:r w:rsidRPr="00D15C41">
        <w:rPr>
          <w:rStyle w:val="1-Char"/>
          <w:rFonts w:hint="cs"/>
          <w:rtl/>
        </w:rPr>
        <w:t>پند</w:t>
      </w:r>
      <w:r w:rsidRPr="00D15C41">
        <w:rPr>
          <w:rStyle w:val="1-Char"/>
          <w:rtl/>
        </w:rPr>
        <w:t xml:space="preserve"> </w:t>
      </w:r>
      <w:r w:rsidRPr="00D15C41">
        <w:rPr>
          <w:rStyle w:val="1-Char"/>
          <w:rFonts w:hint="cs"/>
          <w:rtl/>
        </w:rPr>
        <w:t>گرفتن»</w:t>
      </w:r>
      <w:r w:rsidRPr="00D15C41">
        <w:rPr>
          <w:rStyle w:val="1-Char"/>
          <w:rtl/>
        </w:rPr>
        <w:t xml:space="preserve"> </w:t>
      </w:r>
      <w:r w:rsidRPr="00D15C41">
        <w:rPr>
          <w:rStyle w:val="1-Char"/>
          <w:rFonts w:hint="cs"/>
          <w:rtl/>
        </w:rPr>
        <w:t>بر</w:t>
      </w:r>
      <w:r w:rsidRPr="00D15C41">
        <w:rPr>
          <w:rStyle w:val="1-Char"/>
          <w:rtl/>
        </w:rPr>
        <w:t xml:space="preserve"> </w:t>
      </w:r>
      <w:r w:rsidRPr="00D15C41">
        <w:rPr>
          <w:rStyle w:val="1-Char"/>
          <w:rFonts w:hint="cs"/>
          <w:rtl/>
        </w:rPr>
        <w:t>ا</w:t>
      </w:r>
      <w:r w:rsidR="00801F13">
        <w:rPr>
          <w:rStyle w:val="1-Char"/>
          <w:rFonts w:hint="cs"/>
          <w:rtl/>
        </w:rPr>
        <w:t>ی</w:t>
      </w:r>
      <w:r w:rsidRPr="00D15C41">
        <w:rPr>
          <w:rStyle w:val="1-Char"/>
          <w:rFonts w:hint="cs"/>
          <w:rtl/>
        </w:rPr>
        <w:t>ن</w:t>
      </w:r>
      <w:r w:rsidRPr="00D15C41">
        <w:rPr>
          <w:rStyle w:val="1-Char"/>
          <w:rtl/>
        </w:rPr>
        <w:t xml:space="preserve"> </w:t>
      </w:r>
      <w:r w:rsidRPr="00D15C41">
        <w:rPr>
          <w:rStyle w:val="1-Char"/>
          <w:rFonts w:hint="cs"/>
          <w:rtl/>
        </w:rPr>
        <w:t>قرآن،</w:t>
      </w:r>
      <w:r w:rsidRPr="00D15C41">
        <w:rPr>
          <w:rStyle w:val="1-Char"/>
          <w:rtl/>
        </w:rPr>
        <w:t xml:space="preserve"> </w:t>
      </w:r>
      <w:r w:rsidRPr="00D15C41">
        <w:rPr>
          <w:rStyle w:val="1-Char"/>
          <w:rFonts w:hint="cs"/>
          <w:rtl/>
        </w:rPr>
        <w:t>مداومت</w:t>
      </w:r>
      <w:r w:rsidRPr="00D15C41">
        <w:rPr>
          <w:rStyle w:val="1-Char"/>
          <w:rtl/>
        </w:rPr>
        <w:t xml:space="preserve"> </w:t>
      </w:r>
      <w:r w:rsidRPr="00D15C41">
        <w:rPr>
          <w:rStyle w:val="1-Char"/>
          <w:rFonts w:hint="cs"/>
          <w:rtl/>
        </w:rPr>
        <w:t>و</w:t>
      </w:r>
      <w:r w:rsidRPr="00D15C41">
        <w:rPr>
          <w:rStyle w:val="1-Char"/>
          <w:rtl/>
        </w:rPr>
        <w:t xml:space="preserve"> </w:t>
      </w:r>
      <w:r w:rsidRPr="00D15C41">
        <w:rPr>
          <w:rStyle w:val="1-Char"/>
          <w:rFonts w:hint="cs"/>
          <w:rtl/>
        </w:rPr>
        <w:t>ملازمت</w:t>
      </w:r>
      <w:r w:rsidRPr="00D15C41">
        <w:rPr>
          <w:rStyle w:val="1-Char"/>
          <w:rtl/>
        </w:rPr>
        <w:t xml:space="preserve"> </w:t>
      </w:r>
      <w:r w:rsidRPr="00D15C41">
        <w:rPr>
          <w:rStyle w:val="1-Char"/>
          <w:rFonts w:hint="cs"/>
          <w:rtl/>
        </w:rPr>
        <w:t>داشته</w:t>
      </w:r>
      <w:r w:rsidRPr="00D15C41">
        <w:rPr>
          <w:rStyle w:val="1-Char"/>
          <w:rtl/>
        </w:rPr>
        <w:t xml:space="preserve"> </w:t>
      </w:r>
      <w:r w:rsidRPr="00D15C41">
        <w:rPr>
          <w:rStyle w:val="1-Char"/>
          <w:rFonts w:hint="cs"/>
          <w:rtl/>
        </w:rPr>
        <w:t>باش</w:t>
      </w:r>
      <w:r w:rsidR="00801F13">
        <w:rPr>
          <w:rStyle w:val="1-Char"/>
          <w:rFonts w:hint="cs"/>
          <w:rtl/>
        </w:rPr>
        <w:t>ی</w:t>
      </w:r>
      <w:r w:rsidRPr="00D15C41">
        <w:rPr>
          <w:rStyle w:val="1-Char"/>
          <w:rFonts w:hint="cs"/>
          <w:rtl/>
        </w:rPr>
        <w:t>د؛</w:t>
      </w:r>
      <w:r w:rsidRPr="00D15C41">
        <w:rPr>
          <w:rStyle w:val="1-Char"/>
          <w:rtl/>
        </w:rPr>
        <w:t xml:space="preserve"> </w:t>
      </w:r>
      <w:r w:rsidRPr="00D15C41">
        <w:rPr>
          <w:rStyle w:val="1-Char"/>
          <w:rFonts w:hint="cs"/>
          <w:rtl/>
        </w:rPr>
        <w:t>ز</w:t>
      </w:r>
      <w:r w:rsidR="00801F13">
        <w:rPr>
          <w:rStyle w:val="1-Char"/>
          <w:rFonts w:hint="cs"/>
          <w:rtl/>
        </w:rPr>
        <w:t>ی</w:t>
      </w:r>
      <w:r w:rsidRPr="00D15C41">
        <w:rPr>
          <w:rStyle w:val="1-Char"/>
          <w:rFonts w:hint="cs"/>
          <w:rtl/>
        </w:rPr>
        <w:t>را</w:t>
      </w:r>
      <w:r w:rsidRPr="00D15C41">
        <w:rPr>
          <w:rStyle w:val="1-Char"/>
          <w:rtl/>
        </w:rPr>
        <w:t xml:space="preserve"> </w:t>
      </w:r>
      <w:r w:rsidRPr="00D15C41">
        <w:rPr>
          <w:rStyle w:val="1-Char"/>
          <w:rFonts w:hint="cs"/>
          <w:rtl/>
        </w:rPr>
        <w:t>سوگند</w:t>
      </w:r>
      <w:r w:rsidRPr="00D15C41">
        <w:rPr>
          <w:rStyle w:val="1-Char"/>
          <w:rtl/>
        </w:rPr>
        <w:t xml:space="preserve"> </w:t>
      </w:r>
      <w:r w:rsidRPr="00D15C41">
        <w:rPr>
          <w:rStyle w:val="1-Char"/>
          <w:rFonts w:hint="cs"/>
          <w:rtl/>
        </w:rPr>
        <w:t>به</w:t>
      </w:r>
      <w:r w:rsidRPr="00D15C41">
        <w:rPr>
          <w:rStyle w:val="1-Char"/>
          <w:rtl/>
        </w:rPr>
        <w:t xml:space="preserve"> </w:t>
      </w:r>
      <w:r w:rsidRPr="00D15C41">
        <w:rPr>
          <w:rStyle w:val="1-Char"/>
          <w:rFonts w:hint="cs"/>
          <w:rtl/>
        </w:rPr>
        <w:t>کس</w:t>
      </w:r>
      <w:r w:rsidR="00801F13">
        <w:rPr>
          <w:rStyle w:val="1-Char"/>
          <w:rFonts w:hint="cs"/>
          <w:rtl/>
        </w:rPr>
        <w:t>ی</w:t>
      </w:r>
      <w:r w:rsidRPr="00D15C41">
        <w:rPr>
          <w:rStyle w:val="1-Char"/>
          <w:rtl/>
        </w:rPr>
        <w:t xml:space="preserve"> </w:t>
      </w:r>
      <w:r w:rsidRPr="00D15C41">
        <w:rPr>
          <w:rStyle w:val="1-Char"/>
          <w:rFonts w:hint="cs"/>
          <w:rtl/>
        </w:rPr>
        <w:t>که</w:t>
      </w:r>
      <w:r w:rsidRPr="00D15C41">
        <w:rPr>
          <w:rStyle w:val="1-Char"/>
          <w:rtl/>
        </w:rPr>
        <w:t xml:space="preserve"> </w:t>
      </w:r>
      <w:r w:rsidRPr="00D15C41">
        <w:rPr>
          <w:rStyle w:val="1-Char"/>
          <w:rFonts w:hint="cs"/>
          <w:rtl/>
        </w:rPr>
        <w:t>روح</w:t>
      </w:r>
      <w:r w:rsidRPr="00D15C41">
        <w:rPr>
          <w:rStyle w:val="1-Char"/>
          <w:rtl/>
        </w:rPr>
        <w:t xml:space="preserve"> </w:t>
      </w:r>
      <w:r w:rsidRPr="00D15C41">
        <w:rPr>
          <w:rStyle w:val="1-Char"/>
          <w:rFonts w:hint="cs"/>
          <w:rtl/>
        </w:rPr>
        <w:t>محمّد</w:t>
      </w:r>
      <w:r w:rsidRPr="00D15C41">
        <w:rPr>
          <w:rStyle w:val="1-Char"/>
          <w:rtl/>
        </w:rPr>
        <w:t xml:space="preserve"> </w:t>
      </w:r>
      <w:r w:rsidRPr="00D15C41">
        <w:rPr>
          <w:rStyle w:val="1-Char"/>
          <w:rFonts w:hint="cs"/>
          <w:rtl/>
        </w:rPr>
        <w:t>در</w:t>
      </w:r>
      <w:r w:rsidRPr="00D15C41">
        <w:rPr>
          <w:rStyle w:val="1-Char"/>
          <w:rtl/>
        </w:rPr>
        <w:t xml:space="preserve"> </w:t>
      </w:r>
      <w:r w:rsidRPr="00D15C41">
        <w:rPr>
          <w:rStyle w:val="1-Char"/>
          <w:rFonts w:hint="cs"/>
          <w:rtl/>
        </w:rPr>
        <w:t>دست</w:t>
      </w:r>
      <w:r w:rsidRPr="00D15C41">
        <w:rPr>
          <w:rStyle w:val="1-Char"/>
          <w:rtl/>
        </w:rPr>
        <w:t xml:space="preserve"> </w:t>
      </w:r>
      <w:r w:rsidRPr="00D15C41">
        <w:rPr>
          <w:rStyle w:val="1-Char"/>
          <w:rFonts w:hint="cs"/>
          <w:rtl/>
        </w:rPr>
        <w:t>اوست،</w:t>
      </w:r>
      <w:r w:rsidRPr="00D15C41">
        <w:rPr>
          <w:rStyle w:val="1-Char"/>
          <w:rtl/>
        </w:rPr>
        <w:t xml:space="preserve"> </w:t>
      </w:r>
      <w:r w:rsidRPr="00D15C41">
        <w:rPr>
          <w:rStyle w:val="1-Char"/>
          <w:rFonts w:hint="cs"/>
          <w:rtl/>
        </w:rPr>
        <w:t>قرآن،</w:t>
      </w:r>
      <w:r w:rsidRPr="00D15C41">
        <w:rPr>
          <w:rStyle w:val="1-Char"/>
          <w:rtl/>
        </w:rPr>
        <w:t xml:space="preserve"> </w:t>
      </w:r>
      <w:r w:rsidRPr="00D15C41">
        <w:rPr>
          <w:rStyle w:val="1-Char"/>
          <w:rFonts w:hint="cs"/>
          <w:rtl/>
        </w:rPr>
        <w:t>از</w:t>
      </w:r>
      <w:r w:rsidRPr="00D15C41">
        <w:rPr>
          <w:rStyle w:val="1-Char"/>
          <w:rtl/>
        </w:rPr>
        <w:t xml:space="preserve"> </w:t>
      </w:r>
      <w:r w:rsidRPr="00D15C41">
        <w:rPr>
          <w:rStyle w:val="1-Char"/>
          <w:rFonts w:hint="cs"/>
          <w:rtl/>
        </w:rPr>
        <w:t>شتر</w:t>
      </w:r>
      <w:r w:rsidRPr="00D15C41">
        <w:rPr>
          <w:rStyle w:val="1-Char"/>
          <w:rtl/>
        </w:rPr>
        <w:t xml:space="preserve"> </w:t>
      </w:r>
      <w:r w:rsidRPr="00D15C41">
        <w:rPr>
          <w:rStyle w:val="1-Char"/>
          <w:rFonts w:hint="cs"/>
          <w:rtl/>
        </w:rPr>
        <w:t>پا</w:t>
      </w:r>
      <w:r w:rsidR="00801F13">
        <w:rPr>
          <w:rStyle w:val="1-Char"/>
          <w:rFonts w:hint="cs"/>
          <w:rtl/>
        </w:rPr>
        <w:t>ی</w:t>
      </w:r>
      <w:r w:rsidRPr="00D15C41">
        <w:rPr>
          <w:rStyle w:val="1-Char"/>
          <w:rtl/>
        </w:rPr>
        <w:t xml:space="preserve"> </w:t>
      </w:r>
      <w:r w:rsidRPr="00D15C41">
        <w:rPr>
          <w:rStyle w:val="1-Char"/>
          <w:rFonts w:hint="cs"/>
          <w:rtl/>
        </w:rPr>
        <w:t>بسته</w:t>
      </w:r>
      <w:r w:rsidRPr="00D15C41">
        <w:rPr>
          <w:rStyle w:val="1-Char"/>
          <w:rtl/>
        </w:rPr>
        <w:t xml:space="preserve"> </w:t>
      </w:r>
      <w:r w:rsidRPr="00D15C41">
        <w:rPr>
          <w:rStyle w:val="1-Char"/>
          <w:rFonts w:hint="cs"/>
          <w:rtl/>
        </w:rPr>
        <w:t>در</w:t>
      </w:r>
      <w:r w:rsidRPr="00D15C41">
        <w:rPr>
          <w:rStyle w:val="1-Char"/>
          <w:rtl/>
        </w:rPr>
        <w:t xml:space="preserve"> </w:t>
      </w:r>
      <w:r w:rsidRPr="00D15C41">
        <w:rPr>
          <w:rStyle w:val="1-Char"/>
          <w:rFonts w:hint="cs"/>
          <w:rtl/>
        </w:rPr>
        <w:t>طناب،</w:t>
      </w:r>
      <w:r w:rsidRPr="00D15C41">
        <w:rPr>
          <w:rStyle w:val="1-Char"/>
          <w:rtl/>
        </w:rPr>
        <w:t xml:space="preserve"> </w:t>
      </w:r>
      <w:r w:rsidRPr="00D15C41">
        <w:rPr>
          <w:rStyle w:val="1-Char"/>
          <w:rFonts w:hint="cs"/>
          <w:rtl/>
        </w:rPr>
        <w:t>گر</w:t>
      </w:r>
      <w:r w:rsidR="00801F13">
        <w:rPr>
          <w:rStyle w:val="1-Char"/>
          <w:rFonts w:hint="cs"/>
          <w:rtl/>
        </w:rPr>
        <w:t>ی</w:t>
      </w:r>
      <w:r w:rsidRPr="00D15C41">
        <w:rPr>
          <w:rStyle w:val="1-Char"/>
          <w:rFonts w:hint="cs"/>
          <w:rtl/>
        </w:rPr>
        <w:t>زانتر</w:t>
      </w:r>
      <w:r w:rsidRPr="00D15C41">
        <w:rPr>
          <w:rStyle w:val="1-Char"/>
          <w:rtl/>
        </w:rPr>
        <w:t xml:space="preserve"> </w:t>
      </w:r>
      <w:r w:rsidRPr="00D15C41">
        <w:rPr>
          <w:rStyle w:val="1-Char"/>
          <w:rFonts w:hint="cs"/>
          <w:rtl/>
        </w:rPr>
        <w:t>و</w:t>
      </w:r>
      <w:r w:rsidRPr="00D15C41">
        <w:rPr>
          <w:rStyle w:val="1-Char"/>
          <w:rtl/>
        </w:rPr>
        <w:t xml:space="preserve"> </w:t>
      </w:r>
      <w:r w:rsidRPr="00D15C41">
        <w:rPr>
          <w:rStyle w:val="1-Char"/>
          <w:rFonts w:hint="cs"/>
          <w:rtl/>
        </w:rPr>
        <w:t>فرّارتر</w:t>
      </w:r>
      <w:r w:rsidRPr="00D15C41">
        <w:rPr>
          <w:rStyle w:val="1-Char"/>
          <w:rtl/>
        </w:rPr>
        <w:t xml:space="preserve"> </w:t>
      </w:r>
      <w:r w:rsidRPr="00D15C41">
        <w:rPr>
          <w:rStyle w:val="1-Char"/>
          <w:rFonts w:hint="cs"/>
          <w:rtl/>
        </w:rPr>
        <w:t>است</w:t>
      </w:r>
      <w:r w:rsidRPr="00D15C41">
        <w:rPr>
          <w:rStyle w:val="1-Char"/>
          <w:rtl/>
        </w:rPr>
        <w:t xml:space="preserve"> </w:t>
      </w:r>
      <w:r w:rsidRPr="00D15C41">
        <w:rPr>
          <w:rStyle w:val="1-Char"/>
          <w:rFonts w:hint="cs"/>
          <w:rtl/>
        </w:rPr>
        <w:t>«یعنی؛ قرآن</w:t>
      </w:r>
      <w:r w:rsidRPr="00D15C41">
        <w:rPr>
          <w:rStyle w:val="1-Char"/>
          <w:rtl/>
        </w:rPr>
        <w:t xml:space="preserve"> </w:t>
      </w:r>
      <w:r w:rsidRPr="00D15C41">
        <w:rPr>
          <w:rStyle w:val="1-Char"/>
          <w:rFonts w:hint="cs"/>
          <w:rtl/>
        </w:rPr>
        <w:t>از</w:t>
      </w:r>
      <w:r w:rsidRPr="00D15C41">
        <w:rPr>
          <w:rStyle w:val="1-Char"/>
          <w:rtl/>
        </w:rPr>
        <w:t xml:space="preserve"> </w:t>
      </w:r>
      <w:r w:rsidRPr="00D15C41">
        <w:rPr>
          <w:rStyle w:val="1-Char"/>
          <w:rFonts w:hint="cs"/>
          <w:rtl/>
        </w:rPr>
        <w:t>ذهن</w:t>
      </w:r>
      <w:r w:rsidRPr="00D15C41">
        <w:rPr>
          <w:rStyle w:val="1-Char"/>
          <w:rtl/>
        </w:rPr>
        <w:t xml:space="preserve"> </w:t>
      </w:r>
      <w:r w:rsidRPr="00D15C41">
        <w:rPr>
          <w:rStyle w:val="1-Char"/>
          <w:rFonts w:hint="cs"/>
          <w:rtl/>
        </w:rPr>
        <w:t>وحافظ</w:t>
      </w:r>
      <w:r w:rsidR="00050352">
        <w:rPr>
          <w:rStyle w:val="1-Char"/>
          <w:rFonts w:hint="cs"/>
          <w:rtl/>
        </w:rPr>
        <w:t>ۀ</w:t>
      </w:r>
      <w:r w:rsidRPr="00D15C41">
        <w:rPr>
          <w:rStyle w:val="1-Char"/>
          <w:rtl/>
        </w:rPr>
        <w:t xml:space="preserve"> </w:t>
      </w:r>
      <w:r w:rsidRPr="00D15C41">
        <w:rPr>
          <w:rStyle w:val="1-Char"/>
          <w:rFonts w:hint="cs"/>
          <w:rtl/>
        </w:rPr>
        <w:t>انسان،</w:t>
      </w:r>
      <w:r w:rsidRPr="00D15C41">
        <w:rPr>
          <w:rStyle w:val="1-Char"/>
          <w:rtl/>
        </w:rPr>
        <w:t xml:space="preserve"> </w:t>
      </w:r>
      <w:r w:rsidRPr="00D15C41">
        <w:rPr>
          <w:rStyle w:val="1-Char"/>
          <w:rFonts w:hint="cs"/>
          <w:rtl/>
        </w:rPr>
        <w:t>از</w:t>
      </w:r>
      <w:r w:rsidRPr="00D15C41">
        <w:rPr>
          <w:rStyle w:val="1-Char"/>
          <w:rtl/>
        </w:rPr>
        <w:t xml:space="preserve"> </w:t>
      </w:r>
      <w:r w:rsidRPr="00D15C41">
        <w:rPr>
          <w:rStyle w:val="1-Char"/>
          <w:rFonts w:hint="cs"/>
          <w:rtl/>
        </w:rPr>
        <w:t>شتر</w:t>
      </w:r>
      <w:r w:rsidR="00801F13">
        <w:rPr>
          <w:rStyle w:val="1-Char"/>
          <w:rFonts w:hint="cs"/>
          <w:rtl/>
        </w:rPr>
        <w:t>ی</w:t>
      </w:r>
      <w:r w:rsidRPr="00D15C41">
        <w:rPr>
          <w:rStyle w:val="1-Char"/>
          <w:rtl/>
        </w:rPr>
        <w:t xml:space="preserve"> </w:t>
      </w:r>
      <w:r w:rsidRPr="00D15C41">
        <w:rPr>
          <w:rStyle w:val="1-Char"/>
          <w:rFonts w:hint="cs"/>
          <w:rtl/>
        </w:rPr>
        <w:t>که</w:t>
      </w:r>
      <w:r w:rsidRPr="00D15C41">
        <w:rPr>
          <w:rStyle w:val="1-Char"/>
          <w:rtl/>
        </w:rPr>
        <w:t xml:space="preserve"> </w:t>
      </w:r>
      <w:r w:rsidRPr="00D15C41">
        <w:rPr>
          <w:rStyle w:val="1-Char"/>
          <w:rFonts w:hint="cs"/>
          <w:rtl/>
        </w:rPr>
        <w:t>پا</w:t>
      </w:r>
      <w:r w:rsidR="00801F13">
        <w:rPr>
          <w:rStyle w:val="1-Char"/>
          <w:rFonts w:hint="cs"/>
          <w:rtl/>
        </w:rPr>
        <w:t>ی</w:t>
      </w:r>
      <w:r w:rsidRPr="00D15C41">
        <w:rPr>
          <w:rStyle w:val="1-Char"/>
          <w:rFonts w:hint="cs"/>
          <w:rtl/>
        </w:rPr>
        <w:t>ش</w:t>
      </w:r>
      <w:r w:rsidRPr="00D15C41">
        <w:rPr>
          <w:rStyle w:val="1-Char"/>
          <w:rtl/>
        </w:rPr>
        <w:t xml:space="preserve"> </w:t>
      </w:r>
      <w:r w:rsidRPr="00D15C41">
        <w:rPr>
          <w:rStyle w:val="1-Char"/>
          <w:rFonts w:hint="cs"/>
          <w:rtl/>
        </w:rPr>
        <w:t>از</w:t>
      </w:r>
      <w:r w:rsidRPr="00D15C41">
        <w:rPr>
          <w:rStyle w:val="1-Char"/>
          <w:rtl/>
        </w:rPr>
        <w:t xml:space="preserve"> </w:t>
      </w:r>
      <w:r w:rsidRPr="00D15C41">
        <w:rPr>
          <w:rStyle w:val="1-Char"/>
          <w:rFonts w:hint="cs"/>
          <w:rtl/>
        </w:rPr>
        <w:t>طناب</w:t>
      </w:r>
      <w:r w:rsidRPr="00D15C41">
        <w:rPr>
          <w:rStyle w:val="1-Char"/>
          <w:rtl/>
        </w:rPr>
        <w:t xml:space="preserve"> </w:t>
      </w:r>
      <w:r w:rsidRPr="00D15C41">
        <w:rPr>
          <w:rStyle w:val="1-Char"/>
          <w:rFonts w:hint="cs"/>
          <w:rtl/>
        </w:rPr>
        <w:t>باز</w:t>
      </w:r>
      <w:r w:rsidRPr="00D15C41">
        <w:rPr>
          <w:rStyle w:val="1-Char"/>
          <w:rtl/>
        </w:rPr>
        <w:t xml:space="preserve"> </w:t>
      </w:r>
      <w:r w:rsidRPr="00D15C41">
        <w:rPr>
          <w:rStyle w:val="1-Char"/>
          <w:rFonts w:hint="cs"/>
          <w:rtl/>
        </w:rPr>
        <w:t>م</w:t>
      </w:r>
      <w:r w:rsidR="00801F13">
        <w:rPr>
          <w:rStyle w:val="1-Char"/>
          <w:rFonts w:hint="cs"/>
          <w:rtl/>
        </w:rPr>
        <w:t>ی</w:t>
      </w:r>
      <w:r w:rsidRPr="00D15C41">
        <w:rPr>
          <w:rStyle w:val="1-Char"/>
          <w:rtl/>
        </w:rPr>
        <w:softHyphen/>
      </w:r>
      <w:r w:rsidRPr="00D15C41">
        <w:rPr>
          <w:rStyle w:val="1-Char"/>
          <w:rFonts w:hint="cs"/>
          <w:rtl/>
        </w:rPr>
        <w:t>شود،</w:t>
      </w:r>
      <w:r w:rsidRPr="00D15C41">
        <w:rPr>
          <w:rStyle w:val="1-Char"/>
          <w:rtl/>
        </w:rPr>
        <w:t xml:space="preserve"> </w:t>
      </w:r>
      <w:r w:rsidRPr="00D15C41">
        <w:rPr>
          <w:rStyle w:val="1-Char"/>
          <w:rFonts w:hint="cs"/>
          <w:rtl/>
        </w:rPr>
        <w:t>زودتر</w:t>
      </w:r>
      <w:r w:rsidRPr="00D15C41">
        <w:rPr>
          <w:rStyle w:val="1-Char"/>
          <w:rtl/>
        </w:rPr>
        <w:t xml:space="preserve"> </w:t>
      </w:r>
      <w:r w:rsidRPr="00D15C41">
        <w:rPr>
          <w:rStyle w:val="1-Char"/>
          <w:rFonts w:hint="cs"/>
          <w:rtl/>
        </w:rPr>
        <w:t>م</w:t>
      </w:r>
      <w:r w:rsidR="00801F13">
        <w:rPr>
          <w:rStyle w:val="1-Char"/>
          <w:rFonts w:hint="cs"/>
          <w:rtl/>
        </w:rPr>
        <w:t>ی</w:t>
      </w:r>
      <w:r w:rsidRPr="00D15C41">
        <w:rPr>
          <w:rStyle w:val="1-Char"/>
          <w:rtl/>
        </w:rPr>
        <w:softHyphen/>
      </w:r>
      <w:r w:rsidRPr="00D15C41">
        <w:rPr>
          <w:rStyle w:val="1-Char"/>
          <w:rFonts w:hint="cs"/>
          <w:rtl/>
        </w:rPr>
        <w:t>گر</w:t>
      </w:r>
      <w:r w:rsidR="00801F13">
        <w:rPr>
          <w:rStyle w:val="1-Char"/>
          <w:rFonts w:hint="cs"/>
          <w:rtl/>
        </w:rPr>
        <w:t>ی</w:t>
      </w:r>
      <w:r w:rsidRPr="00D15C41">
        <w:rPr>
          <w:rStyle w:val="1-Char"/>
          <w:rFonts w:hint="cs"/>
          <w:rtl/>
        </w:rPr>
        <w:t>زد».)</w:t>
      </w:r>
    </w:p>
    <w:p w:rsidR="00D60342" w:rsidRPr="00D53BEA" w:rsidRDefault="00D60342" w:rsidP="00BB5379">
      <w:pPr>
        <w:autoSpaceDE w:val="0"/>
        <w:autoSpaceDN w:val="0"/>
        <w:adjustRightInd w:val="0"/>
        <w:rPr>
          <w:rFonts w:ascii="Lotus Linotype" w:hAnsi="Lotus Linotype" w:cs="2  Zar"/>
          <w:b/>
          <w:bCs/>
          <w:color w:val="000000"/>
          <w:sz w:val="28"/>
          <w:szCs w:val="28"/>
          <w:rtl/>
          <w:lang w:bidi="fa-IR"/>
        </w:rPr>
      </w:pPr>
      <w:r w:rsidRPr="00D15C41">
        <w:rPr>
          <w:rStyle w:val="1-Char"/>
          <w:rFonts w:hint="cs"/>
          <w:rtl/>
        </w:rPr>
        <w:t>عبدالله بن عمرو بن عاص</w:t>
      </w:r>
      <w:r w:rsidR="00BB5379">
        <w:rPr>
          <w:rStyle w:val="1-Char"/>
          <w:rFonts w:cs="CTraditional Arabic" w:hint="cs"/>
          <w:rtl/>
        </w:rPr>
        <w:t>ب</w:t>
      </w:r>
      <w:r w:rsidR="00745CD2" w:rsidRPr="00745CD2">
        <w:rPr>
          <w:rStyle w:val="1-Char"/>
          <w:rFonts w:hint="cs"/>
          <w:rtl/>
        </w:rPr>
        <w:t xml:space="preserve"> </w:t>
      </w:r>
      <w:r w:rsidRPr="00D15C41">
        <w:rPr>
          <w:rStyle w:val="1-Char"/>
          <w:rFonts w:hint="cs"/>
          <w:rtl/>
        </w:rPr>
        <w:t xml:space="preserve">روایت نموده: </w:t>
      </w:r>
      <w:r w:rsidRPr="003A3652">
        <w:rPr>
          <w:rStyle w:val="6-Char"/>
          <w:rFonts w:hint="cs"/>
          <w:rtl/>
        </w:rPr>
        <w:t>(</w:t>
      </w:r>
      <w:r w:rsidRPr="003A3652">
        <w:rPr>
          <w:rStyle w:val="6-Char"/>
          <w:rtl/>
        </w:rPr>
        <w:t>قال رسول الله</w:t>
      </w:r>
      <w:r w:rsidR="00BB5379">
        <w:rPr>
          <w:rStyle w:val="6-Char"/>
          <w:rFonts w:hint="cs"/>
          <w:rtl/>
        </w:rPr>
        <w:t xml:space="preserve"> </w:t>
      </w:r>
      <w:r w:rsidR="00BB5379">
        <w:rPr>
          <w:rStyle w:val="6-Char"/>
          <w:rFonts w:cs="CTraditional Arabic" w:hint="cs"/>
          <w:rtl/>
        </w:rPr>
        <w:t>ج</w:t>
      </w:r>
      <w:r w:rsidRPr="003A3652">
        <w:rPr>
          <w:rStyle w:val="6-Char"/>
          <w:rtl/>
        </w:rPr>
        <w:t xml:space="preserve">: </w:t>
      </w:r>
      <w:r w:rsidRPr="003A3652">
        <w:rPr>
          <w:rStyle w:val="6-Char"/>
          <w:rFonts w:hint="cs"/>
          <w:rtl/>
        </w:rPr>
        <w:t>مَ</w:t>
      </w:r>
      <w:r w:rsidRPr="003A3652">
        <w:rPr>
          <w:rStyle w:val="6-Char"/>
          <w:rtl/>
        </w:rPr>
        <w:t>نْ قامَ بِعَشْرِ آيَاتٍ لَمْ يُكْتَبْ مِنَ الْغَافِلِينَ، وَمَنْ قامَ بِمِائَةِ آيَةٍ كُتِبَ مِنَ الْقانِتينَ وَمَنْ قامَ بِأَلْفِ آيَةٍ كُتِبَ مِنَ المُقَنْطَرِينَ</w:t>
      </w:r>
      <w:r w:rsidRPr="00553113">
        <w:rPr>
          <w:rFonts w:ascii="Traditional Arabic" w:hAnsi="Traditional Arabic" w:cs="B Badr" w:hint="cs"/>
          <w:color w:val="0066FF"/>
          <w:sz w:val="32"/>
          <w:szCs w:val="32"/>
          <w:rtl/>
          <w:lang w:bidi="fa-IR"/>
        </w:rPr>
        <w:t>.</w:t>
      </w:r>
      <w:r w:rsidRPr="003A3652">
        <w:rPr>
          <w:rStyle w:val="6-Char"/>
          <w:rFonts w:hint="cs"/>
          <w:rtl/>
        </w:rPr>
        <w:t>)</w:t>
      </w:r>
      <w:r w:rsidRPr="00194A9F">
        <w:rPr>
          <w:rFonts w:ascii="Traditional Arabic" w:hAnsi="Traditional Arabic" w:cs="IRNazli"/>
          <w:color w:val="000000"/>
          <w:sz w:val="32"/>
          <w:szCs w:val="28"/>
          <w:vertAlign w:val="superscript"/>
          <w:rtl/>
          <w:lang w:bidi="fa-IR"/>
        </w:rPr>
        <w:footnoteReference w:id="396"/>
      </w:r>
      <w:r w:rsidRPr="00D53BEA">
        <w:rPr>
          <w:rFonts w:ascii="Traditional Arabic" w:hAnsi="Traditional Arabic" w:cs="B Badr" w:hint="cs"/>
          <w:color w:val="000000"/>
          <w:sz w:val="32"/>
          <w:szCs w:val="32"/>
          <w:rtl/>
          <w:lang w:bidi="fa-IR"/>
        </w:rPr>
        <w:t xml:space="preserve"> </w:t>
      </w:r>
      <w:r w:rsidRPr="00D15C41">
        <w:rPr>
          <w:rStyle w:val="1-Char"/>
          <w:rFonts w:hint="cs"/>
          <w:rtl/>
        </w:rPr>
        <w:t>(هرکس ده آیه را بخواند از غافلان نخواهد شد و هرکس صد آیه را بخواند از خاشعان خواهد شد و هرکس هزار آیه بخواند از کسانی محسوب می</w:t>
      </w:r>
      <w:r w:rsidRPr="00D15C41">
        <w:rPr>
          <w:rStyle w:val="1-Char"/>
          <w:rFonts w:hint="cs"/>
          <w:rtl/>
        </w:rPr>
        <w:softHyphen/>
        <w:t>گردد که به اندازه قنطارها (قنطار همانند کوه عظیم مانند أحد) انفاق کرده</w:t>
      </w:r>
      <w:r w:rsidRPr="00D15C41">
        <w:rPr>
          <w:rStyle w:val="1-Char"/>
          <w:rFonts w:hint="cs"/>
          <w:rtl/>
        </w:rPr>
        <w:softHyphen/>
        <w:t>اند.)</w:t>
      </w:r>
    </w:p>
    <w:p w:rsidR="00D60342" w:rsidRPr="00D15C41" w:rsidRDefault="00D60342" w:rsidP="00D60342">
      <w:pPr>
        <w:autoSpaceDE w:val="0"/>
        <w:autoSpaceDN w:val="0"/>
        <w:adjustRightInd w:val="0"/>
        <w:rPr>
          <w:rStyle w:val="1-Char"/>
          <w:rtl/>
        </w:rPr>
      </w:pPr>
      <w:r w:rsidRPr="00D15C41">
        <w:rPr>
          <w:rStyle w:val="1-Char"/>
          <w:rtl/>
        </w:rPr>
        <w:t>رسول الله</w:t>
      </w:r>
      <w:r w:rsidR="00745CD2" w:rsidRPr="00745CD2">
        <w:rPr>
          <w:rFonts w:ascii="Times New Roman Bold" w:hAnsi="Times New Roman Bold" w:cs="IRNazli" w:hint="cs"/>
          <w:color w:val="000000"/>
          <w:kern w:val="32"/>
          <w:sz w:val="28"/>
          <w:szCs w:val="28"/>
          <w:rtl/>
        </w:rPr>
        <w:t xml:space="preserve"> </w:t>
      </w:r>
      <w:r w:rsidR="00A9498A" w:rsidRPr="00A9498A">
        <w:rPr>
          <w:rFonts w:ascii="Times New Roman Bold" w:hAnsi="Times New Roman Bold" w:cs="CTraditional Arabic" w:hint="cs"/>
          <w:color w:val="000000"/>
          <w:kern w:val="32"/>
          <w:sz w:val="28"/>
          <w:szCs w:val="28"/>
          <w:rtl/>
        </w:rPr>
        <w:t>ج</w:t>
      </w:r>
      <w:r w:rsidRPr="00D53BEA">
        <w:rPr>
          <w:rFonts w:ascii="Times New Roman Bold" w:hAnsi="Times New Roman Bold" w:hint="cs"/>
          <w:color w:val="000000"/>
          <w:kern w:val="32"/>
          <w:sz w:val="28"/>
          <w:szCs w:val="28"/>
          <w:rtl/>
        </w:rPr>
        <w:t xml:space="preserve"> </w:t>
      </w:r>
      <w:r w:rsidRPr="00D15C41">
        <w:rPr>
          <w:rStyle w:val="1-Char"/>
          <w:rFonts w:hint="cs"/>
          <w:rtl/>
        </w:rPr>
        <w:t>در دو رکعت نماز صبح</w:t>
      </w:r>
      <w:r w:rsidRPr="00194A9F">
        <w:rPr>
          <w:rFonts w:ascii="Traditional Arabic" w:hAnsi="Traditional Arabic" w:cs="IRNazli"/>
          <w:color w:val="000000"/>
          <w:sz w:val="32"/>
          <w:szCs w:val="28"/>
          <w:vertAlign w:val="superscript"/>
          <w:rtl/>
          <w:lang w:bidi="fa-IR"/>
        </w:rPr>
        <w:footnoteReference w:id="397"/>
      </w:r>
      <w:r w:rsidRPr="00D53BEA">
        <w:rPr>
          <w:rFonts w:ascii="Traditional Arabic" w:hAnsi="Traditional Arabic" w:cs="B Badr" w:hint="cs"/>
          <w:color w:val="000000"/>
          <w:sz w:val="32"/>
          <w:szCs w:val="32"/>
          <w:rtl/>
          <w:lang w:bidi="fa-IR"/>
        </w:rPr>
        <w:t xml:space="preserve"> </w:t>
      </w:r>
      <w:r w:rsidRPr="00D15C41">
        <w:rPr>
          <w:rStyle w:val="1-Char"/>
          <w:rFonts w:hint="cs"/>
          <w:rtl/>
        </w:rPr>
        <w:t>و دو رکعت نماز طواف</w:t>
      </w:r>
      <w:r w:rsidRPr="00194A9F">
        <w:rPr>
          <w:rFonts w:ascii="Traditional Arabic" w:hAnsi="Traditional Arabic" w:cs="IRNazli"/>
          <w:color w:val="000000"/>
          <w:sz w:val="32"/>
          <w:szCs w:val="28"/>
          <w:vertAlign w:val="superscript"/>
          <w:rtl/>
          <w:lang w:bidi="fa-IR"/>
        </w:rPr>
        <w:footnoteReference w:id="398"/>
      </w:r>
      <w:r w:rsidRPr="00D53BEA">
        <w:rPr>
          <w:rFonts w:ascii="Traditional Arabic" w:hAnsi="Traditional Arabic" w:cs="B Badr" w:hint="cs"/>
          <w:color w:val="000000"/>
          <w:sz w:val="32"/>
          <w:szCs w:val="32"/>
          <w:rtl/>
          <w:lang w:bidi="fa-IR"/>
        </w:rPr>
        <w:t xml:space="preserve"> </w:t>
      </w:r>
      <w:r w:rsidRPr="00D15C41">
        <w:rPr>
          <w:rStyle w:val="1-Char"/>
          <w:rFonts w:hint="cs"/>
          <w:rtl/>
        </w:rPr>
        <w:t>در رکعت اوّل:</w:t>
      </w:r>
      <w:r w:rsidRPr="00D15C41">
        <w:rPr>
          <w:rStyle w:val="1-Char"/>
          <w:rtl/>
        </w:rPr>
        <w:t xml:space="preserve"> (قل </w:t>
      </w:r>
      <w:r w:rsidR="00801F13">
        <w:rPr>
          <w:rStyle w:val="1-Char"/>
          <w:rtl/>
        </w:rPr>
        <w:t>ی</w:t>
      </w:r>
      <w:r w:rsidRPr="00D15C41">
        <w:rPr>
          <w:rStyle w:val="1-Char"/>
          <w:rtl/>
        </w:rPr>
        <w:t>ا أ</w:t>
      </w:r>
      <w:r w:rsidR="00801F13">
        <w:rPr>
          <w:rStyle w:val="1-Char"/>
          <w:rtl/>
        </w:rPr>
        <w:t>ی</w:t>
      </w:r>
      <w:r w:rsidRPr="00D15C41">
        <w:rPr>
          <w:rStyle w:val="1-Char"/>
          <w:rtl/>
        </w:rPr>
        <w:t>ها ال</w:t>
      </w:r>
      <w:r w:rsidR="00801F13">
        <w:rPr>
          <w:rStyle w:val="1-Char"/>
          <w:rtl/>
        </w:rPr>
        <w:t>ک</w:t>
      </w:r>
      <w:r w:rsidRPr="00D15C41">
        <w:rPr>
          <w:rStyle w:val="1-Char"/>
          <w:rtl/>
        </w:rPr>
        <w:t xml:space="preserve">افرون) </w:t>
      </w:r>
      <w:r w:rsidRPr="00D15C41">
        <w:rPr>
          <w:rStyle w:val="1-Char"/>
          <w:rFonts w:hint="cs"/>
          <w:rtl/>
        </w:rPr>
        <w:t xml:space="preserve">و در رکعت دوم: </w:t>
      </w:r>
      <w:r w:rsidRPr="00D15C41">
        <w:rPr>
          <w:rStyle w:val="1-Char"/>
          <w:rtl/>
        </w:rPr>
        <w:t>(قل هو الله أحد)</w:t>
      </w:r>
      <w:r w:rsidRPr="00D15C41">
        <w:rPr>
          <w:rStyle w:val="1-Char"/>
          <w:rFonts w:hint="cs"/>
          <w:rtl/>
        </w:rPr>
        <w:t xml:space="preserve"> و در نماز وتر هرگاه سه رکعتی می‌خواندند</w:t>
      </w:r>
      <w:r w:rsidRPr="00D15C41">
        <w:rPr>
          <w:rStyle w:val="1-Char"/>
          <w:rtl/>
        </w:rPr>
        <w:t xml:space="preserve"> </w:t>
      </w:r>
      <w:r w:rsidRPr="00D15C41">
        <w:rPr>
          <w:rStyle w:val="1-Char"/>
          <w:rFonts w:hint="cs"/>
          <w:rtl/>
        </w:rPr>
        <w:t>در رکعت اوّل بعد از</w:t>
      </w:r>
      <w:r w:rsidRPr="00D15C41">
        <w:rPr>
          <w:rStyle w:val="1-Char"/>
          <w:rtl/>
        </w:rPr>
        <w:t xml:space="preserve"> </w:t>
      </w:r>
      <w:r w:rsidRPr="00D15C41">
        <w:rPr>
          <w:rStyle w:val="1-Char"/>
          <w:rFonts w:hint="cs"/>
          <w:rtl/>
        </w:rPr>
        <w:t xml:space="preserve">خواندن </w:t>
      </w:r>
      <w:r w:rsidRPr="00D15C41">
        <w:rPr>
          <w:rStyle w:val="1-Char"/>
          <w:rtl/>
        </w:rPr>
        <w:t>الفاتح</w:t>
      </w:r>
      <w:r w:rsidRPr="00D15C41">
        <w:rPr>
          <w:rStyle w:val="1-Char"/>
          <w:rFonts w:hint="cs"/>
          <w:rtl/>
        </w:rPr>
        <w:t>ه</w:t>
      </w:r>
      <w:r w:rsidRPr="00D15C41">
        <w:rPr>
          <w:rStyle w:val="1-Char"/>
          <w:rtl/>
        </w:rPr>
        <w:t>:</w:t>
      </w:r>
      <w:r w:rsidRPr="00D15C41">
        <w:rPr>
          <w:rStyle w:val="1-Char"/>
          <w:rFonts w:hint="cs"/>
          <w:rtl/>
        </w:rPr>
        <w:t xml:space="preserve"> </w:t>
      </w:r>
      <w:r w:rsidRPr="00D15C41">
        <w:rPr>
          <w:rStyle w:val="1-Char"/>
          <w:rtl/>
        </w:rPr>
        <w:t>(سبح اسم رب</w:t>
      </w:r>
      <w:r w:rsidR="00801F13">
        <w:rPr>
          <w:rStyle w:val="1-Char"/>
          <w:rtl/>
        </w:rPr>
        <w:t>ک</w:t>
      </w:r>
      <w:r w:rsidRPr="00D15C41">
        <w:rPr>
          <w:rStyle w:val="1-Char"/>
          <w:rtl/>
        </w:rPr>
        <w:t xml:space="preserve">) </w:t>
      </w:r>
      <w:r w:rsidRPr="00D15C41">
        <w:rPr>
          <w:rStyle w:val="1-Char"/>
          <w:rFonts w:hint="cs"/>
          <w:rtl/>
        </w:rPr>
        <w:t>و در رکعت دوّم</w:t>
      </w:r>
      <w:r w:rsidRPr="00D15C41">
        <w:rPr>
          <w:rStyle w:val="1-Char"/>
          <w:rtl/>
        </w:rPr>
        <w:t xml:space="preserve">: (قل </w:t>
      </w:r>
      <w:r w:rsidR="00801F13">
        <w:rPr>
          <w:rStyle w:val="1-Char"/>
          <w:rtl/>
        </w:rPr>
        <w:t>ی</w:t>
      </w:r>
      <w:r w:rsidRPr="00D15C41">
        <w:rPr>
          <w:rStyle w:val="1-Char"/>
          <w:rtl/>
        </w:rPr>
        <w:t>ا أ</w:t>
      </w:r>
      <w:r w:rsidR="00801F13">
        <w:rPr>
          <w:rStyle w:val="1-Char"/>
          <w:rtl/>
        </w:rPr>
        <w:t>ی</w:t>
      </w:r>
      <w:r w:rsidRPr="00D15C41">
        <w:rPr>
          <w:rStyle w:val="1-Char"/>
          <w:rtl/>
        </w:rPr>
        <w:t>ها ال</w:t>
      </w:r>
      <w:r w:rsidR="00801F13">
        <w:rPr>
          <w:rStyle w:val="1-Char"/>
          <w:rtl/>
        </w:rPr>
        <w:t>ک</w:t>
      </w:r>
      <w:r w:rsidRPr="00D15C41">
        <w:rPr>
          <w:rStyle w:val="1-Char"/>
          <w:rtl/>
        </w:rPr>
        <w:t>افرون</w:t>
      </w:r>
      <w:r w:rsidRPr="00D15C41">
        <w:rPr>
          <w:rStyle w:val="1-Char"/>
          <w:rFonts w:hint="cs"/>
          <w:rtl/>
        </w:rPr>
        <w:t>) و در رکعت سوّم</w:t>
      </w:r>
      <w:r w:rsidRPr="00D15C41">
        <w:rPr>
          <w:rStyle w:val="1-Char"/>
          <w:rtl/>
        </w:rPr>
        <w:t>:</w:t>
      </w:r>
      <w:r w:rsidRPr="00D15C41">
        <w:rPr>
          <w:rStyle w:val="1-Char"/>
          <w:rFonts w:hint="cs"/>
          <w:rtl/>
        </w:rPr>
        <w:t xml:space="preserve"> </w:t>
      </w:r>
      <w:r w:rsidRPr="00D15C41">
        <w:rPr>
          <w:rStyle w:val="1-Char"/>
          <w:rtl/>
        </w:rPr>
        <w:t>(قل هو الله أحد)</w:t>
      </w:r>
      <w:r w:rsidRPr="00D15C41">
        <w:rPr>
          <w:rStyle w:val="1-Char"/>
          <w:rFonts w:hint="cs"/>
          <w:rtl/>
        </w:rPr>
        <w:t xml:space="preserve"> می</w:t>
      </w:r>
      <w:r w:rsidRPr="00D15C41">
        <w:rPr>
          <w:rStyle w:val="1-Char"/>
          <w:rFonts w:hint="cs"/>
          <w:rtl/>
        </w:rPr>
        <w:softHyphen/>
        <w:t>خواندند.</w:t>
      </w:r>
      <w:r w:rsidRPr="00194A9F">
        <w:rPr>
          <w:rFonts w:ascii="Traditional Arabic" w:hAnsi="Traditional Arabic" w:cs="IRNazli"/>
          <w:color w:val="000000"/>
          <w:sz w:val="32"/>
          <w:szCs w:val="28"/>
          <w:vertAlign w:val="superscript"/>
          <w:rtl/>
          <w:lang w:bidi="fa-IR"/>
        </w:rPr>
        <w:footnoteReference w:id="399"/>
      </w:r>
    </w:p>
    <w:p w:rsidR="00D60342" w:rsidRPr="00257BF6" w:rsidRDefault="00D60342" w:rsidP="005F00A3">
      <w:pPr>
        <w:pStyle w:val="4-"/>
        <w:rPr>
          <w:rtl/>
          <w:lang w:bidi="fa-IR"/>
        </w:rPr>
      </w:pPr>
      <w:bookmarkStart w:id="592" w:name="_Toc404710302"/>
      <w:bookmarkStart w:id="593" w:name="_Toc442688631"/>
      <w:r w:rsidRPr="00257BF6">
        <w:rPr>
          <w:rFonts w:hint="cs"/>
          <w:rtl/>
          <w:lang w:bidi="fa-IR"/>
        </w:rPr>
        <w:t>(30-13)</w:t>
      </w:r>
      <w:r w:rsidR="005F00A3">
        <w:rPr>
          <w:rFonts w:hint="cs"/>
          <w:rtl/>
          <w:lang w:bidi="fa-IR"/>
        </w:rPr>
        <w:t xml:space="preserve"> </w:t>
      </w:r>
      <w:r w:rsidRPr="00257BF6">
        <w:rPr>
          <w:rFonts w:hint="cs"/>
          <w:rtl/>
          <w:lang w:bidi="fa-IR"/>
        </w:rPr>
        <w:t>دعا کردن بعد از ختم قرآن</w:t>
      </w:r>
      <w:bookmarkEnd w:id="592"/>
      <w:bookmarkEnd w:id="593"/>
    </w:p>
    <w:p w:rsidR="00D60342" w:rsidRDefault="00D60342" w:rsidP="005F00A3">
      <w:pPr>
        <w:widowControl w:val="0"/>
        <w:rPr>
          <w:rStyle w:val="1-Char"/>
          <w:rtl/>
        </w:rPr>
      </w:pPr>
      <w:r w:rsidRPr="00D15C41">
        <w:rPr>
          <w:rStyle w:val="1-Char"/>
          <w:rFonts w:hint="cs"/>
          <w:rtl/>
        </w:rPr>
        <w:t>از مجاهد</w:t>
      </w:r>
      <w:r w:rsidR="005F00A3">
        <w:rPr>
          <w:rStyle w:val="1-Char"/>
          <w:rFonts w:cs="CTraditional Arabic" w:hint="cs"/>
          <w:rtl/>
        </w:rPr>
        <w:t>س</w:t>
      </w:r>
      <w:r w:rsidRPr="00D15C41">
        <w:rPr>
          <w:rStyle w:val="1-Char"/>
          <w:rFonts w:hint="cs"/>
          <w:rtl/>
        </w:rPr>
        <w:t xml:space="preserve"> روایت شده: </w:t>
      </w:r>
      <w:r w:rsidRPr="003A3652">
        <w:rPr>
          <w:rStyle w:val="6-Char"/>
          <w:rFonts w:hint="cs"/>
          <w:rtl/>
        </w:rPr>
        <w:t>(</w:t>
      </w:r>
      <w:r w:rsidRPr="003A3652">
        <w:rPr>
          <w:rStyle w:val="6-Char"/>
          <w:rtl/>
        </w:rPr>
        <w:t xml:space="preserve"> بَلَغَنَا أَنَّ الدُّعَاءَ يُسْتَجَابُ عِنْدَ خَتْمِ الْقُرْآنِ</w:t>
      </w:r>
      <w:r w:rsidRPr="003A3652">
        <w:rPr>
          <w:rStyle w:val="6-Char"/>
          <w:rFonts w:hint="cs"/>
          <w:rtl/>
        </w:rPr>
        <w:t>.)</w:t>
      </w:r>
      <w:r w:rsidRPr="00523E5E">
        <w:rPr>
          <w:rFonts w:ascii="Traditional Arabic" w:hAnsi="Traditional Arabic" w:cs="IRNazli"/>
          <w:color w:val="000000"/>
          <w:sz w:val="32"/>
          <w:szCs w:val="28"/>
          <w:vertAlign w:val="superscript"/>
          <w:rtl/>
          <w:lang w:bidi="fa-IR"/>
        </w:rPr>
        <w:t xml:space="preserve"> </w:t>
      </w:r>
      <w:r w:rsidRPr="00194A9F">
        <w:rPr>
          <w:rFonts w:ascii="Traditional Arabic" w:hAnsi="Traditional Arabic" w:cs="IRNazli"/>
          <w:color w:val="000000"/>
          <w:sz w:val="32"/>
          <w:szCs w:val="28"/>
          <w:vertAlign w:val="superscript"/>
          <w:rtl/>
          <w:lang w:bidi="fa-IR"/>
        </w:rPr>
        <w:footnoteReference w:id="400"/>
      </w:r>
      <w:r w:rsidRPr="00D15C41">
        <w:rPr>
          <w:rStyle w:val="1-Char"/>
          <w:rFonts w:hint="cs"/>
          <w:rtl/>
        </w:rPr>
        <w:t xml:space="preserve"> (برای ما روایت کرده</w:t>
      </w:r>
      <w:r w:rsidRPr="00D15C41">
        <w:rPr>
          <w:rStyle w:val="1-Char"/>
          <w:rFonts w:hint="cs"/>
          <w:rtl/>
        </w:rPr>
        <w:softHyphen/>
        <w:t>اند که دعا بعد از ختم قرآن قبول خواهد شد.)</w:t>
      </w:r>
    </w:p>
    <w:p w:rsidR="005F00A3" w:rsidRDefault="005F00A3" w:rsidP="005F00A3">
      <w:pPr>
        <w:widowControl w:val="0"/>
        <w:rPr>
          <w:rStyle w:val="1-Char"/>
          <w:rtl/>
        </w:rPr>
      </w:pPr>
    </w:p>
    <w:p w:rsidR="005F00A3" w:rsidRDefault="005F00A3" w:rsidP="005F00A3">
      <w:pPr>
        <w:widowControl w:val="0"/>
        <w:rPr>
          <w:rStyle w:val="1-Char"/>
          <w:rtl/>
        </w:rPr>
        <w:sectPr w:rsidR="005F00A3" w:rsidSect="00DD02C1">
          <w:headerReference w:type="default" r:id="rId21"/>
          <w:footnotePr>
            <w:numRestart w:val="eachPage"/>
          </w:footnotePr>
          <w:type w:val="oddPage"/>
          <w:pgSz w:w="9356" w:h="13608" w:code="9"/>
          <w:pgMar w:top="567" w:right="1134" w:bottom="851" w:left="1134" w:header="454" w:footer="0" w:gutter="0"/>
          <w:cols w:space="708"/>
          <w:titlePg/>
          <w:bidi/>
          <w:rtlGutter/>
          <w:docGrid w:linePitch="360"/>
        </w:sectPr>
      </w:pPr>
    </w:p>
    <w:p w:rsidR="00D60342" w:rsidRPr="00257BF6" w:rsidRDefault="00D60342" w:rsidP="005F00A3">
      <w:pPr>
        <w:pStyle w:val="2-"/>
        <w:rPr>
          <w:rtl/>
        </w:rPr>
      </w:pPr>
      <w:bookmarkStart w:id="594" w:name="_Toc404710303"/>
      <w:bookmarkStart w:id="595" w:name="_Toc442688632"/>
      <w:r w:rsidRPr="005F00A3">
        <w:rPr>
          <w:rFonts w:hint="cs"/>
          <w:rtl/>
        </w:rPr>
        <w:t>فصل سوّم</w:t>
      </w:r>
      <w:r w:rsidRPr="005F00A3">
        <w:rPr>
          <w:rtl/>
        </w:rPr>
        <w:fldChar w:fldCharType="begin"/>
      </w:r>
      <w:r w:rsidRPr="005F00A3">
        <w:instrText xml:space="preserve"> TC "</w:instrText>
      </w:r>
      <w:bookmarkStart w:id="596" w:name="_Toc373938056"/>
      <w:bookmarkStart w:id="597" w:name="_Toc404508204"/>
      <w:r w:rsidRPr="005F00A3">
        <w:rPr>
          <w:rFonts w:hint="cs"/>
          <w:rtl/>
        </w:rPr>
        <w:instrText>فصل سوّم</w:instrText>
      </w:r>
      <w:bookmarkEnd w:id="596"/>
      <w:bookmarkEnd w:id="597"/>
      <w:r w:rsidRPr="005F00A3">
        <w:instrText xml:space="preserve">" \f C \l "1" </w:instrText>
      </w:r>
      <w:r w:rsidRPr="005F00A3">
        <w:rPr>
          <w:rtl/>
        </w:rPr>
        <w:fldChar w:fldCharType="end"/>
      </w:r>
      <w:r w:rsidRPr="005F00A3">
        <w:rPr>
          <w:rFonts w:hint="cs"/>
          <w:rtl/>
        </w:rPr>
        <w:t>:</w:t>
      </w:r>
      <w:r w:rsidR="005F00A3">
        <w:rPr>
          <w:rtl/>
        </w:rPr>
        <w:br/>
      </w:r>
      <w:r w:rsidRPr="005F00A3">
        <w:rPr>
          <w:rFonts w:hint="cs"/>
          <w:rtl/>
        </w:rPr>
        <w:t>أسماء و صفات الله</w:t>
      </w:r>
      <w:r w:rsidR="005F00A3">
        <w:rPr>
          <w:rFonts w:cs="CTraditional Arabic" w:hint="cs"/>
          <w:rtl/>
        </w:rPr>
        <w:t>أ</w:t>
      </w:r>
      <w:bookmarkEnd w:id="594"/>
      <w:bookmarkEnd w:id="595"/>
      <w:r w:rsidRPr="00257BF6">
        <w:rPr>
          <w:rFonts w:cs="2  Zar"/>
        </w:rPr>
        <w:fldChar w:fldCharType="begin"/>
      </w:r>
      <w:r w:rsidRPr="00257BF6">
        <w:instrText xml:space="preserve"> TC "</w:instrText>
      </w:r>
      <w:bookmarkStart w:id="598" w:name="_Toc373938057"/>
      <w:bookmarkStart w:id="599" w:name="_Toc404508205"/>
      <w:r w:rsidRPr="00257BF6">
        <w:rPr>
          <w:rFonts w:cs="2  Zar" w:hint="cs"/>
          <w:rtl/>
        </w:rPr>
        <w:instrText>أسماء الله</w:instrText>
      </w:r>
      <w:r w:rsidRPr="00257BF6">
        <w:rPr>
          <w:rFonts w:cs="2  Zar" w:hint="cs"/>
        </w:rPr>
        <w:sym w:font="AGA Arabesque" w:char="F059"/>
      </w:r>
      <w:bookmarkEnd w:id="598"/>
      <w:bookmarkEnd w:id="599"/>
      <w:r w:rsidRPr="00257BF6">
        <w:instrText xml:space="preserve">" \f C \l "1" </w:instrText>
      </w:r>
      <w:r w:rsidRPr="00257BF6">
        <w:rPr>
          <w:rFonts w:cs="2  Zar"/>
        </w:rPr>
        <w:fldChar w:fldCharType="end"/>
      </w:r>
    </w:p>
    <w:p w:rsidR="00D60342" w:rsidRPr="00D53BEA" w:rsidRDefault="00D60342" w:rsidP="005F00A3">
      <w:pPr>
        <w:widowControl w:val="0"/>
        <w:rPr>
          <w:rFonts w:ascii="Lotus Linotype" w:hAnsi="Lotus Linotype" w:cs="Times New Roman"/>
          <w:color w:val="000000"/>
          <w:sz w:val="28"/>
          <w:szCs w:val="28"/>
          <w:rtl/>
          <w:lang w:bidi="fa-IR"/>
        </w:rPr>
      </w:pPr>
      <w:r w:rsidRPr="00D15C41">
        <w:rPr>
          <w:rStyle w:val="1-Char"/>
          <w:rFonts w:hint="cs"/>
          <w:rtl/>
        </w:rPr>
        <w:t>خداوند</w:t>
      </w:r>
      <w:r w:rsidR="00333154" w:rsidRPr="00333154">
        <w:rPr>
          <w:rStyle w:val="1-Char"/>
          <w:rFonts w:cs="CTraditional Arabic" w:hint="cs"/>
          <w:rtl/>
        </w:rPr>
        <w:t>ﻷ</w:t>
      </w:r>
      <w:r w:rsidR="00745CD2" w:rsidRPr="00745CD2">
        <w:rPr>
          <w:rStyle w:val="1-Char"/>
          <w:rFonts w:hint="cs"/>
          <w:rtl/>
        </w:rPr>
        <w:t xml:space="preserve"> </w:t>
      </w:r>
      <w:r w:rsidRPr="00D15C41">
        <w:rPr>
          <w:rStyle w:val="1-Char"/>
          <w:rFonts w:hint="cs"/>
          <w:rtl/>
        </w:rPr>
        <w:t>می</w:t>
      </w:r>
      <w:r w:rsidRPr="00D15C41">
        <w:rPr>
          <w:rStyle w:val="1-Char"/>
          <w:rtl/>
        </w:rPr>
        <w:softHyphen/>
      </w:r>
      <w:r w:rsidRPr="00D15C41">
        <w:rPr>
          <w:rStyle w:val="1-Char"/>
          <w:rFonts w:hint="cs"/>
          <w:rtl/>
        </w:rPr>
        <w:t>فرمایند:</w:t>
      </w:r>
      <w:r w:rsidR="005F00A3">
        <w:rPr>
          <w:rStyle w:val="1-Char"/>
          <w:rFonts w:hint="cs"/>
          <w:rtl/>
        </w:rPr>
        <w:t xml:space="preserve"> </w:t>
      </w:r>
      <w:r w:rsidR="005F00A3">
        <w:rPr>
          <w:rStyle w:val="1-Char"/>
          <w:rFonts w:cs="Traditional Arabic"/>
          <w:color w:val="000000"/>
          <w:shd w:val="clear" w:color="auto" w:fill="FFFFFF"/>
          <w:rtl/>
        </w:rPr>
        <w:t>﴿</w:t>
      </w:r>
      <w:r w:rsidR="005F00A3" w:rsidRPr="00DD64CA">
        <w:rPr>
          <w:rStyle w:val="5-Char0"/>
          <w:rtl/>
        </w:rPr>
        <w:t xml:space="preserve">وَلِلَّهِ </w:t>
      </w:r>
      <w:r w:rsidR="005F00A3" w:rsidRPr="00DD64CA">
        <w:rPr>
          <w:rStyle w:val="5-Char0"/>
          <w:rFonts w:hint="cs"/>
          <w:rtl/>
        </w:rPr>
        <w:t>ٱلۡأَسۡمَآءُ</w:t>
      </w:r>
      <w:r w:rsidR="005F00A3" w:rsidRPr="00DD64CA">
        <w:rPr>
          <w:rStyle w:val="5-Char0"/>
          <w:rtl/>
        </w:rPr>
        <w:t xml:space="preserve"> </w:t>
      </w:r>
      <w:r w:rsidR="005F00A3" w:rsidRPr="00DD64CA">
        <w:rPr>
          <w:rStyle w:val="5-Char0"/>
          <w:rFonts w:hint="cs"/>
          <w:rtl/>
        </w:rPr>
        <w:t>ٱلۡحُسۡنَىٰ</w:t>
      </w:r>
      <w:r w:rsidR="005F00A3" w:rsidRPr="00DD64CA">
        <w:rPr>
          <w:rStyle w:val="5-Char0"/>
          <w:rtl/>
        </w:rPr>
        <w:t xml:space="preserve"> فَ</w:t>
      </w:r>
      <w:r w:rsidR="005F00A3" w:rsidRPr="00DD64CA">
        <w:rPr>
          <w:rStyle w:val="5-Char0"/>
          <w:rFonts w:hint="cs"/>
          <w:rtl/>
        </w:rPr>
        <w:t>ٱدۡعُوهُ</w:t>
      </w:r>
      <w:r w:rsidR="005F00A3" w:rsidRPr="00DD64CA">
        <w:rPr>
          <w:rStyle w:val="5-Char0"/>
          <w:rtl/>
        </w:rPr>
        <w:t xml:space="preserve"> بِهَاۖ</w:t>
      </w:r>
      <w:r w:rsidR="005F00A3">
        <w:rPr>
          <w:rStyle w:val="1-Char"/>
          <w:rFonts w:cs="Traditional Arabic"/>
          <w:color w:val="000000"/>
          <w:shd w:val="clear" w:color="auto" w:fill="FFFFFF"/>
          <w:rtl/>
        </w:rPr>
        <w:t>﴾</w:t>
      </w:r>
      <w:r w:rsidR="005F00A3" w:rsidRPr="00DD64CA">
        <w:rPr>
          <w:rStyle w:val="5-Char0"/>
          <w:rtl/>
        </w:rPr>
        <w:t xml:space="preserve"> </w:t>
      </w:r>
      <w:r w:rsidR="005F00A3" w:rsidRPr="00A14DCC">
        <w:rPr>
          <w:rStyle w:val="8-Char"/>
          <w:rtl/>
        </w:rPr>
        <w:t>[الأعراف: 180]</w:t>
      </w:r>
      <w:r w:rsidRPr="00D15C41">
        <w:rPr>
          <w:rStyle w:val="1-Char"/>
          <w:rFonts w:hint="cs"/>
          <w:rtl/>
        </w:rPr>
        <w:t xml:space="preserve"> </w:t>
      </w:r>
      <w:r w:rsidRPr="005F00A3">
        <w:rPr>
          <w:rStyle w:val="5-Char"/>
          <w:rFonts w:hint="cs"/>
          <w:rtl/>
        </w:rPr>
        <w:t>(و خداوند، نام</w:t>
      </w:r>
      <w:r w:rsidRPr="005F00A3">
        <w:rPr>
          <w:rStyle w:val="5-Char"/>
          <w:rtl/>
        </w:rPr>
        <w:softHyphen/>
      </w:r>
      <w:r w:rsidRPr="005F00A3">
        <w:rPr>
          <w:rStyle w:val="5-Char"/>
          <w:rFonts w:hint="cs"/>
          <w:rtl/>
        </w:rPr>
        <w:t>های زیبائی دارد پس او را با این نام</w:t>
      </w:r>
      <w:r w:rsidR="005F00A3" w:rsidRPr="005F00A3">
        <w:rPr>
          <w:rStyle w:val="5-Char"/>
          <w:rFonts w:hint="cs"/>
          <w:rtl/>
        </w:rPr>
        <w:t>‌</w:t>
      </w:r>
      <w:r w:rsidRPr="005F00A3">
        <w:rPr>
          <w:rStyle w:val="5-Char"/>
          <w:rFonts w:hint="cs"/>
          <w:rtl/>
        </w:rPr>
        <w:t>ها صدا بزنید.)</w:t>
      </w:r>
      <w:r w:rsidRPr="00D15C41">
        <w:rPr>
          <w:rStyle w:val="1-Char"/>
          <w:rFonts w:hint="cs"/>
          <w:rtl/>
        </w:rPr>
        <w:t xml:space="preserve"> نام</w:t>
      </w:r>
      <w:r w:rsidRPr="00D15C41">
        <w:rPr>
          <w:rStyle w:val="1-Char"/>
          <w:rtl/>
        </w:rPr>
        <w:softHyphen/>
      </w:r>
      <w:r w:rsidRPr="00D15C41">
        <w:rPr>
          <w:rStyle w:val="1-Char"/>
          <w:rFonts w:hint="cs"/>
          <w:rtl/>
        </w:rPr>
        <w:t>های نیک و زیبای خداوند</w:t>
      </w:r>
      <w:r w:rsidR="00333154" w:rsidRPr="00333154">
        <w:rPr>
          <w:rStyle w:val="1-Char"/>
          <w:rFonts w:cs="CTraditional Arabic" w:hint="cs"/>
          <w:rtl/>
        </w:rPr>
        <w:t>أ</w:t>
      </w:r>
      <w:r w:rsidRPr="00D15C41">
        <w:rPr>
          <w:rStyle w:val="1-Char"/>
          <w:rFonts w:hint="cs"/>
          <w:rtl/>
        </w:rPr>
        <w:t xml:space="preserve"> بهترین و اساسی</w:t>
      </w:r>
      <w:r w:rsidRPr="00D15C41">
        <w:rPr>
          <w:rStyle w:val="1-Char"/>
          <w:rtl/>
        </w:rPr>
        <w:softHyphen/>
      </w:r>
      <w:r w:rsidRPr="00D15C41">
        <w:rPr>
          <w:rStyle w:val="1-Char"/>
          <w:rFonts w:hint="cs"/>
          <w:rtl/>
        </w:rPr>
        <w:t>ترین وسیل</w:t>
      </w:r>
      <w:r w:rsidR="00050352">
        <w:rPr>
          <w:rStyle w:val="1-Char"/>
          <w:rFonts w:hint="cs"/>
          <w:rtl/>
        </w:rPr>
        <w:t>ۀ</w:t>
      </w:r>
      <w:r w:rsidRPr="00D15C41">
        <w:rPr>
          <w:rStyle w:val="1-Char"/>
          <w:rFonts w:hint="cs"/>
          <w:rtl/>
        </w:rPr>
        <w:t xml:space="preserve"> شناخت خداوند متعال و گام نهادن در مسیر عبودیّت و بندگی</w:t>
      </w:r>
      <w:r w:rsidR="00A9498A">
        <w:rPr>
          <w:rStyle w:val="1-Char"/>
          <w:rFonts w:hint="cs"/>
          <w:rtl/>
        </w:rPr>
        <w:t xml:space="preserve"> </w:t>
      </w:r>
      <w:r w:rsidRPr="00D15C41">
        <w:rPr>
          <w:rStyle w:val="1-Char"/>
          <w:rFonts w:hint="cs"/>
          <w:rtl/>
        </w:rPr>
        <w:t>و وسیله</w:t>
      </w:r>
      <w:r w:rsidRPr="00D15C41">
        <w:rPr>
          <w:rStyle w:val="1-Char"/>
          <w:rtl/>
        </w:rPr>
        <w:softHyphen/>
      </w:r>
      <w:r w:rsidRPr="00D15C41">
        <w:rPr>
          <w:rStyle w:val="1-Char"/>
          <w:rFonts w:hint="cs"/>
          <w:rtl/>
        </w:rPr>
        <w:t>ای برای تقرّب جستن و أنس به الله و ندای وی می</w:t>
      </w:r>
      <w:r w:rsidRPr="00D15C41">
        <w:rPr>
          <w:rStyle w:val="1-Char"/>
          <w:rtl/>
        </w:rPr>
        <w:softHyphen/>
      </w:r>
      <w:r w:rsidRPr="00D15C41">
        <w:rPr>
          <w:rStyle w:val="1-Char"/>
          <w:rFonts w:hint="cs"/>
          <w:rtl/>
        </w:rPr>
        <w:t>باشند. عظمت و ثنای خالق یکتا با</w:t>
      </w:r>
      <w:r w:rsidR="001858AA">
        <w:rPr>
          <w:rStyle w:val="1-Char"/>
          <w:rFonts w:hint="cs"/>
          <w:rtl/>
        </w:rPr>
        <w:t xml:space="preserve"> آن‌ها </w:t>
      </w:r>
      <w:r w:rsidRPr="00D15C41">
        <w:rPr>
          <w:rStyle w:val="1-Char"/>
          <w:rFonts w:hint="cs"/>
          <w:rtl/>
        </w:rPr>
        <w:t>هویدا گشته و انسان در پرتو</w:t>
      </w:r>
      <w:r w:rsidR="001858AA">
        <w:rPr>
          <w:rStyle w:val="1-Char"/>
          <w:rFonts w:hint="cs"/>
          <w:rtl/>
        </w:rPr>
        <w:t xml:space="preserve"> آن‌ها </w:t>
      </w:r>
      <w:r w:rsidRPr="00D15C41">
        <w:rPr>
          <w:rStyle w:val="1-Char"/>
          <w:rFonts w:hint="cs"/>
          <w:rtl/>
        </w:rPr>
        <w:t>به نحو شایسته و بایسته درون و برون خود را با جهان هستی تنظیم می</w:t>
      </w:r>
      <w:r w:rsidRPr="00D15C41">
        <w:rPr>
          <w:rStyle w:val="1-Char"/>
          <w:rFonts w:hint="cs"/>
          <w:rtl/>
        </w:rPr>
        <w:softHyphen/>
        <w:t>کند و تفاوت نگرش و جهان</w:t>
      </w:r>
      <w:r w:rsidRPr="00D15C41">
        <w:rPr>
          <w:rStyle w:val="1-Char"/>
          <w:rtl/>
        </w:rPr>
        <w:softHyphen/>
      </w:r>
      <w:r w:rsidRPr="00D15C41">
        <w:rPr>
          <w:rStyle w:val="1-Char"/>
          <w:rFonts w:hint="cs"/>
          <w:rtl/>
        </w:rPr>
        <w:t>بینی در این راستا هویدا می</w:t>
      </w:r>
      <w:r w:rsidRPr="00D15C41">
        <w:rPr>
          <w:rStyle w:val="1-Char"/>
          <w:rtl/>
        </w:rPr>
        <w:softHyphen/>
      </w:r>
      <w:r w:rsidRPr="00D15C41">
        <w:rPr>
          <w:rStyle w:val="1-Char"/>
          <w:rFonts w:hint="cs"/>
          <w:rtl/>
        </w:rPr>
        <w:t>شود و شیرینی ایمان در سای</w:t>
      </w:r>
      <w:r w:rsidR="00050352">
        <w:rPr>
          <w:rStyle w:val="1-Char"/>
          <w:rFonts w:hint="cs"/>
          <w:rtl/>
        </w:rPr>
        <w:t>ۀ</w:t>
      </w:r>
      <w:r w:rsidR="001858AA">
        <w:rPr>
          <w:rStyle w:val="1-Char"/>
          <w:rFonts w:hint="cs"/>
          <w:rtl/>
        </w:rPr>
        <w:t xml:space="preserve"> آن‌ها </w:t>
      </w:r>
      <w:r w:rsidRPr="00D15C41">
        <w:rPr>
          <w:rStyle w:val="1-Char"/>
          <w:rFonts w:hint="cs"/>
          <w:rtl/>
        </w:rPr>
        <w:t>چشیده می</w:t>
      </w:r>
      <w:r w:rsidRPr="00D15C41">
        <w:rPr>
          <w:rStyle w:val="1-Char"/>
          <w:rFonts w:hint="cs"/>
          <w:rtl/>
        </w:rPr>
        <w:softHyphen/>
        <w:t>شود و باعث می</w:t>
      </w:r>
      <w:r w:rsidRPr="00D15C41">
        <w:rPr>
          <w:rStyle w:val="1-Char"/>
          <w:rFonts w:hint="cs"/>
          <w:rtl/>
        </w:rPr>
        <w:softHyphen/>
        <w:t>گردند که محبّت به خداوند</w:t>
      </w:r>
      <w:r w:rsidR="00333154" w:rsidRPr="00333154">
        <w:rPr>
          <w:rStyle w:val="1-Char"/>
          <w:rFonts w:cs="CTraditional Arabic" w:hint="cs"/>
          <w:rtl/>
        </w:rPr>
        <w:t>أ</w:t>
      </w:r>
      <w:r w:rsidRPr="00D15C41">
        <w:rPr>
          <w:rStyle w:val="1-Char"/>
          <w:rFonts w:hint="cs"/>
          <w:rtl/>
        </w:rPr>
        <w:t xml:space="preserve"> و شوق به لقایش در انسان موج زند و در عین حال از خداوند</w:t>
      </w:r>
      <w:r w:rsidR="00333154" w:rsidRPr="00333154">
        <w:rPr>
          <w:rStyle w:val="1-Char"/>
          <w:rFonts w:cs="CTraditional Arabic" w:hint="cs"/>
          <w:rtl/>
        </w:rPr>
        <w:t>أ</w:t>
      </w:r>
      <w:r w:rsidRPr="00D15C41">
        <w:rPr>
          <w:rStyle w:val="1-Char"/>
          <w:rFonts w:hint="cs"/>
          <w:rtl/>
        </w:rPr>
        <w:t xml:space="preserve"> هراس و تقوا داشته باشد و هرگز از رحمت و شفقتش ناامید نگردد. انسان با درک و فهم نام</w:t>
      </w:r>
      <w:r w:rsidRPr="00D15C41">
        <w:rPr>
          <w:rStyle w:val="1-Char"/>
          <w:rFonts w:hint="cs"/>
          <w:rtl/>
        </w:rPr>
        <w:softHyphen/>
        <w:t>ها و صفات زیبای خداوند درمی</w:t>
      </w:r>
      <w:r w:rsidRPr="00D15C41">
        <w:rPr>
          <w:rStyle w:val="1-Char"/>
          <w:rFonts w:hint="cs"/>
          <w:rtl/>
        </w:rPr>
        <w:softHyphen/>
        <w:t>یابد که عظمت، کبر، حاکمیّت مطلق، بلندمرتبگی، هدایت، شفا، ضرر، نفع، بخشش، رحمت، قهر، رزق، آفرینش و مالکیّت و... فقط و فقط مختص ذات اقدسش می</w:t>
      </w:r>
      <w:r w:rsidRPr="00D15C41">
        <w:rPr>
          <w:rStyle w:val="1-Char"/>
          <w:rFonts w:hint="cs"/>
          <w:rtl/>
        </w:rPr>
        <w:softHyphen/>
        <w:t>باشند و این درک و درایت کُرنش و خشوعی را به بار می</w:t>
      </w:r>
      <w:r w:rsidRPr="00D15C41">
        <w:rPr>
          <w:rStyle w:val="1-Char"/>
          <w:rFonts w:hint="cs"/>
          <w:rtl/>
        </w:rPr>
        <w:softHyphen/>
        <w:t>آورد که انسان جایگاه خود را در هستی می</w:t>
      </w:r>
      <w:r w:rsidRPr="00D15C41">
        <w:rPr>
          <w:rStyle w:val="1-Char"/>
          <w:rFonts w:hint="cs"/>
          <w:rtl/>
        </w:rPr>
        <w:softHyphen/>
        <w:t>یابد و هر میزان که انسان از صفای درون و تقوای خداوند</w:t>
      </w:r>
      <w:r w:rsidR="00333154" w:rsidRPr="00333154">
        <w:rPr>
          <w:rStyle w:val="1-Char"/>
          <w:rFonts w:cs="CTraditional Arabic" w:hint="cs"/>
          <w:rtl/>
        </w:rPr>
        <w:t>أ</w:t>
      </w:r>
      <w:r w:rsidRPr="00D15C41">
        <w:rPr>
          <w:rStyle w:val="1-Char"/>
          <w:rFonts w:hint="cs"/>
          <w:rtl/>
        </w:rPr>
        <w:t xml:space="preserve"> بهره</w:t>
      </w:r>
      <w:r w:rsidRPr="00D15C41">
        <w:rPr>
          <w:rStyle w:val="1-Char"/>
          <w:rFonts w:hint="cs"/>
          <w:rtl/>
        </w:rPr>
        <w:softHyphen/>
        <w:t>مند باشد به همان میزان از أسماء و صفات خداوند</w:t>
      </w:r>
      <w:r w:rsidR="00333154" w:rsidRPr="00333154">
        <w:rPr>
          <w:rStyle w:val="1-Char"/>
          <w:rFonts w:cs="CTraditional Arabic" w:hint="cs"/>
          <w:rtl/>
        </w:rPr>
        <w:t>أ</w:t>
      </w:r>
      <w:r w:rsidRPr="00D15C41">
        <w:rPr>
          <w:rStyle w:val="1-Char"/>
          <w:rFonts w:hint="cs"/>
          <w:rtl/>
        </w:rPr>
        <w:t xml:space="preserve"> بهره خواهد برد. این اسماء زیبا، درخشندگی را در وجود و درون مؤمن بوجود می</w:t>
      </w:r>
      <w:r w:rsidRPr="00D15C41">
        <w:rPr>
          <w:rStyle w:val="1-Char"/>
          <w:rFonts w:hint="cs"/>
          <w:rtl/>
        </w:rPr>
        <w:softHyphen/>
        <w:t>آورند که وی در پرتو تشعشعات</w:t>
      </w:r>
      <w:r w:rsidR="001858AA">
        <w:rPr>
          <w:rStyle w:val="1-Char"/>
          <w:rFonts w:hint="cs"/>
          <w:rtl/>
        </w:rPr>
        <w:t xml:space="preserve"> آن‌ها </w:t>
      </w:r>
      <w:r w:rsidRPr="00D15C41">
        <w:rPr>
          <w:rStyle w:val="1-Char"/>
          <w:rFonts w:hint="cs"/>
          <w:rtl/>
        </w:rPr>
        <w:t>مسیر تزکیه و تربیت که نهایت وظیف</w:t>
      </w:r>
      <w:r w:rsidR="00050352">
        <w:rPr>
          <w:rStyle w:val="1-Char"/>
          <w:rFonts w:hint="cs"/>
          <w:rtl/>
        </w:rPr>
        <w:t>ۀ</w:t>
      </w:r>
      <w:r w:rsidRPr="00D15C41">
        <w:rPr>
          <w:rStyle w:val="1-Char"/>
          <w:rFonts w:hint="cs"/>
          <w:rtl/>
        </w:rPr>
        <w:t xml:space="preserve"> بندگی وی می</w:t>
      </w:r>
      <w:r w:rsidRPr="00D15C41">
        <w:rPr>
          <w:rStyle w:val="1-Char"/>
          <w:rFonts w:hint="cs"/>
          <w:rtl/>
        </w:rPr>
        <w:softHyphen/>
        <w:t>باشند، را طی خواهد کرد.</w:t>
      </w:r>
    </w:p>
    <w:p w:rsidR="00D60342" w:rsidRPr="00D15C41" w:rsidRDefault="00D60342" w:rsidP="00972889">
      <w:pPr>
        <w:widowControl w:val="0"/>
        <w:rPr>
          <w:rStyle w:val="1-Char"/>
          <w:rtl/>
        </w:rPr>
      </w:pPr>
      <w:r w:rsidRPr="00D15C41">
        <w:rPr>
          <w:rStyle w:val="1-Char"/>
          <w:rFonts w:hint="cs"/>
          <w:rtl/>
        </w:rPr>
        <w:t>أسماء و صفات خداوند</w:t>
      </w:r>
      <w:r w:rsidR="00972889">
        <w:rPr>
          <w:rStyle w:val="1-Char"/>
          <w:rFonts w:cs="CTraditional Arabic" w:hint="cs"/>
          <w:rtl/>
        </w:rPr>
        <w:t>ﻷ</w:t>
      </w:r>
      <w:r w:rsidRPr="00D15C41">
        <w:rPr>
          <w:rStyle w:val="1-Char"/>
          <w:rFonts w:hint="cs"/>
          <w:rtl/>
        </w:rPr>
        <w:t xml:space="preserve"> فقط از طریق خودش شناخته می</w:t>
      </w:r>
      <w:r w:rsidRPr="00D15C41">
        <w:rPr>
          <w:rStyle w:val="1-Char"/>
          <w:rFonts w:hint="cs"/>
          <w:rtl/>
        </w:rPr>
        <w:softHyphen/>
        <w:t>شوند و توقیفی می</w:t>
      </w:r>
      <w:r w:rsidRPr="00D15C41">
        <w:rPr>
          <w:rStyle w:val="1-Char"/>
          <w:rtl/>
        </w:rPr>
        <w:softHyphen/>
      </w:r>
      <w:r w:rsidRPr="00D15C41">
        <w:rPr>
          <w:rStyle w:val="1-Char"/>
          <w:rFonts w:hint="cs"/>
          <w:rtl/>
        </w:rPr>
        <w:t>باشند؛ یعنی با استناد از قرآن کریم و سنّت صحیح شناخته می</w:t>
      </w:r>
      <w:r w:rsidRPr="00D15C41">
        <w:rPr>
          <w:rStyle w:val="1-Char"/>
          <w:rFonts w:hint="cs"/>
          <w:rtl/>
        </w:rPr>
        <w:softHyphen/>
        <w:t>شوند و جایگاهی برای عقل به تنهایی در این راستا وجود ندارد؛ چرا که یزدان سبحان خودش را بهتر می</w:t>
      </w:r>
      <w:r w:rsidRPr="00D15C41">
        <w:rPr>
          <w:rStyle w:val="1-Char"/>
          <w:rFonts w:hint="cs"/>
          <w:rtl/>
        </w:rPr>
        <w:softHyphen/>
        <w:t>تواند به بند</w:t>
      </w:r>
      <w:r w:rsidR="00050352">
        <w:rPr>
          <w:rStyle w:val="1-Char"/>
          <w:rFonts w:hint="cs"/>
          <w:rtl/>
        </w:rPr>
        <w:t>ۀ</w:t>
      </w:r>
      <w:r w:rsidRPr="00D15C41">
        <w:rPr>
          <w:rStyle w:val="1-Char"/>
          <w:rFonts w:hint="cs"/>
          <w:rtl/>
        </w:rPr>
        <w:t xml:space="preserve"> جستجوگرش معرفی کند.</w:t>
      </w:r>
    </w:p>
    <w:p w:rsidR="00D60342" w:rsidRPr="00D15C41" w:rsidRDefault="00D60342" w:rsidP="005F00A3">
      <w:pPr>
        <w:widowControl w:val="0"/>
        <w:rPr>
          <w:rStyle w:val="1-Char"/>
          <w:rtl/>
        </w:rPr>
      </w:pPr>
      <w:r w:rsidRPr="00D15C41">
        <w:rPr>
          <w:rStyle w:val="1-Char"/>
          <w:rFonts w:hint="cs"/>
          <w:rtl/>
        </w:rPr>
        <w:t>أسماء و صفات خداوند</w:t>
      </w:r>
      <w:r w:rsidR="00333154" w:rsidRPr="00333154">
        <w:rPr>
          <w:rStyle w:val="1-Char"/>
          <w:rFonts w:cs="CTraditional Arabic" w:hint="cs"/>
          <w:rtl/>
        </w:rPr>
        <w:t>أ</w:t>
      </w:r>
      <w:r w:rsidRPr="00D15C41">
        <w:rPr>
          <w:rStyle w:val="1-Char"/>
          <w:rFonts w:hint="cs"/>
          <w:rtl/>
        </w:rPr>
        <w:t xml:space="preserve"> محدود و محصور در عدد مشخصی نیستند. پیامبر اکرم</w:t>
      </w:r>
      <w:r w:rsidR="00A9498A" w:rsidRPr="00A9498A">
        <w:rPr>
          <w:rFonts w:ascii="Times New Roman Bold" w:hAnsi="Times New Roman Bold" w:cs="CTraditional Arabic" w:hint="cs"/>
          <w:color w:val="000000"/>
          <w:kern w:val="32"/>
          <w:sz w:val="28"/>
          <w:szCs w:val="28"/>
          <w:rtl/>
        </w:rPr>
        <w:t>ج</w:t>
      </w:r>
      <w:r w:rsidRPr="00D53BEA">
        <w:rPr>
          <w:rFonts w:ascii="Times New Roman Bold" w:hAnsi="Times New Roman Bold" w:hint="cs"/>
          <w:color w:val="000000"/>
          <w:kern w:val="32"/>
          <w:sz w:val="28"/>
          <w:szCs w:val="28"/>
          <w:rtl/>
        </w:rPr>
        <w:t xml:space="preserve"> </w:t>
      </w:r>
      <w:r w:rsidRPr="00D15C41">
        <w:rPr>
          <w:rStyle w:val="1-Char"/>
          <w:rFonts w:hint="cs"/>
          <w:rtl/>
        </w:rPr>
        <w:t>می</w:t>
      </w:r>
      <w:r w:rsidRPr="00D15C41">
        <w:rPr>
          <w:rStyle w:val="1-Char"/>
          <w:rtl/>
        </w:rPr>
        <w:softHyphen/>
      </w:r>
      <w:r w:rsidRPr="00D15C41">
        <w:rPr>
          <w:rStyle w:val="1-Char"/>
          <w:rFonts w:hint="cs"/>
          <w:rtl/>
        </w:rPr>
        <w:t xml:space="preserve">فرماید: </w:t>
      </w:r>
      <w:r w:rsidRPr="003A3652">
        <w:rPr>
          <w:rStyle w:val="6-Char"/>
          <w:rFonts w:hint="cs"/>
          <w:rtl/>
        </w:rPr>
        <w:t>«</w:t>
      </w:r>
      <w:r w:rsidRPr="003A3652">
        <w:rPr>
          <w:rStyle w:val="6-Char"/>
          <w:rtl/>
        </w:rPr>
        <w:t>إِنَّ لِلَّهِ تِسْعَةً وَتِسْعِينَ اسْمَا مِائَةً إِلاَّ وَاحِدًا مَنْ أَحْصَاهَا دَخَلَ الْجَنَّةَ وهو وتر يحب الوتر</w:t>
      </w:r>
      <w:r w:rsidRPr="003A3652">
        <w:rPr>
          <w:rStyle w:val="6-Char"/>
          <w:rFonts w:hint="cs"/>
          <w:rtl/>
        </w:rPr>
        <w:t>.»</w:t>
      </w:r>
      <w:r w:rsidRPr="00D53BEA">
        <w:rPr>
          <w:rFonts w:ascii="Traditional Arabic" w:hAnsi="Traditional Arabic" w:cs="B Badr" w:hint="cs"/>
          <w:b/>
          <w:bCs/>
          <w:color w:val="000000"/>
          <w:sz w:val="28"/>
          <w:szCs w:val="28"/>
          <w:rtl/>
          <w:lang w:bidi="fa-IR"/>
        </w:rPr>
        <w:t xml:space="preserve"> </w:t>
      </w:r>
      <w:r w:rsidRPr="00D15C41">
        <w:rPr>
          <w:rStyle w:val="1-Char"/>
          <w:rFonts w:hint="cs"/>
          <w:rtl/>
        </w:rPr>
        <w:t>«خداوند نود و نه اسم (صد منهای یک) اسم دارد، هر کس</w:t>
      </w:r>
      <w:r w:rsidR="001858AA">
        <w:rPr>
          <w:rStyle w:val="1-Char"/>
          <w:rFonts w:hint="cs"/>
          <w:rtl/>
        </w:rPr>
        <w:t xml:space="preserve"> آن‌ها </w:t>
      </w:r>
      <w:r w:rsidRPr="00D15C41">
        <w:rPr>
          <w:rStyle w:val="1-Char"/>
          <w:rFonts w:hint="cs"/>
          <w:rtl/>
        </w:rPr>
        <w:t>را بشمارد وارد بهشت می</w:t>
      </w:r>
      <w:r w:rsidRPr="00D15C41">
        <w:rPr>
          <w:rStyle w:val="1-Char"/>
          <w:rFonts w:hint="cs"/>
          <w:rtl/>
        </w:rPr>
        <w:softHyphen/>
        <w:t>شود. و خداوند تک است و تک را دوست دارد.» جمهور علما اتفاق</w:t>
      </w:r>
      <w:r w:rsidRPr="00D15C41">
        <w:rPr>
          <w:rStyle w:val="1-Char"/>
          <w:rFonts w:hint="cs"/>
          <w:rtl/>
        </w:rPr>
        <w:softHyphen/>
        <w:t>نظر دارند که هدف از این روایت حصر أسماء خداوند</w:t>
      </w:r>
      <w:r w:rsidR="00333154" w:rsidRPr="00333154">
        <w:rPr>
          <w:rStyle w:val="1-Char"/>
          <w:rFonts w:cs="CTraditional Arabic" w:hint="cs"/>
          <w:rtl/>
        </w:rPr>
        <w:t>أ</w:t>
      </w:r>
      <w:r w:rsidRPr="00D15C41">
        <w:rPr>
          <w:rStyle w:val="1-Char"/>
          <w:rFonts w:hint="cs"/>
          <w:rtl/>
        </w:rPr>
        <w:t xml:space="preserve"> نیست بلکه منظور آن است هر کس این نود و نه نام</w:t>
      </w:r>
      <w:r w:rsidRPr="00D15C41">
        <w:rPr>
          <w:rStyle w:val="1-Char"/>
          <w:rFonts w:hint="cs"/>
          <w:rtl/>
        </w:rPr>
        <w:softHyphen/>
        <w:t xml:space="preserve"> را بفهمد، و حفظ کند و در</w:t>
      </w:r>
      <w:r w:rsidR="001858AA">
        <w:rPr>
          <w:rStyle w:val="1-Char"/>
          <w:rFonts w:hint="cs"/>
          <w:rtl/>
        </w:rPr>
        <w:t xml:space="preserve"> آن‌ها </w:t>
      </w:r>
      <w:r w:rsidRPr="00D15C41">
        <w:rPr>
          <w:rStyle w:val="1-Char"/>
          <w:rFonts w:hint="cs"/>
          <w:rtl/>
        </w:rPr>
        <w:t>تدبّر نماید و خداوند</w:t>
      </w:r>
      <w:r w:rsidR="00333154" w:rsidRPr="00333154">
        <w:rPr>
          <w:rStyle w:val="1-Char"/>
          <w:rFonts w:cs="CTraditional Arabic" w:hint="cs"/>
          <w:rtl/>
        </w:rPr>
        <w:t>أ</w:t>
      </w:r>
      <w:r w:rsidRPr="00D15C41">
        <w:rPr>
          <w:rStyle w:val="1-Char"/>
          <w:rFonts w:hint="cs"/>
          <w:rtl/>
        </w:rPr>
        <w:t xml:space="preserve"> را با</w:t>
      </w:r>
      <w:r w:rsidR="001858AA">
        <w:rPr>
          <w:rStyle w:val="1-Char"/>
          <w:rFonts w:hint="cs"/>
          <w:rtl/>
        </w:rPr>
        <w:t xml:space="preserve"> آن‌ها </w:t>
      </w:r>
      <w:r w:rsidRPr="00D15C41">
        <w:rPr>
          <w:rStyle w:val="1-Char"/>
          <w:rFonts w:hint="cs"/>
          <w:rtl/>
        </w:rPr>
        <w:t>ندا کند و به</w:t>
      </w:r>
      <w:r w:rsidR="001858AA">
        <w:rPr>
          <w:rStyle w:val="1-Char"/>
          <w:rFonts w:hint="cs"/>
          <w:rtl/>
        </w:rPr>
        <w:t xml:space="preserve"> آن‌ها </w:t>
      </w:r>
      <w:r w:rsidRPr="00D15C41">
        <w:rPr>
          <w:rStyle w:val="1-Char"/>
          <w:rFonts w:hint="cs"/>
          <w:rtl/>
        </w:rPr>
        <w:t>ایمان و یقین داشته و به مقتضای</w:t>
      </w:r>
      <w:r w:rsidR="001858AA">
        <w:rPr>
          <w:rStyle w:val="1-Char"/>
          <w:rFonts w:hint="cs"/>
          <w:rtl/>
        </w:rPr>
        <w:t xml:space="preserve"> آن‌ها </w:t>
      </w:r>
      <w:r w:rsidRPr="00D15C41">
        <w:rPr>
          <w:rStyle w:val="1-Char"/>
          <w:rFonts w:hint="cs"/>
          <w:rtl/>
        </w:rPr>
        <w:t>عمل نماید، خداوند</w:t>
      </w:r>
      <w:r w:rsidR="00333154" w:rsidRPr="00333154">
        <w:rPr>
          <w:rStyle w:val="1-Char"/>
          <w:rFonts w:cs="CTraditional Arabic" w:hint="cs"/>
          <w:rtl/>
        </w:rPr>
        <w:t>أ</w:t>
      </w:r>
      <w:r w:rsidRPr="00D15C41">
        <w:rPr>
          <w:rStyle w:val="1-Char"/>
          <w:rFonts w:hint="cs"/>
          <w:rtl/>
        </w:rPr>
        <w:t xml:space="preserve"> وی را وارد بهشت می</w:t>
      </w:r>
      <w:r w:rsidRPr="00D15C41">
        <w:rPr>
          <w:rStyle w:val="1-Char"/>
          <w:rFonts w:hint="cs"/>
          <w:rtl/>
        </w:rPr>
        <w:softHyphen/>
        <w:t>گرداند و دلیلی بر انحصار و محدود کردن أسماء و صفات خداوند</w:t>
      </w:r>
      <w:r w:rsidR="00333154" w:rsidRPr="00333154">
        <w:rPr>
          <w:rStyle w:val="1-Char"/>
          <w:rFonts w:cs="CTraditional Arabic" w:hint="cs"/>
          <w:rtl/>
        </w:rPr>
        <w:t>أ</w:t>
      </w:r>
      <w:r w:rsidRPr="00D15C41">
        <w:rPr>
          <w:rStyle w:val="1-Char"/>
          <w:rFonts w:hint="cs"/>
          <w:rtl/>
        </w:rPr>
        <w:t xml:space="preserve"> وجود ندارد.</w:t>
      </w:r>
      <w:r w:rsidRPr="00523E5E">
        <w:rPr>
          <w:rFonts w:ascii="Lotus Linotype" w:hAnsi="Lotus Linotype" w:cs="IRNazli"/>
          <w:b/>
          <w:color w:val="000000"/>
          <w:sz w:val="28"/>
          <w:szCs w:val="28"/>
          <w:vertAlign w:val="superscript"/>
          <w:rtl/>
        </w:rPr>
        <w:t>(</w:t>
      </w:r>
      <w:r w:rsidRPr="00194A9F">
        <w:rPr>
          <w:rStyle w:val="FootnoteReference"/>
          <w:rFonts w:ascii="Lotus Linotype" w:hAnsi="Lotus Linotype" w:cs="IRNazli"/>
          <w:b/>
          <w:color w:val="000000"/>
          <w:sz w:val="28"/>
          <w:szCs w:val="28"/>
          <w:rtl/>
        </w:rPr>
        <w:footnoteReference w:id="401"/>
      </w:r>
      <w:r w:rsidRPr="00523E5E">
        <w:rPr>
          <w:rFonts w:ascii="Lotus Linotype" w:hAnsi="Lotus Linotype" w:cs="IRNazli"/>
          <w:b/>
          <w:color w:val="000000"/>
          <w:sz w:val="28"/>
          <w:szCs w:val="28"/>
          <w:vertAlign w:val="superscript"/>
          <w:rtl/>
        </w:rPr>
        <w:t>)</w:t>
      </w:r>
      <w:r w:rsidRPr="00D15C41">
        <w:rPr>
          <w:rStyle w:val="1-Char"/>
          <w:rFonts w:hint="cs"/>
          <w:rtl/>
        </w:rPr>
        <w:t xml:space="preserve"> باید توجه داشت که این نام</w:t>
      </w:r>
      <w:r w:rsidRPr="00D15C41">
        <w:rPr>
          <w:rStyle w:val="1-Char"/>
          <w:rFonts w:hint="cs"/>
          <w:rtl/>
        </w:rPr>
        <w:softHyphen/>
        <w:t>ها با هم</w:t>
      </w:r>
      <w:r w:rsidR="00050352">
        <w:rPr>
          <w:rStyle w:val="1-Char"/>
          <w:rFonts w:hint="cs"/>
          <w:rtl/>
        </w:rPr>
        <w:t>ۀ</w:t>
      </w:r>
      <w:r w:rsidRPr="00D15C41">
        <w:rPr>
          <w:rStyle w:val="1-Char"/>
          <w:rFonts w:hint="cs"/>
          <w:rtl/>
        </w:rPr>
        <w:t xml:space="preserve"> تنوعشان بر یک مسمّای یکتا و بی</w:t>
      </w:r>
      <w:r w:rsidRPr="00D15C41">
        <w:rPr>
          <w:rStyle w:val="1-Char"/>
          <w:rFonts w:hint="cs"/>
          <w:rtl/>
        </w:rPr>
        <w:softHyphen/>
        <w:t>نظیر دلالت دارند. خداوند</w:t>
      </w:r>
      <w:r w:rsidR="00333154" w:rsidRPr="00333154">
        <w:rPr>
          <w:rStyle w:val="1-Char"/>
          <w:rFonts w:cs="CTraditional Arabic" w:hint="cs"/>
          <w:rtl/>
        </w:rPr>
        <w:t>أ</w:t>
      </w:r>
      <w:r w:rsidRPr="00D15C41">
        <w:rPr>
          <w:rStyle w:val="1-Char"/>
          <w:rFonts w:hint="cs"/>
          <w:rtl/>
        </w:rPr>
        <w:t xml:space="preserve"> می‌فرمایند:</w:t>
      </w:r>
      <w:r w:rsidR="005F00A3">
        <w:rPr>
          <w:rStyle w:val="1-Char"/>
          <w:rFonts w:hint="cs"/>
          <w:rtl/>
        </w:rPr>
        <w:t xml:space="preserve"> </w:t>
      </w:r>
      <w:r w:rsidR="005F00A3">
        <w:rPr>
          <w:rStyle w:val="1-Char"/>
          <w:rFonts w:cs="Traditional Arabic"/>
          <w:color w:val="000000"/>
          <w:shd w:val="clear" w:color="auto" w:fill="FFFFFF"/>
          <w:rtl/>
        </w:rPr>
        <w:t>﴿</w:t>
      </w:r>
      <w:r w:rsidR="005F00A3" w:rsidRPr="00DD64CA">
        <w:rPr>
          <w:rStyle w:val="5-Char0"/>
          <w:rtl/>
        </w:rPr>
        <w:t xml:space="preserve">قُلِ </w:t>
      </w:r>
      <w:r w:rsidR="005F00A3" w:rsidRPr="00DD64CA">
        <w:rPr>
          <w:rStyle w:val="5-Char0"/>
          <w:rFonts w:hint="cs"/>
          <w:rtl/>
        </w:rPr>
        <w:t>ٱدۡعُواْ</w:t>
      </w:r>
      <w:r w:rsidR="005F00A3" w:rsidRPr="00DD64CA">
        <w:rPr>
          <w:rStyle w:val="5-Char0"/>
          <w:rtl/>
        </w:rPr>
        <w:t xml:space="preserve"> </w:t>
      </w:r>
      <w:r w:rsidR="005F00A3" w:rsidRPr="00DD64CA">
        <w:rPr>
          <w:rStyle w:val="5-Char0"/>
          <w:rFonts w:hint="cs"/>
          <w:rtl/>
        </w:rPr>
        <w:t>ٱللَّهَ</w:t>
      </w:r>
      <w:r w:rsidR="005F00A3" w:rsidRPr="00DD64CA">
        <w:rPr>
          <w:rStyle w:val="5-Char0"/>
          <w:rtl/>
        </w:rPr>
        <w:t xml:space="preserve"> أَوِ </w:t>
      </w:r>
      <w:r w:rsidR="005F00A3" w:rsidRPr="00DD64CA">
        <w:rPr>
          <w:rStyle w:val="5-Char0"/>
          <w:rFonts w:hint="cs"/>
          <w:rtl/>
        </w:rPr>
        <w:t>ٱدۡعُواْ</w:t>
      </w:r>
      <w:r w:rsidR="005F00A3" w:rsidRPr="00DD64CA">
        <w:rPr>
          <w:rStyle w:val="5-Char0"/>
          <w:rtl/>
        </w:rPr>
        <w:t xml:space="preserve"> </w:t>
      </w:r>
      <w:r w:rsidR="005F00A3" w:rsidRPr="00DD64CA">
        <w:rPr>
          <w:rStyle w:val="5-Char0"/>
          <w:rFonts w:hint="cs"/>
          <w:rtl/>
        </w:rPr>
        <w:t>ٱلرَّحۡمَٰنَۖ</w:t>
      </w:r>
      <w:r w:rsidR="005F00A3" w:rsidRPr="00DD64CA">
        <w:rPr>
          <w:rStyle w:val="5-Char0"/>
          <w:rtl/>
        </w:rPr>
        <w:t xml:space="preserve"> أَيّٗا مَّا تَدۡعُواْ فَلَهُ </w:t>
      </w:r>
      <w:r w:rsidR="005F00A3" w:rsidRPr="00DD64CA">
        <w:rPr>
          <w:rStyle w:val="5-Char0"/>
          <w:rFonts w:hint="cs"/>
          <w:rtl/>
        </w:rPr>
        <w:t>ٱلۡأَسۡمَآءُ</w:t>
      </w:r>
      <w:r w:rsidR="005F00A3" w:rsidRPr="00DD64CA">
        <w:rPr>
          <w:rStyle w:val="5-Char0"/>
          <w:rtl/>
        </w:rPr>
        <w:t xml:space="preserve"> </w:t>
      </w:r>
      <w:r w:rsidR="005F00A3" w:rsidRPr="00DD64CA">
        <w:rPr>
          <w:rStyle w:val="5-Char0"/>
          <w:rFonts w:hint="cs"/>
          <w:rtl/>
        </w:rPr>
        <w:t>ٱلۡحُسۡنَىٰۚ</w:t>
      </w:r>
      <w:r w:rsidR="005F00A3">
        <w:rPr>
          <w:rStyle w:val="1-Char"/>
          <w:rFonts w:cs="Traditional Arabic"/>
          <w:color w:val="000000"/>
          <w:shd w:val="clear" w:color="auto" w:fill="FFFFFF"/>
          <w:rtl/>
        </w:rPr>
        <w:t>﴾</w:t>
      </w:r>
      <w:r w:rsidR="005F00A3" w:rsidRPr="00DD64CA">
        <w:rPr>
          <w:rStyle w:val="5-Char0"/>
          <w:rtl/>
        </w:rPr>
        <w:t xml:space="preserve"> </w:t>
      </w:r>
      <w:r w:rsidR="005F00A3" w:rsidRPr="00A14DCC">
        <w:rPr>
          <w:rStyle w:val="8-Char"/>
          <w:rtl/>
        </w:rPr>
        <w:t>[الإسراء: 110]</w:t>
      </w:r>
      <w:r w:rsidRPr="00D15C41">
        <w:rPr>
          <w:rStyle w:val="1-Char"/>
          <w:rFonts w:hint="cs"/>
          <w:rtl/>
        </w:rPr>
        <w:t xml:space="preserve"> </w:t>
      </w:r>
      <w:r w:rsidRPr="005F00A3">
        <w:rPr>
          <w:rStyle w:val="5-Char"/>
          <w:rFonts w:hint="cs"/>
          <w:rtl/>
        </w:rPr>
        <w:t>(</w:t>
      </w:r>
      <w:r w:rsidRPr="005F00A3">
        <w:rPr>
          <w:rStyle w:val="5-Char"/>
          <w:rtl/>
        </w:rPr>
        <w:t>بگو:</w:t>
      </w:r>
      <w:r w:rsidR="00A9498A" w:rsidRPr="005F00A3">
        <w:rPr>
          <w:rStyle w:val="5-Char"/>
          <w:rtl/>
        </w:rPr>
        <w:t xml:space="preserve"> </w:t>
      </w:r>
      <w:r w:rsidRPr="005F00A3">
        <w:rPr>
          <w:rStyle w:val="5-Char"/>
          <w:rFonts w:hint="cs"/>
          <w:rtl/>
        </w:rPr>
        <w:t>«</w:t>
      </w:r>
      <w:r w:rsidRPr="005F00A3">
        <w:rPr>
          <w:rStyle w:val="5-Char"/>
          <w:rtl/>
        </w:rPr>
        <w:t>خدا را</w:t>
      </w:r>
      <w:r w:rsidRPr="005F00A3">
        <w:rPr>
          <w:rStyle w:val="5-Char"/>
          <w:rFonts w:hint="cs"/>
          <w:rtl/>
        </w:rPr>
        <w:t>»</w:t>
      </w:r>
      <w:r w:rsidRPr="005F00A3">
        <w:rPr>
          <w:rStyle w:val="5-Char"/>
          <w:rtl/>
        </w:rPr>
        <w:t xml:space="preserve"> با</w:t>
      </w:r>
      <w:r w:rsidR="00A9498A" w:rsidRPr="005F00A3">
        <w:rPr>
          <w:rStyle w:val="5-Char"/>
          <w:rtl/>
        </w:rPr>
        <w:t xml:space="preserve"> </w:t>
      </w:r>
      <w:r w:rsidRPr="005F00A3">
        <w:rPr>
          <w:rStyle w:val="5-Char"/>
          <w:rtl/>
        </w:rPr>
        <w:t>الله</w:t>
      </w:r>
      <w:r w:rsidR="00A9498A" w:rsidRPr="005F00A3">
        <w:rPr>
          <w:rStyle w:val="5-Char"/>
          <w:rtl/>
        </w:rPr>
        <w:t xml:space="preserve"> </w:t>
      </w:r>
      <w:r w:rsidR="00801F13">
        <w:rPr>
          <w:rStyle w:val="5-Char"/>
          <w:rtl/>
        </w:rPr>
        <w:t>ی</w:t>
      </w:r>
      <w:r w:rsidRPr="005F00A3">
        <w:rPr>
          <w:rStyle w:val="5-Char"/>
          <w:rtl/>
        </w:rPr>
        <w:t>ا رحم</w:t>
      </w:r>
      <w:r w:rsidRPr="005F00A3">
        <w:rPr>
          <w:rStyle w:val="5-Char"/>
          <w:rFonts w:hint="cs"/>
          <w:rtl/>
        </w:rPr>
        <w:t>ا</w:t>
      </w:r>
      <w:r w:rsidRPr="005F00A3">
        <w:rPr>
          <w:rStyle w:val="5-Char"/>
          <w:rtl/>
        </w:rPr>
        <w:t xml:space="preserve">ن‌ </w:t>
      </w:r>
      <w:r w:rsidRPr="005F00A3">
        <w:rPr>
          <w:rStyle w:val="5-Char"/>
          <w:rFonts w:hint="cs"/>
          <w:rtl/>
        </w:rPr>
        <w:t>ب</w:t>
      </w:r>
      <w:r w:rsidRPr="005F00A3">
        <w:rPr>
          <w:rStyle w:val="5-Char"/>
          <w:rtl/>
        </w:rPr>
        <w:t xml:space="preserve">ه </w:t>
      </w:r>
      <w:r w:rsidR="00801F13">
        <w:rPr>
          <w:rStyle w:val="5-Char"/>
          <w:rtl/>
        </w:rPr>
        <w:t>ک</w:t>
      </w:r>
      <w:r w:rsidRPr="005F00A3">
        <w:rPr>
          <w:rStyle w:val="5-Char"/>
          <w:rtl/>
        </w:rPr>
        <w:t>م</w:t>
      </w:r>
      <w:r w:rsidR="00801F13">
        <w:rPr>
          <w:rStyle w:val="5-Char"/>
          <w:rtl/>
        </w:rPr>
        <w:t>ک</w:t>
      </w:r>
      <w:r w:rsidRPr="005F00A3">
        <w:rPr>
          <w:rStyle w:val="5-Char"/>
          <w:rtl/>
        </w:rPr>
        <w:t xml:space="preserve"> طلب</w:t>
      </w:r>
      <w:r w:rsidR="00801F13">
        <w:rPr>
          <w:rStyle w:val="5-Char"/>
          <w:rtl/>
        </w:rPr>
        <w:t>ی</w:t>
      </w:r>
      <w:r w:rsidRPr="005F00A3">
        <w:rPr>
          <w:rStyle w:val="5-Char"/>
          <w:rtl/>
        </w:rPr>
        <w:t>د</w:t>
      </w:r>
      <w:r w:rsidRPr="005F00A3">
        <w:rPr>
          <w:rStyle w:val="5-Char"/>
          <w:rFonts w:hint="cs"/>
          <w:rtl/>
        </w:rPr>
        <w:t>،</w:t>
      </w:r>
      <w:r w:rsidRPr="005F00A3">
        <w:rPr>
          <w:rStyle w:val="5-Char"/>
          <w:rtl/>
        </w:rPr>
        <w:t xml:space="preserve"> خدا را به هر </w:t>
      </w:r>
      <w:r w:rsidR="00801F13">
        <w:rPr>
          <w:rStyle w:val="5-Char"/>
          <w:rtl/>
        </w:rPr>
        <w:t>ک</w:t>
      </w:r>
      <w:r w:rsidRPr="005F00A3">
        <w:rPr>
          <w:rStyle w:val="5-Char"/>
          <w:rtl/>
        </w:rPr>
        <w:t xml:space="preserve">دام </w:t>
      </w:r>
      <w:r w:rsidRPr="005F00A3">
        <w:rPr>
          <w:rStyle w:val="5-Char"/>
          <w:rFonts w:hint="cs"/>
          <w:rtl/>
        </w:rPr>
        <w:t>«</w:t>
      </w:r>
      <w:r w:rsidRPr="005F00A3">
        <w:rPr>
          <w:rStyle w:val="5-Char"/>
          <w:rtl/>
        </w:rPr>
        <w:t>از أسماء حُسن</w:t>
      </w:r>
      <w:r w:rsidR="00801F13">
        <w:rPr>
          <w:rStyle w:val="5-Char"/>
          <w:rtl/>
        </w:rPr>
        <w:t>ی</w:t>
      </w:r>
      <w:r w:rsidRPr="005F00A3">
        <w:rPr>
          <w:rStyle w:val="5-Char"/>
          <w:rFonts w:hint="cs"/>
          <w:rtl/>
        </w:rPr>
        <w:t>»</w:t>
      </w:r>
      <w:r w:rsidRPr="005F00A3">
        <w:rPr>
          <w:rStyle w:val="5-Char"/>
          <w:rtl/>
        </w:rPr>
        <w:t xml:space="preserve"> بخوان</w:t>
      </w:r>
      <w:r w:rsidR="00801F13">
        <w:rPr>
          <w:rStyle w:val="5-Char"/>
          <w:rtl/>
        </w:rPr>
        <w:t>ی</w:t>
      </w:r>
      <w:r w:rsidRPr="005F00A3">
        <w:rPr>
          <w:rStyle w:val="5-Char"/>
          <w:rtl/>
        </w:rPr>
        <w:t xml:space="preserve">د </w:t>
      </w:r>
      <w:r w:rsidRPr="005F00A3">
        <w:rPr>
          <w:rStyle w:val="5-Char"/>
          <w:rFonts w:hint="cs"/>
          <w:rtl/>
        </w:rPr>
        <w:t>«</w:t>
      </w:r>
      <w:r w:rsidRPr="005F00A3">
        <w:rPr>
          <w:rStyle w:val="5-Char"/>
          <w:rtl/>
        </w:rPr>
        <w:t>مانع</w:t>
      </w:r>
      <w:r w:rsidR="00801F13">
        <w:rPr>
          <w:rStyle w:val="5-Char"/>
          <w:rtl/>
        </w:rPr>
        <w:t>ی</w:t>
      </w:r>
      <w:r w:rsidRPr="005F00A3">
        <w:rPr>
          <w:rStyle w:val="5-Char"/>
          <w:rtl/>
        </w:rPr>
        <w:t xml:space="preserve"> ندارد</w:t>
      </w:r>
      <w:r w:rsidRPr="005F00A3">
        <w:rPr>
          <w:rStyle w:val="5-Char"/>
          <w:rFonts w:hint="cs"/>
          <w:rtl/>
        </w:rPr>
        <w:t>»</w:t>
      </w:r>
      <w:r w:rsidRPr="005F00A3">
        <w:rPr>
          <w:rStyle w:val="5-Char"/>
          <w:rtl/>
        </w:rPr>
        <w:t xml:space="preserve"> او دارا</w:t>
      </w:r>
      <w:r w:rsidR="00801F13">
        <w:rPr>
          <w:rStyle w:val="5-Char"/>
          <w:rtl/>
        </w:rPr>
        <w:t>ی</w:t>
      </w:r>
      <w:r w:rsidRPr="005F00A3">
        <w:rPr>
          <w:rStyle w:val="5-Char"/>
          <w:rtl/>
        </w:rPr>
        <w:t xml:space="preserve"> نام</w:t>
      </w:r>
      <w:r w:rsidR="005F00A3">
        <w:rPr>
          <w:rStyle w:val="5-Char"/>
          <w:rFonts w:hint="cs"/>
          <w:rtl/>
        </w:rPr>
        <w:t>‌</w:t>
      </w:r>
      <w:r w:rsidRPr="005F00A3">
        <w:rPr>
          <w:rStyle w:val="5-Char"/>
          <w:rtl/>
        </w:rPr>
        <w:t>ها</w:t>
      </w:r>
      <w:r w:rsidR="00801F13">
        <w:rPr>
          <w:rStyle w:val="5-Char"/>
          <w:rtl/>
        </w:rPr>
        <w:t>ی</w:t>
      </w:r>
      <w:r w:rsidRPr="005F00A3">
        <w:rPr>
          <w:rStyle w:val="5-Char"/>
          <w:rtl/>
        </w:rPr>
        <w:t xml:space="preserve"> ز</w:t>
      </w:r>
      <w:r w:rsidR="00801F13">
        <w:rPr>
          <w:rStyle w:val="5-Char"/>
          <w:rtl/>
        </w:rPr>
        <w:t>ی</w:t>
      </w:r>
      <w:r w:rsidRPr="005F00A3">
        <w:rPr>
          <w:rStyle w:val="5-Char"/>
          <w:rtl/>
        </w:rPr>
        <w:t>با است</w:t>
      </w:r>
      <w:r w:rsidRPr="005F00A3">
        <w:rPr>
          <w:rStyle w:val="5-Char"/>
          <w:rFonts w:hint="cs"/>
          <w:rtl/>
        </w:rPr>
        <w:t>.)</w:t>
      </w:r>
      <w:r w:rsidRPr="00D15C41">
        <w:rPr>
          <w:rStyle w:val="1-Char"/>
          <w:rFonts w:hint="cs"/>
          <w:rtl/>
        </w:rPr>
        <w:t xml:space="preserve"> با این وصف اسماء الله</w:t>
      </w:r>
      <w:r w:rsidR="00333154" w:rsidRPr="00333154">
        <w:rPr>
          <w:rStyle w:val="1-Char"/>
          <w:rFonts w:cs="CTraditional Arabic" w:hint="cs"/>
          <w:rtl/>
        </w:rPr>
        <w:t>أ</w:t>
      </w:r>
      <w:r w:rsidRPr="00D15C41">
        <w:rPr>
          <w:rStyle w:val="1-Char"/>
          <w:rFonts w:hint="cs"/>
          <w:rtl/>
        </w:rPr>
        <w:t xml:space="preserve"> به اعتبار دلالت</w:t>
      </w:r>
      <w:r w:rsidR="001858AA">
        <w:rPr>
          <w:rStyle w:val="1-Char"/>
          <w:rFonts w:hint="cs"/>
          <w:rtl/>
        </w:rPr>
        <w:t xml:space="preserve"> آن‌ها </w:t>
      </w:r>
      <w:r w:rsidRPr="00D15C41">
        <w:rPr>
          <w:rStyle w:val="1-Char"/>
          <w:rFonts w:hint="cs"/>
          <w:rtl/>
        </w:rPr>
        <w:t>بر ذات، اسم و به اعتبار دلالت بر معانی، وصف می</w:t>
      </w:r>
      <w:r w:rsidRPr="00D15C41">
        <w:rPr>
          <w:rStyle w:val="1-Char"/>
          <w:rFonts w:hint="cs"/>
          <w:rtl/>
        </w:rPr>
        <w:softHyphen/>
        <w:t>باشند؛ و با این وجود همگی بر مسمّای واحد یعنی؛ الله</w:t>
      </w:r>
      <w:r w:rsidR="00333154" w:rsidRPr="00333154">
        <w:rPr>
          <w:rStyle w:val="1-Char"/>
          <w:rFonts w:cs="CTraditional Arabic" w:hint="cs"/>
          <w:rtl/>
        </w:rPr>
        <w:t>أ</w:t>
      </w:r>
      <w:r w:rsidRPr="00D15C41">
        <w:rPr>
          <w:rStyle w:val="1-Char"/>
          <w:rFonts w:hint="cs"/>
          <w:rtl/>
        </w:rPr>
        <w:t xml:space="preserve"> دلالت می</w:t>
      </w:r>
      <w:r w:rsidRPr="00D15C41">
        <w:rPr>
          <w:rStyle w:val="1-Char"/>
          <w:rFonts w:hint="cs"/>
          <w:rtl/>
        </w:rPr>
        <w:softHyphen/>
        <w:t>کنند.</w:t>
      </w:r>
    </w:p>
    <w:p w:rsidR="00D60342" w:rsidRPr="00D15C41" w:rsidRDefault="00D60342" w:rsidP="00D60342">
      <w:pPr>
        <w:widowControl w:val="0"/>
        <w:rPr>
          <w:rStyle w:val="1-Char"/>
          <w:rtl/>
        </w:rPr>
      </w:pPr>
      <w:r w:rsidRPr="00D15C41">
        <w:rPr>
          <w:rStyle w:val="1-Char"/>
          <w:rFonts w:hint="cs"/>
          <w:rtl/>
        </w:rPr>
        <w:t>خداوند</w:t>
      </w:r>
      <w:r w:rsidR="00333154" w:rsidRPr="00333154">
        <w:rPr>
          <w:rStyle w:val="1-Char"/>
          <w:rFonts w:cs="CTraditional Arabic" w:hint="cs"/>
          <w:rtl/>
        </w:rPr>
        <w:t>أ</w:t>
      </w:r>
      <w:r w:rsidRPr="00D15C41">
        <w:rPr>
          <w:rStyle w:val="1-Char"/>
          <w:rFonts w:hint="cs"/>
          <w:rtl/>
        </w:rPr>
        <w:t xml:space="preserve"> پرتوهایی از صفات خود را در انسان قرار داده تا بتواند وظایفی را به نیابت و نمایندگی خداوند</w:t>
      </w:r>
      <w:r w:rsidR="00333154" w:rsidRPr="00333154">
        <w:rPr>
          <w:rStyle w:val="1-Char"/>
          <w:rFonts w:cs="CTraditional Arabic" w:hint="cs"/>
          <w:rtl/>
        </w:rPr>
        <w:t>أ</w:t>
      </w:r>
      <w:r w:rsidRPr="00D15C41">
        <w:rPr>
          <w:rStyle w:val="1-Char"/>
          <w:rFonts w:hint="cs"/>
          <w:rtl/>
        </w:rPr>
        <w:t xml:space="preserve"> بر زمین انجام دهد؛ چراکه انسان خلیف</w:t>
      </w:r>
      <w:r w:rsidR="00050352">
        <w:rPr>
          <w:rStyle w:val="1-Char"/>
          <w:rFonts w:hint="cs"/>
          <w:rtl/>
        </w:rPr>
        <w:t>ۀ</w:t>
      </w:r>
      <w:r w:rsidRPr="00D15C41">
        <w:rPr>
          <w:rStyle w:val="1-Char"/>
          <w:rFonts w:hint="cs"/>
          <w:rtl/>
        </w:rPr>
        <w:t xml:space="preserve"> خداوند</w:t>
      </w:r>
      <w:r w:rsidR="00333154" w:rsidRPr="00333154">
        <w:rPr>
          <w:rStyle w:val="1-Char"/>
          <w:rFonts w:cs="CTraditional Arabic" w:hint="cs"/>
          <w:rtl/>
        </w:rPr>
        <w:t>أ</w:t>
      </w:r>
      <w:r w:rsidRPr="00D15C41">
        <w:rPr>
          <w:rStyle w:val="1-Char"/>
          <w:rFonts w:hint="cs"/>
          <w:rtl/>
        </w:rPr>
        <w:t xml:space="preserve"> است و به خلیف</w:t>
      </w:r>
      <w:r w:rsidR="00050352">
        <w:rPr>
          <w:rStyle w:val="1-Char"/>
          <w:rFonts w:hint="cs"/>
          <w:rtl/>
        </w:rPr>
        <w:t>ۀ</w:t>
      </w:r>
      <w:r w:rsidRPr="00D15C41">
        <w:rPr>
          <w:rStyle w:val="1-Char"/>
          <w:rFonts w:hint="cs"/>
          <w:rtl/>
        </w:rPr>
        <w:t xml:space="preserve"> خدا یعنی؛ انسان امورات و مسئولیّت</w:t>
      </w:r>
      <w:r w:rsidRPr="00D15C41">
        <w:rPr>
          <w:rStyle w:val="1-Char"/>
          <w:rFonts w:hint="cs"/>
          <w:rtl/>
        </w:rPr>
        <w:softHyphen/>
        <w:t>هایی واگذار گردیده که بجای خداوند</w:t>
      </w:r>
      <w:r w:rsidR="00333154" w:rsidRPr="00333154">
        <w:rPr>
          <w:rStyle w:val="1-Char"/>
          <w:rFonts w:cs="CTraditional Arabic" w:hint="cs"/>
          <w:rtl/>
        </w:rPr>
        <w:t>أ</w:t>
      </w:r>
      <w:r w:rsidRPr="00D15C41">
        <w:rPr>
          <w:rStyle w:val="1-Char"/>
          <w:rFonts w:hint="cs"/>
          <w:rtl/>
        </w:rPr>
        <w:t xml:space="preserve"> در زمین انجام دهد، و خداوند</w:t>
      </w:r>
      <w:r w:rsidR="00333154" w:rsidRPr="00333154">
        <w:rPr>
          <w:rStyle w:val="1-Char"/>
          <w:rFonts w:cs="CTraditional Arabic" w:hint="cs"/>
          <w:rtl/>
        </w:rPr>
        <w:t>أ</w:t>
      </w:r>
      <w:r w:rsidRPr="00D15C41">
        <w:rPr>
          <w:rStyle w:val="1-Char"/>
          <w:rFonts w:hint="cs"/>
          <w:rtl/>
        </w:rPr>
        <w:t xml:space="preserve"> از لطف و إحسانش چنین موهبت و إکرام و بزرگداشتی را به انسان عطا کرده است. انسان با داشتن صفات و خصوصیّاتی ویژه که دیگر موجودات از آن بی</w:t>
      </w:r>
      <w:r w:rsidRPr="00D15C41">
        <w:rPr>
          <w:rStyle w:val="1-Char"/>
          <w:rFonts w:hint="cs"/>
          <w:rtl/>
        </w:rPr>
        <w:softHyphen/>
        <w:t>بهره</w:t>
      </w:r>
      <w:r w:rsidRPr="00D15C41">
        <w:rPr>
          <w:rStyle w:val="1-Char"/>
          <w:rFonts w:hint="cs"/>
          <w:rtl/>
        </w:rPr>
        <w:softHyphen/>
        <w:t>اند توانایی مأموریّت و مسئولیّت واگذارشده را دارد. این صفات پرتوهایی از أسماء و صفات پروردگار</w:t>
      </w:r>
      <w:r w:rsidR="00333154" w:rsidRPr="00333154">
        <w:rPr>
          <w:rStyle w:val="1-Char"/>
          <w:rFonts w:cs="CTraditional Arabic" w:hint="cs"/>
          <w:rtl/>
        </w:rPr>
        <w:t>أ</w:t>
      </w:r>
      <w:r w:rsidRPr="00D15C41">
        <w:rPr>
          <w:rStyle w:val="1-Char"/>
          <w:rFonts w:hint="cs"/>
          <w:rtl/>
        </w:rPr>
        <w:t xml:space="preserve"> می</w:t>
      </w:r>
      <w:r w:rsidRPr="00D15C41">
        <w:rPr>
          <w:rStyle w:val="1-Char"/>
          <w:rFonts w:hint="cs"/>
          <w:rtl/>
        </w:rPr>
        <w:softHyphen/>
        <w:t>باشند که به انسان داده شده</w:t>
      </w:r>
      <w:r w:rsidRPr="00D15C41">
        <w:rPr>
          <w:rStyle w:val="1-Char"/>
          <w:rtl/>
        </w:rPr>
        <w:softHyphen/>
      </w:r>
      <w:r w:rsidRPr="00D15C41">
        <w:rPr>
          <w:rStyle w:val="1-Char"/>
          <w:rFonts w:hint="cs"/>
          <w:rtl/>
        </w:rPr>
        <w:t>اند و در وجود وی نهادینه گردیده</w:t>
      </w:r>
      <w:r w:rsidRPr="00D15C41">
        <w:rPr>
          <w:rStyle w:val="1-Char"/>
          <w:rFonts w:hint="cs"/>
          <w:rtl/>
        </w:rPr>
        <w:softHyphen/>
        <w:t>اند و به وی اراده و علم (البته اراده و علم و صفاتِ انسان حقیقت و ماهیّتِ اراده و علم و صفاتِ خداوند</w:t>
      </w:r>
      <w:r w:rsidR="00333154" w:rsidRPr="00333154">
        <w:rPr>
          <w:rStyle w:val="1-Char"/>
          <w:rFonts w:cs="CTraditional Arabic" w:hint="cs"/>
          <w:rtl/>
        </w:rPr>
        <w:t>أ</w:t>
      </w:r>
      <w:r w:rsidRPr="00D15C41">
        <w:rPr>
          <w:rStyle w:val="1-Char"/>
          <w:rFonts w:hint="cs"/>
          <w:rtl/>
        </w:rPr>
        <w:t xml:space="preserve"> را ندارند) داده تا در زمین به آبادانی و تزکی</w:t>
      </w:r>
      <w:r w:rsidR="00050352">
        <w:rPr>
          <w:rStyle w:val="1-Char"/>
          <w:rFonts w:hint="cs"/>
          <w:rtl/>
        </w:rPr>
        <w:t>ۀ</w:t>
      </w:r>
      <w:r w:rsidRPr="00D15C41">
        <w:rPr>
          <w:rStyle w:val="1-Char"/>
          <w:rFonts w:hint="cs"/>
          <w:rtl/>
        </w:rPr>
        <w:t xml:space="preserve"> نفس و شکوفانمودن استعدادهای خدادادیش در مسیر اصلی و هدف آفرینش یعنی؛ بندگی و عبادت و معرفت خداوند</w:t>
      </w:r>
      <w:r w:rsidR="00333154" w:rsidRPr="00333154">
        <w:rPr>
          <w:rStyle w:val="1-Char"/>
          <w:rFonts w:cs="CTraditional Arabic" w:hint="cs"/>
          <w:rtl/>
        </w:rPr>
        <w:t>أ</w:t>
      </w:r>
      <w:r w:rsidRPr="00D15C41">
        <w:rPr>
          <w:rStyle w:val="1-Char"/>
          <w:rFonts w:hint="cs"/>
          <w:rtl/>
        </w:rPr>
        <w:t xml:space="preserve"> مشغول گردد.</w:t>
      </w:r>
    </w:p>
    <w:p w:rsidR="00D60342" w:rsidRDefault="00D60342" w:rsidP="00D60342">
      <w:pPr>
        <w:widowControl w:val="0"/>
        <w:rPr>
          <w:rFonts w:ascii="Lotus Linotype" w:hAnsi="Lotus Linotype" w:cs="2  Zar"/>
          <w:i/>
          <w:iCs/>
          <w:color w:val="000000"/>
          <w:sz w:val="28"/>
          <w:szCs w:val="28"/>
          <w:rtl/>
          <w:lang w:bidi="fa-IR"/>
        </w:rPr>
      </w:pPr>
      <w:r w:rsidRPr="00D15C41">
        <w:rPr>
          <w:rStyle w:val="1-Char"/>
          <w:rFonts w:hint="cs"/>
          <w:rtl/>
        </w:rPr>
        <w:t>در این بخش نام</w:t>
      </w:r>
      <w:r w:rsidRPr="00D15C41">
        <w:rPr>
          <w:rStyle w:val="1-Char"/>
          <w:rFonts w:hint="cs"/>
          <w:rtl/>
        </w:rPr>
        <w:softHyphen/>
        <w:t>های زیبا و نیک خداوند</w:t>
      </w:r>
      <w:r w:rsidR="00333154" w:rsidRPr="00333154">
        <w:rPr>
          <w:rStyle w:val="1-Char"/>
          <w:rFonts w:cs="CTraditional Arabic" w:hint="cs"/>
          <w:rtl/>
        </w:rPr>
        <w:t>أ</w:t>
      </w:r>
      <w:r w:rsidRPr="00D15C41">
        <w:rPr>
          <w:rStyle w:val="1-Char"/>
          <w:rFonts w:hint="cs"/>
          <w:rtl/>
        </w:rPr>
        <w:t xml:space="preserve"> در پرتو قرآن و سنّت به طور مختصر و مفید تبیین می</w:t>
      </w:r>
      <w:r w:rsidRPr="00D15C41">
        <w:rPr>
          <w:rStyle w:val="1-Char"/>
          <w:rFonts w:hint="cs"/>
          <w:rtl/>
        </w:rPr>
        <w:softHyphen/>
        <w:t>گردند و بهر</w:t>
      </w:r>
      <w:r w:rsidR="00050352">
        <w:rPr>
          <w:rStyle w:val="1-Char"/>
          <w:rFonts w:hint="cs"/>
          <w:rtl/>
        </w:rPr>
        <w:t>ۀ</w:t>
      </w:r>
      <w:r w:rsidRPr="00D15C41">
        <w:rPr>
          <w:rStyle w:val="1-Char"/>
          <w:rFonts w:hint="cs"/>
          <w:rtl/>
        </w:rPr>
        <w:t xml:space="preserve"> مؤمن از</w:t>
      </w:r>
      <w:r w:rsidR="001858AA">
        <w:rPr>
          <w:rStyle w:val="1-Char"/>
          <w:rFonts w:hint="cs"/>
          <w:rtl/>
        </w:rPr>
        <w:t xml:space="preserve"> آن‌ها </w:t>
      </w:r>
      <w:r w:rsidRPr="00D15C41">
        <w:rPr>
          <w:rStyle w:val="1-Char"/>
          <w:rFonts w:hint="cs"/>
          <w:rtl/>
        </w:rPr>
        <w:t>توضیح داده می</w:t>
      </w:r>
      <w:r w:rsidRPr="00D15C41">
        <w:rPr>
          <w:rStyle w:val="1-Char"/>
          <w:rFonts w:hint="cs"/>
          <w:rtl/>
        </w:rPr>
        <w:softHyphen/>
        <w:t>شود تا در راستای</w:t>
      </w:r>
      <w:r w:rsidR="001858AA">
        <w:rPr>
          <w:rStyle w:val="1-Char"/>
          <w:rFonts w:hint="cs"/>
          <w:rtl/>
        </w:rPr>
        <w:t xml:space="preserve"> آن‌ها </w:t>
      </w:r>
      <w:r w:rsidRPr="00D15C41">
        <w:rPr>
          <w:rStyle w:val="1-Char"/>
          <w:rFonts w:hint="cs"/>
          <w:rtl/>
        </w:rPr>
        <w:t>بینش و دیدی منظم و دقیق و صحیح از پروردگار</w:t>
      </w:r>
      <w:r w:rsidR="00333154" w:rsidRPr="00333154">
        <w:rPr>
          <w:rStyle w:val="1-Char"/>
          <w:rFonts w:cs="CTraditional Arabic" w:hint="cs"/>
          <w:rtl/>
        </w:rPr>
        <w:t>أ</w:t>
      </w:r>
      <w:r w:rsidRPr="00D15C41">
        <w:rPr>
          <w:rStyle w:val="1-Char"/>
          <w:rFonts w:hint="cs"/>
          <w:rtl/>
        </w:rPr>
        <w:t xml:space="preserve"> و ارتباط جهان هستی با وی برایش حاصل گردد و آثار آن بر تفکّر و قلبش سیطره اندازد تا در پرتو آن در بهترین نحو ممکن درون و برون خود را با آن تنظیم نماید و آن شناخت لازم و شایسته در شأن پروردگار</w:t>
      </w:r>
      <w:r w:rsidR="00333154" w:rsidRPr="00333154">
        <w:rPr>
          <w:rStyle w:val="1-Char"/>
          <w:rFonts w:cs="CTraditional Arabic" w:hint="cs"/>
          <w:rtl/>
        </w:rPr>
        <w:t>أ</w:t>
      </w:r>
      <w:r w:rsidRPr="00D15C41">
        <w:rPr>
          <w:rStyle w:val="1-Char"/>
          <w:rFonts w:hint="cs"/>
          <w:rtl/>
        </w:rPr>
        <w:t>، برایش شناخته و پدیدار شود تا بنده آن</w:t>
      </w:r>
      <w:r w:rsidRPr="00D15C41">
        <w:rPr>
          <w:rStyle w:val="1-Char"/>
          <w:rFonts w:hint="cs"/>
          <w:rtl/>
        </w:rPr>
        <w:softHyphen/>
        <w:t>گونه که شایست</w:t>
      </w:r>
      <w:r w:rsidR="00050352">
        <w:rPr>
          <w:rStyle w:val="1-Char"/>
          <w:rFonts w:hint="cs"/>
          <w:rtl/>
        </w:rPr>
        <w:t>ۀ</w:t>
      </w:r>
      <w:r w:rsidRPr="00D15C41">
        <w:rPr>
          <w:rStyle w:val="1-Char"/>
          <w:rFonts w:hint="cs"/>
          <w:rtl/>
        </w:rPr>
        <w:t xml:space="preserve"> رَبّش می</w:t>
      </w:r>
      <w:r w:rsidRPr="00D15C41">
        <w:rPr>
          <w:rStyle w:val="1-Char"/>
          <w:rFonts w:hint="cs"/>
          <w:rtl/>
        </w:rPr>
        <w:softHyphen/>
        <w:t>باشد بندگی</w:t>
      </w:r>
      <w:r w:rsidRPr="00D15C41">
        <w:rPr>
          <w:rStyle w:val="1-Char"/>
          <w:rFonts w:hint="cs"/>
          <w:rtl/>
        </w:rPr>
        <w:softHyphen/>
        <w:t>اش را بکند. این نام</w:t>
      </w:r>
      <w:r w:rsidRPr="00D15C41">
        <w:rPr>
          <w:rStyle w:val="1-Char"/>
          <w:rFonts w:hint="cs"/>
          <w:rtl/>
        </w:rPr>
        <w:softHyphen/>
        <w:t>های زیبا و شرح</w:t>
      </w:r>
      <w:r w:rsidR="001858AA">
        <w:rPr>
          <w:rStyle w:val="1-Char"/>
          <w:rFonts w:hint="cs"/>
          <w:rtl/>
        </w:rPr>
        <w:t xml:space="preserve"> آن‌ها </w:t>
      </w:r>
      <w:r w:rsidRPr="00D15C41">
        <w:rPr>
          <w:rStyle w:val="1-Char"/>
          <w:rFonts w:hint="cs"/>
          <w:rtl/>
        </w:rPr>
        <w:t xml:space="preserve">عبارتند از: </w:t>
      </w:r>
      <w:r w:rsidRPr="00523E5E">
        <w:rPr>
          <w:rFonts w:ascii="Lotus Linotype" w:hAnsi="Lotus Linotype" w:cs="IRNazli"/>
          <w:b/>
          <w:color w:val="000000"/>
          <w:sz w:val="28"/>
          <w:szCs w:val="28"/>
          <w:vertAlign w:val="superscript"/>
          <w:rtl/>
        </w:rPr>
        <w:t>(</w:t>
      </w:r>
      <w:r w:rsidRPr="00194A9F">
        <w:rPr>
          <w:rStyle w:val="FootnoteReference"/>
          <w:rFonts w:ascii="Lotus Linotype" w:hAnsi="Lotus Linotype" w:cs="IRNazli"/>
          <w:b/>
          <w:color w:val="000000"/>
          <w:sz w:val="28"/>
          <w:szCs w:val="28"/>
          <w:rtl/>
        </w:rPr>
        <w:footnoteReference w:id="402"/>
      </w:r>
      <w:r w:rsidRPr="00523E5E">
        <w:rPr>
          <w:rFonts w:ascii="Lotus Linotype" w:hAnsi="Lotus Linotype" w:cs="IRNazli"/>
          <w:b/>
          <w:color w:val="000000"/>
          <w:sz w:val="28"/>
          <w:szCs w:val="28"/>
          <w:vertAlign w:val="superscript"/>
          <w:rtl/>
        </w:rPr>
        <w:t>)</w:t>
      </w:r>
      <w:r w:rsidRPr="00523E5E">
        <w:rPr>
          <w:rFonts w:ascii="Lotus Linotype" w:hAnsi="Lotus Linotype" w:cs="IRNazli" w:hint="cs"/>
          <w:b/>
          <w:color w:val="000000"/>
          <w:sz w:val="28"/>
          <w:szCs w:val="28"/>
          <w:vertAlign w:val="superscript"/>
          <w:rtl/>
        </w:rPr>
        <w:t>و</w:t>
      </w:r>
      <w:r w:rsidRPr="00523E5E">
        <w:rPr>
          <w:rFonts w:ascii="Lotus Linotype" w:hAnsi="Lotus Linotype" w:cs="IRNazli"/>
          <w:b/>
          <w:color w:val="000000"/>
          <w:sz w:val="28"/>
          <w:szCs w:val="28"/>
          <w:vertAlign w:val="superscript"/>
          <w:rtl/>
        </w:rPr>
        <w:t>(</w:t>
      </w:r>
      <w:r w:rsidRPr="00194A9F">
        <w:rPr>
          <w:rStyle w:val="FootnoteReference"/>
          <w:rFonts w:ascii="Lotus Linotype" w:hAnsi="Lotus Linotype" w:cs="IRNazli"/>
          <w:b/>
          <w:color w:val="000000"/>
          <w:sz w:val="28"/>
          <w:szCs w:val="28"/>
          <w:rtl/>
        </w:rPr>
        <w:footnoteReference w:id="403"/>
      </w:r>
      <w:r w:rsidRPr="00523E5E">
        <w:rPr>
          <w:rFonts w:ascii="Lotus Linotype" w:hAnsi="Lotus Linotype" w:cs="IRNazli"/>
          <w:b/>
          <w:color w:val="000000"/>
          <w:sz w:val="28"/>
          <w:szCs w:val="28"/>
          <w:vertAlign w:val="superscript"/>
          <w:rtl/>
        </w:rPr>
        <w:t>)</w:t>
      </w:r>
    </w:p>
    <w:p w:rsidR="00D60342" w:rsidRPr="005F00A3" w:rsidRDefault="00D60342" w:rsidP="005F00A3">
      <w:pPr>
        <w:pStyle w:val="3-"/>
        <w:rPr>
          <w:rStyle w:val="1-Char"/>
          <w:rFonts w:ascii="IRZar" w:hAnsi="IRZar" w:cs="IRZar"/>
          <w:sz w:val="24"/>
          <w:szCs w:val="24"/>
        </w:rPr>
      </w:pPr>
      <w:bookmarkStart w:id="600" w:name="_Toc404710304"/>
      <w:bookmarkStart w:id="601" w:name="_Toc442688633"/>
      <w:r w:rsidRPr="00BF1B03">
        <w:rPr>
          <w:rFonts w:hint="cs"/>
          <w:rtl/>
        </w:rPr>
        <w:t>1</w:t>
      </w:r>
      <w:r w:rsidR="005F00A3" w:rsidRPr="00BF1B03">
        <w:rPr>
          <w:rFonts w:hint="cs"/>
          <w:rtl/>
        </w:rPr>
        <w:t>-</w:t>
      </w:r>
      <w:r w:rsidRPr="00BF1B03">
        <w:rPr>
          <w:rFonts w:hint="cs"/>
          <w:rtl/>
        </w:rPr>
        <w:t>الله</w:t>
      </w:r>
      <w:bookmarkEnd w:id="600"/>
      <w:r w:rsidR="005F00A3" w:rsidRPr="0048002E">
        <w:rPr>
          <w:rFonts w:cs="CTraditional Arabic" w:hint="cs"/>
          <w:b/>
          <w:bCs w:val="0"/>
          <w:rtl/>
        </w:rPr>
        <w:t>أ</w:t>
      </w:r>
      <w:bookmarkEnd w:id="601"/>
    </w:p>
    <w:p w:rsidR="00D60342" w:rsidRPr="00D15C41" w:rsidRDefault="00D60342" w:rsidP="005F00A3">
      <w:pPr>
        <w:widowControl w:val="0"/>
        <w:rPr>
          <w:rStyle w:val="1-Char"/>
          <w:rtl/>
        </w:rPr>
      </w:pPr>
      <w:r w:rsidRPr="00D15C41">
        <w:rPr>
          <w:rStyle w:val="1-Char"/>
          <w:rFonts w:hint="cs"/>
          <w:rtl/>
        </w:rPr>
        <w:t>خداوند</w:t>
      </w:r>
      <w:r w:rsidR="00333154" w:rsidRPr="00333154">
        <w:rPr>
          <w:rStyle w:val="1-Char"/>
          <w:rFonts w:cs="CTraditional Arabic" w:hint="cs"/>
          <w:rtl/>
        </w:rPr>
        <w:t>أ</w:t>
      </w:r>
      <w:r w:rsidR="00A9498A">
        <w:rPr>
          <w:rStyle w:val="1-Char"/>
          <w:rFonts w:hint="cs"/>
          <w:rtl/>
        </w:rPr>
        <w:t xml:space="preserve"> </w:t>
      </w:r>
      <w:r w:rsidRPr="00D15C41">
        <w:rPr>
          <w:rStyle w:val="1-Char"/>
          <w:rFonts w:hint="cs"/>
          <w:rtl/>
        </w:rPr>
        <w:t>می</w:t>
      </w:r>
      <w:r w:rsidRPr="00D15C41">
        <w:rPr>
          <w:rStyle w:val="1-Char"/>
          <w:rtl/>
        </w:rPr>
        <w:softHyphen/>
      </w:r>
      <w:r w:rsidRPr="00D15C41">
        <w:rPr>
          <w:rStyle w:val="1-Char"/>
          <w:rFonts w:hint="cs"/>
          <w:rtl/>
        </w:rPr>
        <w:t>فرمایند:</w:t>
      </w:r>
      <w:r w:rsidR="005F00A3">
        <w:rPr>
          <w:rStyle w:val="1-Char"/>
          <w:rFonts w:hint="cs"/>
          <w:rtl/>
        </w:rPr>
        <w:t xml:space="preserve"> </w:t>
      </w:r>
      <w:r w:rsidR="005F00A3">
        <w:rPr>
          <w:rStyle w:val="1-Char"/>
          <w:rFonts w:cs="Traditional Arabic"/>
          <w:color w:val="000000"/>
          <w:shd w:val="clear" w:color="auto" w:fill="FFFFFF"/>
          <w:rtl/>
        </w:rPr>
        <w:t>﴿</w:t>
      </w:r>
      <w:r w:rsidR="005F00A3" w:rsidRPr="00DD64CA">
        <w:rPr>
          <w:rStyle w:val="5-Char0"/>
          <w:rtl/>
        </w:rPr>
        <w:t xml:space="preserve">إِنَّنِيٓ أَنَا </w:t>
      </w:r>
      <w:r w:rsidR="005F00A3" w:rsidRPr="00DD64CA">
        <w:rPr>
          <w:rStyle w:val="5-Char0"/>
          <w:rFonts w:hint="cs"/>
          <w:rtl/>
        </w:rPr>
        <w:t>ٱللَّهُ</w:t>
      </w:r>
      <w:r w:rsidR="005F00A3">
        <w:rPr>
          <w:rStyle w:val="1-Char"/>
          <w:rFonts w:cs="Traditional Arabic"/>
          <w:color w:val="000000"/>
          <w:shd w:val="clear" w:color="auto" w:fill="FFFFFF"/>
          <w:rtl/>
        </w:rPr>
        <w:t>﴾</w:t>
      </w:r>
      <w:r w:rsidR="005F00A3" w:rsidRPr="00DD64CA">
        <w:rPr>
          <w:rStyle w:val="5-Char0"/>
          <w:rtl/>
        </w:rPr>
        <w:t xml:space="preserve"> </w:t>
      </w:r>
      <w:r w:rsidR="005F00A3" w:rsidRPr="00A14DCC">
        <w:rPr>
          <w:rStyle w:val="8-Char"/>
          <w:rtl/>
        </w:rPr>
        <w:t>[طه: 14]</w:t>
      </w:r>
      <w:r w:rsidRPr="00D15C41">
        <w:rPr>
          <w:rStyle w:val="1-Char"/>
          <w:rFonts w:hint="cs"/>
          <w:rtl/>
        </w:rPr>
        <w:t xml:space="preserve"> </w:t>
      </w:r>
      <w:r w:rsidRPr="005F00A3">
        <w:rPr>
          <w:rStyle w:val="5-Char"/>
          <w:rFonts w:hint="cs"/>
          <w:rtl/>
        </w:rPr>
        <w:t>(</w:t>
      </w:r>
      <w:r w:rsidRPr="005F00A3">
        <w:rPr>
          <w:rStyle w:val="5-Char"/>
          <w:rtl/>
        </w:rPr>
        <w:t xml:space="preserve">من </w:t>
      </w:r>
      <w:r w:rsidRPr="005F00A3">
        <w:rPr>
          <w:rStyle w:val="5-Char"/>
          <w:rFonts w:hint="cs"/>
          <w:rtl/>
        </w:rPr>
        <w:t>"</w:t>
      </w:r>
      <w:r w:rsidRPr="005F00A3">
        <w:rPr>
          <w:rStyle w:val="5-Char"/>
          <w:rtl/>
        </w:rPr>
        <w:t>الله</w:t>
      </w:r>
      <w:r w:rsidRPr="005F00A3">
        <w:rPr>
          <w:rStyle w:val="5-Char"/>
          <w:rFonts w:hint="cs"/>
          <w:rtl/>
        </w:rPr>
        <w:t>"</w:t>
      </w:r>
      <w:r w:rsidRPr="005F00A3">
        <w:rPr>
          <w:rStyle w:val="5-Char"/>
          <w:rtl/>
        </w:rPr>
        <w:t xml:space="preserve"> هستم</w:t>
      </w:r>
      <w:r w:rsidRPr="005F00A3">
        <w:rPr>
          <w:rStyle w:val="5-Char"/>
          <w:rFonts w:hint="cs"/>
          <w:rtl/>
        </w:rPr>
        <w:t>.)</w:t>
      </w:r>
    </w:p>
    <w:p w:rsidR="00D60342" w:rsidRPr="00D15C41" w:rsidRDefault="00D60342" w:rsidP="00D60342">
      <w:pPr>
        <w:widowControl w:val="0"/>
        <w:rPr>
          <w:rStyle w:val="1-Char"/>
          <w:rtl/>
        </w:rPr>
      </w:pPr>
      <w:r w:rsidRPr="00D15C41">
        <w:rPr>
          <w:rStyle w:val="1-Char"/>
          <w:rFonts w:hint="cs"/>
          <w:rtl/>
        </w:rPr>
        <w:t>الله</w:t>
      </w:r>
      <w:r w:rsidR="00333154" w:rsidRPr="00333154">
        <w:rPr>
          <w:rStyle w:val="1-Char"/>
          <w:rFonts w:cs="CTraditional Arabic" w:hint="cs"/>
          <w:rtl/>
        </w:rPr>
        <w:t>أ</w:t>
      </w:r>
      <w:r w:rsidRPr="00D15C41">
        <w:rPr>
          <w:rStyle w:val="1-Char"/>
          <w:rFonts w:hint="cs"/>
          <w:rtl/>
        </w:rPr>
        <w:t xml:space="preserve"> اسم أعظم خداوند است و جامع تمامی نام</w:t>
      </w:r>
      <w:r w:rsidRPr="00D15C41">
        <w:rPr>
          <w:rStyle w:val="1-Char"/>
          <w:rFonts w:hint="cs"/>
          <w:rtl/>
        </w:rPr>
        <w:softHyphen/>
        <w:t>های دیگر خداوند می</w:t>
      </w:r>
      <w:r w:rsidRPr="00D15C41">
        <w:rPr>
          <w:rStyle w:val="1-Char"/>
          <w:rFonts w:hint="cs"/>
          <w:rtl/>
        </w:rPr>
        <w:softHyphen/>
        <w:t>باشد.</w:t>
      </w:r>
      <w:r w:rsidRPr="00D15C41">
        <w:rPr>
          <w:rStyle w:val="1-Char"/>
          <w:rtl/>
        </w:rPr>
        <w:t xml:space="preserve"> </w:t>
      </w:r>
      <w:r w:rsidRPr="00D15C41">
        <w:rPr>
          <w:rStyle w:val="1-Char"/>
          <w:rFonts w:hint="cs"/>
          <w:rtl/>
        </w:rPr>
        <w:t>این اسم عَلَمِ خداوند، سایر أسماء حُسنای وی را شامل می</w:t>
      </w:r>
      <w:r w:rsidRPr="00D15C41">
        <w:rPr>
          <w:rStyle w:val="1-Char"/>
          <w:rFonts w:hint="cs"/>
          <w:rtl/>
        </w:rPr>
        <w:softHyphen/>
        <w:t>گردد و در واقع معنا و تفسیرش معنای هم</w:t>
      </w:r>
      <w:r w:rsidR="00050352">
        <w:rPr>
          <w:rStyle w:val="1-Char"/>
          <w:rFonts w:hint="cs"/>
          <w:rtl/>
        </w:rPr>
        <w:t>ۀ</w:t>
      </w:r>
      <w:r w:rsidRPr="00D15C41">
        <w:rPr>
          <w:rStyle w:val="1-Char"/>
          <w:rFonts w:hint="cs"/>
          <w:rtl/>
        </w:rPr>
        <w:t xml:space="preserve"> نام</w:t>
      </w:r>
      <w:r w:rsidRPr="00D15C41">
        <w:rPr>
          <w:rStyle w:val="1-Char"/>
          <w:rFonts w:hint="cs"/>
          <w:rtl/>
        </w:rPr>
        <w:softHyphen/>
        <w:t>ها و صفات خداوند</w:t>
      </w:r>
      <w:r w:rsidR="00333154" w:rsidRPr="00333154">
        <w:rPr>
          <w:rStyle w:val="1-Char"/>
          <w:rFonts w:cs="CTraditional Arabic" w:hint="cs"/>
          <w:rtl/>
        </w:rPr>
        <w:t>أ</w:t>
      </w:r>
      <w:r w:rsidRPr="00D15C41">
        <w:rPr>
          <w:rStyle w:val="1-Char"/>
          <w:rFonts w:hint="cs"/>
          <w:rtl/>
        </w:rPr>
        <w:t xml:space="preserve"> می</w:t>
      </w:r>
      <w:r w:rsidRPr="00D15C41">
        <w:rPr>
          <w:rStyle w:val="1-Char"/>
          <w:rFonts w:hint="cs"/>
          <w:rtl/>
        </w:rPr>
        <w:softHyphen/>
        <w:t>باشد. و به طور اجمال همه را شامل می</w:t>
      </w:r>
      <w:r w:rsidRPr="00D15C41">
        <w:rPr>
          <w:rStyle w:val="1-Char"/>
          <w:rFonts w:hint="cs"/>
          <w:rtl/>
        </w:rPr>
        <w:softHyphen/>
        <w:t>گردد. و این نام زیبا درخششی ناب دارد که آهنگش درون و برون را متبلور می</w:t>
      </w:r>
      <w:r w:rsidRPr="00D15C41">
        <w:rPr>
          <w:rStyle w:val="1-Char"/>
          <w:rFonts w:hint="cs"/>
          <w:rtl/>
        </w:rPr>
        <w:softHyphen/>
        <w:t>کند.</w:t>
      </w:r>
    </w:p>
    <w:p w:rsidR="00D60342" w:rsidRPr="00D15C41" w:rsidRDefault="005F00A3" w:rsidP="00972889">
      <w:pPr>
        <w:widowControl w:val="0"/>
        <w:rPr>
          <w:rStyle w:val="1-Char"/>
          <w:rtl/>
        </w:rPr>
      </w:pPr>
      <w:r>
        <w:rPr>
          <w:rStyle w:val="1-Char"/>
          <w:rFonts w:hint="cs"/>
          <w:rtl/>
        </w:rPr>
        <w:t>کلمۀ</w:t>
      </w:r>
      <w:r w:rsidR="00D60342" w:rsidRPr="00D15C41">
        <w:rPr>
          <w:rStyle w:val="1-Char"/>
          <w:rFonts w:hint="cs"/>
          <w:rtl/>
        </w:rPr>
        <w:t xml:space="preserve"> الله</w:t>
      </w:r>
      <w:r w:rsidR="00972889">
        <w:rPr>
          <w:rStyle w:val="1-Char"/>
          <w:rFonts w:cs="CTraditional Arabic" w:hint="cs"/>
          <w:rtl/>
        </w:rPr>
        <w:t>أ</w:t>
      </w:r>
      <w:r w:rsidR="00972889">
        <w:rPr>
          <w:rStyle w:val="1-Char"/>
          <w:rFonts w:hint="cs"/>
          <w:rtl/>
        </w:rPr>
        <w:t xml:space="preserve"> </w:t>
      </w:r>
      <w:r w:rsidR="00D60342" w:rsidRPr="00D15C41">
        <w:rPr>
          <w:rStyle w:val="1-Char"/>
          <w:rFonts w:hint="cs"/>
          <w:rtl/>
        </w:rPr>
        <w:t>در اصل إله بوده و بعد تبدیل به ألإله شده و سپس همز</w:t>
      </w:r>
      <w:r w:rsidR="00050352">
        <w:rPr>
          <w:rStyle w:val="1-Char"/>
          <w:rFonts w:hint="cs"/>
          <w:rtl/>
        </w:rPr>
        <w:t>ۀ</w:t>
      </w:r>
      <w:r w:rsidR="00D60342" w:rsidRPr="00D15C41">
        <w:rPr>
          <w:rStyle w:val="1-Char"/>
          <w:rFonts w:hint="cs"/>
          <w:rtl/>
        </w:rPr>
        <w:t xml:space="preserve"> دوّم که همز</w:t>
      </w:r>
      <w:r w:rsidR="00050352">
        <w:rPr>
          <w:rStyle w:val="1-Char"/>
          <w:rFonts w:hint="cs"/>
          <w:rtl/>
        </w:rPr>
        <w:t>ۀ</w:t>
      </w:r>
      <w:r w:rsidR="00D60342" w:rsidRPr="00D15C41">
        <w:rPr>
          <w:rStyle w:val="1-Char"/>
          <w:rFonts w:hint="cs"/>
          <w:rtl/>
        </w:rPr>
        <w:t xml:space="preserve"> خودِ إله است حذف شده و ادغام صورت گرفته است و به خاطر خصوصیّتی که این اسم أعظم دارد لام آن در خواندن تفخیم می</w:t>
      </w:r>
      <w:r w:rsidR="00D60342" w:rsidRPr="00D15C41">
        <w:rPr>
          <w:rStyle w:val="1-Char"/>
          <w:rFonts w:hint="cs"/>
          <w:rtl/>
        </w:rPr>
        <w:softHyphen/>
        <w:t>شود. پس لازم است معنای "إله" که ریش</w:t>
      </w:r>
      <w:r w:rsidR="00050352">
        <w:rPr>
          <w:rStyle w:val="1-Char"/>
          <w:rFonts w:hint="cs"/>
          <w:rtl/>
        </w:rPr>
        <w:t>ۀ</w:t>
      </w:r>
      <w:r w:rsidR="00A9498A">
        <w:rPr>
          <w:rStyle w:val="1-Char"/>
          <w:rFonts w:hint="cs"/>
          <w:rtl/>
        </w:rPr>
        <w:t xml:space="preserve"> </w:t>
      </w:r>
      <w:r w:rsidR="00D60342" w:rsidRPr="00D53BEA">
        <w:rPr>
          <w:rFonts w:ascii="Lotus Linotype" w:hAnsi="Lotus Linotype" w:cs="Times New Roman" w:hint="cs"/>
          <w:color w:val="000000"/>
          <w:sz w:val="28"/>
          <w:szCs w:val="28"/>
          <w:rtl/>
          <w:lang w:bidi="fa-IR"/>
        </w:rPr>
        <w:t>"</w:t>
      </w:r>
      <w:r w:rsidR="00D60342" w:rsidRPr="00D15C41">
        <w:rPr>
          <w:rStyle w:val="1-Char"/>
          <w:rFonts w:hint="cs"/>
          <w:rtl/>
        </w:rPr>
        <w:t>الله</w:t>
      </w:r>
      <w:r w:rsidR="00D60342" w:rsidRPr="00D53BEA">
        <w:rPr>
          <w:rFonts w:ascii="Lotus Linotype" w:hAnsi="Lotus Linotype" w:cs="Times New Roman" w:hint="cs"/>
          <w:color w:val="000000"/>
          <w:sz w:val="28"/>
          <w:szCs w:val="28"/>
          <w:rtl/>
          <w:lang w:bidi="fa-IR"/>
        </w:rPr>
        <w:t xml:space="preserve">" </w:t>
      </w:r>
      <w:r w:rsidR="00D60342" w:rsidRPr="00D15C41">
        <w:rPr>
          <w:rStyle w:val="1-Char"/>
          <w:rFonts w:hint="cs"/>
          <w:rtl/>
        </w:rPr>
        <w:t>می</w:t>
      </w:r>
      <w:r w:rsidR="00D60342" w:rsidRPr="00D15C41">
        <w:rPr>
          <w:rStyle w:val="1-Char"/>
          <w:rFonts w:hint="cs"/>
          <w:rtl/>
        </w:rPr>
        <w:softHyphen/>
        <w:t>باشد، تبیین گردد:</w:t>
      </w:r>
    </w:p>
    <w:p w:rsidR="00D60342" w:rsidRPr="00D15C41" w:rsidRDefault="005F00A3" w:rsidP="005F00A3">
      <w:pPr>
        <w:widowControl w:val="0"/>
        <w:rPr>
          <w:rStyle w:val="1-Char"/>
          <w:rtl/>
        </w:rPr>
      </w:pPr>
      <w:r>
        <w:rPr>
          <w:rStyle w:val="7-Char"/>
          <w:rFonts w:hint="cs"/>
          <w:rtl/>
        </w:rPr>
        <w:t>«</w:t>
      </w:r>
      <w:r w:rsidR="00D60342" w:rsidRPr="005F00A3">
        <w:rPr>
          <w:rStyle w:val="7-Char"/>
          <w:rFonts w:hint="cs"/>
          <w:rtl/>
        </w:rPr>
        <w:t>إله</w:t>
      </w:r>
      <w:r>
        <w:rPr>
          <w:rStyle w:val="7-Char"/>
          <w:rFonts w:hint="cs"/>
          <w:rtl/>
        </w:rPr>
        <w:t>»</w:t>
      </w:r>
      <w:r w:rsidR="00D60342" w:rsidRPr="00D15C41">
        <w:rPr>
          <w:rStyle w:val="1-Char"/>
          <w:rFonts w:hint="cs"/>
          <w:rtl/>
        </w:rPr>
        <w:t xml:space="preserve"> صفت مشبهه بر وزن فِعال از أَلَهَ یألَهُ است که به ذوق و شوق و شتافتن بچه شتر و خود را به زیر مادر انداختن و مشغول شیر خوردنش اطلاق می</w:t>
      </w:r>
      <w:r w:rsidR="00D60342" w:rsidRPr="00D15C41">
        <w:rPr>
          <w:rStyle w:val="1-Char"/>
          <w:rFonts w:hint="cs"/>
          <w:rtl/>
        </w:rPr>
        <w:softHyphen/>
        <w:t>شود که بعداً این معنا توسعه یافته و به حال و شوق کسی اطلاق شده که کسی را در زندگیش مسلّط دانسته و وی را جالب نفع و دافع ضرر از خود می</w:t>
      </w:r>
      <w:r w:rsidR="00D60342" w:rsidRPr="00D15C41">
        <w:rPr>
          <w:rStyle w:val="1-Char"/>
          <w:rFonts w:hint="cs"/>
          <w:rtl/>
        </w:rPr>
        <w:softHyphen/>
        <w:t>داند و مانند بچه شتر خود را در پناه او می</w:t>
      </w:r>
      <w:r w:rsidR="00D60342" w:rsidRPr="00D15C41">
        <w:rPr>
          <w:rStyle w:val="1-Char"/>
          <w:rFonts w:hint="cs"/>
          <w:rtl/>
        </w:rPr>
        <w:softHyphen/>
        <w:t>گذار</w:t>
      </w:r>
      <w:r w:rsidR="00D60342" w:rsidRPr="005F00A3">
        <w:rPr>
          <w:rStyle w:val="1-Char"/>
          <w:rFonts w:hint="cs"/>
          <w:rtl/>
        </w:rPr>
        <w:t xml:space="preserve">د. </w:t>
      </w:r>
      <w:r w:rsidRPr="005F00A3">
        <w:rPr>
          <w:rStyle w:val="1-Char"/>
          <w:rFonts w:hint="cs"/>
          <w:rtl/>
        </w:rPr>
        <w:t>«</w:t>
      </w:r>
      <w:r w:rsidR="00D60342" w:rsidRPr="005F00A3">
        <w:rPr>
          <w:rStyle w:val="1-Char"/>
          <w:rFonts w:hint="cs"/>
          <w:rtl/>
        </w:rPr>
        <w:t>إله</w:t>
      </w:r>
      <w:r w:rsidRPr="005F00A3">
        <w:rPr>
          <w:rStyle w:val="1-Char"/>
          <w:rFonts w:hint="cs"/>
          <w:rtl/>
        </w:rPr>
        <w:t>»</w:t>
      </w:r>
      <w:r w:rsidR="00D60342" w:rsidRPr="005F00A3">
        <w:rPr>
          <w:rStyle w:val="1-Char"/>
          <w:rFonts w:hint="cs"/>
          <w:rtl/>
        </w:rPr>
        <w:t xml:space="preserve"> </w:t>
      </w:r>
      <w:r w:rsidR="00D60342" w:rsidRPr="00D15C41">
        <w:rPr>
          <w:rStyle w:val="1-Char"/>
          <w:rFonts w:hint="cs"/>
          <w:rtl/>
        </w:rPr>
        <w:t>به فرمانروا و فریادرسی اطلاق می</w:t>
      </w:r>
      <w:r w:rsidR="00D60342" w:rsidRPr="00D15C41">
        <w:rPr>
          <w:rStyle w:val="1-Char"/>
          <w:rFonts w:hint="cs"/>
          <w:rtl/>
        </w:rPr>
        <w:softHyphen/>
        <w:t>شود که در فرمانروا بودنش مُلک و مِلک دارد و در فریادرس بودنش توانایی جلب نفع و دفع ضرر دارد و این اوصاف فقط مخصوص ذات الله</w:t>
      </w:r>
      <w:r w:rsidR="00333154" w:rsidRPr="00333154">
        <w:rPr>
          <w:rStyle w:val="1-Char"/>
          <w:rFonts w:cs="CTraditional Arabic" w:hint="cs"/>
          <w:rtl/>
        </w:rPr>
        <w:t>أ</w:t>
      </w:r>
      <w:r w:rsidR="00D60342" w:rsidRPr="00D15C41">
        <w:rPr>
          <w:rStyle w:val="1-Char"/>
          <w:rFonts w:hint="cs"/>
          <w:rtl/>
        </w:rPr>
        <w:t xml:space="preserve"> می</w:t>
      </w:r>
      <w:r w:rsidR="00D60342" w:rsidRPr="00D15C41">
        <w:rPr>
          <w:rStyle w:val="1-Char"/>
          <w:rFonts w:hint="cs"/>
          <w:rtl/>
        </w:rPr>
        <w:softHyphen/>
        <w:t>باشند. پس " لا إلهَ إلّا الله " یعنی؛ به حقیقت کسی جز الله نیست که به حق إله و</w:t>
      </w:r>
      <w:r w:rsidR="00A9498A">
        <w:rPr>
          <w:rStyle w:val="1-Char"/>
          <w:rFonts w:hint="cs"/>
          <w:rtl/>
        </w:rPr>
        <w:t xml:space="preserve"> </w:t>
      </w:r>
      <w:r w:rsidR="00D60342" w:rsidRPr="00D15C41">
        <w:rPr>
          <w:rStyle w:val="1-Char"/>
          <w:rFonts w:hint="cs"/>
          <w:rtl/>
        </w:rPr>
        <w:t>فرمانروای مطلق و فریادرس توانمند باشد.</w:t>
      </w:r>
    </w:p>
    <w:p w:rsidR="00D60342" w:rsidRPr="00D15C41" w:rsidRDefault="00D60342" w:rsidP="00D60342">
      <w:pPr>
        <w:widowControl w:val="0"/>
        <w:rPr>
          <w:rStyle w:val="1-Char"/>
          <w:rtl/>
        </w:rPr>
      </w:pPr>
      <w:r w:rsidRPr="00D15C41">
        <w:rPr>
          <w:rStyle w:val="1-Char"/>
          <w:rFonts w:hint="cs"/>
          <w:rtl/>
        </w:rPr>
        <w:t>مؤمن با ایمان به إلهِ حقیقی</w:t>
      </w:r>
      <w:r w:rsidR="00A9498A">
        <w:rPr>
          <w:rStyle w:val="1-Char"/>
          <w:rFonts w:hint="cs"/>
          <w:rtl/>
        </w:rPr>
        <w:t xml:space="preserve"> </w:t>
      </w:r>
      <w:r w:rsidRPr="00D15C41">
        <w:rPr>
          <w:rStyle w:val="1-Char"/>
          <w:rFonts w:hint="cs"/>
          <w:rtl/>
        </w:rPr>
        <w:t>یعنی؛ الله</w:t>
      </w:r>
      <w:r w:rsidR="00333154" w:rsidRPr="00333154">
        <w:rPr>
          <w:rStyle w:val="1-Char"/>
          <w:rFonts w:cs="CTraditional Arabic" w:hint="cs"/>
          <w:rtl/>
        </w:rPr>
        <w:t>أ</w:t>
      </w:r>
      <w:r w:rsidRPr="00D15C41">
        <w:rPr>
          <w:rStyle w:val="1-Char"/>
          <w:rFonts w:hint="cs"/>
          <w:rtl/>
        </w:rPr>
        <w:t xml:space="preserve"> و نفی هر گونه غیر خدایی در پرتو توحید ألوهیّت به صورت عملی یکتاپرست و موحّد می</w:t>
      </w:r>
      <w:r w:rsidRPr="00D15C41">
        <w:rPr>
          <w:rStyle w:val="1-Char"/>
          <w:rFonts w:hint="cs"/>
          <w:rtl/>
        </w:rPr>
        <w:softHyphen/>
        <w:t>گردد. توحید ألوهیّت یعنی؛ فقط الله</w:t>
      </w:r>
      <w:r w:rsidR="00333154" w:rsidRPr="00333154">
        <w:rPr>
          <w:rStyle w:val="1-Char"/>
          <w:rFonts w:cs="CTraditional Arabic" w:hint="cs"/>
          <w:rtl/>
        </w:rPr>
        <w:t>أ</w:t>
      </w:r>
      <w:r w:rsidRPr="00D15C41">
        <w:rPr>
          <w:rStyle w:val="1-Char"/>
          <w:rFonts w:hint="cs"/>
          <w:rtl/>
        </w:rPr>
        <w:t>، فرمانروا و فریادرس انسان می</w:t>
      </w:r>
      <w:r w:rsidRPr="00D15C41">
        <w:rPr>
          <w:rStyle w:val="1-Char"/>
          <w:rFonts w:hint="cs"/>
          <w:rtl/>
        </w:rPr>
        <w:softHyphen/>
        <w:t>باشد و حکم و فرمان و دفع ضرر و جلب منفعت فقط توسط وی صادر می</w:t>
      </w:r>
      <w:r w:rsidRPr="00D15C41">
        <w:rPr>
          <w:rStyle w:val="1-Char"/>
          <w:rFonts w:hint="cs"/>
          <w:rtl/>
        </w:rPr>
        <w:softHyphen/>
        <w:t>گردد، در نتیجه بندگی و عبادت فقط مختص اوست و این نگرش تغییر واقعی و شگرفی را در زندگی مؤمن ایجاد می</w:t>
      </w:r>
      <w:r w:rsidRPr="00D15C41">
        <w:rPr>
          <w:rStyle w:val="1-Char"/>
          <w:rFonts w:hint="cs"/>
          <w:rtl/>
        </w:rPr>
        <w:softHyphen/>
        <w:t>کند که تمامی زوایای زندگی وی را تحت شعاع قرار می</w:t>
      </w:r>
      <w:r w:rsidRPr="00D15C41">
        <w:rPr>
          <w:rStyle w:val="1-Char"/>
          <w:rFonts w:hint="cs"/>
          <w:rtl/>
        </w:rPr>
        <w:softHyphen/>
        <w:t>دهد.</w:t>
      </w:r>
    </w:p>
    <w:p w:rsidR="00D60342" w:rsidRPr="00BF1B03" w:rsidRDefault="00D60342" w:rsidP="00BF1B03">
      <w:pPr>
        <w:pStyle w:val="3-"/>
      </w:pPr>
      <w:bookmarkStart w:id="602" w:name="_Toc404710305"/>
      <w:bookmarkStart w:id="603" w:name="_Toc442688634"/>
      <w:r w:rsidRPr="00BF1B03">
        <w:rPr>
          <w:rFonts w:hint="cs"/>
          <w:rtl/>
        </w:rPr>
        <w:t>2-رحمان</w:t>
      </w:r>
      <w:bookmarkEnd w:id="602"/>
      <w:bookmarkEnd w:id="603"/>
      <w:r w:rsidRPr="00BF1B03">
        <w:fldChar w:fldCharType="begin"/>
      </w:r>
      <w:r w:rsidRPr="00BF1B03">
        <w:instrText xml:space="preserve"> TC "</w:instrText>
      </w:r>
      <w:bookmarkStart w:id="604" w:name="_Toc373938059"/>
      <w:bookmarkStart w:id="605" w:name="_Toc404508207"/>
      <w:r w:rsidRPr="00BF1B03">
        <w:rPr>
          <w:rFonts w:hint="cs"/>
          <w:rtl/>
        </w:rPr>
        <w:instrText>رحمان</w:instrText>
      </w:r>
      <w:bookmarkEnd w:id="604"/>
      <w:bookmarkEnd w:id="605"/>
      <w:r w:rsidRPr="00BF1B03">
        <w:instrText xml:space="preserve">" \f C \l "1" </w:instrText>
      </w:r>
      <w:r w:rsidRPr="00BF1B03">
        <w:fldChar w:fldCharType="end"/>
      </w:r>
    </w:p>
    <w:p w:rsidR="00D60342" w:rsidRPr="00D15C41" w:rsidRDefault="00D60342" w:rsidP="005F00A3">
      <w:pPr>
        <w:widowControl w:val="0"/>
        <w:rPr>
          <w:rStyle w:val="1-Char"/>
          <w:rtl/>
        </w:rPr>
      </w:pPr>
      <w:r w:rsidRPr="00D15C41">
        <w:rPr>
          <w:rStyle w:val="1-Char"/>
          <w:rFonts w:hint="cs"/>
          <w:rtl/>
        </w:rPr>
        <w:t>خداوند</w:t>
      </w:r>
      <w:r w:rsidR="00333154" w:rsidRPr="00333154">
        <w:rPr>
          <w:rStyle w:val="1-Char"/>
          <w:rFonts w:cs="CTraditional Arabic" w:hint="cs"/>
          <w:rtl/>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5F00A3">
        <w:rPr>
          <w:rStyle w:val="1-Char"/>
          <w:rFonts w:hint="cs"/>
          <w:rtl/>
        </w:rPr>
        <w:t xml:space="preserve"> </w:t>
      </w:r>
      <w:r w:rsidR="005F00A3">
        <w:rPr>
          <w:rStyle w:val="1-Char"/>
          <w:rFonts w:cs="Traditional Arabic"/>
          <w:color w:val="000000"/>
          <w:shd w:val="clear" w:color="auto" w:fill="FFFFFF"/>
          <w:rtl/>
        </w:rPr>
        <w:t>﴿</w:t>
      </w:r>
      <w:r w:rsidR="005F00A3" w:rsidRPr="00DD64CA">
        <w:rPr>
          <w:rStyle w:val="5-Char0"/>
          <w:rtl/>
        </w:rPr>
        <w:t xml:space="preserve">قُلۡ هُوَ </w:t>
      </w:r>
      <w:r w:rsidR="005F00A3" w:rsidRPr="00DD64CA">
        <w:rPr>
          <w:rStyle w:val="5-Char0"/>
          <w:rFonts w:hint="cs"/>
          <w:rtl/>
        </w:rPr>
        <w:t>ٱلرَّحۡمَٰنُ</w:t>
      </w:r>
      <w:r w:rsidR="005F00A3" w:rsidRPr="00DD64CA">
        <w:rPr>
          <w:rStyle w:val="5-Char0"/>
          <w:rtl/>
        </w:rPr>
        <w:t xml:space="preserve"> ءَامَنَّا بِهِ</w:t>
      </w:r>
      <w:r w:rsidR="005F00A3" w:rsidRPr="00DD64CA">
        <w:rPr>
          <w:rStyle w:val="5-Char0"/>
          <w:rFonts w:hint="cs"/>
          <w:rtl/>
        </w:rPr>
        <w:t>ۦ</w:t>
      </w:r>
      <w:r w:rsidR="005F00A3">
        <w:rPr>
          <w:rStyle w:val="1-Char"/>
          <w:rFonts w:cs="Traditional Arabic"/>
          <w:color w:val="000000"/>
          <w:shd w:val="clear" w:color="auto" w:fill="FFFFFF"/>
          <w:rtl/>
        </w:rPr>
        <w:t>﴾</w:t>
      </w:r>
      <w:r w:rsidR="005F00A3" w:rsidRPr="00DD64CA">
        <w:rPr>
          <w:rStyle w:val="5-Char0"/>
          <w:rtl/>
        </w:rPr>
        <w:t xml:space="preserve"> </w:t>
      </w:r>
      <w:r w:rsidR="005F00A3" w:rsidRPr="00A14DCC">
        <w:rPr>
          <w:rStyle w:val="8-Char"/>
          <w:rtl/>
        </w:rPr>
        <w:t>[الملك: 29]</w:t>
      </w:r>
      <w:r w:rsidRPr="00D15C41">
        <w:rPr>
          <w:rStyle w:val="1-Char"/>
          <w:rFonts w:hint="cs"/>
          <w:rtl/>
        </w:rPr>
        <w:t xml:space="preserve"> </w:t>
      </w:r>
      <w:r w:rsidRPr="005F00A3">
        <w:rPr>
          <w:rStyle w:val="5-Char"/>
          <w:rFonts w:hint="cs"/>
          <w:rtl/>
        </w:rPr>
        <w:t>(</w:t>
      </w:r>
      <w:r w:rsidRPr="005F00A3">
        <w:rPr>
          <w:rStyle w:val="5-Char"/>
          <w:rtl/>
        </w:rPr>
        <w:t>بگو: خدا مهربان است و بدو ا</w:t>
      </w:r>
      <w:r w:rsidR="00801F13">
        <w:rPr>
          <w:rStyle w:val="5-Char"/>
          <w:rtl/>
        </w:rPr>
        <w:t>ی</w:t>
      </w:r>
      <w:r w:rsidRPr="005F00A3">
        <w:rPr>
          <w:rStyle w:val="5-Char"/>
          <w:rtl/>
        </w:rPr>
        <w:t>مان آورده‌ا</w:t>
      </w:r>
      <w:r w:rsidR="00801F13">
        <w:rPr>
          <w:rStyle w:val="5-Char"/>
          <w:rtl/>
        </w:rPr>
        <w:t>ی</w:t>
      </w:r>
      <w:r w:rsidRPr="005F00A3">
        <w:rPr>
          <w:rStyle w:val="5-Char"/>
          <w:rtl/>
        </w:rPr>
        <w:t>م</w:t>
      </w:r>
      <w:r w:rsidRPr="005F00A3">
        <w:rPr>
          <w:rStyle w:val="5-Char"/>
          <w:rFonts w:hint="cs"/>
          <w:rtl/>
        </w:rPr>
        <w:t>.)</w:t>
      </w:r>
    </w:p>
    <w:p w:rsidR="00D60342" w:rsidRPr="00D15C41" w:rsidRDefault="00D60342" w:rsidP="00D60342">
      <w:pPr>
        <w:widowControl w:val="0"/>
        <w:rPr>
          <w:rStyle w:val="1-Char"/>
          <w:rtl/>
        </w:rPr>
      </w:pPr>
      <w:r w:rsidRPr="00D15C41">
        <w:rPr>
          <w:rStyle w:val="1-Char"/>
          <w:rFonts w:hint="cs"/>
          <w:rtl/>
        </w:rPr>
        <w:t>رحمان از ریش</w:t>
      </w:r>
      <w:r w:rsidR="00050352">
        <w:rPr>
          <w:rStyle w:val="1-Char"/>
          <w:rFonts w:hint="cs"/>
          <w:rtl/>
        </w:rPr>
        <w:t>ۀ</w:t>
      </w:r>
      <w:r w:rsidRPr="00D15C41">
        <w:rPr>
          <w:rStyle w:val="1-Char"/>
          <w:rFonts w:hint="cs"/>
          <w:rtl/>
        </w:rPr>
        <w:t xml:space="preserve"> رحمت می</w:t>
      </w:r>
      <w:r w:rsidRPr="00D15C41">
        <w:rPr>
          <w:rStyle w:val="1-Char"/>
          <w:rFonts w:hint="cs"/>
          <w:rtl/>
        </w:rPr>
        <w:softHyphen/>
        <w:t>باشد یعنی؛ خداوندِ مهرورزی که نهایت و کمالِ مهر و رحمت را داراست و رحمتش هم</w:t>
      </w:r>
      <w:r w:rsidR="00050352">
        <w:rPr>
          <w:rStyle w:val="1-Char"/>
          <w:rFonts w:hint="cs"/>
          <w:rtl/>
        </w:rPr>
        <w:t>ۀ</w:t>
      </w:r>
      <w:r w:rsidRPr="00D15C41">
        <w:rPr>
          <w:rStyle w:val="1-Char"/>
          <w:rFonts w:hint="cs"/>
          <w:rtl/>
        </w:rPr>
        <w:t xml:space="preserve"> جانداران و جمادات را شامل گشته است. اساس رحمت بر جلب منفعت و دفع ضرر می</w:t>
      </w:r>
      <w:r w:rsidRPr="00D15C41">
        <w:rPr>
          <w:rStyle w:val="1-Char"/>
          <w:rFonts w:hint="cs"/>
          <w:rtl/>
        </w:rPr>
        <w:softHyphen/>
        <w:t>باشد که این صفت در خداوند</w:t>
      </w:r>
      <w:r w:rsidR="00333154" w:rsidRPr="00333154">
        <w:rPr>
          <w:rStyle w:val="1-Char"/>
          <w:rFonts w:cs="CTraditional Arabic" w:hint="cs"/>
          <w:rtl/>
        </w:rPr>
        <w:t>أ</w:t>
      </w:r>
      <w:r w:rsidRPr="00D15C41">
        <w:rPr>
          <w:rStyle w:val="1-Char"/>
          <w:rFonts w:hint="cs"/>
          <w:rtl/>
        </w:rPr>
        <w:t xml:space="preserve"> أزلی و أبدی و فنا</w:t>
      </w:r>
      <w:r w:rsidRPr="00D15C41">
        <w:rPr>
          <w:rStyle w:val="1-Char"/>
          <w:rFonts w:hint="cs"/>
          <w:rtl/>
        </w:rPr>
        <w:softHyphen/>
        <w:t>ناپذیر می</w:t>
      </w:r>
      <w:r w:rsidRPr="00D15C41">
        <w:rPr>
          <w:rStyle w:val="1-Char"/>
          <w:rFonts w:hint="cs"/>
          <w:rtl/>
        </w:rPr>
        <w:softHyphen/>
        <w:t>باشد و انسان در کوتاه نظری آثار رحمت خداوند</w:t>
      </w:r>
      <w:r w:rsidR="00333154" w:rsidRPr="00333154">
        <w:rPr>
          <w:rStyle w:val="1-Char"/>
          <w:rFonts w:cs="CTraditional Arabic" w:hint="cs"/>
          <w:rtl/>
        </w:rPr>
        <w:t>أ</w:t>
      </w:r>
      <w:r w:rsidRPr="00D15C41">
        <w:rPr>
          <w:rStyle w:val="1-Char"/>
          <w:rFonts w:hint="cs"/>
          <w:rtl/>
        </w:rPr>
        <w:t xml:space="preserve"> را در خود و جهان آفرینش خواهد دید و بدین خاطر شکر بر وی واجب می‌گردد.</w:t>
      </w:r>
    </w:p>
    <w:p w:rsidR="00D60342" w:rsidRPr="00D15C41" w:rsidRDefault="00D60342" w:rsidP="00972889">
      <w:pPr>
        <w:widowControl w:val="0"/>
        <w:rPr>
          <w:rStyle w:val="1-Char"/>
          <w:rtl/>
        </w:rPr>
      </w:pPr>
      <w:r w:rsidRPr="00D15C41">
        <w:rPr>
          <w:rStyle w:val="1-Char"/>
          <w:rFonts w:hint="cs"/>
          <w:rtl/>
        </w:rPr>
        <w:t>اُلگویی که از این صفت خداوند</w:t>
      </w:r>
      <w:r w:rsidR="00972889">
        <w:rPr>
          <w:rStyle w:val="1-Char"/>
          <w:rFonts w:cs="CTraditional Arabic" w:hint="cs"/>
          <w:rtl/>
        </w:rPr>
        <w:t>ﻷ</w:t>
      </w:r>
      <w:r w:rsidRPr="00D15C41">
        <w:rPr>
          <w:rStyle w:val="1-Char"/>
          <w:rtl/>
        </w:rPr>
        <w:t xml:space="preserve"> </w:t>
      </w:r>
      <w:r w:rsidRPr="00D15C41">
        <w:rPr>
          <w:rStyle w:val="1-Char"/>
          <w:rFonts w:hint="cs"/>
          <w:rtl/>
        </w:rPr>
        <w:t>می</w:t>
      </w:r>
      <w:r w:rsidRPr="00D15C41">
        <w:rPr>
          <w:rStyle w:val="1-Char"/>
          <w:rFonts w:hint="cs"/>
          <w:rtl/>
        </w:rPr>
        <w:softHyphen/>
        <w:t>توان دریافت نمود این است که انسان باید صاحب رحمت باشد به گونه‌ای که انسان</w:t>
      </w:r>
      <w:r w:rsidR="005F00A3">
        <w:rPr>
          <w:rStyle w:val="1-Char"/>
          <w:rFonts w:hint="cs"/>
          <w:rtl/>
        </w:rPr>
        <w:t>‌</w:t>
      </w:r>
      <w:r w:rsidRPr="00D15C41">
        <w:rPr>
          <w:rStyle w:val="1-Char"/>
          <w:rFonts w:hint="cs"/>
          <w:rtl/>
        </w:rPr>
        <w:t>ها و سایر موجودات در سای</w:t>
      </w:r>
      <w:r w:rsidR="00050352">
        <w:rPr>
          <w:rStyle w:val="1-Char"/>
          <w:rFonts w:hint="cs"/>
          <w:rtl/>
        </w:rPr>
        <w:t>ۀ</w:t>
      </w:r>
      <w:r w:rsidRPr="00D15C41">
        <w:rPr>
          <w:rStyle w:val="1-Char"/>
          <w:rFonts w:hint="cs"/>
          <w:rtl/>
        </w:rPr>
        <w:t xml:space="preserve"> رحمتش از مهر و محبّت و گذشت و ایثار وی بهره</w:t>
      </w:r>
      <w:r w:rsidRPr="00D15C41">
        <w:rPr>
          <w:rStyle w:val="1-Char"/>
          <w:rFonts w:hint="cs"/>
          <w:rtl/>
        </w:rPr>
        <w:softHyphen/>
        <w:t>مند گردند و در دفع ضرر و جلب منفعت برای انسان</w:t>
      </w:r>
      <w:r w:rsidR="005F00A3">
        <w:rPr>
          <w:rStyle w:val="1-Char"/>
          <w:rFonts w:hint="cs"/>
          <w:rtl/>
        </w:rPr>
        <w:t>‌</w:t>
      </w:r>
      <w:r w:rsidRPr="00D15C41">
        <w:rPr>
          <w:rStyle w:val="1-Char"/>
          <w:rFonts w:hint="cs"/>
          <w:rtl/>
        </w:rPr>
        <w:t>ها و موجودات و جمادات و حتّی محیط خود و غیره پویا باشد.</w:t>
      </w:r>
    </w:p>
    <w:p w:rsidR="00D60342" w:rsidRPr="00BF1B03" w:rsidRDefault="00D60342" w:rsidP="00BF1B03">
      <w:pPr>
        <w:pStyle w:val="3-"/>
      </w:pPr>
      <w:bookmarkStart w:id="606" w:name="_Toc404710306"/>
      <w:bookmarkStart w:id="607" w:name="_Toc442688635"/>
      <w:r w:rsidRPr="00BF1B03">
        <w:rPr>
          <w:rFonts w:hint="cs"/>
          <w:rtl/>
        </w:rPr>
        <w:t>3-رحیم</w:t>
      </w:r>
      <w:bookmarkEnd w:id="606"/>
      <w:bookmarkEnd w:id="607"/>
      <w:r w:rsidRPr="00BF1B03">
        <w:fldChar w:fldCharType="begin"/>
      </w:r>
      <w:r w:rsidRPr="00BF1B03">
        <w:instrText xml:space="preserve"> TC "</w:instrText>
      </w:r>
      <w:bookmarkStart w:id="608" w:name="_Toc373938060"/>
      <w:bookmarkStart w:id="609" w:name="_Toc404508208"/>
      <w:r w:rsidRPr="00BF1B03">
        <w:rPr>
          <w:rFonts w:hint="cs"/>
          <w:rtl/>
        </w:rPr>
        <w:instrText>رحیم</w:instrText>
      </w:r>
      <w:bookmarkEnd w:id="608"/>
      <w:bookmarkEnd w:id="609"/>
      <w:r w:rsidRPr="00BF1B03">
        <w:instrText xml:space="preserve">" \f C \l "1" </w:instrText>
      </w:r>
      <w:r w:rsidRPr="00BF1B03">
        <w:fldChar w:fldCharType="end"/>
      </w:r>
    </w:p>
    <w:p w:rsidR="00D60342" w:rsidRPr="00D15C41" w:rsidRDefault="00D60342" w:rsidP="005F00A3">
      <w:pPr>
        <w:widowControl w:val="0"/>
        <w:rPr>
          <w:rStyle w:val="1-Char"/>
          <w:rtl/>
        </w:rPr>
      </w:pPr>
      <w:r w:rsidRPr="00D15C41">
        <w:rPr>
          <w:rStyle w:val="1-Char"/>
          <w:rFonts w:hint="cs"/>
          <w:rtl/>
        </w:rPr>
        <w:t>رحیم هم مانند رحمان ریشه در رحمت دارد و همانطور اشاره شد: رحمت خداوند دو جنبه دارد: جلب منافع و دفع ضرر. و معانی و مفاهیم هر دو اسم، یکی می</w:t>
      </w:r>
      <w:r w:rsidRPr="00D15C41">
        <w:rPr>
          <w:rStyle w:val="1-Char"/>
          <w:rFonts w:hint="cs"/>
          <w:rtl/>
        </w:rPr>
        <w:softHyphen/>
        <w:t>باشند با این تفاوت که رحیم دربردارند</w:t>
      </w:r>
      <w:r w:rsidR="00050352">
        <w:rPr>
          <w:rStyle w:val="1-Char"/>
          <w:rFonts w:hint="cs"/>
          <w:rtl/>
        </w:rPr>
        <w:t>ۀ</w:t>
      </w:r>
      <w:r w:rsidRPr="00D15C41">
        <w:rPr>
          <w:rStyle w:val="1-Char"/>
          <w:rFonts w:hint="cs"/>
          <w:rtl/>
        </w:rPr>
        <w:t xml:space="preserve"> رحمتی می</w:t>
      </w:r>
      <w:r w:rsidRPr="00D15C41">
        <w:rPr>
          <w:rStyle w:val="1-Char"/>
          <w:rFonts w:hint="cs"/>
          <w:rtl/>
        </w:rPr>
        <w:softHyphen/>
        <w:t>باشد که به طور اختصاصی هر کس را که خداوند</w:t>
      </w:r>
      <w:r w:rsidR="00333154" w:rsidRPr="00333154">
        <w:rPr>
          <w:rStyle w:val="1-Char"/>
          <w:rFonts w:cs="CTraditional Arabic" w:hint="cs"/>
          <w:rtl/>
        </w:rPr>
        <w:t>أ</w:t>
      </w:r>
      <w:r w:rsidRPr="00D15C41">
        <w:rPr>
          <w:rStyle w:val="1-Char"/>
          <w:rFonts w:hint="cs"/>
          <w:rtl/>
        </w:rPr>
        <w:t xml:space="preserve"> بخواهد و برگزیند شامل آن خواهد شد. خداوند</w:t>
      </w:r>
      <w:r w:rsidR="00333154" w:rsidRPr="00333154">
        <w:rPr>
          <w:rStyle w:val="1-Char"/>
          <w:rFonts w:cs="CTraditional Arabic" w:hint="cs"/>
          <w:rtl/>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5F00A3">
        <w:rPr>
          <w:rStyle w:val="1-Char"/>
          <w:rFonts w:hint="cs"/>
          <w:rtl/>
        </w:rPr>
        <w:t xml:space="preserve"> </w:t>
      </w:r>
      <w:r w:rsidR="005F00A3">
        <w:rPr>
          <w:rStyle w:val="1-Char"/>
          <w:rFonts w:cs="Traditional Arabic"/>
          <w:color w:val="000000"/>
          <w:shd w:val="clear" w:color="auto" w:fill="FFFFFF"/>
          <w:rtl/>
        </w:rPr>
        <w:t>﴿</w:t>
      </w:r>
      <w:r w:rsidR="005F00A3" w:rsidRPr="00DD64CA">
        <w:rPr>
          <w:rStyle w:val="5-Char0"/>
          <w:rtl/>
        </w:rPr>
        <w:t>وَكَانَ بِ</w:t>
      </w:r>
      <w:r w:rsidR="005F00A3" w:rsidRPr="00DD64CA">
        <w:rPr>
          <w:rStyle w:val="5-Char0"/>
          <w:rFonts w:hint="cs"/>
          <w:rtl/>
        </w:rPr>
        <w:t>ٱلۡمُؤۡمِنِينَ</w:t>
      </w:r>
      <w:r w:rsidR="005F00A3" w:rsidRPr="00DD64CA">
        <w:rPr>
          <w:rStyle w:val="5-Char0"/>
          <w:rtl/>
        </w:rPr>
        <w:t xml:space="preserve"> رَحِيمٗا٤٣</w:t>
      </w:r>
      <w:r w:rsidR="005F00A3">
        <w:rPr>
          <w:rStyle w:val="1-Char"/>
          <w:rFonts w:cs="Traditional Arabic"/>
          <w:color w:val="000000"/>
          <w:shd w:val="clear" w:color="auto" w:fill="FFFFFF"/>
          <w:rtl/>
        </w:rPr>
        <w:t>﴾</w:t>
      </w:r>
      <w:r w:rsidR="005F00A3" w:rsidRPr="00DD64CA">
        <w:rPr>
          <w:rStyle w:val="5-Char0"/>
          <w:rtl/>
        </w:rPr>
        <w:t xml:space="preserve"> </w:t>
      </w:r>
      <w:r w:rsidR="005F00A3" w:rsidRPr="00A14DCC">
        <w:rPr>
          <w:rStyle w:val="8-Char"/>
          <w:rtl/>
        </w:rPr>
        <w:t>[الأحزاب: 43]</w:t>
      </w:r>
      <w:r w:rsidRPr="00D15C41">
        <w:rPr>
          <w:rStyle w:val="1-Char"/>
          <w:rFonts w:hint="cs"/>
          <w:rtl/>
        </w:rPr>
        <w:t xml:space="preserve"> </w:t>
      </w:r>
      <w:r w:rsidRPr="005F00A3">
        <w:rPr>
          <w:rStyle w:val="5-Char"/>
          <w:rFonts w:hint="cs"/>
          <w:rtl/>
        </w:rPr>
        <w:t>(</w:t>
      </w:r>
      <w:r w:rsidRPr="005F00A3">
        <w:rPr>
          <w:rStyle w:val="5-Char"/>
          <w:rtl/>
        </w:rPr>
        <w:t>او پ</w:t>
      </w:r>
      <w:r w:rsidR="00801F13">
        <w:rPr>
          <w:rStyle w:val="5-Char"/>
          <w:rtl/>
        </w:rPr>
        <w:t>ی</w:t>
      </w:r>
      <w:r w:rsidRPr="005F00A3">
        <w:rPr>
          <w:rStyle w:val="5-Char"/>
          <w:rtl/>
        </w:rPr>
        <w:t>وسته نسبت به مؤمنان مهربان بوده است</w:t>
      </w:r>
      <w:r w:rsidRPr="005F00A3">
        <w:rPr>
          <w:rStyle w:val="5-Char"/>
          <w:rFonts w:hint="cs"/>
          <w:rtl/>
        </w:rPr>
        <w:t>.)</w:t>
      </w:r>
      <w:r w:rsidRPr="00D15C41">
        <w:rPr>
          <w:rStyle w:val="1-Char"/>
          <w:rFonts w:hint="cs"/>
          <w:rtl/>
        </w:rPr>
        <w:t xml:space="preserve"> ولی رحمت رحمان همه آفرینش را در بر داشته است.</w:t>
      </w:r>
    </w:p>
    <w:p w:rsidR="00D60342" w:rsidRPr="00D15C41" w:rsidRDefault="00D60342" w:rsidP="00D60342">
      <w:pPr>
        <w:widowControl w:val="0"/>
        <w:rPr>
          <w:rStyle w:val="1-Char"/>
          <w:rtl/>
        </w:rPr>
      </w:pPr>
      <w:r w:rsidRPr="00D15C41">
        <w:rPr>
          <w:rStyle w:val="1-Char"/>
          <w:rFonts w:hint="cs"/>
          <w:rtl/>
        </w:rPr>
        <w:t>در زمین</w:t>
      </w:r>
      <w:r w:rsidR="00050352">
        <w:rPr>
          <w:rStyle w:val="1-Char"/>
          <w:rFonts w:hint="cs"/>
          <w:rtl/>
        </w:rPr>
        <w:t>ۀ</w:t>
      </w:r>
      <w:r w:rsidRPr="00D15C41">
        <w:rPr>
          <w:rStyle w:val="1-Char"/>
          <w:rFonts w:hint="cs"/>
          <w:rtl/>
        </w:rPr>
        <w:t xml:space="preserve"> رحمت خداوند حق و واجبی متوجّه انسان است. 1- حق: انسان حق دارد از مظاهر رحمتِ خداوند</w:t>
      </w:r>
      <w:r w:rsidR="00333154" w:rsidRPr="00333154">
        <w:rPr>
          <w:rStyle w:val="1-Char"/>
          <w:rFonts w:cs="CTraditional Arabic" w:hint="cs"/>
          <w:rtl/>
        </w:rPr>
        <w:t>أ</w:t>
      </w:r>
      <w:r w:rsidRPr="00D15C41">
        <w:rPr>
          <w:rStyle w:val="1-Char"/>
          <w:rFonts w:hint="cs"/>
          <w:rtl/>
        </w:rPr>
        <w:t xml:space="preserve"> نسبت به روح و جانش بهره</w:t>
      </w:r>
      <w:r w:rsidRPr="00D15C41">
        <w:rPr>
          <w:rStyle w:val="1-Char"/>
          <w:rFonts w:hint="cs"/>
          <w:rtl/>
        </w:rPr>
        <w:softHyphen/>
        <w:t>مند شود. نسبت به روح و روانش انسان حقِّ مطالع</w:t>
      </w:r>
      <w:r w:rsidR="00050352">
        <w:rPr>
          <w:rStyle w:val="1-Char"/>
          <w:rFonts w:hint="cs"/>
          <w:rtl/>
        </w:rPr>
        <w:t>ۀ</w:t>
      </w:r>
      <w:r w:rsidRPr="00D15C41">
        <w:rPr>
          <w:rStyle w:val="1-Char"/>
          <w:rFonts w:hint="cs"/>
          <w:rtl/>
        </w:rPr>
        <w:t xml:space="preserve"> آیات آفاق و أنفس و آیات قرآن را دارد تا جایگاه خود را به عنوان خلیف</w:t>
      </w:r>
      <w:r w:rsidR="00050352">
        <w:rPr>
          <w:rStyle w:val="1-Char"/>
          <w:rFonts w:hint="cs"/>
          <w:rtl/>
        </w:rPr>
        <w:t>ۀ</w:t>
      </w:r>
      <w:r w:rsidRPr="00D15C41">
        <w:rPr>
          <w:rStyle w:val="1-Char"/>
          <w:rFonts w:hint="cs"/>
          <w:rtl/>
        </w:rPr>
        <w:t xml:space="preserve"> الله بشناسد و در مسیر بندگی وی قرار گیرد. و نسبت به جسمش حقّ استفاده از نعمت</w:t>
      </w:r>
      <w:r w:rsidR="005F00A3">
        <w:rPr>
          <w:rStyle w:val="1-Char"/>
          <w:rFonts w:hint="cs"/>
          <w:rtl/>
        </w:rPr>
        <w:t>‌</w:t>
      </w:r>
      <w:r w:rsidRPr="00D15C41">
        <w:rPr>
          <w:rStyle w:val="1-Char"/>
          <w:rFonts w:hint="cs"/>
          <w:rtl/>
        </w:rPr>
        <w:t>های خداوند و بهره</w:t>
      </w:r>
      <w:r w:rsidRPr="00D15C41">
        <w:rPr>
          <w:rStyle w:val="1-Char"/>
          <w:rFonts w:hint="cs"/>
          <w:rtl/>
        </w:rPr>
        <w:softHyphen/>
        <w:t>مندی از دنیا و نعمت</w:t>
      </w:r>
      <w:r w:rsidR="00D95BD6">
        <w:rPr>
          <w:rStyle w:val="1-Char"/>
          <w:rFonts w:hint="cs"/>
          <w:rtl/>
        </w:rPr>
        <w:t>‌</w:t>
      </w:r>
      <w:r w:rsidRPr="00D15C41">
        <w:rPr>
          <w:rStyle w:val="1-Char"/>
          <w:rFonts w:hint="cs"/>
          <w:rtl/>
        </w:rPr>
        <w:t>هایش را در مسیر صحیح دارد. 2- واجب: واجبی که متوجّه وی می‌گردد دو جنبه دارد: اوّل: نسبت به خداوند</w:t>
      </w:r>
      <w:r w:rsidR="00333154" w:rsidRPr="00333154">
        <w:rPr>
          <w:rStyle w:val="1-Char"/>
          <w:rFonts w:cs="CTraditional Arabic" w:hint="cs"/>
          <w:rtl/>
        </w:rPr>
        <w:t>أ</w:t>
      </w:r>
      <w:r w:rsidRPr="00D15C41">
        <w:rPr>
          <w:rStyle w:val="1-Char"/>
          <w:rFonts w:hint="cs"/>
          <w:rtl/>
        </w:rPr>
        <w:t xml:space="preserve"> که باید شکرگزار رحمت وی باشد.</w:t>
      </w:r>
      <w:r w:rsidRPr="00523E5E">
        <w:rPr>
          <w:rFonts w:ascii="Lotus Linotype" w:hAnsi="Lotus Linotype" w:cs="IRNazli"/>
          <w:b/>
          <w:color w:val="000000"/>
          <w:sz w:val="28"/>
          <w:szCs w:val="28"/>
          <w:vertAlign w:val="superscript"/>
          <w:rtl/>
        </w:rPr>
        <w:t xml:space="preserve"> (</w:t>
      </w:r>
      <w:r w:rsidRPr="00194A9F">
        <w:rPr>
          <w:rStyle w:val="FootnoteReference"/>
          <w:rFonts w:ascii="Lotus Linotype" w:hAnsi="Lotus Linotype" w:cs="IRNazli"/>
          <w:b/>
          <w:color w:val="000000"/>
          <w:sz w:val="28"/>
          <w:szCs w:val="28"/>
          <w:rtl/>
        </w:rPr>
        <w:footnoteReference w:id="404"/>
      </w:r>
      <w:r w:rsidRPr="00523E5E">
        <w:rPr>
          <w:rFonts w:ascii="Lotus Linotype" w:hAnsi="Lotus Linotype" w:cs="IRNazli"/>
          <w:b/>
          <w:color w:val="000000"/>
          <w:sz w:val="28"/>
          <w:szCs w:val="28"/>
          <w:vertAlign w:val="superscript"/>
          <w:rtl/>
        </w:rPr>
        <w:t>)</w:t>
      </w:r>
      <w:r w:rsidRPr="00D15C41">
        <w:rPr>
          <w:rStyle w:val="1-Char"/>
          <w:rFonts w:hint="cs"/>
          <w:rtl/>
        </w:rPr>
        <w:t xml:space="preserve"> دوّم: نسبت به بندگانِ خدا که</w:t>
      </w:r>
      <w:r w:rsidR="001858AA">
        <w:rPr>
          <w:rStyle w:val="1-Char"/>
          <w:rFonts w:hint="cs"/>
          <w:rtl/>
        </w:rPr>
        <w:t xml:space="preserve"> آن‌ها </w:t>
      </w:r>
      <w:r w:rsidRPr="00D15C41">
        <w:rPr>
          <w:rStyle w:val="1-Char"/>
          <w:rFonts w:hint="cs"/>
          <w:rtl/>
        </w:rPr>
        <w:t>را با نعمت و رحمت خداوند</w:t>
      </w:r>
      <w:r w:rsidR="00333154" w:rsidRPr="00333154">
        <w:rPr>
          <w:rStyle w:val="1-Char"/>
          <w:rFonts w:cs="CTraditional Arabic" w:hint="cs"/>
          <w:rtl/>
        </w:rPr>
        <w:t>أ</w:t>
      </w:r>
      <w:r w:rsidRPr="00D15C41">
        <w:rPr>
          <w:rStyle w:val="1-Char"/>
          <w:rFonts w:hint="cs"/>
          <w:rtl/>
        </w:rPr>
        <w:t xml:space="preserve"> آشنا کند و در رحمت خدا</w:t>
      </w:r>
      <w:r w:rsidR="00333154" w:rsidRPr="00333154">
        <w:rPr>
          <w:rStyle w:val="1-Char"/>
          <w:rFonts w:cs="CTraditional Arabic" w:hint="cs"/>
          <w:rtl/>
        </w:rPr>
        <w:t>أ</w:t>
      </w:r>
      <w:r w:rsidRPr="00D15C41">
        <w:rPr>
          <w:rStyle w:val="1-Char"/>
          <w:rFonts w:hint="cs"/>
          <w:rtl/>
        </w:rPr>
        <w:t xml:space="preserve"> سهیم نماید و نسبت به مؤمنان اهل رحم و شفقت و مهربانی</w:t>
      </w:r>
      <w:r w:rsidR="00A9498A">
        <w:rPr>
          <w:rStyle w:val="1-Char"/>
          <w:rFonts w:hint="cs"/>
          <w:rtl/>
        </w:rPr>
        <w:t xml:space="preserve"> </w:t>
      </w:r>
      <w:r w:rsidRPr="00D15C41">
        <w:rPr>
          <w:rStyle w:val="1-Char"/>
          <w:rFonts w:hint="cs"/>
          <w:rtl/>
        </w:rPr>
        <w:t>و بذل و بخشش باشد.</w:t>
      </w:r>
    </w:p>
    <w:p w:rsidR="00D60342" w:rsidRPr="00BF1B03" w:rsidRDefault="00D60342" w:rsidP="00BF1B03">
      <w:pPr>
        <w:pStyle w:val="3-"/>
      </w:pPr>
      <w:bookmarkStart w:id="610" w:name="_Toc404710307"/>
      <w:bookmarkStart w:id="611" w:name="_Toc442688636"/>
      <w:r w:rsidRPr="00BF1B03">
        <w:rPr>
          <w:rFonts w:hint="cs"/>
          <w:rtl/>
        </w:rPr>
        <w:t>4-مَلِک</w:t>
      </w:r>
      <w:bookmarkEnd w:id="610"/>
      <w:bookmarkEnd w:id="611"/>
      <w:r w:rsidRPr="00BF1B03">
        <w:fldChar w:fldCharType="begin"/>
      </w:r>
      <w:r w:rsidRPr="00BF1B03">
        <w:instrText xml:space="preserve"> TC "</w:instrText>
      </w:r>
      <w:bookmarkStart w:id="612" w:name="_Toc373938061"/>
      <w:bookmarkStart w:id="613" w:name="_Toc404508209"/>
      <w:r w:rsidRPr="00BF1B03">
        <w:rPr>
          <w:rFonts w:hint="cs"/>
          <w:rtl/>
        </w:rPr>
        <w:instrText>مَلِک</w:instrText>
      </w:r>
      <w:bookmarkEnd w:id="612"/>
      <w:bookmarkEnd w:id="613"/>
      <w:r w:rsidRPr="00BF1B03">
        <w:instrText xml:space="preserve">" \f C \l "1" </w:instrText>
      </w:r>
      <w:r w:rsidRPr="00BF1B03">
        <w:fldChar w:fldCharType="end"/>
      </w:r>
    </w:p>
    <w:p w:rsidR="00D60342" w:rsidRPr="00D15C41" w:rsidRDefault="00D60342" w:rsidP="005F00A3">
      <w:pPr>
        <w:widowControl w:val="0"/>
        <w:rPr>
          <w:rStyle w:val="1-Char"/>
          <w:rtl/>
        </w:rPr>
      </w:pPr>
      <w:r w:rsidRPr="00D15C41">
        <w:rPr>
          <w:rStyle w:val="1-Char"/>
          <w:rFonts w:hint="cs"/>
          <w:rtl/>
        </w:rPr>
        <w:t>خداوند</w:t>
      </w:r>
      <w:r w:rsidR="00333154" w:rsidRPr="00333154">
        <w:rPr>
          <w:rStyle w:val="1-Char"/>
          <w:rFonts w:cs="CTraditional Arabic" w:hint="cs"/>
          <w:rtl/>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5F00A3">
        <w:rPr>
          <w:rStyle w:val="1-Char"/>
          <w:rFonts w:hint="cs"/>
          <w:rtl/>
        </w:rPr>
        <w:t xml:space="preserve"> </w:t>
      </w:r>
      <w:r w:rsidR="005F00A3">
        <w:rPr>
          <w:rStyle w:val="1-Char"/>
          <w:rFonts w:cs="Traditional Arabic"/>
          <w:color w:val="000000"/>
          <w:shd w:val="clear" w:color="auto" w:fill="FFFFFF"/>
          <w:rtl/>
        </w:rPr>
        <w:t>﴿</w:t>
      </w:r>
      <w:r w:rsidR="005F00A3" w:rsidRPr="00DD64CA">
        <w:rPr>
          <w:rStyle w:val="5-Char0"/>
          <w:rtl/>
        </w:rPr>
        <w:t xml:space="preserve">قُلۡ أَعُوذُ بِرَبِّ </w:t>
      </w:r>
      <w:r w:rsidR="005F00A3" w:rsidRPr="00DD64CA">
        <w:rPr>
          <w:rStyle w:val="5-Char0"/>
          <w:rFonts w:hint="cs"/>
          <w:rtl/>
        </w:rPr>
        <w:t>ٱلۡفَلَقِ</w:t>
      </w:r>
      <w:r w:rsidR="005F00A3" w:rsidRPr="00DD64CA">
        <w:rPr>
          <w:rStyle w:val="5-Char0"/>
          <w:rtl/>
        </w:rPr>
        <w:t>١ مِن شَرِّ مَا خَلَقَ٢</w:t>
      </w:r>
      <w:r w:rsidR="005F00A3">
        <w:rPr>
          <w:rStyle w:val="1-Char"/>
          <w:rFonts w:cs="Traditional Arabic"/>
          <w:color w:val="000000"/>
          <w:shd w:val="clear" w:color="auto" w:fill="FFFFFF"/>
          <w:rtl/>
        </w:rPr>
        <w:t>﴾</w:t>
      </w:r>
      <w:r w:rsidR="005F00A3" w:rsidRPr="00DD64CA">
        <w:rPr>
          <w:rStyle w:val="5-Char0"/>
          <w:rtl/>
        </w:rPr>
        <w:t xml:space="preserve"> </w:t>
      </w:r>
      <w:r w:rsidR="005F00A3" w:rsidRPr="00A14DCC">
        <w:rPr>
          <w:rStyle w:val="8-Char"/>
          <w:rtl/>
        </w:rPr>
        <w:t>[الفلق: 1-2]</w:t>
      </w:r>
      <w:r w:rsidRPr="00D15C41">
        <w:rPr>
          <w:rStyle w:val="1-Char"/>
          <w:rFonts w:hint="cs"/>
          <w:rtl/>
        </w:rPr>
        <w:t xml:space="preserve"> </w:t>
      </w:r>
      <w:r w:rsidRPr="005F00A3">
        <w:rPr>
          <w:rStyle w:val="5-Char"/>
          <w:rFonts w:hint="cs"/>
          <w:rtl/>
        </w:rPr>
        <w:t>(</w:t>
      </w:r>
      <w:r w:rsidRPr="005F00A3">
        <w:rPr>
          <w:rStyle w:val="5-Char"/>
          <w:rtl/>
        </w:rPr>
        <w:t>‏بگو: پناه م</w:t>
      </w:r>
      <w:r w:rsidR="00801F13">
        <w:rPr>
          <w:rStyle w:val="5-Char"/>
          <w:rtl/>
        </w:rPr>
        <w:t>ی</w:t>
      </w:r>
      <w:r w:rsidRPr="005F00A3">
        <w:rPr>
          <w:rStyle w:val="5-Char"/>
          <w:rtl/>
        </w:rPr>
        <w:t>‌برم به پروردگار مردمان‌‏</w:t>
      </w:r>
      <w:r w:rsidRPr="005F00A3">
        <w:rPr>
          <w:rStyle w:val="5-Char"/>
          <w:rFonts w:hint="cs"/>
          <w:rtl/>
        </w:rPr>
        <w:t>.</w:t>
      </w:r>
      <w:r w:rsidRPr="005F00A3">
        <w:rPr>
          <w:rStyle w:val="5-Char"/>
          <w:rtl/>
        </w:rPr>
        <w:t>‏ به مال</w:t>
      </w:r>
      <w:r w:rsidR="00801F13">
        <w:rPr>
          <w:rStyle w:val="5-Char"/>
          <w:rtl/>
        </w:rPr>
        <w:t>ک</w:t>
      </w:r>
      <w:r w:rsidRPr="005F00A3">
        <w:rPr>
          <w:rStyle w:val="5-Char"/>
          <w:rtl/>
        </w:rPr>
        <w:t xml:space="preserve"> و حا</w:t>
      </w:r>
      <w:r w:rsidR="00801F13">
        <w:rPr>
          <w:rStyle w:val="5-Char"/>
          <w:rtl/>
        </w:rPr>
        <w:t>ک</w:t>
      </w:r>
      <w:r w:rsidRPr="005F00A3">
        <w:rPr>
          <w:rStyle w:val="5-Char"/>
          <w:rtl/>
        </w:rPr>
        <w:t>م (واقع</w:t>
      </w:r>
      <w:r w:rsidR="00801F13">
        <w:rPr>
          <w:rStyle w:val="5-Char"/>
          <w:rtl/>
        </w:rPr>
        <w:t>ی</w:t>
      </w:r>
      <w:r w:rsidRPr="005F00A3">
        <w:rPr>
          <w:rStyle w:val="5-Char"/>
          <w:rtl/>
        </w:rPr>
        <w:t>) مردمان.‏</w:t>
      </w:r>
      <w:r w:rsidRPr="005F00A3">
        <w:rPr>
          <w:rStyle w:val="5-Char"/>
          <w:rFonts w:hint="cs"/>
          <w:rtl/>
        </w:rPr>
        <w:t>)</w:t>
      </w:r>
    </w:p>
    <w:p w:rsidR="00D60342" w:rsidRPr="00D15C41" w:rsidRDefault="00D60342" w:rsidP="00D60342">
      <w:pPr>
        <w:widowControl w:val="0"/>
        <w:rPr>
          <w:rStyle w:val="1-Char"/>
          <w:rtl/>
        </w:rPr>
      </w:pPr>
      <w:r w:rsidRPr="00D15C41">
        <w:rPr>
          <w:rStyle w:val="1-Char"/>
          <w:rFonts w:hint="cs"/>
          <w:rtl/>
        </w:rPr>
        <w:t>مالک به معنای فرمانروا و پادشاهی و سروری است که آفرینش و فرمان و همه چیز در قبض</w:t>
      </w:r>
      <w:r w:rsidR="00050352">
        <w:rPr>
          <w:rStyle w:val="1-Char"/>
          <w:rFonts w:hint="cs"/>
          <w:rtl/>
        </w:rPr>
        <w:t>ۀ</w:t>
      </w:r>
      <w:r w:rsidRPr="00D15C41">
        <w:rPr>
          <w:rStyle w:val="1-Char"/>
          <w:rFonts w:hint="cs"/>
          <w:rtl/>
        </w:rPr>
        <w:t xml:space="preserve"> قدرت و اراد</w:t>
      </w:r>
      <w:r w:rsidR="00050352">
        <w:rPr>
          <w:rStyle w:val="1-Char"/>
          <w:rFonts w:hint="cs"/>
          <w:rtl/>
        </w:rPr>
        <w:t>ۀ</w:t>
      </w:r>
      <w:r w:rsidRPr="00D15C41">
        <w:rPr>
          <w:rStyle w:val="1-Char"/>
          <w:rFonts w:hint="cs"/>
          <w:rtl/>
        </w:rPr>
        <w:t xml:space="preserve"> اوست و هیچ محدودیّتی بر آن وجود ندارد و او بر همه چیز سیطره و تسلّط دارد. تنها مَلِک، پادشاهی و مالکیّت هر دو سرا را در اختیار دارد و همه چیز در دست اوست و او صاحب حقیقی دنیا و آخرت است و مَلِکِ</w:t>
      </w:r>
      <w:r w:rsidR="001858AA">
        <w:rPr>
          <w:rStyle w:val="1-Char"/>
          <w:rFonts w:hint="cs"/>
          <w:rtl/>
        </w:rPr>
        <w:t xml:space="preserve"> آن‌ها </w:t>
      </w:r>
      <w:r w:rsidRPr="00D15C41">
        <w:rPr>
          <w:rStyle w:val="1-Char"/>
          <w:rFonts w:hint="cs"/>
          <w:rtl/>
        </w:rPr>
        <w:t>و کلّ هستی می</w:t>
      </w:r>
      <w:r w:rsidRPr="00D15C41">
        <w:rPr>
          <w:rStyle w:val="1-Char"/>
          <w:rFonts w:hint="cs"/>
          <w:rtl/>
        </w:rPr>
        <w:softHyphen/>
        <w:t>باشد. خداوند</w:t>
      </w:r>
      <w:r w:rsidR="00333154" w:rsidRPr="00333154">
        <w:rPr>
          <w:rStyle w:val="1-Char"/>
          <w:rFonts w:cs="CTraditional Arabic" w:hint="cs"/>
          <w:rtl/>
        </w:rPr>
        <w:t>أ</w:t>
      </w:r>
      <w:r w:rsidRPr="00D15C41">
        <w:rPr>
          <w:rStyle w:val="1-Char"/>
          <w:rFonts w:hint="cs"/>
          <w:rtl/>
        </w:rPr>
        <w:t xml:space="preserve"> </w:t>
      </w:r>
      <w:r w:rsidRPr="00D15C41">
        <w:rPr>
          <w:rStyle w:val="1-Char"/>
          <w:rtl/>
        </w:rPr>
        <w:t>مال</w:t>
      </w:r>
      <w:r w:rsidR="00801F13">
        <w:rPr>
          <w:rStyle w:val="1-Char"/>
          <w:rtl/>
        </w:rPr>
        <w:t>ک</w:t>
      </w:r>
      <w:r w:rsidRPr="00D15C41">
        <w:rPr>
          <w:rStyle w:val="1-Char"/>
          <w:rtl/>
        </w:rPr>
        <w:t xml:space="preserve"> روز سزا و جزا است</w:t>
      </w:r>
      <w:r w:rsidRPr="00D15C41">
        <w:rPr>
          <w:rStyle w:val="1-Char"/>
          <w:rFonts w:hint="cs"/>
          <w:rtl/>
        </w:rPr>
        <w:t>؛ چرا که وی انسان را آفریده و با دادن توانایی</w:t>
      </w:r>
      <w:r w:rsidRPr="00D15C41">
        <w:rPr>
          <w:rStyle w:val="1-Char"/>
          <w:rFonts w:hint="cs"/>
          <w:rtl/>
        </w:rPr>
        <w:softHyphen/>
        <w:t>ها و نعمت</w:t>
      </w:r>
      <w:r w:rsidRPr="00D15C41">
        <w:rPr>
          <w:rStyle w:val="1-Char"/>
          <w:rFonts w:hint="cs"/>
          <w:rtl/>
        </w:rPr>
        <w:softHyphen/>
        <w:t>ها وی را مسئول قرار داده و با تسلّط و چیرگیش بر همه چیز، وی را بازخواست می</w:t>
      </w:r>
      <w:r w:rsidRPr="00D15C41">
        <w:rPr>
          <w:rStyle w:val="1-Char"/>
          <w:rFonts w:hint="cs"/>
          <w:rtl/>
        </w:rPr>
        <w:softHyphen/>
        <w:t>کند.</w:t>
      </w:r>
    </w:p>
    <w:p w:rsidR="00D60342" w:rsidRPr="00D15C41" w:rsidRDefault="00D60342" w:rsidP="00D60342">
      <w:pPr>
        <w:widowControl w:val="0"/>
        <w:rPr>
          <w:rStyle w:val="1-Char"/>
          <w:rtl/>
        </w:rPr>
      </w:pPr>
      <w:r w:rsidRPr="00D15C41">
        <w:rPr>
          <w:rStyle w:val="1-Char"/>
          <w:rFonts w:hint="cs"/>
          <w:rtl/>
        </w:rPr>
        <w:t>مالک بودن خداوند نهایت خضوع و خشوع و ذلالت مؤمن را در برابر خداوند</w:t>
      </w:r>
      <w:r w:rsidR="00333154" w:rsidRPr="00333154">
        <w:rPr>
          <w:rStyle w:val="1-Char"/>
          <w:rFonts w:cs="CTraditional Arabic" w:hint="cs"/>
          <w:rtl/>
        </w:rPr>
        <w:t>أ</w:t>
      </w:r>
      <w:r w:rsidRPr="00D15C41">
        <w:rPr>
          <w:rStyle w:val="1-Char"/>
          <w:rFonts w:hint="cs"/>
          <w:rtl/>
        </w:rPr>
        <w:t xml:space="preserve"> به انداز</w:t>
      </w:r>
      <w:r w:rsidR="00050352">
        <w:rPr>
          <w:rStyle w:val="1-Char"/>
          <w:rFonts w:hint="cs"/>
          <w:rtl/>
        </w:rPr>
        <w:t>ۀ</w:t>
      </w:r>
      <w:r w:rsidRPr="00D15C41">
        <w:rPr>
          <w:rStyle w:val="1-Char"/>
          <w:rFonts w:hint="cs"/>
          <w:rtl/>
        </w:rPr>
        <w:t xml:space="preserve"> توانایی به همراه دارد. و ثمر</w:t>
      </w:r>
      <w:r w:rsidR="00050352">
        <w:rPr>
          <w:rStyle w:val="1-Char"/>
          <w:rFonts w:hint="cs"/>
          <w:rtl/>
        </w:rPr>
        <w:t>ۀ</w:t>
      </w:r>
      <w:r w:rsidRPr="00D15C41">
        <w:rPr>
          <w:rStyle w:val="1-Char"/>
          <w:rFonts w:hint="cs"/>
          <w:rtl/>
        </w:rPr>
        <w:t xml:space="preserve"> آن: </w:t>
      </w:r>
      <w:r w:rsidRPr="00D15C41">
        <w:rPr>
          <w:rStyle w:val="1-Char"/>
          <w:rtl/>
        </w:rPr>
        <w:t>نسبت به مؤمنان نرم</w:t>
      </w:r>
      <w:r w:rsidRPr="00D15C41">
        <w:rPr>
          <w:rStyle w:val="1-Char"/>
          <w:rFonts w:hint="cs"/>
          <w:rtl/>
        </w:rPr>
        <w:t>ی</w:t>
      </w:r>
      <w:r w:rsidRPr="00D15C41">
        <w:rPr>
          <w:rStyle w:val="1-Char"/>
          <w:rtl/>
        </w:rPr>
        <w:t xml:space="preserve"> و فروتن</w:t>
      </w:r>
      <w:r w:rsidRPr="00D15C41">
        <w:rPr>
          <w:rStyle w:val="1-Char"/>
          <w:rFonts w:hint="cs"/>
          <w:rtl/>
        </w:rPr>
        <w:t>ی و</w:t>
      </w:r>
      <w:r w:rsidRPr="00D15C41">
        <w:rPr>
          <w:rStyle w:val="1-Char"/>
          <w:rtl/>
        </w:rPr>
        <w:t xml:space="preserve"> مهربان</w:t>
      </w:r>
      <w:r w:rsidRPr="00D15C41">
        <w:rPr>
          <w:rStyle w:val="1-Char"/>
          <w:rFonts w:hint="cs"/>
          <w:rtl/>
        </w:rPr>
        <w:t>ی</w:t>
      </w:r>
      <w:r w:rsidRPr="00D15C41">
        <w:rPr>
          <w:rStyle w:val="1-Char"/>
          <w:rtl/>
        </w:rPr>
        <w:t xml:space="preserve"> و نرم‌خو</w:t>
      </w:r>
      <w:r w:rsidRPr="00D15C41">
        <w:rPr>
          <w:rStyle w:val="1-Char"/>
          <w:rFonts w:hint="cs"/>
          <w:rtl/>
        </w:rPr>
        <w:t>یی</w:t>
      </w:r>
      <w:r w:rsidRPr="00D15C41">
        <w:rPr>
          <w:rStyle w:val="1-Char"/>
          <w:rtl/>
        </w:rPr>
        <w:t xml:space="preserve"> و تواضع و در برابر </w:t>
      </w:r>
      <w:r w:rsidR="00801F13">
        <w:rPr>
          <w:rStyle w:val="1-Char"/>
          <w:rtl/>
        </w:rPr>
        <w:t>ک</w:t>
      </w:r>
      <w:r w:rsidRPr="00D15C41">
        <w:rPr>
          <w:rStyle w:val="1-Char"/>
          <w:rtl/>
        </w:rPr>
        <w:t>افران سخت</w:t>
      </w:r>
      <w:r w:rsidRPr="00D15C41">
        <w:rPr>
          <w:rStyle w:val="1-Char"/>
          <w:rFonts w:hint="cs"/>
          <w:rtl/>
        </w:rPr>
        <w:t>ی</w:t>
      </w:r>
      <w:r w:rsidRPr="00D15C41">
        <w:rPr>
          <w:rStyle w:val="1-Char"/>
          <w:rtl/>
        </w:rPr>
        <w:t xml:space="preserve"> و</w:t>
      </w:r>
      <w:r w:rsidRPr="00D53BEA">
        <w:rPr>
          <w:color w:val="000000"/>
          <w:sz w:val="24"/>
          <w:szCs w:val="28"/>
          <w:rtl/>
        </w:rPr>
        <w:t xml:space="preserve"> </w:t>
      </w:r>
      <w:r w:rsidRPr="00D15C41">
        <w:rPr>
          <w:rStyle w:val="1-Char"/>
          <w:rtl/>
        </w:rPr>
        <w:t>دل</w:t>
      </w:r>
      <w:r w:rsidR="00801F13">
        <w:rPr>
          <w:rStyle w:val="1-Char"/>
          <w:rtl/>
        </w:rPr>
        <w:t>ی</w:t>
      </w:r>
      <w:r w:rsidRPr="00D15C41">
        <w:rPr>
          <w:rStyle w:val="1-Char"/>
          <w:rtl/>
        </w:rPr>
        <w:t>ر</w:t>
      </w:r>
      <w:r w:rsidRPr="00D15C41">
        <w:rPr>
          <w:rStyle w:val="1-Char"/>
          <w:rFonts w:hint="cs"/>
          <w:rtl/>
        </w:rPr>
        <w:t>ی</w:t>
      </w:r>
      <w:r w:rsidRPr="00D15C41">
        <w:rPr>
          <w:rStyle w:val="1-Char"/>
          <w:rtl/>
        </w:rPr>
        <w:t xml:space="preserve"> و ب</w:t>
      </w:r>
      <w:r w:rsidR="00801F13">
        <w:rPr>
          <w:rStyle w:val="1-Char"/>
          <w:rtl/>
        </w:rPr>
        <w:t>ی</w:t>
      </w:r>
      <w:r w:rsidRPr="00D15C41">
        <w:rPr>
          <w:rStyle w:val="1-Char"/>
          <w:rtl/>
        </w:rPr>
        <w:softHyphen/>
        <w:t>با</w:t>
      </w:r>
      <w:r w:rsidR="00801F13">
        <w:rPr>
          <w:rStyle w:val="1-Char"/>
          <w:rtl/>
        </w:rPr>
        <w:t>ک</w:t>
      </w:r>
      <w:r w:rsidRPr="00D15C41">
        <w:rPr>
          <w:rStyle w:val="1-Char"/>
          <w:rFonts w:hint="cs"/>
          <w:rtl/>
        </w:rPr>
        <w:t>ی و</w:t>
      </w:r>
      <w:r w:rsidRPr="00D15C41">
        <w:rPr>
          <w:rStyle w:val="1-Char"/>
          <w:rtl/>
        </w:rPr>
        <w:t xml:space="preserve"> ن</w:t>
      </w:r>
      <w:r w:rsidR="00801F13">
        <w:rPr>
          <w:rStyle w:val="1-Char"/>
          <w:rtl/>
        </w:rPr>
        <w:t>ی</w:t>
      </w:r>
      <w:r w:rsidRPr="00D15C41">
        <w:rPr>
          <w:rStyle w:val="1-Char"/>
          <w:rtl/>
        </w:rPr>
        <w:t>رومند</w:t>
      </w:r>
      <w:r w:rsidRPr="00D15C41">
        <w:rPr>
          <w:rStyle w:val="1-Char"/>
          <w:rFonts w:hint="cs"/>
          <w:rtl/>
        </w:rPr>
        <w:t>ی می</w:t>
      </w:r>
      <w:r w:rsidRPr="00D15C41">
        <w:rPr>
          <w:rStyle w:val="1-Char"/>
          <w:rtl/>
        </w:rPr>
        <w:softHyphen/>
      </w:r>
      <w:r w:rsidRPr="00D15C41">
        <w:rPr>
          <w:rStyle w:val="1-Char"/>
          <w:rFonts w:hint="cs"/>
          <w:rtl/>
        </w:rPr>
        <w:t>باشد</w:t>
      </w:r>
      <w:r w:rsidRPr="00D15C41">
        <w:rPr>
          <w:rStyle w:val="1-Char"/>
          <w:rtl/>
        </w:rPr>
        <w:t>.</w:t>
      </w:r>
      <w:r w:rsidRPr="00D15C41">
        <w:rPr>
          <w:rStyle w:val="1-Char"/>
          <w:rFonts w:hint="cs"/>
          <w:rtl/>
        </w:rPr>
        <w:t xml:space="preserve"> مالک بودنِ خداوند</w:t>
      </w:r>
      <w:r w:rsidR="00333154" w:rsidRPr="00333154">
        <w:rPr>
          <w:rStyle w:val="1-Char"/>
          <w:rFonts w:cs="CTraditional Arabic" w:hint="cs"/>
          <w:rtl/>
        </w:rPr>
        <w:t>أ</w:t>
      </w:r>
      <w:r w:rsidRPr="00D15C41">
        <w:rPr>
          <w:rStyle w:val="1-Char"/>
          <w:rFonts w:hint="cs"/>
          <w:rtl/>
        </w:rPr>
        <w:t xml:space="preserve"> حاکی از آن است که پادشاهی بی</w:t>
      </w:r>
      <w:r w:rsidRPr="00D15C41">
        <w:rPr>
          <w:rStyle w:val="1-Char"/>
          <w:rtl/>
        </w:rPr>
        <w:softHyphen/>
      </w:r>
      <w:r w:rsidRPr="00D15C41">
        <w:rPr>
          <w:rStyle w:val="1-Char"/>
          <w:rFonts w:hint="cs"/>
          <w:rtl/>
        </w:rPr>
        <w:t>انتهای وی، برای انسان حدود و ثغوری دارد که انسان جدای از اینکه باید خود را با آن هماهنگ کند، باید بداند که این حکمرانی و توانایی فقط خاص خداوند</w:t>
      </w:r>
      <w:r w:rsidR="00333154" w:rsidRPr="00333154">
        <w:rPr>
          <w:rStyle w:val="1-Char"/>
          <w:rFonts w:cs="CTraditional Arabic" w:hint="cs"/>
          <w:rtl/>
        </w:rPr>
        <w:t>أ</w:t>
      </w:r>
      <w:r w:rsidRPr="00D15C41">
        <w:rPr>
          <w:rStyle w:val="1-Char"/>
          <w:rFonts w:hint="cs"/>
          <w:rtl/>
        </w:rPr>
        <w:t xml:space="preserve"> است و بس. و هر آنچه به سبب رحمت و حکمتِ خداوند</w:t>
      </w:r>
      <w:r w:rsidR="00333154" w:rsidRPr="00333154">
        <w:rPr>
          <w:rStyle w:val="1-Char"/>
          <w:rFonts w:cs="CTraditional Arabic" w:hint="cs"/>
          <w:rtl/>
        </w:rPr>
        <w:t>أ</w:t>
      </w:r>
      <w:r w:rsidRPr="00D15C41">
        <w:rPr>
          <w:rStyle w:val="1-Char"/>
          <w:rFonts w:hint="cs"/>
          <w:rtl/>
        </w:rPr>
        <w:t xml:space="preserve"> از آن به انسان داده شده عارضی و مَجازی می</w:t>
      </w:r>
      <w:r w:rsidRPr="00D15C41">
        <w:rPr>
          <w:rStyle w:val="1-Char"/>
          <w:rFonts w:hint="cs"/>
          <w:rtl/>
        </w:rPr>
        <w:softHyphen/>
        <w:t>باشد و انسان باید بداند که در برابر این مالکیّت و حکمرانی موقّتی، مسئول است و هرگز بخاطر</w:t>
      </w:r>
      <w:r w:rsidR="001858AA">
        <w:rPr>
          <w:rStyle w:val="1-Char"/>
          <w:rFonts w:hint="cs"/>
          <w:rtl/>
        </w:rPr>
        <w:t xml:space="preserve"> آن‌ها </w:t>
      </w:r>
      <w:r w:rsidRPr="00D15C41">
        <w:rPr>
          <w:rStyle w:val="1-Char"/>
          <w:rFonts w:hint="cs"/>
          <w:rtl/>
        </w:rPr>
        <w:t>خود را آلود</w:t>
      </w:r>
      <w:r w:rsidR="00050352">
        <w:rPr>
          <w:rStyle w:val="1-Char"/>
          <w:rFonts w:hint="cs"/>
          <w:rtl/>
        </w:rPr>
        <w:t>ۀ</w:t>
      </w:r>
      <w:r w:rsidRPr="00D15C41">
        <w:rPr>
          <w:rStyle w:val="1-Char"/>
          <w:rFonts w:hint="cs"/>
          <w:rtl/>
        </w:rPr>
        <w:t xml:space="preserve"> گناه نکند و دیگران را از بهر</w:t>
      </w:r>
      <w:r w:rsidR="00050352">
        <w:rPr>
          <w:rStyle w:val="1-Char"/>
          <w:rFonts w:hint="cs"/>
          <w:rtl/>
        </w:rPr>
        <w:t>ۀ</w:t>
      </w:r>
      <w:r w:rsidR="001858AA">
        <w:rPr>
          <w:rStyle w:val="1-Char"/>
          <w:rFonts w:hint="cs"/>
          <w:rtl/>
        </w:rPr>
        <w:t xml:space="preserve"> آن‌ها </w:t>
      </w:r>
      <w:r w:rsidRPr="00D15C41">
        <w:rPr>
          <w:rStyle w:val="1-Char"/>
          <w:rFonts w:hint="cs"/>
          <w:rtl/>
        </w:rPr>
        <w:t>محروم نسازد. حاکمان هم باید بدانند که باید بر طبق قوانین و شریعت حاکِم حقیقی حکومت</w:t>
      </w:r>
      <w:r w:rsidRPr="00D15C41">
        <w:rPr>
          <w:rStyle w:val="1-Char"/>
          <w:rtl/>
        </w:rPr>
        <w:softHyphen/>
      </w:r>
      <w:r w:rsidRPr="00D15C41">
        <w:rPr>
          <w:rStyle w:val="1-Char"/>
          <w:rFonts w:hint="cs"/>
          <w:rtl/>
        </w:rPr>
        <w:t>د</w:t>
      </w:r>
      <w:r w:rsidRPr="00D15C41">
        <w:rPr>
          <w:rStyle w:val="1-Char"/>
          <w:rFonts w:hint="cs"/>
          <w:rtl/>
        </w:rPr>
        <w:softHyphen/>
        <w:t>اری کنند و حکم صادر کنند.</w:t>
      </w:r>
    </w:p>
    <w:p w:rsidR="00D60342" w:rsidRPr="00BF1B03" w:rsidRDefault="00D60342" w:rsidP="00BF1B03">
      <w:pPr>
        <w:pStyle w:val="3-"/>
      </w:pPr>
      <w:bookmarkStart w:id="614" w:name="_Toc404710308"/>
      <w:bookmarkStart w:id="615" w:name="_Toc442688637"/>
      <w:r w:rsidRPr="00BF1B03">
        <w:rPr>
          <w:rFonts w:hint="cs"/>
          <w:rtl/>
        </w:rPr>
        <w:t>5-قُدّوس</w:t>
      </w:r>
      <w:bookmarkEnd w:id="614"/>
      <w:bookmarkEnd w:id="615"/>
      <w:r w:rsidRPr="00BF1B03">
        <w:fldChar w:fldCharType="begin"/>
      </w:r>
      <w:r w:rsidRPr="00BF1B03">
        <w:instrText xml:space="preserve"> TC "</w:instrText>
      </w:r>
      <w:bookmarkStart w:id="616" w:name="_Toc373938062"/>
      <w:bookmarkStart w:id="617" w:name="_Toc404508210"/>
      <w:r w:rsidRPr="00BF1B03">
        <w:rPr>
          <w:rFonts w:hint="cs"/>
          <w:rtl/>
        </w:rPr>
        <w:instrText>قُدّوس</w:instrText>
      </w:r>
      <w:bookmarkEnd w:id="616"/>
      <w:bookmarkEnd w:id="617"/>
      <w:r w:rsidRPr="00BF1B03">
        <w:instrText xml:space="preserve">" \f C \l "1" </w:instrText>
      </w:r>
      <w:r w:rsidRPr="00BF1B03">
        <w:fldChar w:fldCharType="end"/>
      </w:r>
    </w:p>
    <w:p w:rsidR="00D60342" w:rsidRPr="00D15C41" w:rsidRDefault="00D60342" w:rsidP="005F00A3">
      <w:pPr>
        <w:widowControl w:val="0"/>
        <w:rPr>
          <w:rStyle w:val="1-Char"/>
          <w:rtl/>
        </w:rPr>
      </w:pPr>
      <w:r w:rsidRPr="00D15C41">
        <w:rPr>
          <w:rStyle w:val="1-Char"/>
          <w:rFonts w:hint="cs"/>
          <w:rtl/>
        </w:rPr>
        <w:t>خداوند</w:t>
      </w:r>
      <w:r w:rsidR="00333154" w:rsidRPr="00333154">
        <w:rPr>
          <w:rStyle w:val="1-Char"/>
          <w:rFonts w:cs="CTraditional Arabic" w:hint="cs"/>
          <w:rtl/>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5F00A3">
        <w:rPr>
          <w:rStyle w:val="1-Char"/>
          <w:rFonts w:hint="cs"/>
          <w:rtl/>
        </w:rPr>
        <w:t xml:space="preserve"> </w:t>
      </w:r>
      <w:r w:rsidR="005F00A3">
        <w:rPr>
          <w:rStyle w:val="1-Char"/>
          <w:rFonts w:cs="Traditional Arabic"/>
          <w:color w:val="000000"/>
          <w:shd w:val="clear" w:color="auto" w:fill="FFFFFF"/>
          <w:rtl/>
        </w:rPr>
        <w:t>﴿</w:t>
      </w:r>
      <w:r w:rsidR="005F00A3" w:rsidRPr="00DD64CA">
        <w:rPr>
          <w:rStyle w:val="5-Char0"/>
          <w:rtl/>
        </w:rPr>
        <w:t xml:space="preserve">هُوَ </w:t>
      </w:r>
      <w:r w:rsidR="005F00A3" w:rsidRPr="00DD64CA">
        <w:rPr>
          <w:rStyle w:val="5-Char0"/>
          <w:rFonts w:hint="cs"/>
          <w:rtl/>
        </w:rPr>
        <w:t>ٱللَّهُ</w:t>
      </w:r>
      <w:r w:rsidR="005F00A3" w:rsidRPr="00DD64CA">
        <w:rPr>
          <w:rStyle w:val="5-Char0"/>
          <w:rtl/>
        </w:rPr>
        <w:t xml:space="preserve"> </w:t>
      </w:r>
      <w:r w:rsidR="005F00A3" w:rsidRPr="00DD64CA">
        <w:rPr>
          <w:rStyle w:val="5-Char0"/>
          <w:rFonts w:hint="cs"/>
          <w:rtl/>
        </w:rPr>
        <w:t>ٱلَّذِي</w:t>
      </w:r>
      <w:r w:rsidR="005F00A3" w:rsidRPr="00DD64CA">
        <w:rPr>
          <w:rStyle w:val="5-Char0"/>
          <w:rtl/>
        </w:rPr>
        <w:t xml:space="preserve"> لَآ إِلَٰهَ إِلَّا هُوَ </w:t>
      </w:r>
      <w:r w:rsidR="005F00A3" w:rsidRPr="00DD64CA">
        <w:rPr>
          <w:rStyle w:val="5-Char0"/>
          <w:rFonts w:hint="cs"/>
          <w:rtl/>
        </w:rPr>
        <w:t>ٱلۡمَلِكُ</w:t>
      </w:r>
      <w:r w:rsidR="005F00A3" w:rsidRPr="00DD64CA">
        <w:rPr>
          <w:rStyle w:val="5-Char0"/>
          <w:rtl/>
        </w:rPr>
        <w:t xml:space="preserve"> </w:t>
      </w:r>
      <w:r w:rsidR="005F00A3" w:rsidRPr="00DD64CA">
        <w:rPr>
          <w:rStyle w:val="5-Char0"/>
          <w:rFonts w:hint="cs"/>
          <w:rtl/>
        </w:rPr>
        <w:t>ٱلۡقُدُّوسُ</w:t>
      </w:r>
      <w:r w:rsidR="005F00A3">
        <w:rPr>
          <w:rStyle w:val="1-Char"/>
          <w:rFonts w:cs="Traditional Arabic"/>
          <w:color w:val="000000"/>
          <w:shd w:val="clear" w:color="auto" w:fill="FFFFFF"/>
          <w:rtl/>
        </w:rPr>
        <w:t>﴾</w:t>
      </w:r>
      <w:r w:rsidR="005F00A3" w:rsidRPr="00DD64CA">
        <w:rPr>
          <w:rStyle w:val="5-Char0"/>
          <w:rtl/>
        </w:rPr>
        <w:t xml:space="preserve"> </w:t>
      </w:r>
      <w:r w:rsidR="005F00A3" w:rsidRPr="00A14DCC">
        <w:rPr>
          <w:rStyle w:val="8-Char"/>
          <w:rtl/>
        </w:rPr>
        <w:t>[الحشر: 23]</w:t>
      </w:r>
      <w:r w:rsidRPr="00D15C41">
        <w:rPr>
          <w:rStyle w:val="1-Char"/>
          <w:rFonts w:hint="cs"/>
          <w:rtl/>
        </w:rPr>
        <w:t xml:space="preserve"> </w:t>
      </w:r>
      <w:r w:rsidRPr="005F00A3">
        <w:rPr>
          <w:rStyle w:val="5-Char"/>
          <w:rFonts w:hint="cs"/>
          <w:rtl/>
        </w:rPr>
        <w:t>(</w:t>
      </w:r>
      <w:r w:rsidRPr="005F00A3">
        <w:rPr>
          <w:rStyle w:val="5-Char"/>
          <w:rtl/>
        </w:rPr>
        <w:t xml:space="preserve">‏خدا </w:t>
      </w:r>
      <w:r w:rsidR="00801F13">
        <w:rPr>
          <w:rStyle w:val="5-Char"/>
          <w:rtl/>
        </w:rPr>
        <w:t>ک</w:t>
      </w:r>
      <w:r w:rsidRPr="005F00A3">
        <w:rPr>
          <w:rStyle w:val="5-Char"/>
          <w:rtl/>
        </w:rPr>
        <w:t>س</w:t>
      </w:r>
      <w:r w:rsidR="00801F13">
        <w:rPr>
          <w:rStyle w:val="5-Char"/>
          <w:rtl/>
        </w:rPr>
        <w:t>ی</w:t>
      </w:r>
      <w:r w:rsidRPr="005F00A3">
        <w:rPr>
          <w:rStyle w:val="5-Char"/>
          <w:rtl/>
        </w:rPr>
        <w:t xml:space="preserve"> است </w:t>
      </w:r>
      <w:r w:rsidR="00801F13">
        <w:rPr>
          <w:rStyle w:val="5-Char"/>
          <w:rtl/>
        </w:rPr>
        <w:t>ک</w:t>
      </w:r>
      <w:r w:rsidRPr="005F00A3">
        <w:rPr>
          <w:rStyle w:val="5-Char"/>
          <w:rtl/>
        </w:rPr>
        <w:t>ه جز او پروردگار و معبود</w:t>
      </w:r>
      <w:r w:rsidR="00801F13">
        <w:rPr>
          <w:rStyle w:val="5-Char"/>
          <w:rtl/>
        </w:rPr>
        <w:t>ی</w:t>
      </w:r>
      <w:r w:rsidRPr="005F00A3">
        <w:rPr>
          <w:rStyle w:val="5-Char"/>
          <w:rtl/>
        </w:rPr>
        <w:t xml:space="preserve"> ن</w:t>
      </w:r>
      <w:r w:rsidR="00801F13">
        <w:rPr>
          <w:rStyle w:val="5-Char"/>
          <w:rtl/>
        </w:rPr>
        <w:t>ی</w:t>
      </w:r>
      <w:r w:rsidRPr="005F00A3">
        <w:rPr>
          <w:rStyle w:val="5-Char"/>
          <w:rtl/>
        </w:rPr>
        <w:t>ست. او فرمانروا</w:t>
      </w:r>
      <w:r w:rsidRPr="005F00A3">
        <w:rPr>
          <w:rStyle w:val="5-Char"/>
          <w:rFonts w:hint="cs"/>
          <w:rtl/>
        </w:rPr>
        <w:t xml:space="preserve"> و</w:t>
      </w:r>
      <w:r w:rsidRPr="005F00A3">
        <w:rPr>
          <w:rStyle w:val="5-Char"/>
          <w:rtl/>
        </w:rPr>
        <w:t xml:space="preserve"> منزّه</w:t>
      </w:r>
      <w:r w:rsidRPr="005F00A3">
        <w:rPr>
          <w:rStyle w:val="5-Char"/>
          <w:rFonts w:hint="cs"/>
          <w:rtl/>
        </w:rPr>
        <w:t xml:space="preserve"> است</w:t>
      </w:r>
      <w:r w:rsidRPr="005F00A3">
        <w:rPr>
          <w:rStyle w:val="5-Char"/>
          <w:rtl/>
        </w:rPr>
        <w:t>.‏</w:t>
      </w:r>
      <w:r w:rsidRPr="005F00A3">
        <w:rPr>
          <w:rStyle w:val="5-Char"/>
          <w:rFonts w:hint="cs"/>
          <w:rtl/>
        </w:rPr>
        <w:t>)</w:t>
      </w:r>
    </w:p>
    <w:p w:rsidR="00D60342" w:rsidRPr="00D15C41" w:rsidRDefault="00D60342" w:rsidP="00D60342">
      <w:pPr>
        <w:widowControl w:val="0"/>
        <w:rPr>
          <w:rStyle w:val="1-Char"/>
          <w:rtl/>
        </w:rPr>
      </w:pPr>
      <w:r w:rsidRPr="00D15C41">
        <w:rPr>
          <w:rStyle w:val="1-Char"/>
          <w:rFonts w:hint="cs"/>
          <w:rtl/>
        </w:rPr>
        <w:t>قُدّوس یعنی؛ خداوند بسیار پاک و پاک</w:t>
      </w:r>
      <w:r w:rsidRPr="00D15C41">
        <w:rPr>
          <w:rStyle w:val="1-Char"/>
          <w:rFonts w:hint="cs"/>
          <w:rtl/>
        </w:rPr>
        <w:softHyphen/>
        <w:t>کننده است و منزّه و مقدّس است از اینکه انسان با حس و خیال و عقل بتواند به کُنهِ ذات وی دست یابد و نیز بیانگر آن است که خداوند</w:t>
      </w:r>
      <w:r w:rsidR="00333154" w:rsidRPr="00333154">
        <w:rPr>
          <w:rStyle w:val="1-Char"/>
          <w:rFonts w:cs="CTraditional Arabic" w:hint="cs"/>
          <w:rtl/>
        </w:rPr>
        <w:t>أ</w:t>
      </w:r>
      <w:r w:rsidRPr="00D15C41">
        <w:rPr>
          <w:rStyle w:val="1-Char"/>
          <w:rFonts w:hint="cs"/>
          <w:rtl/>
        </w:rPr>
        <w:t xml:space="preserve"> مبرّاست از هر آنچه که شایست</w:t>
      </w:r>
      <w:r w:rsidR="00050352">
        <w:rPr>
          <w:rStyle w:val="1-Char"/>
          <w:rFonts w:hint="cs"/>
          <w:rtl/>
        </w:rPr>
        <w:t>ۀ</w:t>
      </w:r>
      <w:r w:rsidRPr="00D15C41">
        <w:rPr>
          <w:rStyle w:val="1-Char"/>
          <w:rFonts w:hint="cs"/>
          <w:rtl/>
        </w:rPr>
        <w:t xml:space="preserve"> وی نیست، و همچنین قُدّوس به معنای آن است افعالِ خداوند</w:t>
      </w:r>
      <w:r w:rsidR="00333154" w:rsidRPr="00333154">
        <w:rPr>
          <w:rStyle w:val="1-Char"/>
          <w:rFonts w:cs="CTraditional Arabic" w:hint="cs"/>
          <w:rtl/>
        </w:rPr>
        <w:t>أ</w:t>
      </w:r>
      <w:r w:rsidRPr="00D15C41">
        <w:rPr>
          <w:rStyle w:val="1-Char"/>
          <w:rFonts w:hint="cs"/>
          <w:rtl/>
        </w:rPr>
        <w:t xml:space="preserve"> منزّه و پاک و مبرّا از هر نقص و عیب و ضعف و محدودیّتی می</w:t>
      </w:r>
      <w:r w:rsidRPr="00D15C41">
        <w:rPr>
          <w:rStyle w:val="1-Char"/>
          <w:rFonts w:hint="cs"/>
          <w:rtl/>
        </w:rPr>
        <w:softHyphen/>
        <w:t>باشند؛ چرا که هر آنچه را خداوند</w:t>
      </w:r>
      <w:r w:rsidR="00333154" w:rsidRPr="00333154">
        <w:rPr>
          <w:rStyle w:val="1-Char"/>
          <w:rFonts w:cs="CTraditional Arabic" w:hint="cs"/>
          <w:rtl/>
        </w:rPr>
        <w:t>أ</w:t>
      </w:r>
      <w:r w:rsidRPr="00D15C41">
        <w:rPr>
          <w:rStyle w:val="1-Char"/>
          <w:rFonts w:hint="cs"/>
          <w:rtl/>
        </w:rPr>
        <w:t xml:space="preserve"> آفریده در نهایت زیبایی، دقّت و حکمت می</w:t>
      </w:r>
      <w:r w:rsidRPr="00D15C41">
        <w:rPr>
          <w:rStyle w:val="1-Char"/>
          <w:rFonts w:hint="cs"/>
          <w:rtl/>
        </w:rPr>
        <w:softHyphen/>
        <w:t>باشد.</w:t>
      </w:r>
      <w:r w:rsidRPr="00523E5E">
        <w:rPr>
          <w:rStyle w:val="1-Char"/>
          <w:vertAlign w:val="superscript"/>
          <w:rtl/>
        </w:rPr>
        <w:t>(</w:t>
      </w:r>
      <w:r w:rsidRPr="00194A9F">
        <w:rPr>
          <w:rStyle w:val="1-Char"/>
          <w:vertAlign w:val="superscript"/>
          <w:rtl/>
        </w:rPr>
        <w:footnoteReference w:id="405"/>
      </w:r>
      <w:r w:rsidRPr="00523E5E">
        <w:rPr>
          <w:rStyle w:val="1-Char"/>
          <w:vertAlign w:val="superscript"/>
          <w:rtl/>
        </w:rPr>
        <w:t>)</w:t>
      </w:r>
    </w:p>
    <w:p w:rsidR="00D60342" w:rsidRPr="00D15C41" w:rsidRDefault="00D60342" w:rsidP="005F00A3">
      <w:pPr>
        <w:widowControl w:val="0"/>
        <w:rPr>
          <w:rStyle w:val="1-Char"/>
          <w:rtl/>
        </w:rPr>
      </w:pPr>
      <w:r w:rsidRPr="00D15C41">
        <w:rPr>
          <w:rStyle w:val="1-Char"/>
          <w:rFonts w:hint="cs"/>
          <w:rtl/>
        </w:rPr>
        <w:t>خداوند</w:t>
      </w:r>
      <w:r w:rsidR="00333154" w:rsidRPr="00333154">
        <w:rPr>
          <w:rStyle w:val="1-Char"/>
          <w:rFonts w:cs="CTraditional Arabic" w:hint="cs"/>
          <w:rtl/>
        </w:rPr>
        <w:t>أ</w:t>
      </w:r>
      <w:r w:rsidRPr="00D15C41">
        <w:rPr>
          <w:rStyle w:val="1-Char"/>
          <w:rFonts w:hint="cs"/>
          <w:rtl/>
        </w:rPr>
        <w:t>، ملائکه همچون جبرئیل</w:t>
      </w:r>
      <w:r w:rsidR="005F00A3">
        <w:rPr>
          <w:rStyle w:val="1-Char"/>
          <w:rFonts w:cs="CTraditional Arabic" w:hint="cs"/>
          <w:rtl/>
        </w:rPr>
        <w:t>÷</w:t>
      </w:r>
      <w:r w:rsidRPr="00D15C41">
        <w:rPr>
          <w:rStyle w:val="1-Char"/>
          <w:rFonts w:hint="cs"/>
          <w:rtl/>
        </w:rPr>
        <w:t>، پیامبران</w:t>
      </w:r>
      <w:r w:rsidR="002912E7">
        <w:rPr>
          <w:rStyle w:val="1-Char"/>
          <w:rFonts w:cs="CTraditional Arabic" w:hint="cs"/>
          <w:rtl/>
        </w:rPr>
        <w:t>†</w:t>
      </w:r>
      <w:r w:rsidR="002912E7">
        <w:rPr>
          <w:rStyle w:val="1-Char"/>
          <w:rFonts w:hint="cs"/>
          <w:rtl/>
        </w:rPr>
        <w:t xml:space="preserve"> </w:t>
      </w:r>
      <w:r w:rsidRPr="00D15C41">
        <w:rPr>
          <w:rStyle w:val="1-Char"/>
          <w:rFonts w:hint="cs"/>
          <w:rtl/>
        </w:rPr>
        <w:t>و برخی از اماکن را مقدّس خوانده و این حاکی از آن است که پاکی و منزّه از نقص و عیب هدف اصلی</w:t>
      </w:r>
      <w:r w:rsidRPr="00D15C41">
        <w:rPr>
          <w:rStyle w:val="1-Char"/>
          <w:rtl/>
        </w:rPr>
        <w:softHyphen/>
      </w:r>
      <w:r w:rsidRPr="00D15C41">
        <w:rPr>
          <w:rStyle w:val="1-Char"/>
          <w:rFonts w:hint="cs"/>
          <w:rtl/>
        </w:rPr>
        <w:t>ای می</w:t>
      </w:r>
      <w:r w:rsidRPr="00D15C41">
        <w:rPr>
          <w:rStyle w:val="1-Char"/>
          <w:rFonts w:hint="cs"/>
          <w:rtl/>
        </w:rPr>
        <w:softHyphen/>
        <w:t>باشد که انسان باید با عبادات و سر تسلیم نهادن بر قوانین خداوند</w:t>
      </w:r>
      <w:r w:rsidR="00333154" w:rsidRPr="00333154">
        <w:rPr>
          <w:rStyle w:val="1-Char"/>
          <w:rFonts w:cs="CTraditional Arabic" w:hint="cs"/>
          <w:rtl/>
        </w:rPr>
        <w:t>أ</w:t>
      </w:r>
      <w:r w:rsidRPr="00D15C41">
        <w:rPr>
          <w:rStyle w:val="1-Char"/>
          <w:rFonts w:hint="cs"/>
          <w:rtl/>
        </w:rPr>
        <w:t xml:space="preserve"> و دوری از رذائل و نجاسات، درون و برون خود و جامعه را پاک و منزّه نگه دارد، تا باطن و ظاهر و خانواده و جامعه و شهرِ سالم و پاکی داشته باشد.</w:t>
      </w:r>
    </w:p>
    <w:p w:rsidR="00D60342" w:rsidRPr="00BF1B03" w:rsidRDefault="00D60342" w:rsidP="00BF1B03">
      <w:pPr>
        <w:pStyle w:val="3-"/>
      </w:pPr>
      <w:bookmarkStart w:id="618" w:name="_Toc404710309"/>
      <w:bookmarkStart w:id="619" w:name="_Toc442688638"/>
      <w:r w:rsidRPr="00BF1B03">
        <w:rPr>
          <w:rFonts w:hint="cs"/>
          <w:rtl/>
        </w:rPr>
        <w:t>6-سَلام</w:t>
      </w:r>
      <w:bookmarkEnd w:id="618"/>
      <w:bookmarkEnd w:id="619"/>
      <w:r w:rsidRPr="00BF1B03">
        <w:fldChar w:fldCharType="begin"/>
      </w:r>
      <w:r w:rsidRPr="00BF1B03">
        <w:instrText xml:space="preserve"> TC "</w:instrText>
      </w:r>
      <w:bookmarkStart w:id="620" w:name="_Toc373938063"/>
      <w:bookmarkStart w:id="621" w:name="_Toc404508211"/>
      <w:r w:rsidRPr="00BF1B03">
        <w:rPr>
          <w:rFonts w:hint="cs"/>
          <w:rtl/>
        </w:rPr>
        <w:instrText>سَلام</w:instrText>
      </w:r>
      <w:bookmarkEnd w:id="620"/>
      <w:bookmarkEnd w:id="621"/>
      <w:r w:rsidRPr="00BF1B03">
        <w:instrText xml:space="preserve">" \f C \l "1" </w:instrText>
      </w:r>
      <w:r w:rsidRPr="00BF1B03">
        <w:fldChar w:fldCharType="end"/>
      </w:r>
    </w:p>
    <w:p w:rsidR="00D60342" w:rsidRPr="00D15C41" w:rsidRDefault="00D60342" w:rsidP="005F00A3">
      <w:pPr>
        <w:widowControl w:val="0"/>
        <w:rPr>
          <w:rStyle w:val="1-Char"/>
          <w:rtl/>
        </w:rPr>
      </w:pPr>
      <w:r w:rsidRPr="00D15C41">
        <w:rPr>
          <w:rStyle w:val="1-Char"/>
          <w:rFonts w:hint="cs"/>
          <w:rtl/>
        </w:rPr>
        <w:t>خداوند</w:t>
      </w:r>
      <w:r w:rsidR="00333154" w:rsidRPr="00333154">
        <w:rPr>
          <w:rStyle w:val="1-Char"/>
          <w:rFonts w:cs="CTraditional Arabic" w:hint="cs"/>
          <w:rtl/>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5F00A3">
        <w:rPr>
          <w:rStyle w:val="1-Char"/>
          <w:rFonts w:hint="cs"/>
          <w:rtl/>
        </w:rPr>
        <w:t xml:space="preserve"> </w:t>
      </w:r>
      <w:r w:rsidR="005F00A3">
        <w:rPr>
          <w:rStyle w:val="1-Char"/>
          <w:rFonts w:cs="Traditional Arabic"/>
          <w:color w:val="000000"/>
          <w:shd w:val="clear" w:color="auto" w:fill="FFFFFF"/>
          <w:rtl/>
        </w:rPr>
        <w:t>﴿</w:t>
      </w:r>
      <w:r w:rsidR="005F00A3" w:rsidRPr="00DD64CA">
        <w:rPr>
          <w:rStyle w:val="5-Char0"/>
          <w:rFonts w:hint="cs"/>
          <w:rtl/>
        </w:rPr>
        <w:t>ٱلۡمَلِكُ</w:t>
      </w:r>
      <w:r w:rsidR="005F00A3" w:rsidRPr="00DD64CA">
        <w:rPr>
          <w:rStyle w:val="5-Char0"/>
          <w:rtl/>
        </w:rPr>
        <w:t xml:space="preserve"> </w:t>
      </w:r>
      <w:r w:rsidR="005F00A3" w:rsidRPr="00DD64CA">
        <w:rPr>
          <w:rStyle w:val="5-Char0"/>
          <w:rFonts w:hint="cs"/>
          <w:rtl/>
        </w:rPr>
        <w:t>ٱلۡقُدُّوسُ</w:t>
      </w:r>
      <w:r w:rsidR="005F00A3" w:rsidRPr="00DD64CA">
        <w:rPr>
          <w:rStyle w:val="5-Char0"/>
          <w:rtl/>
        </w:rPr>
        <w:t xml:space="preserve"> </w:t>
      </w:r>
      <w:r w:rsidR="005F00A3" w:rsidRPr="00DD64CA">
        <w:rPr>
          <w:rStyle w:val="5-Char0"/>
          <w:rFonts w:hint="cs"/>
          <w:rtl/>
        </w:rPr>
        <w:t>ٱلسَّلَٰمُ</w:t>
      </w:r>
      <w:r w:rsidR="005F00A3">
        <w:rPr>
          <w:rStyle w:val="1-Char"/>
          <w:rFonts w:cs="Traditional Arabic"/>
          <w:color w:val="000000"/>
          <w:shd w:val="clear" w:color="auto" w:fill="FFFFFF"/>
          <w:rtl/>
        </w:rPr>
        <w:t>﴾</w:t>
      </w:r>
      <w:r w:rsidR="005F00A3" w:rsidRPr="00DD64CA">
        <w:rPr>
          <w:rStyle w:val="5-Char0"/>
          <w:rtl/>
        </w:rPr>
        <w:t xml:space="preserve"> </w:t>
      </w:r>
      <w:r w:rsidR="005F00A3" w:rsidRPr="00A14DCC">
        <w:rPr>
          <w:rStyle w:val="8-Char"/>
          <w:rtl/>
        </w:rPr>
        <w:t>[الحشر: 23]</w:t>
      </w:r>
      <w:r w:rsidRPr="00D15C41">
        <w:rPr>
          <w:rStyle w:val="1-Char"/>
          <w:rFonts w:hint="cs"/>
          <w:rtl/>
        </w:rPr>
        <w:t xml:space="preserve"> </w:t>
      </w:r>
      <w:r w:rsidRPr="005F00A3">
        <w:rPr>
          <w:rStyle w:val="5-Char"/>
          <w:rFonts w:hint="cs"/>
          <w:rtl/>
        </w:rPr>
        <w:t>(</w:t>
      </w:r>
      <w:r w:rsidRPr="005F00A3">
        <w:rPr>
          <w:rStyle w:val="5-Char"/>
          <w:rtl/>
        </w:rPr>
        <w:t>او فرمانروا</w:t>
      </w:r>
      <w:r w:rsidRPr="005F00A3">
        <w:rPr>
          <w:rStyle w:val="5-Char"/>
          <w:rFonts w:hint="cs"/>
          <w:rtl/>
        </w:rPr>
        <w:t>،</w:t>
      </w:r>
      <w:r w:rsidRPr="005F00A3">
        <w:rPr>
          <w:rStyle w:val="5-Char"/>
          <w:rtl/>
        </w:rPr>
        <w:t xml:space="preserve"> منزّه</w:t>
      </w:r>
      <w:r w:rsidRPr="005F00A3">
        <w:rPr>
          <w:rStyle w:val="5-Char"/>
          <w:rFonts w:hint="cs"/>
          <w:rtl/>
        </w:rPr>
        <w:t xml:space="preserve"> و </w:t>
      </w:r>
      <w:r w:rsidRPr="005F00A3">
        <w:rPr>
          <w:rStyle w:val="5-Char"/>
          <w:rtl/>
        </w:rPr>
        <w:t>ب</w:t>
      </w:r>
      <w:r w:rsidR="00801F13">
        <w:rPr>
          <w:rStyle w:val="5-Char"/>
          <w:rtl/>
        </w:rPr>
        <w:t>ی</w:t>
      </w:r>
      <w:r w:rsidRPr="005F00A3">
        <w:rPr>
          <w:rStyle w:val="5-Char"/>
          <w:rtl/>
        </w:rPr>
        <w:t>‌ع</w:t>
      </w:r>
      <w:r w:rsidR="00801F13">
        <w:rPr>
          <w:rStyle w:val="5-Char"/>
          <w:rtl/>
        </w:rPr>
        <w:t>ی</w:t>
      </w:r>
      <w:r w:rsidRPr="005F00A3">
        <w:rPr>
          <w:rStyle w:val="5-Char"/>
          <w:rtl/>
        </w:rPr>
        <w:t>ب و نقص</w:t>
      </w:r>
      <w:r w:rsidRPr="005F00A3">
        <w:rPr>
          <w:rStyle w:val="5-Char"/>
          <w:rFonts w:hint="cs"/>
          <w:rtl/>
        </w:rPr>
        <w:t xml:space="preserve"> است</w:t>
      </w:r>
      <w:r w:rsidRPr="005F00A3">
        <w:rPr>
          <w:rStyle w:val="5-Char"/>
          <w:rtl/>
        </w:rPr>
        <w:t>.‏</w:t>
      </w:r>
      <w:r w:rsidRPr="005F00A3">
        <w:rPr>
          <w:rStyle w:val="5-Char"/>
          <w:rFonts w:hint="cs"/>
          <w:rtl/>
        </w:rPr>
        <w:t>)</w:t>
      </w:r>
    </w:p>
    <w:p w:rsidR="00D60342" w:rsidRPr="00D15C41" w:rsidRDefault="00D60342" w:rsidP="00D60342">
      <w:pPr>
        <w:widowControl w:val="0"/>
        <w:rPr>
          <w:rStyle w:val="1-Char"/>
          <w:rtl/>
        </w:rPr>
      </w:pPr>
      <w:r w:rsidRPr="00D15C41">
        <w:rPr>
          <w:rStyle w:val="1-Char"/>
          <w:rFonts w:hint="cs"/>
          <w:rtl/>
        </w:rPr>
        <w:t>سلام اسم مصدر از باب تفعیل به معنای مُسَلِّم یعنی؛ سالم گرداننده و حفظ کننده می</w:t>
      </w:r>
      <w:r w:rsidRPr="00D15C41">
        <w:rPr>
          <w:rStyle w:val="1-Char"/>
          <w:rFonts w:hint="cs"/>
          <w:rtl/>
        </w:rPr>
        <w:softHyphen/>
        <w:t>باشد. سلام به معنای پاک بودن خداوند</w:t>
      </w:r>
      <w:r w:rsidR="00333154" w:rsidRPr="00333154">
        <w:rPr>
          <w:rStyle w:val="1-Char"/>
          <w:rFonts w:cs="CTraditional Arabic" w:hint="cs"/>
          <w:rtl/>
        </w:rPr>
        <w:t>أ</w:t>
      </w:r>
      <w:r w:rsidRPr="00D15C41">
        <w:rPr>
          <w:rStyle w:val="1-Char"/>
          <w:rFonts w:hint="cs"/>
          <w:rtl/>
        </w:rPr>
        <w:t xml:space="preserve"> و صفات عُلیای وی از هر عیب و نقص و آفتی می</w:t>
      </w:r>
      <w:r w:rsidRPr="00D15C41">
        <w:rPr>
          <w:rStyle w:val="1-Char"/>
          <w:rFonts w:hint="cs"/>
          <w:rtl/>
        </w:rPr>
        <w:softHyphen/>
        <w:t>باشد که در این صورت با نام</w:t>
      </w:r>
      <w:r w:rsidRPr="00D15C41">
        <w:rPr>
          <w:rStyle w:val="1-Char"/>
          <w:rtl/>
        </w:rPr>
        <w:softHyphen/>
      </w:r>
      <w:r w:rsidRPr="00D15C41">
        <w:rPr>
          <w:rStyle w:val="1-Char"/>
          <w:rFonts w:hint="cs"/>
          <w:rtl/>
        </w:rPr>
        <w:t>های سُبُّوح و قُدُّوس در ارتباط می</w:t>
      </w:r>
      <w:r w:rsidRPr="00D15C41">
        <w:rPr>
          <w:rStyle w:val="1-Char"/>
          <w:rFonts w:hint="cs"/>
          <w:rtl/>
        </w:rPr>
        <w:softHyphen/>
        <w:t>باشد. و نیز به معنای سلامت</w:t>
      </w:r>
      <w:r w:rsidRPr="00D15C41">
        <w:rPr>
          <w:rStyle w:val="1-Char"/>
          <w:rtl/>
        </w:rPr>
        <w:softHyphen/>
      </w:r>
      <w:r w:rsidRPr="00D15C41">
        <w:rPr>
          <w:rStyle w:val="1-Char"/>
          <w:rFonts w:hint="cs"/>
          <w:rtl/>
        </w:rPr>
        <w:t>رسان بر دوستان و پیروانش نیز می</w:t>
      </w:r>
      <w:r w:rsidRPr="00D15C41">
        <w:rPr>
          <w:rStyle w:val="1-Char"/>
          <w:rFonts w:hint="cs"/>
          <w:rtl/>
        </w:rPr>
        <w:softHyphen/>
        <w:t>باشد.</w:t>
      </w:r>
    </w:p>
    <w:p w:rsidR="00D60342" w:rsidRPr="00D15C41" w:rsidRDefault="00D60342" w:rsidP="00D60342">
      <w:pPr>
        <w:widowControl w:val="0"/>
        <w:rPr>
          <w:rStyle w:val="1-Char"/>
          <w:rtl/>
        </w:rPr>
      </w:pPr>
      <w:r w:rsidRPr="00D15C41">
        <w:rPr>
          <w:rStyle w:val="1-Char"/>
          <w:rFonts w:hint="cs"/>
          <w:rtl/>
        </w:rPr>
        <w:t>انسان مؤمن در پرتو نورِ سلام</w:t>
      </w:r>
      <w:r w:rsidR="00333154" w:rsidRPr="00333154">
        <w:rPr>
          <w:rStyle w:val="1-Char"/>
          <w:rFonts w:cs="CTraditional Arabic" w:hint="cs"/>
          <w:rtl/>
        </w:rPr>
        <w:t>أ</w:t>
      </w:r>
      <w:r w:rsidRPr="00D15C41">
        <w:rPr>
          <w:rStyle w:val="1-Char"/>
          <w:rFonts w:hint="cs"/>
          <w:rtl/>
        </w:rPr>
        <w:t xml:space="preserve"> همیشه درون و برون خود را پاک و سالم از هر گزند و پلیدی جسمی و روحی نگه دارد و دیگران و جامعه را نسبت به خود ایمن و سالم نگه می</w:t>
      </w:r>
      <w:r w:rsidRPr="00D15C41">
        <w:rPr>
          <w:rStyle w:val="1-Char"/>
          <w:rFonts w:hint="cs"/>
          <w:rtl/>
        </w:rPr>
        <w:softHyphen/>
        <w:t>دارد و در جامعه افشای سلام می</w:t>
      </w:r>
      <w:r w:rsidRPr="00D15C41">
        <w:rPr>
          <w:rStyle w:val="1-Char"/>
          <w:rFonts w:hint="cs"/>
          <w:rtl/>
        </w:rPr>
        <w:softHyphen/>
        <w:t>کند؛ چرا که سلام پیام ربّانی و دعای مؤمن برای مؤمن می</w:t>
      </w:r>
      <w:r w:rsidRPr="00D15C41">
        <w:rPr>
          <w:rStyle w:val="1-Char"/>
          <w:rFonts w:hint="cs"/>
          <w:rtl/>
        </w:rPr>
        <w:softHyphen/>
        <w:t>باشد که مای</w:t>
      </w:r>
      <w:r w:rsidR="00050352">
        <w:rPr>
          <w:rStyle w:val="1-Char"/>
          <w:rFonts w:hint="cs"/>
          <w:rtl/>
        </w:rPr>
        <w:t>ۀ</w:t>
      </w:r>
      <w:r w:rsidRPr="00D15C41">
        <w:rPr>
          <w:rStyle w:val="1-Char"/>
          <w:rFonts w:hint="cs"/>
          <w:rtl/>
        </w:rPr>
        <w:t xml:space="preserve"> گشایش دل</w:t>
      </w:r>
      <w:r w:rsidR="00237637">
        <w:rPr>
          <w:rStyle w:val="1-Char"/>
          <w:rFonts w:hint="cs"/>
          <w:rtl/>
        </w:rPr>
        <w:t>‌</w:t>
      </w:r>
      <w:r w:rsidRPr="00D15C41">
        <w:rPr>
          <w:rStyle w:val="1-Char"/>
          <w:rFonts w:hint="cs"/>
          <w:rtl/>
        </w:rPr>
        <w:t>ها و استحکام روابط اجتماعی می</w:t>
      </w:r>
      <w:r w:rsidRPr="00D15C41">
        <w:rPr>
          <w:rStyle w:val="1-Char"/>
          <w:rFonts w:hint="cs"/>
          <w:rtl/>
        </w:rPr>
        <w:softHyphen/>
        <w:t>باشد.</w:t>
      </w:r>
    </w:p>
    <w:p w:rsidR="00D60342" w:rsidRPr="00BF1B03" w:rsidRDefault="00D60342" w:rsidP="00BF1B03">
      <w:pPr>
        <w:pStyle w:val="3-"/>
      </w:pPr>
      <w:bookmarkStart w:id="622" w:name="_Toc404710310"/>
      <w:bookmarkStart w:id="623" w:name="_Toc442688639"/>
      <w:r w:rsidRPr="00BF1B03">
        <w:rPr>
          <w:rFonts w:hint="cs"/>
          <w:rtl/>
        </w:rPr>
        <w:t>7-مُؤمِن</w:t>
      </w:r>
      <w:bookmarkEnd w:id="622"/>
      <w:bookmarkEnd w:id="623"/>
      <w:r w:rsidRPr="00BF1B03">
        <w:fldChar w:fldCharType="begin"/>
      </w:r>
      <w:r w:rsidRPr="00BF1B03">
        <w:instrText xml:space="preserve"> TC "</w:instrText>
      </w:r>
      <w:bookmarkStart w:id="624" w:name="_Toc373938064"/>
      <w:bookmarkStart w:id="625" w:name="_Toc404508212"/>
      <w:r w:rsidRPr="00BF1B03">
        <w:rPr>
          <w:rFonts w:hint="cs"/>
          <w:rtl/>
        </w:rPr>
        <w:instrText>مُؤمِن</w:instrText>
      </w:r>
      <w:bookmarkEnd w:id="624"/>
      <w:bookmarkEnd w:id="625"/>
      <w:r w:rsidRPr="00BF1B03">
        <w:instrText xml:space="preserve">" \f C \l "1" </w:instrText>
      </w:r>
      <w:r w:rsidRPr="00BF1B03">
        <w:fldChar w:fldCharType="end"/>
      </w:r>
    </w:p>
    <w:p w:rsidR="00D60342" w:rsidRPr="00D15C41" w:rsidRDefault="00D60342" w:rsidP="005F00A3">
      <w:pPr>
        <w:widowControl w:val="0"/>
        <w:rPr>
          <w:rStyle w:val="1-Char"/>
          <w:rtl/>
        </w:rPr>
      </w:pPr>
      <w:r w:rsidRPr="00D15C41">
        <w:rPr>
          <w:rStyle w:val="1-Char"/>
          <w:rFonts w:hint="cs"/>
          <w:rtl/>
        </w:rPr>
        <w:t>خداوند</w:t>
      </w:r>
      <w:r w:rsidR="00333154" w:rsidRPr="00333154">
        <w:rPr>
          <w:rStyle w:val="1-Char"/>
          <w:rFonts w:cs="CTraditional Arabic" w:hint="cs"/>
          <w:rtl/>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5F00A3">
        <w:rPr>
          <w:rStyle w:val="1-Char"/>
          <w:rFonts w:hint="cs"/>
          <w:rtl/>
        </w:rPr>
        <w:t xml:space="preserve"> </w:t>
      </w:r>
      <w:r w:rsidR="005F00A3">
        <w:rPr>
          <w:rStyle w:val="1-Char"/>
          <w:rFonts w:cs="Traditional Arabic"/>
          <w:color w:val="000000"/>
          <w:shd w:val="clear" w:color="auto" w:fill="FFFFFF"/>
          <w:rtl/>
        </w:rPr>
        <w:t>﴿</w:t>
      </w:r>
      <w:r w:rsidR="005F00A3" w:rsidRPr="00DD64CA">
        <w:rPr>
          <w:rStyle w:val="5-Char0"/>
          <w:rFonts w:hint="cs"/>
          <w:rtl/>
        </w:rPr>
        <w:t>ٱلۡمَلِكُ</w:t>
      </w:r>
      <w:r w:rsidR="005F00A3" w:rsidRPr="00DD64CA">
        <w:rPr>
          <w:rStyle w:val="5-Char0"/>
          <w:rtl/>
        </w:rPr>
        <w:t xml:space="preserve"> </w:t>
      </w:r>
      <w:r w:rsidR="005F00A3" w:rsidRPr="00DD64CA">
        <w:rPr>
          <w:rStyle w:val="5-Char0"/>
          <w:rFonts w:hint="cs"/>
          <w:rtl/>
        </w:rPr>
        <w:t>ٱلۡقُدُّوسُ</w:t>
      </w:r>
      <w:r w:rsidR="005F00A3" w:rsidRPr="00DD64CA">
        <w:rPr>
          <w:rStyle w:val="5-Char0"/>
          <w:rtl/>
        </w:rPr>
        <w:t xml:space="preserve"> </w:t>
      </w:r>
      <w:r w:rsidR="005F00A3" w:rsidRPr="00DD64CA">
        <w:rPr>
          <w:rStyle w:val="5-Char0"/>
          <w:rFonts w:hint="cs"/>
          <w:rtl/>
        </w:rPr>
        <w:t>ٱلسَّلَٰمُ</w:t>
      </w:r>
      <w:r w:rsidR="005F00A3" w:rsidRPr="00DD64CA">
        <w:rPr>
          <w:rStyle w:val="5-Char0"/>
          <w:rtl/>
        </w:rPr>
        <w:t xml:space="preserve"> </w:t>
      </w:r>
      <w:r w:rsidR="005F00A3" w:rsidRPr="00DD64CA">
        <w:rPr>
          <w:rStyle w:val="5-Char0"/>
          <w:rFonts w:hint="cs"/>
          <w:rtl/>
        </w:rPr>
        <w:t>ٱلۡمُؤۡمِنُ</w:t>
      </w:r>
      <w:r w:rsidR="005F00A3">
        <w:rPr>
          <w:rStyle w:val="1-Char"/>
          <w:rFonts w:cs="Traditional Arabic"/>
          <w:color w:val="000000"/>
          <w:shd w:val="clear" w:color="auto" w:fill="FFFFFF"/>
          <w:rtl/>
        </w:rPr>
        <w:t>﴾</w:t>
      </w:r>
      <w:r w:rsidR="005F00A3" w:rsidRPr="00DD64CA">
        <w:rPr>
          <w:rStyle w:val="5-Char0"/>
          <w:rtl/>
        </w:rPr>
        <w:t xml:space="preserve"> </w:t>
      </w:r>
      <w:r w:rsidR="005F00A3" w:rsidRPr="00A14DCC">
        <w:rPr>
          <w:rStyle w:val="8-Char"/>
          <w:rtl/>
        </w:rPr>
        <w:t>[الحشر: 23]</w:t>
      </w:r>
      <w:r w:rsidRPr="00D15C41">
        <w:rPr>
          <w:rStyle w:val="1-Char"/>
          <w:rFonts w:hint="cs"/>
          <w:rtl/>
        </w:rPr>
        <w:t xml:space="preserve"> </w:t>
      </w:r>
      <w:r w:rsidRPr="005F00A3">
        <w:rPr>
          <w:rStyle w:val="5-Char"/>
          <w:rFonts w:hint="cs"/>
          <w:rtl/>
        </w:rPr>
        <w:t>(</w:t>
      </w:r>
      <w:r w:rsidRPr="005F00A3">
        <w:rPr>
          <w:rStyle w:val="5-Char"/>
          <w:rtl/>
        </w:rPr>
        <w:t>او فرمانروا</w:t>
      </w:r>
      <w:r w:rsidRPr="005F00A3">
        <w:rPr>
          <w:rStyle w:val="5-Char"/>
          <w:rFonts w:hint="cs"/>
          <w:rtl/>
        </w:rPr>
        <w:t>،</w:t>
      </w:r>
      <w:r w:rsidRPr="005F00A3">
        <w:rPr>
          <w:rStyle w:val="5-Char"/>
          <w:rtl/>
        </w:rPr>
        <w:t xml:space="preserve"> منزّه</w:t>
      </w:r>
      <w:r w:rsidRPr="005F00A3">
        <w:rPr>
          <w:rStyle w:val="5-Char"/>
          <w:rFonts w:hint="cs"/>
          <w:rtl/>
        </w:rPr>
        <w:t xml:space="preserve">، </w:t>
      </w:r>
      <w:r w:rsidRPr="005F00A3">
        <w:rPr>
          <w:rStyle w:val="5-Char"/>
          <w:rtl/>
        </w:rPr>
        <w:t>ب</w:t>
      </w:r>
      <w:r w:rsidR="00801F13">
        <w:rPr>
          <w:rStyle w:val="5-Char"/>
          <w:rtl/>
        </w:rPr>
        <w:t>ی</w:t>
      </w:r>
      <w:r w:rsidRPr="005F00A3">
        <w:rPr>
          <w:rStyle w:val="5-Char"/>
          <w:rtl/>
        </w:rPr>
        <w:t>‌ع</w:t>
      </w:r>
      <w:r w:rsidR="00801F13">
        <w:rPr>
          <w:rStyle w:val="5-Char"/>
          <w:rtl/>
        </w:rPr>
        <w:t>ی</w:t>
      </w:r>
      <w:r w:rsidRPr="005F00A3">
        <w:rPr>
          <w:rStyle w:val="5-Char"/>
          <w:rtl/>
        </w:rPr>
        <w:t>ب و نقص</w:t>
      </w:r>
      <w:r w:rsidRPr="005F00A3">
        <w:rPr>
          <w:rStyle w:val="5-Char"/>
          <w:rFonts w:hint="cs"/>
          <w:rtl/>
        </w:rPr>
        <w:t xml:space="preserve"> و </w:t>
      </w:r>
      <w:r w:rsidRPr="005F00A3">
        <w:rPr>
          <w:rStyle w:val="5-Char"/>
          <w:rtl/>
        </w:rPr>
        <w:t>امان‌دهنده و امن</w:t>
      </w:r>
      <w:r w:rsidR="00801F13">
        <w:rPr>
          <w:rStyle w:val="5-Char"/>
          <w:rtl/>
        </w:rPr>
        <w:t>یّ</w:t>
      </w:r>
      <w:r w:rsidRPr="005F00A3">
        <w:rPr>
          <w:rStyle w:val="5-Char"/>
          <w:rtl/>
        </w:rPr>
        <w:t>ت بخشنده</w:t>
      </w:r>
      <w:r w:rsidRPr="005F00A3">
        <w:rPr>
          <w:rStyle w:val="5-Char"/>
          <w:rFonts w:hint="cs"/>
          <w:rtl/>
        </w:rPr>
        <w:t xml:space="preserve"> است</w:t>
      </w:r>
      <w:r w:rsidRPr="005F00A3">
        <w:rPr>
          <w:rStyle w:val="5-Char"/>
          <w:rtl/>
        </w:rPr>
        <w:t>.‏</w:t>
      </w:r>
      <w:r w:rsidRPr="005F00A3">
        <w:rPr>
          <w:rStyle w:val="5-Char"/>
          <w:rFonts w:hint="cs"/>
          <w:rtl/>
        </w:rPr>
        <w:t>)</w:t>
      </w:r>
    </w:p>
    <w:p w:rsidR="00D60342" w:rsidRPr="00D15C41" w:rsidRDefault="00D60342" w:rsidP="00972889">
      <w:pPr>
        <w:widowControl w:val="0"/>
        <w:rPr>
          <w:rStyle w:val="1-Char"/>
          <w:rtl/>
        </w:rPr>
      </w:pPr>
      <w:r w:rsidRPr="00D15C41">
        <w:rPr>
          <w:rStyle w:val="1-Char"/>
          <w:rFonts w:hint="cs"/>
          <w:rtl/>
        </w:rPr>
        <w:t>مؤمن یعنی؛ امنیّت</w:t>
      </w:r>
      <w:r w:rsidRPr="00D15C41">
        <w:rPr>
          <w:rStyle w:val="1-Char"/>
          <w:rtl/>
        </w:rPr>
        <w:softHyphen/>
      </w:r>
      <w:r w:rsidRPr="00D15C41">
        <w:rPr>
          <w:rStyle w:val="1-Char"/>
          <w:rFonts w:hint="cs"/>
          <w:rtl/>
        </w:rPr>
        <w:t>بخش و امان</w:t>
      </w:r>
      <w:r w:rsidRPr="00D15C41">
        <w:rPr>
          <w:rStyle w:val="1-Char"/>
          <w:rtl/>
        </w:rPr>
        <w:softHyphen/>
      </w:r>
      <w:r w:rsidRPr="00D15C41">
        <w:rPr>
          <w:rStyle w:val="1-Char"/>
          <w:rFonts w:hint="cs"/>
          <w:rtl/>
        </w:rPr>
        <w:t>دهنده به کسی که در اضطراب و ناراحتی و پریشانی و ترس قرار گرفته و با امنیّت و پناه دادن به وی نسیم آرامش وجودش را نوازش می</w:t>
      </w:r>
      <w:r w:rsidRPr="00D15C41">
        <w:rPr>
          <w:rStyle w:val="1-Char"/>
          <w:rFonts w:hint="cs"/>
          <w:rtl/>
        </w:rPr>
        <w:softHyphen/>
        <w:t>کند. انسان در هر دو سرا نیازمند امنیّت و پناهِ خداوند</w:t>
      </w:r>
      <w:r w:rsidR="00333154" w:rsidRPr="00333154">
        <w:rPr>
          <w:rStyle w:val="1-Char"/>
          <w:rFonts w:cs="CTraditional Arabic" w:hint="cs"/>
          <w:rtl/>
        </w:rPr>
        <w:t>أ</w:t>
      </w:r>
      <w:r w:rsidRPr="00D15C41">
        <w:rPr>
          <w:rStyle w:val="1-Char"/>
          <w:rFonts w:hint="cs"/>
          <w:rtl/>
        </w:rPr>
        <w:t xml:space="preserve"> است و خداوند</w:t>
      </w:r>
      <w:r w:rsidR="00333154" w:rsidRPr="00333154">
        <w:rPr>
          <w:rStyle w:val="1-Char"/>
          <w:rFonts w:cs="CTraditional Arabic" w:hint="cs"/>
          <w:rtl/>
        </w:rPr>
        <w:t>أ</w:t>
      </w:r>
      <w:r w:rsidRPr="00D15C41">
        <w:rPr>
          <w:rStyle w:val="1-Char"/>
          <w:rFonts w:hint="cs"/>
          <w:rtl/>
        </w:rPr>
        <w:t xml:space="preserve"> با آفرینشِ قوانین هستی، جسم و جهان ما را أمن نموده و با بعثت پیامبران</w:t>
      </w:r>
      <w:r w:rsidR="00931EC1">
        <w:rPr>
          <w:rStyle w:val="1-Char"/>
          <w:rFonts w:cs="CTraditional Arabic" w:hint="cs"/>
          <w:rtl/>
        </w:rPr>
        <w:t>†</w:t>
      </w:r>
      <w:r w:rsidRPr="00D15C41">
        <w:rPr>
          <w:rStyle w:val="1-Char"/>
          <w:rFonts w:hint="cs"/>
          <w:rtl/>
        </w:rPr>
        <w:t xml:space="preserve"> امنیّتی خاص به انسان و جامعه داده تا از فساد و تباهی در امان باشد و امنیّت اختصاصیش را ارزانی کسانی نموده که به وی ایمان آورده و شرکی برایش قرار نداده باشند و هوای درون را معبود خود نکرده باشند. حمایت خداوند</w:t>
      </w:r>
      <w:r w:rsidR="00972889">
        <w:rPr>
          <w:rStyle w:val="1-Char"/>
          <w:rFonts w:cs="CTraditional Arabic" w:hint="cs"/>
          <w:rtl/>
        </w:rPr>
        <w:t>ﻷ</w:t>
      </w:r>
      <w:r w:rsidRPr="00D15C41">
        <w:rPr>
          <w:rStyle w:val="1-Char"/>
          <w:rFonts w:hint="cs"/>
          <w:rtl/>
        </w:rPr>
        <w:t xml:space="preserve"> از پیامبران</w:t>
      </w:r>
      <w:r w:rsidR="00931EC1">
        <w:rPr>
          <w:rStyle w:val="1-Char"/>
          <w:rFonts w:cs="CTraditional Arabic" w:hint="cs"/>
          <w:rtl/>
        </w:rPr>
        <w:t>†</w:t>
      </w:r>
      <w:r w:rsidRPr="00D15C41">
        <w:rPr>
          <w:rStyle w:val="1-Char"/>
          <w:rFonts w:hint="cs"/>
          <w:rtl/>
        </w:rPr>
        <w:t xml:space="preserve"> و پیروانشان در برهه</w:t>
      </w:r>
      <w:r w:rsidRPr="00D15C41">
        <w:rPr>
          <w:rStyle w:val="1-Char"/>
          <w:rFonts w:hint="cs"/>
          <w:rtl/>
        </w:rPr>
        <w:softHyphen/>
        <w:t>ها و احوال مختلف و وعده به امنیّت و پناه دادن به مؤمنین در آخرت تجلّی</w:t>
      </w:r>
      <w:r w:rsidRPr="00D15C41">
        <w:rPr>
          <w:rStyle w:val="1-Char"/>
          <w:rFonts w:hint="cs"/>
          <w:rtl/>
        </w:rPr>
        <w:softHyphen/>
        <w:t>گاه این نام خداوند</w:t>
      </w:r>
      <w:r w:rsidR="00333154" w:rsidRPr="00333154">
        <w:rPr>
          <w:rStyle w:val="1-Char"/>
          <w:rFonts w:cs="CTraditional Arabic" w:hint="cs"/>
          <w:rtl/>
        </w:rPr>
        <w:t>أ</w:t>
      </w:r>
      <w:r w:rsidRPr="00D15C41">
        <w:rPr>
          <w:rStyle w:val="1-Char"/>
          <w:rFonts w:hint="cs"/>
          <w:rtl/>
        </w:rPr>
        <w:t xml:space="preserve"> و این امنیّت خاص می</w:t>
      </w:r>
      <w:r w:rsidRPr="00D15C41">
        <w:rPr>
          <w:rStyle w:val="1-Char"/>
          <w:rFonts w:hint="cs"/>
          <w:rtl/>
        </w:rPr>
        <w:softHyphen/>
        <w:t>باشد.</w:t>
      </w:r>
    </w:p>
    <w:p w:rsidR="00D60342" w:rsidRPr="00D15C41" w:rsidRDefault="00D60342" w:rsidP="00D60342">
      <w:pPr>
        <w:widowControl w:val="0"/>
        <w:rPr>
          <w:rStyle w:val="1-Char"/>
          <w:rtl/>
        </w:rPr>
      </w:pPr>
      <w:r w:rsidRPr="00D15C41">
        <w:rPr>
          <w:rStyle w:val="1-Char"/>
          <w:rFonts w:hint="cs"/>
          <w:rtl/>
        </w:rPr>
        <w:t>انسان در پرتو این نام باشکوهِ خداوند</w:t>
      </w:r>
      <w:r w:rsidR="00333154" w:rsidRPr="00333154">
        <w:rPr>
          <w:rStyle w:val="1-Char"/>
          <w:rFonts w:cs="CTraditional Arabic" w:hint="cs"/>
          <w:rtl/>
        </w:rPr>
        <w:t>ﻷ</w:t>
      </w:r>
      <w:r w:rsidR="00745CD2" w:rsidRPr="00745CD2">
        <w:rPr>
          <w:rStyle w:val="1-Char"/>
          <w:rFonts w:hint="cs"/>
          <w:rtl/>
        </w:rPr>
        <w:t xml:space="preserve"> </w:t>
      </w:r>
      <w:r w:rsidRPr="00D15C41">
        <w:rPr>
          <w:rStyle w:val="1-Char"/>
          <w:rFonts w:hint="cs"/>
          <w:rtl/>
        </w:rPr>
        <w:t>می</w:t>
      </w:r>
      <w:r w:rsidRPr="00D15C41">
        <w:rPr>
          <w:rStyle w:val="1-Char"/>
          <w:rFonts w:hint="cs"/>
          <w:rtl/>
        </w:rPr>
        <w:softHyphen/>
        <w:t>آموزد که با توحید و تقوای خداوند</w:t>
      </w:r>
      <w:r w:rsidR="00333154" w:rsidRPr="00333154">
        <w:rPr>
          <w:rStyle w:val="1-Char"/>
          <w:rFonts w:cs="CTraditional Arabic" w:hint="cs"/>
          <w:rtl/>
        </w:rPr>
        <w:t>أ</w:t>
      </w:r>
      <w:r w:rsidRPr="00D15C41">
        <w:rPr>
          <w:rStyle w:val="1-Char"/>
          <w:rFonts w:hint="cs"/>
          <w:rtl/>
        </w:rPr>
        <w:t xml:space="preserve"> در أمن و آرامش دنیوی و أخروی قرار می</w:t>
      </w:r>
      <w:r w:rsidRPr="00D15C41">
        <w:rPr>
          <w:rStyle w:val="1-Char"/>
          <w:rFonts w:hint="cs"/>
          <w:rtl/>
        </w:rPr>
        <w:softHyphen/>
        <w:t>گیرد و خارِ اضطراب و نگرانی و ترس از جانش کنده می</w:t>
      </w:r>
      <w:r w:rsidRPr="00D15C41">
        <w:rPr>
          <w:rStyle w:val="1-Char"/>
          <w:rFonts w:hint="cs"/>
          <w:rtl/>
        </w:rPr>
        <w:softHyphen/>
        <w:t>شود. و نیز درمی</w:t>
      </w:r>
      <w:r w:rsidRPr="00D15C41">
        <w:rPr>
          <w:rStyle w:val="1-Char"/>
          <w:rFonts w:hint="cs"/>
          <w:rtl/>
        </w:rPr>
        <w:softHyphen/>
        <w:t>یابد که باید امین باشد و دیگران از دست و زبان و سیاست وی در امان بمانند.</w:t>
      </w:r>
    </w:p>
    <w:p w:rsidR="00D60342" w:rsidRPr="00BF1B03" w:rsidRDefault="00D60342" w:rsidP="00BF1B03">
      <w:pPr>
        <w:pStyle w:val="3-"/>
      </w:pPr>
      <w:bookmarkStart w:id="626" w:name="_Toc404710311"/>
      <w:bookmarkStart w:id="627" w:name="_Toc442688640"/>
      <w:r w:rsidRPr="00BF1B03">
        <w:rPr>
          <w:rFonts w:hint="cs"/>
          <w:rtl/>
        </w:rPr>
        <w:t>8-مُهَیمِ</w:t>
      </w:r>
      <w:r w:rsidR="005F00A3" w:rsidRPr="00BF1B03">
        <w:rPr>
          <w:rFonts w:hint="cs"/>
          <w:rtl/>
        </w:rPr>
        <w:t>ن</w:t>
      </w:r>
      <w:bookmarkEnd w:id="626"/>
      <w:bookmarkEnd w:id="627"/>
      <w:r w:rsidRPr="00BF1B03">
        <w:fldChar w:fldCharType="begin"/>
      </w:r>
      <w:r w:rsidRPr="00BF1B03">
        <w:instrText xml:space="preserve"> TC "</w:instrText>
      </w:r>
      <w:bookmarkStart w:id="628" w:name="_Toc373938065"/>
      <w:bookmarkStart w:id="629" w:name="_Toc404508213"/>
      <w:r w:rsidRPr="00BF1B03">
        <w:rPr>
          <w:rFonts w:hint="cs"/>
          <w:rtl/>
        </w:rPr>
        <w:instrText>مُهَیمِن</w:instrText>
      </w:r>
      <w:bookmarkEnd w:id="628"/>
      <w:bookmarkEnd w:id="629"/>
      <w:r w:rsidRPr="00BF1B03">
        <w:instrText xml:space="preserve">" \f C \l "1" </w:instrText>
      </w:r>
      <w:r w:rsidRPr="00BF1B03">
        <w:fldChar w:fldCharType="end"/>
      </w:r>
    </w:p>
    <w:p w:rsidR="00D60342" w:rsidRPr="00D15C41" w:rsidRDefault="00D60342" w:rsidP="005F00A3">
      <w:pPr>
        <w:widowControl w:val="0"/>
        <w:rPr>
          <w:rStyle w:val="1-Char"/>
          <w:rtl/>
        </w:rPr>
      </w:pPr>
      <w:r w:rsidRPr="00D15C41">
        <w:rPr>
          <w:rStyle w:val="1-Char"/>
          <w:rFonts w:hint="cs"/>
          <w:rtl/>
        </w:rPr>
        <w:t>خداوند</w:t>
      </w:r>
      <w:r w:rsidR="00333154" w:rsidRPr="00333154">
        <w:rPr>
          <w:rStyle w:val="1-Char"/>
          <w:rFonts w:cs="CTraditional Arabic" w:hint="cs"/>
          <w:rtl/>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5F00A3">
        <w:rPr>
          <w:rStyle w:val="1-Char"/>
          <w:rFonts w:hint="cs"/>
          <w:rtl/>
        </w:rPr>
        <w:t xml:space="preserve"> </w:t>
      </w:r>
      <w:r w:rsidR="005F00A3">
        <w:rPr>
          <w:rStyle w:val="1-Char"/>
          <w:rFonts w:cs="Traditional Arabic"/>
          <w:color w:val="000000"/>
          <w:shd w:val="clear" w:color="auto" w:fill="FFFFFF"/>
          <w:rtl/>
        </w:rPr>
        <w:t>﴿</w:t>
      </w:r>
      <w:r w:rsidR="005F00A3" w:rsidRPr="00DD64CA">
        <w:rPr>
          <w:rStyle w:val="5-Char0"/>
          <w:rFonts w:hint="cs"/>
          <w:rtl/>
        </w:rPr>
        <w:t>ٱلۡمَلِكُ</w:t>
      </w:r>
      <w:r w:rsidR="005F00A3" w:rsidRPr="00DD64CA">
        <w:rPr>
          <w:rStyle w:val="5-Char0"/>
          <w:rtl/>
        </w:rPr>
        <w:t xml:space="preserve"> </w:t>
      </w:r>
      <w:r w:rsidR="005F00A3" w:rsidRPr="00DD64CA">
        <w:rPr>
          <w:rStyle w:val="5-Char0"/>
          <w:rFonts w:hint="cs"/>
          <w:rtl/>
        </w:rPr>
        <w:t>ٱلۡقُدُّوسُ</w:t>
      </w:r>
      <w:r w:rsidR="005F00A3" w:rsidRPr="00DD64CA">
        <w:rPr>
          <w:rStyle w:val="5-Char0"/>
          <w:rtl/>
        </w:rPr>
        <w:t xml:space="preserve"> </w:t>
      </w:r>
      <w:r w:rsidR="005F00A3" w:rsidRPr="00DD64CA">
        <w:rPr>
          <w:rStyle w:val="5-Char0"/>
          <w:rFonts w:hint="cs"/>
          <w:rtl/>
        </w:rPr>
        <w:t>ٱلسَّلَٰمُ</w:t>
      </w:r>
      <w:r w:rsidR="005F00A3" w:rsidRPr="00DD64CA">
        <w:rPr>
          <w:rStyle w:val="5-Char0"/>
          <w:rtl/>
        </w:rPr>
        <w:t xml:space="preserve"> </w:t>
      </w:r>
      <w:r w:rsidR="005F00A3" w:rsidRPr="00DD64CA">
        <w:rPr>
          <w:rStyle w:val="5-Char0"/>
          <w:rFonts w:hint="cs"/>
          <w:rtl/>
        </w:rPr>
        <w:t>ٱلۡمُؤۡمِنُ</w:t>
      </w:r>
      <w:r w:rsidR="005F00A3" w:rsidRPr="00DD64CA">
        <w:rPr>
          <w:rStyle w:val="5-Char0"/>
          <w:rtl/>
        </w:rPr>
        <w:t xml:space="preserve"> </w:t>
      </w:r>
      <w:r w:rsidR="005F00A3" w:rsidRPr="00DD64CA">
        <w:rPr>
          <w:rStyle w:val="5-Char0"/>
          <w:rFonts w:hint="cs"/>
          <w:rtl/>
        </w:rPr>
        <w:t>ٱلۡمُهَيۡمِنُ</w:t>
      </w:r>
      <w:r w:rsidR="005F00A3">
        <w:rPr>
          <w:rStyle w:val="1-Char"/>
          <w:rFonts w:cs="Traditional Arabic"/>
          <w:color w:val="000000"/>
          <w:shd w:val="clear" w:color="auto" w:fill="FFFFFF"/>
          <w:rtl/>
        </w:rPr>
        <w:t>﴾</w:t>
      </w:r>
      <w:r w:rsidR="005F00A3" w:rsidRPr="00DD64CA">
        <w:rPr>
          <w:rStyle w:val="5-Char0"/>
          <w:rtl/>
        </w:rPr>
        <w:t xml:space="preserve"> </w:t>
      </w:r>
      <w:r w:rsidR="005F00A3" w:rsidRPr="00A14DCC">
        <w:rPr>
          <w:rStyle w:val="8-Char"/>
          <w:rtl/>
        </w:rPr>
        <w:t>[الحشر: 23]</w:t>
      </w:r>
      <w:r w:rsidRPr="00D15C41">
        <w:rPr>
          <w:rStyle w:val="1-Char"/>
          <w:rFonts w:hint="cs"/>
          <w:rtl/>
        </w:rPr>
        <w:t xml:space="preserve"> </w:t>
      </w:r>
      <w:r w:rsidRPr="005F00A3">
        <w:rPr>
          <w:rStyle w:val="5-Char"/>
          <w:rFonts w:hint="cs"/>
          <w:rtl/>
        </w:rPr>
        <w:t>(</w:t>
      </w:r>
      <w:r w:rsidRPr="005F00A3">
        <w:rPr>
          <w:rStyle w:val="5-Char"/>
          <w:rtl/>
        </w:rPr>
        <w:t>او فرمانروا</w:t>
      </w:r>
      <w:r w:rsidRPr="005F00A3">
        <w:rPr>
          <w:rStyle w:val="5-Char"/>
          <w:rFonts w:hint="cs"/>
          <w:rtl/>
        </w:rPr>
        <w:t>،</w:t>
      </w:r>
      <w:r w:rsidRPr="005F00A3">
        <w:rPr>
          <w:rStyle w:val="5-Char"/>
          <w:rtl/>
        </w:rPr>
        <w:t xml:space="preserve"> منزّه</w:t>
      </w:r>
      <w:r w:rsidRPr="005F00A3">
        <w:rPr>
          <w:rStyle w:val="5-Char"/>
          <w:rFonts w:hint="cs"/>
          <w:rtl/>
        </w:rPr>
        <w:t xml:space="preserve">، </w:t>
      </w:r>
      <w:r w:rsidRPr="005F00A3">
        <w:rPr>
          <w:rStyle w:val="5-Char"/>
          <w:rtl/>
        </w:rPr>
        <w:t>ب</w:t>
      </w:r>
      <w:r w:rsidR="00801F13">
        <w:rPr>
          <w:rStyle w:val="5-Char"/>
          <w:rtl/>
        </w:rPr>
        <w:t>ی</w:t>
      </w:r>
      <w:r w:rsidRPr="005F00A3">
        <w:rPr>
          <w:rStyle w:val="5-Char"/>
          <w:rtl/>
        </w:rPr>
        <w:t>‌ع</w:t>
      </w:r>
      <w:r w:rsidR="00801F13">
        <w:rPr>
          <w:rStyle w:val="5-Char"/>
          <w:rtl/>
        </w:rPr>
        <w:t>ی</w:t>
      </w:r>
      <w:r w:rsidRPr="005F00A3">
        <w:rPr>
          <w:rStyle w:val="5-Char"/>
          <w:rtl/>
        </w:rPr>
        <w:t>ب و نقص</w:t>
      </w:r>
      <w:r w:rsidRPr="005F00A3">
        <w:rPr>
          <w:rStyle w:val="5-Char"/>
          <w:rFonts w:hint="cs"/>
          <w:rtl/>
        </w:rPr>
        <w:t xml:space="preserve"> و </w:t>
      </w:r>
      <w:r w:rsidRPr="005F00A3">
        <w:rPr>
          <w:rStyle w:val="5-Char"/>
          <w:rtl/>
        </w:rPr>
        <w:t>امان‌دهنده و امن</w:t>
      </w:r>
      <w:r w:rsidR="00801F13">
        <w:rPr>
          <w:rStyle w:val="5-Char"/>
          <w:rtl/>
        </w:rPr>
        <w:t>یّ</w:t>
      </w:r>
      <w:r w:rsidRPr="005F00A3">
        <w:rPr>
          <w:rStyle w:val="5-Char"/>
          <w:rtl/>
        </w:rPr>
        <w:t>ت بخشنده</w:t>
      </w:r>
      <w:r w:rsidRPr="005F00A3">
        <w:rPr>
          <w:rStyle w:val="5-Char"/>
          <w:rFonts w:hint="cs"/>
          <w:rtl/>
        </w:rPr>
        <w:t xml:space="preserve"> و </w:t>
      </w:r>
      <w:r w:rsidRPr="005F00A3">
        <w:rPr>
          <w:rStyle w:val="5-Char"/>
          <w:rtl/>
        </w:rPr>
        <w:t>محافظ و مراقب</w:t>
      </w:r>
      <w:r w:rsidRPr="005F00A3">
        <w:rPr>
          <w:rStyle w:val="5-Char"/>
          <w:rFonts w:hint="cs"/>
          <w:rtl/>
        </w:rPr>
        <w:t xml:space="preserve"> است</w:t>
      </w:r>
      <w:r w:rsidRPr="005F00A3">
        <w:rPr>
          <w:rStyle w:val="5-Char"/>
          <w:rtl/>
        </w:rPr>
        <w:t>.‏</w:t>
      </w:r>
      <w:r w:rsidRPr="005F00A3">
        <w:rPr>
          <w:rStyle w:val="5-Char"/>
          <w:rFonts w:hint="cs"/>
          <w:rtl/>
        </w:rPr>
        <w:t>)</w:t>
      </w:r>
    </w:p>
    <w:p w:rsidR="00D60342" w:rsidRPr="00D15C41" w:rsidRDefault="00D60342" w:rsidP="00D60342">
      <w:pPr>
        <w:widowControl w:val="0"/>
        <w:rPr>
          <w:rStyle w:val="1-Char"/>
          <w:rtl/>
        </w:rPr>
      </w:pPr>
      <w:r w:rsidRPr="00D15C41">
        <w:rPr>
          <w:rStyle w:val="1-Char"/>
          <w:rFonts w:hint="cs"/>
          <w:rtl/>
        </w:rPr>
        <w:t>مُهَیمِن</w:t>
      </w:r>
      <w:r w:rsidRPr="00523E5E">
        <w:rPr>
          <w:rFonts w:ascii="Lotus Linotype" w:hAnsi="Lotus Linotype" w:cs="IRNazli"/>
          <w:b/>
          <w:color w:val="000000"/>
          <w:sz w:val="28"/>
          <w:szCs w:val="28"/>
          <w:vertAlign w:val="superscript"/>
          <w:rtl/>
        </w:rPr>
        <w:t>(</w:t>
      </w:r>
      <w:r w:rsidRPr="00194A9F">
        <w:rPr>
          <w:rStyle w:val="FootnoteReference"/>
          <w:rFonts w:ascii="Lotus Linotype" w:hAnsi="Lotus Linotype" w:cs="IRNazli"/>
          <w:b/>
          <w:color w:val="000000"/>
          <w:sz w:val="28"/>
          <w:szCs w:val="28"/>
          <w:rtl/>
        </w:rPr>
        <w:footnoteReference w:id="406"/>
      </w:r>
      <w:r w:rsidRPr="00523E5E">
        <w:rPr>
          <w:rFonts w:ascii="Lotus Linotype" w:hAnsi="Lotus Linotype" w:cs="IRNazli"/>
          <w:b/>
          <w:color w:val="000000"/>
          <w:sz w:val="28"/>
          <w:szCs w:val="28"/>
          <w:vertAlign w:val="superscript"/>
          <w:rtl/>
        </w:rPr>
        <w:t>)</w:t>
      </w:r>
      <w:r w:rsidRPr="00D15C41">
        <w:rPr>
          <w:rStyle w:val="1-Char"/>
          <w:rFonts w:hint="cs"/>
          <w:rtl/>
        </w:rPr>
        <w:t>یعنی</w:t>
      </w:r>
      <w:r w:rsidRPr="00D53BEA">
        <w:rPr>
          <w:rFonts w:ascii="HQPB2" w:hAnsi="HQPB2" w:cs="2  Zar" w:hint="cs"/>
          <w:b/>
          <w:bCs/>
          <w:color w:val="000000"/>
          <w:sz w:val="24"/>
          <w:rtl/>
        </w:rPr>
        <w:t>؛</w:t>
      </w:r>
      <w:r w:rsidRPr="00D15C41">
        <w:rPr>
          <w:rStyle w:val="1-Char"/>
          <w:rFonts w:hint="cs"/>
          <w:rtl/>
        </w:rPr>
        <w:t xml:space="preserve"> خداوند ناظر بر هم</w:t>
      </w:r>
      <w:r w:rsidR="00050352">
        <w:rPr>
          <w:rStyle w:val="1-Char"/>
          <w:rFonts w:hint="cs"/>
          <w:rtl/>
        </w:rPr>
        <w:t>ۀ</w:t>
      </w:r>
      <w:r w:rsidRPr="00D15C41">
        <w:rPr>
          <w:rStyle w:val="1-Char"/>
          <w:rFonts w:hint="cs"/>
          <w:rtl/>
        </w:rPr>
        <w:t xml:space="preserve"> بندگان بوده و همه در کنترل وی می</w:t>
      </w:r>
      <w:r w:rsidRPr="00D15C41">
        <w:rPr>
          <w:rStyle w:val="1-Char"/>
          <w:rFonts w:hint="cs"/>
          <w:rtl/>
        </w:rPr>
        <w:softHyphen/>
        <w:t>باشند و اوضاع را زیر نظر دارد. خدای سبحان با علم و قدرت و حکمتش امنیّت حیات موجودات را بر عهده گرفته (مؤمن) و با سلطه و سیطر</w:t>
      </w:r>
      <w:r w:rsidR="00050352">
        <w:rPr>
          <w:rStyle w:val="1-Char"/>
          <w:rFonts w:hint="cs"/>
          <w:rtl/>
        </w:rPr>
        <w:t>ۀ</w:t>
      </w:r>
      <w:r w:rsidRPr="00D15C41">
        <w:rPr>
          <w:rStyle w:val="1-Char"/>
          <w:rFonts w:hint="cs"/>
          <w:rtl/>
        </w:rPr>
        <w:t xml:space="preserve"> خویش، از این کار مراقبت و محافظت می</w:t>
      </w:r>
      <w:r w:rsidRPr="00D15C41">
        <w:rPr>
          <w:rStyle w:val="1-Char"/>
          <w:rFonts w:hint="cs"/>
          <w:rtl/>
        </w:rPr>
        <w:softHyphen/>
        <w:t>نماید (مُهَیمِن). مُهَیمِن یعنی؛ خداوند</w:t>
      </w:r>
      <w:r w:rsidR="00333154" w:rsidRPr="00333154">
        <w:rPr>
          <w:rStyle w:val="1-Char"/>
          <w:rFonts w:cs="CTraditional Arabic" w:hint="cs"/>
          <w:rtl/>
        </w:rPr>
        <w:t>أ</w:t>
      </w:r>
      <w:r w:rsidRPr="00D15C41">
        <w:rPr>
          <w:rStyle w:val="1-Char"/>
          <w:rFonts w:hint="cs"/>
          <w:rtl/>
        </w:rPr>
        <w:t xml:space="preserve"> به احوال مخلوقاتش آگاه و بر تأمین مصالح</w:t>
      </w:r>
      <w:r w:rsidR="001858AA">
        <w:rPr>
          <w:rStyle w:val="1-Char"/>
          <w:rFonts w:hint="cs"/>
          <w:rtl/>
        </w:rPr>
        <w:t xml:space="preserve"> آن‌ها </w:t>
      </w:r>
      <w:r w:rsidRPr="00D15C41">
        <w:rPr>
          <w:rStyle w:val="1-Char"/>
          <w:rFonts w:hint="cs"/>
          <w:rtl/>
        </w:rPr>
        <w:t>توانمند و مراقب و محافظ است تا این نیازمندی</w:t>
      </w:r>
      <w:r w:rsidR="00333154">
        <w:rPr>
          <w:rStyle w:val="1-Char"/>
          <w:rFonts w:hint="cs"/>
          <w:rtl/>
          <w:lang w:bidi="fa-IR"/>
        </w:rPr>
        <w:t>‌</w:t>
      </w:r>
      <w:r w:rsidRPr="00D15C41">
        <w:rPr>
          <w:rStyle w:val="1-Char"/>
          <w:rFonts w:hint="cs"/>
          <w:rtl/>
        </w:rPr>
        <w:t>ها تأمین گردند.</w:t>
      </w:r>
    </w:p>
    <w:p w:rsidR="00D60342" w:rsidRPr="00D15C41" w:rsidRDefault="00D60342" w:rsidP="00D60342">
      <w:pPr>
        <w:widowControl w:val="0"/>
        <w:rPr>
          <w:rStyle w:val="1-Char"/>
          <w:rtl/>
        </w:rPr>
      </w:pPr>
      <w:r w:rsidRPr="00D15C41">
        <w:rPr>
          <w:rStyle w:val="1-Char"/>
          <w:rFonts w:hint="cs"/>
          <w:rtl/>
        </w:rPr>
        <w:t>در راستای صفت مُهَیمِن انسان درمی</w:t>
      </w:r>
      <w:r w:rsidRPr="00D15C41">
        <w:rPr>
          <w:rStyle w:val="1-Char"/>
          <w:rFonts w:hint="cs"/>
          <w:rtl/>
        </w:rPr>
        <w:softHyphen/>
        <w:t>یابد که باید از سه صفت که معانی مُهَیمِن می</w:t>
      </w:r>
      <w:r w:rsidRPr="00D15C41">
        <w:rPr>
          <w:rStyle w:val="1-Char"/>
          <w:rFonts w:hint="cs"/>
          <w:rtl/>
        </w:rPr>
        <w:softHyphen/>
        <w:t>باشند، بهره</w:t>
      </w:r>
      <w:r w:rsidRPr="00D15C41">
        <w:rPr>
          <w:rStyle w:val="1-Char"/>
          <w:rFonts w:hint="cs"/>
          <w:rtl/>
        </w:rPr>
        <w:softHyphen/>
        <w:t>مند گردد: 1-عالم به احوال خویش گردد و جایگاه خود را در هستی بشناسد و مسیر بندگی را دریابد. 2- توانمند بر تأمین مصالح و هر آنچه وی را به خدا</w:t>
      </w:r>
      <w:r w:rsidR="00333154" w:rsidRPr="00333154">
        <w:rPr>
          <w:rStyle w:val="1-Char"/>
          <w:rFonts w:cs="CTraditional Arabic" w:hint="cs"/>
          <w:rtl/>
        </w:rPr>
        <w:t>أ</w:t>
      </w:r>
      <w:r w:rsidRPr="00D15C41">
        <w:rPr>
          <w:rStyle w:val="1-Char"/>
          <w:rFonts w:hint="cs"/>
          <w:rtl/>
        </w:rPr>
        <w:t xml:space="preserve"> نزدیک می</w:t>
      </w:r>
      <w:r w:rsidRPr="00D15C41">
        <w:rPr>
          <w:rStyle w:val="1-Char"/>
          <w:rFonts w:hint="cs"/>
          <w:rtl/>
        </w:rPr>
        <w:softHyphen/>
        <w:t>کند، گردد. 3-</w:t>
      </w:r>
      <w:r w:rsidR="00A9498A">
        <w:rPr>
          <w:rStyle w:val="1-Char"/>
          <w:rFonts w:hint="cs"/>
          <w:rtl/>
        </w:rPr>
        <w:t xml:space="preserve"> </w:t>
      </w:r>
      <w:r w:rsidRPr="00D15C41">
        <w:rPr>
          <w:rStyle w:val="1-Char"/>
          <w:rFonts w:hint="cs"/>
          <w:rtl/>
        </w:rPr>
        <w:t>بر تأمین نیازهای خود در مسیر بندگی مراقبت و محافظت نماید. در پرتوی اجرای این موارد، وی به مسئولیّت اصلی خود یعنی؛ عبادت و بندگی خداوند</w:t>
      </w:r>
      <w:r w:rsidR="00333154" w:rsidRPr="00333154">
        <w:rPr>
          <w:rStyle w:val="1-Char"/>
          <w:rFonts w:cs="CTraditional Arabic" w:hint="cs"/>
          <w:rtl/>
        </w:rPr>
        <w:t>أ</w:t>
      </w:r>
      <w:r w:rsidRPr="00D15C41">
        <w:rPr>
          <w:rStyle w:val="1-Char"/>
          <w:rFonts w:hint="cs"/>
          <w:rtl/>
        </w:rPr>
        <w:t xml:space="preserve"> عمل می</w:t>
      </w:r>
      <w:r w:rsidRPr="00D15C41">
        <w:rPr>
          <w:rStyle w:val="1-Char"/>
          <w:rFonts w:hint="cs"/>
          <w:rtl/>
        </w:rPr>
        <w:softHyphen/>
        <w:t>کند.</w:t>
      </w:r>
    </w:p>
    <w:p w:rsidR="00D60342" w:rsidRPr="00BF1B03" w:rsidRDefault="00D60342" w:rsidP="00BF1B03">
      <w:pPr>
        <w:pStyle w:val="3-"/>
      </w:pPr>
      <w:bookmarkStart w:id="630" w:name="_Toc404710312"/>
      <w:bookmarkStart w:id="631" w:name="_Toc442688641"/>
      <w:r w:rsidRPr="00BF1B03">
        <w:rPr>
          <w:rFonts w:hint="cs"/>
          <w:rtl/>
        </w:rPr>
        <w:t>9-عزی</w:t>
      </w:r>
      <w:r w:rsidR="005F00A3" w:rsidRPr="00BF1B03">
        <w:rPr>
          <w:rFonts w:hint="cs"/>
          <w:rtl/>
        </w:rPr>
        <w:t>ز</w:t>
      </w:r>
      <w:bookmarkEnd w:id="630"/>
      <w:bookmarkEnd w:id="631"/>
      <w:r w:rsidRPr="00BF1B03">
        <w:fldChar w:fldCharType="begin"/>
      </w:r>
      <w:r w:rsidRPr="00BF1B03">
        <w:instrText xml:space="preserve"> TC "</w:instrText>
      </w:r>
      <w:bookmarkStart w:id="632" w:name="_Toc373938066"/>
      <w:bookmarkStart w:id="633" w:name="_Toc404508214"/>
      <w:r w:rsidRPr="00BF1B03">
        <w:rPr>
          <w:rFonts w:hint="cs"/>
          <w:rtl/>
        </w:rPr>
        <w:instrText>عزیز</w:instrText>
      </w:r>
      <w:bookmarkEnd w:id="632"/>
      <w:bookmarkEnd w:id="633"/>
      <w:r w:rsidRPr="00BF1B03">
        <w:instrText xml:space="preserve">" \f C \l "1" </w:instrText>
      </w:r>
      <w:r w:rsidRPr="00BF1B03">
        <w:fldChar w:fldCharType="end"/>
      </w:r>
    </w:p>
    <w:p w:rsidR="00D60342" w:rsidRPr="00D15C41" w:rsidRDefault="00D60342" w:rsidP="008F65AB">
      <w:pPr>
        <w:widowControl w:val="0"/>
        <w:rPr>
          <w:rStyle w:val="1-Char"/>
          <w:rtl/>
        </w:rPr>
      </w:pPr>
      <w:r w:rsidRPr="00D15C41">
        <w:rPr>
          <w:rStyle w:val="1-Char"/>
          <w:rFonts w:hint="cs"/>
          <w:rtl/>
        </w:rPr>
        <w:t>خداوند</w:t>
      </w:r>
      <w:r w:rsidR="00333154" w:rsidRPr="00333154">
        <w:rPr>
          <w:rStyle w:val="1-Char"/>
          <w:rFonts w:cs="CTraditional Arabic" w:hint="cs"/>
          <w:rtl/>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8F65AB">
        <w:rPr>
          <w:rStyle w:val="1-Char"/>
          <w:rFonts w:hint="cs"/>
          <w:rtl/>
        </w:rPr>
        <w:t xml:space="preserve"> </w:t>
      </w:r>
      <w:r w:rsidR="008F65AB">
        <w:rPr>
          <w:rStyle w:val="1-Char"/>
          <w:rFonts w:cs="Traditional Arabic"/>
          <w:color w:val="000000"/>
          <w:shd w:val="clear" w:color="auto" w:fill="FFFFFF"/>
          <w:rtl/>
        </w:rPr>
        <w:t>﴿</w:t>
      </w:r>
      <w:r w:rsidR="008F65AB" w:rsidRPr="00DD64CA">
        <w:rPr>
          <w:rStyle w:val="5-Char0"/>
          <w:rFonts w:hint="cs"/>
          <w:rtl/>
        </w:rPr>
        <w:t>ٱلۡمَلِكُ</w:t>
      </w:r>
      <w:r w:rsidR="008F65AB" w:rsidRPr="00DD64CA">
        <w:rPr>
          <w:rStyle w:val="5-Char0"/>
          <w:rtl/>
        </w:rPr>
        <w:t xml:space="preserve"> </w:t>
      </w:r>
      <w:r w:rsidR="008F65AB" w:rsidRPr="00DD64CA">
        <w:rPr>
          <w:rStyle w:val="5-Char0"/>
          <w:rFonts w:hint="cs"/>
          <w:rtl/>
        </w:rPr>
        <w:t>ٱلۡقُدُّوسُ</w:t>
      </w:r>
      <w:r w:rsidR="008F65AB" w:rsidRPr="00DD64CA">
        <w:rPr>
          <w:rStyle w:val="5-Char0"/>
          <w:rtl/>
        </w:rPr>
        <w:t xml:space="preserve"> </w:t>
      </w:r>
      <w:r w:rsidR="008F65AB" w:rsidRPr="00DD64CA">
        <w:rPr>
          <w:rStyle w:val="5-Char0"/>
          <w:rFonts w:hint="cs"/>
          <w:rtl/>
        </w:rPr>
        <w:t>ٱلسَّلَٰمُ</w:t>
      </w:r>
      <w:r w:rsidR="008F65AB" w:rsidRPr="00DD64CA">
        <w:rPr>
          <w:rStyle w:val="5-Char0"/>
          <w:rtl/>
        </w:rPr>
        <w:t xml:space="preserve"> </w:t>
      </w:r>
      <w:r w:rsidR="008F65AB" w:rsidRPr="00DD64CA">
        <w:rPr>
          <w:rStyle w:val="5-Char0"/>
          <w:rFonts w:hint="cs"/>
          <w:rtl/>
        </w:rPr>
        <w:t>ٱلۡمُؤۡمِنُ</w:t>
      </w:r>
      <w:r w:rsidR="008F65AB" w:rsidRPr="00DD64CA">
        <w:rPr>
          <w:rStyle w:val="5-Char0"/>
          <w:rtl/>
        </w:rPr>
        <w:t xml:space="preserve"> </w:t>
      </w:r>
      <w:r w:rsidR="008F65AB" w:rsidRPr="00DD64CA">
        <w:rPr>
          <w:rStyle w:val="5-Char0"/>
          <w:rFonts w:hint="cs"/>
          <w:rtl/>
        </w:rPr>
        <w:t>ٱلۡمُهَيۡمِنُ</w:t>
      </w:r>
      <w:r w:rsidR="008F65AB" w:rsidRPr="00DD64CA">
        <w:rPr>
          <w:rStyle w:val="5-Char0"/>
          <w:rtl/>
        </w:rPr>
        <w:t xml:space="preserve"> </w:t>
      </w:r>
      <w:r w:rsidR="008F65AB" w:rsidRPr="00DD64CA">
        <w:rPr>
          <w:rStyle w:val="5-Char0"/>
          <w:rFonts w:hint="cs"/>
          <w:rtl/>
        </w:rPr>
        <w:t>ٱلۡعَزِيزُ</w:t>
      </w:r>
      <w:r w:rsidR="008F65AB">
        <w:rPr>
          <w:rStyle w:val="1-Char"/>
          <w:rFonts w:cs="Traditional Arabic"/>
          <w:color w:val="000000"/>
          <w:shd w:val="clear" w:color="auto" w:fill="FFFFFF"/>
          <w:rtl/>
        </w:rPr>
        <w:t>﴾</w:t>
      </w:r>
      <w:r w:rsidR="008F65AB" w:rsidRPr="00DD64CA">
        <w:rPr>
          <w:rStyle w:val="5-Char0"/>
          <w:rtl/>
        </w:rPr>
        <w:t xml:space="preserve"> </w:t>
      </w:r>
      <w:r w:rsidR="008F65AB" w:rsidRPr="00A14DCC">
        <w:rPr>
          <w:rStyle w:val="8-Char"/>
          <w:rtl/>
        </w:rPr>
        <w:t>[الحشر: 23]</w:t>
      </w:r>
      <w:r w:rsidRPr="00D15C41">
        <w:rPr>
          <w:rStyle w:val="1-Char"/>
          <w:rFonts w:hint="cs"/>
          <w:rtl/>
        </w:rPr>
        <w:t xml:space="preserve"> </w:t>
      </w:r>
      <w:r w:rsidRPr="008F65AB">
        <w:rPr>
          <w:rStyle w:val="5-Char"/>
          <w:rFonts w:hint="cs"/>
          <w:rtl/>
        </w:rPr>
        <w:t>(</w:t>
      </w:r>
      <w:r w:rsidRPr="008F65AB">
        <w:rPr>
          <w:rStyle w:val="5-Char"/>
          <w:rtl/>
        </w:rPr>
        <w:t>او فرمانروا</w:t>
      </w:r>
      <w:r w:rsidRPr="008F65AB">
        <w:rPr>
          <w:rStyle w:val="5-Char"/>
          <w:rFonts w:hint="cs"/>
          <w:rtl/>
        </w:rPr>
        <w:t>،</w:t>
      </w:r>
      <w:r w:rsidRPr="008F65AB">
        <w:rPr>
          <w:rStyle w:val="5-Char"/>
          <w:rtl/>
        </w:rPr>
        <w:t xml:space="preserve"> منزّه</w:t>
      </w:r>
      <w:r w:rsidRPr="008F65AB">
        <w:rPr>
          <w:rStyle w:val="5-Char"/>
          <w:rFonts w:hint="cs"/>
          <w:rtl/>
        </w:rPr>
        <w:t xml:space="preserve">، </w:t>
      </w:r>
      <w:r w:rsidRPr="008F65AB">
        <w:rPr>
          <w:rStyle w:val="5-Char"/>
          <w:rtl/>
        </w:rPr>
        <w:t>ب</w:t>
      </w:r>
      <w:r w:rsidR="00801F13">
        <w:rPr>
          <w:rStyle w:val="5-Char"/>
          <w:rtl/>
        </w:rPr>
        <w:t>ی</w:t>
      </w:r>
      <w:r w:rsidRPr="008F65AB">
        <w:rPr>
          <w:rStyle w:val="5-Char"/>
          <w:rtl/>
        </w:rPr>
        <w:t>‌ع</w:t>
      </w:r>
      <w:r w:rsidR="00801F13">
        <w:rPr>
          <w:rStyle w:val="5-Char"/>
          <w:rtl/>
        </w:rPr>
        <w:t>ی</w:t>
      </w:r>
      <w:r w:rsidRPr="008F65AB">
        <w:rPr>
          <w:rStyle w:val="5-Char"/>
          <w:rtl/>
        </w:rPr>
        <w:t>ب و نقص</w:t>
      </w:r>
      <w:r w:rsidRPr="008F65AB">
        <w:rPr>
          <w:rStyle w:val="5-Char"/>
          <w:rFonts w:hint="cs"/>
          <w:rtl/>
        </w:rPr>
        <w:t xml:space="preserve"> و </w:t>
      </w:r>
      <w:r w:rsidRPr="008F65AB">
        <w:rPr>
          <w:rStyle w:val="5-Char"/>
          <w:rtl/>
        </w:rPr>
        <w:t>امان‌دهنده و امن</w:t>
      </w:r>
      <w:r w:rsidR="00801F13">
        <w:rPr>
          <w:rStyle w:val="5-Char"/>
          <w:rtl/>
        </w:rPr>
        <w:t>یّ</w:t>
      </w:r>
      <w:r w:rsidRPr="008F65AB">
        <w:rPr>
          <w:rStyle w:val="5-Char"/>
          <w:rtl/>
        </w:rPr>
        <w:t>ت بخشنده</w:t>
      </w:r>
      <w:r w:rsidRPr="008F65AB">
        <w:rPr>
          <w:rStyle w:val="5-Char"/>
          <w:rFonts w:hint="cs"/>
          <w:rtl/>
        </w:rPr>
        <w:t xml:space="preserve">، </w:t>
      </w:r>
      <w:r w:rsidRPr="008F65AB">
        <w:rPr>
          <w:rStyle w:val="5-Char"/>
          <w:rtl/>
        </w:rPr>
        <w:t>محافظ و مراقب</w:t>
      </w:r>
      <w:r w:rsidRPr="008F65AB">
        <w:rPr>
          <w:rStyle w:val="5-Char"/>
          <w:rFonts w:hint="cs"/>
          <w:rtl/>
        </w:rPr>
        <w:t xml:space="preserve"> و </w:t>
      </w:r>
      <w:r w:rsidRPr="008F65AB">
        <w:rPr>
          <w:rStyle w:val="5-Char"/>
          <w:rtl/>
        </w:rPr>
        <w:t>قدرتمند چ</w:t>
      </w:r>
      <w:r w:rsidR="00801F13">
        <w:rPr>
          <w:rStyle w:val="5-Char"/>
          <w:rtl/>
        </w:rPr>
        <w:t>ی</w:t>
      </w:r>
      <w:r w:rsidRPr="008F65AB">
        <w:rPr>
          <w:rStyle w:val="5-Char"/>
          <w:rtl/>
        </w:rPr>
        <w:t>ره</w:t>
      </w:r>
      <w:r w:rsidRPr="008F65AB">
        <w:rPr>
          <w:rStyle w:val="5-Char"/>
          <w:rFonts w:hint="cs"/>
          <w:rtl/>
        </w:rPr>
        <w:t xml:space="preserve"> است</w:t>
      </w:r>
      <w:r w:rsidRPr="008F65AB">
        <w:rPr>
          <w:rStyle w:val="5-Char"/>
          <w:rtl/>
        </w:rPr>
        <w:t>.‏</w:t>
      </w:r>
      <w:r w:rsidRPr="008F65AB">
        <w:rPr>
          <w:rStyle w:val="5-Char"/>
          <w:rFonts w:hint="cs"/>
          <w:rtl/>
        </w:rPr>
        <w:t>)</w:t>
      </w:r>
    </w:p>
    <w:p w:rsidR="00D60342" w:rsidRPr="00D15C41" w:rsidRDefault="00D60342" w:rsidP="00D60342">
      <w:pPr>
        <w:widowControl w:val="0"/>
        <w:rPr>
          <w:rStyle w:val="1-Char"/>
          <w:rtl/>
        </w:rPr>
      </w:pPr>
      <w:r w:rsidRPr="00D15C41">
        <w:rPr>
          <w:rStyle w:val="1-Char"/>
          <w:rFonts w:hint="cs"/>
          <w:rtl/>
        </w:rPr>
        <w:t>عزیز</w:t>
      </w:r>
      <w:r w:rsidRPr="00523E5E">
        <w:rPr>
          <w:rFonts w:ascii="Lotus Linotype" w:hAnsi="Lotus Linotype" w:cs="IRNazli"/>
          <w:b/>
          <w:color w:val="000000"/>
          <w:sz w:val="28"/>
          <w:szCs w:val="28"/>
          <w:vertAlign w:val="superscript"/>
          <w:rtl/>
        </w:rPr>
        <w:t>(</w:t>
      </w:r>
      <w:r w:rsidRPr="00194A9F">
        <w:rPr>
          <w:rStyle w:val="FootnoteReference"/>
          <w:rFonts w:ascii="Lotus Linotype" w:hAnsi="Lotus Linotype" w:cs="IRNazli"/>
          <w:b/>
          <w:color w:val="000000"/>
          <w:sz w:val="28"/>
          <w:szCs w:val="28"/>
          <w:rtl/>
        </w:rPr>
        <w:footnoteReference w:id="407"/>
      </w:r>
      <w:r w:rsidRPr="00523E5E">
        <w:rPr>
          <w:rFonts w:ascii="Lotus Linotype" w:hAnsi="Lotus Linotype" w:cs="IRNazli"/>
          <w:b/>
          <w:color w:val="000000"/>
          <w:sz w:val="28"/>
          <w:szCs w:val="28"/>
          <w:vertAlign w:val="superscript"/>
          <w:rtl/>
        </w:rPr>
        <w:t>)</w:t>
      </w:r>
      <w:r w:rsidR="008F65AB">
        <w:rPr>
          <w:rFonts w:ascii="Lotus Linotype" w:hAnsi="Lotus Linotype" w:cs="IRNazli" w:hint="cs"/>
          <w:b/>
          <w:color w:val="000000"/>
          <w:sz w:val="28"/>
          <w:szCs w:val="28"/>
          <w:vertAlign w:val="superscript"/>
          <w:rtl/>
        </w:rPr>
        <w:t xml:space="preserve"> </w:t>
      </w:r>
      <w:r w:rsidRPr="00D15C41">
        <w:rPr>
          <w:rStyle w:val="1-Char"/>
          <w:rFonts w:hint="cs"/>
          <w:rtl/>
        </w:rPr>
        <w:t>یعنی</w:t>
      </w:r>
      <w:r w:rsidRPr="00D53BEA">
        <w:rPr>
          <w:rFonts w:ascii="HQPB2" w:hAnsi="HQPB2" w:cs="2  Zar" w:hint="cs"/>
          <w:b/>
          <w:bCs/>
          <w:color w:val="000000"/>
          <w:sz w:val="24"/>
          <w:rtl/>
        </w:rPr>
        <w:t>؛</w:t>
      </w:r>
      <w:r w:rsidRPr="00D15C41">
        <w:rPr>
          <w:rStyle w:val="1-Char"/>
          <w:rFonts w:hint="cs"/>
          <w:rtl/>
        </w:rPr>
        <w:t xml:space="preserve"> هیچ نیرویی توانایی مقابله با خداوند</w:t>
      </w:r>
      <w:r w:rsidR="00333154" w:rsidRPr="00333154">
        <w:rPr>
          <w:rStyle w:val="1-Char"/>
          <w:rFonts w:cs="CTraditional Arabic" w:hint="cs"/>
          <w:rtl/>
        </w:rPr>
        <w:t>أ</w:t>
      </w:r>
      <w:r w:rsidRPr="00D15C41">
        <w:rPr>
          <w:rStyle w:val="1-Char"/>
          <w:rFonts w:hint="cs"/>
          <w:rtl/>
        </w:rPr>
        <w:t xml:space="preserve"> را ندارد و در اراده و فعل او هیچ مانعی تأثیر ندارد و خداوند</w:t>
      </w:r>
      <w:r w:rsidR="00333154" w:rsidRPr="00333154">
        <w:rPr>
          <w:rStyle w:val="1-Char"/>
          <w:rFonts w:cs="CTraditional Arabic" w:hint="cs"/>
          <w:rtl/>
        </w:rPr>
        <w:t>أ</w:t>
      </w:r>
      <w:r w:rsidRPr="00D15C41">
        <w:rPr>
          <w:rStyle w:val="1-Char"/>
          <w:rFonts w:hint="cs"/>
          <w:rtl/>
        </w:rPr>
        <w:t xml:space="preserve"> نسبت به جهان هستی و انسان عزیز است؛ بدین معنا که هیچ قدرتی بر آفرینش هستی و اراد</w:t>
      </w:r>
      <w:r w:rsidR="00050352">
        <w:rPr>
          <w:rStyle w:val="1-Char"/>
          <w:rFonts w:hint="cs"/>
          <w:rtl/>
        </w:rPr>
        <w:t>ۀ</w:t>
      </w:r>
      <w:r w:rsidRPr="00D15C41">
        <w:rPr>
          <w:rStyle w:val="1-Char"/>
          <w:rFonts w:hint="cs"/>
          <w:rtl/>
        </w:rPr>
        <w:t xml:space="preserve"> وی غالب نمی</w:t>
      </w:r>
      <w:r w:rsidRPr="00D15C41">
        <w:rPr>
          <w:rStyle w:val="1-Char"/>
          <w:rtl/>
        </w:rPr>
        <w:softHyphen/>
      </w:r>
      <w:r w:rsidRPr="00D15C41">
        <w:rPr>
          <w:rStyle w:val="1-Char"/>
          <w:rFonts w:hint="cs"/>
          <w:rtl/>
        </w:rPr>
        <w:t>گردد. همچنین عزیز به معنای کسی است که هیچ مانند و شبیهی ندارد و عقل</w:t>
      </w:r>
      <w:r w:rsidRPr="00D15C41">
        <w:rPr>
          <w:rStyle w:val="1-Char"/>
          <w:rtl/>
        </w:rPr>
        <w:softHyphen/>
      </w:r>
      <w:r w:rsidRPr="00D15C41">
        <w:rPr>
          <w:rStyle w:val="1-Char"/>
          <w:rFonts w:hint="cs"/>
          <w:rtl/>
        </w:rPr>
        <w:t>ها در فهم کمال و فضلش متحیّرند و همه به شدّت به وی نیازمندند و دسترسی به وی سخت می</w:t>
      </w:r>
      <w:r w:rsidRPr="00D15C41">
        <w:rPr>
          <w:rStyle w:val="1-Char"/>
          <w:rtl/>
        </w:rPr>
        <w:softHyphen/>
      </w:r>
      <w:r w:rsidRPr="00D15C41">
        <w:rPr>
          <w:rStyle w:val="1-Char"/>
          <w:rFonts w:hint="cs"/>
          <w:rtl/>
        </w:rPr>
        <w:t>باشد. عزیز یعنی؛ خداوند در عالَم "خلق و أمر" (آفرینش و فرماندهی و نظارت) به گونه</w:t>
      </w:r>
      <w:r w:rsidRPr="00D15C41">
        <w:rPr>
          <w:rStyle w:val="1-Char"/>
          <w:rFonts w:hint="cs"/>
          <w:rtl/>
        </w:rPr>
        <w:softHyphen/>
        <w:t>ای حضور دارد که هیچ عاملی کوچک</w:t>
      </w:r>
      <w:r w:rsidRPr="00D15C41">
        <w:rPr>
          <w:rStyle w:val="1-Char"/>
          <w:rFonts w:hint="cs"/>
          <w:rtl/>
        </w:rPr>
        <w:softHyphen/>
        <w:t>ترین دخالتی در کار او ندارد و مغلوب هیچ موجودی در هیچ زمینه</w:t>
      </w:r>
      <w:r w:rsidRPr="00D15C41">
        <w:rPr>
          <w:rStyle w:val="1-Char"/>
          <w:rFonts w:hint="cs"/>
          <w:rtl/>
        </w:rPr>
        <w:softHyphen/>
        <w:t>ای نمی</w:t>
      </w:r>
      <w:r w:rsidRPr="00D15C41">
        <w:rPr>
          <w:rStyle w:val="1-Char"/>
          <w:rFonts w:hint="cs"/>
          <w:rtl/>
        </w:rPr>
        <w:softHyphen/>
        <w:t>گردد بلکه آنچه خواهد و اراده کند محقّق می</w:t>
      </w:r>
      <w:r w:rsidRPr="00D15C41">
        <w:rPr>
          <w:rStyle w:val="1-Char"/>
          <w:rFonts w:hint="cs"/>
          <w:rtl/>
        </w:rPr>
        <w:softHyphen/>
        <w:t>شود.</w:t>
      </w:r>
    </w:p>
    <w:p w:rsidR="00D60342" w:rsidRPr="00D15C41" w:rsidRDefault="00D60342" w:rsidP="004336F5">
      <w:pPr>
        <w:widowControl w:val="0"/>
        <w:rPr>
          <w:rStyle w:val="1-Char"/>
          <w:rtl/>
        </w:rPr>
      </w:pPr>
      <w:r w:rsidRPr="00D15C41">
        <w:rPr>
          <w:rStyle w:val="1-Char"/>
          <w:rFonts w:hint="cs"/>
          <w:rtl/>
        </w:rPr>
        <w:t>بند</w:t>
      </w:r>
      <w:r w:rsidR="00050352">
        <w:rPr>
          <w:rStyle w:val="1-Char"/>
          <w:rFonts w:hint="cs"/>
          <w:rtl/>
        </w:rPr>
        <w:t>ۀ</w:t>
      </w:r>
      <w:r w:rsidRPr="00D15C41">
        <w:rPr>
          <w:rStyle w:val="1-Char"/>
          <w:rFonts w:hint="cs"/>
          <w:rtl/>
        </w:rPr>
        <w:t xml:space="preserve"> مؤمن از عزیز بودن پروردگارش درمی</w:t>
      </w:r>
      <w:r w:rsidRPr="00D15C41">
        <w:rPr>
          <w:rStyle w:val="1-Char"/>
          <w:rFonts w:hint="cs"/>
          <w:rtl/>
        </w:rPr>
        <w:softHyphen/>
        <w:t>یابد که هرگز نباید به قدرت و ایمان خود مغرور شود؛ چرا که خداوندِ عزیز با وی برخورد خواهد کرد و همچنین این صفتِ خداوند مرهم و تسکینی برای مؤمنانِ مظلوم است که بی</w:t>
      </w:r>
      <w:r w:rsidRPr="00D15C41">
        <w:rPr>
          <w:rStyle w:val="1-Char"/>
          <w:rtl/>
        </w:rPr>
        <w:softHyphen/>
      </w:r>
      <w:r w:rsidRPr="00D15C41">
        <w:rPr>
          <w:rStyle w:val="1-Char"/>
          <w:rFonts w:hint="cs"/>
          <w:rtl/>
        </w:rPr>
        <w:t>شک خداوند</w:t>
      </w:r>
      <w:r w:rsidR="00333154" w:rsidRPr="00333154">
        <w:rPr>
          <w:rStyle w:val="1-Char"/>
          <w:rFonts w:cs="CTraditional Arabic" w:hint="cs"/>
          <w:rtl/>
        </w:rPr>
        <w:t>أ</w:t>
      </w:r>
      <w:r w:rsidRPr="00D15C41">
        <w:rPr>
          <w:rStyle w:val="1-Char"/>
          <w:rFonts w:hint="cs"/>
          <w:rtl/>
        </w:rPr>
        <w:t>، ظالمان را در فرصت مناسب نابود خواهد کرد. عزّت فقط از آنِ خداوند</w:t>
      </w:r>
      <w:r w:rsidR="00333154" w:rsidRPr="00333154">
        <w:rPr>
          <w:rStyle w:val="1-Char"/>
          <w:rFonts w:cs="CTraditional Arabic" w:hint="cs"/>
          <w:rtl/>
        </w:rPr>
        <w:t>أ</w:t>
      </w:r>
      <w:r w:rsidRPr="00D15C41">
        <w:rPr>
          <w:rStyle w:val="1-Char"/>
          <w:rFonts w:hint="cs"/>
          <w:rtl/>
        </w:rPr>
        <w:t xml:space="preserve"> است و وی به فضلش به پیامبرش</w:t>
      </w:r>
      <w:r w:rsidR="004336F5">
        <w:rPr>
          <w:rStyle w:val="1-Char"/>
          <w:rFonts w:hint="cs"/>
          <w:rtl/>
        </w:rPr>
        <w:t xml:space="preserve"> </w:t>
      </w:r>
      <w:r w:rsidR="004336F5">
        <w:rPr>
          <w:rStyle w:val="1-Char"/>
          <w:rFonts w:cs="CTraditional Arabic" w:hint="cs"/>
          <w:rtl/>
        </w:rPr>
        <w:t>ج</w:t>
      </w:r>
      <w:r w:rsidRPr="00D15C41">
        <w:rPr>
          <w:rStyle w:val="1-Char"/>
          <w:rFonts w:hint="cs"/>
          <w:rtl/>
        </w:rPr>
        <w:t xml:space="preserve"> و مؤمنان داده است و هر کس خواهان عزّتِ واقعی باشد باید مؤمن واقعی باشد.</w:t>
      </w:r>
    </w:p>
    <w:p w:rsidR="00D60342" w:rsidRPr="00BF1B03" w:rsidRDefault="00D60342" w:rsidP="00BF1B03">
      <w:pPr>
        <w:pStyle w:val="3-"/>
        <w:rPr>
          <w:rtl/>
        </w:rPr>
      </w:pPr>
      <w:bookmarkStart w:id="634" w:name="_Toc404710313"/>
      <w:bookmarkStart w:id="635" w:name="_Toc442688642"/>
      <w:r w:rsidRPr="00BF1B03">
        <w:rPr>
          <w:rFonts w:hint="cs"/>
          <w:rtl/>
        </w:rPr>
        <w:t>10-جبّا</w:t>
      </w:r>
      <w:r w:rsidR="003F7C16" w:rsidRPr="00BF1B03">
        <w:rPr>
          <w:rFonts w:hint="cs"/>
          <w:rtl/>
        </w:rPr>
        <w:t>ر</w:t>
      </w:r>
      <w:bookmarkEnd w:id="634"/>
      <w:bookmarkEnd w:id="635"/>
      <w:r w:rsidRPr="00BF1B03">
        <w:rPr>
          <w:rtl/>
        </w:rPr>
        <w:fldChar w:fldCharType="begin"/>
      </w:r>
      <w:r w:rsidRPr="00BF1B03">
        <w:instrText xml:space="preserve"> TC "</w:instrText>
      </w:r>
      <w:bookmarkStart w:id="636" w:name="_Toc373938067"/>
      <w:bookmarkStart w:id="637" w:name="_Toc404508215"/>
      <w:r w:rsidRPr="00BF1B03">
        <w:rPr>
          <w:rFonts w:hint="cs"/>
          <w:rtl/>
        </w:rPr>
        <w:instrText>جبّار</w:instrText>
      </w:r>
      <w:bookmarkEnd w:id="636"/>
      <w:bookmarkEnd w:id="637"/>
      <w:r w:rsidRPr="00BF1B03">
        <w:instrText xml:space="preserve">" \f C \l "1" </w:instrText>
      </w:r>
      <w:r w:rsidRPr="00BF1B03">
        <w:rPr>
          <w:rtl/>
        </w:rPr>
        <w:fldChar w:fldCharType="end"/>
      </w:r>
    </w:p>
    <w:p w:rsidR="00D60342" w:rsidRPr="00D15C41" w:rsidRDefault="00D60342" w:rsidP="003F7C16">
      <w:pPr>
        <w:widowControl w:val="0"/>
        <w:rPr>
          <w:rStyle w:val="1-Char"/>
          <w:rtl/>
        </w:rPr>
      </w:pPr>
      <w:r w:rsidRPr="00D15C41">
        <w:rPr>
          <w:rStyle w:val="1-Char"/>
          <w:rFonts w:hint="cs"/>
          <w:rtl/>
        </w:rPr>
        <w:t>خداوند</w:t>
      </w:r>
      <w:r w:rsidR="00333154" w:rsidRPr="00333154">
        <w:rPr>
          <w:rStyle w:val="1-Char"/>
          <w:rFonts w:cs="CTraditional Arabic" w:hint="cs"/>
          <w:rtl/>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3F7C16">
        <w:rPr>
          <w:rStyle w:val="1-Char"/>
          <w:rFonts w:hint="cs"/>
          <w:rtl/>
        </w:rPr>
        <w:t xml:space="preserve"> </w:t>
      </w:r>
      <w:r w:rsidR="003F7C16">
        <w:rPr>
          <w:rStyle w:val="1-Char"/>
          <w:rFonts w:cs="Traditional Arabic"/>
          <w:color w:val="000000"/>
          <w:shd w:val="clear" w:color="auto" w:fill="FFFFFF"/>
          <w:rtl/>
        </w:rPr>
        <w:t>﴿</w:t>
      </w:r>
      <w:r w:rsidR="003F7C16" w:rsidRPr="00DD64CA">
        <w:rPr>
          <w:rStyle w:val="5-Char0"/>
          <w:rFonts w:hint="cs"/>
          <w:rtl/>
        </w:rPr>
        <w:t>ٱلۡمَلِكُ</w:t>
      </w:r>
      <w:r w:rsidR="003F7C16" w:rsidRPr="00DD64CA">
        <w:rPr>
          <w:rStyle w:val="5-Char0"/>
          <w:rtl/>
        </w:rPr>
        <w:t xml:space="preserve"> </w:t>
      </w:r>
      <w:r w:rsidR="003F7C16" w:rsidRPr="00DD64CA">
        <w:rPr>
          <w:rStyle w:val="5-Char0"/>
          <w:rFonts w:hint="cs"/>
          <w:rtl/>
        </w:rPr>
        <w:t>ٱلۡقُدُّوسُ</w:t>
      </w:r>
      <w:r w:rsidR="003F7C16" w:rsidRPr="00DD64CA">
        <w:rPr>
          <w:rStyle w:val="5-Char0"/>
          <w:rtl/>
        </w:rPr>
        <w:t xml:space="preserve"> </w:t>
      </w:r>
      <w:r w:rsidR="003F7C16" w:rsidRPr="00DD64CA">
        <w:rPr>
          <w:rStyle w:val="5-Char0"/>
          <w:rFonts w:hint="cs"/>
          <w:rtl/>
        </w:rPr>
        <w:t>ٱلسَّلَٰمُ</w:t>
      </w:r>
      <w:r w:rsidR="003F7C16" w:rsidRPr="00DD64CA">
        <w:rPr>
          <w:rStyle w:val="5-Char0"/>
          <w:rtl/>
        </w:rPr>
        <w:t xml:space="preserve"> </w:t>
      </w:r>
      <w:r w:rsidR="003F7C16" w:rsidRPr="00DD64CA">
        <w:rPr>
          <w:rStyle w:val="5-Char0"/>
          <w:rFonts w:hint="cs"/>
          <w:rtl/>
        </w:rPr>
        <w:t>ٱلۡمُؤۡمِنُ</w:t>
      </w:r>
      <w:r w:rsidR="003F7C16" w:rsidRPr="00DD64CA">
        <w:rPr>
          <w:rStyle w:val="5-Char0"/>
          <w:rtl/>
        </w:rPr>
        <w:t xml:space="preserve"> </w:t>
      </w:r>
      <w:r w:rsidR="003F7C16" w:rsidRPr="00DD64CA">
        <w:rPr>
          <w:rStyle w:val="5-Char0"/>
          <w:rFonts w:hint="cs"/>
          <w:rtl/>
        </w:rPr>
        <w:t>ٱلۡمُهَيۡمِنُ</w:t>
      </w:r>
      <w:r w:rsidR="003F7C16" w:rsidRPr="00DD64CA">
        <w:rPr>
          <w:rStyle w:val="5-Char0"/>
          <w:rtl/>
        </w:rPr>
        <w:t xml:space="preserve"> </w:t>
      </w:r>
      <w:r w:rsidR="003F7C16" w:rsidRPr="00DD64CA">
        <w:rPr>
          <w:rStyle w:val="5-Char0"/>
          <w:rFonts w:hint="cs"/>
          <w:rtl/>
        </w:rPr>
        <w:t>ٱلۡعَزِيزُ</w:t>
      </w:r>
      <w:r w:rsidR="003F7C16" w:rsidRPr="00DD64CA">
        <w:rPr>
          <w:rStyle w:val="5-Char0"/>
          <w:rtl/>
        </w:rPr>
        <w:t xml:space="preserve"> </w:t>
      </w:r>
      <w:r w:rsidR="003F7C16" w:rsidRPr="00DD64CA">
        <w:rPr>
          <w:rStyle w:val="5-Char0"/>
          <w:rFonts w:hint="cs"/>
          <w:rtl/>
        </w:rPr>
        <w:t>ٱلۡجَبَّارُ</w:t>
      </w:r>
      <w:r w:rsidR="003F7C16">
        <w:rPr>
          <w:rStyle w:val="1-Char"/>
          <w:rFonts w:cs="Traditional Arabic"/>
          <w:color w:val="000000"/>
          <w:shd w:val="clear" w:color="auto" w:fill="FFFFFF"/>
          <w:rtl/>
        </w:rPr>
        <w:t>﴾</w:t>
      </w:r>
      <w:r w:rsidR="003F7C16" w:rsidRPr="00DD64CA">
        <w:rPr>
          <w:rStyle w:val="5-Char0"/>
          <w:rtl/>
        </w:rPr>
        <w:t xml:space="preserve"> </w:t>
      </w:r>
      <w:r w:rsidR="003F7C16" w:rsidRPr="00A14DCC">
        <w:rPr>
          <w:rStyle w:val="8-Char"/>
          <w:rtl/>
        </w:rPr>
        <w:t>[الحشر: 23]</w:t>
      </w:r>
      <w:r w:rsidRPr="00D15C41">
        <w:rPr>
          <w:rStyle w:val="1-Char"/>
          <w:rFonts w:hint="cs"/>
          <w:rtl/>
        </w:rPr>
        <w:t xml:space="preserve"> </w:t>
      </w:r>
      <w:r w:rsidRPr="003F7C16">
        <w:rPr>
          <w:rStyle w:val="5-Char"/>
          <w:rFonts w:hint="cs"/>
          <w:rtl/>
        </w:rPr>
        <w:t>(</w:t>
      </w:r>
      <w:r w:rsidRPr="003F7C16">
        <w:rPr>
          <w:rStyle w:val="5-Char"/>
          <w:rtl/>
        </w:rPr>
        <w:t>او فرمانروا</w:t>
      </w:r>
      <w:r w:rsidRPr="003F7C16">
        <w:rPr>
          <w:rStyle w:val="5-Char"/>
          <w:rFonts w:hint="cs"/>
          <w:rtl/>
        </w:rPr>
        <w:t>،</w:t>
      </w:r>
      <w:r w:rsidRPr="003F7C16">
        <w:rPr>
          <w:rStyle w:val="5-Char"/>
          <w:rtl/>
        </w:rPr>
        <w:t xml:space="preserve"> منزّه</w:t>
      </w:r>
      <w:r w:rsidRPr="003F7C16">
        <w:rPr>
          <w:rStyle w:val="5-Char"/>
          <w:rFonts w:hint="cs"/>
          <w:rtl/>
        </w:rPr>
        <w:t xml:space="preserve">، </w:t>
      </w:r>
      <w:r w:rsidRPr="003F7C16">
        <w:rPr>
          <w:rStyle w:val="5-Char"/>
          <w:rtl/>
        </w:rPr>
        <w:t>ب</w:t>
      </w:r>
      <w:r w:rsidR="00801F13">
        <w:rPr>
          <w:rStyle w:val="5-Char"/>
          <w:rtl/>
        </w:rPr>
        <w:t>ی</w:t>
      </w:r>
      <w:r w:rsidRPr="003F7C16">
        <w:rPr>
          <w:rStyle w:val="5-Char"/>
          <w:rtl/>
        </w:rPr>
        <w:t>‌ع</w:t>
      </w:r>
      <w:r w:rsidR="00801F13">
        <w:rPr>
          <w:rStyle w:val="5-Char"/>
          <w:rtl/>
        </w:rPr>
        <w:t>ی</w:t>
      </w:r>
      <w:r w:rsidRPr="003F7C16">
        <w:rPr>
          <w:rStyle w:val="5-Char"/>
          <w:rtl/>
        </w:rPr>
        <w:t>ب و نقص</w:t>
      </w:r>
      <w:r w:rsidRPr="003F7C16">
        <w:rPr>
          <w:rStyle w:val="5-Char"/>
          <w:rFonts w:hint="cs"/>
          <w:rtl/>
        </w:rPr>
        <w:t xml:space="preserve"> و </w:t>
      </w:r>
      <w:r w:rsidRPr="003F7C16">
        <w:rPr>
          <w:rStyle w:val="5-Char"/>
          <w:rtl/>
        </w:rPr>
        <w:t>امان‌دهنده و امن</w:t>
      </w:r>
      <w:r w:rsidR="00801F13">
        <w:rPr>
          <w:rStyle w:val="5-Char"/>
          <w:rtl/>
        </w:rPr>
        <w:t>یّ</w:t>
      </w:r>
      <w:r w:rsidRPr="003F7C16">
        <w:rPr>
          <w:rStyle w:val="5-Char"/>
          <w:rtl/>
        </w:rPr>
        <w:t>ت بخشنده</w:t>
      </w:r>
      <w:r w:rsidRPr="003F7C16">
        <w:rPr>
          <w:rStyle w:val="5-Char"/>
          <w:rFonts w:hint="cs"/>
          <w:rtl/>
        </w:rPr>
        <w:t xml:space="preserve">، </w:t>
      </w:r>
      <w:r w:rsidRPr="003F7C16">
        <w:rPr>
          <w:rStyle w:val="5-Char"/>
          <w:rtl/>
        </w:rPr>
        <w:t>محافظ و مراقب</w:t>
      </w:r>
      <w:r w:rsidRPr="003F7C16">
        <w:rPr>
          <w:rStyle w:val="5-Char"/>
          <w:rFonts w:hint="cs"/>
          <w:rtl/>
        </w:rPr>
        <w:t xml:space="preserve">، </w:t>
      </w:r>
      <w:r w:rsidRPr="003F7C16">
        <w:rPr>
          <w:rStyle w:val="5-Char"/>
          <w:rtl/>
        </w:rPr>
        <w:t>قدرتمند چ</w:t>
      </w:r>
      <w:r w:rsidR="00801F13">
        <w:rPr>
          <w:rStyle w:val="5-Char"/>
          <w:rtl/>
        </w:rPr>
        <w:t>ی</w:t>
      </w:r>
      <w:r w:rsidRPr="003F7C16">
        <w:rPr>
          <w:rStyle w:val="5-Char"/>
          <w:rtl/>
        </w:rPr>
        <w:t>ره</w:t>
      </w:r>
      <w:r w:rsidRPr="003F7C16">
        <w:rPr>
          <w:rStyle w:val="5-Char"/>
          <w:rFonts w:hint="cs"/>
          <w:rtl/>
        </w:rPr>
        <w:t xml:space="preserve"> و </w:t>
      </w:r>
      <w:r w:rsidRPr="003F7C16">
        <w:rPr>
          <w:rStyle w:val="5-Char"/>
          <w:rtl/>
        </w:rPr>
        <w:t>بزرگوار و ش</w:t>
      </w:r>
      <w:r w:rsidR="00801F13">
        <w:rPr>
          <w:rStyle w:val="5-Char"/>
          <w:rtl/>
        </w:rPr>
        <w:t>ک</w:t>
      </w:r>
      <w:r w:rsidRPr="003F7C16">
        <w:rPr>
          <w:rStyle w:val="5-Char"/>
          <w:rtl/>
        </w:rPr>
        <w:t>وهمند</w:t>
      </w:r>
      <w:r w:rsidRPr="003F7C16">
        <w:rPr>
          <w:rStyle w:val="5-Char"/>
          <w:rFonts w:hint="cs"/>
          <w:rtl/>
        </w:rPr>
        <w:t xml:space="preserve"> است</w:t>
      </w:r>
      <w:r w:rsidRPr="003F7C16">
        <w:rPr>
          <w:rStyle w:val="5-Char"/>
          <w:rtl/>
        </w:rPr>
        <w:t>.‏</w:t>
      </w:r>
      <w:r w:rsidRPr="003F7C16">
        <w:rPr>
          <w:rStyle w:val="5-Char"/>
          <w:rFonts w:hint="cs"/>
          <w:rtl/>
        </w:rPr>
        <w:t>)</w:t>
      </w:r>
    </w:p>
    <w:p w:rsidR="00D60342" w:rsidRPr="00D15C41" w:rsidRDefault="00D60342" w:rsidP="00D60342">
      <w:pPr>
        <w:widowControl w:val="0"/>
        <w:rPr>
          <w:rStyle w:val="1-Char"/>
          <w:rtl/>
        </w:rPr>
      </w:pPr>
      <w:r w:rsidRPr="00D15C41">
        <w:rPr>
          <w:rStyle w:val="1-Char"/>
          <w:rFonts w:hint="cs"/>
          <w:rtl/>
        </w:rPr>
        <w:t>جبّار</w:t>
      </w:r>
      <w:r w:rsidRPr="00523E5E">
        <w:rPr>
          <w:rFonts w:ascii="Lotus Linotype" w:hAnsi="Lotus Linotype" w:cs="IRNazli"/>
          <w:b/>
          <w:color w:val="000000"/>
          <w:sz w:val="28"/>
          <w:szCs w:val="28"/>
          <w:vertAlign w:val="superscript"/>
          <w:rtl/>
        </w:rPr>
        <w:t>(</w:t>
      </w:r>
      <w:r w:rsidRPr="00194A9F">
        <w:rPr>
          <w:rStyle w:val="FootnoteReference"/>
          <w:rFonts w:ascii="Lotus Linotype" w:hAnsi="Lotus Linotype" w:cs="IRNazli"/>
          <w:b/>
          <w:color w:val="000000"/>
          <w:sz w:val="28"/>
          <w:szCs w:val="28"/>
          <w:rtl/>
        </w:rPr>
        <w:footnoteReference w:id="408"/>
      </w:r>
      <w:r w:rsidRPr="00523E5E">
        <w:rPr>
          <w:rFonts w:ascii="Lotus Linotype" w:hAnsi="Lotus Linotype" w:cs="IRNazli"/>
          <w:b/>
          <w:color w:val="000000"/>
          <w:sz w:val="28"/>
          <w:szCs w:val="28"/>
          <w:vertAlign w:val="superscript"/>
          <w:rtl/>
        </w:rPr>
        <w:t>)</w:t>
      </w:r>
      <w:r w:rsidR="003F7C16">
        <w:rPr>
          <w:rFonts w:ascii="Lotus Linotype" w:hAnsi="Lotus Linotype" w:cs="IRNazli" w:hint="cs"/>
          <w:b/>
          <w:color w:val="000000"/>
          <w:sz w:val="28"/>
          <w:szCs w:val="28"/>
          <w:vertAlign w:val="superscript"/>
          <w:rtl/>
        </w:rPr>
        <w:t xml:space="preserve"> </w:t>
      </w:r>
      <w:r w:rsidRPr="00D15C41">
        <w:rPr>
          <w:rStyle w:val="1-Char"/>
          <w:rFonts w:hint="cs"/>
          <w:rtl/>
        </w:rPr>
        <w:t>یعنی</w:t>
      </w:r>
      <w:r w:rsidRPr="00D53BEA">
        <w:rPr>
          <w:rFonts w:ascii="HQPB2" w:hAnsi="HQPB2" w:cs="2  Zar" w:hint="cs"/>
          <w:b/>
          <w:bCs/>
          <w:color w:val="000000"/>
          <w:sz w:val="24"/>
          <w:rtl/>
        </w:rPr>
        <w:t>؛</w:t>
      </w:r>
      <w:r w:rsidRPr="00D15C41">
        <w:rPr>
          <w:rStyle w:val="1-Char"/>
          <w:rFonts w:hint="cs"/>
          <w:rtl/>
        </w:rPr>
        <w:t xml:space="preserve"> خداوند با تسلّط و سیطر</w:t>
      </w:r>
      <w:r w:rsidR="00050352">
        <w:rPr>
          <w:rStyle w:val="1-Char"/>
          <w:rFonts w:hint="cs"/>
          <w:rtl/>
        </w:rPr>
        <w:t>ۀ</w:t>
      </w:r>
      <w:r w:rsidRPr="00D15C41">
        <w:rPr>
          <w:rStyle w:val="1-Char"/>
          <w:rFonts w:hint="cs"/>
          <w:rtl/>
        </w:rPr>
        <w:t xml:space="preserve"> خود بر آفریده‌ها،</w:t>
      </w:r>
      <w:r w:rsidR="001858AA">
        <w:rPr>
          <w:rStyle w:val="1-Char"/>
          <w:rFonts w:hint="cs"/>
          <w:rtl/>
        </w:rPr>
        <w:t xml:space="preserve"> آن‌ها </w:t>
      </w:r>
      <w:r w:rsidRPr="00D15C41">
        <w:rPr>
          <w:rStyle w:val="1-Char"/>
          <w:rFonts w:hint="cs"/>
          <w:rtl/>
        </w:rPr>
        <w:t>را از فساد باز می</w:t>
      </w:r>
      <w:r w:rsidRPr="00D15C41">
        <w:rPr>
          <w:rStyle w:val="1-Char"/>
          <w:rtl/>
        </w:rPr>
        <w:softHyphen/>
      </w:r>
      <w:r w:rsidRPr="00D15C41">
        <w:rPr>
          <w:rStyle w:val="1-Char"/>
          <w:rFonts w:hint="cs"/>
          <w:rtl/>
        </w:rPr>
        <w:t>دارد و اصلاح می</w:t>
      </w:r>
      <w:r w:rsidRPr="00D15C41">
        <w:rPr>
          <w:rStyle w:val="1-Char"/>
          <w:rFonts w:hint="cs"/>
          <w:rtl/>
        </w:rPr>
        <w:softHyphen/>
        <w:t>کند البته این عمل برای جمادات در پرتو قوانین و سنن هستی و در مورد انسان و جن بنابر اختیاری که دارند در پرتو امر و نهی و قوانین تشریعی انجام می</w:t>
      </w:r>
      <w:r w:rsidRPr="00D15C41">
        <w:rPr>
          <w:rStyle w:val="1-Char"/>
          <w:rtl/>
        </w:rPr>
        <w:softHyphen/>
      </w:r>
      <w:r w:rsidRPr="00D15C41">
        <w:rPr>
          <w:rStyle w:val="1-Char"/>
          <w:rFonts w:hint="cs"/>
          <w:rtl/>
        </w:rPr>
        <w:t>گیرد. و همچنین جبّار به معنای اعمالِ اراده با قدرت نیز اطلاق می</w:t>
      </w:r>
      <w:r w:rsidRPr="00D15C41">
        <w:rPr>
          <w:rStyle w:val="1-Char"/>
          <w:rtl/>
        </w:rPr>
        <w:softHyphen/>
      </w:r>
      <w:r w:rsidRPr="00D15C41">
        <w:rPr>
          <w:rStyle w:val="1-Char"/>
          <w:rFonts w:hint="cs"/>
          <w:rtl/>
        </w:rPr>
        <w:t>شود که کسی یارای مقابله با آن را ندارد.</w:t>
      </w:r>
    </w:p>
    <w:p w:rsidR="00D60342" w:rsidRDefault="00D60342" w:rsidP="00D60342">
      <w:pPr>
        <w:widowControl w:val="0"/>
        <w:rPr>
          <w:rFonts w:ascii="Lotus Linotype" w:hAnsi="Lotus Linotype" w:cs="Times New Roman"/>
          <w:color w:val="000000"/>
          <w:sz w:val="28"/>
          <w:szCs w:val="28"/>
          <w:rtl/>
          <w:lang w:bidi="fa-IR"/>
        </w:rPr>
      </w:pPr>
      <w:r w:rsidRPr="00D15C41">
        <w:rPr>
          <w:rStyle w:val="1-Char"/>
          <w:rFonts w:hint="cs"/>
          <w:rtl/>
        </w:rPr>
        <w:t>این نام نیک، بینشی را به مؤمن القا می</w:t>
      </w:r>
      <w:r w:rsidRPr="00D15C41">
        <w:rPr>
          <w:rStyle w:val="1-Char"/>
          <w:rtl/>
        </w:rPr>
        <w:softHyphen/>
      </w:r>
      <w:r w:rsidRPr="00D15C41">
        <w:rPr>
          <w:rStyle w:val="1-Char"/>
          <w:rFonts w:hint="cs"/>
          <w:rtl/>
        </w:rPr>
        <w:t>کند که باید اصلاح</w:t>
      </w:r>
      <w:r w:rsidRPr="00D15C41">
        <w:rPr>
          <w:rStyle w:val="1-Char"/>
          <w:rtl/>
        </w:rPr>
        <w:softHyphen/>
      </w:r>
      <w:r w:rsidRPr="00D15C41">
        <w:rPr>
          <w:rStyle w:val="1-Char"/>
          <w:rFonts w:hint="cs"/>
          <w:rtl/>
        </w:rPr>
        <w:t>گر باشد و به دیگران فایده برساند حتّی اگر خود فایده نبیند (ایثار زیاد داشته باشد) و تأثیرگزار باشد ولی تأثیر نپذیرد (البته تأثیر منفی نپذیرد) و مردم وی را قبول داشته باشند و این شخص جهت رسیدن به این مقام باید مجاهدت‌ها و تجارب زیاد در پرتو شریعت کسب کند تا الگویی راستین</w:t>
      </w:r>
      <w:r w:rsidR="00A9498A">
        <w:rPr>
          <w:rStyle w:val="1-Char"/>
          <w:rFonts w:hint="cs"/>
          <w:rtl/>
        </w:rPr>
        <w:t xml:space="preserve"> </w:t>
      </w:r>
      <w:r w:rsidRPr="00D15C41">
        <w:rPr>
          <w:rStyle w:val="1-Char"/>
          <w:rFonts w:hint="cs"/>
          <w:rtl/>
        </w:rPr>
        <w:t>و بانفوذ گردد.</w:t>
      </w:r>
    </w:p>
    <w:p w:rsidR="00D60342" w:rsidRPr="00BF1B03" w:rsidRDefault="00D60342" w:rsidP="00BF1B03">
      <w:pPr>
        <w:pStyle w:val="3-"/>
      </w:pPr>
      <w:bookmarkStart w:id="638" w:name="_Toc404710314"/>
      <w:bookmarkStart w:id="639" w:name="_Toc442688643"/>
      <w:r w:rsidRPr="00BF1B03">
        <w:rPr>
          <w:rFonts w:hint="cs"/>
          <w:rtl/>
        </w:rPr>
        <w:t>11-مُتکبِّر</w:t>
      </w:r>
      <w:bookmarkEnd w:id="638"/>
      <w:bookmarkEnd w:id="639"/>
      <w:r w:rsidRPr="00BF1B03">
        <w:fldChar w:fldCharType="begin"/>
      </w:r>
      <w:r w:rsidRPr="00BF1B03">
        <w:instrText xml:space="preserve"> TC "</w:instrText>
      </w:r>
      <w:bookmarkStart w:id="640" w:name="_Toc373938068"/>
      <w:bookmarkStart w:id="641" w:name="_Toc404508216"/>
      <w:r w:rsidRPr="00BF1B03">
        <w:rPr>
          <w:rFonts w:hint="cs"/>
          <w:rtl/>
        </w:rPr>
        <w:instrText>مُتکبِّر</w:instrText>
      </w:r>
      <w:bookmarkEnd w:id="640"/>
      <w:bookmarkEnd w:id="641"/>
      <w:r w:rsidRPr="00BF1B03">
        <w:instrText xml:space="preserve">" \f C \l "1" </w:instrText>
      </w:r>
      <w:r w:rsidRPr="00BF1B03">
        <w:fldChar w:fldCharType="end"/>
      </w:r>
    </w:p>
    <w:p w:rsidR="00D60342" w:rsidRPr="00D15C41" w:rsidRDefault="00D60342" w:rsidP="003F7C16">
      <w:pPr>
        <w:widowControl w:val="0"/>
        <w:rPr>
          <w:rStyle w:val="1-Char"/>
          <w:rtl/>
        </w:rPr>
      </w:pPr>
      <w:r w:rsidRPr="00D15C41">
        <w:rPr>
          <w:rStyle w:val="1-Char"/>
          <w:rFonts w:hint="cs"/>
          <w:rtl/>
        </w:rPr>
        <w:t>خداوند</w:t>
      </w:r>
      <w:r w:rsidR="00333154" w:rsidRPr="00333154">
        <w:rPr>
          <w:rStyle w:val="1-Char"/>
          <w:rFonts w:cs="CTraditional Arabic" w:hint="cs"/>
          <w:rtl/>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3F7C16">
        <w:rPr>
          <w:rStyle w:val="1-Char"/>
          <w:rFonts w:hint="cs"/>
          <w:rtl/>
        </w:rPr>
        <w:t xml:space="preserve">: </w:t>
      </w:r>
      <w:r w:rsidR="003F7C16">
        <w:rPr>
          <w:rStyle w:val="1-Char"/>
          <w:rFonts w:cs="Traditional Arabic"/>
          <w:color w:val="000000"/>
          <w:shd w:val="clear" w:color="auto" w:fill="FFFFFF"/>
          <w:rtl/>
        </w:rPr>
        <w:t>﴿</w:t>
      </w:r>
      <w:r w:rsidR="003F7C16" w:rsidRPr="00DD64CA">
        <w:rPr>
          <w:rStyle w:val="5-Char0"/>
          <w:rFonts w:hint="cs"/>
          <w:rtl/>
        </w:rPr>
        <w:t>ٱلۡمَلِكُ</w:t>
      </w:r>
      <w:r w:rsidR="003F7C16" w:rsidRPr="00DD64CA">
        <w:rPr>
          <w:rStyle w:val="5-Char0"/>
          <w:rtl/>
        </w:rPr>
        <w:t xml:space="preserve"> </w:t>
      </w:r>
      <w:r w:rsidR="003F7C16" w:rsidRPr="00DD64CA">
        <w:rPr>
          <w:rStyle w:val="5-Char0"/>
          <w:rFonts w:hint="cs"/>
          <w:rtl/>
        </w:rPr>
        <w:t>ٱلۡقُدُّوسُ</w:t>
      </w:r>
      <w:r w:rsidR="003F7C16" w:rsidRPr="00DD64CA">
        <w:rPr>
          <w:rStyle w:val="5-Char0"/>
          <w:rtl/>
        </w:rPr>
        <w:t xml:space="preserve"> </w:t>
      </w:r>
      <w:r w:rsidR="003F7C16" w:rsidRPr="00DD64CA">
        <w:rPr>
          <w:rStyle w:val="5-Char0"/>
          <w:rFonts w:hint="cs"/>
          <w:rtl/>
        </w:rPr>
        <w:t>ٱلسَّلَٰمُ</w:t>
      </w:r>
      <w:r w:rsidR="003F7C16" w:rsidRPr="00DD64CA">
        <w:rPr>
          <w:rStyle w:val="5-Char0"/>
          <w:rtl/>
        </w:rPr>
        <w:t xml:space="preserve"> </w:t>
      </w:r>
      <w:r w:rsidR="003F7C16" w:rsidRPr="00DD64CA">
        <w:rPr>
          <w:rStyle w:val="5-Char0"/>
          <w:rFonts w:hint="cs"/>
          <w:rtl/>
        </w:rPr>
        <w:t>ٱلۡمُؤۡمِنُ</w:t>
      </w:r>
      <w:r w:rsidR="003F7C16" w:rsidRPr="00DD64CA">
        <w:rPr>
          <w:rStyle w:val="5-Char0"/>
          <w:rtl/>
        </w:rPr>
        <w:t xml:space="preserve"> </w:t>
      </w:r>
      <w:r w:rsidR="003F7C16" w:rsidRPr="00DD64CA">
        <w:rPr>
          <w:rStyle w:val="5-Char0"/>
          <w:rFonts w:hint="cs"/>
          <w:rtl/>
        </w:rPr>
        <w:t>ٱلۡمُهَيۡمِنُ</w:t>
      </w:r>
      <w:r w:rsidR="003F7C16" w:rsidRPr="00DD64CA">
        <w:rPr>
          <w:rStyle w:val="5-Char0"/>
          <w:rtl/>
        </w:rPr>
        <w:t xml:space="preserve"> </w:t>
      </w:r>
      <w:r w:rsidR="003F7C16" w:rsidRPr="00DD64CA">
        <w:rPr>
          <w:rStyle w:val="5-Char0"/>
          <w:rFonts w:hint="cs"/>
          <w:rtl/>
        </w:rPr>
        <w:t>ٱلۡعَزِيزُ</w:t>
      </w:r>
      <w:r w:rsidR="003F7C16" w:rsidRPr="00DD64CA">
        <w:rPr>
          <w:rStyle w:val="5-Char0"/>
          <w:rtl/>
        </w:rPr>
        <w:t xml:space="preserve"> </w:t>
      </w:r>
      <w:r w:rsidR="003F7C16" w:rsidRPr="00DD64CA">
        <w:rPr>
          <w:rStyle w:val="5-Char0"/>
          <w:rFonts w:hint="cs"/>
          <w:rtl/>
        </w:rPr>
        <w:t>ٱلۡجَبَّارُ</w:t>
      </w:r>
      <w:r w:rsidR="003F7C16" w:rsidRPr="00DD64CA">
        <w:rPr>
          <w:rStyle w:val="5-Char0"/>
          <w:rtl/>
        </w:rPr>
        <w:t xml:space="preserve"> </w:t>
      </w:r>
      <w:r w:rsidR="003F7C16" w:rsidRPr="00DD64CA">
        <w:rPr>
          <w:rStyle w:val="5-Char0"/>
          <w:rFonts w:hint="cs"/>
          <w:rtl/>
        </w:rPr>
        <w:t>ٱلۡمُتَكَبِّرُ</w:t>
      </w:r>
      <w:r w:rsidR="003F7C16">
        <w:rPr>
          <w:rStyle w:val="1-Char"/>
          <w:rFonts w:cs="Traditional Arabic"/>
          <w:color w:val="000000"/>
          <w:shd w:val="clear" w:color="auto" w:fill="FFFFFF"/>
          <w:rtl/>
        </w:rPr>
        <w:t>﴾</w:t>
      </w:r>
      <w:r w:rsidR="003F7C16" w:rsidRPr="00DD64CA">
        <w:rPr>
          <w:rStyle w:val="5-Char0"/>
          <w:rtl/>
        </w:rPr>
        <w:t xml:space="preserve"> </w:t>
      </w:r>
      <w:r w:rsidR="003F7C16" w:rsidRPr="00A14DCC">
        <w:rPr>
          <w:rStyle w:val="8-Char"/>
          <w:rtl/>
        </w:rPr>
        <w:t>[الحشر: 23]</w:t>
      </w:r>
      <w:r w:rsidRPr="00D15C41">
        <w:rPr>
          <w:rStyle w:val="1-Char"/>
          <w:rFonts w:hint="cs"/>
          <w:rtl/>
        </w:rPr>
        <w:t xml:space="preserve"> </w:t>
      </w:r>
      <w:r w:rsidRPr="003F7C16">
        <w:rPr>
          <w:rStyle w:val="5-Char"/>
          <w:rFonts w:hint="cs"/>
          <w:rtl/>
        </w:rPr>
        <w:t>(</w:t>
      </w:r>
      <w:r w:rsidRPr="003F7C16">
        <w:rPr>
          <w:rStyle w:val="5-Char"/>
          <w:rtl/>
        </w:rPr>
        <w:t>او فرمانروا</w:t>
      </w:r>
      <w:r w:rsidRPr="003F7C16">
        <w:rPr>
          <w:rStyle w:val="5-Char"/>
          <w:rFonts w:hint="cs"/>
          <w:rtl/>
        </w:rPr>
        <w:t>،</w:t>
      </w:r>
      <w:r w:rsidRPr="003F7C16">
        <w:rPr>
          <w:rStyle w:val="5-Char"/>
          <w:rtl/>
        </w:rPr>
        <w:t xml:space="preserve"> منزّه</w:t>
      </w:r>
      <w:r w:rsidRPr="003F7C16">
        <w:rPr>
          <w:rStyle w:val="5-Char"/>
          <w:rFonts w:hint="cs"/>
          <w:rtl/>
        </w:rPr>
        <w:t xml:space="preserve">، </w:t>
      </w:r>
      <w:r w:rsidRPr="003F7C16">
        <w:rPr>
          <w:rStyle w:val="5-Char"/>
          <w:rtl/>
        </w:rPr>
        <w:t>ب</w:t>
      </w:r>
      <w:r w:rsidR="00801F13">
        <w:rPr>
          <w:rStyle w:val="5-Char"/>
          <w:rtl/>
        </w:rPr>
        <w:t>ی</w:t>
      </w:r>
      <w:r w:rsidRPr="003F7C16">
        <w:rPr>
          <w:rStyle w:val="5-Char"/>
          <w:rtl/>
        </w:rPr>
        <w:t>‌ع</w:t>
      </w:r>
      <w:r w:rsidR="00801F13">
        <w:rPr>
          <w:rStyle w:val="5-Char"/>
          <w:rtl/>
        </w:rPr>
        <w:t>ی</w:t>
      </w:r>
      <w:r w:rsidRPr="003F7C16">
        <w:rPr>
          <w:rStyle w:val="5-Char"/>
          <w:rtl/>
        </w:rPr>
        <w:t>ب و نقص</w:t>
      </w:r>
      <w:r w:rsidRPr="003F7C16">
        <w:rPr>
          <w:rStyle w:val="5-Char"/>
          <w:rFonts w:hint="cs"/>
          <w:rtl/>
        </w:rPr>
        <w:t xml:space="preserve"> و </w:t>
      </w:r>
      <w:r w:rsidRPr="003F7C16">
        <w:rPr>
          <w:rStyle w:val="5-Char"/>
          <w:rtl/>
        </w:rPr>
        <w:t>امان‌دهنده و امن</w:t>
      </w:r>
      <w:r w:rsidR="00801F13">
        <w:rPr>
          <w:rStyle w:val="5-Char"/>
          <w:rtl/>
        </w:rPr>
        <w:t>یّ</w:t>
      </w:r>
      <w:r w:rsidRPr="003F7C16">
        <w:rPr>
          <w:rStyle w:val="5-Char"/>
          <w:rtl/>
        </w:rPr>
        <w:t>ت بخشنده</w:t>
      </w:r>
      <w:r w:rsidRPr="003F7C16">
        <w:rPr>
          <w:rStyle w:val="5-Char"/>
          <w:rFonts w:hint="cs"/>
          <w:rtl/>
        </w:rPr>
        <w:t xml:space="preserve">، </w:t>
      </w:r>
      <w:r w:rsidRPr="003F7C16">
        <w:rPr>
          <w:rStyle w:val="5-Char"/>
          <w:rtl/>
        </w:rPr>
        <w:t>محافظ و مراقب</w:t>
      </w:r>
      <w:r w:rsidRPr="003F7C16">
        <w:rPr>
          <w:rStyle w:val="5-Char"/>
          <w:rFonts w:hint="cs"/>
          <w:rtl/>
        </w:rPr>
        <w:t xml:space="preserve">، </w:t>
      </w:r>
      <w:r w:rsidRPr="003F7C16">
        <w:rPr>
          <w:rStyle w:val="5-Char"/>
          <w:rtl/>
        </w:rPr>
        <w:t>قدرتمند چ</w:t>
      </w:r>
      <w:r w:rsidR="00801F13">
        <w:rPr>
          <w:rStyle w:val="5-Char"/>
          <w:rtl/>
        </w:rPr>
        <w:t>ی</w:t>
      </w:r>
      <w:r w:rsidRPr="003F7C16">
        <w:rPr>
          <w:rStyle w:val="5-Char"/>
          <w:rtl/>
        </w:rPr>
        <w:t>ره</w:t>
      </w:r>
      <w:r w:rsidRPr="003F7C16">
        <w:rPr>
          <w:rStyle w:val="5-Char"/>
          <w:rFonts w:hint="cs"/>
          <w:rtl/>
        </w:rPr>
        <w:t xml:space="preserve">، </w:t>
      </w:r>
      <w:r w:rsidRPr="003F7C16">
        <w:rPr>
          <w:rStyle w:val="5-Char"/>
          <w:rtl/>
        </w:rPr>
        <w:t>بزرگوار و ش</w:t>
      </w:r>
      <w:r w:rsidR="00801F13">
        <w:rPr>
          <w:rStyle w:val="5-Char"/>
          <w:rtl/>
        </w:rPr>
        <w:t>ک</w:t>
      </w:r>
      <w:r w:rsidRPr="003F7C16">
        <w:rPr>
          <w:rStyle w:val="5-Char"/>
          <w:rtl/>
        </w:rPr>
        <w:t>وهمند</w:t>
      </w:r>
      <w:r w:rsidRPr="003F7C16">
        <w:rPr>
          <w:rStyle w:val="5-Char"/>
          <w:rFonts w:hint="cs"/>
          <w:rtl/>
        </w:rPr>
        <w:t xml:space="preserve"> و</w:t>
      </w:r>
      <w:r w:rsidR="00A9498A" w:rsidRPr="003F7C16">
        <w:rPr>
          <w:rStyle w:val="5-Char"/>
          <w:rFonts w:hint="cs"/>
          <w:rtl/>
        </w:rPr>
        <w:t xml:space="preserve"> </w:t>
      </w:r>
      <w:r w:rsidRPr="003F7C16">
        <w:rPr>
          <w:rStyle w:val="5-Char"/>
          <w:rtl/>
        </w:rPr>
        <w:t>والامقام و فرازمند</w:t>
      </w:r>
      <w:r w:rsidRPr="003F7C16">
        <w:rPr>
          <w:rStyle w:val="5-Char"/>
          <w:rFonts w:hint="cs"/>
          <w:rtl/>
        </w:rPr>
        <w:t xml:space="preserve"> است</w:t>
      </w:r>
      <w:r w:rsidRPr="003F7C16">
        <w:rPr>
          <w:rStyle w:val="5-Char"/>
          <w:rtl/>
        </w:rPr>
        <w:t>.‏</w:t>
      </w:r>
      <w:r w:rsidRPr="003F7C16">
        <w:rPr>
          <w:rStyle w:val="5-Char"/>
          <w:rFonts w:hint="cs"/>
          <w:rtl/>
        </w:rPr>
        <w:t>)</w:t>
      </w:r>
    </w:p>
    <w:p w:rsidR="00D60342" w:rsidRPr="00D15C41" w:rsidRDefault="00D60342" w:rsidP="00D60342">
      <w:pPr>
        <w:widowControl w:val="0"/>
        <w:rPr>
          <w:rStyle w:val="1-Char"/>
          <w:rtl/>
        </w:rPr>
      </w:pPr>
      <w:r w:rsidRPr="00D15C41">
        <w:rPr>
          <w:rStyle w:val="1-Char"/>
          <w:rFonts w:hint="cs"/>
          <w:rtl/>
        </w:rPr>
        <w:t>متکبّر یعنی؛ خداوند</w:t>
      </w:r>
      <w:r w:rsidR="00333154" w:rsidRPr="00333154">
        <w:rPr>
          <w:rStyle w:val="1-Char"/>
          <w:rFonts w:cs="CTraditional Arabic" w:hint="cs"/>
          <w:rtl/>
        </w:rPr>
        <w:t>أ</w:t>
      </w:r>
      <w:r w:rsidRPr="00D15C41">
        <w:rPr>
          <w:rStyle w:val="1-Char"/>
          <w:rFonts w:hint="cs"/>
          <w:rtl/>
        </w:rPr>
        <w:t xml:space="preserve"> تا بی</w:t>
      </w:r>
      <w:r w:rsidRPr="00D15C41">
        <w:rPr>
          <w:rStyle w:val="1-Char"/>
          <w:rtl/>
        </w:rPr>
        <w:softHyphen/>
      </w:r>
      <w:r w:rsidRPr="00D15C41">
        <w:rPr>
          <w:rStyle w:val="1-Char"/>
          <w:rFonts w:hint="cs"/>
          <w:rtl/>
        </w:rPr>
        <w:t>نهایت والامقام و فرازمند است به گونه</w:t>
      </w:r>
      <w:r w:rsidRPr="00D15C41">
        <w:rPr>
          <w:rStyle w:val="1-Char"/>
          <w:rtl/>
        </w:rPr>
        <w:softHyphen/>
      </w:r>
      <w:r w:rsidRPr="00D15C41">
        <w:rPr>
          <w:rStyle w:val="1-Char"/>
          <w:rFonts w:hint="cs"/>
          <w:rtl/>
        </w:rPr>
        <w:t>ای که تمام آفرینش در برابرش حقیر می</w:t>
      </w:r>
      <w:r w:rsidRPr="00D15C41">
        <w:rPr>
          <w:rStyle w:val="1-Char"/>
          <w:rtl/>
        </w:rPr>
        <w:softHyphen/>
      </w:r>
      <w:r w:rsidRPr="00D15C41">
        <w:rPr>
          <w:rStyle w:val="1-Char"/>
          <w:rFonts w:hint="cs"/>
          <w:rtl/>
        </w:rPr>
        <w:t>باشند و همه چیز در سیطر</w:t>
      </w:r>
      <w:r w:rsidR="00050352">
        <w:rPr>
          <w:rStyle w:val="1-Char"/>
          <w:rFonts w:hint="cs"/>
          <w:rtl/>
        </w:rPr>
        <w:t>ۀ</w:t>
      </w:r>
      <w:r w:rsidRPr="00D15C41">
        <w:rPr>
          <w:rStyle w:val="1-Char"/>
          <w:rFonts w:hint="cs"/>
          <w:rtl/>
        </w:rPr>
        <w:t xml:space="preserve"> اوست و هر فعلی را اراده کند بدون زحمت در نهایت کمال و جمال انجام می</w:t>
      </w:r>
      <w:r w:rsidRPr="00D15C41">
        <w:rPr>
          <w:rStyle w:val="1-Char"/>
          <w:rtl/>
        </w:rPr>
        <w:softHyphen/>
      </w:r>
      <w:r w:rsidRPr="00D15C41">
        <w:rPr>
          <w:rStyle w:val="1-Char"/>
          <w:rFonts w:hint="cs"/>
          <w:rtl/>
        </w:rPr>
        <w:t>دهد.</w:t>
      </w:r>
    </w:p>
    <w:p w:rsidR="00D60342" w:rsidRPr="00D15C41" w:rsidRDefault="00D60342" w:rsidP="00D60342">
      <w:pPr>
        <w:widowControl w:val="0"/>
        <w:rPr>
          <w:rStyle w:val="1-Char"/>
          <w:rtl/>
        </w:rPr>
      </w:pPr>
      <w:r w:rsidRPr="00D15C41">
        <w:rPr>
          <w:rStyle w:val="1-Char"/>
          <w:rFonts w:hint="cs"/>
          <w:rtl/>
        </w:rPr>
        <w:t>هیچ بنده</w:t>
      </w:r>
      <w:r w:rsidRPr="00D15C41">
        <w:rPr>
          <w:rStyle w:val="1-Char"/>
          <w:rtl/>
        </w:rPr>
        <w:softHyphen/>
      </w:r>
      <w:r w:rsidRPr="00D15C41">
        <w:rPr>
          <w:rStyle w:val="1-Char"/>
          <w:rFonts w:hint="cs"/>
          <w:rtl/>
        </w:rPr>
        <w:t>ای نمی</w:t>
      </w:r>
      <w:r w:rsidRPr="00D15C41">
        <w:rPr>
          <w:rStyle w:val="1-Char"/>
          <w:rtl/>
        </w:rPr>
        <w:softHyphen/>
      </w:r>
      <w:r w:rsidRPr="00D15C41">
        <w:rPr>
          <w:rStyle w:val="1-Char"/>
          <w:rFonts w:hint="cs"/>
          <w:rtl/>
        </w:rPr>
        <w:t>تواند خود را متّصِف به این اسم کند ولی مؤمن باید نسبت به کافران و دنیا متکبِّر باشد؛ بدین معنا که در برابر کفّار کُرنش نکند و تسلیم</w:t>
      </w:r>
      <w:r w:rsidR="001858AA">
        <w:rPr>
          <w:rStyle w:val="1-Char"/>
          <w:rFonts w:hint="cs"/>
          <w:rtl/>
        </w:rPr>
        <w:t xml:space="preserve"> آن‌ها </w:t>
      </w:r>
      <w:r w:rsidRPr="00D15C41">
        <w:rPr>
          <w:rStyle w:val="1-Char"/>
          <w:rFonts w:hint="cs"/>
          <w:rtl/>
        </w:rPr>
        <w:t xml:space="preserve">نگردد و </w:t>
      </w:r>
      <w:r w:rsidRPr="00D15C41">
        <w:rPr>
          <w:rStyle w:val="1-Char"/>
          <w:rtl/>
        </w:rPr>
        <w:t xml:space="preserve">به </w:t>
      </w:r>
      <w:r w:rsidR="00801F13">
        <w:rPr>
          <w:rStyle w:val="1-Char"/>
          <w:rtl/>
        </w:rPr>
        <w:t>ک</w:t>
      </w:r>
      <w:r w:rsidRPr="00D15C41">
        <w:rPr>
          <w:rStyle w:val="1-Char"/>
          <w:rtl/>
        </w:rPr>
        <w:t>افران و مشر</w:t>
      </w:r>
      <w:r w:rsidR="00801F13">
        <w:rPr>
          <w:rStyle w:val="1-Char"/>
          <w:rtl/>
        </w:rPr>
        <w:t>ک</w:t>
      </w:r>
      <w:r w:rsidRPr="00D15C41">
        <w:rPr>
          <w:rStyle w:val="1-Char"/>
          <w:rtl/>
        </w:rPr>
        <w:t>ان ت</w:t>
      </w:r>
      <w:r w:rsidR="00801F13">
        <w:rPr>
          <w:rStyle w:val="1-Char"/>
          <w:rtl/>
        </w:rPr>
        <w:t>کی</w:t>
      </w:r>
      <w:r w:rsidRPr="00D15C41">
        <w:rPr>
          <w:rStyle w:val="1-Char"/>
          <w:rtl/>
        </w:rPr>
        <w:t xml:space="preserve">ه </w:t>
      </w:r>
      <w:r w:rsidRPr="00D15C41">
        <w:rPr>
          <w:rStyle w:val="1-Char"/>
          <w:rFonts w:hint="cs"/>
          <w:rtl/>
        </w:rPr>
        <w:t>نکند و خود را آنقدر بزرگ ببیند که نه تنها فریب دنیا را نخورد بلکه فقط و فقط رضای خداوند مدّنظرش باشد و آخرت را بر دنیا برگزیند؛ چرا که آ</w:t>
      </w:r>
      <w:r w:rsidRPr="00D15C41">
        <w:rPr>
          <w:rStyle w:val="1-Char"/>
          <w:rtl/>
        </w:rPr>
        <w:t xml:space="preserve">نچه به </w:t>
      </w:r>
      <w:r w:rsidRPr="00D15C41">
        <w:rPr>
          <w:rStyle w:val="1-Char"/>
          <w:rFonts w:hint="cs"/>
          <w:rtl/>
        </w:rPr>
        <w:t>انسان</w:t>
      </w:r>
      <w:r w:rsidRPr="00D15C41">
        <w:rPr>
          <w:rStyle w:val="1-Char"/>
          <w:rtl/>
        </w:rPr>
        <w:t xml:space="preserve"> داده شده است، متاع</w:t>
      </w:r>
      <w:r w:rsidRPr="00D15C41">
        <w:rPr>
          <w:rStyle w:val="1-Char"/>
          <w:rFonts w:hint="cs"/>
          <w:rtl/>
        </w:rPr>
        <w:t xml:space="preserve"> </w:t>
      </w:r>
      <w:r w:rsidRPr="00D15C41">
        <w:rPr>
          <w:rStyle w:val="1-Char"/>
          <w:rtl/>
        </w:rPr>
        <w:t>زودگذر و فناپذ</w:t>
      </w:r>
      <w:r w:rsidR="00801F13">
        <w:rPr>
          <w:rStyle w:val="1-Char"/>
          <w:rtl/>
        </w:rPr>
        <w:t>ی</w:t>
      </w:r>
      <w:r w:rsidRPr="00D15C41">
        <w:rPr>
          <w:rStyle w:val="1-Char"/>
          <w:rtl/>
        </w:rPr>
        <w:t>ر زندگ</w:t>
      </w:r>
      <w:r w:rsidR="00801F13">
        <w:rPr>
          <w:rStyle w:val="1-Char"/>
          <w:rtl/>
        </w:rPr>
        <w:t>ی</w:t>
      </w:r>
      <w:r w:rsidRPr="00D15C41">
        <w:rPr>
          <w:rStyle w:val="1-Char"/>
          <w:rtl/>
        </w:rPr>
        <w:t xml:space="preserve"> دن</w:t>
      </w:r>
      <w:r w:rsidR="00801F13">
        <w:rPr>
          <w:rStyle w:val="1-Char"/>
          <w:rtl/>
        </w:rPr>
        <w:t>ی</w:t>
      </w:r>
      <w:r w:rsidRPr="00D15C41">
        <w:rPr>
          <w:rStyle w:val="1-Char"/>
          <w:rtl/>
        </w:rPr>
        <w:t>ا است</w:t>
      </w:r>
      <w:r w:rsidR="00A9498A">
        <w:rPr>
          <w:rStyle w:val="1-Char"/>
          <w:rtl/>
        </w:rPr>
        <w:t xml:space="preserve"> </w:t>
      </w:r>
      <w:r w:rsidRPr="00D15C41">
        <w:rPr>
          <w:rStyle w:val="1-Char"/>
          <w:rtl/>
        </w:rPr>
        <w:t>و در اصل برق</w:t>
      </w:r>
      <w:r w:rsidRPr="00D15C41">
        <w:rPr>
          <w:rStyle w:val="1-Char"/>
          <w:rFonts w:hint="cs"/>
          <w:rtl/>
        </w:rPr>
        <w:t>ِ</w:t>
      </w:r>
      <w:r w:rsidRPr="00D15C41">
        <w:rPr>
          <w:rStyle w:val="1-Char"/>
          <w:rtl/>
        </w:rPr>
        <w:t xml:space="preserve"> جهان، شعله‌ا</w:t>
      </w:r>
      <w:r w:rsidR="00801F13">
        <w:rPr>
          <w:rStyle w:val="1-Char"/>
          <w:rtl/>
        </w:rPr>
        <w:t>ی</w:t>
      </w:r>
      <w:r w:rsidRPr="00D15C41">
        <w:rPr>
          <w:rStyle w:val="1-Char"/>
          <w:rtl/>
        </w:rPr>
        <w:t xml:space="preserve"> در برابر باد، حباب</w:t>
      </w:r>
      <w:r w:rsidR="00801F13">
        <w:rPr>
          <w:rStyle w:val="1-Char"/>
          <w:rtl/>
        </w:rPr>
        <w:t>ی</w:t>
      </w:r>
      <w:r w:rsidRPr="00D15C41">
        <w:rPr>
          <w:rStyle w:val="1-Char"/>
          <w:rtl/>
        </w:rPr>
        <w:t xml:space="preserve"> بر سطح آب، و غبار</w:t>
      </w:r>
      <w:r w:rsidR="00801F13">
        <w:rPr>
          <w:rStyle w:val="1-Char"/>
          <w:rtl/>
        </w:rPr>
        <w:t>ی</w:t>
      </w:r>
      <w:r w:rsidRPr="00D15C41">
        <w:rPr>
          <w:rStyle w:val="1-Char"/>
          <w:rtl/>
        </w:rPr>
        <w:t xml:space="preserve"> در مس</w:t>
      </w:r>
      <w:r w:rsidR="00801F13">
        <w:rPr>
          <w:rStyle w:val="1-Char"/>
          <w:rtl/>
        </w:rPr>
        <w:t>ی</w:t>
      </w:r>
      <w:r w:rsidRPr="00D15C41">
        <w:rPr>
          <w:rStyle w:val="1-Char"/>
          <w:rtl/>
        </w:rPr>
        <w:t>ر طوفان است. ول</w:t>
      </w:r>
      <w:r w:rsidR="00801F13">
        <w:rPr>
          <w:rStyle w:val="1-Char"/>
          <w:rtl/>
        </w:rPr>
        <w:t>ی</w:t>
      </w:r>
      <w:r w:rsidRPr="00D15C41">
        <w:rPr>
          <w:rStyle w:val="1-Char"/>
          <w:rtl/>
        </w:rPr>
        <w:t xml:space="preserve"> آنچه</w:t>
      </w:r>
      <w:r w:rsidRPr="00D15C41">
        <w:rPr>
          <w:rStyle w:val="1-Char"/>
          <w:rFonts w:hint="cs"/>
          <w:rtl/>
        </w:rPr>
        <w:t xml:space="preserve"> </w:t>
      </w:r>
      <w:r w:rsidRPr="00D15C41">
        <w:rPr>
          <w:rStyle w:val="1-Char"/>
          <w:rtl/>
        </w:rPr>
        <w:t>از پاداش</w:t>
      </w:r>
      <w:r w:rsidR="00D95BD6">
        <w:rPr>
          <w:rStyle w:val="1-Char"/>
          <w:rFonts w:hint="cs"/>
          <w:rtl/>
        </w:rPr>
        <w:t>‌</w:t>
      </w:r>
      <w:r w:rsidRPr="00D15C41">
        <w:rPr>
          <w:rStyle w:val="1-Char"/>
          <w:rtl/>
        </w:rPr>
        <w:t>ها و مواهب</w:t>
      </w:r>
      <w:r w:rsidR="00801F13">
        <w:rPr>
          <w:rStyle w:val="1-Char"/>
          <w:rtl/>
        </w:rPr>
        <w:t>ی</w:t>
      </w:r>
      <w:r w:rsidRPr="00D15C41">
        <w:rPr>
          <w:rStyle w:val="1-Char"/>
          <w:rtl/>
        </w:rPr>
        <w:t xml:space="preserve"> </w:t>
      </w:r>
      <w:r w:rsidR="00801F13">
        <w:rPr>
          <w:rStyle w:val="1-Char"/>
          <w:rtl/>
        </w:rPr>
        <w:t>ک</w:t>
      </w:r>
      <w:r w:rsidRPr="00D15C41">
        <w:rPr>
          <w:rStyle w:val="1-Char"/>
          <w:rtl/>
        </w:rPr>
        <w:t>ه</w:t>
      </w:r>
      <w:r w:rsidR="00A9498A">
        <w:rPr>
          <w:rStyle w:val="1-Char"/>
          <w:rtl/>
        </w:rPr>
        <w:t xml:space="preserve"> </w:t>
      </w:r>
      <w:r w:rsidRPr="00D15C41">
        <w:rPr>
          <w:rStyle w:val="1-Char"/>
          <w:rtl/>
        </w:rPr>
        <w:t>نزد خدا</w:t>
      </w:r>
      <w:r w:rsidR="00333154" w:rsidRPr="00333154">
        <w:rPr>
          <w:rStyle w:val="1-Char"/>
          <w:rFonts w:cs="CTraditional Arabic"/>
          <w:rtl/>
        </w:rPr>
        <w:t>أ</w:t>
      </w:r>
      <w:r w:rsidRPr="00D15C41">
        <w:rPr>
          <w:rStyle w:val="1-Char"/>
          <w:rtl/>
        </w:rPr>
        <w:t xml:space="preserve"> است بهتر و پا</w:t>
      </w:r>
      <w:r w:rsidR="00801F13">
        <w:rPr>
          <w:rStyle w:val="1-Char"/>
          <w:rtl/>
        </w:rPr>
        <w:t>ی</w:t>
      </w:r>
      <w:r w:rsidRPr="00D15C41">
        <w:rPr>
          <w:rStyle w:val="1-Char"/>
          <w:rtl/>
        </w:rPr>
        <w:t>دارتر برا</w:t>
      </w:r>
      <w:r w:rsidR="00801F13">
        <w:rPr>
          <w:rStyle w:val="1-Char"/>
          <w:rtl/>
        </w:rPr>
        <w:t>ی</w:t>
      </w:r>
      <w:r w:rsidRPr="00D15C41">
        <w:rPr>
          <w:rStyle w:val="1-Char"/>
          <w:rtl/>
        </w:rPr>
        <w:t xml:space="preserve"> </w:t>
      </w:r>
      <w:r w:rsidR="00801F13">
        <w:rPr>
          <w:rStyle w:val="1-Char"/>
          <w:rtl/>
        </w:rPr>
        <w:t>ک</w:t>
      </w:r>
      <w:r w:rsidRPr="00D15C41">
        <w:rPr>
          <w:rStyle w:val="1-Char"/>
          <w:rtl/>
        </w:rPr>
        <w:t>سان</w:t>
      </w:r>
      <w:r w:rsidR="00801F13">
        <w:rPr>
          <w:rStyle w:val="1-Char"/>
          <w:rtl/>
        </w:rPr>
        <w:t>ی</w:t>
      </w:r>
      <w:r w:rsidRPr="00D15C41">
        <w:rPr>
          <w:rStyle w:val="1-Char"/>
          <w:rtl/>
        </w:rPr>
        <w:t xml:space="preserve"> است </w:t>
      </w:r>
      <w:r w:rsidR="00801F13">
        <w:rPr>
          <w:rStyle w:val="1-Char"/>
          <w:rtl/>
        </w:rPr>
        <w:t>ک</w:t>
      </w:r>
      <w:r w:rsidRPr="00D15C41">
        <w:rPr>
          <w:rStyle w:val="1-Char"/>
          <w:rtl/>
        </w:rPr>
        <w:t>ه ا</w:t>
      </w:r>
      <w:r w:rsidR="00801F13">
        <w:rPr>
          <w:rStyle w:val="1-Char"/>
          <w:rtl/>
        </w:rPr>
        <w:t>ی</w:t>
      </w:r>
      <w:r w:rsidRPr="00D15C41">
        <w:rPr>
          <w:rStyle w:val="1-Char"/>
          <w:rtl/>
        </w:rPr>
        <w:t>مان آورده باشند و بر پروردگارشان تو</w:t>
      </w:r>
      <w:r w:rsidR="00801F13">
        <w:rPr>
          <w:rStyle w:val="1-Char"/>
          <w:rtl/>
        </w:rPr>
        <w:t>کّ</w:t>
      </w:r>
      <w:r w:rsidRPr="00D15C41">
        <w:rPr>
          <w:rStyle w:val="1-Char"/>
          <w:rtl/>
        </w:rPr>
        <w:t xml:space="preserve">ل </w:t>
      </w:r>
      <w:r w:rsidR="00801F13">
        <w:rPr>
          <w:rStyle w:val="1-Char"/>
          <w:rtl/>
        </w:rPr>
        <w:t>ک</w:t>
      </w:r>
      <w:r w:rsidRPr="00D15C41">
        <w:rPr>
          <w:rStyle w:val="1-Char"/>
          <w:rtl/>
        </w:rPr>
        <w:t>رده باشند</w:t>
      </w:r>
      <w:r w:rsidRPr="00D15C41">
        <w:rPr>
          <w:rStyle w:val="1-Char"/>
          <w:rFonts w:hint="cs"/>
          <w:rtl/>
        </w:rPr>
        <w:t>.</w:t>
      </w:r>
    </w:p>
    <w:p w:rsidR="00D60342" w:rsidRPr="00BF1B03" w:rsidRDefault="00D60342" w:rsidP="00BF1B03">
      <w:pPr>
        <w:pStyle w:val="3-"/>
      </w:pPr>
      <w:bookmarkStart w:id="642" w:name="_Toc404710315"/>
      <w:bookmarkStart w:id="643" w:name="_Toc442688644"/>
      <w:r w:rsidRPr="00BF1B03">
        <w:rPr>
          <w:rFonts w:hint="cs"/>
          <w:rtl/>
        </w:rPr>
        <w:t>12-خالِق</w:t>
      </w:r>
      <w:bookmarkEnd w:id="642"/>
      <w:bookmarkEnd w:id="643"/>
      <w:r w:rsidRPr="00BF1B03">
        <w:fldChar w:fldCharType="begin"/>
      </w:r>
      <w:r w:rsidRPr="00BF1B03">
        <w:instrText xml:space="preserve"> TC "</w:instrText>
      </w:r>
      <w:bookmarkStart w:id="644" w:name="_Toc373938069"/>
      <w:bookmarkStart w:id="645" w:name="_Toc404508217"/>
      <w:r w:rsidRPr="00BF1B03">
        <w:rPr>
          <w:rFonts w:hint="cs"/>
          <w:rtl/>
        </w:rPr>
        <w:instrText>خالِق</w:instrText>
      </w:r>
      <w:bookmarkEnd w:id="644"/>
      <w:bookmarkEnd w:id="645"/>
      <w:r w:rsidRPr="00BF1B03">
        <w:instrText xml:space="preserve">" \f C \l "1" </w:instrText>
      </w:r>
      <w:r w:rsidRPr="00BF1B03">
        <w:fldChar w:fldCharType="end"/>
      </w:r>
    </w:p>
    <w:p w:rsidR="00D60342" w:rsidRPr="00D15C41" w:rsidRDefault="00D60342" w:rsidP="003F7C16">
      <w:pPr>
        <w:widowControl w:val="0"/>
        <w:rPr>
          <w:rStyle w:val="1-Char"/>
        </w:rPr>
      </w:pPr>
      <w:r w:rsidRPr="00D15C41">
        <w:rPr>
          <w:rStyle w:val="1-Char"/>
          <w:rFonts w:hint="cs"/>
          <w:rtl/>
        </w:rPr>
        <w:t>خداوند</w:t>
      </w:r>
      <w:r w:rsidR="00333154" w:rsidRPr="00333154">
        <w:rPr>
          <w:rStyle w:val="1-Char"/>
          <w:rFonts w:cs="CTraditional Arabic" w:hint="cs"/>
          <w:rtl/>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3F7C16">
        <w:rPr>
          <w:rStyle w:val="1-Char"/>
          <w:rFonts w:hint="cs"/>
          <w:rtl/>
        </w:rPr>
        <w:t xml:space="preserve"> </w:t>
      </w:r>
      <w:r w:rsidR="003F7C16">
        <w:rPr>
          <w:rStyle w:val="1-Char"/>
          <w:rFonts w:cs="Traditional Arabic"/>
          <w:color w:val="000000"/>
          <w:shd w:val="clear" w:color="auto" w:fill="FFFFFF"/>
          <w:rtl/>
        </w:rPr>
        <w:t>﴿</w:t>
      </w:r>
      <w:r w:rsidR="003F7C16" w:rsidRPr="00DD64CA">
        <w:rPr>
          <w:rStyle w:val="5-Char0"/>
          <w:rtl/>
        </w:rPr>
        <w:t xml:space="preserve">هُوَ </w:t>
      </w:r>
      <w:r w:rsidR="003F7C16" w:rsidRPr="00DD64CA">
        <w:rPr>
          <w:rStyle w:val="5-Char0"/>
          <w:rFonts w:hint="cs"/>
          <w:rtl/>
        </w:rPr>
        <w:t>ٱللَّهُ</w:t>
      </w:r>
      <w:r w:rsidR="003F7C16" w:rsidRPr="00DD64CA">
        <w:rPr>
          <w:rStyle w:val="5-Char0"/>
          <w:rtl/>
        </w:rPr>
        <w:t xml:space="preserve"> </w:t>
      </w:r>
      <w:r w:rsidR="003F7C16" w:rsidRPr="00DD64CA">
        <w:rPr>
          <w:rStyle w:val="5-Char0"/>
          <w:rFonts w:hint="cs"/>
          <w:rtl/>
        </w:rPr>
        <w:t>ٱلۡخَٰلِقُ</w:t>
      </w:r>
      <w:r w:rsidR="003F7C16">
        <w:rPr>
          <w:rStyle w:val="1-Char"/>
          <w:rFonts w:cs="Traditional Arabic"/>
          <w:color w:val="000000"/>
          <w:shd w:val="clear" w:color="auto" w:fill="FFFFFF"/>
          <w:rtl/>
        </w:rPr>
        <w:t>﴾</w:t>
      </w:r>
      <w:r w:rsidR="003F7C16" w:rsidRPr="00DD64CA">
        <w:rPr>
          <w:rStyle w:val="5-Char0"/>
          <w:rtl/>
        </w:rPr>
        <w:t xml:space="preserve"> </w:t>
      </w:r>
      <w:r w:rsidR="003F7C16" w:rsidRPr="00A14DCC">
        <w:rPr>
          <w:rStyle w:val="8-Char"/>
          <w:rtl/>
        </w:rPr>
        <w:t>[الحشر: 24]</w:t>
      </w:r>
      <w:r w:rsidRPr="00D15C41">
        <w:rPr>
          <w:rStyle w:val="1-Char"/>
          <w:rFonts w:hint="cs"/>
          <w:rtl/>
        </w:rPr>
        <w:t xml:space="preserve"> </w:t>
      </w:r>
      <w:r w:rsidRPr="003F7C16">
        <w:rPr>
          <w:rStyle w:val="5-Char"/>
          <w:rFonts w:hint="cs"/>
          <w:rtl/>
        </w:rPr>
        <w:t>(</w:t>
      </w:r>
      <w:r w:rsidRPr="003F7C16">
        <w:rPr>
          <w:rStyle w:val="5-Char"/>
          <w:rtl/>
        </w:rPr>
        <w:t>او خداوند</w:t>
      </w:r>
      <w:r w:rsidR="00801F13">
        <w:rPr>
          <w:rStyle w:val="5-Char"/>
          <w:rtl/>
        </w:rPr>
        <w:t>ی</w:t>
      </w:r>
      <w:r w:rsidRPr="003F7C16">
        <w:rPr>
          <w:rStyle w:val="5-Char"/>
          <w:rtl/>
        </w:rPr>
        <w:t xml:space="preserve"> است </w:t>
      </w:r>
      <w:r w:rsidR="00801F13">
        <w:rPr>
          <w:rStyle w:val="5-Char"/>
          <w:rtl/>
        </w:rPr>
        <w:t>ک</w:t>
      </w:r>
      <w:r w:rsidRPr="003F7C16">
        <w:rPr>
          <w:rStyle w:val="5-Char"/>
          <w:rtl/>
        </w:rPr>
        <w:t>ه طرّاح هست</w:t>
      </w:r>
      <w:r w:rsidR="00801F13">
        <w:rPr>
          <w:rStyle w:val="5-Char"/>
          <w:rtl/>
        </w:rPr>
        <w:t>ی</w:t>
      </w:r>
      <w:r w:rsidRPr="003F7C16">
        <w:rPr>
          <w:rStyle w:val="5-Char"/>
          <w:rtl/>
        </w:rPr>
        <w:t xml:space="preserve"> </w:t>
      </w:r>
      <w:r w:rsidRPr="003F7C16">
        <w:rPr>
          <w:rStyle w:val="5-Char"/>
          <w:rFonts w:hint="cs"/>
          <w:rtl/>
        </w:rPr>
        <w:t>است</w:t>
      </w:r>
      <w:r w:rsidRPr="003F7C16">
        <w:rPr>
          <w:rStyle w:val="5-Char"/>
          <w:rtl/>
        </w:rPr>
        <w:t>.‏</w:t>
      </w:r>
      <w:r w:rsidRPr="003F7C16">
        <w:rPr>
          <w:rStyle w:val="5-Char"/>
          <w:rFonts w:hint="cs"/>
          <w:rtl/>
        </w:rPr>
        <w:t>)</w:t>
      </w:r>
    </w:p>
    <w:p w:rsidR="00D60342" w:rsidRPr="00D15C41" w:rsidRDefault="00D60342" w:rsidP="00D60342">
      <w:pPr>
        <w:widowControl w:val="0"/>
        <w:rPr>
          <w:rStyle w:val="1-Char"/>
          <w:rtl/>
        </w:rPr>
      </w:pPr>
      <w:r w:rsidRPr="00D15C41">
        <w:rPr>
          <w:rStyle w:val="1-Char"/>
          <w:rFonts w:hint="cs"/>
          <w:rtl/>
        </w:rPr>
        <w:t>خالِق آفریننده</w:t>
      </w:r>
      <w:r w:rsidRPr="00D15C41">
        <w:rPr>
          <w:rStyle w:val="1-Char"/>
          <w:rFonts w:hint="cs"/>
          <w:rtl/>
        </w:rPr>
        <w:softHyphen/>
        <w:t>ای است که همه چیز را بدون وجود هیچ مُدل و اُلگویی از قبل بوجود آورده و در آفرینشش نوآوری و ابتکار دارد و هر چیز را بنا بر ظرفیّت و اهداف خلقتش در بهترین شیو</w:t>
      </w:r>
      <w:r w:rsidR="00050352">
        <w:rPr>
          <w:rStyle w:val="1-Char"/>
          <w:rFonts w:hint="cs"/>
          <w:rtl/>
        </w:rPr>
        <w:t>ۀ</w:t>
      </w:r>
      <w:r w:rsidRPr="00D15C41">
        <w:rPr>
          <w:rStyle w:val="1-Char"/>
          <w:rFonts w:hint="cs"/>
          <w:rtl/>
        </w:rPr>
        <w:t xml:space="preserve"> ممکن آفریده است.</w:t>
      </w:r>
    </w:p>
    <w:p w:rsidR="00D60342" w:rsidRPr="00D15C41" w:rsidRDefault="00D60342" w:rsidP="00D60342">
      <w:pPr>
        <w:widowControl w:val="0"/>
        <w:rPr>
          <w:rStyle w:val="1-Char"/>
          <w:rtl/>
        </w:rPr>
      </w:pPr>
      <w:r w:rsidRPr="00D15C41">
        <w:rPr>
          <w:rStyle w:val="1-Char"/>
          <w:rFonts w:hint="cs"/>
          <w:rtl/>
        </w:rPr>
        <w:t>در آفرینشِ جهان هستی و انسان، قوانین پیچیده و شگرفی وجود دارد که انسان نه تنها به وجود خالق هستی پی می</w:t>
      </w:r>
      <w:r w:rsidRPr="00D15C41">
        <w:rPr>
          <w:rStyle w:val="1-Char"/>
          <w:rFonts w:hint="cs"/>
          <w:rtl/>
        </w:rPr>
        <w:softHyphen/>
        <w:t>برد بلکه بزرگی و عظمت وصف</w:t>
      </w:r>
      <w:r w:rsidRPr="00D15C41">
        <w:rPr>
          <w:rStyle w:val="1-Char"/>
          <w:rFonts w:hint="cs"/>
          <w:rtl/>
        </w:rPr>
        <w:softHyphen/>
      </w:r>
      <w:r w:rsidRPr="00D15C41">
        <w:rPr>
          <w:rStyle w:val="1-Char"/>
          <w:rtl/>
        </w:rPr>
        <w:softHyphen/>
      </w:r>
      <w:r w:rsidRPr="00D15C41">
        <w:rPr>
          <w:rStyle w:val="1-Char"/>
          <w:rFonts w:hint="cs"/>
          <w:rtl/>
        </w:rPr>
        <w:t>ناپذیرش را هویدا می</w:t>
      </w:r>
      <w:r w:rsidRPr="00D15C41">
        <w:rPr>
          <w:rStyle w:val="1-Char"/>
          <w:rFonts w:hint="cs"/>
          <w:rtl/>
        </w:rPr>
        <w:softHyphen/>
        <w:t>سازد. انسان در طرّاحی شگرف و برنامه</w:t>
      </w:r>
      <w:r w:rsidRPr="00D15C41">
        <w:rPr>
          <w:rStyle w:val="1-Char"/>
          <w:rFonts w:hint="cs"/>
          <w:rtl/>
        </w:rPr>
        <w:softHyphen/>
        <w:t>ریزی و انسجام و محاسبات دقیقِ خالق یکتا درمی</w:t>
      </w:r>
      <w:r w:rsidRPr="00D15C41">
        <w:rPr>
          <w:rStyle w:val="1-Char"/>
          <w:rtl/>
        </w:rPr>
        <w:softHyphen/>
      </w:r>
      <w:r w:rsidRPr="00D15C41">
        <w:rPr>
          <w:rStyle w:val="1-Char"/>
          <w:rFonts w:hint="cs"/>
          <w:rtl/>
        </w:rPr>
        <w:t>یابد که این نظم و نظام، آفرینند</w:t>
      </w:r>
      <w:r w:rsidR="00050352">
        <w:rPr>
          <w:rStyle w:val="1-Char"/>
          <w:rFonts w:hint="cs"/>
          <w:rtl/>
        </w:rPr>
        <w:t>ۀ</w:t>
      </w:r>
      <w:r w:rsidRPr="00D15C41">
        <w:rPr>
          <w:rStyle w:val="1-Char"/>
          <w:rFonts w:hint="cs"/>
          <w:rtl/>
        </w:rPr>
        <w:t xml:space="preserve"> بزرگ و با</w:t>
      </w:r>
      <w:r w:rsidRPr="00D15C41">
        <w:rPr>
          <w:rStyle w:val="1-Char"/>
          <w:rFonts w:hint="cs"/>
          <w:rtl/>
        </w:rPr>
        <w:softHyphen/>
        <w:t>عظمتی دارد و بیهوده و تصادفی بوجود نیامده</w:t>
      </w:r>
      <w:r w:rsidRPr="00D15C41">
        <w:rPr>
          <w:rStyle w:val="1-Char"/>
          <w:rtl/>
        </w:rPr>
        <w:softHyphen/>
      </w:r>
      <w:r w:rsidRPr="00D15C41">
        <w:rPr>
          <w:rStyle w:val="1-Char"/>
          <w:rFonts w:hint="cs"/>
          <w:rtl/>
        </w:rPr>
        <w:t>اند و همه چیز در بهترین حالت ممکن آفریده شده و آفرینش در قبض</w:t>
      </w:r>
      <w:r w:rsidR="00050352">
        <w:rPr>
          <w:rStyle w:val="1-Char"/>
          <w:rFonts w:hint="cs"/>
          <w:rtl/>
        </w:rPr>
        <w:t>ۀ</w:t>
      </w:r>
      <w:r w:rsidRPr="00D15C41">
        <w:rPr>
          <w:rStyle w:val="1-Char"/>
          <w:rFonts w:hint="cs"/>
          <w:rtl/>
        </w:rPr>
        <w:t xml:space="preserve"> قدرت و اراد</w:t>
      </w:r>
      <w:r w:rsidR="00050352">
        <w:rPr>
          <w:rStyle w:val="1-Char"/>
          <w:rFonts w:hint="cs"/>
          <w:rtl/>
        </w:rPr>
        <w:t>ۀ</w:t>
      </w:r>
      <w:r w:rsidRPr="00D15C41">
        <w:rPr>
          <w:rStyle w:val="1-Char"/>
          <w:rFonts w:hint="cs"/>
          <w:rtl/>
        </w:rPr>
        <w:t xml:space="preserve"> اوست.</w:t>
      </w:r>
    </w:p>
    <w:p w:rsidR="00D60342" w:rsidRPr="00BF1B03" w:rsidRDefault="00D60342" w:rsidP="00BF1B03">
      <w:pPr>
        <w:pStyle w:val="3-"/>
        <w:rPr>
          <w:rtl/>
        </w:rPr>
      </w:pPr>
      <w:bookmarkStart w:id="646" w:name="_Toc404710316"/>
      <w:bookmarkStart w:id="647" w:name="_Toc442688645"/>
      <w:r w:rsidRPr="00BF1B03">
        <w:rPr>
          <w:rFonts w:hint="cs"/>
          <w:rtl/>
        </w:rPr>
        <w:t>13-</w:t>
      </w:r>
      <w:r w:rsidRPr="00BF1B03">
        <w:rPr>
          <w:rtl/>
        </w:rPr>
        <w:t>بَارِئ</w:t>
      </w:r>
      <w:bookmarkEnd w:id="646"/>
      <w:bookmarkEnd w:id="647"/>
    </w:p>
    <w:p w:rsidR="00D60342" w:rsidRPr="00D15C41" w:rsidRDefault="00D60342" w:rsidP="003F7C16">
      <w:pPr>
        <w:widowControl w:val="0"/>
        <w:rPr>
          <w:rStyle w:val="1-Char"/>
        </w:rPr>
      </w:pPr>
      <w:r w:rsidRPr="00D15C41">
        <w:rPr>
          <w:rStyle w:val="1-Char"/>
          <w:rFonts w:hint="cs"/>
          <w:rtl/>
        </w:rPr>
        <w:t>خداوند</w:t>
      </w:r>
      <w:r w:rsidR="00333154" w:rsidRPr="00333154">
        <w:rPr>
          <w:rStyle w:val="1-Char"/>
          <w:rFonts w:cs="CTraditional Arabic" w:hint="cs"/>
          <w:rtl/>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3F7C16">
        <w:rPr>
          <w:rStyle w:val="1-Char"/>
          <w:rFonts w:hint="cs"/>
          <w:rtl/>
        </w:rPr>
        <w:t xml:space="preserve"> </w:t>
      </w:r>
      <w:r w:rsidR="003F7C16">
        <w:rPr>
          <w:rStyle w:val="1-Char"/>
          <w:rFonts w:cs="Traditional Arabic"/>
          <w:color w:val="000000"/>
          <w:shd w:val="clear" w:color="auto" w:fill="FFFFFF"/>
          <w:rtl/>
        </w:rPr>
        <w:t>﴿</w:t>
      </w:r>
      <w:r w:rsidR="003F7C16" w:rsidRPr="00DD64CA">
        <w:rPr>
          <w:rStyle w:val="5-Char0"/>
          <w:rtl/>
        </w:rPr>
        <w:t xml:space="preserve">هُوَ </w:t>
      </w:r>
      <w:r w:rsidR="003F7C16" w:rsidRPr="00DD64CA">
        <w:rPr>
          <w:rStyle w:val="5-Char0"/>
          <w:rFonts w:hint="cs"/>
          <w:rtl/>
        </w:rPr>
        <w:t>ٱللَّهُ</w:t>
      </w:r>
      <w:r w:rsidR="003F7C16" w:rsidRPr="00DD64CA">
        <w:rPr>
          <w:rStyle w:val="5-Char0"/>
          <w:rtl/>
        </w:rPr>
        <w:t xml:space="preserve"> </w:t>
      </w:r>
      <w:r w:rsidR="003F7C16" w:rsidRPr="00DD64CA">
        <w:rPr>
          <w:rStyle w:val="5-Char0"/>
          <w:rFonts w:hint="cs"/>
          <w:rtl/>
        </w:rPr>
        <w:t>ٱلۡخَٰلِقُ</w:t>
      </w:r>
      <w:r w:rsidR="003F7C16" w:rsidRPr="00DD64CA">
        <w:rPr>
          <w:rStyle w:val="5-Char0"/>
          <w:rtl/>
        </w:rPr>
        <w:t xml:space="preserve"> </w:t>
      </w:r>
      <w:r w:rsidR="003F7C16" w:rsidRPr="00DD64CA">
        <w:rPr>
          <w:rStyle w:val="5-Char0"/>
          <w:rFonts w:hint="cs"/>
          <w:rtl/>
        </w:rPr>
        <w:t>ٱلۡبَارِئُ</w:t>
      </w:r>
      <w:r w:rsidR="003F7C16">
        <w:rPr>
          <w:rStyle w:val="1-Char"/>
          <w:rFonts w:cs="Traditional Arabic"/>
          <w:color w:val="000000"/>
          <w:shd w:val="clear" w:color="auto" w:fill="FFFFFF"/>
          <w:rtl/>
        </w:rPr>
        <w:t>﴾</w:t>
      </w:r>
      <w:r w:rsidR="003F7C16" w:rsidRPr="00DD64CA">
        <w:rPr>
          <w:rStyle w:val="5-Char0"/>
          <w:rtl/>
        </w:rPr>
        <w:t xml:space="preserve"> </w:t>
      </w:r>
      <w:r w:rsidR="003F7C16" w:rsidRPr="00A14DCC">
        <w:rPr>
          <w:rStyle w:val="8-Char"/>
          <w:rtl/>
        </w:rPr>
        <w:t>[الحشر: 24]</w:t>
      </w:r>
      <w:r w:rsidRPr="00D15C41">
        <w:rPr>
          <w:rStyle w:val="1-Char"/>
          <w:rFonts w:hint="cs"/>
          <w:rtl/>
        </w:rPr>
        <w:t xml:space="preserve"> </w:t>
      </w:r>
      <w:r w:rsidRPr="003F7C16">
        <w:rPr>
          <w:rStyle w:val="5-Char"/>
          <w:rFonts w:hint="cs"/>
          <w:rtl/>
        </w:rPr>
        <w:t>(</w:t>
      </w:r>
      <w:r w:rsidRPr="003F7C16">
        <w:rPr>
          <w:rStyle w:val="5-Char"/>
          <w:rtl/>
        </w:rPr>
        <w:t>او خداوند</w:t>
      </w:r>
      <w:r w:rsidR="00801F13">
        <w:rPr>
          <w:rStyle w:val="5-Char"/>
          <w:rtl/>
        </w:rPr>
        <w:t>ی</w:t>
      </w:r>
      <w:r w:rsidRPr="003F7C16">
        <w:rPr>
          <w:rStyle w:val="5-Char"/>
          <w:rtl/>
        </w:rPr>
        <w:t xml:space="preserve"> است </w:t>
      </w:r>
      <w:r w:rsidR="00801F13">
        <w:rPr>
          <w:rStyle w:val="5-Char"/>
          <w:rtl/>
        </w:rPr>
        <w:t>ک</w:t>
      </w:r>
      <w:r w:rsidRPr="003F7C16">
        <w:rPr>
          <w:rStyle w:val="5-Char"/>
          <w:rtl/>
        </w:rPr>
        <w:t>ه طرّاح هست</w:t>
      </w:r>
      <w:r w:rsidR="00801F13">
        <w:rPr>
          <w:rStyle w:val="5-Char"/>
          <w:rtl/>
        </w:rPr>
        <w:t>ی</w:t>
      </w:r>
      <w:r w:rsidRPr="003F7C16">
        <w:rPr>
          <w:rStyle w:val="5-Char"/>
          <w:rFonts w:hint="cs"/>
          <w:rtl/>
        </w:rPr>
        <w:t xml:space="preserve"> و</w:t>
      </w:r>
      <w:r w:rsidRPr="003F7C16">
        <w:rPr>
          <w:rStyle w:val="5-Char"/>
          <w:rtl/>
        </w:rPr>
        <w:t xml:space="preserve"> آفر</w:t>
      </w:r>
      <w:r w:rsidR="00801F13">
        <w:rPr>
          <w:rStyle w:val="5-Char"/>
          <w:rtl/>
        </w:rPr>
        <w:t>ی</w:t>
      </w:r>
      <w:r w:rsidRPr="003F7C16">
        <w:rPr>
          <w:rStyle w:val="5-Char"/>
          <w:rtl/>
        </w:rPr>
        <w:t>دگار جهان از ن</w:t>
      </w:r>
      <w:r w:rsidR="00801F13">
        <w:rPr>
          <w:rStyle w:val="5-Char"/>
          <w:rtl/>
        </w:rPr>
        <w:t>ی</w:t>
      </w:r>
      <w:r w:rsidRPr="003F7C16">
        <w:rPr>
          <w:rStyle w:val="5-Char"/>
          <w:rtl/>
        </w:rPr>
        <w:t>ست</w:t>
      </w:r>
      <w:r w:rsidR="00801F13">
        <w:rPr>
          <w:rStyle w:val="5-Char"/>
          <w:rtl/>
        </w:rPr>
        <w:t>ی</w:t>
      </w:r>
      <w:r w:rsidRPr="003F7C16">
        <w:rPr>
          <w:rStyle w:val="5-Char"/>
          <w:rtl/>
        </w:rPr>
        <w:t xml:space="preserve"> </w:t>
      </w:r>
      <w:r w:rsidRPr="003F7C16">
        <w:rPr>
          <w:rStyle w:val="5-Char"/>
          <w:rFonts w:hint="cs"/>
          <w:rtl/>
        </w:rPr>
        <w:t>است</w:t>
      </w:r>
      <w:r w:rsidRPr="003F7C16">
        <w:rPr>
          <w:rStyle w:val="5-Char"/>
          <w:rtl/>
        </w:rPr>
        <w:t>.‏</w:t>
      </w:r>
      <w:r w:rsidRPr="003F7C16">
        <w:rPr>
          <w:rStyle w:val="5-Char"/>
          <w:rFonts w:hint="cs"/>
          <w:rtl/>
        </w:rPr>
        <w:t>)</w:t>
      </w:r>
    </w:p>
    <w:p w:rsidR="00D60342" w:rsidRPr="00D15C41" w:rsidRDefault="00D60342" w:rsidP="00D60342">
      <w:pPr>
        <w:widowControl w:val="0"/>
        <w:rPr>
          <w:rStyle w:val="1-Char"/>
          <w:rtl/>
        </w:rPr>
      </w:pPr>
      <w:r w:rsidRPr="00D15C41">
        <w:rPr>
          <w:rStyle w:val="1-Char"/>
          <w:rtl/>
        </w:rPr>
        <w:t>بَارِئ</w:t>
      </w:r>
      <w:r w:rsidRPr="00523E5E">
        <w:rPr>
          <w:rFonts w:ascii="Lotus Linotype" w:hAnsi="Lotus Linotype" w:cs="IRNazli"/>
          <w:b/>
          <w:color w:val="000000"/>
          <w:sz w:val="28"/>
          <w:szCs w:val="28"/>
          <w:vertAlign w:val="superscript"/>
          <w:rtl/>
        </w:rPr>
        <w:t>(</w:t>
      </w:r>
      <w:r w:rsidRPr="00194A9F">
        <w:rPr>
          <w:rStyle w:val="FootnoteReference"/>
          <w:rFonts w:ascii="Lotus Linotype" w:hAnsi="Lotus Linotype" w:cs="IRNazli"/>
          <w:b/>
          <w:color w:val="000000"/>
          <w:sz w:val="28"/>
          <w:szCs w:val="28"/>
          <w:rtl/>
        </w:rPr>
        <w:footnoteReference w:id="409"/>
      </w:r>
      <w:r w:rsidRPr="00523E5E">
        <w:rPr>
          <w:rFonts w:ascii="Lotus Linotype" w:hAnsi="Lotus Linotype" w:cs="IRNazli"/>
          <w:b/>
          <w:color w:val="000000"/>
          <w:sz w:val="28"/>
          <w:szCs w:val="28"/>
          <w:vertAlign w:val="superscript"/>
          <w:rtl/>
        </w:rPr>
        <w:t>)</w:t>
      </w:r>
      <w:r w:rsidRPr="00523E5E">
        <w:rPr>
          <w:rFonts w:ascii="Lotus Linotype" w:hAnsi="Lotus Linotype" w:cs="IRNazli" w:hint="cs"/>
          <w:b/>
          <w:color w:val="000000"/>
          <w:sz w:val="28"/>
          <w:szCs w:val="28"/>
          <w:vertAlign w:val="superscript"/>
          <w:rtl/>
        </w:rPr>
        <w:t xml:space="preserve"> </w:t>
      </w:r>
      <w:r w:rsidRPr="00D15C41">
        <w:rPr>
          <w:rStyle w:val="1-Char"/>
          <w:rFonts w:hint="cs"/>
          <w:rtl/>
        </w:rPr>
        <w:t>به معنای آن است که خداوند</w:t>
      </w:r>
      <w:r w:rsidR="00333154" w:rsidRPr="00333154">
        <w:rPr>
          <w:rStyle w:val="1-Char"/>
          <w:rFonts w:cs="CTraditional Arabic" w:hint="cs"/>
          <w:rtl/>
        </w:rPr>
        <w:t>أ</w:t>
      </w:r>
      <w:r w:rsidRPr="00D15C41">
        <w:rPr>
          <w:rStyle w:val="1-Char"/>
          <w:rFonts w:hint="cs"/>
          <w:rtl/>
        </w:rPr>
        <w:t xml:space="preserve"> در آفرینش خود بهترین و دقیق</w:t>
      </w:r>
      <w:r w:rsidRPr="00D15C41">
        <w:rPr>
          <w:rStyle w:val="1-Char"/>
          <w:rFonts w:hint="cs"/>
          <w:rtl/>
        </w:rPr>
        <w:softHyphen/>
        <w:t>ترین و کاربردی</w:t>
      </w:r>
      <w:r w:rsidRPr="00D15C41">
        <w:rPr>
          <w:rStyle w:val="1-Char"/>
          <w:rtl/>
        </w:rPr>
        <w:softHyphen/>
      </w:r>
      <w:r w:rsidRPr="00D15C41">
        <w:rPr>
          <w:rStyle w:val="1-Char"/>
          <w:rFonts w:hint="cs"/>
          <w:rtl/>
        </w:rPr>
        <w:t>ترین و ظریف</w:t>
      </w:r>
      <w:r w:rsidRPr="00D15C41">
        <w:rPr>
          <w:rStyle w:val="1-Char"/>
          <w:rFonts w:hint="cs"/>
          <w:rtl/>
        </w:rPr>
        <w:softHyphen/>
        <w:t>ترین مواد و مصالح را بکار می</w:t>
      </w:r>
      <w:r w:rsidRPr="00D15C41">
        <w:rPr>
          <w:rStyle w:val="1-Char"/>
          <w:rFonts w:hint="cs"/>
          <w:rtl/>
        </w:rPr>
        <w:softHyphen/>
        <w:t>برد که از هر نقص و عیبی بدور می</w:t>
      </w:r>
      <w:r w:rsidRPr="00D15C41">
        <w:rPr>
          <w:rStyle w:val="1-Char"/>
          <w:rFonts w:hint="cs"/>
          <w:rtl/>
        </w:rPr>
        <w:softHyphen/>
        <w:t>باشند.</w:t>
      </w:r>
    </w:p>
    <w:p w:rsidR="00D60342" w:rsidRPr="00D15C41" w:rsidRDefault="00D60342" w:rsidP="00D60342">
      <w:pPr>
        <w:widowControl w:val="0"/>
        <w:rPr>
          <w:rStyle w:val="1-Char"/>
          <w:rtl/>
        </w:rPr>
      </w:pPr>
      <w:r w:rsidRPr="00D15C41">
        <w:rPr>
          <w:rStyle w:val="1-Char"/>
          <w:rFonts w:hint="cs"/>
          <w:rtl/>
        </w:rPr>
        <w:t>در دقت در صفتِ باری تعالی درمی</w:t>
      </w:r>
      <w:r w:rsidRPr="00D15C41">
        <w:rPr>
          <w:rStyle w:val="1-Char"/>
          <w:rFonts w:hint="cs"/>
          <w:rtl/>
        </w:rPr>
        <w:softHyphen/>
        <w:t>یابیم خداوند</w:t>
      </w:r>
      <w:r w:rsidR="00333154" w:rsidRPr="00333154">
        <w:rPr>
          <w:rStyle w:val="1-Char"/>
          <w:rFonts w:cs="CTraditional Arabic" w:hint="cs"/>
          <w:rtl/>
        </w:rPr>
        <w:t>أ</w:t>
      </w:r>
      <w:r w:rsidRPr="00D15C41">
        <w:rPr>
          <w:rStyle w:val="1-Char"/>
          <w:rFonts w:hint="cs"/>
          <w:rtl/>
        </w:rPr>
        <w:t xml:space="preserve"> در ساختار جهان هستی و موجودات آن ناب</w:t>
      </w:r>
      <w:r w:rsidRPr="00D15C41">
        <w:rPr>
          <w:rStyle w:val="1-Char"/>
          <w:rFonts w:hint="cs"/>
          <w:rtl/>
        </w:rPr>
        <w:softHyphen/>
        <w:t>ترین و سالم</w:t>
      </w:r>
      <w:r w:rsidRPr="00D15C41">
        <w:rPr>
          <w:rStyle w:val="1-Char"/>
          <w:rFonts w:hint="cs"/>
          <w:rtl/>
        </w:rPr>
        <w:softHyphen/>
        <w:t>ترین ترکیباتی را بکار برده که تحقیقات در</w:t>
      </w:r>
      <w:r w:rsidR="001858AA">
        <w:rPr>
          <w:rStyle w:val="1-Char"/>
          <w:rFonts w:hint="cs"/>
          <w:rtl/>
        </w:rPr>
        <w:t xml:space="preserve"> آن‌ها </w:t>
      </w:r>
      <w:r w:rsidRPr="00D15C41">
        <w:rPr>
          <w:rStyle w:val="1-Char"/>
          <w:rFonts w:hint="cs"/>
          <w:rtl/>
        </w:rPr>
        <w:t>به انسان می</w:t>
      </w:r>
      <w:r w:rsidRPr="00D15C41">
        <w:rPr>
          <w:rStyle w:val="1-Char"/>
          <w:rFonts w:hint="cs"/>
          <w:rtl/>
        </w:rPr>
        <w:softHyphen/>
        <w:t>فهماند که چه شگفتی</w:t>
      </w:r>
      <w:r w:rsidR="00D95BD6">
        <w:rPr>
          <w:rStyle w:val="1-Char"/>
          <w:rFonts w:hint="cs"/>
          <w:rtl/>
        </w:rPr>
        <w:t>‌</w:t>
      </w:r>
      <w:r w:rsidRPr="00D15C41">
        <w:rPr>
          <w:rStyle w:val="1-Char"/>
          <w:rFonts w:hint="cs"/>
          <w:rtl/>
        </w:rPr>
        <w:t>ها و عظمت</w:t>
      </w:r>
      <w:r w:rsidRPr="00D15C41">
        <w:rPr>
          <w:rStyle w:val="1-Char"/>
          <w:rFonts w:hint="cs"/>
          <w:rtl/>
        </w:rPr>
        <w:softHyphen/>
        <w:t>هایی در ساختار و مواد تشکیل</w:t>
      </w:r>
      <w:r w:rsidRPr="00D15C41">
        <w:rPr>
          <w:rStyle w:val="1-Char"/>
          <w:rFonts w:hint="cs"/>
          <w:rtl/>
        </w:rPr>
        <w:softHyphen/>
        <w:t>دهند</w:t>
      </w:r>
      <w:r w:rsidR="00050352">
        <w:rPr>
          <w:rStyle w:val="1-Char"/>
          <w:rFonts w:hint="cs"/>
          <w:rtl/>
        </w:rPr>
        <w:t>ۀ</w:t>
      </w:r>
      <w:r w:rsidR="001858AA">
        <w:rPr>
          <w:rStyle w:val="1-Char"/>
          <w:rFonts w:hint="cs"/>
          <w:rtl/>
        </w:rPr>
        <w:t xml:space="preserve"> آن‌ها </w:t>
      </w:r>
      <w:r w:rsidRPr="00D15C41">
        <w:rPr>
          <w:rStyle w:val="1-Char"/>
          <w:rFonts w:hint="cs"/>
          <w:rtl/>
        </w:rPr>
        <w:t>نهفته است. با این وصف عظمت باری تعالی در هر چیزی متجلّی می</w:t>
      </w:r>
      <w:r w:rsidRPr="00D15C41">
        <w:rPr>
          <w:rStyle w:val="1-Char"/>
          <w:rFonts w:hint="cs"/>
          <w:rtl/>
        </w:rPr>
        <w:softHyphen/>
        <w:t>گردد و به انسان آموزش می</w:t>
      </w:r>
      <w:r w:rsidRPr="00D15C41">
        <w:rPr>
          <w:rStyle w:val="1-Char"/>
          <w:rFonts w:hint="cs"/>
          <w:rtl/>
        </w:rPr>
        <w:softHyphen/>
        <w:t>دهد اگرچه به طور مَجازی به خلق و بَرء مشغول است، باید وی نیز در عمل خود بهترین ساختار و برترین مواد را در سازه</w:t>
      </w:r>
      <w:r w:rsidRPr="00D15C41">
        <w:rPr>
          <w:rStyle w:val="1-Char"/>
          <w:rFonts w:hint="cs"/>
          <w:rtl/>
        </w:rPr>
        <w:softHyphen/>
        <w:t>ها و ساخته</w:t>
      </w:r>
      <w:r w:rsidRPr="00D15C41">
        <w:rPr>
          <w:rStyle w:val="1-Char"/>
          <w:rFonts w:hint="cs"/>
          <w:rtl/>
        </w:rPr>
        <w:softHyphen/>
        <w:t>های خود بکار ببرد و در سازه</w:t>
      </w:r>
      <w:r w:rsidRPr="00D15C41">
        <w:rPr>
          <w:rStyle w:val="1-Char"/>
          <w:rtl/>
        </w:rPr>
        <w:softHyphen/>
      </w:r>
      <w:r w:rsidRPr="00D15C41">
        <w:rPr>
          <w:rStyle w:val="1-Char"/>
          <w:rFonts w:hint="cs"/>
          <w:rtl/>
        </w:rPr>
        <w:t>های خود غلّ و غشّ و حیله بکار نبرد.</w:t>
      </w:r>
    </w:p>
    <w:p w:rsidR="00D60342" w:rsidRPr="00BF1B03" w:rsidRDefault="00D60342" w:rsidP="00BF1B03">
      <w:pPr>
        <w:pStyle w:val="3-"/>
      </w:pPr>
      <w:bookmarkStart w:id="648" w:name="_Toc404710317"/>
      <w:bookmarkStart w:id="649" w:name="_Toc442688646"/>
      <w:r w:rsidRPr="00BF1B03">
        <w:rPr>
          <w:rFonts w:hint="cs"/>
          <w:rtl/>
        </w:rPr>
        <w:t>14-مُصَوِّر</w:t>
      </w:r>
      <w:bookmarkEnd w:id="648"/>
      <w:bookmarkEnd w:id="649"/>
      <w:r w:rsidRPr="00BF1B03">
        <w:fldChar w:fldCharType="begin"/>
      </w:r>
      <w:r w:rsidRPr="00BF1B03">
        <w:instrText xml:space="preserve"> TC "</w:instrText>
      </w:r>
      <w:bookmarkStart w:id="650" w:name="_Toc373938070"/>
      <w:bookmarkStart w:id="651" w:name="_Toc404508218"/>
      <w:r w:rsidRPr="00BF1B03">
        <w:rPr>
          <w:rFonts w:hint="cs"/>
          <w:rtl/>
        </w:rPr>
        <w:instrText>مُصَوِّر</w:instrText>
      </w:r>
      <w:bookmarkEnd w:id="650"/>
      <w:bookmarkEnd w:id="651"/>
      <w:r w:rsidRPr="00BF1B03">
        <w:instrText xml:space="preserve">" \f C \l "1" </w:instrText>
      </w:r>
      <w:r w:rsidRPr="00BF1B03">
        <w:fldChar w:fldCharType="end"/>
      </w:r>
    </w:p>
    <w:p w:rsidR="00D60342" w:rsidRPr="00D15C41" w:rsidRDefault="00D60342" w:rsidP="003F7C16">
      <w:pPr>
        <w:widowControl w:val="0"/>
        <w:rPr>
          <w:rStyle w:val="1-Char"/>
          <w:rtl/>
        </w:rPr>
      </w:pPr>
      <w:r w:rsidRPr="00D15C41">
        <w:rPr>
          <w:rStyle w:val="1-Char"/>
          <w:rFonts w:hint="cs"/>
          <w:rtl/>
        </w:rPr>
        <w:t>خداوند</w:t>
      </w:r>
      <w:r w:rsidR="00333154" w:rsidRPr="00333154">
        <w:rPr>
          <w:rStyle w:val="1-Char"/>
          <w:rFonts w:cs="CTraditional Arabic" w:hint="cs"/>
          <w:rtl/>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3F7C16">
        <w:rPr>
          <w:rStyle w:val="1-Char"/>
          <w:rFonts w:hint="cs"/>
          <w:rtl/>
        </w:rPr>
        <w:t xml:space="preserve"> </w:t>
      </w:r>
      <w:r w:rsidR="003F7C16">
        <w:rPr>
          <w:rStyle w:val="1-Char"/>
          <w:rFonts w:cs="Traditional Arabic"/>
          <w:color w:val="000000"/>
          <w:shd w:val="clear" w:color="auto" w:fill="FFFFFF"/>
          <w:rtl/>
        </w:rPr>
        <w:t>﴿</w:t>
      </w:r>
      <w:r w:rsidR="003F7C16" w:rsidRPr="00DD64CA">
        <w:rPr>
          <w:rStyle w:val="5-Char0"/>
          <w:rtl/>
        </w:rPr>
        <w:t xml:space="preserve">هُوَ </w:t>
      </w:r>
      <w:r w:rsidR="003F7C16" w:rsidRPr="00DD64CA">
        <w:rPr>
          <w:rStyle w:val="5-Char0"/>
          <w:rFonts w:hint="cs"/>
          <w:rtl/>
        </w:rPr>
        <w:t>ٱللَّهُ</w:t>
      </w:r>
      <w:r w:rsidR="003F7C16" w:rsidRPr="00DD64CA">
        <w:rPr>
          <w:rStyle w:val="5-Char0"/>
          <w:rtl/>
        </w:rPr>
        <w:t xml:space="preserve"> </w:t>
      </w:r>
      <w:r w:rsidR="003F7C16" w:rsidRPr="00DD64CA">
        <w:rPr>
          <w:rStyle w:val="5-Char0"/>
          <w:rFonts w:hint="cs"/>
          <w:rtl/>
        </w:rPr>
        <w:t>ٱلۡخَٰلِقُ</w:t>
      </w:r>
      <w:r w:rsidR="003F7C16" w:rsidRPr="00DD64CA">
        <w:rPr>
          <w:rStyle w:val="5-Char0"/>
          <w:rtl/>
        </w:rPr>
        <w:t xml:space="preserve"> </w:t>
      </w:r>
      <w:r w:rsidR="003F7C16" w:rsidRPr="00DD64CA">
        <w:rPr>
          <w:rStyle w:val="5-Char0"/>
          <w:rFonts w:hint="cs"/>
          <w:rtl/>
        </w:rPr>
        <w:t>ٱلۡبَارِئُ</w:t>
      </w:r>
      <w:r w:rsidR="003F7C16" w:rsidRPr="00DD64CA">
        <w:rPr>
          <w:rStyle w:val="5-Char0"/>
          <w:rtl/>
        </w:rPr>
        <w:t xml:space="preserve"> </w:t>
      </w:r>
      <w:r w:rsidR="003F7C16" w:rsidRPr="00DD64CA">
        <w:rPr>
          <w:rStyle w:val="5-Char0"/>
          <w:rFonts w:hint="cs"/>
          <w:rtl/>
        </w:rPr>
        <w:t>ٱلۡمُصَوِّرُ</w:t>
      </w:r>
      <w:r w:rsidR="003F7C16">
        <w:rPr>
          <w:rStyle w:val="1-Char"/>
          <w:rFonts w:cs="Traditional Arabic"/>
          <w:color w:val="000000"/>
          <w:shd w:val="clear" w:color="auto" w:fill="FFFFFF"/>
          <w:rtl/>
        </w:rPr>
        <w:t>﴾</w:t>
      </w:r>
      <w:r w:rsidR="003F7C16" w:rsidRPr="00DD64CA">
        <w:rPr>
          <w:rStyle w:val="5-Char0"/>
          <w:rtl/>
        </w:rPr>
        <w:t xml:space="preserve"> </w:t>
      </w:r>
      <w:r w:rsidR="003F7C16" w:rsidRPr="00A14DCC">
        <w:rPr>
          <w:rStyle w:val="8-Char"/>
          <w:rtl/>
        </w:rPr>
        <w:t>[الحشر: 24]</w:t>
      </w:r>
      <w:r w:rsidRPr="00D15C41">
        <w:rPr>
          <w:rStyle w:val="1-Char"/>
          <w:rFonts w:hint="cs"/>
          <w:rtl/>
        </w:rPr>
        <w:t xml:space="preserve"> </w:t>
      </w:r>
      <w:r w:rsidRPr="003F7C16">
        <w:rPr>
          <w:rStyle w:val="5-Char"/>
          <w:rFonts w:hint="cs"/>
          <w:rtl/>
        </w:rPr>
        <w:t>(</w:t>
      </w:r>
      <w:r w:rsidRPr="003F7C16">
        <w:rPr>
          <w:rStyle w:val="5-Char"/>
          <w:rtl/>
        </w:rPr>
        <w:t>او خداوند</w:t>
      </w:r>
      <w:r w:rsidR="00801F13">
        <w:rPr>
          <w:rStyle w:val="5-Char"/>
          <w:rtl/>
        </w:rPr>
        <w:t>ی</w:t>
      </w:r>
      <w:r w:rsidRPr="003F7C16">
        <w:rPr>
          <w:rStyle w:val="5-Char"/>
          <w:rtl/>
        </w:rPr>
        <w:t xml:space="preserve"> است </w:t>
      </w:r>
      <w:r w:rsidR="00801F13">
        <w:rPr>
          <w:rStyle w:val="5-Char"/>
          <w:rtl/>
        </w:rPr>
        <w:t>ک</w:t>
      </w:r>
      <w:r w:rsidRPr="003F7C16">
        <w:rPr>
          <w:rStyle w:val="5-Char"/>
          <w:rtl/>
        </w:rPr>
        <w:t>ه طرّاح هست</w:t>
      </w:r>
      <w:r w:rsidR="00801F13">
        <w:rPr>
          <w:rStyle w:val="5-Char"/>
          <w:rtl/>
        </w:rPr>
        <w:t>ی</w:t>
      </w:r>
      <w:r w:rsidRPr="003F7C16">
        <w:rPr>
          <w:rStyle w:val="5-Char"/>
          <w:rFonts w:hint="cs"/>
          <w:rtl/>
        </w:rPr>
        <w:t>،</w:t>
      </w:r>
      <w:r w:rsidRPr="003F7C16">
        <w:rPr>
          <w:rStyle w:val="5-Char"/>
          <w:rtl/>
        </w:rPr>
        <w:t xml:space="preserve"> آفر</w:t>
      </w:r>
      <w:r w:rsidR="00801F13">
        <w:rPr>
          <w:rStyle w:val="5-Char"/>
          <w:rtl/>
        </w:rPr>
        <w:t>ی</w:t>
      </w:r>
      <w:r w:rsidRPr="003F7C16">
        <w:rPr>
          <w:rStyle w:val="5-Char"/>
          <w:rtl/>
        </w:rPr>
        <w:t>دگار جهان از ن</w:t>
      </w:r>
      <w:r w:rsidR="00801F13">
        <w:rPr>
          <w:rStyle w:val="5-Char"/>
          <w:rtl/>
        </w:rPr>
        <w:t>ی</w:t>
      </w:r>
      <w:r w:rsidRPr="003F7C16">
        <w:rPr>
          <w:rStyle w:val="5-Char"/>
          <w:rtl/>
        </w:rPr>
        <w:t>ست</w:t>
      </w:r>
      <w:r w:rsidR="00801F13">
        <w:rPr>
          <w:rStyle w:val="5-Char"/>
          <w:rtl/>
        </w:rPr>
        <w:t>ی</w:t>
      </w:r>
      <w:r w:rsidRPr="003F7C16">
        <w:rPr>
          <w:rStyle w:val="5-Char"/>
          <w:rFonts w:hint="cs"/>
          <w:rtl/>
        </w:rPr>
        <w:t xml:space="preserve"> با بهترین ساختار و </w:t>
      </w:r>
      <w:r w:rsidRPr="003F7C16">
        <w:rPr>
          <w:rStyle w:val="5-Char"/>
          <w:rtl/>
        </w:rPr>
        <w:t>صورتگر جهان</w:t>
      </w:r>
      <w:r w:rsidRPr="003F7C16">
        <w:rPr>
          <w:rStyle w:val="5-Char"/>
          <w:rFonts w:hint="cs"/>
          <w:rtl/>
        </w:rPr>
        <w:t xml:space="preserve"> با برترین شکل</w:t>
      </w:r>
      <w:r w:rsidRPr="003F7C16">
        <w:rPr>
          <w:rStyle w:val="5-Char"/>
          <w:rtl/>
        </w:rPr>
        <w:t xml:space="preserve"> </w:t>
      </w:r>
      <w:r w:rsidRPr="003F7C16">
        <w:rPr>
          <w:rStyle w:val="5-Char"/>
          <w:rFonts w:hint="cs"/>
          <w:rtl/>
        </w:rPr>
        <w:t>است</w:t>
      </w:r>
      <w:r w:rsidRPr="003F7C16">
        <w:rPr>
          <w:rStyle w:val="5-Char"/>
          <w:rtl/>
        </w:rPr>
        <w:t>.‏</w:t>
      </w:r>
      <w:r w:rsidRPr="003F7C16">
        <w:rPr>
          <w:rStyle w:val="5-Char"/>
          <w:rFonts w:hint="cs"/>
          <w:rtl/>
        </w:rPr>
        <w:t>)</w:t>
      </w:r>
    </w:p>
    <w:p w:rsidR="00D60342" w:rsidRPr="00D15C41" w:rsidRDefault="00D60342" w:rsidP="00D60342">
      <w:pPr>
        <w:widowControl w:val="0"/>
        <w:rPr>
          <w:rStyle w:val="1-Char"/>
          <w:rtl/>
        </w:rPr>
      </w:pPr>
      <w:r w:rsidRPr="00D15C41">
        <w:rPr>
          <w:rStyle w:val="1-Char"/>
          <w:rFonts w:hint="cs"/>
          <w:rtl/>
        </w:rPr>
        <w:t xml:space="preserve">مُصَوِّر به معنای تصویرگری است که تمام ساختار و نظام آفرینش را در نهایت زیبایی و متناسب با اهداف خلقت طراحی و مهندسی کرده است. او تصویرگری است که اشکال و ساختار هر چیزی را متناسب با تمام هستی و اهداف کاربردی آن در بهترین و زیباترین وجه ممکن آفریده است. به طور مثال انسان را بعد از آفرینش </w:t>
      </w:r>
      <w:r w:rsidRPr="00D15C41">
        <w:rPr>
          <w:rStyle w:val="1-Char"/>
          <w:rtl/>
        </w:rPr>
        <w:t>سر و سامان و نظم و نظام داده</w:t>
      </w:r>
      <w:r w:rsidRPr="00D15C41">
        <w:rPr>
          <w:rStyle w:val="1-Char"/>
          <w:rFonts w:hint="cs"/>
          <w:rtl/>
        </w:rPr>
        <w:t xml:space="preserve"> و بعد </w:t>
      </w:r>
      <w:r w:rsidRPr="00D15C41">
        <w:rPr>
          <w:rStyle w:val="1-Char"/>
          <w:rtl/>
        </w:rPr>
        <w:t>معتدل القامه و متناسب الاعضاء</w:t>
      </w:r>
      <w:r w:rsidRPr="00D15C41">
        <w:rPr>
          <w:rStyle w:val="1-Char"/>
          <w:rFonts w:hint="cs"/>
          <w:rtl/>
        </w:rPr>
        <w:t xml:space="preserve"> کرده است و وی را در تمامی دوران از جنین تا سالخوردگی را در بهترین و عالی</w:t>
      </w:r>
      <w:r w:rsidRPr="00D15C41">
        <w:rPr>
          <w:rStyle w:val="1-Char"/>
          <w:rFonts w:hint="cs"/>
          <w:rtl/>
        </w:rPr>
        <w:softHyphen/>
        <w:t>ترین شکل ممکن آراسته است.</w:t>
      </w:r>
    </w:p>
    <w:p w:rsidR="00D60342" w:rsidRPr="00D15C41" w:rsidRDefault="00D60342" w:rsidP="00D60342">
      <w:pPr>
        <w:widowControl w:val="0"/>
        <w:rPr>
          <w:rStyle w:val="1-Char"/>
          <w:rtl/>
        </w:rPr>
      </w:pPr>
      <w:r w:rsidRPr="00D15C41">
        <w:rPr>
          <w:rStyle w:val="1-Char"/>
          <w:rFonts w:hint="cs"/>
          <w:rtl/>
        </w:rPr>
        <w:t>خداوند</w:t>
      </w:r>
      <w:r w:rsidR="00333154" w:rsidRPr="00333154">
        <w:rPr>
          <w:rStyle w:val="1-Char"/>
          <w:rFonts w:cs="CTraditional Arabic" w:hint="cs"/>
          <w:rtl/>
        </w:rPr>
        <w:t>أ</w:t>
      </w:r>
      <w:r w:rsidRPr="00D15C41">
        <w:rPr>
          <w:rStyle w:val="1-Char"/>
          <w:rFonts w:hint="cs"/>
          <w:rtl/>
        </w:rPr>
        <w:t xml:space="preserve"> آفرینش خود را بدون هیچ اُلگویی (خلق)، با بهترین مواد و مصالح (بَرء) و در نهایت زیبایی و تناسب با اهداف کاربردیش (تصویر) آفریده است و این اوصاف حاکی از عظمت وصف</w:t>
      </w:r>
      <w:r w:rsidRPr="00D15C41">
        <w:rPr>
          <w:rStyle w:val="1-Char"/>
          <w:rFonts w:hint="cs"/>
          <w:rtl/>
        </w:rPr>
        <w:softHyphen/>
        <w:t>ناپذیر و نامحدود می</w:t>
      </w:r>
      <w:r w:rsidRPr="00D15C41">
        <w:rPr>
          <w:rStyle w:val="1-Char"/>
          <w:rFonts w:hint="cs"/>
          <w:rtl/>
        </w:rPr>
        <w:softHyphen/>
        <w:t>نمایند که وجود انسان را مملو از شعف، خشوع و ذوق می</w:t>
      </w:r>
      <w:r w:rsidRPr="00D15C41">
        <w:rPr>
          <w:rStyle w:val="1-Char"/>
          <w:rFonts w:hint="cs"/>
          <w:rtl/>
        </w:rPr>
        <w:softHyphen/>
        <w:t>نمایند.</w:t>
      </w:r>
    </w:p>
    <w:p w:rsidR="00D60342" w:rsidRPr="00D15C41" w:rsidRDefault="00D60342" w:rsidP="00D60342">
      <w:pPr>
        <w:widowControl w:val="0"/>
        <w:rPr>
          <w:rStyle w:val="1-Char"/>
          <w:rtl/>
        </w:rPr>
      </w:pPr>
      <w:r w:rsidRPr="00D15C41">
        <w:rPr>
          <w:rStyle w:val="1-Char"/>
          <w:rFonts w:hint="cs"/>
          <w:rtl/>
        </w:rPr>
        <w:t>انسان مؤمن در نگاه به آفریده</w:t>
      </w:r>
      <w:r w:rsidRPr="00D15C41">
        <w:rPr>
          <w:rStyle w:val="1-Char"/>
          <w:rFonts w:hint="cs"/>
          <w:rtl/>
        </w:rPr>
        <w:softHyphen/>
        <w:t>های خداوند</w:t>
      </w:r>
      <w:r w:rsidR="00333154" w:rsidRPr="00333154">
        <w:rPr>
          <w:rStyle w:val="1-Char"/>
          <w:rFonts w:cs="CTraditional Arabic" w:hint="cs"/>
          <w:rtl/>
        </w:rPr>
        <w:t>أ</w:t>
      </w:r>
      <w:r w:rsidRPr="00D15C41">
        <w:rPr>
          <w:rStyle w:val="1-Char"/>
          <w:rFonts w:hint="cs"/>
          <w:rtl/>
        </w:rPr>
        <w:t xml:space="preserve"> کمال تناسب و نهایت زیبایی را در می</w:t>
      </w:r>
      <w:r w:rsidRPr="00D15C41">
        <w:rPr>
          <w:rStyle w:val="1-Char"/>
          <w:rFonts w:hint="cs"/>
          <w:rtl/>
        </w:rPr>
        <w:softHyphen/>
      </w:r>
      <w:r w:rsidRPr="00D15C41">
        <w:rPr>
          <w:rStyle w:val="1-Char"/>
          <w:rFonts w:hint="cs"/>
          <w:rtl/>
        </w:rPr>
        <w:softHyphen/>
        <w:t>یابد که نه تنها وی را به شعف می</w:t>
      </w:r>
      <w:r w:rsidRPr="00D15C41">
        <w:rPr>
          <w:rStyle w:val="1-Char"/>
          <w:rFonts w:hint="cs"/>
          <w:rtl/>
        </w:rPr>
        <w:softHyphen/>
        <w:t>رساند بلکه بنابر حسّ زیباشناسی و زیبادوستی که خداوند</w:t>
      </w:r>
      <w:r w:rsidR="00333154" w:rsidRPr="00333154">
        <w:rPr>
          <w:rStyle w:val="1-Char"/>
          <w:rFonts w:cs="CTraditional Arabic" w:hint="cs"/>
          <w:rtl/>
        </w:rPr>
        <w:t>أ</w:t>
      </w:r>
      <w:r w:rsidRPr="00D15C41">
        <w:rPr>
          <w:rStyle w:val="1-Char"/>
          <w:rFonts w:hint="cs"/>
          <w:rtl/>
        </w:rPr>
        <w:t xml:space="preserve"> در وجودش نهادینه کرده سعی دارد که زیبا نگه دارد، زیبا بسازد و زیبا ببیند تا به آرامش برسد.</w:t>
      </w:r>
    </w:p>
    <w:p w:rsidR="00D60342" w:rsidRPr="00BF1B03" w:rsidRDefault="00D60342" w:rsidP="00BF1B03">
      <w:pPr>
        <w:pStyle w:val="3-"/>
      </w:pPr>
      <w:bookmarkStart w:id="652" w:name="_Toc404710318"/>
      <w:bookmarkStart w:id="653" w:name="_Toc442688647"/>
      <w:r w:rsidRPr="00BF1B03">
        <w:rPr>
          <w:rFonts w:hint="cs"/>
          <w:rtl/>
        </w:rPr>
        <w:t>15-غفّار</w:t>
      </w:r>
      <w:bookmarkEnd w:id="652"/>
      <w:bookmarkEnd w:id="653"/>
      <w:r w:rsidRPr="00BF1B03">
        <w:fldChar w:fldCharType="begin"/>
      </w:r>
      <w:r w:rsidRPr="00BF1B03">
        <w:instrText xml:space="preserve"> TC "</w:instrText>
      </w:r>
      <w:bookmarkStart w:id="654" w:name="_Toc373938071"/>
      <w:bookmarkStart w:id="655" w:name="_Toc404508219"/>
      <w:r w:rsidRPr="00BF1B03">
        <w:rPr>
          <w:rFonts w:hint="cs"/>
          <w:rtl/>
        </w:rPr>
        <w:instrText>غفّار</w:instrText>
      </w:r>
      <w:bookmarkEnd w:id="654"/>
      <w:bookmarkEnd w:id="655"/>
      <w:r w:rsidRPr="00BF1B03">
        <w:instrText xml:space="preserve">" \f C \l "1" </w:instrText>
      </w:r>
      <w:r w:rsidRPr="00BF1B03">
        <w:fldChar w:fldCharType="end"/>
      </w:r>
    </w:p>
    <w:p w:rsidR="00D60342" w:rsidRPr="00D15C41" w:rsidRDefault="00D60342" w:rsidP="003F7C16">
      <w:pPr>
        <w:widowControl w:val="0"/>
        <w:rPr>
          <w:rStyle w:val="1-Char"/>
          <w:rtl/>
        </w:rPr>
      </w:pPr>
      <w:r w:rsidRPr="00D15C41">
        <w:rPr>
          <w:rStyle w:val="1-Char"/>
          <w:rFonts w:hint="cs"/>
          <w:rtl/>
        </w:rPr>
        <w:t>خداوند</w:t>
      </w:r>
      <w:r w:rsidR="00333154" w:rsidRPr="00333154">
        <w:rPr>
          <w:rStyle w:val="1-Char"/>
          <w:rFonts w:cs="CTraditional Arabic" w:hint="cs"/>
          <w:rtl/>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3F7C16">
        <w:rPr>
          <w:rStyle w:val="1-Char"/>
          <w:rFonts w:hint="cs"/>
          <w:rtl/>
        </w:rPr>
        <w:t xml:space="preserve"> </w:t>
      </w:r>
      <w:r w:rsidR="003F7C16">
        <w:rPr>
          <w:rStyle w:val="1-Char"/>
          <w:rFonts w:cs="Traditional Arabic"/>
          <w:color w:val="000000"/>
          <w:shd w:val="clear" w:color="auto" w:fill="FFFFFF"/>
          <w:rtl/>
        </w:rPr>
        <w:t>﴿</w:t>
      </w:r>
      <w:r w:rsidR="003F7C16" w:rsidRPr="00DD64CA">
        <w:rPr>
          <w:rStyle w:val="5-Char0"/>
          <w:rtl/>
        </w:rPr>
        <w:t xml:space="preserve">أَلَا هُوَ </w:t>
      </w:r>
      <w:r w:rsidR="003F7C16" w:rsidRPr="00DD64CA">
        <w:rPr>
          <w:rStyle w:val="5-Char0"/>
          <w:rFonts w:hint="cs"/>
          <w:rtl/>
        </w:rPr>
        <w:t>ٱلۡعَزِيزُ</w:t>
      </w:r>
      <w:r w:rsidR="003F7C16" w:rsidRPr="00DD64CA">
        <w:rPr>
          <w:rStyle w:val="5-Char0"/>
          <w:rtl/>
        </w:rPr>
        <w:t xml:space="preserve"> </w:t>
      </w:r>
      <w:r w:rsidR="003F7C16" w:rsidRPr="00DD64CA">
        <w:rPr>
          <w:rStyle w:val="5-Char0"/>
          <w:rFonts w:hint="cs"/>
          <w:rtl/>
        </w:rPr>
        <w:t>ٱلۡغَفَّٰرُ</w:t>
      </w:r>
      <w:r w:rsidR="003F7C16" w:rsidRPr="00DD64CA">
        <w:rPr>
          <w:rStyle w:val="5-Char0"/>
          <w:rtl/>
        </w:rPr>
        <w:t>٥</w:t>
      </w:r>
      <w:r w:rsidR="003F7C16">
        <w:rPr>
          <w:rStyle w:val="1-Char"/>
          <w:rFonts w:cs="Traditional Arabic"/>
          <w:color w:val="000000"/>
          <w:shd w:val="clear" w:color="auto" w:fill="FFFFFF"/>
          <w:rtl/>
        </w:rPr>
        <w:t>﴾</w:t>
      </w:r>
      <w:r w:rsidR="003F7C16" w:rsidRPr="00DD64CA">
        <w:rPr>
          <w:rStyle w:val="5-Char0"/>
          <w:rtl/>
        </w:rPr>
        <w:t xml:space="preserve"> </w:t>
      </w:r>
      <w:r w:rsidR="003F7C16" w:rsidRPr="00A14DCC">
        <w:rPr>
          <w:rStyle w:val="8-Char"/>
          <w:rtl/>
        </w:rPr>
        <w:t>[الزمر: 5]</w:t>
      </w:r>
      <w:r w:rsidRPr="00D15C41">
        <w:rPr>
          <w:rStyle w:val="1-Char"/>
          <w:rFonts w:hint="cs"/>
          <w:rtl/>
        </w:rPr>
        <w:t xml:space="preserve"> </w:t>
      </w:r>
      <w:r w:rsidRPr="003F7C16">
        <w:rPr>
          <w:rStyle w:val="5-Char"/>
          <w:rFonts w:hint="cs"/>
          <w:rtl/>
        </w:rPr>
        <w:t>(</w:t>
      </w:r>
      <w:r w:rsidRPr="003F7C16">
        <w:rPr>
          <w:rStyle w:val="5-Char"/>
          <w:rtl/>
        </w:rPr>
        <w:t>هان! خدا بس</w:t>
      </w:r>
      <w:r w:rsidR="00801F13">
        <w:rPr>
          <w:rStyle w:val="5-Char"/>
          <w:rtl/>
        </w:rPr>
        <w:t>ی</w:t>
      </w:r>
      <w:r w:rsidRPr="003F7C16">
        <w:rPr>
          <w:rStyle w:val="5-Char"/>
          <w:rtl/>
        </w:rPr>
        <w:t xml:space="preserve">ار مقتدر و </w:t>
      </w:r>
      <w:r w:rsidRPr="003F7C16">
        <w:rPr>
          <w:rStyle w:val="5-Char"/>
          <w:rFonts w:hint="cs"/>
          <w:rtl/>
        </w:rPr>
        <w:t>آمرزنده</w:t>
      </w:r>
      <w:r w:rsidRPr="003F7C16">
        <w:rPr>
          <w:rStyle w:val="5-Char"/>
          <w:rtl/>
        </w:rPr>
        <w:t xml:space="preserve"> است</w:t>
      </w:r>
      <w:r w:rsidRPr="003F7C16">
        <w:rPr>
          <w:rStyle w:val="5-Char"/>
          <w:rFonts w:hint="cs"/>
          <w:rtl/>
        </w:rPr>
        <w:t>.</w:t>
      </w:r>
      <w:r w:rsidRPr="003F7C16">
        <w:rPr>
          <w:rStyle w:val="5-Char"/>
          <w:rtl/>
        </w:rPr>
        <w:t>‏</w:t>
      </w:r>
      <w:r w:rsidRPr="003F7C16">
        <w:rPr>
          <w:rStyle w:val="5-Char"/>
          <w:rFonts w:hint="cs"/>
          <w:rtl/>
        </w:rPr>
        <w:t>)</w:t>
      </w:r>
    </w:p>
    <w:p w:rsidR="00D60342" w:rsidRPr="00D15C41" w:rsidRDefault="00D60342" w:rsidP="00D60342">
      <w:pPr>
        <w:widowControl w:val="0"/>
        <w:rPr>
          <w:rStyle w:val="1-Char"/>
          <w:rtl/>
        </w:rPr>
      </w:pPr>
      <w:r w:rsidRPr="00D15C41">
        <w:rPr>
          <w:rStyle w:val="1-Char"/>
          <w:rFonts w:hint="cs"/>
          <w:rtl/>
        </w:rPr>
        <w:t>غفّار</w:t>
      </w:r>
      <w:r w:rsidRPr="00523E5E">
        <w:rPr>
          <w:rFonts w:ascii="Lotus Linotype" w:hAnsi="Lotus Linotype" w:cs="IRNazli"/>
          <w:b/>
          <w:color w:val="000000"/>
          <w:sz w:val="28"/>
          <w:szCs w:val="28"/>
          <w:vertAlign w:val="superscript"/>
          <w:rtl/>
        </w:rPr>
        <w:t>(</w:t>
      </w:r>
      <w:r w:rsidRPr="00194A9F">
        <w:rPr>
          <w:rStyle w:val="FootnoteReference"/>
          <w:rFonts w:ascii="Lotus Linotype" w:hAnsi="Lotus Linotype" w:cs="IRNazli"/>
          <w:b/>
          <w:color w:val="000000"/>
          <w:sz w:val="28"/>
          <w:szCs w:val="28"/>
          <w:rtl/>
        </w:rPr>
        <w:footnoteReference w:id="410"/>
      </w:r>
      <w:r w:rsidRPr="00523E5E">
        <w:rPr>
          <w:rFonts w:ascii="Lotus Linotype" w:hAnsi="Lotus Linotype" w:cs="IRNazli"/>
          <w:b/>
          <w:color w:val="000000"/>
          <w:sz w:val="28"/>
          <w:szCs w:val="28"/>
          <w:vertAlign w:val="superscript"/>
          <w:rtl/>
        </w:rPr>
        <w:t>)</w:t>
      </w:r>
      <w:r w:rsidR="00D95BD6" w:rsidRPr="00D95BD6">
        <w:rPr>
          <w:rStyle w:val="1-Char"/>
          <w:rFonts w:hint="cs"/>
          <w:rtl/>
        </w:rPr>
        <w:t xml:space="preserve"> </w:t>
      </w:r>
      <w:r w:rsidRPr="00D15C41">
        <w:rPr>
          <w:rStyle w:val="1-Char"/>
          <w:rFonts w:hint="cs"/>
          <w:rtl/>
        </w:rPr>
        <w:t>یعنی؛ کسی که بسیار آمرزنده و پوشاننده است. غفّار</w:t>
      </w:r>
      <w:r w:rsidR="00333154" w:rsidRPr="00333154">
        <w:rPr>
          <w:rStyle w:val="1-Char"/>
          <w:rFonts w:cs="CTraditional Arabic" w:hint="cs"/>
          <w:rtl/>
        </w:rPr>
        <w:t>أ</w:t>
      </w:r>
      <w:r w:rsidRPr="00D15C41">
        <w:rPr>
          <w:rStyle w:val="1-Char"/>
          <w:rFonts w:hint="cs"/>
          <w:rtl/>
        </w:rPr>
        <w:t xml:space="preserve"> نه تنها گناهان را می</w:t>
      </w:r>
      <w:r w:rsidRPr="00D15C41">
        <w:rPr>
          <w:rStyle w:val="1-Char"/>
          <w:rFonts w:hint="cs"/>
          <w:rtl/>
        </w:rPr>
        <w:softHyphen/>
        <w:t>بخشد بلکه آثار گناهان را از زندگی، ذهن و روان انسان پاک می</w:t>
      </w:r>
      <w:r w:rsidRPr="00D15C41">
        <w:rPr>
          <w:rStyle w:val="1-Char"/>
          <w:rFonts w:hint="cs"/>
          <w:rtl/>
        </w:rPr>
        <w:softHyphen/>
        <w:t>کند تا یادش او را آزار ندهد. غفّار بودن خداوند</w:t>
      </w:r>
      <w:r w:rsidR="00333154" w:rsidRPr="00333154">
        <w:rPr>
          <w:rStyle w:val="1-Char"/>
          <w:rFonts w:cs="CTraditional Arabic" w:hint="cs"/>
          <w:rtl/>
        </w:rPr>
        <w:t>أ</w:t>
      </w:r>
      <w:r w:rsidRPr="00D15C41">
        <w:rPr>
          <w:rStyle w:val="1-Char"/>
          <w:rFonts w:hint="cs"/>
          <w:rtl/>
        </w:rPr>
        <w:t xml:space="preserve"> بنا بر کثرت گناهانِ بندگانش است که هر گناهی با احراز شرایطی، مشمول مغفرت خداوند</w:t>
      </w:r>
      <w:r w:rsidR="00333154" w:rsidRPr="00333154">
        <w:rPr>
          <w:rStyle w:val="1-Char"/>
          <w:rFonts w:cs="CTraditional Arabic" w:hint="cs"/>
          <w:rtl/>
        </w:rPr>
        <w:t>أ</w:t>
      </w:r>
      <w:r w:rsidRPr="00D15C41">
        <w:rPr>
          <w:rStyle w:val="1-Char"/>
          <w:rFonts w:hint="cs"/>
          <w:rtl/>
        </w:rPr>
        <w:t xml:space="preserve"> می</w:t>
      </w:r>
      <w:r w:rsidRPr="00D15C41">
        <w:rPr>
          <w:rStyle w:val="1-Char"/>
          <w:rFonts w:hint="cs"/>
          <w:rtl/>
        </w:rPr>
        <w:softHyphen/>
        <w:t>گردد و خداوند</w:t>
      </w:r>
      <w:r w:rsidR="00333154" w:rsidRPr="00333154">
        <w:rPr>
          <w:rStyle w:val="1-Char"/>
          <w:rFonts w:cs="CTraditional Arabic" w:hint="cs"/>
          <w:rtl/>
        </w:rPr>
        <w:t>أ</w:t>
      </w:r>
      <w:r w:rsidRPr="00D15C41">
        <w:rPr>
          <w:rStyle w:val="1-Char"/>
          <w:rFonts w:hint="cs"/>
          <w:rtl/>
        </w:rPr>
        <w:t xml:space="preserve"> در راستای غفّار بودنش بسیاری از اشتباهات انسان را می</w:t>
      </w:r>
      <w:r w:rsidRPr="00D15C41">
        <w:rPr>
          <w:rStyle w:val="1-Char"/>
          <w:rFonts w:hint="cs"/>
          <w:rtl/>
        </w:rPr>
        <w:softHyphen/>
        <w:t>پوشاند</w:t>
      </w:r>
      <w:r w:rsidR="00A9498A">
        <w:rPr>
          <w:rStyle w:val="1-Char"/>
          <w:rFonts w:hint="cs"/>
          <w:rtl/>
        </w:rPr>
        <w:t xml:space="preserve"> </w:t>
      </w:r>
      <w:r w:rsidRPr="00D15C41">
        <w:rPr>
          <w:rStyle w:val="1-Char"/>
          <w:rFonts w:hint="cs"/>
          <w:rtl/>
        </w:rPr>
        <w:t>و آثار آن</w:t>
      </w:r>
      <w:r w:rsidRPr="00D15C41">
        <w:rPr>
          <w:rStyle w:val="1-Char"/>
          <w:rFonts w:hint="cs"/>
          <w:rtl/>
        </w:rPr>
        <w:softHyphen/>
        <w:t>را از بین می</w:t>
      </w:r>
      <w:r w:rsidRPr="00D15C41">
        <w:rPr>
          <w:rStyle w:val="1-Char"/>
          <w:rFonts w:hint="cs"/>
          <w:rtl/>
        </w:rPr>
        <w:softHyphen/>
        <w:t>برد.</w:t>
      </w:r>
    </w:p>
    <w:p w:rsidR="00D60342" w:rsidRPr="00D15C41" w:rsidRDefault="00D60342" w:rsidP="00D60342">
      <w:pPr>
        <w:widowControl w:val="0"/>
        <w:rPr>
          <w:rStyle w:val="1-Char"/>
          <w:rtl/>
        </w:rPr>
      </w:pPr>
      <w:r w:rsidRPr="00D15C41">
        <w:rPr>
          <w:rStyle w:val="1-Char"/>
          <w:rFonts w:hint="cs"/>
          <w:rtl/>
        </w:rPr>
        <w:t>این نام مُبارک بنده را همیشه در مَدار بندگی قرار می‌دهد؛ چرا که اساس بندگی اطاعت است و در صورت تخلّف ازآن انسان با استغفار به مسیر بندگی برمی</w:t>
      </w:r>
      <w:r w:rsidRPr="00D15C41">
        <w:rPr>
          <w:rStyle w:val="1-Char"/>
          <w:rFonts w:hint="cs"/>
          <w:rtl/>
        </w:rPr>
        <w:softHyphen/>
        <w:t>گردد پس بر انسان واجب است همیشه خود را در آغوش مغفرت خداوند</w:t>
      </w:r>
      <w:r w:rsidR="00333154" w:rsidRPr="00333154">
        <w:rPr>
          <w:rStyle w:val="1-Char"/>
          <w:rFonts w:cs="CTraditional Arabic" w:hint="cs"/>
          <w:rtl/>
        </w:rPr>
        <w:t>أ</w:t>
      </w:r>
      <w:r w:rsidRPr="00D15C41">
        <w:rPr>
          <w:rStyle w:val="1-Char"/>
          <w:rFonts w:hint="cs"/>
          <w:rtl/>
        </w:rPr>
        <w:t xml:space="preserve"> بیاندازد و شکرگزار این رحمت خداوند</w:t>
      </w:r>
      <w:r w:rsidR="00333154" w:rsidRPr="00333154">
        <w:rPr>
          <w:rStyle w:val="1-Char"/>
          <w:rFonts w:cs="CTraditional Arabic" w:hint="cs"/>
          <w:rtl/>
        </w:rPr>
        <w:t>أ</w:t>
      </w:r>
      <w:r w:rsidRPr="00D15C41">
        <w:rPr>
          <w:rStyle w:val="1-Char"/>
          <w:rFonts w:hint="cs"/>
          <w:rtl/>
        </w:rPr>
        <w:t xml:space="preserve"> باشد و نسبت به بندگانِ خدا</w:t>
      </w:r>
      <w:r w:rsidR="00333154" w:rsidRPr="00333154">
        <w:rPr>
          <w:rStyle w:val="1-Char"/>
          <w:rFonts w:cs="CTraditional Arabic" w:hint="cs"/>
          <w:rtl/>
        </w:rPr>
        <w:t>أ</w:t>
      </w:r>
      <w:r w:rsidRPr="00D15C41">
        <w:rPr>
          <w:rStyle w:val="1-Char"/>
          <w:rFonts w:hint="cs"/>
          <w:rtl/>
        </w:rPr>
        <w:t xml:space="preserve"> اهل گذشت و بخشش و عفو باشد و اشتباهات و خطاهای</w:t>
      </w:r>
      <w:r w:rsidR="001858AA">
        <w:rPr>
          <w:rStyle w:val="1-Char"/>
          <w:rFonts w:hint="cs"/>
          <w:rtl/>
        </w:rPr>
        <w:t xml:space="preserve"> آن‌ها </w:t>
      </w:r>
      <w:r w:rsidRPr="00D15C41">
        <w:rPr>
          <w:rStyle w:val="1-Char"/>
          <w:rFonts w:hint="cs"/>
          <w:rtl/>
        </w:rPr>
        <w:t>را بپوشاند و گذشت نماید.</w:t>
      </w:r>
    </w:p>
    <w:p w:rsidR="00D60342" w:rsidRPr="00BF1B03" w:rsidRDefault="00D60342" w:rsidP="00BF1B03">
      <w:pPr>
        <w:pStyle w:val="3-"/>
      </w:pPr>
      <w:bookmarkStart w:id="656" w:name="_Toc404710319"/>
      <w:bookmarkStart w:id="657" w:name="_Toc442688648"/>
      <w:r w:rsidRPr="00BF1B03">
        <w:rPr>
          <w:rFonts w:hint="cs"/>
          <w:rtl/>
        </w:rPr>
        <w:t>16-قَهّا</w:t>
      </w:r>
      <w:r w:rsidR="003F7C16" w:rsidRPr="00BF1B03">
        <w:rPr>
          <w:rFonts w:hint="cs"/>
          <w:rtl/>
        </w:rPr>
        <w:t>ر</w:t>
      </w:r>
      <w:bookmarkEnd w:id="656"/>
      <w:bookmarkEnd w:id="657"/>
      <w:r w:rsidRPr="00BF1B03">
        <w:rPr>
          <w:rtl/>
        </w:rPr>
        <w:fldChar w:fldCharType="begin"/>
      </w:r>
      <w:r w:rsidRPr="00BF1B03">
        <w:instrText xml:space="preserve"> TC "</w:instrText>
      </w:r>
      <w:bookmarkStart w:id="658" w:name="_Toc373938072"/>
      <w:bookmarkStart w:id="659" w:name="_Toc404508220"/>
      <w:r w:rsidRPr="00BF1B03">
        <w:rPr>
          <w:rFonts w:hint="cs"/>
          <w:rtl/>
        </w:rPr>
        <w:instrText>قَهّار</w:instrText>
      </w:r>
      <w:bookmarkEnd w:id="658"/>
      <w:bookmarkEnd w:id="659"/>
      <w:r w:rsidRPr="00BF1B03">
        <w:instrText xml:space="preserve">" \f C \l "1" </w:instrText>
      </w:r>
      <w:r w:rsidRPr="00BF1B03">
        <w:rPr>
          <w:rtl/>
        </w:rPr>
        <w:fldChar w:fldCharType="end"/>
      </w:r>
    </w:p>
    <w:p w:rsidR="00D60342" w:rsidRPr="00D15C41" w:rsidRDefault="00D60342" w:rsidP="003F7C16">
      <w:pPr>
        <w:widowControl w:val="0"/>
        <w:rPr>
          <w:rStyle w:val="1-Char"/>
          <w:rtl/>
        </w:rPr>
      </w:pPr>
      <w:r w:rsidRPr="00D15C41">
        <w:rPr>
          <w:rStyle w:val="1-Char"/>
          <w:rFonts w:hint="cs"/>
          <w:rtl/>
        </w:rPr>
        <w:t>خداوند</w:t>
      </w:r>
      <w:r w:rsidR="00333154" w:rsidRPr="00333154">
        <w:rPr>
          <w:rStyle w:val="1-Char"/>
          <w:rFonts w:cs="CTraditional Arabic" w:hint="cs"/>
          <w:rtl/>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3F7C16">
        <w:rPr>
          <w:rStyle w:val="1-Char"/>
          <w:rFonts w:hint="cs"/>
          <w:rtl/>
        </w:rPr>
        <w:t xml:space="preserve"> </w:t>
      </w:r>
      <w:r w:rsidR="003F7C16">
        <w:rPr>
          <w:rStyle w:val="1-Char"/>
          <w:rFonts w:cs="Traditional Arabic"/>
          <w:color w:val="000000"/>
          <w:shd w:val="clear" w:color="auto" w:fill="FFFFFF"/>
          <w:rtl/>
        </w:rPr>
        <w:t>﴿</w:t>
      </w:r>
      <w:r w:rsidR="003F7C16" w:rsidRPr="00DD64CA">
        <w:rPr>
          <w:rStyle w:val="5-Char0"/>
          <w:rtl/>
        </w:rPr>
        <w:t xml:space="preserve">وَهُوَ </w:t>
      </w:r>
      <w:r w:rsidR="003F7C16" w:rsidRPr="00DD64CA">
        <w:rPr>
          <w:rStyle w:val="5-Char0"/>
          <w:rFonts w:hint="cs"/>
          <w:rtl/>
        </w:rPr>
        <w:t>ٱلۡقَاهِرُ</w:t>
      </w:r>
      <w:r w:rsidR="003F7C16" w:rsidRPr="00DD64CA">
        <w:rPr>
          <w:rStyle w:val="5-Char0"/>
          <w:rtl/>
        </w:rPr>
        <w:t xml:space="preserve"> فَوۡقَ عِبَادِهِ</w:t>
      </w:r>
      <w:r w:rsidR="003F7C16" w:rsidRPr="00DD64CA">
        <w:rPr>
          <w:rStyle w:val="5-Char0"/>
          <w:rFonts w:hint="cs"/>
          <w:rtl/>
        </w:rPr>
        <w:t>ۦۚ</w:t>
      </w:r>
      <w:r w:rsidR="003F7C16">
        <w:rPr>
          <w:rStyle w:val="1-Char"/>
          <w:rFonts w:cs="Traditional Arabic"/>
          <w:color w:val="000000"/>
          <w:shd w:val="clear" w:color="auto" w:fill="FFFFFF"/>
          <w:rtl/>
        </w:rPr>
        <w:t>﴾</w:t>
      </w:r>
      <w:r w:rsidR="003F7C16" w:rsidRPr="00DD64CA">
        <w:rPr>
          <w:rStyle w:val="5-Char0"/>
          <w:rtl/>
        </w:rPr>
        <w:t xml:space="preserve"> </w:t>
      </w:r>
      <w:r w:rsidR="003F7C16" w:rsidRPr="00A14DCC">
        <w:rPr>
          <w:rStyle w:val="8-Char"/>
          <w:rtl/>
        </w:rPr>
        <w:t>[الأنعام:</w:t>
      </w:r>
      <w:r w:rsidR="003F7C16" w:rsidRPr="00A14DCC">
        <w:rPr>
          <w:rStyle w:val="8-Char"/>
          <w:rFonts w:hint="cs"/>
          <w:rtl/>
        </w:rPr>
        <w:t xml:space="preserve"> 16 و</w:t>
      </w:r>
      <w:r w:rsidR="003F7C16" w:rsidRPr="00A14DCC">
        <w:rPr>
          <w:rStyle w:val="8-Char"/>
          <w:rtl/>
        </w:rPr>
        <w:t xml:space="preserve"> 18]</w:t>
      </w:r>
      <w:r w:rsidRPr="00D15C41">
        <w:rPr>
          <w:rStyle w:val="1-Char"/>
          <w:rFonts w:hint="cs"/>
          <w:rtl/>
        </w:rPr>
        <w:t xml:space="preserve"> </w:t>
      </w:r>
      <w:r w:rsidRPr="003F7C16">
        <w:rPr>
          <w:rStyle w:val="5-Char"/>
          <w:rFonts w:hint="cs"/>
          <w:rtl/>
        </w:rPr>
        <w:t>(</w:t>
      </w:r>
      <w:r w:rsidRPr="003F7C16">
        <w:rPr>
          <w:rStyle w:val="5-Char"/>
          <w:rtl/>
        </w:rPr>
        <w:t xml:space="preserve">خداوند بر بندگان خود </w:t>
      </w:r>
      <w:r w:rsidR="00801F13">
        <w:rPr>
          <w:rStyle w:val="5-Char"/>
          <w:rtl/>
        </w:rPr>
        <w:t>ک</w:t>
      </w:r>
      <w:r w:rsidRPr="003F7C16">
        <w:rPr>
          <w:rStyle w:val="5-Char"/>
          <w:rtl/>
        </w:rPr>
        <w:t xml:space="preserve">املاً </w:t>
      </w:r>
      <w:r w:rsidRPr="003F7C16">
        <w:rPr>
          <w:rStyle w:val="5-Char"/>
          <w:rFonts w:hint="cs"/>
          <w:rtl/>
        </w:rPr>
        <w:t xml:space="preserve">غالب و </w:t>
      </w:r>
      <w:r w:rsidRPr="003F7C16">
        <w:rPr>
          <w:rStyle w:val="5-Char"/>
          <w:rtl/>
        </w:rPr>
        <w:t>چ</w:t>
      </w:r>
      <w:r w:rsidR="00801F13">
        <w:rPr>
          <w:rStyle w:val="5-Char"/>
          <w:rtl/>
        </w:rPr>
        <w:t>ی</w:t>
      </w:r>
      <w:r w:rsidRPr="003F7C16">
        <w:rPr>
          <w:rStyle w:val="5-Char"/>
          <w:rtl/>
        </w:rPr>
        <w:t>ره است</w:t>
      </w:r>
      <w:r w:rsidRPr="003F7C16">
        <w:rPr>
          <w:rStyle w:val="5-Char"/>
          <w:rFonts w:hint="cs"/>
          <w:rtl/>
        </w:rPr>
        <w:t>.</w:t>
      </w:r>
      <w:r w:rsidRPr="003F7C16">
        <w:rPr>
          <w:rStyle w:val="5-Char"/>
          <w:rtl/>
        </w:rPr>
        <w:t>‏</w:t>
      </w:r>
      <w:r w:rsidRPr="003F7C16">
        <w:rPr>
          <w:rStyle w:val="5-Char"/>
          <w:rFonts w:hint="cs"/>
          <w:rtl/>
        </w:rPr>
        <w:t>)</w:t>
      </w:r>
    </w:p>
    <w:p w:rsidR="00D60342" w:rsidRPr="00D15C41" w:rsidRDefault="00D60342" w:rsidP="00D95BD6">
      <w:pPr>
        <w:widowControl w:val="0"/>
        <w:rPr>
          <w:rStyle w:val="1-Char"/>
          <w:rtl/>
        </w:rPr>
      </w:pPr>
      <w:r w:rsidRPr="00D15C41">
        <w:rPr>
          <w:rStyle w:val="1-Char"/>
          <w:rFonts w:hint="cs"/>
          <w:rtl/>
        </w:rPr>
        <w:t>قهر یعنی؛ چیره شدن و تسلّط چیزی بر چیزی و از معنای</w:t>
      </w:r>
      <w:r w:rsidR="00D95BD6">
        <w:rPr>
          <w:rStyle w:val="1-Char"/>
          <w:rFonts w:hint="cs"/>
          <w:rtl/>
        </w:rPr>
        <w:t xml:space="preserve"> </w:t>
      </w:r>
      <w:r w:rsidR="00D95BD6" w:rsidRPr="00D95BD6">
        <w:rPr>
          <w:rStyle w:val="1-Char"/>
          <w:rFonts w:hint="cs"/>
          <w:rtl/>
        </w:rPr>
        <w:t>"</w:t>
      </w:r>
      <w:r w:rsidRPr="00D95BD6">
        <w:rPr>
          <w:rStyle w:val="1-Char"/>
          <w:rFonts w:hint="cs"/>
          <w:rtl/>
        </w:rPr>
        <w:t xml:space="preserve"> قهر " </w:t>
      </w:r>
      <w:r w:rsidRPr="00D15C41">
        <w:rPr>
          <w:rStyle w:val="1-Char"/>
          <w:rFonts w:hint="cs"/>
          <w:rtl/>
        </w:rPr>
        <w:t>خوار و ذلیل کردن مقهور نیز استنباط می</w:t>
      </w:r>
      <w:r w:rsidRPr="00D15C41">
        <w:rPr>
          <w:rStyle w:val="1-Char"/>
          <w:rFonts w:hint="cs"/>
          <w:rtl/>
        </w:rPr>
        <w:softHyphen/>
        <w:t>شود. قهّار به معنای بسیار مسلّط و چیره می</w:t>
      </w:r>
      <w:r w:rsidRPr="00D15C41">
        <w:rPr>
          <w:rStyle w:val="1-Char"/>
          <w:rFonts w:hint="cs"/>
          <w:rtl/>
        </w:rPr>
        <w:softHyphen/>
        <w:t>باشد. خداوند</w:t>
      </w:r>
      <w:r w:rsidR="00333154" w:rsidRPr="00333154">
        <w:rPr>
          <w:rStyle w:val="1-Char"/>
          <w:rFonts w:cs="CTraditional Arabic" w:hint="cs"/>
          <w:rtl/>
        </w:rPr>
        <w:t>أ</w:t>
      </w:r>
      <w:r w:rsidRPr="00D15C41">
        <w:rPr>
          <w:rStyle w:val="1-Char"/>
          <w:rFonts w:hint="cs"/>
          <w:rtl/>
        </w:rPr>
        <w:t xml:space="preserve"> با قدرت و هیبت و عظمتی که دارد بر تمامی انسان</w:t>
      </w:r>
      <w:r w:rsidR="00D95BD6">
        <w:rPr>
          <w:rStyle w:val="1-Char"/>
          <w:rFonts w:hint="cs"/>
          <w:rtl/>
        </w:rPr>
        <w:t>‌</w:t>
      </w:r>
      <w:r w:rsidRPr="00D15C41">
        <w:rPr>
          <w:rStyle w:val="1-Char"/>
          <w:rFonts w:hint="cs"/>
          <w:rtl/>
        </w:rPr>
        <w:t>ها (مؤمن و کافر) و جهان هستی سیطره و تسلّط دارد و هیچ مانعی بر تحقق اراده</w:t>
      </w:r>
      <w:r w:rsidRPr="00D15C41">
        <w:rPr>
          <w:rStyle w:val="1-Char"/>
          <w:rFonts w:hint="cs"/>
          <w:rtl/>
        </w:rPr>
        <w:softHyphen/>
        <w:t xml:space="preserve">اش وجود ندارد و هر آنچه خواست و قانون وی </w:t>
      </w:r>
      <w:r w:rsidRPr="00D15C41">
        <w:rPr>
          <w:rStyle w:val="1-Char"/>
          <w:rFonts w:hint="cs"/>
          <w:rtl/>
        </w:rPr>
        <w:softHyphen/>
        <w:t>باشد به طور کامل اجرا می</w:t>
      </w:r>
      <w:r w:rsidRPr="00D15C41">
        <w:rPr>
          <w:rStyle w:val="1-Char"/>
          <w:rFonts w:hint="cs"/>
          <w:rtl/>
        </w:rPr>
        <w:softHyphen/>
        <w:t>گردد. قهّار در مواردی مقهور را خوار و زبون می</w:t>
      </w:r>
      <w:r w:rsidRPr="00D15C41">
        <w:rPr>
          <w:rStyle w:val="1-Char"/>
          <w:rFonts w:hint="cs"/>
          <w:rtl/>
        </w:rPr>
        <w:softHyphen/>
        <w:t>کند. البته مؤمن به واسط</w:t>
      </w:r>
      <w:r w:rsidR="00050352">
        <w:rPr>
          <w:rStyle w:val="1-Char"/>
          <w:rFonts w:hint="cs"/>
          <w:rtl/>
        </w:rPr>
        <w:t>ۀ</w:t>
      </w:r>
      <w:r w:rsidRPr="00D15C41">
        <w:rPr>
          <w:rStyle w:val="1-Char"/>
          <w:rFonts w:hint="cs"/>
          <w:rtl/>
        </w:rPr>
        <w:t xml:space="preserve"> ایمانش دارای عزّت است و ذلیل نمی</w:t>
      </w:r>
      <w:r w:rsidRPr="00D15C41">
        <w:rPr>
          <w:rStyle w:val="1-Char"/>
          <w:rFonts w:hint="cs"/>
          <w:rtl/>
        </w:rPr>
        <w:softHyphen/>
        <w:t>گردد ولی از جنب</w:t>
      </w:r>
      <w:r w:rsidR="00050352">
        <w:rPr>
          <w:rStyle w:val="1-Char"/>
          <w:rFonts w:hint="cs"/>
          <w:rtl/>
        </w:rPr>
        <w:t>ۀ</w:t>
      </w:r>
      <w:r w:rsidRPr="00D15C41">
        <w:rPr>
          <w:rStyle w:val="1-Char"/>
          <w:rFonts w:hint="cs"/>
          <w:rtl/>
        </w:rPr>
        <w:t xml:space="preserve"> زیردستِ خدا بودن و سیطره و تسلّطش بر وی این معنا بر وی نیز مطرح خواهد بود.</w:t>
      </w:r>
    </w:p>
    <w:p w:rsidR="00D60342" w:rsidRPr="00D15C41" w:rsidRDefault="00D60342" w:rsidP="00D60342">
      <w:pPr>
        <w:widowControl w:val="0"/>
        <w:rPr>
          <w:rStyle w:val="1-Char"/>
          <w:rtl/>
        </w:rPr>
      </w:pPr>
      <w:r w:rsidRPr="00D15C41">
        <w:rPr>
          <w:rStyle w:val="1-Char"/>
          <w:rFonts w:hint="cs"/>
          <w:rtl/>
        </w:rPr>
        <w:t>حظِّ انسان مؤمن از این صفتِ زیبا این است که وی باید همیشه خود را در حالتی قرار دهد که بر دشمنان درون و بیرون خود مسلّط گردد تا مبادا تسلّط</w:t>
      </w:r>
      <w:r w:rsidR="001858AA">
        <w:rPr>
          <w:rStyle w:val="1-Char"/>
          <w:rFonts w:hint="cs"/>
          <w:rtl/>
        </w:rPr>
        <w:t xml:space="preserve"> آن‌ها </w:t>
      </w:r>
      <w:r w:rsidRPr="00D15C41">
        <w:rPr>
          <w:rStyle w:val="1-Char"/>
          <w:rFonts w:hint="cs"/>
          <w:rtl/>
        </w:rPr>
        <w:t>موجب ضرر، فساد، هلاکت و انحراف وی گردد. همچنین این صفت نمادی راستین از پشتیبانی خداوند</w:t>
      </w:r>
      <w:r w:rsidR="00333154" w:rsidRPr="00333154">
        <w:rPr>
          <w:rStyle w:val="1-Char"/>
          <w:rFonts w:cs="CTraditional Arabic" w:hint="cs"/>
          <w:rtl/>
        </w:rPr>
        <w:t>أ</w:t>
      </w:r>
      <w:r w:rsidRPr="00D15C41">
        <w:rPr>
          <w:rStyle w:val="1-Char"/>
          <w:rFonts w:hint="cs"/>
          <w:rtl/>
        </w:rPr>
        <w:t xml:space="preserve"> از مؤمنان و تسلّی بخش مظلومان است؛ چرا که خداوند</w:t>
      </w:r>
      <w:r w:rsidR="00333154" w:rsidRPr="00333154">
        <w:rPr>
          <w:rStyle w:val="1-Char"/>
          <w:rFonts w:cs="CTraditional Arabic" w:hint="cs"/>
          <w:rtl/>
        </w:rPr>
        <w:t>أ</w:t>
      </w:r>
      <w:r w:rsidRPr="00D15C41">
        <w:rPr>
          <w:rStyle w:val="1-Char"/>
          <w:rFonts w:hint="cs"/>
          <w:rtl/>
        </w:rPr>
        <w:t xml:space="preserve"> بر کافران و ظالمان مسلَّط است و بی</w:t>
      </w:r>
      <w:r w:rsidRPr="00D15C41">
        <w:rPr>
          <w:rStyle w:val="1-Char"/>
          <w:rFonts w:hint="cs"/>
          <w:rtl/>
        </w:rPr>
        <w:softHyphen/>
        <w:t>شک از مؤمنان دفاع می</w:t>
      </w:r>
      <w:r w:rsidRPr="00D15C41">
        <w:rPr>
          <w:rStyle w:val="1-Char"/>
          <w:rFonts w:hint="cs"/>
          <w:rtl/>
        </w:rPr>
        <w:softHyphen/>
        <w:t>کند و ظالمان را زبون می</w:t>
      </w:r>
      <w:r w:rsidRPr="00D15C41">
        <w:rPr>
          <w:rStyle w:val="1-Char"/>
          <w:rFonts w:hint="cs"/>
          <w:rtl/>
        </w:rPr>
        <w:softHyphen/>
        <w:t>گرداند.</w:t>
      </w:r>
    </w:p>
    <w:p w:rsidR="00D60342" w:rsidRPr="00BF1B03" w:rsidRDefault="00D60342" w:rsidP="00BF1B03">
      <w:pPr>
        <w:pStyle w:val="3-"/>
      </w:pPr>
      <w:bookmarkStart w:id="660" w:name="_Toc404710320"/>
      <w:bookmarkStart w:id="661" w:name="_Toc442688649"/>
      <w:r w:rsidRPr="00BF1B03">
        <w:rPr>
          <w:rFonts w:hint="cs"/>
          <w:rtl/>
        </w:rPr>
        <w:t>17-وهّا</w:t>
      </w:r>
      <w:r w:rsidR="003F7C16" w:rsidRPr="00BF1B03">
        <w:rPr>
          <w:rFonts w:hint="cs"/>
          <w:rtl/>
        </w:rPr>
        <w:t>ب</w:t>
      </w:r>
      <w:bookmarkEnd w:id="660"/>
      <w:bookmarkEnd w:id="661"/>
      <w:r w:rsidRPr="00BF1B03">
        <w:rPr>
          <w:rtl/>
        </w:rPr>
        <w:fldChar w:fldCharType="begin"/>
      </w:r>
      <w:r w:rsidRPr="00BF1B03">
        <w:instrText xml:space="preserve"> TC "</w:instrText>
      </w:r>
      <w:bookmarkStart w:id="662" w:name="_Toc373938073"/>
      <w:bookmarkStart w:id="663" w:name="_Toc404508221"/>
      <w:r w:rsidRPr="00BF1B03">
        <w:rPr>
          <w:rFonts w:hint="cs"/>
          <w:rtl/>
        </w:rPr>
        <w:instrText>وهّاب</w:instrText>
      </w:r>
      <w:bookmarkEnd w:id="662"/>
      <w:bookmarkEnd w:id="663"/>
      <w:r w:rsidRPr="00BF1B03">
        <w:instrText xml:space="preserve">" \f C \l "1" </w:instrText>
      </w:r>
      <w:r w:rsidRPr="00BF1B03">
        <w:rPr>
          <w:rtl/>
        </w:rPr>
        <w:fldChar w:fldCharType="end"/>
      </w:r>
    </w:p>
    <w:p w:rsidR="00D60342" w:rsidRPr="00D15C41" w:rsidRDefault="00D60342" w:rsidP="003F7C16">
      <w:pPr>
        <w:widowControl w:val="0"/>
        <w:rPr>
          <w:rStyle w:val="1-Char"/>
          <w:rtl/>
        </w:rPr>
      </w:pPr>
      <w:r w:rsidRPr="00D15C41">
        <w:rPr>
          <w:rStyle w:val="1-Char"/>
          <w:rFonts w:hint="cs"/>
          <w:rtl/>
        </w:rPr>
        <w:t>خداوند</w:t>
      </w:r>
      <w:r w:rsidR="00333154" w:rsidRPr="00333154">
        <w:rPr>
          <w:rStyle w:val="1-Char"/>
          <w:rFonts w:cs="CTraditional Arabic" w:hint="cs"/>
          <w:rtl/>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3F7C16">
        <w:rPr>
          <w:rStyle w:val="1-Char"/>
          <w:rFonts w:hint="cs"/>
          <w:rtl/>
        </w:rPr>
        <w:t xml:space="preserve"> </w:t>
      </w:r>
      <w:r w:rsidR="003F7C16">
        <w:rPr>
          <w:rStyle w:val="1-Char"/>
          <w:rFonts w:cs="Traditional Arabic"/>
          <w:color w:val="000000"/>
          <w:shd w:val="clear" w:color="auto" w:fill="FFFFFF"/>
          <w:rtl/>
        </w:rPr>
        <w:t>﴿</w:t>
      </w:r>
      <w:r w:rsidR="003F7C16" w:rsidRPr="00DD64CA">
        <w:rPr>
          <w:rStyle w:val="5-Char0"/>
          <w:rtl/>
        </w:rPr>
        <w:t xml:space="preserve">رَبَّنَا لَا تُزِغۡ قُلُوبَنَا بَعۡدَ إِذۡ هَدَيۡتَنَا وَهَبۡ لَنَا مِن لَّدُنكَ رَحۡمَةًۚ إِنَّكَ أَنتَ </w:t>
      </w:r>
      <w:r w:rsidR="003F7C16" w:rsidRPr="00DD64CA">
        <w:rPr>
          <w:rStyle w:val="5-Char0"/>
          <w:rFonts w:hint="cs"/>
          <w:rtl/>
        </w:rPr>
        <w:t>ٱلۡوَهَّابُ</w:t>
      </w:r>
      <w:r w:rsidR="003F7C16" w:rsidRPr="00DD64CA">
        <w:rPr>
          <w:rStyle w:val="5-Char0"/>
          <w:rtl/>
        </w:rPr>
        <w:t>٨</w:t>
      </w:r>
      <w:r w:rsidR="003F7C16">
        <w:rPr>
          <w:rStyle w:val="1-Char"/>
          <w:rFonts w:cs="Traditional Arabic"/>
          <w:color w:val="000000"/>
          <w:shd w:val="clear" w:color="auto" w:fill="FFFFFF"/>
          <w:rtl/>
        </w:rPr>
        <w:t>﴾</w:t>
      </w:r>
      <w:r w:rsidR="003F7C16" w:rsidRPr="00DD64CA">
        <w:rPr>
          <w:rStyle w:val="5-Char0"/>
          <w:rtl/>
        </w:rPr>
        <w:t xml:space="preserve"> </w:t>
      </w:r>
      <w:r w:rsidR="003F7C16" w:rsidRPr="00A14DCC">
        <w:rPr>
          <w:rStyle w:val="8-Char"/>
          <w:rtl/>
        </w:rPr>
        <w:t>[آل عمران: 8]</w:t>
      </w:r>
      <w:r w:rsidRPr="00D53BEA">
        <w:rPr>
          <w:rFonts w:ascii="HQPB2" w:hAnsi="HQPB2" w:cs="2  Zar" w:hint="cs"/>
          <w:b/>
          <w:bCs/>
          <w:color w:val="000000"/>
          <w:sz w:val="24"/>
          <w:rtl/>
        </w:rPr>
        <w:t xml:space="preserve"> </w:t>
      </w:r>
      <w:r w:rsidRPr="003F7C16">
        <w:rPr>
          <w:rStyle w:val="5-Char"/>
          <w:rFonts w:hint="cs"/>
          <w:rtl/>
        </w:rPr>
        <w:t>«</w:t>
      </w:r>
      <w:r w:rsidRPr="003F7C16">
        <w:rPr>
          <w:rStyle w:val="5-Char"/>
          <w:rtl/>
        </w:rPr>
        <w:t>‏پروردگارا! دل</w:t>
      </w:r>
      <w:r w:rsidR="003F7C16" w:rsidRPr="003F7C16">
        <w:rPr>
          <w:rStyle w:val="5-Char"/>
          <w:rFonts w:hint="cs"/>
          <w:rtl/>
        </w:rPr>
        <w:t>‌</w:t>
      </w:r>
      <w:r w:rsidRPr="003F7C16">
        <w:rPr>
          <w:rStyle w:val="5-Char"/>
          <w:rtl/>
        </w:rPr>
        <w:t>ها</w:t>
      </w:r>
      <w:r w:rsidR="00801F13">
        <w:rPr>
          <w:rStyle w:val="5-Char"/>
          <w:rtl/>
        </w:rPr>
        <w:t>ی</w:t>
      </w:r>
      <w:r w:rsidRPr="003F7C16">
        <w:rPr>
          <w:rStyle w:val="5-Char"/>
          <w:rtl/>
        </w:rPr>
        <w:t xml:space="preserve"> ما را (از راه حق</w:t>
      </w:r>
      <w:r w:rsidRPr="003F7C16">
        <w:rPr>
          <w:rStyle w:val="5-Char"/>
          <w:rFonts w:hint="cs"/>
          <w:rtl/>
        </w:rPr>
        <w:t xml:space="preserve"> و ایمان</w:t>
      </w:r>
      <w:r w:rsidRPr="003F7C16">
        <w:rPr>
          <w:rStyle w:val="5-Char"/>
          <w:rtl/>
        </w:rPr>
        <w:t xml:space="preserve">) منحرف مگردان بعد از آن </w:t>
      </w:r>
      <w:r w:rsidR="00801F13">
        <w:rPr>
          <w:rStyle w:val="5-Char"/>
          <w:rtl/>
        </w:rPr>
        <w:t>ک</w:t>
      </w:r>
      <w:r w:rsidRPr="003F7C16">
        <w:rPr>
          <w:rStyle w:val="5-Char"/>
          <w:rtl/>
        </w:rPr>
        <w:t>ه ما را رهنمود نموده‌ا</w:t>
      </w:r>
      <w:r w:rsidR="00801F13">
        <w:rPr>
          <w:rStyle w:val="5-Char"/>
          <w:rtl/>
        </w:rPr>
        <w:t>ی</w:t>
      </w:r>
      <w:r w:rsidRPr="003F7C16">
        <w:rPr>
          <w:rStyle w:val="5-Char"/>
          <w:rtl/>
        </w:rPr>
        <w:t>، و از جانب خود رحمت</w:t>
      </w:r>
      <w:r w:rsidR="00801F13">
        <w:rPr>
          <w:rStyle w:val="5-Char"/>
          <w:rtl/>
        </w:rPr>
        <w:t>ی</w:t>
      </w:r>
      <w:r w:rsidRPr="003F7C16">
        <w:rPr>
          <w:rStyle w:val="5-Char"/>
          <w:rtl/>
        </w:rPr>
        <w:t xml:space="preserve"> به ما عطاء </w:t>
      </w:r>
      <w:r w:rsidR="00801F13">
        <w:rPr>
          <w:rStyle w:val="5-Char"/>
          <w:rtl/>
        </w:rPr>
        <w:t>ک</w:t>
      </w:r>
      <w:r w:rsidRPr="003F7C16">
        <w:rPr>
          <w:rStyle w:val="5-Char"/>
          <w:rtl/>
        </w:rPr>
        <w:t>ن. ب</w:t>
      </w:r>
      <w:r w:rsidR="00801F13">
        <w:rPr>
          <w:rStyle w:val="5-Char"/>
          <w:rtl/>
        </w:rPr>
        <w:t>ی</w:t>
      </w:r>
      <w:r w:rsidRPr="003F7C16">
        <w:rPr>
          <w:rStyle w:val="5-Char"/>
          <w:rtl/>
        </w:rPr>
        <w:t>گمان بخشا</w:t>
      </w:r>
      <w:r w:rsidR="00801F13">
        <w:rPr>
          <w:rStyle w:val="5-Char"/>
          <w:rtl/>
        </w:rPr>
        <w:t>ی</w:t>
      </w:r>
      <w:r w:rsidRPr="003F7C16">
        <w:rPr>
          <w:rStyle w:val="5-Char"/>
          <w:rtl/>
        </w:rPr>
        <w:t>شگر توئ</w:t>
      </w:r>
      <w:r w:rsidR="00801F13">
        <w:rPr>
          <w:rStyle w:val="5-Char"/>
          <w:rtl/>
        </w:rPr>
        <w:t>ی</w:t>
      </w:r>
      <w:r w:rsidRPr="003F7C16">
        <w:rPr>
          <w:rStyle w:val="5-Char"/>
          <w:rtl/>
        </w:rPr>
        <w:t xml:space="preserve"> تو‏.‏</w:t>
      </w:r>
      <w:r w:rsidRPr="003F7C16">
        <w:rPr>
          <w:rStyle w:val="5-Char"/>
          <w:rFonts w:hint="cs"/>
          <w:rtl/>
        </w:rPr>
        <w:t>»</w:t>
      </w:r>
    </w:p>
    <w:p w:rsidR="00D60342" w:rsidRPr="00D15C41" w:rsidRDefault="00D60342" w:rsidP="00D60342">
      <w:pPr>
        <w:widowControl w:val="0"/>
        <w:rPr>
          <w:rStyle w:val="1-Char"/>
          <w:rtl/>
        </w:rPr>
      </w:pPr>
      <w:r w:rsidRPr="00D15C41">
        <w:rPr>
          <w:rStyle w:val="1-Char"/>
          <w:rFonts w:hint="cs"/>
          <w:rtl/>
        </w:rPr>
        <w:t>وهّاب به معنای بسیار بخشایشگر و باسخاوت است. وهّاب</w:t>
      </w:r>
      <w:r w:rsidR="00333154" w:rsidRPr="00333154">
        <w:rPr>
          <w:rStyle w:val="1-Char"/>
          <w:rFonts w:cs="CTraditional Arabic" w:hint="cs"/>
          <w:rtl/>
        </w:rPr>
        <w:t>أ</w:t>
      </w:r>
      <w:r w:rsidRPr="00D15C41">
        <w:rPr>
          <w:rStyle w:val="1-Char"/>
          <w:rFonts w:hint="cs"/>
          <w:rtl/>
        </w:rPr>
        <w:t xml:space="preserve"> بدون عوض و درخواست و چشم</w:t>
      </w:r>
      <w:r w:rsidRPr="00D15C41">
        <w:rPr>
          <w:rStyle w:val="1-Char"/>
          <w:rFonts w:hint="cs"/>
          <w:rtl/>
        </w:rPr>
        <w:softHyphen/>
        <w:t>داشت می</w:t>
      </w:r>
      <w:r w:rsidRPr="00D15C41">
        <w:rPr>
          <w:rStyle w:val="1-Char"/>
          <w:rFonts w:hint="cs"/>
          <w:rtl/>
        </w:rPr>
        <w:softHyphen/>
        <w:t>بخشد و نیازها را برطرف می</w:t>
      </w:r>
      <w:r w:rsidRPr="00D15C41">
        <w:rPr>
          <w:rStyle w:val="1-Char"/>
          <w:rFonts w:hint="cs"/>
          <w:rtl/>
        </w:rPr>
        <w:softHyphen/>
        <w:t>کند. وهّاب به هر چیزی نظر رحمت دارد و سخاوت و بخششِ وی هر موجودی را در برگرفته و تمام نیازها را در نهایت سخاوت و لطف برطرف می</w:t>
      </w:r>
      <w:r w:rsidRPr="00D15C41">
        <w:rPr>
          <w:rStyle w:val="1-Char"/>
          <w:rFonts w:hint="cs"/>
          <w:rtl/>
        </w:rPr>
        <w:softHyphen/>
        <w:t>کند. وهّاب بدون سبب و وسیله می</w:t>
      </w:r>
      <w:r w:rsidRPr="00D15C41">
        <w:rPr>
          <w:rStyle w:val="1-Char"/>
          <w:rFonts w:hint="cs"/>
          <w:rtl/>
        </w:rPr>
        <w:softHyphen/>
        <w:t xml:space="preserve">بخشد. و از آنجائیکه </w:t>
      </w:r>
      <w:r w:rsidRPr="00D15C41">
        <w:rPr>
          <w:rStyle w:val="1-Char"/>
          <w:rtl/>
        </w:rPr>
        <w:t>مال</w:t>
      </w:r>
      <w:r w:rsidR="00801F13">
        <w:rPr>
          <w:rStyle w:val="1-Char"/>
          <w:rtl/>
        </w:rPr>
        <w:t>کیّ</w:t>
      </w:r>
      <w:r w:rsidRPr="00D15C41">
        <w:rPr>
          <w:rStyle w:val="1-Char"/>
          <w:rtl/>
        </w:rPr>
        <w:t>ت و حا</w:t>
      </w:r>
      <w:r w:rsidR="00801F13">
        <w:rPr>
          <w:rStyle w:val="1-Char"/>
          <w:rtl/>
        </w:rPr>
        <w:t>ک</w:t>
      </w:r>
      <w:r w:rsidRPr="00D15C41">
        <w:rPr>
          <w:rStyle w:val="1-Char"/>
          <w:rtl/>
        </w:rPr>
        <w:t>م</w:t>
      </w:r>
      <w:r w:rsidR="00801F13">
        <w:rPr>
          <w:rStyle w:val="1-Char"/>
          <w:rtl/>
        </w:rPr>
        <w:t>یّ</w:t>
      </w:r>
      <w:r w:rsidRPr="00D15C41">
        <w:rPr>
          <w:rStyle w:val="1-Char"/>
          <w:rtl/>
        </w:rPr>
        <w:t>ت آسمان</w:t>
      </w:r>
      <w:r w:rsidR="003F7C16">
        <w:rPr>
          <w:rStyle w:val="1-Char"/>
          <w:rFonts w:hint="cs"/>
          <w:rtl/>
        </w:rPr>
        <w:t>‌</w:t>
      </w:r>
      <w:r w:rsidRPr="00D15C41">
        <w:rPr>
          <w:rStyle w:val="1-Char"/>
          <w:rtl/>
        </w:rPr>
        <w:t>ها و زم</w:t>
      </w:r>
      <w:r w:rsidR="00801F13">
        <w:rPr>
          <w:rStyle w:val="1-Char"/>
          <w:rtl/>
        </w:rPr>
        <w:t>ی</w:t>
      </w:r>
      <w:r w:rsidRPr="00D15C41">
        <w:rPr>
          <w:rStyle w:val="1-Char"/>
          <w:rtl/>
        </w:rPr>
        <w:t>ن از آن خدا است</w:t>
      </w:r>
      <w:r w:rsidRPr="00D15C41">
        <w:rPr>
          <w:rStyle w:val="1-Char"/>
          <w:rFonts w:hint="cs"/>
          <w:rtl/>
        </w:rPr>
        <w:t xml:space="preserve"> پس</w:t>
      </w:r>
      <w:r w:rsidRPr="00D15C41">
        <w:rPr>
          <w:rStyle w:val="1-Char"/>
          <w:rtl/>
        </w:rPr>
        <w:t xml:space="preserve"> هرچه بخواهد م</w:t>
      </w:r>
      <w:r w:rsidR="00801F13">
        <w:rPr>
          <w:rStyle w:val="1-Char"/>
          <w:rtl/>
        </w:rPr>
        <w:t>ی</w:t>
      </w:r>
      <w:r w:rsidRPr="00D15C41">
        <w:rPr>
          <w:rStyle w:val="1-Char"/>
          <w:rtl/>
        </w:rPr>
        <w:t>‌آفر</w:t>
      </w:r>
      <w:r w:rsidR="00801F13">
        <w:rPr>
          <w:rStyle w:val="1-Char"/>
          <w:rtl/>
        </w:rPr>
        <w:t>ی</w:t>
      </w:r>
      <w:r w:rsidRPr="00D15C41">
        <w:rPr>
          <w:rStyle w:val="1-Char"/>
          <w:rtl/>
        </w:rPr>
        <w:t>ند</w:t>
      </w:r>
      <w:r w:rsidRPr="00D15C41">
        <w:rPr>
          <w:rStyle w:val="1-Char"/>
          <w:rFonts w:hint="cs"/>
          <w:rtl/>
        </w:rPr>
        <w:t xml:space="preserve"> و به هر میزان و هر مقدار که بخواهد هر کس و هر چیزی را از موهبت</w:t>
      </w:r>
      <w:r w:rsidRPr="00D15C41">
        <w:rPr>
          <w:rStyle w:val="1-Char"/>
          <w:rFonts w:hint="cs"/>
          <w:rtl/>
        </w:rPr>
        <w:softHyphen/>
        <w:t>هایش بهره</w:t>
      </w:r>
      <w:r w:rsidRPr="00D15C41">
        <w:rPr>
          <w:rStyle w:val="1-Char"/>
          <w:rFonts w:hint="cs"/>
          <w:rtl/>
        </w:rPr>
        <w:softHyphen/>
        <w:t>مند می</w:t>
      </w:r>
      <w:r w:rsidRPr="00D15C41">
        <w:rPr>
          <w:rStyle w:val="1-Char"/>
          <w:rFonts w:hint="cs"/>
          <w:rtl/>
        </w:rPr>
        <w:softHyphen/>
        <w:t>کند اگرچه عطایش بر حکمت و رأفت و لطف بی</w:t>
      </w:r>
      <w:r w:rsidRPr="00D15C41">
        <w:rPr>
          <w:rStyle w:val="1-Char"/>
          <w:rFonts w:hint="cs"/>
          <w:rtl/>
        </w:rPr>
        <w:softHyphen/>
        <w:t>انتها استوار است.</w:t>
      </w:r>
    </w:p>
    <w:p w:rsidR="00D60342" w:rsidRPr="00D15C41" w:rsidRDefault="00D60342" w:rsidP="00D60342">
      <w:pPr>
        <w:widowControl w:val="0"/>
        <w:rPr>
          <w:rStyle w:val="1-Char"/>
          <w:rtl/>
        </w:rPr>
      </w:pPr>
      <w:r w:rsidRPr="00D15C41">
        <w:rPr>
          <w:rStyle w:val="1-Char"/>
          <w:rFonts w:hint="cs"/>
          <w:rtl/>
        </w:rPr>
        <w:t>انسان موحّد در پرتو این صفت درمی</w:t>
      </w:r>
      <w:r w:rsidRPr="00D15C41">
        <w:rPr>
          <w:rStyle w:val="1-Char"/>
          <w:rFonts w:hint="cs"/>
          <w:rtl/>
        </w:rPr>
        <w:softHyphen/>
        <w:t>یابد که فقط و فقط باید از وهّاب خواسته</w:t>
      </w:r>
      <w:r w:rsidRPr="00D15C41">
        <w:rPr>
          <w:rStyle w:val="1-Char"/>
          <w:rFonts w:hint="cs"/>
          <w:rtl/>
        </w:rPr>
        <w:softHyphen/>
        <w:t>ها و نیازهایش را بخواهد و هیچ غیر خدایی قدرت و توانایی و علم وهّاب را در عطا و بخشش ندارد، پس مؤمن تنها تکیه</w:t>
      </w:r>
      <w:r w:rsidRPr="00D15C41">
        <w:rPr>
          <w:rStyle w:val="1-Char"/>
          <w:rFonts w:hint="cs"/>
          <w:rtl/>
        </w:rPr>
        <w:softHyphen/>
        <w:t>گاه و منبع و سرچشم</w:t>
      </w:r>
      <w:r w:rsidR="00050352">
        <w:rPr>
          <w:rStyle w:val="1-Char"/>
          <w:rFonts w:hint="cs"/>
          <w:rtl/>
        </w:rPr>
        <w:t>ۀ</w:t>
      </w:r>
      <w:r w:rsidRPr="00D15C41">
        <w:rPr>
          <w:rStyle w:val="1-Char"/>
          <w:rFonts w:hint="cs"/>
          <w:rtl/>
        </w:rPr>
        <w:t xml:space="preserve"> نیازهایش را فقط وهّاب می</w:t>
      </w:r>
      <w:r w:rsidRPr="00D15C41">
        <w:rPr>
          <w:rStyle w:val="1-Char"/>
          <w:rFonts w:hint="cs"/>
          <w:rtl/>
        </w:rPr>
        <w:softHyphen/>
        <w:t>داند و حتّی اسباب را وسیله‌هایی برای عطای وهّاب می</w:t>
      </w:r>
      <w:r w:rsidRPr="00D15C41">
        <w:rPr>
          <w:rStyle w:val="1-Char"/>
          <w:rFonts w:hint="cs"/>
          <w:rtl/>
        </w:rPr>
        <w:softHyphen/>
        <w:t>داند و توجّه اصلی وی به ربُّ الأسباب می</w:t>
      </w:r>
      <w:r w:rsidRPr="00D15C41">
        <w:rPr>
          <w:rStyle w:val="1-Char"/>
          <w:rFonts w:hint="cs"/>
          <w:rtl/>
        </w:rPr>
        <w:softHyphen/>
        <w:t>باشد. و وی تمام آنچه را که دارد از وهّاب می‌داند پس باید شکرگزار وی باشد و در صورتیکه به صورت عارضی چیزی را داراست باید صاحب فضل و بخشش باشد تا درخشش این صفت در وجودش به تلألؤ درآید.</w:t>
      </w:r>
    </w:p>
    <w:p w:rsidR="00D60342" w:rsidRPr="00BF1B03" w:rsidRDefault="00D60342" w:rsidP="00BF1B03">
      <w:pPr>
        <w:pStyle w:val="3-"/>
        <w:rPr>
          <w:rtl/>
        </w:rPr>
      </w:pPr>
      <w:bookmarkStart w:id="664" w:name="_Toc404710321"/>
      <w:bookmarkStart w:id="665" w:name="_Toc442688650"/>
      <w:r w:rsidRPr="00BF1B03">
        <w:rPr>
          <w:rFonts w:hint="cs"/>
          <w:rtl/>
        </w:rPr>
        <w:t>18-رزّا</w:t>
      </w:r>
      <w:r w:rsidR="003F7C16" w:rsidRPr="00BF1B03">
        <w:rPr>
          <w:rFonts w:hint="cs"/>
          <w:rtl/>
        </w:rPr>
        <w:t>ق</w:t>
      </w:r>
      <w:bookmarkEnd w:id="664"/>
      <w:bookmarkEnd w:id="665"/>
      <w:r w:rsidRPr="00BF1B03">
        <w:rPr>
          <w:rtl/>
        </w:rPr>
        <w:fldChar w:fldCharType="begin"/>
      </w:r>
      <w:r w:rsidRPr="00BF1B03">
        <w:instrText xml:space="preserve"> TC "</w:instrText>
      </w:r>
      <w:bookmarkStart w:id="666" w:name="_Toc373938074"/>
      <w:bookmarkStart w:id="667" w:name="_Toc404508222"/>
      <w:r w:rsidRPr="00BF1B03">
        <w:rPr>
          <w:rFonts w:hint="cs"/>
          <w:rtl/>
        </w:rPr>
        <w:instrText>رزّاق</w:instrText>
      </w:r>
      <w:bookmarkEnd w:id="666"/>
      <w:bookmarkEnd w:id="667"/>
      <w:r w:rsidRPr="00BF1B03">
        <w:instrText xml:space="preserve">" \f C \l "1" </w:instrText>
      </w:r>
      <w:r w:rsidRPr="00BF1B03">
        <w:rPr>
          <w:rtl/>
        </w:rPr>
        <w:fldChar w:fldCharType="end"/>
      </w:r>
    </w:p>
    <w:p w:rsidR="00D60342" w:rsidRPr="00D15C41" w:rsidRDefault="00D60342" w:rsidP="003F7C16">
      <w:pPr>
        <w:widowControl w:val="0"/>
        <w:rPr>
          <w:rStyle w:val="1-Char"/>
          <w:rtl/>
        </w:rPr>
      </w:pPr>
      <w:r w:rsidRPr="00D15C41">
        <w:rPr>
          <w:rStyle w:val="1-Char"/>
          <w:rFonts w:hint="cs"/>
          <w:rtl/>
        </w:rPr>
        <w:t>خداوند</w:t>
      </w:r>
      <w:r w:rsidR="00333154" w:rsidRPr="00333154">
        <w:rPr>
          <w:rStyle w:val="1-Char"/>
          <w:rFonts w:cs="CTraditional Arabic" w:hint="cs"/>
          <w:rtl/>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3F7C16">
        <w:rPr>
          <w:rStyle w:val="1-Char"/>
          <w:rFonts w:hint="cs"/>
          <w:rtl/>
        </w:rPr>
        <w:t xml:space="preserve"> </w:t>
      </w:r>
      <w:r w:rsidR="003F7C16">
        <w:rPr>
          <w:rStyle w:val="1-Char"/>
          <w:rFonts w:cs="Traditional Arabic"/>
          <w:color w:val="000000"/>
          <w:shd w:val="clear" w:color="auto" w:fill="FFFFFF"/>
          <w:rtl/>
        </w:rPr>
        <w:t>﴿</w:t>
      </w:r>
      <w:r w:rsidR="003F7C16" w:rsidRPr="00DD64CA">
        <w:rPr>
          <w:rStyle w:val="5-Char0"/>
          <w:rtl/>
        </w:rPr>
        <w:t xml:space="preserve">إِنَّ </w:t>
      </w:r>
      <w:r w:rsidR="003F7C16" w:rsidRPr="00DD64CA">
        <w:rPr>
          <w:rStyle w:val="5-Char0"/>
          <w:rFonts w:hint="cs"/>
          <w:rtl/>
        </w:rPr>
        <w:t>ٱللَّهَ</w:t>
      </w:r>
      <w:r w:rsidR="003F7C16" w:rsidRPr="00DD64CA">
        <w:rPr>
          <w:rStyle w:val="5-Char0"/>
          <w:rtl/>
        </w:rPr>
        <w:t xml:space="preserve"> هُوَ </w:t>
      </w:r>
      <w:r w:rsidR="003F7C16" w:rsidRPr="00DD64CA">
        <w:rPr>
          <w:rStyle w:val="5-Char0"/>
          <w:rFonts w:hint="cs"/>
          <w:rtl/>
        </w:rPr>
        <w:t>ٱلرَّزَّاقُ</w:t>
      </w:r>
      <w:r w:rsidR="003F7C16" w:rsidRPr="00DD64CA">
        <w:rPr>
          <w:rStyle w:val="5-Char0"/>
          <w:rtl/>
        </w:rPr>
        <w:t xml:space="preserve"> ذُو </w:t>
      </w:r>
      <w:r w:rsidR="003F7C16" w:rsidRPr="00DD64CA">
        <w:rPr>
          <w:rStyle w:val="5-Char0"/>
          <w:rFonts w:hint="cs"/>
          <w:rtl/>
        </w:rPr>
        <w:t>ٱلۡقُوَّةِ</w:t>
      </w:r>
      <w:r w:rsidR="003F7C16" w:rsidRPr="00DD64CA">
        <w:rPr>
          <w:rStyle w:val="5-Char0"/>
          <w:rtl/>
        </w:rPr>
        <w:t xml:space="preserve"> </w:t>
      </w:r>
      <w:r w:rsidR="003F7C16" w:rsidRPr="00DD64CA">
        <w:rPr>
          <w:rStyle w:val="5-Char0"/>
          <w:rFonts w:hint="cs"/>
          <w:rtl/>
        </w:rPr>
        <w:t>ٱلۡمَتِينُ</w:t>
      </w:r>
      <w:r w:rsidR="003F7C16" w:rsidRPr="00DD64CA">
        <w:rPr>
          <w:rStyle w:val="5-Char0"/>
          <w:rtl/>
        </w:rPr>
        <w:t>٥٨</w:t>
      </w:r>
      <w:r w:rsidR="003F7C16">
        <w:rPr>
          <w:rStyle w:val="1-Char"/>
          <w:rFonts w:cs="Traditional Arabic"/>
          <w:color w:val="000000"/>
          <w:shd w:val="clear" w:color="auto" w:fill="FFFFFF"/>
          <w:rtl/>
        </w:rPr>
        <w:t>﴾</w:t>
      </w:r>
      <w:r w:rsidR="003F7C16" w:rsidRPr="00DD64CA">
        <w:rPr>
          <w:rStyle w:val="5-Char0"/>
          <w:rtl/>
        </w:rPr>
        <w:t xml:space="preserve"> </w:t>
      </w:r>
      <w:r w:rsidR="003F7C16" w:rsidRPr="00A14DCC">
        <w:rPr>
          <w:rStyle w:val="8-Char"/>
          <w:rtl/>
        </w:rPr>
        <w:t>[الذاريات: 58]</w:t>
      </w:r>
      <w:r w:rsidRPr="00D15C41">
        <w:rPr>
          <w:rStyle w:val="1-Char"/>
          <w:rFonts w:hint="cs"/>
          <w:rtl/>
        </w:rPr>
        <w:t xml:space="preserve"> </w:t>
      </w:r>
      <w:r w:rsidRPr="003F7C16">
        <w:rPr>
          <w:rStyle w:val="5-Char"/>
          <w:rFonts w:hint="cs"/>
          <w:rtl/>
        </w:rPr>
        <w:t>(</w:t>
      </w:r>
      <w:r w:rsidRPr="003F7C16">
        <w:rPr>
          <w:rStyle w:val="5-Char"/>
          <w:rtl/>
        </w:rPr>
        <w:t>‏تنها خدا روز</w:t>
      </w:r>
      <w:r w:rsidR="00801F13">
        <w:rPr>
          <w:rStyle w:val="5-Char"/>
          <w:rtl/>
        </w:rPr>
        <w:t>ی</w:t>
      </w:r>
      <w:r w:rsidRPr="003F7C16">
        <w:rPr>
          <w:rStyle w:val="5-Char"/>
          <w:rtl/>
        </w:rPr>
        <w:t>‌رسان و صاحب قدرت و ن</w:t>
      </w:r>
      <w:r w:rsidR="00801F13">
        <w:rPr>
          <w:rStyle w:val="5-Char"/>
          <w:rtl/>
        </w:rPr>
        <w:t>ی</w:t>
      </w:r>
      <w:r w:rsidRPr="003F7C16">
        <w:rPr>
          <w:rStyle w:val="5-Char"/>
          <w:rtl/>
        </w:rPr>
        <w:t>رومند است و بس.</w:t>
      </w:r>
      <w:r w:rsidRPr="003F7C16">
        <w:rPr>
          <w:rStyle w:val="5-Char"/>
          <w:rFonts w:hint="cs"/>
          <w:rtl/>
        </w:rPr>
        <w:t>)</w:t>
      </w:r>
      <w:r w:rsidRPr="00D15C41">
        <w:rPr>
          <w:rStyle w:val="1-Char"/>
          <w:rtl/>
        </w:rPr>
        <w:t>‏</w:t>
      </w:r>
    </w:p>
    <w:p w:rsidR="00D60342" w:rsidRPr="00D15C41" w:rsidRDefault="00D60342" w:rsidP="00D60342">
      <w:pPr>
        <w:widowControl w:val="0"/>
        <w:rPr>
          <w:rStyle w:val="1-Char"/>
          <w:rtl/>
        </w:rPr>
      </w:pPr>
      <w:r w:rsidRPr="00D15C41">
        <w:rPr>
          <w:rStyle w:val="1-Char"/>
          <w:rFonts w:hint="cs"/>
          <w:rtl/>
        </w:rPr>
        <w:t>رزّاق یعنی؛ بسیار روزی</w:t>
      </w:r>
      <w:r w:rsidRPr="00D15C41">
        <w:rPr>
          <w:rStyle w:val="1-Char"/>
          <w:rtl/>
        </w:rPr>
        <w:softHyphen/>
      </w:r>
      <w:r w:rsidRPr="00D15C41">
        <w:rPr>
          <w:rStyle w:val="1-Char"/>
          <w:rFonts w:hint="cs"/>
          <w:rtl/>
        </w:rPr>
        <w:t>رسان و رزق دهنده. رزّاق تنها رزق و روزی</w:t>
      </w:r>
      <w:r w:rsidRPr="00D15C41">
        <w:rPr>
          <w:rStyle w:val="1-Char"/>
          <w:rFonts w:hint="cs"/>
          <w:rtl/>
        </w:rPr>
        <w:softHyphen/>
        <w:t>دهنده در جهان هستی است. اوست که رزق و روزی را بر اساس نیازها آفریده و به بندگان و موجودات می</w:t>
      </w:r>
      <w:r w:rsidRPr="00D15C41">
        <w:rPr>
          <w:rStyle w:val="1-Char"/>
          <w:rFonts w:hint="cs"/>
          <w:rtl/>
        </w:rPr>
        <w:softHyphen/>
        <w:t>دهد. رزّاق، دهند</w:t>
      </w:r>
      <w:r w:rsidR="00050352">
        <w:rPr>
          <w:rStyle w:val="1-Char"/>
          <w:rFonts w:hint="cs"/>
          <w:rtl/>
        </w:rPr>
        <w:t>ۀ</w:t>
      </w:r>
      <w:r w:rsidRPr="00D15C41">
        <w:rPr>
          <w:rStyle w:val="1-Char"/>
          <w:rFonts w:hint="cs"/>
          <w:rtl/>
        </w:rPr>
        <w:t xml:space="preserve"> رزق مادّی و معنوی، ظاهری و باطنی در دنیا و عقبی می</w:t>
      </w:r>
      <w:r w:rsidRPr="00D15C41">
        <w:rPr>
          <w:rStyle w:val="1-Char"/>
          <w:rFonts w:hint="cs"/>
          <w:rtl/>
        </w:rPr>
        <w:softHyphen/>
        <w:t>باشد. رزّاق به مؤمنان و موحدان در دنیا و عقبی رزق فراوان، پاک، والا، خاص و ویژه عطا می</w:t>
      </w:r>
      <w:r w:rsidRPr="00D15C41">
        <w:rPr>
          <w:rStyle w:val="1-Char"/>
          <w:rFonts w:hint="cs"/>
          <w:rtl/>
        </w:rPr>
        <w:softHyphen/>
        <w:t xml:space="preserve">کند. رزّاق </w:t>
      </w:r>
      <w:r w:rsidRPr="00D15C41">
        <w:rPr>
          <w:rStyle w:val="1-Char"/>
          <w:rtl/>
        </w:rPr>
        <w:t>روز</w:t>
      </w:r>
      <w:r w:rsidR="00801F13">
        <w:rPr>
          <w:rStyle w:val="1-Char"/>
          <w:rtl/>
        </w:rPr>
        <w:t>ی</w:t>
      </w:r>
      <w:r w:rsidRPr="00D15C41">
        <w:rPr>
          <w:rStyle w:val="1-Char"/>
          <w:rtl/>
        </w:rPr>
        <w:t xml:space="preserve"> را برا</w:t>
      </w:r>
      <w:r w:rsidR="00801F13">
        <w:rPr>
          <w:rStyle w:val="1-Char"/>
          <w:rtl/>
        </w:rPr>
        <w:t>ی</w:t>
      </w:r>
      <w:r w:rsidRPr="00D15C41">
        <w:rPr>
          <w:rStyle w:val="1-Char"/>
          <w:rtl/>
        </w:rPr>
        <w:t xml:space="preserve"> هر </w:t>
      </w:r>
      <w:r w:rsidR="00801F13">
        <w:rPr>
          <w:rStyle w:val="1-Char"/>
          <w:rtl/>
        </w:rPr>
        <w:t>ک</w:t>
      </w:r>
      <w:r w:rsidRPr="00D15C41">
        <w:rPr>
          <w:rStyle w:val="1-Char"/>
          <w:rtl/>
        </w:rPr>
        <w:t xml:space="preserve">س </w:t>
      </w:r>
      <w:r w:rsidR="00801F13">
        <w:rPr>
          <w:rStyle w:val="1-Char"/>
          <w:rtl/>
        </w:rPr>
        <w:t>ک</w:t>
      </w:r>
      <w:r w:rsidRPr="00D15C41">
        <w:rPr>
          <w:rStyle w:val="1-Char"/>
          <w:rtl/>
        </w:rPr>
        <w:t xml:space="preserve">ه خود بخواهد گسترده و فراخ </w:t>
      </w:r>
      <w:r w:rsidR="00801F13">
        <w:rPr>
          <w:rStyle w:val="1-Char"/>
          <w:rtl/>
        </w:rPr>
        <w:t>ی</w:t>
      </w:r>
      <w:r w:rsidRPr="00D15C41">
        <w:rPr>
          <w:rStyle w:val="1-Char"/>
          <w:rtl/>
        </w:rPr>
        <w:t xml:space="preserve">ا تنگ و </w:t>
      </w:r>
      <w:r w:rsidR="00801F13">
        <w:rPr>
          <w:rStyle w:val="1-Char"/>
          <w:rtl/>
        </w:rPr>
        <w:t>ک</w:t>
      </w:r>
      <w:r w:rsidRPr="00D15C41">
        <w:rPr>
          <w:rStyle w:val="1-Char"/>
          <w:rtl/>
        </w:rPr>
        <w:t>م م</w:t>
      </w:r>
      <w:r w:rsidR="00801F13">
        <w:rPr>
          <w:rStyle w:val="1-Char"/>
          <w:rtl/>
        </w:rPr>
        <w:t>ی</w:t>
      </w:r>
      <w:r w:rsidRPr="00D15C41">
        <w:rPr>
          <w:rStyle w:val="1-Char"/>
          <w:rtl/>
        </w:rPr>
        <w:t>‌گرداند</w:t>
      </w:r>
      <w:r w:rsidRPr="00D15C41">
        <w:rPr>
          <w:rStyle w:val="1-Char"/>
          <w:rFonts w:hint="cs"/>
          <w:rtl/>
        </w:rPr>
        <w:t xml:space="preserve">. </w:t>
      </w:r>
      <w:r w:rsidRPr="00D15C41">
        <w:rPr>
          <w:rStyle w:val="1-Char"/>
          <w:rtl/>
        </w:rPr>
        <w:t>واقعاً در ا</w:t>
      </w:r>
      <w:r w:rsidR="00801F13">
        <w:rPr>
          <w:rStyle w:val="1-Char"/>
          <w:rtl/>
        </w:rPr>
        <w:t>ی</w:t>
      </w:r>
      <w:r w:rsidRPr="00D15C41">
        <w:rPr>
          <w:rStyle w:val="1-Char"/>
          <w:rtl/>
        </w:rPr>
        <w:t>ن افزا</w:t>
      </w:r>
      <w:r w:rsidR="00801F13">
        <w:rPr>
          <w:rStyle w:val="1-Char"/>
          <w:rtl/>
        </w:rPr>
        <w:t>ی</w:t>
      </w:r>
      <w:r w:rsidRPr="00D15C41">
        <w:rPr>
          <w:rStyle w:val="1-Char"/>
          <w:rtl/>
        </w:rPr>
        <w:t xml:space="preserve">ش و </w:t>
      </w:r>
      <w:r w:rsidR="00801F13">
        <w:rPr>
          <w:rStyle w:val="1-Char"/>
          <w:rtl/>
        </w:rPr>
        <w:t>ک</w:t>
      </w:r>
      <w:r w:rsidRPr="00D15C41">
        <w:rPr>
          <w:rStyle w:val="1-Char"/>
          <w:rtl/>
        </w:rPr>
        <w:t>اهش نعمت</w:t>
      </w:r>
      <w:r w:rsidRPr="00D15C41">
        <w:rPr>
          <w:rStyle w:val="1-Char"/>
          <w:rFonts w:hint="cs"/>
          <w:rtl/>
        </w:rPr>
        <w:t xml:space="preserve"> </w:t>
      </w:r>
      <w:r w:rsidRPr="00D15C41">
        <w:rPr>
          <w:rStyle w:val="1-Char"/>
          <w:rtl/>
        </w:rPr>
        <w:t>نشانه‌ها</w:t>
      </w:r>
      <w:r w:rsidR="00801F13">
        <w:rPr>
          <w:rStyle w:val="1-Char"/>
          <w:rtl/>
        </w:rPr>
        <w:t>ی</w:t>
      </w:r>
      <w:r w:rsidRPr="00D15C41">
        <w:rPr>
          <w:rStyle w:val="1-Char"/>
          <w:rtl/>
        </w:rPr>
        <w:t xml:space="preserve"> مهمّ</w:t>
      </w:r>
      <w:r w:rsidR="00801F13">
        <w:rPr>
          <w:rStyle w:val="1-Char"/>
          <w:rtl/>
        </w:rPr>
        <w:t>ی</w:t>
      </w:r>
      <w:r w:rsidRPr="00D15C41">
        <w:rPr>
          <w:rStyle w:val="1-Char"/>
          <w:rtl/>
        </w:rPr>
        <w:t xml:space="preserve"> برا</w:t>
      </w:r>
      <w:r w:rsidR="00801F13">
        <w:rPr>
          <w:rStyle w:val="1-Char"/>
          <w:rtl/>
        </w:rPr>
        <w:t>ی</w:t>
      </w:r>
      <w:r w:rsidRPr="00D15C41">
        <w:rPr>
          <w:rStyle w:val="1-Char"/>
          <w:rtl/>
        </w:rPr>
        <w:t xml:space="preserve"> مؤمنان است</w:t>
      </w:r>
      <w:r w:rsidRPr="00D15C41">
        <w:rPr>
          <w:rStyle w:val="1-Char"/>
          <w:rFonts w:hint="cs"/>
          <w:rtl/>
        </w:rPr>
        <w:t xml:space="preserve"> و</w:t>
      </w:r>
      <w:r w:rsidRPr="00D15C41">
        <w:rPr>
          <w:rStyle w:val="1-Char"/>
          <w:rtl/>
        </w:rPr>
        <w:t xml:space="preserve"> ا</w:t>
      </w:r>
      <w:r w:rsidR="00801F13">
        <w:rPr>
          <w:rStyle w:val="1-Char"/>
          <w:rtl/>
        </w:rPr>
        <w:t>ی</w:t>
      </w:r>
      <w:r w:rsidRPr="00D15C41">
        <w:rPr>
          <w:rStyle w:val="1-Char"/>
          <w:rtl/>
        </w:rPr>
        <w:t>ن</w:t>
      </w:r>
      <w:r w:rsidRPr="00D15C41">
        <w:rPr>
          <w:rStyle w:val="1-Char"/>
          <w:rFonts w:hint="cs"/>
          <w:rtl/>
        </w:rPr>
        <w:softHyphen/>
      </w:r>
      <w:r w:rsidR="00801F13">
        <w:rPr>
          <w:rStyle w:val="1-Char"/>
          <w:rtl/>
        </w:rPr>
        <w:t>ک</w:t>
      </w:r>
      <w:r w:rsidRPr="00D15C41">
        <w:rPr>
          <w:rStyle w:val="1-Char"/>
          <w:rtl/>
        </w:rPr>
        <w:t>ه مواظب باشند مسبّب‌الاسباب را فراموش ن</w:t>
      </w:r>
      <w:r w:rsidR="00801F13">
        <w:rPr>
          <w:rStyle w:val="1-Char"/>
          <w:rtl/>
        </w:rPr>
        <w:t>ک</w:t>
      </w:r>
      <w:r w:rsidRPr="00D15C41">
        <w:rPr>
          <w:rStyle w:val="1-Char"/>
          <w:rtl/>
        </w:rPr>
        <w:t>نند و تنها به اسباب چشم ندوزند</w:t>
      </w:r>
      <w:r w:rsidRPr="00D15C41">
        <w:rPr>
          <w:rStyle w:val="1-Char"/>
          <w:rFonts w:hint="cs"/>
          <w:rtl/>
        </w:rPr>
        <w:t>.</w:t>
      </w:r>
    </w:p>
    <w:p w:rsidR="00D60342" w:rsidRPr="00D15C41" w:rsidRDefault="00D60342" w:rsidP="00D60342">
      <w:pPr>
        <w:widowControl w:val="0"/>
        <w:rPr>
          <w:rStyle w:val="1-Char"/>
          <w:rtl/>
        </w:rPr>
      </w:pPr>
      <w:r w:rsidRPr="00D15C41">
        <w:rPr>
          <w:rStyle w:val="1-Char"/>
          <w:rFonts w:hint="cs"/>
          <w:rtl/>
        </w:rPr>
        <w:t>مؤمن در راستای توحید رازقیّت همیشه خداوند</w:t>
      </w:r>
      <w:r w:rsidR="00333154" w:rsidRPr="00333154">
        <w:rPr>
          <w:rStyle w:val="1-Char"/>
          <w:rFonts w:cs="CTraditional Arabic" w:hint="cs"/>
          <w:rtl/>
        </w:rPr>
        <w:t>أ</w:t>
      </w:r>
      <w:r w:rsidRPr="00D15C41">
        <w:rPr>
          <w:rStyle w:val="1-Char"/>
          <w:rFonts w:hint="cs"/>
          <w:rtl/>
        </w:rPr>
        <w:t xml:space="preserve"> را رازق می</w:t>
      </w:r>
      <w:r w:rsidRPr="00D15C41">
        <w:rPr>
          <w:rStyle w:val="1-Char"/>
          <w:rFonts w:hint="cs"/>
          <w:rtl/>
        </w:rPr>
        <w:softHyphen/>
        <w:t>داند و در صورتیکه باطل را بر حق بخاطر رزقش ترجیح دهد و یا در کسب روزی فقط بر اسباب تکیه کند بی</w:t>
      </w:r>
      <w:r w:rsidRPr="00D15C41">
        <w:rPr>
          <w:rStyle w:val="1-Char"/>
          <w:rFonts w:hint="cs"/>
          <w:rtl/>
        </w:rPr>
        <w:softHyphen/>
        <w:t>شک در توحید رازقیّت به بیراهه رفته و آلوده به شرک شده است. مؤمن با توکّل بر خدا و اتّخاذ اسباب به جمع</w:t>
      </w:r>
      <w:r w:rsidRPr="00D15C41">
        <w:rPr>
          <w:rStyle w:val="1-Char"/>
          <w:rFonts w:hint="cs"/>
          <w:rtl/>
        </w:rPr>
        <w:softHyphen/>
        <w:t>آوری رزق که از تکالیف وی می</w:t>
      </w:r>
      <w:r w:rsidRPr="00D15C41">
        <w:rPr>
          <w:rStyle w:val="1-Char"/>
          <w:rFonts w:hint="cs"/>
          <w:rtl/>
        </w:rPr>
        <w:softHyphen/>
        <w:t>باشد، می</w:t>
      </w:r>
      <w:r w:rsidRPr="00D15C41">
        <w:rPr>
          <w:rStyle w:val="1-Char"/>
          <w:rFonts w:hint="cs"/>
          <w:rtl/>
        </w:rPr>
        <w:softHyphen/>
        <w:t>پردازد و میزان آن دست وی نیست و بر هر آنچه به وی رسد شکرگزار و راضی است. مؤمن با کسب روزی حلال سعی دارد دیگران را نیز از آن بهره</w:t>
      </w:r>
      <w:r w:rsidRPr="00D15C41">
        <w:rPr>
          <w:rStyle w:val="1-Char"/>
          <w:rFonts w:hint="cs"/>
          <w:rtl/>
        </w:rPr>
        <w:softHyphen/>
        <w:t>مند کند تا این صفت در وی تجلّی یابد و هرگز دیگران را از رزق و حق خود محروم نمی</w:t>
      </w:r>
      <w:r w:rsidRPr="00D15C41">
        <w:rPr>
          <w:rStyle w:val="1-Char"/>
          <w:rFonts w:hint="cs"/>
          <w:rtl/>
        </w:rPr>
        <w:softHyphen/>
        <w:t>کند.</w:t>
      </w:r>
    </w:p>
    <w:p w:rsidR="00D60342" w:rsidRPr="00BF1B03" w:rsidRDefault="00D60342" w:rsidP="00BF1B03">
      <w:pPr>
        <w:pStyle w:val="3-"/>
      </w:pPr>
      <w:bookmarkStart w:id="668" w:name="_Toc404710322"/>
      <w:bookmarkStart w:id="669" w:name="_Toc442688651"/>
      <w:r w:rsidRPr="00BF1B03">
        <w:rPr>
          <w:rFonts w:hint="cs"/>
          <w:rtl/>
        </w:rPr>
        <w:t>19-فَتّا</w:t>
      </w:r>
      <w:r w:rsidR="002044AC" w:rsidRPr="00BF1B03">
        <w:rPr>
          <w:rFonts w:hint="cs"/>
          <w:rtl/>
        </w:rPr>
        <w:t>ح</w:t>
      </w:r>
      <w:bookmarkEnd w:id="668"/>
      <w:bookmarkEnd w:id="669"/>
      <w:r w:rsidRPr="00BF1B03">
        <w:fldChar w:fldCharType="begin"/>
      </w:r>
      <w:r w:rsidRPr="00BF1B03">
        <w:instrText xml:space="preserve"> TC "</w:instrText>
      </w:r>
      <w:bookmarkStart w:id="670" w:name="_Toc373938075"/>
      <w:bookmarkStart w:id="671" w:name="_Toc404508223"/>
      <w:r w:rsidRPr="00BF1B03">
        <w:rPr>
          <w:rFonts w:hint="cs"/>
          <w:rtl/>
        </w:rPr>
        <w:instrText>فَتّاح</w:instrText>
      </w:r>
      <w:bookmarkEnd w:id="670"/>
      <w:bookmarkEnd w:id="671"/>
      <w:r w:rsidRPr="00BF1B03">
        <w:instrText xml:space="preserve">" \f C \l "1" </w:instrText>
      </w:r>
      <w:r w:rsidRPr="00BF1B03">
        <w:fldChar w:fldCharType="end"/>
      </w:r>
    </w:p>
    <w:p w:rsidR="00D60342" w:rsidRPr="00D15C41" w:rsidRDefault="00D60342" w:rsidP="002044AC">
      <w:pPr>
        <w:widowControl w:val="0"/>
        <w:rPr>
          <w:rStyle w:val="1-Char"/>
          <w:rtl/>
        </w:rPr>
      </w:pPr>
      <w:r w:rsidRPr="00D15C41">
        <w:rPr>
          <w:rStyle w:val="1-Char"/>
          <w:rFonts w:hint="cs"/>
          <w:rtl/>
        </w:rPr>
        <w:t>خداوند</w:t>
      </w:r>
      <w:r w:rsidR="00333154" w:rsidRPr="00333154">
        <w:rPr>
          <w:rStyle w:val="1-Char"/>
          <w:rFonts w:cs="CTraditional Arabic" w:hint="cs"/>
          <w:rtl/>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2044AC">
        <w:rPr>
          <w:rStyle w:val="1-Char"/>
          <w:rFonts w:hint="cs"/>
          <w:rtl/>
        </w:rPr>
        <w:t xml:space="preserve"> </w:t>
      </w:r>
      <w:r w:rsidR="002044AC">
        <w:rPr>
          <w:rStyle w:val="1-Char"/>
          <w:rFonts w:cs="Traditional Arabic"/>
          <w:color w:val="000000"/>
          <w:shd w:val="clear" w:color="auto" w:fill="FFFFFF"/>
          <w:rtl/>
        </w:rPr>
        <w:t>﴿</w:t>
      </w:r>
      <w:r w:rsidR="002044AC" w:rsidRPr="00DD64CA">
        <w:rPr>
          <w:rStyle w:val="5-Char0"/>
          <w:rtl/>
        </w:rPr>
        <w:t>قُلۡ يَجۡمَعُ بَيۡنَنَا رَبُّنَا ثُمَّ يَفۡتَحُ بَيۡنَنَا بِ</w:t>
      </w:r>
      <w:r w:rsidR="002044AC" w:rsidRPr="00DD64CA">
        <w:rPr>
          <w:rStyle w:val="5-Char0"/>
          <w:rFonts w:hint="cs"/>
          <w:rtl/>
        </w:rPr>
        <w:t>ٱلۡحَقِّ</w:t>
      </w:r>
      <w:r w:rsidR="002044AC" w:rsidRPr="00DD64CA">
        <w:rPr>
          <w:rStyle w:val="5-Char0"/>
          <w:rtl/>
        </w:rPr>
        <w:t xml:space="preserve"> وَهُوَ </w:t>
      </w:r>
      <w:r w:rsidR="002044AC" w:rsidRPr="00DD64CA">
        <w:rPr>
          <w:rStyle w:val="5-Char0"/>
          <w:rFonts w:hint="cs"/>
          <w:rtl/>
        </w:rPr>
        <w:t>ٱلۡفَتَّاحُ</w:t>
      </w:r>
      <w:r w:rsidR="002044AC" w:rsidRPr="00DD64CA">
        <w:rPr>
          <w:rStyle w:val="5-Char0"/>
          <w:rtl/>
        </w:rPr>
        <w:t xml:space="preserve"> </w:t>
      </w:r>
      <w:r w:rsidR="002044AC" w:rsidRPr="00DD64CA">
        <w:rPr>
          <w:rStyle w:val="5-Char0"/>
          <w:rFonts w:hint="cs"/>
          <w:rtl/>
        </w:rPr>
        <w:t>ٱلۡعَلِيمُ</w:t>
      </w:r>
      <w:r w:rsidR="002044AC" w:rsidRPr="00DD64CA">
        <w:rPr>
          <w:rStyle w:val="5-Char0"/>
          <w:rtl/>
        </w:rPr>
        <w:t>٢٦</w:t>
      </w:r>
      <w:r w:rsidR="002044AC">
        <w:rPr>
          <w:rStyle w:val="1-Char"/>
          <w:rFonts w:cs="Traditional Arabic"/>
          <w:color w:val="000000"/>
          <w:shd w:val="clear" w:color="auto" w:fill="FFFFFF"/>
          <w:rtl/>
        </w:rPr>
        <w:t>﴾</w:t>
      </w:r>
      <w:r w:rsidR="002044AC" w:rsidRPr="00DD64CA">
        <w:rPr>
          <w:rStyle w:val="5-Char0"/>
          <w:rtl/>
        </w:rPr>
        <w:t xml:space="preserve"> </w:t>
      </w:r>
      <w:r w:rsidR="002044AC" w:rsidRPr="00A14DCC">
        <w:rPr>
          <w:rStyle w:val="8-Char"/>
          <w:rtl/>
        </w:rPr>
        <w:t>[سبأ: 26]</w:t>
      </w:r>
      <w:r w:rsidRPr="00D15C41">
        <w:rPr>
          <w:rStyle w:val="1-Char"/>
          <w:rFonts w:hint="cs"/>
          <w:rtl/>
        </w:rPr>
        <w:t xml:space="preserve"> </w:t>
      </w:r>
      <w:r w:rsidRPr="002044AC">
        <w:rPr>
          <w:rStyle w:val="5-Char"/>
          <w:rFonts w:hint="cs"/>
          <w:rtl/>
        </w:rPr>
        <w:t>(</w:t>
      </w:r>
      <w:r w:rsidRPr="002044AC">
        <w:rPr>
          <w:rStyle w:val="5-Char"/>
          <w:rtl/>
        </w:rPr>
        <w:t>‏‏بگو: پروردگارمان ما را (در روز رستاخ</w:t>
      </w:r>
      <w:r w:rsidR="00801F13">
        <w:rPr>
          <w:rStyle w:val="5-Char"/>
          <w:rtl/>
        </w:rPr>
        <w:t>ی</w:t>
      </w:r>
      <w:r w:rsidRPr="002044AC">
        <w:rPr>
          <w:rStyle w:val="5-Char"/>
          <w:rtl/>
        </w:rPr>
        <w:t>ز) گرد م</w:t>
      </w:r>
      <w:r w:rsidR="00801F13">
        <w:rPr>
          <w:rStyle w:val="5-Char"/>
          <w:rtl/>
        </w:rPr>
        <w:t>ی</w:t>
      </w:r>
      <w:r w:rsidRPr="002044AC">
        <w:rPr>
          <w:rStyle w:val="5-Char"/>
          <w:rtl/>
        </w:rPr>
        <w:t>‌آورد و سپس در م</w:t>
      </w:r>
      <w:r w:rsidR="00801F13">
        <w:rPr>
          <w:rStyle w:val="5-Char"/>
          <w:rtl/>
        </w:rPr>
        <w:t>ی</w:t>
      </w:r>
      <w:r w:rsidRPr="002044AC">
        <w:rPr>
          <w:rStyle w:val="5-Char"/>
          <w:rtl/>
        </w:rPr>
        <w:t>ان ما به حق داور</w:t>
      </w:r>
      <w:r w:rsidR="00801F13">
        <w:rPr>
          <w:rStyle w:val="5-Char"/>
          <w:rtl/>
        </w:rPr>
        <w:t>ی</w:t>
      </w:r>
      <w:r w:rsidRPr="002044AC">
        <w:rPr>
          <w:rStyle w:val="5-Char"/>
          <w:rtl/>
        </w:rPr>
        <w:t xml:space="preserve"> م</w:t>
      </w:r>
      <w:r w:rsidR="00801F13">
        <w:rPr>
          <w:rStyle w:val="5-Char"/>
          <w:rtl/>
        </w:rPr>
        <w:t>ی</w:t>
      </w:r>
      <w:r w:rsidRPr="002044AC">
        <w:rPr>
          <w:rStyle w:val="5-Char"/>
          <w:rtl/>
        </w:rPr>
        <w:t>‌</w:t>
      </w:r>
      <w:r w:rsidR="00801F13">
        <w:rPr>
          <w:rStyle w:val="5-Char"/>
          <w:rtl/>
        </w:rPr>
        <w:t>ک</w:t>
      </w:r>
      <w:r w:rsidRPr="002044AC">
        <w:rPr>
          <w:rStyle w:val="5-Char"/>
          <w:rtl/>
        </w:rPr>
        <w:t xml:space="preserve">ند. تنها او داور آگاه (از </w:t>
      </w:r>
      <w:r w:rsidR="00801F13">
        <w:rPr>
          <w:rStyle w:val="5-Char"/>
          <w:rtl/>
        </w:rPr>
        <w:t>ک</w:t>
      </w:r>
      <w:r w:rsidRPr="002044AC">
        <w:rPr>
          <w:rStyle w:val="5-Char"/>
          <w:rtl/>
        </w:rPr>
        <w:t>ارها</w:t>
      </w:r>
      <w:r w:rsidR="00801F13">
        <w:rPr>
          <w:rStyle w:val="5-Char"/>
          <w:rtl/>
        </w:rPr>
        <w:t>ی</w:t>
      </w:r>
      <w:r w:rsidRPr="002044AC">
        <w:rPr>
          <w:rStyle w:val="5-Char"/>
          <w:rtl/>
        </w:rPr>
        <w:t xml:space="preserve"> ما و شما) است</w:t>
      </w:r>
      <w:r w:rsidRPr="002044AC">
        <w:rPr>
          <w:rStyle w:val="5-Char"/>
          <w:rFonts w:hint="cs"/>
          <w:rtl/>
        </w:rPr>
        <w:t>.)</w:t>
      </w:r>
      <w:r w:rsidRPr="00D15C41">
        <w:rPr>
          <w:rStyle w:val="1-Char"/>
          <w:rtl/>
        </w:rPr>
        <w:t>‏</w:t>
      </w:r>
    </w:p>
    <w:p w:rsidR="00D60342" w:rsidRPr="00D15C41" w:rsidRDefault="00D60342" w:rsidP="00D60342">
      <w:pPr>
        <w:widowControl w:val="0"/>
        <w:rPr>
          <w:rStyle w:val="1-Char"/>
          <w:rtl/>
        </w:rPr>
      </w:pPr>
      <w:r w:rsidRPr="00D15C41">
        <w:rPr>
          <w:rStyle w:val="1-Char"/>
          <w:rFonts w:hint="cs"/>
          <w:rtl/>
        </w:rPr>
        <w:t>فتّاح</w:t>
      </w:r>
      <w:r w:rsidR="00A9498A">
        <w:rPr>
          <w:rStyle w:val="1-Char"/>
          <w:rFonts w:hint="cs"/>
          <w:rtl/>
        </w:rPr>
        <w:t xml:space="preserve"> </w:t>
      </w:r>
      <w:r w:rsidRPr="00D15C41">
        <w:rPr>
          <w:rStyle w:val="1-Char"/>
          <w:rFonts w:hint="cs"/>
          <w:rtl/>
        </w:rPr>
        <w:t>صیغه مبالغه و یعنی؛ بسیار گشاینده. فتّاح</w:t>
      </w:r>
      <w:r w:rsidR="00333154" w:rsidRPr="00333154">
        <w:rPr>
          <w:rStyle w:val="1-Char"/>
          <w:rFonts w:cs="CTraditional Arabic" w:hint="cs"/>
          <w:rtl/>
        </w:rPr>
        <w:t>أ</w:t>
      </w:r>
      <w:r w:rsidRPr="00D15C41">
        <w:rPr>
          <w:rStyle w:val="1-Char"/>
          <w:rFonts w:hint="cs"/>
          <w:rtl/>
        </w:rPr>
        <w:t xml:space="preserve"> صاحب کلید هر مشکل و ناراحتی و نیازی می</w:t>
      </w:r>
      <w:r w:rsidRPr="00D15C41">
        <w:rPr>
          <w:rStyle w:val="1-Char"/>
          <w:rFonts w:hint="cs"/>
          <w:rtl/>
        </w:rPr>
        <w:softHyphen/>
        <w:t>باشد. فتّاح گره</w:t>
      </w:r>
      <w:r w:rsidRPr="00D15C41">
        <w:rPr>
          <w:rStyle w:val="1-Char"/>
          <w:rtl/>
        </w:rPr>
        <w:softHyphen/>
      </w:r>
      <w:r w:rsidRPr="00D15C41">
        <w:rPr>
          <w:rStyle w:val="1-Char"/>
          <w:rFonts w:hint="cs"/>
          <w:rtl/>
        </w:rPr>
        <w:t>های مادّی و معنوی و درهای رحمت و مهربانی و توفیق و الهام را باز می</w:t>
      </w:r>
      <w:r w:rsidRPr="00D15C41">
        <w:rPr>
          <w:rStyle w:val="1-Char"/>
          <w:rFonts w:hint="cs"/>
          <w:rtl/>
        </w:rPr>
        <w:softHyphen/>
        <w:t>کند. خداوندِ ناصر بعد از اینکه با نصرت خود مؤمنان و دعوتگران را بر مخالفانشان پیروز گرداند با صفت فتّاح وارد میدان می</w:t>
      </w:r>
      <w:r w:rsidRPr="00D15C41">
        <w:rPr>
          <w:rStyle w:val="1-Char"/>
          <w:rFonts w:hint="cs"/>
          <w:rtl/>
        </w:rPr>
        <w:softHyphen/>
        <w:t>شود و با وجود مشکلات متعددی که داعیان در پیش رو دارند برای</w:t>
      </w:r>
      <w:r w:rsidR="001858AA">
        <w:rPr>
          <w:rStyle w:val="1-Char"/>
          <w:rFonts w:hint="cs"/>
          <w:rtl/>
        </w:rPr>
        <w:t xml:space="preserve"> آن‌ها </w:t>
      </w:r>
      <w:r w:rsidRPr="00D15C41">
        <w:rPr>
          <w:rStyle w:val="1-Char"/>
          <w:rFonts w:hint="cs"/>
          <w:rtl/>
        </w:rPr>
        <w:t>فتح و گشایش حاصل می</w:t>
      </w:r>
      <w:r w:rsidRPr="00D15C41">
        <w:rPr>
          <w:rStyle w:val="1-Char"/>
          <w:rFonts w:hint="cs"/>
          <w:rtl/>
        </w:rPr>
        <w:softHyphen/>
        <w:t>کند. فتّاح</w:t>
      </w:r>
      <w:r w:rsidR="00333154" w:rsidRPr="00333154">
        <w:rPr>
          <w:rStyle w:val="1-Char"/>
          <w:rFonts w:cs="CTraditional Arabic" w:hint="cs"/>
          <w:rtl/>
        </w:rPr>
        <w:t>أ</w:t>
      </w:r>
      <w:r w:rsidRPr="00D15C41">
        <w:rPr>
          <w:rStyle w:val="1-Char"/>
          <w:rFonts w:hint="cs"/>
          <w:rtl/>
        </w:rPr>
        <w:t xml:space="preserve"> جداکنند</w:t>
      </w:r>
      <w:r w:rsidR="00050352">
        <w:rPr>
          <w:rStyle w:val="1-Char"/>
          <w:rFonts w:hint="cs"/>
          <w:rtl/>
        </w:rPr>
        <w:t>ۀ</w:t>
      </w:r>
      <w:r w:rsidRPr="00D15C41">
        <w:rPr>
          <w:rStyle w:val="1-Char"/>
          <w:rFonts w:hint="cs"/>
          <w:rtl/>
        </w:rPr>
        <w:t xml:space="preserve"> حق از باطل است و داوری دادگر و قاضی بس آگاه است.</w:t>
      </w:r>
    </w:p>
    <w:p w:rsidR="00D60342" w:rsidRPr="00D15C41" w:rsidRDefault="00D60342" w:rsidP="00D60342">
      <w:pPr>
        <w:widowControl w:val="0"/>
        <w:rPr>
          <w:rStyle w:val="1-Char"/>
          <w:rtl/>
        </w:rPr>
      </w:pPr>
      <w:r w:rsidRPr="00D15C41">
        <w:rPr>
          <w:rStyle w:val="1-Char"/>
          <w:rFonts w:hint="cs"/>
          <w:rtl/>
        </w:rPr>
        <w:t>مؤمن از فتّاح بودن خداوند</w:t>
      </w:r>
      <w:r w:rsidR="00333154" w:rsidRPr="00333154">
        <w:rPr>
          <w:rStyle w:val="1-Char"/>
          <w:rFonts w:cs="CTraditional Arabic" w:hint="cs"/>
          <w:rtl/>
        </w:rPr>
        <w:t>أ</w:t>
      </w:r>
      <w:r w:rsidRPr="00D15C41">
        <w:rPr>
          <w:rStyle w:val="1-Char"/>
          <w:rFonts w:hint="cs"/>
          <w:rtl/>
        </w:rPr>
        <w:t xml:space="preserve"> می</w:t>
      </w:r>
      <w:r w:rsidRPr="00D15C41">
        <w:rPr>
          <w:rStyle w:val="1-Char"/>
          <w:rFonts w:hint="cs"/>
          <w:rtl/>
        </w:rPr>
        <w:softHyphen/>
        <w:t>آموزد که کلید خزائن و حل مشکلات و نیازها فقط در دست خداوند می</w:t>
      </w:r>
      <w:r w:rsidRPr="00D15C41">
        <w:rPr>
          <w:rStyle w:val="1-Char"/>
          <w:rFonts w:hint="cs"/>
          <w:rtl/>
        </w:rPr>
        <w:softHyphen/>
        <w:t>باشد و برای باز کردن هر دری از مشکلات و نیازهایش فقط باید متوجه فتّاح باشد و همچنین مؤمن یقین دارد در صورتیکه خداوند دری را باز کند کسی یارای بستنش را ندارد و دری که وی ببندد کسی را یارای باز کردن نیست پس ضرر و نفع را فقط از جانب وی می</w:t>
      </w:r>
      <w:r w:rsidRPr="00D15C41">
        <w:rPr>
          <w:rStyle w:val="1-Char"/>
          <w:rFonts w:hint="cs"/>
          <w:rtl/>
        </w:rPr>
        <w:softHyphen/>
        <w:t>داند و یقین دارد که ایمان، تقوا، دعا و توکّل کلیدهای حل مشکلات می</w:t>
      </w:r>
      <w:r w:rsidRPr="00D15C41">
        <w:rPr>
          <w:rStyle w:val="1-Char"/>
          <w:rFonts w:hint="cs"/>
          <w:rtl/>
        </w:rPr>
        <w:softHyphen/>
        <w:t>باشند. و انسان باید از فتّاح بودن بیاموزد که گره</w:t>
      </w:r>
      <w:r w:rsidRPr="00D15C41">
        <w:rPr>
          <w:rStyle w:val="1-Char"/>
          <w:rFonts w:hint="cs"/>
          <w:rtl/>
        </w:rPr>
        <w:softHyphen/>
        <w:t>گشای مشکلات خود و مردم باشد. مؤمن یقین دارد که فتّاح داور و قاضی دادگریست که هرگز ظلم نمی</w:t>
      </w:r>
      <w:r w:rsidRPr="00D15C41">
        <w:rPr>
          <w:rStyle w:val="1-Char"/>
          <w:rFonts w:hint="cs"/>
          <w:rtl/>
        </w:rPr>
        <w:softHyphen/>
        <w:t>کند و ظلمِ ظالمان را بی‌جواب نمی</w:t>
      </w:r>
      <w:r w:rsidRPr="00D15C41">
        <w:rPr>
          <w:rStyle w:val="1-Char"/>
          <w:rFonts w:hint="cs"/>
          <w:rtl/>
        </w:rPr>
        <w:softHyphen/>
        <w:t>گذارد و این آرامش دهند</w:t>
      </w:r>
      <w:r w:rsidR="00050352">
        <w:rPr>
          <w:rStyle w:val="1-Char"/>
          <w:rFonts w:hint="cs"/>
          <w:rtl/>
        </w:rPr>
        <w:t>ۀ</w:t>
      </w:r>
      <w:r w:rsidRPr="00D15C41">
        <w:rPr>
          <w:rStyle w:val="1-Char"/>
          <w:rFonts w:hint="cs"/>
          <w:rtl/>
        </w:rPr>
        <w:t xml:space="preserve"> قلبِ مظلومان است.</w:t>
      </w:r>
    </w:p>
    <w:p w:rsidR="00D60342" w:rsidRPr="00BF1B03" w:rsidRDefault="00D60342" w:rsidP="00BF1B03">
      <w:pPr>
        <w:pStyle w:val="3-"/>
      </w:pPr>
      <w:bookmarkStart w:id="672" w:name="_Toc404710323"/>
      <w:bookmarkStart w:id="673" w:name="_Toc442688652"/>
      <w:r w:rsidRPr="00BF1B03">
        <w:rPr>
          <w:rFonts w:hint="cs"/>
          <w:rtl/>
        </w:rPr>
        <w:t>20-علیم</w:t>
      </w:r>
      <w:bookmarkEnd w:id="672"/>
      <w:bookmarkEnd w:id="673"/>
      <w:r w:rsidRPr="00BF1B03">
        <w:fldChar w:fldCharType="begin"/>
      </w:r>
      <w:r w:rsidRPr="00BF1B03">
        <w:instrText xml:space="preserve"> TC "</w:instrText>
      </w:r>
      <w:bookmarkStart w:id="674" w:name="_Toc373938076"/>
      <w:bookmarkStart w:id="675" w:name="_Toc404508224"/>
      <w:r w:rsidRPr="00BF1B03">
        <w:rPr>
          <w:rFonts w:hint="cs"/>
          <w:rtl/>
        </w:rPr>
        <w:instrText>علیم</w:instrText>
      </w:r>
      <w:bookmarkEnd w:id="674"/>
      <w:bookmarkEnd w:id="675"/>
      <w:r w:rsidRPr="00BF1B03">
        <w:instrText xml:space="preserve">" \f C \l "1" </w:instrText>
      </w:r>
      <w:r w:rsidRPr="00BF1B03">
        <w:fldChar w:fldCharType="end"/>
      </w:r>
    </w:p>
    <w:p w:rsidR="00D60342" w:rsidRPr="00D15C41" w:rsidRDefault="00D60342" w:rsidP="00D156BA">
      <w:pPr>
        <w:widowControl w:val="0"/>
        <w:rPr>
          <w:rStyle w:val="1-Char"/>
          <w:rtl/>
        </w:rPr>
      </w:pPr>
      <w:r w:rsidRPr="00D15C41">
        <w:rPr>
          <w:rStyle w:val="1-Char"/>
          <w:rFonts w:hint="cs"/>
          <w:rtl/>
        </w:rPr>
        <w:t>خداوند</w:t>
      </w:r>
      <w:r w:rsidR="00333154" w:rsidRPr="00333154">
        <w:rPr>
          <w:rStyle w:val="1-Char"/>
          <w:rFonts w:cs="CTraditional Arabic" w:hint="cs"/>
          <w:rtl/>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D156BA">
        <w:rPr>
          <w:rStyle w:val="1-Char"/>
          <w:rFonts w:hint="cs"/>
          <w:rtl/>
        </w:rPr>
        <w:t xml:space="preserve"> </w:t>
      </w:r>
      <w:r w:rsidR="00D156BA">
        <w:rPr>
          <w:rStyle w:val="1-Char"/>
          <w:rFonts w:cs="Traditional Arabic"/>
          <w:color w:val="000000"/>
          <w:shd w:val="clear" w:color="auto" w:fill="FFFFFF"/>
          <w:rtl/>
        </w:rPr>
        <w:t>﴿</w:t>
      </w:r>
      <w:r w:rsidR="00D156BA" w:rsidRPr="00DD64CA">
        <w:rPr>
          <w:rStyle w:val="5-Char0"/>
          <w:rtl/>
        </w:rPr>
        <w:t xml:space="preserve">وَهُوَ </w:t>
      </w:r>
      <w:r w:rsidR="00D156BA" w:rsidRPr="00DD64CA">
        <w:rPr>
          <w:rStyle w:val="5-Char0"/>
          <w:rFonts w:hint="cs"/>
          <w:rtl/>
        </w:rPr>
        <w:t>ٱلۡعَزِيزُ</w:t>
      </w:r>
      <w:r w:rsidR="00D156BA" w:rsidRPr="00DD64CA">
        <w:rPr>
          <w:rStyle w:val="5-Char0"/>
          <w:rtl/>
        </w:rPr>
        <w:t xml:space="preserve"> </w:t>
      </w:r>
      <w:r w:rsidR="00D156BA" w:rsidRPr="00DD64CA">
        <w:rPr>
          <w:rStyle w:val="5-Char0"/>
          <w:rFonts w:hint="cs"/>
          <w:rtl/>
        </w:rPr>
        <w:t>ٱلۡعَلِيمُ</w:t>
      </w:r>
      <w:r w:rsidR="00D156BA" w:rsidRPr="00DD64CA">
        <w:rPr>
          <w:rStyle w:val="5-Char0"/>
          <w:rtl/>
        </w:rPr>
        <w:t>٧٨</w:t>
      </w:r>
      <w:r w:rsidR="00D156BA">
        <w:rPr>
          <w:rStyle w:val="1-Char"/>
          <w:rFonts w:cs="Traditional Arabic"/>
          <w:color w:val="000000"/>
          <w:shd w:val="clear" w:color="auto" w:fill="FFFFFF"/>
          <w:rtl/>
        </w:rPr>
        <w:t>﴾</w:t>
      </w:r>
      <w:r w:rsidR="00D156BA" w:rsidRPr="00DD64CA">
        <w:rPr>
          <w:rStyle w:val="5-Char0"/>
          <w:rtl/>
        </w:rPr>
        <w:t xml:space="preserve"> </w:t>
      </w:r>
      <w:r w:rsidR="00D156BA" w:rsidRPr="00A14DCC">
        <w:rPr>
          <w:rStyle w:val="8-Char"/>
          <w:rtl/>
        </w:rPr>
        <w:t>[النمل: 78]</w:t>
      </w:r>
      <w:r w:rsidRPr="00D15C41">
        <w:rPr>
          <w:rStyle w:val="1-Char"/>
          <w:rFonts w:hint="cs"/>
          <w:rtl/>
        </w:rPr>
        <w:t xml:space="preserve"> </w:t>
      </w:r>
      <w:r w:rsidRPr="00D156BA">
        <w:rPr>
          <w:rStyle w:val="5-Char"/>
          <w:rFonts w:hint="cs"/>
          <w:rtl/>
        </w:rPr>
        <w:t>(</w:t>
      </w:r>
      <w:r w:rsidRPr="00D156BA">
        <w:rPr>
          <w:rStyle w:val="5-Char"/>
          <w:rtl/>
        </w:rPr>
        <w:t>‏‏و او بس چ</w:t>
      </w:r>
      <w:r w:rsidR="00801F13">
        <w:rPr>
          <w:rStyle w:val="5-Char"/>
          <w:rtl/>
        </w:rPr>
        <w:t>ی</w:t>
      </w:r>
      <w:r w:rsidRPr="00D156BA">
        <w:rPr>
          <w:rStyle w:val="5-Char"/>
          <w:rtl/>
        </w:rPr>
        <w:t>ره و توانا و آگاه و دانا است</w:t>
      </w:r>
      <w:r w:rsidRPr="00D156BA">
        <w:rPr>
          <w:rStyle w:val="5-Char"/>
          <w:rFonts w:hint="cs"/>
          <w:rtl/>
        </w:rPr>
        <w:t>.)</w:t>
      </w:r>
      <w:r w:rsidRPr="00D156BA">
        <w:rPr>
          <w:rStyle w:val="5-Char"/>
          <w:rtl/>
        </w:rPr>
        <w:t>‏</w:t>
      </w:r>
    </w:p>
    <w:p w:rsidR="00D60342" w:rsidRPr="00D15C41" w:rsidRDefault="00D60342" w:rsidP="00D60342">
      <w:pPr>
        <w:widowControl w:val="0"/>
        <w:rPr>
          <w:rStyle w:val="1-Char"/>
          <w:rtl/>
        </w:rPr>
      </w:pPr>
      <w:r w:rsidRPr="00D15C41">
        <w:rPr>
          <w:rStyle w:val="1-Char"/>
          <w:rFonts w:hint="cs"/>
          <w:rtl/>
        </w:rPr>
        <w:t>علیم یعنی؛ بس آگاه و دانا. علیم ذاتاً آگاه و دانا است و علمش مثل بشر اکتسابی نیست و علمش نامتناهی و نامحدود است و بر هر چیزی قبل و بعد آفرینش نهایت علم را بدون کم و کاست دارد. و هیچ چیزی مانند زمان، مکان، پنهان بودن و... علم خداوند</w:t>
      </w:r>
      <w:r w:rsidR="00333154" w:rsidRPr="00333154">
        <w:rPr>
          <w:rStyle w:val="1-Char"/>
          <w:rFonts w:cs="CTraditional Arabic" w:hint="cs"/>
          <w:rtl/>
        </w:rPr>
        <w:t>أ</w:t>
      </w:r>
      <w:r w:rsidRPr="00D15C41">
        <w:rPr>
          <w:rStyle w:val="1-Char"/>
          <w:rFonts w:hint="cs"/>
          <w:rtl/>
        </w:rPr>
        <w:t xml:space="preserve"> را محدود و ناقص نمی</w:t>
      </w:r>
      <w:r w:rsidRPr="00D15C41">
        <w:rPr>
          <w:rStyle w:val="1-Char"/>
          <w:rFonts w:hint="cs"/>
          <w:rtl/>
        </w:rPr>
        <w:softHyphen/>
        <w:t>کند و علم خداوند هرگز کاهش نمی</w:t>
      </w:r>
      <w:r w:rsidRPr="00D15C41">
        <w:rPr>
          <w:rStyle w:val="1-Char"/>
          <w:rFonts w:hint="cs"/>
          <w:rtl/>
        </w:rPr>
        <w:softHyphen/>
        <w:t>یابد و فراموشی بر خدا</w:t>
      </w:r>
      <w:r w:rsidR="00333154" w:rsidRPr="00333154">
        <w:rPr>
          <w:rStyle w:val="1-Char"/>
          <w:rFonts w:cs="CTraditional Arabic" w:hint="cs"/>
          <w:rtl/>
        </w:rPr>
        <w:t>أ</w:t>
      </w:r>
      <w:r w:rsidRPr="00D15C41">
        <w:rPr>
          <w:rStyle w:val="1-Char"/>
          <w:rFonts w:hint="cs"/>
          <w:rtl/>
        </w:rPr>
        <w:t xml:space="preserve"> عارض نمی</w:t>
      </w:r>
      <w:r w:rsidRPr="00D15C41">
        <w:rPr>
          <w:rStyle w:val="1-Char"/>
          <w:rFonts w:hint="cs"/>
          <w:rtl/>
        </w:rPr>
        <w:softHyphen/>
        <w:t>گردد. علیم بر انسان و هستی کنترل و احاطه</w:t>
      </w:r>
      <w:r w:rsidRPr="00D15C41">
        <w:rPr>
          <w:rStyle w:val="1-Char"/>
          <w:rFonts w:hint="cs"/>
          <w:rtl/>
        </w:rPr>
        <w:softHyphen/>
        <w:t>ای عالمانه، دائمی و دقیق و همه</w:t>
      </w:r>
      <w:r w:rsidRPr="00D15C41">
        <w:rPr>
          <w:rStyle w:val="1-Char"/>
          <w:rFonts w:hint="cs"/>
          <w:rtl/>
        </w:rPr>
        <w:softHyphen/>
        <w:t>جانبه دارد به</w:t>
      </w:r>
      <w:r w:rsidRPr="00D15C41">
        <w:rPr>
          <w:rStyle w:val="1-Char"/>
          <w:rtl/>
        </w:rPr>
        <w:softHyphen/>
      </w:r>
      <w:r w:rsidRPr="00D15C41">
        <w:rPr>
          <w:rStyle w:val="1-Char"/>
          <w:rFonts w:hint="cs"/>
          <w:rtl/>
        </w:rPr>
        <w:t>گونه</w:t>
      </w:r>
      <w:r w:rsidRPr="00D15C41">
        <w:rPr>
          <w:rStyle w:val="1-Char"/>
          <w:rtl/>
        </w:rPr>
        <w:softHyphen/>
      </w:r>
      <w:r w:rsidRPr="00D15C41">
        <w:rPr>
          <w:rStyle w:val="1-Char"/>
          <w:rFonts w:hint="cs"/>
          <w:rtl/>
        </w:rPr>
        <w:t>ای که بر گذشته، حال و آینده احاطه و علم کامل و تام دارد و هیچ نقص و عیبی بر علم و آگاهی وی</w:t>
      </w:r>
      <w:r w:rsidR="00333154" w:rsidRPr="00333154">
        <w:rPr>
          <w:rStyle w:val="1-Char"/>
          <w:rFonts w:cs="CTraditional Arabic" w:hint="cs"/>
          <w:rtl/>
        </w:rPr>
        <w:t>أ</w:t>
      </w:r>
      <w:r w:rsidRPr="00D15C41">
        <w:rPr>
          <w:rStyle w:val="1-Char"/>
          <w:rFonts w:hint="cs"/>
          <w:rtl/>
        </w:rPr>
        <w:t xml:space="preserve"> وجود ندارد. «و </w:t>
      </w:r>
      <w:r w:rsidRPr="00D15C41">
        <w:rPr>
          <w:rStyle w:val="1-Char"/>
          <w:rtl/>
        </w:rPr>
        <w:t>‏ گنج</w:t>
      </w:r>
      <w:r w:rsidR="00801F13">
        <w:rPr>
          <w:rStyle w:val="1-Char"/>
          <w:rtl/>
        </w:rPr>
        <w:t>ی</w:t>
      </w:r>
      <w:r w:rsidRPr="00D15C41">
        <w:rPr>
          <w:rStyle w:val="1-Char"/>
          <w:rtl/>
        </w:rPr>
        <w:t>نه‌ها</w:t>
      </w:r>
      <w:r w:rsidR="00801F13">
        <w:rPr>
          <w:rStyle w:val="1-Char"/>
          <w:rtl/>
        </w:rPr>
        <w:t>ی</w:t>
      </w:r>
      <w:r w:rsidRPr="00D15C41">
        <w:rPr>
          <w:rStyle w:val="1-Char"/>
          <w:rtl/>
        </w:rPr>
        <w:t xml:space="preserve"> غ</w:t>
      </w:r>
      <w:r w:rsidR="00801F13">
        <w:rPr>
          <w:rStyle w:val="1-Char"/>
          <w:rtl/>
        </w:rPr>
        <w:t>ی</w:t>
      </w:r>
      <w:r w:rsidRPr="00D15C41">
        <w:rPr>
          <w:rStyle w:val="1-Char"/>
          <w:rtl/>
        </w:rPr>
        <w:t xml:space="preserve">ب و </w:t>
      </w:r>
      <w:r w:rsidR="00801F13">
        <w:rPr>
          <w:rStyle w:val="1-Char"/>
          <w:rtl/>
        </w:rPr>
        <w:t>ک</w:t>
      </w:r>
      <w:r w:rsidRPr="00D15C41">
        <w:rPr>
          <w:rStyle w:val="1-Char"/>
          <w:rtl/>
        </w:rPr>
        <w:t>ل</w:t>
      </w:r>
      <w:r w:rsidR="00801F13">
        <w:rPr>
          <w:rStyle w:val="1-Char"/>
          <w:rtl/>
        </w:rPr>
        <w:t>ی</w:t>
      </w:r>
      <w:r w:rsidRPr="00D15C41">
        <w:rPr>
          <w:rStyle w:val="1-Char"/>
          <w:rtl/>
        </w:rPr>
        <w:t>د</w:t>
      </w:r>
      <w:r w:rsidR="001858AA">
        <w:rPr>
          <w:rStyle w:val="1-Char"/>
          <w:rtl/>
        </w:rPr>
        <w:t xml:space="preserve"> آن‌ها </w:t>
      </w:r>
      <w:r w:rsidRPr="00D15C41">
        <w:rPr>
          <w:rStyle w:val="1-Char"/>
          <w:rtl/>
        </w:rPr>
        <w:t xml:space="preserve">در دست خدا است و </w:t>
      </w:r>
      <w:r w:rsidR="00801F13">
        <w:rPr>
          <w:rStyle w:val="1-Char"/>
          <w:rtl/>
        </w:rPr>
        <w:t>ک</w:t>
      </w:r>
      <w:r w:rsidRPr="00D15C41">
        <w:rPr>
          <w:rStyle w:val="1-Char"/>
          <w:rtl/>
        </w:rPr>
        <w:t>س</w:t>
      </w:r>
      <w:r w:rsidR="00801F13">
        <w:rPr>
          <w:rStyle w:val="1-Char"/>
          <w:rtl/>
        </w:rPr>
        <w:t>ی</w:t>
      </w:r>
      <w:r w:rsidRPr="00D15C41">
        <w:rPr>
          <w:rStyle w:val="1-Char"/>
          <w:rtl/>
        </w:rPr>
        <w:t xml:space="preserve"> جز او از</w:t>
      </w:r>
      <w:r w:rsidR="001858AA">
        <w:rPr>
          <w:rStyle w:val="1-Char"/>
          <w:rtl/>
        </w:rPr>
        <w:t xml:space="preserve"> آن‌ها </w:t>
      </w:r>
      <w:r w:rsidRPr="00D15C41">
        <w:rPr>
          <w:rStyle w:val="1-Char"/>
          <w:rtl/>
        </w:rPr>
        <w:t>آگاه ن</w:t>
      </w:r>
      <w:r w:rsidR="00801F13">
        <w:rPr>
          <w:rStyle w:val="1-Char"/>
          <w:rtl/>
        </w:rPr>
        <w:t>ی</w:t>
      </w:r>
      <w:r w:rsidRPr="00D15C41">
        <w:rPr>
          <w:rStyle w:val="1-Char"/>
          <w:rtl/>
        </w:rPr>
        <w:t>ست. و خداوند از آنچه در خش</w:t>
      </w:r>
      <w:r w:rsidR="00801F13">
        <w:rPr>
          <w:rStyle w:val="1-Char"/>
          <w:rtl/>
        </w:rPr>
        <w:t>کی</w:t>
      </w:r>
      <w:r w:rsidRPr="00D15C41">
        <w:rPr>
          <w:rStyle w:val="1-Char"/>
          <w:rtl/>
        </w:rPr>
        <w:t xml:space="preserve"> و در</w:t>
      </w:r>
      <w:r w:rsidR="00801F13">
        <w:rPr>
          <w:rStyle w:val="1-Char"/>
          <w:rtl/>
        </w:rPr>
        <w:t>ی</w:t>
      </w:r>
      <w:r w:rsidRPr="00D15C41">
        <w:rPr>
          <w:rStyle w:val="1-Char"/>
          <w:rtl/>
        </w:rPr>
        <w:t>ا است آگاه است. و ه</w:t>
      </w:r>
      <w:r w:rsidR="00801F13">
        <w:rPr>
          <w:rStyle w:val="1-Char"/>
          <w:rtl/>
        </w:rPr>
        <w:t>ی</w:t>
      </w:r>
      <w:r w:rsidRPr="00D15C41">
        <w:rPr>
          <w:rStyle w:val="1-Char"/>
          <w:rtl/>
        </w:rPr>
        <w:t>چ برگ</w:t>
      </w:r>
      <w:r w:rsidR="00801F13">
        <w:rPr>
          <w:rStyle w:val="1-Char"/>
          <w:rtl/>
        </w:rPr>
        <w:t>ی</w:t>
      </w:r>
      <w:r w:rsidRPr="00D15C41">
        <w:rPr>
          <w:rStyle w:val="1-Char"/>
          <w:rtl/>
        </w:rPr>
        <w:t xml:space="preserve"> (از گ</w:t>
      </w:r>
      <w:r w:rsidR="00801F13">
        <w:rPr>
          <w:rStyle w:val="1-Char"/>
          <w:rtl/>
        </w:rPr>
        <w:t>ی</w:t>
      </w:r>
      <w:r w:rsidRPr="00D15C41">
        <w:rPr>
          <w:rStyle w:val="1-Char"/>
          <w:rtl/>
        </w:rPr>
        <w:t>اه</w:t>
      </w:r>
      <w:r w:rsidR="00801F13">
        <w:rPr>
          <w:rStyle w:val="1-Char"/>
          <w:rtl/>
        </w:rPr>
        <w:t>ی</w:t>
      </w:r>
      <w:r w:rsidRPr="00D15C41">
        <w:rPr>
          <w:rStyle w:val="1-Char"/>
          <w:rtl/>
        </w:rPr>
        <w:t xml:space="preserve"> و درخت</w:t>
      </w:r>
      <w:r w:rsidR="00801F13">
        <w:rPr>
          <w:rStyle w:val="1-Char"/>
          <w:rtl/>
        </w:rPr>
        <w:t>ی</w:t>
      </w:r>
      <w:r w:rsidRPr="00D15C41">
        <w:rPr>
          <w:rStyle w:val="1-Char"/>
          <w:rtl/>
        </w:rPr>
        <w:t>) فرو نم</w:t>
      </w:r>
      <w:r w:rsidR="00801F13">
        <w:rPr>
          <w:rStyle w:val="1-Char"/>
          <w:rtl/>
        </w:rPr>
        <w:t>ی</w:t>
      </w:r>
      <w:r w:rsidRPr="00D15C41">
        <w:rPr>
          <w:rStyle w:val="1-Char"/>
          <w:rtl/>
        </w:rPr>
        <w:t>‌افتد مگر ا</w:t>
      </w:r>
      <w:r w:rsidR="00801F13">
        <w:rPr>
          <w:rStyle w:val="1-Char"/>
          <w:rtl/>
        </w:rPr>
        <w:t>ی</w:t>
      </w:r>
      <w:r w:rsidRPr="00D15C41">
        <w:rPr>
          <w:rStyle w:val="1-Char"/>
          <w:rtl/>
        </w:rPr>
        <w:t xml:space="preserve">ن </w:t>
      </w:r>
      <w:r w:rsidR="00801F13">
        <w:rPr>
          <w:rStyle w:val="1-Char"/>
          <w:rtl/>
        </w:rPr>
        <w:t>ک</w:t>
      </w:r>
      <w:r w:rsidRPr="00D15C41">
        <w:rPr>
          <w:rStyle w:val="1-Char"/>
          <w:rtl/>
        </w:rPr>
        <w:t>ه از آن خبردار است. و ه</w:t>
      </w:r>
      <w:r w:rsidR="00801F13">
        <w:rPr>
          <w:rStyle w:val="1-Char"/>
          <w:rtl/>
        </w:rPr>
        <w:t>ی</w:t>
      </w:r>
      <w:r w:rsidRPr="00D15C41">
        <w:rPr>
          <w:rStyle w:val="1-Char"/>
          <w:rtl/>
        </w:rPr>
        <w:t>چ دانه‌ا</w:t>
      </w:r>
      <w:r w:rsidR="00801F13">
        <w:rPr>
          <w:rStyle w:val="1-Char"/>
          <w:rtl/>
        </w:rPr>
        <w:t>ی</w:t>
      </w:r>
      <w:r w:rsidRPr="00D15C41">
        <w:rPr>
          <w:rStyle w:val="1-Char"/>
          <w:rtl/>
        </w:rPr>
        <w:t xml:space="preserve"> در تار</w:t>
      </w:r>
      <w:r w:rsidR="00801F13">
        <w:rPr>
          <w:rStyle w:val="1-Char"/>
          <w:rtl/>
        </w:rPr>
        <w:t>یکی</w:t>
      </w:r>
      <w:r w:rsidR="00D156BA">
        <w:rPr>
          <w:rStyle w:val="1-Char"/>
          <w:rFonts w:hint="cs"/>
          <w:rtl/>
        </w:rPr>
        <w:t>‌</w:t>
      </w:r>
      <w:r w:rsidRPr="00D15C41">
        <w:rPr>
          <w:rStyle w:val="1-Char"/>
          <w:rtl/>
        </w:rPr>
        <w:t>ها</w:t>
      </w:r>
      <w:r w:rsidR="00801F13">
        <w:rPr>
          <w:rStyle w:val="1-Char"/>
          <w:rtl/>
        </w:rPr>
        <w:t>ی</w:t>
      </w:r>
      <w:r w:rsidRPr="00D15C41">
        <w:rPr>
          <w:rStyle w:val="1-Char"/>
          <w:rtl/>
        </w:rPr>
        <w:t xml:space="preserve"> (درون) زم</w:t>
      </w:r>
      <w:r w:rsidR="00801F13">
        <w:rPr>
          <w:rStyle w:val="1-Char"/>
          <w:rtl/>
        </w:rPr>
        <w:t>ی</w:t>
      </w:r>
      <w:r w:rsidRPr="00D15C41">
        <w:rPr>
          <w:rStyle w:val="1-Char"/>
          <w:rtl/>
        </w:rPr>
        <w:t>ن، و ه</w:t>
      </w:r>
      <w:r w:rsidR="00801F13">
        <w:rPr>
          <w:rStyle w:val="1-Char"/>
          <w:rtl/>
        </w:rPr>
        <w:t>ی</w:t>
      </w:r>
      <w:r w:rsidRPr="00D15C41">
        <w:rPr>
          <w:rStyle w:val="1-Char"/>
          <w:rtl/>
        </w:rPr>
        <w:t>چ‌چ</w:t>
      </w:r>
      <w:r w:rsidR="00801F13">
        <w:rPr>
          <w:rStyle w:val="1-Char"/>
          <w:rtl/>
        </w:rPr>
        <w:t>ی</w:t>
      </w:r>
      <w:r w:rsidRPr="00D15C41">
        <w:rPr>
          <w:rStyle w:val="1-Char"/>
          <w:rtl/>
        </w:rPr>
        <w:t xml:space="preserve">ز تر و </w:t>
      </w:r>
      <w:r w:rsidR="00801F13">
        <w:rPr>
          <w:rStyle w:val="1-Char"/>
          <w:rtl/>
        </w:rPr>
        <w:t>ی</w:t>
      </w:r>
      <w:r w:rsidRPr="00D15C41">
        <w:rPr>
          <w:rStyle w:val="1-Char"/>
          <w:rtl/>
        </w:rPr>
        <w:t>ا خش</w:t>
      </w:r>
      <w:r w:rsidR="00801F13">
        <w:rPr>
          <w:rStyle w:val="1-Char"/>
          <w:rtl/>
        </w:rPr>
        <w:t>کی</w:t>
      </w:r>
      <w:r w:rsidRPr="00D15C41">
        <w:rPr>
          <w:rStyle w:val="1-Char"/>
          <w:rtl/>
        </w:rPr>
        <w:t xml:space="preserve"> ن</w:t>
      </w:r>
      <w:r w:rsidR="00801F13">
        <w:rPr>
          <w:rStyle w:val="1-Char"/>
          <w:rtl/>
        </w:rPr>
        <w:t>ی</w:t>
      </w:r>
      <w:r w:rsidRPr="00D15C41">
        <w:rPr>
          <w:rStyle w:val="1-Char"/>
          <w:rtl/>
        </w:rPr>
        <w:t xml:space="preserve">ست </w:t>
      </w:r>
      <w:r w:rsidR="00801F13">
        <w:rPr>
          <w:rStyle w:val="1-Char"/>
          <w:rtl/>
        </w:rPr>
        <w:t>ک</w:t>
      </w:r>
      <w:r w:rsidRPr="00D15C41">
        <w:rPr>
          <w:rStyle w:val="1-Char"/>
          <w:rtl/>
        </w:rPr>
        <w:t>ه فرو افتد، مگر ا</w:t>
      </w:r>
      <w:r w:rsidR="00801F13">
        <w:rPr>
          <w:rStyle w:val="1-Char"/>
          <w:rtl/>
        </w:rPr>
        <w:t>ی</w:t>
      </w:r>
      <w:r w:rsidRPr="00D15C41">
        <w:rPr>
          <w:rStyle w:val="1-Char"/>
          <w:rtl/>
        </w:rPr>
        <w:t xml:space="preserve">ن </w:t>
      </w:r>
      <w:r w:rsidR="00801F13">
        <w:rPr>
          <w:rStyle w:val="1-Char"/>
          <w:rtl/>
        </w:rPr>
        <w:t>ک</w:t>
      </w:r>
      <w:r w:rsidRPr="00D15C41">
        <w:rPr>
          <w:rStyle w:val="1-Char"/>
          <w:rtl/>
        </w:rPr>
        <w:t>ه (خدا از آن آگاه، و در علم خدا پ</w:t>
      </w:r>
      <w:r w:rsidR="00801F13">
        <w:rPr>
          <w:rStyle w:val="1-Char"/>
          <w:rtl/>
        </w:rPr>
        <w:t>ی</w:t>
      </w:r>
      <w:r w:rsidRPr="00D15C41">
        <w:rPr>
          <w:rStyle w:val="1-Char"/>
          <w:rtl/>
        </w:rPr>
        <w:t>دا است و) در لوح محفوظ ضبط و ثبت است.</w:t>
      </w:r>
      <w:r w:rsidRPr="00D15C41">
        <w:rPr>
          <w:rStyle w:val="1-Char"/>
          <w:rFonts w:hint="cs"/>
          <w:rtl/>
        </w:rPr>
        <w:t>» (انعام/59) و «</w:t>
      </w:r>
      <w:r w:rsidRPr="00D15C41">
        <w:rPr>
          <w:rStyle w:val="1-Char"/>
          <w:rtl/>
        </w:rPr>
        <w:t>دانا</w:t>
      </w:r>
      <w:r w:rsidR="00801F13">
        <w:rPr>
          <w:rStyle w:val="1-Char"/>
          <w:rtl/>
        </w:rPr>
        <w:t>ی</w:t>
      </w:r>
      <w:r w:rsidRPr="00D15C41">
        <w:rPr>
          <w:rStyle w:val="1-Char"/>
          <w:rtl/>
        </w:rPr>
        <w:t xml:space="preserve"> آش</w:t>
      </w:r>
      <w:r w:rsidR="00801F13">
        <w:rPr>
          <w:rStyle w:val="1-Char"/>
          <w:rtl/>
        </w:rPr>
        <w:t>ک</w:t>
      </w:r>
      <w:r w:rsidRPr="00D15C41">
        <w:rPr>
          <w:rStyle w:val="1-Char"/>
          <w:rtl/>
        </w:rPr>
        <w:t xml:space="preserve">ار و پنهان است (و در </w:t>
      </w:r>
      <w:r w:rsidR="00801F13">
        <w:rPr>
          <w:rStyle w:val="1-Char"/>
          <w:rtl/>
        </w:rPr>
        <w:t>ک</w:t>
      </w:r>
      <w:r w:rsidRPr="00D15C41">
        <w:rPr>
          <w:rStyle w:val="1-Char"/>
          <w:rtl/>
        </w:rPr>
        <w:t>ار او گذشته و حال و آ</w:t>
      </w:r>
      <w:r w:rsidR="00801F13">
        <w:rPr>
          <w:rStyle w:val="1-Char"/>
          <w:rtl/>
        </w:rPr>
        <w:t>ی</w:t>
      </w:r>
      <w:r w:rsidRPr="00D15C41">
        <w:rPr>
          <w:rStyle w:val="1-Char"/>
          <w:rtl/>
        </w:rPr>
        <w:t xml:space="preserve">نده </w:t>
      </w:r>
      <w:r w:rsidR="00801F13">
        <w:rPr>
          <w:rStyle w:val="1-Char"/>
          <w:rtl/>
        </w:rPr>
        <w:t>یک</w:t>
      </w:r>
      <w:r w:rsidRPr="00D15C41">
        <w:rPr>
          <w:rStyle w:val="1-Char"/>
          <w:rtl/>
        </w:rPr>
        <w:t>سان است. او آگاه از همه چ</w:t>
      </w:r>
      <w:r w:rsidR="00801F13">
        <w:rPr>
          <w:rStyle w:val="1-Char"/>
          <w:rtl/>
        </w:rPr>
        <w:t>ی</w:t>
      </w:r>
      <w:r w:rsidRPr="00D15C41">
        <w:rPr>
          <w:rStyle w:val="1-Char"/>
          <w:rtl/>
        </w:rPr>
        <w:t>زهائ</w:t>
      </w:r>
      <w:r w:rsidR="00801F13">
        <w:rPr>
          <w:rStyle w:val="1-Char"/>
          <w:rtl/>
        </w:rPr>
        <w:t>ی</w:t>
      </w:r>
      <w:r w:rsidRPr="00D15C41">
        <w:rPr>
          <w:rStyle w:val="1-Char"/>
          <w:rtl/>
        </w:rPr>
        <w:t xml:space="preserve"> است </w:t>
      </w:r>
      <w:r w:rsidR="00801F13">
        <w:rPr>
          <w:rStyle w:val="1-Char"/>
          <w:rtl/>
        </w:rPr>
        <w:t>ک</w:t>
      </w:r>
      <w:r w:rsidRPr="00D15C41">
        <w:rPr>
          <w:rStyle w:val="1-Char"/>
          <w:rtl/>
        </w:rPr>
        <w:t xml:space="preserve">ه نهان از حواسّ و ابصار، </w:t>
      </w:r>
      <w:r w:rsidR="00801F13">
        <w:rPr>
          <w:rStyle w:val="1-Char"/>
          <w:rtl/>
        </w:rPr>
        <w:t>ی</w:t>
      </w:r>
      <w:r w:rsidRPr="00D15C41">
        <w:rPr>
          <w:rStyle w:val="1-Char"/>
          <w:rtl/>
        </w:rPr>
        <w:t>ا قابل رؤ</w:t>
      </w:r>
      <w:r w:rsidR="00801F13">
        <w:rPr>
          <w:rStyle w:val="1-Char"/>
          <w:rtl/>
        </w:rPr>
        <w:t>ی</w:t>
      </w:r>
      <w:r w:rsidRPr="00D15C41">
        <w:rPr>
          <w:rStyle w:val="1-Char"/>
          <w:rtl/>
        </w:rPr>
        <w:t>ت در ل</w:t>
      </w:r>
      <w:r w:rsidR="00801F13">
        <w:rPr>
          <w:rStyle w:val="1-Char"/>
          <w:rtl/>
        </w:rPr>
        <w:t>ی</w:t>
      </w:r>
      <w:r w:rsidRPr="00D15C41">
        <w:rPr>
          <w:rStyle w:val="1-Char"/>
          <w:rtl/>
        </w:rPr>
        <w:t>ل و نهار است)</w:t>
      </w:r>
      <w:r w:rsidRPr="00D15C41">
        <w:rPr>
          <w:rStyle w:val="1-Char"/>
          <w:rFonts w:hint="cs"/>
          <w:rtl/>
        </w:rPr>
        <w:t>.» (انعام/73)</w:t>
      </w:r>
      <w:r w:rsidRPr="00D15C41">
        <w:rPr>
          <w:rStyle w:val="1-Char"/>
          <w:rtl/>
        </w:rPr>
        <w:t>‏</w:t>
      </w:r>
    </w:p>
    <w:p w:rsidR="00D60342" w:rsidRPr="00D15C41" w:rsidRDefault="00D60342" w:rsidP="00D60342">
      <w:pPr>
        <w:widowControl w:val="0"/>
        <w:rPr>
          <w:rStyle w:val="1-Char"/>
          <w:rtl/>
        </w:rPr>
      </w:pPr>
      <w:r w:rsidRPr="00D15C41">
        <w:rPr>
          <w:rStyle w:val="1-Char"/>
          <w:rFonts w:hint="cs"/>
          <w:rtl/>
        </w:rPr>
        <w:t>مؤمن یقین دارد که علیم بر هم</w:t>
      </w:r>
      <w:r w:rsidR="00050352">
        <w:rPr>
          <w:rStyle w:val="1-Char"/>
          <w:rFonts w:hint="cs"/>
          <w:rtl/>
        </w:rPr>
        <w:t>ۀ</w:t>
      </w:r>
      <w:r w:rsidRPr="00D15C41">
        <w:rPr>
          <w:rStyle w:val="1-Char"/>
          <w:rFonts w:hint="cs"/>
          <w:rtl/>
        </w:rPr>
        <w:t xml:space="preserve"> گفتار و پندار و کردار او آگاه است و هیچ چیز بر وی مخفی نیست پس همیشه مواظب اعمال خود می</w:t>
      </w:r>
      <w:r w:rsidRPr="00D15C41">
        <w:rPr>
          <w:rStyle w:val="1-Char"/>
          <w:rFonts w:hint="cs"/>
          <w:rtl/>
        </w:rPr>
        <w:softHyphen/>
        <w:t>باشد. انسان ارزش علم را دریافته و می</w:t>
      </w:r>
      <w:r w:rsidRPr="00D15C41">
        <w:rPr>
          <w:rStyle w:val="1-Char"/>
          <w:rtl/>
        </w:rPr>
        <w:softHyphen/>
      </w:r>
      <w:r w:rsidRPr="00D15C41">
        <w:rPr>
          <w:rStyle w:val="1-Char"/>
          <w:rFonts w:hint="cs"/>
          <w:rtl/>
        </w:rPr>
        <w:t>داند که آنچه از علم نصیبش شده از جانبِ علیم و به لطف وی است که به نسبت علم وی بس اندک است. و وی وظیفه دارد در گسترش آن و استفاد</w:t>
      </w:r>
      <w:r w:rsidR="00050352">
        <w:rPr>
          <w:rStyle w:val="1-Char"/>
          <w:rFonts w:hint="cs"/>
          <w:rtl/>
        </w:rPr>
        <w:t>ۀ</w:t>
      </w:r>
      <w:r w:rsidRPr="00D15C41">
        <w:rPr>
          <w:rStyle w:val="1-Char"/>
          <w:rFonts w:hint="cs"/>
          <w:rtl/>
        </w:rPr>
        <w:t xml:space="preserve"> صحیح از آن تلاش نماید. مؤمن از آموزه</w:t>
      </w:r>
      <w:r w:rsidRPr="00D15C41">
        <w:rPr>
          <w:rStyle w:val="1-Char"/>
          <w:rFonts w:hint="cs"/>
          <w:rtl/>
        </w:rPr>
        <w:softHyphen/>
        <w:t>های علیم دریافته که علم باعث خشوع و خضوع در برابر خداوند</w:t>
      </w:r>
      <w:r w:rsidR="00333154" w:rsidRPr="00333154">
        <w:rPr>
          <w:rStyle w:val="1-Char"/>
          <w:rFonts w:cs="CTraditional Arabic" w:hint="cs"/>
          <w:rtl/>
        </w:rPr>
        <w:t>أ</w:t>
      </w:r>
      <w:r w:rsidRPr="00D15C41">
        <w:rPr>
          <w:rStyle w:val="1-Char"/>
          <w:rFonts w:hint="cs"/>
          <w:rtl/>
        </w:rPr>
        <w:t xml:space="preserve"> می</w:t>
      </w:r>
      <w:r w:rsidRPr="00D15C41">
        <w:rPr>
          <w:rStyle w:val="1-Char"/>
          <w:rFonts w:hint="cs"/>
          <w:rtl/>
        </w:rPr>
        <w:softHyphen/>
        <w:t>شود و حیا و بصیرتی به انسان می</w:t>
      </w:r>
      <w:r w:rsidRPr="00D15C41">
        <w:rPr>
          <w:rStyle w:val="1-Char"/>
          <w:rFonts w:hint="cs"/>
          <w:rtl/>
        </w:rPr>
        <w:softHyphen/>
        <w:t>بخشد که انسان</w:t>
      </w:r>
      <w:r w:rsidR="00A9498A">
        <w:rPr>
          <w:rStyle w:val="1-Char"/>
          <w:rFonts w:hint="cs"/>
          <w:rtl/>
        </w:rPr>
        <w:t xml:space="preserve"> </w:t>
      </w:r>
      <w:r w:rsidRPr="00D15C41">
        <w:rPr>
          <w:rStyle w:val="1-Char"/>
          <w:rFonts w:hint="cs"/>
          <w:rtl/>
        </w:rPr>
        <w:t>پیوسته در فکر آخرت خواهد بود. تقوا و بندگی اساسی</w:t>
      </w:r>
      <w:r w:rsidRPr="00D15C41">
        <w:rPr>
          <w:rStyle w:val="1-Char"/>
          <w:rFonts w:hint="cs"/>
          <w:rtl/>
        </w:rPr>
        <w:softHyphen/>
        <w:t>ترین راهِ کسب این علم می</w:t>
      </w:r>
      <w:r w:rsidRPr="00D15C41">
        <w:rPr>
          <w:rStyle w:val="1-Char"/>
          <w:rFonts w:hint="cs"/>
          <w:rtl/>
        </w:rPr>
        <w:softHyphen/>
        <w:t>باشد.</w:t>
      </w:r>
    </w:p>
    <w:p w:rsidR="00D60342" w:rsidRPr="00BF1B03" w:rsidRDefault="00D60342" w:rsidP="00BF1B03">
      <w:pPr>
        <w:pStyle w:val="3-"/>
      </w:pPr>
      <w:bookmarkStart w:id="676" w:name="_Toc404710324"/>
      <w:bookmarkStart w:id="677" w:name="_Toc442688653"/>
      <w:r w:rsidRPr="00BF1B03">
        <w:rPr>
          <w:rFonts w:hint="cs"/>
          <w:rtl/>
        </w:rPr>
        <w:t>21-قابض</w:t>
      </w:r>
      <w:bookmarkEnd w:id="676"/>
      <w:bookmarkEnd w:id="677"/>
      <w:r w:rsidRPr="00BF1B03">
        <w:fldChar w:fldCharType="begin"/>
      </w:r>
      <w:r w:rsidRPr="00BF1B03">
        <w:instrText xml:space="preserve"> TC "</w:instrText>
      </w:r>
      <w:bookmarkStart w:id="678" w:name="_Toc373938077"/>
      <w:bookmarkStart w:id="679" w:name="_Toc404508225"/>
      <w:r w:rsidRPr="00BF1B03">
        <w:rPr>
          <w:rFonts w:hint="cs"/>
          <w:rtl/>
        </w:rPr>
        <w:instrText>قابض</w:instrText>
      </w:r>
      <w:bookmarkEnd w:id="678"/>
      <w:bookmarkEnd w:id="679"/>
      <w:r w:rsidRPr="00BF1B03">
        <w:instrText xml:space="preserve">" \f C \l "1" </w:instrText>
      </w:r>
      <w:r w:rsidRPr="00BF1B03">
        <w:fldChar w:fldCharType="end"/>
      </w:r>
    </w:p>
    <w:p w:rsidR="00D60342" w:rsidRPr="00D15C41" w:rsidRDefault="00D60342" w:rsidP="00D156BA">
      <w:pPr>
        <w:widowControl w:val="0"/>
        <w:rPr>
          <w:rStyle w:val="1-Char"/>
          <w:rtl/>
        </w:rPr>
      </w:pPr>
      <w:r w:rsidRPr="00D15C41">
        <w:rPr>
          <w:rStyle w:val="1-Char"/>
          <w:rFonts w:hint="cs"/>
          <w:rtl/>
        </w:rPr>
        <w:t>خداوند</w:t>
      </w:r>
      <w:r w:rsidR="00333154" w:rsidRPr="00333154">
        <w:rPr>
          <w:rStyle w:val="1-Char"/>
          <w:rFonts w:cs="CTraditional Arabic" w:hint="cs"/>
          <w:rtl/>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D156BA">
        <w:rPr>
          <w:rStyle w:val="1-Char"/>
          <w:rFonts w:hint="cs"/>
          <w:rtl/>
        </w:rPr>
        <w:t xml:space="preserve"> </w:t>
      </w:r>
      <w:r w:rsidR="00D156BA">
        <w:rPr>
          <w:rStyle w:val="1-Char"/>
          <w:rFonts w:cs="Traditional Arabic"/>
          <w:color w:val="000000"/>
          <w:shd w:val="clear" w:color="auto" w:fill="FFFFFF"/>
          <w:rtl/>
        </w:rPr>
        <w:t>﴿</w:t>
      </w:r>
      <w:r w:rsidR="00D156BA" w:rsidRPr="00DD64CA">
        <w:rPr>
          <w:rStyle w:val="5-Char0"/>
          <w:rtl/>
        </w:rPr>
        <w:t>وَ</w:t>
      </w:r>
      <w:r w:rsidR="00D156BA" w:rsidRPr="00DD64CA">
        <w:rPr>
          <w:rStyle w:val="5-Char0"/>
          <w:rFonts w:hint="cs"/>
          <w:rtl/>
        </w:rPr>
        <w:t>ٱللَّهُ</w:t>
      </w:r>
      <w:r w:rsidR="00D156BA" w:rsidRPr="00DD64CA">
        <w:rPr>
          <w:rStyle w:val="5-Char0"/>
          <w:rtl/>
        </w:rPr>
        <w:t xml:space="preserve"> يَقۡبِضُ وَيَبۡصُۜطُ وَإِلَيۡهِ تُرۡجَعُونَ٢٤٥</w:t>
      </w:r>
      <w:r w:rsidR="00D156BA">
        <w:rPr>
          <w:rStyle w:val="1-Char"/>
          <w:rFonts w:cs="Traditional Arabic"/>
          <w:color w:val="000000"/>
          <w:shd w:val="clear" w:color="auto" w:fill="FFFFFF"/>
          <w:rtl/>
        </w:rPr>
        <w:t>﴾</w:t>
      </w:r>
      <w:r w:rsidR="00D156BA" w:rsidRPr="00DD64CA">
        <w:rPr>
          <w:rStyle w:val="5-Char0"/>
          <w:rtl/>
        </w:rPr>
        <w:t xml:space="preserve"> </w:t>
      </w:r>
      <w:r w:rsidR="00D156BA" w:rsidRPr="00A14DCC">
        <w:rPr>
          <w:rStyle w:val="8-Char"/>
          <w:rtl/>
        </w:rPr>
        <w:t>[البقرة: 245]</w:t>
      </w:r>
      <w:r w:rsidRPr="00D15C41">
        <w:rPr>
          <w:rStyle w:val="1-Char"/>
          <w:rFonts w:hint="cs"/>
          <w:rtl/>
        </w:rPr>
        <w:t xml:space="preserve"> </w:t>
      </w:r>
      <w:r w:rsidRPr="00D156BA">
        <w:rPr>
          <w:rStyle w:val="5-Char"/>
          <w:rFonts w:hint="cs"/>
          <w:rtl/>
        </w:rPr>
        <w:t>(</w:t>
      </w:r>
      <w:r w:rsidRPr="00D156BA">
        <w:rPr>
          <w:rStyle w:val="5-Char"/>
          <w:rtl/>
        </w:rPr>
        <w:t>‏‏و خداوند (روز</w:t>
      </w:r>
      <w:r w:rsidR="00801F13">
        <w:rPr>
          <w:rStyle w:val="5-Char"/>
          <w:rtl/>
        </w:rPr>
        <w:t>ی</w:t>
      </w:r>
      <w:r w:rsidRPr="00D156BA">
        <w:rPr>
          <w:rStyle w:val="5-Char"/>
          <w:rtl/>
        </w:rPr>
        <w:t xml:space="preserve"> بندگان را) محدود و گسترده م</w:t>
      </w:r>
      <w:r w:rsidR="00801F13">
        <w:rPr>
          <w:rStyle w:val="5-Char"/>
          <w:rtl/>
        </w:rPr>
        <w:t>ی</w:t>
      </w:r>
      <w:r w:rsidRPr="00D156BA">
        <w:rPr>
          <w:rStyle w:val="5-Char"/>
          <w:rtl/>
        </w:rPr>
        <w:t>‌سازد و به سو</w:t>
      </w:r>
      <w:r w:rsidR="00801F13">
        <w:rPr>
          <w:rStyle w:val="5-Char"/>
          <w:rtl/>
        </w:rPr>
        <w:t>ی</w:t>
      </w:r>
      <w:r w:rsidRPr="00D156BA">
        <w:rPr>
          <w:rStyle w:val="5-Char"/>
          <w:rtl/>
        </w:rPr>
        <w:t xml:space="preserve"> او بازگردانده م</w:t>
      </w:r>
      <w:r w:rsidR="00801F13">
        <w:rPr>
          <w:rStyle w:val="5-Char"/>
          <w:rtl/>
        </w:rPr>
        <w:t>ی</w:t>
      </w:r>
      <w:r w:rsidRPr="00D156BA">
        <w:rPr>
          <w:rStyle w:val="5-Char"/>
          <w:rtl/>
        </w:rPr>
        <w:t>‌شو</w:t>
      </w:r>
      <w:r w:rsidR="00801F13">
        <w:rPr>
          <w:rStyle w:val="5-Char"/>
          <w:rtl/>
        </w:rPr>
        <w:t>ی</w:t>
      </w:r>
      <w:r w:rsidRPr="00D156BA">
        <w:rPr>
          <w:rStyle w:val="5-Char"/>
          <w:rFonts w:hint="cs"/>
          <w:rtl/>
        </w:rPr>
        <w:t>د.)</w:t>
      </w:r>
      <w:r w:rsidRPr="00D156BA">
        <w:rPr>
          <w:rStyle w:val="5-Char"/>
          <w:rtl/>
        </w:rPr>
        <w:t>‏</w:t>
      </w:r>
    </w:p>
    <w:p w:rsidR="00D60342" w:rsidRPr="00D15C41" w:rsidRDefault="00D60342" w:rsidP="00D60342">
      <w:pPr>
        <w:widowControl w:val="0"/>
        <w:rPr>
          <w:rStyle w:val="1-Char"/>
          <w:rtl/>
        </w:rPr>
      </w:pPr>
      <w:r w:rsidRPr="00D15C41">
        <w:rPr>
          <w:rStyle w:val="1-Char"/>
          <w:rFonts w:hint="cs"/>
          <w:rtl/>
        </w:rPr>
        <w:t>رسول الله</w:t>
      </w:r>
      <w:r w:rsidR="00745CD2" w:rsidRPr="00745CD2">
        <w:rPr>
          <w:rStyle w:val="1-Char"/>
          <w:rFonts w:hint="cs"/>
          <w:rtl/>
        </w:rPr>
        <w:t xml:space="preserve"> </w:t>
      </w:r>
      <w:r w:rsidR="00A9498A" w:rsidRPr="00A9498A">
        <w:rPr>
          <w:rStyle w:val="1-Char"/>
          <w:rFonts w:cs="CTraditional Arabic" w:hint="cs"/>
          <w:rtl/>
        </w:rPr>
        <w:t>ج</w:t>
      </w:r>
      <w:r w:rsidRPr="00D15C41">
        <w:rPr>
          <w:rStyle w:val="1-Char"/>
          <w:rFonts w:hint="cs"/>
          <w:rtl/>
        </w:rPr>
        <w:t xml:space="preserve"> فرموده</w:t>
      </w:r>
      <w:r w:rsidRPr="00D15C41">
        <w:rPr>
          <w:rStyle w:val="1-Char"/>
          <w:rtl/>
        </w:rPr>
        <w:softHyphen/>
      </w:r>
      <w:r w:rsidRPr="00D15C41">
        <w:rPr>
          <w:rStyle w:val="1-Char"/>
          <w:rFonts w:hint="cs"/>
          <w:rtl/>
        </w:rPr>
        <w:t xml:space="preserve">اند: </w:t>
      </w:r>
      <w:r w:rsidRPr="00D156BA">
        <w:rPr>
          <w:rStyle w:val="6-Char"/>
          <w:rFonts w:hint="cs"/>
          <w:rtl/>
        </w:rPr>
        <w:t>(</w:t>
      </w:r>
      <w:r w:rsidRPr="00D156BA">
        <w:rPr>
          <w:rStyle w:val="6-Char"/>
          <w:rtl/>
        </w:rPr>
        <w:t>إِنَّ اللَّهَ هُوَ الْمُسَعِّرُ الْقَابِضُ الْبَاسِطُ الرَّزَّاقُ</w:t>
      </w:r>
      <w:r w:rsidRPr="00D156BA">
        <w:rPr>
          <w:rStyle w:val="6-Char"/>
          <w:rFonts w:hint="cs"/>
          <w:rtl/>
        </w:rPr>
        <w:t>.)</w:t>
      </w:r>
      <w:r w:rsidRPr="00194A9F">
        <w:rPr>
          <w:rStyle w:val="1-Char"/>
          <w:vertAlign w:val="superscript"/>
          <w:rtl/>
        </w:rPr>
        <w:footnoteReference w:id="411"/>
      </w:r>
      <w:r w:rsidRPr="00D15C41">
        <w:rPr>
          <w:rStyle w:val="1-Char"/>
          <w:rFonts w:hint="cs"/>
          <w:rtl/>
        </w:rPr>
        <w:t xml:space="preserve"> (خداوند است که آتش افروز «جهنّم»، محدودکننده، گسترش دهنده و رزق دهنده است.)</w:t>
      </w:r>
    </w:p>
    <w:p w:rsidR="00D60342" w:rsidRPr="00D15C41" w:rsidRDefault="00D60342" w:rsidP="00FC7EE8">
      <w:pPr>
        <w:widowControl w:val="0"/>
        <w:rPr>
          <w:rStyle w:val="1-Char"/>
          <w:rtl/>
        </w:rPr>
      </w:pPr>
      <w:r w:rsidRPr="00D15C41">
        <w:rPr>
          <w:rStyle w:val="1-Char"/>
          <w:rFonts w:hint="cs"/>
          <w:rtl/>
        </w:rPr>
        <w:t>قابض از ریش</w:t>
      </w:r>
      <w:r w:rsidR="00050352">
        <w:rPr>
          <w:rStyle w:val="1-Char"/>
          <w:rFonts w:hint="cs"/>
          <w:rtl/>
        </w:rPr>
        <w:t>ۀ</w:t>
      </w:r>
      <w:r w:rsidRPr="00D15C41">
        <w:rPr>
          <w:rStyle w:val="1-Char"/>
          <w:rFonts w:hint="cs"/>
          <w:rtl/>
        </w:rPr>
        <w:t xml:space="preserve"> قَبَضَ یعنی؛ قبض کردن، گرفتن، جمع کردن و بهم فشردن. قابض</w:t>
      </w:r>
      <w:r w:rsidR="00333154" w:rsidRPr="00333154">
        <w:rPr>
          <w:rStyle w:val="1-Char"/>
          <w:rFonts w:cs="CTraditional Arabic" w:hint="cs"/>
          <w:rtl/>
        </w:rPr>
        <w:t>أ</w:t>
      </w:r>
      <w:r w:rsidRPr="00D15C41">
        <w:rPr>
          <w:rStyle w:val="1-Char"/>
          <w:rFonts w:hint="cs"/>
          <w:rtl/>
        </w:rPr>
        <w:t xml:space="preserve"> بنا بر قدرت و علم و از روی حکمت و بر مبنای قوانین و سُنن خود قبض می</w:t>
      </w:r>
      <w:r w:rsidRPr="00D15C41">
        <w:rPr>
          <w:rStyle w:val="1-Char"/>
          <w:rFonts w:hint="cs"/>
          <w:rtl/>
        </w:rPr>
        <w:softHyphen/>
        <w:t>کند و قبض و بسط هر چیزی مانند دلها، رزق، سایه، نور، بال</w:t>
      </w:r>
      <w:r w:rsidR="00D156BA">
        <w:rPr>
          <w:rStyle w:val="1-Char"/>
          <w:rFonts w:hint="cs"/>
          <w:rtl/>
        </w:rPr>
        <w:t>‌</w:t>
      </w:r>
      <w:r w:rsidRPr="00D15C41">
        <w:rPr>
          <w:rStyle w:val="1-Char"/>
          <w:rFonts w:hint="cs"/>
          <w:rtl/>
        </w:rPr>
        <w:t>های پرندگان و غیره در اراد</w:t>
      </w:r>
      <w:r w:rsidR="00050352">
        <w:rPr>
          <w:rStyle w:val="1-Char"/>
          <w:rFonts w:hint="cs"/>
          <w:rtl/>
        </w:rPr>
        <w:t>ۀ</w:t>
      </w:r>
      <w:r w:rsidRPr="00D15C41">
        <w:rPr>
          <w:rStyle w:val="1-Char"/>
          <w:rFonts w:hint="cs"/>
          <w:rtl/>
        </w:rPr>
        <w:t xml:space="preserve"> اوست. قابض با جنب</w:t>
      </w:r>
      <w:r w:rsidR="00050352">
        <w:rPr>
          <w:rStyle w:val="1-Char"/>
          <w:rFonts w:hint="cs"/>
          <w:rtl/>
        </w:rPr>
        <w:t>ۀ</w:t>
      </w:r>
      <w:r w:rsidRPr="00D15C41">
        <w:rPr>
          <w:rStyle w:val="1-Char"/>
          <w:rFonts w:hint="cs"/>
          <w:rtl/>
        </w:rPr>
        <w:t xml:space="preserve"> مثبت و منفی قبض می</w:t>
      </w:r>
      <w:r w:rsidRPr="00D15C41">
        <w:rPr>
          <w:rStyle w:val="1-Char"/>
          <w:rFonts w:hint="cs"/>
          <w:rtl/>
        </w:rPr>
        <w:softHyphen/>
        <w:t>کند. جنب</w:t>
      </w:r>
      <w:r w:rsidR="00050352">
        <w:rPr>
          <w:rStyle w:val="1-Char"/>
          <w:rFonts w:hint="cs"/>
          <w:rtl/>
        </w:rPr>
        <w:t>ۀ</w:t>
      </w:r>
      <w:r w:rsidRPr="00D15C41">
        <w:rPr>
          <w:rStyle w:val="1-Char"/>
          <w:rFonts w:hint="cs"/>
          <w:rtl/>
        </w:rPr>
        <w:t xml:space="preserve"> مثبت مانند: تعهد گرفتن از فرزندان آدم</w:t>
      </w:r>
      <w:r w:rsidR="00FC7EE8">
        <w:rPr>
          <w:rStyle w:val="1-Char"/>
          <w:rFonts w:cs="CTraditional Arabic" w:hint="cs"/>
          <w:rtl/>
        </w:rPr>
        <w:t>÷</w:t>
      </w:r>
      <w:r w:rsidRPr="00FC7EE8">
        <w:rPr>
          <w:rStyle w:val="1-Char"/>
          <w:rFonts w:hint="cs"/>
          <w:rtl/>
        </w:rPr>
        <w:t xml:space="preserve"> </w:t>
      </w:r>
      <w:r w:rsidRPr="00D15C41">
        <w:rPr>
          <w:rStyle w:val="1-Char"/>
          <w:rFonts w:hint="cs"/>
          <w:rtl/>
        </w:rPr>
        <w:t>برای بندگی و قبض پیمان از انسان برای اجرای احکام الهی و متعهّد بودن به پیمان</w:t>
      </w:r>
      <w:r w:rsidR="00D156BA">
        <w:rPr>
          <w:rStyle w:val="1-Char"/>
          <w:rFonts w:hint="cs"/>
          <w:rtl/>
        </w:rPr>
        <w:t>‌</w:t>
      </w:r>
      <w:r w:rsidRPr="00D15C41">
        <w:rPr>
          <w:rStyle w:val="1-Char"/>
          <w:rFonts w:hint="cs"/>
          <w:rtl/>
        </w:rPr>
        <w:t>ها همچون پیوند زناشویی و قراردادها، دادن زکات و صدقه و...، جنب</w:t>
      </w:r>
      <w:r w:rsidR="00050352">
        <w:rPr>
          <w:rStyle w:val="1-Char"/>
          <w:rFonts w:hint="cs"/>
          <w:rtl/>
        </w:rPr>
        <w:t>ۀ</w:t>
      </w:r>
      <w:r w:rsidRPr="00D15C41">
        <w:rPr>
          <w:rStyle w:val="1-Char"/>
          <w:rFonts w:hint="cs"/>
          <w:rtl/>
        </w:rPr>
        <w:t xml:space="preserve"> منفی مانند: قبض کردن گناهکاران و مشرکین و نافرمانان با عذاب و گرفتار کردنشان به قحطی، سختی</w:t>
      </w:r>
      <w:r w:rsidR="00D156BA">
        <w:rPr>
          <w:rStyle w:val="1-Char"/>
          <w:rFonts w:hint="cs"/>
          <w:rtl/>
        </w:rPr>
        <w:t>‌</w:t>
      </w:r>
      <w:r w:rsidRPr="00D15C41">
        <w:rPr>
          <w:rStyle w:val="1-Char"/>
          <w:rFonts w:hint="cs"/>
          <w:rtl/>
        </w:rPr>
        <w:t>ها، صاعقه، طوفان، قبض روح به طور سهمگین و عذاب</w:t>
      </w:r>
      <w:r w:rsidRPr="00D15C41">
        <w:rPr>
          <w:rStyle w:val="1-Char"/>
          <w:rFonts w:hint="cs"/>
          <w:rtl/>
        </w:rPr>
        <w:softHyphen/>
        <w:t>آور و....</w:t>
      </w:r>
    </w:p>
    <w:p w:rsidR="00D60342" w:rsidRPr="00D15C41" w:rsidRDefault="00D60342" w:rsidP="00D60342">
      <w:pPr>
        <w:widowControl w:val="0"/>
        <w:rPr>
          <w:rStyle w:val="1-Char"/>
          <w:rtl/>
        </w:rPr>
      </w:pPr>
      <w:r w:rsidRPr="00D15C41">
        <w:rPr>
          <w:rStyle w:val="1-Char"/>
          <w:rFonts w:hint="cs"/>
          <w:rtl/>
        </w:rPr>
        <w:t>مؤمن می</w:t>
      </w:r>
      <w:r w:rsidRPr="00D15C41">
        <w:rPr>
          <w:rStyle w:val="1-Char"/>
          <w:rFonts w:hint="cs"/>
          <w:rtl/>
        </w:rPr>
        <w:softHyphen/>
        <w:t>داند هر عملی که بکند در برابر قابض</w:t>
      </w:r>
      <w:r w:rsidR="00333154" w:rsidRPr="00333154">
        <w:rPr>
          <w:rStyle w:val="1-Char"/>
          <w:rFonts w:cs="CTraditional Arabic" w:hint="cs"/>
          <w:rtl/>
        </w:rPr>
        <w:t>أ</w:t>
      </w:r>
      <w:r w:rsidRPr="00D15C41">
        <w:rPr>
          <w:rStyle w:val="1-Char"/>
          <w:rFonts w:hint="cs"/>
          <w:rtl/>
        </w:rPr>
        <w:t xml:space="preserve"> قرار می</w:t>
      </w:r>
      <w:r w:rsidRPr="00D15C41">
        <w:rPr>
          <w:rStyle w:val="1-Char"/>
          <w:rFonts w:hint="cs"/>
          <w:rtl/>
        </w:rPr>
        <w:softHyphen/>
        <w:t>گیرد. پس سعی دارد در حیات دنیوی در قبض و نگهداری جسم و نفس خود آنقدر دقیق باشد تا آلوده به گناه نگردد. مؤمن همه چیز را در قبض</w:t>
      </w:r>
      <w:r w:rsidR="00050352">
        <w:rPr>
          <w:rStyle w:val="1-Char"/>
          <w:rFonts w:hint="cs"/>
          <w:rtl/>
        </w:rPr>
        <w:t>ۀ</w:t>
      </w:r>
      <w:r w:rsidRPr="00D15C41">
        <w:rPr>
          <w:rStyle w:val="1-Char"/>
          <w:rFonts w:hint="cs"/>
          <w:rtl/>
        </w:rPr>
        <w:t xml:space="preserve"> قدرت و اراد</w:t>
      </w:r>
      <w:r w:rsidR="00050352">
        <w:rPr>
          <w:rStyle w:val="1-Char"/>
          <w:rFonts w:hint="cs"/>
          <w:rtl/>
        </w:rPr>
        <w:t>ۀ</w:t>
      </w:r>
      <w:r w:rsidRPr="00D15C41">
        <w:rPr>
          <w:rStyle w:val="1-Char"/>
          <w:rFonts w:hint="cs"/>
          <w:rtl/>
        </w:rPr>
        <w:t xml:space="preserve"> قابض می</w:t>
      </w:r>
      <w:r w:rsidRPr="00D15C41">
        <w:rPr>
          <w:rStyle w:val="1-Char"/>
          <w:rFonts w:hint="cs"/>
          <w:rtl/>
        </w:rPr>
        <w:softHyphen/>
        <w:t>داند و همیشه نسبت به قابض در بیم و اُمید است؛ بیم از اینکه نافرمانیش موجب قبض نعمت</w:t>
      </w:r>
      <w:r w:rsidR="00D95BD6">
        <w:rPr>
          <w:rStyle w:val="1-Char"/>
          <w:rFonts w:hint="cs"/>
          <w:rtl/>
        </w:rPr>
        <w:t>‌</w:t>
      </w:r>
      <w:r w:rsidRPr="00D15C41">
        <w:rPr>
          <w:rStyle w:val="1-Char"/>
          <w:rFonts w:hint="cs"/>
          <w:rtl/>
        </w:rPr>
        <w:t>ها و عذاب شود و اُمید بر اینکه قبض</w:t>
      </w:r>
      <w:r w:rsidRPr="00D15C41">
        <w:rPr>
          <w:rStyle w:val="1-Char"/>
          <w:rFonts w:hint="cs"/>
          <w:rtl/>
        </w:rPr>
        <w:softHyphen/>
        <w:t>ها و تنگناها را از زندگیش بردارد. همچنین از آنجائیکه مؤمن به حکمت قبض خداوند</w:t>
      </w:r>
      <w:r w:rsidR="00333154" w:rsidRPr="00333154">
        <w:rPr>
          <w:rStyle w:val="1-Char"/>
          <w:rFonts w:cs="CTraditional Arabic" w:hint="cs"/>
          <w:rtl/>
        </w:rPr>
        <w:t>أ</w:t>
      </w:r>
      <w:r w:rsidRPr="00D15C41">
        <w:rPr>
          <w:rStyle w:val="1-Char"/>
          <w:rFonts w:hint="cs"/>
          <w:rtl/>
        </w:rPr>
        <w:t xml:space="preserve"> یقین دارد پس بر امتحانات و قبض</w:t>
      </w:r>
      <w:r w:rsidR="00D95BD6">
        <w:rPr>
          <w:rStyle w:val="1-Char"/>
          <w:rFonts w:hint="cs"/>
          <w:rtl/>
        </w:rPr>
        <w:t>‌</w:t>
      </w:r>
      <w:r w:rsidRPr="00D15C41">
        <w:rPr>
          <w:rStyle w:val="1-Char"/>
          <w:rFonts w:hint="cs"/>
          <w:rtl/>
        </w:rPr>
        <w:t>های وی صبر می</w:t>
      </w:r>
      <w:r w:rsidRPr="00D15C41">
        <w:rPr>
          <w:rStyle w:val="1-Char"/>
          <w:rFonts w:hint="cs"/>
          <w:rtl/>
        </w:rPr>
        <w:softHyphen/>
        <w:t>کند و راضیتش را به تقدیرش با زبان و عمل ابراز می</w:t>
      </w:r>
      <w:r w:rsidRPr="00D15C41">
        <w:rPr>
          <w:rStyle w:val="1-Char"/>
          <w:rFonts w:hint="cs"/>
          <w:rtl/>
        </w:rPr>
        <w:softHyphen/>
        <w:t>دارد.</w:t>
      </w:r>
    </w:p>
    <w:p w:rsidR="00D60342" w:rsidRPr="00F71B4D" w:rsidRDefault="00D60342" w:rsidP="00D60342">
      <w:pPr>
        <w:widowControl w:val="0"/>
        <w:rPr>
          <w:rFonts w:ascii="Lotus Linotype" w:hAnsi="Lotus Linotype" w:cs="2  Zar"/>
          <w:color w:val="000000"/>
          <w:sz w:val="8"/>
          <w:szCs w:val="2"/>
          <w:rtl/>
          <w:lang w:bidi="fa-IR"/>
        </w:rPr>
      </w:pPr>
    </w:p>
    <w:p w:rsidR="00D60342" w:rsidRPr="00BF1B03" w:rsidRDefault="00D60342" w:rsidP="00BF1B03">
      <w:pPr>
        <w:pStyle w:val="3-"/>
      </w:pPr>
      <w:bookmarkStart w:id="680" w:name="_Toc404710325"/>
      <w:bookmarkStart w:id="681" w:name="_Toc442688654"/>
      <w:r w:rsidRPr="00BF1B03">
        <w:rPr>
          <w:rFonts w:hint="cs"/>
          <w:rtl/>
        </w:rPr>
        <w:t>22-باسِط</w:t>
      </w:r>
      <w:bookmarkEnd w:id="680"/>
      <w:bookmarkEnd w:id="681"/>
      <w:r w:rsidRPr="00BF1B03">
        <w:fldChar w:fldCharType="begin"/>
      </w:r>
      <w:r w:rsidRPr="00BF1B03">
        <w:instrText xml:space="preserve"> TC "</w:instrText>
      </w:r>
      <w:bookmarkStart w:id="682" w:name="_Toc373938078"/>
      <w:bookmarkStart w:id="683" w:name="_Toc404508226"/>
      <w:r w:rsidRPr="00BF1B03">
        <w:rPr>
          <w:rFonts w:hint="cs"/>
          <w:rtl/>
        </w:rPr>
        <w:instrText>باسِط</w:instrText>
      </w:r>
      <w:bookmarkEnd w:id="682"/>
      <w:bookmarkEnd w:id="683"/>
      <w:r w:rsidRPr="00BF1B03">
        <w:instrText xml:space="preserve">" \f C \l "1" </w:instrText>
      </w:r>
      <w:r w:rsidRPr="00BF1B03">
        <w:fldChar w:fldCharType="end"/>
      </w:r>
    </w:p>
    <w:p w:rsidR="00D60342" w:rsidRPr="00D15C41" w:rsidRDefault="00D60342" w:rsidP="00D156BA">
      <w:pPr>
        <w:widowControl w:val="0"/>
        <w:rPr>
          <w:rStyle w:val="1-Char"/>
          <w:rtl/>
        </w:rPr>
      </w:pPr>
      <w:r w:rsidRPr="00D15C41">
        <w:rPr>
          <w:rStyle w:val="1-Char"/>
          <w:rFonts w:hint="cs"/>
          <w:rtl/>
        </w:rPr>
        <w:t>خداوند</w:t>
      </w:r>
      <w:r w:rsidR="00333154" w:rsidRPr="00333154">
        <w:rPr>
          <w:rStyle w:val="1-Char"/>
          <w:rFonts w:cs="CTraditional Arabic" w:hint="cs"/>
          <w:rtl/>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D156BA">
        <w:rPr>
          <w:rStyle w:val="1-Char"/>
          <w:rFonts w:hint="cs"/>
          <w:rtl/>
        </w:rPr>
        <w:t xml:space="preserve"> </w:t>
      </w:r>
      <w:r w:rsidR="00D156BA">
        <w:rPr>
          <w:rStyle w:val="1-Char"/>
          <w:rFonts w:cs="Traditional Arabic"/>
          <w:color w:val="000000"/>
          <w:shd w:val="clear" w:color="auto" w:fill="FFFFFF"/>
          <w:rtl/>
        </w:rPr>
        <w:t>﴿</w:t>
      </w:r>
      <w:r w:rsidR="00D156BA" w:rsidRPr="00DD64CA">
        <w:rPr>
          <w:rStyle w:val="5-Char0"/>
          <w:rtl/>
        </w:rPr>
        <w:t xml:space="preserve">۞وَلَوۡ بَسَطَ </w:t>
      </w:r>
      <w:r w:rsidR="00D156BA" w:rsidRPr="00DD64CA">
        <w:rPr>
          <w:rStyle w:val="5-Char0"/>
          <w:rFonts w:hint="cs"/>
          <w:rtl/>
        </w:rPr>
        <w:t>ٱللَّهُ</w:t>
      </w:r>
      <w:r w:rsidR="00D156BA" w:rsidRPr="00DD64CA">
        <w:rPr>
          <w:rStyle w:val="5-Char0"/>
          <w:rtl/>
        </w:rPr>
        <w:t xml:space="preserve"> </w:t>
      </w:r>
      <w:r w:rsidR="00D156BA" w:rsidRPr="00DD64CA">
        <w:rPr>
          <w:rStyle w:val="5-Char0"/>
          <w:rFonts w:hint="cs"/>
          <w:rtl/>
        </w:rPr>
        <w:t>ٱلرِّزۡقَ</w:t>
      </w:r>
      <w:r w:rsidR="00D156BA" w:rsidRPr="00DD64CA">
        <w:rPr>
          <w:rStyle w:val="5-Char0"/>
          <w:rtl/>
        </w:rPr>
        <w:t xml:space="preserve"> لِعِبَادِهِ</w:t>
      </w:r>
      <w:r w:rsidR="00D156BA" w:rsidRPr="00DD64CA">
        <w:rPr>
          <w:rStyle w:val="5-Char0"/>
          <w:rFonts w:hint="cs"/>
          <w:rtl/>
        </w:rPr>
        <w:t>ۦ</w:t>
      </w:r>
      <w:r w:rsidR="00D156BA" w:rsidRPr="00DD64CA">
        <w:rPr>
          <w:rStyle w:val="5-Char0"/>
          <w:rtl/>
        </w:rPr>
        <w:t xml:space="preserve"> لَبَغَوۡاْ فِي </w:t>
      </w:r>
      <w:r w:rsidR="00D156BA" w:rsidRPr="00DD64CA">
        <w:rPr>
          <w:rStyle w:val="5-Char0"/>
          <w:rFonts w:hint="cs"/>
          <w:rtl/>
        </w:rPr>
        <w:t>ٱلۡأَرۡضِ</w:t>
      </w:r>
      <w:r w:rsidR="00D156BA" w:rsidRPr="00DD64CA">
        <w:rPr>
          <w:rStyle w:val="5-Char0"/>
          <w:rtl/>
        </w:rPr>
        <w:t xml:space="preserve"> وَلَٰكِن يُنَزِّلُ بِقَدَرٖ مَّا يَشَآءُۚ</w:t>
      </w:r>
      <w:r w:rsidR="00D156BA">
        <w:rPr>
          <w:rStyle w:val="1-Char"/>
          <w:rFonts w:cs="Traditional Arabic"/>
          <w:color w:val="000000"/>
          <w:shd w:val="clear" w:color="auto" w:fill="FFFFFF"/>
          <w:rtl/>
        </w:rPr>
        <w:t>﴾</w:t>
      </w:r>
      <w:r w:rsidR="00D156BA" w:rsidRPr="00DD64CA">
        <w:rPr>
          <w:rStyle w:val="5-Char0"/>
          <w:rtl/>
        </w:rPr>
        <w:t xml:space="preserve"> </w:t>
      </w:r>
      <w:r w:rsidR="00D156BA" w:rsidRPr="00A14DCC">
        <w:rPr>
          <w:rStyle w:val="8-Char"/>
          <w:rtl/>
        </w:rPr>
        <w:t>[الشورى: 27]</w:t>
      </w:r>
      <w:r w:rsidR="00A9498A">
        <w:rPr>
          <w:rStyle w:val="1-Char"/>
          <w:rFonts w:hint="cs"/>
          <w:rtl/>
        </w:rPr>
        <w:t xml:space="preserve"> </w:t>
      </w:r>
      <w:r w:rsidRPr="00D156BA">
        <w:rPr>
          <w:rStyle w:val="5-Char"/>
          <w:rFonts w:hint="cs"/>
          <w:rtl/>
        </w:rPr>
        <w:t>(</w:t>
      </w:r>
      <w:r w:rsidRPr="00D156BA">
        <w:rPr>
          <w:rStyle w:val="5-Char"/>
          <w:rtl/>
        </w:rPr>
        <w:t>‏‏‏اگر خداوند رزق و روز</w:t>
      </w:r>
      <w:r w:rsidR="00801F13">
        <w:rPr>
          <w:rStyle w:val="5-Char"/>
          <w:rtl/>
        </w:rPr>
        <w:t>ی</w:t>
      </w:r>
      <w:r w:rsidRPr="00D156BA">
        <w:rPr>
          <w:rStyle w:val="5-Char"/>
          <w:rtl/>
        </w:rPr>
        <w:t xml:space="preserve"> را برا</w:t>
      </w:r>
      <w:r w:rsidR="00801F13">
        <w:rPr>
          <w:rStyle w:val="5-Char"/>
          <w:rtl/>
        </w:rPr>
        <w:t>ی</w:t>
      </w:r>
      <w:r w:rsidRPr="00D156BA">
        <w:rPr>
          <w:rStyle w:val="5-Char"/>
          <w:rtl/>
        </w:rPr>
        <w:t xml:space="preserve"> هم</w:t>
      </w:r>
      <w:r w:rsidR="00050352">
        <w:rPr>
          <w:rStyle w:val="5-Char"/>
          <w:rFonts w:hint="cs"/>
          <w:rtl/>
        </w:rPr>
        <w:t>ۀ</w:t>
      </w:r>
      <w:r w:rsidRPr="00D156BA">
        <w:rPr>
          <w:rStyle w:val="5-Char"/>
          <w:rtl/>
        </w:rPr>
        <w:t xml:space="preserve"> بندگانش</w:t>
      </w:r>
      <w:r w:rsidRPr="00D156BA">
        <w:rPr>
          <w:rStyle w:val="5-Char"/>
          <w:rFonts w:hint="cs"/>
          <w:rtl/>
        </w:rPr>
        <w:t xml:space="preserve"> </w:t>
      </w:r>
      <w:r w:rsidRPr="00D156BA">
        <w:rPr>
          <w:rStyle w:val="5-Char"/>
          <w:rtl/>
        </w:rPr>
        <w:t>توسعه و گسترش دهد</w:t>
      </w:r>
      <w:r w:rsidR="00A9498A" w:rsidRPr="00D156BA">
        <w:rPr>
          <w:rStyle w:val="5-Char"/>
          <w:rtl/>
        </w:rPr>
        <w:t xml:space="preserve"> </w:t>
      </w:r>
      <w:r w:rsidRPr="00D156BA">
        <w:rPr>
          <w:rStyle w:val="5-Char"/>
          <w:rtl/>
        </w:rPr>
        <w:t>قطعاً در زم</w:t>
      </w:r>
      <w:r w:rsidR="00801F13">
        <w:rPr>
          <w:rStyle w:val="5-Char"/>
          <w:rtl/>
        </w:rPr>
        <w:t>ی</w:t>
      </w:r>
      <w:r w:rsidRPr="00D156BA">
        <w:rPr>
          <w:rStyle w:val="5-Char"/>
          <w:rtl/>
        </w:rPr>
        <w:t>ن سر</w:t>
      </w:r>
      <w:r w:rsidR="00801F13">
        <w:rPr>
          <w:rStyle w:val="5-Char"/>
          <w:rtl/>
        </w:rPr>
        <w:t>ک</w:t>
      </w:r>
      <w:r w:rsidRPr="00D156BA">
        <w:rPr>
          <w:rStyle w:val="5-Char"/>
          <w:rtl/>
        </w:rPr>
        <w:t>ش</w:t>
      </w:r>
      <w:r w:rsidR="00801F13">
        <w:rPr>
          <w:rStyle w:val="5-Char"/>
          <w:rtl/>
        </w:rPr>
        <w:t>ی</w:t>
      </w:r>
      <w:r w:rsidRPr="00D156BA">
        <w:rPr>
          <w:rStyle w:val="5-Char"/>
          <w:rtl/>
        </w:rPr>
        <w:t xml:space="preserve"> م</w:t>
      </w:r>
      <w:r w:rsidR="00801F13">
        <w:rPr>
          <w:rStyle w:val="5-Char"/>
          <w:rtl/>
        </w:rPr>
        <w:t>ی</w:t>
      </w:r>
      <w:r w:rsidRPr="00D156BA">
        <w:rPr>
          <w:rStyle w:val="5-Char"/>
          <w:rtl/>
        </w:rPr>
        <w:t>‌</w:t>
      </w:r>
      <w:r w:rsidR="00801F13">
        <w:rPr>
          <w:rStyle w:val="5-Char"/>
          <w:rtl/>
        </w:rPr>
        <w:t>ک</w:t>
      </w:r>
      <w:r w:rsidRPr="00D156BA">
        <w:rPr>
          <w:rStyle w:val="5-Char"/>
          <w:rtl/>
        </w:rPr>
        <w:t xml:space="preserve">نند، و لذا بدان اندازه </w:t>
      </w:r>
      <w:r w:rsidR="00801F13">
        <w:rPr>
          <w:rStyle w:val="5-Char"/>
          <w:rtl/>
        </w:rPr>
        <w:t>ک</w:t>
      </w:r>
      <w:r w:rsidRPr="00D156BA">
        <w:rPr>
          <w:rStyle w:val="5-Char"/>
          <w:rtl/>
        </w:rPr>
        <w:t>ه خود م</w:t>
      </w:r>
      <w:r w:rsidR="00801F13">
        <w:rPr>
          <w:rStyle w:val="5-Char"/>
          <w:rtl/>
        </w:rPr>
        <w:t>ی</w:t>
      </w:r>
      <w:r w:rsidRPr="00D156BA">
        <w:rPr>
          <w:rStyle w:val="5-Char"/>
          <w:rtl/>
        </w:rPr>
        <w:t>‌خواهد روز</w:t>
      </w:r>
      <w:r w:rsidR="00801F13">
        <w:rPr>
          <w:rStyle w:val="5-Char"/>
          <w:rtl/>
        </w:rPr>
        <w:t>ی</w:t>
      </w:r>
      <w:r w:rsidRPr="00D156BA">
        <w:rPr>
          <w:rStyle w:val="5-Char"/>
          <w:rtl/>
        </w:rPr>
        <w:t xml:space="preserve"> را م</w:t>
      </w:r>
      <w:r w:rsidR="00801F13">
        <w:rPr>
          <w:rStyle w:val="5-Char"/>
          <w:rtl/>
        </w:rPr>
        <w:t>ی</w:t>
      </w:r>
      <w:r w:rsidRPr="00D156BA">
        <w:rPr>
          <w:rStyle w:val="5-Char"/>
          <w:rtl/>
        </w:rPr>
        <w:t>‌رساند</w:t>
      </w:r>
      <w:r w:rsidRPr="00D156BA">
        <w:rPr>
          <w:rStyle w:val="5-Char"/>
          <w:rFonts w:hint="cs"/>
          <w:rtl/>
        </w:rPr>
        <w:t>.)</w:t>
      </w:r>
      <w:r w:rsidRPr="00D156BA">
        <w:rPr>
          <w:rStyle w:val="5-Char"/>
          <w:rtl/>
        </w:rPr>
        <w:t>‏</w:t>
      </w:r>
    </w:p>
    <w:p w:rsidR="00D60342" w:rsidRPr="00D15C41" w:rsidRDefault="00D60342" w:rsidP="00D60342">
      <w:pPr>
        <w:widowControl w:val="0"/>
        <w:rPr>
          <w:rStyle w:val="1-Char"/>
          <w:rtl/>
        </w:rPr>
      </w:pPr>
      <w:r w:rsidRPr="00D15C41">
        <w:rPr>
          <w:rStyle w:val="1-Char"/>
          <w:rFonts w:hint="cs"/>
          <w:rtl/>
        </w:rPr>
        <w:t>باسط یعنی؛ گسترش دهنده و عرضه کننده. همانگونه که خداوند</w:t>
      </w:r>
      <w:r w:rsidR="00333154" w:rsidRPr="00333154">
        <w:rPr>
          <w:rStyle w:val="1-Char"/>
          <w:rFonts w:cs="CTraditional Arabic" w:hint="cs"/>
          <w:rtl/>
        </w:rPr>
        <w:t>أ</w:t>
      </w:r>
      <w:r w:rsidRPr="00D15C41">
        <w:rPr>
          <w:rStyle w:val="1-Char"/>
          <w:rFonts w:hint="cs"/>
          <w:rtl/>
        </w:rPr>
        <w:t xml:space="preserve"> به کسانی که مستحقِ قبض و عذاب و ناراحتی و تنگنا هستند قابض است، به افرادی که استحقاق بسط و ثواب و راحتی و گشایش را دارند باسط است. بسط و گسترش و پخش هر چیزی در هستی در قبض</w:t>
      </w:r>
      <w:r w:rsidR="00050352">
        <w:rPr>
          <w:rStyle w:val="1-Char"/>
          <w:rFonts w:hint="cs"/>
          <w:rtl/>
        </w:rPr>
        <w:t>ۀ</w:t>
      </w:r>
      <w:r w:rsidRPr="00D15C41">
        <w:rPr>
          <w:rStyle w:val="1-Char"/>
          <w:rFonts w:hint="cs"/>
          <w:rtl/>
        </w:rPr>
        <w:t xml:space="preserve"> قدرتِ باسط است. باسط هر آنگونه خود می</w:t>
      </w:r>
      <w:r w:rsidRPr="00D15C41">
        <w:rPr>
          <w:rStyle w:val="1-Char"/>
          <w:rFonts w:hint="cs"/>
          <w:rtl/>
        </w:rPr>
        <w:softHyphen/>
        <w:t>داند و می</w:t>
      </w:r>
      <w:r w:rsidRPr="00D15C41">
        <w:rPr>
          <w:rStyle w:val="1-Char"/>
          <w:rFonts w:hint="cs"/>
          <w:rtl/>
        </w:rPr>
        <w:softHyphen/>
        <w:t>خواهد بنا بر حکمت و رأفت می</w:t>
      </w:r>
      <w:r w:rsidRPr="00D15C41">
        <w:rPr>
          <w:rStyle w:val="1-Char"/>
          <w:rFonts w:hint="cs"/>
          <w:rtl/>
        </w:rPr>
        <w:softHyphen/>
        <w:t>گستراند. حیات، مرگ، رزق، بادها، عدالت، علم، قدرت و... را می</w:t>
      </w:r>
      <w:r w:rsidRPr="00D15C41">
        <w:rPr>
          <w:rStyle w:val="1-Char"/>
          <w:rFonts w:hint="cs"/>
          <w:rtl/>
        </w:rPr>
        <w:softHyphen/>
        <w:t>گستراند. باسط قبض</w:t>
      </w:r>
      <w:r w:rsidRPr="00D15C41">
        <w:rPr>
          <w:rStyle w:val="1-Char"/>
          <w:rFonts w:hint="cs"/>
          <w:rtl/>
        </w:rPr>
        <w:softHyphen/>
        <w:t>ها را می</w:t>
      </w:r>
      <w:r w:rsidRPr="00D15C41">
        <w:rPr>
          <w:rStyle w:val="1-Char"/>
          <w:rFonts w:hint="cs"/>
          <w:rtl/>
        </w:rPr>
        <w:softHyphen/>
        <w:t>شکند و فراخی و گشایش و آرامش و نعمت را بعد از تنگی و سختی و ناراحتی و نقمت عرضه می</w:t>
      </w:r>
      <w:r w:rsidRPr="00D15C41">
        <w:rPr>
          <w:rStyle w:val="1-Char"/>
          <w:rFonts w:hint="cs"/>
          <w:rtl/>
        </w:rPr>
        <w:softHyphen/>
        <w:t>کند پس بدون بسطِ خداوند زندگی و حیات در دنیا و عقبی ناممکن، ناگوار و نارواست.</w:t>
      </w:r>
    </w:p>
    <w:p w:rsidR="00D60342" w:rsidRPr="00D15C41" w:rsidRDefault="00D60342" w:rsidP="00D60342">
      <w:pPr>
        <w:widowControl w:val="0"/>
        <w:rPr>
          <w:rStyle w:val="1-Char"/>
          <w:rtl/>
        </w:rPr>
      </w:pPr>
      <w:r w:rsidRPr="00D15C41">
        <w:rPr>
          <w:rStyle w:val="1-Char"/>
          <w:rFonts w:hint="cs"/>
          <w:rtl/>
        </w:rPr>
        <w:t>مؤمن برای رفع قبض</w:t>
      </w:r>
      <w:r w:rsidRPr="00D15C41">
        <w:rPr>
          <w:rStyle w:val="1-Char"/>
          <w:rFonts w:hint="cs"/>
          <w:rtl/>
        </w:rPr>
        <w:softHyphen/>
        <w:t>ها فقط متوجه باسط می</w:t>
      </w:r>
      <w:r w:rsidRPr="00D15C41">
        <w:rPr>
          <w:rStyle w:val="1-Char"/>
          <w:rFonts w:hint="cs"/>
          <w:rtl/>
        </w:rPr>
        <w:softHyphen/>
        <w:t>گردد و هرگز بر غیرخداها و اسباب تکیه نمی</w:t>
      </w:r>
      <w:r w:rsidRPr="00D15C41">
        <w:rPr>
          <w:rStyle w:val="1-Char"/>
          <w:rFonts w:hint="cs"/>
          <w:rtl/>
        </w:rPr>
        <w:softHyphen/>
        <w:t>کند اگرچه اسباب را بکار می</w:t>
      </w:r>
      <w:r w:rsidRPr="00D15C41">
        <w:rPr>
          <w:rStyle w:val="1-Char"/>
          <w:rFonts w:hint="cs"/>
          <w:rtl/>
        </w:rPr>
        <w:softHyphen/>
        <w:t>برد ولی بسط و گسترش نعمت</w:t>
      </w:r>
      <w:r w:rsidR="00D156BA">
        <w:rPr>
          <w:rStyle w:val="1-Char"/>
          <w:rFonts w:hint="cs"/>
          <w:rtl/>
        </w:rPr>
        <w:t>‌</w:t>
      </w:r>
      <w:r w:rsidRPr="00D15C41">
        <w:rPr>
          <w:rStyle w:val="1-Char"/>
          <w:rFonts w:hint="cs"/>
          <w:rtl/>
        </w:rPr>
        <w:t>ها و رفع سختی</w:t>
      </w:r>
      <w:r w:rsidR="00D156BA">
        <w:rPr>
          <w:rStyle w:val="1-Char"/>
          <w:rFonts w:hint="cs"/>
          <w:rtl/>
        </w:rPr>
        <w:t>‌</w:t>
      </w:r>
      <w:r w:rsidRPr="00D15C41">
        <w:rPr>
          <w:rStyle w:val="1-Char"/>
          <w:rFonts w:hint="cs"/>
          <w:rtl/>
        </w:rPr>
        <w:t>ها و نیازها را فقط از باسط می</w:t>
      </w:r>
      <w:r w:rsidRPr="00D15C41">
        <w:rPr>
          <w:rStyle w:val="1-Char"/>
          <w:rFonts w:hint="cs"/>
          <w:rtl/>
        </w:rPr>
        <w:softHyphen/>
        <w:t>داند. و وی نیز همچون باسط تجلّی</w:t>
      </w:r>
      <w:r w:rsidRPr="00D15C41">
        <w:rPr>
          <w:rStyle w:val="1-Char"/>
          <w:rFonts w:hint="cs"/>
          <w:rtl/>
        </w:rPr>
        <w:softHyphen/>
        <w:t>گاه و گستراند</w:t>
      </w:r>
      <w:r w:rsidR="00050352">
        <w:rPr>
          <w:rStyle w:val="1-Char"/>
          <w:rFonts w:hint="cs"/>
          <w:rtl/>
        </w:rPr>
        <w:t>ۀ</w:t>
      </w:r>
      <w:r w:rsidRPr="00D15C41">
        <w:rPr>
          <w:rStyle w:val="1-Char"/>
          <w:rFonts w:hint="cs"/>
          <w:rtl/>
        </w:rPr>
        <w:t xml:space="preserve"> خیر و احسان و عدالت و رأفت و نرم</w:t>
      </w:r>
      <w:r w:rsidRPr="00D15C41">
        <w:rPr>
          <w:rStyle w:val="1-Char"/>
          <w:rFonts w:hint="cs"/>
          <w:rtl/>
        </w:rPr>
        <w:softHyphen/>
        <w:t>خویی، گشاده</w:t>
      </w:r>
      <w:r w:rsidRPr="00D15C41">
        <w:rPr>
          <w:rStyle w:val="1-Char"/>
          <w:rFonts w:hint="cs"/>
          <w:rtl/>
        </w:rPr>
        <w:softHyphen/>
        <w:t>دستی و گشاده</w:t>
      </w:r>
      <w:r w:rsidRPr="00D15C41">
        <w:rPr>
          <w:rStyle w:val="1-Char"/>
          <w:rFonts w:hint="cs"/>
          <w:rtl/>
        </w:rPr>
        <w:softHyphen/>
        <w:t>رویی است. مؤمن وظیف</w:t>
      </w:r>
      <w:r w:rsidR="00050352">
        <w:rPr>
          <w:rStyle w:val="1-Char"/>
          <w:rFonts w:hint="cs"/>
          <w:rtl/>
        </w:rPr>
        <w:t>ۀ</w:t>
      </w:r>
      <w:r w:rsidRPr="00D15C41">
        <w:rPr>
          <w:rStyle w:val="1-Char"/>
          <w:rFonts w:hint="cs"/>
          <w:rtl/>
        </w:rPr>
        <w:t xml:space="preserve"> خود می</w:t>
      </w:r>
      <w:r w:rsidRPr="00D15C41">
        <w:rPr>
          <w:rStyle w:val="1-Char"/>
          <w:rFonts w:hint="cs"/>
          <w:rtl/>
        </w:rPr>
        <w:softHyphen/>
        <w:t>داند توسعه</w:t>
      </w:r>
      <w:r w:rsidRPr="00D15C41">
        <w:rPr>
          <w:rStyle w:val="1-Char"/>
          <w:rFonts w:hint="cs"/>
          <w:rtl/>
        </w:rPr>
        <w:softHyphen/>
        <w:t>دهند</w:t>
      </w:r>
      <w:r w:rsidR="00050352">
        <w:rPr>
          <w:rStyle w:val="1-Char"/>
          <w:rFonts w:hint="cs"/>
          <w:rtl/>
        </w:rPr>
        <w:t>ۀ</w:t>
      </w:r>
      <w:r w:rsidRPr="00D15C41">
        <w:rPr>
          <w:rStyle w:val="1-Char"/>
          <w:rFonts w:hint="cs"/>
          <w:rtl/>
        </w:rPr>
        <w:t xml:space="preserve"> ارزش</w:t>
      </w:r>
      <w:r w:rsidR="00D156BA">
        <w:rPr>
          <w:rStyle w:val="1-Char"/>
          <w:rFonts w:hint="cs"/>
          <w:rtl/>
        </w:rPr>
        <w:t>‌</w:t>
      </w:r>
      <w:r w:rsidRPr="00D15C41">
        <w:rPr>
          <w:rStyle w:val="1-Char"/>
          <w:rFonts w:hint="cs"/>
          <w:rtl/>
        </w:rPr>
        <w:t>ها و قوانین اسلامی و حاکمیت الله بر تمام جهان باشد.</w:t>
      </w:r>
    </w:p>
    <w:p w:rsidR="00D60342" w:rsidRPr="00BF1B03" w:rsidRDefault="00D60342" w:rsidP="00BF1B03">
      <w:pPr>
        <w:pStyle w:val="3-"/>
      </w:pPr>
      <w:bookmarkStart w:id="684" w:name="_Toc404710326"/>
      <w:bookmarkStart w:id="685" w:name="_Toc442688655"/>
      <w:r w:rsidRPr="00BF1B03">
        <w:rPr>
          <w:rFonts w:hint="cs"/>
          <w:rtl/>
        </w:rPr>
        <w:t>23-خافِض</w:t>
      </w:r>
      <w:bookmarkEnd w:id="684"/>
      <w:bookmarkEnd w:id="685"/>
      <w:r w:rsidRPr="00BF1B03">
        <w:fldChar w:fldCharType="begin"/>
      </w:r>
      <w:r w:rsidRPr="00BF1B03">
        <w:instrText xml:space="preserve"> TC "</w:instrText>
      </w:r>
      <w:bookmarkStart w:id="686" w:name="_Toc373938079"/>
      <w:bookmarkStart w:id="687" w:name="_Toc404508227"/>
      <w:r w:rsidRPr="00BF1B03">
        <w:rPr>
          <w:rFonts w:hint="cs"/>
          <w:rtl/>
        </w:rPr>
        <w:instrText>خافِض</w:instrText>
      </w:r>
      <w:bookmarkEnd w:id="686"/>
      <w:bookmarkEnd w:id="687"/>
      <w:r w:rsidRPr="00BF1B03">
        <w:instrText xml:space="preserve">" \f C \l "1" </w:instrText>
      </w:r>
      <w:r w:rsidRPr="00BF1B03">
        <w:fldChar w:fldCharType="end"/>
      </w:r>
    </w:p>
    <w:p w:rsidR="00D60342" w:rsidRPr="00D15C41" w:rsidRDefault="00D60342" w:rsidP="00D156BA">
      <w:pPr>
        <w:widowControl w:val="0"/>
        <w:rPr>
          <w:rStyle w:val="1-Char"/>
          <w:rtl/>
        </w:rPr>
      </w:pPr>
      <w:r w:rsidRPr="00D15C41">
        <w:rPr>
          <w:rStyle w:val="1-Char"/>
          <w:rFonts w:hint="cs"/>
          <w:rtl/>
        </w:rPr>
        <w:t>خداوند</w:t>
      </w:r>
      <w:r w:rsidR="00333154" w:rsidRPr="00333154">
        <w:rPr>
          <w:rStyle w:val="1-Char"/>
          <w:rFonts w:cs="CTraditional Arabic" w:hint="cs"/>
          <w:rtl/>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D156BA">
        <w:rPr>
          <w:rStyle w:val="1-Char"/>
          <w:rFonts w:hint="cs"/>
          <w:rtl/>
        </w:rPr>
        <w:t xml:space="preserve"> </w:t>
      </w:r>
      <w:r w:rsidR="00D156BA">
        <w:rPr>
          <w:rStyle w:val="1-Char"/>
          <w:rFonts w:cs="Traditional Arabic"/>
          <w:color w:val="000000"/>
          <w:shd w:val="clear" w:color="auto" w:fill="FFFFFF"/>
          <w:rtl/>
        </w:rPr>
        <w:t>﴿</w:t>
      </w:r>
      <w:r w:rsidR="00D156BA" w:rsidRPr="00DD64CA">
        <w:rPr>
          <w:rStyle w:val="5-Char0"/>
          <w:rtl/>
        </w:rPr>
        <w:t xml:space="preserve">إِذَا وَقَعَتِ </w:t>
      </w:r>
      <w:r w:rsidR="00D156BA" w:rsidRPr="00DD64CA">
        <w:rPr>
          <w:rStyle w:val="5-Char0"/>
          <w:rFonts w:hint="cs"/>
          <w:rtl/>
        </w:rPr>
        <w:t>ٱلۡوَاقِعَةُ</w:t>
      </w:r>
      <w:r w:rsidR="00D156BA" w:rsidRPr="00DD64CA">
        <w:rPr>
          <w:rStyle w:val="5-Char0"/>
          <w:rtl/>
        </w:rPr>
        <w:t>١ لَيۡسَ لِوَقۡعَتِهَا كَاذِبَةٌ٢ خَافِضَةٞ رَّافِعَةٌ٣</w:t>
      </w:r>
      <w:r w:rsidR="00D156BA">
        <w:rPr>
          <w:rStyle w:val="1-Char"/>
          <w:rFonts w:cs="Traditional Arabic"/>
          <w:color w:val="000000"/>
          <w:shd w:val="clear" w:color="auto" w:fill="FFFFFF"/>
          <w:rtl/>
        </w:rPr>
        <w:t>﴾</w:t>
      </w:r>
      <w:r w:rsidR="00D156BA" w:rsidRPr="00DD64CA">
        <w:rPr>
          <w:rStyle w:val="5-Char0"/>
          <w:rtl/>
        </w:rPr>
        <w:t xml:space="preserve"> </w:t>
      </w:r>
      <w:r w:rsidR="00D156BA" w:rsidRPr="00A14DCC">
        <w:rPr>
          <w:rStyle w:val="8-Char"/>
          <w:rtl/>
        </w:rPr>
        <w:t>[الواقعة: 1-3]</w:t>
      </w:r>
      <w:r w:rsidR="00A9498A">
        <w:rPr>
          <w:rStyle w:val="1-Char"/>
          <w:rFonts w:hint="cs"/>
          <w:rtl/>
        </w:rPr>
        <w:t xml:space="preserve"> </w:t>
      </w:r>
      <w:r w:rsidRPr="00D156BA">
        <w:rPr>
          <w:rStyle w:val="5-Char"/>
          <w:rFonts w:hint="cs"/>
          <w:rtl/>
        </w:rPr>
        <w:t>(</w:t>
      </w:r>
      <w:r w:rsidRPr="00D156BA">
        <w:rPr>
          <w:rStyle w:val="5-Char"/>
          <w:rtl/>
        </w:rPr>
        <w:t>‏‏‏‏هنگام</w:t>
      </w:r>
      <w:r w:rsidR="00801F13">
        <w:rPr>
          <w:rStyle w:val="5-Char"/>
          <w:rtl/>
        </w:rPr>
        <w:t>ی</w:t>
      </w:r>
      <w:r w:rsidRPr="00D156BA">
        <w:rPr>
          <w:rStyle w:val="5-Char"/>
          <w:rtl/>
        </w:rPr>
        <w:t xml:space="preserve"> </w:t>
      </w:r>
      <w:r w:rsidR="00801F13">
        <w:rPr>
          <w:rStyle w:val="5-Char"/>
          <w:rtl/>
        </w:rPr>
        <w:t>ک</w:t>
      </w:r>
      <w:r w:rsidRPr="00D156BA">
        <w:rPr>
          <w:rStyle w:val="5-Char"/>
          <w:rtl/>
        </w:rPr>
        <w:t>ه واقعه (</w:t>
      </w:r>
      <w:r w:rsidR="00801F13">
        <w:rPr>
          <w:rStyle w:val="5-Char"/>
          <w:rtl/>
        </w:rPr>
        <w:t>ی</w:t>
      </w:r>
      <w:r w:rsidRPr="00D156BA">
        <w:rPr>
          <w:rStyle w:val="5-Char"/>
          <w:rtl/>
        </w:rPr>
        <w:t xml:space="preserve"> عظ</w:t>
      </w:r>
      <w:r w:rsidR="00801F13">
        <w:rPr>
          <w:rStyle w:val="5-Char"/>
          <w:rtl/>
        </w:rPr>
        <w:t>ی</w:t>
      </w:r>
      <w:r w:rsidRPr="00D156BA">
        <w:rPr>
          <w:rStyle w:val="5-Char"/>
          <w:rtl/>
        </w:rPr>
        <w:t>م ق</w:t>
      </w:r>
      <w:r w:rsidR="00801F13">
        <w:rPr>
          <w:rStyle w:val="5-Char"/>
          <w:rtl/>
        </w:rPr>
        <w:t>ی</w:t>
      </w:r>
      <w:r w:rsidRPr="00D156BA">
        <w:rPr>
          <w:rStyle w:val="5-Char"/>
          <w:rtl/>
        </w:rPr>
        <w:t>امت) برپا شود.</w:t>
      </w:r>
      <w:r w:rsidRPr="00D156BA">
        <w:rPr>
          <w:rStyle w:val="5-Char"/>
          <w:rFonts w:hint="cs"/>
          <w:rtl/>
        </w:rPr>
        <w:t xml:space="preserve"> </w:t>
      </w:r>
      <w:r w:rsidRPr="00D156BA">
        <w:rPr>
          <w:rStyle w:val="5-Char"/>
          <w:rtl/>
        </w:rPr>
        <w:t>رخ دادن آن قطع</w:t>
      </w:r>
      <w:r w:rsidR="00801F13">
        <w:rPr>
          <w:rStyle w:val="5-Char"/>
          <w:rtl/>
        </w:rPr>
        <w:t>ی</w:t>
      </w:r>
      <w:r w:rsidRPr="00D156BA">
        <w:rPr>
          <w:rStyle w:val="5-Char"/>
          <w:rtl/>
        </w:rPr>
        <w:t xml:space="preserve"> و جا</w:t>
      </w:r>
      <w:r w:rsidR="00801F13">
        <w:rPr>
          <w:rStyle w:val="5-Char"/>
          <w:rtl/>
        </w:rPr>
        <w:t>ی</w:t>
      </w:r>
      <w:r w:rsidRPr="00D156BA">
        <w:rPr>
          <w:rStyle w:val="5-Char"/>
          <w:rtl/>
        </w:rPr>
        <w:t xml:space="preserve"> ت</w:t>
      </w:r>
      <w:r w:rsidR="00801F13">
        <w:rPr>
          <w:rStyle w:val="5-Char"/>
          <w:rtl/>
        </w:rPr>
        <w:t>ک</w:t>
      </w:r>
      <w:r w:rsidRPr="00D156BA">
        <w:rPr>
          <w:rStyle w:val="5-Char"/>
          <w:rtl/>
        </w:rPr>
        <w:t>ذ</w:t>
      </w:r>
      <w:r w:rsidR="00801F13">
        <w:rPr>
          <w:rStyle w:val="5-Char"/>
          <w:rtl/>
        </w:rPr>
        <w:t>ی</w:t>
      </w:r>
      <w:r w:rsidRPr="00D156BA">
        <w:rPr>
          <w:rStyle w:val="5-Char"/>
          <w:rtl/>
        </w:rPr>
        <w:t>ب ن</w:t>
      </w:r>
      <w:r w:rsidR="00801F13">
        <w:rPr>
          <w:rStyle w:val="5-Char"/>
          <w:rtl/>
        </w:rPr>
        <w:t>ی</w:t>
      </w:r>
      <w:r w:rsidRPr="00D156BA">
        <w:rPr>
          <w:rStyle w:val="5-Char"/>
          <w:rtl/>
        </w:rPr>
        <w:t xml:space="preserve">ست. </w:t>
      </w:r>
      <w:r w:rsidRPr="00D156BA">
        <w:rPr>
          <w:rStyle w:val="5-Char"/>
          <w:rFonts w:hint="cs"/>
          <w:rtl/>
        </w:rPr>
        <w:t>«</w:t>
      </w:r>
      <w:r w:rsidRPr="00D156BA">
        <w:rPr>
          <w:rStyle w:val="5-Char"/>
          <w:rtl/>
        </w:rPr>
        <w:t>گروه</w:t>
      </w:r>
      <w:r w:rsidR="00801F13">
        <w:rPr>
          <w:rStyle w:val="5-Char"/>
          <w:rtl/>
        </w:rPr>
        <w:t>ی</w:t>
      </w:r>
      <w:r w:rsidRPr="00D156BA">
        <w:rPr>
          <w:rStyle w:val="5-Char"/>
          <w:rtl/>
        </w:rPr>
        <w:t xml:space="preserve"> را</w:t>
      </w:r>
      <w:r w:rsidRPr="00D156BA">
        <w:rPr>
          <w:rStyle w:val="5-Char"/>
          <w:rFonts w:hint="cs"/>
          <w:rtl/>
        </w:rPr>
        <w:t>»</w:t>
      </w:r>
      <w:r w:rsidRPr="00D156BA">
        <w:rPr>
          <w:rStyle w:val="5-Char"/>
          <w:rtl/>
        </w:rPr>
        <w:t xml:space="preserve"> پائ</w:t>
      </w:r>
      <w:r w:rsidR="00801F13">
        <w:rPr>
          <w:rStyle w:val="5-Char"/>
          <w:rtl/>
        </w:rPr>
        <w:t>ی</w:t>
      </w:r>
      <w:r w:rsidRPr="00D156BA">
        <w:rPr>
          <w:rStyle w:val="5-Char"/>
          <w:rtl/>
        </w:rPr>
        <w:t>ن م</w:t>
      </w:r>
      <w:r w:rsidR="00801F13">
        <w:rPr>
          <w:rStyle w:val="5-Char"/>
          <w:rtl/>
        </w:rPr>
        <w:t>ی</w:t>
      </w:r>
      <w:r w:rsidRPr="00D156BA">
        <w:rPr>
          <w:rStyle w:val="5-Char"/>
          <w:rtl/>
        </w:rPr>
        <w:t xml:space="preserve">‌آورد و </w:t>
      </w:r>
      <w:r w:rsidRPr="00D156BA">
        <w:rPr>
          <w:rStyle w:val="5-Char"/>
          <w:rFonts w:hint="cs"/>
          <w:rtl/>
        </w:rPr>
        <w:t>«</w:t>
      </w:r>
      <w:r w:rsidRPr="00D156BA">
        <w:rPr>
          <w:rStyle w:val="5-Char"/>
          <w:rtl/>
        </w:rPr>
        <w:t>گروه</w:t>
      </w:r>
      <w:r w:rsidR="00801F13">
        <w:rPr>
          <w:rStyle w:val="5-Char"/>
          <w:rtl/>
        </w:rPr>
        <w:t>ی</w:t>
      </w:r>
      <w:r w:rsidRPr="00D156BA">
        <w:rPr>
          <w:rStyle w:val="5-Char"/>
          <w:rtl/>
        </w:rPr>
        <w:t xml:space="preserve"> را</w:t>
      </w:r>
      <w:r w:rsidRPr="00D156BA">
        <w:rPr>
          <w:rStyle w:val="5-Char"/>
          <w:rFonts w:hint="cs"/>
          <w:rtl/>
        </w:rPr>
        <w:t>»</w:t>
      </w:r>
      <w:r w:rsidRPr="00D156BA">
        <w:rPr>
          <w:rStyle w:val="5-Char"/>
          <w:rtl/>
        </w:rPr>
        <w:t xml:space="preserve"> بالا م</w:t>
      </w:r>
      <w:r w:rsidR="00801F13">
        <w:rPr>
          <w:rStyle w:val="5-Char"/>
          <w:rtl/>
        </w:rPr>
        <w:t>ی</w:t>
      </w:r>
      <w:r w:rsidRPr="00D156BA">
        <w:rPr>
          <w:rStyle w:val="5-Char"/>
          <w:rtl/>
        </w:rPr>
        <w:t>‌برد</w:t>
      </w:r>
      <w:r w:rsidRPr="00D156BA">
        <w:rPr>
          <w:rStyle w:val="5-Char"/>
          <w:rFonts w:hint="cs"/>
          <w:rtl/>
        </w:rPr>
        <w:t>.)</w:t>
      </w:r>
      <w:r w:rsidRPr="00D156BA">
        <w:rPr>
          <w:rStyle w:val="5-Char"/>
          <w:rtl/>
        </w:rPr>
        <w:t>‏</w:t>
      </w:r>
    </w:p>
    <w:p w:rsidR="00D60342" w:rsidRPr="00D15C41" w:rsidRDefault="00D60342" w:rsidP="00D60342">
      <w:pPr>
        <w:widowControl w:val="0"/>
        <w:rPr>
          <w:rStyle w:val="1-Char"/>
          <w:rtl/>
        </w:rPr>
      </w:pPr>
      <w:r w:rsidRPr="00D15C41">
        <w:rPr>
          <w:rStyle w:val="1-Char"/>
          <w:rFonts w:hint="cs"/>
          <w:rtl/>
        </w:rPr>
        <w:t>خافِض از ریش</w:t>
      </w:r>
      <w:r w:rsidR="00050352">
        <w:rPr>
          <w:rStyle w:val="1-Char"/>
          <w:rFonts w:hint="cs"/>
          <w:rtl/>
        </w:rPr>
        <w:t>ۀ</w:t>
      </w:r>
      <w:r w:rsidRPr="00D15C41">
        <w:rPr>
          <w:rStyle w:val="1-Char"/>
          <w:rFonts w:hint="cs"/>
          <w:rtl/>
        </w:rPr>
        <w:t xml:space="preserve"> خَفَضَ یعنی؛ پایین کشیدن و کم کردن و نرمی و تواضع. خافِض</w:t>
      </w:r>
      <w:r w:rsidR="00333154" w:rsidRPr="00333154">
        <w:rPr>
          <w:rStyle w:val="1-Char"/>
          <w:rFonts w:cs="CTraditional Arabic" w:hint="cs"/>
          <w:rtl/>
        </w:rPr>
        <w:t>أ</w:t>
      </w:r>
      <w:r w:rsidRPr="00D15C41">
        <w:rPr>
          <w:rStyle w:val="1-Char"/>
          <w:rFonts w:hint="cs"/>
          <w:rtl/>
        </w:rPr>
        <w:t xml:space="preserve"> با عزّت و تکبّری که دارد هر انسان سرکش و کفرپیشه و مغرور و متکبّر و دروغگو و متمرّدی را می</w:t>
      </w:r>
      <w:r w:rsidRPr="00D15C41">
        <w:rPr>
          <w:rStyle w:val="1-Char"/>
          <w:rFonts w:hint="cs"/>
          <w:rtl/>
        </w:rPr>
        <w:softHyphen/>
        <w:t>شکند و</w:t>
      </w:r>
      <w:r w:rsidR="001858AA">
        <w:rPr>
          <w:rStyle w:val="1-Char"/>
          <w:rFonts w:hint="cs"/>
          <w:rtl/>
        </w:rPr>
        <w:t xml:space="preserve"> آن‌ها </w:t>
      </w:r>
      <w:r w:rsidRPr="00D15C41">
        <w:rPr>
          <w:rStyle w:val="1-Char"/>
          <w:rFonts w:hint="cs"/>
          <w:rtl/>
        </w:rPr>
        <w:t>را در دنیا از مقامشان پایین می‌کشد و ذلیل و مای</w:t>
      </w:r>
      <w:r w:rsidR="00050352">
        <w:rPr>
          <w:rStyle w:val="1-Char"/>
          <w:rFonts w:hint="cs"/>
          <w:rtl/>
        </w:rPr>
        <w:t>ۀ</w:t>
      </w:r>
      <w:r w:rsidRPr="00D15C41">
        <w:rPr>
          <w:rStyle w:val="1-Char"/>
          <w:rFonts w:hint="cs"/>
          <w:rtl/>
        </w:rPr>
        <w:t xml:space="preserve"> عبرت می</w:t>
      </w:r>
      <w:r w:rsidRPr="00D15C41">
        <w:rPr>
          <w:rStyle w:val="1-Char"/>
          <w:rFonts w:hint="cs"/>
          <w:rtl/>
        </w:rPr>
        <w:softHyphen/>
        <w:t>کند و در آخرت حقیر و مستحق عذاب می</w:t>
      </w:r>
      <w:r w:rsidRPr="00D15C41">
        <w:rPr>
          <w:rStyle w:val="1-Char"/>
          <w:rFonts w:hint="cs"/>
          <w:rtl/>
        </w:rPr>
        <w:softHyphen/>
        <w:t>گرداند. خافِض هر کس را بخواهد از جایگاهش پایین می</w:t>
      </w:r>
      <w:r w:rsidRPr="00D15C41">
        <w:rPr>
          <w:rStyle w:val="1-Char"/>
          <w:rFonts w:hint="cs"/>
          <w:rtl/>
        </w:rPr>
        <w:softHyphen/>
        <w:t>کشد. هیچ قدرت، هیبت و شوکتی یارای برابری با خَفضِ خافض را ندارد.</w:t>
      </w:r>
    </w:p>
    <w:p w:rsidR="00D60342" w:rsidRPr="00D15C41" w:rsidRDefault="00D60342" w:rsidP="00D60342">
      <w:pPr>
        <w:widowControl w:val="0"/>
        <w:rPr>
          <w:rStyle w:val="1-Char"/>
        </w:rPr>
      </w:pPr>
      <w:r w:rsidRPr="00D15C41">
        <w:rPr>
          <w:rStyle w:val="1-Char"/>
          <w:rFonts w:hint="cs"/>
          <w:rtl/>
        </w:rPr>
        <w:t>مؤمن در برابر خافِض</w:t>
      </w:r>
      <w:r w:rsidR="00333154" w:rsidRPr="00333154">
        <w:rPr>
          <w:rStyle w:val="1-Char"/>
          <w:rFonts w:cs="CTraditional Arabic" w:hint="cs"/>
          <w:rtl/>
        </w:rPr>
        <w:t>أ</w:t>
      </w:r>
      <w:r w:rsidRPr="00D15C41">
        <w:rPr>
          <w:rStyle w:val="1-Char"/>
          <w:rFonts w:hint="cs"/>
          <w:rtl/>
        </w:rPr>
        <w:t xml:space="preserve"> همیشه خود را حقیر و ذلیل و متواضع می</w:t>
      </w:r>
      <w:r w:rsidRPr="00D15C41">
        <w:rPr>
          <w:rStyle w:val="1-Char"/>
          <w:rFonts w:hint="cs"/>
          <w:rtl/>
        </w:rPr>
        <w:softHyphen/>
        <w:t>بیند و در برابر بندگانِ خافِض مهربان و متواضع و راستگو است. مؤمن بال</w:t>
      </w:r>
      <w:r w:rsidR="00D156BA">
        <w:rPr>
          <w:rStyle w:val="1-Char"/>
          <w:rFonts w:hint="cs"/>
          <w:rtl/>
        </w:rPr>
        <w:t>‌</w:t>
      </w:r>
      <w:r w:rsidRPr="00D15C41">
        <w:rPr>
          <w:rStyle w:val="1-Char"/>
          <w:rFonts w:hint="cs"/>
          <w:rtl/>
        </w:rPr>
        <w:t>های تواضع و مهربانی و محبّت و مودّت را بر والدینش و مؤمنان می</w:t>
      </w:r>
      <w:r w:rsidRPr="00D15C41">
        <w:rPr>
          <w:rStyle w:val="1-Char"/>
          <w:rFonts w:hint="cs"/>
          <w:rtl/>
        </w:rPr>
        <w:softHyphen/>
        <w:t>گستراند و همیشه سعی دارد مصادیق شرک و بدعت و خرافات و باطل را به زیر بِکِشد و نابود کند. مؤمن از اینکه مقامش در نزد خافِض تنزّل یابد هراسناک است پس همیشه نفسش را خوار و سر تسلیم بر آستان قدس و قوانین وی می</w:t>
      </w:r>
      <w:r w:rsidRPr="00D15C41">
        <w:rPr>
          <w:rStyle w:val="1-Char"/>
          <w:rFonts w:hint="cs"/>
          <w:rtl/>
        </w:rPr>
        <w:softHyphen/>
        <w:t>گذارد و به معنای واقعی از تسلیم</w:t>
      </w:r>
      <w:r w:rsidRPr="00D15C41">
        <w:rPr>
          <w:rStyle w:val="1-Char"/>
          <w:rFonts w:hint="cs"/>
          <w:rtl/>
        </w:rPr>
        <w:softHyphen/>
        <w:t>شدگان است.</w:t>
      </w:r>
    </w:p>
    <w:p w:rsidR="00D60342" w:rsidRPr="00BF1B03" w:rsidRDefault="00D60342" w:rsidP="00BF1B03">
      <w:pPr>
        <w:pStyle w:val="3-"/>
      </w:pPr>
      <w:bookmarkStart w:id="688" w:name="_Toc404710327"/>
      <w:bookmarkStart w:id="689" w:name="_Toc442688656"/>
      <w:r w:rsidRPr="00BF1B03">
        <w:rPr>
          <w:rFonts w:hint="cs"/>
          <w:rtl/>
        </w:rPr>
        <w:t>24-رافِع</w:t>
      </w:r>
      <w:bookmarkEnd w:id="688"/>
      <w:bookmarkEnd w:id="689"/>
      <w:r w:rsidRPr="00BF1B03">
        <w:fldChar w:fldCharType="begin"/>
      </w:r>
      <w:r w:rsidRPr="00BF1B03">
        <w:instrText xml:space="preserve"> TC "</w:instrText>
      </w:r>
      <w:bookmarkStart w:id="690" w:name="_Toc373938080"/>
      <w:bookmarkStart w:id="691" w:name="_Toc404508228"/>
      <w:r w:rsidRPr="00BF1B03">
        <w:rPr>
          <w:rFonts w:hint="cs"/>
          <w:rtl/>
        </w:rPr>
        <w:instrText>رافِع</w:instrText>
      </w:r>
      <w:bookmarkEnd w:id="690"/>
      <w:bookmarkEnd w:id="691"/>
      <w:r w:rsidRPr="00BF1B03">
        <w:instrText xml:space="preserve">" \f C \l "1" </w:instrText>
      </w:r>
      <w:r w:rsidRPr="00BF1B03">
        <w:fldChar w:fldCharType="end"/>
      </w:r>
    </w:p>
    <w:p w:rsidR="00D60342" w:rsidRPr="00D15C41" w:rsidRDefault="00D60342" w:rsidP="00D156BA">
      <w:pPr>
        <w:widowControl w:val="0"/>
        <w:rPr>
          <w:rStyle w:val="1-Char"/>
          <w:rtl/>
        </w:rPr>
      </w:pPr>
      <w:r w:rsidRPr="00D15C41">
        <w:rPr>
          <w:rStyle w:val="1-Char"/>
          <w:rFonts w:hint="cs"/>
          <w:rtl/>
        </w:rPr>
        <w:t>خداوند</w:t>
      </w:r>
      <w:r w:rsidR="00333154" w:rsidRPr="00333154">
        <w:rPr>
          <w:rStyle w:val="1-Char"/>
          <w:rFonts w:cs="CTraditional Arabic" w:hint="cs"/>
          <w:rtl/>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D156BA">
        <w:rPr>
          <w:rStyle w:val="1-Char"/>
          <w:rFonts w:hint="cs"/>
          <w:rtl/>
        </w:rPr>
        <w:t xml:space="preserve"> </w:t>
      </w:r>
      <w:r w:rsidR="00D156BA">
        <w:rPr>
          <w:rStyle w:val="1-Char"/>
          <w:rFonts w:cs="Traditional Arabic"/>
          <w:color w:val="000000"/>
          <w:shd w:val="clear" w:color="auto" w:fill="FFFFFF"/>
          <w:rtl/>
        </w:rPr>
        <w:t>﴿</w:t>
      </w:r>
      <w:r w:rsidR="00D156BA" w:rsidRPr="00DD64CA">
        <w:rPr>
          <w:rStyle w:val="5-Char0"/>
          <w:rtl/>
        </w:rPr>
        <w:t xml:space="preserve">رَفِيعُ </w:t>
      </w:r>
      <w:r w:rsidR="00D156BA" w:rsidRPr="00DD64CA">
        <w:rPr>
          <w:rStyle w:val="5-Char0"/>
          <w:rFonts w:hint="cs"/>
          <w:rtl/>
        </w:rPr>
        <w:t>ٱلدَّرَجَٰتِ</w:t>
      </w:r>
      <w:r w:rsidR="00D156BA" w:rsidRPr="00DD64CA">
        <w:rPr>
          <w:rStyle w:val="5-Char0"/>
          <w:rtl/>
        </w:rPr>
        <w:t xml:space="preserve"> ذُو </w:t>
      </w:r>
      <w:r w:rsidR="00D156BA" w:rsidRPr="00DD64CA">
        <w:rPr>
          <w:rStyle w:val="5-Char0"/>
          <w:rFonts w:hint="cs"/>
          <w:rtl/>
        </w:rPr>
        <w:t>ٱلۡعَرۡشِ</w:t>
      </w:r>
      <w:r w:rsidR="00D156BA">
        <w:rPr>
          <w:rStyle w:val="1-Char"/>
          <w:rFonts w:cs="Traditional Arabic"/>
          <w:color w:val="000000"/>
          <w:shd w:val="clear" w:color="auto" w:fill="FFFFFF"/>
          <w:rtl/>
        </w:rPr>
        <w:t>﴾</w:t>
      </w:r>
      <w:r w:rsidR="00D156BA" w:rsidRPr="00DD64CA">
        <w:rPr>
          <w:rStyle w:val="5-Char0"/>
          <w:rtl/>
        </w:rPr>
        <w:t xml:space="preserve"> </w:t>
      </w:r>
      <w:r w:rsidR="00D156BA" w:rsidRPr="00A14DCC">
        <w:rPr>
          <w:rStyle w:val="8-Char"/>
          <w:rtl/>
        </w:rPr>
        <w:t>[غافر: 15]</w:t>
      </w:r>
      <w:r w:rsidRPr="00D15C41">
        <w:rPr>
          <w:rStyle w:val="1-Char"/>
          <w:rFonts w:hint="cs"/>
          <w:rtl/>
        </w:rPr>
        <w:t xml:space="preserve"> </w:t>
      </w:r>
      <w:r w:rsidRPr="00D156BA">
        <w:rPr>
          <w:rStyle w:val="5-Char"/>
          <w:rFonts w:hint="cs"/>
          <w:rtl/>
        </w:rPr>
        <w:t>(</w:t>
      </w:r>
      <w:r w:rsidRPr="00D156BA">
        <w:rPr>
          <w:rStyle w:val="5-Char"/>
          <w:rtl/>
        </w:rPr>
        <w:t>‏‏‏‏خدا دارا</w:t>
      </w:r>
      <w:r w:rsidR="00801F13">
        <w:rPr>
          <w:rStyle w:val="5-Char"/>
          <w:rtl/>
        </w:rPr>
        <w:t>ی</w:t>
      </w:r>
      <w:r w:rsidRPr="00D156BA">
        <w:rPr>
          <w:rStyle w:val="5-Char"/>
          <w:rtl/>
        </w:rPr>
        <w:t xml:space="preserve"> مقامات والا و </w:t>
      </w:r>
      <w:r w:rsidR="00801F13">
        <w:rPr>
          <w:rStyle w:val="5-Char"/>
          <w:rtl/>
        </w:rPr>
        <w:t>ک</w:t>
      </w:r>
      <w:r w:rsidRPr="00D156BA">
        <w:rPr>
          <w:rStyle w:val="5-Char"/>
          <w:rtl/>
        </w:rPr>
        <w:t>مالات بالا و تخت فرمانده</w:t>
      </w:r>
      <w:r w:rsidR="00801F13">
        <w:rPr>
          <w:rStyle w:val="5-Char"/>
          <w:rtl/>
        </w:rPr>
        <w:t>ی</w:t>
      </w:r>
      <w:r w:rsidRPr="00D156BA">
        <w:rPr>
          <w:rStyle w:val="5-Char"/>
          <w:rtl/>
        </w:rPr>
        <w:t xml:space="preserve"> است</w:t>
      </w:r>
      <w:r w:rsidRPr="00D156BA">
        <w:rPr>
          <w:rStyle w:val="5-Char"/>
          <w:rFonts w:hint="cs"/>
          <w:rtl/>
        </w:rPr>
        <w:t>.)</w:t>
      </w:r>
      <w:r w:rsidRPr="00D156BA">
        <w:rPr>
          <w:rStyle w:val="5-Char"/>
          <w:rtl/>
        </w:rPr>
        <w:t>‏</w:t>
      </w:r>
    </w:p>
    <w:p w:rsidR="00D60342" w:rsidRPr="00D15C41" w:rsidRDefault="00D60342" w:rsidP="00D60342">
      <w:pPr>
        <w:widowControl w:val="0"/>
        <w:rPr>
          <w:rStyle w:val="1-Char"/>
          <w:rtl/>
        </w:rPr>
      </w:pPr>
      <w:r w:rsidRPr="00D15C41">
        <w:rPr>
          <w:rStyle w:val="1-Char"/>
          <w:rFonts w:hint="cs"/>
          <w:rtl/>
        </w:rPr>
        <w:t>رافع یعنی؛ بالابرنده و ارزش دهنده. همانگونه که خداوند</w:t>
      </w:r>
      <w:r w:rsidR="00333154" w:rsidRPr="00333154">
        <w:rPr>
          <w:rStyle w:val="1-Char"/>
          <w:rFonts w:cs="CTraditional Arabic" w:hint="cs"/>
          <w:rtl/>
        </w:rPr>
        <w:t>أ</w:t>
      </w:r>
      <w:r w:rsidRPr="00D15C41">
        <w:rPr>
          <w:rStyle w:val="1-Char"/>
          <w:rFonts w:hint="cs"/>
          <w:rtl/>
        </w:rPr>
        <w:t xml:space="preserve"> به کسانی که مستحق پایین آمدن از منزلتشان را دارند خافض است، به کسانی که استحقاق ترفیع درجه را دارند رافع است. رافع </w:t>
      </w:r>
      <w:r w:rsidRPr="00D15C41">
        <w:rPr>
          <w:rStyle w:val="1-Char"/>
          <w:rtl/>
        </w:rPr>
        <w:t>صاحب مقامات بالا و مراتب والا</w:t>
      </w:r>
      <w:r w:rsidRPr="00D15C41">
        <w:rPr>
          <w:rStyle w:val="1-Char"/>
          <w:rFonts w:hint="cs"/>
          <w:rtl/>
        </w:rPr>
        <w:t>،</w:t>
      </w:r>
      <w:r w:rsidRPr="00D15C41">
        <w:rPr>
          <w:rStyle w:val="1-Char"/>
          <w:rtl/>
        </w:rPr>
        <w:t xml:space="preserve"> درجات </w:t>
      </w:r>
      <w:r w:rsidR="00801F13">
        <w:rPr>
          <w:rStyle w:val="1-Char"/>
          <w:rtl/>
        </w:rPr>
        <w:t>ک</w:t>
      </w:r>
      <w:r w:rsidRPr="00D15C41">
        <w:rPr>
          <w:rStyle w:val="1-Char"/>
          <w:rtl/>
        </w:rPr>
        <w:t>مال و اوصاف جلال</w:t>
      </w:r>
      <w:r w:rsidRPr="00D15C41">
        <w:rPr>
          <w:rStyle w:val="1-Char"/>
          <w:rFonts w:hint="cs"/>
          <w:rtl/>
        </w:rPr>
        <w:t xml:space="preserve"> می</w:t>
      </w:r>
      <w:r w:rsidRPr="00D15C41">
        <w:rPr>
          <w:rStyle w:val="1-Char"/>
          <w:rFonts w:hint="cs"/>
          <w:rtl/>
        </w:rPr>
        <w:softHyphen/>
        <w:t>باشد و درجات و مراتب بندگانش را از روی رأفت و رحمت و با حساب و کتاب بالا می</w:t>
      </w:r>
      <w:r w:rsidRPr="00D15C41">
        <w:rPr>
          <w:rStyle w:val="1-Char"/>
          <w:rFonts w:hint="cs"/>
          <w:rtl/>
        </w:rPr>
        <w:softHyphen/>
        <w:t>برد و گاهی این تغییر درجات و مقام بخاطر حکمت و امتحان و اختبار می</w:t>
      </w:r>
      <w:r w:rsidRPr="00D15C41">
        <w:rPr>
          <w:rStyle w:val="1-Char"/>
          <w:rFonts w:hint="cs"/>
          <w:rtl/>
        </w:rPr>
        <w:softHyphen/>
        <w:t>باشد تا ایمان بنده سنجیده شود. برافراشتن و برخاستن هر چیزی همچون برپاداشتن آسمان</w:t>
      </w:r>
      <w:r w:rsidR="00D156BA">
        <w:rPr>
          <w:rStyle w:val="1-Char"/>
          <w:rFonts w:hint="cs"/>
          <w:rtl/>
        </w:rPr>
        <w:t>‌</w:t>
      </w:r>
      <w:r w:rsidRPr="00D15C41">
        <w:rPr>
          <w:rStyle w:val="1-Char"/>
          <w:rFonts w:hint="cs"/>
          <w:rtl/>
        </w:rPr>
        <w:t>ها بدون ستون فقط در توانایی و قدرت رافع است.</w:t>
      </w:r>
    </w:p>
    <w:p w:rsidR="00D60342" w:rsidRPr="00D15C41" w:rsidRDefault="00D60342" w:rsidP="00D60342">
      <w:pPr>
        <w:widowControl w:val="0"/>
        <w:rPr>
          <w:rStyle w:val="1-Char"/>
          <w:rtl/>
        </w:rPr>
      </w:pPr>
      <w:r w:rsidRPr="00D15C41">
        <w:rPr>
          <w:rStyle w:val="1-Char"/>
          <w:rFonts w:hint="cs"/>
          <w:rtl/>
        </w:rPr>
        <w:t>رافِع به عدالت و به حق و به شایسته</w:t>
      </w:r>
      <w:r w:rsidRPr="00D15C41">
        <w:rPr>
          <w:rStyle w:val="1-Char"/>
          <w:rFonts w:hint="cs"/>
          <w:rtl/>
        </w:rPr>
        <w:softHyphen/>
        <w:t>سالاری رفعت می‌دهد و مقام و پُست و درجه می</w:t>
      </w:r>
      <w:r w:rsidRPr="00D15C41">
        <w:rPr>
          <w:rStyle w:val="1-Char"/>
          <w:rFonts w:hint="cs"/>
          <w:rtl/>
        </w:rPr>
        <w:softHyphen/>
        <w:t>بخشد پس حاکم اسلامی و کاربدستان باید هر کس را در مقام شایسته و به حق خود بگمارند؛ چرا که عدم رعایت این قانون الهی جامعه اسلامی را به انحطاط و فساد می</w:t>
      </w:r>
      <w:r w:rsidRPr="00D15C41">
        <w:rPr>
          <w:rStyle w:val="1-Char"/>
          <w:rFonts w:hint="cs"/>
          <w:rtl/>
        </w:rPr>
        <w:softHyphen/>
        <w:t>کشاند. مؤمنان نه تنها پایبند این قانون الهی هستند بلکه خود هرگز مقام و پُستی را نمی‌پذیرند که شایست</w:t>
      </w:r>
      <w:r w:rsidR="00050352">
        <w:rPr>
          <w:rStyle w:val="1-Char"/>
          <w:rFonts w:hint="cs"/>
          <w:rtl/>
        </w:rPr>
        <w:t>ۀ</w:t>
      </w:r>
      <w:r w:rsidRPr="00D15C41">
        <w:rPr>
          <w:rStyle w:val="1-Char"/>
          <w:rFonts w:hint="cs"/>
          <w:rtl/>
        </w:rPr>
        <w:t xml:space="preserve"> آن نیستند. رافع</w:t>
      </w:r>
      <w:r w:rsidR="00333154" w:rsidRPr="00333154">
        <w:rPr>
          <w:rStyle w:val="1-Char"/>
          <w:rFonts w:cs="CTraditional Arabic" w:hint="cs"/>
          <w:rtl/>
        </w:rPr>
        <w:t>أ</w:t>
      </w:r>
      <w:r w:rsidRPr="00D15C41">
        <w:rPr>
          <w:rStyle w:val="1-Char"/>
          <w:rFonts w:hint="cs"/>
          <w:rtl/>
        </w:rPr>
        <w:t xml:space="preserve"> به مؤمنانی که اهل علم می</w:t>
      </w:r>
      <w:r w:rsidRPr="00D15C41">
        <w:rPr>
          <w:rStyle w:val="1-Char"/>
          <w:rFonts w:hint="cs"/>
          <w:rtl/>
        </w:rPr>
        <w:softHyphen/>
        <w:t>باشند درجات بزرگ می</w:t>
      </w:r>
      <w:r w:rsidRPr="00D15C41">
        <w:rPr>
          <w:rStyle w:val="1-Char"/>
          <w:rFonts w:hint="cs"/>
          <w:rtl/>
        </w:rPr>
        <w:softHyphen/>
        <w:t>بخشد پس مؤمن همیشه در پی بالابردن ایمان و علم خود است تا رفعت یابد. مؤمن یقین دارد که بهترین و برترین درجه و پُستی که در دنیا می</w:t>
      </w:r>
      <w:r w:rsidRPr="00D15C41">
        <w:rPr>
          <w:rStyle w:val="1-Char"/>
          <w:rFonts w:hint="cs"/>
          <w:rtl/>
        </w:rPr>
        <w:softHyphen/>
        <w:t>تواند داشته باشد تا کامیاب و خوشبخت و آرام گردد، مقامِ بندگی و خدمت به دین و خلقِ خداست و بدین خاطر همیشه از رافع درخواست ترفیع درجه در این مقام را دارد و نسبت به آن حریص می</w:t>
      </w:r>
      <w:r w:rsidRPr="00D15C41">
        <w:rPr>
          <w:rStyle w:val="1-Char"/>
          <w:rFonts w:hint="cs"/>
          <w:rtl/>
        </w:rPr>
        <w:softHyphen/>
        <w:t>باشد؛ چرا که ترفیع درج</w:t>
      </w:r>
      <w:r w:rsidR="00050352">
        <w:rPr>
          <w:rStyle w:val="1-Char"/>
          <w:rFonts w:hint="cs"/>
          <w:rtl/>
        </w:rPr>
        <w:t>ۀ</w:t>
      </w:r>
      <w:r w:rsidRPr="00D15C41">
        <w:rPr>
          <w:rStyle w:val="1-Char"/>
          <w:rFonts w:hint="cs"/>
          <w:rtl/>
        </w:rPr>
        <w:t xml:space="preserve"> وی در این حالت، ترفیع درجه و مقامش را در آخرت به بار می‌آورد. رافع</w:t>
      </w:r>
      <w:r w:rsidR="00333154" w:rsidRPr="00333154">
        <w:rPr>
          <w:rStyle w:val="1-Char"/>
          <w:rFonts w:cs="CTraditional Arabic" w:hint="cs"/>
          <w:rtl/>
        </w:rPr>
        <w:t>أ</w:t>
      </w:r>
      <w:r w:rsidRPr="00D15C41">
        <w:rPr>
          <w:rStyle w:val="1-Char"/>
          <w:rFonts w:hint="cs"/>
          <w:rtl/>
        </w:rPr>
        <w:t xml:space="preserve"> انسان را با گفتار پاکیزه و عمل صالح به اوج می</w:t>
      </w:r>
      <w:r w:rsidRPr="00D15C41">
        <w:rPr>
          <w:rStyle w:val="1-Char"/>
          <w:rFonts w:hint="cs"/>
          <w:rtl/>
        </w:rPr>
        <w:softHyphen/>
        <w:t>رساند و مقام والای عزّت و قدرت را نصیب وی می‌گرداند.</w:t>
      </w:r>
    </w:p>
    <w:p w:rsidR="00D60342" w:rsidRPr="00BF1B03" w:rsidRDefault="00D60342" w:rsidP="00BF1B03">
      <w:pPr>
        <w:pStyle w:val="3-"/>
      </w:pPr>
      <w:bookmarkStart w:id="692" w:name="_Toc404710328"/>
      <w:bookmarkStart w:id="693" w:name="_Toc442688657"/>
      <w:r w:rsidRPr="00BF1B03">
        <w:rPr>
          <w:rFonts w:hint="cs"/>
          <w:rtl/>
        </w:rPr>
        <w:t>25-مُعِزّ</w:t>
      </w:r>
      <w:bookmarkEnd w:id="692"/>
      <w:bookmarkEnd w:id="693"/>
      <w:r w:rsidRPr="00BF1B03">
        <w:fldChar w:fldCharType="begin"/>
      </w:r>
      <w:r w:rsidRPr="00BF1B03">
        <w:instrText xml:space="preserve"> TC "</w:instrText>
      </w:r>
      <w:bookmarkStart w:id="694" w:name="_Toc373938081"/>
      <w:bookmarkStart w:id="695" w:name="_Toc404508229"/>
      <w:r w:rsidRPr="00BF1B03">
        <w:rPr>
          <w:rFonts w:hint="cs"/>
          <w:rtl/>
        </w:rPr>
        <w:instrText>مُعِزّ</w:instrText>
      </w:r>
      <w:bookmarkEnd w:id="694"/>
      <w:bookmarkEnd w:id="695"/>
      <w:r w:rsidRPr="00BF1B03">
        <w:instrText xml:space="preserve">" \f C \l "1" </w:instrText>
      </w:r>
      <w:r w:rsidRPr="00BF1B03">
        <w:fldChar w:fldCharType="end"/>
      </w:r>
    </w:p>
    <w:p w:rsidR="00D60342" w:rsidRPr="00D15C41" w:rsidRDefault="00D60342" w:rsidP="00D156BA">
      <w:pPr>
        <w:widowControl w:val="0"/>
        <w:rPr>
          <w:rStyle w:val="1-Char"/>
          <w:rtl/>
        </w:rPr>
      </w:pPr>
      <w:r w:rsidRPr="00D15C41">
        <w:rPr>
          <w:rStyle w:val="1-Char"/>
          <w:rFonts w:hint="cs"/>
          <w:rtl/>
        </w:rPr>
        <w:t>خداوند</w:t>
      </w:r>
      <w:r w:rsidR="00333154" w:rsidRPr="00333154">
        <w:rPr>
          <w:rStyle w:val="1-Char"/>
          <w:rFonts w:cs="CTraditional Arabic" w:hint="cs"/>
          <w:rtl/>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D156BA">
        <w:rPr>
          <w:rStyle w:val="1-Char"/>
          <w:rFonts w:hint="cs"/>
          <w:rtl/>
        </w:rPr>
        <w:t xml:space="preserve"> </w:t>
      </w:r>
      <w:r w:rsidR="00D156BA">
        <w:rPr>
          <w:rStyle w:val="1-Char"/>
          <w:rFonts w:cs="Traditional Arabic"/>
          <w:color w:val="000000"/>
          <w:shd w:val="clear" w:color="auto" w:fill="FFFFFF"/>
          <w:rtl/>
        </w:rPr>
        <w:t>﴿</w:t>
      </w:r>
      <w:r w:rsidR="00D156BA" w:rsidRPr="00DD64CA">
        <w:rPr>
          <w:rStyle w:val="5-Char0"/>
          <w:rtl/>
        </w:rPr>
        <w:t xml:space="preserve">وَتُعِزُّ مَن تَشَآءُ وَتُذِلُّ مَن تَشَآءُۖ بِيَدِكَ </w:t>
      </w:r>
      <w:r w:rsidR="00D156BA" w:rsidRPr="00DD64CA">
        <w:rPr>
          <w:rStyle w:val="5-Char0"/>
          <w:rFonts w:hint="cs"/>
          <w:rtl/>
        </w:rPr>
        <w:t>ٱلۡخَيۡرُۖ</w:t>
      </w:r>
      <w:r w:rsidR="00D156BA">
        <w:rPr>
          <w:rStyle w:val="1-Char"/>
          <w:rFonts w:cs="Traditional Arabic"/>
          <w:color w:val="000000"/>
          <w:shd w:val="clear" w:color="auto" w:fill="FFFFFF"/>
          <w:rtl/>
        </w:rPr>
        <w:t>﴾</w:t>
      </w:r>
      <w:r w:rsidR="00D156BA" w:rsidRPr="00DD64CA">
        <w:rPr>
          <w:rStyle w:val="5-Char0"/>
          <w:rtl/>
        </w:rPr>
        <w:t xml:space="preserve"> </w:t>
      </w:r>
      <w:r w:rsidR="00D156BA" w:rsidRPr="00A14DCC">
        <w:rPr>
          <w:rStyle w:val="8-Char"/>
          <w:rtl/>
        </w:rPr>
        <w:t>[آل عمران: 26]</w:t>
      </w:r>
      <w:r w:rsidRPr="00D15C41">
        <w:rPr>
          <w:rStyle w:val="1-Char"/>
          <w:rFonts w:hint="cs"/>
          <w:rtl/>
        </w:rPr>
        <w:t xml:space="preserve"> </w:t>
      </w:r>
      <w:r w:rsidRPr="00D156BA">
        <w:rPr>
          <w:rStyle w:val="5-Char"/>
          <w:rFonts w:hint="cs"/>
          <w:rtl/>
        </w:rPr>
        <w:t>(</w:t>
      </w:r>
      <w:r w:rsidRPr="00D156BA">
        <w:rPr>
          <w:rStyle w:val="5-Char"/>
          <w:rtl/>
        </w:rPr>
        <w:t xml:space="preserve">و هر </w:t>
      </w:r>
      <w:r w:rsidR="00801F13">
        <w:rPr>
          <w:rStyle w:val="5-Char"/>
          <w:rtl/>
        </w:rPr>
        <w:t>ک</w:t>
      </w:r>
      <w:r w:rsidRPr="00D156BA">
        <w:rPr>
          <w:rStyle w:val="5-Char"/>
          <w:rtl/>
        </w:rPr>
        <w:t>س را بخواه</w:t>
      </w:r>
      <w:r w:rsidR="00801F13">
        <w:rPr>
          <w:rStyle w:val="5-Char"/>
          <w:rtl/>
        </w:rPr>
        <w:t>ی</w:t>
      </w:r>
      <w:r w:rsidRPr="00D156BA">
        <w:rPr>
          <w:rStyle w:val="5-Char"/>
          <w:rtl/>
        </w:rPr>
        <w:t xml:space="preserve"> عزّت و قدرت م</w:t>
      </w:r>
      <w:r w:rsidR="00801F13">
        <w:rPr>
          <w:rStyle w:val="5-Char"/>
          <w:rtl/>
        </w:rPr>
        <w:t>ی</w:t>
      </w:r>
      <w:r w:rsidRPr="00D156BA">
        <w:rPr>
          <w:rStyle w:val="5-Char"/>
          <w:rtl/>
        </w:rPr>
        <w:t>‌ده</w:t>
      </w:r>
      <w:r w:rsidR="00801F13">
        <w:rPr>
          <w:rStyle w:val="5-Char"/>
          <w:rtl/>
        </w:rPr>
        <w:t>ی</w:t>
      </w:r>
      <w:r w:rsidRPr="00D156BA">
        <w:rPr>
          <w:rStyle w:val="5-Char"/>
          <w:rtl/>
        </w:rPr>
        <w:t xml:space="preserve"> و هر</w:t>
      </w:r>
      <w:r w:rsidR="00801F13">
        <w:rPr>
          <w:rStyle w:val="5-Char"/>
          <w:rtl/>
        </w:rPr>
        <w:t>ک</w:t>
      </w:r>
      <w:r w:rsidRPr="00D156BA">
        <w:rPr>
          <w:rStyle w:val="5-Char"/>
          <w:rtl/>
        </w:rPr>
        <w:t>س را بخواه</w:t>
      </w:r>
      <w:r w:rsidR="00801F13">
        <w:rPr>
          <w:rStyle w:val="5-Char"/>
          <w:rtl/>
        </w:rPr>
        <w:t>ی</w:t>
      </w:r>
      <w:r w:rsidRPr="00D156BA">
        <w:rPr>
          <w:rStyle w:val="5-Char"/>
          <w:rtl/>
        </w:rPr>
        <w:t xml:space="preserve"> خوار م</w:t>
      </w:r>
      <w:r w:rsidR="00801F13">
        <w:rPr>
          <w:rStyle w:val="5-Char"/>
          <w:rtl/>
        </w:rPr>
        <w:t>ی</w:t>
      </w:r>
      <w:r w:rsidRPr="00D156BA">
        <w:rPr>
          <w:rStyle w:val="5-Char"/>
          <w:rtl/>
        </w:rPr>
        <w:t>‌دار</w:t>
      </w:r>
      <w:r w:rsidR="00801F13">
        <w:rPr>
          <w:rStyle w:val="5-Char"/>
          <w:rtl/>
        </w:rPr>
        <w:t>ی</w:t>
      </w:r>
      <w:r w:rsidRPr="00D156BA">
        <w:rPr>
          <w:rStyle w:val="5-Char"/>
          <w:rtl/>
        </w:rPr>
        <w:t>، خوب</w:t>
      </w:r>
      <w:r w:rsidR="00801F13">
        <w:rPr>
          <w:rStyle w:val="5-Char"/>
          <w:rtl/>
        </w:rPr>
        <w:t>ی</w:t>
      </w:r>
      <w:r w:rsidRPr="00D156BA">
        <w:rPr>
          <w:rStyle w:val="5-Char"/>
          <w:rtl/>
        </w:rPr>
        <w:t xml:space="preserve"> در دست تو است</w:t>
      </w:r>
      <w:r w:rsidRPr="00D156BA">
        <w:rPr>
          <w:rStyle w:val="5-Char"/>
          <w:rFonts w:hint="cs"/>
          <w:rtl/>
        </w:rPr>
        <w:t>.)</w:t>
      </w:r>
      <w:r w:rsidRPr="00D156BA">
        <w:rPr>
          <w:rStyle w:val="5-Char"/>
          <w:rtl/>
        </w:rPr>
        <w:t>‏</w:t>
      </w:r>
    </w:p>
    <w:p w:rsidR="00D60342" w:rsidRPr="00D15C41" w:rsidRDefault="00D60342" w:rsidP="004336F5">
      <w:pPr>
        <w:widowControl w:val="0"/>
        <w:rPr>
          <w:rStyle w:val="1-Char"/>
          <w:rtl/>
        </w:rPr>
      </w:pPr>
      <w:r w:rsidRPr="00D15C41">
        <w:rPr>
          <w:rStyle w:val="1-Char"/>
          <w:rFonts w:hint="cs"/>
          <w:rtl/>
        </w:rPr>
        <w:t>مُعِزّ یعنی؛ بخشند</w:t>
      </w:r>
      <w:r w:rsidR="00050352">
        <w:rPr>
          <w:rStyle w:val="1-Char"/>
          <w:rFonts w:hint="cs"/>
          <w:rtl/>
        </w:rPr>
        <w:t>ۀ</w:t>
      </w:r>
      <w:r w:rsidRPr="00D15C41">
        <w:rPr>
          <w:rStyle w:val="1-Char"/>
          <w:rFonts w:hint="cs"/>
          <w:rtl/>
        </w:rPr>
        <w:t xml:space="preserve"> عزت و قدرت و سربلندی و شهرت و کرامت. از آنجائیکه الله عزیز است و هر آنچه اراده کند آن می</w:t>
      </w:r>
      <w:r w:rsidRPr="00D15C41">
        <w:rPr>
          <w:rStyle w:val="1-Char"/>
          <w:rFonts w:hint="cs"/>
          <w:rtl/>
        </w:rPr>
        <w:softHyphen/>
        <w:t>شود و هیچ عاملی دخالتی در کارش ندارد پس وی فقط عزّت</w:t>
      </w:r>
      <w:r w:rsidRPr="00D15C41">
        <w:rPr>
          <w:rStyle w:val="1-Char"/>
          <w:rtl/>
        </w:rPr>
        <w:softHyphen/>
      </w:r>
      <w:r w:rsidRPr="00D15C41">
        <w:rPr>
          <w:rStyle w:val="1-Char"/>
          <w:rFonts w:hint="cs"/>
          <w:rtl/>
        </w:rPr>
        <w:t>دهنده و قدرت</w:t>
      </w:r>
      <w:r w:rsidRPr="00D15C41">
        <w:rPr>
          <w:rStyle w:val="1-Char"/>
          <w:rFonts w:hint="cs"/>
          <w:rtl/>
        </w:rPr>
        <w:softHyphen/>
        <w:t>بخش است. عزّت و قدرت فقط از آنِ عزیز است و وی عزّتش را شامل پیامبر</w:t>
      </w:r>
      <w:r w:rsidR="004336F5">
        <w:rPr>
          <w:rStyle w:val="1-Char"/>
          <w:rFonts w:hint="cs"/>
          <w:rtl/>
        </w:rPr>
        <w:t xml:space="preserve"> </w:t>
      </w:r>
      <w:r w:rsidR="004336F5">
        <w:rPr>
          <w:rStyle w:val="1-Char"/>
          <w:rFonts w:cs="CTraditional Arabic" w:hint="cs"/>
          <w:rtl/>
        </w:rPr>
        <w:t>ج</w:t>
      </w:r>
      <w:r w:rsidRPr="00D15C41">
        <w:rPr>
          <w:rStyle w:val="1-Char"/>
          <w:rFonts w:hint="cs"/>
          <w:rtl/>
        </w:rPr>
        <w:t xml:space="preserve"> و مؤمنین می</w:t>
      </w:r>
      <w:r w:rsidRPr="00D15C41">
        <w:rPr>
          <w:rStyle w:val="1-Char"/>
          <w:rFonts w:hint="cs"/>
          <w:rtl/>
        </w:rPr>
        <w:softHyphen/>
        <w:t>کند. مُعِزّ</w:t>
      </w:r>
      <w:r w:rsidR="00333154" w:rsidRPr="00333154">
        <w:rPr>
          <w:rStyle w:val="1-Char"/>
          <w:rFonts w:cs="CTraditional Arabic" w:hint="cs"/>
          <w:rtl/>
        </w:rPr>
        <w:t>أ</w:t>
      </w:r>
      <w:r w:rsidRPr="00D15C41">
        <w:rPr>
          <w:rStyle w:val="1-Char"/>
          <w:rFonts w:hint="cs"/>
          <w:rtl/>
        </w:rPr>
        <w:t xml:space="preserve"> عزّت</w:t>
      </w:r>
      <w:r w:rsidRPr="00D15C41">
        <w:rPr>
          <w:rStyle w:val="1-Char"/>
          <w:rFonts w:hint="cs"/>
          <w:rtl/>
        </w:rPr>
        <w:softHyphen/>
        <w:t>بخش به پیروانش در دنیا و عقبی می‌باشد، در دنیا با محافظت، نصرت، سرافرازی، آرامش، قدرت و... و در عقبی با پاک</w:t>
      </w:r>
      <w:r w:rsidRPr="00D15C41">
        <w:rPr>
          <w:rStyle w:val="1-Char"/>
          <w:rFonts w:hint="cs"/>
          <w:rtl/>
        </w:rPr>
        <w:softHyphen/>
        <w:t>کردن گناهان، دیدار پروردگار، ورود به بهشت و... مؤمنان را عزیز و عزّتمند و شرافتمند می</w:t>
      </w:r>
      <w:r w:rsidRPr="00D15C41">
        <w:rPr>
          <w:rStyle w:val="1-Char"/>
          <w:rFonts w:hint="cs"/>
          <w:rtl/>
        </w:rPr>
        <w:softHyphen/>
        <w:t>کند.</w:t>
      </w:r>
    </w:p>
    <w:p w:rsidR="00D60342" w:rsidRPr="00D15C41" w:rsidRDefault="00D60342" w:rsidP="00D60342">
      <w:pPr>
        <w:widowControl w:val="0"/>
        <w:rPr>
          <w:rStyle w:val="1-Char"/>
          <w:rtl/>
        </w:rPr>
      </w:pPr>
      <w:r w:rsidRPr="00D15C41">
        <w:rPr>
          <w:rStyle w:val="1-Char"/>
          <w:rFonts w:hint="cs"/>
          <w:rtl/>
        </w:rPr>
        <w:t>عزّت و قدرتِ فناناپذیر و جاودانه همیشه گمشد</w:t>
      </w:r>
      <w:r w:rsidR="00050352">
        <w:rPr>
          <w:rStyle w:val="1-Char"/>
          <w:rFonts w:hint="cs"/>
          <w:rtl/>
        </w:rPr>
        <w:t>ۀ</w:t>
      </w:r>
      <w:r w:rsidRPr="00D15C41">
        <w:rPr>
          <w:rStyle w:val="1-Char"/>
          <w:rFonts w:hint="cs"/>
          <w:rtl/>
        </w:rPr>
        <w:t xml:space="preserve"> انسان بوده است. مؤمن این گمشد</w:t>
      </w:r>
      <w:r w:rsidR="00050352">
        <w:rPr>
          <w:rStyle w:val="1-Char"/>
          <w:rFonts w:hint="cs"/>
          <w:rtl/>
        </w:rPr>
        <w:t>ۀ</w:t>
      </w:r>
      <w:r w:rsidRPr="00D15C41">
        <w:rPr>
          <w:rStyle w:val="1-Char"/>
          <w:rFonts w:hint="cs"/>
          <w:rtl/>
        </w:rPr>
        <w:t xml:space="preserve"> خود را فقط از مُعِزّ</w:t>
      </w:r>
      <w:r w:rsidR="00333154" w:rsidRPr="00333154">
        <w:rPr>
          <w:rStyle w:val="1-Char"/>
          <w:rFonts w:cs="CTraditional Arabic" w:hint="cs"/>
          <w:rtl/>
        </w:rPr>
        <w:t>أ</w:t>
      </w:r>
      <w:r w:rsidRPr="00D15C41">
        <w:rPr>
          <w:rStyle w:val="1-Char"/>
          <w:rFonts w:hint="cs"/>
          <w:rtl/>
        </w:rPr>
        <w:t xml:space="preserve"> می</w:t>
      </w:r>
      <w:r w:rsidRPr="00D15C41">
        <w:rPr>
          <w:rStyle w:val="1-Char"/>
          <w:rFonts w:hint="cs"/>
          <w:rtl/>
        </w:rPr>
        <w:softHyphen/>
        <w:t>خواهد و می</w:t>
      </w:r>
      <w:r w:rsidRPr="00D15C41">
        <w:rPr>
          <w:rStyle w:val="1-Char"/>
          <w:rFonts w:hint="cs"/>
          <w:rtl/>
        </w:rPr>
        <w:softHyphen/>
        <w:t>داند دست یافتن به آن فقط در پرتو ایمان و عمل صالح امکان</w:t>
      </w:r>
      <w:r w:rsidRPr="00D15C41">
        <w:rPr>
          <w:rStyle w:val="1-Char"/>
          <w:rFonts w:hint="cs"/>
          <w:rtl/>
        </w:rPr>
        <w:softHyphen/>
        <w:t>پذیر است و این وی را از غیر خداها بی</w:t>
      </w:r>
      <w:r w:rsidRPr="00D15C41">
        <w:rPr>
          <w:rStyle w:val="1-Char"/>
          <w:rFonts w:hint="cs"/>
          <w:rtl/>
        </w:rPr>
        <w:softHyphen/>
        <w:t>نیاز می</w:t>
      </w:r>
      <w:r w:rsidRPr="00D15C41">
        <w:rPr>
          <w:rStyle w:val="1-Char"/>
          <w:rFonts w:hint="cs"/>
          <w:rtl/>
        </w:rPr>
        <w:softHyphen/>
        <w:t>کند. مؤمن عزیز است؛ زیرا هیچ نیرویی وی را از محوریّت بندگی و مسیر و برنام</w:t>
      </w:r>
      <w:r w:rsidR="00050352">
        <w:rPr>
          <w:rStyle w:val="1-Char"/>
          <w:rFonts w:hint="cs"/>
          <w:rtl/>
        </w:rPr>
        <w:t>ۀ</w:t>
      </w:r>
      <w:r w:rsidRPr="00D15C41">
        <w:rPr>
          <w:rStyle w:val="1-Char"/>
          <w:rFonts w:hint="cs"/>
          <w:rtl/>
        </w:rPr>
        <w:t xml:space="preserve"> الهی خارج نمی</w:t>
      </w:r>
      <w:r w:rsidRPr="00D15C41">
        <w:rPr>
          <w:rStyle w:val="1-Char"/>
          <w:rFonts w:hint="cs"/>
          <w:rtl/>
        </w:rPr>
        <w:softHyphen/>
        <w:t>کند و تسلّط و آزار و اذیّت طاغوتیان نه تنها مای</w:t>
      </w:r>
      <w:r w:rsidR="00050352">
        <w:rPr>
          <w:rStyle w:val="1-Char"/>
          <w:rFonts w:hint="cs"/>
          <w:rtl/>
        </w:rPr>
        <w:t>ۀ</w:t>
      </w:r>
      <w:r w:rsidRPr="00D15C41">
        <w:rPr>
          <w:rStyle w:val="1-Char"/>
          <w:rFonts w:hint="cs"/>
          <w:rtl/>
        </w:rPr>
        <w:t xml:space="preserve"> ذلت وی نمی‌باشد بلکه نشانه</w:t>
      </w:r>
      <w:r w:rsidRPr="00D15C41">
        <w:rPr>
          <w:rStyle w:val="1-Char"/>
          <w:rFonts w:hint="cs"/>
          <w:rtl/>
        </w:rPr>
        <w:softHyphen/>
        <w:t>ای از عزّت و بلندمرتبگی وی است؛ زیرا</w:t>
      </w:r>
      <w:r w:rsidR="001858AA">
        <w:rPr>
          <w:rStyle w:val="1-Char"/>
          <w:rFonts w:hint="cs"/>
          <w:rtl/>
        </w:rPr>
        <w:t xml:space="preserve"> آن‌ها </w:t>
      </w:r>
      <w:r w:rsidRPr="00D15C41">
        <w:rPr>
          <w:rStyle w:val="1-Char"/>
          <w:rFonts w:hint="cs"/>
          <w:rtl/>
        </w:rPr>
        <w:t>با شکنجه و محروم کردن وی از مال و مقام دنیوی و حتّی کشتنش فقط بر مال و جسمش مسلّط می</w:t>
      </w:r>
      <w:r w:rsidRPr="00D15C41">
        <w:rPr>
          <w:rStyle w:val="1-Char"/>
          <w:rFonts w:hint="cs"/>
          <w:rtl/>
        </w:rPr>
        <w:softHyphen/>
        <w:t>شوند و از آنجائیکه وی با عزیزِ مُعِزّ در ارتباط است و</w:t>
      </w:r>
      <w:r w:rsidR="001858AA">
        <w:rPr>
          <w:rStyle w:val="1-Char"/>
          <w:rFonts w:hint="cs"/>
          <w:rtl/>
        </w:rPr>
        <w:t xml:space="preserve"> آن‌ها </w:t>
      </w:r>
      <w:r w:rsidRPr="00D15C41">
        <w:rPr>
          <w:rStyle w:val="1-Char"/>
          <w:rFonts w:hint="cs"/>
          <w:rtl/>
        </w:rPr>
        <w:t>بر شخصیّت ایمانی وی مسلّط نیستند پس در اوج عزّت قرار دارد و بدین خاطر ظلم و تسلّط مادّی نه تنها کمترین ضعف و کمترین حقارت را در او ایجاد نمی</w:t>
      </w:r>
      <w:r w:rsidRPr="00D15C41">
        <w:rPr>
          <w:rStyle w:val="1-Char"/>
          <w:rFonts w:hint="cs"/>
          <w:rtl/>
        </w:rPr>
        <w:softHyphen/>
        <w:t>کند بلکه عزم و فنای مخلصان</w:t>
      </w:r>
      <w:r w:rsidR="00050352">
        <w:rPr>
          <w:rStyle w:val="1-Char"/>
          <w:rFonts w:hint="cs"/>
          <w:rtl/>
        </w:rPr>
        <w:t>ۀ</w:t>
      </w:r>
      <w:r w:rsidRPr="00D15C41">
        <w:rPr>
          <w:rStyle w:val="1-Char"/>
          <w:rFonts w:hint="cs"/>
          <w:rtl/>
        </w:rPr>
        <w:t xml:space="preserve"> وی را در راه خدا محکم</w:t>
      </w:r>
      <w:r w:rsidRPr="00D15C41">
        <w:rPr>
          <w:rStyle w:val="1-Char"/>
          <w:rtl/>
        </w:rPr>
        <w:softHyphen/>
      </w:r>
      <w:r w:rsidRPr="00D15C41">
        <w:rPr>
          <w:rStyle w:val="1-Char"/>
          <w:rFonts w:hint="cs"/>
          <w:rtl/>
        </w:rPr>
        <w:t>تر و راسخ</w:t>
      </w:r>
      <w:r w:rsidRPr="00D15C41">
        <w:rPr>
          <w:rStyle w:val="1-Char"/>
          <w:rtl/>
        </w:rPr>
        <w:softHyphen/>
      </w:r>
      <w:r w:rsidRPr="00D15C41">
        <w:rPr>
          <w:rStyle w:val="1-Char"/>
          <w:rFonts w:hint="cs"/>
          <w:rtl/>
        </w:rPr>
        <w:t>تر می</w:t>
      </w:r>
      <w:r w:rsidRPr="00D15C41">
        <w:rPr>
          <w:rStyle w:val="1-Char"/>
          <w:rFonts w:hint="cs"/>
          <w:rtl/>
        </w:rPr>
        <w:softHyphen/>
        <w:t>کند و اگر چنین نباشد حق اسم " مُعِزّ " را بجا نیاورده است.</w:t>
      </w:r>
    </w:p>
    <w:p w:rsidR="00D60342" w:rsidRPr="00D15C41" w:rsidRDefault="00D60342" w:rsidP="00D60342">
      <w:pPr>
        <w:widowControl w:val="0"/>
        <w:rPr>
          <w:rStyle w:val="1-Char"/>
          <w:rtl/>
        </w:rPr>
      </w:pPr>
      <w:r w:rsidRPr="00D15C41">
        <w:rPr>
          <w:rStyle w:val="1-Char"/>
          <w:rFonts w:hint="cs"/>
          <w:rtl/>
        </w:rPr>
        <w:t>از آنجائکه عزّت آثار فردی، اجتماعی و سیاسی دارد، مؤمن سعی دارد عزّتمند زندگی کند و حسِّ عزّت را در فرزندانش تقویت می</w:t>
      </w:r>
      <w:r w:rsidRPr="00D15C41">
        <w:rPr>
          <w:rStyle w:val="1-Char"/>
          <w:rFonts w:hint="cs"/>
          <w:rtl/>
        </w:rPr>
        <w:softHyphen/>
        <w:t>کند و مؤمنان در روابط اجتماعی همیشه از الفاظ عزّت</w:t>
      </w:r>
      <w:r w:rsidRPr="00D15C41">
        <w:rPr>
          <w:rStyle w:val="1-Char"/>
          <w:rtl/>
        </w:rPr>
        <w:softHyphen/>
      </w:r>
      <w:r w:rsidRPr="00D15C41">
        <w:rPr>
          <w:rStyle w:val="1-Char"/>
          <w:rFonts w:hint="cs"/>
          <w:rtl/>
        </w:rPr>
        <w:t>بخش استفاده می</w:t>
      </w:r>
      <w:r w:rsidRPr="00D15C41">
        <w:rPr>
          <w:rStyle w:val="1-Char"/>
          <w:rFonts w:hint="cs"/>
          <w:rtl/>
        </w:rPr>
        <w:softHyphen/>
        <w:t>کنند. و دولت</w:t>
      </w:r>
      <w:r w:rsidRPr="00D15C41">
        <w:rPr>
          <w:rStyle w:val="1-Char"/>
          <w:rFonts w:hint="cs"/>
          <w:rtl/>
        </w:rPr>
        <w:softHyphen/>
        <w:t>ها و احزاب و گروه</w:t>
      </w:r>
      <w:r w:rsidR="00D95BD6">
        <w:rPr>
          <w:rStyle w:val="1-Char"/>
          <w:rFonts w:hint="cs"/>
          <w:rtl/>
        </w:rPr>
        <w:t>‌</w:t>
      </w:r>
      <w:r w:rsidRPr="00D15C41">
        <w:rPr>
          <w:rStyle w:val="1-Char"/>
          <w:rFonts w:hint="cs"/>
          <w:rtl/>
        </w:rPr>
        <w:t>های اسلامی در روابط سیاسی با یکدیگر عزّت و کرامت یکدیگر را حفظ می</w:t>
      </w:r>
      <w:r w:rsidRPr="00D15C41">
        <w:rPr>
          <w:rStyle w:val="1-Char"/>
          <w:rFonts w:hint="cs"/>
          <w:rtl/>
        </w:rPr>
        <w:softHyphen/>
        <w:t>کنند تا مبادا دشمنان و طاغوتیان از آن سوء استفاده کنند.</w:t>
      </w:r>
    </w:p>
    <w:p w:rsidR="00D60342" w:rsidRPr="00BF1B03" w:rsidRDefault="00D60342" w:rsidP="00BF1B03">
      <w:pPr>
        <w:pStyle w:val="3-"/>
      </w:pPr>
      <w:bookmarkStart w:id="696" w:name="_Toc404710329"/>
      <w:bookmarkStart w:id="697" w:name="_Toc442688658"/>
      <w:r w:rsidRPr="00BF1B03">
        <w:rPr>
          <w:rFonts w:hint="cs"/>
          <w:rtl/>
        </w:rPr>
        <w:t>26-مُذِلّ</w:t>
      </w:r>
      <w:bookmarkEnd w:id="696"/>
      <w:bookmarkEnd w:id="697"/>
      <w:r w:rsidRPr="00BF1B03">
        <w:fldChar w:fldCharType="begin"/>
      </w:r>
      <w:r w:rsidRPr="00BF1B03">
        <w:instrText xml:space="preserve"> TC "</w:instrText>
      </w:r>
      <w:bookmarkStart w:id="698" w:name="_Toc373938082"/>
      <w:bookmarkStart w:id="699" w:name="_Toc404508230"/>
      <w:r w:rsidRPr="00BF1B03">
        <w:rPr>
          <w:rFonts w:hint="cs"/>
          <w:rtl/>
        </w:rPr>
        <w:instrText>مُذِلّ</w:instrText>
      </w:r>
      <w:bookmarkEnd w:id="698"/>
      <w:bookmarkEnd w:id="699"/>
      <w:r w:rsidRPr="00BF1B03">
        <w:instrText xml:space="preserve">" \f C \l "1" </w:instrText>
      </w:r>
      <w:r w:rsidRPr="00BF1B03">
        <w:fldChar w:fldCharType="end"/>
      </w:r>
    </w:p>
    <w:p w:rsidR="00D60342" w:rsidRPr="00D15C41" w:rsidRDefault="00D60342" w:rsidP="00D60342">
      <w:pPr>
        <w:widowControl w:val="0"/>
        <w:rPr>
          <w:rStyle w:val="1-Char"/>
          <w:rtl/>
        </w:rPr>
      </w:pPr>
      <w:r w:rsidRPr="00D15C41">
        <w:rPr>
          <w:rStyle w:val="1-Char"/>
          <w:rFonts w:hint="cs"/>
          <w:rtl/>
        </w:rPr>
        <w:t>آی</w:t>
      </w:r>
      <w:r w:rsidR="00050352">
        <w:rPr>
          <w:rStyle w:val="1-Char"/>
          <w:rFonts w:hint="cs"/>
          <w:rtl/>
        </w:rPr>
        <w:t>ۀ</w:t>
      </w:r>
      <w:r w:rsidRPr="00D15C41">
        <w:rPr>
          <w:rStyle w:val="1-Char"/>
          <w:rFonts w:hint="cs"/>
          <w:rtl/>
        </w:rPr>
        <w:t xml:space="preserve"> فوق ابراز می</w:t>
      </w:r>
      <w:r w:rsidRPr="00D15C41">
        <w:rPr>
          <w:rStyle w:val="1-Char"/>
          <w:rFonts w:hint="cs"/>
          <w:rtl/>
        </w:rPr>
        <w:softHyphen/>
        <w:t>کند همانگونه که خداوند نسبت به مؤمنان و موحّدان مُعِزّ است، به کسانی که از فرامین وی سرپیچی کنند و راهِ شرک و بدعت را بپیمایند و از مسیر بندگی خارج گردند مُذِلّ می</w:t>
      </w:r>
      <w:r w:rsidRPr="00D15C41">
        <w:rPr>
          <w:rStyle w:val="1-Char"/>
          <w:rFonts w:hint="cs"/>
          <w:rtl/>
        </w:rPr>
        <w:softHyphen/>
        <w:t>باشد. مُذِلّ کسانی را که کار زشت می</w:t>
      </w:r>
      <w:r w:rsidRPr="00D15C41">
        <w:rPr>
          <w:rStyle w:val="1-Char"/>
          <w:rFonts w:hint="cs"/>
          <w:rtl/>
        </w:rPr>
        <w:softHyphen/>
        <w:t>کنند خواری و حقارت و ذلیلی در</w:t>
      </w:r>
      <w:r w:rsidR="00A9498A">
        <w:rPr>
          <w:rStyle w:val="1-Char"/>
          <w:rFonts w:hint="cs"/>
          <w:rtl/>
        </w:rPr>
        <w:t xml:space="preserve"> </w:t>
      </w:r>
      <w:r w:rsidRPr="00D15C41">
        <w:rPr>
          <w:rStyle w:val="1-Char"/>
          <w:rFonts w:hint="cs"/>
          <w:rtl/>
        </w:rPr>
        <w:t>دنیا و آخرت نصیبشان می</w:t>
      </w:r>
      <w:r w:rsidRPr="00D15C41">
        <w:rPr>
          <w:rStyle w:val="1-Char"/>
          <w:rFonts w:hint="cs"/>
          <w:rtl/>
        </w:rPr>
        <w:softHyphen/>
        <w:t>کند و هیچ چیز نمی</w:t>
      </w:r>
      <w:r w:rsidRPr="00D15C41">
        <w:rPr>
          <w:rStyle w:val="1-Char"/>
          <w:rFonts w:hint="cs"/>
          <w:rtl/>
        </w:rPr>
        <w:softHyphen/>
        <w:t>تواند</w:t>
      </w:r>
      <w:r w:rsidR="001858AA">
        <w:rPr>
          <w:rStyle w:val="1-Char"/>
          <w:rFonts w:hint="cs"/>
          <w:rtl/>
        </w:rPr>
        <w:t xml:space="preserve"> آن‌ها </w:t>
      </w:r>
      <w:r w:rsidRPr="00D15C41">
        <w:rPr>
          <w:rStyle w:val="1-Char"/>
          <w:rFonts w:hint="cs"/>
          <w:rtl/>
        </w:rPr>
        <w:t>را از ذلالتِ دنیوی و عذاب أخروی نجات دهد. مُذِلّ از روی حکمت و دانش و عدالت و با فراهم شدن اسباب و مسببات ذلّت توسط شخص ذلّت می</w:t>
      </w:r>
      <w:r w:rsidRPr="00D15C41">
        <w:rPr>
          <w:rStyle w:val="1-Char"/>
          <w:rFonts w:hint="cs"/>
          <w:rtl/>
        </w:rPr>
        <w:softHyphen/>
        <w:t>شد، پس ذلیل</w:t>
      </w:r>
      <w:r w:rsidRPr="00D15C41">
        <w:rPr>
          <w:rStyle w:val="1-Char"/>
          <w:rFonts w:hint="cs"/>
          <w:rtl/>
        </w:rPr>
        <w:softHyphen/>
        <w:t>کردنش عین عدالت است.</w:t>
      </w:r>
    </w:p>
    <w:p w:rsidR="00D60342" w:rsidRPr="00D15C41" w:rsidRDefault="00D60342" w:rsidP="00D60342">
      <w:pPr>
        <w:widowControl w:val="0"/>
        <w:rPr>
          <w:rStyle w:val="1-Char"/>
          <w:rtl/>
        </w:rPr>
      </w:pPr>
      <w:r w:rsidRPr="00D15C41">
        <w:rPr>
          <w:rStyle w:val="1-Char"/>
          <w:rFonts w:hint="cs"/>
          <w:rtl/>
        </w:rPr>
        <w:t>مؤمن با پیروی نکردن از هوای نفس، آن را ذلیل می‌کند تا خداوند وی را ذلیل نکند. مؤمن با فریفته نشدن به نعمت</w:t>
      </w:r>
      <w:r w:rsidR="00D156BA">
        <w:rPr>
          <w:rStyle w:val="1-Char"/>
          <w:rFonts w:hint="cs"/>
          <w:rtl/>
        </w:rPr>
        <w:t>‌</w:t>
      </w:r>
      <w:r w:rsidRPr="00D15C41">
        <w:rPr>
          <w:rStyle w:val="1-Char"/>
          <w:rFonts w:hint="cs"/>
          <w:rtl/>
        </w:rPr>
        <w:t>های زودگذر دنیا و فریب نخوردن از شیطان و شیطان</w:t>
      </w:r>
      <w:r w:rsidRPr="00D15C41">
        <w:rPr>
          <w:rStyle w:val="1-Char"/>
          <w:rFonts w:hint="cs"/>
          <w:rtl/>
        </w:rPr>
        <w:softHyphen/>
        <w:t>صفتان از ذلالت نجات می</w:t>
      </w:r>
      <w:r w:rsidRPr="00D15C41">
        <w:rPr>
          <w:rStyle w:val="1-Char"/>
          <w:rFonts w:hint="cs"/>
          <w:rtl/>
        </w:rPr>
        <w:softHyphen/>
        <w:t>یابد و همچنین هرگز کافران را بجای مؤمنان به دوستی نمی</w:t>
      </w:r>
      <w:r w:rsidRPr="00D15C41">
        <w:rPr>
          <w:rStyle w:val="1-Char"/>
          <w:rFonts w:hint="cs"/>
          <w:rtl/>
        </w:rPr>
        <w:softHyphen/>
        <w:t>گیرد؛ چرا که دوستی</w:t>
      </w:r>
      <w:r w:rsidR="001858AA">
        <w:rPr>
          <w:rStyle w:val="1-Char"/>
          <w:rFonts w:hint="cs"/>
          <w:rtl/>
        </w:rPr>
        <w:t xml:space="preserve"> آن‌ها </w:t>
      </w:r>
      <w:r w:rsidRPr="00D15C41">
        <w:rPr>
          <w:rStyle w:val="1-Char"/>
          <w:rFonts w:hint="cs"/>
          <w:rtl/>
        </w:rPr>
        <w:t>مای</w:t>
      </w:r>
      <w:r w:rsidR="00050352">
        <w:rPr>
          <w:rStyle w:val="1-Char"/>
          <w:rFonts w:hint="cs"/>
          <w:rtl/>
        </w:rPr>
        <w:t>ۀ</w:t>
      </w:r>
      <w:r w:rsidRPr="00D15C41">
        <w:rPr>
          <w:rStyle w:val="1-Char"/>
          <w:rFonts w:hint="cs"/>
          <w:rtl/>
        </w:rPr>
        <w:t xml:space="preserve"> ذلّتِ وی می</w:t>
      </w:r>
      <w:r w:rsidRPr="00D15C41">
        <w:rPr>
          <w:rStyle w:val="1-Char"/>
          <w:rFonts w:hint="cs"/>
          <w:rtl/>
        </w:rPr>
        <w:softHyphen/>
        <w:t>گردد. و در برابر سختی</w:t>
      </w:r>
      <w:r w:rsidR="00D95BD6">
        <w:rPr>
          <w:rStyle w:val="1-Char"/>
          <w:rFonts w:hint="cs"/>
          <w:rtl/>
        </w:rPr>
        <w:t>‌</w:t>
      </w:r>
      <w:r w:rsidRPr="00D15C41">
        <w:rPr>
          <w:rStyle w:val="1-Char"/>
          <w:rFonts w:hint="cs"/>
          <w:rtl/>
        </w:rPr>
        <w:t>ها و شدائد و فتنه</w:t>
      </w:r>
      <w:r w:rsidRPr="00D15C41">
        <w:rPr>
          <w:rStyle w:val="1-Char"/>
          <w:rFonts w:hint="cs"/>
          <w:rtl/>
        </w:rPr>
        <w:softHyphen/>
        <w:t>های زندگی ذلیل نمی</w:t>
      </w:r>
      <w:r w:rsidRPr="00D15C41">
        <w:rPr>
          <w:rStyle w:val="1-Char"/>
          <w:rFonts w:hint="cs"/>
          <w:rtl/>
        </w:rPr>
        <w:softHyphen/>
        <w:t xml:space="preserve">شود و همیشه ندای </w:t>
      </w:r>
      <w:r w:rsidRPr="00D156BA">
        <w:rPr>
          <w:rStyle w:val="1-Char"/>
          <w:rFonts w:hint="cs"/>
          <w:rtl/>
        </w:rPr>
        <w:t>"</w:t>
      </w:r>
      <w:r w:rsidRPr="00D15C41">
        <w:rPr>
          <w:rStyle w:val="1-Char"/>
          <w:rFonts w:hint="cs"/>
          <w:rtl/>
        </w:rPr>
        <w:t>یا مُعِزّ</w:t>
      </w:r>
      <w:r w:rsidRPr="00D156BA">
        <w:rPr>
          <w:rStyle w:val="1-Char"/>
          <w:rFonts w:hint="cs"/>
          <w:rtl/>
        </w:rPr>
        <w:t>"</w:t>
      </w:r>
      <w:r w:rsidRPr="00D53BEA">
        <w:rPr>
          <w:rFonts w:ascii="Lotus Linotype" w:hAnsi="Lotus Linotype" w:cs="Times New Roman" w:hint="cs"/>
          <w:color w:val="000000"/>
          <w:sz w:val="28"/>
          <w:szCs w:val="28"/>
          <w:rtl/>
          <w:lang w:bidi="fa-IR"/>
        </w:rPr>
        <w:t xml:space="preserve"> </w:t>
      </w:r>
      <w:r w:rsidRPr="00D15C41">
        <w:rPr>
          <w:rStyle w:val="1-Char"/>
          <w:rFonts w:hint="cs"/>
          <w:rtl/>
        </w:rPr>
        <w:t>سرمی</w:t>
      </w:r>
      <w:r w:rsidRPr="00D15C41">
        <w:rPr>
          <w:rStyle w:val="1-Char"/>
          <w:rFonts w:hint="cs"/>
          <w:rtl/>
        </w:rPr>
        <w:softHyphen/>
        <w:t>دهد تا سرافراز و کامیاب گردد. مؤمن خود را از منابع عزّت (ایمان و عمل صالح) دور نمی</w:t>
      </w:r>
      <w:r w:rsidRPr="00D15C41">
        <w:rPr>
          <w:rStyle w:val="1-Char"/>
          <w:rFonts w:hint="cs"/>
          <w:rtl/>
        </w:rPr>
        <w:softHyphen/>
        <w:t>کند؛ چرا که هر قدم دور شدن از</w:t>
      </w:r>
      <w:r w:rsidR="001858AA">
        <w:rPr>
          <w:rStyle w:val="1-Char"/>
          <w:rFonts w:hint="cs"/>
          <w:rtl/>
        </w:rPr>
        <w:t xml:space="preserve"> آن‌ها </w:t>
      </w:r>
      <w:r w:rsidRPr="00D15C41">
        <w:rPr>
          <w:rStyle w:val="1-Char"/>
          <w:rFonts w:hint="cs"/>
          <w:rtl/>
        </w:rPr>
        <w:t>گامی به سوی ذلالت و خواری و تنگدستی و هلاکت می</w:t>
      </w:r>
      <w:r w:rsidRPr="00D15C41">
        <w:rPr>
          <w:rStyle w:val="1-Char"/>
          <w:rtl/>
        </w:rPr>
        <w:softHyphen/>
      </w:r>
      <w:r w:rsidRPr="00D15C41">
        <w:rPr>
          <w:rStyle w:val="1-Char"/>
          <w:rFonts w:hint="cs"/>
          <w:rtl/>
        </w:rPr>
        <w:t>باشد.</w:t>
      </w:r>
      <w:r w:rsidRPr="00523E5E">
        <w:rPr>
          <w:rFonts w:ascii="Lotus Linotype" w:hAnsi="Lotus Linotype" w:cs="IRNazli"/>
          <w:b/>
          <w:color w:val="000000"/>
          <w:sz w:val="28"/>
          <w:szCs w:val="28"/>
          <w:vertAlign w:val="superscript"/>
          <w:rtl/>
        </w:rPr>
        <w:t xml:space="preserve"> (</w:t>
      </w:r>
      <w:r w:rsidRPr="00194A9F">
        <w:rPr>
          <w:rStyle w:val="FootnoteReference"/>
          <w:rFonts w:ascii="Lotus Linotype" w:hAnsi="Lotus Linotype" w:cs="IRNazli"/>
          <w:b/>
          <w:color w:val="000000"/>
          <w:sz w:val="28"/>
          <w:szCs w:val="28"/>
          <w:rtl/>
        </w:rPr>
        <w:footnoteReference w:id="412"/>
      </w:r>
      <w:r w:rsidRPr="00523E5E">
        <w:rPr>
          <w:rFonts w:ascii="Lotus Linotype" w:hAnsi="Lotus Linotype" w:cs="IRNazli"/>
          <w:b/>
          <w:color w:val="000000"/>
          <w:sz w:val="28"/>
          <w:szCs w:val="28"/>
          <w:vertAlign w:val="superscript"/>
          <w:rtl/>
        </w:rPr>
        <w:t>)</w:t>
      </w:r>
    </w:p>
    <w:p w:rsidR="00D60342" w:rsidRPr="00B062BE" w:rsidRDefault="00D60342" w:rsidP="00D156BA">
      <w:pPr>
        <w:pStyle w:val="3-"/>
        <w:rPr>
          <w:rFonts w:cs="Times New Roman"/>
          <w:i/>
          <w:iCs/>
          <w:lang w:bidi="fa-IR"/>
        </w:rPr>
      </w:pPr>
      <w:bookmarkStart w:id="700" w:name="_Toc404710330"/>
      <w:bookmarkStart w:id="701" w:name="_Toc442688659"/>
      <w:r>
        <w:rPr>
          <w:rFonts w:hint="cs"/>
          <w:rtl/>
          <w:lang w:bidi="fa-IR"/>
        </w:rPr>
        <w:t>27-</w:t>
      </w:r>
      <w:r w:rsidRPr="00B062BE">
        <w:rPr>
          <w:rFonts w:hint="cs"/>
          <w:rtl/>
          <w:lang w:bidi="fa-IR"/>
        </w:rPr>
        <w:t>سمیع</w:t>
      </w:r>
      <w:bookmarkEnd w:id="700"/>
      <w:bookmarkEnd w:id="701"/>
    </w:p>
    <w:p w:rsidR="00D60342" w:rsidRPr="00D15C41" w:rsidRDefault="00D60342" w:rsidP="00D156BA">
      <w:pPr>
        <w:widowControl w:val="0"/>
        <w:rPr>
          <w:rStyle w:val="1-Char"/>
          <w:rtl/>
        </w:rPr>
      </w:pPr>
      <w:r w:rsidRPr="00D15C41">
        <w:rPr>
          <w:rStyle w:val="1-Char"/>
          <w:rFonts w:hint="cs"/>
          <w:rtl/>
        </w:rPr>
        <w:t>خداوند</w:t>
      </w:r>
      <w:r w:rsidR="00333154" w:rsidRPr="00333154">
        <w:rPr>
          <w:rStyle w:val="1-Char"/>
          <w:rFonts w:cs="CTraditional Arabic" w:hint="cs"/>
          <w:rtl/>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D156BA">
        <w:rPr>
          <w:rStyle w:val="1-Char"/>
          <w:rFonts w:hint="cs"/>
          <w:rtl/>
        </w:rPr>
        <w:t xml:space="preserve"> </w:t>
      </w:r>
      <w:r w:rsidR="00D156BA">
        <w:rPr>
          <w:rStyle w:val="1-Char"/>
          <w:rFonts w:cs="Traditional Arabic"/>
          <w:color w:val="000000"/>
          <w:shd w:val="clear" w:color="auto" w:fill="FFFFFF"/>
          <w:rtl/>
        </w:rPr>
        <w:t>﴿</w:t>
      </w:r>
      <w:r w:rsidR="00D156BA" w:rsidRPr="00DD64CA">
        <w:rPr>
          <w:rStyle w:val="5-Char0"/>
          <w:rtl/>
        </w:rPr>
        <w:t>لَيۡسَ كَمِثۡلِهِ</w:t>
      </w:r>
      <w:r w:rsidR="00D156BA" w:rsidRPr="00DD64CA">
        <w:rPr>
          <w:rStyle w:val="5-Char0"/>
          <w:rFonts w:hint="cs"/>
          <w:rtl/>
        </w:rPr>
        <w:t>ۦ</w:t>
      </w:r>
      <w:r w:rsidR="00D156BA" w:rsidRPr="00DD64CA">
        <w:rPr>
          <w:rStyle w:val="5-Char0"/>
          <w:rtl/>
        </w:rPr>
        <w:t xml:space="preserve"> شَيۡءٞۖ وَهُوَ </w:t>
      </w:r>
      <w:r w:rsidR="00D156BA" w:rsidRPr="00DD64CA">
        <w:rPr>
          <w:rStyle w:val="5-Char0"/>
          <w:rFonts w:hint="cs"/>
          <w:rtl/>
        </w:rPr>
        <w:t>ٱلسَّمِيعُ</w:t>
      </w:r>
      <w:r w:rsidR="00D156BA" w:rsidRPr="00DD64CA">
        <w:rPr>
          <w:rStyle w:val="5-Char0"/>
          <w:rtl/>
        </w:rPr>
        <w:t xml:space="preserve"> </w:t>
      </w:r>
      <w:r w:rsidR="00D156BA" w:rsidRPr="00DD64CA">
        <w:rPr>
          <w:rStyle w:val="5-Char0"/>
          <w:rFonts w:hint="cs"/>
          <w:rtl/>
        </w:rPr>
        <w:t>ٱلۡبَصِيرُ</w:t>
      </w:r>
      <w:r w:rsidR="00D156BA" w:rsidRPr="00DD64CA">
        <w:rPr>
          <w:rStyle w:val="5-Char0"/>
          <w:rtl/>
        </w:rPr>
        <w:t>١١</w:t>
      </w:r>
      <w:r w:rsidR="00D156BA">
        <w:rPr>
          <w:rStyle w:val="1-Char"/>
          <w:rFonts w:cs="Traditional Arabic"/>
          <w:color w:val="000000"/>
          <w:shd w:val="clear" w:color="auto" w:fill="FFFFFF"/>
          <w:rtl/>
        </w:rPr>
        <w:t>﴾</w:t>
      </w:r>
      <w:r w:rsidR="00D156BA" w:rsidRPr="00DD64CA">
        <w:rPr>
          <w:rStyle w:val="5-Char0"/>
          <w:rtl/>
        </w:rPr>
        <w:t xml:space="preserve"> </w:t>
      </w:r>
      <w:r w:rsidR="00D156BA" w:rsidRPr="00A14DCC">
        <w:rPr>
          <w:rStyle w:val="8-Char"/>
          <w:rtl/>
        </w:rPr>
        <w:t>[الشورى: 11]</w:t>
      </w:r>
      <w:r w:rsidRPr="00D15C41">
        <w:rPr>
          <w:rStyle w:val="1-Char"/>
          <w:rFonts w:hint="cs"/>
          <w:rtl/>
        </w:rPr>
        <w:t xml:space="preserve"> </w:t>
      </w:r>
      <w:r w:rsidRPr="00D156BA">
        <w:rPr>
          <w:rStyle w:val="5-Char"/>
          <w:rFonts w:hint="cs"/>
          <w:rtl/>
        </w:rPr>
        <w:t>(</w:t>
      </w:r>
      <w:r w:rsidRPr="00D156BA">
        <w:rPr>
          <w:rStyle w:val="5-Char"/>
          <w:rtl/>
        </w:rPr>
        <w:t>ه</w:t>
      </w:r>
      <w:r w:rsidR="00801F13">
        <w:rPr>
          <w:rStyle w:val="5-Char"/>
          <w:rtl/>
        </w:rPr>
        <w:t>ی</w:t>
      </w:r>
      <w:r w:rsidRPr="00D156BA">
        <w:rPr>
          <w:rStyle w:val="5-Char"/>
          <w:rtl/>
        </w:rPr>
        <w:t>چ چ</w:t>
      </w:r>
      <w:r w:rsidR="00801F13">
        <w:rPr>
          <w:rStyle w:val="5-Char"/>
          <w:rtl/>
        </w:rPr>
        <w:t>ی</w:t>
      </w:r>
      <w:r w:rsidRPr="00D156BA">
        <w:rPr>
          <w:rStyle w:val="5-Char"/>
          <w:rtl/>
        </w:rPr>
        <w:t>ز</w:t>
      </w:r>
      <w:r w:rsidR="00801F13">
        <w:rPr>
          <w:rStyle w:val="5-Char"/>
          <w:rtl/>
        </w:rPr>
        <w:t>ی</w:t>
      </w:r>
      <w:r w:rsidRPr="00D156BA">
        <w:rPr>
          <w:rStyle w:val="5-Char"/>
          <w:rtl/>
        </w:rPr>
        <w:t xml:space="preserve"> همانند خدا ن</w:t>
      </w:r>
      <w:r w:rsidR="00801F13">
        <w:rPr>
          <w:rStyle w:val="5-Char"/>
          <w:rtl/>
        </w:rPr>
        <w:t>ی</w:t>
      </w:r>
      <w:r w:rsidRPr="00D156BA">
        <w:rPr>
          <w:rStyle w:val="5-Char"/>
          <w:rtl/>
        </w:rPr>
        <w:t>ست و او شنوا و ب</w:t>
      </w:r>
      <w:r w:rsidR="00801F13">
        <w:rPr>
          <w:rStyle w:val="5-Char"/>
          <w:rtl/>
        </w:rPr>
        <w:t>ی</w:t>
      </w:r>
      <w:r w:rsidRPr="00D156BA">
        <w:rPr>
          <w:rStyle w:val="5-Char"/>
          <w:rtl/>
        </w:rPr>
        <w:t>نا است</w:t>
      </w:r>
      <w:r w:rsidRPr="00D156BA">
        <w:rPr>
          <w:rStyle w:val="5-Char"/>
          <w:rFonts w:hint="cs"/>
          <w:rtl/>
        </w:rPr>
        <w:t>.)</w:t>
      </w:r>
    </w:p>
    <w:p w:rsidR="00D60342" w:rsidRPr="00D15C41" w:rsidRDefault="00D60342" w:rsidP="00D60342">
      <w:pPr>
        <w:widowControl w:val="0"/>
        <w:rPr>
          <w:rStyle w:val="1-Char"/>
          <w:rtl/>
        </w:rPr>
      </w:pPr>
      <w:r w:rsidRPr="00D15C41">
        <w:rPr>
          <w:rStyle w:val="1-Char"/>
          <w:rFonts w:hint="cs"/>
          <w:rtl/>
        </w:rPr>
        <w:t>سمیع یعنی؛ دارای قدرت شنوایی بس زیاد. سمیع بودنِ خداوند</w:t>
      </w:r>
      <w:r w:rsidR="00333154" w:rsidRPr="00333154">
        <w:rPr>
          <w:rStyle w:val="1-Char"/>
          <w:rFonts w:cs="CTraditional Arabic" w:hint="cs"/>
          <w:rtl/>
        </w:rPr>
        <w:t>أ</w:t>
      </w:r>
      <w:r w:rsidRPr="00D15C41">
        <w:rPr>
          <w:rStyle w:val="1-Char"/>
          <w:rFonts w:hint="cs"/>
          <w:rtl/>
        </w:rPr>
        <w:t xml:space="preserve"> پل ارتباطی انسان و پروردگارش است؛ چرا که او هم</w:t>
      </w:r>
      <w:r w:rsidR="00050352">
        <w:rPr>
          <w:rStyle w:val="1-Char"/>
          <w:rFonts w:hint="cs"/>
          <w:rtl/>
        </w:rPr>
        <w:t>ۀ</w:t>
      </w:r>
      <w:r w:rsidRPr="00D15C41">
        <w:rPr>
          <w:rStyle w:val="1-Char"/>
          <w:rFonts w:hint="cs"/>
          <w:rtl/>
        </w:rPr>
        <w:t xml:space="preserve"> صداها را در همه جا بدون کم و کاست و بدون محدودیّت و به طور همزمان می</w:t>
      </w:r>
      <w:r w:rsidRPr="00D15C41">
        <w:rPr>
          <w:rStyle w:val="1-Char"/>
          <w:rFonts w:hint="cs"/>
          <w:rtl/>
        </w:rPr>
        <w:softHyphen/>
        <w:t>شنود. این صفت، منحصر در ذات باری تعالی می</w:t>
      </w:r>
      <w:r w:rsidRPr="00D15C41">
        <w:rPr>
          <w:rStyle w:val="1-Char"/>
          <w:rFonts w:hint="cs"/>
          <w:rtl/>
        </w:rPr>
        <w:softHyphen/>
        <w:t>باشد که در غیر خدا وجود ندارد و هر کس قائل به وجود چنین صفتی در شخصی یا چیزی گردد دچار شرک شده است. سمیع</w:t>
      </w:r>
      <w:r w:rsidR="00333154" w:rsidRPr="00333154">
        <w:rPr>
          <w:rStyle w:val="1-Char"/>
          <w:rFonts w:cs="CTraditional Arabic" w:hint="cs"/>
          <w:rtl/>
        </w:rPr>
        <w:t>أ</w:t>
      </w:r>
      <w:r w:rsidRPr="00D15C41">
        <w:rPr>
          <w:rStyle w:val="1-Char"/>
          <w:rFonts w:hint="cs"/>
          <w:rtl/>
        </w:rPr>
        <w:t>، بدون نیاز به حس و ابزار شنوایی می</w:t>
      </w:r>
      <w:r w:rsidRPr="00D15C41">
        <w:rPr>
          <w:rStyle w:val="1-Char"/>
          <w:rFonts w:hint="cs"/>
          <w:rtl/>
        </w:rPr>
        <w:softHyphen/>
        <w:t>شنود؛ چرا که او مانند هیچ کس نیست و تشبیهش به هر چیزی باطل و حرام است. سمیع</w:t>
      </w:r>
      <w:r w:rsidR="00333154" w:rsidRPr="00333154">
        <w:rPr>
          <w:rStyle w:val="1-Char"/>
          <w:rFonts w:cs="CTraditional Arabic" w:hint="cs"/>
          <w:rtl/>
        </w:rPr>
        <w:t>أ</w:t>
      </w:r>
      <w:r w:rsidRPr="00D15C41">
        <w:rPr>
          <w:rStyle w:val="1-Char"/>
          <w:rFonts w:hint="cs"/>
          <w:rtl/>
        </w:rPr>
        <w:t>، همه نوع صدا را با فرکانس</w:t>
      </w:r>
      <w:r w:rsidRPr="00D15C41">
        <w:rPr>
          <w:rStyle w:val="1-Char"/>
          <w:rFonts w:hint="cs"/>
          <w:rtl/>
        </w:rPr>
        <w:softHyphen/>
        <w:t>های مختلف و در حالت</w:t>
      </w:r>
      <w:r w:rsidR="00D156BA">
        <w:rPr>
          <w:rStyle w:val="1-Char"/>
          <w:rFonts w:hint="cs"/>
          <w:rtl/>
        </w:rPr>
        <w:t>‌</w:t>
      </w:r>
      <w:r w:rsidRPr="00D15C41">
        <w:rPr>
          <w:rStyle w:val="1-Char"/>
          <w:rFonts w:hint="cs"/>
          <w:rtl/>
        </w:rPr>
        <w:t>های مختلف همچون صداهای درون انسان، نجواها، صدای حرکات و تغییرات، صداهای پنهان و آشکار و غیره را به طور همزمان و بدون تغییر و تبدیل و محدودیّت می</w:t>
      </w:r>
      <w:r w:rsidRPr="00D15C41">
        <w:rPr>
          <w:rStyle w:val="1-Char"/>
          <w:rFonts w:hint="cs"/>
          <w:rtl/>
        </w:rPr>
        <w:softHyphen/>
        <w:t>شنود.</w:t>
      </w:r>
    </w:p>
    <w:p w:rsidR="00D60342" w:rsidRPr="00D15C41" w:rsidRDefault="00D60342" w:rsidP="00D60342">
      <w:pPr>
        <w:widowControl w:val="0"/>
        <w:rPr>
          <w:rStyle w:val="1-Char"/>
          <w:rtl/>
        </w:rPr>
      </w:pPr>
      <w:r w:rsidRPr="00D15C41">
        <w:rPr>
          <w:rStyle w:val="1-Char"/>
          <w:rFonts w:hint="cs"/>
          <w:rtl/>
        </w:rPr>
        <w:t>مؤمن در راستای سمیع بودن پروردگارش می</w:t>
      </w:r>
      <w:r w:rsidRPr="00D15C41">
        <w:rPr>
          <w:rStyle w:val="1-Char"/>
          <w:rFonts w:hint="cs"/>
          <w:rtl/>
        </w:rPr>
        <w:softHyphen/>
        <w:t>داند که فقط و فقط اوست که در هر حالتی و با هر زبانی و در هر جایی و در هر شکلی صدای او و دیگران را می</w:t>
      </w:r>
      <w:r w:rsidRPr="00D15C41">
        <w:rPr>
          <w:rStyle w:val="1-Char"/>
          <w:rFonts w:hint="cs"/>
          <w:rtl/>
        </w:rPr>
        <w:softHyphen/>
        <w:t>شنود و می</w:t>
      </w:r>
      <w:r w:rsidRPr="00D15C41">
        <w:rPr>
          <w:rStyle w:val="1-Char"/>
          <w:rtl/>
        </w:rPr>
        <w:softHyphen/>
      </w:r>
      <w:r w:rsidRPr="00D15C41">
        <w:rPr>
          <w:rStyle w:val="1-Char"/>
          <w:rFonts w:hint="cs"/>
          <w:rtl/>
        </w:rPr>
        <w:t>فهمد و هرگز غیر خدا</w:t>
      </w:r>
      <w:r w:rsidRPr="00D15C41">
        <w:rPr>
          <w:rStyle w:val="1-Char"/>
          <w:rtl/>
        </w:rPr>
        <w:softHyphen/>
      </w:r>
      <w:r w:rsidRPr="00D15C41">
        <w:rPr>
          <w:rStyle w:val="1-Char"/>
          <w:rFonts w:hint="cs"/>
          <w:rtl/>
        </w:rPr>
        <w:t>ها چنین صفت و توانایی را ندارند. مؤمن همیشه از زبانش به طور صحیح استفاده می</w:t>
      </w:r>
      <w:r w:rsidRPr="00D15C41">
        <w:rPr>
          <w:rStyle w:val="1-Char"/>
          <w:rFonts w:hint="cs"/>
          <w:rtl/>
        </w:rPr>
        <w:softHyphen/>
        <w:t>کند تا سمیع، کلامی را از وی نشنود تا مورد بازخواستش قرار گیرد بلکه کلامی را می</w:t>
      </w:r>
      <w:r w:rsidRPr="00D15C41">
        <w:rPr>
          <w:rStyle w:val="1-Char"/>
          <w:rFonts w:hint="cs"/>
          <w:rtl/>
        </w:rPr>
        <w:softHyphen/>
        <w:t>گوید که سمیع بدان راضی و خشنود گردد. مؤمن با ودیعه گرفتن حس و ابزار شنوایی از خداوند، خود را مسؤول آن می</w:t>
      </w:r>
      <w:r w:rsidRPr="00D15C41">
        <w:rPr>
          <w:rStyle w:val="1-Char"/>
          <w:rFonts w:hint="cs"/>
          <w:rtl/>
        </w:rPr>
        <w:softHyphen/>
        <w:t>داند و آن</w:t>
      </w:r>
      <w:r w:rsidRPr="00D15C41">
        <w:rPr>
          <w:rStyle w:val="1-Char"/>
          <w:rFonts w:hint="cs"/>
          <w:rtl/>
        </w:rPr>
        <w:softHyphen/>
        <w:t>را در جهت و حالتی که بدان امر شده استفاده می</w:t>
      </w:r>
      <w:r w:rsidRPr="00D15C41">
        <w:rPr>
          <w:rStyle w:val="1-Char"/>
          <w:rFonts w:hint="cs"/>
          <w:rtl/>
        </w:rPr>
        <w:softHyphen/>
        <w:t>کند از جمله: شنیدن کلام خداوند و پیامبرش</w:t>
      </w:r>
      <w:r w:rsidR="00745CD2" w:rsidRPr="00745CD2">
        <w:rPr>
          <w:rStyle w:val="1-Char"/>
          <w:rFonts w:hint="cs"/>
          <w:rtl/>
        </w:rPr>
        <w:t xml:space="preserve"> </w:t>
      </w:r>
      <w:r w:rsidR="00A9498A" w:rsidRPr="00A9498A">
        <w:rPr>
          <w:rStyle w:val="1-Char"/>
          <w:rFonts w:cs="CTraditional Arabic" w:hint="cs"/>
          <w:rtl/>
        </w:rPr>
        <w:t>ج</w:t>
      </w:r>
      <w:r w:rsidRPr="00D15C41">
        <w:rPr>
          <w:rStyle w:val="1-Char"/>
          <w:rFonts w:hint="cs"/>
          <w:rtl/>
        </w:rPr>
        <w:t>، شنیدن</w:t>
      </w:r>
      <w:r w:rsidRPr="00D15C41">
        <w:rPr>
          <w:rStyle w:val="1-Char"/>
          <w:rtl/>
        </w:rPr>
        <w:t xml:space="preserve"> هم</w:t>
      </w:r>
      <w:r w:rsidR="00050352">
        <w:rPr>
          <w:rStyle w:val="1-Char"/>
          <w:rFonts w:hint="cs"/>
          <w:rtl/>
        </w:rPr>
        <w:t>ۀ</w:t>
      </w:r>
      <w:r w:rsidRPr="00D15C41">
        <w:rPr>
          <w:rStyle w:val="1-Char"/>
          <w:rtl/>
        </w:rPr>
        <w:t xml:space="preserve"> سخنان</w:t>
      </w:r>
      <w:r w:rsidRPr="00D15C41">
        <w:rPr>
          <w:rStyle w:val="1-Char"/>
          <w:rFonts w:hint="cs"/>
          <w:rtl/>
        </w:rPr>
        <w:t xml:space="preserve"> تا</w:t>
      </w:r>
      <w:r w:rsidRPr="00D15C41">
        <w:rPr>
          <w:rStyle w:val="1-Char"/>
          <w:rtl/>
        </w:rPr>
        <w:t xml:space="preserve"> از ن</w:t>
      </w:r>
      <w:r w:rsidR="00801F13">
        <w:rPr>
          <w:rStyle w:val="1-Char"/>
          <w:rtl/>
        </w:rPr>
        <w:t>یک</w:t>
      </w:r>
      <w:r w:rsidRPr="00D15C41">
        <w:rPr>
          <w:rStyle w:val="1-Char"/>
          <w:rtl/>
        </w:rPr>
        <w:t>وتر</w:t>
      </w:r>
      <w:r w:rsidR="00801F13">
        <w:rPr>
          <w:rStyle w:val="1-Char"/>
          <w:rtl/>
        </w:rPr>
        <w:t>ی</w:t>
      </w:r>
      <w:r w:rsidRPr="00D15C41">
        <w:rPr>
          <w:rStyle w:val="1-Char"/>
          <w:rtl/>
        </w:rPr>
        <w:t>ن</w:t>
      </w:r>
      <w:r w:rsidR="001858AA">
        <w:rPr>
          <w:rStyle w:val="1-Char"/>
          <w:rtl/>
        </w:rPr>
        <w:t xml:space="preserve"> آن‌ها </w:t>
      </w:r>
      <w:r w:rsidRPr="00D15C41">
        <w:rPr>
          <w:rStyle w:val="1-Char"/>
          <w:rtl/>
        </w:rPr>
        <w:t>پ</w:t>
      </w:r>
      <w:r w:rsidR="00801F13">
        <w:rPr>
          <w:rStyle w:val="1-Char"/>
          <w:rtl/>
        </w:rPr>
        <w:t>ی</w:t>
      </w:r>
      <w:r w:rsidRPr="00D15C41">
        <w:rPr>
          <w:rStyle w:val="1-Char"/>
          <w:rtl/>
        </w:rPr>
        <w:t>رو</w:t>
      </w:r>
      <w:r w:rsidR="00801F13">
        <w:rPr>
          <w:rStyle w:val="1-Char"/>
          <w:rtl/>
        </w:rPr>
        <w:t>ی</w:t>
      </w:r>
      <w:r w:rsidRPr="00D15C41">
        <w:rPr>
          <w:rStyle w:val="1-Char"/>
          <w:rtl/>
        </w:rPr>
        <w:t xml:space="preserve"> ‌</w:t>
      </w:r>
      <w:r w:rsidR="00801F13">
        <w:rPr>
          <w:rStyle w:val="1-Char"/>
          <w:rtl/>
        </w:rPr>
        <w:t>ک</w:t>
      </w:r>
      <w:r w:rsidRPr="00D15C41">
        <w:rPr>
          <w:rStyle w:val="1-Char"/>
          <w:rtl/>
        </w:rPr>
        <w:t>ند</w:t>
      </w:r>
      <w:r w:rsidRPr="00D15C41">
        <w:rPr>
          <w:rStyle w:val="1-Char"/>
          <w:rFonts w:hint="cs"/>
          <w:rtl/>
        </w:rPr>
        <w:t xml:space="preserve"> و.... و همچنین مؤمن از شنیدن موسیقی</w:t>
      </w:r>
      <w:r w:rsidRPr="00D15C41">
        <w:rPr>
          <w:rStyle w:val="1-Char"/>
          <w:rFonts w:hint="cs"/>
          <w:rtl/>
        </w:rPr>
        <w:softHyphen/>
        <w:t xml:space="preserve"> و کلام و اصواتِ حرام پرهیز می</w:t>
      </w:r>
      <w:r w:rsidRPr="00D15C41">
        <w:rPr>
          <w:rStyle w:val="1-Char"/>
          <w:rFonts w:hint="cs"/>
          <w:rtl/>
        </w:rPr>
        <w:softHyphen/>
        <w:t>کند و خود را مشغول شنیدن چیزهایی نمی</w:t>
      </w:r>
      <w:r w:rsidRPr="00D15C41">
        <w:rPr>
          <w:rStyle w:val="1-Char"/>
          <w:rFonts w:hint="cs"/>
          <w:rtl/>
        </w:rPr>
        <w:softHyphen/>
        <w:t>کند که وی را از شنیدن پیام حق باز دارد.</w:t>
      </w:r>
    </w:p>
    <w:p w:rsidR="00D60342" w:rsidRPr="00B062BE" w:rsidRDefault="00D60342" w:rsidP="00D156BA">
      <w:pPr>
        <w:pStyle w:val="3-"/>
        <w:rPr>
          <w:i/>
          <w:iCs/>
          <w:rtl/>
          <w:lang w:bidi="fa-IR"/>
        </w:rPr>
      </w:pPr>
      <w:bookmarkStart w:id="702" w:name="_Toc404710331"/>
      <w:bookmarkStart w:id="703" w:name="_Toc442688660"/>
      <w:r>
        <w:rPr>
          <w:rFonts w:hint="cs"/>
          <w:rtl/>
          <w:lang w:bidi="fa-IR"/>
        </w:rPr>
        <w:t>28-</w:t>
      </w:r>
      <w:r w:rsidRPr="00B062BE">
        <w:rPr>
          <w:rFonts w:hint="cs"/>
          <w:rtl/>
          <w:lang w:bidi="fa-IR"/>
        </w:rPr>
        <w:t>بصیر</w:t>
      </w:r>
      <w:bookmarkEnd w:id="702"/>
      <w:bookmarkEnd w:id="703"/>
      <w:r w:rsidRPr="00B062BE">
        <w:rPr>
          <w:i/>
          <w:iCs/>
          <w:rtl/>
          <w:lang w:bidi="fa-IR"/>
        </w:rPr>
        <w:fldChar w:fldCharType="begin"/>
      </w:r>
      <w:r w:rsidRPr="00B062BE">
        <w:rPr>
          <w:lang w:bidi="fa-IR"/>
        </w:rPr>
        <w:instrText xml:space="preserve"> TC "</w:instrText>
      </w:r>
      <w:bookmarkStart w:id="704" w:name="_Toc373938083"/>
      <w:bookmarkStart w:id="705" w:name="_Toc404508231"/>
      <w:r w:rsidRPr="00B062BE">
        <w:rPr>
          <w:rFonts w:hint="cs"/>
          <w:rtl/>
          <w:lang w:bidi="fa-IR"/>
        </w:rPr>
        <w:instrText>بصیر</w:instrText>
      </w:r>
      <w:bookmarkEnd w:id="704"/>
      <w:bookmarkEnd w:id="705"/>
      <w:r w:rsidRPr="00B062BE">
        <w:rPr>
          <w:lang w:bidi="fa-IR"/>
        </w:rPr>
        <w:instrText xml:space="preserve">" \f C \l "1" </w:instrText>
      </w:r>
      <w:r w:rsidRPr="00B062BE">
        <w:rPr>
          <w:i/>
          <w:iCs/>
          <w:rtl/>
          <w:lang w:bidi="fa-IR"/>
        </w:rPr>
        <w:fldChar w:fldCharType="end"/>
      </w:r>
    </w:p>
    <w:p w:rsidR="00D60342" w:rsidRPr="00D15C41" w:rsidRDefault="00D60342" w:rsidP="00D60342">
      <w:pPr>
        <w:widowControl w:val="0"/>
        <w:rPr>
          <w:rStyle w:val="1-Char"/>
        </w:rPr>
      </w:pPr>
      <w:r w:rsidRPr="00D15C41">
        <w:rPr>
          <w:rStyle w:val="1-Char"/>
          <w:rFonts w:hint="cs"/>
          <w:rtl/>
        </w:rPr>
        <w:t>خداوند</w:t>
      </w:r>
      <w:r w:rsidR="00333154" w:rsidRPr="00333154">
        <w:rPr>
          <w:rStyle w:val="1-Char"/>
          <w:rFonts w:cs="CTraditional Arabic" w:hint="cs"/>
          <w:rtl/>
        </w:rPr>
        <w:t>أ</w:t>
      </w:r>
      <w:r w:rsidRPr="00D15C41">
        <w:rPr>
          <w:rStyle w:val="1-Char"/>
          <w:rFonts w:hint="cs"/>
          <w:rtl/>
        </w:rPr>
        <w:t xml:space="preserve"> در آی</w:t>
      </w:r>
      <w:r w:rsidR="00050352">
        <w:rPr>
          <w:rStyle w:val="1-Char"/>
          <w:rFonts w:hint="cs"/>
          <w:rtl/>
        </w:rPr>
        <w:t>ۀ</w:t>
      </w:r>
      <w:r w:rsidRPr="00D15C41">
        <w:rPr>
          <w:rStyle w:val="1-Char"/>
          <w:rFonts w:hint="cs"/>
          <w:rtl/>
        </w:rPr>
        <w:t xml:space="preserve"> فوق اشاره دارد که وی بینا و دارای قو</w:t>
      </w:r>
      <w:r w:rsidR="00050352">
        <w:rPr>
          <w:rStyle w:val="1-Char"/>
          <w:rFonts w:hint="cs"/>
          <w:rtl/>
        </w:rPr>
        <w:t>ۀ</w:t>
      </w:r>
      <w:r w:rsidRPr="00D15C41">
        <w:rPr>
          <w:rStyle w:val="1-Char"/>
          <w:rFonts w:hint="cs"/>
          <w:rtl/>
        </w:rPr>
        <w:t xml:space="preserve"> ادراک و فهم می</w:t>
      </w:r>
      <w:r w:rsidRPr="00D15C41">
        <w:rPr>
          <w:rStyle w:val="1-Char"/>
          <w:rFonts w:hint="cs"/>
          <w:rtl/>
        </w:rPr>
        <w:softHyphen/>
        <w:t>باشد. شنیدن و دیدن دو حسی هستند که نظارت و کنترل را به غایت خود می</w:t>
      </w:r>
      <w:r w:rsidRPr="00D15C41">
        <w:rPr>
          <w:rStyle w:val="1-Char"/>
          <w:rFonts w:hint="cs"/>
          <w:rtl/>
        </w:rPr>
        <w:softHyphen/>
        <w:t>رسانند و بدین خاطر خداوند</w:t>
      </w:r>
      <w:r w:rsidR="00333154" w:rsidRPr="00333154">
        <w:rPr>
          <w:rStyle w:val="1-Char"/>
          <w:rFonts w:cs="CTraditional Arabic" w:hint="cs"/>
          <w:rtl/>
        </w:rPr>
        <w:t>أ</w:t>
      </w:r>
      <w:r w:rsidR="001858AA">
        <w:rPr>
          <w:rStyle w:val="1-Char"/>
          <w:rFonts w:hint="cs"/>
          <w:rtl/>
        </w:rPr>
        <w:t xml:space="preserve"> آن‌ها </w:t>
      </w:r>
      <w:r w:rsidRPr="00D15C41">
        <w:rPr>
          <w:rStyle w:val="1-Char"/>
          <w:rFonts w:hint="cs"/>
          <w:rtl/>
        </w:rPr>
        <w:t>را در کنار هم بکار برده است. بصیر یعنی؛ خداوند</w:t>
      </w:r>
      <w:r w:rsidR="00333154" w:rsidRPr="00333154">
        <w:rPr>
          <w:rStyle w:val="1-Char"/>
          <w:rFonts w:cs="CTraditional Arabic" w:hint="cs"/>
          <w:rtl/>
        </w:rPr>
        <w:t>أ</w:t>
      </w:r>
      <w:r w:rsidRPr="00D15C41">
        <w:rPr>
          <w:rStyle w:val="1-Char"/>
          <w:rFonts w:hint="cs"/>
          <w:rtl/>
        </w:rPr>
        <w:t xml:space="preserve"> بر تمام جزئیات هستی در آنِ واحد به طور کامل نظاره</w:t>
      </w:r>
      <w:r w:rsidRPr="00D15C41">
        <w:rPr>
          <w:rStyle w:val="1-Char"/>
          <w:rFonts w:hint="cs"/>
          <w:rtl/>
        </w:rPr>
        <w:softHyphen/>
        <w:t>گر می</w:t>
      </w:r>
      <w:r w:rsidRPr="00D15C41">
        <w:rPr>
          <w:rStyle w:val="1-Char"/>
          <w:rFonts w:hint="cs"/>
          <w:rtl/>
        </w:rPr>
        <w:softHyphen/>
        <w:t>باشد و کنترل و نظارت</w:t>
      </w:r>
      <w:r w:rsidR="001858AA">
        <w:rPr>
          <w:rStyle w:val="1-Char"/>
          <w:rFonts w:hint="cs"/>
          <w:rtl/>
        </w:rPr>
        <w:t xml:space="preserve"> آن‌ها </w:t>
      </w:r>
      <w:r w:rsidRPr="00D15C41">
        <w:rPr>
          <w:rStyle w:val="1-Char"/>
          <w:rFonts w:hint="cs"/>
          <w:rtl/>
        </w:rPr>
        <w:t>را در اختیار دارد. بصیر</w:t>
      </w:r>
      <w:r w:rsidR="00333154" w:rsidRPr="00333154">
        <w:rPr>
          <w:rStyle w:val="1-Char"/>
          <w:rFonts w:cs="CTraditional Arabic" w:hint="cs"/>
          <w:rtl/>
        </w:rPr>
        <w:t>أ</w:t>
      </w:r>
      <w:r w:rsidRPr="00D15C41">
        <w:rPr>
          <w:rStyle w:val="1-Char"/>
          <w:rFonts w:hint="cs"/>
          <w:rtl/>
        </w:rPr>
        <w:t xml:space="preserve"> هم</w:t>
      </w:r>
      <w:r w:rsidR="00050352">
        <w:rPr>
          <w:rStyle w:val="1-Char"/>
          <w:rFonts w:hint="cs"/>
          <w:rtl/>
        </w:rPr>
        <w:t>ۀ</w:t>
      </w:r>
      <w:r w:rsidRPr="00D15C41">
        <w:rPr>
          <w:rStyle w:val="1-Char"/>
          <w:rFonts w:hint="cs"/>
          <w:rtl/>
        </w:rPr>
        <w:t xml:space="preserve"> هستی را در زمان واحد و بدون نیاز به وسیله و چیزی همچون نور و بدون نقص و در نهایت ظرافت می</w:t>
      </w:r>
      <w:r w:rsidRPr="00D15C41">
        <w:rPr>
          <w:rStyle w:val="1-Char"/>
          <w:rFonts w:hint="cs"/>
          <w:rtl/>
        </w:rPr>
        <w:softHyphen/>
        <w:t>بیند و در کنترل دارد. بصیر</w:t>
      </w:r>
      <w:r w:rsidR="00333154" w:rsidRPr="00333154">
        <w:rPr>
          <w:rStyle w:val="1-Char"/>
          <w:rFonts w:cs="CTraditional Arabic" w:hint="cs"/>
          <w:rtl/>
        </w:rPr>
        <w:t>أ</w:t>
      </w:r>
      <w:r w:rsidRPr="00D15C41">
        <w:rPr>
          <w:rStyle w:val="1-Char"/>
          <w:rFonts w:hint="cs"/>
          <w:rtl/>
        </w:rPr>
        <w:t xml:space="preserve"> برای دیدن و کنترل هستی مانعی ندارد و وی کُنهِ تمام اشیاء را با تمام جزئیات می</w:t>
      </w:r>
      <w:r w:rsidRPr="00D15C41">
        <w:rPr>
          <w:rStyle w:val="1-Char"/>
          <w:rFonts w:hint="cs"/>
          <w:rtl/>
        </w:rPr>
        <w:softHyphen/>
        <w:t>بیند. بصیر</w:t>
      </w:r>
      <w:r w:rsidR="00333154" w:rsidRPr="00333154">
        <w:rPr>
          <w:rStyle w:val="1-Char"/>
          <w:rFonts w:cs="CTraditional Arabic" w:hint="cs"/>
          <w:rtl/>
        </w:rPr>
        <w:t>أ</w:t>
      </w:r>
      <w:r w:rsidRPr="00D15C41">
        <w:rPr>
          <w:rStyle w:val="1-Char"/>
          <w:rFonts w:hint="cs"/>
          <w:rtl/>
        </w:rPr>
        <w:t xml:space="preserve"> برای دیدن مانند هیچ موجودی نیست و یقین بر دیدنش وجود دارد ولی کیفیت آن مجهول است.</w:t>
      </w:r>
    </w:p>
    <w:p w:rsidR="00D60342" w:rsidRPr="00D15C41" w:rsidRDefault="00D60342" w:rsidP="00D60342">
      <w:pPr>
        <w:widowControl w:val="0"/>
        <w:rPr>
          <w:rStyle w:val="1-Char"/>
        </w:rPr>
      </w:pPr>
      <w:r w:rsidRPr="00D15C41">
        <w:rPr>
          <w:rStyle w:val="1-Char"/>
          <w:rFonts w:hint="cs"/>
          <w:rtl/>
        </w:rPr>
        <w:t>مؤمن یقین دارد که خداوند وی را می</w:t>
      </w:r>
      <w:r w:rsidRPr="00D15C41">
        <w:rPr>
          <w:rStyle w:val="1-Char"/>
          <w:rFonts w:hint="cs"/>
          <w:rtl/>
        </w:rPr>
        <w:softHyphen/>
        <w:t>بیند و خود را همیشه و در همه حال در آشکار و نهان در کنترل و تحت نظارت باری تعالی می</w:t>
      </w:r>
      <w:r w:rsidRPr="00D15C41">
        <w:rPr>
          <w:rStyle w:val="1-Char"/>
          <w:rFonts w:hint="cs"/>
          <w:rtl/>
        </w:rPr>
        <w:softHyphen/>
        <w:t>بیند. بالأخص در برابر حکم پروردگارِ بینا، صبور و شکیباست و خود را زیر نظر و حفاظت و رعایت خداوند می</w:t>
      </w:r>
      <w:r w:rsidRPr="00D15C41">
        <w:rPr>
          <w:rStyle w:val="1-Char"/>
          <w:rFonts w:hint="cs"/>
          <w:rtl/>
        </w:rPr>
        <w:softHyphen/>
        <w:t>داند. مؤمن احسان</w:t>
      </w:r>
      <w:r w:rsidRPr="00D15C41">
        <w:rPr>
          <w:rStyle w:val="1-Char"/>
          <w:rFonts w:hint="cs"/>
          <w:rtl/>
        </w:rPr>
        <w:softHyphen/>
        <w:t>وار به عبادت و زندگی مشغول است و احسان طبق فرمود</w:t>
      </w:r>
      <w:r w:rsidR="00050352">
        <w:rPr>
          <w:rStyle w:val="1-Char"/>
          <w:rFonts w:hint="cs"/>
          <w:rtl/>
        </w:rPr>
        <w:t>ۀ</w:t>
      </w:r>
      <w:r w:rsidRPr="00D15C41">
        <w:rPr>
          <w:rStyle w:val="1-Char"/>
          <w:rFonts w:hint="cs"/>
          <w:rtl/>
        </w:rPr>
        <w:t xml:space="preserve"> پیامبر عبارت است از: «خدا را آن</w:t>
      </w:r>
      <w:r w:rsidR="00CF6BCD">
        <w:rPr>
          <w:rStyle w:val="1-Char"/>
          <w:rFonts w:hint="cs"/>
          <w:rtl/>
        </w:rPr>
        <w:t>‌</w:t>
      </w:r>
      <w:r w:rsidRPr="00D15C41">
        <w:rPr>
          <w:rStyle w:val="1-Char"/>
          <w:rFonts w:hint="cs"/>
          <w:rtl/>
        </w:rPr>
        <w:t>چنان عبادت</w:t>
      </w:r>
      <w:r w:rsidR="00A9498A">
        <w:rPr>
          <w:rStyle w:val="1-Char"/>
          <w:rFonts w:hint="cs"/>
          <w:rtl/>
        </w:rPr>
        <w:t xml:space="preserve"> </w:t>
      </w:r>
      <w:r w:rsidRPr="00D15C41">
        <w:rPr>
          <w:rStyle w:val="1-Char"/>
          <w:rFonts w:hint="cs"/>
          <w:rtl/>
        </w:rPr>
        <w:t>کنی که که گویی او را می</w:t>
      </w:r>
      <w:r w:rsidRPr="00D15C41">
        <w:rPr>
          <w:rStyle w:val="1-Char"/>
          <w:rFonts w:hint="cs"/>
          <w:rtl/>
        </w:rPr>
        <w:softHyphen/>
        <w:t>بینی و اگر تو او را نمی</w:t>
      </w:r>
      <w:r w:rsidRPr="00D15C41">
        <w:rPr>
          <w:rStyle w:val="1-Char"/>
          <w:rFonts w:hint="cs"/>
          <w:rtl/>
        </w:rPr>
        <w:softHyphen/>
        <w:t>بینی او تو را می</w:t>
      </w:r>
      <w:r w:rsidRPr="00D15C41">
        <w:rPr>
          <w:rStyle w:val="1-Char"/>
          <w:rFonts w:hint="cs"/>
          <w:rtl/>
        </w:rPr>
        <w:softHyphen/>
        <w:t>بیند.»</w:t>
      </w:r>
      <w:r w:rsidRPr="00D15C41">
        <w:rPr>
          <w:rStyle w:val="1-Char"/>
          <w:rtl/>
        </w:rPr>
        <w:t xml:space="preserve"> </w:t>
      </w:r>
      <w:r w:rsidRPr="00523E5E">
        <w:rPr>
          <w:rStyle w:val="1-Char"/>
          <w:vertAlign w:val="superscript"/>
          <w:rtl/>
        </w:rPr>
        <w:t>(</w:t>
      </w:r>
      <w:r w:rsidRPr="00194A9F">
        <w:rPr>
          <w:rStyle w:val="1-Char"/>
          <w:vertAlign w:val="superscript"/>
          <w:rtl/>
        </w:rPr>
        <w:footnoteReference w:id="413"/>
      </w:r>
      <w:r w:rsidRPr="00523E5E">
        <w:rPr>
          <w:rStyle w:val="1-Char"/>
          <w:vertAlign w:val="superscript"/>
          <w:rtl/>
        </w:rPr>
        <w:t>)</w:t>
      </w:r>
      <w:r w:rsidRPr="00D15C41">
        <w:rPr>
          <w:rStyle w:val="1-Char"/>
          <w:rFonts w:hint="cs"/>
          <w:rtl/>
        </w:rPr>
        <w:t xml:space="preserve"> مؤمن همیشه سعی در محاسبه و مراقب</w:t>
      </w:r>
      <w:r w:rsidR="00050352">
        <w:rPr>
          <w:rStyle w:val="1-Char"/>
          <w:rFonts w:hint="cs"/>
          <w:rtl/>
        </w:rPr>
        <w:t>ۀ</w:t>
      </w:r>
      <w:r w:rsidRPr="00D15C41">
        <w:rPr>
          <w:rStyle w:val="1-Char"/>
          <w:rFonts w:hint="cs"/>
          <w:rtl/>
        </w:rPr>
        <w:t xml:space="preserve"> نفسش در برابر خداوند بینا و نظاره</w:t>
      </w:r>
      <w:r w:rsidRPr="00D15C41">
        <w:rPr>
          <w:rStyle w:val="1-Char"/>
          <w:rFonts w:hint="cs"/>
          <w:rtl/>
        </w:rPr>
        <w:softHyphen/>
        <w:t>گر دارد و در پرتو ایمان و یقین به بصیر بودن خداوند</w:t>
      </w:r>
      <w:r w:rsidR="00333154" w:rsidRPr="00333154">
        <w:rPr>
          <w:rStyle w:val="1-Char"/>
          <w:rFonts w:cs="CTraditional Arabic" w:hint="cs"/>
          <w:rtl/>
        </w:rPr>
        <w:t>أ</w:t>
      </w:r>
      <w:r w:rsidRPr="00D15C41">
        <w:rPr>
          <w:rStyle w:val="1-Char"/>
          <w:rFonts w:hint="cs"/>
          <w:rtl/>
        </w:rPr>
        <w:t xml:space="preserve"> درون و برون انسان بینا و بابصیرت می</w:t>
      </w:r>
      <w:r w:rsidRPr="00D15C41">
        <w:rPr>
          <w:rStyle w:val="1-Char"/>
          <w:rFonts w:hint="cs"/>
          <w:rtl/>
        </w:rPr>
        <w:softHyphen/>
        <w:t>گردد. مؤمن چشمانش را در کنترل دارد تا ببیند آنچه را که خدا</w:t>
      </w:r>
      <w:r w:rsidR="00333154" w:rsidRPr="00333154">
        <w:rPr>
          <w:rStyle w:val="1-Char"/>
          <w:rFonts w:cs="CTraditional Arabic" w:hint="cs"/>
          <w:rtl/>
        </w:rPr>
        <w:t>أ</w:t>
      </w:r>
      <w:r w:rsidRPr="00D15C41">
        <w:rPr>
          <w:rStyle w:val="1-Char"/>
          <w:rFonts w:hint="cs"/>
          <w:rtl/>
        </w:rPr>
        <w:t xml:space="preserve"> بدان خشنود است و نبیند آنچه را که خداوند را ناراضی می</w:t>
      </w:r>
      <w:r w:rsidRPr="00D15C41">
        <w:rPr>
          <w:rStyle w:val="1-Char"/>
          <w:rtl/>
        </w:rPr>
        <w:softHyphen/>
      </w:r>
      <w:r w:rsidRPr="00D15C41">
        <w:rPr>
          <w:rStyle w:val="1-Char"/>
          <w:rFonts w:hint="cs"/>
          <w:rtl/>
        </w:rPr>
        <w:t>کند.</w:t>
      </w:r>
    </w:p>
    <w:p w:rsidR="00D60342" w:rsidRPr="00D15C41" w:rsidRDefault="00D60342" w:rsidP="00D156BA">
      <w:pPr>
        <w:widowControl w:val="0"/>
        <w:rPr>
          <w:rStyle w:val="1-Char"/>
          <w:rtl/>
        </w:rPr>
      </w:pPr>
      <w:r w:rsidRPr="00D15C41">
        <w:rPr>
          <w:rStyle w:val="1-Char"/>
          <w:rFonts w:hint="cs"/>
          <w:rtl/>
        </w:rPr>
        <w:t>مؤمن با انجام فرائض و نوافل محبّت خداوند را بدست می</w:t>
      </w:r>
      <w:r w:rsidRPr="00D15C41">
        <w:rPr>
          <w:rStyle w:val="1-Char"/>
          <w:rFonts w:hint="cs"/>
          <w:rtl/>
        </w:rPr>
        <w:softHyphen/>
        <w:t xml:space="preserve">آورد و در این حال خداوند در حدیث قدسی می‌فرمایند: </w:t>
      </w:r>
      <w:r w:rsidRPr="00D156BA">
        <w:rPr>
          <w:rStyle w:val="6-Char"/>
          <w:rFonts w:hint="cs"/>
          <w:rtl/>
        </w:rPr>
        <w:t>(...</w:t>
      </w:r>
      <w:r w:rsidRPr="00D156BA">
        <w:rPr>
          <w:rStyle w:val="6-Char"/>
          <w:rtl/>
        </w:rPr>
        <w:t>فَإِذَا أَحْبَبْتُهُ كُنْتُ سَمْعَهُ الَّذِى يَسْمَعُ بِهِ وَبَصَرَهُ الَّذِيْ يُبْصِرُ بِهِ.</w:t>
      </w:r>
      <w:r w:rsidRPr="00D156BA">
        <w:rPr>
          <w:rStyle w:val="6-Char"/>
          <w:rFonts w:hint="cs"/>
          <w:rtl/>
        </w:rPr>
        <w:t>..)</w:t>
      </w:r>
      <w:r w:rsidRPr="00523E5E">
        <w:rPr>
          <w:rStyle w:val="1-Char"/>
          <w:vertAlign w:val="superscript"/>
          <w:rtl/>
        </w:rPr>
        <w:t>(</w:t>
      </w:r>
      <w:r w:rsidRPr="00194A9F">
        <w:rPr>
          <w:rStyle w:val="1-Char"/>
          <w:vertAlign w:val="superscript"/>
          <w:rtl/>
        </w:rPr>
        <w:footnoteReference w:id="414"/>
      </w:r>
      <w:r w:rsidRPr="00523E5E">
        <w:rPr>
          <w:rStyle w:val="1-Char"/>
          <w:vertAlign w:val="superscript"/>
          <w:rtl/>
        </w:rPr>
        <w:t>)</w:t>
      </w:r>
      <w:r w:rsidRPr="00D15C41">
        <w:rPr>
          <w:rStyle w:val="1-Char"/>
          <w:rFonts w:hint="cs"/>
          <w:rtl/>
        </w:rPr>
        <w:t xml:space="preserve"> (و هرگاه وی را دوست داشته باشم برایش گوش و قدرت شنوایی می</w:t>
      </w:r>
      <w:r w:rsidRPr="00D15C41">
        <w:rPr>
          <w:rStyle w:val="1-Char"/>
          <w:rtl/>
        </w:rPr>
        <w:softHyphen/>
      </w:r>
      <w:r w:rsidRPr="00D15C41">
        <w:rPr>
          <w:rStyle w:val="1-Char"/>
          <w:rFonts w:hint="cs"/>
          <w:rtl/>
        </w:rPr>
        <w:t>شوم و دیدگانی می</w:t>
      </w:r>
      <w:r w:rsidRPr="00D15C41">
        <w:rPr>
          <w:rStyle w:val="1-Char"/>
          <w:rFonts w:hint="cs"/>
          <w:rtl/>
        </w:rPr>
        <w:softHyphen/>
        <w:t xml:space="preserve">شوم که با آن ببیند «تا حقایق اشیاء را بشنود و ببیند»...) </w:t>
      </w:r>
      <w:r w:rsidRPr="00D15C41">
        <w:rPr>
          <w:rStyle w:val="1-Char"/>
          <w:rFonts w:hint="cs"/>
          <w:rtl/>
        </w:rPr>
        <w:softHyphen/>
        <w:t>و وی می</w:t>
      </w:r>
      <w:r w:rsidRPr="00D15C41">
        <w:rPr>
          <w:rStyle w:val="1-Char"/>
          <w:rFonts w:hint="cs"/>
          <w:rtl/>
        </w:rPr>
        <w:softHyphen/>
        <w:t>داند در صورتی‌که تعدّی کند خداوند</w:t>
      </w:r>
      <w:r w:rsidR="00333154" w:rsidRPr="00333154">
        <w:rPr>
          <w:rStyle w:val="1-Char"/>
          <w:rFonts w:cs="CTraditional Arabic" w:hint="cs"/>
          <w:rtl/>
        </w:rPr>
        <w:t>أ</w:t>
      </w:r>
      <w:r w:rsidRPr="00D15C41">
        <w:rPr>
          <w:rStyle w:val="1-Char"/>
          <w:rFonts w:hint="cs"/>
          <w:rtl/>
        </w:rPr>
        <w:t xml:space="preserve"> بر گوش</w:t>
      </w:r>
      <w:r w:rsidR="00D156BA">
        <w:rPr>
          <w:rStyle w:val="1-Char"/>
          <w:rFonts w:hint="cs"/>
          <w:rtl/>
        </w:rPr>
        <w:t>‌</w:t>
      </w:r>
      <w:r w:rsidRPr="00D15C41">
        <w:rPr>
          <w:rStyle w:val="1-Char"/>
          <w:rFonts w:hint="cs"/>
          <w:rtl/>
        </w:rPr>
        <w:t>ها و دیدگانش مُهر می</w:t>
      </w:r>
      <w:r w:rsidRPr="00D15C41">
        <w:rPr>
          <w:rStyle w:val="1-Char"/>
          <w:rFonts w:hint="cs"/>
          <w:rtl/>
        </w:rPr>
        <w:softHyphen/>
        <w:t>زند و این نقط</w:t>
      </w:r>
      <w:r w:rsidR="00050352">
        <w:rPr>
          <w:rStyle w:val="1-Char"/>
          <w:rFonts w:hint="cs"/>
          <w:rtl/>
        </w:rPr>
        <w:t>ۀ</w:t>
      </w:r>
      <w:r w:rsidRPr="00D15C41">
        <w:rPr>
          <w:rStyle w:val="1-Char"/>
          <w:rFonts w:hint="cs"/>
          <w:rtl/>
        </w:rPr>
        <w:t xml:space="preserve"> سقوط وی به سوی هلاکت و عذاب است. مؤمن همیشه این ندای پروردگار را به یاد دارد</w:t>
      </w:r>
      <w:r w:rsidRPr="00D53BEA">
        <w:rPr>
          <w:rFonts w:ascii="Lotus Linotype" w:hAnsi="Lotus Linotype" w:cs="2  Zar" w:hint="cs"/>
          <w:color w:val="000000"/>
          <w:sz w:val="24"/>
          <w:rtl/>
          <w:lang w:bidi="fa-IR"/>
        </w:rPr>
        <w:t>:</w:t>
      </w:r>
      <w:r w:rsidR="00D156BA">
        <w:rPr>
          <w:rFonts w:ascii="Lotus Linotype" w:hAnsi="Lotus Linotype" w:cs="2  Zar" w:hint="cs"/>
          <w:color w:val="000000"/>
          <w:sz w:val="24"/>
          <w:rtl/>
          <w:lang w:bidi="fa-IR"/>
        </w:rPr>
        <w:t xml:space="preserve"> </w:t>
      </w:r>
      <w:r w:rsidR="00D156BA">
        <w:rPr>
          <w:rFonts w:ascii="Lotus Linotype" w:hAnsi="Lotus Linotype" w:cs="Traditional Arabic"/>
          <w:color w:val="000000"/>
          <w:sz w:val="24"/>
          <w:szCs w:val="28"/>
          <w:shd w:val="clear" w:color="auto" w:fill="FFFFFF"/>
          <w:rtl/>
          <w:lang w:bidi="fa-IR"/>
        </w:rPr>
        <w:t>﴿</w:t>
      </w:r>
      <w:r w:rsidR="00D156BA" w:rsidRPr="00DD64CA">
        <w:rPr>
          <w:rStyle w:val="5-Char0"/>
          <w:rtl/>
        </w:rPr>
        <w:t>أَسۡمَعُ وَأَرَىٰ٤٦</w:t>
      </w:r>
      <w:r w:rsidR="00D156BA">
        <w:rPr>
          <w:rFonts w:ascii="Lotus Linotype" w:hAnsi="Lotus Linotype" w:cs="Traditional Arabic"/>
          <w:color w:val="000000"/>
          <w:sz w:val="24"/>
          <w:szCs w:val="28"/>
          <w:shd w:val="clear" w:color="auto" w:fill="FFFFFF"/>
          <w:rtl/>
          <w:lang w:bidi="fa-IR"/>
        </w:rPr>
        <w:t>﴾</w:t>
      </w:r>
      <w:r w:rsidR="00D156BA" w:rsidRPr="00DD64CA">
        <w:rPr>
          <w:rStyle w:val="5-Char0"/>
          <w:rtl/>
        </w:rPr>
        <w:t xml:space="preserve"> </w:t>
      </w:r>
      <w:r w:rsidR="00D156BA" w:rsidRPr="00A14DCC">
        <w:rPr>
          <w:rStyle w:val="8-Char"/>
          <w:rtl/>
        </w:rPr>
        <w:t>[طه: 46]</w:t>
      </w:r>
      <w:r w:rsidRPr="00D156BA">
        <w:rPr>
          <w:rStyle w:val="1-Char"/>
          <w:rFonts w:hint="cs"/>
          <w:rtl/>
        </w:rPr>
        <w:t xml:space="preserve"> </w:t>
      </w:r>
      <w:r w:rsidRPr="00D156BA">
        <w:rPr>
          <w:rStyle w:val="5-Char"/>
          <w:rFonts w:hint="cs"/>
          <w:rtl/>
        </w:rPr>
        <w:t>(می</w:t>
      </w:r>
      <w:r w:rsidRPr="00D156BA">
        <w:rPr>
          <w:rStyle w:val="5-Char"/>
          <w:rFonts w:hint="cs"/>
          <w:rtl/>
        </w:rPr>
        <w:softHyphen/>
        <w:t>شنوم و می‌بینم)</w:t>
      </w:r>
      <w:r w:rsidRPr="00D15C41">
        <w:rPr>
          <w:rStyle w:val="1-Char"/>
          <w:rFonts w:hint="cs"/>
          <w:rtl/>
        </w:rPr>
        <w:t xml:space="preserve"> و ندای درون و برون وی: </w:t>
      </w:r>
      <w:r w:rsidRPr="00D15C41">
        <w:rPr>
          <w:rStyle w:val="1-Char"/>
          <w:rtl/>
        </w:rPr>
        <w:t>شگفتا او چه ب</w:t>
      </w:r>
      <w:r w:rsidR="00801F13">
        <w:rPr>
          <w:rStyle w:val="1-Char"/>
          <w:rtl/>
        </w:rPr>
        <w:t>ی</w:t>
      </w:r>
      <w:r w:rsidRPr="00D15C41">
        <w:rPr>
          <w:rStyle w:val="1-Char"/>
          <w:rtl/>
        </w:rPr>
        <w:t>نا و شنوا است ! او همه چ</w:t>
      </w:r>
      <w:r w:rsidR="00801F13">
        <w:rPr>
          <w:rStyle w:val="1-Char"/>
          <w:rtl/>
        </w:rPr>
        <w:t>ی</w:t>
      </w:r>
      <w:r w:rsidRPr="00D15C41">
        <w:rPr>
          <w:rStyle w:val="1-Char"/>
          <w:rtl/>
        </w:rPr>
        <w:t>ز را م</w:t>
      </w:r>
      <w:r w:rsidR="00801F13">
        <w:rPr>
          <w:rStyle w:val="1-Char"/>
          <w:rtl/>
        </w:rPr>
        <w:t>ی</w:t>
      </w:r>
      <w:r w:rsidRPr="00D15C41">
        <w:rPr>
          <w:rStyle w:val="1-Char"/>
          <w:rtl/>
        </w:rPr>
        <w:t>‌ب</w:t>
      </w:r>
      <w:r w:rsidR="00801F13">
        <w:rPr>
          <w:rStyle w:val="1-Char"/>
          <w:rtl/>
        </w:rPr>
        <w:t>ی</w:t>
      </w:r>
      <w:r w:rsidRPr="00D15C41">
        <w:rPr>
          <w:rStyle w:val="1-Char"/>
          <w:rtl/>
        </w:rPr>
        <w:t>ند و همه‌چ</w:t>
      </w:r>
      <w:r w:rsidR="00801F13">
        <w:rPr>
          <w:rStyle w:val="1-Char"/>
          <w:rtl/>
        </w:rPr>
        <w:t>ی</w:t>
      </w:r>
      <w:r w:rsidRPr="00D15C41">
        <w:rPr>
          <w:rStyle w:val="1-Char"/>
          <w:rtl/>
        </w:rPr>
        <w:t>ز را م</w:t>
      </w:r>
      <w:r w:rsidR="00801F13">
        <w:rPr>
          <w:rStyle w:val="1-Char"/>
          <w:rtl/>
        </w:rPr>
        <w:t>ی</w:t>
      </w:r>
      <w:r w:rsidRPr="00D15C41">
        <w:rPr>
          <w:rStyle w:val="1-Char"/>
          <w:rtl/>
        </w:rPr>
        <w:t>‌شنود!</w:t>
      </w:r>
      <w:r w:rsidRPr="00D15C41">
        <w:rPr>
          <w:rStyle w:val="1-Char"/>
          <w:rFonts w:hint="cs"/>
          <w:rtl/>
        </w:rPr>
        <w:t>.</w:t>
      </w:r>
    </w:p>
    <w:p w:rsidR="00D60342" w:rsidRPr="00D156BA" w:rsidRDefault="00D60342" w:rsidP="00D156BA">
      <w:pPr>
        <w:pStyle w:val="3-"/>
      </w:pPr>
      <w:bookmarkStart w:id="706" w:name="_Toc404710332"/>
      <w:bookmarkStart w:id="707" w:name="_Toc442688661"/>
      <w:r w:rsidRPr="00D156BA">
        <w:rPr>
          <w:rFonts w:hint="cs"/>
          <w:rtl/>
        </w:rPr>
        <w:t>29-حَکَم</w:t>
      </w:r>
      <w:bookmarkEnd w:id="706"/>
      <w:bookmarkEnd w:id="707"/>
      <w:r w:rsidRPr="00D156BA">
        <w:fldChar w:fldCharType="begin"/>
      </w:r>
      <w:r w:rsidRPr="00D156BA">
        <w:instrText xml:space="preserve"> TC "</w:instrText>
      </w:r>
      <w:bookmarkStart w:id="708" w:name="_Toc373938084"/>
      <w:bookmarkStart w:id="709" w:name="_Toc404508232"/>
      <w:r w:rsidRPr="00D156BA">
        <w:rPr>
          <w:rFonts w:hint="cs"/>
          <w:rtl/>
        </w:rPr>
        <w:instrText>حَکَم</w:instrText>
      </w:r>
      <w:bookmarkEnd w:id="708"/>
      <w:bookmarkEnd w:id="709"/>
      <w:r w:rsidRPr="00D156BA">
        <w:instrText xml:space="preserve">" \f C \l "1" </w:instrText>
      </w:r>
      <w:r w:rsidRPr="00D156BA">
        <w:fldChar w:fldCharType="end"/>
      </w:r>
    </w:p>
    <w:p w:rsidR="00D60342" w:rsidRPr="00D15C41" w:rsidRDefault="00D60342" w:rsidP="00D156BA">
      <w:pPr>
        <w:widowControl w:val="0"/>
        <w:rPr>
          <w:rStyle w:val="1-Char"/>
          <w:rtl/>
        </w:rPr>
      </w:pPr>
      <w:r w:rsidRPr="00D15C41">
        <w:rPr>
          <w:rStyle w:val="1-Char"/>
          <w:rFonts w:hint="cs"/>
          <w:rtl/>
        </w:rPr>
        <w:t>خداوند</w:t>
      </w:r>
      <w:r w:rsidR="00333154" w:rsidRPr="00333154">
        <w:rPr>
          <w:rStyle w:val="1-Char"/>
          <w:rFonts w:cs="CTraditional Arabic" w:hint="cs"/>
          <w:rtl/>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D156BA">
        <w:rPr>
          <w:rStyle w:val="1-Char"/>
          <w:rFonts w:hint="cs"/>
          <w:rtl/>
        </w:rPr>
        <w:t xml:space="preserve"> </w:t>
      </w:r>
      <w:r w:rsidR="00D156BA">
        <w:rPr>
          <w:rStyle w:val="1-Char"/>
          <w:rFonts w:cs="Traditional Arabic"/>
          <w:color w:val="000000"/>
          <w:shd w:val="clear" w:color="auto" w:fill="FFFFFF"/>
          <w:rtl/>
        </w:rPr>
        <w:t>﴿</w:t>
      </w:r>
      <w:r w:rsidR="00D156BA" w:rsidRPr="00DD64CA">
        <w:rPr>
          <w:rStyle w:val="5-Char0"/>
          <w:rtl/>
        </w:rPr>
        <w:t xml:space="preserve">وَأَنتَ أَحۡكَمُ </w:t>
      </w:r>
      <w:r w:rsidR="00D156BA" w:rsidRPr="00DD64CA">
        <w:rPr>
          <w:rStyle w:val="5-Char0"/>
          <w:rFonts w:hint="cs"/>
          <w:rtl/>
        </w:rPr>
        <w:t>ٱلۡحَٰكِمِينَ</w:t>
      </w:r>
      <w:r w:rsidR="00D156BA" w:rsidRPr="00DD64CA">
        <w:rPr>
          <w:rStyle w:val="5-Char0"/>
          <w:rtl/>
        </w:rPr>
        <w:t>٤٥</w:t>
      </w:r>
      <w:r w:rsidR="00D156BA">
        <w:rPr>
          <w:rStyle w:val="1-Char"/>
          <w:rFonts w:cs="Traditional Arabic"/>
          <w:color w:val="000000"/>
          <w:shd w:val="clear" w:color="auto" w:fill="FFFFFF"/>
          <w:rtl/>
        </w:rPr>
        <w:t>﴾</w:t>
      </w:r>
      <w:r w:rsidR="00D156BA" w:rsidRPr="00DD64CA">
        <w:rPr>
          <w:rStyle w:val="5-Char0"/>
          <w:rtl/>
        </w:rPr>
        <w:t xml:space="preserve"> </w:t>
      </w:r>
      <w:r w:rsidR="00D156BA" w:rsidRPr="00A14DCC">
        <w:rPr>
          <w:rStyle w:val="8-Char"/>
          <w:rtl/>
        </w:rPr>
        <w:t>[هود: 45]</w:t>
      </w:r>
      <w:r w:rsidRPr="00D15C41">
        <w:rPr>
          <w:rStyle w:val="1-Char"/>
          <w:rFonts w:hint="cs"/>
          <w:rtl/>
        </w:rPr>
        <w:t xml:space="preserve"> </w:t>
      </w:r>
      <w:r w:rsidRPr="00D156BA">
        <w:rPr>
          <w:rStyle w:val="5-Char"/>
          <w:rFonts w:hint="cs"/>
          <w:rtl/>
        </w:rPr>
        <w:t>(</w:t>
      </w:r>
      <w:r w:rsidRPr="00D156BA">
        <w:rPr>
          <w:rStyle w:val="5-Char"/>
          <w:rtl/>
        </w:rPr>
        <w:t>و تو داورتر</w:t>
      </w:r>
      <w:r w:rsidR="00801F13">
        <w:rPr>
          <w:rStyle w:val="5-Char"/>
          <w:rtl/>
        </w:rPr>
        <w:t>ی</w:t>
      </w:r>
      <w:r w:rsidRPr="00D156BA">
        <w:rPr>
          <w:rStyle w:val="5-Char"/>
          <w:rtl/>
        </w:rPr>
        <w:t>ن</w:t>
      </w:r>
      <w:r w:rsidRPr="00D156BA">
        <w:rPr>
          <w:rStyle w:val="5-Char"/>
          <w:rFonts w:hint="cs"/>
          <w:rtl/>
        </w:rPr>
        <w:t>ِ</w:t>
      </w:r>
      <w:r w:rsidRPr="00D156BA">
        <w:rPr>
          <w:rStyle w:val="5-Char"/>
          <w:rtl/>
        </w:rPr>
        <w:t xml:space="preserve"> داوران و دادگرتر</w:t>
      </w:r>
      <w:r w:rsidR="00801F13">
        <w:rPr>
          <w:rStyle w:val="5-Char"/>
          <w:rtl/>
        </w:rPr>
        <w:t>ی</w:t>
      </w:r>
      <w:r w:rsidRPr="00D156BA">
        <w:rPr>
          <w:rStyle w:val="5-Char"/>
          <w:rtl/>
        </w:rPr>
        <w:t>ن</w:t>
      </w:r>
      <w:r w:rsidRPr="00D156BA">
        <w:rPr>
          <w:rStyle w:val="5-Char"/>
          <w:rFonts w:hint="cs"/>
          <w:rtl/>
        </w:rPr>
        <w:t>ِ</w:t>
      </w:r>
      <w:r w:rsidRPr="00D156BA">
        <w:rPr>
          <w:rStyle w:val="5-Char"/>
          <w:rtl/>
        </w:rPr>
        <w:t xml:space="preserve"> دادگران</w:t>
      </w:r>
      <w:r w:rsidR="00801F13">
        <w:rPr>
          <w:rStyle w:val="5-Char"/>
          <w:rtl/>
        </w:rPr>
        <w:t>ی</w:t>
      </w:r>
      <w:r w:rsidRPr="00D156BA">
        <w:rPr>
          <w:rStyle w:val="5-Char"/>
          <w:rFonts w:hint="cs"/>
          <w:rtl/>
        </w:rPr>
        <w:t>.)</w:t>
      </w:r>
    </w:p>
    <w:p w:rsidR="00D60342" w:rsidRPr="00D15C41" w:rsidRDefault="00D60342" w:rsidP="00D60342">
      <w:pPr>
        <w:widowControl w:val="0"/>
        <w:rPr>
          <w:rStyle w:val="1-Char"/>
          <w:rtl/>
        </w:rPr>
      </w:pPr>
      <w:r w:rsidRPr="00D15C41">
        <w:rPr>
          <w:rStyle w:val="1-Char"/>
          <w:rFonts w:hint="cs"/>
          <w:rtl/>
        </w:rPr>
        <w:t>حَکَم یعنی؛ قاضی و داور و جداکننده. حَکَم بهترین، برترین، عالِم</w:t>
      </w:r>
      <w:r w:rsidRPr="00D15C41">
        <w:rPr>
          <w:rStyle w:val="1-Char"/>
          <w:rFonts w:hint="cs"/>
          <w:rtl/>
        </w:rPr>
        <w:softHyphen/>
        <w:t>ترین، داناترین، بزرگترین و دادگرترینِ داوران است و از آنجائیکه بر همه چیز</w:t>
      </w:r>
      <w:r w:rsidR="00A9498A">
        <w:rPr>
          <w:rStyle w:val="1-Char"/>
          <w:rFonts w:hint="cs"/>
          <w:rtl/>
        </w:rPr>
        <w:t xml:space="preserve"> </w:t>
      </w:r>
      <w:r w:rsidRPr="00D15C41">
        <w:rPr>
          <w:rStyle w:val="1-Char"/>
          <w:rFonts w:hint="cs"/>
          <w:rtl/>
        </w:rPr>
        <w:t>علم و احاط</w:t>
      </w:r>
      <w:r w:rsidR="00050352">
        <w:rPr>
          <w:rStyle w:val="1-Char"/>
          <w:rFonts w:hint="cs"/>
          <w:rtl/>
        </w:rPr>
        <w:t>ۀ</w:t>
      </w:r>
      <w:r w:rsidRPr="00D15C41">
        <w:rPr>
          <w:rStyle w:val="1-Char"/>
          <w:rFonts w:hint="cs"/>
          <w:rtl/>
        </w:rPr>
        <w:t xml:space="preserve"> مطلق دارد و همه چیز در تیررسٍ دید و بصیرت وی می</w:t>
      </w:r>
      <w:r w:rsidRPr="00D15C41">
        <w:rPr>
          <w:rStyle w:val="1-Char"/>
          <w:rtl/>
        </w:rPr>
        <w:softHyphen/>
      </w:r>
      <w:r w:rsidRPr="00D15C41">
        <w:rPr>
          <w:rStyle w:val="1-Char"/>
          <w:rFonts w:hint="cs"/>
          <w:rtl/>
        </w:rPr>
        <w:t>باشد قضاوتش عینِ عدالت است. در دادگاهِ حَکَم هیچکس مظلوم واقع نمی</w:t>
      </w:r>
      <w:r w:rsidRPr="00D15C41">
        <w:rPr>
          <w:rStyle w:val="1-Char"/>
          <w:rFonts w:hint="cs"/>
          <w:rtl/>
        </w:rPr>
        <w:softHyphen/>
        <w:t>شود و هیچ کس و هیچ چیزی از دایر</w:t>
      </w:r>
      <w:r w:rsidR="00050352">
        <w:rPr>
          <w:rStyle w:val="1-Char"/>
          <w:rFonts w:hint="cs"/>
          <w:rtl/>
        </w:rPr>
        <w:t>ۀ</w:t>
      </w:r>
      <w:r w:rsidRPr="00D15C41">
        <w:rPr>
          <w:rStyle w:val="1-Char"/>
          <w:rFonts w:hint="cs"/>
          <w:rtl/>
        </w:rPr>
        <w:t xml:space="preserve"> دادرسی وی خارج نمی</w:t>
      </w:r>
      <w:r w:rsidRPr="00D15C41">
        <w:rPr>
          <w:rStyle w:val="1-Char"/>
          <w:rFonts w:hint="cs"/>
          <w:rtl/>
        </w:rPr>
        <w:softHyphen/>
        <w:t>گردد. تمام هستی در حاکمیّت اوست. هیچ کس نمی</w:t>
      </w:r>
      <w:r w:rsidRPr="00D15C41">
        <w:rPr>
          <w:rStyle w:val="1-Char"/>
          <w:rFonts w:hint="cs"/>
          <w:rtl/>
        </w:rPr>
        <w:softHyphen/>
        <w:t>تواند حُکمِ حَکَم را رد کند و در آن دخالت کند و وی را بازخواست کند؛ زیرا او حاکِم مطلق است و حکم وی تنهاترین و عادلانه</w:t>
      </w:r>
      <w:r w:rsidRPr="00D15C41">
        <w:rPr>
          <w:rStyle w:val="1-Char"/>
          <w:rFonts w:hint="cs"/>
          <w:rtl/>
        </w:rPr>
        <w:softHyphen/>
        <w:t>ترین و بزرگترین و دقیق</w:t>
      </w:r>
      <w:r w:rsidRPr="00D15C41">
        <w:rPr>
          <w:rStyle w:val="1-Char"/>
          <w:rFonts w:hint="cs"/>
          <w:rtl/>
        </w:rPr>
        <w:softHyphen/>
        <w:t>ترین و ناب</w:t>
      </w:r>
      <w:r w:rsidRPr="00D15C41">
        <w:rPr>
          <w:rStyle w:val="1-Char"/>
          <w:rFonts w:hint="cs"/>
          <w:rtl/>
        </w:rPr>
        <w:softHyphen/>
        <w:t>ترین و نافذترین حکم</w:t>
      </w:r>
      <w:r w:rsidRPr="00D15C41">
        <w:rPr>
          <w:rStyle w:val="1-Char"/>
          <w:rFonts w:hint="cs"/>
          <w:rtl/>
        </w:rPr>
        <w:softHyphen/>
        <w:t>ها می</w:t>
      </w:r>
      <w:r w:rsidRPr="00D15C41">
        <w:rPr>
          <w:rStyle w:val="1-Char"/>
          <w:rFonts w:hint="cs"/>
          <w:rtl/>
        </w:rPr>
        <w:softHyphen/>
        <w:t>باشد که هر حکمی در برابرش پوچ است.</w:t>
      </w:r>
    </w:p>
    <w:p w:rsidR="00D60342" w:rsidRPr="00D15C41" w:rsidRDefault="00D60342" w:rsidP="00D60342">
      <w:pPr>
        <w:widowControl w:val="0"/>
        <w:rPr>
          <w:rStyle w:val="1-Char"/>
          <w:rtl/>
        </w:rPr>
      </w:pPr>
      <w:r w:rsidRPr="00D15C41">
        <w:rPr>
          <w:rStyle w:val="1-Char"/>
          <w:rFonts w:hint="cs"/>
          <w:rtl/>
        </w:rPr>
        <w:t>مؤمنان در هر آنچه اختلاف</w:t>
      </w:r>
      <w:r w:rsidRPr="00D15C41">
        <w:rPr>
          <w:rStyle w:val="1-Char"/>
          <w:rFonts w:hint="cs"/>
          <w:rtl/>
        </w:rPr>
        <w:softHyphen/>
        <w:t xml:space="preserve"> داشته باشند خداوند را حَکَم قرار می</w:t>
      </w:r>
      <w:r w:rsidRPr="00D15C41">
        <w:rPr>
          <w:rStyle w:val="1-Char"/>
          <w:rFonts w:hint="cs"/>
          <w:rtl/>
        </w:rPr>
        <w:softHyphen/>
        <w:t>دهند و دستوراتش را در قرآن و فرموده</w:t>
      </w:r>
      <w:r w:rsidRPr="00D15C41">
        <w:rPr>
          <w:rStyle w:val="1-Char"/>
          <w:rFonts w:hint="cs"/>
          <w:rtl/>
        </w:rPr>
        <w:softHyphen/>
        <w:t>های پیامبرش</w:t>
      </w:r>
      <w:r w:rsidR="00745CD2" w:rsidRPr="00745CD2">
        <w:rPr>
          <w:rStyle w:val="1-Char"/>
          <w:rFonts w:hint="cs"/>
          <w:rtl/>
        </w:rPr>
        <w:t xml:space="preserve"> </w:t>
      </w:r>
      <w:r w:rsidR="00A9498A" w:rsidRPr="00A9498A">
        <w:rPr>
          <w:rStyle w:val="1-Char"/>
          <w:rFonts w:cs="CTraditional Arabic" w:hint="cs"/>
          <w:rtl/>
        </w:rPr>
        <w:t>ج</w:t>
      </w:r>
      <w:r w:rsidRPr="00D15C41">
        <w:rPr>
          <w:rStyle w:val="1-Char"/>
          <w:rFonts w:hint="cs"/>
          <w:rtl/>
        </w:rPr>
        <w:t xml:space="preserve"> اجرا می</w:t>
      </w:r>
      <w:r w:rsidRPr="00D15C41">
        <w:rPr>
          <w:rStyle w:val="1-Char"/>
          <w:rFonts w:hint="cs"/>
          <w:rtl/>
        </w:rPr>
        <w:softHyphen/>
        <w:t>کنند و ندای "</w:t>
      </w:r>
      <w:r w:rsidRPr="00D15C41">
        <w:rPr>
          <w:rStyle w:val="1-Char"/>
          <w:rtl/>
        </w:rPr>
        <w:t>شن</w:t>
      </w:r>
      <w:r w:rsidR="00801F13">
        <w:rPr>
          <w:rStyle w:val="1-Char"/>
          <w:rtl/>
        </w:rPr>
        <w:t>ی</w:t>
      </w:r>
      <w:r w:rsidRPr="00D15C41">
        <w:rPr>
          <w:rStyle w:val="1-Char"/>
          <w:rtl/>
        </w:rPr>
        <w:t>د</w:t>
      </w:r>
      <w:r w:rsidR="00801F13">
        <w:rPr>
          <w:rStyle w:val="1-Char"/>
          <w:rtl/>
        </w:rPr>
        <w:t>ی</w:t>
      </w:r>
      <w:r w:rsidRPr="00D15C41">
        <w:rPr>
          <w:rStyle w:val="1-Char"/>
          <w:rtl/>
        </w:rPr>
        <w:t xml:space="preserve">م و اطاعت </w:t>
      </w:r>
      <w:r w:rsidR="00801F13">
        <w:rPr>
          <w:rStyle w:val="1-Char"/>
          <w:rtl/>
        </w:rPr>
        <w:t>ک</w:t>
      </w:r>
      <w:r w:rsidRPr="00D15C41">
        <w:rPr>
          <w:rStyle w:val="1-Char"/>
          <w:rtl/>
        </w:rPr>
        <w:t>رد</w:t>
      </w:r>
      <w:r w:rsidR="00801F13">
        <w:rPr>
          <w:rStyle w:val="1-Char"/>
          <w:rtl/>
        </w:rPr>
        <w:t>ی</w:t>
      </w:r>
      <w:r w:rsidRPr="00D15C41">
        <w:rPr>
          <w:rStyle w:val="1-Char"/>
          <w:rtl/>
        </w:rPr>
        <w:t>م!</w:t>
      </w:r>
      <w:r w:rsidRPr="00D15C41">
        <w:rPr>
          <w:rStyle w:val="1-Char"/>
          <w:rFonts w:hint="cs"/>
          <w:rtl/>
        </w:rPr>
        <w:t>" سر می</w:t>
      </w:r>
      <w:r w:rsidRPr="00D15C41">
        <w:rPr>
          <w:rStyle w:val="1-Char"/>
          <w:rFonts w:hint="cs"/>
          <w:rtl/>
        </w:rPr>
        <w:softHyphen/>
        <w:t>دهند؛ چرا که حَکَمیّتِ خدا به صلاح انسان است و نمادی از ایمان به خدا و روز قیامت، و بهترین فرجام می</w:t>
      </w:r>
      <w:r w:rsidRPr="00D15C41">
        <w:rPr>
          <w:rStyle w:val="1-Char"/>
          <w:rFonts w:hint="cs"/>
          <w:rtl/>
        </w:rPr>
        <w:softHyphen/>
        <w:t>باشد. مؤمن هرگز راضی نخواهد بود که غیرِ خدا، حَکَم او و دیگران باشد. مؤمن در چهارچوب اختیاراتش فقط خداوند را حَکَم و داور قرار می</w:t>
      </w:r>
      <w:r w:rsidRPr="00D15C41">
        <w:rPr>
          <w:rStyle w:val="1-Char"/>
          <w:rFonts w:hint="cs"/>
          <w:rtl/>
        </w:rPr>
        <w:softHyphen/>
        <w:t>دهد و هرگز تن به حاکمیّت غیر الله نمی</w:t>
      </w:r>
      <w:r w:rsidRPr="00D15C41">
        <w:rPr>
          <w:rStyle w:val="1-Char"/>
          <w:rFonts w:hint="cs"/>
          <w:rtl/>
        </w:rPr>
        <w:softHyphen/>
        <w:t>دهد و پس از سر نهادن به حکم خداوند پاداش و مزایای آن، در دنیا و آخرت نصیبش می</w:t>
      </w:r>
      <w:r w:rsidRPr="00D15C41">
        <w:rPr>
          <w:rStyle w:val="1-Char"/>
          <w:rFonts w:hint="cs"/>
          <w:rtl/>
        </w:rPr>
        <w:softHyphen/>
        <w:t xml:space="preserve">گردد. مؤمن در راستای توحیدِ حاکمیّت یقین دارد </w:t>
      </w:r>
      <w:r w:rsidRPr="00D15C41">
        <w:rPr>
          <w:rStyle w:val="1-Char"/>
          <w:rtl/>
        </w:rPr>
        <w:t>هر</w:t>
      </w:r>
      <w:r w:rsidR="00801F13">
        <w:rPr>
          <w:rStyle w:val="1-Char"/>
          <w:rtl/>
        </w:rPr>
        <w:t>ک</w:t>
      </w:r>
      <w:r w:rsidRPr="00D15C41">
        <w:rPr>
          <w:rStyle w:val="1-Char"/>
          <w:rtl/>
        </w:rPr>
        <w:t>س</w:t>
      </w:r>
      <w:r w:rsidRPr="00D15C41">
        <w:rPr>
          <w:rStyle w:val="1-Char"/>
          <w:rFonts w:hint="cs"/>
          <w:rtl/>
        </w:rPr>
        <w:t xml:space="preserve"> و هر حکومتی</w:t>
      </w:r>
      <w:r w:rsidRPr="00D15C41">
        <w:rPr>
          <w:rStyle w:val="1-Char"/>
          <w:rtl/>
        </w:rPr>
        <w:t xml:space="preserve"> برابر آن چ</w:t>
      </w:r>
      <w:r w:rsidR="00801F13">
        <w:rPr>
          <w:rStyle w:val="1-Char"/>
          <w:rtl/>
        </w:rPr>
        <w:t>ی</w:t>
      </w:r>
      <w:r w:rsidRPr="00D15C41">
        <w:rPr>
          <w:rStyle w:val="1-Char"/>
          <w:rtl/>
        </w:rPr>
        <w:t>ز</w:t>
      </w:r>
      <w:r w:rsidR="00801F13">
        <w:rPr>
          <w:rStyle w:val="1-Char"/>
          <w:rtl/>
        </w:rPr>
        <w:t>ی</w:t>
      </w:r>
      <w:r w:rsidRPr="00D15C41">
        <w:rPr>
          <w:rStyle w:val="1-Char"/>
          <w:rtl/>
        </w:rPr>
        <w:t xml:space="preserve"> ح</w:t>
      </w:r>
      <w:r w:rsidR="00801F13">
        <w:rPr>
          <w:rStyle w:val="1-Char"/>
          <w:rtl/>
        </w:rPr>
        <w:t>ک</w:t>
      </w:r>
      <w:r w:rsidRPr="00D15C41">
        <w:rPr>
          <w:rStyle w:val="1-Char"/>
          <w:rtl/>
        </w:rPr>
        <w:t>م ن</w:t>
      </w:r>
      <w:r w:rsidR="00801F13">
        <w:rPr>
          <w:rStyle w:val="1-Char"/>
          <w:rtl/>
        </w:rPr>
        <w:t>ک</w:t>
      </w:r>
      <w:r w:rsidRPr="00D15C41">
        <w:rPr>
          <w:rStyle w:val="1-Char"/>
          <w:rtl/>
        </w:rPr>
        <w:t xml:space="preserve">ند </w:t>
      </w:r>
      <w:r w:rsidR="00801F13">
        <w:rPr>
          <w:rStyle w:val="1-Char"/>
          <w:rtl/>
        </w:rPr>
        <w:t>ک</w:t>
      </w:r>
      <w:r w:rsidRPr="00D15C41">
        <w:rPr>
          <w:rStyle w:val="1-Char"/>
          <w:rtl/>
        </w:rPr>
        <w:t xml:space="preserve">ه خداوند نازل </w:t>
      </w:r>
      <w:r w:rsidR="00801F13">
        <w:rPr>
          <w:rStyle w:val="1-Char"/>
          <w:rtl/>
        </w:rPr>
        <w:t>ک</w:t>
      </w:r>
      <w:r w:rsidRPr="00D15C41">
        <w:rPr>
          <w:rStyle w:val="1-Char"/>
          <w:rtl/>
        </w:rPr>
        <w:t>رده است</w:t>
      </w:r>
      <w:r w:rsidRPr="00D15C41">
        <w:rPr>
          <w:rStyle w:val="1-Char"/>
          <w:rFonts w:hint="cs"/>
          <w:rtl/>
        </w:rPr>
        <w:t>،</w:t>
      </w:r>
      <w:r w:rsidRPr="00D15C41">
        <w:rPr>
          <w:rStyle w:val="1-Char"/>
          <w:rtl/>
        </w:rPr>
        <w:t xml:space="preserve"> او و امثال او ب</w:t>
      </w:r>
      <w:r w:rsidR="00801F13">
        <w:rPr>
          <w:rStyle w:val="1-Char"/>
          <w:rtl/>
        </w:rPr>
        <w:t>ی</w:t>
      </w:r>
      <w:r w:rsidRPr="00D15C41">
        <w:rPr>
          <w:rStyle w:val="1-Char"/>
          <w:rtl/>
        </w:rPr>
        <w:t xml:space="preserve">گمان </w:t>
      </w:r>
      <w:r w:rsidRPr="00D15C41">
        <w:rPr>
          <w:rStyle w:val="1-Char"/>
          <w:rFonts w:hint="cs"/>
          <w:rtl/>
        </w:rPr>
        <w:t>در منجلابِ کفر و ظلم و فسق می</w:t>
      </w:r>
      <w:r w:rsidRPr="00D15C41">
        <w:rPr>
          <w:rStyle w:val="1-Char"/>
          <w:rFonts w:hint="cs"/>
          <w:rtl/>
        </w:rPr>
        <w:softHyphen/>
        <w:t>باشند. مؤمنان همچون حاکمیّت عادلان</w:t>
      </w:r>
      <w:r w:rsidR="00050352">
        <w:rPr>
          <w:rStyle w:val="1-Char"/>
          <w:rFonts w:hint="cs"/>
          <w:rtl/>
        </w:rPr>
        <w:t>ۀ</w:t>
      </w:r>
      <w:r w:rsidRPr="00D15C41">
        <w:rPr>
          <w:rStyle w:val="1-Char"/>
          <w:rFonts w:hint="cs"/>
          <w:rtl/>
        </w:rPr>
        <w:t xml:space="preserve"> خدا، در بین خود عادلانه حکم می</w:t>
      </w:r>
      <w:r w:rsidRPr="00D15C41">
        <w:rPr>
          <w:rStyle w:val="1-Char"/>
          <w:rFonts w:hint="cs"/>
          <w:rtl/>
        </w:rPr>
        <w:softHyphen/>
        <w:t>کنند و هوا و هوس را بر عدالت ترجیح نمی</w:t>
      </w:r>
      <w:r w:rsidRPr="00D15C41">
        <w:rPr>
          <w:rStyle w:val="1-Char"/>
          <w:rFonts w:hint="cs"/>
          <w:rtl/>
        </w:rPr>
        <w:softHyphen/>
        <w:t>دهند.</w:t>
      </w:r>
    </w:p>
    <w:p w:rsidR="00D60342" w:rsidRPr="00D156BA" w:rsidRDefault="00D60342" w:rsidP="00D156BA">
      <w:pPr>
        <w:pStyle w:val="3-"/>
      </w:pPr>
      <w:bookmarkStart w:id="710" w:name="_Toc404710333"/>
      <w:bookmarkStart w:id="711" w:name="_Toc442688662"/>
      <w:r w:rsidRPr="00D156BA">
        <w:rPr>
          <w:rFonts w:hint="cs"/>
          <w:rtl/>
        </w:rPr>
        <w:t>30-عَدل</w:t>
      </w:r>
      <w:bookmarkEnd w:id="710"/>
      <w:bookmarkEnd w:id="711"/>
      <w:r w:rsidRPr="00D156BA">
        <w:fldChar w:fldCharType="begin"/>
      </w:r>
      <w:r w:rsidRPr="00D156BA">
        <w:instrText xml:space="preserve"> TC "</w:instrText>
      </w:r>
      <w:bookmarkStart w:id="712" w:name="_Toc373938085"/>
      <w:bookmarkStart w:id="713" w:name="_Toc404508233"/>
      <w:r w:rsidRPr="00D156BA">
        <w:rPr>
          <w:rFonts w:hint="cs"/>
          <w:rtl/>
        </w:rPr>
        <w:instrText>عَدل</w:instrText>
      </w:r>
      <w:bookmarkEnd w:id="712"/>
      <w:bookmarkEnd w:id="713"/>
      <w:r w:rsidRPr="00D156BA">
        <w:instrText xml:space="preserve">" \f C \l "1" </w:instrText>
      </w:r>
      <w:r w:rsidRPr="00D156BA">
        <w:fldChar w:fldCharType="end"/>
      </w:r>
    </w:p>
    <w:p w:rsidR="00D60342" w:rsidRPr="00D15C41" w:rsidRDefault="00D60342" w:rsidP="00D156BA">
      <w:pPr>
        <w:widowControl w:val="0"/>
        <w:rPr>
          <w:rStyle w:val="1-Char"/>
          <w:rtl/>
        </w:rPr>
      </w:pPr>
      <w:r w:rsidRPr="00D15C41">
        <w:rPr>
          <w:rStyle w:val="1-Char"/>
          <w:rFonts w:hint="cs"/>
          <w:rtl/>
        </w:rPr>
        <w:t>خداوند</w:t>
      </w:r>
      <w:r w:rsidR="00333154" w:rsidRPr="00333154">
        <w:rPr>
          <w:rStyle w:val="1-Char"/>
          <w:rFonts w:cs="CTraditional Arabic" w:hint="cs"/>
          <w:rtl/>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D156BA">
        <w:rPr>
          <w:rStyle w:val="1-Char"/>
          <w:rFonts w:hint="cs"/>
          <w:rtl/>
        </w:rPr>
        <w:t xml:space="preserve"> </w:t>
      </w:r>
      <w:r w:rsidR="00D156BA">
        <w:rPr>
          <w:rStyle w:val="1-Char"/>
          <w:rFonts w:cs="Traditional Arabic"/>
          <w:color w:val="000000"/>
          <w:shd w:val="clear" w:color="auto" w:fill="FFFFFF"/>
          <w:rtl/>
        </w:rPr>
        <w:t>﴿</w:t>
      </w:r>
      <w:r w:rsidR="00D156BA" w:rsidRPr="00DD64CA">
        <w:rPr>
          <w:rStyle w:val="5-Char0"/>
          <w:rtl/>
        </w:rPr>
        <w:t xml:space="preserve">۞إِنَّ </w:t>
      </w:r>
      <w:r w:rsidR="00D156BA" w:rsidRPr="00DD64CA">
        <w:rPr>
          <w:rStyle w:val="5-Char0"/>
          <w:rFonts w:hint="cs"/>
          <w:rtl/>
        </w:rPr>
        <w:t>ٱللَّهَ</w:t>
      </w:r>
      <w:r w:rsidR="00D156BA" w:rsidRPr="00DD64CA">
        <w:rPr>
          <w:rStyle w:val="5-Char0"/>
          <w:rtl/>
        </w:rPr>
        <w:t xml:space="preserve"> يَأۡمُرُ بِ</w:t>
      </w:r>
      <w:r w:rsidR="00D156BA" w:rsidRPr="00DD64CA">
        <w:rPr>
          <w:rStyle w:val="5-Char0"/>
          <w:rFonts w:hint="cs"/>
          <w:rtl/>
        </w:rPr>
        <w:t>ٱلۡعَدۡلِ</w:t>
      </w:r>
      <w:r w:rsidR="00D156BA" w:rsidRPr="00DD64CA">
        <w:rPr>
          <w:rStyle w:val="5-Char0"/>
          <w:rtl/>
        </w:rPr>
        <w:t xml:space="preserve"> وَ</w:t>
      </w:r>
      <w:r w:rsidR="00D156BA" w:rsidRPr="00DD64CA">
        <w:rPr>
          <w:rStyle w:val="5-Char0"/>
          <w:rFonts w:hint="cs"/>
          <w:rtl/>
        </w:rPr>
        <w:t>ٱلۡإِحۡسَٰنِ</w:t>
      </w:r>
      <w:r w:rsidR="00D156BA" w:rsidRPr="00DD64CA">
        <w:rPr>
          <w:rStyle w:val="5-Char0"/>
          <w:rtl/>
        </w:rPr>
        <w:t xml:space="preserve"> وَإِيتَآيِٕ ذِي </w:t>
      </w:r>
      <w:r w:rsidR="00D156BA" w:rsidRPr="00DD64CA">
        <w:rPr>
          <w:rStyle w:val="5-Char0"/>
          <w:rFonts w:hint="cs"/>
          <w:rtl/>
        </w:rPr>
        <w:t>ٱلۡقُرۡبَىٰ</w:t>
      </w:r>
      <w:r w:rsidR="00D156BA">
        <w:rPr>
          <w:rStyle w:val="1-Char"/>
          <w:rFonts w:cs="Traditional Arabic"/>
          <w:color w:val="000000"/>
          <w:shd w:val="clear" w:color="auto" w:fill="FFFFFF"/>
          <w:rtl/>
        </w:rPr>
        <w:t>﴾</w:t>
      </w:r>
      <w:r w:rsidR="00D156BA" w:rsidRPr="00DD64CA">
        <w:rPr>
          <w:rStyle w:val="5-Char0"/>
          <w:rtl/>
        </w:rPr>
        <w:t xml:space="preserve"> </w:t>
      </w:r>
      <w:r w:rsidR="00D156BA" w:rsidRPr="00A14DCC">
        <w:rPr>
          <w:rStyle w:val="8-Char"/>
          <w:rtl/>
        </w:rPr>
        <w:t>[النحل: 90]</w:t>
      </w:r>
      <w:r w:rsidRPr="00D15C41">
        <w:rPr>
          <w:rStyle w:val="1-Char"/>
          <w:rFonts w:hint="cs"/>
          <w:rtl/>
        </w:rPr>
        <w:t xml:space="preserve"> </w:t>
      </w:r>
      <w:r w:rsidRPr="00D156BA">
        <w:rPr>
          <w:rStyle w:val="5-Char"/>
          <w:rFonts w:hint="cs"/>
          <w:rtl/>
        </w:rPr>
        <w:t>(</w:t>
      </w:r>
      <w:r w:rsidRPr="00D156BA">
        <w:rPr>
          <w:rStyle w:val="5-Char"/>
          <w:rtl/>
        </w:rPr>
        <w:t>خداوند به دادگر</w:t>
      </w:r>
      <w:r w:rsidR="00801F13">
        <w:rPr>
          <w:rStyle w:val="5-Char"/>
          <w:rtl/>
        </w:rPr>
        <w:t>ی</w:t>
      </w:r>
      <w:r w:rsidRPr="00D156BA">
        <w:rPr>
          <w:rStyle w:val="5-Char"/>
          <w:rtl/>
        </w:rPr>
        <w:t>، و ن</w:t>
      </w:r>
      <w:r w:rsidR="00801F13">
        <w:rPr>
          <w:rStyle w:val="5-Char"/>
          <w:rtl/>
        </w:rPr>
        <w:t>یک</w:t>
      </w:r>
      <w:r w:rsidRPr="00D156BA">
        <w:rPr>
          <w:rStyle w:val="5-Char"/>
          <w:rtl/>
        </w:rPr>
        <w:t>و</w:t>
      </w:r>
      <w:r w:rsidR="00801F13">
        <w:rPr>
          <w:rStyle w:val="5-Char"/>
          <w:rtl/>
        </w:rPr>
        <w:t>ک</w:t>
      </w:r>
      <w:r w:rsidRPr="00D156BA">
        <w:rPr>
          <w:rStyle w:val="5-Char"/>
          <w:rtl/>
        </w:rPr>
        <w:t>ار</w:t>
      </w:r>
      <w:r w:rsidR="00801F13">
        <w:rPr>
          <w:rStyle w:val="5-Char"/>
          <w:rtl/>
        </w:rPr>
        <w:t>ی</w:t>
      </w:r>
      <w:r w:rsidRPr="00D156BA">
        <w:rPr>
          <w:rStyle w:val="5-Char"/>
          <w:rtl/>
        </w:rPr>
        <w:t>، و ن</w:t>
      </w:r>
      <w:r w:rsidR="00801F13">
        <w:rPr>
          <w:rStyle w:val="5-Char"/>
          <w:rtl/>
        </w:rPr>
        <w:t>ی</w:t>
      </w:r>
      <w:r w:rsidRPr="00D156BA">
        <w:rPr>
          <w:rStyle w:val="5-Char"/>
          <w:rtl/>
        </w:rPr>
        <w:t>ز بخشش به نزد</w:t>
      </w:r>
      <w:r w:rsidR="00801F13">
        <w:rPr>
          <w:rStyle w:val="5-Char"/>
          <w:rtl/>
        </w:rPr>
        <w:t>یک</w:t>
      </w:r>
      <w:r w:rsidRPr="00D156BA">
        <w:rPr>
          <w:rStyle w:val="5-Char"/>
          <w:rtl/>
        </w:rPr>
        <w:t>ان دستور م</w:t>
      </w:r>
      <w:r w:rsidR="00801F13">
        <w:rPr>
          <w:rStyle w:val="5-Char"/>
          <w:rtl/>
        </w:rPr>
        <w:t>ی</w:t>
      </w:r>
      <w:r w:rsidRPr="00D156BA">
        <w:rPr>
          <w:rStyle w:val="5-Char"/>
          <w:rtl/>
        </w:rPr>
        <w:t>‌دهد</w:t>
      </w:r>
      <w:r w:rsidRPr="00D156BA">
        <w:rPr>
          <w:rStyle w:val="5-Char"/>
          <w:rFonts w:hint="cs"/>
          <w:rtl/>
        </w:rPr>
        <w:t>.)</w:t>
      </w:r>
    </w:p>
    <w:p w:rsidR="00D60342" w:rsidRPr="00D15C41" w:rsidRDefault="00D60342" w:rsidP="00D60342">
      <w:pPr>
        <w:widowControl w:val="0"/>
        <w:rPr>
          <w:rStyle w:val="1-Char"/>
          <w:rtl/>
        </w:rPr>
      </w:pPr>
      <w:r w:rsidRPr="00D15C41">
        <w:rPr>
          <w:rStyle w:val="1-Char"/>
          <w:rFonts w:hint="cs"/>
          <w:rtl/>
        </w:rPr>
        <w:t>عدل</w:t>
      </w:r>
      <w:r w:rsidRPr="00523E5E">
        <w:rPr>
          <w:rStyle w:val="1-Char"/>
          <w:vertAlign w:val="superscript"/>
          <w:rtl/>
        </w:rPr>
        <w:t>(</w:t>
      </w:r>
      <w:r w:rsidRPr="00194A9F">
        <w:rPr>
          <w:rFonts w:cs="IRNazli"/>
          <w:i/>
          <w:color w:val="000000"/>
          <w:sz w:val="24"/>
          <w:szCs w:val="28"/>
          <w:vertAlign w:val="superscript"/>
          <w:rtl/>
        </w:rPr>
        <w:footnoteReference w:id="415"/>
      </w:r>
      <w:r w:rsidRPr="00523E5E">
        <w:rPr>
          <w:rStyle w:val="1-Char"/>
          <w:vertAlign w:val="superscript"/>
          <w:rtl/>
        </w:rPr>
        <w:t>)</w:t>
      </w:r>
      <w:r w:rsidRPr="00D15C41">
        <w:rPr>
          <w:rStyle w:val="1-Char"/>
          <w:rFonts w:hint="cs"/>
          <w:rtl/>
        </w:rPr>
        <w:t xml:space="preserve"> یعنی؛ ذات خداوند در الوهیّت و ربوبیّت و در خَلق و أمر (آفرینش و فرمان) بر مبنای عدل است و هر آنچه نیازمند توازن بوده، توازن داده است و در بین تمام هستی و ارتباط</w:t>
      </w:r>
      <w:r w:rsidR="001858AA">
        <w:rPr>
          <w:rStyle w:val="1-Char"/>
          <w:rFonts w:hint="cs"/>
          <w:rtl/>
        </w:rPr>
        <w:t xml:space="preserve"> آن‌ها </w:t>
      </w:r>
      <w:r w:rsidRPr="00D15C41">
        <w:rPr>
          <w:rStyle w:val="1-Char"/>
          <w:rFonts w:hint="cs"/>
          <w:rtl/>
        </w:rPr>
        <w:t>توازنی دقیق و کامل از جهت‌های مختلف بخشیده است. عَدل</w:t>
      </w:r>
      <w:r w:rsidR="00333154" w:rsidRPr="00333154">
        <w:rPr>
          <w:rStyle w:val="1-Char"/>
          <w:rFonts w:cs="CTraditional Arabic" w:hint="cs"/>
          <w:rtl/>
        </w:rPr>
        <w:t>أ</w:t>
      </w:r>
      <w:r w:rsidRPr="00D15C41">
        <w:rPr>
          <w:rStyle w:val="1-Char"/>
          <w:rFonts w:hint="cs"/>
          <w:rtl/>
        </w:rPr>
        <w:t>، ساختار انسان را متناسب و متعادل با نیازها و جهان آفریده و جهان آفرینش را آنگونه توازن و تعادل داده که خللی نمی</w:t>
      </w:r>
      <w:r w:rsidRPr="00D15C41">
        <w:rPr>
          <w:rStyle w:val="1-Char"/>
          <w:rFonts w:hint="cs"/>
          <w:rtl/>
        </w:rPr>
        <w:softHyphen/>
        <w:t>پذیرد و هیچکدام بر دیگری طغیان ندارد. عَدل</w:t>
      </w:r>
      <w:r w:rsidR="00333154" w:rsidRPr="00333154">
        <w:rPr>
          <w:rStyle w:val="1-Char"/>
          <w:rFonts w:cs="CTraditional Arabic" w:hint="cs"/>
          <w:rtl/>
        </w:rPr>
        <w:t>أ</w:t>
      </w:r>
      <w:r w:rsidRPr="00D15C41">
        <w:rPr>
          <w:rStyle w:val="1-Char"/>
          <w:rFonts w:hint="cs"/>
          <w:rtl/>
        </w:rPr>
        <w:t xml:space="preserve"> هم</w:t>
      </w:r>
      <w:r w:rsidR="00050352">
        <w:rPr>
          <w:rStyle w:val="1-Char"/>
          <w:rFonts w:hint="cs"/>
          <w:rtl/>
        </w:rPr>
        <w:t>ۀ</w:t>
      </w:r>
      <w:r w:rsidRPr="00D15C41">
        <w:rPr>
          <w:rStyle w:val="1-Char"/>
          <w:rFonts w:hint="cs"/>
          <w:rtl/>
        </w:rPr>
        <w:t xml:space="preserve"> انسانها و همه چیز را در جایگاهِ خودش قرار می</w:t>
      </w:r>
      <w:r w:rsidRPr="00D15C41">
        <w:rPr>
          <w:rStyle w:val="1-Char"/>
          <w:rFonts w:hint="cs"/>
          <w:rtl/>
        </w:rPr>
        <w:softHyphen/>
        <w:t>دهد و هرگونه تغییر و تبدیل را بر مبنای عدالت و حکمت انجام می</w:t>
      </w:r>
      <w:r w:rsidRPr="00D15C41">
        <w:rPr>
          <w:rStyle w:val="1-Char"/>
          <w:rFonts w:hint="cs"/>
          <w:rtl/>
        </w:rPr>
        <w:softHyphen/>
        <w:t>دهد و هرگز توازنِ عدالتِ خداوند تغییر نمی</w:t>
      </w:r>
      <w:r w:rsidRPr="00D15C41">
        <w:rPr>
          <w:rStyle w:val="1-Char"/>
          <w:rFonts w:hint="cs"/>
          <w:rtl/>
        </w:rPr>
        <w:softHyphen/>
        <w:t>کند. همه چیز؛ بیماری و سلامتی، غنا و فقر، داشتن و نداشتن، بودن</w:t>
      </w:r>
      <w:r w:rsidRPr="00D15C41">
        <w:rPr>
          <w:rStyle w:val="1-Char"/>
          <w:rtl/>
        </w:rPr>
        <w:softHyphen/>
      </w:r>
      <w:r w:rsidRPr="00D15C41">
        <w:rPr>
          <w:rStyle w:val="1-Char"/>
          <w:rFonts w:hint="cs"/>
          <w:rtl/>
        </w:rPr>
        <w:t xml:space="preserve"> و نبودن</w:t>
      </w:r>
      <w:r w:rsidRPr="00D15C41">
        <w:rPr>
          <w:rStyle w:val="1-Char"/>
          <w:rFonts w:hint="cs"/>
          <w:rtl/>
        </w:rPr>
        <w:softHyphen/>
        <w:t>، کم و زیاد، زیبایی و زشتی، ذلّت و عزّت، عزیز و منفور بودن و... همه بر مبنای عدالت خداوند</w:t>
      </w:r>
      <w:r w:rsidR="00333154" w:rsidRPr="00333154">
        <w:rPr>
          <w:rStyle w:val="1-Char"/>
          <w:rFonts w:cs="CTraditional Arabic" w:hint="cs"/>
          <w:rtl/>
        </w:rPr>
        <w:t>أ</w:t>
      </w:r>
      <w:r w:rsidRPr="00D15C41">
        <w:rPr>
          <w:rStyle w:val="1-Char"/>
          <w:rFonts w:hint="cs"/>
          <w:rtl/>
        </w:rPr>
        <w:t xml:space="preserve"> است؛ چرا که عَدل</w:t>
      </w:r>
      <w:r w:rsidR="00333154" w:rsidRPr="00333154">
        <w:rPr>
          <w:rStyle w:val="1-Char"/>
          <w:rFonts w:cs="CTraditional Arabic" w:hint="cs"/>
          <w:rtl/>
        </w:rPr>
        <w:t>أ</w:t>
      </w:r>
      <w:r w:rsidRPr="00D15C41">
        <w:rPr>
          <w:rStyle w:val="1-Char"/>
          <w:rFonts w:hint="cs"/>
          <w:rtl/>
        </w:rPr>
        <w:t xml:space="preserve"> </w:t>
      </w:r>
      <w:r w:rsidRPr="00D15C41">
        <w:rPr>
          <w:rStyle w:val="1-Char"/>
          <w:rtl/>
        </w:rPr>
        <w:t>همه چ</w:t>
      </w:r>
      <w:r w:rsidR="00801F13">
        <w:rPr>
          <w:rStyle w:val="1-Char"/>
          <w:rtl/>
        </w:rPr>
        <w:t>ی</w:t>
      </w:r>
      <w:r w:rsidRPr="00D15C41">
        <w:rPr>
          <w:rStyle w:val="1-Char"/>
          <w:rtl/>
        </w:rPr>
        <w:t>ز را به گون</w:t>
      </w:r>
      <w:r w:rsidR="00050352">
        <w:rPr>
          <w:rStyle w:val="1-Char"/>
          <w:rFonts w:hint="cs"/>
          <w:rtl/>
        </w:rPr>
        <w:t>ۀ</w:t>
      </w:r>
      <w:r w:rsidRPr="00D15C41">
        <w:rPr>
          <w:rStyle w:val="1-Char"/>
          <w:rtl/>
        </w:rPr>
        <w:t xml:space="preserve"> سنج</w:t>
      </w:r>
      <w:r w:rsidR="00801F13">
        <w:rPr>
          <w:rStyle w:val="1-Char"/>
          <w:rtl/>
        </w:rPr>
        <w:t>ی</w:t>
      </w:r>
      <w:r w:rsidRPr="00D15C41">
        <w:rPr>
          <w:rStyle w:val="1-Char"/>
          <w:rtl/>
        </w:rPr>
        <w:t>ده و هماهنگ و در اندازه‌ها</w:t>
      </w:r>
      <w:r w:rsidR="00801F13">
        <w:rPr>
          <w:rStyle w:val="1-Char"/>
          <w:rtl/>
        </w:rPr>
        <w:t>ی</w:t>
      </w:r>
      <w:r w:rsidRPr="00D15C41">
        <w:rPr>
          <w:rStyle w:val="1-Char"/>
          <w:rtl/>
        </w:rPr>
        <w:t xml:space="preserve"> متناسب و مشخّص </w:t>
      </w:r>
      <w:r w:rsidRPr="00D15C41">
        <w:rPr>
          <w:rStyle w:val="1-Char"/>
          <w:rFonts w:hint="cs"/>
          <w:rtl/>
        </w:rPr>
        <w:t>قرار داده و آفریده است و همه چیز و همه کس در جایگاهِ خود قرار دارند و قرار داده می</w:t>
      </w:r>
      <w:r w:rsidRPr="00D15C41">
        <w:rPr>
          <w:rStyle w:val="1-Char"/>
          <w:rFonts w:hint="cs"/>
          <w:rtl/>
        </w:rPr>
        <w:softHyphen/>
        <w:t>شوند. اگرچه انسان توازن</w:t>
      </w:r>
      <w:r w:rsidRPr="00D15C41">
        <w:rPr>
          <w:rStyle w:val="1-Char"/>
          <w:rFonts w:hint="cs"/>
          <w:rtl/>
        </w:rPr>
        <w:softHyphen/>
        <w:t>های عادلانه را با بی</w:t>
      </w:r>
      <w:r w:rsidRPr="00D15C41">
        <w:rPr>
          <w:rStyle w:val="1-Char"/>
          <w:rFonts w:hint="cs"/>
          <w:rtl/>
        </w:rPr>
        <w:softHyphen/>
        <w:t>عدالتی و ظلم و ستم به هم می</w:t>
      </w:r>
      <w:r w:rsidRPr="00D15C41">
        <w:rPr>
          <w:rStyle w:val="1-Char"/>
          <w:rFonts w:hint="cs"/>
          <w:rtl/>
        </w:rPr>
        <w:softHyphen/>
        <w:t>زند ولی عَدل با صدور حکم نهایی و عادلانه و بازخواست و دادخواست در دنیا و عقبی عدالت لازم و مطلوب خود را در حقّ همه کس و همه چیز می</w:t>
      </w:r>
      <w:r w:rsidRPr="00D15C41">
        <w:rPr>
          <w:rStyle w:val="1-Char"/>
          <w:rFonts w:hint="cs"/>
          <w:rtl/>
        </w:rPr>
        <w:softHyphen/>
        <w:t>گستراند.</w:t>
      </w:r>
    </w:p>
    <w:p w:rsidR="00D60342" w:rsidRPr="00D15C41" w:rsidRDefault="00D60342" w:rsidP="00D60342">
      <w:pPr>
        <w:widowControl w:val="0"/>
        <w:rPr>
          <w:rStyle w:val="1-Char"/>
          <w:rtl/>
        </w:rPr>
      </w:pPr>
      <w:r w:rsidRPr="00D15C41">
        <w:rPr>
          <w:rStyle w:val="1-Char"/>
          <w:rFonts w:hint="cs"/>
          <w:rtl/>
        </w:rPr>
        <w:t>مؤمن همیشه و در همه حال عادل است و به ایمان و جان و نفس و مال و ناموس دیگران تعدّی و ظلم نمی</w:t>
      </w:r>
      <w:r w:rsidRPr="00D15C41">
        <w:rPr>
          <w:rStyle w:val="1-Char"/>
          <w:rFonts w:hint="cs"/>
          <w:rtl/>
        </w:rPr>
        <w:softHyphen/>
        <w:t>کند و جهت اینکه عادل باشد همیشه سعی در کسب آگاهی و درایت دارد و در این راستا حقّ هر کس و هر چیزی را کامل می</w:t>
      </w:r>
      <w:r w:rsidRPr="00D15C41">
        <w:rPr>
          <w:rStyle w:val="1-Char"/>
          <w:rFonts w:hint="cs"/>
          <w:rtl/>
        </w:rPr>
        <w:softHyphen/>
        <w:t>پردازد. و در حکمیّت و قضاوت خود به عدالت حکم می</w:t>
      </w:r>
      <w:r w:rsidRPr="00D15C41">
        <w:rPr>
          <w:rStyle w:val="1-Char"/>
          <w:rFonts w:hint="cs"/>
          <w:rtl/>
        </w:rPr>
        <w:softHyphen/>
        <w:t>دهد و هرگز دشمنی با کسی یا قومی وی را از عدالت خارج نمی</w:t>
      </w:r>
      <w:r w:rsidRPr="00D15C41">
        <w:rPr>
          <w:rStyle w:val="1-Char"/>
          <w:rFonts w:hint="cs"/>
          <w:rtl/>
        </w:rPr>
        <w:softHyphen/>
        <w:t>کند. مؤمن دیگران را هم به عادل بودن سوق می</w:t>
      </w:r>
      <w:r w:rsidRPr="00D15C41">
        <w:rPr>
          <w:rStyle w:val="1-Char"/>
          <w:rFonts w:hint="cs"/>
          <w:rtl/>
        </w:rPr>
        <w:softHyphen/>
        <w:t>دهد و برای آن هزینه و جهاد هم می</w:t>
      </w:r>
      <w:r w:rsidRPr="00D15C41">
        <w:rPr>
          <w:rStyle w:val="1-Char"/>
          <w:rFonts w:hint="cs"/>
          <w:rtl/>
        </w:rPr>
        <w:softHyphen/>
        <w:t>کند. مؤمن همیشه شهادت به عدل می</w:t>
      </w:r>
      <w:r w:rsidRPr="00D15C41">
        <w:rPr>
          <w:rStyle w:val="1-Char"/>
          <w:rFonts w:hint="cs"/>
          <w:rtl/>
        </w:rPr>
        <w:softHyphen/>
        <w:t>دهد حتّی اگر</w:t>
      </w:r>
      <w:r w:rsidRPr="00D15C41">
        <w:rPr>
          <w:rStyle w:val="1-Char"/>
          <w:rtl/>
        </w:rPr>
        <w:t xml:space="preserve"> </w:t>
      </w:r>
      <w:r w:rsidRPr="00D15C41">
        <w:rPr>
          <w:rStyle w:val="1-Char"/>
          <w:rFonts w:hint="cs"/>
          <w:rtl/>
        </w:rPr>
        <w:t>به</w:t>
      </w:r>
      <w:r w:rsidRPr="00D15C41">
        <w:rPr>
          <w:rStyle w:val="1-Char"/>
          <w:rtl/>
        </w:rPr>
        <w:t xml:space="preserve"> </w:t>
      </w:r>
      <w:r w:rsidRPr="00D15C41">
        <w:rPr>
          <w:rStyle w:val="1-Char"/>
          <w:rFonts w:hint="cs"/>
          <w:rtl/>
        </w:rPr>
        <w:t>ز</w:t>
      </w:r>
      <w:r w:rsidR="00801F13">
        <w:rPr>
          <w:rStyle w:val="1-Char"/>
          <w:rFonts w:hint="cs"/>
          <w:rtl/>
        </w:rPr>
        <w:t>ی</w:t>
      </w:r>
      <w:r w:rsidRPr="00D15C41">
        <w:rPr>
          <w:rStyle w:val="1-Char"/>
          <w:rFonts w:hint="cs"/>
          <w:rtl/>
        </w:rPr>
        <w:t>ان</w:t>
      </w:r>
      <w:r w:rsidRPr="00D15C41">
        <w:rPr>
          <w:rStyle w:val="1-Char"/>
          <w:rtl/>
        </w:rPr>
        <w:t xml:space="preserve"> </w:t>
      </w:r>
      <w:r w:rsidRPr="00D15C41">
        <w:rPr>
          <w:rStyle w:val="1-Char"/>
          <w:rFonts w:hint="cs"/>
          <w:rtl/>
        </w:rPr>
        <w:t>خود</w:t>
      </w:r>
      <w:r w:rsidRPr="00D15C41">
        <w:rPr>
          <w:rStyle w:val="1-Char"/>
          <w:rtl/>
        </w:rPr>
        <w:t xml:space="preserve"> </w:t>
      </w:r>
      <w:r w:rsidR="00801F13">
        <w:rPr>
          <w:rStyle w:val="1-Char"/>
          <w:rFonts w:hint="cs"/>
          <w:rtl/>
        </w:rPr>
        <w:t>ی</w:t>
      </w:r>
      <w:r w:rsidRPr="00D15C41">
        <w:rPr>
          <w:rStyle w:val="1-Char"/>
          <w:rFonts w:hint="cs"/>
          <w:rtl/>
        </w:rPr>
        <w:t>ا</w:t>
      </w:r>
      <w:r w:rsidRPr="00D15C41">
        <w:rPr>
          <w:rStyle w:val="1-Char"/>
          <w:rtl/>
        </w:rPr>
        <w:t xml:space="preserve"> </w:t>
      </w:r>
      <w:r w:rsidRPr="00D15C41">
        <w:rPr>
          <w:rStyle w:val="1-Char"/>
          <w:rFonts w:hint="cs"/>
          <w:rtl/>
        </w:rPr>
        <w:t>پدر</w:t>
      </w:r>
      <w:r w:rsidRPr="00D15C41">
        <w:rPr>
          <w:rStyle w:val="1-Char"/>
          <w:rtl/>
        </w:rPr>
        <w:t xml:space="preserve"> </w:t>
      </w:r>
      <w:r w:rsidRPr="00D15C41">
        <w:rPr>
          <w:rStyle w:val="1-Char"/>
          <w:rFonts w:hint="cs"/>
          <w:rtl/>
        </w:rPr>
        <w:t>و</w:t>
      </w:r>
      <w:r w:rsidRPr="00D15C41">
        <w:rPr>
          <w:rStyle w:val="1-Char"/>
          <w:rtl/>
        </w:rPr>
        <w:t xml:space="preserve"> </w:t>
      </w:r>
      <w:r w:rsidRPr="00D15C41">
        <w:rPr>
          <w:rStyle w:val="1-Char"/>
          <w:rFonts w:hint="cs"/>
          <w:rtl/>
        </w:rPr>
        <w:t>مادر</w:t>
      </w:r>
      <w:r w:rsidRPr="00D15C41">
        <w:rPr>
          <w:rStyle w:val="1-Char"/>
          <w:rtl/>
        </w:rPr>
        <w:t xml:space="preserve"> </w:t>
      </w:r>
      <w:r w:rsidRPr="00D15C41">
        <w:rPr>
          <w:rStyle w:val="1-Char"/>
          <w:rFonts w:hint="cs"/>
          <w:rtl/>
        </w:rPr>
        <w:t>و</w:t>
      </w:r>
      <w:r w:rsidRPr="00D15C41">
        <w:rPr>
          <w:rStyle w:val="1-Char"/>
          <w:rtl/>
        </w:rPr>
        <w:t xml:space="preserve"> </w:t>
      </w:r>
      <w:r w:rsidRPr="00D15C41">
        <w:rPr>
          <w:rStyle w:val="1-Char"/>
          <w:rFonts w:hint="cs"/>
          <w:rtl/>
        </w:rPr>
        <w:t>خو</w:t>
      </w:r>
      <w:r w:rsidR="00801F13">
        <w:rPr>
          <w:rStyle w:val="1-Char"/>
          <w:rFonts w:hint="cs"/>
          <w:rtl/>
        </w:rPr>
        <w:t>ی</w:t>
      </w:r>
      <w:r w:rsidRPr="00D15C41">
        <w:rPr>
          <w:rStyle w:val="1-Char"/>
          <w:rFonts w:hint="cs"/>
          <w:rtl/>
        </w:rPr>
        <w:t>شاوندانش</w:t>
      </w:r>
      <w:r w:rsidRPr="00D15C41">
        <w:rPr>
          <w:rStyle w:val="1-Char"/>
          <w:rtl/>
        </w:rPr>
        <w:t xml:space="preserve"> </w:t>
      </w:r>
      <w:r w:rsidRPr="00D15C41">
        <w:rPr>
          <w:rStyle w:val="1-Char"/>
          <w:rFonts w:hint="cs"/>
          <w:rtl/>
        </w:rPr>
        <w:t>باشد و شرایط و احوال شخص؛ دارا و ندار بودن، دارای وجاهت و مقام اجتماعی باشد یا نباشد و... هرگز وی را از مسیر عدالت خارج نمی</w:t>
      </w:r>
      <w:r w:rsidRPr="00D15C41">
        <w:rPr>
          <w:rStyle w:val="1-Char"/>
          <w:rtl/>
        </w:rPr>
        <w:softHyphen/>
      </w:r>
      <w:r w:rsidRPr="00D15C41">
        <w:rPr>
          <w:rStyle w:val="1-Char"/>
          <w:rFonts w:hint="cs"/>
          <w:rtl/>
        </w:rPr>
        <w:t>کند و به عدالت حکم و شهادت می</w:t>
      </w:r>
      <w:r w:rsidRPr="00D15C41">
        <w:rPr>
          <w:rStyle w:val="1-Char"/>
          <w:rFonts w:hint="cs"/>
          <w:rtl/>
        </w:rPr>
        <w:softHyphen/>
        <w:t>دهد. مؤمن در بین همسر و فرزندان و والدین و خویشاوندانش عادل است و هرگز با زبان و عمل به هیچکدام ظلم روا نمی</w:t>
      </w:r>
      <w:r w:rsidRPr="00D15C41">
        <w:rPr>
          <w:rStyle w:val="1-Char"/>
          <w:rFonts w:hint="cs"/>
          <w:rtl/>
        </w:rPr>
        <w:softHyphen/>
        <w:t>دارد و برای</w:t>
      </w:r>
      <w:r w:rsidR="001858AA">
        <w:rPr>
          <w:rStyle w:val="1-Char"/>
          <w:rFonts w:hint="cs"/>
          <w:rtl/>
        </w:rPr>
        <w:t xml:space="preserve"> آن‌ها </w:t>
      </w:r>
      <w:r w:rsidRPr="00D15C41">
        <w:rPr>
          <w:rStyle w:val="1-Char"/>
          <w:rFonts w:hint="cs"/>
          <w:rtl/>
        </w:rPr>
        <w:t>اُسو</w:t>
      </w:r>
      <w:r w:rsidR="00050352">
        <w:rPr>
          <w:rStyle w:val="1-Char"/>
          <w:rFonts w:hint="cs"/>
          <w:rtl/>
        </w:rPr>
        <w:t>ۀ</w:t>
      </w:r>
      <w:r w:rsidRPr="00D15C41">
        <w:rPr>
          <w:rStyle w:val="1-Char"/>
          <w:rFonts w:hint="cs"/>
          <w:rtl/>
        </w:rPr>
        <w:t xml:space="preserve"> عدالت می</w:t>
      </w:r>
      <w:r w:rsidRPr="00D15C41">
        <w:rPr>
          <w:rStyle w:val="1-Char"/>
          <w:rFonts w:hint="cs"/>
          <w:rtl/>
        </w:rPr>
        <w:softHyphen/>
        <w:t>باشد. حکومت اسلامی بنیانش را بر مبنای عدل و داد می</w:t>
      </w:r>
      <w:r w:rsidRPr="00D15C41">
        <w:rPr>
          <w:rStyle w:val="1-Char"/>
          <w:rFonts w:hint="cs"/>
          <w:rtl/>
        </w:rPr>
        <w:softHyphen/>
        <w:t>گذارد و در زمینه</w:t>
      </w:r>
      <w:r w:rsidRPr="00D15C41">
        <w:rPr>
          <w:rStyle w:val="1-Char"/>
          <w:rFonts w:hint="cs"/>
          <w:rtl/>
        </w:rPr>
        <w:softHyphen/>
        <w:t>های سیاسی، اقتصادی، اجتماعی، فرهنگی و... با مردم و حکومت</w:t>
      </w:r>
      <w:r w:rsidRPr="00D15C41">
        <w:rPr>
          <w:rStyle w:val="1-Char"/>
          <w:rFonts w:hint="cs"/>
          <w:rtl/>
        </w:rPr>
        <w:softHyphen/>
        <w:t>ها بر اساس عدالت عمل می</w:t>
      </w:r>
      <w:r w:rsidRPr="00D15C41">
        <w:rPr>
          <w:rStyle w:val="1-Char"/>
          <w:rFonts w:hint="cs"/>
          <w:rtl/>
        </w:rPr>
        <w:softHyphen/>
        <w:t>کند؛ چراکه وی در برابر هر ظلمی مسؤول است و انعکاس و آثار ظلم و عدل را در حکومت</w:t>
      </w:r>
      <w:r w:rsidRPr="00D15C41">
        <w:rPr>
          <w:rStyle w:val="1-Char"/>
          <w:rtl/>
        </w:rPr>
        <w:softHyphen/>
      </w:r>
      <w:r w:rsidRPr="00D15C41">
        <w:rPr>
          <w:rStyle w:val="1-Char"/>
          <w:rFonts w:hint="cs"/>
          <w:rtl/>
        </w:rPr>
        <w:t>داری و قیامت و فرجام خود خواهد دید.</w:t>
      </w:r>
    </w:p>
    <w:p w:rsidR="00D60342" w:rsidRPr="00BB6A21" w:rsidRDefault="00D60342" w:rsidP="00D156BA">
      <w:pPr>
        <w:pStyle w:val="3-"/>
        <w:rPr>
          <w:i/>
          <w:iCs/>
          <w:rtl/>
          <w:lang w:bidi="fa-IR"/>
        </w:rPr>
      </w:pPr>
      <w:bookmarkStart w:id="714" w:name="_Toc404710334"/>
      <w:bookmarkStart w:id="715" w:name="_Toc442688663"/>
      <w:r w:rsidRPr="00BB6A21">
        <w:rPr>
          <w:rFonts w:hint="cs"/>
          <w:rtl/>
          <w:lang w:bidi="fa-IR"/>
        </w:rPr>
        <w:t xml:space="preserve">31- </w:t>
      </w:r>
      <w:r w:rsidRPr="00B062BE">
        <w:rPr>
          <w:rFonts w:hint="cs"/>
          <w:rtl/>
          <w:lang w:bidi="fa-IR"/>
        </w:rPr>
        <w:t>لطیف</w:t>
      </w:r>
      <w:bookmarkEnd w:id="714"/>
      <w:bookmarkEnd w:id="715"/>
      <w:r w:rsidRPr="00BB6A21">
        <w:rPr>
          <w:i/>
          <w:iCs/>
          <w:rtl/>
          <w:lang w:bidi="fa-IR"/>
        </w:rPr>
        <w:fldChar w:fldCharType="begin"/>
      </w:r>
      <w:r w:rsidRPr="00BB6A21">
        <w:rPr>
          <w:lang w:bidi="fa-IR"/>
        </w:rPr>
        <w:instrText xml:space="preserve"> TC "</w:instrText>
      </w:r>
      <w:bookmarkStart w:id="716" w:name="_Toc373938086"/>
      <w:bookmarkStart w:id="717" w:name="_Toc404508234"/>
      <w:r w:rsidRPr="00BB6A21">
        <w:rPr>
          <w:rFonts w:hint="cs"/>
          <w:rtl/>
          <w:lang w:bidi="fa-IR"/>
        </w:rPr>
        <w:instrText>لطیف</w:instrText>
      </w:r>
      <w:bookmarkEnd w:id="716"/>
      <w:bookmarkEnd w:id="717"/>
      <w:r w:rsidRPr="00BB6A21">
        <w:rPr>
          <w:lang w:bidi="fa-IR"/>
        </w:rPr>
        <w:instrText xml:space="preserve">" \f C \l "1" </w:instrText>
      </w:r>
      <w:r w:rsidRPr="00BB6A21">
        <w:rPr>
          <w:i/>
          <w:iCs/>
          <w:rtl/>
          <w:lang w:bidi="fa-IR"/>
        </w:rPr>
        <w:fldChar w:fldCharType="end"/>
      </w:r>
    </w:p>
    <w:p w:rsidR="00D60342" w:rsidRPr="00D15C41" w:rsidRDefault="00D60342" w:rsidP="00D156BA">
      <w:pPr>
        <w:widowControl w:val="0"/>
        <w:rPr>
          <w:rStyle w:val="1-Char"/>
          <w:rtl/>
        </w:rPr>
      </w:pPr>
      <w:r w:rsidRPr="00D15C41">
        <w:rPr>
          <w:rStyle w:val="1-Char"/>
          <w:rFonts w:hint="cs"/>
          <w:rtl/>
        </w:rPr>
        <w:t>خداوند</w:t>
      </w:r>
      <w:r w:rsidR="00333154" w:rsidRPr="00333154">
        <w:rPr>
          <w:rStyle w:val="1-Char"/>
          <w:rFonts w:cs="CTraditional Arabic" w:hint="cs"/>
          <w:rtl/>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D156BA">
        <w:rPr>
          <w:rStyle w:val="1-Char"/>
          <w:rFonts w:hint="cs"/>
          <w:rtl/>
        </w:rPr>
        <w:t xml:space="preserve"> </w:t>
      </w:r>
      <w:r w:rsidR="00D156BA">
        <w:rPr>
          <w:rStyle w:val="1-Char"/>
          <w:rFonts w:cs="Traditional Arabic"/>
          <w:color w:val="000000"/>
          <w:shd w:val="clear" w:color="auto" w:fill="FFFFFF"/>
          <w:rtl/>
        </w:rPr>
        <w:t>﴿</w:t>
      </w:r>
      <w:r w:rsidR="00D156BA" w:rsidRPr="00DD64CA">
        <w:rPr>
          <w:rStyle w:val="5-Char0"/>
          <w:rtl/>
        </w:rPr>
        <w:t xml:space="preserve">أَلَا يَعۡلَمُ مَنۡ خَلَقَ وَهُوَ </w:t>
      </w:r>
      <w:r w:rsidR="00D156BA" w:rsidRPr="00DD64CA">
        <w:rPr>
          <w:rStyle w:val="5-Char0"/>
          <w:rFonts w:hint="cs"/>
          <w:rtl/>
        </w:rPr>
        <w:t>ٱللَّطِيفُ</w:t>
      </w:r>
      <w:r w:rsidR="00D156BA" w:rsidRPr="00DD64CA">
        <w:rPr>
          <w:rStyle w:val="5-Char0"/>
          <w:rtl/>
        </w:rPr>
        <w:t xml:space="preserve"> </w:t>
      </w:r>
      <w:r w:rsidR="00D156BA" w:rsidRPr="00DD64CA">
        <w:rPr>
          <w:rStyle w:val="5-Char0"/>
          <w:rFonts w:hint="cs"/>
          <w:rtl/>
        </w:rPr>
        <w:t>ٱلۡخَبِيرُ</w:t>
      </w:r>
      <w:r w:rsidR="00D156BA" w:rsidRPr="00DD64CA">
        <w:rPr>
          <w:rStyle w:val="5-Char0"/>
          <w:rtl/>
        </w:rPr>
        <w:t>١٤</w:t>
      </w:r>
      <w:r w:rsidR="00D156BA">
        <w:rPr>
          <w:rStyle w:val="1-Char"/>
          <w:rFonts w:cs="Traditional Arabic"/>
          <w:color w:val="000000"/>
          <w:shd w:val="clear" w:color="auto" w:fill="FFFFFF"/>
          <w:rtl/>
        </w:rPr>
        <w:t>﴾</w:t>
      </w:r>
      <w:r w:rsidR="00D156BA" w:rsidRPr="00DD64CA">
        <w:rPr>
          <w:rStyle w:val="5-Char0"/>
          <w:rtl/>
        </w:rPr>
        <w:t xml:space="preserve"> </w:t>
      </w:r>
      <w:r w:rsidR="00D156BA" w:rsidRPr="00A14DCC">
        <w:rPr>
          <w:rStyle w:val="8-Char"/>
          <w:rtl/>
        </w:rPr>
        <w:t>[الملك: 14]</w:t>
      </w:r>
      <w:r w:rsidRPr="00D15C41">
        <w:rPr>
          <w:rStyle w:val="1-Char"/>
          <w:rFonts w:hint="cs"/>
          <w:rtl/>
        </w:rPr>
        <w:t xml:space="preserve"> </w:t>
      </w:r>
      <w:r w:rsidRPr="00D156BA">
        <w:rPr>
          <w:rStyle w:val="5-Char"/>
          <w:rFonts w:hint="cs"/>
          <w:rtl/>
        </w:rPr>
        <w:t>(مگر</w:t>
      </w:r>
      <w:r w:rsidRPr="00D156BA">
        <w:rPr>
          <w:rStyle w:val="5-Char"/>
          <w:rtl/>
        </w:rPr>
        <w:t xml:space="preserve"> </w:t>
      </w:r>
      <w:r w:rsidR="00801F13">
        <w:rPr>
          <w:rStyle w:val="5-Char"/>
          <w:rFonts w:hint="cs"/>
          <w:rtl/>
        </w:rPr>
        <w:t>ک</w:t>
      </w:r>
      <w:r w:rsidRPr="00D156BA">
        <w:rPr>
          <w:rStyle w:val="5-Char"/>
          <w:rFonts w:hint="cs"/>
          <w:rtl/>
        </w:rPr>
        <w:t>س</w:t>
      </w:r>
      <w:r w:rsidR="00801F13">
        <w:rPr>
          <w:rStyle w:val="5-Char"/>
          <w:rFonts w:hint="cs"/>
          <w:rtl/>
        </w:rPr>
        <w:t>ی</w:t>
      </w:r>
      <w:r w:rsidRPr="00D156BA">
        <w:rPr>
          <w:rStyle w:val="5-Char"/>
          <w:rtl/>
        </w:rPr>
        <w:t xml:space="preserve"> </w:t>
      </w:r>
      <w:r w:rsidR="00801F13">
        <w:rPr>
          <w:rStyle w:val="5-Char"/>
          <w:rFonts w:hint="cs"/>
          <w:rtl/>
        </w:rPr>
        <w:t>ک</w:t>
      </w:r>
      <w:r w:rsidRPr="00D156BA">
        <w:rPr>
          <w:rStyle w:val="5-Char"/>
          <w:rFonts w:hint="cs"/>
          <w:rtl/>
        </w:rPr>
        <w:t>ه</w:t>
      </w:r>
      <w:r w:rsidRPr="00D156BA">
        <w:rPr>
          <w:rStyle w:val="5-Char"/>
          <w:rtl/>
        </w:rPr>
        <w:t xml:space="preserve"> (</w:t>
      </w:r>
      <w:r w:rsidRPr="00D156BA">
        <w:rPr>
          <w:rStyle w:val="5-Char"/>
          <w:rFonts w:hint="cs"/>
          <w:rtl/>
        </w:rPr>
        <w:t>مردمان</w:t>
      </w:r>
      <w:r w:rsidRPr="00D156BA">
        <w:rPr>
          <w:rStyle w:val="5-Char"/>
          <w:rtl/>
        </w:rPr>
        <w:t xml:space="preserve"> </w:t>
      </w:r>
      <w:r w:rsidRPr="00D156BA">
        <w:rPr>
          <w:rStyle w:val="5-Char"/>
          <w:rFonts w:hint="cs"/>
          <w:rtl/>
        </w:rPr>
        <w:t>را</w:t>
      </w:r>
      <w:r w:rsidRPr="00D156BA">
        <w:rPr>
          <w:rStyle w:val="5-Char"/>
          <w:rtl/>
        </w:rPr>
        <w:t xml:space="preserve">) </w:t>
      </w:r>
      <w:r w:rsidRPr="00D156BA">
        <w:rPr>
          <w:rStyle w:val="5-Char"/>
          <w:rFonts w:hint="cs"/>
          <w:rtl/>
        </w:rPr>
        <w:t>م</w:t>
      </w:r>
      <w:r w:rsidR="00801F13">
        <w:rPr>
          <w:rStyle w:val="5-Char"/>
          <w:rFonts w:hint="cs"/>
          <w:rtl/>
        </w:rPr>
        <w:t>ی</w:t>
      </w:r>
      <w:r w:rsidRPr="00D156BA">
        <w:rPr>
          <w:rStyle w:val="5-Char"/>
          <w:rFonts w:hint="cs"/>
          <w:rtl/>
        </w:rPr>
        <w:t>‌آفر</w:t>
      </w:r>
      <w:r w:rsidR="00801F13">
        <w:rPr>
          <w:rStyle w:val="5-Char"/>
          <w:rFonts w:hint="cs"/>
          <w:rtl/>
        </w:rPr>
        <w:t>ی</w:t>
      </w:r>
      <w:r w:rsidRPr="00D156BA">
        <w:rPr>
          <w:rStyle w:val="5-Char"/>
          <w:rFonts w:hint="cs"/>
          <w:rtl/>
        </w:rPr>
        <w:t>ند</w:t>
      </w:r>
      <w:r w:rsidRPr="00D156BA">
        <w:rPr>
          <w:rStyle w:val="5-Char"/>
          <w:rtl/>
        </w:rPr>
        <w:t xml:space="preserve"> (</w:t>
      </w:r>
      <w:r w:rsidRPr="00D156BA">
        <w:rPr>
          <w:rStyle w:val="5-Char"/>
          <w:rFonts w:hint="cs"/>
          <w:rtl/>
        </w:rPr>
        <w:t>حال</w:t>
      </w:r>
      <w:r w:rsidRPr="00D156BA">
        <w:rPr>
          <w:rStyle w:val="5-Char"/>
          <w:rtl/>
        </w:rPr>
        <w:t xml:space="preserve"> </w:t>
      </w:r>
      <w:r w:rsidRPr="00D156BA">
        <w:rPr>
          <w:rStyle w:val="5-Char"/>
          <w:rFonts w:hint="cs"/>
          <w:rtl/>
        </w:rPr>
        <w:t>و</w:t>
      </w:r>
      <w:r w:rsidRPr="00D156BA">
        <w:rPr>
          <w:rStyle w:val="5-Char"/>
          <w:rtl/>
        </w:rPr>
        <w:t xml:space="preserve"> </w:t>
      </w:r>
      <w:r w:rsidRPr="00D156BA">
        <w:rPr>
          <w:rStyle w:val="5-Char"/>
          <w:rFonts w:hint="cs"/>
          <w:rtl/>
        </w:rPr>
        <w:t>وضع</w:t>
      </w:r>
      <w:r w:rsidRPr="00D156BA">
        <w:rPr>
          <w:rStyle w:val="5-Char"/>
          <w:rtl/>
        </w:rPr>
        <w:t xml:space="preserve"> </w:t>
      </w:r>
      <w:r w:rsidRPr="00D156BA">
        <w:rPr>
          <w:rStyle w:val="5-Char"/>
          <w:rFonts w:hint="cs"/>
          <w:rtl/>
        </w:rPr>
        <w:t>ا</w:t>
      </w:r>
      <w:r w:rsidR="00801F13">
        <w:rPr>
          <w:rStyle w:val="5-Char"/>
          <w:rFonts w:hint="cs"/>
          <w:rtl/>
        </w:rPr>
        <w:t>ی</w:t>
      </w:r>
      <w:r w:rsidRPr="00D156BA">
        <w:rPr>
          <w:rStyle w:val="5-Char"/>
          <w:rFonts w:hint="cs"/>
          <w:rtl/>
        </w:rPr>
        <w:t>شان</w:t>
      </w:r>
      <w:r w:rsidRPr="00D156BA">
        <w:rPr>
          <w:rStyle w:val="5-Char"/>
          <w:rtl/>
        </w:rPr>
        <w:t xml:space="preserve"> </w:t>
      </w:r>
      <w:r w:rsidRPr="00D156BA">
        <w:rPr>
          <w:rStyle w:val="5-Char"/>
          <w:rFonts w:hint="cs"/>
          <w:rtl/>
        </w:rPr>
        <w:t>را</w:t>
      </w:r>
      <w:r w:rsidRPr="00D156BA">
        <w:rPr>
          <w:rStyle w:val="5-Char"/>
          <w:rtl/>
        </w:rPr>
        <w:t xml:space="preserve">) </w:t>
      </w:r>
      <w:r w:rsidRPr="00D156BA">
        <w:rPr>
          <w:rStyle w:val="5-Char"/>
          <w:rFonts w:hint="cs"/>
          <w:rtl/>
        </w:rPr>
        <w:t>نم</w:t>
      </w:r>
      <w:r w:rsidR="00801F13">
        <w:rPr>
          <w:rStyle w:val="5-Char"/>
          <w:rFonts w:hint="cs"/>
          <w:rtl/>
        </w:rPr>
        <w:t>ی</w:t>
      </w:r>
      <w:r w:rsidRPr="00D156BA">
        <w:rPr>
          <w:rStyle w:val="5-Char"/>
          <w:rFonts w:hint="cs"/>
          <w:rtl/>
        </w:rPr>
        <w:t>‌داند،</w:t>
      </w:r>
      <w:r w:rsidRPr="00D156BA">
        <w:rPr>
          <w:rStyle w:val="5-Char"/>
          <w:rtl/>
        </w:rPr>
        <w:t xml:space="preserve"> </w:t>
      </w:r>
      <w:r w:rsidRPr="00D156BA">
        <w:rPr>
          <w:rStyle w:val="5-Char"/>
          <w:rFonts w:hint="cs"/>
          <w:rtl/>
        </w:rPr>
        <w:t>و</w:t>
      </w:r>
      <w:r w:rsidRPr="00D156BA">
        <w:rPr>
          <w:rStyle w:val="5-Char"/>
          <w:rtl/>
        </w:rPr>
        <w:t xml:space="preserve"> </w:t>
      </w:r>
      <w:r w:rsidRPr="00D156BA">
        <w:rPr>
          <w:rStyle w:val="5-Char"/>
          <w:rFonts w:hint="cs"/>
          <w:rtl/>
        </w:rPr>
        <w:t>حال</w:t>
      </w:r>
      <w:r w:rsidRPr="00D156BA">
        <w:rPr>
          <w:rStyle w:val="5-Char"/>
          <w:rtl/>
        </w:rPr>
        <w:t xml:space="preserve"> </w:t>
      </w:r>
      <w:r w:rsidRPr="00D156BA">
        <w:rPr>
          <w:rStyle w:val="5-Char"/>
          <w:rFonts w:hint="cs"/>
          <w:rtl/>
        </w:rPr>
        <w:t>ا</w:t>
      </w:r>
      <w:r w:rsidR="00801F13">
        <w:rPr>
          <w:rStyle w:val="5-Char"/>
          <w:rFonts w:hint="cs"/>
          <w:rtl/>
        </w:rPr>
        <w:t>ی</w:t>
      </w:r>
      <w:r w:rsidRPr="00D156BA">
        <w:rPr>
          <w:rStyle w:val="5-Char"/>
          <w:rFonts w:hint="cs"/>
          <w:rtl/>
        </w:rPr>
        <w:t>ن</w:t>
      </w:r>
      <w:r w:rsidRPr="00D156BA">
        <w:rPr>
          <w:rStyle w:val="5-Char"/>
          <w:rtl/>
        </w:rPr>
        <w:t xml:space="preserve"> </w:t>
      </w:r>
      <w:r w:rsidR="00801F13">
        <w:rPr>
          <w:rStyle w:val="5-Char"/>
          <w:rFonts w:hint="cs"/>
          <w:rtl/>
        </w:rPr>
        <w:t>ک</w:t>
      </w:r>
      <w:r w:rsidRPr="00D156BA">
        <w:rPr>
          <w:rStyle w:val="5-Char"/>
          <w:rFonts w:hint="cs"/>
          <w:rtl/>
        </w:rPr>
        <w:t>ه</w:t>
      </w:r>
      <w:r w:rsidRPr="00D156BA">
        <w:rPr>
          <w:rStyle w:val="5-Char"/>
          <w:rtl/>
        </w:rPr>
        <w:t xml:space="preserve"> </w:t>
      </w:r>
      <w:r w:rsidRPr="00D156BA">
        <w:rPr>
          <w:rStyle w:val="5-Char"/>
          <w:rFonts w:hint="cs"/>
          <w:rtl/>
        </w:rPr>
        <w:t>او</w:t>
      </w:r>
      <w:r w:rsidRPr="00D156BA">
        <w:rPr>
          <w:rStyle w:val="5-Char"/>
          <w:rtl/>
        </w:rPr>
        <w:t xml:space="preserve"> </w:t>
      </w:r>
      <w:r w:rsidRPr="00D156BA">
        <w:rPr>
          <w:rStyle w:val="5-Char"/>
          <w:rFonts w:hint="cs"/>
          <w:rtl/>
        </w:rPr>
        <w:t>دق</w:t>
      </w:r>
      <w:r w:rsidR="00801F13">
        <w:rPr>
          <w:rStyle w:val="5-Char"/>
          <w:rFonts w:hint="cs"/>
          <w:rtl/>
        </w:rPr>
        <w:t>ی</w:t>
      </w:r>
      <w:r w:rsidRPr="00D156BA">
        <w:rPr>
          <w:rStyle w:val="5-Char"/>
          <w:rFonts w:hint="cs"/>
          <w:rtl/>
        </w:rPr>
        <w:t>ق</w:t>
      </w:r>
      <w:r w:rsidRPr="00D156BA">
        <w:rPr>
          <w:rStyle w:val="5-Char"/>
          <w:rtl/>
        </w:rPr>
        <w:t xml:space="preserve"> </w:t>
      </w:r>
      <w:r w:rsidRPr="00D156BA">
        <w:rPr>
          <w:rStyle w:val="5-Char"/>
          <w:rFonts w:hint="cs"/>
          <w:rtl/>
        </w:rPr>
        <w:t>و</w:t>
      </w:r>
      <w:r w:rsidRPr="00D156BA">
        <w:rPr>
          <w:rStyle w:val="5-Char"/>
          <w:rtl/>
        </w:rPr>
        <w:t xml:space="preserve"> </w:t>
      </w:r>
      <w:r w:rsidRPr="00D156BA">
        <w:rPr>
          <w:rStyle w:val="5-Char"/>
          <w:rFonts w:hint="cs"/>
          <w:rtl/>
        </w:rPr>
        <w:t>بار</w:t>
      </w:r>
      <w:r w:rsidR="00801F13">
        <w:rPr>
          <w:rStyle w:val="5-Char"/>
          <w:rFonts w:hint="cs"/>
          <w:rtl/>
        </w:rPr>
        <w:t>یک</w:t>
      </w:r>
      <w:r w:rsidRPr="00D156BA">
        <w:rPr>
          <w:rStyle w:val="5-Char"/>
          <w:rtl/>
        </w:rPr>
        <w:t xml:space="preserve"> </w:t>
      </w:r>
      <w:r w:rsidRPr="00D156BA">
        <w:rPr>
          <w:rStyle w:val="5-Char"/>
          <w:rFonts w:hint="cs"/>
          <w:rtl/>
        </w:rPr>
        <w:t>ب</w:t>
      </w:r>
      <w:r w:rsidR="00801F13">
        <w:rPr>
          <w:rStyle w:val="5-Char"/>
          <w:rFonts w:hint="cs"/>
          <w:rtl/>
        </w:rPr>
        <w:t>ی</w:t>
      </w:r>
      <w:r w:rsidRPr="00D156BA">
        <w:rPr>
          <w:rStyle w:val="5-Char"/>
          <w:rFonts w:hint="cs"/>
          <w:rtl/>
        </w:rPr>
        <w:t>ن</w:t>
      </w:r>
      <w:r w:rsidRPr="00D156BA">
        <w:rPr>
          <w:rStyle w:val="5-Char"/>
          <w:rtl/>
        </w:rPr>
        <w:t xml:space="preserve"> </w:t>
      </w:r>
      <w:r w:rsidRPr="00D156BA">
        <w:rPr>
          <w:rStyle w:val="5-Char"/>
          <w:rFonts w:hint="cs"/>
          <w:rtl/>
        </w:rPr>
        <w:t>بس</w:t>
      </w:r>
      <w:r w:rsidRPr="00D156BA">
        <w:rPr>
          <w:rStyle w:val="5-Char"/>
          <w:rtl/>
        </w:rPr>
        <w:t xml:space="preserve"> </w:t>
      </w:r>
      <w:r w:rsidRPr="00D156BA">
        <w:rPr>
          <w:rStyle w:val="5-Char"/>
          <w:rFonts w:hint="cs"/>
          <w:rtl/>
        </w:rPr>
        <w:t>آگاه</w:t>
      </w:r>
      <w:r w:rsidR="00801F13">
        <w:rPr>
          <w:rStyle w:val="5-Char"/>
          <w:rFonts w:hint="cs"/>
          <w:rtl/>
        </w:rPr>
        <w:t>ی</w:t>
      </w:r>
      <w:r w:rsidRPr="00D156BA">
        <w:rPr>
          <w:rStyle w:val="5-Char"/>
          <w:rtl/>
        </w:rPr>
        <w:t xml:space="preserve"> </w:t>
      </w:r>
      <w:r w:rsidRPr="00D156BA">
        <w:rPr>
          <w:rStyle w:val="5-Char"/>
          <w:rFonts w:hint="cs"/>
          <w:rtl/>
        </w:rPr>
        <w:t>است‌</w:t>
      </w:r>
      <w:r w:rsidRPr="00D156BA">
        <w:rPr>
          <w:rStyle w:val="5-Char"/>
          <w:rtl/>
        </w:rPr>
        <w:t>؟!‏</w:t>
      </w:r>
      <w:r w:rsidRPr="00D156BA">
        <w:rPr>
          <w:rStyle w:val="5-Char"/>
          <w:rFonts w:hint="cs"/>
          <w:rtl/>
        </w:rPr>
        <w:t>.)</w:t>
      </w:r>
    </w:p>
    <w:p w:rsidR="00D60342" w:rsidRPr="00D15C41" w:rsidRDefault="00D60342" w:rsidP="00931EC1">
      <w:pPr>
        <w:widowControl w:val="0"/>
        <w:rPr>
          <w:rStyle w:val="1-Char"/>
          <w:rtl/>
        </w:rPr>
      </w:pPr>
      <w:r w:rsidRPr="00D15C41">
        <w:rPr>
          <w:rStyle w:val="1-Char"/>
          <w:rFonts w:hint="cs"/>
          <w:rtl/>
        </w:rPr>
        <w:t>لطیف یعنی؛ نازک بودن با نرمی و نرمش و آگاه به جزئیات و ظرائف. لطیف نسبت به بندگانش در نهایت لُطف و مهربانی است. مرحمت و عطوفتِ لطیف در آفرینش و زندگیِ هر کسی مشهود است ولی نسبت به برخی از پیامبران همچون یوسف و موسی و محمّد</w:t>
      </w:r>
      <w:r w:rsidR="00931EC1">
        <w:rPr>
          <w:rStyle w:val="1-Char"/>
          <w:rFonts w:cs="CTraditional Arabic" w:hint="cs"/>
          <w:rtl/>
        </w:rPr>
        <w:t>†</w:t>
      </w:r>
      <w:r w:rsidR="00A9498A">
        <w:rPr>
          <w:rStyle w:val="1-Char"/>
          <w:rFonts w:hint="cs"/>
          <w:rtl/>
        </w:rPr>
        <w:t xml:space="preserve"> </w:t>
      </w:r>
      <w:r w:rsidRPr="00D15C41">
        <w:rPr>
          <w:rStyle w:val="1-Char"/>
          <w:rFonts w:hint="cs"/>
          <w:rtl/>
        </w:rPr>
        <w:t>و مؤمنان اختصاصی</w:t>
      </w:r>
      <w:r w:rsidRPr="00D15C41">
        <w:rPr>
          <w:rStyle w:val="1-Char"/>
          <w:rFonts w:hint="cs"/>
          <w:rtl/>
        </w:rPr>
        <w:softHyphen/>
        <w:t>تر است. لطیف نسبت</w:t>
      </w:r>
      <w:r w:rsidRPr="00D15C41">
        <w:rPr>
          <w:rStyle w:val="1-Char"/>
          <w:rtl/>
        </w:rPr>
        <w:t xml:space="preserve"> </w:t>
      </w:r>
      <w:r w:rsidRPr="00D15C41">
        <w:rPr>
          <w:rStyle w:val="1-Char"/>
          <w:rFonts w:hint="cs"/>
          <w:rtl/>
        </w:rPr>
        <w:t>به</w:t>
      </w:r>
      <w:r w:rsidRPr="00D15C41">
        <w:rPr>
          <w:rStyle w:val="1-Char"/>
          <w:rtl/>
        </w:rPr>
        <w:t xml:space="preserve"> </w:t>
      </w:r>
      <w:r w:rsidRPr="00D15C41">
        <w:rPr>
          <w:rStyle w:val="1-Char"/>
          <w:rFonts w:hint="cs"/>
          <w:rtl/>
        </w:rPr>
        <w:t>بندگانش</w:t>
      </w:r>
      <w:r w:rsidRPr="00D15C41">
        <w:rPr>
          <w:rStyle w:val="1-Char"/>
          <w:rtl/>
        </w:rPr>
        <w:t xml:space="preserve"> </w:t>
      </w:r>
      <w:r w:rsidRPr="00D15C41">
        <w:rPr>
          <w:rStyle w:val="1-Char"/>
          <w:rFonts w:hint="cs"/>
          <w:rtl/>
        </w:rPr>
        <w:t>بس</w:t>
      </w:r>
      <w:r w:rsidR="00801F13">
        <w:rPr>
          <w:rStyle w:val="1-Char"/>
          <w:rFonts w:hint="cs"/>
          <w:rtl/>
        </w:rPr>
        <w:t>ی</w:t>
      </w:r>
      <w:r w:rsidRPr="00D15C41">
        <w:rPr>
          <w:rStyle w:val="1-Char"/>
          <w:rFonts w:hint="cs"/>
          <w:rtl/>
        </w:rPr>
        <w:t>ار</w:t>
      </w:r>
      <w:r w:rsidRPr="00D15C41">
        <w:rPr>
          <w:rStyle w:val="1-Char"/>
          <w:rtl/>
        </w:rPr>
        <w:t xml:space="preserve"> </w:t>
      </w:r>
      <w:r w:rsidRPr="00D15C41">
        <w:rPr>
          <w:rStyle w:val="1-Char"/>
          <w:rFonts w:hint="cs"/>
          <w:rtl/>
        </w:rPr>
        <w:t>لطف</w:t>
      </w:r>
      <w:r w:rsidRPr="00D15C41">
        <w:rPr>
          <w:rStyle w:val="1-Char"/>
          <w:rtl/>
        </w:rPr>
        <w:t xml:space="preserve"> </w:t>
      </w:r>
      <w:r w:rsidRPr="00D15C41">
        <w:rPr>
          <w:rStyle w:val="1-Char"/>
          <w:rFonts w:hint="cs"/>
          <w:rtl/>
        </w:rPr>
        <w:t>و</w:t>
      </w:r>
      <w:r w:rsidRPr="00D15C41">
        <w:rPr>
          <w:rStyle w:val="1-Char"/>
          <w:rtl/>
        </w:rPr>
        <w:t xml:space="preserve"> </w:t>
      </w:r>
      <w:r w:rsidRPr="00D15C41">
        <w:rPr>
          <w:rStyle w:val="1-Char"/>
          <w:rFonts w:hint="cs"/>
          <w:rtl/>
        </w:rPr>
        <w:t>مرحمت</w:t>
      </w:r>
      <w:r w:rsidRPr="00D15C41">
        <w:rPr>
          <w:rStyle w:val="1-Char"/>
          <w:rtl/>
        </w:rPr>
        <w:t xml:space="preserve"> </w:t>
      </w:r>
      <w:r w:rsidRPr="00D15C41">
        <w:rPr>
          <w:rStyle w:val="1-Char"/>
          <w:rFonts w:hint="cs"/>
          <w:rtl/>
        </w:rPr>
        <w:t>دارد،</w:t>
      </w:r>
      <w:r w:rsidRPr="00D15C41">
        <w:rPr>
          <w:rStyle w:val="1-Char"/>
          <w:rtl/>
        </w:rPr>
        <w:t xml:space="preserve"> </w:t>
      </w:r>
      <w:r w:rsidRPr="00D15C41">
        <w:rPr>
          <w:rStyle w:val="1-Char"/>
          <w:rFonts w:hint="cs"/>
          <w:rtl/>
        </w:rPr>
        <w:t>و</w:t>
      </w:r>
      <w:r w:rsidRPr="00D15C41">
        <w:rPr>
          <w:rStyle w:val="1-Char"/>
          <w:rtl/>
        </w:rPr>
        <w:t xml:space="preserve"> </w:t>
      </w:r>
      <w:r w:rsidRPr="00D15C41">
        <w:rPr>
          <w:rStyle w:val="1-Char"/>
          <w:rFonts w:hint="cs"/>
          <w:rtl/>
        </w:rPr>
        <w:t>به</w:t>
      </w:r>
      <w:r w:rsidRPr="00D15C41">
        <w:rPr>
          <w:rStyle w:val="1-Char"/>
          <w:rtl/>
        </w:rPr>
        <w:t xml:space="preserve"> </w:t>
      </w:r>
      <w:r w:rsidRPr="00D15C41">
        <w:rPr>
          <w:rStyle w:val="1-Char"/>
          <w:rFonts w:hint="cs"/>
          <w:rtl/>
        </w:rPr>
        <w:t>هر</w:t>
      </w:r>
      <w:r w:rsidRPr="00D15C41">
        <w:rPr>
          <w:rStyle w:val="1-Char"/>
          <w:rtl/>
        </w:rPr>
        <w:t xml:space="preserve"> </w:t>
      </w:r>
      <w:r w:rsidR="00801F13">
        <w:rPr>
          <w:rStyle w:val="1-Char"/>
          <w:rFonts w:hint="cs"/>
          <w:rtl/>
        </w:rPr>
        <w:t>ک</w:t>
      </w:r>
      <w:r w:rsidRPr="00D15C41">
        <w:rPr>
          <w:rStyle w:val="1-Char"/>
          <w:rFonts w:hint="cs"/>
          <w:rtl/>
        </w:rPr>
        <w:t>س</w:t>
      </w:r>
      <w:r w:rsidRPr="00D15C41">
        <w:rPr>
          <w:rStyle w:val="1-Char"/>
          <w:rtl/>
        </w:rPr>
        <w:t xml:space="preserve"> </w:t>
      </w:r>
      <w:r w:rsidR="00801F13">
        <w:rPr>
          <w:rStyle w:val="1-Char"/>
          <w:rFonts w:hint="cs"/>
          <w:rtl/>
        </w:rPr>
        <w:t>ک</w:t>
      </w:r>
      <w:r w:rsidRPr="00D15C41">
        <w:rPr>
          <w:rStyle w:val="1-Char"/>
          <w:rFonts w:hint="cs"/>
          <w:rtl/>
        </w:rPr>
        <w:t>ه</w:t>
      </w:r>
      <w:r w:rsidRPr="00D15C41">
        <w:rPr>
          <w:rStyle w:val="1-Char"/>
          <w:rtl/>
        </w:rPr>
        <w:t xml:space="preserve"> </w:t>
      </w:r>
      <w:r w:rsidRPr="00D15C41">
        <w:rPr>
          <w:rStyle w:val="1-Char"/>
          <w:rFonts w:hint="cs"/>
          <w:rtl/>
        </w:rPr>
        <w:t>خود</w:t>
      </w:r>
      <w:r w:rsidRPr="00D15C41">
        <w:rPr>
          <w:rStyle w:val="1-Char"/>
          <w:rtl/>
        </w:rPr>
        <w:t xml:space="preserve"> </w:t>
      </w:r>
      <w:r w:rsidRPr="00D15C41">
        <w:rPr>
          <w:rStyle w:val="1-Char"/>
          <w:rFonts w:hint="cs"/>
          <w:rtl/>
        </w:rPr>
        <w:t>بخواهد</w:t>
      </w:r>
      <w:r w:rsidRPr="00D15C41">
        <w:rPr>
          <w:rStyle w:val="1-Char"/>
          <w:rtl/>
        </w:rPr>
        <w:t xml:space="preserve"> </w:t>
      </w:r>
      <w:r w:rsidRPr="00D15C41">
        <w:rPr>
          <w:rStyle w:val="1-Char"/>
          <w:rFonts w:hint="cs"/>
          <w:rtl/>
        </w:rPr>
        <w:t>روز</w:t>
      </w:r>
      <w:r w:rsidR="00801F13">
        <w:rPr>
          <w:rStyle w:val="1-Char"/>
          <w:rFonts w:hint="cs"/>
          <w:rtl/>
        </w:rPr>
        <w:t>ی</w:t>
      </w:r>
      <w:r w:rsidRPr="00D15C41">
        <w:rPr>
          <w:rStyle w:val="1-Char"/>
          <w:rtl/>
        </w:rPr>
        <w:t xml:space="preserve"> </w:t>
      </w:r>
      <w:r w:rsidRPr="00D15C41">
        <w:rPr>
          <w:rStyle w:val="1-Char"/>
          <w:rFonts w:hint="cs"/>
          <w:rtl/>
        </w:rPr>
        <w:t>م</w:t>
      </w:r>
      <w:r w:rsidR="00801F13">
        <w:rPr>
          <w:rStyle w:val="1-Char"/>
          <w:rFonts w:hint="cs"/>
          <w:rtl/>
        </w:rPr>
        <w:t>ی</w:t>
      </w:r>
      <w:r w:rsidRPr="00D15C41">
        <w:rPr>
          <w:rStyle w:val="1-Char"/>
          <w:rFonts w:hint="cs"/>
          <w:rtl/>
        </w:rPr>
        <w:t>‌رساند. لطیف بسیار دقیق و ظریف بر تمامی جزئیات و ریزه</w:t>
      </w:r>
      <w:r w:rsidRPr="00D15C41">
        <w:rPr>
          <w:rStyle w:val="1-Char"/>
          <w:rFonts w:hint="cs"/>
          <w:rtl/>
        </w:rPr>
        <w:softHyphen/>
        <w:t>کارها احاطه دارد و هیچ مانعی بر اشراف و احاط</w:t>
      </w:r>
      <w:r w:rsidR="00050352">
        <w:rPr>
          <w:rStyle w:val="1-Char"/>
          <w:rFonts w:hint="cs"/>
          <w:rtl/>
        </w:rPr>
        <w:t>ۀ</w:t>
      </w:r>
      <w:r w:rsidRPr="00D15C41">
        <w:rPr>
          <w:rStyle w:val="1-Char"/>
          <w:rFonts w:hint="cs"/>
          <w:rtl/>
        </w:rPr>
        <w:t xml:space="preserve"> وی بر چیزی وجود ندارد. چشم</w:t>
      </w:r>
      <w:r w:rsidR="00801F13">
        <w:rPr>
          <w:rStyle w:val="1-Char"/>
          <w:rFonts w:hint="cs"/>
          <w:rtl/>
        </w:rPr>
        <w:t>‌</w:t>
      </w:r>
      <w:r w:rsidRPr="00D15C41">
        <w:rPr>
          <w:rStyle w:val="1-Char"/>
          <w:rFonts w:hint="cs"/>
          <w:rtl/>
        </w:rPr>
        <w:t>ها</w:t>
      </w:r>
      <w:r w:rsidRPr="00D15C41">
        <w:rPr>
          <w:rStyle w:val="1-Char"/>
          <w:rtl/>
        </w:rPr>
        <w:t xml:space="preserve"> </w:t>
      </w:r>
      <w:r w:rsidR="00801F13">
        <w:rPr>
          <w:rStyle w:val="1-Char"/>
          <w:rFonts w:hint="cs"/>
          <w:rtl/>
        </w:rPr>
        <w:t>کُ</w:t>
      </w:r>
      <w:r w:rsidRPr="00D15C41">
        <w:rPr>
          <w:rStyle w:val="1-Char"/>
          <w:rFonts w:hint="cs"/>
          <w:rtl/>
        </w:rPr>
        <w:t>نْهِ</w:t>
      </w:r>
      <w:r w:rsidRPr="00D15C41">
        <w:rPr>
          <w:rStyle w:val="1-Char"/>
          <w:rtl/>
        </w:rPr>
        <w:t xml:space="preserve"> </w:t>
      </w:r>
      <w:r w:rsidRPr="00D15C41">
        <w:rPr>
          <w:rStyle w:val="1-Char"/>
          <w:rFonts w:hint="cs"/>
          <w:rtl/>
        </w:rPr>
        <w:t>ذات</w:t>
      </w:r>
      <w:r w:rsidRPr="00D15C41">
        <w:rPr>
          <w:rStyle w:val="1-Char"/>
          <w:rtl/>
        </w:rPr>
        <w:t xml:space="preserve"> </w:t>
      </w:r>
      <w:r w:rsidRPr="00D15C41">
        <w:rPr>
          <w:rStyle w:val="1-Char"/>
          <w:rFonts w:hint="cs"/>
          <w:rtl/>
        </w:rPr>
        <w:t>لطیف را</w:t>
      </w:r>
      <w:r w:rsidRPr="00D15C41">
        <w:rPr>
          <w:rStyle w:val="1-Char"/>
          <w:rtl/>
        </w:rPr>
        <w:t xml:space="preserve"> </w:t>
      </w:r>
      <w:r w:rsidRPr="00D15C41">
        <w:rPr>
          <w:rStyle w:val="1-Char"/>
          <w:rFonts w:hint="cs"/>
          <w:rtl/>
        </w:rPr>
        <w:t>درنم</w:t>
      </w:r>
      <w:r w:rsidR="00801F13">
        <w:rPr>
          <w:rStyle w:val="1-Char"/>
          <w:rFonts w:hint="cs"/>
          <w:rtl/>
        </w:rPr>
        <w:t>ی</w:t>
      </w:r>
      <w:r w:rsidRPr="00D15C41">
        <w:rPr>
          <w:rStyle w:val="1-Char"/>
          <w:rFonts w:hint="cs"/>
          <w:rtl/>
        </w:rPr>
        <w:t>‌</w:t>
      </w:r>
      <w:r w:rsidR="00801F13">
        <w:rPr>
          <w:rStyle w:val="1-Char"/>
          <w:rFonts w:hint="cs"/>
          <w:rtl/>
        </w:rPr>
        <w:t>ی</w:t>
      </w:r>
      <w:r w:rsidRPr="00D15C41">
        <w:rPr>
          <w:rStyle w:val="1-Char"/>
          <w:rFonts w:hint="cs"/>
          <w:rtl/>
        </w:rPr>
        <w:t>ابند،</w:t>
      </w:r>
      <w:r w:rsidRPr="00D15C41">
        <w:rPr>
          <w:rStyle w:val="1-Char"/>
          <w:rtl/>
        </w:rPr>
        <w:t xml:space="preserve"> </w:t>
      </w:r>
      <w:r w:rsidRPr="00D15C41">
        <w:rPr>
          <w:rStyle w:val="1-Char"/>
          <w:rFonts w:hint="cs"/>
          <w:rtl/>
        </w:rPr>
        <w:t>و</w:t>
      </w:r>
      <w:r w:rsidRPr="00D15C41">
        <w:rPr>
          <w:rStyle w:val="1-Char"/>
          <w:rtl/>
        </w:rPr>
        <w:t xml:space="preserve"> </w:t>
      </w:r>
      <w:r w:rsidRPr="00D15C41">
        <w:rPr>
          <w:rStyle w:val="1-Char"/>
          <w:rFonts w:hint="cs"/>
          <w:rtl/>
        </w:rPr>
        <w:t>او</w:t>
      </w:r>
      <w:r w:rsidRPr="00D15C41">
        <w:rPr>
          <w:rStyle w:val="1-Char"/>
          <w:rtl/>
        </w:rPr>
        <w:t xml:space="preserve"> </w:t>
      </w:r>
      <w:r w:rsidRPr="00D15C41">
        <w:rPr>
          <w:rStyle w:val="1-Char"/>
          <w:rFonts w:hint="cs"/>
          <w:rtl/>
        </w:rPr>
        <w:t>چشم</w:t>
      </w:r>
      <w:r w:rsidR="00D156BA">
        <w:rPr>
          <w:rStyle w:val="1-Char"/>
          <w:rFonts w:hint="cs"/>
          <w:rtl/>
        </w:rPr>
        <w:t>‌</w:t>
      </w:r>
      <w:r w:rsidRPr="00D15C41">
        <w:rPr>
          <w:rStyle w:val="1-Char"/>
          <w:rFonts w:hint="cs"/>
          <w:rtl/>
        </w:rPr>
        <w:t>ها</w:t>
      </w:r>
      <w:r w:rsidRPr="00D15C41">
        <w:rPr>
          <w:rStyle w:val="1-Char"/>
          <w:rtl/>
        </w:rPr>
        <w:t xml:space="preserve"> </w:t>
      </w:r>
      <w:r w:rsidRPr="00D15C41">
        <w:rPr>
          <w:rStyle w:val="1-Char"/>
          <w:rFonts w:hint="cs"/>
          <w:rtl/>
        </w:rPr>
        <w:t>را</w:t>
      </w:r>
      <w:r w:rsidRPr="00D15C41">
        <w:rPr>
          <w:rStyle w:val="1-Char"/>
          <w:rtl/>
        </w:rPr>
        <w:t xml:space="preserve"> </w:t>
      </w:r>
      <w:r w:rsidRPr="00D15C41">
        <w:rPr>
          <w:rStyle w:val="1-Char"/>
          <w:rFonts w:hint="cs"/>
          <w:rtl/>
        </w:rPr>
        <w:t>درم</w:t>
      </w:r>
      <w:r w:rsidR="00801F13">
        <w:rPr>
          <w:rStyle w:val="1-Char"/>
          <w:rFonts w:hint="cs"/>
          <w:rtl/>
        </w:rPr>
        <w:t>ی</w:t>
      </w:r>
      <w:r w:rsidRPr="00D15C41">
        <w:rPr>
          <w:rStyle w:val="1-Char"/>
          <w:rFonts w:hint="cs"/>
          <w:rtl/>
        </w:rPr>
        <w:t>‌</w:t>
      </w:r>
      <w:r w:rsidR="00801F13">
        <w:rPr>
          <w:rStyle w:val="1-Char"/>
          <w:rFonts w:hint="cs"/>
          <w:rtl/>
        </w:rPr>
        <w:t>ی</w:t>
      </w:r>
      <w:r w:rsidRPr="00D15C41">
        <w:rPr>
          <w:rStyle w:val="1-Char"/>
          <w:rFonts w:hint="cs"/>
          <w:rtl/>
        </w:rPr>
        <w:t>ابد</w:t>
      </w:r>
      <w:r w:rsidRPr="00D15C41">
        <w:rPr>
          <w:rStyle w:val="1-Char"/>
          <w:rtl/>
        </w:rPr>
        <w:t xml:space="preserve"> </w:t>
      </w:r>
      <w:r w:rsidRPr="00D15C41">
        <w:rPr>
          <w:rStyle w:val="1-Char"/>
          <w:rFonts w:hint="cs"/>
          <w:rtl/>
        </w:rPr>
        <w:t>و</w:t>
      </w:r>
      <w:r w:rsidRPr="00D15C41">
        <w:rPr>
          <w:rStyle w:val="1-Char"/>
          <w:rtl/>
        </w:rPr>
        <w:t xml:space="preserve"> </w:t>
      </w:r>
      <w:r w:rsidRPr="00D15C41">
        <w:rPr>
          <w:rStyle w:val="1-Char"/>
          <w:rFonts w:hint="cs"/>
          <w:rtl/>
        </w:rPr>
        <w:t>به</w:t>
      </w:r>
      <w:r w:rsidRPr="00D15C41">
        <w:rPr>
          <w:rStyle w:val="1-Char"/>
          <w:rtl/>
        </w:rPr>
        <w:t xml:space="preserve"> </w:t>
      </w:r>
      <w:r w:rsidRPr="00D15C41">
        <w:rPr>
          <w:rStyle w:val="1-Char"/>
          <w:rFonts w:hint="cs"/>
          <w:rtl/>
        </w:rPr>
        <w:t>هم</w:t>
      </w:r>
      <w:r w:rsidR="00050352">
        <w:rPr>
          <w:rStyle w:val="1-Char"/>
          <w:rFonts w:hint="cs"/>
          <w:rtl/>
        </w:rPr>
        <w:t>ۀ</w:t>
      </w:r>
      <w:r w:rsidRPr="00D15C41">
        <w:rPr>
          <w:rStyle w:val="1-Char"/>
          <w:rtl/>
        </w:rPr>
        <w:t xml:space="preserve"> </w:t>
      </w:r>
      <w:r w:rsidRPr="00D15C41">
        <w:rPr>
          <w:rStyle w:val="1-Char"/>
          <w:rFonts w:hint="cs"/>
          <w:rtl/>
        </w:rPr>
        <w:t>دقائق</w:t>
      </w:r>
      <w:r w:rsidRPr="00D15C41">
        <w:rPr>
          <w:rStyle w:val="1-Char"/>
          <w:rtl/>
        </w:rPr>
        <w:t xml:space="preserve"> </w:t>
      </w:r>
      <w:r w:rsidRPr="00D15C41">
        <w:rPr>
          <w:rStyle w:val="1-Char"/>
          <w:rFonts w:hint="cs"/>
          <w:rtl/>
        </w:rPr>
        <w:t>و</w:t>
      </w:r>
      <w:r w:rsidRPr="00D15C41">
        <w:rPr>
          <w:rStyle w:val="1-Char"/>
          <w:rtl/>
        </w:rPr>
        <w:t xml:space="preserve"> </w:t>
      </w:r>
      <w:r w:rsidRPr="00D15C41">
        <w:rPr>
          <w:rStyle w:val="1-Char"/>
          <w:rFonts w:hint="cs"/>
          <w:rtl/>
        </w:rPr>
        <w:t>رموز</w:t>
      </w:r>
      <w:r w:rsidR="001858AA">
        <w:rPr>
          <w:rStyle w:val="1-Char"/>
          <w:rtl/>
        </w:rPr>
        <w:t xml:space="preserve"> آن‌ها </w:t>
      </w:r>
      <w:r w:rsidRPr="00D15C41">
        <w:rPr>
          <w:rStyle w:val="1-Char"/>
          <w:rFonts w:hint="cs"/>
          <w:rtl/>
        </w:rPr>
        <w:t>آشنا</w:t>
      </w:r>
      <w:r w:rsidRPr="00D15C41">
        <w:rPr>
          <w:rStyle w:val="1-Char"/>
          <w:rtl/>
        </w:rPr>
        <w:t xml:space="preserve"> </w:t>
      </w:r>
      <w:r w:rsidRPr="00D15C41">
        <w:rPr>
          <w:rStyle w:val="1-Char"/>
          <w:rFonts w:hint="cs"/>
          <w:rtl/>
        </w:rPr>
        <w:t>است. لطیف</w:t>
      </w:r>
      <w:r w:rsidR="00A9498A">
        <w:rPr>
          <w:rStyle w:val="1-Char"/>
          <w:rFonts w:hint="cs"/>
          <w:rtl/>
        </w:rPr>
        <w:t xml:space="preserve"> </w:t>
      </w:r>
      <w:r w:rsidRPr="00D15C41">
        <w:rPr>
          <w:rStyle w:val="1-Char"/>
          <w:rFonts w:hint="cs"/>
          <w:rtl/>
        </w:rPr>
        <w:t>هرچه</w:t>
      </w:r>
      <w:r w:rsidRPr="00D15C41">
        <w:rPr>
          <w:rStyle w:val="1-Char"/>
          <w:rtl/>
        </w:rPr>
        <w:t xml:space="preserve"> </w:t>
      </w:r>
      <w:r w:rsidRPr="00D15C41">
        <w:rPr>
          <w:rStyle w:val="1-Char"/>
          <w:rFonts w:hint="cs"/>
          <w:rtl/>
        </w:rPr>
        <w:t>بخواهد</w:t>
      </w:r>
      <w:r w:rsidRPr="00D15C41">
        <w:rPr>
          <w:rStyle w:val="1-Char"/>
          <w:rtl/>
        </w:rPr>
        <w:t xml:space="preserve"> </w:t>
      </w:r>
      <w:r w:rsidRPr="00D15C41">
        <w:rPr>
          <w:rStyle w:val="1-Char"/>
          <w:rFonts w:hint="cs"/>
          <w:rtl/>
        </w:rPr>
        <w:t>سنج</w:t>
      </w:r>
      <w:r w:rsidR="00801F13">
        <w:rPr>
          <w:rStyle w:val="1-Char"/>
          <w:rFonts w:hint="cs"/>
          <w:rtl/>
        </w:rPr>
        <w:t>ی</w:t>
      </w:r>
      <w:r w:rsidRPr="00D15C41">
        <w:rPr>
          <w:rStyle w:val="1-Char"/>
          <w:rFonts w:hint="cs"/>
          <w:rtl/>
        </w:rPr>
        <w:t>ده</w:t>
      </w:r>
      <w:r w:rsidRPr="00D15C41">
        <w:rPr>
          <w:rStyle w:val="1-Char"/>
          <w:rtl/>
        </w:rPr>
        <w:t xml:space="preserve"> </w:t>
      </w:r>
      <w:r w:rsidRPr="00D15C41">
        <w:rPr>
          <w:rStyle w:val="1-Char"/>
          <w:rFonts w:hint="cs"/>
          <w:rtl/>
        </w:rPr>
        <w:t>و</w:t>
      </w:r>
      <w:r w:rsidRPr="00D15C41">
        <w:rPr>
          <w:rStyle w:val="1-Char"/>
          <w:rtl/>
        </w:rPr>
        <w:t xml:space="preserve"> </w:t>
      </w:r>
      <w:r w:rsidRPr="00D15C41">
        <w:rPr>
          <w:rStyle w:val="1-Char"/>
          <w:rFonts w:hint="cs"/>
          <w:rtl/>
        </w:rPr>
        <w:t>دق</w:t>
      </w:r>
      <w:r w:rsidR="00801F13">
        <w:rPr>
          <w:rStyle w:val="1-Char"/>
          <w:rFonts w:hint="cs"/>
          <w:rtl/>
        </w:rPr>
        <w:t>ی</w:t>
      </w:r>
      <w:r w:rsidRPr="00D15C41">
        <w:rPr>
          <w:rStyle w:val="1-Char"/>
          <w:rFonts w:hint="cs"/>
          <w:rtl/>
        </w:rPr>
        <w:t>ق</w:t>
      </w:r>
      <w:r w:rsidRPr="00D15C41">
        <w:rPr>
          <w:rStyle w:val="1-Char"/>
          <w:rtl/>
        </w:rPr>
        <w:t xml:space="preserve"> </w:t>
      </w:r>
      <w:r w:rsidRPr="00D15C41">
        <w:rPr>
          <w:rStyle w:val="1-Char"/>
          <w:rFonts w:hint="cs"/>
          <w:rtl/>
        </w:rPr>
        <w:t>انجام</w:t>
      </w:r>
      <w:r w:rsidRPr="00D15C41">
        <w:rPr>
          <w:rStyle w:val="1-Char"/>
          <w:rtl/>
        </w:rPr>
        <w:t xml:space="preserve"> </w:t>
      </w:r>
      <w:r w:rsidRPr="00D15C41">
        <w:rPr>
          <w:rStyle w:val="1-Char"/>
          <w:rFonts w:hint="cs"/>
          <w:rtl/>
        </w:rPr>
        <w:t>م</w:t>
      </w:r>
      <w:r w:rsidR="00801F13">
        <w:rPr>
          <w:rStyle w:val="1-Char"/>
          <w:rFonts w:hint="cs"/>
          <w:rtl/>
        </w:rPr>
        <w:t>ی</w:t>
      </w:r>
      <w:r w:rsidRPr="00D15C41">
        <w:rPr>
          <w:rStyle w:val="1-Char"/>
          <w:rFonts w:hint="cs"/>
          <w:rtl/>
        </w:rPr>
        <w:t>‌دهد و بر همه چیز آگاه است و نظارت دارد.</w:t>
      </w:r>
    </w:p>
    <w:p w:rsidR="00D60342" w:rsidRPr="00D15C41" w:rsidRDefault="00D60342" w:rsidP="00D60342">
      <w:pPr>
        <w:widowControl w:val="0"/>
        <w:rPr>
          <w:rStyle w:val="1-Char"/>
          <w:rtl/>
        </w:rPr>
      </w:pPr>
      <w:r w:rsidRPr="00D15C41">
        <w:rPr>
          <w:rStyle w:val="1-Char"/>
          <w:rFonts w:hint="cs"/>
          <w:rtl/>
        </w:rPr>
        <w:t>مؤمن در اُلگوپذیری از لطیف همیشه نسبت به همه مهربان و با محبّت است و آغوش مِهر و محبّت خود را باز می</w:t>
      </w:r>
      <w:r w:rsidRPr="00D15C41">
        <w:rPr>
          <w:rStyle w:val="1-Char"/>
          <w:rFonts w:hint="cs"/>
          <w:rtl/>
        </w:rPr>
        <w:softHyphen/>
        <w:t>گذارد خصوصاً نسبت به درماندگان و مظلومان و فقرا. مؤمن، همیشه لطیف را بر تمام زندگی و اعمالش احساس می</w:t>
      </w:r>
      <w:r w:rsidRPr="00D15C41">
        <w:rPr>
          <w:rStyle w:val="1-Char"/>
          <w:rFonts w:hint="cs"/>
          <w:rtl/>
        </w:rPr>
        <w:softHyphen/>
        <w:t>کند؛ چرا هیچ ظرافت و عملی از وی پوشیده نیست و اصلاح امور و رفع مشکلات و نیازها را از لطیف می</w:t>
      </w:r>
      <w:r w:rsidRPr="00D15C41">
        <w:rPr>
          <w:rStyle w:val="1-Char"/>
          <w:rFonts w:hint="cs"/>
          <w:rtl/>
        </w:rPr>
        <w:softHyphen/>
        <w:t>خواهد؛ زیرا او اشراف مطلق بر همه چیز دارد و صلاح امور را می‌داند.</w:t>
      </w:r>
    </w:p>
    <w:p w:rsidR="00D60342" w:rsidRPr="00D156BA" w:rsidRDefault="00D60342" w:rsidP="00D156BA">
      <w:pPr>
        <w:pStyle w:val="3-"/>
      </w:pPr>
      <w:bookmarkStart w:id="718" w:name="_Toc404710335"/>
      <w:bookmarkStart w:id="719" w:name="_Toc442688664"/>
      <w:r w:rsidRPr="00D156BA">
        <w:rPr>
          <w:rFonts w:hint="cs"/>
          <w:rtl/>
        </w:rPr>
        <w:t>32-خبیر</w:t>
      </w:r>
      <w:bookmarkEnd w:id="718"/>
      <w:bookmarkEnd w:id="719"/>
      <w:r w:rsidRPr="00D156BA">
        <w:fldChar w:fldCharType="begin"/>
      </w:r>
      <w:r w:rsidRPr="00D156BA">
        <w:instrText xml:space="preserve"> TC "</w:instrText>
      </w:r>
      <w:bookmarkStart w:id="720" w:name="_Toc373938087"/>
      <w:bookmarkStart w:id="721" w:name="_Toc404508235"/>
      <w:r w:rsidRPr="00D156BA">
        <w:rPr>
          <w:rFonts w:hint="cs"/>
          <w:rtl/>
        </w:rPr>
        <w:instrText>خبیر</w:instrText>
      </w:r>
      <w:bookmarkEnd w:id="720"/>
      <w:bookmarkEnd w:id="721"/>
      <w:r w:rsidRPr="00D156BA">
        <w:instrText xml:space="preserve">" \f C \l "1" </w:instrText>
      </w:r>
      <w:r w:rsidRPr="00D156BA">
        <w:fldChar w:fldCharType="end"/>
      </w:r>
    </w:p>
    <w:p w:rsidR="00D60342" w:rsidRPr="00D15C41" w:rsidRDefault="00D60342" w:rsidP="00931EC1">
      <w:pPr>
        <w:widowControl w:val="0"/>
        <w:rPr>
          <w:rStyle w:val="1-Char"/>
          <w:rtl/>
        </w:rPr>
      </w:pPr>
      <w:r w:rsidRPr="00D15C41">
        <w:rPr>
          <w:rStyle w:val="1-Char"/>
          <w:rFonts w:hint="cs"/>
          <w:rtl/>
        </w:rPr>
        <w:t>بنابر آی</w:t>
      </w:r>
      <w:r w:rsidR="00050352">
        <w:rPr>
          <w:rStyle w:val="1-Char"/>
          <w:rFonts w:hint="cs"/>
          <w:rtl/>
        </w:rPr>
        <w:t>ۀ</w:t>
      </w:r>
      <w:r w:rsidRPr="00D15C41">
        <w:rPr>
          <w:rStyle w:val="1-Char"/>
          <w:rFonts w:hint="cs"/>
          <w:rtl/>
        </w:rPr>
        <w:t xml:space="preserve"> مذکور خداوند</w:t>
      </w:r>
      <w:r w:rsidR="00333154" w:rsidRPr="00333154">
        <w:rPr>
          <w:rStyle w:val="1-Char"/>
          <w:rFonts w:cs="CTraditional Arabic" w:hint="cs"/>
          <w:rtl/>
        </w:rPr>
        <w:t>أ</w:t>
      </w:r>
      <w:r w:rsidRPr="00D15C41">
        <w:rPr>
          <w:rStyle w:val="1-Char"/>
          <w:rFonts w:hint="cs"/>
          <w:rtl/>
        </w:rPr>
        <w:t xml:space="preserve"> لطیفِ باریک بین و مهربان، خبیرِ بس آگاه و باخبر است و خبر و گزارشِ تمامی آفرینش لحظه به لحظه به وی می</w:t>
      </w:r>
      <w:r w:rsidRPr="00D15C41">
        <w:rPr>
          <w:rStyle w:val="1-Char"/>
          <w:rFonts w:hint="cs"/>
          <w:rtl/>
        </w:rPr>
        <w:softHyphen/>
        <w:t>رسد. خبیر به معنای بس باخبر و آگاه می</w:t>
      </w:r>
      <w:r w:rsidRPr="00D15C41">
        <w:rPr>
          <w:rStyle w:val="1-Char"/>
          <w:rFonts w:hint="cs"/>
          <w:rtl/>
        </w:rPr>
        <w:softHyphen/>
        <w:t>باشد. خبیر</w:t>
      </w:r>
      <w:r w:rsidR="00333154" w:rsidRPr="00333154">
        <w:rPr>
          <w:rStyle w:val="1-Char"/>
          <w:rFonts w:cs="CTraditional Arabic" w:hint="cs"/>
          <w:rtl/>
        </w:rPr>
        <w:t>أ</w:t>
      </w:r>
      <w:r w:rsidRPr="00D15C41">
        <w:rPr>
          <w:rStyle w:val="1-Char"/>
          <w:rFonts w:hint="cs"/>
          <w:rtl/>
        </w:rPr>
        <w:t xml:space="preserve"> بر ظاهر و باطن هستی و کُنهِ ناپیدا و ظاهرِ هویدای آن به طور همزمان و به طور کامل و صحیح خبر و تسلُّط دارد و این تسلّط خبری وی کاملاً ذاتی و عالمانه است. و نیز خبیر صفت مشبهه و به معنای "مُخبِر" یعنی؛ خبرگزار نیز می</w:t>
      </w:r>
      <w:r w:rsidRPr="00D15C41">
        <w:rPr>
          <w:rStyle w:val="1-Char"/>
          <w:rFonts w:hint="cs"/>
          <w:rtl/>
        </w:rPr>
        <w:softHyphen/>
        <w:t>باشد. بدین معنا خداوند</w:t>
      </w:r>
      <w:r w:rsidR="00333154" w:rsidRPr="00333154">
        <w:rPr>
          <w:rStyle w:val="1-Char"/>
          <w:rFonts w:cs="CTraditional Arabic" w:hint="cs"/>
          <w:rtl/>
        </w:rPr>
        <w:t>أ</w:t>
      </w:r>
      <w:r w:rsidRPr="00D15C41">
        <w:rPr>
          <w:rStyle w:val="1-Char"/>
          <w:rFonts w:hint="cs"/>
          <w:rtl/>
        </w:rPr>
        <w:t xml:space="preserve"> از عالم غیب همچون بهشت و جهنّم، ملائکه، حسابرسی قیامت و... و داستان</w:t>
      </w:r>
      <w:r w:rsidR="00931EC1">
        <w:rPr>
          <w:rStyle w:val="1-Char"/>
          <w:rFonts w:hint="cs"/>
          <w:rtl/>
        </w:rPr>
        <w:t>‌</w:t>
      </w:r>
      <w:r w:rsidRPr="00D15C41">
        <w:rPr>
          <w:rStyle w:val="1-Char"/>
          <w:rFonts w:hint="cs"/>
          <w:rtl/>
        </w:rPr>
        <w:t>های پیغمبران</w:t>
      </w:r>
      <w:r w:rsidR="00931EC1">
        <w:rPr>
          <w:rStyle w:val="1-Char"/>
          <w:rFonts w:cs="CTraditional Arabic" w:hint="cs"/>
          <w:rtl/>
        </w:rPr>
        <w:t>†</w:t>
      </w:r>
      <w:r w:rsidRPr="00D15C41">
        <w:rPr>
          <w:rStyle w:val="1-Char"/>
          <w:rFonts w:hint="cs"/>
          <w:rtl/>
        </w:rPr>
        <w:t xml:space="preserve"> و اقوام گذشته که بر انسان نهان است خبر می</w:t>
      </w:r>
      <w:r w:rsidRPr="00D15C41">
        <w:rPr>
          <w:rStyle w:val="1-Char"/>
          <w:rFonts w:hint="cs"/>
          <w:rtl/>
        </w:rPr>
        <w:softHyphen/>
        <w:t>دهد و خبر وی عینِ صدق و راستی می</w:t>
      </w:r>
      <w:r w:rsidRPr="00D15C41">
        <w:rPr>
          <w:rStyle w:val="1-Char"/>
          <w:rFonts w:hint="cs"/>
          <w:rtl/>
        </w:rPr>
        <w:softHyphen/>
        <w:t>باشد.</w:t>
      </w:r>
    </w:p>
    <w:p w:rsidR="00D60342" w:rsidRPr="00D15C41" w:rsidRDefault="00D60342" w:rsidP="00D60342">
      <w:pPr>
        <w:widowControl w:val="0"/>
        <w:rPr>
          <w:rStyle w:val="1-Char"/>
          <w:rtl/>
        </w:rPr>
      </w:pPr>
      <w:r w:rsidRPr="00D15C41">
        <w:rPr>
          <w:rStyle w:val="1-Char"/>
          <w:rFonts w:hint="cs"/>
          <w:rtl/>
        </w:rPr>
        <w:t>در واقع بینشی که "علیم و لطیف" به انسان می</w:t>
      </w:r>
      <w:r w:rsidRPr="00D15C41">
        <w:rPr>
          <w:rStyle w:val="1-Char"/>
          <w:rFonts w:hint="cs"/>
          <w:rtl/>
        </w:rPr>
        <w:softHyphen/>
        <w:t>دهند، خبیر نیز همان آثار را دارد. مؤمن یقین راسخ دارد که خداوند به آنچه وی می</w:t>
      </w:r>
      <w:r w:rsidRPr="00D15C41">
        <w:rPr>
          <w:rStyle w:val="1-Char"/>
          <w:rFonts w:hint="cs"/>
          <w:rtl/>
        </w:rPr>
        <w:softHyphen/>
        <w:t>کند و به آنچه در درون و برونش رخ می</w:t>
      </w:r>
      <w:r w:rsidRPr="00D15C41">
        <w:rPr>
          <w:rStyle w:val="1-Char"/>
          <w:rtl/>
        </w:rPr>
        <w:softHyphen/>
      </w:r>
      <w:r w:rsidRPr="00D15C41">
        <w:rPr>
          <w:rStyle w:val="1-Char"/>
          <w:rFonts w:hint="cs"/>
          <w:rtl/>
        </w:rPr>
        <w:t>دهد به طور کامل و لحظه</w:t>
      </w:r>
      <w:r w:rsidRPr="00D15C41">
        <w:rPr>
          <w:rStyle w:val="1-Char"/>
          <w:rFonts w:hint="cs"/>
          <w:rtl/>
        </w:rPr>
        <w:softHyphen/>
        <w:t>ای باخبر است بدین خاطر دقّت وافر دارد که خطا و گناه نکند و همیشه در فرمانِ وی باشد؛ چرا که که خبرِ گناه وی به خبیر تاوان سنگین برایش دارد و خبرِ فرمانبرداری وی، خداوند</w:t>
      </w:r>
      <w:r w:rsidR="00333154" w:rsidRPr="00333154">
        <w:rPr>
          <w:rStyle w:val="1-Char"/>
          <w:rFonts w:cs="CTraditional Arabic" w:hint="cs"/>
          <w:rtl/>
        </w:rPr>
        <w:t>أ</w:t>
      </w:r>
      <w:r w:rsidRPr="00D15C41">
        <w:rPr>
          <w:rStyle w:val="1-Char"/>
          <w:rFonts w:hint="cs"/>
          <w:rtl/>
        </w:rPr>
        <w:t xml:space="preserve"> را راضی و خشنود می</w:t>
      </w:r>
      <w:r w:rsidRPr="00D15C41">
        <w:rPr>
          <w:rStyle w:val="1-Char"/>
          <w:rFonts w:hint="cs"/>
          <w:rtl/>
        </w:rPr>
        <w:softHyphen/>
        <w:t>کند. مؤمن یقین به تمامی اخباری دارد که خبیر از غیب و نهان به وی داده است؛ چراکه تنها وی مبنع خبردهند</w:t>
      </w:r>
      <w:r w:rsidR="00050352">
        <w:rPr>
          <w:rStyle w:val="1-Char"/>
          <w:rFonts w:hint="cs"/>
          <w:rtl/>
        </w:rPr>
        <w:t>ۀ</w:t>
      </w:r>
      <w:r w:rsidRPr="00D15C41">
        <w:rPr>
          <w:rStyle w:val="1-Char"/>
          <w:rFonts w:hint="cs"/>
          <w:rtl/>
        </w:rPr>
        <w:t xml:space="preserve"> این اخبار مهم و نفیس می</w:t>
      </w:r>
      <w:r w:rsidRPr="00D15C41">
        <w:rPr>
          <w:rStyle w:val="1-Char"/>
          <w:rtl/>
        </w:rPr>
        <w:softHyphen/>
      </w:r>
      <w:r w:rsidRPr="00D15C41">
        <w:rPr>
          <w:rStyle w:val="1-Char"/>
          <w:rFonts w:hint="cs"/>
          <w:rtl/>
        </w:rPr>
        <w:t>باشد. مؤمن سعی دارد که همیشه حامل و بیانگر و انتقال</w:t>
      </w:r>
      <w:r w:rsidRPr="00D15C41">
        <w:rPr>
          <w:rStyle w:val="1-Char"/>
          <w:rFonts w:hint="cs"/>
          <w:rtl/>
        </w:rPr>
        <w:softHyphen/>
        <w:t>دهند</w:t>
      </w:r>
      <w:r w:rsidR="00050352">
        <w:rPr>
          <w:rStyle w:val="1-Char"/>
          <w:rFonts w:hint="cs"/>
          <w:rtl/>
        </w:rPr>
        <w:t>ۀ</w:t>
      </w:r>
      <w:r w:rsidRPr="00D15C41">
        <w:rPr>
          <w:rStyle w:val="1-Char"/>
          <w:rFonts w:hint="cs"/>
          <w:rtl/>
        </w:rPr>
        <w:t xml:space="preserve"> اخبار راست و صحیح باشد و در عین حال برای هر مسئله</w:t>
      </w:r>
      <w:r w:rsidRPr="00D15C41">
        <w:rPr>
          <w:rStyle w:val="1-Char"/>
          <w:rFonts w:hint="cs"/>
          <w:rtl/>
        </w:rPr>
        <w:softHyphen/>
        <w:t>ای از آگاه</w:t>
      </w:r>
      <w:r w:rsidRPr="00D15C41">
        <w:rPr>
          <w:rStyle w:val="1-Char"/>
          <w:rFonts w:hint="cs"/>
          <w:rtl/>
        </w:rPr>
        <w:softHyphen/>
        <w:t>ترین و باخبرترین و مسلّط</w:t>
      </w:r>
      <w:r w:rsidRPr="00D15C41">
        <w:rPr>
          <w:rStyle w:val="1-Char"/>
          <w:rFonts w:hint="cs"/>
          <w:rtl/>
        </w:rPr>
        <w:softHyphen/>
        <w:t>ترین و صادق</w:t>
      </w:r>
      <w:r w:rsidRPr="00D15C41">
        <w:rPr>
          <w:rStyle w:val="1-Char"/>
          <w:rFonts w:hint="cs"/>
          <w:rtl/>
        </w:rPr>
        <w:softHyphen/>
        <w:t>ترین افراد و خبرگزاری</w:t>
      </w:r>
      <w:r w:rsidRPr="00D15C41">
        <w:rPr>
          <w:rStyle w:val="1-Char"/>
          <w:rFonts w:hint="cs"/>
          <w:rtl/>
        </w:rPr>
        <w:softHyphen/>
        <w:t>ها، خبر می‌گیرد. مؤمن باید از مفاسد و خطرات جامع</w:t>
      </w:r>
      <w:r w:rsidR="00050352">
        <w:rPr>
          <w:rStyle w:val="1-Char"/>
          <w:rFonts w:hint="cs"/>
          <w:rtl/>
        </w:rPr>
        <w:t>ۀ</w:t>
      </w:r>
      <w:r w:rsidRPr="00D15C41">
        <w:rPr>
          <w:rStyle w:val="1-Char"/>
          <w:rFonts w:hint="cs"/>
          <w:rtl/>
        </w:rPr>
        <w:t xml:space="preserve"> امروزی باخبر باشد تا خود را در برابر</w:t>
      </w:r>
      <w:r w:rsidR="001858AA">
        <w:rPr>
          <w:rStyle w:val="1-Char"/>
          <w:rFonts w:hint="cs"/>
          <w:rtl/>
        </w:rPr>
        <w:t xml:space="preserve"> آن‌ها </w:t>
      </w:r>
      <w:r w:rsidRPr="00D15C41">
        <w:rPr>
          <w:rStyle w:val="1-Char"/>
          <w:rFonts w:hint="cs"/>
          <w:rtl/>
        </w:rPr>
        <w:t>با راهنمایی</w:t>
      </w:r>
      <w:r w:rsidRPr="00D15C41">
        <w:rPr>
          <w:rStyle w:val="1-Char"/>
          <w:rtl/>
        </w:rPr>
        <w:softHyphen/>
      </w:r>
      <w:r w:rsidRPr="00D15C41">
        <w:rPr>
          <w:rStyle w:val="1-Char"/>
          <w:rFonts w:hint="cs"/>
          <w:rtl/>
        </w:rPr>
        <w:t>های خبیر بیمه نماید. حکومت اسلامی هم باید اشاعه</w:t>
      </w:r>
      <w:r w:rsidRPr="00D15C41">
        <w:rPr>
          <w:rStyle w:val="1-Char"/>
          <w:rtl/>
        </w:rPr>
        <w:softHyphen/>
      </w:r>
      <w:r w:rsidRPr="00D15C41">
        <w:rPr>
          <w:rStyle w:val="1-Char"/>
          <w:rFonts w:hint="cs"/>
          <w:rtl/>
        </w:rPr>
        <w:t>دهند</w:t>
      </w:r>
      <w:r w:rsidR="00050352">
        <w:rPr>
          <w:rStyle w:val="1-Char"/>
          <w:rFonts w:hint="cs"/>
          <w:rtl/>
        </w:rPr>
        <w:t>ۀ</w:t>
      </w:r>
      <w:r w:rsidRPr="00D15C41">
        <w:rPr>
          <w:rStyle w:val="1-Char"/>
          <w:rFonts w:hint="cs"/>
          <w:rtl/>
        </w:rPr>
        <w:t xml:space="preserve"> اخبار راست باشد تا مردم نسبت به وی بی</w:t>
      </w:r>
      <w:r w:rsidRPr="00D15C41">
        <w:rPr>
          <w:rStyle w:val="1-Char"/>
          <w:rFonts w:hint="cs"/>
          <w:rtl/>
        </w:rPr>
        <w:softHyphen/>
        <w:t>اعتماد نگردند و کذبش فساد اجتماعی و سیاسی ببار نیاورد.</w:t>
      </w:r>
    </w:p>
    <w:p w:rsidR="00D60342" w:rsidRPr="00B062BE" w:rsidRDefault="00D60342" w:rsidP="00D156BA">
      <w:pPr>
        <w:pStyle w:val="3-"/>
        <w:rPr>
          <w:i/>
          <w:iCs/>
          <w:lang w:bidi="fa-IR"/>
        </w:rPr>
      </w:pPr>
      <w:bookmarkStart w:id="722" w:name="_Toc404710336"/>
      <w:bookmarkStart w:id="723" w:name="_Toc442688665"/>
      <w:r>
        <w:rPr>
          <w:rFonts w:hint="cs"/>
          <w:rtl/>
          <w:lang w:bidi="fa-IR"/>
        </w:rPr>
        <w:t>33-</w:t>
      </w:r>
      <w:r w:rsidRPr="00B062BE">
        <w:rPr>
          <w:rFonts w:hint="cs"/>
          <w:rtl/>
          <w:lang w:bidi="fa-IR"/>
        </w:rPr>
        <w:t>حلیم</w:t>
      </w:r>
      <w:bookmarkEnd w:id="722"/>
      <w:bookmarkEnd w:id="723"/>
      <w:r w:rsidRPr="00B062BE">
        <w:rPr>
          <w:i/>
          <w:iCs/>
          <w:lang w:bidi="fa-IR"/>
        </w:rPr>
        <w:fldChar w:fldCharType="begin"/>
      </w:r>
      <w:r w:rsidRPr="00B062BE">
        <w:rPr>
          <w:lang w:bidi="fa-IR"/>
        </w:rPr>
        <w:instrText xml:space="preserve"> TC "</w:instrText>
      </w:r>
      <w:bookmarkStart w:id="724" w:name="_Toc373938088"/>
      <w:bookmarkStart w:id="725" w:name="_Toc404508236"/>
      <w:r w:rsidRPr="00B062BE">
        <w:rPr>
          <w:rFonts w:hint="cs"/>
          <w:rtl/>
          <w:lang w:bidi="fa-IR"/>
        </w:rPr>
        <w:instrText>حلیم</w:instrText>
      </w:r>
      <w:bookmarkEnd w:id="724"/>
      <w:bookmarkEnd w:id="725"/>
      <w:r w:rsidRPr="00B062BE">
        <w:rPr>
          <w:lang w:bidi="fa-IR"/>
        </w:rPr>
        <w:instrText xml:space="preserve">" \f C \l "1" </w:instrText>
      </w:r>
      <w:r w:rsidRPr="00B062BE">
        <w:rPr>
          <w:i/>
          <w:iCs/>
          <w:lang w:bidi="fa-IR"/>
        </w:rPr>
        <w:fldChar w:fldCharType="end"/>
      </w:r>
    </w:p>
    <w:p w:rsidR="00D60342" w:rsidRPr="00D15C41" w:rsidRDefault="00D60342" w:rsidP="00D156BA">
      <w:pPr>
        <w:widowControl w:val="0"/>
        <w:rPr>
          <w:rStyle w:val="1-Char"/>
          <w:rtl/>
        </w:rPr>
      </w:pPr>
      <w:r w:rsidRPr="00D15C41">
        <w:rPr>
          <w:rStyle w:val="1-Char"/>
          <w:rFonts w:hint="cs"/>
          <w:rtl/>
        </w:rPr>
        <w:t>خداوند</w:t>
      </w:r>
      <w:r w:rsidR="00333154" w:rsidRPr="00333154">
        <w:rPr>
          <w:rStyle w:val="1-Char"/>
          <w:rFonts w:cs="CTraditional Arabic" w:hint="cs"/>
          <w:rtl/>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D156BA">
        <w:rPr>
          <w:rStyle w:val="1-Char"/>
          <w:rFonts w:hint="cs"/>
          <w:rtl/>
        </w:rPr>
        <w:t xml:space="preserve"> </w:t>
      </w:r>
      <w:r w:rsidR="00D156BA">
        <w:rPr>
          <w:rStyle w:val="1-Char"/>
          <w:rFonts w:cs="Traditional Arabic"/>
          <w:color w:val="000000"/>
          <w:shd w:val="clear" w:color="auto" w:fill="FFFFFF"/>
          <w:rtl/>
        </w:rPr>
        <w:t>﴿</w:t>
      </w:r>
      <w:r w:rsidR="00D156BA" w:rsidRPr="00DD64CA">
        <w:rPr>
          <w:rStyle w:val="5-Char0"/>
          <w:rtl/>
        </w:rPr>
        <w:t xml:space="preserve">وَإِنَّ </w:t>
      </w:r>
      <w:r w:rsidR="00D156BA" w:rsidRPr="00DD64CA">
        <w:rPr>
          <w:rStyle w:val="5-Char0"/>
          <w:rFonts w:hint="cs"/>
          <w:rtl/>
        </w:rPr>
        <w:t>ٱللَّهَ</w:t>
      </w:r>
      <w:r w:rsidR="00D156BA" w:rsidRPr="00DD64CA">
        <w:rPr>
          <w:rStyle w:val="5-Char0"/>
          <w:rtl/>
        </w:rPr>
        <w:t xml:space="preserve"> لَعَلِيمٌ حَلِيمٞ٥٩</w:t>
      </w:r>
      <w:r w:rsidR="00D156BA">
        <w:rPr>
          <w:rStyle w:val="1-Char"/>
          <w:rFonts w:cs="Traditional Arabic"/>
          <w:color w:val="000000"/>
          <w:shd w:val="clear" w:color="auto" w:fill="FFFFFF"/>
          <w:rtl/>
        </w:rPr>
        <w:t>﴾</w:t>
      </w:r>
      <w:r w:rsidR="00D156BA" w:rsidRPr="00DD64CA">
        <w:rPr>
          <w:rStyle w:val="5-Char0"/>
          <w:rtl/>
        </w:rPr>
        <w:t xml:space="preserve"> </w:t>
      </w:r>
      <w:r w:rsidR="00D156BA" w:rsidRPr="00A14DCC">
        <w:rPr>
          <w:rStyle w:val="8-Char"/>
          <w:rtl/>
        </w:rPr>
        <w:t>[الحج: 59]</w:t>
      </w:r>
      <w:r w:rsidRPr="00D15C41">
        <w:rPr>
          <w:rStyle w:val="1-Char"/>
          <w:rFonts w:hint="cs"/>
          <w:rtl/>
        </w:rPr>
        <w:t xml:space="preserve"> </w:t>
      </w:r>
      <w:r w:rsidRPr="00D156BA">
        <w:rPr>
          <w:rStyle w:val="5-Char"/>
          <w:rFonts w:hint="cs"/>
          <w:rtl/>
        </w:rPr>
        <w:t>(بی</w:t>
      </w:r>
      <w:r w:rsidRPr="00D156BA">
        <w:rPr>
          <w:rStyle w:val="5-Char"/>
          <w:rFonts w:hint="cs"/>
          <w:rtl/>
        </w:rPr>
        <w:softHyphen/>
        <w:t xml:space="preserve">گمان </w:t>
      </w:r>
      <w:r w:rsidRPr="00D156BA">
        <w:rPr>
          <w:rStyle w:val="5-Char"/>
          <w:rtl/>
        </w:rPr>
        <w:t>‏</w:t>
      </w:r>
      <w:r w:rsidRPr="00D156BA">
        <w:rPr>
          <w:rStyle w:val="5-Char"/>
          <w:rFonts w:hint="cs"/>
          <w:rtl/>
        </w:rPr>
        <w:t>خداوند</w:t>
      </w:r>
      <w:r w:rsidRPr="00D156BA">
        <w:rPr>
          <w:rStyle w:val="5-Char"/>
          <w:rtl/>
        </w:rPr>
        <w:t xml:space="preserve"> </w:t>
      </w:r>
      <w:r w:rsidRPr="00D156BA">
        <w:rPr>
          <w:rStyle w:val="5-Char"/>
          <w:rFonts w:hint="cs"/>
          <w:rtl/>
        </w:rPr>
        <w:t>کاملاً آگاه</w:t>
      </w:r>
      <w:r w:rsidRPr="00D156BA">
        <w:rPr>
          <w:rStyle w:val="5-Char"/>
          <w:rtl/>
        </w:rPr>
        <w:t xml:space="preserve"> </w:t>
      </w:r>
      <w:r w:rsidRPr="00D156BA">
        <w:rPr>
          <w:rStyle w:val="5-Char"/>
          <w:rFonts w:hint="cs"/>
          <w:rtl/>
        </w:rPr>
        <w:t>و</w:t>
      </w:r>
      <w:r w:rsidRPr="00D156BA">
        <w:rPr>
          <w:rStyle w:val="5-Char"/>
          <w:rtl/>
        </w:rPr>
        <w:t xml:space="preserve"> </w:t>
      </w:r>
      <w:r w:rsidRPr="00D156BA">
        <w:rPr>
          <w:rStyle w:val="5-Char"/>
          <w:rFonts w:hint="cs"/>
          <w:rtl/>
        </w:rPr>
        <w:t>ش</w:t>
      </w:r>
      <w:r w:rsidR="00801F13">
        <w:rPr>
          <w:rStyle w:val="5-Char"/>
          <w:rFonts w:hint="cs"/>
          <w:rtl/>
        </w:rPr>
        <w:t>کی</w:t>
      </w:r>
      <w:r w:rsidRPr="00D156BA">
        <w:rPr>
          <w:rStyle w:val="5-Char"/>
          <w:rFonts w:hint="cs"/>
          <w:rtl/>
        </w:rPr>
        <w:t>با</w:t>
      </w:r>
      <w:r w:rsidRPr="00D156BA">
        <w:rPr>
          <w:rStyle w:val="5-Char"/>
          <w:rtl/>
        </w:rPr>
        <w:t xml:space="preserve"> </w:t>
      </w:r>
      <w:r w:rsidRPr="00D156BA">
        <w:rPr>
          <w:rStyle w:val="5-Char"/>
          <w:rFonts w:hint="cs"/>
          <w:rtl/>
        </w:rPr>
        <w:t>است.)</w:t>
      </w:r>
      <w:r w:rsidRPr="00D156BA">
        <w:rPr>
          <w:rStyle w:val="5-Char"/>
          <w:rtl/>
        </w:rPr>
        <w:t>‏</w:t>
      </w:r>
    </w:p>
    <w:p w:rsidR="00D60342" w:rsidRPr="00D15C41" w:rsidRDefault="00D60342" w:rsidP="00D60342">
      <w:pPr>
        <w:widowControl w:val="0"/>
        <w:rPr>
          <w:rStyle w:val="1-Char"/>
          <w:rtl/>
        </w:rPr>
      </w:pPr>
      <w:r w:rsidRPr="00D15C41">
        <w:rPr>
          <w:rStyle w:val="1-Char"/>
          <w:rFonts w:hint="cs"/>
          <w:rtl/>
        </w:rPr>
        <w:t>حلیم یعنی؛ بسیار بردبار و بر خود مسلّط. حلیم</w:t>
      </w:r>
      <w:r w:rsidR="00333154" w:rsidRPr="00333154">
        <w:rPr>
          <w:rStyle w:val="1-Char"/>
          <w:rFonts w:cs="CTraditional Arabic" w:hint="cs"/>
          <w:rtl/>
        </w:rPr>
        <w:t>أ</w:t>
      </w:r>
      <w:r w:rsidRPr="00D15C41">
        <w:rPr>
          <w:rStyle w:val="1-Char"/>
          <w:rFonts w:hint="cs"/>
          <w:rtl/>
        </w:rPr>
        <w:t xml:space="preserve"> در برابر نافرمانی و کفر و شرک و ظلم و انحراف و فسادِ انسان که در واقع نسبت باطل و بیهوده آفریدن به خداوند است، بردبار است و بلافاصله وی را مشمول عذاب نمی</w:t>
      </w:r>
      <w:r w:rsidRPr="00D15C41">
        <w:rPr>
          <w:rStyle w:val="1-Char"/>
          <w:rFonts w:hint="cs"/>
          <w:rtl/>
        </w:rPr>
        <w:softHyphen/>
        <w:t>کند و خود را کنترل می</w:t>
      </w:r>
      <w:r w:rsidRPr="00D15C41">
        <w:rPr>
          <w:rStyle w:val="1-Char"/>
          <w:rFonts w:hint="cs"/>
          <w:rtl/>
        </w:rPr>
        <w:softHyphen/>
        <w:t>کند تا بنده</w:t>
      </w:r>
      <w:r w:rsidRPr="00D15C41">
        <w:rPr>
          <w:rStyle w:val="1-Char"/>
          <w:rFonts w:hint="cs"/>
          <w:rtl/>
        </w:rPr>
        <w:softHyphen/>
        <w:t>اش با دعوت</w:t>
      </w:r>
      <w:r w:rsidRPr="00D15C41">
        <w:rPr>
          <w:rStyle w:val="1-Char"/>
          <w:rFonts w:hint="cs"/>
          <w:rtl/>
        </w:rPr>
        <w:softHyphen/>
        <w:t>های مکرّر و انذارهای پی</w:t>
      </w:r>
      <w:r w:rsidRPr="00D15C41">
        <w:rPr>
          <w:rStyle w:val="1-Char"/>
          <w:rFonts w:hint="cs"/>
          <w:rtl/>
        </w:rPr>
        <w:softHyphen/>
        <w:t>در</w:t>
      </w:r>
      <w:r w:rsidRPr="00D15C41">
        <w:rPr>
          <w:rStyle w:val="1-Char"/>
          <w:rFonts w:hint="cs"/>
          <w:rtl/>
        </w:rPr>
        <w:softHyphen/>
        <w:t>پی به مسیر بندگی برگردد و توبه کند؛ چرا که</w:t>
      </w:r>
      <w:r w:rsidRPr="00D15C41">
        <w:rPr>
          <w:rStyle w:val="1-Char"/>
          <w:rtl/>
        </w:rPr>
        <w:t xml:space="preserve"> ‏</w:t>
      </w:r>
      <w:r w:rsidRPr="00D15C41">
        <w:rPr>
          <w:rStyle w:val="1-Char"/>
          <w:rFonts w:hint="cs"/>
          <w:rtl/>
        </w:rPr>
        <w:t>اگر</w:t>
      </w:r>
      <w:r w:rsidRPr="00D15C41">
        <w:rPr>
          <w:rStyle w:val="1-Char"/>
          <w:rtl/>
        </w:rPr>
        <w:t xml:space="preserve"> </w:t>
      </w:r>
      <w:r w:rsidRPr="00D15C41">
        <w:rPr>
          <w:rStyle w:val="1-Char"/>
          <w:rFonts w:hint="cs"/>
          <w:rtl/>
        </w:rPr>
        <w:t>خداوند</w:t>
      </w:r>
      <w:r w:rsidRPr="00D15C41">
        <w:rPr>
          <w:rStyle w:val="1-Char"/>
          <w:rtl/>
        </w:rPr>
        <w:t xml:space="preserve"> </w:t>
      </w:r>
      <w:r w:rsidRPr="00D15C41">
        <w:rPr>
          <w:rStyle w:val="1-Char"/>
          <w:rFonts w:hint="cs"/>
          <w:rtl/>
        </w:rPr>
        <w:t>مردمان</w:t>
      </w:r>
      <w:r w:rsidRPr="00D15C41">
        <w:rPr>
          <w:rStyle w:val="1-Char"/>
          <w:rtl/>
        </w:rPr>
        <w:t xml:space="preserve"> </w:t>
      </w:r>
      <w:r w:rsidRPr="00D15C41">
        <w:rPr>
          <w:rStyle w:val="1-Char"/>
          <w:rFonts w:hint="cs"/>
          <w:rtl/>
        </w:rPr>
        <w:t>را</w:t>
      </w:r>
      <w:r w:rsidRPr="00D15C41">
        <w:rPr>
          <w:rStyle w:val="1-Char"/>
          <w:rtl/>
        </w:rPr>
        <w:t xml:space="preserve"> </w:t>
      </w:r>
      <w:r w:rsidRPr="00D15C41">
        <w:rPr>
          <w:rStyle w:val="1-Char"/>
          <w:rFonts w:hint="cs"/>
          <w:rtl/>
        </w:rPr>
        <w:t>به</w:t>
      </w:r>
      <w:r w:rsidRPr="00D15C41">
        <w:rPr>
          <w:rStyle w:val="1-Char"/>
          <w:rtl/>
        </w:rPr>
        <w:t xml:space="preserve"> </w:t>
      </w:r>
      <w:r w:rsidRPr="00D15C41">
        <w:rPr>
          <w:rStyle w:val="1-Char"/>
          <w:rFonts w:hint="cs"/>
          <w:rtl/>
        </w:rPr>
        <w:t>سبب</w:t>
      </w:r>
      <w:r w:rsidRPr="00D15C41">
        <w:rPr>
          <w:rStyle w:val="1-Char"/>
          <w:rtl/>
        </w:rPr>
        <w:t xml:space="preserve"> </w:t>
      </w:r>
      <w:r w:rsidRPr="00D15C41">
        <w:rPr>
          <w:rStyle w:val="1-Char"/>
          <w:rFonts w:hint="cs"/>
          <w:rtl/>
        </w:rPr>
        <w:t>گناه و ستمشان</w:t>
      </w:r>
      <w:r w:rsidRPr="00D15C41">
        <w:rPr>
          <w:rStyle w:val="1-Char"/>
          <w:rtl/>
        </w:rPr>
        <w:t xml:space="preserve"> </w:t>
      </w:r>
      <w:r w:rsidRPr="00D15C41">
        <w:rPr>
          <w:rStyle w:val="1-Char"/>
          <w:rFonts w:hint="cs"/>
          <w:rtl/>
        </w:rPr>
        <w:t xml:space="preserve">بلافاصله </w:t>
      </w:r>
      <w:r w:rsidR="00801F13">
        <w:rPr>
          <w:rStyle w:val="1-Char"/>
          <w:rFonts w:hint="cs"/>
          <w:rtl/>
        </w:rPr>
        <w:t>کی</w:t>
      </w:r>
      <w:r w:rsidRPr="00D15C41">
        <w:rPr>
          <w:rStyle w:val="1-Char"/>
          <w:rFonts w:hint="cs"/>
          <w:rtl/>
        </w:rPr>
        <w:t>فر</w:t>
      </w:r>
      <w:r w:rsidRPr="00D15C41">
        <w:rPr>
          <w:rStyle w:val="1-Char"/>
          <w:rtl/>
        </w:rPr>
        <w:t xml:space="preserve"> </w:t>
      </w:r>
      <w:r w:rsidRPr="00D15C41">
        <w:rPr>
          <w:rStyle w:val="1-Char"/>
          <w:rFonts w:hint="cs"/>
          <w:rtl/>
        </w:rPr>
        <w:t>م</w:t>
      </w:r>
      <w:r w:rsidR="00801F13">
        <w:rPr>
          <w:rStyle w:val="1-Char"/>
          <w:rFonts w:hint="cs"/>
          <w:rtl/>
        </w:rPr>
        <w:t>ی</w:t>
      </w:r>
      <w:r w:rsidRPr="00D15C41">
        <w:rPr>
          <w:rStyle w:val="1-Char"/>
          <w:rFonts w:hint="cs"/>
          <w:rtl/>
        </w:rPr>
        <w:t>‌داد،</w:t>
      </w:r>
      <w:r w:rsidRPr="00D15C41">
        <w:rPr>
          <w:rStyle w:val="1-Char"/>
          <w:rtl/>
        </w:rPr>
        <w:t xml:space="preserve"> </w:t>
      </w:r>
      <w:r w:rsidRPr="00D15C41">
        <w:rPr>
          <w:rStyle w:val="1-Char"/>
          <w:rFonts w:hint="cs"/>
          <w:rtl/>
        </w:rPr>
        <w:t>بر</w:t>
      </w:r>
      <w:r w:rsidRPr="00D15C41">
        <w:rPr>
          <w:rStyle w:val="1-Char"/>
          <w:rtl/>
        </w:rPr>
        <w:t xml:space="preserve"> </w:t>
      </w:r>
      <w:r w:rsidRPr="00D15C41">
        <w:rPr>
          <w:rStyle w:val="1-Char"/>
          <w:rFonts w:hint="cs"/>
          <w:rtl/>
        </w:rPr>
        <w:t>رو</w:t>
      </w:r>
      <w:r w:rsidR="00801F13">
        <w:rPr>
          <w:rStyle w:val="1-Char"/>
          <w:rFonts w:hint="cs"/>
          <w:rtl/>
        </w:rPr>
        <w:t>ی</w:t>
      </w:r>
      <w:r w:rsidRPr="00D15C41">
        <w:rPr>
          <w:rStyle w:val="1-Char"/>
          <w:rtl/>
        </w:rPr>
        <w:t xml:space="preserve"> </w:t>
      </w:r>
      <w:r w:rsidRPr="00D15C41">
        <w:rPr>
          <w:rStyle w:val="1-Char"/>
          <w:rFonts w:hint="cs"/>
          <w:rtl/>
        </w:rPr>
        <w:t>زم</w:t>
      </w:r>
      <w:r w:rsidR="00801F13">
        <w:rPr>
          <w:rStyle w:val="1-Char"/>
          <w:rFonts w:hint="cs"/>
          <w:rtl/>
        </w:rPr>
        <w:t>ی</w:t>
      </w:r>
      <w:r w:rsidRPr="00D15C41">
        <w:rPr>
          <w:rStyle w:val="1-Char"/>
          <w:rFonts w:hint="cs"/>
          <w:rtl/>
        </w:rPr>
        <w:t>ن</w:t>
      </w:r>
      <w:r w:rsidRPr="00D15C41">
        <w:rPr>
          <w:rStyle w:val="1-Char"/>
          <w:rtl/>
        </w:rPr>
        <w:t xml:space="preserve"> </w:t>
      </w:r>
      <w:r w:rsidRPr="00D15C41">
        <w:rPr>
          <w:rStyle w:val="1-Char"/>
          <w:rFonts w:hint="cs"/>
          <w:rtl/>
        </w:rPr>
        <w:t>جنبنده‌ا</w:t>
      </w:r>
      <w:r w:rsidR="00801F13">
        <w:rPr>
          <w:rStyle w:val="1-Char"/>
          <w:rFonts w:hint="cs"/>
          <w:rtl/>
        </w:rPr>
        <w:t>ی</w:t>
      </w:r>
      <w:r w:rsidRPr="00D15C41">
        <w:rPr>
          <w:rStyle w:val="1-Char"/>
          <w:rtl/>
        </w:rPr>
        <w:t xml:space="preserve"> </w:t>
      </w:r>
      <w:r w:rsidRPr="00D15C41">
        <w:rPr>
          <w:rStyle w:val="1-Char"/>
          <w:rFonts w:hint="cs"/>
          <w:rtl/>
        </w:rPr>
        <w:t>باق</w:t>
      </w:r>
      <w:r w:rsidR="00801F13">
        <w:rPr>
          <w:rStyle w:val="1-Char"/>
          <w:rFonts w:hint="cs"/>
          <w:rtl/>
        </w:rPr>
        <w:t>ی</w:t>
      </w:r>
      <w:r w:rsidRPr="00D15C41">
        <w:rPr>
          <w:rStyle w:val="1-Char"/>
          <w:rtl/>
        </w:rPr>
        <w:t xml:space="preserve"> </w:t>
      </w:r>
      <w:r w:rsidRPr="00D15C41">
        <w:rPr>
          <w:rStyle w:val="1-Char"/>
          <w:rFonts w:hint="cs"/>
          <w:rtl/>
        </w:rPr>
        <w:t>نم</w:t>
      </w:r>
      <w:r w:rsidR="00801F13">
        <w:rPr>
          <w:rStyle w:val="1-Char"/>
          <w:rFonts w:hint="cs"/>
          <w:rtl/>
        </w:rPr>
        <w:t>ی</w:t>
      </w:r>
      <w:r w:rsidRPr="00D15C41">
        <w:rPr>
          <w:rStyle w:val="1-Char"/>
          <w:rFonts w:hint="cs"/>
          <w:rtl/>
        </w:rPr>
        <w:t>‌گذاشت،</w:t>
      </w:r>
      <w:r w:rsidRPr="00D15C41">
        <w:rPr>
          <w:rStyle w:val="1-Char"/>
          <w:rtl/>
        </w:rPr>
        <w:t xml:space="preserve"> </w:t>
      </w:r>
      <w:r w:rsidRPr="00D15C41">
        <w:rPr>
          <w:rStyle w:val="1-Char"/>
          <w:rFonts w:hint="cs"/>
          <w:rtl/>
        </w:rPr>
        <w:t>و ل</w:t>
      </w:r>
      <w:r w:rsidR="00801F13">
        <w:rPr>
          <w:rStyle w:val="1-Char"/>
          <w:rFonts w:hint="cs"/>
          <w:rtl/>
        </w:rPr>
        <w:t>یک</w:t>
      </w:r>
      <w:r w:rsidRPr="00D15C41">
        <w:rPr>
          <w:rStyle w:val="1-Char"/>
          <w:rFonts w:hint="cs"/>
          <w:rtl/>
        </w:rPr>
        <w:t>ن</w:t>
      </w:r>
      <w:r w:rsidRPr="00D15C41">
        <w:rPr>
          <w:rStyle w:val="1-Char"/>
          <w:rtl/>
        </w:rPr>
        <w:t xml:space="preserve"> </w:t>
      </w:r>
      <w:r w:rsidRPr="00D15C41">
        <w:rPr>
          <w:rStyle w:val="1-Char"/>
          <w:rFonts w:hint="cs"/>
          <w:rtl/>
        </w:rPr>
        <w:t>آنان</w:t>
      </w:r>
      <w:r w:rsidRPr="00D15C41">
        <w:rPr>
          <w:rStyle w:val="1-Char"/>
          <w:rtl/>
        </w:rPr>
        <w:t xml:space="preserve"> </w:t>
      </w:r>
      <w:r w:rsidRPr="00D15C41">
        <w:rPr>
          <w:rStyle w:val="1-Char"/>
          <w:rFonts w:hint="cs"/>
          <w:rtl/>
        </w:rPr>
        <w:t>را</w:t>
      </w:r>
      <w:r w:rsidRPr="00D15C41">
        <w:rPr>
          <w:rStyle w:val="1-Char"/>
          <w:rtl/>
        </w:rPr>
        <w:t xml:space="preserve"> </w:t>
      </w:r>
      <w:r w:rsidRPr="00D15C41">
        <w:rPr>
          <w:rStyle w:val="1-Char"/>
          <w:rFonts w:hint="cs"/>
          <w:rtl/>
        </w:rPr>
        <w:t>تا</w:t>
      </w:r>
      <w:r w:rsidRPr="00D15C41">
        <w:rPr>
          <w:rStyle w:val="1-Char"/>
          <w:rtl/>
        </w:rPr>
        <w:t xml:space="preserve"> </w:t>
      </w:r>
      <w:r w:rsidRPr="00D15C41">
        <w:rPr>
          <w:rStyle w:val="1-Char"/>
          <w:rFonts w:hint="cs"/>
          <w:rtl/>
        </w:rPr>
        <w:t>مدّت</w:t>
      </w:r>
      <w:r w:rsidRPr="00D15C41">
        <w:rPr>
          <w:rStyle w:val="1-Char"/>
          <w:rtl/>
        </w:rPr>
        <w:t xml:space="preserve"> </w:t>
      </w:r>
      <w:r w:rsidRPr="00D15C41">
        <w:rPr>
          <w:rStyle w:val="1-Char"/>
          <w:rFonts w:hint="cs"/>
          <w:rtl/>
        </w:rPr>
        <w:t>مع</w:t>
      </w:r>
      <w:r w:rsidR="00801F13">
        <w:rPr>
          <w:rStyle w:val="1-Char"/>
          <w:rFonts w:hint="cs"/>
          <w:rtl/>
        </w:rPr>
        <w:t>یّ</w:t>
      </w:r>
      <w:r w:rsidRPr="00D15C41">
        <w:rPr>
          <w:rStyle w:val="1-Char"/>
          <w:rFonts w:hint="cs"/>
          <w:rtl/>
        </w:rPr>
        <w:t>ن</w:t>
      </w:r>
      <w:r w:rsidRPr="00D15C41">
        <w:rPr>
          <w:rStyle w:val="1-Char"/>
          <w:rtl/>
        </w:rPr>
        <w:t xml:space="preserve"> </w:t>
      </w:r>
      <w:r w:rsidRPr="00D15C41">
        <w:rPr>
          <w:rStyle w:val="1-Char"/>
          <w:rFonts w:hint="cs"/>
          <w:rtl/>
        </w:rPr>
        <w:t>مهلت</w:t>
      </w:r>
      <w:r w:rsidRPr="00D15C41">
        <w:rPr>
          <w:rStyle w:val="1-Char"/>
          <w:rtl/>
        </w:rPr>
        <w:t xml:space="preserve"> </w:t>
      </w:r>
      <w:r w:rsidRPr="00D15C41">
        <w:rPr>
          <w:rStyle w:val="1-Char"/>
          <w:rFonts w:hint="cs"/>
          <w:rtl/>
        </w:rPr>
        <w:t>م</w:t>
      </w:r>
      <w:r w:rsidR="00801F13">
        <w:rPr>
          <w:rStyle w:val="1-Char"/>
          <w:rFonts w:hint="cs"/>
          <w:rtl/>
        </w:rPr>
        <w:t>ی</w:t>
      </w:r>
      <w:r w:rsidRPr="00D15C41">
        <w:rPr>
          <w:rStyle w:val="1-Char"/>
          <w:rFonts w:hint="cs"/>
          <w:rtl/>
        </w:rPr>
        <w:t>‌دهد،</w:t>
      </w:r>
      <w:r w:rsidRPr="00D15C41">
        <w:rPr>
          <w:rStyle w:val="1-Char"/>
          <w:rtl/>
        </w:rPr>
        <w:t xml:space="preserve"> </w:t>
      </w:r>
      <w:r w:rsidRPr="00D15C41">
        <w:rPr>
          <w:rStyle w:val="1-Char"/>
          <w:rFonts w:hint="cs"/>
          <w:rtl/>
        </w:rPr>
        <w:t>و</w:t>
      </w:r>
      <w:r w:rsidRPr="00D15C41">
        <w:rPr>
          <w:rStyle w:val="1-Char"/>
          <w:rtl/>
        </w:rPr>
        <w:t xml:space="preserve"> </w:t>
      </w:r>
      <w:r w:rsidRPr="00D15C41">
        <w:rPr>
          <w:rStyle w:val="1-Char"/>
          <w:rFonts w:hint="cs"/>
          <w:rtl/>
        </w:rPr>
        <w:t>هنگام</w:t>
      </w:r>
      <w:r w:rsidR="00801F13">
        <w:rPr>
          <w:rStyle w:val="1-Char"/>
          <w:rFonts w:hint="cs"/>
          <w:rtl/>
        </w:rPr>
        <w:t>ی</w:t>
      </w:r>
      <w:r w:rsidRPr="00D15C41">
        <w:rPr>
          <w:rStyle w:val="1-Char"/>
          <w:rtl/>
        </w:rPr>
        <w:t xml:space="preserve"> </w:t>
      </w:r>
      <w:r w:rsidR="00801F13">
        <w:rPr>
          <w:rStyle w:val="1-Char"/>
          <w:rFonts w:hint="cs"/>
          <w:rtl/>
        </w:rPr>
        <w:t>ک</w:t>
      </w:r>
      <w:r w:rsidRPr="00D15C41">
        <w:rPr>
          <w:rStyle w:val="1-Char"/>
          <w:rFonts w:hint="cs"/>
          <w:rtl/>
        </w:rPr>
        <w:t>ه</w:t>
      </w:r>
      <w:r w:rsidRPr="00D15C41">
        <w:rPr>
          <w:rStyle w:val="1-Char"/>
          <w:rtl/>
        </w:rPr>
        <w:t xml:space="preserve"> </w:t>
      </w:r>
      <w:r w:rsidRPr="00D15C41">
        <w:rPr>
          <w:rStyle w:val="1-Char"/>
          <w:rFonts w:hint="cs"/>
          <w:rtl/>
        </w:rPr>
        <w:t>اجل</w:t>
      </w:r>
      <w:r w:rsidRPr="00D15C41">
        <w:rPr>
          <w:rStyle w:val="1-Char"/>
          <w:rtl/>
        </w:rPr>
        <w:t xml:space="preserve"> </w:t>
      </w:r>
      <w:r w:rsidRPr="00D15C41">
        <w:rPr>
          <w:rStyle w:val="1-Char"/>
          <w:rFonts w:hint="cs"/>
          <w:rtl/>
        </w:rPr>
        <w:t>آنان</w:t>
      </w:r>
      <w:r w:rsidRPr="00D15C41">
        <w:rPr>
          <w:rStyle w:val="1-Char"/>
          <w:rtl/>
        </w:rPr>
        <w:t xml:space="preserve"> </w:t>
      </w:r>
      <w:r w:rsidRPr="00D15C41">
        <w:rPr>
          <w:rStyle w:val="1-Char"/>
          <w:rFonts w:hint="cs"/>
          <w:rtl/>
        </w:rPr>
        <w:t>سر</w:t>
      </w:r>
      <w:r w:rsidRPr="00D15C41">
        <w:rPr>
          <w:rStyle w:val="1-Char"/>
          <w:rtl/>
        </w:rPr>
        <w:t xml:space="preserve"> </w:t>
      </w:r>
      <w:r w:rsidRPr="00D15C41">
        <w:rPr>
          <w:rStyle w:val="1-Char"/>
          <w:rFonts w:hint="cs"/>
          <w:rtl/>
        </w:rPr>
        <w:t>رس</w:t>
      </w:r>
      <w:r w:rsidR="00801F13">
        <w:rPr>
          <w:rStyle w:val="1-Char"/>
          <w:rFonts w:hint="cs"/>
          <w:rtl/>
        </w:rPr>
        <w:t>ی</w:t>
      </w:r>
      <w:r w:rsidRPr="00D15C41">
        <w:rPr>
          <w:rStyle w:val="1-Char"/>
          <w:rFonts w:hint="cs"/>
          <w:rtl/>
        </w:rPr>
        <w:t>د</w:t>
      </w:r>
      <w:r w:rsidRPr="00D15C41">
        <w:rPr>
          <w:rStyle w:val="1-Char"/>
          <w:rtl/>
        </w:rPr>
        <w:t xml:space="preserve"> </w:t>
      </w:r>
      <w:r w:rsidRPr="00D15C41">
        <w:rPr>
          <w:rStyle w:val="1-Char"/>
          <w:rFonts w:hint="cs"/>
          <w:rtl/>
        </w:rPr>
        <w:t>نه</w:t>
      </w:r>
      <w:r w:rsidRPr="00D15C41">
        <w:rPr>
          <w:rStyle w:val="1-Char"/>
          <w:rtl/>
        </w:rPr>
        <w:t xml:space="preserve"> </w:t>
      </w:r>
      <w:r w:rsidRPr="00D15C41">
        <w:rPr>
          <w:rStyle w:val="1-Char"/>
          <w:rFonts w:hint="cs"/>
          <w:rtl/>
        </w:rPr>
        <w:t>لحظه‌ا</w:t>
      </w:r>
      <w:r w:rsidR="00801F13">
        <w:rPr>
          <w:rStyle w:val="1-Char"/>
          <w:rFonts w:hint="cs"/>
          <w:rtl/>
        </w:rPr>
        <w:t>ی</w:t>
      </w:r>
      <w:r w:rsidRPr="00D15C41">
        <w:rPr>
          <w:rStyle w:val="1-Char"/>
          <w:rtl/>
        </w:rPr>
        <w:t xml:space="preserve"> </w:t>
      </w:r>
      <w:r w:rsidRPr="00D15C41">
        <w:rPr>
          <w:rStyle w:val="1-Char"/>
          <w:rFonts w:hint="cs"/>
          <w:rtl/>
        </w:rPr>
        <w:t>پس</w:t>
      </w:r>
      <w:r w:rsidRPr="00D15C41">
        <w:rPr>
          <w:rStyle w:val="1-Char"/>
          <w:rtl/>
        </w:rPr>
        <w:t xml:space="preserve"> </w:t>
      </w:r>
      <w:r w:rsidRPr="00D15C41">
        <w:rPr>
          <w:rStyle w:val="1-Char"/>
          <w:rFonts w:hint="cs"/>
          <w:rtl/>
        </w:rPr>
        <w:t>م</w:t>
      </w:r>
      <w:r w:rsidR="00801F13">
        <w:rPr>
          <w:rStyle w:val="1-Char"/>
          <w:rFonts w:hint="cs"/>
          <w:rtl/>
        </w:rPr>
        <w:t>ی</w:t>
      </w:r>
      <w:r w:rsidRPr="00D15C41">
        <w:rPr>
          <w:rStyle w:val="1-Char"/>
          <w:rFonts w:hint="cs"/>
          <w:rtl/>
        </w:rPr>
        <w:t>‌اندازند</w:t>
      </w:r>
      <w:r w:rsidRPr="00D15C41">
        <w:rPr>
          <w:rStyle w:val="1-Char"/>
          <w:rtl/>
        </w:rPr>
        <w:t xml:space="preserve"> </w:t>
      </w:r>
      <w:r w:rsidRPr="00D15C41">
        <w:rPr>
          <w:rStyle w:val="1-Char"/>
          <w:rFonts w:hint="cs"/>
          <w:rtl/>
        </w:rPr>
        <w:t>و</w:t>
      </w:r>
      <w:r w:rsidRPr="00D15C41">
        <w:rPr>
          <w:rStyle w:val="1-Char"/>
          <w:rtl/>
        </w:rPr>
        <w:t xml:space="preserve"> </w:t>
      </w:r>
      <w:r w:rsidRPr="00D15C41">
        <w:rPr>
          <w:rStyle w:val="1-Char"/>
          <w:rFonts w:hint="cs"/>
          <w:rtl/>
        </w:rPr>
        <w:t>نه</w:t>
      </w:r>
      <w:r w:rsidRPr="00D15C41">
        <w:rPr>
          <w:rStyle w:val="1-Char"/>
          <w:rtl/>
        </w:rPr>
        <w:t xml:space="preserve"> </w:t>
      </w:r>
      <w:r w:rsidRPr="00D15C41">
        <w:rPr>
          <w:rStyle w:val="1-Char"/>
          <w:rFonts w:hint="cs"/>
          <w:rtl/>
        </w:rPr>
        <w:t>پ</w:t>
      </w:r>
      <w:r w:rsidR="00801F13">
        <w:rPr>
          <w:rStyle w:val="1-Char"/>
          <w:rFonts w:hint="cs"/>
          <w:rtl/>
        </w:rPr>
        <w:t>ی</w:t>
      </w:r>
      <w:r w:rsidRPr="00D15C41">
        <w:rPr>
          <w:rStyle w:val="1-Char"/>
          <w:rFonts w:hint="cs"/>
          <w:rtl/>
        </w:rPr>
        <w:t>ش</w:t>
      </w:r>
      <w:r w:rsidRPr="00D15C41">
        <w:rPr>
          <w:rStyle w:val="1-Char"/>
          <w:rtl/>
        </w:rPr>
        <w:t xml:space="preserve"> </w:t>
      </w:r>
      <w:r w:rsidRPr="00D15C41">
        <w:rPr>
          <w:rStyle w:val="1-Char"/>
          <w:rFonts w:hint="cs"/>
          <w:rtl/>
        </w:rPr>
        <w:t>م</w:t>
      </w:r>
      <w:r w:rsidR="00801F13">
        <w:rPr>
          <w:rStyle w:val="1-Char"/>
          <w:rFonts w:hint="cs"/>
          <w:rtl/>
        </w:rPr>
        <w:t>ی</w:t>
      </w:r>
      <w:r w:rsidRPr="00D15C41">
        <w:rPr>
          <w:rStyle w:val="1-Char"/>
          <w:rFonts w:hint="cs"/>
          <w:rtl/>
        </w:rPr>
        <w:t>‌اندازند</w:t>
      </w:r>
      <w:r w:rsidRPr="00D15C41">
        <w:rPr>
          <w:rStyle w:val="1-Char"/>
          <w:rtl/>
        </w:rPr>
        <w:t>.</w:t>
      </w:r>
      <w:r w:rsidRPr="00D15C41">
        <w:rPr>
          <w:rStyle w:val="1-Char"/>
          <w:rFonts w:hint="cs"/>
          <w:rtl/>
        </w:rPr>
        <w:t xml:space="preserve"> حِلمِ حلیم نمادی از رحیم و مهربان بودن و خبیر بودنِ اوست که از عاقبت انسان و عذابِ بند</w:t>
      </w:r>
      <w:r w:rsidR="00050352">
        <w:rPr>
          <w:rStyle w:val="1-Char"/>
          <w:rFonts w:hint="cs"/>
          <w:rtl/>
        </w:rPr>
        <w:t>ۀ</w:t>
      </w:r>
      <w:r w:rsidRPr="00D15C41">
        <w:rPr>
          <w:rStyle w:val="1-Char"/>
          <w:rFonts w:hint="cs"/>
          <w:rtl/>
        </w:rPr>
        <w:t xml:space="preserve"> نافرمانش خبر دارد و در عین حال این صفت آمیخته با غفور بودن اوست تا انسان در سای</w:t>
      </w:r>
      <w:r w:rsidR="00050352">
        <w:rPr>
          <w:rStyle w:val="1-Char"/>
          <w:rFonts w:hint="cs"/>
          <w:rtl/>
        </w:rPr>
        <w:t>ۀ</w:t>
      </w:r>
      <w:r w:rsidRPr="00D15C41">
        <w:rPr>
          <w:rStyle w:val="1-Char"/>
          <w:rFonts w:hint="cs"/>
          <w:rtl/>
        </w:rPr>
        <w:t xml:space="preserve"> حِلم و فرصت دوباره، برگردد و مشمول مغفرت گردد.</w:t>
      </w:r>
    </w:p>
    <w:p w:rsidR="00D60342" w:rsidRPr="00D15C41" w:rsidRDefault="00D60342" w:rsidP="00D60342">
      <w:pPr>
        <w:widowControl w:val="0"/>
        <w:rPr>
          <w:rStyle w:val="1-Char"/>
          <w:rtl/>
        </w:rPr>
      </w:pPr>
      <w:r w:rsidRPr="00D15C41">
        <w:rPr>
          <w:rStyle w:val="1-Char"/>
          <w:rFonts w:hint="cs"/>
          <w:rtl/>
        </w:rPr>
        <w:t>مؤمن</w:t>
      </w:r>
      <w:r w:rsidRPr="00D15C41">
        <w:rPr>
          <w:rStyle w:val="1-Char"/>
          <w:rtl/>
        </w:rPr>
        <w:t xml:space="preserve"> </w:t>
      </w:r>
      <w:r w:rsidRPr="00D15C41">
        <w:rPr>
          <w:rStyle w:val="1-Char"/>
          <w:rFonts w:hint="cs"/>
          <w:rtl/>
        </w:rPr>
        <w:t>می</w:t>
      </w:r>
      <w:r w:rsidRPr="00D15C41">
        <w:rPr>
          <w:rStyle w:val="1-Char"/>
          <w:rFonts w:hint="cs"/>
          <w:rtl/>
        </w:rPr>
        <w:softHyphen/>
        <w:t>داند در صورت انجام گناه و عدم برخورد شدید از طرف خدا</w:t>
      </w:r>
      <w:r w:rsidR="00333154" w:rsidRPr="00333154">
        <w:rPr>
          <w:rStyle w:val="1-Char"/>
          <w:rFonts w:cs="CTraditional Arabic" w:hint="cs"/>
          <w:rtl/>
        </w:rPr>
        <w:t>أ</w:t>
      </w:r>
      <w:r w:rsidRPr="00D15C41">
        <w:rPr>
          <w:rStyle w:val="1-Char"/>
          <w:rFonts w:hint="cs"/>
          <w:rtl/>
        </w:rPr>
        <w:t>، حلمِ وی مانع عذاب وی می</w:t>
      </w:r>
      <w:r w:rsidRPr="00D15C41">
        <w:rPr>
          <w:rStyle w:val="1-Char"/>
          <w:rtl/>
        </w:rPr>
        <w:softHyphen/>
      </w:r>
      <w:r w:rsidRPr="00D15C41">
        <w:rPr>
          <w:rStyle w:val="1-Char"/>
          <w:rFonts w:hint="cs"/>
          <w:rtl/>
        </w:rPr>
        <w:t>شود پس فریب نبودِ عذاب را نمی</w:t>
      </w:r>
      <w:r w:rsidRPr="00D15C41">
        <w:rPr>
          <w:rStyle w:val="1-Char"/>
          <w:rFonts w:hint="cs"/>
          <w:rtl/>
        </w:rPr>
        <w:softHyphen/>
        <w:t>خورد و هراسناک از گناهش برمی</w:t>
      </w:r>
      <w:r w:rsidRPr="00D15C41">
        <w:rPr>
          <w:rStyle w:val="1-Char"/>
          <w:rFonts w:hint="cs"/>
          <w:rtl/>
        </w:rPr>
        <w:softHyphen/>
        <w:t>گردد. و نیز وی باور دارد گناهان در زندگی دنیای وی نیز تأثیر دارند ولی حلم و عفو خداوند</w:t>
      </w:r>
      <w:r w:rsidR="00333154" w:rsidRPr="00333154">
        <w:rPr>
          <w:rStyle w:val="1-Char"/>
          <w:rFonts w:cs="CTraditional Arabic" w:hint="cs"/>
          <w:rtl/>
        </w:rPr>
        <w:t>أ</w:t>
      </w:r>
      <w:r w:rsidRPr="00D15C41">
        <w:rPr>
          <w:rStyle w:val="1-Char"/>
          <w:rFonts w:hint="cs"/>
          <w:rtl/>
        </w:rPr>
        <w:t xml:space="preserve"> از پژواک و انعکاس بسیاری از</w:t>
      </w:r>
      <w:r w:rsidR="001858AA">
        <w:rPr>
          <w:rStyle w:val="1-Char"/>
          <w:rFonts w:hint="cs"/>
          <w:rtl/>
        </w:rPr>
        <w:t xml:space="preserve"> آن‌ها </w:t>
      </w:r>
      <w:r w:rsidRPr="00D15C41">
        <w:rPr>
          <w:rStyle w:val="1-Char"/>
          <w:rFonts w:hint="cs"/>
          <w:rtl/>
        </w:rPr>
        <w:t>جلوگیری می</w:t>
      </w:r>
      <w:r w:rsidRPr="00D15C41">
        <w:rPr>
          <w:rStyle w:val="1-Char"/>
          <w:rFonts w:hint="cs"/>
          <w:rtl/>
        </w:rPr>
        <w:softHyphen/>
        <w:t>کند. همچنین حلمِ خداوند آرام</w:t>
      </w:r>
      <w:r w:rsidRPr="00D15C41">
        <w:rPr>
          <w:rStyle w:val="1-Char"/>
          <w:rFonts w:hint="cs"/>
          <w:rtl/>
        </w:rPr>
        <w:softHyphen/>
        <w:t>بخش دلِ مؤمنان است؛ چرا که راحتی و پیروزی ظاهری فاسقان و متمرّدین خصوصاً در کشتن و ظلم به مسلمانان بخاطر حلمِ خداوند است و در آخر عذاب سخت و خوارکننده را خواهند چشید. همچنین مؤمن در برابر ظلم و بی</w:t>
      </w:r>
      <w:r w:rsidRPr="00D15C41">
        <w:rPr>
          <w:rStyle w:val="1-Char"/>
          <w:rFonts w:hint="cs"/>
          <w:rtl/>
        </w:rPr>
        <w:softHyphen/>
        <w:t>اخلاقی اطرافیان توازن روحی خود را از دست نمی</w:t>
      </w:r>
      <w:r w:rsidRPr="00D15C41">
        <w:rPr>
          <w:rStyle w:val="1-Char"/>
          <w:rFonts w:hint="cs"/>
          <w:rtl/>
        </w:rPr>
        <w:softHyphen/>
        <w:t>دهد و حلیم بودنش وی را از اقدام سبک</w:t>
      </w:r>
      <w:r w:rsidRPr="00D15C41">
        <w:rPr>
          <w:rStyle w:val="1-Char"/>
          <w:rtl/>
        </w:rPr>
        <w:softHyphen/>
      </w:r>
      <w:r w:rsidRPr="00D15C41">
        <w:rPr>
          <w:rStyle w:val="1-Char"/>
          <w:rFonts w:hint="cs"/>
          <w:rtl/>
        </w:rPr>
        <w:t>سرانه دور می</w:t>
      </w:r>
      <w:r w:rsidRPr="00D15C41">
        <w:rPr>
          <w:rStyle w:val="1-Char"/>
          <w:rtl/>
        </w:rPr>
        <w:softHyphen/>
      </w:r>
      <w:r w:rsidRPr="00D15C41">
        <w:rPr>
          <w:rStyle w:val="1-Char"/>
          <w:rFonts w:hint="cs"/>
          <w:rtl/>
        </w:rPr>
        <w:t>سازد. حکوت اسلامی هم باید در برابر مخالفینش حلم سیاسی و اجتماعی داشته باشد تا واکنش</w:t>
      </w:r>
      <w:r w:rsidRPr="00D15C41">
        <w:rPr>
          <w:rStyle w:val="1-Char"/>
          <w:rFonts w:hint="cs"/>
          <w:rtl/>
        </w:rPr>
        <w:softHyphen/>
        <w:t>های سریع و بی</w:t>
      </w:r>
      <w:r w:rsidRPr="00D15C41">
        <w:rPr>
          <w:rStyle w:val="1-Char"/>
          <w:rFonts w:hint="cs"/>
          <w:rtl/>
        </w:rPr>
        <w:softHyphen/>
        <w:t>حکمت، هرج و مرج و فساد و ظلم ببار نیاورد.</w:t>
      </w:r>
    </w:p>
    <w:p w:rsidR="00D60342" w:rsidRPr="00D156BA" w:rsidRDefault="00D60342" w:rsidP="00D156BA">
      <w:pPr>
        <w:pStyle w:val="3-"/>
      </w:pPr>
      <w:bookmarkStart w:id="726" w:name="_Toc404710337"/>
      <w:bookmarkStart w:id="727" w:name="_Toc442688666"/>
      <w:r w:rsidRPr="00D156BA">
        <w:rPr>
          <w:rFonts w:hint="cs"/>
          <w:rtl/>
        </w:rPr>
        <w:t>34-عظیم</w:t>
      </w:r>
      <w:bookmarkEnd w:id="726"/>
      <w:bookmarkEnd w:id="727"/>
      <w:r w:rsidRPr="00D156BA">
        <w:fldChar w:fldCharType="begin"/>
      </w:r>
      <w:r w:rsidRPr="00D156BA">
        <w:instrText xml:space="preserve"> TC "</w:instrText>
      </w:r>
      <w:bookmarkStart w:id="728" w:name="_Toc373938089"/>
      <w:bookmarkStart w:id="729" w:name="_Toc404508237"/>
      <w:r w:rsidRPr="00D156BA">
        <w:rPr>
          <w:rFonts w:hint="cs"/>
          <w:rtl/>
        </w:rPr>
        <w:instrText>عظیم</w:instrText>
      </w:r>
      <w:bookmarkEnd w:id="728"/>
      <w:bookmarkEnd w:id="729"/>
      <w:r w:rsidRPr="00D156BA">
        <w:instrText xml:space="preserve">" \f C \l "1" </w:instrText>
      </w:r>
      <w:r w:rsidRPr="00D156BA">
        <w:fldChar w:fldCharType="end"/>
      </w:r>
    </w:p>
    <w:p w:rsidR="00D60342" w:rsidRPr="00D15C41" w:rsidRDefault="00D60342" w:rsidP="00D156BA">
      <w:pPr>
        <w:widowControl w:val="0"/>
        <w:rPr>
          <w:rStyle w:val="1-Char"/>
          <w:rtl/>
        </w:rPr>
      </w:pPr>
      <w:r w:rsidRPr="00D15C41">
        <w:rPr>
          <w:rStyle w:val="1-Char"/>
          <w:rFonts w:hint="cs"/>
          <w:rtl/>
        </w:rPr>
        <w:t>خداوند</w:t>
      </w:r>
      <w:r w:rsidR="00333154" w:rsidRPr="00333154">
        <w:rPr>
          <w:rStyle w:val="1-Char"/>
          <w:rFonts w:cs="CTraditional Arabic" w:hint="cs"/>
          <w:rtl/>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D156BA">
        <w:rPr>
          <w:rStyle w:val="1-Char"/>
          <w:rFonts w:hint="cs"/>
          <w:rtl/>
        </w:rPr>
        <w:t xml:space="preserve"> </w:t>
      </w:r>
      <w:r w:rsidR="00D156BA">
        <w:rPr>
          <w:rStyle w:val="1-Char"/>
          <w:rFonts w:cs="Traditional Arabic"/>
          <w:color w:val="000000"/>
          <w:shd w:val="clear" w:color="auto" w:fill="FFFFFF"/>
          <w:rtl/>
        </w:rPr>
        <w:t>﴿</w:t>
      </w:r>
      <w:r w:rsidR="00D156BA" w:rsidRPr="00DD64CA">
        <w:rPr>
          <w:rStyle w:val="5-Char0"/>
          <w:rtl/>
        </w:rPr>
        <w:t xml:space="preserve">وَهُوَ </w:t>
      </w:r>
      <w:r w:rsidR="00D156BA" w:rsidRPr="00DD64CA">
        <w:rPr>
          <w:rStyle w:val="5-Char0"/>
          <w:rFonts w:hint="cs"/>
          <w:rtl/>
        </w:rPr>
        <w:t>ٱلۡعَلِيُّ</w:t>
      </w:r>
      <w:r w:rsidR="00D156BA" w:rsidRPr="00DD64CA">
        <w:rPr>
          <w:rStyle w:val="5-Char0"/>
          <w:rtl/>
        </w:rPr>
        <w:t xml:space="preserve"> </w:t>
      </w:r>
      <w:r w:rsidR="00D156BA" w:rsidRPr="00DD64CA">
        <w:rPr>
          <w:rStyle w:val="5-Char0"/>
          <w:rFonts w:hint="cs"/>
          <w:rtl/>
        </w:rPr>
        <w:t>ٱلۡعَظِيمُ</w:t>
      </w:r>
      <w:r w:rsidR="00D156BA" w:rsidRPr="00DD64CA">
        <w:rPr>
          <w:rStyle w:val="5-Char0"/>
          <w:rtl/>
        </w:rPr>
        <w:t>٤</w:t>
      </w:r>
      <w:r w:rsidR="00D156BA">
        <w:rPr>
          <w:rStyle w:val="1-Char"/>
          <w:rFonts w:cs="Traditional Arabic"/>
          <w:color w:val="000000"/>
          <w:shd w:val="clear" w:color="auto" w:fill="FFFFFF"/>
          <w:rtl/>
        </w:rPr>
        <w:t>﴾</w:t>
      </w:r>
      <w:r w:rsidR="00D156BA" w:rsidRPr="00DD64CA">
        <w:rPr>
          <w:rStyle w:val="5-Char0"/>
          <w:rtl/>
        </w:rPr>
        <w:t xml:space="preserve"> </w:t>
      </w:r>
      <w:r w:rsidR="00D156BA" w:rsidRPr="00A14DCC">
        <w:rPr>
          <w:rStyle w:val="8-Char"/>
          <w:rtl/>
        </w:rPr>
        <w:t>[الشورى: 4]</w:t>
      </w:r>
      <w:r w:rsidRPr="00D15C41">
        <w:rPr>
          <w:rStyle w:val="1-Char"/>
          <w:rFonts w:hint="cs"/>
          <w:rtl/>
        </w:rPr>
        <w:t xml:space="preserve"> </w:t>
      </w:r>
      <w:r w:rsidRPr="00D156BA">
        <w:rPr>
          <w:rStyle w:val="5-Char"/>
          <w:rFonts w:hint="cs"/>
          <w:rtl/>
        </w:rPr>
        <w:t>(و</w:t>
      </w:r>
      <w:r w:rsidRPr="00D156BA">
        <w:rPr>
          <w:rStyle w:val="5-Char"/>
          <w:rtl/>
        </w:rPr>
        <w:t xml:space="preserve"> </w:t>
      </w:r>
      <w:r w:rsidRPr="00D156BA">
        <w:rPr>
          <w:rStyle w:val="5-Char"/>
          <w:rFonts w:hint="cs"/>
          <w:rtl/>
        </w:rPr>
        <w:t>او</w:t>
      </w:r>
      <w:r w:rsidRPr="00D156BA">
        <w:rPr>
          <w:rStyle w:val="5-Char"/>
          <w:rtl/>
        </w:rPr>
        <w:t xml:space="preserve"> </w:t>
      </w:r>
      <w:r w:rsidRPr="00D156BA">
        <w:rPr>
          <w:rStyle w:val="5-Char"/>
          <w:rFonts w:hint="cs"/>
          <w:rtl/>
        </w:rPr>
        <w:t>بلندمرتبه</w:t>
      </w:r>
      <w:r w:rsidRPr="00D156BA">
        <w:rPr>
          <w:rStyle w:val="5-Char"/>
          <w:rtl/>
        </w:rPr>
        <w:t xml:space="preserve"> </w:t>
      </w:r>
      <w:r w:rsidRPr="00D156BA">
        <w:rPr>
          <w:rStyle w:val="5-Char"/>
          <w:rFonts w:hint="cs"/>
          <w:rtl/>
        </w:rPr>
        <w:t>و</w:t>
      </w:r>
      <w:r w:rsidRPr="00D156BA">
        <w:rPr>
          <w:rStyle w:val="5-Char"/>
          <w:rtl/>
        </w:rPr>
        <w:t xml:space="preserve"> </w:t>
      </w:r>
      <w:r w:rsidRPr="00D156BA">
        <w:rPr>
          <w:rStyle w:val="5-Char"/>
          <w:rFonts w:hint="cs"/>
          <w:rtl/>
        </w:rPr>
        <w:t>شکوهمند</w:t>
      </w:r>
      <w:r w:rsidRPr="00D156BA">
        <w:rPr>
          <w:rStyle w:val="5-Char"/>
          <w:rtl/>
        </w:rPr>
        <w:t xml:space="preserve"> </w:t>
      </w:r>
      <w:r w:rsidRPr="00D156BA">
        <w:rPr>
          <w:rStyle w:val="5-Char"/>
          <w:rFonts w:hint="cs"/>
          <w:rtl/>
        </w:rPr>
        <w:t>است.)</w:t>
      </w:r>
      <w:r w:rsidRPr="00D156BA">
        <w:rPr>
          <w:rStyle w:val="5-Char"/>
          <w:rtl/>
        </w:rPr>
        <w:t>‏</w:t>
      </w:r>
    </w:p>
    <w:p w:rsidR="00D60342" w:rsidRPr="00D15C41" w:rsidRDefault="00D60342" w:rsidP="00D60342">
      <w:pPr>
        <w:widowControl w:val="0"/>
        <w:rPr>
          <w:rStyle w:val="1-Char"/>
          <w:rtl/>
        </w:rPr>
      </w:pPr>
      <w:r w:rsidRPr="00D15C41">
        <w:rPr>
          <w:rStyle w:val="1-Char"/>
          <w:rFonts w:hint="cs"/>
          <w:rtl/>
        </w:rPr>
        <w:t>عظیم از مصدر عظمت و به معنای بزرگی معنوی و شکوهمندی است. عظمتِ عظیم</w:t>
      </w:r>
      <w:r w:rsidR="00333154" w:rsidRPr="00333154">
        <w:rPr>
          <w:rStyle w:val="1-Char"/>
          <w:rFonts w:cs="CTraditional Arabic" w:hint="cs"/>
          <w:rtl/>
        </w:rPr>
        <w:t>أ</w:t>
      </w:r>
      <w:r w:rsidRPr="00D15C41">
        <w:rPr>
          <w:rStyle w:val="1-Char"/>
          <w:rFonts w:hint="cs"/>
          <w:rtl/>
        </w:rPr>
        <w:t xml:space="preserve"> مانند بزرگی هیچ کس نیست و برای وی بزرگی مادّی و جسمانی معنا ندارد؛ زیرا کسی مثلِ او نیست. عظیم</w:t>
      </w:r>
      <w:r w:rsidR="00333154" w:rsidRPr="00333154">
        <w:rPr>
          <w:rStyle w:val="1-Char"/>
          <w:rFonts w:cs="CTraditional Arabic" w:hint="cs"/>
          <w:rtl/>
        </w:rPr>
        <w:t>أ</w:t>
      </w:r>
      <w:r w:rsidRPr="00D15C41">
        <w:rPr>
          <w:rStyle w:val="1-Char"/>
          <w:rFonts w:hint="cs"/>
          <w:rtl/>
        </w:rPr>
        <w:t xml:space="preserve"> آنقدر بزرگ و شکوهمند است که عقل نمی</w:t>
      </w:r>
      <w:r w:rsidRPr="00D15C41">
        <w:rPr>
          <w:rStyle w:val="1-Char"/>
          <w:rFonts w:hint="cs"/>
          <w:rtl/>
        </w:rPr>
        <w:softHyphen/>
        <w:t>تواند آن</w:t>
      </w:r>
      <w:r w:rsidRPr="00D15C41">
        <w:rPr>
          <w:rStyle w:val="1-Char"/>
          <w:rtl/>
        </w:rPr>
        <w:softHyphen/>
      </w:r>
      <w:r w:rsidRPr="00D15C41">
        <w:rPr>
          <w:rStyle w:val="1-Char"/>
          <w:rFonts w:hint="cs"/>
          <w:rtl/>
        </w:rPr>
        <w:t>را دریابد و آثار شکوهمندی عظیم در هم</w:t>
      </w:r>
      <w:r w:rsidR="00050352">
        <w:rPr>
          <w:rStyle w:val="1-Char"/>
          <w:rFonts w:hint="cs"/>
          <w:rtl/>
        </w:rPr>
        <w:t>ۀ</w:t>
      </w:r>
      <w:r w:rsidRPr="00D15C41">
        <w:rPr>
          <w:rStyle w:val="1-Char"/>
          <w:rFonts w:hint="cs"/>
          <w:rtl/>
        </w:rPr>
        <w:t xml:space="preserve"> هستی همچون آفرینش و فرماندهی آسمانها و زمین که نگهداریش وی را ناتوان و ناراحت نمی</w:t>
      </w:r>
      <w:r w:rsidRPr="00D15C41">
        <w:rPr>
          <w:rStyle w:val="1-Char"/>
          <w:rFonts w:hint="cs"/>
          <w:rtl/>
        </w:rPr>
        <w:softHyphen/>
        <w:t>کند، آفرینش بهشت و جهنّم، انسان، آب، آتش، خاک و... وجود دارد، و نیز قرآن مجیدش که همه و همه سرشار از عظمتِ بی‌کران و وصف</w:t>
      </w:r>
      <w:r w:rsidRPr="00D15C41">
        <w:rPr>
          <w:rStyle w:val="1-Char"/>
          <w:rtl/>
        </w:rPr>
        <w:softHyphen/>
      </w:r>
      <w:r w:rsidRPr="00D15C41">
        <w:rPr>
          <w:rStyle w:val="1-Char"/>
          <w:rFonts w:hint="cs"/>
          <w:rtl/>
        </w:rPr>
        <w:t>ناپذیر وی می</w:t>
      </w:r>
      <w:r w:rsidRPr="00D15C41">
        <w:rPr>
          <w:rStyle w:val="1-Char"/>
          <w:rFonts w:hint="cs"/>
          <w:rtl/>
        </w:rPr>
        <w:softHyphen/>
        <w:t>باشند و دلالت بر آن دارند که فقط او شایستگی ربوبیّت و الوهیّت را دارد.</w:t>
      </w:r>
    </w:p>
    <w:p w:rsidR="00D60342" w:rsidRPr="00D15C41" w:rsidRDefault="00D60342" w:rsidP="00D60342">
      <w:pPr>
        <w:widowControl w:val="0"/>
        <w:rPr>
          <w:rStyle w:val="1-Char"/>
          <w:rtl/>
        </w:rPr>
      </w:pPr>
      <w:r w:rsidRPr="00D15C41">
        <w:rPr>
          <w:rStyle w:val="1-Char"/>
          <w:rFonts w:hint="cs"/>
          <w:rtl/>
        </w:rPr>
        <w:t>عظیم بودن خداوند</w:t>
      </w:r>
      <w:r w:rsidR="00333154" w:rsidRPr="00333154">
        <w:rPr>
          <w:rStyle w:val="1-Char"/>
          <w:rFonts w:cs="CTraditional Arabic" w:hint="cs"/>
          <w:rtl/>
        </w:rPr>
        <w:t>أ</w:t>
      </w:r>
      <w:r w:rsidRPr="00D15C41">
        <w:rPr>
          <w:rStyle w:val="1-Char"/>
          <w:rFonts w:hint="cs"/>
          <w:rtl/>
        </w:rPr>
        <w:t xml:space="preserve"> جدای از اینکه عظمت و شکوه و جلال خداوند را بر ذهن و روح و روان مؤمن متجلّی می‌کند بلکه به وی مژده می</w:t>
      </w:r>
      <w:r w:rsidRPr="00D15C41">
        <w:rPr>
          <w:rStyle w:val="1-Char"/>
          <w:rFonts w:hint="cs"/>
          <w:rtl/>
        </w:rPr>
        <w:softHyphen/>
        <w:t>دهد که کسی که وی بر آن توکّل و تکیه دارد در والاترین مقام بزرگی و شکوه قرار دارد و این، اُمید و آرامش را در انسان به اوج می</w:t>
      </w:r>
      <w:r w:rsidRPr="00D15C41">
        <w:rPr>
          <w:rStyle w:val="1-Char"/>
          <w:rFonts w:hint="cs"/>
          <w:rtl/>
        </w:rPr>
        <w:softHyphen/>
        <w:t>رساند. عظمتِ عظیم به انسان می</w:t>
      </w:r>
      <w:r w:rsidRPr="00D15C41">
        <w:rPr>
          <w:rStyle w:val="1-Char"/>
          <w:rFonts w:hint="cs"/>
          <w:rtl/>
        </w:rPr>
        <w:softHyphen/>
        <w:t>فهماند که وی در اوج حقارت و ضعف قرار دارد تا کِبر و عُجب و غُرور به انسان سرایت نکند و انسان در این راستا خود را با هستی و قوانین عظیم تطبیق می</w:t>
      </w:r>
      <w:r w:rsidRPr="00D15C41">
        <w:rPr>
          <w:rStyle w:val="1-Char"/>
          <w:rFonts w:hint="cs"/>
          <w:rtl/>
        </w:rPr>
        <w:softHyphen/>
        <w:t>دهد و بر خدای عظیم کُرنش می</w:t>
      </w:r>
      <w:r w:rsidRPr="00D15C41">
        <w:rPr>
          <w:rStyle w:val="1-Char"/>
          <w:rFonts w:hint="cs"/>
          <w:rtl/>
        </w:rPr>
        <w:softHyphen/>
        <w:t>کند و بر وی سجده می</w:t>
      </w:r>
      <w:r w:rsidRPr="00D15C41">
        <w:rPr>
          <w:rStyle w:val="1-Char"/>
          <w:rFonts w:hint="cs"/>
          <w:rtl/>
        </w:rPr>
        <w:softHyphen/>
        <w:t>برد. مؤمن می</w:t>
      </w:r>
      <w:r w:rsidRPr="00D15C41">
        <w:rPr>
          <w:rStyle w:val="1-Char"/>
          <w:rFonts w:hint="cs"/>
          <w:rtl/>
        </w:rPr>
        <w:softHyphen/>
        <w:t>داند</w:t>
      </w:r>
      <w:r w:rsidR="00A9498A">
        <w:rPr>
          <w:rStyle w:val="1-Char"/>
          <w:rFonts w:hint="cs"/>
          <w:rtl/>
        </w:rPr>
        <w:t xml:space="preserve"> </w:t>
      </w:r>
      <w:r w:rsidRPr="00D15C41">
        <w:rPr>
          <w:rStyle w:val="1-Char"/>
          <w:rFonts w:hint="cs"/>
          <w:rtl/>
        </w:rPr>
        <w:t>فقط در راستای فرموده</w:t>
      </w:r>
      <w:r w:rsidRPr="00D15C41">
        <w:rPr>
          <w:rStyle w:val="1-Char"/>
          <w:rFonts w:hint="cs"/>
          <w:rtl/>
        </w:rPr>
        <w:softHyphen/>
        <w:t>های عظیم در قرآنِ وی بزرگی و عظمت نصیبش می</w:t>
      </w:r>
      <w:r w:rsidRPr="00D15C41">
        <w:rPr>
          <w:rStyle w:val="1-Char"/>
          <w:rFonts w:hint="cs"/>
          <w:rtl/>
        </w:rPr>
        <w:softHyphen/>
        <w:t>گردد تا در روز عظیم (قیامت) سربلند و سرافراز درآید. مؤمن در راستای بزرگ بودنش سعی دارد دیگران را همراه خود سازد و با مردم بزرگمنش و بزرگوار برخورد می</w:t>
      </w:r>
      <w:r w:rsidRPr="00D15C41">
        <w:rPr>
          <w:rStyle w:val="1-Char"/>
          <w:rFonts w:hint="cs"/>
          <w:rtl/>
        </w:rPr>
        <w:softHyphen/>
        <w:t>کند و مردم را بزرگ می</w:t>
      </w:r>
      <w:r w:rsidRPr="00D15C41">
        <w:rPr>
          <w:rStyle w:val="1-Char"/>
          <w:rFonts w:hint="cs"/>
          <w:rtl/>
        </w:rPr>
        <w:softHyphen/>
        <w:t>شمارد و کسی را تحقیر نمی</w:t>
      </w:r>
      <w:r w:rsidRPr="00D15C41">
        <w:rPr>
          <w:rStyle w:val="1-Char"/>
          <w:rFonts w:hint="cs"/>
          <w:rtl/>
        </w:rPr>
        <w:softHyphen/>
        <w:t>کند.</w:t>
      </w:r>
    </w:p>
    <w:p w:rsidR="00D60342" w:rsidRPr="00B062BE" w:rsidRDefault="00D60342" w:rsidP="00D156BA">
      <w:pPr>
        <w:pStyle w:val="3-"/>
        <w:rPr>
          <w:i/>
          <w:iCs/>
          <w:lang w:bidi="fa-IR"/>
        </w:rPr>
      </w:pPr>
      <w:bookmarkStart w:id="730" w:name="_Toc404710338"/>
      <w:bookmarkStart w:id="731" w:name="_Toc442688667"/>
      <w:r>
        <w:rPr>
          <w:rFonts w:hint="cs"/>
          <w:rtl/>
          <w:lang w:bidi="fa-IR"/>
        </w:rPr>
        <w:t>35-</w:t>
      </w:r>
      <w:r w:rsidRPr="00B062BE">
        <w:rPr>
          <w:rFonts w:hint="cs"/>
          <w:rtl/>
          <w:lang w:bidi="fa-IR"/>
        </w:rPr>
        <w:t>غَفُور</w:t>
      </w:r>
      <w:bookmarkEnd w:id="730"/>
      <w:bookmarkEnd w:id="731"/>
      <w:r w:rsidRPr="00B062BE">
        <w:rPr>
          <w:i/>
          <w:iCs/>
          <w:lang w:bidi="fa-IR"/>
        </w:rPr>
        <w:fldChar w:fldCharType="begin"/>
      </w:r>
      <w:r w:rsidRPr="00B062BE">
        <w:rPr>
          <w:lang w:bidi="fa-IR"/>
        </w:rPr>
        <w:instrText xml:space="preserve"> TC "</w:instrText>
      </w:r>
      <w:bookmarkStart w:id="732" w:name="_Toc373938090"/>
      <w:bookmarkStart w:id="733" w:name="_Toc404508238"/>
      <w:r w:rsidRPr="00B062BE">
        <w:rPr>
          <w:rFonts w:hint="cs"/>
          <w:rtl/>
          <w:lang w:bidi="fa-IR"/>
        </w:rPr>
        <w:instrText>غَفُور</w:instrText>
      </w:r>
      <w:bookmarkEnd w:id="732"/>
      <w:bookmarkEnd w:id="733"/>
      <w:r w:rsidRPr="00B062BE">
        <w:rPr>
          <w:lang w:bidi="fa-IR"/>
        </w:rPr>
        <w:instrText xml:space="preserve">" \f C \l "1" </w:instrText>
      </w:r>
      <w:r w:rsidRPr="00B062BE">
        <w:rPr>
          <w:i/>
          <w:iCs/>
          <w:lang w:bidi="fa-IR"/>
        </w:rPr>
        <w:fldChar w:fldCharType="end"/>
      </w:r>
    </w:p>
    <w:p w:rsidR="00D60342" w:rsidRPr="00D15C41" w:rsidRDefault="00D60342" w:rsidP="00D156BA">
      <w:pPr>
        <w:widowControl w:val="0"/>
        <w:rPr>
          <w:rStyle w:val="1-Char"/>
        </w:rPr>
      </w:pPr>
      <w:bookmarkStart w:id="734" w:name="OLE_LINK1"/>
      <w:bookmarkStart w:id="735" w:name="OLE_LINK2"/>
      <w:r w:rsidRPr="00D15C41">
        <w:rPr>
          <w:rStyle w:val="1-Char"/>
          <w:rFonts w:hint="cs"/>
          <w:rtl/>
        </w:rPr>
        <w:t>خداوند</w:t>
      </w:r>
      <w:r w:rsidR="00333154" w:rsidRPr="00333154">
        <w:rPr>
          <w:rStyle w:val="1-Char"/>
          <w:rFonts w:cs="CTraditional Arabic" w:hint="cs"/>
          <w:rtl/>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D156BA">
        <w:rPr>
          <w:rStyle w:val="1-Char"/>
          <w:rFonts w:hint="cs"/>
          <w:rtl/>
        </w:rPr>
        <w:t xml:space="preserve"> </w:t>
      </w:r>
      <w:r w:rsidR="00D156BA">
        <w:rPr>
          <w:rStyle w:val="1-Char"/>
          <w:rFonts w:cs="Traditional Arabic"/>
          <w:color w:val="000000"/>
          <w:shd w:val="clear" w:color="auto" w:fill="FFFFFF"/>
          <w:rtl/>
        </w:rPr>
        <w:t>﴿</w:t>
      </w:r>
      <w:r w:rsidR="00D156BA" w:rsidRPr="00DD64CA">
        <w:rPr>
          <w:rStyle w:val="5-Char0"/>
          <w:rtl/>
        </w:rPr>
        <w:t xml:space="preserve">۞نَبِّئۡ عِبَادِيٓ أَنِّيٓ أَنَا </w:t>
      </w:r>
      <w:r w:rsidR="00D156BA" w:rsidRPr="00DD64CA">
        <w:rPr>
          <w:rStyle w:val="5-Char0"/>
          <w:rFonts w:hint="cs"/>
          <w:rtl/>
        </w:rPr>
        <w:t>ٱلۡغَفُورُ</w:t>
      </w:r>
      <w:r w:rsidR="00D156BA" w:rsidRPr="00DD64CA">
        <w:rPr>
          <w:rStyle w:val="5-Char0"/>
          <w:rtl/>
        </w:rPr>
        <w:t xml:space="preserve"> </w:t>
      </w:r>
      <w:r w:rsidR="00D156BA" w:rsidRPr="00DD64CA">
        <w:rPr>
          <w:rStyle w:val="5-Char0"/>
          <w:rFonts w:hint="cs"/>
          <w:rtl/>
        </w:rPr>
        <w:t>ٱلرَّحِيمُ</w:t>
      </w:r>
      <w:r w:rsidR="00D156BA" w:rsidRPr="00DD64CA">
        <w:rPr>
          <w:rStyle w:val="5-Char0"/>
          <w:rtl/>
        </w:rPr>
        <w:t>٤٩</w:t>
      </w:r>
      <w:r w:rsidR="00D156BA">
        <w:rPr>
          <w:rStyle w:val="1-Char"/>
          <w:rFonts w:cs="Traditional Arabic"/>
          <w:color w:val="000000"/>
          <w:shd w:val="clear" w:color="auto" w:fill="FFFFFF"/>
          <w:rtl/>
        </w:rPr>
        <w:t>﴾</w:t>
      </w:r>
      <w:r w:rsidR="00D156BA" w:rsidRPr="00DD64CA">
        <w:rPr>
          <w:rStyle w:val="5-Char0"/>
          <w:rtl/>
        </w:rPr>
        <w:t xml:space="preserve"> </w:t>
      </w:r>
      <w:r w:rsidR="00D156BA" w:rsidRPr="00A14DCC">
        <w:rPr>
          <w:rStyle w:val="8-Char"/>
          <w:rtl/>
        </w:rPr>
        <w:t>[الحجر: 49]</w:t>
      </w:r>
      <w:r w:rsidRPr="00D15C41">
        <w:rPr>
          <w:rStyle w:val="1-Char"/>
          <w:rFonts w:hint="cs"/>
          <w:rtl/>
        </w:rPr>
        <w:t xml:space="preserve"> </w:t>
      </w:r>
      <w:r w:rsidRPr="00D156BA">
        <w:rPr>
          <w:rStyle w:val="5-Char"/>
          <w:rFonts w:hint="cs"/>
          <w:rtl/>
        </w:rPr>
        <w:t>(</w:t>
      </w:r>
      <w:r w:rsidRPr="00D156BA">
        <w:rPr>
          <w:rStyle w:val="5-Char"/>
          <w:rtl/>
        </w:rPr>
        <w:t>‏</w:t>
      </w:r>
      <w:r w:rsidRPr="00D156BA">
        <w:rPr>
          <w:rStyle w:val="5-Char"/>
          <w:rFonts w:hint="cs"/>
          <w:rtl/>
        </w:rPr>
        <w:t>«ا</w:t>
      </w:r>
      <w:r w:rsidR="00801F13">
        <w:rPr>
          <w:rStyle w:val="5-Char"/>
          <w:rFonts w:hint="cs"/>
          <w:rtl/>
        </w:rPr>
        <w:t>ی</w:t>
      </w:r>
      <w:r w:rsidRPr="00D156BA">
        <w:rPr>
          <w:rStyle w:val="5-Char"/>
          <w:rtl/>
        </w:rPr>
        <w:t xml:space="preserve"> </w:t>
      </w:r>
      <w:r w:rsidRPr="00D156BA">
        <w:rPr>
          <w:rStyle w:val="5-Char"/>
          <w:rFonts w:hint="cs"/>
          <w:rtl/>
        </w:rPr>
        <w:t>پ</w:t>
      </w:r>
      <w:r w:rsidR="00801F13">
        <w:rPr>
          <w:rStyle w:val="5-Char"/>
          <w:rFonts w:hint="cs"/>
          <w:rtl/>
        </w:rPr>
        <w:t>ی</w:t>
      </w:r>
      <w:r w:rsidRPr="00D156BA">
        <w:rPr>
          <w:rStyle w:val="5-Char"/>
          <w:rFonts w:hint="cs"/>
          <w:rtl/>
        </w:rPr>
        <w:t>غمبر</w:t>
      </w:r>
      <w:r w:rsidRPr="00D156BA">
        <w:rPr>
          <w:rStyle w:val="5-Char"/>
          <w:rtl/>
        </w:rPr>
        <w:t>!</w:t>
      </w:r>
      <w:r w:rsidRPr="00D156BA">
        <w:rPr>
          <w:rStyle w:val="5-Char"/>
          <w:rFonts w:hint="cs"/>
          <w:rtl/>
        </w:rPr>
        <w:t>»</w:t>
      </w:r>
      <w:r w:rsidRPr="00D156BA">
        <w:rPr>
          <w:rStyle w:val="5-Char"/>
          <w:rtl/>
        </w:rPr>
        <w:t xml:space="preserve"> </w:t>
      </w:r>
      <w:r w:rsidRPr="00D156BA">
        <w:rPr>
          <w:rStyle w:val="5-Char"/>
          <w:rFonts w:hint="cs"/>
          <w:rtl/>
        </w:rPr>
        <w:t>بندگان</w:t>
      </w:r>
      <w:r w:rsidRPr="00D156BA">
        <w:rPr>
          <w:rStyle w:val="5-Char"/>
          <w:rtl/>
        </w:rPr>
        <w:t xml:space="preserve"> </w:t>
      </w:r>
      <w:r w:rsidRPr="00D156BA">
        <w:rPr>
          <w:rStyle w:val="5-Char"/>
          <w:rFonts w:hint="cs"/>
          <w:rtl/>
        </w:rPr>
        <w:t>مرا</w:t>
      </w:r>
      <w:r w:rsidRPr="00D156BA">
        <w:rPr>
          <w:rStyle w:val="5-Char"/>
          <w:rtl/>
        </w:rPr>
        <w:t xml:space="preserve"> </w:t>
      </w:r>
      <w:r w:rsidRPr="00D156BA">
        <w:rPr>
          <w:rStyle w:val="5-Char"/>
          <w:rFonts w:hint="cs"/>
          <w:rtl/>
        </w:rPr>
        <w:t>آگاه</w:t>
      </w:r>
      <w:r w:rsidRPr="00D156BA">
        <w:rPr>
          <w:rStyle w:val="5-Char"/>
          <w:rtl/>
        </w:rPr>
        <w:t xml:space="preserve"> </w:t>
      </w:r>
      <w:r w:rsidR="00801F13">
        <w:rPr>
          <w:rStyle w:val="5-Char"/>
          <w:rFonts w:hint="cs"/>
          <w:rtl/>
        </w:rPr>
        <w:t>ک</w:t>
      </w:r>
      <w:r w:rsidRPr="00D156BA">
        <w:rPr>
          <w:rStyle w:val="5-Char"/>
          <w:rFonts w:hint="cs"/>
          <w:rtl/>
        </w:rPr>
        <w:t>ن</w:t>
      </w:r>
      <w:r w:rsidRPr="00D156BA">
        <w:rPr>
          <w:rStyle w:val="5-Char"/>
          <w:rtl/>
        </w:rPr>
        <w:t xml:space="preserve"> </w:t>
      </w:r>
      <w:r w:rsidR="00801F13">
        <w:rPr>
          <w:rStyle w:val="5-Char"/>
          <w:rFonts w:hint="cs"/>
          <w:rtl/>
        </w:rPr>
        <w:t>ک</w:t>
      </w:r>
      <w:r w:rsidRPr="00D156BA">
        <w:rPr>
          <w:rStyle w:val="5-Char"/>
          <w:rFonts w:hint="cs"/>
          <w:rtl/>
        </w:rPr>
        <w:t>ه</w:t>
      </w:r>
      <w:r w:rsidRPr="00D156BA">
        <w:rPr>
          <w:rStyle w:val="5-Char"/>
          <w:rtl/>
        </w:rPr>
        <w:t xml:space="preserve"> </w:t>
      </w:r>
      <w:r w:rsidRPr="00D156BA">
        <w:rPr>
          <w:rStyle w:val="5-Char"/>
          <w:rFonts w:hint="cs"/>
          <w:rtl/>
        </w:rPr>
        <w:t>من</w:t>
      </w:r>
      <w:r w:rsidRPr="00D156BA">
        <w:rPr>
          <w:rStyle w:val="5-Char"/>
          <w:rtl/>
        </w:rPr>
        <w:t xml:space="preserve"> </w:t>
      </w:r>
      <w:r w:rsidRPr="00D156BA">
        <w:rPr>
          <w:rStyle w:val="5-Char"/>
          <w:rFonts w:hint="cs"/>
          <w:rtl/>
        </w:rPr>
        <w:t>دارا</w:t>
      </w:r>
      <w:r w:rsidR="00801F13">
        <w:rPr>
          <w:rStyle w:val="5-Char"/>
          <w:rFonts w:hint="cs"/>
          <w:rtl/>
        </w:rPr>
        <w:t>ی</w:t>
      </w:r>
      <w:r w:rsidRPr="00D156BA">
        <w:rPr>
          <w:rStyle w:val="5-Char"/>
          <w:rtl/>
        </w:rPr>
        <w:t xml:space="preserve"> </w:t>
      </w:r>
      <w:r w:rsidRPr="00D156BA">
        <w:rPr>
          <w:rStyle w:val="5-Char"/>
          <w:rFonts w:hint="cs"/>
          <w:rtl/>
        </w:rPr>
        <w:t>گذشت</w:t>
      </w:r>
      <w:r w:rsidRPr="00D156BA">
        <w:rPr>
          <w:rStyle w:val="5-Char"/>
          <w:rtl/>
        </w:rPr>
        <w:t xml:space="preserve"> </w:t>
      </w:r>
      <w:r w:rsidRPr="00D156BA">
        <w:rPr>
          <w:rStyle w:val="5-Char"/>
          <w:rFonts w:hint="cs"/>
          <w:rtl/>
        </w:rPr>
        <w:t>ز</w:t>
      </w:r>
      <w:r w:rsidR="00801F13">
        <w:rPr>
          <w:rStyle w:val="5-Char"/>
          <w:rFonts w:hint="cs"/>
          <w:rtl/>
        </w:rPr>
        <w:t>ی</w:t>
      </w:r>
      <w:r w:rsidRPr="00D156BA">
        <w:rPr>
          <w:rStyle w:val="5-Char"/>
          <w:rFonts w:hint="cs"/>
          <w:rtl/>
        </w:rPr>
        <w:t>اد</w:t>
      </w:r>
      <w:r w:rsidRPr="00D156BA">
        <w:rPr>
          <w:rStyle w:val="5-Char"/>
          <w:rtl/>
        </w:rPr>
        <w:t xml:space="preserve"> </w:t>
      </w:r>
      <w:r w:rsidRPr="00D156BA">
        <w:rPr>
          <w:rStyle w:val="5-Char"/>
          <w:rFonts w:hint="cs"/>
          <w:rtl/>
        </w:rPr>
        <w:t>و</w:t>
      </w:r>
      <w:r w:rsidRPr="00D156BA">
        <w:rPr>
          <w:rStyle w:val="5-Char"/>
          <w:rtl/>
        </w:rPr>
        <w:t xml:space="preserve"> </w:t>
      </w:r>
      <w:r w:rsidRPr="00D156BA">
        <w:rPr>
          <w:rStyle w:val="5-Char"/>
          <w:rFonts w:hint="cs"/>
          <w:rtl/>
        </w:rPr>
        <w:t>مهر</w:t>
      </w:r>
      <w:r w:rsidRPr="00D156BA">
        <w:rPr>
          <w:rStyle w:val="5-Char"/>
          <w:rtl/>
        </w:rPr>
        <w:t xml:space="preserve"> </w:t>
      </w:r>
      <w:r w:rsidRPr="00D156BA">
        <w:rPr>
          <w:rStyle w:val="5-Char"/>
          <w:rFonts w:hint="cs"/>
          <w:rtl/>
        </w:rPr>
        <w:t>فراوان</w:t>
      </w:r>
      <w:r w:rsidRPr="00D156BA">
        <w:rPr>
          <w:rStyle w:val="5-Char"/>
          <w:rtl/>
        </w:rPr>
        <w:t xml:space="preserve"> </w:t>
      </w:r>
      <w:r w:rsidRPr="00D156BA">
        <w:rPr>
          <w:rStyle w:val="5-Char"/>
          <w:rFonts w:hint="cs"/>
          <w:rtl/>
        </w:rPr>
        <w:t>هستم.)</w:t>
      </w:r>
      <w:r w:rsidRPr="00D156BA">
        <w:rPr>
          <w:rStyle w:val="5-Char"/>
          <w:rtl/>
        </w:rPr>
        <w:t>‏</w:t>
      </w:r>
    </w:p>
    <w:bookmarkEnd w:id="734"/>
    <w:bookmarkEnd w:id="735"/>
    <w:p w:rsidR="00D60342" w:rsidRPr="00D15C41" w:rsidRDefault="00D60342" w:rsidP="00D60342">
      <w:pPr>
        <w:widowControl w:val="0"/>
        <w:rPr>
          <w:rStyle w:val="1-Char"/>
          <w:rtl/>
        </w:rPr>
      </w:pPr>
      <w:r w:rsidRPr="00D15C41">
        <w:rPr>
          <w:rStyle w:val="1-Char"/>
          <w:rFonts w:hint="cs"/>
          <w:rtl/>
        </w:rPr>
        <w:t>خداوند غفّار و غفور است. هر دوی این نام</w:t>
      </w:r>
      <w:r w:rsidRPr="00D15C41">
        <w:rPr>
          <w:rStyle w:val="1-Char"/>
          <w:rFonts w:hint="cs"/>
          <w:rtl/>
        </w:rPr>
        <w:softHyphen/>
        <w:t>های زیبا از ریش</w:t>
      </w:r>
      <w:r w:rsidR="00050352">
        <w:rPr>
          <w:rStyle w:val="1-Char"/>
          <w:rFonts w:hint="cs"/>
          <w:rtl/>
        </w:rPr>
        <w:t>ۀ</w:t>
      </w:r>
      <w:r w:rsidRPr="00D15C41">
        <w:rPr>
          <w:rStyle w:val="1-Char"/>
          <w:rFonts w:hint="cs"/>
          <w:rtl/>
        </w:rPr>
        <w:t xml:space="preserve"> غَفَرَ می</w:t>
      </w:r>
      <w:r w:rsidRPr="00D15C41">
        <w:rPr>
          <w:rStyle w:val="1-Char"/>
          <w:rFonts w:hint="cs"/>
          <w:rtl/>
        </w:rPr>
        <w:softHyphen/>
        <w:t>باشند. خداوند غفور بسیار بخشنده و پوشانند</w:t>
      </w:r>
      <w:r w:rsidR="00050352">
        <w:rPr>
          <w:rStyle w:val="1-Char"/>
          <w:rFonts w:hint="cs"/>
          <w:rtl/>
        </w:rPr>
        <w:t>ۀ</w:t>
      </w:r>
      <w:r w:rsidRPr="00D15C41">
        <w:rPr>
          <w:rStyle w:val="1-Char"/>
          <w:rFonts w:hint="cs"/>
          <w:rtl/>
        </w:rPr>
        <w:t xml:space="preserve"> گناهان است و به معنای اسم غفّار است که قبلاً به معنا و تأثیر آن در زندگی مؤمن پرداخته شد؛ امّا غفور خبر از نوعی مبالغه و شمول</w:t>
      </w:r>
      <w:r w:rsidR="00801F13">
        <w:rPr>
          <w:rStyle w:val="1-Char"/>
          <w:rFonts w:hint="cs"/>
          <w:rtl/>
        </w:rPr>
        <w:t>یّ</w:t>
      </w:r>
      <w:r w:rsidRPr="00D15C41">
        <w:rPr>
          <w:rStyle w:val="1-Char"/>
          <w:rFonts w:hint="cs"/>
          <w:rtl/>
        </w:rPr>
        <w:t>ت می</w:t>
      </w:r>
      <w:r w:rsidRPr="00D15C41">
        <w:rPr>
          <w:rStyle w:val="1-Char"/>
          <w:rFonts w:hint="cs"/>
          <w:rtl/>
        </w:rPr>
        <w:softHyphen/>
        <w:t>دهد که غفّار آن معنا را ندارد. غفّار مبالغه است در بخشش به این صورت که پشت سرِهم می</w:t>
      </w:r>
      <w:r w:rsidRPr="00D15C41">
        <w:rPr>
          <w:rStyle w:val="1-Char"/>
          <w:rFonts w:hint="cs"/>
          <w:rtl/>
        </w:rPr>
        <w:softHyphen/>
        <w:t>بخشد و عفو می</w:t>
      </w:r>
      <w:r w:rsidRPr="00D15C41">
        <w:rPr>
          <w:rStyle w:val="1-Char"/>
          <w:rFonts w:hint="cs"/>
          <w:rtl/>
        </w:rPr>
        <w:softHyphen/>
        <w:t>نماید؛ زیرا صیغ</w:t>
      </w:r>
      <w:r w:rsidR="00050352">
        <w:rPr>
          <w:rStyle w:val="1-Char"/>
          <w:rFonts w:hint="cs"/>
          <w:rtl/>
        </w:rPr>
        <w:t>ۀ</w:t>
      </w:r>
      <w:r w:rsidRPr="00D15C41">
        <w:rPr>
          <w:rStyle w:val="1-Char"/>
          <w:rFonts w:hint="cs"/>
          <w:rtl/>
        </w:rPr>
        <w:t xml:space="preserve"> فعّال خبر از کثرتِ فعل و حادثه می</w:t>
      </w:r>
      <w:r w:rsidRPr="00D15C41">
        <w:rPr>
          <w:rStyle w:val="1-Char"/>
          <w:rFonts w:hint="cs"/>
          <w:rtl/>
        </w:rPr>
        <w:softHyphen/>
        <w:t>دهد و صیغ</w:t>
      </w:r>
      <w:r w:rsidR="00050352">
        <w:rPr>
          <w:rStyle w:val="1-Char"/>
          <w:rFonts w:hint="cs"/>
          <w:rtl/>
        </w:rPr>
        <w:t>ۀ</w:t>
      </w:r>
      <w:r w:rsidRPr="00D15C41">
        <w:rPr>
          <w:rStyle w:val="1-Char"/>
          <w:rFonts w:hint="cs"/>
          <w:rtl/>
        </w:rPr>
        <w:t xml:space="preserve"> فَعُول خبر از تمامیّت و شمولیّت بخشش می</w:t>
      </w:r>
      <w:r w:rsidRPr="00D15C41">
        <w:rPr>
          <w:rStyle w:val="1-Char"/>
          <w:rtl/>
        </w:rPr>
        <w:softHyphen/>
      </w:r>
      <w:r w:rsidRPr="00D15C41">
        <w:rPr>
          <w:rStyle w:val="1-Char"/>
          <w:rFonts w:hint="cs"/>
          <w:rtl/>
        </w:rPr>
        <w:t>دهد. با این وصف غفور</w:t>
      </w:r>
      <w:r w:rsidR="00333154" w:rsidRPr="00333154">
        <w:rPr>
          <w:rStyle w:val="1-Char"/>
          <w:rFonts w:cs="CTraditional Arabic" w:hint="cs"/>
          <w:rtl/>
        </w:rPr>
        <w:t>أ</w:t>
      </w:r>
      <w:r w:rsidRPr="00D15C41">
        <w:rPr>
          <w:rStyle w:val="1-Char"/>
          <w:rFonts w:hint="cs"/>
          <w:rtl/>
        </w:rPr>
        <w:t xml:space="preserve"> صاحب بخشش کامل و شاملی است که برترین و بزرگترین و نهایت بخشش را داراست. خداوند</w:t>
      </w:r>
      <w:r w:rsidR="00333154" w:rsidRPr="00333154">
        <w:rPr>
          <w:rStyle w:val="1-Char"/>
          <w:rFonts w:cs="CTraditional Arabic" w:hint="cs"/>
          <w:rtl/>
        </w:rPr>
        <w:t>أ</w:t>
      </w:r>
      <w:r w:rsidRPr="00D15C41">
        <w:rPr>
          <w:rStyle w:val="1-Char"/>
          <w:rFonts w:hint="cs"/>
          <w:rtl/>
        </w:rPr>
        <w:t xml:space="preserve"> بشارت داده: بنده</w:t>
      </w:r>
      <w:r w:rsidRPr="00D15C41">
        <w:rPr>
          <w:rStyle w:val="1-Char"/>
          <w:rFonts w:hint="cs"/>
          <w:rtl/>
        </w:rPr>
        <w:softHyphen/>
        <w:t>اش اگرچه بسیار گناه کند و حتّی بزرگترین گناه همچون شرک، قتل، زنا و... را انجام دهد با توب</w:t>
      </w:r>
      <w:r w:rsidR="00050352">
        <w:rPr>
          <w:rStyle w:val="1-Char"/>
          <w:rFonts w:hint="cs"/>
          <w:rtl/>
        </w:rPr>
        <w:t>ۀ</w:t>
      </w:r>
      <w:r w:rsidRPr="00D15C41">
        <w:rPr>
          <w:rStyle w:val="1-Char"/>
          <w:rFonts w:hint="cs"/>
          <w:rtl/>
        </w:rPr>
        <w:t xml:space="preserve"> نَصوح (توبه</w:t>
      </w:r>
      <w:r w:rsidRPr="00D15C41">
        <w:rPr>
          <w:rStyle w:val="1-Char"/>
          <w:rFonts w:hint="cs"/>
          <w:rtl/>
        </w:rPr>
        <w:softHyphen/>
        <w:t>ای خالصانه شاملِ تر</w:t>
      </w:r>
      <w:r w:rsidR="00801F13">
        <w:rPr>
          <w:rStyle w:val="1-Char"/>
          <w:rFonts w:hint="cs"/>
          <w:rtl/>
        </w:rPr>
        <w:t>ک</w:t>
      </w:r>
      <w:r w:rsidRPr="00D15C41">
        <w:rPr>
          <w:rStyle w:val="1-Char"/>
          <w:rtl/>
        </w:rPr>
        <w:t xml:space="preserve"> </w:t>
      </w:r>
      <w:r w:rsidRPr="00D15C41">
        <w:rPr>
          <w:rStyle w:val="1-Char"/>
          <w:rFonts w:hint="cs"/>
          <w:rtl/>
        </w:rPr>
        <w:t>گناه،</w:t>
      </w:r>
      <w:r w:rsidRPr="00D15C41">
        <w:rPr>
          <w:rStyle w:val="1-Char"/>
          <w:rtl/>
        </w:rPr>
        <w:t xml:space="preserve"> </w:t>
      </w:r>
      <w:r w:rsidRPr="00D15C41">
        <w:rPr>
          <w:rStyle w:val="1-Char"/>
          <w:rFonts w:hint="cs"/>
          <w:rtl/>
        </w:rPr>
        <w:t>پش</w:t>
      </w:r>
      <w:r w:rsidR="00801F13">
        <w:rPr>
          <w:rStyle w:val="1-Char"/>
          <w:rFonts w:hint="cs"/>
          <w:rtl/>
        </w:rPr>
        <w:t>ی</w:t>
      </w:r>
      <w:r w:rsidRPr="00D15C41">
        <w:rPr>
          <w:rStyle w:val="1-Char"/>
          <w:rFonts w:hint="cs"/>
          <w:rtl/>
        </w:rPr>
        <w:t>مان</w:t>
      </w:r>
      <w:r w:rsidRPr="00D15C41">
        <w:rPr>
          <w:rStyle w:val="1-Char"/>
          <w:rtl/>
        </w:rPr>
        <w:t xml:space="preserve"> </w:t>
      </w:r>
      <w:r w:rsidRPr="00D15C41">
        <w:rPr>
          <w:rStyle w:val="1-Char"/>
          <w:rFonts w:hint="cs"/>
          <w:rtl/>
        </w:rPr>
        <w:t>شدن</w:t>
      </w:r>
      <w:r w:rsidRPr="00D15C41">
        <w:rPr>
          <w:rStyle w:val="1-Char"/>
          <w:rtl/>
        </w:rPr>
        <w:t xml:space="preserve"> </w:t>
      </w:r>
      <w:r w:rsidRPr="00D15C41">
        <w:rPr>
          <w:rStyle w:val="1-Char"/>
          <w:rFonts w:hint="cs"/>
          <w:rtl/>
        </w:rPr>
        <w:t>از</w:t>
      </w:r>
      <w:r w:rsidRPr="00D15C41">
        <w:rPr>
          <w:rStyle w:val="1-Char"/>
          <w:rtl/>
        </w:rPr>
        <w:t xml:space="preserve"> </w:t>
      </w:r>
      <w:r w:rsidRPr="00D15C41">
        <w:rPr>
          <w:rStyle w:val="1-Char"/>
          <w:rFonts w:hint="cs"/>
          <w:rtl/>
        </w:rPr>
        <w:t>آن،</w:t>
      </w:r>
      <w:r w:rsidRPr="00D15C41">
        <w:rPr>
          <w:rStyle w:val="1-Char"/>
          <w:rtl/>
        </w:rPr>
        <w:t xml:space="preserve"> </w:t>
      </w:r>
      <w:r w:rsidRPr="00D15C41">
        <w:rPr>
          <w:rStyle w:val="1-Char"/>
          <w:rFonts w:hint="cs"/>
          <w:rtl/>
        </w:rPr>
        <w:t>تصم</w:t>
      </w:r>
      <w:r w:rsidR="00801F13">
        <w:rPr>
          <w:rStyle w:val="1-Char"/>
          <w:rFonts w:hint="cs"/>
          <w:rtl/>
        </w:rPr>
        <w:t>ی</w:t>
      </w:r>
      <w:r w:rsidRPr="00D15C41">
        <w:rPr>
          <w:rStyle w:val="1-Char"/>
          <w:rFonts w:hint="cs"/>
          <w:rtl/>
        </w:rPr>
        <w:t>م</w:t>
      </w:r>
      <w:r w:rsidRPr="00D15C41">
        <w:rPr>
          <w:rStyle w:val="1-Char"/>
          <w:rtl/>
        </w:rPr>
        <w:t xml:space="preserve"> </w:t>
      </w:r>
      <w:r w:rsidRPr="00D15C41">
        <w:rPr>
          <w:rStyle w:val="1-Char"/>
          <w:rFonts w:hint="cs"/>
          <w:rtl/>
        </w:rPr>
        <w:t>بر</w:t>
      </w:r>
      <w:r w:rsidRPr="00D15C41">
        <w:rPr>
          <w:rStyle w:val="1-Char"/>
          <w:rtl/>
        </w:rPr>
        <w:t xml:space="preserve"> </w:t>
      </w:r>
      <w:r w:rsidRPr="00D15C41">
        <w:rPr>
          <w:rStyle w:val="1-Char"/>
          <w:rFonts w:hint="cs"/>
          <w:rtl/>
        </w:rPr>
        <w:t>برنگشتن</w:t>
      </w:r>
      <w:r w:rsidRPr="00D15C41">
        <w:rPr>
          <w:rStyle w:val="1-Char"/>
          <w:rtl/>
        </w:rPr>
        <w:t xml:space="preserve"> </w:t>
      </w:r>
      <w:r w:rsidRPr="00D15C41">
        <w:rPr>
          <w:rStyle w:val="1-Char"/>
          <w:rFonts w:hint="cs"/>
          <w:rtl/>
        </w:rPr>
        <w:t>به</w:t>
      </w:r>
      <w:r w:rsidRPr="00D15C41">
        <w:rPr>
          <w:rStyle w:val="1-Char"/>
          <w:rtl/>
        </w:rPr>
        <w:t xml:space="preserve"> </w:t>
      </w:r>
      <w:r w:rsidRPr="00D15C41">
        <w:rPr>
          <w:rStyle w:val="1-Char"/>
          <w:rFonts w:hint="cs"/>
          <w:rtl/>
        </w:rPr>
        <w:t>آن،</w:t>
      </w:r>
      <w:r w:rsidRPr="00D15C41">
        <w:rPr>
          <w:rStyle w:val="1-Char"/>
          <w:rtl/>
        </w:rPr>
        <w:t xml:space="preserve"> </w:t>
      </w:r>
      <w:r w:rsidRPr="00D15C41">
        <w:rPr>
          <w:rStyle w:val="1-Char"/>
          <w:rFonts w:hint="cs"/>
          <w:rtl/>
        </w:rPr>
        <w:t>ردّ</w:t>
      </w:r>
      <w:r w:rsidRPr="00D15C41">
        <w:rPr>
          <w:rStyle w:val="1-Char"/>
          <w:rtl/>
        </w:rPr>
        <w:t xml:space="preserve"> </w:t>
      </w:r>
      <w:r w:rsidRPr="00D15C41">
        <w:rPr>
          <w:rStyle w:val="1-Char"/>
          <w:rFonts w:hint="cs"/>
          <w:rtl/>
        </w:rPr>
        <w:t>مظالم</w:t>
      </w:r>
      <w:r w:rsidRPr="00D15C41">
        <w:rPr>
          <w:rStyle w:val="1-Char"/>
          <w:rtl/>
        </w:rPr>
        <w:t xml:space="preserve"> </w:t>
      </w:r>
      <w:r w:rsidRPr="00D15C41">
        <w:rPr>
          <w:rStyle w:val="1-Char"/>
          <w:rFonts w:hint="cs"/>
          <w:rtl/>
        </w:rPr>
        <w:t>و</w:t>
      </w:r>
      <w:r w:rsidRPr="00D15C41">
        <w:rPr>
          <w:rStyle w:val="1-Char"/>
          <w:rtl/>
        </w:rPr>
        <w:t xml:space="preserve"> </w:t>
      </w:r>
      <w:r w:rsidRPr="00D15C41">
        <w:rPr>
          <w:rStyle w:val="1-Char"/>
          <w:rFonts w:hint="cs"/>
          <w:rtl/>
        </w:rPr>
        <w:t>بازپرداخت</w:t>
      </w:r>
      <w:r w:rsidRPr="00D15C41">
        <w:rPr>
          <w:rStyle w:val="1-Char"/>
          <w:rtl/>
        </w:rPr>
        <w:t xml:space="preserve"> </w:t>
      </w:r>
      <w:r w:rsidRPr="00D15C41">
        <w:rPr>
          <w:rStyle w:val="1-Char"/>
          <w:rFonts w:hint="cs"/>
          <w:rtl/>
        </w:rPr>
        <w:t>حق</w:t>
      </w:r>
      <w:r w:rsidRPr="00D15C41">
        <w:rPr>
          <w:rStyle w:val="1-Char"/>
          <w:rtl/>
        </w:rPr>
        <w:t xml:space="preserve"> </w:t>
      </w:r>
      <w:r w:rsidRPr="00D15C41">
        <w:rPr>
          <w:rStyle w:val="1-Char"/>
          <w:rFonts w:hint="cs"/>
          <w:rtl/>
        </w:rPr>
        <w:t>به</w:t>
      </w:r>
      <w:r w:rsidRPr="00D15C41">
        <w:rPr>
          <w:rStyle w:val="1-Char"/>
          <w:rtl/>
        </w:rPr>
        <w:t xml:space="preserve"> </w:t>
      </w:r>
      <w:r w:rsidRPr="00D15C41">
        <w:rPr>
          <w:rStyle w:val="1-Char"/>
          <w:rFonts w:hint="cs"/>
          <w:rtl/>
        </w:rPr>
        <w:t>صاحبان</w:t>
      </w:r>
      <w:r w:rsidRPr="00D15C41">
        <w:rPr>
          <w:rStyle w:val="1-Char"/>
          <w:rtl/>
        </w:rPr>
        <w:t xml:space="preserve"> </w:t>
      </w:r>
      <w:r w:rsidRPr="00D15C41">
        <w:rPr>
          <w:rStyle w:val="1-Char"/>
          <w:rFonts w:hint="cs"/>
          <w:rtl/>
        </w:rPr>
        <w:t>آن) مشمول مغفرت کاملِ غفور</w:t>
      </w:r>
      <w:r w:rsidR="00333154" w:rsidRPr="00333154">
        <w:rPr>
          <w:rStyle w:val="1-Char"/>
          <w:rFonts w:cs="CTraditional Arabic" w:hint="cs"/>
          <w:rtl/>
        </w:rPr>
        <w:t>أ</w:t>
      </w:r>
      <w:r w:rsidRPr="00D15C41">
        <w:rPr>
          <w:rStyle w:val="1-Char"/>
          <w:rFonts w:hint="cs"/>
          <w:rtl/>
        </w:rPr>
        <w:t xml:space="preserve"> می</w:t>
      </w:r>
      <w:r w:rsidRPr="00D15C41">
        <w:rPr>
          <w:rStyle w:val="1-Char"/>
          <w:rFonts w:hint="cs"/>
          <w:rtl/>
        </w:rPr>
        <w:softHyphen/>
        <w:t>گردد.</w:t>
      </w:r>
    </w:p>
    <w:p w:rsidR="00D60342" w:rsidRPr="00D15C41" w:rsidRDefault="00D60342" w:rsidP="00D60342">
      <w:pPr>
        <w:widowControl w:val="0"/>
        <w:rPr>
          <w:rStyle w:val="1-Char"/>
          <w:rtl/>
        </w:rPr>
      </w:pPr>
      <w:r w:rsidRPr="00D15C41">
        <w:rPr>
          <w:rStyle w:val="1-Char"/>
          <w:rFonts w:hint="cs"/>
          <w:rtl/>
        </w:rPr>
        <w:t>با وجود اینکه تمامی مزایا و آثار غفّار شامل غفور نیز می</w:t>
      </w:r>
      <w:r w:rsidRPr="00D15C41">
        <w:rPr>
          <w:rStyle w:val="1-Char"/>
          <w:rFonts w:hint="cs"/>
          <w:rtl/>
        </w:rPr>
        <w:softHyphen/>
        <w:t>گردد، مؤمن سعی دارد با اُسوه</w:t>
      </w:r>
      <w:r w:rsidRPr="00D15C41">
        <w:rPr>
          <w:rStyle w:val="1-Char"/>
          <w:rFonts w:hint="cs"/>
          <w:rtl/>
        </w:rPr>
        <w:softHyphen/>
        <w:t>گیری از غفور بخشش و عفو کامل و شاملی نسبت به هم</w:t>
      </w:r>
      <w:r w:rsidRPr="00D15C41">
        <w:rPr>
          <w:rStyle w:val="1-Char"/>
          <w:rFonts w:hint="cs"/>
          <w:rtl/>
        </w:rPr>
        <w:softHyphen/>
        <w:t>نوعانِ خود داشته باشد تا مشمول أجر عظیم و بخشش غفور گردد.</w:t>
      </w:r>
    </w:p>
    <w:p w:rsidR="00D60342" w:rsidRPr="00B062BE" w:rsidRDefault="00D60342" w:rsidP="00D156BA">
      <w:pPr>
        <w:pStyle w:val="3-"/>
        <w:rPr>
          <w:i/>
          <w:iCs/>
          <w:lang w:bidi="fa-IR"/>
        </w:rPr>
      </w:pPr>
      <w:bookmarkStart w:id="736" w:name="_Toc404710339"/>
      <w:bookmarkStart w:id="737" w:name="_Toc442688668"/>
      <w:r>
        <w:rPr>
          <w:rFonts w:hint="cs"/>
          <w:rtl/>
          <w:lang w:bidi="fa-IR"/>
        </w:rPr>
        <w:t>36-</w:t>
      </w:r>
      <w:r w:rsidRPr="00B062BE">
        <w:rPr>
          <w:rFonts w:hint="cs"/>
          <w:rtl/>
          <w:lang w:bidi="fa-IR"/>
        </w:rPr>
        <w:t>شَکُور</w:t>
      </w:r>
      <w:bookmarkEnd w:id="736"/>
      <w:bookmarkEnd w:id="737"/>
      <w:r w:rsidRPr="00B062BE">
        <w:rPr>
          <w:i/>
          <w:iCs/>
          <w:lang w:bidi="fa-IR"/>
        </w:rPr>
        <w:fldChar w:fldCharType="begin"/>
      </w:r>
      <w:r w:rsidRPr="00B062BE">
        <w:rPr>
          <w:lang w:bidi="fa-IR"/>
        </w:rPr>
        <w:instrText xml:space="preserve"> TC "</w:instrText>
      </w:r>
      <w:bookmarkStart w:id="738" w:name="_Toc373938091"/>
      <w:bookmarkStart w:id="739" w:name="_Toc404508239"/>
      <w:r w:rsidRPr="00B062BE">
        <w:rPr>
          <w:rFonts w:hint="cs"/>
          <w:rtl/>
          <w:lang w:bidi="fa-IR"/>
        </w:rPr>
        <w:instrText>شَکُور</w:instrText>
      </w:r>
      <w:bookmarkEnd w:id="738"/>
      <w:bookmarkEnd w:id="739"/>
      <w:r w:rsidRPr="00B062BE">
        <w:rPr>
          <w:lang w:bidi="fa-IR"/>
        </w:rPr>
        <w:instrText xml:space="preserve">" \f C \l "1" </w:instrText>
      </w:r>
      <w:r w:rsidRPr="00B062BE">
        <w:rPr>
          <w:i/>
          <w:iCs/>
          <w:lang w:bidi="fa-IR"/>
        </w:rPr>
        <w:fldChar w:fldCharType="end"/>
      </w:r>
    </w:p>
    <w:p w:rsidR="00D60342" w:rsidRPr="00D15C41" w:rsidRDefault="00D60342" w:rsidP="00D156BA">
      <w:pPr>
        <w:widowControl w:val="0"/>
        <w:rPr>
          <w:rStyle w:val="1-Char"/>
          <w:rtl/>
        </w:rPr>
      </w:pPr>
      <w:r w:rsidRPr="00D15C41">
        <w:rPr>
          <w:rStyle w:val="1-Char"/>
          <w:rFonts w:hint="cs"/>
          <w:rtl/>
        </w:rPr>
        <w:t>خداوند</w:t>
      </w:r>
      <w:r w:rsidR="00333154" w:rsidRPr="00333154">
        <w:rPr>
          <w:rStyle w:val="1-Char"/>
          <w:rFonts w:cs="CTraditional Arabic" w:hint="cs"/>
          <w:rtl/>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D156BA">
        <w:rPr>
          <w:rStyle w:val="1-Char"/>
          <w:rFonts w:hint="cs"/>
          <w:rtl/>
        </w:rPr>
        <w:t xml:space="preserve"> </w:t>
      </w:r>
      <w:r w:rsidR="00D156BA">
        <w:rPr>
          <w:rStyle w:val="1-Char"/>
          <w:rFonts w:cs="Traditional Arabic"/>
          <w:color w:val="000000"/>
          <w:shd w:val="clear" w:color="auto" w:fill="FFFFFF"/>
          <w:rtl/>
        </w:rPr>
        <w:t>﴿</w:t>
      </w:r>
      <w:r w:rsidR="00D156BA" w:rsidRPr="00DD64CA">
        <w:rPr>
          <w:rStyle w:val="5-Char0"/>
          <w:rtl/>
        </w:rPr>
        <w:t>وَمَن يَقۡتَرِفۡ حَسَنَةٗ نَّزِدۡ لَهُ</w:t>
      </w:r>
      <w:r w:rsidR="00D156BA" w:rsidRPr="00DD64CA">
        <w:rPr>
          <w:rStyle w:val="5-Char0"/>
          <w:rFonts w:hint="cs"/>
          <w:rtl/>
        </w:rPr>
        <w:t>ۥ</w:t>
      </w:r>
      <w:r w:rsidR="00D156BA" w:rsidRPr="00DD64CA">
        <w:rPr>
          <w:rStyle w:val="5-Char0"/>
          <w:rtl/>
        </w:rPr>
        <w:t xml:space="preserve"> فِيهَا حُسۡنًاۚ إِنَّ </w:t>
      </w:r>
      <w:r w:rsidR="00D156BA" w:rsidRPr="00DD64CA">
        <w:rPr>
          <w:rStyle w:val="5-Char0"/>
          <w:rFonts w:hint="cs"/>
          <w:rtl/>
        </w:rPr>
        <w:t>ٱللَّهَ</w:t>
      </w:r>
      <w:r w:rsidR="00D156BA" w:rsidRPr="00DD64CA">
        <w:rPr>
          <w:rStyle w:val="5-Char0"/>
          <w:rtl/>
        </w:rPr>
        <w:t xml:space="preserve"> غَفُورٞ شَكُورٌ٢٣</w:t>
      </w:r>
      <w:r w:rsidR="00D156BA">
        <w:rPr>
          <w:rStyle w:val="1-Char"/>
          <w:rFonts w:cs="Traditional Arabic"/>
          <w:color w:val="000000"/>
          <w:shd w:val="clear" w:color="auto" w:fill="FFFFFF"/>
          <w:rtl/>
        </w:rPr>
        <w:t>﴾</w:t>
      </w:r>
      <w:r w:rsidR="00D156BA" w:rsidRPr="00DD64CA">
        <w:rPr>
          <w:rStyle w:val="5-Char0"/>
          <w:rtl/>
        </w:rPr>
        <w:t xml:space="preserve"> </w:t>
      </w:r>
      <w:r w:rsidR="00D156BA" w:rsidRPr="00A14DCC">
        <w:rPr>
          <w:rStyle w:val="8-Char"/>
          <w:rtl/>
        </w:rPr>
        <w:t>[الشورى: 23]</w:t>
      </w:r>
      <w:r w:rsidRPr="00D15C41">
        <w:rPr>
          <w:rStyle w:val="1-Char"/>
          <w:rFonts w:hint="cs"/>
          <w:rtl/>
        </w:rPr>
        <w:t xml:space="preserve"> </w:t>
      </w:r>
      <w:r w:rsidRPr="00D156BA">
        <w:rPr>
          <w:rStyle w:val="5-Char"/>
          <w:rFonts w:hint="cs"/>
          <w:rtl/>
        </w:rPr>
        <w:t>(</w:t>
      </w:r>
      <w:r w:rsidRPr="00D156BA">
        <w:rPr>
          <w:rStyle w:val="5-Char"/>
          <w:rtl/>
        </w:rPr>
        <w:t>‏</w:t>
      </w:r>
      <w:r w:rsidRPr="00D156BA">
        <w:rPr>
          <w:rStyle w:val="5-Char"/>
          <w:rFonts w:hint="cs"/>
          <w:rtl/>
        </w:rPr>
        <w:t>هر</w:t>
      </w:r>
      <w:r w:rsidRPr="00D156BA">
        <w:rPr>
          <w:rStyle w:val="5-Char"/>
          <w:rtl/>
        </w:rPr>
        <w:t xml:space="preserve"> </w:t>
      </w:r>
      <w:r w:rsidR="00801F13">
        <w:rPr>
          <w:rStyle w:val="5-Char"/>
          <w:rFonts w:hint="cs"/>
          <w:rtl/>
        </w:rPr>
        <w:t>ک</w:t>
      </w:r>
      <w:r w:rsidRPr="00D156BA">
        <w:rPr>
          <w:rStyle w:val="5-Char"/>
          <w:rFonts w:hint="cs"/>
          <w:rtl/>
        </w:rPr>
        <w:t>س</w:t>
      </w:r>
      <w:r w:rsidRPr="00D156BA">
        <w:rPr>
          <w:rStyle w:val="5-Char"/>
          <w:rtl/>
        </w:rPr>
        <w:t xml:space="preserve"> </w:t>
      </w:r>
      <w:r w:rsidR="00801F13">
        <w:rPr>
          <w:rStyle w:val="5-Char"/>
          <w:rFonts w:hint="cs"/>
          <w:rtl/>
        </w:rPr>
        <w:t>ک</w:t>
      </w:r>
      <w:r w:rsidRPr="00D156BA">
        <w:rPr>
          <w:rStyle w:val="5-Char"/>
          <w:rFonts w:hint="cs"/>
          <w:rtl/>
        </w:rPr>
        <w:t>ار</w:t>
      </w:r>
      <w:r w:rsidRPr="00D156BA">
        <w:rPr>
          <w:rStyle w:val="5-Char"/>
          <w:rtl/>
        </w:rPr>
        <w:t xml:space="preserve"> </w:t>
      </w:r>
      <w:r w:rsidRPr="00D156BA">
        <w:rPr>
          <w:rStyle w:val="5-Char"/>
          <w:rFonts w:hint="cs"/>
          <w:rtl/>
        </w:rPr>
        <w:t>ن</w:t>
      </w:r>
      <w:r w:rsidR="00801F13">
        <w:rPr>
          <w:rStyle w:val="5-Char"/>
          <w:rFonts w:hint="cs"/>
          <w:rtl/>
        </w:rPr>
        <w:t>یکی</w:t>
      </w:r>
      <w:r w:rsidRPr="00D156BA">
        <w:rPr>
          <w:rStyle w:val="5-Char"/>
          <w:rtl/>
        </w:rPr>
        <w:t xml:space="preserve"> </w:t>
      </w:r>
      <w:r w:rsidRPr="00D156BA">
        <w:rPr>
          <w:rStyle w:val="5-Char"/>
          <w:rFonts w:hint="cs"/>
          <w:rtl/>
        </w:rPr>
        <w:t>انجام</w:t>
      </w:r>
      <w:r w:rsidRPr="00D156BA">
        <w:rPr>
          <w:rStyle w:val="5-Char"/>
          <w:rtl/>
        </w:rPr>
        <w:t xml:space="preserve"> </w:t>
      </w:r>
      <w:r w:rsidRPr="00D156BA">
        <w:rPr>
          <w:rStyle w:val="5-Char"/>
          <w:rFonts w:hint="cs"/>
          <w:rtl/>
        </w:rPr>
        <w:t>دهد،</w:t>
      </w:r>
      <w:r w:rsidRPr="00D156BA">
        <w:rPr>
          <w:rStyle w:val="5-Char"/>
          <w:rtl/>
        </w:rPr>
        <w:t xml:space="preserve"> </w:t>
      </w:r>
      <w:r w:rsidRPr="00D156BA">
        <w:rPr>
          <w:rStyle w:val="5-Char"/>
          <w:rFonts w:hint="cs"/>
          <w:rtl/>
        </w:rPr>
        <w:t>بر</w:t>
      </w:r>
      <w:r w:rsidRPr="00D156BA">
        <w:rPr>
          <w:rStyle w:val="5-Char"/>
          <w:rtl/>
        </w:rPr>
        <w:t xml:space="preserve"> </w:t>
      </w:r>
      <w:r w:rsidRPr="00D156BA">
        <w:rPr>
          <w:rStyle w:val="5-Char"/>
          <w:rFonts w:hint="cs"/>
          <w:rtl/>
        </w:rPr>
        <w:t>ن</w:t>
      </w:r>
      <w:r w:rsidR="00801F13">
        <w:rPr>
          <w:rStyle w:val="5-Char"/>
          <w:rFonts w:hint="cs"/>
          <w:rtl/>
        </w:rPr>
        <w:t>یکی</w:t>
      </w:r>
      <w:r w:rsidRPr="00D156BA">
        <w:rPr>
          <w:rStyle w:val="5-Char"/>
          <w:rtl/>
        </w:rPr>
        <w:t xml:space="preserve"> </w:t>
      </w:r>
      <w:r w:rsidRPr="00D156BA">
        <w:rPr>
          <w:rStyle w:val="5-Char"/>
          <w:rFonts w:hint="cs"/>
          <w:rtl/>
        </w:rPr>
        <w:t>عمل</w:t>
      </w:r>
      <w:r w:rsidRPr="00D156BA">
        <w:rPr>
          <w:rStyle w:val="5-Char"/>
          <w:rtl/>
        </w:rPr>
        <w:t xml:space="preserve"> </w:t>
      </w:r>
      <w:r w:rsidRPr="00D156BA">
        <w:rPr>
          <w:rStyle w:val="5-Char"/>
          <w:rFonts w:hint="cs"/>
          <w:rtl/>
        </w:rPr>
        <w:t>او</w:t>
      </w:r>
      <w:r w:rsidRPr="00D156BA">
        <w:rPr>
          <w:rStyle w:val="5-Char"/>
          <w:rtl/>
        </w:rPr>
        <w:t xml:space="preserve"> </w:t>
      </w:r>
      <w:r w:rsidRPr="00D156BA">
        <w:rPr>
          <w:rStyle w:val="5-Char"/>
          <w:rFonts w:hint="cs"/>
          <w:rtl/>
        </w:rPr>
        <w:t>م</w:t>
      </w:r>
      <w:r w:rsidR="00801F13">
        <w:rPr>
          <w:rStyle w:val="5-Char"/>
          <w:rFonts w:hint="cs"/>
          <w:rtl/>
        </w:rPr>
        <w:t>ی</w:t>
      </w:r>
      <w:r w:rsidRPr="00D156BA">
        <w:rPr>
          <w:rStyle w:val="5-Char"/>
          <w:rFonts w:hint="cs"/>
          <w:rtl/>
        </w:rPr>
        <w:t>‌افزائ</w:t>
      </w:r>
      <w:r w:rsidR="00801F13">
        <w:rPr>
          <w:rStyle w:val="5-Char"/>
          <w:rFonts w:hint="cs"/>
          <w:rtl/>
        </w:rPr>
        <w:t>ی</w:t>
      </w:r>
      <w:r w:rsidRPr="00D156BA">
        <w:rPr>
          <w:rStyle w:val="5-Char"/>
          <w:rFonts w:hint="cs"/>
          <w:rtl/>
        </w:rPr>
        <w:t>م</w:t>
      </w:r>
      <w:r w:rsidRPr="00D156BA">
        <w:rPr>
          <w:rStyle w:val="5-Char"/>
          <w:rtl/>
        </w:rPr>
        <w:t xml:space="preserve">. </w:t>
      </w:r>
      <w:r w:rsidRPr="00D156BA">
        <w:rPr>
          <w:rStyle w:val="5-Char"/>
          <w:rFonts w:hint="cs"/>
          <w:rtl/>
        </w:rPr>
        <w:t>خداوند</w:t>
      </w:r>
      <w:r w:rsidRPr="00D156BA">
        <w:rPr>
          <w:rStyle w:val="5-Char"/>
          <w:rtl/>
        </w:rPr>
        <w:t xml:space="preserve"> </w:t>
      </w:r>
      <w:r w:rsidRPr="00D156BA">
        <w:rPr>
          <w:rStyle w:val="5-Char"/>
          <w:rFonts w:hint="cs"/>
          <w:rtl/>
        </w:rPr>
        <w:t>بسیار آمرزگار</w:t>
      </w:r>
      <w:r w:rsidRPr="00D156BA">
        <w:rPr>
          <w:rStyle w:val="5-Char"/>
          <w:rtl/>
        </w:rPr>
        <w:t xml:space="preserve"> </w:t>
      </w:r>
      <w:r w:rsidRPr="00D156BA">
        <w:rPr>
          <w:rStyle w:val="5-Char"/>
          <w:rFonts w:hint="cs"/>
          <w:rtl/>
        </w:rPr>
        <w:t>و</w:t>
      </w:r>
      <w:r w:rsidRPr="00D156BA">
        <w:rPr>
          <w:rStyle w:val="5-Char"/>
          <w:rtl/>
        </w:rPr>
        <w:t xml:space="preserve"> </w:t>
      </w:r>
      <w:r w:rsidRPr="00D156BA">
        <w:rPr>
          <w:rStyle w:val="5-Char"/>
          <w:rFonts w:hint="cs"/>
          <w:rtl/>
        </w:rPr>
        <w:t>ش</w:t>
      </w:r>
      <w:r w:rsidR="00801F13">
        <w:rPr>
          <w:rStyle w:val="5-Char"/>
          <w:rFonts w:hint="cs"/>
          <w:rtl/>
        </w:rPr>
        <w:t>ک</w:t>
      </w:r>
      <w:r w:rsidRPr="00D156BA">
        <w:rPr>
          <w:rStyle w:val="5-Char"/>
          <w:rFonts w:hint="cs"/>
          <w:rtl/>
        </w:rPr>
        <w:t>رگزار</w:t>
      </w:r>
      <w:r w:rsidRPr="00D156BA">
        <w:rPr>
          <w:rStyle w:val="5-Char"/>
          <w:rtl/>
        </w:rPr>
        <w:t xml:space="preserve"> </w:t>
      </w:r>
      <w:r w:rsidRPr="00D156BA">
        <w:rPr>
          <w:rStyle w:val="5-Char"/>
          <w:rFonts w:hint="cs"/>
          <w:rtl/>
        </w:rPr>
        <w:t>است.)</w:t>
      </w:r>
      <w:r w:rsidRPr="00D156BA">
        <w:rPr>
          <w:rStyle w:val="5-Char"/>
          <w:rtl/>
        </w:rPr>
        <w:t>‏</w:t>
      </w:r>
    </w:p>
    <w:p w:rsidR="00D60342" w:rsidRPr="00D15C41" w:rsidRDefault="00D60342" w:rsidP="00D60342">
      <w:pPr>
        <w:widowControl w:val="0"/>
        <w:rPr>
          <w:rStyle w:val="1-Char"/>
        </w:rPr>
      </w:pPr>
      <w:r w:rsidRPr="00D15C41">
        <w:rPr>
          <w:rStyle w:val="1-Char"/>
          <w:rFonts w:hint="cs"/>
          <w:rtl/>
        </w:rPr>
        <w:t>شَکُور صیغه مبالغ</w:t>
      </w:r>
      <w:r w:rsidR="00050352">
        <w:rPr>
          <w:rStyle w:val="1-Char"/>
          <w:rFonts w:hint="cs"/>
          <w:rtl/>
        </w:rPr>
        <w:t>ۀ</w:t>
      </w:r>
      <w:r w:rsidRPr="00D15C41">
        <w:rPr>
          <w:rStyle w:val="1-Char"/>
          <w:rFonts w:hint="cs"/>
          <w:rtl/>
        </w:rPr>
        <w:t xml:space="preserve"> شاکِر و یعنی؛ بسیار سپاسگزار و سپاسگزارنده. شکور</w:t>
      </w:r>
      <w:r w:rsidR="00333154" w:rsidRPr="00333154">
        <w:rPr>
          <w:rStyle w:val="1-Char"/>
          <w:rFonts w:cs="CTraditional Arabic" w:hint="cs"/>
          <w:rtl/>
        </w:rPr>
        <w:t>أ</w:t>
      </w:r>
      <w:r w:rsidRPr="00D15C41">
        <w:rPr>
          <w:rStyle w:val="1-Char"/>
          <w:rFonts w:hint="cs"/>
          <w:rtl/>
        </w:rPr>
        <w:t xml:space="preserve"> در مقابل انجام وظایف بندگانش سپاس</w:t>
      </w:r>
      <w:r w:rsidRPr="00D15C41">
        <w:rPr>
          <w:rStyle w:val="1-Char"/>
          <w:rFonts w:hint="cs"/>
          <w:rtl/>
        </w:rPr>
        <w:softHyphen/>
        <w:t>گزاری می</w:t>
      </w:r>
      <w:r w:rsidRPr="00D15C41">
        <w:rPr>
          <w:rStyle w:val="1-Char"/>
          <w:rFonts w:hint="cs"/>
          <w:rtl/>
        </w:rPr>
        <w:softHyphen/>
        <w:t>کند. سپاس</w:t>
      </w:r>
      <w:r w:rsidRPr="00D15C41">
        <w:rPr>
          <w:rStyle w:val="1-Char"/>
          <w:rFonts w:hint="cs"/>
          <w:rtl/>
        </w:rPr>
        <w:softHyphen/>
        <w:t>گزاری وی بدین معناست که هیچ عمل صالحی را بدون پاداش و تقدیر نمی</w:t>
      </w:r>
      <w:r w:rsidRPr="00D15C41">
        <w:rPr>
          <w:rStyle w:val="1-Char"/>
          <w:rFonts w:hint="cs"/>
          <w:rtl/>
        </w:rPr>
        <w:softHyphen/>
        <w:t>گزارد. خداوندِ شکور</w:t>
      </w:r>
      <w:r w:rsidR="00333154" w:rsidRPr="00333154">
        <w:rPr>
          <w:rStyle w:val="1-Char"/>
          <w:rFonts w:cs="CTraditional Arabic" w:hint="cs"/>
          <w:rtl/>
        </w:rPr>
        <w:t>أ</w:t>
      </w:r>
      <w:r w:rsidRPr="00D15C41">
        <w:rPr>
          <w:rStyle w:val="1-Char"/>
          <w:rFonts w:hint="cs"/>
          <w:rtl/>
        </w:rPr>
        <w:t xml:space="preserve"> به تمامی اعمال و نیّت</w:t>
      </w:r>
      <w:r w:rsidRPr="00D15C41">
        <w:rPr>
          <w:rStyle w:val="1-Char"/>
          <w:rFonts w:hint="cs"/>
          <w:rtl/>
        </w:rPr>
        <w:softHyphen/>
        <w:t>های پنهان و آشکارِ نیک بندگانش به طور کامل آگاه است و جدای از اینکه ثنای این بندگان مخلص و صالح را در دنیا می</w:t>
      </w:r>
      <w:r w:rsidRPr="00D15C41">
        <w:rPr>
          <w:rStyle w:val="1-Char"/>
          <w:rFonts w:hint="cs"/>
          <w:rtl/>
        </w:rPr>
        <w:softHyphen/>
        <w:t>کند بلکه به پاسِ تشکر و قدردانی از</w:t>
      </w:r>
      <w:r w:rsidR="001858AA">
        <w:rPr>
          <w:rStyle w:val="1-Char"/>
          <w:rFonts w:hint="cs"/>
          <w:rtl/>
        </w:rPr>
        <w:t xml:space="preserve"> آن‌ها </w:t>
      </w:r>
      <w:r w:rsidRPr="00D15C41">
        <w:rPr>
          <w:rStyle w:val="1-Char"/>
          <w:rFonts w:hint="cs"/>
          <w:rtl/>
        </w:rPr>
        <w:t>اعمال صالح</w:t>
      </w:r>
      <w:r w:rsidR="001858AA">
        <w:rPr>
          <w:rStyle w:val="1-Char"/>
          <w:rFonts w:hint="cs"/>
          <w:rtl/>
        </w:rPr>
        <w:t xml:space="preserve"> آن‌ها </w:t>
      </w:r>
      <w:r w:rsidRPr="00D15C41">
        <w:rPr>
          <w:rStyle w:val="1-Char"/>
          <w:rFonts w:hint="cs"/>
          <w:rtl/>
        </w:rPr>
        <w:t>را ضایع نمی</w:t>
      </w:r>
      <w:r w:rsidRPr="00D15C41">
        <w:rPr>
          <w:rStyle w:val="1-Char"/>
          <w:rFonts w:hint="cs"/>
          <w:rtl/>
        </w:rPr>
        <w:softHyphen/>
        <w:t>کند و از فضل خود بر پاداششان می</w:t>
      </w:r>
      <w:r w:rsidRPr="00D15C41">
        <w:rPr>
          <w:rStyle w:val="1-Char"/>
          <w:rtl/>
        </w:rPr>
        <w:softHyphen/>
      </w:r>
      <w:r w:rsidRPr="00D15C41">
        <w:rPr>
          <w:rStyle w:val="1-Char"/>
          <w:rFonts w:hint="cs"/>
          <w:rtl/>
        </w:rPr>
        <w:t>افزاید و در برابر اعمال صالح اندک</w:t>
      </w:r>
      <w:r w:rsidR="001858AA">
        <w:rPr>
          <w:rStyle w:val="1-Char"/>
          <w:rFonts w:hint="cs"/>
          <w:rtl/>
        </w:rPr>
        <w:t xml:space="preserve"> آن‌ها </w:t>
      </w:r>
      <w:r w:rsidRPr="00D15C41">
        <w:rPr>
          <w:rStyle w:val="1-Char"/>
          <w:rFonts w:hint="cs"/>
          <w:rtl/>
        </w:rPr>
        <w:t>که در واقع وظیف</w:t>
      </w:r>
      <w:r w:rsidR="00050352">
        <w:rPr>
          <w:rStyle w:val="1-Char"/>
          <w:rFonts w:hint="cs"/>
          <w:rtl/>
        </w:rPr>
        <w:t>ۀ</w:t>
      </w:r>
      <w:r w:rsidRPr="00D15C41">
        <w:rPr>
          <w:rStyle w:val="1-Char"/>
          <w:rFonts w:hint="cs"/>
          <w:rtl/>
        </w:rPr>
        <w:t xml:space="preserve"> </w:t>
      </w:r>
      <w:r w:rsidR="001858AA">
        <w:rPr>
          <w:rStyle w:val="1-Char"/>
          <w:rFonts w:hint="cs"/>
          <w:rtl/>
        </w:rPr>
        <w:t>آن‌هاست</w:t>
      </w:r>
      <w:r w:rsidRPr="00D15C41">
        <w:rPr>
          <w:rStyle w:val="1-Char"/>
          <w:rFonts w:hint="cs"/>
          <w:rtl/>
        </w:rPr>
        <w:t xml:space="preserve"> برترین و جاودانه</w:t>
      </w:r>
      <w:r w:rsidRPr="00D15C41">
        <w:rPr>
          <w:rStyle w:val="1-Char"/>
          <w:rFonts w:hint="cs"/>
          <w:rtl/>
        </w:rPr>
        <w:softHyphen/>
        <w:t>ترین نعمت</w:t>
      </w:r>
      <w:r w:rsidRPr="00D15C41">
        <w:rPr>
          <w:rStyle w:val="1-Char"/>
          <w:rFonts w:hint="cs"/>
          <w:rtl/>
        </w:rPr>
        <w:softHyphen/>
        <w:t>ها و پاداش را نصیبشان می</w:t>
      </w:r>
      <w:r w:rsidRPr="00D15C41">
        <w:rPr>
          <w:rStyle w:val="1-Char"/>
          <w:rFonts w:hint="cs"/>
          <w:rtl/>
        </w:rPr>
        <w:softHyphen/>
        <w:t>گرداند.</w:t>
      </w:r>
    </w:p>
    <w:p w:rsidR="00D60342" w:rsidRPr="00D15C41" w:rsidRDefault="00D60342" w:rsidP="00D60342">
      <w:pPr>
        <w:widowControl w:val="0"/>
        <w:rPr>
          <w:rStyle w:val="1-Char"/>
          <w:rtl/>
        </w:rPr>
      </w:pPr>
      <w:r w:rsidRPr="00D15C41">
        <w:rPr>
          <w:rStyle w:val="1-Char"/>
          <w:rFonts w:hint="cs"/>
          <w:rtl/>
        </w:rPr>
        <w:t>مؤمن از اینکه خداوندی که وی را آفریده و هر چه دارد از اوست، در برابر وظیفه</w:t>
      </w:r>
      <w:r w:rsidRPr="00D15C41">
        <w:rPr>
          <w:rStyle w:val="1-Char"/>
          <w:rFonts w:hint="cs"/>
          <w:rtl/>
        </w:rPr>
        <w:softHyphen/>
        <w:t>اش شاکر است، با جان و دل به حمد و ثنا و ستایش او مشغول می</w:t>
      </w:r>
      <w:r w:rsidRPr="00D15C41">
        <w:rPr>
          <w:rStyle w:val="1-Char"/>
          <w:rFonts w:hint="cs"/>
          <w:rtl/>
        </w:rPr>
        <w:softHyphen/>
        <w:t>شود. و غیر از او نعمت</w:t>
      </w:r>
      <w:r w:rsidRPr="00D15C41">
        <w:rPr>
          <w:rStyle w:val="1-Char"/>
          <w:rFonts w:hint="cs"/>
          <w:rtl/>
        </w:rPr>
        <w:softHyphen/>
        <w:t>دهنده</w:t>
      </w:r>
      <w:r w:rsidRPr="00D15C41">
        <w:rPr>
          <w:rStyle w:val="1-Char"/>
          <w:rFonts w:hint="cs"/>
          <w:rtl/>
        </w:rPr>
        <w:softHyphen/>
        <w:t>ای را نمی</w:t>
      </w:r>
      <w:r w:rsidRPr="00D15C41">
        <w:rPr>
          <w:rStyle w:val="1-Char"/>
          <w:rFonts w:hint="cs"/>
          <w:rtl/>
        </w:rPr>
        <w:softHyphen/>
        <w:t>بیند و با لفظ و عمل شکرگزار خواهد بود. و اینکه یقین دارد که شکور، پاداش و تقدیر هیچ عملی را ضایع نمی</w:t>
      </w:r>
      <w:r w:rsidRPr="00D15C41">
        <w:rPr>
          <w:rStyle w:val="1-Char"/>
          <w:rFonts w:hint="cs"/>
          <w:rtl/>
        </w:rPr>
        <w:softHyphen/>
        <w:t>کند احساس امنیّت و سرور به وی دست می</w:t>
      </w:r>
      <w:r w:rsidRPr="00D15C41">
        <w:rPr>
          <w:rStyle w:val="1-Char"/>
          <w:rFonts w:hint="cs"/>
          <w:rtl/>
        </w:rPr>
        <w:softHyphen/>
        <w:t>دهد. و در برابر لطف و مهربانی دیگران نیز سپاسگزار است؛ چرا که تشکر از دیگران، تشکر از خداوند است.</w:t>
      </w:r>
    </w:p>
    <w:p w:rsidR="00D60342" w:rsidRPr="00D156BA" w:rsidRDefault="00D60342" w:rsidP="00D156BA">
      <w:pPr>
        <w:pStyle w:val="3-"/>
      </w:pPr>
      <w:bookmarkStart w:id="740" w:name="_Toc404710340"/>
      <w:bookmarkStart w:id="741" w:name="_Toc442688669"/>
      <w:r w:rsidRPr="00D156BA">
        <w:rPr>
          <w:rFonts w:hint="cs"/>
          <w:rtl/>
        </w:rPr>
        <w:t>37-عَلِیّ</w:t>
      </w:r>
      <w:bookmarkEnd w:id="740"/>
      <w:bookmarkEnd w:id="741"/>
      <w:r w:rsidRPr="00D156BA">
        <w:fldChar w:fldCharType="begin"/>
      </w:r>
      <w:r w:rsidRPr="00D156BA">
        <w:instrText xml:space="preserve"> TC "</w:instrText>
      </w:r>
      <w:bookmarkStart w:id="742" w:name="_Toc373938092"/>
      <w:bookmarkStart w:id="743" w:name="_Toc404508240"/>
      <w:r w:rsidRPr="00D156BA">
        <w:rPr>
          <w:rFonts w:hint="cs"/>
          <w:rtl/>
        </w:rPr>
        <w:instrText>عَلِیّ</w:instrText>
      </w:r>
      <w:bookmarkEnd w:id="742"/>
      <w:bookmarkEnd w:id="743"/>
      <w:r w:rsidRPr="00D156BA">
        <w:instrText xml:space="preserve">" \f C \l "1" </w:instrText>
      </w:r>
      <w:r w:rsidRPr="00D156BA">
        <w:fldChar w:fldCharType="end"/>
      </w:r>
    </w:p>
    <w:p w:rsidR="00D60342" w:rsidRPr="00D15C41" w:rsidRDefault="00D60342" w:rsidP="00E21A59">
      <w:pPr>
        <w:widowControl w:val="0"/>
        <w:rPr>
          <w:rStyle w:val="1-Char"/>
          <w:rtl/>
        </w:rPr>
      </w:pPr>
      <w:r w:rsidRPr="00D15C41">
        <w:rPr>
          <w:rStyle w:val="1-Char"/>
          <w:rFonts w:hint="cs"/>
          <w:rtl/>
        </w:rPr>
        <w:t>خداوند</w:t>
      </w:r>
      <w:r w:rsidR="00333154" w:rsidRPr="00333154">
        <w:rPr>
          <w:rStyle w:val="1-Char"/>
          <w:rFonts w:cs="CTraditional Arabic" w:hint="cs"/>
          <w:rtl/>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E21A59">
        <w:rPr>
          <w:rStyle w:val="1-Char"/>
          <w:rFonts w:hint="cs"/>
          <w:rtl/>
        </w:rPr>
        <w:t xml:space="preserve"> </w:t>
      </w:r>
      <w:r w:rsidR="00E21A59">
        <w:rPr>
          <w:rStyle w:val="1-Char"/>
          <w:rFonts w:cs="Traditional Arabic"/>
          <w:color w:val="000000"/>
          <w:shd w:val="clear" w:color="auto" w:fill="FFFFFF"/>
          <w:rtl/>
        </w:rPr>
        <w:t>﴿</w:t>
      </w:r>
      <w:r w:rsidR="00E21A59" w:rsidRPr="00DD64CA">
        <w:rPr>
          <w:rStyle w:val="5-Char0"/>
          <w:rtl/>
        </w:rPr>
        <w:t>لَهُ</w:t>
      </w:r>
      <w:r w:rsidR="00E21A59" w:rsidRPr="00DD64CA">
        <w:rPr>
          <w:rStyle w:val="5-Char0"/>
          <w:rFonts w:hint="cs"/>
          <w:rtl/>
        </w:rPr>
        <w:t>ۥ</w:t>
      </w:r>
      <w:r w:rsidR="00E21A59" w:rsidRPr="00DD64CA">
        <w:rPr>
          <w:rStyle w:val="5-Char0"/>
          <w:rtl/>
        </w:rPr>
        <w:t xml:space="preserve"> مَا فِي </w:t>
      </w:r>
      <w:r w:rsidR="00E21A59" w:rsidRPr="00DD64CA">
        <w:rPr>
          <w:rStyle w:val="5-Char0"/>
          <w:rFonts w:hint="cs"/>
          <w:rtl/>
        </w:rPr>
        <w:t>ٱلسَّمَٰوَٰتِ</w:t>
      </w:r>
      <w:r w:rsidR="00E21A59" w:rsidRPr="00DD64CA">
        <w:rPr>
          <w:rStyle w:val="5-Char0"/>
          <w:rtl/>
        </w:rPr>
        <w:t xml:space="preserve"> وَمَا فِي </w:t>
      </w:r>
      <w:r w:rsidR="00E21A59" w:rsidRPr="00DD64CA">
        <w:rPr>
          <w:rStyle w:val="5-Char0"/>
          <w:rFonts w:hint="cs"/>
          <w:rtl/>
        </w:rPr>
        <w:t>ٱلۡأَرۡضِۖ</w:t>
      </w:r>
      <w:r w:rsidR="00E21A59" w:rsidRPr="00DD64CA">
        <w:rPr>
          <w:rStyle w:val="5-Char0"/>
          <w:rtl/>
        </w:rPr>
        <w:t xml:space="preserve"> وَهُوَ </w:t>
      </w:r>
      <w:r w:rsidR="00E21A59" w:rsidRPr="00DD64CA">
        <w:rPr>
          <w:rStyle w:val="5-Char0"/>
          <w:rFonts w:hint="cs"/>
          <w:rtl/>
        </w:rPr>
        <w:t>ٱلۡعَلِيُّ</w:t>
      </w:r>
      <w:r w:rsidR="00E21A59" w:rsidRPr="00DD64CA">
        <w:rPr>
          <w:rStyle w:val="5-Char0"/>
          <w:rtl/>
        </w:rPr>
        <w:t xml:space="preserve"> </w:t>
      </w:r>
      <w:r w:rsidR="00E21A59" w:rsidRPr="00DD64CA">
        <w:rPr>
          <w:rStyle w:val="5-Char0"/>
          <w:rFonts w:hint="cs"/>
          <w:rtl/>
        </w:rPr>
        <w:t>ٱلۡعَظِيمُ</w:t>
      </w:r>
      <w:r w:rsidR="00E21A59" w:rsidRPr="00DD64CA">
        <w:rPr>
          <w:rStyle w:val="5-Char0"/>
          <w:rtl/>
        </w:rPr>
        <w:t>٤</w:t>
      </w:r>
      <w:r w:rsidR="00E21A59">
        <w:rPr>
          <w:rStyle w:val="1-Char"/>
          <w:rFonts w:cs="Traditional Arabic"/>
          <w:color w:val="000000"/>
          <w:shd w:val="clear" w:color="auto" w:fill="FFFFFF"/>
          <w:rtl/>
        </w:rPr>
        <w:t>﴾</w:t>
      </w:r>
      <w:r w:rsidR="00E21A59" w:rsidRPr="00DD64CA">
        <w:rPr>
          <w:rStyle w:val="5-Char0"/>
          <w:rtl/>
        </w:rPr>
        <w:t xml:space="preserve"> </w:t>
      </w:r>
      <w:r w:rsidR="00E21A59" w:rsidRPr="00A14DCC">
        <w:rPr>
          <w:rStyle w:val="8-Char"/>
          <w:rtl/>
        </w:rPr>
        <w:t>[الشورى: 4]</w:t>
      </w:r>
      <w:r w:rsidRPr="00D15C41">
        <w:rPr>
          <w:rStyle w:val="1-Char"/>
          <w:rFonts w:hint="cs"/>
          <w:rtl/>
        </w:rPr>
        <w:t xml:space="preserve"> </w:t>
      </w:r>
      <w:r w:rsidRPr="00E21A59">
        <w:rPr>
          <w:rStyle w:val="5-Char"/>
          <w:rFonts w:hint="cs"/>
          <w:rtl/>
        </w:rPr>
        <w:t>(</w:t>
      </w:r>
      <w:r w:rsidRPr="00E21A59">
        <w:rPr>
          <w:rStyle w:val="5-Char"/>
          <w:rtl/>
        </w:rPr>
        <w:t>‏‏</w:t>
      </w:r>
      <w:r w:rsidRPr="00E21A59">
        <w:rPr>
          <w:rStyle w:val="5-Char"/>
          <w:rFonts w:hint="cs"/>
          <w:rtl/>
        </w:rPr>
        <w:t>آنچه</w:t>
      </w:r>
      <w:r w:rsidRPr="00E21A59">
        <w:rPr>
          <w:rStyle w:val="5-Char"/>
          <w:rtl/>
        </w:rPr>
        <w:t xml:space="preserve"> </w:t>
      </w:r>
      <w:r w:rsidRPr="00E21A59">
        <w:rPr>
          <w:rStyle w:val="5-Char"/>
          <w:rFonts w:hint="cs"/>
          <w:rtl/>
        </w:rPr>
        <w:t>در</w:t>
      </w:r>
      <w:r w:rsidRPr="00E21A59">
        <w:rPr>
          <w:rStyle w:val="5-Char"/>
          <w:rtl/>
        </w:rPr>
        <w:t xml:space="preserve"> </w:t>
      </w:r>
      <w:r w:rsidRPr="00E21A59">
        <w:rPr>
          <w:rStyle w:val="5-Char"/>
          <w:rFonts w:hint="cs"/>
          <w:rtl/>
        </w:rPr>
        <w:t>آسمان</w:t>
      </w:r>
      <w:r w:rsidR="00E21A59" w:rsidRPr="00E21A59">
        <w:rPr>
          <w:rStyle w:val="5-Char"/>
          <w:rFonts w:hint="cs"/>
          <w:rtl/>
        </w:rPr>
        <w:t>‌</w:t>
      </w:r>
      <w:r w:rsidRPr="00E21A59">
        <w:rPr>
          <w:rStyle w:val="5-Char"/>
          <w:rFonts w:hint="cs"/>
          <w:rtl/>
        </w:rPr>
        <w:t>ها</w:t>
      </w:r>
      <w:r w:rsidRPr="00E21A59">
        <w:rPr>
          <w:rStyle w:val="5-Char"/>
          <w:rtl/>
        </w:rPr>
        <w:t xml:space="preserve"> </w:t>
      </w:r>
      <w:r w:rsidRPr="00E21A59">
        <w:rPr>
          <w:rStyle w:val="5-Char"/>
          <w:rFonts w:hint="cs"/>
          <w:rtl/>
        </w:rPr>
        <w:t>و</w:t>
      </w:r>
      <w:r w:rsidRPr="00E21A59">
        <w:rPr>
          <w:rStyle w:val="5-Char"/>
          <w:rtl/>
        </w:rPr>
        <w:t xml:space="preserve"> </w:t>
      </w:r>
      <w:r w:rsidRPr="00E21A59">
        <w:rPr>
          <w:rStyle w:val="5-Char"/>
          <w:rFonts w:hint="cs"/>
          <w:rtl/>
        </w:rPr>
        <w:t>آنچه</w:t>
      </w:r>
      <w:r w:rsidRPr="00E21A59">
        <w:rPr>
          <w:rStyle w:val="5-Char"/>
          <w:rtl/>
        </w:rPr>
        <w:t xml:space="preserve"> </w:t>
      </w:r>
      <w:r w:rsidRPr="00E21A59">
        <w:rPr>
          <w:rStyle w:val="5-Char"/>
          <w:rFonts w:hint="cs"/>
          <w:rtl/>
        </w:rPr>
        <w:t>در</w:t>
      </w:r>
      <w:r w:rsidRPr="00E21A59">
        <w:rPr>
          <w:rStyle w:val="5-Char"/>
          <w:rtl/>
        </w:rPr>
        <w:t xml:space="preserve"> </w:t>
      </w:r>
      <w:r w:rsidRPr="00E21A59">
        <w:rPr>
          <w:rStyle w:val="5-Char"/>
          <w:rFonts w:hint="cs"/>
          <w:rtl/>
        </w:rPr>
        <w:t>زم</w:t>
      </w:r>
      <w:r w:rsidR="00801F13">
        <w:rPr>
          <w:rStyle w:val="5-Char"/>
          <w:rFonts w:hint="cs"/>
          <w:rtl/>
        </w:rPr>
        <w:t>ی</w:t>
      </w:r>
      <w:r w:rsidRPr="00E21A59">
        <w:rPr>
          <w:rStyle w:val="5-Char"/>
          <w:rFonts w:hint="cs"/>
          <w:rtl/>
        </w:rPr>
        <w:t>ن</w:t>
      </w:r>
      <w:r w:rsidRPr="00E21A59">
        <w:rPr>
          <w:rStyle w:val="5-Char"/>
          <w:rtl/>
        </w:rPr>
        <w:t xml:space="preserve"> </w:t>
      </w:r>
      <w:r w:rsidRPr="00E21A59">
        <w:rPr>
          <w:rStyle w:val="5-Char"/>
          <w:rFonts w:hint="cs"/>
          <w:rtl/>
        </w:rPr>
        <w:t>است،</w:t>
      </w:r>
      <w:r w:rsidRPr="00E21A59">
        <w:rPr>
          <w:rStyle w:val="5-Char"/>
          <w:rtl/>
        </w:rPr>
        <w:t xml:space="preserve"> </w:t>
      </w:r>
      <w:r w:rsidRPr="00E21A59">
        <w:rPr>
          <w:rStyle w:val="5-Char"/>
          <w:rFonts w:hint="cs"/>
          <w:rtl/>
        </w:rPr>
        <w:t>از</w:t>
      </w:r>
      <w:r w:rsidRPr="00E21A59">
        <w:rPr>
          <w:rStyle w:val="5-Char"/>
          <w:rtl/>
        </w:rPr>
        <w:t xml:space="preserve"> </w:t>
      </w:r>
      <w:r w:rsidRPr="00E21A59">
        <w:rPr>
          <w:rStyle w:val="5-Char"/>
          <w:rFonts w:hint="cs"/>
          <w:rtl/>
        </w:rPr>
        <w:t>آنِ</w:t>
      </w:r>
      <w:r w:rsidRPr="00E21A59">
        <w:rPr>
          <w:rStyle w:val="5-Char"/>
          <w:rtl/>
        </w:rPr>
        <w:t xml:space="preserve"> </w:t>
      </w:r>
      <w:r w:rsidRPr="00E21A59">
        <w:rPr>
          <w:rStyle w:val="5-Char"/>
          <w:rFonts w:hint="cs"/>
          <w:rtl/>
        </w:rPr>
        <w:t>خدا</w:t>
      </w:r>
      <w:r w:rsidRPr="00E21A59">
        <w:rPr>
          <w:rStyle w:val="5-Char"/>
          <w:rtl/>
        </w:rPr>
        <w:t xml:space="preserve"> </w:t>
      </w:r>
      <w:r w:rsidRPr="00E21A59">
        <w:rPr>
          <w:rStyle w:val="5-Char"/>
          <w:rFonts w:hint="cs"/>
          <w:rtl/>
        </w:rPr>
        <w:t>است،</w:t>
      </w:r>
      <w:r w:rsidRPr="00E21A59">
        <w:rPr>
          <w:rStyle w:val="5-Char"/>
          <w:rtl/>
        </w:rPr>
        <w:t xml:space="preserve"> </w:t>
      </w:r>
      <w:r w:rsidRPr="00E21A59">
        <w:rPr>
          <w:rStyle w:val="5-Char"/>
          <w:rFonts w:hint="cs"/>
          <w:rtl/>
        </w:rPr>
        <w:t>و</w:t>
      </w:r>
      <w:r w:rsidRPr="00E21A59">
        <w:rPr>
          <w:rStyle w:val="5-Char"/>
          <w:rtl/>
        </w:rPr>
        <w:t xml:space="preserve"> </w:t>
      </w:r>
      <w:r w:rsidRPr="00E21A59">
        <w:rPr>
          <w:rStyle w:val="5-Char"/>
          <w:rFonts w:hint="cs"/>
          <w:rtl/>
        </w:rPr>
        <w:t>او</w:t>
      </w:r>
      <w:r w:rsidRPr="00E21A59">
        <w:rPr>
          <w:rStyle w:val="5-Char"/>
          <w:rtl/>
        </w:rPr>
        <w:t xml:space="preserve"> </w:t>
      </w:r>
      <w:r w:rsidRPr="00E21A59">
        <w:rPr>
          <w:rStyle w:val="5-Char"/>
          <w:rFonts w:hint="cs"/>
          <w:rtl/>
        </w:rPr>
        <w:t>بس والا</w:t>
      </w:r>
      <w:r w:rsidRPr="00E21A59">
        <w:rPr>
          <w:rStyle w:val="5-Char"/>
          <w:rtl/>
        </w:rPr>
        <w:t xml:space="preserve"> </w:t>
      </w:r>
      <w:r w:rsidRPr="00E21A59">
        <w:rPr>
          <w:rStyle w:val="5-Char"/>
          <w:rFonts w:hint="cs"/>
          <w:rtl/>
        </w:rPr>
        <w:t>و</w:t>
      </w:r>
      <w:r w:rsidRPr="00E21A59">
        <w:rPr>
          <w:rStyle w:val="5-Char"/>
          <w:rtl/>
        </w:rPr>
        <w:t xml:space="preserve"> </w:t>
      </w:r>
      <w:r w:rsidRPr="00E21A59">
        <w:rPr>
          <w:rStyle w:val="5-Char"/>
          <w:rFonts w:hint="cs"/>
          <w:rtl/>
        </w:rPr>
        <w:t>شکوهمند</w:t>
      </w:r>
      <w:r w:rsidRPr="00E21A59">
        <w:rPr>
          <w:rStyle w:val="5-Char"/>
          <w:rtl/>
        </w:rPr>
        <w:t xml:space="preserve"> </w:t>
      </w:r>
      <w:r w:rsidRPr="00E21A59">
        <w:rPr>
          <w:rStyle w:val="5-Char"/>
          <w:rFonts w:hint="cs"/>
          <w:rtl/>
        </w:rPr>
        <w:t>است.)</w:t>
      </w:r>
      <w:r w:rsidRPr="00E21A59">
        <w:rPr>
          <w:rStyle w:val="5-Char"/>
          <w:rtl/>
        </w:rPr>
        <w:t>‏</w:t>
      </w:r>
    </w:p>
    <w:p w:rsidR="00D60342" w:rsidRPr="00D15C41" w:rsidRDefault="00D60342" w:rsidP="00D60342">
      <w:pPr>
        <w:widowControl w:val="0"/>
        <w:rPr>
          <w:rStyle w:val="1-Char"/>
          <w:rtl/>
        </w:rPr>
      </w:pPr>
      <w:r w:rsidRPr="00D15C41">
        <w:rPr>
          <w:rStyle w:val="1-Char"/>
          <w:rFonts w:hint="cs"/>
          <w:rtl/>
        </w:rPr>
        <w:t>علیّ صفت مشبهه و به معنای والا، متعال و رفعت یافته است. جایگاه علیّ</w:t>
      </w:r>
      <w:r w:rsidR="00333154" w:rsidRPr="00333154">
        <w:rPr>
          <w:rStyle w:val="1-Char"/>
          <w:rFonts w:cs="CTraditional Arabic" w:hint="cs"/>
          <w:rtl/>
        </w:rPr>
        <w:t>أ</w:t>
      </w:r>
      <w:r w:rsidRPr="00D15C41">
        <w:rPr>
          <w:rStyle w:val="1-Char"/>
          <w:rFonts w:hint="cs"/>
          <w:rtl/>
        </w:rPr>
        <w:t xml:space="preserve"> در هستی بلندترین و والاترین و بالاترین و رفیع</w:t>
      </w:r>
      <w:r w:rsidRPr="00D15C41">
        <w:rPr>
          <w:rStyle w:val="1-Char"/>
          <w:rFonts w:hint="cs"/>
          <w:rtl/>
        </w:rPr>
        <w:softHyphen/>
        <w:t>ترین و عالی</w:t>
      </w:r>
      <w:r w:rsidRPr="00D15C41">
        <w:rPr>
          <w:rStyle w:val="1-Char"/>
          <w:rFonts w:hint="cs"/>
          <w:rtl/>
        </w:rPr>
        <w:softHyphen/>
        <w:t>ترین می</w:t>
      </w:r>
      <w:r w:rsidRPr="00D15C41">
        <w:rPr>
          <w:rStyle w:val="1-Char"/>
          <w:rFonts w:hint="cs"/>
          <w:rtl/>
        </w:rPr>
        <w:softHyphen/>
        <w:t>باشد. علیّ</w:t>
      </w:r>
      <w:r w:rsidR="00333154" w:rsidRPr="00333154">
        <w:rPr>
          <w:rStyle w:val="1-Char"/>
          <w:rFonts w:cs="CTraditional Arabic" w:hint="cs"/>
          <w:rtl/>
        </w:rPr>
        <w:t>أ</w:t>
      </w:r>
      <w:r w:rsidRPr="00D15C41">
        <w:rPr>
          <w:rStyle w:val="1-Char"/>
          <w:rFonts w:hint="cs"/>
          <w:rtl/>
        </w:rPr>
        <w:t xml:space="preserve"> بسیار بلندمرتبه است؛ زیرا او تمام هستی را آفریده و تحت قدرت و فرماندهی دارد و فقط او حقّ است و هر کس غیر او باطل، او بر بندگانش چیره است، هیچ چیز در مَجد و شرف و عزّت همتای او نیست، مطلق بودن فقط لایق اوست پس همه چیز در برابرش خاشع و حقیرند. علیّ</w:t>
      </w:r>
      <w:r w:rsidR="00333154" w:rsidRPr="00333154">
        <w:rPr>
          <w:rStyle w:val="1-Char"/>
          <w:rFonts w:cs="CTraditional Arabic" w:hint="cs"/>
          <w:rtl/>
        </w:rPr>
        <w:t>أ</w:t>
      </w:r>
      <w:r w:rsidRPr="00D15C41">
        <w:rPr>
          <w:rStyle w:val="1-Char"/>
          <w:rFonts w:hint="cs"/>
          <w:rtl/>
        </w:rPr>
        <w:t xml:space="preserve"> از حیث جهت</w:t>
      </w:r>
      <w:r w:rsidRPr="00D15C41">
        <w:rPr>
          <w:rStyle w:val="1-Char"/>
          <w:rtl/>
        </w:rPr>
        <w:softHyphen/>
      </w:r>
      <w:r w:rsidRPr="00D15C41">
        <w:rPr>
          <w:rStyle w:val="1-Char"/>
          <w:rFonts w:hint="cs"/>
          <w:rtl/>
        </w:rPr>
        <w:t>ها و مکان</w:t>
      </w:r>
      <w:r w:rsidRPr="00D15C41">
        <w:rPr>
          <w:rStyle w:val="1-Char"/>
          <w:rtl/>
        </w:rPr>
        <w:softHyphen/>
      </w:r>
      <w:r w:rsidRPr="00D15C41">
        <w:rPr>
          <w:rStyle w:val="1-Char"/>
          <w:rFonts w:hint="cs"/>
          <w:rtl/>
        </w:rPr>
        <w:t>ها منزّه است؛ زیرا</w:t>
      </w:r>
      <w:r w:rsidR="001858AA">
        <w:rPr>
          <w:rStyle w:val="1-Char"/>
          <w:rFonts w:hint="cs"/>
          <w:rtl/>
        </w:rPr>
        <w:t xml:space="preserve"> آن‌ها </w:t>
      </w:r>
      <w:r w:rsidRPr="00D15C41">
        <w:rPr>
          <w:rStyle w:val="1-Char"/>
          <w:rFonts w:hint="cs"/>
          <w:rtl/>
        </w:rPr>
        <w:t>در نزد وی یکی هستند. علیّ</w:t>
      </w:r>
      <w:r w:rsidR="00333154" w:rsidRPr="00333154">
        <w:rPr>
          <w:rStyle w:val="1-Char"/>
          <w:rFonts w:cs="CTraditional Arabic" w:hint="cs"/>
          <w:rtl/>
        </w:rPr>
        <w:t>أ</w:t>
      </w:r>
      <w:r w:rsidRPr="00D15C41">
        <w:rPr>
          <w:rStyle w:val="1-Char"/>
          <w:rFonts w:hint="cs"/>
          <w:rtl/>
        </w:rPr>
        <w:t xml:space="preserve"> از آنچه</w:t>
      </w:r>
      <w:r w:rsidRPr="00D15C41">
        <w:rPr>
          <w:rStyle w:val="1-Char"/>
          <w:rtl/>
        </w:rPr>
        <w:t xml:space="preserve"> </w:t>
      </w:r>
      <w:r w:rsidRPr="00D15C41">
        <w:rPr>
          <w:rStyle w:val="1-Char"/>
          <w:rFonts w:hint="cs"/>
          <w:rtl/>
        </w:rPr>
        <w:t>مشرکان</w:t>
      </w:r>
      <w:r w:rsidRPr="00D15C41">
        <w:rPr>
          <w:rStyle w:val="1-Char"/>
          <w:rtl/>
        </w:rPr>
        <w:t xml:space="preserve"> </w:t>
      </w:r>
      <w:r w:rsidRPr="00D15C41">
        <w:rPr>
          <w:rStyle w:val="1-Char"/>
          <w:rFonts w:hint="cs"/>
          <w:rtl/>
        </w:rPr>
        <w:t>دربار</w:t>
      </w:r>
      <w:r w:rsidR="00050352">
        <w:rPr>
          <w:rStyle w:val="1-Char"/>
          <w:rFonts w:hint="cs"/>
          <w:rtl/>
        </w:rPr>
        <w:t>ۀ</w:t>
      </w:r>
      <w:r w:rsidR="00A9498A">
        <w:rPr>
          <w:rStyle w:val="1-Char"/>
          <w:rFonts w:hint="cs"/>
          <w:rtl/>
        </w:rPr>
        <w:t xml:space="preserve"> </w:t>
      </w:r>
      <w:r w:rsidRPr="00D15C41">
        <w:rPr>
          <w:rStyle w:val="1-Char"/>
          <w:rFonts w:hint="cs"/>
          <w:rtl/>
        </w:rPr>
        <w:t>وی</w:t>
      </w:r>
      <w:r w:rsidRPr="00D15C41">
        <w:rPr>
          <w:rStyle w:val="1-Char"/>
          <w:rtl/>
        </w:rPr>
        <w:t xml:space="preserve"> </w:t>
      </w:r>
      <w:r w:rsidRPr="00D15C41">
        <w:rPr>
          <w:rStyle w:val="1-Char"/>
          <w:rFonts w:hint="cs"/>
          <w:rtl/>
        </w:rPr>
        <w:t>به</w:t>
      </w:r>
      <w:r w:rsidRPr="00D15C41">
        <w:rPr>
          <w:rStyle w:val="1-Char"/>
          <w:rtl/>
        </w:rPr>
        <w:t xml:space="preserve"> </w:t>
      </w:r>
      <w:r w:rsidRPr="00D15C41">
        <w:rPr>
          <w:rStyle w:val="1-Char"/>
          <w:rFonts w:hint="cs"/>
          <w:rtl/>
        </w:rPr>
        <w:t>هم</w:t>
      </w:r>
      <w:r w:rsidRPr="00D15C41">
        <w:rPr>
          <w:rStyle w:val="1-Char"/>
          <w:rtl/>
        </w:rPr>
        <w:t xml:space="preserve"> </w:t>
      </w:r>
      <w:r w:rsidRPr="00D15C41">
        <w:rPr>
          <w:rStyle w:val="1-Char"/>
          <w:rFonts w:hint="cs"/>
          <w:rtl/>
        </w:rPr>
        <w:t>م</w:t>
      </w:r>
      <w:r w:rsidR="00801F13">
        <w:rPr>
          <w:rStyle w:val="1-Char"/>
          <w:rFonts w:hint="cs"/>
          <w:rtl/>
        </w:rPr>
        <w:t>ی</w:t>
      </w:r>
      <w:r w:rsidRPr="00D15C41">
        <w:rPr>
          <w:rStyle w:val="1-Char"/>
          <w:rFonts w:hint="cs"/>
          <w:rtl/>
        </w:rPr>
        <w:t>‌بافتند</w:t>
      </w:r>
      <w:r w:rsidRPr="00D15C41">
        <w:rPr>
          <w:rStyle w:val="1-Char"/>
          <w:rtl/>
        </w:rPr>
        <w:t xml:space="preserve"> </w:t>
      </w:r>
      <w:r w:rsidRPr="00D15C41">
        <w:rPr>
          <w:rStyle w:val="1-Char"/>
          <w:rFonts w:hint="cs"/>
          <w:rtl/>
        </w:rPr>
        <w:t>و</w:t>
      </w:r>
      <w:r w:rsidRPr="00D15C41">
        <w:rPr>
          <w:rStyle w:val="1-Char"/>
          <w:rtl/>
        </w:rPr>
        <w:t xml:space="preserve"> </w:t>
      </w:r>
      <w:r w:rsidRPr="00D15C41">
        <w:rPr>
          <w:rStyle w:val="1-Char"/>
          <w:rFonts w:hint="cs"/>
          <w:rtl/>
        </w:rPr>
        <w:t>از</w:t>
      </w:r>
      <w:r w:rsidRPr="00D15C41">
        <w:rPr>
          <w:rStyle w:val="1-Char"/>
          <w:rtl/>
        </w:rPr>
        <w:t xml:space="preserve"> </w:t>
      </w:r>
      <w:r w:rsidRPr="00D15C41">
        <w:rPr>
          <w:rStyle w:val="1-Char"/>
          <w:rFonts w:hint="cs"/>
          <w:rtl/>
        </w:rPr>
        <w:t>ناروا</w:t>
      </w:r>
      <w:r w:rsidRPr="00D15C41">
        <w:rPr>
          <w:rStyle w:val="1-Char"/>
          <w:rtl/>
        </w:rPr>
        <w:t xml:space="preserve"> </w:t>
      </w:r>
      <w:r w:rsidRPr="00D15C41">
        <w:rPr>
          <w:rStyle w:val="1-Char"/>
          <w:rFonts w:hint="cs"/>
          <w:rtl/>
        </w:rPr>
        <w:t>و</w:t>
      </w:r>
      <w:r w:rsidRPr="00D15C41">
        <w:rPr>
          <w:rStyle w:val="1-Char"/>
          <w:rtl/>
        </w:rPr>
        <w:t xml:space="preserve"> </w:t>
      </w:r>
      <w:r w:rsidRPr="00D15C41">
        <w:rPr>
          <w:rStyle w:val="1-Char"/>
          <w:rFonts w:hint="cs"/>
          <w:rtl/>
        </w:rPr>
        <w:t>نقائص</w:t>
      </w:r>
      <w:r w:rsidR="00801F13">
        <w:rPr>
          <w:rStyle w:val="1-Char"/>
          <w:rFonts w:hint="cs"/>
          <w:rtl/>
        </w:rPr>
        <w:t>ی</w:t>
      </w:r>
      <w:r w:rsidRPr="00D15C41">
        <w:rPr>
          <w:rStyle w:val="1-Char"/>
          <w:rtl/>
        </w:rPr>
        <w:t xml:space="preserve"> </w:t>
      </w:r>
      <w:r w:rsidR="00801F13">
        <w:rPr>
          <w:rStyle w:val="1-Char"/>
          <w:rFonts w:hint="cs"/>
          <w:rtl/>
        </w:rPr>
        <w:t>ک</w:t>
      </w:r>
      <w:r w:rsidRPr="00D15C41">
        <w:rPr>
          <w:rStyle w:val="1-Char"/>
          <w:rFonts w:hint="cs"/>
          <w:rtl/>
        </w:rPr>
        <w:t>ه</w:t>
      </w:r>
      <w:r w:rsidRPr="00D15C41">
        <w:rPr>
          <w:rStyle w:val="1-Char"/>
          <w:rtl/>
        </w:rPr>
        <w:t xml:space="preserve"> </w:t>
      </w:r>
      <w:r w:rsidRPr="00D15C41">
        <w:rPr>
          <w:rStyle w:val="1-Char"/>
          <w:rFonts w:hint="cs"/>
          <w:rtl/>
        </w:rPr>
        <w:t>در</w:t>
      </w:r>
      <w:r w:rsidRPr="00D15C41">
        <w:rPr>
          <w:rStyle w:val="1-Char"/>
          <w:rtl/>
        </w:rPr>
        <w:t xml:space="preserve"> </w:t>
      </w:r>
      <w:r w:rsidRPr="00D15C41">
        <w:rPr>
          <w:rStyle w:val="1-Char"/>
          <w:rFonts w:hint="cs"/>
          <w:rtl/>
        </w:rPr>
        <w:t>حق</w:t>
      </w:r>
      <w:r w:rsidRPr="00D15C41">
        <w:rPr>
          <w:rStyle w:val="1-Char"/>
          <w:rtl/>
        </w:rPr>
        <w:t xml:space="preserve"> </w:t>
      </w:r>
      <w:r w:rsidRPr="00D15C41">
        <w:rPr>
          <w:rStyle w:val="1-Char"/>
          <w:rFonts w:hint="cs"/>
          <w:rtl/>
        </w:rPr>
        <w:t>او م</w:t>
      </w:r>
      <w:r w:rsidR="00801F13">
        <w:rPr>
          <w:rStyle w:val="1-Char"/>
          <w:rFonts w:hint="cs"/>
          <w:rtl/>
        </w:rPr>
        <w:t>ی</w:t>
      </w:r>
      <w:r w:rsidRPr="00D15C41">
        <w:rPr>
          <w:rStyle w:val="1-Char"/>
          <w:rFonts w:hint="cs"/>
          <w:rtl/>
        </w:rPr>
        <w:t>‌گو</w:t>
      </w:r>
      <w:r w:rsidR="00801F13">
        <w:rPr>
          <w:rStyle w:val="1-Char"/>
          <w:rFonts w:hint="cs"/>
          <w:rtl/>
        </w:rPr>
        <w:t>ی</w:t>
      </w:r>
      <w:r w:rsidRPr="00D15C41">
        <w:rPr>
          <w:rStyle w:val="1-Char"/>
          <w:rFonts w:hint="cs"/>
          <w:rtl/>
        </w:rPr>
        <w:t>ند،</w:t>
      </w:r>
      <w:r w:rsidRPr="00D15C41">
        <w:rPr>
          <w:rStyle w:val="1-Char"/>
          <w:rtl/>
        </w:rPr>
        <w:t xml:space="preserve"> </w:t>
      </w:r>
      <w:r w:rsidRPr="00D15C41">
        <w:rPr>
          <w:rStyle w:val="1-Char"/>
          <w:rFonts w:hint="cs"/>
          <w:rtl/>
        </w:rPr>
        <w:t>بس</w:t>
      </w:r>
      <w:r w:rsidR="00801F13">
        <w:rPr>
          <w:rStyle w:val="1-Char"/>
          <w:rFonts w:hint="cs"/>
          <w:rtl/>
        </w:rPr>
        <w:t>ی</w:t>
      </w:r>
      <w:r w:rsidRPr="00D15C41">
        <w:rPr>
          <w:rStyle w:val="1-Char"/>
          <w:rFonts w:hint="cs"/>
          <w:rtl/>
        </w:rPr>
        <w:t>ار</w:t>
      </w:r>
      <w:r w:rsidRPr="00D15C41">
        <w:rPr>
          <w:rStyle w:val="1-Char"/>
          <w:rtl/>
        </w:rPr>
        <w:t xml:space="preserve"> </w:t>
      </w:r>
      <w:r w:rsidRPr="00D15C41">
        <w:rPr>
          <w:rStyle w:val="1-Char"/>
          <w:rFonts w:hint="cs"/>
          <w:rtl/>
        </w:rPr>
        <w:t>به</w:t>
      </w:r>
      <w:r w:rsidRPr="00D15C41">
        <w:rPr>
          <w:rStyle w:val="1-Char"/>
          <w:rtl/>
        </w:rPr>
        <w:t xml:space="preserve"> </w:t>
      </w:r>
      <w:r w:rsidRPr="00D15C41">
        <w:rPr>
          <w:rStyle w:val="1-Char"/>
          <w:rFonts w:hint="cs"/>
          <w:rtl/>
        </w:rPr>
        <w:t>دور</w:t>
      </w:r>
      <w:r w:rsidRPr="00D15C41">
        <w:rPr>
          <w:rStyle w:val="1-Char"/>
          <w:rtl/>
        </w:rPr>
        <w:t xml:space="preserve"> </w:t>
      </w:r>
      <w:r w:rsidRPr="00D15C41">
        <w:rPr>
          <w:rStyle w:val="1-Char"/>
          <w:rFonts w:hint="cs"/>
          <w:rtl/>
        </w:rPr>
        <w:t>و از</w:t>
      </w:r>
      <w:r w:rsidRPr="00D15C41">
        <w:rPr>
          <w:rStyle w:val="1-Char"/>
          <w:rtl/>
        </w:rPr>
        <w:t xml:space="preserve"> </w:t>
      </w:r>
      <w:r w:rsidRPr="00D15C41">
        <w:rPr>
          <w:rStyle w:val="1-Char"/>
          <w:rFonts w:hint="cs"/>
          <w:rtl/>
        </w:rPr>
        <w:t>اند</w:t>
      </w:r>
      <w:r w:rsidR="00801F13">
        <w:rPr>
          <w:rStyle w:val="1-Char"/>
          <w:rFonts w:hint="cs"/>
          <w:rtl/>
        </w:rPr>
        <w:t>ی</w:t>
      </w:r>
      <w:r w:rsidRPr="00D15C41">
        <w:rPr>
          <w:rStyle w:val="1-Char"/>
          <w:rFonts w:hint="cs"/>
          <w:rtl/>
        </w:rPr>
        <w:t>ش</w:t>
      </w:r>
      <w:r w:rsidR="00050352">
        <w:rPr>
          <w:rStyle w:val="1-Char"/>
          <w:rFonts w:hint="cs"/>
          <w:rtl/>
        </w:rPr>
        <w:t>ۀ</w:t>
      </w:r>
      <w:r w:rsidRPr="00D15C41">
        <w:rPr>
          <w:rStyle w:val="1-Char"/>
          <w:rtl/>
        </w:rPr>
        <w:t xml:space="preserve"> </w:t>
      </w:r>
      <w:r w:rsidRPr="00D15C41">
        <w:rPr>
          <w:rStyle w:val="1-Char"/>
          <w:rFonts w:hint="cs"/>
          <w:rtl/>
        </w:rPr>
        <w:t>ا</w:t>
      </w:r>
      <w:r w:rsidR="00801F13">
        <w:rPr>
          <w:rStyle w:val="1-Char"/>
          <w:rFonts w:hint="cs"/>
          <w:rtl/>
        </w:rPr>
        <w:t>ی</w:t>
      </w:r>
      <w:r w:rsidRPr="00D15C41">
        <w:rPr>
          <w:rStyle w:val="1-Char"/>
          <w:rFonts w:hint="cs"/>
          <w:rtl/>
        </w:rPr>
        <w:t>شان خ</w:t>
      </w:r>
      <w:r w:rsidR="00801F13">
        <w:rPr>
          <w:rStyle w:val="1-Char"/>
          <w:rFonts w:hint="cs"/>
          <w:rtl/>
        </w:rPr>
        <w:t>ی</w:t>
      </w:r>
      <w:r w:rsidRPr="00D15C41">
        <w:rPr>
          <w:rStyle w:val="1-Char"/>
          <w:rFonts w:hint="cs"/>
          <w:rtl/>
        </w:rPr>
        <w:t>ل</w:t>
      </w:r>
      <w:r w:rsidR="00801F13">
        <w:rPr>
          <w:rStyle w:val="1-Char"/>
          <w:rFonts w:hint="cs"/>
          <w:rtl/>
        </w:rPr>
        <w:t>ی</w:t>
      </w:r>
      <w:r w:rsidRPr="00D15C41">
        <w:rPr>
          <w:rStyle w:val="1-Char"/>
          <w:rtl/>
        </w:rPr>
        <w:t xml:space="preserve"> </w:t>
      </w:r>
      <w:r w:rsidRPr="00D15C41">
        <w:rPr>
          <w:rStyle w:val="1-Char"/>
          <w:rFonts w:hint="cs"/>
          <w:rtl/>
        </w:rPr>
        <w:t>والاتر</w:t>
      </w:r>
      <w:r w:rsidRPr="00D15C41">
        <w:rPr>
          <w:rStyle w:val="1-Char"/>
          <w:rtl/>
        </w:rPr>
        <w:t xml:space="preserve"> </w:t>
      </w:r>
      <w:r w:rsidRPr="00D15C41">
        <w:rPr>
          <w:rStyle w:val="1-Char"/>
          <w:rFonts w:hint="cs"/>
          <w:rtl/>
        </w:rPr>
        <w:t>و</w:t>
      </w:r>
      <w:r w:rsidRPr="00D15C41">
        <w:rPr>
          <w:rStyle w:val="1-Char"/>
          <w:rtl/>
        </w:rPr>
        <w:t xml:space="preserve"> </w:t>
      </w:r>
      <w:r w:rsidRPr="00D15C41">
        <w:rPr>
          <w:rStyle w:val="1-Char"/>
          <w:rFonts w:hint="cs"/>
          <w:rtl/>
        </w:rPr>
        <w:t>بالاتر</w:t>
      </w:r>
      <w:r w:rsidRPr="00D15C41">
        <w:rPr>
          <w:rStyle w:val="1-Char"/>
          <w:rtl/>
        </w:rPr>
        <w:t xml:space="preserve"> </w:t>
      </w:r>
      <w:r w:rsidRPr="00D15C41">
        <w:rPr>
          <w:rStyle w:val="1-Char"/>
          <w:rFonts w:hint="cs"/>
          <w:rtl/>
        </w:rPr>
        <w:t>است</w:t>
      </w:r>
      <w:r w:rsidRPr="00D15C41">
        <w:rPr>
          <w:rStyle w:val="1-Char"/>
          <w:rtl/>
        </w:rPr>
        <w:t>.</w:t>
      </w:r>
    </w:p>
    <w:p w:rsidR="00D60342" w:rsidRPr="00D15C41" w:rsidRDefault="00D60342" w:rsidP="00D60342">
      <w:pPr>
        <w:widowControl w:val="0"/>
        <w:rPr>
          <w:rStyle w:val="1-Char"/>
        </w:rPr>
      </w:pPr>
      <w:r w:rsidRPr="00D15C41">
        <w:rPr>
          <w:rStyle w:val="1-Char"/>
          <w:rFonts w:hint="cs"/>
          <w:rtl/>
        </w:rPr>
        <w:t>مؤمن به سوی بلندمرتبگی بال می</w:t>
      </w:r>
      <w:r w:rsidRPr="00D15C41">
        <w:rPr>
          <w:rStyle w:val="1-Char"/>
          <w:rtl/>
        </w:rPr>
        <w:softHyphen/>
      </w:r>
      <w:r w:rsidRPr="00D15C41">
        <w:rPr>
          <w:rStyle w:val="1-Char"/>
          <w:rFonts w:hint="cs"/>
          <w:rtl/>
        </w:rPr>
        <w:t>گشاید و مسیر پروازش فقط از طریق بندگی و خشوع در برابر خداوندِ عَلِیّ و والامقام است. مؤمن می</w:t>
      </w:r>
      <w:r w:rsidRPr="00D15C41">
        <w:rPr>
          <w:rStyle w:val="1-Char"/>
          <w:rtl/>
        </w:rPr>
        <w:softHyphen/>
      </w:r>
      <w:r w:rsidRPr="00D15C41">
        <w:rPr>
          <w:rStyle w:val="1-Char"/>
          <w:rFonts w:hint="cs"/>
          <w:rtl/>
        </w:rPr>
        <w:t>داند هر کس در قیامت بر مبنای اعمالش درجه می</w:t>
      </w:r>
      <w:r w:rsidRPr="00D15C41">
        <w:rPr>
          <w:rStyle w:val="1-Char"/>
          <w:rFonts w:hint="cs"/>
          <w:rtl/>
        </w:rPr>
        <w:softHyphen/>
        <w:t>گیرد پس خواهان برتری واقعی و جاودانه در قیامت است و آن نصیب خاشعان و پرهیزکاران است و بخاطر والایی در دنیا، والایی در قیامت را از دست نمی</w:t>
      </w:r>
      <w:r w:rsidRPr="00D15C41">
        <w:rPr>
          <w:rStyle w:val="1-Char"/>
          <w:rFonts w:hint="cs"/>
          <w:rtl/>
        </w:rPr>
        <w:softHyphen/>
        <w:t>دهد.</w:t>
      </w:r>
    </w:p>
    <w:p w:rsidR="00D60342" w:rsidRPr="00B062BE" w:rsidRDefault="00D60342" w:rsidP="00E21A59">
      <w:pPr>
        <w:pStyle w:val="3-"/>
        <w:rPr>
          <w:lang w:bidi="fa-IR"/>
        </w:rPr>
      </w:pPr>
      <w:bookmarkStart w:id="744" w:name="_Toc404710341"/>
      <w:bookmarkStart w:id="745" w:name="_Toc442688670"/>
      <w:r>
        <w:rPr>
          <w:rFonts w:hint="cs"/>
          <w:rtl/>
          <w:lang w:bidi="fa-IR"/>
        </w:rPr>
        <w:t>38-</w:t>
      </w:r>
      <w:r w:rsidRPr="00B062BE">
        <w:rPr>
          <w:rFonts w:hint="cs"/>
          <w:rtl/>
          <w:lang w:bidi="fa-IR"/>
        </w:rPr>
        <w:t>کَبِیر</w:t>
      </w:r>
      <w:bookmarkEnd w:id="744"/>
      <w:bookmarkEnd w:id="745"/>
      <w:r w:rsidRPr="00B062BE">
        <w:rPr>
          <w:lang w:bidi="fa-IR"/>
        </w:rPr>
        <w:fldChar w:fldCharType="begin"/>
      </w:r>
      <w:r w:rsidRPr="00B062BE">
        <w:rPr>
          <w:lang w:bidi="fa-IR"/>
        </w:rPr>
        <w:instrText xml:space="preserve"> TC "</w:instrText>
      </w:r>
      <w:bookmarkStart w:id="746" w:name="_Toc373938093"/>
      <w:bookmarkStart w:id="747" w:name="_Toc404508241"/>
      <w:r w:rsidRPr="00B062BE">
        <w:rPr>
          <w:rFonts w:hint="cs"/>
          <w:rtl/>
          <w:lang w:bidi="fa-IR"/>
        </w:rPr>
        <w:instrText>کَبِیر</w:instrText>
      </w:r>
      <w:bookmarkEnd w:id="746"/>
      <w:bookmarkEnd w:id="747"/>
      <w:r w:rsidRPr="00B062BE">
        <w:rPr>
          <w:lang w:bidi="fa-IR"/>
        </w:rPr>
        <w:instrText xml:space="preserve">" \f C \l "1" </w:instrText>
      </w:r>
      <w:r w:rsidRPr="00B062BE">
        <w:rPr>
          <w:lang w:bidi="fa-IR"/>
        </w:rPr>
        <w:fldChar w:fldCharType="end"/>
      </w:r>
    </w:p>
    <w:p w:rsidR="00D60342" w:rsidRPr="00D15C41" w:rsidRDefault="00D60342" w:rsidP="00E21A59">
      <w:pPr>
        <w:widowControl w:val="0"/>
        <w:rPr>
          <w:rStyle w:val="1-Char"/>
          <w:rtl/>
        </w:rPr>
      </w:pPr>
      <w:r w:rsidRPr="00D15C41">
        <w:rPr>
          <w:rStyle w:val="1-Char"/>
          <w:rFonts w:hint="cs"/>
          <w:rtl/>
        </w:rPr>
        <w:t>خداوند</w:t>
      </w:r>
      <w:r w:rsidR="00333154" w:rsidRPr="00333154">
        <w:rPr>
          <w:rStyle w:val="1-Char"/>
          <w:rFonts w:cs="CTraditional Arabic" w:hint="cs"/>
          <w:rtl/>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E21A59">
        <w:rPr>
          <w:rStyle w:val="1-Char"/>
          <w:rFonts w:hint="cs"/>
          <w:rtl/>
        </w:rPr>
        <w:t xml:space="preserve"> </w:t>
      </w:r>
      <w:r w:rsidR="00E21A59">
        <w:rPr>
          <w:rStyle w:val="1-Char"/>
          <w:rFonts w:cs="Traditional Arabic"/>
          <w:color w:val="000000"/>
          <w:shd w:val="clear" w:color="auto" w:fill="FFFFFF"/>
          <w:rtl/>
        </w:rPr>
        <w:t>﴿</w:t>
      </w:r>
      <w:r w:rsidR="00E21A59" w:rsidRPr="00DD64CA">
        <w:rPr>
          <w:rStyle w:val="5-Char0"/>
          <w:rtl/>
        </w:rPr>
        <w:t xml:space="preserve">عَٰلِمُ </w:t>
      </w:r>
      <w:r w:rsidR="00E21A59" w:rsidRPr="00DD64CA">
        <w:rPr>
          <w:rStyle w:val="5-Char0"/>
          <w:rFonts w:hint="cs"/>
          <w:rtl/>
        </w:rPr>
        <w:t>ٱلۡغَيۡبِ</w:t>
      </w:r>
      <w:r w:rsidR="00E21A59" w:rsidRPr="00DD64CA">
        <w:rPr>
          <w:rStyle w:val="5-Char0"/>
          <w:rtl/>
        </w:rPr>
        <w:t xml:space="preserve"> وَ</w:t>
      </w:r>
      <w:r w:rsidR="00E21A59" w:rsidRPr="00DD64CA">
        <w:rPr>
          <w:rStyle w:val="5-Char0"/>
          <w:rFonts w:hint="cs"/>
          <w:rtl/>
        </w:rPr>
        <w:t>ٱلشَّهَٰدَةِ</w:t>
      </w:r>
      <w:r w:rsidR="00E21A59" w:rsidRPr="00DD64CA">
        <w:rPr>
          <w:rStyle w:val="5-Char0"/>
          <w:rtl/>
        </w:rPr>
        <w:t xml:space="preserve"> </w:t>
      </w:r>
      <w:r w:rsidR="00E21A59" w:rsidRPr="00DD64CA">
        <w:rPr>
          <w:rStyle w:val="5-Char0"/>
          <w:rFonts w:hint="cs"/>
          <w:rtl/>
        </w:rPr>
        <w:t>ٱلۡكَبِيرُ</w:t>
      </w:r>
      <w:r w:rsidR="00E21A59" w:rsidRPr="00DD64CA">
        <w:rPr>
          <w:rStyle w:val="5-Char0"/>
          <w:rtl/>
        </w:rPr>
        <w:t xml:space="preserve"> </w:t>
      </w:r>
      <w:r w:rsidR="00E21A59" w:rsidRPr="00DD64CA">
        <w:rPr>
          <w:rStyle w:val="5-Char0"/>
          <w:rFonts w:hint="cs"/>
          <w:rtl/>
        </w:rPr>
        <w:t>ٱلۡمُتَعَالِ</w:t>
      </w:r>
      <w:r w:rsidR="00E21A59" w:rsidRPr="00DD64CA">
        <w:rPr>
          <w:rStyle w:val="5-Char0"/>
          <w:rtl/>
        </w:rPr>
        <w:t>٩</w:t>
      </w:r>
      <w:r w:rsidR="00E21A59">
        <w:rPr>
          <w:rStyle w:val="1-Char"/>
          <w:rFonts w:cs="Traditional Arabic"/>
          <w:color w:val="000000"/>
          <w:shd w:val="clear" w:color="auto" w:fill="FFFFFF"/>
          <w:rtl/>
        </w:rPr>
        <w:t>﴾</w:t>
      </w:r>
      <w:r w:rsidR="00E21A59" w:rsidRPr="00DD64CA">
        <w:rPr>
          <w:rStyle w:val="5-Char0"/>
          <w:rtl/>
        </w:rPr>
        <w:t xml:space="preserve"> </w:t>
      </w:r>
      <w:r w:rsidR="00E21A59" w:rsidRPr="00A14DCC">
        <w:rPr>
          <w:rStyle w:val="8-Char"/>
          <w:rtl/>
        </w:rPr>
        <w:t>[الرعد: 9]</w:t>
      </w:r>
      <w:r w:rsidRPr="00D15C41">
        <w:rPr>
          <w:rStyle w:val="1-Char"/>
          <w:rFonts w:hint="cs"/>
          <w:rtl/>
        </w:rPr>
        <w:t xml:space="preserve"> </w:t>
      </w:r>
      <w:r w:rsidRPr="00E21A59">
        <w:rPr>
          <w:rStyle w:val="5-Char"/>
          <w:rFonts w:hint="cs"/>
          <w:rtl/>
        </w:rPr>
        <w:t>(</w:t>
      </w:r>
      <w:r w:rsidRPr="00E21A59">
        <w:rPr>
          <w:rStyle w:val="5-Char"/>
          <w:rtl/>
        </w:rPr>
        <w:t>‏‏‏</w:t>
      </w:r>
      <w:r w:rsidRPr="00E21A59">
        <w:rPr>
          <w:rStyle w:val="5-Char"/>
          <w:rFonts w:hint="cs"/>
          <w:rtl/>
        </w:rPr>
        <w:t>خدا</w:t>
      </w:r>
      <w:r w:rsidRPr="00E21A59">
        <w:rPr>
          <w:rStyle w:val="5-Char"/>
          <w:rtl/>
        </w:rPr>
        <w:t xml:space="preserve"> </w:t>
      </w:r>
      <w:r w:rsidRPr="00E21A59">
        <w:rPr>
          <w:rStyle w:val="5-Char"/>
          <w:rFonts w:hint="cs"/>
          <w:rtl/>
        </w:rPr>
        <w:t>آگاه</w:t>
      </w:r>
      <w:r w:rsidRPr="00E21A59">
        <w:rPr>
          <w:rStyle w:val="5-Char"/>
          <w:rtl/>
        </w:rPr>
        <w:t xml:space="preserve"> </w:t>
      </w:r>
      <w:r w:rsidRPr="00E21A59">
        <w:rPr>
          <w:rStyle w:val="5-Char"/>
          <w:rFonts w:hint="cs"/>
          <w:rtl/>
        </w:rPr>
        <w:t>از</w:t>
      </w:r>
      <w:r w:rsidRPr="00E21A59">
        <w:rPr>
          <w:rStyle w:val="5-Char"/>
          <w:rtl/>
        </w:rPr>
        <w:t xml:space="preserve"> </w:t>
      </w:r>
      <w:r w:rsidRPr="00E21A59">
        <w:rPr>
          <w:rStyle w:val="5-Char"/>
          <w:rFonts w:hint="cs"/>
          <w:rtl/>
        </w:rPr>
        <w:t>جهان</w:t>
      </w:r>
      <w:r w:rsidRPr="00E21A59">
        <w:rPr>
          <w:rStyle w:val="5-Char"/>
          <w:rtl/>
        </w:rPr>
        <w:t xml:space="preserve"> </w:t>
      </w:r>
      <w:r w:rsidRPr="00E21A59">
        <w:rPr>
          <w:rStyle w:val="5-Char"/>
          <w:rFonts w:hint="cs"/>
          <w:rtl/>
        </w:rPr>
        <w:t>پنهان</w:t>
      </w:r>
      <w:r w:rsidRPr="00E21A59">
        <w:rPr>
          <w:rStyle w:val="5-Char"/>
          <w:rtl/>
        </w:rPr>
        <w:t xml:space="preserve"> </w:t>
      </w:r>
      <w:r w:rsidRPr="00E21A59">
        <w:rPr>
          <w:rStyle w:val="5-Char"/>
          <w:rFonts w:hint="cs"/>
          <w:rtl/>
        </w:rPr>
        <w:t>و</w:t>
      </w:r>
      <w:r w:rsidRPr="00E21A59">
        <w:rPr>
          <w:rStyle w:val="5-Char"/>
          <w:rtl/>
        </w:rPr>
        <w:t xml:space="preserve"> </w:t>
      </w:r>
      <w:r w:rsidRPr="00E21A59">
        <w:rPr>
          <w:rStyle w:val="5-Char"/>
          <w:rFonts w:hint="cs"/>
          <w:rtl/>
        </w:rPr>
        <w:t>آگاه</w:t>
      </w:r>
      <w:r w:rsidRPr="00E21A59">
        <w:rPr>
          <w:rStyle w:val="5-Char"/>
          <w:rtl/>
        </w:rPr>
        <w:t xml:space="preserve"> </w:t>
      </w:r>
      <w:r w:rsidRPr="00E21A59">
        <w:rPr>
          <w:rStyle w:val="5-Char"/>
          <w:rFonts w:hint="cs"/>
          <w:rtl/>
        </w:rPr>
        <w:t>از</w:t>
      </w:r>
      <w:r w:rsidRPr="00E21A59">
        <w:rPr>
          <w:rStyle w:val="5-Char"/>
          <w:rtl/>
        </w:rPr>
        <w:t xml:space="preserve"> </w:t>
      </w:r>
      <w:r w:rsidRPr="00E21A59">
        <w:rPr>
          <w:rStyle w:val="5-Char"/>
          <w:rFonts w:hint="cs"/>
          <w:rtl/>
        </w:rPr>
        <w:t>جهان</w:t>
      </w:r>
      <w:r w:rsidRPr="00E21A59">
        <w:rPr>
          <w:rStyle w:val="5-Char"/>
          <w:rtl/>
        </w:rPr>
        <w:t xml:space="preserve"> </w:t>
      </w:r>
      <w:r w:rsidRPr="00E21A59">
        <w:rPr>
          <w:rStyle w:val="5-Char"/>
          <w:rFonts w:hint="cs"/>
          <w:rtl/>
        </w:rPr>
        <w:t>د</w:t>
      </w:r>
      <w:r w:rsidR="00801F13">
        <w:rPr>
          <w:rStyle w:val="5-Char"/>
          <w:rFonts w:hint="cs"/>
          <w:rtl/>
        </w:rPr>
        <w:t>ی</w:t>
      </w:r>
      <w:r w:rsidRPr="00E21A59">
        <w:rPr>
          <w:rStyle w:val="5-Char"/>
          <w:rFonts w:hint="cs"/>
          <w:rtl/>
        </w:rPr>
        <w:t>دن</w:t>
      </w:r>
      <w:r w:rsidR="00801F13">
        <w:rPr>
          <w:rStyle w:val="5-Char"/>
          <w:rFonts w:hint="cs"/>
          <w:rtl/>
        </w:rPr>
        <w:t>ی</w:t>
      </w:r>
      <w:r w:rsidRPr="00E21A59">
        <w:rPr>
          <w:rStyle w:val="5-Char"/>
          <w:rtl/>
        </w:rPr>
        <w:t xml:space="preserve"> </w:t>
      </w:r>
      <w:r w:rsidRPr="00E21A59">
        <w:rPr>
          <w:rStyle w:val="5-Char"/>
          <w:rFonts w:hint="cs"/>
          <w:rtl/>
        </w:rPr>
        <w:t>است،</w:t>
      </w:r>
      <w:r w:rsidRPr="00E21A59">
        <w:rPr>
          <w:rStyle w:val="5-Char"/>
          <w:rtl/>
        </w:rPr>
        <w:t xml:space="preserve"> </w:t>
      </w:r>
      <w:r w:rsidRPr="00E21A59">
        <w:rPr>
          <w:rStyle w:val="5-Char"/>
          <w:rFonts w:hint="cs"/>
          <w:rtl/>
        </w:rPr>
        <w:t>بلندمرتبه و</w:t>
      </w:r>
      <w:r w:rsidRPr="00E21A59">
        <w:rPr>
          <w:rStyle w:val="5-Char"/>
          <w:rtl/>
        </w:rPr>
        <w:t xml:space="preserve"> </w:t>
      </w:r>
      <w:r w:rsidRPr="00E21A59">
        <w:rPr>
          <w:rStyle w:val="5-Char"/>
          <w:rFonts w:hint="cs"/>
          <w:rtl/>
        </w:rPr>
        <w:t>والا</w:t>
      </w:r>
      <w:r w:rsidRPr="00E21A59">
        <w:rPr>
          <w:rStyle w:val="5-Char"/>
          <w:rtl/>
        </w:rPr>
        <w:t xml:space="preserve"> </w:t>
      </w:r>
      <w:r w:rsidRPr="00E21A59">
        <w:rPr>
          <w:rStyle w:val="5-Char"/>
          <w:rFonts w:hint="cs"/>
          <w:rtl/>
        </w:rPr>
        <w:t>است</w:t>
      </w:r>
      <w:r w:rsidRPr="00E21A59">
        <w:rPr>
          <w:rStyle w:val="5-Char"/>
          <w:rtl/>
        </w:rPr>
        <w:t>‏</w:t>
      </w:r>
      <w:r w:rsidRPr="00E21A59">
        <w:rPr>
          <w:rStyle w:val="5-Char"/>
          <w:rFonts w:hint="cs"/>
          <w:rtl/>
        </w:rPr>
        <w:t>.)</w:t>
      </w:r>
      <w:r w:rsidRPr="00E21A59">
        <w:rPr>
          <w:rStyle w:val="5-Char"/>
          <w:rtl/>
        </w:rPr>
        <w:t>‏</w:t>
      </w:r>
    </w:p>
    <w:p w:rsidR="00D60342" w:rsidRPr="00D15C41" w:rsidRDefault="00D60342" w:rsidP="00886723">
      <w:pPr>
        <w:widowControl w:val="0"/>
        <w:rPr>
          <w:rStyle w:val="1-Char"/>
          <w:rtl/>
        </w:rPr>
      </w:pPr>
      <w:r w:rsidRPr="00D15C41">
        <w:rPr>
          <w:rStyle w:val="1-Char"/>
          <w:rFonts w:hint="cs"/>
          <w:rtl/>
        </w:rPr>
        <w:t>از ریش</w:t>
      </w:r>
      <w:r w:rsidR="00050352">
        <w:rPr>
          <w:rStyle w:val="1-Char"/>
          <w:rFonts w:hint="cs"/>
          <w:rtl/>
        </w:rPr>
        <w:t>ۀ</w:t>
      </w:r>
      <w:r w:rsidRPr="00D15C41">
        <w:rPr>
          <w:rStyle w:val="1-Char"/>
          <w:rFonts w:hint="cs"/>
          <w:rtl/>
        </w:rPr>
        <w:t xml:space="preserve"> کَبُرَ الفاظی برای خداوند</w:t>
      </w:r>
      <w:r w:rsidR="00333154" w:rsidRPr="00333154">
        <w:rPr>
          <w:rStyle w:val="1-Char"/>
          <w:rFonts w:cs="CTraditional Arabic" w:hint="cs"/>
          <w:rtl/>
        </w:rPr>
        <w:t>أ</w:t>
      </w:r>
      <w:r w:rsidRPr="00D15C41">
        <w:rPr>
          <w:rStyle w:val="1-Char"/>
          <w:rFonts w:hint="cs"/>
          <w:rtl/>
        </w:rPr>
        <w:t xml:space="preserve"> بکار برده شده است، از جمله: 1- "متکبِّر" که پیشتر مفهومش بیان گردید.</w:t>
      </w:r>
      <w:r w:rsidR="00A9498A">
        <w:rPr>
          <w:rStyle w:val="1-Char"/>
          <w:rFonts w:hint="cs"/>
          <w:rtl/>
        </w:rPr>
        <w:t xml:space="preserve"> </w:t>
      </w:r>
      <w:r w:rsidRPr="00D15C41">
        <w:rPr>
          <w:rStyle w:val="1-Char"/>
          <w:rFonts w:hint="cs"/>
          <w:rtl/>
        </w:rPr>
        <w:t>2- "کِبریاء" یعنی رفعت و</w:t>
      </w:r>
      <w:r w:rsidRPr="00D15C41">
        <w:rPr>
          <w:rStyle w:val="1-Char"/>
          <w:rtl/>
        </w:rPr>
        <w:t xml:space="preserve"> </w:t>
      </w:r>
      <w:r w:rsidRPr="00D15C41">
        <w:rPr>
          <w:rStyle w:val="1-Char"/>
          <w:rFonts w:hint="cs"/>
          <w:rtl/>
        </w:rPr>
        <w:t>شاه</w:t>
      </w:r>
      <w:r w:rsidR="00801F13">
        <w:rPr>
          <w:rStyle w:val="1-Char"/>
          <w:rFonts w:hint="cs"/>
          <w:rtl/>
        </w:rPr>
        <w:t>ی</w:t>
      </w:r>
      <w:r w:rsidRPr="00D15C41">
        <w:rPr>
          <w:rStyle w:val="1-Char"/>
          <w:rtl/>
        </w:rPr>
        <w:t xml:space="preserve"> </w:t>
      </w:r>
      <w:r w:rsidRPr="00D15C41">
        <w:rPr>
          <w:rStyle w:val="1-Char"/>
          <w:rFonts w:hint="cs"/>
          <w:rtl/>
        </w:rPr>
        <w:t>و</w:t>
      </w:r>
      <w:r w:rsidRPr="00D15C41">
        <w:rPr>
          <w:rStyle w:val="1-Char"/>
          <w:rtl/>
        </w:rPr>
        <w:t xml:space="preserve"> </w:t>
      </w:r>
      <w:r w:rsidRPr="00D15C41">
        <w:rPr>
          <w:rStyle w:val="1-Char"/>
          <w:rFonts w:hint="cs"/>
          <w:rtl/>
        </w:rPr>
        <w:t>والائ</w:t>
      </w:r>
      <w:r w:rsidR="00801F13">
        <w:rPr>
          <w:rStyle w:val="1-Char"/>
          <w:rFonts w:hint="cs"/>
          <w:rtl/>
        </w:rPr>
        <w:t>ی</w:t>
      </w:r>
      <w:r w:rsidRPr="00D15C41">
        <w:rPr>
          <w:rStyle w:val="1-Char"/>
          <w:rFonts w:hint="cs"/>
          <w:rtl/>
        </w:rPr>
        <w:t xml:space="preserve"> که فهم مخلوقات از درکش عاجزند. 3- "أکبر" یعنی؛ به فرض محال اینکه چیز دیگری کبریایی داشته باشد او بالاتر است.</w:t>
      </w:r>
      <w:r w:rsidR="00A9498A">
        <w:rPr>
          <w:rStyle w:val="1-Char"/>
          <w:rFonts w:hint="cs"/>
          <w:rtl/>
        </w:rPr>
        <w:t xml:space="preserve"> </w:t>
      </w:r>
      <w:r w:rsidRPr="00D15C41">
        <w:rPr>
          <w:rStyle w:val="1-Char"/>
          <w:rFonts w:hint="cs"/>
          <w:rtl/>
        </w:rPr>
        <w:t>4- "کبیر" یعنی؛ کامل</w:t>
      </w:r>
      <w:r w:rsidRPr="00D15C41">
        <w:rPr>
          <w:rStyle w:val="1-Char"/>
          <w:rFonts w:hint="cs"/>
          <w:rtl/>
        </w:rPr>
        <w:softHyphen/>
        <w:t>ترین و اشرفِ موجودات است و همه در برابرش حقیر و کوچکند و وی بزرگ</w:t>
      </w:r>
      <w:r w:rsidRPr="00D15C41">
        <w:rPr>
          <w:rStyle w:val="1-Char"/>
          <w:rFonts w:hint="cs"/>
          <w:rtl/>
        </w:rPr>
        <w:softHyphen/>
        <w:t>تر و بلندمرتبه</w:t>
      </w:r>
      <w:r w:rsidRPr="00D15C41">
        <w:rPr>
          <w:rStyle w:val="1-Char"/>
          <w:rFonts w:hint="cs"/>
          <w:rtl/>
        </w:rPr>
        <w:softHyphen/>
        <w:t>تر از آن است که تشبیه و مقایسه با کس یا چیزی گردد و از مُحاط شدن و محدودیّت منزّه و برتر و والاتر است.</w:t>
      </w:r>
    </w:p>
    <w:p w:rsidR="00D60342" w:rsidRPr="00D15C41" w:rsidRDefault="00D60342" w:rsidP="00E21A59">
      <w:pPr>
        <w:widowControl w:val="0"/>
        <w:rPr>
          <w:rStyle w:val="1-Char"/>
          <w:rtl/>
        </w:rPr>
      </w:pPr>
      <w:r w:rsidRPr="00D15C41">
        <w:rPr>
          <w:rStyle w:val="1-Char"/>
          <w:rFonts w:hint="cs"/>
          <w:rtl/>
        </w:rPr>
        <w:t>مؤمن کبریایی را فقط لایق کبیر</w:t>
      </w:r>
      <w:r w:rsidR="00333154" w:rsidRPr="00333154">
        <w:rPr>
          <w:rStyle w:val="1-Char"/>
          <w:rFonts w:cs="CTraditional Arabic" w:hint="cs"/>
          <w:rtl/>
        </w:rPr>
        <w:t>أ</w:t>
      </w:r>
      <w:r w:rsidRPr="00D15C41">
        <w:rPr>
          <w:rStyle w:val="1-Char"/>
          <w:rFonts w:hint="cs"/>
          <w:rtl/>
        </w:rPr>
        <w:t xml:space="preserve"> می</w:t>
      </w:r>
      <w:r w:rsidRPr="00D15C41">
        <w:rPr>
          <w:rStyle w:val="1-Char"/>
          <w:rFonts w:hint="cs"/>
          <w:rtl/>
        </w:rPr>
        <w:softHyphen/>
        <w:t>داند و تنها وی را به آن می</w:t>
      </w:r>
      <w:r w:rsidRPr="00D15C41">
        <w:rPr>
          <w:rStyle w:val="1-Char"/>
          <w:rFonts w:hint="cs"/>
          <w:rtl/>
        </w:rPr>
        <w:softHyphen/>
        <w:t xml:space="preserve">ستاید و شعارش در هر حال و مقام و در برابر هر </w:t>
      </w:r>
      <w:r w:rsidRPr="00E21A59">
        <w:rPr>
          <w:rStyle w:val="1-Char"/>
          <w:rFonts w:hint="cs"/>
          <w:rtl/>
        </w:rPr>
        <w:t xml:space="preserve">کسی </w:t>
      </w:r>
      <w:r w:rsidR="00E21A59">
        <w:rPr>
          <w:rStyle w:val="1-Char"/>
          <w:rFonts w:hint="cs"/>
          <w:rtl/>
        </w:rPr>
        <w:t>«</w:t>
      </w:r>
      <w:r w:rsidRPr="00E21A59">
        <w:rPr>
          <w:rStyle w:val="1-Char"/>
          <w:rFonts w:hint="cs"/>
          <w:rtl/>
        </w:rPr>
        <w:t>اللهُ أکبر</w:t>
      </w:r>
      <w:r w:rsidR="00E21A59">
        <w:rPr>
          <w:rStyle w:val="1-Char"/>
          <w:rFonts w:hint="cs"/>
          <w:rtl/>
        </w:rPr>
        <w:t>»</w:t>
      </w:r>
      <w:r w:rsidRPr="00D15C41">
        <w:rPr>
          <w:rStyle w:val="1-Char"/>
          <w:rFonts w:hint="cs"/>
          <w:rtl/>
        </w:rPr>
        <w:t xml:space="preserve"> می</w:t>
      </w:r>
      <w:r w:rsidRPr="00D15C41">
        <w:rPr>
          <w:rStyle w:val="1-Char"/>
          <w:rFonts w:hint="cs"/>
          <w:rtl/>
        </w:rPr>
        <w:softHyphen/>
        <w:t>باشد. مؤمن در برابر کبیر با خشوع و سجده خود را حقیر و خوار می</w:t>
      </w:r>
      <w:r w:rsidRPr="00D15C41">
        <w:rPr>
          <w:rStyle w:val="1-Char"/>
          <w:rFonts w:hint="cs"/>
          <w:rtl/>
        </w:rPr>
        <w:softHyphen/>
        <w:t>کند و در پرتو این ذلالت و تواضع، بزرگی و برتری جاودان می</w:t>
      </w:r>
      <w:r w:rsidRPr="00D15C41">
        <w:rPr>
          <w:rStyle w:val="1-Char"/>
          <w:rFonts w:hint="cs"/>
          <w:rtl/>
        </w:rPr>
        <w:softHyphen/>
        <w:t>یابد. مؤمن خواهان بزرگی و عزّت در پرتو شریعت می</w:t>
      </w:r>
      <w:r w:rsidRPr="00D15C41">
        <w:rPr>
          <w:rStyle w:val="1-Char"/>
          <w:rFonts w:hint="cs"/>
          <w:rtl/>
        </w:rPr>
        <w:softHyphen/>
        <w:t>باشد و دیگران را هم به سوی آن دعوت می</w:t>
      </w:r>
      <w:r w:rsidRPr="00D15C41">
        <w:rPr>
          <w:rStyle w:val="1-Char"/>
          <w:rFonts w:hint="cs"/>
          <w:rtl/>
        </w:rPr>
        <w:softHyphen/>
        <w:t>دهد و در این راستا مؤمنان را عزیز و والا و محترم می</w:t>
      </w:r>
      <w:r w:rsidRPr="00D15C41">
        <w:rPr>
          <w:rStyle w:val="1-Char"/>
          <w:rFonts w:hint="cs"/>
          <w:rtl/>
        </w:rPr>
        <w:softHyphen/>
        <w:t>گرداند. هر مؤمن باور راستین دارد که بزرگی واقعی و جاودان در بندگی کبیر است و بس.</w:t>
      </w:r>
    </w:p>
    <w:p w:rsidR="00D60342" w:rsidRPr="00E21A59" w:rsidRDefault="00D60342" w:rsidP="00E21A59">
      <w:pPr>
        <w:pStyle w:val="3-"/>
      </w:pPr>
      <w:bookmarkStart w:id="748" w:name="_Toc404710342"/>
      <w:bookmarkStart w:id="749" w:name="_Toc442688671"/>
      <w:r w:rsidRPr="00E21A59">
        <w:rPr>
          <w:rFonts w:hint="cs"/>
          <w:rtl/>
        </w:rPr>
        <w:t>39-حَفِیظ</w:t>
      </w:r>
      <w:bookmarkEnd w:id="748"/>
      <w:bookmarkEnd w:id="749"/>
      <w:r w:rsidRPr="00E21A59">
        <w:fldChar w:fldCharType="begin"/>
      </w:r>
      <w:r w:rsidRPr="00E21A59">
        <w:instrText xml:space="preserve"> TC "</w:instrText>
      </w:r>
      <w:bookmarkStart w:id="750" w:name="_Toc373938094"/>
      <w:bookmarkStart w:id="751" w:name="_Toc404508242"/>
      <w:r w:rsidRPr="00E21A59">
        <w:rPr>
          <w:rFonts w:hint="cs"/>
          <w:rtl/>
        </w:rPr>
        <w:instrText>حَفِیظ</w:instrText>
      </w:r>
      <w:bookmarkEnd w:id="750"/>
      <w:bookmarkEnd w:id="751"/>
      <w:r w:rsidRPr="00E21A59">
        <w:instrText xml:space="preserve">" \f C \l "1" </w:instrText>
      </w:r>
      <w:r w:rsidRPr="00E21A59">
        <w:fldChar w:fldCharType="end"/>
      </w:r>
    </w:p>
    <w:p w:rsidR="00D60342" w:rsidRPr="00D15C41" w:rsidRDefault="00D60342" w:rsidP="00E21A59">
      <w:pPr>
        <w:widowControl w:val="0"/>
        <w:rPr>
          <w:rStyle w:val="1-Char"/>
          <w:rtl/>
        </w:rPr>
      </w:pPr>
      <w:r w:rsidRPr="00D15C41">
        <w:rPr>
          <w:rStyle w:val="1-Char"/>
          <w:rFonts w:hint="cs"/>
          <w:rtl/>
        </w:rPr>
        <w:t>خداوند</w:t>
      </w:r>
      <w:r w:rsidR="00333154" w:rsidRPr="00333154">
        <w:rPr>
          <w:rStyle w:val="1-Char"/>
          <w:rFonts w:cs="CTraditional Arabic" w:hint="cs"/>
          <w:rtl/>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E21A59">
        <w:rPr>
          <w:rStyle w:val="1-Char"/>
          <w:rFonts w:hint="cs"/>
          <w:rtl/>
        </w:rPr>
        <w:t xml:space="preserve"> </w:t>
      </w:r>
      <w:r w:rsidR="00E21A59">
        <w:rPr>
          <w:rStyle w:val="1-Char"/>
          <w:rFonts w:cs="Traditional Arabic"/>
          <w:color w:val="000000"/>
          <w:shd w:val="clear" w:color="auto" w:fill="FFFFFF"/>
          <w:rtl/>
        </w:rPr>
        <w:t>﴿</w:t>
      </w:r>
      <w:r w:rsidR="00E21A59" w:rsidRPr="00DD64CA">
        <w:rPr>
          <w:rStyle w:val="5-Char0"/>
          <w:rtl/>
        </w:rPr>
        <w:t>إِنَّ رَبِّي عَلَىٰ كُلِّ شَيۡءٍ حَفِيظٞ٥٧</w:t>
      </w:r>
      <w:r w:rsidR="00E21A59">
        <w:rPr>
          <w:rStyle w:val="1-Char"/>
          <w:rFonts w:cs="Traditional Arabic"/>
          <w:color w:val="000000"/>
          <w:shd w:val="clear" w:color="auto" w:fill="FFFFFF"/>
          <w:rtl/>
        </w:rPr>
        <w:t>﴾</w:t>
      </w:r>
      <w:r w:rsidR="00E21A59" w:rsidRPr="00DD64CA">
        <w:rPr>
          <w:rStyle w:val="5-Char0"/>
          <w:rtl/>
        </w:rPr>
        <w:t xml:space="preserve"> </w:t>
      </w:r>
      <w:r w:rsidR="00E21A59" w:rsidRPr="00A14DCC">
        <w:rPr>
          <w:rStyle w:val="8-Char"/>
          <w:rtl/>
        </w:rPr>
        <w:t>[هود: 57]</w:t>
      </w:r>
      <w:r w:rsidRPr="00D15C41">
        <w:rPr>
          <w:rStyle w:val="1-Char"/>
          <w:rFonts w:hint="cs"/>
          <w:rtl/>
        </w:rPr>
        <w:t xml:space="preserve"> </w:t>
      </w:r>
      <w:r w:rsidRPr="00E21A59">
        <w:rPr>
          <w:rStyle w:val="5-Char"/>
          <w:rFonts w:hint="cs"/>
          <w:rtl/>
        </w:rPr>
        <w:t>(بیگمان</w:t>
      </w:r>
      <w:r w:rsidRPr="00E21A59">
        <w:rPr>
          <w:rStyle w:val="5-Char"/>
          <w:rtl/>
        </w:rPr>
        <w:t xml:space="preserve"> </w:t>
      </w:r>
      <w:r w:rsidRPr="00E21A59">
        <w:rPr>
          <w:rStyle w:val="5-Char"/>
          <w:rFonts w:hint="cs"/>
          <w:rtl/>
        </w:rPr>
        <w:t>پروردگار</w:t>
      </w:r>
      <w:r w:rsidRPr="00E21A59">
        <w:rPr>
          <w:rStyle w:val="5-Char"/>
          <w:rtl/>
        </w:rPr>
        <w:t xml:space="preserve"> </w:t>
      </w:r>
      <w:r w:rsidRPr="00E21A59">
        <w:rPr>
          <w:rStyle w:val="5-Char"/>
          <w:rFonts w:hint="cs"/>
          <w:rtl/>
        </w:rPr>
        <w:t>من</w:t>
      </w:r>
      <w:r w:rsidRPr="00E21A59">
        <w:rPr>
          <w:rStyle w:val="5-Char"/>
          <w:rtl/>
        </w:rPr>
        <w:t xml:space="preserve"> </w:t>
      </w:r>
      <w:r w:rsidRPr="00E21A59">
        <w:rPr>
          <w:rStyle w:val="5-Char"/>
          <w:rFonts w:hint="cs"/>
          <w:rtl/>
        </w:rPr>
        <w:t>مراقب</w:t>
      </w:r>
      <w:r w:rsidRPr="00E21A59">
        <w:rPr>
          <w:rStyle w:val="5-Char"/>
          <w:rtl/>
        </w:rPr>
        <w:t xml:space="preserve"> </w:t>
      </w:r>
      <w:r w:rsidRPr="00E21A59">
        <w:rPr>
          <w:rStyle w:val="5-Char"/>
          <w:rFonts w:hint="cs"/>
          <w:rtl/>
        </w:rPr>
        <w:t>و</w:t>
      </w:r>
      <w:r w:rsidRPr="00E21A59">
        <w:rPr>
          <w:rStyle w:val="5-Char"/>
          <w:rtl/>
        </w:rPr>
        <w:t xml:space="preserve"> </w:t>
      </w:r>
      <w:r w:rsidRPr="00E21A59">
        <w:rPr>
          <w:rStyle w:val="5-Char"/>
          <w:rFonts w:hint="cs"/>
          <w:rtl/>
        </w:rPr>
        <w:t>مواظب</w:t>
      </w:r>
      <w:r w:rsidRPr="00E21A59">
        <w:rPr>
          <w:rStyle w:val="5-Char"/>
          <w:rtl/>
        </w:rPr>
        <w:t xml:space="preserve"> </w:t>
      </w:r>
      <w:r w:rsidRPr="00E21A59">
        <w:rPr>
          <w:rStyle w:val="5-Char"/>
          <w:rFonts w:hint="cs"/>
          <w:rtl/>
        </w:rPr>
        <w:t>هر</w:t>
      </w:r>
      <w:r w:rsidRPr="00E21A59">
        <w:rPr>
          <w:rStyle w:val="5-Char"/>
          <w:rtl/>
        </w:rPr>
        <w:t xml:space="preserve"> </w:t>
      </w:r>
      <w:r w:rsidRPr="00E21A59">
        <w:rPr>
          <w:rStyle w:val="5-Char"/>
          <w:rFonts w:hint="cs"/>
          <w:rtl/>
        </w:rPr>
        <w:t>چ</w:t>
      </w:r>
      <w:r w:rsidR="00801F13">
        <w:rPr>
          <w:rStyle w:val="5-Char"/>
          <w:rFonts w:hint="cs"/>
          <w:rtl/>
        </w:rPr>
        <w:t>ی</w:t>
      </w:r>
      <w:r w:rsidRPr="00E21A59">
        <w:rPr>
          <w:rStyle w:val="5-Char"/>
          <w:rFonts w:hint="cs"/>
          <w:rtl/>
        </w:rPr>
        <w:t>ز</w:t>
      </w:r>
      <w:r w:rsidR="00801F13">
        <w:rPr>
          <w:rStyle w:val="5-Char"/>
          <w:rFonts w:hint="cs"/>
          <w:rtl/>
        </w:rPr>
        <w:t>ی</w:t>
      </w:r>
      <w:r w:rsidRPr="00E21A59">
        <w:rPr>
          <w:rStyle w:val="5-Char"/>
          <w:rtl/>
        </w:rPr>
        <w:t xml:space="preserve"> </w:t>
      </w:r>
      <w:r w:rsidRPr="00E21A59">
        <w:rPr>
          <w:rStyle w:val="5-Char"/>
          <w:rFonts w:hint="cs"/>
          <w:rtl/>
        </w:rPr>
        <w:t>است</w:t>
      </w:r>
      <w:r w:rsidRPr="00E21A59">
        <w:rPr>
          <w:rStyle w:val="5-Char"/>
          <w:rtl/>
        </w:rPr>
        <w:t>‏</w:t>
      </w:r>
      <w:r w:rsidRPr="00E21A59">
        <w:rPr>
          <w:rStyle w:val="5-Char"/>
          <w:rFonts w:hint="cs"/>
          <w:rtl/>
        </w:rPr>
        <w:t>.)</w:t>
      </w:r>
      <w:r w:rsidRPr="00E21A59">
        <w:rPr>
          <w:rStyle w:val="5-Char"/>
          <w:rtl/>
        </w:rPr>
        <w:t>‏</w:t>
      </w:r>
    </w:p>
    <w:p w:rsidR="00D60342" w:rsidRPr="00D15C41" w:rsidRDefault="00D60342" w:rsidP="002912E7">
      <w:pPr>
        <w:widowControl w:val="0"/>
        <w:rPr>
          <w:rStyle w:val="1-Char"/>
          <w:rtl/>
        </w:rPr>
      </w:pPr>
      <w:r w:rsidRPr="00D15C41">
        <w:rPr>
          <w:rStyle w:val="1-Char"/>
          <w:rFonts w:hint="cs"/>
          <w:rtl/>
        </w:rPr>
        <w:t>حَفِیظ (صفت مشبهه) و حافِظ (اسم فاعل)</w:t>
      </w:r>
      <w:r w:rsidR="00A9498A">
        <w:rPr>
          <w:rStyle w:val="1-Char"/>
          <w:rFonts w:hint="cs"/>
          <w:rtl/>
        </w:rPr>
        <w:t xml:space="preserve"> </w:t>
      </w:r>
      <w:r w:rsidRPr="00D15C41">
        <w:rPr>
          <w:rStyle w:val="1-Char"/>
          <w:rFonts w:hint="cs"/>
          <w:rtl/>
        </w:rPr>
        <w:t>از تمام هستی محافظت و نگهداری می</w:t>
      </w:r>
      <w:r w:rsidRPr="00D15C41">
        <w:rPr>
          <w:rStyle w:val="1-Char"/>
          <w:rFonts w:hint="cs"/>
          <w:rtl/>
        </w:rPr>
        <w:softHyphen/>
        <w:t>کند و همه چیز تا موعد مقرّرش در قبض</w:t>
      </w:r>
      <w:r w:rsidR="00050352">
        <w:rPr>
          <w:rStyle w:val="1-Char"/>
          <w:rFonts w:hint="cs"/>
          <w:rtl/>
        </w:rPr>
        <w:t>ۀ</w:t>
      </w:r>
      <w:r w:rsidRPr="00D15C41">
        <w:rPr>
          <w:rStyle w:val="1-Char"/>
          <w:rFonts w:hint="cs"/>
          <w:rtl/>
        </w:rPr>
        <w:t xml:space="preserve"> حفاظت و رعایت اوست و حفاظت هم</w:t>
      </w:r>
      <w:r w:rsidR="00050352">
        <w:rPr>
          <w:rStyle w:val="1-Char"/>
          <w:rFonts w:hint="cs"/>
          <w:rtl/>
        </w:rPr>
        <w:t>ۀ</w:t>
      </w:r>
      <w:r w:rsidRPr="00D15C41">
        <w:rPr>
          <w:rStyle w:val="1-Char"/>
          <w:rFonts w:hint="cs"/>
          <w:rtl/>
        </w:rPr>
        <w:t xml:space="preserve"> هستی وی را درمانده و خسته نمی</w:t>
      </w:r>
      <w:r w:rsidRPr="00D15C41">
        <w:rPr>
          <w:rStyle w:val="1-Char"/>
          <w:rFonts w:hint="cs"/>
          <w:rtl/>
        </w:rPr>
        <w:softHyphen/>
        <w:t>کند؛ چرا که حفظ صفتی ثابت و لازم، أزلی و أبدی برای خداوند است که بدون آن هستی بقایی نخواهد داشت. حفیظ</w:t>
      </w:r>
      <w:r w:rsidR="00333154" w:rsidRPr="00333154">
        <w:rPr>
          <w:rStyle w:val="1-Char"/>
          <w:rFonts w:cs="CTraditional Arabic" w:hint="cs"/>
          <w:rtl/>
        </w:rPr>
        <w:t>أ</w:t>
      </w:r>
      <w:r w:rsidRPr="00D15C41">
        <w:rPr>
          <w:rStyle w:val="1-Char"/>
          <w:rFonts w:hint="cs"/>
          <w:rtl/>
        </w:rPr>
        <w:t xml:space="preserve"> تمام هستی را کنترل و در اختیار دارد و محافظتش همراه با تسلّطی می</w:t>
      </w:r>
      <w:r w:rsidRPr="00D15C41">
        <w:rPr>
          <w:rStyle w:val="1-Char"/>
          <w:rFonts w:hint="cs"/>
          <w:rtl/>
        </w:rPr>
        <w:softHyphen/>
        <w:t>باشد که بر تمام هستی دارد. از مظاهر حفظِ حفیظ</w:t>
      </w:r>
      <w:r w:rsidR="00333154" w:rsidRPr="00333154">
        <w:rPr>
          <w:rStyle w:val="1-Char"/>
          <w:rFonts w:cs="CTraditional Arabic" w:hint="cs"/>
          <w:rtl/>
        </w:rPr>
        <w:t>أ</w:t>
      </w:r>
      <w:r w:rsidRPr="00D15C41">
        <w:rPr>
          <w:rStyle w:val="1-Char"/>
          <w:rFonts w:hint="cs"/>
          <w:rtl/>
        </w:rPr>
        <w:t>: حفظ قرآن کریم از تحریف و تغییر، حفظ آسمانها و زمین تا از مسیر خود خارج نگردند، محافظت از پیامبران</w:t>
      </w:r>
      <w:r w:rsidR="002912E7">
        <w:rPr>
          <w:rStyle w:val="1-Char"/>
          <w:rFonts w:cs="CTraditional Arabic" w:hint="cs"/>
          <w:rtl/>
        </w:rPr>
        <w:t>†</w:t>
      </w:r>
      <w:r w:rsidRPr="00D15C41">
        <w:rPr>
          <w:rStyle w:val="1-Char"/>
          <w:rFonts w:hint="cs"/>
          <w:rtl/>
        </w:rPr>
        <w:t xml:space="preserve"> و مؤمنان از گزند مخالفانشان، محافظت انسان از عذاب در شب و روز، قرار دادن آسمان به عنوان سقفی محفوظ، ثبت و نگهداری تمامی اتّفاقات و احوالِ هستی در لوح محفوظ و....</w:t>
      </w:r>
    </w:p>
    <w:p w:rsidR="00D60342" w:rsidRPr="00D15C41" w:rsidRDefault="00D60342" w:rsidP="00D60342">
      <w:pPr>
        <w:widowControl w:val="0"/>
        <w:rPr>
          <w:rStyle w:val="1-Char"/>
          <w:rtl/>
        </w:rPr>
      </w:pPr>
      <w:r w:rsidRPr="00D15C41">
        <w:rPr>
          <w:rStyle w:val="1-Char"/>
          <w:rFonts w:hint="cs"/>
          <w:rtl/>
        </w:rPr>
        <w:t>مؤمن تنها خداوند</w:t>
      </w:r>
      <w:r w:rsidR="00333154" w:rsidRPr="00333154">
        <w:rPr>
          <w:rStyle w:val="1-Char"/>
          <w:rFonts w:cs="CTraditional Arabic" w:hint="cs"/>
          <w:rtl/>
        </w:rPr>
        <w:t>أ</w:t>
      </w:r>
      <w:r w:rsidRPr="00D15C41">
        <w:rPr>
          <w:rStyle w:val="1-Char"/>
          <w:rFonts w:hint="cs"/>
          <w:rtl/>
        </w:rPr>
        <w:t xml:space="preserve"> را حافظ خود می</w:t>
      </w:r>
      <w:r w:rsidRPr="00D15C41">
        <w:rPr>
          <w:rStyle w:val="1-Char"/>
          <w:rFonts w:hint="cs"/>
          <w:rtl/>
        </w:rPr>
        <w:softHyphen/>
        <w:t>داند و وی را از دشمنی مخالفان، بیماری</w:t>
      </w:r>
      <w:r w:rsidRPr="00D15C41">
        <w:rPr>
          <w:rStyle w:val="1-Char"/>
          <w:rFonts w:hint="cs"/>
          <w:rtl/>
        </w:rPr>
        <w:softHyphen/>
        <w:t>ها، بلاها و آزارها محافظت می‌کند. مؤمن در دفع</w:t>
      </w:r>
      <w:r w:rsidRPr="00D15C41">
        <w:rPr>
          <w:rStyle w:val="1-Char"/>
          <w:rFonts w:hint="cs"/>
          <w:rtl/>
        </w:rPr>
        <w:softHyphen/>
        <w:t xml:space="preserve"> ضرر و نیاز و ناراحتی و بیماری فقط متوجّه حفیظ می</w:t>
      </w:r>
      <w:r w:rsidRPr="00D15C41">
        <w:rPr>
          <w:rStyle w:val="1-Char"/>
          <w:rFonts w:hint="cs"/>
          <w:rtl/>
        </w:rPr>
        <w:softHyphen/>
        <w:t>گردد. و بر ثبتِ اعمالش توسط نگهبانانِ حفیظ واقف است و همیشه مراقبِ اعمالِ خود است.</w:t>
      </w:r>
      <w:r w:rsidRPr="00D15C41">
        <w:rPr>
          <w:rStyle w:val="1-Char"/>
          <w:rtl/>
        </w:rPr>
        <w:t>‏</w:t>
      </w:r>
      <w:r w:rsidRPr="00D15C41">
        <w:rPr>
          <w:rStyle w:val="1-Char"/>
          <w:rFonts w:hint="cs"/>
          <w:rtl/>
        </w:rPr>
        <w:t xml:space="preserve"> مؤمن با گفتار و کردار استوار در پرتو توحید و یکتاپرستی و محافظت بر قوانین دین اسلام از مشکلات و عذاب و ناراحتی و آزار و اذیت در دنیا و قبر و آخرت محافظت می</w:t>
      </w:r>
      <w:r w:rsidRPr="00D15C41">
        <w:rPr>
          <w:rStyle w:val="1-Char"/>
          <w:rFonts w:hint="cs"/>
          <w:rtl/>
        </w:rPr>
        <w:softHyphen/>
        <w:t>شود و با پاسداری از دین خدا، حفاظتِ حفیظ را بدست می</w:t>
      </w:r>
      <w:r w:rsidRPr="00D15C41">
        <w:rPr>
          <w:rStyle w:val="1-Char"/>
          <w:rFonts w:hint="cs"/>
          <w:rtl/>
        </w:rPr>
        <w:softHyphen/>
        <w:t>آورد. مؤمن بر محفاظتِ دین، نسل، جان، عقل و مال بر مبنای قوانین شریعت مُصِر و مُحافِظ است و دیگران از دست و زبان و قدرت وی محفوظ هستند.</w:t>
      </w:r>
    </w:p>
    <w:p w:rsidR="00D60342" w:rsidRPr="00E21A59" w:rsidRDefault="00D60342" w:rsidP="00E21A59">
      <w:pPr>
        <w:pStyle w:val="3-"/>
      </w:pPr>
      <w:bookmarkStart w:id="752" w:name="_Toc404710343"/>
      <w:bookmarkStart w:id="753" w:name="_Toc442688672"/>
      <w:r w:rsidRPr="00E21A59">
        <w:rPr>
          <w:rFonts w:hint="cs"/>
          <w:rtl/>
        </w:rPr>
        <w:t>40-مُقِیت</w:t>
      </w:r>
      <w:bookmarkEnd w:id="752"/>
      <w:bookmarkEnd w:id="753"/>
      <w:r w:rsidRPr="00E21A59">
        <w:fldChar w:fldCharType="begin"/>
      </w:r>
      <w:r w:rsidRPr="00E21A59">
        <w:instrText xml:space="preserve"> TC "</w:instrText>
      </w:r>
      <w:bookmarkStart w:id="754" w:name="_Toc373938095"/>
      <w:bookmarkStart w:id="755" w:name="_Toc404508243"/>
      <w:r w:rsidRPr="00E21A59">
        <w:rPr>
          <w:rFonts w:hint="cs"/>
          <w:rtl/>
        </w:rPr>
        <w:instrText>مُقِیت</w:instrText>
      </w:r>
      <w:bookmarkEnd w:id="754"/>
      <w:bookmarkEnd w:id="755"/>
      <w:r w:rsidRPr="00E21A59">
        <w:instrText xml:space="preserve">" \f C \l "1" </w:instrText>
      </w:r>
      <w:r w:rsidRPr="00E21A59">
        <w:fldChar w:fldCharType="end"/>
      </w:r>
    </w:p>
    <w:p w:rsidR="00D60342" w:rsidRPr="00D15C41" w:rsidRDefault="00D60342" w:rsidP="00E21A59">
      <w:pPr>
        <w:widowControl w:val="0"/>
        <w:rPr>
          <w:rStyle w:val="1-Char"/>
          <w:rtl/>
        </w:rPr>
      </w:pPr>
      <w:r w:rsidRPr="00D15C41">
        <w:rPr>
          <w:rStyle w:val="1-Char"/>
          <w:rFonts w:hint="cs"/>
          <w:rtl/>
        </w:rPr>
        <w:t>خداوند</w:t>
      </w:r>
      <w:r w:rsidR="00333154" w:rsidRPr="00333154">
        <w:rPr>
          <w:rStyle w:val="1-Char"/>
          <w:rFonts w:cs="CTraditional Arabic" w:hint="cs"/>
          <w:rtl/>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E21A59">
        <w:rPr>
          <w:rStyle w:val="1-Char"/>
          <w:rFonts w:hint="cs"/>
          <w:rtl/>
        </w:rPr>
        <w:t xml:space="preserve"> </w:t>
      </w:r>
      <w:r w:rsidR="00E21A59">
        <w:rPr>
          <w:rStyle w:val="1-Char"/>
          <w:rFonts w:cs="Traditional Arabic"/>
          <w:color w:val="000000"/>
          <w:shd w:val="clear" w:color="auto" w:fill="FFFFFF"/>
          <w:rtl/>
        </w:rPr>
        <w:t>﴿</w:t>
      </w:r>
      <w:r w:rsidR="00E21A59" w:rsidRPr="00DD64CA">
        <w:rPr>
          <w:rStyle w:val="5-Char0"/>
          <w:rtl/>
        </w:rPr>
        <w:t xml:space="preserve">وَكَانَ </w:t>
      </w:r>
      <w:r w:rsidR="00E21A59" w:rsidRPr="00DD64CA">
        <w:rPr>
          <w:rStyle w:val="5-Char0"/>
          <w:rFonts w:hint="cs"/>
          <w:rtl/>
        </w:rPr>
        <w:t>ٱللَّهُ</w:t>
      </w:r>
      <w:r w:rsidR="00E21A59" w:rsidRPr="00DD64CA">
        <w:rPr>
          <w:rStyle w:val="5-Char0"/>
          <w:rtl/>
        </w:rPr>
        <w:t xml:space="preserve"> عَلَىٰ كُلِّ شَيۡءٖ مُّقِيتٗا٨٥</w:t>
      </w:r>
      <w:r w:rsidR="00E21A59">
        <w:rPr>
          <w:rStyle w:val="1-Char"/>
          <w:rFonts w:cs="Traditional Arabic"/>
          <w:color w:val="000000"/>
          <w:shd w:val="clear" w:color="auto" w:fill="FFFFFF"/>
          <w:rtl/>
        </w:rPr>
        <w:t>﴾</w:t>
      </w:r>
      <w:r w:rsidR="00E21A59" w:rsidRPr="00DD64CA">
        <w:rPr>
          <w:rStyle w:val="5-Char0"/>
          <w:rtl/>
        </w:rPr>
        <w:t xml:space="preserve"> </w:t>
      </w:r>
      <w:r w:rsidR="00E21A59" w:rsidRPr="00A14DCC">
        <w:rPr>
          <w:rStyle w:val="8-Char"/>
          <w:rtl/>
        </w:rPr>
        <w:t>[النساء: 85]</w:t>
      </w:r>
      <w:r w:rsidRPr="00D15C41">
        <w:rPr>
          <w:rStyle w:val="1-Char"/>
          <w:rFonts w:hint="cs"/>
          <w:rtl/>
        </w:rPr>
        <w:t xml:space="preserve"> </w:t>
      </w:r>
      <w:r w:rsidRPr="00E21A59">
        <w:rPr>
          <w:rStyle w:val="5-Char"/>
          <w:rFonts w:hint="cs"/>
          <w:rtl/>
        </w:rPr>
        <w:t>(خداوند</w:t>
      </w:r>
      <w:r w:rsidRPr="00E21A59">
        <w:rPr>
          <w:rStyle w:val="5-Char"/>
          <w:rtl/>
        </w:rPr>
        <w:t xml:space="preserve"> </w:t>
      </w:r>
      <w:r w:rsidRPr="00E21A59">
        <w:rPr>
          <w:rStyle w:val="5-Char"/>
          <w:rFonts w:hint="cs"/>
          <w:rtl/>
        </w:rPr>
        <w:t>بر</w:t>
      </w:r>
      <w:r w:rsidRPr="00E21A59">
        <w:rPr>
          <w:rStyle w:val="5-Char"/>
          <w:rtl/>
        </w:rPr>
        <w:t xml:space="preserve"> </w:t>
      </w:r>
      <w:r w:rsidRPr="00E21A59">
        <w:rPr>
          <w:rStyle w:val="5-Char"/>
          <w:rFonts w:hint="cs"/>
          <w:rtl/>
        </w:rPr>
        <w:t>هر</w:t>
      </w:r>
      <w:r w:rsidRPr="00E21A59">
        <w:rPr>
          <w:rStyle w:val="5-Char"/>
          <w:rtl/>
        </w:rPr>
        <w:t xml:space="preserve"> </w:t>
      </w:r>
      <w:r w:rsidRPr="00E21A59">
        <w:rPr>
          <w:rStyle w:val="5-Char"/>
          <w:rFonts w:hint="cs"/>
          <w:rtl/>
        </w:rPr>
        <w:t>چ</w:t>
      </w:r>
      <w:r w:rsidR="00801F13">
        <w:rPr>
          <w:rStyle w:val="5-Char"/>
          <w:rFonts w:hint="cs"/>
          <w:rtl/>
        </w:rPr>
        <w:t>ی</w:t>
      </w:r>
      <w:r w:rsidRPr="00E21A59">
        <w:rPr>
          <w:rStyle w:val="5-Char"/>
          <w:rFonts w:hint="cs"/>
          <w:rtl/>
        </w:rPr>
        <w:t>ز</w:t>
      </w:r>
      <w:r w:rsidR="00801F13">
        <w:rPr>
          <w:rStyle w:val="5-Char"/>
          <w:rFonts w:hint="cs"/>
          <w:rtl/>
        </w:rPr>
        <w:t>ی</w:t>
      </w:r>
      <w:r w:rsidRPr="00E21A59">
        <w:rPr>
          <w:rStyle w:val="5-Char"/>
          <w:rtl/>
        </w:rPr>
        <w:t xml:space="preserve"> </w:t>
      </w:r>
      <w:r w:rsidRPr="00E21A59">
        <w:rPr>
          <w:rStyle w:val="5-Char"/>
          <w:rFonts w:hint="cs"/>
          <w:rtl/>
        </w:rPr>
        <w:t>چ</w:t>
      </w:r>
      <w:r w:rsidR="00801F13">
        <w:rPr>
          <w:rStyle w:val="5-Char"/>
          <w:rFonts w:hint="cs"/>
          <w:rtl/>
        </w:rPr>
        <w:t>ی</w:t>
      </w:r>
      <w:r w:rsidRPr="00E21A59">
        <w:rPr>
          <w:rStyle w:val="5-Char"/>
          <w:rFonts w:hint="cs"/>
          <w:rtl/>
        </w:rPr>
        <w:t>ره</w:t>
      </w:r>
      <w:r w:rsidRPr="00E21A59">
        <w:rPr>
          <w:rStyle w:val="5-Char"/>
          <w:rtl/>
        </w:rPr>
        <w:t xml:space="preserve"> </w:t>
      </w:r>
      <w:r w:rsidRPr="00E21A59">
        <w:rPr>
          <w:rStyle w:val="5-Char"/>
          <w:rFonts w:hint="cs"/>
          <w:rtl/>
        </w:rPr>
        <w:t>است</w:t>
      </w:r>
      <w:r w:rsidRPr="00E21A59">
        <w:rPr>
          <w:rStyle w:val="5-Char"/>
          <w:rtl/>
        </w:rPr>
        <w:t>‏</w:t>
      </w:r>
      <w:r w:rsidRPr="00E21A59">
        <w:rPr>
          <w:rStyle w:val="5-Char"/>
          <w:rFonts w:hint="cs"/>
          <w:rtl/>
        </w:rPr>
        <w:t>.)</w:t>
      </w:r>
      <w:r w:rsidRPr="00E21A59">
        <w:rPr>
          <w:rStyle w:val="5-Char"/>
          <w:rtl/>
        </w:rPr>
        <w:t>‏</w:t>
      </w:r>
    </w:p>
    <w:p w:rsidR="00D60342" w:rsidRPr="00D15C41" w:rsidRDefault="00D60342" w:rsidP="00D60342">
      <w:pPr>
        <w:widowControl w:val="0"/>
        <w:rPr>
          <w:rStyle w:val="1-Char"/>
          <w:rtl/>
        </w:rPr>
      </w:pPr>
      <w:r w:rsidRPr="00D15C41">
        <w:rPr>
          <w:rStyle w:val="1-Char"/>
          <w:rFonts w:hint="cs"/>
          <w:rtl/>
        </w:rPr>
        <w:t>مُقِیت از ریش</w:t>
      </w:r>
      <w:r w:rsidR="00050352">
        <w:rPr>
          <w:rStyle w:val="1-Char"/>
          <w:rFonts w:hint="cs"/>
          <w:rtl/>
        </w:rPr>
        <w:t>ۀ</w:t>
      </w:r>
      <w:r w:rsidRPr="00D15C41">
        <w:rPr>
          <w:rStyle w:val="1-Char"/>
          <w:rFonts w:hint="cs"/>
          <w:rtl/>
        </w:rPr>
        <w:t xml:space="preserve"> قُوت، اسم فاعل به معنای حافظ، شاهد و رزق و روزی</w:t>
      </w:r>
      <w:r w:rsidRPr="00D15C41">
        <w:rPr>
          <w:rStyle w:val="1-Char"/>
          <w:rtl/>
        </w:rPr>
        <w:softHyphen/>
      </w:r>
      <w:r w:rsidRPr="00D15C41">
        <w:rPr>
          <w:rStyle w:val="1-Char"/>
          <w:rFonts w:hint="cs"/>
          <w:rtl/>
        </w:rPr>
        <w:t>دهنده است. مُقِیت معنای حفیظ را هم دارد و شاهد و گواه تمامی هستی می</w:t>
      </w:r>
      <w:r w:rsidRPr="00D15C41">
        <w:rPr>
          <w:rStyle w:val="1-Char"/>
          <w:rFonts w:hint="cs"/>
          <w:rtl/>
        </w:rPr>
        <w:softHyphen/>
        <w:t>باشد و چیزی از وی پوشیده نیست. امّا معنای خاص این اسم زیبا آن است که مُقِیت روزی دهنده و عطاکنند</w:t>
      </w:r>
      <w:r w:rsidR="00050352">
        <w:rPr>
          <w:rStyle w:val="1-Char"/>
          <w:rFonts w:hint="cs"/>
          <w:rtl/>
        </w:rPr>
        <w:t>ۀ</w:t>
      </w:r>
      <w:r w:rsidRPr="00D15C41">
        <w:rPr>
          <w:rStyle w:val="1-Char"/>
          <w:rFonts w:hint="cs"/>
          <w:rtl/>
        </w:rPr>
        <w:t xml:space="preserve"> رزق و روزی مادّی و معنوی می‌باشد و از این جهت که رزق</w:t>
      </w:r>
      <w:r w:rsidRPr="00D15C41">
        <w:rPr>
          <w:rStyle w:val="1-Char"/>
          <w:rFonts w:hint="cs"/>
          <w:rtl/>
        </w:rPr>
        <w:softHyphen/>
        <w:t>دهنده بر رزق</w:t>
      </w:r>
      <w:r w:rsidRPr="00D15C41">
        <w:rPr>
          <w:rStyle w:val="1-Char"/>
          <w:rFonts w:hint="cs"/>
          <w:rtl/>
        </w:rPr>
        <w:softHyphen/>
        <w:t>گیرنده غالب است پس وی چیره و مسلّط بر تمامی موجودات می</w:t>
      </w:r>
      <w:r w:rsidRPr="00D15C41">
        <w:rPr>
          <w:rStyle w:val="1-Char"/>
          <w:rFonts w:hint="cs"/>
          <w:rtl/>
        </w:rPr>
        <w:softHyphen/>
        <w:t>باشد. با این اوصاف مُقِیت</w:t>
      </w:r>
      <w:r w:rsidR="00333154" w:rsidRPr="00333154">
        <w:rPr>
          <w:rStyle w:val="1-Char"/>
          <w:rFonts w:cs="CTraditional Arabic" w:hint="cs"/>
          <w:rtl/>
        </w:rPr>
        <w:t>أ</w:t>
      </w:r>
      <w:r w:rsidRPr="00D15C41">
        <w:rPr>
          <w:rStyle w:val="1-Char"/>
          <w:rFonts w:hint="cs"/>
          <w:rtl/>
        </w:rPr>
        <w:t xml:space="preserve"> با سیطره و تسلّط بر آفریده</w:t>
      </w:r>
      <w:r w:rsidRPr="00D15C41">
        <w:rPr>
          <w:rStyle w:val="1-Char"/>
          <w:rFonts w:hint="cs"/>
          <w:rtl/>
        </w:rPr>
        <w:softHyphen/>
        <w:t>هایش</w:t>
      </w:r>
      <w:r w:rsidR="001858AA">
        <w:rPr>
          <w:rStyle w:val="1-Char"/>
          <w:rFonts w:hint="cs"/>
          <w:rtl/>
        </w:rPr>
        <w:t xml:space="preserve"> آن‌ها </w:t>
      </w:r>
      <w:r w:rsidRPr="00D15C41">
        <w:rPr>
          <w:rStyle w:val="1-Char"/>
          <w:rFonts w:hint="cs"/>
          <w:rtl/>
        </w:rPr>
        <w:t>را تحت نظارت و مراقبت و محافظت خود دارد و بر تمامی رفتارهای</w:t>
      </w:r>
      <w:r w:rsidR="001858AA">
        <w:rPr>
          <w:rStyle w:val="1-Char"/>
          <w:rFonts w:hint="cs"/>
          <w:rtl/>
        </w:rPr>
        <w:t xml:space="preserve"> آن‌ها </w:t>
      </w:r>
      <w:r w:rsidRPr="00D15C41">
        <w:rPr>
          <w:rStyle w:val="1-Char"/>
          <w:rFonts w:hint="cs"/>
          <w:rtl/>
        </w:rPr>
        <w:t>شاهد است و روزی</w:t>
      </w:r>
      <w:r w:rsidRPr="00D15C41">
        <w:rPr>
          <w:rStyle w:val="1-Char"/>
          <w:rFonts w:hint="cs"/>
          <w:rtl/>
        </w:rPr>
        <w:softHyphen/>
        <w:t>رسان تمامی</w:t>
      </w:r>
      <w:r w:rsidR="001858AA">
        <w:rPr>
          <w:rStyle w:val="1-Char"/>
          <w:rFonts w:hint="cs"/>
          <w:rtl/>
        </w:rPr>
        <w:t xml:space="preserve"> آن‌ها </w:t>
      </w:r>
      <w:r w:rsidRPr="00D15C41">
        <w:rPr>
          <w:rStyle w:val="1-Char"/>
          <w:rFonts w:hint="cs"/>
          <w:rtl/>
        </w:rPr>
        <w:t>می‌باشد. مُقِیت</w:t>
      </w:r>
      <w:r w:rsidR="00333154" w:rsidRPr="00333154">
        <w:rPr>
          <w:rStyle w:val="1-Char"/>
          <w:rFonts w:cs="CTraditional Arabic" w:hint="cs"/>
          <w:rtl/>
        </w:rPr>
        <w:t>أ</w:t>
      </w:r>
      <w:r w:rsidRPr="00D15C41">
        <w:rPr>
          <w:rStyle w:val="1-Char"/>
          <w:rFonts w:hint="cs"/>
          <w:rtl/>
        </w:rPr>
        <w:t xml:space="preserve"> بر شکل</w:t>
      </w:r>
      <w:r w:rsidRPr="00D15C41">
        <w:rPr>
          <w:rStyle w:val="1-Char"/>
          <w:rFonts w:hint="cs"/>
          <w:rtl/>
        </w:rPr>
        <w:softHyphen/>
        <w:t>گیری و تکامل و حرکت هستی مسلَّط است و آن</w:t>
      </w:r>
      <w:r w:rsidRPr="00D15C41">
        <w:rPr>
          <w:rStyle w:val="1-Char"/>
          <w:rtl/>
        </w:rPr>
        <w:softHyphen/>
      </w:r>
      <w:r w:rsidRPr="00D15C41">
        <w:rPr>
          <w:rStyle w:val="1-Char"/>
          <w:rFonts w:hint="cs"/>
          <w:rtl/>
        </w:rPr>
        <w:t>را در جهت اراد</w:t>
      </w:r>
      <w:r w:rsidR="00050352">
        <w:rPr>
          <w:rStyle w:val="1-Char"/>
          <w:rFonts w:hint="cs"/>
          <w:rtl/>
        </w:rPr>
        <w:t>ۀ</w:t>
      </w:r>
      <w:r w:rsidRPr="00D15C41">
        <w:rPr>
          <w:rStyle w:val="1-Char"/>
          <w:rFonts w:hint="cs"/>
          <w:rtl/>
        </w:rPr>
        <w:t xml:space="preserve"> خود اداره و مراقبت می</w:t>
      </w:r>
      <w:r w:rsidRPr="00D15C41">
        <w:rPr>
          <w:rStyle w:val="1-Char"/>
          <w:rFonts w:hint="cs"/>
          <w:rtl/>
        </w:rPr>
        <w:softHyphen/>
        <w:t>کند.</w:t>
      </w:r>
    </w:p>
    <w:p w:rsidR="00D60342" w:rsidRPr="00D15C41" w:rsidRDefault="00D60342" w:rsidP="00D60342">
      <w:pPr>
        <w:widowControl w:val="0"/>
        <w:rPr>
          <w:rStyle w:val="1-Char"/>
        </w:rPr>
      </w:pPr>
      <w:r w:rsidRPr="00D15C41">
        <w:rPr>
          <w:rStyle w:val="1-Char"/>
          <w:rFonts w:hint="cs"/>
          <w:rtl/>
        </w:rPr>
        <w:t>مؤمن رزق و نیازش را فقط از مُقِیت می</w:t>
      </w:r>
      <w:r w:rsidRPr="00D15C41">
        <w:rPr>
          <w:rStyle w:val="1-Char"/>
          <w:rFonts w:hint="cs"/>
          <w:rtl/>
        </w:rPr>
        <w:softHyphen/>
        <w:t>خواهد و اگرچه در این راستا اسباب لازم را اتّخاذ می</w:t>
      </w:r>
      <w:r w:rsidRPr="00D15C41">
        <w:rPr>
          <w:rStyle w:val="1-Char"/>
          <w:rFonts w:hint="cs"/>
          <w:rtl/>
        </w:rPr>
        <w:softHyphen/>
        <w:t>کند ولی روزی</w:t>
      </w:r>
      <w:r w:rsidRPr="00D15C41">
        <w:rPr>
          <w:rStyle w:val="1-Char"/>
          <w:rFonts w:hint="cs"/>
          <w:rtl/>
        </w:rPr>
        <w:softHyphen/>
        <w:t>دهنده را فقط مُقِیت می</w:t>
      </w:r>
      <w:r w:rsidRPr="00D15C41">
        <w:rPr>
          <w:rStyle w:val="1-Char"/>
          <w:rFonts w:hint="cs"/>
          <w:rtl/>
        </w:rPr>
        <w:softHyphen/>
        <w:t>داند. مؤمن رزق حلال و پاکیزه کسب می</w:t>
      </w:r>
      <w:r w:rsidRPr="00D15C41">
        <w:rPr>
          <w:rStyle w:val="1-Char"/>
          <w:rFonts w:hint="cs"/>
          <w:rtl/>
        </w:rPr>
        <w:softHyphen/>
        <w:t>کند و هرگز جهت کسب روزی حق دیگران را ضایع نمی</w:t>
      </w:r>
      <w:r w:rsidRPr="00D15C41">
        <w:rPr>
          <w:rStyle w:val="1-Char"/>
          <w:rFonts w:hint="cs"/>
          <w:rtl/>
        </w:rPr>
        <w:softHyphen/>
        <w:t>کند. مؤمن، مُقِیت</w:t>
      </w:r>
      <w:r w:rsidR="00333154" w:rsidRPr="00333154">
        <w:rPr>
          <w:rStyle w:val="1-Char"/>
          <w:rFonts w:cs="CTraditional Arabic" w:hint="cs"/>
          <w:rtl/>
        </w:rPr>
        <w:t>أ</w:t>
      </w:r>
      <w:r w:rsidRPr="00D15C41">
        <w:rPr>
          <w:rStyle w:val="1-Char"/>
          <w:rFonts w:hint="cs"/>
          <w:rtl/>
        </w:rPr>
        <w:t xml:space="preserve"> را مسلَّط بر هستی دانسته و دستِ نیاز و دلِ خاشع و زبانِ ذاکر را فقط متوجّه وی می</w:t>
      </w:r>
      <w:r w:rsidRPr="00D15C41">
        <w:rPr>
          <w:rStyle w:val="1-Char"/>
          <w:rFonts w:hint="cs"/>
          <w:rtl/>
        </w:rPr>
        <w:softHyphen/>
        <w:t>گرداند.</w:t>
      </w:r>
    </w:p>
    <w:p w:rsidR="00D60342" w:rsidRPr="00B062BE" w:rsidRDefault="00D60342" w:rsidP="00E21A59">
      <w:pPr>
        <w:pStyle w:val="3-"/>
        <w:rPr>
          <w:lang w:bidi="fa-IR"/>
        </w:rPr>
      </w:pPr>
      <w:bookmarkStart w:id="756" w:name="_Toc404710344"/>
      <w:bookmarkStart w:id="757" w:name="_Toc442688673"/>
      <w:r>
        <w:rPr>
          <w:rFonts w:hint="cs"/>
          <w:rtl/>
          <w:lang w:bidi="fa-IR"/>
        </w:rPr>
        <w:t>41-</w:t>
      </w:r>
      <w:r w:rsidRPr="00B062BE">
        <w:rPr>
          <w:rFonts w:hint="cs"/>
          <w:rtl/>
          <w:lang w:bidi="fa-IR"/>
        </w:rPr>
        <w:t>حَسِیب</w:t>
      </w:r>
      <w:bookmarkEnd w:id="756"/>
      <w:bookmarkEnd w:id="757"/>
      <w:r w:rsidRPr="00B062BE">
        <w:rPr>
          <w:lang w:bidi="fa-IR"/>
        </w:rPr>
        <w:fldChar w:fldCharType="begin"/>
      </w:r>
      <w:r w:rsidRPr="00B062BE">
        <w:rPr>
          <w:lang w:bidi="fa-IR"/>
        </w:rPr>
        <w:instrText xml:space="preserve"> TC "</w:instrText>
      </w:r>
      <w:bookmarkStart w:id="758" w:name="_Toc373938096"/>
      <w:bookmarkStart w:id="759" w:name="_Toc404508244"/>
      <w:r w:rsidRPr="00B062BE">
        <w:rPr>
          <w:rFonts w:hint="cs"/>
          <w:rtl/>
          <w:lang w:bidi="fa-IR"/>
        </w:rPr>
        <w:instrText>حَسِیب</w:instrText>
      </w:r>
      <w:bookmarkEnd w:id="758"/>
      <w:bookmarkEnd w:id="759"/>
      <w:r w:rsidRPr="00B062BE">
        <w:rPr>
          <w:lang w:bidi="fa-IR"/>
        </w:rPr>
        <w:instrText xml:space="preserve">" \f C \l "1" </w:instrText>
      </w:r>
      <w:r w:rsidRPr="00B062BE">
        <w:rPr>
          <w:lang w:bidi="fa-IR"/>
        </w:rPr>
        <w:fldChar w:fldCharType="end"/>
      </w:r>
    </w:p>
    <w:p w:rsidR="00D60342" w:rsidRPr="00D15C41" w:rsidRDefault="00D60342" w:rsidP="00E21A59">
      <w:pPr>
        <w:widowControl w:val="0"/>
        <w:rPr>
          <w:rStyle w:val="1-Char"/>
          <w:rtl/>
        </w:rPr>
      </w:pPr>
      <w:r w:rsidRPr="00D15C41">
        <w:rPr>
          <w:rStyle w:val="1-Char"/>
          <w:rFonts w:hint="cs"/>
          <w:rtl/>
        </w:rPr>
        <w:t>خداوند</w:t>
      </w:r>
      <w:r w:rsidR="00333154" w:rsidRPr="00333154">
        <w:rPr>
          <w:rStyle w:val="1-Char"/>
          <w:rFonts w:cs="CTraditional Arabic" w:hint="cs"/>
          <w:rtl/>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E21A59">
        <w:rPr>
          <w:rStyle w:val="1-Char"/>
          <w:rFonts w:hint="cs"/>
          <w:rtl/>
        </w:rPr>
        <w:t xml:space="preserve"> </w:t>
      </w:r>
      <w:r w:rsidR="00E21A59">
        <w:rPr>
          <w:rStyle w:val="1-Char"/>
          <w:rFonts w:cs="Traditional Arabic"/>
          <w:color w:val="000000"/>
          <w:shd w:val="clear" w:color="auto" w:fill="FFFFFF"/>
          <w:rtl/>
        </w:rPr>
        <w:t>﴿</w:t>
      </w:r>
      <w:r w:rsidR="00E21A59" w:rsidRPr="00DD64CA">
        <w:rPr>
          <w:rStyle w:val="5-Char0"/>
          <w:rtl/>
        </w:rPr>
        <w:t xml:space="preserve">وَلَا يَخۡشَوۡنَ أَحَدًا إِلَّا </w:t>
      </w:r>
      <w:r w:rsidR="00E21A59" w:rsidRPr="00DD64CA">
        <w:rPr>
          <w:rStyle w:val="5-Char0"/>
          <w:rFonts w:hint="cs"/>
          <w:rtl/>
        </w:rPr>
        <w:t>ٱللَّهَۗ</w:t>
      </w:r>
      <w:r w:rsidR="00E21A59" w:rsidRPr="00DD64CA">
        <w:rPr>
          <w:rStyle w:val="5-Char0"/>
          <w:rtl/>
        </w:rPr>
        <w:t xml:space="preserve"> وَكَفَىٰ بِ</w:t>
      </w:r>
      <w:r w:rsidR="00E21A59" w:rsidRPr="00DD64CA">
        <w:rPr>
          <w:rStyle w:val="5-Char0"/>
          <w:rFonts w:hint="cs"/>
          <w:rtl/>
        </w:rPr>
        <w:t>ٱللَّهِ</w:t>
      </w:r>
      <w:r w:rsidR="00E21A59" w:rsidRPr="00DD64CA">
        <w:rPr>
          <w:rStyle w:val="5-Char0"/>
          <w:rtl/>
        </w:rPr>
        <w:t xml:space="preserve"> حَسِيبٗا٣٩</w:t>
      </w:r>
      <w:r w:rsidR="00E21A59">
        <w:rPr>
          <w:rStyle w:val="1-Char"/>
          <w:rFonts w:cs="Traditional Arabic"/>
          <w:color w:val="000000"/>
          <w:shd w:val="clear" w:color="auto" w:fill="FFFFFF"/>
          <w:rtl/>
        </w:rPr>
        <w:t>﴾</w:t>
      </w:r>
      <w:r w:rsidR="00E21A59" w:rsidRPr="00DD64CA">
        <w:rPr>
          <w:rStyle w:val="5-Char0"/>
          <w:rtl/>
        </w:rPr>
        <w:t xml:space="preserve"> </w:t>
      </w:r>
      <w:r w:rsidR="00E21A59" w:rsidRPr="00A14DCC">
        <w:rPr>
          <w:rStyle w:val="8-Char"/>
          <w:rtl/>
        </w:rPr>
        <w:t>[الأحزاب: 39]</w:t>
      </w:r>
      <w:r w:rsidRPr="00D15C41">
        <w:rPr>
          <w:rStyle w:val="1-Char"/>
          <w:rFonts w:hint="cs"/>
          <w:rtl/>
        </w:rPr>
        <w:t xml:space="preserve"> </w:t>
      </w:r>
      <w:r w:rsidRPr="00E21A59">
        <w:rPr>
          <w:rStyle w:val="5-Char"/>
          <w:rFonts w:hint="cs"/>
          <w:rtl/>
        </w:rPr>
        <w:t>(و</w:t>
      </w:r>
      <w:r w:rsidRPr="00E21A59">
        <w:rPr>
          <w:rStyle w:val="5-Char"/>
          <w:rtl/>
        </w:rPr>
        <w:t xml:space="preserve"> </w:t>
      </w:r>
      <w:r w:rsidRPr="00E21A59">
        <w:rPr>
          <w:rStyle w:val="5-Char"/>
          <w:rFonts w:hint="cs"/>
          <w:rtl/>
        </w:rPr>
        <w:t>از</w:t>
      </w:r>
      <w:r w:rsidRPr="00E21A59">
        <w:rPr>
          <w:rStyle w:val="5-Char"/>
          <w:rtl/>
        </w:rPr>
        <w:t xml:space="preserve"> </w:t>
      </w:r>
      <w:r w:rsidR="00801F13">
        <w:rPr>
          <w:rStyle w:val="5-Char"/>
          <w:rFonts w:hint="cs"/>
          <w:rtl/>
        </w:rPr>
        <w:t>ک</w:t>
      </w:r>
      <w:r w:rsidRPr="00E21A59">
        <w:rPr>
          <w:rStyle w:val="5-Char"/>
          <w:rFonts w:hint="cs"/>
          <w:rtl/>
        </w:rPr>
        <w:t>س</w:t>
      </w:r>
      <w:r w:rsidR="00801F13">
        <w:rPr>
          <w:rStyle w:val="5-Char"/>
          <w:rFonts w:hint="cs"/>
          <w:rtl/>
        </w:rPr>
        <w:t>ی</w:t>
      </w:r>
      <w:r w:rsidRPr="00E21A59">
        <w:rPr>
          <w:rStyle w:val="5-Char"/>
          <w:rtl/>
        </w:rPr>
        <w:t xml:space="preserve"> </w:t>
      </w:r>
      <w:r w:rsidRPr="00E21A59">
        <w:rPr>
          <w:rStyle w:val="5-Char"/>
          <w:rFonts w:hint="cs"/>
          <w:rtl/>
        </w:rPr>
        <w:t>جز</w:t>
      </w:r>
      <w:r w:rsidRPr="00E21A59">
        <w:rPr>
          <w:rStyle w:val="5-Char"/>
          <w:rtl/>
        </w:rPr>
        <w:t xml:space="preserve"> </w:t>
      </w:r>
      <w:r w:rsidRPr="00E21A59">
        <w:rPr>
          <w:rStyle w:val="5-Char"/>
          <w:rFonts w:hint="cs"/>
          <w:rtl/>
        </w:rPr>
        <w:t>خدا</w:t>
      </w:r>
      <w:r w:rsidRPr="00E21A59">
        <w:rPr>
          <w:rStyle w:val="5-Char"/>
          <w:rtl/>
        </w:rPr>
        <w:t xml:space="preserve"> </w:t>
      </w:r>
      <w:r w:rsidRPr="00E21A59">
        <w:rPr>
          <w:rStyle w:val="5-Char"/>
          <w:rFonts w:hint="cs"/>
          <w:rtl/>
        </w:rPr>
        <w:t>نم</w:t>
      </w:r>
      <w:r w:rsidR="00801F13">
        <w:rPr>
          <w:rStyle w:val="5-Char"/>
          <w:rFonts w:hint="cs"/>
          <w:rtl/>
        </w:rPr>
        <w:t>ی</w:t>
      </w:r>
      <w:r w:rsidRPr="00E21A59">
        <w:rPr>
          <w:rStyle w:val="5-Char"/>
          <w:rFonts w:hint="cs"/>
          <w:rtl/>
        </w:rPr>
        <w:t>‌ترس</w:t>
      </w:r>
      <w:r w:rsidR="00801F13">
        <w:rPr>
          <w:rStyle w:val="5-Char"/>
          <w:rFonts w:hint="cs"/>
          <w:rtl/>
        </w:rPr>
        <w:t>ی</w:t>
      </w:r>
      <w:r w:rsidRPr="00E21A59">
        <w:rPr>
          <w:rStyle w:val="5-Char"/>
          <w:rFonts w:hint="cs"/>
          <w:rtl/>
        </w:rPr>
        <w:t>دند،</w:t>
      </w:r>
      <w:r w:rsidRPr="00E21A59">
        <w:rPr>
          <w:rStyle w:val="5-Char"/>
          <w:rtl/>
        </w:rPr>
        <w:t xml:space="preserve"> </w:t>
      </w:r>
      <w:r w:rsidRPr="00E21A59">
        <w:rPr>
          <w:rStyle w:val="5-Char"/>
          <w:rFonts w:hint="cs"/>
          <w:rtl/>
        </w:rPr>
        <w:t>و</w:t>
      </w:r>
      <w:r w:rsidRPr="00E21A59">
        <w:rPr>
          <w:rStyle w:val="5-Char"/>
          <w:rtl/>
        </w:rPr>
        <w:t xml:space="preserve"> </w:t>
      </w:r>
      <w:r w:rsidRPr="00E21A59">
        <w:rPr>
          <w:rStyle w:val="5-Char"/>
          <w:rFonts w:hint="cs"/>
          <w:rtl/>
        </w:rPr>
        <w:t>هم</w:t>
      </w:r>
      <w:r w:rsidR="00801F13">
        <w:rPr>
          <w:rStyle w:val="5-Char"/>
          <w:rFonts w:hint="cs"/>
          <w:rtl/>
        </w:rPr>
        <w:t>ی</w:t>
      </w:r>
      <w:r w:rsidRPr="00E21A59">
        <w:rPr>
          <w:rStyle w:val="5-Char"/>
          <w:rFonts w:hint="cs"/>
          <w:rtl/>
        </w:rPr>
        <w:t>ن</w:t>
      </w:r>
      <w:r w:rsidRPr="00E21A59">
        <w:rPr>
          <w:rStyle w:val="5-Char"/>
          <w:rtl/>
        </w:rPr>
        <w:t xml:space="preserve"> </w:t>
      </w:r>
      <w:r w:rsidRPr="00E21A59">
        <w:rPr>
          <w:rStyle w:val="5-Char"/>
          <w:rFonts w:hint="cs"/>
          <w:rtl/>
        </w:rPr>
        <w:t>بس</w:t>
      </w:r>
      <w:r w:rsidRPr="00E21A59">
        <w:rPr>
          <w:rStyle w:val="5-Char"/>
          <w:rtl/>
        </w:rPr>
        <w:t xml:space="preserve"> </w:t>
      </w:r>
      <w:r w:rsidR="00801F13">
        <w:rPr>
          <w:rStyle w:val="5-Char"/>
          <w:rFonts w:hint="cs"/>
          <w:rtl/>
        </w:rPr>
        <w:t>ک</w:t>
      </w:r>
      <w:r w:rsidRPr="00E21A59">
        <w:rPr>
          <w:rStyle w:val="5-Char"/>
          <w:rFonts w:hint="cs"/>
          <w:rtl/>
        </w:rPr>
        <w:t>ه</w:t>
      </w:r>
      <w:r w:rsidRPr="00E21A59">
        <w:rPr>
          <w:rStyle w:val="5-Char"/>
          <w:rtl/>
        </w:rPr>
        <w:t xml:space="preserve"> </w:t>
      </w:r>
      <w:r w:rsidRPr="00E21A59">
        <w:rPr>
          <w:rStyle w:val="5-Char"/>
          <w:rFonts w:hint="cs"/>
          <w:rtl/>
        </w:rPr>
        <w:t>خدا</w:t>
      </w:r>
      <w:r w:rsidRPr="00E21A59">
        <w:rPr>
          <w:rStyle w:val="5-Char"/>
          <w:rtl/>
        </w:rPr>
        <w:t xml:space="preserve"> </w:t>
      </w:r>
      <w:r w:rsidRPr="00E21A59">
        <w:rPr>
          <w:rStyle w:val="5-Char"/>
          <w:rFonts w:hint="cs"/>
          <w:rtl/>
        </w:rPr>
        <w:t>حسابگر</w:t>
      </w:r>
      <w:r w:rsidRPr="00E21A59">
        <w:rPr>
          <w:rStyle w:val="5-Char"/>
          <w:rtl/>
        </w:rPr>
        <w:t xml:space="preserve"> </w:t>
      </w:r>
      <w:r w:rsidRPr="00E21A59">
        <w:rPr>
          <w:rStyle w:val="5-Char"/>
          <w:rFonts w:hint="cs"/>
          <w:rtl/>
        </w:rPr>
        <w:t>باشد.)</w:t>
      </w:r>
      <w:r w:rsidRPr="00E21A59">
        <w:rPr>
          <w:rStyle w:val="5-Char"/>
          <w:rtl/>
        </w:rPr>
        <w:t>‏</w:t>
      </w:r>
    </w:p>
    <w:p w:rsidR="00D60342" w:rsidRPr="00D15C41" w:rsidRDefault="00D60342" w:rsidP="002912E7">
      <w:pPr>
        <w:widowControl w:val="0"/>
        <w:rPr>
          <w:rStyle w:val="1-Char"/>
          <w:rtl/>
        </w:rPr>
      </w:pPr>
      <w:r w:rsidRPr="00D15C41">
        <w:rPr>
          <w:rStyle w:val="1-Char"/>
          <w:rFonts w:hint="cs"/>
          <w:rtl/>
        </w:rPr>
        <w:t>حسیب از باب حَسَبَ یَحسَبُ به معنای شمارش</w:t>
      </w:r>
      <w:r w:rsidRPr="00D15C41">
        <w:rPr>
          <w:rStyle w:val="1-Char"/>
          <w:rtl/>
        </w:rPr>
        <w:softHyphen/>
      </w:r>
      <w:r w:rsidRPr="00D15C41">
        <w:rPr>
          <w:rStyle w:val="1-Char"/>
          <w:rFonts w:hint="cs"/>
          <w:rtl/>
        </w:rPr>
        <w:t>گر مادّی و مصدرش حِساب می</w:t>
      </w:r>
      <w:r w:rsidRPr="00D15C41">
        <w:rPr>
          <w:rStyle w:val="1-Char"/>
          <w:rFonts w:hint="cs"/>
          <w:rtl/>
        </w:rPr>
        <w:softHyphen/>
        <w:t>باشد. حسیب شمارشگر و محاسبه</w:t>
      </w:r>
      <w:r w:rsidRPr="00D15C41">
        <w:rPr>
          <w:rStyle w:val="1-Char"/>
          <w:rFonts w:hint="cs"/>
          <w:rtl/>
        </w:rPr>
        <w:softHyphen/>
        <w:t>گر دقیق و کاملی در مورد بندگانش می</w:t>
      </w:r>
      <w:r w:rsidRPr="00D15C41">
        <w:rPr>
          <w:rStyle w:val="1-Char"/>
          <w:rFonts w:hint="cs"/>
          <w:rtl/>
        </w:rPr>
        <w:softHyphen/>
        <w:t>باشد و هیچ کس و هیچ کردار و گفتار و پنداری را بدون حسابرسی و شمارش باقی نمی</w:t>
      </w:r>
      <w:r w:rsidRPr="00D15C41">
        <w:rPr>
          <w:rStyle w:val="1-Char"/>
          <w:rFonts w:hint="cs"/>
          <w:rtl/>
        </w:rPr>
        <w:softHyphen/>
        <w:t>گزارد. پس حساب و پاداش و جزای هر عملی را خواهد داد البته در این راستا نباید عفوّ و مغفرت و رأفت و لطف خداوند را نادیده گرفت. فقط حسیب حسابرس بندگانش می</w:t>
      </w:r>
      <w:r w:rsidRPr="00D15C41">
        <w:rPr>
          <w:rStyle w:val="1-Char"/>
          <w:rFonts w:hint="cs"/>
          <w:rtl/>
        </w:rPr>
        <w:softHyphen/>
        <w:t>باشد و هیچ کس حتّی پیامبران</w:t>
      </w:r>
      <w:r w:rsidR="002912E7">
        <w:rPr>
          <w:rStyle w:val="1-Char"/>
          <w:rFonts w:cs="CTraditional Arabic" w:hint="cs"/>
          <w:rtl/>
        </w:rPr>
        <w:t>†</w:t>
      </w:r>
      <w:r w:rsidRPr="00D15C41">
        <w:rPr>
          <w:rStyle w:val="1-Char"/>
          <w:rFonts w:hint="cs"/>
          <w:rtl/>
        </w:rPr>
        <w:t xml:space="preserve"> و ملائکه در امر حسابرسی دخالتی ندارند؛ زیرا این عمل پیچیده و بزرگ فقط از حسیبی که علیم و بصیر و سمیع و قدیر و خبیر و عظیم و شهید و مالک و والی باشد ممکن است که</w:t>
      </w:r>
      <w:r w:rsidR="001858AA">
        <w:rPr>
          <w:rStyle w:val="1-Char"/>
          <w:rFonts w:hint="cs"/>
          <w:rtl/>
        </w:rPr>
        <w:t xml:space="preserve"> این‌ها </w:t>
      </w:r>
      <w:r w:rsidRPr="00D15C41">
        <w:rPr>
          <w:rStyle w:val="1-Char"/>
          <w:rFonts w:hint="cs"/>
          <w:rtl/>
        </w:rPr>
        <w:t>فقط مختص پروردگار می</w:t>
      </w:r>
      <w:r w:rsidRPr="00D15C41">
        <w:rPr>
          <w:rStyle w:val="1-Char"/>
          <w:rFonts w:hint="cs"/>
          <w:rtl/>
        </w:rPr>
        <w:softHyphen/>
        <w:t>باشند. و از آنجائیکه فقط حسیب حسابرس قیامت می</w:t>
      </w:r>
      <w:r w:rsidRPr="00D15C41">
        <w:rPr>
          <w:rStyle w:val="1-Char"/>
          <w:rFonts w:hint="cs"/>
          <w:rtl/>
        </w:rPr>
        <w:softHyphen/>
        <w:t>باشد پس به پروند</w:t>
      </w:r>
      <w:r w:rsidR="00050352">
        <w:rPr>
          <w:rStyle w:val="1-Char"/>
          <w:rFonts w:hint="cs"/>
          <w:rtl/>
        </w:rPr>
        <w:t>ۀ</w:t>
      </w:r>
      <w:r w:rsidRPr="00D15C41">
        <w:rPr>
          <w:rStyle w:val="1-Char"/>
          <w:rFonts w:hint="cs"/>
          <w:rtl/>
        </w:rPr>
        <w:t xml:space="preserve"> همه در روز قیامت به سرعت و تنهایی رسیدگی می</w:t>
      </w:r>
      <w:r w:rsidRPr="00D15C41">
        <w:rPr>
          <w:rStyle w:val="1-Char"/>
          <w:rFonts w:hint="cs"/>
          <w:rtl/>
        </w:rPr>
        <w:softHyphen/>
        <w:t>نماید. حسیب به معنای کافی نیز آمده و حسیب</w:t>
      </w:r>
      <w:r w:rsidR="00333154" w:rsidRPr="00333154">
        <w:rPr>
          <w:rStyle w:val="1-Char"/>
          <w:rFonts w:cs="CTraditional Arabic" w:hint="cs"/>
          <w:rtl/>
        </w:rPr>
        <w:t>أ</w:t>
      </w:r>
      <w:r w:rsidRPr="00D15C41">
        <w:rPr>
          <w:rStyle w:val="1-Char"/>
          <w:rFonts w:hint="cs"/>
          <w:rtl/>
        </w:rPr>
        <w:t xml:space="preserve"> برای رفع نیازها و سختی</w:t>
      </w:r>
      <w:r w:rsidR="00D95BD6">
        <w:rPr>
          <w:rStyle w:val="1-Char"/>
          <w:rFonts w:hint="cs"/>
          <w:rtl/>
        </w:rPr>
        <w:t>‌</w:t>
      </w:r>
      <w:r w:rsidRPr="00D15C41">
        <w:rPr>
          <w:rStyle w:val="1-Char"/>
          <w:rFonts w:hint="cs"/>
          <w:rtl/>
        </w:rPr>
        <w:t>ها و برآوردکردن خواسته</w:t>
      </w:r>
      <w:r w:rsidRPr="00D15C41">
        <w:rPr>
          <w:rStyle w:val="1-Char"/>
          <w:rFonts w:hint="cs"/>
          <w:rtl/>
        </w:rPr>
        <w:softHyphen/>
        <w:t>ها کافیست.</w:t>
      </w:r>
    </w:p>
    <w:p w:rsidR="00D60342" w:rsidRPr="001B0421" w:rsidRDefault="00D60342" w:rsidP="00D60342">
      <w:pPr>
        <w:widowControl w:val="0"/>
        <w:rPr>
          <w:rFonts w:ascii="Lotus Linotype" w:hAnsi="Lotus Linotype" w:cs="2  Zar"/>
          <w:color w:val="000000"/>
          <w:sz w:val="8"/>
          <w:szCs w:val="2"/>
          <w:rtl/>
          <w:lang w:bidi="fa-IR"/>
        </w:rPr>
      </w:pPr>
      <w:r w:rsidRPr="00D15C41">
        <w:rPr>
          <w:rStyle w:val="1-Char"/>
          <w:rFonts w:hint="cs"/>
          <w:rtl/>
        </w:rPr>
        <w:t>مؤمن با فهم این اسم زیبا، به جایگاهی خواهد رسید که خود را در برابر تمامی کردارش مسئول می</w:t>
      </w:r>
      <w:r w:rsidRPr="00D15C41">
        <w:rPr>
          <w:rStyle w:val="1-Char"/>
          <w:rFonts w:hint="cs"/>
          <w:rtl/>
        </w:rPr>
        <w:softHyphen/>
        <w:t>داند و یقین دارد هیچکدام (پنهان و آشکار، بزرگ و کوچک) از حسابِ حسیب</w:t>
      </w:r>
      <w:r w:rsidR="00333154" w:rsidRPr="00333154">
        <w:rPr>
          <w:rStyle w:val="1-Char"/>
          <w:rFonts w:cs="CTraditional Arabic" w:hint="cs"/>
          <w:rtl/>
        </w:rPr>
        <w:t>أ</w:t>
      </w:r>
      <w:r w:rsidRPr="00D15C41">
        <w:rPr>
          <w:rStyle w:val="1-Char"/>
          <w:rFonts w:hint="cs"/>
          <w:rtl/>
        </w:rPr>
        <w:t xml:space="preserve"> خارج نخواهند بود. و همچنین نسبت به دیگران نیز حسابگرِ دقیق و عادِلی خواهد بود تا در حسابِ حسیب مورد بازخواست واقع نگردد. مؤمن خود را محاسبه می</w:t>
      </w:r>
      <w:r w:rsidRPr="00D15C41">
        <w:rPr>
          <w:rStyle w:val="1-Char"/>
          <w:rFonts w:hint="cs"/>
          <w:rtl/>
        </w:rPr>
        <w:softHyphen/>
        <w:t>کند قبل از اینکه حسیب او را محاسبه کند. مؤمن با توکّل و ایمان به خداوند از کسی هراسی ندارد</w:t>
      </w:r>
      <w:r w:rsidRPr="00D15C41">
        <w:rPr>
          <w:rStyle w:val="1-Char"/>
          <w:rtl/>
        </w:rPr>
        <w:t xml:space="preserve"> </w:t>
      </w:r>
      <w:r w:rsidRPr="00D15C41">
        <w:rPr>
          <w:rStyle w:val="1-Char"/>
          <w:rFonts w:hint="cs"/>
          <w:rtl/>
        </w:rPr>
        <w:t>و</w:t>
      </w:r>
      <w:r w:rsidRPr="00D15C41">
        <w:rPr>
          <w:rStyle w:val="1-Char"/>
          <w:rtl/>
        </w:rPr>
        <w:t xml:space="preserve"> </w:t>
      </w:r>
      <w:r w:rsidR="00801F13">
        <w:rPr>
          <w:rStyle w:val="1-Char"/>
          <w:rFonts w:hint="cs"/>
          <w:rtl/>
        </w:rPr>
        <w:t>ک</w:t>
      </w:r>
      <w:r w:rsidRPr="00D15C41">
        <w:rPr>
          <w:rStyle w:val="1-Char"/>
          <w:rFonts w:hint="cs"/>
          <w:rtl/>
        </w:rPr>
        <w:t>ار</w:t>
      </w:r>
      <w:r w:rsidRPr="00D15C41">
        <w:rPr>
          <w:rStyle w:val="1-Char"/>
          <w:rtl/>
        </w:rPr>
        <w:t xml:space="preserve"> </w:t>
      </w:r>
      <w:r w:rsidRPr="00D15C41">
        <w:rPr>
          <w:rStyle w:val="1-Char"/>
          <w:rFonts w:hint="cs"/>
          <w:rtl/>
        </w:rPr>
        <w:t>و</w:t>
      </w:r>
      <w:r w:rsidRPr="00D15C41">
        <w:rPr>
          <w:rStyle w:val="1-Char"/>
          <w:rtl/>
        </w:rPr>
        <w:t xml:space="preserve"> </w:t>
      </w:r>
      <w:r w:rsidRPr="00D15C41">
        <w:rPr>
          <w:rStyle w:val="1-Char"/>
          <w:rFonts w:hint="cs"/>
          <w:rtl/>
        </w:rPr>
        <w:t>بار</w:t>
      </w:r>
      <w:r w:rsidRPr="00D15C41">
        <w:rPr>
          <w:rStyle w:val="1-Char"/>
          <w:rtl/>
        </w:rPr>
        <w:t xml:space="preserve"> </w:t>
      </w:r>
      <w:r w:rsidRPr="00D15C41">
        <w:rPr>
          <w:rStyle w:val="1-Char"/>
          <w:rFonts w:hint="cs"/>
          <w:rtl/>
        </w:rPr>
        <w:t>خود</w:t>
      </w:r>
      <w:r w:rsidRPr="00D15C41">
        <w:rPr>
          <w:rStyle w:val="1-Char"/>
          <w:rtl/>
        </w:rPr>
        <w:t xml:space="preserve"> </w:t>
      </w:r>
      <w:r w:rsidRPr="00D15C41">
        <w:rPr>
          <w:rStyle w:val="1-Char"/>
          <w:rFonts w:hint="cs"/>
          <w:rtl/>
        </w:rPr>
        <w:t>را</w:t>
      </w:r>
      <w:r w:rsidRPr="00D15C41">
        <w:rPr>
          <w:rStyle w:val="1-Char"/>
          <w:rtl/>
        </w:rPr>
        <w:t xml:space="preserve"> </w:t>
      </w:r>
      <w:r w:rsidRPr="00D15C41">
        <w:rPr>
          <w:rStyle w:val="1-Char"/>
          <w:rFonts w:hint="cs"/>
          <w:rtl/>
        </w:rPr>
        <w:t>بدو</w:t>
      </w:r>
      <w:r w:rsidRPr="00D15C41">
        <w:rPr>
          <w:rStyle w:val="1-Char"/>
          <w:rtl/>
        </w:rPr>
        <w:t xml:space="preserve"> </w:t>
      </w:r>
      <w:r w:rsidRPr="00D15C41">
        <w:rPr>
          <w:rStyle w:val="1-Char"/>
          <w:rFonts w:hint="cs"/>
          <w:rtl/>
        </w:rPr>
        <w:t>وامی</w:t>
      </w:r>
      <w:r w:rsidRPr="00D15C41">
        <w:rPr>
          <w:rStyle w:val="1-Char"/>
          <w:rFonts w:hint="cs"/>
          <w:rtl/>
        </w:rPr>
        <w:softHyphen/>
        <w:t>گذارد</w:t>
      </w:r>
      <w:r w:rsidR="00A9498A">
        <w:rPr>
          <w:rStyle w:val="1-Char"/>
          <w:rtl/>
        </w:rPr>
        <w:t xml:space="preserve"> </w:t>
      </w:r>
      <w:r w:rsidRPr="00D15C41">
        <w:rPr>
          <w:rStyle w:val="1-Char"/>
          <w:rFonts w:hint="cs"/>
          <w:rtl/>
        </w:rPr>
        <w:t>و الله</w:t>
      </w:r>
      <w:r w:rsidR="00333154" w:rsidRPr="00333154">
        <w:rPr>
          <w:rStyle w:val="1-Char"/>
          <w:rFonts w:cs="CTraditional Arabic" w:hint="cs"/>
          <w:rtl/>
        </w:rPr>
        <w:t>أ</w:t>
      </w:r>
      <w:r w:rsidRPr="00D15C41">
        <w:rPr>
          <w:rStyle w:val="1-Char"/>
          <w:rFonts w:hint="cs"/>
          <w:rtl/>
        </w:rPr>
        <w:t xml:space="preserve"> را بسنده است.</w:t>
      </w:r>
    </w:p>
    <w:p w:rsidR="00D60342" w:rsidRPr="00E21A59" w:rsidRDefault="00D60342" w:rsidP="00E21A59">
      <w:pPr>
        <w:pStyle w:val="3-"/>
      </w:pPr>
      <w:bookmarkStart w:id="760" w:name="_Toc404710345"/>
      <w:bookmarkStart w:id="761" w:name="_Toc442688674"/>
      <w:r w:rsidRPr="00E21A59">
        <w:rPr>
          <w:rFonts w:hint="cs"/>
          <w:rtl/>
        </w:rPr>
        <w:t>42-جلیل</w:t>
      </w:r>
      <w:bookmarkEnd w:id="760"/>
      <w:bookmarkEnd w:id="761"/>
      <w:r w:rsidRPr="00E21A59">
        <w:fldChar w:fldCharType="begin"/>
      </w:r>
      <w:r w:rsidRPr="00E21A59">
        <w:instrText xml:space="preserve"> TC "</w:instrText>
      </w:r>
      <w:bookmarkStart w:id="762" w:name="_Toc373938097"/>
      <w:bookmarkStart w:id="763" w:name="_Toc404508245"/>
      <w:r w:rsidRPr="00E21A59">
        <w:rPr>
          <w:rFonts w:hint="cs"/>
          <w:rtl/>
        </w:rPr>
        <w:instrText>جلیل</w:instrText>
      </w:r>
      <w:bookmarkEnd w:id="762"/>
      <w:bookmarkEnd w:id="763"/>
      <w:r w:rsidRPr="00E21A59">
        <w:instrText xml:space="preserve">" \f C \l "1" </w:instrText>
      </w:r>
      <w:r w:rsidRPr="00E21A59">
        <w:fldChar w:fldCharType="end"/>
      </w:r>
    </w:p>
    <w:p w:rsidR="00D60342" w:rsidRPr="00D15C41" w:rsidRDefault="00D60342" w:rsidP="00E21A59">
      <w:pPr>
        <w:widowControl w:val="0"/>
        <w:rPr>
          <w:rStyle w:val="1-Char"/>
          <w:rtl/>
        </w:rPr>
      </w:pPr>
      <w:r w:rsidRPr="00D15C41">
        <w:rPr>
          <w:rStyle w:val="1-Char"/>
          <w:rFonts w:hint="cs"/>
          <w:rtl/>
        </w:rPr>
        <w:t>خداوند</w:t>
      </w:r>
      <w:r w:rsidR="00333154" w:rsidRPr="00333154">
        <w:rPr>
          <w:rStyle w:val="1-Char"/>
          <w:rFonts w:cs="CTraditional Arabic" w:hint="cs"/>
          <w:rtl/>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E21A59">
        <w:rPr>
          <w:rStyle w:val="1-Char"/>
          <w:rFonts w:hint="cs"/>
          <w:rtl/>
        </w:rPr>
        <w:t xml:space="preserve"> </w:t>
      </w:r>
      <w:r w:rsidR="00E21A59">
        <w:rPr>
          <w:rStyle w:val="1-Char"/>
          <w:rFonts w:cs="Traditional Arabic"/>
          <w:color w:val="000000"/>
          <w:shd w:val="clear" w:color="auto" w:fill="FFFFFF"/>
          <w:rtl/>
        </w:rPr>
        <w:t>﴿</w:t>
      </w:r>
      <w:r w:rsidR="00E21A59" w:rsidRPr="00DD64CA">
        <w:rPr>
          <w:rStyle w:val="5-Char0"/>
          <w:rtl/>
        </w:rPr>
        <w:t xml:space="preserve">تَبَٰرَكَ </w:t>
      </w:r>
      <w:r w:rsidR="00E21A59" w:rsidRPr="00DD64CA">
        <w:rPr>
          <w:rStyle w:val="5-Char0"/>
          <w:rFonts w:hint="cs"/>
          <w:rtl/>
        </w:rPr>
        <w:t>ٱسۡمُ</w:t>
      </w:r>
      <w:r w:rsidR="00E21A59" w:rsidRPr="00DD64CA">
        <w:rPr>
          <w:rStyle w:val="5-Char0"/>
          <w:rtl/>
        </w:rPr>
        <w:t xml:space="preserve"> رَبِّكَ ذِي </w:t>
      </w:r>
      <w:r w:rsidR="00E21A59" w:rsidRPr="00DD64CA">
        <w:rPr>
          <w:rStyle w:val="5-Char0"/>
          <w:rFonts w:hint="cs"/>
          <w:rtl/>
        </w:rPr>
        <w:t>ٱلۡجَلَٰلِ</w:t>
      </w:r>
      <w:r w:rsidR="00E21A59" w:rsidRPr="00DD64CA">
        <w:rPr>
          <w:rStyle w:val="5-Char0"/>
          <w:rtl/>
        </w:rPr>
        <w:t xml:space="preserve"> وَ</w:t>
      </w:r>
      <w:r w:rsidR="00E21A59" w:rsidRPr="00DD64CA">
        <w:rPr>
          <w:rStyle w:val="5-Char0"/>
          <w:rFonts w:hint="cs"/>
          <w:rtl/>
        </w:rPr>
        <w:t>ٱلۡإِكۡرَامِ</w:t>
      </w:r>
      <w:r w:rsidR="00E21A59" w:rsidRPr="00DD64CA">
        <w:rPr>
          <w:rStyle w:val="5-Char0"/>
          <w:rtl/>
        </w:rPr>
        <w:t>٧٨</w:t>
      </w:r>
      <w:r w:rsidR="00E21A59">
        <w:rPr>
          <w:rStyle w:val="1-Char"/>
          <w:rFonts w:cs="Traditional Arabic"/>
          <w:color w:val="000000"/>
          <w:shd w:val="clear" w:color="auto" w:fill="FFFFFF"/>
          <w:rtl/>
        </w:rPr>
        <w:t>﴾</w:t>
      </w:r>
      <w:r w:rsidR="00E21A59" w:rsidRPr="00DD64CA">
        <w:rPr>
          <w:rStyle w:val="5-Char0"/>
          <w:rtl/>
        </w:rPr>
        <w:t xml:space="preserve"> </w:t>
      </w:r>
      <w:r w:rsidR="00E21A59" w:rsidRPr="00A14DCC">
        <w:rPr>
          <w:rStyle w:val="8-Char"/>
          <w:rtl/>
        </w:rPr>
        <w:t>[الرحمن: 78]</w:t>
      </w:r>
      <w:r w:rsidRPr="00D15C41">
        <w:rPr>
          <w:rStyle w:val="1-Char"/>
          <w:rFonts w:hint="cs"/>
          <w:rtl/>
        </w:rPr>
        <w:t xml:space="preserve"> </w:t>
      </w:r>
      <w:r w:rsidRPr="00E21A59">
        <w:rPr>
          <w:rStyle w:val="5-Char"/>
          <w:rFonts w:hint="cs"/>
          <w:rtl/>
        </w:rPr>
        <w:t>(</w:t>
      </w:r>
      <w:r w:rsidRPr="00E21A59">
        <w:rPr>
          <w:rStyle w:val="5-Char"/>
          <w:rtl/>
        </w:rPr>
        <w:t>‏</w:t>
      </w:r>
      <w:r w:rsidRPr="00E21A59">
        <w:rPr>
          <w:rStyle w:val="5-Char"/>
          <w:rFonts w:hint="cs"/>
          <w:rtl/>
        </w:rPr>
        <w:t>نام</w:t>
      </w:r>
      <w:r w:rsidRPr="00E21A59">
        <w:rPr>
          <w:rStyle w:val="5-Char"/>
          <w:rtl/>
        </w:rPr>
        <w:t xml:space="preserve"> </w:t>
      </w:r>
      <w:r w:rsidRPr="00E21A59">
        <w:rPr>
          <w:rStyle w:val="5-Char"/>
          <w:rFonts w:hint="cs"/>
          <w:rtl/>
        </w:rPr>
        <w:t>پروردگار</w:t>
      </w:r>
      <w:r w:rsidRPr="00E21A59">
        <w:rPr>
          <w:rStyle w:val="5-Char"/>
          <w:rtl/>
        </w:rPr>
        <w:t xml:space="preserve"> </w:t>
      </w:r>
      <w:r w:rsidRPr="00E21A59">
        <w:rPr>
          <w:rStyle w:val="5-Char"/>
          <w:rFonts w:hint="cs"/>
          <w:rtl/>
        </w:rPr>
        <w:t>ارجمند</w:t>
      </w:r>
      <w:r w:rsidRPr="00E21A59">
        <w:rPr>
          <w:rStyle w:val="5-Char"/>
          <w:rtl/>
        </w:rPr>
        <w:t xml:space="preserve"> </w:t>
      </w:r>
      <w:r w:rsidRPr="00E21A59">
        <w:rPr>
          <w:rStyle w:val="5-Char"/>
          <w:rFonts w:hint="cs"/>
          <w:rtl/>
        </w:rPr>
        <w:t>و</w:t>
      </w:r>
      <w:r w:rsidRPr="00E21A59">
        <w:rPr>
          <w:rStyle w:val="5-Char"/>
          <w:rtl/>
        </w:rPr>
        <w:t xml:space="preserve"> </w:t>
      </w:r>
      <w:r w:rsidRPr="00E21A59">
        <w:rPr>
          <w:rStyle w:val="5-Char"/>
          <w:rFonts w:hint="cs"/>
          <w:rtl/>
        </w:rPr>
        <w:t>گرام</w:t>
      </w:r>
      <w:r w:rsidR="00801F13">
        <w:rPr>
          <w:rStyle w:val="5-Char"/>
          <w:rFonts w:hint="cs"/>
          <w:rtl/>
        </w:rPr>
        <w:t>ی</w:t>
      </w:r>
      <w:r w:rsidRPr="00E21A59">
        <w:rPr>
          <w:rStyle w:val="5-Char"/>
          <w:rtl/>
        </w:rPr>
        <w:t xml:space="preserve"> </w:t>
      </w:r>
      <w:r w:rsidRPr="00E21A59">
        <w:rPr>
          <w:rStyle w:val="5-Char"/>
          <w:rFonts w:hint="cs"/>
          <w:rtl/>
        </w:rPr>
        <w:t>تو،</w:t>
      </w:r>
      <w:r w:rsidRPr="00E21A59">
        <w:rPr>
          <w:rStyle w:val="5-Char"/>
          <w:rtl/>
        </w:rPr>
        <w:t xml:space="preserve"> </w:t>
      </w:r>
      <w:r w:rsidRPr="00E21A59">
        <w:rPr>
          <w:rStyle w:val="5-Char"/>
          <w:rFonts w:hint="cs"/>
          <w:rtl/>
        </w:rPr>
        <w:t>چه</w:t>
      </w:r>
      <w:r w:rsidRPr="00E21A59">
        <w:rPr>
          <w:rStyle w:val="5-Char"/>
          <w:rtl/>
        </w:rPr>
        <w:t xml:space="preserve"> </w:t>
      </w:r>
      <w:r w:rsidRPr="00E21A59">
        <w:rPr>
          <w:rStyle w:val="5-Char"/>
          <w:rFonts w:hint="cs"/>
          <w:rtl/>
        </w:rPr>
        <w:t>مبار</w:t>
      </w:r>
      <w:r w:rsidR="00801F13">
        <w:rPr>
          <w:rStyle w:val="5-Char"/>
          <w:rFonts w:hint="cs"/>
          <w:rtl/>
        </w:rPr>
        <w:t>ک</w:t>
      </w:r>
      <w:r w:rsidRPr="00E21A59">
        <w:rPr>
          <w:rStyle w:val="5-Char"/>
          <w:rtl/>
        </w:rPr>
        <w:t xml:space="preserve"> </w:t>
      </w:r>
      <w:r w:rsidRPr="00E21A59">
        <w:rPr>
          <w:rStyle w:val="5-Char"/>
          <w:rFonts w:hint="cs"/>
          <w:rtl/>
        </w:rPr>
        <w:t>نام</w:t>
      </w:r>
      <w:r w:rsidR="00801F13">
        <w:rPr>
          <w:rStyle w:val="5-Char"/>
          <w:rFonts w:hint="cs"/>
          <w:rtl/>
        </w:rPr>
        <w:t>ی</w:t>
      </w:r>
      <w:r w:rsidRPr="00E21A59">
        <w:rPr>
          <w:rStyle w:val="5-Char"/>
          <w:rtl/>
        </w:rPr>
        <w:t xml:space="preserve"> </w:t>
      </w:r>
      <w:r w:rsidRPr="00E21A59">
        <w:rPr>
          <w:rStyle w:val="5-Char"/>
          <w:rFonts w:hint="cs"/>
          <w:rtl/>
        </w:rPr>
        <w:t>است</w:t>
      </w:r>
      <w:r w:rsidRPr="00E21A59">
        <w:rPr>
          <w:rStyle w:val="5-Char"/>
          <w:rtl/>
        </w:rPr>
        <w:t>!</w:t>
      </w:r>
      <w:r w:rsidRPr="00E21A59">
        <w:rPr>
          <w:rStyle w:val="5-Char"/>
          <w:rFonts w:hint="cs"/>
          <w:rtl/>
        </w:rPr>
        <w:t>.)</w:t>
      </w:r>
      <w:r w:rsidRPr="00E21A59">
        <w:rPr>
          <w:rStyle w:val="5-Char"/>
          <w:rtl/>
        </w:rPr>
        <w:t>‏</w:t>
      </w:r>
    </w:p>
    <w:p w:rsidR="00D60342" w:rsidRPr="00D15C41" w:rsidRDefault="00D60342" w:rsidP="00D60342">
      <w:pPr>
        <w:widowControl w:val="0"/>
        <w:rPr>
          <w:rStyle w:val="1-Char"/>
          <w:rtl/>
        </w:rPr>
      </w:pPr>
      <w:r w:rsidRPr="00D15C41">
        <w:rPr>
          <w:rStyle w:val="1-Char"/>
          <w:rFonts w:hint="cs"/>
          <w:rtl/>
        </w:rPr>
        <w:t>جلیل به معنای ارجمندی و در اصل برای بزرگی مادّی بکار برده شده ولی برای خداوند</w:t>
      </w:r>
      <w:r w:rsidR="00333154" w:rsidRPr="00333154">
        <w:rPr>
          <w:rStyle w:val="1-Char"/>
          <w:rFonts w:cs="CTraditional Arabic" w:hint="cs"/>
          <w:rtl/>
        </w:rPr>
        <w:t>أ</w:t>
      </w:r>
      <w:r w:rsidRPr="00D15C41">
        <w:rPr>
          <w:rStyle w:val="1-Char"/>
          <w:rFonts w:hint="cs"/>
          <w:rtl/>
        </w:rPr>
        <w:t xml:space="preserve"> یعنی؛ بزرگی و ارجمندی معنوی. جلیل</w:t>
      </w:r>
      <w:r w:rsidR="00333154" w:rsidRPr="00333154">
        <w:rPr>
          <w:rStyle w:val="1-Char"/>
          <w:rFonts w:cs="CTraditional Arabic" w:hint="cs"/>
          <w:rtl/>
        </w:rPr>
        <w:t>أ</w:t>
      </w:r>
      <w:r w:rsidRPr="00D15C41">
        <w:rPr>
          <w:rStyle w:val="1-Char"/>
          <w:rFonts w:hint="cs"/>
          <w:rtl/>
        </w:rPr>
        <w:t xml:space="preserve"> تمامی صفات کمال، جمال و جلال را داراست. جلیل</w:t>
      </w:r>
      <w:r w:rsidR="00333154" w:rsidRPr="00333154">
        <w:rPr>
          <w:rStyle w:val="1-Char"/>
          <w:rFonts w:cs="CTraditional Arabic" w:hint="cs"/>
          <w:rtl/>
        </w:rPr>
        <w:t>أ</w:t>
      </w:r>
      <w:r w:rsidRPr="00D15C41">
        <w:rPr>
          <w:rStyle w:val="1-Char"/>
          <w:rFonts w:hint="cs"/>
          <w:rtl/>
        </w:rPr>
        <w:t xml:space="preserve"> در ذات و صفاتش متعالی و بلندمرتبه است به گونه</w:t>
      </w:r>
      <w:r w:rsidRPr="00D15C41">
        <w:rPr>
          <w:rStyle w:val="1-Char"/>
          <w:rFonts w:hint="cs"/>
          <w:rtl/>
        </w:rPr>
        <w:softHyphen/>
        <w:t>ای که جلالیّت و بزرگی و کبریایی و عظمت و عزّت و بی</w:t>
      </w:r>
      <w:r w:rsidRPr="00D15C41">
        <w:rPr>
          <w:rStyle w:val="1-Char"/>
          <w:rFonts w:hint="cs"/>
          <w:rtl/>
        </w:rPr>
        <w:softHyphen/>
        <w:t>نیازی و علم و قدرتش در اوجِ کمال و جمال، مختص ذات مقدّسش می</w:t>
      </w:r>
      <w:r w:rsidRPr="00D15C41">
        <w:rPr>
          <w:rStyle w:val="1-Char"/>
          <w:rFonts w:hint="cs"/>
          <w:rtl/>
        </w:rPr>
        <w:softHyphen/>
        <w:t>باشد و هیچکدام از</w:t>
      </w:r>
      <w:r w:rsidR="001858AA">
        <w:rPr>
          <w:rStyle w:val="1-Char"/>
          <w:rFonts w:hint="cs"/>
          <w:rtl/>
        </w:rPr>
        <w:t xml:space="preserve"> آن‌ها </w:t>
      </w:r>
      <w:r w:rsidRPr="00D15C41">
        <w:rPr>
          <w:rStyle w:val="1-Char"/>
          <w:rFonts w:hint="cs"/>
          <w:rtl/>
        </w:rPr>
        <w:t>حصر و محدودیتی ندارند. فقط جلیل جامع این صفاتِ کمال و جمال است. جلیل</w:t>
      </w:r>
      <w:r w:rsidR="00333154" w:rsidRPr="00333154">
        <w:rPr>
          <w:rStyle w:val="1-Char"/>
          <w:rFonts w:cs="CTraditional Arabic" w:hint="cs"/>
          <w:rtl/>
        </w:rPr>
        <w:t>أ</w:t>
      </w:r>
      <w:r w:rsidRPr="00D15C41">
        <w:rPr>
          <w:rStyle w:val="1-Char"/>
          <w:rFonts w:hint="cs"/>
          <w:rtl/>
        </w:rPr>
        <w:t xml:space="preserve"> در صفاتش در اوج و برتری می</w:t>
      </w:r>
      <w:r w:rsidRPr="00D15C41">
        <w:rPr>
          <w:rStyle w:val="1-Char"/>
          <w:rFonts w:hint="cs"/>
          <w:rtl/>
        </w:rPr>
        <w:softHyphen/>
        <w:t>باشد که کمالِ جلالش بر کسی قابل دسترسی نیست. همه در برابر جلیل ذلیل و حقیرند و هر بنده</w:t>
      </w:r>
      <w:r w:rsidRPr="00D15C41">
        <w:rPr>
          <w:rStyle w:val="1-Char"/>
          <w:rFonts w:hint="cs"/>
          <w:rtl/>
        </w:rPr>
        <w:softHyphen/>
        <w:t>ای وی را به جلالیّت وصف کند و هیبتِ جلالیّتش را داشته باشد، وی را بزرگی و مجد می</w:t>
      </w:r>
      <w:r w:rsidRPr="00D15C41">
        <w:rPr>
          <w:rStyle w:val="1-Char"/>
          <w:rtl/>
        </w:rPr>
        <w:softHyphen/>
      </w:r>
      <w:r w:rsidRPr="00D15C41">
        <w:rPr>
          <w:rStyle w:val="1-Char"/>
          <w:rFonts w:hint="cs"/>
          <w:rtl/>
        </w:rPr>
        <w:t>بخشد.</w:t>
      </w:r>
    </w:p>
    <w:p w:rsidR="00D60342" w:rsidRPr="00D15C41" w:rsidRDefault="00D60342" w:rsidP="00D60342">
      <w:pPr>
        <w:widowControl w:val="0"/>
        <w:rPr>
          <w:rStyle w:val="1-Char"/>
          <w:rtl/>
        </w:rPr>
      </w:pPr>
      <w:r w:rsidRPr="00D15C41">
        <w:rPr>
          <w:rStyle w:val="1-Char"/>
          <w:rFonts w:hint="cs"/>
          <w:rtl/>
        </w:rPr>
        <w:t>مؤمن در دقّت در بزرگی و زیبایی جلیل قلب و جان و روحش را تقدیم و فدای پروردگارش می</w:t>
      </w:r>
      <w:r w:rsidRPr="00D15C41">
        <w:rPr>
          <w:rStyle w:val="1-Char"/>
          <w:rFonts w:hint="cs"/>
          <w:rtl/>
        </w:rPr>
        <w:softHyphen/>
        <w:t>کند و در هیبتِ جلالش خوف و هراسش زیاد و در شوقِ جلالش رغبتش به کُرنش و بندگی زیاد می</w:t>
      </w:r>
      <w:r w:rsidRPr="00D15C41">
        <w:rPr>
          <w:rStyle w:val="1-Char"/>
          <w:rFonts w:hint="cs"/>
          <w:rtl/>
        </w:rPr>
        <w:softHyphen/>
        <w:t>شود. و با تبلور جمال و جلال وی، راهی جز وصال به آستانِ قدس او نمی</w:t>
      </w:r>
      <w:r w:rsidRPr="00D15C41">
        <w:rPr>
          <w:rStyle w:val="1-Char"/>
          <w:rFonts w:hint="cs"/>
          <w:rtl/>
        </w:rPr>
        <w:softHyphen/>
        <w:t>شناسد.</w:t>
      </w:r>
    </w:p>
    <w:p w:rsidR="00D60342" w:rsidRPr="00E21A59" w:rsidRDefault="00D60342" w:rsidP="00E21A59">
      <w:pPr>
        <w:pStyle w:val="3-"/>
        <w:rPr>
          <w:rtl/>
        </w:rPr>
      </w:pPr>
      <w:bookmarkStart w:id="764" w:name="_Toc404710346"/>
      <w:bookmarkStart w:id="765" w:name="_Toc442688675"/>
      <w:r w:rsidRPr="00E21A59">
        <w:rPr>
          <w:rFonts w:hint="cs"/>
          <w:rtl/>
        </w:rPr>
        <w:t>43-کریم</w:t>
      </w:r>
      <w:bookmarkEnd w:id="764"/>
      <w:bookmarkEnd w:id="765"/>
      <w:r w:rsidRPr="00E21A59">
        <w:rPr>
          <w:rtl/>
        </w:rPr>
        <w:fldChar w:fldCharType="begin"/>
      </w:r>
      <w:r w:rsidRPr="00E21A59">
        <w:instrText xml:space="preserve"> TC "</w:instrText>
      </w:r>
      <w:bookmarkStart w:id="766" w:name="_Toc373938098"/>
      <w:bookmarkStart w:id="767" w:name="_Toc404508246"/>
      <w:r w:rsidRPr="00E21A59">
        <w:rPr>
          <w:rFonts w:hint="cs"/>
          <w:rtl/>
        </w:rPr>
        <w:instrText>کریم</w:instrText>
      </w:r>
      <w:bookmarkEnd w:id="766"/>
      <w:bookmarkEnd w:id="767"/>
      <w:r w:rsidRPr="00E21A59">
        <w:instrText xml:space="preserve">" \f C \l "1" </w:instrText>
      </w:r>
      <w:r w:rsidRPr="00E21A59">
        <w:rPr>
          <w:rtl/>
        </w:rPr>
        <w:fldChar w:fldCharType="end"/>
      </w:r>
    </w:p>
    <w:p w:rsidR="00D60342" w:rsidRPr="00D15C41" w:rsidRDefault="00D60342" w:rsidP="00E21A59">
      <w:pPr>
        <w:widowControl w:val="0"/>
        <w:rPr>
          <w:rStyle w:val="1-Char"/>
          <w:rtl/>
        </w:rPr>
      </w:pPr>
      <w:r w:rsidRPr="00D15C41">
        <w:rPr>
          <w:rStyle w:val="1-Char"/>
          <w:rFonts w:hint="cs"/>
          <w:rtl/>
        </w:rPr>
        <w:t>خداوند</w:t>
      </w:r>
      <w:r w:rsidR="00333154" w:rsidRPr="00333154">
        <w:rPr>
          <w:rStyle w:val="1-Char"/>
          <w:rFonts w:cs="CTraditional Arabic" w:hint="cs"/>
          <w:rtl/>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E21A59">
        <w:rPr>
          <w:rStyle w:val="1-Char"/>
          <w:rFonts w:hint="cs"/>
          <w:rtl/>
        </w:rPr>
        <w:t xml:space="preserve"> </w:t>
      </w:r>
      <w:r w:rsidR="00E21A59">
        <w:rPr>
          <w:rStyle w:val="1-Char"/>
          <w:rFonts w:cs="Traditional Arabic"/>
          <w:color w:val="000000"/>
          <w:shd w:val="clear" w:color="auto" w:fill="FFFFFF"/>
          <w:rtl/>
        </w:rPr>
        <w:t>﴿</w:t>
      </w:r>
      <w:r w:rsidR="00E21A59" w:rsidRPr="00DD64CA">
        <w:rPr>
          <w:rStyle w:val="5-Char0"/>
          <w:rtl/>
        </w:rPr>
        <w:t xml:space="preserve">يَٰٓأَيُّهَا </w:t>
      </w:r>
      <w:r w:rsidR="00E21A59" w:rsidRPr="00DD64CA">
        <w:rPr>
          <w:rStyle w:val="5-Char0"/>
          <w:rFonts w:hint="cs"/>
          <w:rtl/>
        </w:rPr>
        <w:t>ٱلۡإِنسَٰنُ</w:t>
      </w:r>
      <w:r w:rsidR="00E21A59" w:rsidRPr="00DD64CA">
        <w:rPr>
          <w:rStyle w:val="5-Char0"/>
          <w:rtl/>
        </w:rPr>
        <w:t xml:space="preserve"> مَا غَرَّكَ بِرَبِّكَ </w:t>
      </w:r>
      <w:r w:rsidR="00E21A59" w:rsidRPr="00DD64CA">
        <w:rPr>
          <w:rStyle w:val="5-Char0"/>
          <w:rFonts w:hint="cs"/>
          <w:rtl/>
        </w:rPr>
        <w:t>ٱلۡكَرِيمِ</w:t>
      </w:r>
      <w:r w:rsidR="00E21A59" w:rsidRPr="00DD64CA">
        <w:rPr>
          <w:rStyle w:val="5-Char0"/>
          <w:rtl/>
        </w:rPr>
        <w:t>٦</w:t>
      </w:r>
      <w:r w:rsidR="00E21A59">
        <w:rPr>
          <w:rStyle w:val="1-Char"/>
          <w:rFonts w:cs="Traditional Arabic"/>
          <w:color w:val="000000"/>
          <w:shd w:val="clear" w:color="auto" w:fill="FFFFFF"/>
          <w:rtl/>
        </w:rPr>
        <w:t>﴾</w:t>
      </w:r>
      <w:r w:rsidR="00E21A59" w:rsidRPr="00DD64CA">
        <w:rPr>
          <w:rStyle w:val="5-Char0"/>
          <w:rtl/>
        </w:rPr>
        <w:t xml:space="preserve"> </w:t>
      </w:r>
      <w:r w:rsidR="00E21A59" w:rsidRPr="00A14DCC">
        <w:rPr>
          <w:rStyle w:val="8-Char"/>
          <w:rtl/>
        </w:rPr>
        <w:t>[الانفطار: 6]</w:t>
      </w:r>
      <w:r w:rsidRPr="00D15C41">
        <w:rPr>
          <w:rStyle w:val="1-Char"/>
          <w:rFonts w:hint="cs"/>
          <w:rtl/>
        </w:rPr>
        <w:t xml:space="preserve"> </w:t>
      </w:r>
      <w:r w:rsidRPr="00E21A59">
        <w:rPr>
          <w:rStyle w:val="5-Char"/>
          <w:rFonts w:hint="cs"/>
          <w:rtl/>
        </w:rPr>
        <w:t>(ا</w:t>
      </w:r>
      <w:r w:rsidR="00801F13">
        <w:rPr>
          <w:rStyle w:val="5-Char"/>
          <w:rFonts w:hint="cs"/>
          <w:rtl/>
        </w:rPr>
        <w:t>ی</w:t>
      </w:r>
      <w:r w:rsidRPr="00E21A59">
        <w:rPr>
          <w:rStyle w:val="5-Char"/>
          <w:rtl/>
        </w:rPr>
        <w:t xml:space="preserve"> </w:t>
      </w:r>
      <w:r w:rsidRPr="00E21A59">
        <w:rPr>
          <w:rStyle w:val="5-Char"/>
          <w:rFonts w:hint="cs"/>
          <w:rtl/>
        </w:rPr>
        <w:t>انسان</w:t>
      </w:r>
      <w:r w:rsidRPr="00E21A59">
        <w:rPr>
          <w:rStyle w:val="5-Char"/>
          <w:rtl/>
        </w:rPr>
        <w:t xml:space="preserve">! </w:t>
      </w:r>
      <w:r w:rsidRPr="00E21A59">
        <w:rPr>
          <w:rStyle w:val="5-Char"/>
          <w:rFonts w:hint="cs"/>
          <w:rtl/>
        </w:rPr>
        <w:t>چه</w:t>
      </w:r>
      <w:r w:rsidRPr="00E21A59">
        <w:rPr>
          <w:rStyle w:val="5-Char"/>
          <w:rtl/>
        </w:rPr>
        <w:t xml:space="preserve"> </w:t>
      </w:r>
      <w:r w:rsidRPr="00E21A59">
        <w:rPr>
          <w:rStyle w:val="5-Char"/>
          <w:rFonts w:hint="cs"/>
          <w:rtl/>
        </w:rPr>
        <w:t>چ</w:t>
      </w:r>
      <w:r w:rsidR="00801F13">
        <w:rPr>
          <w:rStyle w:val="5-Char"/>
          <w:rFonts w:hint="cs"/>
          <w:rtl/>
        </w:rPr>
        <w:t>ی</w:t>
      </w:r>
      <w:r w:rsidRPr="00E21A59">
        <w:rPr>
          <w:rStyle w:val="5-Char"/>
          <w:rFonts w:hint="cs"/>
          <w:rtl/>
        </w:rPr>
        <w:t>ز</w:t>
      </w:r>
      <w:r w:rsidRPr="00E21A59">
        <w:rPr>
          <w:rStyle w:val="5-Char"/>
          <w:rtl/>
        </w:rPr>
        <w:t xml:space="preserve"> </w:t>
      </w:r>
      <w:r w:rsidRPr="00E21A59">
        <w:rPr>
          <w:rStyle w:val="5-Char"/>
          <w:rFonts w:hint="cs"/>
          <w:rtl/>
        </w:rPr>
        <w:t>تو</w:t>
      </w:r>
      <w:r w:rsidRPr="00E21A59">
        <w:rPr>
          <w:rStyle w:val="5-Char"/>
          <w:rtl/>
        </w:rPr>
        <w:t xml:space="preserve"> </w:t>
      </w:r>
      <w:r w:rsidRPr="00E21A59">
        <w:rPr>
          <w:rStyle w:val="5-Char"/>
          <w:rFonts w:hint="cs"/>
          <w:rtl/>
        </w:rPr>
        <w:t>را</w:t>
      </w:r>
      <w:r w:rsidRPr="00E21A59">
        <w:rPr>
          <w:rStyle w:val="5-Char"/>
          <w:rtl/>
        </w:rPr>
        <w:t xml:space="preserve"> </w:t>
      </w:r>
      <w:r w:rsidRPr="00E21A59">
        <w:rPr>
          <w:rStyle w:val="5-Char"/>
          <w:rFonts w:hint="cs"/>
          <w:rtl/>
        </w:rPr>
        <w:t>در</w:t>
      </w:r>
      <w:r w:rsidRPr="00E21A59">
        <w:rPr>
          <w:rStyle w:val="5-Char"/>
          <w:rtl/>
        </w:rPr>
        <w:t xml:space="preserve"> </w:t>
      </w:r>
      <w:r w:rsidRPr="00E21A59">
        <w:rPr>
          <w:rStyle w:val="5-Char"/>
          <w:rFonts w:hint="cs"/>
          <w:rtl/>
        </w:rPr>
        <w:t>برابر</w:t>
      </w:r>
      <w:r w:rsidRPr="00E21A59">
        <w:rPr>
          <w:rStyle w:val="5-Char"/>
          <w:rtl/>
        </w:rPr>
        <w:t xml:space="preserve"> </w:t>
      </w:r>
      <w:r w:rsidRPr="00E21A59">
        <w:rPr>
          <w:rStyle w:val="5-Char"/>
          <w:rFonts w:hint="cs"/>
          <w:rtl/>
        </w:rPr>
        <w:t>پروردگارِ</w:t>
      </w:r>
      <w:r w:rsidRPr="00E21A59">
        <w:rPr>
          <w:rStyle w:val="5-Char"/>
          <w:rtl/>
        </w:rPr>
        <w:t xml:space="preserve"> </w:t>
      </w:r>
      <w:r w:rsidRPr="00E21A59">
        <w:rPr>
          <w:rStyle w:val="5-Char"/>
          <w:rFonts w:hint="cs"/>
          <w:rtl/>
        </w:rPr>
        <w:t>گرامیت مغرور</w:t>
      </w:r>
      <w:r w:rsidRPr="00E21A59">
        <w:rPr>
          <w:rStyle w:val="5-Char"/>
          <w:rtl/>
        </w:rPr>
        <w:t xml:space="preserve"> </w:t>
      </w:r>
      <w:r w:rsidRPr="00E21A59">
        <w:rPr>
          <w:rStyle w:val="5-Char"/>
          <w:rFonts w:hint="cs"/>
          <w:rtl/>
        </w:rPr>
        <w:t>ساخته</w:t>
      </w:r>
      <w:r w:rsidRPr="00E21A59">
        <w:rPr>
          <w:rStyle w:val="5-Char"/>
          <w:rtl/>
        </w:rPr>
        <w:t xml:space="preserve"> </w:t>
      </w:r>
      <w:r w:rsidRPr="00E21A59">
        <w:rPr>
          <w:rStyle w:val="5-Char"/>
          <w:rFonts w:hint="cs"/>
          <w:rtl/>
        </w:rPr>
        <w:t>است</w:t>
      </w:r>
      <w:r w:rsidRPr="00E21A59">
        <w:rPr>
          <w:rStyle w:val="5-Char"/>
          <w:rtl/>
        </w:rPr>
        <w:t xml:space="preserve"> </w:t>
      </w:r>
      <w:r w:rsidRPr="00E21A59">
        <w:rPr>
          <w:rStyle w:val="5-Char"/>
          <w:rFonts w:hint="cs"/>
          <w:rtl/>
        </w:rPr>
        <w:t>و</w:t>
      </w:r>
      <w:r w:rsidRPr="00E21A59">
        <w:rPr>
          <w:rStyle w:val="5-Char"/>
          <w:rtl/>
        </w:rPr>
        <w:t xml:space="preserve"> </w:t>
      </w:r>
      <w:r w:rsidRPr="00E21A59">
        <w:rPr>
          <w:rStyle w:val="5-Char"/>
          <w:rFonts w:hint="cs"/>
          <w:rtl/>
        </w:rPr>
        <w:t>در</w:t>
      </w:r>
      <w:r w:rsidRPr="00E21A59">
        <w:rPr>
          <w:rStyle w:val="5-Char"/>
          <w:rtl/>
        </w:rPr>
        <w:t xml:space="preserve"> </w:t>
      </w:r>
      <w:r w:rsidRPr="00E21A59">
        <w:rPr>
          <w:rStyle w:val="5-Char"/>
          <w:rFonts w:hint="cs"/>
          <w:rtl/>
        </w:rPr>
        <w:t>حق</w:t>
      </w:r>
      <w:r w:rsidRPr="00E21A59">
        <w:rPr>
          <w:rStyle w:val="5-Char"/>
          <w:rtl/>
        </w:rPr>
        <w:t xml:space="preserve"> </w:t>
      </w:r>
      <w:r w:rsidRPr="00E21A59">
        <w:rPr>
          <w:rStyle w:val="5-Char"/>
          <w:rFonts w:hint="cs"/>
          <w:rtl/>
        </w:rPr>
        <w:t>او</w:t>
      </w:r>
      <w:r w:rsidRPr="00E21A59">
        <w:rPr>
          <w:rStyle w:val="5-Char"/>
          <w:rtl/>
        </w:rPr>
        <w:t xml:space="preserve"> </w:t>
      </w:r>
      <w:r w:rsidRPr="00E21A59">
        <w:rPr>
          <w:rStyle w:val="5-Char"/>
          <w:rFonts w:hint="cs"/>
          <w:rtl/>
        </w:rPr>
        <w:t>گولت</w:t>
      </w:r>
      <w:r w:rsidRPr="00E21A59">
        <w:rPr>
          <w:rStyle w:val="5-Char"/>
          <w:rtl/>
        </w:rPr>
        <w:t xml:space="preserve"> </w:t>
      </w:r>
      <w:r w:rsidRPr="00E21A59">
        <w:rPr>
          <w:rStyle w:val="5-Char"/>
          <w:rFonts w:hint="cs"/>
          <w:rtl/>
        </w:rPr>
        <w:t>زده</w:t>
      </w:r>
      <w:r w:rsidRPr="00E21A59">
        <w:rPr>
          <w:rStyle w:val="5-Char"/>
          <w:rtl/>
        </w:rPr>
        <w:t xml:space="preserve"> </w:t>
      </w:r>
      <w:r w:rsidRPr="00E21A59">
        <w:rPr>
          <w:rStyle w:val="5-Char"/>
          <w:rFonts w:hint="cs"/>
          <w:rtl/>
        </w:rPr>
        <w:t>است؟!.)</w:t>
      </w:r>
      <w:r w:rsidRPr="00E21A59">
        <w:rPr>
          <w:rStyle w:val="5-Char"/>
          <w:rtl/>
        </w:rPr>
        <w:t>‏</w:t>
      </w:r>
    </w:p>
    <w:p w:rsidR="00D60342" w:rsidRPr="00D15C41" w:rsidRDefault="00D60342" w:rsidP="00D60342">
      <w:pPr>
        <w:widowControl w:val="0"/>
        <w:rPr>
          <w:rStyle w:val="1-Char"/>
          <w:rtl/>
        </w:rPr>
      </w:pPr>
      <w:r w:rsidRPr="00D15C41">
        <w:rPr>
          <w:rStyle w:val="1-Char"/>
          <w:rFonts w:hint="cs"/>
          <w:rtl/>
        </w:rPr>
        <w:t>کریم یعنی؛ گرامی و دارای خصال نیکِ آشکار. کریم گرانبهاترین نام خداوند است. کریم</w:t>
      </w:r>
      <w:r w:rsidR="00333154" w:rsidRPr="00333154">
        <w:rPr>
          <w:rStyle w:val="1-Char"/>
          <w:rFonts w:cs="CTraditional Arabic" w:hint="cs"/>
          <w:rtl/>
        </w:rPr>
        <w:t>أ</w:t>
      </w:r>
      <w:r w:rsidRPr="00D15C41">
        <w:rPr>
          <w:rStyle w:val="1-Char"/>
          <w:rFonts w:hint="cs"/>
          <w:rtl/>
        </w:rPr>
        <w:t xml:space="preserve"> صفات کمال و ستودنی دارد که آشکار می</w:t>
      </w:r>
      <w:r w:rsidRPr="00D15C41">
        <w:rPr>
          <w:rStyle w:val="1-Char"/>
          <w:rtl/>
        </w:rPr>
        <w:softHyphen/>
      </w:r>
      <w:r w:rsidRPr="00D15C41">
        <w:rPr>
          <w:rStyle w:val="1-Char"/>
          <w:rFonts w:hint="cs"/>
          <w:rtl/>
        </w:rPr>
        <w:t>باشند. کریم</w:t>
      </w:r>
      <w:r w:rsidR="00333154" w:rsidRPr="00333154">
        <w:rPr>
          <w:rStyle w:val="1-Char"/>
          <w:rFonts w:cs="CTraditional Arabic" w:hint="cs"/>
          <w:rtl/>
        </w:rPr>
        <w:t>أ</w:t>
      </w:r>
      <w:r w:rsidRPr="00D15C41">
        <w:rPr>
          <w:rStyle w:val="1-Char"/>
          <w:rFonts w:hint="cs"/>
          <w:rtl/>
        </w:rPr>
        <w:t xml:space="preserve"> بدون وسیله و منّت عطا می</w:t>
      </w:r>
      <w:r w:rsidRPr="00D15C41">
        <w:rPr>
          <w:rStyle w:val="1-Char"/>
          <w:rFonts w:hint="cs"/>
          <w:rtl/>
        </w:rPr>
        <w:softHyphen/>
        <w:t>کند و به هر کس از او بخواهد و حتّی نخواهد بخشش دارد. کریم</w:t>
      </w:r>
      <w:r w:rsidR="00333154" w:rsidRPr="00333154">
        <w:rPr>
          <w:rStyle w:val="1-Char"/>
          <w:rFonts w:cs="CTraditional Arabic" w:hint="cs"/>
          <w:rtl/>
        </w:rPr>
        <w:t>أ</w:t>
      </w:r>
      <w:r w:rsidRPr="00D15C41">
        <w:rPr>
          <w:rStyle w:val="1-Char"/>
          <w:rFonts w:hint="cs"/>
          <w:rtl/>
        </w:rPr>
        <w:t xml:space="preserve"> در عطایش خِساست و کمی ندارد و هیچ ترسی از بخشش ندارد و عطایش نه از روی نیاز و</w:t>
      </w:r>
      <w:r w:rsidR="00A9498A">
        <w:rPr>
          <w:rStyle w:val="1-Char"/>
          <w:rFonts w:hint="cs"/>
          <w:rtl/>
        </w:rPr>
        <w:t xml:space="preserve"> </w:t>
      </w:r>
      <w:r w:rsidRPr="00D15C41">
        <w:rPr>
          <w:rStyle w:val="1-Char"/>
          <w:rFonts w:hint="cs"/>
          <w:rtl/>
        </w:rPr>
        <w:t>نه در ازای لطف می</w:t>
      </w:r>
      <w:r w:rsidRPr="00D15C41">
        <w:rPr>
          <w:rStyle w:val="1-Char"/>
          <w:rFonts w:hint="cs"/>
          <w:rtl/>
        </w:rPr>
        <w:softHyphen/>
        <w:t>باشد و هیچ کمی بر وی وارد نمی</w:t>
      </w:r>
      <w:r w:rsidRPr="00D15C41">
        <w:rPr>
          <w:rStyle w:val="1-Char"/>
          <w:rFonts w:hint="cs"/>
          <w:rtl/>
        </w:rPr>
        <w:softHyphen/>
        <w:t>کند. از مظاهر کَرَم خداوند: قبول توب</w:t>
      </w:r>
      <w:r w:rsidR="00050352">
        <w:rPr>
          <w:rStyle w:val="1-Char"/>
          <w:rFonts w:hint="cs"/>
          <w:rtl/>
        </w:rPr>
        <w:t>ۀ</w:t>
      </w:r>
      <w:r w:rsidRPr="00D15C41">
        <w:rPr>
          <w:rStyle w:val="1-Char"/>
          <w:rFonts w:hint="cs"/>
          <w:rtl/>
        </w:rPr>
        <w:t xml:space="preserve"> گناهکاران و پذیرش دعای مؤمنان و دادن بیشتر از خواسته</w:t>
      </w:r>
      <w:r w:rsidRPr="00D15C41">
        <w:rPr>
          <w:rStyle w:val="1-Char"/>
          <w:rFonts w:hint="cs"/>
          <w:rtl/>
        </w:rPr>
        <w:softHyphen/>
        <w:t>هایشان، آفرینش هم</w:t>
      </w:r>
      <w:r w:rsidR="00050352">
        <w:rPr>
          <w:rStyle w:val="1-Char"/>
          <w:rFonts w:hint="cs"/>
          <w:rtl/>
        </w:rPr>
        <w:t>ۀ</w:t>
      </w:r>
      <w:r w:rsidRPr="00D15C41">
        <w:rPr>
          <w:rStyle w:val="1-Char"/>
          <w:rFonts w:hint="cs"/>
          <w:rtl/>
        </w:rPr>
        <w:t xml:space="preserve"> موجودات مانند: گیاهان و حیوانات و پدیده</w:t>
      </w:r>
      <w:r w:rsidRPr="00D15C41">
        <w:rPr>
          <w:rStyle w:val="1-Char"/>
          <w:rFonts w:hint="cs"/>
          <w:rtl/>
        </w:rPr>
        <w:softHyphen/>
        <w:t>های روی زمین مانند: آب، کوهها، ستارگان برای استفاد</w:t>
      </w:r>
      <w:r w:rsidR="00050352">
        <w:rPr>
          <w:rStyle w:val="1-Char"/>
          <w:rFonts w:hint="cs"/>
          <w:rtl/>
        </w:rPr>
        <w:t>ۀ</w:t>
      </w:r>
      <w:r w:rsidRPr="00D15C41">
        <w:rPr>
          <w:rStyle w:val="1-Char"/>
          <w:rFonts w:hint="cs"/>
          <w:rtl/>
        </w:rPr>
        <w:t xml:space="preserve"> انسان، برپایی قیامت برای حسابرسی و دادن پاداش مؤمنان، عطای بهشت به پرهیزکاران، مضاعف کردن اجر صالحان و دادن روزی بدانها بدون حساب و....</w:t>
      </w:r>
    </w:p>
    <w:p w:rsidR="00D60342" w:rsidRPr="00D15C41" w:rsidRDefault="00D60342" w:rsidP="00D60342">
      <w:pPr>
        <w:widowControl w:val="0"/>
        <w:rPr>
          <w:rStyle w:val="1-Char"/>
          <w:rtl/>
        </w:rPr>
      </w:pPr>
      <w:r w:rsidRPr="00D15C41">
        <w:rPr>
          <w:rStyle w:val="1-Char"/>
          <w:rFonts w:hint="cs"/>
          <w:rtl/>
        </w:rPr>
        <w:t>مؤمن خواسته</w:t>
      </w:r>
      <w:r w:rsidRPr="00D15C41">
        <w:rPr>
          <w:rStyle w:val="1-Char"/>
          <w:rFonts w:hint="cs"/>
          <w:rtl/>
        </w:rPr>
        <w:softHyphen/>
        <w:t>هایش را فقط از کریم</w:t>
      </w:r>
      <w:r w:rsidR="00333154" w:rsidRPr="00333154">
        <w:rPr>
          <w:rStyle w:val="1-Char"/>
          <w:rFonts w:cs="CTraditional Arabic" w:hint="cs"/>
          <w:rtl/>
        </w:rPr>
        <w:t>أ</w:t>
      </w:r>
      <w:r w:rsidRPr="00D15C41">
        <w:rPr>
          <w:rStyle w:val="1-Char"/>
          <w:rFonts w:hint="cs"/>
          <w:rtl/>
        </w:rPr>
        <w:t xml:space="preserve"> می</w:t>
      </w:r>
      <w:r w:rsidRPr="00D15C41">
        <w:rPr>
          <w:rStyle w:val="1-Char"/>
          <w:rFonts w:hint="cs"/>
          <w:rtl/>
        </w:rPr>
        <w:softHyphen/>
        <w:t>خواهد و خود را به زیور کَرَم و بخشش آراسته کرده و بخشش زیاد می</w:t>
      </w:r>
      <w:r w:rsidRPr="00D15C41">
        <w:rPr>
          <w:rStyle w:val="1-Char"/>
          <w:rFonts w:hint="cs"/>
          <w:rtl/>
        </w:rPr>
        <w:softHyphen/>
        <w:t>باشد و حتّی دیگران را بر خود ترجیح می</w:t>
      </w:r>
      <w:r w:rsidRPr="00D15C41">
        <w:rPr>
          <w:rStyle w:val="1-Char"/>
          <w:rtl/>
        </w:rPr>
        <w:softHyphen/>
      </w:r>
      <w:r w:rsidRPr="00D15C41">
        <w:rPr>
          <w:rStyle w:val="1-Char"/>
          <w:rFonts w:hint="cs"/>
          <w:rtl/>
        </w:rPr>
        <w:t>دهد هرچند سخت نیازمند باشد. و خطاهای دیگران را عفو می</w:t>
      </w:r>
      <w:r w:rsidRPr="00D15C41">
        <w:rPr>
          <w:rStyle w:val="1-Char"/>
          <w:rFonts w:hint="cs"/>
          <w:rtl/>
        </w:rPr>
        <w:softHyphen/>
        <w:t>نماید. خداوند انسان را بخاطر جود و کرمش و خصال و کردار نیکش، کریم قرار داده است.</w:t>
      </w:r>
    </w:p>
    <w:p w:rsidR="00D60342" w:rsidRPr="00B062BE" w:rsidRDefault="00D60342" w:rsidP="00E21A59">
      <w:pPr>
        <w:pStyle w:val="3-"/>
        <w:rPr>
          <w:rtl/>
          <w:lang w:bidi="fa-IR"/>
        </w:rPr>
      </w:pPr>
      <w:bookmarkStart w:id="768" w:name="_Toc404710347"/>
      <w:bookmarkStart w:id="769" w:name="_Toc442688676"/>
      <w:r>
        <w:rPr>
          <w:rFonts w:hint="cs"/>
          <w:rtl/>
          <w:lang w:bidi="fa-IR"/>
        </w:rPr>
        <w:t>44-</w:t>
      </w:r>
      <w:r w:rsidRPr="00B062BE">
        <w:rPr>
          <w:rFonts w:hint="cs"/>
          <w:rtl/>
          <w:lang w:bidi="fa-IR"/>
        </w:rPr>
        <w:t>رقیب</w:t>
      </w:r>
      <w:bookmarkEnd w:id="768"/>
      <w:bookmarkEnd w:id="769"/>
      <w:r w:rsidRPr="00B062BE">
        <w:rPr>
          <w:rtl/>
          <w:lang w:bidi="fa-IR"/>
        </w:rPr>
        <w:fldChar w:fldCharType="begin"/>
      </w:r>
      <w:r w:rsidRPr="00B062BE">
        <w:rPr>
          <w:lang w:bidi="fa-IR"/>
        </w:rPr>
        <w:instrText xml:space="preserve"> TC "</w:instrText>
      </w:r>
      <w:bookmarkStart w:id="770" w:name="_Toc373938099"/>
      <w:bookmarkStart w:id="771" w:name="_Toc404508247"/>
      <w:r w:rsidRPr="00B062BE">
        <w:rPr>
          <w:rFonts w:hint="cs"/>
          <w:rtl/>
          <w:lang w:bidi="fa-IR"/>
        </w:rPr>
        <w:instrText>رقیب</w:instrText>
      </w:r>
      <w:bookmarkEnd w:id="770"/>
      <w:bookmarkEnd w:id="771"/>
      <w:r w:rsidRPr="00B062BE">
        <w:rPr>
          <w:lang w:bidi="fa-IR"/>
        </w:rPr>
        <w:instrText xml:space="preserve">" \f C \l "1" </w:instrText>
      </w:r>
      <w:r w:rsidRPr="00B062BE">
        <w:rPr>
          <w:rtl/>
          <w:lang w:bidi="fa-IR"/>
        </w:rPr>
        <w:fldChar w:fldCharType="end"/>
      </w:r>
    </w:p>
    <w:p w:rsidR="00D60342" w:rsidRPr="00D15C41" w:rsidRDefault="00D60342" w:rsidP="00E21A59">
      <w:pPr>
        <w:widowControl w:val="0"/>
        <w:rPr>
          <w:rStyle w:val="1-Char"/>
          <w:rtl/>
        </w:rPr>
      </w:pPr>
      <w:r w:rsidRPr="00D15C41">
        <w:rPr>
          <w:rStyle w:val="1-Char"/>
          <w:rFonts w:hint="cs"/>
          <w:rtl/>
        </w:rPr>
        <w:t>خداوند</w:t>
      </w:r>
      <w:r w:rsidR="00333154" w:rsidRPr="00333154">
        <w:rPr>
          <w:rStyle w:val="1-Char"/>
          <w:rFonts w:cs="CTraditional Arabic" w:hint="cs"/>
          <w:rtl/>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E21A59">
        <w:rPr>
          <w:rStyle w:val="1-Char"/>
          <w:rFonts w:hint="cs"/>
          <w:rtl/>
        </w:rPr>
        <w:t xml:space="preserve"> </w:t>
      </w:r>
      <w:r w:rsidR="00E21A59">
        <w:rPr>
          <w:rStyle w:val="1-Char"/>
          <w:rFonts w:cs="Traditional Arabic"/>
          <w:color w:val="000000"/>
          <w:shd w:val="clear" w:color="auto" w:fill="FFFFFF"/>
          <w:rtl/>
        </w:rPr>
        <w:t>﴿</w:t>
      </w:r>
      <w:r w:rsidR="00E21A59" w:rsidRPr="00DD64CA">
        <w:rPr>
          <w:rStyle w:val="5-Char0"/>
          <w:rtl/>
        </w:rPr>
        <w:t xml:space="preserve">إِنَّ </w:t>
      </w:r>
      <w:r w:rsidR="00E21A59" w:rsidRPr="00DD64CA">
        <w:rPr>
          <w:rStyle w:val="5-Char0"/>
          <w:rFonts w:hint="cs"/>
          <w:rtl/>
        </w:rPr>
        <w:t>ٱللَّهَ</w:t>
      </w:r>
      <w:r w:rsidR="00E21A59" w:rsidRPr="00DD64CA">
        <w:rPr>
          <w:rStyle w:val="5-Char0"/>
          <w:rtl/>
        </w:rPr>
        <w:t xml:space="preserve"> كَانَ عَلَيۡكُمۡ رَ</w:t>
      </w:r>
      <w:r w:rsidR="00E21A59" w:rsidRPr="00DD64CA">
        <w:rPr>
          <w:rStyle w:val="5-Char0"/>
          <w:rFonts w:hint="cs"/>
          <w:rtl/>
        </w:rPr>
        <w:t>قِيبٗا</w:t>
      </w:r>
      <w:r w:rsidR="00E21A59" w:rsidRPr="00DD64CA">
        <w:rPr>
          <w:rStyle w:val="5-Char0"/>
          <w:rtl/>
        </w:rPr>
        <w:t>١</w:t>
      </w:r>
      <w:r w:rsidR="00E21A59">
        <w:rPr>
          <w:rStyle w:val="1-Char"/>
          <w:rFonts w:cs="Traditional Arabic"/>
          <w:color w:val="000000"/>
          <w:shd w:val="clear" w:color="auto" w:fill="FFFFFF"/>
          <w:rtl/>
        </w:rPr>
        <w:t>﴾</w:t>
      </w:r>
      <w:r w:rsidR="00E21A59" w:rsidRPr="00DD64CA">
        <w:rPr>
          <w:rStyle w:val="5-Char0"/>
          <w:rtl/>
        </w:rPr>
        <w:t xml:space="preserve"> </w:t>
      </w:r>
      <w:r w:rsidR="00E21A59" w:rsidRPr="00A14DCC">
        <w:rPr>
          <w:rStyle w:val="8-Char"/>
          <w:rtl/>
        </w:rPr>
        <w:t>[النساء: 1]</w:t>
      </w:r>
      <w:r w:rsidRPr="00D15C41">
        <w:rPr>
          <w:rStyle w:val="1-Char"/>
          <w:rFonts w:hint="cs"/>
          <w:rtl/>
        </w:rPr>
        <w:t xml:space="preserve"> </w:t>
      </w:r>
      <w:r w:rsidRPr="00E21A59">
        <w:rPr>
          <w:rStyle w:val="5-Char"/>
          <w:rFonts w:hint="cs"/>
          <w:rtl/>
        </w:rPr>
        <w:t>(ب</w:t>
      </w:r>
      <w:r w:rsidR="00801F13">
        <w:rPr>
          <w:rStyle w:val="5-Char"/>
          <w:rFonts w:hint="cs"/>
          <w:rtl/>
        </w:rPr>
        <w:t>ی</w:t>
      </w:r>
      <w:r w:rsidRPr="00E21A59">
        <w:rPr>
          <w:rStyle w:val="5-Char"/>
          <w:rFonts w:hint="cs"/>
          <w:rtl/>
        </w:rPr>
        <w:t>گمان</w:t>
      </w:r>
      <w:r w:rsidRPr="00E21A59">
        <w:rPr>
          <w:rStyle w:val="5-Char"/>
          <w:rtl/>
        </w:rPr>
        <w:t xml:space="preserve"> </w:t>
      </w:r>
      <w:r w:rsidRPr="00E21A59">
        <w:rPr>
          <w:rStyle w:val="5-Char"/>
          <w:rFonts w:hint="cs"/>
          <w:rtl/>
        </w:rPr>
        <w:t>خداوند</w:t>
      </w:r>
      <w:r w:rsidRPr="00E21A59">
        <w:rPr>
          <w:rStyle w:val="5-Char"/>
          <w:rtl/>
        </w:rPr>
        <w:t xml:space="preserve"> </w:t>
      </w:r>
      <w:r w:rsidRPr="00E21A59">
        <w:rPr>
          <w:rStyle w:val="5-Char"/>
          <w:rFonts w:hint="cs"/>
          <w:rtl/>
        </w:rPr>
        <w:t>مراقب</w:t>
      </w:r>
      <w:r w:rsidRPr="00E21A59">
        <w:rPr>
          <w:rStyle w:val="5-Char"/>
          <w:rtl/>
        </w:rPr>
        <w:t xml:space="preserve"> </w:t>
      </w:r>
      <w:r w:rsidRPr="00E21A59">
        <w:rPr>
          <w:rStyle w:val="5-Char"/>
          <w:rFonts w:hint="cs"/>
          <w:rtl/>
        </w:rPr>
        <w:t>شما</w:t>
      </w:r>
      <w:r w:rsidRPr="00E21A59">
        <w:rPr>
          <w:rStyle w:val="5-Char"/>
          <w:rtl/>
        </w:rPr>
        <w:t xml:space="preserve"> </w:t>
      </w:r>
      <w:r w:rsidRPr="00E21A59">
        <w:rPr>
          <w:rStyle w:val="5-Char"/>
          <w:rFonts w:hint="cs"/>
          <w:rtl/>
        </w:rPr>
        <w:t>است.)</w:t>
      </w:r>
    </w:p>
    <w:p w:rsidR="00D60342" w:rsidRPr="00D15C41" w:rsidRDefault="00D60342" w:rsidP="00D60342">
      <w:pPr>
        <w:widowControl w:val="0"/>
        <w:rPr>
          <w:rStyle w:val="1-Char"/>
          <w:rtl/>
        </w:rPr>
      </w:pPr>
      <w:r w:rsidRPr="00D15C41">
        <w:rPr>
          <w:rStyle w:val="1-Char"/>
          <w:rFonts w:hint="cs"/>
          <w:rtl/>
        </w:rPr>
        <w:t>رقیب از "رَقَبَه" به معنای گردن گرفته شده و چون برای مَهار حیوان گردنش گرفته می</w:t>
      </w:r>
      <w:r w:rsidRPr="00D15C41">
        <w:rPr>
          <w:rStyle w:val="1-Char"/>
          <w:rtl/>
        </w:rPr>
        <w:softHyphen/>
      </w:r>
      <w:r w:rsidRPr="00D15C41">
        <w:rPr>
          <w:rStyle w:val="1-Char"/>
          <w:rFonts w:hint="cs"/>
          <w:rtl/>
        </w:rPr>
        <w:t>شود، این لغت معنای سیطره یافتن و نظارت را دارد. رقیب بر هم</w:t>
      </w:r>
      <w:r w:rsidR="00050352">
        <w:rPr>
          <w:rStyle w:val="1-Char"/>
          <w:rFonts w:hint="cs"/>
          <w:rtl/>
        </w:rPr>
        <w:t>ۀ</w:t>
      </w:r>
      <w:r w:rsidRPr="00D15C41">
        <w:rPr>
          <w:rStyle w:val="1-Char"/>
          <w:rFonts w:hint="cs"/>
          <w:rtl/>
        </w:rPr>
        <w:t xml:space="preserve"> بندگان و آفریده</w:t>
      </w:r>
      <w:r w:rsidRPr="00D15C41">
        <w:rPr>
          <w:rStyle w:val="1-Char"/>
          <w:rFonts w:hint="cs"/>
          <w:rtl/>
        </w:rPr>
        <w:softHyphen/>
        <w:t>هایش قدرت و نظارت دارد و گویی گردن همه در قدرت اوست، پس همه چیز در اراده و نظارت و احاط</w:t>
      </w:r>
      <w:r w:rsidR="00050352">
        <w:rPr>
          <w:rStyle w:val="1-Char"/>
          <w:rFonts w:hint="cs"/>
          <w:rtl/>
        </w:rPr>
        <w:t>ۀ</w:t>
      </w:r>
      <w:r w:rsidRPr="00D15C41">
        <w:rPr>
          <w:rStyle w:val="1-Char"/>
          <w:rFonts w:hint="cs"/>
          <w:rtl/>
        </w:rPr>
        <w:t xml:space="preserve"> اوست. رقیب عِلمش مسبوق بر تمامی رخدادها می</w:t>
      </w:r>
      <w:r w:rsidRPr="00D15C41">
        <w:rPr>
          <w:rStyle w:val="1-Char"/>
          <w:rFonts w:hint="cs"/>
          <w:rtl/>
        </w:rPr>
        <w:softHyphen/>
        <w:t>باشد و چیزی از دید و نظارتش پنهان نیست. رقیب</w:t>
      </w:r>
      <w:r w:rsidR="00333154" w:rsidRPr="00333154">
        <w:rPr>
          <w:rStyle w:val="1-Char"/>
          <w:rFonts w:cs="CTraditional Arabic" w:hint="cs"/>
          <w:rtl/>
        </w:rPr>
        <w:t>أ</w:t>
      </w:r>
      <w:r w:rsidRPr="00D15C41">
        <w:rPr>
          <w:rStyle w:val="1-Char"/>
          <w:rFonts w:hint="cs"/>
          <w:rtl/>
        </w:rPr>
        <w:t xml:space="preserve"> بر درون</w:t>
      </w:r>
      <w:r w:rsidRPr="00D15C41">
        <w:rPr>
          <w:rStyle w:val="1-Char"/>
          <w:rFonts w:hint="cs"/>
          <w:rtl/>
        </w:rPr>
        <w:softHyphen/>
        <w:t>ها آگاه و بر رازها شاهد و بر نجواها مراقب و بر اعمال ناظر است. رقیب غافل و غائب و فراموشکار و خوابیده نمی</w:t>
      </w:r>
      <w:r w:rsidRPr="00D15C41">
        <w:rPr>
          <w:rStyle w:val="1-Char"/>
          <w:rFonts w:hint="cs"/>
          <w:rtl/>
        </w:rPr>
        <w:softHyphen/>
        <w:t>گردد تا چیزی بر وی پنهان بماند. رقیب بر آسمان</w:t>
      </w:r>
      <w:r w:rsidR="00E21A59">
        <w:rPr>
          <w:rStyle w:val="1-Char"/>
          <w:rFonts w:hint="cs"/>
          <w:rtl/>
        </w:rPr>
        <w:t>‌</w:t>
      </w:r>
      <w:r w:rsidRPr="00D15C41">
        <w:rPr>
          <w:rStyle w:val="1-Char"/>
          <w:rFonts w:hint="cs"/>
          <w:rtl/>
        </w:rPr>
        <w:t>ها و زمین و درون و برون هستی مراقبت و نظارت دارد؛ چرا که اگر یک چشم بهم زدن هستی را مراقبت نکند تمام هستی نابود خواهد شد.</w:t>
      </w:r>
    </w:p>
    <w:p w:rsidR="00D60342" w:rsidRPr="00D15C41" w:rsidRDefault="00D60342" w:rsidP="00D60342">
      <w:pPr>
        <w:widowControl w:val="0"/>
        <w:rPr>
          <w:rStyle w:val="1-Char"/>
        </w:rPr>
      </w:pPr>
      <w:r w:rsidRPr="00D15C41">
        <w:rPr>
          <w:rStyle w:val="1-Char"/>
          <w:rFonts w:hint="cs"/>
          <w:rtl/>
        </w:rPr>
        <w:t>بند</w:t>
      </w:r>
      <w:r w:rsidR="00050352">
        <w:rPr>
          <w:rStyle w:val="1-Char"/>
          <w:rFonts w:hint="cs"/>
          <w:rtl/>
        </w:rPr>
        <w:t>ۀ</w:t>
      </w:r>
      <w:r w:rsidRPr="00D15C41">
        <w:rPr>
          <w:rStyle w:val="1-Char"/>
          <w:rFonts w:hint="cs"/>
          <w:rtl/>
        </w:rPr>
        <w:t xml:space="preserve"> مؤمن همیشه رقیب</w:t>
      </w:r>
      <w:r w:rsidR="00333154" w:rsidRPr="00333154">
        <w:rPr>
          <w:rStyle w:val="1-Char"/>
          <w:rFonts w:cs="CTraditional Arabic" w:hint="cs"/>
          <w:rtl/>
        </w:rPr>
        <w:t>أ</w:t>
      </w:r>
      <w:r w:rsidRPr="00D15C41">
        <w:rPr>
          <w:rStyle w:val="1-Char"/>
          <w:rFonts w:hint="cs"/>
          <w:rtl/>
        </w:rPr>
        <w:t xml:space="preserve"> را ناظر و مراقب خود می</w:t>
      </w:r>
      <w:r w:rsidRPr="00D15C41">
        <w:rPr>
          <w:rStyle w:val="1-Char"/>
          <w:rtl/>
        </w:rPr>
        <w:softHyphen/>
      </w:r>
      <w:r w:rsidRPr="00D15C41">
        <w:rPr>
          <w:rStyle w:val="1-Char"/>
          <w:rFonts w:hint="cs"/>
          <w:rtl/>
        </w:rPr>
        <w:t>داند پس به گونه</w:t>
      </w:r>
      <w:r w:rsidRPr="00D15C41">
        <w:rPr>
          <w:rStyle w:val="1-Char"/>
          <w:rFonts w:hint="cs"/>
          <w:rtl/>
        </w:rPr>
        <w:softHyphen/>
        <w:t>ای خداوند را عبادت می</w:t>
      </w:r>
      <w:r w:rsidRPr="00D15C41">
        <w:rPr>
          <w:rStyle w:val="1-Char"/>
          <w:rFonts w:hint="cs"/>
          <w:rtl/>
        </w:rPr>
        <w:softHyphen/>
        <w:t>کند گویی وی را</w:t>
      </w:r>
      <w:r w:rsidR="00A9498A">
        <w:rPr>
          <w:rStyle w:val="1-Char"/>
          <w:rFonts w:hint="cs"/>
          <w:rtl/>
        </w:rPr>
        <w:t xml:space="preserve"> </w:t>
      </w:r>
      <w:r w:rsidRPr="00D15C41">
        <w:rPr>
          <w:rStyle w:val="1-Char"/>
          <w:rFonts w:hint="cs"/>
          <w:rtl/>
        </w:rPr>
        <w:t>مراقبت بنده یعنی؛ بندگی در برابر رقیب، حفیظ، علیم، سمیع، بصیر و عظیم که بر هم</w:t>
      </w:r>
      <w:r w:rsidR="00050352">
        <w:rPr>
          <w:rStyle w:val="1-Char"/>
          <w:rFonts w:hint="cs"/>
          <w:rtl/>
        </w:rPr>
        <w:t>ۀ</w:t>
      </w:r>
      <w:r w:rsidRPr="00D15C41">
        <w:rPr>
          <w:rStyle w:val="1-Char"/>
          <w:rFonts w:hint="cs"/>
          <w:rtl/>
        </w:rPr>
        <w:t xml:space="preserve"> اعمالش سیطره دارد. در پرتو این مراقبت بنده آنگونه بندگی خدا را می</w:t>
      </w:r>
      <w:r w:rsidRPr="00D15C41">
        <w:rPr>
          <w:rStyle w:val="1-Char"/>
          <w:rFonts w:hint="cs"/>
          <w:rtl/>
        </w:rPr>
        <w:softHyphen/>
        <w:t>کند که نظارت و سیطر</w:t>
      </w:r>
      <w:r w:rsidR="00050352">
        <w:rPr>
          <w:rStyle w:val="1-Char"/>
          <w:rFonts w:hint="cs"/>
          <w:rtl/>
        </w:rPr>
        <w:t>ۀ</w:t>
      </w:r>
      <w:r w:rsidRPr="00D15C41">
        <w:rPr>
          <w:rStyle w:val="1-Char"/>
          <w:rFonts w:hint="cs"/>
          <w:rtl/>
        </w:rPr>
        <w:t xml:space="preserve"> رقیب بر آن اقتضا دارد و شایسته و بایسته رهرو و سالک صراط مستقیم یعنی؛ راهِ بندگی خدا می‌باشد.</w:t>
      </w:r>
    </w:p>
    <w:p w:rsidR="00D60342" w:rsidRPr="00B062BE" w:rsidRDefault="00D60342" w:rsidP="00E21A59">
      <w:pPr>
        <w:pStyle w:val="3-"/>
        <w:rPr>
          <w:rtl/>
          <w:lang w:bidi="fa-IR"/>
        </w:rPr>
      </w:pPr>
      <w:bookmarkStart w:id="772" w:name="_Toc404710348"/>
      <w:bookmarkStart w:id="773" w:name="_Toc442688677"/>
      <w:r>
        <w:rPr>
          <w:rFonts w:hint="cs"/>
          <w:rtl/>
          <w:lang w:bidi="fa-IR"/>
        </w:rPr>
        <w:t>45-</w:t>
      </w:r>
      <w:r w:rsidRPr="00B062BE">
        <w:rPr>
          <w:rFonts w:hint="cs"/>
          <w:rtl/>
          <w:lang w:bidi="fa-IR"/>
        </w:rPr>
        <w:t>مُجِیب</w:t>
      </w:r>
      <w:bookmarkEnd w:id="772"/>
      <w:bookmarkEnd w:id="773"/>
      <w:r w:rsidRPr="00B062BE">
        <w:rPr>
          <w:rtl/>
          <w:lang w:bidi="fa-IR"/>
        </w:rPr>
        <w:fldChar w:fldCharType="begin"/>
      </w:r>
      <w:r w:rsidRPr="00B062BE">
        <w:rPr>
          <w:lang w:bidi="fa-IR"/>
        </w:rPr>
        <w:instrText xml:space="preserve"> TC "</w:instrText>
      </w:r>
      <w:bookmarkStart w:id="774" w:name="_Toc373938100"/>
      <w:bookmarkStart w:id="775" w:name="_Toc404508248"/>
      <w:r w:rsidRPr="00B062BE">
        <w:rPr>
          <w:rFonts w:hint="cs"/>
          <w:rtl/>
          <w:lang w:bidi="fa-IR"/>
        </w:rPr>
        <w:instrText>مُجِیب</w:instrText>
      </w:r>
      <w:bookmarkEnd w:id="774"/>
      <w:bookmarkEnd w:id="775"/>
      <w:r w:rsidRPr="00B062BE">
        <w:rPr>
          <w:lang w:bidi="fa-IR"/>
        </w:rPr>
        <w:instrText xml:space="preserve">" \f C \l "1" </w:instrText>
      </w:r>
      <w:r w:rsidRPr="00B062BE">
        <w:rPr>
          <w:rtl/>
          <w:lang w:bidi="fa-IR"/>
        </w:rPr>
        <w:fldChar w:fldCharType="end"/>
      </w:r>
    </w:p>
    <w:p w:rsidR="00D60342" w:rsidRPr="00D15C41" w:rsidRDefault="00D60342" w:rsidP="00E21A59">
      <w:pPr>
        <w:widowControl w:val="0"/>
        <w:rPr>
          <w:rStyle w:val="1-Char"/>
          <w:rtl/>
        </w:rPr>
      </w:pPr>
      <w:r w:rsidRPr="00D15C41">
        <w:rPr>
          <w:rStyle w:val="1-Char"/>
          <w:rFonts w:hint="cs"/>
          <w:rtl/>
        </w:rPr>
        <w:t>خداوند</w:t>
      </w:r>
      <w:r w:rsidR="00333154" w:rsidRPr="00333154">
        <w:rPr>
          <w:rStyle w:val="1-Char"/>
          <w:rFonts w:cs="CTraditional Arabic" w:hint="cs"/>
          <w:rtl/>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E21A59">
        <w:rPr>
          <w:rStyle w:val="1-Char"/>
          <w:rFonts w:hint="cs"/>
          <w:rtl/>
        </w:rPr>
        <w:t xml:space="preserve"> </w:t>
      </w:r>
      <w:r w:rsidR="00E21A59">
        <w:rPr>
          <w:rStyle w:val="1-Char"/>
          <w:rFonts w:cs="Traditional Arabic"/>
          <w:color w:val="000000"/>
          <w:shd w:val="clear" w:color="auto" w:fill="FFFFFF"/>
          <w:rtl/>
        </w:rPr>
        <w:t>﴿</w:t>
      </w:r>
      <w:r w:rsidR="00E21A59" w:rsidRPr="00DD64CA">
        <w:rPr>
          <w:rStyle w:val="5-Char0"/>
          <w:rtl/>
        </w:rPr>
        <w:t>إِنَّ رَبِّي قَرِيبٞ مُّجِيبٞ٦١</w:t>
      </w:r>
      <w:r w:rsidR="00E21A59">
        <w:rPr>
          <w:rStyle w:val="1-Char"/>
          <w:rFonts w:cs="Traditional Arabic"/>
          <w:color w:val="000000"/>
          <w:shd w:val="clear" w:color="auto" w:fill="FFFFFF"/>
          <w:rtl/>
        </w:rPr>
        <w:t>﴾</w:t>
      </w:r>
      <w:r w:rsidR="00E21A59" w:rsidRPr="00DD64CA">
        <w:rPr>
          <w:rStyle w:val="5-Char0"/>
          <w:rtl/>
        </w:rPr>
        <w:t xml:space="preserve"> </w:t>
      </w:r>
      <w:r w:rsidR="00E21A59" w:rsidRPr="00A14DCC">
        <w:rPr>
          <w:rStyle w:val="8-Char"/>
          <w:rtl/>
        </w:rPr>
        <w:t>[هود: 61]</w:t>
      </w:r>
      <w:r w:rsidRPr="00D15C41">
        <w:rPr>
          <w:rStyle w:val="1-Char"/>
          <w:rFonts w:hint="cs"/>
          <w:rtl/>
        </w:rPr>
        <w:t xml:space="preserve"> </w:t>
      </w:r>
      <w:r w:rsidRPr="00E21A59">
        <w:rPr>
          <w:rStyle w:val="5-Char"/>
          <w:rFonts w:hint="cs"/>
          <w:rtl/>
        </w:rPr>
        <w:t>(</w:t>
      </w:r>
      <w:r w:rsidRPr="00E21A59">
        <w:rPr>
          <w:rStyle w:val="5-Char"/>
          <w:rtl/>
        </w:rPr>
        <w:t>خداوند من</w:t>
      </w:r>
      <w:r w:rsidR="00A9498A" w:rsidRPr="00E21A59">
        <w:rPr>
          <w:rStyle w:val="5-Char"/>
          <w:rtl/>
        </w:rPr>
        <w:t xml:space="preserve"> </w:t>
      </w:r>
      <w:r w:rsidRPr="00E21A59">
        <w:rPr>
          <w:rStyle w:val="5-Char"/>
          <w:rFonts w:hint="cs"/>
          <w:rtl/>
        </w:rPr>
        <w:t xml:space="preserve">«با علمش </w:t>
      </w:r>
      <w:r w:rsidRPr="00E21A59">
        <w:rPr>
          <w:rStyle w:val="5-Char"/>
          <w:rtl/>
        </w:rPr>
        <w:t>به بندگانش</w:t>
      </w:r>
      <w:r w:rsidRPr="00E21A59">
        <w:rPr>
          <w:rStyle w:val="5-Char"/>
          <w:rFonts w:hint="cs"/>
          <w:rtl/>
        </w:rPr>
        <w:t>»</w:t>
      </w:r>
      <w:r w:rsidRPr="00E21A59">
        <w:rPr>
          <w:rStyle w:val="5-Char"/>
          <w:rtl/>
        </w:rPr>
        <w:t xml:space="preserve"> نزد</w:t>
      </w:r>
      <w:r w:rsidR="00801F13">
        <w:rPr>
          <w:rStyle w:val="5-Char"/>
          <w:rtl/>
        </w:rPr>
        <w:t>یک</w:t>
      </w:r>
      <w:r w:rsidRPr="00E21A59">
        <w:rPr>
          <w:rStyle w:val="5-Char"/>
          <w:rtl/>
        </w:rPr>
        <w:t xml:space="preserve"> </w:t>
      </w:r>
      <w:r w:rsidRPr="00E21A59">
        <w:rPr>
          <w:rStyle w:val="5-Char"/>
          <w:rFonts w:hint="cs"/>
          <w:rtl/>
        </w:rPr>
        <w:t>«</w:t>
      </w:r>
      <w:r w:rsidRPr="00E21A59">
        <w:rPr>
          <w:rStyle w:val="5-Char"/>
          <w:rtl/>
        </w:rPr>
        <w:t>است</w:t>
      </w:r>
      <w:r w:rsidRPr="00E21A59">
        <w:rPr>
          <w:rStyle w:val="5-Char"/>
          <w:rFonts w:hint="cs"/>
          <w:rtl/>
        </w:rPr>
        <w:t>»</w:t>
      </w:r>
      <w:r w:rsidRPr="00E21A59">
        <w:rPr>
          <w:rStyle w:val="5-Char"/>
          <w:rtl/>
        </w:rPr>
        <w:t xml:space="preserve"> و پذ</w:t>
      </w:r>
      <w:r w:rsidR="00801F13">
        <w:rPr>
          <w:rStyle w:val="5-Char"/>
          <w:rtl/>
        </w:rPr>
        <w:t>ی</w:t>
      </w:r>
      <w:r w:rsidRPr="00E21A59">
        <w:rPr>
          <w:rStyle w:val="5-Char"/>
          <w:rtl/>
        </w:rPr>
        <w:t>رنده</w:t>
      </w:r>
      <w:r w:rsidRPr="00E21A59">
        <w:rPr>
          <w:rStyle w:val="5-Char"/>
          <w:rFonts w:hint="cs"/>
          <w:rtl/>
        </w:rPr>
        <w:t xml:space="preserve"> «ی دعا»</w:t>
      </w:r>
      <w:r w:rsidRPr="00E21A59">
        <w:rPr>
          <w:rStyle w:val="5-Char"/>
          <w:rtl/>
        </w:rPr>
        <w:t xml:space="preserve"> است</w:t>
      </w:r>
      <w:r w:rsidRPr="00E21A59">
        <w:rPr>
          <w:rStyle w:val="5-Char"/>
          <w:rFonts w:hint="cs"/>
          <w:rtl/>
        </w:rPr>
        <w:t>.)</w:t>
      </w:r>
    </w:p>
    <w:p w:rsidR="00D60342" w:rsidRPr="00D15C41" w:rsidRDefault="00D60342" w:rsidP="00D60342">
      <w:pPr>
        <w:widowControl w:val="0"/>
        <w:rPr>
          <w:rStyle w:val="1-Char"/>
          <w:rtl/>
        </w:rPr>
      </w:pPr>
      <w:r w:rsidRPr="00D15C41">
        <w:rPr>
          <w:rStyle w:val="1-Char"/>
          <w:rFonts w:hint="cs"/>
          <w:rtl/>
        </w:rPr>
        <w:t>مُجِیب از ریش</w:t>
      </w:r>
      <w:r w:rsidR="00050352">
        <w:rPr>
          <w:rStyle w:val="1-Char"/>
          <w:rFonts w:hint="cs"/>
          <w:rtl/>
        </w:rPr>
        <w:t>ۀ</w:t>
      </w:r>
      <w:r w:rsidRPr="00D15C41">
        <w:rPr>
          <w:rStyle w:val="1-Char"/>
          <w:rFonts w:hint="cs"/>
          <w:rtl/>
        </w:rPr>
        <w:t xml:space="preserve"> جَوَبَ در اصل به معنای قطع است. مثل آن است سؤال و جواب مسافتی را طی</w:t>
      </w:r>
      <w:r w:rsidRPr="00D15C41">
        <w:rPr>
          <w:rStyle w:val="1-Char"/>
          <w:rtl/>
        </w:rPr>
        <w:t xml:space="preserve"> </w:t>
      </w:r>
      <w:r w:rsidRPr="00D15C41">
        <w:rPr>
          <w:rStyle w:val="1-Char"/>
          <w:rFonts w:hint="cs"/>
          <w:rtl/>
        </w:rPr>
        <w:t>(قطع) می</w:t>
      </w:r>
      <w:r w:rsidRPr="00D15C41">
        <w:rPr>
          <w:rStyle w:val="1-Char"/>
          <w:rFonts w:hint="cs"/>
          <w:rtl/>
        </w:rPr>
        <w:softHyphen/>
        <w:t>کنند. مُجِیب تنها فریادرس و اجابت</w:t>
      </w:r>
      <w:r w:rsidRPr="00D15C41">
        <w:rPr>
          <w:rStyle w:val="1-Char"/>
          <w:rFonts w:hint="cs"/>
          <w:rtl/>
        </w:rPr>
        <w:softHyphen/>
        <w:t>کنند</w:t>
      </w:r>
      <w:r w:rsidR="00050352">
        <w:rPr>
          <w:rStyle w:val="1-Char"/>
          <w:rFonts w:hint="cs"/>
          <w:rtl/>
        </w:rPr>
        <w:t>ۀ</w:t>
      </w:r>
      <w:r w:rsidRPr="00D15C41">
        <w:rPr>
          <w:rStyle w:val="1-Char"/>
          <w:rFonts w:hint="cs"/>
          <w:rtl/>
        </w:rPr>
        <w:t xml:space="preserve"> دعاها و خواسته</w:t>
      </w:r>
      <w:r w:rsidRPr="00D15C41">
        <w:rPr>
          <w:rStyle w:val="1-Char"/>
          <w:rFonts w:hint="cs"/>
          <w:rtl/>
        </w:rPr>
        <w:softHyphen/>
        <w:t>ها می‌باشد. از آنجائیکه مُجِیب با علم خودش به انسان نزدیک است و بر هر چیزی توانمند و چیره است و هم</w:t>
      </w:r>
      <w:r w:rsidR="00050352">
        <w:rPr>
          <w:rStyle w:val="1-Char"/>
          <w:rFonts w:hint="cs"/>
          <w:rtl/>
        </w:rPr>
        <w:t>ۀ</w:t>
      </w:r>
      <w:r w:rsidRPr="00D15C41">
        <w:rPr>
          <w:rStyle w:val="1-Char"/>
          <w:rFonts w:hint="cs"/>
          <w:rtl/>
        </w:rPr>
        <w:t xml:space="preserve"> خواسته</w:t>
      </w:r>
      <w:r w:rsidRPr="00D15C41">
        <w:rPr>
          <w:rStyle w:val="1-Char"/>
          <w:rtl/>
        </w:rPr>
        <w:softHyphen/>
      </w:r>
      <w:r w:rsidRPr="00D15C41">
        <w:rPr>
          <w:rStyle w:val="1-Char"/>
          <w:rFonts w:hint="cs"/>
          <w:rtl/>
        </w:rPr>
        <w:t>ها را می</w:t>
      </w:r>
      <w:r w:rsidRPr="00D15C41">
        <w:rPr>
          <w:rStyle w:val="1-Char"/>
          <w:rFonts w:hint="cs"/>
          <w:rtl/>
        </w:rPr>
        <w:softHyphen/>
        <w:t>بیند و می</w:t>
      </w:r>
      <w:r w:rsidRPr="00D15C41">
        <w:rPr>
          <w:rStyle w:val="1-Char"/>
          <w:rFonts w:hint="cs"/>
          <w:rtl/>
        </w:rPr>
        <w:softHyphen/>
        <w:t>شنود و لطف و کَرَم و رأفت و غنای وافر دارد و توانایی آن</w:t>
      </w:r>
      <w:r w:rsidRPr="00D15C41">
        <w:rPr>
          <w:rStyle w:val="1-Char"/>
          <w:rtl/>
        </w:rPr>
        <w:softHyphen/>
      </w:r>
      <w:r w:rsidRPr="00D15C41">
        <w:rPr>
          <w:rStyle w:val="1-Char"/>
          <w:rFonts w:hint="cs"/>
          <w:rtl/>
        </w:rPr>
        <w:t>ر</w:t>
      </w:r>
      <w:r w:rsidRPr="00D15C41">
        <w:rPr>
          <w:rStyle w:val="1-Char"/>
          <w:rFonts w:hint="cs"/>
          <w:rtl/>
        </w:rPr>
        <w:softHyphen/>
        <w:t>ا دارد که در آنِ واحد به هم</w:t>
      </w:r>
      <w:r w:rsidR="00050352">
        <w:rPr>
          <w:rStyle w:val="1-Char"/>
          <w:rFonts w:hint="cs"/>
          <w:rtl/>
        </w:rPr>
        <w:t>ۀ</w:t>
      </w:r>
      <w:r w:rsidRPr="00D15C41">
        <w:rPr>
          <w:rStyle w:val="1-Char"/>
          <w:rFonts w:hint="cs"/>
          <w:rtl/>
        </w:rPr>
        <w:t xml:space="preserve"> خواسته</w:t>
      </w:r>
      <w:r w:rsidRPr="00D15C41">
        <w:rPr>
          <w:rStyle w:val="1-Char"/>
          <w:rFonts w:hint="cs"/>
          <w:rtl/>
        </w:rPr>
        <w:softHyphen/>
        <w:t>ها رسیدگی کند بدون اینکه هیچ مشغولیّت و آزاری برای وی حاصل گردد. علمِ مُجِیب</w:t>
      </w:r>
      <w:r w:rsidR="00333154" w:rsidRPr="00333154">
        <w:rPr>
          <w:rStyle w:val="1-Char"/>
          <w:rFonts w:cs="CTraditional Arabic" w:hint="cs"/>
          <w:rtl/>
        </w:rPr>
        <w:t>أ</w:t>
      </w:r>
      <w:r w:rsidRPr="00D15C41">
        <w:rPr>
          <w:rStyle w:val="1-Char"/>
          <w:rFonts w:hint="cs"/>
          <w:rtl/>
        </w:rPr>
        <w:t xml:space="preserve"> أزلی است و همه چیز را دانسته و اسباب و چگونگی رفع</w:t>
      </w:r>
      <w:r w:rsidR="001858AA">
        <w:rPr>
          <w:rStyle w:val="1-Char"/>
          <w:rFonts w:hint="cs"/>
          <w:rtl/>
        </w:rPr>
        <w:t xml:space="preserve"> آن‌ها </w:t>
      </w:r>
      <w:r w:rsidRPr="00D15C41">
        <w:rPr>
          <w:rStyle w:val="1-Char"/>
          <w:rFonts w:hint="cs"/>
          <w:rtl/>
        </w:rPr>
        <w:t>را تدبیر و تقدیر نموده است. مُجِیب بنابر نیاز و بخاطر لطف و خواسته اجابت نمی</w:t>
      </w:r>
      <w:r w:rsidRPr="00D15C41">
        <w:rPr>
          <w:rStyle w:val="1-Char"/>
          <w:rFonts w:hint="cs"/>
          <w:rtl/>
        </w:rPr>
        <w:softHyphen/>
        <w:t>کند و اجابت</w:t>
      </w:r>
      <w:r w:rsidRPr="00D15C41">
        <w:rPr>
          <w:rStyle w:val="1-Char"/>
          <w:rFonts w:hint="cs"/>
          <w:rtl/>
        </w:rPr>
        <w:softHyphen/>
        <w:t>کردنش چیزی از وی نمی</w:t>
      </w:r>
      <w:r w:rsidRPr="00D15C41">
        <w:rPr>
          <w:rStyle w:val="1-Char"/>
          <w:rFonts w:hint="cs"/>
          <w:rtl/>
        </w:rPr>
        <w:softHyphen/>
        <w:t>کاهد و اضافه نمی</w:t>
      </w:r>
      <w:r w:rsidRPr="00D15C41">
        <w:rPr>
          <w:rStyle w:val="1-Char"/>
          <w:rFonts w:hint="cs"/>
          <w:rtl/>
        </w:rPr>
        <w:softHyphen/>
        <w:t>کند.</w:t>
      </w:r>
    </w:p>
    <w:p w:rsidR="00D60342" w:rsidRPr="00D15C41" w:rsidRDefault="00D60342" w:rsidP="00D60342">
      <w:pPr>
        <w:widowControl w:val="0"/>
        <w:rPr>
          <w:rStyle w:val="1-Char"/>
          <w:rtl/>
        </w:rPr>
      </w:pPr>
      <w:r w:rsidRPr="00D15C41">
        <w:rPr>
          <w:rStyle w:val="1-Char"/>
          <w:rFonts w:hint="cs"/>
          <w:rtl/>
        </w:rPr>
        <w:t>مؤمن فقط مُجِیب</w:t>
      </w:r>
      <w:r w:rsidR="00333154" w:rsidRPr="00333154">
        <w:rPr>
          <w:rStyle w:val="1-Char"/>
          <w:rFonts w:cs="CTraditional Arabic" w:hint="cs"/>
          <w:rtl/>
        </w:rPr>
        <w:t>أ</w:t>
      </w:r>
      <w:r w:rsidRPr="00D15C41">
        <w:rPr>
          <w:rStyle w:val="1-Char"/>
          <w:rFonts w:hint="cs"/>
          <w:rtl/>
        </w:rPr>
        <w:t xml:space="preserve"> را اجابت</w:t>
      </w:r>
      <w:r w:rsidRPr="00D15C41">
        <w:rPr>
          <w:rStyle w:val="1-Char"/>
          <w:rFonts w:hint="cs"/>
          <w:rtl/>
        </w:rPr>
        <w:softHyphen/>
        <w:t>کنند</w:t>
      </w:r>
      <w:r w:rsidR="00050352">
        <w:rPr>
          <w:rStyle w:val="1-Char"/>
          <w:rFonts w:hint="cs"/>
          <w:rtl/>
        </w:rPr>
        <w:t>ۀ</w:t>
      </w:r>
      <w:r w:rsidRPr="00D15C41">
        <w:rPr>
          <w:rStyle w:val="1-Char"/>
          <w:rFonts w:hint="cs"/>
          <w:rtl/>
        </w:rPr>
        <w:t xml:space="preserve"> دعاهای خود می</w:t>
      </w:r>
      <w:r w:rsidRPr="00D15C41">
        <w:rPr>
          <w:rStyle w:val="1-Char"/>
          <w:rFonts w:hint="cs"/>
          <w:rtl/>
        </w:rPr>
        <w:softHyphen/>
        <w:t>داند و هیچ غیر خدایی مانند مُجیب، سمیع و بصیر و غنیّ و لطیف و توانمند برای اجابت درخواست</w:t>
      </w:r>
      <w:r w:rsidRPr="00D15C41">
        <w:rPr>
          <w:rStyle w:val="1-Char"/>
          <w:rFonts w:hint="cs"/>
          <w:rtl/>
        </w:rPr>
        <w:softHyphen/>
        <w:t>های زیاد و پی‌درپی نمی</w:t>
      </w:r>
      <w:r w:rsidRPr="00D15C41">
        <w:rPr>
          <w:rStyle w:val="1-Char"/>
          <w:rFonts w:hint="cs"/>
          <w:rtl/>
        </w:rPr>
        <w:softHyphen/>
        <w:t>باشد. مؤمن با نماز و دعا با مُجِیب ارتباط برقرار کرده و خواسته</w:t>
      </w:r>
      <w:r w:rsidRPr="00D15C41">
        <w:rPr>
          <w:rStyle w:val="1-Char"/>
          <w:rtl/>
        </w:rPr>
        <w:softHyphen/>
      </w:r>
      <w:r w:rsidRPr="00D15C41">
        <w:rPr>
          <w:rStyle w:val="1-Char"/>
          <w:rFonts w:hint="cs"/>
          <w:rtl/>
        </w:rPr>
        <w:softHyphen/>
        <w:t>هایش را از وی می</w:t>
      </w:r>
      <w:r w:rsidRPr="00D15C41">
        <w:rPr>
          <w:rStyle w:val="1-Char"/>
          <w:rFonts w:hint="cs"/>
          <w:rtl/>
        </w:rPr>
        <w:softHyphen/>
        <w:t>خواهد. مؤمن با پذیرش فرمان خدا و رسولش</w:t>
      </w:r>
      <w:r w:rsidR="00745CD2" w:rsidRPr="00745CD2">
        <w:rPr>
          <w:rStyle w:val="1-Char"/>
          <w:rFonts w:hint="cs"/>
          <w:rtl/>
        </w:rPr>
        <w:t xml:space="preserve"> </w:t>
      </w:r>
      <w:r w:rsidR="00A9498A" w:rsidRPr="00A9498A">
        <w:rPr>
          <w:rStyle w:val="1-Char"/>
          <w:rFonts w:cs="CTraditional Arabic" w:hint="cs"/>
          <w:rtl/>
        </w:rPr>
        <w:t>ج</w:t>
      </w:r>
      <w:r w:rsidRPr="00D15C41">
        <w:rPr>
          <w:rStyle w:val="1-Char"/>
          <w:rFonts w:hint="cs"/>
          <w:rtl/>
        </w:rPr>
        <w:t xml:space="preserve"> راز اجابت دعاها را در دنیا و عقبی پیدا کرده و</w:t>
      </w:r>
      <w:r w:rsidR="00A9498A">
        <w:rPr>
          <w:rStyle w:val="1-Char"/>
          <w:rFonts w:hint="cs"/>
          <w:rtl/>
        </w:rPr>
        <w:t xml:space="preserve"> </w:t>
      </w:r>
      <w:r w:rsidRPr="00D15C41">
        <w:rPr>
          <w:rStyle w:val="1-Char"/>
          <w:rFonts w:hint="cs"/>
          <w:rtl/>
        </w:rPr>
        <w:t>نیاز نیازمندان را برطرف می</w:t>
      </w:r>
      <w:r w:rsidRPr="00D15C41">
        <w:rPr>
          <w:rStyle w:val="1-Char"/>
          <w:rFonts w:hint="cs"/>
          <w:rtl/>
        </w:rPr>
        <w:softHyphen/>
        <w:t>کند.</w:t>
      </w:r>
    </w:p>
    <w:p w:rsidR="00D60342" w:rsidRPr="00B062BE" w:rsidRDefault="00D60342" w:rsidP="00E21A59">
      <w:pPr>
        <w:pStyle w:val="3-"/>
        <w:rPr>
          <w:lang w:bidi="fa-IR"/>
        </w:rPr>
      </w:pPr>
      <w:bookmarkStart w:id="776" w:name="_Toc404710349"/>
      <w:bookmarkStart w:id="777" w:name="_Toc442688678"/>
      <w:r>
        <w:rPr>
          <w:rFonts w:hint="cs"/>
          <w:rtl/>
          <w:lang w:bidi="fa-IR"/>
        </w:rPr>
        <w:t>46-</w:t>
      </w:r>
      <w:r w:rsidRPr="00B062BE">
        <w:rPr>
          <w:rFonts w:hint="cs"/>
          <w:rtl/>
          <w:lang w:bidi="fa-IR"/>
        </w:rPr>
        <w:t>واسِع</w:t>
      </w:r>
      <w:bookmarkEnd w:id="776"/>
      <w:bookmarkEnd w:id="777"/>
      <w:r w:rsidRPr="00B062BE">
        <w:rPr>
          <w:lang w:bidi="fa-IR"/>
        </w:rPr>
        <w:fldChar w:fldCharType="begin"/>
      </w:r>
      <w:r w:rsidRPr="00B062BE">
        <w:rPr>
          <w:lang w:bidi="fa-IR"/>
        </w:rPr>
        <w:instrText xml:space="preserve"> TC "</w:instrText>
      </w:r>
      <w:bookmarkStart w:id="778" w:name="_Toc373938101"/>
      <w:bookmarkStart w:id="779" w:name="_Toc404508249"/>
      <w:r w:rsidRPr="00B062BE">
        <w:rPr>
          <w:rFonts w:hint="cs"/>
          <w:rtl/>
          <w:lang w:bidi="fa-IR"/>
        </w:rPr>
        <w:instrText>واسِع</w:instrText>
      </w:r>
      <w:bookmarkEnd w:id="778"/>
      <w:bookmarkEnd w:id="779"/>
      <w:r w:rsidRPr="00B062BE">
        <w:rPr>
          <w:lang w:bidi="fa-IR"/>
        </w:rPr>
        <w:instrText xml:space="preserve">" \f C \l "1" </w:instrText>
      </w:r>
      <w:r w:rsidRPr="00B062BE">
        <w:rPr>
          <w:lang w:bidi="fa-IR"/>
        </w:rPr>
        <w:fldChar w:fldCharType="end"/>
      </w:r>
    </w:p>
    <w:p w:rsidR="00D60342" w:rsidRPr="00D15C41" w:rsidRDefault="00D60342" w:rsidP="00E21A59">
      <w:pPr>
        <w:widowControl w:val="0"/>
        <w:rPr>
          <w:rStyle w:val="1-Char"/>
          <w:rtl/>
        </w:rPr>
      </w:pPr>
      <w:r w:rsidRPr="00D15C41">
        <w:rPr>
          <w:rStyle w:val="1-Char"/>
          <w:rFonts w:hint="cs"/>
          <w:rtl/>
        </w:rPr>
        <w:t>خداوند</w:t>
      </w:r>
      <w:r w:rsidR="00333154" w:rsidRPr="00333154">
        <w:rPr>
          <w:rStyle w:val="1-Char"/>
          <w:rFonts w:cs="CTraditional Arabic" w:hint="cs"/>
          <w:rtl/>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E21A59">
        <w:rPr>
          <w:rStyle w:val="1-Char"/>
          <w:rFonts w:hint="cs"/>
          <w:rtl/>
        </w:rPr>
        <w:t xml:space="preserve"> </w:t>
      </w:r>
      <w:r w:rsidR="00E21A59">
        <w:rPr>
          <w:rStyle w:val="1-Char"/>
          <w:rFonts w:cs="Traditional Arabic"/>
          <w:color w:val="000000"/>
          <w:shd w:val="clear" w:color="auto" w:fill="FFFFFF"/>
          <w:rtl/>
        </w:rPr>
        <w:t>﴿</w:t>
      </w:r>
      <w:r w:rsidR="00E21A59" w:rsidRPr="00DD64CA">
        <w:rPr>
          <w:rStyle w:val="5-Char0"/>
          <w:rtl/>
        </w:rPr>
        <w:t xml:space="preserve">إِنَّ </w:t>
      </w:r>
      <w:r w:rsidR="00E21A59" w:rsidRPr="00DD64CA">
        <w:rPr>
          <w:rStyle w:val="5-Char0"/>
          <w:rFonts w:hint="cs"/>
          <w:rtl/>
        </w:rPr>
        <w:t>ٱللَّهَ</w:t>
      </w:r>
      <w:r w:rsidR="00E21A59" w:rsidRPr="00DD64CA">
        <w:rPr>
          <w:rStyle w:val="5-Char0"/>
          <w:rtl/>
        </w:rPr>
        <w:t xml:space="preserve"> وَٰسِعٌ عَلِيمٞ١١٥</w:t>
      </w:r>
      <w:r w:rsidR="00E21A59">
        <w:rPr>
          <w:rStyle w:val="1-Char"/>
          <w:rFonts w:cs="Traditional Arabic"/>
          <w:color w:val="000000"/>
          <w:shd w:val="clear" w:color="auto" w:fill="FFFFFF"/>
          <w:rtl/>
        </w:rPr>
        <w:t>﴾</w:t>
      </w:r>
      <w:r w:rsidR="00E21A59" w:rsidRPr="00DD64CA">
        <w:rPr>
          <w:rStyle w:val="5-Char0"/>
          <w:rtl/>
        </w:rPr>
        <w:t xml:space="preserve"> </w:t>
      </w:r>
      <w:r w:rsidR="00E21A59" w:rsidRPr="00A14DCC">
        <w:rPr>
          <w:rStyle w:val="8-Char"/>
          <w:rtl/>
        </w:rPr>
        <w:t>[البقرة: 115]</w:t>
      </w:r>
      <w:r w:rsidRPr="00D15C41">
        <w:rPr>
          <w:rStyle w:val="1-Char"/>
          <w:rFonts w:hint="cs"/>
          <w:rtl/>
        </w:rPr>
        <w:t xml:space="preserve"> </w:t>
      </w:r>
      <w:r w:rsidRPr="00E21A59">
        <w:rPr>
          <w:rStyle w:val="5-Char"/>
          <w:rFonts w:hint="cs"/>
          <w:rtl/>
        </w:rPr>
        <w:t>(ب</w:t>
      </w:r>
      <w:r w:rsidR="00801F13">
        <w:rPr>
          <w:rStyle w:val="5-Char"/>
          <w:rFonts w:hint="cs"/>
          <w:rtl/>
        </w:rPr>
        <w:t>ی</w:t>
      </w:r>
      <w:r w:rsidRPr="00E21A59">
        <w:rPr>
          <w:rStyle w:val="5-Char"/>
          <w:rFonts w:hint="cs"/>
          <w:rtl/>
        </w:rPr>
        <w:t>‌گمان</w:t>
      </w:r>
      <w:r w:rsidRPr="00E21A59">
        <w:rPr>
          <w:rStyle w:val="5-Char"/>
          <w:rtl/>
        </w:rPr>
        <w:t xml:space="preserve"> </w:t>
      </w:r>
      <w:r w:rsidRPr="00E21A59">
        <w:rPr>
          <w:rStyle w:val="5-Char"/>
          <w:rFonts w:hint="cs"/>
          <w:rtl/>
        </w:rPr>
        <w:t>خدا</w:t>
      </w:r>
      <w:r w:rsidRPr="00E21A59">
        <w:rPr>
          <w:rStyle w:val="5-Char"/>
          <w:rtl/>
        </w:rPr>
        <w:t xml:space="preserve"> </w:t>
      </w:r>
      <w:r w:rsidRPr="00E21A59">
        <w:rPr>
          <w:rStyle w:val="5-Char"/>
          <w:rFonts w:hint="cs"/>
          <w:rtl/>
        </w:rPr>
        <w:t>گشا</w:t>
      </w:r>
      <w:r w:rsidR="00801F13">
        <w:rPr>
          <w:rStyle w:val="5-Char"/>
          <w:rFonts w:hint="cs"/>
          <w:rtl/>
        </w:rPr>
        <w:t>ی</w:t>
      </w:r>
      <w:r w:rsidRPr="00E21A59">
        <w:rPr>
          <w:rStyle w:val="5-Char"/>
          <w:rFonts w:hint="cs"/>
          <w:rtl/>
        </w:rPr>
        <w:t>شگر</w:t>
      </w:r>
      <w:r w:rsidRPr="00E21A59">
        <w:rPr>
          <w:rStyle w:val="5-Char"/>
          <w:rtl/>
        </w:rPr>
        <w:t xml:space="preserve"> </w:t>
      </w:r>
      <w:r w:rsidRPr="00E21A59">
        <w:rPr>
          <w:rStyle w:val="5-Char"/>
          <w:rFonts w:hint="cs"/>
          <w:rtl/>
        </w:rPr>
        <w:t>است</w:t>
      </w:r>
      <w:r w:rsidRPr="00E21A59">
        <w:rPr>
          <w:rStyle w:val="5-Char"/>
          <w:rtl/>
        </w:rPr>
        <w:t xml:space="preserve"> </w:t>
      </w:r>
      <w:r w:rsidRPr="00E21A59">
        <w:rPr>
          <w:rStyle w:val="5-Char"/>
          <w:rFonts w:hint="cs"/>
          <w:rtl/>
        </w:rPr>
        <w:t>و</w:t>
      </w:r>
      <w:r w:rsidRPr="00E21A59">
        <w:rPr>
          <w:rStyle w:val="5-Char"/>
          <w:rtl/>
        </w:rPr>
        <w:t xml:space="preserve"> </w:t>
      </w:r>
      <w:r w:rsidRPr="00E21A59">
        <w:rPr>
          <w:rStyle w:val="5-Char"/>
          <w:rFonts w:hint="cs"/>
          <w:rtl/>
        </w:rPr>
        <w:t>بس</w:t>
      </w:r>
      <w:r w:rsidR="00801F13">
        <w:rPr>
          <w:rStyle w:val="5-Char"/>
          <w:rFonts w:hint="cs"/>
          <w:rtl/>
        </w:rPr>
        <w:t>ی</w:t>
      </w:r>
      <w:r w:rsidRPr="00E21A59">
        <w:rPr>
          <w:rStyle w:val="5-Char"/>
          <w:rtl/>
        </w:rPr>
        <w:t xml:space="preserve"> </w:t>
      </w:r>
      <w:r w:rsidRPr="00E21A59">
        <w:rPr>
          <w:rStyle w:val="5-Char"/>
          <w:rFonts w:hint="cs"/>
          <w:rtl/>
        </w:rPr>
        <w:t>دانا</w:t>
      </w:r>
      <w:r w:rsidRPr="00E21A59">
        <w:rPr>
          <w:rStyle w:val="5-Char"/>
          <w:rtl/>
        </w:rPr>
        <w:t xml:space="preserve"> </w:t>
      </w:r>
      <w:r w:rsidRPr="00E21A59">
        <w:rPr>
          <w:rStyle w:val="5-Char"/>
          <w:rFonts w:hint="cs"/>
          <w:rtl/>
        </w:rPr>
        <w:t>است.)</w:t>
      </w:r>
    </w:p>
    <w:p w:rsidR="00D60342" w:rsidRPr="00D15C41" w:rsidRDefault="00D60342" w:rsidP="00D60342">
      <w:pPr>
        <w:widowControl w:val="0"/>
        <w:rPr>
          <w:rStyle w:val="1-Char"/>
          <w:rtl/>
        </w:rPr>
      </w:pPr>
      <w:r w:rsidRPr="00D15C41">
        <w:rPr>
          <w:rStyle w:val="1-Char"/>
          <w:rFonts w:hint="cs"/>
          <w:rtl/>
        </w:rPr>
        <w:t>واسع یعنی؛ گنجایش</w:t>
      </w:r>
      <w:r w:rsidRPr="00D15C41">
        <w:rPr>
          <w:rStyle w:val="1-Char"/>
          <w:rFonts w:hint="cs"/>
          <w:rtl/>
        </w:rPr>
        <w:softHyphen/>
        <w:t>دهنده و وسعت</w:t>
      </w:r>
      <w:r w:rsidRPr="00D15C41">
        <w:rPr>
          <w:rStyle w:val="1-Char"/>
          <w:rFonts w:hint="cs"/>
          <w:rtl/>
        </w:rPr>
        <w:softHyphen/>
        <w:t>دهنده و پهناور. واسع به هم</w:t>
      </w:r>
      <w:r w:rsidR="00050352">
        <w:rPr>
          <w:rStyle w:val="1-Char"/>
          <w:rFonts w:hint="cs"/>
          <w:rtl/>
        </w:rPr>
        <w:t>ۀ</w:t>
      </w:r>
      <w:r w:rsidRPr="00D15C41">
        <w:rPr>
          <w:rStyle w:val="1-Char"/>
          <w:rFonts w:hint="cs"/>
          <w:rtl/>
        </w:rPr>
        <w:t xml:space="preserve"> هستی دسترسی دارد و هیچ محدوده</w:t>
      </w:r>
      <w:r w:rsidRPr="00D15C41">
        <w:rPr>
          <w:rStyle w:val="1-Char"/>
          <w:rFonts w:hint="cs"/>
          <w:rtl/>
        </w:rPr>
        <w:softHyphen/>
        <w:t>ای بر أسماء و صفاتش وجود ندارد. خداوند</w:t>
      </w:r>
      <w:r w:rsidR="00333154" w:rsidRPr="00333154">
        <w:rPr>
          <w:rStyle w:val="1-Char"/>
          <w:rFonts w:cs="CTraditional Arabic" w:hint="cs"/>
          <w:rtl/>
        </w:rPr>
        <w:t>أ</w:t>
      </w:r>
      <w:r w:rsidRPr="00D15C41">
        <w:rPr>
          <w:rStyle w:val="1-Char"/>
          <w:rFonts w:hint="cs"/>
          <w:rtl/>
        </w:rPr>
        <w:t xml:space="preserve"> علمِ واسع، مغفرتِ واسع، مُلک و سلطنت و عدلِ واسع، احسان و لطف و قدرتِ واسع، رزق و ثروت و بی</w:t>
      </w:r>
      <w:r w:rsidRPr="00D15C41">
        <w:rPr>
          <w:rStyle w:val="1-Char"/>
          <w:rFonts w:hint="cs"/>
          <w:rtl/>
        </w:rPr>
        <w:softHyphen/>
        <w:t>نیازیِ واسع و فضل و رحمتِ واسع دارد، به</w:t>
      </w:r>
      <w:r w:rsidRPr="00D15C41">
        <w:rPr>
          <w:rStyle w:val="1-Char"/>
          <w:rFonts w:hint="cs"/>
          <w:rtl/>
        </w:rPr>
        <w:softHyphen/>
        <w:t>گونه</w:t>
      </w:r>
      <w:r w:rsidRPr="00D15C41">
        <w:rPr>
          <w:rStyle w:val="1-Char"/>
          <w:rFonts w:hint="cs"/>
          <w:rtl/>
        </w:rPr>
        <w:softHyphen/>
        <w:t>ای که با</w:t>
      </w:r>
      <w:r w:rsidR="001858AA">
        <w:rPr>
          <w:rStyle w:val="1-Char"/>
          <w:rFonts w:hint="cs"/>
          <w:rtl/>
        </w:rPr>
        <w:t xml:space="preserve"> آن‌ها </w:t>
      </w:r>
      <w:r w:rsidRPr="00D15C41">
        <w:rPr>
          <w:rStyle w:val="1-Char"/>
          <w:rFonts w:hint="cs"/>
          <w:rtl/>
        </w:rPr>
        <w:t>تمام هستی را در کنترل و چیره دارد و هیچ چیز از وی مخفی نمی</w:t>
      </w:r>
      <w:r w:rsidRPr="00D15C41">
        <w:rPr>
          <w:rStyle w:val="1-Char"/>
          <w:rFonts w:hint="cs"/>
          <w:rtl/>
        </w:rPr>
        <w:softHyphen/>
        <w:t>ماند و چیزی وی را عاجز نمی</w:t>
      </w:r>
      <w:r w:rsidRPr="00D15C41">
        <w:rPr>
          <w:rStyle w:val="1-Char"/>
          <w:rFonts w:hint="cs"/>
          <w:rtl/>
        </w:rPr>
        <w:softHyphen/>
        <w:t>گرداند و بر وی نقصانی وارد نمی‌کند و رحمت و فضل واسعش تمام هستی را در برگرفته؛ چرا که بدون رحمِ واسعِ وی هیچ چیزی قوام نخواهد داشت. در واقع تمامی أسماء و صفات علیای پروردگار واسع می</w:t>
      </w:r>
      <w:r w:rsidRPr="00D15C41">
        <w:rPr>
          <w:rStyle w:val="1-Char"/>
          <w:rFonts w:hint="cs"/>
          <w:rtl/>
        </w:rPr>
        <w:softHyphen/>
        <w:t>باشند و أزلی و أبدی و بدون محدودیّت هستند.</w:t>
      </w:r>
    </w:p>
    <w:p w:rsidR="00D60342" w:rsidRDefault="00D60342" w:rsidP="00D60342">
      <w:pPr>
        <w:widowControl w:val="0"/>
        <w:rPr>
          <w:rStyle w:val="1-Char"/>
          <w:rtl/>
        </w:rPr>
      </w:pPr>
      <w:r w:rsidRPr="00D15C41">
        <w:rPr>
          <w:rStyle w:val="1-Char"/>
          <w:rFonts w:hint="cs"/>
          <w:rtl/>
        </w:rPr>
        <w:t>مؤمن در متّصف به این وصف در حدّ توانش گشایشگر و گشاده</w:t>
      </w:r>
      <w:r w:rsidRPr="00D15C41">
        <w:rPr>
          <w:rStyle w:val="1-Char"/>
          <w:rFonts w:hint="cs"/>
          <w:rtl/>
        </w:rPr>
        <w:softHyphen/>
        <w:t>دست و گشاده</w:t>
      </w:r>
      <w:r w:rsidRPr="00D15C41">
        <w:rPr>
          <w:rStyle w:val="1-Char"/>
          <w:rFonts w:hint="cs"/>
          <w:rtl/>
        </w:rPr>
        <w:softHyphen/>
        <w:t>رو می</w:t>
      </w:r>
      <w:r w:rsidRPr="00D15C41">
        <w:rPr>
          <w:rStyle w:val="1-Char"/>
          <w:rFonts w:hint="cs"/>
          <w:rtl/>
        </w:rPr>
        <w:softHyphen/>
        <w:t>باشد. به فقرا کمک می</w:t>
      </w:r>
      <w:r w:rsidRPr="00D15C41">
        <w:rPr>
          <w:rStyle w:val="1-Char"/>
          <w:rFonts w:hint="cs"/>
          <w:rtl/>
        </w:rPr>
        <w:softHyphen/>
        <w:t>کند، نیاز و مشکلات مردم را برطرف می</w:t>
      </w:r>
      <w:r w:rsidRPr="00D15C41">
        <w:rPr>
          <w:rStyle w:val="1-Char"/>
          <w:rFonts w:hint="cs"/>
          <w:rtl/>
        </w:rPr>
        <w:softHyphen/>
        <w:t>کند، به تعلیم و تربیت می</w:t>
      </w:r>
      <w:r w:rsidRPr="00D15C41">
        <w:rPr>
          <w:rStyle w:val="1-Char"/>
          <w:rFonts w:hint="cs"/>
          <w:rtl/>
        </w:rPr>
        <w:softHyphen/>
        <w:t>پردازد، اهل گذشت و ایثار می</w:t>
      </w:r>
      <w:r w:rsidRPr="00D15C41">
        <w:rPr>
          <w:rStyle w:val="1-Char"/>
          <w:rFonts w:hint="cs"/>
          <w:rtl/>
        </w:rPr>
        <w:softHyphen/>
        <w:t>باشد، خوش</w:t>
      </w:r>
      <w:r w:rsidRPr="00D15C41">
        <w:rPr>
          <w:rStyle w:val="1-Char"/>
          <w:rFonts w:hint="cs"/>
          <w:rtl/>
        </w:rPr>
        <w:softHyphen/>
        <w:t>رو و گشاده‌رو است و.... حکومت اسلامی هم باید متّصف به وصف واسع باشد و از خشونت و ظلم و بی</w:t>
      </w:r>
      <w:r w:rsidRPr="00D15C41">
        <w:rPr>
          <w:rStyle w:val="1-Char"/>
          <w:rFonts w:hint="cs"/>
          <w:rtl/>
        </w:rPr>
        <w:softHyphen/>
        <w:t>پروایی بپرهیزد.</w:t>
      </w:r>
    </w:p>
    <w:p w:rsidR="0048002E" w:rsidRPr="00D15C41" w:rsidRDefault="0048002E" w:rsidP="00D60342">
      <w:pPr>
        <w:widowControl w:val="0"/>
        <w:rPr>
          <w:rStyle w:val="1-Char"/>
          <w:rtl/>
        </w:rPr>
      </w:pPr>
    </w:p>
    <w:p w:rsidR="00D60342" w:rsidRPr="00E21A59" w:rsidRDefault="00D60342" w:rsidP="00E21A59">
      <w:pPr>
        <w:pStyle w:val="3-"/>
      </w:pPr>
      <w:bookmarkStart w:id="780" w:name="_Toc404710350"/>
      <w:bookmarkStart w:id="781" w:name="_Toc442688679"/>
      <w:r w:rsidRPr="00E21A59">
        <w:rPr>
          <w:rFonts w:hint="cs"/>
          <w:rtl/>
        </w:rPr>
        <w:t>47-حَکِیم</w:t>
      </w:r>
      <w:bookmarkEnd w:id="780"/>
      <w:bookmarkEnd w:id="781"/>
      <w:r w:rsidRPr="00E21A59">
        <w:fldChar w:fldCharType="begin"/>
      </w:r>
      <w:r w:rsidRPr="00E21A59">
        <w:instrText xml:space="preserve"> TC "</w:instrText>
      </w:r>
      <w:bookmarkStart w:id="782" w:name="_Toc373938102"/>
      <w:bookmarkStart w:id="783" w:name="_Toc404508250"/>
      <w:r w:rsidRPr="00E21A59">
        <w:rPr>
          <w:rFonts w:hint="cs"/>
          <w:rtl/>
        </w:rPr>
        <w:instrText>حَکِیم</w:instrText>
      </w:r>
      <w:bookmarkEnd w:id="782"/>
      <w:bookmarkEnd w:id="783"/>
      <w:r w:rsidRPr="00E21A59">
        <w:instrText xml:space="preserve">" \f C \l "1" </w:instrText>
      </w:r>
      <w:r w:rsidRPr="00E21A59">
        <w:fldChar w:fldCharType="end"/>
      </w:r>
    </w:p>
    <w:p w:rsidR="00D60342" w:rsidRPr="00D15C41" w:rsidRDefault="00D60342" w:rsidP="00E21A59">
      <w:pPr>
        <w:widowControl w:val="0"/>
        <w:rPr>
          <w:rStyle w:val="1-Char"/>
          <w:rtl/>
        </w:rPr>
      </w:pPr>
      <w:r w:rsidRPr="00D15C41">
        <w:rPr>
          <w:rStyle w:val="1-Char"/>
          <w:rFonts w:hint="cs"/>
          <w:rtl/>
        </w:rPr>
        <w:t>خداوند</w:t>
      </w:r>
      <w:r w:rsidR="00333154" w:rsidRPr="00333154">
        <w:rPr>
          <w:rStyle w:val="1-Char"/>
          <w:rFonts w:cs="CTraditional Arabic" w:hint="cs"/>
          <w:rtl/>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E21A59">
        <w:rPr>
          <w:rStyle w:val="1-Char"/>
          <w:rFonts w:hint="cs"/>
          <w:rtl/>
        </w:rPr>
        <w:t xml:space="preserve"> </w:t>
      </w:r>
      <w:r w:rsidR="00E21A59">
        <w:rPr>
          <w:rStyle w:val="1-Char"/>
          <w:rFonts w:cs="Traditional Arabic"/>
          <w:color w:val="000000"/>
          <w:shd w:val="clear" w:color="auto" w:fill="FFFFFF"/>
          <w:rtl/>
        </w:rPr>
        <w:t>﴿</w:t>
      </w:r>
      <w:r w:rsidR="00E21A59" w:rsidRPr="00DD64CA">
        <w:rPr>
          <w:rStyle w:val="5-Char0"/>
          <w:rtl/>
        </w:rPr>
        <w:t>فَ</w:t>
      </w:r>
      <w:r w:rsidR="00E21A59" w:rsidRPr="00DD64CA">
        <w:rPr>
          <w:rStyle w:val="5-Char0"/>
          <w:rFonts w:hint="cs"/>
          <w:rtl/>
        </w:rPr>
        <w:t>ٱعۡلَمُوٓاْ</w:t>
      </w:r>
      <w:r w:rsidR="00E21A59" w:rsidRPr="00DD64CA">
        <w:rPr>
          <w:rStyle w:val="5-Char0"/>
          <w:rtl/>
        </w:rPr>
        <w:t xml:space="preserve"> أَنَّ </w:t>
      </w:r>
      <w:r w:rsidR="00E21A59" w:rsidRPr="00DD64CA">
        <w:rPr>
          <w:rStyle w:val="5-Char0"/>
          <w:rFonts w:hint="cs"/>
          <w:rtl/>
        </w:rPr>
        <w:t>ٱللَّهَ</w:t>
      </w:r>
      <w:r w:rsidR="00E21A59" w:rsidRPr="00DD64CA">
        <w:rPr>
          <w:rStyle w:val="5-Char0"/>
          <w:rtl/>
        </w:rPr>
        <w:t xml:space="preserve"> عَزِيزٌ حَكِيمٌ٢٠٩</w:t>
      </w:r>
      <w:r w:rsidR="00E21A59">
        <w:rPr>
          <w:rStyle w:val="1-Char"/>
          <w:rFonts w:cs="Traditional Arabic"/>
          <w:color w:val="000000"/>
          <w:shd w:val="clear" w:color="auto" w:fill="FFFFFF"/>
          <w:rtl/>
        </w:rPr>
        <w:t>﴾</w:t>
      </w:r>
      <w:r w:rsidR="00E21A59" w:rsidRPr="00DD64CA">
        <w:rPr>
          <w:rStyle w:val="5-Char0"/>
          <w:rtl/>
        </w:rPr>
        <w:t xml:space="preserve"> </w:t>
      </w:r>
      <w:r w:rsidR="00E21A59" w:rsidRPr="00A14DCC">
        <w:rPr>
          <w:rStyle w:val="8-Char"/>
          <w:rtl/>
        </w:rPr>
        <w:t>[البقرة: 209]</w:t>
      </w:r>
      <w:r w:rsidRPr="00D15C41">
        <w:rPr>
          <w:rStyle w:val="1-Char"/>
          <w:rFonts w:hint="cs"/>
          <w:rtl/>
        </w:rPr>
        <w:t xml:space="preserve"> </w:t>
      </w:r>
      <w:r w:rsidRPr="00E21A59">
        <w:rPr>
          <w:rStyle w:val="5-Char"/>
          <w:rFonts w:hint="cs"/>
          <w:rtl/>
        </w:rPr>
        <w:t>(بدان</w:t>
      </w:r>
      <w:r w:rsidR="00801F13">
        <w:rPr>
          <w:rStyle w:val="5-Char"/>
          <w:rFonts w:hint="cs"/>
          <w:rtl/>
        </w:rPr>
        <w:t>ی</w:t>
      </w:r>
      <w:r w:rsidRPr="00E21A59">
        <w:rPr>
          <w:rStyle w:val="5-Char"/>
          <w:rFonts w:hint="cs"/>
          <w:rtl/>
        </w:rPr>
        <w:t>د</w:t>
      </w:r>
      <w:r w:rsidRPr="00E21A59">
        <w:rPr>
          <w:rStyle w:val="5-Char"/>
          <w:rtl/>
        </w:rPr>
        <w:t xml:space="preserve"> </w:t>
      </w:r>
      <w:r w:rsidR="00801F13">
        <w:rPr>
          <w:rStyle w:val="5-Char"/>
          <w:rFonts w:hint="cs"/>
          <w:rtl/>
        </w:rPr>
        <w:t>ک</w:t>
      </w:r>
      <w:r w:rsidRPr="00E21A59">
        <w:rPr>
          <w:rStyle w:val="5-Char"/>
          <w:rFonts w:hint="cs"/>
          <w:rtl/>
        </w:rPr>
        <w:t>ه</w:t>
      </w:r>
      <w:r w:rsidRPr="00E21A59">
        <w:rPr>
          <w:rStyle w:val="5-Char"/>
          <w:rtl/>
        </w:rPr>
        <w:t xml:space="preserve"> </w:t>
      </w:r>
      <w:r w:rsidRPr="00E21A59">
        <w:rPr>
          <w:rStyle w:val="5-Char"/>
          <w:rFonts w:hint="cs"/>
          <w:rtl/>
        </w:rPr>
        <w:t>ب</w:t>
      </w:r>
      <w:r w:rsidR="00801F13">
        <w:rPr>
          <w:rStyle w:val="5-Char"/>
          <w:rFonts w:hint="cs"/>
          <w:rtl/>
        </w:rPr>
        <w:t>ی</w:t>
      </w:r>
      <w:r w:rsidRPr="00E21A59">
        <w:rPr>
          <w:rStyle w:val="5-Char"/>
          <w:rFonts w:hint="cs"/>
          <w:rtl/>
        </w:rPr>
        <w:t>‌گمان</w:t>
      </w:r>
      <w:r w:rsidRPr="00E21A59">
        <w:rPr>
          <w:rStyle w:val="5-Char"/>
          <w:rtl/>
        </w:rPr>
        <w:t xml:space="preserve"> </w:t>
      </w:r>
      <w:r w:rsidRPr="00E21A59">
        <w:rPr>
          <w:rStyle w:val="5-Char"/>
          <w:rFonts w:hint="cs"/>
          <w:rtl/>
        </w:rPr>
        <w:t>خدا</w:t>
      </w:r>
      <w:r w:rsidRPr="00E21A59">
        <w:rPr>
          <w:rStyle w:val="5-Char"/>
          <w:rtl/>
        </w:rPr>
        <w:t xml:space="preserve"> </w:t>
      </w:r>
      <w:r w:rsidRPr="00E21A59">
        <w:rPr>
          <w:rStyle w:val="5-Char"/>
          <w:rFonts w:hint="cs"/>
          <w:rtl/>
        </w:rPr>
        <w:t>قدرتمند</w:t>
      </w:r>
      <w:r w:rsidRPr="00E21A59">
        <w:rPr>
          <w:rStyle w:val="5-Char"/>
          <w:rtl/>
        </w:rPr>
        <w:t xml:space="preserve"> </w:t>
      </w:r>
      <w:r w:rsidRPr="00E21A59">
        <w:rPr>
          <w:rStyle w:val="5-Char"/>
          <w:rFonts w:hint="cs"/>
          <w:rtl/>
        </w:rPr>
        <w:t>چ</w:t>
      </w:r>
      <w:r w:rsidR="00801F13">
        <w:rPr>
          <w:rStyle w:val="5-Char"/>
          <w:rFonts w:hint="cs"/>
          <w:rtl/>
        </w:rPr>
        <w:t>ی</w:t>
      </w:r>
      <w:r w:rsidRPr="00E21A59">
        <w:rPr>
          <w:rStyle w:val="5-Char"/>
          <w:rFonts w:hint="cs"/>
          <w:rtl/>
        </w:rPr>
        <w:t>ره</w:t>
      </w:r>
      <w:r w:rsidRPr="00E21A59">
        <w:rPr>
          <w:rStyle w:val="5-Char"/>
          <w:rtl/>
        </w:rPr>
        <w:t xml:space="preserve"> </w:t>
      </w:r>
      <w:r w:rsidRPr="00E21A59">
        <w:rPr>
          <w:rStyle w:val="5-Char"/>
          <w:rFonts w:hint="cs"/>
          <w:rtl/>
        </w:rPr>
        <w:t>و</w:t>
      </w:r>
      <w:r w:rsidRPr="00E21A59">
        <w:rPr>
          <w:rStyle w:val="5-Char"/>
          <w:rtl/>
        </w:rPr>
        <w:t xml:space="preserve"> </w:t>
      </w:r>
      <w:r w:rsidRPr="00E21A59">
        <w:rPr>
          <w:rStyle w:val="5-Char"/>
          <w:rFonts w:hint="cs"/>
          <w:rtl/>
        </w:rPr>
        <w:t>ح</w:t>
      </w:r>
      <w:r w:rsidR="00801F13">
        <w:rPr>
          <w:rStyle w:val="5-Char"/>
          <w:rFonts w:hint="cs"/>
          <w:rtl/>
        </w:rPr>
        <w:t>کی</w:t>
      </w:r>
      <w:r w:rsidRPr="00E21A59">
        <w:rPr>
          <w:rStyle w:val="5-Char"/>
          <w:rFonts w:hint="cs"/>
          <w:rtl/>
        </w:rPr>
        <w:t>م و کاربجا</w:t>
      </w:r>
      <w:r w:rsidRPr="00E21A59">
        <w:rPr>
          <w:rStyle w:val="5-Char"/>
          <w:rtl/>
        </w:rPr>
        <w:t xml:space="preserve"> </w:t>
      </w:r>
      <w:r w:rsidRPr="00E21A59">
        <w:rPr>
          <w:rStyle w:val="5-Char"/>
          <w:rFonts w:hint="cs"/>
          <w:rtl/>
        </w:rPr>
        <w:t>است.)</w:t>
      </w:r>
    </w:p>
    <w:p w:rsidR="00D60342" w:rsidRPr="00D15C41" w:rsidRDefault="00D60342" w:rsidP="00D60342">
      <w:pPr>
        <w:widowControl w:val="0"/>
        <w:rPr>
          <w:rStyle w:val="1-Char"/>
          <w:rtl/>
        </w:rPr>
      </w:pPr>
      <w:r w:rsidRPr="00D15C41">
        <w:rPr>
          <w:rStyle w:val="1-Char"/>
          <w:rFonts w:hint="cs"/>
          <w:rtl/>
        </w:rPr>
        <w:t>حکیم یعنی؛ کاربجا و از روی حکمت. حکیم تمامی کارهایش بجا است. حکیم</w:t>
      </w:r>
      <w:r w:rsidR="00333154" w:rsidRPr="00333154">
        <w:rPr>
          <w:rStyle w:val="1-Char"/>
          <w:rFonts w:cs="CTraditional Arabic" w:hint="cs"/>
          <w:rtl/>
        </w:rPr>
        <w:t>أ</w:t>
      </w:r>
      <w:r w:rsidRPr="00D15C41">
        <w:rPr>
          <w:rStyle w:val="1-Char"/>
          <w:rFonts w:hint="cs"/>
          <w:rtl/>
        </w:rPr>
        <w:t xml:space="preserve"> در زمین</w:t>
      </w:r>
      <w:r w:rsidR="00050352">
        <w:rPr>
          <w:rStyle w:val="1-Char"/>
          <w:rFonts w:hint="cs"/>
          <w:rtl/>
        </w:rPr>
        <w:t>ۀ</w:t>
      </w:r>
      <w:r w:rsidRPr="00D15C41">
        <w:rPr>
          <w:rStyle w:val="1-Char"/>
          <w:rFonts w:hint="cs"/>
          <w:rtl/>
        </w:rPr>
        <w:t xml:space="preserve"> آفرینش (خلق) بجا و دقیق عمل می</w:t>
      </w:r>
      <w:r w:rsidRPr="00D15C41">
        <w:rPr>
          <w:rStyle w:val="1-Char"/>
          <w:rFonts w:hint="cs"/>
          <w:rtl/>
        </w:rPr>
        <w:softHyphen/>
        <w:t>کند و اندازه، شکل، توازن، رنگ، جایگاه، تناسب، ماندگاری و همه خصوصیّت و ویژگی</w:t>
      </w:r>
      <w:r w:rsidRPr="00D15C41">
        <w:rPr>
          <w:rStyle w:val="1-Char"/>
          <w:rFonts w:hint="cs"/>
          <w:rtl/>
        </w:rPr>
        <w:softHyphen/>
        <w:t>های هستی بجا و ظریف می</w:t>
      </w:r>
      <w:r w:rsidRPr="00D15C41">
        <w:rPr>
          <w:rStyle w:val="1-Char"/>
          <w:rFonts w:hint="cs"/>
          <w:rtl/>
        </w:rPr>
        <w:softHyphen/>
        <w:t>باشند. حکیم</w:t>
      </w:r>
      <w:r w:rsidR="00333154" w:rsidRPr="00333154">
        <w:rPr>
          <w:rStyle w:val="1-Char"/>
          <w:rFonts w:cs="CTraditional Arabic" w:hint="cs"/>
          <w:rtl/>
        </w:rPr>
        <w:t>أ</w:t>
      </w:r>
      <w:r w:rsidRPr="00D15C41">
        <w:rPr>
          <w:rStyle w:val="1-Char"/>
          <w:rFonts w:hint="cs"/>
          <w:rtl/>
        </w:rPr>
        <w:t xml:space="preserve"> در زمین</w:t>
      </w:r>
      <w:r w:rsidR="00050352">
        <w:rPr>
          <w:rStyle w:val="1-Char"/>
          <w:rFonts w:hint="cs"/>
          <w:rtl/>
        </w:rPr>
        <w:t>ۀ</w:t>
      </w:r>
      <w:r w:rsidRPr="00D15C41">
        <w:rPr>
          <w:rStyle w:val="1-Char"/>
          <w:rFonts w:hint="cs"/>
          <w:rtl/>
        </w:rPr>
        <w:t xml:space="preserve"> فرماندهی و نگهداری (أمر)</w:t>
      </w:r>
      <w:r w:rsidR="001858AA">
        <w:rPr>
          <w:rStyle w:val="1-Char"/>
          <w:rFonts w:hint="cs"/>
          <w:rtl/>
        </w:rPr>
        <w:t xml:space="preserve"> آن‌ها </w:t>
      </w:r>
      <w:r w:rsidRPr="00D15C41">
        <w:rPr>
          <w:rStyle w:val="1-Char"/>
          <w:rFonts w:hint="cs"/>
          <w:rtl/>
        </w:rPr>
        <w:t>را دقیق و بدون هیچ انحراف و تغییر و تبدیلی در مسیر خود نگهداری و به حرکت درمی</w:t>
      </w:r>
      <w:r w:rsidRPr="00D15C41">
        <w:rPr>
          <w:rStyle w:val="1-Char"/>
          <w:rtl/>
        </w:rPr>
        <w:softHyphen/>
      </w:r>
      <w:r w:rsidRPr="00D15C41">
        <w:rPr>
          <w:rStyle w:val="1-Char"/>
          <w:rFonts w:hint="cs"/>
          <w:rtl/>
        </w:rPr>
        <w:t>آورد؛ چرا که حرکت این آفریده</w:t>
      </w:r>
      <w:r w:rsidRPr="00D15C41">
        <w:rPr>
          <w:rStyle w:val="1-Char"/>
          <w:rFonts w:hint="cs"/>
          <w:rtl/>
        </w:rPr>
        <w:softHyphen/>
        <w:t>ها در حقیقت افعال خداوند</w:t>
      </w:r>
      <w:r w:rsidR="00333154" w:rsidRPr="00333154">
        <w:rPr>
          <w:rStyle w:val="1-Char"/>
          <w:rFonts w:cs="CTraditional Arabic" w:hint="cs"/>
          <w:rtl/>
        </w:rPr>
        <w:t>أ</w:t>
      </w:r>
      <w:r w:rsidRPr="00D15C41">
        <w:rPr>
          <w:rStyle w:val="1-Char"/>
          <w:rFonts w:hint="cs"/>
          <w:rtl/>
        </w:rPr>
        <w:t xml:space="preserve"> است. حکمت متعالی وی اقتضا می</w:t>
      </w:r>
      <w:r w:rsidRPr="00D15C41">
        <w:rPr>
          <w:rStyle w:val="1-Char"/>
          <w:rFonts w:hint="cs"/>
          <w:rtl/>
        </w:rPr>
        <w:softHyphen/>
        <w:t>کند که هر چیزی در جایی که مصلحتش می</w:t>
      </w:r>
      <w:r w:rsidRPr="00D15C41">
        <w:rPr>
          <w:rStyle w:val="1-Char"/>
          <w:rFonts w:hint="cs"/>
          <w:rtl/>
        </w:rPr>
        <w:softHyphen/>
        <w:t xml:space="preserve">باشد قرار گیرد و هیچ چیزی در </w:t>
      </w:r>
      <w:r w:rsidRPr="00D53BEA">
        <w:rPr>
          <w:rFonts w:ascii="Lotus Linotype" w:hAnsi="Lotus Linotype" w:cs="Times New Roman" w:hint="cs"/>
          <w:color w:val="000000"/>
          <w:sz w:val="28"/>
          <w:szCs w:val="28"/>
          <w:rtl/>
          <w:lang w:bidi="fa-IR"/>
        </w:rPr>
        <w:t>"</w:t>
      </w:r>
      <w:r w:rsidRPr="00D15C41">
        <w:rPr>
          <w:rStyle w:val="1-Char"/>
          <w:rFonts w:hint="cs"/>
          <w:rtl/>
        </w:rPr>
        <w:t>خلق و أمر</w:t>
      </w:r>
      <w:r w:rsidRPr="00D53BEA">
        <w:rPr>
          <w:rFonts w:ascii="Lotus Linotype" w:hAnsi="Lotus Linotype" w:cs="Times New Roman" w:hint="cs"/>
          <w:color w:val="000000"/>
          <w:sz w:val="28"/>
          <w:szCs w:val="28"/>
          <w:rtl/>
          <w:lang w:bidi="fa-IR"/>
        </w:rPr>
        <w:t>"</w:t>
      </w:r>
      <w:r w:rsidRPr="00D15C41">
        <w:rPr>
          <w:rStyle w:val="1-Char"/>
          <w:rFonts w:hint="cs"/>
          <w:rtl/>
        </w:rPr>
        <w:t xml:space="preserve"> عبث و بیهوده نیست؛ چرا که حکیم از عبث پاک و منزّه و مبرّاست.</w:t>
      </w:r>
    </w:p>
    <w:p w:rsidR="00D60342" w:rsidRPr="00D15C41" w:rsidRDefault="00D60342" w:rsidP="00D60342">
      <w:pPr>
        <w:widowControl w:val="0"/>
        <w:rPr>
          <w:rStyle w:val="1-Char"/>
          <w:rtl/>
        </w:rPr>
      </w:pPr>
      <w:r w:rsidRPr="00D15C41">
        <w:rPr>
          <w:rStyle w:val="1-Char"/>
          <w:rFonts w:hint="cs"/>
          <w:rtl/>
        </w:rPr>
        <w:t>خداوند</w:t>
      </w:r>
      <w:r w:rsidR="00333154" w:rsidRPr="00333154">
        <w:rPr>
          <w:rStyle w:val="1-Char"/>
          <w:rFonts w:cs="CTraditional Arabic" w:hint="cs"/>
          <w:rtl/>
        </w:rPr>
        <w:t>أ</w:t>
      </w:r>
      <w:r w:rsidRPr="00D15C41">
        <w:rPr>
          <w:rStyle w:val="1-Char"/>
          <w:rFonts w:hint="cs"/>
          <w:rtl/>
        </w:rPr>
        <w:t xml:space="preserve"> بر مؤمنان منّت نهاده که در</w:t>
      </w:r>
      <w:r w:rsidRPr="00D15C41">
        <w:rPr>
          <w:rStyle w:val="1-Char"/>
          <w:rtl/>
        </w:rPr>
        <w:t xml:space="preserve"> </w:t>
      </w:r>
      <w:r w:rsidRPr="00D15C41">
        <w:rPr>
          <w:rStyle w:val="1-Char"/>
          <w:rFonts w:hint="cs"/>
          <w:rtl/>
        </w:rPr>
        <w:t>م</w:t>
      </w:r>
      <w:r w:rsidR="00801F13">
        <w:rPr>
          <w:rStyle w:val="1-Char"/>
          <w:rFonts w:hint="cs"/>
          <w:rtl/>
        </w:rPr>
        <w:t>ی</w:t>
      </w:r>
      <w:r w:rsidRPr="00D15C41">
        <w:rPr>
          <w:rStyle w:val="1-Char"/>
          <w:rFonts w:hint="cs"/>
          <w:rtl/>
        </w:rPr>
        <w:t>انشان</w:t>
      </w:r>
      <w:r w:rsidRPr="00D15C41">
        <w:rPr>
          <w:rStyle w:val="1-Char"/>
          <w:rtl/>
        </w:rPr>
        <w:t xml:space="preserve"> </w:t>
      </w:r>
      <w:r w:rsidRPr="00D15C41">
        <w:rPr>
          <w:rStyle w:val="1-Char"/>
          <w:rFonts w:hint="cs"/>
          <w:rtl/>
        </w:rPr>
        <w:t>پ</w:t>
      </w:r>
      <w:r w:rsidR="00801F13">
        <w:rPr>
          <w:rStyle w:val="1-Char"/>
          <w:rFonts w:hint="cs"/>
          <w:rtl/>
        </w:rPr>
        <w:t>ی</w:t>
      </w:r>
      <w:r w:rsidRPr="00D15C41">
        <w:rPr>
          <w:rStyle w:val="1-Char"/>
          <w:rFonts w:hint="cs"/>
          <w:rtl/>
        </w:rPr>
        <w:t>غمبر</w:t>
      </w:r>
      <w:r w:rsidR="00801F13">
        <w:rPr>
          <w:rStyle w:val="1-Char"/>
          <w:rFonts w:hint="cs"/>
          <w:rtl/>
        </w:rPr>
        <w:t>ی</w:t>
      </w:r>
      <w:r w:rsidRPr="00D15C41">
        <w:rPr>
          <w:rStyle w:val="1-Char"/>
          <w:rtl/>
        </w:rPr>
        <w:t xml:space="preserve"> </w:t>
      </w:r>
      <w:r w:rsidRPr="00D15C41">
        <w:rPr>
          <w:rStyle w:val="1-Char"/>
          <w:rFonts w:hint="cs"/>
          <w:rtl/>
        </w:rPr>
        <w:t>از</w:t>
      </w:r>
      <w:r w:rsidRPr="00D15C41">
        <w:rPr>
          <w:rStyle w:val="1-Char"/>
          <w:rtl/>
        </w:rPr>
        <w:t xml:space="preserve"> </w:t>
      </w:r>
      <w:r w:rsidRPr="00D15C41">
        <w:rPr>
          <w:rStyle w:val="1-Char"/>
          <w:rFonts w:hint="cs"/>
          <w:rtl/>
        </w:rPr>
        <w:t>جنس</w:t>
      </w:r>
      <w:r w:rsidRPr="00D15C41">
        <w:rPr>
          <w:rStyle w:val="1-Char"/>
          <w:rtl/>
        </w:rPr>
        <w:t xml:space="preserve"> </w:t>
      </w:r>
      <w:r w:rsidRPr="00D15C41">
        <w:rPr>
          <w:rStyle w:val="1-Char"/>
          <w:rFonts w:hint="cs"/>
          <w:rtl/>
        </w:rPr>
        <w:t>خودشان</w:t>
      </w:r>
      <w:r w:rsidRPr="00D15C41">
        <w:rPr>
          <w:rStyle w:val="1-Char"/>
          <w:rtl/>
        </w:rPr>
        <w:t xml:space="preserve"> </w:t>
      </w:r>
      <w:r w:rsidRPr="00D15C41">
        <w:rPr>
          <w:rStyle w:val="1-Char"/>
          <w:rFonts w:hint="cs"/>
          <w:rtl/>
        </w:rPr>
        <w:t>برانگ</w:t>
      </w:r>
      <w:r w:rsidR="00801F13">
        <w:rPr>
          <w:rStyle w:val="1-Char"/>
          <w:rFonts w:hint="cs"/>
          <w:rtl/>
        </w:rPr>
        <w:t>ی</w:t>
      </w:r>
      <w:r w:rsidRPr="00D15C41">
        <w:rPr>
          <w:rStyle w:val="1-Char"/>
          <w:rFonts w:hint="cs"/>
          <w:rtl/>
        </w:rPr>
        <w:t>خت</w:t>
      </w:r>
      <w:r w:rsidRPr="00D15C41">
        <w:rPr>
          <w:rStyle w:val="1-Char"/>
          <w:rtl/>
        </w:rPr>
        <w:t xml:space="preserve"> </w:t>
      </w:r>
      <w:r w:rsidRPr="00D15C41">
        <w:rPr>
          <w:rStyle w:val="1-Char"/>
          <w:rFonts w:hint="cs"/>
          <w:rtl/>
        </w:rPr>
        <w:t>تا بر</w:t>
      </w:r>
      <w:r w:rsidRPr="00D15C41">
        <w:rPr>
          <w:rStyle w:val="1-Char"/>
          <w:rtl/>
        </w:rPr>
        <w:t xml:space="preserve"> </w:t>
      </w:r>
      <w:r w:rsidRPr="00D15C41">
        <w:rPr>
          <w:rStyle w:val="1-Char"/>
          <w:rFonts w:hint="cs"/>
          <w:rtl/>
        </w:rPr>
        <w:t>آنان</w:t>
      </w:r>
      <w:r w:rsidRPr="00D15C41">
        <w:rPr>
          <w:rStyle w:val="1-Char"/>
          <w:rtl/>
        </w:rPr>
        <w:t xml:space="preserve"> </w:t>
      </w:r>
      <w:r w:rsidRPr="00D15C41">
        <w:rPr>
          <w:rStyle w:val="1-Char"/>
          <w:rFonts w:hint="cs"/>
          <w:rtl/>
        </w:rPr>
        <w:t>آ</w:t>
      </w:r>
      <w:r w:rsidR="00801F13">
        <w:rPr>
          <w:rStyle w:val="1-Char"/>
          <w:rFonts w:hint="cs"/>
          <w:rtl/>
        </w:rPr>
        <w:t>ی</w:t>
      </w:r>
      <w:r w:rsidRPr="00D15C41">
        <w:rPr>
          <w:rStyle w:val="1-Char"/>
          <w:rFonts w:hint="cs"/>
          <w:rtl/>
        </w:rPr>
        <w:t>ات</w:t>
      </w:r>
      <w:r w:rsidRPr="00D15C41">
        <w:rPr>
          <w:rStyle w:val="1-Char"/>
          <w:rtl/>
        </w:rPr>
        <w:t xml:space="preserve"> </w:t>
      </w:r>
      <w:r w:rsidRPr="00D15C41">
        <w:rPr>
          <w:rStyle w:val="1-Char"/>
          <w:rFonts w:hint="cs"/>
          <w:rtl/>
        </w:rPr>
        <w:t>قرآن را بخواند،</w:t>
      </w:r>
      <w:r w:rsidRPr="00D15C41">
        <w:rPr>
          <w:rStyle w:val="1-Char"/>
          <w:rtl/>
        </w:rPr>
        <w:t xml:space="preserve"> </w:t>
      </w:r>
      <w:r w:rsidRPr="00D15C41">
        <w:rPr>
          <w:rStyle w:val="1-Char"/>
          <w:rFonts w:hint="cs"/>
          <w:rtl/>
        </w:rPr>
        <w:t>و</w:t>
      </w:r>
      <w:r w:rsidRPr="00D15C41">
        <w:rPr>
          <w:rStyle w:val="1-Char"/>
          <w:rtl/>
        </w:rPr>
        <w:t xml:space="preserve"> </w:t>
      </w:r>
      <w:r w:rsidRPr="00D15C41">
        <w:rPr>
          <w:rStyle w:val="1-Char"/>
          <w:rFonts w:hint="cs"/>
          <w:rtl/>
        </w:rPr>
        <w:t>ا</w:t>
      </w:r>
      <w:r w:rsidR="00801F13">
        <w:rPr>
          <w:rStyle w:val="1-Char"/>
          <w:rFonts w:hint="cs"/>
          <w:rtl/>
        </w:rPr>
        <w:t>ی</w:t>
      </w:r>
      <w:r w:rsidRPr="00D15C41">
        <w:rPr>
          <w:rStyle w:val="1-Char"/>
          <w:rFonts w:hint="cs"/>
          <w:rtl/>
        </w:rPr>
        <w:t>شان</w:t>
      </w:r>
      <w:r w:rsidRPr="00D15C41">
        <w:rPr>
          <w:rStyle w:val="1-Char"/>
          <w:rtl/>
        </w:rPr>
        <w:t xml:space="preserve"> </w:t>
      </w:r>
      <w:r w:rsidRPr="00D15C41">
        <w:rPr>
          <w:rStyle w:val="1-Char"/>
          <w:rFonts w:hint="cs"/>
          <w:rtl/>
        </w:rPr>
        <w:t>را</w:t>
      </w:r>
      <w:r w:rsidRPr="00D15C41">
        <w:rPr>
          <w:rStyle w:val="1-Char"/>
          <w:rtl/>
        </w:rPr>
        <w:t xml:space="preserve"> </w:t>
      </w:r>
      <w:r w:rsidRPr="00D15C41">
        <w:rPr>
          <w:rStyle w:val="1-Char"/>
          <w:rFonts w:hint="cs"/>
          <w:rtl/>
        </w:rPr>
        <w:t>پا</w:t>
      </w:r>
      <w:r w:rsidR="00801F13">
        <w:rPr>
          <w:rStyle w:val="1-Char"/>
          <w:rFonts w:hint="cs"/>
          <w:rtl/>
        </w:rPr>
        <w:t>کی</w:t>
      </w:r>
      <w:r w:rsidRPr="00D15C41">
        <w:rPr>
          <w:rStyle w:val="1-Char"/>
          <w:rFonts w:hint="cs"/>
          <w:rtl/>
        </w:rPr>
        <w:t>زه</w:t>
      </w:r>
      <w:r w:rsidRPr="00D15C41">
        <w:rPr>
          <w:rStyle w:val="1-Char"/>
          <w:rtl/>
        </w:rPr>
        <w:t xml:space="preserve"> </w:t>
      </w:r>
      <w:r w:rsidRPr="00D15C41">
        <w:rPr>
          <w:rStyle w:val="1-Char"/>
          <w:rFonts w:hint="cs"/>
          <w:rtl/>
        </w:rPr>
        <w:t>بدارد</w:t>
      </w:r>
      <w:r w:rsidRPr="00D15C41">
        <w:rPr>
          <w:rStyle w:val="1-Char"/>
          <w:rtl/>
        </w:rPr>
        <w:t xml:space="preserve"> </w:t>
      </w:r>
      <w:r w:rsidRPr="00D15C41">
        <w:rPr>
          <w:rStyle w:val="1-Char"/>
          <w:rFonts w:hint="cs"/>
          <w:rtl/>
        </w:rPr>
        <w:t>و</w:t>
      </w:r>
      <w:r w:rsidRPr="00D15C41">
        <w:rPr>
          <w:rStyle w:val="1-Char"/>
          <w:rtl/>
        </w:rPr>
        <w:t xml:space="preserve"> </w:t>
      </w:r>
      <w:r w:rsidRPr="00D15C41">
        <w:rPr>
          <w:rStyle w:val="1-Char"/>
          <w:rFonts w:hint="cs"/>
          <w:rtl/>
        </w:rPr>
        <w:t>بد</w:t>
      </w:r>
      <w:r w:rsidR="00801F13">
        <w:rPr>
          <w:rStyle w:val="1-Char"/>
          <w:rFonts w:hint="cs"/>
          <w:rtl/>
        </w:rPr>
        <w:t>ی</w:t>
      </w:r>
      <w:r w:rsidRPr="00D15C41">
        <w:rPr>
          <w:rStyle w:val="1-Char"/>
          <w:rFonts w:hint="cs"/>
          <w:rtl/>
        </w:rPr>
        <w:t>شان</w:t>
      </w:r>
      <w:r w:rsidRPr="00D15C41">
        <w:rPr>
          <w:rStyle w:val="1-Char"/>
          <w:rtl/>
        </w:rPr>
        <w:t xml:space="preserve"> </w:t>
      </w:r>
      <w:r w:rsidRPr="00D15C41">
        <w:rPr>
          <w:rStyle w:val="1-Char"/>
          <w:rFonts w:hint="cs"/>
          <w:rtl/>
        </w:rPr>
        <w:t>قرآن</w:t>
      </w:r>
      <w:r w:rsidRPr="00D15C41">
        <w:rPr>
          <w:rStyle w:val="1-Char"/>
          <w:rtl/>
        </w:rPr>
        <w:t xml:space="preserve"> </w:t>
      </w:r>
      <w:r w:rsidRPr="00D15C41">
        <w:rPr>
          <w:rStyle w:val="1-Char"/>
          <w:rFonts w:hint="cs"/>
          <w:rtl/>
        </w:rPr>
        <w:t>و</w:t>
      </w:r>
      <w:r w:rsidRPr="00D15C41">
        <w:rPr>
          <w:rStyle w:val="1-Char"/>
          <w:rtl/>
        </w:rPr>
        <w:t xml:space="preserve"> </w:t>
      </w:r>
      <w:r w:rsidRPr="00D15C41">
        <w:rPr>
          <w:rStyle w:val="1-Char"/>
          <w:rFonts w:hint="cs"/>
          <w:rtl/>
        </w:rPr>
        <w:t>حکمت ‌آموخت، پس مؤمنان قدر این موهبت را می</w:t>
      </w:r>
      <w:r w:rsidRPr="00D15C41">
        <w:rPr>
          <w:rStyle w:val="1-Char"/>
          <w:rFonts w:hint="cs"/>
          <w:rtl/>
        </w:rPr>
        <w:softHyphen/>
        <w:t>دانند و علاوه بر شکر از حدود آن خارج نمی</w:t>
      </w:r>
      <w:r w:rsidRPr="00D15C41">
        <w:rPr>
          <w:rStyle w:val="1-Char"/>
          <w:rFonts w:hint="cs"/>
          <w:rtl/>
        </w:rPr>
        <w:softHyphen/>
        <w:t>گردند. فرزانگی و حکمت مؤمن عبارت است از شناخت پروردگار</w:t>
      </w:r>
      <w:r w:rsidR="00333154" w:rsidRPr="00333154">
        <w:rPr>
          <w:rStyle w:val="1-Char"/>
          <w:rFonts w:cs="CTraditional Arabic" w:hint="cs"/>
          <w:rtl/>
        </w:rPr>
        <w:t>أ</w:t>
      </w:r>
      <w:r w:rsidRPr="00D15C41">
        <w:rPr>
          <w:rStyle w:val="1-Char"/>
          <w:rFonts w:hint="cs"/>
          <w:rtl/>
        </w:rPr>
        <w:t xml:space="preserve"> و عمل به دستوراتش</w:t>
      </w:r>
      <w:r w:rsidRPr="00D15C41">
        <w:rPr>
          <w:rStyle w:val="1-Char"/>
          <w:rtl/>
        </w:rPr>
        <w:t xml:space="preserve"> </w:t>
      </w:r>
      <w:r w:rsidRPr="00D15C41">
        <w:rPr>
          <w:rStyle w:val="1-Char"/>
          <w:rFonts w:hint="cs"/>
          <w:rtl/>
        </w:rPr>
        <w:t>آنگونه که باید باشد. همچنین از انجام اعمال بی</w:t>
      </w:r>
      <w:r w:rsidRPr="00D15C41">
        <w:rPr>
          <w:rStyle w:val="1-Char"/>
          <w:rFonts w:hint="cs"/>
          <w:rtl/>
        </w:rPr>
        <w:softHyphen/>
        <w:t>فایده و عبث و بیهوده دوری می</w:t>
      </w:r>
      <w:r w:rsidRPr="00D15C41">
        <w:rPr>
          <w:rStyle w:val="1-Char"/>
          <w:rFonts w:hint="cs"/>
          <w:rtl/>
        </w:rPr>
        <w:softHyphen/>
        <w:t>کند و از هر لحظه</w:t>
      </w:r>
      <w:r w:rsidRPr="00D15C41">
        <w:rPr>
          <w:rStyle w:val="1-Char"/>
          <w:rFonts w:hint="cs"/>
          <w:rtl/>
        </w:rPr>
        <w:softHyphen/>
        <w:t>ای از زندگی</w:t>
      </w:r>
      <w:r w:rsidRPr="00D15C41">
        <w:rPr>
          <w:rStyle w:val="1-Char"/>
          <w:rFonts w:hint="cs"/>
          <w:rtl/>
        </w:rPr>
        <w:softHyphen/>
        <w:t>اش نهایت استفاده را می</w:t>
      </w:r>
      <w:r w:rsidRPr="00D15C41">
        <w:rPr>
          <w:rStyle w:val="1-Char"/>
          <w:rFonts w:hint="cs"/>
          <w:rtl/>
        </w:rPr>
        <w:softHyphen/>
        <w:t>کند؛ چرا که او می</w:t>
      </w:r>
      <w:r w:rsidRPr="00D15C41">
        <w:rPr>
          <w:rStyle w:val="1-Char"/>
          <w:rFonts w:hint="cs"/>
          <w:rtl/>
        </w:rPr>
        <w:softHyphen/>
        <w:t>داند که زود دیر می</w:t>
      </w:r>
      <w:r w:rsidRPr="00D15C41">
        <w:rPr>
          <w:rStyle w:val="1-Char"/>
          <w:rFonts w:hint="cs"/>
          <w:rtl/>
        </w:rPr>
        <w:softHyphen/>
        <w:t>شود و باید بار سفر آخرت را ببندد.</w:t>
      </w:r>
    </w:p>
    <w:p w:rsidR="00D60342" w:rsidRPr="00B062BE" w:rsidRDefault="00D60342" w:rsidP="00E21A59">
      <w:pPr>
        <w:pStyle w:val="3-"/>
        <w:rPr>
          <w:rtl/>
          <w:lang w:bidi="fa-IR"/>
        </w:rPr>
      </w:pPr>
      <w:bookmarkStart w:id="784" w:name="_Toc404710351"/>
      <w:bookmarkStart w:id="785" w:name="_Toc442688680"/>
      <w:r>
        <w:rPr>
          <w:rFonts w:hint="cs"/>
          <w:rtl/>
          <w:lang w:bidi="fa-IR"/>
        </w:rPr>
        <w:t>48-</w:t>
      </w:r>
      <w:r w:rsidRPr="00B062BE">
        <w:rPr>
          <w:rFonts w:hint="cs"/>
          <w:rtl/>
          <w:lang w:bidi="fa-IR"/>
        </w:rPr>
        <w:t>وَدُود</w:t>
      </w:r>
      <w:bookmarkEnd w:id="784"/>
      <w:bookmarkEnd w:id="785"/>
      <w:r w:rsidRPr="00B062BE">
        <w:rPr>
          <w:rtl/>
          <w:lang w:bidi="fa-IR"/>
        </w:rPr>
        <w:fldChar w:fldCharType="begin"/>
      </w:r>
      <w:r w:rsidRPr="00B062BE">
        <w:rPr>
          <w:lang w:bidi="fa-IR"/>
        </w:rPr>
        <w:instrText xml:space="preserve"> TC "</w:instrText>
      </w:r>
      <w:bookmarkStart w:id="786" w:name="_Toc373938103"/>
      <w:bookmarkStart w:id="787" w:name="_Toc404508251"/>
      <w:r w:rsidRPr="00B062BE">
        <w:rPr>
          <w:rFonts w:hint="cs"/>
          <w:rtl/>
          <w:lang w:bidi="fa-IR"/>
        </w:rPr>
        <w:instrText>وَدُود</w:instrText>
      </w:r>
      <w:bookmarkEnd w:id="786"/>
      <w:bookmarkEnd w:id="787"/>
      <w:r w:rsidRPr="00B062BE">
        <w:rPr>
          <w:lang w:bidi="fa-IR"/>
        </w:rPr>
        <w:instrText xml:space="preserve">" \f C \l "1" </w:instrText>
      </w:r>
      <w:r w:rsidRPr="00B062BE">
        <w:rPr>
          <w:rtl/>
          <w:lang w:bidi="fa-IR"/>
        </w:rPr>
        <w:fldChar w:fldCharType="end"/>
      </w:r>
    </w:p>
    <w:p w:rsidR="00D60342" w:rsidRPr="00D15C41" w:rsidRDefault="00D60342" w:rsidP="00E21A59">
      <w:pPr>
        <w:widowControl w:val="0"/>
        <w:rPr>
          <w:rStyle w:val="1-Char"/>
          <w:rtl/>
        </w:rPr>
      </w:pPr>
      <w:r w:rsidRPr="00D15C41">
        <w:rPr>
          <w:rStyle w:val="1-Char"/>
          <w:rFonts w:hint="cs"/>
          <w:rtl/>
        </w:rPr>
        <w:t>خداوند</w:t>
      </w:r>
      <w:r w:rsidR="00333154" w:rsidRPr="00333154">
        <w:rPr>
          <w:rStyle w:val="1-Char"/>
          <w:rFonts w:cs="CTraditional Arabic" w:hint="cs"/>
          <w:rtl/>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E21A59">
        <w:rPr>
          <w:rStyle w:val="1-Char"/>
          <w:rFonts w:hint="cs"/>
          <w:rtl/>
        </w:rPr>
        <w:t xml:space="preserve"> </w:t>
      </w:r>
      <w:r w:rsidR="00E21A59">
        <w:rPr>
          <w:rStyle w:val="1-Char"/>
          <w:rFonts w:cs="Traditional Arabic"/>
          <w:color w:val="000000"/>
          <w:shd w:val="clear" w:color="auto" w:fill="FFFFFF"/>
          <w:rtl/>
        </w:rPr>
        <w:t>﴿</w:t>
      </w:r>
      <w:r w:rsidR="00E21A59" w:rsidRPr="00DD64CA">
        <w:rPr>
          <w:rStyle w:val="5-Char0"/>
          <w:rtl/>
        </w:rPr>
        <w:t>إِنَّ رَبِّي رَحِيمٞ وَدُودٞ٩٠</w:t>
      </w:r>
      <w:r w:rsidR="00E21A59">
        <w:rPr>
          <w:rStyle w:val="1-Char"/>
          <w:rFonts w:cs="Traditional Arabic"/>
          <w:color w:val="000000"/>
          <w:shd w:val="clear" w:color="auto" w:fill="FFFFFF"/>
          <w:rtl/>
        </w:rPr>
        <w:t>﴾</w:t>
      </w:r>
      <w:r w:rsidR="00E21A59" w:rsidRPr="00DD64CA">
        <w:rPr>
          <w:rStyle w:val="5-Char0"/>
          <w:rtl/>
        </w:rPr>
        <w:t xml:space="preserve"> </w:t>
      </w:r>
      <w:r w:rsidR="00E21A59" w:rsidRPr="00A14DCC">
        <w:rPr>
          <w:rStyle w:val="8-Char"/>
          <w:rtl/>
        </w:rPr>
        <w:t>[هود: 90]</w:t>
      </w:r>
      <w:r w:rsidRPr="00D15C41">
        <w:rPr>
          <w:rStyle w:val="1-Char"/>
          <w:rFonts w:hint="cs"/>
          <w:rtl/>
        </w:rPr>
        <w:t xml:space="preserve"> </w:t>
      </w:r>
      <w:r w:rsidRPr="00E21A59">
        <w:rPr>
          <w:rStyle w:val="5-Char"/>
          <w:rFonts w:hint="cs"/>
          <w:rtl/>
        </w:rPr>
        <w:t>(ب</w:t>
      </w:r>
      <w:r w:rsidR="00801F13">
        <w:rPr>
          <w:rStyle w:val="5-Char"/>
          <w:rFonts w:hint="cs"/>
          <w:rtl/>
        </w:rPr>
        <w:t>ی</w:t>
      </w:r>
      <w:r w:rsidRPr="00E21A59">
        <w:rPr>
          <w:rStyle w:val="5-Char"/>
          <w:rFonts w:hint="cs"/>
          <w:rtl/>
        </w:rPr>
        <w:t>گمان</w:t>
      </w:r>
      <w:r w:rsidRPr="00E21A59">
        <w:rPr>
          <w:rStyle w:val="5-Char"/>
          <w:rtl/>
        </w:rPr>
        <w:t xml:space="preserve"> </w:t>
      </w:r>
      <w:r w:rsidRPr="00E21A59">
        <w:rPr>
          <w:rStyle w:val="5-Char"/>
          <w:rFonts w:hint="cs"/>
          <w:rtl/>
        </w:rPr>
        <w:t>پروردگار</w:t>
      </w:r>
      <w:r w:rsidRPr="00E21A59">
        <w:rPr>
          <w:rStyle w:val="5-Char"/>
          <w:rtl/>
        </w:rPr>
        <w:t xml:space="preserve"> </w:t>
      </w:r>
      <w:r w:rsidRPr="00E21A59">
        <w:rPr>
          <w:rStyle w:val="5-Char"/>
          <w:rFonts w:hint="cs"/>
          <w:rtl/>
        </w:rPr>
        <w:t>من</w:t>
      </w:r>
      <w:r w:rsidRPr="00E21A59">
        <w:rPr>
          <w:rStyle w:val="5-Char"/>
          <w:rtl/>
        </w:rPr>
        <w:t xml:space="preserve"> </w:t>
      </w:r>
      <w:r w:rsidRPr="00E21A59">
        <w:rPr>
          <w:rStyle w:val="5-Char"/>
          <w:rFonts w:hint="cs"/>
          <w:rtl/>
        </w:rPr>
        <w:t>بس</w:t>
      </w:r>
      <w:r w:rsidR="00801F13">
        <w:rPr>
          <w:rStyle w:val="5-Char"/>
          <w:rFonts w:hint="cs"/>
          <w:rtl/>
        </w:rPr>
        <w:t>ی</w:t>
      </w:r>
      <w:r w:rsidRPr="00E21A59">
        <w:rPr>
          <w:rStyle w:val="5-Char"/>
          <w:rFonts w:hint="cs"/>
          <w:rtl/>
        </w:rPr>
        <w:t>ار</w:t>
      </w:r>
      <w:r w:rsidRPr="00E21A59">
        <w:rPr>
          <w:rStyle w:val="5-Char"/>
          <w:rtl/>
        </w:rPr>
        <w:t xml:space="preserve"> </w:t>
      </w:r>
      <w:r w:rsidRPr="00E21A59">
        <w:rPr>
          <w:rStyle w:val="5-Char"/>
          <w:rFonts w:hint="cs"/>
          <w:rtl/>
        </w:rPr>
        <w:t>مهربان و دوستدار</w:t>
      </w:r>
      <w:r w:rsidRPr="00E21A59">
        <w:rPr>
          <w:rStyle w:val="5-Char"/>
          <w:rtl/>
        </w:rPr>
        <w:t xml:space="preserve"> </w:t>
      </w:r>
      <w:r w:rsidRPr="00E21A59">
        <w:rPr>
          <w:rStyle w:val="5-Char"/>
          <w:rFonts w:hint="cs"/>
          <w:rtl/>
        </w:rPr>
        <w:t>«مؤمنان»</w:t>
      </w:r>
      <w:r w:rsidRPr="00E21A59">
        <w:rPr>
          <w:rStyle w:val="5-Char"/>
          <w:rtl/>
        </w:rPr>
        <w:t xml:space="preserve"> </w:t>
      </w:r>
      <w:r w:rsidRPr="00E21A59">
        <w:rPr>
          <w:rStyle w:val="5-Char"/>
          <w:rFonts w:hint="cs"/>
          <w:rtl/>
        </w:rPr>
        <w:t>است.)</w:t>
      </w:r>
    </w:p>
    <w:p w:rsidR="00D60342" w:rsidRPr="00D15C41" w:rsidRDefault="00D60342" w:rsidP="00D60342">
      <w:pPr>
        <w:widowControl w:val="0"/>
        <w:rPr>
          <w:rStyle w:val="1-Char"/>
          <w:rtl/>
        </w:rPr>
      </w:pPr>
      <w:r w:rsidRPr="00D15C41">
        <w:rPr>
          <w:rStyle w:val="1-Char"/>
          <w:rFonts w:hint="cs"/>
          <w:rtl/>
        </w:rPr>
        <w:t>وَدود صفت مشبهه و از ریش</w:t>
      </w:r>
      <w:r w:rsidR="00050352">
        <w:rPr>
          <w:rStyle w:val="1-Char"/>
          <w:rFonts w:hint="cs"/>
          <w:rtl/>
        </w:rPr>
        <w:t>ۀ</w:t>
      </w:r>
      <w:r w:rsidRPr="00D15C41">
        <w:rPr>
          <w:rStyle w:val="1-Char"/>
          <w:rFonts w:hint="cs"/>
          <w:rtl/>
        </w:rPr>
        <w:t xml:space="preserve"> "وُدّ" یعنی؛ بسیار با محبّت و دوستدار. وَدود، مؤمنانی که پیوسته کارهای شایسته می‌کنند را دوست می</w:t>
      </w:r>
      <w:r w:rsidRPr="00D15C41">
        <w:rPr>
          <w:rStyle w:val="1-Char"/>
          <w:rFonts w:hint="cs"/>
          <w:rtl/>
        </w:rPr>
        <w:softHyphen/>
        <w:t>دارد و محبّت</w:t>
      </w:r>
      <w:r w:rsidR="001858AA">
        <w:rPr>
          <w:rStyle w:val="1-Char"/>
          <w:rFonts w:hint="cs"/>
          <w:rtl/>
        </w:rPr>
        <w:t xml:space="preserve"> آن‌ها </w:t>
      </w:r>
      <w:r w:rsidRPr="00D15C41">
        <w:rPr>
          <w:rStyle w:val="1-Char"/>
          <w:rFonts w:hint="cs"/>
          <w:rtl/>
        </w:rPr>
        <w:t>را در دلِ دیگران می‌افکند. صفت دوست داشتن در خداوند ثابت و همیشگی و جزو ذات اوست و هیچ اثر انفعالی در وی به وجود نمی‌آورد و مانند محبّت هیچ کس نیست؛ زیرا او مانند کسی نیست. وَدود</w:t>
      </w:r>
      <w:r w:rsidR="00333154" w:rsidRPr="00333154">
        <w:rPr>
          <w:rStyle w:val="1-Char"/>
          <w:rFonts w:cs="CTraditional Arabic" w:hint="cs"/>
          <w:rtl/>
        </w:rPr>
        <w:t>أ</w:t>
      </w:r>
      <w:r w:rsidRPr="00D15C41">
        <w:rPr>
          <w:rStyle w:val="1-Char"/>
          <w:rFonts w:hint="cs"/>
          <w:rtl/>
        </w:rPr>
        <w:t xml:space="preserve"> بدون نیاز و در ازای هیچ چیز محبّت می</w:t>
      </w:r>
      <w:r w:rsidRPr="00D15C41">
        <w:rPr>
          <w:rStyle w:val="1-Char"/>
          <w:rFonts w:hint="cs"/>
          <w:rtl/>
        </w:rPr>
        <w:softHyphen/>
        <w:t>ورزد؛ زیرا او بی</w:t>
      </w:r>
      <w:r w:rsidRPr="00D15C41">
        <w:rPr>
          <w:rStyle w:val="1-Char"/>
          <w:rFonts w:hint="cs"/>
          <w:rtl/>
        </w:rPr>
        <w:softHyphen/>
        <w:t>نیاز است و هیچ چیزی نمی</w:t>
      </w:r>
      <w:r w:rsidRPr="00D15C41">
        <w:rPr>
          <w:rStyle w:val="1-Char"/>
          <w:rFonts w:hint="cs"/>
          <w:rtl/>
        </w:rPr>
        <w:softHyphen/>
        <w:t>تواند در ازای محبّت وی قرار گیرد. وَدود به معنای "مَودود" به معنای دوست‌داشتنی از هر چیزی دوست</w:t>
      </w:r>
      <w:r w:rsidRPr="00D15C41">
        <w:rPr>
          <w:rStyle w:val="1-Char"/>
          <w:rFonts w:hint="cs"/>
          <w:rtl/>
        </w:rPr>
        <w:softHyphen/>
        <w:t>داشتنی</w:t>
      </w:r>
      <w:r w:rsidRPr="00D15C41">
        <w:rPr>
          <w:rStyle w:val="1-Char"/>
          <w:rFonts w:hint="cs"/>
          <w:rtl/>
        </w:rPr>
        <w:softHyphen/>
        <w:t>تر است. محبّتِ وَدود به کلیّ</w:t>
      </w:r>
      <w:r w:rsidR="00050352">
        <w:rPr>
          <w:rStyle w:val="1-Char"/>
          <w:rFonts w:hint="cs"/>
          <w:rtl/>
        </w:rPr>
        <w:t>ۀ</w:t>
      </w:r>
      <w:r w:rsidRPr="00D15C41">
        <w:rPr>
          <w:rStyle w:val="1-Char"/>
          <w:rFonts w:hint="cs"/>
          <w:rtl/>
        </w:rPr>
        <w:t xml:space="preserve"> هستی با آفرینش و تدبیر و رزق و رحمش شامل شده ولی محبّت خاص وی شامل مؤمنان و موحّدان و مجاهدان و توبه</w:t>
      </w:r>
      <w:r w:rsidRPr="00D15C41">
        <w:rPr>
          <w:rStyle w:val="1-Char"/>
          <w:rFonts w:hint="cs"/>
          <w:rtl/>
        </w:rPr>
        <w:softHyphen/>
        <w:t>کاران است که در دنیا و عقبی مشمول محبّتش می‌گردند.</w:t>
      </w:r>
    </w:p>
    <w:p w:rsidR="00D60342" w:rsidRPr="00D15C41" w:rsidRDefault="00D60342" w:rsidP="00D60342">
      <w:pPr>
        <w:widowControl w:val="0"/>
        <w:rPr>
          <w:rStyle w:val="1-Char"/>
          <w:rtl/>
        </w:rPr>
      </w:pPr>
      <w:r w:rsidRPr="00D15C41">
        <w:rPr>
          <w:rStyle w:val="1-Char"/>
          <w:rFonts w:hint="cs"/>
          <w:rtl/>
        </w:rPr>
        <w:t>محبّت همه فانی و ناقص و فقط محبّتِ وَدود جاودانه و کامل است پس همیشه در پیِ کسب محبّت وَدود است و با فروتنی در برابر مؤمنان و سخت</w:t>
      </w:r>
      <w:r w:rsidRPr="00D15C41">
        <w:rPr>
          <w:rStyle w:val="1-Char"/>
          <w:rFonts w:hint="cs"/>
          <w:rtl/>
        </w:rPr>
        <w:softHyphen/>
        <w:t>گیری و جهاد در برابر کافران و هراس نداشتن از سرزنش و لوم</w:t>
      </w:r>
      <w:r w:rsidR="00050352">
        <w:rPr>
          <w:rStyle w:val="1-Char"/>
          <w:rFonts w:hint="cs"/>
          <w:rtl/>
        </w:rPr>
        <w:t>ۀ</w:t>
      </w:r>
      <w:r w:rsidR="001858AA">
        <w:rPr>
          <w:rStyle w:val="1-Char"/>
          <w:rFonts w:hint="cs"/>
          <w:rtl/>
        </w:rPr>
        <w:t xml:space="preserve"> آن‌ها </w:t>
      </w:r>
      <w:r w:rsidRPr="00D15C41">
        <w:rPr>
          <w:rStyle w:val="1-Char"/>
          <w:rFonts w:hint="cs"/>
          <w:rtl/>
        </w:rPr>
        <w:t>محبّت و فضل خداوند</w:t>
      </w:r>
      <w:r w:rsidR="00333154" w:rsidRPr="00333154">
        <w:rPr>
          <w:rStyle w:val="1-Char"/>
          <w:rFonts w:cs="CTraditional Arabic" w:hint="cs"/>
          <w:rtl/>
        </w:rPr>
        <w:t>أ</w:t>
      </w:r>
      <w:r w:rsidRPr="00D15C41">
        <w:rPr>
          <w:rStyle w:val="1-Char"/>
          <w:rFonts w:hint="cs"/>
          <w:rtl/>
        </w:rPr>
        <w:t xml:space="preserve"> را کسب می</w:t>
      </w:r>
      <w:r w:rsidRPr="00D15C41">
        <w:rPr>
          <w:rStyle w:val="1-Char"/>
          <w:rFonts w:hint="cs"/>
          <w:rtl/>
        </w:rPr>
        <w:softHyphen/>
        <w:t>کند. مؤمن به دیگران محبّت می</w:t>
      </w:r>
      <w:r w:rsidRPr="00D15C41">
        <w:rPr>
          <w:rStyle w:val="1-Char"/>
          <w:rFonts w:hint="cs"/>
          <w:rtl/>
        </w:rPr>
        <w:softHyphen/>
        <w:t>ورزد و با محبّتش دلی را شاد و لبی را خندان و گره</w:t>
      </w:r>
      <w:r w:rsidRPr="00D15C41">
        <w:rPr>
          <w:rStyle w:val="1-Char"/>
          <w:rFonts w:hint="cs"/>
          <w:rtl/>
        </w:rPr>
        <w:softHyphen/>
        <w:t>ای را باز کند. مؤمن وَدود را سخت</w:t>
      </w:r>
      <w:r w:rsidRPr="00D15C41">
        <w:rPr>
          <w:rStyle w:val="1-Char"/>
          <w:rtl/>
        </w:rPr>
        <w:t xml:space="preserve"> </w:t>
      </w:r>
      <w:r w:rsidRPr="00D15C41">
        <w:rPr>
          <w:rStyle w:val="1-Char"/>
          <w:rFonts w:hint="cs"/>
          <w:rtl/>
        </w:rPr>
        <w:t>دوست</w:t>
      </w:r>
      <w:r w:rsidRPr="00D15C41">
        <w:rPr>
          <w:rStyle w:val="1-Char"/>
          <w:rtl/>
        </w:rPr>
        <w:t xml:space="preserve"> </w:t>
      </w:r>
      <w:r w:rsidRPr="00D15C41">
        <w:rPr>
          <w:rStyle w:val="1-Char"/>
          <w:rFonts w:hint="cs"/>
          <w:rtl/>
        </w:rPr>
        <w:t>م</w:t>
      </w:r>
      <w:r w:rsidR="00801F13">
        <w:rPr>
          <w:rStyle w:val="1-Char"/>
          <w:rFonts w:hint="cs"/>
          <w:rtl/>
        </w:rPr>
        <w:t>ی</w:t>
      </w:r>
      <w:r w:rsidRPr="00D15C41">
        <w:rPr>
          <w:rStyle w:val="1-Char"/>
          <w:rFonts w:hint="cs"/>
          <w:rtl/>
        </w:rPr>
        <w:t>‌دارد</w:t>
      </w:r>
      <w:r w:rsidR="00A9498A">
        <w:rPr>
          <w:rStyle w:val="1-Char"/>
          <w:rtl/>
        </w:rPr>
        <w:t xml:space="preserve"> </w:t>
      </w:r>
      <w:r w:rsidRPr="00D15C41">
        <w:rPr>
          <w:rStyle w:val="1-Char"/>
          <w:rFonts w:hint="cs"/>
          <w:rtl/>
        </w:rPr>
        <w:t>و</w:t>
      </w:r>
      <w:r w:rsidRPr="00D15C41">
        <w:rPr>
          <w:rStyle w:val="1-Char"/>
          <w:rtl/>
        </w:rPr>
        <w:t xml:space="preserve"> </w:t>
      </w:r>
      <w:r w:rsidRPr="00D15C41">
        <w:rPr>
          <w:rStyle w:val="1-Char"/>
          <w:rFonts w:hint="cs"/>
          <w:rtl/>
        </w:rPr>
        <w:t>بالاتر</w:t>
      </w:r>
      <w:r w:rsidRPr="00D15C41">
        <w:rPr>
          <w:rStyle w:val="1-Char"/>
          <w:rtl/>
        </w:rPr>
        <w:t xml:space="preserve"> </w:t>
      </w:r>
      <w:r w:rsidRPr="00D15C41">
        <w:rPr>
          <w:rStyle w:val="1-Char"/>
          <w:rFonts w:hint="cs"/>
          <w:rtl/>
        </w:rPr>
        <w:t>از</w:t>
      </w:r>
      <w:r w:rsidRPr="00D15C41">
        <w:rPr>
          <w:rStyle w:val="1-Char"/>
          <w:rtl/>
        </w:rPr>
        <w:t xml:space="preserve"> </w:t>
      </w:r>
      <w:r w:rsidRPr="00D15C41">
        <w:rPr>
          <w:rStyle w:val="1-Char"/>
          <w:rFonts w:hint="cs"/>
          <w:rtl/>
        </w:rPr>
        <w:t>هر</w:t>
      </w:r>
      <w:r w:rsidRPr="00D15C41">
        <w:rPr>
          <w:rStyle w:val="1-Char"/>
          <w:rtl/>
        </w:rPr>
        <w:t xml:space="preserve"> </w:t>
      </w:r>
      <w:r w:rsidRPr="00D15C41">
        <w:rPr>
          <w:rStyle w:val="1-Char"/>
          <w:rFonts w:hint="cs"/>
          <w:rtl/>
        </w:rPr>
        <w:t>چ</w:t>
      </w:r>
      <w:r w:rsidR="00801F13">
        <w:rPr>
          <w:rStyle w:val="1-Char"/>
          <w:rFonts w:hint="cs"/>
          <w:rtl/>
        </w:rPr>
        <w:t>ی</w:t>
      </w:r>
      <w:r w:rsidRPr="00D15C41">
        <w:rPr>
          <w:rStyle w:val="1-Char"/>
          <w:rFonts w:hint="cs"/>
          <w:rtl/>
        </w:rPr>
        <w:t>ز</w:t>
      </w:r>
      <w:r w:rsidRPr="00D15C41">
        <w:rPr>
          <w:rStyle w:val="1-Char"/>
          <w:rtl/>
        </w:rPr>
        <w:t xml:space="preserve"> </w:t>
      </w:r>
      <w:r w:rsidRPr="00D15C41">
        <w:rPr>
          <w:rStyle w:val="1-Char"/>
          <w:rFonts w:hint="cs"/>
          <w:rtl/>
        </w:rPr>
        <w:t>بدو</w:t>
      </w:r>
      <w:r w:rsidRPr="00D15C41">
        <w:rPr>
          <w:rStyle w:val="1-Char"/>
          <w:rtl/>
        </w:rPr>
        <w:t xml:space="preserve"> </w:t>
      </w:r>
      <w:r w:rsidRPr="00D15C41">
        <w:rPr>
          <w:rStyle w:val="1-Char"/>
          <w:rFonts w:hint="cs"/>
          <w:rtl/>
        </w:rPr>
        <w:t>محبّت</w:t>
      </w:r>
      <w:r w:rsidRPr="00D15C41">
        <w:rPr>
          <w:rStyle w:val="1-Char"/>
          <w:rtl/>
        </w:rPr>
        <w:t xml:space="preserve"> </w:t>
      </w:r>
      <w:r w:rsidRPr="00D15C41">
        <w:rPr>
          <w:rStyle w:val="1-Char"/>
          <w:rFonts w:hint="cs"/>
          <w:rtl/>
        </w:rPr>
        <w:t>م</w:t>
      </w:r>
      <w:r w:rsidR="00801F13">
        <w:rPr>
          <w:rStyle w:val="1-Char"/>
          <w:rFonts w:hint="cs"/>
          <w:rtl/>
        </w:rPr>
        <w:t>ی</w:t>
      </w:r>
      <w:r w:rsidRPr="00D15C41">
        <w:rPr>
          <w:rStyle w:val="1-Char"/>
          <w:rFonts w:hint="cs"/>
          <w:rtl/>
        </w:rPr>
        <w:t>‌ورزد</w:t>
      </w:r>
      <w:r w:rsidRPr="00D15C41">
        <w:rPr>
          <w:rStyle w:val="1-Char"/>
          <w:rtl/>
        </w:rPr>
        <w:t xml:space="preserve"> </w:t>
      </w:r>
      <w:r w:rsidRPr="00D15C41">
        <w:rPr>
          <w:rStyle w:val="1-Char"/>
          <w:rFonts w:hint="cs"/>
          <w:rtl/>
        </w:rPr>
        <w:t>و هیچ</w:t>
      </w:r>
      <w:r w:rsidRPr="00D15C41">
        <w:rPr>
          <w:rStyle w:val="1-Char"/>
          <w:rFonts w:hint="cs"/>
          <w:rtl/>
        </w:rPr>
        <w:softHyphen/>
        <w:t>کس را مانند و مثل وی دوست ندارد. محبّت بنده به خداوند</w:t>
      </w:r>
      <w:r w:rsidR="00333154" w:rsidRPr="00333154">
        <w:rPr>
          <w:rStyle w:val="1-Char"/>
          <w:rFonts w:cs="CTraditional Arabic" w:hint="cs"/>
          <w:rtl/>
        </w:rPr>
        <w:t>أ</w:t>
      </w:r>
      <w:r w:rsidRPr="00D15C41">
        <w:rPr>
          <w:rStyle w:val="1-Char"/>
          <w:rFonts w:hint="cs"/>
          <w:rtl/>
        </w:rPr>
        <w:t xml:space="preserve"> جدای از آثار شگرف مادّی و معنوی در دنیا و آخرت، شور و ذوق و شعف و حلاوتِ وصف</w:t>
      </w:r>
      <w:r w:rsidRPr="00D15C41">
        <w:rPr>
          <w:rStyle w:val="1-Char"/>
          <w:rFonts w:hint="cs"/>
          <w:rtl/>
        </w:rPr>
        <w:softHyphen/>
        <w:t>ناپذیر و بی</w:t>
      </w:r>
      <w:r w:rsidRPr="00D15C41">
        <w:rPr>
          <w:rStyle w:val="1-Char"/>
          <w:rtl/>
        </w:rPr>
        <w:softHyphen/>
      </w:r>
      <w:r w:rsidRPr="00D15C41">
        <w:rPr>
          <w:rStyle w:val="1-Char"/>
          <w:rFonts w:hint="cs"/>
          <w:rtl/>
        </w:rPr>
        <w:t>همتایی را به بنده می</w:t>
      </w:r>
      <w:r w:rsidRPr="00D15C41">
        <w:rPr>
          <w:rStyle w:val="1-Char"/>
          <w:rFonts w:hint="cs"/>
          <w:rtl/>
        </w:rPr>
        <w:softHyphen/>
        <w:t>بخشد.</w:t>
      </w:r>
    </w:p>
    <w:p w:rsidR="00D60342" w:rsidRPr="00CA060B" w:rsidRDefault="00D60342" w:rsidP="00CA060B">
      <w:pPr>
        <w:pStyle w:val="3-"/>
      </w:pPr>
      <w:bookmarkStart w:id="788" w:name="_Toc404710352"/>
      <w:bookmarkStart w:id="789" w:name="_Toc442688681"/>
      <w:r w:rsidRPr="00CA060B">
        <w:rPr>
          <w:rFonts w:hint="cs"/>
          <w:rtl/>
        </w:rPr>
        <w:t>49-مَجِید</w:t>
      </w:r>
      <w:bookmarkEnd w:id="788"/>
      <w:bookmarkEnd w:id="789"/>
      <w:r w:rsidRPr="00CA060B">
        <w:fldChar w:fldCharType="begin"/>
      </w:r>
      <w:r w:rsidRPr="00CA060B">
        <w:instrText xml:space="preserve"> TC "</w:instrText>
      </w:r>
      <w:bookmarkStart w:id="790" w:name="_Toc373938104"/>
      <w:bookmarkStart w:id="791" w:name="_Toc404508252"/>
      <w:r w:rsidRPr="00CA060B">
        <w:rPr>
          <w:rFonts w:hint="cs"/>
          <w:rtl/>
        </w:rPr>
        <w:instrText>مَجِید</w:instrText>
      </w:r>
      <w:bookmarkEnd w:id="790"/>
      <w:bookmarkEnd w:id="791"/>
      <w:r w:rsidRPr="00CA060B">
        <w:instrText xml:space="preserve">" \f C \l "1" </w:instrText>
      </w:r>
      <w:r w:rsidRPr="00CA060B">
        <w:fldChar w:fldCharType="end"/>
      </w:r>
    </w:p>
    <w:p w:rsidR="00D60342" w:rsidRPr="00D15C41" w:rsidRDefault="00D60342" w:rsidP="00CA060B">
      <w:pPr>
        <w:widowControl w:val="0"/>
        <w:rPr>
          <w:rStyle w:val="1-Char"/>
          <w:rtl/>
        </w:rPr>
      </w:pPr>
      <w:r w:rsidRPr="00D15C41">
        <w:rPr>
          <w:rStyle w:val="1-Char"/>
          <w:rFonts w:hint="cs"/>
          <w:rtl/>
        </w:rPr>
        <w:t>خداوند</w:t>
      </w:r>
      <w:r w:rsidR="00333154" w:rsidRPr="00333154">
        <w:rPr>
          <w:rStyle w:val="1-Char"/>
          <w:rFonts w:cs="CTraditional Arabic" w:hint="cs"/>
          <w:rtl/>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CA060B">
        <w:rPr>
          <w:rStyle w:val="1-Char"/>
          <w:rFonts w:hint="cs"/>
          <w:rtl/>
        </w:rPr>
        <w:t xml:space="preserve"> </w:t>
      </w:r>
      <w:r w:rsidR="00CA060B">
        <w:rPr>
          <w:rStyle w:val="1-Char"/>
          <w:rFonts w:cs="Traditional Arabic"/>
          <w:color w:val="000000"/>
          <w:shd w:val="clear" w:color="auto" w:fill="FFFFFF"/>
          <w:rtl/>
        </w:rPr>
        <w:t>﴿</w:t>
      </w:r>
      <w:r w:rsidR="00CA060B" w:rsidRPr="00DD64CA">
        <w:rPr>
          <w:rStyle w:val="5-Char0"/>
          <w:rtl/>
        </w:rPr>
        <w:t>إِنَّهُ</w:t>
      </w:r>
      <w:r w:rsidR="00CA060B" w:rsidRPr="00DD64CA">
        <w:rPr>
          <w:rStyle w:val="5-Char0"/>
          <w:rFonts w:hint="cs"/>
          <w:rtl/>
        </w:rPr>
        <w:t>ۥ</w:t>
      </w:r>
      <w:r w:rsidR="00CA060B" w:rsidRPr="00DD64CA">
        <w:rPr>
          <w:rStyle w:val="5-Char0"/>
          <w:rtl/>
        </w:rPr>
        <w:t xml:space="preserve"> حَمِيدٞ مَّجِيدٞ٧٣</w:t>
      </w:r>
      <w:r w:rsidR="00CA060B">
        <w:rPr>
          <w:rStyle w:val="1-Char"/>
          <w:rFonts w:cs="Traditional Arabic"/>
          <w:color w:val="000000"/>
          <w:shd w:val="clear" w:color="auto" w:fill="FFFFFF"/>
          <w:rtl/>
        </w:rPr>
        <w:t>﴾</w:t>
      </w:r>
      <w:r w:rsidR="00CA060B" w:rsidRPr="00DD64CA">
        <w:rPr>
          <w:rStyle w:val="5-Char0"/>
          <w:rtl/>
        </w:rPr>
        <w:t xml:space="preserve"> </w:t>
      </w:r>
      <w:r w:rsidR="00CA060B" w:rsidRPr="00A14DCC">
        <w:rPr>
          <w:rStyle w:val="8-Char"/>
          <w:rtl/>
        </w:rPr>
        <w:t>[هود: 73]</w:t>
      </w:r>
      <w:r w:rsidRPr="00D15C41">
        <w:rPr>
          <w:rStyle w:val="1-Char"/>
          <w:rFonts w:hint="cs"/>
          <w:rtl/>
        </w:rPr>
        <w:t xml:space="preserve"> </w:t>
      </w:r>
      <w:r w:rsidRPr="00CA060B">
        <w:rPr>
          <w:rStyle w:val="5-Char"/>
          <w:rFonts w:hint="cs"/>
          <w:rtl/>
        </w:rPr>
        <w:t>(ب</w:t>
      </w:r>
      <w:r w:rsidR="00801F13">
        <w:rPr>
          <w:rStyle w:val="5-Char"/>
          <w:rFonts w:hint="cs"/>
          <w:rtl/>
        </w:rPr>
        <w:t>ی</w:t>
      </w:r>
      <w:r w:rsidRPr="00CA060B">
        <w:rPr>
          <w:rStyle w:val="5-Char"/>
          <w:rFonts w:hint="cs"/>
          <w:rtl/>
        </w:rPr>
        <w:t>گمان</w:t>
      </w:r>
      <w:r w:rsidRPr="00CA060B">
        <w:rPr>
          <w:rStyle w:val="5-Char"/>
          <w:rtl/>
        </w:rPr>
        <w:t xml:space="preserve"> </w:t>
      </w:r>
      <w:r w:rsidRPr="00CA060B">
        <w:rPr>
          <w:rStyle w:val="5-Char"/>
          <w:rFonts w:hint="cs"/>
          <w:rtl/>
        </w:rPr>
        <w:t>خداوند</w:t>
      </w:r>
      <w:r w:rsidRPr="00CA060B">
        <w:rPr>
          <w:rStyle w:val="5-Char"/>
          <w:rtl/>
        </w:rPr>
        <w:t xml:space="preserve"> </w:t>
      </w:r>
      <w:r w:rsidRPr="00CA060B">
        <w:rPr>
          <w:rStyle w:val="5-Char"/>
          <w:rFonts w:hint="cs"/>
          <w:rtl/>
        </w:rPr>
        <w:t>ستوده</w:t>
      </w:r>
      <w:r w:rsidRPr="00CA060B">
        <w:rPr>
          <w:rStyle w:val="5-Char"/>
          <w:rtl/>
        </w:rPr>
        <w:t xml:space="preserve"> </w:t>
      </w:r>
      <w:r w:rsidRPr="00CA060B">
        <w:rPr>
          <w:rStyle w:val="5-Char"/>
          <w:rFonts w:hint="cs"/>
          <w:rtl/>
        </w:rPr>
        <w:t>«در</w:t>
      </w:r>
      <w:r w:rsidRPr="00CA060B">
        <w:rPr>
          <w:rStyle w:val="5-Char"/>
          <w:rtl/>
        </w:rPr>
        <w:t xml:space="preserve"> </w:t>
      </w:r>
      <w:r w:rsidRPr="00CA060B">
        <w:rPr>
          <w:rStyle w:val="5-Char"/>
          <w:rFonts w:hint="cs"/>
          <w:rtl/>
        </w:rPr>
        <w:t>هم</w:t>
      </w:r>
      <w:r w:rsidR="00050352">
        <w:rPr>
          <w:rStyle w:val="5-Char"/>
          <w:rFonts w:hint="cs"/>
          <w:rtl/>
        </w:rPr>
        <w:t>ۀ</w:t>
      </w:r>
      <w:r w:rsidRPr="00CA060B">
        <w:rPr>
          <w:rStyle w:val="5-Char"/>
          <w:rtl/>
        </w:rPr>
        <w:t xml:space="preserve"> </w:t>
      </w:r>
      <w:r w:rsidRPr="00CA060B">
        <w:rPr>
          <w:rStyle w:val="5-Char"/>
          <w:rFonts w:hint="cs"/>
          <w:rtl/>
        </w:rPr>
        <w:t>افعال</w:t>
      </w:r>
      <w:r w:rsidRPr="00CA060B">
        <w:rPr>
          <w:rStyle w:val="5-Char"/>
          <w:rtl/>
        </w:rPr>
        <w:t xml:space="preserve"> </w:t>
      </w:r>
      <w:r w:rsidRPr="00CA060B">
        <w:rPr>
          <w:rStyle w:val="5-Char"/>
          <w:rFonts w:hint="cs"/>
          <w:rtl/>
        </w:rPr>
        <w:t>و»</w:t>
      </w:r>
      <w:r w:rsidRPr="00CA060B">
        <w:rPr>
          <w:rStyle w:val="5-Char"/>
          <w:rtl/>
        </w:rPr>
        <w:t xml:space="preserve"> </w:t>
      </w:r>
      <w:r w:rsidRPr="00CA060B">
        <w:rPr>
          <w:rStyle w:val="5-Char"/>
          <w:rFonts w:hint="cs"/>
          <w:rtl/>
        </w:rPr>
        <w:t>بزرگوار</w:t>
      </w:r>
      <w:r w:rsidRPr="00CA060B">
        <w:rPr>
          <w:rStyle w:val="5-Char"/>
          <w:rtl/>
        </w:rPr>
        <w:t xml:space="preserve"> </w:t>
      </w:r>
      <w:r w:rsidRPr="00CA060B">
        <w:rPr>
          <w:rStyle w:val="5-Char"/>
          <w:rFonts w:hint="cs"/>
          <w:rtl/>
        </w:rPr>
        <w:t>«در</w:t>
      </w:r>
      <w:r w:rsidRPr="00CA060B">
        <w:rPr>
          <w:rStyle w:val="5-Char"/>
          <w:rtl/>
        </w:rPr>
        <w:t xml:space="preserve"> </w:t>
      </w:r>
      <w:r w:rsidRPr="00CA060B">
        <w:rPr>
          <w:rStyle w:val="5-Char"/>
          <w:rFonts w:hint="cs"/>
          <w:rtl/>
        </w:rPr>
        <w:t>هم</w:t>
      </w:r>
      <w:r w:rsidR="00050352">
        <w:rPr>
          <w:rStyle w:val="5-Char"/>
          <w:rFonts w:hint="cs"/>
          <w:rtl/>
        </w:rPr>
        <w:t>ۀ</w:t>
      </w:r>
      <w:r w:rsidRPr="00CA060B">
        <w:rPr>
          <w:rStyle w:val="5-Char"/>
          <w:rtl/>
        </w:rPr>
        <w:t xml:space="preserve"> </w:t>
      </w:r>
      <w:r w:rsidRPr="00CA060B">
        <w:rPr>
          <w:rStyle w:val="5-Char"/>
          <w:rFonts w:hint="cs"/>
          <w:rtl/>
        </w:rPr>
        <w:t>احوال»</w:t>
      </w:r>
      <w:r w:rsidRPr="00CA060B">
        <w:rPr>
          <w:rStyle w:val="5-Char"/>
          <w:rtl/>
        </w:rPr>
        <w:t xml:space="preserve"> </w:t>
      </w:r>
      <w:r w:rsidRPr="00CA060B">
        <w:rPr>
          <w:rStyle w:val="5-Char"/>
          <w:rFonts w:hint="cs"/>
          <w:rtl/>
        </w:rPr>
        <w:t>است.)</w:t>
      </w:r>
    </w:p>
    <w:p w:rsidR="00D60342" w:rsidRPr="00D15C41" w:rsidRDefault="00D60342" w:rsidP="00D60342">
      <w:pPr>
        <w:widowControl w:val="0"/>
        <w:rPr>
          <w:rStyle w:val="1-Char"/>
          <w:rtl/>
        </w:rPr>
      </w:pPr>
      <w:r w:rsidRPr="00D15C41">
        <w:rPr>
          <w:rStyle w:val="1-Char"/>
          <w:rFonts w:hint="cs"/>
          <w:rtl/>
        </w:rPr>
        <w:t>مَجید (صفت مشبهه) و ماجِد (اسم فاعل) از ریش</w:t>
      </w:r>
      <w:r w:rsidR="00050352">
        <w:rPr>
          <w:rStyle w:val="1-Char"/>
          <w:rFonts w:hint="cs"/>
          <w:rtl/>
        </w:rPr>
        <w:t>ۀ</w:t>
      </w:r>
      <w:r w:rsidRPr="00D15C41">
        <w:rPr>
          <w:rStyle w:val="1-Char"/>
          <w:rFonts w:hint="cs"/>
          <w:rtl/>
        </w:rPr>
        <w:t xml:space="preserve"> "مَجد" یعنی بسیار پهناو و وسیع. مَجید در آفرینش و ادار</w:t>
      </w:r>
      <w:r w:rsidR="00050352">
        <w:rPr>
          <w:rStyle w:val="1-Char"/>
          <w:rFonts w:hint="cs"/>
          <w:rtl/>
        </w:rPr>
        <w:t>ۀ</w:t>
      </w:r>
      <w:r w:rsidRPr="00D15C41">
        <w:rPr>
          <w:rStyle w:val="1-Char"/>
          <w:rFonts w:hint="cs"/>
          <w:rtl/>
        </w:rPr>
        <w:t xml:space="preserve"> هستی دارای خیر و نیکی بس فراوان و وسیعی است. مجید</w:t>
      </w:r>
      <w:r w:rsidR="00333154" w:rsidRPr="00333154">
        <w:rPr>
          <w:rStyle w:val="1-Char"/>
          <w:rFonts w:cs="CTraditional Arabic" w:hint="cs"/>
          <w:rtl/>
        </w:rPr>
        <w:t>أ</w:t>
      </w:r>
      <w:r w:rsidRPr="00D15C41">
        <w:rPr>
          <w:rStyle w:val="1-Char"/>
          <w:rFonts w:hint="cs"/>
          <w:rtl/>
        </w:rPr>
        <w:t xml:space="preserve"> دارای مقامات و کمالات بالا و صاحب عرش و تخت فرماندهی مطلق بر عالم هستی است. مَجد و درجاتِ</w:t>
      </w:r>
      <w:r w:rsidRPr="00D15C41">
        <w:rPr>
          <w:rStyle w:val="1-Char"/>
          <w:rtl/>
        </w:rPr>
        <w:t xml:space="preserve"> </w:t>
      </w:r>
      <w:r w:rsidR="00801F13">
        <w:rPr>
          <w:rStyle w:val="1-Char"/>
          <w:rFonts w:hint="cs"/>
          <w:rtl/>
        </w:rPr>
        <w:t>ک</w:t>
      </w:r>
      <w:r w:rsidRPr="00D15C41">
        <w:rPr>
          <w:rStyle w:val="1-Char"/>
          <w:rFonts w:hint="cs"/>
          <w:rtl/>
        </w:rPr>
        <w:t>مال</w:t>
      </w:r>
      <w:r w:rsidRPr="00D15C41">
        <w:rPr>
          <w:rStyle w:val="1-Char"/>
          <w:rtl/>
        </w:rPr>
        <w:t xml:space="preserve"> </w:t>
      </w:r>
      <w:r w:rsidRPr="00D15C41">
        <w:rPr>
          <w:rStyle w:val="1-Char"/>
          <w:rFonts w:hint="cs"/>
          <w:rtl/>
        </w:rPr>
        <w:t>و</w:t>
      </w:r>
      <w:r w:rsidRPr="00D15C41">
        <w:rPr>
          <w:rStyle w:val="1-Char"/>
          <w:rtl/>
        </w:rPr>
        <w:t xml:space="preserve"> </w:t>
      </w:r>
      <w:r w:rsidRPr="00D15C41">
        <w:rPr>
          <w:rStyle w:val="1-Char"/>
          <w:rFonts w:hint="cs"/>
          <w:rtl/>
        </w:rPr>
        <w:t>اوصاف</w:t>
      </w:r>
      <w:r w:rsidRPr="00D15C41">
        <w:rPr>
          <w:rStyle w:val="1-Char"/>
          <w:rtl/>
        </w:rPr>
        <w:t xml:space="preserve"> </w:t>
      </w:r>
      <w:r w:rsidRPr="00D15C41">
        <w:rPr>
          <w:rStyle w:val="1-Char"/>
          <w:rFonts w:hint="cs"/>
          <w:rtl/>
        </w:rPr>
        <w:t>جلالِ</w:t>
      </w:r>
      <w:r w:rsidRPr="00D15C41">
        <w:rPr>
          <w:rStyle w:val="1-Char"/>
          <w:rtl/>
        </w:rPr>
        <w:t xml:space="preserve"> </w:t>
      </w:r>
      <w:r w:rsidRPr="00D15C41">
        <w:rPr>
          <w:rStyle w:val="1-Char"/>
          <w:rFonts w:hint="cs"/>
          <w:rtl/>
        </w:rPr>
        <w:t>مَجید</w:t>
      </w:r>
      <w:r w:rsidRPr="00D15C41">
        <w:rPr>
          <w:rStyle w:val="1-Char"/>
          <w:rtl/>
        </w:rPr>
        <w:t xml:space="preserve"> </w:t>
      </w:r>
      <w:r w:rsidRPr="00D15C41">
        <w:rPr>
          <w:rStyle w:val="1-Char"/>
          <w:rFonts w:hint="cs"/>
          <w:rtl/>
        </w:rPr>
        <w:t>آنقدر</w:t>
      </w:r>
      <w:r w:rsidRPr="00D15C41">
        <w:rPr>
          <w:rStyle w:val="1-Char"/>
          <w:rtl/>
        </w:rPr>
        <w:t xml:space="preserve"> </w:t>
      </w:r>
      <w:r w:rsidRPr="00D15C41">
        <w:rPr>
          <w:rStyle w:val="1-Char"/>
          <w:rFonts w:hint="cs"/>
          <w:rtl/>
        </w:rPr>
        <w:t>بالا</w:t>
      </w:r>
      <w:r w:rsidRPr="00D15C41">
        <w:rPr>
          <w:rStyle w:val="1-Char"/>
          <w:rtl/>
        </w:rPr>
        <w:t xml:space="preserve"> </w:t>
      </w:r>
      <w:r w:rsidRPr="00D15C41">
        <w:rPr>
          <w:rStyle w:val="1-Char"/>
          <w:rFonts w:hint="cs"/>
          <w:rtl/>
        </w:rPr>
        <w:t>است</w:t>
      </w:r>
      <w:r w:rsidRPr="00D15C41">
        <w:rPr>
          <w:rStyle w:val="1-Char"/>
          <w:rtl/>
        </w:rPr>
        <w:t xml:space="preserve"> </w:t>
      </w:r>
      <w:r w:rsidR="00801F13">
        <w:rPr>
          <w:rStyle w:val="1-Char"/>
          <w:rFonts w:hint="cs"/>
          <w:rtl/>
        </w:rPr>
        <w:t>ک</w:t>
      </w:r>
      <w:r w:rsidRPr="00D15C41">
        <w:rPr>
          <w:rStyle w:val="1-Char"/>
          <w:rFonts w:hint="cs"/>
          <w:rtl/>
        </w:rPr>
        <w:t>ه</w:t>
      </w:r>
      <w:r w:rsidRPr="00D15C41">
        <w:rPr>
          <w:rStyle w:val="1-Char"/>
          <w:rtl/>
        </w:rPr>
        <w:t xml:space="preserve"> </w:t>
      </w:r>
      <w:r w:rsidRPr="00D15C41">
        <w:rPr>
          <w:rStyle w:val="1-Char"/>
          <w:rFonts w:hint="cs"/>
          <w:rtl/>
        </w:rPr>
        <w:t xml:space="preserve">هر </w:t>
      </w:r>
      <w:r w:rsidR="00801F13">
        <w:rPr>
          <w:rStyle w:val="1-Char"/>
          <w:rFonts w:hint="cs"/>
          <w:rtl/>
        </w:rPr>
        <w:t>ک</w:t>
      </w:r>
      <w:r w:rsidRPr="00D15C41">
        <w:rPr>
          <w:rStyle w:val="1-Char"/>
          <w:rFonts w:hint="cs"/>
          <w:rtl/>
        </w:rPr>
        <w:t>مال</w:t>
      </w:r>
      <w:r w:rsidRPr="00D15C41">
        <w:rPr>
          <w:rStyle w:val="1-Char"/>
          <w:rtl/>
        </w:rPr>
        <w:t xml:space="preserve"> </w:t>
      </w:r>
      <w:r w:rsidRPr="00D15C41">
        <w:rPr>
          <w:rStyle w:val="1-Char"/>
          <w:rFonts w:hint="cs"/>
          <w:rtl/>
        </w:rPr>
        <w:t>و</w:t>
      </w:r>
      <w:r w:rsidRPr="00D15C41">
        <w:rPr>
          <w:rStyle w:val="1-Char"/>
          <w:rtl/>
        </w:rPr>
        <w:t xml:space="preserve"> </w:t>
      </w:r>
      <w:r w:rsidRPr="00D15C41">
        <w:rPr>
          <w:rStyle w:val="1-Char"/>
          <w:rFonts w:hint="cs"/>
          <w:rtl/>
        </w:rPr>
        <w:t>جلال</w:t>
      </w:r>
      <w:r w:rsidR="00801F13">
        <w:rPr>
          <w:rStyle w:val="1-Char"/>
          <w:rFonts w:hint="cs"/>
          <w:rtl/>
        </w:rPr>
        <w:t>ی</w:t>
      </w:r>
      <w:r w:rsidRPr="00D15C41">
        <w:rPr>
          <w:rStyle w:val="1-Char"/>
          <w:rtl/>
        </w:rPr>
        <w:t xml:space="preserve"> </w:t>
      </w:r>
      <w:r w:rsidRPr="00D15C41">
        <w:rPr>
          <w:rStyle w:val="1-Char"/>
          <w:rFonts w:hint="cs"/>
          <w:rtl/>
        </w:rPr>
        <w:t>در</w:t>
      </w:r>
      <w:r w:rsidRPr="00D15C41">
        <w:rPr>
          <w:rStyle w:val="1-Char"/>
          <w:rtl/>
        </w:rPr>
        <w:t xml:space="preserve"> </w:t>
      </w:r>
      <w:r w:rsidRPr="00D15C41">
        <w:rPr>
          <w:rStyle w:val="1-Char"/>
          <w:rFonts w:hint="cs"/>
          <w:rtl/>
        </w:rPr>
        <w:t>مقابلش</w:t>
      </w:r>
      <w:r w:rsidRPr="00D15C41">
        <w:rPr>
          <w:rStyle w:val="1-Char"/>
          <w:rtl/>
        </w:rPr>
        <w:t xml:space="preserve"> </w:t>
      </w:r>
      <w:r w:rsidRPr="00D15C41">
        <w:rPr>
          <w:rStyle w:val="1-Char"/>
          <w:rFonts w:hint="cs"/>
          <w:rtl/>
        </w:rPr>
        <w:t>پوچ است،</w:t>
      </w:r>
      <w:r w:rsidRPr="00D15C41">
        <w:rPr>
          <w:rStyle w:val="1-Char"/>
          <w:rtl/>
        </w:rPr>
        <w:t xml:space="preserve"> </w:t>
      </w:r>
      <w:r w:rsidRPr="00D15C41">
        <w:rPr>
          <w:rStyle w:val="1-Char"/>
          <w:rFonts w:hint="cs"/>
          <w:rtl/>
        </w:rPr>
        <w:t>و</w:t>
      </w:r>
      <w:r w:rsidRPr="00D15C41">
        <w:rPr>
          <w:rStyle w:val="1-Char"/>
          <w:rtl/>
        </w:rPr>
        <w:t xml:space="preserve"> </w:t>
      </w:r>
      <w:r w:rsidRPr="00D15C41">
        <w:rPr>
          <w:rStyle w:val="1-Char"/>
          <w:rFonts w:hint="cs"/>
          <w:rtl/>
        </w:rPr>
        <w:t>هُما</w:t>
      </w:r>
      <w:r w:rsidR="00801F13">
        <w:rPr>
          <w:rStyle w:val="1-Char"/>
          <w:rFonts w:hint="cs"/>
          <w:rtl/>
        </w:rPr>
        <w:t>ی</w:t>
      </w:r>
      <w:r w:rsidRPr="00D15C41">
        <w:rPr>
          <w:rStyle w:val="1-Char"/>
          <w:rtl/>
        </w:rPr>
        <w:t xml:space="preserve"> </w:t>
      </w:r>
      <w:r w:rsidRPr="00D15C41">
        <w:rPr>
          <w:rStyle w:val="1-Char"/>
          <w:rFonts w:hint="cs"/>
          <w:rtl/>
        </w:rPr>
        <w:t>بلند</w:t>
      </w:r>
      <w:r w:rsidRPr="00D15C41">
        <w:rPr>
          <w:rStyle w:val="1-Char"/>
          <w:rtl/>
        </w:rPr>
        <w:t xml:space="preserve"> </w:t>
      </w:r>
      <w:r w:rsidRPr="00D15C41">
        <w:rPr>
          <w:rStyle w:val="1-Char"/>
          <w:rFonts w:hint="cs"/>
          <w:rtl/>
        </w:rPr>
        <w:t>پرواز</w:t>
      </w:r>
      <w:r w:rsidRPr="00D15C41">
        <w:rPr>
          <w:rStyle w:val="1-Char"/>
          <w:rtl/>
        </w:rPr>
        <w:t xml:space="preserve"> </w:t>
      </w:r>
      <w:r w:rsidRPr="00D15C41">
        <w:rPr>
          <w:rStyle w:val="1-Char"/>
          <w:rFonts w:hint="cs"/>
          <w:rtl/>
        </w:rPr>
        <w:t>عقل</w:t>
      </w:r>
      <w:r w:rsidRPr="00D15C41">
        <w:rPr>
          <w:rStyle w:val="1-Char"/>
          <w:rtl/>
        </w:rPr>
        <w:t xml:space="preserve"> </w:t>
      </w:r>
      <w:r w:rsidRPr="00D15C41">
        <w:rPr>
          <w:rStyle w:val="1-Char"/>
          <w:rFonts w:hint="cs"/>
          <w:rtl/>
        </w:rPr>
        <w:t>و</w:t>
      </w:r>
      <w:r w:rsidRPr="00D15C41">
        <w:rPr>
          <w:rStyle w:val="1-Char"/>
          <w:rtl/>
        </w:rPr>
        <w:t xml:space="preserve"> </w:t>
      </w:r>
      <w:r w:rsidRPr="00D15C41">
        <w:rPr>
          <w:rStyle w:val="1-Char"/>
          <w:rFonts w:hint="cs"/>
          <w:rtl/>
        </w:rPr>
        <w:t>علم</w:t>
      </w:r>
      <w:r w:rsidRPr="00D15C41">
        <w:rPr>
          <w:rStyle w:val="1-Char"/>
          <w:rtl/>
        </w:rPr>
        <w:t xml:space="preserve"> </w:t>
      </w:r>
      <w:r w:rsidRPr="00D15C41">
        <w:rPr>
          <w:rStyle w:val="1-Char"/>
          <w:rFonts w:hint="cs"/>
          <w:rtl/>
        </w:rPr>
        <w:t>بشر</w:t>
      </w:r>
      <w:r w:rsidR="00801F13">
        <w:rPr>
          <w:rStyle w:val="1-Char"/>
          <w:rFonts w:hint="cs"/>
          <w:rtl/>
        </w:rPr>
        <w:t>ی</w:t>
      </w:r>
      <w:r w:rsidRPr="00D15C41">
        <w:rPr>
          <w:rStyle w:val="1-Char"/>
          <w:rtl/>
        </w:rPr>
        <w:t xml:space="preserve"> </w:t>
      </w:r>
      <w:r w:rsidRPr="00D15C41">
        <w:rPr>
          <w:rStyle w:val="1-Char"/>
          <w:rFonts w:hint="cs"/>
          <w:rtl/>
        </w:rPr>
        <w:t>هرگز</w:t>
      </w:r>
      <w:r w:rsidRPr="00D15C41">
        <w:rPr>
          <w:rStyle w:val="1-Char"/>
          <w:rtl/>
        </w:rPr>
        <w:t xml:space="preserve"> </w:t>
      </w:r>
      <w:r w:rsidRPr="00D15C41">
        <w:rPr>
          <w:rStyle w:val="1-Char"/>
          <w:rFonts w:hint="cs"/>
          <w:rtl/>
        </w:rPr>
        <w:t>به</w:t>
      </w:r>
      <w:r w:rsidRPr="00D15C41">
        <w:rPr>
          <w:rStyle w:val="1-Char"/>
          <w:rtl/>
        </w:rPr>
        <w:t xml:space="preserve"> </w:t>
      </w:r>
      <w:r w:rsidRPr="00D15C41">
        <w:rPr>
          <w:rStyle w:val="1-Char"/>
          <w:rFonts w:hint="cs"/>
          <w:rtl/>
        </w:rPr>
        <w:t>ذ</w:t>
      </w:r>
      <w:r w:rsidR="00801F13">
        <w:rPr>
          <w:rStyle w:val="1-Char"/>
          <w:rFonts w:hint="cs"/>
          <w:rtl/>
        </w:rPr>
        <w:t>ی</w:t>
      </w:r>
      <w:r w:rsidRPr="00D15C41">
        <w:rPr>
          <w:rStyle w:val="1-Char"/>
          <w:rFonts w:hint="cs"/>
          <w:rtl/>
        </w:rPr>
        <w:t>ل</w:t>
      </w:r>
      <w:r w:rsidRPr="00D15C41">
        <w:rPr>
          <w:rStyle w:val="1-Char"/>
          <w:rtl/>
        </w:rPr>
        <w:t xml:space="preserve"> </w:t>
      </w:r>
      <w:r w:rsidRPr="00D15C41">
        <w:rPr>
          <w:rStyle w:val="1-Char"/>
          <w:rFonts w:hint="cs"/>
          <w:rtl/>
        </w:rPr>
        <w:t>آن</w:t>
      </w:r>
      <w:r w:rsidRPr="00D15C41">
        <w:rPr>
          <w:rStyle w:val="1-Char"/>
          <w:rtl/>
        </w:rPr>
        <w:t xml:space="preserve"> </w:t>
      </w:r>
      <w:r w:rsidRPr="00D15C41">
        <w:rPr>
          <w:rStyle w:val="1-Char"/>
          <w:rFonts w:hint="cs"/>
          <w:rtl/>
        </w:rPr>
        <w:t>هم</w:t>
      </w:r>
      <w:r w:rsidRPr="00D15C41">
        <w:rPr>
          <w:rStyle w:val="1-Char"/>
          <w:rtl/>
        </w:rPr>
        <w:t xml:space="preserve"> </w:t>
      </w:r>
      <w:r w:rsidRPr="00D15C41">
        <w:rPr>
          <w:rStyle w:val="1-Char"/>
          <w:rFonts w:hint="cs"/>
          <w:rtl/>
        </w:rPr>
        <w:t>نم</w:t>
      </w:r>
      <w:r w:rsidR="00801F13">
        <w:rPr>
          <w:rStyle w:val="1-Char"/>
          <w:rFonts w:hint="cs"/>
          <w:rtl/>
        </w:rPr>
        <w:t>ی</w:t>
      </w:r>
      <w:r w:rsidRPr="00D15C41">
        <w:rPr>
          <w:rStyle w:val="1-Char"/>
          <w:rFonts w:hint="cs"/>
          <w:rtl/>
        </w:rPr>
        <w:t>‌رسد،</w:t>
      </w:r>
      <w:r w:rsidRPr="00D15C41">
        <w:rPr>
          <w:rStyle w:val="1-Char"/>
          <w:rtl/>
        </w:rPr>
        <w:t xml:space="preserve"> </w:t>
      </w:r>
      <w:r w:rsidRPr="00D15C41">
        <w:rPr>
          <w:rStyle w:val="1-Char"/>
          <w:rFonts w:hint="cs"/>
          <w:rtl/>
        </w:rPr>
        <w:t>چه</w:t>
      </w:r>
      <w:r w:rsidRPr="00D15C41">
        <w:rPr>
          <w:rStyle w:val="1-Char"/>
          <w:rtl/>
        </w:rPr>
        <w:t xml:space="preserve"> </w:t>
      </w:r>
      <w:r w:rsidRPr="00D15C41">
        <w:rPr>
          <w:rStyle w:val="1-Char"/>
          <w:rFonts w:hint="cs"/>
          <w:rtl/>
        </w:rPr>
        <w:t>رسد</w:t>
      </w:r>
      <w:r w:rsidRPr="00D15C41">
        <w:rPr>
          <w:rStyle w:val="1-Char"/>
          <w:rtl/>
        </w:rPr>
        <w:t xml:space="preserve"> </w:t>
      </w:r>
      <w:r w:rsidRPr="00D15C41">
        <w:rPr>
          <w:rStyle w:val="1-Char"/>
          <w:rFonts w:hint="cs"/>
          <w:rtl/>
        </w:rPr>
        <w:t>به</w:t>
      </w:r>
      <w:r w:rsidRPr="00D15C41">
        <w:rPr>
          <w:rStyle w:val="1-Char"/>
          <w:rtl/>
        </w:rPr>
        <w:t xml:space="preserve"> </w:t>
      </w:r>
      <w:r w:rsidRPr="00D15C41">
        <w:rPr>
          <w:rStyle w:val="1-Char"/>
          <w:rFonts w:hint="cs"/>
          <w:rtl/>
        </w:rPr>
        <w:t>اوج</w:t>
      </w:r>
      <w:r w:rsidRPr="00D15C41">
        <w:rPr>
          <w:rStyle w:val="1-Char"/>
          <w:rtl/>
        </w:rPr>
        <w:t xml:space="preserve"> </w:t>
      </w:r>
      <w:r w:rsidRPr="00D15C41">
        <w:rPr>
          <w:rStyle w:val="1-Char"/>
          <w:rFonts w:hint="cs"/>
          <w:rtl/>
        </w:rPr>
        <w:t>آن و هم</w:t>
      </w:r>
      <w:r w:rsidR="00050352">
        <w:rPr>
          <w:rStyle w:val="1-Char"/>
          <w:rFonts w:hint="cs"/>
          <w:rtl/>
        </w:rPr>
        <w:t>ۀ</w:t>
      </w:r>
      <w:r w:rsidRPr="00D15C41">
        <w:rPr>
          <w:rStyle w:val="1-Char"/>
          <w:rFonts w:hint="cs"/>
          <w:rtl/>
        </w:rPr>
        <w:t xml:space="preserve"> هستی بر وی خواه ناخواه سجده می</w:t>
      </w:r>
      <w:r w:rsidRPr="00D15C41">
        <w:rPr>
          <w:rStyle w:val="1-Char"/>
          <w:rFonts w:hint="cs"/>
          <w:rtl/>
        </w:rPr>
        <w:softHyphen/>
        <w:t>برند و در هر دو سرا در برابرش خاضع</w:t>
      </w:r>
      <w:r w:rsidRPr="00D15C41">
        <w:rPr>
          <w:rStyle w:val="1-Char"/>
          <w:rFonts w:hint="cs"/>
          <w:rtl/>
        </w:rPr>
        <w:softHyphen/>
        <w:t>اند. مَجید تمامی صفاتش عظیم و وسیع می</w:t>
      </w:r>
      <w:r w:rsidRPr="00D15C41">
        <w:rPr>
          <w:rStyle w:val="1-Char"/>
          <w:rFonts w:hint="cs"/>
          <w:rtl/>
        </w:rPr>
        <w:softHyphen/>
        <w:t>باشد. به</w:t>
      </w:r>
      <w:r w:rsidRPr="00D15C41">
        <w:rPr>
          <w:rStyle w:val="1-Char"/>
          <w:rtl/>
        </w:rPr>
        <w:softHyphen/>
      </w:r>
      <w:r w:rsidRPr="00D15C41">
        <w:rPr>
          <w:rStyle w:val="1-Char"/>
          <w:rFonts w:hint="cs"/>
          <w:rtl/>
        </w:rPr>
        <w:t>گونه</w:t>
      </w:r>
      <w:r w:rsidRPr="00D15C41">
        <w:rPr>
          <w:rStyle w:val="1-Char"/>
          <w:rFonts w:hint="cs"/>
          <w:rtl/>
        </w:rPr>
        <w:softHyphen/>
        <w:t>ای که علم، محبّت، لطف، قدرت، حکمت، غفرانش و... در اوجِ مَجد و کمالِ مطلق می</w:t>
      </w:r>
      <w:r w:rsidRPr="00D15C41">
        <w:rPr>
          <w:rStyle w:val="1-Char"/>
          <w:rtl/>
        </w:rPr>
        <w:softHyphen/>
      </w:r>
      <w:r w:rsidRPr="00D15C41">
        <w:rPr>
          <w:rStyle w:val="1-Char"/>
          <w:rFonts w:hint="cs"/>
          <w:rtl/>
        </w:rPr>
        <w:t>باشند.</w:t>
      </w:r>
    </w:p>
    <w:p w:rsidR="00D60342" w:rsidRPr="00D15C41" w:rsidRDefault="00D60342" w:rsidP="00D60342">
      <w:pPr>
        <w:widowControl w:val="0"/>
        <w:rPr>
          <w:rStyle w:val="1-Char"/>
          <w:rtl/>
        </w:rPr>
      </w:pPr>
      <w:r w:rsidRPr="00D15C41">
        <w:rPr>
          <w:rStyle w:val="1-Char"/>
          <w:rFonts w:hint="cs"/>
          <w:rtl/>
        </w:rPr>
        <w:t>مؤمن در مسیر بندگی با حذفِ غیر خداها و لُگام کردن نفسش، مَجد توحید و تقوا در وجودش به جوش و خروش درآمده و انوار هدایت بر قلبش تابنده می</w:t>
      </w:r>
      <w:r w:rsidRPr="00D15C41">
        <w:rPr>
          <w:rStyle w:val="1-Char"/>
          <w:rFonts w:hint="cs"/>
          <w:rtl/>
        </w:rPr>
        <w:softHyphen/>
        <w:t>شود و همیشه خواهان بزرگی از مَجید است و بس. مؤمن بزرگی حقیقی و جاودان را در ایمان و عمل صالح می</w:t>
      </w:r>
      <w:r w:rsidRPr="00D15C41">
        <w:rPr>
          <w:rStyle w:val="1-Char"/>
          <w:rFonts w:hint="cs"/>
          <w:rtl/>
        </w:rPr>
        <w:softHyphen/>
        <w:t>بیند و بخاطر بزرگی</w:t>
      </w:r>
      <w:r w:rsidRPr="00D15C41">
        <w:rPr>
          <w:rStyle w:val="1-Char"/>
          <w:rFonts w:hint="cs"/>
          <w:rtl/>
        </w:rPr>
        <w:softHyphen/>
        <w:t>هی موقت دنیوی ظلم و ستیز و تعدّی و نافرمانی خداوند را نمی</w:t>
      </w:r>
      <w:r w:rsidRPr="00D15C41">
        <w:rPr>
          <w:rStyle w:val="1-Char"/>
          <w:rFonts w:hint="cs"/>
          <w:rtl/>
        </w:rPr>
        <w:softHyphen/>
        <w:t>کند.</w:t>
      </w:r>
    </w:p>
    <w:p w:rsidR="00D60342" w:rsidRPr="00CA060B" w:rsidRDefault="00D60342" w:rsidP="00CA060B">
      <w:pPr>
        <w:pStyle w:val="3-"/>
        <w:rPr>
          <w:rtl/>
        </w:rPr>
      </w:pPr>
      <w:bookmarkStart w:id="792" w:name="_Toc404710353"/>
      <w:bookmarkStart w:id="793" w:name="_Toc442688682"/>
      <w:r w:rsidRPr="00CA060B">
        <w:rPr>
          <w:rFonts w:hint="cs"/>
          <w:rtl/>
        </w:rPr>
        <w:t>50-باعِث</w:t>
      </w:r>
      <w:bookmarkEnd w:id="792"/>
      <w:bookmarkEnd w:id="793"/>
      <w:r w:rsidRPr="00CA060B">
        <w:rPr>
          <w:rtl/>
        </w:rPr>
        <w:fldChar w:fldCharType="begin"/>
      </w:r>
      <w:r w:rsidRPr="00CA060B">
        <w:instrText xml:space="preserve"> TC "</w:instrText>
      </w:r>
      <w:bookmarkStart w:id="794" w:name="_Toc373938105"/>
      <w:bookmarkStart w:id="795" w:name="_Toc404508253"/>
      <w:r w:rsidRPr="00CA060B">
        <w:rPr>
          <w:rFonts w:hint="cs"/>
          <w:rtl/>
        </w:rPr>
        <w:instrText>باعِث</w:instrText>
      </w:r>
      <w:bookmarkEnd w:id="794"/>
      <w:bookmarkEnd w:id="795"/>
      <w:r w:rsidRPr="00CA060B">
        <w:instrText xml:space="preserve">" \f C \l "1" </w:instrText>
      </w:r>
      <w:r w:rsidRPr="00CA060B">
        <w:rPr>
          <w:rtl/>
        </w:rPr>
        <w:fldChar w:fldCharType="end"/>
      </w:r>
    </w:p>
    <w:p w:rsidR="00D60342" w:rsidRPr="00D15C41" w:rsidRDefault="00D60342" w:rsidP="00CA060B">
      <w:pPr>
        <w:widowControl w:val="0"/>
        <w:rPr>
          <w:rStyle w:val="1-Char"/>
          <w:rtl/>
        </w:rPr>
      </w:pPr>
      <w:r w:rsidRPr="00D15C41">
        <w:rPr>
          <w:rStyle w:val="1-Char"/>
          <w:rFonts w:hint="cs"/>
          <w:rtl/>
        </w:rPr>
        <w:t>خداوند</w:t>
      </w:r>
      <w:r w:rsidR="00333154" w:rsidRPr="00333154">
        <w:rPr>
          <w:rStyle w:val="1-Char"/>
          <w:rFonts w:cs="CTraditional Arabic" w:hint="cs"/>
          <w:rtl/>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CA060B">
        <w:rPr>
          <w:rStyle w:val="1-Char"/>
          <w:rFonts w:hint="cs"/>
          <w:rtl/>
        </w:rPr>
        <w:t xml:space="preserve"> </w:t>
      </w:r>
      <w:r w:rsidR="00CA060B">
        <w:rPr>
          <w:rStyle w:val="1-Char"/>
          <w:rFonts w:cs="Traditional Arabic"/>
          <w:color w:val="000000"/>
          <w:shd w:val="clear" w:color="auto" w:fill="FFFFFF"/>
          <w:rtl/>
        </w:rPr>
        <w:t>﴿</w:t>
      </w:r>
      <w:r w:rsidR="00CA060B" w:rsidRPr="00DD64CA">
        <w:rPr>
          <w:rStyle w:val="5-Char0"/>
          <w:rFonts w:hint="cs"/>
          <w:rtl/>
        </w:rPr>
        <w:t>ٱلَّذِينَ</w:t>
      </w:r>
      <w:r w:rsidR="00CA060B" w:rsidRPr="00DD64CA">
        <w:rPr>
          <w:rStyle w:val="5-Char0"/>
          <w:rtl/>
        </w:rPr>
        <w:t xml:space="preserve"> كَفَرُوٓاْ أَن لَّن يُبۡعَثُواْۚ قُلۡ بَلَىٰ وَرَبِّي لَتُبۡعَثُنَّ</w:t>
      </w:r>
      <w:r w:rsidR="00CA060B">
        <w:rPr>
          <w:rStyle w:val="1-Char"/>
          <w:rFonts w:cs="Traditional Arabic"/>
          <w:color w:val="000000"/>
          <w:shd w:val="clear" w:color="auto" w:fill="FFFFFF"/>
          <w:rtl/>
        </w:rPr>
        <w:t>﴾</w:t>
      </w:r>
      <w:r w:rsidR="00CA060B" w:rsidRPr="00DD64CA">
        <w:rPr>
          <w:rStyle w:val="5-Char0"/>
          <w:rtl/>
        </w:rPr>
        <w:t xml:space="preserve"> </w:t>
      </w:r>
      <w:r w:rsidR="00CA060B" w:rsidRPr="00A14DCC">
        <w:rPr>
          <w:rStyle w:val="8-Char"/>
          <w:rtl/>
        </w:rPr>
        <w:t>[التغابن: 7]</w:t>
      </w:r>
      <w:r w:rsidRPr="00D15C41">
        <w:rPr>
          <w:rStyle w:val="1-Char"/>
          <w:rFonts w:hint="cs"/>
          <w:rtl/>
        </w:rPr>
        <w:t xml:space="preserve"> </w:t>
      </w:r>
      <w:r w:rsidRPr="00CA060B">
        <w:rPr>
          <w:rStyle w:val="5-Char"/>
          <w:rFonts w:hint="cs"/>
          <w:rtl/>
        </w:rPr>
        <w:t>(</w:t>
      </w:r>
      <w:r w:rsidR="00801F13">
        <w:rPr>
          <w:rStyle w:val="5-Char"/>
          <w:rFonts w:hint="cs"/>
          <w:rtl/>
        </w:rPr>
        <w:t>ک</w:t>
      </w:r>
      <w:r w:rsidRPr="00CA060B">
        <w:rPr>
          <w:rStyle w:val="5-Char"/>
          <w:rFonts w:hint="cs"/>
          <w:rtl/>
        </w:rPr>
        <w:t>افران</w:t>
      </w:r>
      <w:r w:rsidRPr="00CA060B">
        <w:rPr>
          <w:rStyle w:val="5-Char"/>
          <w:rtl/>
        </w:rPr>
        <w:t xml:space="preserve"> </w:t>
      </w:r>
      <w:r w:rsidRPr="00CA060B">
        <w:rPr>
          <w:rStyle w:val="5-Char"/>
          <w:rFonts w:hint="cs"/>
          <w:rtl/>
        </w:rPr>
        <w:t>م</w:t>
      </w:r>
      <w:r w:rsidR="00801F13">
        <w:rPr>
          <w:rStyle w:val="5-Char"/>
          <w:rFonts w:hint="cs"/>
          <w:rtl/>
        </w:rPr>
        <w:t>ی</w:t>
      </w:r>
      <w:r w:rsidRPr="00CA060B">
        <w:rPr>
          <w:rStyle w:val="5-Char"/>
          <w:rFonts w:hint="cs"/>
          <w:rtl/>
        </w:rPr>
        <w:t>‌پندارند</w:t>
      </w:r>
      <w:r w:rsidRPr="00CA060B">
        <w:rPr>
          <w:rStyle w:val="5-Char"/>
          <w:rtl/>
        </w:rPr>
        <w:t xml:space="preserve"> </w:t>
      </w:r>
      <w:r w:rsidR="00801F13">
        <w:rPr>
          <w:rStyle w:val="5-Char"/>
          <w:rFonts w:hint="cs"/>
          <w:rtl/>
        </w:rPr>
        <w:t>ک</w:t>
      </w:r>
      <w:r w:rsidRPr="00CA060B">
        <w:rPr>
          <w:rStyle w:val="5-Char"/>
          <w:rFonts w:hint="cs"/>
          <w:rtl/>
        </w:rPr>
        <w:t>ه</w:t>
      </w:r>
      <w:r w:rsidRPr="00CA060B">
        <w:rPr>
          <w:rStyle w:val="5-Char"/>
          <w:rtl/>
        </w:rPr>
        <w:t xml:space="preserve"> </w:t>
      </w:r>
      <w:r w:rsidRPr="00CA060B">
        <w:rPr>
          <w:rStyle w:val="5-Char"/>
          <w:rFonts w:hint="cs"/>
          <w:rtl/>
        </w:rPr>
        <w:t>هرگز</w:t>
      </w:r>
      <w:r w:rsidRPr="00CA060B">
        <w:rPr>
          <w:rStyle w:val="5-Char"/>
          <w:rtl/>
        </w:rPr>
        <w:t xml:space="preserve"> </w:t>
      </w:r>
      <w:r w:rsidRPr="00CA060B">
        <w:rPr>
          <w:rStyle w:val="5-Char"/>
          <w:rFonts w:hint="cs"/>
          <w:rtl/>
        </w:rPr>
        <w:t>زنده و</w:t>
      </w:r>
      <w:r w:rsidRPr="00CA060B">
        <w:rPr>
          <w:rStyle w:val="5-Char"/>
          <w:rtl/>
        </w:rPr>
        <w:t xml:space="preserve"> </w:t>
      </w:r>
      <w:r w:rsidRPr="00CA060B">
        <w:rPr>
          <w:rStyle w:val="5-Char"/>
          <w:rFonts w:hint="cs"/>
          <w:rtl/>
        </w:rPr>
        <w:t>برانگ</w:t>
      </w:r>
      <w:r w:rsidR="00801F13">
        <w:rPr>
          <w:rStyle w:val="5-Char"/>
          <w:rFonts w:hint="cs"/>
          <w:rtl/>
        </w:rPr>
        <w:t>ی</w:t>
      </w:r>
      <w:r w:rsidRPr="00CA060B">
        <w:rPr>
          <w:rStyle w:val="5-Char"/>
          <w:rFonts w:hint="cs"/>
          <w:rtl/>
        </w:rPr>
        <w:t>خته</w:t>
      </w:r>
      <w:r w:rsidRPr="00CA060B">
        <w:rPr>
          <w:rStyle w:val="5-Char"/>
          <w:rtl/>
        </w:rPr>
        <w:t xml:space="preserve"> </w:t>
      </w:r>
      <w:r w:rsidRPr="00CA060B">
        <w:rPr>
          <w:rStyle w:val="5-Char"/>
          <w:rFonts w:hint="cs"/>
          <w:rtl/>
        </w:rPr>
        <w:t>نخواهند گرد</w:t>
      </w:r>
      <w:r w:rsidR="00801F13">
        <w:rPr>
          <w:rStyle w:val="5-Char"/>
          <w:rFonts w:hint="cs"/>
          <w:rtl/>
        </w:rPr>
        <w:t>ی</w:t>
      </w:r>
      <w:r w:rsidRPr="00CA060B">
        <w:rPr>
          <w:rStyle w:val="5-Char"/>
          <w:rFonts w:hint="cs"/>
          <w:rtl/>
        </w:rPr>
        <w:t>د</w:t>
      </w:r>
      <w:r w:rsidRPr="00CA060B">
        <w:rPr>
          <w:rStyle w:val="5-Char"/>
          <w:rtl/>
        </w:rPr>
        <w:t xml:space="preserve">! </w:t>
      </w:r>
      <w:r w:rsidRPr="00CA060B">
        <w:rPr>
          <w:rStyle w:val="5-Char"/>
          <w:rFonts w:hint="cs"/>
          <w:rtl/>
        </w:rPr>
        <w:t>بگو</w:t>
      </w:r>
      <w:r w:rsidRPr="00CA060B">
        <w:rPr>
          <w:rStyle w:val="5-Char"/>
          <w:rtl/>
        </w:rPr>
        <w:t xml:space="preserve">: </w:t>
      </w:r>
      <w:r w:rsidRPr="00CA060B">
        <w:rPr>
          <w:rStyle w:val="5-Char"/>
          <w:rFonts w:hint="cs"/>
          <w:rtl/>
        </w:rPr>
        <w:t>چن</w:t>
      </w:r>
      <w:r w:rsidR="00801F13">
        <w:rPr>
          <w:rStyle w:val="5-Char"/>
          <w:rFonts w:hint="cs"/>
          <w:rtl/>
        </w:rPr>
        <w:t>ی</w:t>
      </w:r>
      <w:r w:rsidRPr="00CA060B">
        <w:rPr>
          <w:rStyle w:val="5-Char"/>
          <w:rFonts w:hint="cs"/>
          <w:rtl/>
        </w:rPr>
        <w:t>ن</w:t>
      </w:r>
      <w:r w:rsidRPr="00CA060B">
        <w:rPr>
          <w:rStyle w:val="5-Char"/>
          <w:rtl/>
        </w:rPr>
        <w:t xml:space="preserve"> </w:t>
      </w:r>
      <w:r w:rsidRPr="00CA060B">
        <w:rPr>
          <w:rStyle w:val="5-Char"/>
          <w:rFonts w:hint="cs"/>
          <w:rtl/>
        </w:rPr>
        <w:t>ن</w:t>
      </w:r>
      <w:r w:rsidR="00801F13">
        <w:rPr>
          <w:rStyle w:val="5-Char"/>
          <w:rFonts w:hint="cs"/>
          <w:rtl/>
        </w:rPr>
        <w:t>ی</w:t>
      </w:r>
      <w:r w:rsidRPr="00CA060B">
        <w:rPr>
          <w:rStyle w:val="5-Char"/>
          <w:rFonts w:hint="cs"/>
          <w:rtl/>
        </w:rPr>
        <w:t>ست</w:t>
      </w:r>
      <w:r w:rsidRPr="00CA060B">
        <w:rPr>
          <w:rStyle w:val="5-Char"/>
          <w:rtl/>
        </w:rPr>
        <w:t xml:space="preserve"> </w:t>
      </w:r>
      <w:r w:rsidR="00801F13">
        <w:rPr>
          <w:rStyle w:val="5-Char"/>
          <w:rFonts w:hint="cs"/>
          <w:rtl/>
        </w:rPr>
        <w:t>ک</w:t>
      </w:r>
      <w:r w:rsidRPr="00CA060B">
        <w:rPr>
          <w:rStyle w:val="5-Char"/>
          <w:rFonts w:hint="cs"/>
          <w:rtl/>
        </w:rPr>
        <w:t>ه</w:t>
      </w:r>
      <w:r w:rsidRPr="00CA060B">
        <w:rPr>
          <w:rStyle w:val="5-Char"/>
          <w:rtl/>
        </w:rPr>
        <w:t xml:space="preserve"> </w:t>
      </w:r>
      <w:r w:rsidRPr="00CA060B">
        <w:rPr>
          <w:rStyle w:val="5-Char"/>
          <w:rFonts w:hint="cs"/>
          <w:rtl/>
        </w:rPr>
        <w:t>م</w:t>
      </w:r>
      <w:r w:rsidR="00801F13">
        <w:rPr>
          <w:rStyle w:val="5-Char"/>
          <w:rFonts w:hint="cs"/>
          <w:rtl/>
        </w:rPr>
        <w:t>ی</w:t>
      </w:r>
      <w:r w:rsidRPr="00CA060B">
        <w:rPr>
          <w:rStyle w:val="5-Char"/>
          <w:rFonts w:hint="cs"/>
          <w:rtl/>
        </w:rPr>
        <w:t>‌پندار</w:t>
      </w:r>
      <w:r w:rsidR="00801F13">
        <w:rPr>
          <w:rStyle w:val="5-Char"/>
          <w:rFonts w:hint="cs"/>
          <w:rtl/>
        </w:rPr>
        <w:t>ی</w:t>
      </w:r>
      <w:r w:rsidRPr="00CA060B">
        <w:rPr>
          <w:rStyle w:val="5-Char"/>
          <w:rFonts w:hint="cs"/>
          <w:rtl/>
        </w:rPr>
        <w:t>د،</w:t>
      </w:r>
      <w:r w:rsidRPr="00CA060B">
        <w:rPr>
          <w:rStyle w:val="5-Char"/>
          <w:rtl/>
        </w:rPr>
        <w:t xml:space="preserve"> </w:t>
      </w:r>
      <w:r w:rsidRPr="00CA060B">
        <w:rPr>
          <w:rStyle w:val="5-Char"/>
          <w:rFonts w:hint="cs"/>
          <w:rtl/>
        </w:rPr>
        <w:t>به</w:t>
      </w:r>
      <w:r w:rsidRPr="00CA060B">
        <w:rPr>
          <w:rStyle w:val="5-Char"/>
          <w:rtl/>
        </w:rPr>
        <w:t xml:space="preserve"> </w:t>
      </w:r>
      <w:r w:rsidRPr="00CA060B">
        <w:rPr>
          <w:rStyle w:val="5-Char"/>
          <w:rFonts w:hint="cs"/>
          <w:rtl/>
        </w:rPr>
        <w:t>پروردگارم</w:t>
      </w:r>
      <w:r w:rsidRPr="00CA060B">
        <w:rPr>
          <w:rStyle w:val="5-Char"/>
          <w:rtl/>
        </w:rPr>
        <w:t xml:space="preserve"> </w:t>
      </w:r>
      <w:r w:rsidRPr="00CA060B">
        <w:rPr>
          <w:rStyle w:val="5-Char"/>
          <w:rFonts w:hint="cs"/>
          <w:rtl/>
        </w:rPr>
        <w:t>سوگند</w:t>
      </w:r>
      <w:r w:rsidRPr="00CA060B">
        <w:rPr>
          <w:rStyle w:val="5-Char"/>
          <w:rtl/>
        </w:rPr>
        <w:t xml:space="preserve">! </w:t>
      </w:r>
      <w:r w:rsidRPr="00CA060B">
        <w:rPr>
          <w:rStyle w:val="5-Char"/>
          <w:rFonts w:hint="cs"/>
          <w:rtl/>
        </w:rPr>
        <w:t>زنده</w:t>
      </w:r>
      <w:r w:rsidRPr="00CA060B">
        <w:rPr>
          <w:rStyle w:val="5-Char"/>
          <w:rtl/>
        </w:rPr>
        <w:t xml:space="preserve"> </w:t>
      </w:r>
      <w:r w:rsidRPr="00CA060B">
        <w:rPr>
          <w:rStyle w:val="5-Char"/>
          <w:rFonts w:hint="cs"/>
          <w:rtl/>
        </w:rPr>
        <w:t>و</w:t>
      </w:r>
      <w:r w:rsidRPr="00CA060B">
        <w:rPr>
          <w:rStyle w:val="5-Char"/>
          <w:rtl/>
        </w:rPr>
        <w:t xml:space="preserve"> </w:t>
      </w:r>
      <w:r w:rsidRPr="00CA060B">
        <w:rPr>
          <w:rStyle w:val="5-Char"/>
          <w:rFonts w:hint="cs"/>
          <w:rtl/>
        </w:rPr>
        <w:t>برانگ</w:t>
      </w:r>
      <w:r w:rsidR="00801F13">
        <w:rPr>
          <w:rStyle w:val="5-Char"/>
          <w:rFonts w:hint="cs"/>
          <w:rtl/>
        </w:rPr>
        <w:t>ی</w:t>
      </w:r>
      <w:r w:rsidRPr="00CA060B">
        <w:rPr>
          <w:rStyle w:val="5-Char"/>
          <w:rFonts w:hint="cs"/>
          <w:rtl/>
        </w:rPr>
        <w:t>خته</w:t>
      </w:r>
      <w:r w:rsidRPr="00CA060B">
        <w:rPr>
          <w:rStyle w:val="5-Char"/>
          <w:rtl/>
        </w:rPr>
        <w:t xml:space="preserve"> </w:t>
      </w:r>
      <w:r w:rsidRPr="00CA060B">
        <w:rPr>
          <w:rStyle w:val="5-Char"/>
          <w:rFonts w:hint="cs"/>
          <w:rtl/>
        </w:rPr>
        <w:t>خواه</w:t>
      </w:r>
      <w:r w:rsidR="00801F13">
        <w:rPr>
          <w:rStyle w:val="5-Char"/>
          <w:rFonts w:hint="cs"/>
          <w:rtl/>
        </w:rPr>
        <w:t>ی</w:t>
      </w:r>
      <w:r w:rsidRPr="00CA060B">
        <w:rPr>
          <w:rStyle w:val="5-Char"/>
          <w:rFonts w:hint="cs"/>
          <w:rtl/>
        </w:rPr>
        <w:t>د</w:t>
      </w:r>
      <w:r w:rsidRPr="00CA060B">
        <w:rPr>
          <w:rStyle w:val="5-Char"/>
          <w:rtl/>
        </w:rPr>
        <w:t xml:space="preserve"> </w:t>
      </w:r>
      <w:r w:rsidRPr="00CA060B">
        <w:rPr>
          <w:rStyle w:val="5-Char"/>
          <w:rFonts w:hint="cs"/>
          <w:rtl/>
        </w:rPr>
        <w:t>شد.)</w:t>
      </w:r>
    </w:p>
    <w:p w:rsidR="00D60342" w:rsidRPr="00D15C41" w:rsidRDefault="00D60342" w:rsidP="00D60342">
      <w:pPr>
        <w:widowControl w:val="0"/>
        <w:rPr>
          <w:rStyle w:val="1-Char"/>
          <w:rtl/>
        </w:rPr>
      </w:pPr>
      <w:r w:rsidRPr="00D15C41">
        <w:rPr>
          <w:rStyle w:val="1-Char"/>
          <w:rFonts w:hint="cs"/>
          <w:rtl/>
        </w:rPr>
        <w:t>و خداوند</w:t>
      </w:r>
      <w:r w:rsidR="00333154" w:rsidRPr="00333154">
        <w:rPr>
          <w:rStyle w:val="1-Char"/>
          <w:rFonts w:cs="CTraditional Arabic" w:hint="cs"/>
          <w:rtl/>
        </w:rPr>
        <w:t>أ</w:t>
      </w:r>
      <w:r w:rsidRPr="00D15C41">
        <w:rPr>
          <w:rStyle w:val="1-Char"/>
          <w:rFonts w:hint="cs"/>
          <w:rtl/>
        </w:rPr>
        <w:t xml:space="preserve"> درحدیث قدسی فرموده</w:t>
      </w:r>
      <w:r w:rsidRPr="00D15C41">
        <w:rPr>
          <w:rStyle w:val="1-Char"/>
          <w:rFonts w:hint="cs"/>
          <w:rtl/>
        </w:rPr>
        <w:softHyphen/>
        <w:t xml:space="preserve">اند: </w:t>
      </w:r>
      <w:r w:rsidRPr="003A3652">
        <w:rPr>
          <w:rStyle w:val="6-Char"/>
          <w:rFonts w:hint="cs"/>
          <w:rtl/>
        </w:rPr>
        <w:t>«</w:t>
      </w:r>
      <w:r w:rsidRPr="003A3652">
        <w:rPr>
          <w:rStyle w:val="6-Char"/>
          <w:rtl/>
        </w:rPr>
        <w:t>إِنِّي بَاعِثٌ</w:t>
      </w:r>
      <w:r w:rsidRPr="003A3652">
        <w:rPr>
          <w:rStyle w:val="6-Char"/>
          <w:rFonts w:hint="cs"/>
          <w:rtl/>
        </w:rPr>
        <w:t>.»</w:t>
      </w:r>
      <w:r w:rsidRPr="00194A9F">
        <w:rPr>
          <w:rStyle w:val="1-Char"/>
          <w:vertAlign w:val="superscript"/>
          <w:rtl/>
        </w:rPr>
        <w:footnoteReference w:id="416"/>
      </w:r>
      <w:r w:rsidRPr="003A3652">
        <w:rPr>
          <w:rStyle w:val="6-Char"/>
          <w:rFonts w:hint="cs"/>
          <w:rtl/>
        </w:rPr>
        <w:t xml:space="preserve"> </w:t>
      </w:r>
      <w:r w:rsidRPr="00D15C41">
        <w:rPr>
          <w:rStyle w:val="1-Char"/>
          <w:rFonts w:hint="cs"/>
          <w:rtl/>
        </w:rPr>
        <w:t>«بی شک من برانگیزاننده و زنده</w:t>
      </w:r>
      <w:r w:rsidRPr="00D15C41">
        <w:rPr>
          <w:rStyle w:val="1-Char"/>
          <w:rtl/>
        </w:rPr>
        <w:softHyphen/>
      </w:r>
      <w:r w:rsidRPr="00D15C41">
        <w:rPr>
          <w:rStyle w:val="1-Char"/>
          <w:rFonts w:hint="cs"/>
          <w:rtl/>
        </w:rPr>
        <w:t>کنند</w:t>
      </w:r>
      <w:r w:rsidR="00050352">
        <w:rPr>
          <w:rStyle w:val="1-Char"/>
          <w:rFonts w:hint="cs"/>
          <w:rtl/>
        </w:rPr>
        <w:t>ۀ</w:t>
      </w:r>
      <w:r w:rsidRPr="00D15C41">
        <w:rPr>
          <w:rStyle w:val="1-Char"/>
          <w:rFonts w:hint="cs"/>
          <w:rtl/>
        </w:rPr>
        <w:t xml:space="preserve"> مُردگان هستم.»</w:t>
      </w:r>
    </w:p>
    <w:p w:rsidR="00D60342" w:rsidRPr="00D15C41" w:rsidRDefault="00D60342" w:rsidP="00931EC1">
      <w:pPr>
        <w:widowControl w:val="0"/>
        <w:rPr>
          <w:rStyle w:val="1-Char"/>
          <w:rtl/>
        </w:rPr>
      </w:pPr>
      <w:r w:rsidRPr="00D15C41">
        <w:rPr>
          <w:rStyle w:val="1-Char"/>
          <w:rFonts w:hint="cs"/>
          <w:rtl/>
        </w:rPr>
        <w:t>باعث یعنی؛ برانگیزاننده. باعث بعد از اینکه هم</w:t>
      </w:r>
      <w:r w:rsidR="00050352">
        <w:rPr>
          <w:rStyle w:val="1-Char"/>
          <w:rFonts w:hint="cs"/>
          <w:rtl/>
        </w:rPr>
        <w:t>ۀ</w:t>
      </w:r>
      <w:r w:rsidRPr="00D15C41">
        <w:rPr>
          <w:rStyle w:val="1-Char"/>
          <w:rFonts w:hint="cs"/>
          <w:rtl/>
        </w:rPr>
        <w:t xml:space="preserve"> بندگان مُردند و با نفخ صور اوّل هم</w:t>
      </w:r>
      <w:r w:rsidR="00050352">
        <w:rPr>
          <w:rStyle w:val="1-Char"/>
          <w:rFonts w:hint="cs"/>
          <w:rtl/>
        </w:rPr>
        <w:t>ۀ</w:t>
      </w:r>
      <w:r w:rsidRPr="00D15C41">
        <w:rPr>
          <w:rStyle w:val="1-Char"/>
          <w:rFonts w:hint="cs"/>
          <w:rtl/>
        </w:rPr>
        <w:t xml:space="preserve"> جهان در خاموشی و خُمود فرو رفت، هم</w:t>
      </w:r>
      <w:r w:rsidR="00050352">
        <w:rPr>
          <w:rStyle w:val="1-Char"/>
          <w:rFonts w:hint="cs"/>
          <w:rtl/>
        </w:rPr>
        <w:t>ۀ</w:t>
      </w:r>
      <w:r w:rsidR="001858AA">
        <w:rPr>
          <w:rStyle w:val="1-Char"/>
          <w:rFonts w:hint="cs"/>
          <w:rtl/>
        </w:rPr>
        <w:t xml:space="preserve"> آن‌ها </w:t>
      </w:r>
      <w:r w:rsidRPr="00D15C41">
        <w:rPr>
          <w:rStyle w:val="1-Char"/>
          <w:rFonts w:hint="cs"/>
          <w:rtl/>
        </w:rPr>
        <w:t>را برانگیخته و زنده می</w:t>
      </w:r>
      <w:r w:rsidRPr="00D15C41">
        <w:rPr>
          <w:rStyle w:val="1-Char"/>
          <w:rFonts w:hint="cs"/>
          <w:rtl/>
        </w:rPr>
        <w:softHyphen/>
        <w:t>گرداند. باعث</w:t>
      </w:r>
      <w:r w:rsidR="00333154" w:rsidRPr="00333154">
        <w:rPr>
          <w:rStyle w:val="1-Char"/>
          <w:rFonts w:cs="CTraditional Arabic" w:hint="cs"/>
          <w:rtl/>
        </w:rPr>
        <w:t>أ</w:t>
      </w:r>
      <w:r w:rsidRPr="00D15C41">
        <w:rPr>
          <w:rStyle w:val="1-Char"/>
          <w:rFonts w:hint="cs"/>
          <w:rtl/>
        </w:rPr>
        <w:t xml:space="preserve"> همانگونه که انسان را از خاک آفریده و مسیر تکاملش را تنظیم نموده و همانگونه که زمین خشک و خاموش را جان</w:t>
      </w:r>
      <w:r w:rsidRPr="00D15C41">
        <w:rPr>
          <w:rStyle w:val="1-Char"/>
          <w:rFonts w:hint="cs"/>
          <w:rtl/>
        </w:rPr>
        <w:softHyphen/>
        <w:t xml:space="preserve"> می</w:t>
      </w:r>
      <w:r w:rsidRPr="00D15C41">
        <w:rPr>
          <w:rStyle w:val="1-Char"/>
          <w:rFonts w:hint="cs"/>
          <w:rtl/>
        </w:rPr>
        <w:softHyphen/>
        <w:t>بخشد، بعد از مرگ انسان را زنده می</w:t>
      </w:r>
      <w:r w:rsidRPr="00D15C41">
        <w:rPr>
          <w:rStyle w:val="1-Char"/>
          <w:rFonts w:hint="cs"/>
          <w:rtl/>
        </w:rPr>
        <w:softHyphen/>
        <w:t>گرداند و از زمین بیرون می</w:t>
      </w:r>
      <w:r w:rsidRPr="00D15C41">
        <w:rPr>
          <w:rStyle w:val="1-Char"/>
          <w:rFonts w:hint="cs"/>
          <w:rtl/>
        </w:rPr>
        <w:softHyphen/>
        <w:t>کشد تا سرانجام بدکاران و نیکوکاران را مشخص کند. باعِث با برانگیختن و ارسال پیامبران</w:t>
      </w:r>
      <w:r w:rsidR="00931EC1">
        <w:rPr>
          <w:rStyle w:val="1-Char"/>
          <w:rFonts w:cs="CTraditional Arabic" w:hint="cs"/>
          <w:rtl/>
        </w:rPr>
        <w:t>†</w:t>
      </w:r>
      <w:r w:rsidRPr="00D15C41">
        <w:rPr>
          <w:rStyle w:val="1-Char"/>
          <w:rFonts w:hint="cs"/>
          <w:rtl/>
        </w:rPr>
        <w:t xml:space="preserve"> و دادن نشانه‌ها در خلقت هستی به انسان ثابت کرده که وی بعد از مرگش برانگیخته و زنده می</w:t>
      </w:r>
      <w:r w:rsidRPr="00D15C41">
        <w:rPr>
          <w:rStyle w:val="1-Char"/>
          <w:rFonts w:hint="cs"/>
          <w:rtl/>
        </w:rPr>
        <w:softHyphen/>
        <w:t>شود تا زندگی جاوید یابد و بداند که خلقت هستی هدفمند و هوشمندانه است.</w:t>
      </w:r>
    </w:p>
    <w:p w:rsidR="00D60342" w:rsidRPr="00D15C41" w:rsidRDefault="00D60342" w:rsidP="00D60342">
      <w:pPr>
        <w:widowControl w:val="0"/>
        <w:rPr>
          <w:rStyle w:val="1-Char"/>
          <w:rtl/>
        </w:rPr>
      </w:pPr>
      <w:r w:rsidRPr="00D15C41">
        <w:rPr>
          <w:rStyle w:val="1-Char"/>
          <w:rFonts w:hint="cs"/>
          <w:rtl/>
        </w:rPr>
        <w:t>مؤمن سرای دنیا را فانی و سرای عقبی را عالی و جاودانه می</w:t>
      </w:r>
      <w:r w:rsidRPr="00D15C41">
        <w:rPr>
          <w:rStyle w:val="1-Char"/>
          <w:rFonts w:hint="cs"/>
          <w:rtl/>
        </w:rPr>
        <w:softHyphen/>
        <w:t>بیند و یقین دارد که باعِث وی را بعد از مرگ با جسم و روحش</w:t>
      </w:r>
      <w:r w:rsidRPr="00D15C41">
        <w:rPr>
          <w:rStyle w:val="1-Char"/>
          <w:rtl/>
        </w:rPr>
        <w:t xml:space="preserve"> </w:t>
      </w:r>
      <w:r w:rsidRPr="00D15C41">
        <w:rPr>
          <w:rStyle w:val="1-Char"/>
          <w:rFonts w:hint="cs"/>
          <w:rtl/>
        </w:rPr>
        <w:t>زنده و</w:t>
      </w:r>
      <w:r w:rsidRPr="00D15C41">
        <w:rPr>
          <w:rStyle w:val="1-Char"/>
          <w:rtl/>
        </w:rPr>
        <w:t xml:space="preserve"> </w:t>
      </w:r>
      <w:r w:rsidRPr="00D15C41">
        <w:rPr>
          <w:rStyle w:val="1-Char"/>
          <w:rFonts w:hint="cs"/>
          <w:rtl/>
        </w:rPr>
        <w:t>برانگ</w:t>
      </w:r>
      <w:r w:rsidR="00801F13">
        <w:rPr>
          <w:rStyle w:val="1-Char"/>
          <w:rFonts w:hint="cs"/>
          <w:rtl/>
        </w:rPr>
        <w:t>ی</w:t>
      </w:r>
      <w:r w:rsidRPr="00D15C41">
        <w:rPr>
          <w:rStyle w:val="1-Char"/>
          <w:rFonts w:hint="cs"/>
          <w:rtl/>
        </w:rPr>
        <w:t>خته می</w:t>
      </w:r>
      <w:r w:rsidRPr="00D15C41">
        <w:rPr>
          <w:rStyle w:val="1-Char"/>
          <w:rFonts w:hint="cs"/>
          <w:rtl/>
        </w:rPr>
        <w:softHyphen/>
        <w:t>کند. این فهمش از نام زیبایِ باعث هدف از آفرینشش را برایش مشخص می</w:t>
      </w:r>
      <w:r w:rsidRPr="00D15C41">
        <w:rPr>
          <w:rStyle w:val="1-Char"/>
          <w:rFonts w:hint="cs"/>
          <w:rtl/>
        </w:rPr>
        <w:softHyphen/>
        <w:t>کند و وجودش را در جهت بندگی خدا قرار می</w:t>
      </w:r>
      <w:r w:rsidRPr="00D15C41">
        <w:rPr>
          <w:rStyle w:val="1-Char"/>
          <w:rFonts w:hint="cs"/>
          <w:rtl/>
        </w:rPr>
        <w:softHyphen/>
        <w:t>دهد.</w:t>
      </w:r>
    </w:p>
    <w:p w:rsidR="00D60342" w:rsidRPr="00CA060B" w:rsidRDefault="00D60342" w:rsidP="00CA060B">
      <w:pPr>
        <w:pStyle w:val="3-"/>
        <w:rPr>
          <w:rtl/>
        </w:rPr>
      </w:pPr>
      <w:bookmarkStart w:id="796" w:name="_Toc404710354"/>
      <w:bookmarkStart w:id="797" w:name="_Toc442688683"/>
      <w:r w:rsidRPr="00CA060B">
        <w:rPr>
          <w:rFonts w:hint="cs"/>
          <w:rtl/>
        </w:rPr>
        <w:t>51-شَهِید</w:t>
      </w:r>
      <w:bookmarkEnd w:id="796"/>
      <w:bookmarkEnd w:id="797"/>
      <w:r w:rsidRPr="00CA060B">
        <w:rPr>
          <w:rtl/>
        </w:rPr>
        <w:fldChar w:fldCharType="begin"/>
      </w:r>
      <w:r w:rsidRPr="00CA060B">
        <w:instrText xml:space="preserve"> TC "</w:instrText>
      </w:r>
      <w:bookmarkStart w:id="798" w:name="_Toc373938106"/>
      <w:bookmarkStart w:id="799" w:name="_Toc404508254"/>
      <w:r w:rsidRPr="00CA060B">
        <w:rPr>
          <w:rFonts w:hint="cs"/>
          <w:rtl/>
        </w:rPr>
        <w:instrText>شَهِید</w:instrText>
      </w:r>
      <w:bookmarkEnd w:id="798"/>
      <w:bookmarkEnd w:id="799"/>
      <w:r w:rsidRPr="00CA060B">
        <w:instrText xml:space="preserve">" \f C \l "1" </w:instrText>
      </w:r>
      <w:r w:rsidRPr="00CA060B">
        <w:rPr>
          <w:rtl/>
        </w:rPr>
        <w:fldChar w:fldCharType="end"/>
      </w:r>
    </w:p>
    <w:p w:rsidR="00D60342" w:rsidRPr="00D15C41" w:rsidRDefault="00D60342" w:rsidP="0019344A">
      <w:pPr>
        <w:widowControl w:val="0"/>
        <w:rPr>
          <w:rStyle w:val="1-Char"/>
          <w:rtl/>
        </w:rPr>
      </w:pPr>
      <w:r w:rsidRPr="00D15C41">
        <w:rPr>
          <w:rStyle w:val="1-Char"/>
          <w:rFonts w:hint="cs"/>
          <w:rtl/>
        </w:rPr>
        <w:t>خداوند</w:t>
      </w:r>
      <w:r w:rsidR="00333154" w:rsidRPr="00333154">
        <w:rPr>
          <w:rStyle w:val="1-Char"/>
          <w:rFonts w:cs="CTraditional Arabic" w:hint="cs"/>
          <w:rtl/>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19344A">
        <w:rPr>
          <w:rStyle w:val="1-Char"/>
          <w:rFonts w:hint="cs"/>
          <w:rtl/>
        </w:rPr>
        <w:t xml:space="preserve"> </w:t>
      </w:r>
      <w:r w:rsidR="0019344A">
        <w:rPr>
          <w:rStyle w:val="1-Char"/>
          <w:rFonts w:cs="Traditional Arabic"/>
          <w:color w:val="000000"/>
          <w:shd w:val="clear" w:color="auto" w:fill="FFFFFF"/>
          <w:rtl/>
        </w:rPr>
        <w:t>﴿</w:t>
      </w:r>
      <w:r w:rsidR="0019344A" w:rsidRPr="00DD64CA">
        <w:rPr>
          <w:rStyle w:val="5-Char0"/>
          <w:rtl/>
        </w:rPr>
        <w:t>وَ</w:t>
      </w:r>
      <w:r w:rsidR="0019344A" w:rsidRPr="00DD64CA">
        <w:rPr>
          <w:rStyle w:val="5-Char0"/>
          <w:rFonts w:hint="cs"/>
          <w:rtl/>
        </w:rPr>
        <w:t>ٱللَّهُ</w:t>
      </w:r>
      <w:r w:rsidR="0019344A" w:rsidRPr="00DD64CA">
        <w:rPr>
          <w:rStyle w:val="5-Char0"/>
          <w:rtl/>
        </w:rPr>
        <w:t xml:space="preserve"> عَلَىٰ كُلِّ شَيۡءٖ شَهِيدٌ٦</w:t>
      </w:r>
      <w:r w:rsidR="0019344A">
        <w:rPr>
          <w:rStyle w:val="1-Char"/>
          <w:rFonts w:cs="Traditional Arabic"/>
          <w:color w:val="000000"/>
          <w:shd w:val="clear" w:color="auto" w:fill="FFFFFF"/>
          <w:rtl/>
        </w:rPr>
        <w:t>﴾</w:t>
      </w:r>
      <w:r w:rsidR="0019344A" w:rsidRPr="00DD64CA">
        <w:rPr>
          <w:rStyle w:val="5-Char0"/>
          <w:rtl/>
        </w:rPr>
        <w:t xml:space="preserve"> </w:t>
      </w:r>
      <w:r w:rsidR="0019344A" w:rsidRPr="00A14DCC">
        <w:rPr>
          <w:rStyle w:val="8-Char"/>
          <w:rtl/>
        </w:rPr>
        <w:t>[المجادلة: 6]</w:t>
      </w:r>
      <w:r w:rsidRPr="00D15C41">
        <w:rPr>
          <w:rStyle w:val="1-Char"/>
          <w:rFonts w:hint="cs"/>
          <w:rtl/>
        </w:rPr>
        <w:t xml:space="preserve"> </w:t>
      </w:r>
      <w:r w:rsidRPr="0019344A">
        <w:rPr>
          <w:rStyle w:val="5-Char"/>
          <w:rFonts w:hint="cs"/>
          <w:rtl/>
        </w:rPr>
        <w:t>(خدا</w:t>
      </w:r>
      <w:r w:rsidRPr="0019344A">
        <w:rPr>
          <w:rStyle w:val="5-Char"/>
          <w:rtl/>
        </w:rPr>
        <w:t xml:space="preserve"> </w:t>
      </w:r>
      <w:r w:rsidRPr="0019344A">
        <w:rPr>
          <w:rStyle w:val="5-Char"/>
          <w:rFonts w:hint="cs"/>
          <w:rtl/>
        </w:rPr>
        <w:t>حاضر</w:t>
      </w:r>
      <w:r w:rsidRPr="0019344A">
        <w:rPr>
          <w:rStyle w:val="5-Char"/>
          <w:rtl/>
        </w:rPr>
        <w:t xml:space="preserve"> </w:t>
      </w:r>
      <w:r w:rsidRPr="0019344A">
        <w:rPr>
          <w:rStyle w:val="5-Char"/>
          <w:rFonts w:hint="cs"/>
          <w:rtl/>
        </w:rPr>
        <w:t>و</w:t>
      </w:r>
      <w:r w:rsidRPr="0019344A">
        <w:rPr>
          <w:rStyle w:val="5-Char"/>
          <w:rtl/>
        </w:rPr>
        <w:t xml:space="preserve"> </w:t>
      </w:r>
      <w:r w:rsidRPr="0019344A">
        <w:rPr>
          <w:rStyle w:val="5-Char"/>
          <w:rFonts w:hint="cs"/>
          <w:rtl/>
        </w:rPr>
        <w:t>ناظر</w:t>
      </w:r>
      <w:r w:rsidRPr="0019344A">
        <w:rPr>
          <w:rStyle w:val="5-Char"/>
          <w:rtl/>
        </w:rPr>
        <w:t xml:space="preserve"> </w:t>
      </w:r>
      <w:r w:rsidRPr="0019344A">
        <w:rPr>
          <w:rStyle w:val="5-Char"/>
          <w:rFonts w:hint="cs"/>
          <w:rtl/>
        </w:rPr>
        <w:t>بر</w:t>
      </w:r>
      <w:r w:rsidRPr="0019344A">
        <w:rPr>
          <w:rStyle w:val="5-Char"/>
          <w:rtl/>
        </w:rPr>
        <w:t xml:space="preserve"> </w:t>
      </w:r>
      <w:r w:rsidRPr="0019344A">
        <w:rPr>
          <w:rStyle w:val="5-Char"/>
          <w:rFonts w:hint="cs"/>
          <w:rtl/>
        </w:rPr>
        <w:t>هر</w:t>
      </w:r>
      <w:r w:rsidRPr="0019344A">
        <w:rPr>
          <w:rStyle w:val="5-Char"/>
          <w:rtl/>
        </w:rPr>
        <w:t xml:space="preserve"> </w:t>
      </w:r>
      <w:r w:rsidRPr="0019344A">
        <w:rPr>
          <w:rStyle w:val="5-Char"/>
          <w:rFonts w:hint="cs"/>
          <w:rtl/>
        </w:rPr>
        <w:t>چ</w:t>
      </w:r>
      <w:r w:rsidR="00801F13">
        <w:rPr>
          <w:rStyle w:val="5-Char"/>
          <w:rFonts w:hint="cs"/>
          <w:rtl/>
        </w:rPr>
        <w:t>ی</w:t>
      </w:r>
      <w:r w:rsidRPr="0019344A">
        <w:rPr>
          <w:rStyle w:val="5-Char"/>
          <w:rFonts w:hint="cs"/>
          <w:rtl/>
        </w:rPr>
        <w:t>ز</w:t>
      </w:r>
      <w:r w:rsidR="00801F13">
        <w:rPr>
          <w:rStyle w:val="5-Char"/>
          <w:rFonts w:hint="cs"/>
          <w:rtl/>
        </w:rPr>
        <w:t>ی</w:t>
      </w:r>
      <w:r w:rsidRPr="0019344A">
        <w:rPr>
          <w:rStyle w:val="5-Char"/>
          <w:rtl/>
        </w:rPr>
        <w:t xml:space="preserve"> </w:t>
      </w:r>
      <w:r w:rsidRPr="0019344A">
        <w:rPr>
          <w:rStyle w:val="5-Char"/>
          <w:rFonts w:hint="cs"/>
          <w:rtl/>
        </w:rPr>
        <w:t>است.)</w:t>
      </w:r>
    </w:p>
    <w:p w:rsidR="00D60342" w:rsidRPr="00D15C41" w:rsidRDefault="00D60342" w:rsidP="0019344A">
      <w:pPr>
        <w:widowControl w:val="0"/>
        <w:rPr>
          <w:rStyle w:val="1-Char"/>
          <w:rtl/>
        </w:rPr>
      </w:pPr>
      <w:r w:rsidRPr="00D15C41">
        <w:rPr>
          <w:rStyle w:val="1-Char"/>
          <w:rFonts w:hint="cs"/>
          <w:rtl/>
        </w:rPr>
        <w:t>شَهِید از مصدر "شُهود" یعنی؛ حاظر و ناظر و گواه. شَهِید بر تمامی ذرّات و امور و آفرینش هستی ناظر و حاظر و گواه است. شهودِ شَهِید بهترین و والاترین صورت علم و آگاهی را به وی انتقال می</w:t>
      </w:r>
      <w:r w:rsidRPr="00D15C41">
        <w:rPr>
          <w:rStyle w:val="1-Char"/>
          <w:rFonts w:hint="cs"/>
          <w:rtl/>
        </w:rPr>
        <w:softHyphen/>
        <w:t>دهد به</w:t>
      </w:r>
      <w:r w:rsidRPr="00D15C41">
        <w:rPr>
          <w:rStyle w:val="1-Char"/>
          <w:rtl/>
        </w:rPr>
        <w:softHyphen/>
      </w:r>
      <w:r w:rsidRPr="00D15C41">
        <w:rPr>
          <w:rStyle w:val="1-Char"/>
          <w:rFonts w:hint="cs"/>
          <w:rtl/>
        </w:rPr>
        <w:t>گونه</w:t>
      </w:r>
      <w:r w:rsidRPr="00D15C41">
        <w:rPr>
          <w:rStyle w:val="1-Char"/>
          <w:rFonts w:hint="cs"/>
          <w:rtl/>
        </w:rPr>
        <w:softHyphen/>
        <w:t>ای که هیچ</w:t>
      </w:r>
      <w:r w:rsidRPr="00D15C41">
        <w:rPr>
          <w:rStyle w:val="1-Char"/>
          <w:rFonts w:hint="cs"/>
          <w:rtl/>
        </w:rPr>
        <w:softHyphen/>
        <w:t>کاری و هیچ چیزی در زمین و در آسمان چه ذرّه</w:t>
      </w:r>
      <w:r w:rsidRPr="00D15C41">
        <w:rPr>
          <w:rStyle w:val="1-Char"/>
          <w:rFonts w:hint="cs"/>
          <w:rtl/>
        </w:rPr>
        <w:softHyphen/>
        <w:t>ای؛ چه کوچک</w:t>
      </w:r>
      <w:r w:rsidRPr="00D15C41">
        <w:rPr>
          <w:rStyle w:val="1-Char"/>
          <w:rFonts w:hint="cs"/>
          <w:rtl/>
        </w:rPr>
        <w:softHyphen/>
        <w:t>تر و چه بزرگ</w:t>
      </w:r>
      <w:r w:rsidRPr="00D15C41">
        <w:rPr>
          <w:rStyle w:val="1-Char"/>
          <w:rFonts w:hint="cs"/>
          <w:rtl/>
        </w:rPr>
        <w:softHyphen/>
        <w:t>تر از وی پنهان نمی</w:t>
      </w:r>
      <w:r w:rsidRPr="00D15C41">
        <w:rPr>
          <w:rStyle w:val="1-Char"/>
          <w:rFonts w:hint="cs"/>
          <w:rtl/>
        </w:rPr>
        <w:softHyphen/>
        <w:t>ماند. شَهِید گواهی بر حقّ الوهیّت خود و دادگریش می</w:t>
      </w:r>
      <w:r w:rsidRPr="00D15C41">
        <w:rPr>
          <w:rStyle w:val="1-Char"/>
          <w:rtl/>
        </w:rPr>
        <w:softHyphen/>
      </w:r>
      <w:r w:rsidRPr="00D15C41">
        <w:rPr>
          <w:rStyle w:val="1-Char"/>
          <w:rFonts w:hint="cs"/>
          <w:rtl/>
        </w:rPr>
        <w:t>دهد و بعد از وی،</w:t>
      </w:r>
      <w:r w:rsidRPr="00D15C41">
        <w:rPr>
          <w:rStyle w:val="1-Char"/>
          <w:rtl/>
        </w:rPr>
        <w:t xml:space="preserve"> </w:t>
      </w:r>
      <w:r w:rsidRPr="00D15C41">
        <w:rPr>
          <w:rStyle w:val="1-Char"/>
          <w:rFonts w:hint="cs"/>
          <w:rtl/>
        </w:rPr>
        <w:t>فرشتگان</w:t>
      </w:r>
      <w:r w:rsidRPr="00D15C41">
        <w:rPr>
          <w:rStyle w:val="1-Char"/>
          <w:rtl/>
        </w:rPr>
        <w:t xml:space="preserve"> </w:t>
      </w:r>
      <w:r w:rsidRPr="00D15C41">
        <w:rPr>
          <w:rStyle w:val="1-Char"/>
          <w:rFonts w:hint="cs"/>
          <w:rtl/>
        </w:rPr>
        <w:t>و</w:t>
      </w:r>
      <w:r w:rsidRPr="00D15C41">
        <w:rPr>
          <w:rStyle w:val="1-Char"/>
          <w:rtl/>
        </w:rPr>
        <w:t xml:space="preserve"> </w:t>
      </w:r>
      <w:r w:rsidRPr="00D15C41">
        <w:rPr>
          <w:rStyle w:val="1-Char"/>
          <w:rFonts w:hint="cs"/>
          <w:rtl/>
        </w:rPr>
        <w:t>صاحبان</w:t>
      </w:r>
      <w:r w:rsidRPr="00D15C41">
        <w:rPr>
          <w:rStyle w:val="1-Char"/>
          <w:rtl/>
        </w:rPr>
        <w:t xml:space="preserve"> </w:t>
      </w:r>
      <w:r w:rsidRPr="00D15C41">
        <w:rPr>
          <w:rStyle w:val="1-Char"/>
          <w:rFonts w:hint="cs"/>
          <w:rtl/>
        </w:rPr>
        <w:t>دانش</w:t>
      </w:r>
      <w:r w:rsidRPr="00D15C41">
        <w:rPr>
          <w:rStyle w:val="1-Char"/>
          <w:rtl/>
        </w:rPr>
        <w:t xml:space="preserve"> </w:t>
      </w:r>
      <w:r w:rsidRPr="00D15C41">
        <w:rPr>
          <w:rStyle w:val="1-Char"/>
          <w:rFonts w:hint="cs"/>
          <w:rtl/>
        </w:rPr>
        <w:t>بر آن گواه</w:t>
      </w:r>
      <w:r w:rsidR="00801F13">
        <w:rPr>
          <w:rStyle w:val="1-Char"/>
          <w:rFonts w:hint="cs"/>
          <w:rtl/>
        </w:rPr>
        <w:t>ی</w:t>
      </w:r>
      <w:r w:rsidRPr="00D15C41">
        <w:rPr>
          <w:rStyle w:val="1-Char"/>
          <w:rFonts w:hint="cs"/>
          <w:rtl/>
        </w:rPr>
        <w:t xml:space="preserve"> م</w:t>
      </w:r>
      <w:r w:rsidR="00801F13">
        <w:rPr>
          <w:rStyle w:val="1-Char"/>
          <w:rFonts w:hint="cs"/>
          <w:rtl/>
        </w:rPr>
        <w:t>ی</w:t>
      </w:r>
      <w:r w:rsidRPr="00D15C41">
        <w:rPr>
          <w:rStyle w:val="1-Char"/>
          <w:rFonts w:hint="cs"/>
          <w:rtl/>
        </w:rPr>
        <w:t>‌دهند. شَهِید</w:t>
      </w:r>
      <w:r w:rsidR="00333154" w:rsidRPr="00333154">
        <w:rPr>
          <w:rStyle w:val="1-Char"/>
          <w:rFonts w:cs="CTraditional Arabic" w:hint="cs"/>
          <w:rtl/>
        </w:rPr>
        <w:t>أ</w:t>
      </w:r>
      <w:r w:rsidRPr="00D15C41">
        <w:rPr>
          <w:rStyle w:val="1-Char"/>
          <w:rFonts w:hint="cs"/>
          <w:rtl/>
        </w:rPr>
        <w:t xml:space="preserve"> بر</w:t>
      </w:r>
      <w:r w:rsidRPr="00D15C41">
        <w:rPr>
          <w:rStyle w:val="1-Char"/>
          <w:rtl/>
        </w:rPr>
        <w:t xml:space="preserve"> </w:t>
      </w:r>
      <w:r w:rsidRPr="00D15C41">
        <w:rPr>
          <w:rStyle w:val="1-Char"/>
          <w:rFonts w:hint="cs"/>
          <w:rtl/>
        </w:rPr>
        <w:t>آنچه</w:t>
      </w:r>
      <w:r w:rsidRPr="00D15C41">
        <w:rPr>
          <w:rStyle w:val="1-Char"/>
          <w:rtl/>
        </w:rPr>
        <w:t xml:space="preserve"> </w:t>
      </w:r>
      <w:r w:rsidRPr="00D15C41">
        <w:rPr>
          <w:rStyle w:val="1-Char"/>
          <w:rFonts w:hint="cs"/>
          <w:rtl/>
        </w:rPr>
        <w:t>از</w:t>
      </w:r>
      <w:r w:rsidRPr="00D15C41">
        <w:rPr>
          <w:rStyle w:val="1-Char"/>
          <w:rtl/>
        </w:rPr>
        <w:t xml:space="preserve"> </w:t>
      </w:r>
      <w:r w:rsidRPr="00D15C41">
        <w:rPr>
          <w:rStyle w:val="1-Char"/>
          <w:rFonts w:hint="cs"/>
          <w:rtl/>
        </w:rPr>
        <w:t>قرآن به مقتضا</w:t>
      </w:r>
      <w:r w:rsidR="00801F13">
        <w:rPr>
          <w:rStyle w:val="1-Char"/>
          <w:rFonts w:hint="cs"/>
          <w:rtl/>
        </w:rPr>
        <w:t>ی</w:t>
      </w:r>
      <w:r w:rsidRPr="00D15C41">
        <w:rPr>
          <w:rStyle w:val="1-Char"/>
          <w:rtl/>
        </w:rPr>
        <w:t xml:space="preserve"> </w:t>
      </w:r>
      <w:r w:rsidRPr="00D15C41">
        <w:rPr>
          <w:rStyle w:val="1-Char"/>
          <w:rFonts w:hint="cs"/>
          <w:rtl/>
        </w:rPr>
        <w:t>دانش</w:t>
      </w:r>
      <w:r w:rsidRPr="00D15C41">
        <w:rPr>
          <w:rStyle w:val="1-Char"/>
          <w:rtl/>
        </w:rPr>
        <w:t xml:space="preserve"> </w:t>
      </w:r>
      <w:r w:rsidRPr="00D15C41">
        <w:rPr>
          <w:rStyle w:val="1-Char"/>
          <w:rFonts w:hint="cs"/>
          <w:rtl/>
        </w:rPr>
        <w:t>خاصّ</w:t>
      </w:r>
      <w:r w:rsidRPr="00D15C41">
        <w:rPr>
          <w:rStyle w:val="1-Char"/>
          <w:rtl/>
        </w:rPr>
        <w:t xml:space="preserve"> </w:t>
      </w:r>
      <w:r w:rsidRPr="00D15C41">
        <w:rPr>
          <w:rStyle w:val="1-Char"/>
          <w:rFonts w:hint="cs"/>
          <w:rtl/>
        </w:rPr>
        <w:t>خودش</w:t>
      </w:r>
      <w:r w:rsidRPr="00D15C41">
        <w:rPr>
          <w:rStyle w:val="1-Char"/>
          <w:rtl/>
        </w:rPr>
        <w:t xml:space="preserve"> </w:t>
      </w:r>
      <w:r w:rsidRPr="00D15C41">
        <w:rPr>
          <w:rStyle w:val="1-Char"/>
          <w:rFonts w:hint="cs"/>
          <w:rtl/>
        </w:rPr>
        <w:t>بر</w:t>
      </w:r>
      <w:r w:rsidRPr="00D15C41">
        <w:rPr>
          <w:rStyle w:val="1-Char"/>
          <w:rtl/>
        </w:rPr>
        <w:t xml:space="preserve"> </w:t>
      </w:r>
      <w:r w:rsidRPr="00D15C41">
        <w:rPr>
          <w:rStyle w:val="1-Char"/>
          <w:rFonts w:hint="cs"/>
          <w:rtl/>
        </w:rPr>
        <w:t>پیامبر</w:t>
      </w:r>
      <w:r w:rsidR="00A9498A" w:rsidRPr="00A9498A">
        <w:rPr>
          <w:rStyle w:val="1-Char"/>
          <w:rFonts w:cs="CTraditional Arabic" w:hint="cs"/>
          <w:rtl/>
        </w:rPr>
        <w:t>ج</w:t>
      </w:r>
      <w:r w:rsidRPr="00D15C41">
        <w:rPr>
          <w:rStyle w:val="1-Char"/>
          <w:rtl/>
        </w:rPr>
        <w:t xml:space="preserve"> </w:t>
      </w:r>
      <w:r w:rsidRPr="00D15C41">
        <w:rPr>
          <w:rStyle w:val="1-Char"/>
          <w:rFonts w:hint="cs"/>
          <w:rtl/>
        </w:rPr>
        <w:t>نازل</w:t>
      </w:r>
      <w:r w:rsidRPr="00D15C41">
        <w:rPr>
          <w:rStyle w:val="1-Char"/>
          <w:rtl/>
        </w:rPr>
        <w:t xml:space="preserve"> </w:t>
      </w:r>
      <w:r w:rsidRPr="00D15C41">
        <w:rPr>
          <w:rStyle w:val="1-Char"/>
          <w:rFonts w:hint="cs"/>
          <w:rtl/>
        </w:rPr>
        <w:t>کرده،</w:t>
      </w:r>
      <w:r w:rsidRPr="00D15C41">
        <w:rPr>
          <w:rStyle w:val="1-Char"/>
          <w:rtl/>
        </w:rPr>
        <w:t xml:space="preserve"> </w:t>
      </w:r>
      <w:r w:rsidRPr="00D15C41">
        <w:rPr>
          <w:rStyle w:val="1-Char"/>
          <w:rFonts w:hint="cs"/>
          <w:rtl/>
        </w:rPr>
        <w:t>به حق بودنش گواه</w:t>
      </w:r>
      <w:r w:rsidR="00801F13">
        <w:rPr>
          <w:rStyle w:val="1-Char"/>
          <w:rFonts w:hint="cs"/>
          <w:rtl/>
        </w:rPr>
        <w:t>ی</w:t>
      </w:r>
      <w:r w:rsidRPr="00D15C41">
        <w:rPr>
          <w:rStyle w:val="1-Char"/>
          <w:rtl/>
        </w:rPr>
        <w:t xml:space="preserve"> </w:t>
      </w:r>
      <w:r w:rsidRPr="00D15C41">
        <w:rPr>
          <w:rStyle w:val="1-Char"/>
          <w:rFonts w:hint="cs"/>
          <w:rtl/>
        </w:rPr>
        <w:t>م</w:t>
      </w:r>
      <w:r w:rsidR="00801F13">
        <w:rPr>
          <w:rStyle w:val="1-Char"/>
          <w:rFonts w:hint="cs"/>
          <w:rtl/>
        </w:rPr>
        <w:t>ی</w:t>
      </w:r>
      <w:r w:rsidRPr="00D15C41">
        <w:rPr>
          <w:rStyle w:val="1-Char"/>
          <w:rFonts w:hint="cs"/>
          <w:rtl/>
        </w:rPr>
        <w:t>‌دهد</w:t>
      </w:r>
      <w:r w:rsidRPr="00D15C41">
        <w:rPr>
          <w:rStyle w:val="1-Char"/>
          <w:rtl/>
        </w:rPr>
        <w:t xml:space="preserve">. </w:t>
      </w:r>
      <w:r w:rsidRPr="00D15C41">
        <w:rPr>
          <w:rStyle w:val="1-Char"/>
          <w:rFonts w:hint="cs"/>
          <w:rtl/>
        </w:rPr>
        <w:t>شَهِید</w:t>
      </w:r>
      <w:r w:rsidR="00333154" w:rsidRPr="00333154">
        <w:rPr>
          <w:rStyle w:val="1-Char"/>
          <w:rFonts w:cs="CTraditional Arabic" w:hint="cs"/>
          <w:rtl/>
        </w:rPr>
        <w:t>أ</w:t>
      </w:r>
      <w:r w:rsidRPr="00D15C41">
        <w:rPr>
          <w:rStyle w:val="1-Char"/>
          <w:rFonts w:hint="cs"/>
          <w:rtl/>
        </w:rPr>
        <w:t xml:space="preserve"> گواهِ بر حق بودن پیامبرش محمّد</w:t>
      </w:r>
      <w:r w:rsidR="00A9498A" w:rsidRPr="00A9498A">
        <w:rPr>
          <w:rStyle w:val="1-Char"/>
          <w:rFonts w:cs="CTraditional Arabic" w:hint="cs"/>
          <w:rtl/>
        </w:rPr>
        <w:t>ج</w:t>
      </w:r>
      <w:r w:rsidRPr="00D15C41">
        <w:rPr>
          <w:rStyle w:val="1-Char"/>
          <w:rFonts w:hint="cs"/>
          <w:rtl/>
        </w:rPr>
        <w:t xml:space="preserve"> و پذیرش و عدم پذیرش رسالت وی توسط مردمان و گواه تمام کردار انسان</w:t>
      </w:r>
      <w:r w:rsidR="0019344A">
        <w:rPr>
          <w:rStyle w:val="1-Char"/>
          <w:rFonts w:hint="cs"/>
          <w:rtl/>
        </w:rPr>
        <w:t>‌</w:t>
      </w:r>
      <w:r w:rsidRPr="00D15C41">
        <w:rPr>
          <w:rStyle w:val="1-Char"/>
          <w:rFonts w:hint="cs"/>
          <w:rtl/>
        </w:rPr>
        <w:t>ها می</w:t>
      </w:r>
      <w:r w:rsidRPr="00D15C41">
        <w:rPr>
          <w:rStyle w:val="1-Char"/>
          <w:rFonts w:hint="cs"/>
          <w:rtl/>
        </w:rPr>
        <w:softHyphen/>
        <w:t>باشد. شَهِید</w:t>
      </w:r>
      <w:r w:rsidR="00333154" w:rsidRPr="00333154">
        <w:rPr>
          <w:rStyle w:val="1-Char"/>
          <w:rFonts w:cs="CTraditional Arabic" w:hint="cs"/>
          <w:rtl/>
        </w:rPr>
        <w:t>أ</w:t>
      </w:r>
      <w:r w:rsidRPr="00D15C41">
        <w:rPr>
          <w:rStyle w:val="1-Char"/>
          <w:rFonts w:hint="cs"/>
          <w:rtl/>
        </w:rPr>
        <w:t>، پیامبران</w:t>
      </w:r>
      <w:r w:rsidR="002912E7">
        <w:rPr>
          <w:rStyle w:val="1-Char"/>
          <w:rFonts w:cs="CTraditional Arabic" w:hint="cs"/>
          <w:rtl/>
        </w:rPr>
        <w:t>†</w:t>
      </w:r>
      <w:r w:rsidRPr="00D15C41">
        <w:rPr>
          <w:rStyle w:val="1-Char"/>
          <w:rFonts w:hint="cs"/>
          <w:rtl/>
        </w:rPr>
        <w:t>، ملائکه، اعضای بدن و برخی را بر برخی شاهد و گواه در قیامت قرار داده تا بر اعمالشان شهادت دهند.</w:t>
      </w:r>
    </w:p>
    <w:p w:rsidR="00D60342" w:rsidRPr="00D15C41" w:rsidRDefault="00D60342" w:rsidP="00D60342">
      <w:pPr>
        <w:widowControl w:val="0"/>
        <w:rPr>
          <w:rStyle w:val="1-Char"/>
          <w:rtl/>
        </w:rPr>
      </w:pPr>
      <w:r w:rsidRPr="00D15C41">
        <w:rPr>
          <w:rStyle w:val="1-Char"/>
          <w:rFonts w:hint="cs"/>
          <w:rtl/>
        </w:rPr>
        <w:t>مؤمن به گونه</w:t>
      </w:r>
      <w:r w:rsidRPr="00D15C41">
        <w:rPr>
          <w:rStyle w:val="1-Char"/>
          <w:rFonts w:hint="cs"/>
          <w:rtl/>
        </w:rPr>
        <w:softHyphen/>
        <w:t>ای شَهِید</w:t>
      </w:r>
      <w:r w:rsidRPr="00D15C41">
        <w:rPr>
          <w:rStyle w:val="1-Char"/>
          <w:rFonts w:hint="cs"/>
          <w:rtl/>
        </w:rPr>
        <w:sym w:font="AGA Arabesque" w:char="F09C"/>
      </w:r>
      <w:r w:rsidR="00333154" w:rsidRPr="00333154">
        <w:rPr>
          <w:rStyle w:val="1-Char"/>
          <w:rFonts w:cs="CTraditional Arabic" w:hint="cs"/>
          <w:rtl/>
        </w:rPr>
        <w:t>أ</w:t>
      </w:r>
      <w:r w:rsidRPr="00D15C41">
        <w:rPr>
          <w:rStyle w:val="1-Char"/>
          <w:rFonts w:hint="cs"/>
          <w:rtl/>
        </w:rPr>
        <w:t>را ناظر و گواه بر اعمالش می</w:t>
      </w:r>
      <w:r w:rsidRPr="00D15C41">
        <w:rPr>
          <w:rStyle w:val="1-Char"/>
          <w:rFonts w:hint="cs"/>
          <w:rtl/>
        </w:rPr>
        <w:softHyphen/>
        <w:t>بیند که حیاء و شرم در وجودش متبلور شده به گونه</w:t>
      </w:r>
      <w:r w:rsidRPr="00D15C41">
        <w:rPr>
          <w:rStyle w:val="1-Char"/>
          <w:rFonts w:hint="cs"/>
          <w:rtl/>
        </w:rPr>
        <w:softHyphen/>
        <w:t>ای که مراقبت و تقوا با وجودش عجین می</w:t>
      </w:r>
      <w:r w:rsidRPr="00D15C41">
        <w:rPr>
          <w:rStyle w:val="1-Char"/>
          <w:rFonts w:hint="cs"/>
          <w:rtl/>
        </w:rPr>
        <w:softHyphen/>
        <w:t>گردد. مؤمن گواهی دهند</w:t>
      </w:r>
      <w:r w:rsidR="00050352">
        <w:rPr>
          <w:rStyle w:val="1-Char"/>
          <w:rFonts w:hint="cs"/>
          <w:rtl/>
        </w:rPr>
        <w:t>ۀ</w:t>
      </w:r>
      <w:r w:rsidRPr="00D15C41">
        <w:rPr>
          <w:rStyle w:val="1-Char"/>
          <w:rFonts w:hint="cs"/>
          <w:rtl/>
        </w:rPr>
        <w:t xml:space="preserve"> الوهیّت و ربوبیّت خداوند</w:t>
      </w:r>
      <w:r w:rsidR="00333154" w:rsidRPr="00333154">
        <w:rPr>
          <w:rStyle w:val="1-Char"/>
          <w:rFonts w:cs="CTraditional Arabic" w:hint="cs"/>
          <w:rtl/>
        </w:rPr>
        <w:t>أ</w:t>
      </w:r>
      <w:r w:rsidRPr="00D15C41">
        <w:rPr>
          <w:rStyle w:val="1-Char"/>
          <w:rFonts w:hint="cs"/>
          <w:rtl/>
        </w:rPr>
        <w:t xml:space="preserve"> و حق بودن قرآن و روز رستاخیز و ملائکه است تا بدینوسیله خود از شاهدانِ قیامت قرار گیرد. بند</w:t>
      </w:r>
      <w:r w:rsidR="00050352">
        <w:rPr>
          <w:rStyle w:val="1-Char"/>
          <w:rFonts w:hint="cs"/>
          <w:rtl/>
        </w:rPr>
        <w:t>ۀ</w:t>
      </w:r>
      <w:r w:rsidRPr="00D15C41">
        <w:rPr>
          <w:rStyle w:val="1-Char"/>
          <w:rFonts w:hint="cs"/>
          <w:rtl/>
        </w:rPr>
        <w:t xml:space="preserve"> شَهِید کسی است که خداوند</w:t>
      </w:r>
      <w:r w:rsidR="00333154" w:rsidRPr="00333154">
        <w:rPr>
          <w:rStyle w:val="1-Char"/>
          <w:rFonts w:cs="CTraditional Arabic" w:hint="cs"/>
          <w:rtl/>
        </w:rPr>
        <w:t>أ</w:t>
      </w:r>
      <w:r w:rsidRPr="00D15C41">
        <w:rPr>
          <w:rStyle w:val="1-Char"/>
          <w:rFonts w:hint="cs"/>
          <w:rtl/>
        </w:rPr>
        <w:t xml:space="preserve"> را شاهد و ناظر اعمالش می</w:t>
      </w:r>
      <w:r w:rsidRPr="00D15C41">
        <w:rPr>
          <w:rStyle w:val="1-Char"/>
          <w:rFonts w:hint="cs"/>
          <w:rtl/>
        </w:rPr>
        <w:softHyphen/>
        <w:t>بیند و جانش را در راه خدا نثار می</w:t>
      </w:r>
      <w:r w:rsidRPr="00D15C41">
        <w:rPr>
          <w:rStyle w:val="1-Char"/>
          <w:rFonts w:hint="cs"/>
          <w:rtl/>
        </w:rPr>
        <w:softHyphen/>
        <w:t>کند.</w:t>
      </w:r>
    </w:p>
    <w:p w:rsidR="00D60342" w:rsidRPr="00B062BE" w:rsidRDefault="00D60342" w:rsidP="0019344A">
      <w:pPr>
        <w:pStyle w:val="3-"/>
        <w:rPr>
          <w:lang w:bidi="fa-IR"/>
        </w:rPr>
      </w:pPr>
      <w:bookmarkStart w:id="800" w:name="_Toc404710355"/>
      <w:bookmarkStart w:id="801" w:name="_Toc442688684"/>
      <w:r>
        <w:rPr>
          <w:rFonts w:hint="cs"/>
          <w:rtl/>
          <w:lang w:bidi="fa-IR"/>
        </w:rPr>
        <w:t>52-</w:t>
      </w:r>
      <w:r w:rsidRPr="00B062BE">
        <w:rPr>
          <w:rFonts w:hint="cs"/>
          <w:rtl/>
          <w:lang w:bidi="fa-IR"/>
        </w:rPr>
        <w:t>حَقّ</w:t>
      </w:r>
      <w:bookmarkEnd w:id="800"/>
      <w:bookmarkEnd w:id="801"/>
      <w:r w:rsidRPr="00B062BE">
        <w:rPr>
          <w:lang w:bidi="fa-IR"/>
        </w:rPr>
        <w:fldChar w:fldCharType="begin"/>
      </w:r>
      <w:r w:rsidRPr="00B062BE">
        <w:rPr>
          <w:lang w:bidi="fa-IR"/>
        </w:rPr>
        <w:instrText xml:space="preserve"> TC "</w:instrText>
      </w:r>
      <w:bookmarkStart w:id="802" w:name="_Toc373938107"/>
      <w:bookmarkStart w:id="803" w:name="_Toc404508255"/>
      <w:r w:rsidRPr="00B062BE">
        <w:rPr>
          <w:rFonts w:hint="cs"/>
          <w:rtl/>
          <w:lang w:bidi="fa-IR"/>
        </w:rPr>
        <w:instrText>حَقّ</w:instrText>
      </w:r>
      <w:bookmarkEnd w:id="802"/>
      <w:bookmarkEnd w:id="803"/>
      <w:r w:rsidRPr="00B062BE">
        <w:rPr>
          <w:lang w:bidi="fa-IR"/>
        </w:rPr>
        <w:instrText xml:space="preserve">" \f C \l "1" </w:instrText>
      </w:r>
      <w:r w:rsidRPr="00B062BE">
        <w:rPr>
          <w:lang w:bidi="fa-IR"/>
        </w:rPr>
        <w:fldChar w:fldCharType="end"/>
      </w:r>
    </w:p>
    <w:p w:rsidR="00D60342" w:rsidRPr="00D15C41" w:rsidRDefault="00D60342" w:rsidP="0019344A">
      <w:pPr>
        <w:widowControl w:val="0"/>
        <w:rPr>
          <w:rStyle w:val="1-Char"/>
          <w:rtl/>
        </w:rPr>
      </w:pPr>
      <w:r w:rsidRPr="00D15C41">
        <w:rPr>
          <w:rStyle w:val="1-Char"/>
          <w:rFonts w:hint="cs"/>
          <w:rtl/>
        </w:rPr>
        <w:t>خداوند</w:t>
      </w:r>
      <w:r w:rsidR="00333154" w:rsidRPr="00333154">
        <w:rPr>
          <w:rStyle w:val="1-Char"/>
          <w:rFonts w:cs="CTraditional Arabic" w:hint="cs"/>
          <w:rtl/>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19344A">
        <w:rPr>
          <w:rStyle w:val="1-Char"/>
          <w:rFonts w:hint="cs"/>
          <w:rtl/>
        </w:rPr>
        <w:t xml:space="preserve"> </w:t>
      </w:r>
      <w:r w:rsidR="0019344A">
        <w:rPr>
          <w:rStyle w:val="1-Char"/>
          <w:rFonts w:cs="Traditional Arabic"/>
          <w:color w:val="000000"/>
          <w:shd w:val="clear" w:color="auto" w:fill="FFFFFF"/>
          <w:rtl/>
        </w:rPr>
        <w:t>﴿</w:t>
      </w:r>
      <w:r w:rsidR="0019344A" w:rsidRPr="00DD64CA">
        <w:rPr>
          <w:rStyle w:val="5-Char0"/>
          <w:rtl/>
        </w:rPr>
        <w:t xml:space="preserve">فَتَعَٰلَى </w:t>
      </w:r>
      <w:r w:rsidR="0019344A" w:rsidRPr="00DD64CA">
        <w:rPr>
          <w:rStyle w:val="5-Char0"/>
          <w:rFonts w:hint="cs"/>
          <w:rtl/>
        </w:rPr>
        <w:t>ٱللَّهُ</w:t>
      </w:r>
      <w:r w:rsidR="0019344A" w:rsidRPr="00DD64CA">
        <w:rPr>
          <w:rStyle w:val="5-Char0"/>
          <w:rtl/>
        </w:rPr>
        <w:t xml:space="preserve"> </w:t>
      </w:r>
      <w:r w:rsidR="0019344A" w:rsidRPr="00DD64CA">
        <w:rPr>
          <w:rStyle w:val="5-Char0"/>
          <w:rFonts w:hint="cs"/>
          <w:rtl/>
        </w:rPr>
        <w:t>ٱلۡمَلِكُ</w:t>
      </w:r>
      <w:r w:rsidR="0019344A" w:rsidRPr="00DD64CA">
        <w:rPr>
          <w:rStyle w:val="5-Char0"/>
          <w:rtl/>
        </w:rPr>
        <w:t xml:space="preserve"> </w:t>
      </w:r>
      <w:r w:rsidR="0019344A" w:rsidRPr="00DD64CA">
        <w:rPr>
          <w:rStyle w:val="5-Char0"/>
          <w:rFonts w:hint="cs"/>
          <w:rtl/>
        </w:rPr>
        <w:t>ٱلۡحَقُّۖ</w:t>
      </w:r>
      <w:r w:rsidR="0019344A">
        <w:rPr>
          <w:rStyle w:val="1-Char"/>
          <w:rFonts w:cs="Traditional Arabic"/>
          <w:color w:val="000000"/>
          <w:shd w:val="clear" w:color="auto" w:fill="FFFFFF"/>
          <w:rtl/>
        </w:rPr>
        <w:t>﴾</w:t>
      </w:r>
      <w:r w:rsidR="0019344A" w:rsidRPr="00DD64CA">
        <w:rPr>
          <w:rStyle w:val="5-Char0"/>
          <w:rtl/>
        </w:rPr>
        <w:t xml:space="preserve"> </w:t>
      </w:r>
      <w:r w:rsidR="0019344A" w:rsidRPr="00A14DCC">
        <w:rPr>
          <w:rStyle w:val="8-Char"/>
          <w:rtl/>
        </w:rPr>
        <w:t>[المؤمنون: 116]</w:t>
      </w:r>
      <w:r w:rsidRPr="00D15C41">
        <w:rPr>
          <w:rStyle w:val="1-Char"/>
          <w:rFonts w:hint="cs"/>
          <w:rtl/>
        </w:rPr>
        <w:t xml:space="preserve"> </w:t>
      </w:r>
      <w:r w:rsidRPr="0019344A">
        <w:rPr>
          <w:rStyle w:val="5-Char"/>
          <w:rFonts w:hint="cs"/>
          <w:rtl/>
        </w:rPr>
        <w:t>(پس والاست</w:t>
      </w:r>
      <w:r w:rsidRPr="0019344A">
        <w:rPr>
          <w:rStyle w:val="5-Char"/>
          <w:rtl/>
        </w:rPr>
        <w:t>‏</w:t>
      </w:r>
      <w:r w:rsidRPr="0019344A">
        <w:rPr>
          <w:rStyle w:val="5-Char"/>
          <w:rFonts w:hint="cs"/>
          <w:rtl/>
        </w:rPr>
        <w:t xml:space="preserve"> خدا،</w:t>
      </w:r>
      <w:r w:rsidRPr="0019344A">
        <w:rPr>
          <w:rStyle w:val="5-Char"/>
          <w:rtl/>
        </w:rPr>
        <w:t xml:space="preserve"> </w:t>
      </w:r>
      <w:r w:rsidRPr="0019344A">
        <w:rPr>
          <w:rStyle w:val="5-Char"/>
          <w:rFonts w:hint="cs"/>
          <w:rtl/>
        </w:rPr>
        <w:t>فرمانروا</w:t>
      </w:r>
      <w:r w:rsidR="00801F13">
        <w:rPr>
          <w:rStyle w:val="5-Char"/>
          <w:rFonts w:hint="cs"/>
          <w:rtl/>
        </w:rPr>
        <w:t>ی</w:t>
      </w:r>
      <w:r w:rsidRPr="0019344A">
        <w:rPr>
          <w:rStyle w:val="5-Char"/>
          <w:rtl/>
        </w:rPr>
        <w:t xml:space="preserve"> </w:t>
      </w:r>
      <w:r w:rsidRPr="0019344A">
        <w:rPr>
          <w:rStyle w:val="5-Char"/>
          <w:rFonts w:hint="cs"/>
          <w:rtl/>
        </w:rPr>
        <w:t>راست</w:t>
      </w:r>
      <w:r w:rsidR="00801F13">
        <w:rPr>
          <w:rStyle w:val="5-Char"/>
          <w:rFonts w:hint="cs"/>
          <w:rtl/>
        </w:rPr>
        <w:t>ی</w:t>
      </w:r>
      <w:r w:rsidRPr="0019344A">
        <w:rPr>
          <w:rStyle w:val="5-Char"/>
          <w:rFonts w:hint="cs"/>
          <w:rtl/>
        </w:rPr>
        <w:t>ن.)</w:t>
      </w:r>
    </w:p>
    <w:p w:rsidR="00D60342" w:rsidRPr="00D15C41" w:rsidRDefault="00D60342" w:rsidP="002912E7">
      <w:pPr>
        <w:widowControl w:val="0"/>
        <w:rPr>
          <w:rStyle w:val="1-Char"/>
          <w:rtl/>
        </w:rPr>
      </w:pPr>
      <w:r w:rsidRPr="00D15C41">
        <w:rPr>
          <w:rStyle w:val="1-Char"/>
          <w:rFonts w:hint="cs"/>
          <w:rtl/>
        </w:rPr>
        <w:t>حقّ مصدر و صفت مشبهه و به معنای؛ درست می</w:t>
      </w:r>
      <w:r w:rsidRPr="00D15C41">
        <w:rPr>
          <w:rStyle w:val="1-Char"/>
          <w:rFonts w:hint="cs"/>
          <w:rtl/>
        </w:rPr>
        <w:softHyphen/>
        <w:t>باشد. حقّ یعنی؛ در ذات و صفاتش آنگونه که باید باشد، هست. و هر آنچه را در آفرینش (خلق) و فرماندهی و ادار</w:t>
      </w:r>
      <w:r w:rsidR="00050352">
        <w:rPr>
          <w:rStyle w:val="1-Char"/>
          <w:rFonts w:hint="cs"/>
          <w:rtl/>
        </w:rPr>
        <w:t>ۀ</w:t>
      </w:r>
      <w:r w:rsidRPr="00D15C41">
        <w:rPr>
          <w:rStyle w:val="1-Char"/>
          <w:rFonts w:hint="cs"/>
          <w:rtl/>
        </w:rPr>
        <w:t xml:space="preserve"> امور (أمر) باید در وجه ایده</w:t>
      </w:r>
      <w:r w:rsidRPr="00D15C41">
        <w:rPr>
          <w:rStyle w:val="1-Char"/>
          <w:rFonts w:hint="cs"/>
          <w:rtl/>
        </w:rPr>
        <w:softHyphen/>
        <w:t>آل و کاملِ خود انجام می</w:t>
      </w:r>
      <w:r w:rsidRPr="00D15C41">
        <w:rPr>
          <w:rStyle w:val="1-Char"/>
          <w:rFonts w:hint="cs"/>
          <w:rtl/>
        </w:rPr>
        <w:softHyphen/>
        <w:t>داده، انجام داده است. حقّ فناناپذیر و غیر قابل انکار و بدون تغییر و تبدیل و أزلی و أبدی و واجب</w:t>
      </w:r>
      <w:r w:rsidRPr="00D15C41">
        <w:rPr>
          <w:rStyle w:val="1-Char"/>
          <w:rtl/>
        </w:rPr>
        <w:softHyphen/>
      </w:r>
      <w:r w:rsidRPr="00D15C41">
        <w:rPr>
          <w:rStyle w:val="1-Char"/>
          <w:rFonts w:hint="cs"/>
          <w:rtl/>
        </w:rPr>
        <w:t>الوجود می</w:t>
      </w:r>
      <w:r w:rsidRPr="00D15C41">
        <w:rPr>
          <w:rStyle w:val="1-Char"/>
          <w:rFonts w:hint="cs"/>
          <w:rtl/>
        </w:rPr>
        <w:softHyphen/>
        <w:t>باشد. حقّ، وجودش، ملائکه</w:t>
      </w:r>
      <w:r w:rsidRPr="00D15C41">
        <w:rPr>
          <w:rStyle w:val="1-Char"/>
          <w:rFonts w:hint="cs"/>
          <w:rtl/>
        </w:rPr>
        <w:softHyphen/>
        <w:t>هایش، کتاب</w:t>
      </w:r>
      <w:r w:rsidR="002912E7">
        <w:rPr>
          <w:rStyle w:val="1-Char"/>
          <w:rFonts w:hint="cs"/>
          <w:rtl/>
        </w:rPr>
        <w:t>‌</w:t>
      </w:r>
      <w:r w:rsidRPr="00D15C41">
        <w:rPr>
          <w:rStyle w:val="1-Char"/>
          <w:rFonts w:hint="cs"/>
          <w:rtl/>
        </w:rPr>
        <w:t>هایش، پیامبرانش</w:t>
      </w:r>
      <w:r w:rsidR="002912E7">
        <w:rPr>
          <w:rStyle w:val="1-Char"/>
          <w:rFonts w:cs="CTraditional Arabic" w:hint="cs"/>
          <w:rtl/>
        </w:rPr>
        <w:t>†</w:t>
      </w:r>
      <w:r w:rsidRPr="00D15C41">
        <w:rPr>
          <w:rStyle w:val="1-Char"/>
          <w:rFonts w:hint="cs"/>
          <w:rtl/>
        </w:rPr>
        <w:t>، حشر و قیامتش، قضا و قدرش، وعده و وعیدهایش، قول و فعلش، لقایش، دینش، نام</w:t>
      </w:r>
      <w:r w:rsidRPr="00D15C41">
        <w:rPr>
          <w:rStyle w:val="1-Char"/>
          <w:rFonts w:hint="cs"/>
          <w:rtl/>
        </w:rPr>
        <w:softHyphen/>
        <w:t>ها و اوصافش و هر آنچه به حق بدو نسبت داده می</w:t>
      </w:r>
      <w:r w:rsidRPr="00D15C41">
        <w:rPr>
          <w:rStyle w:val="1-Char"/>
          <w:rFonts w:hint="cs"/>
          <w:rtl/>
        </w:rPr>
        <w:softHyphen/>
        <w:t>شود حق است؛ زیرا خودش حقّ است و غیر او باطل می</w:t>
      </w:r>
      <w:r w:rsidRPr="00D15C41">
        <w:rPr>
          <w:rStyle w:val="1-Char"/>
          <w:rFonts w:hint="cs"/>
          <w:rtl/>
        </w:rPr>
        <w:softHyphen/>
        <w:t>باشند. حقّ</w:t>
      </w:r>
      <w:r w:rsidR="00333154" w:rsidRPr="00333154">
        <w:rPr>
          <w:rStyle w:val="1-Char"/>
          <w:rFonts w:cs="CTraditional Arabic" w:hint="cs"/>
          <w:rtl/>
        </w:rPr>
        <w:t>أ</w:t>
      </w:r>
      <w:r w:rsidRPr="00D15C41">
        <w:rPr>
          <w:rStyle w:val="1-Char"/>
          <w:rFonts w:hint="cs"/>
          <w:rtl/>
        </w:rPr>
        <w:t xml:space="preserve"> با آفرینش هستی و مسخّرکردنشان و بیرون آوردن زنده از مرده و مرده از زنده و داخل کردن شب در روز و روز در شب و مدیریّت امور جهان و جهانیان ثابت نموده که حقّ است و فقط پرستش و فریادرسی و فرمانبرداری از او حق است و پرستش غیر او باطل.</w:t>
      </w:r>
    </w:p>
    <w:p w:rsidR="00D60342" w:rsidRPr="00D15C41" w:rsidRDefault="00D60342" w:rsidP="00D60342">
      <w:pPr>
        <w:widowControl w:val="0"/>
        <w:rPr>
          <w:rStyle w:val="1-Char"/>
          <w:rtl/>
        </w:rPr>
      </w:pPr>
      <w:r w:rsidRPr="00D15C41">
        <w:rPr>
          <w:rStyle w:val="1-Char"/>
          <w:rFonts w:hint="cs"/>
          <w:rtl/>
        </w:rPr>
        <w:t>مؤمن نماز</w:t>
      </w:r>
      <w:r w:rsidRPr="00D15C41">
        <w:rPr>
          <w:rStyle w:val="1-Char"/>
          <w:rtl/>
        </w:rPr>
        <w:t xml:space="preserve"> </w:t>
      </w:r>
      <w:r w:rsidRPr="00D15C41">
        <w:rPr>
          <w:rStyle w:val="1-Char"/>
          <w:rFonts w:hint="cs"/>
          <w:rtl/>
        </w:rPr>
        <w:t>و</w:t>
      </w:r>
      <w:r w:rsidRPr="00D15C41">
        <w:rPr>
          <w:rStyle w:val="1-Char"/>
          <w:rtl/>
        </w:rPr>
        <w:t xml:space="preserve"> </w:t>
      </w:r>
      <w:r w:rsidRPr="00D15C41">
        <w:rPr>
          <w:rStyle w:val="1-Char"/>
          <w:rFonts w:hint="cs"/>
          <w:rtl/>
        </w:rPr>
        <w:t>عبادت</w:t>
      </w:r>
      <w:r w:rsidRPr="00D15C41">
        <w:rPr>
          <w:rStyle w:val="1-Char"/>
          <w:rtl/>
        </w:rPr>
        <w:t xml:space="preserve"> </w:t>
      </w:r>
      <w:r w:rsidRPr="00D15C41">
        <w:rPr>
          <w:rStyle w:val="1-Char"/>
          <w:rFonts w:hint="cs"/>
          <w:rtl/>
        </w:rPr>
        <w:t>و</w:t>
      </w:r>
      <w:r w:rsidRPr="00D15C41">
        <w:rPr>
          <w:rStyle w:val="1-Char"/>
          <w:rtl/>
        </w:rPr>
        <w:t xml:space="preserve"> </w:t>
      </w:r>
      <w:r w:rsidRPr="00D15C41">
        <w:rPr>
          <w:rStyle w:val="1-Char"/>
          <w:rFonts w:hint="cs"/>
          <w:rtl/>
        </w:rPr>
        <w:t>ز</w:t>
      </w:r>
      <w:r w:rsidR="00801F13">
        <w:rPr>
          <w:rStyle w:val="1-Char"/>
          <w:rFonts w:hint="cs"/>
          <w:rtl/>
        </w:rPr>
        <w:t>ی</w:t>
      </w:r>
      <w:r w:rsidRPr="00D15C41">
        <w:rPr>
          <w:rStyle w:val="1-Char"/>
          <w:rFonts w:hint="cs"/>
          <w:rtl/>
        </w:rPr>
        <w:t>ستن</w:t>
      </w:r>
      <w:r w:rsidRPr="00D15C41">
        <w:rPr>
          <w:rStyle w:val="1-Char"/>
          <w:rtl/>
        </w:rPr>
        <w:t xml:space="preserve"> </w:t>
      </w:r>
      <w:r w:rsidRPr="00D15C41">
        <w:rPr>
          <w:rStyle w:val="1-Char"/>
          <w:rFonts w:hint="cs"/>
          <w:rtl/>
        </w:rPr>
        <w:t>و</w:t>
      </w:r>
      <w:r w:rsidRPr="00D15C41">
        <w:rPr>
          <w:rStyle w:val="1-Char"/>
          <w:rtl/>
        </w:rPr>
        <w:t xml:space="preserve"> </w:t>
      </w:r>
      <w:r w:rsidRPr="00D15C41">
        <w:rPr>
          <w:rStyle w:val="1-Char"/>
          <w:rFonts w:hint="cs"/>
          <w:rtl/>
        </w:rPr>
        <w:t>مُردنش را فقط از آنِ حقّ</w:t>
      </w:r>
      <w:r w:rsidR="00333154" w:rsidRPr="00333154">
        <w:rPr>
          <w:rStyle w:val="1-Char"/>
          <w:rFonts w:cs="CTraditional Arabic" w:hint="cs"/>
          <w:rtl/>
        </w:rPr>
        <w:t>أ</w:t>
      </w:r>
      <w:r w:rsidRPr="00D15C41">
        <w:rPr>
          <w:rStyle w:val="1-Char"/>
          <w:rFonts w:hint="cs"/>
          <w:rtl/>
        </w:rPr>
        <w:t xml:space="preserve"> می</w:t>
      </w:r>
      <w:r w:rsidRPr="00D15C41">
        <w:rPr>
          <w:rStyle w:val="1-Char"/>
          <w:rFonts w:hint="cs"/>
          <w:rtl/>
        </w:rPr>
        <w:softHyphen/>
        <w:t>داند؛ چون فقط او حق است. مؤمن اعتقاد و اقرار به حق بودنِ وجود و صفات و فرموده</w:t>
      </w:r>
      <w:r w:rsidRPr="00D15C41">
        <w:rPr>
          <w:rStyle w:val="1-Char"/>
          <w:rtl/>
        </w:rPr>
        <w:softHyphen/>
      </w:r>
      <w:r w:rsidRPr="00D15C41">
        <w:rPr>
          <w:rStyle w:val="1-Char"/>
          <w:rFonts w:hint="cs"/>
          <w:rtl/>
        </w:rPr>
        <w:t>ها و آفرینش و حکم خداوند می</w:t>
      </w:r>
      <w:r w:rsidRPr="00D15C41">
        <w:rPr>
          <w:rStyle w:val="1-Char"/>
          <w:rFonts w:hint="cs"/>
          <w:rtl/>
        </w:rPr>
        <w:softHyphen/>
        <w:t>نماید و</w:t>
      </w:r>
      <w:r w:rsidR="001858AA">
        <w:rPr>
          <w:rStyle w:val="1-Char"/>
          <w:rFonts w:hint="cs"/>
          <w:rtl/>
        </w:rPr>
        <w:t xml:space="preserve"> آن‌ها </w:t>
      </w:r>
      <w:r w:rsidRPr="00D15C41">
        <w:rPr>
          <w:rStyle w:val="1-Char"/>
          <w:rFonts w:hint="cs"/>
          <w:rtl/>
        </w:rPr>
        <w:t>را حق</w:t>
      </w:r>
      <w:r w:rsidRPr="00D15C41">
        <w:rPr>
          <w:rStyle w:val="1-Char"/>
          <w:rFonts w:hint="cs"/>
          <w:rtl/>
        </w:rPr>
        <w:softHyphen/>
        <w:t>ترینِ حق</w:t>
      </w:r>
      <w:r w:rsidRPr="00D15C41">
        <w:rPr>
          <w:rStyle w:val="1-Char"/>
          <w:rFonts w:hint="cs"/>
          <w:rtl/>
        </w:rPr>
        <w:softHyphen/>
        <w:t>ها می</w:t>
      </w:r>
      <w:r w:rsidRPr="00D15C41">
        <w:rPr>
          <w:rStyle w:val="1-Char"/>
          <w:rFonts w:hint="cs"/>
          <w:rtl/>
        </w:rPr>
        <w:softHyphen/>
        <w:t>داند و فرمانبرداری و فریادخواهی و پرستش و تکیه و توکّل کردن به غیر خداها را باطل و پوچ و هرز می</w:t>
      </w:r>
      <w:r w:rsidRPr="00D15C41">
        <w:rPr>
          <w:rStyle w:val="1-Char"/>
          <w:rFonts w:hint="cs"/>
          <w:rtl/>
        </w:rPr>
        <w:softHyphen/>
        <w:t>داند.</w:t>
      </w:r>
    </w:p>
    <w:p w:rsidR="00D60342" w:rsidRPr="0019344A" w:rsidRDefault="00D60342" w:rsidP="0019344A">
      <w:pPr>
        <w:pStyle w:val="3-"/>
        <w:rPr>
          <w:rtl/>
        </w:rPr>
      </w:pPr>
      <w:bookmarkStart w:id="804" w:name="_Toc404710356"/>
      <w:bookmarkStart w:id="805" w:name="_Toc442688685"/>
      <w:r w:rsidRPr="0019344A">
        <w:rPr>
          <w:rFonts w:hint="cs"/>
          <w:rtl/>
        </w:rPr>
        <w:t>53-وکیل</w:t>
      </w:r>
      <w:bookmarkEnd w:id="804"/>
      <w:bookmarkEnd w:id="805"/>
      <w:r w:rsidRPr="0019344A">
        <w:rPr>
          <w:rtl/>
        </w:rPr>
        <w:fldChar w:fldCharType="begin"/>
      </w:r>
      <w:r w:rsidRPr="0019344A">
        <w:instrText xml:space="preserve"> TC "</w:instrText>
      </w:r>
      <w:bookmarkStart w:id="806" w:name="_Toc373938108"/>
      <w:bookmarkStart w:id="807" w:name="_Toc404508256"/>
      <w:r w:rsidRPr="0019344A">
        <w:rPr>
          <w:rFonts w:hint="cs"/>
          <w:rtl/>
        </w:rPr>
        <w:instrText>وکیل</w:instrText>
      </w:r>
      <w:bookmarkEnd w:id="806"/>
      <w:bookmarkEnd w:id="807"/>
      <w:r w:rsidRPr="0019344A">
        <w:instrText xml:space="preserve">" \f C \l "1" </w:instrText>
      </w:r>
      <w:r w:rsidRPr="0019344A">
        <w:rPr>
          <w:rtl/>
        </w:rPr>
        <w:fldChar w:fldCharType="end"/>
      </w:r>
    </w:p>
    <w:p w:rsidR="00D60342" w:rsidRPr="00D15C41" w:rsidRDefault="00D60342" w:rsidP="0019344A">
      <w:pPr>
        <w:widowControl w:val="0"/>
        <w:rPr>
          <w:rStyle w:val="1-Char"/>
          <w:rtl/>
        </w:rPr>
      </w:pPr>
      <w:r w:rsidRPr="00D15C41">
        <w:rPr>
          <w:rStyle w:val="1-Char"/>
          <w:rFonts w:hint="cs"/>
          <w:rtl/>
        </w:rPr>
        <w:t>خداوند</w:t>
      </w:r>
      <w:r w:rsidR="00333154" w:rsidRPr="00333154">
        <w:rPr>
          <w:rStyle w:val="1-Char"/>
          <w:rFonts w:cs="CTraditional Arabic" w:hint="cs"/>
          <w:rtl/>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19344A">
        <w:rPr>
          <w:rStyle w:val="1-Char"/>
          <w:rFonts w:hint="cs"/>
          <w:rtl/>
        </w:rPr>
        <w:t xml:space="preserve"> </w:t>
      </w:r>
      <w:r w:rsidR="0019344A">
        <w:rPr>
          <w:rStyle w:val="1-Char"/>
          <w:rFonts w:cs="Traditional Arabic"/>
          <w:color w:val="000000"/>
          <w:shd w:val="clear" w:color="auto" w:fill="FFFFFF"/>
          <w:rtl/>
        </w:rPr>
        <w:t>﴿</w:t>
      </w:r>
      <w:r w:rsidR="0019344A" w:rsidRPr="00DD64CA">
        <w:rPr>
          <w:rStyle w:val="5-Char0"/>
          <w:rtl/>
        </w:rPr>
        <w:t>وَكَفَىٰ بِ</w:t>
      </w:r>
      <w:r w:rsidR="0019344A" w:rsidRPr="00DD64CA">
        <w:rPr>
          <w:rStyle w:val="5-Char0"/>
          <w:rFonts w:hint="cs"/>
          <w:rtl/>
        </w:rPr>
        <w:t>ٱللَّهِ</w:t>
      </w:r>
      <w:r w:rsidR="0019344A" w:rsidRPr="00DD64CA">
        <w:rPr>
          <w:rStyle w:val="5-Char0"/>
          <w:rtl/>
        </w:rPr>
        <w:t xml:space="preserve"> وَكِيلًا٨١</w:t>
      </w:r>
      <w:r w:rsidR="0019344A">
        <w:rPr>
          <w:rStyle w:val="1-Char"/>
          <w:rFonts w:cs="Traditional Arabic"/>
          <w:color w:val="000000"/>
          <w:shd w:val="clear" w:color="auto" w:fill="FFFFFF"/>
          <w:rtl/>
        </w:rPr>
        <w:t>﴾</w:t>
      </w:r>
      <w:r w:rsidR="0019344A" w:rsidRPr="00DD64CA">
        <w:rPr>
          <w:rStyle w:val="5-Char0"/>
          <w:rtl/>
        </w:rPr>
        <w:t xml:space="preserve"> </w:t>
      </w:r>
      <w:r w:rsidR="0019344A" w:rsidRPr="00A14DCC">
        <w:rPr>
          <w:rStyle w:val="8-Char"/>
          <w:rtl/>
        </w:rPr>
        <w:t>[النساء: 81]</w:t>
      </w:r>
      <w:r w:rsidRPr="00D15C41">
        <w:rPr>
          <w:rStyle w:val="1-Char"/>
          <w:rFonts w:hint="cs"/>
          <w:rtl/>
        </w:rPr>
        <w:t xml:space="preserve"> </w:t>
      </w:r>
      <w:r w:rsidRPr="0019344A">
        <w:rPr>
          <w:rStyle w:val="5-Char"/>
          <w:rFonts w:hint="cs"/>
          <w:rtl/>
        </w:rPr>
        <w:t>(</w:t>
      </w:r>
      <w:r w:rsidRPr="0019344A">
        <w:rPr>
          <w:rStyle w:val="5-Char"/>
          <w:rtl/>
        </w:rPr>
        <w:t>‏</w:t>
      </w:r>
      <w:r w:rsidRPr="0019344A">
        <w:rPr>
          <w:rStyle w:val="5-Char"/>
          <w:rFonts w:hint="cs"/>
          <w:rtl/>
        </w:rPr>
        <w:t>و</w:t>
      </w:r>
      <w:r w:rsidRPr="0019344A">
        <w:rPr>
          <w:rStyle w:val="5-Char"/>
          <w:rtl/>
        </w:rPr>
        <w:t xml:space="preserve"> </w:t>
      </w:r>
      <w:r w:rsidR="00801F13">
        <w:rPr>
          <w:rStyle w:val="5-Char"/>
          <w:rFonts w:hint="cs"/>
          <w:rtl/>
        </w:rPr>
        <w:t>ک</w:t>
      </w:r>
      <w:r w:rsidRPr="0019344A">
        <w:rPr>
          <w:rStyle w:val="5-Char"/>
          <w:rFonts w:hint="cs"/>
          <w:rtl/>
        </w:rPr>
        <w:t>اف</w:t>
      </w:r>
      <w:r w:rsidR="00801F13">
        <w:rPr>
          <w:rStyle w:val="5-Char"/>
          <w:rFonts w:hint="cs"/>
          <w:rtl/>
        </w:rPr>
        <w:t>ی</w:t>
      </w:r>
      <w:r w:rsidRPr="0019344A">
        <w:rPr>
          <w:rStyle w:val="5-Char"/>
          <w:rtl/>
        </w:rPr>
        <w:t xml:space="preserve"> </w:t>
      </w:r>
      <w:r w:rsidRPr="0019344A">
        <w:rPr>
          <w:rStyle w:val="5-Char"/>
          <w:rFonts w:hint="cs"/>
          <w:rtl/>
        </w:rPr>
        <w:t>است</w:t>
      </w:r>
      <w:r w:rsidRPr="0019344A">
        <w:rPr>
          <w:rStyle w:val="5-Char"/>
          <w:rtl/>
        </w:rPr>
        <w:t xml:space="preserve"> </w:t>
      </w:r>
      <w:r w:rsidR="00801F13">
        <w:rPr>
          <w:rStyle w:val="5-Char"/>
          <w:rFonts w:hint="cs"/>
          <w:rtl/>
        </w:rPr>
        <w:t>ک</w:t>
      </w:r>
      <w:r w:rsidRPr="0019344A">
        <w:rPr>
          <w:rStyle w:val="5-Char"/>
          <w:rFonts w:hint="cs"/>
          <w:rtl/>
        </w:rPr>
        <w:t>ه</w:t>
      </w:r>
      <w:r w:rsidRPr="0019344A">
        <w:rPr>
          <w:rStyle w:val="5-Char"/>
          <w:rtl/>
        </w:rPr>
        <w:t xml:space="preserve"> </w:t>
      </w:r>
      <w:r w:rsidRPr="0019344A">
        <w:rPr>
          <w:rStyle w:val="5-Char"/>
          <w:rFonts w:hint="cs"/>
          <w:rtl/>
        </w:rPr>
        <w:t>خدا</w:t>
      </w:r>
      <w:r w:rsidRPr="0019344A">
        <w:rPr>
          <w:rStyle w:val="5-Char"/>
          <w:rtl/>
        </w:rPr>
        <w:t xml:space="preserve"> </w:t>
      </w:r>
      <w:r w:rsidRPr="0019344A">
        <w:rPr>
          <w:rStyle w:val="5-Char"/>
          <w:rFonts w:hint="cs"/>
          <w:rtl/>
        </w:rPr>
        <w:t>و</w:t>
      </w:r>
      <w:r w:rsidR="00801F13">
        <w:rPr>
          <w:rStyle w:val="5-Char"/>
          <w:rFonts w:hint="cs"/>
          <w:rtl/>
        </w:rPr>
        <w:t>کی</w:t>
      </w:r>
      <w:r w:rsidRPr="0019344A">
        <w:rPr>
          <w:rStyle w:val="5-Char"/>
          <w:rFonts w:hint="cs"/>
          <w:rtl/>
        </w:rPr>
        <w:t>ل</w:t>
      </w:r>
      <w:r w:rsidRPr="0019344A">
        <w:rPr>
          <w:rStyle w:val="5-Char"/>
          <w:rtl/>
        </w:rPr>
        <w:t xml:space="preserve"> </w:t>
      </w:r>
      <w:r w:rsidRPr="0019344A">
        <w:rPr>
          <w:rStyle w:val="5-Char"/>
          <w:rFonts w:hint="cs"/>
          <w:rtl/>
        </w:rPr>
        <w:t>باشد.)</w:t>
      </w:r>
    </w:p>
    <w:p w:rsidR="00D60342" w:rsidRPr="00D15C41" w:rsidRDefault="00D60342" w:rsidP="00D60342">
      <w:pPr>
        <w:widowControl w:val="0"/>
        <w:rPr>
          <w:rStyle w:val="1-Char"/>
          <w:rtl/>
        </w:rPr>
      </w:pPr>
      <w:r w:rsidRPr="00D15C41">
        <w:rPr>
          <w:rStyle w:val="1-Char"/>
          <w:rFonts w:hint="cs"/>
          <w:rtl/>
        </w:rPr>
        <w:t>وکیل صفت مشبهه و به معنای محکم کردن خود با تکیه و ارتباط با چیز دیگر می</w:t>
      </w:r>
      <w:r w:rsidRPr="00D15C41">
        <w:rPr>
          <w:rStyle w:val="1-Char"/>
          <w:rFonts w:hint="cs"/>
          <w:rtl/>
        </w:rPr>
        <w:softHyphen/>
        <w:t>باشد. وکیل</w:t>
      </w:r>
      <w:r w:rsidR="00333154" w:rsidRPr="00333154">
        <w:rPr>
          <w:rStyle w:val="1-Char"/>
          <w:rFonts w:cs="CTraditional Arabic" w:hint="cs"/>
          <w:rtl/>
        </w:rPr>
        <w:t>أ</w:t>
      </w:r>
      <w:r w:rsidRPr="00D15C41">
        <w:rPr>
          <w:rStyle w:val="1-Char"/>
          <w:rFonts w:hint="cs"/>
          <w:rtl/>
        </w:rPr>
        <w:t xml:space="preserve"> کسی می</w:t>
      </w:r>
      <w:r w:rsidRPr="00D15C41">
        <w:rPr>
          <w:rStyle w:val="1-Char"/>
          <w:rFonts w:hint="cs"/>
          <w:rtl/>
        </w:rPr>
        <w:softHyphen/>
        <w:t>باشد که همیشه و در همه حال، هر کس در هر حالت و وضعیتی قرار گیرد و دنبال تکیه</w:t>
      </w:r>
      <w:r w:rsidRPr="00D15C41">
        <w:rPr>
          <w:rStyle w:val="1-Char"/>
          <w:rFonts w:hint="cs"/>
          <w:rtl/>
        </w:rPr>
        <w:softHyphen/>
        <w:t>گاه و پناهگاه باشد تا با تکیه کردن و واگذاری کارش به اطمینان و آرامش دست یابد، حاضر است تکیه</w:t>
      </w:r>
      <w:r w:rsidRPr="00D15C41">
        <w:rPr>
          <w:rStyle w:val="1-Char"/>
          <w:rFonts w:hint="cs"/>
          <w:rtl/>
        </w:rPr>
        <w:softHyphen/>
        <w:t>گاه چنین فردی گردد و امورش را به سرانجام نیک برساند. خداوند</w:t>
      </w:r>
      <w:r w:rsidR="00333154" w:rsidRPr="00333154">
        <w:rPr>
          <w:rStyle w:val="1-Char"/>
          <w:rFonts w:cs="CTraditional Arabic" w:hint="cs"/>
          <w:rtl/>
        </w:rPr>
        <w:t>أ</w:t>
      </w:r>
      <w:r w:rsidRPr="00D15C41">
        <w:rPr>
          <w:rStyle w:val="1-Char"/>
          <w:rFonts w:hint="cs"/>
          <w:rtl/>
        </w:rPr>
        <w:t xml:space="preserve"> بهترین وکیل است؛ زیرا نتایج امور فقط به اراد</w:t>
      </w:r>
      <w:r w:rsidR="00050352">
        <w:rPr>
          <w:rStyle w:val="1-Char"/>
          <w:rFonts w:hint="cs"/>
          <w:rtl/>
        </w:rPr>
        <w:t>ۀ</w:t>
      </w:r>
      <w:r w:rsidRPr="00D15C41">
        <w:rPr>
          <w:rStyle w:val="1-Char"/>
          <w:rFonts w:hint="cs"/>
          <w:rtl/>
        </w:rPr>
        <w:t xml:space="preserve"> اوست و با علم و قدرت و رحم و هدایتش بهترین سرانجام</w:t>
      </w:r>
      <w:r w:rsidRPr="00D15C41">
        <w:rPr>
          <w:rStyle w:val="1-Char"/>
          <w:rFonts w:hint="cs"/>
          <w:rtl/>
        </w:rPr>
        <w:softHyphen/>
        <w:t>ها را می</w:t>
      </w:r>
      <w:r w:rsidRPr="00D15C41">
        <w:rPr>
          <w:rStyle w:val="1-Char"/>
          <w:rFonts w:hint="cs"/>
          <w:rtl/>
        </w:rPr>
        <w:softHyphen/>
        <w:t>شناسد.</w:t>
      </w:r>
    </w:p>
    <w:p w:rsidR="00D60342" w:rsidRPr="00D15C41" w:rsidRDefault="00D60342" w:rsidP="00D60342">
      <w:pPr>
        <w:widowControl w:val="0"/>
        <w:rPr>
          <w:rStyle w:val="1-Char"/>
          <w:rtl/>
        </w:rPr>
      </w:pPr>
      <w:r w:rsidRPr="00D15C41">
        <w:rPr>
          <w:rStyle w:val="1-Char"/>
          <w:rFonts w:hint="cs"/>
          <w:rtl/>
        </w:rPr>
        <w:t>مؤمن بر خدا توکّل دارد. بدین معنا برای تحقق هر امری سه چیز لازم است: 1- وجود سبب مادّی و معنوی، 2- اراده و عزم انسان. این دو مورد در دایر</w:t>
      </w:r>
      <w:r w:rsidR="00050352">
        <w:rPr>
          <w:rStyle w:val="1-Char"/>
          <w:rFonts w:hint="cs"/>
          <w:rtl/>
        </w:rPr>
        <w:t>ۀ</w:t>
      </w:r>
      <w:r w:rsidRPr="00D15C41">
        <w:rPr>
          <w:rStyle w:val="1-Char"/>
          <w:rFonts w:hint="cs"/>
          <w:rtl/>
        </w:rPr>
        <w:t xml:space="preserve"> اختیار و تکالیف و بندگی و عبودیّتِ مؤمن است که باید</w:t>
      </w:r>
      <w:r w:rsidR="001858AA">
        <w:rPr>
          <w:rStyle w:val="1-Char"/>
          <w:rFonts w:hint="cs"/>
          <w:rtl/>
        </w:rPr>
        <w:t xml:space="preserve"> آن‌ها </w:t>
      </w:r>
      <w:r w:rsidRPr="00D15C41">
        <w:rPr>
          <w:rStyle w:val="1-Char"/>
          <w:rFonts w:hint="cs"/>
          <w:rtl/>
        </w:rPr>
        <w:t>را اتّخاذ کند.</w:t>
      </w:r>
      <w:r w:rsidR="00A9498A">
        <w:rPr>
          <w:rStyle w:val="1-Char"/>
          <w:rFonts w:hint="cs"/>
          <w:rtl/>
        </w:rPr>
        <w:t xml:space="preserve"> </w:t>
      </w:r>
      <w:r w:rsidRPr="00D15C41">
        <w:rPr>
          <w:rStyle w:val="1-Char"/>
          <w:rFonts w:hint="cs"/>
          <w:rtl/>
        </w:rPr>
        <w:t>3- اراد</w:t>
      </w:r>
      <w:r w:rsidR="00050352">
        <w:rPr>
          <w:rStyle w:val="1-Char"/>
          <w:rFonts w:hint="cs"/>
          <w:rtl/>
        </w:rPr>
        <w:t>ۀ</w:t>
      </w:r>
      <w:r w:rsidRPr="00D15C41">
        <w:rPr>
          <w:rStyle w:val="1-Char"/>
          <w:rFonts w:hint="cs"/>
          <w:rtl/>
        </w:rPr>
        <w:t xml:space="preserve"> خداوند</w:t>
      </w:r>
      <w:r w:rsidR="00333154" w:rsidRPr="00333154">
        <w:rPr>
          <w:rStyle w:val="1-Char"/>
          <w:rFonts w:cs="CTraditional Arabic" w:hint="cs"/>
          <w:rtl/>
        </w:rPr>
        <w:t>أ</w:t>
      </w:r>
      <w:r w:rsidRPr="00D15C41">
        <w:rPr>
          <w:rStyle w:val="1-Char"/>
          <w:rFonts w:hint="cs"/>
          <w:rtl/>
        </w:rPr>
        <w:t>. که فقط در دست خدا می</w:t>
      </w:r>
      <w:r w:rsidRPr="00D15C41">
        <w:rPr>
          <w:rStyle w:val="1-Char"/>
          <w:rFonts w:hint="cs"/>
          <w:rtl/>
        </w:rPr>
        <w:softHyphen/>
        <w:t>باشد و گرفتن نتیجه و عدم آن در اراد</w:t>
      </w:r>
      <w:r w:rsidR="00050352">
        <w:rPr>
          <w:rStyle w:val="1-Char"/>
          <w:rFonts w:hint="cs"/>
          <w:rtl/>
        </w:rPr>
        <w:t>ۀ</w:t>
      </w:r>
      <w:r w:rsidRPr="00D15C41">
        <w:rPr>
          <w:rStyle w:val="1-Char"/>
          <w:rFonts w:hint="cs"/>
          <w:rtl/>
        </w:rPr>
        <w:t xml:space="preserve"> انسان نیست و به وی مربوط نیست ولی مؤمن در آن بر خدا</w:t>
      </w:r>
      <w:r w:rsidR="00333154" w:rsidRPr="00333154">
        <w:rPr>
          <w:rStyle w:val="1-Char"/>
          <w:rFonts w:cs="CTraditional Arabic" w:hint="cs"/>
          <w:rtl/>
        </w:rPr>
        <w:t>أ</w:t>
      </w:r>
      <w:r w:rsidRPr="00D15C41">
        <w:rPr>
          <w:rStyle w:val="1-Char"/>
          <w:rFonts w:hint="cs"/>
          <w:rtl/>
        </w:rPr>
        <w:t xml:space="preserve"> توکّل می</w:t>
      </w:r>
      <w:r w:rsidRPr="00D15C41">
        <w:rPr>
          <w:rStyle w:val="1-Char"/>
          <w:rFonts w:hint="cs"/>
          <w:rtl/>
        </w:rPr>
        <w:softHyphen/>
        <w:t>کند تا نتیجه را به بهترین صورت ممکن برایش رقم زند تا وی اطمینان و آرامش یابد. توکّل واقعی وقتی نمایان است که بود و نبودِ اسباب برای مُتوکِّل یکی باشد. اگر سبب موجود بود آن</w:t>
      </w:r>
      <w:r w:rsidRPr="00D15C41">
        <w:rPr>
          <w:rStyle w:val="1-Char"/>
          <w:rFonts w:hint="cs"/>
          <w:rtl/>
        </w:rPr>
        <w:softHyphen/>
        <w:t xml:space="preserve"> را اتّخاذ می</w:t>
      </w:r>
      <w:r w:rsidRPr="00D15C41">
        <w:rPr>
          <w:rStyle w:val="1-Char"/>
          <w:rFonts w:hint="cs"/>
          <w:rtl/>
        </w:rPr>
        <w:softHyphen/>
        <w:t>کند و اگر سبب موجود نبود سعی در گرفتن سبب می‌نماید؛ زیرا تلاش نکردنش در این زمینه گناه است. و در هر دو حالت فقط ادای وظیفه (اتّخاذ سبب) می</w:t>
      </w:r>
      <w:r w:rsidRPr="00D15C41">
        <w:rPr>
          <w:rStyle w:val="1-Char"/>
          <w:rFonts w:hint="cs"/>
          <w:rtl/>
        </w:rPr>
        <w:softHyphen/>
        <w:t>کند و نتیجه را فقط از الله می</w:t>
      </w:r>
      <w:r w:rsidRPr="00D15C41">
        <w:rPr>
          <w:rStyle w:val="1-Char"/>
          <w:rFonts w:hint="cs"/>
          <w:rtl/>
        </w:rPr>
        <w:softHyphen/>
        <w:t>داند و به وی واگذار می</w:t>
      </w:r>
      <w:r w:rsidRPr="00D15C41">
        <w:rPr>
          <w:rStyle w:val="1-Char"/>
          <w:rtl/>
        </w:rPr>
        <w:softHyphen/>
      </w:r>
      <w:r w:rsidRPr="00D15C41">
        <w:rPr>
          <w:rStyle w:val="1-Char"/>
          <w:rFonts w:hint="cs"/>
          <w:rtl/>
        </w:rPr>
        <w:t>کند. مثلاً: شخص اگر بیمار شود به پزشک مراجعه می</w:t>
      </w:r>
      <w:r w:rsidRPr="00D15C41">
        <w:rPr>
          <w:rStyle w:val="1-Char"/>
          <w:rFonts w:hint="cs"/>
          <w:rtl/>
        </w:rPr>
        <w:softHyphen/>
        <w:t>کند و داروهایش را مصرف می</w:t>
      </w:r>
      <w:r w:rsidRPr="00D15C41">
        <w:rPr>
          <w:rStyle w:val="1-Char"/>
          <w:rFonts w:hint="cs"/>
          <w:rtl/>
        </w:rPr>
        <w:softHyphen/>
        <w:t>نماید (اتّخاذ سبب در این مرحله وظیف</w:t>
      </w:r>
      <w:r w:rsidR="00050352">
        <w:rPr>
          <w:rStyle w:val="1-Char"/>
          <w:rFonts w:hint="cs"/>
          <w:rtl/>
        </w:rPr>
        <w:t>ۀ</w:t>
      </w:r>
      <w:r w:rsidRPr="00D15C41">
        <w:rPr>
          <w:rStyle w:val="1-Char"/>
          <w:rFonts w:hint="cs"/>
          <w:rtl/>
        </w:rPr>
        <w:t xml:space="preserve"> بندگی وی می</w:t>
      </w:r>
      <w:r w:rsidRPr="00D15C41">
        <w:rPr>
          <w:rStyle w:val="1-Char"/>
          <w:rFonts w:hint="cs"/>
          <w:rtl/>
        </w:rPr>
        <w:softHyphen/>
        <w:t>باشد.) ولی شفا یافتن را در اراد</w:t>
      </w:r>
      <w:r w:rsidR="00050352">
        <w:rPr>
          <w:rStyle w:val="1-Char"/>
          <w:rFonts w:hint="cs"/>
          <w:rtl/>
        </w:rPr>
        <w:t>ۀ</w:t>
      </w:r>
      <w:r w:rsidRPr="00D15C41">
        <w:rPr>
          <w:rStyle w:val="1-Char"/>
          <w:rFonts w:hint="cs"/>
          <w:rtl/>
        </w:rPr>
        <w:t xml:space="preserve"> خدا می</w:t>
      </w:r>
      <w:r w:rsidRPr="00D15C41">
        <w:rPr>
          <w:rStyle w:val="1-Char"/>
          <w:rFonts w:hint="cs"/>
          <w:rtl/>
        </w:rPr>
        <w:softHyphen/>
        <w:t>داند و آن</w:t>
      </w:r>
      <w:r w:rsidRPr="00D15C41">
        <w:rPr>
          <w:rStyle w:val="1-Char"/>
          <w:rFonts w:hint="cs"/>
          <w:rtl/>
        </w:rPr>
        <w:softHyphen/>
        <w:t>را به خدا</w:t>
      </w:r>
      <w:r w:rsidR="00333154" w:rsidRPr="00333154">
        <w:rPr>
          <w:rStyle w:val="1-Char"/>
          <w:rFonts w:cs="CTraditional Arabic" w:hint="cs"/>
          <w:rtl/>
        </w:rPr>
        <w:t>أ</w:t>
      </w:r>
      <w:r w:rsidRPr="00D15C41">
        <w:rPr>
          <w:rStyle w:val="1-Char"/>
          <w:rFonts w:hint="cs"/>
          <w:rtl/>
        </w:rPr>
        <w:t xml:space="preserve"> می</w:t>
      </w:r>
      <w:r w:rsidRPr="00D15C41">
        <w:rPr>
          <w:rStyle w:val="1-Char"/>
          <w:rFonts w:hint="cs"/>
          <w:rtl/>
        </w:rPr>
        <w:softHyphen/>
        <w:t>سپارد این توکّل واقعی است. پس مؤمن نفی اسباب نمی</w:t>
      </w:r>
      <w:r w:rsidRPr="00D15C41">
        <w:rPr>
          <w:rStyle w:val="1-Char"/>
          <w:rFonts w:hint="cs"/>
          <w:rtl/>
        </w:rPr>
        <w:softHyphen/>
        <w:t>کند و نتیجه را از اسباب نمی</w:t>
      </w:r>
      <w:r w:rsidRPr="00D15C41">
        <w:rPr>
          <w:rStyle w:val="1-Char"/>
          <w:rFonts w:hint="cs"/>
          <w:rtl/>
        </w:rPr>
        <w:softHyphen/>
        <w:t>داند بلکه در گرفتنِ نتیجه با اتّخاذ اسباب، فقط بر خدا</w:t>
      </w:r>
      <w:r w:rsidR="00333154" w:rsidRPr="00333154">
        <w:rPr>
          <w:rStyle w:val="1-Char"/>
          <w:rFonts w:cs="CTraditional Arabic" w:hint="cs"/>
          <w:rtl/>
        </w:rPr>
        <w:t>أ</w:t>
      </w:r>
      <w:r w:rsidRPr="00D15C41">
        <w:rPr>
          <w:rStyle w:val="1-Char"/>
          <w:rFonts w:hint="cs"/>
          <w:rtl/>
        </w:rPr>
        <w:t xml:space="preserve"> توکّل می</w:t>
      </w:r>
      <w:r w:rsidRPr="00D15C41">
        <w:rPr>
          <w:rStyle w:val="1-Char"/>
          <w:rFonts w:hint="cs"/>
          <w:rtl/>
        </w:rPr>
        <w:softHyphen/>
        <w:t>کند و نتیجه را از وی می</w:t>
      </w:r>
      <w:r w:rsidRPr="00D15C41">
        <w:rPr>
          <w:rStyle w:val="1-Char"/>
          <w:rFonts w:hint="cs"/>
          <w:rtl/>
        </w:rPr>
        <w:softHyphen/>
        <w:t>داند و بر آن راضی و خشنود می</w:t>
      </w:r>
      <w:r w:rsidRPr="00D15C41">
        <w:rPr>
          <w:rStyle w:val="1-Char"/>
          <w:rFonts w:hint="cs"/>
          <w:rtl/>
        </w:rPr>
        <w:softHyphen/>
        <w:t>باشد.</w:t>
      </w:r>
    </w:p>
    <w:p w:rsidR="00D60342" w:rsidRPr="0019344A" w:rsidRDefault="00D60342" w:rsidP="0019344A">
      <w:pPr>
        <w:pStyle w:val="3-"/>
      </w:pPr>
      <w:bookmarkStart w:id="808" w:name="_Toc404710357"/>
      <w:bookmarkStart w:id="809" w:name="_Toc442688686"/>
      <w:r w:rsidRPr="0019344A">
        <w:rPr>
          <w:rFonts w:hint="cs"/>
          <w:rtl/>
        </w:rPr>
        <w:t>54-قَوِیّ</w:t>
      </w:r>
      <w:bookmarkEnd w:id="808"/>
      <w:bookmarkEnd w:id="809"/>
      <w:r w:rsidRPr="0019344A">
        <w:rPr>
          <w:rtl/>
        </w:rPr>
        <w:fldChar w:fldCharType="begin"/>
      </w:r>
      <w:r w:rsidRPr="0019344A">
        <w:instrText xml:space="preserve"> TC "</w:instrText>
      </w:r>
      <w:bookmarkStart w:id="810" w:name="_Toc373938109"/>
      <w:bookmarkStart w:id="811" w:name="_Toc404508257"/>
      <w:r w:rsidRPr="0019344A">
        <w:rPr>
          <w:rFonts w:hint="cs"/>
          <w:rtl/>
        </w:rPr>
        <w:instrText>قَوِیّ</w:instrText>
      </w:r>
      <w:bookmarkEnd w:id="810"/>
      <w:bookmarkEnd w:id="811"/>
      <w:r w:rsidRPr="0019344A">
        <w:instrText xml:space="preserve">" \f C \l "1" </w:instrText>
      </w:r>
      <w:r w:rsidRPr="0019344A">
        <w:rPr>
          <w:rtl/>
        </w:rPr>
        <w:fldChar w:fldCharType="end"/>
      </w:r>
    </w:p>
    <w:p w:rsidR="00D60342" w:rsidRPr="00D15C41" w:rsidRDefault="00D60342" w:rsidP="0019344A">
      <w:pPr>
        <w:widowControl w:val="0"/>
        <w:rPr>
          <w:rStyle w:val="1-Char"/>
          <w:rtl/>
        </w:rPr>
      </w:pPr>
      <w:r w:rsidRPr="00D15C41">
        <w:rPr>
          <w:rStyle w:val="1-Char"/>
          <w:rFonts w:hint="cs"/>
          <w:rtl/>
        </w:rPr>
        <w:t>خداوند</w:t>
      </w:r>
      <w:r w:rsidR="00333154" w:rsidRPr="00333154">
        <w:rPr>
          <w:rStyle w:val="1-Char"/>
          <w:rFonts w:cs="CTraditional Arabic" w:hint="cs"/>
          <w:rtl/>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19344A">
        <w:rPr>
          <w:rStyle w:val="1-Char"/>
          <w:rFonts w:hint="cs"/>
          <w:rtl/>
        </w:rPr>
        <w:t xml:space="preserve"> </w:t>
      </w:r>
      <w:r w:rsidR="0019344A">
        <w:rPr>
          <w:rStyle w:val="1-Char"/>
          <w:rFonts w:cs="Traditional Arabic"/>
          <w:color w:val="000000"/>
          <w:shd w:val="clear" w:color="auto" w:fill="FFFFFF"/>
          <w:rtl/>
        </w:rPr>
        <w:t>﴿</w:t>
      </w:r>
      <w:r w:rsidR="0019344A" w:rsidRPr="00DD64CA">
        <w:rPr>
          <w:rStyle w:val="5-Char0"/>
          <w:rtl/>
        </w:rPr>
        <w:t xml:space="preserve">إِنَّ </w:t>
      </w:r>
      <w:r w:rsidR="0019344A" w:rsidRPr="00DD64CA">
        <w:rPr>
          <w:rStyle w:val="5-Char0"/>
          <w:rFonts w:hint="cs"/>
          <w:rtl/>
        </w:rPr>
        <w:t>ٱللَّهَ</w:t>
      </w:r>
      <w:r w:rsidR="0019344A" w:rsidRPr="00DD64CA">
        <w:rPr>
          <w:rStyle w:val="5-Char0"/>
          <w:rtl/>
        </w:rPr>
        <w:t xml:space="preserve"> لَقَوِيٌّ عَزِيزٌ٧٤</w:t>
      </w:r>
      <w:r w:rsidR="0019344A">
        <w:rPr>
          <w:rStyle w:val="1-Char"/>
          <w:rFonts w:cs="Traditional Arabic"/>
          <w:color w:val="000000"/>
          <w:shd w:val="clear" w:color="auto" w:fill="FFFFFF"/>
          <w:rtl/>
        </w:rPr>
        <w:t>﴾</w:t>
      </w:r>
      <w:r w:rsidR="0019344A" w:rsidRPr="00DD64CA">
        <w:rPr>
          <w:rStyle w:val="5-Char0"/>
          <w:rtl/>
        </w:rPr>
        <w:t xml:space="preserve"> </w:t>
      </w:r>
      <w:r w:rsidR="0019344A" w:rsidRPr="00A14DCC">
        <w:rPr>
          <w:rStyle w:val="8-Char"/>
          <w:rtl/>
        </w:rPr>
        <w:t>[الحج: 74]</w:t>
      </w:r>
      <w:r w:rsidRPr="00D15C41">
        <w:rPr>
          <w:rStyle w:val="1-Char"/>
          <w:rFonts w:hint="cs"/>
          <w:rtl/>
        </w:rPr>
        <w:t xml:space="preserve"> </w:t>
      </w:r>
      <w:r w:rsidRPr="0019344A">
        <w:rPr>
          <w:rStyle w:val="5-Char"/>
          <w:rFonts w:hint="cs"/>
          <w:rtl/>
        </w:rPr>
        <w:t>(</w:t>
      </w:r>
      <w:r w:rsidRPr="0019344A">
        <w:rPr>
          <w:rStyle w:val="5-Char"/>
          <w:rtl/>
        </w:rPr>
        <w:t>‏</w:t>
      </w:r>
      <w:r w:rsidRPr="0019344A">
        <w:rPr>
          <w:rStyle w:val="5-Char"/>
          <w:rFonts w:hint="cs"/>
          <w:rtl/>
        </w:rPr>
        <w:t>به</w:t>
      </w:r>
      <w:r w:rsidRPr="0019344A">
        <w:rPr>
          <w:rStyle w:val="5-Char"/>
          <w:rtl/>
        </w:rPr>
        <w:t xml:space="preserve"> </w:t>
      </w:r>
      <w:r w:rsidRPr="0019344A">
        <w:rPr>
          <w:rStyle w:val="5-Char"/>
          <w:rFonts w:hint="cs"/>
          <w:rtl/>
        </w:rPr>
        <w:t>حق</w:t>
      </w:r>
      <w:r w:rsidR="00801F13">
        <w:rPr>
          <w:rStyle w:val="5-Char"/>
          <w:rFonts w:hint="cs"/>
          <w:rtl/>
        </w:rPr>
        <w:t>ی</w:t>
      </w:r>
      <w:r w:rsidRPr="0019344A">
        <w:rPr>
          <w:rStyle w:val="5-Char"/>
          <w:rFonts w:hint="cs"/>
          <w:rtl/>
        </w:rPr>
        <w:t>قت</w:t>
      </w:r>
      <w:r w:rsidRPr="0019344A">
        <w:rPr>
          <w:rStyle w:val="5-Char"/>
          <w:rtl/>
        </w:rPr>
        <w:t xml:space="preserve"> </w:t>
      </w:r>
      <w:r w:rsidRPr="0019344A">
        <w:rPr>
          <w:rStyle w:val="5-Char"/>
          <w:rFonts w:hint="cs"/>
          <w:rtl/>
        </w:rPr>
        <w:t>خدا</w:t>
      </w:r>
      <w:r w:rsidRPr="0019344A">
        <w:rPr>
          <w:rStyle w:val="5-Char"/>
          <w:rtl/>
        </w:rPr>
        <w:t xml:space="preserve"> </w:t>
      </w:r>
      <w:r w:rsidRPr="0019344A">
        <w:rPr>
          <w:rStyle w:val="5-Char"/>
          <w:rFonts w:hint="cs"/>
          <w:rtl/>
        </w:rPr>
        <w:t>توانا</w:t>
      </w:r>
      <w:r w:rsidRPr="0019344A">
        <w:rPr>
          <w:rStyle w:val="5-Char"/>
          <w:rtl/>
        </w:rPr>
        <w:t xml:space="preserve"> </w:t>
      </w:r>
      <w:r w:rsidRPr="0019344A">
        <w:rPr>
          <w:rStyle w:val="5-Char"/>
          <w:rFonts w:hint="cs"/>
          <w:rtl/>
        </w:rPr>
        <w:t>«برهر</w:t>
      </w:r>
      <w:r w:rsidRPr="0019344A">
        <w:rPr>
          <w:rStyle w:val="5-Char"/>
          <w:rtl/>
        </w:rPr>
        <w:t xml:space="preserve"> </w:t>
      </w:r>
      <w:r w:rsidR="00801F13">
        <w:rPr>
          <w:rStyle w:val="5-Char"/>
          <w:rFonts w:hint="cs"/>
          <w:rtl/>
        </w:rPr>
        <w:t>ک</w:t>
      </w:r>
      <w:r w:rsidRPr="0019344A">
        <w:rPr>
          <w:rStyle w:val="5-Char"/>
          <w:rFonts w:hint="cs"/>
          <w:rtl/>
        </w:rPr>
        <w:t>ار</w:t>
      </w:r>
      <w:r w:rsidR="00801F13">
        <w:rPr>
          <w:rStyle w:val="5-Char"/>
          <w:rFonts w:hint="cs"/>
          <w:rtl/>
        </w:rPr>
        <w:t>ی</w:t>
      </w:r>
      <w:r w:rsidRPr="0019344A">
        <w:rPr>
          <w:rStyle w:val="5-Char"/>
          <w:rtl/>
        </w:rPr>
        <w:t xml:space="preserve"> </w:t>
      </w:r>
      <w:r w:rsidRPr="0019344A">
        <w:rPr>
          <w:rStyle w:val="5-Char"/>
          <w:rFonts w:hint="cs"/>
          <w:rtl/>
        </w:rPr>
        <w:t>و»</w:t>
      </w:r>
      <w:r w:rsidRPr="0019344A">
        <w:rPr>
          <w:rStyle w:val="5-Char"/>
          <w:rtl/>
        </w:rPr>
        <w:t xml:space="preserve"> </w:t>
      </w:r>
      <w:r w:rsidRPr="0019344A">
        <w:rPr>
          <w:rStyle w:val="5-Char"/>
          <w:rFonts w:hint="cs"/>
          <w:rtl/>
        </w:rPr>
        <w:t>قدرتمند</w:t>
      </w:r>
      <w:r w:rsidRPr="0019344A">
        <w:rPr>
          <w:rStyle w:val="5-Char"/>
          <w:rtl/>
        </w:rPr>
        <w:t xml:space="preserve"> </w:t>
      </w:r>
      <w:r w:rsidRPr="0019344A">
        <w:rPr>
          <w:rStyle w:val="5-Char"/>
          <w:rFonts w:hint="cs"/>
          <w:rtl/>
        </w:rPr>
        <w:t>چ</w:t>
      </w:r>
      <w:r w:rsidR="00801F13">
        <w:rPr>
          <w:rStyle w:val="5-Char"/>
          <w:rFonts w:hint="cs"/>
          <w:rtl/>
        </w:rPr>
        <w:t>ی</w:t>
      </w:r>
      <w:r w:rsidRPr="0019344A">
        <w:rPr>
          <w:rStyle w:val="5-Char"/>
          <w:rFonts w:hint="cs"/>
          <w:rtl/>
        </w:rPr>
        <w:t>ره است.)</w:t>
      </w:r>
    </w:p>
    <w:p w:rsidR="00D60342" w:rsidRPr="00D15C41" w:rsidRDefault="00D60342" w:rsidP="00D60342">
      <w:pPr>
        <w:widowControl w:val="0"/>
        <w:rPr>
          <w:rStyle w:val="1-Char"/>
          <w:rtl/>
        </w:rPr>
      </w:pPr>
      <w:r w:rsidRPr="00D15C41">
        <w:rPr>
          <w:rStyle w:val="1-Char"/>
          <w:rFonts w:hint="cs"/>
          <w:rtl/>
        </w:rPr>
        <w:t>قَوِیّ از قوّت به معنای نیرومند می</w:t>
      </w:r>
      <w:r w:rsidRPr="00D15C41">
        <w:rPr>
          <w:rStyle w:val="1-Char"/>
          <w:rFonts w:hint="cs"/>
          <w:rtl/>
        </w:rPr>
        <w:softHyphen/>
        <w:t>باشد. قویّ</w:t>
      </w:r>
      <w:r w:rsidR="00333154" w:rsidRPr="00333154">
        <w:rPr>
          <w:rStyle w:val="1-Char"/>
          <w:rFonts w:cs="CTraditional Arabic" w:hint="cs"/>
          <w:rtl/>
        </w:rPr>
        <w:t>أ</w:t>
      </w:r>
      <w:r w:rsidRPr="00D15C41">
        <w:rPr>
          <w:rStyle w:val="1-Char"/>
          <w:rFonts w:hint="cs"/>
          <w:rtl/>
        </w:rPr>
        <w:t xml:space="preserve"> کسی است که قدرتش در اوج کمال و نیرومندی است و هرگز ضعف و انحطاط بر آن غالب نمی</w:t>
      </w:r>
      <w:r w:rsidRPr="00D15C41">
        <w:rPr>
          <w:rStyle w:val="1-Char"/>
          <w:rFonts w:hint="cs"/>
          <w:rtl/>
        </w:rPr>
        <w:softHyphen/>
        <w:t>شود و هیچ محدوده</w:t>
      </w:r>
      <w:r w:rsidRPr="00D15C41">
        <w:rPr>
          <w:rStyle w:val="1-Char"/>
          <w:rFonts w:hint="cs"/>
          <w:rtl/>
        </w:rPr>
        <w:softHyphen/>
        <w:t>ای هم ندارد. قویّ</w:t>
      </w:r>
      <w:r w:rsidR="00333154" w:rsidRPr="00333154">
        <w:rPr>
          <w:rStyle w:val="1-Char"/>
          <w:rFonts w:cs="CTraditional Arabic" w:hint="cs"/>
          <w:rtl/>
        </w:rPr>
        <w:t>أ</w:t>
      </w:r>
      <w:r w:rsidRPr="00D15C41">
        <w:rPr>
          <w:rStyle w:val="1-Char"/>
          <w:rFonts w:hint="cs"/>
          <w:rtl/>
        </w:rPr>
        <w:t xml:space="preserve"> در ذات و صفات و افعالش در اوج نیرومندی است و </w:t>
      </w:r>
      <w:r w:rsidRPr="00D15C41">
        <w:rPr>
          <w:rStyle w:val="1-Char"/>
          <w:rtl/>
        </w:rPr>
        <w:t xml:space="preserve">قدرت و عظمت همه از آن </w:t>
      </w:r>
      <w:r w:rsidRPr="00D15C41">
        <w:rPr>
          <w:rStyle w:val="1-Char"/>
          <w:rFonts w:hint="cs"/>
          <w:rtl/>
        </w:rPr>
        <w:t>اوست. قویّ</w:t>
      </w:r>
      <w:r w:rsidR="00333154" w:rsidRPr="00333154">
        <w:rPr>
          <w:rStyle w:val="1-Char"/>
          <w:rFonts w:cs="CTraditional Arabic" w:hint="cs"/>
          <w:rtl/>
        </w:rPr>
        <w:t>أ</w:t>
      </w:r>
      <w:r w:rsidRPr="00D15C41">
        <w:rPr>
          <w:rStyle w:val="1-Char"/>
          <w:rFonts w:hint="cs"/>
          <w:rtl/>
        </w:rPr>
        <w:t xml:space="preserve"> آنقدر نیرومند است که بر هر چیزی توانمند و چیره است و همه چیز در قبض</w:t>
      </w:r>
      <w:r w:rsidR="00050352">
        <w:rPr>
          <w:rStyle w:val="1-Char"/>
          <w:rFonts w:hint="cs"/>
          <w:rtl/>
        </w:rPr>
        <w:t>ۀ</w:t>
      </w:r>
      <w:r w:rsidRPr="00D15C41">
        <w:rPr>
          <w:rStyle w:val="1-Char"/>
          <w:rFonts w:hint="cs"/>
          <w:rtl/>
        </w:rPr>
        <w:t xml:space="preserve"> قدرت اوست. نیروی قویّ</w:t>
      </w:r>
      <w:r w:rsidR="00333154" w:rsidRPr="00333154">
        <w:rPr>
          <w:rStyle w:val="1-Char"/>
          <w:rFonts w:cs="CTraditional Arabic" w:hint="cs"/>
          <w:rtl/>
        </w:rPr>
        <w:t>أ</w:t>
      </w:r>
      <w:r w:rsidRPr="00D15C41">
        <w:rPr>
          <w:rStyle w:val="1-Char"/>
          <w:rFonts w:hint="cs"/>
          <w:rtl/>
        </w:rPr>
        <w:t xml:space="preserve"> مانند نیرو و قدرت هیچ چیز و هیچ کس نیست؛ زیرا </w:t>
      </w:r>
      <w:r w:rsidRPr="00D15C41">
        <w:rPr>
          <w:rStyle w:val="1-Char"/>
          <w:rtl/>
        </w:rPr>
        <w:t>ه</w:t>
      </w:r>
      <w:r w:rsidR="00801F13">
        <w:rPr>
          <w:rStyle w:val="1-Char"/>
          <w:rtl/>
        </w:rPr>
        <w:t>ی</w:t>
      </w:r>
      <w:r w:rsidRPr="00D15C41">
        <w:rPr>
          <w:rStyle w:val="1-Char"/>
          <w:rtl/>
        </w:rPr>
        <w:t>چ چ</w:t>
      </w:r>
      <w:r w:rsidR="00801F13">
        <w:rPr>
          <w:rStyle w:val="1-Char"/>
          <w:rtl/>
        </w:rPr>
        <w:t>ی</w:t>
      </w:r>
      <w:r w:rsidRPr="00D15C41">
        <w:rPr>
          <w:rStyle w:val="1-Char"/>
          <w:rtl/>
        </w:rPr>
        <w:t>ز</w:t>
      </w:r>
      <w:r w:rsidR="00801F13">
        <w:rPr>
          <w:rStyle w:val="1-Char"/>
          <w:rtl/>
        </w:rPr>
        <w:t>ی</w:t>
      </w:r>
      <w:r w:rsidRPr="00D15C41">
        <w:rPr>
          <w:rStyle w:val="1-Char"/>
          <w:rtl/>
        </w:rPr>
        <w:t xml:space="preserve"> همانند </w:t>
      </w:r>
      <w:r w:rsidRPr="00D15C41">
        <w:rPr>
          <w:rStyle w:val="1-Char"/>
          <w:rFonts w:hint="cs"/>
          <w:rtl/>
        </w:rPr>
        <w:t>او</w:t>
      </w:r>
      <w:r w:rsidRPr="00D15C41">
        <w:rPr>
          <w:rStyle w:val="1-Char"/>
          <w:rtl/>
        </w:rPr>
        <w:t xml:space="preserve"> ن</w:t>
      </w:r>
      <w:r w:rsidR="00801F13">
        <w:rPr>
          <w:rStyle w:val="1-Char"/>
          <w:rtl/>
        </w:rPr>
        <w:t>ی</w:t>
      </w:r>
      <w:r w:rsidRPr="00D15C41">
        <w:rPr>
          <w:rStyle w:val="1-Char"/>
          <w:rtl/>
        </w:rPr>
        <w:t>ست</w:t>
      </w:r>
      <w:r w:rsidRPr="00D15C41">
        <w:rPr>
          <w:rStyle w:val="1-Char"/>
          <w:rFonts w:hint="cs"/>
          <w:rtl/>
        </w:rPr>
        <w:t>. قویّ</w:t>
      </w:r>
      <w:r w:rsidR="00333154" w:rsidRPr="00333154">
        <w:rPr>
          <w:rStyle w:val="1-Char"/>
          <w:rFonts w:cs="CTraditional Arabic" w:hint="cs"/>
          <w:rtl/>
        </w:rPr>
        <w:t>أ</w:t>
      </w:r>
      <w:r w:rsidRPr="00D15C41">
        <w:rPr>
          <w:rStyle w:val="1-Char"/>
          <w:rFonts w:hint="cs"/>
          <w:rtl/>
        </w:rPr>
        <w:t xml:space="preserve"> صاحب هم</w:t>
      </w:r>
      <w:r w:rsidR="00050352">
        <w:rPr>
          <w:rStyle w:val="1-Char"/>
          <w:rFonts w:hint="cs"/>
          <w:rtl/>
        </w:rPr>
        <w:t>ۀ</w:t>
      </w:r>
      <w:r w:rsidRPr="00D15C41">
        <w:rPr>
          <w:rStyle w:val="1-Char"/>
          <w:rFonts w:hint="cs"/>
          <w:rtl/>
        </w:rPr>
        <w:t xml:space="preserve"> قدرت و نیرو و عظمت است و هر چیزی از وی نیرو می</w:t>
      </w:r>
      <w:r w:rsidRPr="00D15C41">
        <w:rPr>
          <w:rStyle w:val="1-Char"/>
          <w:rFonts w:hint="cs"/>
          <w:rtl/>
        </w:rPr>
        <w:softHyphen/>
        <w:t>گیرد و او از هیچ چیز نیرو نمی</w:t>
      </w:r>
      <w:r w:rsidRPr="00D15C41">
        <w:rPr>
          <w:rStyle w:val="1-Char"/>
          <w:rFonts w:hint="cs"/>
          <w:rtl/>
        </w:rPr>
        <w:softHyphen/>
        <w:t>گیرد؛ زیرا او بی</w:t>
      </w:r>
      <w:r w:rsidRPr="00D15C41">
        <w:rPr>
          <w:rStyle w:val="1-Char"/>
          <w:rtl/>
        </w:rPr>
        <w:softHyphen/>
      </w:r>
      <w:r w:rsidRPr="00D15C41">
        <w:rPr>
          <w:rStyle w:val="1-Char"/>
          <w:rFonts w:hint="cs"/>
          <w:rtl/>
        </w:rPr>
        <w:t>نیاز مطلق است. قویّ قدرتش را در آفرینشِ بی</w:t>
      </w:r>
      <w:r w:rsidRPr="00D15C41">
        <w:rPr>
          <w:rStyle w:val="1-Char"/>
          <w:rFonts w:hint="cs"/>
          <w:rtl/>
        </w:rPr>
        <w:softHyphen/>
        <w:t>نظیر هستی و زنده کردن مُردگان و در دست داشتن تمامی آفرینش و فرماندهی آن، در معرض عقل و دید انسان قرار داده تا ذره</w:t>
      </w:r>
      <w:r w:rsidRPr="00D15C41">
        <w:rPr>
          <w:rStyle w:val="1-Char"/>
          <w:rFonts w:hint="cs"/>
          <w:rtl/>
        </w:rPr>
        <w:softHyphen/>
        <w:t>ای بس اندک از قدرتِ بی</w:t>
      </w:r>
      <w:r w:rsidRPr="00D15C41">
        <w:rPr>
          <w:rStyle w:val="1-Char"/>
          <w:rFonts w:hint="cs"/>
          <w:rtl/>
        </w:rPr>
        <w:softHyphen/>
        <w:t>حدّ و بی</w:t>
      </w:r>
      <w:r w:rsidRPr="00D15C41">
        <w:rPr>
          <w:rStyle w:val="1-Char"/>
          <w:rFonts w:hint="cs"/>
          <w:rtl/>
        </w:rPr>
        <w:softHyphen/>
        <w:t>کرانش را دریابد.</w:t>
      </w:r>
    </w:p>
    <w:p w:rsidR="00D60342" w:rsidRPr="00D15C41" w:rsidRDefault="00D60342" w:rsidP="0019344A">
      <w:pPr>
        <w:widowControl w:val="0"/>
        <w:rPr>
          <w:rStyle w:val="1-Char"/>
        </w:rPr>
      </w:pPr>
      <w:r w:rsidRPr="00D15C41">
        <w:rPr>
          <w:rStyle w:val="1-Char"/>
          <w:rFonts w:hint="cs"/>
          <w:rtl/>
        </w:rPr>
        <w:t>مؤمن با هر پُست و مقام و قدرتی در برابر قویّ</w:t>
      </w:r>
      <w:r w:rsidR="00333154" w:rsidRPr="00333154">
        <w:rPr>
          <w:rStyle w:val="1-Char"/>
          <w:rFonts w:cs="CTraditional Arabic" w:hint="cs"/>
          <w:rtl/>
        </w:rPr>
        <w:t>أ</w:t>
      </w:r>
      <w:r w:rsidRPr="00D15C41">
        <w:rPr>
          <w:rStyle w:val="1-Char"/>
          <w:rFonts w:hint="cs"/>
          <w:rtl/>
        </w:rPr>
        <w:t>، خود را در نهایت ضعف و حقارت و ذلالت می</w:t>
      </w:r>
      <w:r w:rsidRPr="00D15C41">
        <w:rPr>
          <w:rStyle w:val="1-Char"/>
          <w:rFonts w:hint="cs"/>
          <w:rtl/>
        </w:rPr>
        <w:softHyphen/>
        <w:t>بیند. مؤمن از قدرت بی</w:t>
      </w:r>
      <w:r w:rsidRPr="00D15C41">
        <w:rPr>
          <w:rStyle w:val="1-Char"/>
          <w:rFonts w:hint="cs"/>
          <w:rtl/>
        </w:rPr>
        <w:softHyphen/>
        <w:t>غایت قویّ یقین دارد که تمامی غیر خداها در برابر قویّ ضعیف و ناچیزند. مؤمن ایمان و جسم خود را قوی می</w:t>
      </w:r>
      <w:r w:rsidRPr="00D15C41">
        <w:rPr>
          <w:rStyle w:val="1-Char"/>
          <w:rFonts w:hint="cs"/>
          <w:rtl/>
        </w:rPr>
        <w:softHyphen/>
        <w:t>کند تا</w:t>
      </w:r>
      <w:r w:rsidR="001858AA">
        <w:rPr>
          <w:rStyle w:val="1-Char"/>
          <w:rFonts w:hint="cs"/>
          <w:rtl/>
        </w:rPr>
        <w:t xml:space="preserve"> آن‌ها </w:t>
      </w:r>
      <w:r w:rsidRPr="00D15C41">
        <w:rPr>
          <w:rStyle w:val="1-Char"/>
          <w:rFonts w:hint="cs"/>
          <w:rtl/>
        </w:rPr>
        <w:t>در راه خدا و خلقِ خدا بگمارد؛ چراکه مؤمن قوی از مؤمن ضعیف بهتر است. مؤمن هم</w:t>
      </w:r>
      <w:r w:rsidR="00050352">
        <w:rPr>
          <w:rStyle w:val="1-Char"/>
          <w:rFonts w:hint="cs"/>
          <w:rtl/>
        </w:rPr>
        <w:t>ۀ</w:t>
      </w:r>
      <w:r w:rsidRPr="00D15C41">
        <w:rPr>
          <w:rStyle w:val="1-Char"/>
          <w:rFonts w:hint="cs"/>
          <w:rtl/>
        </w:rPr>
        <w:t xml:space="preserve"> قدرت و نیرو را فقط از قویّ می</w:t>
      </w:r>
      <w:r w:rsidRPr="00D15C41">
        <w:rPr>
          <w:rStyle w:val="1-Char"/>
          <w:rFonts w:hint="cs"/>
          <w:rtl/>
        </w:rPr>
        <w:softHyphen/>
        <w:t xml:space="preserve">داند و فقط بر آن تکیه دارد و همیشه جان و دل و زبان خود را مزیّن به: </w:t>
      </w:r>
      <w:r w:rsidR="0019344A">
        <w:rPr>
          <w:rStyle w:val="7-Char"/>
          <w:rFonts w:hint="cs"/>
          <w:rtl/>
        </w:rPr>
        <w:t>«</w:t>
      </w:r>
      <w:r w:rsidRPr="0019344A">
        <w:rPr>
          <w:rStyle w:val="7-Char"/>
          <w:rtl/>
        </w:rPr>
        <w:t>لاَ حَوْلَ وَلاَ قُوَّةَ إِلاَّ بَاللهِ</w:t>
      </w:r>
      <w:r w:rsidR="0019344A">
        <w:rPr>
          <w:rStyle w:val="7-Char"/>
          <w:rFonts w:hint="cs"/>
          <w:rtl/>
        </w:rPr>
        <w:t>»</w:t>
      </w:r>
      <w:r w:rsidRPr="00827711">
        <w:rPr>
          <w:rFonts w:ascii="Lotus Linotype" w:hAnsi="Lotus Linotype" w:cs="2  Zar" w:hint="cs"/>
          <w:b/>
          <w:bCs/>
          <w:color w:val="000000"/>
          <w:sz w:val="28"/>
          <w:szCs w:val="28"/>
          <w:rtl/>
          <w:lang w:bidi="fa-IR"/>
        </w:rPr>
        <w:t xml:space="preserve"> </w:t>
      </w:r>
      <w:r w:rsidRPr="00D15C41">
        <w:rPr>
          <w:rStyle w:val="1-Char"/>
          <w:rFonts w:hint="cs"/>
          <w:rtl/>
        </w:rPr>
        <w:t>(این گنجین</w:t>
      </w:r>
      <w:r w:rsidR="00050352">
        <w:rPr>
          <w:rStyle w:val="1-Char"/>
          <w:rFonts w:hint="cs"/>
          <w:rtl/>
        </w:rPr>
        <w:t>ۀ</w:t>
      </w:r>
      <w:r w:rsidRPr="00D15C41">
        <w:rPr>
          <w:rStyle w:val="1-Char"/>
          <w:rFonts w:hint="cs"/>
          <w:rtl/>
        </w:rPr>
        <w:t xml:space="preserve"> بهشت) می</w:t>
      </w:r>
      <w:r w:rsidRPr="00D15C41">
        <w:rPr>
          <w:rStyle w:val="1-Char"/>
          <w:rFonts w:hint="cs"/>
          <w:rtl/>
        </w:rPr>
        <w:softHyphen/>
        <w:t>کند.</w:t>
      </w:r>
    </w:p>
    <w:p w:rsidR="00D60342" w:rsidRPr="00B062BE" w:rsidRDefault="00D60342" w:rsidP="0019344A">
      <w:pPr>
        <w:pStyle w:val="3-"/>
        <w:rPr>
          <w:lang w:bidi="fa-IR"/>
        </w:rPr>
      </w:pPr>
      <w:bookmarkStart w:id="812" w:name="_Toc404710358"/>
      <w:bookmarkStart w:id="813" w:name="_Toc442688687"/>
      <w:r>
        <w:rPr>
          <w:rFonts w:hint="cs"/>
          <w:rtl/>
          <w:lang w:bidi="fa-IR"/>
        </w:rPr>
        <w:t>55-</w:t>
      </w:r>
      <w:r w:rsidRPr="00B062BE">
        <w:rPr>
          <w:rFonts w:hint="cs"/>
          <w:rtl/>
          <w:lang w:bidi="fa-IR"/>
        </w:rPr>
        <w:t>مَتِین</w:t>
      </w:r>
      <w:bookmarkEnd w:id="812"/>
      <w:bookmarkEnd w:id="813"/>
      <w:r w:rsidRPr="00B062BE">
        <w:rPr>
          <w:lang w:bidi="fa-IR"/>
        </w:rPr>
        <w:fldChar w:fldCharType="begin"/>
      </w:r>
      <w:r w:rsidRPr="00B062BE">
        <w:rPr>
          <w:lang w:bidi="fa-IR"/>
        </w:rPr>
        <w:instrText xml:space="preserve"> TC "</w:instrText>
      </w:r>
      <w:bookmarkStart w:id="814" w:name="_Toc373938110"/>
      <w:bookmarkStart w:id="815" w:name="_Toc404508258"/>
      <w:r w:rsidRPr="00B062BE">
        <w:rPr>
          <w:rFonts w:hint="cs"/>
          <w:rtl/>
          <w:lang w:bidi="fa-IR"/>
        </w:rPr>
        <w:instrText>مَتِین</w:instrText>
      </w:r>
      <w:bookmarkEnd w:id="814"/>
      <w:bookmarkEnd w:id="815"/>
      <w:r w:rsidRPr="00B062BE">
        <w:rPr>
          <w:lang w:bidi="fa-IR"/>
        </w:rPr>
        <w:instrText xml:space="preserve">" \f C \l "1" </w:instrText>
      </w:r>
      <w:r w:rsidRPr="00B062BE">
        <w:rPr>
          <w:lang w:bidi="fa-IR"/>
        </w:rPr>
        <w:fldChar w:fldCharType="end"/>
      </w:r>
    </w:p>
    <w:p w:rsidR="00D60342" w:rsidRPr="00D15C41" w:rsidRDefault="00D60342" w:rsidP="0019344A">
      <w:pPr>
        <w:widowControl w:val="0"/>
        <w:rPr>
          <w:rStyle w:val="1-Char"/>
          <w:rtl/>
        </w:rPr>
      </w:pPr>
      <w:r w:rsidRPr="00D15C41">
        <w:rPr>
          <w:rStyle w:val="1-Char"/>
          <w:rFonts w:hint="cs"/>
          <w:rtl/>
        </w:rPr>
        <w:t>خداوند</w:t>
      </w:r>
      <w:r w:rsidR="00333154" w:rsidRPr="00333154">
        <w:rPr>
          <w:rStyle w:val="1-Char"/>
          <w:rFonts w:cs="CTraditional Arabic" w:hint="cs"/>
          <w:rtl/>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19344A">
        <w:rPr>
          <w:rStyle w:val="1-Char"/>
          <w:rFonts w:cs="Traditional Arabic"/>
          <w:color w:val="000000"/>
          <w:shd w:val="clear" w:color="auto" w:fill="FFFFFF"/>
          <w:rtl/>
        </w:rPr>
        <w:t>﴿</w:t>
      </w:r>
      <w:r w:rsidR="0019344A" w:rsidRPr="00DD64CA">
        <w:rPr>
          <w:rStyle w:val="5-Char0"/>
          <w:rtl/>
        </w:rPr>
        <w:t xml:space="preserve">إِنَّ </w:t>
      </w:r>
      <w:r w:rsidR="0019344A" w:rsidRPr="00DD64CA">
        <w:rPr>
          <w:rStyle w:val="5-Char0"/>
          <w:rFonts w:hint="cs"/>
          <w:rtl/>
        </w:rPr>
        <w:t>ٱللَّهَ</w:t>
      </w:r>
      <w:r w:rsidR="0019344A" w:rsidRPr="00DD64CA">
        <w:rPr>
          <w:rStyle w:val="5-Char0"/>
          <w:rtl/>
        </w:rPr>
        <w:t xml:space="preserve"> هُوَ </w:t>
      </w:r>
      <w:r w:rsidR="0019344A" w:rsidRPr="00DD64CA">
        <w:rPr>
          <w:rStyle w:val="5-Char0"/>
          <w:rFonts w:hint="cs"/>
          <w:rtl/>
        </w:rPr>
        <w:t>ٱلرَّزَّاقُ</w:t>
      </w:r>
      <w:r w:rsidR="0019344A" w:rsidRPr="00DD64CA">
        <w:rPr>
          <w:rStyle w:val="5-Char0"/>
          <w:rtl/>
        </w:rPr>
        <w:t xml:space="preserve"> ذُو </w:t>
      </w:r>
      <w:r w:rsidR="0019344A" w:rsidRPr="00DD64CA">
        <w:rPr>
          <w:rStyle w:val="5-Char0"/>
          <w:rFonts w:hint="cs"/>
          <w:rtl/>
        </w:rPr>
        <w:t>ٱلۡقُوَّةِ</w:t>
      </w:r>
      <w:r w:rsidR="0019344A" w:rsidRPr="00DD64CA">
        <w:rPr>
          <w:rStyle w:val="5-Char0"/>
          <w:rtl/>
        </w:rPr>
        <w:t xml:space="preserve"> </w:t>
      </w:r>
      <w:r w:rsidR="0019344A" w:rsidRPr="00DD64CA">
        <w:rPr>
          <w:rStyle w:val="5-Char0"/>
          <w:rFonts w:hint="cs"/>
          <w:rtl/>
        </w:rPr>
        <w:t>ٱلۡمَتِينُ</w:t>
      </w:r>
      <w:r w:rsidR="0019344A" w:rsidRPr="00DD64CA">
        <w:rPr>
          <w:rStyle w:val="5-Char0"/>
          <w:rtl/>
        </w:rPr>
        <w:t>٥٨</w:t>
      </w:r>
      <w:r w:rsidR="0019344A">
        <w:rPr>
          <w:rStyle w:val="1-Char"/>
          <w:rFonts w:cs="Traditional Arabic"/>
          <w:color w:val="000000"/>
          <w:shd w:val="clear" w:color="auto" w:fill="FFFFFF"/>
          <w:rtl/>
        </w:rPr>
        <w:t>﴾</w:t>
      </w:r>
      <w:r w:rsidR="0019344A" w:rsidRPr="00DD64CA">
        <w:rPr>
          <w:rStyle w:val="5-Char0"/>
          <w:rtl/>
        </w:rPr>
        <w:t xml:space="preserve"> </w:t>
      </w:r>
      <w:r w:rsidR="0019344A" w:rsidRPr="00A14DCC">
        <w:rPr>
          <w:rStyle w:val="8-Char"/>
          <w:rtl/>
        </w:rPr>
        <w:t>[الذاريات: 58]</w:t>
      </w:r>
      <w:r w:rsidRPr="00D15C41">
        <w:rPr>
          <w:rStyle w:val="1-Char"/>
          <w:rFonts w:hint="cs"/>
          <w:rtl/>
        </w:rPr>
        <w:t xml:space="preserve"> </w:t>
      </w:r>
      <w:r w:rsidRPr="0019344A">
        <w:rPr>
          <w:rStyle w:val="5-Char"/>
          <w:rFonts w:hint="cs"/>
          <w:rtl/>
        </w:rPr>
        <w:t>(</w:t>
      </w:r>
      <w:r w:rsidRPr="0019344A">
        <w:rPr>
          <w:rStyle w:val="5-Char"/>
          <w:rtl/>
        </w:rPr>
        <w:t>‏‏تنها خدا روز</w:t>
      </w:r>
      <w:r w:rsidR="00801F13">
        <w:rPr>
          <w:rStyle w:val="5-Char"/>
          <w:rtl/>
        </w:rPr>
        <w:t>ی</w:t>
      </w:r>
      <w:r w:rsidRPr="0019344A">
        <w:rPr>
          <w:rStyle w:val="5-Char"/>
          <w:rtl/>
        </w:rPr>
        <w:t>‌رسان و صاحب قدرت و ن</w:t>
      </w:r>
      <w:r w:rsidR="00801F13">
        <w:rPr>
          <w:rStyle w:val="5-Char"/>
          <w:rtl/>
        </w:rPr>
        <w:t>ی</w:t>
      </w:r>
      <w:r w:rsidRPr="0019344A">
        <w:rPr>
          <w:rStyle w:val="5-Char"/>
          <w:rtl/>
        </w:rPr>
        <w:t>رومند است و بس‏</w:t>
      </w:r>
      <w:r w:rsidRPr="0019344A">
        <w:rPr>
          <w:rStyle w:val="5-Char"/>
          <w:rFonts w:hint="cs"/>
          <w:rtl/>
        </w:rPr>
        <w:t>.)</w:t>
      </w:r>
    </w:p>
    <w:p w:rsidR="00D60342" w:rsidRPr="00D15C41" w:rsidRDefault="00D60342" w:rsidP="00D60342">
      <w:pPr>
        <w:widowControl w:val="0"/>
        <w:rPr>
          <w:rStyle w:val="1-Char"/>
          <w:rtl/>
        </w:rPr>
      </w:pPr>
      <w:r w:rsidRPr="00D15C41">
        <w:rPr>
          <w:rStyle w:val="1-Char"/>
          <w:rFonts w:hint="cs"/>
          <w:rtl/>
        </w:rPr>
        <w:t>متین یعنی؛ محکم و استوار و فراوان. قویّ یعنی؛ صاحب قدرت فراوان و متین یعنی؛ صاحب قدرت و نیرویی استوار و پایدار که هیچ کمی و فزونی بر نیروی او وارد نمی</w:t>
      </w:r>
      <w:r w:rsidRPr="00D15C41">
        <w:rPr>
          <w:rStyle w:val="1-Char"/>
          <w:rFonts w:hint="cs"/>
          <w:rtl/>
        </w:rPr>
        <w:softHyphen/>
        <w:t>شود؛ چرا که قدرت او أزلی و أبدی بوده و در اوج کمال و بزرگی می</w:t>
      </w:r>
      <w:r w:rsidRPr="00D15C41">
        <w:rPr>
          <w:rStyle w:val="1-Char"/>
          <w:rFonts w:hint="cs"/>
          <w:rtl/>
        </w:rPr>
        <w:softHyphen/>
        <w:t>باشد. متین</w:t>
      </w:r>
      <w:r w:rsidR="00333154" w:rsidRPr="00333154">
        <w:rPr>
          <w:rStyle w:val="1-Char"/>
          <w:rFonts w:cs="CTraditional Arabic" w:hint="cs"/>
          <w:rtl/>
        </w:rPr>
        <w:t>أ</w:t>
      </w:r>
      <w:r w:rsidRPr="00D15C41">
        <w:rPr>
          <w:rStyle w:val="1-Char"/>
          <w:rFonts w:hint="cs"/>
          <w:rtl/>
        </w:rPr>
        <w:t xml:space="preserve"> هیچ عامل و نیرویی، معارض و مخالف اراده</w:t>
      </w:r>
      <w:r w:rsidRPr="00D15C41">
        <w:rPr>
          <w:rStyle w:val="1-Char"/>
          <w:rFonts w:hint="cs"/>
          <w:rtl/>
        </w:rPr>
        <w:softHyphen/>
        <w:t>اش نمی</w:t>
      </w:r>
      <w:r w:rsidRPr="00D15C41">
        <w:rPr>
          <w:rStyle w:val="1-Char"/>
          <w:rFonts w:hint="cs"/>
          <w:rtl/>
        </w:rPr>
        <w:softHyphen/>
        <w:t>باشد و هیچ ضعف و نقصی بر قدرت وی راه ندارد. قدرتِ متین آنقدر استوار است که با وجود اینکه همه چیز با نیروی او جریان دارد و همه چیز در قبض</w:t>
      </w:r>
      <w:r w:rsidR="00050352">
        <w:rPr>
          <w:rStyle w:val="1-Char"/>
          <w:rFonts w:hint="cs"/>
          <w:rtl/>
        </w:rPr>
        <w:t>ۀ</w:t>
      </w:r>
      <w:r w:rsidRPr="00D15C41">
        <w:rPr>
          <w:rStyle w:val="1-Char"/>
          <w:rFonts w:hint="cs"/>
          <w:rtl/>
        </w:rPr>
        <w:t xml:space="preserve"> قدرت اوست ولی هیچکدام قدرتش را کاهش نمی</w:t>
      </w:r>
      <w:r w:rsidRPr="00D15C41">
        <w:rPr>
          <w:rStyle w:val="1-Char"/>
          <w:rFonts w:hint="cs"/>
          <w:rtl/>
        </w:rPr>
        <w:softHyphen/>
        <w:t>دهد و وی هرگز ضعیف و خسته و ناتوان و ملول و درمانده و اذیت نمی</w:t>
      </w:r>
      <w:r w:rsidRPr="00D15C41">
        <w:rPr>
          <w:rStyle w:val="1-Char"/>
          <w:rFonts w:hint="cs"/>
          <w:rtl/>
        </w:rPr>
        <w:softHyphen/>
        <w:t>شود، این نمادی از متانت و استواری و بزرگیِ قدرت بی</w:t>
      </w:r>
      <w:r w:rsidRPr="00D15C41">
        <w:rPr>
          <w:rStyle w:val="1-Char"/>
          <w:rFonts w:hint="cs"/>
          <w:rtl/>
        </w:rPr>
        <w:softHyphen/>
        <w:t>حدّ و مرز و بی</w:t>
      </w:r>
      <w:r w:rsidRPr="00D15C41">
        <w:rPr>
          <w:rStyle w:val="1-Char"/>
          <w:rtl/>
        </w:rPr>
        <w:softHyphen/>
      </w:r>
      <w:r w:rsidRPr="00D15C41">
        <w:rPr>
          <w:rStyle w:val="1-Char"/>
          <w:rFonts w:hint="cs"/>
          <w:rtl/>
        </w:rPr>
        <w:t>نیاز اوست.</w:t>
      </w:r>
    </w:p>
    <w:p w:rsidR="00D60342" w:rsidRPr="00D15C41" w:rsidRDefault="00D60342" w:rsidP="00D60342">
      <w:pPr>
        <w:widowControl w:val="0"/>
        <w:rPr>
          <w:rStyle w:val="1-Char"/>
          <w:rtl/>
        </w:rPr>
      </w:pPr>
      <w:r w:rsidRPr="00D15C41">
        <w:rPr>
          <w:rStyle w:val="1-Char"/>
          <w:rFonts w:hint="cs"/>
          <w:rtl/>
        </w:rPr>
        <w:t>قدرتِ ایمان مؤمن آنقدر متین و محکم و استوار است که در برابر هیچ</w:t>
      </w:r>
      <w:r w:rsidRPr="00D15C41">
        <w:rPr>
          <w:rStyle w:val="1-Char"/>
          <w:rtl/>
        </w:rPr>
        <w:t xml:space="preserve"> وسوسه‌گر</w:t>
      </w:r>
      <w:r w:rsidR="00801F13">
        <w:rPr>
          <w:rStyle w:val="1-Char"/>
          <w:rtl/>
        </w:rPr>
        <w:t>ی</w:t>
      </w:r>
      <w:r w:rsidRPr="00D15C41">
        <w:rPr>
          <w:rStyle w:val="1-Char"/>
          <w:rtl/>
        </w:rPr>
        <w:t xml:space="preserve"> </w:t>
      </w:r>
      <w:r w:rsidRPr="00D15C41">
        <w:rPr>
          <w:rStyle w:val="1-Char"/>
          <w:rFonts w:hint="cs"/>
          <w:rtl/>
        </w:rPr>
        <w:t>از</w:t>
      </w:r>
      <w:r w:rsidRPr="00D15C41">
        <w:rPr>
          <w:rStyle w:val="1-Char"/>
          <w:rtl/>
        </w:rPr>
        <w:t xml:space="preserve"> جنّ</w:t>
      </w:r>
      <w:r w:rsidR="00801F13">
        <w:rPr>
          <w:rStyle w:val="1-Char"/>
          <w:rtl/>
        </w:rPr>
        <w:t>ی</w:t>
      </w:r>
      <w:r w:rsidR="0019344A">
        <w:rPr>
          <w:rStyle w:val="1-Char"/>
          <w:rFonts w:hint="cs"/>
          <w:rtl/>
        </w:rPr>
        <w:t>‌</w:t>
      </w:r>
      <w:r w:rsidRPr="00D15C41">
        <w:rPr>
          <w:rStyle w:val="1-Char"/>
          <w:rtl/>
        </w:rPr>
        <w:t>ها و انسان</w:t>
      </w:r>
      <w:r w:rsidR="0019344A">
        <w:rPr>
          <w:rStyle w:val="1-Char"/>
          <w:rFonts w:hint="cs"/>
          <w:rtl/>
        </w:rPr>
        <w:t>‌</w:t>
      </w:r>
      <w:r w:rsidRPr="00D15C41">
        <w:rPr>
          <w:rStyle w:val="1-Char"/>
          <w:rtl/>
        </w:rPr>
        <w:t>ها</w:t>
      </w:r>
      <w:r w:rsidRPr="00D15C41">
        <w:rPr>
          <w:rStyle w:val="1-Char"/>
          <w:rFonts w:hint="cs"/>
          <w:rtl/>
        </w:rPr>
        <w:t xml:space="preserve"> </w:t>
      </w:r>
      <w:r w:rsidR="00801F13">
        <w:rPr>
          <w:rStyle w:val="1-Char"/>
          <w:rtl/>
        </w:rPr>
        <w:t>ک</w:t>
      </w:r>
      <w:r w:rsidRPr="00D15C41">
        <w:rPr>
          <w:rStyle w:val="1-Char"/>
          <w:rtl/>
        </w:rPr>
        <w:t>ه در س</w:t>
      </w:r>
      <w:r w:rsidR="00801F13">
        <w:rPr>
          <w:rStyle w:val="1-Char"/>
          <w:rtl/>
        </w:rPr>
        <w:t>ی</w:t>
      </w:r>
      <w:r w:rsidRPr="00D15C41">
        <w:rPr>
          <w:rStyle w:val="1-Char"/>
          <w:rtl/>
        </w:rPr>
        <w:t>نه‌ها</w:t>
      </w:r>
      <w:r w:rsidR="00801F13">
        <w:rPr>
          <w:rStyle w:val="1-Char"/>
          <w:rtl/>
        </w:rPr>
        <w:t>ی</w:t>
      </w:r>
      <w:r w:rsidRPr="00D15C41">
        <w:rPr>
          <w:rStyle w:val="1-Char"/>
          <w:rtl/>
        </w:rPr>
        <w:t xml:space="preserve"> مردمان به وسوسه م</w:t>
      </w:r>
      <w:r w:rsidR="00801F13">
        <w:rPr>
          <w:rStyle w:val="1-Char"/>
          <w:rtl/>
        </w:rPr>
        <w:t>ی</w:t>
      </w:r>
      <w:r w:rsidRPr="00D15C41">
        <w:rPr>
          <w:rStyle w:val="1-Char"/>
          <w:rtl/>
        </w:rPr>
        <w:t>‌پرداز</w:t>
      </w:r>
      <w:r w:rsidRPr="00D15C41">
        <w:rPr>
          <w:rStyle w:val="1-Char"/>
          <w:rFonts w:hint="cs"/>
          <w:rtl/>
        </w:rPr>
        <w:t>ن</w:t>
      </w:r>
      <w:r w:rsidRPr="00D15C41">
        <w:rPr>
          <w:rStyle w:val="1-Char"/>
          <w:rtl/>
        </w:rPr>
        <w:t>د</w:t>
      </w:r>
      <w:r w:rsidRPr="00D15C41">
        <w:rPr>
          <w:rStyle w:val="1-Char"/>
          <w:rFonts w:hint="cs"/>
          <w:rtl/>
        </w:rPr>
        <w:t xml:space="preserve"> کم نمی</w:t>
      </w:r>
      <w:r w:rsidRPr="00D15C41">
        <w:rPr>
          <w:rStyle w:val="1-Char"/>
          <w:rFonts w:hint="cs"/>
          <w:rtl/>
        </w:rPr>
        <w:softHyphen/>
        <w:t>آورد و همیشه</w:t>
      </w:r>
      <w:r w:rsidR="001858AA">
        <w:rPr>
          <w:rStyle w:val="1-Char"/>
          <w:rFonts w:hint="cs"/>
          <w:rtl/>
        </w:rPr>
        <w:t xml:space="preserve"> آن‌ها </w:t>
      </w:r>
      <w:r w:rsidRPr="00D15C41">
        <w:rPr>
          <w:rStyle w:val="1-Char"/>
          <w:rFonts w:hint="cs"/>
          <w:rtl/>
        </w:rPr>
        <w:t>را مقهور و مغلوب خود می</w:t>
      </w:r>
      <w:r w:rsidRPr="00D15C41">
        <w:rPr>
          <w:rStyle w:val="1-Char"/>
          <w:rFonts w:hint="cs"/>
          <w:rtl/>
        </w:rPr>
        <w:softHyphen/>
        <w:t>نماید تا پرچم ایمان و یکتاپرستی را در قلّه</w:t>
      </w:r>
      <w:r w:rsidRPr="00D15C41">
        <w:rPr>
          <w:rStyle w:val="1-Char"/>
          <w:rFonts w:hint="cs"/>
          <w:rtl/>
        </w:rPr>
        <w:softHyphen/>
        <w:t>های رفیع سعادت ابدی به اهتزاز در آورد.</w:t>
      </w:r>
    </w:p>
    <w:p w:rsidR="00D60342" w:rsidRPr="00B062BE" w:rsidRDefault="00D60342" w:rsidP="0019344A">
      <w:pPr>
        <w:pStyle w:val="3-"/>
        <w:rPr>
          <w:lang w:bidi="fa-IR"/>
        </w:rPr>
      </w:pPr>
      <w:bookmarkStart w:id="816" w:name="_Toc404710359"/>
      <w:bookmarkStart w:id="817" w:name="_Toc442688688"/>
      <w:r>
        <w:rPr>
          <w:rFonts w:hint="cs"/>
          <w:rtl/>
          <w:lang w:bidi="fa-IR"/>
        </w:rPr>
        <w:t>56-</w:t>
      </w:r>
      <w:r w:rsidRPr="00B062BE">
        <w:rPr>
          <w:rFonts w:hint="cs"/>
          <w:rtl/>
          <w:lang w:bidi="fa-IR"/>
        </w:rPr>
        <w:t>ولیّ</w:t>
      </w:r>
      <w:bookmarkEnd w:id="816"/>
      <w:bookmarkEnd w:id="817"/>
      <w:r w:rsidRPr="00B062BE">
        <w:rPr>
          <w:lang w:bidi="fa-IR"/>
        </w:rPr>
        <w:fldChar w:fldCharType="begin"/>
      </w:r>
      <w:r w:rsidRPr="00B062BE">
        <w:rPr>
          <w:lang w:bidi="fa-IR"/>
        </w:rPr>
        <w:instrText xml:space="preserve"> TC "</w:instrText>
      </w:r>
      <w:bookmarkStart w:id="818" w:name="_Toc373938111"/>
      <w:bookmarkStart w:id="819" w:name="_Toc404508259"/>
      <w:r w:rsidRPr="00B062BE">
        <w:rPr>
          <w:rFonts w:hint="cs"/>
          <w:rtl/>
          <w:lang w:bidi="fa-IR"/>
        </w:rPr>
        <w:instrText>ولیّ</w:instrText>
      </w:r>
      <w:bookmarkEnd w:id="818"/>
      <w:bookmarkEnd w:id="819"/>
      <w:r w:rsidRPr="00B062BE">
        <w:rPr>
          <w:lang w:bidi="fa-IR"/>
        </w:rPr>
        <w:instrText xml:space="preserve">" \f C \l "1" </w:instrText>
      </w:r>
      <w:r w:rsidRPr="00B062BE">
        <w:rPr>
          <w:lang w:bidi="fa-IR"/>
        </w:rPr>
        <w:fldChar w:fldCharType="end"/>
      </w:r>
    </w:p>
    <w:p w:rsidR="00D60342" w:rsidRPr="00D15C41" w:rsidRDefault="00D60342" w:rsidP="0019344A">
      <w:pPr>
        <w:widowControl w:val="0"/>
        <w:rPr>
          <w:rStyle w:val="1-Char"/>
          <w:rtl/>
        </w:rPr>
      </w:pPr>
      <w:r w:rsidRPr="00D15C41">
        <w:rPr>
          <w:rStyle w:val="1-Char"/>
          <w:rFonts w:hint="cs"/>
          <w:rtl/>
        </w:rPr>
        <w:t>خداوند</w:t>
      </w:r>
      <w:r w:rsidR="00333154" w:rsidRPr="00333154">
        <w:rPr>
          <w:rStyle w:val="1-Char"/>
          <w:rFonts w:cs="CTraditional Arabic" w:hint="cs"/>
          <w:rtl/>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19344A">
        <w:rPr>
          <w:rStyle w:val="1-Char"/>
          <w:rFonts w:hint="cs"/>
          <w:rtl/>
        </w:rPr>
        <w:t xml:space="preserve"> </w:t>
      </w:r>
      <w:r w:rsidR="0019344A">
        <w:rPr>
          <w:rStyle w:val="1-Char"/>
          <w:rFonts w:cs="Traditional Arabic"/>
          <w:color w:val="000000"/>
          <w:shd w:val="clear" w:color="auto" w:fill="FFFFFF"/>
          <w:rtl/>
        </w:rPr>
        <w:t>﴿</w:t>
      </w:r>
      <w:r w:rsidR="0019344A" w:rsidRPr="00DD64CA">
        <w:rPr>
          <w:rStyle w:val="5-Char0"/>
          <w:rtl/>
        </w:rPr>
        <w:t>وَ</w:t>
      </w:r>
      <w:r w:rsidR="0019344A" w:rsidRPr="00DD64CA">
        <w:rPr>
          <w:rStyle w:val="5-Char0"/>
          <w:rFonts w:hint="cs"/>
          <w:rtl/>
        </w:rPr>
        <w:t>ٱللَّهُ</w:t>
      </w:r>
      <w:r w:rsidR="0019344A" w:rsidRPr="00DD64CA">
        <w:rPr>
          <w:rStyle w:val="5-Char0"/>
          <w:rtl/>
        </w:rPr>
        <w:t xml:space="preserve"> وَلِيُّ </w:t>
      </w:r>
      <w:r w:rsidR="0019344A" w:rsidRPr="00DD64CA">
        <w:rPr>
          <w:rStyle w:val="5-Char0"/>
          <w:rFonts w:hint="cs"/>
          <w:rtl/>
        </w:rPr>
        <w:t>ٱلۡمُؤۡمِنِينَ</w:t>
      </w:r>
      <w:r w:rsidR="0019344A" w:rsidRPr="00DD64CA">
        <w:rPr>
          <w:rStyle w:val="5-Char0"/>
          <w:rtl/>
        </w:rPr>
        <w:t>٦٨</w:t>
      </w:r>
      <w:r w:rsidR="0019344A">
        <w:rPr>
          <w:rStyle w:val="1-Char"/>
          <w:rFonts w:cs="Traditional Arabic"/>
          <w:color w:val="000000"/>
          <w:shd w:val="clear" w:color="auto" w:fill="FFFFFF"/>
          <w:rtl/>
        </w:rPr>
        <w:t>﴾</w:t>
      </w:r>
      <w:r w:rsidR="0019344A" w:rsidRPr="00DD64CA">
        <w:rPr>
          <w:rStyle w:val="5-Char0"/>
          <w:rtl/>
        </w:rPr>
        <w:t xml:space="preserve"> </w:t>
      </w:r>
      <w:r w:rsidR="0019344A" w:rsidRPr="00A14DCC">
        <w:rPr>
          <w:rStyle w:val="8-Char"/>
          <w:rtl/>
        </w:rPr>
        <w:t>[آل عمران: 68]</w:t>
      </w:r>
      <w:r w:rsidRPr="00D15C41">
        <w:rPr>
          <w:rStyle w:val="1-Char"/>
          <w:rFonts w:hint="cs"/>
          <w:rtl/>
        </w:rPr>
        <w:t xml:space="preserve"> </w:t>
      </w:r>
      <w:r w:rsidRPr="0019344A">
        <w:rPr>
          <w:rStyle w:val="5-Char"/>
          <w:rFonts w:hint="cs"/>
          <w:rtl/>
        </w:rPr>
        <w:t>(</w:t>
      </w:r>
      <w:r w:rsidRPr="0019344A">
        <w:rPr>
          <w:rStyle w:val="5-Char"/>
          <w:rtl/>
        </w:rPr>
        <w:t xml:space="preserve">خداوند سرپرست و </w:t>
      </w:r>
      <w:r w:rsidR="00801F13">
        <w:rPr>
          <w:rStyle w:val="5-Char"/>
          <w:rtl/>
        </w:rPr>
        <w:t>ی</w:t>
      </w:r>
      <w:r w:rsidRPr="0019344A">
        <w:rPr>
          <w:rStyle w:val="5-Char"/>
          <w:rtl/>
        </w:rPr>
        <w:t>اور مؤمنان است</w:t>
      </w:r>
      <w:r w:rsidRPr="0019344A">
        <w:rPr>
          <w:rStyle w:val="5-Char"/>
          <w:rFonts w:hint="cs"/>
          <w:rtl/>
        </w:rPr>
        <w:t>.)</w:t>
      </w:r>
    </w:p>
    <w:p w:rsidR="00D60342" w:rsidRPr="00D15C41" w:rsidRDefault="00D60342" w:rsidP="00D60342">
      <w:pPr>
        <w:widowControl w:val="0"/>
        <w:rPr>
          <w:rStyle w:val="1-Char"/>
          <w:rtl/>
        </w:rPr>
      </w:pPr>
      <w:r w:rsidRPr="00D15C41">
        <w:rPr>
          <w:rStyle w:val="1-Char"/>
          <w:rFonts w:hint="cs"/>
          <w:rtl/>
        </w:rPr>
        <w:t>ولیّ</w:t>
      </w:r>
      <w:r w:rsidRPr="00523E5E">
        <w:rPr>
          <w:rFonts w:ascii="Lotus Linotype" w:hAnsi="Lotus Linotype" w:cs="IRNazli"/>
          <w:b/>
          <w:color w:val="000000"/>
          <w:sz w:val="28"/>
          <w:szCs w:val="28"/>
          <w:vertAlign w:val="superscript"/>
          <w:rtl/>
        </w:rPr>
        <w:t>(</w:t>
      </w:r>
      <w:r w:rsidRPr="00194A9F">
        <w:rPr>
          <w:rStyle w:val="FootnoteReference"/>
          <w:rFonts w:ascii="Lotus Linotype" w:hAnsi="Lotus Linotype" w:cs="IRNazli"/>
          <w:b/>
          <w:color w:val="000000"/>
          <w:sz w:val="28"/>
          <w:szCs w:val="28"/>
          <w:rtl/>
        </w:rPr>
        <w:footnoteReference w:id="417"/>
      </w:r>
      <w:r w:rsidRPr="00523E5E">
        <w:rPr>
          <w:rFonts w:ascii="Lotus Linotype" w:hAnsi="Lotus Linotype" w:cs="IRNazli"/>
          <w:b/>
          <w:color w:val="000000"/>
          <w:sz w:val="28"/>
          <w:szCs w:val="28"/>
          <w:vertAlign w:val="superscript"/>
          <w:rtl/>
        </w:rPr>
        <w:t>)</w:t>
      </w:r>
      <w:r w:rsidRPr="00523E5E">
        <w:rPr>
          <w:rFonts w:ascii="Lotus Linotype" w:hAnsi="Lotus Linotype" w:cs="IRNazli" w:hint="cs"/>
          <w:b/>
          <w:color w:val="000000"/>
          <w:sz w:val="28"/>
          <w:szCs w:val="28"/>
          <w:vertAlign w:val="superscript"/>
          <w:rtl/>
        </w:rPr>
        <w:t xml:space="preserve"> </w:t>
      </w:r>
      <w:r w:rsidRPr="00D15C41">
        <w:rPr>
          <w:rStyle w:val="1-Char"/>
          <w:rFonts w:hint="cs"/>
          <w:rtl/>
        </w:rPr>
        <w:t>کسی است که رابطه</w:t>
      </w:r>
      <w:r w:rsidRPr="00D15C41">
        <w:rPr>
          <w:rStyle w:val="1-Char"/>
          <w:rFonts w:hint="cs"/>
          <w:rtl/>
        </w:rPr>
        <w:softHyphen/>
        <w:t>ای نزدیک و خاص با انسان دارد به</w:t>
      </w:r>
      <w:r w:rsidRPr="00D15C41">
        <w:rPr>
          <w:rStyle w:val="1-Char"/>
          <w:rtl/>
        </w:rPr>
        <w:softHyphen/>
      </w:r>
      <w:r w:rsidRPr="00D15C41">
        <w:rPr>
          <w:rStyle w:val="1-Char"/>
          <w:rFonts w:hint="cs"/>
          <w:rtl/>
        </w:rPr>
        <w:t>گونه</w:t>
      </w:r>
      <w:r w:rsidRPr="00D15C41">
        <w:rPr>
          <w:rStyle w:val="1-Char"/>
          <w:rFonts w:hint="cs"/>
          <w:rtl/>
        </w:rPr>
        <w:softHyphen/>
        <w:t>ای که وی ربّ، خالق، مطاعُ الأمر، باریء، مصوِّر، إله و مستعانِ انسان است و انسان هم مربوب و شکرگزار، مخلوق، مطیع الأمر، مَبرِیّ، عابد إله خود، مستعین و یاری</w:t>
      </w:r>
      <w:r w:rsidRPr="00D15C41">
        <w:rPr>
          <w:rStyle w:val="1-Char"/>
          <w:rFonts w:hint="cs"/>
          <w:rtl/>
        </w:rPr>
        <w:softHyphen/>
        <w:t>گیرنده از وی می</w:t>
      </w:r>
      <w:r w:rsidRPr="00D15C41">
        <w:rPr>
          <w:rStyle w:val="1-Char"/>
          <w:rtl/>
        </w:rPr>
        <w:softHyphen/>
      </w:r>
      <w:r w:rsidRPr="00D15C41">
        <w:rPr>
          <w:rStyle w:val="1-Char"/>
          <w:rFonts w:hint="cs"/>
          <w:rtl/>
        </w:rPr>
        <w:t>باشد. ولیّ بودن خداوند مقتضای تمامی معانی مذکور و روابطی است که با انسان دارد و در واقع خداوند ولیّ و متولِّی و عهده</w:t>
      </w:r>
      <w:r w:rsidRPr="00D15C41">
        <w:rPr>
          <w:rStyle w:val="1-Char"/>
          <w:rFonts w:hint="cs"/>
          <w:rtl/>
        </w:rPr>
        <w:softHyphen/>
        <w:t>دار مؤمنان می‌باشد و</w:t>
      </w:r>
      <w:r w:rsidR="001858AA">
        <w:rPr>
          <w:rStyle w:val="1-Char"/>
          <w:rFonts w:hint="cs"/>
          <w:rtl/>
        </w:rPr>
        <w:t xml:space="preserve"> آن‌ها </w:t>
      </w:r>
      <w:r w:rsidRPr="00D15C41">
        <w:rPr>
          <w:rStyle w:val="1-Char"/>
          <w:rFonts w:hint="cs"/>
          <w:rtl/>
        </w:rPr>
        <w:t>را از تاریکیِ گمراهی و تردید به سوی نورِ حق و اطمینان خارج و رهنمون می</w:t>
      </w:r>
      <w:r w:rsidRPr="00D15C41">
        <w:rPr>
          <w:rStyle w:val="1-Char"/>
          <w:rFonts w:hint="cs"/>
          <w:rtl/>
        </w:rPr>
        <w:softHyphen/>
        <w:t>کند.</w:t>
      </w:r>
    </w:p>
    <w:p w:rsidR="00D60342" w:rsidRPr="00D15C41" w:rsidRDefault="00D60342" w:rsidP="00880747">
      <w:pPr>
        <w:widowControl w:val="0"/>
        <w:rPr>
          <w:rStyle w:val="1-Char"/>
          <w:rtl/>
        </w:rPr>
      </w:pPr>
      <w:r w:rsidRPr="00D15C41">
        <w:rPr>
          <w:rStyle w:val="1-Char"/>
          <w:rFonts w:hint="cs"/>
          <w:rtl/>
        </w:rPr>
        <w:t>رابط</w:t>
      </w:r>
      <w:r w:rsidR="00050352">
        <w:rPr>
          <w:rStyle w:val="1-Char"/>
          <w:rFonts w:hint="cs"/>
          <w:rtl/>
        </w:rPr>
        <w:t>ۀ</w:t>
      </w:r>
      <w:r w:rsidRPr="00D15C41">
        <w:rPr>
          <w:rStyle w:val="1-Char"/>
          <w:rFonts w:hint="cs"/>
          <w:rtl/>
        </w:rPr>
        <w:t xml:space="preserve"> ولایت بین خدا</w:t>
      </w:r>
      <w:r w:rsidR="00333154" w:rsidRPr="00333154">
        <w:rPr>
          <w:rStyle w:val="1-Char"/>
          <w:rFonts w:cs="CTraditional Arabic" w:hint="cs"/>
          <w:rtl/>
        </w:rPr>
        <w:t>أ</w:t>
      </w:r>
      <w:r w:rsidRPr="00D15C41">
        <w:rPr>
          <w:rStyle w:val="1-Char"/>
          <w:rFonts w:hint="cs"/>
          <w:rtl/>
        </w:rPr>
        <w:t xml:space="preserve"> و بنده</w:t>
      </w:r>
      <w:r w:rsidRPr="00D15C41">
        <w:rPr>
          <w:rStyle w:val="1-Char"/>
          <w:rFonts w:hint="cs"/>
          <w:rtl/>
        </w:rPr>
        <w:softHyphen/>
        <w:t>اش دو طرفه است: خداوند ولیّ مؤمنان است و مؤمنان هم اولیای خداوند</w:t>
      </w:r>
      <w:r w:rsidR="00333154" w:rsidRPr="00333154">
        <w:rPr>
          <w:rStyle w:val="1-Char"/>
          <w:rFonts w:cs="CTraditional Arabic" w:hint="cs"/>
          <w:rtl/>
        </w:rPr>
        <w:t>أ</w:t>
      </w:r>
      <w:r w:rsidRPr="00D15C41">
        <w:rPr>
          <w:rStyle w:val="1-Char"/>
          <w:rFonts w:hint="cs"/>
          <w:rtl/>
        </w:rPr>
        <w:t xml:space="preserve"> هستند.</w:t>
      </w:r>
      <w:r w:rsidR="001858AA">
        <w:rPr>
          <w:rStyle w:val="1-Char"/>
          <w:rFonts w:hint="cs"/>
          <w:rtl/>
        </w:rPr>
        <w:t xml:space="preserve"> آن‌ها </w:t>
      </w:r>
      <w:r w:rsidRPr="00D15C41">
        <w:rPr>
          <w:rStyle w:val="1-Char"/>
          <w:rFonts w:hint="cs"/>
          <w:rtl/>
        </w:rPr>
        <w:t>کسانی هستند که با ایمان و تقوای الهی پیوسته با رغبت و رهبت در تکاپوی تقرّب به ذات اقدس ولیّ</w:t>
      </w:r>
      <w:r w:rsidR="00333154" w:rsidRPr="00333154">
        <w:rPr>
          <w:rStyle w:val="1-Char"/>
          <w:rFonts w:cs="CTraditional Arabic" w:hint="cs"/>
          <w:rtl/>
        </w:rPr>
        <w:t>أ</w:t>
      </w:r>
      <w:r w:rsidRPr="00D15C41">
        <w:rPr>
          <w:rStyle w:val="1-Char"/>
          <w:rFonts w:hint="cs"/>
          <w:rtl/>
        </w:rPr>
        <w:t xml:space="preserve"> می</w:t>
      </w:r>
      <w:r w:rsidRPr="00D15C41">
        <w:rPr>
          <w:rStyle w:val="1-Char"/>
          <w:rtl/>
        </w:rPr>
        <w:softHyphen/>
      </w:r>
      <w:r w:rsidRPr="00D15C41">
        <w:rPr>
          <w:rStyle w:val="1-Char"/>
          <w:rFonts w:hint="cs"/>
          <w:rtl/>
        </w:rPr>
        <w:t>باشند. در این حالت خداوند</w:t>
      </w:r>
      <w:r w:rsidR="00333154" w:rsidRPr="00333154">
        <w:rPr>
          <w:rStyle w:val="1-Char"/>
          <w:rFonts w:cs="CTraditional Arabic" w:hint="cs"/>
          <w:rtl/>
        </w:rPr>
        <w:t>أ</w:t>
      </w:r>
      <w:r w:rsidRPr="00D15C41">
        <w:rPr>
          <w:rStyle w:val="1-Char"/>
          <w:rFonts w:hint="cs"/>
          <w:rtl/>
        </w:rPr>
        <w:t xml:space="preserve"> با بشارتِ خوشبختی و رحمت در دنیا و آخرت رابط</w:t>
      </w:r>
      <w:r w:rsidR="00050352">
        <w:rPr>
          <w:rStyle w:val="1-Char"/>
          <w:rFonts w:hint="cs"/>
          <w:rtl/>
        </w:rPr>
        <w:t>ۀ</w:t>
      </w:r>
      <w:r w:rsidRPr="00D15C41">
        <w:rPr>
          <w:rStyle w:val="1-Char"/>
          <w:rFonts w:hint="cs"/>
          <w:rtl/>
        </w:rPr>
        <w:t xml:space="preserve"> ولایتش را برقرار می</w:t>
      </w:r>
      <w:r w:rsidRPr="00D15C41">
        <w:rPr>
          <w:rStyle w:val="1-Char"/>
          <w:rFonts w:hint="cs"/>
          <w:rtl/>
        </w:rPr>
        <w:softHyphen/>
        <w:t>کند. و با رسیدن به مقام</w:t>
      </w:r>
      <w:r w:rsidR="00880747">
        <w:rPr>
          <w:rStyle w:val="1-Char"/>
          <w:rFonts w:hint="cs"/>
          <w:rtl/>
        </w:rPr>
        <w:t xml:space="preserve"> </w:t>
      </w:r>
      <w:r w:rsidR="00880747">
        <w:rPr>
          <w:rStyle w:val="1-Char"/>
          <w:rFonts w:cs="Traditional Arabic"/>
          <w:color w:val="000000"/>
          <w:shd w:val="clear" w:color="auto" w:fill="FFFFFF"/>
          <w:rtl/>
        </w:rPr>
        <w:t>﴿</w:t>
      </w:r>
      <w:r w:rsidR="00880747" w:rsidRPr="00DD64CA">
        <w:rPr>
          <w:rStyle w:val="5-Char0"/>
          <w:rtl/>
        </w:rPr>
        <w:t xml:space="preserve">أَوۡلِيَآءَ </w:t>
      </w:r>
      <w:r w:rsidR="00880747" w:rsidRPr="00DD64CA">
        <w:rPr>
          <w:rStyle w:val="5-Char0"/>
          <w:rFonts w:hint="cs"/>
          <w:rtl/>
        </w:rPr>
        <w:t>ٱللَّهِ</w:t>
      </w:r>
      <w:r w:rsidR="00880747">
        <w:rPr>
          <w:rStyle w:val="1-Char"/>
          <w:rFonts w:cs="Traditional Arabic"/>
          <w:color w:val="000000"/>
          <w:shd w:val="clear" w:color="auto" w:fill="FFFFFF"/>
          <w:rtl/>
        </w:rPr>
        <w:t>﴾</w:t>
      </w:r>
      <w:r w:rsidRPr="00D15C41">
        <w:rPr>
          <w:rStyle w:val="1-Char"/>
          <w:rFonts w:hint="cs"/>
          <w:rtl/>
        </w:rPr>
        <w:t xml:space="preserve"> هرگز ترس بر</w:t>
      </w:r>
      <w:r w:rsidR="001858AA">
        <w:rPr>
          <w:rStyle w:val="1-Char"/>
          <w:rFonts w:hint="cs"/>
          <w:rtl/>
        </w:rPr>
        <w:t xml:space="preserve"> آن‌ها </w:t>
      </w:r>
      <w:r w:rsidRPr="00D15C41">
        <w:rPr>
          <w:rStyle w:val="1-Char"/>
          <w:rFonts w:hint="cs"/>
          <w:rtl/>
        </w:rPr>
        <w:t>مسلّط نمی</w:t>
      </w:r>
      <w:r w:rsidRPr="00D15C41">
        <w:rPr>
          <w:rStyle w:val="1-Char"/>
          <w:rFonts w:hint="cs"/>
          <w:rtl/>
        </w:rPr>
        <w:softHyphen/>
        <w:t>شود و هرگز غمگین نمی</w:t>
      </w:r>
      <w:r w:rsidRPr="00D15C41">
        <w:rPr>
          <w:rStyle w:val="1-Char"/>
          <w:rFonts w:hint="cs"/>
          <w:rtl/>
        </w:rPr>
        <w:softHyphen/>
        <w:t>گردند و آرامش و شعفی وصف</w:t>
      </w:r>
      <w:r w:rsidRPr="00D15C41">
        <w:rPr>
          <w:rStyle w:val="1-Char"/>
          <w:rFonts w:hint="cs"/>
          <w:rtl/>
        </w:rPr>
        <w:softHyphen/>
        <w:t>ناشدنی به</w:t>
      </w:r>
      <w:r w:rsidR="001858AA">
        <w:rPr>
          <w:rStyle w:val="1-Char"/>
          <w:rFonts w:hint="cs"/>
          <w:rtl/>
        </w:rPr>
        <w:t xml:space="preserve"> آن‌ها </w:t>
      </w:r>
      <w:r w:rsidRPr="00D15C41">
        <w:rPr>
          <w:rStyle w:val="1-Char"/>
          <w:rFonts w:hint="cs"/>
          <w:rtl/>
        </w:rPr>
        <w:t>می</w:t>
      </w:r>
      <w:r w:rsidRPr="00D15C41">
        <w:rPr>
          <w:rStyle w:val="1-Char"/>
          <w:rFonts w:hint="cs"/>
          <w:rtl/>
        </w:rPr>
        <w:softHyphen/>
        <w:t>رسد؛ چرا که</w:t>
      </w:r>
      <w:r w:rsidR="001858AA">
        <w:rPr>
          <w:rStyle w:val="1-Char"/>
          <w:rFonts w:hint="cs"/>
          <w:rtl/>
        </w:rPr>
        <w:t xml:space="preserve"> آن‌ها </w:t>
      </w:r>
      <w:r w:rsidRPr="00D15C41">
        <w:rPr>
          <w:rStyle w:val="1-Char"/>
          <w:rFonts w:hint="cs"/>
          <w:rtl/>
        </w:rPr>
        <w:t>ولیّی دارند که همه چیز در قدرت و اراد</w:t>
      </w:r>
      <w:r w:rsidR="00050352">
        <w:rPr>
          <w:rStyle w:val="1-Char"/>
          <w:rFonts w:hint="cs"/>
          <w:rtl/>
        </w:rPr>
        <w:t>ۀ</w:t>
      </w:r>
      <w:r w:rsidRPr="00D15C41">
        <w:rPr>
          <w:rStyle w:val="1-Char"/>
          <w:rFonts w:hint="cs"/>
          <w:rtl/>
        </w:rPr>
        <w:t xml:space="preserve"> اوست و وی هر دو سرا را برایشان تضمین می</w:t>
      </w:r>
      <w:r w:rsidRPr="00D15C41">
        <w:rPr>
          <w:rStyle w:val="1-Char"/>
          <w:rFonts w:hint="cs"/>
          <w:rtl/>
        </w:rPr>
        <w:softHyphen/>
        <w:t>کند. مؤمن همیشه و پیوسته در تکاپوی رسیدن و حفظ و ترقّی پُست و مَقام والای</w:t>
      </w:r>
      <w:r w:rsidR="00880747">
        <w:rPr>
          <w:rStyle w:val="1-Char"/>
          <w:rFonts w:hint="cs"/>
          <w:rtl/>
        </w:rPr>
        <w:t xml:space="preserve"> </w:t>
      </w:r>
      <w:r w:rsidR="00880747">
        <w:rPr>
          <w:rStyle w:val="1-Char"/>
          <w:rFonts w:cs="Traditional Arabic"/>
          <w:color w:val="000000"/>
          <w:shd w:val="clear" w:color="auto" w:fill="FFFFFF"/>
          <w:rtl/>
        </w:rPr>
        <w:t>﴿</w:t>
      </w:r>
      <w:r w:rsidR="00880747" w:rsidRPr="00DD64CA">
        <w:rPr>
          <w:rStyle w:val="5-Char0"/>
          <w:rtl/>
        </w:rPr>
        <w:t xml:space="preserve">أَوۡلِيَآءَ </w:t>
      </w:r>
      <w:r w:rsidR="00880747" w:rsidRPr="00DD64CA">
        <w:rPr>
          <w:rStyle w:val="5-Char0"/>
          <w:rFonts w:hint="cs"/>
          <w:rtl/>
        </w:rPr>
        <w:t>ٱللَّهِ</w:t>
      </w:r>
      <w:r w:rsidR="00880747">
        <w:rPr>
          <w:rStyle w:val="1-Char"/>
          <w:rFonts w:cs="Traditional Arabic"/>
          <w:color w:val="000000"/>
          <w:shd w:val="clear" w:color="auto" w:fill="FFFFFF"/>
          <w:rtl/>
        </w:rPr>
        <w:t>﴾</w:t>
      </w:r>
      <w:r w:rsidR="00A9498A" w:rsidRPr="00880747">
        <w:rPr>
          <w:rStyle w:val="1-Char"/>
          <w:rFonts w:hint="cs"/>
          <w:rtl/>
        </w:rPr>
        <w:t xml:space="preserve"> </w:t>
      </w:r>
      <w:r w:rsidRPr="00D15C41">
        <w:rPr>
          <w:rStyle w:val="1-Char"/>
          <w:rFonts w:hint="cs"/>
          <w:rtl/>
        </w:rPr>
        <w:t>می</w:t>
      </w:r>
      <w:r w:rsidRPr="00D15C41">
        <w:rPr>
          <w:rStyle w:val="1-Char"/>
          <w:rFonts w:hint="cs"/>
          <w:rtl/>
        </w:rPr>
        <w:softHyphen/>
        <w:t>باشد. مؤمن این قانون خداوند</w:t>
      </w:r>
      <w:r w:rsidR="00333154" w:rsidRPr="00333154">
        <w:rPr>
          <w:rStyle w:val="1-Char"/>
          <w:rFonts w:cs="CTraditional Arabic" w:hint="cs"/>
          <w:rtl/>
        </w:rPr>
        <w:t>أ</w:t>
      </w:r>
      <w:r w:rsidRPr="00D15C41">
        <w:rPr>
          <w:rStyle w:val="1-Char"/>
          <w:rFonts w:hint="cs"/>
          <w:rtl/>
        </w:rPr>
        <w:t xml:space="preserve"> در تار و پود ایمانش رخنه کرده که: (</w:t>
      </w:r>
      <w:r w:rsidRPr="00D15C41">
        <w:rPr>
          <w:rStyle w:val="1-Char"/>
          <w:rtl/>
        </w:rPr>
        <w:t xml:space="preserve">ستمگران </w:t>
      </w:r>
      <w:r w:rsidR="00801F13">
        <w:rPr>
          <w:rStyle w:val="1-Char"/>
          <w:rtl/>
        </w:rPr>
        <w:t>ک</w:t>
      </w:r>
      <w:r w:rsidRPr="00D15C41">
        <w:rPr>
          <w:rStyle w:val="1-Char"/>
          <w:rtl/>
        </w:rPr>
        <w:t>فرپ</w:t>
      </w:r>
      <w:r w:rsidR="00801F13">
        <w:rPr>
          <w:rStyle w:val="1-Char"/>
          <w:rtl/>
        </w:rPr>
        <w:t>ی</w:t>
      </w:r>
      <w:r w:rsidRPr="00D15C41">
        <w:rPr>
          <w:rStyle w:val="1-Char"/>
          <w:rtl/>
        </w:rPr>
        <w:t>شه، برخ</w:t>
      </w:r>
      <w:r w:rsidR="00801F13">
        <w:rPr>
          <w:rStyle w:val="1-Char"/>
          <w:rtl/>
        </w:rPr>
        <w:t>ی</w:t>
      </w:r>
      <w:r w:rsidRPr="00D15C41">
        <w:rPr>
          <w:rStyle w:val="1-Char"/>
          <w:rtl/>
        </w:rPr>
        <w:t xml:space="preserve"> </w:t>
      </w:r>
      <w:r w:rsidR="00801F13">
        <w:rPr>
          <w:rStyle w:val="1-Char"/>
          <w:rtl/>
        </w:rPr>
        <w:t>ی</w:t>
      </w:r>
      <w:r w:rsidRPr="00D15C41">
        <w:rPr>
          <w:rStyle w:val="1-Char"/>
          <w:rtl/>
        </w:rPr>
        <w:t xml:space="preserve">ار و </w:t>
      </w:r>
      <w:r w:rsidR="00801F13">
        <w:rPr>
          <w:rStyle w:val="1-Char"/>
          <w:rtl/>
        </w:rPr>
        <w:t>ی</w:t>
      </w:r>
      <w:r w:rsidRPr="00D15C41">
        <w:rPr>
          <w:rStyle w:val="1-Char"/>
          <w:rtl/>
        </w:rPr>
        <w:t>اور برخ</w:t>
      </w:r>
      <w:r w:rsidR="00801F13">
        <w:rPr>
          <w:rStyle w:val="1-Char"/>
          <w:rtl/>
        </w:rPr>
        <w:t>ی</w:t>
      </w:r>
      <w:r w:rsidRPr="00D15C41">
        <w:rPr>
          <w:rStyle w:val="1-Char"/>
          <w:rtl/>
        </w:rPr>
        <w:t xml:space="preserve"> د</w:t>
      </w:r>
      <w:r w:rsidR="00801F13">
        <w:rPr>
          <w:rStyle w:val="1-Char"/>
          <w:rtl/>
        </w:rPr>
        <w:t>ی</w:t>
      </w:r>
      <w:r w:rsidRPr="00D15C41">
        <w:rPr>
          <w:rStyle w:val="1-Char"/>
          <w:rtl/>
        </w:rPr>
        <w:t xml:space="preserve">گرند، و خدا هم </w:t>
      </w:r>
      <w:r w:rsidR="00801F13">
        <w:rPr>
          <w:rStyle w:val="1-Char"/>
          <w:rtl/>
        </w:rPr>
        <w:t>ی</w:t>
      </w:r>
      <w:r w:rsidRPr="00D15C41">
        <w:rPr>
          <w:rStyle w:val="1-Char"/>
          <w:rtl/>
        </w:rPr>
        <w:t xml:space="preserve">ار و </w:t>
      </w:r>
      <w:r w:rsidR="00801F13">
        <w:rPr>
          <w:rStyle w:val="1-Char"/>
          <w:rtl/>
        </w:rPr>
        <w:t>ی</w:t>
      </w:r>
      <w:r w:rsidRPr="00D15C41">
        <w:rPr>
          <w:rStyle w:val="1-Char"/>
          <w:rtl/>
        </w:rPr>
        <w:t>اور پره</w:t>
      </w:r>
      <w:r w:rsidR="00801F13">
        <w:rPr>
          <w:rStyle w:val="1-Char"/>
          <w:rtl/>
        </w:rPr>
        <w:t>ی</w:t>
      </w:r>
      <w:r w:rsidRPr="00D15C41">
        <w:rPr>
          <w:rStyle w:val="1-Char"/>
          <w:rtl/>
        </w:rPr>
        <w:t>زگاران است</w:t>
      </w:r>
      <w:r w:rsidRPr="00D15C41">
        <w:rPr>
          <w:rStyle w:val="1-Char"/>
          <w:rFonts w:hint="cs"/>
          <w:rtl/>
        </w:rPr>
        <w:t>.) (جاثیه/19) و بر اساس آن روابط اجتماعی، سیاسی و... خود را تنظیم می</w:t>
      </w:r>
      <w:r w:rsidRPr="00D15C41">
        <w:rPr>
          <w:rStyle w:val="1-Char"/>
          <w:rFonts w:hint="cs"/>
          <w:rtl/>
        </w:rPr>
        <w:softHyphen/>
        <w:t>کند.</w:t>
      </w:r>
    </w:p>
    <w:p w:rsidR="00D60342" w:rsidRPr="00B062BE" w:rsidRDefault="00D60342" w:rsidP="00811111">
      <w:pPr>
        <w:pStyle w:val="3-"/>
        <w:rPr>
          <w:rtl/>
          <w:lang w:bidi="fa-IR"/>
        </w:rPr>
      </w:pPr>
      <w:bookmarkStart w:id="820" w:name="_Toc404710360"/>
      <w:bookmarkStart w:id="821" w:name="_Toc442688689"/>
      <w:r>
        <w:rPr>
          <w:rFonts w:hint="cs"/>
          <w:rtl/>
          <w:lang w:bidi="fa-IR"/>
        </w:rPr>
        <w:t>57-</w:t>
      </w:r>
      <w:r w:rsidRPr="00B062BE">
        <w:rPr>
          <w:rFonts w:hint="cs"/>
          <w:rtl/>
          <w:lang w:bidi="fa-IR"/>
        </w:rPr>
        <w:t>حَمِید</w:t>
      </w:r>
      <w:bookmarkEnd w:id="820"/>
      <w:bookmarkEnd w:id="821"/>
      <w:r w:rsidRPr="00B062BE">
        <w:rPr>
          <w:rtl/>
          <w:lang w:bidi="fa-IR"/>
        </w:rPr>
        <w:fldChar w:fldCharType="begin"/>
      </w:r>
      <w:r w:rsidRPr="00B062BE">
        <w:rPr>
          <w:lang w:bidi="fa-IR"/>
        </w:rPr>
        <w:instrText xml:space="preserve"> TC "</w:instrText>
      </w:r>
      <w:bookmarkStart w:id="822" w:name="_Toc373938112"/>
      <w:bookmarkStart w:id="823" w:name="_Toc404508260"/>
      <w:r w:rsidRPr="00B062BE">
        <w:rPr>
          <w:rFonts w:hint="cs"/>
          <w:rtl/>
          <w:lang w:bidi="fa-IR"/>
        </w:rPr>
        <w:instrText>حَمِید</w:instrText>
      </w:r>
      <w:bookmarkEnd w:id="822"/>
      <w:bookmarkEnd w:id="823"/>
      <w:r w:rsidRPr="00B062BE">
        <w:rPr>
          <w:lang w:bidi="fa-IR"/>
        </w:rPr>
        <w:instrText xml:space="preserve">" \f C \l "1" </w:instrText>
      </w:r>
      <w:r w:rsidRPr="00B062BE">
        <w:rPr>
          <w:rtl/>
          <w:lang w:bidi="fa-IR"/>
        </w:rPr>
        <w:fldChar w:fldCharType="end"/>
      </w:r>
    </w:p>
    <w:p w:rsidR="00D60342" w:rsidRPr="00D15C41" w:rsidRDefault="00D60342" w:rsidP="00811111">
      <w:pPr>
        <w:widowControl w:val="0"/>
        <w:rPr>
          <w:rStyle w:val="1-Char"/>
          <w:rtl/>
        </w:rPr>
      </w:pPr>
      <w:r w:rsidRPr="00D15C41">
        <w:rPr>
          <w:rStyle w:val="1-Char"/>
          <w:rFonts w:hint="cs"/>
          <w:rtl/>
        </w:rPr>
        <w:t>خداوند</w:t>
      </w:r>
      <w:r w:rsidR="00333154" w:rsidRPr="00333154">
        <w:rPr>
          <w:rFonts w:cs="CTraditional Arabic" w:hint="cs"/>
          <w:color w:val="000000"/>
          <w:sz w:val="24"/>
          <w:szCs w:val="28"/>
          <w:rtl/>
          <w:lang w:bidi="fa-IR"/>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811111">
        <w:rPr>
          <w:rStyle w:val="1-Char"/>
          <w:rFonts w:hint="cs"/>
          <w:rtl/>
        </w:rPr>
        <w:t xml:space="preserve"> </w:t>
      </w:r>
      <w:r w:rsidR="00811111">
        <w:rPr>
          <w:rStyle w:val="1-Char"/>
          <w:rFonts w:cs="Traditional Arabic"/>
          <w:color w:val="000000"/>
          <w:shd w:val="clear" w:color="auto" w:fill="FFFFFF"/>
          <w:rtl/>
        </w:rPr>
        <w:t>﴿</w:t>
      </w:r>
      <w:r w:rsidR="00811111" w:rsidRPr="00DD64CA">
        <w:rPr>
          <w:rStyle w:val="5-Char0"/>
          <w:rtl/>
        </w:rPr>
        <w:t>وَ</w:t>
      </w:r>
      <w:r w:rsidR="00811111" w:rsidRPr="00DD64CA">
        <w:rPr>
          <w:rStyle w:val="5-Char0"/>
          <w:rFonts w:hint="cs"/>
          <w:rtl/>
        </w:rPr>
        <w:t>ٱللَّهُ</w:t>
      </w:r>
      <w:r w:rsidR="00811111" w:rsidRPr="00DD64CA">
        <w:rPr>
          <w:rStyle w:val="5-Char0"/>
          <w:rtl/>
        </w:rPr>
        <w:t xml:space="preserve"> هُوَ </w:t>
      </w:r>
      <w:r w:rsidR="00811111" w:rsidRPr="00DD64CA">
        <w:rPr>
          <w:rStyle w:val="5-Char0"/>
          <w:rFonts w:hint="cs"/>
          <w:rtl/>
        </w:rPr>
        <w:t>ٱلۡغَنِيُّ</w:t>
      </w:r>
      <w:r w:rsidR="00811111" w:rsidRPr="00DD64CA">
        <w:rPr>
          <w:rStyle w:val="5-Char0"/>
          <w:rtl/>
        </w:rPr>
        <w:t xml:space="preserve"> </w:t>
      </w:r>
      <w:r w:rsidR="00811111" w:rsidRPr="00DD64CA">
        <w:rPr>
          <w:rStyle w:val="5-Char0"/>
          <w:rFonts w:hint="cs"/>
          <w:rtl/>
        </w:rPr>
        <w:t>ٱلۡحَمِيدُ</w:t>
      </w:r>
      <w:r w:rsidR="00811111" w:rsidRPr="00DD64CA">
        <w:rPr>
          <w:rStyle w:val="5-Char0"/>
          <w:rtl/>
        </w:rPr>
        <w:t>١٥</w:t>
      </w:r>
      <w:r w:rsidR="00811111">
        <w:rPr>
          <w:rStyle w:val="1-Char"/>
          <w:rFonts w:cs="Traditional Arabic"/>
          <w:color w:val="000000"/>
          <w:shd w:val="clear" w:color="auto" w:fill="FFFFFF"/>
          <w:rtl/>
        </w:rPr>
        <w:t>﴾</w:t>
      </w:r>
      <w:r w:rsidR="00811111" w:rsidRPr="00DD64CA">
        <w:rPr>
          <w:rStyle w:val="5-Char0"/>
          <w:rtl/>
        </w:rPr>
        <w:t xml:space="preserve"> </w:t>
      </w:r>
      <w:r w:rsidR="00811111" w:rsidRPr="00A14DCC">
        <w:rPr>
          <w:rStyle w:val="8-Char"/>
          <w:rtl/>
        </w:rPr>
        <w:t>[فاطر: 15]</w:t>
      </w:r>
      <w:r w:rsidRPr="00D15C41">
        <w:rPr>
          <w:rStyle w:val="1-Char"/>
          <w:rFonts w:hint="cs"/>
          <w:rtl/>
        </w:rPr>
        <w:t xml:space="preserve"> </w:t>
      </w:r>
      <w:r w:rsidRPr="00811111">
        <w:rPr>
          <w:rStyle w:val="5-Char"/>
          <w:rFonts w:hint="cs"/>
          <w:rtl/>
        </w:rPr>
        <w:t>(</w:t>
      </w:r>
      <w:r w:rsidRPr="00811111">
        <w:rPr>
          <w:rStyle w:val="5-Char"/>
          <w:rtl/>
        </w:rPr>
        <w:t xml:space="preserve">و </w:t>
      </w:r>
      <w:r w:rsidRPr="00811111">
        <w:rPr>
          <w:rStyle w:val="5-Char"/>
          <w:rFonts w:hint="cs"/>
          <w:rtl/>
        </w:rPr>
        <w:t>یزدان</w:t>
      </w:r>
      <w:r w:rsidRPr="00811111">
        <w:rPr>
          <w:rStyle w:val="5-Char"/>
          <w:rtl/>
        </w:rPr>
        <w:t xml:space="preserve"> ب</w:t>
      </w:r>
      <w:r w:rsidR="00801F13">
        <w:rPr>
          <w:rStyle w:val="5-Char"/>
          <w:rtl/>
        </w:rPr>
        <w:t>ی</w:t>
      </w:r>
      <w:r w:rsidRPr="00811111">
        <w:rPr>
          <w:rStyle w:val="5-Char"/>
          <w:rtl/>
        </w:rPr>
        <w:t>‌ن</w:t>
      </w:r>
      <w:r w:rsidR="00801F13">
        <w:rPr>
          <w:rStyle w:val="5-Char"/>
          <w:rtl/>
        </w:rPr>
        <w:t>ی</w:t>
      </w:r>
      <w:r w:rsidRPr="00811111">
        <w:rPr>
          <w:rStyle w:val="5-Char"/>
          <w:rtl/>
        </w:rPr>
        <w:t>از و ستوده است</w:t>
      </w:r>
      <w:r w:rsidRPr="00811111">
        <w:rPr>
          <w:rStyle w:val="5-Char"/>
          <w:rFonts w:hint="cs"/>
          <w:rtl/>
        </w:rPr>
        <w:t>.)</w:t>
      </w:r>
    </w:p>
    <w:p w:rsidR="00D60342" w:rsidRPr="00D15C41" w:rsidRDefault="00D60342" w:rsidP="00D60342">
      <w:pPr>
        <w:widowControl w:val="0"/>
        <w:rPr>
          <w:rStyle w:val="1-Char"/>
          <w:rtl/>
        </w:rPr>
      </w:pPr>
      <w:r w:rsidRPr="00D15C41">
        <w:rPr>
          <w:rStyle w:val="1-Char"/>
          <w:rFonts w:hint="cs"/>
          <w:rtl/>
        </w:rPr>
        <w:t>حمید در معنای محمود یعنی؛ ستودنی. حمید در ذات خود مستحق ثنا و ستایش و ستودن است؛ چراکه تمامی افعال وی در اوج کمال و جمال قرار دارند و به طور مطلق تمامی کارهایش ستودنی هستند. حمید</w:t>
      </w:r>
      <w:r w:rsidR="00333154" w:rsidRPr="00333154">
        <w:rPr>
          <w:rStyle w:val="1-Char"/>
          <w:rFonts w:cs="CTraditional Arabic" w:hint="cs"/>
          <w:rtl/>
        </w:rPr>
        <w:t>أ</w:t>
      </w:r>
      <w:r w:rsidRPr="00D15C41">
        <w:rPr>
          <w:rStyle w:val="1-Char"/>
          <w:rFonts w:hint="cs"/>
          <w:rtl/>
        </w:rPr>
        <w:t xml:space="preserve"> در معنای حامِد یعنی؛ ستایشگر. خداوند</w:t>
      </w:r>
      <w:r w:rsidR="00333154" w:rsidRPr="00333154">
        <w:rPr>
          <w:rStyle w:val="1-Char"/>
          <w:rFonts w:cs="CTraditional Arabic" w:hint="cs"/>
          <w:rtl/>
        </w:rPr>
        <w:t>أ</w:t>
      </w:r>
      <w:r w:rsidRPr="00D15C41">
        <w:rPr>
          <w:rStyle w:val="1-Char"/>
          <w:rFonts w:hint="cs"/>
          <w:rtl/>
        </w:rPr>
        <w:t xml:space="preserve"> ذاتش را ستایش کرده تا بندگانش بیاموزند که به طور شایسته و بایسته به ثنا و ستایش وی بپردازند. حمید</w:t>
      </w:r>
      <w:r w:rsidR="00333154" w:rsidRPr="00333154">
        <w:rPr>
          <w:rStyle w:val="1-Char"/>
          <w:rFonts w:cs="CTraditional Arabic" w:hint="cs"/>
          <w:rtl/>
        </w:rPr>
        <w:t>أ</w:t>
      </w:r>
      <w:r w:rsidRPr="00D15C41">
        <w:rPr>
          <w:rStyle w:val="1-Char"/>
          <w:rFonts w:hint="cs"/>
          <w:rtl/>
        </w:rPr>
        <w:t xml:space="preserve"> آنقدر ستودنی است که هرگز انسان، حقِّ ستایش و ثنایش را بجا نمی</w:t>
      </w:r>
      <w:r w:rsidRPr="00D15C41">
        <w:rPr>
          <w:rStyle w:val="1-Char"/>
          <w:rFonts w:hint="cs"/>
          <w:rtl/>
        </w:rPr>
        <w:softHyphen/>
        <w:t>آورد. تمامی آفرینش از جمله؛ بردارندگان عرش خدا و آنان که گرداگرد آن</w:t>
      </w:r>
      <w:r w:rsidRPr="00D15C41">
        <w:rPr>
          <w:rStyle w:val="1-Char"/>
          <w:rFonts w:hint="cs"/>
          <w:rtl/>
        </w:rPr>
        <w:softHyphen/>
        <w:t>اند، رعد و فرشتگان، آسمان</w:t>
      </w:r>
      <w:r w:rsidRPr="00D15C41">
        <w:rPr>
          <w:rStyle w:val="1-Char"/>
          <w:rtl/>
        </w:rPr>
        <w:softHyphen/>
      </w:r>
      <w:r w:rsidRPr="00D15C41">
        <w:rPr>
          <w:rStyle w:val="1-Char"/>
          <w:rFonts w:hint="cs"/>
          <w:rtl/>
        </w:rPr>
        <w:t>های هفتگانه و زمین و کسانی که در آن هستند به تسبیحِ حَمید مشغولند و در واقع هیچ موجودی نیست مگر این که با زبان حال یا قال حمد و ثنای وی را می</w:t>
      </w:r>
      <w:r w:rsidRPr="00D15C41">
        <w:rPr>
          <w:rStyle w:val="1-Char"/>
          <w:rFonts w:hint="cs"/>
          <w:rtl/>
        </w:rPr>
        <w:softHyphen/>
        <w:t>گویند ولی انسان تسبیح</w:t>
      </w:r>
      <w:r w:rsidR="001858AA">
        <w:rPr>
          <w:rStyle w:val="1-Char"/>
          <w:rFonts w:hint="cs"/>
          <w:rtl/>
        </w:rPr>
        <w:t xml:space="preserve"> آن‌ها </w:t>
      </w:r>
      <w:r w:rsidRPr="00D15C41">
        <w:rPr>
          <w:rStyle w:val="1-Char"/>
          <w:rFonts w:hint="cs"/>
          <w:rtl/>
        </w:rPr>
        <w:t>را نمی</w:t>
      </w:r>
      <w:r w:rsidRPr="00D15C41">
        <w:rPr>
          <w:rStyle w:val="1-Char"/>
          <w:rFonts w:hint="cs"/>
          <w:rtl/>
        </w:rPr>
        <w:softHyphen/>
        <w:t>فهمد.</w:t>
      </w:r>
    </w:p>
    <w:p w:rsidR="00D60342" w:rsidRPr="00D15C41" w:rsidRDefault="00D60342" w:rsidP="00D60342">
      <w:pPr>
        <w:widowControl w:val="0"/>
        <w:rPr>
          <w:rStyle w:val="1-Char"/>
          <w:rtl/>
        </w:rPr>
      </w:pPr>
      <w:r w:rsidRPr="00D15C41">
        <w:rPr>
          <w:rStyle w:val="1-Char"/>
          <w:rFonts w:hint="cs"/>
          <w:rtl/>
        </w:rPr>
        <w:t>مؤمن همیشه و در همه حال به ستایش و ثنا و تسبیح و تقدیس حمید مشغول است و با آن زبانش را تَر، دلش را آرام و جسمش را پاکیزه نگه می</w:t>
      </w:r>
      <w:r w:rsidRPr="00D15C41">
        <w:rPr>
          <w:rStyle w:val="1-Char"/>
          <w:rFonts w:hint="cs"/>
          <w:rtl/>
        </w:rPr>
        <w:softHyphen/>
        <w:t>دارد. مؤمن در پرتو ستایش حمید، رنگ خدایی می</w:t>
      </w:r>
      <w:r w:rsidRPr="00D15C41">
        <w:rPr>
          <w:rStyle w:val="1-Char"/>
          <w:rFonts w:hint="cs"/>
          <w:rtl/>
        </w:rPr>
        <w:softHyphen/>
        <w:t>گیرد و بوسیل</w:t>
      </w:r>
      <w:r w:rsidR="00050352">
        <w:rPr>
          <w:rStyle w:val="1-Char"/>
          <w:rFonts w:hint="cs"/>
          <w:rtl/>
        </w:rPr>
        <w:t>ۀ</w:t>
      </w:r>
      <w:r w:rsidRPr="00D15C41">
        <w:rPr>
          <w:rStyle w:val="1-Char"/>
          <w:rFonts w:hint="cs"/>
          <w:rtl/>
        </w:rPr>
        <w:t xml:space="preserve"> آن تطهیر شده و دیگران نیز وی را می</w:t>
      </w:r>
      <w:r w:rsidRPr="00D15C41">
        <w:rPr>
          <w:rStyle w:val="1-Char"/>
          <w:rtl/>
        </w:rPr>
        <w:softHyphen/>
      </w:r>
      <w:r w:rsidRPr="00D15C41">
        <w:rPr>
          <w:rStyle w:val="1-Char"/>
          <w:rFonts w:hint="cs"/>
          <w:rtl/>
        </w:rPr>
        <w:t>ستایند. و با این حال، شعف و خشوع خاصّی در وی شکل می</w:t>
      </w:r>
      <w:r w:rsidRPr="00D15C41">
        <w:rPr>
          <w:rStyle w:val="1-Char"/>
          <w:rFonts w:hint="cs"/>
          <w:rtl/>
        </w:rPr>
        <w:softHyphen/>
        <w:t>گیرد که وصف</w:t>
      </w:r>
      <w:r w:rsidRPr="00D15C41">
        <w:rPr>
          <w:rStyle w:val="1-Char"/>
          <w:rFonts w:hint="cs"/>
          <w:rtl/>
        </w:rPr>
        <w:softHyphen/>
        <w:t>ناشدنی است.</w:t>
      </w:r>
    </w:p>
    <w:p w:rsidR="00D60342" w:rsidRPr="00B062BE" w:rsidRDefault="00D60342" w:rsidP="00880747">
      <w:pPr>
        <w:pStyle w:val="3-"/>
        <w:rPr>
          <w:rtl/>
          <w:lang w:bidi="fa-IR"/>
        </w:rPr>
      </w:pPr>
      <w:bookmarkStart w:id="824" w:name="_Toc404710361"/>
      <w:bookmarkStart w:id="825" w:name="_Toc442688690"/>
      <w:r>
        <w:rPr>
          <w:rFonts w:hint="cs"/>
          <w:rtl/>
          <w:lang w:bidi="fa-IR"/>
        </w:rPr>
        <w:t>58-</w:t>
      </w:r>
      <w:r w:rsidRPr="00B062BE">
        <w:rPr>
          <w:rFonts w:hint="cs"/>
          <w:rtl/>
          <w:lang w:bidi="fa-IR"/>
        </w:rPr>
        <w:t>مُحصِی</w:t>
      </w:r>
      <w:bookmarkEnd w:id="824"/>
      <w:bookmarkEnd w:id="825"/>
      <w:r w:rsidRPr="00B062BE">
        <w:rPr>
          <w:rtl/>
          <w:lang w:bidi="fa-IR"/>
        </w:rPr>
        <w:fldChar w:fldCharType="begin"/>
      </w:r>
      <w:r w:rsidRPr="00B062BE">
        <w:rPr>
          <w:lang w:bidi="fa-IR"/>
        </w:rPr>
        <w:instrText xml:space="preserve"> TC "</w:instrText>
      </w:r>
      <w:bookmarkStart w:id="826" w:name="_Toc373938113"/>
      <w:bookmarkStart w:id="827" w:name="_Toc404508261"/>
      <w:r w:rsidRPr="00B062BE">
        <w:rPr>
          <w:rFonts w:hint="cs"/>
          <w:rtl/>
          <w:lang w:bidi="fa-IR"/>
        </w:rPr>
        <w:instrText>مُحصِی</w:instrText>
      </w:r>
      <w:bookmarkEnd w:id="826"/>
      <w:bookmarkEnd w:id="827"/>
      <w:r w:rsidRPr="00B062BE">
        <w:rPr>
          <w:lang w:bidi="fa-IR"/>
        </w:rPr>
        <w:instrText xml:space="preserve">" \f C \l "1" </w:instrText>
      </w:r>
      <w:r w:rsidRPr="00B062BE">
        <w:rPr>
          <w:rtl/>
          <w:lang w:bidi="fa-IR"/>
        </w:rPr>
        <w:fldChar w:fldCharType="end"/>
      </w:r>
    </w:p>
    <w:p w:rsidR="00D60342" w:rsidRPr="00D15C41" w:rsidRDefault="00D60342" w:rsidP="00880747">
      <w:pPr>
        <w:widowControl w:val="0"/>
        <w:rPr>
          <w:rStyle w:val="1-Char"/>
          <w:rtl/>
        </w:rPr>
      </w:pPr>
      <w:r w:rsidRPr="00D15C41">
        <w:rPr>
          <w:rStyle w:val="1-Char"/>
          <w:rFonts w:hint="cs"/>
          <w:rtl/>
        </w:rPr>
        <w:t>خداوند</w:t>
      </w:r>
      <w:r w:rsidR="00333154" w:rsidRPr="00333154">
        <w:rPr>
          <w:rFonts w:cs="CTraditional Arabic" w:hint="cs"/>
          <w:color w:val="000000"/>
          <w:sz w:val="24"/>
          <w:szCs w:val="28"/>
          <w:rtl/>
          <w:lang w:bidi="fa-IR"/>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880747">
        <w:rPr>
          <w:rStyle w:val="1-Char"/>
          <w:rFonts w:hint="cs"/>
          <w:rtl/>
        </w:rPr>
        <w:t xml:space="preserve"> </w:t>
      </w:r>
      <w:r w:rsidR="00880747">
        <w:rPr>
          <w:rStyle w:val="1-Char"/>
          <w:rFonts w:cs="Traditional Arabic"/>
          <w:color w:val="000000"/>
          <w:shd w:val="clear" w:color="auto" w:fill="FFFFFF"/>
          <w:rtl/>
        </w:rPr>
        <w:t>﴿</w:t>
      </w:r>
      <w:r w:rsidR="00880747" w:rsidRPr="00DD64CA">
        <w:rPr>
          <w:rStyle w:val="5-Char0"/>
          <w:rtl/>
        </w:rPr>
        <w:t>وَأَحۡصَىٰ كُلَّ شَيۡءٍ عَدَدَۢا٢٨</w:t>
      </w:r>
      <w:r w:rsidR="00880747">
        <w:rPr>
          <w:rStyle w:val="1-Char"/>
          <w:rFonts w:cs="Traditional Arabic"/>
          <w:color w:val="000000"/>
          <w:shd w:val="clear" w:color="auto" w:fill="FFFFFF"/>
          <w:rtl/>
        </w:rPr>
        <w:t>﴾</w:t>
      </w:r>
      <w:r w:rsidR="00880747" w:rsidRPr="00DD64CA">
        <w:rPr>
          <w:rStyle w:val="5-Char0"/>
          <w:rtl/>
        </w:rPr>
        <w:t xml:space="preserve"> </w:t>
      </w:r>
      <w:r w:rsidR="00880747" w:rsidRPr="00A14DCC">
        <w:rPr>
          <w:rStyle w:val="8-Char"/>
          <w:rtl/>
        </w:rPr>
        <w:t>[الجن: 28]</w:t>
      </w:r>
      <w:r w:rsidRPr="00D15C41">
        <w:rPr>
          <w:rStyle w:val="1-Char"/>
          <w:rFonts w:hint="cs"/>
          <w:rtl/>
        </w:rPr>
        <w:t xml:space="preserve"> </w:t>
      </w:r>
      <w:r w:rsidRPr="00880747">
        <w:rPr>
          <w:rStyle w:val="5-Char"/>
          <w:rFonts w:hint="cs"/>
          <w:rtl/>
        </w:rPr>
        <w:t>(</w:t>
      </w:r>
      <w:r w:rsidRPr="00880747">
        <w:rPr>
          <w:rStyle w:val="5-Char"/>
          <w:rtl/>
        </w:rPr>
        <w:t>و هر چ</w:t>
      </w:r>
      <w:r w:rsidR="00801F13">
        <w:rPr>
          <w:rStyle w:val="5-Char"/>
          <w:rtl/>
        </w:rPr>
        <w:t>ی</w:t>
      </w:r>
      <w:r w:rsidRPr="00880747">
        <w:rPr>
          <w:rStyle w:val="5-Char"/>
          <w:rtl/>
        </w:rPr>
        <w:t>ز</w:t>
      </w:r>
      <w:r w:rsidR="00801F13">
        <w:rPr>
          <w:rStyle w:val="5-Char"/>
          <w:rtl/>
        </w:rPr>
        <w:t>ی</w:t>
      </w:r>
      <w:r w:rsidRPr="00880747">
        <w:rPr>
          <w:rStyle w:val="5-Char"/>
          <w:rtl/>
        </w:rPr>
        <w:t xml:space="preserve"> را دانه‌دانه سرشمار</w:t>
      </w:r>
      <w:r w:rsidR="00801F13">
        <w:rPr>
          <w:rStyle w:val="5-Char"/>
          <w:rtl/>
        </w:rPr>
        <w:t>ی</w:t>
      </w:r>
      <w:r w:rsidRPr="00880747">
        <w:rPr>
          <w:rStyle w:val="5-Char"/>
          <w:rtl/>
        </w:rPr>
        <w:t xml:space="preserve"> </w:t>
      </w:r>
      <w:r w:rsidR="00801F13">
        <w:rPr>
          <w:rStyle w:val="5-Char"/>
          <w:rtl/>
        </w:rPr>
        <w:t>ک</w:t>
      </w:r>
      <w:r w:rsidRPr="00880747">
        <w:rPr>
          <w:rStyle w:val="5-Char"/>
          <w:rtl/>
        </w:rPr>
        <w:t>رده است و دق</w:t>
      </w:r>
      <w:r w:rsidR="00801F13">
        <w:rPr>
          <w:rStyle w:val="5-Char"/>
          <w:rtl/>
        </w:rPr>
        <w:t>ی</w:t>
      </w:r>
      <w:r w:rsidRPr="00880747">
        <w:rPr>
          <w:rStyle w:val="5-Char"/>
          <w:rtl/>
        </w:rPr>
        <w:t>قاً م</w:t>
      </w:r>
      <w:r w:rsidR="00801F13">
        <w:rPr>
          <w:rStyle w:val="5-Char"/>
          <w:rtl/>
        </w:rPr>
        <w:t>ی</w:t>
      </w:r>
      <w:r w:rsidRPr="00880747">
        <w:rPr>
          <w:rStyle w:val="5-Char"/>
          <w:rtl/>
        </w:rPr>
        <w:t>‌داند</w:t>
      </w:r>
      <w:r w:rsidRPr="00880747">
        <w:rPr>
          <w:rStyle w:val="5-Char"/>
          <w:rFonts w:hint="cs"/>
          <w:rtl/>
        </w:rPr>
        <w:t>.)</w:t>
      </w:r>
    </w:p>
    <w:p w:rsidR="00D60342" w:rsidRPr="00D15C41" w:rsidRDefault="00D60342" w:rsidP="00D60342">
      <w:pPr>
        <w:widowControl w:val="0"/>
        <w:rPr>
          <w:rStyle w:val="1-Char"/>
          <w:rtl/>
        </w:rPr>
      </w:pPr>
      <w:r w:rsidRPr="00D15C41">
        <w:rPr>
          <w:rStyle w:val="1-Char"/>
          <w:rFonts w:hint="cs"/>
          <w:rtl/>
        </w:rPr>
        <w:t>مُحصِی یعنی؛ شمارشگر دقیق. مُحصِی تمامی بندگان و آفرینش را سرشماری دقیق کرده و تمامی احوال و اوضاع آفریده</w:t>
      </w:r>
      <w:r w:rsidRPr="00D15C41">
        <w:rPr>
          <w:rStyle w:val="1-Char"/>
          <w:rFonts w:hint="cs"/>
          <w:rtl/>
        </w:rPr>
        <w:softHyphen/>
        <w:t>ها را با تمامی جزئیات در علم خود دارد و به طور مطلق بدان آگاه است و احاطه دارد و در پرونده</w:t>
      </w:r>
      <w:r w:rsidRPr="00D15C41">
        <w:rPr>
          <w:rStyle w:val="1-Char"/>
          <w:rFonts w:hint="cs"/>
          <w:rtl/>
        </w:rPr>
        <w:softHyphen/>
        <w:t>ای در لوح المحفوظ ثبت و ضبط نموده است. مُحصِی</w:t>
      </w:r>
      <w:r w:rsidR="00333154" w:rsidRPr="00333154">
        <w:rPr>
          <w:rStyle w:val="1-Char"/>
          <w:rFonts w:cs="CTraditional Arabic" w:hint="cs"/>
          <w:rtl/>
        </w:rPr>
        <w:t>أ</w:t>
      </w:r>
      <w:r w:rsidRPr="00D15C41">
        <w:rPr>
          <w:rStyle w:val="1-Char"/>
          <w:rFonts w:hint="cs"/>
          <w:rtl/>
        </w:rPr>
        <w:t xml:space="preserve"> تمامی کسانی که در آسمان</w:t>
      </w:r>
      <w:r w:rsidR="00880747">
        <w:rPr>
          <w:rStyle w:val="1-Char"/>
          <w:rFonts w:hint="cs"/>
          <w:rtl/>
        </w:rPr>
        <w:t>‌</w:t>
      </w:r>
      <w:r w:rsidRPr="00D15C41">
        <w:rPr>
          <w:rStyle w:val="1-Char"/>
          <w:rFonts w:hint="cs"/>
          <w:rtl/>
        </w:rPr>
        <w:t>ها و زمین قرار دارند را سرشماری کرده و دقیقاً تعدادشان را می</w:t>
      </w:r>
      <w:r w:rsidRPr="00D15C41">
        <w:rPr>
          <w:rStyle w:val="1-Char"/>
          <w:rFonts w:hint="cs"/>
          <w:rtl/>
        </w:rPr>
        <w:softHyphen/>
        <w:t>داند و در روز قیامت بعد از زنده کردن مُردگان، اعمالی را که در دنیا کرده</w:t>
      </w:r>
      <w:r w:rsidRPr="00D15C41">
        <w:rPr>
          <w:rStyle w:val="1-Char"/>
          <w:rFonts w:hint="cs"/>
          <w:rtl/>
        </w:rPr>
        <w:softHyphen/>
        <w:t>اند و چیزهایی که در آن بجا گذاشته</w:t>
      </w:r>
      <w:r w:rsidRPr="00D15C41">
        <w:rPr>
          <w:rStyle w:val="1-Char"/>
          <w:rFonts w:hint="cs"/>
          <w:rtl/>
        </w:rPr>
        <w:softHyphen/>
        <w:t>اند و کارهایی که نکرده</w:t>
      </w:r>
      <w:r w:rsidRPr="00D15C41">
        <w:rPr>
          <w:rStyle w:val="1-Char"/>
          <w:rFonts w:hint="cs"/>
          <w:rtl/>
        </w:rPr>
        <w:softHyphen/>
        <w:t>اند و</w:t>
      </w:r>
      <w:r w:rsidR="001858AA">
        <w:rPr>
          <w:rStyle w:val="1-Char"/>
          <w:rFonts w:hint="cs"/>
          <w:rtl/>
        </w:rPr>
        <w:t xml:space="preserve"> آن‌ها </w:t>
      </w:r>
      <w:r w:rsidRPr="00D15C41">
        <w:rPr>
          <w:rStyle w:val="1-Char"/>
          <w:rFonts w:hint="cs"/>
          <w:rtl/>
        </w:rPr>
        <w:t>را فراموش کرده</w:t>
      </w:r>
      <w:r w:rsidRPr="00D15C41">
        <w:rPr>
          <w:rStyle w:val="1-Char"/>
          <w:rFonts w:hint="cs"/>
          <w:rtl/>
        </w:rPr>
        <w:softHyphen/>
        <w:t>اند را ثبت و ضبط کرده و در برابرشان قرار می</w:t>
      </w:r>
      <w:r w:rsidRPr="00D15C41">
        <w:rPr>
          <w:rStyle w:val="1-Char"/>
          <w:rtl/>
        </w:rPr>
        <w:softHyphen/>
      </w:r>
      <w:r w:rsidRPr="00D15C41">
        <w:rPr>
          <w:rStyle w:val="1-Char"/>
          <w:rFonts w:hint="cs"/>
          <w:rtl/>
        </w:rPr>
        <w:t>دهد به گونه</w:t>
      </w:r>
      <w:r w:rsidRPr="00D15C41">
        <w:rPr>
          <w:rStyle w:val="1-Char"/>
          <w:rFonts w:hint="cs"/>
          <w:rtl/>
        </w:rPr>
        <w:softHyphen/>
        <w:t>ای که حسابرسی و سرشماریش مؤمنان را شادمان ولی بزهکارن را ترسان و لرزان کرده و با نهایت تعجّب مشاهده می</w:t>
      </w:r>
      <w:r w:rsidRPr="00D15C41">
        <w:rPr>
          <w:rStyle w:val="1-Char"/>
          <w:rFonts w:hint="cs"/>
          <w:rtl/>
        </w:rPr>
        <w:softHyphen/>
        <w:t>کنند که کتابِ اعمال</w:t>
      </w:r>
      <w:r w:rsidR="001858AA">
        <w:rPr>
          <w:rStyle w:val="1-Char"/>
          <w:rFonts w:hint="cs"/>
          <w:rtl/>
        </w:rPr>
        <w:t xml:space="preserve"> آن‌ها </w:t>
      </w:r>
      <w:r w:rsidRPr="00D15C41">
        <w:rPr>
          <w:rStyle w:val="1-Char"/>
          <w:rFonts w:hint="cs"/>
          <w:rtl/>
        </w:rPr>
        <w:t>هیچ عمل کوچک و بزرگی را رها نکرده و همه را برشمرده است.</w:t>
      </w:r>
    </w:p>
    <w:p w:rsidR="00D60342" w:rsidRPr="00D15C41" w:rsidRDefault="00D60342" w:rsidP="00D60342">
      <w:pPr>
        <w:widowControl w:val="0"/>
        <w:rPr>
          <w:rStyle w:val="1-Char"/>
          <w:rtl/>
        </w:rPr>
      </w:pPr>
      <w:r w:rsidRPr="00D15C41">
        <w:rPr>
          <w:rStyle w:val="1-Char"/>
          <w:rFonts w:hint="cs"/>
          <w:rtl/>
        </w:rPr>
        <w:t>آثار و واجبات "مُحصِی" همانند نام</w:t>
      </w:r>
      <w:r w:rsidRPr="00D15C41">
        <w:rPr>
          <w:rStyle w:val="1-Char"/>
          <w:rFonts w:hint="cs"/>
          <w:rtl/>
        </w:rPr>
        <w:softHyphen/>
        <w:t>های مُبارک "رقیب و حسیب" می</w:t>
      </w:r>
      <w:r w:rsidRPr="00D15C41">
        <w:rPr>
          <w:rStyle w:val="1-Char"/>
          <w:rFonts w:hint="cs"/>
          <w:rtl/>
        </w:rPr>
        <w:softHyphen/>
        <w:t>باشد و بند</w:t>
      </w:r>
      <w:r w:rsidR="00050352">
        <w:rPr>
          <w:rStyle w:val="1-Char"/>
          <w:rFonts w:hint="cs"/>
          <w:rtl/>
        </w:rPr>
        <w:t>ۀ</w:t>
      </w:r>
      <w:r w:rsidRPr="00D15C41">
        <w:rPr>
          <w:rStyle w:val="1-Char"/>
          <w:rFonts w:hint="cs"/>
          <w:rtl/>
        </w:rPr>
        <w:t xml:space="preserve"> خدا در راستای شمارش و ثبت و ضبط دقیق اعمالش همیشه در مراقبت و محاسبه بسر می</w:t>
      </w:r>
      <w:r w:rsidRPr="00D15C41">
        <w:rPr>
          <w:rStyle w:val="1-Char"/>
          <w:rFonts w:hint="cs"/>
          <w:rtl/>
        </w:rPr>
        <w:softHyphen/>
        <w:t>برد تا روزی که برای گرفتن نام</w:t>
      </w:r>
      <w:r w:rsidR="00050352">
        <w:rPr>
          <w:rStyle w:val="1-Char"/>
          <w:rFonts w:hint="cs"/>
          <w:rtl/>
        </w:rPr>
        <w:t>ۀ</w:t>
      </w:r>
      <w:r w:rsidRPr="00D15C41">
        <w:rPr>
          <w:rStyle w:val="1-Char"/>
          <w:rFonts w:hint="cs"/>
          <w:rtl/>
        </w:rPr>
        <w:t xml:space="preserve"> اعمالش فراخوانده می</w:t>
      </w:r>
      <w:r w:rsidRPr="00D15C41">
        <w:rPr>
          <w:rStyle w:val="1-Char"/>
          <w:rFonts w:hint="cs"/>
          <w:rtl/>
        </w:rPr>
        <w:softHyphen/>
        <w:t xml:space="preserve">شود، آن را با دست راست گرفته و مسرور و شاد فریاد بزند: </w:t>
      </w:r>
      <w:r w:rsidRPr="00D15C41">
        <w:rPr>
          <w:rStyle w:val="1-Char"/>
          <w:rtl/>
        </w:rPr>
        <w:t>ا</w:t>
      </w:r>
      <w:r w:rsidR="00801F13">
        <w:rPr>
          <w:rStyle w:val="1-Char"/>
          <w:rtl/>
        </w:rPr>
        <w:t>ی</w:t>
      </w:r>
      <w:r w:rsidRPr="00D15C41">
        <w:rPr>
          <w:rStyle w:val="1-Char"/>
          <w:rtl/>
        </w:rPr>
        <w:t xml:space="preserve"> اهل محشر! ب</w:t>
      </w:r>
      <w:r w:rsidR="00801F13">
        <w:rPr>
          <w:rStyle w:val="1-Char"/>
          <w:rtl/>
        </w:rPr>
        <w:t>ی</w:t>
      </w:r>
      <w:r w:rsidRPr="00D15C41">
        <w:rPr>
          <w:rStyle w:val="1-Char"/>
          <w:rtl/>
        </w:rPr>
        <w:t>ائ</w:t>
      </w:r>
      <w:r w:rsidR="00801F13">
        <w:rPr>
          <w:rStyle w:val="1-Char"/>
          <w:rtl/>
        </w:rPr>
        <w:t>ی</w:t>
      </w:r>
      <w:r w:rsidRPr="00D15C41">
        <w:rPr>
          <w:rStyle w:val="1-Char"/>
          <w:rtl/>
        </w:rPr>
        <w:t>د</w:t>
      </w:r>
      <w:r w:rsidRPr="00D15C41">
        <w:rPr>
          <w:rStyle w:val="1-Char"/>
          <w:rFonts w:hint="cs"/>
          <w:rtl/>
        </w:rPr>
        <w:t xml:space="preserve"> </w:t>
      </w:r>
      <w:r w:rsidRPr="00D15C41">
        <w:rPr>
          <w:rStyle w:val="1-Char"/>
          <w:rtl/>
        </w:rPr>
        <w:t>نام</w:t>
      </w:r>
      <w:r w:rsidR="00050352">
        <w:rPr>
          <w:rStyle w:val="1-Char"/>
          <w:rFonts w:hint="cs"/>
          <w:rtl/>
        </w:rPr>
        <w:t>ۀ</w:t>
      </w:r>
      <w:r w:rsidRPr="00D15C41">
        <w:rPr>
          <w:rStyle w:val="1-Char"/>
          <w:rtl/>
        </w:rPr>
        <w:t xml:space="preserve"> اعمال مرا بگ</w:t>
      </w:r>
      <w:r w:rsidR="00801F13">
        <w:rPr>
          <w:rStyle w:val="1-Char"/>
          <w:rtl/>
        </w:rPr>
        <w:t>ی</w:t>
      </w:r>
      <w:r w:rsidRPr="00D15C41">
        <w:rPr>
          <w:rStyle w:val="1-Char"/>
          <w:rtl/>
        </w:rPr>
        <w:t>ر</w:t>
      </w:r>
      <w:r w:rsidR="00801F13">
        <w:rPr>
          <w:rStyle w:val="1-Char"/>
          <w:rtl/>
        </w:rPr>
        <w:t>ی</w:t>
      </w:r>
      <w:r w:rsidRPr="00D15C41">
        <w:rPr>
          <w:rStyle w:val="1-Char"/>
          <w:rtl/>
        </w:rPr>
        <w:t>د</w:t>
      </w:r>
      <w:r w:rsidRPr="00D15C41">
        <w:rPr>
          <w:rStyle w:val="1-Char"/>
          <w:rFonts w:hint="cs"/>
          <w:rtl/>
        </w:rPr>
        <w:t xml:space="preserve"> </w:t>
      </w:r>
      <w:r w:rsidRPr="00D15C41">
        <w:rPr>
          <w:rStyle w:val="1-Char"/>
          <w:rtl/>
        </w:rPr>
        <w:t>و بخوان</w:t>
      </w:r>
      <w:r w:rsidR="00801F13">
        <w:rPr>
          <w:rStyle w:val="1-Char"/>
          <w:rtl/>
        </w:rPr>
        <w:t>ی</w:t>
      </w:r>
      <w:r w:rsidRPr="00D15C41">
        <w:rPr>
          <w:rStyle w:val="1-Char"/>
          <w:rtl/>
        </w:rPr>
        <w:t>د!</w:t>
      </w:r>
      <w:r w:rsidRPr="00D15C41">
        <w:rPr>
          <w:rStyle w:val="1-Char"/>
          <w:rFonts w:hint="cs"/>
          <w:rtl/>
        </w:rPr>
        <w:t>. حکوت</w:t>
      </w:r>
      <w:r w:rsidRPr="00D15C41">
        <w:rPr>
          <w:rStyle w:val="1-Char"/>
          <w:rFonts w:hint="cs"/>
          <w:rtl/>
        </w:rPr>
        <w:softHyphen/>
        <w:t>ها نیز باید بدانند که کردارشان در برابر مردمان ثبت و ضبط می</w:t>
      </w:r>
      <w:r w:rsidRPr="00D15C41">
        <w:rPr>
          <w:rStyle w:val="1-Char"/>
          <w:rFonts w:hint="cs"/>
          <w:rtl/>
        </w:rPr>
        <w:softHyphen/>
        <w:t>گردد و روزی جواب و حقّ تک تک مردمان را باید بدهند.</w:t>
      </w:r>
    </w:p>
    <w:p w:rsidR="00D60342" w:rsidRPr="00B062BE" w:rsidRDefault="00D60342" w:rsidP="00880747">
      <w:pPr>
        <w:pStyle w:val="3-"/>
        <w:rPr>
          <w:rtl/>
          <w:lang w:bidi="fa-IR"/>
        </w:rPr>
      </w:pPr>
      <w:bookmarkStart w:id="828" w:name="_Toc404710362"/>
      <w:bookmarkStart w:id="829" w:name="_Toc442688691"/>
      <w:r>
        <w:rPr>
          <w:rFonts w:hint="cs"/>
          <w:rtl/>
          <w:lang w:bidi="fa-IR"/>
        </w:rPr>
        <w:t>59-</w:t>
      </w:r>
      <w:r w:rsidRPr="00B062BE">
        <w:rPr>
          <w:rFonts w:hint="cs"/>
          <w:rtl/>
          <w:lang w:bidi="fa-IR"/>
        </w:rPr>
        <w:t>مُبدِیء</w:t>
      </w:r>
      <w:bookmarkEnd w:id="828"/>
      <w:bookmarkEnd w:id="829"/>
      <w:r w:rsidRPr="00B062BE">
        <w:rPr>
          <w:rtl/>
          <w:lang w:bidi="fa-IR"/>
        </w:rPr>
        <w:fldChar w:fldCharType="begin"/>
      </w:r>
      <w:r w:rsidRPr="00B062BE">
        <w:rPr>
          <w:lang w:bidi="fa-IR"/>
        </w:rPr>
        <w:instrText xml:space="preserve"> TC "</w:instrText>
      </w:r>
      <w:bookmarkStart w:id="830" w:name="_Toc373938114"/>
      <w:bookmarkStart w:id="831" w:name="_Toc404508262"/>
      <w:r w:rsidRPr="00B062BE">
        <w:rPr>
          <w:rFonts w:hint="cs"/>
          <w:rtl/>
          <w:lang w:bidi="fa-IR"/>
        </w:rPr>
        <w:instrText>مُبدِیء</w:instrText>
      </w:r>
      <w:bookmarkEnd w:id="830"/>
      <w:bookmarkEnd w:id="831"/>
      <w:r w:rsidRPr="00B062BE">
        <w:rPr>
          <w:lang w:bidi="fa-IR"/>
        </w:rPr>
        <w:instrText xml:space="preserve">" \f C \l "1" </w:instrText>
      </w:r>
      <w:r w:rsidRPr="00B062BE">
        <w:rPr>
          <w:rtl/>
          <w:lang w:bidi="fa-IR"/>
        </w:rPr>
        <w:fldChar w:fldCharType="end"/>
      </w:r>
    </w:p>
    <w:p w:rsidR="00D60342" w:rsidRPr="00D15C41" w:rsidRDefault="00D60342" w:rsidP="00880747">
      <w:pPr>
        <w:widowControl w:val="0"/>
        <w:rPr>
          <w:rStyle w:val="1-Char"/>
          <w:rtl/>
        </w:rPr>
      </w:pPr>
      <w:r w:rsidRPr="00D15C41">
        <w:rPr>
          <w:rStyle w:val="1-Char"/>
          <w:rFonts w:hint="cs"/>
          <w:rtl/>
        </w:rPr>
        <w:t>خداوند</w:t>
      </w:r>
      <w:r w:rsidR="00333154" w:rsidRPr="00333154">
        <w:rPr>
          <w:rFonts w:cs="CTraditional Arabic" w:hint="cs"/>
          <w:color w:val="000000"/>
          <w:sz w:val="28"/>
          <w:szCs w:val="28"/>
          <w:rtl/>
          <w:lang w:bidi="fa-IR"/>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880747">
        <w:rPr>
          <w:rStyle w:val="1-Char"/>
          <w:rFonts w:hint="cs"/>
          <w:rtl/>
        </w:rPr>
        <w:t xml:space="preserve"> </w:t>
      </w:r>
      <w:r w:rsidR="00880747">
        <w:rPr>
          <w:rStyle w:val="1-Char"/>
          <w:rFonts w:cs="Traditional Arabic"/>
          <w:color w:val="000000"/>
          <w:shd w:val="clear" w:color="auto" w:fill="FFFFFF"/>
          <w:rtl/>
        </w:rPr>
        <w:t>﴿</w:t>
      </w:r>
      <w:r w:rsidR="00880747" w:rsidRPr="00DD64CA">
        <w:rPr>
          <w:rStyle w:val="5-Char0"/>
          <w:rtl/>
        </w:rPr>
        <w:t xml:space="preserve">وَهُوَ </w:t>
      </w:r>
      <w:r w:rsidR="00880747" w:rsidRPr="00DD64CA">
        <w:rPr>
          <w:rStyle w:val="5-Char0"/>
          <w:rFonts w:hint="cs"/>
          <w:rtl/>
        </w:rPr>
        <w:t>ٱلَّذِي</w:t>
      </w:r>
      <w:r w:rsidR="00880747" w:rsidRPr="00DD64CA">
        <w:rPr>
          <w:rStyle w:val="5-Char0"/>
          <w:rtl/>
        </w:rPr>
        <w:t xml:space="preserve"> يَبۡدَؤُاْ </w:t>
      </w:r>
      <w:r w:rsidR="00880747" w:rsidRPr="00DD64CA">
        <w:rPr>
          <w:rStyle w:val="5-Char0"/>
          <w:rFonts w:hint="cs"/>
          <w:rtl/>
        </w:rPr>
        <w:t>ٱلۡخَلۡقَ</w:t>
      </w:r>
      <w:r w:rsidR="00880747" w:rsidRPr="00DD64CA">
        <w:rPr>
          <w:rStyle w:val="5-Char0"/>
          <w:rtl/>
        </w:rPr>
        <w:t xml:space="preserve"> ثُمَّ يُعِيدُهُ</w:t>
      </w:r>
      <w:r w:rsidR="00880747" w:rsidRPr="00DD64CA">
        <w:rPr>
          <w:rStyle w:val="5-Char0"/>
          <w:rFonts w:hint="cs"/>
          <w:rtl/>
        </w:rPr>
        <w:t>ۥ</w:t>
      </w:r>
      <w:r w:rsidR="00880747" w:rsidRPr="00DD64CA">
        <w:rPr>
          <w:rStyle w:val="5-Char0"/>
          <w:rtl/>
        </w:rPr>
        <w:t xml:space="preserve"> وَهُوَ أَهۡوَنُ عَلَيۡهِۚ</w:t>
      </w:r>
      <w:r w:rsidR="00880747">
        <w:rPr>
          <w:rStyle w:val="1-Char"/>
          <w:rFonts w:cs="Traditional Arabic"/>
          <w:color w:val="000000"/>
          <w:shd w:val="clear" w:color="auto" w:fill="FFFFFF"/>
          <w:rtl/>
        </w:rPr>
        <w:t>﴾</w:t>
      </w:r>
      <w:r w:rsidR="00880747" w:rsidRPr="00DD64CA">
        <w:rPr>
          <w:rStyle w:val="5-Char0"/>
          <w:rtl/>
        </w:rPr>
        <w:t xml:space="preserve"> </w:t>
      </w:r>
      <w:r w:rsidR="00880747" w:rsidRPr="00A14DCC">
        <w:rPr>
          <w:rStyle w:val="8-Char"/>
          <w:rtl/>
        </w:rPr>
        <w:t>[الروم: 27]</w:t>
      </w:r>
      <w:r w:rsidRPr="00D15C41">
        <w:rPr>
          <w:rStyle w:val="1-Char"/>
          <w:rFonts w:hint="cs"/>
          <w:rtl/>
        </w:rPr>
        <w:t xml:space="preserve"> </w:t>
      </w:r>
      <w:r w:rsidRPr="00880747">
        <w:rPr>
          <w:rStyle w:val="5-Char"/>
          <w:rFonts w:hint="cs"/>
          <w:rtl/>
        </w:rPr>
        <w:t>(</w:t>
      </w:r>
      <w:r w:rsidRPr="00880747">
        <w:rPr>
          <w:rStyle w:val="5-Char"/>
          <w:rtl/>
        </w:rPr>
        <w:t xml:space="preserve">او است </w:t>
      </w:r>
      <w:r w:rsidR="00801F13">
        <w:rPr>
          <w:rStyle w:val="5-Char"/>
          <w:rtl/>
        </w:rPr>
        <w:t>ک</w:t>
      </w:r>
      <w:r w:rsidRPr="00880747">
        <w:rPr>
          <w:rStyle w:val="5-Char"/>
          <w:rtl/>
        </w:rPr>
        <w:t>ه آفر</w:t>
      </w:r>
      <w:r w:rsidR="00801F13">
        <w:rPr>
          <w:rStyle w:val="5-Char"/>
          <w:rtl/>
        </w:rPr>
        <w:t>ی</w:t>
      </w:r>
      <w:r w:rsidRPr="00880747">
        <w:rPr>
          <w:rStyle w:val="5-Char"/>
          <w:rtl/>
        </w:rPr>
        <w:t xml:space="preserve">نش را آغاز </w:t>
      </w:r>
      <w:r w:rsidR="00801F13">
        <w:rPr>
          <w:rStyle w:val="5-Char"/>
          <w:rtl/>
        </w:rPr>
        <w:t>ک</w:t>
      </w:r>
      <w:r w:rsidRPr="00880747">
        <w:rPr>
          <w:rStyle w:val="5-Char"/>
          <w:rtl/>
        </w:rPr>
        <w:t>رده است و سپس آن را باز م</w:t>
      </w:r>
      <w:r w:rsidR="00801F13">
        <w:rPr>
          <w:rStyle w:val="5-Char"/>
          <w:rtl/>
        </w:rPr>
        <w:t>ی</w:t>
      </w:r>
      <w:r w:rsidRPr="00880747">
        <w:rPr>
          <w:rStyle w:val="5-Char"/>
          <w:rtl/>
        </w:rPr>
        <w:t>‌گرداند، و ا</w:t>
      </w:r>
      <w:r w:rsidR="00801F13">
        <w:rPr>
          <w:rStyle w:val="5-Char"/>
          <w:rtl/>
        </w:rPr>
        <w:t>ی</w:t>
      </w:r>
      <w:r w:rsidRPr="00880747">
        <w:rPr>
          <w:rStyle w:val="5-Char"/>
          <w:rtl/>
        </w:rPr>
        <w:t>ن برا</w:t>
      </w:r>
      <w:r w:rsidR="00801F13">
        <w:rPr>
          <w:rStyle w:val="5-Char"/>
          <w:rtl/>
        </w:rPr>
        <w:t>ی</w:t>
      </w:r>
      <w:r w:rsidRPr="00880747">
        <w:rPr>
          <w:rStyle w:val="5-Char"/>
          <w:rtl/>
        </w:rPr>
        <w:t xml:space="preserve"> او آسانتر است</w:t>
      </w:r>
      <w:r w:rsidRPr="00880747">
        <w:rPr>
          <w:rStyle w:val="5-Char"/>
          <w:rFonts w:hint="cs"/>
          <w:rtl/>
        </w:rPr>
        <w:t>.)</w:t>
      </w:r>
    </w:p>
    <w:p w:rsidR="00D60342" w:rsidRPr="00D15C41" w:rsidRDefault="00D60342" w:rsidP="00D60342">
      <w:pPr>
        <w:widowControl w:val="0"/>
        <w:rPr>
          <w:rStyle w:val="1-Char"/>
          <w:rtl/>
        </w:rPr>
      </w:pPr>
      <w:r w:rsidRPr="00D15C41">
        <w:rPr>
          <w:rStyle w:val="1-Char"/>
          <w:rFonts w:hint="cs"/>
          <w:rtl/>
        </w:rPr>
        <w:t>مُبدِیء یعنی؛ آغازگری که از عدم بوجود می</w:t>
      </w:r>
      <w:r w:rsidRPr="00D15C41">
        <w:rPr>
          <w:rStyle w:val="1-Char"/>
          <w:rFonts w:hint="cs"/>
          <w:rtl/>
        </w:rPr>
        <w:softHyphen/>
        <w:t>آورد. مُبدِیء آفرینش را از عدم به وجود آورده و هر چیزی را بر اساس تقدیر و تدبیر و عِلمش در بهترین شکل و حالت ممکن آفریده و ابداع کرده است. مُبدِیء کسی است که آغاز آفرینش وی بدون هیچ مثل و مانندی از قبل بوده است و هر چیزی را که آفریده نیکو آفریده است.</w:t>
      </w:r>
    </w:p>
    <w:p w:rsidR="00D60342" w:rsidRPr="00D53BEA" w:rsidRDefault="00D60342" w:rsidP="00D60342">
      <w:pPr>
        <w:widowControl w:val="0"/>
        <w:rPr>
          <w:rFonts w:ascii="Lotus Linotype" w:hAnsi="Lotus Linotype" w:cs="2  Zar"/>
          <w:b/>
          <w:bCs/>
          <w:color w:val="000000"/>
          <w:sz w:val="28"/>
          <w:szCs w:val="28"/>
          <w:rtl/>
        </w:rPr>
      </w:pPr>
      <w:r w:rsidRPr="00D15C41">
        <w:rPr>
          <w:rStyle w:val="1-Char"/>
          <w:rFonts w:hint="cs"/>
          <w:rtl/>
        </w:rPr>
        <w:t>مُبدِیء</w:t>
      </w:r>
      <w:r w:rsidRPr="00D15C41">
        <w:rPr>
          <w:rStyle w:val="1-Char"/>
          <w:rtl/>
        </w:rPr>
        <w:t>آفر</w:t>
      </w:r>
      <w:r w:rsidR="00801F13">
        <w:rPr>
          <w:rStyle w:val="1-Char"/>
          <w:rtl/>
        </w:rPr>
        <w:t>ی</w:t>
      </w:r>
      <w:r w:rsidRPr="00D15C41">
        <w:rPr>
          <w:rStyle w:val="1-Char"/>
          <w:rtl/>
        </w:rPr>
        <w:t>نش انسان را از گل آغاز</w:t>
      </w:r>
      <w:r w:rsidR="00801F13">
        <w:rPr>
          <w:rStyle w:val="1-Char"/>
          <w:rtl/>
        </w:rPr>
        <w:t>ی</w:t>
      </w:r>
      <w:r w:rsidRPr="00D15C41">
        <w:rPr>
          <w:rStyle w:val="1-Char"/>
          <w:rtl/>
        </w:rPr>
        <w:t>د</w:t>
      </w:r>
      <w:r w:rsidRPr="00D15C41">
        <w:rPr>
          <w:rStyle w:val="1-Char"/>
          <w:rFonts w:hint="cs"/>
          <w:rtl/>
        </w:rPr>
        <w:t xml:space="preserve"> و</w:t>
      </w:r>
      <w:r w:rsidRPr="00D15C41">
        <w:rPr>
          <w:rStyle w:val="1-Char"/>
          <w:rtl/>
        </w:rPr>
        <w:t>‏ سپس ذرّ</w:t>
      </w:r>
      <w:r w:rsidR="00801F13">
        <w:rPr>
          <w:rStyle w:val="1-Char"/>
          <w:rtl/>
        </w:rPr>
        <w:t>یّ</w:t>
      </w:r>
      <w:r w:rsidR="00050352">
        <w:rPr>
          <w:rStyle w:val="1-Char"/>
          <w:rFonts w:hint="cs"/>
          <w:rtl/>
        </w:rPr>
        <w:t>ۀ</w:t>
      </w:r>
      <w:r w:rsidRPr="00D15C41">
        <w:rPr>
          <w:rStyle w:val="1-Char"/>
          <w:rtl/>
        </w:rPr>
        <w:t xml:space="preserve"> او را از عُصار</w:t>
      </w:r>
      <w:r w:rsidR="00050352">
        <w:rPr>
          <w:rStyle w:val="1-Char"/>
          <w:rFonts w:hint="cs"/>
          <w:rtl/>
        </w:rPr>
        <w:t>ۀ</w:t>
      </w:r>
      <w:r w:rsidRPr="00D15C41">
        <w:rPr>
          <w:rStyle w:val="1-Char"/>
          <w:rtl/>
        </w:rPr>
        <w:t xml:space="preserve"> آب</w:t>
      </w:r>
      <w:r w:rsidR="00A9498A">
        <w:rPr>
          <w:rStyle w:val="1-Char"/>
          <w:rtl/>
        </w:rPr>
        <w:t xml:space="preserve"> </w:t>
      </w:r>
      <w:r w:rsidRPr="00D15C41">
        <w:rPr>
          <w:rStyle w:val="1-Char"/>
          <w:rtl/>
        </w:rPr>
        <w:t>به ظاهر</w:t>
      </w:r>
      <w:r w:rsidRPr="00D15C41">
        <w:rPr>
          <w:rStyle w:val="1-Char"/>
          <w:rFonts w:hint="cs"/>
          <w:rtl/>
        </w:rPr>
        <w:t xml:space="preserve"> </w:t>
      </w:r>
      <w:r w:rsidRPr="00D15C41">
        <w:rPr>
          <w:rStyle w:val="1-Char"/>
          <w:rtl/>
        </w:rPr>
        <w:t>ضع</w:t>
      </w:r>
      <w:r w:rsidR="00801F13">
        <w:rPr>
          <w:rStyle w:val="1-Char"/>
          <w:rtl/>
        </w:rPr>
        <w:t>ی</w:t>
      </w:r>
      <w:r w:rsidRPr="00D15C41">
        <w:rPr>
          <w:rStyle w:val="1-Char"/>
          <w:rtl/>
        </w:rPr>
        <w:t>ف و ناچ</w:t>
      </w:r>
      <w:r w:rsidR="00801F13">
        <w:rPr>
          <w:rStyle w:val="1-Char"/>
          <w:rtl/>
        </w:rPr>
        <w:t>ی</w:t>
      </w:r>
      <w:r w:rsidRPr="00D15C41">
        <w:rPr>
          <w:rStyle w:val="1-Char"/>
          <w:rtl/>
        </w:rPr>
        <w:t>ز</w:t>
      </w:r>
      <w:r w:rsidR="00801F13">
        <w:rPr>
          <w:rStyle w:val="1-Char"/>
          <w:rtl/>
        </w:rPr>
        <w:t>ی</w:t>
      </w:r>
      <w:r w:rsidRPr="00D15C41">
        <w:rPr>
          <w:rStyle w:val="1-Char"/>
          <w:rFonts w:hint="cs"/>
          <w:rtl/>
        </w:rPr>
        <w:t xml:space="preserve"> </w:t>
      </w:r>
      <w:r w:rsidRPr="00D15C41">
        <w:rPr>
          <w:rStyle w:val="1-Char"/>
          <w:rtl/>
        </w:rPr>
        <w:t>به نام م</w:t>
      </w:r>
      <w:r w:rsidRPr="00D15C41">
        <w:rPr>
          <w:rStyle w:val="1-Char"/>
          <w:rFonts w:hint="cs"/>
          <w:rtl/>
        </w:rPr>
        <w:t>َ</w:t>
      </w:r>
      <w:r w:rsidRPr="00D15C41">
        <w:rPr>
          <w:rStyle w:val="1-Char"/>
          <w:rtl/>
        </w:rPr>
        <w:t>ن</w:t>
      </w:r>
      <w:r w:rsidR="00801F13">
        <w:rPr>
          <w:rStyle w:val="1-Char"/>
          <w:rtl/>
        </w:rPr>
        <w:t>ی</w:t>
      </w:r>
      <w:r w:rsidRPr="00D15C41">
        <w:rPr>
          <w:rStyle w:val="1-Char"/>
          <w:rFonts w:hint="cs"/>
          <w:rtl/>
        </w:rPr>
        <w:t xml:space="preserve"> </w:t>
      </w:r>
      <w:r w:rsidRPr="00D15C41">
        <w:rPr>
          <w:rStyle w:val="1-Char"/>
          <w:rtl/>
        </w:rPr>
        <w:t>آفر</w:t>
      </w:r>
      <w:r w:rsidR="00801F13">
        <w:rPr>
          <w:rStyle w:val="1-Char"/>
          <w:rtl/>
        </w:rPr>
        <w:t>ی</w:t>
      </w:r>
      <w:r w:rsidRPr="00D15C41">
        <w:rPr>
          <w:rStyle w:val="1-Char"/>
          <w:rtl/>
        </w:rPr>
        <w:t>د</w:t>
      </w:r>
      <w:r w:rsidRPr="00D15C41">
        <w:rPr>
          <w:rStyle w:val="1-Char"/>
          <w:rFonts w:hint="cs"/>
          <w:rtl/>
        </w:rPr>
        <w:t xml:space="preserve">. </w:t>
      </w:r>
      <w:r w:rsidRPr="00D15C41">
        <w:rPr>
          <w:rStyle w:val="1-Char"/>
          <w:rtl/>
        </w:rPr>
        <w:t>آن</w:t>
      </w:r>
      <w:r w:rsidRPr="00D15C41">
        <w:rPr>
          <w:rStyle w:val="1-Char"/>
          <w:rFonts w:hint="cs"/>
          <w:rtl/>
        </w:rPr>
        <w:softHyphen/>
      </w:r>
      <w:r w:rsidRPr="00D15C41">
        <w:rPr>
          <w:rStyle w:val="1-Char"/>
          <w:rtl/>
        </w:rPr>
        <w:t>گاه اندام</w:t>
      </w:r>
      <w:r w:rsidRPr="00D15C41">
        <w:rPr>
          <w:rStyle w:val="1-Char"/>
          <w:rFonts w:hint="cs"/>
          <w:rtl/>
        </w:rPr>
        <w:t>‌</w:t>
      </w:r>
      <w:r w:rsidRPr="00D15C41">
        <w:rPr>
          <w:rStyle w:val="1-Char"/>
          <w:rtl/>
        </w:rPr>
        <w:t>ها</w:t>
      </w:r>
      <w:r w:rsidR="00801F13">
        <w:rPr>
          <w:rStyle w:val="1-Char"/>
          <w:rtl/>
        </w:rPr>
        <w:t>ی</w:t>
      </w:r>
      <w:r w:rsidRPr="00D15C41">
        <w:rPr>
          <w:rStyle w:val="1-Char"/>
          <w:rtl/>
        </w:rPr>
        <w:t xml:space="preserve"> او را ت</w:t>
      </w:r>
      <w:r w:rsidR="00801F13">
        <w:rPr>
          <w:rStyle w:val="1-Char"/>
          <w:rtl/>
        </w:rPr>
        <w:t>ک</w:t>
      </w:r>
      <w:r w:rsidRPr="00D15C41">
        <w:rPr>
          <w:rStyle w:val="1-Char"/>
          <w:rtl/>
        </w:rPr>
        <w:t>م</w:t>
      </w:r>
      <w:r w:rsidR="00801F13">
        <w:rPr>
          <w:rStyle w:val="1-Char"/>
          <w:rtl/>
        </w:rPr>
        <w:t>ی</w:t>
      </w:r>
      <w:r w:rsidRPr="00D15C41">
        <w:rPr>
          <w:rStyle w:val="1-Char"/>
          <w:rtl/>
        </w:rPr>
        <w:t xml:space="preserve">ل و آراسته </w:t>
      </w:r>
      <w:r w:rsidR="00801F13">
        <w:rPr>
          <w:rStyle w:val="1-Char"/>
          <w:rtl/>
        </w:rPr>
        <w:t>ک</w:t>
      </w:r>
      <w:r w:rsidRPr="00D15C41">
        <w:rPr>
          <w:rStyle w:val="1-Char"/>
          <w:rtl/>
        </w:rPr>
        <w:t>رد و از روح متعلّق به خود در او دم</w:t>
      </w:r>
      <w:r w:rsidR="00801F13">
        <w:rPr>
          <w:rStyle w:val="1-Char"/>
          <w:rtl/>
        </w:rPr>
        <w:t>ی</w:t>
      </w:r>
      <w:r w:rsidRPr="00D15C41">
        <w:rPr>
          <w:rStyle w:val="1-Char"/>
          <w:rtl/>
        </w:rPr>
        <w:t>د، و برا</w:t>
      </w:r>
      <w:r w:rsidR="00801F13">
        <w:rPr>
          <w:rStyle w:val="1-Char"/>
          <w:rtl/>
        </w:rPr>
        <w:t>ی</w:t>
      </w:r>
      <w:r w:rsidRPr="00D15C41">
        <w:rPr>
          <w:rStyle w:val="1-Char"/>
          <w:rtl/>
        </w:rPr>
        <w:t xml:space="preserve"> </w:t>
      </w:r>
      <w:r w:rsidRPr="00D15C41">
        <w:rPr>
          <w:rStyle w:val="1-Char"/>
          <w:rFonts w:hint="cs"/>
          <w:rtl/>
        </w:rPr>
        <w:t xml:space="preserve">وی </w:t>
      </w:r>
      <w:r w:rsidRPr="00D15C41">
        <w:rPr>
          <w:rStyle w:val="1-Char"/>
          <w:rtl/>
        </w:rPr>
        <w:t>گوش</w:t>
      </w:r>
      <w:r w:rsidRPr="00D15C41">
        <w:rPr>
          <w:rStyle w:val="1-Char"/>
          <w:rFonts w:hint="cs"/>
          <w:rtl/>
        </w:rPr>
        <w:t>‌</w:t>
      </w:r>
      <w:r w:rsidRPr="00D15C41">
        <w:rPr>
          <w:rStyle w:val="1-Char"/>
          <w:rtl/>
        </w:rPr>
        <w:t>ها و چشم</w:t>
      </w:r>
      <w:r w:rsidRPr="00D15C41">
        <w:rPr>
          <w:rStyle w:val="1-Char"/>
          <w:rFonts w:hint="cs"/>
          <w:rtl/>
        </w:rPr>
        <w:t>‌</w:t>
      </w:r>
      <w:r w:rsidRPr="00D15C41">
        <w:rPr>
          <w:rStyle w:val="1-Char"/>
          <w:rtl/>
        </w:rPr>
        <w:t>ها و دل</w:t>
      </w:r>
      <w:r w:rsidRPr="00D15C41">
        <w:rPr>
          <w:rStyle w:val="1-Char"/>
          <w:rFonts w:hint="cs"/>
          <w:rtl/>
        </w:rPr>
        <w:t>‌</w:t>
      </w:r>
      <w:r w:rsidRPr="00D15C41">
        <w:rPr>
          <w:rStyle w:val="1-Char"/>
          <w:rtl/>
        </w:rPr>
        <w:t>ها آفر</w:t>
      </w:r>
      <w:r w:rsidR="00801F13">
        <w:rPr>
          <w:rStyle w:val="1-Char"/>
          <w:rtl/>
        </w:rPr>
        <w:t>ی</w:t>
      </w:r>
      <w:r w:rsidRPr="00D15C41">
        <w:rPr>
          <w:rStyle w:val="1-Char"/>
          <w:rtl/>
        </w:rPr>
        <w:t>د</w:t>
      </w:r>
      <w:r w:rsidRPr="00D15C41">
        <w:rPr>
          <w:rStyle w:val="1-Char"/>
          <w:rFonts w:hint="cs"/>
          <w:rtl/>
        </w:rPr>
        <w:t>. مؤمن شکرگزار این آفرینش می‌باشد و قدر و منزلت و حکمت آن</w:t>
      </w:r>
      <w:r w:rsidRPr="00D15C41">
        <w:rPr>
          <w:rStyle w:val="1-Char"/>
          <w:rFonts w:hint="cs"/>
          <w:rtl/>
        </w:rPr>
        <w:softHyphen/>
        <w:t>را درک کرده و با ایمان و عمل صالح جوابگوی این لطف بی</w:t>
      </w:r>
      <w:r w:rsidRPr="00D15C41">
        <w:rPr>
          <w:rStyle w:val="1-Char"/>
          <w:rFonts w:hint="cs"/>
          <w:rtl/>
        </w:rPr>
        <w:softHyphen/>
        <w:t>کران مُبدِیءِ خود می‌باشد.</w:t>
      </w:r>
    </w:p>
    <w:p w:rsidR="00D60342" w:rsidRPr="00880747" w:rsidRDefault="00D60342" w:rsidP="00880747">
      <w:pPr>
        <w:pStyle w:val="3-"/>
        <w:rPr>
          <w:rtl/>
        </w:rPr>
      </w:pPr>
      <w:bookmarkStart w:id="832" w:name="_Toc404710363"/>
      <w:bookmarkStart w:id="833" w:name="_Toc442688692"/>
      <w:r w:rsidRPr="00880747">
        <w:rPr>
          <w:rFonts w:hint="cs"/>
          <w:rtl/>
        </w:rPr>
        <w:t>60-مُعید</w:t>
      </w:r>
      <w:bookmarkEnd w:id="832"/>
      <w:bookmarkEnd w:id="833"/>
      <w:r w:rsidRPr="00880747">
        <w:rPr>
          <w:rtl/>
        </w:rPr>
        <w:fldChar w:fldCharType="begin"/>
      </w:r>
      <w:r w:rsidRPr="00880747">
        <w:instrText xml:space="preserve"> TC "</w:instrText>
      </w:r>
      <w:bookmarkStart w:id="834" w:name="_Toc373938115"/>
      <w:bookmarkStart w:id="835" w:name="_Toc404508263"/>
      <w:r w:rsidRPr="00880747">
        <w:rPr>
          <w:rFonts w:hint="cs"/>
          <w:rtl/>
        </w:rPr>
        <w:instrText>مُعید</w:instrText>
      </w:r>
      <w:bookmarkEnd w:id="834"/>
      <w:bookmarkEnd w:id="835"/>
      <w:r w:rsidRPr="00880747">
        <w:instrText xml:space="preserve">" \f C \l "1" </w:instrText>
      </w:r>
      <w:r w:rsidRPr="00880747">
        <w:rPr>
          <w:rtl/>
        </w:rPr>
        <w:fldChar w:fldCharType="end"/>
      </w:r>
    </w:p>
    <w:p w:rsidR="00D60342" w:rsidRPr="00D53BEA" w:rsidRDefault="00D60342" w:rsidP="00D60342">
      <w:pPr>
        <w:widowControl w:val="0"/>
        <w:tabs>
          <w:tab w:val="left" w:pos="234"/>
        </w:tabs>
        <w:rPr>
          <w:rFonts w:ascii="Lotus Linotype" w:hAnsi="Lotus Linotype" w:cs="2  Zar"/>
          <w:b/>
          <w:bCs/>
          <w:color w:val="000000"/>
          <w:sz w:val="28"/>
          <w:szCs w:val="28"/>
          <w:rtl/>
        </w:rPr>
      </w:pPr>
      <w:r w:rsidRPr="00D15C41">
        <w:rPr>
          <w:rStyle w:val="1-Char"/>
          <w:rFonts w:hint="cs"/>
          <w:rtl/>
        </w:rPr>
        <w:t>مُعِید یعنی؛ بازگرداننده. آی</w:t>
      </w:r>
      <w:r w:rsidR="00050352">
        <w:rPr>
          <w:rStyle w:val="1-Char"/>
          <w:rFonts w:hint="cs"/>
          <w:rtl/>
        </w:rPr>
        <w:t>ۀ</w:t>
      </w:r>
      <w:r w:rsidRPr="00D15C41">
        <w:rPr>
          <w:rStyle w:val="1-Char"/>
          <w:rFonts w:hint="cs"/>
          <w:rtl/>
        </w:rPr>
        <w:t xml:space="preserve"> فوق اشاره می</w:t>
      </w:r>
      <w:r w:rsidRPr="00D15C41">
        <w:rPr>
          <w:rStyle w:val="1-Char"/>
          <w:rFonts w:hint="cs"/>
          <w:rtl/>
        </w:rPr>
        <w:softHyphen/>
        <w:t>فرماید همان‌گونه که خداوند</w:t>
      </w:r>
      <w:r w:rsidR="00333154" w:rsidRPr="00333154">
        <w:rPr>
          <w:rStyle w:val="1-Char"/>
          <w:rFonts w:cs="CTraditional Arabic" w:hint="cs"/>
          <w:rtl/>
        </w:rPr>
        <w:t>أ</w:t>
      </w:r>
      <w:r w:rsidRPr="00D15C41">
        <w:rPr>
          <w:rStyle w:val="1-Char"/>
          <w:rFonts w:hint="cs"/>
          <w:rtl/>
        </w:rPr>
        <w:t xml:space="preserve"> آفرینش را برای نخستین بار سهل و آسان آفریده است، مُعید سهل</w:t>
      </w:r>
      <w:r w:rsidRPr="00D15C41">
        <w:rPr>
          <w:rStyle w:val="1-Char"/>
          <w:rFonts w:hint="cs"/>
          <w:rtl/>
        </w:rPr>
        <w:softHyphen/>
        <w:t>تر وآسان</w:t>
      </w:r>
      <w:r w:rsidRPr="00D15C41">
        <w:rPr>
          <w:rStyle w:val="1-Char"/>
          <w:rFonts w:hint="cs"/>
          <w:rtl/>
        </w:rPr>
        <w:softHyphen/>
        <w:t>تر آن</w:t>
      </w:r>
      <w:r w:rsidRPr="00D15C41">
        <w:rPr>
          <w:rStyle w:val="1-Char"/>
          <w:rtl/>
        </w:rPr>
        <w:softHyphen/>
      </w:r>
      <w:r w:rsidRPr="00D15C41">
        <w:rPr>
          <w:rStyle w:val="1-Char"/>
          <w:rFonts w:hint="cs"/>
          <w:rtl/>
        </w:rPr>
        <w:t>را باز می‌گرداند. مُعید روزی که آسمان مانند پیچیدن طومار نامه</w:t>
      </w:r>
      <w:r w:rsidRPr="00D15C41">
        <w:rPr>
          <w:rStyle w:val="1-Char"/>
          <w:rFonts w:hint="cs"/>
          <w:rtl/>
        </w:rPr>
        <w:softHyphen/>
        <w:t>ها در هم می</w:t>
      </w:r>
      <w:r w:rsidRPr="00D15C41">
        <w:rPr>
          <w:rStyle w:val="1-Char"/>
          <w:rFonts w:hint="cs"/>
          <w:rtl/>
        </w:rPr>
        <w:softHyphen/>
        <w:t>پیچد، آفرینش را بازگشت می</w:t>
      </w:r>
      <w:r w:rsidRPr="00D15C41">
        <w:rPr>
          <w:rStyle w:val="1-Char"/>
          <w:rFonts w:hint="cs"/>
          <w:rtl/>
        </w:rPr>
        <w:softHyphen/>
        <w:t>دهد و انسان را با جسم و روحش زنده و برانگیخته می</w:t>
      </w:r>
      <w:r w:rsidRPr="00D15C41">
        <w:rPr>
          <w:rStyle w:val="1-Char"/>
          <w:rFonts w:hint="cs"/>
          <w:rtl/>
        </w:rPr>
        <w:softHyphen/>
        <w:t>کند و وی را در دادگاه خویش برای حسابرسی حاضر می</w:t>
      </w:r>
      <w:r w:rsidRPr="00D15C41">
        <w:rPr>
          <w:rStyle w:val="1-Char"/>
          <w:rFonts w:hint="cs"/>
          <w:rtl/>
        </w:rPr>
        <w:softHyphen/>
        <w:t>کند و وی نیز آنچه را که کرده حاضر و آماده می</w:t>
      </w:r>
      <w:r w:rsidRPr="00D15C41">
        <w:rPr>
          <w:rStyle w:val="1-Char"/>
          <w:rFonts w:hint="cs"/>
          <w:rtl/>
        </w:rPr>
        <w:softHyphen/>
        <w:t>بیند. بازگشت همگان برای حسابرسی توسط مُعِید نمادی از عدالت</w:t>
      </w:r>
      <w:r w:rsidRPr="00D15C41">
        <w:rPr>
          <w:rStyle w:val="1-Char"/>
          <w:rFonts w:hint="cs"/>
          <w:rtl/>
        </w:rPr>
        <w:softHyphen/>
        <w:t>خواهی وی می</w:t>
      </w:r>
      <w:r w:rsidRPr="00D15C41">
        <w:rPr>
          <w:rStyle w:val="1-Char"/>
          <w:rFonts w:hint="cs"/>
          <w:rtl/>
        </w:rPr>
        <w:softHyphen/>
        <w:t>باشد تا جزا و پاداش همه را بدون کاستی بپردازد.</w:t>
      </w:r>
    </w:p>
    <w:p w:rsidR="00D60342" w:rsidRPr="00D15C41" w:rsidRDefault="00D60342" w:rsidP="00D60342">
      <w:pPr>
        <w:widowControl w:val="0"/>
        <w:tabs>
          <w:tab w:val="left" w:pos="234"/>
        </w:tabs>
        <w:rPr>
          <w:rStyle w:val="1-Char"/>
          <w:rtl/>
        </w:rPr>
      </w:pPr>
      <w:r w:rsidRPr="00D15C41">
        <w:rPr>
          <w:rStyle w:val="1-Char"/>
          <w:rFonts w:hint="cs"/>
          <w:rtl/>
        </w:rPr>
        <w:t>مؤمن به بازگشت بعد از مرگ برای حسابرسی و زندگی جاودان یقین دارد و بدین خاطر</w:t>
      </w:r>
      <w:r w:rsidR="00A9498A">
        <w:rPr>
          <w:rStyle w:val="1-Char"/>
          <w:rFonts w:hint="cs"/>
          <w:rtl/>
        </w:rPr>
        <w:t xml:space="preserve"> </w:t>
      </w:r>
      <w:r w:rsidRPr="00D15C41">
        <w:rPr>
          <w:rStyle w:val="1-Char"/>
          <w:rFonts w:hint="cs"/>
          <w:rtl/>
        </w:rPr>
        <w:t>بلافاصله بعد از گناه و خطا به سوی خداوند</w:t>
      </w:r>
      <w:r w:rsidR="00333154" w:rsidRPr="00333154">
        <w:rPr>
          <w:rStyle w:val="1-Char"/>
          <w:rFonts w:cs="CTraditional Arabic" w:hint="cs"/>
          <w:rtl/>
        </w:rPr>
        <w:t>أ</w:t>
      </w:r>
      <w:r w:rsidRPr="00D15C41">
        <w:rPr>
          <w:rStyle w:val="1-Char"/>
          <w:rFonts w:hint="cs"/>
          <w:rtl/>
        </w:rPr>
        <w:t xml:space="preserve"> بازمی</w:t>
      </w:r>
      <w:r w:rsidRPr="00D15C41">
        <w:rPr>
          <w:rStyle w:val="1-Char"/>
          <w:rFonts w:hint="cs"/>
          <w:rtl/>
        </w:rPr>
        <w:softHyphen/>
        <w:t>گردد تا روزی که مُعید وی را بعد از مرگش باز گرداند، شرمسار نگردد. خداوند</w:t>
      </w:r>
      <w:r w:rsidR="00333154" w:rsidRPr="00333154">
        <w:rPr>
          <w:rStyle w:val="1-Char"/>
          <w:rFonts w:cs="CTraditional Arabic" w:hint="cs"/>
          <w:rtl/>
        </w:rPr>
        <w:t>أ</w:t>
      </w:r>
      <w:r w:rsidRPr="00D15C41">
        <w:rPr>
          <w:rStyle w:val="1-Char"/>
          <w:rFonts w:hint="cs"/>
          <w:rtl/>
        </w:rPr>
        <w:t xml:space="preserve"> حق هیچ کس را ضایع نمی</w:t>
      </w:r>
      <w:r w:rsidRPr="00D15C41">
        <w:rPr>
          <w:rStyle w:val="1-Char"/>
          <w:rFonts w:hint="cs"/>
          <w:rtl/>
        </w:rPr>
        <w:softHyphen/>
        <w:t>کند و بدین خاطر هرگاه مؤمن مظلوم واقع شود، چشم به عدالت خداوند</w:t>
      </w:r>
      <w:r w:rsidR="00333154" w:rsidRPr="00333154">
        <w:rPr>
          <w:rStyle w:val="1-Char"/>
          <w:rFonts w:cs="CTraditional Arabic" w:hint="cs"/>
          <w:rtl/>
        </w:rPr>
        <w:t>أ</w:t>
      </w:r>
      <w:r w:rsidRPr="00D15C41">
        <w:rPr>
          <w:rStyle w:val="1-Char"/>
          <w:rFonts w:hint="cs"/>
          <w:rtl/>
        </w:rPr>
        <w:t xml:space="preserve"> دوخته تا روزی که همه را به حسابرسی برمی</w:t>
      </w:r>
      <w:r w:rsidRPr="00D15C41">
        <w:rPr>
          <w:rStyle w:val="1-Char"/>
          <w:rFonts w:hint="cs"/>
          <w:rtl/>
        </w:rPr>
        <w:softHyphen/>
        <w:t>گرداند حق او را بستاند، و از این جهت ایمان راسخ مسلمان سست نیست و هرگاه</w:t>
      </w:r>
      <w:r w:rsidRPr="00D15C41">
        <w:rPr>
          <w:rStyle w:val="1-Char"/>
          <w:rtl/>
        </w:rPr>
        <w:t xml:space="preserve"> خ</w:t>
      </w:r>
      <w:r w:rsidR="00801F13">
        <w:rPr>
          <w:rStyle w:val="1-Char"/>
          <w:rtl/>
        </w:rPr>
        <w:t>ی</w:t>
      </w:r>
      <w:r w:rsidRPr="00D15C41">
        <w:rPr>
          <w:rStyle w:val="1-Char"/>
          <w:rtl/>
        </w:rPr>
        <w:t>ر و خوب</w:t>
      </w:r>
      <w:r w:rsidR="00801F13">
        <w:rPr>
          <w:rStyle w:val="1-Char"/>
          <w:rtl/>
        </w:rPr>
        <w:t>ی</w:t>
      </w:r>
      <w:r w:rsidRPr="00D15C41">
        <w:rPr>
          <w:rStyle w:val="1-Char"/>
          <w:rtl/>
        </w:rPr>
        <w:t xml:space="preserve"> </w:t>
      </w:r>
      <w:r w:rsidRPr="00D15C41">
        <w:rPr>
          <w:rStyle w:val="1-Char"/>
          <w:rFonts w:hint="cs"/>
          <w:rtl/>
        </w:rPr>
        <w:t>به وی</w:t>
      </w:r>
      <w:r w:rsidRPr="00D15C41">
        <w:rPr>
          <w:rStyle w:val="1-Char"/>
          <w:rtl/>
        </w:rPr>
        <w:t xml:space="preserve"> برسد، به سبب آن شاد و آسوده خاطر و</w:t>
      </w:r>
      <w:r w:rsidR="00A9498A">
        <w:rPr>
          <w:rStyle w:val="1-Char"/>
          <w:rtl/>
        </w:rPr>
        <w:t xml:space="preserve"> </w:t>
      </w:r>
      <w:r w:rsidRPr="00D15C41">
        <w:rPr>
          <w:rStyle w:val="1-Char"/>
          <w:rtl/>
        </w:rPr>
        <w:t>بر د</w:t>
      </w:r>
      <w:r w:rsidR="00801F13">
        <w:rPr>
          <w:rStyle w:val="1-Char"/>
          <w:rtl/>
        </w:rPr>
        <w:t>ی</w:t>
      </w:r>
      <w:r w:rsidRPr="00D15C41">
        <w:rPr>
          <w:rStyle w:val="1-Char"/>
          <w:rtl/>
        </w:rPr>
        <w:t xml:space="preserve">ن استوار و ماندگار </w:t>
      </w:r>
      <w:r w:rsidRPr="00D15C41">
        <w:rPr>
          <w:rStyle w:val="1-Char"/>
          <w:rFonts w:hint="cs"/>
          <w:rtl/>
        </w:rPr>
        <w:t>ن</w:t>
      </w:r>
      <w:r w:rsidRPr="00D15C41">
        <w:rPr>
          <w:rStyle w:val="1-Char"/>
          <w:rtl/>
        </w:rPr>
        <w:t>م</w:t>
      </w:r>
      <w:r w:rsidR="00801F13">
        <w:rPr>
          <w:rStyle w:val="1-Char"/>
          <w:rtl/>
        </w:rPr>
        <w:t>ی</w:t>
      </w:r>
      <w:r w:rsidRPr="00D15C41">
        <w:rPr>
          <w:rStyle w:val="1-Char"/>
          <w:rtl/>
        </w:rPr>
        <w:t>‌شود، و اگر بلا و مص</w:t>
      </w:r>
      <w:r w:rsidR="00801F13">
        <w:rPr>
          <w:rStyle w:val="1-Char"/>
          <w:rtl/>
        </w:rPr>
        <w:t>ی</w:t>
      </w:r>
      <w:r w:rsidRPr="00D15C41">
        <w:rPr>
          <w:rStyle w:val="1-Char"/>
          <w:rtl/>
        </w:rPr>
        <w:t>بت</w:t>
      </w:r>
      <w:r w:rsidR="00801F13">
        <w:rPr>
          <w:rStyle w:val="1-Char"/>
          <w:rtl/>
        </w:rPr>
        <w:t>ی</w:t>
      </w:r>
      <w:r w:rsidRPr="00D15C41">
        <w:rPr>
          <w:rStyle w:val="1-Char"/>
          <w:rtl/>
        </w:rPr>
        <w:t xml:space="preserve"> </w:t>
      </w:r>
      <w:r w:rsidRPr="00D15C41">
        <w:rPr>
          <w:rStyle w:val="1-Char"/>
          <w:rFonts w:hint="cs"/>
          <w:rtl/>
        </w:rPr>
        <w:t>به وی</w:t>
      </w:r>
      <w:r w:rsidRPr="00D15C41">
        <w:rPr>
          <w:rStyle w:val="1-Char"/>
          <w:rtl/>
        </w:rPr>
        <w:t xml:space="preserve"> برسد،</w:t>
      </w:r>
      <w:r w:rsidR="00A9498A">
        <w:rPr>
          <w:rStyle w:val="1-Char"/>
          <w:rtl/>
        </w:rPr>
        <w:t xml:space="preserve"> </w:t>
      </w:r>
      <w:r w:rsidRPr="00D15C41">
        <w:rPr>
          <w:rStyle w:val="1-Char"/>
          <w:rFonts w:hint="cs"/>
          <w:rtl/>
        </w:rPr>
        <w:t>از ایمانش</w:t>
      </w:r>
      <w:r w:rsidRPr="00D15C41">
        <w:rPr>
          <w:rStyle w:val="1-Char"/>
          <w:rtl/>
        </w:rPr>
        <w:t xml:space="preserve"> عقب‌گرد </w:t>
      </w:r>
      <w:r w:rsidRPr="00D15C41">
        <w:rPr>
          <w:rStyle w:val="1-Char"/>
          <w:rFonts w:hint="cs"/>
          <w:rtl/>
        </w:rPr>
        <w:t>ن</w:t>
      </w:r>
      <w:r w:rsidRPr="00D15C41">
        <w:rPr>
          <w:rStyle w:val="1-Char"/>
          <w:rtl/>
        </w:rPr>
        <w:t>م</w:t>
      </w:r>
      <w:r w:rsidR="00801F13">
        <w:rPr>
          <w:rStyle w:val="1-Char"/>
          <w:rtl/>
        </w:rPr>
        <w:t>ی</w:t>
      </w:r>
      <w:r w:rsidRPr="00D15C41">
        <w:rPr>
          <w:rStyle w:val="1-Char"/>
          <w:rtl/>
        </w:rPr>
        <w:t>‌</w:t>
      </w:r>
      <w:r w:rsidR="00801F13">
        <w:rPr>
          <w:rStyle w:val="1-Char"/>
          <w:rtl/>
        </w:rPr>
        <w:t>ک</w:t>
      </w:r>
      <w:r w:rsidRPr="00D15C41">
        <w:rPr>
          <w:rStyle w:val="1-Char"/>
          <w:rtl/>
        </w:rPr>
        <w:t>ند</w:t>
      </w:r>
      <w:r w:rsidRPr="00D15C41">
        <w:rPr>
          <w:rStyle w:val="1-Char"/>
          <w:rFonts w:hint="cs"/>
          <w:rtl/>
        </w:rPr>
        <w:t xml:space="preserve">، بلکه </w:t>
      </w:r>
      <w:r w:rsidRPr="00D15C41">
        <w:rPr>
          <w:rStyle w:val="1-Char"/>
          <w:rtl/>
        </w:rPr>
        <w:t>ا</w:t>
      </w:r>
      <w:r w:rsidR="00801F13">
        <w:rPr>
          <w:rStyle w:val="1-Char"/>
          <w:rtl/>
        </w:rPr>
        <w:t>ی</w:t>
      </w:r>
      <w:r w:rsidRPr="00D15C41">
        <w:rPr>
          <w:rStyle w:val="1-Char"/>
          <w:rtl/>
        </w:rPr>
        <w:t xml:space="preserve">مان به قضا و قدر و مدد و </w:t>
      </w:r>
      <w:r w:rsidR="00801F13">
        <w:rPr>
          <w:rStyle w:val="1-Char"/>
          <w:rtl/>
        </w:rPr>
        <w:t>ی</w:t>
      </w:r>
      <w:r w:rsidRPr="00D15C41">
        <w:rPr>
          <w:rStyle w:val="1-Char"/>
          <w:rtl/>
        </w:rPr>
        <w:t>ار</w:t>
      </w:r>
      <w:r w:rsidR="00801F13">
        <w:rPr>
          <w:rStyle w:val="1-Char"/>
          <w:rtl/>
        </w:rPr>
        <w:t>ی</w:t>
      </w:r>
      <w:r w:rsidRPr="00D15C41">
        <w:rPr>
          <w:rStyle w:val="1-Char"/>
          <w:rtl/>
        </w:rPr>
        <w:t xml:space="preserve"> </w:t>
      </w:r>
      <w:r w:rsidRPr="00D15C41">
        <w:rPr>
          <w:rStyle w:val="1-Char"/>
          <w:rFonts w:hint="cs"/>
          <w:rtl/>
        </w:rPr>
        <w:t>و عدالت مُعِید، وی را آرام و استوار کرده است.</w:t>
      </w:r>
    </w:p>
    <w:p w:rsidR="00D60342" w:rsidRPr="00B062BE" w:rsidRDefault="00D60342" w:rsidP="00880747">
      <w:pPr>
        <w:pStyle w:val="3-"/>
        <w:rPr>
          <w:rtl/>
          <w:lang w:bidi="fa-IR"/>
        </w:rPr>
      </w:pPr>
      <w:bookmarkStart w:id="836" w:name="_Toc404710364"/>
      <w:bookmarkStart w:id="837" w:name="_Toc442688693"/>
      <w:r>
        <w:rPr>
          <w:rFonts w:hint="cs"/>
          <w:rtl/>
          <w:lang w:bidi="fa-IR"/>
        </w:rPr>
        <w:t>61-</w:t>
      </w:r>
      <w:r w:rsidRPr="00B062BE">
        <w:rPr>
          <w:rFonts w:hint="cs"/>
          <w:rtl/>
          <w:lang w:bidi="fa-IR"/>
        </w:rPr>
        <w:t>مُحیی</w:t>
      </w:r>
      <w:bookmarkEnd w:id="836"/>
      <w:bookmarkEnd w:id="837"/>
      <w:r w:rsidRPr="00B062BE">
        <w:rPr>
          <w:rtl/>
          <w:lang w:bidi="fa-IR"/>
        </w:rPr>
        <w:fldChar w:fldCharType="begin"/>
      </w:r>
      <w:r w:rsidRPr="00B062BE">
        <w:rPr>
          <w:lang w:bidi="fa-IR"/>
        </w:rPr>
        <w:instrText xml:space="preserve"> TC "</w:instrText>
      </w:r>
      <w:bookmarkStart w:id="838" w:name="_Toc373938116"/>
      <w:bookmarkStart w:id="839" w:name="_Toc404508264"/>
      <w:r w:rsidRPr="00B062BE">
        <w:rPr>
          <w:rFonts w:hint="cs"/>
          <w:rtl/>
          <w:lang w:bidi="fa-IR"/>
        </w:rPr>
        <w:instrText>مُحیی</w:instrText>
      </w:r>
      <w:bookmarkEnd w:id="838"/>
      <w:bookmarkEnd w:id="839"/>
      <w:r w:rsidRPr="00B062BE">
        <w:rPr>
          <w:lang w:bidi="fa-IR"/>
        </w:rPr>
        <w:instrText xml:space="preserve">" \f C \l "1" </w:instrText>
      </w:r>
      <w:r w:rsidRPr="00B062BE">
        <w:rPr>
          <w:rtl/>
          <w:lang w:bidi="fa-IR"/>
        </w:rPr>
        <w:fldChar w:fldCharType="end"/>
      </w:r>
    </w:p>
    <w:p w:rsidR="00D60342" w:rsidRPr="00D15C41" w:rsidRDefault="00D60342" w:rsidP="00880747">
      <w:pPr>
        <w:widowControl w:val="0"/>
        <w:rPr>
          <w:rStyle w:val="1-Char"/>
          <w:rtl/>
        </w:rPr>
      </w:pPr>
      <w:r w:rsidRPr="00D15C41">
        <w:rPr>
          <w:rStyle w:val="1-Char"/>
          <w:rFonts w:hint="cs"/>
          <w:rtl/>
        </w:rPr>
        <w:t>خداوند</w:t>
      </w:r>
      <w:r w:rsidR="00333154" w:rsidRPr="00333154">
        <w:rPr>
          <w:rFonts w:cs="CTraditional Arabic" w:hint="cs"/>
          <w:color w:val="000000"/>
          <w:sz w:val="24"/>
          <w:szCs w:val="28"/>
          <w:rtl/>
          <w:lang w:bidi="fa-IR"/>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880747">
        <w:rPr>
          <w:rStyle w:val="1-Char"/>
          <w:rFonts w:hint="cs"/>
          <w:rtl/>
        </w:rPr>
        <w:t xml:space="preserve"> </w:t>
      </w:r>
      <w:r w:rsidR="00880747">
        <w:rPr>
          <w:rStyle w:val="1-Char"/>
          <w:rFonts w:cs="Traditional Arabic"/>
          <w:color w:val="000000"/>
          <w:shd w:val="clear" w:color="auto" w:fill="FFFFFF"/>
          <w:rtl/>
        </w:rPr>
        <w:t>﴿</w:t>
      </w:r>
      <w:r w:rsidR="00880747" w:rsidRPr="00DD64CA">
        <w:rPr>
          <w:rStyle w:val="5-Char0"/>
          <w:rtl/>
        </w:rPr>
        <w:t>لَآ إِلَٰهَ إِلَّا هُوَ يُحۡيِ</w:t>
      </w:r>
      <w:r w:rsidR="00880747" w:rsidRPr="00DD64CA">
        <w:rPr>
          <w:rStyle w:val="5-Char0"/>
          <w:rFonts w:hint="cs"/>
          <w:rtl/>
        </w:rPr>
        <w:t>ۦ</w:t>
      </w:r>
      <w:r w:rsidR="00880747" w:rsidRPr="00DD64CA">
        <w:rPr>
          <w:rStyle w:val="5-Char0"/>
          <w:rtl/>
        </w:rPr>
        <w:t xml:space="preserve"> وَيُمِيتُۖ</w:t>
      </w:r>
      <w:r w:rsidR="00880747">
        <w:rPr>
          <w:rStyle w:val="1-Char"/>
          <w:rFonts w:cs="Traditional Arabic"/>
          <w:color w:val="000000"/>
          <w:shd w:val="clear" w:color="auto" w:fill="FFFFFF"/>
          <w:rtl/>
        </w:rPr>
        <w:t>﴾</w:t>
      </w:r>
      <w:r w:rsidR="00880747" w:rsidRPr="00DD64CA">
        <w:rPr>
          <w:rStyle w:val="5-Char0"/>
          <w:rtl/>
        </w:rPr>
        <w:t xml:space="preserve"> </w:t>
      </w:r>
      <w:r w:rsidR="00880747" w:rsidRPr="00A14DCC">
        <w:rPr>
          <w:rStyle w:val="8-Char"/>
          <w:rtl/>
        </w:rPr>
        <w:t>[الدخان: 8]</w:t>
      </w:r>
      <w:r w:rsidRPr="00D15C41">
        <w:rPr>
          <w:rStyle w:val="1-Char"/>
          <w:rFonts w:hint="cs"/>
          <w:rtl/>
        </w:rPr>
        <w:t xml:space="preserve"> </w:t>
      </w:r>
      <w:r w:rsidRPr="00880747">
        <w:rPr>
          <w:rStyle w:val="5-Char"/>
          <w:rFonts w:hint="cs"/>
          <w:rtl/>
        </w:rPr>
        <w:t>(</w:t>
      </w:r>
      <w:r w:rsidRPr="00880747">
        <w:rPr>
          <w:rStyle w:val="5-Char"/>
          <w:rtl/>
        </w:rPr>
        <w:t xml:space="preserve">جز او </w:t>
      </w:r>
      <w:r w:rsidRPr="00880747">
        <w:rPr>
          <w:rStyle w:val="5-Char"/>
          <w:rFonts w:hint="cs"/>
          <w:rtl/>
        </w:rPr>
        <w:t>معبودی «به حق»</w:t>
      </w:r>
      <w:r w:rsidRPr="00880747">
        <w:rPr>
          <w:rStyle w:val="5-Char"/>
          <w:rtl/>
        </w:rPr>
        <w:t xml:space="preserve"> ن</w:t>
      </w:r>
      <w:r w:rsidR="00801F13">
        <w:rPr>
          <w:rStyle w:val="5-Char"/>
          <w:rtl/>
        </w:rPr>
        <w:t>ی</w:t>
      </w:r>
      <w:r w:rsidRPr="00880747">
        <w:rPr>
          <w:rStyle w:val="5-Char"/>
          <w:rtl/>
        </w:rPr>
        <w:t xml:space="preserve">ست، و او است </w:t>
      </w:r>
      <w:r w:rsidR="00801F13">
        <w:rPr>
          <w:rStyle w:val="5-Char"/>
          <w:rtl/>
        </w:rPr>
        <w:t>ک</w:t>
      </w:r>
      <w:r w:rsidRPr="00880747">
        <w:rPr>
          <w:rStyle w:val="5-Char"/>
          <w:rtl/>
        </w:rPr>
        <w:t>ه زنده م</w:t>
      </w:r>
      <w:r w:rsidR="00801F13">
        <w:rPr>
          <w:rStyle w:val="5-Char"/>
          <w:rtl/>
        </w:rPr>
        <w:t>ی</w:t>
      </w:r>
      <w:r w:rsidRPr="00880747">
        <w:rPr>
          <w:rStyle w:val="5-Char"/>
          <w:rtl/>
        </w:rPr>
        <w:t>‌گرداند و م</w:t>
      </w:r>
      <w:r w:rsidR="00801F13">
        <w:rPr>
          <w:rStyle w:val="5-Char"/>
          <w:rtl/>
        </w:rPr>
        <w:t>ی</w:t>
      </w:r>
      <w:r w:rsidRPr="00880747">
        <w:rPr>
          <w:rStyle w:val="5-Char"/>
          <w:rtl/>
        </w:rPr>
        <w:t>‌م</w:t>
      </w:r>
      <w:r w:rsidR="00801F13">
        <w:rPr>
          <w:rStyle w:val="5-Char"/>
          <w:rtl/>
        </w:rPr>
        <w:t>ی</w:t>
      </w:r>
      <w:r w:rsidRPr="00880747">
        <w:rPr>
          <w:rStyle w:val="5-Char"/>
          <w:rtl/>
        </w:rPr>
        <w:t>راند</w:t>
      </w:r>
      <w:r w:rsidRPr="00880747">
        <w:rPr>
          <w:rStyle w:val="5-Char"/>
          <w:rFonts w:hint="cs"/>
          <w:rtl/>
        </w:rPr>
        <w:t>.)</w:t>
      </w:r>
    </w:p>
    <w:p w:rsidR="00D60342" w:rsidRPr="00D15C41" w:rsidRDefault="00D60342" w:rsidP="00D60342">
      <w:pPr>
        <w:widowControl w:val="0"/>
        <w:rPr>
          <w:rStyle w:val="1-Char"/>
          <w:rtl/>
        </w:rPr>
      </w:pPr>
      <w:r w:rsidRPr="00D15C41">
        <w:rPr>
          <w:rStyle w:val="1-Char"/>
          <w:rFonts w:hint="cs"/>
          <w:rtl/>
        </w:rPr>
        <w:t>مُحیی یعنی؛ حیات</w:t>
      </w:r>
      <w:r w:rsidRPr="00D15C41">
        <w:rPr>
          <w:rStyle w:val="1-Char"/>
          <w:rFonts w:hint="cs"/>
          <w:rtl/>
        </w:rPr>
        <w:softHyphen/>
        <w:t>دهنده. محیی</w:t>
      </w:r>
      <w:r w:rsidR="00333154" w:rsidRPr="00333154">
        <w:rPr>
          <w:rStyle w:val="1-Char"/>
          <w:rFonts w:cs="CTraditional Arabic" w:hint="cs"/>
          <w:rtl/>
        </w:rPr>
        <w:t>أ</w:t>
      </w:r>
      <w:r w:rsidRPr="00D15C41">
        <w:rPr>
          <w:rStyle w:val="1-Char"/>
          <w:rFonts w:hint="cs"/>
          <w:rtl/>
        </w:rPr>
        <w:t xml:space="preserve"> حیات</w:t>
      </w:r>
      <w:r w:rsidRPr="00D15C41">
        <w:rPr>
          <w:rStyle w:val="1-Char"/>
          <w:rFonts w:hint="cs"/>
          <w:rtl/>
        </w:rPr>
        <w:softHyphen/>
        <w:t>دهند</w:t>
      </w:r>
      <w:r w:rsidR="00050352">
        <w:rPr>
          <w:rStyle w:val="1-Char"/>
          <w:rFonts w:hint="cs"/>
          <w:rtl/>
        </w:rPr>
        <w:t>ۀ</w:t>
      </w:r>
      <w:r w:rsidRPr="00D15C41">
        <w:rPr>
          <w:rStyle w:val="1-Char"/>
          <w:rFonts w:hint="cs"/>
          <w:rtl/>
        </w:rPr>
        <w:t xml:space="preserve"> تمامی گیاهان و حیوانات و انسان و جن و ملائکه می</w:t>
      </w:r>
      <w:r w:rsidRPr="00D15C41">
        <w:rPr>
          <w:rStyle w:val="1-Char"/>
          <w:rtl/>
        </w:rPr>
        <w:softHyphen/>
      </w:r>
      <w:r w:rsidRPr="00D15C41">
        <w:rPr>
          <w:rStyle w:val="1-Char"/>
          <w:rFonts w:hint="cs"/>
          <w:rtl/>
        </w:rPr>
        <w:t xml:space="preserve">باشد. امّا به انسان و جن دو نوع حیات داده است: </w:t>
      </w:r>
      <w:r w:rsidRPr="00880747">
        <w:rPr>
          <w:rStyle w:val="9-Char"/>
          <w:rFonts w:hint="cs"/>
          <w:rtl/>
        </w:rPr>
        <w:t>اوّل: حیات حیوانی:</w:t>
      </w:r>
      <w:r w:rsidRPr="00D15C41">
        <w:rPr>
          <w:rStyle w:val="1-Char"/>
          <w:rFonts w:hint="cs"/>
          <w:rtl/>
        </w:rPr>
        <w:t xml:space="preserve"> که بوسیل</w:t>
      </w:r>
      <w:r w:rsidR="00050352">
        <w:rPr>
          <w:rStyle w:val="1-Char"/>
          <w:rFonts w:hint="cs"/>
          <w:rtl/>
        </w:rPr>
        <w:t>ۀ</w:t>
      </w:r>
      <w:r w:rsidRPr="00D15C41">
        <w:rPr>
          <w:rStyle w:val="1-Char"/>
          <w:rFonts w:hint="cs"/>
          <w:rtl/>
        </w:rPr>
        <w:t xml:space="preserve"> آن از عدم بوجود آمده و رشد و نموّ و احساس و حرکت می</w:t>
      </w:r>
      <w:r w:rsidRPr="00D15C41">
        <w:rPr>
          <w:rStyle w:val="1-Char"/>
          <w:rFonts w:hint="cs"/>
          <w:rtl/>
        </w:rPr>
        <w:softHyphen/>
        <w:t>کند. این حیات را هم</w:t>
      </w:r>
      <w:r w:rsidR="00050352">
        <w:rPr>
          <w:rStyle w:val="1-Char"/>
          <w:rFonts w:hint="cs"/>
          <w:rtl/>
        </w:rPr>
        <w:t>ۀ</w:t>
      </w:r>
      <w:r w:rsidRPr="00D15C41">
        <w:rPr>
          <w:rStyle w:val="1-Char"/>
          <w:rFonts w:hint="cs"/>
          <w:rtl/>
        </w:rPr>
        <w:t xml:space="preserve"> انسانها و جنها دارند. </w:t>
      </w:r>
      <w:r w:rsidRPr="00880747">
        <w:rPr>
          <w:rStyle w:val="9-Char"/>
          <w:rFonts w:hint="cs"/>
          <w:rtl/>
        </w:rPr>
        <w:t>دوّم: حیات معنوی:</w:t>
      </w:r>
      <w:r w:rsidRPr="00D15C41">
        <w:rPr>
          <w:rStyle w:val="1-Char"/>
          <w:rFonts w:hint="cs"/>
          <w:rtl/>
        </w:rPr>
        <w:t xml:space="preserve"> انسان و جن با علم و اراد</w:t>
      </w:r>
      <w:r w:rsidR="00050352">
        <w:rPr>
          <w:rStyle w:val="1-Char"/>
          <w:rFonts w:hint="cs"/>
          <w:rtl/>
        </w:rPr>
        <w:t>ۀ</w:t>
      </w:r>
      <w:r w:rsidRPr="00D15C41">
        <w:rPr>
          <w:rStyle w:val="1-Char"/>
          <w:rFonts w:hint="cs"/>
          <w:rtl/>
        </w:rPr>
        <w:t xml:space="preserve"> خود از قرآن تبعیّت کرده و از خداوند</w:t>
      </w:r>
      <w:r w:rsidR="00333154" w:rsidRPr="00333154">
        <w:rPr>
          <w:rStyle w:val="1-Char"/>
          <w:rFonts w:cs="CTraditional Arabic" w:hint="cs"/>
          <w:rtl/>
        </w:rPr>
        <w:t>أ</w:t>
      </w:r>
      <w:r w:rsidRPr="00D15C41">
        <w:rPr>
          <w:rStyle w:val="1-Char"/>
          <w:rFonts w:hint="cs"/>
          <w:rtl/>
        </w:rPr>
        <w:t xml:space="preserve"> در نهان و آشکار هراس پیدا کرده که محیی در پرتو ایمان و عمل صالح،</w:t>
      </w:r>
      <w:r w:rsidR="001858AA">
        <w:rPr>
          <w:rStyle w:val="1-Char"/>
          <w:rFonts w:hint="cs"/>
          <w:rtl/>
        </w:rPr>
        <w:t xml:space="preserve"> آن‌ها </w:t>
      </w:r>
      <w:r w:rsidRPr="00D15C41">
        <w:rPr>
          <w:rStyle w:val="1-Char"/>
          <w:rFonts w:hint="cs"/>
          <w:rtl/>
        </w:rPr>
        <w:t>را زنده کرده و در پرتو نورِ آن در بین مردمان راه می</w:t>
      </w:r>
      <w:r w:rsidRPr="00D15C41">
        <w:rPr>
          <w:rStyle w:val="1-Char"/>
          <w:rFonts w:hint="cs"/>
          <w:rtl/>
        </w:rPr>
        <w:softHyphen/>
        <w:t xml:space="preserve">روند و زندگی پاکیزه و خوشایند خواهند داشت و در قیامت سرافراز و صاحب پاداش </w:t>
      </w:r>
      <w:r w:rsidR="00801F13">
        <w:rPr>
          <w:rStyle w:val="1-Char"/>
          <w:rtl/>
        </w:rPr>
        <w:t>ک</w:t>
      </w:r>
      <w:r w:rsidRPr="00D15C41">
        <w:rPr>
          <w:rStyle w:val="1-Char"/>
          <w:rtl/>
        </w:rPr>
        <w:t>ارها</w:t>
      </w:r>
      <w:r w:rsidR="00801F13">
        <w:rPr>
          <w:rStyle w:val="1-Char"/>
          <w:rtl/>
        </w:rPr>
        <w:t>ی</w:t>
      </w:r>
      <w:r w:rsidRPr="00D15C41">
        <w:rPr>
          <w:rStyle w:val="1-Char"/>
          <w:rtl/>
        </w:rPr>
        <w:t xml:space="preserve"> خوب و متوسّط و عال</w:t>
      </w:r>
      <w:r w:rsidR="00801F13">
        <w:rPr>
          <w:rStyle w:val="1-Char"/>
          <w:rtl/>
        </w:rPr>
        <w:t>ی</w:t>
      </w:r>
      <w:r w:rsidRPr="00D15C41">
        <w:rPr>
          <w:rStyle w:val="1-Char"/>
          <w:rtl/>
        </w:rPr>
        <w:t xml:space="preserve"> </w:t>
      </w:r>
      <w:r w:rsidRPr="00D15C41">
        <w:rPr>
          <w:rStyle w:val="1-Char"/>
          <w:rFonts w:hint="cs"/>
          <w:rtl/>
        </w:rPr>
        <w:t>خود</w:t>
      </w:r>
      <w:r w:rsidRPr="00D15C41">
        <w:rPr>
          <w:rStyle w:val="1-Char"/>
          <w:rtl/>
        </w:rPr>
        <w:t xml:space="preserve"> بر طبق بهتر</w:t>
      </w:r>
      <w:r w:rsidR="00801F13">
        <w:rPr>
          <w:rStyle w:val="1-Char"/>
          <w:rtl/>
        </w:rPr>
        <w:t>ی</w:t>
      </w:r>
      <w:r w:rsidRPr="00D15C41">
        <w:rPr>
          <w:rStyle w:val="1-Char"/>
          <w:rtl/>
        </w:rPr>
        <w:t xml:space="preserve">ن </w:t>
      </w:r>
      <w:r w:rsidR="00801F13">
        <w:rPr>
          <w:rStyle w:val="1-Char"/>
          <w:rtl/>
        </w:rPr>
        <w:t>ک</w:t>
      </w:r>
      <w:r w:rsidRPr="00D15C41">
        <w:rPr>
          <w:rStyle w:val="1-Char"/>
          <w:rtl/>
        </w:rPr>
        <w:t>ارها</w:t>
      </w:r>
      <w:r w:rsidR="00801F13">
        <w:rPr>
          <w:rStyle w:val="1-Char"/>
          <w:rtl/>
        </w:rPr>
        <w:t>ی</w:t>
      </w:r>
      <w:r w:rsidRPr="00D15C41">
        <w:rPr>
          <w:rStyle w:val="1-Char"/>
          <w:rtl/>
        </w:rPr>
        <w:t>شان</w:t>
      </w:r>
      <w:r w:rsidRPr="00D15C41">
        <w:rPr>
          <w:rStyle w:val="1-Char"/>
          <w:rFonts w:hint="cs"/>
          <w:rtl/>
        </w:rPr>
        <w:t xml:space="preserve"> می</w:t>
      </w:r>
      <w:r w:rsidRPr="00D15C41">
        <w:rPr>
          <w:rStyle w:val="1-Char"/>
          <w:rFonts w:hint="cs"/>
          <w:rtl/>
        </w:rPr>
        <w:softHyphen/>
        <w:t>گردند. این حیات مختص انسان و جنِّ مؤمن و ملائکه است. پس مؤمن چه در حالتی که در دنیا زنده باشد و دارای حیات حیوانی باشد، زنده است و حیات معنوی دارد و چه بمیرد و حیاتِ حیوانیش از دست رود، زنده است و</w:t>
      </w:r>
      <w:r w:rsidR="00A9498A">
        <w:rPr>
          <w:rStyle w:val="1-Char"/>
          <w:rFonts w:hint="cs"/>
          <w:rtl/>
        </w:rPr>
        <w:t xml:space="preserve"> </w:t>
      </w:r>
      <w:r w:rsidRPr="00D15C41">
        <w:rPr>
          <w:rStyle w:val="1-Char"/>
          <w:rFonts w:hint="cs"/>
          <w:rtl/>
        </w:rPr>
        <w:t>حیات معنوی دارد و از پروردگارش رزق نیکو و والا دریافت می</w:t>
      </w:r>
      <w:r w:rsidRPr="00D15C41">
        <w:rPr>
          <w:rStyle w:val="1-Char"/>
          <w:rFonts w:hint="cs"/>
          <w:rtl/>
        </w:rPr>
        <w:softHyphen/>
        <w:t>کند.</w:t>
      </w:r>
    </w:p>
    <w:p w:rsidR="00D60342" w:rsidRPr="00D15C41" w:rsidRDefault="00D60342" w:rsidP="00D60342">
      <w:pPr>
        <w:widowControl w:val="0"/>
        <w:rPr>
          <w:rStyle w:val="1-Char"/>
          <w:rtl/>
        </w:rPr>
      </w:pPr>
      <w:r w:rsidRPr="00D15C41">
        <w:rPr>
          <w:rStyle w:val="1-Char"/>
          <w:rFonts w:hint="cs"/>
          <w:rtl/>
        </w:rPr>
        <w:t>مؤمن با انتخاب ایمان و عمل صالح از مادرِ ایمان متولّد می</w:t>
      </w:r>
      <w:r w:rsidRPr="00D15C41">
        <w:rPr>
          <w:rStyle w:val="1-Char"/>
          <w:rtl/>
        </w:rPr>
        <w:softHyphen/>
      </w:r>
      <w:r w:rsidRPr="00D15C41">
        <w:rPr>
          <w:rStyle w:val="1-Char"/>
          <w:rFonts w:hint="cs"/>
          <w:rtl/>
        </w:rPr>
        <w:t>شود و تولّد دوّم (تولد انسانی) یافته و</w:t>
      </w:r>
      <w:r w:rsidR="00A9498A">
        <w:rPr>
          <w:rStyle w:val="1-Char"/>
          <w:rFonts w:hint="cs"/>
          <w:rtl/>
        </w:rPr>
        <w:t xml:space="preserve"> </w:t>
      </w:r>
      <w:r w:rsidRPr="00D15C41">
        <w:rPr>
          <w:rStyle w:val="1-Char"/>
          <w:rFonts w:hint="cs"/>
          <w:rtl/>
        </w:rPr>
        <w:t>این حیاتش هرگز مرگ ندارد و بستگانی مانند برادری و خواهری مؤمنان را پیدا می</w:t>
      </w:r>
      <w:r w:rsidRPr="00D15C41">
        <w:rPr>
          <w:rStyle w:val="1-Char"/>
          <w:rFonts w:hint="cs"/>
          <w:rtl/>
        </w:rPr>
        <w:softHyphen/>
        <w:t>کند. بدین خاطر مؤمن هرگز نمی</w:t>
      </w:r>
      <w:r w:rsidRPr="00D15C41">
        <w:rPr>
          <w:rStyle w:val="1-Char"/>
          <w:rFonts w:hint="cs"/>
          <w:rtl/>
        </w:rPr>
        <w:softHyphen/>
        <w:t>گذارد اندکی از بزرگی و لذّت وصف</w:t>
      </w:r>
      <w:r w:rsidRPr="00D15C41">
        <w:rPr>
          <w:rStyle w:val="1-Char"/>
          <w:rFonts w:hint="cs"/>
          <w:rtl/>
        </w:rPr>
        <w:softHyphen/>
        <w:t>ناپذیر این حیاتش پژمرده شود. و در عین حال شکرگزار وافر این نعمت بی</w:t>
      </w:r>
      <w:r w:rsidRPr="00D15C41">
        <w:rPr>
          <w:rStyle w:val="1-Char"/>
          <w:rFonts w:hint="cs"/>
          <w:rtl/>
        </w:rPr>
        <w:softHyphen/>
        <w:t>کران است. و حکومت</w:t>
      </w:r>
      <w:r w:rsidRPr="00D15C41">
        <w:rPr>
          <w:rStyle w:val="1-Char"/>
          <w:rtl/>
        </w:rPr>
        <w:softHyphen/>
      </w:r>
      <w:r w:rsidRPr="00D15C41">
        <w:rPr>
          <w:rStyle w:val="1-Char"/>
          <w:rFonts w:hint="cs"/>
          <w:rtl/>
        </w:rPr>
        <w:t>ها هم برای تحقق حیات معنوی جامعه باید حکم به آنچه خدا نازل کرده، بنمایند و مقدّمات و ملزومات این حیات را فراهم نمایند.</w:t>
      </w:r>
    </w:p>
    <w:p w:rsidR="00D60342" w:rsidRPr="00B062BE" w:rsidRDefault="00D60342" w:rsidP="00880747">
      <w:pPr>
        <w:pStyle w:val="3-"/>
        <w:rPr>
          <w:lang w:bidi="fa-IR"/>
        </w:rPr>
      </w:pPr>
      <w:bookmarkStart w:id="840" w:name="_Toc404710365"/>
      <w:bookmarkStart w:id="841" w:name="_Toc442688694"/>
      <w:r>
        <w:rPr>
          <w:rFonts w:hint="cs"/>
          <w:rtl/>
          <w:lang w:bidi="fa-IR"/>
        </w:rPr>
        <w:t>62-</w:t>
      </w:r>
      <w:r w:rsidRPr="00B062BE">
        <w:rPr>
          <w:rFonts w:hint="cs"/>
          <w:rtl/>
          <w:lang w:bidi="fa-IR"/>
        </w:rPr>
        <w:t>مُمِیت</w:t>
      </w:r>
      <w:bookmarkEnd w:id="840"/>
      <w:bookmarkEnd w:id="841"/>
      <w:r w:rsidRPr="00B062BE">
        <w:rPr>
          <w:rtl/>
          <w:lang w:bidi="fa-IR"/>
        </w:rPr>
        <w:fldChar w:fldCharType="begin"/>
      </w:r>
      <w:r w:rsidRPr="00B062BE">
        <w:rPr>
          <w:lang w:bidi="fa-IR"/>
        </w:rPr>
        <w:instrText xml:space="preserve"> TC "</w:instrText>
      </w:r>
      <w:bookmarkStart w:id="842" w:name="_Toc373938117"/>
      <w:bookmarkStart w:id="843" w:name="_Toc404508265"/>
      <w:r w:rsidRPr="00B062BE">
        <w:rPr>
          <w:rFonts w:hint="cs"/>
          <w:rtl/>
          <w:lang w:bidi="fa-IR"/>
        </w:rPr>
        <w:instrText>مُمِیت</w:instrText>
      </w:r>
      <w:bookmarkEnd w:id="842"/>
      <w:bookmarkEnd w:id="843"/>
      <w:r w:rsidRPr="00B062BE">
        <w:rPr>
          <w:lang w:bidi="fa-IR"/>
        </w:rPr>
        <w:instrText xml:space="preserve">" \f C \l "1" </w:instrText>
      </w:r>
      <w:r w:rsidRPr="00B062BE">
        <w:rPr>
          <w:rtl/>
          <w:lang w:bidi="fa-IR"/>
        </w:rPr>
        <w:fldChar w:fldCharType="end"/>
      </w:r>
    </w:p>
    <w:p w:rsidR="00D60342" w:rsidRPr="00D53BEA" w:rsidRDefault="00D60342" w:rsidP="00D60342">
      <w:pPr>
        <w:widowControl w:val="0"/>
        <w:rPr>
          <w:rFonts w:ascii="Lotus Linotype" w:hAnsi="Lotus Linotype" w:cs="2  Zar"/>
          <w:b/>
          <w:bCs/>
          <w:color w:val="000000"/>
          <w:sz w:val="28"/>
          <w:szCs w:val="28"/>
          <w:rtl/>
          <w:lang w:bidi="fa-IR"/>
        </w:rPr>
      </w:pPr>
      <w:r w:rsidRPr="00D15C41">
        <w:rPr>
          <w:rStyle w:val="1-Char"/>
          <w:rFonts w:hint="cs"/>
          <w:rtl/>
        </w:rPr>
        <w:t>طبق آی</w:t>
      </w:r>
      <w:r w:rsidR="00050352">
        <w:rPr>
          <w:rStyle w:val="1-Char"/>
          <w:rFonts w:hint="cs"/>
          <w:rtl/>
        </w:rPr>
        <w:t>ۀ</w:t>
      </w:r>
      <w:r w:rsidRPr="00D15C41">
        <w:rPr>
          <w:rStyle w:val="1-Char"/>
          <w:rFonts w:hint="cs"/>
          <w:rtl/>
        </w:rPr>
        <w:t xml:space="preserve"> فوق همانطور که خداوند به تمام موجودات حیات می</w:t>
      </w:r>
      <w:r w:rsidRPr="00D15C41">
        <w:rPr>
          <w:rStyle w:val="1-Char"/>
          <w:rFonts w:hint="cs"/>
          <w:rtl/>
        </w:rPr>
        <w:softHyphen/>
        <w:t>بخشد از</w:t>
      </w:r>
      <w:r w:rsidR="001858AA">
        <w:rPr>
          <w:rStyle w:val="1-Char"/>
          <w:rFonts w:hint="cs"/>
          <w:rtl/>
        </w:rPr>
        <w:t xml:space="preserve"> آن‌ها </w:t>
      </w:r>
      <w:r w:rsidRPr="00D15C41">
        <w:rPr>
          <w:rStyle w:val="1-Char"/>
          <w:rFonts w:hint="cs"/>
          <w:rtl/>
        </w:rPr>
        <w:t>حیات هم می</w:t>
      </w:r>
      <w:r w:rsidRPr="00D15C41">
        <w:rPr>
          <w:rStyle w:val="1-Char"/>
          <w:rFonts w:hint="cs"/>
          <w:rtl/>
        </w:rPr>
        <w:softHyphen/>
        <w:t>گیرد و می</w:t>
      </w:r>
      <w:r w:rsidRPr="00D15C41">
        <w:rPr>
          <w:rStyle w:val="1-Char"/>
          <w:rFonts w:hint="cs"/>
          <w:rtl/>
        </w:rPr>
        <w:softHyphen/>
        <w:t xml:space="preserve">میراند. همانطور که دو نوع حیات وجود دارد دو نوع مرگ نیز وجو دارد: </w:t>
      </w:r>
      <w:r w:rsidRPr="00880747">
        <w:rPr>
          <w:rStyle w:val="9-Char"/>
          <w:rFonts w:hint="cs"/>
          <w:rtl/>
        </w:rPr>
        <w:t>اوّل: مرگ جسمی:</w:t>
      </w:r>
      <w:r w:rsidRPr="00D15C41">
        <w:rPr>
          <w:rStyle w:val="1-Char"/>
          <w:rFonts w:hint="cs"/>
          <w:rtl/>
        </w:rPr>
        <w:t xml:space="preserve"> که </w:t>
      </w:r>
      <w:r w:rsidRPr="00D15C41">
        <w:rPr>
          <w:rStyle w:val="1-Char"/>
          <w:rtl/>
        </w:rPr>
        <w:t xml:space="preserve">هر </w:t>
      </w:r>
      <w:r w:rsidR="00801F13">
        <w:rPr>
          <w:rStyle w:val="1-Char"/>
          <w:rtl/>
        </w:rPr>
        <w:t>ک</w:t>
      </w:r>
      <w:r w:rsidRPr="00D15C41">
        <w:rPr>
          <w:rStyle w:val="1-Char"/>
          <w:rtl/>
        </w:rPr>
        <w:t>س</w:t>
      </w:r>
      <w:r w:rsidR="00801F13">
        <w:rPr>
          <w:rStyle w:val="1-Char"/>
          <w:rtl/>
        </w:rPr>
        <w:t>ی</w:t>
      </w:r>
      <w:r w:rsidRPr="00D15C41">
        <w:rPr>
          <w:rStyle w:val="1-Char"/>
          <w:rtl/>
        </w:rPr>
        <w:t xml:space="preserve"> مز</w:t>
      </w:r>
      <w:r w:rsidRPr="00D15C41">
        <w:rPr>
          <w:rStyle w:val="1-Char"/>
          <w:rFonts w:hint="cs"/>
          <w:rtl/>
        </w:rPr>
        <w:t>ّ</w:t>
      </w:r>
      <w:r w:rsidR="00050352">
        <w:rPr>
          <w:rStyle w:val="1-Char"/>
          <w:rFonts w:hint="cs"/>
          <w:rtl/>
        </w:rPr>
        <w:t>ۀ</w:t>
      </w:r>
      <w:r w:rsidRPr="00D15C41">
        <w:rPr>
          <w:rStyle w:val="1-Char"/>
          <w:rtl/>
        </w:rPr>
        <w:t xml:space="preserve"> مرگ</w:t>
      </w:r>
      <w:r w:rsidRPr="00D15C41">
        <w:rPr>
          <w:rStyle w:val="1-Char"/>
          <w:rFonts w:hint="cs"/>
          <w:rtl/>
        </w:rPr>
        <w:t xml:space="preserve"> جسمی</w:t>
      </w:r>
      <w:r w:rsidRPr="00D15C41">
        <w:rPr>
          <w:rStyle w:val="1-Char"/>
          <w:rtl/>
        </w:rPr>
        <w:t xml:space="preserve"> را م</w:t>
      </w:r>
      <w:r w:rsidR="00801F13">
        <w:rPr>
          <w:rStyle w:val="1-Char"/>
          <w:rtl/>
        </w:rPr>
        <w:t>ی</w:t>
      </w:r>
      <w:r w:rsidRPr="00D15C41">
        <w:rPr>
          <w:rStyle w:val="1-Char"/>
          <w:rtl/>
        </w:rPr>
        <w:t>‌چشد</w:t>
      </w:r>
      <w:r w:rsidRPr="00D15C41">
        <w:rPr>
          <w:rStyle w:val="1-Char"/>
          <w:rFonts w:hint="cs"/>
          <w:rtl/>
        </w:rPr>
        <w:t xml:space="preserve"> و در اختیار کسی جز مُمیت نیست. </w:t>
      </w:r>
      <w:r w:rsidRPr="00880747">
        <w:rPr>
          <w:rStyle w:val="9-Char"/>
          <w:rFonts w:hint="cs"/>
          <w:rtl/>
        </w:rPr>
        <w:t>دوّم: مرگ معنوی:</w:t>
      </w:r>
      <w:r w:rsidRPr="00D15C41">
        <w:rPr>
          <w:rStyle w:val="1-Char"/>
          <w:rFonts w:hint="cs"/>
          <w:rtl/>
        </w:rPr>
        <w:t xml:space="preserve"> که با تغییر سرشت خدائی</w:t>
      </w:r>
      <w:r w:rsidRPr="00D15C41">
        <w:rPr>
          <w:rStyle w:val="1-Char"/>
          <w:rtl/>
        </w:rPr>
        <w:t xml:space="preserve"> </w:t>
      </w:r>
      <w:r w:rsidRPr="00D15C41">
        <w:rPr>
          <w:rStyle w:val="1-Char"/>
          <w:rFonts w:hint="cs"/>
          <w:rtl/>
        </w:rPr>
        <w:t xml:space="preserve">با تمایل از </w:t>
      </w:r>
      <w:r w:rsidRPr="00D15C41">
        <w:rPr>
          <w:rStyle w:val="1-Char"/>
          <w:rtl/>
        </w:rPr>
        <w:t>خداگرائ</w:t>
      </w:r>
      <w:r w:rsidR="00801F13">
        <w:rPr>
          <w:rStyle w:val="1-Char"/>
          <w:rtl/>
        </w:rPr>
        <w:t>ی</w:t>
      </w:r>
      <w:r w:rsidRPr="00D15C41">
        <w:rPr>
          <w:rStyle w:val="1-Char"/>
          <w:rtl/>
        </w:rPr>
        <w:t xml:space="preserve"> به </w:t>
      </w:r>
      <w:r w:rsidR="00801F13">
        <w:rPr>
          <w:rStyle w:val="1-Char"/>
          <w:rtl/>
        </w:rPr>
        <w:t>ک</w:t>
      </w:r>
      <w:r w:rsidRPr="00D15C41">
        <w:rPr>
          <w:rStyle w:val="1-Char"/>
          <w:rtl/>
        </w:rPr>
        <w:t>فرگرائ</w:t>
      </w:r>
      <w:r w:rsidR="00801F13">
        <w:rPr>
          <w:rStyle w:val="1-Char"/>
          <w:rtl/>
        </w:rPr>
        <w:t>ی</w:t>
      </w:r>
      <w:r w:rsidRPr="00D15C41">
        <w:rPr>
          <w:rStyle w:val="1-Char"/>
          <w:rtl/>
        </w:rPr>
        <w:t>، و از د</w:t>
      </w:r>
      <w:r w:rsidR="00801F13">
        <w:rPr>
          <w:rStyle w:val="1-Char"/>
          <w:rtl/>
        </w:rPr>
        <w:t>ی</w:t>
      </w:r>
      <w:r w:rsidRPr="00D15C41">
        <w:rPr>
          <w:rStyle w:val="1-Char"/>
          <w:rtl/>
        </w:rPr>
        <w:t>ندار</w:t>
      </w:r>
      <w:r w:rsidR="00801F13">
        <w:rPr>
          <w:rStyle w:val="1-Char"/>
          <w:rtl/>
        </w:rPr>
        <w:t>ی</w:t>
      </w:r>
      <w:r w:rsidRPr="00D15C41">
        <w:rPr>
          <w:rStyle w:val="1-Char"/>
          <w:rtl/>
        </w:rPr>
        <w:t xml:space="preserve"> به ب</w:t>
      </w:r>
      <w:r w:rsidR="00801F13">
        <w:rPr>
          <w:rStyle w:val="1-Char"/>
          <w:rtl/>
        </w:rPr>
        <w:t>ی</w:t>
      </w:r>
      <w:r w:rsidRPr="00D15C41">
        <w:rPr>
          <w:rStyle w:val="1-Char"/>
          <w:rtl/>
        </w:rPr>
        <w:t>‌د</w:t>
      </w:r>
      <w:r w:rsidR="00801F13">
        <w:rPr>
          <w:rStyle w:val="1-Char"/>
          <w:rtl/>
        </w:rPr>
        <w:t>ی</w:t>
      </w:r>
      <w:r w:rsidRPr="00D15C41">
        <w:rPr>
          <w:rStyle w:val="1-Char"/>
          <w:rtl/>
        </w:rPr>
        <w:t>ن</w:t>
      </w:r>
      <w:r w:rsidR="00801F13">
        <w:rPr>
          <w:rStyle w:val="1-Char"/>
          <w:rtl/>
        </w:rPr>
        <w:t>ی</w:t>
      </w:r>
      <w:r w:rsidRPr="00D15C41">
        <w:rPr>
          <w:rStyle w:val="1-Char"/>
          <w:rtl/>
        </w:rPr>
        <w:t>، و از راسترو</w:t>
      </w:r>
      <w:r w:rsidR="00801F13">
        <w:rPr>
          <w:rStyle w:val="1-Char"/>
          <w:rtl/>
        </w:rPr>
        <w:t>ی</w:t>
      </w:r>
      <w:r w:rsidRPr="00D15C41">
        <w:rPr>
          <w:rStyle w:val="1-Char"/>
          <w:rtl/>
        </w:rPr>
        <w:t xml:space="preserve"> به </w:t>
      </w:r>
      <w:r w:rsidR="00801F13">
        <w:rPr>
          <w:rStyle w:val="1-Char"/>
          <w:rtl/>
        </w:rPr>
        <w:t>ک</w:t>
      </w:r>
      <w:r w:rsidRPr="00D15C41">
        <w:rPr>
          <w:rStyle w:val="1-Char"/>
          <w:rtl/>
        </w:rPr>
        <w:t>جرو</w:t>
      </w:r>
      <w:r w:rsidR="00801F13">
        <w:rPr>
          <w:rStyle w:val="1-Char"/>
          <w:rtl/>
        </w:rPr>
        <w:t>ی</w:t>
      </w:r>
      <w:r w:rsidRPr="00D15C41">
        <w:rPr>
          <w:rStyle w:val="1-Char"/>
          <w:rtl/>
        </w:rPr>
        <w:t xml:space="preserve"> </w:t>
      </w:r>
      <w:r w:rsidRPr="00D15C41">
        <w:rPr>
          <w:rStyle w:val="1-Char"/>
          <w:rFonts w:hint="cs"/>
          <w:rtl/>
        </w:rPr>
        <w:t>حاصل می</w:t>
      </w:r>
      <w:r w:rsidRPr="00D15C41">
        <w:rPr>
          <w:rStyle w:val="1-Char"/>
          <w:rFonts w:hint="cs"/>
          <w:rtl/>
        </w:rPr>
        <w:softHyphen/>
        <w:t>گردد. و این مرگ با اختیار توسط انسان و جن انتخاب می</w:t>
      </w:r>
      <w:r w:rsidRPr="00D15C41">
        <w:rPr>
          <w:rStyle w:val="1-Char"/>
          <w:rFonts w:hint="cs"/>
          <w:rtl/>
        </w:rPr>
        <w:softHyphen/>
        <w:t>شود.</w:t>
      </w:r>
    </w:p>
    <w:p w:rsidR="00D60342" w:rsidRPr="00D15C41" w:rsidRDefault="00D60342" w:rsidP="00D60342">
      <w:pPr>
        <w:widowControl w:val="0"/>
        <w:rPr>
          <w:rStyle w:val="1-Char"/>
          <w:rtl/>
        </w:rPr>
      </w:pPr>
      <w:r w:rsidRPr="00D15C41">
        <w:rPr>
          <w:rStyle w:val="1-Char"/>
          <w:rFonts w:hint="cs"/>
          <w:rtl/>
        </w:rPr>
        <w:t>مؤمن هدف از آفرینش و مرگ و حیات را آزمایش و امتحانی از جانب خداوند می</w:t>
      </w:r>
      <w:r w:rsidRPr="00D15C41">
        <w:rPr>
          <w:rStyle w:val="1-Char"/>
          <w:rFonts w:hint="cs"/>
          <w:rtl/>
        </w:rPr>
        <w:softHyphen/>
        <w:t>داند تا مشخص شود چه کسی کار بهتر و نکوتر انجام می</w:t>
      </w:r>
      <w:r w:rsidRPr="00D15C41">
        <w:rPr>
          <w:rStyle w:val="1-Char"/>
          <w:rtl/>
        </w:rPr>
        <w:softHyphen/>
      </w:r>
      <w:r w:rsidRPr="00D15C41">
        <w:rPr>
          <w:rStyle w:val="1-Char"/>
          <w:rFonts w:hint="cs"/>
          <w:rtl/>
        </w:rPr>
        <w:t>دهد. و یقین دارد مُمِیت طعم مرگ را به همه می</w:t>
      </w:r>
      <w:r w:rsidRPr="00D15C41">
        <w:rPr>
          <w:rStyle w:val="1-Char"/>
          <w:rtl/>
        </w:rPr>
        <w:softHyphen/>
      </w:r>
      <w:r w:rsidRPr="00D15C41">
        <w:rPr>
          <w:rStyle w:val="1-Char"/>
          <w:rFonts w:hint="cs"/>
          <w:rtl/>
        </w:rPr>
        <w:t>چشاند و زندگی دنیا جاودانه نیست و بدین خاطر سعی دارد با حیات معنوی هرگز مرگ معنوی را تجربه نکند. و همچنین همیشه مُنادِی و داعی هدایتی برای دیگران است تا در پرتو آن حیات معنوی و جاودان داشته باشند. از طرف دیگر مؤمن و حکومت</w:t>
      </w:r>
      <w:r w:rsidRPr="00D15C41">
        <w:rPr>
          <w:rStyle w:val="1-Char"/>
          <w:rFonts w:hint="cs"/>
          <w:rtl/>
        </w:rPr>
        <w:softHyphen/>
        <w:t>ها در برابر جان مردم مسئول می</w:t>
      </w:r>
      <w:r w:rsidRPr="00D15C41">
        <w:rPr>
          <w:rStyle w:val="1-Char"/>
          <w:rFonts w:hint="cs"/>
          <w:rtl/>
        </w:rPr>
        <w:softHyphen/>
        <w:t xml:space="preserve">باشند؛ چراکه </w:t>
      </w:r>
      <w:r w:rsidRPr="00D15C41">
        <w:rPr>
          <w:rStyle w:val="1-Char"/>
          <w:rtl/>
        </w:rPr>
        <w:t>هر</w:t>
      </w:r>
      <w:r w:rsidR="00801F13">
        <w:rPr>
          <w:rStyle w:val="1-Char"/>
          <w:rtl/>
        </w:rPr>
        <w:t>ک</w:t>
      </w:r>
      <w:r w:rsidRPr="00D15C41">
        <w:rPr>
          <w:rStyle w:val="1-Char"/>
          <w:rtl/>
        </w:rPr>
        <w:t>س انسان</w:t>
      </w:r>
      <w:r w:rsidR="00801F13">
        <w:rPr>
          <w:rStyle w:val="1-Char"/>
          <w:rtl/>
        </w:rPr>
        <w:t>ی</w:t>
      </w:r>
      <w:r w:rsidRPr="00D15C41">
        <w:rPr>
          <w:rStyle w:val="1-Char"/>
          <w:rtl/>
        </w:rPr>
        <w:t xml:space="preserve"> را بدون ارت</w:t>
      </w:r>
      <w:r w:rsidR="00801F13">
        <w:rPr>
          <w:rStyle w:val="1-Char"/>
          <w:rtl/>
        </w:rPr>
        <w:t>ک</w:t>
      </w:r>
      <w:r w:rsidRPr="00D15C41">
        <w:rPr>
          <w:rStyle w:val="1-Char"/>
          <w:rtl/>
        </w:rPr>
        <w:t xml:space="preserve">اب قتل، </w:t>
      </w:r>
      <w:r w:rsidR="00801F13">
        <w:rPr>
          <w:rStyle w:val="1-Char"/>
          <w:rtl/>
        </w:rPr>
        <w:t>ی</w:t>
      </w:r>
      <w:r w:rsidRPr="00D15C41">
        <w:rPr>
          <w:rStyle w:val="1-Char"/>
          <w:rtl/>
        </w:rPr>
        <w:t>ا فساد در زم</w:t>
      </w:r>
      <w:r w:rsidR="00801F13">
        <w:rPr>
          <w:rStyle w:val="1-Char"/>
          <w:rtl/>
        </w:rPr>
        <w:t>ی</w:t>
      </w:r>
      <w:r w:rsidRPr="00D15C41">
        <w:rPr>
          <w:rStyle w:val="1-Char"/>
          <w:rtl/>
        </w:rPr>
        <w:t>ن ب</w:t>
      </w:r>
      <w:r w:rsidR="00801F13">
        <w:rPr>
          <w:rStyle w:val="1-Char"/>
          <w:rtl/>
        </w:rPr>
        <w:t>ک</w:t>
      </w:r>
      <w:r w:rsidRPr="00D15C41">
        <w:rPr>
          <w:rStyle w:val="1-Char"/>
          <w:rtl/>
        </w:rPr>
        <w:t xml:space="preserve">شد، چنان است </w:t>
      </w:r>
      <w:r w:rsidR="00801F13">
        <w:rPr>
          <w:rStyle w:val="1-Char"/>
          <w:rtl/>
        </w:rPr>
        <w:t>ک</w:t>
      </w:r>
      <w:r w:rsidRPr="00D15C41">
        <w:rPr>
          <w:rStyle w:val="1-Char"/>
          <w:rtl/>
        </w:rPr>
        <w:t>ه گوئ</w:t>
      </w:r>
      <w:r w:rsidR="00801F13">
        <w:rPr>
          <w:rStyle w:val="1-Char"/>
          <w:rtl/>
        </w:rPr>
        <w:t>ی</w:t>
      </w:r>
      <w:r w:rsidRPr="00D15C41">
        <w:rPr>
          <w:rStyle w:val="1-Char"/>
          <w:rtl/>
        </w:rPr>
        <w:t xml:space="preserve"> هم</w:t>
      </w:r>
      <w:r w:rsidR="00050352">
        <w:rPr>
          <w:rStyle w:val="1-Char"/>
          <w:rFonts w:hint="cs"/>
          <w:rtl/>
        </w:rPr>
        <w:t>ۀ</w:t>
      </w:r>
      <w:r w:rsidRPr="00D15C41">
        <w:rPr>
          <w:rStyle w:val="1-Char"/>
          <w:rtl/>
        </w:rPr>
        <w:t xml:space="preserve"> انسان</w:t>
      </w:r>
      <w:r w:rsidR="00D95BD6">
        <w:rPr>
          <w:rStyle w:val="1-Char"/>
          <w:rFonts w:hint="cs"/>
          <w:rtl/>
        </w:rPr>
        <w:t>‌</w:t>
      </w:r>
      <w:r w:rsidRPr="00D15C41">
        <w:rPr>
          <w:rStyle w:val="1-Char"/>
          <w:rtl/>
        </w:rPr>
        <w:t xml:space="preserve">ها را </w:t>
      </w:r>
      <w:r w:rsidR="00801F13">
        <w:rPr>
          <w:rStyle w:val="1-Char"/>
          <w:rtl/>
        </w:rPr>
        <w:t>ک</w:t>
      </w:r>
      <w:r w:rsidRPr="00D15C41">
        <w:rPr>
          <w:rStyle w:val="1-Char"/>
          <w:rtl/>
        </w:rPr>
        <w:t>شته است، و هر</w:t>
      </w:r>
      <w:r w:rsidR="00801F13">
        <w:rPr>
          <w:rStyle w:val="1-Char"/>
          <w:rtl/>
        </w:rPr>
        <w:t>ک</w:t>
      </w:r>
      <w:r w:rsidRPr="00D15C41">
        <w:rPr>
          <w:rStyle w:val="1-Char"/>
          <w:rtl/>
        </w:rPr>
        <w:t>س انسان</w:t>
      </w:r>
      <w:r w:rsidR="00801F13">
        <w:rPr>
          <w:rStyle w:val="1-Char"/>
          <w:rtl/>
        </w:rPr>
        <w:t>ی</w:t>
      </w:r>
      <w:r w:rsidRPr="00D15C41">
        <w:rPr>
          <w:rStyle w:val="1-Char"/>
          <w:rtl/>
        </w:rPr>
        <w:t xml:space="preserve"> را از مرگ رهائ</w:t>
      </w:r>
      <w:r w:rsidR="00801F13">
        <w:rPr>
          <w:rStyle w:val="1-Char"/>
          <w:rtl/>
        </w:rPr>
        <w:t>ی</w:t>
      </w:r>
      <w:r w:rsidRPr="00D15C41">
        <w:rPr>
          <w:rStyle w:val="1-Char"/>
          <w:rtl/>
        </w:rPr>
        <w:t xml:space="preserve"> بخشد، چنان است </w:t>
      </w:r>
      <w:r w:rsidR="00801F13">
        <w:rPr>
          <w:rStyle w:val="1-Char"/>
          <w:rtl/>
        </w:rPr>
        <w:t>ک</w:t>
      </w:r>
      <w:r w:rsidRPr="00D15C41">
        <w:rPr>
          <w:rStyle w:val="1-Char"/>
          <w:rtl/>
        </w:rPr>
        <w:t>ه گوئ</w:t>
      </w:r>
      <w:r w:rsidR="00801F13">
        <w:rPr>
          <w:rStyle w:val="1-Char"/>
          <w:rtl/>
        </w:rPr>
        <w:t>ی</w:t>
      </w:r>
      <w:r w:rsidRPr="00D15C41">
        <w:rPr>
          <w:rStyle w:val="1-Char"/>
          <w:rtl/>
        </w:rPr>
        <w:t xml:space="preserve"> هم</w:t>
      </w:r>
      <w:r w:rsidR="00050352">
        <w:rPr>
          <w:rStyle w:val="1-Char"/>
          <w:rFonts w:hint="cs"/>
          <w:rtl/>
        </w:rPr>
        <w:t>ۀ</w:t>
      </w:r>
      <w:r w:rsidRPr="00D15C41">
        <w:rPr>
          <w:rStyle w:val="1-Char"/>
          <w:rtl/>
        </w:rPr>
        <w:t xml:space="preserve"> مردم را زنده </w:t>
      </w:r>
      <w:r w:rsidR="00801F13">
        <w:rPr>
          <w:rStyle w:val="1-Char"/>
          <w:rtl/>
        </w:rPr>
        <w:t>ک</w:t>
      </w:r>
      <w:r w:rsidRPr="00D15C41">
        <w:rPr>
          <w:rStyle w:val="1-Char"/>
          <w:rtl/>
        </w:rPr>
        <w:t>رده است‌</w:t>
      </w:r>
      <w:r w:rsidRPr="00D15C41">
        <w:rPr>
          <w:rStyle w:val="1-Char"/>
          <w:rFonts w:hint="cs"/>
          <w:rtl/>
        </w:rPr>
        <w:t>.</w:t>
      </w:r>
    </w:p>
    <w:p w:rsidR="00D60342" w:rsidRPr="00880747" w:rsidRDefault="00D60342" w:rsidP="00880747">
      <w:pPr>
        <w:pStyle w:val="3-"/>
      </w:pPr>
      <w:bookmarkStart w:id="844" w:name="_Toc404710366"/>
      <w:bookmarkStart w:id="845" w:name="_Toc442688695"/>
      <w:r w:rsidRPr="00880747">
        <w:rPr>
          <w:rFonts w:hint="cs"/>
          <w:rtl/>
        </w:rPr>
        <w:t>63-حَیّ</w:t>
      </w:r>
      <w:bookmarkEnd w:id="844"/>
      <w:bookmarkEnd w:id="845"/>
      <w:r w:rsidRPr="00880747">
        <w:fldChar w:fldCharType="begin"/>
      </w:r>
      <w:r w:rsidRPr="00880747">
        <w:instrText xml:space="preserve"> TC "</w:instrText>
      </w:r>
      <w:bookmarkStart w:id="846" w:name="_Toc373938118"/>
      <w:bookmarkStart w:id="847" w:name="_Toc404508266"/>
      <w:r w:rsidRPr="00880747">
        <w:rPr>
          <w:rFonts w:hint="cs"/>
          <w:rtl/>
        </w:rPr>
        <w:instrText>حَیّ</w:instrText>
      </w:r>
      <w:bookmarkEnd w:id="846"/>
      <w:bookmarkEnd w:id="847"/>
      <w:r w:rsidRPr="00880747">
        <w:instrText xml:space="preserve">" \f C \l "1" </w:instrText>
      </w:r>
      <w:r w:rsidRPr="00880747">
        <w:fldChar w:fldCharType="end"/>
      </w:r>
    </w:p>
    <w:p w:rsidR="00D60342" w:rsidRPr="00D15C41" w:rsidRDefault="00D60342" w:rsidP="00880747">
      <w:pPr>
        <w:widowControl w:val="0"/>
        <w:rPr>
          <w:rStyle w:val="1-Char"/>
          <w:rtl/>
        </w:rPr>
      </w:pPr>
      <w:r w:rsidRPr="00D15C41">
        <w:rPr>
          <w:rStyle w:val="1-Char"/>
          <w:rFonts w:hint="cs"/>
          <w:rtl/>
        </w:rPr>
        <w:t>خداوند</w:t>
      </w:r>
      <w:r w:rsidR="00333154" w:rsidRPr="00333154">
        <w:rPr>
          <w:rStyle w:val="1-Char"/>
          <w:rFonts w:cs="CTraditional Arabic" w:hint="cs"/>
          <w:rtl/>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880747">
        <w:rPr>
          <w:rStyle w:val="1-Char"/>
          <w:rFonts w:hint="cs"/>
          <w:rtl/>
        </w:rPr>
        <w:t xml:space="preserve"> </w:t>
      </w:r>
      <w:r w:rsidR="00880747">
        <w:rPr>
          <w:rStyle w:val="1-Char"/>
          <w:rFonts w:cs="Traditional Arabic"/>
          <w:color w:val="000000"/>
          <w:shd w:val="clear" w:color="auto" w:fill="FFFFFF"/>
          <w:rtl/>
        </w:rPr>
        <w:t>﴿</w:t>
      </w:r>
      <w:r w:rsidR="00880747" w:rsidRPr="00DD64CA">
        <w:rPr>
          <w:rStyle w:val="5-Char0"/>
          <w:rFonts w:hint="cs"/>
          <w:rtl/>
        </w:rPr>
        <w:t>ٱللَّهُ</w:t>
      </w:r>
      <w:r w:rsidR="00880747" w:rsidRPr="00DD64CA">
        <w:rPr>
          <w:rStyle w:val="5-Char0"/>
          <w:rtl/>
        </w:rPr>
        <w:t xml:space="preserve"> لَآ إِلَٰهَ إِلَّا هُوَ </w:t>
      </w:r>
      <w:r w:rsidR="00880747" w:rsidRPr="00DD64CA">
        <w:rPr>
          <w:rStyle w:val="5-Char0"/>
          <w:rFonts w:hint="cs"/>
          <w:rtl/>
        </w:rPr>
        <w:t>ٱلۡحَيُّ</w:t>
      </w:r>
      <w:r w:rsidR="00880747" w:rsidRPr="00DD64CA">
        <w:rPr>
          <w:rStyle w:val="5-Char0"/>
          <w:rtl/>
        </w:rPr>
        <w:t xml:space="preserve"> </w:t>
      </w:r>
      <w:r w:rsidR="00880747" w:rsidRPr="00DD64CA">
        <w:rPr>
          <w:rStyle w:val="5-Char0"/>
          <w:rFonts w:hint="cs"/>
          <w:rtl/>
        </w:rPr>
        <w:t>ٱلۡقَيُّومُۚ</w:t>
      </w:r>
      <w:r w:rsidR="00880747">
        <w:rPr>
          <w:rStyle w:val="1-Char"/>
          <w:rFonts w:cs="Traditional Arabic"/>
          <w:color w:val="000000"/>
          <w:shd w:val="clear" w:color="auto" w:fill="FFFFFF"/>
          <w:rtl/>
        </w:rPr>
        <w:t>﴾</w:t>
      </w:r>
      <w:r w:rsidR="00880747" w:rsidRPr="00DD64CA">
        <w:rPr>
          <w:rStyle w:val="5-Char0"/>
          <w:rtl/>
        </w:rPr>
        <w:t xml:space="preserve"> </w:t>
      </w:r>
      <w:r w:rsidR="00880747" w:rsidRPr="00A14DCC">
        <w:rPr>
          <w:rStyle w:val="8-Char"/>
          <w:rtl/>
        </w:rPr>
        <w:t>[البقرة: 255]</w:t>
      </w:r>
      <w:r w:rsidRPr="00D15C41">
        <w:rPr>
          <w:rStyle w:val="1-Char"/>
          <w:rFonts w:hint="cs"/>
          <w:rtl/>
        </w:rPr>
        <w:t xml:space="preserve"> </w:t>
      </w:r>
      <w:r w:rsidRPr="00880747">
        <w:rPr>
          <w:rStyle w:val="5-Char"/>
          <w:rFonts w:hint="cs"/>
          <w:rtl/>
        </w:rPr>
        <w:t>(</w:t>
      </w:r>
      <w:r w:rsidRPr="00880747">
        <w:rPr>
          <w:rStyle w:val="5-Char"/>
          <w:rtl/>
        </w:rPr>
        <w:t>خدائ</w:t>
      </w:r>
      <w:r w:rsidR="00801F13">
        <w:rPr>
          <w:rStyle w:val="5-Char"/>
          <w:rtl/>
        </w:rPr>
        <w:t>ی</w:t>
      </w:r>
      <w:r w:rsidRPr="00880747">
        <w:rPr>
          <w:rStyle w:val="5-Char"/>
          <w:rtl/>
        </w:rPr>
        <w:t xml:space="preserve"> بجز الله </w:t>
      </w:r>
      <w:r w:rsidRPr="00880747">
        <w:rPr>
          <w:rStyle w:val="5-Char"/>
          <w:rFonts w:hint="cs"/>
          <w:rtl/>
        </w:rPr>
        <w:t xml:space="preserve">«به حق» </w:t>
      </w:r>
      <w:r w:rsidRPr="00880747">
        <w:rPr>
          <w:rStyle w:val="5-Char"/>
          <w:rtl/>
        </w:rPr>
        <w:t>وجود ندارد و او زند</w:t>
      </w:r>
      <w:r w:rsidR="00050352">
        <w:rPr>
          <w:rStyle w:val="5-Char"/>
          <w:rFonts w:hint="cs"/>
          <w:rtl/>
        </w:rPr>
        <w:t>ۀ</w:t>
      </w:r>
      <w:r w:rsidRPr="00880747">
        <w:rPr>
          <w:rStyle w:val="5-Char"/>
          <w:rtl/>
        </w:rPr>
        <w:t xml:space="preserve"> پا</w:t>
      </w:r>
      <w:r w:rsidR="00801F13">
        <w:rPr>
          <w:rStyle w:val="5-Char"/>
          <w:rtl/>
        </w:rPr>
        <w:t>ی</w:t>
      </w:r>
      <w:r w:rsidRPr="00880747">
        <w:rPr>
          <w:rStyle w:val="5-Char"/>
          <w:rtl/>
        </w:rPr>
        <w:t>دار است</w:t>
      </w:r>
      <w:r w:rsidRPr="00880747">
        <w:rPr>
          <w:rStyle w:val="5-Char"/>
          <w:rFonts w:hint="cs"/>
          <w:rtl/>
        </w:rPr>
        <w:t>.)</w:t>
      </w:r>
    </w:p>
    <w:p w:rsidR="00D60342" w:rsidRPr="00D15C41" w:rsidRDefault="00D60342" w:rsidP="00D60342">
      <w:pPr>
        <w:widowControl w:val="0"/>
        <w:rPr>
          <w:rStyle w:val="1-Char"/>
          <w:rtl/>
        </w:rPr>
      </w:pPr>
      <w:r w:rsidRPr="00D15C41">
        <w:rPr>
          <w:rStyle w:val="1-Char"/>
          <w:rFonts w:hint="cs"/>
          <w:rtl/>
        </w:rPr>
        <w:t>حَیّ صفت مشبهه و به معنای زنده می</w:t>
      </w:r>
      <w:r w:rsidRPr="00D15C41">
        <w:rPr>
          <w:rStyle w:val="1-Char"/>
          <w:rFonts w:hint="cs"/>
          <w:rtl/>
        </w:rPr>
        <w:softHyphen/>
        <w:t xml:space="preserve">باشد. خداوند حیّ است ولی حیاتش مانند هیچ کس نیست؛ زیرا </w:t>
      </w:r>
      <w:r w:rsidRPr="00D15C41">
        <w:rPr>
          <w:rStyle w:val="1-Char"/>
          <w:rtl/>
        </w:rPr>
        <w:t>ه</w:t>
      </w:r>
      <w:r w:rsidR="00801F13">
        <w:rPr>
          <w:rStyle w:val="1-Char"/>
          <w:rtl/>
        </w:rPr>
        <w:t>ی</w:t>
      </w:r>
      <w:r w:rsidRPr="00D15C41">
        <w:rPr>
          <w:rStyle w:val="1-Char"/>
          <w:rtl/>
        </w:rPr>
        <w:t>چ چ</w:t>
      </w:r>
      <w:r w:rsidR="00801F13">
        <w:rPr>
          <w:rStyle w:val="1-Char"/>
          <w:rtl/>
        </w:rPr>
        <w:t>ی</w:t>
      </w:r>
      <w:r w:rsidRPr="00D15C41">
        <w:rPr>
          <w:rStyle w:val="1-Char"/>
          <w:rtl/>
        </w:rPr>
        <w:t>ز</w:t>
      </w:r>
      <w:r w:rsidR="00801F13">
        <w:rPr>
          <w:rStyle w:val="1-Char"/>
          <w:rtl/>
        </w:rPr>
        <w:t>ی</w:t>
      </w:r>
      <w:r w:rsidRPr="00D15C41">
        <w:rPr>
          <w:rStyle w:val="1-Char"/>
          <w:rtl/>
        </w:rPr>
        <w:t xml:space="preserve"> همانند</w:t>
      </w:r>
      <w:r w:rsidRPr="00D15C41">
        <w:rPr>
          <w:rStyle w:val="1-Char"/>
          <w:rFonts w:hint="cs"/>
          <w:rtl/>
        </w:rPr>
        <w:t xml:space="preserve"> و همگون</w:t>
      </w:r>
      <w:r w:rsidRPr="00D15C41">
        <w:rPr>
          <w:rStyle w:val="1-Char"/>
          <w:rtl/>
        </w:rPr>
        <w:t xml:space="preserve"> </w:t>
      </w:r>
      <w:r w:rsidRPr="00D15C41">
        <w:rPr>
          <w:rStyle w:val="1-Char"/>
          <w:rFonts w:hint="cs"/>
          <w:rtl/>
        </w:rPr>
        <w:t>او</w:t>
      </w:r>
      <w:r w:rsidRPr="00D15C41">
        <w:rPr>
          <w:rStyle w:val="1-Char"/>
          <w:rtl/>
        </w:rPr>
        <w:t xml:space="preserve"> ن</w:t>
      </w:r>
      <w:r w:rsidR="00801F13">
        <w:rPr>
          <w:rStyle w:val="1-Char"/>
          <w:rtl/>
        </w:rPr>
        <w:t>ی</w:t>
      </w:r>
      <w:r w:rsidRPr="00D15C41">
        <w:rPr>
          <w:rStyle w:val="1-Char"/>
          <w:rtl/>
        </w:rPr>
        <w:t>ست</w:t>
      </w:r>
      <w:r w:rsidRPr="00D15C41">
        <w:rPr>
          <w:rStyle w:val="1-Char"/>
          <w:rFonts w:hint="cs"/>
          <w:rtl/>
        </w:rPr>
        <w:t xml:space="preserve"> و برای زنده مانند محتاج هیچ چیز و هیچ کس نیست؛ چراکه وی بی</w:t>
      </w:r>
      <w:r w:rsidRPr="00D15C41">
        <w:rPr>
          <w:rStyle w:val="1-Char"/>
          <w:rFonts w:hint="cs"/>
          <w:rtl/>
        </w:rPr>
        <w:softHyphen/>
        <w:t>نیاز مطلق است. خداوند</w:t>
      </w:r>
      <w:r w:rsidR="00333154" w:rsidRPr="00333154">
        <w:rPr>
          <w:rStyle w:val="1-Char"/>
          <w:rFonts w:cs="CTraditional Arabic" w:hint="cs"/>
          <w:rtl/>
        </w:rPr>
        <w:t>أ</w:t>
      </w:r>
      <w:r w:rsidRPr="00D15C41">
        <w:rPr>
          <w:rStyle w:val="1-Char"/>
          <w:rFonts w:hint="cs"/>
          <w:rtl/>
        </w:rPr>
        <w:t xml:space="preserve"> حیات دارد و آثار حیاتش با شنیدن، دیدن، علم و قدرت و اراده و مشیّت و حکمت و... محرز و آشکار است. خداوند</w:t>
      </w:r>
      <w:r w:rsidR="00333154" w:rsidRPr="00333154">
        <w:rPr>
          <w:rStyle w:val="1-Char"/>
          <w:rFonts w:cs="CTraditional Arabic" w:hint="cs"/>
          <w:rtl/>
        </w:rPr>
        <w:t>أ</w:t>
      </w:r>
      <w:r w:rsidRPr="00D15C41">
        <w:rPr>
          <w:rStyle w:val="1-Char"/>
          <w:rFonts w:hint="cs"/>
          <w:rtl/>
        </w:rPr>
        <w:t xml:space="preserve"> همیشه زنده بوده و هست و خواهد بود؛ پس حیاتش ثابت و أزلی و أبدی می</w:t>
      </w:r>
      <w:r w:rsidRPr="00D15C41">
        <w:rPr>
          <w:rStyle w:val="1-Char"/>
          <w:rFonts w:hint="cs"/>
          <w:rtl/>
        </w:rPr>
        <w:softHyphen/>
        <w:t>باشد و در انحصار زمان و اسباب نیست. خداوند</w:t>
      </w:r>
      <w:r w:rsidR="00333154" w:rsidRPr="00333154">
        <w:rPr>
          <w:rStyle w:val="1-Char"/>
          <w:rFonts w:cs="CTraditional Arabic" w:hint="cs"/>
          <w:rtl/>
        </w:rPr>
        <w:t>أ</w:t>
      </w:r>
      <w:r w:rsidRPr="00D15C41">
        <w:rPr>
          <w:rStyle w:val="1-Char"/>
          <w:rFonts w:hint="cs"/>
          <w:rtl/>
        </w:rPr>
        <w:t xml:space="preserve"> زند</w:t>
      </w:r>
      <w:r w:rsidR="00050352">
        <w:rPr>
          <w:rStyle w:val="1-Char"/>
          <w:rFonts w:hint="cs"/>
          <w:rtl/>
        </w:rPr>
        <w:t>ۀ</w:t>
      </w:r>
      <w:r w:rsidRPr="00D15C41">
        <w:rPr>
          <w:rStyle w:val="1-Char"/>
          <w:rFonts w:hint="cs"/>
          <w:rtl/>
        </w:rPr>
        <w:t xml:space="preserve"> جاویدی است که هرگز نمی‌میرد</w:t>
      </w:r>
      <w:r w:rsidRPr="00D15C41">
        <w:rPr>
          <w:rStyle w:val="1-Char"/>
          <w:rtl/>
        </w:rPr>
        <w:t>‏ و تنها ذات با عظمت و ارجمند</w:t>
      </w:r>
      <w:r w:rsidRPr="00D15C41">
        <w:rPr>
          <w:rStyle w:val="1-Char"/>
          <w:rFonts w:hint="cs"/>
          <w:rtl/>
        </w:rPr>
        <w:t>ش</w:t>
      </w:r>
      <w:r w:rsidRPr="00D15C41">
        <w:rPr>
          <w:rStyle w:val="1-Char"/>
          <w:rtl/>
        </w:rPr>
        <w:t xml:space="preserve"> م</w:t>
      </w:r>
      <w:r w:rsidR="00801F13">
        <w:rPr>
          <w:rStyle w:val="1-Char"/>
          <w:rtl/>
        </w:rPr>
        <w:t>ی</w:t>
      </w:r>
      <w:r w:rsidRPr="00D15C41">
        <w:rPr>
          <w:rStyle w:val="1-Char"/>
          <w:rtl/>
        </w:rPr>
        <w:t>‌ماند و بس.</w:t>
      </w:r>
    </w:p>
    <w:p w:rsidR="00D60342" w:rsidRPr="00D15C41" w:rsidRDefault="00D60342" w:rsidP="00D60342">
      <w:pPr>
        <w:widowControl w:val="0"/>
        <w:rPr>
          <w:rStyle w:val="1-Char"/>
          <w:rtl/>
        </w:rPr>
      </w:pPr>
      <w:r w:rsidRPr="00D15C41">
        <w:rPr>
          <w:rStyle w:val="1-Char"/>
          <w:rFonts w:hint="cs"/>
          <w:rtl/>
        </w:rPr>
        <w:t>حیّ</w:t>
      </w:r>
      <w:r w:rsidR="00333154" w:rsidRPr="00333154">
        <w:rPr>
          <w:rStyle w:val="1-Char"/>
          <w:rFonts w:cs="CTraditional Arabic" w:hint="cs"/>
          <w:rtl/>
        </w:rPr>
        <w:t>أ</w:t>
      </w:r>
      <w:r w:rsidRPr="00D15C41">
        <w:rPr>
          <w:rStyle w:val="1-Char"/>
          <w:rFonts w:hint="cs"/>
          <w:rtl/>
        </w:rPr>
        <w:t>، زند</w:t>
      </w:r>
      <w:r w:rsidR="00050352">
        <w:rPr>
          <w:rStyle w:val="1-Char"/>
          <w:rFonts w:hint="cs"/>
          <w:rtl/>
        </w:rPr>
        <w:t>ۀ</w:t>
      </w:r>
      <w:r w:rsidRPr="00D15C41">
        <w:rPr>
          <w:rStyle w:val="1-Char"/>
          <w:rFonts w:hint="cs"/>
          <w:rtl/>
        </w:rPr>
        <w:t xml:space="preserve"> پایدار و جاویدی است که فقط او ماندگار و حیات</w:t>
      </w:r>
      <w:r w:rsidRPr="00D15C41">
        <w:rPr>
          <w:rStyle w:val="1-Char"/>
          <w:rFonts w:hint="cs"/>
          <w:rtl/>
        </w:rPr>
        <w:softHyphen/>
        <w:t>بخش است و بس. مؤمن در راستای این صفت جاوید و زیبا، هرگز خود را جاوید تصوّر نمی</w:t>
      </w:r>
      <w:r w:rsidRPr="00D15C41">
        <w:rPr>
          <w:rStyle w:val="1-Char"/>
          <w:rFonts w:hint="cs"/>
          <w:rtl/>
        </w:rPr>
        <w:softHyphen/>
        <w:t>کند هرچند سالم و عُمر طولانی داشته باشد و همیشه منتظر مرگ می</w:t>
      </w:r>
      <w:r w:rsidRPr="00D15C41">
        <w:rPr>
          <w:rStyle w:val="1-Char"/>
          <w:rtl/>
        </w:rPr>
        <w:softHyphen/>
      </w:r>
      <w:r w:rsidRPr="00D15C41">
        <w:rPr>
          <w:rStyle w:val="1-Char"/>
          <w:rFonts w:hint="cs"/>
          <w:rtl/>
        </w:rPr>
        <w:t>باشد تا وی را به حبیبِ همیشه زنده</w:t>
      </w:r>
      <w:r w:rsidRPr="00D15C41">
        <w:rPr>
          <w:rStyle w:val="1-Char"/>
          <w:rFonts w:hint="cs"/>
          <w:rtl/>
        </w:rPr>
        <w:softHyphen/>
        <w:t>اش برساند.</w:t>
      </w:r>
      <w:r w:rsidRPr="00D15C41">
        <w:rPr>
          <w:rStyle w:val="1-Char"/>
          <w:rtl/>
        </w:rPr>
        <w:t xml:space="preserve"> ‏</w:t>
      </w:r>
    </w:p>
    <w:p w:rsidR="00D60342" w:rsidRPr="00B062BE" w:rsidRDefault="00D60342" w:rsidP="00880747">
      <w:pPr>
        <w:pStyle w:val="3-"/>
        <w:rPr>
          <w:lang w:bidi="fa-IR"/>
        </w:rPr>
      </w:pPr>
      <w:bookmarkStart w:id="848" w:name="_Toc404710367"/>
      <w:bookmarkStart w:id="849" w:name="_Toc442688696"/>
      <w:r>
        <w:rPr>
          <w:rFonts w:hint="cs"/>
          <w:rtl/>
          <w:lang w:bidi="fa-IR"/>
        </w:rPr>
        <w:t>64-</w:t>
      </w:r>
      <w:r w:rsidRPr="00B062BE">
        <w:rPr>
          <w:rFonts w:hint="cs"/>
          <w:rtl/>
          <w:lang w:bidi="fa-IR"/>
        </w:rPr>
        <w:t>قَیُّوم</w:t>
      </w:r>
      <w:bookmarkEnd w:id="848"/>
      <w:bookmarkEnd w:id="849"/>
      <w:r w:rsidRPr="00B062BE">
        <w:rPr>
          <w:lang w:bidi="fa-IR"/>
        </w:rPr>
        <w:fldChar w:fldCharType="begin"/>
      </w:r>
      <w:r w:rsidRPr="00B062BE">
        <w:rPr>
          <w:lang w:bidi="fa-IR"/>
        </w:rPr>
        <w:instrText xml:space="preserve"> TC "</w:instrText>
      </w:r>
      <w:bookmarkStart w:id="850" w:name="_Toc373938119"/>
      <w:bookmarkStart w:id="851" w:name="_Toc404508267"/>
      <w:r w:rsidRPr="00B062BE">
        <w:rPr>
          <w:rFonts w:hint="cs"/>
          <w:rtl/>
          <w:lang w:bidi="fa-IR"/>
        </w:rPr>
        <w:instrText>قَیُّوم</w:instrText>
      </w:r>
      <w:bookmarkEnd w:id="850"/>
      <w:bookmarkEnd w:id="851"/>
      <w:r w:rsidRPr="00B062BE">
        <w:rPr>
          <w:lang w:bidi="fa-IR"/>
        </w:rPr>
        <w:instrText xml:space="preserve">" \f C \l "1" </w:instrText>
      </w:r>
      <w:r w:rsidRPr="00B062BE">
        <w:rPr>
          <w:lang w:bidi="fa-IR"/>
        </w:rPr>
        <w:fldChar w:fldCharType="end"/>
      </w:r>
    </w:p>
    <w:p w:rsidR="00D60342" w:rsidRPr="00D15C41" w:rsidRDefault="00880747" w:rsidP="00880747">
      <w:pPr>
        <w:widowControl w:val="0"/>
        <w:rPr>
          <w:rStyle w:val="1-Char"/>
          <w:rtl/>
        </w:rPr>
      </w:pPr>
      <w:r w:rsidRPr="00880747">
        <w:rPr>
          <w:rStyle w:val="1-Char"/>
          <w:rFonts w:hint="cs"/>
          <w:rtl/>
        </w:rPr>
        <w:t>«</w:t>
      </w:r>
      <w:r w:rsidR="00D60342" w:rsidRPr="00880747">
        <w:rPr>
          <w:rStyle w:val="1-Char"/>
          <w:rFonts w:hint="cs"/>
          <w:rtl/>
        </w:rPr>
        <w:t>قَیُّوم و قائم</w:t>
      </w:r>
      <w:r w:rsidRPr="00880747">
        <w:rPr>
          <w:rStyle w:val="1-Char"/>
          <w:rFonts w:hint="cs"/>
          <w:rtl/>
        </w:rPr>
        <w:t>»</w:t>
      </w:r>
      <w:r w:rsidR="00D60342" w:rsidRPr="00880747">
        <w:rPr>
          <w:rStyle w:val="1-Char"/>
          <w:rFonts w:hint="cs"/>
          <w:rtl/>
        </w:rPr>
        <w:t xml:space="preserve"> دو </w:t>
      </w:r>
      <w:r w:rsidR="00D60342" w:rsidRPr="00D15C41">
        <w:rPr>
          <w:rStyle w:val="1-Char"/>
          <w:rFonts w:hint="cs"/>
          <w:rtl/>
        </w:rPr>
        <w:t>صفت خداوند</w:t>
      </w:r>
      <w:r w:rsidR="00333154" w:rsidRPr="00333154">
        <w:rPr>
          <w:rStyle w:val="1-Char"/>
          <w:rFonts w:cs="CTraditional Arabic" w:hint="cs"/>
          <w:rtl/>
        </w:rPr>
        <w:t>أ</w:t>
      </w:r>
      <w:r w:rsidR="00D60342" w:rsidRPr="00D15C41">
        <w:rPr>
          <w:rStyle w:val="1-Char"/>
          <w:rFonts w:hint="cs"/>
          <w:rtl/>
        </w:rPr>
        <w:t xml:space="preserve"> از ریش</w:t>
      </w:r>
      <w:r w:rsidR="00050352">
        <w:rPr>
          <w:rStyle w:val="1-Char"/>
          <w:rFonts w:hint="cs"/>
          <w:rtl/>
        </w:rPr>
        <w:t>ۀ</w:t>
      </w:r>
      <w:r w:rsidR="00D60342" w:rsidRPr="00D15C41">
        <w:rPr>
          <w:rStyle w:val="1-Char"/>
          <w:rFonts w:hint="cs"/>
          <w:rtl/>
        </w:rPr>
        <w:t xml:space="preserve"> قَامَ به معنای برخاستن و در کنترل داشتن می</w:t>
      </w:r>
      <w:r w:rsidR="00D60342" w:rsidRPr="00D15C41">
        <w:rPr>
          <w:rStyle w:val="1-Char"/>
          <w:rFonts w:hint="cs"/>
          <w:rtl/>
        </w:rPr>
        <w:softHyphen/>
        <w:t>باشد. قَیُّوم</w:t>
      </w:r>
      <w:r w:rsidR="00333154" w:rsidRPr="00333154">
        <w:rPr>
          <w:rStyle w:val="1-Char"/>
          <w:rFonts w:cs="CTraditional Arabic" w:hint="cs"/>
          <w:rtl/>
        </w:rPr>
        <w:t>أ</w:t>
      </w:r>
      <w:r w:rsidR="00D60342" w:rsidRPr="00D15C41">
        <w:rPr>
          <w:rStyle w:val="1-Char"/>
          <w:rFonts w:hint="cs"/>
          <w:rtl/>
        </w:rPr>
        <w:t xml:space="preserve"> هم</w:t>
      </w:r>
      <w:r w:rsidR="00050352">
        <w:rPr>
          <w:rStyle w:val="1-Char"/>
          <w:rFonts w:hint="cs"/>
          <w:rtl/>
        </w:rPr>
        <w:t>ۀ</w:t>
      </w:r>
      <w:r w:rsidR="00D60342" w:rsidRPr="00D15C41">
        <w:rPr>
          <w:rStyle w:val="1-Char"/>
          <w:rFonts w:hint="cs"/>
          <w:rtl/>
        </w:rPr>
        <w:t xml:space="preserve"> آفرینش را تحت کنترل و فرمان خود دارد و همه چیز را در جهت هدفِ خلقتش سوق می</w:t>
      </w:r>
      <w:r w:rsidR="00D60342" w:rsidRPr="00D15C41">
        <w:rPr>
          <w:rStyle w:val="1-Char"/>
          <w:rtl/>
        </w:rPr>
        <w:softHyphen/>
      </w:r>
      <w:r w:rsidR="00D60342" w:rsidRPr="00D15C41">
        <w:rPr>
          <w:rStyle w:val="1-Char"/>
          <w:rFonts w:hint="cs"/>
          <w:rtl/>
        </w:rPr>
        <w:t>دهد. در آفریده</w:t>
      </w:r>
      <w:r w:rsidR="00D60342" w:rsidRPr="00D15C41">
        <w:rPr>
          <w:rStyle w:val="1-Char"/>
          <w:rFonts w:hint="cs"/>
          <w:rtl/>
        </w:rPr>
        <w:softHyphen/>
        <w:t>های تسخیری مانند آسمان</w:t>
      </w:r>
      <w:r>
        <w:rPr>
          <w:rStyle w:val="1-Char"/>
          <w:rFonts w:hint="cs"/>
          <w:rtl/>
        </w:rPr>
        <w:t>‌</w:t>
      </w:r>
      <w:r w:rsidR="00D60342" w:rsidRPr="00D15C41">
        <w:rPr>
          <w:rStyle w:val="1-Char"/>
          <w:rFonts w:hint="cs"/>
          <w:rtl/>
        </w:rPr>
        <w:t>ها و زمین با کنترل</w:t>
      </w:r>
      <w:r w:rsidR="001858AA">
        <w:rPr>
          <w:rStyle w:val="1-Char"/>
          <w:rFonts w:hint="cs"/>
          <w:rtl/>
        </w:rPr>
        <w:t xml:space="preserve"> آن‌ها </w:t>
      </w:r>
      <w:r w:rsidR="00D60342" w:rsidRPr="00D15C41">
        <w:rPr>
          <w:rStyle w:val="1-Char"/>
          <w:rFonts w:hint="cs"/>
          <w:rtl/>
        </w:rPr>
        <w:t>و در آفریده</w:t>
      </w:r>
      <w:r w:rsidR="00D60342" w:rsidRPr="00D15C41">
        <w:rPr>
          <w:rStyle w:val="1-Char"/>
          <w:rFonts w:hint="cs"/>
          <w:rtl/>
        </w:rPr>
        <w:softHyphen/>
        <w:t>های ابتلائی مانند انسان و جن با دادن مهلت و اتمام حجّت و در پایان محاکمه و محاسبه، بر</w:t>
      </w:r>
      <w:r w:rsidR="001858AA">
        <w:rPr>
          <w:rStyle w:val="1-Char"/>
          <w:rFonts w:hint="cs"/>
          <w:rtl/>
        </w:rPr>
        <w:t xml:space="preserve"> آن‌ها </w:t>
      </w:r>
      <w:r w:rsidR="00D60342" w:rsidRPr="00D15C41">
        <w:rPr>
          <w:rStyle w:val="1-Char"/>
          <w:rFonts w:hint="cs"/>
          <w:rtl/>
        </w:rPr>
        <w:t>تسلّط و کنترل دارد. قَیُّوم</w:t>
      </w:r>
      <w:r w:rsidR="00333154" w:rsidRPr="00333154">
        <w:rPr>
          <w:rStyle w:val="1-Char"/>
          <w:rFonts w:cs="CTraditional Arabic" w:hint="cs"/>
          <w:rtl/>
        </w:rPr>
        <w:t>أ</w:t>
      </w:r>
      <w:r w:rsidR="00D60342" w:rsidRPr="00D15C41">
        <w:rPr>
          <w:rStyle w:val="1-Char"/>
          <w:rFonts w:hint="cs"/>
          <w:rtl/>
        </w:rPr>
        <w:t xml:space="preserve"> همیشه برای ادار</w:t>
      </w:r>
      <w:r w:rsidR="00050352">
        <w:rPr>
          <w:rStyle w:val="1-Char"/>
          <w:rFonts w:hint="cs"/>
          <w:rtl/>
        </w:rPr>
        <w:t>ۀ</w:t>
      </w:r>
      <w:r w:rsidR="00D60342" w:rsidRPr="00D15C41">
        <w:rPr>
          <w:rStyle w:val="1-Char"/>
          <w:rFonts w:hint="cs"/>
          <w:rtl/>
        </w:rPr>
        <w:t xml:space="preserve"> امور کائنات پایدار و آماده است و به تمام و کمال به تدبیر مُلکش می</w:t>
      </w:r>
      <w:r w:rsidR="00D60342" w:rsidRPr="00D15C41">
        <w:rPr>
          <w:rStyle w:val="1-Char"/>
          <w:rFonts w:hint="cs"/>
          <w:rtl/>
        </w:rPr>
        <w:softHyphen/>
        <w:t>پردازد و هرگز خستگی و فراموشی و نقصان بر وی عارض نمی</w:t>
      </w:r>
      <w:r w:rsidR="00D60342" w:rsidRPr="00D15C41">
        <w:rPr>
          <w:rStyle w:val="1-Char"/>
          <w:rFonts w:hint="cs"/>
          <w:rtl/>
        </w:rPr>
        <w:softHyphen/>
        <w:t>گردد؛ زیرا او در اوج کمال و جمال می</w:t>
      </w:r>
      <w:r w:rsidR="00D60342" w:rsidRPr="00D15C41">
        <w:rPr>
          <w:rStyle w:val="1-Char"/>
          <w:rtl/>
        </w:rPr>
        <w:softHyphen/>
      </w:r>
      <w:r w:rsidR="00D60342" w:rsidRPr="00D15C41">
        <w:rPr>
          <w:rStyle w:val="1-Char"/>
          <w:rFonts w:hint="cs"/>
          <w:rtl/>
        </w:rPr>
        <w:t>باشد.</w:t>
      </w:r>
      <w:r w:rsidR="00A9498A">
        <w:rPr>
          <w:rStyle w:val="1-Char"/>
          <w:rFonts w:hint="cs"/>
          <w:rtl/>
        </w:rPr>
        <w:t xml:space="preserve"> </w:t>
      </w:r>
      <w:r w:rsidR="00D60342" w:rsidRPr="00D15C41">
        <w:rPr>
          <w:rStyle w:val="1-Char"/>
          <w:rFonts w:hint="cs"/>
          <w:rtl/>
        </w:rPr>
        <w:t>قَیُّوم</w:t>
      </w:r>
      <w:r w:rsidR="00333154" w:rsidRPr="00333154">
        <w:rPr>
          <w:rStyle w:val="1-Char"/>
          <w:rFonts w:cs="CTraditional Arabic" w:hint="cs"/>
          <w:rtl/>
        </w:rPr>
        <w:t>أ</w:t>
      </w:r>
      <w:r w:rsidR="00D60342" w:rsidRPr="00D15C41">
        <w:rPr>
          <w:rStyle w:val="1-Char"/>
          <w:rFonts w:hint="cs"/>
          <w:rtl/>
        </w:rPr>
        <w:t>، قائم به ذات است و برای پایداریش بی</w:t>
      </w:r>
      <w:r w:rsidR="00D60342" w:rsidRPr="00D15C41">
        <w:rPr>
          <w:rStyle w:val="1-Char"/>
          <w:rFonts w:hint="cs"/>
          <w:rtl/>
        </w:rPr>
        <w:softHyphen/>
        <w:t>نیاز از هر چیزی است ولی هر چیزی برای قوام و پایداری نیازمند مطلق اوست. از مظاهر پایداری قَیُّوم</w:t>
      </w:r>
      <w:r w:rsidR="00333154" w:rsidRPr="00333154">
        <w:rPr>
          <w:rStyle w:val="1-Char"/>
          <w:rFonts w:cs="CTraditional Arabic" w:hint="cs"/>
          <w:rtl/>
        </w:rPr>
        <w:t>أ</w:t>
      </w:r>
      <w:r w:rsidR="00D60342" w:rsidRPr="00D15C41">
        <w:rPr>
          <w:rStyle w:val="1-Char"/>
          <w:rFonts w:hint="cs"/>
          <w:rtl/>
        </w:rPr>
        <w:t>: نگه</w:t>
      </w:r>
      <w:r w:rsidR="00D60342" w:rsidRPr="00D15C41">
        <w:rPr>
          <w:rStyle w:val="1-Char"/>
          <w:rFonts w:hint="cs"/>
          <w:rtl/>
        </w:rPr>
        <w:softHyphen/>
        <w:t>داشتن آسمان</w:t>
      </w:r>
      <w:r>
        <w:rPr>
          <w:rStyle w:val="1-Char"/>
          <w:rFonts w:hint="cs"/>
          <w:rtl/>
        </w:rPr>
        <w:t>‌</w:t>
      </w:r>
      <w:r w:rsidR="00D60342" w:rsidRPr="00D15C41">
        <w:rPr>
          <w:rStyle w:val="1-Char"/>
          <w:rFonts w:hint="cs"/>
          <w:rtl/>
        </w:rPr>
        <w:t>ها و زمین است تا از مسیر خود خارج نگردند و نابود نشوند و نیز آفرینش و محافظت از انسان و پاییدن اعمال و کردار او و....</w:t>
      </w:r>
    </w:p>
    <w:p w:rsidR="00D60342" w:rsidRPr="00D15C41" w:rsidRDefault="00D60342" w:rsidP="00D60342">
      <w:pPr>
        <w:widowControl w:val="0"/>
        <w:rPr>
          <w:rStyle w:val="1-Char"/>
          <w:rtl/>
        </w:rPr>
      </w:pPr>
      <w:r w:rsidRPr="00D15C41">
        <w:rPr>
          <w:rStyle w:val="1-Char"/>
          <w:rFonts w:hint="cs"/>
          <w:rtl/>
        </w:rPr>
        <w:t>مؤمن چهره</w:t>
      </w:r>
      <w:r w:rsidRPr="00D15C41">
        <w:rPr>
          <w:rStyle w:val="1-Char"/>
          <w:rFonts w:hint="cs"/>
          <w:rtl/>
        </w:rPr>
        <w:softHyphen/>
        <w:t>اش را در دنیا و عقبی فقط در برابر خداوند زنده</w:t>
      </w:r>
      <w:r w:rsidR="00A9498A">
        <w:rPr>
          <w:rStyle w:val="1-Char"/>
          <w:rFonts w:hint="cs"/>
          <w:rtl/>
        </w:rPr>
        <w:t xml:space="preserve"> </w:t>
      </w:r>
      <w:r w:rsidRPr="00D15C41">
        <w:rPr>
          <w:rStyle w:val="1-Char"/>
          <w:rFonts w:hint="cs"/>
          <w:rtl/>
        </w:rPr>
        <w:t xml:space="preserve">و پایدار و </w:t>
      </w:r>
      <w:r w:rsidRPr="00D15C41">
        <w:rPr>
          <w:rStyle w:val="1-Char"/>
          <w:rtl/>
        </w:rPr>
        <w:t xml:space="preserve">گرداننده و نگهبانِ جهان </w:t>
      </w:r>
      <w:r w:rsidRPr="00D15C41">
        <w:rPr>
          <w:rStyle w:val="1-Char"/>
          <w:rFonts w:hint="cs"/>
          <w:rtl/>
        </w:rPr>
        <w:t>در نهایت خشوع و خضوع قرار می</w:t>
      </w:r>
      <w:r w:rsidRPr="00D15C41">
        <w:rPr>
          <w:rStyle w:val="1-Char"/>
          <w:rFonts w:hint="cs"/>
          <w:rtl/>
        </w:rPr>
        <w:softHyphen/>
        <w:t>دهد و فقط کُرنش و سجده بر آستانِ مقدّسِ قَیُّوم می</w:t>
      </w:r>
      <w:r w:rsidRPr="00D15C41">
        <w:rPr>
          <w:rStyle w:val="1-Char"/>
          <w:rFonts w:hint="cs"/>
          <w:rtl/>
        </w:rPr>
        <w:softHyphen/>
        <w:t>برد. مؤمن برای استعلای توحید و اقام</w:t>
      </w:r>
      <w:r w:rsidR="00050352">
        <w:rPr>
          <w:rStyle w:val="1-Char"/>
          <w:rFonts w:hint="cs"/>
          <w:rtl/>
        </w:rPr>
        <w:t>ۀ</w:t>
      </w:r>
      <w:r w:rsidRPr="00D15C41">
        <w:rPr>
          <w:rStyle w:val="1-Char"/>
          <w:rFonts w:hint="cs"/>
          <w:rtl/>
        </w:rPr>
        <w:t xml:space="preserve"> عدل و حق پایدار است و در مسیر پایداری از نثار جان و مالش دریغ نمی</w:t>
      </w:r>
      <w:r w:rsidRPr="00D15C41">
        <w:rPr>
          <w:rStyle w:val="1-Char"/>
          <w:rFonts w:hint="cs"/>
          <w:rtl/>
        </w:rPr>
        <w:softHyphen/>
      </w:r>
      <w:r w:rsidRPr="00D15C41">
        <w:rPr>
          <w:rStyle w:val="1-Char"/>
          <w:rtl/>
        </w:rPr>
        <w:softHyphen/>
      </w:r>
      <w:r w:rsidRPr="00D15C41">
        <w:rPr>
          <w:rStyle w:val="1-Char"/>
          <w:rFonts w:hint="cs"/>
          <w:rtl/>
        </w:rPr>
        <w:t>ورزد و در این حال است که شادمانی ارزانیش می</w:t>
      </w:r>
      <w:r w:rsidRPr="00D15C41">
        <w:rPr>
          <w:rStyle w:val="1-Char"/>
          <w:rFonts w:hint="cs"/>
          <w:rtl/>
        </w:rPr>
        <w:softHyphen/>
        <w:t>شود و به</w:t>
      </w:r>
      <w:r w:rsidRPr="00D15C41">
        <w:rPr>
          <w:rStyle w:val="1-Char"/>
          <w:rtl/>
        </w:rPr>
        <w:t xml:space="preserve"> پ</w:t>
      </w:r>
      <w:r w:rsidR="00801F13">
        <w:rPr>
          <w:rStyle w:val="1-Char"/>
          <w:rtl/>
        </w:rPr>
        <w:t>ی</w:t>
      </w:r>
      <w:r w:rsidRPr="00D15C41">
        <w:rPr>
          <w:rStyle w:val="1-Char"/>
          <w:rtl/>
        </w:rPr>
        <w:t>روز</w:t>
      </w:r>
      <w:r w:rsidR="00801F13">
        <w:rPr>
          <w:rStyle w:val="1-Char"/>
          <w:rtl/>
        </w:rPr>
        <w:t>ی</w:t>
      </w:r>
      <w:r w:rsidRPr="00D15C41">
        <w:rPr>
          <w:rStyle w:val="1-Char"/>
          <w:rtl/>
        </w:rPr>
        <w:t xml:space="preserve"> بزرگ و رستگار</w:t>
      </w:r>
      <w:r w:rsidR="00801F13">
        <w:rPr>
          <w:rStyle w:val="1-Char"/>
          <w:rtl/>
        </w:rPr>
        <w:t>ی</w:t>
      </w:r>
      <w:r w:rsidRPr="00D15C41">
        <w:rPr>
          <w:rStyle w:val="1-Char"/>
          <w:rtl/>
        </w:rPr>
        <w:t xml:space="preserve"> سترگ</w:t>
      </w:r>
      <w:r w:rsidR="00801F13">
        <w:rPr>
          <w:rStyle w:val="1-Char"/>
          <w:rtl/>
        </w:rPr>
        <w:t>ی</w:t>
      </w:r>
      <w:r w:rsidRPr="00D15C41">
        <w:rPr>
          <w:rStyle w:val="1-Char"/>
          <w:rFonts w:hint="cs"/>
          <w:rtl/>
        </w:rPr>
        <w:t xml:space="preserve"> می</w:t>
      </w:r>
      <w:r w:rsidRPr="00D15C41">
        <w:rPr>
          <w:rStyle w:val="1-Char"/>
          <w:rFonts w:hint="cs"/>
          <w:rtl/>
        </w:rPr>
        <w:softHyphen/>
        <w:t>رسد.</w:t>
      </w:r>
    </w:p>
    <w:p w:rsidR="00D60342" w:rsidRPr="00880747" w:rsidRDefault="00D60342" w:rsidP="00880747">
      <w:pPr>
        <w:pStyle w:val="3-"/>
      </w:pPr>
      <w:bookmarkStart w:id="852" w:name="_Toc404710368"/>
      <w:bookmarkStart w:id="853" w:name="_Toc442688697"/>
      <w:r w:rsidRPr="00880747">
        <w:rPr>
          <w:rFonts w:hint="cs"/>
          <w:rtl/>
        </w:rPr>
        <w:t>65-واجِد</w:t>
      </w:r>
      <w:bookmarkEnd w:id="852"/>
      <w:bookmarkEnd w:id="853"/>
      <w:r w:rsidRPr="00880747">
        <w:fldChar w:fldCharType="begin"/>
      </w:r>
      <w:r w:rsidRPr="00880747">
        <w:instrText xml:space="preserve"> TC "</w:instrText>
      </w:r>
      <w:bookmarkStart w:id="854" w:name="_Toc373938120"/>
      <w:bookmarkStart w:id="855" w:name="_Toc404508268"/>
      <w:r w:rsidRPr="00880747">
        <w:rPr>
          <w:rFonts w:hint="cs"/>
          <w:rtl/>
        </w:rPr>
        <w:instrText>واجِد</w:instrText>
      </w:r>
      <w:bookmarkEnd w:id="854"/>
      <w:bookmarkEnd w:id="855"/>
      <w:r w:rsidRPr="00880747">
        <w:instrText xml:space="preserve">" \f C \l "1" </w:instrText>
      </w:r>
      <w:r w:rsidRPr="00880747">
        <w:fldChar w:fldCharType="end"/>
      </w:r>
    </w:p>
    <w:p w:rsidR="00D60342" w:rsidRPr="00D15C41" w:rsidRDefault="00D60342" w:rsidP="00D60342">
      <w:pPr>
        <w:widowControl w:val="0"/>
        <w:rPr>
          <w:rStyle w:val="1-Char"/>
          <w:rtl/>
        </w:rPr>
      </w:pPr>
      <w:r w:rsidRPr="00D15C41">
        <w:rPr>
          <w:rStyle w:val="1-Char"/>
          <w:rFonts w:hint="cs"/>
          <w:rtl/>
        </w:rPr>
        <w:t>خداوند</w:t>
      </w:r>
      <w:r w:rsidR="00333154" w:rsidRPr="00333154">
        <w:rPr>
          <w:rStyle w:val="1-Char"/>
          <w:rFonts w:cs="CTraditional Arabic" w:hint="cs"/>
          <w:rtl/>
        </w:rPr>
        <w:t>أ</w:t>
      </w:r>
      <w:r w:rsidRPr="00D15C41">
        <w:rPr>
          <w:rStyle w:val="1-Char"/>
          <w:rFonts w:hint="cs"/>
          <w:rtl/>
        </w:rPr>
        <w:t xml:space="preserve"> در حد</w:t>
      </w:r>
      <w:r w:rsidR="00801F13">
        <w:rPr>
          <w:rStyle w:val="1-Char"/>
          <w:rFonts w:hint="cs"/>
          <w:rtl/>
        </w:rPr>
        <w:t>ی</w:t>
      </w:r>
      <w:r w:rsidRPr="00D15C41">
        <w:rPr>
          <w:rStyle w:val="1-Char"/>
          <w:rFonts w:hint="cs"/>
          <w:rtl/>
        </w:rPr>
        <w:t>ث قدس</w:t>
      </w:r>
      <w:r w:rsidR="00801F13">
        <w:rPr>
          <w:rStyle w:val="1-Char"/>
          <w:rFonts w:hint="cs"/>
          <w:rtl/>
        </w:rPr>
        <w:t>ی</w:t>
      </w:r>
      <w:r w:rsidRPr="00D15C41">
        <w:rPr>
          <w:rStyle w:val="1-Char"/>
          <w:rFonts w:hint="cs"/>
          <w:rtl/>
        </w:rPr>
        <w:t xml:space="preserve"> فرموده</w:t>
      </w:r>
      <w:r w:rsidRPr="00D15C41">
        <w:rPr>
          <w:rStyle w:val="1-Char"/>
          <w:rtl/>
        </w:rPr>
        <w:softHyphen/>
      </w:r>
      <w:r w:rsidRPr="00D15C41">
        <w:rPr>
          <w:rStyle w:val="1-Char"/>
          <w:rFonts w:hint="cs"/>
          <w:rtl/>
        </w:rPr>
        <w:t xml:space="preserve">اند: </w:t>
      </w:r>
      <w:r w:rsidRPr="003A3652">
        <w:rPr>
          <w:rStyle w:val="6-Char"/>
          <w:rFonts w:hint="cs"/>
          <w:rtl/>
        </w:rPr>
        <w:t>«...ب</w:t>
      </w:r>
      <w:r w:rsidRPr="003A3652">
        <w:rPr>
          <w:rStyle w:val="6-Char"/>
          <w:rFonts w:hint="eastAsia"/>
          <w:rtl/>
        </w:rPr>
        <w:t>أَنِّي</w:t>
      </w:r>
      <w:r w:rsidRPr="003A3652">
        <w:rPr>
          <w:rStyle w:val="6-Char"/>
          <w:rtl/>
        </w:rPr>
        <w:t xml:space="preserve"> </w:t>
      </w:r>
      <w:r w:rsidRPr="003A3652">
        <w:rPr>
          <w:rStyle w:val="6-Char"/>
          <w:rFonts w:hint="eastAsia"/>
          <w:rtl/>
        </w:rPr>
        <w:t>جَوَادٌ</w:t>
      </w:r>
      <w:r w:rsidRPr="003A3652">
        <w:rPr>
          <w:rStyle w:val="6-Char"/>
          <w:rtl/>
        </w:rPr>
        <w:t xml:space="preserve"> </w:t>
      </w:r>
      <w:r w:rsidRPr="003A3652">
        <w:rPr>
          <w:rStyle w:val="6-Char"/>
          <w:rFonts w:hint="cs"/>
          <w:rtl/>
        </w:rPr>
        <w:t xml:space="preserve">واجِدٌ </w:t>
      </w:r>
      <w:r w:rsidRPr="003A3652">
        <w:rPr>
          <w:rStyle w:val="6-Char"/>
          <w:rFonts w:hint="eastAsia"/>
          <w:rtl/>
        </w:rPr>
        <w:t>مَاجِدٌ</w:t>
      </w:r>
      <w:r w:rsidRPr="003A3652">
        <w:rPr>
          <w:rStyle w:val="6-Char"/>
          <w:rFonts w:hint="cs"/>
          <w:rtl/>
        </w:rPr>
        <w:t>.»</w:t>
      </w:r>
      <w:r w:rsidRPr="00194A9F">
        <w:rPr>
          <w:rStyle w:val="1-Char"/>
          <w:vertAlign w:val="superscript"/>
          <w:rtl/>
        </w:rPr>
        <w:footnoteReference w:id="418"/>
      </w:r>
      <w:r w:rsidRPr="00D15C41">
        <w:rPr>
          <w:rStyle w:val="1-Char"/>
          <w:rFonts w:hint="cs"/>
          <w:rtl/>
        </w:rPr>
        <w:t xml:space="preserve"> «بی شک من بخشنده و دارا و دارای کمال و عزّت هستم.»</w:t>
      </w:r>
    </w:p>
    <w:p w:rsidR="00D60342" w:rsidRPr="00D15C41" w:rsidRDefault="00D60342" w:rsidP="00D60342">
      <w:pPr>
        <w:widowControl w:val="0"/>
        <w:rPr>
          <w:rStyle w:val="1-Char"/>
          <w:rtl/>
        </w:rPr>
      </w:pPr>
      <w:r w:rsidRPr="00D15C41">
        <w:rPr>
          <w:rStyle w:val="1-Char"/>
          <w:rFonts w:hint="cs"/>
          <w:rtl/>
        </w:rPr>
        <w:t>واجِد یعنی؛ یابنده، دارا و دوستدار و متضادش فاقِد است. واجِد</w:t>
      </w:r>
      <w:r w:rsidR="00333154" w:rsidRPr="00333154">
        <w:rPr>
          <w:rStyle w:val="1-Char"/>
          <w:rFonts w:cs="CTraditional Arabic" w:hint="cs"/>
          <w:rtl/>
        </w:rPr>
        <w:t>أ</w:t>
      </w:r>
      <w:r w:rsidRPr="00D15C41">
        <w:rPr>
          <w:rStyle w:val="1-Char"/>
          <w:rFonts w:hint="cs"/>
          <w:rtl/>
        </w:rPr>
        <w:t xml:space="preserve"> هم</w:t>
      </w:r>
      <w:r w:rsidR="00050352">
        <w:rPr>
          <w:rStyle w:val="1-Char"/>
          <w:rFonts w:hint="cs"/>
          <w:rtl/>
        </w:rPr>
        <w:t>ۀ</w:t>
      </w:r>
      <w:r w:rsidRPr="00D15C41">
        <w:rPr>
          <w:rStyle w:val="1-Char"/>
          <w:rFonts w:hint="cs"/>
          <w:rtl/>
        </w:rPr>
        <w:t xml:space="preserve"> آنچه را باید داشته باشد همواره در اختیار دارد بدون آنکه برای کسبش نیازمند سبب و زحمت باشد و بدون آنکه نیازمند</w:t>
      </w:r>
      <w:r w:rsidR="001858AA">
        <w:rPr>
          <w:rStyle w:val="1-Char"/>
          <w:rFonts w:hint="cs"/>
          <w:rtl/>
        </w:rPr>
        <w:t xml:space="preserve"> آن‌ها </w:t>
      </w:r>
      <w:r w:rsidRPr="00D15C41">
        <w:rPr>
          <w:rStyle w:val="1-Char"/>
          <w:rFonts w:hint="cs"/>
          <w:rtl/>
        </w:rPr>
        <w:t>باشد. واجِد تمامی صفاتِ ربوبیّت و ألوهیّت را که لازم</w:t>
      </w:r>
      <w:r w:rsidR="00050352">
        <w:rPr>
          <w:rStyle w:val="1-Char"/>
          <w:rFonts w:hint="cs"/>
          <w:rtl/>
        </w:rPr>
        <w:t>ۀ</w:t>
      </w:r>
      <w:r w:rsidRPr="00D15C41">
        <w:rPr>
          <w:rStyle w:val="1-Char"/>
          <w:rFonts w:hint="cs"/>
          <w:rtl/>
        </w:rPr>
        <w:t xml:space="preserve"> ذات اوست را داراست. واجِد</w:t>
      </w:r>
      <w:r w:rsidR="00333154" w:rsidRPr="00333154">
        <w:rPr>
          <w:rStyle w:val="1-Char"/>
          <w:rFonts w:cs="CTraditional Arabic" w:hint="cs"/>
          <w:rtl/>
        </w:rPr>
        <w:t>أ</w:t>
      </w:r>
      <w:r w:rsidRPr="00D15C41">
        <w:rPr>
          <w:rStyle w:val="1-Char"/>
          <w:rFonts w:hint="cs"/>
          <w:rtl/>
        </w:rPr>
        <w:t xml:space="preserve"> در زمین</w:t>
      </w:r>
      <w:r w:rsidR="00050352">
        <w:rPr>
          <w:rStyle w:val="1-Char"/>
          <w:rFonts w:hint="cs"/>
          <w:rtl/>
        </w:rPr>
        <w:t>ۀ</w:t>
      </w:r>
      <w:r w:rsidRPr="00D15C41">
        <w:rPr>
          <w:rStyle w:val="1-Char"/>
          <w:rFonts w:hint="cs"/>
          <w:rtl/>
        </w:rPr>
        <w:t xml:space="preserve"> آفرینش (خلق) و فرمان و فرماندهی (أمر) هر آنچه مطلوب وی باشد و باید وجود داشته باشد را داراست و چیزی از وی مفقود نمی</w:t>
      </w:r>
      <w:r w:rsidRPr="00D15C41">
        <w:rPr>
          <w:rStyle w:val="1-Char"/>
          <w:rFonts w:hint="cs"/>
          <w:rtl/>
        </w:rPr>
        <w:softHyphen/>
        <w:t>گردد و از دسترسش خارج نیست. اگرچه کارهای واجِد جز معجزات بر اساس اسباب و مسبّبات و ارتباط</w:t>
      </w:r>
      <w:r w:rsidR="001858AA">
        <w:rPr>
          <w:rStyle w:val="1-Char"/>
          <w:rFonts w:hint="cs"/>
          <w:rtl/>
        </w:rPr>
        <w:t xml:space="preserve"> آن‌ها </w:t>
      </w:r>
      <w:r w:rsidRPr="00D15C41">
        <w:rPr>
          <w:rStyle w:val="1-Char"/>
          <w:rFonts w:hint="cs"/>
          <w:rtl/>
        </w:rPr>
        <w:t>انجام می</w:t>
      </w:r>
      <w:r w:rsidRPr="00D15C41">
        <w:rPr>
          <w:rStyle w:val="1-Char"/>
          <w:rFonts w:hint="cs"/>
          <w:rtl/>
        </w:rPr>
        <w:softHyphen/>
        <w:t>گیرد (البته باید توجه داشت این بدان معنا نیست که واجِد بدون سبب نمی</w:t>
      </w:r>
      <w:r w:rsidRPr="00D15C41">
        <w:rPr>
          <w:rStyle w:val="1-Char"/>
          <w:rFonts w:hint="cs"/>
          <w:rtl/>
        </w:rPr>
        <w:softHyphen/>
        <w:t>تواند کاری انجام دهد بلکه وی توانمند مقتدری است که بر هر چیزی که مشیَّت انجام و وجود به آن تعلّق گیرد و امکان وجود داشته باشد توانمند است.) ولی ممکن نیست که وی برای انجام فعلی چیزی را بخواهد و از بدست آوردنش ناتوان باشد. و همه چیز، هر آنچه را دارند از واجِد</w:t>
      </w:r>
      <w:r w:rsidR="00333154" w:rsidRPr="00333154">
        <w:rPr>
          <w:rStyle w:val="1-Char"/>
          <w:rFonts w:cs="CTraditional Arabic" w:hint="cs"/>
          <w:rtl/>
        </w:rPr>
        <w:t>أ</w:t>
      </w:r>
      <w:r w:rsidRPr="00D15C41">
        <w:rPr>
          <w:rStyle w:val="1-Char"/>
          <w:rFonts w:hint="cs"/>
          <w:rtl/>
        </w:rPr>
        <w:t xml:space="preserve"> است و هر آنچه وجود دارد گنجین</w:t>
      </w:r>
      <w:r w:rsidR="00050352">
        <w:rPr>
          <w:rStyle w:val="1-Char"/>
          <w:rFonts w:hint="cs"/>
          <w:rtl/>
        </w:rPr>
        <w:t>ۀ</w:t>
      </w:r>
      <w:r w:rsidRPr="00D15C41">
        <w:rPr>
          <w:rStyle w:val="1-Char"/>
          <w:rFonts w:hint="cs"/>
          <w:rtl/>
        </w:rPr>
        <w:t xml:space="preserve"> آن در نزد واجِد</w:t>
      </w:r>
      <w:r w:rsidR="00333154" w:rsidRPr="00333154">
        <w:rPr>
          <w:rStyle w:val="1-Char"/>
          <w:rFonts w:cs="CTraditional Arabic" w:hint="cs"/>
          <w:rtl/>
        </w:rPr>
        <w:t>أ</w:t>
      </w:r>
      <w:r w:rsidRPr="00D15C41">
        <w:rPr>
          <w:rStyle w:val="1-Char"/>
          <w:rFonts w:hint="cs"/>
          <w:rtl/>
        </w:rPr>
        <w:t xml:space="preserve"> است. واجِد</w:t>
      </w:r>
      <w:r w:rsidR="00333154" w:rsidRPr="00333154">
        <w:rPr>
          <w:rStyle w:val="1-Char"/>
          <w:rFonts w:cs="CTraditional Arabic" w:hint="cs"/>
          <w:rtl/>
        </w:rPr>
        <w:t>أ</w:t>
      </w:r>
      <w:r w:rsidRPr="00D15C41">
        <w:rPr>
          <w:rStyle w:val="1-Char"/>
          <w:rFonts w:hint="cs"/>
          <w:rtl/>
        </w:rPr>
        <w:t xml:space="preserve"> دارا و ثروتمندِ بی</w:t>
      </w:r>
      <w:r w:rsidRPr="00D15C41">
        <w:rPr>
          <w:rStyle w:val="1-Char"/>
          <w:rFonts w:hint="cs"/>
          <w:rtl/>
        </w:rPr>
        <w:softHyphen/>
        <w:t>نیاز است. واجِد</w:t>
      </w:r>
      <w:r w:rsidR="00333154" w:rsidRPr="00333154">
        <w:rPr>
          <w:rStyle w:val="1-Char"/>
          <w:rFonts w:cs="CTraditional Arabic" w:hint="cs"/>
          <w:rtl/>
        </w:rPr>
        <w:t>أ</w:t>
      </w:r>
      <w:r w:rsidRPr="00D15C41">
        <w:rPr>
          <w:rStyle w:val="1-Char"/>
          <w:rFonts w:hint="cs"/>
          <w:rtl/>
        </w:rPr>
        <w:t xml:space="preserve"> چنانچه چیزی را بخواهد که بشود</w:t>
      </w:r>
      <w:r w:rsidRPr="00D15C41">
        <w:rPr>
          <w:rStyle w:val="1-Char"/>
          <w:rtl/>
        </w:rPr>
        <w:t xml:space="preserve">، </w:t>
      </w:r>
      <w:r w:rsidR="00801F13">
        <w:rPr>
          <w:rStyle w:val="1-Char"/>
          <w:rtl/>
        </w:rPr>
        <w:t>ک</w:t>
      </w:r>
      <w:r w:rsidRPr="00D15C41">
        <w:rPr>
          <w:rStyle w:val="1-Char"/>
          <w:rtl/>
        </w:rPr>
        <w:t>ار او تنها ا</w:t>
      </w:r>
      <w:r w:rsidR="00801F13">
        <w:rPr>
          <w:rStyle w:val="1-Char"/>
          <w:rtl/>
        </w:rPr>
        <w:t>ی</w:t>
      </w:r>
      <w:r w:rsidRPr="00D15C41">
        <w:rPr>
          <w:rStyle w:val="1-Char"/>
          <w:rtl/>
        </w:rPr>
        <w:t xml:space="preserve">ن است </w:t>
      </w:r>
      <w:r w:rsidR="00801F13">
        <w:rPr>
          <w:rStyle w:val="1-Char"/>
          <w:rtl/>
        </w:rPr>
        <w:t>ک</w:t>
      </w:r>
      <w:r w:rsidRPr="00D15C41">
        <w:rPr>
          <w:rStyle w:val="1-Char"/>
          <w:rtl/>
        </w:rPr>
        <w:t>ه خطاب بدان بگو</w:t>
      </w:r>
      <w:r w:rsidR="00801F13">
        <w:rPr>
          <w:rStyle w:val="1-Char"/>
          <w:rtl/>
        </w:rPr>
        <w:t>ی</w:t>
      </w:r>
      <w:r w:rsidRPr="00D15C41">
        <w:rPr>
          <w:rStyle w:val="1-Char"/>
          <w:rtl/>
        </w:rPr>
        <w:t>د: بشو! و آن هم م</w:t>
      </w:r>
      <w:r w:rsidR="00801F13">
        <w:rPr>
          <w:rStyle w:val="1-Char"/>
          <w:rtl/>
        </w:rPr>
        <w:t>ی</w:t>
      </w:r>
      <w:r w:rsidRPr="00D15C41">
        <w:rPr>
          <w:rStyle w:val="1-Char"/>
          <w:rtl/>
        </w:rPr>
        <w:t>‌شود.</w:t>
      </w:r>
      <w:r w:rsidRPr="00D15C41">
        <w:rPr>
          <w:rStyle w:val="1-Char"/>
          <w:rFonts w:hint="cs"/>
          <w:rtl/>
        </w:rPr>
        <w:t xml:space="preserve"> پس در اراده و خواست واجِد رخنه و نقصانی وارد نیست و همه چیز بنابر اراد</w:t>
      </w:r>
      <w:r w:rsidR="00050352">
        <w:rPr>
          <w:rStyle w:val="1-Char"/>
          <w:rFonts w:hint="cs"/>
          <w:rtl/>
        </w:rPr>
        <w:t>ۀ</w:t>
      </w:r>
      <w:r w:rsidRPr="00D15C41">
        <w:rPr>
          <w:rStyle w:val="1-Char"/>
          <w:rFonts w:hint="cs"/>
          <w:rtl/>
        </w:rPr>
        <w:t xml:space="preserve"> وی در اوج کمال پیش می</w:t>
      </w:r>
      <w:r w:rsidRPr="00D15C41">
        <w:rPr>
          <w:rStyle w:val="1-Char"/>
          <w:rFonts w:hint="cs"/>
          <w:rtl/>
        </w:rPr>
        <w:softHyphen/>
        <w:t>رود.</w:t>
      </w:r>
      <w:r w:rsidRPr="00D15C41">
        <w:rPr>
          <w:rStyle w:val="1-Char"/>
          <w:rtl/>
        </w:rPr>
        <w:t xml:space="preserve"> ‏</w:t>
      </w:r>
    </w:p>
    <w:p w:rsidR="00D60342" w:rsidRPr="00D15C41" w:rsidRDefault="00D60342" w:rsidP="00D60342">
      <w:pPr>
        <w:widowControl w:val="0"/>
        <w:rPr>
          <w:rStyle w:val="1-Char"/>
          <w:rtl/>
        </w:rPr>
      </w:pPr>
      <w:r w:rsidRPr="00D15C41">
        <w:rPr>
          <w:rStyle w:val="1-Char"/>
          <w:rFonts w:hint="cs"/>
          <w:rtl/>
        </w:rPr>
        <w:t>مؤمن تمام نیازهایش را از واجِد می</w:t>
      </w:r>
      <w:r w:rsidRPr="00D15C41">
        <w:rPr>
          <w:rStyle w:val="1-Char"/>
          <w:rFonts w:hint="cs"/>
          <w:rtl/>
        </w:rPr>
        <w:softHyphen/>
        <w:t>خواهد و همیشه قلبش را رو به کسی می</w:t>
      </w:r>
      <w:r w:rsidRPr="00D15C41">
        <w:rPr>
          <w:rStyle w:val="1-Char"/>
          <w:rFonts w:hint="cs"/>
          <w:rtl/>
        </w:rPr>
        <w:softHyphen/>
        <w:t>کند که کلید تمام گنجینه</w:t>
      </w:r>
      <w:r w:rsidRPr="00D15C41">
        <w:rPr>
          <w:rStyle w:val="1-Char"/>
          <w:rFonts w:hint="cs"/>
          <w:rtl/>
        </w:rPr>
        <w:softHyphen/>
        <w:t>ها در دست اوست و در اوج غنا بی</w:t>
      </w:r>
      <w:r w:rsidRPr="00D15C41">
        <w:rPr>
          <w:rStyle w:val="1-Char"/>
          <w:rFonts w:hint="cs"/>
          <w:rtl/>
        </w:rPr>
        <w:softHyphen/>
        <w:t>نیاز است و به همه بنا بر</w:t>
      </w:r>
      <w:r w:rsidRPr="00D15C41">
        <w:rPr>
          <w:rStyle w:val="1-Char"/>
          <w:rtl/>
        </w:rPr>
        <w:t xml:space="preserve"> انداز</w:t>
      </w:r>
      <w:r w:rsidR="00050352">
        <w:rPr>
          <w:rStyle w:val="1-Char"/>
          <w:rFonts w:hint="cs"/>
          <w:rtl/>
        </w:rPr>
        <w:t>ۀ</w:t>
      </w:r>
      <w:r w:rsidRPr="00D15C41">
        <w:rPr>
          <w:rStyle w:val="1-Char"/>
          <w:rtl/>
        </w:rPr>
        <w:t xml:space="preserve"> مع</w:t>
      </w:r>
      <w:r w:rsidR="00801F13">
        <w:rPr>
          <w:rStyle w:val="1-Char"/>
          <w:rtl/>
        </w:rPr>
        <w:t>یّ</w:t>
      </w:r>
      <w:r w:rsidRPr="00D15C41">
        <w:rPr>
          <w:rStyle w:val="1-Char"/>
          <w:rtl/>
        </w:rPr>
        <w:t>ن و مشخّص</w:t>
      </w:r>
      <w:r w:rsidRPr="00D15C41">
        <w:rPr>
          <w:rStyle w:val="1-Char"/>
          <w:rFonts w:hint="cs"/>
          <w:rtl/>
        </w:rPr>
        <w:t xml:space="preserve"> بر مبنای حکمتش و بدون منّت و از بهترین</w:t>
      </w:r>
      <w:r w:rsidRPr="00D15C41">
        <w:rPr>
          <w:rStyle w:val="1-Char"/>
          <w:rFonts w:hint="cs"/>
          <w:rtl/>
        </w:rPr>
        <w:softHyphen/>
        <w:t>ها عطا و بخشش دارد. مؤمن هم با اُسوه</w:t>
      </w:r>
      <w:r w:rsidRPr="00D15C41">
        <w:rPr>
          <w:rStyle w:val="1-Char"/>
          <w:rFonts w:hint="cs"/>
          <w:rtl/>
        </w:rPr>
        <w:softHyphen/>
        <w:t>گیری از این نام زیبا هر وقت دارا باشد برای رضای خداوند</w:t>
      </w:r>
      <w:r w:rsidR="00333154" w:rsidRPr="00333154">
        <w:rPr>
          <w:rStyle w:val="1-Char"/>
          <w:rFonts w:cs="CTraditional Arabic" w:hint="cs"/>
          <w:rtl/>
        </w:rPr>
        <w:t>أ</w:t>
      </w:r>
      <w:r w:rsidRPr="00D15C41">
        <w:rPr>
          <w:rStyle w:val="1-Char"/>
          <w:rFonts w:hint="cs"/>
          <w:rtl/>
        </w:rPr>
        <w:t xml:space="preserve"> بدون افراط و تفریط </w:t>
      </w:r>
      <w:r w:rsidRPr="00D15C41">
        <w:rPr>
          <w:rStyle w:val="1-Char"/>
          <w:rtl/>
        </w:rPr>
        <w:t>از</w:t>
      </w:r>
      <w:r w:rsidRPr="00D15C41">
        <w:rPr>
          <w:rStyle w:val="1-Char"/>
          <w:rFonts w:hint="cs"/>
          <w:rtl/>
        </w:rPr>
        <w:t xml:space="preserve"> </w:t>
      </w:r>
      <w:r w:rsidRPr="00D15C41">
        <w:rPr>
          <w:rStyle w:val="1-Char"/>
          <w:rtl/>
        </w:rPr>
        <w:t>مال و دارائ</w:t>
      </w:r>
      <w:r w:rsidR="00801F13">
        <w:rPr>
          <w:rStyle w:val="1-Char"/>
          <w:rtl/>
        </w:rPr>
        <w:t>ی</w:t>
      </w:r>
      <w:r w:rsidRPr="00D15C41">
        <w:rPr>
          <w:rStyle w:val="1-Char"/>
          <w:rtl/>
        </w:rPr>
        <w:t xml:space="preserve"> پا</w:t>
      </w:r>
      <w:r w:rsidR="00801F13">
        <w:rPr>
          <w:rStyle w:val="1-Char"/>
          <w:rtl/>
        </w:rPr>
        <w:t>کی</w:t>
      </w:r>
      <w:r w:rsidRPr="00D15C41">
        <w:rPr>
          <w:rStyle w:val="1-Char"/>
          <w:rtl/>
        </w:rPr>
        <w:t>زه و</w:t>
      </w:r>
      <w:r w:rsidRPr="00D15C41">
        <w:rPr>
          <w:rStyle w:val="1-Char"/>
          <w:rFonts w:hint="cs"/>
          <w:rtl/>
        </w:rPr>
        <w:t xml:space="preserve"> </w:t>
      </w:r>
      <w:r w:rsidRPr="00D15C41">
        <w:rPr>
          <w:rStyle w:val="1-Char"/>
          <w:rtl/>
        </w:rPr>
        <w:t>پسند</w:t>
      </w:r>
      <w:r w:rsidR="00801F13">
        <w:rPr>
          <w:rStyle w:val="1-Char"/>
          <w:rtl/>
        </w:rPr>
        <w:t>ی</w:t>
      </w:r>
      <w:r w:rsidRPr="00D15C41">
        <w:rPr>
          <w:rStyle w:val="1-Char"/>
          <w:rtl/>
        </w:rPr>
        <w:t>د</w:t>
      </w:r>
      <w:r w:rsidR="00050352">
        <w:rPr>
          <w:rStyle w:val="1-Char"/>
          <w:rFonts w:hint="cs"/>
          <w:rtl/>
        </w:rPr>
        <w:t>ۀ</w:t>
      </w:r>
      <w:r w:rsidRPr="00D15C41">
        <w:rPr>
          <w:rStyle w:val="1-Char"/>
          <w:rFonts w:hint="cs"/>
          <w:rtl/>
        </w:rPr>
        <w:t xml:space="preserve"> خود بدون منّت و آزار</w:t>
      </w:r>
      <w:r w:rsidRPr="00D15C41">
        <w:rPr>
          <w:rStyle w:val="1-Char"/>
          <w:rtl/>
        </w:rPr>
        <w:t xml:space="preserve"> صدقه و انفاق </w:t>
      </w:r>
      <w:r w:rsidRPr="00D15C41">
        <w:rPr>
          <w:rStyle w:val="1-Char"/>
          <w:rFonts w:hint="cs"/>
          <w:rtl/>
        </w:rPr>
        <w:t>می</w:t>
      </w:r>
      <w:r w:rsidRPr="00D15C41">
        <w:rPr>
          <w:rStyle w:val="1-Char"/>
          <w:rFonts w:hint="cs"/>
          <w:rtl/>
        </w:rPr>
        <w:softHyphen/>
        <w:t>کند.</w:t>
      </w:r>
      <w:r w:rsidRPr="00523E5E">
        <w:rPr>
          <w:rFonts w:ascii="Lotus Linotype" w:hAnsi="Lotus Linotype" w:cs="IRNazli"/>
          <w:b/>
          <w:color w:val="000000"/>
          <w:sz w:val="28"/>
          <w:szCs w:val="28"/>
          <w:vertAlign w:val="superscript"/>
          <w:rtl/>
        </w:rPr>
        <w:t xml:space="preserve"> (</w:t>
      </w:r>
      <w:r w:rsidRPr="00194A9F">
        <w:rPr>
          <w:rStyle w:val="FootnoteReference"/>
          <w:rFonts w:ascii="Lotus Linotype" w:hAnsi="Lotus Linotype" w:cs="IRNazli"/>
          <w:b/>
          <w:color w:val="000000"/>
          <w:sz w:val="28"/>
          <w:szCs w:val="28"/>
          <w:rtl/>
        </w:rPr>
        <w:footnoteReference w:id="419"/>
      </w:r>
      <w:r w:rsidRPr="00523E5E">
        <w:rPr>
          <w:rFonts w:ascii="Lotus Linotype" w:hAnsi="Lotus Linotype" w:cs="IRNazli"/>
          <w:b/>
          <w:color w:val="000000"/>
          <w:sz w:val="28"/>
          <w:szCs w:val="28"/>
          <w:vertAlign w:val="superscript"/>
          <w:rtl/>
        </w:rPr>
        <w:t>)</w:t>
      </w:r>
    </w:p>
    <w:p w:rsidR="00D60342" w:rsidRPr="00B062BE" w:rsidRDefault="00D60342" w:rsidP="00880747">
      <w:pPr>
        <w:pStyle w:val="3-"/>
        <w:rPr>
          <w:lang w:bidi="fa-IR"/>
        </w:rPr>
      </w:pPr>
      <w:bookmarkStart w:id="856" w:name="_Toc404710369"/>
      <w:bookmarkStart w:id="857" w:name="_Toc442688698"/>
      <w:r>
        <w:rPr>
          <w:rFonts w:hint="cs"/>
          <w:rtl/>
          <w:lang w:bidi="fa-IR"/>
        </w:rPr>
        <w:t>66-</w:t>
      </w:r>
      <w:r w:rsidRPr="00B062BE">
        <w:rPr>
          <w:rFonts w:hint="cs"/>
          <w:rtl/>
          <w:lang w:bidi="fa-IR"/>
        </w:rPr>
        <w:t>ماجِد</w:t>
      </w:r>
      <w:bookmarkEnd w:id="856"/>
      <w:bookmarkEnd w:id="857"/>
      <w:r w:rsidRPr="00B062BE">
        <w:rPr>
          <w:lang w:bidi="fa-IR"/>
        </w:rPr>
        <w:fldChar w:fldCharType="begin"/>
      </w:r>
      <w:r w:rsidRPr="00B062BE">
        <w:rPr>
          <w:lang w:bidi="fa-IR"/>
        </w:rPr>
        <w:instrText xml:space="preserve"> TC "</w:instrText>
      </w:r>
      <w:bookmarkStart w:id="858" w:name="_Toc373938121"/>
      <w:bookmarkStart w:id="859" w:name="_Toc404508269"/>
      <w:r w:rsidRPr="00B062BE">
        <w:rPr>
          <w:rFonts w:hint="cs"/>
          <w:rtl/>
          <w:lang w:bidi="fa-IR"/>
        </w:rPr>
        <w:instrText>ماجِد</w:instrText>
      </w:r>
      <w:bookmarkEnd w:id="858"/>
      <w:bookmarkEnd w:id="859"/>
      <w:r w:rsidRPr="00B062BE">
        <w:rPr>
          <w:lang w:bidi="fa-IR"/>
        </w:rPr>
        <w:instrText xml:space="preserve">" \f C \l "1" </w:instrText>
      </w:r>
      <w:r w:rsidRPr="00B062BE">
        <w:rPr>
          <w:lang w:bidi="fa-IR"/>
        </w:rPr>
        <w:fldChar w:fldCharType="end"/>
      </w:r>
    </w:p>
    <w:p w:rsidR="00D60342" w:rsidRPr="00D53BEA" w:rsidRDefault="00D60342" w:rsidP="00D60342">
      <w:pPr>
        <w:widowControl w:val="0"/>
        <w:rPr>
          <w:rFonts w:ascii="Lotus Linotype" w:hAnsi="Lotus Linotype" w:cs="2  Zar"/>
          <w:b/>
          <w:bCs/>
          <w:color w:val="000000"/>
          <w:sz w:val="28"/>
          <w:szCs w:val="28"/>
          <w:lang w:bidi="fa-IR"/>
        </w:rPr>
      </w:pPr>
      <w:r w:rsidRPr="00D15C41">
        <w:rPr>
          <w:rStyle w:val="1-Char"/>
          <w:rFonts w:hint="cs"/>
          <w:rtl/>
        </w:rPr>
        <w:t>خداوند در حد</w:t>
      </w:r>
      <w:r w:rsidR="00801F13">
        <w:rPr>
          <w:rStyle w:val="1-Char"/>
          <w:rFonts w:hint="cs"/>
          <w:rtl/>
        </w:rPr>
        <w:t>ی</w:t>
      </w:r>
      <w:r w:rsidRPr="00D15C41">
        <w:rPr>
          <w:rStyle w:val="1-Char"/>
          <w:rFonts w:hint="cs"/>
          <w:rtl/>
        </w:rPr>
        <w:t>ث قدس</w:t>
      </w:r>
      <w:r w:rsidR="00801F13">
        <w:rPr>
          <w:rStyle w:val="1-Char"/>
          <w:rFonts w:hint="cs"/>
          <w:rtl/>
        </w:rPr>
        <w:t>ی</w:t>
      </w:r>
      <w:r w:rsidRPr="00D15C41">
        <w:rPr>
          <w:rStyle w:val="1-Char"/>
          <w:rFonts w:hint="cs"/>
          <w:rtl/>
        </w:rPr>
        <w:t xml:space="preserve"> فرموده</w:t>
      </w:r>
      <w:r w:rsidRPr="00D15C41">
        <w:rPr>
          <w:rStyle w:val="1-Char"/>
          <w:rtl/>
        </w:rPr>
        <w:softHyphen/>
      </w:r>
      <w:r w:rsidRPr="00D15C41">
        <w:rPr>
          <w:rStyle w:val="1-Char"/>
          <w:rFonts w:hint="cs"/>
          <w:rtl/>
        </w:rPr>
        <w:t xml:space="preserve">اند: </w:t>
      </w:r>
      <w:r w:rsidRPr="003A3652">
        <w:rPr>
          <w:rStyle w:val="6-Char"/>
          <w:rFonts w:hint="cs"/>
          <w:rtl/>
        </w:rPr>
        <w:t>«</w:t>
      </w:r>
      <w:r w:rsidRPr="003A3652">
        <w:rPr>
          <w:rStyle w:val="6-Char"/>
          <w:rFonts w:hint="eastAsia"/>
          <w:rtl/>
        </w:rPr>
        <w:t>أَنِّي</w:t>
      </w:r>
      <w:r w:rsidRPr="003A3652">
        <w:rPr>
          <w:rStyle w:val="6-Char"/>
          <w:rtl/>
        </w:rPr>
        <w:t xml:space="preserve"> </w:t>
      </w:r>
      <w:r w:rsidRPr="003A3652">
        <w:rPr>
          <w:rStyle w:val="6-Char"/>
          <w:rFonts w:hint="eastAsia"/>
          <w:rtl/>
        </w:rPr>
        <w:t>جَوَادٌ</w:t>
      </w:r>
      <w:r w:rsidRPr="003A3652">
        <w:rPr>
          <w:rStyle w:val="6-Char"/>
          <w:rtl/>
        </w:rPr>
        <w:t xml:space="preserve"> </w:t>
      </w:r>
      <w:r w:rsidRPr="003A3652">
        <w:rPr>
          <w:rStyle w:val="6-Char"/>
          <w:rFonts w:hint="eastAsia"/>
          <w:rtl/>
        </w:rPr>
        <w:t>مَاجِدٌ</w:t>
      </w:r>
      <w:r w:rsidRPr="003A3652">
        <w:rPr>
          <w:rStyle w:val="6-Char"/>
          <w:rFonts w:hint="cs"/>
          <w:rtl/>
        </w:rPr>
        <w:t>.»</w:t>
      </w:r>
      <w:r w:rsidRPr="00194A9F">
        <w:rPr>
          <w:rStyle w:val="1-Char"/>
          <w:vertAlign w:val="superscript"/>
          <w:rtl/>
        </w:rPr>
        <w:footnoteReference w:id="420"/>
      </w:r>
      <w:r w:rsidRPr="00D15C41">
        <w:rPr>
          <w:rStyle w:val="1-Char"/>
          <w:rFonts w:hint="cs"/>
          <w:rtl/>
        </w:rPr>
        <w:t xml:space="preserve"> «بی شک من دارا و دارای کمال و عزّت هستم.»</w:t>
      </w:r>
    </w:p>
    <w:p w:rsidR="00D60342" w:rsidRPr="00D15C41" w:rsidRDefault="00D60342" w:rsidP="00D60342">
      <w:pPr>
        <w:rPr>
          <w:rStyle w:val="1-Char"/>
          <w:rtl/>
        </w:rPr>
      </w:pPr>
      <w:r w:rsidRPr="00D15C41">
        <w:rPr>
          <w:rStyle w:val="1-Char"/>
          <w:rFonts w:hint="cs"/>
          <w:rtl/>
        </w:rPr>
        <w:t>ماجِد (اسم فاعل) و مَجید (صفت مشبهه) از ریش</w:t>
      </w:r>
      <w:r w:rsidR="00050352">
        <w:rPr>
          <w:rStyle w:val="1-Char"/>
          <w:rFonts w:hint="cs"/>
          <w:rtl/>
        </w:rPr>
        <w:t>ۀ</w:t>
      </w:r>
      <w:r w:rsidRPr="00D15C41">
        <w:rPr>
          <w:rStyle w:val="1-Char"/>
          <w:rFonts w:hint="cs"/>
          <w:rtl/>
        </w:rPr>
        <w:t xml:space="preserve"> "مَجد" می</w:t>
      </w:r>
      <w:r w:rsidRPr="00D15C41">
        <w:rPr>
          <w:rStyle w:val="1-Char"/>
          <w:rFonts w:hint="cs"/>
          <w:rtl/>
        </w:rPr>
        <w:softHyphen/>
        <w:t>باشند و تمامی معانی و مفهوم مجید که پیشتر توضیح داده شد در مورد ماجِد صدق می</w:t>
      </w:r>
      <w:r w:rsidRPr="00D15C41">
        <w:rPr>
          <w:rStyle w:val="1-Char"/>
          <w:rFonts w:hint="cs"/>
          <w:rtl/>
        </w:rPr>
        <w:softHyphen/>
        <w:t>کند. ماجِد در نهایت کمال و عزّت است و صاحب زیبایی در اوصاف و أفعال می</w:t>
      </w:r>
      <w:r w:rsidRPr="00D15C41">
        <w:rPr>
          <w:rStyle w:val="1-Char"/>
          <w:rFonts w:hint="cs"/>
          <w:rtl/>
        </w:rPr>
        <w:softHyphen/>
        <w:t>باشد که در سای</w:t>
      </w:r>
      <w:r w:rsidR="00050352">
        <w:rPr>
          <w:rStyle w:val="1-Char"/>
          <w:rFonts w:hint="cs"/>
          <w:rtl/>
        </w:rPr>
        <w:t>ۀ</w:t>
      </w:r>
      <w:r w:rsidRPr="00D15C41">
        <w:rPr>
          <w:rStyle w:val="1-Char"/>
          <w:rFonts w:hint="cs"/>
          <w:rtl/>
        </w:rPr>
        <w:t xml:space="preserve"> آن با بندگانش با کَرَم و جُود و بخشش و غفران برخورد می</w:t>
      </w:r>
      <w:r w:rsidRPr="00D15C41">
        <w:rPr>
          <w:rStyle w:val="1-Char"/>
          <w:rFonts w:hint="cs"/>
          <w:rtl/>
        </w:rPr>
        <w:softHyphen/>
        <w:t>کند و نور محبّتش را بر</w:t>
      </w:r>
      <w:r w:rsidR="001858AA">
        <w:rPr>
          <w:rStyle w:val="1-Char"/>
          <w:rFonts w:hint="cs"/>
          <w:rtl/>
        </w:rPr>
        <w:t xml:space="preserve"> آن‌ها </w:t>
      </w:r>
      <w:r w:rsidRPr="00D15C41">
        <w:rPr>
          <w:rStyle w:val="1-Char"/>
          <w:rFonts w:hint="cs"/>
          <w:rtl/>
        </w:rPr>
        <w:t>می</w:t>
      </w:r>
      <w:r w:rsidRPr="00D15C41">
        <w:rPr>
          <w:rStyle w:val="1-Char"/>
          <w:rFonts w:hint="cs"/>
          <w:rtl/>
        </w:rPr>
        <w:softHyphen/>
        <w:t>تاباند. ماجِد</w:t>
      </w:r>
      <w:r w:rsidR="00333154" w:rsidRPr="00333154">
        <w:rPr>
          <w:rStyle w:val="1-Char"/>
          <w:rFonts w:cs="CTraditional Arabic" w:hint="cs"/>
          <w:rtl/>
        </w:rPr>
        <w:t>أ</w:t>
      </w:r>
      <w:r w:rsidRPr="00D15C41">
        <w:rPr>
          <w:rStyle w:val="1-Char"/>
          <w:rFonts w:hint="cs"/>
          <w:rtl/>
        </w:rPr>
        <w:t xml:space="preserve"> ذاتش ارجمند و بزرگ، أفعالش در نهایت شرافت و قدرت، و محبّتش به بندگانش در اوج دوستی و مودّت می</w:t>
      </w:r>
      <w:r w:rsidRPr="00D15C41">
        <w:rPr>
          <w:rStyle w:val="1-Char"/>
          <w:rtl/>
        </w:rPr>
        <w:softHyphen/>
      </w:r>
      <w:r w:rsidRPr="00D15C41">
        <w:rPr>
          <w:rStyle w:val="1-Char"/>
          <w:rFonts w:hint="cs"/>
          <w:rtl/>
        </w:rPr>
        <w:t>باشد. ماجِد</w:t>
      </w:r>
      <w:r w:rsidR="00333154" w:rsidRPr="00333154">
        <w:rPr>
          <w:rStyle w:val="1-Char"/>
          <w:rFonts w:cs="CTraditional Arabic" w:hint="cs"/>
          <w:rtl/>
        </w:rPr>
        <w:t>أ</w:t>
      </w:r>
      <w:r w:rsidRPr="00D15C41">
        <w:rPr>
          <w:rStyle w:val="1-Char"/>
          <w:rFonts w:hint="cs"/>
          <w:rtl/>
        </w:rPr>
        <w:t xml:space="preserve"> نهایت کَرَم و بخشش و فضل و عطا و سخاوت را داراست که بدون محدودیّت می</w:t>
      </w:r>
      <w:r w:rsidRPr="00D15C41">
        <w:rPr>
          <w:rStyle w:val="1-Char"/>
          <w:rFonts w:hint="cs"/>
          <w:rtl/>
        </w:rPr>
        <w:softHyphen/>
        <w:t>بخشد و رحمت و پادشاهی و عزّت و مغفرت را به هر که خواهد می</w:t>
      </w:r>
      <w:r w:rsidRPr="00D15C41">
        <w:rPr>
          <w:rStyle w:val="1-Char"/>
          <w:rFonts w:hint="cs"/>
          <w:rtl/>
        </w:rPr>
        <w:softHyphen/>
        <w:t>دهد. اساس مَجد بخشیدنِ ماجِد حکمت و رحمت می‌باشد.</w:t>
      </w:r>
    </w:p>
    <w:p w:rsidR="00D60342" w:rsidRPr="00D15C41" w:rsidRDefault="00D60342" w:rsidP="00D60342">
      <w:pPr>
        <w:widowControl w:val="0"/>
        <w:rPr>
          <w:rStyle w:val="1-Char"/>
          <w:rtl/>
        </w:rPr>
      </w:pPr>
      <w:r w:rsidRPr="00D15C41">
        <w:rPr>
          <w:rStyle w:val="1-Char"/>
          <w:rFonts w:hint="cs"/>
          <w:rtl/>
        </w:rPr>
        <w:t>تمامی آثار اسم "مجید" در "ماجِد" هم متبلور است. با این وصف مؤمن با انفاق و صدقه و بزرگواری و خوش اخلاقی و گذشت و تواضعش، بزرگی و مَجد خود را نشان داده و در پرتو صفات مؤمنانه که انعکاسی زیبا از ایمان و تقوای اوست، عزّت و شرافت و خوشبختی که گمشد</w:t>
      </w:r>
      <w:r w:rsidR="00050352">
        <w:rPr>
          <w:rStyle w:val="1-Char"/>
          <w:rFonts w:hint="cs"/>
          <w:rtl/>
        </w:rPr>
        <w:t>ۀ</w:t>
      </w:r>
      <w:r w:rsidRPr="00D15C41">
        <w:rPr>
          <w:rStyle w:val="1-Char"/>
          <w:rFonts w:hint="cs"/>
          <w:rtl/>
        </w:rPr>
        <w:t xml:space="preserve"> انسان امروزیست را می</w:t>
      </w:r>
      <w:r w:rsidRPr="00D15C41">
        <w:rPr>
          <w:rStyle w:val="1-Char"/>
          <w:rFonts w:hint="cs"/>
          <w:rtl/>
        </w:rPr>
        <w:softHyphen/>
        <w:t>یابد.</w:t>
      </w:r>
    </w:p>
    <w:p w:rsidR="00D60342" w:rsidRPr="00880747" w:rsidRDefault="00D60342" w:rsidP="00880747">
      <w:pPr>
        <w:pStyle w:val="3-"/>
        <w:rPr>
          <w:rtl/>
        </w:rPr>
      </w:pPr>
      <w:bookmarkStart w:id="860" w:name="_Toc404710370"/>
      <w:bookmarkStart w:id="861" w:name="_Toc442688699"/>
      <w:r w:rsidRPr="00880747">
        <w:rPr>
          <w:rFonts w:hint="cs"/>
          <w:rtl/>
        </w:rPr>
        <w:t>67-واحِد</w:t>
      </w:r>
      <w:bookmarkEnd w:id="860"/>
      <w:bookmarkEnd w:id="861"/>
      <w:r w:rsidRPr="00880747">
        <w:rPr>
          <w:rtl/>
        </w:rPr>
        <w:fldChar w:fldCharType="begin"/>
      </w:r>
      <w:r w:rsidRPr="00880747">
        <w:instrText xml:space="preserve"> TC "</w:instrText>
      </w:r>
      <w:bookmarkStart w:id="862" w:name="_Toc373938122"/>
      <w:bookmarkStart w:id="863" w:name="_Toc404508270"/>
      <w:r w:rsidRPr="00880747">
        <w:rPr>
          <w:rFonts w:hint="cs"/>
          <w:rtl/>
        </w:rPr>
        <w:instrText>واحِد</w:instrText>
      </w:r>
      <w:bookmarkEnd w:id="862"/>
      <w:bookmarkEnd w:id="863"/>
      <w:r w:rsidRPr="00880747">
        <w:instrText xml:space="preserve">" \f C \l "1" </w:instrText>
      </w:r>
      <w:r w:rsidRPr="00880747">
        <w:rPr>
          <w:rtl/>
        </w:rPr>
        <w:fldChar w:fldCharType="end"/>
      </w:r>
    </w:p>
    <w:p w:rsidR="00D60342" w:rsidRPr="00D15C41" w:rsidRDefault="00D60342" w:rsidP="00C00B09">
      <w:pPr>
        <w:widowControl w:val="0"/>
        <w:rPr>
          <w:rStyle w:val="1-Char"/>
          <w:rtl/>
        </w:rPr>
      </w:pPr>
      <w:r w:rsidRPr="00D15C41">
        <w:rPr>
          <w:rStyle w:val="1-Char"/>
          <w:rFonts w:hint="cs"/>
          <w:rtl/>
        </w:rPr>
        <w:t>خداوند</w:t>
      </w:r>
      <w:r w:rsidR="00333154" w:rsidRPr="00333154">
        <w:rPr>
          <w:rFonts w:cs="CTraditional Arabic" w:hint="cs"/>
          <w:color w:val="000000"/>
          <w:sz w:val="28"/>
          <w:szCs w:val="28"/>
          <w:rtl/>
          <w:lang w:bidi="fa-IR"/>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880747">
        <w:rPr>
          <w:rStyle w:val="1-Char"/>
          <w:rFonts w:hint="cs"/>
          <w:rtl/>
        </w:rPr>
        <w:t xml:space="preserve"> </w:t>
      </w:r>
      <w:r w:rsidR="00880747">
        <w:rPr>
          <w:rStyle w:val="1-Char"/>
          <w:rFonts w:cs="Traditional Arabic"/>
          <w:color w:val="000000"/>
          <w:shd w:val="clear" w:color="auto" w:fill="FFFFFF"/>
          <w:rtl/>
        </w:rPr>
        <w:t>﴿</w:t>
      </w:r>
      <w:r w:rsidR="00880747" w:rsidRPr="00DD64CA">
        <w:rPr>
          <w:rStyle w:val="5-Char0"/>
          <w:rtl/>
        </w:rPr>
        <w:t>وَإِلَٰهُكُمۡ إِلَٰهٞ وَٰحِدٞۖ</w:t>
      </w:r>
      <w:r w:rsidR="00880747">
        <w:rPr>
          <w:rStyle w:val="1-Char"/>
          <w:rFonts w:cs="Traditional Arabic"/>
          <w:color w:val="000000"/>
          <w:shd w:val="clear" w:color="auto" w:fill="FFFFFF"/>
          <w:rtl/>
        </w:rPr>
        <w:t>﴾</w:t>
      </w:r>
      <w:r w:rsidR="00880747" w:rsidRPr="00DD64CA">
        <w:rPr>
          <w:rStyle w:val="5-Char0"/>
          <w:rtl/>
        </w:rPr>
        <w:t xml:space="preserve"> </w:t>
      </w:r>
      <w:r w:rsidR="00880747" w:rsidRPr="00A14DCC">
        <w:rPr>
          <w:rStyle w:val="8-Char"/>
          <w:rtl/>
        </w:rPr>
        <w:t>[البقرة: 163]</w:t>
      </w:r>
      <w:r w:rsidRPr="00D15C41">
        <w:rPr>
          <w:rStyle w:val="1-Char"/>
          <w:rFonts w:hint="cs"/>
          <w:rtl/>
        </w:rPr>
        <w:t xml:space="preserve"> </w:t>
      </w:r>
      <w:r w:rsidRPr="00C00B09">
        <w:rPr>
          <w:rStyle w:val="5-Char"/>
          <w:rFonts w:hint="cs"/>
          <w:rtl/>
        </w:rPr>
        <w:t>(</w:t>
      </w:r>
      <w:r w:rsidRPr="00C00B09">
        <w:rPr>
          <w:rStyle w:val="5-Char"/>
          <w:rtl/>
        </w:rPr>
        <w:t xml:space="preserve">خداوند شما، خداوند </w:t>
      </w:r>
      <w:r w:rsidR="00801F13">
        <w:rPr>
          <w:rStyle w:val="5-Char"/>
          <w:rtl/>
        </w:rPr>
        <w:t>یک</w:t>
      </w:r>
      <w:r w:rsidRPr="00C00B09">
        <w:rPr>
          <w:rStyle w:val="5-Char"/>
          <w:rtl/>
        </w:rPr>
        <w:t xml:space="preserve">تا و </w:t>
      </w:r>
      <w:r w:rsidR="00801F13">
        <w:rPr>
          <w:rStyle w:val="5-Char"/>
          <w:rtl/>
        </w:rPr>
        <w:t>ی</w:t>
      </w:r>
      <w:r w:rsidRPr="00C00B09">
        <w:rPr>
          <w:rStyle w:val="5-Char"/>
          <w:rtl/>
        </w:rPr>
        <w:t>گانه است</w:t>
      </w:r>
      <w:r w:rsidRPr="00C00B09">
        <w:rPr>
          <w:rStyle w:val="5-Char"/>
          <w:rFonts w:hint="cs"/>
          <w:rtl/>
        </w:rPr>
        <w:t>.)</w:t>
      </w:r>
      <w:r w:rsidRPr="00D15C41">
        <w:rPr>
          <w:rStyle w:val="1-Char"/>
          <w:rFonts w:hint="cs"/>
          <w:rtl/>
        </w:rPr>
        <w:t xml:space="preserve"> و نیز می</w:t>
      </w:r>
      <w:r w:rsidRPr="00D15C41">
        <w:rPr>
          <w:rStyle w:val="1-Char"/>
          <w:rFonts w:hint="cs"/>
          <w:rtl/>
        </w:rPr>
        <w:softHyphen/>
        <w:t>فرمایند:</w:t>
      </w:r>
      <w:r w:rsidR="00C00B09">
        <w:rPr>
          <w:rStyle w:val="1-Char"/>
          <w:rFonts w:hint="cs"/>
          <w:rtl/>
        </w:rPr>
        <w:t xml:space="preserve"> </w:t>
      </w:r>
      <w:r w:rsidR="00C00B09">
        <w:rPr>
          <w:rStyle w:val="1-Char"/>
          <w:rFonts w:cs="Traditional Arabic"/>
          <w:color w:val="000000"/>
          <w:shd w:val="clear" w:color="auto" w:fill="FFFFFF"/>
          <w:rtl/>
        </w:rPr>
        <w:t>﴿</w:t>
      </w:r>
      <w:r w:rsidR="00C00B09" w:rsidRPr="00DD64CA">
        <w:rPr>
          <w:rStyle w:val="5-Char0"/>
          <w:rtl/>
        </w:rPr>
        <w:t xml:space="preserve">قُلۡ هُوَ </w:t>
      </w:r>
      <w:r w:rsidR="00C00B09" w:rsidRPr="00DD64CA">
        <w:rPr>
          <w:rStyle w:val="5-Char0"/>
          <w:rFonts w:hint="cs"/>
          <w:rtl/>
        </w:rPr>
        <w:t>ٱللَّهُ</w:t>
      </w:r>
      <w:r w:rsidR="00C00B09" w:rsidRPr="00DD64CA">
        <w:rPr>
          <w:rStyle w:val="5-Char0"/>
          <w:rtl/>
        </w:rPr>
        <w:t xml:space="preserve"> أَحَدٌ١</w:t>
      </w:r>
      <w:r w:rsidR="00C00B09">
        <w:rPr>
          <w:rStyle w:val="1-Char"/>
          <w:rFonts w:cs="Traditional Arabic"/>
          <w:color w:val="000000"/>
          <w:shd w:val="clear" w:color="auto" w:fill="FFFFFF"/>
          <w:rtl/>
        </w:rPr>
        <w:t>﴾</w:t>
      </w:r>
      <w:r w:rsidR="00C00B09" w:rsidRPr="00DD64CA">
        <w:rPr>
          <w:rStyle w:val="5-Char0"/>
          <w:rtl/>
        </w:rPr>
        <w:t xml:space="preserve"> </w:t>
      </w:r>
      <w:r w:rsidR="00C00B09" w:rsidRPr="00A14DCC">
        <w:rPr>
          <w:rStyle w:val="8-Char"/>
          <w:rtl/>
        </w:rPr>
        <w:t>[الإخلاص: 1]</w:t>
      </w:r>
      <w:r w:rsidRPr="00D15C41">
        <w:rPr>
          <w:rStyle w:val="1-Char"/>
          <w:rFonts w:hint="cs"/>
          <w:rtl/>
        </w:rPr>
        <w:t xml:space="preserve"> (</w:t>
      </w:r>
      <w:r w:rsidRPr="00D15C41">
        <w:rPr>
          <w:rStyle w:val="1-Char"/>
          <w:rtl/>
        </w:rPr>
        <w:t xml:space="preserve">بگو: خدا، </w:t>
      </w:r>
      <w:r w:rsidR="00801F13">
        <w:rPr>
          <w:rStyle w:val="1-Char"/>
          <w:rtl/>
        </w:rPr>
        <w:t>ی</w:t>
      </w:r>
      <w:r w:rsidRPr="00D15C41">
        <w:rPr>
          <w:rStyle w:val="1-Char"/>
          <w:rtl/>
        </w:rPr>
        <w:t>گان</w:t>
      </w:r>
      <w:r w:rsidR="00050352">
        <w:rPr>
          <w:rStyle w:val="1-Char"/>
          <w:rFonts w:hint="cs"/>
          <w:rtl/>
        </w:rPr>
        <w:t>ۀ</w:t>
      </w:r>
      <w:r w:rsidRPr="00D15C41">
        <w:rPr>
          <w:rStyle w:val="1-Char"/>
          <w:rtl/>
        </w:rPr>
        <w:t xml:space="preserve"> </w:t>
      </w:r>
      <w:r w:rsidR="00801F13">
        <w:rPr>
          <w:rStyle w:val="1-Char"/>
          <w:rtl/>
        </w:rPr>
        <w:t>یک</w:t>
      </w:r>
      <w:r w:rsidRPr="00D15C41">
        <w:rPr>
          <w:rStyle w:val="1-Char"/>
          <w:rtl/>
        </w:rPr>
        <w:t>تا است</w:t>
      </w:r>
      <w:r w:rsidRPr="00D15C41">
        <w:rPr>
          <w:rStyle w:val="1-Char"/>
          <w:rFonts w:hint="cs"/>
          <w:rtl/>
        </w:rPr>
        <w:t>.)</w:t>
      </w:r>
    </w:p>
    <w:p w:rsidR="00D60342" w:rsidRPr="00D15C41" w:rsidRDefault="00D60342" w:rsidP="00D60342">
      <w:pPr>
        <w:widowControl w:val="0"/>
        <w:rPr>
          <w:rStyle w:val="1-Char"/>
          <w:rtl/>
        </w:rPr>
      </w:pPr>
      <w:r w:rsidRPr="00D15C41">
        <w:rPr>
          <w:rStyle w:val="1-Char"/>
          <w:rFonts w:hint="cs"/>
          <w:rtl/>
        </w:rPr>
        <w:t>واحد</w:t>
      </w:r>
      <w:r w:rsidR="00333154" w:rsidRPr="00333154">
        <w:rPr>
          <w:rStyle w:val="1-Char"/>
          <w:rFonts w:cs="CTraditional Arabic" w:hint="cs"/>
          <w:rtl/>
        </w:rPr>
        <w:t>أ</w:t>
      </w:r>
      <w:r w:rsidRPr="00D15C41">
        <w:rPr>
          <w:rStyle w:val="1-Char"/>
          <w:rFonts w:hint="cs"/>
          <w:rtl/>
        </w:rPr>
        <w:t xml:space="preserve"> یعنی؛ یک و أحد یعنی؛ یگانه و یکتا. خداوند واحدِ أحد است. واحد یکی است و دو و سه تا نیست و متعدّد نیست. أحد</w:t>
      </w:r>
      <w:r w:rsidR="00333154" w:rsidRPr="00333154">
        <w:rPr>
          <w:rStyle w:val="1-Char"/>
          <w:rFonts w:cs="CTraditional Arabic" w:hint="cs"/>
          <w:rtl/>
        </w:rPr>
        <w:t>أ</w:t>
      </w:r>
      <w:r w:rsidRPr="00D15C41">
        <w:rPr>
          <w:rStyle w:val="1-Char"/>
          <w:rFonts w:hint="cs"/>
          <w:rtl/>
        </w:rPr>
        <w:t xml:space="preserve"> در ذات و صفات و افعالش یگانه و منحصر به فرد می</w:t>
      </w:r>
      <w:r w:rsidRPr="00D15C41">
        <w:rPr>
          <w:rStyle w:val="1-Char"/>
          <w:rFonts w:hint="cs"/>
          <w:rtl/>
        </w:rPr>
        <w:softHyphen/>
        <w:t>باشد و شبیه چیزی نبوده و چیزی شبیه او نیست. واحدِ أحد یکی است و فقط وی متّصف به این أسماء حُسنی و صفاتِ عُلیا می</w:t>
      </w:r>
      <w:r w:rsidRPr="00D15C41">
        <w:rPr>
          <w:rStyle w:val="1-Char"/>
          <w:rFonts w:hint="cs"/>
          <w:rtl/>
        </w:rPr>
        <w:softHyphen/>
        <w:t>باشد؛ چرا که فقط خداوند</w:t>
      </w:r>
      <w:r w:rsidR="00333154" w:rsidRPr="00333154">
        <w:rPr>
          <w:rStyle w:val="1-Char"/>
          <w:rFonts w:cs="CTraditional Arabic" w:hint="cs"/>
          <w:rtl/>
        </w:rPr>
        <w:t>أ</w:t>
      </w:r>
      <w:r w:rsidRPr="00D15C41">
        <w:rPr>
          <w:rStyle w:val="1-Char"/>
          <w:rFonts w:hint="cs"/>
          <w:rtl/>
        </w:rPr>
        <w:t xml:space="preserve"> هم</w:t>
      </w:r>
      <w:r w:rsidR="00050352">
        <w:rPr>
          <w:rStyle w:val="1-Char"/>
          <w:rFonts w:hint="cs"/>
          <w:rtl/>
        </w:rPr>
        <w:t>ۀ</w:t>
      </w:r>
      <w:r w:rsidR="001858AA">
        <w:rPr>
          <w:rStyle w:val="1-Char"/>
          <w:rFonts w:hint="cs"/>
          <w:rtl/>
        </w:rPr>
        <w:t xml:space="preserve"> آن‌ها </w:t>
      </w:r>
      <w:r w:rsidRPr="00D15C41">
        <w:rPr>
          <w:rStyle w:val="1-Char"/>
          <w:rFonts w:hint="cs"/>
          <w:rtl/>
        </w:rPr>
        <w:t>را داراست و هیچ موجودی هیچ یک از این صفات را آن</w:t>
      </w:r>
      <w:r w:rsidRPr="00D15C41">
        <w:rPr>
          <w:rStyle w:val="1-Char"/>
          <w:rtl/>
        </w:rPr>
        <w:softHyphen/>
      </w:r>
      <w:r w:rsidRPr="00D15C41">
        <w:rPr>
          <w:rStyle w:val="1-Char"/>
          <w:rFonts w:hint="cs"/>
          <w:rtl/>
        </w:rPr>
        <w:t>گونه که خداوند</w:t>
      </w:r>
      <w:r w:rsidR="00333154" w:rsidRPr="00333154">
        <w:rPr>
          <w:rStyle w:val="1-Char"/>
          <w:rFonts w:cs="CTraditional Arabic" w:hint="cs"/>
          <w:rtl/>
        </w:rPr>
        <w:t>أ</w:t>
      </w:r>
      <w:r w:rsidRPr="00D15C41">
        <w:rPr>
          <w:rStyle w:val="1-Char"/>
          <w:rFonts w:hint="cs"/>
          <w:rtl/>
        </w:rPr>
        <w:t xml:space="preserve"> دارد به صورت کامل ندارد. و هرگز دو تا نمی</w:t>
      </w:r>
      <w:r w:rsidRPr="00D15C41">
        <w:rPr>
          <w:rStyle w:val="1-Char"/>
          <w:rFonts w:hint="cs"/>
          <w:rtl/>
        </w:rPr>
        <w:softHyphen/>
        <w:t>شود و تجزیه</w:t>
      </w:r>
      <w:r w:rsidRPr="00D15C41">
        <w:rPr>
          <w:rStyle w:val="1-Char"/>
          <w:rFonts w:hint="cs"/>
          <w:rtl/>
        </w:rPr>
        <w:softHyphen/>
        <w:t>پذیر نیست و یگان</w:t>
      </w:r>
      <w:r w:rsidR="00050352">
        <w:rPr>
          <w:rStyle w:val="1-Char"/>
          <w:rFonts w:hint="cs"/>
          <w:rtl/>
        </w:rPr>
        <w:t>ۀ</w:t>
      </w:r>
      <w:r w:rsidRPr="00D15C41">
        <w:rPr>
          <w:rStyle w:val="1-Char"/>
          <w:rFonts w:hint="cs"/>
          <w:rtl/>
        </w:rPr>
        <w:t xml:space="preserve"> بی‌همتایی است که آفرینش هستی و نظم و نظام شگرف و پیچید</w:t>
      </w:r>
      <w:r w:rsidR="00050352">
        <w:rPr>
          <w:rStyle w:val="1-Char"/>
          <w:rFonts w:hint="cs"/>
          <w:rtl/>
        </w:rPr>
        <w:t>ۀ</w:t>
      </w:r>
      <w:r w:rsidRPr="00D15C41">
        <w:rPr>
          <w:rStyle w:val="1-Char"/>
          <w:rFonts w:hint="cs"/>
          <w:rtl/>
        </w:rPr>
        <w:t xml:space="preserve"> آن و هم</w:t>
      </w:r>
      <w:r w:rsidRPr="00D15C41">
        <w:rPr>
          <w:rStyle w:val="1-Char"/>
          <w:rFonts w:hint="cs"/>
          <w:rtl/>
        </w:rPr>
        <w:softHyphen/>
        <w:t>جهت و هم</w:t>
      </w:r>
      <w:r w:rsidRPr="00D15C41">
        <w:rPr>
          <w:rStyle w:val="1-Char"/>
          <w:rFonts w:hint="cs"/>
          <w:rtl/>
        </w:rPr>
        <w:softHyphen/>
        <w:t>سو بودن</w:t>
      </w:r>
      <w:r w:rsidR="001858AA">
        <w:rPr>
          <w:rStyle w:val="1-Char"/>
          <w:rFonts w:hint="cs"/>
          <w:rtl/>
        </w:rPr>
        <w:t xml:space="preserve"> آن‌ها </w:t>
      </w:r>
      <w:r w:rsidRPr="00D15C41">
        <w:rPr>
          <w:rStyle w:val="1-Char"/>
          <w:rFonts w:hint="cs"/>
          <w:rtl/>
        </w:rPr>
        <w:t>حاکی از خداوندی دارد که واحد و یکی می</w:t>
      </w:r>
      <w:r w:rsidRPr="00D15C41">
        <w:rPr>
          <w:rStyle w:val="1-Char"/>
          <w:rFonts w:hint="cs"/>
          <w:rtl/>
        </w:rPr>
        <w:softHyphen/>
        <w:t xml:space="preserve">باشد؛ چرا که اگر خدایانِ پراکنده بر هستی حاکم بودند هرج و مرج و </w:t>
      </w:r>
      <w:r w:rsidRPr="00D15C41">
        <w:rPr>
          <w:rStyle w:val="1-Char"/>
          <w:rtl/>
        </w:rPr>
        <w:t>تناقضات و اختلافات فراوان</w:t>
      </w:r>
      <w:r w:rsidRPr="00D15C41">
        <w:rPr>
          <w:rStyle w:val="1-Char"/>
          <w:rFonts w:hint="cs"/>
          <w:rtl/>
        </w:rPr>
        <w:t xml:space="preserve"> بر آن حاکم می</w:t>
      </w:r>
      <w:r w:rsidRPr="00D15C41">
        <w:rPr>
          <w:rStyle w:val="1-Char"/>
          <w:rFonts w:hint="cs"/>
          <w:rtl/>
        </w:rPr>
        <w:softHyphen/>
        <w:t>گشت.</w:t>
      </w:r>
    </w:p>
    <w:p w:rsidR="00D60342" w:rsidRPr="00D15C41" w:rsidRDefault="00D60342" w:rsidP="00D60342">
      <w:pPr>
        <w:widowControl w:val="0"/>
        <w:rPr>
          <w:rStyle w:val="1-Char"/>
          <w:rtl/>
        </w:rPr>
      </w:pPr>
      <w:r w:rsidRPr="00D15C41">
        <w:rPr>
          <w:rStyle w:val="1-Char"/>
          <w:rFonts w:hint="cs"/>
          <w:rtl/>
        </w:rPr>
        <w:t>مؤمن پروردگارش را یکتا و یگانه و بی</w:t>
      </w:r>
      <w:r w:rsidRPr="00D15C41">
        <w:rPr>
          <w:rStyle w:val="1-Char"/>
          <w:rFonts w:hint="cs"/>
          <w:rtl/>
        </w:rPr>
        <w:softHyphen/>
        <w:t>همتا می</w:t>
      </w:r>
      <w:r w:rsidRPr="00D15C41">
        <w:rPr>
          <w:rStyle w:val="1-Char"/>
          <w:rFonts w:hint="cs"/>
          <w:rtl/>
        </w:rPr>
        <w:softHyphen/>
        <w:t>داند که در خلق (آفرینش) و أمر (فرمان و فرماندهی) و ربوبیّت و ألوهیّت یکتاست. مؤمن ذات و افعال و أسماء و صفات پروردگارش را واحد و یکتا و بی</w:t>
      </w:r>
      <w:r w:rsidRPr="00D15C41">
        <w:rPr>
          <w:rStyle w:val="1-Char"/>
          <w:rFonts w:hint="cs"/>
          <w:rtl/>
        </w:rPr>
        <w:softHyphen/>
        <w:t>همتا و بی</w:t>
      </w:r>
      <w:r w:rsidRPr="00D15C41">
        <w:rPr>
          <w:rStyle w:val="1-Char"/>
          <w:rFonts w:hint="cs"/>
          <w:rtl/>
        </w:rPr>
        <w:softHyphen/>
        <w:t>همگون می</w:t>
      </w:r>
      <w:r w:rsidRPr="00D15C41">
        <w:rPr>
          <w:rStyle w:val="1-Char"/>
          <w:rFonts w:hint="cs"/>
          <w:rtl/>
        </w:rPr>
        <w:softHyphen/>
        <w:t>داند و کسی را مشابه و هم</w:t>
      </w:r>
      <w:r w:rsidRPr="00D15C41">
        <w:rPr>
          <w:rStyle w:val="1-Char"/>
          <w:rFonts w:hint="cs"/>
          <w:rtl/>
        </w:rPr>
        <w:softHyphen/>
        <w:t>راستا و هم</w:t>
      </w:r>
      <w:r w:rsidRPr="00D15C41">
        <w:rPr>
          <w:rStyle w:val="1-Char"/>
          <w:rFonts w:hint="cs"/>
          <w:rtl/>
        </w:rPr>
        <w:softHyphen/>
        <w:t>سو با وی قرار نمی</w:t>
      </w:r>
      <w:r w:rsidRPr="00D15C41">
        <w:rPr>
          <w:rStyle w:val="1-Char"/>
          <w:rFonts w:hint="cs"/>
          <w:rtl/>
        </w:rPr>
        <w:softHyphen/>
        <w:t xml:space="preserve">دهد و </w:t>
      </w:r>
      <w:r w:rsidRPr="00D15C41">
        <w:rPr>
          <w:rStyle w:val="1-Char"/>
          <w:rtl/>
        </w:rPr>
        <w:t>در خلقت و مال</w:t>
      </w:r>
      <w:r w:rsidR="00801F13">
        <w:rPr>
          <w:rStyle w:val="1-Char"/>
          <w:rtl/>
        </w:rPr>
        <w:t>کیّ</w:t>
      </w:r>
      <w:r w:rsidRPr="00D15C41">
        <w:rPr>
          <w:rStyle w:val="1-Char"/>
          <w:rtl/>
        </w:rPr>
        <w:t>ت و ادار</w:t>
      </w:r>
      <w:r w:rsidR="00050352">
        <w:rPr>
          <w:rStyle w:val="1-Char"/>
          <w:rFonts w:hint="cs"/>
          <w:rtl/>
        </w:rPr>
        <w:t>ۀ</w:t>
      </w:r>
      <w:r w:rsidRPr="00D15C41">
        <w:rPr>
          <w:rStyle w:val="1-Char"/>
          <w:rtl/>
        </w:rPr>
        <w:t xml:space="preserve"> </w:t>
      </w:r>
      <w:r w:rsidRPr="00D15C41">
        <w:rPr>
          <w:rStyle w:val="1-Char"/>
          <w:rFonts w:hint="cs"/>
          <w:rtl/>
        </w:rPr>
        <w:t>هستی کسی را با واحد شریک قرار نمی</w:t>
      </w:r>
      <w:r w:rsidRPr="00D15C41">
        <w:rPr>
          <w:rStyle w:val="1-Char"/>
          <w:rFonts w:hint="cs"/>
          <w:rtl/>
        </w:rPr>
        <w:softHyphen/>
        <w:t>دهد و نفی غیر الله در گفتار و کردار و پندار او نمایان است به</w:t>
      </w:r>
      <w:r w:rsidRPr="00D15C41">
        <w:rPr>
          <w:rStyle w:val="1-Char"/>
          <w:rFonts w:hint="cs"/>
          <w:rtl/>
        </w:rPr>
        <w:softHyphen/>
        <w:t>گونه</w:t>
      </w:r>
      <w:r w:rsidRPr="00D15C41">
        <w:rPr>
          <w:rStyle w:val="1-Char"/>
          <w:rFonts w:hint="cs"/>
          <w:rtl/>
        </w:rPr>
        <w:softHyphen/>
        <w:t>ای که نور توحید و یکتاپرستی وجودش را منوّر کرده و همیشه متوجه واحدِ أحدی است که فریادرسی و فرماندهی فقط متعلق به اوست.</w:t>
      </w:r>
    </w:p>
    <w:p w:rsidR="00D60342" w:rsidRPr="00B062BE" w:rsidRDefault="00D60342" w:rsidP="00C00B09">
      <w:pPr>
        <w:pStyle w:val="3-"/>
        <w:rPr>
          <w:rtl/>
          <w:lang w:bidi="fa-IR"/>
        </w:rPr>
      </w:pPr>
      <w:bookmarkStart w:id="864" w:name="_Toc404710371"/>
      <w:bookmarkStart w:id="865" w:name="_Toc442688700"/>
      <w:r>
        <w:rPr>
          <w:rFonts w:hint="cs"/>
          <w:rtl/>
          <w:lang w:bidi="fa-IR"/>
        </w:rPr>
        <w:t>68-</w:t>
      </w:r>
      <w:r w:rsidRPr="00B062BE">
        <w:rPr>
          <w:rFonts w:hint="cs"/>
          <w:rtl/>
          <w:lang w:bidi="fa-IR"/>
        </w:rPr>
        <w:t>صَمَد</w:t>
      </w:r>
      <w:bookmarkEnd w:id="864"/>
      <w:bookmarkEnd w:id="865"/>
      <w:r w:rsidRPr="00B062BE">
        <w:rPr>
          <w:rtl/>
          <w:lang w:bidi="fa-IR"/>
        </w:rPr>
        <w:fldChar w:fldCharType="begin"/>
      </w:r>
      <w:r w:rsidRPr="00B062BE">
        <w:rPr>
          <w:lang w:bidi="fa-IR"/>
        </w:rPr>
        <w:instrText xml:space="preserve"> TC "</w:instrText>
      </w:r>
      <w:bookmarkStart w:id="866" w:name="_Toc373938123"/>
      <w:bookmarkStart w:id="867" w:name="_Toc404508271"/>
      <w:r w:rsidRPr="00B062BE">
        <w:rPr>
          <w:rFonts w:hint="cs"/>
          <w:rtl/>
          <w:lang w:bidi="fa-IR"/>
        </w:rPr>
        <w:instrText>صَمَد</w:instrText>
      </w:r>
      <w:bookmarkEnd w:id="866"/>
      <w:bookmarkEnd w:id="867"/>
      <w:r w:rsidRPr="00B062BE">
        <w:rPr>
          <w:lang w:bidi="fa-IR"/>
        </w:rPr>
        <w:instrText xml:space="preserve">" \f C \l "1" </w:instrText>
      </w:r>
      <w:r w:rsidRPr="00B062BE">
        <w:rPr>
          <w:rtl/>
          <w:lang w:bidi="fa-IR"/>
        </w:rPr>
        <w:fldChar w:fldCharType="end"/>
      </w:r>
    </w:p>
    <w:p w:rsidR="00D60342" w:rsidRPr="00D15C41" w:rsidRDefault="00D60342" w:rsidP="00C00B09">
      <w:pPr>
        <w:widowControl w:val="0"/>
        <w:rPr>
          <w:rStyle w:val="1-Char"/>
          <w:rtl/>
        </w:rPr>
      </w:pPr>
      <w:r w:rsidRPr="00D15C41">
        <w:rPr>
          <w:rStyle w:val="1-Char"/>
          <w:rFonts w:hint="cs"/>
          <w:rtl/>
        </w:rPr>
        <w:t>خداوند</w:t>
      </w:r>
      <w:r w:rsidR="00333154" w:rsidRPr="00333154">
        <w:rPr>
          <w:rFonts w:cs="CTraditional Arabic" w:hint="cs"/>
          <w:color w:val="000000"/>
          <w:sz w:val="24"/>
          <w:szCs w:val="28"/>
          <w:rtl/>
          <w:lang w:bidi="fa-IR"/>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C00B09">
        <w:rPr>
          <w:rStyle w:val="1-Char"/>
          <w:rFonts w:hint="cs"/>
          <w:rtl/>
        </w:rPr>
        <w:t xml:space="preserve"> </w:t>
      </w:r>
      <w:r w:rsidR="00C00B09">
        <w:rPr>
          <w:rStyle w:val="1-Char"/>
          <w:rFonts w:cs="Traditional Arabic"/>
          <w:color w:val="000000"/>
          <w:shd w:val="clear" w:color="auto" w:fill="FFFFFF"/>
          <w:rtl/>
        </w:rPr>
        <w:t>﴿</w:t>
      </w:r>
      <w:r w:rsidR="00C00B09" w:rsidRPr="00DD64CA">
        <w:rPr>
          <w:rStyle w:val="5-Char0"/>
          <w:rFonts w:hint="cs"/>
          <w:rtl/>
        </w:rPr>
        <w:t>ٱللَّهُ</w:t>
      </w:r>
      <w:r w:rsidR="00C00B09" w:rsidRPr="00DD64CA">
        <w:rPr>
          <w:rStyle w:val="5-Char0"/>
          <w:rtl/>
        </w:rPr>
        <w:t xml:space="preserve"> </w:t>
      </w:r>
      <w:r w:rsidR="00C00B09" w:rsidRPr="00DD64CA">
        <w:rPr>
          <w:rStyle w:val="5-Char0"/>
          <w:rFonts w:hint="cs"/>
          <w:rtl/>
        </w:rPr>
        <w:t>ٱلصَّمَدُ</w:t>
      </w:r>
      <w:r w:rsidR="00C00B09" w:rsidRPr="00DD64CA">
        <w:rPr>
          <w:rStyle w:val="5-Char0"/>
          <w:rtl/>
        </w:rPr>
        <w:t>٢</w:t>
      </w:r>
      <w:r w:rsidR="00C00B09">
        <w:rPr>
          <w:rStyle w:val="1-Char"/>
          <w:rFonts w:cs="Traditional Arabic"/>
          <w:color w:val="000000"/>
          <w:shd w:val="clear" w:color="auto" w:fill="FFFFFF"/>
          <w:rtl/>
        </w:rPr>
        <w:t>﴾</w:t>
      </w:r>
      <w:r w:rsidR="00C00B09" w:rsidRPr="00DD64CA">
        <w:rPr>
          <w:rStyle w:val="5-Char0"/>
          <w:rtl/>
        </w:rPr>
        <w:t xml:space="preserve"> </w:t>
      </w:r>
      <w:r w:rsidR="00C00B09" w:rsidRPr="00A14DCC">
        <w:rPr>
          <w:rStyle w:val="8-Char"/>
          <w:rtl/>
        </w:rPr>
        <w:t>[الإخلاص: 2]</w:t>
      </w:r>
      <w:r w:rsidRPr="00D15C41">
        <w:rPr>
          <w:rStyle w:val="1-Char"/>
          <w:rFonts w:hint="cs"/>
          <w:rtl/>
        </w:rPr>
        <w:t xml:space="preserve"> </w:t>
      </w:r>
      <w:r w:rsidRPr="00C00B09">
        <w:rPr>
          <w:rStyle w:val="5-Char"/>
          <w:rFonts w:hint="cs"/>
          <w:rtl/>
        </w:rPr>
        <w:t>(</w:t>
      </w:r>
      <w:r w:rsidRPr="00C00B09">
        <w:rPr>
          <w:rStyle w:val="5-Char"/>
          <w:rtl/>
        </w:rPr>
        <w:t xml:space="preserve">‏خدا، </w:t>
      </w:r>
      <w:r w:rsidRPr="00C00B09">
        <w:rPr>
          <w:rStyle w:val="5-Char"/>
          <w:rFonts w:hint="cs"/>
          <w:rtl/>
        </w:rPr>
        <w:t xml:space="preserve">کمال مطلق و </w:t>
      </w:r>
      <w:r w:rsidRPr="00C00B09">
        <w:rPr>
          <w:rStyle w:val="5-Char"/>
          <w:rtl/>
        </w:rPr>
        <w:t>سَرورِ والا</w:t>
      </w:r>
      <w:r w:rsidR="00801F13">
        <w:rPr>
          <w:rStyle w:val="5-Char"/>
          <w:rtl/>
        </w:rPr>
        <w:t>ی</w:t>
      </w:r>
      <w:r w:rsidRPr="00C00B09">
        <w:rPr>
          <w:rStyle w:val="5-Char"/>
          <w:rtl/>
        </w:rPr>
        <w:t xml:space="preserve"> برآورند</w:t>
      </w:r>
      <w:r w:rsidR="00050352">
        <w:rPr>
          <w:rStyle w:val="5-Char"/>
          <w:rFonts w:hint="cs"/>
          <w:rtl/>
        </w:rPr>
        <w:t>ۀ</w:t>
      </w:r>
      <w:r w:rsidRPr="00C00B09">
        <w:rPr>
          <w:rStyle w:val="5-Char"/>
          <w:rtl/>
        </w:rPr>
        <w:t xml:space="preserve"> ام</w:t>
      </w:r>
      <w:r w:rsidR="00801F13">
        <w:rPr>
          <w:rStyle w:val="5-Char"/>
          <w:rtl/>
        </w:rPr>
        <w:t>ی</w:t>
      </w:r>
      <w:r w:rsidRPr="00C00B09">
        <w:rPr>
          <w:rStyle w:val="5-Char"/>
          <w:rtl/>
        </w:rPr>
        <w:t>دها و برطرف‌</w:t>
      </w:r>
      <w:r w:rsidR="00801F13">
        <w:rPr>
          <w:rStyle w:val="5-Char"/>
          <w:rtl/>
        </w:rPr>
        <w:t>ک</w:t>
      </w:r>
      <w:r w:rsidRPr="00C00B09">
        <w:rPr>
          <w:rStyle w:val="5-Char"/>
          <w:rtl/>
        </w:rPr>
        <w:t>نند</w:t>
      </w:r>
      <w:r w:rsidR="00050352">
        <w:rPr>
          <w:rStyle w:val="5-Char"/>
          <w:rFonts w:hint="cs"/>
          <w:rtl/>
        </w:rPr>
        <w:t>ۀ</w:t>
      </w:r>
      <w:r w:rsidRPr="00C00B09">
        <w:rPr>
          <w:rStyle w:val="5-Char"/>
          <w:rtl/>
        </w:rPr>
        <w:t xml:space="preserve"> ن</w:t>
      </w:r>
      <w:r w:rsidR="00801F13">
        <w:rPr>
          <w:rStyle w:val="5-Char"/>
          <w:rtl/>
        </w:rPr>
        <w:t>ی</w:t>
      </w:r>
      <w:r w:rsidRPr="00C00B09">
        <w:rPr>
          <w:rStyle w:val="5-Char"/>
          <w:rtl/>
        </w:rPr>
        <w:t>ازمند</w:t>
      </w:r>
      <w:r w:rsidR="00801F13">
        <w:rPr>
          <w:rStyle w:val="5-Char"/>
          <w:rtl/>
        </w:rPr>
        <w:t>ی</w:t>
      </w:r>
      <w:r w:rsidRPr="00C00B09">
        <w:rPr>
          <w:rStyle w:val="5-Char"/>
          <w:rtl/>
        </w:rPr>
        <w:t>ها است</w:t>
      </w:r>
      <w:r w:rsidRPr="00C00B09">
        <w:rPr>
          <w:rStyle w:val="5-Char"/>
          <w:rFonts w:hint="cs"/>
          <w:rtl/>
        </w:rPr>
        <w:t>.)</w:t>
      </w:r>
    </w:p>
    <w:p w:rsidR="00D60342" w:rsidRPr="00D15C41" w:rsidRDefault="00D60342" w:rsidP="00D60342">
      <w:pPr>
        <w:widowControl w:val="0"/>
        <w:rPr>
          <w:rStyle w:val="1-Char"/>
          <w:rtl/>
        </w:rPr>
      </w:pPr>
      <w:r w:rsidRPr="00D15C41">
        <w:rPr>
          <w:rStyle w:val="1-Char"/>
          <w:rFonts w:hint="cs"/>
          <w:rtl/>
        </w:rPr>
        <w:t>صَمَد یعنی؛ توپُر و بدون جوف و بلند و مرتفع. صمد</w:t>
      </w:r>
      <w:r w:rsidR="00333154" w:rsidRPr="00333154">
        <w:rPr>
          <w:rStyle w:val="1-Char"/>
          <w:rFonts w:cs="CTraditional Arabic" w:hint="cs"/>
          <w:rtl/>
        </w:rPr>
        <w:t>أ</w:t>
      </w:r>
      <w:r w:rsidRPr="00D15C41">
        <w:rPr>
          <w:rStyle w:val="1-Char"/>
          <w:rFonts w:hint="cs"/>
          <w:rtl/>
        </w:rPr>
        <w:t xml:space="preserve"> ذاتی است که هم</w:t>
      </w:r>
      <w:r w:rsidR="00050352">
        <w:rPr>
          <w:rStyle w:val="1-Char"/>
          <w:rFonts w:hint="cs"/>
          <w:rtl/>
        </w:rPr>
        <w:t>ۀ</w:t>
      </w:r>
      <w:r w:rsidRPr="00D15C41">
        <w:rPr>
          <w:rStyle w:val="1-Char"/>
          <w:rFonts w:hint="cs"/>
          <w:rtl/>
        </w:rPr>
        <w:t xml:space="preserve"> صفات کمال را داراست و هم</w:t>
      </w:r>
      <w:r w:rsidR="00050352">
        <w:rPr>
          <w:rStyle w:val="1-Char"/>
          <w:rFonts w:hint="cs"/>
          <w:rtl/>
        </w:rPr>
        <w:t>ۀ</w:t>
      </w:r>
      <w:r w:rsidRPr="00D15C41">
        <w:rPr>
          <w:rStyle w:val="1-Char"/>
          <w:rFonts w:hint="cs"/>
          <w:rtl/>
        </w:rPr>
        <w:t xml:space="preserve"> صفاتش در اوج کمال و عظمت و بزرگی و شرافت و سیادت هستند. و هیچ خلل و نقصی در</w:t>
      </w:r>
      <w:r w:rsidR="001858AA">
        <w:rPr>
          <w:rStyle w:val="1-Char"/>
          <w:rFonts w:hint="cs"/>
          <w:rtl/>
        </w:rPr>
        <w:t xml:space="preserve"> آن‌ها </w:t>
      </w:r>
      <w:r w:rsidRPr="00D15C41">
        <w:rPr>
          <w:rStyle w:val="1-Char"/>
          <w:rFonts w:hint="cs"/>
          <w:rtl/>
        </w:rPr>
        <w:t xml:space="preserve">وجود ندارد؛ چرا که وجود هر نقصی مثل آن است که قسمتی از صفاتش تو خالی است، ولی صفاتش در اوج کمال و در نهایت جمال قرار دارند و هیچ خللی ندارند. صَمَد به معنای </w:t>
      </w:r>
      <w:r w:rsidRPr="00D15C41">
        <w:rPr>
          <w:rStyle w:val="1-Char"/>
          <w:rtl/>
        </w:rPr>
        <w:t>سَرورِ والا</w:t>
      </w:r>
      <w:r w:rsidR="00801F13">
        <w:rPr>
          <w:rStyle w:val="1-Char"/>
          <w:rtl/>
        </w:rPr>
        <w:t>ی</w:t>
      </w:r>
      <w:r w:rsidRPr="00D15C41">
        <w:rPr>
          <w:rStyle w:val="1-Char"/>
          <w:rtl/>
        </w:rPr>
        <w:t xml:space="preserve"> برآورند</w:t>
      </w:r>
      <w:r w:rsidR="00050352">
        <w:rPr>
          <w:rStyle w:val="1-Char"/>
          <w:rFonts w:hint="cs"/>
          <w:rtl/>
        </w:rPr>
        <w:t>ۀ</w:t>
      </w:r>
      <w:r w:rsidRPr="00D15C41">
        <w:rPr>
          <w:rStyle w:val="1-Char"/>
          <w:rtl/>
        </w:rPr>
        <w:t xml:space="preserve"> ام</w:t>
      </w:r>
      <w:r w:rsidR="00801F13">
        <w:rPr>
          <w:rStyle w:val="1-Char"/>
          <w:rtl/>
        </w:rPr>
        <w:t>ی</w:t>
      </w:r>
      <w:r w:rsidRPr="00D15C41">
        <w:rPr>
          <w:rStyle w:val="1-Char"/>
          <w:rtl/>
        </w:rPr>
        <w:t>دها و برطرف‌</w:t>
      </w:r>
      <w:r w:rsidR="00801F13">
        <w:rPr>
          <w:rStyle w:val="1-Char"/>
          <w:rtl/>
        </w:rPr>
        <w:t>ک</w:t>
      </w:r>
      <w:r w:rsidRPr="00D15C41">
        <w:rPr>
          <w:rStyle w:val="1-Char"/>
          <w:rtl/>
        </w:rPr>
        <w:t>نند</w:t>
      </w:r>
      <w:r w:rsidR="00050352">
        <w:rPr>
          <w:rStyle w:val="1-Char"/>
          <w:rFonts w:hint="cs"/>
          <w:rtl/>
        </w:rPr>
        <w:t>ۀ</w:t>
      </w:r>
      <w:r w:rsidRPr="00D15C41">
        <w:rPr>
          <w:rStyle w:val="1-Char"/>
          <w:rtl/>
        </w:rPr>
        <w:t xml:space="preserve"> ن</w:t>
      </w:r>
      <w:r w:rsidR="00801F13">
        <w:rPr>
          <w:rStyle w:val="1-Char"/>
          <w:rtl/>
        </w:rPr>
        <w:t>ی</w:t>
      </w:r>
      <w:r w:rsidRPr="00D15C41">
        <w:rPr>
          <w:rStyle w:val="1-Char"/>
          <w:rtl/>
        </w:rPr>
        <w:t>ازمند</w:t>
      </w:r>
      <w:r w:rsidR="00801F13">
        <w:rPr>
          <w:rStyle w:val="1-Char"/>
          <w:rtl/>
        </w:rPr>
        <w:t>ی</w:t>
      </w:r>
      <w:r w:rsidRPr="00D15C41">
        <w:rPr>
          <w:rStyle w:val="1-Char"/>
          <w:rtl/>
        </w:rPr>
        <w:t>ها</w:t>
      </w:r>
      <w:r w:rsidRPr="00D15C41">
        <w:rPr>
          <w:rStyle w:val="1-Char"/>
          <w:rFonts w:hint="cs"/>
          <w:rtl/>
        </w:rPr>
        <w:t xml:space="preserve"> نیز معنا شده است که وی سرورِ بی</w:t>
      </w:r>
      <w:r w:rsidRPr="00D15C41">
        <w:rPr>
          <w:rStyle w:val="1-Char"/>
          <w:rFonts w:hint="cs"/>
          <w:rtl/>
        </w:rPr>
        <w:softHyphen/>
        <w:t xml:space="preserve">نیاز مطلق است و همه به وی نیازمندند. صمد </w:t>
      </w:r>
      <w:r w:rsidRPr="00D15C41">
        <w:rPr>
          <w:rStyle w:val="1-Char"/>
          <w:rtl/>
        </w:rPr>
        <w:t>نزاده است و زاده نشده است</w:t>
      </w:r>
      <w:r w:rsidRPr="00D15C41">
        <w:rPr>
          <w:rStyle w:val="1-Char"/>
          <w:rFonts w:hint="cs"/>
          <w:rtl/>
        </w:rPr>
        <w:t xml:space="preserve"> و</w:t>
      </w:r>
      <w:r w:rsidRPr="00D15C41">
        <w:rPr>
          <w:rStyle w:val="1-Char"/>
          <w:rtl/>
        </w:rPr>
        <w:t xml:space="preserve"> </w:t>
      </w:r>
      <w:r w:rsidR="00801F13">
        <w:rPr>
          <w:rStyle w:val="1-Char"/>
          <w:rtl/>
        </w:rPr>
        <w:t>ک</w:t>
      </w:r>
      <w:r w:rsidRPr="00D15C41">
        <w:rPr>
          <w:rStyle w:val="1-Char"/>
          <w:rtl/>
        </w:rPr>
        <w:t>س</w:t>
      </w:r>
      <w:r w:rsidR="00801F13">
        <w:rPr>
          <w:rStyle w:val="1-Char"/>
          <w:rtl/>
        </w:rPr>
        <w:t>ی</w:t>
      </w:r>
      <w:r w:rsidRPr="00D15C41">
        <w:rPr>
          <w:rStyle w:val="1-Char"/>
          <w:rtl/>
        </w:rPr>
        <w:t xml:space="preserve"> همتا و همگون او نم</w:t>
      </w:r>
      <w:r w:rsidR="00801F13">
        <w:rPr>
          <w:rStyle w:val="1-Char"/>
          <w:rtl/>
        </w:rPr>
        <w:t>ی</w:t>
      </w:r>
      <w:r w:rsidRPr="00D15C41">
        <w:rPr>
          <w:rStyle w:val="1-Char"/>
          <w:rtl/>
        </w:rPr>
        <w:t>‌باشد</w:t>
      </w:r>
      <w:r w:rsidRPr="00D15C41">
        <w:rPr>
          <w:rStyle w:val="1-Char"/>
          <w:rFonts w:hint="cs"/>
          <w:rtl/>
        </w:rPr>
        <w:t xml:space="preserve"> </w:t>
      </w:r>
      <w:r w:rsidRPr="00D15C41">
        <w:rPr>
          <w:rStyle w:val="1-Char"/>
          <w:rtl/>
        </w:rPr>
        <w:t>و او روز</w:t>
      </w:r>
      <w:r w:rsidR="00801F13">
        <w:rPr>
          <w:rStyle w:val="1-Char"/>
          <w:rtl/>
        </w:rPr>
        <w:t>ی</w:t>
      </w:r>
      <w:r w:rsidRPr="00D15C41">
        <w:rPr>
          <w:rStyle w:val="1-Char"/>
          <w:rtl/>
        </w:rPr>
        <w:t xml:space="preserve"> م</w:t>
      </w:r>
      <w:r w:rsidR="00801F13">
        <w:rPr>
          <w:rStyle w:val="1-Char"/>
          <w:rtl/>
        </w:rPr>
        <w:t>ی</w:t>
      </w:r>
      <w:r w:rsidRPr="00D15C41">
        <w:rPr>
          <w:rStyle w:val="1-Char"/>
          <w:rtl/>
        </w:rPr>
        <w:t>‌دهد و رازق همگان او است و همه بدو ن</w:t>
      </w:r>
      <w:r w:rsidR="00801F13">
        <w:rPr>
          <w:rStyle w:val="1-Char"/>
          <w:rtl/>
        </w:rPr>
        <w:t>ی</w:t>
      </w:r>
      <w:r w:rsidRPr="00D15C41">
        <w:rPr>
          <w:rStyle w:val="1-Char"/>
          <w:rtl/>
        </w:rPr>
        <w:t>ازمندند و به او روز</w:t>
      </w:r>
      <w:r w:rsidR="00801F13">
        <w:rPr>
          <w:rStyle w:val="1-Char"/>
          <w:rtl/>
        </w:rPr>
        <w:t>ی</w:t>
      </w:r>
      <w:r w:rsidRPr="00D15C41">
        <w:rPr>
          <w:rStyle w:val="1-Char"/>
          <w:rtl/>
        </w:rPr>
        <w:t xml:space="preserve"> داده نم</w:t>
      </w:r>
      <w:r w:rsidR="00801F13">
        <w:rPr>
          <w:rStyle w:val="1-Char"/>
          <w:rtl/>
        </w:rPr>
        <w:t>ی</w:t>
      </w:r>
      <w:r w:rsidRPr="00D15C41">
        <w:rPr>
          <w:rStyle w:val="1-Char"/>
          <w:rtl/>
        </w:rPr>
        <w:t>‌شود</w:t>
      </w:r>
      <w:r w:rsidRPr="00D15C41">
        <w:rPr>
          <w:rStyle w:val="1-Char"/>
          <w:rFonts w:hint="cs"/>
          <w:rtl/>
        </w:rPr>
        <w:t xml:space="preserve"> </w:t>
      </w:r>
      <w:r w:rsidRPr="00D15C41">
        <w:rPr>
          <w:rStyle w:val="1-Char"/>
          <w:rtl/>
        </w:rPr>
        <w:t>و ن</w:t>
      </w:r>
      <w:r w:rsidR="00801F13">
        <w:rPr>
          <w:rStyle w:val="1-Char"/>
          <w:rtl/>
        </w:rPr>
        <w:t>ی</w:t>
      </w:r>
      <w:r w:rsidRPr="00D15C41">
        <w:rPr>
          <w:rStyle w:val="1-Char"/>
          <w:rtl/>
        </w:rPr>
        <w:t xml:space="preserve">ازمند </w:t>
      </w:r>
      <w:r w:rsidR="00801F13">
        <w:rPr>
          <w:rStyle w:val="1-Char"/>
          <w:rtl/>
        </w:rPr>
        <w:t>ک</w:t>
      </w:r>
      <w:r w:rsidRPr="00D15C41">
        <w:rPr>
          <w:rStyle w:val="1-Char"/>
          <w:rtl/>
        </w:rPr>
        <w:t>س</w:t>
      </w:r>
      <w:r w:rsidR="00801F13">
        <w:rPr>
          <w:rStyle w:val="1-Char"/>
          <w:rtl/>
        </w:rPr>
        <w:t>ی</w:t>
      </w:r>
      <w:r w:rsidRPr="00D15C41">
        <w:rPr>
          <w:rStyle w:val="1-Char"/>
          <w:rtl/>
        </w:rPr>
        <w:t xml:space="preserve"> ن</w:t>
      </w:r>
      <w:r w:rsidR="00801F13">
        <w:rPr>
          <w:rStyle w:val="1-Char"/>
          <w:rtl/>
        </w:rPr>
        <w:t>ی</w:t>
      </w:r>
      <w:r w:rsidRPr="00D15C41">
        <w:rPr>
          <w:rStyle w:val="1-Char"/>
          <w:rtl/>
        </w:rPr>
        <w:t>ست</w:t>
      </w:r>
      <w:r w:rsidRPr="00D15C41">
        <w:rPr>
          <w:rStyle w:val="1-Char"/>
          <w:rFonts w:hint="cs"/>
          <w:rtl/>
        </w:rPr>
        <w:t>، این صفات نمادی از خلل</w:t>
      </w:r>
      <w:r w:rsidRPr="00D15C41">
        <w:rPr>
          <w:rStyle w:val="1-Char"/>
          <w:rtl/>
        </w:rPr>
        <w:softHyphen/>
      </w:r>
      <w:r w:rsidRPr="00D15C41">
        <w:rPr>
          <w:rStyle w:val="1-Char"/>
          <w:rFonts w:hint="cs"/>
          <w:rtl/>
        </w:rPr>
        <w:t>ناپذیری و کمال و سروری او دارند.</w:t>
      </w:r>
    </w:p>
    <w:p w:rsidR="00D60342" w:rsidRPr="00D15C41" w:rsidRDefault="00D60342" w:rsidP="00D60342">
      <w:pPr>
        <w:widowControl w:val="0"/>
        <w:rPr>
          <w:rStyle w:val="1-Char"/>
          <w:rtl/>
        </w:rPr>
      </w:pPr>
      <w:r w:rsidRPr="00D15C41">
        <w:rPr>
          <w:rStyle w:val="1-Char"/>
          <w:rFonts w:hint="cs"/>
          <w:rtl/>
        </w:rPr>
        <w:t>مُؤمِن، صَمَد را خالی و منزّه از هر نقص و ضعف می‌داند و با نهایت خشوع وی را به صمد بودن تسبیح و تقدیس می</w:t>
      </w:r>
      <w:r w:rsidRPr="00D15C41">
        <w:rPr>
          <w:rStyle w:val="1-Char"/>
          <w:rFonts w:hint="cs"/>
          <w:rtl/>
        </w:rPr>
        <w:softHyphen/>
        <w:t xml:space="preserve">کند و صفات عُلیای وی را برای کسی قائل نیست، بدین خاطر بندگی و ندا و فریادرسی و فرمان و حکم، رفع نیاز و حوائج خود را فقط از </w:t>
      </w:r>
      <w:r w:rsidRPr="00D15C41">
        <w:rPr>
          <w:rStyle w:val="1-Char"/>
          <w:rtl/>
        </w:rPr>
        <w:t>سَرورِ والا</w:t>
      </w:r>
      <w:r w:rsidRPr="00D15C41">
        <w:rPr>
          <w:rStyle w:val="1-Char"/>
          <w:rFonts w:hint="cs"/>
          <w:rtl/>
        </w:rPr>
        <w:t>مقامی می</w:t>
      </w:r>
      <w:r w:rsidRPr="00D15C41">
        <w:rPr>
          <w:rStyle w:val="1-Char"/>
          <w:rFonts w:hint="cs"/>
          <w:rtl/>
        </w:rPr>
        <w:softHyphen/>
        <w:t>خواهد که همه چیز در اراد</w:t>
      </w:r>
      <w:r w:rsidR="00050352">
        <w:rPr>
          <w:rStyle w:val="1-Char"/>
          <w:rFonts w:hint="cs"/>
          <w:rtl/>
        </w:rPr>
        <w:t>ۀ</w:t>
      </w:r>
      <w:r w:rsidRPr="00D15C41">
        <w:rPr>
          <w:rStyle w:val="1-Char"/>
          <w:rFonts w:hint="cs"/>
          <w:rtl/>
        </w:rPr>
        <w:t xml:space="preserve"> اوست و کسی نمی</w:t>
      </w:r>
      <w:r w:rsidRPr="00D15C41">
        <w:rPr>
          <w:rStyle w:val="1-Char"/>
          <w:rFonts w:hint="cs"/>
          <w:rtl/>
        </w:rPr>
        <w:softHyphen/>
        <w:t>تواند مانند وی باشد؛ چرا که همه در هر مقام و جایگاه مادّی و معنوی دارای نقص و ضعف وافر هستند و به وی نیازمندند.</w:t>
      </w:r>
    </w:p>
    <w:p w:rsidR="00D60342" w:rsidRPr="00C00B09" w:rsidRDefault="00D60342" w:rsidP="00C00B09">
      <w:pPr>
        <w:pStyle w:val="3-"/>
      </w:pPr>
      <w:bookmarkStart w:id="868" w:name="_Toc404710372"/>
      <w:bookmarkStart w:id="869" w:name="_Toc442688701"/>
      <w:r w:rsidRPr="00C00B09">
        <w:rPr>
          <w:rFonts w:hint="cs"/>
          <w:rtl/>
        </w:rPr>
        <w:t>69-قادِر</w:t>
      </w:r>
      <w:bookmarkEnd w:id="868"/>
      <w:bookmarkEnd w:id="869"/>
      <w:r w:rsidRPr="00C00B09">
        <w:fldChar w:fldCharType="begin"/>
      </w:r>
      <w:r w:rsidRPr="00C00B09">
        <w:instrText xml:space="preserve"> TC "</w:instrText>
      </w:r>
      <w:bookmarkStart w:id="870" w:name="_Toc373938124"/>
      <w:bookmarkStart w:id="871" w:name="_Toc404508272"/>
      <w:r w:rsidRPr="00C00B09">
        <w:rPr>
          <w:rFonts w:hint="cs"/>
          <w:rtl/>
        </w:rPr>
        <w:instrText>قادِر</w:instrText>
      </w:r>
      <w:bookmarkEnd w:id="870"/>
      <w:bookmarkEnd w:id="871"/>
      <w:r w:rsidRPr="00C00B09">
        <w:instrText xml:space="preserve">" \f C \l "1" </w:instrText>
      </w:r>
      <w:r w:rsidRPr="00C00B09">
        <w:fldChar w:fldCharType="end"/>
      </w:r>
    </w:p>
    <w:p w:rsidR="00D60342" w:rsidRPr="00D15C41" w:rsidRDefault="00D60342" w:rsidP="00C00B09">
      <w:pPr>
        <w:widowControl w:val="0"/>
        <w:rPr>
          <w:rStyle w:val="1-Char"/>
          <w:rtl/>
        </w:rPr>
      </w:pPr>
      <w:r w:rsidRPr="00D15C41">
        <w:rPr>
          <w:rStyle w:val="1-Char"/>
          <w:rFonts w:hint="cs"/>
          <w:rtl/>
        </w:rPr>
        <w:t>خداوند</w:t>
      </w:r>
      <w:r w:rsidR="00333154" w:rsidRPr="00333154">
        <w:rPr>
          <w:rFonts w:cs="CTraditional Arabic" w:hint="cs"/>
          <w:color w:val="000000"/>
          <w:sz w:val="24"/>
          <w:szCs w:val="28"/>
          <w:rtl/>
          <w:lang w:bidi="fa-IR"/>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C00B09">
        <w:rPr>
          <w:rStyle w:val="1-Char"/>
          <w:rFonts w:hint="cs"/>
          <w:rtl/>
        </w:rPr>
        <w:t xml:space="preserve"> </w:t>
      </w:r>
      <w:r w:rsidR="00C00B09">
        <w:rPr>
          <w:rStyle w:val="1-Char"/>
          <w:rFonts w:cs="Traditional Arabic"/>
          <w:color w:val="000000"/>
          <w:shd w:val="clear" w:color="auto" w:fill="FFFFFF"/>
          <w:rtl/>
        </w:rPr>
        <w:t>﴿</w:t>
      </w:r>
      <w:r w:rsidR="00C00B09" w:rsidRPr="00DD64CA">
        <w:rPr>
          <w:rStyle w:val="5-Char0"/>
          <w:rtl/>
        </w:rPr>
        <w:t xml:space="preserve">قُلۡ هُوَ </w:t>
      </w:r>
      <w:r w:rsidR="00C00B09" w:rsidRPr="00DD64CA">
        <w:rPr>
          <w:rStyle w:val="5-Char0"/>
          <w:rFonts w:hint="cs"/>
          <w:rtl/>
        </w:rPr>
        <w:t>ٱلۡقَادِرُ</w:t>
      </w:r>
      <w:r w:rsidR="00C00B09">
        <w:rPr>
          <w:rStyle w:val="1-Char"/>
          <w:rFonts w:cs="Traditional Arabic"/>
          <w:color w:val="000000"/>
          <w:shd w:val="clear" w:color="auto" w:fill="FFFFFF"/>
          <w:rtl/>
        </w:rPr>
        <w:t>﴾</w:t>
      </w:r>
      <w:r w:rsidR="00C00B09" w:rsidRPr="00DD64CA">
        <w:rPr>
          <w:rStyle w:val="5-Char0"/>
          <w:rtl/>
        </w:rPr>
        <w:t xml:space="preserve"> </w:t>
      </w:r>
      <w:r w:rsidR="00C00B09" w:rsidRPr="00A14DCC">
        <w:rPr>
          <w:rStyle w:val="8-Char"/>
          <w:rtl/>
        </w:rPr>
        <w:t>[الأنعام: 65]</w:t>
      </w:r>
      <w:r w:rsidRPr="00D15C41">
        <w:rPr>
          <w:rStyle w:val="1-Char"/>
          <w:rFonts w:hint="cs"/>
          <w:rtl/>
        </w:rPr>
        <w:t xml:space="preserve"> </w:t>
      </w:r>
      <w:r w:rsidRPr="00C00B09">
        <w:rPr>
          <w:rStyle w:val="5-Char"/>
          <w:rFonts w:hint="cs"/>
          <w:rtl/>
        </w:rPr>
        <w:t>(</w:t>
      </w:r>
      <w:r w:rsidRPr="00C00B09">
        <w:rPr>
          <w:rStyle w:val="5-Char"/>
          <w:rtl/>
        </w:rPr>
        <w:t xml:space="preserve">‏بگو: خدا </w:t>
      </w:r>
      <w:r w:rsidRPr="00C00B09">
        <w:rPr>
          <w:rStyle w:val="5-Char"/>
          <w:rFonts w:hint="cs"/>
          <w:rtl/>
        </w:rPr>
        <w:t>توانمند است.)</w:t>
      </w:r>
    </w:p>
    <w:p w:rsidR="00D60342" w:rsidRPr="00D15C41" w:rsidRDefault="00D60342" w:rsidP="00931EC1">
      <w:pPr>
        <w:widowControl w:val="0"/>
        <w:rPr>
          <w:rStyle w:val="1-Char"/>
          <w:rtl/>
        </w:rPr>
      </w:pPr>
      <w:r w:rsidRPr="00D15C41">
        <w:rPr>
          <w:rStyle w:val="1-Char"/>
          <w:rFonts w:hint="cs"/>
          <w:rtl/>
        </w:rPr>
        <w:t>قادِر، قَدِیر و مُقتَدِر نام</w:t>
      </w:r>
      <w:r w:rsidRPr="00D15C41">
        <w:rPr>
          <w:rStyle w:val="1-Char"/>
          <w:rFonts w:hint="cs"/>
          <w:rtl/>
        </w:rPr>
        <w:softHyphen/>
        <w:t>های خداوند از ریش</w:t>
      </w:r>
      <w:r w:rsidR="00050352">
        <w:rPr>
          <w:rStyle w:val="1-Char"/>
          <w:rFonts w:hint="cs"/>
          <w:rtl/>
        </w:rPr>
        <w:t>ۀ</w:t>
      </w:r>
      <w:r w:rsidRPr="00D15C41">
        <w:rPr>
          <w:rStyle w:val="1-Char"/>
          <w:rFonts w:hint="cs"/>
          <w:rtl/>
        </w:rPr>
        <w:t xml:space="preserve"> قَدَرَ یعنی؛ اندازه گرفتن و توانمند و نیرومند. قادر</w:t>
      </w:r>
      <w:r w:rsidR="00333154" w:rsidRPr="00333154">
        <w:rPr>
          <w:rStyle w:val="1-Char"/>
          <w:rFonts w:cs="CTraditional Arabic" w:hint="cs"/>
          <w:rtl/>
        </w:rPr>
        <w:t>أ</w:t>
      </w:r>
      <w:r w:rsidRPr="00D15C41">
        <w:rPr>
          <w:rStyle w:val="1-Char"/>
          <w:rFonts w:hint="cs"/>
          <w:rtl/>
        </w:rPr>
        <w:t xml:space="preserve"> یعنی؛ بر هر چیزی که مشیَّت انجام و وجود به آن تعلّق گیرد و امکان وجود داشته باشد توانمند است و خداوند</w:t>
      </w:r>
      <w:r w:rsidR="00333154" w:rsidRPr="00333154">
        <w:rPr>
          <w:rStyle w:val="1-Char"/>
          <w:rFonts w:cs="CTraditional Arabic" w:hint="cs"/>
          <w:rtl/>
        </w:rPr>
        <w:t>أ</w:t>
      </w:r>
      <w:r w:rsidRPr="00D15C41">
        <w:rPr>
          <w:rStyle w:val="1-Char"/>
          <w:rFonts w:hint="cs"/>
          <w:rtl/>
        </w:rPr>
        <w:t xml:space="preserve"> نیروی کافی برای هم</w:t>
      </w:r>
      <w:r w:rsidR="00050352">
        <w:rPr>
          <w:rStyle w:val="1-Char"/>
          <w:rFonts w:hint="cs"/>
          <w:rtl/>
        </w:rPr>
        <w:t>ۀ</w:t>
      </w:r>
      <w:r w:rsidR="001858AA">
        <w:rPr>
          <w:rStyle w:val="1-Char"/>
          <w:rFonts w:hint="cs"/>
          <w:rtl/>
        </w:rPr>
        <w:t xml:space="preserve"> آن‌ها </w:t>
      </w:r>
      <w:r w:rsidRPr="00D15C41">
        <w:rPr>
          <w:rStyle w:val="1-Char"/>
          <w:rFonts w:hint="cs"/>
          <w:rtl/>
        </w:rPr>
        <w:t>را دارد. قادر</w:t>
      </w:r>
      <w:r w:rsidR="00333154" w:rsidRPr="00333154">
        <w:rPr>
          <w:rStyle w:val="1-Char"/>
          <w:rFonts w:cs="CTraditional Arabic" w:hint="cs"/>
          <w:rtl/>
        </w:rPr>
        <w:t>أ</w:t>
      </w:r>
      <w:r w:rsidRPr="00D15C41">
        <w:rPr>
          <w:rStyle w:val="1-Char"/>
          <w:rFonts w:hint="cs"/>
          <w:rtl/>
        </w:rPr>
        <w:t>، توانمند و نیرومند و قدرتمندی است که هیچ نیرویی بالاتر از نیروی او نیست و هم</w:t>
      </w:r>
      <w:r w:rsidR="00050352">
        <w:rPr>
          <w:rStyle w:val="1-Char"/>
          <w:rFonts w:hint="cs"/>
          <w:rtl/>
        </w:rPr>
        <w:t>ۀ</w:t>
      </w:r>
      <w:r w:rsidRPr="00D15C41">
        <w:rPr>
          <w:rStyle w:val="1-Char"/>
          <w:rFonts w:hint="cs"/>
          <w:rtl/>
        </w:rPr>
        <w:t xml:space="preserve"> نیروها و انرژی‌های دنیا از وی می</w:t>
      </w:r>
      <w:r w:rsidRPr="00D15C41">
        <w:rPr>
          <w:rStyle w:val="1-Char"/>
          <w:rFonts w:hint="cs"/>
          <w:rtl/>
        </w:rPr>
        <w:softHyphen/>
        <w:t>باشند و در برابر هیچ قدرت و نیرویی مغلوب و شکست</w:t>
      </w:r>
      <w:r w:rsidRPr="00D15C41">
        <w:rPr>
          <w:rStyle w:val="1-Char"/>
          <w:rFonts w:hint="cs"/>
          <w:rtl/>
        </w:rPr>
        <w:softHyphen/>
        <w:t>خورده نخواهد شد. توانش هرگز کم و زیاد نمی</w:t>
      </w:r>
      <w:r w:rsidRPr="00D15C41">
        <w:rPr>
          <w:rStyle w:val="1-Char"/>
          <w:rFonts w:hint="cs"/>
          <w:rtl/>
        </w:rPr>
        <w:softHyphen/>
        <w:t>شود؛ زیرا قدرتش در اوج کمال است و حدوثی بر آن غالب نمی</w:t>
      </w:r>
      <w:r w:rsidRPr="00D15C41">
        <w:rPr>
          <w:rStyle w:val="1-Char"/>
          <w:rFonts w:hint="cs"/>
          <w:rtl/>
        </w:rPr>
        <w:softHyphen/>
        <w:t>گردد. قادر</w:t>
      </w:r>
      <w:r w:rsidR="00333154" w:rsidRPr="00333154">
        <w:rPr>
          <w:rStyle w:val="1-Char"/>
          <w:rFonts w:cs="CTraditional Arabic" w:hint="cs"/>
          <w:rtl/>
        </w:rPr>
        <w:t>أ</w:t>
      </w:r>
      <w:r w:rsidRPr="00D15C41">
        <w:rPr>
          <w:rStyle w:val="1-Char"/>
          <w:rFonts w:hint="cs"/>
          <w:rtl/>
        </w:rPr>
        <w:t>، همه چیز را در قبض</w:t>
      </w:r>
      <w:r w:rsidR="00050352">
        <w:rPr>
          <w:rStyle w:val="1-Char"/>
          <w:rFonts w:hint="cs"/>
          <w:rtl/>
        </w:rPr>
        <w:t>ۀ</w:t>
      </w:r>
      <w:r w:rsidRPr="00D15C41">
        <w:rPr>
          <w:rStyle w:val="1-Char"/>
          <w:rFonts w:hint="cs"/>
          <w:rtl/>
        </w:rPr>
        <w:t xml:space="preserve"> قدرت خود دارد و مظاهر قدرت خود را در هستی به انسان نشان داده تا انسان به حق بودنش و حق بودنِ پیامبران</w:t>
      </w:r>
      <w:r w:rsidR="00931EC1">
        <w:rPr>
          <w:rStyle w:val="1-Char"/>
          <w:rFonts w:cs="CTraditional Arabic" w:hint="cs"/>
          <w:rtl/>
        </w:rPr>
        <w:t>†</w:t>
      </w:r>
      <w:r w:rsidRPr="00D15C41">
        <w:rPr>
          <w:rStyle w:val="1-Char"/>
          <w:rFonts w:hint="cs"/>
          <w:rtl/>
        </w:rPr>
        <w:t xml:space="preserve"> و قرآن و توانمند بودنِ وی بر برانگیختن و زنده کردن انسان ایمان بیاورد و سر تسلیم و سجده در برابرش فرود آورد. از مظاهر قدرتِ قادر</w:t>
      </w:r>
      <w:r w:rsidR="00333154" w:rsidRPr="00333154">
        <w:rPr>
          <w:rStyle w:val="1-Char"/>
          <w:rFonts w:cs="CTraditional Arabic" w:hint="cs"/>
          <w:rtl/>
        </w:rPr>
        <w:t>أ</w:t>
      </w:r>
      <w:r w:rsidRPr="00D15C41">
        <w:rPr>
          <w:rStyle w:val="1-Char"/>
          <w:rFonts w:hint="cs"/>
          <w:rtl/>
        </w:rPr>
        <w:t>: آفرینش انسان و آسمان</w:t>
      </w:r>
      <w:r w:rsidR="00D95BD6">
        <w:rPr>
          <w:rStyle w:val="1-Char"/>
          <w:rFonts w:hint="cs"/>
          <w:rtl/>
        </w:rPr>
        <w:t>‌</w:t>
      </w:r>
      <w:r w:rsidRPr="00D15C41">
        <w:rPr>
          <w:rStyle w:val="1-Char"/>
          <w:rFonts w:hint="cs"/>
          <w:rtl/>
        </w:rPr>
        <w:t>ها و زمین و هم</w:t>
      </w:r>
      <w:r w:rsidR="00050352">
        <w:rPr>
          <w:rStyle w:val="1-Char"/>
          <w:rFonts w:hint="cs"/>
          <w:rtl/>
        </w:rPr>
        <w:t>ۀ</w:t>
      </w:r>
      <w:r w:rsidRPr="00D15C41">
        <w:rPr>
          <w:rStyle w:val="1-Char"/>
          <w:rFonts w:hint="cs"/>
          <w:rtl/>
        </w:rPr>
        <w:t xml:space="preserve"> جنبندگان در آن بدون نمونه و مُدل قبلی، زنده کردن مجدّد زمین در بهار با بارش باران و رشد و نمو انواع گیاهان زیبا و شادی</w:t>
      </w:r>
      <w:r w:rsidRPr="00D15C41">
        <w:rPr>
          <w:rStyle w:val="1-Char"/>
          <w:rFonts w:hint="cs"/>
          <w:rtl/>
        </w:rPr>
        <w:softHyphen/>
        <w:t>بخش و....</w:t>
      </w:r>
    </w:p>
    <w:p w:rsidR="00D60342" w:rsidRPr="00D15C41" w:rsidRDefault="00D60342" w:rsidP="00D60342">
      <w:pPr>
        <w:widowControl w:val="0"/>
        <w:rPr>
          <w:rStyle w:val="1-Char"/>
          <w:rtl/>
        </w:rPr>
      </w:pPr>
      <w:r w:rsidRPr="00D15C41">
        <w:rPr>
          <w:rStyle w:val="1-Char"/>
          <w:rFonts w:hint="cs"/>
          <w:rtl/>
        </w:rPr>
        <w:t>مؤمن هرگز ظلم نمی</w:t>
      </w:r>
      <w:r w:rsidRPr="00D15C41">
        <w:rPr>
          <w:rStyle w:val="1-Char"/>
          <w:rFonts w:hint="cs"/>
          <w:rtl/>
        </w:rPr>
        <w:softHyphen/>
        <w:t>کند؛ چرا که قادر</w:t>
      </w:r>
      <w:r w:rsidR="00333154" w:rsidRPr="00333154">
        <w:rPr>
          <w:rStyle w:val="1-Char"/>
          <w:rFonts w:cs="CTraditional Arabic" w:hint="cs"/>
          <w:rtl/>
        </w:rPr>
        <w:t>أ</w:t>
      </w:r>
      <w:r w:rsidRPr="00D15C41">
        <w:rPr>
          <w:rStyle w:val="1-Char"/>
          <w:rFonts w:hint="cs"/>
          <w:rtl/>
        </w:rPr>
        <w:t>، توانمند بر عذاب وی در دنیا و عقبی می</w:t>
      </w:r>
      <w:r w:rsidRPr="00D15C41">
        <w:rPr>
          <w:rStyle w:val="1-Char"/>
          <w:rFonts w:hint="cs"/>
          <w:rtl/>
        </w:rPr>
        <w:softHyphen/>
        <w:t>باشد. مؤمن اگر مظلوم واقع شود متوجه قدیری خواهد بود که توانمند بر گرفتن حق اوست و هرگز برای گرفتن حق خود حدود خداوند</w:t>
      </w:r>
      <w:r w:rsidR="00333154" w:rsidRPr="00333154">
        <w:rPr>
          <w:rStyle w:val="1-Char"/>
          <w:rFonts w:cs="CTraditional Arabic" w:hint="cs"/>
          <w:rtl/>
        </w:rPr>
        <w:t>أ</w:t>
      </w:r>
      <w:r w:rsidRPr="00D15C41">
        <w:rPr>
          <w:rStyle w:val="1-Char"/>
          <w:rFonts w:hint="cs"/>
          <w:rtl/>
        </w:rPr>
        <w:t xml:space="preserve"> را نمی</w:t>
      </w:r>
      <w:r w:rsidRPr="00D15C41">
        <w:rPr>
          <w:rStyle w:val="1-Char"/>
          <w:rFonts w:hint="cs"/>
          <w:rtl/>
        </w:rPr>
        <w:softHyphen/>
        <w:t>شکند و گناه و ستیزه</w:t>
      </w:r>
      <w:r w:rsidRPr="00D15C41">
        <w:rPr>
          <w:rStyle w:val="1-Char"/>
          <w:rFonts w:hint="cs"/>
          <w:rtl/>
        </w:rPr>
        <w:softHyphen/>
        <w:t>جویی نمی</w:t>
      </w:r>
      <w:r w:rsidRPr="00D15C41">
        <w:rPr>
          <w:rStyle w:val="1-Char"/>
          <w:rFonts w:hint="cs"/>
          <w:rtl/>
        </w:rPr>
        <w:softHyphen/>
        <w:t>کند. مؤمن در سختی</w:t>
      </w:r>
      <w:r w:rsidRPr="00D15C41">
        <w:rPr>
          <w:rStyle w:val="1-Char"/>
          <w:rFonts w:hint="cs"/>
          <w:rtl/>
        </w:rPr>
        <w:softHyphen/>
        <w:t>ها و بیماری</w:t>
      </w:r>
      <w:r w:rsidRPr="00D15C41">
        <w:rPr>
          <w:rStyle w:val="1-Char"/>
          <w:rFonts w:hint="cs"/>
          <w:rtl/>
        </w:rPr>
        <w:softHyphen/>
        <w:t>ها و ناراحتی</w:t>
      </w:r>
      <w:r w:rsidRPr="00D15C41">
        <w:rPr>
          <w:rStyle w:val="1-Char"/>
          <w:rFonts w:hint="cs"/>
          <w:rtl/>
        </w:rPr>
        <w:softHyphen/>
        <w:t>ها و آزارها و پریشانی</w:t>
      </w:r>
      <w:r w:rsidRPr="00D15C41">
        <w:rPr>
          <w:rStyle w:val="1-Char"/>
          <w:rFonts w:hint="cs"/>
          <w:rtl/>
        </w:rPr>
        <w:softHyphen/>
        <w:t>ها همیشه متوجه قادری می</w:t>
      </w:r>
      <w:r w:rsidRPr="00D15C41">
        <w:rPr>
          <w:rStyle w:val="1-Char"/>
          <w:rFonts w:hint="cs"/>
          <w:rtl/>
        </w:rPr>
        <w:softHyphen/>
        <w:t>باشد که توانایی کمک به وی را از هر قدرت دیگری بیشتر دارد و هم</w:t>
      </w:r>
      <w:r w:rsidR="00050352">
        <w:rPr>
          <w:rStyle w:val="1-Char"/>
          <w:rFonts w:hint="cs"/>
          <w:rtl/>
        </w:rPr>
        <w:t>ۀ</w:t>
      </w:r>
      <w:r w:rsidRPr="00D15C41">
        <w:rPr>
          <w:rStyle w:val="1-Char"/>
          <w:rFonts w:hint="cs"/>
          <w:rtl/>
        </w:rPr>
        <w:t xml:space="preserve"> قدرت</w:t>
      </w:r>
      <w:r w:rsidRPr="00D15C41">
        <w:rPr>
          <w:rStyle w:val="1-Char"/>
          <w:rtl/>
        </w:rPr>
        <w:softHyphen/>
      </w:r>
      <w:r w:rsidRPr="00D15C41">
        <w:rPr>
          <w:rStyle w:val="1-Char"/>
          <w:rFonts w:hint="cs"/>
          <w:rtl/>
        </w:rPr>
        <w:t>ها نیازمند اویند. مؤمن همیشه و در همه حال به قدیر بودن پروردگارش ایمان و تکیه و آرامش دارد.</w:t>
      </w:r>
    </w:p>
    <w:p w:rsidR="00D60342" w:rsidRPr="0003476F" w:rsidRDefault="00D60342" w:rsidP="00C00B09">
      <w:pPr>
        <w:pStyle w:val="3-"/>
        <w:rPr>
          <w:lang w:bidi="fa-IR"/>
        </w:rPr>
      </w:pPr>
      <w:bookmarkStart w:id="872" w:name="_Toc404710373"/>
      <w:bookmarkStart w:id="873" w:name="_Toc442688702"/>
      <w:r>
        <w:rPr>
          <w:rFonts w:hint="cs"/>
          <w:rtl/>
          <w:lang w:bidi="fa-IR"/>
        </w:rPr>
        <w:t>70-</w:t>
      </w:r>
      <w:r w:rsidRPr="0003476F">
        <w:rPr>
          <w:rFonts w:hint="cs"/>
          <w:rtl/>
          <w:lang w:bidi="fa-IR"/>
        </w:rPr>
        <w:t>مُقتَدِر</w:t>
      </w:r>
      <w:bookmarkEnd w:id="872"/>
      <w:bookmarkEnd w:id="873"/>
      <w:r w:rsidRPr="0003476F">
        <w:rPr>
          <w:lang w:bidi="fa-IR"/>
        </w:rPr>
        <w:fldChar w:fldCharType="begin"/>
      </w:r>
      <w:r w:rsidRPr="0003476F">
        <w:rPr>
          <w:lang w:bidi="fa-IR"/>
        </w:rPr>
        <w:instrText xml:space="preserve"> TC "</w:instrText>
      </w:r>
      <w:bookmarkStart w:id="874" w:name="_Toc373938125"/>
      <w:bookmarkStart w:id="875" w:name="_Toc404508273"/>
      <w:r w:rsidRPr="0003476F">
        <w:rPr>
          <w:rFonts w:hint="cs"/>
          <w:rtl/>
          <w:lang w:bidi="fa-IR"/>
        </w:rPr>
        <w:instrText>مُقتَدِر</w:instrText>
      </w:r>
      <w:bookmarkEnd w:id="874"/>
      <w:bookmarkEnd w:id="875"/>
      <w:r w:rsidRPr="0003476F">
        <w:rPr>
          <w:lang w:bidi="fa-IR"/>
        </w:rPr>
        <w:instrText xml:space="preserve">" \f C \l "1" </w:instrText>
      </w:r>
      <w:r w:rsidRPr="0003476F">
        <w:rPr>
          <w:lang w:bidi="fa-IR"/>
        </w:rPr>
        <w:fldChar w:fldCharType="end"/>
      </w:r>
    </w:p>
    <w:p w:rsidR="00D60342" w:rsidRPr="00D15C41" w:rsidRDefault="00D60342" w:rsidP="00C00B09">
      <w:pPr>
        <w:widowControl w:val="0"/>
        <w:rPr>
          <w:rStyle w:val="1-Char"/>
          <w:rtl/>
        </w:rPr>
      </w:pPr>
      <w:r w:rsidRPr="00D15C41">
        <w:rPr>
          <w:rStyle w:val="1-Char"/>
          <w:rFonts w:hint="cs"/>
          <w:rtl/>
        </w:rPr>
        <w:t>خداوند</w:t>
      </w:r>
      <w:r w:rsidR="00333154" w:rsidRPr="00333154">
        <w:rPr>
          <w:rFonts w:cs="CTraditional Arabic" w:hint="cs"/>
          <w:color w:val="000000"/>
          <w:sz w:val="24"/>
          <w:szCs w:val="28"/>
          <w:rtl/>
          <w:lang w:bidi="fa-IR"/>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C00B09">
        <w:rPr>
          <w:rStyle w:val="1-Char"/>
          <w:rFonts w:hint="cs"/>
          <w:rtl/>
        </w:rPr>
        <w:t xml:space="preserve"> </w:t>
      </w:r>
      <w:r w:rsidR="00C00B09">
        <w:rPr>
          <w:rStyle w:val="1-Char"/>
          <w:rFonts w:cs="Traditional Arabic"/>
          <w:color w:val="000000"/>
          <w:shd w:val="clear" w:color="auto" w:fill="FFFFFF"/>
          <w:rtl/>
        </w:rPr>
        <w:t>﴿</w:t>
      </w:r>
      <w:r w:rsidR="00C00B09" w:rsidRPr="00DD64CA">
        <w:rPr>
          <w:rStyle w:val="5-Char0"/>
          <w:rtl/>
        </w:rPr>
        <w:t xml:space="preserve">وَكَانَ </w:t>
      </w:r>
      <w:r w:rsidR="00C00B09" w:rsidRPr="00DD64CA">
        <w:rPr>
          <w:rStyle w:val="5-Char0"/>
          <w:rFonts w:hint="cs"/>
          <w:rtl/>
        </w:rPr>
        <w:t>ٱللَّهُ</w:t>
      </w:r>
      <w:r w:rsidR="00C00B09" w:rsidRPr="00DD64CA">
        <w:rPr>
          <w:rStyle w:val="5-Char0"/>
          <w:rtl/>
        </w:rPr>
        <w:t xml:space="preserve"> عَلَىٰ كُلِّ شَيۡءٖ مُّقۡتَدِرًا٤٥</w:t>
      </w:r>
      <w:r w:rsidR="00C00B09">
        <w:rPr>
          <w:rStyle w:val="1-Char"/>
          <w:rFonts w:cs="Traditional Arabic"/>
          <w:color w:val="000000"/>
          <w:shd w:val="clear" w:color="auto" w:fill="FFFFFF"/>
          <w:rtl/>
        </w:rPr>
        <w:t>﴾</w:t>
      </w:r>
      <w:r w:rsidR="00C00B09" w:rsidRPr="00DD64CA">
        <w:rPr>
          <w:rStyle w:val="5-Char0"/>
          <w:rtl/>
        </w:rPr>
        <w:t xml:space="preserve"> </w:t>
      </w:r>
      <w:r w:rsidR="00C00B09" w:rsidRPr="00A14DCC">
        <w:rPr>
          <w:rStyle w:val="8-Char"/>
          <w:rtl/>
        </w:rPr>
        <w:t>[الكهف: 45]</w:t>
      </w:r>
      <w:r w:rsidRPr="00D15C41">
        <w:rPr>
          <w:rStyle w:val="1-Char"/>
          <w:rFonts w:hint="cs"/>
          <w:rtl/>
        </w:rPr>
        <w:t xml:space="preserve"> </w:t>
      </w:r>
      <w:r w:rsidRPr="00C00B09">
        <w:rPr>
          <w:rStyle w:val="5-Char"/>
          <w:rFonts w:hint="cs"/>
          <w:rtl/>
        </w:rPr>
        <w:t>(</w:t>
      </w:r>
      <w:r w:rsidRPr="00C00B09">
        <w:rPr>
          <w:rStyle w:val="5-Char"/>
          <w:rtl/>
        </w:rPr>
        <w:t>‏خدا بر هر چ</w:t>
      </w:r>
      <w:r w:rsidR="00801F13">
        <w:rPr>
          <w:rStyle w:val="5-Char"/>
          <w:rtl/>
        </w:rPr>
        <w:t>ی</w:t>
      </w:r>
      <w:r w:rsidRPr="00C00B09">
        <w:rPr>
          <w:rStyle w:val="5-Char"/>
          <w:rtl/>
        </w:rPr>
        <w:t>ز</w:t>
      </w:r>
      <w:r w:rsidR="00801F13">
        <w:rPr>
          <w:rStyle w:val="5-Char"/>
          <w:rtl/>
        </w:rPr>
        <w:t>ی</w:t>
      </w:r>
      <w:r w:rsidRPr="00C00B09">
        <w:rPr>
          <w:rStyle w:val="5-Char"/>
          <w:rFonts w:hint="cs"/>
          <w:rtl/>
        </w:rPr>
        <w:t xml:space="preserve"> «که مشیّت انجام و وجود به آن تعلّق گیرد و امکان وجود داشته باشد»</w:t>
      </w:r>
      <w:r w:rsidRPr="00C00B09">
        <w:rPr>
          <w:rStyle w:val="5-Char"/>
          <w:rtl/>
        </w:rPr>
        <w:t xml:space="preserve"> توانا بوده </w:t>
      </w:r>
      <w:r w:rsidRPr="00C00B09">
        <w:rPr>
          <w:rStyle w:val="5-Char"/>
          <w:rFonts w:hint="cs"/>
          <w:rtl/>
        </w:rPr>
        <w:t>«</w:t>
      </w:r>
      <w:r w:rsidRPr="00C00B09">
        <w:rPr>
          <w:rStyle w:val="5-Char"/>
          <w:rtl/>
        </w:rPr>
        <w:t>و هست</w:t>
      </w:r>
      <w:r w:rsidRPr="00C00B09">
        <w:rPr>
          <w:rStyle w:val="5-Char"/>
          <w:rFonts w:hint="cs"/>
          <w:rtl/>
        </w:rPr>
        <w:t>».)</w:t>
      </w:r>
    </w:p>
    <w:p w:rsidR="00D60342" w:rsidRPr="00D15C41" w:rsidRDefault="00D60342" w:rsidP="00D60342">
      <w:pPr>
        <w:widowControl w:val="0"/>
        <w:rPr>
          <w:rStyle w:val="1-Char"/>
          <w:rtl/>
        </w:rPr>
      </w:pPr>
      <w:r w:rsidRPr="00D15C41">
        <w:rPr>
          <w:rStyle w:val="1-Char"/>
          <w:rFonts w:hint="cs"/>
          <w:rtl/>
        </w:rPr>
        <w:t>مُقتَدِر، قادِر و قَدِیر همه از یک ریشه و معنای قدرتمندی را دارند. مُقتَدِر از قادر دارای مبالغ</w:t>
      </w:r>
      <w:r w:rsidR="00050352">
        <w:rPr>
          <w:rStyle w:val="1-Char"/>
          <w:rFonts w:hint="cs"/>
          <w:rtl/>
        </w:rPr>
        <w:t>ۀ</w:t>
      </w:r>
      <w:r w:rsidRPr="00D15C41">
        <w:rPr>
          <w:rStyle w:val="1-Char"/>
          <w:rFonts w:hint="cs"/>
          <w:rtl/>
        </w:rPr>
        <w:t xml:space="preserve"> بیشتری است. مقتدر</w:t>
      </w:r>
      <w:r w:rsidR="00333154" w:rsidRPr="00333154">
        <w:rPr>
          <w:rStyle w:val="1-Char"/>
          <w:rFonts w:cs="CTraditional Arabic" w:hint="cs"/>
          <w:rtl/>
        </w:rPr>
        <w:t>أ</w:t>
      </w:r>
      <w:r w:rsidRPr="00D15C41">
        <w:rPr>
          <w:rStyle w:val="1-Char"/>
          <w:rFonts w:hint="cs"/>
          <w:rtl/>
        </w:rPr>
        <w:t>، توانمندی است که هیچ مانعی بر اراده و قدرت وی سیطره ندارد و هر آنچه بخواهد در صورتیکه مشیّت انجام و وجود به آن تعلّق گیرد و امکان وجود داشته باشد، انجام خواهد داد</w:t>
      </w:r>
      <w:r w:rsidRPr="00523E5E">
        <w:rPr>
          <w:rFonts w:ascii="Lotus Linotype" w:hAnsi="Lotus Linotype" w:cs="IRNazli"/>
          <w:b/>
          <w:color w:val="000000"/>
          <w:sz w:val="28"/>
          <w:szCs w:val="28"/>
          <w:vertAlign w:val="superscript"/>
          <w:rtl/>
        </w:rPr>
        <w:t>(</w:t>
      </w:r>
      <w:r w:rsidRPr="00194A9F">
        <w:rPr>
          <w:rStyle w:val="FootnoteReference"/>
          <w:rFonts w:ascii="Lotus Linotype" w:hAnsi="Lotus Linotype" w:cs="IRNazli"/>
          <w:b/>
          <w:color w:val="000000"/>
          <w:sz w:val="28"/>
          <w:szCs w:val="28"/>
          <w:rtl/>
        </w:rPr>
        <w:footnoteReference w:id="421"/>
      </w:r>
      <w:r w:rsidRPr="00523E5E">
        <w:rPr>
          <w:rFonts w:ascii="Lotus Linotype" w:hAnsi="Lotus Linotype" w:cs="IRNazli"/>
          <w:b/>
          <w:color w:val="000000"/>
          <w:sz w:val="28"/>
          <w:szCs w:val="28"/>
          <w:vertAlign w:val="superscript"/>
          <w:rtl/>
        </w:rPr>
        <w:t>)</w:t>
      </w:r>
      <w:r w:rsidRPr="00D15C41">
        <w:rPr>
          <w:rStyle w:val="1-Char"/>
          <w:rFonts w:hint="cs"/>
          <w:rtl/>
        </w:rPr>
        <w:t xml:space="preserve"> و تمامی رخدادهای هستی بر اساس تقدیر و مشیّت و قضا و قدر و اندازه</w:t>
      </w:r>
      <w:r w:rsidRPr="00D15C41">
        <w:rPr>
          <w:rStyle w:val="1-Char"/>
          <w:rFonts w:hint="cs"/>
          <w:rtl/>
        </w:rPr>
        <w:softHyphen/>
        <w:t>گیری و علم و حکمت وی می</w:t>
      </w:r>
      <w:r w:rsidRPr="00D15C41">
        <w:rPr>
          <w:rStyle w:val="1-Char"/>
          <w:rFonts w:hint="cs"/>
          <w:rtl/>
        </w:rPr>
        <w:softHyphen/>
        <w:t>باشد.</w:t>
      </w:r>
    </w:p>
    <w:p w:rsidR="00D60342" w:rsidRPr="00D15C41" w:rsidRDefault="00D60342" w:rsidP="00D60342">
      <w:pPr>
        <w:widowControl w:val="0"/>
        <w:rPr>
          <w:rStyle w:val="1-Char"/>
          <w:rtl/>
        </w:rPr>
      </w:pPr>
      <w:r w:rsidRPr="00D15C41">
        <w:rPr>
          <w:rStyle w:val="1-Char"/>
          <w:rFonts w:hint="cs"/>
          <w:rtl/>
        </w:rPr>
        <w:t>مؤمن آنچه در هستی رخ می</w:t>
      </w:r>
      <w:r w:rsidRPr="00D15C41">
        <w:rPr>
          <w:rStyle w:val="1-Char"/>
          <w:rFonts w:hint="cs"/>
          <w:rtl/>
        </w:rPr>
        <w:softHyphen/>
        <w:t>دهد را بر مبنای قدرت و اراد</w:t>
      </w:r>
      <w:r w:rsidR="00050352">
        <w:rPr>
          <w:rStyle w:val="1-Char"/>
          <w:rFonts w:hint="cs"/>
          <w:rtl/>
        </w:rPr>
        <w:t>ۀ</w:t>
      </w:r>
      <w:r w:rsidRPr="00D15C41">
        <w:rPr>
          <w:rStyle w:val="1-Char"/>
          <w:rFonts w:hint="cs"/>
          <w:rtl/>
        </w:rPr>
        <w:t xml:space="preserve"> مُقتَدِری می</w:t>
      </w:r>
      <w:r w:rsidRPr="00D15C41">
        <w:rPr>
          <w:rStyle w:val="1-Char"/>
          <w:rFonts w:hint="cs"/>
          <w:rtl/>
        </w:rPr>
        <w:softHyphen/>
        <w:t>داند که تمامی قدرت</w:t>
      </w:r>
      <w:r w:rsidRPr="00D15C41">
        <w:rPr>
          <w:rStyle w:val="1-Char"/>
          <w:rFonts w:hint="cs"/>
          <w:rtl/>
        </w:rPr>
        <w:softHyphen/>
        <w:t>ها و اراده</w:t>
      </w:r>
      <w:r w:rsidRPr="00D15C41">
        <w:rPr>
          <w:rStyle w:val="1-Char"/>
          <w:rFonts w:hint="cs"/>
          <w:rtl/>
        </w:rPr>
        <w:softHyphen/>
        <w:t>ها در برابرش پوچ و ناچیزند و این برداشت از مقتدر آرامش و شعف و نیروی خاصی را به مؤمنان می</w:t>
      </w:r>
      <w:r w:rsidRPr="00D15C41">
        <w:rPr>
          <w:rStyle w:val="1-Char"/>
          <w:rFonts w:hint="cs"/>
          <w:rtl/>
        </w:rPr>
        <w:softHyphen/>
        <w:t>دهد، بالأخص در مواقعی که توسط ظالمان منافق و بدکردار، آزار و اذیت داده می</w:t>
      </w:r>
      <w:r w:rsidRPr="00D15C41">
        <w:rPr>
          <w:rStyle w:val="1-Char"/>
          <w:rFonts w:hint="cs"/>
          <w:rtl/>
        </w:rPr>
        <w:softHyphen/>
        <w:t xml:space="preserve">شوند و امید دارند که این بدکردارانِ ظالم روزی در دادگاه </w:t>
      </w:r>
      <w:r w:rsidRPr="00D15C41">
        <w:rPr>
          <w:rStyle w:val="1-Char"/>
          <w:rtl/>
        </w:rPr>
        <w:t>خدائ</w:t>
      </w:r>
      <w:r w:rsidR="00801F13">
        <w:rPr>
          <w:rStyle w:val="1-Char"/>
          <w:rtl/>
        </w:rPr>
        <w:t>ی</w:t>
      </w:r>
      <w:r w:rsidRPr="00D15C41">
        <w:rPr>
          <w:rStyle w:val="1-Char"/>
          <w:rtl/>
        </w:rPr>
        <w:t xml:space="preserve"> چ</w:t>
      </w:r>
      <w:r w:rsidR="00801F13">
        <w:rPr>
          <w:rStyle w:val="1-Char"/>
          <w:rtl/>
        </w:rPr>
        <w:t>ی</w:t>
      </w:r>
      <w:r w:rsidRPr="00D15C41">
        <w:rPr>
          <w:rStyle w:val="1-Char"/>
          <w:rtl/>
        </w:rPr>
        <w:t>ره و پ</w:t>
      </w:r>
      <w:r w:rsidR="00801F13">
        <w:rPr>
          <w:rStyle w:val="1-Char"/>
          <w:rtl/>
        </w:rPr>
        <w:t>ی</w:t>
      </w:r>
      <w:r w:rsidRPr="00D15C41">
        <w:rPr>
          <w:rStyle w:val="1-Char"/>
          <w:rtl/>
        </w:rPr>
        <w:t xml:space="preserve">روز و قدرتمند و زبردست گرفتار </w:t>
      </w:r>
      <w:r w:rsidRPr="00D15C41">
        <w:rPr>
          <w:rStyle w:val="1-Char"/>
          <w:rFonts w:hint="cs"/>
          <w:rtl/>
        </w:rPr>
        <w:t>می</w:t>
      </w:r>
      <w:r w:rsidRPr="00D15C41">
        <w:rPr>
          <w:rStyle w:val="1-Char"/>
          <w:rFonts w:hint="cs"/>
          <w:rtl/>
        </w:rPr>
        <w:softHyphen/>
        <w:t>شوند</w:t>
      </w:r>
      <w:r w:rsidRPr="00D15C41">
        <w:rPr>
          <w:rStyle w:val="1-Char"/>
          <w:rtl/>
        </w:rPr>
        <w:t xml:space="preserve"> و </w:t>
      </w:r>
      <w:r w:rsidR="00801F13">
        <w:rPr>
          <w:rStyle w:val="1-Char"/>
          <w:rtl/>
        </w:rPr>
        <w:t>کی</w:t>
      </w:r>
      <w:r w:rsidRPr="00D15C41">
        <w:rPr>
          <w:rStyle w:val="1-Char"/>
          <w:rtl/>
        </w:rPr>
        <w:t xml:space="preserve">فر </w:t>
      </w:r>
      <w:r w:rsidRPr="00D15C41">
        <w:rPr>
          <w:rStyle w:val="1-Char"/>
          <w:rFonts w:hint="cs"/>
          <w:rtl/>
        </w:rPr>
        <w:t>و جزا داده می</w:t>
      </w:r>
      <w:r w:rsidRPr="00D15C41">
        <w:rPr>
          <w:rStyle w:val="1-Char"/>
          <w:rFonts w:hint="cs"/>
          <w:rtl/>
        </w:rPr>
        <w:softHyphen/>
        <w:t>شوند.</w:t>
      </w:r>
    </w:p>
    <w:p w:rsidR="00D60342" w:rsidRPr="0003476F" w:rsidRDefault="00D60342" w:rsidP="00C00B09">
      <w:pPr>
        <w:pStyle w:val="3-"/>
        <w:rPr>
          <w:rtl/>
          <w:lang w:bidi="fa-IR"/>
        </w:rPr>
      </w:pPr>
      <w:bookmarkStart w:id="876" w:name="_Toc404710374"/>
      <w:bookmarkStart w:id="877" w:name="_Toc442688703"/>
      <w:r>
        <w:rPr>
          <w:rFonts w:hint="cs"/>
          <w:rtl/>
          <w:lang w:bidi="fa-IR"/>
        </w:rPr>
        <w:t>71-</w:t>
      </w:r>
      <w:r w:rsidRPr="0003476F">
        <w:rPr>
          <w:rFonts w:hint="cs"/>
          <w:rtl/>
          <w:lang w:bidi="fa-IR"/>
        </w:rPr>
        <w:t>مُقَدِّم</w:t>
      </w:r>
      <w:bookmarkEnd w:id="876"/>
      <w:bookmarkEnd w:id="877"/>
      <w:r w:rsidRPr="0003476F">
        <w:rPr>
          <w:rtl/>
          <w:lang w:bidi="fa-IR"/>
        </w:rPr>
        <w:fldChar w:fldCharType="begin"/>
      </w:r>
      <w:r w:rsidRPr="0003476F">
        <w:rPr>
          <w:lang w:bidi="fa-IR"/>
        </w:rPr>
        <w:instrText xml:space="preserve"> TC "</w:instrText>
      </w:r>
      <w:bookmarkStart w:id="878" w:name="_Toc373938126"/>
      <w:bookmarkStart w:id="879" w:name="_Toc404508274"/>
      <w:r w:rsidRPr="0003476F">
        <w:rPr>
          <w:rFonts w:hint="cs"/>
          <w:rtl/>
          <w:lang w:bidi="fa-IR"/>
        </w:rPr>
        <w:instrText>مُقَدِّم</w:instrText>
      </w:r>
      <w:bookmarkEnd w:id="878"/>
      <w:bookmarkEnd w:id="879"/>
      <w:r w:rsidRPr="0003476F">
        <w:rPr>
          <w:lang w:bidi="fa-IR"/>
        </w:rPr>
        <w:instrText xml:space="preserve">" \f C \l "1" </w:instrText>
      </w:r>
      <w:r w:rsidRPr="0003476F">
        <w:rPr>
          <w:rtl/>
          <w:lang w:bidi="fa-IR"/>
        </w:rPr>
        <w:fldChar w:fldCharType="end"/>
      </w:r>
    </w:p>
    <w:p w:rsidR="00D60342" w:rsidRPr="00D53BEA" w:rsidRDefault="00D60342" w:rsidP="00D60342">
      <w:pPr>
        <w:rPr>
          <w:rFonts w:ascii="Lotus Linotype" w:hAnsi="Lotus Linotype" w:cs="2  Zar"/>
          <w:b/>
          <w:bCs/>
          <w:color w:val="000000"/>
          <w:sz w:val="28"/>
          <w:szCs w:val="28"/>
        </w:rPr>
      </w:pPr>
      <w:r w:rsidRPr="00D15C41">
        <w:rPr>
          <w:rStyle w:val="1-Char"/>
          <w:rFonts w:hint="cs"/>
          <w:rtl/>
        </w:rPr>
        <w:t>رسول الله</w:t>
      </w:r>
      <w:r w:rsidR="00C00B09">
        <w:rPr>
          <w:rStyle w:val="1-Char"/>
          <w:rFonts w:hint="cs"/>
          <w:rtl/>
        </w:rPr>
        <w:t xml:space="preserve"> </w:t>
      </w:r>
      <w:r w:rsidR="00C00B09">
        <w:rPr>
          <w:rStyle w:val="1-Char"/>
          <w:rFonts w:cs="CTraditional Arabic" w:hint="cs"/>
          <w:rtl/>
        </w:rPr>
        <w:t>ج</w:t>
      </w:r>
      <w:r w:rsidRPr="00D15C41">
        <w:rPr>
          <w:rStyle w:val="1-Char"/>
          <w:rFonts w:hint="cs"/>
          <w:rtl/>
        </w:rPr>
        <w:t xml:space="preserve"> می</w:t>
      </w:r>
      <w:r w:rsidRPr="00D15C41">
        <w:rPr>
          <w:rStyle w:val="1-Char"/>
          <w:rFonts w:hint="cs"/>
          <w:rtl/>
        </w:rPr>
        <w:softHyphen/>
        <w:t xml:space="preserve">فرماید: </w:t>
      </w:r>
      <w:r w:rsidRPr="003A3652">
        <w:rPr>
          <w:rStyle w:val="6-Char"/>
          <w:rtl/>
        </w:rPr>
        <w:t>(</w:t>
      </w:r>
      <w:r w:rsidRPr="003A3652">
        <w:rPr>
          <w:rStyle w:val="6-Char"/>
          <w:rFonts w:hint="cs"/>
          <w:rtl/>
        </w:rPr>
        <w:t>...</w:t>
      </w:r>
      <w:r w:rsidRPr="003A3652">
        <w:rPr>
          <w:rStyle w:val="6-Char"/>
          <w:rtl/>
        </w:rPr>
        <w:t xml:space="preserve"> أَنْتَ الْ</w:t>
      </w:r>
      <w:r w:rsidRPr="003A3652">
        <w:rPr>
          <w:rStyle w:val="6-Char"/>
          <w:rFonts w:hint="cs"/>
          <w:rtl/>
        </w:rPr>
        <w:t>ـ</w:t>
      </w:r>
      <w:r w:rsidRPr="003A3652">
        <w:rPr>
          <w:rStyle w:val="6-Char"/>
          <w:rtl/>
        </w:rPr>
        <w:t>مُقَدِّمُ وَأَنْتَ الْ</w:t>
      </w:r>
      <w:r w:rsidRPr="003A3652">
        <w:rPr>
          <w:rStyle w:val="6-Char"/>
          <w:rFonts w:hint="cs"/>
          <w:rtl/>
        </w:rPr>
        <w:t>ـ</w:t>
      </w:r>
      <w:r w:rsidRPr="003A3652">
        <w:rPr>
          <w:rStyle w:val="6-Char"/>
          <w:rtl/>
        </w:rPr>
        <w:t>مُ</w:t>
      </w:r>
      <w:r w:rsidRPr="003A3652">
        <w:rPr>
          <w:rStyle w:val="6-Char"/>
          <w:rFonts w:hint="cs"/>
          <w:rtl/>
        </w:rPr>
        <w:t>ؤَ</w:t>
      </w:r>
      <w:r w:rsidRPr="003A3652">
        <w:rPr>
          <w:rStyle w:val="6-Char"/>
          <w:rtl/>
        </w:rPr>
        <w:t>خِّرُ لاَ إِلَهَ إِلاَّ أَنْتَ.)</w:t>
      </w:r>
      <w:r w:rsidRPr="00523E5E">
        <w:rPr>
          <w:rFonts w:ascii="Lotus Linotype" w:hAnsi="Lotus Linotype" w:cs="IRNazli"/>
          <w:b/>
          <w:color w:val="000000"/>
          <w:sz w:val="28"/>
          <w:szCs w:val="28"/>
          <w:vertAlign w:val="superscript"/>
          <w:rtl/>
        </w:rPr>
        <w:t>(</w:t>
      </w:r>
      <w:r w:rsidRPr="00194A9F">
        <w:rPr>
          <w:rStyle w:val="FootnoteReference"/>
          <w:rFonts w:ascii="Lotus Linotype" w:hAnsi="Lotus Linotype" w:cs="IRNazli"/>
          <w:b/>
          <w:color w:val="000000"/>
          <w:sz w:val="28"/>
          <w:szCs w:val="28"/>
          <w:rtl/>
        </w:rPr>
        <w:footnoteReference w:id="422"/>
      </w:r>
      <w:r w:rsidRPr="00523E5E">
        <w:rPr>
          <w:rFonts w:ascii="Lotus Linotype" w:hAnsi="Lotus Linotype" w:cs="IRNazli"/>
          <w:b/>
          <w:color w:val="000000"/>
          <w:sz w:val="28"/>
          <w:szCs w:val="28"/>
          <w:vertAlign w:val="superscript"/>
          <w:rtl/>
        </w:rPr>
        <w:t>)</w:t>
      </w:r>
    </w:p>
    <w:p w:rsidR="00D60342" w:rsidRPr="00D15C41" w:rsidRDefault="00D60342" w:rsidP="00D60342">
      <w:pPr>
        <w:widowControl w:val="0"/>
        <w:rPr>
          <w:rStyle w:val="1-Char"/>
          <w:rtl/>
        </w:rPr>
      </w:pPr>
      <w:r w:rsidRPr="00D15C41">
        <w:rPr>
          <w:rStyle w:val="1-Char"/>
          <w:rtl/>
        </w:rPr>
        <w:t>(الهى! همانا تقد</w:t>
      </w:r>
      <w:r w:rsidR="00801F13">
        <w:rPr>
          <w:rStyle w:val="1-Char"/>
          <w:rtl/>
        </w:rPr>
        <w:t>ی</w:t>
      </w:r>
      <w:r w:rsidRPr="00D15C41">
        <w:rPr>
          <w:rStyle w:val="1-Char"/>
          <w:rtl/>
        </w:rPr>
        <w:t>م و تأخ</w:t>
      </w:r>
      <w:r w:rsidR="00801F13">
        <w:rPr>
          <w:rStyle w:val="1-Char"/>
          <w:rtl/>
        </w:rPr>
        <w:t>ی</w:t>
      </w:r>
      <w:r w:rsidRPr="00D15C41">
        <w:rPr>
          <w:rStyle w:val="1-Char"/>
          <w:rtl/>
        </w:rPr>
        <w:t>ر</w:t>
      </w:r>
      <w:r w:rsidR="00801F13">
        <w:rPr>
          <w:rStyle w:val="1-Char"/>
          <w:rtl/>
        </w:rPr>
        <w:t>ک</w:t>
      </w:r>
      <w:r w:rsidRPr="00D15C41">
        <w:rPr>
          <w:rStyle w:val="1-Char"/>
          <w:rtl/>
        </w:rPr>
        <w:t xml:space="preserve">ننده توئى، بجز تو معبودى </w:t>
      </w:r>
      <w:r w:rsidRPr="00D15C41">
        <w:rPr>
          <w:rStyle w:val="1-Char"/>
          <w:rFonts w:hint="cs"/>
          <w:rtl/>
        </w:rPr>
        <w:t xml:space="preserve">«بر حقّ» </w:t>
      </w:r>
      <w:r w:rsidRPr="00D15C41">
        <w:rPr>
          <w:rStyle w:val="1-Char"/>
          <w:rtl/>
        </w:rPr>
        <w:t>ن</w:t>
      </w:r>
      <w:r w:rsidR="00801F13">
        <w:rPr>
          <w:rStyle w:val="1-Char"/>
          <w:rtl/>
        </w:rPr>
        <w:t>ی</w:t>
      </w:r>
      <w:r w:rsidRPr="00D15C41">
        <w:rPr>
          <w:rStyle w:val="1-Char"/>
          <w:rtl/>
        </w:rPr>
        <w:t>ست</w:t>
      </w:r>
      <w:r w:rsidRPr="00D15C41">
        <w:rPr>
          <w:rStyle w:val="1-Char"/>
          <w:rFonts w:hint="cs"/>
          <w:rtl/>
        </w:rPr>
        <w:t>.</w:t>
      </w:r>
      <w:r w:rsidRPr="00D15C41">
        <w:rPr>
          <w:rStyle w:val="1-Char"/>
          <w:rtl/>
        </w:rPr>
        <w:t>)</w:t>
      </w:r>
    </w:p>
    <w:p w:rsidR="00D60342" w:rsidRPr="00D15C41" w:rsidRDefault="00D60342" w:rsidP="00D60342">
      <w:pPr>
        <w:widowControl w:val="0"/>
        <w:rPr>
          <w:rStyle w:val="1-Char"/>
          <w:rtl/>
        </w:rPr>
      </w:pPr>
      <w:r w:rsidRPr="00D15C41">
        <w:rPr>
          <w:rStyle w:val="1-Char"/>
          <w:rFonts w:hint="cs"/>
          <w:rtl/>
        </w:rPr>
        <w:t>مُقَدِّم یعنی؛ هر آنچه که باید پیش انداخته شود اوست که آن</w:t>
      </w:r>
      <w:r w:rsidRPr="00D15C41">
        <w:rPr>
          <w:rStyle w:val="1-Char"/>
          <w:rFonts w:hint="cs"/>
          <w:rtl/>
        </w:rPr>
        <w:softHyphen/>
        <w:t>را پیش انداخته است و هر آنچه که پیش اُفتاده در ارتباط با اوست. پیشی گرفتن و مقدَّم شدن اگرچه بنابر قوانین وسُنَنی در هستی انجام می</w:t>
      </w:r>
      <w:r w:rsidRPr="00D15C41">
        <w:rPr>
          <w:rStyle w:val="1-Char"/>
          <w:rFonts w:hint="cs"/>
          <w:rtl/>
        </w:rPr>
        <w:softHyphen/>
        <w:t>گیرد ولی در واقع از اراده و مشیئَتِ مُقَدِّم نشأت می</w:t>
      </w:r>
      <w:r w:rsidRPr="00D15C41">
        <w:rPr>
          <w:rStyle w:val="1-Char"/>
          <w:rFonts w:hint="cs"/>
          <w:rtl/>
        </w:rPr>
        <w:softHyphen/>
        <w:t>گیرد. مُقَدِّم</w:t>
      </w:r>
      <w:r w:rsidR="00333154" w:rsidRPr="00333154">
        <w:rPr>
          <w:rStyle w:val="1-Char"/>
          <w:rFonts w:cs="CTraditional Arabic" w:hint="cs"/>
          <w:rtl/>
        </w:rPr>
        <w:t>أ</w:t>
      </w:r>
      <w:r w:rsidRPr="00D15C41">
        <w:rPr>
          <w:rStyle w:val="1-Char"/>
          <w:rFonts w:hint="cs"/>
          <w:rtl/>
        </w:rPr>
        <w:t xml:space="preserve"> در دنیا و آخرت اسبابی قرار داده که انسان بوسیل</w:t>
      </w:r>
      <w:r w:rsidR="00050352">
        <w:rPr>
          <w:rStyle w:val="1-Char"/>
          <w:rFonts w:hint="cs"/>
          <w:rtl/>
        </w:rPr>
        <w:t>ۀ</w:t>
      </w:r>
      <w:r w:rsidRPr="00D15C41">
        <w:rPr>
          <w:rStyle w:val="1-Char"/>
          <w:rFonts w:hint="cs"/>
          <w:rtl/>
        </w:rPr>
        <w:t xml:space="preserve"> آن پیش می</w:t>
      </w:r>
      <w:r w:rsidRPr="00D15C41">
        <w:rPr>
          <w:rStyle w:val="1-Char"/>
          <w:rFonts w:hint="cs"/>
          <w:rtl/>
        </w:rPr>
        <w:softHyphen/>
        <w:t>اُفتد و پله</w:t>
      </w:r>
      <w:r w:rsidRPr="00D15C41">
        <w:rPr>
          <w:rStyle w:val="1-Char"/>
          <w:rtl/>
        </w:rPr>
        <w:softHyphen/>
      </w:r>
      <w:r w:rsidRPr="00D15C41">
        <w:rPr>
          <w:rStyle w:val="1-Char"/>
          <w:rFonts w:hint="cs"/>
          <w:rtl/>
        </w:rPr>
        <w:t>های ترقی را طی خواهد کرد، از جمل</w:t>
      </w:r>
      <w:r w:rsidR="00050352">
        <w:rPr>
          <w:rStyle w:val="1-Char"/>
          <w:rFonts w:hint="cs"/>
          <w:rtl/>
        </w:rPr>
        <w:t>ۀ</w:t>
      </w:r>
      <w:r w:rsidRPr="00D15C41">
        <w:rPr>
          <w:rStyle w:val="1-Char"/>
          <w:rFonts w:hint="cs"/>
          <w:rtl/>
        </w:rPr>
        <w:t xml:space="preserve"> این اسباب: فعالیّت و کار، ایمان و تقوا، علم و دانش، عدالت و حق</w:t>
      </w:r>
      <w:r w:rsidRPr="00D15C41">
        <w:rPr>
          <w:rStyle w:val="1-Char"/>
          <w:rFonts w:hint="cs"/>
          <w:rtl/>
        </w:rPr>
        <w:softHyphen/>
        <w:t>گرایی و... می</w:t>
      </w:r>
      <w:r w:rsidRPr="00D15C41">
        <w:rPr>
          <w:rStyle w:val="1-Char"/>
          <w:rFonts w:hint="cs"/>
          <w:rtl/>
        </w:rPr>
        <w:softHyphen/>
        <w:t>باشد.</w:t>
      </w:r>
    </w:p>
    <w:p w:rsidR="00D60342" w:rsidRPr="00D15C41" w:rsidRDefault="00D60342" w:rsidP="002912E7">
      <w:pPr>
        <w:widowControl w:val="0"/>
        <w:rPr>
          <w:rStyle w:val="1-Char"/>
          <w:rtl/>
        </w:rPr>
      </w:pPr>
      <w:r w:rsidRPr="00D15C41">
        <w:rPr>
          <w:rStyle w:val="1-Char"/>
          <w:rFonts w:hint="cs"/>
          <w:rtl/>
        </w:rPr>
        <w:t>مُقَدِّم بندگان را با تقرّب به خود برتری می</w:t>
      </w:r>
      <w:r w:rsidRPr="00D15C41">
        <w:rPr>
          <w:rStyle w:val="1-Char"/>
          <w:rFonts w:hint="cs"/>
          <w:rtl/>
        </w:rPr>
        <w:softHyphen/>
        <w:t>دهد و پیش می</w:t>
      </w:r>
      <w:r w:rsidRPr="00D15C41">
        <w:rPr>
          <w:rStyle w:val="1-Char"/>
          <w:rFonts w:hint="cs"/>
          <w:rtl/>
        </w:rPr>
        <w:softHyphen/>
        <w:t>اندازد و تقدیم چنین بنده</w:t>
      </w:r>
      <w:r w:rsidRPr="00D15C41">
        <w:rPr>
          <w:rStyle w:val="1-Char"/>
          <w:rFonts w:hint="cs"/>
          <w:rtl/>
        </w:rPr>
        <w:softHyphen/>
        <w:t>ای از جانب خداوندی است که مُقَدِّم می</w:t>
      </w:r>
      <w:r w:rsidRPr="00D15C41">
        <w:rPr>
          <w:rStyle w:val="1-Char"/>
          <w:rFonts w:hint="cs"/>
          <w:rtl/>
        </w:rPr>
        <w:softHyphen/>
        <w:t>باشد.</w:t>
      </w:r>
      <w:r w:rsidR="00A9498A">
        <w:rPr>
          <w:rStyle w:val="1-Char"/>
          <w:rFonts w:hint="cs"/>
          <w:rtl/>
        </w:rPr>
        <w:t xml:space="preserve"> </w:t>
      </w:r>
      <w:r w:rsidRPr="00D15C41">
        <w:rPr>
          <w:rStyle w:val="1-Char"/>
          <w:rFonts w:hint="cs"/>
          <w:rtl/>
        </w:rPr>
        <w:t>مُقَدِّم</w:t>
      </w:r>
      <w:r w:rsidR="00333154" w:rsidRPr="00333154">
        <w:rPr>
          <w:rStyle w:val="1-Char"/>
          <w:rFonts w:cs="CTraditional Arabic" w:hint="cs"/>
          <w:rtl/>
        </w:rPr>
        <w:t>أ</w:t>
      </w:r>
      <w:r w:rsidRPr="00D15C41">
        <w:rPr>
          <w:rStyle w:val="1-Char"/>
          <w:rFonts w:hint="cs"/>
          <w:rtl/>
        </w:rPr>
        <w:t>، انبیاء</w:t>
      </w:r>
      <w:r w:rsidR="002912E7">
        <w:rPr>
          <w:rStyle w:val="1-Char"/>
          <w:rFonts w:cs="CTraditional Arabic" w:hint="cs"/>
          <w:rtl/>
        </w:rPr>
        <w:t>†</w:t>
      </w:r>
      <w:r w:rsidR="002912E7" w:rsidRPr="002912E7">
        <w:rPr>
          <w:rStyle w:val="1-Char"/>
          <w:rFonts w:hint="cs"/>
          <w:rtl/>
        </w:rPr>
        <w:t xml:space="preserve"> </w:t>
      </w:r>
      <w:r w:rsidRPr="00D15C41">
        <w:rPr>
          <w:rStyle w:val="1-Char"/>
          <w:rFonts w:hint="cs"/>
          <w:rtl/>
        </w:rPr>
        <w:t>و اولیاء و هر کس با بندگی خالصانه به خدای خود تقرّب جوید را مقدَّم داشته است و پروردگار</w:t>
      </w:r>
      <w:r w:rsidR="00333154" w:rsidRPr="00333154">
        <w:rPr>
          <w:rStyle w:val="1-Char"/>
          <w:rFonts w:cs="CTraditional Arabic" w:hint="cs"/>
          <w:rtl/>
        </w:rPr>
        <w:t>أ</w:t>
      </w:r>
      <w:r w:rsidRPr="00D15C41">
        <w:rPr>
          <w:rStyle w:val="1-Char"/>
          <w:rFonts w:hint="cs"/>
          <w:rtl/>
        </w:rPr>
        <w:t xml:space="preserve"> در پرتو ایمان و عمل صالحِ بنده</w:t>
      </w:r>
      <w:r w:rsidRPr="00D15C41">
        <w:rPr>
          <w:rStyle w:val="1-Char"/>
          <w:rFonts w:hint="cs"/>
          <w:rtl/>
        </w:rPr>
        <w:softHyphen/>
        <w:t>اش و با لطف و مهربانی خود وی را مقدَّم می</w:t>
      </w:r>
      <w:r w:rsidRPr="00D15C41">
        <w:rPr>
          <w:rStyle w:val="1-Char"/>
          <w:rFonts w:hint="cs"/>
          <w:rtl/>
        </w:rPr>
        <w:softHyphen/>
        <w:t>دارد و پیش می</w:t>
      </w:r>
      <w:r w:rsidRPr="00D15C41">
        <w:rPr>
          <w:rStyle w:val="1-Char"/>
          <w:rFonts w:hint="cs"/>
          <w:rtl/>
        </w:rPr>
        <w:softHyphen/>
        <w:t>اندازد. همچنین مؤمنان با اتّخاذ اسباب و انجام وظیف</w:t>
      </w:r>
      <w:r w:rsidR="00050352">
        <w:rPr>
          <w:rStyle w:val="1-Char"/>
          <w:rFonts w:hint="cs"/>
          <w:rtl/>
        </w:rPr>
        <w:t>ۀ</w:t>
      </w:r>
      <w:r w:rsidRPr="00D15C41">
        <w:rPr>
          <w:rStyle w:val="1-Char"/>
          <w:rFonts w:hint="cs"/>
          <w:rtl/>
        </w:rPr>
        <w:t xml:space="preserve"> خود در این راستا و توکّل بر خدا سعی در پیشی گرفتن بر کفّار و مشرکین را دارند و یقین دارند که اگر خدا بخواهد</w:t>
      </w:r>
      <w:r w:rsidR="001858AA">
        <w:rPr>
          <w:rStyle w:val="1-Char"/>
          <w:rFonts w:hint="cs"/>
          <w:rtl/>
        </w:rPr>
        <w:t xml:space="preserve"> آن‌ها </w:t>
      </w:r>
      <w:r w:rsidRPr="00D15C41">
        <w:rPr>
          <w:rStyle w:val="1-Char"/>
          <w:rFonts w:hint="cs"/>
          <w:rtl/>
        </w:rPr>
        <w:t>پیش بیافتند، هیچ قدرت و مانعی نمی</w:t>
      </w:r>
      <w:r w:rsidRPr="00D15C41">
        <w:rPr>
          <w:rStyle w:val="1-Char"/>
          <w:rFonts w:hint="cs"/>
          <w:rtl/>
        </w:rPr>
        <w:softHyphen/>
        <w:t>تواند از تقدُّم و جلو اُفتادن</w:t>
      </w:r>
      <w:r w:rsidR="001858AA">
        <w:rPr>
          <w:rStyle w:val="1-Char"/>
          <w:rFonts w:hint="cs"/>
          <w:rtl/>
        </w:rPr>
        <w:t xml:space="preserve"> آن‌ها </w:t>
      </w:r>
      <w:r w:rsidRPr="00D15C41">
        <w:rPr>
          <w:rStyle w:val="1-Char"/>
          <w:rFonts w:hint="cs"/>
          <w:rtl/>
        </w:rPr>
        <w:t>جلوگیری کند.</w:t>
      </w:r>
    </w:p>
    <w:p w:rsidR="00D60342" w:rsidRPr="0003476F" w:rsidRDefault="00D60342" w:rsidP="00C00B09">
      <w:pPr>
        <w:pStyle w:val="3-"/>
        <w:rPr>
          <w:rtl/>
          <w:lang w:bidi="fa-IR"/>
        </w:rPr>
      </w:pPr>
      <w:bookmarkStart w:id="880" w:name="_Toc404710375"/>
      <w:bookmarkStart w:id="881" w:name="_Toc442688704"/>
      <w:r>
        <w:rPr>
          <w:rFonts w:hint="cs"/>
          <w:rtl/>
          <w:lang w:bidi="fa-IR"/>
        </w:rPr>
        <w:t>72-</w:t>
      </w:r>
      <w:r w:rsidRPr="0003476F">
        <w:rPr>
          <w:rFonts w:hint="cs"/>
          <w:rtl/>
          <w:lang w:bidi="fa-IR"/>
        </w:rPr>
        <w:t>مُؤَخِّر</w:t>
      </w:r>
      <w:bookmarkEnd w:id="880"/>
      <w:bookmarkEnd w:id="881"/>
      <w:r w:rsidRPr="0003476F">
        <w:rPr>
          <w:rtl/>
          <w:lang w:bidi="fa-IR"/>
        </w:rPr>
        <w:fldChar w:fldCharType="begin"/>
      </w:r>
      <w:r w:rsidRPr="0003476F">
        <w:rPr>
          <w:lang w:bidi="fa-IR"/>
        </w:rPr>
        <w:instrText xml:space="preserve"> TC "</w:instrText>
      </w:r>
      <w:bookmarkStart w:id="882" w:name="_Toc373938127"/>
      <w:bookmarkStart w:id="883" w:name="_Toc404508275"/>
      <w:r w:rsidRPr="0003476F">
        <w:rPr>
          <w:rFonts w:hint="cs"/>
          <w:rtl/>
          <w:lang w:bidi="fa-IR"/>
        </w:rPr>
        <w:instrText>مُؤَخِّر</w:instrText>
      </w:r>
      <w:bookmarkEnd w:id="882"/>
      <w:bookmarkEnd w:id="883"/>
      <w:r w:rsidRPr="0003476F">
        <w:rPr>
          <w:lang w:bidi="fa-IR"/>
        </w:rPr>
        <w:instrText xml:space="preserve">" \f C \l "1" </w:instrText>
      </w:r>
      <w:r w:rsidRPr="0003476F">
        <w:rPr>
          <w:rtl/>
          <w:lang w:bidi="fa-IR"/>
        </w:rPr>
        <w:fldChar w:fldCharType="end"/>
      </w:r>
    </w:p>
    <w:p w:rsidR="00D60342" w:rsidRPr="00D15C41" w:rsidRDefault="00D60342" w:rsidP="00D60342">
      <w:pPr>
        <w:widowControl w:val="0"/>
        <w:rPr>
          <w:rStyle w:val="1-Char"/>
          <w:rtl/>
        </w:rPr>
      </w:pPr>
      <w:r w:rsidRPr="00D15C41">
        <w:rPr>
          <w:rStyle w:val="1-Char"/>
          <w:rFonts w:hint="cs"/>
          <w:rtl/>
        </w:rPr>
        <w:t>مُؤَخِّر یعنی؛ هر آنچه که باید پس انداخته شود، اوست که آن</w:t>
      </w:r>
      <w:r w:rsidRPr="00D15C41">
        <w:rPr>
          <w:rStyle w:val="1-Char"/>
          <w:rFonts w:hint="cs"/>
          <w:rtl/>
        </w:rPr>
        <w:softHyphen/>
        <w:t>را پس انداخته است و هر آنچه که پس اُفتاده در ارتباط با اوست. مُؤَخِّر</w:t>
      </w:r>
      <w:r w:rsidR="00333154" w:rsidRPr="00333154">
        <w:rPr>
          <w:rStyle w:val="1-Char"/>
          <w:rFonts w:cs="CTraditional Arabic" w:hint="cs"/>
          <w:rtl/>
        </w:rPr>
        <w:t>أ</w:t>
      </w:r>
      <w:r w:rsidRPr="00D15C41">
        <w:rPr>
          <w:rStyle w:val="1-Char"/>
          <w:rFonts w:hint="cs"/>
          <w:rtl/>
        </w:rPr>
        <w:t xml:space="preserve"> کسانی را که </w:t>
      </w:r>
      <w:r w:rsidRPr="00D15C41">
        <w:rPr>
          <w:rStyle w:val="1-Char"/>
          <w:rtl/>
        </w:rPr>
        <w:t xml:space="preserve">راه </w:t>
      </w:r>
      <w:r w:rsidR="00801F13">
        <w:rPr>
          <w:rStyle w:val="1-Char"/>
          <w:rtl/>
        </w:rPr>
        <w:t>ک</w:t>
      </w:r>
      <w:r w:rsidRPr="00D15C41">
        <w:rPr>
          <w:rStyle w:val="1-Char"/>
          <w:rtl/>
        </w:rPr>
        <w:t>فر و شر</w:t>
      </w:r>
      <w:r w:rsidR="00801F13">
        <w:rPr>
          <w:rStyle w:val="1-Char"/>
          <w:rtl/>
        </w:rPr>
        <w:t>ک</w:t>
      </w:r>
      <w:r w:rsidRPr="00D15C41">
        <w:rPr>
          <w:rStyle w:val="1-Char"/>
          <w:rtl/>
        </w:rPr>
        <w:t xml:space="preserve"> و ستمگر</w:t>
      </w:r>
      <w:r w:rsidR="00801F13">
        <w:rPr>
          <w:rStyle w:val="1-Char"/>
          <w:rtl/>
        </w:rPr>
        <w:t>ی</w:t>
      </w:r>
      <w:r w:rsidRPr="00D15C41">
        <w:rPr>
          <w:rStyle w:val="1-Char"/>
          <w:rtl/>
        </w:rPr>
        <w:t xml:space="preserve"> و زورگوئ</w:t>
      </w:r>
      <w:r w:rsidR="00801F13">
        <w:rPr>
          <w:rStyle w:val="1-Char"/>
          <w:rtl/>
        </w:rPr>
        <w:t>ی</w:t>
      </w:r>
      <w:r w:rsidRPr="00D15C41">
        <w:rPr>
          <w:rStyle w:val="1-Char"/>
          <w:rtl/>
        </w:rPr>
        <w:t xml:space="preserve"> و سا</w:t>
      </w:r>
      <w:r w:rsidR="00801F13">
        <w:rPr>
          <w:rStyle w:val="1-Char"/>
          <w:rtl/>
        </w:rPr>
        <w:t>ی</w:t>
      </w:r>
      <w:r w:rsidRPr="00D15C41">
        <w:rPr>
          <w:rStyle w:val="1-Char"/>
          <w:rtl/>
        </w:rPr>
        <w:t>ر مفاسد را در پ</w:t>
      </w:r>
      <w:r w:rsidR="00801F13">
        <w:rPr>
          <w:rStyle w:val="1-Char"/>
          <w:rtl/>
        </w:rPr>
        <w:t>ی</w:t>
      </w:r>
      <w:r w:rsidRPr="00D15C41">
        <w:rPr>
          <w:rStyle w:val="1-Char"/>
          <w:rtl/>
        </w:rPr>
        <w:t>ش م</w:t>
      </w:r>
      <w:r w:rsidR="00801F13">
        <w:rPr>
          <w:rStyle w:val="1-Char"/>
          <w:rtl/>
        </w:rPr>
        <w:t>ی</w:t>
      </w:r>
      <w:r w:rsidRPr="00D15C41">
        <w:rPr>
          <w:rStyle w:val="1-Char"/>
          <w:rtl/>
        </w:rPr>
        <w:t>‌گ</w:t>
      </w:r>
      <w:r w:rsidR="00801F13">
        <w:rPr>
          <w:rStyle w:val="1-Char"/>
          <w:rtl/>
        </w:rPr>
        <w:t>ی</w:t>
      </w:r>
      <w:r w:rsidRPr="00D15C41">
        <w:rPr>
          <w:rStyle w:val="1-Char"/>
          <w:rtl/>
        </w:rPr>
        <w:t>رند، از مقام</w:t>
      </w:r>
      <w:r w:rsidRPr="00D15C41">
        <w:rPr>
          <w:rStyle w:val="1-Char"/>
          <w:rFonts w:hint="cs"/>
          <w:rtl/>
        </w:rPr>
        <w:t xml:space="preserve"> بندگی و</w:t>
      </w:r>
      <w:r w:rsidRPr="00D15C41">
        <w:rPr>
          <w:rStyle w:val="1-Char"/>
          <w:rtl/>
        </w:rPr>
        <w:t xml:space="preserve"> انسان</w:t>
      </w:r>
      <w:r w:rsidR="00801F13">
        <w:rPr>
          <w:rStyle w:val="1-Char"/>
          <w:rtl/>
        </w:rPr>
        <w:t>یّ</w:t>
      </w:r>
      <w:r w:rsidRPr="00D15C41">
        <w:rPr>
          <w:rStyle w:val="1-Char"/>
          <w:rtl/>
        </w:rPr>
        <w:t xml:space="preserve">ت سقوط </w:t>
      </w:r>
      <w:r w:rsidRPr="00D15C41">
        <w:rPr>
          <w:rStyle w:val="1-Char"/>
          <w:rFonts w:hint="cs"/>
          <w:rtl/>
        </w:rPr>
        <w:t>می</w:t>
      </w:r>
      <w:r w:rsidRPr="00D15C41">
        <w:rPr>
          <w:rStyle w:val="1-Char"/>
          <w:rtl/>
        </w:rPr>
        <w:softHyphen/>
      </w:r>
      <w:r w:rsidRPr="00D15C41">
        <w:rPr>
          <w:rStyle w:val="1-Char"/>
          <w:rFonts w:hint="cs"/>
          <w:rtl/>
        </w:rPr>
        <w:t>دهد</w:t>
      </w:r>
      <w:r w:rsidRPr="00D15C41">
        <w:rPr>
          <w:rStyle w:val="1-Char"/>
          <w:rtl/>
        </w:rPr>
        <w:t xml:space="preserve"> </w:t>
      </w:r>
      <w:r w:rsidRPr="00D15C41">
        <w:rPr>
          <w:rStyle w:val="1-Char"/>
          <w:rFonts w:hint="cs"/>
          <w:rtl/>
        </w:rPr>
        <w:t>و پس می</w:t>
      </w:r>
      <w:r w:rsidRPr="00D15C41">
        <w:rPr>
          <w:rStyle w:val="1-Char"/>
          <w:rFonts w:hint="cs"/>
          <w:rtl/>
        </w:rPr>
        <w:softHyphen/>
        <w:t xml:space="preserve">اندازد و </w:t>
      </w:r>
      <w:r w:rsidRPr="00D15C41">
        <w:rPr>
          <w:rStyle w:val="1-Char"/>
          <w:rtl/>
        </w:rPr>
        <w:t>و در دن</w:t>
      </w:r>
      <w:r w:rsidR="00801F13">
        <w:rPr>
          <w:rStyle w:val="1-Char"/>
          <w:rtl/>
        </w:rPr>
        <w:t>ی</w:t>
      </w:r>
      <w:r w:rsidRPr="00D15C41">
        <w:rPr>
          <w:rStyle w:val="1-Char"/>
          <w:rtl/>
        </w:rPr>
        <w:t>ا از زمر</w:t>
      </w:r>
      <w:r w:rsidR="00050352">
        <w:rPr>
          <w:rStyle w:val="1-Char"/>
          <w:rFonts w:hint="cs"/>
          <w:rtl/>
        </w:rPr>
        <w:t>ۀ</w:t>
      </w:r>
      <w:r w:rsidRPr="00D15C41">
        <w:rPr>
          <w:rStyle w:val="1-Char"/>
          <w:rtl/>
        </w:rPr>
        <w:t xml:space="preserve"> ناپا</w:t>
      </w:r>
      <w:r w:rsidR="00801F13">
        <w:rPr>
          <w:rStyle w:val="1-Char"/>
          <w:rtl/>
        </w:rPr>
        <w:t>ک</w:t>
      </w:r>
      <w:r w:rsidRPr="00D15C41">
        <w:rPr>
          <w:rStyle w:val="1-Char"/>
          <w:rtl/>
        </w:rPr>
        <w:t>ان، و در آخرت از جمل</w:t>
      </w:r>
      <w:r w:rsidR="00050352">
        <w:rPr>
          <w:rStyle w:val="1-Char"/>
          <w:rFonts w:hint="cs"/>
          <w:rtl/>
        </w:rPr>
        <w:t>ۀ</w:t>
      </w:r>
      <w:r w:rsidRPr="00D15C41">
        <w:rPr>
          <w:rStyle w:val="1-Char"/>
          <w:rtl/>
        </w:rPr>
        <w:t xml:space="preserve"> دوزخ</w:t>
      </w:r>
      <w:r w:rsidR="00801F13">
        <w:rPr>
          <w:rStyle w:val="1-Char"/>
          <w:rtl/>
        </w:rPr>
        <w:t>ی</w:t>
      </w:r>
      <w:r w:rsidRPr="00D15C41">
        <w:rPr>
          <w:rStyle w:val="1-Char"/>
          <w:rFonts w:hint="cs"/>
          <w:rtl/>
        </w:rPr>
        <w:t>ان می</w:t>
      </w:r>
      <w:r w:rsidRPr="00D15C41">
        <w:rPr>
          <w:rStyle w:val="1-Char"/>
          <w:rFonts w:hint="cs"/>
          <w:rtl/>
        </w:rPr>
        <w:softHyphen/>
        <w:t>گرداند. مُؤَخِّر برخی چیزها را با ارده</w:t>
      </w:r>
      <w:r w:rsidRPr="00D15C41">
        <w:rPr>
          <w:rStyle w:val="1-Char"/>
          <w:rtl/>
        </w:rPr>
        <w:softHyphen/>
      </w:r>
      <w:r w:rsidRPr="00D15C41">
        <w:rPr>
          <w:rStyle w:val="1-Char"/>
          <w:rFonts w:hint="cs"/>
          <w:rtl/>
        </w:rPr>
        <w:t>اش بنابر حکمت و رحمت و تدبیر به تأخیر می</w:t>
      </w:r>
      <w:r w:rsidRPr="00D15C41">
        <w:rPr>
          <w:rStyle w:val="1-Char"/>
          <w:rFonts w:hint="cs"/>
          <w:rtl/>
        </w:rPr>
        <w:softHyphen/>
        <w:t>اندازد و هر کس را که بخواهد از لحاظ شرف، رتبه، قُرب، محبّت، تقوی، طاعت، علم و هدایت و... به تأخیر می</w:t>
      </w:r>
      <w:r w:rsidRPr="00D15C41">
        <w:rPr>
          <w:rStyle w:val="1-Char"/>
          <w:rFonts w:hint="cs"/>
          <w:rtl/>
        </w:rPr>
        <w:softHyphen/>
        <w:t>اندازد.</w:t>
      </w:r>
    </w:p>
    <w:p w:rsidR="00D60342" w:rsidRPr="00D15C41" w:rsidRDefault="00D60342" w:rsidP="00D60342">
      <w:pPr>
        <w:widowControl w:val="0"/>
        <w:rPr>
          <w:rStyle w:val="1-Char"/>
          <w:rtl/>
        </w:rPr>
      </w:pPr>
      <w:r w:rsidRPr="00D15C41">
        <w:rPr>
          <w:rStyle w:val="1-Char"/>
          <w:rFonts w:hint="cs"/>
          <w:rtl/>
        </w:rPr>
        <w:t>هر انحرافی از مسیر بندگی سبب آن می</w:t>
      </w:r>
      <w:r w:rsidRPr="00D15C41">
        <w:rPr>
          <w:rStyle w:val="1-Char"/>
          <w:rFonts w:hint="cs"/>
          <w:rtl/>
        </w:rPr>
        <w:softHyphen/>
        <w:t xml:space="preserve">شود که مُؤَخِّر جایگاه و منزلت انسان را در دنیا و آخرت پس اندازد و مقام و جایگاهش را تَنزُّل دهد. بدین خاطر مؤمن همیشه در دنیا و آخرت سعی در پیش اُفتادن دارد و از </w:t>
      </w:r>
      <w:r w:rsidRPr="00D15C41">
        <w:rPr>
          <w:rStyle w:val="1-Char"/>
          <w:rtl/>
        </w:rPr>
        <w:t>پ</w:t>
      </w:r>
      <w:r w:rsidR="00801F13">
        <w:rPr>
          <w:rStyle w:val="1-Char"/>
          <w:rtl/>
        </w:rPr>
        <w:t>ی</w:t>
      </w:r>
      <w:r w:rsidRPr="00D15C41">
        <w:rPr>
          <w:rStyle w:val="1-Char"/>
          <w:rtl/>
        </w:rPr>
        <w:t>شقدمان در خ</w:t>
      </w:r>
      <w:r w:rsidRPr="00D15C41">
        <w:rPr>
          <w:rStyle w:val="1-Char"/>
          <w:rFonts w:hint="cs"/>
          <w:rtl/>
        </w:rPr>
        <w:t>َ</w:t>
      </w:r>
      <w:r w:rsidR="00801F13">
        <w:rPr>
          <w:rStyle w:val="1-Char"/>
          <w:rtl/>
        </w:rPr>
        <w:t>ی</w:t>
      </w:r>
      <w:r w:rsidRPr="00D15C41">
        <w:rPr>
          <w:rStyle w:val="1-Char"/>
          <w:rtl/>
        </w:rPr>
        <w:t>رات و پ</w:t>
      </w:r>
      <w:r w:rsidR="00801F13">
        <w:rPr>
          <w:rStyle w:val="1-Char"/>
          <w:rtl/>
        </w:rPr>
        <w:t>ی</w:t>
      </w:r>
      <w:r w:rsidRPr="00D15C41">
        <w:rPr>
          <w:rStyle w:val="1-Char"/>
          <w:rtl/>
        </w:rPr>
        <w:t>شاهنگان در ح</w:t>
      </w:r>
      <w:r w:rsidRPr="00D15C41">
        <w:rPr>
          <w:rStyle w:val="1-Char"/>
          <w:rFonts w:hint="cs"/>
          <w:rtl/>
        </w:rPr>
        <w:t>َ</w:t>
      </w:r>
      <w:r w:rsidRPr="00D15C41">
        <w:rPr>
          <w:rStyle w:val="1-Char"/>
          <w:rtl/>
        </w:rPr>
        <w:t>سنات</w:t>
      </w:r>
      <w:r w:rsidRPr="00D15C41">
        <w:rPr>
          <w:rStyle w:val="1-Char"/>
          <w:rFonts w:hint="cs"/>
          <w:rtl/>
        </w:rPr>
        <w:t xml:space="preserve"> می</w:t>
      </w:r>
      <w:r w:rsidRPr="00D15C41">
        <w:rPr>
          <w:rStyle w:val="1-Char"/>
          <w:rFonts w:hint="cs"/>
          <w:rtl/>
        </w:rPr>
        <w:softHyphen/>
        <w:t>باشد و خود را از آفات و اسباب انحراف و تنزّل دور می</w:t>
      </w:r>
      <w:r w:rsidRPr="00D15C41">
        <w:rPr>
          <w:rStyle w:val="1-Char"/>
          <w:rFonts w:hint="cs"/>
          <w:rtl/>
        </w:rPr>
        <w:softHyphen/>
        <w:t>کند تا از قلّ</w:t>
      </w:r>
      <w:r w:rsidR="00050352">
        <w:rPr>
          <w:rStyle w:val="1-Char"/>
          <w:rFonts w:hint="cs"/>
          <w:rtl/>
        </w:rPr>
        <w:t>ۀ</w:t>
      </w:r>
      <w:r w:rsidRPr="00D15C41">
        <w:rPr>
          <w:rStyle w:val="1-Char"/>
          <w:rFonts w:hint="cs"/>
          <w:rtl/>
        </w:rPr>
        <w:t xml:space="preserve"> بندگی و عزّت سقوط نکند. و نیز مؤمنان از پَس افتادن و محتاج شدن به مشرکین و منافقین اجتناب می</w:t>
      </w:r>
      <w:r w:rsidRPr="00D15C41">
        <w:rPr>
          <w:rStyle w:val="1-Char"/>
          <w:rtl/>
        </w:rPr>
        <w:softHyphen/>
      </w:r>
      <w:r w:rsidRPr="00D15C41">
        <w:rPr>
          <w:rStyle w:val="1-Char"/>
          <w:rFonts w:hint="cs"/>
          <w:rtl/>
        </w:rPr>
        <w:t>کنند و تمامی همِّ</w:t>
      </w:r>
      <w:r w:rsidR="001858AA">
        <w:rPr>
          <w:rStyle w:val="1-Char"/>
          <w:rFonts w:hint="cs"/>
          <w:rtl/>
        </w:rPr>
        <w:t xml:space="preserve"> آن‌ها </w:t>
      </w:r>
      <w:r w:rsidRPr="00D15C41">
        <w:rPr>
          <w:rStyle w:val="1-Char"/>
          <w:rFonts w:hint="cs"/>
          <w:rtl/>
        </w:rPr>
        <w:t>در استقلال و بی</w:t>
      </w:r>
      <w:r w:rsidRPr="00D15C41">
        <w:rPr>
          <w:rStyle w:val="1-Char"/>
          <w:rFonts w:hint="cs"/>
          <w:rtl/>
        </w:rPr>
        <w:softHyphen/>
        <w:t xml:space="preserve">نیازی از </w:t>
      </w:r>
      <w:r w:rsidR="001858AA">
        <w:rPr>
          <w:rStyle w:val="1-Char"/>
          <w:rFonts w:hint="cs"/>
          <w:rtl/>
        </w:rPr>
        <w:t>آن‌هاست</w:t>
      </w:r>
      <w:r w:rsidRPr="00D15C41">
        <w:rPr>
          <w:rStyle w:val="1-Char"/>
          <w:rFonts w:hint="cs"/>
          <w:rtl/>
        </w:rPr>
        <w:t>. حکومت</w:t>
      </w:r>
      <w:r w:rsidRPr="00D15C41">
        <w:rPr>
          <w:rStyle w:val="1-Char"/>
          <w:rFonts w:hint="cs"/>
          <w:rtl/>
        </w:rPr>
        <w:softHyphen/>
        <w:t>ها اگر ب</w:t>
      </w:r>
      <w:r w:rsidRPr="00D15C41">
        <w:rPr>
          <w:rStyle w:val="1-Char"/>
          <w:rtl/>
        </w:rPr>
        <w:t>رابر آن چ</w:t>
      </w:r>
      <w:r w:rsidR="00801F13">
        <w:rPr>
          <w:rStyle w:val="1-Char"/>
          <w:rtl/>
        </w:rPr>
        <w:t>ی</w:t>
      </w:r>
      <w:r w:rsidRPr="00D15C41">
        <w:rPr>
          <w:rStyle w:val="1-Char"/>
          <w:rtl/>
        </w:rPr>
        <w:t>ز</w:t>
      </w:r>
      <w:r w:rsidR="00801F13">
        <w:rPr>
          <w:rStyle w:val="1-Char"/>
          <w:rtl/>
        </w:rPr>
        <w:t>ی</w:t>
      </w:r>
      <w:r w:rsidRPr="00D15C41">
        <w:rPr>
          <w:rStyle w:val="1-Char"/>
          <w:rtl/>
        </w:rPr>
        <w:t xml:space="preserve"> ح</w:t>
      </w:r>
      <w:r w:rsidR="00801F13">
        <w:rPr>
          <w:rStyle w:val="1-Char"/>
          <w:rtl/>
        </w:rPr>
        <w:t>ک</w:t>
      </w:r>
      <w:r w:rsidRPr="00D15C41">
        <w:rPr>
          <w:rStyle w:val="1-Char"/>
          <w:rtl/>
        </w:rPr>
        <w:t>م ن</w:t>
      </w:r>
      <w:r w:rsidR="00801F13">
        <w:rPr>
          <w:rStyle w:val="1-Char"/>
          <w:rtl/>
        </w:rPr>
        <w:t>ک</w:t>
      </w:r>
      <w:r w:rsidRPr="00D15C41">
        <w:rPr>
          <w:rStyle w:val="1-Char"/>
          <w:rtl/>
        </w:rPr>
        <w:t>ن</w:t>
      </w:r>
      <w:r w:rsidRPr="00D15C41">
        <w:rPr>
          <w:rStyle w:val="1-Char"/>
          <w:rFonts w:hint="cs"/>
          <w:rtl/>
        </w:rPr>
        <w:t>ن</w:t>
      </w:r>
      <w:r w:rsidRPr="00D15C41">
        <w:rPr>
          <w:rStyle w:val="1-Char"/>
          <w:rtl/>
        </w:rPr>
        <w:t xml:space="preserve">د </w:t>
      </w:r>
      <w:r w:rsidR="00801F13">
        <w:rPr>
          <w:rStyle w:val="1-Char"/>
          <w:rtl/>
        </w:rPr>
        <w:t>ک</w:t>
      </w:r>
      <w:r w:rsidRPr="00D15C41">
        <w:rPr>
          <w:rStyle w:val="1-Char"/>
          <w:rtl/>
        </w:rPr>
        <w:t xml:space="preserve">ه خداوند نازل </w:t>
      </w:r>
      <w:r w:rsidR="00801F13">
        <w:rPr>
          <w:rStyle w:val="1-Char"/>
          <w:rtl/>
        </w:rPr>
        <w:t>ک</w:t>
      </w:r>
      <w:r w:rsidRPr="00D15C41">
        <w:rPr>
          <w:rStyle w:val="1-Char"/>
          <w:rtl/>
        </w:rPr>
        <w:t>رده است</w:t>
      </w:r>
      <w:r w:rsidRPr="00D15C41">
        <w:rPr>
          <w:rStyle w:val="1-Char"/>
          <w:rFonts w:hint="cs"/>
          <w:rtl/>
        </w:rPr>
        <w:t xml:space="preserve"> و با پشتیبانی از ظالمان و یاری نکردن به مظلومان و با ظلم و ستیز به مردمانشان و ندادن حق و حقوق</w:t>
      </w:r>
      <w:r w:rsidR="001858AA">
        <w:rPr>
          <w:rStyle w:val="1-Char"/>
          <w:rFonts w:hint="cs"/>
          <w:rtl/>
        </w:rPr>
        <w:t xml:space="preserve"> آن‌ها </w:t>
      </w:r>
      <w:r w:rsidRPr="00D15C41">
        <w:rPr>
          <w:rStyle w:val="1-Char"/>
          <w:rFonts w:hint="cs"/>
          <w:rtl/>
        </w:rPr>
        <w:t>پس-رفتی خواهند داشت که اُفتادن</w:t>
      </w:r>
      <w:r w:rsidR="001858AA">
        <w:rPr>
          <w:rStyle w:val="1-Char"/>
          <w:rFonts w:hint="cs"/>
          <w:rtl/>
        </w:rPr>
        <w:t xml:space="preserve"> آن‌ها </w:t>
      </w:r>
      <w:r w:rsidRPr="00D15C41">
        <w:rPr>
          <w:rStyle w:val="1-Char"/>
          <w:rFonts w:hint="cs"/>
          <w:rtl/>
        </w:rPr>
        <w:t>را به پرتگاهِ انحطاط و ذلالت و زبونی و</w:t>
      </w:r>
      <w:r w:rsidR="00A9498A">
        <w:rPr>
          <w:rStyle w:val="1-Char"/>
          <w:rFonts w:hint="cs"/>
          <w:rtl/>
        </w:rPr>
        <w:t xml:space="preserve"> </w:t>
      </w:r>
      <w:r w:rsidRPr="00D15C41">
        <w:rPr>
          <w:rStyle w:val="1-Char"/>
          <w:rFonts w:hint="cs"/>
          <w:rtl/>
        </w:rPr>
        <w:t>نابودی مسجّل می</w:t>
      </w:r>
      <w:r w:rsidRPr="00D15C41">
        <w:rPr>
          <w:rStyle w:val="1-Char"/>
          <w:rFonts w:hint="cs"/>
          <w:rtl/>
        </w:rPr>
        <w:softHyphen/>
        <w:t>کند.</w:t>
      </w:r>
    </w:p>
    <w:p w:rsidR="00D60342" w:rsidRPr="00C00B09" w:rsidRDefault="00D60342" w:rsidP="00C00B09">
      <w:pPr>
        <w:pStyle w:val="3-"/>
        <w:rPr>
          <w:rtl/>
        </w:rPr>
      </w:pPr>
      <w:bookmarkStart w:id="884" w:name="_Toc404710376"/>
      <w:bookmarkStart w:id="885" w:name="_Toc442688705"/>
      <w:r w:rsidRPr="00C00B09">
        <w:rPr>
          <w:rFonts w:hint="cs"/>
          <w:rtl/>
        </w:rPr>
        <w:t>73-أوَّل</w:t>
      </w:r>
      <w:bookmarkEnd w:id="884"/>
      <w:bookmarkEnd w:id="885"/>
      <w:r w:rsidRPr="00C00B09">
        <w:rPr>
          <w:rtl/>
        </w:rPr>
        <w:fldChar w:fldCharType="begin"/>
      </w:r>
      <w:r w:rsidRPr="00C00B09">
        <w:instrText xml:space="preserve"> TC "</w:instrText>
      </w:r>
      <w:bookmarkStart w:id="886" w:name="_Toc373938128"/>
      <w:bookmarkStart w:id="887" w:name="_Toc404508276"/>
      <w:r w:rsidRPr="00C00B09">
        <w:rPr>
          <w:rFonts w:hint="cs"/>
          <w:rtl/>
        </w:rPr>
        <w:instrText>أوَّل</w:instrText>
      </w:r>
      <w:bookmarkEnd w:id="886"/>
      <w:bookmarkEnd w:id="887"/>
      <w:r w:rsidRPr="00C00B09">
        <w:instrText xml:space="preserve">" \f C \l "1" </w:instrText>
      </w:r>
      <w:r w:rsidRPr="00C00B09">
        <w:rPr>
          <w:rtl/>
        </w:rPr>
        <w:fldChar w:fldCharType="end"/>
      </w:r>
    </w:p>
    <w:p w:rsidR="00D60342" w:rsidRPr="00D15C41" w:rsidRDefault="00D60342" w:rsidP="00C00B09">
      <w:pPr>
        <w:widowControl w:val="0"/>
        <w:rPr>
          <w:rStyle w:val="1-Char"/>
          <w:rtl/>
        </w:rPr>
      </w:pPr>
      <w:r w:rsidRPr="00D15C41">
        <w:rPr>
          <w:rStyle w:val="1-Char"/>
          <w:rFonts w:hint="cs"/>
          <w:rtl/>
        </w:rPr>
        <w:t>خداوند</w:t>
      </w:r>
      <w:r w:rsidR="00333154" w:rsidRPr="00333154">
        <w:rPr>
          <w:rFonts w:cs="CTraditional Arabic" w:hint="cs"/>
          <w:color w:val="000000"/>
          <w:sz w:val="24"/>
          <w:szCs w:val="28"/>
          <w:rtl/>
          <w:lang w:bidi="fa-IR"/>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C00B09">
        <w:rPr>
          <w:rStyle w:val="1-Char"/>
          <w:rFonts w:hint="cs"/>
          <w:rtl/>
        </w:rPr>
        <w:t xml:space="preserve"> </w:t>
      </w:r>
      <w:r w:rsidR="00C00B09">
        <w:rPr>
          <w:rStyle w:val="1-Char"/>
          <w:rFonts w:cs="Traditional Arabic"/>
          <w:color w:val="000000"/>
          <w:shd w:val="clear" w:color="auto" w:fill="FFFFFF"/>
          <w:rtl/>
        </w:rPr>
        <w:t>﴿</w:t>
      </w:r>
      <w:r w:rsidR="00C00B09" w:rsidRPr="00DD64CA">
        <w:rPr>
          <w:rStyle w:val="5-Char0"/>
          <w:rtl/>
        </w:rPr>
        <w:t xml:space="preserve">هُوَ </w:t>
      </w:r>
      <w:r w:rsidR="00C00B09" w:rsidRPr="00DD64CA">
        <w:rPr>
          <w:rStyle w:val="5-Char0"/>
          <w:rFonts w:hint="cs"/>
          <w:rtl/>
        </w:rPr>
        <w:t>ٱلۡأَوَّلُ</w:t>
      </w:r>
      <w:r w:rsidR="00C00B09" w:rsidRPr="00DD64CA">
        <w:rPr>
          <w:rStyle w:val="5-Char0"/>
          <w:rtl/>
        </w:rPr>
        <w:t xml:space="preserve"> وَ</w:t>
      </w:r>
      <w:r w:rsidR="00C00B09" w:rsidRPr="00DD64CA">
        <w:rPr>
          <w:rStyle w:val="5-Char0"/>
          <w:rFonts w:hint="cs"/>
          <w:rtl/>
        </w:rPr>
        <w:t>ٱلۡأٓخِرُ</w:t>
      </w:r>
      <w:r w:rsidR="00C00B09" w:rsidRPr="00DD64CA">
        <w:rPr>
          <w:rStyle w:val="5-Char0"/>
          <w:rtl/>
        </w:rPr>
        <w:t xml:space="preserve"> وَ</w:t>
      </w:r>
      <w:r w:rsidR="00C00B09" w:rsidRPr="00DD64CA">
        <w:rPr>
          <w:rStyle w:val="5-Char0"/>
          <w:rFonts w:hint="cs"/>
          <w:rtl/>
        </w:rPr>
        <w:t>ٱلظَّٰهِرُ</w:t>
      </w:r>
      <w:r w:rsidR="00C00B09" w:rsidRPr="00DD64CA">
        <w:rPr>
          <w:rStyle w:val="5-Char0"/>
          <w:rtl/>
        </w:rPr>
        <w:t xml:space="preserve"> وَ</w:t>
      </w:r>
      <w:r w:rsidR="00C00B09" w:rsidRPr="00DD64CA">
        <w:rPr>
          <w:rStyle w:val="5-Char0"/>
          <w:rFonts w:hint="cs"/>
          <w:rtl/>
        </w:rPr>
        <w:t>ٱلۡبَاطِنُۖ</w:t>
      </w:r>
      <w:r w:rsidR="00C00B09">
        <w:rPr>
          <w:rStyle w:val="1-Char"/>
          <w:rFonts w:cs="Traditional Arabic"/>
          <w:color w:val="000000"/>
          <w:shd w:val="clear" w:color="auto" w:fill="FFFFFF"/>
          <w:rtl/>
        </w:rPr>
        <w:t>﴾</w:t>
      </w:r>
      <w:r w:rsidR="00C00B09" w:rsidRPr="00DD64CA">
        <w:rPr>
          <w:rStyle w:val="5-Char0"/>
          <w:rtl/>
        </w:rPr>
        <w:t xml:space="preserve"> </w:t>
      </w:r>
      <w:r w:rsidR="00C00B09" w:rsidRPr="00A14DCC">
        <w:rPr>
          <w:rStyle w:val="8-Char"/>
          <w:rtl/>
        </w:rPr>
        <w:t>[الحديد: 3]</w:t>
      </w:r>
      <w:r w:rsidRPr="00D15C41">
        <w:rPr>
          <w:rStyle w:val="1-Char"/>
          <w:rFonts w:hint="cs"/>
          <w:rtl/>
        </w:rPr>
        <w:t xml:space="preserve"> </w:t>
      </w:r>
      <w:r w:rsidRPr="00C00B09">
        <w:rPr>
          <w:rStyle w:val="5-Char"/>
          <w:rFonts w:hint="cs"/>
          <w:rtl/>
        </w:rPr>
        <w:t>(</w:t>
      </w:r>
      <w:r w:rsidRPr="00C00B09">
        <w:rPr>
          <w:rStyle w:val="5-Char"/>
          <w:rtl/>
        </w:rPr>
        <w:t>‏او پ</w:t>
      </w:r>
      <w:r w:rsidR="00801F13">
        <w:rPr>
          <w:rStyle w:val="5-Char"/>
          <w:rtl/>
        </w:rPr>
        <w:t>ی</w:t>
      </w:r>
      <w:r w:rsidRPr="00C00B09">
        <w:rPr>
          <w:rStyle w:val="5-Char"/>
          <w:rtl/>
        </w:rPr>
        <w:t>ش</w:t>
      </w:r>
      <w:r w:rsidR="00801F13">
        <w:rPr>
          <w:rStyle w:val="5-Char"/>
          <w:rtl/>
        </w:rPr>
        <w:t>ی</w:t>
      </w:r>
      <w:r w:rsidRPr="00C00B09">
        <w:rPr>
          <w:rStyle w:val="5-Char"/>
          <w:rtl/>
        </w:rPr>
        <w:t>ن و پس</w:t>
      </w:r>
      <w:r w:rsidR="00801F13">
        <w:rPr>
          <w:rStyle w:val="5-Char"/>
          <w:rtl/>
        </w:rPr>
        <w:t>ی</w:t>
      </w:r>
      <w:r w:rsidRPr="00C00B09">
        <w:rPr>
          <w:rStyle w:val="5-Char"/>
          <w:rtl/>
        </w:rPr>
        <w:t>ن و پ</w:t>
      </w:r>
      <w:r w:rsidR="00801F13">
        <w:rPr>
          <w:rStyle w:val="5-Char"/>
          <w:rtl/>
        </w:rPr>
        <w:t>ی</w:t>
      </w:r>
      <w:r w:rsidRPr="00C00B09">
        <w:rPr>
          <w:rStyle w:val="5-Char"/>
          <w:rtl/>
        </w:rPr>
        <w:t>دا و ناپ</w:t>
      </w:r>
      <w:r w:rsidR="00801F13">
        <w:rPr>
          <w:rStyle w:val="5-Char"/>
          <w:rtl/>
        </w:rPr>
        <w:t>ی</w:t>
      </w:r>
      <w:r w:rsidRPr="00C00B09">
        <w:rPr>
          <w:rStyle w:val="5-Char"/>
          <w:rtl/>
        </w:rPr>
        <w:t>دا است</w:t>
      </w:r>
      <w:r w:rsidRPr="00C00B09">
        <w:rPr>
          <w:rStyle w:val="5-Char"/>
          <w:rFonts w:hint="cs"/>
          <w:rtl/>
        </w:rPr>
        <w:t>.)</w:t>
      </w:r>
    </w:p>
    <w:p w:rsidR="00D60342" w:rsidRPr="00D15C41" w:rsidRDefault="00D60342" w:rsidP="00D60342">
      <w:pPr>
        <w:widowControl w:val="0"/>
        <w:rPr>
          <w:rStyle w:val="1-Char"/>
          <w:rtl/>
        </w:rPr>
      </w:pPr>
      <w:r w:rsidRPr="00D15C41">
        <w:rPr>
          <w:rStyle w:val="1-Char"/>
          <w:rFonts w:hint="cs"/>
          <w:rtl/>
        </w:rPr>
        <w:t>خداوند أوّل است. این اسم در ابتدای سور</w:t>
      </w:r>
      <w:r w:rsidR="00050352">
        <w:rPr>
          <w:rStyle w:val="1-Char"/>
          <w:rFonts w:hint="cs"/>
          <w:rtl/>
        </w:rPr>
        <w:t>ۀ</w:t>
      </w:r>
      <w:r w:rsidRPr="00D15C41">
        <w:rPr>
          <w:rStyle w:val="1-Char"/>
          <w:rFonts w:hint="cs"/>
          <w:rtl/>
        </w:rPr>
        <w:t xml:space="preserve"> حدید در تسبیح مخلوقات برای خداوند</w:t>
      </w:r>
      <w:r w:rsidR="00333154" w:rsidRPr="00333154">
        <w:rPr>
          <w:rStyle w:val="1-Char"/>
          <w:rFonts w:cs="CTraditional Arabic" w:hint="cs"/>
          <w:rtl/>
        </w:rPr>
        <w:t>أ</w:t>
      </w:r>
      <w:r w:rsidRPr="00D15C41">
        <w:rPr>
          <w:rStyle w:val="1-Char"/>
          <w:rFonts w:hint="cs"/>
          <w:rtl/>
        </w:rPr>
        <w:t xml:space="preserve"> مطرح است. با ارتباط اسم أوّل و تسبیح می</w:t>
      </w:r>
      <w:r w:rsidRPr="00D15C41">
        <w:rPr>
          <w:rStyle w:val="1-Char"/>
          <w:rFonts w:hint="cs"/>
          <w:rtl/>
        </w:rPr>
        <w:softHyphen/>
        <w:t>توان گفت: خداوند</w:t>
      </w:r>
      <w:r w:rsidR="00333154" w:rsidRPr="00333154">
        <w:rPr>
          <w:rStyle w:val="1-Char"/>
          <w:rFonts w:cs="CTraditional Arabic" w:hint="cs"/>
          <w:rtl/>
        </w:rPr>
        <w:t>أ</w:t>
      </w:r>
      <w:r w:rsidRPr="00D15C41">
        <w:rPr>
          <w:rStyle w:val="1-Char"/>
          <w:rFonts w:hint="cs"/>
          <w:rtl/>
        </w:rPr>
        <w:t xml:space="preserve"> مبدأ حرکت هم</w:t>
      </w:r>
      <w:r w:rsidR="00050352">
        <w:rPr>
          <w:rStyle w:val="1-Char"/>
          <w:rFonts w:hint="cs"/>
          <w:rtl/>
        </w:rPr>
        <w:t>ۀ</w:t>
      </w:r>
      <w:r w:rsidRPr="00D15C41">
        <w:rPr>
          <w:rStyle w:val="1-Char"/>
          <w:rFonts w:hint="cs"/>
          <w:rtl/>
        </w:rPr>
        <w:t xml:space="preserve"> موجودات در تسبیحِ خود است و اوست که که به انسان مجموعه</w:t>
      </w:r>
      <w:r w:rsidRPr="00D15C41">
        <w:rPr>
          <w:rStyle w:val="1-Char"/>
          <w:rFonts w:hint="cs"/>
          <w:rtl/>
        </w:rPr>
        <w:softHyphen/>
        <w:t>ای از استعدادها را بخشیده است تا به حرکت درآید و با پیمودن این مسیر باطنی به خداوند</w:t>
      </w:r>
      <w:r w:rsidR="00333154" w:rsidRPr="00333154">
        <w:rPr>
          <w:rStyle w:val="1-Char"/>
          <w:rFonts w:cs="CTraditional Arabic" w:hint="cs"/>
          <w:rtl/>
        </w:rPr>
        <w:t>أ</w:t>
      </w:r>
      <w:r w:rsidRPr="00D15C41">
        <w:rPr>
          <w:rStyle w:val="1-Char"/>
          <w:rFonts w:hint="cs"/>
          <w:rtl/>
        </w:rPr>
        <w:t xml:space="preserve"> تقرّب جوید و وی را تسبیح کند. تسبیح یعنی؛ حرکت دائم مخلوقات از نقص به سوی کمال و به تعبیر دیگر تسبیح یعنی؛ حرکت کردن از دور بودن از خداوند</w:t>
      </w:r>
      <w:r w:rsidR="00333154" w:rsidRPr="00333154">
        <w:rPr>
          <w:rStyle w:val="1-Char"/>
          <w:rFonts w:cs="CTraditional Arabic" w:hint="cs"/>
          <w:rtl/>
        </w:rPr>
        <w:t>أ</w:t>
      </w:r>
      <w:r w:rsidRPr="00D15C41">
        <w:rPr>
          <w:rStyle w:val="1-Char"/>
          <w:rFonts w:hint="cs"/>
          <w:rtl/>
        </w:rPr>
        <w:t xml:space="preserve"> به نزدیک شدن و تقرّب</w:t>
      </w:r>
      <w:r w:rsidRPr="00D15C41">
        <w:rPr>
          <w:rStyle w:val="1-Char"/>
          <w:rFonts w:hint="cs"/>
          <w:rtl/>
        </w:rPr>
        <w:softHyphen/>
        <w:t>جستن به او می</w:t>
      </w:r>
      <w:r w:rsidRPr="00D15C41">
        <w:rPr>
          <w:rStyle w:val="1-Char"/>
          <w:rFonts w:hint="cs"/>
          <w:rtl/>
        </w:rPr>
        <w:softHyphen/>
        <w:t>باشد و این در پرتو متَّصِف و مزَیَّن شدن به صفات خداوند</w:t>
      </w:r>
      <w:r w:rsidR="00333154" w:rsidRPr="00333154">
        <w:rPr>
          <w:rStyle w:val="1-Char"/>
          <w:rFonts w:cs="CTraditional Arabic" w:hint="cs"/>
          <w:rtl/>
        </w:rPr>
        <w:t>أ</w:t>
      </w:r>
      <w:r w:rsidRPr="00D15C41">
        <w:rPr>
          <w:rStyle w:val="1-Char"/>
          <w:rFonts w:hint="cs"/>
          <w:rtl/>
        </w:rPr>
        <w:t xml:space="preserve"> می</w:t>
      </w:r>
      <w:r w:rsidRPr="00D15C41">
        <w:rPr>
          <w:rStyle w:val="1-Char"/>
          <w:rFonts w:hint="cs"/>
          <w:rtl/>
        </w:rPr>
        <w:softHyphen/>
        <w:t>باشد. و خداوند به تمام معنا از آن</w:t>
      </w:r>
      <w:r w:rsidRPr="00D15C41">
        <w:rPr>
          <w:rStyle w:val="1-Char"/>
          <w:rFonts w:hint="cs"/>
          <w:rtl/>
        </w:rPr>
        <w:softHyphen/>
        <w:t>چه که نباید به او نسبت داده شود به دور و منزّه است. اوّل بودن وی به این نیز اشاره دارد که قبل از آفرینش جهان چیزی غیر از خدا نبوده است و وی مبدأ هستی می</w:t>
      </w:r>
      <w:r w:rsidRPr="00D15C41">
        <w:rPr>
          <w:rStyle w:val="1-Char"/>
          <w:rtl/>
        </w:rPr>
        <w:softHyphen/>
      </w:r>
      <w:r w:rsidRPr="00D15C41">
        <w:rPr>
          <w:rStyle w:val="1-Char"/>
          <w:rFonts w:hint="cs"/>
          <w:rtl/>
        </w:rPr>
        <w:t>باشد و خداوند</w:t>
      </w:r>
      <w:r w:rsidR="00333154" w:rsidRPr="00333154">
        <w:rPr>
          <w:rStyle w:val="1-Char"/>
          <w:rFonts w:cs="CTraditional Arabic" w:hint="cs"/>
          <w:rtl/>
        </w:rPr>
        <w:t>أ</w:t>
      </w:r>
      <w:r w:rsidRPr="00D15C41">
        <w:rPr>
          <w:rStyle w:val="1-Char"/>
          <w:rFonts w:hint="cs"/>
          <w:rtl/>
        </w:rPr>
        <w:t xml:space="preserve"> آن</w:t>
      </w:r>
      <w:r w:rsidRPr="00D15C41">
        <w:rPr>
          <w:rStyle w:val="1-Char"/>
          <w:rFonts w:hint="cs"/>
          <w:rtl/>
        </w:rPr>
        <w:softHyphen/>
        <w:t>را آفریده است. خداوند</w:t>
      </w:r>
      <w:r w:rsidR="00333154" w:rsidRPr="00333154">
        <w:rPr>
          <w:rStyle w:val="1-Char"/>
          <w:rFonts w:cs="CTraditional Arabic" w:hint="cs"/>
          <w:rtl/>
        </w:rPr>
        <w:t>أ</w:t>
      </w:r>
      <w:r w:rsidRPr="00D15C41">
        <w:rPr>
          <w:rStyle w:val="1-Char"/>
          <w:rFonts w:hint="cs"/>
          <w:rtl/>
        </w:rPr>
        <w:t xml:space="preserve"> به نسبت تمام موجودات اوّل است؛ زیرا هم</w:t>
      </w:r>
      <w:r w:rsidR="00050352">
        <w:rPr>
          <w:rStyle w:val="1-Char"/>
          <w:rFonts w:hint="cs"/>
          <w:rtl/>
        </w:rPr>
        <w:t>ۀ</w:t>
      </w:r>
      <w:r w:rsidRPr="00D15C41">
        <w:rPr>
          <w:rStyle w:val="1-Char"/>
          <w:rFonts w:hint="cs"/>
          <w:rtl/>
        </w:rPr>
        <w:t xml:space="preserve"> موجودات را وی آفریده است. و خودش واجب الوجودی است که بالذّات موجود بوده و از هیچ چیزی بوجود نیامده و از کسی متولّد نگشته است و وی بوده در حالی که هیچ چیزی با وی نبوده است. خداوند أزلی می</w:t>
      </w:r>
      <w:r w:rsidRPr="00D15C41">
        <w:rPr>
          <w:rStyle w:val="1-Char"/>
          <w:rFonts w:hint="cs"/>
          <w:rtl/>
        </w:rPr>
        <w:softHyphen/>
        <w:t>باشد و تقدّم مطلق در أزلیّت از آنِ اوست و أوّلی است که که ابتدایی برایش قابل تصوّر نیست. اوّل بودن خدا از لحاظ زمان و مکان منظور نیست؛ چرا که وی مانند کسی نیست تا با حدود و قیاس فهم گردد.</w:t>
      </w:r>
    </w:p>
    <w:p w:rsidR="00D60342" w:rsidRPr="00D15C41" w:rsidRDefault="00D60342" w:rsidP="00D60342">
      <w:pPr>
        <w:widowControl w:val="0"/>
        <w:rPr>
          <w:rStyle w:val="1-Char"/>
          <w:rtl/>
        </w:rPr>
      </w:pPr>
      <w:r w:rsidRPr="00D15C41">
        <w:rPr>
          <w:rStyle w:val="1-Char"/>
          <w:rFonts w:hint="cs"/>
          <w:rtl/>
        </w:rPr>
        <w:t>مؤمن با تسبیح خداوند</w:t>
      </w:r>
      <w:r w:rsidR="00333154" w:rsidRPr="00333154">
        <w:rPr>
          <w:rStyle w:val="1-Char"/>
          <w:rFonts w:cs="CTraditional Arabic" w:hint="cs"/>
          <w:rtl/>
        </w:rPr>
        <w:t>أ</w:t>
      </w:r>
      <w:r w:rsidRPr="00D15C41">
        <w:rPr>
          <w:rStyle w:val="1-Char"/>
          <w:rFonts w:hint="cs"/>
          <w:rtl/>
        </w:rPr>
        <w:t xml:space="preserve"> به مبدأ اصلی تسبیح تقرّب پیدا می</w:t>
      </w:r>
      <w:r w:rsidRPr="00D15C41">
        <w:rPr>
          <w:rStyle w:val="1-Char"/>
          <w:rFonts w:hint="cs"/>
          <w:rtl/>
        </w:rPr>
        <w:softHyphen/>
        <w:t>کند و خدا</w:t>
      </w:r>
      <w:r w:rsidR="00333154" w:rsidRPr="00333154">
        <w:rPr>
          <w:rStyle w:val="1-Char"/>
          <w:rFonts w:cs="CTraditional Arabic" w:hint="cs"/>
          <w:rtl/>
        </w:rPr>
        <w:t>أ</w:t>
      </w:r>
      <w:r w:rsidRPr="00D15C41">
        <w:rPr>
          <w:rStyle w:val="1-Char"/>
          <w:rFonts w:hint="cs"/>
          <w:rtl/>
        </w:rPr>
        <w:t xml:space="preserve"> را در وجود و مقام اوّل می</w:t>
      </w:r>
      <w:r w:rsidRPr="00D15C41">
        <w:rPr>
          <w:rStyle w:val="1-Char"/>
          <w:rFonts w:hint="cs"/>
          <w:rtl/>
        </w:rPr>
        <w:softHyphen/>
        <w:t>داند به گونه</w:t>
      </w:r>
      <w:r w:rsidRPr="00D15C41">
        <w:rPr>
          <w:rStyle w:val="1-Char"/>
          <w:rFonts w:hint="cs"/>
          <w:rtl/>
        </w:rPr>
        <w:softHyphen/>
        <w:t>ای که وجودش را بر همه چیز مقدّم می</w:t>
      </w:r>
      <w:r w:rsidRPr="00D15C41">
        <w:rPr>
          <w:rStyle w:val="1-Char"/>
          <w:rFonts w:hint="cs"/>
          <w:rtl/>
        </w:rPr>
        <w:softHyphen/>
        <w:t>دارد و با نیاز و بندگی خاصّی متوجه خداوند اوّل</w:t>
      </w:r>
      <w:r w:rsidR="00333154" w:rsidRPr="00333154">
        <w:rPr>
          <w:rStyle w:val="1-Char"/>
          <w:rFonts w:cs="CTraditional Arabic" w:hint="cs"/>
          <w:rtl/>
        </w:rPr>
        <w:t>أ</w:t>
      </w:r>
      <w:r w:rsidRPr="00D15C41">
        <w:rPr>
          <w:rStyle w:val="1-Char"/>
          <w:rFonts w:hint="cs"/>
          <w:rtl/>
        </w:rPr>
        <w:t xml:space="preserve"> می</w:t>
      </w:r>
      <w:r w:rsidRPr="00D15C41">
        <w:rPr>
          <w:rStyle w:val="1-Char"/>
          <w:rtl/>
        </w:rPr>
        <w:softHyphen/>
      </w:r>
      <w:r w:rsidRPr="00D15C41">
        <w:rPr>
          <w:rStyle w:val="1-Char"/>
          <w:rFonts w:hint="cs"/>
          <w:rtl/>
        </w:rPr>
        <w:t>شود که سعی دارد در بندگی مقام اوّل و والا را کسب کند و این مقام با تسبیح وی یعنی؛ تقرّب جستن به وی با متَّصِف و مزَیَّن شدن به صفاتش و مبرّا و منزّه کردنش از هر نقص و عیب و ضعفی حاصل می</w:t>
      </w:r>
      <w:r w:rsidRPr="00D15C41">
        <w:rPr>
          <w:rStyle w:val="1-Char"/>
          <w:rFonts w:hint="cs"/>
          <w:rtl/>
        </w:rPr>
        <w:softHyphen/>
        <w:t>گردد.</w:t>
      </w:r>
    </w:p>
    <w:p w:rsidR="00D60342" w:rsidRPr="0003476F" w:rsidRDefault="00D60342" w:rsidP="00C00B09">
      <w:pPr>
        <w:pStyle w:val="3-"/>
        <w:rPr>
          <w:lang w:bidi="fa-IR"/>
        </w:rPr>
      </w:pPr>
      <w:bookmarkStart w:id="888" w:name="_Toc404710377"/>
      <w:bookmarkStart w:id="889" w:name="_Toc442688706"/>
      <w:r>
        <w:rPr>
          <w:rFonts w:hint="cs"/>
          <w:rtl/>
          <w:lang w:bidi="fa-IR"/>
        </w:rPr>
        <w:t>74-آ</w:t>
      </w:r>
      <w:r w:rsidRPr="0003476F">
        <w:rPr>
          <w:rFonts w:hint="cs"/>
          <w:rtl/>
          <w:lang w:bidi="fa-IR"/>
        </w:rPr>
        <w:t>خِر</w:t>
      </w:r>
      <w:bookmarkEnd w:id="888"/>
      <w:bookmarkEnd w:id="889"/>
      <w:r w:rsidRPr="0003476F">
        <w:rPr>
          <w:lang w:bidi="fa-IR"/>
        </w:rPr>
        <w:fldChar w:fldCharType="begin"/>
      </w:r>
      <w:r w:rsidRPr="0003476F">
        <w:rPr>
          <w:lang w:bidi="fa-IR"/>
        </w:rPr>
        <w:instrText xml:space="preserve"> TC "</w:instrText>
      </w:r>
      <w:bookmarkStart w:id="890" w:name="_Toc373938129"/>
      <w:bookmarkStart w:id="891" w:name="_Toc404508277"/>
      <w:r w:rsidRPr="0003476F">
        <w:rPr>
          <w:rFonts w:hint="cs"/>
          <w:rtl/>
          <w:lang w:bidi="fa-IR"/>
        </w:rPr>
        <w:instrText>أخِر</w:instrText>
      </w:r>
      <w:bookmarkEnd w:id="890"/>
      <w:bookmarkEnd w:id="891"/>
      <w:r w:rsidRPr="0003476F">
        <w:rPr>
          <w:lang w:bidi="fa-IR"/>
        </w:rPr>
        <w:instrText xml:space="preserve">" \f C \l "1" </w:instrText>
      </w:r>
      <w:r w:rsidRPr="0003476F">
        <w:rPr>
          <w:lang w:bidi="fa-IR"/>
        </w:rPr>
        <w:fldChar w:fldCharType="end"/>
      </w:r>
    </w:p>
    <w:p w:rsidR="00D60342" w:rsidRPr="00D53BEA" w:rsidRDefault="00D60342" w:rsidP="00D60342">
      <w:pPr>
        <w:widowControl w:val="0"/>
        <w:rPr>
          <w:rFonts w:ascii="Lotus Linotype" w:hAnsi="Lotus Linotype" w:cs="2  Zar"/>
          <w:b/>
          <w:bCs/>
          <w:color w:val="000000"/>
          <w:sz w:val="28"/>
          <w:szCs w:val="28"/>
          <w:lang w:bidi="fa-IR"/>
        </w:rPr>
      </w:pPr>
      <w:r w:rsidRPr="00D15C41">
        <w:rPr>
          <w:rStyle w:val="1-Char"/>
          <w:rFonts w:hint="cs"/>
          <w:rtl/>
        </w:rPr>
        <w:t>همانطور که خداوند</w:t>
      </w:r>
      <w:r w:rsidR="00333154" w:rsidRPr="00333154">
        <w:rPr>
          <w:rStyle w:val="1-Char"/>
          <w:rFonts w:cs="CTraditional Arabic" w:hint="cs"/>
          <w:rtl/>
        </w:rPr>
        <w:t>أ</w:t>
      </w:r>
      <w:r w:rsidRPr="00D53BEA">
        <w:rPr>
          <w:rFonts w:ascii="Lotus Linotype" w:hAnsi="Lotus Linotype" w:cs="2  Zar" w:hint="cs"/>
          <w:b/>
          <w:bCs/>
          <w:color w:val="000000"/>
          <w:sz w:val="28"/>
          <w:szCs w:val="28"/>
          <w:rtl/>
          <w:lang w:bidi="fa-IR"/>
        </w:rPr>
        <w:t xml:space="preserve"> </w:t>
      </w:r>
      <w:r w:rsidRPr="00D15C41">
        <w:rPr>
          <w:rStyle w:val="1-Char"/>
          <w:rFonts w:hint="cs"/>
          <w:rtl/>
        </w:rPr>
        <w:t>مبدأ حرکت هم</w:t>
      </w:r>
      <w:r w:rsidR="00050352">
        <w:rPr>
          <w:rStyle w:val="1-Char"/>
          <w:rFonts w:hint="cs"/>
          <w:rtl/>
        </w:rPr>
        <w:t>ۀ</w:t>
      </w:r>
      <w:r w:rsidRPr="00D15C41">
        <w:rPr>
          <w:rStyle w:val="1-Char"/>
          <w:rFonts w:hint="cs"/>
          <w:rtl/>
        </w:rPr>
        <w:t xml:space="preserve"> موجودات در تسبیحِ خود است و موجودات را در جهت بندگی و تسبیحش به حرکت انداخته (أوّل)، و در پایان </w:t>
      </w:r>
      <w:r w:rsidRPr="00D15C41">
        <w:rPr>
          <w:rStyle w:val="1-Char"/>
          <w:rtl/>
        </w:rPr>
        <w:t>هم</w:t>
      </w:r>
      <w:r w:rsidRPr="00D15C41">
        <w:rPr>
          <w:rStyle w:val="1-Char"/>
          <w:rFonts w:hint="cs"/>
          <w:rtl/>
        </w:rPr>
        <w:t>ه به سوی او</w:t>
      </w:r>
      <w:r w:rsidRPr="00D15C41">
        <w:rPr>
          <w:rStyle w:val="1-Char"/>
          <w:rtl/>
        </w:rPr>
        <w:t xml:space="preserve"> بازم</w:t>
      </w:r>
      <w:r w:rsidR="00801F13">
        <w:rPr>
          <w:rStyle w:val="1-Char"/>
          <w:rtl/>
        </w:rPr>
        <w:t>ی</w:t>
      </w:r>
      <w:r w:rsidRPr="00D15C41">
        <w:rPr>
          <w:rStyle w:val="1-Char"/>
          <w:rtl/>
        </w:rPr>
        <w:t>‌گرد</w:t>
      </w:r>
      <w:r w:rsidRPr="00D15C41">
        <w:rPr>
          <w:rStyle w:val="1-Char"/>
          <w:rFonts w:hint="cs"/>
          <w:rtl/>
        </w:rPr>
        <w:t>ن</w:t>
      </w:r>
      <w:r w:rsidRPr="00D15C41">
        <w:rPr>
          <w:rStyle w:val="1-Char"/>
          <w:rtl/>
        </w:rPr>
        <w:t>د</w:t>
      </w:r>
      <w:r w:rsidRPr="00D15C41">
        <w:rPr>
          <w:rStyle w:val="1-Char"/>
          <w:rFonts w:hint="cs"/>
          <w:rtl/>
        </w:rPr>
        <w:t xml:space="preserve"> و انتهای همه چیز به وی برمی</w:t>
      </w:r>
      <w:r w:rsidRPr="00D15C41">
        <w:rPr>
          <w:rStyle w:val="1-Char"/>
          <w:rFonts w:hint="cs"/>
          <w:rtl/>
        </w:rPr>
        <w:softHyphen/>
        <w:t>گردد (أخِر). پایان و نهایتِ هم</w:t>
      </w:r>
      <w:r w:rsidR="00050352">
        <w:rPr>
          <w:rStyle w:val="1-Char"/>
          <w:rFonts w:hint="cs"/>
          <w:rtl/>
        </w:rPr>
        <w:t>ۀ</w:t>
      </w:r>
      <w:r w:rsidRPr="00D15C41">
        <w:rPr>
          <w:rStyle w:val="1-Char"/>
          <w:rFonts w:hint="cs"/>
          <w:rtl/>
        </w:rPr>
        <w:t xml:space="preserve"> موجودات و هم</w:t>
      </w:r>
      <w:r w:rsidR="00050352">
        <w:rPr>
          <w:rStyle w:val="1-Char"/>
          <w:rFonts w:hint="cs"/>
          <w:rtl/>
        </w:rPr>
        <w:t>ۀ</w:t>
      </w:r>
      <w:r w:rsidRPr="00D15C41">
        <w:rPr>
          <w:rStyle w:val="1-Char"/>
          <w:rFonts w:hint="cs"/>
          <w:rtl/>
        </w:rPr>
        <w:t xml:space="preserve"> کارها به أخِر برمی</w:t>
      </w:r>
      <w:r w:rsidRPr="00D15C41">
        <w:rPr>
          <w:rStyle w:val="1-Char"/>
          <w:rFonts w:hint="cs"/>
          <w:rtl/>
        </w:rPr>
        <w:softHyphen/>
        <w:t>گردد که آفرینش و فرمان از اوست. هم</w:t>
      </w:r>
      <w:r w:rsidR="00050352">
        <w:rPr>
          <w:rStyle w:val="1-Char"/>
          <w:rFonts w:hint="cs"/>
          <w:rtl/>
        </w:rPr>
        <w:t>ۀ</w:t>
      </w:r>
      <w:r w:rsidRPr="00D15C41">
        <w:rPr>
          <w:rStyle w:val="1-Char"/>
          <w:rFonts w:hint="cs"/>
          <w:rtl/>
        </w:rPr>
        <w:t xml:space="preserve"> موجودات فناپذیرند ولی أخِر، باقی و ابدی و سرمدی و دائمی است.</w:t>
      </w:r>
    </w:p>
    <w:p w:rsidR="00D60342" w:rsidRPr="00D15C41" w:rsidRDefault="00D60342" w:rsidP="00D60342">
      <w:pPr>
        <w:widowControl w:val="0"/>
        <w:rPr>
          <w:rStyle w:val="1-Char"/>
        </w:rPr>
      </w:pPr>
      <w:r w:rsidRPr="00D15C41">
        <w:rPr>
          <w:rStyle w:val="1-Char"/>
          <w:rFonts w:hint="cs"/>
          <w:rtl/>
        </w:rPr>
        <w:t>مؤمن بندگی خود را متوج</w:t>
      </w:r>
      <w:r w:rsidR="00050352">
        <w:rPr>
          <w:rStyle w:val="1-Char"/>
          <w:rFonts w:hint="cs"/>
          <w:rtl/>
        </w:rPr>
        <w:t>ۀ</w:t>
      </w:r>
      <w:r w:rsidRPr="00D15C41">
        <w:rPr>
          <w:rStyle w:val="1-Char"/>
          <w:rFonts w:hint="cs"/>
          <w:rtl/>
        </w:rPr>
        <w:t xml:space="preserve"> خداوند زنده</w:t>
      </w:r>
      <w:r w:rsidRPr="00D15C41">
        <w:rPr>
          <w:rStyle w:val="1-Char"/>
          <w:rFonts w:hint="cs"/>
          <w:rtl/>
        </w:rPr>
        <w:softHyphen/>
        <w:t>ای می</w:t>
      </w:r>
      <w:r w:rsidRPr="00D15C41">
        <w:rPr>
          <w:rStyle w:val="1-Char"/>
          <w:rFonts w:hint="cs"/>
          <w:rtl/>
        </w:rPr>
        <w:softHyphen/>
        <w:t>کند که مرگ و نقصان بر وی وارد نمی</w:t>
      </w:r>
      <w:r w:rsidRPr="00D15C41">
        <w:rPr>
          <w:rStyle w:val="1-Char"/>
          <w:rFonts w:hint="cs"/>
          <w:rtl/>
        </w:rPr>
        <w:softHyphen/>
        <w:t>شود بلکه همیشگی و جاودان است، و می</w:t>
      </w:r>
      <w:r w:rsidRPr="00D15C41">
        <w:rPr>
          <w:rStyle w:val="1-Char"/>
          <w:rFonts w:hint="cs"/>
          <w:rtl/>
        </w:rPr>
        <w:softHyphen/>
        <w:t>داند</w:t>
      </w:r>
      <w:r w:rsidRPr="00D15C41">
        <w:rPr>
          <w:rStyle w:val="1-Char"/>
          <w:rtl/>
        </w:rPr>
        <w:t>‏ هم</w:t>
      </w:r>
      <w:r w:rsidR="00050352">
        <w:rPr>
          <w:rStyle w:val="1-Char"/>
          <w:rFonts w:hint="cs"/>
          <w:rtl/>
        </w:rPr>
        <w:t>ۀ</w:t>
      </w:r>
      <w:r w:rsidRPr="00D15C41">
        <w:rPr>
          <w:rStyle w:val="1-Char"/>
          <w:rFonts w:hint="cs"/>
          <w:rtl/>
        </w:rPr>
        <w:t xml:space="preserve"> </w:t>
      </w:r>
      <w:r w:rsidRPr="00D15C41">
        <w:rPr>
          <w:rStyle w:val="1-Char"/>
          <w:rtl/>
        </w:rPr>
        <w:t>چ</w:t>
      </w:r>
      <w:r w:rsidR="00801F13">
        <w:rPr>
          <w:rStyle w:val="1-Char"/>
          <w:rtl/>
        </w:rPr>
        <w:t>ی</w:t>
      </w:r>
      <w:r w:rsidRPr="00D15C41">
        <w:rPr>
          <w:rStyle w:val="1-Char"/>
          <w:rtl/>
        </w:rPr>
        <w:t>زها و هم</w:t>
      </w:r>
      <w:r w:rsidR="00050352">
        <w:rPr>
          <w:rStyle w:val="1-Char"/>
          <w:rFonts w:hint="cs"/>
          <w:rtl/>
        </w:rPr>
        <w:t>ۀ</w:t>
      </w:r>
      <w:r w:rsidRPr="00D15C41">
        <w:rPr>
          <w:rStyle w:val="1-Char"/>
          <w:rtl/>
        </w:rPr>
        <w:t xml:space="preserve"> </w:t>
      </w:r>
      <w:r w:rsidR="00801F13">
        <w:rPr>
          <w:rStyle w:val="1-Char"/>
          <w:rtl/>
        </w:rPr>
        <w:t>ک</w:t>
      </w:r>
      <w:r w:rsidRPr="00D15C41">
        <w:rPr>
          <w:rStyle w:val="1-Char"/>
          <w:rtl/>
        </w:rPr>
        <w:t>سان</w:t>
      </w:r>
      <w:r w:rsidR="00801F13">
        <w:rPr>
          <w:rStyle w:val="1-Char"/>
          <w:rtl/>
        </w:rPr>
        <w:t>ی</w:t>
      </w:r>
      <w:r w:rsidRPr="00D15C41">
        <w:rPr>
          <w:rStyle w:val="1-Char"/>
          <w:rtl/>
        </w:rPr>
        <w:t xml:space="preserve"> </w:t>
      </w:r>
      <w:r w:rsidR="00801F13">
        <w:rPr>
          <w:rStyle w:val="1-Char"/>
          <w:rtl/>
        </w:rPr>
        <w:t>ک</w:t>
      </w:r>
      <w:r w:rsidRPr="00D15C41">
        <w:rPr>
          <w:rStyle w:val="1-Char"/>
          <w:rtl/>
        </w:rPr>
        <w:t>ه بر رو</w:t>
      </w:r>
      <w:r w:rsidR="00801F13">
        <w:rPr>
          <w:rStyle w:val="1-Char"/>
          <w:rtl/>
        </w:rPr>
        <w:t>ی</w:t>
      </w:r>
      <w:r w:rsidRPr="00D15C41">
        <w:rPr>
          <w:rStyle w:val="1-Char"/>
          <w:rtl/>
        </w:rPr>
        <w:t xml:space="preserve"> زم</w:t>
      </w:r>
      <w:r w:rsidR="00801F13">
        <w:rPr>
          <w:rStyle w:val="1-Char"/>
          <w:rtl/>
        </w:rPr>
        <w:t>ی</w:t>
      </w:r>
      <w:r w:rsidRPr="00D15C41">
        <w:rPr>
          <w:rStyle w:val="1-Char"/>
          <w:rtl/>
        </w:rPr>
        <w:t>ن هستند، دستخوش فنا م</w:t>
      </w:r>
      <w:r w:rsidR="00801F13">
        <w:rPr>
          <w:rStyle w:val="1-Char"/>
          <w:rtl/>
        </w:rPr>
        <w:t>ی</w:t>
      </w:r>
      <w:r w:rsidRPr="00D15C41">
        <w:rPr>
          <w:rStyle w:val="1-Char"/>
          <w:rtl/>
        </w:rPr>
        <w:t>‌گردند.‏ و تنها ذات پروردگار با عظمت و ارجمند</w:t>
      </w:r>
      <w:r w:rsidRPr="00D15C41">
        <w:rPr>
          <w:rStyle w:val="1-Char"/>
          <w:rFonts w:hint="cs"/>
          <w:rtl/>
        </w:rPr>
        <w:t>ش</w:t>
      </w:r>
      <w:r w:rsidRPr="00D15C41">
        <w:rPr>
          <w:rStyle w:val="1-Char"/>
          <w:rtl/>
        </w:rPr>
        <w:t xml:space="preserve"> م</w:t>
      </w:r>
      <w:r w:rsidR="00801F13">
        <w:rPr>
          <w:rStyle w:val="1-Char"/>
          <w:rtl/>
        </w:rPr>
        <w:t>ی</w:t>
      </w:r>
      <w:r w:rsidRPr="00D15C41">
        <w:rPr>
          <w:rStyle w:val="1-Char"/>
          <w:rtl/>
        </w:rPr>
        <w:t xml:space="preserve">‌ماند و بس. </w:t>
      </w:r>
      <w:r w:rsidRPr="00D15C41">
        <w:rPr>
          <w:rStyle w:val="1-Char"/>
          <w:rFonts w:hint="cs"/>
          <w:rtl/>
        </w:rPr>
        <w:t>و سرانجام در آخرت با لطف خداوندِ باقیِ أخِر</w:t>
      </w:r>
      <w:r w:rsidRPr="00D15C41">
        <w:rPr>
          <w:rStyle w:val="1-Char"/>
          <w:rtl/>
        </w:rPr>
        <w:t xml:space="preserve"> </w:t>
      </w:r>
      <w:r w:rsidRPr="00D15C41">
        <w:rPr>
          <w:rStyle w:val="1-Char"/>
          <w:rFonts w:hint="cs"/>
          <w:rtl/>
        </w:rPr>
        <w:t>زندگی جاوید می</w:t>
      </w:r>
      <w:r w:rsidRPr="00D15C41">
        <w:rPr>
          <w:rStyle w:val="1-Char"/>
          <w:rFonts w:hint="cs"/>
          <w:rtl/>
        </w:rPr>
        <w:softHyphen/>
        <w:t>یابد و از فنا شدن در امان می</w:t>
      </w:r>
      <w:r w:rsidRPr="00D15C41">
        <w:rPr>
          <w:rStyle w:val="1-Char"/>
          <w:rFonts w:hint="cs"/>
          <w:rtl/>
        </w:rPr>
        <w:softHyphen/>
        <w:t>مانند. این عقیده و باور به أخِر</w:t>
      </w:r>
      <w:r w:rsidRPr="00D15C41">
        <w:rPr>
          <w:rStyle w:val="1-Char"/>
          <w:rtl/>
        </w:rPr>
        <w:t xml:space="preserve"> ‏</w:t>
      </w:r>
      <w:r w:rsidRPr="00D15C41">
        <w:rPr>
          <w:rStyle w:val="1-Char"/>
          <w:rFonts w:hint="cs"/>
          <w:rtl/>
        </w:rPr>
        <w:t>باورِ بندگی را برای وی راسخ</w:t>
      </w:r>
      <w:r w:rsidRPr="00D15C41">
        <w:rPr>
          <w:rStyle w:val="1-Char"/>
          <w:rFonts w:hint="cs"/>
          <w:rtl/>
        </w:rPr>
        <w:softHyphen/>
        <w:t>تر می</w:t>
      </w:r>
      <w:r w:rsidRPr="00D15C41">
        <w:rPr>
          <w:rStyle w:val="1-Char"/>
          <w:rFonts w:hint="cs"/>
          <w:rtl/>
        </w:rPr>
        <w:softHyphen/>
        <w:t>کند.</w:t>
      </w:r>
    </w:p>
    <w:p w:rsidR="00D60342" w:rsidRPr="00C00B09" w:rsidRDefault="00D60342" w:rsidP="00C00B09">
      <w:pPr>
        <w:pStyle w:val="3-"/>
        <w:rPr>
          <w:rStyle w:val="1-Char"/>
          <w:rFonts w:ascii="IRZar" w:hAnsi="IRZar" w:cs="IRZar"/>
          <w:sz w:val="24"/>
          <w:szCs w:val="24"/>
        </w:rPr>
      </w:pPr>
      <w:bookmarkStart w:id="892" w:name="_Toc404710378"/>
      <w:bookmarkStart w:id="893" w:name="_Toc442688707"/>
      <w:r w:rsidRPr="00C00B09">
        <w:rPr>
          <w:rFonts w:hint="cs"/>
          <w:rtl/>
        </w:rPr>
        <w:t>75-ظاهِر</w:t>
      </w:r>
      <w:bookmarkEnd w:id="892"/>
      <w:bookmarkEnd w:id="893"/>
      <w:r w:rsidRPr="00C00B09">
        <w:fldChar w:fldCharType="begin"/>
      </w:r>
      <w:r w:rsidRPr="00C00B09">
        <w:instrText xml:space="preserve"> TC "</w:instrText>
      </w:r>
      <w:bookmarkStart w:id="894" w:name="_Toc373938130"/>
      <w:bookmarkStart w:id="895" w:name="_Toc404508278"/>
      <w:r w:rsidRPr="00C00B09">
        <w:rPr>
          <w:rFonts w:hint="cs"/>
          <w:rtl/>
        </w:rPr>
        <w:instrText>ظاهِر</w:instrText>
      </w:r>
      <w:bookmarkEnd w:id="894"/>
      <w:bookmarkEnd w:id="895"/>
      <w:r w:rsidRPr="00C00B09">
        <w:instrText xml:space="preserve">" \f C \l "1" </w:instrText>
      </w:r>
      <w:r w:rsidRPr="00C00B09">
        <w:fldChar w:fldCharType="end"/>
      </w:r>
    </w:p>
    <w:p w:rsidR="00D60342" w:rsidRPr="00D15C41" w:rsidRDefault="00D60342" w:rsidP="002912E7">
      <w:pPr>
        <w:widowControl w:val="0"/>
        <w:rPr>
          <w:rStyle w:val="1-Char"/>
          <w:rtl/>
        </w:rPr>
      </w:pPr>
      <w:r w:rsidRPr="00D15C41">
        <w:rPr>
          <w:rStyle w:val="1-Char"/>
          <w:rFonts w:hint="cs"/>
          <w:rtl/>
        </w:rPr>
        <w:t>ظاهِر از مصدر ظهور بمعنای آشکار بودن است. ظاهِر به دلیلِ قابل مشاهده بودن آثارِ بی</w:t>
      </w:r>
      <w:r w:rsidRPr="00D15C41">
        <w:rPr>
          <w:rStyle w:val="1-Char"/>
          <w:rFonts w:hint="cs"/>
          <w:rtl/>
        </w:rPr>
        <w:softHyphen/>
        <w:t xml:space="preserve">شمارش آشکار است. ظاهِر با </w:t>
      </w:r>
      <w:r w:rsidRPr="00D15C41">
        <w:rPr>
          <w:rStyle w:val="1-Char"/>
          <w:rtl/>
        </w:rPr>
        <w:t>دلائل و نشانه‌ها</w:t>
      </w:r>
      <w:r w:rsidR="00801F13">
        <w:rPr>
          <w:rStyle w:val="1-Char"/>
          <w:rtl/>
        </w:rPr>
        <w:t>ی</w:t>
      </w:r>
      <w:r w:rsidRPr="00D15C41">
        <w:rPr>
          <w:rStyle w:val="1-Char"/>
          <w:rtl/>
        </w:rPr>
        <w:t xml:space="preserve"> خود در اقطار و نواح</w:t>
      </w:r>
      <w:r w:rsidR="00801F13">
        <w:rPr>
          <w:rStyle w:val="1-Char"/>
          <w:rtl/>
        </w:rPr>
        <w:t>ی</w:t>
      </w:r>
      <w:r w:rsidRPr="00D15C41">
        <w:rPr>
          <w:rStyle w:val="1-Char"/>
          <w:rFonts w:hint="cs"/>
          <w:rtl/>
        </w:rPr>
        <w:t xml:space="preserve"> </w:t>
      </w:r>
      <w:r w:rsidRPr="00D15C41">
        <w:rPr>
          <w:rStyle w:val="1-Char"/>
          <w:rtl/>
        </w:rPr>
        <w:t>آسمان</w:t>
      </w:r>
      <w:r w:rsidR="002912E7">
        <w:rPr>
          <w:rStyle w:val="1-Char"/>
          <w:rFonts w:hint="cs"/>
          <w:rtl/>
        </w:rPr>
        <w:t>‌</w:t>
      </w:r>
      <w:r w:rsidRPr="00D15C41">
        <w:rPr>
          <w:rStyle w:val="1-Char"/>
          <w:rtl/>
        </w:rPr>
        <w:t>ها و زم</w:t>
      </w:r>
      <w:r w:rsidR="00801F13">
        <w:rPr>
          <w:rStyle w:val="1-Char"/>
          <w:rtl/>
        </w:rPr>
        <w:t>ی</w:t>
      </w:r>
      <w:r w:rsidRPr="00D15C41">
        <w:rPr>
          <w:rStyle w:val="1-Char"/>
          <w:rtl/>
        </w:rPr>
        <w:t xml:space="preserve">ن، </w:t>
      </w:r>
      <w:r w:rsidRPr="00D15C41">
        <w:rPr>
          <w:rStyle w:val="1-Char"/>
          <w:rFonts w:hint="cs"/>
          <w:rtl/>
        </w:rPr>
        <w:t>و</w:t>
      </w:r>
      <w:r w:rsidRPr="00D15C41">
        <w:rPr>
          <w:rStyle w:val="1-Char"/>
          <w:rtl/>
        </w:rPr>
        <w:t xml:space="preserve"> در </w:t>
      </w:r>
      <w:r w:rsidRPr="00D15C41">
        <w:rPr>
          <w:rStyle w:val="1-Char"/>
          <w:rFonts w:hint="cs"/>
          <w:rtl/>
        </w:rPr>
        <w:t>وجود</w:t>
      </w:r>
      <w:r w:rsidRPr="00D15C41">
        <w:rPr>
          <w:rStyle w:val="1-Char"/>
          <w:rtl/>
        </w:rPr>
        <w:t xml:space="preserve"> و درون </w:t>
      </w:r>
      <w:r w:rsidRPr="00D15C41">
        <w:rPr>
          <w:rStyle w:val="1-Char"/>
          <w:rFonts w:hint="cs"/>
          <w:rtl/>
        </w:rPr>
        <w:t>انسان</w:t>
      </w:r>
      <w:r w:rsidRPr="00D15C41">
        <w:rPr>
          <w:rStyle w:val="1-Char"/>
          <w:rtl/>
        </w:rPr>
        <w:t xml:space="preserve"> </w:t>
      </w:r>
      <w:r w:rsidRPr="00D15C41">
        <w:rPr>
          <w:rStyle w:val="1-Char"/>
          <w:rFonts w:hint="cs"/>
          <w:rtl/>
        </w:rPr>
        <w:t>و با آیات و معجزاتش توسط پیامبران</w:t>
      </w:r>
      <w:r w:rsidR="002912E7">
        <w:rPr>
          <w:rStyle w:val="1-Char"/>
          <w:rFonts w:cs="CTraditional Arabic" w:hint="cs"/>
          <w:rtl/>
        </w:rPr>
        <w:t>†</w:t>
      </w:r>
      <w:r w:rsidRPr="00D15C41">
        <w:rPr>
          <w:rStyle w:val="1-Char"/>
          <w:rFonts w:hint="cs"/>
          <w:rtl/>
        </w:rPr>
        <w:t xml:space="preserve"> خود را آشکار کرده تا </w:t>
      </w:r>
      <w:r w:rsidRPr="00D15C41">
        <w:rPr>
          <w:rStyle w:val="1-Char"/>
          <w:rtl/>
        </w:rPr>
        <w:t>برا</w:t>
      </w:r>
      <w:r w:rsidR="00801F13">
        <w:rPr>
          <w:rStyle w:val="1-Char"/>
          <w:rtl/>
        </w:rPr>
        <w:t>ی</w:t>
      </w:r>
      <w:r w:rsidRPr="00D15C41">
        <w:rPr>
          <w:rStyle w:val="1-Char"/>
          <w:rtl/>
        </w:rPr>
        <w:t xml:space="preserve"> </w:t>
      </w:r>
      <w:r w:rsidRPr="00D15C41">
        <w:rPr>
          <w:rStyle w:val="1-Char"/>
          <w:rFonts w:hint="cs"/>
          <w:rtl/>
        </w:rPr>
        <w:t>انسان</w:t>
      </w:r>
      <w:r w:rsidRPr="00D15C41">
        <w:rPr>
          <w:rStyle w:val="1-Char"/>
          <w:rtl/>
        </w:rPr>
        <w:t xml:space="preserve"> روشن و آش</w:t>
      </w:r>
      <w:r w:rsidR="00801F13">
        <w:rPr>
          <w:rStyle w:val="1-Char"/>
          <w:rtl/>
        </w:rPr>
        <w:t>ک</w:t>
      </w:r>
      <w:r w:rsidRPr="00D15C41">
        <w:rPr>
          <w:rStyle w:val="1-Char"/>
          <w:rtl/>
        </w:rPr>
        <w:t xml:space="preserve">ار گردد </w:t>
      </w:r>
      <w:r w:rsidR="00801F13">
        <w:rPr>
          <w:rStyle w:val="1-Char"/>
          <w:rtl/>
        </w:rPr>
        <w:t>ک</w:t>
      </w:r>
      <w:r w:rsidRPr="00D15C41">
        <w:rPr>
          <w:rStyle w:val="1-Char"/>
          <w:rtl/>
        </w:rPr>
        <w:t xml:space="preserve">ه </w:t>
      </w:r>
      <w:r w:rsidRPr="00D15C41">
        <w:rPr>
          <w:rStyle w:val="1-Char"/>
          <w:rFonts w:hint="cs"/>
          <w:rtl/>
        </w:rPr>
        <w:t>خداوند و قوانینش (</w:t>
      </w:r>
      <w:r w:rsidRPr="00D15C41">
        <w:rPr>
          <w:rStyle w:val="1-Char"/>
          <w:rtl/>
        </w:rPr>
        <w:t>اسلام و قرآن</w:t>
      </w:r>
      <w:r w:rsidRPr="00D15C41">
        <w:rPr>
          <w:rStyle w:val="1-Char"/>
          <w:rFonts w:hint="cs"/>
          <w:rtl/>
        </w:rPr>
        <w:t>)</w:t>
      </w:r>
      <w:r w:rsidRPr="00D15C41">
        <w:rPr>
          <w:rStyle w:val="1-Char"/>
          <w:rtl/>
        </w:rPr>
        <w:t xml:space="preserve"> حق</w:t>
      </w:r>
      <w:r w:rsidRPr="00D15C41">
        <w:rPr>
          <w:rStyle w:val="1-Char"/>
          <w:rFonts w:hint="cs"/>
          <w:rtl/>
        </w:rPr>
        <w:t xml:space="preserve"> هستند</w:t>
      </w:r>
      <w:r w:rsidRPr="00D15C41">
        <w:rPr>
          <w:rStyle w:val="1-Char"/>
          <w:rtl/>
        </w:rPr>
        <w:t>.</w:t>
      </w:r>
      <w:r w:rsidRPr="00D15C41">
        <w:rPr>
          <w:rStyle w:val="1-Char"/>
          <w:rFonts w:hint="cs"/>
          <w:rtl/>
        </w:rPr>
        <w:t xml:space="preserve"> خداوند ظاهِری است که از همه چیز ظاهرتر است و با او هر چیزی ظاهر می</w:t>
      </w:r>
      <w:r w:rsidRPr="00D15C41">
        <w:rPr>
          <w:rStyle w:val="1-Char"/>
          <w:rFonts w:hint="cs"/>
          <w:rtl/>
        </w:rPr>
        <w:softHyphen/>
        <w:t>شود و آثار قدرت و حکمت و عظمتش در هر چیزی ظاهر می</w:t>
      </w:r>
      <w:r w:rsidRPr="00D15C41">
        <w:rPr>
          <w:rStyle w:val="1-Char"/>
          <w:rFonts w:hint="cs"/>
          <w:rtl/>
        </w:rPr>
        <w:softHyphen/>
        <w:t>گردد و اوست که هر چیزی را ظاهر می</w:t>
      </w:r>
      <w:r w:rsidRPr="00D15C41">
        <w:rPr>
          <w:rStyle w:val="1-Char"/>
          <w:rFonts w:hint="cs"/>
          <w:rtl/>
        </w:rPr>
        <w:softHyphen/>
        <w:t>گرداند و به انسان هم توانایی درک این ظهور را داده است. و او ظاهری است که کسی و چیزی نمی</w:t>
      </w:r>
      <w:r w:rsidRPr="00D15C41">
        <w:rPr>
          <w:rStyle w:val="1-Char"/>
          <w:rFonts w:hint="cs"/>
          <w:rtl/>
        </w:rPr>
        <w:softHyphen/>
        <w:t>تواند مخفیش کند؛ چرا که او از هر چیزی ظاهرتر و پیداتر است.</w:t>
      </w:r>
    </w:p>
    <w:p w:rsidR="00D60342" w:rsidRPr="00D15C41" w:rsidRDefault="00D60342" w:rsidP="00D60342">
      <w:pPr>
        <w:widowControl w:val="0"/>
        <w:rPr>
          <w:rStyle w:val="1-Char"/>
          <w:rtl/>
        </w:rPr>
      </w:pPr>
      <w:r w:rsidRPr="00D15C41">
        <w:rPr>
          <w:rStyle w:val="1-Char"/>
          <w:rFonts w:hint="cs"/>
          <w:rtl/>
        </w:rPr>
        <w:t xml:space="preserve">مؤمن </w:t>
      </w:r>
      <w:r w:rsidRPr="00D15C41">
        <w:rPr>
          <w:rStyle w:val="1-Char"/>
          <w:rtl/>
        </w:rPr>
        <w:t>‏چشم برون و درون را</w:t>
      </w:r>
      <w:r w:rsidRPr="00D15C41">
        <w:rPr>
          <w:rStyle w:val="1-Char"/>
          <w:rFonts w:hint="cs"/>
          <w:rtl/>
        </w:rPr>
        <w:t xml:space="preserve"> باز می</w:t>
      </w:r>
      <w:r w:rsidRPr="00D15C41">
        <w:rPr>
          <w:rStyle w:val="1-Char"/>
          <w:rFonts w:hint="cs"/>
          <w:rtl/>
        </w:rPr>
        <w:softHyphen/>
        <w:t>کند و به آسمان</w:t>
      </w:r>
      <w:r w:rsidR="00C00B09">
        <w:rPr>
          <w:rStyle w:val="1-Char"/>
          <w:rFonts w:hint="cs"/>
          <w:rtl/>
        </w:rPr>
        <w:t>‌</w:t>
      </w:r>
      <w:r w:rsidRPr="00D15C41">
        <w:rPr>
          <w:rStyle w:val="1-Char"/>
          <w:rFonts w:hint="cs"/>
          <w:rtl/>
        </w:rPr>
        <w:t>ها و زمین می</w:t>
      </w:r>
      <w:r w:rsidRPr="00D15C41">
        <w:rPr>
          <w:rStyle w:val="1-Char"/>
          <w:rFonts w:hint="cs"/>
          <w:rtl/>
        </w:rPr>
        <w:softHyphen/>
        <w:t xml:space="preserve">نگرد و </w:t>
      </w:r>
      <w:r w:rsidRPr="00D15C41">
        <w:rPr>
          <w:rStyle w:val="1-Char"/>
          <w:rtl/>
        </w:rPr>
        <w:t>آ</w:t>
      </w:r>
      <w:r w:rsidR="00801F13">
        <w:rPr>
          <w:rStyle w:val="1-Char"/>
          <w:rtl/>
        </w:rPr>
        <w:t>ی</w:t>
      </w:r>
      <w:r w:rsidRPr="00D15C41">
        <w:rPr>
          <w:rStyle w:val="1-Char"/>
          <w:rtl/>
        </w:rPr>
        <w:t>ات</w:t>
      </w:r>
      <w:r w:rsidRPr="00D15C41">
        <w:rPr>
          <w:rStyle w:val="1-Char"/>
          <w:rFonts w:hint="cs"/>
          <w:rtl/>
        </w:rPr>
        <w:t xml:space="preserve"> </w:t>
      </w:r>
      <w:r w:rsidRPr="00D15C41">
        <w:rPr>
          <w:rStyle w:val="1-Char"/>
          <w:rtl/>
        </w:rPr>
        <w:t>خواندن</w:t>
      </w:r>
      <w:r w:rsidR="00801F13">
        <w:rPr>
          <w:rStyle w:val="1-Char"/>
          <w:rtl/>
        </w:rPr>
        <w:t>ی</w:t>
      </w:r>
      <w:r w:rsidRPr="00D15C41">
        <w:rPr>
          <w:rStyle w:val="1-Char"/>
          <w:rtl/>
        </w:rPr>
        <w:t xml:space="preserve"> </w:t>
      </w:r>
      <w:r w:rsidR="00801F13">
        <w:rPr>
          <w:rStyle w:val="1-Char"/>
          <w:rtl/>
        </w:rPr>
        <w:t>ک</w:t>
      </w:r>
      <w:r w:rsidRPr="00D15C41">
        <w:rPr>
          <w:rStyle w:val="1-Char"/>
          <w:rtl/>
        </w:rPr>
        <w:t>تابها</w:t>
      </w:r>
      <w:r w:rsidR="00801F13">
        <w:rPr>
          <w:rStyle w:val="1-Char"/>
          <w:rtl/>
        </w:rPr>
        <w:t>ی</w:t>
      </w:r>
      <w:r w:rsidRPr="00D15C41">
        <w:rPr>
          <w:rStyle w:val="1-Char"/>
          <w:rtl/>
        </w:rPr>
        <w:t xml:space="preserve"> آسمان</w:t>
      </w:r>
      <w:r w:rsidR="00801F13">
        <w:rPr>
          <w:rStyle w:val="1-Char"/>
          <w:rtl/>
        </w:rPr>
        <w:t>ی</w:t>
      </w:r>
      <w:r w:rsidRPr="00D15C41">
        <w:rPr>
          <w:rStyle w:val="1-Char"/>
          <w:rtl/>
        </w:rPr>
        <w:t>، از جمله قرآن، و د</w:t>
      </w:r>
      <w:r w:rsidR="00801F13">
        <w:rPr>
          <w:rStyle w:val="1-Char"/>
          <w:rtl/>
        </w:rPr>
        <w:t>ی</w:t>
      </w:r>
      <w:r w:rsidRPr="00D15C41">
        <w:rPr>
          <w:rStyle w:val="1-Char"/>
          <w:rtl/>
        </w:rPr>
        <w:t>دن</w:t>
      </w:r>
      <w:r w:rsidR="00801F13">
        <w:rPr>
          <w:rStyle w:val="1-Char"/>
          <w:rtl/>
        </w:rPr>
        <w:t>ی</w:t>
      </w:r>
      <w:r w:rsidRPr="00D15C41">
        <w:rPr>
          <w:rStyle w:val="1-Char"/>
          <w:rtl/>
        </w:rPr>
        <w:t xml:space="preserve"> جهان هست</w:t>
      </w:r>
      <w:r w:rsidR="00801F13">
        <w:rPr>
          <w:rStyle w:val="1-Char"/>
          <w:rtl/>
        </w:rPr>
        <w:t>ی</w:t>
      </w:r>
      <w:r w:rsidRPr="00D15C41">
        <w:rPr>
          <w:rStyle w:val="1-Char"/>
          <w:rtl/>
        </w:rPr>
        <w:t xml:space="preserve"> </w:t>
      </w:r>
      <w:r w:rsidRPr="00D15C41">
        <w:rPr>
          <w:rStyle w:val="1-Char"/>
          <w:rFonts w:hint="cs"/>
          <w:rtl/>
        </w:rPr>
        <w:t>را مشاهده می</w:t>
      </w:r>
      <w:r w:rsidRPr="00D15C41">
        <w:rPr>
          <w:rStyle w:val="1-Char"/>
          <w:rFonts w:hint="cs"/>
          <w:rtl/>
        </w:rPr>
        <w:softHyphen/>
        <w:t>کند و حق بودن خداوند و کلامش قرآن برایش ظاهر می</w:t>
      </w:r>
      <w:r w:rsidRPr="00D15C41">
        <w:rPr>
          <w:rStyle w:val="1-Char"/>
          <w:rFonts w:hint="cs"/>
          <w:rtl/>
        </w:rPr>
        <w:softHyphen/>
        <w:t>گردد و در پرتو این مشاهدات، یقینی می</w:t>
      </w:r>
      <w:r w:rsidRPr="00D15C41">
        <w:rPr>
          <w:rStyle w:val="1-Char"/>
          <w:rFonts w:hint="cs"/>
          <w:rtl/>
        </w:rPr>
        <w:softHyphen/>
        <w:t>یابد که به هر سو رو کند آثار ظاهِر برایش نمایان می</w:t>
      </w:r>
      <w:r w:rsidRPr="00D15C41">
        <w:rPr>
          <w:rStyle w:val="1-Char"/>
          <w:rFonts w:hint="cs"/>
          <w:rtl/>
        </w:rPr>
        <w:softHyphen/>
        <w:t>گردد و در این حال با چشمانی اشک</w:t>
      </w:r>
      <w:r w:rsidRPr="00D15C41">
        <w:rPr>
          <w:rStyle w:val="1-Char"/>
          <w:rFonts w:hint="cs"/>
          <w:rtl/>
        </w:rPr>
        <w:softHyphen/>
        <w:t>آلود بر زمین می</w:t>
      </w:r>
      <w:r w:rsidRPr="00D15C41">
        <w:rPr>
          <w:rStyle w:val="1-Char"/>
          <w:rFonts w:hint="cs"/>
          <w:rtl/>
        </w:rPr>
        <w:softHyphen/>
        <w:t>افتد و خشوع و تواضعش بیشتر و بیشتر می‌گردد.</w:t>
      </w:r>
    </w:p>
    <w:p w:rsidR="00D60342" w:rsidRPr="0003476F" w:rsidRDefault="00D60342" w:rsidP="00C00B09">
      <w:pPr>
        <w:pStyle w:val="3-"/>
        <w:rPr>
          <w:lang w:bidi="fa-IR"/>
        </w:rPr>
      </w:pPr>
      <w:bookmarkStart w:id="896" w:name="_Toc404710379"/>
      <w:bookmarkStart w:id="897" w:name="_Toc442688708"/>
      <w:r>
        <w:rPr>
          <w:rFonts w:hint="cs"/>
          <w:rtl/>
          <w:lang w:bidi="fa-IR"/>
        </w:rPr>
        <w:t>76-</w:t>
      </w:r>
      <w:r w:rsidRPr="0003476F">
        <w:rPr>
          <w:rFonts w:hint="cs"/>
          <w:rtl/>
          <w:lang w:bidi="fa-IR"/>
        </w:rPr>
        <w:t>باطِن</w:t>
      </w:r>
      <w:bookmarkEnd w:id="896"/>
      <w:bookmarkEnd w:id="897"/>
      <w:r w:rsidRPr="0003476F">
        <w:rPr>
          <w:lang w:bidi="fa-IR"/>
        </w:rPr>
        <w:fldChar w:fldCharType="begin"/>
      </w:r>
      <w:r w:rsidRPr="0003476F">
        <w:rPr>
          <w:lang w:bidi="fa-IR"/>
        </w:rPr>
        <w:instrText xml:space="preserve"> TC "</w:instrText>
      </w:r>
      <w:bookmarkStart w:id="898" w:name="_Toc373938131"/>
      <w:bookmarkStart w:id="899" w:name="_Toc404508279"/>
      <w:r w:rsidRPr="0003476F">
        <w:rPr>
          <w:rFonts w:hint="cs"/>
          <w:rtl/>
          <w:lang w:bidi="fa-IR"/>
        </w:rPr>
        <w:instrText>باطِن</w:instrText>
      </w:r>
      <w:bookmarkEnd w:id="898"/>
      <w:bookmarkEnd w:id="899"/>
      <w:r w:rsidRPr="0003476F">
        <w:rPr>
          <w:lang w:bidi="fa-IR"/>
        </w:rPr>
        <w:instrText xml:space="preserve">" \f C \l "1" </w:instrText>
      </w:r>
      <w:r w:rsidRPr="0003476F">
        <w:rPr>
          <w:lang w:bidi="fa-IR"/>
        </w:rPr>
        <w:fldChar w:fldCharType="end"/>
      </w:r>
    </w:p>
    <w:p w:rsidR="00D60342" w:rsidRPr="00D15C41" w:rsidRDefault="00D60342" w:rsidP="00D60342">
      <w:pPr>
        <w:widowControl w:val="0"/>
        <w:rPr>
          <w:rStyle w:val="1-Char"/>
          <w:rtl/>
        </w:rPr>
      </w:pPr>
      <w:r w:rsidRPr="00D15C41">
        <w:rPr>
          <w:rStyle w:val="1-Char"/>
          <w:rFonts w:hint="cs"/>
          <w:rtl/>
        </w:rPr>
        <w:t>با وجود آنکه خداوند در دنیا با آثار بی</w:t>
      </w:r>
      <w:r w:rsidRPr="00D15C41">
        <w:rPr>
          <w:rStyle w:val="1-Char"/>
          <w:rFonts w:hint="cs"/>
          <w:rtl/>
        </w:rPr>
        <w:softHyphen/>
        <w:t>شمارش ظاهِر است ولی درک و فهمش به صورت مستقیم باطِن است و نمی</w:t>
      </w:r>
      <w:r w:rsidRPr="00D15C41">
        <w:rPr>
          <w:rStyle w:val="1-Char"/>
          <w:rFonts w:hint="cs"/>
          <w:rtl/>
        </w:rPr>
        <w:softHyphen/>
        <w:t>توان مستقیم وی را درک کرد و به وجودش پی بُرد. باطِن با هم</w:t>
      </w:r>
      <w:r w:rsidR="00050352">
        <w:rPr>
          <w:rStyle w:val="1-Char"/>
          <w:rFonts w:hint="cs"/>
          <w:rtl/>
        </w:rPr>
        <w:t>ۀ</w:t>
      </w:r>
      <w:r w:rsidRPr="00D15C41">
        <w:rPr>
          <w:rStyle w:val="1-Char"/>
          <w:rFonts w:hint="cs"/>
          <w:rtl/>
        </w:rPr>
        <w:t xml:space="preserve"> آیات و نشانه</w:t>
      </w:r>
      <w:r w:rsidRPr="00D15C41">
        <w:rPr>
          <w:rStyle w:val="1-Char"/>
          <w:rFonts w:hint="cs"/>
          <w:rtl/>
        </w:rPr>
        <w:softHyphen/>
        <w:t>هایش که آشکار است ولی از زوایای مختلفی بر انسان پنهان است و انسان نمی</w:t>
      </w:r>
      <w:r w:rsidRPr="00D15C41">
        <w:rPr>
          <w:rStyle w:val="1-Char"/>
          <w:rFonts w:hint="cs"/>
          <w:rtl/>
        </w:rPr>
        <w:softHyphen/>
        <w:t>تواند به کُنهِ ذات وی پی ببرد و عقل و حواس قادر بر فهم آن نیستند.</w:t>
      </w:r>
    </w:p>
    <w:p w:rsidR="00D60342" w:rsidRPr="00D53BEA" w:rsidRDefault="00D60342" w:rsidP="00C00B09">
      <w:pPr>
        <w:widowControl w:val="0"/>
        <w:rPr>
          <w:rFonts w:ascii="Lotus Linotype" w:hAnsi="Lotus Linotype" w:cs="Times New Roman"/>
          <w:color w:val="000000"/>
          <w:sz w:val="28"/>
          <w:szCs w:val="28"/>
          <w:rtl/>
          <w:lang w:bidi="fa-IR"/>
        </w:rPr>
      </w:pPr>
      <w:r w:rsidRPr="00D15C41">
        <w:rPr>
          <w:rStyle w:val="1-Char"/>
          <w:rFonts w:hint="cs"/>
          <w:rtl/>
        </w:rPr>
        <w:t xml:space="preserve">ارکان علم و معرفت بر بنیانِ </w:t>
      </w:r>
      <w:r w:rsidRPr="00C00B09">
        <w:rPr>
          <w:rStyle w:val="1-Char"/>
          <w:rFonts w:hint="cs"/>
          <w:rtl/>
        </w:rPr>
        <w:t>اسم</w:t>
      </w:r>
      <w:r w:rsidRPr="00C00B09">
        <w:rPr>
          <w:rStyle w:val="1-Char"/>
          <w:rFonts w:hint="cs"/>
          <w:rtl/>
        </w:rPr>
        <w:softHyphen/>
        <w:t xml:space="preserve">های </w:t>
      </w:r>
      <w:r w:rsidR="00C00B09" w:rsidRPr="00C00B09">
        <w:rPr>
          <w:rStyle w:val="1-Char"/>
          <w:rFonts w:hint="cs"/>
          <w:rtl/>
        </w:rPr>
        <w:t>«</w:t>
      </w:r>
      <w:r w:rsidRPr="00C00B09">
        <w:rPr>
          <w:rStyle w:val="1-Char"/>
          <w:rFonts w:hint="cs"/>
          <w:rtl/>
        </w:rPr>
        <w:t>أوّل و أخِر و ظاهِر و باطِن</w:t>
      </w:r>
      <w:r w:rsidR="00C00B09" w:rsidRPr="00C00B09">
        <w:rPr>
          <w:rStyle w:val="1-Char"/>
          <w:rFonts w:hint="cs"/>
          <w:rtl/>
        </w:rPr>
        <w:t>»</w:t>
      </w:r>
      <w:r w:rsidRPr="00C00B09">
        <w:rPr>
          <w:rStyle w:val="1-Char"/>
          <w:rFonts w:hint="cs"/>
          <w:rtl/>
        </w:rPr>
        <w:t xml:space="preserve"> که</w:t>
      </w:r>
      <w:r w:rsidRPr="00D15C41">
        <w:rPr>
          <w:rStyle w:val="1-Char"/>
          <w:rFonts w:hint="cs"/>
          <w:rtl/>
        </w:rPr>
        <w:t xml:space="preserve"> در آی</w:t>
      </w:r>
      <w:r w:rsidR="00050352">
        <w:rPr>
          <w:rStyle w:val="1-Char"/>
          <w:rFonts w:hint="cs"/>
          <w:rtl/>
        </w:rPr>
        <w:t>ۀ</w:t>
      </w:r>
      <w:r w:rsidRPr="00D15C41">
        <w:rPr>
          <w:rStyle w:val="1-Char"/>
          <w:rFonts w:hint="cs"/>
          <w:rtl/>
        </w:rPr>
        <w:t xml:space="preserve"> مذکور در کنار هم بیان شده</w:t>
      </w:r>
      <w:r w:rsidRPr="00D15C41">
        <w:rPr>
          <w:rStyle w:val="1-Char"/>
          <w:rFonts w:hint="cs"/>
          <w:rtl/>
        </w:rPr>
        <w:softHyphen/>
        <w:t>اند، می</w:t>
      </w:r>
      <w:r w:rsidRPr="00D15C41">
        <w:rPr>
          <w:rStyle w:val="1-Char"/>
          <w:rFonts w:hint="cs"/>
          <w:rtl/>
        </w:rPr>
        <w:softHyphen/>
        <w:t>باشد. و تشعشع این چهار اسم همه چیز را به گونه</w:t>
      </w:r>
      <w:r w:rsidRPr="00D15C41">
        <w:rPr>
          <w:rStyle w:val="1-Char"/>
          <w:rFonts w:hint="cs"/>
          <w:rtl/>
        </w:rPr>
        <w:softHyphen/>
        <w:t>ای در برگرفته که ظاهری نیست مگر اینکه ظاهِر از آن آشکارتر، و باطنی نیست مگر اینکه باطِن مخفی</w:t>
      </w:r>
      <w:r w:rsidRPr="00D15C41">
        <w:rPr>
          <w:rStyle w:val="1-Char"/>
          <w:rFonts w:hint="cs"/>
          <w:rtl/>
        </w:rPr>
        <w:softHyphen/>
        <w:t>تر از آن، و أوّلی نیست مگر اینکه او قبل از آن، و أخِری نیست مگر اینکه او بعد از آن است. پس أوّل بودنش قِدمتش و أخِر بودنش دوام و بقایش و ظاهِر بودنش علوّ و عظمتش و باطِن بودنش قُرب و نزدیک بودنش را می</w:t>
      </w:r>
      <w:r w:rsidRPr="00D15C41">
        <w:rPr>
          <w:rStyle w:val="1-Char"/>
          <w:rFonts w:hint="cs"/>
          <w:rtl/>
        </w:rPr>
        <w:softHyphen/>
        <w:t>رسانند. مؤمن با این صفات أبدی و أزلیِ معبودش نورِ توحید و یکتاپرستی را می</w:t>
      </w:r>
      <w:r w:rsidRPr="00D15C41">
        <w:rPr>
          <w:rStyle w:val="1-Char"/>
          <w:rFonts w:hint="cs"/>
          <w:rtl/>
        </w:rPr>
        <w:softHyphen/>
        <w:t>یابد؛ چرا که او در عینِ أخِر بودن، اوّل و در عینِ اوّل بودن، أخِر و در عینِ ظاهر بودن، باطِن و در عینِ باطِن بودن، ظاهِر است و این صفات والا و بی</w:t>
      </w:r>
      <w:r w:rsidRPr="00D15C41">
        <w:rPr>
          <w:rStyle w:val="1-Char"/>
          <w:rFonts w:hint="cs"/>
          <w:rtl/>
        </w:rPr>
        <w:softHyphen/>
        <w:t>همتا مختصّ خداوند یگانه و یکتائیست که ابتدا و انتهایی ندارد و ظهور و خفایش در اوج کمال هستند.</w:t>
      </w:r>
    </w:p>
    <w:p w:rsidR="00D60342" w:rsidRPr="00C00B09" w:rsidRDefault="00D60342" w:rsidP="00C00B09">
      <w:pPr>
        <w:pStyle w:val="3-"/>
        <w:rPr>
          <w:rtl/>
        </w:rPr>
      </w:pPr>
      <w:bookmarkStart w:id="900" w:name="_Toc404710380"/>
      <w:bookmarkStart w:id="901" w:name="_Toc442688709"/>
      <w:r w:rsidRPr="00C00B09">
        <w:rPr>
          <w:rFonts w:hint="cs"/>
          <w:rtl/>
        </w:rPr>
        <w:t>77-والِی</w:t>
      </w:r>
      <w:bookmarkEnd w:id="900"/>
      <w:bookmarkEnd w:id="901"/>
      <w:r w:rsidRPr="00C00B09">
        <w:rPr>
          <w:rtl/>
        </w:rPr>
        <w:fldChar w:fldCharType="begin"/>
      </w:r>
      <w:r w:rsidRPr="00C00B09">
        <w:instrText xml:space="preserve"> TC "</w:instrText>
      </w:r>
      <w:bookmarkStart w:id="902" w:name="_Toc373938132"/>
      <w:bookmarkStart w:id="903" w:name="_Toc404508280"/>
      <w:r w:rsidRPr="00C00B09">
        <w:rPr>
          <w:rFonts w:hint="cs"/>
          <w:rtl/>
        </w:rPr>
        <w:instrText>والِی</w:instrText>
      </w:r>
      <w:bookmarkEnd w:id="902"/>
      <w:bookmarkEnd w:id="903"/>
      <w:r w:rsidRPr="00C00B09">
        <w:instrText xml:space="preserve">" \f C \l "1" </w:instrText>
      </w:r>
      <w:r w:rsidRPr="00C00B09">
        <w:rPr>
          <w:rtl/>
        </w:rPr>
        <w:fldChar w:fldCharType="end"/>
      </w:r>
    </w:p>
    <w:p w:rsidR="00D60342" w:rsidRPr="00D15C41" w:rsidRDefault="00D60342" w:rsidP="00C00B09">
      <w:pPr>
        <w:widowControl w:val="0"/>
        <w:rPr>
          <w:rStyle w:val="1-Char"/>
          <w:rtl/>
        </w:rPr>
      </w:pPr>
      <w:r w:rsidRPr="00D15C41">
        <w:rPr>
          <w:rStyle w:val="1-Char"/>
          <w:rFonts w:hint="cs"/>
          <w:rtl/>
        </w:rPr>
        <w:t>خداوند</w:t>
      </w:r>
      <w:r w:rsidR="00333154" w:rsidRPr="00333154">
        <w:rPr>
          <w:rFonts w:cs="CTraditional Arabic" w:hint="cs"/>
          <w:color w:val="000000"/>
          <w:sz w:val="24"/>
          <w:szCs w:val="28"/>
          <w:rtl/>
          <w:lang w:bidi="fa-IR"/>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C00B09">
        <w:rPr>
          <w:rStyle w:val="1-Char"/>
          <w:rFonts w:hint="cs"/>
          <w:rtl/>
        </w:rPr>
        <w:t xml:space="preserve"> </w:t>
      </w:r>
      <w:r w:rsidR="00C00B09">
        <w:rPr>
          <w:rStyle w:val="1-Char"/>
          <w:rFonts w:cs="Traditional Arabic"/>
          <w:color w:val="000000"/>
          <w:shd w:val="clear" w:color="auto" w:fill="FFFFFF"/>
          <w:rtl/>
        </w:rPr>
        <w:t>﴿</w:t>
      </w:r>
      <w:r w:rsidR="00C00B09" w:rsidRPr="00DD64CA">
        <w:rPr>
          <w:rStyle w:val="5-Char0"/>
          <w:rtl/>
        </w:rPr>
        <w:t xml:space="preserve">وَإِذَآ أَرَادَ </w:t>
      </w:r>
      <w:r w:rsidR="00C00B09" w:rsidRPr="00DD64CA">
        <w:rPr>
          <w:rStyle w:val="5-Char0"/>
          <w:rFonts w:hint="cs"/>
          <w:rtl/>
        </w:rPr>
        <w:t>ٱللَّهُ</w:t>
      </w:r>
      <w:r w:rsidR="00C00B09" w:rsidRPr="00DD64CA">
        <w:rPr>
          <w:rStyle w:val="5-Char0"/>
          <w:rtl/>
        </w:rPr>
        <w:t xml:space="preserve"> بِقَوۡمٖ سُوٓءٗا فَلَا مَرَدَّ لَهُ</w:t>
      </w:r>
      <w:r w:rsidR="00C00B09" w:rsidRPr="00DD64CA">
        <w:rPr>
          <w:rStyle w:val="5-Char0"/>
          <w:rFonts w:hint="cs"/>
          <w:rtl/>
        </w:rPr>
        <w:t>ۥۚ</w:t>
      </w:r>
      <w:r w:rsidR="00C00B09" w:rsidRPr="00DD64CA">
        <w:rPr>
          <w:rStyle w:val="5-Char0"/>
          <w:rtl/>
        </w:rPr>
        <w:t xml:space="preserve"> وَمَا لَهُم مِّن </w:t>
      </w:r>
      <w:r w:rsidR="00C00B09" w:rsidRPr="00DD64CA">
        <w:rPr>
          <w:rStyle w:val="5-Char0"/>
          <w:rFonts w:hint="cs"/>
          <w:rtl/>
        </w:rPr>
        <w:t>دُونِهِۦ</w:t>
      </w:r>
      <w:r w:rsidR="00C00B09" w:rsidRPr="00DD64CA">
        <w:rPr>
          <w:rStyle w:val="5-Char0"/>
          <w:rtl/>
        </w:rPr>
        <w:t xml:space="preserve"> مِن وَالٍ١١</w:t>
      </w:r>
      <w:r w:rsidR="00C00B09">
        <w:rPr>
          <w:rStyle w:val="1-Char"/>
          <w:rFonts w:cs="Traditional Arabic"/>
          <w:color w:val="000000"/>
          <w:shd w:val="clear" w:color="auto" w:fill="FFFFFF"/>
          <w:rtl/>
        </w:rPr>
        <w:t>﴾</w:t>
      </w:r>
      <w:r w:rsidR="00C00B09" w:rsidRPr="00DD64CA">
        <w:rPr>
          <w:rStyle w:val="5-Char0"/>
          <w:rtl/>
        </w:rPr>
        <w:t xml:space="preserve"> </w:t>
      </w:r>
      <w:r w:rsidR="00C00B09" w:rsidRPr="00A14DCC">
        <w:rPr>
          <w:rStyle w:val="8-Char"/>
          <w:rtl/>
        </w:rPr>
        <w:t>[الرعد: 11]</w:t>
      </w:r>
      <w:r w:rsidRPr="00D15C41">
        <w:rPr>
          <w:rStyle w:val="1-Char"/>
          <w:rFonts w:hint="cs"/>
          <w:rtl/>
        </w:rPr>
        <w:t xml:space="preserve"> </w:t>
      </w:r>
      <w:r w:rsidRPr="00C00B09">
        <w:rPr>
          <w:rStyle w:val="5-Char"/>
          <w:rFonts w:hint="cs"/>
          <w:rtl/>
        </w:rPr>
        <w:t>(</w:t>
      </w:r>
      <w:r w:rsidRPr="00C00B09">
        <w:rPr>
          <w:rStyle w:val="5-Char"/>
          <w:rtl/>
        </w:rPr>
        <w:t>‏هنگام</w:t>
      </w:r>
      <w:r w:rsidR="00801F13">
        <w:rPr>
          <w:rStyle w:val="5-Char"/>
          <w:rtl/>
        </w:rPr>
        <w:t>ی</w:t>
      </w:r>
      <w:r w:rsidRPr="00C00B09">
        <w:rPr>
          <w:rStyle w:val="5-Char"/>
          <w:rtl/>
        </w:rPr>
        <w:t xml:space="preserve"> </w:t>
      </w:r>
      <w:r w:rsidR="00801F13">
        <w:rPr>
          <w:rStyle w:val="5-Char"/>
          <w:rtl/>
        </w:rPr>
        <w:t>ک</w:t>
      </w:r>
      <w:r w:rsidRPr="00C00B09">
        <w:rPr>
          <w:rStyle w:val="5-Char"/>
          <w:rtl/>
        </w:rPr>
        <w:t xml:space="preserve">ه </w:t>
      </w:r>
      <w:r w:rsidRPr="00C00B09">
        <w:rPr>
          <w:rStyle w:val="5-Char"/>
          <w:rFonts w:hint="cs"/>
          <w:rtl/>
        </w:rPr>
        <w:t>یزدان</w:t>
      </w:r>
      <w:r w:rsidRPr="00C00B09">
        <w:rPr>
          <w:rStyle w:val="5-Char"/>
          <w:rtl/>
        </w:rPr>
        <w:t xml:space="preserve"> بخواهد بلائ</w:t>
      </w:r>
      <w:r w:rsidR="00801F13">
        <w:rPr>
          <w:rStyle w:val="5-Char"/>
          <w:rtl/>
        </w:rPr>
        <w:t>ی</w:t>
      </w:r>
      <w:r w:rsidRPr="00C00B09">
        <w:rPr>
          <w:rStyle w:val="5-Char"/>
          <w:rtl/>
        </w:rPr>
        <w:t xml:space="preserve"> به قوم</w:t>
      </w:r>
      <w:r w:rsidR="00801F13">
        <w:rPr>
          <w:rStyle w:val="5-Char"/>
          <w:rtl/>
        </w:rPr>
        <w:t>ی</w:t>
      </w:r>
      <w:r w:rsidRPr="00C00B09">
        <w:rPr>
          <w:rStyle w:val="5-Char"/>
          <w:rtl/>
        </w:rPr>
        <w:t xml:space="preserve"> برساند ه</w:t>
      </w:r>
      <w:r w:rsidR="00801F13">
        <w:rPr>
          <w:rStyle w:val="5-Char"/>
          <w:rtl/>
        </w:rPr>
        <w:t>ی</w:t>
      </w:r>
      <w:r w:rsidRPr="00C00B09">
        <w:rPr>
          <w:rStyle w:val="5-Char"/>
          <w:rtl/>
        </w:rPr>
        <w:t xml:space="preserve">چ </w:t>
      </w:r>
      <w:r w:rsidR="00801F13">
        <w:rPr>
          <w:rStyle w:val="5-Char"/>
          <w:rtl/>
        </w:rPr>
        <w:t>ک</w:t>
      </w:r>
      <w:r w:rsidRPr="00C00B09">
        <w:rPr>
          <w:rStyle w:val="5-Char"/>
          <w:rtl/>
        </w:rPr>
        <w:t>س و ه</w:t>
      </w:r>
      <w:r w:rsidR="00801F13">
        <w:rPr>
          <w:rStyle w:val="5-Char"/>
          <w:rtl/>
        </w:rPr>
        <w:t>ی</w:t>
      </w:r>
      <w:r w:rsidRPr="00C00B09">
        <w:rPr>
          <w:rStyle w:val="5-Char"/>
          <w:rtl/>
        </w:rPr>
        <w:t>چ‌چ</w:t>
      </w:r>
      <w:r w:rsidR="00801F13">
        <w:rPr>
          <w:rStyle w:val="5-Char"/>
          <w:rtl/>
        </w:rPr>
        <w:t>ی</w:t>
      </w:r>
      <w:r w:rsidRPr="00C00B09">
        <w:rPr>
          <w:rStyle w:val="5-Char"/>
          <w:rtl/>
        </w:rPr>
        <w:t>ز</w:t>
      </w:r>
      <w:r w:rsidR="00801F13">
        <w:rPr>
          <w:rStyle w:val="5-Char"/>
          <w:rtl/>
        </w:rPr>
        <w:t>ی</w:t>
      </w:r>
      <w:r w:rsidRPr="00C00B09">
        <w:rPr>
          <w:rStyle w:val="5-Char"/>
          <w:rtl/>
        </w:rPr>
        <w:t xml:space="preserve"> نم</w:t>
      </w:r>
      <w:r w:rsidR="00801F13">
        <w:rPr>
          <w:rStyle w:val="5-Char"/>
          <w:rtl/>
        </w:rPr>
        <w:t>ی</w:t>
      </w:r>
      <w:r w:rsidRPr="00C00B09">
        <w:rPr>
          <w:rStyle w:val="5-Char"/>
          <w:rtl/>
        </w:rPr>
        <w:t>‌تواند آن را برگرداند، و ه</w:t>
      </w:r>
      <w:r w:rsidR="00801F13">
        <w:rPr>
          <w:rStyle w:val="5-Char"/>
          <w:rtl/>
        </w:rPr>
        <w:t>ی</w:t>
      </w:r>
      <w:r w:rsidRPr="00C00B09">
        <w:rPr>
          <w:rStyle w:val="5-Char"/>
          <w:rtl/>
        </w:rPr>
        <w:t xml:space="preserve">چ </w:t>
      </w:r>
      <w:r w:rsidR="00801F13">
        <w:rPr>
          <w:rStyle w:val="5-Char"/>
          <w:rtl/>
        </w:rPr>
        <w:t>ک</w:t>
      </w:r>
      <w:r w:rsidRPr="00C00B09">
        <w:rPr>
          <w:rStyle w:val="5-Char"/>
          <w:rtl/>
        </w:rPr>
        <w:t>س غ</w:t>
      </w:r>
      <w:r w:rsidR="00801F13">
        <w:rPr>
          <w:rStyle w:val="5-Char"/>
          <w:rtl/>
        </w:rPr>
        <w:t>ی</w:t>
      </w:r>
      <w:r w:rsidRPr="00C00B09">
        <w:rPr>
          <w:rStyle w:val="5-Char"/>
          <w:rtl/>
        </w:rPr>
        <w:t>ر خدا نم</w:t>
      </w:r>
      <w:r w:rsidR="00801F13">
        <w:rPr>
          <w:rStyle w:val="5-Char"/>
          <w:rtl/>
        </w:rPr>
        <w:t>ی</w:t>
      </w:r>
      <w:r w:rsidRPr="00C00B09">
        <w:rPr>
          <w:rStyle w:val="5-Char"/>
          <w:rtl/>
        </w:rPr>
        <w:t xml:space="preserve">‌تواند </w:t>
      </w:r>
      <w:r w:rsidR="00801F13">
        <w:rPr>
          <w:rStyle w:val="5-Char"/>
          <w:rtl/>
        </w:rPr>
        <w:t>ی</w:t>
      </w:r>
      <w:r w:rsidRPr="00C00B09">
        <w:rPr>
          <w:rStyle w:val="5-Char"/>
          <w:rtl/>
        </w:rPr>
        <w:t>اور و مدد</w:t>
      </w:r>
      <w:r w:rsidR="00801F13">
        <w:rPr>
          <w:rStyle w:val="5-Char"/>
          <w:rtl/>
        </w:rPr>
        <w:t>ک</w:t>
      </w:r>
      <w:r w:rsidRPr="00C00B09">
        <w:rPr>
          <w:rStyle w:val="5-Char"/>
          <w:rtl/>
        </w:rPr>
        <w:t>ار آنان شود</w:t>
      </w:r>
      <w:r w:rsidRPr="00C00B09">
        <w:rPr>
          <w:rStyle w:val="5-Char"/>
          <w:rFonts w:hint="cs"/>
          <w:rtl/>
        </w:rPr>
        <w:t>.)</w:t>
      </w:r>
    </w:p>
    <w:p w:rsidR="00D60342" w:rsidRPr="00D15C41" w:rsidRDefault="00D60342" w:rsidP="00D60342">
      <w:pPr>
        <w:widowControl w:val="0"/>
        <w:rPr>
          <w:rStyle w:val="1-Char"/>
          <w:rtl/>
        </w:rPr>
      </w:pPr>
      <w:r w:rsidRPr="00D15C41">
        <w:rPr>
          <w:rStyle w:val="1-Char"/>
          <w:rFonts w:hint="cs"/>
          <w:rtl/>
        </w:rPr>
        <w:t>والِی (اسم فاعل) تفاوت زیادی با اسم وَلیّ (صفت مشبهه) که پیشتر بدان پرداخته شد، ندارد ولی اسم والِی در رابطه با جزئیات و حوادث مطرح است. خداوند</w:t>
      </w:r>
      <w:r w:rsidR="00333154" w:rsidRPr="00333154">
        <w:rPr>
          <w:rStyle w:val="1-Char"/>
          <w:rFonts w:cs="CTraditional Arabic" w:hint="cs"/>
          <w:rtl/>
        </w:rPr>
        <w:t>أ</w:t>
      </w:r>
      <w:r w:rsidRPr="00D15C41">
        <w:rPr>
          <w:rStyle w:val="1-Char"/>
          <w:rFonts w:hint="cs"/>
          <w:rtl/>
        </w:rPr>
        <w:t>، ولیّ مؤمنان است و</w:t>
      </w:r>
      <w:r w:rsidR="001858AA">
        <w:rPr>
          <w:rStyle w:val="1-Char"/>
          <w:rFonts w:hint="cs"/>
          <w:rtl/>
        </w:rPr>
        <w:t xml:space="preserve"> آن‌ها </w:t>
      </w:r>
      <w:r w:rsidRPr="00D15C41">
        <w:rPr>
          <w:rStyle w:val="1-Char"/>
          <w:rFonts w:hint="cs"/>
          <w:rtl/>
        </w:rPr>
        <w:t>را در مشکلات و نیازها یاری می</w:t>
      </w:r>
      <w:r w:rsidRPr="00D15C41">
        <w:rPr>
          <w:rStyle w:val="1-Char"/>
          <w:rFonts w:hint="cs"/>
          <w:rtl/>
        </w:rPr>
        <w:softHyphen/>
        <w:t>دهد ولی مشرکان و بدکاران به دلیل عداوت با خداوند ولیّ ندارند و در مصیبت</w:t>
      </w:r>
      <w:r w:rsidRPr="00D15C41">
        <w:rPr>
          <w:rStyle w:val="1-Char"/>
          <w:rFonts w:hint="cs"/>
          <w:rtl/>
        </w:rPr>
        <w:softHyphen/>
        <w:t>ها بدون والِی می</w:t>
      </w:r>
      <w:r w:rsidRPr="00D15C41">
        <w:rPr>
          <w:rStyle w:val="1-Char"/>
          <w:rFonts w:hint="cs"/>
          <w:rtl/>
        </w:rPr>
        <w:softHyphen/>
        <w:t xml:space="preserve">مانند. </w:t>
      </w:r>
      <w:r w:rsidRPr="00D15C41">
        <w:rPr>
          <w:rStyle w:val="1-Char"/>
          <w:rtl/>
        </w:rPr>
        <w:t>ب</w:t>
      </w:r>
      <w:r w:rsidR="00801F13">
        <w:rPr>
          <w:rStyle w:val="1-Char"/>
          <w:rtl/>
        </w:rPr>
        <w:t>ی</w:t>
      </w:r>
      <w:r w:rsidRPr="00D15C41">
        <w:rPr>
          <w:rStyle w:val="1-Char"/>
          <w:rtl/>
        </w:rPr>
        <w:t xml:space="preserve">گمان سرپرست </w:t>
      </w:r>
      <w:r w:rsidRPr="00D15C41">
        <w:rPr>
          <w:rStyle w:val="1-Char"/>
          <w:rFonts w:hint="cs"/>
          <w:rtl/>
        </w:rPr>
        <w:t xml:space="preserve">انسان </w:t>
      </w:r>
      <w:r w:rsidRPr="00D15C41">
        <w:rPr>
          <w:rStyle w:val="1-Char"/>
          <w:rtl/>
        </w:rPr>
        <w:t>خدائ</w:t>
      </w:r>
      <w:r w:rsidR="00801F13">
        <w:rPr>
          <w:rStyle w:val="1-Char"/>
          <w:rtl/>
        </w:rPr>
        <w:t>ی</w:t>
      </w:r>
      <w:r w:rsidRPr="00D15C41">
        <w:rPr>
          <w:rStyle w:val="1-Char"/>
          <w:rtl/>
        </w:rPr>
        <w:t xml:space="preserve"> است </w:t>
      </w:r>
      <w:r w:rsidR="00801F13">
        <w:rPr>
          <w:rStyle w:val="1-Char"/>
          <w:rtl/>
        </w:rPr>
        <w:t>ک</w:t>
      </w:r>
      <w:r w:rsidRPr="00D15C41">
        <w:rPr>
          <w:rStyle w:val="1-Char"/>
          <w:rtl/>
        </w:rPr>
        <w:t>ه قرآن را بر</w:t>
      </w:r>
      <w:r w:rsidRPr="00D15C41">
        <w:rPr>
          <w:rStyle w:val="1-Char"/>
          <w:rFonts w:hint="cs"/>
          <w:rtl/>
        </w:rPr>
        <w:t xml:space="preserve">ای وی </w:t>
      </w:r>
      <w:r w:rsidRPr="00D15C41">
        <w:rPr>
          <w:rStyle w:val="1-Char"/>
          <w:rtl/>
        </w:rPr>
        <w:t xml:space="preserve">نازل </w:t>
      </w:r>
      <w:r w:rsidR="00801F13">
        <w:rPr>
          <w:rStyle w:val="1-Char"/>
          <w:rtl/>
        </w:rPr>
        <w:t>ک</w:t>
      </w:r>
      <w:r w:rsidRPr="00D15C41">
        <w:rPr>
          <w:rStyle w:val="1-Char"/>
          <w:rtl/>
        </w:rPr>
        <w:t xml:space="preserve">رده است، و او است </w:t>
      </w:r>
      <w:r w:rsidR="00801F13">
        <w:rPr>
          <w:rStyle w:val="1-Char"/>
          <w:rtl/>
        </w:rPr>
        <w:t>ک</w:t>
      </w:r>
      <w:r w:rsidRPr="00D15C41">
        <w:rPr>
          <w:rStyle w:val="1-Char"/>
          <w:rtl/>
        </w:rPr>
        <w:t>ه بندگان شا</w:t>
      </w:r>
      <w:r w:rsidR="00801F13">
        <w:rPr>
          <w:rStyle w:val="1-Char"/>
          <w:rtl/>
        </w:rPr>
        <w:t>ی</w:t>
      </w:r>
      <w:r w:rsidRPr="00D15C41">
        <w:rPr>
          <w:rStyle w:val="1-Char"/>
          <w:rtl/>
        </w:rPr>
        <w:t xml:space="preserve">سته </w:t>
      </w:r>
      <w:r w:rsidRPr="00D15C41">
        <w:rPr>
          <w:rStyle w:val="1-Char"/>
          <w:rFonts w:hint="cs"/>
          <w:rtl/>
        </w:rPr>
        <w:t xml:space="preserve">و صالح </w:t>
      </w:r>
      <w:r w:rsidRPr="00D15C41">
        <w:rPr>
          <w:rStyle w:val="1-Char"/>
          <w:rtl/>
        </w:rPr>
        <w:t xml:space="preserve">را </w:t>
      </w:r>
      <w:r w:rsidR="00801F13">
        <w:rPr>
          <w:rStyle w:val="1-Char"/>
          <w:rtl/>
        </w:rPr>
        <w:t>ی</w:t>
      </w:r>
      <w:r w:rsidRPr="00D15C41">
        <w:rPr>
          <w:rStyle w:val="1-Char"/>
          <w:rtl/>
        </w:rPr>
        <w:t>ار</w:t>
      </w:r>
      <w:r w:rsidR="00801F13">
        <w:rPr>
          <w:rStyle w:val="1-Char"/>
          <w:rtl/>
        </w:rPr>
        <w:t>ی</w:t>
      </w:r>
      <w:r w:rsidRPr="00D15C41">
        <w:rPr>
          <w:rStyle w:val="1-Char"/>
          <w:rtl/>
        </w:rPr>
        <w:t xml:space="preserve"> و سرپرست</w:t>
      </w:r>
      <w:r w:rsidR="00801F13">
        <w:rPr>
          <w:rStyle w:val="1-Char"/>
          <w:rtl/>
        </w:rPr>
        <w:t>ی</w:t>
      </w:r>
      <w:r w:rsidRPr="00D15C41">
        <w:rPr>
          <w:rStyle w:val="1-Char"/>
          <w:rtl/>
        </w:rPr>
        <w:t xml:space="preserve"> م</w:t>
      </w:r>
      <w:r w:rsidR="00801F13">
        <w:rPr>
          <w:rStyle w:val="1-Char"/>
          <w:rtl/>
        </w:rPr>
        <w:t>ی</w:t>
      </w:r>
      <w:r w:rsidRPr="00D15C41">
        <w:rPr>
          <w:rStyle w:val="1-Char"/>
          <w:rtl/>
        </w:rPr>
        <w:t>‌</w:t>
      </w:r>
      <w:r w:rsidR="00801F13">
        <w:rPr>
          <w:rStyle w:val="1-Char"/>
          <w:rtl/>
        </w:rPr>
        <w:t>ک</w:t>
      </w:r>
      <w:r w:rsidRPr="00D15C41">
        <w:rPr>
          <w:rStyle w:val="1-Char"/>
          <w:rtl/>
        </w:rPr>
        <w:t>ند.</w:t>
      </w:r>
    </w:p>
    <w:p w:rsidR="00D60342" w:rsidRPr="00D15C41" w:rsidRDefault="00D60342" w:rsidP="00D60342">
      <w:pPr>
        <w:widowControl w:val="0"/>
        <w:rPr>
          <w:rStyle w:val="1-Char"/>
          <w:rtl/>
        </w:rPr>
      </w:pPr>
      <w:r w:rsidRPr="00D15C41">
        <w:rPr>
          <w:rStyle w:val="1-Char"/>
          <w:rtl/>
        </w:rPr>
        <w:t>‏</w:t>
      </w:r>
      <w:r w:rsidRPr="00D15C41">
        <w:rPr>
          <w:rStyle w:val="1-Char"/>
          <w:rFonts w:hint="cs"/>
          <w:rtl/>
        </w:rPr>
        <w:t xml:space="preserve"> </w:t>
      </w:r>
      <w:r w:rsidRPr="00D15C41">
        <w:rPr>
          <w:rStyle w:val="1-Char"/>
          <w:rtl/>
        </w:rPr>
        <w:t>‏خداوند</w:t>
      </w:r>
      <w:r w:rsidR="00333154" w:rsidRPr="00333154">
        <w:rPr>
          <w:rStyle w:val="1-Char"/>
          <w:rFonts w:cs="CTraditional Arabic"/>
          <w:rtl/>
        </w:rPr>
        <w:t>أ</w:t>
      </w:r>
      <w:r w:rsidRPr="00D15C41">
        <w:rPr>
          <w:rStyle w:val="1-Char"/>
          <w:rFonts w:hint="cs"/>
          <w:rtl/>
        </w:rPr>
        <w:t>،</w:t>
      </w:r>
      <w:r w:rsidRPr="00D15C41">
        <w:rPr>
          <w:rStyle w:val="1-Char"/>
          <w:rtl/>
        </w:rPr>
        <w:t xml:space="preserve"> </w:t>
      </w:r>
      <w:r w:rsidRPr="00D15C41">
        <w:rPr>
          <w:rStyle w:val="1-Char"/>
          <w:rFonts w:hint="cs"/>
          <w:rtl/>
        </w:rPr>
        <w:t xml:space="preserve">والِی و </w:t>
      </w:r>
      <w:r w:rsidRPr="00D15C41">
        <w:rPr>
          <w:rStyle w:val="1-Char"/>
          <w:rtl/>
        </w:rPr>
        <w:t>متولّ</w:t>
      </w:r>
      <w:r w:rsidRPr="00D15C41">
        <w:rPr>
          <w:rStyle w:val="1-Char"/>
          <w:rFonts w:hint="cs"/>
          <w:rtl/>
        </w:rPr>
        <w:t>ِ</w:t>
      </w:r>
      <w:r w:rsidR="00801F13">
        <w:rPr>
          <w:rStyle w:val="1-Char"/>
          <w:rtl/>
        </w:rPr>
        <w:t>ی</w:t>
      </w:r>
      <w:r w:rsidRPr="00D15C41">
        <w:rPr>
          <w:rStyle w:val="1-Char"/>
          <w:rtl/>
        </w:rPr>
        <w:t xml:space="preserve"> امور </w:t>
      </w:r>
      <w:r w:rsidR="00801F13">
        <w:rPr>
          <w:rStyle w:val="1-Char"/>
          <w:rtl/>
        </w:rPr>
        <w:t>ک</w:t>
      </w:r>
      <w:r w:rsidRPr="00D15C41">
        <w:rPr>
          <w:rStyle w:val="1-Char"/>
          <w:rtl/>
        </w:rPr>
        <w:t>سان</w:t>
      </w:r>
      <w:r w:rsidR="00801F13">
        <w:rPr>
          <w:rStyle w:val="1-Char"/>
          <w:rtl/>
        </w:rPr>
        <w:t>ی</w:t>
      </w:r>
      <w:r w:rsidRPr="00D15C41">
        <w:rPr>
          <w:rStyle w:val="1-Char"/>
          <w:rtl/>
        </w:rPr>
        <w:t xml:space="preserve"> است </w:t>
      </w:r>
      <w:r w:rsidR="00801F13">
        <w:rPr>
          <w:rStyle w:val="1-Char"/>
          <w:rtl/>
        </w:rPr>
        <w:t>ک</w:t>
      </w:r>
      <w:r w:rsidRPr="00D15C41">
        <w:rPr>
          <w:rStyle w:val="1-Char"/>
          <w:rtl/>
        </w:rPr>
        <w:t>ه ا</w:t>
      </w:r>
      <w:r w:rsidR="00801F13">
        <w:rPr>
          <w:rStyle w:val="1-Char"/>
          <w:rtl/>
        </w:rPr>
        <w:t>ی</w:t>
      </w:r>
      <w:r w:rsidRPr="00D15C41">
        <w:rPr>
          <w:rStyle w:val="1-Char"/>
          <w:rtl/>
        </w:rPr>
        <w:t>مان آورده‌اند. ا</w:t>
      </w:r>
      <w:r w:rsidR="00801F13">
        <w:rPr>
          <w:rStyle w:val="1-Char"/>
          <w:rtl/>
        </w:rPr>
        <w:t>ی</w:t>
      </w:r>
      <w:r w:rsidRPr="00D15C41">
        <w:rPr>
          <w:rStyle w:val="1-Char"/>
          <w:rtl/>
        </w:rPr>
        <w:t>شان را از تار</w:t>
      </w:r>
      <w:r w:rsidR="00801F13">
        <w:rPr>
          <w:rStyle w:val="1-Char"/>
          <w:rtl/>
        </w:rPr>
        <w:t>یکی</w:t>
      </w:r>
      <w:r w:rsidRPr="00D15C41">
        <w:rPr>
          <w:rStyle w:val="1-Char"/>
          <w:rtl/>
        </w:rPr>
        <w:t>‌ها</w:t>
      </w:r>
      <w:r w:rsidR="00801F13">
        <w:rPr>
          <w:rStyle w:val="1-Char"/>
          <w:rtl/>
        </w:rPr>
        <w:t>ی</w:t>
      </w:r>
      <w:r w:rsidRPr="00D15C41">
        <w:rPr>
          <w:rStyle w:val="1-Char"/>
          <w:rtl/>
        </w:rPr>
        <w:t xml:space="preserve"> زمخت گمراه</w:t>
      </w:r>
      <w:r w:rsidR="00801F13">
        <w:rPr>
          <w:rStyle w:val="1-Char"/>
          <w:rtl/>
        </w:rPr>
        <w:t>ی</w:t>
      </w:r>
      <w:r w:rsidRPr="00D15C41">
        <w:rPr>
          <w:rStyle w:val="1-Char"/>
          <w:rtl/>
        </w:rPr>
        <w:t xml:space="preserve"> ش</w:t>
      </w:r>
      <w:r w:rsidR="00801F13">
        <w:rPr>
          <w:rStyle w:val="1-Char"/>
          <w:rtl/>
        </w:rPr>
        <w:t>کّ</w:t>
      </w:r>
      <w:r w:rsidRPr="00D15C41">
        <w:rPr>
          <w:rStyle w:val="1-Char"/>
          <w:rtl/>
        </w:rPr>
        <w:t xml:space="preserve"> و ح</w:t>
      </w:r>
      <w:r w:rsidR="00801F13">
        <w:rPr>
          <w:rStyle w:val="1-Char"/>
          <w:rtl/>
        </w:rPr>
        <w:t>ی</w:t>
      </w:r>
      <w:r w:rsidRPr="00D15C41">
        <w:rPr>
          <w:rStyle w:val="1-Char"/>
          <w:rtl/>
        </w:rPr>
        <w:t>رت</w:t>
      </w:r>
      <w:r w:rsidRPr="00D15C41">
        <w:rPr>
          <w:rStyle w:val="1-Char"/>
          <w:rFonts w:hint="cs"/>
          <w:rtl/>
        </w:rPr>
        <w:t xml:space="preserve"> </w:t>
      </w:r>
      <w:r w:rsidRPr="00D15C41">
        <w:rPr>
          <w:rStyle w:val="1-Char"/>
          <w:rtl/>
        </w:rPr>
        <w:t>ب</w:t>
      </w:r>
      <w:r w:rsidR="00801F13">
        <w:rPr>
          <w:rStyle w:val="1-Char"/>
          <w:rtl/>
        </w:rPr>
        <w:t>ی</w:t>
      </w:r>
      <w:r w:rsidRPr="00D15C41">
        <w:rPr>
          <w:rStyle w:val="1-Char"/>
          <w:rtl/>
        </w:rPr>
        <w:t>رون م</w:t>
      </w:r>
      <w:r w:rsidR="00801F13">
        <w:rPr>
          <w:rStyle w:val="1-Char"/>
          <w:rtl/>
        </w:rPr>
        <w:t>ی</w:t>
      </w:r>
      <w:r w:rsidRPr="00D15C41">
        <w:rPr>
          <w:rStyle w:val="1-Char"/>
          <w:rtl/>
        </w:rPr>
        <w:t>‌آورد و به سو</w:t>
      </w:r>
      <w:r w:rsidR="00801F13">
        <w:rPr>
          <w:rStyle w:val="1-Char"/>
          <w:rtl/>
        </w:rPr>
        <w:t>ی</w:t>
      </w:r>
      <w:r w:rsidRPr="00D15C41">
        <w:rPr>
          <w:rStyle w:val="1-Char"/>
          <w:rtl/>
        </w:rPr>
        <w:t xml:space="preserve"> نور</w:t>
      </w:r>
      <w:r w:rsidRPr="00D15C41">
        <w:rPr>
          <w:rStyle w:val="1-Char"/>
          <w:rFonts w:hint="cs"/>
          <w:rtl/>
        </w:rPr>
        <w:t xml:space="preserve"> </w:t>
      </w:r>
      <w:r w:rsidRPr="00D15C41">
        <w:rPr>
          <w:rStyle w:val="1-Char"/>
          <w:rtl/>
        </w:rPr>
        <w:t>حق و اطم</w:t>
      </w:r>
      <w:r w:rsidR="00801F13">
        <w:rPr>
          <w:rStyle w:val="1-Char"/>
          <w:rtl/>
        </w:rPr>
        <w:t>ی</w:t>
      </w:r>
      <w:r w:rsidRPr="00D15C41">
        <w:rPr>
          <w:rStyle w:val="1-Char"/>
          <w:rtl/>
        </w:rPr>
        <w:t>نان</w:t>
      </w:r>
      <w:r w:rsidRPr="00D15C41">
        <w:rPr>
          <w:rStyle w:val="1-Char"/>
          <w:rFonts w:hint="cs"/>
          <w:rtl/>
        </w:rPr>
        <w:t xml:space="preserve"> </w:t>
      </w:r>
      <w:r w:rsidRPr="00D15C41">
        <w:rPr>
          <w:rStyle w:val="1-Char"/>
          <w:rtl/>
        </w:rPr>
        <w:t>رهنمون م</w:t>
      </w:r>
      <w:r w:rsidR="00801F13">
        <w:rPr>
          <w:rStyle w:val="1-Char"/>
          <w:rtl/>
        </w:rPr>
        <w:t>ی</w:t>
      </w:r>
      <w:r w:rsidRPr="00D15C41">
        <w:rPr>
          <w:rStyle w:val="1-Char"/>
          <w:rtl/>
        </w:rPr>
        <w:t>‌</w:t>
      </w:r>
      <w:r w:rsidRPr="00D15C41">
        <w:rPr>
          <w:rStyle w:val="1-Char"/>
          <w:rFonts w:hint="cs"/>
          <w:rtl/>
        </w:rPr>
        <w:t>کند</w:t>
      </w:r>
      <w:r w:rsidRPr="00D15C41">
        <w:rPr>
          <w:rStyle w:val="1-Char"/>
          <w:rtl/>
        </w:rPr>
        <w:t>. و</w:t>
      </w:r>
      <w:r w:rsidRPr="00D15C41">
        <w:rPr>
          <w:rStyle w:val="1-Char"/>
          <w:rFonts w:hint="cs"/>
          <w:rtl/>
        </w:rPr>
        <w:t xml:space="preserve"> </w:t>
      </w:r>
      <w:r w:rsidRPr="00D15C41">
        <w:rPr>
          <w:rStyle w:val="1-Char"/>
          <w:rtl/>
        </w:rPr>
        <w:t xml:space="preserve">امّا </w:t>
      </w:r>
      <w:r w:rsidR="00801F13">
        <w:rPr>
          <w:rStyle w:val="1-Char"/>
          <w:rtl/>
        </w:rPr>
        <w:t>ک</w:t>
      </w:r>
      <w:r w:rsidRPr="00D15C41">
        <w:rPr>
          <w:rStyle w:val="1-Char"/>
          <w:rtl/>
        </w:rPr>
        <w:t>سان</w:t>
      </w:r>
      <w:r w:rsidR="00801F13">
        <w:rPr>
          <w:rStyle w:val="1-Char"/>
          <w:rtl/>
        </w:rPr>
        <w:t>ی</w:t>
      </w:r>
      <w:r w:rsidRPr="00D15C41">
        <w:rPr>
          <w:rStyle w:val="1-Char"/>
          <w:rtl/>
        </w:rPr>
        <w:t xml:space="preserve"> </w:t>
      </w:r>
      <w:r w:rsidR="00801F13">
        <w:rPr>
          <w:rStyle w:val="1-Char"/>
          <w:rtl/>
        </w:rPr>
        <w:t>ک</w:t>
      </w:r>
      <w:r w:rsidRPr="00D15C41">
        <w:rPr>
          <w:rStyle w:val="1-Char"/>
          <w:rtl/>
        </w:rPr>
        <w:t xml:space="preserve">ه </w:t>
      </w:r>
      <w:r w:rsidR="00801F13">
        <w:rPr>
          <w:rStyle w:val="1-Char"/>
          <w:rtl/>
        </w:rPr>
        <w:t>ک</w:t>
      </w:r>
      <w:r w:rsidRPr="00D15C41">
        <w:rPr>
          <w:rStyle w:val="1-Char"/>
          <w:rtl/>
        </w:rPr>
        <w:t>فر ورز</w:t>
      </w:r>
      <w:r w:rsidR="00801F13">
        <w:rPr>
          <w:rStyle w:val="1-Char"/>
          <w:rtl/>
        </w:rPr>
        <w:t>ی</w:t>
      </w:r>
      <w:r w:rsidRPr="00D15C41">
        <w:rPr>
          <w:rStyle w:val="1-Char"/>
          <w:rtl/>
        </w:rPr>
        <w:t>ده‌اند، طاغوت ش</w:t>
      </w:r>
      <w:r w:rsidR="00801F13">
        <w:rPr>
          <w:rStyle w:val="1-Char"/>
          <w:rtl/>
        </w:rPr>
        <w:t>ی</w:t>
      </w:r>
      <w:r w:rsidRPr="00D15C41">
        <w:rPr>
          <w:rStyle w:val="1-Char"/>
          <w:rtl/>
        </w:rPr>
        <w:t>اط</w:t>
      </w:r>
      <w:r w:rsidR="00801F13">
        <w:rPr>
          <w:rStyle w:val="1-Char"/>
          <w:rtl/>
        </w:rPr>
        <w:t>ی</w:t>
      </w:r>
      <w:r w:rsidRPr="00D15C41">
        <w:rPr>
          <w:rStyle w:val="1-Char"/>
          <w:rtl/>
        </w:rPr>
        <w:t>ن و داع</w:t>
      </w:r>
      <w:r w:rsidR="00801F13">
        <w:rPr>
          <w:rStyle w:val="1-Char"/>
          <w:rtl/>
        </w:rPr>
        <w:t>ی</w:t>
      </w:r>
      <w:r w:rsidRPr="00D15C41">
        <w:rPr>
          <w:rStyle w:val="1-Char"/>
          <w:rtl/>
        </w:rPr>
        <w:t>ان شرّ و ضلال</w:t>
      </w:r>
      <w:r w:rsidRPr="00D15C41">
        <w:rPr>
          <w:rStyle w:val="1-Char"/>
          <w:rFonts w:hint="cs"/>
          <w:rtl/>
        </w:rPr>
        <w:t xml:space="preserve"> والِی و </w:t>
      </w:r>
      <w:r w:rsidRPr="00D15C41">
        <w:rPr>
          <w:rStyle w:val="1-Char"/>
          <w:rtl/>
        </w:rPr>
        <w:t>متولّ</w:t>
      </w:r>
      <w:r w:rsidRPr="00D15C41">
        <w:rPr>
          <w:rStyle w:val="1-Char"/>
          <w:rFonts w:hint="cs"/>
          <w:rtl/>
        </w:rPr>
        <w:t>ِ</w:t>
      </w:r>
      <w:r w:rsidR="00801F13">
        <w:rPr>
          <w:rStyle w:val="1-Char"/>
          <w:rtl/>
        </w:rPr>
        <w:t>ی</w:t>
      </w:r>
      <w:r w:rsidRPr="00D15C41">
        <w:rPr>
          <w:rStyle w:val="1-Char"/>
          <w:rtl/>
        </w:rPr>
        <w:t xml:space="preserve"> و سرپرست ا</w:t>
      </w:r>
      <w:r w:rsidR="00801F13">
        <w:rPr>
          <w:rStyle w:val="1-Char"/>
          <w:rtl/>
        </w:rPr>
        <w:t>ی</w:t>
      </w:r>
      <w:r w:rsidRPr="00D15C41">
        <w:rPr>
          <w:rStyle w:val="1-Char"/>
          <w:rtl/>
        </w:rPr>
        <w:t>شانند</w:t>
      </w:r>
      <w:r w:rsidRPr="00D15C41">
        <w:rPr>
          <w:rStyle w:val="1-Char"/>
          <w:rFonts w:hint="cs"/>
          <w:rtl/>
        </w:rPr>
        <w:t>،</w:t>
      </w:r>
      <w:r w:rsidRPr="00D15C41">
        <w:rPr>
          <w:rStyle w:val="1-Char"/>
          <w:rtl/>
        </w:rPr>
        <w:t xml:space="preserve"> آنان را از نور</w:t>
      </w:r>
      <w:r w:rsidRPr="00D15C41">
        <w:rPr>
          <w:rStyle w:val="1-Char"/>
          <w:rFonts w:hint="cs"/>
          <w:rtl/>
        </w:rPr>
        <w:t>ِ</w:t>
      </w:r>
      <w:r w:rsidRPr="00D15C41">
        <w:rPr>
          <w:rStyle w:val="1-Char"/>
          <w:rtl/>
        </w:rPr>
        <w:t xml:space="preserve"> ا</w:t>
      </w:r>
      <w:r w:rsidR="00801F13">
        <w:rPr>
          <w:rStyle w:val="1-Char"/>
          <w:rtl/>
        </w:rPr>
        <w:t>ی</w:t>
      </w:r>
      <w:r w:rsidRPr="00D15C41">
        <w:rPr>
          <w:rStyle w:val="1-Char"/>
          <w:rtl/>
        </w:rPr>
        <w:t>مان و فطرت</w:t>
      </w:r>
      <w:r w:rsidRPr="00D15C41">
        <w:rPr>
          <w:rStyle w:val="1-Char"/>
          <w:rFonts w:hint="cs"/>
          <w:rtl/>
        </w:rPr>
        <w:t>ِ</w:t>
      </w:r>
      <w:r w:rsidRPr="00D15C41">
        <w:rPr>
          <w:rStyle w:val="1-Char"/>
          <w:rtl/>
        </w:rPr>
        <w:t xml:space="preserve"> پا</w:t>
      </w:r>
      <w:r w:rsidR="00801F13">
        <w:rPr>
          <w:rStyle w:val="1-Char"/>
          <w:rtl/>
        </w:rPr>
        <w:t>ک</w:t>
      </w:r>
      <w:r w:rsidRPr="00D15C41">
        <w:rPr>
          <w:rStyle w:val="1-Char"/>
          <w:rtl/>
        </w:rPr>
        <w:t xml:space="preserve"> ب</w:t>
      </w:r>
      <w:r w:rsidR="00801F13">
        <w:rPr>
          <w:rStyle w:val="1-Char"/>
          <w:rtl/>
        </w:rPr>
        <w:t>ی</w:t>
      </w:r>
      <w:r w:rsidRPr="00D15C41">
        <w:rPr>
          <w:rStyle w:val="1-Char"/>
          <w:rtl/>
        </w:rPr>
        <w:t>رون آورده به سو</w:t>
      </w:r>
      <w:r w:rsidR="00801F13">
        <w:rPr>
          <w:rStyle w:val="1-Char"/>
          <w:rtl/>
        </w:rPr>
        <w:t>ی</w:t>
      </w:r>
      <w:r w:rsidRPr="00D15C41">
        <w:rPr>
          <w:rStyle w:val="1-Char"/>
          <w:rtl/>
        </w:rPr>
        <w:t xml:space="preserve"> تار</w:t>
      </w:r>
      <w:r w:rsidR="00801F13">
        <w:rPr>
          <w:rStyle w:val="1-Char"/>
          <w:rtl/>
        </w:rPr>
        <w:t>یکی</w:t>
      </w:r>
      <w:r w:rsidRPr="00D15C41">
        <w:rPr>
          <w:rStyle w:val="1-Char"/>
          <w:rtl/>
        </w:rPr>
        <w:t>ها</w:t>
      </w:r>
      <w:r w:rsidR="00801F13">
        <w:rPr>
          <w:rStyle w:val="1-Char"/>
          <w:rtl/>
        </w:rPr>
        <w:t>ی</w:t>
      </w:r>
      <w:r w:rsidRPr="00D15C41">
        <w:rPr>
          <w:rStyle w:val="1-Char"/>
          <w:rtl/>
        </w:rPr>
        <w:t xml:space="preserve"> زمخت </w:t>
      </w:r>
      <w:r w:rsidR="00801F13">
        <w:rPr>
          <w:rStyle w:val="1-Char"/>
          <w:rtl/>
        </w:rPr>
        <w:t>ک</w:t>
      </w:r>
      <w:r w:rsidRPr="00D15C41">
        <w:rPr>
          <w:rStyle w:val="1-Char"/>
          <w:rtl/>
        </w:rPr>
        <w:t>فر و فساد</w:t>
      </w:r>
      <w:r w:rsidRPr="00D15C41">
        <w:rPr>
          <w:rStyle w:val="1-Char"/>
          <w:rFonts w:hint="cs"/>
          <w:rtl/>
        </w:rPr>
        <w:t xml:space="preserve"> </w:t>
      </w:r>
      <w:r w:rsidRPr="00D15C41">
        <w:rPr>
          <w:rStyle w:val="1-Char"/>
          <w:rtl/>
        </w:rPr>
        <w:t>م</w:t>
      </w:r>
      <w:r w:rsidR="00801F13">
        <w:rPr>
          <w:rStyle w:val="1-Char"/>
          <w:rtl/>
        </w:rPr>
        <w:t>ی</w:t>
      </w:r>
      <w:r w:rsidRPr="00D15C41">
        <w:rPr>
          <w:rStyle w:val="1-Char"/>
          <w:rtl/>
        </w:rPr>
        <w:t>‌</w:t>
      </w:r>
      <w:r w:rsidR="00801F13">
        <w:rPr>
          <w:rStyle w:val="1-Char"/>
          <w:rtl/>
        </w:rPr>
        <w:t>ک</w:t>
      </w:r>
      <w:r w:rsidRPr="00D15C41">
        <w:rPr>
          <w:rStyle w:val="1-Char"/>
          <w:rtl/>
        </w:rPr>
        <w:t xml:space="preserve">شاند. </w:t>
      </w:r>
      <w:r w:rsidRPr="00D15C41">
        <w:rPr>
          <w:rStyle w:val="1-Char"/>
          <w:rFonts w:hint="cs"/>
          <w:rtl/>
        </w:rPr>
        <w:t>پس مؤمنان با حفظ و تقویت ایمان، ارتباط خود را با والِیِ کاربدست و زبردست حفظ می</w:t>
      </w:r>
      <w:r w:rsidRPr="00D15C41">
        <w:rPr>
          <w:rStyle w:val="1-Char"/>
          <w:rFonts w:hint="cs"/>
          <w:rtl/>
        </w:rPr>
        <w:softHyphen/>
        <w:t>کنند تا همیشه در سیر صعودی به سوی نورِ هدایت و رشادت باشند.</w:t>
      </w:r>
    </w:p>
    <w:p w:rsidR="00D60342" w:rsidRPr="00A576EE" w:rsidRDefault="00D60342" w:rsidP="00D60342">
      <w:pPr>
        <w:widowControl w:val="0"/>
        <w:rPr>
          <w:rFonts w:ascii="Lotus Linotype" w:hAnsi="Lotus Linotype" w:cs="2  Zar"/>
          <w:color w:val="000000"/>
          <w:sz w:val="8"/>
          <w:szCs w:val="2"/>
          <w:rtl/>
          <w:lang w:bidi="fa-IR"/>
        </w:rPr>
      </w:pPr>
    </w:p>
    <w:p w:rsidR="00D60342" w:rsidRPr="0003476F" w:rsidRDefault="00D60342" w:rsidP="00C00B09">
      <w:pPr>
        <w:pStyle w:val="3-"/>
        <w:rPr>
          <w:rtl/>
          <w:lang w:bidi="fa-IR"/>
        </w:rPr>
      </w:pPr>
      <w:bookmarkStart w:id="904" w:name="_Toc404710381"/>
      <w:bookmarkStart w:id="905" w:name="_Toc442688710"/>
      <w:r>
        <w:rPr>
          <w:rFonts w:hint="cs"/>
          <w:rtl/>
          <w:lang w:bidi="fa-IR"/>
        </w:rPr>
        <w:t>78-</w:t>
      </w:r>
      <w:r w:rsidRPr="0003476F">
        <w:rPr>
          <w:rFonts w:hint="cs"/>
          <w:rtl/>
          <w:lang w:bidi="fa-IR"/>
        </w:rPr>
        <w:t>مُتَعالِی</w:t>
      </w:r>
      <w:bookmarkEnd w:id="904"/>
      <w:bookmarkEnd w:id="905"/>
      <w:r w:rsidRPr="0003476F">
        <w:rPr>
          <w:rtl/>
          <w:lang w:bidi="fa-IR"/>
        </w:rPr>
        <w:fldChar w:fldCharType="begin"/>
      </w:r>
      <w:r w:rsidRPr="0003476F">
        <w:rPr>
          <w:lang w:bidi="fa-IR"/>
        </w:rPr>
        <w:instrText xml:space="preserve"> TC "</w:instrText>
      </w:r>
      <w:bookmarkStart w:id="906" w:name="_Toc373938133"/>
      <w:bookmarkStart w:id="907" w:name="_Toc404508281"/>
      <w:r w:rsidRPr="0003476F">
        <w:rPr>
          <w:rFonts w:hint="cs"/>
          <w:rtl/>
          <w:lang w:bidi="fa-IR"/>
        </w:rPr>
        <w:instrText>مُتَعالِی</w:instrText>
      </w:r>
      <w:bookmarkEnd w:id="906"/>
      <w:bookmarkEnd w:id="907"/>
      <w:r w:rsidRPr="0003476F">
        <w:rPr>
          <w:lang w:bidi="fa-IR"/>
        </w:rPr>
        <w:instrText xml:space="preserve">" \f C \l "1" </w:instrText>
      </w:r>
      <w:r w:rsidRPr="0003476F">
        <w:rPr>
          <w:rtl/>
          <w:lang w:bidi="fa-IR"/>
        </w:rPr>
        <w:fldChar w:fldCharType="end"/>
      </w:r>
    </w:p>
    <w:p w:rsidR="00D60342" w:rsidRPr="00D15C41" w:rsidRDefault="00D60342" w:rsidP="00C00B09">
      <w:pPr>
        <w:widowControl w:val="0"/>
        <w:rPr>
          <w:rStyle w:val="1-Char"/>
          <w:rtl/>
        </w:rPr>
      </w:pPr>
      <w:r w:rsidRPr="00D15C41">
        <w:rPr>
          <w:rStyle w:val="1-Char"/>
          <w:rFonts w:hint="cs"/>
          <w:rtl/>
        </w:rPr>
        <w:t>خداوند</w:t>
      </w:r>
      <w:r w:rsidR="00333154" w:rsidRPr="00333154">
        <w:rPr>
          <w:rFonts w:cs="CTraditional Arabic" w:hint="cs"/>
          <w:color w:val="000000"/>
          <w:sz w:val="24"/>
          <w:szCs w:val="28"/>
          <w:rtl/>
          <w:lang w:bidi="fa-IR"/>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C00B09">
        <w:rPr>
          <w:rStyle w:val="1-Char"/>
          <w:rFonts w:hint="cs"/>
          <w:rtl/>
        </w:rPr>
        <w:t xml:space="preserve"> </w:t>
      </w:r>
      <w:r w:rsidR="00C00B09">
        <w:rPr>
          <w:rStyle w:val="1-Char"/>
          <w:rFonts w:cs="Traditional Arabic"/>
          <w:color w:val="000000"/>
          <w:shd w:val="clear" w:color="auto" w:fill="FFFFFF"/>
          <w:rtl/>
        </w:rPr>
        <w:t>﴿</w:t>
      </w:r>
      <w:r w:rsidR="00C00B09" w:rsidRPr="00DD64CA">
        <w:rPr>
          <w:rStyle w:val="5-Char0"/>
          <w:rtl/>
        </w:rPr>
        <w:t xml:space="preserve">عَٰلِمُ </w:t>
      </w:r>
      <w:r w:rsidR="00C00B09" w:rsidRPr="00DD64CA">
        <w:rPr>
          <w:rStyle w:val="5-Char0"/>
          <w:rFonts w:hint="cs"/>
          <w:rtl/>
        </w:rPr>
        <w:t>ٱلۡغَيۡبِ</w:t>
      </w:r>
      <w:r w:rsidR="00C00B09" w:rsidRPr="00DD64CA">
        <w:rPr>
          <w:rStyle w:val="5-Char0"/>
          <w:rtl/>
        </w:rPr>
        <w:t xml:space="preserve"> وَ</w:t>
      </w:r>
      <w:r w:rsidR="00C00B09" w:rsidRPr="00DD64CA">
        <w:rPr>
          <w:rStyle w:val="5-Char0"/>
          <w:rFonts w:hint="cs"/>
          <w:rtl/>
        </w:rPr>
        <w:t>ٱلشَّهَٰدَةِ</w:t>
      </w:r>
      <w:r w:rsidR="00C00B09" w:rsidRPr="00DD64CA">
        <w:rPr>
          <w:rStyle w:val="5-Char0"/>
          <w:rtl/>
        </w:rPr>
        <w:t xml:space="preserve"> </w:t>
      </w:r>
      <w:r w:rsidR="00C00B09" w:rsidRPr="00DD64CA">
        <w:rPr>
          <w:rStyle w:val="5-Char0"/>
          <w:rFonts w:hint="cs"/>
          <w:rtl/>
        </w:rPr>
        <w:t>ٱلۡكَبِيرُ</w:t>
      </w:r>
      <w:r w:rsidR="00C00B09" w:rsidRPr="00DD64CA">
        <w:rPr>
          <w:rStyle w:val="5-Char0"/>
          <w:rtl/>
        </w:rPr>
        <w:t xml:space="preserve"> </w:t>
      </w:r>
      <w:r w:rsidR="00C00B09" w:rsidRPr="00DD64CA">
        <w:rPr>
          <w:rStyle w:val="5-Char0"/>
          <w:rFonts w:hint="cs"/>
          <w:rtl/>
        </w:rPr>
        <w:t>ٱلۡمُتَعَالِ</w:t>
      </w:r>
      <w:r w:rsidR="00C00B09" w:rsidRPr="00DD64CA">
        <w:rPr>
          <w:rStyle w:val="5-Char0"/>
          <w:rtl/>
        </w:rPr>
        <w:t>٩</w:t>
      </w:r>
      <w:r w:rsidR="00C00B09">
        <w:rPr>
          <w:rStyle w:val="1-Char"/>
          <w:rFonts w:cs="Traditional Arabic"/>
          <w:color w:val="000000"/>
          <w:shd w:val="clear" w:color="auto" w:fill="FFFFFF"/>
          <w:rtl/>
        </w:rPr>
        <w:t>﴾</w:t>
      </w:r>
      <w:r w:rsidR="00C00B09" w:rsidRPr="00DD64CA">
        <w:rPr>
          <w:rStyle w:val="5-Char0"/>
          <w:rtl/>
        </w:rPr>
        <w:t xml:space="preserve"> </w:t>
      </w:r>
      <w:r w:rsidR="00C00B09" w:rsidRPr="00A14DCC">
        <w:rPr>
          <w:rStyle w:val="8-Char"/>
          <w:rtl/>
        </w:rPr>
        <w:t>[الرعد: 9]</w:t>
      </w:r>
      <w:r w:rsidRPr="00D15C41">
        <w:rPr>
          <w:rStyle w:val="1-Char"/>
          <w:rFonts w:hint="cs"/>
          <w:rtl/>
        </w:rPr>
        <w:t xml:space="preserve"> </w:t>
      </w:r>
      <w:r w:rsidRPr="00C00B09">
        <w:rPr>
          <w:rStyle w:val="5-Char"/>
          <w:rFonts w:hint="cs"/>
          <w:rtl/>
        </w:rPr>
        <w:t>(</w:t>
      </w:r>
      <w:r w:rsidRPr="00C00B09">
        <w:rPr>
          <w:rStyle w:val="5-Char"/>
          <w:rtl/>
        </w:rPr>
        <w:t>‏‏‏</w:t>
      </w:r>
      <w:r w:rsidRPr="00C00B09">
        <w:rPr>
          <w:rStyle w:val="5-Char"/>
          <w:rFonts w:hint="cs"/>
          <w:rtl/>
        </w:rPr>
        <w:t>خدا</w:t>
      </w:r>
      <w:r w:rsidRPr="00C00B09">
        <w:rPr>
          <w:rStyle w:val="5-Char"/>
          <w:rtl/>
        </w:rPr>
        <w:t xml:space="preserve"> </w:t>
      </w:r>
      <w:r w:rsidRPr="00C00B09">
        <w:rPr>
          <w:rStyle w:val="5-Char"/>
          <w:rFonts w:hint="cs"/>
          <w:rtl/>
        </w:rPr>
        <w:t>آگاه</w:t>
      </w:r>
      <w:r w:rsidRPr="00C00B09">
        <w:rPr>
          <w:rStyle w:val="5-Char"/>
          <w:rtl/>
        </w:rPr>
        <w:t xml:space="preserve"> </w:t>
      </w:r>
      <w:r w:rsidRPr="00C00B09">
        <w:rPr>
          <w:rStyle w:val="5-Char"/>
          <w:rFonts w:hint="cs"/>
          <w:rtl/>
        </w:rPr>
        <w:t>از</w:t>
      </w:r>
      <w:r w:rsidRPr="00C00B09">
        <w:rPr>
          <w:rStyle w:val="5-Char"/>
          <w:rtl/>
        </w:rPr>
        <w:t xml:space="preserve"> </w:t>
      </w:r>
      <w:r w:rsidRPr="00C00B09">
        <w:rPr>
          <w:rStyle w:val="5-Char"/>
          <w:rFonts w:hint="cs"/>
          <w:rtl/>
        </w:rPr>
        <w:t>جهان</w:t>
      </w:r>
      <w:r w:rsidRPr="00C00B09">
        <w:rPr>
          <w:rStyle w:val="5-Char"/>
          <w:rtl/>
        </w:rPr>
        <w:t xml:space="preserve"> </w:t>
      </w:r>
      <w:r w:rsidRPr="00C00B09">
        <w:rPr>
          <w:rStyle w:val="5-Char"/>
          <w:rFonts w:hint="cs"/>
          <w:rtl/>
        </w:rPr>
        <w:t>پنهان</w:t>
      </w:r>
      <w:r w:rsidRPr="00C00B09">
        <w:rPr>
          <w:rStyle w:val="5-Char"/>
          <w:rtl/>
        </w:rPr>
        <w:t xml:space="preserve"> </w:t>
      </w:r>
      <w:r w:rsidRPr="00C00B09">
        <w:rPr>
          <w:rStyle w:val="5-Char"/>
          <w:rFonts w:hint="cs"/>
          <w:rtl/>
        </w:rPr>
        <w:t>و</w:t>
      </w:r>
      <w:r w:rsidRPr="00C00B09">
        <w:rPr>
          <w:rStyle w:val="5-Char"/>
          <w:rtl/>
        </w:rPr>
        <w:t xml:space="preserve"> </w:t>
      </w:r>
      <w:r w:rsidRPr="00C00B09">
        <w:rPr>
          <w:rStyle w:val="5-Char"/>
          <w:rFonts w:hint="cs"/>
          <w:rtl/>
        </w:rPr>
        <w:t>آگاه</w:t>
      </w:r>
      <w:r w:rsidRPr="00C00B09">
        <w:rPr>
          <w:rStyle w:val="5-Char"/>
          <w:rtl/>
        </w:rPr>
        <w:t xml:space="preserve"> </w:t>
      </w:r>
      <w:r w:rsidRPr="00C00B09">
        <w:rPr>
          <w:rStyle w:val="5-Char"/>
          <w:rFonts w:hint="cs"/>
          <w:rtl/>
        </w:rPr>
        <w:t>از</w:t>
      </w:r>
      <w:r w:rsidRPr="00C00B09">
        <w:rPr>
          <w:rStyle w:val="5-Char"/>
          <w:rtl/>
        </w:rPr>
        <w:t xml:space="preserve"> </w:t>
      </w:r>
      <w:r w:rsidRPr="00C00B09">
        <w:rPr>
          <w:rStyle w:val="5-Char"/>
          <w:rFonts w:hint="cs"/>
          <w:rtl/>
        </w:rPr>
        <w:t>جهان</w:t>
      </w:r>
      <w:r w:rsidRPr="00C00B09">
        <w:rPr>
          <w:rStyle w:val="5-Char"/>
          <w:rtl/>
        </w:rPr>
        <w:t xml:space="preserve"> </w:t>
      </w:r>
      <w:r w:rsidRPr="00C00B09">
        <w:rPr>
          <w:rStyle w:val="5-Char"/>
          <w:rFonts w:hint="cs"/>
          <w:rtl/>
        </w:rPr>
        <w:t>د</w:t>
      </w:r>
      <w:r w:rsidR="00801F13">
        <w:rPr>
          <w:rStyle w:val="5-Char"/>
          <w:rFonts w:hint="cs"/>
          <w:rtl/>
        </w:rPr>
        <w:t>ی</w:t>
      </w:r>
      <w:r w:rsidRPr="00C00B09">
        <w:rPr>
          <w:rStyle w:val="5-Char"/>
          <w:rFonts w:hint="cs"/>
          <w:rtl/>
        </w:rPr>
        <w:t>دن</w:t>
      </w:r>
      <w:r w:rsidR="00801F13">
        <w:rPr>
          <w:rStyle w:val="5-Char"/>
          <w:rFonts w:hint="cs"/>
          <w:rtl/>
        </w:rPr>
        <w:t>ی</w:t>
      </w:r>
      <w:r w:rsidRPr="00C00B09">
        <w:rPr>
          <w:rStyle w:val="5-Char"/>
          <w:rtl/>
        </w:rPr>
        <w:t xml:space="preserve"> </w:t>
      </w:r>
      <w:r w:rsidRPr="00C00B09">
        <w:rPr>
          <w:rStyle w:val="5-Char"/>
          <w:rFonts w:hint="cs"/>
          <w:rtl/>
        </w:rPr>
        <w:t>است،</w:t>
      </w:r>
      <w:r w:rsidRPr="00C00B09">
        <w:rPr>
          <w:rStyle w:val="5-Char"/>
          <w:rtl/>
        </w:rPr>
        <w:t xml:space="preserve"> </w:t>
      </w:r>
      <w:r w:rsidRPr="00C00B09">
        <w:rPr>
          <w:rStyle w:val="5-Char"/>
          <w:rFonts w:hint="cs"/>
          <w:rtl/>
        </w:rPr>
        <w:t>بلندمرتبه و</w:t>
      </w:r>
      <w:r w:rsidRPr="00C00B09">
        <w:rPr>
          <w:rStyle w:val="5-Char"/>
          <w:rtl/>
        </w:rPr>
        <w:t xml:space="preserve"> </w:t>
      </w:r>
      <w:r w:rsidRPr="00C00B09">
        <w:rPr>
          <w:rStyle w:val="5-Char"/>
          <w:rFonts w:hint="cs"/>
          <w:rtl/>
        </w:rPr>
        <w:t>والا</w:t>
      </w:r>
      <w:r w:rsidRPr="00C00B09">
        <w:rPr>
          <w:rStyle w:val="5-Char"/>
          <w:rtl/>
        </w:rPr>
        <w:t xml:space="preserve"> </w:t>
      </w:r>
      <w:r w:rsidRPr="00C00B09">
        <w:rPr>
          <w:rStyle w:val="5-Char"/>
          <w:rFonts w:hint="cs"/>
          <w:rtl/>
        </w:rPr>
        <w:t>است</w:t>
      </w:r>
      <w:r w:rsidRPr="00C00B09">
        <w:rPr>
          <w:rStyle w:val="5-Char"/>
          <w:rtl/>
        </w:rPr>
        <w:t>‏</w:t>
      </w:r>
      <w:r w:rsidRPr="00C00B09">
        <w:rPr>
          <w:rStyle w:val="5-Char"/>
          <w:rFonts w:hint="cs"/>
          <w:rtl/>
        </w:rPr>
        <w:t>.)</w:t>
      </w:r>
      <w:r w:rsidRPr="00D15C41">
        <w:rPr>
          <w:rStyle w:val="1-Char"/>
          <w:rtl/>
        </w:rPr>
        <w:t>‏</w:t>
      </w:r>
    </w:p>
    <w:p w:rsidR="00D60342" w:rsidRPr="00D15C41" w:rsidRDefault="00D60342" w:rsidP="00D60342">
      <w:pPr>
        <w:widowControl w:val="0"/>
        <w:rPr>
          <w:rStyle w:val="1-Char"/>
          <w:rtl/>
        </w:rPr>
      </w:pPr>
      <w:r w:rsidRPr="00D15C41">
        <w:rPr>
          <w:rStyle w:val="1-Char"/>
          <w:rFonts w:hint="cs"/>
          <w:rtl/>
        </w:rPr>
        <w:t>مُتَعالِی از ریش</w:t>
      </w:r>
      <w:r w:rsidR="00050352">
        <w:rPr>
          <w:rStyle w:val="1-Char"/>
          <w:rFonts w:hint="cs"/>
          <w:rtl/>
        </w:rPr>
        <w:t>ۀ</w:t>
      </w:r>
      <w:r w:rsidRPr="00D15C41">
        <w:rPr>
          <w:rStyle w:val="1-Char"/>
          <w:rFonts w:hint="cs"/>
          <w:rtl/>
        </w:rPr>
        <w:t xml:space="preserve"> عَلَوَ از "تَعَالَی یَتَعَالَی"</w:t>
      </w:r>
      <w:r w:rsidR="00A9498A">
        <w:rPr>
          <w:rStyle w:val="1-Char"/>
          <w:rFonts w:hint="cs"/>
          <w:rtl/>
        </w:rPr>
        <w:t xml:space="preserve"> </w:t>
      </w:r>
      <w:r w:rsidRPr="00D15C41">
        <w:rPr>
          <w:rStyle w:val="1-Char"/>
          <w:rFonts w:hint="cs"/>
          <w:rtl/>
        </w:rPr>
        <w:t>باب تَفاعُل است که برای تکلُّف بکار می</w:t>
      </w:r>
      <w:r w:rsidRPr="00D15C41">
        <w:rPr>
          <w:rStyle w:val="1-Char"/>
          <w:rFonts w:hint="cs"/>
          <w:rtl/>
        </w:rPr>
        <w:softHyphen/>
        <w:t>رود. تکلّف اصلاً برای خداوند</w:t>
      </w:r>
      <w:r w:rsidR="00333154" w:rsidRPr="00333154">
        <w:rPr>
          <w:rStyle w:val="1-Char"/>
          <w:rFonts w:cs="CTraditional Arabic" w:hint="cs"/>
          <w:rtl/>
        </w:rPr>
        <w:t>أ</w:t>
      </w:r>
      <w:r w:rsidRPr="00D15C41">
        <w:rPr>
          <w:rStyle w:val="1-Char"/>
          <w:rFonts w:hint="cs"/>
          <w:rtl/>
        </w:rPr>
        <w:t xml:space="preserve"> مطرح نیست و فقط نتیج</w:t>
      </w:r>
      <w:r w:rsidR="00050352">
        <w:rPr>
          <w:rStyle w:val="1-Char"/>
          <w:rFonts w:hint="cs"/>
          <w:rtl/>
        </w:rPr>
        <w:t>ۀ</w:t>
      </w:r>
      <w:r w:rsidRPr="00D15C41">
        <w:rPr>
          <w:rStyle w:val="1-Char"/>
          <w:rFonts w:hint="cs"/>
          <w:rtl/>
        </w:rPr>
        <w:t xml:space="preserve"> نهایی فعل که بلند مرتبگی می‌باشد، مطرح است. مُتَعالِی در معنای عَلیّ می</w:t>
      </w:r>
      <w:r w:rsidRPr="00D15C41">
        <w:rPr>
          <w:rStyle w:val="1-Char"/>
          <w:rFonts w:hint="cs"/>
          <w:rtl/>
        </w:rPr>
        <w:softHyphen/>
        <w:t>باشد که پیشتر به آن اشاره شد، البته مُتَعالِی بلیغ</w:t>
      </w:r>
      <w:r w:rsidRPr="00D15C41">
        <w:rPr>
          <w:rStyle w:val="1-Char"/>
          <w:rFonts w:hint="cs"/>
          <w:rtl/>
        </w:rPr>
        <w:softHyphen/>
        <w:t>تر از علیّ می</w:t>
      </w:r>
      <w:r w:rsidRPr="00D15C41">
        <w:rPr>
          <w:rStyle w:val="1-Char"/>
          <w:rFonts w:hint="cs"/>
          <w:rtl/>
        </w:rPr>
        <w:softHyphen/>
        <w:t>باشد و نام</w:t>
      </w:r>
      <w:r w:rsidRPr="00D15C41">
        <w:rPr>
          <w:rStyle w:val="1-Char"/>
          <w:rFonts w:hint="cs"/>
          <w:rtl/>
        </w:rPr>
        <w:softHyphen/>
        <w:t>های "مجید، علیّ، عظیم، کبیر، علیم، مُتَعالِی و متکبّر</w:t>
      </w:r>
      <w:r w:rsidRPr="00830840">
        <w:rPr>
          <w:rStyle w:val="1-Char"/>
          <w:rFonts w:hint="cs"/>
          <w:rtl/>
        </w:rPr>
        <w:t>" د</w:t>
      </w:r>
      <w:r w:rsidRPr="00D15C41">
        <w:rPr>
          <w:rStyle w:val="1-Char"/>
          <w:rFonts w:hint="cs"/>
          <w:rtl/>
        </w:rPr>
        <w:t>ر معانی یکدیگر تداخل دارند. مُتَعالِی به معنای آن است که خداوند بلندمرتبگی و والایی را در در اوج خود و با تمام معنای کلمه داراست. مُتَعالِی</w:t>
      </w:r>
      <w:r w:rsidR="00333154" w:rsidRPr="00333154">
        <w:rPr>
          <w:rStyle w:val="1-Char"/>
          <w:rFonts w:cs="CTraditional Arabic" w:hint="cs"/>
          <w:rtl/>
        </w:rPr>
        <w:t>أ</w:t>
      </w:r>
      <w:r w:rsidRPr="00D15C41">
        <w:rPr>
          <w:rStyle w:val="1-Char"/>
          <w:rFonts w:hint="cs"/>
          <w:rtl/>
        </w:rPr>
        <w:t xml:space="preserve"> دارای جلال و عظمت و مقامات والا و کمالات بالا و صاحب عرش عظیم است که نقص و عیب و داشتن فرزند و همسر در وی وجود ندارد. مُتَعالِی</w:t>
      </w:r>
      <w:r w:rsidR="00333154" w:rsidRPr="00333154">
        <w:rPr>
          <w:rStyle w:val="1-Char"/>
          <w:rFonts w:cs="CTraditional Arabic" w:hint="cs"/>
          <w:rtl/>
        </w:rPr>
        <w:t>أ</w:t>
      </w:r>
      <w:r w:rsidRPr="00D15C41">
        <w:rPr>
          <w:rStyle w:val="1-Char"/>
          <w:rFonts w:hint="cs"/>
          <w:rtl/>
        </w:rPr>
        <w:t xml:space="preserve"> </w:t>
      </w:r>
      <w:r w:rsidRPr="00D15C41">
        <w:rPr>
          <w:rStyle w:val="1-Char"/>
          <w:rtl/>
        </w:rPr>
        <w:t>صاحب</w:t>
      </w:r>
      <w:r w:rsidRPr="00D15C41">
        <w:rPr>
          <w:rStyle w:val="1-Char"/>
          <w:rFonts w:hint="cs"/>
          <w:rtl/>
        </w:rPr>
        <w:t xml:space="preserve"> ذاتِ عظیم و بزرگوار و</w:t>
      </w:r>
      <w:r w:rsidRPr="00D15C41">
        <w:rPr>
          <w:rStyle w:val="1-Char"/>
          <w:rtl/>
        </w:rPr>
        <w:t xml:space="preserve"> </w:t>
      </w:r>
      <w:r w:rsidRPr="00D15C41">
        <w:rPr>
          <w:rStyle w:val="1-Char"/>
          <w:rFonts w:hint="cs"/>
          <w:rtl/>
        </w:rPr>
        <w:t xml:space="preserve">صفاتِ والا و برتر و </w:t>
      </w:r>
      <w:r w:rsidRPr="00D15C41">
        <w:rPr>
          <w:rStyle w:val="1-Char"/>
          <w:rtl/>
        </w:rPr>
        <w:t>تخت</w:t>
      </w:r>
      <w:r w:rsidRPr="00D15C41">
        <w:rPr>
          <w:rStyle w:val="1-Char"/>
          <w:rFonts w:hint="cs"/>
          <w:rtl/>
        </w:rPr>
        <w:t>ِ</w:t>
      </w:r>
      <w:r w:rsidRPr="00D15C41">
        <w:rPr>
          <w:rStyle w:val="1-Char"/>
          <w:rtl/>
        </w:rPr>
        <w:t xml:space="preserve"> فرمانده</w:t>
      </w:r>
      <w:r w:rsidR="00801F13">
        <w:rPr>
          <w:rStyle w:val="1-Char"/>
          <w:rtl/>
        </w:rPr>
        <w:t>ی</w:t>
      </w:r>
      <w:r w:rsidRPr="00D15C41">
        <w:rPr>
          <w:rStyle w:val="1-Char"/>
          <w:rtl/>
        </w:rPr>
        <w:t xml:space="preserve"> و سر</w:t>
      </w:r>
      <w:r w:rsidR="00801F13">
        <w:rPr>
          <w:rStyle w:val="1-Char"/>
          <w:rtl/>
        </w:rPr>
        <w:t>ی</w:t>
      </w:r>
      <w:r w:rsidRPr="00D15C41">
        <w:rPr>
          <w:rStyle w:val="1-Char"/>
          <w:rtl/>
        </w:rPr>
        <w:t>ر فرمانروائ</w:t>
      </w:r>
      <w:r w:rsidR="00801F13">
        <w:rPr>
          <w:rStyle w:val="1-Char"/>
          <w:rtl/>
        </w:rPr>
        <w:t>ی</w:t>
      </w:r>
      <w:r w:rsidRPr="00D15C41">
        <w:rPr>
          <w:rStyle w:val="1-Char"/>
          <w:rFonts w:hint="cs"/>
          <w:rtl/>
        </w:rPr>
        <w:t xml:space="preserve"> می</w:t>
      </w:r>
      <w:r w:rsidRPr="00D15C41">
        <w:rPr>
          <w:rStyle w:val="1-Char"/>
          <w:rFonts w:hint="cs"/>
          <w:rtl/>
        </w:rPr>
        <w:softHyphen/>
        <w:t>باشد.</w:t>
      </w:r>
    </w:p>
    <w:p w:rsidR="00D60342" w:rsidRPr="00D15C41" w:rsidRDefault="00D60342" w:rsidP="00D60342">
      <w:pPr>
        <w:widowControl w:val="0"/>
        <w:rPr>
          <w:rStyle w:val="1-Char"/>
          <w:rtl/>
        </w:rPr>
      </w:pPr>
      <w:r w:rsidRPr="00D15C41">
        <w:rPr>
          <w:rStyle w:val="1-Char"/>
          <w:rFonts w:hint="cs"/>
          <w:rtl/>
        </w:rPr>
        <w:t>مؤمن وقتی خود را در برابر مُتَعالِی تصوّر می</w:t>
      </w:r>
      <w:r w:rsidRPr="00D15C41">
        <w:rPr>
          <w:rStyle w:val="1-Char"/>
          <w:rFonts w:hint="cs"/>
          <w:rtl/>
        </w:rPr>
        <w:softHyphen/>
        <w:t xml:space="preserve">کند فقط </w:t>
      </w:r>
      <w:r w:rsidRPr="00D15C41">
        <w:rPr>
          <w:rStyle w:val="1-Char"/>
          <w:rtl/>
        </w:rPr>
        <w:t>از او م</w:t>
      </w:r>
      <w:r w:rsidR="00801F13">
        <w:rPr>
          <w:rStyle w:val="1-Char"/>
          <w:rtl/>
        </w:rPr>
        <w:t>ی</w:t>
      </w:r>
      <w:r w:rsidRPr="00D15C41">
        <w:rPr>
          <w:rStyle w:val="1-Char"/>
          <w:rtl/>
        </w:rPr>
        <w:t>‌ترس</w:t>
      </w:r>
      <w:r w:rsidRPr="00D15C41">
        <w:rPr>
          <w:rStyle w:val="1-Char"/>
          <w:rFonts w:hint="cs"/>
          <w:rtl/>
        </w:rPr>
        <w:t>د</w:t>
      </w:r>
      <w:r w:rsidRPr="00D15C41">
        <w:rPr>
          <w:rStyle w:val="1-Char"/>
          <w:rtl/>
        </w:rPr>
        <w:t xml:space="preserve"> و از </w:t>
      </w:r>
      <w:r w:rsidR="00801F13">
        <w:rPr>
          <w:rStyle w:val="1-Char"/>
          <w:rtl/>
        </w:rPr>
        <w:t>ک</w:t>
      </w:r>
      <w:r w:rsidRPr="00D15C41">
        <w:rPr>
          <w:rStyle w:val="1-Char"/>
          <w:rtl/>
        </w:rPr>
        <w:t>س</w:t>
      </w:r>
      <w:r w:rsidR="00801F13">
        <w:rPr>
          <w:rStyle w:val="1-Char"/>
          <w:rtl/>
        </w:rPr>
        <w:t>ی</w:t>
      </w:r>
      <w:r w:rsidRPr="00D15C41">
        <w:rPr>
          <w:rStyle w:val="1-Char"/>
          <w:rtl/>
        </w:rPr>
        <w:t xml:space="preserve"> جز خدا نم</w:t>
      </w:r>
      <w:r w:rsidR="00801F13">
        <w:rPr>
          <w:rStyle w:val="1-Char"/>
          <w:rtl/>
        </w:rPr>
        <w:t>ی</w:t>
      </w:r>
      <w:r w:rsidRPr="00D15C41">
        <w:rPr>
          <w:rStyle w:val="1-Char"/>
          <w:rtl/>
        </w:rPr>
        <w:t>‌ترس</w:t>
      </w:r>
      <w:r w:rsidRPr="00D15C41">
        <w:rPr>
          <w:rStyle w:val="1-Char"/>
          <w:rFonts w:hint="cs"/>
          <w:rtl/>
        </w:rPr>
        <w:t>د</w:t>
      </w:r>
      <w:r w:rsidRPr="00D15C41">
        <w:rPr>
          <w:rStyle w:val="1-Char"/>
          <w:rtl/>
        </w:rPr>
        <w:t xml:space="preserve">، </w:t>
      </w:r>
      <w:r w:rsidRPr="00D15C41">
        <w:rPr>
          <w:rStyle w:val="1-Char"/>
          <w:rFonts w:hint="cs"/>
          <w:rtl/>
        </w:rPr>
        <w:t>و در پنهان و آشکار هراس وی را دل دارد و در هر نیاز و مصیبتی دل به خدای بلندمرتبه</w:t>
      </w:r>
      <w:r w:rsidRPr="00D15C41">
        <w:rPr>
          <w:rStyle w:val="1-Char"/>
          <w:rFonts w:hint="cs"/>
          <w:rtl/>
        </w:rPr>
        <w:softHyphen/>
        <w:t>ای می</w:t>
      </w:r>
      <w:r w:rsidRPr="00D15C41">
        <w:rPr>
          <w:rStyle w:val="1-Char"/>
          <w:rFonts w:hint="cs"/>
          <w:rtl/>
        </w:rPr>
        <w:softHyphen/>
        <w:t>سپارد که هیچ کس و هیچ چیز از وی در رحم و شفقت، جُود و کَرَم، عفو و بخشش، عظمت و عزّت، قدرت و هیبت بالاتر و والاتر نیست و فقط بر وی تکیه و توکّل می</w:t>
      </w:r>
      <w:r w:rsidRPr="00D15C41">
        <w:rPr>
          <w:rStyle w:val="1-Char"/>
          <w:rFonts w:hint="cs"/>
          <w:rtl/>
        </w:rPr>
        <w:softHyphen/>
        <w:t>کند و</w:t>
      </w:r>
      <w:r w:rsidR="00A9498A">
        <w:rPr>
          <w:rStyle w:val="1-Char"/>
          <w:rFonts w:hint="cs"/>
          <w:rtl/>
        </w:rPr>
        <w:t xml:space="preserve"> </w:t>
      </w:r>
      <w:r w:rsidRPr="00D15C41">
        <w:rPr>
          <w:rStyle w:val="1-Char"/>
          <w:rFonts w:hint="cs"/>
          <w:rtl/>
        </w:rPr>
        <w:t>این وی را آرام و با عزّت و قوی می</w:t>
      </w:r>
      <w:r w:rsidRPr="00D15C41">
        <w:rPr>
          <w:rStyle w:val="1-Char"/>
          <w:rFonts w:hint="cs"/>
          <w:rtl/>
        </w:rPr>
        <w:softHyphen/>
        <w:t>کند.</w:t>
      </w:r>
    </w:p>
    <w:p w:rsidR="00D60342" w:rsidRPr="0003476F" w:rsidRDefault="00D60342" w:rsidP="00C00B09">
      <w:pPr>
        <w:pStyle w:val="3-"/>
        <w:rPr>
          <w:lang w:bidi="fa-IR"/>
        </w:rPr>
      </w:pPr>
      <w:bookmarkStart w:id="908" w:name="_Toc404710382"/>
      <w:bookmarkStart w:id="909" w:name="_Toc442688711"/>
      <w:r>
        <w:rPr>
          <w:rFonts w:hint="cs"/>
          <w:rtl/>
          <w:lang w:bidi="fa-IR"/>
        </w:rPr>
        <w:t>79-</w:t>
      </w:r>
      <w:r w:rsidRPr="0003476F">
        <w:rPr>
          <w:rFonts w:hint="cs"/>
          <w:rtl/>
          <w:lang w:bidi="fa-IR"/>
        </w:rPr>
        <w:t>بَرّ</w:t>
      </w:r>
      <w:bookmarkEnd w:id="908"/>
      <w:bookmarkEnd w:id="909"/>
      <w:r w:rsidRPr="0003476F">
        <w:rPr>
          <w:lang w:bidi="fa-IR"/>
        </w:rPr>
        <w:fldChar w:fldCharType="begin"/>
      </w:r>
      <w:r w:rsidRPr="0003476F">
        <w:rPr>
          <w:lang w:bidi="fa-IR"/>
        </w:rPr>
        <w:instrText xml:space="preserve"> TC "</w:instrText>
      </w:r>
      <w:bookmarkStart w:id="910" w:name="_Toc373938134"/>
      <w:bookmarkStart w:id="911" w:name="_Toc404508282"/>
      <w:r w:rsidRPr="0003476F">
        <w:rPr>
          <w:rFonts w:hint="cs"/>
          <w:rtl/>
          <w:lang w:bidi="fa-IR"/>
        </w:rPr>
        <w:instrText>بَرّ</w:instrText>
      </w:r>
      <w:bookmarkEnd w:id="910"/>
      <w:bookmarkEnd w:id="911"/>
      <w:r w:rsidRPr="0003476F">
        <w:rPr>
          <w:lang w:bidi="fa-IR"/>
        </w:rPr>
        <w:instrText xml:space="preserve">" \f C \l "1" </w:instrText>
      </w:r>
      <w:r w:rsidRPr="0003476F">
        <w:rPr>
          <w:lang w:bidi="fa-IR"/>
        </w:rPr>
        <w:fldChar w:fldCharType="end"/>
      </w:r>
    </w:p>
    <w:p w:rsidR="00D60342" w:rsidRPr="00D15C41" w:rsidRDefault="00D60342" w:rsidP="00C00B09">
      <w:pPr>
        <w:widowControl w:val="0"/>
        <w:rPr>
          <w:rStyle w:val="1-Char"/>
          <w:rtl/>
        </w:rPr>
      </w:pPr>
      <w:r w:rsidRPr="00D15C41">
        <w:rPr>
          <w:rStyle w:val="1-Char"/>
          <w:rFonts w:hint="cs"/>
          <w:rtl/>
        </w:rPr>
        <w:t>خداوند</w:t>
      </w:r>
      <w:r w:rsidR="00333154" w:rsidRPr="00333154">
        <w:rPr>
          <w:rFonts w:cs="CTraditional Arabic" w:hint="cs"/>
          <w:color w:val="000000"/>
          <w:sz w:val="24"/>
          <w:szCs w:val="28"/>
          <w:rtl/>
          <w:lang w:bidi="fa-IR"/>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C00B09">
        <w:rPr>
          <w:rStyle w:val="1-Char"/>
          <w:rFonts w:hint="cs"/>
          <w:rtl/>
        </w:rPr>
        <w:t xml:space="preserve"> </w:t>
      </w:r>
      <w:r w:rsidR="00C00B09">
        <w:rPr>
          <w:rStyle w:val="1-Char"/>
          <w:rFonts w:cs="Traditional Arabic"/>
          <w:color w:val="000000"/>
          <w:shd w:val="clear" w:color="auto" w:fill="FFFFFF"/>
          <w:rtl/>
        </w:rPr>
        <w:t>﴿</w:t>
      </w:r>
      <w:r w:rsidR="00C00B09" w:rsidRPr="00DD64CA">
        <w:rPr>
          <w:rStyle w:val="5-Char0"/>
          <w:rtl/>
        </w:rPr>
        <w:t>إِنَّهُ</w:t>
      </w:r>
      <w:r w:rsidR="00C00B09" w:rsidRPr="00DD64CA">
        <w:rPr>
          <w:rStyle w:val="5-Char0"/>
          <w:rFonts w:hint="cs"/>
          <w:rtl/>
        </w:rPr>
        <w:t>ۥ</w:t>
      </w:r>
      <w:r w:rsidR="00C00B09" w:rsidRPr="00DD64CA">
        <w:rPr>
          <w:rStyle w:val="5-Char0"/>
          <w:rtl/>
        </w:rPr>
        <w:t xml:space="preserve"> هُوَ </w:t>
      </w:r>
      <w:r w:rsidR="00C00B09" w:rsidRPr="00DD64CA">
        <w:rPr>
          <w:rStyle w:val="5-Char0"/>
          <w:rFonts w:hint="cs"/>
          <w:rtl/>
        </w:rPr>
        <w:t>ٱلۡبَرُّ</w:t>
      </w:r>
      <w:r w:rsidR="00C00B09" w:rsidRPr="00DD64CA">
        <w:rPr>
          <w:rStyle w:val="5-Char0"/>
          <w:rtl/>
        </w:rPr>
        <w:t xml:space="preserve"> </w:t>
      </w:r>
      <w:r w:rsidR="00C00B09" w:rsidRPr="00DD64CA">
        <w:rPr>
          <w:rStyle w:val="5-Char0"/>
          <w:rFonts w:hint="cs"/>
          <w:rtl/>
        </w:rPr>
        <w:t>ٱلرَّحِيمُ</w:t>
      </w:r>
      <w:r w:rsidR="00C00B09" w:rsidRPr="00DD64CA">
        <w:rPr>
          <w:rStyle w:val="5-Char0"/>
          <w:rtl/>
        </w:rPr>
        <w:t>٢٨</w:t>
      </w:r>
      <w:r w:rsidR="00C00B09">
        <w:rPr>
          <w:rStyle w:val="1-Char"/>
          <w:rFonts w:cs="Traditional Arabic"/>
          <w:color w:val="000000"/>
          <w:shd w:val="clear" w:color="auto" w:fill="FFFFFF"/>
          <w:rtl/>
        </w:rPr>
        <w:t>﴾</w:t>
      </w:r>
      <w:r w:rsidR="00C00B09" w:rsidRPr="00DD64CA">
        <w:rPr>
          <w:rStyle w:val="5-Char0"/>
          <w:rtl/>
        </w:rPr>
        <w:t xml:space="preserve"> </w:t>
      </w:r>
      <w:r w:rsidR="00C00B09" w:rsidRPr="00A14DCC">
        <w:rPr>
          <w:rStyle w:val="8-Char"/>
          <w:rtl/>
        </w:rPr>
        <w:t>[الطور: 28]</w:t>
      </w:r>
      <w:r w:rsidRPr="00D15C41">
        <w:rPr>
          <w:rStyle w:val="1-Char"/>
          <w:rFonts w:hint="cs"/>
          <w:rtl/>
        </w:rPr>
        <w:t xml:space="preserve"> </w:t>
      </w:r>
      <w:r w:rsidRPr="00C00B09">
        <w:rPr>
          <w:rStyle w:val="5-Char"/>
          <w:rFonts w:hint="cs"/>
          <w:rtl/>
        </w:rPr>
        <w:t>(</w:t>
      </w:r>
      <w:r w:rsidRPr="00C00B09">
        <w:rPr>
          <w:rStyle w:val="5-Char"/>
          <w:rtl/>
        </w:rPr>
        <w:t>‏‏‏واقعاً او ن</w:t>
      </w:r>
      <w:r w:rsidR="00801F13">
        <w:rPr>
          <w:rStyle w:val="5-Char"/>
          <w:rtl/>
        </w:rPr>
        <w:t>یک</w:t>
      </w:r>
      <w:r w:rsidRPr="00C00B09">
        <w:rPr>
          <w:rStyle w:val="5-Char"/>
          <w:rtl/>
        </w:rPr>
        <w:t>و</w:t>
      </w:r>
      <w:r w:rsidR="00801F13">
        <w:rPr>
          <w:rStyle w:val="5-Char"/>
          <w:rtl/>
        </w:rPr>
        <w:t>ک</w:t>
      </w:r>
      <w:r w:rsidRPr="00C00B09">
        <w:rPr>
          <w:rStyle w:val="5-Char"/>
          <w:rtl/>
        </w:rPr>
        <w:t>ار و مهربان است‏</w:t>
      </w:r>
      <w:r w:rsidRPr="00C00B09">
        <w:rPr>
          <w:rStyle w:val="5-Char"/>
          <w:rFonts w:hint="cs"/>
          <w:rtl/>
        </w:rPr>
        <w:t>.)</w:t>
      </w:r>
      <w:r w:rsidRPr="00C00B09">
        <w:rPr>
          <w:rStyle w:val="5-Char"/>
          <w:rtl/>
        </w:rPr>
        <w:t>‏</w:t>
      </w:r>
    </w:p>
    <w:p w:rsidR="00D60342" w:rsidRPr="00D15C41" w:rsidRDefault="00D60342" w:rsidP="002912E7">
      <w:pPr>
        <w:widowControl w:val="0"/>
        <w:rPr>
          <w:rStyle w:val="1-Char"/>
          <w:rtl/>
        </w:rPr>
      </w:pPr>
      <w:r w:rsidRPr="00D15C41">
        <w:rPr>
          <w:rStyle w:val="1-Char"/>
          <w:rFonts w:hint="cs"/>
          <w:rtl/>
        </w:rPr>
        <w:t xml:space="preserve">بَرّ از </w:t>
      </w:r>
      <w:r w:rsidRPr="00830840">
        <w:rPr>
          <w:rStyle w:val="1-Char"/>
          <w:rFonts w:hint="cs"/>
          <w:rtl/>
        </w:rPr>
        <w:t>مصدر"بِرّ" به معنی کار نیک کردن است و گفته شده از "بَرّ" ب</w:t>
      </w:r>
      <w:r w:rsidRPr="00D15C41">
        <w:rPr>
          <w:rStyle w:val="1-Char"/>
          <w:rFonts w:hint="cs"/>
          <w:rtl/>
        </w:rPr>
        <w:t>ه معنی بیابان و خشکی است و بنابر وسعت بیابان یعنی؛ وسعت و فراوانی به خرج دادن در کار نیک. بَرّ نیکوکاری است که کار نیک انجام داده و می</w:t>
      </w:r>
      <w:r w:rsidRPr="00D15C41">
        <w:rPr>
          <w:rStyle w:val="1-Char"/>
          <w:rFonts w:hint="cs"/>
          <w:rtl/>
        </w:rPr>
        <w:softHyphen/>
        <w:t>دهد و تمامی کارهایش نیکو می</w:t>
      </w:r>
      <w:r w:rsidRPr="00D15C41">
        <w:rPr>
          <w:rStyle w:val="1-Char"/>
          <w:rFonts w:hint="cs"/>
          <w:rtl/>
        </w:rPr>
        <w:softHyphen/>
        <w:t>باشند. نیکوکاری بَرّ</w:t>
      </w:r>
      <w:r w:rsidR="00333154" w:rsidRPr="00333154">
        <w:rPr>
          <w:rStyle w:val="1-Char"/>
          <w:rFonts w:cs="CTraditional Arabic" w:hint="cs"/>
          <w:rtl/>
        </w:rPr>
        <w:t>أ</w:t>
      </w:r>
      <w:r w:rsidRPr="00D15C41">
        <w:rPr>
          <w:rStyle w:val="1-Char"/>
          <w:rFonts w:hint="cs"/>
          <w:rtl/>
        </w:rPr>
        <w:t xml:space="preserve"> در دنیا و آخرت است. در دنیا با دادن نعمت</w:t>
      </w:r>
      <w:r w:rsidR="00C00B09">
        <w:rPr>
          <w:rStyle w:val="1-Char"/>
          <w:rFonts w:hint="cs"/>
          <w:rtl/>
        </w:rPr>
        <w:t>‌</w:t>
      </w:r>
      <w:r w:rsidRPr="00D15C41">
        <w:rPr>
          <w:rStyle w:val="1-Char"/>
          <w:rFonts w:hint="cs"/>
          <w:rtl/>
        </w:rPr>
        <w:t>هایی است که</w:t>
      </w:r>
      <w:r w:rsidR="00A9498A">
        <w:rPr>
          <w:rStyle w:val="1-Char"/>
          <w:rFonts w:hint="cs"/>
          <w:rtl/>
        </w:rPr>
        <w:t xml:space="preserve"> </w:t>
      </w:r>
      <w:r w:rsidRPr="00D15C41">
        <w:rPr>
          <w:rStyle w:val="1-Char"/>
          <w:rtl/>
        </w:rPr>
        <w:t>اگر بخواه</w:t>
      </w:r>
      <w:r w:rsidR="00801F13">
        <w:rPr>
          <w:rStyle w:val="1-Char"/>
          <w:rtl/>
        </w:rPr>
        <w:t>ی</w:t>
      </w:r>
      <w:r w:rsidRPr="00D15C41">
        <w:rPr>
          <w:rStyle w:val="1-Char"/>
          <w:rtl/>
        </w:rPr>
        <w:t>د نعمت</w:t>
      </w:r>
      <w:r w:rsidR="00C00B09">
        <w:rPr>
          <w:rStyle w:val="1-Char"/>
          <w:rFonts w:hint="cs"/>
          <w:rtl/>
        </w:rPr>
        <w:t>‌</w:t>
      </w:r>
      <w:r w:rsidRPr="00D15C41">
        <w:rPr>
          <w:rStyle w:val="1-Char"/>
          <w:rtl/>
        </w:rPr>
        <w:t>ها</w:t>
      </w:r>
      <w:r w:rsidR="00801F13">
        <w:rPr>
          <w:rStyle w:val="1-Char"/>
          <w:rtl/>
        </w:rPr>
        <w:t>ی</w:t>
      </w:r>
      <w:r w:rsidRPr="00D15C41">
        <w:rPr>
          <w:rStyle w:val="1-Char"/>
          <w:rtl/>
        </w:rPr>
        <w:t xml:space="preserve"> خدا را بشمار</w:t>
      </w:r>
      <w:r w:rsidR="00801F13">
        <w:rPr>
          <w:rStyle w:val="1-Char"/>
          <w:rtl/>
        </w:rPr>
        <w:t>ی</w:t>
      </w:r>
      <w:r w:rsidRPr="00D15C41">
        <w:rPr>
          <w:rStyle w:val="1-Char"/>
          <w:rtl/>
        </w:rPr>
        <w:t xml:space="preserve">د از بس </w:t>
      </w:r>
      <w:r w:rsidR="00801F13">
        <w:rPr>
          <w:rStyle w:val="1-Char"/>
          <w:rtl/>
        </w:rPr>
        <w:t>ک</w:t>
      </w:r>
      <w:r w:rsidRPr="00D15C41">
        <w:rPr>
          <w:rStyle w:val="1-Char"/>
          <w:rtl/>
        </w:rPr>
        <w:t>ه ز</w:t>
      </w:r>
      <w:r w:rsidR="00801F13">
        <w:rPr>
          <w:rStyle w:val="1-Char"/>
          <w:rtl/>
        </w:rPr>
        <w:t>ی</w:t>
      </w:r>
      <w:r w:rsidRPr="00D15C41">
        <w:rPr>
          <w:rStyle w:val="1-Char"/>
          <w:rtl/>
        </w:rPr>
        <w:t>ادند</w:t>
      </w:r>
      <w:r w:rsidRPr="00D15C41">
        <w:rPr>
          <w:rStyle w:val="1-Char"/>
          <w:rFonts w:hint="cs"/>
          <w:rtl/>
        </w:rPr>
        <w:t>،</w:t>
      </w:r>
      <w:r w:rsidRPr="00D15C41">
        <w:rPr>
          <w:rStyle w:val="1-Char"/>
          <w:rtl/>
        </w:rPr>
        <w:t xml:space="preserve"> نم</w:t>
      </w:r>
      <w:r w:rsidR="00801F13">
        <w:rPr>
          <w:rStyle w:val="1-Char"/>
          <w:rtl/>
        </w:rPr>
        <w:t>ی</w:t>
      </w:r>
      <w:r w:rsidRPr="00D15C41">
        <w:rPr>
          <w:rStyle w:val="1-Char"/>
          <w:rtl/>
        </w:rPr>
        <w:t>‌توان</w:t>
      </w:r>
      <w:r w:rsidR="00801F13">
        <w:rPr>
          <w:rStyle w:val="1-Char"/>
          <w:rtl/>
        </w:rPr>
        <w:t>ی</w:t>
      </w:r>
      <w:r w:rsidRPr="00D15C41">
        <w:rPr>
          <w:rStyle w:val="1-Char"/>
          <w:rtl/>
        </w:rPr>
        <w:t>د</w:t>
      </w:r>
      <w:r w:rsidR="001858AA">
        <w:rPr>
          <w:rStyle w:val="1-Char"/>
          <w:rtl/>
        </w:rPr>
        <w:t xml:space="preserve"> آن‌ها </w:t>
      </w:r>
      <w:r w:rsidRPr="00D15C41">
        <w:rPr>
          <w:rStyle w:val="1-Char"/>
          <w:rtl/>
        </w:rPr>
        <w:t xml:space="preserve">را شمارش </w:t>
      </w:r>
      <w:r w:rsidR="00801F13">
        <w:rPr>
          <w:rStyle w:val="1-Char"/>
          <w:rtl/>
        </w:rPr>
        <w:t>ک</w:t>
      </w:r>
      <w:r w:rsidRPr="00D15C41">
        <w:rPr>
          <w:rStyle w:val="1-Char"/>
          <w:rtl/>
        </w:rPr>
        <w:t>ن</w:t>
      </w:r>
      <w:r w:rsidR="00801F13">
        <w:rPr>
          <w:rStyle w:val="1-Char"/>
          <w:rtl/>
        </w:rPr>
        <w:t>ی</w:t>
      </w:r>
      <w:r w:rsidRPr="00D15C41">
        <w:rPr>
          <w:rStyle w:val="1-Char"/>
          <w:rtl/>
        </w:rPr>
        <w:t>د</w:t>
      </w:r>
      <w:r w:rsidRPr="00D15C41">
        <w:rPr>
          <w:rStyle w:val="1-Char"/>
          <w:rFonts w:hint="cs"/>
          <w:rtl/>
        </w:rPr>
        <w:t xml:space="preserve"> و نیکوکاریش در آخرت عفو و بخشش و دادن ثواب فراوان به مؤمنان است. آثار نیکوکاری بَرّ بر بندگانش از جمله: آفرینش</w:t>
      </w:r>
      <w:r w:rsidR="001858AA">
        <w:rPr>
          <w:rStyle w:val="1-Char"/>
          <w:rFonts w:hint="cs"/>
          <w:rtl/>
        </w:rPr>
        <w:t xml:space="preserve"> آن‌ها </w:t>
      </w:r>
      <w:r w:rsidRPr="00D15C41">
        <w:rPr>
          <w:rStyle w:val="1-Char"/>
          <w:rFonts w:hint="cs"/>
          <w:rtl/>
        </w:rPr>
        <w:t>از عدم، دادن نعمت</w:t>
      </w:r>
      <w:r w:rsidR="002912E7">
        <w:rPr>
          <w:rStyle w:val="1-Char"/>
          <w:rFonts w:hint="cs"/>
          <w:rtl/>
        </w:rPr>
        <w:t>‌</w:t>
      </w:r>
      <w:r w:rsidRPr="00D15C41">
        <w:rPr>
          <w:rStyle w:val="1-Char"/>
          <w:rFonts w:hint="cs"/>
          <w:rtl/>
        </w:rPr>
        <w:t>های بی‌کران و بی</w:t>
      </w:r>
      <w:r w:rsidRPr="00D15C41">
        <w:rPr>
          <w:rStyle w:val="1-Char"/>
          <w:rFonts w:hint="cs"/>
          <w:rtl/>
        </w:rPr>
        <w:softHyphen/>
        <w:t>حدّ به</w:t>
      </w:r>
      <w:r w:rsidR="001858AA">
        <w:rPr>
          <w:rStyle w:val="1-Char"/>
          <w:rFonts w:hint="cs"/>
          <w:rtl/>
        </w:rPr>
        <w:t xml:space="preserve"> آن‌ها،</w:t>
      </w:r>
      <w:r w:rsidRPr="00D15C41">
        <w:rPr>
          <w:rStyle w:val="1-Char"/>
          <w:rFonts w:hint="cs"/>
          <w:rtl/>
        </w:rPr>
        <w:t xml:space="preserve"> دادن عقل و ارسال انبیاء</w:t>
      </w:r>
      <w:r w:rsidR="002912E7">
        <w:rPr>
          <w:rStyle w:val="1-Char"/>
          <w:rFonts w:cs="CTraditional Arabic" w:hint="cs"/>
          <w:rtl/>
        </w:rPr>
        <w:t>†</w:t>
      </w:r>
      <w:r w:rsidRPr="00D15C41">
        <w:rPr>
          <w:rStyle w:val="1-Char"/>
          <w:rFonts w:hint="cs"/>
          <w:rtl/>
        </w:rPr>
        <w:t xml:space="preserve"> برای هدایتشان، محافظت و رحم و شفقت بر</w:t>
      </w:r>
      <w:r w:rsidR="001858AA">
        <w:rPr>
          <w:rStyle w:val="1-Char"/>
          <w:rFonts w:hint="cs"/>
          <w:rtl/>
        </w:rPr>
        <w:t xml:space="preserve"> آن‌ها،</w:t>
      </w:r>
      <w:r w:rsidRPr="00D15C41">
        <w:rPr>
          <w:rStyle w:val="1-Char"/>
          <w:rFonts w:hint="cs"/>
          <w:rtl/>
        </w:rPr>
        <w:t xml:space="preserve"> عفو و غفران و... آنقدر زیادند که در بیان و وصف نمی</w:t>
      </w:r>
      <w:r w:rsidRPr="00D15C41">
        <w:rPr>
          <w:rStyle w:val="1-Char"/>
          <w:rtl/>
        </w:rPr>
        <w:softHyphen/>
      </w:r>
      <w:r w:rsidRPr="00D15C41">
        <w:rPr>
          <w:rStyle w:val="1-Char"/>
          <w:rFonts w:hint="cs"/>
          <w:rtl/>
        </w:rPr>
        <w:t>گنجد و نیکوکار بودن خداوند، حاکی از عظمت و حکمت و عزّت و نیرومندی و بخششگری و بلندمرتبگی و رأفت و مهربانی و عدل و کَرم و جُود اوست.</w:t>
      </w:r>
    </w:p>
    <w:p w:rsidR="00D60342" w:rsidRPr="00D15C41" w:rsidRDefault="00D60342" w:rsidP="00D60342">
      <w:pPr>
        <w:widowControl w:val="0"/>
        <w:rPr>
          <w:rStyle w:val="1-Char"/>
          <w:rtl/>
        </w:rPr>
      </w:pPr>
      <w:r w:rsidRPr="00D15C41">
        <w:rPr>
          <w:rStyle w:val="1-Char"/>
          <w:rFonts w:hint="cs"/>
          <w:rtl/>
        </w:rPr>
        <w:t>مؤمن نسبت به همه خصوصاً مادر و پدرش نیکوکار است. مبنای اخلاق و روابط خانوادگی و اجتماعی مؤمن بر نیکوکاری و حُسن رفتار می</w:t>
      </w:r>
      <w:r w:rsidRPr="00D15C41">
        <w:rPr>
          <w:rStyle w:val="1-Char"/>
          <w:rFonts w:hint="cs"/>
          <w:rtl/>
        </w:rPr>
        <w:softHyphen/>
        <w:t>باشد به گونه</w:t>
      </w:r>
      <w:r w:rsidRPr="00D15C41">
        <w:rPr>
          <w:rStyle w:val="1-Char"/>
          <w:rFonts w:hint="cs"/>
          <w:rtl/>
        </w:rPr>
        <w:softHyphen/>
        <w:t>ای که نیکوکاری وی در جنبه</w:t>
      </w:r>
      <w:r w:rsidRPr="00D15C41">
        <w:rPr>
          <w:rStyle w:val="1-Char"/>
          <w:rtl/>
        </w:rPr>
        <w:softHyphen/>
      </w:r>
      <w:r w:rsidRPr="00D15C41">
        <w:rPr>
          <w:rStyle w:val="1-Char"/>
          <w:rFonts w:hint="cs"/>
          <w:rtl/>
        </w:rPr>
        <w:t>های مختلفی از زندگیش همچون: نیکی به والدین، همسایه، فقرا و مساکین، یتیم و ضعیف، زیردست و مظلوم، همسر و فرزند و... متبلور می</w:t>
      </w:r>
      <w:r w:rsidRPr="00D15C41">
        <w:rPr>
          <w:rStyle w:val="1-Char"/>
          <w:rFonts w:hint="cs"/>
          <w:rtl/>
        </w:rPr>
        <w:softHyphen/>
        <w:t>باشد. برّ و نیکوکاری و تقوای مؤمن و حکومت اسلامی باعث می</w:t>
      </w:r>
      <w:r w:rsidRPr="00D15C41">
        <w:rPr>
          <w:rStyle w:val="1-Char"/>
          <w:rFonts w:hint="cs"/>
          <w:rtl/>
        </w:rPr>
        <w:softHyphen/>
        <w:t xml:space="preserve">شود </w:t>
      </w:r>
      <w:r w:rsidRPr="00830840">
        <w:rPr>
          <w:rStyle w:val="1-Char"/>
          <w:rFonts w:hint="cs"/>
          <w:rtl/>
        </w:rPr>
        <w:t>که</w:t>
      </w:r>
      <w:r w:rsidR="00A9498A" w:rsidRPr="00830840">
        <w:rPr>
          <w:rStyle w:val="1-Char"/>
          <w:rtl/>
        </w:rPr>
        <w:t xml:space="preserve"> </w:t>
      </w:r>
      <w:r w:rsidRPr="00830840">
        <w:rPr>
          <w:rStyle w:val="1-Char"/>
          <w:rFonts w:hint="cs"/>
          <w:rtl/>
        </w:rPr>
        <w:t>" بَرّ</w:t>
      </w:r>
      <w:r w:rsidRPr="00830840">
        <w:rPr>
          <w:rStyle w:val="1-Char"/>
          <w:rtl/>
        </w:rPr>
        <w:t xml:space="preserve"> </w:t>
      </w:r>
      <w:r w:rsidRPr="00830840">
        <w:rPr>
          <w:rStyle w:val="1-Char"/>
          <w:rFonts w:hint="cs"/>
          <w:rtl/>
        </w:rPr>
        <w:t>"</w:t>
      </w:r>
      <w:r w:rsidRPr="00830840">
        <w:rPr>
          <w:rStyle w:val="1-Char"/>
          <w:rtl/>
        </w:rPr>
        <w:t xml:space="preserve"> مرحمت</w:t>
      </w:r>
      <w:r w:rsidRPr="00D15C41">
        <w:rPr>
          <w:rStyle w:val="1-Char"/>
          <w:rtl/>
        </w:rPr>
        <w:t xml:space="preserve"> و معونت و حفاظت و رعا</w:t>
      </w:r>
      <w:r w:rsidR="00801F13">
        <w:rPr>
          <w:rStyle w:val="1-Char"/>
          <w:rtl/>
        </w:rPr>
        <w:t>ی</w:t>
      </w:r>
      <w:r w:rsidRPr="00D15C41">
        <w:rPr>
          <w:rStyle w:val="1-Char"/>
          <w:rtl/>
        </w:rPr>
        <w:t>ت همه جانبه‌اش</w:t>
      </w:r>
      <w:r w:rsidRPr="00D15C41">
        <w:rPr>
          <w:rStyle w:val="1-Char"/>
          <w:rFonts w:hint="cs"/>
          <w:rtl/>
        </w:rPr>
        <w:t xml:space="preserve"> را </w:t>
      </w:r>
      <w:r w:rsidRPr="00D15C41">
        <w:rPr>
          <w:rStyle w:val="1-Char"/>
          <w:rtl/>
        </w:rPr>
        <w:t xml:space="preserve">همراه </w:t>
      </w:r>
      <w:r w:rsidRPr="00D15C41">
        <w:rPr>
          <w:rStyle w:val="1-Char"/>
          <w:rFonts w:hint="cs"/>
          <w:rtl/>
        </w:rPr>
        <w:t>آنان کند</w:t>
      </w:r>
      <w:r w:rsidRPr="00D15C41">
        <w:rPr>
          <w:rStyle w:val="1-Char"/>
          <w:rtl/>
        </w:rPr>
        <w:t xml:space="preserve"> </w:t>
      </w:r>
      <w:r w:rsidRPr="00D15C41">
        <w:rPr>
          <w:rStyle w:val="1-Char"/>
          <w:rFonts w:hint="cs"/>
          <w:rtl/>
        </w:rPr>
        <w:t xml:space="preserve">و </w:t>
      </w:r>
      <w:r w:rsidRPr="00D15C41">
        <w:rPr>
          <w:rStyle w:val="1-Char"/>
          <w:rtl/>
        </w:rPr>
        <w:t>با تمام ن</w:t>
      </w:r>
      <w:r w:rsidR="00801F13">
        <w:rPr>
          <w:rStyle w:val="1-Char"/>
          <w:rtl/>
        </w:rPr>
        <w:t>ی</w:t>
      </w:r>
      <w:r w:rsidRPr="00D15C41">
        <w:rPr>
          <w:rStyle w:val="1-Char"/>
          <w:rtl/>
        </w:rPr>
        <w:t>رو و قدرت</w:t>
      </w:r>
      <w:r w:rsidRPr="00D15C41">
        <w:rPr>
          <w:rStyle w:val="1-Char"/>
          <w:rFonts w:hint="cs"/>
          <w:rtl/>
        </w:rPr>
        <w:t xml:space="preserve"> </w:t>
      </w:r>
      <w:r w:rsidRPr="00D15C41">
        <w:rPr>
          <w:rStyle w:val="1-Char"/>
          <w:rtl/>
        </w:rPr>
        <w:t xml:space="preserve">با </w:t>
      </w:r>
      <w:r w:rsidRPr="00D15C41">
        <w:rPr>
          <w:rStyle w:val="1-Char"/>
          <w:rFonts w:hint="cs"/>
          <w:rtl/>
        </w:rPr>
        <w:t>آنان می</w:t>
      </w:r>
      <w:r w:rsidRPr="00D15C41">
        <w:rPr>
          <w:rStyle w:val="1-Char"/>
          <w:rtl/>
        </w:rPr>
        <w:softHyphen/>
      </w:r>
      <w:r w:rsidRPr="00D15C41">
        <w:rPr>
          <w:rStyle w:val="1-Char"/>
          <w:rFonts w:hint="cs"/>
          <w:rtl/>
        </w:rPr>
        <w:t>باشد.</w:t>
      </w:r>
    </w:p>
    <w:p w:rsidR="00D60342" w:rsidRPr="00A576EE" w:rsidRDefault="00D60342" w:rsidP="00D60342">
      <w:pPr>
        <w:widowControl w:val="0"/>
        <w:rPr>
          <w:rFonts w:ascii="Lotus Linotype" w:hAnsi="Lotus Linotype" w:cs="2  Zar"/>
          <w:color w:val="000000"/>
          <w:sz w:val="8"/>
          <w:szCs w:val="2"/>
          <w:rtl/>
          <w:lang w:bidi="fa-IR"/>
        </w:rPr>
      </w:pPr>
    </w:p>
    <w:p w:rsidR="00D60342" w:rsidRPr="0003476F" w:rsidRDefault="00D60342" w:rsidP="00C00B09">
      <w:pPr>
        <w:pStyle w:val="3-"/>
        <w:rPr>
          <w:rtl/>
          <w:lang w:bidi="fa-IR"/>
        </w:rPr>
      </w:pPr>
      <w:bookmarkStart w:id="912" w:name="_Toc404710383"/>
      <w:bookmarkStart w:id="913" w:name="_Toc442688712"/>
      <w:r>
        <w:rPr>
          <w:rFonts w:hint="cs"/>
          <w:rtl/>
          <w:lang w:bidi="fa-IR"/>
        </w:rPr>
        <w:t>80-</w:t>
      </w:r>
      <w:r w:rsidRPr="0003476F">
        <w:rPr>
          <w:rFonts w:hint="cs"/>
          <w:rtl/>
          <w:lang w:bidi="fa-IR"/>
        </w:rPr>
        <w:t>توّاب</w:t>
      </w:r>
      <w:bookmarkEnd w:id="912"/>
      <w:bookmarkEnd w:id="913"/>
      <w:r w:rsidRPr="0003476F">
        <w:rPr>
          <w:rtl/>
          <w:lang w:bidi="fa-IR"/>
        </w:rPr>
        <w:fldChar w:fldCharType="begin"/>
      </w:r>
      <w:r w:rsidRPr="0003476F">
        <w:rPr>
          <w:lang w:bidi="fa-IR"/>
        </w:rPr>
        <w:instrText xml:space="preserve"> TC "</w:instrText>
      </w:r>
      <w:bookmarkStart w:id="914" w:name="_Toc373938135"/>
      <w:bookmarkStart w:id="915" w:name="_Toc404508283"/>
      <w:r w:rsidRPr="0003476F">
        <w:rPr>
          <w:rFonts w:hint="cs"/>
          <w:rtl/>
          <w:lang w:bidi="fa-IR"/>
        </w:rPr>
        <w:instrText>توّاب</w:instrText>
      </w:r>
      <w:bookmarkEnd w:id="914"/>
      <w:bookmarkEnd w:id="915"/>
      <w:r w:rsidRPr="0003476F">
        <w:rPr>
          <w:lang w:bidi="fa-IR"/>
        </w:rPr>
        <w:instrText xml:space="preserve">" \f C \l "1" </w:instrText>
      </w:r>
      <w:r w:rsidRPr="0003476F">
        <w:rPr>
          <w:rtl/>
          <w:lang w:bidi="fa-IR"/>
        </w:rPr>
        <w:fldChar w:fldCharType="end"/>
      </w:r>
    </w:p>
    <w:p w:rsidR="00D60342" w:rsidRPr="00D15C41" w:rsidRDefault="00D60342" w:rsidP="00C00B09">
      <w:pPr>
        <w:widowControl w:val="0"/>
        <w:rPr>
          <w:rStyle w:val="1-Char"/>
          <w:rtl/>
        </w:rPr>
      </w:pPr>
      <w:r w:rsidRPr="00D15C41">
        <w:rPr>
          <w:rStyle w:val="1-Char"/>
          <w:rFonts w:hint="cs"/>
          <w:rtl/>
        </w:rPr>
        <w:t>خداوند</w:t>
      </w:r>
      <w:r w:rsidR="00333154" w:rsidRPr="00333154">
        <w:rPr>
          <w:rStyle w:val="1-Char"/>
          <w:rFonts w:cs="CTraditional Arabic" w:hint="cs"/>
          <w:rtl/>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C00B09">
        <w:rPr>
          <w:rStyle w:val="1-Char"/>
          <w:rFonts w:hint="cs"/>
          <w:rtl/>
        </w:rPr>
        <w:t xml:space="preserve"> </w:t>
      </w:r>
      <w:r w:rsidR="00C00B09">
        <w:rPr>
          <w:rStyle w:val="1-Char"/>
          <w:rFonts w:cs="Traditional Arabic"/>
          <w:color w:val="000000"/>
          <w:shd w:val="clear" w:color="auto" w:fill="FFFFFF"/>
          <w:rtl/>
        </w:rPr>
        <w:t>﴿</w:t>
      </w:r>
      <w:r w:rsidR="00C00B09" w:rsidRPr="00DD64CA">
        <w:rPr>
          <w:rStyle w:val="5-Char0"/>
          <w:rtl/>
        </w:rPr>
        <w:t xml:space="preserve">وَأَنَّ </w:t>
      </w:r>
      <w:r w:rsidR="00C00B09" w:rsidRPr="00DD64CA">
        <w:rPr>
          <w:rStyle w:val="5-Char0"/>
          <w:rFonts w:hint="cs"/>
          <w:rtl/>
        </w:rPr>
        <w:t>ٱللَّهَ</w:t>
      </w:r>
      <w:r w:rsidR="00C00B09" w:rsidRPr="00DD64CA">
        <w:rPr>
          <w:rStyle w:val="5-Char0"/>
          <w:rtl/>
        </w:rPr>
        <w:t xml:space="preserve"> تَوَّابٌ حَكِيمٌ١٠</w:t>
      </w:r>
      <w:r w:rsidR="00C00B09">
        <w:rPr>
          <w:rStyle w:val="1-Char"/>
          <w:rFonts w:cs="Traditional Arabic"/>
          <w:color w:val="000000"/>
          <w:shd w:val="clear" w:color="auto" w:fill="FFFFFF"/>
          <w:rtl/>
        </w:rPr>
        <w:t>﴾</w:t>
      </w:r>
      <w:r w:rsidR="00C00B09" w:rsidRPr="00DD64CA">
        <w:rPr>
          <w:rStyle w:val="5-Char0"/>
          <w:rtl/>
        </w:rPr>
        <w:t xml:space="preserve"> </w:t>
      </w:r>
      <w:r w:rsidR="00C00B09" w:rsidRPr="00A14DCC">
        <w:rPr>
          <w:rStyle w:val="8-Char"/>
          <w:rtl/>
        </w:rPr>
        <w:t>[النور: 10]</w:t>
      </w:r>
      <w:r w:rsidRPr="00D15C41">
        <w:rPr>
          <w:rStyle w:val="1-Char"/>
          <w:rFonts w:hint="cs"/>
          <w:rtl/>
        </w:rPr>
        <w:t xml:space="preserve"> </w:t>
      </w:r>
      <w:r w:rsidRPr="00C00B09">
        <w:rPr>
          <w:rStyle w:val="5-Char"/>
          <w:rFonts w:hint="cs"/>
          <w:rtl/>
        </w:rPr>
        <w:t>(</w:t>
      </w:r>
      <w:r w:rsidRPr="00C00B09">
        <w:rPr>
          <w:rStyle w:val="5-Char"/>
          <w:rtl/>
        </w:rPr>
        <w:t xml:space="preserve">‏‏‏و او بس </w:t>
      </w:r>
      <w:r w:rsidRPr="00C00B09">
        <w:rPr>
          <w:rStyle w:val="5-Char"/>
          <w:rFonts w:hint="cs"/>
          <w:rtl/>
        </w:rPr>
        <w:t>بازگشت</w:t>
      </w:r>
      <w:r w:rsidRPr="00C00B09">
        <w:rPr>
          <w:rStyle w:val="5-Char"/>
          <w:rFonts w:hint="cs"/>
          <w:rtl/>
        </w:rPr>
        <w:softHyphen/>
        <w:t xml:space="preserve">کننده (به سوی بندگان و </w:t>
      </w:r>
      <w:r w:rsidRPr="00C00B09">
        <w:rPr>
          <w:rStyle w:val="5-Char"/>
          <w:rtl/>
        </w:rPr>
        <w:t>توبه‌پذ</w:t>
      </w:r>
      <w:r w:rsidR="00801F13">
        <w:rPr>
          <w:rStyle w:val="5-Char"/>
          <w:rtl/>
        </w:rPr>
        <w:t>ی</w:t>
      </w:r>
      <w:r w:rsidRPr="00C00B09">
        <w:rPr>
          <w:rStyle w:val="5-Char"/>
          <w:rtl/>
        </w:rPr>
        <w:t>ر</w:t>
      </w:r>
      <w:r w:rsidRPr="00C00B09">
        <w:rPr>
          <w:rStyle w:val="5-Char"/>
          <w:rFonts w:hint="cs"/>
          <w:rtl/>
        </w:rPr>
        <w:t>)</w:t>
      </w:r>
      <w:r w:rsidRPr="00C00B09">
        <w:rPr>
          <w:rStyle w:val="5-Char"/>
          <w:rtl/>
        </w:rPr>
        <w:t xml:space="preserve"> و</w:t>
      </w:r>
      <w:r w:rsidRPr="00C00B09">
        <w:rPr>
          <w:rStyle w:val="5-Char"/>
          <w:rFonts w:hint="cs"/>
          <w:rtl/>
        </w:rPr>
        <w:t xml:space="preserve"> کاربجا و حکیم است.)</w:t>
      </w:r>
      <w:r w:rsidRPr="00C00B09">
        <w:rPr>
          <w:rStyle w:val="5-Char"/>
          <w:rtl/>
        </w:rPr>
        <w:t>‏</w:t>
      </w:r>
    </w:p>
    <w:p w:rsidR="00D60342" w:rsidRPr="00D15C41" w:rsidRDefault="00D60342" w:rsidP="00D60342">
      <w:pPr>
        <w:widowControl w:val="0"/>
        <w:rPr>
          <w:rStyle w:val="1-Char"/>
          <w:rtl/>
        </w:rPr>
      </w:pPr>
      <w:r w:rsidRPr="00D15C41">
        <w:rPr>
          <w:rStyle w:val="1-Char"/>
          <w:rFonts w:hint="cs"/>
          <w:rtl/>
        </w:rPr>
        <w:t>توّاب صیغ</w:t>
      </w:r>
      <w:r w:rsidR="00050352">
        <w:rPr>
          <w:rStyle w:val="1-Char"/>
          <w:rFonts w:hint="cs"/>
          <w:rtl/>
        </w:rPr>
        <w:t>ۀ</w:t>
      </w:r>
      <w:r w:rsidRPr="00D15C41">
        <w:rPr>
          <w:rStyle w:val="1-Char"/>
          <w:rFonts w:hint="cs"/>
          <w:rtl/>
        </w:rPr>
        <w:t xml:space="preserve"> مبالغه و به معنای بسیار بازگشت</w:t>
      </w:r>
      <w:r w:rsidRPr="00D15C41">
        <w:rPr>
          <w:rStyle w:val="1-Char"/>
          <w:rFonts w:hint="cs"/>
          <w:rtl/>
        </w:rPr>
        <w:softHyphen/>
        <w:t>کننده است. انسان با علم و اراده</w:t>
      </w:r>
      <w:r w:rsidRPr="00D15C41">
        <w:rPr>
          <w:rStyle w:val="1-Char"/>
          <w:rFonts w:hint="cs"/>
          <w:rtl/>
        </w:rPr>
        <w:softHyphen/>
        <w:t>ای که دارد موظّف است در مسیر بندگیِ خداوند باشد و در صورتیکه انحراف پیدا کرد برای بازگشت به راهِ بندگی باید توبه کند و به سوی خدا برگردد. و در صورتیکه بنده توبه نماید، خداوند</w:t>
      </w:r>
      <w:r w:rsidR="00333154" w:rsidRPr="00333154">
        <w:rPr>
          <w:rStyle w:val="1-Char"/>
          <w:rFonts w:cs="CTraditional Arabic" w:hint="cs"/>
          <w:rtl/>
        </w:rPr>
        <w:t>أ</w:t>
      </w:r>
      <w:r w:rsidRPr="00D15C41">
        <w:rPr>
          <w:rStyle w:val="1-Char"/>
          <w:rFonts w:hint="cs"/>
          <w:rtl/>
        </w:rPr>
        <w:t xml:space="preserve"> زمین</w:t>
      </w:r>
      <w:r w:rsidR="00050352">
        <w:rPr>
          <w:rStyle w:val="1-Char"/>
          <w:rFonts w:hint="cs"/>
          <w:rtl/>
        </w:rPr>
        <w:t>ۀ</w:t>
      </w:r>
      <w:r w:rsidRPr="00D15C41">
        <w:rPr>
          <w:rStyle w:val="1-Char"/>
          <w:rFonts w:hint="cs"/>
          <w:rtl/>
        </w:rPr>
        <w:t xml:space="preserve"> بازگشت چنین بنده</w:t>
      </w:r>
      <w:r w:rsidRPr="00D15C41">
        <w:rPr>
          <w:rStyle w:val="1-Char"/>
          <w:rFonts w:hint="cs"/>
          <w:rtl/>
        </w:rPr>
        <w:softHyphen/>
        <w:t>ای را مهیّا کرده و با چنین توجه و یاری</w:t>
      </w:r>
      <w:r w:rsidRPr="00D15C41">
        <w:rPr>
          <w:rStyle w:val="1-Char"/>
          <w:rFonts w:hint="cs"/>
          <w:rtl/>
        </w:rPr>
        <w:softHyphen/>
        <w:t>ای گویی توّاب</w:t>
      </w:r>
      <w:r w:rsidR="00333154" w:rsidRPr="00333154">
        <w:rPr>
          <w:rStyle w:val="1-Char"/>
          <w:rFonts w:cs="CTraditional Arabic" w:hint="cs"/>
          <w:rtl/>
        </w:rPr>
        <w:t>أ</w:t>
      </w:r>
      <w:r w:rsidRPr="00D15C41">
        <w:rPr>
          <w:rStyle w:val="1-Char"/>
          <w:rFonts w:hint="cs"/>
          <w:rtl/>
        </w:rPr>
        <w:t xml:space="preserve"> نیز به سوی انسان توبه می</w:t>
      </w:r>
      <w:r w:rsidRPr="00D15C41">
        <w:rPr>
          <w:rStyle w:val="1-Char"/>
          <w:rFonts w:hint="cs"/>
          <w:rtl/>
        </w:rPr>
        <w:softHyphen/>
        <w:t>کند و به سوی انسان برمی</w:t>
      </w:r>
      <w:r w:rsidRPr="00D15C41">
        <w:rPr>
          <w:rStyle w:val="1-Char"/>
          <w:rFonts w:hint="cs"/>
          <w:rtl/>
        </w:rPr>
        <w:softHyphen/>
        <w:t>گردد؛ چرا که در موقع نافرمانی و معصیتش از وی روگردان بوده است. و توّاب بودن وی (بسیار بازگشت</w:t>
      </w:r>
      <w:r w:rsidRPr="00D15C41">
        <w:rPr>
          <w:rStyle w:val="1-Char"/>
          <w:rFonts w:hint="cs"/>
          <w:rtl/>
        </w:rPr>
        <w:softHyphen/>
        <w:t>کننده بودنش) نظر به کثرت بازگشت کنندگان است که در برابر هر بازگشت</w:t>
      </w:r>
      <w:r w:rsidRPr="00D15C41">
        <w:rPr>
          <w:rStyle w:val="1-Char"/>
          <w:rFonts w:hint="cs"/>
          <w:rtl/>
        </w:rPr>
        <w:softHyphen/>
        <w:t>کننده</w:t>
      </w:r>
      <w:r w:rsidRPr="00D15C41">
        <w:rPr>
          <w:rStyle w:val="1-Char"/>
          <w:rFonts w:hint="cs"/>
          <w:rtl/>
        </w:rPr>
        <w:softHyphen/>
        <w:t>ای، بازگشتی دارد.</w:t>
      </w:r>
    </w:p>
    <w:p w:rsidR="00D60342" w:rsidRPr="00D15C41" w:rsidRDefault="00D60342" w:rsidP="00D60342">
      <w:pPr>
        <w:widowControl w:val="0"/>
        <w:rPr>
          <w:rStyle w:val="1-Char"/>
          <w:rtl/>
        </w:rPr>
      </w:pPr>
      <w:r w:rsidRPr="00D15C41">
        <w:rPr>
          <w:rStyle w:val="1-Char"/>
          <w:rFonts w:hint="cs"/>
          <w:rtl/>
        </w:rPr>
        <w:t>توّاب بودن خداوند امید و قدرت وافر به انسان می</w:t>
      </w:r>
      <w:r w:rsidRPr="00D15C41">
        <w:rPr>
          <w:rStyle w:val="1-Char"/>
          <w:rFonts w:hint="cs"/>
          <w:rtl/>
        </w:rPr>
        <w:softHyphen/>
        <w:t>دهد که در هر معصیتی به سوی کسی برگردد که توّاب نیز به سوی وی رو می</w:t>
      </w:r>
      <w:r w:rsidRPr="00D15C41">
        <w:rPr>
          <w:rStyle w:val="1-Char"/>
          <w:rFonts w:hint="cs"/>
          <w:rtl/>
        </w:rPr>
        <w:softHyphen/>
        <w:t>کند و برمی</w:t>
      </w:r>
      <w:r w:rsidRPr="00D15C41">
        <w:rPr>
          <w:rStyle w:val="1-Char"/>
          <w:rFonts w:hint="cs"/>
          <w:rtl/>
        </w:rPr>
        <w:softHyphen/>
        <w:t>گردد و بنده باید شکرگزار این نعمت باشد و نیز نسبت به بندگانِ خدا پذیرای عذر و بازگشت و معذرت</w:t>
      </w:r>
      <w:r w:rsidRPr="00D15C41">
        <w:rPr>
          <w:rStyle w:val="1-Char"/>
          <w:rFonts w:hint="cs"/>
          <w:rtl/>
        </w:rPr>
        <w:softHyphen/>
        <w:t>خواهی</w:t>
      </w:r>
      <w:r w:rsidR="001858AA">
        <w:rPr>
          <w:rStyle w:val="1-Char"/>
          <w:rFonts w:hint="cs"/>
          <w:rtl/>
        </w:rPr>
        <w:t xml:space="preserve"> آن‌ها </w:t>
      </w:r>
      <w:r w:rsidRPr="00D15C41">
        <w:rPr>
          <w:rStyle w:val="1-Char"/>
          <w:rFonts w:hint="cs"/>
          <w:rtl/>
        </w:rPr>
        <w:t>باشد. و وقتی که بنده با توبه</w:t>
      </w:r>
      <w:r w:rsidRPr="00D15C41">
        <w:rPr>
          <w:rStyle w:val="1-Char"/>
          <w:rtl/>
        </w:rPr>
        <w:softHyphen/>
      </w:r>
      <w:r w:rsidRPr="00D15C41">
        <w:rPr>
          <w:rStyle w:val="1-Char"/>
          <w:rFonts w:hint="cs"/>
          <w:rtl/>
        </w:rPr>
        <w:t>اش در مسیر بندگی قرار می</w:t>
      </w:r>
      <w:r w:rsidRPr="00D15C41">
        <w:rPr>
          <w:rStyle w:val="1-Char"/>
          <w:rFonts w:hint="cs"/>
          <w:rtl/>
        </w:rPr>
        <w:softHyphen/>
        <w:t>گیرد رابط</w:t>
      </w:r>
      <w:r w:rsidR="00050352">
        <w:rPr>
          <w:rStyle w:val="1-Char"/>
          <w:rFonts w:hint="cs"/>
          <w:rtl/>
        </w:rPr>
        <w:t>ۀ</w:t>
      </w:r>
      <w:r w:rsidRPr="00D15C41">
        <w:rPr>
          <w:rStyle w:val="1-Char"/>
          <w:rFonts w:hint="cs"/>
          <w:rtl/>
        </w:rPr>
        <w:t xml:space="preserve"> ولایت بین او و خدایش برقرار می</w:t>
      </w:r>
      <w:r w:rsidRPr="00D15C41">
        <w:rPr>
          <w:rStyle w:val="1-Char"/>
          <w:rFonts w:hint="cs"/>
          <w:rtl/>
        </w:rPr>
        <w:softHyphen/>
        <w:t>گردد که در سای</w:t>
      </w:r>
      <w:r w:rsidR="00050352">
        <w:rPr>
          <w:rStyle w:val="1-Char"/>
          <w:rFonts w:hint="cs"/>
          <w:rtl/>
        </w:rPr>
        <w:t>ۀ</w:t>
      </w:r>
      <w:r w:rsidRPr="00D15C41">
        <w:rPr>
          <w:rStyle w:val="1-Char"/>
          <w:rFonts w:hint="cs"/>
          <w:rtl/>
        </w:rPr>
        <w:t xml:space="preserve"> آن خوشبختی و عزّت و فرح را تجربه خواهد کرد.</w:t>
      </w:r>
    </w:p>
    <w:p w:rsidR="00D60342" w:rsidRPr="00C00B09" w:rsidRDefault="00D60342" w:rsidP="00C00B09">
      <w:pPr>
        <w:pStyle w:val="3-"/>
      </w:pPr>
      <w:bookmarkStart w:id="916" w:name="_Toc404710384"/>
      <w:bookmarkStart w:id="917" w:name="_Toc442688713"/>
      <w:r w:rsidRPr="00C00B09">
        <w:rPr>
          <w:rFonts w:hint="cs"/>
          <w:rtl/>
        </w:rPr>
        <w:t>81-مُنتَقِم</w:t>
      </w:r>
      <w:bookmarkEnd w:id="916"/>
      <w:bookmarkEnd w:id="917"/>
      <w:r w:rsidRPr="00C00B09">
        <w:rPr>
          <w:rtl/>
        </w:rPr>
        <w:fldChar w:fldCharType="begin"/>
      </w:r>
      <w:r w:rsidRPr="00C00B09">
        <w:instrText xml:space="preserve"> TC "</w:instrText>
      </w:r>
      <w:bookmarkStart w:id="918" w:name="_Toc373938136"/>
      <w:bookmarkStart w:id="919" w:name="_Toc404508284"/>
      <w:r w:rsidRPr="00C00B09">
        <w:rPr>
          <w:rFonts w:hint="cs"/>
          <w:rtl/>
        </w:rPr>
        <w:instrText>مُنتَقِم</w:instrText>
      </w:r>
      <w:bookmarkEnd w:id="918"/>
      <w:bookmarkEnd w:id="919"/>
      <w:r w:rsidRPr="00C00B09">
        <w:instrText xml:space="preserve">" \f C \l "1" </w:instrText>
      </w:r>
      <w:r w:rsidRPr="00C00B09">
        <w:rPr>
          <w:rtl/>
        </w:rPr>
        <w:fldChar w:fldCharType="end"/>
      </w:r>
    </w:p>
    <w:p w:rsidR="00D60342" w:rsidRPr="00D15C41" w:rsidRDefault="00D60342" w:rsidP="00C00B09">
      <w:pPr>
        <w:widowControl w:val="0"/>
        <w:rPr>
          <w:rStyle w:val="1-Char"/>
          <w:rtl/>
        </w:rPr>
      </w:pPr>
      <w:r w:rsidRPr="00D15C41">
        <w:rPr>
          <w:rStyle w:val="1-Char"/>
          <w:rFonts w:hint="cs"/>
          <w:rtl/>
        </w:rPr>
        <w:t>خداوند</w:t>
      </w:r>
      <w:r w:rsidR="00333154" w:rsidRPr="00333154">
        <w:rPr>
          <w:rFonts w:cs="CTraditional Arabic" w:hint="cs"/>
          <w:color w:val="000000"/>
          <w:sz w:val="24"/>
          <w:szCs w:val="28"/>
          <w:rtl/>
          <w:lang w:bidi="fa-IR"/>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C00B09">
        <w:rPr>
          <w:rStyle w:val="1-Char"/>
          <w:rFonts w:hint="cs"/>
          <w:rtl/>
        </w:rPr>
        <w:t xml:space="preserve"> </w:t>
      </w:r>
      <w:r w:rsidR="00C00B09">
        <w:rPr>
          <w:rStyle w:val="1-Char"/>
          <w:rFonts w:cs="Traditional Arabic"/>
          <w:color w:val="000000"/>
          <w:shd w:val="clear" w:color="auto" w:fill="FFFFFF"/>
          <w:rtl/>
        </w:rPr>
        <w:t>﴿</w:t>
      </w:r>
      <w:r w:rsidR="00C00B09" w:rsidRPr="00DD64CA">
        <w:rPr>
          <w:rStyle w:val="5-Char0"/>
          <w:rtl/>
        </w:rPr>
        <w:t>وَ</w:t>
      </w:r>
      <w:r w:rsidR="00C00B09" w:rsidRPr="00DD64CA">
        <w:rPr>
          <w:rStyle w:val="5-Char0"/>
          <w:rFonts w:hint="cs"/>
          <w:rtl/>
        </w:rPr>
        <w:t>ٱللَّهُ</w:t>
      </w:r>
      <w:r w:rsidR="00C00B09" w:rsidRPr="00DD64CA">
        <w:rPr>
          <w:rStyle w:val="5-Char0"/>
          <w:rtl/>
        </w:rPr>
        <w:t xml:space="preserve"> عَزِيزٞ ذُو </w:t>
      </w:r>
      <w:r w:rsidR="00C00B09" w:rsidRPr="00DD64CA">
        <w:rPr>
          <w:rStyle w:val="5-Char0"/>
          <w:rFonts w:hint="cs"/>
          <w:rtl/>
        </w:rPr>
        <w:t>ٱنتِقَامٍ</w:t>
      </w:r>
      <w:r w:rsidR="00C00B09" w:rsidRPr="00DD64CA">
        <w:rPr>
          <w:rStyle w:val="5-Char0"/>
          <w:rtl/>
        </w:rPr>
        <w:t>٤</w:t>
      </w:r>
      <w:r w:rsidR="00C00B09">
        <w:rPr>
          <w:rStyle w:val="1-Char"/>
          <w:rFonts w:cs="Traditional Arabic"/>
          <w:color w:val="000000"/>
          <w:shd w:val="clear" w:color="auto" w:fill="FFFFFF"/>
          <w:rtl/>
        </w:rPr>
        <w:t>﴾</w:t>
      </w:r>
      <w:r w:rsidR="00C00B09" w:rsidRPr="00DD64CA">
        <w:rPr>
          <w:rStyle w:val="5-Char0"/>
          <w:rtl/>
        </w:rPr>
        <w:t xml:space="preserve"> </w:t>
      </w:r>
      <w:r w:rsidR="00C00B09" w:rsidRPr="00A14DCC">
        <w:rPr>
          <w:rStyle w:val="8-Char"/>
          <w:rtl/>
        </w:rPr>
        <w:t>[آل عمران: 4]</w:t>
      </w:r>
      <w:r w:rsidRPr="00D15C41">
        <w:rPr>
          <w:rStyle w:val="1-Char"/>
          <w:rFonts w:hint="cs"/>
          <w:rtl/>
        </w:rPr>
        <w:t xml:space="preserve"> </w:t>
      </w:r>
      <w:r w:rsidRPr="00C00B09">
        <w:rPr>
          <w:rStyle w:val="5-Char"/>
          <w:rFonts w:hint="cs"/>
          <w:rtl/>
        </w:rPr>
        <w:t>(</w:t>
      </w:r>
      <w:r w:rsidRPr="00C00B09">
        <w:rPr>
          <w:rStyle w:val="5-Char"/>
          <w:rtl/>
        </w:rPr>
        <w:t xml:space="preserve">‏‏‏و </w:t>
      </w:r>
      <w:r w:rsidRPr="00C00B09">
        <w:rPr>
          <w:rStyle w:val="5-Char"/>
          <w:rFonts w:hint="cs"/>
          <w:rtl/>
        </w:rPr>
        <w:t>یزدان</w:t>
      </w:r>
      <w:r w:rsidRPr="00C00B09">
        <w:rPr>
          <w:rStyle w:val="5-Char"/>
          <w:rtl/>
        </w:rPr>
        <w:t xml:space="preserve"> قدرتمند چ</w:t>
      </w:r>
      <w:r w:rsidR="00801F13">
        <w:rPr>
          <w:rStyle w:val="5-Char"/>
          <w:rtl/>
        </w:rPr>
        <w:t>ی</w:t>
      </w:r>
      <w:r w:rsidRPr="00C00B09">
        <w:rPr>
          <w:rStyle w:val="5-Char"/>
          <w:rtl/>
        </w:rPr>
        <w:t>ره</w:t>
      </w:r>
      <w:r w:rsidRPr="00C00B09">
        <w:rPr>
          <w:rStyle w:val="5-Char"/>
          <w:rFonts w:hint="cs"/>
          <w:rtl/>
        </w:rPr>
        <w:t xml:space="preserve"> </w:t>
      </w:r>
      <w:r w:rsidRPr="00C00B09">
        <w:rPr>
          <w:rStyle w:val="5-Char"/>
          <w:rtl/>
        </w:rPr>
        <w:t>و انتقام گ</w:t>
      </w:r>
      <w:r w:rsidR="00801F13">
        <w:rPr>
          <w:rStyle w:val="5-Char"/>
          <w:rtl/>
        </w:rPr>
        <w:t>ی</w:t>
      </w:r>
      <w:r w:rsidRPr="00C00B09">
        <w:rPr>
          <w:rStyle w:val="5-Char"/>
          <w:rtl/>
        </w:rPr>
        <w:t>رنده است</w:t>
      </w:r>
      <w:r w:rsidRPr="00C00B09">
        <w:rPr>
          <w:rStyle w:val="5-Char"/>
          <w:rFonts w:hint="cs"/>
          <w:rtl/>
        </w:rPr>
        <w:t>.)</w:t>
      </w:r>
      <w:r w:rsidRPr="00C00B09">
        <w:rPr>
          <w:rStyle w:val="5-Char"/>
          <w:rtl/>
        </w:rPr>
        <w:t>‏</w:t>
      </w:r>
    </w:p>
    <w:p w:rsidR="00D60342" w:rsidRPr="00D15C41" w:rsidRDefault="00D60342" w:rsidP="00931EC1">
      <w:pPr>
        <w:widowControl w:val="0"/>
        <w:rPr>
          <w:rStyle w:val="1-Char"/>
          <w:rtl/>
        </w:rPr>
      </w:pPr>
      <w:r w:rsidRPr="00D15C41">
        <w:rPr>
          <w:rStyle w:val="1-Char"/>
          <w:rFonts w:hint="cs"/>
          <w:rtl/>
        </w:rPr>
        <w:t>مُنتَقِم از کلم</w:t>
      </w:r>
      <w:r w:rsidR="00050352">
        <w:rPr>
          <w:rStyle w:val="1-Char"/>
          <w:rFonts w:hint="cs"/>
          <w:rtl/>
        </w:rPr>
        <w:t>ۀ</w:t>
      </w:r>
      <w:r w:rsidRPr="00830840">
        <w:rPr>
          <w:rStyle w:val="1-Char"/>
          <w:rFonts w:hint="cs"/>
          <w:rtl/>
        </w:rPr>
        <w:t xml:space="preserve"> "نِقمَة" </w:t>
      </w:r>
      <w:r w:rsidRPr="00D15C41">
        <w:rPr>
          <w:rStyle w:val="1-Char"/>
          <w:rFonts w:hint="cs"/>
          <w:rtl/>
        </w:rPr>
        <w:t>یعنی انتقاد گرفتن که به صورت گفتار و عمل صورت می</w:t>
      </w:r>
      <w:r w:rsidRPr="00D15C41">
        <w:rPr>
          <w:rStyle w:val="1-Char"/>
          <w:rFonts w:hint="cs"/>
          <w:rtl/>
        </w:rPr>
        <w:softHyphen/>
        <w:t>گیرد. مُنتَقِم از فرد یا افرادی که نافرمانی وی را بکنند با سنن و قوانین خاص و طی مراحل مشخصی از</w:t>
      </w:r>
      <w:r w:rsidR="001858AA">
        <w:rPr>
          <w:rStyle w:val="1-Char"/>
          <w:rFonts w:hint="cs"/>
          <w:rtl/>
        </w:rPr>
        <w:t xml:space="preserve"> آن‌ها </w:t>
      </w:r>
      <w:r w:rsidRPr="00D15C41">
        <w:rPr>
          <w:rStyle w:val="1-Char"/>
          <w:rFonts w:hint="cs"/>
          <w:rtl/>
        </w:rPr>
        <w:t>انتقام عملی می</w:t>
      </w:r>
      <w:r w:rsidRPr="00D15C41">
        <w:rPr>
          <w:rStyle w:val="1-Char"/>
          <w:rFonts w:hint="cs"/>
          <w:rtl/>
        </w:rPr>
        <w:softHyphen/>
        <w:t>گیرد و با انتقامش بر</w:t>
      </w:r>
      <w:r w:rsidR="001858AA">
        <w:rPr>
          <w:rStyle w:val="1-Char"/>
          <w:rFonts w:hint="cs"/>
          <w:rtl/>
        </w:rPr>
        <w:t xml:space="preserve"> آن‌ها </w:t>
      </w:r>
      <w:r w:rsidRPr="00D15C41">
        <w:rPr>
          <w:rStyle w:val="1-Char"/>
          <w:rFonts w:hint="cs"/>
          <w:rtl/>
        </w:rPr>
        <w:t>انتقاد وارد کرده و به اقتضای موضعگیریشان سزا و جزای</w:t>
      </w:r>
      <w:r w:rsidR="001858AA">
        <w:rPr>
          <w:rStyle w:val="1-Char"/>
          <w:rFonts w:hint="cs"/>
          <w:rtl/>
        </w:rPr>
        <w:t xml:space="preserve"> آن‌ها </w:t>
      </w:r>
      <w:r w:rsidRPr="00D15C41">
        <w:rPr>
          <w:rStyle w:val="1-Char"/>
          <w:rFonts w:hint="cs"/>
          <w:rtl/>
        </w:rPr>
        <w:t>را در دنیا و آخرت می</w:t>
      </w:r>
      <w:r w:rsidRPr="00D15C41">
        <w:rPr>
          <w:rStyle w:val="1-Char"/>
          <w:rFonts w:hint="cs"/>
          <w:rtl/>
        </w:rPr>
        <w:softHyphen/>
        <w:t>دهد. خداوند</w:t>
      </w:r>
      <w:r w:rsidR="00333154" w:rsidRPr="00333154">
        <w:rPr>
          <w:rStyle w:val="1-Char"/>
          <w:rFonts w:cs="CTraditional Arabic" w:hint="cs"/>
          <w:rtl/>
        </w:rPr>
        <w:t>أ</w:t>
      </w:r>
      <w:r w:rsidRPr="00D15C41">
        <w:rPr>
          <w:rStyle w:val="1-Char"/>
          <w:rFonts w:hint="cs"/>
          <w:rtl/>
        </w:rPr>
        <w:t xml:space="preserve"> در برابر اقوام عاد و ثمود و بنی اسرائیل و... و در برابر افرادی همچون نمرود و فرعون و قارون و... با این صفت برخورد کرده است. مُنتَقِم </w:t>
      </w:r>
      <w:r w:rsidRPr="00D15C41">
        <w:rPr>
          <w:rStyle w:val="1-Char"/>
          <w:rtl/>
        </w:rPr>
        <w:t>‏</w:t>
      </w:r>
      <w:r w:rsidRPr="00D15C41">
        <w:rPr>
          <w:rStyle w:val="1-Char"/>
          <w:rFonts w:hint="cs"/>
          <w:rtl/>
        </w:rPr>
        <w:t>با فرستادن پیغمبران</w:t>
      </w:r>
      <w:r w:rsidR="00931EC1">
        <w:rPr>
          <w:rStyle w:val="1-Char"/>
          <w:rFonts w:cs="CTraditional Arabic" w:hint="cs"/>
          <w:rtl/>
        </w:rPr>
        <w:t>†</w:t>
      </w:r>
      <w:r w:rsidRPr="00D15C41">
        <w:rPr>
          <w:rStyle w:val="1-Char"/>
          <w:rFonts w:hint="cs"/>
          <w:rtl/>
        </w:rPr>
        <w:t xml:space="preserve"> و </w:t>
      </w:r>
      <w:r w:rsidRPr="00D15C41">
        <w:rPr>
          <w:rStyle w:val="1-Char"/>
          <w:rtl/>
        </w:rPr>
        <w:t>دلائل واضح و آش</w:t>
      </w:r>
      <w:r w:rsidR="00801F13">
        <w:rPr>
          <w:rStyle w:val="1-Char"/>
          <w:rtl/>
        </w:rPr>
        <w:t>ک</w:t>
      </w:r>
      <w:r w:rsidRPr="00D15C41">
        <w:rPr>
          <w:rStyle w:val="1-Char"/>
          <w:rtl/>
        </w:rPr>
        <w:t>ار</w:t>
      </w:r>
      <w:r w:rsidR="00801F13">
        <w:rPr>
          <w:rStyle w:val="1-Char"/>
          <w:rtl/>
        </w:rPr>
        <w:t>ی</w:t>
      </w:r>
      <w:r w:rsidRPr="00D15C41">
        <w:rPr>
          <w:rStyle w:val="1-Char"/>
          <w:rFonts w:hint="cs"/>
          <w:rtl/>
        </w:rPr>
        <w:t xml:space="preserve"> </w:t>
      </w:r>
      <w:r w:rsidRPr="00D15C41">
        <w:rPr>
          <w:rStyle w:val="1-Char"/>
          <w:rtl/>
        </w:rPr>
        <w:t>از معجزات ربّان</w:t>
      </w:r>
      <w:r w:rsidR="00801F13">
        <w:rPr>
          <w:rStyle w:val="1-Char"/>
          <w:rtl/>
        </w:rPr>
        <w:t>ی</w:t>
      </w:r>
      <w:r w:rsidRPr="00D15C41">
        <w:rPr>
          <w:rStyle w:val="1-Char"/>
          <w:rtl/>
        </w:rPr>
        <w:t xml:space="preserve"> و منطق عقلان</w:t>
      </w:r>
      <w:r w:rsidR="00801F13">
        <w:rPr>
          <w:rStyle w:val="1-Char"/>
          <w:rtl/>
        </w:rPr>
        <w:t>ی</w:t>
      </w:r>
      <w:r w:rsidRPr="00D15C41">
        <w:rPr>
          <w:rStyle w:val="1-Char"/>
          <w:rtl/>
        </w:rPr>
        <w:t xml:space="preserve"> </w:t>
      </w:r>
      <w:r w:rsidRPr="00D15C41">
        <w:rPr>
          <w:rStyle w:val="1-Char"/>
          <w:rFonts w:hint="cs"/>
          <w:rtl/>
        </w:rPr>
        <w:t>با</w:t>
      </w:r>
      <w:r w:rsidR="001858AA">
        <w:rPr>
          <w:rStyle w:val="1-Char"/>
          <w:rFonts w:hint="cs"/>
          <w:rtl/>
        </w:rPr>
        <w:t xml:space="preserve"> آن‌ها </w:t>
      </w:r>
      <w:r w:rsidRPr="00D15C41">
        <w:rPr>
          <w:rStyle w:val="1-Char"/>
          <w:rFonts w:hint="cs"/>
          <w:rtl/>
        </w:rPr>
        <w:t>اتمام حجّت می</w:t>
      </w:r>
      <w:r w:rsidRPr="00D15C41">
        <w:rPr>
          <w:rStyle w:val="1-Char"/>
          <w:rFonts w:hint="cs"/>
          <w:rtl/>
        </w:rPr>
        <w:softHyphen/>
        <w:t>کند ولی در صورت کفر و الحاد و فساد بر</w:t>
      </w:r>
      <w:r w:rsidR="001858AA">
        <w:rPr>
          <w:rStyle w:val="1-Char"/>
          <w:rFonts w:hint="cs"/>
          <w:rtl/>
        </w:rPr>
        <w:t xml:space="preserve"> آن‌ها </w:t>
      </w:r>
      <w:r w:rsidRPr="00D15C41">
        <w:rPr>
          <w:rStyle w:val="1-Char"/>
          <w:rFonts w:hint="cs"/>
          <w:rtl/>
        </w:rPr>
        <w:t>انتقامی را وارد می</w:t>
      </w:r>
      <w:r w:rsidRPr="00D15C41">
        <w:rPr>
          <w:rStyle w:val="1-Char"/>
          <w:rFonts w:hint="cs"/>
          <w:rtl/>
        </w:rPr>
        <w:softHyphen/>
        <w:t xml:space="preserve">کند که در شأن و خور </w:t>
      </w:r>
      <w:r w:rsidR="001858AA">
        <w:rPr>
          <w:rStyle w:val="1-Char"/>
          <w:rFonts w:hint="cs"/>
          <w:rtl/>
        </w:rPr>
        <w:t>آن‌هاست</w:t>
      </w:r>
      <w:r w:rsidRPr="00D15C41">
        <w:rPr>
          <w:rStyle w:val="1-Char"/>
          <w:rFonts w:hint="cs"/>
          <w:rtl/>
        </w:rPr>
        <w:t>.</w:t>
      </w:r>
    </w:p>
    <w:p w:rsidR="00D60342" w:rsidRPr="00D15C41" w:rsidRDefault="00D60342" w:rsidP="00D60342">
      <w:pPr>
        <w:widowControl w:val="0"/>
        <w:rPr>
          <w:rStyle w:val="1-Char"/>
          <w:rtl/>
        </w:rPr>
      </w:pPr>
      <w:r w:rsidRPr="00D15C41">
        <w:rPr>
          <w:rStyle w:val="1-Char"/>
          <w:rFonts w:hint="cs"/>
          <w:rtl/>
        </w:rPr>
        <w:t>مؤمنان از دشمنان خداوند</w:t>
      </w:r>
      <w:r w:rsidR="00333154" w:rsidRPr="00333154">
        <w:rPr>
          <w:rStyle w:val="1-Char"/>
          <w:rFonts w:cs="CTraditional Arabic" w:hint="cs"/>
          <w:rtl/>
        </w:rPr>
        <w:t>أ</w:t>
      </w:r>
      <w:r w:rsidRPr="00D15C41">
        <w:rPr>
          <w:rStyle w:val="1-Char"/>
          <w:rFonts w:hint="cs"/>
          <w:rtl/>
        </w:rPr>
        <w:t xml:space="preserve"> انتقام می</w:t>
      </w:r>
      <w:r w:rsidRPr="00D15C41">
        <w:rPr>
          <w:rStyle w:val="1-Char"/>
          <w:rFonts w:hint="cs"/>
          <w:rtl/>
        </w:rPr>
        <w:softHyphen/>
        <w:t xml:space="preserve">گیرند و </w:t>
      </w:r>
      <w:r w:rsidRPr="00D15C41">
        <w:rPr>
          <w:rStyle w:val="1-Char"/>
          <w:rtl/>
        </w:rPr>
        <w:t>در</w:t>
      </w:r>
      <w:r w:rsidRPr="00D15C41">
        <w:rPr>
          <w:rStyle w:val="1-Char"/>
          <w:rFonts w:hint="cs"/>
          <w:rtl/>
        </w:rPr>
        <w:t xml:space="preserve"> </w:t>
      </w:r>
      <w:r w:rsidRPr="00D15C41">
        <w:rPr>
          <w:rStyle w:val="1-Char"/>
          <w:rtl/>
        </w:rPr>
        <w:t>اجرا</w:t>
      </w:r>
      <w:r w:rsidR="00801F13">
        <w:rPr>
          <w:rStyle w:val="1-Char"/>
          <w:rtl/>
        </w:rPr>
        <w:t>ی</w:t>
      </w:r>
      <w:r w:rsidRPr="00D15C41">
        <w:rPr>
          <w:rStyle w:val="1-Char"/>
          <w:rtl/>
        </w:rPr>
        <w:t xml:space="preserve"> قوان</w:t>
      </w:r>
      <w:r w:rsidR="00801F13">
        <w:rPr>
          <w:rStyle w:val="1-Char"/>
          <w:rtl/>
        </w:rPr>
        <w:t>ی</w:t>
      </w:r>
      <w:r w:rsidRPr="00D15C41">
        <w:rPr>
          <w:rStyle w:val="1-Char"/>
          <w:rtl/>
        </w:rPr>
        <w:t xml:space="preserve">ن </w:t>
      </w:r>
      <w:r w:rsidRPr="00D15C41">
        <w:rPr>
          <w:rStyle w:val="1-Char"/>
          <w:rFonts w:hint="cs"/>
          <w:rtl/>
        </w:rPr>
        <w:t xml:space="preserve">و حدود </w:t>
      </w:r>
      <w:r w:rsidRPr="00D15C41">
        <w:rPr>
          <w:rStyle w:val="1-Char"/>
          <w:rtl/>
        </w:rPr>
        <w:t>د</w:t>
      </w:r>
      <w:r w:rsidR="00801F13">
        <w:rPr>
          <w:rStyle w:val="1-Char"/>
          <w:rtl/>
        </w:rPr>
        <w:t>ی</w:t>
      </w:r>
      <w:r w:rsidRPr="00D15C41">
        <w:rPr>
          <w:rStyle w:val="1-Char"/>
          <w:rtl/>
        </w:rPr>
        <w:t>ن</w:t>
      </w:r>
      <w:r w:rsidRPr="00D15C41">
        <w:rPr>
          <w:rStyle w:val="1-Char"/>
          <w:rFonts w:hint="cs"/>
          <w:rtl/>
        </w:rPr>
        <w:t>ِ</w:t>
      </w:r>
      <w:r w:rsidRPr="00D15C41">
        <w:rPr>
          <w:rStyle w:val="1-Char"/>
          <w:rtl/>
        </w:rPr>
        <w:t xml:space="preserve"> خدا رأفت</w:t>
      </w:r>
      <w:r w:rsidRPr="00D15C41">
        <w:rPr>
          <w:rStyle w:val="1-Char"/>
          <w:rFonts w:hint="cs"/>
          <w:rtl/>
        </w:rPr>
        <w:t xml:space="preserve"> </w:t>
      </w:r>
      <w:r w:rsidRPr="00D15C41">
        <w:rPr>
          <w:rStyle w:val="1-Char"/>
          <w:rtl/>
        </w:rPr>
        <w:t>و رحمت</w:t>
      </w:r>
      <w:r w:rsidRPr="00D15C41">
        <w:rPr>
          <w:rStyle w:val="1-Char"/>
          <w:rFonts w:hint="cs"/>
          <w:rtl/>
        </w:rPr>
        <w:t>ِ</w:t>
      </w:r>
      <w:r w:rsidRPr="00D15C41">
        <w:rPr>
          <w:rStyle w:val="1-Char"/>
          <w:rtl/>
        </w:rPr>
        <w:t xml:space="preserve"> </w:t>
      </w:r>
      <w:r w:rsidR="00801F13">
        <w:rPr>
          <w:rStyle w:val="1-Char"/>
          <w:rtl/>
        </w:rPr>
        <w:t>ک</w:t>
      </w:r>
      <w:r w:rsidRPr="00D15C41">
        <w:rPr>
          <w:rStyle w:val="1-Char"/>
          <w:rtl/>
        </w:rPr>
        <w:t xml:space="preserve">اذب نسبت </w:t>
      </w:r>
      <w:r w:rsidRPr="00D15C41">
        <w:rPr>
          <w:rStyle w:val="1-Char"/>
          <w:rFonts w:hint="cs"/>
          <w:rtl/>
        </w:rPr>
        <w:t>به</w:t>
      </w:r>
      <w:r w:rsidR="001858AA">
        <w:rPr>
          <w:rStyle w:val="1-Char"/>
          <w:rFonts w:hint="cs"/>
          <w:rtl/>
        </w:rPr>
        <w:t xml:space="preserve"> آن‌ها </w:t>
      </w:r>
      <w:r w:rsidRPr="00D15C41">
        <w:rPr>
          <w:rStyle w:val="1-Char"/>
          <w:rFonts w:hint="cs"/>
          <w:rtl/>
        </w:rPr>
        <w:t>ندارند. مؤمن همیشه هراس دارد که مبادا در دامِ گناه گرفتار شود و مشمول انتقام خداوند قرار گیرد بدین</w:t>
      </w:r>
      <w:r w:rsidRPr="00D15C41">
        <w:rPr>
          <w:rStyle w:val="1-Char"/>
          <w:rFonts w:hint="cs"/>
          <w:rtl/>
        </w:rPr>
        <w:softHyphen/>
        <w:t>خاطر گناه نمی</w:t>
      </w:r>
      <w:r w:rsidRPr="00D15C41">
        <w:rPr>
          <w:rStyle w:val="1-Char"/>
          <w:rFonts w:hint="cs"/>
          <w:rtl/>
        </w:rPr>
        <w:softHyphen/>
        <w:t>کند و اگر هم گناه کرد بلافاصله خالصانه توبه می</w:t>
      </w:r>
      <w:r w:rsidRPr="00D15C41">
        <w:rPr>
          <w:rStyle w:val="1-Char"/>
          <w:rFonts w:hint="cs"/>
          <w:rtl/>
        </w:rPr>
        <w:softHyphen/>
        <w:t>کند و این وی را از انتقامِ مُنتَقِم بیمه می</w:t>
      </w:r>
      <w:r w:rsidRPr="00D15C41">
        <w:rPr>
          <w:rStyle w:val="1-Char"/>
          <w:rFonts w:hint="cs"/>
          <w:rtl/>
        </w:rPr>
        <w:softHyphen/>
        <w:t>کند. و حکومت</w:t>
      </w:r>
      <w:r w:rsidRPr="00D15C41">
        <w:rPr>
          <w:rStyle w:val="1-Char"/>
          <w:rFonts w:hint="cs"/>
          <w:rtl/>
        </w:rPr>
        <w:softHyphen/>
        <w:t>ها باید بدانند که در هیچ حالی حق شکنجه و انتقام و ظلم و ستیز به مؤمنان و موحّدان را ندارند که در غیر اینصورت منتظر انتقامِ شدید و حدید مُنتَقِم باشند.</w:t>
      </w:r>
    </w:p>
    <w:p w:rsidR="00D60342" w:rsidRPr="00C00B09" w:rsidRDefault="00D60342" w:rsidP="00C00B09">
      <w:pPr>
        <w:pStyle w:val="3-"/>
      </w:pPr>
      <w:bookmarkStart w:id="920" w:name="_Toc404710385"/>
      <w:bookmarkStart w:id="921" w:name="_Toc442688714"/>
      <w:r w:rsidRPr="00C00B09">
        <w:rPr>
          <w:rFonts w:hint="cs"/>
          <w:rtl/>
        </w:rPr>
        <w:t>82-عَفُوّ</w:t>
      </w:r>
      <w:bookmarkEnd w:id="920"/>
      <w:bookmarkEnd w:id="921"/>
      <w:r w:rsidRPr="00C00B09">
        <w:fldChar w:fldCharType="begin"/>
      </w:r>
      <w:r w:rsidRPr="00C00B09">
        <w:instrText xml:space="preserve"> TC "</w:instrText>
      </w:r>
      <w:bookmarkStart w:id="922" w:name="_Toc373938137"/>
      <w:bookmarkStart w:id="923" w:name="_Toc404508285"/>
      <w:r w:rsidRPr="00C00B09">
        <w:rPr>
          <w:rFonts w:hint="cs"/>
          <w:rtl/>
        </w:rPr>
        <w:instrText>عَفُوّ</w:instrText>
      </w:r>
      <w:bookmarkEnd w:id="922"/>
      <w:bookmarkEnd w:id="923"/>
      <w:r w:rsidRPr="00C00B09">
        <w:instrText xml:space="preserve">" \f C \l "1" </w:instrText>
      </w:r>
      <w:r w:rsidRPr="00C00B09">
        <w:fldChar w:fldCharType="end"/>
      </w:r>
    </w:p>
    <w:p w:rsidR="00D60342" w:rsidRPr="00D53BEA" w:rsidRDefault="00D60342" w:rsidP="00C00B09">
      <w:pPr>
        <w:widowControl w:val="0"/>
        <w:rPr>
          <w:rFonts w:ascii="Lotus Linotype" w:hAnsi="Lotus Linotype" w:cs="2  Zar"/>
          <w:b/>
          <w:bCs/>
          <w:color w:val="000000"/>
          <w:sz w:val="28"/>
          <w:szCs w:val="28"/>
          <w:rtl/>
          <w:lang w:bidi="fa-IR"/>
        </w:rPr>
      </w:pPr>
      <w:r w:rsidRPr="00D15C41">
        <w:rPr>
          <w:rStyle w:val="1-Char"/>
          <w:rFonts w:hint="cs"/>
          <w:rtl/>
        </w:rPr>
        <w:t>رسول الله</w:t>
      </w:r>
      <w:r w:rsidR="00745CD2" w:rsidRPr="00745CD2">
        <w:rPr>
          <w:rStyle w:val="1-Char"/>
          <w:rFonts w:hint="cs"/>
          <w:rtl/>
        </w:rPr>
        <w:t xml:space="preserve"> </w:t>
      </w:r>
      <w:r w:rsidR="00A9498A" w:rsidRPr="00A9498A">
        <w:rPr>
          <w:rStyle w:val="1-Char"/>
          <w:rFonts w:cs="CTraditional Arabic" w:hint="cs"/>
          <w:rtl/>
        </w:rPr>
        <w:t>ج</w:t>
      </w:r>
      <w:r w:rsidR="00745CD2" w:rsidRPr="00745CD2">
        <w:rPr>
          <w:rStyle w:val="1-Char"/>
          <w:rFonts w:hint="cs"/>
          <w:rtl/>
        </w:rPr>
        <w:t xml:space="preserve"> </w:t>
      </w:r>
      <w:r w:rsidRPr="00D15C41">
        <w:rPr>
          <w:rStyle w:val="1-Char"/>
          <w:rFonts w:hint="cs"/>
          <w:rtl/>
        </w:rPr>
        <w:t>فرموده</w:t>
      </w:r>
      <w:r w:rsidRPr="00D15C41">
        <w:rPr>
          <w:rStyle w:val="1-Char"/>
          <w:rFonts w:hint="cs"/>
          <w:rtl/>
        </w:rPr>
        <w:softHyphen/>
        <w:t xml:space="preserve">اند: </w:t>
      </w:r>
      <w:r w:rsidRPr="003A3652">
        <w:rPr>
          <w:rStyle w:val="6-Char"/>
          <w:rFonts w:hint="cs"/>
          <w:rtl/>
        </w:rPr>
        <w:t>«اللّهُمَّ إنَّ</w:t>
      </w:r>
      <w:r w:rsidR="00C00B09">
        <w:rPr>
          <w:rStyle w:val="6-Char"/>
          <w:rFonts w:hint="cs"/>
          <w:rtl/>
        </w:rPr>
        <w:t>ك</w:t>
      </w:r>
      <w:r w:rsidRPr="003A3652">
        <w:rPr>
          <w:rStyle w:val="6-Char"/>
          <w:rFonts w:hint="cs"/>
          <w:rtl/>
        </w:rPr>
        <w:t>َ عَفُوٌ</w:t>
      </w:r>
      <w:r w:rsidRPr="00D15C41">
        <w:rPr>
          <w:rStyle w:val="1-Char"/>
          <w:rFonts w:hint="cs"/>
          <w:rtl/>
        </w:rPr>
        <w:t>.</w:t>
      </w:r>
      <w:r w:rsidRPr="003A3652">
        <w:rPr>
          <w:rStyle w:val="6-Char"/>
          <w:rFonts w:hint="cs"/>
          <w:rtl/>
        </w:rPr>
        <w:t>»</w:t>
      </w:r>
      <w:r w:rsidRPr="00194A9F">
        <w:rPr>
          <w:rStyle w:val="1-Char"/>
          <w:vertAlign w:val="superscript"/>
          <w:rtl/>
        </w:rPr>
        <w:footnoteReference w:id="423"/>
      </w:r>
      <w:r w:rsidRPr="00D15C41">
        <w:rPr>
          <w:rStyle w:val="1-Char"/>
          <w:rFonts w:hint="cs"/>
          <w:rtl/>
        </w:rPr>
        <w:t xml:space="preserve"> «پروردگارا! به حقیقت تو گذشت</w:t>
      </w:r>
      <w:r w:rsidRPr="00D15C41">
        <w:rPr>
          <w:rStyle w:val="1-Char"/>
          <w:rFonts w:hint="cs"/>
          <w:rtl/>
        </w:rPr>
        <w:softHyphen/>
        <w:t>کننده و انتقام نگیرنده هستی.»</w:t>
      </w:r>
    </w:p>
    <w:p w:rsidR="00D60342" w:rsidRPr="00D15C41" w:rsidRDefault="00D60342" w:rsidP="00D60342">
      <w:pPr>
        <w:widowControl w:val="0"/>
        <w:rPr>
          <w:rStyle w:val="1-Char"/>
          <w:rtl/>
        </w:rPr>
      </w:pPr>
      <w:r w:rsidRPr="00D15C41">
        <w:rPr>
          <w:rStyle w:val="1-Char"/>
          <w:rFonts w:hint="cs"/>
          <w:rtl/>
        </w:rPr>
        <w:t>غفّار (بسیار بخشنده و پوشانند</w:t>
      </w:r>
      <w:r w:rsidR="00050352">
        <w:rPr>
          <w:rStyle w:val="1-Char"/>
          <w:rFonts w:hint="cs"/>
          <w:rtl/>
        </w:rPr>
        <w:t>ۀ</w:t>
      </w:r>
      <w:r w:rsidRPr="00D15C41">
        <w:rPr>
          <w:rStyle w:val="1-Char"/>
          <w:rFonts w:hint="cs"/>
          <w:rtl/>
        </w:rPr>
        <w:t xml:space="preserve"> گناهان) و غفور (صاحب بخشش کامل و شامل) و توّاب (بازگشت</w:t>
      </w:r>
      <w:r w:rsidRPr="00D15C41">
        <w:rPr>
          <w:rStyle w:val="1-Char"/>
          <w:rtl/>
        </w:rPr>
        <w:softHyphen/>
      </w:r>
      <w:r w:rsidRPr="00D15C41">
        <w:rPr>
          <w:rStyle w:val="1-Char"/>
          <w:rFonts w:hint="cs"/>
          <w:rtl/>
        </w:rPr>
        <w:t>کننده به سوی بندگانِ توبه</w:t>
      </w:r>
      <w:r w:rsidRPr="00D15C41">
        <w:rPr>
          <w:rStyle w:val="1-Char"/>
          <w:rFonts w:hint="cs"/>
          <w:rtl/>
        </w:rPr>
        <w:softHyphen/>
        <w:t>کار) و عَفُوّ اشاره به گذشت و لطف و بخششِ خدائی دارند که بنده در صورت خطا و گناه اُمید خود را از دست نمی</w:t>
      </w:r>
      <w:r w:rsidRPr="00D15C41">
        <w:rPr>
          <w:rStyle w:val="1-Char"/>
          <w:rFonts w:hint="cs"/>
          <w:rtl/>
        </w:rPr>
        <w:softHyphen/>
        <w:t>دهد و به سوی پروردگارش برمی‌گردد. عَفُوّ صفت مشبهه و به معنای درگذرنده از ریش</w:t>
      </w:r>
      <w:r w:rsidR="00050352">
        <w:rPr>
          <w:rStyle w:val="1-Char"/>
          <w:rFonts w:hint="cs"/>
          <w:rtl/>
        </w:rPr>
        <w:t>ۀ</w:t>
      </w:r>
      <w:r w:rsidRPr="00D15C41">
        <w:rPr>
          <w:rStyle w:val="1-Char"/>
          <w:rFonts w:hint="cs"/>
          <w:rtl/>
        </w:rPr>
        <w:t xml:space="preserve"> "عَفو" به معنای خودداری کردن از انتقام است. عَفُوّ بعد از بازگشت و توب</w:t>
      </w:r>
      <w:r w:rsidR="00050352">
        <w:rPr>
          <w:rStyle w:val="1-Char"/>
          <w:rFonts w:hint="cs"/>
          <w:rtl/>
        </w:rPr>
        <w:t>ۀ</w:t>
      </w:r>
      <w:r w:rsidRPr="00D15C41">
        <w:rPr>
          <w:rStyle w:val="1-Char"/>
          <w:rFonts w:hint="cs"/>
          <w:rtl/>
        </w:rPr>
        <w:t xml:space="preserve"> انسان از وی انتقام نمی</w:t>
      </w:r>
      <w:r w:rsidRPr="00D15C41">
        <w:rPr>
          <w:rStyle w:val="1-Char"/>
          <w:rFonts w:hint="cs"/>
          <w:rtl/>
        </w:rPr>
        <w:softHyphen/>
        <w:t>گیرد و بعد از بازگشت انسان به سوی خدا و بازگشت خدا به سوی وی از مکافات و مجازات متناسب با گناهش خودداری می</w:t>
      </w:r>
      <w:r w:rsidRPr="00D15C41">
        <w:rPr>
          <w:rStyle w:val="1-Char"/>
          <w:rFonts w:hint="cs"/>
          <w:rtl/>
        </w:rPr>
        <w:softHyphen/>
        <w:t>کند و قلم عفو بر آن می</w:t>
      </w:r>
      <w:r w:rsidRPr="00D15C41">
        <w:rPr>
          <w:rStyle w:val="1-Char"/>
          <w:rFonts w:hint="cs"/>
          <w:rtl/>
        </w:rPr>
        <w:softHyphen/>
        <w:t>بخشد.</w:t>
      </w:r>
    </w:p>
    <w:p w:rsidR="00D60342" w:rsidRPr="00D15C41" w:rsidRDefault="00D60342" w:rsidP="00D60342">
      <w:pPr>
        <w:widowControl w:val="0"/>
        <w:rPr>
          <w:rStyle w:val="1-Char"/>
          <w:rtl/>
        </w:rPr>
      </w:pPr>
      <w:r w:rsidRPr="00D15C41">
        <w:rPr>
          <w:rStyle w:val="1-Char"/>
          <w:rFonts w:hint="cs"/>
          <w:rtl/>
        </w:rPr>
        <w:t>توّاب و عَفُوّ به انسان ابراز می</w:t>
      </w:r>
      <w:r w:rsidRPr="00D15C41">
        <w:rPr>
          <w:rStyle w:val="1-Char"/>
          <w:rFonts w:hint="cs"/>
          <w:rtl/>
        </w:rPr>
        <w:softHyphen/>
        <w:t>دارند که نه تنها خداوند بر سوی کسانی که برمی</w:t>
      </w:r>
      <w:r w:rsidRPr="00D15C41">
        <w:rPr>
          <w:rStyle w:val="1-Char"/>
          <w:rFonts w:hint="cs"/>
          <w:rtl/>
        </w:rPr>
        <w:softHyphen/>
        <w:t>گردند، برگشت دارد و</w:t>
      </w:r>
      <w:r w:rsidR="001858AA">
        <w:rPr>
          <w:rStyle w:val="1-Char"/>
          <w:rFonts w:hint="cs"/>
          <w:rtl/>
        </w:rPr>
        <w:t xml:space="preserve"> آن‌ها </w:t>
      </w:r>
      <w:r w:rsidRPr="00D15C41">
        <w:rPr>
          <w:rStyle w:val="1-Char"/>
          <w:rFonts w:hint="cs"/>
          <w:rtl/>
        </w:rPr>
        <w:t>را در آغوش غفران خود نوازش می</w:t>
      </w:r>
      <w:r w:rsidRPr="00D15C41">
        <w:rPr>
          <w:rStyle w:val="1-Char"/>
          <w:rFonts w:hint="cs"/>
          <w:rtl/>
        </w:rPr>
        <w:softHyphen/>
        <w:t>دهد بلکه با عفوش</w:t>
      </w:r>
      <w:r w:rsidR="001858AA">
        <w:rPr>
          <w:rStyle w:val="1-Char"/>
          <w:rFonts w:hint="cs"/>
          <w:rtl/>
        </w:rPr>
        <w:t xml:space="preserve"> آن‌ها </w:t>
      </w:r>
      <w:r w:rsidRPr="00D15C41">
        <w:rPr>
          <w:rStyle w:val="1-Char"/>
          <w:rFonts w:hint="cs"/>
          <w:rtl/>
        </w:rPr>
        <w:t>را از مجازات تبرئه می</w:t>
      </w:r>
      <w:r w:rsidRPr="00D15C41">
        <w:rPr>
          <w:rStyle w:val="1-Char"/>
          <w:rFonts w:hint="cs"/>
          <w:rtl/>
        </w:rPr>
        <w:softHyphen/>
        <w:t xml:space="preserve">کند. و جدای از آن </w:t>
      </w:r>
      <w:r w:rsidR="00801F13">
        <w:rPr>
          <w:rStyle w:val="1-Char"/>
          <w:rtl/>
        </w:rPr>
        <w:t>ک</w:t>
      </w:r>
      <w:r w:rsidRPr="00D15C41">
        <w:rPr>
          <w:rStyle w:val="1-Char"/>
          <w:rtl/>
        </w:rPr>
        <w:t>س</w:t>
      </w:r>
      <w:r w:rsidR="00801F13">
        <w:rPr>
          <w:rStyle w:val="1-Char"/>
          <w:rtl/>
        </w:rPr>
        <w:t>ی</w:t>
      </w:r>
      <w:r w:rsidRPr="00D15C41">
        <w:rPr>
          <w:rStyle w:val="1-Char"/>
          <w:rtl/>
        </w:rPr>
        <w:t xml:space="preserve"> </w:t>
      </w:r>
      <w:r w:rsidR="00801F13">
        <w:rPr>
          <w:rStyle w:val="1-Char"/>
          <w:rtl/>
        </w:rPr>
        <w:t>ک</w:t>
      </w:r>
      <w:r w:rsidRPr="00D15C41">
        <w:rPr>
          <w:rStyle w:val="1-Char"/>
          <w:rtl/>
        </w:rPr>
        <w:t xml:space="preserve">ه توبه </w:t>
      </w:r>
      <w:r w:rsidR="00801F13">
        <w:rPr>
          <w:rStyle w:val="1-Char"/>
          <w:rtl/>
        </w:rPr>
        <w:t>ک</w:t>
      </w:r>
      <w:r w:rsidRPr="00D15C41">
        <w:rPr>
          <w:rStyle w:val="1-Char"/>
          <w:rtl/>
        </w:rPr>
        <w:t>ند و ا</w:t>
      </w:r>
      <w:r w:rsidR="00801F13">
        <w:rPr>
          <w:rStyle w:val="1-Char"/>
          <w:rtl/>
        </w:rPr>
        <w:t>ی</w:t>
      </w:r>
      <w:r w:rsidRPr="00D15C41">
        <w:rPr>
          <w:rStyle w:val="1-Char"/>
          <w:rtl/>
        </w:rPr>
        <w:t>مان آورد و عمل صالح انجام دهد، خداوند</w:t>
      </w:r>
      <w:r w:rsidR="00333154" w:rsidRPr="00333154">
        <w:rPr>
          <w:rStyle w:val="1-Char"/>
          <w:rFonts w:cs="CTraditional Arabic"/>
          <w:rtl/>
        </w:rPr>
        <w:t>أ</w:t>
      </w:r>
      <w:r w:rsidRPr="00D15C41">
        <w:rPr>
          <w:rStyle w:val="1-Char"/>
          <w:rFonts w:hint="cs"/>
          <w:rtl/>
        </w:rPr>
        <w:t>،</w:t>
      </w:r>
      <w:r w:rsidRPr="00D15C41">
        <w:rPr>
          <w:rStyle w:val="1-Char"/>
          <w:rtl/>
        </w:rPr>
        <w:t xml:space="preserve"> </w:t>
      </w:r>
      <w:r w:rsidRPr="00D15C41">
        <w:rPr>
          <w:rStyle w:val="1-Char"/>
          <w:rFonts w:hint="cs"/>
          <w:rtl/>
        </w:rPr>
        <w:t xml:space="preserve">جدای از قبول توبه و عفو، </w:t>
      </w:r>
      <w:r w:rsidRPr="00D15C41">
        <w:rPr>
          <w:rStyle w:val="1-Char"/>
          <w:rtl/>
        </w:rPr>
        <w:t>بد</w:t>
      </w:r>
      <w:r w:rsidR="00801F13">
        <w:rPr>
          <w:rStyle w:val="1-Char"/>
          <w:rtl/>
        </w:rPr>
        <w:t>ی</w:t>
      </w:r>
      <w:r w:rsidR="00C00B09">
        <w:rPr>
          <w:rStyle w:val="1-Char"/>
          <w:rFonts w:hint="cs"/>
          <w:rtl/>
        </w:rPr>
        <w:t>‌</w:t>
      </w:r>
      <w:r w:rsidRPr="00D15C41">
        <w:rPr>
          <w:rStyle w:val="1-Char"/>
          <w:rtl/>
        </w:rPr>
        <w:t>ها و گناهان</w:t>
      </w:r>
      <w:r w:rsidRPr="00D15C41">
        <w:rPr>
          <w:rStyle w:val="1-Char"/>
          <w:rFonts w:hint="cs"/>
          <w:rtl/>
        </w:rPr>
        <w:t>ش</w:t>
      </w:r>
      <w:r w:rsidRPr="00D15C41">
        <w:rPr>
          <w:rStyle w:val="1-Char"/>
          <w:rtl/>
        </w:rPr>
        <w:t xml:space="preserve"> را به خوب</w:t>
      </w:r>
      <w:r w:rsidR="00801F13">
        <w:rPr>
          <w:rStyle w:val="1-Char"/>
          <w:rtl/>
        </w:rPr>
        <w:t>ی</w:t>
      </w:r>
      <w:r w:rsidR="00C00B09">
        <w:rPr>
          <w:rStyle w:val="1-Char"/>
          <w:rFonts w:hint="cs"/>
          <w:rtl/>
        </w:rPr>
        <w:t>‌</w:t>
      </w:r>
      <w:r w:rsidRPr="00D15C41">
        <w:rPr>
          <w:rStyle w:val="1-Char"/>
          <w:rtl/>
        </w:rPr>
        <w:t>ها و ن</w:t>
      </w:r>
      <w:r w:rsidR="00801F13">
        <w:rPr>
          <w:rStyle w:val="1-Char"/>
          <w:rtl/>
        </w:rPr>
        <w:t>یکی</w:t>
      </w:r>
      <w:r w:rsidR="00C00B09">
        <w:rPr>
          <w:rStyle w:val="1-Char"/>
          <w:rFonts w:hint="cs"/>
          <w:rtl/>
        </w:rPr>
        <w:t>‌</w:t>
      </w:r>
      <w:r w:rsidRPr="00D15C41">
        <w:rPr>
          <w:rStyle w:val="1-Char"/>
          <w:rtl/>
        </w:rPr>
        <w:t>ها تبد</w:t>
      </w:r>
      <w:r w:rsidR="00801F13">
        <w:rPr>
          <w:rStyle w:val="1-Char"/>
          <w:rtl/>
        </w:rPr>
        <w:t>ی</w:t>
      </w:r>
      <w:r w:rsidRPr="00D15C41">
        <w:rPr>
          <w:rStyle w:val="1-Char"/>
          <w:rtl/>
        </w:rPr>
        <w:t>ل م</w:t>
      </w:r>
      <w:r w:rsidR="00801F13">
        <w:rPr>
          <w:rStyle w:val="1-Char"/>
          <w:rtl/>
        </w:rPr>
        <w:t>ی</w:t>
      </w:r>
      <w:r w:rsidRPr="00D15C41">
        <w:rPr>
          <w:rStyle w:val="1-Char"/>
          <w:rtl/>
        </w:rPr>
        <w:t>‌</w:t>
      </w:r>
      <w:r w:rsidR="00801F13">
        <w:rPr>
          <w:rStyle w:val="1-Char"/>
          <w:rtl/>
        </w:rPr>
        <w:t>ک</w:t>
      </w:r>
      <w:r w:rsidRPr="00D15C41">
        <w:rPr>
          <w:rStyle w:val="1-Char"/>
          <w:rtl/>
        </w:rPr>
        <w:t>ند</w:t>
      </w:r>
      <w:r w:rsidRPr="00D15C41">
        <w:rPr>
          <w:rStyle w:val="1-Char"/>
          <w:rFonts w:hint="cs"/>
          <w:rtl/>
        </w:rPr>
        <w:t>. در این حال شکر بر این مهرورزی بی</w:t>
      </w:r>
      <w:r w:rsidRPr="00D15C41">
        <w:rPr>
          <w:rStyle w:val="1-Char"/>
          <w:rtl/>
        </w:rPr>
        <w:softHyphen/>
      </w:r>
      <w:r w:rsidRPr="00D15C41">
        <w:rPr>
          <w:rStyle w:val="1-Char"/>
          <w:rFonts w:hint="cs"/>
          <w:rtl/>
        </w:rPr>
        <w:t>کران بر بنده واجب می</w:t>
      </w:r>
      <w:r w:rsidRPr="00D15C41">
        <w:rPr>
          <w:rStyle w:val="1-Char"/>
          <w:rtl/>
        </w:rPr>
        <w:softHyphen/>
      </w:r>
      <w:r w:rsidRPr="00D15C41">
        <w:rPr>
          <w:rStyle w:val="1-Char"/>
          <w:rFonts w:hint="cs"/>
          <w:rtl/>
        </w:rPr>
        <w:t>گردد و وی نیز نسبت به هم</w:t>
      </w:r>
      <w:r w:rsidRPr="00D15C41">
        <w:rPr>
          <w:rStyle w:val="1-Char"/>
          <w:rtl/>
        </w:rPr>
        <w:softHyphen/>
      </w:r>
      <w:r w:rsidRPr="00D15C41">
        <w:rPr>
          <w:rStyle w:val="1-Char"/>
          <w:rFonts w:hint="cs"/>
          <w:rtl/>
        </w:rPr>
        <w:t>نوعانش جدای از گذشت و بخشش،</w:t>
      </w:r>
      <w:r w:rsidR="001858AA">
        <w:rPr>
          <w:rStyle w:val="1-Char"/>
          <w:rFonts w:hint="cs"/>
          <w:rtl/>
        </w:rPr>
        <w:t xml:space="preserve"> آن‌ها </w:t>
      </w:r>
      <w:r w:rsidRPr="00D15C41">
        <w:rPr>
          <w:rStyle w:val="1-Char"/>
          <w:rFonts w:hint="cs"/>
          <w:rtl/>
        </w:rPr>
        <w:t>را از مجازات و جریمه عفو می</w:t>
      </w:r>
      <w:r w:rsidRPr="00D15C41">
        <w:rPr>
          <w:rStyle w:val="1-Char"/>
          <w:rFonts w:hint="cs"/>
          <w:rtl/>
        </w:rPr>
        <w:softHyphen/>
        <w:t>کند و عفو وی نشانه</w:t>
      </w:r>
      <w:r w:rsidRPr="00D15C41">
        <w:rPr>
          <w:rStyle w:val="1-Char"/>
          <w:rFonts w:hint="cs"/>
          <w:rtl/>
        </w:rPr>
        <w:softHyphen/>
        <w:t>ای از پرهیزکاری و وسیله</w:t>
      </w:r>
      <w:r w:rsidRPr="00D15C41">
        <w:rPr>
          <w:rStyle w:val="1-Char"/>
          <w:rFonts w:hint="cs"/>
          <w:rtl/>
        </w:rPr>
        <w:softHyphen/>
        <w:t>ای برای قبول توبه</w:t>
      </w:r>
      <w:r w:rsidRPr="00D15C41">
        <w:rPr>
          <w:rStyle w:val="1-Char"/>
          <w:rFonts w:hint="cs"/>
          <w:rtl/>
        </w:rPr>
        <w:softHyphen/>
        <w:t>اش از سوی خداوند و دریافت اجر جزیل است.</w:t>
      </w:r>
    </w:p>
    <w:p w:rsidR="00D60342" w:rsidRPr="0003476F" w:rsidRDefault="00D60342" w:rsidP="00C00B09">
      <w:pPr>
        <w:pStyle w:val="3-"/>
        <w:rPr>
          <w:rtl/>
          <w:lang w:bidi="fa-IR"/>
        </w:rPr>
      </w:pPr>
      <w:bookmarkStart w:id="924" w:name="_Toc404710386"/>
      <w:bookmarkStart w:id="925" w:name="_Toc442688715"/>
      <w:r>
        <w:rPr>
          <w:rFonts w:hint="cs"/>
          <w:rtl/>
          <w:lang w:bidi="fa-IR"/>
        </w:rPr>
        <w:t>83-</w:t>
      </w:r>
      <w:r w:rsidRPr="0003476F">
        <w:rPr>
          <w:rFonts w:hint="cs"/>
          <w:rtl/>
          <w:lang w:bidi="fa-IR"/>
        </w:rPr>
        <w:t>رَئوف</w:t>
      </w:r>
      <w:bookmarkEnd w:id="924"/>
      <w:bookmarkEnd w:id="925"/>
      <w:r w:rsidRPr="0003476F">
        <w:rPr>
          <w:rtl/>
          <w:lang w:bidi="fa-IR"/>
        </w:rPr>
        <w:fldChar w:fldCharType="begin"/>
      </w:r>
      <w:r w:rsidRPr="0003476F">
        <w:rPr>
          <w:lang w:bidi="fa-IR"/>
        </w:rPr>
        <w:instrText xml:space="preserve"> TC "</w:instrText>
      </w:r>
      <w:bookmarkStart w:id="926" w:name="_Toc373938138"/>
      <w:bookmarkStart w:id="927" w:name="_Toc404508286"/>
      <w:r w:rsidRPr="0003476F">
        <w:rPr>
          <w:rFonts w:hint="cs"/>
          <w:rtl/>
          <w:lang w:bidi="fa-IR"/>
        </w:rPr>
        <w:instrText>رَئوف</w:instrText>
      </w:r>
      <w:bookmarkEnd w:id="926"/>
      <w:bookmarkEnd w:id="927"/>
      <w:r w:rsidRPr="0003476F">
        <w:rPr>
          <w:lang w:bidi="fa-IR"/>
        </w:rPr>
        <w:instrText xml:space="preserve">" \f C \l "1" </w:instrText>
      </w:r>
      <w:r w:rsidRPr="0003476F">
        <w:rPr>
          <w:rtl/>
          <w:lang w:bidi="fa-IR"/>
        </w:rPr>
        <w:fldChar w:fldCharType="end"/>
      </w:r>
    </w:p>
    <w:p w:rsidR="00D60342" w:rsidRPr="00D15C41" w:rsidRDefault="00D60342" w:rsidP="00C00B09">
      <w:pPr>
        <w:widowControl w:val="0"/>
        <w:rPr>
          <w:rStyle w:val="1-Char"/>
          <w:rtl/>
        </w:rPr>
      </w:pPr>
      <w:r w:rsidRPr="00D15C41">
        <w:rPr>
          <w:rStyle w:val="1-Char"/>
          <w:rFonts w:hint="cs"/>
          <w:rtl/>
        </w:rPr>
        <w:t>خداوند</w:t>
      </w:r>
      <w:r w:rsidR="00333154" w:rsidRPr="00333154">
        <w:rPr>
          <w:rFonts w:cs="CTraditional Arabic" w:hint="cs"/>
          <w:color w:val="000000"/>
          <w:sz w:val="24"/>
          <w:szCs w:val="28"/>
          <w:rtl/>
          <w:lang w:bidi="fa-IR"/>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C00B09">
        <w:rPr>
          <w:rStyle w:val="1-Char"/>
          <w:rFonts w:hint="cs"/>
          <w:rtl/>
        </w:rPr>
        <w:t xml:space="preserve"> </w:t>
      </w:r>
      <w:r w:rsidR="00C00B09">
        <w:rPr>
          <w:rStyle w:val="1-Char"/>
          <w:rFonts w:cs="Traditional Arabic"/>
          <w:color w:val="000000"/>
          <w:shd w:val="clear" w:color="auto" w:fill="FFFFFF"/>
          <w:rtl/>
          <w:lang w:bidi="fa-IR"/>
        </w:rPr>
        <w:t>﴿</w:t>
      </w:r>
      <w:r w:rsidR="00C00B09" w:rsidRPr="00DD64CA">
        <w:rPr>
          <w:rStyle w:val="5-Char0"/>
          <w:rtl/>
        </w:rPr>
        <w:t xml:space="preserve">إِنَّ </w:t>
      </w:r>
      <w:r w:rsidR="00C00B09" w:rsidRPr="00DD64CA">
        <w:rPr>
          <w:rStyle w:val="5-Char0"/>
          <w:rFonts w:hint="cs"/>
          <w:rtl/>
        </w:rPr>
        <w:t>ٱللَّهَ</w:t>
      </w:r>
      <w:r w:rsidR="00C00B09" w:rsidRPr="00DD64CA">
        <w:rPr>
          <w:rStyle w:val="5-Char0"/>
          <w:rtl/>
        </w:rPr>
        <w:t xml:space="preserve"> بِ</w:t>
      </w:r>
      <w:r w:rsidR="00C00B09" w:rsidRPr="00DD64CA">
        <w:rPr>
          <w:rStyle w:val="5-Char0"/>
          <w:rFonts w:hint="cs"/>
          <w:rtl/>
        </w:rPr>
        <w:t>ٱلنَّاسِ</w:t>
      </w:r>
      <w:r w:rsidR="00C00B09" w:rsidRPr="00DD64CA">
        <w:rPr>
          <w:rStyle w:val="5-Char0"/>
          <w:rtl/>
        </w:rPr>
        <w:t xml:space="preserve"> لَرَءُوفٞ رَّحِيمٞ٦٥</w:t>
      </w:r>
      <w:r w:rsidR="00C00B09">
        <w:rPr>
          <w:rStyle w:val="1-Char"/>
          <w:rFonts w:cs="Traditional Arabic"/>
          <w:color w:val="000000"/>
          <w:shd w:val="clear" w:color="auto" w:fill="FFFFFF"/>
          <w:rtl/>
          <w:lang w:bidi="fa-IR"/>
        </w:rPr>
        <w:t>﴾</w:t>
      </w:r>
      <w:r w:rsidR="00C00B09" w:rsidRPr="00DD64CA">
        <w:rPr>
          <w:rStyle w:val="5-Char0"/>
          <w:rtl/>
        </w:rPr>
        <w:t xml:space="preserve"> </w:t>
      </w:r>
      <w:r w:rsidR="00C00B09" w:rsidRPr="00A14DCC">
        <w:rPr>
          <w:rStyle w:val="8-Char"/>
          <w:rtl/>
        </w:rPr>
        <w:t>[الحج: 65]</w:t>
      </w:r>
      <w:r w:rsidRPr="00D15C41">
        <w:rPr>
          <w:rStyle w:val="1-Char"/>
          <w:rFonts w:hint="cs"/>
          <w:rtl/>
        </w:rPr>
        <w:t xml:space="preserve"> </w:t>
      </w:r>
      <w:r w:rsidRPr="00C00B09">
        <w:rPr>
          <w:rStyle w:val="5-Char"/>
          <w:rFonts w:hint="cs"/>
          <w:rtl/>
        </w:rPr>
        <w:t>(</w:t>
      </w:r>
      <w:r w:rsidRPr="00C00B09">
        <w:rPr>
          <w:rStyle w:val="5-Char"/>
          <w:rtl/>
        </w:rPr>
        <w:t xml:space="preserve">‏‏‏واقعاً </w:t>
      </w:r>
      <w:r w:rsidRPr="00C00B09">
        <w:rPr>
          <w:rStyle w:val="5-Char"/>
          <w:rFonts w:hint="cs"/>
          <w:rtl/>
        </w:rPr>
        <w:t>خدا</w:t>
      </w:r>
      <w:r w:rsidRPr="00C00B09">
        <w:rPr>
          <w:rStyle w:val="5-Char"/>
          <w:rtl/>
        </w:rPr>
        <w:t xml:space="preserve"> بس</w:t>
      </w:r>
      <w:r w:rsidR="00801F13">
        <w:rPr>
          <w:rStyle w:val="5-Char"/>
          <w:rtl/>
        </w:rPr>
        <w:t>ی</w:t>
      </w:r>
      <w:r w:rsidRPr="00C00B09">
        <w:rPr>
          <w:rStyle w:val="5-Char"/>
          <w:rtl/>
        </w:rPr>
        <w:t xml:space="preserve"> مهربان و دارا</w:t>
      </w:r>
      <w:r w:rsidR="00801F13">
        <w:rPr>
          <w:rStyle w:val="5-Char"/>
          <w:rtl/>
        </w:rPr>
        <w:t>ی</w:t>
      </w:r>
      <w:r w:rsidRPr="00C00B09">
        <w:rPr>
          <w:rStyle w:val="5-Char"/>
          <w:rtl/>
        </w:rPr>
        <w:t xml:space="preserve"> مرحمت فراوان </w:t>
      </w:r>
      <w:r w:rsidRPr="00C00B09">
        <w:rPr>
          <w:rStyle w:val="5-Char"/>
          <w:rFonts w:hint="cs"/>
          <w:rtl/>
        </w:rPr>
        <w:t>در حق بندگان</w:t>
      </w:r>
      <w:r w:rsidRPr="00C00B09">
        <w:rPr>
          <w:rStyle w:val="5-Char"/>
          <w:rtl/>
        </w:rPr>
        <w:t xml:space="preserve"> است</w:t>
      </w:r>
      <w:r w:rsidRPr="00C00B09">
        <w:rPr>
          <w:rStyle w:val="5-Char"/>
          <w:rFonts w:hint="cs"/>
          <w:rtl/>
        </w:rPr>
        <w:t>.)</w:t>
      </w:r>
      <w:r w:rsidRPr="00C00B09">
        <w:rPr>
          <w:rStyle w:val="5-Char"/>
          <w:rtl/>
        </w:rPr>
        <w:t>‏</w:t>
      </w:r>
    </w:p>
    <w:p w:rsidR="00D60342" w:rsidRPr="00D15C41" w:rsidRDefault="00D60342" w:rsidP="00D60342">
      <w:pPr>
        <w:widowControl w:val="0"/>
        <w:rPr>
          <w:rStyle w:val="1-Char"/>
          <w:rtl/>
        </w:rPr>
      </w:pPr>
      <w:r w:rsidRPr="00D15C41">
        <w:rPr>
          <w:rStyle w:val="1-Char"/>
          <w:rFonts w:hint="cs"/>
          <w:rtl/>
        </w:rPr>
        <w:t>رَئُوف و رَأُف (با هر دو تلفظ صحیح است) از کلم</w:t>
      </w:r>
      <w:r w:rsidR="00050352">
        <w:rPr>
          <w:rStyle w:val="1-Char"/>
          <w:rFonts w:hint="cs"/>
          <w:rtl/>
        </w:rPr>
        <w:t>ۀ</w:t>
      </w:r>
      <w:r w:rsidRPr="00D15C41">
        <w:rPr>
          <w:rStyle w:val="1-Char"/>
          <w:rFonts w:hint="cs"/>
          <w:rtl/>
        </w:rPr>
        <w:t xml:space="preserve"> " رأفت " متناسب با رحمت است. رحمت دو جنبه دارد: جلب منافع و دفع ضرر و کلم</w:t>
      </w:r>
      <w:r w:rsidR="00050352">
        <w:rPr>
          <w:rStyle w:val="1-Char"/>
          <w:rFonts w:hint="cs"/>
          <w:rtl/>
        </w:rPr>
        <w:t>ۀ</w:t>
      </w:r>
      <w:r w:rsidRPr="00D15C41">
        <w:rPr>
          <w:rStyle w:val="1-Char"/>
          <w:rFonts w:hint="cs"/>
          <w:rtl/>
        </w:rPr>
        <w:t xml:space="preserve"> رَأفَت یک جنبه دارد و آن: دفع ضرر. پس رئوف به معنای دفع ضرر و اصلاح رخنه و نقص، و مهربانی و عطوفت می</w:t>
      </w:r>
      <w:r w:rsidRPr="00D15C41">
        <w:rPr>
          <w:rStyle w:val="1-Char"/>
          <w:rFonts w:hint="cs"/>
          <w:rtl/>
        </w:rPr>
        <w:softHyphen/>
        <w:t>باشد. رَئوف با دفع ضرر از انسان، وی را در حرکت به سوی کمال پشتیبانی می</w:t>
      </w:r>
      <w:r w:rsidRPr="00D15C41">
        <w:rPr>
          <w:rStyle w:val="1-Char"/>
          <w:rFonts w:hint="cs"/>
          <w:rtl/>
        </w:rPr>
        <w:softHyphen/>
        <w:t>کند و در مواقع سختی</w:t>
      </w:r>
      <w:r w:rsidRPr="00D15C41">
        <w:rPr>
          <w:rStyle w:val="1-Char"/>
          <w:rtl/>
        </w:rPr>
        <w:softHyphen/>
      </w:r>
      <w:r w:rsidRPr="00D15C41">
        <w:rPr>
          <w:rStyle w:val="1-Char"/>
          <w:rFonts w:hint="cs"/>
          <w:rtl/>
        </w:rPr>
        <w:t>ها و رنجها و نیازها وی را از</w:t>
      </w:r>
      <w:r w:rsidR="001858AA">
        <w:rPr>
          <w:rStyle w:val="1-Char"/>
          <w:rFonts w:hint="cs"/>
          <w:rtl/>
        </w:rPr>
        <w:t xml:space="preserve"> آن‌ها </w:t>
      </w:r>
      <w:r w:rsidRPr="00D15C41">
        <w:rPr>
          <w:rStyle w:val="1-Char"/>
          <w:rFonts w:hint="cs"/>
          <w:rtl/>
        </w:rPr>
        <w:t>نجات می‌دهد. یزدان با گسترش نعمتهایش بر بندگانش نسبت به همه رئوف می</w:t>
      </w:r>
      <w:r w:rsidRPr="00D15C41">
        <w:rPr>
          <w:rStyle w:val="1-Char"/>
          <w:rFonts w:hint="cs"/>
          <w:rtl/>
        </w:rPr>
        <w:softHyphen/>
        <w:t>باشد ولی پشتیبانی و دفع ضرر و مهرورزی خاص رئوف فقط متوجّه مؤمنان و شکرگزاران است. رئوف در رأفت و مهربانیش در بلندترین و منتهای آن قرار دارد.</w:t>
      </w:r>
    </w:p>
    <w:p w:rsidR="00D60342" w:rsidRPr="00D15C41" w:rsidRDefault="00D60342" w:rsidP="00D60342">
      <w:pPr>
        <w:widowControl w:val="0"/>
        <w:rPr>
          <w:rStyle w:val="1-Char"/>
          <w:rtl/>
        </w:rPr>
      </w:pPr>
      <w:r w:rsidRPr="00D15C41">
        <w:rPr>
          <w:rStyle w:val="1-Char"/>
          <w:rFonts w:hint="cs"/>
          <w:rtl/>
        </w:rPr>
        <w:t>مؤمن نسبت به مؤمنان دارای رأفت و مهربانی و رحمت و لطف فراوان است، به گونه</w:t>
      </w:r>
      <w:r w:rsidRPr="00D15C41">
        <w:rPr>
          <w:rStyle w:val="1-Char"/>
          <w:rFonts w:hint="cs"/>
          <w:rtl/>
        </w:rPr>
        <w:softHyphen/>
        <w:t>ای که درد و رنج و سختی</w:t>
      </w:r>
      <w:r w:rsidR="001858AA">
        <w:rPr>
          <w:rStyle w:val="1-Char"/>
          <w:rFonts w:hint="cs"/>
          <w:rtl/>
        </w:rPr>
        <w:t xml:space="preserve"> آن‌ها </w:t>
      </w:r>
      <w:r w:rsidRPr="00D15C41">
        <w:rPr>
          <w:rStyle w:val="1-Char"/>
          <w:rFonts w:hint="cs"/>
          <w:rtl/>
        </w:rPr>
        <w:t>بر وی گران می</w:t>
      </w:r>
      <w:r w:rsidRPr="00D15C41">
        <w:rPr>
          <w:rStyle w:val="1-Char"/>
          <w:rFonts w:hint="cs"/>
          <w:rtl/>
        </w:rPr>
        <w:softHyphen/>
        <w:t>آید و همیشه سعی در دفع ناراحتی و ضرر از</w:t>
      </w:r>
      <w:r w:rsidR="001858AA">
        <w:rPr>
          <w:rStyle w:val="1-Char"/>
          <w:rFonts w:hint="cs"/>
          <w:rtl/>
        </w:rPr>
        <w:t xml:space="preserve"> آن‌ها </w:t>
      </w:r>
      <w:r w:rsidRPr="00D15C41">
        <w:rPr>
          <w:rStyle w:val="1-Char"/>
          <w:rFonts w:hint="cs"/>
          <w:rtl/>
        </w:rPr>
        <w:t>را دارد و به</w:t>
      </w:r>
      <w:r w:rsidR="001858AA">
        <w:rPr>
          <w:rStyle w:val="1-Char"/>
          <w:rFonts w:hint="cs"/>
          <w:rtl/>
        </w:rPr>
        <w:t xml:space="preserve"> آن‌ها </w:t>
      </w:r>
      <w:r w:rsidRPr="00D15C41">
        <w:rPr>
          <w:rStyle w:val="1-Char"/>
          <w:rFonts w:hint="cs"/>
          <w:rtl/>
        </w:rPr>
        <w:t>عشق می</w:t>
      </w:r>
      <w:r w:rsidRPr="00D15C41">
        <w:rPr>
          <w:rStyle w:val="1-Char"/>
          <w:rFonts w:hint="cs"/>
          <w:rtl/>
        </w:rPr>
        <w:softHyphen/>
        <w:t>ورزد و در هدایت و بهره</w:t>
      </w:r>
      <w:r w:rsidRPr="00D15C41">
        <w:rPr>
          <w:rStyle w:val="1-Char"/>
          <w:rFonts w:hint="cs"/>
          <w:rtl/>
        </w:rPr>
        <w:softHyphen/>
        <w:t>مندی از خوشی</w:t>
      </w:r>
      <w:r w:rsidR="00C00B09">
        <w:rPr>
          <w:rStyle w:val="1-Char"/>
          <w:rFonts w:hint="cs"/>
          <w:rtl/>
        </w:rPr>
        <w:t>‌</w:t>
      </w:r>
      <w:r w:rsidRPr="00D15C41">
        <w:rPr>
          <w:rStyle w:val="1-Char"/>
          <w:rFonts w:hint="cs"/>
          <w:rtl/>
        </w:rPr>
        <w:t>ها و نعمت</w:t>
      </w:r>
      <w:r w:rsidR="00C00B09">
        <w:rPr>
          <w:rStyle w:val="1-Char"/>
          <w:rFonts w:hint="cs"/>
          <w:rtl/>
        </w:rPr>
        <w:t>‌</w:t>
      </w:r>
      <w:r w:rsidRPr="00D15C41">
        <w:rPr>
          <w:rStyle w:val="1-Char"/>
          <w:rFonts w:hint="cs"/>
          <w:rtl/>
        </w:rPr>
        <w:t>ها بر</w:t>
      </w:r>
      <w:r w:rsidR="001858AA">
        <w:rPr>
          <w:rStyle w:val="1-Char"/>
          <w:rFonts w:hint="cs"/>
          <w:rtl/>
        </w:rPr>
        <w:t xml:space="preserve"> آن‌ها </w:t>
      </w:r>
      <w:r w:rsidRPr="00D15C41">
        <w:rPr>
          <w:rStyle w:val="1-Char"/>
          <w:rFonts w:hint="cs"/>
          <w:rtl/>
        </w:rPr>
        <w:t>اصرار دارد.</w:t>
      </w:r>
    </w:p>
    <w:p w:rsidR="00D60342" w:rsidRPr="0003476F" w:rsidRDefault="00D60342" w:rsidP="00C00B09">
      <w:pPr>
        <w:pStyle w:val="3-"/>
        <w:rPr>
          <w:rtl/>
          <w:lang w:bidi="fa-IR"/>
        </w:rPr>
      </w:pPr>
      <w:bookmarkStart w:id="928" w:name="_Toc404710387"/>
      <w:bookmarkStart w:id="929" w:name="_Toc442688716"/>
      <w:r>
        <w:rPr>
          <w:rFonts w:hint="cs"/>
          <w:rtl/>
          <w:lang w:bidi="fa-IR"/>
        </w:rPr>
        <w:t>84-</w:t>
      </w:r>
      <w:r w:rsidRPr="0003476F">
        <w:rPr>
          <w:rFonts w:hint="cs"/>
          <w:rtl/>
          <w:lang w:bidi="fa-IR"/>
        </w:rPr>
        <w:t>مالِک المُلک</w:t>
      </w:r>
      <w:bookmarkEnd w:id="928"/>
      <w:bookmarkEnd w:id="929"/>
      <w:r w:rsidRPr="0003476F">
        <w:rPr>
          <w:rtl/>
          <w:lang w:bidi="fa-IR"/>
        </w:rPr>
        <w:fldChar w:fldCharType="begin"/>
      </w:r>
      <w:r w:rsidRPr="0003476F">
        <w:rPr>
          <w:lang w:bidi="fa-IR"/>
        </w:rPr>
        <w:instrText xml:space="preserve"> TC "</w:instrText>
      </w:r>
      <w:bookmarkStart w:id="930" w:name="_Toc373938139"/>
      <w:bookmarkStart w:id="931" w:name="_Toc404508287"/>
      <w:r w:rsidRPr="0003476F">
        <w:rPr>
          <w:rFonts w:hint="cs"/>
          <w:rtl/>
          <w:lang w:bidi="fa-IR"/>
        </w:rPr>
        <w:instrText>مالِک المُلک</w:instrText>
      </w:r>
      <w:bookmarkEnd w:id="930"/>
      <w:bookmarkEnd w:id="931"/>
      <w:r w:rsidRPr="0003476F">
        <w:rPr>
          <w:lang w:bidi="fa-IR"/>
        </w:rPr>
        <w:instrText xml:space="preserve">" \f C \l "1" </w:instrText>
      </w:r>
      <w:r w:rsidRPr="0003476F">
        <w:rPr>
          <w:rtl/>
          <w:lang w:bidi="fa-IR"/>
        </w:rPr>
        <w:fldChar w:fldCharType="end"/>
      </w:r>
    </w:p>
    <w:p w:rsidR="00D60342" w:rsidRPr="00D15C41" w:rsidRDefault="00D60342" w:rsidP="00C00B09">
      <w:pPr>
        <w:widowControl w:val="0"/>
        <w:rPr>
          <w:rStyle w:val="1-Char"/>
          <w:rtl/>
        </w:rPr>
      </w:pPr>
      <w:r w:rsidRPr="00D15C41">
        <w:rPr>
          <w:rStyle w:val="1-Char"/>
          <w:rFonts w:hint="cs"/>
          <w:rtl/>
        </w:rPr>
        <w:t>خداوند</w:t>
      </w:r>
      <w:r w:rsidR="00333154" w:rsidRPr="00333154">
        <w:rPr>
          <w:rStyle w:val="1-Char"/>
          <w:rFonts w:cs="CTraditional Arabic" w:hint="cs"/>
          <w:rtl/>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C00B09">
        <w:rPr>
          <w:rStyle w:val="1-Char"/>
          <w:rFonts w:hint="cs"/>
          <w:rtl/>
        </w:rPr>
        <w:t xml:space="preserve"> </w:t>
      </w:r>
      <w:r w:rsidR="00C00B09">
        <w:rPr>
          <w:rStyle w:val="1-Char"/>
          <w:rFonts w:cs="Traditional Arabic"/>
          <w:color w:val="000000"/>
          <w:shd w:val="clear" w:color="auto" w:fill="FFFFFF"/>
          <w:rtl/>
        </w:rPr>
        <w:t>﴿</w:t>
      </w:r>
      <w:r w:rsidR="00C00B09" w:rsidRPr="00DD64CA">
        <w:rPr>
          <w:rStyle w:val="5-Char0"/>
          <w:rtl/>
        </w:rPr>
        <w:t xml:space="preserve">قُلِ </w:t>
      </w:r>
      <w:r w:rsidR="00C00B09" w:rsidRPr="00DD64CA">
        <w:rPr>
          <w:rStyle w:val="5-Char0"/>
          <w:rFonts w:hint="cs"/>
          <w:rtl/>
        </w:rPr>
        <w:t>ٱللَّهُمَّ</w:t>
      </w:r>
      <w:r w:rsidR="00C00B09" w:rsidRPr="00DD64CA">
        <w:rPr>
          <w:rStyle w:val="5-Char0"/>
          <w:rtl/>
        </w:rPr>
        <w:t xml:space="preserve"> مَٰلِكَ </w:t>
      </w:r>
      <w:r w:rsidR="00C00B09" w:rsidRPr="00DD64CA">
        <w:rPr>
          <w:rStyle w:val="5-Char0"/>
          <w:rFonts w:hint="cs"/>
          <w:rtl/>
        </w:rPr>
        <w:t>ٱلۡمُلۡكِ</w:t>
      </w:r>
      <w:r w:rsidR="00C00B09" w:rsidRPr="00DD64CA">
        <w:rPr>
          <w:rStyle w:val="5-Char0"/>
          <w:rtl/>
        </w:rPr>
        <w:t xml:space="preserve"> تُؤۡتِي </w:t>
      </w:r>
      <w:r w:rsidR="00C00B09" w:rsidRPr="00DD64CA">
        <w:rPr>
          <w:rStyle w:val="5-Char0"/>
          <w:rFonts w:hint="cs"/>
          <w:rtl/>
        </w:rPr>
        <w:t>ٱلۡمُلۡكَ</w:t>
      </w:r>
      <w:r w:rsidR="00C00B09" w:rsidRPr="00DD64CA">
        <w:rPr>
          <w:rStyle w:val="5-Char0"/>
          <w:rtl/>
        </w:rPr>
        <w:t xml:space="preserve"> مَن تَشَآءُ وَتَنزِعُ </w:t>
      </w:r>
      <w:r w:rsidR="00C00B09" w:rsidRPr="00DD64CA">
        <w:rPr>
          <w:rStyle w:val="5-Char0"/>
          <w:rFonts w:hint="cs"/>
          <w:rtl/>
        </w:rPr>
        <w:t>ٱلۡمُلۡكَ</w:t>
      </w:r>
      <w:r w:rsidR="00C00B09" w:rsidRPr="00DD64CA">
        <w:rPr>
          <w:rStyle w:val="5-Char0"/>
          <w:rtl/>
        </w:rPr>
        <w:t xml:space="preserve"> مِمَّن تَشَآءُ</w:t>
      </w:r>
      <w:r w:rsidR="00C00B09">
        <w:rPr>
          <w:rStyle w:val="1-Char"/>
          <w:rFonts w:cs="Traditional Arabic"/>
          <w:color w:val="000000"/>
          <w:shd w:val="clear" w:color="auto" w:fill="FFFFFF"/>
          <w:rtl/>
        </w:rPr>
        <w:t>﴾</w:t>
      </w:r>
      <w:r w:rsidR="00C00B09" w:rsidRPr="00DD64CA">
        <w:rPr>
          <w:rStyle w:val="5-Char0"/>
          <w:rtl/>
        </w:rPr>
        <w:t xml:space="preserve"> </w:t>
      </w:r>
      <w:r w:rsidR="00C00B09" w:rsidRPr="00A14DCC">
        <w:rPr>
          <w:rStyle w:val="8-Char"/>
          <w:rtl/>
        </w:rPr>
        <w:t>[آل عمران: 26]</w:t>
      </w:r>
      <w:r w:rsidRPr="00D15C41">
        <w:rPr>
          <w:rStyle w:val="1-Char"/>
          <w:rFonts w:hint="cs"/>
          <w:rtl/>
        </w:rPr>
        <w:t xml:space="preserve"> </w:t>
      </w:r>
      <w:r w:rsidRPr="00C00B09">
        <w:rPr>
          <w:rStyle w:val="5-Char"/>
          <w:rFonts w:hint="cs"/>
          <w:rtl/>
        </w:rPr>
        <w:t>(</w:t>
      </w:r>
      <w:r w:rsidRPr="00C00B09">
        <w:rPr>
          <w:rStyle w:val="5-Char"/>
          <w:rtl/>
        </w:rPr>
        <w:t>‏‏‏بگو: پروردگارا! ا</w:t>
      </w:r>
      <w:r w:rsidR="00801F13">
        <w:rPr>
          <w:rStyle w:val="5-Char"/>
          <w:rtl/>
        </w:rPr>
        <w:t>ی</w:t>
      </w:r>
      <w:r w:rsidRPr="00C00B09">
        <w:rPr>
          <w:rStyle w:val="5-Char"/>
          <w:rtl/>
        </w:rPr>
        <w:t xml:space="preserve"> همه چ</w:t>
      </w:r>
      <w:r w:rsidR="00801F13">
        <w:rPr>
          <w:rStyle w:val="5-Char"/>
          <w:rtl/>
        </w:rPr>
        <w:t>ی</w:t>
      </w:r>
      <w:r w:rsidRPr="00C00B09">
        <w:rPr>
          <w:rStyle w:val="5-Char"/>
          <w:rtl/>
        </w:rPr>
        <w:t xml:space="preserve">ز از آن تو! تو هر </w:t>
      </w:r>
      <w:r w:rsidR="00801F13">
        <w:rPr>
          <w:rStyle w:val="5-Char"/>
          <w:rtl/>
        </w:rPr>
        <w:t>ک</w:t>
      </w:r>
      <w:r w:rsidRPr="00C00B09">
        <w:rPr>
          <w:rStyle w:val="5-Char"/>
          <w:rtl/>
        </w:rPr>
        <w:t>ه را بخواه</w:t>
      </w:r>
      <w:r w:rsidR="00801F13">
        <w:rPr>
          <w:rStyle w:val="5-Char"/>
          <w:rtl/>
        </w:rPr>
        <w:t>ی</w:t>
      </w:r>
      <w:r w:rsidRPr="00C00B09">
        <w:rPr>
          <w:rStyle w:val="5-Char"/>
          <w:rtl/>
        </w:rPr>
        <w:t xml:space="preserve"> ح</w:t>
      </w:r>
      <w:r w:rsidR="00801F13">
        <w:rPr>
          <w:rStyle w:val="5-Char"/>
          <w:rtl/>
        </w:rPr>
        <w:t>ک</w:t>
      </w:r>
      <w:r w:rsidRPr="00C00B09">
        <w:rPr>
          <w:rStyle w:val="5-Char"/>
          <w:rtl/>
        </w:rPr>
        <w:t>ومت و دارائ</w:t>
      </w:r>
      <w:r w:rsidR="00801F13">
        <w:rPr>
          <w:rStyle w:val="5-Char"/>
          <w:rtl/>
        </w:rPr>
        <w:t>ی</w:t>
      </w:r>
      <w:r w:rsidRPr="00C00B09">
        <w:rPr>
          <w:rStyle w:val="5-Char"/>
          <w:rtl/>
        </w:rPr>
        <w:t xml:space="preserve"> م</w:t>
      </w:r>
      <w:r w:rsidR="00801F13">
        <w:rPr>
          <w:rStyle w:val="5-Char"/>
          <w:rtl/>
        </w:rPr>
        <w:t>ی</w:t>
      </w:r>
      <w:r w:rsidRPr="00C00B09">
        <w:rPr>
          <w:rStyle w:val="5-Char"/>
          <w:rtl/>
        </w:rPr>
        <w:t>‌بخش</w:t>
      </w:r>
      <w:r w:rsidR="00801F13">
        <w:rPr>
          <w:rStyle w:val="5-Char"/>
          <w:rtl/>
        </w:rPr>
        <w:t>ی</w:t>
      </w:r>
      <w:r w:rsidRPr="00C00B09">
        <w:rPr>
          <w:rStyle w:val="5-Char"/>
          <w:rtl/>
        </w:rPr>
        <w:t xml:space="preserve"> و از هر </w:t>
      </w:r>
      <w:r w:rsidR="00801F13">
        <w:rPr>
          <w:rStyle w:val="5-Char"/>
          <w:rtl/>
        </w:rPr>
        <w:t>ک</w:t>
      </w:r>
      <w:r w:rsidRPr="00C00B09">
        <w:rPr>
          <w:rStyle w:val="5-Char"/>
          <w:rtl/>
        </w:rPr>
        <w:t>ه بخواه</w:t>
      </w:r>
      <w:r w:rsidR="00801F13">
        <w:rPr>
          <w:rStyle w:val="5-Char"/>
          <w:rtl/>
        </w:rPr>
        <w:t>ی</w:t>
      </w:r>
      <w:r w:rsidRPr="00C00B09">
        <w:rPr>
          <w:rStyle w:val="5-Char"/>
          <w:rtl/>
        </w:rPr>
        <w:t xml:space="preserve"> ح</w:t>
      </w:r>
      <w:r w:rsidR="00801F13">
        <w:rPr>
          <w:rStyle w:val="5-Char"/>
          <w:rtl/>
        </w:rPr>
        <w:t>ک</w:t>
      </w:r>
      <w:r w:rsidRPr="00C00B09">
        <w:rPr>
          <w:rStyle w:val="5-Char"/>
          <w:rtl/>
        </w:rPr>
        <w:t>ومت و دارائ</w:t>
      </w:r>
      <w:r w:rsidR="00801F13">
        <w:rPr>
          <w:rStyle w:val="5-Char"/>
          <w:rtl/>
        </w:rPr>
        <w:t>ی</w:t>
      </w:r>
      <w:r w:rsidRPr="00C00B09">
        <w:rPr>
          <w:rStyle w:val="5-Char"/>
          <w:rtl/>
        </w:rPr>
        <w:t xml:space="preserve"> را بازپس م</w:t>
      </w:r>
      <w:r w:rsidR="00801F13">
        <w:rPr>
          <w:rStyle w:val="5-Char"/>
          <w:rtl/>
        </w:rPr>
        <w:t>ی</w:t>
      </w:r>
      <w:r w:rsidRPr="00C00B09">
        <w:rPr>
          <w:rStyle w:val="5-Char"/>
          <w:rtl/>
        </w:rPr>
        <w:t>‌گ</w:t>
      </w:r>
      <w:r w:rsidR="00801F13">
        <w:rPr>
          <w:rStyle w:val="5-Char"/>
          <w:rtl/>
        </w:rPr>
        <w:t>ی</w:t>
      </w:r>
      <w:r w:rsidRPr="00C00B09">
        <w:rPr>
          <w:rStyle w:val="5-Char"/>
          <w:rtl/>
        </w:rPr>
        <w:t>ر</w:t>
      </w:r>
      <w:r w:rsidR="00801F13">
        <w:rPr>
          <w:rStyle w:val="5-Char"/>
          <w:rtl/>
        </w:rPr>
        <w:t>ی</w:t>
      </w:r>
      <w:r w:rsidRPr="00C00B09">
        <w:rPr>
          <w:rStyle w:val="5-Char"/>
          <w:rFonts w:hint="cs"/>
          <w:rtl/>
        </w:rPr>
        <w:t>.)</w:t>
      </w:r>
      <w:r w:rsidRPr="00C00B09">
        <w:rPr>
          <w:rStyle w:val="5-Char"/>
          <w:rtl/>
        </w:rPr>
        <w:t>‏</w:t>
      </w:r>
    </w:p>
    <w:p w:rsidR="00D60342" w:rsidRPr="00D15C41" w:rsidRDefault="00D60342" w:rsidP="00C00B09">
      <w:pPr>
        <w:widowControl w:val="0"/>
        <w:rPr>
          <w:rStyle w:val="1-Char"/>
          <w:rtl/>
        </w:rPr>
      </w:pPr>
      <w:r w:rsidRPr="00D15C41">
        <w:rPr>
          <w:rStyle w:val="1-Char"/>
          <w:rFonts w:hint="cs"/>
          <w:rtl/>
        </w:rPr>
        <w:t>مالِک المُلک</w:t>
      </w:r>
      <w:r w:rsidR="00333154" w:rsidRPr="00333154">
        <w:rPr>
          <w:rStyle w:val="1-Char"/>
          <w:rFonts w:cs="CTraditional Arabic" w:hint="cs"/>
          <w:rtl/>
        </w:rPr>
        <w:t>أ</w:t>
      </w:r>
      <w:r w:rsidRPr="00D15C41">
        <w:rPr>
          <w:rStyle w:val="1-Char"/>
          <w:rFonts w:hint="cs"/>
          <w:rtl/>
        </w:rPr>
        <w:t xml:space="preserve"> کسی است که دارای مُلک و دارائی است و بندگان و آفریده</w:t>
      </w:r>
      <w:r w:rsidRPr="00D15C41">
        <w:rPr>
          <w:rStyle w:val="1-Char"/>
          <w:rFonts w:hint="cs"/>
          <w:rtl/>
        </w:rPr>
        <w:softHyphen/>
        <w:t>هایش که صاحبش</w:t>
      </w:r>
      <w:r w:rsidR="00333154" w:rsidRPr="00333154">
        <w:rPr>
          <w:rStyle w:val="1-Char"/>
          <w:rFonts w:cs="CTraditional Arabic" w:hint="cs"/>
          <w:rtl/>
        </w:rPr>
        <w:t>أ</w:t>
      </w:r>
      <w:r w:rsidRPr="00D15C41">
        <w:rPr>
          <w:rStyle w:val="1-Char"/>
          <w:rFonts w:hint="cs"/>
          <w:rtl/>
        </w:rPr>
        <w:t xml:space="preserve"> به عنوان مَلِک با</w:t>
      </w:r>
      <w:r w:rsidR="001858AA">
        <w:rPr>
          <w:rStyle w:val="1-Char"/>
          <w:rFonts w:hint="cs"/>
          <w:rtl/>
        </w:rPr>
        <w:t xml:space="preserve"> آن‌ها </w:t>
      </w:r>
      <w:r w:rsidRPr="00D15C41">
        <w:rPr>
          <w:rStyle w:val="1-Char"/>
          <w:rFonts w:hint="cs"/>
          <w:rtl/>
        </w:rPr>
        <w:t>برخورد می</w:t>
      </w:r>
      <w:r w:rsidRPr="00D15C41">
        <w:rPr>
          <w:rStyle w:val="1-Char"/>
          <w:rFonts w:hint="cs"/>
          <w:rtl/>
        </w:rPr>
        <w:softHyphen/>
        <w:t>کند، تحت فرمان او هستند و بر همه چیز تسلّط و سیطره دارد. پس مَلِک بودن بر</w:t>
      </w:r>
      <w:r w:rsidR="001858AA">
        <w:rPr>
          <w:rStyle w:val="1-Char"/>
          <w:rFonts w:hint="cs"/>
          <w:rtl/>
        </w:rPr>
        <w:t xml:space="preserve"> آن‌ها </w:t>
      </w:r>
      <w:r w:rsidRPr="00D15C41">
        <w:rPr>
          <w:rStyle w:val="1-Char"/>
          <w:rFonts w:hint="cs"/>
          <w:rtl/>
        </w:rPr>
        <w:t>وصف خداوند است.</w:t>
      </w:r>
      <w:r w:rsidRPr="00523E5E">
        <w:rPr>
          <w:rStyle w:val="1-Char"/>
          <w:vertAlign w:val="superscript"/>
          <w:rtl/>
        </w:rPr>
        <w:t>(</w:t>
      </w:r>
      <w:r w:rsidRPr="00194A9F">
        <w:rPr>
          <w:rStyle w:val="1-Char"/>
          <w:vertAlign w:val="superscript"/>
          <w:rtl/>
        </w:rPr>
        <w:footnoteReference w:id="424"/>
      </w:r>
      <w:r w:rsidRPr="00523E5E">
        <w:rPr>
          <w:rStyle w:val="1-Char"/>
          <w:vertAlign w:val="superscript"/>
          <w:rtl/>
        </w:rPr>
        <w:t>)</w:t>
      </w:r>
      <w:r w:rsidRPr="00D15C41">
        <w:rPr>
          <w:rStyle w:val="1-Char"/>
          <w:rFonts w:hint="cs"/>
          <w:rtl/>
        </w:rPr>
        <w:t xml:space="preserve"> مالِکَ المُلک، مالکِ متصرّف در هر چیزی است و اراده</w:t>
      </w:r>
      <w:r w:rsidRPr="00D15C41">
        <w:rPr>
          <w:rStyle w:val="1-Char"/>
          <w:rFonts w:hint="cs"/>
          <w:rtl/>
        </w:rPr>
        <w:softHyphen/>
        <w:t>اش لازم الإجراست و هر آنگونه که بخواهد، به انجام می</w:t>
      </w:r>
      <w:r w:rsidRPr="00D15C41">
        <w:rPr>
          <w:rStyle w:val="1-Char"/>
          <w:rFonts w:hint="cs"/>
          <w:rtl/>
        </w:rPr>
        <w:softHyphen/>
        <w:t>رساند و هیچ کس نمی</w:t>
      </w:r>
      <w:r w:rsidRPr="00D15C41">
        <w:rPr>
          <w:rStyle w:val="1-Char"/>
          <w:rFonts w:hint="cs"/>
          <w:rtl/>
        </w:rPr>
        <w:softHyphen/>
        <w:t>تواند حکم و فرمان وی را نقض کند و یا پیش</w:t>
      </w:r>
      <w:r w:rsidRPr="00D15C41">
        <w:rPr>
          <w:rStyle w:val="1-Char"/>
          <w:rFonts w:hint="cs"/>
          <w:rtl/>
        </w:rPr>
        <w:softHyphen/>
        <w:t>گیری نماید.</w:t>
      </w:r>
    </w:p>
    <w:p w:rsidR="00D60342" w:rsidRDefault="00D60342" w:rsidP="00D60342">
      <w:pPr>
        <w:widowControl w:val="0"/>
        <w:rPr>
          <w:rFonts w:ascii="Lotus Linotype" w:hAnsi="Lotus Linotype" w:cs="2  Zar"/>
          <w:b/>
          <w:bCs/>
          <w:color w:val="000000"/>
          <w:sz w:val="28"/>
          <w:szCs w:val="28"/>
          <w:rtl/>
          <w:lang w:bidi="fa-IR"/>
        </w:rPr>
      </w:pPr>
      <w:r w:rsidRPr="00D15C41">
        <w:rPr>
          <w:rStyle w:val="1-Char"/>
          <w:rFonts w:hint="cs"/>
          <w:rtl/>
        </w:rPr>
        <w:t>مؤمن مالکیّت خداوند</w:t>
      </w:r>
      <w:r w:rsidR="00333154" w:rsidRPr="00333154">
        <w:rPr>
          <w:rStyle w:val="1-Char"/>
          <w:rFonts w:cs="CTraditional Arabic" w:hint="cs"/>
          <w:rtl/>
        </w:rPr>
        <w:t>أ</w:t>
      </w:r>
      <w:r w:rsidRPr="00D15C41">
        <w:rPr>
          <w:rStyle w:val="1-Char"/>
          <w:rFonts w:hint="cs"/>
          <w:rtl/>
        </w:rPr>
        <w:t xml:space="preserve"> را در هر چیزی دیده و تنها مالکیّت و فرمان و حکم وی را به رسمیّت می</w:t>
      </w:r>
      <w:r w:rsidRPr="00D15C41">
        <w:rPr>
          <w:rStyle w:val="1-Char"/>
          <w:rFonts w:hint="cs"/>
          <w:rtl/>
        </w:rPr>
        <w:softHyphen/>
        <w:t>شناسد و خود را نیز در ملک و فرمان و سیطر</w:t>
      </w:r>
      <w:r w:rsidR="00050352">
        <w:rPr>
          <w:rStyle w:val="1-Char"/>
          <w:rFonts w:hint="cs"/>
          <w:rtl/>
        </w:rPr>
        <w:t>ۀ</w:t>
      </w:r>
      <w:r w:rsidRPr="00D15C41">
        <w:rPr>
          <w:rStyle w:val="1-Char"/>
          <w:rFonts w:hint="cs"/>
          <w:rtl/>
        </w:rPr>
        <w:t xml:space="preserve"> او می</w:t>
      </w:r>
      <w:r w:rsidRPr="00D15C41">
        <w:rPr>
          <w:rStyle w:val="1-Char"/>
          <w:rFonts w:hint="cs"/>
          <w:rtl/>
        </w:rPr>
        <w:softHyphen/>
        <w:t xml:space="preserve">بیند بدین خاطر با ندای مالکش بدو که: </w:t>
      </w:r>
      <w:r w:rsidRPr="00D15C41">
        <w:rPr>
          <w:rStyle w:val="1-Char"/>
          <w:rtl/>
        </w:rPr>
        <w:t xml:space="preserve">به </w:t>
      </w:r>
      <w:r w:rsidR="00801F13">
        <w:rPr>
          <w:rStyle w:val="1-Char"/>
          <w:rtl/>
        </w:rPr>
        <w:t>ی</w:t>
      </w:r>
      <w:r w:rsidRPr="00D15C41">
        <w:rPr>
          <w:rStyle w:val="1-Char"/>
          <w:rtl/>
        </w:rPr>
        <w:t>گانگ</w:t>
      </w:r>
      <w:r w:rsidR="00801F13">
        <w:rPr>
          <w:rStyle w:val="1-Char"/>
          <w:rtl/>
        </w:rPr>
        <w:t>ی</w:t>
      </w:r>
      <w:r w:rsidRPr="00D15C41">
        <w:rPr>
          <w:rStyle w:val="1-Char"/>
          <w:rtl/>
        </w:rPr>
        <w:t xml:space="preserve"> خدا</w:t>
      </w:r>
      <w:r w:rsidR="00333154" w:rsidRPr="00333154">
        <w:rPr>
          <w:rStyle w:val="1-Char"/>
          <w:rFonts w:cs="CTraditional Arabic"/>
          <w:rtl/>
        </w:rPr>
        <w:t>أ</w:t>
      </w:r>
      <w:r w:rsidRPr="00D15C41">
        <w:rPr>
          <w:rStyle w:val="1-Char"/>
          <w:rtl/>
        </w:rPr>
        <w:t xml:space="preserve"> اقرار </w:t>
      </w:r>
      <w:r w:rsidR="00801F13">
        <w:rPr>
          <w:rStyle w:val="1-Char"/>
          <w:rtl/>
        </w:rPr>
        <w:t>ک</w:t>
      </w:r>
      <w:r w:rsidRPr="00D15C41">
        <w:rPr>
          <w:rStyle w:val="1-Char"/>
          <w:rtl/>
        </w:rPr>
        <w:t>ن و</w:t>
      </w:r>
      <w:r w:rsidR="00A9498A">
        <w:rPr>
          <w:rStyle w:val="1-Char"/>
          <w:rtl/>
        </w:rPr>
        <w:t xml:space="preserve"> </w:t>
      </w:r>
      <w:r w:rsidRPr="00D15C41">
        <w:rPr>
          <w:rStyle w:val="1-Char"/>
          <w:rtl/>
        </w:rPr>
        <w:t xml:space="preserve">اخلاص داشته باش </w:t>
      </w:r>
      <w:r w:rsidRPr="00D15C41">
        <w:rPr>
          <w:rStyle w:val="1-Char"/>
          <w:rFonts w:hint="cs"/>
          <w:rtl/>
        </w:rPr>
        <w:t>و تسلیم خدا شو</w:t>
      </w:r>
      <w:r w:rsidRPr="00D15C41">
        <w:rPr>
          <w:rStyle w:val="1-Char"/>
          <w:rtl/>
        </w:rPr>
        <w:t xml:space="preserve">. </w:t>
      </w:r>
      <w:r w:rsidRPr="00D15C41">
        <w:rPr>
          <w:rStyle w:val="1-Char"/>
          <w:rFonts w:hint="cs"/>
          <w:rtl/>
        </w:rPr>
        <w:t>با جان و دل لبیک گفته و خواهد گفت:</w:t>
      </w:r>
      <w:r w:rsidR="00A9498A">
        <w:rPr>
          <w:rStyle w:val="1-Char"/>
          <w:rFonts w:hint="cs"/>
          <w:rtl/>
        </w:rPr>
        <w:t xml:space="preserve"> </w:t>
      </w:r>
      <w:r w:rsidRPr="00D15C41">
        <w:rPr>
          <w:rStyle w:val="1-Char"/>
          <w:rtl/>
        </w:rPr>
        <w:t xml:space="preserve">اقرار </w:t>
      </w:r>
      <w:r w:rsidR="00801F13">
        <w:rPr>
          <w:rStyle w:val="1-Char"/>
          <w:rtl/>
        </w:rPr>
        <w:t>ک</w:t>
      </w:r>
      <w:r w:rsidRPr="00D15C41">
        <w:rPr>
          <w:rStyle w:val="1-Char"/>
          <w:rtl/>
        </w:rPr>
        <w:t>ردم و سر بر آستان تو سائ</w:t>
      </w:r>
      <w:r w:rsidR="00801F13">
        <w:rPr>
          <w:rStyle w:val="1-Char"/>
          <w:rtl/>
        </w:rPr>
        <w:t>ی</w:t>
      </w:r>
      <w:r w:rsidRPr="00D15C41">
        <w:rPr>
          <w:rStyle w:val="1-Char"/>
          <w:rtl/>
        </w:rPr>
        <w:t>دم و خالصانه تسل</w:t>
      </w:r>
      <w:r w:rsidR="00801F13">
        <w:rPr>
          <w:rStyle w:val="1-Char"/>
          <w:rtl/>
        </w:rPr>
        <w:t>ی</w:t>
      </w:r>
      <w:r w:rsidRPr="00D15C41">
        <w:rPr>
          <w:rStyle w:val="1-Char"/>
          <w:rtl/>
        </w:rPr>
        <w:t>م پروردگار جهان</w:t>
      </w:r>
      <w:r w:rsidR="00801F13">
        <w:rPr>
          <w:rStyle w:val="1-Char"/>
          <w:rtl/>
        </w:rPr>
        <w:t>ی</w:t>
      </w:r>
      <w:r w:rsidRPr="00D15C41">
        <w:rPr>
          <w:rStyle w:val="1-Char"/>
          <w:rtl/>
        </w:rPr>
        <w:t xml:space="preserve">ان </w:t>
      </w:r>
      <w:r w:rsidRPr="00D15C41">
        <w:rPr>
          <w:rStyle w:val="1-Char"/>
          <w:rFonts w:hint="cs"/>
          <w:rtl/>
        </w:rPr>
        <w:t xml:space="preserve">و مالک حقیقی آن </w:t>
      </w:r>
      <w:r w:rsidRPr="00D15C41">
        <w:rPr>
          <w:rStyle w:val="1-Char"/>
          <w:rtl/>
        </w:rPr>
        <w:t>گشتم.</w:t>
      </w:r>
      <w:r w:rsidRPr="00D15C41">
        <w:rPr>
          <w:rStyle w:val="1-Char"/>
          <w:rFonts w:hint="cs"/>
          <w:rtl/>
        </w:rPr>
        <w:t xml:space="preserve"> و در این راستا به</w:t>
      </w:r>
      <w:r w:rsidRPr="00D15C41">
        <w:rPr>
          <w:rStyle w:val="1-Char"/>
          <w:rFonts w:hint="cs"/>
          <w:rtl/>
        </w:rPr>
        <w:softHyphen/>
        <w:t>گونه</w:t>
      </w:r>
      <w:r w:rsidRPr="00D15C41">
        <w:rPr>
          <w:rStyle w:val="1-Char"/>
          <w:rFonts w:hint="cs"/>
          <w:rtl/>
        </w:rPr>
        <w:softHyphen/>
        <w:t>ای بر نفس خود سیطره دارد تا روزی که در برابر مالِک المُلک</w:t>
      </w:r>
      <w:r w:rsidR="00333154" w:rsidRPr="00333154">
        <w:rPr>
          <w:rStyle w:val="1-Char"/>
          <w:rFonts w:cs="CTraditional Arabic" w:hint="cs"/>
          <w:rtl/>
        </w:rPr>
        <w:t>أ</w:t>
      </w:r>
      <w:r w:rsidRPr="00D15C41">
        <w:rPr>
          <w:rStyle w:val="1-Char"/>
          <w:rFonts w:hint="cs"/>
          <w:rtl/>
        </w:rPr>
        <w:t xml:space="preserve"> حاضر گشت وظیف</w:t>
      </w:r>
      <w:r w:rsidR="00050352">
        <w:rPr>
          <w:rStyle w:val="1-Char"/>
          <w:rFonts w:hint="cs"/>
          <w:rtl/>
        </w:rPr>
        <w:t>ۀ</w:t>
      </w:r>
      <w:r w:rsidRPr="00D15C41">
        <w:rPr>
          <w:rStyle w:val="1-Char"/>
          <w:rFonts w:hint="cs"/>
          <w:rtl/>
        </w:rPr>
        <w:t xml:space="preserve"> بندگی خود را ادا کرده باشد. و مؤمن همیشه دارائی و حکوت را از وی می</w:t>
      </w:r>
      <w:r w:rsidRPr="00D15C41">
        <w:rPr>
          <w:rStyle w:val="1-Char"/>
          <w:rFonts w:hint="cs"/>
          <w:rtl/>
        </w:rPr>
        <w:softHyphen/>
        <w:t>خواهد و در دارا شدن،</w:t>
      </w:r>
      <w:r w:rsidR="001858AA">
        <w:rPr>
          <w:rStyle w:val="1-Char"/>
          <w:rFonts w:hint="cs"/>
          <w:rtl/>
        </w:rPr>
        <w:t xml:space="preserve"> آن‌ها </w:t>
      </w:r>
      <w:r w:rsidRPr="00D15C41">
        <w:rPr>
          <w:rStyle w:val="1-Char"/>
          <w:rFonts w:hint="cs"/>
          <w:rtl/>
        </w:rPr>
        <w:softHyphen/>
        <w:t>را در مسیر قوانین و فرمانِ مالک حقیقی قرار داده و ادای وظیفه می‌کند.</w:t>
      </w:r>
    </w:p>
    <w:p w:rsidR="0048002E" w:rsidRDefault="0048002E" w:rsidP="00D60342">
      <w:pPr>
        <w:widowControl w:val="0"/>
        <w:rPr>
          <w:rFonts w:ascii="Lotus Linotype" w:hAnsi="Lotus Linotype" w:cs="2  Zar"/>
          <w:b/>
          <w:bCs/>
          <w:color w:val="000000"/>
          <w:sz w:val="28"/>
          <w:szCs w:val="28"/>
          <w:rtl/>
          <w:lang w:bidi="fa-IR"/>
        </w:rPr>
      </w:pPr>
    </w:p>
    <w:p w:rsidR="0048002E" w:rsidRPr="00D53BEA" w:rsidRDefault="0048002E" w:rsidP="00D60342">
      <w:pPr>
        <w:widowControl w:val="0"/>
        <w:rPr>
          <w:rFonts w:ascii="Lotus Linotype" w:hAnsi="Lotus Linotype" w:cs="2  Zar"/>
          <w:b/>
          <w:bCs/>
          <w:color w:val="000000"/>
          <w:sz w:val="28"/>
          <w:szCs w:val="28"/>
          <w:rtl/>
          <w:lang w:bidi="fa-IR"/>
        </w:rPr>
      </w:pPr>
    </w:p>
    <w:p w:rsidR="00D60342" w:rsidRPr="0003476F" w:rsidRDefault="00D60342" w:rsidP="00C00B09">
      <w:pPr>
        <w:pStyle w:val="3-"/>
        <w:rPr>
          <w:rtl/>
          <w:lang w:bidi="fa-IR"/>
        </w:rPr>
      </w:pPr>
      <w:bookmarkStart w:id="932" w:name="_Toc404710388"/>
      <w:bookmarkStart w:id="933" w:name="_Toc442688717"/>
      <w:r>
        <w:rPr>
          <w:rFonts w:hint="cs"/>
          <w:rtl/>
          <w:lang w:bidi="fa-IR"/>
        </w:rPr>
        <w:t>85-</w:t>
      </w:r>
      <w:r w:rsidRPr="0003476F">
        <w:rPr>
          <w:rFonts w:hint="cs"/>
          <w:rtl/>
          <w:lang w:bidi="fa-IR"/>
        </w:rPr>
        <w:t>ذو الجلال و الإکرام</w:t>
      </w:r>
      <w:bookmarkEnd w:id="932"/>
      <w:bookmarkEnd w:id="933"/>
      <w:r w:rsidRPr="0003476F">
        <w:rPr>
          <w:rtl/>
          <w:lang w:bidi="fa-IR"/>
        </w:rPr>
        <w:fldChar w:fldCharType="begin"/>
      </w:r>
      <w:r w:rsidRPr="0003476F">
        <w:rPr>
          <w:lang w:bidi="fa-IR"/>
        </w:rPr>
        <w:instrText xml:space="preserve"> TC "</w:instrText>
      </w:r>
      <w:bookmarkStart w:id="934" w:name="_Toc373938140"/>
      <w:bookmarkStart w:id="935" w:name="_Toc404508288"/>
      <w:r w:rsidRPr="0003476F">
        <w:rPr>
          <w:rFonts w:hint="cs"/>
          <w:rtl/>
          <w:lang w:bidi="fa-IR"/>
        </w:rPr>
        <w:instrText>ذو الجلال و الإکرام</w:instrText>
      </w:r>
      <w:bookmarkEnd w:id="934"/>
      <w:bookmarkEnd w:id="935"/>
      <w:r w:rsidRPr="0003476F">
        <w:rPr>
          <w:lang w:bidi="fa-IR"/>
        </w:rPr>
        <w:instrText xml:space="preserve">" \f C \l "1" </w:instrText>
      </w:r>
      <w:r w:rsidRPr="0003476F">
        <w:rPr>
          <w:rtl/>
          <w:lang w:bidi="fa-IR"/>
        </w:rPr>
        <w:fldChar w:fldCharType="end"/>
      </w:r>
    </w:p>
    <w:p w:rsidR="00D60342" w:rsidRPr="00D53BEA" w:rsidRDefault="00D60342" w:rsidP="00C00B09">
      <w:pPr>
        <w:widowControl w:val="0"/>
        <w:rPr>
          <w:rFonts w:ascii="Lotus Linotype" w:hAnsi="Lotus Linotype" w:cs="2  Zar"/>
          <w:b/>
          <w:bCs/>
          <w:color w:val="000000"/>
          <w:sz w:val="28"/>
          <w:szCs w:val="28"/>
          <w:rtl/>
          <w:lang w:bidi="fa-IR"/>
        </w:rPr>
      </w:pPr>
      <w:r w:rsidRPr="00D15C41">
        <w:rPr>
          <w:rStyle w:val="1-Char"/>
          <w:rFonts w:hint="cs"/>
          <w:rtl/>
        </w:rPr>
        <w:t>خداوند</w:t>
      </w:r>
      <w:r w:rsidR="00333154" w:rsidRPr="00333154">
        <w:rPr>
          <w:rStyle w:val="1-Char"/>
          <w:rFonts w:cs="CTraditional Arabic" w:hint="cs"/>
          <w:rtl/>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C00B09">
        <w:rPr>
          <w:rStyle w:val="1-Char"/>
          <w:rFonts w:hint="cs"/>
          <w:rtl/>
        </w:rPr>
        <w:t xml:space="preserve"> </w:t>
      </w:r>
      <w:r w:rsidR="00C00B09">
        <w:rPr>
          <w:rStyle w:val="1-Char"/>
          <w:rFonts w:cs="Traditional Arabic"/>
          <w:color w:val="000000"/>
          <w:shd w:val="clear" w:color="auto" w:fill="FFFFFF"/>
          <w:rtl/>
        </w:rPr>
        <w:t>﴿</w:t>
      </w:r>
      <w:r w:rsidR="00C00B09" w:rsidRPr="00DD64CA">
        <w:rPr>
          <w:rStyle w:val="5-Char0"/>
          <w:rtl/>
        </w:rPr>
        <w:t xml:space="preserve">وَيَبۡقَىٰ وَجۡهُ رَبِّكَ ذُو </w:t>
      </w:r>
      <w:r w:rsidR="00C00B09" w:rsidRPr="00DD64CA">
        <w:rPr>
          <w:rStyle w:val="5-Char0"/>
          <w:rFonts w:hint="cs"/>
          <w:rtl/>
        </w:rPr>
        <w:t>ٱلۡجَلَٰلِ</w:t>
      </w:r>
      <w:r w:rsidR="00C00B09" w:rsidRPr="00DD64CA">
        <w:rPr>
          <w:rStyle w:val="5-Char0"/>
          <w:rtl/>
        </w:rPr>
        <w:t xml:space="preserve"> وَ</w:t>
      </w:r>
      <w:r w:rsidR="00C00B09" w:rsidRPr="00DD64CA">
        <w:rPr>
          <w:rStyle w:val="5-Char0"/>
          <w:rFonts w:hint="cs"/>
          <w:rtl/>
        </w:rPr>
        <w:t>ٱلۡإِكۡرَامِ</w:t>
      </w:r>
      <w:r w:rsidR="00C00B09" w:rsidRPr="00DD64CA">
        <w:rPr>
          <w:rStyle w:val="5-Char0"/>
          <w:rtl/>
        </w:rPr>
        <w:t>٢٧</w:t>
      </w:r>
      <w:r w:rsidR="00C00B09">
        <w:rPr>
          <w:rStyle w:val="1-Char"/>
          <w:rFonts w:cs="Traditional Arabic"/>
          <w:color w:val="000000"/>
          <w:shd w:val="clear" w:color="auto" w:fill="FFFFFF"/>
          <w:rtl/>
        </w:rPr>
        <w:t>﴾</w:t>
      </w:r>
      <w:r w:rsidR="00C00B09" w:rsidRPr="00DD64CA">
        <w:rPr>
          <w:rStyle w:val="5-Char0"/>
          <w:rtl/>
        </w:rPr>
        <w:t xml:space="preserve"> </w:t>
      </w:r>
      <w:r w:rsidR="00C00B09" w:rsidRPr="00A14DCC">
        <w:rPr>
          <w:rStyle w:val="8-Char"/>
          <w:rtl/>
        </w:rPr>
        <w:t>[الرحمن: 27]</w:t>
      </w:r>
      <w:r w:rsidRPr="00D15C41">
        <w:rPr>
          <w:rStyle w:val="1-Char"/>
          <w:rFonts w:hint="cs"/>
          <w:rtl/>
        </w:rPr>
        <w:t xml:space="preserve"> </w:t>
      </w:r>
      <w:r w:rsidRPr="00C00B09">
        <w:rPr>
          <w:rStyle w:val="5-Char"/>
          <w:rFonts w:hint="cs"/>
          <w:rtl/>
        </w:rPr>
        <w:t>(</w:t>
      </w:r>
      <w:r w:rsidRPr="00C00B09">
        <w:rPr>
          <w:rStyle w:val="5-Char"/>
          <w:rtl/>
        </w:rPr>
        <w:t>‏‏‏‏و تنها ذات پروردگار با عظمت و ارجمند تو م</w:t>
      </w:r>
      <w:r w:rsidR="00801F13">
        <w:rPr>
          <w:rStyle w:val="5-Char"/>
          <w:rtl/>
        </w:rPr>
        <w:t>ی</w:t>
      </w:r>
      <w:r w:rsidRPr="00C00B09">
        <w:rPr>
          <w:rStyle w:val="5-Char"/>
          <w:rtl/>
        </w:rPr>
        <w:t>‌ماند و بس</w:t>
      </w:r>
      <w:r w:rsidRPr="00C00B09">
        <w:rPr>
          <w:rStyle w:val="5-Char"/>
          <w:rFonts w:hint="cs"/>
          <w:rtl/>
        </w:rPr>
        <w:t>.)</w:t>
      </w:r>
      <w:r w:rsidRPr="00C00B09">
        <w:rPr>
          <w:rStyle w:val="5-Char"/>
          <w:rtl/>
        </w:rPr>
        <w:t>‏</w:t>
      </w:r>
    </w:p>
    <w:p w:rsidR="00D60342" w:rsidRPr="00D15C41" w:rsidRDefault="00D60342" w:rsidP="00D60342">
      <w:pPr>
        <w:widowControl w:val="0"/>
        <w:rPr>
          <w:rStyle w:val="1-Char"/>
          <w:rtl/>
        </w:rPr>
      </w:pPr>
      <w:r w:rsidRPr="00D15C41">
        <w:rPr>
          <w:rStyle w:val="1-Char"/>
          <w:rFonts w:hint="cs"/>
          <w:rtl/>
        </w:rPr>
        <w:t>در مورد "جلیل و کریم" پیشتر بحث شد. ذو الجلال یعنی؛ خداوند در ذاتش جلال است و جلال یعنی؛ تمامی صفات کمال، جمال و بزرگی و مجد و عظمت را در ذات و صفاتش داراست. ذو الأکرام یعنی؛ صاحب کَرم و بخشش به بندگانش است. و این نشانگر آن است که چون انسان دارای خصلت</w:t>
      </w:r>
      <w:r w:rsidRPr="00D15C41">
        <w:rPr>
          <w:rStyle w:val="1-Char"/>
          <w:rtl/>
        </w:rPr>
        <w:softHyphen/>
      </w:r>
      <w:r w:rsidRPr="00D15C41">
        <w:rPr>
          <w:rStyle w:val="1-Char"/>
          <w:rFonts w:hint="cs"/>
          <w:rtl/>
        </w:rPr>
        <w:t>ها و خصوصیّات نیکوی بارز و مشهودی است پس خداوند وی را کریم داشته و در مقام کریم به وی نگریسته است و وی را با</w:t>
      </w:r>
      <w:r w:rsidRPr="00D15C41">
        <w:rPr>
          <w:rStyle w:val="1-Char"/>
          <w:rtl/>
        </w:rPr>
        <w:t xml:space="preserve"> اعطاء عقل، اراده، اخت</w:t>
      </w:r>
      <w:r w:rsidR="00801F13">
        <w:rPr>
          <w:rStyle w:val="1-Char"/>
          <w:rtl/>
        </w:rPr>
        <w:t>ی</w:t>
      </w:r>
      <w:r w:rsidRPr="00D15C41">
        <w:rPr>
          <w:rStyle w:val="1-Char"/>
          <w:rtl/>
        </w:rPr>
        <w:t>ار، ن</w:t>
      </w:r>
      <w:r w:rsidR="00801F13">
        <w:rPr>
          <w:rStyle w:val="1-Char"/>
          <w:rtl/>
        </w:rPr>
        <w:t>ی</w:t>
      </w:r>
      <w:r w:rsidRPr="00D15C41">
        <w:rPr>
          <w:rStyle w:val="1-Char"/>
          <w:rtl/>
        </w:rPr>
        <w:t>رو</w:t>
      </w:r>
      <w:r w:rsidR="00801F13">
        <w:rPr>
          <w:rStyle w:val="1-Char"/>
          <w:rtl/>
        </w:rPr>
        <w:t>ی</w:t>
      </w:r>
      <w:r w:rsidRPr="00D15C41">
        <w:rPr>
          <w:rStyle w:val="1-Char"/>
          <w:rtl/>
        </w:rPr>
        <w:t xml:space="preserve"> پندار و گفتار و نوشتار، قامت راست، و </w:t>
      </w:r>
      <w:r w:rsidRPr="00D15C41">
        <w:rPr>
          <w:rStyle w:val="1-Char"/>
          <w:rFonts w:hint="cs"/>
          <w:rtl/>
        </w:rPr>
        <w:t>بهره</w:t>
      </w:r>
      <w:r w:rsidRPr="00D15C41">
        <w:rPr>
          <w:rStyle w:val="1-Char"/>
          <w:rFonts w:hint="cs"/>
          <w:rtl/>
        </w:rPr>
        <w:softHyphen/>
        <w:t xml:space="preserve">مندی از بخشش و عفو و نعمت و سخاوت و حکمت و رأفت ِخداوند و </w:t>
      </w:r>
      <w:r w:rsidRPr="00D15C41">
        <w:rPr>
          <w:rStyle w:val="1-Char"/>
          <w:rtl/>
        </w:rPr>
        <w:t>غ</w:t>
      </w:r>
      <w:r w:rsidR="00801F13">
        <w:rPr>
          <w:rStyle w:val="1-Char"/>
          <w:rtl/>
        </w:rPr>
        <w:t>ی</w:t>
      </w:r>
      <w:r w:rsidRPr="00D15C41">
        <w:rPr>
          <w:rStyle w:val="1-Char"/>
          <w:rtl/>
        </w:rPr>
        <w:t>ره</w:t>
      </w:r>
      <w:r w:rsidRPr="00D15C41">
        <w:rPr>
          <w:rStyle w:val="1-Char"/>
          <w:rFonts w:hint="cs"/>
          <w:rtl/>
        </w:rPr>
        <w:t xml:space="preserve"> إکرام و گرامی نموده است.</w:t>
      </w:r>
    </w:p>
    <w:p w:rsidR="00D60342" w:rsidRPr="00D15C41" w:rsidRDefault="00D60342" w:rsidP="00D60342">
      <w:pPr>
        <w:widowControl w:val="0"/>
        <w:rPr>
          <w:rStyle w:val="1-Char"/>
          <w:rtl/>
        </w:rPr>
      </w:pPr>
      <w:r w:rsidRPr="00D15C41">
        <w:rPr>
          <w:rStyle w:val="1-Char"/>
          <w:rFonts w:hint="cs"/>
          <w:rtl/>
        </w:rPr>
        <w:t>این نام مبارک، اسرار حقایق جلالیّت و جمال خداوند</w:t>
      </w:r>
      <w:r w:rsidR="00333154" w:rsidRPr="00333154">
        <w:rPr>
          <w:rStyle w:val="1-Char"/>
          <w:rFonts w:cs="CTraditional Arabic" w:hint="cs"/>
          <w:rtl/>
        </w:rPr>
        <w:t>أ</w:t>
      </w:r>
      <w:r w:rsidRPr="00D15C41">
        <w:rPr>
          <w:rStyle w:val="1-Char"/>
          <w:rFonts w:hint="cs"/>
          <w:rtl/>
        </w:rPr>
        <w:t xml:space="preserve"> را بر انسان هویدا کرده و با تابش نور این نامِ زیبا، درونش منوَّر و زیبا و وجودش جلیل</w:t>
      </w:r>
      <w:r w:rsidRPr="00D15C41">
        <w:rPr>
          <w:rStyle w:val="1-Char"/>
          <w:rtl/>
        </w:rPr>
        <w:softHyphen/>
      </w:r>
      <w:r w:rsidRPr="00D15C41">
        <w:rPr>
          <w:rStyle w:val="1-Char"/>
          <w:rFonts w:hint="cs"/>
          <w:rtl/>
        </w:rPr>
        <w:t>القدر و بلندمرتبه می</w:t>
      </w:r>
      <w:r w:rsidRPr="00D15C41">
        <w:rPr>
          <w:rStyle w:val="1-Char"/>
          <w:rFonts w:hint="cs"/>
          <w:rtl/>
        </w:rPr>
        <w:softHyphen/>
        <w:t>گردد و در نزد خداوند تکریم و عزّتی جاودان می</w:t>
      </w:r>
      <w:r w:rsidRPr="00D15C41">
        <w:rPr>
          <w:rStyle w:val="1-Char"/>
          <w:rFonts w:hint="cs"/>
          <w:rtl/>
        </w:rPr>
        <w:softHyphen/>
        <w:t>یابد که در سای</w:t>
      </w:r>
      <w:r w:rsidR="00050352">
        <w:rPr>
          <w:rStyle w:val="1-Char"/>
          <w:rFonts w:hint="cs"/>
          <w:rtl/>
        </w:rPr>
        <w:t>ۀ</w:t>
      </w:r>
      <w:r w:rsidRPr="00D15C41">
        <w:rPr>
          <w:rStyle w:val="1-Char"/>
          <w:rFonts w:hint="cs"/>
          <w:rtl/>
        </w:rPr>
        <w:t xml:space="preserve"> آن نزد مؤمنان عزیز و نزد کافران پرهیبت می</w:t>
      </w:r>
      <w:r w:rsidRPr="00D15C41">
        <w:rPr>
          <w:rStyle w:val="1-Char"/>
          <w:rFonts w:hint="cs"/>
          <w:rtl/>
        </w:rPr>
        <w:softHyphen/>
        <w:t>گردد.</w:t>
      </w:r>
    </w:p>
    <w:p w:rsidR="00D60342" w:rsidRPr="0003476F" w:rsidRDefault="00D60342" w:rsidP="00C00B09">
      <w:pPr>
        <w:pStyle w:val="3-"/>
        <w:rPr>
          <w:lang w:bidi="fa-IR"/>
        </w:rPr>
      </w:pPr>
      <w:bookmarkStart w:id="936" w:name="_Toc404710389"/>
      <w:bookmarkStart w:id="937" w:name="_Toc442688718"/>
      <w:r>
        <w:rPr>
          <w:rFonts w:hint="cs"/>
          <w:rtl/>
          <w:lang w:bidi="fa-IR"/>
        </w:rPr>
        <w:t>86-</w:t>
      </w:r>
      <w:r w:rsidRPr="0003476F">
        <w:rPr>
          <w:rFonts w:hint="cs"/>
          <w:rtl/>
          <w:lang w:bidi="fa-IR"/>
        </w:rPr>
        <w:t>مُقسِط</w:t>
      </w:r>
      <w:bookmarkEnd w:id="936"/>
      <w:bookmarkEnd w:id="937"/>
      <w:r w:rsidRPr="0003476F">
        <w:rPr>
          <w:rtl/>
          <w:lang w:bidi="fa-IR"/>
        </w:rPr>
        <w:fldChar w:fldCharType="begin"/>
      </w:r>
      <w:r w:rsidRPr="0003476F">
        <w:rPr>
          <w:lang w:bidi="fa-IR"/>
        </w:rPr>
        <w:instrText xml:space="preserve"> TC "</w:instrText>
      </w:r>
      <w:bookmarkStart w:id="938" w:name="_Toc373938141"/>
      <w:bookmarkStart w:id="939" w:name="_Toc404508289"/>
      <w:r w:rsidRPr="0003476F">
        <w:rPr>
          <w:rFonts w:hint="cs"/>
          <w:rtl/>
          <w:lang w:bidi="fa-IR"/>
        </w:rPr>
        <w:instrText>مُقسِط</w:instrText>
      </w:r>
      <w:bookmarkEnd w:id="938"/>
      <w:bookmarkEnd w:id="939"/>
      <w:r w:rsidRPr="0003476F">
        <w:rPr>
          <w:lang w:bidi="fa-IR"/>
        </w:rPr>
        <w:instrText xml:space="preserve">" \f C \l "1" </w:instrText>
      </w:r>
      <w:r w:rsidRPr="0003476F">
        <w:rPr>
          <w:rtl/>
          <w:lang w:bidi="fa-IR"/>
        </w:rPr>
        <w:fldChar w:fldCharType="end"/>
      </w:r>
    </w:p>
    <w:p w:rsidR="00D60342" w:rsidRPr="00D53BEA" w:rsidRDefault="00D60342" w:rsidP="00C00B09">
      <w:pPr>
        <w:widowControl w:val="0"/>
        <w:rPr>
          <w:rFonts w:ascii="Lotus Linotype" w:hAnsi="Lotus Linotype" w:cs="2  Zar"/>
          <w:b/>
          <w:bCs/>
          <w:color w:val="000000"/>
          <w:sz w:val="28"/>
          <w:szCs w:val="28"/>
          <w:rtl/>
          <w:lang w:bidi="fa-IR"/>
        </w:rPr>
      </w:pPr>
      <w:r w:rsidRPr="00D15C41">
        <w:rPr>
          <w:rStyle w:val="1-Char"/>
          <w:rFonts w:hint="cs"/>
          <w:rtl/>
        </w:rPr>
        <w:t>خداوند</w:t>
      </w:r>
      <w:r w:rsidR="00333154" w:rsidRPr="00333154">
        <w:rPr>
          <w:rFonts w:cs="CTraditional Arabic" w:hint="cs"/>
          <w:color w:val="000000"/>
          <w:sz w:val="24"/>
          <w:szCs w:val="28"/>
          <w:rtl/>
          <w:lang w:bidi="fa-IR"/>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C00B09">
        <w:rPr>
          <w:rStyle w:val="1-Char"/>
          <w:rFonts w:hint="cs"/>
          <w:rtl/>
        </w:rPr>
        <w:t xml:space="preserve"> </w:t>
      </w:r>
      <w:r w:rsidR="00C00B09">
        <w:rPr>
          <w:rStyle w:val="1-Char"/>
          <w:rFonts w:cs="Traditional Arabic"/>
          <w:color w:val="000000"/>
          <w:shd w:val="clear" w:color="auto" w:fill="FFFFFF"/>
          <w:rtl/>
        </w:rPr>
        <w:t>﴿</w:t>
      </w:r>
      <w:r w:rsidR="00C00B09" w:rsidRPr="00DD64CA">
        <w:rPr>
          <w:rStyle w:val="5-Char0"/>
          <w:rtl/>
        </w:rPr>
        <w:t>قُلۡ أَمَرَ رَبِّي بِ</w:t>
      </w:r>
      <w:r w:rsidR="00C00B09" w:rsidRPr="00DD64CA">
        <w:rPr>
          <w:rStyle w:val="5-Char0"/>
          <w:rFonts w:hint="cs"/>
          <w:rtl/>
        </w:rPr>
        <w:t>ٱلۡقِسۡطِۖ</w:t>
      </w:r>
      <w:r w:rsidR="00C00B09">
        <w:rPr>
          <w:rStyle w:val="1-Char"/>
          <w:rFonts w:cs="Traditional Arabic"/>
          <w:color w:val="000000"/>
          <w:shd w:val="clear" w:color="auto" w:fill="FFFFFF"/>
          <w:rtl/>
        </w:rPr>
        <w:t>﴾</w:t>
      </w:r>
      <w:r w:rsidR="00C00B09" w:rsidRPr="00DD64CA">
        <w:rPr>
          <w:rStyle w:val="5-Char0"/>
          <w:rtl/>
        </w:rPr>
        <w:t xml:space="preserve"> </w:t>
      </w:r>
      <w:r w:rsidR="00C00B09" w:rsidRPr="00A14DCC">
        <w:rPr>
          <w:rStyle w:val="8-Char"/>
          <w:rtl/>
        </w:rPr>
        <w:t>[الأعراف: 29]</w:t>
      </w:r>
      <w:r w:rsidRPr="00D15C41">
        <w:rPr>
          <w:rStyle w:val="1-Char"/>
          <w:rFonts w:hint="cs"/>
          <w:rtl/>
        </w:rPr>
        <w:t xml:space="preserve"> </w:t>
      </w:r>
      <w:r w:rsidRPr="00C00B09">
        <w:rPr>
          <w:rStyle w:val="5-Char"/>
          <w:rFonts w:hint="cs"/>
          <w:rtl/>
        </w:rPr>
        <w:t>(</w:t>
      </w:r>
      <w:r w:rsidRPr="00C00B09">
        <w:rPr>
          <w:rStyle w:val="5-Char"/>
          <w:rtl/>
        </w:rPr>
        <w:t>‏‏‏‏‏بگو: پروردگارم به دادگر</w:t>
      </w:r>
      <w:r w:rsidR="00801F13">
        <w:rPr>
          <w:rStyle w:val="5-Char"/>
          <w:rtl/>
        </w:rPr>
        <w:t>ی</w:t>
      </w:r>
      <w:r w:rsidRPr="00C00B09">
        <w:rPr>
          <w:rStyle w:val="5-Char"/>
          <w:rtl/>
        </w:rPr>
        <w:t xml:space="preserve"> فرمان داده است‏</w:t>
      </w:r>
      <w:r w:rsidRPr="00C00B09">
        <w:rPr>
          <w:rStyle w:val="5-Char"/>
          <w:rFonts w:hint="cs"/>
          <w:rtl/>
        </w:rPr>
        <w:t>.)</w:t>
      </w:r>
      <w:r w:rsidRPr="00C00B09">
        <w:rPr>
          <w:rStyle w:val="5-Char"/>
          <w:rtl/>
        </w:rPr>
        <w:t>‏</w:t>
      </w:r>
    </w:p>
    <w:p w:rsidR="00D60342" w:rsidRPr="00D15C41" w:rsidRDefault="00D60342" w:rsidP="00D60342">
      <w:pPr>
        <w:widowControl w:val="0"/>
        <w:rPr>
          <w:rStyle w:val="1-Char"/>
          <w:rtl/>
        </w:rPr>
      </w:pPr>
      <w:r w:rsidRPr="00D15C41">
        <w:rPr>
          <w:rStyle w:val="1-Char"/>
          <w:rFonts w:hint="cs"/>
          <w:rtl/>
        </w:rPr>
        <w:t>مُقسِط از قِسط می</w:t>
      </w:r>
      <w:r w:rsidRPr="00D15C41">
        <w:rPr>
          <w:rStyle w:val="1-Char"/>
          <w:rtl/>
        </w:rPr>
        <w:softHyphen/>
      </w:r>
      <w:r w:rsidRPr="00D15C41">
        <w:rPr>
          <w:rStyle w:val="1-Char"/>
          <w:rFonts w:hint="cs"/>
          <w:rtl/>
        </w:rPr>
        <w:t>آید و در اصل یعنی؛ بهره و نصیب متناسب و مقتضی. و إقساط (باب إفعال) یعنی؛ دادن آنچه نیاز و حق یک فرد است. قاسِط یعنی؛ جابر و ظالم و</w:t>
      </w:r>
      <w:r w:rsidR="00A9498A">
        <w:rPr>
          <w:rStyle w:val="1-Char"/>
          <w:rFonts w:hint="cs"/>
          <w:rtl/>
        </w:rPr>
        <w:t xml:space="preserve"> </w:t>
      </w:r>
      <w:r w:rsidRPr="00D15C41">
        <w:rPr>
          <w:rStyle w:val="1-Char"/>
          <w:rFonts w:hint="cs"/>
          <w:rtl/>
        </w:rPr>
        <w:t>مُقسِط یعنی؛ عادل و دادگر. مُقسِط به هر موجودی در مسیر حرکت به مقصد، به چه مقدار از امکانات نیاز داشته باشد، آن امکانات را در اختیارش قرار می</w:t>
      </w:r>
      <w:r w:rsidRPr="00D15C41">
        <w:rPr>
          <w:rStyle w:val="1-Char"/>
          <w:rFonts w:hint="cs"/>
          <w:rtl/>
        </w:rPr>
        <w:softHyphen/>
        <w:t>دهد و به هر کس قِسط (بهره و نصیب) مورد نیازش (مادّی یا معنوی) را می</w:t>
      </w:r>
      <w:r w:rsidRPr="00D15C41">
        <w:rPr>
          <w:rStyle w:val="1-Char"/>
          <w:rFonts w:hint="cs"/>
          <w:rtl/>
        </w:rPr>
        <w:softHyphen/>
        <w:t>دهد. مُقسِط دادگری است که حکمش عینِ عدالت و حقِّ مظلوم را از ظالم می</w:t>
      </w:r>
      <w:r w:rsidRPr="00D15C41">
        <w:rPr>
          <w:rStyle w:val="1-Char"/>
          <w:rFonts w:hint="cs"/>
          <w:rtl/>
        </w:rPr>
        <w:softHyphen/>
        <w:t>گیرد و از اسرار عدل الهی، صبر و حلم وی با ظالم در عین راضی نگه</w:t>
      </w:r>
      <w:r w:rsidRPr="00D15C41">
        <w:rPr>
          <w:rStyle w:val="1-Char"/>
          <w:rFonts w:hint="cs"/>
          <w:rtl/>
        </w:rPr>
        <w:softHyphen/>
        <w:t>داشتن و راضی کردن مظلوم است.</w:t>
      </w:r>
    </w:p>
    <w:p w:rsidR="00D60342" w:rsidRPr="00D53BEA" w:rsidRDefault="00D60342" w:rsidP="00D60342">
      <w:pPr>
        <w:widowControl w:val="0"/>
        <w:rPr>
          <w:rFonts w:ascii="Lotus Linotype" w:hAnsi="Lotus Linotype" w:cs="2  Zar"/>
          <w:b/>
          <w:bCs/>
          <w:color w:val="000000"/>
          <w:sz w:val="28"/>
          <w:szCs w:val="28"/>
          <w:rtl/>
          <w:lang w:bidi="fa-IR"/>
        </w:rPr>
      </w:pPr>
      <w:r w:rsidRPr="00D15C41">
        <w:rPr>
          <w:rStyle w:val="1-Char"/>
          <w:rFonts w:hint="cs"/>
          <w:rtl/>
        </w:rPr>
        <w:t xml:space="preserve">مؤمن در برابر این اسم حق و واجبی دارد: </w:t>
      </w:r>
      <w:r w:rsidRPr="00C00B09">
        <w:rPr>
          <w:rStyle w:val="9-Char"/>
          <w:rFonts w:hint="cs"/>
          <w:rtl/>
        </w:rPr>
        <w:t>1- حق:</w:t>
      </w:r>
      <w:r w:rsidRPr="00D15C41">
        <w:rPr>
          <w:rStyle w:val="1-Char"/>
          <w:rFonts w:hint="cs"/>
          <w:rtl/>
        </w:rPr>
        <w:t xml:space="preserve"> حقّ او برخورداری از نصیب</w:t>
      </w:r>
      <w:r w:rsidRPr="00D15C41">
        <w:rPr>
          <w:rStyle w:val="1-Char"/>
          <w:rFonts w:hint="cs"/>
          <w:rtl/>
        </w:rPr>
        <w:softHyphen/>
        <w:t xml:space="preserve">هایی است که مُقسِط برای پیمودن راهِ کمال برایش قرار داده است. </w:t>
      </w:r>
      <w:r w:rsidRPr="00C00B09">
        <w:rPr>
          <w:rStyle w:val="9-Char"/>
          <w:rFonts w:hint="cs"/>
          <w:rtl/>
        </w:rPr>
        <w:t>2- واجب:</w:t>
      </w:r>
      <w:r w:rsidRPr="001609A6">
        <w:rPr>
          <w:rFonts w:ascii="Lotus Linotype" w:hAnsi="Lotus Linotype" w:cs="2  Zar" w:hint="cs"/>
          <w:b/>
          <w:bCs/>
          <w:color w:val="000000"/>
          <w:sz w:val="22"/>
          <w:szCs w:val="22"/>
          <w:rtl/>
          <w:lang w:bidi="fa-IR"/>
        </w:rPr>
        <w:t xml:space="preserve"> </w:t>
      </w:r>
      <w:r w:rsidRPr="00D15C41">
        <w:rPr>
          <w:rStyle w:val="1-Char"/>
          <w:rFonts w:hint="cs"/>
          <w:rtl/>
        </w:rPr>
        <w:t>بر وی واجب است که شکرگزار این نعمت</w:t>
      </w:r>
      <w:r w:rsidR="00C00B09">
        <w:rPr>
          <w:rStyle w:val="1-Char"/>
          <w:rFonts w:hint="cs"/>
          <w:rtl/>
        </w:rPr>
        <w:t>‌</w:t>
      </w:r>
      <w:r w:rsidRPr="00D15C41">
        <w:rPr>
          <w:rStyle w:val="1-Char"/>
          <w:rFonts w:hint="cs"/>
          <w:rtl/>
        </w:rPr>
        <w:t>ها باشد و شکرگزاریش این است که بهره</w:t>
      </w:r>
      <w:r w:rsidRPr="00D15C41">
        <w:rPr>
          <w:rStyle w:val="1-Char"/>
          <w:rFonts w:hint="cs"/>
          <w:rtl/>
        </w:rPr>
        <w:softHyphen/>
        <w:t>ها و نصیب</w:t>
      </w:r>
      <w:r w:rsidRPr="00D15C41">
        <w:rPr>
          <w:rStyle w:val="1-Char"/>
          <w:rFonts w:hint="cs"/>
          <w:rtl/>
        </w:rPr>
        <w:softHyphen/>
        <w:t>هایش را در راه</w:t>
      </w:r>
      <w:r w:rsidRPr="00D15C41">
        <w:rPr>
          <w:rStyle w:val="1-Char"/>
          <w:rFonts w:hint="cs"/>
          <w:rtl/>
        </w:rPr>
        <w:softHyphen/>
        <w:t>های صحیح مطابق دستور خداوند بکار گیرد و علاوه بر آن دادگر باشد؛ چراکه مُقسِط بنده</w:t>
      </w:r>
      <w:r w:rsidRPr="00D15C41">
        <w:rPr>
          <w:rStyle w:val="1-Char"/>
          <w:rFonts w:hint="cs"/>
          <w:rtl/>
        </w:rPr>
        <w:softHyphen/>
        <w:t xml:space="preserve">اش را به صدور حکم عادلانه فراخوانده و </w:t>
      </w:r>
      <w:r w:rsidRPr="00D15C41">
        <w:rPr>
          <w:rStyle w:val="1-Char"/>
          <w:rtl/>
        </w:rPr>
        <w:t>عادلان را دوست دارد</w:t>
      </w:r>
      <w:r w:rsidRPr="00D15C41">
        <w:rPr>
          <w:rStyle w:val="1-Char"/>
          <w:rFonts w:hint="cs"/>
          <w:rtl/>
        </w:rPr>
        <w:t xml:space="preserve"> و</w:t>
      </w:r>
      <w:r w:rsidRPr="00D53BEA">
        <w:rPr>
          <w:color w:val="000000"/>
          <w:sz w:val="24"/>
          <w:szCs w:val="28"/>
          <w:rtl/>
        </w:rPr>
        <w:t xml:space="preserve"> </w:t>
      </w:r>
      <w:r w:rsidRPr="00D15C41">
        <w:rPr>
          <w:rStyle w:val="1-Char"/>
          <w:rtl/>
        </w:rPr>
        <w:t>ستمگر و ب</w:t>
      </w:r>
      <w:r w:rsidR="00801F13">
        <w:rPr>
          <w:rStyle w:val="1-Char"/>
          <w:rtl/>
        </w:rPr>
        <w:t>ی</w:t>
      </w:r>
      <w:r w:rsidRPr="00D15C41">
        <w:rPr>
          <w:rStyle w:val="1-Char"/>
          <w:rtl/>
        </w:rPr>
        <w:t>دادگر</w:t>
      </w:r>
      <w:r w:rsidRPr="00D15C41">
        <w:rPr>
          <w:rStyle w:val="1-Char"/>
          <w:rFonts w:hint="cs"/>
          <w:rtl/>
        </w:rPr>
        <w:t>ان را</w:t>
      </w:r>
      <w:r w:rsidRPr="00D15C41">
        <w:rPr>
          <w:rStyle w:val="1-Char"/>
          <w:rtl/>
        </w:rPr>
        <w:t xml:space="preserve"> ه</w:t>
      </w:r>
      <w:r w:rsidR="00801F13">
        <w:rPr>
          <w:rStyle w:val="1-Char"/>
          <w:rtl/>
        </w:rPr>
        <w:t>ی</w:t>
      </w:r>
      <w:r w:rsidRPr="00D15C41">
        <w:rPr>
          <w:rStyle w:val="1-Char"/>
          <w:rtl/>
        </w:rPr>
        <w:t>زم و ه</w:t>
      </w:r>
      <w:r w:rsidR="00801F13">
        <w:rPr>
          <w:rStyle w:val="1-Char"/>
          <w:rtl/>
        </w:rPr>
        <w:t>ی</w:t>
      </w:r>
      <w:r w:rsidRPr="00D15C41">
        <w:rPr>
          <w:rStyle w:val="1-Char"/>
          <w:rtl/>
        </w:rPr>
        <w:t>م</w:t>
      </w:r>
      <w:r w:rsidR="00050352">
        <w:rPr>
          <w:rStyle w:val="1-Char"/>
          <w:rFonts w:hint="cs"/>
          <w:rtl/>
        </w:rPr>
        <w:t>ۀ</w:t>
      </w:r>
      <w:r w:rsidRPr="00D15C41">
        <w:rPr>
          <w:rStyle w:val="1-Char"/>
          <w:rtl/>
        </w:rPr>
        <w:t xml:space="preserve"> دوزخ </w:t>
      </w:r>
      <w:r w:rsidRPr="00D15C41">
        <w:rPr>
          <w:rStyle w:val="1-Char"/>
          <w:rFonts w:hint="cs"/>
          <w:rtl/>
        </w:rPr>
        <w:t>قرار می</w:t>
      </w:r>
      <w:r w:rsidRPr="00D15C41">
        <w:rPr>
          <w:rStyle w:val="1-Char"/>
          <w:rFonts w:hint="cs"/>
          <w:rtl/>
        </w:rPr>
        <w:softHyphen/>
        <w:t>دهد.</w:t>
      </w:r>
      <w:r w:rsidRPr="00D15C41">
        <w:rPr>
          <w:rStyle w:val="1-Char"/>
          <w:rtl/>
        </w:rPr>
        <w:t>‏</w:t>
      </w:r>
      <w:r w:rsidRPr="00D15C41">
        <w:rPr>
          <w:rStyle w:val="1-Char"/>
          <w:rFonts w:hint="cs"/>
          <w:rtl/>
        </w:rPr>
        <w:t xml:space="preserve"> </w:t>
      </w:r>
      <w:r w:rsidRPr="00D15C41">
        <w:rPr>
          <w:rStyle w:val="1-Char"/>
          <w:rtl/>
        </w:rPr>
        <w:t xml:space="preserve">او در </w:t>
      </w:r>
      <w:r w:rsidR="00801F13">
        <w:rPr>
          <w:rStyle w:val="1-Char"/>
          <w:rtl/>
        </w:rPr>
        <w:t>ک</w:t>
      </w:r>
      <w:r w:rsidRPr="00D15C41">
        <w:rPr>
          <w:rStyle w:val="1-Char"/>
          <w:rtl/>
        </w:rPr>
        <w:t>ارها</w:t>
      </w:r>
      <w:r w:rsidR="00801F13">
        <w:rPr>
          <w:rStyle w:val="1-Char"/>
          <w:rtl/>
        </w:rPr>
        <w:t>ی</w:t>
      </w:r>
      <w:r w:rsidRPr="00D15C41">
        <w:rPr>
          <w:rStyle w:val="1-Char"/>
          <w:rtl/>
        </w:rPr>
        <w:t xml:space="preserve"> آفر</w:t>
      </w:r>
      <w:r w:rsidR="00801F13">
        <w:rPr>
          <w:rStyle w:val="1-Char"/>
          <w:rtl/>
        </w:rPr>
        <w:t>ی</w:t>
      </w:r>
      <w:r w:rsidRPr="00D15C41">
        <w:rPr>
          <w:rStyle w:val="1-Char"/>
          <w:rtl/>
        </w:rPr>
        <w:t>دگان خود دادگر</w:t>
      </w:r>
      <w:r w:rsidR="00801F13">
        <w:rPr>
          <w:rStyle w:val="1-Char"/>
          <w:rtl/>
        </w:rPr>
        <w:t>ی</w:t>
      </w:r>
      <w:r w:rsidRPr="00D15C41">
        <w:rPr>
          <w:rStyle w:val="1-Char"/>
          <w:rtl/>
        </w:rPr>
        <w:t xml:space="preserve"> م</w:t>
      </w:r>
      <w:r w:rsidR="00801F13">
        <w:rPr>
          <w:rStyle w:val="1-Char"/>
          <w:rtl/>
        </w:rPr>
        <w:t>ی</w:t>
      </w:r>
      <w:r w:rsidRPr="00D15C41">
        <w:rPr>
          <w:rStyle w:val="1-Char"/>
          <w:rtl/>
        </w:rPr>
        <w:t>‌</w:t>
      </w:r>
      <w:r w:rsidR="00801F13">
        <w:rPr>
          <w:rStyle w:val="1-Char"/>
          <w:rtl/>
        </w:rPr>
        <w:t>ک</w:t>
      </w:r>
      <w:r w:rsidRPr="00D15C41">
        <w:rPr>
          <w:rStyle w:val="1-Char"/>
          <w:rtl/>
        </w:rPr>
        <w:t>ند</w:t>
      </w:r>
      <w:r w:rsidRPr="00D15C41">
        <w:rPr>
          <w:rStyle w:val="1-Char"/>
          <w:rFonts w:hint="cs"/>
          <w:rtl/>
        </w:rPr>
        <w:t>. و بدین خاطر مؤمنان</w:t>
      </w:r>
      <w:r w:rsidRPr="00D15C41">
        <w:rPr>
          <w:rStyle w:val="1-Char"/>
          <w:rtl/>
        </w:rPr>
        <w:t xml:space="preserve"> </w:t>
      </w:r>
      <w:r w:rsidRPr="00D15C41">
        <w:rPr>
          <w:rStyle w:val="1-Char"/>
          <w:rFonts w:hint="cs"/>
          <w:rtl/>
        </w:rPr>
        <w:t>و حکومت اسلامی دادگرند</w:t>
      </w:r>
      <w:r w:rsidRPr="00D15C41">
        <w:rPr>
          <w:rStyle w:val="1-Char"/>
          <w:rtl/>
        </w:rPr>
        <w:t xml:space="preserve"> و در اقام</w:t>
      </w:r>
      <w:r w:rsidR="00050352">
        <w:rPr>
          <w:rStyle w:val="1-Char"/>
          <w:rFonts w:hint="cs"/>
          <w:rtl/>
        </w:rPr>
        <w:t>ۀ</w:t>
      </w:r>
      <w:r w:rsidRPr="00D15C41">
        <w:rPr>
          <w:rStyle w:val="1-Char"/>
          <w:rtl/>
        </w:rPr>
        <w:t xml:space="preserve"> عدل و داد </w:t>
      </w:r>
      <w:r w:rsidRPr="00D15C41">
        <w:rPr>
          <w:rStyle w:val="1-Char"/>
          <w:rFonts w:hint="cs"/>
          <w:rtl/>
        </w:rPr>
        <w:t>تلاش می</w:t>
      </w:r>
      <w:r w:rsidRPr="00D15C41">
        <w:rPr>
          <w:rStyle w:val="1-Char"/>
          <w:rFonts w:hint="cs"/>
          <w:rtl/>
        </w:rPr>
        <w:softHyphen/>
        <w:t>کنند</w:t>
      </w:r>
      <w:r w:rsidRPr="00D15C41">
        <w:rPr>
          <w:rStyle w:val="1-Char"/>
          <w:rtl/>
        </w:rPr>
        <w:t xml:space="preserve">، و به خاطر خدا شهادت </w:t>
      </w:r>
      <w:r w:rsidRPr="00D15C41">
        <w:rPr>
          <w:rStyle w:val="1-Char"/>
          <w:rFonts w:hint="cs"/>
          <w:rtl/>
        </w:rPr>
        <w:t>می</w:t>
      </w:r>
      <w:r w:rsidRPr="00D15C41">
        <w:rPr>
          <w:rStyle w:val="1-Char"/>
          <w:rFonts w:hint="cs"/>
          <w:rtl/>
        </w:rPr>
        <w:softHyphen/>
        <w:t xml:space="preserve">دهند </w:t>
      </w:r>
      <w:r w:rsidRPr="00D15C41">
        <w:rPr>
          <w:rStyle w:val="1-Char"/>
          <w:rtl/>
        </w:rPr>
        <w:t xml:space="preserve">هر چند </w:t>
      </w:r>
      <w:r w:rsidR="00801F13">
        <w:rPr>
          <w:rStyle w:val="1-Char"/>
          <w:rtl/>
        </w:rPr>
        <w:t>ک</w:t>
      </w:r>
      <w:r w:rsidRPr="00D15C41">
        <w:rPr>
          <w:rStyle w:val="1-Char"/>
          <w:rtl/>
        </w:rPr>
        <w:t>ه شهادت</w:t>
      </w:r>
      <w:r w:rsidRPr="00D15C41">
        <w:rPr>
          <w:rStyle w:val="1-Char"/>
          <w:rFonts w:hint="cs"/>
          <w:rtl/>
        </w:rPr>
        <w:t>ش</w:t>
      </w:r>
      <w:r w:rsidRPr="00D15C41">
        <w:rPr>
          <w:rStyle w:val="1-Char"/>
          <w:rtl/>
        </w:rPr>
        <w:t>ان به ز</w:t>
      </w:r>
      <w:r w:rsidR="00801F13">
        <w:rPr>
          <w:rStyle w:val="1-Char"/>
          <w:rtl/>
        </w:rPr>
        <w:t>ی</w:t>
      </w:r>
      <w:r w:rsidRPr="00D15C41">
        <w:rPr>
          <w:rStyle w:val="1-Char"/>
          <w:rtl/>
        </w:rPr>
        <w:t>ان خود</w:t>
      </w:r>
      <w:r w:rsidRPr="00D15C41">
        <w:rPr>
          <w:rStyle w:val="1-Char"/>
          <w:rFonts w:hint="cs"/>
          <w:rtl/>
        </w:rPr>
        <w:t>ش</w:t>
      </w:r>
      <w:r w:rsidRPr="00D15C41">
        <w:rPr>
          <w:rStyle w:val="1-Char"/>
          <w:rtl/>
        </w:rPr>
        <w:t xml:space="preserve">ان </w:t>
      </w:r>
      <w:r w:rsidR="00801F13">
        <w:rPr>
          <w:rStyle w:val="1-Char"/>
          <w:rtl/>
        </w:rPr>
        <w:t>ی</w:t>
      </w:r>
      <w:r w:rsidRPr="00D15C41">
        <w:rPr>
          <w:rStyle w:val="1-Char"/>
          <w:rtl/>
        </w:rPr>
        <w:t>ا پدر و مادر و خو</w:t>
      </w:r>
      <w:r w:rsidR="00801F13">
        <w:rPr>
          <w:rStyle w:val="1-Char"/>
          <w:rtl/>
        </w:rPr>
        <w:t>ی</w:t>
      </w:r>
      <w:r w:rsidRPr="00D15C41">
        <w:rPr>
          <w:rStyle w:val="1-Char"/>
          <w:rtl/>
        </w:rPr>
        <w:t xml:space="preserve">شاوندان </w:t>
      </w:r>
      <w:r w:rsidRPr="00D15C41">
        <w:rPr>
          <w:rStyle w:val="1-Char"/>
          <w:rFonts w:hint="cs"/>
          <w:rtl/>
        </w:rPr>
        <w:t>باشد.</w:t>
      </w:r>
      <w:r w:rsidRPr="00D53BEA">
        <w:rPr>
          <w:color w:val="000000"/>
          <w:sz w:val="24"/>
          <w:szCs w:val="28"/>
          <w:rtl/>
        </w:rPr>
        <w:t xml:space="preserve"> </w:t>
      </w:r>
      <w:r w:rsidRPr="00D15C41">
        <w:rPr>
          <w:rStyle w:val="1-Char"/>
          <w:rtl/>
        </w:rPr>
        <w:t>و دشمنانگ</w:t>
      </w:r>
      <w:r w:rsidR="00801F13">
        <w:rPr>
          <w:rStyle w:val="1-Char"/>
          <w:rtl/>
        </w:rPr>
        <w:t>ی</w:t>
      </w:r>
      <w:r w:rsidR="00A9498A">
        <w:rPr>
          <w:rStyle w:val="1-Char"/>
          <w:rFonts w:hint="cs"/>
          <w:rtl/>
        </w:rPr>
        <w:t xml:space="preserve"> </w:t>
      </w:r>
      <w:r w:rsidRPr="00D15C41">
        <w:rPr>
          <w:rStyle w:val="1-Char"/>
          <w:rtl/>
        </w:rPr>
        <w:t>قوم</w:t>
      </w:r>
      <w:r w:rsidR="00801F13">
        <w:rPr>
          <w:rStyle w:val="1-Char"/>
          <w:rtl/>
        </w:rPr>
        <w:t>ی</w:t>
      </w:r>
      <w:r w:rsidR="001858AA">
        <w:rPr>
          <w:rStyle w:val="1-Char"/>
          <w:rtl/>
        </w:rPr>
        <w:t xml:space="preserve"> آن‌ها </w:t>
      </w:r>
      <w:r w:rsidRPr="00D15C41">
        <w:rPr>
          <w:rStyle w:val="1-Char"/>
          <w:rtl/>
        </w:rPr>
        <w:t>را بر آن ن</w:t>
      </w:r>
      <w:r w:rsidRPr="00D15C41">
        <w:rPr>
          <w:rStyle w:val="1-Char"/>
          <w:rFonts w:hint="cs"/>
          <w:rtl/>
        </w:rPr>
        <w:t>می</w:t>
      </w:r>
      <w:r w:rsidRPr="00D15C41">
        <w:rPr>
          <w:rStyle w:val="1-Char"/>
          <w:rFonts w:hint="cs"/>
          <w:rtl/>
        </w:rPr>
        <w:softHyphen/>
      </w:r>
      <w:r w:rsidRPr="00D15C41">
        <w:rPr>
          <w:rStyle w:val="1-Char"/>
          <w:rtl/>
        </w:rPr>
        <w:t xml:space="preserve">دارد </w:t>
      </w:r>
      <w:r w:rsidR="00801F13">
        <w:rPr>
          <w:rStyle w:val="1-Char"/>
          <w:rtl/>
        </w:rPr>
        <w:t>ک</w:t>
      </w:r>
      <w:r w:rsidRPr="00D15C41">
        <w:rPr>
          <w:rStyle w:val="1-Char"/>
          <w:rtl/>
        </w:rPr>
        <w:t>ه</w:t>
      </w:r>
      <w:r w:rsidRPr="00D15C41">
        <w:rPr>
          <w:rStyle w:val="1-Char"/>
          <w:rFonts w:hint="cs"/>
          <w:rtl/>
        </w:rPr>
        <w:t xml:space="preserve"> </w:t>
      </w:r>
      <w:r w:rsidRPr="00D15C41">
        <w:rPr>
          <w:rStyle w:val="1-Char"/>
          <w:rtl/>
        </w:rPr>
        <w:t>با</w:t>
      </w:r>
      <w:r w:rsidR="001858AA">
        <w:rPr>
          <w:rStyle w:val="1-Char"/>
          <w:rtl/>
        </w:rPr>
        <w:t xml:space="preserve"> آن‌ها </w:t>
      </w:r>
      <w:r w:rsidRPr="00D15C41">
        <w:rPr>
          <w:rStyle w:val="1-Char"/>
          <w:rtl/>
        </w:rPr>
        <w:t>دادگر</w:t>
      </w:r>
      <w:r w:rsidR="00801F13">
        <w:rPr>
          <w:rStyle w:val="1-Char"/>
          <w:rtl/>
        </w:rPr>
        <w:t>ی</w:t>
      </w:r>
      <w:r w:rsidRPr="00D15C41">
        <w:rPr>
          <w:rStyle w:val="1-Char"/>
          <w:rtl/>
        </w:rPr>
        <w:t xml:space="preserve"> ن</w:t>
      </w:r>
      <w:r w:rsidR="00801F13">
        <w:rPr>
          <w:rStyle w:val="1-Char"/>
          <w:rtl/>
        </w:rPr>
        <w:t>ک</w:t>
      </w:r>
      <w:r w:rsidRPr="00D15C41">
        <w:rPr>
          <w:rStyle w:val="1-Char"/>
          <w:rtl/>
        </w:rPr>
        <w:t>ن</w:t>
      </w:r>
      <w:r w:rsidRPr="00D15C41">
        <w:rPr>
          <w:rStyle w:val="1-Char"/>
          <w:rFonts w:hint="cs"/>
          <w:rtl/>
        </w:rPr>
        <w:t>ن</w:t>
      </w:r>
      <w:r w:rsidRPr="00D15C41">
        <w:rPr>
          <w:rStyle w:val="1-Char"/>
          <w:rtl/>
        </w:rPr>
        <w:t>د. دادگر</w:t>
      </w:r>
      <w:r w:rsidR="00801F13">
        <w:rPr>
          <w:rStyle w:val="1-Char"/>
          <w:rtl/>
        </w:rPr>
        <w:t>ی</w:t>
      </w:r>
      <w:r w:rsidRPr="00D15C41">
        <w:rPr>
          <w:rStyle w:val="1-Char"/>
          <w:rtl/>
        </w:rPr>
        <w:t xml:space="preserve"> </w:t>
      </w:r>
      <w:r w:rsidRPr="00D15C41">
        <w:rPr>
          <w:rStyle w:val="1-Char"/>
          <w:rFonts w:hint="cs"/>
          <w:rtl/>
        </w:rPr>
        <w:t>به</w:t>
      </w:r>
      <w:r w:rsidRPr="00D15C41">
        <w:rPr>
          <w:rStyle w:val="1-Char"/>
          <w:rtl/>
        </w:rPr>
        <w:t xml:space="preserve"> پره</w:t>
      </w:r>
      <w:r w:rsidR="00801F13">
        <w:rPr>
          <w:rStyle w:val="1-Char"/>
          <w:rtl/>
        </w:rPr>
        <w:t>ی</w:t>
      </w:r>
      <w:r w:rsidRPr="00D15C41">
        <w:rPr>
          <w:rStyle w:val="1-Char"/>
          <w:rtl/>
        </w:rPr>
        <w:t>ز</w:t>
      </w:r>
      <w:r w:rsidRPr="00D15C41">
        <w:rPr>
          <w:rStyle w:val="1-Char"/>
          <w:rFonts w:hint="cs"/>
          <w:rtl/>
        </w:rPr>
        <w:t>ک</w:t>
      </w:r>
      <w:r w:rsidRPr="00D15C41">
        <w:rPr>
          <w:rStyle w:val="1-Char"/>
          <w:rtl/>
        </w:rPr>
        <w:t>ار</w:t>
      </w:r>
      <w:r w:rsidR="00801F13">
        <w:rPr>
          <w:rStyle w:val="1-Char"/>
          <w:rtl/>
        </w:rPr>
        <w:t>ی</w:t>
      </w:r>
      <w:r w:rsidRPr="00D15C41">
        <w:rPr>
          <w:rStyle w:val="1-Char"/>
          <w:rtl/>
        </w:rPr>
        <w:t xml:space="preserve"> نزد</w:t>
      </w:r>
      <w:r w:rsidR="00801F13">
        <w:rPr>
          <w:rStyle w:val="1-Char"/>
          <w:rtl/>
        </w:rPr>
        <w:t>یک</w:t>
      </w:r>
      <w:r w:rsidRPr="00D15C41">
        <w:rPr>
          <w:rStyle w:val="1-Char"/>
          <w:rtl/>
        </w:rPr>
        <w:t xml:space="preserve">تر و </w:t>
      </w:r>
      <w:r w:rsidR="00801F13">
        <w:rPr>
          <w:rStyle w:val="1-Char"/>
          <w:rtl/>
        </w:rPr>
        <w:t>ک</w:t>
      </w:r>
      <w:r w:rsidRPr="00D15C41">
        <w:rPr>
          <w:rStyle w:val="1-Char"/>
          <w:rtl/>
        </w:rPr>
        <w:t>وتاه‌تر</w:t>
      </w:r>
      <w:r w:rsidR="00801F13">
        <w:rPr>
          <w:rStyle w:val="1-Char"/>
          <w:rtl/>
        </w:rPr>
        <w:t>ی</w:t>
      </w:r>
      <w:r w:rsidRPr="00D15C41">
        <w:rPr>
          <w:rStyle w:val="1-Char"/>
          <w:rtl/>
        </w:rPr>
        <w:t>ن راه به تقوا و بهتر</w:t>
      </w:r>
      <w:r w:rsidR="00801F13">
        <w:rPr>
          <w:rStyle w:val="1-Char"/>
          <w:rtl/>
        </w:rPr>
        <w:t>ی</w:t>
      </w:r>
      <w:r w:rsidRPr="00D15C41">
        <w:rPr>
          <w:rStyle w:val="1-Char"/>
          <w:rtl/>
        </w:rPr>
        <w:t>ن وس</w:t>
      </w:r>
      <w:r w:rsidR="00801F13">
        <w:rPr>
          <w:rStyle w:val="1-Char"/>
          <w:rtl/>
        </w:rPr>
        <w:t>ی</w:t>
      </w:r>
      <w:r w:rsidRPr="00D15C41">
        <w:rPr>
          <w:rStyle w:val="1-Char"/>
          <w:rtl/>
        </w:rPr>
        <w:t>له برا</w:t>
      </w:r>
      <w:r w:rsidR="00801F13">
        <w:rPr>
          <w:rStyle w:val="1-Char"/>
          <w:rtl/>
        </w:rPr>
        <w:t>ی</w:t>
      </w:r>
      <w:r w:rsidRPr="00D15C41">
        <w:rPr>
          <w:rStyle w:val="1-Char"/>
          <w:rtl/>
        </w:rPr>
        <w:t xml:space="preserve"> دور</w:t>
      </w:r>
      <w:r w:rsidR="00801F13">
        <w:rPr>
          <w:rStyle w:val="1-Char"/>
          <w:rtl/>
        </w:rPr>
        <w:t>ی</w:t>
      </w:r>
      <w:r w:rsidRPr="00D15C41">
        <w:rPr>
          <w:rStyle w:val="1-Char"/>
          <w:rtl/>
        </w:rPr>
        <w:t xml:space="preserve"> از خشم خدا است</w:t>
      </w:r>
      <w:r w:rsidRPr="00D15C41">
        <w:rPr>
          <w:rStyle w:val="1-Char"/>
          <w:rFonts w:hint="cs"/>
          <w:rtl/>
        </w:rPr>
        <w:t>.</w:t>
      </w:r>
    </w:p>
    <w:p w:rsidR="00D60342" w:rsidRPr="0003476F" w:rsidRDefault="00D60342" w:rsidP="00C00B09">
      <w:pPr>
        <w:pStyle w:val="3-"/>
        <w:rPr>
          <w:lang w:bidi="fa-IR"/>
        </w:rPr>
      </w:pPr>
      <w:bookmarkStart w:id="940" w:name="_Toc404710390"/>
      <w:bookmarkStart w:id="941" w:name="_Toc442688719"/>
      <w:r>
        <w:rPr>
          <w:rFonts w:hint="cs"/>
          <w:rtl/>
          <w:lang w:bidi="fa-IR"/>
        </w:rPr>
        <w:t>87-</w:t>
      </w:r>
      <w:r w:rsidRPr="0003476F">
        <w:rPr>
          <w:rFonts w:hint="cs"/>
          <w:rtl/>
          <w:lang w:bidi="fa-IR"/>
        </w:rPr>
        <w:t>جامِع</w:t>
      </w:r>
      <w:bookmarkEnd w:id="940"/>
      <w:bookmarkEnd w:id="941"/>
      <w:r w:rsidRPr="0003476F">
        <w:rPr>
          <w:lang w:bidi="fa-IR"/>
        </w:rPr>
        <w:fldChar w:fldCharType="begin"/>
      </w:r>
      <w:r w:rsidRPr="0003476F">
        <w:rPr>
          <w:lang w:bidi="fa-IR"/>
        </w:rPr>
        <w:instrText xml:space="preserve"> TC "</w:instrText>
      </w:r>
      <w:bookmarkStart w:id="942" w:name="_Toc373938142"/>
      <w:bookmarkStart w:id="943" w:name="_Toc404508290"/>
      <w:r w:rsidRPr="0003476F">
        <w:rPr>
          <w:rFonts w:hint="cs"/>
          <w:rtl/>
          <w:lang w:bidi="fa-IR"/>
        </w:rPr>
        <w:instrText>جامِع</w:instrText>
      </w:r>
      <w:bookmarkEnd w:id="942"/>
      <w:bookmarkEnd w:id="943"/>
      <w:r w:rsidRPr="0003476F">
        <w:rPr>
          <w:lang w:bidi="fa-IR"/>
        </w:rPr>
        <w:instrText xml:space="preserve">" \f C \l "1" </w:instrText>
      </w:r>
      <w:r w:rsidRPr="0003476F">
        <w:rPr>
          <w:lang w:bidi="fa-IR"/>
        </w:rPr>
        <w:fldChar w:fldCharType="end"/>
      </w:r>
    </w:p>
    <w:p w:rsidR="00D60342" w:rsidRPr="00D53BEA" w:rsidRDefault="00D60342" w:rsidP="00C00B09">
      <w:pPr>
        <w:widowControl w:val="0"/>
        <w:rPr>
          <w:rFonts w:ascii="Lotus Linotype" w:hAnsi="Lotus Linotype" w:cs="2  Zar"/>
          <w:b/>
          <w:bCs/>
          <w:color w:val="000000"/>
          <w:sz w:val="28"/>
          <w:szCs w:val="28"/>
          <w:rtl/>
          <w:lang w:bidi="fa-IR"/>
        </w:rPr>
      </w:pPr>
      <w:r w:rsidRPr="00D15C41">
        <w:rPr>
          <w:rStyle w:val="1-Char"/>
          <w:rFonts w:hint="cs"/>
          <w:rtl/>
        </w:rPr>
        <w:t>خداوند</w:t>
      </w:r>
      <w:r w:rsidR="00333154" w:rsidRPr="00333154">
        <w:rPr>
          <w:rFonts w:cs="CTraditional Arabic" w:hint="cs"/>
          <w:color w:val="000000"/>
          <w:sz w:val="24"/>
          <w:szCs w:val="28"/>
          <w:rtl/>
          <w:lang w:bidi="fa-IR"/>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C00B09">
        <w:rPr>
          <w:rStyle w:val="1-Char"/>
          <w:rFonts w:hint="cs"/>
          <w:rtl/>
        </w:rPr>
        <w:t xml:space="preserve"> </w:t>
      </w:r>
      <w:r w:rsidR="00C00B09">
        <w:rPr>
          <w:rStyle w:val="1-Char"/>
          <w:rFonts w:cs="Traditional Arabic"/>
          <w:color w:val="000000"/>
          <w:shd w:val="clear" w:color="auto" w:fill="FFFFFF"/>
          <w:rtl/>
        </w:rPr>
        <w:t>﴿</w:t>
      </w:r>
      <w:r w:rsidR="00C00B09" w:rsidRPr="00DD64CA">
        <w:rPr>
          <w:rStyle w:val="5-Char0"/>
          <w:rtl/>
        </w:rPr>
        <w:t xml:space="preserve">رَبَّنَآ إِنَّكَ جَامِعُ </w:t>
      </w:r>
      <w:r w:rsidR="00C00B09" w:rsidRPr="00DD64CA">
        <w:rPr>
          <w:rStyle w:val="5-Char0"/>
          <w:rFonts w:hint="cs"/>
          <w:rtl/>
        </w:rPr>
        <w:t>ٱلنَّاسِ</w:t>
      </w:r>
      <w:r w:rsidR="00C00B09" w:rsidRPr="00DD64CA">
        <w:rPr>
          <w:rStyle w:val="5-Char0"/>
          <w:rtl/>
        </w:rPr>
        <w:t xml:space="preserve"> لِيَوۡمٖ لَّا رَيۡبَ فِيهِۚ</w:t>
      </w:r>
      <w:r w:rsidR="00C00B09">
        <w:rPr>
          <w:rStyle w:val="1-Char"/>
          <w:rFonts w:cs="Traditional Arabic"/>
          <w:color w:val="000000"/>
          <w:shd w:val="clear" w:color="auto" w:fill="FFFFFF"/>
          <w:rtl/>
        </w:rPr>
        <w:t>﴾</w:t>
      </w:r>
      <w:r w:rsidR="00C00B09" w:rsidRPr="00DD64CA">
        <w:rPr>
          <w:rStyle w:val="5-Char0"/>
          <w:rtl/>
        </w:rPr>
        <w:t xml:space="preserve"> </w:t>
      </w:r>
      <w:r w:rsidR="00C00B09" w:rsidRPr="00A14DCC">
        <w:rPr>
          <w:rStyle w:val="8-Char"/>
          <w:rtl/>
        </w:rPr>
        <w:t>[آل عمران: 9]</w:t>
      </w:r>
      <w:r w:rsidRPr="00D15C41">
        <w:rPr>
          <w:rStyle w:val="1-Char"/>
          <w:rFonts w:hint="cs"/>
          <w:rtl/>
        </w:rPr>
        <w:t xml:space="preserve"> </w:t>
      </w:r>
      <w:r w:rsidRPr="00C00B09">
        <w:rPr>
          <w:rStyle w:val="5-Char"/>
          <w:rFonts w:hint="cs"/>
          <w:rtl/>
        </w:rPr>
        <w:t>(</w:t>
      </w:r>
      <w:r w:rsidRPr="00C00B09">
        <w:rPr>
          <w:rStyle w:val="5-Char"/>
          <w:rtl/>
        </w:rPr>
        <w:t>‏‏‏‏پروردگارا! تو مردمان را در روز</w:t>
      </w:r>
      <w:r w:rsidR="00801F13">
        <w:rPr>
          <w:rStyle w:val="5-Char"/>
          <w:rtl/>
        </w:rPr>
        <w:t>ی</w:t>
      </w:r>
      <w:r w:rsidRPr="00C00B09">
        <w:rPr>
          <w:rStyle w:val="5-Char"/>
          <w:rtl/>
        </w:rPr>
        <w:t xml:space="preserve"> </w:t>
      </w:r>
      <w:r w:rsidR="00801F13">
        <w:rPr>
          <w:rStyle w:val="5-Char"/>
          <w:rtl/>
        </w:rPr>
        <w:t>ک</w:t>
      </w:r>
      <w:r w:rsidRPr="00C00B09">
        <w:rPr>
          <w:rStyle w:val="5-Char"/>
          <w:rtl/>
        </w:rPr>
        <w:t>ه ترد</w:t>
      </w:r>
      <w:r w:rsidR="00801F13">
        <w:rPr>
          <w:rStyle w:val="5-Char"/>
          <w:rtl/>
        </w:rPr>
        <w:t>ی</w:t>
      </w:r>
      <w:r w:rsidRPr="00C00B09">
        <w:rPr>
          <w:rStyle w:val="5-Char"/>
          <w:rtl/>
        </w:rPr>
        <w:t>د</w:t>
      </w:r>
      <w:r w:rsidR="00801F13">
        <w:rPr>
          <w:rStyle w:val="5-Char"/>
          <w:rtl/>
        </w:rPr>
        <w:t>ی</w:t>
      </w:r>
      <w:r w:rsidRPr="00C00B09">
        <w:rPr>
          <w:rStyle w:val="5-Char"/>
          <w:rtl/>
        </w:rPr>
        <w:t xml:space="preserve"> در آن ن</w:t>
      </w:r>
      <w:r w:rsidR="00801F13">
        <w:rPr>
          <w:rStyle w:val="5-Char"/>
          <w:rtl/>
        </w:rPr>
        <w:t>ی</w:t>
      </w:r>
      <w:r w:rsidRPr="00C00B09">
        <w:rPr>
          <w:rStyle w:val="5-Char"/>
          <w:rtl/>
        </w:rPr>
        <w:t>ست جمع خواه</w:t>
      </w:r>
      <w:r w:rsidR="00801F13">
        <w:rPr>
          <w:rStyle w:val="5-Char"/>
          <w:rtl/>
        </w:rPr>
        <w:t>ی</w:t>
      </w:r>
      <w:r w:rsidRPr="00C00B09">
        <w:rPr>
          <w:rStyle w:val="5-Char"/>
          <w:rtl/>
        </w:rPr>
        <w:t xml:space="preserve"> </w:t>
      </w:r>
      <w:r w:rsidR="00801F13">
        <w:rPr>
          <w:rStyle w:val="5-Char"/>
          <w:rtl/>
        </w:rPr>
        <w:t>ک</w:t>
      </w:r>
      <w:r w:rsidRPr="00C00B09">
        <w:rPr>
          <w:rStyle w:val="5-Char"/>
          <w:rtl/>
        </w:rPr>
        <w:t>رد</w:t>
      </w:r>
      <w:r w:rsidRPr="00C00B09">
        <w:rPr>
          <w:rStyle w:val="5-Char"/>
          <w:rFonts w:hint="cs"/>
          <w:rtl/>
        </w:rPr>
        <w:t>.)</w:t>
      </w:r>
      <w:r w:rsidRPr="00C00B09">
        <w:rPr>
          <w:rStyle w:val="5-Char"/>
          <w:rtl/>
        </w:rPr>
        <w:t>‏</w:t>
      </w:r>
    </w:p>
    <w:p w:rsidR="00D60342" w:rsidRPr="00D15C41" w:rsidRDefault="00D60342" w:rsidP="00C00B09">
      <w:pPr>
        <w:widowControl w:val="0"/>
        <w:rPr>
          <w:rStyle w:val="1-Char"/>
          <w:rtl/>
        </w:rPr>
      </w:pPr>
      <w:r w:rsidRPr="00D15C41">
        <w:rPr>
          <w:rStyle w:val="1-Char"/>
          <w:rFonts w:hint="cs"/>
          <w:rtl/>
        </w:rPr>
        <w:t>جامِع یعنی؛ جمع</w:t>
      </w:r>
      <w:r w:rsidRPr="00D15C41">
        <w:rPr>
          <w:rStyle w:val="1-Char"/>
          <w:rFonts w:hint="cs"/>
          <w:rtl/>
        </w:rPr>
        <w:softHyphen/>
        <w:t>کننده. بعد از اینکه بندگان همه مُردند و خُمود و خاموشی بر جهان سایه افکند، خداوند هم</w:t>
      </w:r>
      <w:r w:rsidR="00050352">
        <w:rPr>
          <w:rStyle w:val="1-Char"/>
          <w:rFonts w:hint="cs"/>
          <w:rtl/>
        </w:rPr>
        <w:t>ۀ</w:t>
      </w:r>
      <w:r w:rsidRPr="00D15C41">
        <w:rPr>
          <w:rStyle w:val="1-Char"/>
          <w:rFonts w:hint="cs"/>
          <w:rtl/>
        </w:rPr>
        <w:t xml:space="preserve"> مردم را زنده می</w:t>
      </w:r>
      <w:r w:rsidRPr="00D15C41">
        <w:rPr>
          <w:rStyle w:val="1-Char"/>
          <w:rFonts w:hint="cs"/>
          <w:rtl/>
        </w:rPr>
        <w:softHyphen/>
        <w:t xml:space="preserve">کند (باعِث) و بعد از زنده کردن همه را گرداگرد هم جمع کرده (جامع) و برای محاکمه و محاسبه و سپس جزا و عقاب </w:t>
      </w:r>
      <w:r w:rsidRPr="00D53BEA">
        <w:rPr>
          <w:rFonts w:cs="Times New Roman" w:hint="cs"/>
          <w:color w:val="000000"/>
          <w:sz w:val="28"/>
          <w:szCs w:val="28"/>
          <w:rtl/>
          <w:lang w:bidi="fa-IR"/>
        </w:rPr>
        <w:t>–</w:t>
      </w:r>
      <w:r w:rsidRPr="00D15C41">
        <w:rPr>
          <w:rStyle w:val="1-Char"/>
          <w:rFonts w:hint="cs"/>
          <w:rtl/>
        </w:rPr>
        <w:t xml:space="preserve"> به تناسب اعمال انسان در دنیا- آماده می</w:t>
      </w:r>
      <w:r w:rsidRPr="00D15C41">
        <w:rPr>
          <w:rStyle w:val="1-Char"/>
          <w:rFonts w:hint="cs"/>
          <w:rtl/>
        </w:rPr>
        <w:softHyphen/>
        <w:t>کند.</w:t>
      </w:r>
      <w:r w:rsidRPr="00523E5E">
        <w:rPr>
          <w:rFonts w:ascii="Lotus Linotype" w:hAnsi="Lotus Linotype" w:cs="IRNazli"/>
          <w:b/>
          <w:color w:val="000000"/>
          <w:sz w:val="28"/>
          <w:szCs w:val="28"/>
          <w:vertAlign w:val="superscript"/>
          <w:rtl/>
        </w:rPr>
        <w:t>(</w:t>
      </w:r>
      <w:r w:rsidRPr="00194A9F">
        <w:rPr>
          <w:rStyle w:val="FootnoteReference"/>
          <w:rFonts w:ascii="Lotus Linotype" w:hAnsi="Lotus Linotype" w:cs="IRNazli"/>
          <w:b/>
          <w:color w:val="000000"/>
          <w:sz w:val="28"/>
          <w:szCs w:val="28"/>
          <w:rtl/>
        </w:rPr>
        <w:footnoteReference w:id="425"/>
      </w:r>
      <w:r w:rsidRPr="00523E5E">
        <w:rPr>
          <w:rFonts w:ascii="Lotus Linotype" w:hAnsi="Lotus Linotype" w:cs="IRNazli"/>
          <w:b/>
          <w:color w:val="000000"/>
          <w:sz w:val="28"/>
          <w:szCs w:val="28"/>
          <w:vertAlign w:val="superscript"/>
          <w:rtl/>
        </w:rPr>
        <w:t>)</w:t>
      </w:r>
      <w:r w:rsidRPr="00D15C41">
        <w:rPr>
          <w:rStyle w:val="1-Char"/>
          <w:rFonts w:hint="cs"/>
          <w:rtl/>
        </w:rPr>
        <w:t xml:space="preserve"> جامِع در روز تغابُن (روز زیانمندی کافران و سودمندی مؤمنان) در گردهمائی بزرگی هم</w:t>
      </w:r>
      <w:r w:rsidR="00050352">
        <w:rPr>
          <w:rStyle w:val="1-Char"/>
          <w:rFonts w:hint="cs"/>
          <w:rtl/>
        </w:rPr>
        <w:t>ۀ</w:t>
      </w:r>
      <w:r w:rsidRPr="00D15C41">
        <w:rPr>
          <w:rStyle w:val="1-Char"/>
          <w:rFonts w:hint="cs"/>
          <w:rtl/>
        </w:rPr>
        <w:t xml:space="preserve"> انسان</w:t>
      </w:r>
      <w:r w:rsidRPr="00D15C41">
        <w:rPr>
          <w:rStyle w:val="1-Char"/>
          <w:rFonts w:hint="cs"/>
          <w:rtl/>
        </w:rPr>
        <w:softHyphen/>
        <w:t>ها را جمع می</w:t>
      </w:r>
      <w:r w:rsidRPr="00D15C41">
        <w:rPr>
          <w:rStyle w:val="1-Char"/>
          <w:rFonts w:hint="cs"/>
          <w:rtl/>
        </w:rPr>
        <w:softHyphen/>
        <w:t>کند. در آن روز خداوند هم</w:t>
      </w:r>
      <w:r w:rsidR="00050352">
        <w:rPr>
          <w:rStyle w:val="1-Char"/>
          <w:rFonts w:hint="cs"/>
          <w:rtl/>
        </w:rPr>
        <w:t>ۀ</w:t>
      </w:r>
      <w:r w:rsidRPr="00D15C41">
        <w:rPr>
          <w:rStyle w:val="1-Char"/>
          <w:rFonts w:hint="cs"/>
          <w:rtl/>
        </w:rPr>
        <w:t xml:space="preserve"> انسان</w:t>
      </w:r>
      <w:r w:rsidR="00830840">
        <w:rPr>
          <w:rStyle w:val="1-Char"/>
          <w:rFonts w:hint="cs"/>
          <w:rtl/>
        </w:rPr>
        <w:t>‌</w:t>
      </w:r>
      <w:r w:rsidRPr="00D15C41">
        <w:rPr>
          <w:rStyle w:val="1-Char"/>
          <w:rFonts w:hint="cs"/>
          <w:rtl/>
        </w:rPr>
        <w:t>ها را در حالی که پراکنده هستند جمع می</w:t>
      </w:r>
      <w:r w:rsidRPr="00D15C41">
        <w:rPr>
          <w:rStyle w:val="1-Char"/>
          <w:rFonts w:hint="cs"/>
          <w:rtl/>
        </w:rPr>
        <w:softHyphen/>
        <w:t>کند و برای محاسبه و تعیین تکلیف گردهم می</w:t>
      </w:r>
      <w:r w:rsidRPr="00D15C41">
        <w:rPr>
          <w:rStyle w:val="1-Char"/>
          <w:rFonts w:hint="cs"/>
          <w:rtl/>
        </w:rPr>
        <w:softHyphen/>
        <w:t>آورد.</w:t>
      </w:r>
      <w:r w:rsidRPr="00523E5E">
        <w:rPr>
          <w:rFonts w:ascii="Lotus Linotype" w:hAnsi="Lotus Linotype" w:cs="IRNazli"/>
          <w:b/>
          <w:color w:val="000000"/>
          <w:sz w:val="28"/>
          <w:szCs w:val="28"/>
          <w:vertAlign w:val="superscript"/>
          <w:rtl/>
        </w:rPr>
        <w:t>(</w:t>
      </w:r>
      <w:r w:rsidRPr="00194A9F">
        <w:rPr>
          <w:rStyle w:val="FootnoteReference"/>
          <w:rFonts w:ascii="Lotus Linotype" w:hAnsi="Lotus Linotype" w:cs="IRNazli"/>
          <w:b/>
          <w:color w:val="000000"/>
          <w:sz w:val="28"/>
          <w:szCs w:val="28"/>
          <w:rtl/>
        </w:rPr>
        <w:footnoteReference w:id="426"/>
      </w:r>
      <w:r w:rsidRPr="00523E5E">
        <w:rPr>
          <w:rFonts w:ascii="Lotus Linotype" w:hAnsi="Lotus Linotype" w:cs="IRNazli"/>
          <w:b/>
          <w:color w:val="000000"/>
          <w:sz w:val="28"/>
          <w:szCs w:val="28"/>
          <w:vertAlign w:val="superscript"/>
          <w:rtl/>
        </w:rPr>
        <w:t>)</w:t>
      </w:r>
    </w:p>
    <w:p w:rsidR="00D60342" w:rsidRPr="00D15C41" w:rsidRDefault="00D60342" w:rsidP="00D60342">
      <w:pPr>
        <w:widowControl w:val="0"/>
        <w:rPr>
          <w:rStyle w:val="1-Char"/>
          <w:rtl/>
        </w:rPr>
      </w:pPr>
      <w:r w:rsidRPr="00D15C41">
        <w:rPr>
          <w:rStyle w:val="1-Char"/>
          <w:rFonts w:hint="cs"/>
          <w:rtl/>
        </w:rPr>
        <w:t>مؤمن با جمع</w:t>
      </w:r>
      <w:r w:rsidRPr="00D15C41">
        <w:rPr>
          <w:rStyle w:val="1-Char"/>
          <w:rFonts w:hint="cs"/>
          <w:rtl/>
        </w:rPr>
        <w:softHyphen/>
        <w:t>کردن خصال نیک و پسندیده و تمسّک به توحید و سنّت و دوری از شرک و بدعت سعی دارد در روزی که جامع وی را با دیگر انسان</w:t>
      </w:r>
      <w:r w:rsidR="00C00B09">
        <w:rPr>
          <w:rStyle w:val="1-Char"/>
          <w:rFonts w:hint="cs"/>
          <w:rtl/>
        </w:rPr>
        <w:t>‌</w:t>
      </w:r>
      <w:r w:rsidRPr="00D15C41">
        <w:rPr>
          <w:rStyle w:val="1-Char"/>
          <w:rFonts w:hint="cs"/>
          <w:rtl/>
        </w:rPr>
        <w:t>ها برای محاسبه جمع می</w:t>
      </w:r>
      <w:r w:rsidRPr="00D15C41">
        <w:rPr>
          <w:rStyle w:val="1-Char"/>
          <w:rFonts w:hint="cs"/>
          <w:rtl/>
        </w:rPr>
        <w:softHyphen/>
        <w:t>کند، خوار و زبون نگردد و وی</w:t>
      </w:r>
      <w:r w:rsidRPr="00D15C41">
        <w:rPr>
          <w:rStyle w:val="1-Char"/>
          <w:rtl/>
        </w:rPr>
        <w:t xml:space="preserve"> را به رحمت و خوشنود</w:t>
      </w:r>
      <w:r w:rsidR="00801F13">
        <w:rPr>
          <w:rStyle w:val="1-Char"/>
          <w:rtl/>
        </w:rPr>
        <w:t>ی</w:t>
      </w:r>
      <w:r w:rsidRPr="00D15C41">
        <w:rPr>
          <w:rStyle w:val="1-Char"/>
          <w:rtl/>
        </w:rPr>
        <w:t xml:space="preserve"> خود و بهشت</w:t>
      </w:r>
      <w:r w:rsidR="00801F13">
        <w:rPr>
          <w:rStyle w:val="1-Char"/>
          <w:rtl/>
        </w:rPr>
        <w:t>ی</w:t>
      </w:r>
      <w:r w:rsidRPr="00D15C41">
        <w:rPr>
          <w:rStyle w:val="1-Char"/>
          <w:rtl/>
        </w:rPr>
        <w:t xml:space="preserve"> مژده دهد </w:t>
      </w:r>
      <w:r w:rsidR="00801F13">
        <w:rPr>
          <w:rStyle w:val="1-Char"/>
          <w:rtl/>
        </w:rPr>
        <w:t>ک</w:t>
      </w:r>
      <w:r w:rsidRPr="00D15C41">
        <w:rPr>
          <w:rStyle w:val="1-Char"/>
          <w:rtl/>
        </w:rPr>
        <w:t>ه در آن نعمت</w:t>
      </w:r>
      <w:r w:rsidR="00830840">
        <w:rPr>
          <w:rStyle w:val="1-Char"/>
          <w:rFonts w:hint="cs"/>
          <w:rtl/>
        </w:rPr>
        <w:t>‌</w:t>
      </w:r>
      <w:r w:rsidRPr="00D15C41">
        <w:rPr>
          <w:rStyle w:val="1-Char"/>
          <w:rtl/>
        </w:rPr>
        <w:t>ها</w:t>
      </w:r>
      <w:r w:rsidR="00801F13">
        <w:rPr>
          <w:rStyle w:val="1-Char"/>
          <w:rtl/>
        </w:rPr>
        <w:t>ی</w:t>
      </w:r>
      <w:r w:rsidRPr="00D15C41">
        <w:rPr>
          <w:rStyle w:val="1-Char"/>
          <w:rtl/>
        </w:rPr>
        <w:t xml:space="preserve"> جاودانه </w:t>
      </w:r>
      <w:r w:rsidRPr="00D15C41">
        <w:rPr>
          <w:rStyle w:val="1-Char"/>
          <w:rFonts w:hint="cs"/>
          <w:rtl/>
        </w:rPr>
        <w:t>وجود دارد.</w:t>
      </w:r>
      <w:r w:rsidR="00A9498A">
        <w:rPr>
          <w:rStyle w:val="1-Char"/>
          <w:rtl/>
        </w:rPr>
        <w:t xml:space="preserve"> </w:t>
      </w:r>
      <w:r w:rsidRPr="00D15C41">
        <w:rPr>
          <w:rStyle w:val="1-Char"/>
          <w:rtl/>
        </w:rPr>
        <w:t>‏ ‏</w:t>
      </w:r>
    </w:p>
    <w:p w:rsidR="00D60342" w:rsidRPr="0003476F" w:rsidRDefault="00D60342" w:rsidP="00C00B09">
      <w:pPr>
        <w:pStyle w:val="3-"/>
        <w:rPr>
          <w:rtl/>
          <w:lang w:bidi="fa-IR"/>
        </w:rPr>
      </w:pPr>
      <w:bookmarkStart w:id="944" w:name="_Toc404710391"/>
      <w:bookmarkStart w:id="945" w:name="_Toc442688720"/>
      <w:r>
        <w:rPr>
          <w:rFonts w:hint="cs"/>
          <w:rtl/>
          <w:lang w:bidi="fa-IR"/>
        </w:rPr>
        <w:t>88-</w:t>
      </w:r>
      <w:r w:rsidRPr="0003476F">
        <w:rPr>
          <w:rFonts w:hint="cs"/>
          <w:rtl/>
          <w:lang w:bidi="fa-IR"/>
        </w:rPr>
        <w:t>غنیّ</w:t>
      </w:r>
      <w:bookmarkEnd w:id="944"/>
      <w:bookmarkEnd w:id="945"/>
      <w:r w:rsidRPr="0003476F">
        <w:rPr>
          <w:rtl/>
          <w:lang w:bidi="fa-IR"/>
        </w:rPr>
        <w:fldChar w:fldCharType="begin"/>
      </w:r>
      <w:r w:rsidRPr="0003476F">
        <w:rPr>
          <w:lang w:bidi="fa-IR"/>
        </w:rPr>
        <w:instrText xml:space="preserve"> TC "</w:instrText>
      </w:r>
      <w:bookmarkStart w:id="946" w:name="_Toc373938143"/>
      <w:bookmarkStart w:id="947" w:name="_Toc404508291"/>
      <w:r w:rsidRPr="0003476F">
        <w:rPr>
          <w:rFonts w:hint="cs"/>
          <w:rtl/>
          <w:lang w:bidi="fa-IR"/>
        </w:rPr>
        <w:instrText>غنیّ</w:instrText>
      </w:r>
      <w:bookmarkEnd w:id="946"/>
      <w:bookmarkEnd w:id="947"/>
      <w:r w:rsidRPr="0003476F">
        <w:rPr>
          <w:lang w:bidi="fa-IR"/>
        </w:rPr>
        <w:instrText xml:space="preserve">" \f C \l "1" </w:instrText>
      </w:r>
      <w:r w:rsidRPr="0003476F">
        <w:rPr>
          <w:rtl/>
          <w:lang w:bidi="fa-IR"/>
        </w:rPr>
        <w:fldChar w:fldCharType="end"/>
      </w:r>
    </w:p>
    <w:p w:rsidR="00D60342" w:rsidRPr="00D53BEA" w:rsidRDefault="00D60342" w:rsidP="00C00B09">
      <w:pPr>
        <w:widowControl w:val="0"/>
        <w:rPr>
          <w:rFonts w:ascii="Lotus Linotype" w:hAnsi="Lotus Linotype" w:cs="2  Zar"/>
          <w:b/>
          <w:bCs/>
          <w:color w:val="000000"/>
          <w:sz w:val="28"/>
          <w:szCs w:val="28"/>
          <w:rtl/>
          <w:lang w:bidi="fa-IR"/>
        </w:rPr>
      </w:pPr>
      <w:r w:rsidRPr="00D15C41">
        <w:rPr>
          <w:rStyle w:val="1-Char"/>
          <w:rFonts w:hint="cs"/>
          <w:rtl/>
        </w:rPr>
        <w:t>خداوند</w:t>
      </w:r>
      <w:r w:rsidR="00333154" w:rsidRPr="00333154">
        <w:rPr>
          <w:rFonts w:cs="CTraditional Arabic" w:hint="cs"/>
          <w:color w:val="000000"/>
          <w:sz w:val="24"/>
          <w:szCs w:val="28"/>
          <w:rtl/>
          <w:lang w:bidi="fa-IR"/>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C00B09">
        <w:rPr>
          <w:rStyle w:val="1-Char"/>
          <w:rFonts w:hint="cs"/>
          <w:rtl/>
        </w:rPr>
        <w:t xml:space="preserve"> </w:t>
      </w:r>
      <w:r w:rsidR="00C00B09">
        <w:rPr>
          <w:rStyle w:val="1-Char"/>
          <w:rFonts w:cs="Traditional Arabic"/>
          <w:color w:val="000000"/>
          <w:shd w:val="clear" w:color="auto" w:fill="FFFFFF"/>
          <w:rtl/>
        </w:rPr>
        <w:t>﴿</w:t>
      </w:r>
      <w:r w:rsidR="00C00B09" w:rsidRPr="00DD64CA">
        <w:rPr>
          <w:rStyle w:val="5-Char0"/>
          <w:rtl/>
        </w:rPr>
        <w:t>وَ</w:t>
      </w:r>
      <w:r w:rsidR="00C00B09" w:rsidRPr="00DD64CA">
        <w:rPr>
          <w:rStyle w:val="5-Char0"/>
          <w:rFonts w:hint="cs"/>
          <w:rtl/>
        </w:rPr>
        <w:t>ٱللَّهُ</w:t>
      </w:r>
      <w:r w:rsidR="00C00B09" w:rsidRPr="00DD64CA">
        <w:rPr>
          <w:rStyle w:val="5-Char0"/>
          <w:rtl/>
        </w:rPr>
        <w:t xml:space="preserve"> هُوَ </w:t>
      </w:r>
      <w:r w:rsidR="00C00B09" w:rsidRPr="00DD64CA">
        <w:rPr>
          <w:rStyle w:val="5-Char0"/>
          <w:rFonts w:hint="cs"/>
          <w:rtl/>
        </w:rPr>
        <w:t>ٱلۡغَنِيُّ</w:t>
      </w:r>
      <w:r w:rsidR="00C00B09" w:rsidRPr="00DD64CA">
        <w:rPr>
          <w:rStyle w:val="5-Char0"/>
          <w:rtl/>
        </w:rPr>
        <w:t xml:space="preserve"> </w:t>
      </w:r>
      <w:r w:rsidR="00C00B09" w:rsidRPr="00DD64CA">
        <w:rPr>
          <w:rStyle w:val="5-Char0"/>
          <w:rFonts w:hint="cs"/>
          <w:rtl/>
        </w:rPr>
        <w:t>ٱلۡحَمِيدُ</w:t>
      </w:r>
      <w:r w:rsidR="00C00B09" w:rsidRPr="00DD64CA">
        <w:rPr>
          <w:rStyle w:val="5-Char0"/>
          <w:rtl/>
        </w:rPr>
        <w:t>١٥</w:t>
      </w:r>
      <w:r w:rsidR="00C00B09">
        <w:rPr>
          <w:rStyle w:val="1-Char"/>
          <w:rFonts w:cs="Traditional Arabic"/>
          <w:color w:val="000000"/>
          <w:shd w:val="clear" w:color="auto" w:fill="FFFFFF"/>
          <w:rtl/>
        </w:rPr>
        <w:t>﴾</w:t>
      </w:r>
      <w:r w:rsidR="00C00B09" w:rsidRPr="00DD64CA">
        <w:rPr>
          <w:rStyle w:val="5-Char0"/>
          <w:rtl/>
        </w:rPr>
        <w:t xml:space="preserve"> </w:t>
      </w:r>
      <w:r w:rsidR="00C00B09" w:rsidRPr="00A14DCC">
        <w:rPr>
          <w:rStyle w:val="8-Char"/>
          <w:rtl/>
        </w:rPr>
        <w:t>[فاطر: 15]</w:t>
      </w:r>
      <w:r w:rsidRPr="00D15C41">
        <w:rPr>
          <w:rStyle w:val="1-Char"/>
          <w:rFonts w:hint="cs"/>
          <w:rtl/>
        </w:rPr>
        <w:t xml:space="preserve"> </w:t>
      </w:r>
      <w:r w:rsidRPr="00C00B09">
        <w:rPr>
          <w:rStyle w:val="5-Char"/>
          <w:rFonts w:hint="cs"/>
          <w:rtl/>
        </w:rPr>
        <w:t>(</w:t>
      </w:r>
      <w:r w:rsidRPr="00C00B09">
        <w:rPr>
          <w:rStyle w:val="5-Char"/>
          <w:rtl/>
        </w:rPr>
        <w:t>‏‏‏‏خدا ب</w:t>
      </w:r>
      <w:r w:rsidR="00801F13">
        <w:rPr>
          <w:rStyle w:val="5-Char"/>
          <w:rtl/>
        </w:rPr>
        <w:t>ی</w:t>
      </w:r>
      <w:r w:rsidRPr="00C00B09">
        <w:rPr>
          <w:rStyle w:val="5-Char"/>
          <w:rtl/>
        </w:rPr>
        <w:t>‌ن</w:t>
      </w:r>
      <w:r w:rsidR="00801F13">
        <w:rPr>
          <w:rStyle w:val="5-Char"/>
          <w:rtl/>
        </w:rPr>
        <w:t>ی</w:t>
      </w:r>
      <w:r w:rsidRPr="00C00B09">
        <w:rPr>
          <w:rStyle w:val="5-Char"/>
          <w:rtl/>
        </w:rPr>
        <w:t>از و ستوده است</w:t>
      </w:r>
      <w:r w:rsidRPr="00C00B09">
        <w:rPr>
          <w:rStyle w:val="5-Char"/>
          <w:rFonts w:hint="cs"/>
          <w:rtl/>
        </w:rPr>
        <w:t>.)</w:t>
      </w:r>
      <w:r w:rsidRPr="00C00B09">
        <w:rPr>
          <w:rStyle w:val="5-Char"/>
          <w:rtl/>
        </w:rPr>
        <w:t>‏</w:t>
      </w:r>
    </w:p>
    <w:p w:rsidR="00D60342" w:rsidRPr="00D15C41" w:rsidRDefault="00D60342" w:rsidP="00D60342">
      <w:pPr>
        <w:widowControl w:val="0"/>
        <w:rPr>
          <w:rStyle w:val="1-Char"/>
          <w:rtl/>
        </w:rPr>
      </w:pPr>
      <w:r w:rsidRPr="00D15C41">
        <w:rPr>
          <w:rStyle w:val="1-Char"/>
          <w:rFonts w:hint="cs"/>
          <w:rtl/>
        </w:rPr>
        <w:t>غنیّ یعنی؛ بی</w:t>
      </w:r>
      <w:r w:rsidRPr="00D15C41">
        <w:rPr>
          <w:rStyle w:val="1-Char"/>
          <w:rFonts w:hint="cs"/>
          <w:rtl/>
        </w:rPr>
        <w:softHyphen/>
        <w:t>نیاز. غنیّ در هیچ چیز به هیچ یک از آفریده</w:t>
      </w:r>
      <w:r w:rsidRPr="00D15C41">
        <w:rPr>
          <w:rStyle w:val="1-Char"/>
          <w:rFonts w:hint="cs"/>
          <w:rtl/>
        </w:rPr>
        <w:softHyphen/>
        <w:t>هایش کمترین نیازی ندارد. او بی</w:t>
      </w:r>
      <w:r w:rsidRPr="00D15C41">
        <w:rPr>
          <w:rStyle w:val="1-Char"/>
          <w:rFonts w:hint="cs"/>
          <w:rtl/>
        </w:rPr>
        <w:softHyphen/>
        <w:t>نیاز مطلقی است که هم</w:t>
      </w:r>
      <w:r w:rsidR="00050352">
        <w:rPr>
          <w:rStyle w:val="1-Char"/>
          <w:rFonts w:hint="cs"/>
          <w:rtl/>
        </w:rPr>
        <w:t>ۀ</w:t>
      </w:r>
      <w:r w:rsidRPr="00D15C41">
        <w:rPr>
          <w:rStyle w:val="1-Char"/>
          <w:rFonts w:hint="cs"/>
          <w:rtl/>
        </w:rPr>
        <w:t xml:space="preserve"> هستی را وی آفریده و بدو نیاز مطلق دارند. غنیّ</w:t>
      </w:r>
      <w:r w:rsidR="00333154" w:rsidRPr="00333154">
        <w:rPr>
          <w:rStyle w:val="1-Char"/>
          <w:rFonts w:cs="CTraditional Arabic" w:hint="cs"/>
          <w:rtl/>
        </w:rPr>
        <w:t>أ</w:t>
      </w:r>
      <w:r w:rsidRPr="00D15C41">
        <w:rPr>
          <w:rStyle w:val="1-Char"/>
          <w:rFonts w:hint="cs"/>
          <w:rtl/>
        </w:rPr>
        <w:t xml:space="preserve"> قبلِ آفریدگانش موجود بوده و در صورتیکه همه را از بین ببرد باز خواهد بود و ابدی و جاودان می</w:t>
      </w:r>
      <w:r w:rsidRPr="00D15C41">
        <w:rPr>
          <w:rStyle w:val="1-Char"/>
          <w:rFonts w:hint="cs"/>
          <w:rtl/>
        </w:rPr>
        <w:softHyphen/>
        <w:t>باشد، پس بی</w:t>
      </w:r>
      <w:r w:rsidRPr="00D15C41">
        <w:rPr>
          <w:rStyle w:val="1-Char"/>
          <w:rFonts w:hint="cs"/>
          <w:rtl/>
        </w:rPr>
        <w:softHyphen/>
        <w:t>نیاز مطلق فقط اوست. خداوند</w:t>
      </w:r>
      <w:r w:rsidR="00333154" w:rsidRPr="00333154">
        <w:rPr>
          <w:rStyle w:val="1-Char"/>
          <w:rFonts w:cs="CTraditional Arabic" w:hint="cs"/>
          <w:rtl/>
        </w:rPr>
        <w:t>أ</w:t>
      </w:r>
      <w:r w:rsidRPr="00D15C41">
        <w:rPr>
          <w:rStyle w:val="1-Char"/>
          <w:rFonts w:hint="cs"/>
          <w:rtl/>
        </w:rPr>
        <w:t xml:space="preserve"> از عبادتِ بندگانش بی</w:t>
      </w:r>
      <w:r w:rsidRPr="00D15C41">
        <w:rPr>
          <w:rStyle w:val="1-Char"/>
          <w:rFonts w:hint="cs"/>
          <w:rtl/>
        </w:rPr>
        <w:softHyphen/>
        <w:t>نیاز است بلکه</w:t>
      </w:r>
      <w:r w:rsidR="001858AA">
        <w:rPr>
          <w:rStyle w:val="1-Char"/>
          <w:rFonts w:hint="cs"/>
          <w:rtl/>
        </w:rPr>
        <w:t xml:space="preserve"> آن‌ها </w:t>
      </w:r>
      <w:r w:rsidRPr="00D15C41">
        <w:rPr>
          <w:rStyle w:val="1-Char"/>
          <w:rFonts w:hint="cs"/>
          <w:rtl/>
        </w:rPr>
        <w:t>نیازمند عبادتِ اویند و ترک آن ضرر و تهدیدی را متوجه خدا نمی</w:t>
      </w:r>
      <w:r w:rsidRPr="00D15C41">
        <w:rPr>
          <w:rStyle w:val="1-Char"/>
          <w:rFonts w:hint="cs"/>
          <w:rtl/>
        </w:rPr>
        <w:softHyphen/>
        <w:t>کند و منتفع و متضرّر در این امر فقط خود انسان است؛ چگونه نیاز داشته باشد در حالی که همه به وی نیاز دارند و وی همه چیز را آفریده است و او با یا بدون</w:t>
      </w:r>
      <w:r w:rsidR="001858AA">
        <w:rPr>
          <w:rStyle w:val="1-Char"/>
          <w:rFonts w:hint="cs"/>
          <w:rtl/>
        </w:rPr>
        <w:t xml:space="preserve"> آن‌ها </w:t>
      </w:r>
      <w:r w:rsidRPr="00D15C41">
        <w:rPr>
          <w:rStyle w:val="1-Char"/>
          <w:rFonts w:hint="cs"/>
          <w:rtl/>
        </w:rPr>
        <w:t>ابدی و سرمدی می</w:t>
      </w:r>
      <w:r w:rsidRPr="00D15C41">
        <w:rPr>
          <w:rStyle w:val="1-Char"/>
          <w:rFonts w:hint="cs"/>
          <w:rtl/>
        </w:rPr>
        <w:softHyphen/>
        <w:t>باشد.</w:t>
      </w:r>
    </w:p>
    <w:p w:rsidR="00D60342" w:rsidRDefault="00D60342" w:rsidP="00D60342">
      <w:pPr>
        <w:widowControl w:val="0"/>
        <w:rPr>
          <w:rStyle w:val="1-Char"/>
          <w:rtl/>
        </w:rPr>
      </w:pPr>
      <w:r w:rsidRPr="00D15C41">
        <w:rPr>
          <w:rStyle w:val="1-Char"/>
          <w:rFonts w:hint="cs"/>
          <w:rtl/>
        </w:rPr>
        <w:t>مؤمن خود را نیازمند مطلق خداوندِ بی</w:t>
      </w:r>
      <w:r w:rsidRPr="00D15C41">
        <w:rPr>
          <w:rStyle w:val="1-Char"/>
          <w:rFonts w:hint="cs"/>
          <w:rtl/>
        </w:rPr>
        <w:softHyphen/>
        <w:t>نیاز مطلق می</w:t>
      </w:r>
      <w:r w:rsidRPr="00D15C41">
        <w:rPr>
          <w:rStyle w:val="1-Char"/>
          <w:rFonts w:hint="cs"/>
          <w:rtl/>
        </w:rPr>
        <w:softHyphen/>
        <w:t>داند. انسان در توجه به غیر خداهایی که در فرمانبرداری و فریادرسی شریک خدا قرار داده شده</w:t>
      </w:r>
      <w:r w:rsidRPr="00D15C41">
        <w:rPr>
          <w:rStyle w:val="1-Char"/>
          <w:rFonts w:hint="cs"/>
          <w:rtl/>
        </w:rPr>
        <w:softHyphen/>
        <w:t>اند درمی</w:t>
      </w:r>
      <w:r w:rsidRPr="00D15C41">
        <w:rPr>
          <w:rStyle w:val="1-Char"/>
          <w:rtl/>
        </w:rPr>
        <w:softHyphen/>
      </w:r>
      <w:r w:rsidRPr="00D15C41">
        <w:rPr>
          <w:rStyle w:val="1-Char"/>
          <w:rFonts w:hint="cs"/>
          <w:rtl/>
        </w:rPr>
        <w:t>یابد که آنان خود سراپا نیازند و جدای از نیازشان به خدا به عابدان و خدمتکاران و مزدورانشان نیازمندند. حاکمان طاغوت و باطل نیز چنین وضعیتی دارند، آنان بدون مزدوران و مردم فریب</w:t>
      </w:r>
      <w:r w:rsidRPr="00D15C41">
        <w:rPr>
          <w:rStyle w:val="1-Char"/>
          <w:rFonts w:hint="cs"/>
          <w:rtl/>
        </w:rPr>
        <w:softHyphen/>
        <w:t>خورده، فرمان</w:t>
      </w:r>
      <w:r w:rsidRPr="00D15C41">
        <w:rPr>
          <w:rStyle w:val="1-Char"/>
          <w:rFonts w:hint="cs"/>
          <w:rtl/>
        </w:rPr>
        <w:softHyphen/>
        <w:t>ناروایانِ پوچ و باطل و نادانی هستند که وَقعی ندارند. پس چه تفاوت و فاصل</w:t>
      </w:r>
      <w:r w:rsidR="00050352">
        <w:rPr>
          <w:rStyle w:val="1-Char"/>
          <w:rFonts w:hint="cs"/>
          <w:rtl/>
        </w:rPr>
        <w:t>ۀ</w:t>
      </w:r>
      <w:r w:rsidRPr="00D15C41">
        <w:rPr>
          <w:rStyle w:val="1-Char"/>
          <w:rFonts w:hint="cs"/>
          <w:rtl/>
        </w:rPr>
        <w:t xml:space="preserve"> زیادی بین خدای غنیّ و غیر خداهای نیازمند است و پرستش خدای غنیّ</w:t>
      </w:r>
      <w:r w:rsidR="00333154" w:rsidRPr="00333154">
        <w:rPr>
          <w:rStyle w:val="1-Char"/>
          <w:rFonts w:cs="CTraditional Arabic" w:hint="cs"/>
          <w:rtl/>
        </w:rPr>
        <w:t>أ</w:t>
      </w:r>
      <w:r w:rsidRPr="00D15C41">
        <w:rPr>
          <w:rStyle w:val="1-Char"/>
          <w:rFonts w:hint="cs"/>
          <w:rtl/>
        </w:rPr>
        <w:t>، اوج شکوه و آرامش را به انسان هدیه می</w:t>
      </w:r>
      <w:r w:rsidRPr="00D15C41">
        <w:rPr>
          <w:rStyle w:val="1-Char"/>
          <w:rFonts w:hint="cs"/>
          <w:rtl/>
        </w:rPr>
        <w:softHyphen/>
        <w:t>دهد، در حالیکه کُرنش به غیرخداها و طواغیت جز زبونی و خواری و انحراف و هلاکت و فساد و نگرانی چیزی ندارد.</w:t>
      </w:r>
    </w:p>
    <w:p w:rsidR="0048002E" w:rsidRPr="00D15C41" w:rsidRDefault="0048002E" w:rsidP="00D60342">
      <w:pPr>
        <w:widowControl w:val="0"/>
        <w:rPr>
          <w:rStyle w:val="1-Char"/>
          <w:rtl/>
        </w:rPr>
      </w:pPr>
    </w:p>
    <w:p w:rsidR="00D60342" w:rsidRPr="001735FA" w:rsidRDefault="00D60342" w:rsidP="00D60342">
      <w:pPr>
        <w:widowControl w:val="0"/>
        <w:rPr>
          <w:rFonts w:ascii="Lotus Linotype" w:hAnsi="Lotus Linotype" w:cs="2  Zar"/>
          <w:color w:val="000000"/>
          <w:sz w:val="8"/>
          <w:szCs w:val="2"/>
          <w:rtl/>
          <w:lang w:bidi="fa-IR"/>
        </w:rPr>
      </w:pPr>
    </w:p>
    <w:p w:rsidR="00D60342" w:rsidRPr="00C00B09" w:rsidRDefault="00D60342" w:rsidP="00C00B09">
      <w:pPr>
        <w:pStyle w:val="3-"/>
        <w:rPr>
          <w:rtl/>
        </w:rPr>
      </w:pPr>
      <w:bookmarkStart w:id="948" w:name="_Toc404710392"/>
      <w:bookmarkStart w:id="949" w:name="_Toc442688721"/>
      <w:r w:rsidRPr="00C00B09">
        <w:rPr>
          <w:rFonts w:hint="cs"/>
          <w:rtl/>
        </w:rPr>
        <w:t>89-مُغنِی</w:t>
      </w:r>
      <w:bookmarkEnd w:id="948"/>
      <w:bookmarkEnd w:id="949"/>
      <w:r w:rsidRPr="00C00B09">
        <w:rPr>
          <w:rtl/>
        </w:rPr>
        <w:fldChar w:fldCharType="begin"/>
      </w:r>
      <w:r w:rsidRPr="00C00B09">
        <w:instrText xml:space="preserve"> TC "</w:instrText>
      </w:r>
      <w:bookmarkStart w:id="950" w:name="_Toc373938144"/>
      <w:bookmarkStart w:id="951" w:name="_Toc404508292"/>
      <w:r w:rsidRPr="00C00B09">
        <w:rPr>
          <w:rFonts w:hint="cs"/>
          <w:rtl/>
        </w:rPr>
        <w:instrText>مُغنِی</w:instrText>
      </w:r>
      <w:bookmarkEnd w:id="950"/>
      <w:bookmarkEnd w:id="951"/>
      <w:r w:rsidRPr="00C00B09">
        <w:instrText xml:space="preserve">" \f C \l "1" </w:instrText>
      </w:r>
      <w:r w:rsidRPr="00C00B09">
        <w:rPr>
          <w:rtl/>
        </w:rPr>
        <w:fldChar w:fldCharType="end"/>
      </w:r>
    </w:p>
    <w:p w:rsidR="00D60342" w:rsidRPr="00D53BEA" w:rsidRDefault="00D60342" w:rsidP="00C00B09">
      <w:pPr>
        <w:widowControl w:val="0"/>
        <w:rPr>
          <w:rFonts w:ascii="Lotus Linotype" w:hAnsi="Lotus Linotype" w:cs="2  Zar"/>
          <w:b/>
          <w:bCs/>
          <w:color w:val="000000"/>
          <w:sz w:val="28"/>
          <w:szCs w:val="28"/>
          <w:rtl/>
          <w:lang w:bidi="fa-IR"/>
        </w:rPr>
      </w:pPr>
      <w:r w:rsidRPr="00D15C41">
        <w:rPr>
          <w:rStyle w:val="1-Char"/>
          <w:rFonts w:hint="cs"/>
          <w:rtl/>
        </w:rPr>
        <w:t>خداوند</w:t>
      </w:r>
      <w:r w:rsidR="00333154" w:rsidRPr="00333154">
        <w:rPr>
          <w:rFonts w:cs="CTraditional Arabic" w:hint="cs"/>
          <w:color w:val="000000"/>
          <w:sz w:val="24"/>
          <w:szCs w:val="28"/>
          <w:rtl/>
          <w:lang w:bidi="fa-IR"/>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C00B09">
        <w:rPr>
          <w:rStyle w:val="1-Char"/>
          <w:rFonts w:hint="cs"/>
          <w:rtl/>
        </w:rPr>
        <w:t xml:space="preserve"> </w:t>
      </w:r>
      <w:r w:rsidR="00C00B09">
        <w:rPr>
          <w:rStyle w:val="1-Char"/>
          <w:rFonts w:cs="Traditional Arabic"/>
          <w:color w:val="000000"/>
          <w:shd w:val="clear" w:color="auto" w:fill="FFFFFF"/>
          <w:rtl/>
        </w:rPr>
        <w:t>﴿</w:t>
      </w:r>
      <w:r w:rsidR="00C00B09" w:rsidRPr="00DD64CA">
        <w:rPr>
          <w:rStyle w:val="5-Char0"/>
          <w:rtl/>
        </w:rPr>
        <w:t>وَأَنَّهُ</w:t>
      </w:r>
      <w:r w:rsidR="00C00B09" w:rsidRPr="00DD64CA">
        <w:rPr>
          <w:rStyle w:val="5-Char0"/>
          <w:rFonts w:hint="cs"/>
          <w:rtl/>
        </w:rPr>
        <w:t>ۥ</w:t>
      </w:r>
      <w:r w:rsidR="00C00B09" w:rsidRPr="00DD64CA">
        <w:rPr>
          <w:rStyle w:val="5-Char0"/>
          <w:rtl/>
        </w:rPr>
        <w:t xml:space="preserve"> هُوَ أَغۡنَىٰ وَأَقۡنَىٰ٤٨</w:t>
      </w:r>
      <w:r w:rsidR="00C00B09">
        <w:rPr>
          <w:rStyle w:val="1-Char"/>
          <w:rFonts w:cs="Traditional Arabic"/>
          <w:color w:val="000000"/>
          <w:shd w:val="clear" w:color="auto" w:fill="FFFFFF"/>
          <w:rtl/>
        </w:rPr>
        <w:t>﴾</w:t>
      </w:r>
      <w:r w:rsidR="00C00B09" w:rsidRPr="00DD64CA">
        <w:rPr>
          <w:rStyle w:val="5-Char0"/>
          <w:rtl/>
        </w:rPr>
        <w:t xml:space="preserve"> </w:t>
      </w:r>
      <w:r w:rsidR="00C00B09" w:rsidRPr="00A14DCC">
        <w:rPr>
          <w:rStyle w:val="8-Char"/>
          <w:rtl/>
        </w:rPr>
        <w:t>[النجم: 48]</w:t>
      </w:r>
      <w:r w:rsidRPr="00D15C41">
        <w:rPr>
          <w:rStyle w:val="1-Char"/>
          <w:rFonts w:hint="cs"/>
          <w:rtl/>
        </w:rPr>
        <w:t xml:space="preserve"> </w:t>
      </w:r>
      <w:r w:rsidRPr="00C00B09">
        <w:rPr>
          <w:rStyle w:val="5-Char"/>
          <w:rFonts w:hint="cs"/>
          <w:rtl/>
        </w:rPr>
        <w:t>(</w:t>
      </w:r>
      <w:r w:rsidRPr="00C00B09">
        <w:rPr>
          <w:rStyle w:val="5-Char"/>
          <w:rtl/>
        </w:rPr>
        <w:t>‏‏‏‏‏و ا</w:t>
      </w:r>
      <w:r w:rsidR="00801F13">
        <w:rPr>
          <w:rStyle w:val="5-Char"/>
          <w:rtl/>
        </w:rPr>
        <w:t>ی</w:t>
      </w:r>
      <w:r w:rsidRPr="00C00B09">
        <w:rPr>
          <w:rStyle w:val="5-Char"/>
          <w:rtl/>
        </w:rPr>
        <w:t xml:space="preserve">ن </w:t>
      </w:r>
      <w:r w:rsidR="00801F13">
        <w:rPr>
          <w:rStyle w:val="5-Char"/>
          <w:rtl/>
        </w:rPr>
        <w:t>ک</w:t>
      </w:r>
      <w:r w:rsidRPr="00C00B09">
        <w:rPr>
          <w:rStyle w:val="5-Char"/>
          <w:rtl/>
        </w:rPr>
        <w:t xml:space="preserve">ه او است </w:t>
      </w:r>
      <w:r w:rsidR="00801F13">
        <w:rPr>
          <w:rStyle w:val="5-Char"/>
          <w:rtl/>
        </w:rPr>
        <w:t>ک</w:t>
      </w:r>
      <w:r w:rsidRPr="00C00B09">
        <w:rPr>
          <w:rStyle w:val="5-Char"/>
          <w:rtl/>
        </w:rPr>
        <w:t>ه قطعاً ثروتمند م</w:t>
      </w:r>
      <w:r w:rsidR="00801F13">
        <w:rPr>
          <w:rStyle w:val="5-Char"/>
          <w:rtl/>
        </w:rPr>
        <w:t>ی</w:t>
      </w:r>
      <w:r w:rsidRPr="00C00B09">
        <w:rPr>
          <w:rStyle w:val="5-Char"/>
          <w:rtl/>
        </w:rPr>
        <w:t>‌</w:t>
      </w:r>
      <w:r w:rsidR="00801F13">
        <w:rPr>
          <w:rStyle w:val="5-Char"/>
          <w:rtl/>
        </w:rPr>
        <w:t>ک</w:t>
      </w:r>
      <w:r w:rsidRPr="00C00B09">
        <w:rPr>
          <w:rStyle w:val="5-Char"/>
          <w:rtl/>
        </w:rPr>
        <w:t>ند و فق</w:t>
      </w:r>
      <w:r w:rsidR="00801F13">
        <w:rPr>
          <w:rStyle w:val="5-Char"/>
          <w:rtl/>
        </w:rPr>
        <w:t>ی</w:t>
      </w:r>
      <w:r w:rsidRPr="00C00B09">
        <w:rPr>
          <w:rStyle w:val="5-Char"/>
          <w:rtl/>
        </w:rPr>
        <w:t>ر م</w:t>
      </w:r>
      <w:r w:rsidR="00801F13">
        <w:rPr>
          <w:rStyle w:val="5-Char"/>
          <w:rtl/>
        </w:rPr>
        <w:t>ی</w:t>
      </w:r>
      <w:r w:rsidRPr="00C00B09">
        <w:rPr>
          <w:rStyle w:val="5-Char"/>
          <w:rtl/>
        </w:rPr>
        <w:t>‌گرداند</w:t>
      </w:r>
      <w:r w:rsidRPr="00C00B09">
        <w:rPr>
          <w:rStyle w:val="5-Char"/>
          <w:rFonts w:hint="cs"/>
          <w:rtl/>
        </w:rPr>
        <w:t>.)</w:t>
      </w:r>
      <w:r w:rsidRPr="00C00B09">
        <w:rPr>
          <w:rStyle w:val="5-Char"/>
          <w:rtl/>
        </w:rPr>
        <w:t>‏</w:t>
      </w:r>
    </w:p>
    <w:p w:rsidR="00D60342" w:rsidRPr="00D15C41" w:rsidRDefault="00D60342" w:rsidP="00D60342">
      <w:pPr>
        <w:widowControl w:val="0"/>
        <w:rPr>
          <w:rStyle w:val="1-Char"/>
          <w:rtl/>
        </w:rPr>
      </w:pPr>
      <w:r w:rsidRPr="00D15C41">
        <w:rPr>
          <w:rStyle w:val="1-Char"/>
          <w:rFonts w:hint="cs"/>
          <w:rtl/>
        </w:rPr>
        <w:t>مُغنِی یعنی؛ بی</w:t>
      </w:r>
      <w:r w:rsidRPr="00D15C41">
        <w:rPr>
          <w:rStyle w:val="1-Char"/>
          <w:rFonts w:hint="cs"/>
          <w:rtl/>
        </w:rPr>
        <w:softHyphen/>
        <w:t>نیازکننده. خداوند</w:t>
      </w:r>
      <w:r w:rsidR="00333154" w:rsidRPr="00333154">
        <w:rPr>
          <w:rStyle w:val="1-Char"/>
          <w:rFonts w:cs="CTraditional Arabic" w:hint="cs"/>
          <w:rtl/>
        </w:rPr>
        <w:t>أ</w:t>
      </w:r>
      <w:r w:rsidRPr="00D15C41">
        <w:rPr>
          <w:rStyle w:val="1-Char"/>
          <w:rFonts w:hint="cs"/>
          <w:rtl/>
        </w:rPr>
        <w:t xml:space="preserve"> همانطور که غنیّ و بی</w:t>
      </w:r>
      <w:r w:rsidRPr="00D15C41">
        <w:rPr>
          <w:rStyle w:val="1-Char"/>
          <w:rFonts w:hint="cs"/>
          <w:rtl/>
        </w:rPr>
        <w:softHyphen/>
        <w:t>نیاز است نسبت به بندگانش</w:t>
      </w:r>
      <w:r w:rsidR="00A9498A">
        <w:rPr>
          <w:rStyle w:val="1-Char"/>
          <w:rFonts w:hint="cs"/>
          <w:rtl/>
        </w:rPr>
        <w:t xml:space="preserve"> </w:t>
      </w:r>
      <w:r w:rsidRPr="00D15C41">
        <w:rPr>
          <w:rStyle w:val="1-Char"/>
          <w:rFonts w:hint="cs"/>
          <w:rtl/>
        </w:rPr>
        <w:t>مُغنِی و بی</w:t>
      </w:r>
      <w:r w:rsidRPr="00D15C41">
        <w:rPr>
          <w:rStyle w:val="1-Char"/>
          <w:rFonts w:hint="cs"/>
          <w:rtl/>
        </w:rPr>
        <w:softHyphen/>
        <w:t>نیازکننده است و</w:t>
      </w:r>
      <w:r w:rsidR="001858AA">
        <w:rPr>
          <w:rStyle w:val="1-Char"/>
          <w:rFonts w:hint="cs"/>
          <w:rtl/>
        </w:rPr>
        <w:t xml:space="preserve"> آن‌ها </w:t>
      </w:r>
      <w:r w:rsidRPr="00D15C41">
        <w:rPr>
          <w:rStyle w:val="1-Char"/>
          <w:rFonts w:hint="cs"/>
          <w:rtl/>
        </w:rPr>
        <w:t>را از لحاظ مادّی و معنوی جز به خود به کس و چیز دیگری نیازمند نمی</w:t>
      </w:r>
      <w:r w:rsidRPr="00D15C41">
        <w:rPr>
          <w:rStyle w:val="1-Char"/>
          <w:rFonts w:hint="cs"/>
          <w:rtl/>
        </w:rPr>
        <w:softHyphen/>
        <w:t>کند. از لحاظ مادّی به انسان نعمت</w:t>
      </w:r>
      <w:r w:rsidRPr="00D15C41">
        <w:rPr>
          <w:rStyle w:val="1-Char"/>
          <w:rFonts w:hint="cs"/>
          <w:rtl/>
        </w:rPr>
        <w:softHyphen/>
        <w:t>های دنیا می</w:t>
      </w:r>
      <w:r w:rsidRPr="00D15C41">
        <w:rPr>
          <w:rStyle w:val="1-Char"/>
          <w:rFonts w:hint="cs"/>
          <w:rtl/>
        </w:rPr>
        <w:softHyphen/>
        <w:t>دهد تا محتاج نگردد و از لحاظ معنوی انسان را به وضعتی از لحاظ درونی می</w:t>
      </w:r>
      <w:r w:rsidRPr="00D15C41">
        <w:rPr>
          <w:rStyle w:val="1-Char"/>
          <w:rFonts w:hint="cs"/>
          <w:rtl/>
        </w:rPr>
        <w:softHyphen/>
        <w:t>رساند که به هیچ کس و هیچ چیز غیر از خودِ خدا نیازمند نباشد و این بی</w:t>
      </w:r>
      <w:r w:rsidRPr="00D15C41">
        <w:rPr>
          <w:rStyle w:val="1-Char"/>
          <w:rFonts w:hint="cs"/>
          <w:rtl/>
        </w:rPr>
        <w:softHyphen/>
        <w:t>نیازی حقیقی است؛ چرا که افرادی که دارای غنای حقیقی باشند اگر ندار هم باشند بی</w:t>
      </w:r>
      <w:r w:rsidRPr="00D15C41">
        <w:rPr>
          <w:rStyle w:val="1-Char"/>
          <w:rFonts w:hint="cs"/>
          <w:rtl/>
        </w:rPr>
        <w:softHyphen/>
        <w:t>نیازند و برعکس افرادی با وجود دارایی زیاد به دلیل نداشتن غنای حقیقی باز نیازمندند.</w:t>
      </w:r>
    </w:p>
    <w:p w:rsidR="00D60342" w:rsidRPr="00D15C41" w:rsidRDefault="00D60342" w:rsidP="00D60342">
      <w:pPr>
        <w:widowControl w:val="0"/>
        <w:rPr>
          <w:rStyle w:val="1-Char"/>
          <w:rtl/>
        </w:rPr>
      </w:pPr>
      <w:r w:rsidRPr="00D15C41">
        <w:rPr>
          <w:rStyle w:val="1-Char"/>
          <w:rFonts w:hint="cs"/>
          <w:rtl/>
        </w:rPr>
        <w:t xml:space="preserve">مؤمن با </w:t>
      </w:r>
      <w:r w:rsidRPr="00C00B09">
        <w:rPr>
          <w:rStyle w:val="1-Char"/>
          <w:rFonts w:hint="cs"/>
          <w:rtl/>
        </w:rPr>
        <w:t>"</w:t>
      </w:r>
      <w:r w:rsidRPr="00D15C41">
        <w:rPr>
          <w:rStyle w:val="1-Char"/>
          <w:rFonts w:hint="cs"/>
          <w:rtl/>
        </w:rPr>
        <w:t>اتّخاذ اسباب و توکّل بر خداوند</w:t>
      </w:r>
      <w:r w:rsidR="00333154" w:rsidRPr="00333154">
        <w:rPr>
          <w:rStyle w:val="1-Char"/>
          <w:rFonts w:cs="CTraditional Arabic" w:hint="cs"/>
          <w:rtl/>
        </w:rPr>
        <w:t>أ</w:t>
      </w:r>
      <w:r w:rsidRPr="00C00B09">
        <w:rPr>
          <w:rStyle w:val="1-Char"/>
          <w:rFonts w:hint="cs"/>
          <w:rtl/>
        </w:rPr>
        <w:t>"</w:t>
      </w:r>
      <w:r w:rsidRPr="00D15C41">
        <w:rPr>
          <w:rStyle w:val="1-Char"/>
          <w:rFonts w:hint="cs"/>
          <w:rtl/>
        </w:rPr>
        <w:t xml:space="preserve"> به بی</w:t>
      </w:r>
      <w:r w:rsidRPr="00D15C41">
        <w:rPr>
          <w:rStyle w:val="1-Char"/>
          <w:rFonts w:hint="cs"/>
          <w:rtl/>
        </w:rPr>
        <w:softHyphen/>
        <w:t>نیازی حقیقی می</w:t>
      </w:r>
      <w:r w:rsidRPr="00D15C41">
        <w:rPr>
          <w:rStyle w:val="1-Char"/>
          <w:rFonts w:hint="cs"/>
          <w:rtl/>
        </w:rPr>
        <w:softHyphen/>
        <w:t>رسد و با تحقّق این دو، دخالت امر ثالثی مطرح نمی</w:t>
      </w:r>
      <w:r w:rsidRPr="00D15C41">
        <w:rPr>
          <w:rStyle w:val="1-Char"/>
          <w:rFonts w:hint="cs"/>
          <w:rtl/>
        </w:rPr>
        <w:softHyphen/>
        <w:t>گردد تا محتاج غیر خدا گردد، پس او در این حالت غنای حقیقی پیدا کرده است. و فقط از خداوند می</w:t>
      </w:r>
      <w:r w:rsidRPr="00D15C41">
        <w:rPr>
          <w:rStyle w:val="1-Char"/>
          <w:rFonts w:hint="cs"/>
          <w:rtl/>
        </w:rPr>
        <w:softHyphen/>
        <w:t>خواهد تا بی</w:t>
      </w:r>
      <w:r w:rsidRPr="00D15C41">
        <w:rPr>
          <w:rStyle w:val="1-Char"/>
          <w:rFonts w:hint="cs"/>
          <w:rtl/>
        </w:rPr>
        <w:softHyphen/>
        <w:t>نیازش کند؛ چراکه نتیج</w:t>
      </w:r>
      <w:r w:rsidR="00050352">
        <w:rPr>
          <w:rStyle w:val="1-Char"/>
          <w:rFonts w:hint="cs"/>
          <w:rtl/>
        </w:rPr>
        <w:t>ۀ</w:t>
      </w:r>
      <w:r w:rsidRPr="00D15C41">
        <w:rPr>
          <w:rStyle w:val="1-Char"/>
          <w:rFonts w:hint="cs"/>
          <w:rtl/>
        </w:rPr>
        <w:t xml:space="preserve"> هم</w:t>
      </w:r>
      <w:r w:rsidR="00050352">
        <w:rPr>
          <w:rStyle w:val="1-Char"/>
          <w:rFonts w:hint="cs"/>
          <w:rtl/>
        </w:rPr>
        <w:t>ۀ</w:t>
      </w:r>
      <w:r w:rsidRPr="00D15C41">
        <w:rPr>
          <w:rStyle w:val="1-Char"/>
          <w:rFonts w:hint="cs"/>
          <w:rtl/>
        </w:rPr>
        <w:t xml:space="preserve"> امور فقط در دستِ اوست. مؤمن با رسیدن به غنای حقیقی شکرگزار خدای مُغنِی می</w:t>
      </w:r>
      <w:r w:rsidRPr="00D15C41">
        <w:rPr>
          <w:rStyle w:val="1-Char"/>
          <w:rFonts w:hint="cs"/>
          <w:rtl/>
        </w:rPr>
        <w:softHyphen/>
        <w:t>باشد و منافع غنا و بی</w:t>
      </w:r>
      <w:r w:rsidRPr="00D15C41">
        <w:rPr>
          <w:rStyle w:val="1-Char"/>
          <w:rFonts w:hint="cs"/>
          <w:rtl/>
        </w:rPr>
        <w:softHyphen/>
        <w:t>نیازی</w:t>
      </w:r>
      <w:r w:rsidRPr="00D15C41">
        <w:rPr>
          <w:rStyle w:val="1-Char"/>
          <w:rFonts w:hint="cs"/>
          <w:rtl/>
        </w:rPr>
        <w:softHyphen/>
        <w:t xml:space="preserve"> که در اثر این اسم به وی رسیده در جهت دستورات خداوند استفاده می</w:t>
      </w:r>
      <w:r w:rsidRPr="00D15C41">
        <w:rPr>
          <w:rStyle w:val="1-Char"/>
          <w:rFonts w:hint="cs"/>
          <w:rtl/>
        </w:rPr>
        <w:softHyphen/>
        <w:t>کند و نیز در حدّ توانش با دعوت به سوی خداوند و انفاق و کمک به دیگران در امور مختلف، مردم را به غنای حقیقی و بی</w:t>
      </w:r>
      <w:r w:rsidRPr="00D15C41">
        <w:rPr>
          <w:rStyle w:val="1-Char"/>
          <w:rFonts w:hint="cs"/>
          <w:rtl/>
        </w:rPr>
        <w:softHyphen/>
        <w:t>نیازی می</w:t>
      </w:r>
      <w:r w:rsidRPr="00D15C41">
        <w:rPr>
          <w:rStyle w:val="1-Char"/>
          <w:rFonts w:hint="cs"/>
          <w:rtl/>
        </w:rPr>
        <w:softHyphen/>
        <w:t>رساند.</w:t>
      </w:r>
    </w:p>
    <w:p w:rsidR="00D60342" w:rsidRPr="0003476F" w:rsidRDefault="00D60342" w:rsidP="00C00B09">
      <w:pPr>
        <w:pStyle w:val="3-"/>
        <w:rPr>
          <w:lang w:bidi="fa-IR"/>
        </w:rPr>
      </w:pPr>
      <w:bookmarkStart w:id="952" w:name="_Toc404710393"/>
      <w:bookmarkStart w:id="953" w:name="_Toc442688722"/>
      <w:r>
        <w:rPr>
          <w:rFonts w:hint="cs"/>
          <w:rtl/>
          <w:lang w:bidi="fa-IR"/>
        </w:rPr>
        <w:t>90-</w:t>
      </w:r>
      <w:r w:rsidRPr="0003476F">
        <w:rPr>
          <w:rFonts w:hint="cs"/>
          <w:rtl/>
          <w:lang w:bidi="fa-IR"/>
        </w:rPr>
        <w:t>مانِع</w:t>
      </w:r>
      <w:bookmarkEnd w:id="952"/>
      <w:bookmarkEnd w:id="953"/>
      <w:r w:rsidRPr="0003476F">
        <w:rPr>
          <w:lang w:bidi="fa-IR"/>
        </w:rPr>
        <w:fldChar w:fldCharType="begin"/>
      </w:r>
      <w:r w:rsidRPr="0003476F">
        <w:rPr>
          <w:lang w:bidi="fa-IR"/>
        </w:rPr>
        <w:instrText xml:space="preserve"> TC "</w:instrText>
      </w:r>
      <w:bookmarkStart w:id="954" w:name="_Toc373938145"/>
      <w:bookmarkStart w:id="955" w:name="_Toc404508293"/>
      <w:r w:rsidRPr="0003476F">
        <w:rPr>
          <w:rFonts w:hint="cs"/>
          <w:rtl/>
          <w:lang w:bidi="fa-IR"/>
        </w:rPr>
        <w:instrText>مانِع</w:instrText>
      </w:r>
      <w:bookmarkEnd w:id="954"/>
      <w:bookmarkEnd w:id="955"/>
      <w:r w:rsidRPr="0003476F">
        <w:rPr>
          <w:lang w:bidi="fa-IR"/>
        </w:rPr>
        <w:instrText xml:space="preserve">" \f C \l "1" </w:instrText>
      </w:r>
      <w:r w:rsidRPr="0003476F">
        <w:rPr>
          <w:lang w:bidi="fa-IR"/>
        </w:rPr>
        <w:fldChar w:fldCharType="end"/>
      </w:r>
    </w:p>
    <w:p w:rsidR="00D60342" w:rsidRPr="00D53BEA" w:rsidRDefault="00D60342" w:rsidP="004336F5">
      <w:pPr>
        <w:widowControl w:val="0"/>
        <w:rPr>
          <w:rFonts w:ascii="Lotus Linotype" w:hAnsi="Lotus Linotype" w:cs="2  Zar"/>
          <w:b/>
          <w:bCs/>
          <w:color w:val="000000"/>
          <w:sz w:val="28"/>
          <w:szCs w:val="28"/>
          <w:rtl/>
          <w:lang w:bidi="fa-IR"/>
        </w:rPr>
      </w:pPr>
      <w:r w:rsidRPr="00D15C41">
        <w:rPr>
          <w:rStyle w:val="1-Char"/>
          <w:rFonts w:hint="cs"/>
          <w:rtl/>
        </w:rPr>
        <w:t>رسول الله</w:t>
      </w:r>
      <w:r w:rsidR="004336F5">
        <w:rPr>
          <w:rStyle w:val="1-Char"/>
          <w:rFonts w:hint="cs"/>
          <w:rtl/>
        </w:rPr>
        <w:t xml:space="preserve"> </w:t>
      </w:r>
      <w:r w:rsidR="004336F5">
        <w:rPr>
          <w:rStyle w:val="1-Char"/>
          <w:rFonts w:cs="CTraditional Arabic" w:hint="cs"/>
          <w:rtl/>
        </w:rPr>
        <w:t>ج</w:t>
      </w:r>
      <w:r w:rsidRPr="00D53BEA">
        <w:rPr>
          <w:rFonts w:ascii="Times New Roman Bold" w:hAnsi="Times New Roman Bold" w:hint="cs"/>
          <w:color w:val="000000"/>
          <w:kern w:val="32"/>
          <w:sz w:val="32"/>
          <w:szCs w:val="32"/>
          <w:rtl/>
        </w:rPr>
        <w:t xml:space="preserve"> </w:t>
      </w:r>
      <w:r w:rsidRPr="00D15C41">
        <w:rPr>
          <w:rStyle w:val="1-Char"/>
          <w:rFonts w:hint="cs"/>
          <w:rtl/>
        </w:rPr>
        <w:t>فرموده</w:t>
      </w:r>
      <w:r w:rsidRPr="00D15C41">
        <w:rPr>
          <w:rStyle w:val="1-Char"/>
          <w:rFonts w:hint="cs"/>
          <w:rtl/>
        </w:rPr>
        <w:softHyphen/>
        <w:t>اند</w:t>
      </w:r>
      <w:r w:rsidRPr="00C00B09">
        <w:rPr>
          <w:rStyle w:val="1-Char"/>
          <w:rFonts w:hint="cs"/>
          <w:rtl/>
        </w:rPr>
        <w:t>:</w:t>
      </w:r>
      <w:r w:rsidRPr="00D53BEA">
        <w:rPr>
          <w:rFonts w:ascii="Lotus Linotype" w:hAnsi="Lotus Linotype" w:cs="2  Zar" w:hint="cs"/>
          <w:b/>
          <w:bCs/>
          <w:color w:val="000000"/>
          <w:sz w:val="28"/>
          <w:szCs w:val="28"/>
          <w:rtl/>
          <w:lang w:bidi="fa-IR"/>
        </w:rPr>
        <w:t xml:space="preserve"> </w:t>
      </w:r>
      <w:r w:rsidRPr="003A3652">
        <w:rPr>
          <w:rStyle w:val="6-Char"/>
          <w:rFonts w:hint="cs"/>
          <w:rtl/>
        </w:rPr>
        <w:t>(...أَ</w:t>
      </w:r>
      <w:r w:rsidRPr="003A3652">
        <w:rPr>
          <w:rStyle w:val="6-Char"/>
          <w:rtl/>
        </w:rPr>
        <w:t>للَّهُمَّ لاَ مَانِعَ لِ</w:t>
      </w:r>
      <w:r w:rsidRPr="003A3652">
        <w:rPr>
          <w:rStyle w:val="6-Char"/>
          <w:rFonts w:hint="cs"/>
          <w:rtl/>
        </w:rPr>
        <w:t>ـ</w:t>
      </w:r>
      <w:r w:rsidRPr="003A3652">
        <w:rPr>
          <w:rStyle w:val="6-Char"/>
          <w:rtl/>
        </w:rPr>
        <w:t>مَا أَعْطَيْتَ، وَلاَ مُعْطِيَ لِ</w:t>
      </w:r>
      <w:r w:rsidRPr="003A3652">
        <w:rPr>
          <w:rStyle w:val="6-Char"/>
          <w:rFonts w:hint="cs"/>
          <w:rtl/>
        </w:rPr>
        <w:t>ـ</w:t>
      </w:r>
      <w:r w:rsidRPr="003A3652">
        <w:rPr>
          <w:rStyle w:val="6-Char"/>
          <w:rtl/>
        </w:rPr>
        <w:t>مَا مَنَعْتَ</w:t>
      </w:r>
      <w:r w:rsidRPr="003A3652">
        <w:rPr>
          <w:rStyle w:val="6-Char"/>
          <w:rFonts w:hint="cs"/>
          <w:rtl/>
        </w:rPr>
        <w:t>....</w:t>
      </w:r>
      <w:r w:rsidRPr="003A3652">
        <w:rPr>
          <w:rStyle w:val="6-Char"/>
          <w:rtl/>
        </w:rPr>
        <w:t>)</w:t>
      </w:r>
      <w:r w:rsidRPr="00523E5E">
        <w:rPr>
          <w:rFonts w:ascii="Lotus Linotype" w:hAnsi="Lotus Linotype" w:cs="IRNazli"/>
          <w:b/>
          <w:color w:val="000000"/>
          <w:sz w:val="28"/>
          <w:szCs w:val="28"/>
          <w:vertAlign w:val="superscript"/>
          <w:rtl/>
        </w:rPr>
        <w:t>(</w:t>
      </w:r>
      <w:r w:rsidRPr="00194A9F">
        <w:rPr>
          <w:rStyle w:val="FootnoteReference"/>
          <w:rFonts w:ascii="Lotus Linotype" w:hAnsi="Lotus Linotype" w:cs="IRNazli"/>
          <w:b/>
          <w:color w:val="000000"/>
          <w:sz w:val="28"/>
          <w:szCs w:val="28"/>
          <w:rtl/>
        </w:rPr>
        <w:footnoteReference w:id="427"/>
      </w:r>
      <w:r w:rsidRPr="00523E5E">
        <w:rPr>
          <w:rFonts w:ascii="Lotus Linotype" w:hAnsi="Lotus Linotype" w:cs="IRNazli"/>
          <w:b/>
          <w:color w:val="000000"/>
          <w:sz w:val="28"/>
          <w:szCs w:val="28"/>
          <w:vertAlign w:val="superscript"/>
          <w:rtl/>
        </w:rPr>
        <w:t>)</w:t>
      </w:r>
      <w:r w:rsidRPr="00523E5E">
        <w:rPr>
          <w:rFonts w:ascii="Lotus Linotype" w:hAnsi="Lotus Linotype" w:cs="IRNazli" w:hint="cs"/>
          <w:b/>
          <w:color w:val="000000"/>
          <w:sz w:val="28"/>
          <w:szCs w:val="28"/>
          <w:vertAlign w:val="superscript"/>
          <w:rtl/>
        </w:rPr>
        <w:t xml:space="preserve"> </w:t>
      </w:r>
      <w:r w:rsidRPr="00D15C41">
        <w:rPr>
          <w:rStyle w:val="1-Char"/>
          <w:rFonts w:hint="cs"/>
          <w:rtl/>
        </w:rPr>
        <w:t xml:space="preserve">(پروردگارا! </w:t>
      </w:r>
      <w:r w:rsidRPr="00D15C41">
        <w:rPr>
          <w:rStyle w:val="1-Char"/>
          <w:rtl/>
        </w:rPr>
        <w:t>آن</w:t>
      </w:r>
      <w:r w:rsidRPr="00D15C41">
        <w:rPr>
          <w:rStyle w:val="1-Char"/>
          <w:rFonts w:hint="cs"/>
          <w:rtl/>
        </w:rPr>
        <w:softHyphen/>
      </w:r>
      <w:r w:rsidRPr="00D15C41">
        <w:rPr>
          <w:rStyle w:val="1-Char"/>
          <w:rtl/>
        </w:rPr>
        <w:t>چه تو بفرمائى ه</w:t>
      </w:r>
      <w:r w:rsidR="00801F13">
        <w:rPr>
          <w:rStyle w:val="1-Char"/>
          <w:rtl/>
        </w:rPr>
        <w:t>ی</w:t>
      </w:r>
      <w:r w:rsidRPr="00D15C41">
        <w:rPr>
          <w:rStyle w:val="1-Char"/>
          <w:rtl/>
        </w:rPr>
        <w:t xml:space="preserve">چ </w:t>
      </w:r>
      <w:r w:rsidR="00801F13">
        <w:rPr>
          <w:rStyle w:val="1-Char"/>
          <w:rtl/>
        </w:rPr>
        <w:t>ک</w:t>
      </w:r>
      <w:r w:rsidRPr="00D15C41">
        <w:rPr>
          <w:rStyle w:val="1-Char"/>
          <w:rtl/>
        </w:rPr>
        <w:t>س جلوى آن</w:t>
      </w:r>
      <w:r w:rsidRPr="00D15C41">
        <w:rPr>
          <w:rStyle w:val="1-Char"/>
          <w:rFonts w:hint="cs"/>
          <w:rtl/>
        </w:rPr>
        <w:softHyphen/>
      </w:r>
      <w:r w:rsidRPr="00D15C41">
        <w:rPr>
          <w:rStyle w:val="1-Char"/>
          <w:rtl/>
        </w:rPr>
        <w:t>را نمى</w:t>
      </w:r>
      <w:r w:rsidRPr="00D15C41">
        <w:rPr>
          <w:rStyle w:val="1-Char"/>
          <w:rFonts w:hint="cs"/>
          <w:rtl/>
        </w:rPr>
        <w:softHyphen/>
      </w:r>
      <w:r w:rsidRPr="00D15C41">
        <w:rPr>
          <w:rStyle w:val="1-Char"/>
          <w:rtl/>
        </w:rPr>
        <w:t>گ</w:t>
      </w:r>
      <w:r w:rsidR="00801F13">
        <w:rPr>
          <w:rStyle w:val="1-Char"/>
          <w:rtl/>
        </w:rPr>
        <w:t>ی</w:t>
      </w:r>
      <w:r w:rsidRPr="00D15C41">
        <w:rPr>
          <w:rStyle w:val="1-Char"/>
          <w:rtl/>
        </w:rPr>
        <w:t>رد، و آن</w:t>
      </w:r>
      <w:r w:rsidRPr="00D15C41">
        <w:rPr>
          <w:rStyle w:val="1-Char"/>
          <w:rFonts w:hint="cs"/>
          <w:rtl/>
        </w:rPr>
        <w:softHyphen/>
      </w:r>
      <w:r w:rsidRPr="00D15C41">
        <w:rPr>
          <w:rStyle w:val="1-Char"/>
          <w:rtl/>
        </w:rPr>
        <w:t>چه جلوى آن</w:t>
      </w:r>
      <w:r w:rsidRPr="00D15C41">
        <w:rPr>
          <w:rStyle w:val="1-Char"/>
          <w:rFonts w:hint="cs"/>
          <w:rtl/>
        </w:rPr>
        <w:softHyphen/>
      </w:r>
      <w:r w:rsidRPr="00D15C41">
        <w:rPr>
          <w:rStyle w:val="1-Char"/>
          <w:rtl/>
        </w:rPr>
        <w:t>را بگ</w:t>
      </w:r>
      <w:r w:rsidR="00801F13">
        <w:rPr>
          <w:rStyle w:val="1-Char"/>
          <w:rtl/>
        </w:rPr>
        <w:t>ی</w:t>
      </w:r>
      <w:r w:rsidRPr="00D15C41">
        <w:rPr>
          <w:rStyle w:val="1-Char"/>
          <w:rtl/>
        </w:rPr>
        <w:t>رى</w:t>
      </w:r>
      <w:r w:rsidRPr="00D15C41">
        <w:rPr>
          <w:rStyle w:val="1-Char"/>
          <w:rFonts w:hint="cs"/>
          <w:rtl/>
        </w:rPr>
        <w:t>،</w:t>
      </w:r>
      <w:r w:rsidRPr="00D15C41">
        <w:rPr>
          <w:rStyle w:val="1-Char"/>
          <w:rtl/>
        </w:rPr>
        <w:t xml:space="preserve"> </w:t>
      </w:r>
      <w:r w:rsidR="00801F13">
        <w:rPr>
          <w:rStyle w:val="1-Char"/>
          <w:rtl/>
        </w:rPr>
        <w:t>ک</w:t>
      </w:r>
      <w:r w:rsidRPr="00D15C41">
        <w:rPr>
          <w:rStyle w:val="1-Char"/>
          <w:rtl/>
        </w:rPr>
        <w:t>سى قدرت ندارد آن</w:t>
      </w:r>
      <w:r w:rsidRPr="00D15C41">
        <w:rPr>
          <w:rStyle w:val="1-Char"/>
          <w:rFonts w:hint="cs"/>
          <w:rtl/>
        </w:rPr>
        <w:softHyphen/>
      </w:r>
      <w:r w:rsidRPr="00D15C41">
        <w:rPr>
          <w:rStyle w:val="1-Char"/>
          <w:rtl/>
        </w:rPr>
        <w:t>را عطا نما</w:t>
      </w:r>
      <w:r w:rsidR="00801F13">
        <w:rPr>
          <w:rStyle w:val="1-Char"/>
          <w:rtl/>
        </w:rPr>
        <w:t>ی</w:t>
      </w:r>
      <w:r w:rsidRPr="00D15C41">
        <w:rPr>
          <w:rStyle w:val="1-Char"/>
          <w:rtl/>
        </w:rPr>
        <w:t>د.</w:t>
      </w:r>
      <w:r w:rsidRPr="00D15C41">
        <w:rPr>
          <w:rStyle w:val="1-Char"/>
          <w:rFonts w:hint="cs"/>
          <w:rtl/>
        </w:rPr>
        <w:t>)</w:t>
      </w:r>
    </w:p>
    <w:p w:rsidR="00D60342" w:rsidRPr="00D53BEA" w:rsidRDefault="00D60342" w:rsidP="00D60342">
      <w:pPr>
        <w:widowControl w:val="0"/>
        <w:rPr>
          <w:rFonts w:ascii="Lotus Linotype" w:hAnsi="Lotus Linotype" w:cs="2  Zar"/>
          <w:b/>
          <w:bCs/>
          <w:color w:val="000000"/>
          <w:sz w:val="28"/>
          <w:szCs w:val="28"/>
          <w:rtl/>
          <w:lang w:bidi="fa-IR"/>
        </w:rPr>
      </w:pPr>
      <w:r w:rsidRPr="00D15C41">
        <w:rPr>
          <w:rStyle w:val="1-Char"/>
          <w:rFonts w:hint="cs"/>
          <w:rtl/>
        </w:rPr>
        <w:t>مانِع یعنی؛ منع کننده. مانع هر آنچه را که بخواهد مادّی یا معنوی، منع می</w:t>
      </w:r>
      <w:r w:rsidRPr="00D15C41">
        <w:rPr>
          <w:rStyle w:val="1-Char"/>
          <w:rFonts w:hint="cs"/>
          <w:rtl/>
        </w:rPr>
        <w:softHyphen/>
        <w:t>کند. منع خداوند</w:t>
      </w:r>
      <w:r w:rsidR="00333154" w:rsidRPr="00333154">
        <w:rPr>
          <w:rStyle w:val="1-Char"/>
          <w:rFonts w:cs="CTraditional Arabic" w:hint="cs"/>
          <w:rtl/>
        </w:rPr>
        <w:t>أ</w:t>
      </w:r>
      <w:r w:rsidRPr="00D15C41">
        <w:rPr>
          <w:rStyle w:val="1-Char"/>
          <w:rFonts w:hint="cs"/>
          <w:rtl/>
        </w:rPr>
        <w:t xml:space="preserve"> بنابر حکمت و رحمت می</w:t>
      </w:r>
      <w:r w:rsidRPr="00D15C41">
        <w:rPr>
          <w:rStyle w:val="1-Char"/>
          <w:rFonts w:hint="cs"/>
          <w:rtl/>
        </w:rPr>
        <w:softHyphen/>
        <w:t>باشد اگرچه در ظاهر بنده</w:t>
      </w:r>
      <w:r w:rsidRPr="00D15C41">
        <w:rPr>
          <w:rStyle w:val="1-Char"/>
          <w:rFonts w:hint="cs"/>
          <w:rtl/>
        </w:rPr>
        <w:softHyphen/>
        <w:t>ای تصوّر کند که منع خداوند مای</w:t>
      </w:r>
      <w:r w:rsidR="00050352">
        <w:rPr>
          <w:rStyle w:val="1-Char"/>
          <w:rFonts w:hint="cs"/>
          <w:rtl/>
        </w:rPr>
        <w:t>ۀ</w:t>
      </w:r>
      <w:r w:rsidRPr="00D15C41">
        <w:rPr>
          <w:rStyle w:val="1-Char"/>
          <w:rFonts w:hint="cs"/>
          <w:rtl/>
        </w:rPr>
        <w:t xml:space="preserve"> آزار و ناراحتی وی می</w:t>
      </w:r>
      <w:r w:rsidRPr="00D15C41">
        <w:rPr>
          <w:rStyle w:val="1-Char"/>
          <w:rFonts w:hint="cs"/>
          <w:rtl/>
        </w:rPr>
        <w:softHyphen/>
        <w:t>شود مانند منع شدن انسان از بهره</w:t>
      </w:r>
      <w:r w:rsidRPr="00D15C41">
        <w:rPr>
          <w:rStyle w:val="1-Char"/>
          <w:rFonts w:hint="cs"/>
          <w:rtl/>
        </w:rPr>
        <w:softHyphen/>
        <w:t>مندی از برخی از نعمت</w:t>
      </w:r>
      <w:r w:rsidR="00237637">
        <w:rPr>
          <w:rStyle w:val="1-Char"/>
          <w:rFonts w:hint="cs"/>
          <w:rtl/>
        </w:rPr>
        <w:t>‌</w:t>
      </w:r>
      <w:r w:rsidRPr="00D15C41">
        <w:rPr>
          <w:rStyle w:val="1-Char"/>
          <w:rFonts w:hint="cs"/>
          <w:rtl/>
        </w:rPr>
        <w:t>های دنیا ولی خداوند بنابر حکمت و رأفت منع می</w:t>
      </w:r>
      <w:r w:rsidRPr="00D15C41">
        <w:rPr>
          <w:rStyle w:val="1-Char"/>
          <w:rFonts w:hint="cs"/>
          <w:rtl/>
        </w:rPr>
        <w:softHyphen/>
        <w:t>کند و در واقع خوشایند و ناخوشایند بودنِ منع، امری نسبی است ولی در هر حالی و با هر سببی منع انجام شود بنابر حکمتِ مانِع انجام می</w:t>
      </w:r>
      <w:r w:rsidRPr="00D15C41">
        <w:rPr>
          <w:rStyle w:val="1-Char"/>
          <w:rFonts w:hint="cs"/>
          <w:rtl/>
        </w:rPr>
        <w:softHyphen/>
        <w:t>گیرد و وی فاعِلِ تمام امور است و همه کس و همه چیز اسبابی برای تحقق افعال خداوند می</w:t>
      </w:r>
      <w:r w:rsidRPr="00D15C41">
        <w:rPr>
          <w:rStyle w:val="1-Char"/>
          <w:rFonts w:hint="cs"/>
          <w:rtl/>
        </w:rPr>
        <w:softHyphen/>
        <w:t>باشند. مانع در عین حال که منع می</w:t>
      </w:r>
      <w:r w:rsidRPr="00D15C41">
        <w:rPr>
          <w:rStyle w:val="1-Char"/>
          <w:rFonts w:hint="cs"/>
          <w:rtl/>
        </w:rPr>
        <w:softHyphen/>
        <w:t>کند عطا نیز دارد و انسان را از نعمت</w:t>
      </w:r>
      <w:r w:rsidR="00237637">
        <w:rPr>
          <w:rStyle w:val="1-Char"/>
          <w:rFonts w:hint="cs"/>
          <w:rtl/>
        </w:rPr>
        <w:t>‌</w:t>
      </w:r>
      <w:r w:rsidRPr="00D15C41">
        <w:rPr>
          <w:rStyle w:val="1-Char"/>
          <w:rFonts w:hint="cs"/>
          <w:rtl/>
        </w:rPr>
        <w:t>های وافر بهره</w:t>
      </w:r>
      <w:r w:rsidRPr="00D15C41">
        <w:rPr>
          <w:rStyle w:val="1-Char"/>
          <w:rFonts w:hint="cs"/>
          <w:rtl/>
        </w:rPr>
        <w:softHyphen/>
        <w:t>مند می</w:t>
      </w:r>
      <w:r w:rsidRPr="00D15C41">
        <w:rPr>
          <w:rStyle w:val="1-Char"/>
          <w:rFonts w:hint="cs"/>
          <w:rtl/>
        </w:rPr>
        <w:softHyphen/>
        <w:t>کند. مانع توانایی نامحدودی دارد که بر هر منعی قادر است و هیچ قدرتی نمی</w:t>
      </w:r>
      <w:r w:rsidRPr="00D15C41">
        <w:rPr>
          <w:rStyle w:val="1-Char"/>
          <w:rFonts w:hint="cs"/>
          <w:rtl/>
        </w:rPr>
        <w:softHyphen/>
        <w:t>تواند از منعش جلوگیری کند.</w:t>
      </w:r>
    </w:p>
    <w:p w:rsidR="00D60342" w:rsidRPr="00D15C41" w:rsidRDefault="00D60342" w:rsidP="00D60342">
      <w:pPr>
        <w:widowControl w:val="0"/>
        <w:rPr>
          <w:rStyle w:val="1-Char"/>
          <w:rtl/>
        </w:rPr>
      </w:pPr>
      <w:r w:rsidRPr="00D15C41">
        <w:rPr>
          <w:rStyle w:val="1-Char"/>
          <w:rFonts w:hint="cs"/>
          <w:rtl/>
        </w:rPr>
        <w:t>مؤمن</w:t>
      </w:r>
      <w:r w:rsidRPr="00D53BEA">
        <w:rPr>
          <w:rFonts w:ascii="Lotus Linotype" w:hAnsi="Lotus Linotype" w:cs="2  Zar" w:hint="cs"/>
          <w:b/>
          <w:bCs/>
          <w:color w:val="000000"/>
          <w:sz w:val="28"/>
          <w:szCs w:val="28"/>
          <w:rtl/>
          <w:lang w:bidi="fa-IR"/>
        </w:rPr>
        <w:t xml:space="preserve"> </w:t>
      </w:r>
      <w:r w:rsidRPr="00D15C41">
        <w:rPr>
          <w:rStyle w:val="1-Char"/>
          <w:rFonts w:hint="cs"/>
          <w:rtl/>
        </w:rPr>
        <w:t>یقین دارد هر آنچه را خدا</w:t>
      </w:r>
      <w:r w:rsidR="00333154" w:rsidRPr="00333154">
        <w:rPr>
          <w:rStyle w:val="1-Char"/>
          <w:rFonts w:cs="CTraditional Arabic" w:hint="cs"/>
          <w:rtl/>
        </w:rPr>
        <w:t>أ</w:t>
      </w:r>
      <w:r w:rsidRPr="00D15C41">
        <w:rPr>
          <w:rStyle w:val="1-Char"/>
          <w:rFonts w:hint="cs"/>
          <w:rtl/>
        </w:rPr>
        <w:t xml:space="preserve"> ببخشد کسی و چیزی نمی</w:t>
      </w:r>
      <w:r w:rsidRPr="00D15C41">
        <w:rPr>
          <w:rStyle w:val="1-Char"/>
          <w:rFonts w:hint="cs"/>
          <w:rtl/>
        </w:rPr>
        <w:softHyphen/>
        <w:t>تواند مانع آن باشد و هر آنچه را که خداوند</w:t>
      </w:r>
      <w:r w:rsidR="00333154" w:rsidRPr="00333154">
        <w:rPr>
          <w:rStyle w:val="1-Char"/>
          <w:rFonts w:cs="CTraditional Arabic" w:hint="cs"/>
          <w:rtl/>
        </w:rPr>
        <w:t>أ</w:t>
      </w:r>
      <w:r w:rsidRPr="00D15C41">
        <w:rPr>
          <w:rStyle w:val="1-Char"/>
          <w:rFonts w:hint="cs"/>
          <w:rtl/>
        </w:rPr>
        <w:t xml:space="preserve"> منع کند کسی دهند</w:t>
      </w:r>
      <w:r w:rsidR="00050352">
        <w:rPr>
          <w:rStyle w:val="1-Char"/>
          <w:rFonts w:hint="cs"/>
          <w:rtl/>
        </w:rPr>
        <w:t>ۀ</w:t>
      </w:r>
      <w:r w:rsidRPr="00D15C41">
        <w:rPr>
          <w:rStyle w:val="1-Char"/>
          <w:rFonts w:hint="cs"/>
          <w:rtl/>
        </w:rPr>
        <w:t xml:space="preserve"> آن نخواهد بود پس منع را فقط از طرف مانِع می</w:t>
      </w:r>
      <w:r w:rsidRPr="00D15C41">
        <w:rPr>
          <w:rStyle w:val="1-Char"/>
          <w:rFonts w:hint="cs"/>
          <w:rtl/>
        </w:rPr>
        <w:softHyphen/>
        <w:t>داند و برای حلّ مشکلاتش فقط متوجّه وی می</w:t>
      </w:r>
      <w:r w:rsidRPr="00D15C41">
        <w:rPr>
          <w:rStyle w:val="1-Char"/>
          <w:rFonts w:hint="cs"/>
          <w:rtl/>
        </w:rPr>
        <w:softHyphen/>
        <w:t>شود، این باور آرامشِ فرح</w:t>
      </w:r>
      <w:r w:rsidRPr="00D15C41">
        <w:rPr>
          <w:rStyle w:val="1-Char"/>
          <w:rtl/>
        </w:rPr>
        <w:softHyphen/>
      </w:r>
      <w:r w:rsidRPr="00D15C41">
        <w:rPr>
          <w:rStyle w:val="1-Char"/>
          <w:rFonts w:hint="cs"/>
          <w:rtl/>
        </w:rPr>
        <w:t>بخشی را به وی می</w:t>
      </w:r>
      <w:r w:rsidRPr="00D15C41">
        <w:rPr>
          <w:rStyle w:val="1-Char"/>
          <w:rFonts w:hint="cs"/>
          <w:rtl/>
        </w:rPr>
        <w:softHyphen/>
        <w:t>دهد که در ناخوشی</w:t>
      </w:r>
      <w:r w:rsidRPr="00D15C41">
        <w:rPr>
          <w:rStyle w:val="1-Char"/>
          <w:rFonts w:hint="cs"/>
          <w:rtl/>
        </w:rPr>
        <w:softHyphen/>
        <w:t>ها و محرومیّت</w:t>
      </w:r>
      <w:r w:rsidRPr="00D15C41">
        <w:rPr>
          <w:rStyle w:val="1-Char"/>
          <w:rFonts w:hint="cs"/>
          <w:rtl/>
        </w:rPr>
        <w:softHyphen/>
        <w:t>های به ظاهر ناخوشایند (؛چرا که بی شک هر چیزی برای مؤمن رحمت و دارای حکمت است) دل به تقدیر می</w:t>
      </w:r>
      <w:r w:rsidRPr="00D15C41">
        <w:rPr>
          <w:rStyle w:val="1-Char"/>
          <w:rFonts w:hint="cs"/>
          <w:rtl/>
        </w:rPr>
        <w:softHyphen/>
        <w:t>سپارد و سُست و لرزان نمی</w:t>
      </w:r>
      <w:r w:rsidRPr="00D15C41">
        <w:rPr>
          <w:rStyle w:val="1-Char"/>
          <w:rFonts w:hint="cs"/>
          <w:rtl/>
        </w:rPr>
        <w:softHyphen/>
        <w:t>شود بلکه ایمانش به خدای حکیم و کاربجا بیشتر و بیشتر می</w:t>
      </w:r>
      <w:r w:rsidRPr="00D15C41">
        <w:rPr>
          <w:rStyle w:val="1-Char"/>
          <w:rFonts w:hint="cs"/>
          <w:rtl/>
        </w:rPr>
        <w:softHyphen/>
        <w:t>گردد و با رضایتش به قضا و قدر الهی ایمان خود را راسخ و مقام خود را در نزد خدایش والاتر می</w:t>
      </w:r>
      <w:r w:rsidRPr="00D15C41">
        <w:rPr>
          <w:rStyle w:val="1-Char"/>
          <w:rFonts w:hint="cs"/>
          <w:rtl/>
        </w:rPr>
        <w:softHyphen/>
        <w:t>کند. بدین خاطر مؤمن همیشه بر این باور است که هر گرفتن و دادنی از طرف خداوند مانعِ معطی برمبنای حکمت و عدالت استوار است؛ بدین خاطر</w:t>
      </w:r>
      <w:r w:rsidR="00A9498A">
        <w:rPr>
          <w:rStyle w:val="1-Char"/>
          <w:rFonts w:hint="cs"/>
          <w:rtl/>
        </w:rPr>
        <w:t xml:space="preserve"> </w:t>
      </w:r>
      <w:r w:rsidRPr="00D15C41">
        <w:rPr>
          <w:rStyle w:val="1-Char"/>
          <w:rFonts w:hint="cs"/>
          <w:rtl/>
        </w:rPr>
        <w:t>هرگز</w:t>
      </w:r>
      <w:r w:rsidRPr="00D15C41">
        <w:rPr>
          <w:rStyle w:val="1-Char"/>
          <w:rtl/>
        </w:rPr>
        <w:t xml:space="preserve"> خدا را در حاش</w:t>
      </w:r>
      <w:r w:rsidR="00801F13">
        <w:rPr>
          <w:rStyle w:val="1-Char"/>
          <w:rtl/>
        </w:rPr>
        <w:t>ی</w:t>
      </w:r>
      <w:r w:rsidRPr="00D15C41">
        <w:rPr>
          <w:rStyle w:val="1-Char"/>
          <w:rtl/>
        </w:rPr>
        <w:t xml:space="preserve">ه و </w:t>
      </w:r>
      <w:r w:rsidR="00801F13">
        <w:rPr>
          <w:rStyle w:val="1-Char"/>
          <w:rtl/>
        </w:rPr>
        <w:t>ک</w:t>
      </w:r>
      <w:r w:rsidRPr="00D15C41">
        <w:rPr>
          <w:rStyle w:val="1-Char"/>
          <w:rtl/>
        </w:rPr>
        <w:t xml:space="preserve">ناره </w:t>
      </w:r>
      <w:r w:rsidRPr="00D15C41">
        <w:rPr>
          <w:rStyle w:val="1-Char"/>
          <w:rFonts w:hint="cs"/>
          <w:rtl/>
        </w:rPr>
        <w:t>ن</w:t>
      </w:r>
      <w:r w:rsidRPr="00D15C41">
        <w:rPr>
          <w:rStyle w:val="1-Char"/>
          <w:rtl/>
        </w:rPr>
        <w:t>م</w:t>
      </w:r>
      <w:r w:rsidR="00801F13">
        <w:rPr>
          <w:rStyle w:val="1-Char"/>
          <w:rtl/>
        </w:rPr>
        <w:t>ی</w:t>
      </w:r>
      <w:r w:rsidRPr="00D15C41">
        <w:rPr>
          <w:rStyle w:val="1-Char"/>
          <w:rtl/>
        </w:rPr>
        <w:t>‌پرستد لذا اگر خ</w:t>
      </w:r>
      <w:r w:rsidR="00801F13">
        <w:rPr>
          <w:rStyle w:val="1-Char"/>
          <w:rtl/>
        </w:rPr>
        <w:t>ی</w:t>
      </w:r>
      <w:r w:rsidRPr="00D15C41">
        <w:rPr>
          <w:rStyle w:val="1-Char"/>
          <w:rtl/>
        </w:rPr>
        <w:t>ر و خوب</w:t>
      </w:r>
      <w:r w:rsidR="00801F13">
        <w:rPr>
          <w:rStyle w:val="1-Char"/>
          <w:rtl/>
        </w:rPr>
        <w:t>ی</w:t>
      </w:r>
      <w:r w:rsidRPr="00D15C41">
        <w:rPr>
          <w:rStyle w:val="1-Char"/>
          <w:rtl/>
        </w:rPr>
        <w:t xml:space="preserve"> ب</w:t>
      </w:r>
      <w:r w:rsidRPr="00D15C41">
        <w:rPr>
          <w:rStyle w:val="1-Char"/>
          <w:rFonts w:hint="cs"/>
          <w:rtl/>
        </w:rPr>
        <w:t>ه وی</w:t>
      </w:r>
      <w:r w:rsidRPr="00D15C41">
        <w:rPr>
          <w:rStyle w:val="1-Char"/>
          <w:rtl/>
        </w:rPr>
        <w:t xml:space="preserve"> برسد، به سبب آن شاد و آسوده خاطر و بر د</w:t>
      </w:r>
      <w:r w:rsidR="00801F13">
        <w:rPr>
          <w:rStyle w:val="1-Char"/>
          <w:rtl/>
        </w:rPr>
        <w:t>ی</w:t>
      </w:r>
      <w:r w:rsidRPr="00D15C41">
        <w:rPr>
          <w:rStyle w:val="1-Char"/>
          <w:rtl/>
        </w:rPr>
        <w:t xml:space="preserve">ن استوار و ماندگار </w:t>
      </w:r>
      <w:r w:rsidRPr="00D15C41">
        <w:rPr>
          <w:rStyle w:val="1-Char"/>
          <w:rFonts w:hint="cs"/>
          <w:rtl/>
        </w:rPr>
        <w:t>ن</w:t>
      </w:r>
      <w:r w:rsidRPr="00D15C41">
        <w:rPr>
          <w:rStyle w:val="1-Char"/>
          <w:rtl/>
        </w:rPr>
        <w:t>م</w:t>
      </w:r>
      <w:r w:rsidR="00801F13">
        <w:rPr>
          <w:rStyle w:val="1-Char"/>
          <w:rtl/>
        </w:rPr>
        <w:t>ی</w:t>
      </w:r>
      <w:r w:rsidRPr="00D15C41">
        <w:rPr>
          <w:rStyle w:val="1-Char"/>
          <w:rtl/>
        </w:rPr>
        <w:t>‌شود، و اگر بلا و مص</w:t>
      </w:r>
      <w:r w:rsidR="00801F13">
        <w:rPr>
          <w:rStyle w:val="1-Char"/>
          <w:rtl/>
        </w:rPr>
        <w:t>ی</w:t>
      </w:r>
      <w:r w:rsidRPr="00D15C41">
        <w:rPr>
          <w:rStyle w:val="1-Char"/>
          <w:rtl/>
        </w:rPr>
        <w:t>بت</w:t>
      </w:r>
      <w:r w:rsidR="00801F13">
        <w:rPr>
          <w:rStyle w:val="1-Char"/>
          <w:rtl/>
        </w:rPr>
        <w:t>ی</w:t>
      </w:r>
      <w:r w:rsidRPr="00D15C41">
        <w:rPr>
          <w:rStyle w:val="1-Char"/>
          <w:rtl/>
        </w:rPr>
        <w:t xml:space="preserve"> ب</w:t>
      </w:r>
      <w:r w:rsidRPr="00D15C41">
        <w:rPr>
          <w:rStyle w:val="1-Char"/>
          <w:rFonts w:hint="cs"/>
          <w:rtl/>
        </w:rPr>
        <w:t>ه وی</w:t>
      </w:r>
      <w:r w:rsidRPr="00D15C41">
        <w:rPr>
          <w:rStyle w:val="1-Char"/>
          <w:rtl/>
        </w:rPr>
        <w:t xml:space="preserve"> رسد، به سو</w:t>
      </w:r>
      <w:r w:rsidR="00801F13">
        <w:rPr>
          <w:rStyle w:val="1-Char"/>
          <w:rtl/>
        </w:rPr>
        <w:t>ی</w:t>
      </w:r>
      <w:r w:rsidRPr="00D15C41">
        <w:rPr>
          <w:rStyle w:val="1-Char"/>
          <w:rtl/>
        </w:rPr>
        <w:t xml:space="preserve"> </w:t>
      </w:r>
      <w:r w:rsidR="00801F13">
        <w:rPr>
          <w:rStyle w:val="1-Char"/>
          <w:rtl/>
        </w:rPr>
        <w:t>ک</w:t>
      </w:r>
      <w:r w:rsidRPr="00D15C41">
        <w:rPr>
          <w:rStyle w:val="1-Char"/>
          <w:rtl/>
        </w:rPr>
        <w:t>فر</w:t>
      </w:r>
      <w:r w:rsidRPr="00D15C41">
        <w:rPr>
          <w:rStyle w:val="1-Char"/>
          <w:rFonts w:hint="cs"/>
          <w:rtl/>
        </w:rPr>
        <w:t xml:space="preserve"> و ناسپاسی</w:t>
      </w:r>
      <w:r w:rsidRPr="00D15C41">
        <w:rPr>
          <w:rStyle w:val="1-Char"/>
          <w:rtl/>
        </w:rPr>
        <w:t xml:space="preserve"> بر</w:t>
      </w:r>
      <w:r w:rsidRPr="00D15C41">
        <w:rPr>
          <w:rStyle w:val="1-Char"/>
          <w:rFonts w:hint="cs"/>
          <w:rtl/>
        </w:rPr>
        <w:t>ن</w:t>
      </w:r>
      <w:r w:rsidRPr="00D15C41">
        <w:rPr>
          <w:rStyle w:val="1-Char"/>
          <w:rtl/>
        </w:rPr>
        <w:t>م</w:t>
      </w:r>
      <w:r w:rsidR="00801F13">
        <w:rPr>
          <w:rStyle w:val="1-Char"/>
          <w:rtl/>
        </w:rPr>
        <w:t>ی</w:t>
      </w:r>
      <w:r w:rsidRPr="00D15C41">
        <w:rPr>
          <w:rStyle w:val="1-Char"/>
          <w:rtl/>
        </w:rPr>
        <w:t xml:space="preserve">‌گردد و عقب‌گرد </w:t>
      </w:r>
      <w:r w:rsidRPr="00D15C41">
        <w:rPr>
          <w:rStyle w:val="1-Char"/>
          <w:rFonts w:hint="cs"/>
          <w:rtl/>
        </w:rPr>
        <w:t>ن</w:t>
      </w:r>
      <w:r w:rsidRPr="00D15C41">
        <w:rPr>
          <w:rStyle w:val="1-Char"/>
          <w:rtl/>
        </w:rPr>
        <w:t>م</w:t>
      </w:r>
      <w:r w:rsidR="00801F13">
        <w:rPr>
          <w:rStyle w:val="1-Char"/>
          <w:rtl/>
        </w:rPr>
        <w:t>ی</w:t>
      </w:r>
      <w:r w:rsidRPr="00D15C41">
        <w:rPr>
          <w:rStyle w:val="1-Char"/>
          <w:rtl/>
        </w:rPr>
        <w:t>‌</w:t>
      </w:r>
      <w:r w:rsidR="00801F13">
        <w:rPr>
          <w:rStyle w:val="1-Char"/>
          <w:rtl/>
        </w:rPr>
        <w:t>ک</w:t>
      </w:r>
      <w:r w:rsidRPr="00D15C41">
        <w:rPr>
          <w:rStyle w:val="1-Char"/>
          <w:rtl/>
        </w:rPr>
        <w:t>ند. بد</w:t>
      </w:r>
      <w:r w:rsidR="00801F13">
        <w:rPr>
          <w:rStyle w:val="1-Char"/>
          <w:rtl/>
        </w:rPr>
        <w:t>ی</w:t>
      </w:r>
      <w:r w:rsidRPr="00D15C41">
        <w:rPr>
          <w:rStyle w:val="1-Char"/>
          <w:rtl/>
        </w:rPr>
        <w:t>ن ترت</w:t>
      </w:r>
      <w:r w:rsidR="00801F13">
        <w:rPr>
          <w:rStyle w:val="1-Char"/>
          <w:rtl/>
        </w:rPr>
        <w:t>ی</w:t>
      </w:r>
      <w:r w:rsidRPr="00D15C41">
        <w:rPr>
          <w:rStyle w:val="1-Char"/>
          <w:rtl/>
        </w:rPr>
        <w:t xml:space="preserve">ب </w:t>
      </w:r>
      <w:r w:rsidRPr="00D15C41">
        <w:rPr>
          <w:rStyle w:val="1-Char"/>
          <w:rFonts w:hint="cs"/>
          <w:rtl/>
        </w:rPr>
        <w:t xml:space="preserve">آرامش </w:t>
      </w:r>
      <w:r w:rsidRPr="00D15C41">
        <w:rPr>
          <w:rStyle w:val="1-Char"/>
          <w:rtl/>
        </w:rPr>
        <w:t>هم دن</w:t>
      </w:r>
      <w:r w:rsidR="00801F13">
        <w:rPr>
          <w:rStyle w:val="1-Char"/>
          <w:rtl/>
        </w:rPr>
        <w:t>ی</w:t>
      </w:r>
      <w:r w:rsidRPr="00D15C41">
        <w:rPr>
          <w:rStyle w:val="1-Char"/>
          <w:rtl/>
        </w:rPr>
        <w:t>ا و هم</w:t>
      </w:r>
      <w:r w:rsidRPr="00D15C41">
        <w:rPr>
          <w:rStyle w:val="1-Char"/>
          <w:rFonts w:hint="cs"/>
          <w:rtl/>
        </w:rPr>
        <w:t xml:space="preserve"> </w:t>
      </w:r>
      <w:r w:rsidRPr="00D15C41">
        <w:rPr>
          <w:rStyle w:val="1-Char"/>
          <w:rtl/>
        </w:rPr>
        <w:t xml:space="preserve">آخرت را </w:t>
      </w:r>
      <w:r w:rsidRPr="00D15C41">
        <w:rPr>
          <w:rStyle w:val="1-Char"/>
          <w:rFonts w:hint="cs"/>
          <w:rtl/>
        </w:rPr>
        <w:t xml:space="preserve">داراست. </w:t>
      </w:r>
    </w:p>
    <w:p w:rsidR="00D60342" w:rsidRPr="0003476F" w:rsidRDefault="00D60342" w:rsidP="00C00B09">
      <w:pPr>
        <w:pStyle w:val="3-"/>
        <w:rPr>
          <w:lang w:bidi="fa-IR"/>
        </w:rPr>
      </w:pPr>
      <w:bookmarkStart w:id="956" w:name="_Toc404710394"/>
      <w:bookmarkStart w:id="957" w:name="_Toc442688723"/>
      <w:r>
        <w:rPr>
          <w:rFonts w:hint="cs"/>
          <w:rtl/>
          <w:lang w:bidi="fa-IR"/>
        </w:rPr>
        <w:t>91-</w:t>
      </w:r>
      <w:r w:rsidRPr="0003476F">
        <w:rPr>
          <w:rFonts w:hint="cs"/>
          <w:rtl/>
          <w:lang w:bidi="fa-IR"/>
        </w:rPr>
        <w:t>ضارّ</w:t>
      </w:r>
      <w:bookmarkEnd w:id="956"/>
      <w:bookmarkEnd w:id="957"/>
      <w:r w:rsidRPr="0003476F">
        <w:rPr>
          <w:lang w:bidi="fa-IR"/>
        </w:rPr>
        <w:fldChar w:fldCharType="begin"/>
      </w:r>
      <w:r w:rsidRPr="0003476F">
        <w:rPr>
          <w:lang w:bidi="fa-IR"/>
        </w:rPr>
        <w:instrText xml:space="preserve"> TC "</w:instrText>
      </w:r>
      <w:bookmarkStart w:id="958" w:name="_Toc373938146"/>
      <w:bookmarkStart w:id="959" w:name="_Toc404508294"/>
      <w:r w:rsidRPr="0003476F">
        <w:rPr>
          <w:rFonts w:hint="cs"/>
          <w:rtl/>
          <w:lang w:bidi="fa-IR"/>
        </w:rPr>
        <w:instrText>ضارّ</w:instrText>
      </w:r>
      <w:bookmarkEnd w:id="958"/>
      <w:bookmarkEnd w:id="959"/>
      <w:r w:rsidRPr="0003476F">
        <w:rPr>
          <w:lang w:bidi="fa-IR"/>
        </w:rPr>
        <w:instrText xml:space="preserve">" \f C \l "1" </w:instrText>
      </w:r>
      <w:r w:rsidRPr="0003476F">
        <w:rPr>
          <w:lang w:bidi="fa-IR"/>
        </w:rPr>
        <w:fldChar w:fldCharType="end"/>
      </w:r>
    </w:p>
    <w:p w:rsidR="00D60342" w:rsidRPr="00D53BEA" w:rsidRDefault="00D60342" w:rsidP="00C00B09">
      <w:pPr>
        <w:widowControl w:val="0"/>
        <w:rPr>
          <w:rFonts w:ascii="Lotus Linotype" w:hAnsi="Lotus Linotype" w:cs="2  Zar"/>
          <w:b/>
          <w:bCs/>
          <w:color w:val="000000"/>
          <w:sz w:val="28"/>
          <w:szCs w:val="28"/>
          <w:lang w:bidi="fa-IR"/>
        </w:rPr>
      </w:pPr>
      <w:r w:rsidRPr="00D15C41">
        <w:rPr>
          <w:rStyle w:val="1-Char"/>
          <w:rFonts w:hint="cs"/>
          <w:rtl/>
        </w:rPr>
        <w:t>خداوند</w:t>
      </w:r>
      <w:r w:rsidR="00333154" w:rsidRPr="00333154">
        <w:rPr>
          <w:rFonts w:cs="CTraditional Arabic" w:hint="cs"/>
          <w:color w:val="000000"/>
          <w:sz w:val="24"/>
          <w:szCs w:val="28"/>
          <w:rtl/>
          <w:lang w:bidi="fa-IR"/>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C00B09">
        <w:rPr>
          <w:rStyle w:val="1-Char"/>
          <w:rFonts w:hint="cs"/>
          <w:rtl/>
        </w:rPr>
        <w:t xml:space="preserve"> </w:t>
      </w:r>
      <w:r w:rsidR="00C00B09">
        <w:rPr>
          <w:rStyle w:val="1-Char"/>
          <w:rFonts w:cs="Traditional Arabic"/>
          <w:color w:val="000000"/>
          <w:shd w:val="clear" w:color="auto" w:fill="FFFFFF"/>
          <w:rtl/>
        </w:rPr>
        <w:t>﴿</w:t>
      </w:r>
      <w:r w:rsidR="00C00B09" w:rsidRPr="00DD64CA">
        <w:rPr>
          <w:rStyle w:val="5-Char0"/>
          <w:rtl/>
        </w:rPr>
        <w:t xml:space="preserve">قُل لَّآ أَمۡلِكُ لِنَفۡسِي ضَرّٗا وَلَا نَفۡعًا إِلَّا مَا شَآءَ </w:t>
      </w:r>
      <w:r w:rsidR="00C00B09" w:rsidRPr="00DD64CA">
        <w:rPr>
          <w:rStyle w:val="5-Char0"/>
          <w:rFonts w:hint="cs"/>
          <w:rtl/>
        </w:rPr>
        <w:t>ٱللَّهُۗ</w:t>
      </w:r>
      <w:r w:rsidR="00C00B09">
        <w:rPr>
          <w:rStyle w:val="1-Char"/>
          <w:rFonts w:cs="Traditional Arabic"/>
          <w:color w:val="000000"/>
          <w:shd w:val="clear" w:color="auto" w:fill="FFFFFF"/>
          <w:rtl/>
        </w:rPr>
        <w:t>﴾</w:t>
      </w:r>
      <w:r w:rsidR="00C00B09" w:rsidRPr="00DD64CA">
        <w:rPr>
          <w:rStyle w:val="5-Char0"/>
          <w:rtl/>
        </w:rPr>
        <w:t xml:space="preserve"> </w:t>
      </w:r>
      <w:r w:rsidR="00C00B09" w:rsidRPr="00A14DCC">
        <w:rPr>
          <w:rStyle w:val="8-Char"/>
          <w:rtl/>
        </w:rPr>
        <w:t>[يونس: 49]</w:t>
      </w:r>
      <w:r w:rsidRPr="00D15C41">
        <w:rPr>
          <w:rStyle w:val="1-Char"/>
          <w:rFonts w:hint="cs"/>
          <w:rtl/>
        </w:rPr>
        <w:t xml:space="preserve"> </w:t>
      </w:r>
      <w:r w:rsidRPr="00C00B09">
        <w:rPr>
          <w:rStyle w:val="5-Char"/>
          <w:rFonts w:hint="cs"/>
          <w:rtl/>
        </w:rPr>
        <w:t>(</w:t>
      </w:r>
      <w:r w:rsidRPr="00C00B09">
        <w:rPr>
          <w:rStyle w:val="5-Char"/>
          <w:rtl/>
        </w:rPr>
        <w:t>بگو: من ه</w:t>
      </w:r>
      <w:r w:rsidR="00801F13">
        <w:rPr>
          <w:rStyle w:val="5-Char"/>
          <w:rtl/>
        </w:rPr>
        <w:t>ی</w:t>
      </w:r>
      <w:r w:rsidRPr="00C00B09">
        <w:rPr>
          <w:rStyle w:val="5-Char"/>
          <w:rtl/>
        </w:rPr>
        <w:t>چ سود و ز</w:t>
      </w:r>
      <w:r w:rsidR="00801F13">
        <w:rPr>
          <w:rStyle w:val="5-Char"/>
          <w:rtl/>
        </w:rPr>
        <w:t>ی</w:t>
      </w:r>
      <w:r w:rsidRPr="00C00B09">
        <w:rPr>
          <w:rStyle w:val="5-Char"/>
          <w:rtl/>
        </w:rPr>
        <w:t>ان</w:t>
      </w:r>
      <w:r w:rsidR="00801F13">
        <w:rPr>
          <w:rStyle w:val="5-Char"/>
          <w:rtl/>
        </w:rPr>
        <w:t>ی</w:t>
      </w:r>
      <w:r w:rsidRPr="00C00B09">
        <w:rPr>
          <w:rStyle w:val="5-Char"/>
          <w:rtl/>
        </w:rPr>
        <w:t xml:space="preserve"> برا</w:t>
      </w:r>
      <w:r w:rsidR="00801F13">
        <w:rPr>
          <w:rStyle w:val="5-Char"/>
          <w:rtl/>
        </w:rPr>
        <w:t>ی</w:t>
      </w:r>
      <w:r w:rsidRPr="00C00B09">
        <w:rPr>
          <w:rStyle w:val="5-Char"/>
          <w:rtl/>
        </w:rPr>
        <w:t xml:space="preserve"> خود </w:t>
      </w:r>
      <w:r w:rsidRPr="00C00B09">
        <w:rPr>
          <w:rStyle w:val="5-Char"/>
          <w:rFonts w:hint="cs"/>
          <w:rtl/>
        </w:rPr>
        <w:t>«</w:t>
      </w:r>
      <w:r w:rsidR="00801F13">
        <w:rPr>
          <w:rStyle w:val="5-Char"/>
          <w:rtl/>
        </w:rPr>
        <w:t>ی</w:t>
      </w:r>
      <w:r w:rsidRPr="00C00B09">
        <w:rPr>
          <w:rStyle w:val="5-Char"/>
          <w:rtl/>
        </w:rPr>
        <w:t>ا برا</w:t>
      </w:r>
      <w:r w:rsidR="00801F13">
        <w:rPr>
          <w:rStyle w:val="5-Char"/>
          <w:rtl/>
        </w:rPr>
        <w:t>ی</w:t>
      </w:r>
      <w:r w:rsidRPr="00C00B09">
        <w:rPr>
          <w:rStyle w:val="5-Char"/>
          <w:rtl/>
        </w:rPr>
        <w:t xml:space="preserve"> مردمان در دست</w:t>
      </w:r>
      <w:r w:rsidRPr="00C00B09">
        <w:rPr>
          <w:rStyle w:val="5-Char"/>
          <w:rFonts w:hint="cs"/>
          <w:rtl/>
        </w:rPr>
        <w:t>»</w:t>
      </w:r>
      <w:r w:rsidRPr="00C00B09">
        <w:rPr>
          <w:rStyle w:val="5-Char"/>
          <w:rtl/>
        </w:rPr>
        <w:t xml:space="preserve"> ندارم مگر آن چ</w:t>
      </w:r>
      <w:r w:rsidR="00801F13">
        <w:rPr>
          <w:rStyle w:val="5-Char"/>
          <w:rtl/>
        </w:rPr>
        <w:t>ی</w:t>
      </w:r>
      <w:r w:rsidRPr="00C00B09">
        <w:rPr>
          <w:rStyle w:val="5-Char"/>
          <w:rtl/>
        </w:rPr>
        <w:t>ز</w:t>
      </w:r>
      <w:r w:rsidR="00801F13">
        <w:rPr>
          <w:rStyle w:val="5-Char"/>
          <w:rtl/>
        </w:rPr>
        <w:t>ی</w:t>
      </w:r>
      <w:r w:rsidRPr="00C00B09">
        <w:rPr>
          <w:rStyle w:val="5-Char"/>
          <w:rtl/>
        </w:rPr>
        <w:t xml:space="preserve"> را </w:t>
      </w:r>
      <w:r w:rsidR="00801F13">
        <w:rPr>
          <w:rStyle w:val="5-Char"/>
          <w:rtl/>
        </w:rPr>
        <w:t>ک</w:t>
      </w:r>
      <w:r w:rsidRPr="00C00B09">
        <w:rPr>
          <w:rStyle w:val="5-Char"/>
          <w:rtl/>
        </w:rPr>
        <w:t>ه خدا بخواهد</w:t>
      </w:r>
      <w:r w:rsidRPr="00C00B09">
        <w:rPr>
          <w:rStyle w:val="5-Char"/>
          <w:rFonts w:hint="cs"/>
          <w:rtl/>
        </w:rPr>
        <w:t>.)</w:t>
      </w:r>
      <w:r w:rsidRPr="00C00B09">
        <w:rPr>
          <w:rStyle w:val="5-Char"/>
          <w:rtl/>
        </w:rPr>
        <w:t>‏</w:t>
      </w:r>
    </w:p>
    <w:p w:rsidR="00D60342" w:rsidRPr="00D15C41" w:rsidRDefault="00D60342" w:rsidP="00D60342">
      <w:pPr>
        <w:widowControl w:val="0"/>
        <w:rPr>
          <w:rStyle w:val="1-Char"/>
          <w:rtl/>
        </w:rPr>
      </w:pPr>
      <w:r w:rsidRPr="00D15C41">
        <w:rPr>
          <w:rStyle w:val="1-Char"/>
          <w:rFonts w:hint="cs"/>
          <w:rtl/>
        </w:rPr>
        <w:t>ضارّ یعنی ضرر رسان. ضرر همانند نفع در سه زمینه متوجّه انسان می</w:t>
      </w:r>
      <w:r w:rsidRPr="00D15C41">
        <w:rPr>
          <w:rStyle w:val="1-Char"/>
          <w:rFonts w:hint="cs"/>
          <w:rtl/>
        </w:rPr>
        <w:softHyphen/>
        <w:t xml:space="preserve">گردد: </w:t>
      </w:r>
    </w:p>
    <w:p w:rsidR="00D60342" w:rsidRPr="00D15C41" w:rsidRDefault="00D60342" w:rsidP="00D60342">
      <w:pPr>
        <w:widowControl w:val="0"/>
        <w:numPr>
          <w:ilvl w:val="0"/>
          <w:numId w:val="48"/>
        </w:numPr>
        <w:rPr>
          <w:rStyle w:val="1-Char"/>
          <w:rtl/>
        </w:rPr>
      </w:pPr>
      <w:r w:rsidRPr="00D15C41">
        <w:rPr>
          <w:rStyle w:val="1-Char"/>
          <w:rFonts w:hint="cs"/>
          <w:rtl/>
        </w:rPr>
        <w:t xml:space="preserve">ضرر معنوی و نفسی مانند جهل و اتّباع هوی. </w:t>
      </w:r>
    </w:p>
    <w:p w:rsidR="00D60342" w:rsidRPr="00D15C41" w:rsidRDefault="00D60342" w:rsidP="00D60342">
      <w:pPr>
        <w:widowControl w:val="0"/>
        <w:numPr>
          <w:ilvl w:val="0"/>
          <w:numId w:val="48"/>
        </w:numPr>
        <w:rPr>
          <w:rStyle w:val="1-Char"/>
          <w:rtl/>
        </w:rPr>
      </w:pPr>
      <w:r w:rsidRPr="00D15C41">
        <w:rPr>
          <w:rStyle w:val="1-Char"/>
          <w:rFonts w:hint="cs"/>
          <w:rtl/>
        </w:rPr>
        <w:t>ضرر مادّی که متوجه جان انسان می</w:t>
      </w:r>
      <w:r w:rsidRPr="00D15C41">
        <w:rPr>
          <w:rStyle w:val="1-Char"/>
          <w:rFonts w:hint="cs"/>
          <w:rtl/>
        </w:rPr>
        <w:softHyphen/>
        <w:t xml:space="preserve">گردد مانند بیماری و نقص عضو. </w:t>
      </w:r>
    </w:p>
    <w:p w:rsidR="00D60342" w:rsidRPr="00D15C41" w:rsidRDefault="00D60342" w:rsidP="00D60342">
      <w:pPr>
        <w:widowControl w:val="0"/>
        <w:numPr>
          <w:ilvl w:val="0"/>
          <w:numId w:val="48"/>
        </w:numPr>
        <w:rPr>
          <w:rStyle w:val="1-Char"/>
          <w:rtl/>
        </w:rPr>
      </w:pPr>
      <w:r w:rsidRPr="00D15C41">
        <w:rPr>
          <w:rStyle w:val="1-Char"/>
          <w:rFonts w:hint="cs"/>
          <w:rtl/>
        </w:rPr>
        <w:t>ضرری که متوجه خود انسان نیست بلکه متوجه نعمت</w:t>
      </w:r>
      <w:r w:rsidR="00C00B09">
        <w:rPr>
          <w:rStyle w:val="1-Char"/>
          <w:rFonts w:hint="cs"/>
          <w:rtl/>
        </w:rPr>
        <w:t>‌</w:t>
      </w:r>
      <w:r w:rsidRPr="00D15C41">
        <w:rPr>
          <w:rStyle w:val="1-Char"/>
          <w:rFonts w:hint="cs"/>
          <w:rtl/>
        </w:rPr>
        <w:t>هایی است که وی دارد مانند ضرر اموال و ثروتش.</w:t>
      </w:r>
    </w:p>
    <w:p w:rsidR="00D60342" w:rsidRPr="00D15C41" w:rsidRDefault="00D60342" w:rsidP="00D60342">
      <w:pPr>
        <w:widowControl w:val="0"/>
        <w:rPr>
          <w:rStyle w:val="1-Char"/>
          <w:rtl/>
        </w:rPr>
      </w:pPr>
      <w:r w:rsidRPr="00D15C41">
        <w:rPr>
          <w:rStyle w:val="1-Char"/>
          <w:rFonts w:hint="cs"/>
          <w:rtl/>
        </w:rPr>
        <w:t>ضارّ</w:t>
      </w:r>
      <w:r w:rsidR="00333154" w:rsidRPr="00333154">
        <w:rPr>
          <w:rStyle w:val="1-Char"/>
          <w:rFonts w:cs="CTraditional Arabic" w:hint="cs"/>
          <w:rtl/>
        </w:rPr>
        <w:t>أ</w:t>
      </w:r>
      <w:r w:rsidRPr="00D15C41">
        <w:rPr>
          <w:rStyle w:val="1-Char"/>
          <w:rFonts w:hint="cs"/>
          <w:rtl/>
        </w:rPr>
        <w:t xml:space="preserve"> در هر کدام از زمینه</w:t>
      </w:r>
      <w:r w:rsidRPr="00D15C41">
        <w:rPr>
          <w:rStyle w:val="1-Char"/>
          <w:rFonts w:hint="cs"/>
          <w:rtl/>
        </w:rPr>
        <w:softHyphen/>
        <w:t>های مذکور ضرری را متوجه انسان کند، اگرچه با اسباب و افرادی صورت گیرد ولی در واقع او ضرر رسان می</w:t>
      </w:r>
      <w:r w:rsidRPr="00D15C41">
        <w:rPr>
          <w:rStyle w:val="1-Char"/>
          <w:rFonts w:hint="cs"/>
          <w:rtl/>
        </w:rPr>
        <w:softHyphen/>
        <w:t>باشد و همه کس و همه چیز اسبابی برای تحقّق افعال خداوند مانند ضرر و نفع رساندن هستند. از طرف دیگر ضرر و زیان نسبی بوده و نسبت به انسان مطرح می</w:t>
      </w:r>
      <w:r w:rsidRPr="00D15C41">
        <w:rPr>
          <w:rStyle w:val="1-Char"/>
          <w:rFonts w:hint="cs"/>
          <w:rtl/>
        </w:rPr>
        <w:softHyphen/>
        <w:t>باشد و تمامی ضررها بنابر حکمت و سُنن و قوانینی صورت می</w:t>
      </w:r>
      <w:r w:rsidRPr="00D15C41">
        <w:rPr>
          <w:rStyle w:val="1-Char"/>
          <w:rFonts w:hint="cs"/>
          <w:rtl/>
        </w:rPr>
        <w:softHyphen/>
        <w:t>گیرد که خدا با اهداف و حکمت</w:t>
      </w:r>
      <w:r w:rsidRPr="00D15C41">
        <w:rPr>
          <w:rStyle w:val="1-Char"/>
          <w:rFonts w:hint="cs"/>
          <w:rtl/>
        </w:rPr>
        <w:softHyphen/>
        <w:t>هایی</w:t>
      </w:r>
      <w:r w:rsidR="001858AA">
        <w:rPr>
          <w:rStyle w:val="1-Char"/>
          <w:rFonts w:hint="cs"/>
          <w:rtl/>
        </w:rPr>
        <w:t xml:space="preserve"> آن‌ها </w:t>
      </w:r>
      <w:r w:rsidRPr="00D15C41">
        <w:rPr>
          <w:rStyle w:val="1-Char"/>
          <w:rFonts w:hint="cs"/>
          <w:rtl/>
        </w:rPr>
        <w:t>را قرار داده است.</w:t>
      </w:r>
    </w:p>
    <w:p w:rsidR="00D60342" w:rsidRPr="00D15C41" w:rsidRDefault="00D60342" w:rsidP="00D60342">
      <w:pPr>
        <w:widowControl w:val="0"/>
        <w:rPr>
          <w:rStyle w:val="1-Char"/>
          <w:rtl/>
        </w:rPr>
      </w:pPr>
      <w:r w:rsidRPr="00D15C41">
        <w:rPr>
          <w:rStyle w:val="1-Char"/>
          <w:rtl/>
        </w:rPr>
        <w:t>‏</w:t>
      </w:r>
      <w:r w:rsidR="00A9498A">
        <w:rPr>
          <w:rStyle w:val="1-Char"/>
          <w:rtl/>
        </w:rPr>
        <w:t xml:space="preserve"> </w:t>
      </w:r>
      <w:r w:rsidRPr="00D15C41">
        <w:rPr>
          <w:rStyle w:val="1-Char"/>
          <w:rFonts w:hint="cs"/>
          <w:rtl/>
        </w:rPr>
        <w:t>در باور توحیدی مؤمن، نفع و ضرر فقط از طرف خداوند</w:t>
      </w:r>
      <w:r w:rsidR="00333154" w:rsidRPr="00333154">
        <w:rPr>
          <w:rStyle w:val="1-Char"/>
          <w:rFonts w:cs="CTraditional Arabic" w:hint="cs"/>
          <w:rtl/>
        </w:rPr>
        <w:t>أ</w:t>
      </w:r>
      <w:r w:rsidRPr="00D15C41">
        <w:rPr>
          <w:rStyle w:val="1-Char"/>
          <w:rFonts w:hint="cs"/>
          <w:rtl/>
        </w:rPr>
        <w:t xml:space="preserve"> می</w:t>
      </w:r>
      <w:r w:rsidRPr="00D15C41">
        <w:rPr>
          <w:rStyle w:val="1-Char"/>
          <w:rFonts w:hint="cs"/>
          <w:rtl/>
        </w:rPr>
        <w:softHyphen/>
        <w:t xml:space="preserve">باشند؛ چرا که </w:t>
      </w:r>
      <w:r w:rsidRPr="00D15C41">
        <w:rPr>
          <w:rStyle w:val="1-Char"/>
          <w:rtl/>
        </w:rPr>
        <w:t xml:space="preserve">اگر خداوند </w:t>
      </w:r>
      <w:r w:rsidRPr="00D15C41">
        <w:rPr>
          <w:rStyle w:val="1-Char"/>
          <w:rFonts w:hint="cs"/>
          <w:rtl/>
        </w:rPr>
        <w:t xml:space="preserve">بخواهد </w:t>
      </w:r>
      <w:r w:rsidRPr="00D15C41">
        <w:rPr>
          <w:rStyle w:val="1-Char"/>
          <w:rtl/>
        </w:rPr>
        <w:t>ز</w:t>
      </w:r>
      <w:r w:rsidR="00801F13">
        <w:rPr>
          <w:rStyle w:val="1-Char"/>
          <w:rtl/>
        </w:rPr>
        <w:t>ی</w:t>
      </w:r>
      <w:r w:rsidRPr="00D15C41">
        <w:rPr>
          <w:rStyle w:val="1-Char"/>
          <w:rtl/>
        </w:rPr>
        <w:t>ان</w:t>
      </w:r>
      <w:r w:rsidR="00801F13">
        <w:rPr>
          <w:rStyle w:val="1-Char"/>
          <w:rtl/>
        </w:rPr>
        <w:t>ی</w:t>
      </w:r>
      <w:r w:rsidRPr="00D15C41">
        <w:rPr>
          <w:rStyle w:val="1-Char"/>
          <w:rtl/>
        </w:rPr>
        <w:t xml:space="preserve"> به </w:t>
      </w:r>
      <w:r w:rsidRPr="00D15C41">
        <w:rPr>
          <w:rStyle w:val="1-Char"/>
          <w:rFonts w:hint="cs"/>
          <w:rtl/>
        </w:rPr>
        <w:t>انسان</w:t>
      </w:r>
      <w:r w:rsidRPr="00D15C41">
        <w:rPr>
          <w:rStyle w:val="1-Char"/>
          <w:rtl/>
        </w:rPr>
        <w:t xml:space="preserve"> برساند، ه</w:t>
      </w:r>
      <w:r w:rsidR="00801F13">
        <w:rPr>
          <w:rStyle w:val="1-Char"/>
          <w:rtl/>
        </w:rPr>
        <w:t>ی</w:t>
      </w:r>
      <w:r w:rsidRPr="00D15C41">
        <w:rPr>
          <w:rStyle w:val="1-Char"/>
          <w:rtl/>
        </w:rPr>
        <w:t xml:space="preserve">چ </w:t>
      </w:r>
      <w:r w:rsidR="00801F13">
        <w:rPr>
          <w:rStyle w:val="1-Char"/>
          <w:rtl/>
        </w:rPr>
        <w:t>ک</w:t>
      </w:r>
      <w:r w:rsidRPr="00D15C41">
        <w:rPr>
          <w:rStyle w:val="1-Char"/>
          <w:rtl/>
        </w:rPr>
        <w:t>س جز او نم</w:t>
      </w:r>
      <w:r w:rsidR="00801F13">
        <w:rPr>
          <w:rStyle w:val="1-Char"/>
          <w:rtl/>
        </w:rPr>
        <w:t>ی</w:t>
      </w:r>
      <w:r w:rsidRPr="00D15C41">
        <w:rPr>
          <w:rStyle w:val="1-Char"/>
          <w:rtl/>
        </w:rPr>
        <w:t>‌تواند آن</w:t>
      </w:r>
      <w:r w:rsidRPr="00D15C41">
        <w:rPr>
          <w:rStyle w:val="1-Char"/>
          <w:rFonts w:hint="cs"/>
          <w:rtl/>
        </w:rPr>
        <w:softHyphen/>
      </w:r>
      <w:r w:rsidRPr="00D15C41">
        <w:rPr>
          <w:rStyle w:val="1-Char"/>
          <w:rtl/>
        </w:rPr>
        <w:t>را برطرف گرداند، و اگر بخواهد خ</w:t>
      </w:r>
      <w:r w:rsidR="00801F13">
        <w:rPr>
          <w:rStyle w:val="1-Char"/>
          <w:rtl/>
        </w:rPr>
        <w:t>ی</w:t>
      </w:r>
      <w:r w:rsidRPr="00D15C41">
        <w:rPr>
          <w:rStyle w:val="1-Char"/>
          <w:rtl/>
        </w:rPr>
        <w:t>ر</w:t>
      </w:r>
      <w:r w:rsidR="00801F13">
        <w:rPr>
          <w:rStyle w:val="1-Char"/>
          <w:rtl/>
        </w:rPr>
        <w:t>ی</w:t>
      </w:r>
      <w:r w:rsidRPr="00D15C41">
        <w:rPr>
          <w:rStyle w:val="1-Char"/>
          <w:rtl/>
        </w:rPr>
        <w:t xml:space="preserve"> به </w:t>
      </w:r>
      <w:r w:rsidRPr="00D15C41">
        <w:rPr>
          <w:rStyle w:val="1-Char"/>
          <w:rFonts w:hint="cs"/>
          <w:rtl/>
        </w:rPr>
        <w:t>انسان</w:t>
      </w:r>
      <w:r w:rsidRPr="00D15C41">
        <w:rPr>
          <w:rStyle w:val="1-Char"/>
          <w:rtl/>
        </w:rPr>
        <w:t xml:space="preserve"> برساند، ه</w:t>
      </w:r>
      <w:r w:rsidR="00801F13">
        <w:rPr>
          <w:rStyle w:val="1-Char"/>
          <w:rtl/>
        </w:rPr>
        <w:t>ی</w:t>
      </w:r>
      <w:r w:rsidRPr="00D15C41">
        <w:rPr>
          <w:rStyle w:val="1-Char"/>
          <w:rtl/>
        </w:rPr>
        <w:t xml:space="preserve">چ </w:t>
      </w:r>
      <w:r w:rsidR="00801F13">
        <w:rPr>
          <w:rStyle w:val="1-Char"/>
          <w:rtl/>
        </w:rPr>
        <w:t>ک</w:t>
      </w:r>
      <w:r w:rsidRPr="00D15C41">
        <w:rPr>
          <w:rStyle w:val="1-Char"/>
          <w:rtl/>
        </w:rPr>
        <w:t>س نم</w:t>
      </w:r>
      <w:r w:rsidR="00801F13">
        <w:rPr>
          <w:rStyle w:val="1-Char"/>
          <w:rtl/>
        </w:rPr>
        <w:t>ی</w:t>
      </w:r>
      <w:r w:rsidRPr="00D15C41">
        <w:rPr>
          <w:rStyle w:val="1-Char"/>
          <w:rtl/>
        </w:rPr>
        <w:t>‌تواند فضل و لطف او را از</w:t>
      </w:r>
      <w:r w:rsidRPr="00D15C41">
        <w:rPr>
          <w:rStyle w:val="1-Char"/>
          <w:rFonts w:hint="cs"/>
          <w:rtl/>
        </w:rPr>
        <w:t xml:space="preserve"> انسان</w:t>
      </w:r>
      <w:r w:rsidRPr="00D15C41">
        <w:rPr>
          <w:rStyle w:val="1-Char"/>
          <w:rtl/>
        </w:rPr>
        <w:t xml:space="preserve"> برگرداند. </w:t>
      </w:r>
      <w:r w:rsidRPr="00D15C41">
        <w:rPr>
          <w:rStyle w:val="1-Char"/>
          <w:rFonts w:hint="cs"/>
          <w:rtl/>
        </w:rPr>
        <w:t>پس مؤمن از تهدید و ترهیب و آزار و خشم و قدرت و لومه و اتهام کافران و ملحدین هراسی به دل راه نمی</w:t>
      </w:r>
      <w:r w:rsidRPr="00D15C41">
        <w:rPr>
          <w:rStyle w:val="1-Char"/>
          <w:rFonts w:hint="cs"/>
          <w:rtl/>
        </w:rPr>
        <w:softHyphen/>
        <w:t>دهد؛ چرا که هیچ کس بدون اراد</w:t>
      </w:r>
      <w:r w:rsidR="00050352">
        <w:rPr>
          <w:rStyle w:val="1-Char"/>
          <w:rFonts w:hint="cs"/>
          <w:rtl/>
        </w:rPr>
        <w:t>ۀ</w:t>
      </w:r>
      <w:r w:rsidRPr="00D15C41">
        <w:rPr>
          <w:rStyle w:val="1-Char"/>
          <w:rFonts w:hint="cs"/>
          <w:rtl/>
        </w:rPr>
        <w:t xml:space="preserve"> ضارّ نمی</w:t>
      </w:r>
      <w:r w:rsidRPr="00D15C41">
        <w:rPr>
          <w:rStyle w:val="1-Char"/>
          <w:rFonts w:hint="cs"/>
          <w:rtl/>
        </w:rPr>
        <w:softHyphen/>
        <w:t xml:space="preserve">تواند به وی ضرر برساند. </w:t>
      </w:r>
    </w:p>
    <w:p w:rsidR="00D60342" w:rsidRPr="00D15C41" w:rsidRDefault="00D60342" w:rsidP="00D60342">
      <w:pPr>
        <w:widowControl w:val="0"/>
        <w:rPr>
          <w:rStyle w:val="1-Char"/>
          <w:rtl/>
        </w:rPr>
      </w:pPr>
      <w:r w:rsidRPr="00D15C41">
        <w:rPr>
          <w:rStyle w:val="1-Char"/>
          <w:rFonts w:hint="cs"/>
          <w:rtl/>
        </w:rPr>
        <w:t xml:space="preserve">همچنین </w:t>
      </w:r>
      <w:r w:rsidRPr="00D15C41">
        <w:rPr>
          <w:rStyle w:val="1-Char"/>
          <w:rtl/>
        </w:rPr>
        <w:t>‏</w:t>
      </w:r>
      <w:r w:rsidRPr="00D15C41">
        <w:rPr>
          <w:rStyle w:val="1-Char"/>
          <w:rFonts w:hint="cs"/>
          <w:rtl/>
        </w:rPr>
        <w:t xml:space="preserve">مؤمن یقین دارد </w:t>
      </w:r>
      <w:r w:rsidRPr="00D15C41">
        <w:rPr>
          <w:rStyle w:val="1-Char"/>
          <w:rtl/>
        </w:rPr>
        <w:t>ه</w:t>
      </w:r>
      <w:r w:rsidR="00801F13">
        <w:rPr>
          <w:rStyle w:val="1-Char"/>
          <w:rtl/>
        </w:rPr>
        <w:t>ی</w:t>
      </w:r>
      <w:r w:rsidRPr="00D15C41">
        <w:rPr>
          <w:rStyle w:val="1-Char"/>
          <w:rtl/>
        </w:rPr>
        <w:t>چ رخداد</w:t>
      </w:r>
      <w:r w:rsidR="00801F13">
        <w:rPr>
          <w:rStyle w:val="1-Char"/>
          <w:rtl/>
        </w:rPr>
        <w:t>ی</w:t>
      </w:r>
      <w:r w:rsidRPr="00D15C41">
        <w:rPr>
          <w:rStyle w:val="1-Char"/>
          <w:rtl/>
        </w:rPr>
        <w:t xml:space="preserve"> در زم</w:t>
      </w:r>
      <w:r w:rsidR="00801F13">
        <w:rPr>
          <w:rStyle w:val="1-Char"/>
          <w:rtl/>
        </w:rPr>
        <w:t>ی</w:t>
      </w:r>
      <w:r w:rsidRPr="00D15C41">
        <w:rPr>
          <w:rStyle w:val="1-Char"/>
          <w:rtl/>
        </w:rPr>
        <w:t>ن به وقوع نم</w:t>
      </w:r>
      <w:r w:rsidR="00801F13">
        <w:rPr>
          <w:rStyle w:val="1-Char"/>
          <w:rtl/>
        </w:rPr>
        <w:t>ی</w:t>
      </w:r>
      <w:r w:rsidRPr="00D15C41">
        <w:rPr>
          <w:rStyle w:val="1-Char"/>
          <w:rtl/>
        </w:rPr>
        <w:t>‌پ</w:t>
      </w:r>
      <w:r w:rsidR="00801F13">
        <w:rPr>
          <w:rStyle w:val="1-Char"/>
          <w:rtl/>
        </w:rPr>
        <w:t>ی</w:t>
      </w:r>
      <w:r w:rsidRPr="00D15C41">
        <w:rPr>
          <w:rStyle w:val="1-Char"/>
          <w:rtl/>
        </w:rPr>
        <w:t xml:space="preserve">وندد، </w:t>
      </w:r>
      <w:r w:rsidR="00801F13">
        <w:rPr>
          <w:rStyle w:val="1-Char"/>
          <w:rtl/>
        </w:rPr>
        <w:t>ی</w:t>
      </w:r>
      <w:r w:rsidRPr="00D15C41">
        <w:rPr>
          <w:rStyle w:val="1-Char"/>
          <w:rtl/>
        </w:rPr>
        <w:t>ا ب</w:t>
      </w:r>
      <w:r w:rsidRPr="00D15C41">
        <w:rPr>
          <w:rStyle w:val="1-Char"/>
          <w:rFonts w:hint="cs"/>
          <w:rtl/>
        </w:rPr>
        <w:t>رایش اتفاق نمی</w:t>
      </w:r>
      <w:r w:rsidRPr="00D15C41">
        <w:rPr>
          <w:rStyle w:val="1-Char"/>
          <w:rFonts w:hint="cs"/>
          <w:rtl/>
        </w:rPr>
        <w:softHyphen/>
        <w:t>افتد</w:t>
      </w:r>
      <w:r w:rsidRPr="00D15C41">
        <w:rPr>
          <w:rStyle w:val="1-Char"/>
          <w:rtl/>
        </w:rPr>
        <w:t>، مگر ا</w:t>
      </w:r>
      <w:r w:rsidR="00801F13">
        <w:rPr>
          <w:rStyle w:val="1-Char"/>
          <w:rtl/>
        </w:rPr>
        <w:t>ی</w:t>
      </w:r>
      <w:r w:rsidRPr="00D15C41">
        <w:rPr>
          <w:rStyle w:val="1-Char"/>
          <w:rtl/>
        </w:rPr>
        <w:t xml:space="preserve">ن </w:t>
      </w:r>
      <w:r w:rsidR="00801F13">
        <w:rPr>
          <w:rStyle w:val="1-Char"/>
          <w:rtl/>
        </w:rPr>
        <w:t>ک</w:t>
      </w:r>
      <w:r w:rsidRPr="00D15C41">
        <w:rPr>
          <w:rStyle w:val="1-Char"/>
          <w:rtl/>
        </w:rPr>
        <w:t>ه پ</w:t>
      </w:r>
      <w:r w:rsidR="00801F13">
        <w:rPr>
          <w:rStyle w:val="1-Char"/>
          <w:rtl/>
        </w:rPr>
        <w:t>ی</w:t>
      </w:r>
      <w:r w:rsidRPr="00D15C41">
        <w:rPr>
          <w:rStyle w:val="1-Char"/>
          <w:rtl/>
        </w:rPr>
        <w:t>ش از آفر</w:t>
      </w:r>
      <w:r w:rsidR="00801F13">
        <w:rPr>
          <w:rStyle w:val="1-Char"/>
          <w:rtl/>
        </w:rPr>
        <w:t>ی</w:t>
      </w:r>
      <w:r w:rsidRPr="00D15C41">
        <w:rPr>
          <w:rStyle w:val="1-Char"/>
          <w:rtl/>
        </w:rPr>
        <w:t>نش زم</w:t>
      </w:r>
      <w:r w:rsidR="00801F13">
        <w:rPr>
          <w:rStyle w:val="1-Char"/>
          <w:rtl/>
        </w:rPr>
        <w:t>ی</w:t>
      </w:r>
      <w:r w:rsidRPr="00D15C41">
        <w:rPr>
          <w:rStyle w:val="1-Char"/>
          <w:rtl/>
        </w:rPr>
        <w:t xml:space="preserve">ن و خود </w:t>
      </w:r>
      <w:r w:rsidRPr="00D15C41">
        <w:rPr>
          <w:rStyle w:val="1-Char"/>
          <w:rFonts w:hint="cs"/>
          <w:rtl/>
        </w:rPr>
        <w:t>وی</w:t>
      </w:r>
      <w:r w:rsidRPr="00D15C41">
        <w:rPr>
          <w:rStyle w:val="1-Char"/>
          <w:rtl/>
        </w:rPr>
        <w:t xml:space="preserve">، در </w:t>
      </w:r>
      <w:r w:rsidR="00801F13">
        <w:rPr>
          <w:rStyle w:val="1-Char"/>
          <w:rtl/>
        </w:rPr>
        <w:t>ک</w:t>
      </w:r>
      <w:r w:rsidRPr="00D15C41">
        <w:rPr>
          <w:rStyle w:val="1-Char"/>
          <w:rtl/>
        </w:rPr>
        <w:t>تاب بزرگ و مهم</w:t>
      </w:r>
      <w:r w:rsidR="00801F13">
        <w:rPr>
          <w:rStyle w:val="1-Char"/>
          <w:rtl/>
        </w:rPr>
        <w:t>ی</w:t>
      </w:r>
      <w:r w:rsidRPr="00D15C41">
        <w:rPr>
          <w:rStyle w:val="1-Char"/>
          <w:rFonts w:hint="cs"/>
          <w:rtl/>
        </w:rPr>
        <w:t xml:space="preserve"> </w:t>
      </w:r>
      <w:r w:rsidRPr="00D15C41">
        <w:rPr>
          <w:rStyle w:val="1-Char"/>
          <w:rtl/>
        </w:rPr>
        <w:t>به نام لوح محفوظ، ثبت و ضبط بوده است، ‏</w:t>
      </w:r>
      <w:r w:rsidRPr="00D53BEA">
        <w:rPr>
          <w:rFonts w:hint="cs"/>
          <w:color w:val="000000"/>
          <w:sz w:val="24"/>
          <w:szCs w:val="28"/>
          <w:rtl/>
        </w:rPr>
        <w:t xml:space="preserve">و </w:t>
      </w:r>
      <w:r w:rsidRPr="00D15C41">
        <w:rPr>
          <w:rStyle w:val="1-Char"/>
          <w:rtl/>
        </w:rPr>
        <w:t>ا</w:t>
      </w:r>
      <w:r w:rsidR="00801F13">
        <w:rPr>
          <w:rStyle w:val="1-Char"/>
          <w:rtl/>
        </w:rPr>
        <w:t>ی</w:t>
      </w:r>
      <w:r w:rsidRPr="00D15C41">
        <w:rPr>
          <w:rStyle w:val="1-Char"/>
          <w:rtl/>
        </w:rPr>
        <w:t xml:space="preserve">ن بدان خاطر است </w:t>
      </w:r>
      <w:r w:rsidR="00801F13">
        <w:rPr>
          <w:rStyle w:val="1-Char"/>
          <w:rtl/>
        </w:rPr>
        <w:t>ک</w:t>
      </w:r>
      <w:r w:rsidRPr="00D15C41">
        <w:rPr>
          <w:rStyle w:val="1-Char"/>
          <w:rtl/>
        </w:rPr>
        <w:t xml:space="preserve">ه </w:t>
      </w:r>
      <w:r w:rsidRPr="00D15C41">
        <w:rPr>
          <w:rStyle w:val="1-Char"/>
          <w:rFonts w:hint="cs"/>
          <w:rtl/>
        </w:rPr>
        <w:t xml:space="preserve">انسان </w:t>
      </w:r>
      <w:r w:rsidRPr="00D15C41">
        <w:rPr>
          <w:rStyle w:val="1-Char"/>
          <w:rtl/>
        </w:rPr>
        <w:t>نه بر از دست دادن چ</w:t>
      </w:r>
      <w:r w:rsidR="00801F13">
        <w:rPr>
          <w:rStyle w:val="1-Char"/>
          <w:rtl/>
        </w:rPr>
        <w:t>ی</w:t>
      </w:r>
      <w:r w:rsidRPr="00D15C41">
        <w:rPr>
          <w:rStyle w:val="1-Char"/>
          <w:rtl/>
        </w:rPr>
        <w:t>ز</w:t>
      </w:r>
      <w:r w:rsidR="00801F13">
        <w:rPr>
          <w:rStyle w:val="1-Char"/>
          <w:rtl/>
        </w:rPr>
        <w:t>ی</w:t>
      </w:r>
      <w:r w:rsidRPr="00D15C41">
        <w:rPr>
          <w:rStyle w:val="1-Char"/>
          <w:rtl/>
        </w:rPr>
        <w:t xml:space="preserve"> غم بخورد </w:t>
      </w:r>
      <w:r w:rsidR="00801F13">
        <w:rPr>
          <w:rStyle w:val="1-Char"/>
          <w:rtl/>
        </w:rPr>
        <w:t>ک</w:t>
      </w:r>
      <w:r w:rsidRPr="00D15C41">
        <w:rPr>
          <w:rStyle w:val="1-Char"/>
          <w:rtl/>
        </w:rPr>
        <w:t>ه از دست</w:t>
      </w:r>
      <w:r w:rsidRPr="00D15C41">
        <w:rPr>
          <w:rStyle w:val="1-Char"/>
          <w:rFonts w:hint="cs"/>
          <w:rtl/>
        </w:rPr>
        <w:t>انش</w:t>
      </w:r>
      <w:r w:rsidRPr="00D15C41">
        <w:rPr>
          <w:rStyle w:val="1-Char"/>
          <w:rtl/>
        </w:rPr>
        <w:t xml:space="preserve"> بدر رفته است، و نه شادمان شود بر آنچه خدا</w:t>
      </w:r>
      <w:r w:rsidR="00333154" w:rsidRPr="00333154">
        <w:rPr>
          <w:rStyle w:val="1-Char"/>
          <w:rFonts w:cs="CTraditional Arabic"/>
          <w:rtl/>
        </w:rPr>
        <w:t>أ</w:t>
      </w:r>
      <w:r w:rsidRPr="00D15C41">
        <w:rPr>
          <w:rStyle w:val="1-Char"/>
          <w:rtl/>
        </w:rPr>
        <w:t xml:space="preserve"> به دستان</w:t>
      </w:r>
      <w:r w:rsidRPr="00D15C41">
        <w:rPr>
          <w:rStyle w:val="1-Char"/>
          <w:rFonts w:hint="cs"/>
          <w:rtl/>
        </w:rPr>
        <w:t>ش</w:t>
      </w:r>
      <w:r w:rsidRPr="00D15C41">
        <w:rPr>
          <w:rStyle w:val="1-Char"/>
          <w:rtl/>
        </w:rPr>
        <w:t xml:space="preserve"> رسانده است</w:t>
      </w:r>
      <w:r w:rsidRPr="00D15C41">
        <w:rPr>
          <w:rStyle w:val="1-Char"/>
          <w:rFonts w:hint="cs"/>
          <w:rtl/>
        </w:rPr>
        <w:t>، بدین خاطر به قضا و قدر خداوند راضی و خشنود است.</w:t>
      </w:r>
      <w:r w:rsidRPr="00D15C41">
        <w:rPr>
          <w:rStyle w:val="1-Char"/>
          <w:rtl/>
        </w:rPr>
        <w:t xml:space="preserve"> </w:t>
      </w:r>
      <w:r w:rsidRPr="00D15C41">
        <w:rPr>
          <w:rStyle w:val="1-Char"/>
          <w:rFonts w:hint="cs"/>
          <w:rtl/>
        </w:rPr>
        <w:t>مؤمن و حکومت اسلامی راه</w:t>
      </w:r>
      <w:r w:rsidRPr="00D15C41">
        <w:rPr>
          <w:rStyle w:val="1-Char"/>
          <w:rFonts w:hint="cs"/>
          <w:rtl/>
        </w:rPr>
        <w:softHyphen/>
        <w:t>های رسیدن ضرر به خود و دیگران را می</w:t>
      </w:r>
      <w:r w:rsidRPr="00D15C41">
        <w:rPr>
          <w:rStyle w:val="1-Char"/>
          <w:rFonts w:hint="cs"/>
          <w:rtl/>
        </w:rPr>
        <w:softHyphen/>
        <w:t>بندند؛ چرا که</w:t>
      </w:r>
      <w:r w:rsidR="001858AA">
        <w:rPr>
          <w:rStyle w:val="1-Char"/>
          <w:rFonts w:hint="cs"/>
          <w:rtl/>
        </w:rPr>
        <w:t xml:space="preserve"> آن‌ها </w:t>
      </w:r>
      <w:r w:rsidRPr="00D15C41">
        <w:rPr>
          <w:rStyle w:val="1-Char"/>
          <w:rFonts w:hint="cs"/>
          <w:rtl/>
        </w:rPr>
        <w:t>نسبت به خود و دیگران مسئولیّت دارند و در برابرش بازخواست می</w:t>
      </w:r>
      <w:r w:rsidRPr="00D15C41">
        <w:rPr>
          <w:rStyle w:val="1-Char"/>
          <w:rFonts w:hint="cs"/>
          <w:rtl/>
        </w:rPr>
        <w:softHyphen/>
        <w:t>گردند.</w:t>
      </w:r>
    </w:p>
    <w:p w:rsidR="00D60342" w:rsidRPr="0003476F" w:rsidRDefault="00D60342" w:rsidP="00C00B09">
      <w:pPr>
        <w:pStyle w:val="3-"/>
        <w:rPr>
          <w:lang w:bidi="fa-IR"/>
        </w:rPr>
      </w:pPr>
      <w:bookmarkStart w:id="960" w:name="_Toc404710395"/>
      <w:bookmarkStart w:id="961" w:name="_Toc442688724"/>
      <w:r>
        <w:rPr>
          <w:rFonts w:hint="cs"/>
          <w:rtl/>
          <w:lang w:bidi="fa-IR"/>
        </w:rPr>
        <w:t>92-</w:t>
      </w:r>
      <w:r w:rsidRPr="0003476F">
        <w:rPr>
          <w:rFonts w:hint="cs"/>
          <w:rtl/>
          <w:lang w:bidi="fa-IR"/>
        </w:rPr>
        <w:t>نافِع</w:t>
      </w:r>
      <w:bookmarkEnd w:id="960"/>
      <w:bookmarkEnd w:id="961"/>
      <w:r w:rsidRPr="0003476F">
        <w:rPr>
          <w:lang w:bidi="fa-IR"/>
        </w:rPr>
        <w:fldChar w:fldCharType="begin"/>
      </w:r>
      <w:r w:rsidRPr="0003476F">
        <w:rPr>
          <w:lang w:bidi="fa-IR"/>
        </w:rPr>
        <w:instrText xml:space="preserve"> TC "</w:instrText>
      </w:r>
      <w:bookmarkStart w:id="962" w:name="_Toc373938147"/>
      <w:bookmarkStart w:id="963" w:name="_Toc404508295"/>
      <w:r w:rsidRPr="0003476F">
        <w:rPr>
          <w:rFonts w:hint="cs"/>
          <w:rtl/>
          <w:lang w:bidi="fa-IR"/>
        </w:rPr>
        <w:instrText>نافِع</w:instrText>
      </w:r>
      <w:bookmarkEnd w:id="962"/>
      <w:bookmarkEnd w:id="963"/>
      <w:r w:rsidRPr="0003476F">
        <w:rPr>
          <w:lang w:bidi="fa-IR"/>
        </w:rPr>
        <w:instrText xml:space="preserve">" \f C \l "1" </w:instrText>
      </w:r>
      <w:r w:rsidRPr="0003476F">
        <w:rPr>
          <w:lang w:bidi="fa-IR"/>
        </w:rPr>
        <w:fldChar w:fldCharType="end"/>
      </w:r>
    </w:p>
    <w:p w:rsidR="00D60342" w:rsidRPr="00D15C41" w:rsidRDefault="00D60342" w:rsidP="00D60342">
      <w:pPr>
        <w:widowControl w:val="0"/>
        <w:rPr>
          <w:rStyle w:val="1-Char"/>
          <w:rtl/>
        </w:rPr>
      </w:pPr>
      <w:r w:rsidRPr="00D15C41">
        <w:rPr>
          <w:rStyle w:val="1-Char"/>
          <w:rFonts w:hint="cs"/>
          <w:rtl/>
        </w:rPr>
        <w:t>طبق آی</w:t>
      </w:r>
      <w:r w:rsidR="00050352">
        <w:rPr>
          <w:rStyle w:val="1-Char"/>
          <w:rFonts w:hint="cs"/>
          <w:rtl/>
        </w:rPr>
        <w:t>ۀ</w:t>
      </w:r>
      <w:r w:rsidRPr="00D15C41">
        <w:rPr>
          <w:rStyle w:val="1-Char"/>
          <w:rFonts w:hint="cs"/>
          <w:rtl/>
        </w:rPr>
        <w:t xml:space="preserve"> فوق همانگونه ضرر از طرفِ خدا است پس نفع نیز در دست اوست و او نافِع می</w:t>
      </w:r>
      <w:r w:rsidRPr="00D15C41">
        <w:rPr>
          <w:rStyle w:val="1-Char"/>
          <w:rFonts w:hint="cs"/>
          <w:rtl/>
        </w:rPr>
        <w:softHyphen/>
        <w:t>باشد. نافِع از ریش</w:t>
      </w:r>
      <w:r w:rsidR="00050352">
        <w:rPr>
          <w:rStyle w:val="1-Char"/>
          <w:rFonts w:hint="cs"/>
          <w:rtl/>
        </w:rPr>
        <w:t>ۀ</w:t>
      </w:r>
      <w:r w:rsidRPr="00D15C41">
        <w:rPr>
          <w:rStyle w:val="1-Char"/>
          <w:rFonts w:hint="cs"/>
          <w:rtl/>
        </w:rPr>
        <w:t xml:space="preserve"> نَفَعَ به معنای سود رسان می</w:t>
      </w:r>
      <w:r w:rsidRPr="00D15C41">
        <w:rPr>
          <w:rStyle w:val="1-Char"/>
          <w:rFonts w:hint="cs"/>
          <w:rtl/>
        </w:rPr>
        <w:softHyphen/>
        <w:t xml:space="preserve">باشد. </w:t>
      </w:r>
    </w:p>
    <w:p w:rsidR="00D60342" w:rsidRPr="00D15C41" w:rsidRDefault="00D60342" w:rsidP="00D60342">
      <w:pPr>
        <w:widowControl w:val="0"/>
        <w:rPr>
          <w:rStyle w:val="1-Char"/>
          <w:rtl/>
        </w:rPr>
      </w:pPr>
      <w:r w:rsidRPr="00D15C41">
        <w:rPr>
          <w:rStyle w:val="1-Char"/>
          <w:rFonts w:hint="cs"/>
          <w:rtl/>
        </w:rPr>
        <w:t>نافِع هرگونه امکاناتی (مادّی و معنوی) که انسان در مسیر حرکت به سوی کمال بدان نیازمند می</w:t>
      </w:r>
      <w:r w:rsidRPr="00D15C41">
        <w:rPr>
          <w:rStyle w:val="1-Char"/>
          <w:rFonts w:hint="cs"/>
          <w:rtl/>
        </w:rPr>
        <w:softHyphen/>
        <w:t>باشد را فراهم کرده و با اسباب و وسایل مادّی و معنوی به انسان یاری می</w:t>
      </w:r>
      <w:r w:rsidRPr="00D15C41">
        <w:rPr>
          <w:rStyle w:val="1-Char"/>
          <w:rFonts w:hint="cs"/>
          <w:rtl/>
        </w:rPr>
        <w:softHyphen/>
        <w:t>رساند تا در مسیر بندگی و جایگاه اصلی خود (خلیف</w:t>
      </w:r>
      <w:r w:rsidR="00050352">
        <w:rPr>
          <w:rStyle w:val="1-Char"/>
          <w:rFonts w:hint="cs"/>
          <w:rtl/>
        </w:rPr>
        <w:t>ۀ</w:t>
      </w:r>
      <w:r w:rsidRPr="00D15C41">
        <w:rPr>
          <w:rStyle w:val="1-Char"/>
          <w:rFonts w:hint="cs"/>
          <w:rtl/>
        </w:rPr>
        <w:t xml:space="preserve"> خداوند</w:t>
      </w:r>
      <w:r w:rsidR="00333154" w:rsidRPr="00333154">
        <w:rPr>
          <w:rStyle w:val="1-Char"/>
          <w:rFonts w:cs="CTraditional Arabic" w:hint="cs"/>
          <w:rtl/>
        </w:rPr>
        <w:t>أ</w:t>
      </w:r>
      <w:r w:rsidRPr="00D15C41">
        <w:rPr>
          <w:rStyle w:val="1-Char"/>
          <w:rFonts w:hint="cs"/>
          <w:rtl/>
        </w:rPr>
        <w:t>) قرار گیرد. تمامی منفعت</w:t>
      </w:r>
      <w:r w:rsidRPr="00D15C41">
        <w:rPr>
          <w:rStyle w:val="1-Char"/>
          <w:rFonts w:hint="cs"/>
          <w:rtl/>
        </w:rPr>
        <w:softHyphen/>
        <w:t>ها در دست نافِع می</w:t>
      </w:r>
      <w:r w:rsidRPr="00D15C41">
        <w:rPr>
          <w:rStyle w:val="1-Char"/>
          <w:rFonts w:hint="cs"/>
          <w:rtl/>
        </w:rPr>
        <w:softHyphen/>
        <w:t>باشند به</w:t>
      </w:r>
      <w:r w:rsidRPr="00D15C41">
        <w:rPr>
          <w:rStyle w:val="1-Char"/>
          <w:rFonts w:hint="cs"/>
          <w:rtl/>
        </w:rPr>
        <w:softHyphen/>
        <w:t>گونه</w:t>
      </w:r>
      <w:r w:rsidRPr="00D15C41">
        <w:rPr>
          <w:rStyle w:val="1-Char"/>
          <w:rFonts w:hint="cs"/>
          <w:rtl/>
        </w:rPr>
        <w:softHyphen/>
        <w:t>ای که کسی قدرت جلوگیری و کاهش و افزایش نفعِ وی را ندارد. نفعِ نافع در اوج کمال است و نفع رساندنش مای</w:t>
      </w:r>
      <w:r w:rsidR="00050352">
        <w:rPr>
          <w:rStyle w:val="1-Char"/>
          <w:rFonts w:hint="cs"/>
          <w:rtl/>
        </w:rPr>
        <w:t>ۀ</w:t>
      </w:r>
      <w:r w:rsidRPr="00D15C41">
        <w:rPr>
          <w:rStyle w:val="1-Char"/>
          <w:rFonts w:hint="cs"/>
          <w:rtl/>
        </w:rPr>
        <w:t xml:space="preserve"> کاهش منافع وی نمی</w:t>
      </w:r>
      <w:r w:rsidRPr="00D15C41">
        <w:rPr>
          <w:rStyle w:val="1-Char"/>
          <w:rFonts w:hint="cs"/>
          <w:rtl/>
        </w:rPr>
        <w:softHyphen/>
        <w:t>گردد و مقدار و انداز</w:t>
      </w:r>
      <w:r w:rsidR="00050352">
        <w:rPr>
          <w:rStyle w:val="1-Char"/>
          <w:rFonts w:hint="cs"/>
          <w:rtl/>
        </w:rPr>
        <w:t>ۀ</w:t>
      </w:r>
      <w:r w:rsidRPr="00D15C41">
        <w:rPr>
          <w:rStyle w:val="1-Char"/>
          <w:rFonts w:hint="cs"/>
          <w:rtl/>
        </w:rPr>
        <w:t xml:space="preserve"> نفع وی بنا بر حکمت و رحمت و رأفت است که تمامی موجودات هرکدام به گونه</w:t>
      </w:r>
      <w:r w:rsidRPr="00D15C41">
        <w:rPr>
          <w:rStyle w:val="1-Char"/>
          <w:rFonts w:hint="cs"/>
          <w:rtl/>
        </w:rPr>
        <w:softHyphen/>
        <w:t>ای و اندازه</w:t>
      </w:r>
      <w:r w:rsidRPr="00D15C41">
        <w:rPr>
          <w:rStyle w:val="1-Char"/>
          <w:rFonts w:hint="cs"/>
          <w:rtl/>
        </w:rPr>
        <w:softHyphen/>
        <w:t>ای از آن بهره</w:t>
      </w:r>
      <w:r w:rsidRPr="00D15C41">
        <w:rPr>
          <w:rStyle w:val="1-Char"/>
          <w:rFonts w:hint="cs"/>
          <w:rtl/>
        </w:rPr>
        <w:softHyphen/>
        <w:t>مند هستند.</w:t>
      </w:r>
    </w:p>
    <w:p w:rsidR="00D60342" w:rsidRPr="00D15C41" w:rsidRDefault="00D60342" w:rsidP="00D60342">
      <w:pPr>
        <w:widowControl w:val="0"/>
        <w:rPr>
          <w:rStyle w:val="1-Char"/>
          <w:rtl/>
        </w:rPr>
      </w:pPr>
      <w:r w:rsidRPr="00D15C41">
        <w:rPr>
          <w:rStyle w:val="1-Char"/>
          <w:rFonts w:hint="cs"/>
          <w:rtl/>
        </w:rPr>
        <w:t>همانطور که در بحث نام مبارک و زیبای</w:t>
      </w:r>
      <w:r w:rsidR="00A9498A">
        <w:rPr>
          <w:rStyle w:val="1-Char"/>
          <w:rFonts w:hint="cs"/>
          <w:rtl/>
        </w:rPr>
        <w:t xml:space="preserve"> </w:t>
      </w:r>
      <w:r w:rsidRPr="00D15C41">
        <w:rPr>
          <w:rStyle w:val="1-Char"/>
          <w:rFonts w:hint="cs"/>
          <w:rtl/>
        </w:rPr>
        <w:t>"ضارّ"</w:t>
      </w:r>
      <w:r w:rsidR="00A9498A">
        <w:rPr>
          <w:rStyle w:val="1-Char"/>
          <w:rFonts w:hint="cs"/>
          <w:rtl/>
        </w:rPr>
        <w:t xml:space="preserve"> </w:t>
      </w:r>
      <w:r w:rsidRPr="00D15C41">
        <w:rPr>
          <w:rStyle w:val="1-Char"/>
          <w:rFonts w:hint="cs"/>
          <w:rtl/>
        </w:rPr>
        <w:t>اشاره گردید نفع و ضرر فقط از جانب خداوند است و اگر خداوند خواهان رسیدن</w:t>
      </w:r>
      <w:r w:rsidR="001858AA">
        <w:rPr>
          <w:rStyle w:val="1-Char"/>
          <w:rFonts w:hint="cs"/>
          <w:rtl/>
        </w:rPr>
        <w:t xml:space="preserve"> آن‌ها </w:t>
      </w:r>
      <w:r w:rsidRPr="00D15C41">
        <w:rPr>
          <w:rStyle w:val="1-Char"/>
          <w:rFonts w:hint="cs"/>
          <w:rtl/>
        </w:rPr>
        <w:t>به انسان باشد، کسی نمی</w:t>
      </w:r>
      <w:r w:rsidRPr="00D15C41">
        <w:rPr>
          <w:rStyle w:val="1-Char"/>
          <w:rFonts w:hint="cs"/>
          <w:rtl/>
        </w:rPr>
        <w:softHyphen/>
        <w:t>تواند از رساندن</w:t>
      </w:r>
      <w:r w:rsidR="001858AA">
        <w:rPr>
          <w:rStyle w:val="1-Char"/>
          <w:rFonts w:hint="cs"/>
          <w:rtl/>
        </w:rPr>
        <w:t xml:space="preserve"> آن‌ها </w:t>
      </w:r>
      <w:r w:rsidRPr="00D15C41">
        <w:rPr>
          <w:rStyle w:val="1-Char"/>
          <w:rFonts w:hint="cs"/>
          <w:rtl/>
        </w:rPr>
        <w:t>به انسان جلوگیری کند و مؤمن برای رسیدن به منافع از راهِ حرام وارد نمی</w:t>
      </w:r>
      <w:r w:rsidRPr="00D15C41">
        <w:rPr>
          <w:rStyle w:val="1-Char"/>
          <w:rFonts w:hint="cs"/>
          <w:rtl/>
        </w:rPr>
        <w:softHyphen/>
        <w:t>شود بلکه با اتّخاذ اسبابِ لازم و توکّل بر خداوند کارها و نتیج</w:t>
      </w:r>
      <w:r w:rsidR="00050352">
        <w:rPr>
          <w:rStyle w:val="1-Char"/>
          <w:rFonts w:hint="cs"/>
          <w:rtl/>
        </w:rPr>
        <w:t>ۀ</w:t>
      </w:r>
      <w:r w:rsidRPr="00D15C41">
        <w:rPr>
          <w:rStyle w:val="1-Char"/>
          <w:rFonts w:hint="cs"/>
          <w:rtl/>
        </w:rPr>
        <w:t xml:space="preserve"> کسب منافع را به خدای وکیلِ نافعِ حکیم می</w:t>
      </w:r>
      <w:r w:rsidRPr="00D15C41">
        <w:rPr>
          <w:rStyle w:val="1-Char"/>
          <w:rFonts w:hint="cs"/>
          <w:rtl/>
        </w:rPr>
        <w:softHyphen/>
        <w:t xml:space="preserve">سپارد. </w:t>
      </w:r>
    </w:p>
    <w:p w:rsidR="00D60342" w:rsidRPr="00D15C41" w:rsidRDefault="00D60342" w:rsidP="00D60342">
      <w:pPr>
        <w:widowControl w:val="0"/>
        <w:rPr>
          <w:rStyle w:val="1-Char"/>
          <w:rtl/>
        </w:rPr>
      </w:pPr>
      <w:r w:rsidRPr="00D15C41">
        <w:rPr>
          <w:rStyle w:val="1-Char"/>
          <w:rFonts w:hint="cs"/>
          <w:rtl/>
        </w:rPr>
        <w:t>همچنین مؤمن بر هر مقداری از منفعت</w:t>
      </w:r>
      <w:r w:rsidRPr="00D15C41">
        <w:rPr>
          <w:rStyle w:val="1-Char"/>
          <w:rFonts w:hint="cs"/>
          <w:rtl/>
        </w:rPr>
        <w:softHyphen/>
        <w:t>هایی که به وی می</w:t>
      </w:r>
      <w:r w:rsidRPr="00D15C41">
        <w:rPr>
          <w:rStyle w:val="1-Char"/>
          <w:rFonts w:hint="cs"/>
          <w:rtl/>
        </w:rPr>
        <w:softHyphen/>
        <w:t>رسد شکرگزار و راضی است؛ چرا که شکرگزاری مای</w:t>
      </w:r>
      <w:r w:rsidR="00050352">
        <w:rPr>
          <w:rStyle w:val="1-Char"/>
          <w:rFonts w:hint="cs"/>
          <w:rtl/>
        </w:rPr>
        <w:t>ۀ</w:t>
      </w:r>
      <w:r w:rsidRPr="00D15C41">
        <w:rPr>
          <w:rStyle w:val="1-Char"/>
          <w:rFonts w:hint="cs"/>
          <w:rtl/>
        </w:rPr>
        <w:t xml:space="preserve"> افزایش نعمت است. و همچنین مؤمن نه تنها مانع خیر و نیکی و منفعت به دیگران نمی</w:t>
      </w:r>
      <w:r w:rsidRPr="00D15C41">
        <w:rPr>
          <w:rStyle w:val="1-Char"/>
          <w:rFonts w:hint="cs"/>
          <w:rtl/>
        </w:rPr>
        <w:softHyphen/>
        <w:t>گردد بلکه دیگران را از منافع و نعمت</w:t>
      </w:r>
      <w:r w:rsidRPr="00D15C41">
        <w:rPr>
          <w:rStyle w:val="1-Char"/>
          <w:rFonts w:hint="cs"/>
          <w:rtl/>
        </w:rPr>
        <w:softHyphen/>
        <w:t>های خدادادی بهره</w:t>
      </w:r>
      <w:r w:rsidRPr="00D15C41">
        <w:rPr>
          <w:rStyle w:val="1-Char"/>
          <w:rFonts w:hint="cs"/>
          <w:rtl/>
        </w:rPr>
        <w:softHyphen/>
        <w:t>مند می‌سازد.</w:t>
      </w:r>
    </w:p>
    <w:p w:rsidR="00D60342" w:rsidRPr="0003476F" w:rsidRDefault="00D60342" w:rsidP="00C00B09">
      <w:pPr>
        <w:pStyle w:val="3-"/>
        <w:rPr>
          <w:lang w:bidi="fa-IR"/>
        </w:rPr>
      </w:pPr>
      <w:bookmarkStart w:id="964" w:name="_Toc404710396"/>
      <w:bookmarkStart w:id="965" w:name="_Toc442688725"/>
      <w:r>
        <w:rPr>
          <w:rFonts w:hint="cs"/>
          <w:rtl/>
          <w:lang w:bidi="fa-IR"/>
        </w:rPr>
        <w:t>93-</w:t>
      </w:r>
      <w:r w:rsidRPr="0003476F">
        <w:rPr>
          <w:rFonts w:hint="cs"/>
          <w:rtl/>
          <w:lang w:bidi="fa-IR"/>
        </w:rPr>
        <w:t>نور</w:t>
      </w:r>
      <w:bookmarkEnd w:id="964"/>
      <w:bookmarkEnd w:id="965"/>
      <w:r w:rsidRPr="0003476F">
        <w:rPr>
          <w:lang w:bidi="fa-IR"/>
        </w:rPr>
        <w:fldChar w:fldCharType="begin"/>
      </w:r>
      <w:r w:rsidRPr="0003476F">
        <w:rPr>
          <w:lang w:bidi="fa-IR"/>
        </w:rPr>
        <w:instrText xml:space="preserve"> TC "</w:instrText>
      </w:r>
      <w:bookmarkStart w:id="966" w:name="_Toc373938148"/>
      <w:bookmarkStart w:id="967" w:name="_Toc404508296"/>
      <w:r w:rsidRPr="0003476F">
        <w:rPr>
          <w:rFonts w:hint="cs"/>
          <w:rtl/>
          <w:lang w:bidi="fa-IR"/>
        </w:rPr>
        <w:instrText>نور</w:instrText>
      </w:r>
      <w:bookmarkEnd w:id="966"/>
      <w:bookmarkEnd w:id="967"/>
      <w:r w:rsidRPr="0003476F">
        <w:rPr>
          <w:lang w:bidi="fa-IR"/>
        </w:rPr>
        <w:instrText xml:space="preserve">" \f C \l "1" </w:instrText>
      </w:r>
      <w:r w:rsidRPr="0003476F">
        <w:rPr>
          <w:lang w:bidi="fa-IR"/>
        </w:rPr>
        <w:fldChar w:fldCharType="end"/>
      </w:r>
    </w:p>
    <w:p w:rsidR="00D60342" w:rsidRPr="00D53BEA" w:rsidRDefault="00D60342" w:rsidP="00C00B09">
      <w:pPr>
        <w:widowControl w:val="0"/>
        <w:rPr>
          <w:rFonts w:ascii="Lotus Linotype" w:hAnsi="Lotus Linotype" w:cs="2  Zar"/>
          <w:b/>
          <w:bCs/>
          <w:color w:val="000000"/>
          <w:sz w:val="28"/>
          <w:szCs w:val="28"/>
          <w:lang w:bidi="fa-IR"/>
        </w:rPr>
      </w:pPr>
      <w:r w:rsidRPr="00D15C41">
        <w:rPr>
          <w:rStyle w:val="1-Char"/>
          <w:rFonts w:hint="cs"/>
          <w:rtl/>
        </w:rPr>
        <w:t>خداوند</w:t>
      </w:r>
      <w:r w:rsidR="00333154" w:rsidRPr="00333154">
        <w:rPr>
          <w:rStyle w:val="1-Char"/>
          <w:rFonts w:cs="CTraditional Arabic" w:hint="cs"/>
          <w:rtl/>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C00B09">
        <w:rPr>
          <w:rStyle w:val="1-Char"/>
          <w:rFonts w:hint="cs"/>
          <w:rtl/>
        </w:rPr>
        <w:t xml:space="preserve"> </w:t>
      </w:r>
      <w:r w:rsidR="00C00B09">
        <w:rPr>
          <w:rStyle w:val="1-Char"/>
          <w:rFonts w:cs="Traditional Arabic"/>
          <w:color w:val="000000"/>
          <w:shd w:val="clear" w:color="auto" w:fill="FFFFFF"/>
          <w:rtl/>
        </w:rPr>
        <w:t>﴿</w:t>
      </w:r>
      <w:r w:rsidR="00C00B09" w:rsidRPr="00DD64CA">
        <w:rPr>
          <w:rStyle w:val="5-Char0"/>
          <w:rtl/>
        </w:rPr>
        <w:t>۞</w:t>
      </w:r>
      <w:r w:rsidR="00C00B09" w:rsidRPr="00DD64CA">
        <w:rPr>
          <w:rStyle w:val="5-Char0"/>
          <w:rFonts w:hint="cs"/>
          <w:rtl/>
        </w:rPr>
        <w:t>ٱللَّهُ</w:t>
      </w:r>
      <w:r w:rsidR="00C00B09" w:rsidRPr="00DD64CA">
        <w:rPr>
          <w:rStyle w:val="5-Char0"/>
          <w:rtl/>
        </w:rPr>
        <w:t xml:space="preserve"> نُورُ </w:t>
      </w:r>
      <w:r w:rsidR="00C00B09" w:rsidRPr="00DD64CA">
        <w:rPr>
          <w:rStyle w:val="5-Char0"/>
          <w:rFonts w:hint="cs"/>
          <w:rtl/>
        </w:rPr>
        <w:t>ٱلسَّمَٰوَٰتِ</w:t>
      </w:r>
      <w:r w:rsidR="00C00B09" w:rsidRPr="00DD64CA">
        <w:rPr>
          <w:rStyle w:val="5-Char0"/>
          <w:rtl/>
        </w:rPr>
        <w:t xml:space="preserve"> وَ</w:t>
      </w:r>
      <w:r w:rsidR="00C00B09" w:rsidRPr="00DD64CA">
        <w:rPr>
          <w:rStyle w:val="5-Char0"/>
          <w:rFonts w:hint="cs"/>
          <w:rtl/>
        </w:rPr>
        <w:t>ٱلۡأَرۡضِۚ</w:t>
      </w:r>
      <w:r w:rsidR="00C00B09">
        <w:rPr>
          <w:rStyle w:val="1-Char"/>
          <w:rFonts w:cs="Traditional Arabic"/>
          <w:color w:val="000000"/>
          <w:shd w:val="clear" w:color="auto" w:fill="FFFFFF"/>
          <w:rtl/>
        </w:rPr>
        <w:t>﴾</w:t>
      </w:r>
      <w:r w:rsidR="00C00B09" w:rsidRPr="00DD64CA">
        <w:rPr>
          <w:rStyle w:val="5-Char0"/>
          <w:rtl/>
        </w:rPr>
        <w:t xml:space="preserve"> </w:t>
      </w:r>
      <w:r w:rsidR="00C00B09" w:rsidRPr="00A14DCC">
        <w:rPr>
          <w:rStyle w:val="8-Char"/>
          <w:rtl/>
        </w:rPr>
        <w:t>[النور: 35]</w:t>
      </w:r>
      <w:r w:rsidRPr="00D15C41">
        <w:rPr>
          <w:rStyle w:val="1-Char"/>
          <w:rFonts w:hint="cs"/>
          <w:rtl/>
        </w:rPr>
        <w:t xml:space="preserve"> </w:t>
      </w:r>
      <w:r w:rsidRPr="00C00B09">
        <w:rPr>
          <w:rStyle w:val="5-Char"/>
          <w:rFonts w:hint="cs"/>
          <w:rtl/>
        </w:rPr>
        <w:t>(</w:t>
      </w:r>
      <w:r w:rsidRPr="00C00B09">
        <w:rPr>
          <w:rStyle w:val="5-Char"/>
          <w:rtl/>
        </w:rPr>
        <w:t>خدا روشنگر آسمان</w:t>
      </w:r>
      <w:r w:rsidR="00C00B09" w:rsidRPr="00C00B09">
        <w:rPr>
          <w:rStyle w:val="5-Char"/>
          <w:rFonts w:hint="cs"/>
          <w:rtl/>
        </w:rPr>
        <w:t>‌</w:t>
      </w:r>
      <w:r w:rsidRPr="00C00B09">
        <w:rPr>
          <w:rStyle w:val="5-Char"/>
          <w:rtl/>
        </w:rPr>
        <w:t>ها و زم</w:t>
      </w:r>
      <w:r w:rsidR="00801F13">
        <w:rPr>
          <w:rStyle w:val="5-Char"/>
          <w:rtl/>
        </w:rPr>
        <w:t>ی</w:t>
      </w:r>
      <w:r w:rsidRPr="00C00B09">
        <w:rPr>
          <w:rStyle w:val="5-Char"/>
          <w:rtl/>
        </w:rPr>
        <w:t>ن است</w:t>
      </w:r>
      <w:r w:rsidRPr="00C00B09">
        <w:rPr>
          <w:rStyle w:val="5-Char"/>
          <w:rFonts w:hint="cs"/>
          <w:rtl/>
        </w:rPr>
        <w:t>.)</w:t>
      </w:r>
      <w:r w:rsidRPr="00C00B09">
        <w:rPr>
          <w:rStyle w:val="5-Char"/>
          <w:rtl/>
        </w:rPr>
        <w:t>‏</w:t>
      </w:r>
    </w:p>
    <w:p w:rsidR="00D60342" w:rsidRPr="00D15C41" w:rsidRDefault="00D60342" w:rsidP="00D60342">
      <w:pPr>
        <w:widowControl w:val="0"/>
        <w:rPr>
          <w:rStyle w:val="1-Char"/>
          <w:rtl/>
        </w:rPr>
      </w:pPr>
      <w:r w:rsidRPr="00D15C41">
        <w:rPr>
          <w:rStyle w:val="1-Char"/>
          <w:rFonts w:hint="cs"/>
          <w:rtl/>
        </w:rPr>
        <w:t>نور یعنی؛ روشنایی. نور چیزی است که هر چیز مجهول و ناپیدایی با آن ظهور پیدا می</w:t>
      </w:r>
      <w:r w:rsidRPr="00D15C41">
        <w:rPr>
          <w:rStyle w:val="1-Char"/>
          <w:rFonts w:hint="cs"/>
          <w:rtl/>
        </w:rPr>
        <w:softHyphen/>
        <w:t>کند. نبود نور یعنی؛ تاریکی و ظلمت. خداوند روشنگر آسمان</w:t>
      </w:r>
      <w:r w:rsidR="00C00B09">
        <w:rPr>
          <w:rStyle w:val="1-Char"/>
          <w:rFonts w:hint="cs"/>
          <w:rtl/>
        </w:rPr>
        <w:t>‌</w:t>
      </w:r>
      <w:r w:rsidRPr="00D15C41">
        <w:rPr>
          <w:rStyle w:val="1-Char"/>
          <w:rFonts w:hint="cs"/>
          <w:rtl/>
        </w:rPr>
        <w:t>ها و زمین است و آن</w:t>
      </w:r>
      <w:r w:rsidRPr="00D15C41">
        <w:rPr>
          <w:rStyle w:val="1-Char"/>
          <w:rFonts w:hint="cs"/>
          <w:rtl/>
        </w:rPr>
        <w:softHyphen/>
        <w:t>چه در</w:t>
      </w:r>
      <w:r w:rsidR="001858AA">
        <w:rPr>
          <w:rStyle w:val="1-Char"/>
          <w:rFonts w:hint="cs"/>
          <w:rtl/>
        </w:rPr>
        <w:t xml:space="preserve"> آن‌ها </w:t>
      </w:r>
      <w:r w:rsidRPr="00D15C41">
        <w:rPr>
          <w:rStyle w:val="1-Char"/>
          <w:rFonts w:hint="cs"/>
          <w:rtl/>
        </w:rPr>
        <w:t>نهان و غیر ظاهر است بوسیل</w:t>
      </w:r>
      <w:r w:rsidR="00050352">
        <w:rPr>
          <w:rStyle w:val="1-Char"/>
          <w:rFonts w:hint="cs"/>
          <w:rtl/>
        </w:rPr>
        <w:t>ۀ</w:t>
      </w:r>
      <w:r w:rsidRPr="00D15C41">
        <w:rPr>
          <w:rStyle w:val="1-Char"/>
          <w:rFonts w:hint="cs"/>
          <w:rtl/>
        </w:rPr>
        <w:t xml:space="preserve"> وی آشکار می</w:t>
      </w:r>
      <w:r w:rsidRPr="00D15C41">
        <w:rPr>
          <w:rStyle w:val="1-Char"/>
          <w:rFonts w:hint="cs"/>
          <w:rtl/>
        </w:rPr>
        <w:softHyphen/>
        <w:t>شود؛ چرا که فقط وی</w:t>
      </w:r>
      <w:r w:rsidR="00A9498A">
        <w:rPr>
          <w:rStyle w:val="1-Char"/>
          <w:rFonts w:hint="cs"/>
          <w:rtl/>
        </w:rPr>
        <w:t xml:space="preserve"> </w:t>
      </w:r>
      <w:r w:rsidRPr="00D15C41">
        <w:rPr>
          <w:rStyle w:val="1-Char"/>
          <w:rFonts w:hint="cs"/>
          <w:rtl/>
        </w:rPr>
        <w:t>وجود</w:t>
      </w:r>
      <w:r w:rsidR="001858AA">
        <w:rPr>
          <w:rStyle w:val="1-Char"/>
          <w:rFonts w:hint="cs"/>
          <w:rtl/>
        </w:rPr>
        <w:t xml:space="preserve"> آن‌ها </w:t>
      </w:r>
      <w:r w:rsidRPr="00D15C41">
        <w:rPr>
          <w:rStyle w:val="1-Char"/>
          <w:rFonts w:hint="cs"/>
          <w:rtl/>
        </w:rPr>
        <w:t>را درمی</w:t>
      </w:r>
      <w:r w:rsidRPr="00D15C41">
        <w:rPr>
          <w:rStyle w:val="1-Char"/>
          <w:rFonts w:hint="cs"/>
          <w:rtl/>
        </w:rPr>
        <w:softHyphen/>
        <w:t>یابد و می</w:t>
      </w:r>
      <w:r w:rsidRPr="00D15C41">
        <w:rPr>
          <w:rStyle w:val="1-Char"/>
          <w:rFonts w:hint="cs"/>
          <w:rtl/>
        </w:rPr>
        <w:softHyphen/>
        <w:t>تواند</w:t>
      </w:r>
      <w:r w:rsidR="001858AA">
        <w:rPr>
          <w:rStyle w:val="1-Char"/>
          <w:rFonts w:hint="cs"/>
          <w:rtl/>
        </w:rPr>
        <w:t xml:space="preserve"> آن‌ها </w:t>
      </w:r>
      <w:r w:rsidRPr="00D15C41">
        <w:rPr>
          <w:rStyle w:val="1-Char"/>
          <w:rFonts w:hint="cs"/>
          <w:rtl/>
        </w:rPr>
        <w:t xml:space="preserve">را آشکار و ظاهر نماید و </w:t>
      </w:r>
      <w:r w:rsidRPr="00D15C41">
        <w:rPr>
          <w:rStyle w:val="1-Char"/>
          <w:rtl/>
        </w:rPr>
        <w:t xml:space="preserve">اوست </w:t>
      </w:r>
      <w:r w:rsidR="00801F13">
        <w:rPr>
          <w:rStyle w:val="1-Char"/>
          <w:rtl/>
        </w:rPr>
        <w:t>ک</w:t>
      </w:r>
      <w:r w:rsidRPr="00D15C41">
        <w:rPr>
          <w:rStyle w:val="1-Char"/>
          <w:rtl/>
        </w:rPr>
        <w:t>ه جهان را با نور ف</w:t>
      </w:r>
      <w:r w:rsidR="00801F13">
        <w:rPr>
          <w:rStyle w:val="1-Char"/>
          <w:rtl/>
        </w:rPr>
        <w:t>ی</w:t>
      </w:r>
      <w:r w:rsidRPr="00D15C41">
        <w:rPr>
          <w:rStyle w:val="1-Char"/>
          <w:rtl/>
        </w:rPr>
        <w:t>ز</w:t>
      </w:r>
      <w:r w:rsidR="00801F13">
        <w:rPr>
          <w:rStyle w:val="1-Char"/>
          <w:rtl/>
        </w:rPr>
        <w:t>یکی</w:t>
      </w:r>
      <w:r w:rsidRPr="00D15C41">
        <w:rPr>
          <w:rStyle w:val="1-Char"/>
          <w:rtl/>
        </w:rPr>
        <w:t xml:space="preserve"> ستارگان تابان، و با نور معنو</w:t>
      </w:r>
      <w:r w:rsidR="00801F13">
        <w:rPr>
          <w:rStyle w:val="1-Char"/>
          <w:rtl/>
        </w:rPr>
        <w:t>ی</w:t>
      </w:r>
      <w:r w:rsidRPr="00D15C41">
        <w:rPr>
          <w:rStyle w:val="1-Char"/>
          <w:rtl/>
        </w:rPr>
        <w:t xml:space="preserve"> وح</w:t>
      </w:r>
      <w:r w:rsidR="00801F13">
        <w:rPr>
          <w:rStyle w:val="1-Char"/>
          <w:rtl/>
        </w:rPr>
        <w:t>ی</w:t>
      </w:r>
      <w:r w:rsidRPr="00D15C41">
        <w:rPr>
          <w:rStyle w:val="1-Char"/>
          <w:rtl/>
        </w:rPr>
        <w:t xml:space="preserve"> و هدا</w:t>
      </w:r>
      <w:r w:rsidR="00801F13">
        <w:rPr>
          <w:rStyle w:val="1-Char"/>
          <w:rtl/>
        </w:rPr>
        <w:t>ی</w:t>
      </w:r>
      <w:r w:rsidRPr="00D15C41">
        <w:rPr>
          <w:rStyle w:val="1-Char"/>
          <w:rtl/>
        </w:rPr>
        <w:t xml:space="preserve">ت و معرفت درخشان، و با شواهد و آثار موجود در مخلوقات فروزان </w:t>
      </w:r>
      <w:r w:rsidR="00801F13">
        <w:rPr>
          <w:rStyle w:val="1-Char"/>
          <w:rtl/>
        </w:rPr>
        <w:t>ک</w:t>
      </w:r>
      <w:r w:rsidRPr="00D15C41">
        <w:rPr>
          <w:rStyle w:val="1-Char"/>
          <w:rtl/>
        </w:rPr>
        <w:t xml:space="preserve">رده </w:t>
      </w:r>
      <w:r w:rsidRPr="00D15C41">
        <w:rPr>
          <w:rStyle w:val="1-Char"/>
          <w:rFonts w:hint="cs"/>
          <w:rtl/>
        </w:rPr>
        <w:t>ا</w:t>
      </w:r>
      <w:r w:rsidRPr="00D15C41">
        <w:rPr>
          <w:rStyle w:val="1-Char"/>
          <w:rtl/>
        </w:rPr>
        <w:t>ست</w:t>
      </w:r>
      <w:r w:rsidRPr="00D15C41">
        <w:rPr>
          <w:rStyle w:val="1-Char"/>
          <w:rFonts w:hint="cs"/>
          <w:rtl/>
        </w:rPr>
        <w:t>.</w:t>
      </w:r>
      <w:r w:rsidRPr="00523E5E">
        <w:rPr>
          <w:rFonts w:ascii="Lotus Linotype" w:hAnsi="Lotus Linotype" w:cs="IRNazli"/>
          <w:b/>
          <w:color w:val="000000"/>
          <w:sz w:val="28"/>
          <w:szCs w:val="28"/>
          <w:vertAlign w:val="superscript"/>
          <w:rtl/>
        </w:rPr>
        <w:t>(</w:t>
      </w:r>
      <w:r w:rsidRPr="00194A9F">
        <w:rPr>
          <w:rStyle w:val="FootnoteReference"/>
          <w:rFonts w:ascii="Lotus Linotype" w:hAnsi="Lotus Linotype" w:cs="IRNazli"/>
          <w:b/>
          <w:color w:val="000000"/>
          <w:sz w:val="28"/>
          <w:szCs w:val="28"/>
          <w:rtl/>
        </w:rPr>
        <w:footnoteReference w:id="428"/>
      </w:r>
      <w:r w:rsidRPr="00523E5E">
        <w:rPr>
          <w:rFonts w:ascii="Lotus Linotype" w:hAnsi="Lotus Linotype" w:cs="IRNazli"/>
          <w:b/>
          <w:color w:val="000000"/>
          <w:sz w:val="28"/>
          <w:szCs w:val="28"/>
          <w:vertAlign w:val="superscript"/>
          <w:rtl/>
        </w:rPr>
        <w:t>)</w:t>
      </w:r>
      <w:r w:rsidRPr="00D15C41">
        <w:rPr>
          <w:rStyle w:val="1-Char"/>
          <w:rFonts w:hint="cs"/>
          <w:rtl/>
        </w:rPr>
        <w:t xml:space="preserve"> </w:t>
      </w:r>
    </w:p>
    <w:p w:rsidR="00D60342" w:rsidRPr="00D15C41" w:rsidRDefault="00D60342" w:rsidP="00D60342">
      <w:pPr>
        <w:widowControl w:val="0"/>
        <w:rPr>
          <w:rStyle w:val="1-Char"/>
          <w:rtl/>
        </w:rPr>
      </w:pPr>
      <w:r w:rsidRPr="00D15C41">
        <w:rPr>
          <w:rStyle w:val="1-Char"/>
          <w:rFonts w:hint="cs"/>
          <w:rtl/>
        </w:rPr>
        <w:t>نور</w:t>
      </w:r>
      <w:r w:rsidR="00333154" w:rsidRPr="00333154">
        <w:rPr>
          <w:rStyle w:val="1-Char"/>
          <w:rFonts w:cs="CTraditional Arabic" w:hint="cs"/>
          <w:rtl/>
        </w:rPr>
        <w:t>أ</w:t>
      </w:r>
      <w:r w:rsidRPr="00D15C41">
        <w:rPr>
          <w:rStyle w:val="1-Char"/>
          <w:rFonts w:hint="cs"/>
          <w:rtl/>
        </w:rPr>
        <w:t xml:space="preserve"> روشنگری است که همه چیز در آسمان</w:t>
      </w:r>
      <w:r w:rsidRPr="00D15C41">
        <w:rPr>
          <w:rStyle w:val="1-Char"/>
          <w:rFonts w:hint="cs"/>
          <w:rtl/>
        </w:rPr>
        <w:softHyphen/>
        <w:t>ها و زمین و هر آنچه در ارتباط با بندگی و عبودیّتِ بندگانِ زمینی چون جن و إنس و بندگانِ آسمانی چون فرشتگان و غیره را روشن نموده و ا</w:t>
      </w:r>
      <w:r w:rsidRPr="00D15C41">
        <w:rPr>
          <w:rStyle w:val="1-Char"/>
          <w:rtl/>
        </w:rPr>
        <w:t>ز سو</w:t>
      </w:r>
      <w:r w:rsidR="00801F13">
        <w:rPr>
          <w:rStyle w:val="1-Char"/>
          <w:rtl/>
        </w:rPr>
        <w:t>ی</w:t>
      </w:r>
      <w:r w:rsidRPr="00D15C41">
        <w:rPr>
          <w:rStyle w:val="1-Char"/>
          <w:rtl/>
        </w:rPr>
        <w:t xml:space="preserve"> </w:t>
      </w:r>
      <w:r w:rsidRPr="00D15C41">
        <w:rPr>
          <w:rStyle w:val="1-Char"/>
          <w:rFonts w:hint="cs"/>
          <w:rtl/>
        </w:rPr>
        <w:t>وی</w:t>
      </w:r>
      <w:r w:rsidRPr="00D15C41">
        <w:rPr>
          <w:rStyle w:val="1-Char"/>
          <w:rtl/>
        </w:rPr>
        <w:t xml:space="preserve"> نور</w:t>
      </w:r>
      <w:r w:rsidR="00801F13">
        <w:rPr>
          <w:rStyle w:val="1-Char"/>
          <w:rtl/>
        </w:rPr>
        <w:t>ی</w:t>
      </w:r>
      <w:r w:rsidRPr="00D15C41">
        <w:rPr>
          <w:rStyle w:val="1-Char"/>
          <w:rtl/>
        </w:rPr>
        <w:t xml:space="preserve"> </w:t>
      </w:r>
      <w:r w:rsidR="00801F13">
        <w:rPr>
          <w:rStyle w:val="1-Char"/>
          <w:rtl/>
        </w:rPr>
        <w:t>ک</w:t>
      </w:r>
      <w:r w:rsidRPr="00D15C41">
        <w:rPr>
          <w:rStyle w:val="1-Char"/>
          <w:rtl/>
        </w:rPr>
        <w:t>ه پ</w:t>
      </w:r>
      <w:r w:rsidR="00801F13">
        <w:rPr>
          <w:rStyle w:val="1-Char"/>
          <w:rtl/>
        </w:rPr>
        <w:t>ی</w:t>
      </w:r>
      <w:r w:rsidRPr="00D15C41">
        <w:rPr>
          <w:rStyle w:val="1-Char"/>
          <w:rtl/>
        </w:rPr>
        <w:t>غمبر</w:t>
      </w:r>
      <w:r w:rsidR="00745CD2" w:rsidRPr="00745CD2">
        <w:rPr>
          <w:rStyle w:val="1-Char"/>
          <w:rtl/>
        </w:rPr>
        <w:t xml:space="preserve"> </w:t>
      </w:r>
      <w:r w:rsidR="00A9498A" w:rsidRPr="00A9498A">
        <w:rPr>
          <w:rStyle w:val="1-Char"/>
          <w:rFonts w:cs="CTraditional Arabic"/>
          <w:rtl/>
        </w:rPr>
        <w:t>ج</w:t>
      </w:r>
      <w:r w:rsidR="00745CD2" w:rsidRPr="00745CD2">
        <w:rPr>
          <w:rStyle w:val="1-Char"/>
          <w:rtl/>
        </w:rPr>
        <w:t xml:space="preserve"> </w:t>
      </w:r>
      <w:r w:rsidRPr="00D15C41">
        <w:rPr>
          <w:rStyle w:val="1-Char"/>
          <w:rtl/>
        </w:rPr>
        <w:t>است</w:t>
      </w:r>
      <w:r w:rsidRPr="00D15C41">
        <w:rPr>
          <w:rStyle w:val="1-Char"/>
          <w:rFonts w:hint="cs"/>
          <w:rtl/>
        </w:rPr>
        <w:t xml:space="preserve"> و همچون چراغ تابان می</w:t>
      </w:r>
      <w:r w:rsidRPr="00D15C41">
        <w:rPr>
          <w:rStyle w:val="1-Char"/>
          <w:rFonts w:hint="cs"/>
          <w:rtl/>
        </w:rPr>
        <w:softHyphen/>
        <w:t>باشد</w:t>
      </w:r>
      <w:r w:rsidRPr="00D15C41">
        <w:rPr>
          <w:rStyle w:val="1-Char"/>
          <w:rtl/>
        </w:rPr>
        <w:t xml:space="preserve"> و ب</w:t>
      </w:r>
      <w:r w:rsidR="00801F13">
        <w:rPr>
          <w:rStyle w:val="1-Char"/>
          <w:rtl/>
        </w:rPr>
        <w:t>ی</w:t>
      </w:r>
      <w:r w:rsidRPr="00D15C41">
        <w:rPr>
          <w:rStyle w:val="1-Char"/>
          <w:rtl/>
        </w:rPr>
        <w:t>نش</w:t>
      </w:r>
      <w:r w:rsidR="00C00B09">
        <w:rPr>
          <w:rStyle w:val="1-Char"/>
          <w:rFonts w:hint="cs"/>
          <w:rtl/>
        </w:rPr>
        <w:t>‌</w:t>
      </w:r>
      <w:r w:rsidRPr="00D15C41">
        <w:rPr>
          <w:rStyle w:val="1-Char"/>
          <w:rtl/>
        </w:rPr>
        <w:t>ها را روشن</w:t>
      </w:r>
      <w:r w:rsidR="00801F13">
        <w:rPr>
          <w:rStyle w:val="1-Char"/>
          <w:rtl/>
        </w:rPr>
        <w:t>ی</w:t>
      </w:r>
      <w:r w:rsidRPr="00D15C41">
        <w:rPr>
          <w:rStyle w:val="1-Char"/>
          <w:rtl/>
        </w:rPr>
        <w:t xml:space="preserve"> م</w:t>
      </w:r>
      <w:r w:rsidR="00801F13">
        <w:rPr>
          <w:rStyle w:val="1-Char"/>
          <w:rtl/>
        </w:rPr>
        <w:t>ی</w:t>
      </w:r>
      <w:r w:rsidRPr="00D15C41">
        <w:rPr>
          <w:rStyle w:val="1-Char"/>
          <w:rtl/>
        </w:rPr>
        <w:t xml:space="preserve">‌بخشد و </w:t>
      </w:r>
      <w:r w:rsidR="00801F13">
        <w:rPr>
          <w:rStyle w:val="1-Char"/>
          <w:rtl/>
        </w:rPr>
        <w:t>ک</w:t>
      </w:r>
      <w:r w:rsidRPr="00D15C41">
        <w:rPr>
          <w:rStyle w:val="1-Char"/>
          <w:rtl/>
        </w:rPr>
        <w:t>تاب روشنگر</w:t>
      </w:r>
      <w:r w:rsidR="00801F13">
        <w:rPr>
          <w:rStyle w:val="1-Char"/>
          <w:rtl/>
        </w:rPr>
        <w:t>ی</w:t>
      </w:r>
      <w:r w:rsidRPr="00D15C41">
        <w:rPr>
          <w:rStyle w:val="1-Char"/>
          <w:rFonts w:hint="cs"/>
          <w:rtl/>
        </w:rPr>
        <w:t xml:space="preserve"> </w:t>
      </w:r>
      <w:r w:rsidR="00801F13">
        <w:rPr>
          <w:rStyle w:val="1-Char"/>
          <w:rtl/>
        </w:rPr>
        <w:t>ک</w:t>
      </w:r>
      <w:r w:rsidRPr="00D15C41">
        <w:rPr>
          <w:rStyle w:val="1-Char"/>
          <w:rtl/>
        </w:rPr>
        <w:t>ه قرآن است و هدا</w:t>
      </w:r>
      <w:r w:rsidR="00801F13">
        <w:rPr>
          <w:rStyle w:val="1-Char"/>
          <w:rtl/>
        </w:rPr>
        <w:t>ی</w:t>
      </w:r>
      <w:r w:rsidRPr="00D15C41">
        <w:rPr>
          <w:rStyle w:val="1-Char"/>
          <w:rtl/>
        </w:rPr>
        <w:t>ت‌بخش مردمان است</w:t>
      </w:r>
      <w:r w:rsidRPr="00D15C41">
        <w:rPr>
          <w:rStyle w:val="1-Char"/>
          <w:rFonts w:hint="cs"/>
          <w:rtl/>
        </w:rPr>
        <w:t xml:space="preserve"> برای انسان و جن فروزان نموده</w:t>
      </w:r>
      <w:r w:rsidR="00A9498A">
        <w:rPr>
          <w:rStyle w:val="1-Char"/>
          <w:rFonts w:hint="cs"/>
          <w:rtl/>
        </w:rPr>
        <w:t xml:space="preserve"> </w:t>
      </w:r>
      <w:r w:rsidRPr="00D15C41">
        <w:rPr>
          <w:rStyle w:val="1-Char"/>
          <w:rFonts w:hint="cs"/>
          <w:rtl/>
        </w:rPr>
        <w:t>تا در پرتو</w:t>
      </w:r>
      <w:r w:rsidR="001858AA">
        <w:rPr>
          <w:rStyle w:val="1-Char"/>
          <w:rFonts w:hint="cs"/>
          <w:rtl/>
        </w:rPr>
        <w:t xml:space="preserve"> آن‌ها </w:t>
      </w:r>
      <w:r w:rsidRPr="00D15C41">
        <w:rPr>
          <w:rStyle w:val="1-Char"/>
          <w:rFonts w:hint="cs"/>
          <w:rtl/>
        </w:rPr>
        <w:t>هر آن</w:t>
      </w:r>
      <w:r w:rsidRPr="00D15C41">
        <w:rPr>
          <w:rStyle w:val="1-Char"/>
          <w:rFonts w:hint="cs"/>
          <w:rtl/>
        </w:rPr>
        <w:softHyphen/>
        <w:t>چه در زمین</w:t>
      </w:r>
      <w:r w:rsidR="00050352">
        <w:rPr>
          <w:rStyle w:val="1-Char"/>
          <w:rFonts w:hint="cs"/>
          <w:rtl/>
        </w:rPr>
        <w:t>ۀ</w:t>
      </w:r>
      <w:r w:rsidRPr="00D15C41">
        <w:rPr>
          <w:rStyle w:val="1-Char"/>
          <w:rFonts w:hint="cs"/>
          <w:rtl/>
        </w:rPr>
        <w:t xml:space="preserve"> هدایت لازم باشد برای</w:t>
      </w:r>
      <w:r w:rsidR="001858AA">
        <w:rPr>
          <w:rStyle w:val="1-Char"/>
          <w:rFonts w:hint="cs"/>
          <w:rtl/>
        </w:rPr>
        <w:t xml:space="preserve"> آن‌ها </w:t>
      </w:r>
      <w:r w:rsidRPr="00D15C41">
        <w:rPr>
          <w:rStyle w:val="1-Char"/>
          <w:rFonts w:hint="cs"/>
          <w:rtl/>
        </w:rPr>
        <w:t>روشن و درخشان شده باشد.</w:t>
      </w:r>
    </w:p>
    <w:p w:rsidR="00D60342" w:rsidRPr="00D15C41" w:rsidRDefault="00D60342" w:rsidP="00D60342">
      <w:pPr>
        <w:widowControl w:val="0"/>
        <w:rPr>
          <w:rStyle w:val="1-Char"/>
          <w:rtl/>
        </w:rPr>
      </w:pPr>
      <w:r w:rsidRPr="00D53BEA">
        <w:rPr>
          <w:rFonts w:ascii="Lotus Linotype" w:hAnsi="Lotus Linotype" w:cs="2  Zar"/>
          <w:b/>
          <w:bCs/>
          <w:color w:val="000000"/>
          <w:sz w:val="28"/>
          <w:szCs w:val="28"/>
          <w:rtl/>
          <w:lang w:bidi="fa-IR"/>
        </w:rPr>
        <w:t>‏ ‏</w:t>
      </w:r>
      <w:r w:rsidRPr="00D15C41">
        <w:rPr>
          <w:rStyle w:val="1-Char"/>
          <w:rFonts w:hint="cs"/>
          <w:rtl/>
        </w:rPr>
        <w:t>مؤمن نور را بر تاریکی ترجیح می</w:t>
      </w:r>
      <w:r w:rsidRPr="00D15C41">
        <w:rPr>
          <w:rStyle w:val="1-Char"/>
          <w:rFonts w:hint="cs"/>
          <w:rtl/>
        </w:rPr>
        <w:softHyphen/>
        <w:t xml:space="preserve">دهد و با </w:t>
      </w:r>
      <w:r w:rsidRPr="00D15C41">
        <w:rPr>
          <w:rStyle w:val="1-Char"/>
          <w:rtl/>
        </w:rPr>
        <w:t>نور تشر</w:t>
      </w:r>
      <w:r w:rsidR="00801F13">
        <w:rPr>
          <w:rStyle w:val="1-Char"/>
          <w:rtl/>
        </w:rPr>
        <w:t>ی</w:t>
      </w:r>
      <w:r w:rsidRPr="00D15C41">
        <w:rPr>
          <w:rStyle w:val="1-Char"/>
          <w:rtl/>
        </w:rPr>
        <w:t>ع</w:t>
      </w:r>
      <w:r w:rsidR="00801F13">
        <w:rPr>
          <w:rStyle w:val="1-Char"/>
          <w:rtl/>
        </w:rPr>
        <w:t>ی</w:t>
      </w:r>
      <w:r w:rsidRPr="00D15C41">
        <w:rPr>
          <w:rStyle w:val="1-Char"/>
          <w:rtl/>
        </w:rPr>
        <w:t xml:space="preserve"> وح</w:t>
      </w:r>
      <w:r w:rsidR="00801F13">
        <w:rPr>
          <w:rStyle w:val="1-Char"/>
          <w:rtl/>
        </w:rPr>
        <w:t>ی</w:t>
      </w:r>
      <w:r w:rsidRPr="00D15C41">
        <w:rPr>
          <w:rStyle w:val="1-Char"/>
          <w:rtl/>
        </w:rPr>
        <w:t xml:space="preserve"> و نور ت</w:t>
      </w:r>
      <w:r w:rsidR="00801F13">
        <w:rPr>
          <w:rStyle w:val="1-Char"/>
          <w:rtl/>
        </w:rPr>
        <w:t>ک</w:t>
      </w:r>
      <w:r w:rsidRPr="00D15C41">
        <w:rPr>
          <w:rStyle w:val="1-Char"/>
          <w:rtl/>
        </w:rPr>
        <w:t>و</w:t>
      </w:r>
      <w:r w:rsidR="00801F13">
        <w:rPr>
          <w:rStyle w:val="1-Char"/>
          <w:rtl/>
        </w:rPr>
        <w:t>ی</w:t>
      </w:r>
      <w:r w:rsidRPr="00D15C41">
        <w:rPr>
          <w:rStyle w:val="1-Char"/>
          <w:rtl/>
        </w:rPr>
        <w:t>ن</w:t>
      </w:r>
      <w:r w:rsidR="00801F13">
        <w:rPr>
          <w:rStyle w:val="1-Char"/>
          <w:rtl/>
        </w:rPr>
        <w:t>ی</w:t>
      </w:r>
      <w:r w:rsidRPr="00D15C41">
        <w:rPr>
          <w:rStyle w:val="1-Char"/>
          <w:rtl/>
        </w:rPr>
        <w:t xml:space="preserve"> هدا</w:t>
      </w:r>
      <w:r w:rsidR="00801F13">
        <w:rPr>
          <w:rStyle w:val="1-Char"/>
          <w:rtl/>
        </w:rPr>
        <w:t>ی</w:t>
      </w:r>
      <w:r w:rsidRPr="00D15C41">
        <w:rPr>
          <w:rStyle w:val="1-Char"/>
          <w:rtl/>
        </w:rPr>
        <w:t>ت و نور عقلان</w:t>
      </w:r>
      <w:r w:rsidR="00801F13">
        <w:rPr>
          <w:rStyle w:val="1-Char"/>
          <w:rtl/>
        </w:rPr>
        <w:t>ی</w:t>
      </w:r>
      <w:r w:rsidRPr="00D15C41">
        <w:rPr>
          <w:rStyle w:val="1-Char"/>
          <w:rtl/>
        </w:rPr>
        <w:t xml:space="preserve"> معرفت پرده‌ها</w:t>
      </w:r>
      <w:r w:rsidR="00801F13">
        <w:rPr>
          <w:rStyle w:val="1-Char"/>
          <w:rtl/>
        </w:rPr>
        <w:t>ی</w:t>
      </w:r>
      <w:r w:rsidRPr="00D15C41">
        <w:rPr>
          <w:rStyle w:val="1-Char"/>
          <w:rtl/>
        </w:rPr>
        <w:t xml:space="preserve"> ش</w:t>
      </w:r>
      <w:r w:rsidR="00801F13">
        <w:rPr>
          <w:rStyle w:val="1-Char"/>
          <w:rtl/>
        </w:rPr>
        <w:t>کّ</w:t>
      </w:r>
      <w:r w:rsidRPr="00D15C41">
        <w:rPr>
          <w:rStyle w:val="1-Char"/>
          <w:rtl/>
        </w:rPr>
        <w:t xml:space="preserve"> و شبهه از جلو د</w:t>
      </w:r>
      <w:r w:rsidR="00801F13">
        <w:rPr>
          <w:rStyle w:val="1-Char"/>
          <w:rtl/>
        </w:rPr>
        <w:t>ی</w:t>
      </w:r>
      <w:r w:rsidRPr="00D15C41">
        <w:rPr>
          <w:rStyle w:val="1-Char"/>
          <w:rtl/>
        </w:rPr>
        <w:t>دگان</w:t>
      </w:r>
      <w:r w:rsidRPr="00D15C41">
        <w:rPr>
          <w:rStyle w:val="1-Char"/>
          <w:rFonts w:hint="cs"/>
          <w:rtl/>
        </w:rPr>
        <w:t>ش</w:t>
      </w:r>
      <w:r w:rsidRPr="00D15C41">
        <w:rPr>
          <w:rStyle w:val="1-Char"/>
          <w:rtl/>
        </w:rPr>
        <w:t xml:space="preserve"> </w:t>
      </w:r>
      <w:r w:rsidR="00801F13">
        <w:rPr>
          <w:rStyle w:val="1-Char"/>
          <w:rtl/>
        </w:rPr>
        <w:t>ک</w:t>
      </w:r>
      <w:r w:rsidRPr="00D15C41">
        <w:rPr>
          <w:rStyle w:val="1-Char"/>
          <w:rtl/>
        </w:rPr>
        <w:t xml:space="preserve">نار </w:t>
      </w:r>
      <w:r w:rsidRPr="00D15C41">
        <w:rPr>
          <w:rStyle w:val="1-Char"/>
          <w:rFonts w:hint="cs"/>
          <w:rtl/>
        </w:rPr>
        <w:t>رفته</w:t>
      </w:r>
      <w:r w:rsidRPr="00D15C41">
        <w:rPr>
          <w:rStyle w:val="1-Char"/>
          <w:rtl/>
        </w:rPr>
        <w:t>، و جمال ا</w:t>
      </w:r>
      <w:r w:rsidR="00801F13">
        <w:rPr>
          <w:rStyle w:val="1-Char"/>
          <w:rtl/>
        </w:rPr>
        <w:t>ی</w:t>
      </w:r>
      <w:r w:rsidRPr="00D15C41">
        <w:rPr>
          <w:rStyle w:val="1-Char"/>
          <w:rtl/>
        </w:rPr>
        <w:t>زد ذوالجلال را بر در و د</w:t>
      </w:r>
      <w:r w:rsidR="00801F13">
        <w:rPr>
          <w:rStyle w:val="1-Char"/>
          <w:rtl/>
        </w:rPr>
        <w:t>ی</w:t>
      </w:r>
      <w:r w:rsidRPr="00D15C41">
        <w:rPr>
          <w:rStyle w:val="1-Char"/>
          <w:rtl/>
        </w:rPr>
        <w:t>وار وجود</w:t>
      </w:r>
      <w:r w:rsidRPr="00D15C41">
        <w:rPr>
          <w:rStyle w:val="1-Char"/>
          <w:rFonts w:hint="cs"/>
          <w:rtl/>
        </w:rPr>
        <w:t xml:space="preserve"> خود</w:t>
      </w:r>
      <w:r w:rsidRPr="00D15C41">
        <w:rPr>
          <w:rStyle w:val="1-Char"/>
          <w:rtl/>
        </w:rPr>
        <w:t xml:space="preserve"> </w:t>
      </w:r>
      <w:r w:rsidRPr="00D15C41">
        <w:rPr>
          <w:rStyle w:val="1-Char"/>
          <w:rFonts w:hint="cs"/>
          <w:rtl/>
        </w:rPr>
        <w:t>م</w:t>
      </w:r>
      <w:r w:rsidRPr="00D15C41">
        <w:rPr>
          <w:rStyle w:val="1-Char"/>
          <w:rtl/>
        </w:rPr>
        <w:t>تجلّ</w:t>
      </w:r>
      <w:r w:rsidR="00801F13">
        <w:rPr>
          <w:rStyle w:val="1-Char"/>
          <w:rtl/>
        </w:rPr>
        <w:t>ی</w:t>
      </w:r>
      <w:r w:rsidRPr="00D15C41">
        <w:rPr>
          <w:rStyle w:val="1-Char"/>
          <w:rtl/>
        </w:rPr>
        <w:t xml:space="preserve"> </w:t>
      </w:r>
      <w:r w:rsidRPr="00D15C41">
        <w:rPr>
          <w:rStyle w:val="1-Char"/>
          <w:rFonts w:hint="cs"/>
          <w:rtl/>
        </w:rPr>
        <w:t>می</w:t>
      </w:r>
      <w:r w:rsidRPr="00D15C41">
        <w:rPr>
          <w:rStyle w:val="1-Char"/>
          <w:rFonts w:hint="cs"/>
          <w:rtl/>
        </w:rPr>
        <w:softHyphen/>
        <w:t xml:space="preserve">بیند. و با </w:t>
      </w:r>
      <w:r w:rsidRPr="00D15C41">
        <w:rPr>
          <w:rStyle w:val="1-Char"/>
          <w:rtl/>
        </w:rPr>
        <w:t>چشم ب</w:t>
      </w:r>
      <w:r w:rsidR="00801F13">
        <w:rPr>
          <w:rStyle w:val="1-Char"/>
          <w:rtl/>
        </w:rPr>
        <w:t>ی</w:t>
      </w:r>
      <w:r w:rsidRPr="00D15C41">
        <w:rPr>
          <w:rStyle w:val="1-Char"/>
          <w:rtl/>
        </w:rPr>
        <w:t xml:space="preserve">نا و دل آگاه </w:t>
      </w:r>
      <w:r w:rsidRPr="00D15C41">
        <w:rPr>
          <w:rStyle w:val="1-Char"/>
          <w:rFonts w:hint="cs"/>
          <w:rtl/>
        </w:rPr>
        <w:t>می</w:t>
      </w:r>
      <w:r w:rsidRPr="00D15C41">
        <w:rPr>
          <w:rStyle w:val="1-Char"/>
          <w:rFonts w:hint="cs"/>
          <w:rtl/>
        </w:rPr>
        <w:softHyphen/>
      </w:r>
      <w:r w:rsidRPr="00D15C41">
        <w:rPr>
          <w:rStyle w:val="1-Char"/>
          <w:rtl/>
        </w:rPr>
        <w:t>بب</w:t>
      </w:r>
      <w:r w:rsidR="00801F13">
        <w:rPr>
          <w:rStyle w:val="1-Char"/>
          <w:rtl/>
        </w:rPr>
        <w:t>ی</w:t>
      </w:r>
      <w:r w:rsidRPr="00D15C41">
        <w:rPr>
          <w:rStyle w:val="1-Char"/>
          <w:rtl/>
        </w:rPr>
        <w:t>ند و در</w:t>
      </w:r>
      <w:r w:rsidRPr="00D15C41">
        <w:rPr>
          <w:rStyle w:val="1-Char"/>
          <w:rFonts w:hint="cs"/>
          <w:rtl/>
        </w:rPr>
        <w:t>می</w:t>
      </w:r>
      <w:r w:rsidRPr="00D15C41">
        <w:rPr>
          <w:rStyle w:val="1-Char"/>
          <w:rFonts w:hint="cs"/>
          <w:rtl/>
        </w:rPr>
        <w:softHyphen/>
      </w:r>
      <w:r w:rsidR="00801F13">
        <w:rPr>
          <w:rStyle w:val="1-Char"/>
          <w:rtl/>
        </w:rPr>
        <w:t>ی</w:t>
      </w:r>
      <w:r w:rsidRPr="00D15C41">
        <w:rPr>
          <w:rStyle w:val="1-Char"/>
          <w:rtl/>
        </w:rPr>
        <w:t>ابد</w:t>
      </w:r>
      <w:r w:rsidRPr="00D15C41">
        <w:rPr>
          <w:rStyle w:val="1-Char"/>
          <w:rFonts w:hint="cs"/>
          <w:rtl/>
        </w:rPr>
        <w:t xml:space="preserve"> و در پرتو نور خدا مقدّمات هدایت را فراهم می</w:t>
      </w:r>
      <w:r w:rsidRPr="00D15C41">
        <w:rPr>
          <w:rStyle w:val="1-Char"/>
          <w:rFonts w:hint="cs"/>
          <w:rtl/>
        </w:rPr>
        <w:softHyphen/>
        <w:t>کند تا خداوند وی را هدایت دهد و از ظلمات به سوی نور رهنمون سازد. مؤمنان با ایمان و عمل صالح صاحب نوری می</w:t>
      </w:r>
      <w:r w:rsidRPr="00D15C41">
        <w:rPr>
          <w:rStyle w:val="1-Char"/>
          <w:rFonts w:hint="cs"/>
          <w:rtl/>
        </w:rPr>
        <w:softHyphen/>
        <w:t>گردند که در پرتو آن حرکت می</w:t>
      </w:r>
      <w:r w:rsidRPr="00D15C41">
        <w:rPr>
          <w:rStyle w:val="1-Char"/>
          <w:rFonts w:hint="cs"/>
          <w:rtl/>
        </w:rPr>
        <w:softHyphen/>
        <w:t>کنند و بخشیده می</w:t>
      </w:r>
      <w:r w:rsidRPr="00D15C41">
        <w:rPr>
          <w:rStyle w:val="1-Char"/>
          <w:rFonts w:hint="cs"/>
          <w:rtl/>
        </w:rPr>
        <w:softHyphen/>
        <w:t>شوند و نورِ ایمان و عمل صالحشان در قیامت پیشاپیش و سوی راستشان رو به جانب بهشت در حرکت خواهد بود و در این حال دعا می</w:t>
      </w:r>
      <w:r w:rsidRPr="00D15C41">
        <w:rPr>
          <w:rStyle w:val="1-Char"/>
          <w:rFonts w:hint="cs"/>
          <w:rtl/>
        </w:rPr>
        <w:softHyphen/>
        <w:t>کنند: پ</w:t>
      </w:r>
      <w:r w:rsidRPr="00D15C41">
        <w:rPr>
          <w:rStyle w:val="1-Char"/>
          <w:rtl/>
        </w:rPr>
        <w:t xml:space="preserve">روردگارا! نور ما را </w:t>
      </w:r>
      <w:r w:rsidR="00801F13">
        <w:rPr>
          <w:rStyle w:val="1-Char"/>
          <w:rtl/>
        </w:rPr>
        <w:t>ک</w:t>
      </w:r>
      <w:r w:rsidRPr="00D15C41">
        <w:rPr>
          <w:rStyle w:val="1-Char"/>
          <w:rtl/>
        </w:rPr>
        <w:t>امل گردان</w:t>
      </w:r>
      <w:r w:rsidR="00A9498A">
        <w:rPr>
          <w:rStyle w:val="1-Char"/>
          <w:rtl/>
        </w:rPr>
        <w:t xml:space="preserve"> </w:t>
      </w:r>
      <w:r w:rsidRPr="00D15C41">
        <w:rPr>
          <w:rStyle w:val="1-Char"/>
          <w:rtl/>
        </w:rPr>
        <w:t>تا در پرتو آن به بهشت برس</w:t>
      </w:r>
      <w:r w:rsidR="00801F13">
        <w:rPr>
          <w:rStyle w:val="1-Char"/>
          <w:rtl/>
        </w:rPr>
        <w:t>ی</w:t>
      </w:r>
      <w:r w:rsidRPr="00D15C41">
        <w:rPr>
          <w:rStyle w:val="1-Char"/>
          <w:rtl/>
        </w:rPr>
        <w:t>م و ما را ببخشا</w:t>
      </w:r>
      <w:r w:rsidR="00801F13">
        <w:rPr>
          <w:rStyle w:val="1-Char"/>
          <w:rtl/>
        </w:rPr>
        <w:t>ی</w:t>
      </w:r>
      <w:r w:rsidRPr="00D15C41">
        <w:rPr>
          <w:rStyle w:val="1-Char"/>
          <w:rFonts w:hint="cs"/>
          <w:rtl/>
        </w:rPr>
        <w:t>؛</w:t>
      </w:r>
      <w:r w:rsidRPr="00D15C41">
        <w:rPr>
          <w:rStyle w:val="1-Char"/>
          <w:rtl/>
        </w:rPr>
        <w:t xml:space="preserve"> چرا </w:t>
      </w:r>
      <w:r w:rsidR="00801F13">
        <w:rPr>
          <w:rStyle w:val="1-Char"/>
          <w:rtl/>
        </w:rPr>
        <w:t>ک</w:t>
      </w:r>
      <w:r w:rsidRPr="00D15C41">
        <w:rPr>
          <w:rStyle w:val="1-Char"/>
          <w:rtl/>
        </w:rPr>
        <w:t>ه تو بر هر چ</w:t>
      </w:r>
      <w:r w:rsidR="00801F13">
        <w:rPr>
          <w:rStyle w:val="1-Char"/>
          <w:rtl/>
        </w:rPr>
        <w:t>ی</w:t>
      </w:r>
      <w:r w:rsidRPr="00D15C41">
        <w:rPr>
          <w:rStyle w:val="1-Char"/>
          <w:rtl/>
        </w:rPr>
        <w:t>ز</w:t>
      </w:r>
      <w:r w:rsidR="00801F13">
        <w:rPr>
          <w:rStyle w:val="1-Char"/>
          <w:rtl/>
        </w:rPr>
        <w:t>ی</w:t>
      </w:r>
      <w:r w:rsidRPr="00D15C41">
        <w:rPr>
          <w:rStyle w:val="1-Char"/>
          <w:rtl/>
        </w:rPr>
        <w:t xml:space="preserve"> بس توانائ</w:t>
      </w:r>
      <w:r w:rsidR="00801F13">
        <w:rPr>
          <w:rStyle w:val="1-Char"/>
          <w:rtl/>
        </w:rPr>
        <w:t>ی</w:t>
      </w:r>
      <w:r w:rsidRPr="00D15C41">
        <w:rPr>
          <w:rStyle w:val="1-Char"/>
          <w:rtl/>
        </w:rPr>
        <w:t>.</w:t>
      </w:r>
      <w:r w:rsidRPr="00D15C41">
        <w:rPr>
          <w:rStyle w:val="1-Char"/>
          <w:rFonts w:hint="cs"/>
          <w:rtl/>
        </w:rPr>
        <w:t xml:space="preserve"> مؤمن همچون نوری است که تاریکیهای شرک و بدعت و ضلالت و فساد و تباهی را از بین می</w:t>
      </w:r>
      <w:r w:rsidRPr="00D15C41">
        <w:rPr>
          <w:rStyle w:val="1-Char"/>
          <w:rFonts w:hint="cs"/>
          <w:rtl/>
        </w:rPr>
        <w:softHyphen/>
        <w:t>برد و چراغی است که خاموش نمی</w:t>
      </w:r>
      <w:r w:rsidRPr="00D15C41">
        <w:rPr>
          <w:rStyle w:val="1-Char"/>
          <w:rFonts w:hint="cs"/>
          <w:rtl/>
        </w:rPr>
        <w:softHyphen/>
        <w:t>شود؛ چرا که آثار نیک و خوب وی همیشه می</w:t>
      </w:r>
      <w:r w:rsidRPr="00D15C41">
        <w:rPr>
          <w:rStyle w:val="1-Char"/>
          <w:rFonts w:hint="cs"/>
          <w:rtl/>
        </w:rPr>
        <w:softHyphen/>
        <w:t>درخشد.</w:t>
      </w:r>
    </w:p>
    <w:p w:rsidR="00D60342" w:rsidRPr="0003476F" w:rsidRDefault="00D60342" w:rsidP="00C00B09">
      <w:pPr>
        <w:pStyle w:val="3-"/>
        <w:rPr>
          <w:rtl/>
          <w:lang w:bidi="fa-IR"/>
        </w:rPr>
      </w:pPr>
      <w:bookmarkStart w:id="968" w:name="_Toc404710397"/>
      <w:bookmarkStart w:id="969" w:name="_Toc442688726"/>
      <w:r>
        <w:rPr>
          <w:rFonts w:hint="cs"/>
          <w:rtl/>
          <w:lang w:bidi="fa-IR"/>
        </w:rPr>
        <w:t>94-</w:t>
      </w:r>
      <w:r w:rsidRPr="0003476F">
        <w:rPr>
          <w:rFonts w:hint="cs"/>
          <w:rtl/>
          <w:lang w:bidi="fa-IR"/>
        </w:rPr>
        <w:t>هادِی</w:t>
      </w:r>
      <w:bookmarkEnd w:id="968"/>
      <w:bookmarkEnd w:id="969"/>
      <w:r w:rsidRPr="0003476F">
        <w:rPr>
          <w:rtl/>
          <w:lang w:bidi="fa-IR"/>
        </w:rPr>
        <w:fldChar w:fldCharType="begin"/>
      </w:r>
      <w:r w:rsidRPr="0003476F">
        <w:rPr>
          <w:lang w:bidi="fa-IR"/>
        </w:rPr>
        <w:instrText xml:space="preserve"> TC "</w:instrText>
      </w:r>
      <w:bookmarkStart w:id="970" w:name="_Toc373938149"/>
      <w:bookmarkStart w:id="971" w:name="_Toc404508297"/>
      <w:r w:rsidRPr="0003476F">
        <w:rPr>
          <w:rFonts w:hint="cs"/>
          <w:rtl/>
          <w:lang w:bidi="fa-IR"/>
        </w:rPr>
        <w:instrText>هادِی</w:instrText>
      </w:r>
      <w:bookmarkEnd w:id="970"/>
      <w:bookmarkEnd w:id="971"/>
      <w:r w:rsidRPr="0003476F">
        <w:rPr>
          <w:lang w:bidi="fa-IR"/>
        </w:rPr>
        <w:instrText xml:space="preserve">" \f C \l "1" </w:instrText>
      </w:r>
      <w:r w:rsidRPr="0003476F">
        <w:rPr>
          <w:rtl/>
          <w:lang w:bidi="fa-IR"/>
        </w:rPr>
        <w:fldChar w:fldCharType="end"/>
      </w:r>
    </w:p>
    <w:p w:rsidR="00D60342" w:rsidRPr="00D53BEA" w:rsidRDefault="00D60342" w:rsidP="00C00B09">
      <w:pPr>
        <w:widowControl w:val="0"/>
        <w:rPr>
          <w:rFonts w:ascii="Lotus Linotype" w:hAnsi="Lotus Linotype" w:cs="2  Zar"/>
          <w:b/>
          <w:bCs/>
          <w:color w:val="000000"/>
          <w:sz w:val="28"/>
          <w:szCs w:val="28"/>
          <w:lang w:bidi="fa-IR"/>
        </w:rPr>
      </w:pPr>
      <w:r w:rsidRPr="00D15C41">
        <w:rPr>
          <w:rStyle w:val="1-Char"/>
          <w:rFonts w:hint="cs"/>
          <w:rtl/>
        </w:rPr>
        <w:t>خداوند</w:t>
      </w:r>
      <w:r w:rsidR="00333154" w:rsidRPr="00333154">
        <w:rPr>
          <w:rStyle w:val="1-Char"/>
          <w:rFonts w:cs="CTraditional Arabic" w:hint="cs"/>
          <w:rtl/>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C00B09">
        <w:rPr>
          <w:rStyle w:val="1-Char"/>
          <w:rFonts w:hint="cs"/>
          <w:rtl/>
        </w:rPr>
        <w:t xml:space="preserve"> </w:t>
      </w:r>
      <w:r w:rsidR="00C00B09">
        <w:rPr>
          <w:rStyle w:val="1-Char"/>
          <w:rFonts w:cs="Traditional Arabic"/>
          <w:color w:val="000000"/>
          <w:shd w:val="clear" w:color="auto" w:fill="FFFFFF"/>
          <w:rtl/>
        </w:rPr>
        <w:t>﴿</w:t>
      </w:r>
      <w:r w:rsidR="00C00B09" w:rsidRPr="00DD64CA">
        <w:rPr>
          <w:rStyle w:val="5-Char0"/>
          <w:rtl/>
        </w:rPr>
        <w:t xml:space="preserve">وَإِنَّ </w:t>
      </w:r>
      <w:r w:rsidR="00C00B09" w:rsidRPr="00DD64CA">
        <w:rPr>
          <w:rStyle w:val="5-Char0"/>
          <w:rFonts w:hint="cs"/>
          <w:rtl/>
        </w:rPr>
        <w:t>ٱللَّهَ</w:t>
      </w:r>
      <w:r w:rsidR="00C00B09" w:rsidRPr="00DD64CA">
        <w:rPr>
          <w:rStyle w:val="5-Char0"/>
          <w:rtl/>
        </w:rPr>
        <w:t xml:space="preserve"> لَهَادِ </w:t>
      </w:r>
      <w:r w:rsidR="00C00B09" w:rsidRPr="00DD64CA">
        <w:rPr>
          <w:rStyle w:val="5-Char0"/>
          <w:rFonts w:hint="cs"/>
          <w:rtl/>
        </w:rPr>
        <w:t>ٱلَّذِينَ</w:t>
      </w:r>
      <w:r w:rsidR="00C00B09" w:rsidRPr="00DD64CA">
        <w:rPr>
          <w:rStyle w:val="5-Char0"/>
          <w:rtl/>
        </w:rPr>
        <w:t xml:space="preserve"> ءَامَنُوٓاْ إِلَىٰ صِرَٰطٖ مُّسۡتَقِيمٖ٥٤</w:t>
      </w:r>
      <w:r w:rsidR="00C00B09">
        <w:rPr>
          <w:rStyle w:val="1-Char"/>
          <w:rFonts w:cs="Traditional Arabic"/>
          <w:color w:val="000000"/>
          <w:shd w:val="clear" w:color="auto" w:fill="FFFFFF"/>
          <w:rtl/>
        </w:rPr>
        <w:t>﴾</w:t>
      </w:r>
      <w:r w:rsidR="00C00B09" w:rsidRPr="00DD64CA">
        <w:rPr>
          <w:rStyle w:val="5-Char0"/>
          <w:rtl/>
        </w:rPr>
        <w:t xml:space="preserve"> </w:t>
      </w:r>
      <w:r w:rsidR="00C00B09" w:rsidRPr="00A14DCC">
        <w:rPr>
          <w:rStyle w:val="8-Char"/>
          <w:rtl/>
        </w:rPr>
        <w:t>[الحج: 54]</w:t>
      </w:r>
      <w:r w:rsidRPr="00D15C41">
        <w:rPr>
          <w:rStyle w:val="1-Char"/>
          <w:rFonts w:hint="cs"/>
          <w:rtl/>
        </w:rPr>
        <w:t xml:space="preserve"> </w:t>
      </w:r>
      <w:r w:rsidRPr="00C00B09">
        <w:rPr>
          <w:rStyle w:val="5-Char"/>
          <w:rFonts w:hint="cs"/>
          <w:rtl/>
        </w:rPr>
        <w:t>(</w:t>
      </w:r>
      <w:r w:rsidRPr="00C00B09">
        <w:rPr>
          <w:rStyle w:val="5-Char"/>
          <w:rtl/>
        </w:rPr>
        <w:t>‏قطعاً خداوند مؤمنان را به راه راست رهنمود م</w:t>
      </w:r>
      <w:r w:rsidR="00801F13">
        <w:rPr>
          <w:rStyle w:val="5-Char"/>
          <w:rtl/>
        </w:rPr>
        <w:t>ی</w:t>
      </w:r>
      <w:r w:rsidRPr="00C00B09">
        <w:rPr>
          <w:rStyle w:val="5-Char"/>
          <w:rtl/>
        </w:rPr>
        <w:t>‌نما</w:t>
      </w:r>
      <w:r w:rsidR="00801F13">
        <w:rPr>
          <w:rStyle w:val="5-Char"/>
          <w:rtl/>
        </w:rPr>
        <w:t>ی</w:t>
      </w:r>
      <w:r w:rsidRPr="00C00B09">
        <w:rPr>
          <w:rStyle w:val="5-Char"/>
          <w:rtl/>
        </w:rPr>
        <w:t>د‏</w:t>
      </w:r>
      <w:r w:rsidRPr="00C00B09">
        <w:rPr>
          <w:rStyle w:val="5-Char"/>
          <w:rFonts w:hint="cs"/>
          <w:rtl/>
        </w:rPr>
        <w:t>.)</w:t>
      </w:r>
      <w:r w:rsidRPr="00C00B09">
        <w:rPr>
          <w:rStyle w:val="5-Char"/>
          <w:rtl/>
        </w:rPr>
        <w:t>‏</w:t>
      </w:r>
    </w:p>
    <w:p w:rsidR="00D60342" w:rsidRPr="00D15C41" w:rsidRDefault="00D60342" w:rsidP="00D60342">
      <w:pPr>
        <w:widowControl w:val="0"/>
        <w:rPr>
          <w:rStyle w:val="1-Char"/>
          <w:rtl/>
        </w:rPr>
      </w:pPr>
      <w:r w:rsidRPr="00D15C41">
        <w:rPr>
          <w:rStyle w:val="1-Char"/>
          <w:rFonts w:hint="cs"/>
          <w:rtl/>
        </w:rPr>
        <w:t>هادِی از هُدَی و هَدی به معنای راهنمایی کردن با نرمی می</w:t>
      </w:r>
      <w:r w:rsidRPr="00D15C41">
        <w:rPr>
          <w:rStyle w:val="1-Char"/>
          <w:rFonts w:hint="cs"/>
          <w:rtl/>
        </w:rPr>
        <w:softHyphen/>
        <w:t>باشد. هادی</w:t>
      </w:r>
      <w:r w:rsidR="00333154" w:rsidRPr="00333154">
        <w:rPr>
          <w:rStyle w:val="1-Char"/>
          <w:rFonts w:cs="CTraditional Arabic" w:hint="cs"/>
          <w:rtl/>
        </w:rPr>
        <w:t>أ</w:t>
      </w:r>
      <w:r w:rsidRPr="00D15C41">
        <w:rPr>
          <w:rStyle w:val="1-Char"/>
          <w:rFonts w:hint="cs"/>
          <w:rtl/>
        </w:rPr>
        <w:t xml:space="preserve"> تمامی مصادیق هدایت را داراست. </w:t>
      </w:r>
    </w:p>
    <w:p w:rsidR="00D60342" w:rsidRPr="00D15C41" w:rsidRDefault="00D60342" w:rsidP="00D60342">
      <w:pPr>
        <w:widowControl w:val="0"/>
        <w:rPr>
          <w:rStyle w:val="1-Char"/>
          <w:rtl/>
        </w:rPr>
      </w:pPr>
      <w:r w:rsidRPr="00D15C41">
        <w:rPr>
          <w:rStyle w:val="1-Char"/>
          <w:rFonts w:hint="cs"/>
          <w:rtl/>
        </w:rPr>
        <w:t xml:space="preserve">اقسام هدایتِ هادی در این دنیا عبارتند از: </w:t>
      </w:r>
    </w:p>
    <w:p w:rsidR="00D60342" w:rsidRPr="00D15C41" w:rsidRDefault="00D60342" w:rsidP="00BF1B03">
      <w:pPr>
        <w:pStyle w:val="ListParagraph"/>
        <w:widowControl w:val="0"/>
        <w:numPr>
          <w:ilvl w:val="0"/>
          <w:numId w:val="50"/>
        </w:numPr>
        <w:ind w:left="641" w:hanging="357"/>
        <w:jc w:val="both"/>
        <w:rPr>
          <w:rStyle w:val="1-Char"/>
          <w:rtl/>
        </w:rPr>
      </w:pPr>
      <w:r w:rsidRPr="00D15C41">
        <w:rPr>
          <w:rStyle w:val="1-Char"/>
          <w:rtl/>
        </w:rPr>
        <w:t>پروردگار هر چ</w:t>
      </w:r>
      <w:r w:rsidR="00801F13">
        <w:rPr>
          <w:rStyle w:val="1-Char"/>
          <w:rtl/>
        </w:rPr>
        <w:t>ی</w:t>
      </w:r>
      <w:r w:rsidRPr="00D15C41">
        <w:rPr>
          <w:rStyle w:val="1-Char"/>
          <w:rtl/>
        </w:rPr>
        <w:t>ز</w:t>
      </w:r>
      <w:r w:rsidR="00801F13">
        <w:rPr>
          <w:rStyle w:val="1-Char"/>
          <w:rtl/>
        </w:rPr>
        <w:t>ی</w:t>
      </w:r>
      <w:r w:rsidRPr="00D15C41">
        <w:rPr>
          <w:rStyle w:val="1-Char"/>
          <w:rtl/>
        </w:rPr>
        <w:t xml:space="preserve"> را </w:t>
      </w:r>
      <w:r w:rsidRPr="00D15C41">
        <w:rPr>
          <w:rStyle w:val="1-Char"/>
          <w:rFonts w:hint="cs"/>
          <w:rtl/>
        </w:rPr>
        <w:t xml:space="preserve">که </w:t>
      </w:r>
      <w:r w:rsidRPr="00D15C41">
        <w:rPr>
          <w:rStyle w:val="1-Char"/>
          <w:rtl/>
        </w:rPr>
        <w:t>وجود بخش</w:t>
      </w:r>
      <w:r w:rsidR="00801F13">
        <w:rPr>
          <w:rStyle w:val="1-Char"/>
          <w:rtl/>
        </w:rPr>
        <w:t>ی</w:t>
      </w:r>
      <w:r w:rsidRPr="00D15C41">
        <w:rPr>
          <w:rStyle w:val="1-Char"/>
          <w:rtl/>
        </w:rPr>
        <w:t>د</w:t>
      </w:r>
      <w:r w:rsidRPr="00D15C41">
        <w:rPr>
          <w:rStyle w:val="1-Char"/>
          <w:rFonts w:hint="cs"/>
          <w:rtl/>
        </w:rPr>
        <w:t>ه و آفریده،</w:t>
      </w:r>
      <w:r w:rsidRPr="00D15C41">
        <w:rPr>
          <w:rStyle w:val="1-Char"/>
          <w:rtl/>
        </w:rPr>
        <w:t xml:space="preserve"> سپس</w:t>
      </w:r>
      <w:r w:rsidR="00A9498A">
        <w:rPr>
          <w:rStyle w:val="1-Char"/>
          <w:rtl/>
        </w:rPr>
        <w:t xml:space="preserve"> </w:t>
      </w:r>
      <w:r w:rsidRPr="00D15C41">
        <w:rPr>
          <w:rStyle w:val="1-Char"/>
          <w:rtl/>
        </w:rPr>
        <w:t>در راستا</w:t>
      </w:r>
      <w:r w:rsidR="00801F13">
        <w:rPr>
          <w:rStyle w:val="1-Char"/>
          <w:rtl/>
        </w:rPr>
        <w:t>ی</w:t>
      </w:r>
      <w:r w:rsidRPr="00D15C41">
        <w:rPr>
          <w:rStyle w:val="1-Char"/>
          <w:rtl/>
        </w:rPr>
        <w:t xml:space="preserve"> آن چ</w:t>
      </w:r>
      <w:r w:rsidR="00801F13">
        <w:rPr>
          <w:rStyle w:val="1-Char"/>
          <w:rtl/>
        </w:rPr>
        <w:t>ی</w:t>
      </w:r>
      <w:r w:rsidRPr="00D15C41">
        <w:rPr>
          <w:rStyle w:val="1-Char"/>
          <w:rtl/>
        </w:rPr>
        <w:t>ز</w:t>
      </w:r>
      <w:r w:rsidR="00801F13">
        <w:rPr>
          <w:rStyle w:val="1-Char"/>
          <w:rtl/>
        </w:rPr>
        <w:t>ی</w:t>
      </w:r>
      <w:r w:rsidRPr="00D15C41">
        <w:rPr>
          <w:rStyle w:val="1-Char"/>
          <w:rtl/>
        </w:rPr>
        <w:t xml:space="preserve"> </w:t>
      </w:r>
      <w:r w:rsidR="00801F13">
        <w:rPr>
          <w:rStyle w:val="1-Char"/>
          <w:rtl/>
        </w:rPr>
        <w:t>ک</w:t>
      </w:r>
      <w:r w:rsidRPr="00D15C41">
        <w:rPr>
          <w:rStyle w:val="1-Char"/>
          <w:rtl/>
        </w:rPr>
        <w:t>ه برا</w:t>
      </w:r>
      <w:r w:rsidR="00801F13">
        <w:rPr>
          <w:rStyle w:val="1-Char"/>
          <w:rtl/>
        </w:rPr>
        <w:t>ی</w:t>
      </w:r>
      <w:r w:rsidRPr="00D15C41">
        <w:rPr>
          <w:rStyle w:val="1-Char"/>
          <w:rtl/>
        </w:rPr>
        <w:t xml:space="preserve"> آن آفر</w:t>
      </w:r>
      <w:r w:rsidR="00801F13">
        <w:rPr>
          <w:rStyle w:val="1-Char"/>
          <w:rtl/>
        </w:rPr>
        <w:t>ی</w:t>
      </w:r>
      <w:r w:rsidRPr="00D15C41">
        <w:rPr>
          <w:rStyle w:val="1-Char"/>
          <w:rtl/>
        </w:rPr>
        <w:t>ده شده است</w:t>
      </w:r>
      <w:r w:rsidRPr="00D15C41">
        <w:rPr>
          <w:rStyle w:val="1-Char"/>
          <w:rFonts w:hint="cs"/>
          <w:rtl/>
        </w:rPr>
        <w:t xml:space="preserve"> </w:t>
      </w:r>
      <w:r w:rsidRPr="00D15C41">
        <w:rPr>
          <w:rStyle w:val="1-Char"/>
          <w:rtl/>
        </w:rPr>
        <w:t xml:space="preserve">رهنمودش </w:t>
      </w:r>
      <w:r w:rsidR="00801F13">
        <w:rPr>
          <w:rStyle w:val="1-Char"/>
          <w:rtl/>
        </w:rPr>
        <w:t>ک</w:t>
      </w:r>
      <w:r w:rsidRPr="00D15C41">
        <w:rPr>
          <w:rStyle w:val="1-Char"/>
          <w:rtl/>
        </w:rPr>
        <w:t>رده است. ‏</w:t>
      </w:r>
      <w:r w:rsidRPr="00D15C41">
        <w:rPr>
          <w:rStyle w:val="1-Char"/>
          <w:rFonts w:hint="cs"/>
          <w:rtl/>
        </w:rPr>
        <w:t xml:space="preserve">(هدایت تسخیری) </w:t>
      </w:r>
    </w:p>
    <w:p w:rsidR="00D60342" w:rsidRPr="00D15C41" w:rsidRDefault="00D60342" w:rsidP="00BF1B03">
      <w:pPr>
        <w:pStyle w:val="ListParagraph"/>
        <w:widowControl w:val="0"/>
        <w:numPr>
          <w:ilvl w:val="0"/>
          <w:numId w:val="50"/>
        </w:numPr>
        <w:ind w:left="641" w:hanging="357"/>
        <w:jc w:val="both"/>
        <w:rPr>
          <w:rStyle w:val="1-Char"/>
          <w:rtl/>
        </w:rPr>
      </w:pPr>
      <w:r w:rsidRPr="00D15C41">
        <w:rPr>
          <w:rStyle w:val="1-Char"/>
          <w:rFonts w:hint="cs"/>
          <w:rtl/>
        </w:rPr>
        <w:t>پروردگار با فرستادن پیامبران</w:t>
      </w:r>
      <w:r w:rsidR="002912E7" w:rsidRPr="00C00B09">
        <w:rPr>
          <w:rStyle w:val="1-Char"/>
          <w:rFonts w:cs="CTraditional Arabic" w:hint="cs"/>
          <w:rtl/>
        </w:rPr>
        <w:t>†</w:t>
      </w:r>
      <w:r w:rsidR="002912E7" w:rsidRPr="002912E7">
        <w:rPr>
          <w:rStyle w:val="1-Char"/>
          <w:rFonts w:hint="cs"/>
          <w:rtl/>
        </w:rPr>
        <w:t xml:space="preserve"> </w:t>
      </w:r>
      <w:r w:rsidRPr="00D15C41">
        <w:rPr>
          <w:rStyle w:val="1-Char"/>
          <w:rFonts w:hint="cs"/>
          <w:rtl/>
        </w:rPr>
        <w:t>و نزول کتاب</w:t>
      </w:r>
      <w:r w:rsidR="002912E7">
        <w:rPr>
          <w:rStyle w:val="1-Char"/>
          <w:rFonts w:hint="cs"/>
          <w:rtl/>
        </w:rPr>
        <w:t>‌</w:t>
      </w:r>
      <w:r w:rsidRPr="00D15C41">
        <w:rPr>
          <w:rStyle w:val="1-Char"/>
          <w:rFonts w:hint="cs"/>
          <w:rtl/>
        </w:rPr>
        <w:t>های آسمانی، انسان</w:t>
      </w:r>
      <w:r w:rsidR="002912E7">
        <w:rPr>
          <w:rStyle w:val="1-Char"/>
          <w:rFonts w:hint="cs"/>
          <w:rtl/>
        </w:rPr>
        <w:t>‌</w:t>
      </w:r>
      <w:r w:rsidRPr="00D15C41">
        <w:rPr>
          <w:rStyle w:val="1-Char"/>
          <w:rFonts w:hint="cs"/>
          <w:rtl/>
        </w:rPr>
        <w:t>ها را برای قدم نهادن در راه راست که همان مسیر بندگی وی می</w:t>
      </w:r>
      <w:r w:rsidRPr="00D15C41">
        <w:rPr>
          <w:rStyle w:val="1-Char"/>
          <w:rtl/>
        </w:rPr>
        <w:softHyphen/>
      </w:r>
      <w:r w:rsidRPr="00D15C41">
        <w:rPr>
          <w:rStyle w:val="1-Char"/>
          <w:rFonts w:hint="cs"/>
          <w:rtl/>
        </w:rPr>
        <w:t xml:space="preserve">باشد هدایت کرده است. (هدایت تشریعی) </w:t>
      </w:r>
    </w:p>
    <w:p w:rsidR="00D60342" w:rsidRPr="00D15C41" w:rsidRDefault="00D60342" w:rsidP="00BF1B03">
      <w:pPr>
        <w:pStyle w:val="ListParagraph"/>
        <w:widowControl w:val="0"/>
        <w:numPr>
          <w:ilvl w:val="0"/>
          <w:numId w:val="50"/>
        </w:numPr>
        <w:ind w:left="641" w:hanging="357"/>
        <w:jc w:val="both"/>
        <w:rPr>
          <w:rStyle w:val="1-Char"/>
          <w:rtl/>
        </w:rPr>
      </w:pPr>
      <w:r w:rsidRPr="00D15C41">
        <w:rPr>
          <w:rStyle w:val="1-Char"/>
          <w:rFonts w:hint="cs"/>
          <w:rtl/>
        </w:rPr>
        <w:t>توفیق هدایت یافتن به کسانی که مقدّمات هدایت را فراهم نموده</w:t>
      </w:r>
      <w:r w:rsidRPr="00D15C41">
        <w:rPr>
          <w:rStyle w:val="1-Char"/>
          <w:rFonts w:hint="cs"/>
          <w:rtl/>
        </w:rPr>
        <w:softHyphen/>
        <w:t xml:space="preserve">اند. </w:t>
      </w:r>
    </w:p>
    <w:p w:rsidR="00D60342" w:rsidRPr="00D15C41" w:rsidRDefault="00D60342" w:rsidP="00BF1B03">
      <w:pPr>
        <w:pStyle w:val="ListParagraph"/>
        <w:widowControl w:val="0"/>
        <w:numPr>
          <w:ilvl w:val="0"/>
          <w:numId w:val="50"/>
        </w:numPr>
        <w:ind w:left="641" w:hanging="357"/>
        <w:jc w:val="both"/>
        <w:rPr>
          <w:rStyle w:val="1-Char"/>
          <w:rtl/>
        </w:rPr>
      </w:pPr>
      <w:r w:rsidRPr="00D15C41">
        <w:rPr>
          <w:rStyle w:val="1-Char"/>
          <w:rFonts w:hint="cs"/>
          <w:rtl/>
        </w:rPr>
        <w:t>داعیان و مبلّغان باید هدایتگر مردم باشند. در این موارد فقط مورد چهارم مربوط به انسان است که انسان باید مبلِّغ و هدایتگری باشد تا مردم را به پیروی از خداوند فرا خواند و بعد از تبلیغ وی، هادِی دوباره با صفت هدایتش به هر کس که زمین</w:t>
      </w:r>
      <w:r w:rsidR="00050352">
        <w:rPr>
          <w:rStyle w:val="1-Char"/>
          <w:rFonts w:hint="cs"/>
          <w:rtl/>
        </w:rPr>
        <w:t>ۀ</w:t>
      </w:r>
      <w:r w:rsidRPr="00D15C41">
        <w:rPr>
          <w:rStyle w:val="1-Char"/>
          <w:rFonts w:hint="cs"/>
          <w:rtl/>
        </w:rPr>
        <w:t xml:space="preserve"> هدایتش را فراهم کرده باشد، توفیق هدایت می‌بخشد، پس با ین وصف تمامی هدایت</w:t>
      </w:r>
      <w:r w:rsidRPr="00D15C41">
        <w:rPr>
          <w:rStyle w:val="1-Char"/>
          <w:rFonts w:hint="cs"/>
          <w:rtl/>
        </w:rPr>
        <w:softHyphen/>
        <w:t>ها در اراده و هدایتِ هادِی می</w:t>
      </w:r>
      <w:r w:rsidRPr="00D15C41">
        <w:rPr>
          <w:rStyle w:val="1-Char"/>
          <w:rFonts w:hint="cs"/>
          <w:rtl/>
        </w:rPr>
        <w:softHyphen/>
        <w:t>باشد.</w:t>
      </w:r>
    </w:p>
    <w:p w:rsidR="00D60342" w:rsidRPr="00D53BEA" w:rsidRDefault="00D60342" w:rsidP="00BF1B03">
      <w:pPr>
        <w:widowControl w:val="0"/>
        <w:rPr>
          <w:rFonts w:ascii="Lotus Linotype" w:hAnsi="Lotus Linotype" w:cs="2  Zar"/>
          <w:b/>
          <w:bCs/>
          <w:color w:val="000000"/>
          <w:sz w:val="28"/>
          <w:szCs w:val="28"/>
          <w:rtl/>
          <w:lang w:bidi="fa-IR"/>
        </w:rPr>
      </w:pPr>
      <w:r w:rsidRPr="00D15C41">
        <w:rPr>
          <w:rStyle w:val="1-Char"/>
          <w:rFonts w:hint="cs"/>
          <w:rtl/>
        </w:rPr>
        <w:t>مؤمن هدایت را فقط از هادِی</w:t>
      </w:r>
      <w:r w:rsidR="00333154" w:rsidRPr="00333154">
        <w:rPr>
          <w:rStyle w:val="1-Char"/>
          <w:rFonts w:cs="CTraditional Arabic" w:hint="cs"/>
          <w:rtl/>
        </w:rPr>
        <w:t>أ</w:t>
      </w:r>
      <w:r w:rsidRPr="00D15C41">
        <w:rPr>
          <w:rStyle w:val="1-Char"/>
          <w:rFonts w:hint="cs"/>
          <w:rtl/>
        </w:rPr>
        <w:t xml:space="preserve"> می</w:t>
      </w:r>
      <w:r w:rsidRPr="00D15C41">
        <w:rPr>
          <w:rStyle w:val="1-Char"/>
          <w:rFonts w:hint="cs"/>
          <w:rtl/>
        </w:rPr>
        <w:softHyphen/>
        <w:t>خواهد و تنها هدایتی را هم می</w:t>
      </w:r>
      <w:r w:rsidRPr="00D15C41">
        <w:rPr>
          <w:rStyle w:val="1-Char"/>
          <w:rFonts w:hint="cs"/>
          <w:rtl/>
        </w:rPr>
        <w:softHyphen/>
        <w:t>پذیرد که هادِی برایش مشخص نموده است و با فراهم کردن مقدّمات هدایت و گام نهادن در مسیر بندگی و تلاش و کوشش برای بندگی و عبودیّتِ وی و با ندای</w:t>
      </w:r>
      <w:r w:rsidR="00BF1B03">
        <w:rPr>
          <w:rStyle w:val="1-Char"/>
          <w:rFonts w:hint="cs"/>
          <w:rtl/>
        </w:rPr>
        <w:t xml:space="preserve"> </w:t>
      </w:r>
      <w:r w:rsidR="00BF1B03">
        <w:rPr>
          <w:rStyle w:val="1-Char"/>
          <w:rFonts w:cs="Traditional Arabic"/>
          <w:color w:val="000000"/>
          <w:shd w:val="clear" w:color="auto" w:fill="FFFFFF"/>
          <w:rtl/>
        </w:rPr>
        <w:t>﴿</w:t>
      </w:r>
      <w:r w:rsidR="00BF1B03" w:rsidRPr="00DD64CA">
        <w:rPr>
          <w:rStyle w:val="5-Char0"/>
          <w:rtl/>
        </w:rPr>
        <w:t>إِيَّاكَ نَعۡبُدُ وَإِيَّاكَ نَسۡتَعِينُ</w:t>
      </w:r>
      <w:r w:rsidR="00BF1B03">
        <w:rPr>
          <w:rStyle w:val="1-Char"/>
          <w:rFonts w:cs="Traditional Arabic"/>
          <w:color w:val="000000"/>
          <w:shd w:val="clear" w:color="auto" w:fill="FFFFFF"/>
          <w:rtl/>
        </w:rPr>
        <w:t>﴾</w:t>
      </w:r>
      <w:r w:rsidRPr="00BF1B03">
        <w:rPr>
          <w:rStyle w:val="1-Char"/>
          <w:rFonts w:hint="cs"/>
          <w:rtl/>
        </w:rPr>
        <w:t xml:space="preserve"> </w:t>
      </w:r>
      <w:r w:rsidRPr="00D15C41">
        <w:rPr>
          <w:rStyle w:val="1-Char"/>
          <w:rFonts w:hint="cs"/>
          <w:rtl/>
        </w:rPr>
        <w:t>کاری می</w:t>
      </w:r>
      <w:r w:rsidRPr="00D15C41">
        <w:rPr>
          <w:rStyle w:val="1-Char"/>
          <w:rFonts w:hint="cs"/>
          <w:rtl/>
        </w:rPr>
        <w:softHyphen/>
        <w:t>کند تا هادِی به تعهّد خود عمل کند و</w:t>
      </w:r>
      <w:r w:rsidR="00A9498A">
        <w:rPr>
          <w:rStyle w:val="1-Char"/>
          <w:rFonts w:hint="cs"/>
          <w:rtl/>
        </w:rPr>
        <w:t xml:space="preserve"> </w:t>
      </w:r>
      <w:r w:rsidRPr="00D15C41">
        <w:rPr>
          <w:rStyle w:val="1-Char"/>
          <w:rFonts w:hint="cs"/>
          <w:rtl/>
        </w:rPr>
        <w:t>وی را رهنمون به ر</w:t>
      </w:r>
      <w:r w:rsidRPr="00D15C41">
        <w:rPr>
          <w:rStyle w:val="1-Char"/>
          <w:rtl/>
        </w:rPr>
        <w:t>اه</w:t>
      </w:r>
      <w:r w:rsidR="00BF1B03">
        <w:rPr>
          <w:rStyle w:val="1-Char"/>
          <w:rFonts w:hint="cs"/>
          <w:rtl/>
        </w:rPr>
        <w:t>‌</w:t>
      </w:r>
      <w:r w:rsidRPr="00D15C41">
        <w:rPr>
          <w:rStyle w:val="1-Char"/>
          <w:rtl/>
        </w:rPr>
        <w:t>ها</w:t>
      </w:r>
      <w:r w:rsidR="00801F13">
        <w:rPr>
          <w:rStyle w:val="1-Char"/>
          <w:rtl/>
        </w:rPr>
        <w:t>ی</w:t>
      </w:r>
      <w:r w:rsidRPr="00D15C41">
        <w:rPr>
          <w:rStyle w:val="1-Char"/>
          <w:rtl/>
        </w:rPr>
        <w:t xml:space="preserve"> منته</w:t>
      </w:r>
      <w:r w:rsidR="00801F13">
        <w:rPr>
          <w:rStyle w:val="1-Char"/>
          <w:rtl/>
        </w:rPr>
        <w:t>ی</w:t>
      </w:r>
      <w:r w:rsidRPr="00D15C41">
        <w:rPr>
          <w:rStyle w:val="1-Char"/>
          <w:rtl/>
        </w:rPr>
        <w:t xml:space="preserve"> به خود </w:t>
      </w:r>
      <w:r w:rsidRPr="00D15C41">
        <w:rPr>
          <w:rStyle w:val="1-Char"/>
          <w:rFonts w:hint="cs"/>
          <w:rtl/>
        </w:rPr>
        <w:t xml:space="preserve">نماید و </w:t>
      </w:r>
      <w:r w:rsidRPr="00D15C41">
        <w:rPr>
          <w:rStyle w:val="1-Char"/>
          <w:rtl/>
        </w:rPr>
        <w:t>مشمول حما</w:t>
      </w:r>
      <w:r w:rsidR="00801F13">
        <w:rPr>
          <w:rStyle w:val="1-Char"/>
          <w:rtl/>
        </w:rPr>
        <w:t>ی</w:t>
      </w:r>
      <w:r w:rsidRPr="00D15C41">
        <w:rPr>
          <w:rStyle w:val="1-Char"/>
          <w:rtl/>
        </w:rPr>
        <w:t>ت و هدا</w:t>
      </w:r>
      <w:r w:rsidR="00801F13">
        <w:rPr>
          <w:rStyle w:val="1-Char"/>
          <w:rtl/>
        </w:rPr>
        <w:t>ی</w:t>
      </w:r>
      <w:r w:rsidRPr="00D15C41">
        <w:rPr>
          <w:rStyle w:val="1-Char"/>
          <w:rtl/>
        </w:rPr>
        <w:t>ت خو</w:t>
      </w:r>
      <w:r w:rsidR="00801F13">
        <w:rPr>
          <w:rStyle w:val="1-Char"/>
          <w:rtl/>
        </w:rPr>
        <w:t>ی</w:t>
      </w:r>
      <w:r w:rsidRPr="00D15C41">
        <w:rPr>
          <w:rStyle w:val="1-Char"/>
          <w:rtl/>
        </w:rPr>
        <w:t>ش</w:t>
      </w:r>
      <w:r w:rsidRPr="00D15C41">
        <w:rPr>
          <w:rStyle w:val="1-Char"/>
          <w:rFonts w:hint="cs"/>
          <w:rtl/>
        </w:rPr>
        <w:t xml:space="preserve"> قرار دهد و بر</w:t>
      </w:r>
      <w:r w:rsidRPr="00D15C41">
        <w:rPr>
          <w:rStyle w:val="1-Char"/>
          <w:rtl/>
        </w:rPr>
        <w:t xml:space="preserve"> راه</w:t>
      </w:r>
      <w:r w:rsidR="00801F13">
        <w:rPr>
          <w:rStyle w:val="1-Char"/>
          <w:rtl/>
        </w:rPr>
        <w:t>ی</w:t>
      </w:r>
      <w:r w:rsidRPr="00D15C41">
        <w:rPr>
          <w:rStyle w:val="1-Char"/>
          <w:rtl/>
        </w:rPr>
        <w:t>اب</w:t>
      </w:r>
      <w:r w:rsidR="00801F13">
        <w:rPr>
          <w:rStyle w:val="1-Char"/>
          <w:rtl/>
        </w:rPr>
        <w:t>ی</w:t>
      </w:r>
      <w:r w:rsidRPr="00D15C41">
        <w:rPr>
          <w:rStyle w:val="1-Char"/>
          <w:rtl/>
        </w:rPr>
        <w:t xml:space="preserve"> ا</w:t>
      </w:r>
      <w:r w:rsidR="00801F13">
        <w:rPr>
          <w:rStyle w:val="1-Char"/>
          <w:rtl/>
        </w:rPr>
        <w:t>ی</w:t>
      </w:r>
      <w:r w:rsidRPr="00D15C41">
        <w:rPr>
          <w:rStyle w:val="1-Char"/>
          <w:rtl/>
        </w:rPr>
        <w:t xml:space="preserve">شان </w:t>
      </w:r>
      <w:r w:rsidRPr="00D15C41">
        <w:rPr>
          <w:rStyle w:val="1-Char"/>
          <w:rFonts w:hint="cs"/>
          <w:rtl/>
        </w:rPr>
        <w:t>بی</w:t>
      </w:r>
      <w:r w:rsidRPr="00D15C41">
        <w:rPr>
          <w:rStyle w:val="1-Char"/>
          <w:rtl/>
        </w:rPr>
        <w:t>افزا</w:t>
      </w:r>
      <w:r w:rsidR="00801F13">
        <w:rPr>
          <w:rStyle w:val="1-Char"/>
          <w:rtl/>
        </w:rPr>
        <w:t>ی</w:t>
      </w:r>
      <w:r w:rsidRPr="00D15C41">
        <w:rPr>
          <w:rStyle w:val="1-Char"/>
          <w:rtl/>
        </w:rPr>
        <w:t>د و تقوا</w:t>
      </w:r>
      <w:r w:rsidR="00801F13">
        <w:rPr>
          <w:rStyle w:val="1-Char"/>
          <w:rtl/>
        </w:rPr>
        <w:t>ی</w:t>
      </w:r>
      <w:r w:rsidRPr="00D15C41">
        <w:rPr>
          <w:rStyle w:val="1-Char"/>
          <w:rtl/>
        </w:rPr>
        <w:t xml:space="preserve"> لازم را بد</w:t>
      </w:r>
      <w:r w:rsidR="00801F13">
        <w:rPr>
          <w:rStyle w:val="1-Char"/>
          <w:rtl/>
        </w:rPr>
        <w:t>ی</w:t>
      </w:r>
      <w:r w:rsidRPr="00D15C41">
        <w:rPr>
          <w:rStyle w:val="1-Char"/>
          <w:rtl/>
        </w:rPr>
        <w:t xml:space="preserve">شان عطاء </w:t>
      </w:r>
      <w:r w:rsidRPr="00D15C41">
        <w:rPr>
          <w:rStyle w:val="1-Char"/>
          <w:rFonts w:hint="cs"/>
          <w:rtl/>
        </w:rPr>
        <w:t>نماید. همچنین مؤمن هدایت و دعوت را از وظیف</w:t>
      </w:r>
      <w:r w:rsidR="00050352">
        <w:rPr>
          <w:rStyle w:val="1-Char"/>
          <w:rFonts w:hint="cs"/>
          <w:rtl/>
        </w:rPr>
        <w:t>ۀ</w:t>
      </w:r>
      <w:r w:rsidRPr="00D15C41">
        <w:rPr>
          <w:rStyle w:val="1-Char"/>
          <w:rFonts w:hint="cs"/>
          <w:rtl/>
        </w:rPr>
        <w:t xml:space="preserve"> خود دانسته و مردم را با</w:t>
      </w:r>
      <w:r w:rsidRPr="00D15C41">
        <w:rPr>
          <w:rStyle w:val="1-Char"/>
          <w:rtl/>
        </w:rPr>
        <w:t xml:space="preserve"> سخنان استوار و بجا و اندرزها</w:t>
      </w:r>
      <w:r w:rsidR="00801F13">
        <w:rPr>
          <w:rStyle w:val="1-Char"/>
          <w:rtl/>
        </w:rPr>
        <w:t>ی</w:t>
      </w:r>
      <w:r w:rsidRPr="00D15C41">
        <w:rPr>
          <w:rStyle w:val="1-Char"/>
          <w:rtl/>
        </w:rPr>
        <w:t xml:space="preserve"> ن</w:t>
      </w:r>
      <w:r w:rsidR="00801F13">
        <w:rPr>
          <w:rStyle w:val="1-Char"/>
          <w:rtl/>
        </w:rPr>
        <w:t>یک</w:t>
      </w:r>
      <w:r w:rsidRPr="00D15C41">
        <w:rPr>
          <w:rStyle w:val="1-Char"/>
          <w:rtl/>
        </w:rPr>
        <w:t>و و ز</w:t>
      </w:r>
      <w:r w:rsidR="00801F13">
        <w:rPr>
          <w:rStyle w:val="1-Char"/>
          <w:rtl/>
        </w:rPr>
        <w:t>ی</w:t>
      </w:r>
      <w:r w:rsidRPr="00D15C41">
        <w:rPr>
          <w:rStyle w:val="1-Char"/>
          <w:rtl/>
        </w:rPr>
        <w:t xml:space="preserve">با </w:t>
      </w:r>
      <w:r w:rsidRPr="00D15C41">
        <w:rPr>
          <w:rStyle w:val="1-Char"/>
          <w:rFonts w:hint="cs"/>
          <w:rtl/>
        </w:rPr>
        <w:t xml:space="preserve">و </w:t>
      </w:r>
      <w:r w:rsidRPr="00D15C41">
        <w:rPr>
          <w:rStyle w:val="1-Char"/>
          <w:rtl/>
        </w:rPr>
        <w:t>با سخنان ح</w:t>
      </w:r>
      <w:r w:rsidR="00801F13">
        <w:rPr>
          <w:rStyle w:val="1-Char"/>
          <w:rtl/>
        </w:rPr>
        <w:t>کی</w:t>
      </w:r>
      <w:r w:rsidRPr="00D15C41">
        <w:rPr>
          <w:rStyle w:val="1-Char"/>
          <w:rtl/>
        </w:rPr>
        <w:t>مانه و مستدلّانه و آگاهانه، و به گون</w:t>
      </w:r>
      <w:r w:rsidR="00050352">
        <w:rPr>
          <w:rStyle w:val="1-Char"/>
          <w:rFonts w:hint="cs"/>
          <w:rtl/>
        </w:rPr>
        <w:t>ۀ</w:t>
      </w:r>
      <w:r w:rsidRPr="00D15C41">
        <w:rPr>
          <w:rStyle w:val="1-Char"/>
          <w:rtl/>
        </w:rPr>
        <w:t xml:space="preserve"> بس ز</w:t>
      </w:r>
      <w:r w:rsidR="00801F13">
        <w:rPr>
          <w:rStyle w:val="1-Char"/>
          <w:rtl/>
        </w:rPr>
        <w:t>ی</w:t>
      </w:r>
      <w:r w:rsidRPr="00D15C41">
        <w:rPr>
          <w:rStyle w:val="1-Char"/>
          <w:rtl/>
        </w:rPr>
        <w:t>با و گ</w:t>
      </w:r>
      <w:r w:rsidR="00801F13">
        <w:rPr>
          <w:rStyle w:val="1-Char"/>
          <w:rtl/>
        </w:rPr>
        <w:t>ی</w:t>
      </w:r>
      <w:r w:rsidRPr="00D15C41">
        <w:rPr>
          <w:rStyle w:val="1-Char"/>
          <w:rtl/>
        </w:rPr>
        <w:t>را و پ</w:t>
      </w:r>
      <w:r w:rsidR="00801F13">
        <w:rPr>
          <w:rStyle w:val="1-Char"/>
          <w:rtl/>
        </w:rPr>
        <w:t>ی</w:t>
      </w:r>
      <w:r w:rsidRPr="00D15C41">
        <w:rPr>
          <w:rStyle w:val="1-Char"/>
          <w:rtl/>
        </w:rPr>
        <w:t>دا</w:t>
      </w:r>
      <w:r w:rsidRPr="00D15C41">
        <w:rPr>
          <w:rStyle w:val="1-Char"/>
          <w:rFonts w:hint="cs"/>
          <w:rtl/>
        </w:rPr>
        <w:t xml:space="preserve"> به سوی خدا فرا می</w:t>
      </w:r>
      <w:r w:rsidRPr="00D15C41">
        <w:rPr>
          <w:rStyle w:val="1-Char"/>
          <w:rFonts w:hint="cs"/>
          <w:rtl/>
        </w:rPr>
        <w:softHyphen/>
        <w:t>خواند.</w:t>
      </w:r>
    </w:p>
    <w:p w:rsidR="00D60342" w:rsidRPr="0003476F" w:rsidRDefault="00D60342" w:rsidP="00BF1B03">
      <w:pPr>
        <w:pStyle w:val="3-"/>
        <w:rPr>
          <w:rtl/>
          <w:lang w:bidi="fa-IR"/>
        </w:rPr>
      </w:pPr>
      <w:bookmarkStart w:id="972" w:name="_Toc404710398"/>
      <w:bookmarkStart w:id="973" w:name="_Toc442688727"/>
      <w:r>
        <w:rPr>
          <w:rFonts w:hint="cs"/>
          <w:rtl/>
          <w:lang w:bidi="fa-IR"/>
        </w:rPr>
        <w:t>95-</w:t>
      </w:r>
      <w:r w:rsidRPr="0003476F">
        <w:rPr>
          <w:rFonts w:hint="cs"/>
          <w:rtl/>
          <w:lang w:bidi="fa-IR"/>
        </w:rPr>
        <w:t>بَدِیع</w:t>
      </w:r>
      <w:bookmarkEnd w:id="972"/>
      <w:bookmarkEnd w:id="973"/>
      <w:r w:rsidRPr="0003476F">
        <w:rPr>
          <w:rtl/>
          <w:lang w:bidi="fa-IR"/>
        </w:rPr>
        <w:fldChar w:fldCharType="begin"/>
      </w:r>
      <w:r w:rsidRPr="0003476F">
        <w:rPr>
          <w:lang w:bidi="fa-IR"/>
        </w:rPr>
        <w:instrText xml:space="preserve"> TC "</w:instrText>
      </w:r>
      <w:bookmarkStart w:id="974" w:name="_Toc373938150"/>
      <w:bookmarkStart w:id="975" w:name="_Toc404508298"/>
      <w:r w:rsidRPr="0003476F">
        <w:rPr>
          <w:rFonts w:hint="cs"/>
          <w:rtl/>
          <w:lang w:bidi="fa-IR"/>
        </w:rPr>
        <w:instrText>بَدِیع</w:instrText>
      </w:r>
      <w:bookmarkEnd w:id="974"/>
      <w:bookmarkEnd w:id="975"/>
      <w:r w:rsidRPr="0003476F">
        <w:rPr>
          <w:lang w:bidi="fa-IR"/>
        </w:rPr>
        <w:instrText xml:space="preserve">" \f C \l "1" </w:instrText>
      </w:r>
      <w:r w:rsidRPr="0003476F">
        <w:rPr>
          <w:rtl/>
          <w:lang w:bidi="fa-IR"/>
        </w:rPr>
        <w:fldChar w:fldCharType="end"/>
      </w:r>
    </w:p>
    <w:p w:rsidR="00D60342" w:rsidRPr="00D53BEA" w:rsidRDefault="00D60342" w:rsidP="00BF1B03">
      <w:pPr>
        <w:widowControl w:val="0"/>
        <w:rPr>
          <w:rFonts w:ascii="Lotus Linotype" w:hAnsi="Lotus Linotype" w:cs="2  Zar"/>
          <w:b/>
          <w:bCs/>
          <w:color w:val="000000"/>
          <w:sz w:val="28"/>
          <w:szCs w:val="28"/>
          <w:lang w:bidi="fa-IR"/>
        </w:rPr>
      </w:pPr>
      <w:r w:rsidRPr="00D15C41">
        <w:rPr>
          <w:rStyle w:val="1-Char"/>
          <w:rFonts w:hint="cs"/>
          <w:rtl/>
        </w:rPr>
        <w:t>خداوند</w:t>
      </w:r>
      <w:r w:rsidR="00333154" w:rsidRPr="00333154">
        <w:rPr>
          <w:rStyle w:val="1-Char"/>
          <w:rFonts w:cs="CTraditional Arabic" w:hint="cs"/>
          <w:rtl/>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BF1B03">
        <w:rPr>
          <w:rStyle w:val="1-Char"/>
          <w:rFonts w:hint="cs"/>
          <w:rtl/>
        </w:rPr>
        <w:t xml:space="preserve"> </w:t>
      </w:r>
      <w:r w:rsidR="00BF1B03">
        <w:rPr>
          <w:rStyle w:val="1-Char"/>
          <w:rFonts w:cs="Traditional Arabic"/>
          <w:color w:val="000000"/>
          <w:shd w:val="clear" w:color="auto" w:fill="FFFFFF"/>
          <w:rtl/>
        </w:rPr>
        <w:t>﴿</w:t>
      </w:r>
      <w:r w:rsidR="00BF1B03" w:rsidRPr="00DD64CA">
        <w:rPr>
          <w:rStyle w:val="5-Char0"/>
          <w:rtl/>
        </w:rPr>
        <w:t xml:space="preserve">بَدِيعُ </w:t>
      </w:r>
      <w:r w:rsidR="00BF1B03" w:rsidRPr="00DD64CA">
        <w:rPr>
          <w:rStyle w:val="5-Char0"/>
          <w:rFonts w:hint="cs"/>
          <w:rtl/>
        </w:rPr>
        <w:t>ٱلسَّمَٰوَٰتِ</w:t>
      </w:r>
      <w:r w:rsidR="00BF1B03" w:rsidRPr="00DD64CA">
        <w:rPr>
          <w:rStyle w:val="5-Char0"/>
          <w:rtl/>
        </w:rPr>
        <w:t xml:space="preserve"> وَ</w:t>
      </w:r>
      <w:r w:rsidR="00BF1B03" w:rsidRPr="00DD64CA">
        <w:rPr>
          <w:rStyle w:val="5-Char0"/>
          <w:rFonts w:hint="cs"/>
          <w:rtl/>
        </w:rPr>
        <w:t>ٱلۡأَرۡضِۖ</w:t>
      </w:r>
      <w:r w:rsidR="00BF1B03">
        <w:rPr>
          <w:rStyle w:val="1-Char"/>
          <w:rFonts w:cs="Traditional Arabic"/>
          <w:color w:val="000000"/>
          <w:shd w:val="clear" w:color="auto" w:fill="FFFFFF"/>
          <w:rtl/>
        </w:rPr>
        <w:t>﴾</w:t>
      </w:r>
      <w:r w:rsidR="00BF1B03" w:rsidRPr="00DD64CA">
        <w:rPr>
          <w:rStyle w:val="5-Char0"/>
          <w:rtl/>
        </w:rPr>
        <w:t xml:space="preserve"> </w:t>
      </w:r>
      <w:r w:rsidR="00BF1B03" w:rsidRPr="00A14DCC">
        <w:rPr>
          <w:rStyle w:val="8-Char"/>
          <w:rtl/>
        </w:rPr>
        <w:t>[البقرة: 117]</w:t>
      </w:r>
      <w:r w:rsidRPr="00D15C41">
        <w:rPr>
          <w:rStyle w:val="1-Char"/>
          <w:rFonts w:hint="cs"/>
          <w:rtl/>
        </w:rPr>
        <w:t xml:space="preserve"> </w:t>
      </w:r>
      <w:r w:rsidRPr="00BF1B03">
        <w:rPr>
          <w:rStyle w:val="5-Char"/>
          <w:rFonts w:hint="cs"/>
          <w:rtl/>
        </w:rPr>
        <w:t>(</w:t>
      </w:r>
      <w:r w:rsidRPr="00BF1B03">
        <w:rPr>
          <w:rStyle w:val="5-Char"/>
          <w:rtl/>
        </w:rPr>
        <w:t>‏</w:t>
      </w:r>
      <w:r w:rsidRPr="00BF1B03">
        <w:rPr>
          <w:rStyle w:val="5-Char"/>
          <w:rFonts w:hint="cs"/>
          <w:rtl/>
        </w:rPr>
        <w:t>نوآفرین</w:t>
      </w:r>
      <w:r w:rsidRPr="00BF1B03">
        <w:rPr>
          <w:rStyle w:val="5-Char"/>
          <w:rtl/>
        </w:rPr>
        <w:t xml:space="preserve"> آسمان</w:t>
      </w:r>
      <w:r w:rsidR="00BF1B03" w:rsidRPr="00BF1B03">
        <w:rPr>
          <w:rStyle w:val="5-Char"/>
          <w:rFonts w:hint="cs"/>
          <w:rtl/>
        </w:rPr>
        <w:t>‌</w:t>
      </w:r>
      <w:r w:rsidRPr="00BF1B03">
        <w:rPr>
          <w:rStyle w:val="5-Char"/>
          <w:rtl/>
        </w:rPr>
        <w:t>ها و زم</w:t>
      </w:r>
      <w:r w:rsidR="00801F13">
        <w:rPr>
          <w:rStyle w:val="5-Char"/>
          <w:rtl/>
        </w:rPr>
        <w:t>ی</w:t>
      </w:r>
      <w:r w:rsidRPr="00BF1B03">
        <w:rPr>
          <w:rStyle w:val="5-Char"/>
          <w:rtl/>
        </w:rPr>
        <w:t>ن، او است‏</w:t>
      </w:r>
      <w:r w:rsidRPr="00BF1B03">
        <w:rPr>
          <w:rStyle w:val="5-Char"/>
          <w:rFonts w:hint="cs"/>
          <w:rtl/>
        </w:rPr>
        <w:t>.)</w:t>
      </w:r>
      <w:r w:rsidRPr="00BF1B03">
        <w:rPr>
          <w:rStyle w:val="5-Char"/>
          <w:rtl/>
        </w:rPr>
        <w:t>‏</w:t>
      </w:r>
    </w:p>
    <w:p w:rsidR="00D60342" w:rsidRPr="00D15C41" w:rsidRDefault="00D60342" w:rsidP="00D60342">
      <w:pPr>
        <w:widowControl w:val="0"/>
        <w:rPr>
          <w:rStyle w:val="1-Char"/>
          <w:rtl/>
        </w:rPr>
      </w:pPr>
      <w:r w:rsidRPr="00D15C41">
        <w:rPr>
          <w:rStyle w:val="1-Char"/>
          <w:rFonts w:hint="cs"/>
          <w:rtl/>
        </w:rPr>
        <w:t xml:space="preserve">" </w:t>
      </w:r>
      <w:r w:rsidRPr="00D15C41">
        <w:rPr>
          <w:rStyle w:val="1-Char"/>
          <w:rtl/>
        </w:rPr>
        <w:t>بَدِ</w:t>
      </w:r>
      <w:r w:rsidR="00801F13">
        <w:rPr>
          <w:rStyle w:val="1-Char"/>
          <w:rtl/>
        </w:rPr>
        <w:t>ی</w:t>
      </w:r>
      <w:r w:rsidRPr="00D15C41">
        <w:rPr>
          <w:rStyle w:val="1-Char"/>
          <w:rtl/>
        </w:rPr>
        <w:t>ع</w:t>
      </w:r>
      <w:r w:rsidRPr="00D15C41">
        <w:rPr>
          <w:rStyle w:val="1-Char"/>
          <w:rFonts w:hint="cs"/>
          <w:rtl/>
        </w:rPr>
        <w:t xml:space="preserve">" یعنی؛ </w:t>
      </w:r>
      <w:r w:rsidRPr="00D15C41">
        <w:rPr>
          <w:rStyle w:val="1-Char"/>
          <w:rtl/>
        </w:rPr>
        <w:t>نوآفر</w:t>
      </w:r>
      <w:r w:rsidR="00801F13">
        <w:rPr>
          <w:rStyle w:val="1-Char"/>
          <w:rtl/>
        </w:rPr>
        <w:t>ی</w:t>
      </w:r>
      <w:r w:rsidRPr="00D15C41">
        <w:rPr>
          <w:rStyle w:val="1-Char"/>
          <w:rtl/>
        </w:rPr>
        <w:t>ن</w:t>
      </w:r>
      <w:r w:rsidRPr="00D15C41">
        <w:rPr>
          <w:rStyle w:val="1-Char"/>
          <w:rFonts w:hint="cs"/>
          <w:rtl/>
        </w:rPr>
        <w:t>،</w:t>
      </w:r>
      <w:r w:rsidRPr="00D15C41">
        <w:rPr>
          <w:rStyle w:val="1-Char"/>
          <w:rtl/>
        </w:rPr>
        <w:t xml:space="preserve"> </w:t>
      </w:r>
      <w:r w:rsidR="00801F13">
        <w:rPr>
          <w:rStyle w:val="1-Char"/>
          <w:rtl/>
        </w:rPr>
        <w:t>ک</w:t>
      </w:r>
      <w:r w:rsidRPr="00D15C41">
        <w:rPr>
          <w:rStyle w:val="1-Char"/>
          <w:rtl/>
        </w:rPr>
        <w:t>س</w:t>
      </w:r>
      <w:r w:rsidR="00801F13">
        <w:rPr>
          <w:rStyle w:val="1-Char"/>
          <w:rtl/>
        </w:rPr>
        <w:t>ی</w:t>
      </w:r>
      <w:r w:rsidRPr="00D15C41">
        <w:rPr>
          <w:rStyle w:val="1-Char"/>
          <w:rtl/>
        </w:rPr>
        <w:t xml:space="preserve"> </w:t>
      </w:r>
      <w:r w:rsidR="00801F13">
        <w:rPr>
          <w:rStyle w:val="1-Char"/>
          <w:rtl/>
        </w:rPr>
        <w:t>ک</w:t>
      </w:r>
      <w:r w:rsidRPr="00D15C41">
        <w:rPr>
          <w:rStyle w:val="1-Char"/>
          <w:rtl/>
        </w:rPr>
        <w:t>ه چ</w:t>
      </w:r>
      <w:r w:rsidR="00801F13">
        <w:rPr>
          <w:rStyle w:val="1-Char"/>
          <w:rtl/>
        </w:rPr>
        <w:t>ی</w:t>
      </w:r>
      <w:r w:rsidRPr="00D15C41">
        <w:rPr>
          <w:rStyle w:val="1-Char"/>
          <w:rtl/>
        </w:rPr>
        <w:t>زها را بدون مُدل و نمونه قبل</w:t>
      </w:r>
      <w:r w:rsidR="00801F13">
        <w:rPr>
          <w:rStyle w:val="1-Char"/>
          <w:rtl/>
        </w:rPr>
        <w:t>ی</w:t>
      </w:r>
      <w:r w:rsidRPr="00D15C41">
        <w:rPr>
          <w:rStyle w:val="1-Char"/>
          <w:rtl/>
        </w:rPr>
        <w:t xml:space="preserve"> پد</w:t>
      </w:r>
      <w:r w:rsidR="00801F13">
        <w:rPr>
          <w:rStyle w:val="1-Char"/>
          <w:rtl/>
        </w:rPr>
        <w:t>ی</w:t>
      </w:r>
      <w:r w:rsidRPr="00D15C41">
        <w:rPr>
          <w:rStyle w:val="1-Char"/>
          <w:rtl/>
        </w:rPr>
        <w:t>د م</w:t>
      </w:r>
      <w:r w:rsidR="00801F13">
        <w:rPr>
          <w:rStyle w:val="1-Char"/>
          <w:rtl/>
        </w:rPr>
        <w:t>ی</w:t>
      </w:r>
      <w:r w:rsidRPr="00D15C41">
        <w:rPr>
          <w:rStyle w:val="1-Char"/>
          <w:rtl/>
        </w:rPr>
        <w:t>‌آورد. ا</w:t>
      </w:r>
      <w:r w:rsidR="00801F13">
        <w:rPr>
          <w:rStyle w:val="1-Char"/>
          <w:rtl/>
        </w:rPr>
        <w:t>ی</w:t>
      </w:r>
      <w:r w:rsidRPr="00D15C41">
        <w:rPr>
          <w:rStyle w:val="1-Char"/>
          <w:rtl/>
        </w:rPr>
        <w:t xml:space="preserve">ن واژه </w:t>
      </w:r>
      <w:r w:rsidRPr="00D15C41">
        <w:rPr>
          <w:rStyle w:val="1-Char"/>
          <w:rFonts w:hint="cs"/>
          <w:rtl/>
        </w:rPr>
        <w:t xml:space="preserve">بر وزنِ </w:t>
      </w:r>
      <w:r w:rsidRPr="00D15C41">
        <w:rPr>
          <w:rStyle w:val="1-Char"/>
          <w:rtl/>
        </w:rPr>
        <w:t>فَع</w:t>
      </w:r>
      <w:r w:rsidRPr="00D15C41">
        <w:rPr>
          <w:rStyle w:val="1-Char"/>
          <w:rFonts w:hint="cs"/>
          <w:rtl/>
        </w:rPr>
        <w:t>ِ</w:t>
      </w:r>
      <w:r w:rsidR="00801F13">
        <w:rPr>
          <w:rStyle w:val="1-Char"/>
          <w:rtl/>
        </w:rPr>
        <w:t>ی</w:t>
      </w:r>
      <w:r w:rsidRPr="00D15C41">
        <w:rPr>
          <w:rStyle w:val="1-Char"/>
          <w:rtl/>
        </w:rPr>
        <w:t>ل به معن</w:t>
      </w:r>
      <w:r w:rsidR="00801F13">
        <w:rPr>
          <w:rStyle w:val="1-Char"/>
          <w:rtl/>
        </w:rPr>
        <w:t>ی</w:t>
      </w:r>
      <w:r w:rsidRPr="00D15C41">
        <w:rPr>
          <w:rStyle w:val="1-Char"/>
          <w:rtl/>
        </w:rPr>
        <w:t xml:space="preserve"> مُفْعِل است، و در معن</w:t>
      </w:r>
      <w:r w:rsidR="00801F13">
        <w:rPr>
          <w:rStyle w:val="1-Char"/>
          <w:rtl/>
        </w:rPr>
        <w:t>ی</w:t>
      </w:r>
      <w:r w:rsidRPr="00D15C41">
        <w:rPr>
          <w:rStyle w:val="1-Char"/>
          <w:rtl/>
        </w:rPr>
        <w:t xml:space="preserve"> مُبْدِع به </w:t>
      </w:r>
      <w:r w:rsidR="00801F13">
        <w:rPr>
          <w:rStyle w:val="1-Char"/>
          <w:rtl/>
        </w:rPr>
        <w:t>ک</w:t>
      </w:r>
      <w:r w:rsidRPr="00D15C41">
        <w:rPr>
          <w:rStyle w:val="1-Char"/>
          <w:rtl/>
        </w:rPr>
        <w:t>ار رفته است</w:t>
      </w:r>
      <w:r w:rsidRPr="00D15C41">
        <w:rPr>
          <w:rStyle w:val="1-Char"/>
          <w:rFonts w:hint="cs"/>
          <w:rtl/>
        </w:rPr>
        <w:t>. بَدِیع</w:t>
      </w:r>
      <w:r w:rsidR="00333154" w:rsidRPr="00333154">
        <w:rPr>
          <w:rStyle w:val="1-Char"/>
          <w:rFonts w:cs="CTraditional Arabic" w:hint="cs"/>
          <w:rtl/>
        </w:rPr>
        <w:t>أ</w:t>
      </w:r>
      <w:r w:rsidRPr="00D15C41">
        <w:rPr>
          <w:rStyle w:val="1-Char"/>
          <w:rFonts w:hint="cs"/>
          <w:rtl/>
        </w:rPr>
        <w:t xml:space="preserve"> نوآفرینی است که آسمان</w:t>
      </w:r>
      <w:r w:rsidRPr="00D15C41">
        <w:rPr>
          <w:rStyle w:val="1-Char"/>
          <w:rFonts w:hint="cs"/>
          <w:rtl/>
        </w:rPr>
        <w:softHyphen/>
        <w:t>ها و زمین و تمامی ساخته</w:t>
      </w:r>
      <w:r w:rsidRPr="00D15C41">
        <w:rPr>
          <w:rStyle w:val="1-Char"/>
          <w:rFonts w:hint="cs"/>
          <w:rtl/>
        </w:rPr>
        <w:softHyphen/>
        <w:t>ها و سازه</w:t>
      </w:r>
      <w:r w:rsidRPr="00D15C41">
        <w:rPr>
          <w:rStyle w:val="1-Char"/>
          <w:rFonts w:hint="cs"/>
          <w:rtl/>
        </w:rPr>
        <w:softHyphen/>
        <w:t>هایش بدون هیچ الگو و مُدل قبلی با ابتکار خودش آفریده و بوجود آورده است؛ چرا که قبل از او کسی یا چیزی نبوده و کسی هم غیر او نمی</w:t>
      </w:r>
      <w:r w:rsidRPr="00D15C41">
        <w:rPr>
          <w:rStyle w:val="1-Char"/>
          <w:rFonts w:hint="cs"/>
          <w:rtl/>
        </w:rPr>
        <w:softHyphen/>
        <w:t>آفریند و قدرت آن را ندارد، پس او هستی</w:t>
      </w:r>
      <w:r w:rsidRPr="00D15C41">
        <w:rPr>
          <w:rStyle w:val="1-Char"/>
          <w:rFonts w:hint="cs"/>
          <w:rtl/>
        </w:rPr>
        <w:softHyphen/>
        <w:t>بخشِ نوآفرین و مُبدِعی است که در أزل و أبد بدیعِ مطلق بوده و هست، که این نمادی بارز از عظمت و کبریایی و شکوه و ارجمندی خداوند می</w:t>
      </w:r>
      <w:r w:rsidRPr="00D15C41">
        <w:rPr>
          <w:rStyle w:val="1-Char"/>
          <w:rFonts w:hint="cs"/>
          <w:rtl/>
        </w:rPr>
        <w:softHyphen/>
        <w:t>باشد.</w:t>
      </w:r>
    </w:p>
    <w:p w:rsidR="00D60342" w:rsidRPr="00D15C41" w:rsidRDefault="00D60342" w:rsidP="004336F5">
      <w:pPr>
        <w:widowControl w:val="0"/>
        <w:rPr>
          <w:rStyle w:val="1-Char"/>
          <w:rtl/>
        </w:rPr>
      </w:pPr>
      <w:r w:rsidRPr="00D15C41">
        <w:rPr>
          <w:rStyle w:val="1-Char"/>
          <w:rFonts w:hint="cs"/>
          <w:rtl/>
        </w:rPr>
        <w:t>از اُلگوپذیری از اسم بدیع، انسان درمی</w:t>
      </w:r>
      <w:r w:rsidRPr="00D15C41">
        <w:rPr>
          <w:rStyle w:val="1-Char"/>
          <w:rFonts w:hint="cs"/>
          <w:rtl/>
        </w:rPr>
        <w:softHyphen/>
        <w:t>یابد که شکوفایی و آبادانی زمین و استفاد</w:t>
      </w:r>
      <w:r w:rsidR="00050352">
        <w:rPr>
          <w:rStyle w:val="1-Char"/>
          <w:rFonts w:hint="cs"/>
          <w:rtl/>
        </w:rPr>
        <w:t>ۀ</w:t>
      </w:r>
      <w:r w:rsidRPr="00D15C41">
        <w:rPr>
          <w:rStyle w:val="1-Char"/>
          <w:rFonts w:hint="cs"/>
          <w:rtl/>
        </w:rPr>
        <w:t xml:space="preserve"> بهینه از آن و نوآوری در آن، مای</w:t>
      </w:r>
      <w:r w:rsidR="00050352">
        <w:rPr>
          <w:rStyle w:val="1-Char"/>
          <w:rFonts w:hint="cs"/>
          <w:rtl/>
        </w:rPr>
        <w:t>ۀ</w:t>
      </w:r>
      <w:r w:rsidRPr="00D15C41">
        <w:rPr>
          <w:rStyle w:val="1-Char"/>
          <w:rFonts w:hint="cs"/>
          <w:rtl/>
        </w:rPr>
        <w:t xml:space="preserve"> خشنودی و رضایت خداوند</w:t>
      </w:r>
      <w:r w:rsidR="00333154" w:rsidRPr="00333154">
        <w:rPr>
          <w:rStyle w:val="1-Char"/>
          <w:rFonts w:cs="CTraditional Arabic" w:hint="cs"/>
          <w:rtl/>
        </w:rPr>
        <w:t>أ</w:t>
      </w:r>
      <w:r w:rsidRPr="00D15C41">
        <w:rPr>
          <w:rStyle w:val="1-Char"/>
          <w:rFonts w:hint="cs"/>
          <w:rtl/>
        </w:rPr>
        <w:t xml:space="preserve"> است؛ چرا که او</w:t>
      </w:r>
      <w:r w:rsidRPr="00D15C41">
        <w:rPr>
          <w:rStyle w:val="1-Char"/>
          <w:rtl/>
        </w:rPr>
        <w:t xml:space="preserve"> هم</w:t>
      </w:r>
      <w:r w:rsidR="00050352">
        <w:rPr>
          <w:rStyle w:val="1-Char"/>
          <w:rFonts w:hint="cs"/>
          <w:rtl/>
        </w:rPr>
        <w:t>ۀ</w:t>
      </w:r>
      <w:r w:rsidRPr="00D15C41">
        <w:rPr>
          <w:rStyle w:val="1-Char"/>
          <w:rFonts w:hint="cs"/>
          <w:rtl/>
        </w:rPr>
        <w:t xml:space="preserve"> </w:t>
      </w:r>
      <w:r w:rsidRPr="00D15C41">
        <w:rPr>
          <w:rStyle w:val="1-Char"/>
          <w:rtl/>
        </w:rPr>
        <w:t>موجودات و پد</w:t>
      </w:r>
      <w:r w:rsidR="00801F13">
        <w:rPr>
          <w:rStyle w:val="1-Char"/>
          <w:rtl/>
        </w:rPr>
        <w:t>ی</w:t>
      </w:r>
      <w:r w:rsidRPr="00D15C41">
        <w:rPr>
          <w:rStyle w:val="1-Char"/>
          <w:rtl/>
        </w:rPr>
        <w:t>ده‌ها</w:t>
      </w:r>
      <w:r w:rsidR="00801F13">
        <w:rPr>
          <w:rStyle w:val="1-Char"/>
          <w:rtl/>
        </w:rPr>
        <w:t>ی</w:t>
      </w:r>
      <w:r w:rsidRPr="00D15C41">
        <w:rPr>
          <w:rStyle w:val="1-Char"/>
          <w:rtl/>
        </w:rPr>
        <w:t xml:space="preserve"> رو</w:t>
      </w:r>
      <w:r w:rsidR="00801F13">
        <w:rPr>
          <w:rStyle w:val="1-Char"/>
          <w:rtl/>
        </w:rPr>
        <w:t>ی</w:t>
      </w:r>
      <w:r w:rsidRPr="00D15C41">
        <w:rPr>
          <w:rStyle w:val="1-Char"/>
          <w:rtl/>
        </w:rPr>
        <w:t xml:space="preserve"> زم</w:t>
      </w:r>
      <w:r w:rsidR="00801F13">
        <w:rPr>
          <w:rStyle w:val="1-Char"/>
          <w:rtl/>
        </w:rPr>
        <w:t>ی</w:t>
      </w:r>
      <w:r w:rsidRPr="00D15C41">
        <w:rPr>
          <w:rStyle w:val="1-Char"/>
          <w:rtl/>
        </w:rPr>
        <w:t>ن را برا</w:t>
      </w:r>
      <w:r w:rsidR="00801F13">
        <w:rPr>
          <w:rStyle w:val="1-Char"/>
          <w:rtl/>
        </w:rPr>
        <w:t>ی</w:t>
      </w:r>
      <w:r w:rsidRPr="00D15C41">
        <w:rPr>
          <w:rStyle w:val="1-Char"/>
          <w:rtl/>
        </w:rPr>
        <w:t xml:space="preserve"> </w:t>
      </w:r>
      <w:r w:rsidRPr="00D15C41">
        <w:rPr>
          <w:rStyle w:val="1-Char"/>
          <w:rFonts w:hint="cs"/>
          <w:rtl/>
        </w:rPr>
        <w:t>انسان</w:t>
      </w:r>
      <w:r w:rsidRPr="00D15C41">
        <w:rPr>
          <w:rStyle w:val="1-Char"/>
          <w:rtl/>
        </w:rPr>
        <w:t xml:space="preserve"> آفر</w:t>
      </w:r>
      <w:r w:rsidR="00801F13">
        <w:rPr>
          <w:rStyle w:val="1-Char"/>
          <w:rtl/>
        </w:rPr>
        <w:t>ی</w:t>
      </w:r>
      <w:r w:rsidRPr="00D15C41">
        <w:rPr>
          <w:rStyle w:val="1-Char"/>
          <w:rtl/>
        </w:rPr>
        <w:t>د</w:t>
      </w:r>
      <w:r w:rsidRPr="00D15C41">
        <w:rPr>
          <w:rStyle w:val="1-Char"/>
          <w:rFonts w:hint="cs"/>
          <w:rtl/>
        </w:rPr>
        <w:t>ه است. و طیق دستور خداوند</w:t>
      </w:r>
      <w:r w:rsidR="00333154" w:rsidRPr="00333154">
        <w:rPr>
          <w:rStyle w:val="1-Char"/>
          <w:rFonts w:cs="CTraditional Arabic" w:hint="cs"/>
          <w:rtl/>
        </w:rPr>
        <w:t>أ</w:t>
      </w:r>
      <w:r w:rsidRPr="00D15C41">
        <w:rPr>
          <w:rStyle w:val="1-Char"/>
          <w:rFonts w:hint="cs"/>
          <w:rtl/>
        </w:rPr>
        <w:t xml:space="preserve"> و پیامبرش</w:t>
      </w:r>
      <w:r w:rsidR="004336F5">
        <w:rPr>
          <w:rStyle w:val="1-Char"/>
          <w:rFonts w:hint="cs"/>
          <w:rtl/>
        </w:rPr>
        <w:t xml:space="preserve"> </w:t>
      </w:r>
      <w:r w:rsidR="004336F5">
        <w:rPr>
          <w:rStyle w:val="1-Char"/>
          <w:rFonts w:cs="CTraditional Arabic" w:hint="cs"/>
          <w:rtl/>
        </w:rPr>
        <w:t>ج</w:t>
      </w:r>
      <w:r w:rsidRPr="00D15C41">
        <w:rPr>
          <w:rStyle w:val="1-Char"/>
          <w:rtl/>
        </w:rPr>
        <w:t xml:space="preserve"> </w:t>
      </w:r>
      <w:r w:rsidRPr="00D15C41">
        <w:rPr>
          <w:rStyle w:val="1-Char"/>
          <w:rFonts w:hint="cs"/>
          <w:rtl/>
        </w:rPr>
        <w:t>باید از بدعت</w:t>
      </w:r>
      <w:r w:rsidRPr="00D15C41">
        <w:rPr>
          <w:rStyle w:val="1-Char"/>
          <w:rFonts w:hint="cs"/>
          <w:rtl/>
        </w:rPr>
        <w:softHyphen/>
        <w:t>گذاری در دین بپرهیزد؛ چراکه هر چیزی که در شریعت نباشد و تأییدیه</w:t>
      </w:r>
      <w:r w:rsidRPr="00D15C41">
        <w:rPr>
          <w:rStyle w:val="1-Char"/>
          <w:rtl/>
        </w:rPr>
        <w:softHyphen/>
      </w:r>
      <w:r w:rsidRPr="00D15C41">
        <w:rPr>
          <w:rStyle w:val="1-Char"/>
          <w:rFonts w:hint="cs"/>
          <w:rtl/>
        </w:rPr>
        <w:t>ای از آن نداشته باشد مردود و باطل می</w:t>
      </w:r>
      <w:r w:rsidRPr="00D15C41">
        <w:rPr>
          <w:rStyle w:val="1-Char"/>
          <w:rFonts w:hint="cs"/>
          <w:rtl/>
        </w:rPr>
        <w:softHyphen/>
        <w:t>باشد و ایمان فقط با تبعیّت از فرامین خدا</w:t>
      </w:r>
      <w:r w:rsidR="00333154" w:rsidRPr="00333154">
        <w:rPr>
          <w:rStyle w:val="1-Char"/>
          <w:rFonts w:cs="CTraditional Arabic" w:hint="cs"/>
          <w:rtl/>
        </w:rPr>
        <w:t>أ</w:t>
      </w:r>
      <w:r w:rsidRPr="00D15C41">
        <w:rPr>
          <w:rStyle w:val="1-Char"/>
          <w:rFonts w:hint="cs"/>
          <w:rtl/>
        </w:rPr>
        <w:t xml:space="preserve"> و رسولش</w:t>
      </w:r>
      <w:r w:rsidR="004336F5">
        <w:rPr>
          <w:rStyle w:val="1-Char"/>
          <w:rFonts w:hint="cs"/>
          <w:rtl/>
        </w:rPr>
        <w:t xml:space="preserve"> </w:t>
      </w:r>
      <w:r w:rsidR="004336F5">
        <w:rPr>
          <w:rStyle w:val="1-Char"/>
          <w:rFonts w:cs="CTraditional Arabic" w:hint="cs"/>
          <w:rtl/>
        </w:rPr>
        <w:t>ج</w:t>
      </w:r>
      <w:r w:rsidRPr="004336F5">
        <w:rPr>
          <w:rStyle w:val="1-Char"/>
          <w:rFonts w:hint="cs"/>
          <w:rtl/>
        </w:rPr>
        <w:t xml:space="preserve"> </w:t>
      </w:r>
      <w:r w:rsidRPr="00D15C41">
        <w:rPr>
          <w:rStyle w:val="1-Char"/>
          <w:rFonts w:hint="cs"/>
          <w:rtl/>
        </w:rPr>
        <w:t>متجلّی می</w:t>
      </w:r>
      <w:r w:rsidRPr="00D15C41">
        <w:rPr>
          <w:rStyle w:val="1-Char"/>
          <w:rtl/>
        </w:rPr>
        <w:softHyphen/>
      </w:r>
      <w:r w:rsidRPr="00D15C41">
        <w:rPr>
          <w:rStyle w:val="1-Char"/>
          <w:rFonts w:hint="cs"/>
          <w:rtl/>
        </w:rPr>
        <w:t>گردد و دین خدا آنقدر کامل و جامع و شامل و مانع است که نیازی به اضافه کردن و بدعت</w:t>
      </w:r>
      <w:r w:rsidRPr="00D15C41">
        <w:rPr>
          <w:rStyle w:val="1-Char"/>
          <w:rFonts w:hint="cs"/>
          <w:rtl/>
        </w:rPr>
        <w:softHyphen/>
        <w:t>گذاری ندارد و مطمئناً اگر عملی هرچند در ظاهر نیک و زیبا لازم بود که شریعت آن</w:t>
      </w:r>
      <w:r w:rsidRPr="00D15C41">
        <w:rPr>
          <w:rStyle w:val="1-Char"/>
          <w:rFonts w:hint="cs"/>
          <w:rtl/>
        </w:rPr>
        <w:softHyphen/>
        <w:t>را تأیید کند، خود آن</w:t>
      </w:r>
      <w:r w:rsidRPr="00D15C41">
        <w:rPr>
          <w:rStyle w:val="1-Char"/>
          <w:rFonts w:hint="cs"/>
          <w:rtl/>
        </w:rPr>
        <w:softHyphen/>
        <w:t>را مشروع و تدوین می‌نمود.</w:t>
      </w:r>
    </w:p>
    <w:p w:rsidR="00D60342" w:rsidRPr="00BF1B03" w:rsidRDefault="00D60342" w:rsidP="00BF1B03">
      <w:pPr>
        <w:pStyle w:val="3-"/>
      </w:pPr>
      <w:bookmarkStart w:id="976" w:name="_Toc404710399"/>
      <w:bookmarkStart w:id="977" w:name="_Toc442688728"/>
      <w:r w:rsidRPr="00BF1B03">
        <w:rPr>
          <w:rFonts w:hint="cs"/>
          <w:rtl/>
        </w:rPr>
        <w:t>96-باقِی</w:t>
      </w:r>
      <w:bookmarkEnd w:id="976"/>
      <w:bookmarkEnd w:id="977"/>
      <w:r w:rsidRPr="00BF1B03">
        <w:fldChar w:fldCharType="begin"/>
      </w:r>
      <w:r w:rsidRPr="00BF1B03">
        <w:instrText xml:space="preserve"> TC "</w:instrText>
      </w:r>
      <w:bookmarkStart w:id="978" w:name="_Toc373938151"/>
      <w:bookmarkStart w:id="979" w:name="_Toc404508299"/>
      <w:r w:rsidRPr="00BF1B03">
        <w:rPr>
          <w:rFonts w:hint="cs"/>
          <w:rtl/>
        </w:rPr>
        <w:instrText>باقِی</w:instrText>
      </w:r>
      <w:bookmarkEnd w:id="978"/>
      <w:bookmarkEnd w:id="979"/>
      <w:r w:rsidRPr="00BF1B03">
        <w:instrText xml:space="preserve">" \f C \l "1" </w:instrText>
      </w:r>
      <w:r w:rsidRPr="00BF1B03">
        <w:fldChar w:fldCharType="end"/>
      </w:r>
    </w:p>
    <w:p w:rsidR="00D60342" w:rsidRPr="00D53BEA" w:rsidRDefault="00D60342" w:rsidP="00BF1B03">
      <w:pPr>
        <w:widowControl w:val="0"/>
        <w:rPr>
          <w:rFonts w:ascii="Lotus Linotype" w:hAnsi="Lotus Linotype" w:cs="2  Zar"/>
          <w:b/>
          <w:bCs/>
          <w:color w:val="000000"/>
          <w:sz w:val="28"/>
          <w:szCs w:val="28"/>
          <w:rtl/>
          <w:lang w:bidi="fa-IR"/>
        </w:rPr>
      </w:pPr>
      <w:r w:rsidRPr="00D15C41">
        <w:rPr>
          <w:rStyle w:val="1-Char"/>
          <w:rFonts w:hint="cs"/>
          <w:rtl/>
        </w:rPr>
        <w:t>خداوند</w:t>
      </w:r>
      <w:r w:rsidR="00333154" w:rsidRPr="00333154">
        <w:rPr>
          <w:rFonts w:cs="CTraditional Arabic" w:hint="cs"/>
          <w:color w:val="000000"/>
          <w:sz w:val="24"/>
          <w:szCs w:val="28"/>
          <w:rtl/>
          <w:lang w:bidi="fa-IR"/>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BF1B03">
        <w:rPr>
          <w:rStyle w:val="1-Char"/>
          <w:rFonts w:hint="cs"/>
          <w:rtl/>
        </w:rPr>
        <w:t xml:space="preserve"> </w:t>
      </w:r>
      <w:r w:rsidR="00BF1B03">
        <w:rPr>
          <w:rStyle w:val="1-Char"/>
          <w:rFonts w:cs="Traditional Arabic"/>
          <w:color w:val="000000"/>
          <w:shd w:val="clear" w:color="auto" w:fill="FFFFFF"/>
          <w:rtl/>
        </w:rPr>
        <w:t>﴿</w:t>
      </w:r>
      <w:r w:rsidR="00BF1B03" w:rsidRPr="00DD64CA">
        <w:rPr>
          <w:rStyle w:val="5-Char0"/>
          <w:rtl/>
        </w:rPr>
        <w:t xml:space="preserve">وَيَبۡقَىٰ وَجۡهُ رَبِّكَ ذُو </w:t>
      </w:r>
      <w:r w:rsidR="00BF1B03" w:rsidRPr="00DD64CA">
        <w:rPr>
          <w:rStyle w:val="5-Char0"/>
          <w:rFonts w:hint="cs"/>
          <w:rtl/>
        </w:rPr>
        <w:t>ٱلۡجَلَٰلِ</w:t>
      </w:r>
      <w:r w:rsidR="00BF1B03" w:rsidRPr="00DD64CA">
        <w:rPr>
          <w:rStyle w:val="5-Char0"/>
          <w:rtl/>
        </w:rPr>
        <w:t xml:space="preserve"> وَ</w:t>
      </w:r>
      <w:r w:rsidR="00BF1B03" w:rsidRPr="00DD64CA">
        <w:rPr>
          <w:rStyle w:val="5-Char0"/>
          <w:rFonts w:hint="cs"/>
          <w:rtl/>
        </w:rPr>
        <w:t>ٱلۡإِكۡرَامِ</w:t>
      </w:r>
      <w:r w:rsidR="00BF1B03" w:rsidRPr="00DD64CA">
        <w:rPr>
          <w:rStyle w:val="5-Char0"/>
          <w:rtl/>
        </w:rPr>
        <w:t>٢٧</w:t>
      </w:r>
      <w:r w:rsidR="00BF1B03">
        <w:rPr>
          <w:rStyle w:val="1-Char"/>
          <w:rFonts w:cs="Traditional Arabic"/>
          <w:color w:val="000000"/>
          <w:shd w:val="clear" w:color="auto" w:fill="FFFFFF"/>
          <w:rtl/>
        </w:rPr>
        <w:t>﴾</w:t>
      </w:r>
      <w:r w:rsidR="00BF1B03" w:rsidRPr="00DD64CA">
        <w:rPr>
          <w:rStyle w:val="5-Char0"/>
          <w:rtl/>
        </w:rPr>
        <w:t xml:space="preserve"> </w:t>
      </w:r>
      <w:r w:rsidR="00BF1B03" w:rsidRPr="00A14DCC">
        <w:rPr>
          <w:rStyle w:val="8-Char"/>
          <w:rtl/>
        </w:rPr>
        <w:t>[الرحمن: 27]</w:t>
      </w:r>
      <w:r w:rsidRPr="00D15C41">
        <w:rPr>
          <w:rStyle w:val="1-Char"/>
          <w:rFonts w:hint="cs"/>
          <w:rtl/>
        </w:rPr>
        <w:t xml:space="preserve"> </w:t>
      </w:r>
      <w:r w:rsidRPr="00BF1B03">
        <w:rPr>
          <w:rStyle w:val="5-Char"/>
          <w:rFonts w:hint="cs"/>
          <w:rtl/>
        </w:rPr>
        <w:t>(</w:t>
      </w:r>
      <w:r w:rsidRPr="00BF1B03">
        <w:rPr>
          <w:rStyle w:val="5-Char"/>
          <w:rtl/>
        </w:rPr>
        <w:t>‏‏‏‏و تنها ذات پروردگار با عظمت و ارجمند تو م</w:t>
      </w:r>
      <w:r w:rsidR="00801F13">
        <w:rPr>
          <w:rStyle w:val="5-Char"/>
          <w:rtl/>
        </w:rPr>
        <w:t>ی</w:t>
      </w:r>
      <w:r w:rsidRPr="00BF1B03">
        <w:rPr>
          <w:rStyle w:val="5-Char"/>
          <w:rtl/>
        </w:rPr>
        <w:t>‌ماند و بس</w:t>
      </w:r>
      <w:r w:rsidRPr="00BF1B03">
        <w:rPr>
          <w:rStyle w:val="5-Char"/>
          <w:rFonts w:hint="cs"/>
          <w:rtl/>
        </w:rPr>
        <w:t>.)</w:t>
      </w:r>
      <w:r w:rsidRPr="00BF1B03">
        <w:rPr>
          <w:rStyle w:val="5-Char"/>
          <w:rtl/>
        </w:rPr>
        <w:t>‏</w:t>
      </w:r>
    </w:p>
    <w:p w:rsidR="00D60342" w:rsidRPr="00D15C41" w:rsidRDefault="00D60342" w:rsidP="00D60342">
      <w:pPr>
        <w:widowControl w:val="0"/>
        <w:rPr>
          <w:rStyle w:val="1-Char"/>
          <w:rtl/>
        </w:rPr>
      </w:pPr>
      <w:r w:rsidRPr="00D15C41">
        <w:rPr>
          <w:rStyle w:val="1-Char"/>
          <w:rFonts w:hint="cs"/>
          <w:rtl/>
        </w:rPr>
        <w:t>خداوند همیشه باقِی است و وی همیشگی و سرمدی می</w:t>
      </w:r>
      <w:r w:rsidRPr="00D15C41">
        <w:rPr>
          <w:rStyle w:val="1-Char"/>
          <w:rFonts w:hint="cs"/>
          <w:rtl/>
        </w:rPr>
        <w:softHyphen/>
        <w:t>باشد و أزلی وأبدی</w:t>
      </w:r>
      <w:r w:rsidRPr="00D15C41">
        <w:rPr>
          <w:rStyle w:val="1-Char"/>
          <w:rtl/>
        </w:rPr>
        <w:softHyphen/>
      </w:r>
      <w:r w:rsidRPr="00D15C41">
        <w:rPr>
          <w:rStyle w:val="1-Char"/>
          <w:rFonts w:hint="cs"/>
          <w:rtl/>
        </w:rPr>
        <w:t>ای می</w:t>
      </w:r>
      <w:r w:rsidRPr="00D15C41">
        <w:rPr>
          <w:rStyle w:val="1-Char"/>
          <w:rFonts w:hint="cs"/>
          <w:rtl/>
        </w:rPr>
        <w:softHyphen/>
        <w:t>باشد که ابتدا و انتهایی ندارد و وجودش مستمر و فناناپذیر و عدم</w:t>
      </w:r>
      <w:r w:rsidRPr="00D15C41">
        <w:rPr>
          <w:rStyle w:val="1-Char"/>
          <w:rFonts w:hint="cs"/>
          <w:rtl/>
        </w:rPr>
        <w:softHyphen/>
        <w:t>ناپذیر می</w:t>
      </w:r>
      <w:r w:rsidRPr="00D15C41">
        <w:rPr>
          <w:rStyle w:val="1-Char"/>
          <w:rFonts w:hint="cs"/>
          <w:rtl/>
        </w:rPr>
        <w:softHyphen/>
        <w:t>باشد. زنده</w:t>
      </w:r>
      <w:r w:rsidRPr="00D15C41">
        <w:rPr>
          <w:rStyle w:val="1-Char"/>
          <w:rFonts w:hint="cs"/>
          <w:rtl/>
        </w:rPr>
        <w:softHyphen/>
        <w:t>ای است که عدم نداشته و عدم نخواهد داشت و نمی</w:t>
      </w:r>
      <w:r w:rsidRPr="00D15C41">
        <w:rPr>
          <w:rStyle w:val="1-Char"/>
          <w:rFonts w:hint="cs"/>
          <w:rtl/>
        </w:rPr>
        <w:softHyphen/>
        <w:t>میرد. باقِی</w:t>
      </w:r>
      <w:r w:rsidR="00333154" w:rsidRPr="00333154">
        <w:rPr>
          <w:rStyle w:val="1-Char"/>
          <w:rFonts w:cs="CTraditional Arabic" w:hint="cs"/>
          <w:rtl/>
        </w:rPr>
        <w:t>أ</w:t>
      </w:r>
      <w:r w:rsidRPr="00D15C41">
        <w:rPr>
          <w:rStyle w:val="1-Char"/>
          <w:rFonts w:hint="cs"/>
          <w:rtl/>
        </w:rPr>
        <w:t xml:space="preserve"> به دیگران بقا می</w:t>
      </w:r>
      <w:r w:rsidRPr="00D15C41">
        <w:rPr>
          <w:rStyle w:val="1-Char"/>
          <w:rFonts w:hint="cs"/>
          <w:rtl/>
        </w:rPr>
        <w:softHyphen/>
        <w:t>دهد و هر بقا و وجودی، هستی و</w:t>
      </w:r>
      <w:r w:rsidR="00A9498A">
        <w:rPr>
          <w:rStyle w:val="1-Char"/>
          <w:rFonts w:hint="cs"/>
          <w:rtl/>
        </w:rPr>
        <w:t xml:space="preserve"> </w:t>
      </w:r>
      <w:r w:rsidRPr="00D15C41">
        <w:rPr>
          <w:rStyle w:val="1-Char"/>
          <w:rFonts w:hint="cs"/>
          <w:rtl/>
        </w:rPr>
        <w:t>وجود و استمرارش را از باقِی می</w:t>
      </w:r>
      <w:r w:rsidRPr="00D15C41">
        <w:rPr>
          <w:rStyle w:val="1-Char"/>
          <w:rFonts w:hint="cs"/>
          <w:rtl/>
        </w:rPr>
        <w:softHyphen/>
        <w:t>گیرد و نیازمند مطلق اوست.</w:t>
      </w:r>
    </w:p>
    <w:p w:rsidR="00D60342" w:rsidRPr="00D15C41" w:rsidRDefault="00D60342" w:rsidP="00BF1B03">
      <w:pPr>
        <w:widowControl w:val="0"/>
        <w:rPr>
          <w:rStyle w:val="1-Char"/>
          <w:rtl/>
        </w:rPr>
      </w:pPr>
      <w:r w:rsidRPr="00D15C41">
        <w:rPr>
          <w:rStyle w:val="1-Char"/>
          <w:rFonts w:hint="cs"/>
          <w:rtl/>
        </w:rPr>
        <w:t>انسانِ موحّد در</w:t>
      </w:r>
      <w:r w:rsidR="00BF1B03">
        <w:rPr>
          <w:rStyle w:val="1-Char"/>
          <w:rFonts w:hint="cs"/>
          <w:rtl/>
        </w:rPr>
        <w:t xml:space="preserve"> «</w:t>
      </w:r>
      <w:r w:rsidRPr="00BF1B03">
        <w:rPr>
          <w:rStyle w:val="1-Char"/>
          <w:rFonts w:hint="cs"/>
          <w:rtl/>
        </w:rPr>
        <w:t>أله و ربّ</w:t>
      </w:r>
      <w:r w:rsidR="00BF1B03">
        <w:rPr>
          <w:rStyle w:val="1-Char"/>
          <w:rFonts w:hint="cs"/>
          <w:rtl/>
        </w:rPr>
        <w:t>»</w:t>
      </w:r>
      <w:r w:rsidRPr="00BF1B03">
        <w:rPr>
          <w:rStyle w:val="1-Char"/>
          <w:rFonts w:hint="cs"/>
          <w:rtl/>
        </w:rPr>
        <w:t xml:space="preserve"> قرار</w:t>
      </w:r>
      <w:r w:rsidRPr="00D15C41">
        <w:rPr>
          <w:rStyle w:val="1-Char"/>
          <w:rFonts w:hint="cs"/>
          <w:rtl/>
        </w:rPr>
        <w:t xml:space="preserve"> دادن خداوند باقِی</w:t>
      </w:r>
      <w:r w:rsidR="00333154" w:rsidRPr="00333154">
        <w:rPr>
          <w:rStyle w:val="1-Char"/>
          <w:rFonts w:cs="CTraditional Arabic" w:hint="cs"/>
          <w:rtl/>
        </w:rPr>
        <w:t>أ</w:t>
      </w:r>
      <w:r w:rsidRPr="00D15C41">
        <w:rPr>
          <w:rStyle w:val="1-Char"/>
          <w:rFonts w:hint="cs"/>
          <w:rtl/>
        </w:rPr>
        <w:t xml:space="preserve"> و مقایس</w:t>
      </w:r>
      <w:r w:rsidR="00050352">
        <w:rPr>
          <w:rStyle w:val="1-Char"/>
          <w:rFonts w:hint="cs"/>
          <w:rtl/>
        </w:rPr>
        <w:t>ۀ</w:t>
      </w:r>
      <w:r w:rsidRPr="00D15C41">
        <w:rPr>
          <w:rStyle w:val="1-Char"/>
          <w:rFonts w:hint="cs"/>
          <w:rtl/>
        </w:rPr>
        <w:t xml:space="preserve"> آن با معبودها و طواغیت فناپذیر در می</w:t>
      </w:r>
      <w:r w:rsidRPr="00D15C41">
        <w:rPr>
          <w:rStyle w:val="1-Char"/>
          <w:rFonts w:hint="cs"/>
          <w:rtl/>
        </w:rPr>
        <w:softHyphen/>
        <w:t>یابد که فقط خداوند باقِی شایستگی بندگی و حکومت را دارد؛ چرا که باید فریادرس و معبود انسان همیشه باقی باشد تا بتواند همیشه و در تمامی لحظات دفع ضرر و جلب منفعت نماید. انسان مؤمن ابراهیم وار ندا سر می</w:t>
      </w:r>
      <w:r w:rsidRPr="00D15C41">
        <w:rPr>
          <w:rStyle w:val="1-Char"/>
          <w:rFonts w:hint="cs"/>
          <w:rtl/>
        </w:rPr>
        <w:softHyphen/>
        <w:t xml:space="preserve">دهد که: </w:t>
      </w:r>
      <w:r w:rsidRPr="00D15C41">
        <w:rPr>
          <w:rStyle w:val="1-Char"/>
          <w:rtl/>
        </w:rPr>
        <w:t>من غروب‌</w:t>
      </w:r>
      <w:r w:rsidR="00801F13">
        <w:rPr>
          <w:rStyle w:val="1-Char"/>
          <w:rtl/>
        </w:rPr>
        <w:t>ک</w:t>
      </w:r>
      <w:r w:rsidRPr="00D15C41">
        <w:rPr>
          <w:rStyle w:val="1-Char"/>
          <w:rtl/>
        </w:rPr>
        <w:t>نندگان را دوست نم</w:t>
      </w:r>
      <w:r w:rsidR="00801F13">
        <w:rPr>
          <w:rStyle w:val="1-Char"/>
          <w:rtl/>
        </w:rPr>
        <w:t>ی</w:t>
      </w:r>
      <w:r w:rsidRPr="00D15C41">
        <w:rPr>
          <w:rStyle w:val="1-Char"/>
          <w:rtl/>
        </w:rPr>
        <w:t>‌دارم</w:t>
      </w:r>
      <w:r w:rsidRPr="00D15C41">
        <w:rPr>
          <w:rStyle w:val="1-Char"/>
          <w:rFonts w:hint="cs"/>
          <w:rtl/>
        </w:rPr>
        <w:t xml:space="preserve"> </w:t>
      </w:r>
      <w:r w:rsidRPr="00D15C41">
        <w:rPr>
          <w:rStyle w:val="1-Char"/>
          <w:rtl/>
        </w:rPr>
        <w:t>و به عبادت چ</w:t>
      </w:r>
      <w:r w:rsidR="00801F13">
        <w:rPr>
          <w:rStyle w:val="1-Char"/>
          <w:rtl/>
        </w:rPr>
        <w:t>ی</w:t>
      </w:r>
      <w:r w:rsidRPr="00D15C41">
        <w:rPr>
          <w:rStyle w:val="1-Char"/>
          <w:rtl/>
        </w:rPr>
        <w:t>زها</w:t>
      </w:r>
      <w:r w:rsidR="00801F13">
        <w:rPr>
          <w:rStyle w:val="1-Char"/>
          <w:rtl/>
        </w:rPr>
        <w:t>ی</w:t>
      </w:r>
      <w:r w:rsidRPr="00D15C41">
        <w:rPr>
          <w:rStyle w:val="1-Char"/>
          <w:rtl/>
        </w:rPr>
        <w:t xml:space="preserve"> تغ</w:t>
      </w:r>
      <w:r w:rsidR="00801F13">
        <w:rPr>
          <w:rStyle w:val="1-Char"/>
          <w:rtl/>
        </w:rPr>
        <w:t>یی</w:t>
      </w:r>
      <w:r w:rsidRPr="00D15C41">
        <w:rPr>
          <w:rStyle w:val="1-Char"/>
          <w:rtl/>
        </w:rPr>
        <w:t>رپذ</w:t>
      </w:r>
      <w:r w:rsidR="00801F13">
        <w:rPr>
          <w:rStyle w:val="1-Char"/>
          <w:rtl/>
        </w:rPr>
        <w:t>ی</w:t>
      </w:r>
      <w:r w:rsidRPr="00D15C41">
        <w:rPr>
          <w:rStyle w:val="1-Char"/>
          <w:rtl/>
        </w:rPr>
        <w:t>ر و زوال‌پذ</w:t>
      </w:r>
      <w:r w:rsidR="00801F13">
        <w:rPr>
          <w:rStyle w:val="1-Char"/>
          <w:rtl/>
        </w:rPr>
        <w:t>ی</w:t>
      </w:r>
      <w:r w:rsidRPr="00D15C41">
        <w:rPr>
          <w:rStyle w:val="1-Char"/>
          <w:rtl/>
        </w:rPr>
        <w:t>ر</w:t>
      </w:r>
      <w:r w:rsidRPr="00D15C41">
        <w:rPr>
          <w:rStyle w:val="1-Char"/>
          <w:rFonts w:hint="cs"/>
          <w:rtl/>
        </w:rPr>
        <w:t xml:space="preserve"> و فناپذیر</w:t>
      </w:r>
      <w:r w:rsidRPr="00D15C41">
        <w:rPr>
          <w:rStyle w:val="1-Char"/>
          <w:rtl/>
        </w:rPr>
        <w:t xml:space="preserve"> نم</w:t>
      </w:r>
      <w:r w:rsidR="00801F13">
        <w:rPr>
          <w:rStyle w:val="1-Char"/>
          <w:rtl/>
        </w:rPr>
        <w:t>ی</w:t>
      </w:r>
      <w:r w:rsidRPr="00D15C41">
        <w:rPr>
          <w:rStyle w:val="1-Char"/>
          <w:rtl/>
        </w:rPr>
        <w:t>‌گرا</w:t>
      </w:r>
      <w:r w:rsidR="00801F13">
        <w:rPr>
          <w:rStyle w:val="1-Char"/>
          <w:rtl/>
        </w:rPr>
        <w:t>ی</w:t>
      </w:r>
      <w:r w:rsidRPr="00D15C41">
        <w:rPr>
          <w:rStyle w:val="1-Char"/>
          <w:rtl/>
        </w:rPr>
        <w:t>م</w:t>
      </w:r>
      <w:r w:rsidRPr="00D15C41">
        <w:rPr>
          <w:rStyle w:val="1-Char"/>
          <w:rFonts w:hint="cs"/>
          <w:rtl/>
        </w:rPr>
        <w:t>.</w:t>
      </w:r>
    </w:p>
    <w:p w:rsidR="00D60342" w:rsidRPr="0003476F" w:rsidRDefault="00D60342" w:rsidP="00BF1B03">
      <w:pPr>
        <w:pStyle w:val="3-"/>
        <w:rPr>
          <w:rtl/>
          <w:lang w:bidi="fa-IR"/>
        </w:rPr>
      </w:pPr>
      <w:bookmarkStart w:id="980" w:name="_Toc404710400"/>
      <w:bookmarkStart w:id="981" w:name="_Toc442688729"/>
      <w:r>
        <w:rPr>
          <w:rFonts w:hint="cs"/>
          <w:rtl/>
          <w:lang w:bidi="fa-IR"/>
        </w:rPr>
        <w:t>97-</w:t>
      </w:r>
      <w:r w:rsidRPr="0003476F">
        <w:rPr>
          <w:rFonts w:hint="cs"/>
          <w:rtl/>
          <w:lang w:bidi="fa-IR"/>
        </w:rPr>
        <w:t>وارِث</w:t>
      </w:r>
      <w:bookmarkEnd w:id="980"/>
      <w:bookmarkEnd w:id="981"/>
      <w:r w:rsidRPr="0003476F">
        <w:rPr>
          <w:rtl/>
          <w:lang w:bidi="fa-IR"/>
        </w:rPr>
        <w:fldChar w:fldCharType="begin"/>
      </w:r>
      <w:r w:rsidRPr="0003476F">
        <w:rPr>
          <w:lang w:bidi="fa-IR"/>
        </w:rPr>
        <w:instrText xml:space="preserve"> TC "</w:instrText>
      </w:r>
      <w:bookmarkStart w:id="982" w:name="_Toc373938152"/>
      <w:bookmarkStart w:id="983" w:name="_Toc404508300"/>
      <w:r w:rsidRPr="0003476F">
        <w:rPr>
          <w:rFonts w:hint="cs"/>
          <w:rtl/>
          <w:lang w:bidi="fa-IR"/>
        </w:rPr>
        <w:instrText>وارِث</w:instrText>
      </w:r>
      <w:bookmarkEnd w:id="982"/>
      <w:bookmarkEnd w:id="983"/>
      <w:r w:rsidRPr="0003476F">
        <w:rPr>
          <w:lang w:bidi="fa-IR"/>
        </w:rPr>
        <w:instrText xml:space="preserve">" \f C \l "1" </w:instrText>
      </w:r>
      <w:r w:rsidRPr="0003476F">
        <w:rPr>
          <w:rtl/>
          <w:lang w:bidi="fa-IR"/>
        </w:rPr>
        <w:fldChar w:fldCharType="end"/>
      </w:r>
    </w:p>
    <w:p w:rsidR="00D60342" w:rsidRPr="00D15C41" w:rsidRDefault="00D60342" w:rsidP="00BF1B03">
      <w:pPr>
        <w:widowControl w:val="0"/>
        <w:rPr>
          <w:rStyle w:val="1-Char"/>
        </w:rPr>
      </w:pPr>
      <w:r w:rsidRPr="00D15C41">
        <w:rPr>
          <w:rStyle w:val="1-Char"/>
          <w:rFonts w:hint="cs"/>
          <w:rtl/>
        </w:rPr>
        <w:t>خداوند</w:t>
      </w:r>
      <w:r w:rsidR="00333154" w:rsidRPr="00333154">
        <w:rPr>
          <w:rStyle w:val="1-Char"/>
          <w:rFonts w:cs="CTraditional Arabic" w:hint="cs"/>
          <w:rtl/>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BF1B03">
        <w:rPr>
          <w:rStyle w:val="1-Char"/>
          <w:rFonts w:hint="cs"/>
          <w:rtl/>
        </w:rPr>
        <w:t xml:space="preserve"> </w:t>
      </w:r>
      <w:r w:rsidR="00BF1B03">
        <w:rPr>
          <w:rStyle w:val="1-Char"/>
          <w:rFonts w:cs="Traditional Arabic"/>
          <w:color w:val="000000"/>
          <w:shd w:val="clear" w:color="auto" w:fill="FFFFFF"/>
          <w:rtl/>
        </w:rPr>
        <w:t>﴿</w:t>
      </w:r>
      <w:r w:rsidR="00BF1B03" w:rsidRPr="00DD64CA">
        <w:rPr>
          <w:rStyle w:val="5-Char0"/>
          <w:rtl/>
        </w:rPr>
        <w:t xml:space="preserve">وَنَحۡنُ </w:t>
      </w:r>
      <w:r w:rsidR="00BF1B03" w:rsidRPr="00DD64CA">
        <w:rPr>
          <w:rStyle w:val="5-Char0"/>
          <w:rFonts w:hint="cs"/>
          <w:rtl/>
        </w:rPr>
        <w:t>ٱلۡوَٰرِثُونَ</w:t>
      </w:r>
      <w:r w:rsidR="00BF1B03" w:rsidRPr="00DD64CA">
        <w:rPr>
          <w:rStyle w:val="5-Char0"/>
          <w:rtl/>
        </w:rPr>
        <w:t>٢٣</w:t>
      </w:r>
      <w:r w:rsidR="00BF1B03">
        <w:rPr>
          <w:rStyle w:val="1-Char"/>
          <w:rFonts w:cs="Traditional Arabic"/>
          <w:color w:val="000000"/>
          <w:shd w:val="clear" w:color="auto" w:fill="FFFFFF"/>
          <w:rtl/>
        </w:rPr>
        <w:t>﴾</w:t>
      </w:r>
      <w:r w:rsidR="00BF1B03" w:rsidRPr="00DD64CA">
        <w:rPr>
          <w:rStyle w:val="5-Char0"/>
          <w:rtl/>
        </w:rPr>
        <w:t xml:space="preserve"> </w:t>
      </w:r>
      <w:r w:rsidR="00BF1B03" w:rsidRPr="00A14DCC">
        <w:rPr>
          <w:rStyle w:val="8-Char"/>
          <w:rtl/>
        </w:rPr>
        <w:t>[الحجر: 23]</w:t>
      </w:r>
      <w:r w:rsidRPr="00D15C41">
        <w:rPr>
          <w:rStyle w:val="1-Char"/>
          <w:rFonts w:hint="cs"/>
          <w:rtl/>
        </w:rPr>
        <w:t xml:space="preserve"> </w:t>
      </w:r>
      <w:r w:rsidRPr="00BF1B03">
        <w:rPr>
          <w:rStyle w:val="5-Char"/>
          <w:rFonts w:hint="cs"/>
          <w:rtl/>
        </w:rPr>
        <w:t>(</w:t>
      </w:r>
      <w:r w:rsidRPr="00BF1B03">
        <w:rPr>
          <w:rStyle w:val="5-Char"/>
          <w:rtl/>
        </w:rPr>
        <w:t>‏</w:t>
      </w:r>
      <w:r w:rsidRPr="00BF1B03">
        <w:rPr>
          <w:rStyle w:val="5-Char"/>
          <w:rFonts w:hint="cs"/>
          <w:rtl/>
        </w:rPr>
        <w:t xml:space="preserve">و ما </w:t>
      </w:r>
      <w:r w:rsidRPr="00BF1B03">
        <w:rPr>
          <w:rStyle w:val="5-Char"/>
          <w:rtl/>
        </w:rPr>
        <w:t>وارث</w:t>
      </w:r>
      <w:r w:rsidR="00A9498A" w:rsidRPr="00BF1B03">
        <w:rPr>
          <w:rStyle w:val="5-Char"/>
          <w:rtl/>
        </w:rPr>
        <w:t xml:space="preserve"> </w:t>
      </w:r>
      <w:r w:rsidRPr="00BF1B03">
        <w:rPr>
          <w:rStyle w:val="5-Char"/>
          <w:rtl/>
        </w:rPr>
        <w:t>م</w:t>
      </w:r>
      <w:r w:rsidR="00801F13">
        <w:rPr>
          <w:rStyle w:val="5-Char"/>
          <w:rtl/>
        </w:rPr>
        <w:t>ی</w:t>
      </w:r>
      <w:r w:rsidRPr="00BF1B03">
        <w:rPr>
          <w:rStyle w:val="5-Char"/>
          <w:rtl/>
        </w:rPr>
        <w:t>‌باش</w:t>
      </w:r>
      <w:r w:rsidR="00801F13">
        <w:rPr>
          <w:rStyle w:val="5-Char"/>
          <w:rtl/>
        </w:rPr>
        <w:t>ی</w:t>
      </w:r>
      <w:r w:rsidRPr="00BF1B03">
        <w:rPr>
          <w:rStyle w:val="5-Char"/>
          <w:rtl/>
        </w:rPr>
        <w:t>م</w:t>
      </w:r>
      <w:r w:rsidRPr="00BF1B03">
        <w:rPr>
          <w:rStyle w:val="5-Char"/>
          <w:rFonts w:hint="cs"/>
          <w:rtl/>
        </w:rPr>
        <w:t>.)</w:t>
      </w:r>
    </w:p>
    <w:p w:rsidR="00D60342" w:rsidRPr="00D15C41" w:rsidRDefault="00D60342" w:rsidP="00D60342">
      <w:pPr>
        <w:widowControl w:val="0"/>
        <w:rPr>
          <w:rStyle w:val="1-Char"/>
          <w:rtl/>
        </w:rPr>
      </w:pPr>
      <w:r w:rsidRPr="00D15C41">
        <w:rPr>
          <w:rStyle w:val="1-Char"/>
          <w:rFonts w:hint="cs"/>
          <w:rtl/>
        </w:rPr>
        <w:t>وارث از وَرَثَ به معنای اصل می</w:t>
      </w:r>
      <w:r w:rsidRPr="00D15C41">
        <w:rPr>
          <w:rStyle w:val="1-Char"/>
          <w:rtl/>
        </w:rPr>
        <w:softHyphen/>
      </w:r>
      <w:r w:rsidRPr="00D15C41">
        <w:rPr>
          <w:rStyle w:val="1-Char"/>
          <w:rFonts w:hint="cs"/>
          <w:rtl/>
        </w:rPr>
        <w:t>باشد. وارث هم</w:t>
      </w:r>
      <w:r w:rsidR="00050352">
        <w:rPr>
          <w:rStyle w:val="1-Char"/>
          <w:rFonts w:hint="cs"/>
          <w:rtl/>
        </w:rPr>
        <w:t>ۀ</w:t>
      </w:r>
      <w:r w:rsidRPr="00D15C41">
        <w:rPr>
          <w:rStyle w:val="1-Char"/>
          <w:rFonts w:hint="cs"/>
          <w:rtl/>
        </w:rPr>
        <w:t xml:space="preserve"> هستی را که آفریده است دوباره به خود برمی</w:t>
      </w:r>
      <w:r w:rsidRPr="00D15C41">
        <w:rPr>
          <w:rStyle w:val="1-Char"/>
          <w:rFonts w:hint="cs"/>
          <w:rtl/>
        </w:rPr>
        <w:softHyphen/>
        <w:t>گرداند و زمین و هم</w:t>
      </w:r>
      <w:r w:rsidR="00050352">
        <w:rPr>
          <w:rStyle w:val="1-Char"/>
          <w:rFonts w:hint="cs"/>
          <w:rtl/>
        </w:rPr>
        <w:t>ۀ</w:t>
      </w:r>
      <w:r w:rsidRPr="00D15C41">
        <w:rPr>
          <w:rStyle w:val="1-Char"/>
          <w:rFonts w:hint="cs"/>
          <w:rtl/>
        </w:rPr>
        <w:t xml:space="preserve"> کسانی که در آن زندگی می</w:t>
      </w:r>
      <w:r w:rsidRPr="00D15C41">
        <w:rPr>
          <w:rStyle w:val="1-Char"/>
          <w:rFonts w:hint="cs"/>
          <w:rtl/>
        </w:rPr>
        <w:softHyphen/>
        <w:t>کنند به وی برمی</w:t>
      </w:r>
      <w:r w:rsidRPr="00D15C41">
        <w:rPr>
          <w:rStyle w:val="1-Char"/>
          <w:rFonts w:hint="cs"/>
          <w:rtl/>
        </w:rPr>
        <w:softHyphen/>
        <w:t>گردند. وارِث نعمت</w:t>
      </w:r>
      <w:r w:rsidRPr="00D15C41">
        <w:rPr>
          <w:rStyle w:val="1-Char"/>
          <w:rFonts w:hint="cs"/>
          <w:rtl/>
        </w:rPr>
        <w:softHyphen/>
        <w:t>ها و امکاناتی را که برای بندگی وی آفریده است، بعد پایان مدّت ابتلا و امتحان هستی دوباره به خود برمی</w:t>
      </w:r>
      <w:r w:rsidRPr="00D15C41">
        <w:rPr>
          <w:rStyle w:val="1-Char"/>
          <w:rFonts w:hint="cs"/>
          <w:rtl/>
        </w:rPr>
        <w:softHyphen/>
        <w:t>گرداند. البته در همه حال در اختیار خود او بوده است و گویی مدتی</w:t>
      </w:r>
      <w:r w:rsidR="001858AA">
        <w:rPr>
          <w:rStyle w:val="1-Char"/>
          <w:rFonts w:hint="cs"/>
          <w:rtl/>
        </w:rPr>
        <w:t xml:space="preserve"> آن‌ها </w:t>
      </w:r>
      <w:r w:rsidRPr="00D15C41">
        <w:rPr>
          <w:rStyle w:val="1-Char"/>
          <w:rFonts w:hint="cs"/>
          <w:rtl/>
        </w:rPr>
        <w:t>را از خود دور کرده و در اختیار انسان قرار داده و بعد مدتی</w:t>
      </w:r>
      <w:r w:rsidR="001858AA">
        <w:rPr>
          <w:rStyle w:val="1-Char"/>
          <w:rFonts w:hint="cs"/>
          <w:rtl/>
        </w:rPr>
        <w:t xml:space="preserve"> آن‌ها </w:t>
      </w:r>
      <w:r w:rsidRPr="00D15C41">
        <w:rPr>
          <w:rStyle w:val="1-Char"/>
          <w:rFonts w:hint="cs"/>
          <w:rtl/>
        </w:rPr>
        <w:t>را به سوی خود برمی</w:t>
      </w:r>
      <w:r w:rsidRPr="00D15C41">
        <w:rPr>
          <w:rStyle w:val="1-Char"/>
          <w:rFonts w:hint="cs"/>
          <w:rtl/>
        </w:rPr>
        <w:softHyphen/>
        <w:t>گرداند. تنها خدا وارِث حقیقی است؛ چرا که در آخر همه کس و همه چیز به وی برمی</w:t>
      </w:r>
      <w:r w:rsidRPr="00D15C41">
        <w:rPr>
          <w:rStyle w:val="1-Char"/>
          <w:rFonts w:hint="cs"/>
          <w:rtl/>
        </w:rPr>
        <w:softHyphen/>
        <w:t>گردند. مؤمن بر این باور است که عُمر و داراییش در دنیا جاودانه نیست و او و هر آنچه که در اختیار دارد به وارِث حقیقی؛ خدای متعال می</w:t>
      </w:r>
      <w:r w:rsidRPr="00D15C41">
        <w:rPr>
          <w:rStyle w:val="1-Char"/>
          <w:rFonts w:hint="cs"/>
          <w:rtl/>
        </w:rPr>
        <w:softHyphen/>
        <w:t>رسد پس سعی دارد در همین دنیا مطابق فرامین و دستورات وی</w:t>
      </w:r>
      <w:r w:rsidR="001858AA">
        <w:rPr>
          <w:rStyle w:val="1-Char"/>
          <w:rFonts w:hint="cs"/>
          <w:rtl/>
        </w:rPr>
        <w:t xml:space="preserve"> آن‌ها </w:t>
      </w:r>
      <w:r w:rsidRPr="00D15C41">
        <w:rPr>
          <w:rStyle w:val="1-Char"/>
          <w:rFonts w:hint="cs"/>
          <w:rtl/>
        </w:rPr>
        <w:t>را بکار گیرد تا با ارسال و بازگشت</w:t>
      </w:r>
      <w:r w:rsidR="001858AA">
        <w:rPr>
          <w:rStyle w:val="1-Char"/>
          <w:rFonts w:hint="cs"/>
          <w:rtl/>
        </w:rPr>
        <w:t xml:space="preserve"> آن‌ها </w:t>
      </w:r>
      <w:r w:rsidRPr="00D15C41">
        <w:rPr>
          <w:rStyle w:val="1-Char"/>
          <w:rFonts w:hint="cs"/>
          <w:rtl/>
        </w:rPr>
        <w:t>در موقع حیاتش، وارِث را از خود راضی کرده باشد و مشمول اجر و پاداش عظیم گردد. و می</w:t>
      </w:r>
      <w:r w:rsidRPr="00D15C41">
        <w:rPr>
          <w:rStyle w:val="1-Char"/>
          <w:rtl/>
        </w:rPr>
        <w:softHyphen/>
      </w:r>
      <w:r w:rsidRPr="00D15C41">
        <w:rPr>
          <w:rStyle w:val="1-Char"/>
          <w:rFonts w:hint="cs"/>
          <w:rtl/>
        </w:rPr>
        <w:t>داند که اگر این کار را هم نکند باز همه چیز به سوی وارِث برمی</w:t>
      </w:r>
      <w:r w:rsidRPr="00D15C41">
        <w:rPr>
          <w:rStyle w:val="1-Char"/>
          <w:rFonts w:hint="cs"/>
          <w:rtl/>
        </w:rPr>
        <w:softHyphen/>
        <w:t>گردد پس عاقلانه</w:t>
      </w:r>
      <w:r w:rsidRPr="00D15C41">
        <w:rPr>
          <w:rStyle w:val="1-Char"/>
          <w:rFonts w:hint="cs"/>
          <w:rtl/>
        </w:rPr>
        <w:softHyphen/>
        <w:t>ترین راه، عمل به دستورات و فرامین وی می‌باشد.</w:t>
      </w:r>
    </w:p>
    <w:p w:rsidR="00D60342" w:rsidRPr="0003476F" w:rsidRDefault="00D60342" w:rsidP="00BF1B03">
      <w:pPr>
        <w:pStyle w:val="3-"/>
        <w:rPr>
          <w:rtl/>
          <w:lang w:bidi="fa-IR"/>
        </w:rPr>
      </w:pPr>
      <w:bookmarkStart w:id="984" w:name="_Toc404710401"/>
      <w:bookmarkStart w:id="985" w:name="_Toc442688730"/>
      <w:r>
        <w:rPr>
          <w:rFonts w:hint="cs"/>
          <w:rtl/>
          <w:lang w:bidi="fa-IR"/>
        </w:rPr>
        <w:t>98-</w:t>
      </w:r>
      <w:r w:rsidRPr="0003476F">
        <w:rPr>
          <w:rFonts w:hint="cs"/>
          <w:rtl/>
          <w:lang w:bidi="fa-IR"/>
        </w:rPr>
        <w:t>رَشید</w:t>
      </w:r>
      <w:bookmarkEnd w:id="984"/>
      <w:bookmarkEnd w:id="985"/>
      <w:r w:rsidRPr="0003476F">
        <w:rPr>
          <w:rtl/>
          <w:lang w:bidi="fa-IR"/>
        </w:rPr>
        <w:fldChar w:fldCharType="begin"/>
      </w:r>
      <w:r w:rsidRPr="0003476F">
        <w:rPr>
          <w:lang w:bidi="fa-IR"/>
        </w:rPr>
        <w:instrText xml:space="preserve"> TC "</w:instrText>
      </w:r>
      <w:bookmarkStart w:id="986" w:name="_Toc373938153"/>
      <w:bookmarkStart w:id="987" w:name="_Toc404508301"/>
      <w:r w:rsidRPr="0003476F">
        <w:rPr>
          <w:rFonts w:hint="cs"/>
          <w:rtl/>
          <w:lang w:bidi="fa-IR"/>
        </w:rPr>
        <w:instrText>رَشید</w:instrText>
      </w:r>
      <w:bookmarkEnd w:id="986"/>
      <w:bookmarkEnd w:id="987"/>
      <w:r w:rsidRPr="0003476F">
        <w:rPr>
          <w:lang w:bidi="fa-IR"/>
        </w:rPr>
        <w:instrText xml:space="preserve">" \f C \l "1" </w:instrText>
      </w:r>
      <w:r w:rsidRPr="0003476F">
        <w:rPr>
          <w:rtl/>
          <w:lang w:bidi="fa-IR"/>
        </w:rPr>
        <w:fldChar w:fldCharType="end"/>
      </w:r>
    </w:p>
    <w:p w:rsidR="00D60342" w:rsidRPr="00D15C41" w:rsidRDefault="00D60342" w:rsidP="00BF1B03">
      <w:pPr>
        <w:widowControl w:val="0"/>
        <w:rPr>
          <w:rStyle w:val="1-Char"/>
        </w:rPr>
      </w:pPr>
      <w:r w:rsidRPr="00D15C41">
        <w:rPr>
          <w:rStyle w:val="1-Char"/>
          <w:rFonts w:hint="cs"/>
          <w:rtl/>
        </w:rPr>
        <w:t>خداوند</w:t>
      </w:r>
      <w:r w:rsidR="00333154" w:rsidRPr="00333154">
        <w:rPr>
          <w:rStyle w:val="1-Char"/>
          <w:rFonts w:cs="CTraditional Arabic" w:hint="cs"/>
          <w:rtl/>
        </w:rPr>
        <w:t>أ</w:t>
      </w:r>
      <w:r w:rsidRPr="00D15C41">
        <w:rPr>
          <w:rStyle w:val="1-Char"/>
          <w:rFonts w:hint="cs"/>
          <w:rtl/>
        </w:rPr>
        <w:t xml:space="preserve"> می</w:t>
      </w:r>
      <w:r w:rsidRPr="00D15C41">
        <w:rPr>
          <w:rStyle w:val="1-Char"/>
          <w:rtl/>
        </w:rPr>
        <w:softHyphen/>
      </w:r>
      <w:r w:rsidRPr="00D15C41">
        <w:rPr>
          <w:rStyle w:val="1-Char"/>
          <w:rFonts w:hint="cs"/>
          <w:rtl/>
        </w:rPr>
        <w:t>فرمایند:</w:t>
      </w:r>
      <w:r w:rsidR="00BF1B03">
        <w:rPr>
          <w:rStyle w:val="1-Char"/>
          <w:rFonts w:hint="cs"/>
          <w:rtl/>
        </w:rPr>
        <w:t xml:space="preserve"> </w:t>
      </w:r>
      <w:r w:rsidR="00BF1B03">
        <w:rPr>
          <w:rStyle w:val="1-Char"/>
          <w:rFonts w:cs="Traditional Arabic"/>
          <w:color w:val="000000"/>
          <w:shd w:val="clear" w:color="auto" w:fill="FFFFFF"/>
          <w:rtl/>
        </w:rPr>
        <w:t>﴿</w:t>
      </w:r>
      <w:r w:rsidR="00BF1B03" w:rsidRPr="00DD64CA">
        <w:rPr>
          <w:rStyle w:val="5-Char0"/>
          <w:rtl/>
        </w:rPr>
        <w:t>۞وَلَقَدۡ ءَاتَيۡنَآ إِبۡرَٰهِيمَ رُشۡدَهُ</w:t>
      </w:r>
      <w:r w:rsidR="00BF1B03" w:rsidRPr="00DD64CA">
        <w:rPr>
          <w:rStyle w:val="5-Char0"/>
          <w:rFonts w:hint="cs"/>
          <w:rtl/>
        </w:rPr>
        <w:t>ۥ</w:t>
      </w:r>
      <w:r w:rsidR="00BF1B03" w:rsidRPr="00DD64CA">
        <w:rPr>
          <w:rStyle w:val="5-Char0"/>
          <w:rtl/>
        </w:rPr>
        <w:t xml:space="preserve"> مِن قَبۡلُ</w:t>
      </w:r>
      <w:r w:rsidR="00BF1B03">
        <w:rPr>
          <w:rStyle w:val="1-Char"/>
          <w:rFonts w:cs="Traditional Arabic"/>
          <w:color w:val="000000"/>
          <w:shd w:val="clear" w:color="auto" w:fill="FFFFFF"/>
          <w:rtl/>
        </w:rPr>
        <w:t>﴾</w:t>
      </w:r>
      <w:r w:rsidR="00BF1B03" w:rsidRPr="00DD64CA">
        <w:rPr>
          <w:rStyle w:val="5-Char0"/>
          <w:rtl/>
        </w:rPr>
        <w:t xml:space="preserve"> </w:t>
      </w:r>
      <w:r w:rsidR="00BF1B03" w:rsidRPr="00A14DCC">
        <w:rPr>
          <w:rStyle w:val="8-Char"/>
          <w:rtl/>
        </w:rPr>
        <w:t>[الأنبياء: 51]</w:t>
      </w:r>
      <w:r w:rsidRPr="00D15C41">
        <w:rPr>
          <w:rStyle w:val="1-Char"/>
          <w:rFonts w:hint="cs"/>
          <w:rtl/>
        </w:rPr>
        <w:t xml:space="preserve"> </w:t>
      </w:r>
      <w:r w:rsidRPr="00BF1B03">
        <w:rPr>
          <w:rStyle w:val="5-Char"/>
          <w:rFonts w:hint="cs"/>
          <w:rtl/>
        </w:rPr>
        <w:t>(</w:t>
      </w:r>
      <w:r w:rsidRPr="00BF1B03">
        <w:rPr>
          <w:rStyle w:val="5-Char"/>
          <w:rtl/>
        </w:rPr>
        <w:t>‏</w:t>
      </w:r>
      <w:r w:rsidRPr="00BF1B03">
        <w:rPr>
          <w:rStyle w:val="5-Char"/>
          <w:rFonts w:hint="cs"/>
          <w:rtl/>
        </w:rPr>
        <w:t xml:space="preserve">ما </w:t>
      </w:r>
      <w:r w:rsidRPr="00BF1B03">
        <w:rPr>
          <w:rStyle w:val="5-Char"/>
          <w:rtl/>
        </w:rPr>
        <w:t>هدا</w:t>
      </w:r>
      <w:r w:rsidR="00801F13">
        <w:rPr>
          <w:rStyle w:val="5-Char"/>
          <w:rtl/>
        </w:rPr>
        <w:t>ی</w:t>
      </w:r>
      <w:r w:rsidRPr="00BF1B03">
        <w:rPr>
          <w:rStyle w:val="5-Char"/>
          <w:rtl/>
        </w:rPr>
        <w:t>ت و راه</w:t>
      </w:r>
      <w:r w:rsidR="00801F13">
        <w:rPr>
          <w:rStyle w:val="5-Char"/>
          <w:rtl/>
        </w:rPr>
        <w:t>ی</w:t>
      </w:r>
      <w:r w:rsidRPr="00BF1B03">
        <w:rPr>
          <w:rStyle w:val="5-Char"/>
          <w:rtl/>
        </w:rPr>
        <w:t>اب</w:t>
      </w:r>
      <w:r w:rsidR="00801F13">
        <w:rPr>
          <w:rStyle w:val="5-Char"/>
          <w:rtl/>
        </w:rPr>
        <w:t>ی</w:t>
      </w:r>
      <w:r w:rsidRPr="00BF1B03">
        <w:rPr>
          <w:rStyle w:val="5-Char"/>
          <w:rtl/>
        </w:rPr>
        <w:t xml:space="preserve"> را پ</w:t>
      </w:r>
      <w:r w:rsidR="00801F13">
        <w:rPr>
          <w:rStyle w:val="5-Char"/>
          <w:rtl/>
        </w:rPr>
        <w:t>ی</w:t>
      </w:r>
      <w:r w:rsidRPr="00BF1B03">
        <w:rPr>
          <w:rStyle w:val="5-Char"/>
          <w:rtl/>
        </w:rPr>
        <w:t xml:space="preserve">شتر </w:t>
      </w:r>
      <w:r w:rsidRPr="00BF1B03">
        <w:rPr>
          <w:rStyle w:val="5-Char"/>
          <w:rFonts w:hint="cs"/>
          <w:rtl/>
        </w:rPr>
        <w:t>«</w:t>
      </w:r>
      <w:r w:rsidRPr="00BF1B03">
        <w:rPr>
          <w:rStyle w:val="5-Char"/>
          <w:rtl/>
        </w:rPr>
        <w:t>از موس</w:t>
      </w:r>
      <w:r w:rsidR="00801F13">
        <w:rPr>
          <w:rStyle w:val="5-Char"/>
          <w:rtl/>
        </w:rPr>
        <w:t>ی</w:t>
      </w:r>
      <w:r w:rsidRPr="00BF1B03">
        <w:rPr>
          <w:rStyle w:val="5-Char"/>
          <w:rtl/>
        </w:rPr>
        <w:t xml:space="preserve"> و هارون</w:t>
      </w:r>
      <w:r w:rsidRPr="00BF1B03">
        <w:rPr>
          <w:rStyle w:val="5-Char"/>
          <w:rFonts w:hint="cs"/>
          <w:rtl/>
        </w:rPr>
        <w:t>»</w:t>
      </w:r>
      <w:r w:rsidRPr="00BF1B03">
        <w:rPr>
          <w:rStyle w:val="5-Char"/>
          <w:rtl/>
        </w:rPr>
        <w:t xml:space="preserve"> در اخت</w:t>
      </w:r>
      <w:r w:rsidR="00801F13">
        <w:rPr>
          <w:rStyle w:val="5-Char"/>
          <w:rtl/>
        </w:rPr>
        <w:t>ی</w:t>
      </w:r>
      <w:r w:rsidRPr="00BF1B03">
        <w:rPr>
          <w:rStyle w:val="5-Char"/>
          <w:rtl/>
        </w:rPr>
        <w:t>ار ابراه</w:t>
      </w:r>
      <w:r w:rsidR="00801F13">
        <w:rPr>
          <w:rStyle w:val="5-Char"/>
          <w:rtl/>
        </w:rPr>
        <w:t>ی</w:t>
      </w:r>
      <w:r w:rsidRPr="00BF1B03">
        <w:rPr>
          <w:rStyle w:val="5-Char"/>
          <w:rtl/>
        </w:rPr>
        <w:t>م گذارده بود</w:t>
      </w:r>
      <w:r w:rsidR="00801F13">
        <w:rPr>
          <w:rStyle w:val="5-Char"/>
          <w:rtl/>
        </w:rPr>
        <w:t>ی</w:t>
      </w:r>
      <w:r w:rsidRPr="00BF1B03">
        <w:rPr>
          <w:rStyle w:val="5-Char"/>
          <w:rtl/>
        </w:rPr>
        <w:t>م</w:t>
      </w:r>
      <w:r w:rsidRPr="00BF1B03">
        <w:rPr>
          <w:rStyle w:val="5-Char"/>
          <w:rFonts w:hint="cs"/>
          <w:rtl/>
        </w:rPr>
        <w:t>.)</w:t>
      </w:r>
    </w:p>
    <w:p w:rsidR="00D60342" w:rsidRPr="00D15C41" w:rsidRDefault="00D60342" w:rsidP="00D60342">
      <w:pPr>
        <w:widowControl w:val="0"/>
        <w:rPr>
          <w:rStyle w:val="1-Char"/>
          <w:rtl/>
        </w:rPr>
      </w:pPr>
      <w:r w:rsidRPr="00D15C41">
        <w:rPr>
          <w:rStyle w:val="1-Char"/>
          <w:rFonts w:hint="cs"/>
          <w:rtl/>
        </w:rPr>
        <w:t>رشید صفت مشبهه و از ریش</w:t>
      </w:r>
      <w:r w:rsidR="00050352">
        <w:rPr>
          <w:rStyle w:val="1-Char"/>
          <w:rFonts w:hint="cs"/>
          <w:rtl/>
        </w:rPr>
        <w:t>ۀ</w:t>
      </w:r>
      <w:r w:rsidRPr="00D15C41">
        <w:rPr>
          <w:rStyle w:val="1-Char"/>
          <w:rFonts w:hint="cs"/>
          <w:rtl/>
        </w:rPr>
        <w:t xml:space="preserve"> رُشد به معنای بینشِ درست و هدایت است. رشید به دلیل کمالش در علیم و سمیع و بصیر و خبیر و صمد بودنش به هم</w:t>
      </w:r>
      <w:r w:rsidR="00050352">
        <w:rPr>
          <w:rStyle w:val="1-Char"/>
          <w:rFonts w:hint="cs"/>
          <w:rtl/>
        </w:rPr>
        <w:t>ۀ</w:t>
      </w:r>
      <w:r w:rsidRPr="00D15C41">
        <w:rPr>
          <w:rStyle w:val="1-Char"/>
          <w:rFonts w:hint="cs"/>
          <w:rtl/>
        </w:rPr>
        <w:t xml:space="preserve"> امور و موجودات آن</w:t>
      </w:r>
      <w:r w:rsidRPr="00D15C41">
        <w:rPr>
          <w:rStyle w:val="1-Char"/>
          <w:rFonts w:hint="cs"/>
          <w:rtl/>
        </w:rPr>
        <w:softHyphen/>
        <w:t>گونه که هستند احاطه دارد و هیچ خللی در فهم و ادراک وی وجود ندارد، بلکه کمال مطلق وی باعث احاط</w:t>
      </w:r>
      <w:r w:rsidR="00050352">
        <w:rPr>
          <w:rStyle w:val="1-Char"/>
          <w:rFonts w:hint="cs"/>
          <w:rtl/>
        </w:rPr>
        <w:t>ۀ</w:t>
      </w:r>
      <w:r w:rsidRPr="00D15C41">
        <w:rPr>
          <w:rStyle w:val="1-Char"/>
          <w:rFonts w:hint="cs"/>
          <w:rtl/>
        </w:rPr>
        <w:t xml:space="preserve"> مطلق وی بر هستی شده است. </w:t>
      </w:r>
    </w:p>
    <w:p w:rsidR="00D60342" w:rsidRPr="00D15C41" w:rsidRDefault="00D60342" w:rsidP="00D60342">
      <w:pPr>
        <w:widowControl w:val="0"/>
        <w:rPr>
          <w:rStyle w:val="1-Char"/>
          <w:rtl/>
        </w:rPr>
      </w:pPr>
      <w:r w:rsidRPr="00D15C41">
        <w:rPr>
          <w:rStyle w:val="1-Char"/>
          <w:rFonts w:hint="cs"/>
          <w:rtl/>
        </w:rPr>
        <w:t>رشید با علم خود به همه نزدیک است و با علمش بر همه چیز احاطه دارد و بدین خاطر تنها راهنما به راه راست او است و هدایت و راهنمایی را به بهترین شیو</w:t>
      </w:r>
      <w:r w:rsidR="00050352">
        <w:rPr>
          <w:rStyle w:val="1-Char"/>
          <w:rFonts w:hint="cs"/>
          <w:rtl/>
        </w:rPr>
        <w:t>ۀ</w:t>
      </w:r>
      <w:r w:rsidRPr="00D15C41">
        <w:rPr>
          <w:rStyle w:val="1-Char"/>
          <w:rFonts w:hint="cs"/>
          <w:rtl/>
        </w:rPr>
        <w:t xml:space="preserve"> ممکن به بندگانش نشان می</w:t>
      </w:r>
      <w:r w:rsidRPr="00D15C41">
        <w:rPr>
          <w:rStyle w:val="1-Char"/>
          <w:rFonts w:hint="cs"/>
          <w:rtl/>
        </w:rPr>
        <w:softHyphen/>
        <w:t>دهد تا در ناهمواری</w:t>
      </w:r>
      <w:r w:rsidRPr="00D15C41">
        <w:rPr>
          <w:rStyle w:val="1-Char"/>
          <w:rFonts w:hint="cs"/>
          <w:rtl/>
        </w:rPr>
        <w:softHyphen/>
        <w:t>ها و گرفتاری</w:t>
      </w:r>
      <w:r w:rsidRPr="00D15C41">
        <w:rPr>
          <w:rStyle w:val="1-Char"/>
          <w:rFonts w:hint="cs"/>
          <w:rtl/>
        </w:rPr>
        <w:softHyphen/>
        <w:t>ها نیافتند.</w:t>
      </w:r>
    </w:p>
    <w:p w:rsidR="00D60342" w:rsidRDefault="00D60342" w:rsidP="004336F5">
      <w:pPr>
        <w:widowControl w:val="0"/>
        <w:rPr>
          <w:rStyle w:val="1-Char"/>
          <w:rtl/>
        </w:rPr>
      </w:pPr>
      <w:r w:rsidRPr="00D15C41">
        <w:rPr>
          <w:rStyle w:val="1-Char"/>
          <w:rFonts w:hint="cs"/>
          <w:rtl/>
        </w:rPr>
        <w:t>بنده خواهان رُشد و هدایت از رشید است. به</w:t>
      </w:r>
      <w:r w:rsidRPr="00D15C41">
        <w:rPr>
          <w:rStyle w:val="1-Char"/>
          <w:rFonts w:hint="cs"/>
          <w:rtl/>
        </w:rPr>
        <w:softHyphen/>
        <w:t>گونه</w:t>
      </w:r>
      <w:r w:rsidRPr="00D15C41">
        <w:rPr>
          <w:rStyle w:val="1-Char"/>
          <w:rFonts w:hint="cs"/>
          <w:rtl/>
        </w:rPr>
        <w:softHyphen/>
        <w:t>ای که با گوش فرا دادن به فرامین پروردگارش در قرآن مجید و تبعیّت از پیامبرش</w:t>
      </w:r>
      <w:r w:rsidR="004336F5">
        <w:rPr>
          <w:rStyle w:val="1-Char"/>
          <w:rFonts w:hint="cs"/>
          <w:rtl/>
        </w:rPr>
        <w:t xml:space="preserve"> </w:t>
      </w:r>
      <w:r w:rsidR="004336F5">
        <w:rPr>
          <w:rStyle w:val="1-Char"/>
          <w:rFonts w:cs="CTraditional Arabic" w:hint="cs"/>
          <w:rtl/>
        </w:rPr>
        <w:t>ج</w:t>
      </w:r>
      <w:r w:rsidRPr="00D15C41">
        <w:rPr>
          <w:rStyle w:val="1-Char"/>
          <w:rFonts w:hint="cs"/>
          <w:rtl/>
        </w:rPr>
        <w:t xml:space="preserve"> و درخواست و تمنّا و دعا کردن از خداوند و کفر ورزیدن به </w:t>
      </w:r>
      <w:r w:rsidRPr="00D15C41">
        <w:rPr>
          <w:rStyle w:val="1-Char"/>
          <w:rtl/>
        </w:rPr>
        <w:t>طاغوت</w:t>
      </w:r>
      <w:r w:rsidRPr="00D15C41">
        <w:rPr>
          <w:rStyle w:val="1-Char"/>
          <w:rFonts w:hint="cs"/>
          <w:rtl/>
        </w:rPr>
        <w:softHyphen/>
        <w:t>هایی همچون</w:t>
      </w:r>
      <w:r w:rsidRPr="00D15C41">
        <w:rPr>
          <w:rStyle w:val="1-Char"/>
          <w:rtl/>
        </w:rPr>
        <w:t xml:space="preserve"> ش</w:t>
      </w:r>
      <w:r w:rsidR="00801F13">
        <w:rPr>
          <w:rStyle w:val="1-Char"/>
          <w:rtl/>
        </w:rPr>
        <w:t>ی</w:t>
      </w:r>
      <w:r w:rsidRPr="00D15C41">
        <w:rPr>
          <w:rStyle w:val="1-Char"/>
          <w:rtl/>
        </w:rPr>
        <w:t>طان و بت</w:t>
      </w:r>
      <w:r w:rsidR="00BF1B03">
        <w:rPr>
          <w:rStyle w:val="1-Char"/>
          <w:rFonts w:hint="cs"/>
          <w:rtl/>
        </w:rPr>
        <w:t>‌</w:t>
      </w:r>
      <w:r w:rsidRPr="00D15C41">
        <w:rPr>
          <w:rStyle w:val="1-Char"/>
          <w:rtl/>
        </w:rPr>
        <w:t>ها و معبودها</w:t>
      </w:r>
      <w:r w:rsidR="00801F13">
        <w:rPr>
          <w:rStyle w:val="1-Char"/>
          <w:rtl/>
        </w:rPr>
        <w:t>ی</w:t>
      </w:r>
      <w:r w:rsidRPr="00D15C41">
        <w:rPr>
          <w:rStyle w:val="1-Char"/>
          <w:rtl/>
        </w:rPr>
        <w:t xml:space="preserve"> پوشال</w:t>
      </w:r>
      <w:r w:rsidR="00801F13">
        <w:rPr>
          <w:rStyle w:val="1-Char"/>
          <w:rtl/>
        </w:rPr>
        <w:t>ی</w:t>
      </w:r>
      <w:r w:rsidRPr="00D15C41">
        <w:rPr>
          <w:rStyle w:val="1-Char"/>
          <w:rtl/>
        </w:rPr>
        <w:t xml:space="preserve"> و </w:t>
      </w:r>
      <w:r w:rsidRPr="00D15C41">
        <w:rPr>
          <w:rStyle w:val="1-Char"/>
          <w:rFonts w:hint="cs"/>
          <w:rtl/>
        </w:rPr>
        <w:t xml:space="preserve">حاکمان کفرپیشه و </w:t>
      </w:r>
      <w:r w:rsidRPr="00D15C41">
        <w:rPr>
          <w:rStyle w:val="1-Char"/>
          <w:rtl/>
        </w:rPr>
        <w:t>هر موجود</w:t>
      </w:r>
      <w:r w:rsidR="00801F13">
        <w:rPr>
          <w:rStyle w:val="1-Char"/>
          <w:rtl/>
        </w:rPr>
        <w:t>ی</w:t>
      </w:r>
      <w:r w:rsidRPr="00D15C41">
        <w:rPr>
          <w:rStyle w:val="1-Char"/>
          <w:rtl/>
        </w:rPr>
        <w:t xml:space="preserve"> </w:t>
      </w:r>
      <w:r w:rsidR="00801F13">
        <w:rPr>
          <w:rStyle w:val="1-Char"/>
          <w:rtl/>
        </w:rPr>
        <w:t>ک</w:t>
      </w:r>
      <w:r w:rsidRPr="00D15C41">
        <w:rPr>
          <w:rStyle w:val="1-Char"/>
          <w:rtl/>
        </w:rPr>
        <w:t xml:space="preserve">ه بر </w:t>
      </w:r>
      <w:r w:rsidRPr="00D15C41">
        <w:rPr>
          <w:rStyle w:val="1-Char"/>
          <w:rFonts w:hint="cs"/>
          <w:rtl/>
        </w:rPr>
        <w:t>ایمان انسان</w:t>
      </w:r>
      <w:r w:rsidRPr="00D15C41">
        <w:rPr>
          <w:rStyle w:val="1-Char"/>
          <w:rtl/>
        </w:rPr>
        <w:t xml:space="preserve"> بشورد و آن را از حق منصرف </w:t>
      </w:r>
      <w:r w:rsidR="00801F13">
        <w:rPr>
          <w:rStyle w:val="1-Char"/>
          <w:rtl/>
        </w:rPr>
        <w:t>ک</w:t>
      </w:r>
      <w:r w:rsidRPr="00D15C41">
        <w:rPr>
          <w:rStyle w:val="1-Char"/>
          <w:rtl/>
        </w:rPr>
        <w:t>ند</w:t>
      </w:r>
      <w:r w:rsidRPr="00D15C41">
        <w:rPr>
          <w:rStyle w:val="1-Char"/>
          <w:rFonts w:hint="cs"/>
          <w:rtl/>
        </w:rPr>
        <w:t>، سعی در رسیدن به رُشدی دارد که سرمای</w:t>
      </w:r>
      <w:r w:rsidR="00050352">
        <w:rPr>
          <w:rStyle w:val="1-Char"/>
          <w:rFonts w:hint="cs"/>
          <w:rtl/>
        </w:rPr>
        <w:t>ۀ</w:t>
      </w:r>
      <w:r w:rsidRPr="00D15C41">
        <w:rPr>
          <w:rStyle w:val="1-Char"/>
          <w:rFonts w:hint="cs"/>
          <w:rtl/>
        </w:rPr>
        <w:t xml:space="preserve"> سعادت وی در دنیا و عقبی می</w:t>
      </w:r>
      <w:r w:rsidRPr="00D15C41">
        <w:rPr>
          <w:rStyle w:val="1-Char"/>
          <w:rFonts w:hint="cs"/>
          <w:rtl/>
        </w:rPr>
        <w:softHyphen/>
        <w:t>باشد و با دریافت رُشد از سوی پروردگارش در گسترش آن و دعوت مردمان به آن تلاش می</w:t>
      </w:r>
      <w:r w:rsidRPr="00D15C41">
        <w:rPr>
          <w:rStyle w:val="1-Char"/>
          <w:rFonts w:hint="cs"/>
          <w:rtl/>
        </w:rPr>
        <w:softHyphen/>
        <w:t>کند تا وظیف</w:t>
      </w:r>
      <w:r w:rsidR="00050352">
        <w:rPr>
          <w:rStyle w:val="1-Char"/>
          <w:rFonts w:hint="cs"/>
          <w:rtl/>
        </w:rPr>
        <w:t>ۀ</w:t>
      </w:r>
      <w:r w:rsidRPr="00D15C41">
        <w:rPr>
          <w:rStyle w:val="1-Char"/>
          <w:rFonts w:hint="cs"/>
          <w:rtl/>
        </w:rPr>
        <w:t xml:space="preserve"> خود را در این راستا به انجام برساند.</w:t>
      </w:r>
    </w:p>
    <w:p w:rsidR="0048002E" w:rsidRDefault="0048002E" w:rsidP="004336F5">
      <w:pPr>
        <w:widowControl w:val="0"/>
        <w:rPr>
          <w:rStyle w:val="1-Char"/>
          <w:rtl/>
        </w:rPr>
      </w:pPr>
    </w:p>
    <w:p w:rsidR="0048002E" w:rsidRPr="00D15C41" w:rsidRDefault="0048002E" w:rsidP="004336F5">
      <w:pPr>
        <w:widowControl w:val="0"/>
        <w:rPr>
          <w:rStyle w:val="1-Char"/>
          <w:rtl/>
        </w:rPr>
      </w:pPr>
    </w:p>
    <w:p w:rsidR="00D60342" w:rsidRPr="0003476F" w:rsidRDefault="00D60342" w:rsidP="00BF1B03">
      <w:pPr>
        <w:pStyle w:val="3-"/>
        <w:rPr>
          <w:lang w:bidi="fa-IR"/>
        </w:rPr>
      </w:pPr>
      <w:bookmarkStart w:id="988" w:name="_Toc404710402"/>
      <w:bookmarkStart w:id="989" w:name="_Toc442688731"/>
      <w:r>
        <w:rPr>
          <w:rFonts w:hint="cs"/>
          <w:rtl/>
          <w:lang w:bidi="fa-IR"/>
        </w:rPr>
        <w:t>99-</w:t>
      </w:r>
      <w:r w:rsidRPr="0003476F">
        <w:rPr>
          <w:rFonts w:hint="cs"/>
          <w:rtl/>
          <w:lang w:bidi="fa-IR"/>
        </w:rPr>
        <w:t>صَبور</w:t>
      </w:r>
      <w:bookmarkEnd w:id="988"/>
      <w:bookmarkEnd w:id="989"/>
      <w:r w:rsidRPr="0003476F">
        <w:rPr>
          <w:lang w:bidi="fa-IR"/>
        </w:rPr>
        <w:fldChar w:fldCharType="begin"/>
      </w:r>
      <w:r w:rsidRPr="0003476F">
        <w:rPr>
          <w:lang w:bidi="fa-IR"/>
        </w:rPr>
        <w:instrText xml:space="preserve"> TC "</w:instrText>
      </w:r>
      <w:bookmarkStart w:id="990" w:name="_Toc373938154"/>
      <w:bookmarkStart w:id="991" w:name="_Toc404508302"/>
      <w:r w:rsidRPr="0003476F">
        <w:rPr>
          <w:rFonts w:hint="cs"/>
          <w:rtl/>
          <w:lang w:bidi="fa-IR"/>
        </w:rPr>
        <w:instrText>صَبور</w:instrText>
      </w:r>
      <w:bookmarkEnd w:id="990"/>
      <w:bookmarkEnd w:id="991"/>
      <w:r w:rsidRPr="0003476F">
        <w:rPr>
          <w:lang w:bidi="fa-IR"/>
        </w:rPr>
        <w:instrText xml:space="preserve">" \f C \l "1" </w:instrText>
      </w:r>
      <w:r w:rsidRPr="0003476F">
        <w:rPr>
          <w:lang w:bidi="fa-IR"/>
        </w:rPr>
        <w:fldChar w:fldCharType="end"/>
      </w:r>
    </w:p>
    <w:p w:rsidR="00D60342" w:rsidRPr="00D53BEA" w:rsidRDefault="00D60342" w:rsidP="004336F5">
      <w:pPr>
        <w:widowControl w:val="0"/>
        <w:rPr>
          <w:rFonts w:ascii="Lotus Linotype" w:hAnsi="Lotus Linotype" w:cs="2  Zar"/>
          <w:b/>
          <w:bCs/>
          <w:color w:val="000000"/>
          <w:sz w:val="28"/>
          <w:szCs w:val="28"/>
          <w:lang w:bidi="fa-IR"/>
        </w:rPr>
      </w:pPr>
      <w:r w:rsidRPr="00D15C41">
        <w:rPr>
          <w:rStyle w:val="1-Char"/>
          <w:rFonts w:hint="cs"/>
          <w:rtl/>
        </w:rPr>
        <w:t>رسول الله</w:t>
      </w:r>
      <w:r w:rsidR="004336F5">
        <w:rPr>
          <w:rStyle w:val="1-Char"/>
          <w:rFonts w:hint="cs"/>
          <w:rtl/>
        </w:rPr>
        <w:t xml:space="preserve"> </w:t>
      </w:r>
      <w:r w:rsidR="004336F5">
        <w:rPr>
          <w:rStyle w:val="1-Char"/>
          <w:rFonts w:cs="CTraditional Arabic" w:hint="cs"/>
          <w:rtl/>
        </w:rPr>
        <w:t>ج</w:t>
      </w:r>
      <w:r w:rsidRPr="00D53BEA">
        <w:rPr>
          <w:rFonts w:ascii="Times New Roman Bold" w:hAnsi="Times New Roman Bold" w:hint="cs"/>
          <w:color w:val="000000"/>
          <w:kern w:val="32"/>
          <w:sz w:val="32"/>
          <w:szCs w:val="32"/>
          <w:rtl/>
        </w:rPr>
        <w:t xml:space="preserve"> </w:t>
      </w:r>
      <w:r w:rsidRPr="00D15C41">
        <w:rPr>
          <w:rStyle w:val="1-Char"/>
          <w:rFonts w:hint="cs"/>
          <w:rtl/>
        </w:rPr>
        <w:t>فرموده</w:t>
      </w:r>
      <w:r w:rsidRPr="00D15C41">
        <w:rPr>
          <w:rStyle w:val="1-Char"/>
          <w:rtl/>
        </w:rPr>
        <w:softHyphen/>
      </w:r>
      <w:r w:rsidRPr="00D15C41">
        <w:rPr>
          <w:rStyle w:val="1-Char"/>
          <w:rFonts w:hint="cs"/>
          <w:rtl/>
        </w:rPr>
        <w:t xml:space="preserve">اند: </w:t>
      </w:r>
      <w:r w:rsidRPr="003A3652">
        <w:rPr>
          <w:rStyle w:val="6-Char"/>
          <w:rFonts w:hint="cs"/>
          <w:rtl/>
        </w:rPr>
        <w:t>«</w:t>
      </w:r>
      <w:r w:rsidRPr="003A3652">
        <w:rPr>
          <w:rStyle w:val="6-Char"/>
          <w:rtl/>
        </w:rPr>
        <w:t>مَا أَحَدٌ أَصْبَرُ عَلَى أَذًى سَمِعَهُ مِنْ اللَّهِ يَدَّعُونَ لَهُ الْوَلَدَ ثُمَّ يُعَافِيهِمْ وَيَرْزُقُهُمْ</w:t>
      </w:r>
      <w:r w:rsidRPr="003A3652">
        <w:rPr>
          <w:rStyle w:val="6-Char"/>
          <w:rFonts w:hint="cs"/>
          <w:rtl/>
        </w:rPr>
        <w:t>»</w:t>
      </w:r>
      <w:r w:rsidRPr="00194A9F">
        <w:rPr>
          <w:rStyle w:val="1-Char"/>
          <w:vertAlign w:val="superscript"/>
          <w:rtl/>
        </w:rPr>
        <w:footnoteReference w:id="429"/>
      </w:r>
      <w:r w:rsidRPr="00D15C41">
        <w:rPr>
          <w:rStyle w:val="1-Char"/>
          <w:rFonts w:hint="cs"/>
          <w:rtl/>
        </w:rPr>
        <w:t xml:space="preserve"> «هیچ کس نسبت به آزار و اذیتی که می</w:t>
      </w:r>
      <w:r w:rsidRPr="00D15C41">
        <w:rPr>
          <w:rStyle w:val="1-Char"/>
          <w:rFonts w:hint="cs"/>
          <w:rtl/>
        </w:rPr>
        <w:softHyphen/>
        <w:t>شنود، از خداوند صبورتر نیست؛ چرا که به وی فرزند نسبت می</w:t>
      </w:r>
      <w:r w:rsidRPr="00D15C41">
        <w:rPr>
          <w:rStyle w:val="1-Char"/>
          <w:rFonts w:hint="cs"/>
          <w:rtl/>
        </w:rPr>
        <w:softHyphen/>
        <w:t>دهند ولی بازهم وی بندگانش را عافیت و رزق می</w:t>
      </w:r>
      <w:r w:rsidRPr="00D15C41">
        <w:rPr>
          <w:rStyle w:val="1-Char"/>
          <w:rFonts w:hint="cs"/>
          <w:rtl/>
        </w:rPr>
        <w:softHyphen/>
        <w:t>دهد.»</w:t>
      </w:r>
    </w:p>
    <w:p w:rsidR="00D60342" w:rsidRPr="00D15C41" w:rsidRDefault="00D60342" w:rsidP="00D60342">
      <w:pPr>
        <w:widowControl w:val="0"/>
        <w:rPr>
          <w:rStyle w:val="1-Char"/>
          <w:rtl/>
        </w:rPr>
      </w:pPr>
      <w:r w:rsidRPr="00D15C41">
        <w:rPr>
          <w:rStyle w:val="1-Char"/>
          <w:rFonts w:hint="cs"/>
          <w:rtl/>
        </w:rPr>
        <w:t>صبر به معنای در تنگنا قرار گرفتن است. صبر و حِلم روابط تنگاتنگی با هم دارند. انسان و جن دو موجودِ مُختار خداوند موظّف به بندگی می</w:t>
      </w:r>
      <w:r w:rsidRPr="00D15C41">
        <w:rPr>
          <w:rStyle w:val="1-Char"/>
          <w:rFonts w:hint="cs"/>
          <w:rtl/>
        </w:rPr>
        <w:softHyphen/>
        <w:t>باشند ولی بسیاری از</w:t>
      </w:r>
      <w:r w:rsidR="001858AA">
        <w:rPr>
          <w:rStyle w:val="1-Char"/>
          <w:rFonts w:hint="cs"/>
          <w:rtl/>
        </w:rPr>
        <w:t xml:space="preserve"> آن‌ها </w:t>
      </w:r>
      <w:r w:rsidRPr="00D15C41">
        <w:rPr>
          <w:rStyle w:val="1-Char"/>
          <w:rFonts w:hint="cs"/>
          <w:rtl/>
        </w:rPr>
        <w:t>کج‌روی کرده و در گناه و معصیت غوطه</w:t>
      </w:r>
      <w:r w:rsidRPr="00D15C41">
        <w:rPr>
          <w:rStyle w:val="1-Char"/>
          <w:rFonts w:hint="cs"/>
          <w:rtl/>
        </w:rPr>
        <w:softHyphen/>
        <w:t>ور می</w:t>
      </w:r>
      <w:r w:rsidRPr="00D15C41">
        <w:rPr>
          <w:rStyle w:val="1-Char"/>
          <w:rFonts w:hint="cs"/>
          <w:rtl/>
        </w:rPr>
        <w:softHyphen/>
        <w:t xml:space="preserve">شوند در این حال گویی خداوند با کوهی </w:t>
      </w:r>
      <w:r w:rsidRPr="00D53BEA">
        <w:rPr>
          <w:rFonts w:cs="Times New Roman" w:hint="cs"/>
          <w:color w:val="000000"/>
          <w:sz w:val="28"/>
          <w:szCs w:val="28"/>
          <w:rtl/>
        </w:rPr>
        <w:t>–</w:t>
      </w:r>
      <w:r w:rsidRPr="00D15C41">
        <w:rPr>
          <w:rStyle w:val="1-Char"/>
          <w:rFonts w:hint="cs"/>
          <w:rtl/>
        </w:rPr>
        <w:t xml:space="preserve"> به اصطلاح- از مشکلات و وضعیت نامطلوب قرار گرفته است. حال اگر وی صبور نباشد با قدرت و هیبتی که دارد بلافاصله بندگانِ تبهکار و گنهکارش را از بین می</w:t>
      </w:r>
      <w:r w:rsidRPr="00D15C41">
        <w:rPr>
          <w:rStyle w:val="1-Char"/>
          <w:rFonts w:hint="cs"/>
          <w:rtl/>
        </w:rPr>
        <w:softHyphen/>
        <w:t>برد ولی صبر و شکیبایی وی باعث شده که تا آخرین لحظات ممکن که اتمام حجّت بر</w:t>
      </w:r>
      <w:r w:rsidR="001858AA">
        <w:rPr>
          <w:rStyle w:val="1-Char"/>
          <w:rFonts w:hint="cs"/>
          <w:rtl/>
        </w:rPr>
        <w:t xml:space="preserve"> آن‌ها </w:t>
      </w:r>
      <w:r w:rsidRPr="00D15C41">
        <w:rPr>
          <w:rStyle w:val="1-Char"/>
          <w:rFonts w:hint="cs"/>
          <w:rtl/>
        </w:rPr>
        <w:t>شده و دیگر امیدی به هدایت</w:t>
      </w:r>
      <w:r w:rsidR="001858AA">
        <w:rPr>
          <w:rStyle w:val="1-Char"/>
          <w:rFonts w:hint="cs"/>
          <w:rtl/>
        </w:rPr>
        <w:t xml:space="preserve"> آن‌ها </w:t>
      </w:r>
      <w:r w:rsidRPr="00D15C41">
        <w:rPr>
          <w:rStyle w:val="1-Char"/>
          <w:rFonts w:hint="cs"/>
          <w:rtl/>
        </w:rPr>
        <w:t>نمانده، به</w:t>
      </w:r>
      <w:r w:rsidR="001858AA">
        <w:rPr>
          <w:rStyle w:val="1-Char"/>
          <w:rFonts w:hint="cs"/>
          <w:rtl/>
        </w:rPr>
        <w:t xml:space="preserve"> آن‌ها </w:t>
      </w:r>
      <w:r w:rsidRPr="00D15C41">
        <w:rPr>
          <w:rStyle w:val="1-Char"/>
          <w:rFonts w:hint="cs"/>
          <w:rtl/>
        </w:rPr>
        <w:t>فرصت داده شود.</w:t>
      </w:r>
    </w:p>
    <w:p w:rsidR="00D60342" w:rsidRPr="00D15C41" w:rsidRDefault="00D60342" w:rsidP="00D60342">
      <w:pPr>
        <w:widowControl w:val="0"/>
        <w:rPr>
          <w:rStyle w:val="1-Char"/>
          <w:rtl/>
        </w:rPr>
      </w:pPr>
      <w:r w:rsidRPr="00D15C41">
        <w:rPr>
          <w:rStyle w:val="1-Char"/>
          <w:rFonts w:hint="cs"/>
          <w:rtl/>
        </w:rPr>
        <w:t>مؤمن بر عبادت خداوند</w:t>
      </w:r>
      <w:r w:rsidR="00333154" w:rsidRPr="00333154">
        <w:rPr>
          <w:rStyle w:val="1-Char"/>
          <w:rFonts w:cs="CTraditional Arabic" w:hint="cs"/>
          <w:rtl/>
        </w:rPr>
        <w:t>أ</w:t>
      </w:r>
      <w:r w:rsidRPr="00D15C41">
        <w:rPr>
          <w:rStyle w:val="1-Char"/>
          <w:rFonts w:hint="cs"/>
          <w:rtl/>
        </w:rPr>
        <w:t>، بر گناه نکردن و بر امتحان</w:t>
      </w:r>
      <w:r w:rsidRPr="00D15C41">
        <w:rPr>
          <w:rStyle w:val="1-Char"/>
          <w:rFonts w:hint="cs"/>
          <w:rtl/>
        </w:rPr>
        <w:softHyphen/>
        <w:t>های خداوند</w:t>
      </w:r>
      <w:r w:rsidR="00333154" w:rsidRPr="00333154">
        <w:rPr>
          <w:rStyle w:val="1-Char"/>
          <w:rFonts w:cs="CTraditional Arabic" w:hint="cs"/>
          <w:rtl/>
        </w:rPr>
        <w:t>أ</w:t>
      </w:r>
      <w:r w:rsidRPr="00D15C41">
        <w:rPr>
          <w:rStyle w:val="1-Char"/>
          <w:rFonts w:hint="cs"/>
          <w:rtl/>
        </w:rPr>
        <w:t xml:space="preserve"> صبر پیشه می</w:t>
      </w:r>
      <w:r w:rsidRPr="00D15C41">
        <w:rPr>
          <w:rStyle w:val="1-Char"/>
          <w:rFonts w:hint="cs"/>
          <w:rtl/>
        </w:rPr>
        <w:softHyphen/>
        <w:t>کند و در این راستا با توفیق خداوند و بخاطر محبّت و تقرّبش به خداوند صبر دارد. صبر باعث می</w:t>
      </w:r>
      <w:r w:rsidRPr="00D15C41">
        <w:rPr>
          <w:rStyle w:val="1-Char"/>
          <w:rFonts w:hint="cs"/>
          <w:rtl/>
        </w:rPr>
        <w:softHyphen/>
        <w:t>شود که زبان به شکایت و جزع و فزع باز نشود و دل آشفته و پریشان نگردد و عقل راه راست را گم نکند و انسان در بلا و مشکلات با نهایت ادب با خدا و خلقِ خدا برخورد کند. صبر کلیدی است که محبّت انسان را به خداوند شدید می</w:t>
      </w:r>
      <w:r w:rsidRPr="00D15C41">
        <w:rPr>
          <w:rStyle w:val="1-Char"/>
          <w:rFonts w:hint="cs"/>
          <w:rtl/>
        </w:rPr>
        <w:softHyphen/>
        <w:t xml:space="preserve">کند و </w:t>
      </w:r>
      <w:r w:rsidRPr="00D15C41">
        <w:rPr>
          <w:rStyle w:val="1-Char"/>
          <w:rtl/>
        </w:rPr>
        <w:t>الطاف و رحمت و احسان و مغفرت</w:t>
      </w:r>
      <w:r w:rsidRPr="00D15C41">
        <w:rPr>
          <w:rStyle w:val="1-Char"/>
          <w:rFonts w:hint="cs"/>
          <w:rtl/>
        </w:rPr>
        <w:t xml:space="preserve"> خداوند را به انسان هدیه می</w:t>
      </w:r>
      <w:r w:rsidRPr="00D15C41">
        <w:rPr>
          <w:rStyle w:val="1-Char"/>
          <w:rFonts w:hint="cs"/>
          <w:rtl/>
        </w:rPr>
        <w:softHyphen/>
        <w:t>دهد و وی را بر کتاب و سنّت ثابت و استوار نگه</w:t>
      </w:r>
      <w:r w:rsidRPr="00D15C41">
        <w:rPr>
          <w:rStyle w:val="1-Char"/>
          <w:rFonts w:hint="cs"/>
          <w:rtl/>
        </w:rPr>
        <w:softHyphen/>
        <w:t xml:space="preserve"> می</w:t>
      </w:r>
      <w:r w:rsidRPr="00D15C41">
        <w:rPr>
          <w:rStyle w:val="1-Char"/>
          <w:rFonts w:hint="cs"/>
          <w:rtl/>
        </w:rPr>
        <w:softHyphen/>
        <w:t>دارد.</w:t>
      </w:r>
    </w:p>
    <w:p w:rsidR="00D60342" w:rsidRPr="00D15C41" w:rsidRDefault="0048002E" w:rsidP="003A3652">
      <w:pPr>
        <w:pStyle w:val="7-"/>
        <w:spacing w:before="120"/>
        <w:ind w:firstLine="0"/>
        <w:jc w:val="center"/>
        <w:rPr>
          <w:rStyle w:val="1-Char"/>
          <w:rtl/>
        </w:rPr>
      </w:pPr>
      <w:r>
        <w:rPr>
          <w:rtl/>
        </w:rPr>
        <w:t>و</w:t>
      </w:r>
      <w:r w:rsidR="00D60342" w:rsidRPr="001609A6">
        <w:rPr>
          <w:rtl/>
        </w:rPr>
        <w:t>آخِرُ دَعْو</w:t>
      </w:r>
      <w:r w:rsidR="003A3652">
        <w:rPr>
          <w:rtl/>
        </w:rPr>
        <w:t>َانا أَنِ الْحَمْدُ لِل</w:t>
      </w:r>
      <w:r w:rsidR="00D60342" w:rsidRPr="001609A6">
        <w:rPr>
          <w:rtl/>
        </w:rPr>
        <w:t>هِ رَبِّ الْعَالَمِينَ</w:t>
      </w:r>
    </w:p>
    <w:sectPr w:rsidR="00D60342" w:rsidRPr="00D15C41" w:rsidSect="005F00A3">
      <w:headerReference w:type="default" r:id="rId22"/>
      <w:footnotePr>
        <w:numRestart w:val="eachPage"/>
      </w:footnotePr>
      <w:type w:val="oddPage"/>
      <w:pgSz w:w="9356" w:h="13608" w:code="9"/>
      <w:pgMar w:top="567" w:right="1134" w:bottom="851" w:left="1134"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A1D" w:rsidRDefault="00E57A1D">
      <w:r>
        <w:separator/>
      </w:r>
    </w:p>
    <w:p w:rsidR="00E57A1D" w:rsidRDefault="00E57A1D"/>
    <w:p w:rsidR="00E57A1D" w:rsidRDefault="00E57A1D"/>
  </w:endnote>
  <w:endnote w:type="continuationSeparator" w:id="0">
    <w:p w:rsidR="00E57A1D" w:rsidRDefault="00E57A1D">
      <w:r>
        <w:continuationSeparator/>
      </w:r>
    </w:p>
    <w:p w:rsidR="00E57A1D" w:rsidRDefault="00E57A1D"/>
    <w:p w:rsidR="00E57A1D" w:rsidRDefault="00E57A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Lotus Linotype">
    <w:panose1 w:val="02000000000000000000"/>
    <w:charset w:val="00"/>
    <w:family w:val="auto"/>
    <w:pitch w:val="variable"/>
    <w:sig w:usb0="00002007" w:usb1="80000000" w:usb2="00000008" w:usb3="00000000" w:csb0="00000043" w:csb1="00000000"/>
  </w:font>
  <w:font w:name="2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HQPB2">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raditional Arabic">
    <w:panose1 w:val="02020603050405020304"/>
    <w:charset w:val="00"/>
    <w:family w:val="roman"/>
    <w:pitch w:val="variable"/>
    <w:sig w:usb0="00002003" w:usb1="80000000" w:usb2="00000008" w:usb3="00000000" w:csb0="00000041" w:csb1="00000000"/>
  </w:font>
  <w:font w:name="IRNazli">
    <w:panose1 w:val="02000506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2  Badr">
    <w:panose1 w:val="00000400000000000000"/>
    <w:charset w:val="B2"/>
    <w:family w:val="auto"/>
    <w:pitch w:val="variable"/>
    <w:sig w:usb0="00002001" w:usb1="80000000" w:usb2="00000008" w:usb3="00000000" w:csb0="00000040" w:csb1="00000000"/>
  </w:font>
  <w:font w:name="Abo-thar">
    <w:panose1 w:val="05010101010101010101"/>
    <w:charset w:val="02"/>
    <w:family w:val="auto"/>
    <w:pitch w:val="variable"/>
    <w:sig w:usb0="00000000" w:usb1="10000000" w:usb2="00000000" w:usb3="00000000" w:csb0="80000000"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A1D" w:rsidRPr="007F2F17" w:rsidRDefault="00E57A1D" w:rsidP="007F2F17">
      <w:pPr>
        <w:ind w:firstLine="0"/>
        <w:rPr>
          <w:rFonts w:ascii="IRNazli" w:hAnsi="IRNazli" w:cs="IRNazli"/>
          <w:sz w:val="24"/>
          <w:szCs w:val="24"/>
        </w:rPr>
      </w:pPr>
      <w:r w:rsidRPr="007F2F17">
        <w:rPr>
          <w:rFonts w:ascii="IRNazli" w:hAnsi="IRNazli" w:cs="IRNazli"/>
          <w:sz w:val="24"/>
          <w:szCs w:val="24"/>
        </w:rPr>
        <w:separator/>
      </w:r>
    </w:p>
  </w:footnote>
  <w:footnote w:type="continuationSeparator" w:id="0">
    <w:p w:rsidR="00E57A1D" w:rsidRPr="007F2F17" w:rsidRDefault="00E57A1D" w:rsidP="007F2F17">
      <w:pPr>
        <w:ind w:firstLine="0"/>
        <w:rPr>
          <w:rFonts w:ascii="IRNazli" w:hAnsi="IRNazli" w:cs="IRNazli"/>
          <w:sz w:val="24"/>
          <w:szCs w:val="24"/>
        </w:rPr>
      </w:pPr>
      <w:r w:rsidRPr="007F2F17">
        <w:rPr>
          <w:rFonts w:ascii="IRNazli" w:hAnsi="IRNazli" w:cs="IRNazli"/>
          <w:sz w:val="24"/>
          <w:szCs w:val="24"/>
        </w:rPr>
        <w:continuationSeparator/>
      </w:r>
    </w:p>
  </w:footnote>
  <w:footnote w:id="1">
    <w:p w:rsidR="00457324" w:rsidRPr="0048002E" w:rsidRDefault="00457324" w:rsidP="00C20553">
      <w:pPr>
        <w:pStyle w:val="FootnoteText"/>
        <w:ind w:left="272" w:hanging="272"/>
        <w:jc w:val="both"/>
        <w:rPr>
          <w:rStyle w:val="9-Char1"/>
        </w:rPr>
      </w:pPr>
      <w:r w:rsidRPr="0048002E">
        <w:rPr>
          <w:rStyle w:val="9-Char1"/>
        </w:rPr>
        <w:footnoteRef/>
      </w:r>
      <w:r w:rsidRPr="0048002E">
        <w:rPr>
          <w:rStyle w:val="9-Char1"/>
          <w:rFonts w:hint="cs"/>
          <w:rtl/>
        </w:rPr>
        <w:t>- در دعاهای قرآنی به دعاهای کفار و مشرکین در جهنم اشاره نشده است؛ زیرا هدف اصلی بیان دعاهایی بوده که انسان مسلمان با خواندن آن‌ها در این سرای فانی به مناجات و تقرّب به یزدان سبحان</w:t>
      </w:r>
      <w:r w:rsidRPr="0048002E">
        <w:rPr>
          <w:rStyle w:val="9-Char1"/>
          <w:rFonts w:cs="CTraditional Arabic" w:hint="cs"/>
          <w:rtl/>
        </w:rPr>
        <w:t>أ</w:t>
      </w:r>
      <w:r w:rsidRPr="0048002E">
        <w:rPr>
          <w:rStyle w:val="9-Char1"/>
          <w:rFonts w:hint="cs"/>
          <w:rtl/>
        </w:rPr>
        <w:t xml:space="preserve"> بپردازد.</w:t>
      </w:r>
    </w:p>
  </w:footnote>
  <w:footnote w:id="2">
    <w:p w:rsidR="00457324" w:rsidRPr="0048002E" w:rsidRDefault="00457324" w:rsidP="00C20553">
      <w:pPr>
        <w:pStyle w:val="FootnoteText"/>
        <w:ind w:left="272" w:hanging="272"/>
        <w:jc w:val="both"/>
        <w:rPr>
          <w:rStyle w:val="9-Char1"/>
          <w:rtl/>
        </w:rPr>
      </w:pPr>
      <w:r w:rsidRPr="0048002E">
        <w:rPr>
          <w:rStyle w:val="9-Char1"/>
        </w:rPr>
        <w:footnoteRef/>
      </w:r>
      <w:r w:rsidRPr="0048002E">
        <w:rPr>
          <w:rStyle w:val="9-Char1"/>
          <w:rFonts w:hint="cs"/>
          <w:rtl/>
        </w:rPr>
        <w:t>- جهت اختصار مفید کتاب سعی گردیده اسناد احادیث به صورت مختصر و مفید بیان گردند و تمامی راویان و جهت</w:t>
      </w:r>
      <w:r w:rsidRPr="0048002E">
        <w:rPr>
          <w:rStyle w:val="9-Char1"/>
          <w:rFonts w:hint="cs"/>
          <w:rtl/>
        </w:rPr>
        <w:softHyphen/>
        <w:t>های روایتِ حدیث به طور دقیق مورد بررسی قرار گرفته، تا اطمینان به صحّت آن‌ها در نهایت خود قرار گیرد. به گونه</w:t>
      </w:r>
      <w:r w:rsidRPr="0048002E">
        <w:rPr>
          <w:rStyle w:val="9-Char1"/>
          <w:rFonts w:hint="cs"/>
          <w:rtl/>
        </w:rPr>
        <w:softHyphen/>
        <w:t>ای که تمامی احادیث این کتاب صحیح و یا حَسَن می</w:t>
      </w:r>
      <w:r w:rsidRPr="0048002E">
        <w:rPr>
          <w:rStyle w:val="9-Char1"/>
          <w:rFonts w:hint="cs"/>
          <w:rtl/>
        </w:rPr>
        <w:softHyphen/>
        <w:t>باشند.</w:t>
      </w:r>
    </w:p>
  </w:footnote>
  <w:footnote w:id="3">
    <w:p w:rsidR="00457324" w:rsidRPr="0048002E" w:rsidRDefault="00457324" w:rsidP="00C20553">
      <w:pPr>
        <w:pStyle w:val="FootnoteText"/>
        <w:ind w:left="272" w:hanging="272"/>
        <w:jc w:val="both"/>
        <w:rPr>
          <w:rStyle w:val="9-Char1"/>
          <w:rtl/>
        </w:rPr>
      </w:pPr>
      <w:r w:rsidRPr="0048002E">
        <w:rPr>
          <w:rStyle w:val="9-Char1"/>
        </w:rPr>
        <w:footnoteRef/>
      </w:r>
      <w:r w:rsidRPr="0048002E">
        <w:rPr>
          <w:rStyle w:val="9-Char1"/>
          <w:rFonts w:hint="cs"/>
          <w:rtl/>
        </w:rPr>
        <w:t>- صفات خداوند مدلول اسماء وی می</w:t>
      </w:r>
      <w:r w:rsidRPr="0048002E">
        <w:rPr>
          <w:rStyle w:val="9-Char1"/>
          <w:rFonts w:hint="cs"/>
          <w:rtl/>
        </w:rPr>
        <w:softHyphen/>
        <w:t>باشند و همه آن‌ها نیز حُسنی و در اوج کمال هستند؛ چون منبع و سرچشمه آن‌ها یعنی؛ نام</w:t>
      </w:r>
      <w:r w:rsidRPr="0048002E">
        <w:rPr>
          <w:rStyle w:val="9-Char1"/>
          <w:rFonts w:hint="cs"/>
          <w:rtl/>
        </w:rPr>
        <w:softHyphen/>
        <w:t>هایش، حُسنی می</w:t>
      </w:r>
      <w:r w:rsidRPr="0048002E">
        <w:rPr>
          <w:rStyle w:val="9-Char1"/>
          <w:rFonts w:hint="cs"/>
          <w:rtl/>
        </w:rPr>
        <w:softHyphen/>
        <w:t xml:space="preserve">باشند. مثلاً: صفت رحمت مدلول رحمان و رحیم و أرحم الراحمین و یا صفت مُلک مدلول مَلِک و مالِکَ المُلک و... هستند. </w:t>
      </w:r>
    </w:p>
    <w:p w:rsidR="00457324" w:rsidRPr="0048002E" w:rsidRDefault="00457324" w:rsidP="00C20553">
      <w:pPr>
        <w:pStyle w:val="FootnoteText"/>
        <w:ind w:left="272"/>
        <w:jc w:val="both"/>
        <w:rPr>
          <w:rStyle w:val="9-Char1"/>
          <w:rtl/>
        </w:rPr>
      </w:pPr>
      <w:r w:rsidRPr="0048002E">
        <w:rPr>
          <w:rStyle w:val="9-Char1"/>
          <w:rFonts w:hint="cs"/>
          <w:rtl/>
        </w:rPr>
        <w:t>دایره صفات خداوند از اسماء وی وسیعتر می</w:t>
      </w:r>
      <w:r w:rsidRPr="0048002E">
        <w:rPr>
          <w:rStyle w:val="9-Char1"/>
          <w:rFonts w:hint="cs"/>
          <w:rtl/>
        </w:rPr>
        <w:softHyphen/>
        <w:t>باشد. خداوند</w:t>
      </w:r>
      <w:r w:rsidRPr="0048002E">
        <w:rPr>
          <w:rFonts w:cs="CTraditional Arabic"/>
          <w:sz w:val="24"/>
          <w:rtl/>
          <w:lang w:bidi="fa-IR"/>
        </w:rPr>
        <w:t>أ</w:t>
      </w:r>
      <w:r w:rsidRPr="0048002E">
        <w:rPr>
          <w:rStyle w:val="9-Char1"/>
          <w:rFonts w:hint="cs"/>
          <w:rtl/>
        </w:rPr>
        <w:t xml:space="preserve"> در صفات ثبوتیه برخی از صفات را در قرآن و سنّت برای خود ثابت نموده است مانند: حیات، قدرت، استواء بر عرش و... و در صفات سلبیّه برخی صفات را در قرآن و سنّت از خود سلب نموده است مانند: خواب، فراموشی، جهل و... که همه این صفات توقیفی بوده و در پرتو شریعت شناخته می</w:t>
      </w:r>
      <w:r w:rsidRPr="0048002E">
        <w:rPr>
          <w:rStyle w:val="9-Char1"/>
          <w:rFonts w:hint="cs"/>
          <w:rtl/>
        </w:rPr>
        <w:softHyphen/>
        <w:t>شوند. در شناخت صفات وی نباید تمثیل یعنی؛ شباهت</w:t>
      </w:r>
      <w:r w:rsidRPr="0048002E">
        <w:rPr>
          <w:rStyle w:val="9-Char1"/>
          <w:rFonts w:hint="cs"/>
          <w:rtl/>
        </w:rPr>
        <w:softHyphen/>
        <w:t>سازی با صفات دیگر مخلوقات و تکییف یعنی؛ کیفیّت</w:t>
      </w:r>
      <w:r w:rsidRPr="0048002E">
        <w:rPr>
          <w:rStyle w:val="9-Char1"/>
          <w:rFonts w:hint="cs"/>
          <w:rtl/>
        </w:rPr>
        <w:softHyphen/>
        <w:t>گذاری برای صفات خداوند انجام گیرد و یا آن‌ها را از خداوند سلب کرد و یا گفته شود که معنا و مفهوم آن‌ها برای ما مجهول بوده و هیچ راهی برای شناخت آن‌ها وجود ندارد.</w:t>
      </w:r>
    </w:p>
    <w:p w:rsidR="00457324" w:rsidRPr="0048002E" w:rsidRDefault="00457324" w:rsidP="00C20553">
      <w:pPr>
        <w:widowControl w:val="0"/>
        <w:tabs>
          <w:tab w:val="left" w:pos="1504"/>
          <w:tab w:val="center" w:pos="2662"/>
        </w:tabs>
        <w:ind w:left="272" w:hanging="272"/>
        <w:rPr>
          <w:rStyle w:val="9-Char1"/>
          <w:rtl/>
        </w:rPr>
      </w:pPr>
      <w:r w:rsidRPr="0048002E">
        <w:rPr>
          <w:rStyle w:val="9-Char1"/>
          <w:rFonts w:hint="cs"/>
          <w:rtl/>
        </w:rPr>
        <w:tab/>
        <w:t>لازم به ذکر است که برخی از علما تعدادی از صفات خداوند</w:t>
      </w:r>
      <w:r w:rsidRPr="0048002E">
        <w:rPr>
          <w:rStyle w:val="9-Char1"/>
          <w:rFonts w:cs="CTraditional Arabic"/>
          <w:rtl/>
        </w:rPr>
        <w:t>أ</w:t>
      </w:r>
      <w:r w:rsidRPr="0048002E">
        <w:rPr>
          <w:rStyle w:val="9-Char1"/>
          <w:rFonts w:hint="cs"/>
          <w:rtl/>
        </w:rPr>
        <w:t xml:space="preserve"> را به عنوان اسماء الله</w:t>
      </w:r>
      <w:r w:rsidRPr="0048002E">
        <w:rPr>
          <w:rStyle w:val="9-Char1"/>
          <w:rFonts w:cs="CTraditional Arabic"/>
          <w:rtl/>
        </w:rPr>
        <w:t>أ</w:t>
      </w:r>
      <w:r w:rsidRPr="0048002E">
        <w:rPr>
          <w:rStyle w:val="9-Char1"/>
          <w:rFonts w:hint="cs"/>
          <w:rtl/>
        </w:rPr>
        <w:t xml:space="preserve"> برشُمرده</w:t>
      </w:r>
      <w:r w:rsidRPr="0048002E">
        <w:rPr>
          <w:rStyle w:val="9-Char1"/>
          <w:rFonts w:hint="cs"/>
          <w:rtl/>
        </w:rPr>
        <w:softHyphen/>
        <w:t>اند که می</w:t>
      </w:r>
      <w:r w:rsidRPr="0048002E">
        <w:rPr>
          <w:rStyle w:val="9-Char1"/>
          <w:rFonts w:hint="cs"/>
          <w:rtl/>
        </w:rPr>
        <w:softHyphen/>
        <w:t>توان بخاطر رفع این مشکل، نام این قسمت اسماء و صفات الله</w:t>
      </w:r>
      <w:r w:rsidRPr="0048002E">
        <w:rPr>
          <w:rStyle w:val="9-Char1"/>
          <w:rFonts w:cs="CTraditional Arabic" w:hint="cs"/>
          <w:rtl/>
        </w:rPr>
        <w:t>أ</w:t>
      </w:r>
      <w:r w:rsidRPr="0048002E">
        <w:rPr>
          <w:rStyle w:val="9-Char1"/>
          <w:rFonts w:hint="cs"/>
          <w:rtl/>
        </w:rPr>
        <w:t xml:space="preserve"> گذاشت تا شامل هر دو شده و مانع از تناقض گردد و هیچ خلافی در آن‌ها وجود ندارد و برای بیان آن‌ها از منهج جمهور علما تبعیّت شده است.</w:t>
      </w:r>
    </w:p>
  </w:footnote>
  <w:footnote w:id="4">
    <w:p w:rsidR="00457324" w:rsidRPr="0048002E" w:rsidRDefault="00457324" w:rsidP="00C20553">
      <w:pPr>
        <w:pStyle w:val="FootnoteText"/>
        <w:ind w:left="272" w:hanging="272"/>
        <w:jc w:val="both"/>
        <w:rPr>
          <w:rStyle w:val="9-Char1"/>
          <w:rtl/>
        </w:rPr>
      </w:pPr>
      <w:r w:rsidRPr="0048002E">
        <w:rPr>
          <w:rStyle w:val="9-Char1"/>
        </w:rPr>
        <w:footnoteRef/>
      </w:r>
      <w:r w:rsidRPr="0048002E">
        <w:rPr>
          <w:rStyle w:val="9-Char1"/>
          <w:rtl/>
        </w:rPr>
        <w:t xml:space="preserve">- نک: تفسیر ابن کثیر، 1/136-156. </w:t>
      </w:r>
    </w:p>
    <w:p w:rsidR="00457324" w:rsidRPr="0048002E" w:rsidRDefault="00457324" w:rsidP="00553E94">
      <w:pPr>
        <w:pStyle w:val="FootnoteText"/>
        <w:ind w:left="272"/>
        <w:jc w:val="both"/>
        <w:rPr>
          <w:rStyle w:val="9-Char1"/>
          <w:rtl/>
        </w:rPr>
      </w:pPr>
      <w:r w:rsidRPr="0048002E">
        <w:rPr>
          <w:rStyle w:val="9-Char1"/>
          <w:rtl/>
        </w:rPr>
        <w:t>در زمینه تفاسیر</w:t>
      </w:r>
      <w:r w:rsidRPr="0048002E">
        <w:rPr>
          <w:rStyle w:val="9-Char1"/>
          <w:rFonts w:hint="cs"/>
          <w:rtl/>
        </w:rPr>
        <w:t xml:space="preserve"> و کتب حدیثی و دیگر کتاب‌هایی</w:t>
      </w:r>
      <w:r w:rsidRPr="0048002E">
        <w:rPr>
          <w:rStyle w:val="9-Char1"/>
          <w:rtl/>
        </w:rPr>
        <w:t xml:space="preserve"> که مورد ارجاع قرار گرفته</w:t>
      </w:r>
      <w:r w:rsidRPr="0048002E">
        <w:rPr>
          <w:rStyle w:val="9-Char1"/>
          <w:rtl/>
        </w:rPr>
        <w:softHyphen/>
        <w:t>اند لازم به ذکر است که همه آن‌ها از نرم</w:t>
      </w:r>
      <w:r w:rsidRPr="0048002E">
        <w:rPr>
          <w:rStyle w:val="9-Char1"/>
          <w:rtl/>
        </w:rPr>
        <w:softHyphen/>
        <w:t>افزار المکتبة الشاملة نسخه 14/3 می</w:t>
      </w:r>
      <w:r w:rsidRPr="0048002E">
        <w:rPr>
          <w:rStyle w:val="9-Char1"/>
          <w:rtl/>
        </w:rPr>
        <w:softHyphen/>
        <w:t xml:space="preserve">باشند. </w:t>
      </w:r>
      <w:r w:rsidRPr="0048002E">
        <w:rPr>
          <w:rStyle w:val="9-Char1"/>
          <w:rFonts w:hint="cs"/>
          <w:rtl/>
        </w:rPr>
        <w:t xml:space="preserve">و نیز </w:t>
      </w:r>
      <w:r w:rsidRPr="0048002E">
        <w:rPr>
          <w:rStyle w:val="9-Char1"/>
          <w:rtl/>
        </w:rPr>
        <w:t>ترجمه آیات از تفسیر نور اثر دکتر مصطفی خرّم</w:t>
      </w:r>
      <w:r w:rsidRPr="0048002E">
        <w:rPr>
          <w:rStyle w:val="9-Char1"/>
          <w:rtl/>
        </w:rPr>
        <w:softHyphen/>
        <w:t xml:space="preserve">دل </w:t>
      </w:r>
      <w:r w:rsidRPr="0048002E">
        <w:rPr>
          <w:rStyle w:val="9-Char1"/>
          <w:rFonts w:hint="cs"/>
          <w:rtl/>
        </w:rPr>
        <w:t>ب</w:t>
      </w:r>
      <w:r w:rsidRPr="0048002E">
        <w:rPr>
          <w:rStyle w:val="9-Char1"/>
          <w:rtl/>
        </w:rPr>
        <w:t>ا اختصار و تغییر و توضیح می</w:t>
      </w:r>
      <w:r w:rsidRPr="0048002E">
        <w:rPr>
          <w:rStyle w:val="9-Char1"/>
          <w:rtl/>
        </w:rPr>
        <w:softHyphen/>
        <w:t>باشد.</w:t>
      </w:r>
    </w:p>
  </w:footnote>
  <w:footnote w:id="5">
    <w:p w:rsidR="00457324" w:rsidRPr="0048002E" w:rsidRDefault="00457324" w:rsidP="00C20553">
      <w:pPr>
        <w:pStyle w:val="FootnoteText"/>
        <w:ind w:left="272" w:hanging="272"/>
        <w:jc w:val="both"/>
        <w:rPr>
          <w:rStyle w:val="9-Char1"/>
          <w:rtl/>
        </w:rPr>
      </w:pPr>
      <w:r w:rsidRPr="0048002E">
        <w:rPr>
          <w:rStyle w:val="9-Char1"/>
        </w:rPr>
        <w:footnoteRef/>
      </w:r>
      <w:r w:rsidRPr="0048002E">
        <w:rPr>
          <w:rStyle w:val="9-Char1"/>
          <w:rtl/>
        </w:rPr>
        <w:t xml:space="preserve">- </w:t>
      </w:r>
      <w:r w:rsidRPr="0048002E">
        <w:rPr>
          <w:rStyle w:val="9-Char1"/>
          <w:rFonts w:hint="cs"/>
          <w:rtl/>
        </w:rPr>
        <w:t>در حدیث قدسی آمده هرگاه بنده این دعا را بخواند، خداوند می</w:t>
      </w:r>
      <w:r w:rsidRPr="0048002E">
        <w:rPr>
          <w:rStyle w:val="9-Char1"/>
          <w:rFonts w:hint="cs"/>
          <w:rtl/>
        </w:rPr>
        <w:softHyphen/>
        <w:t>فرمایند</w:t>
      </w:r>
      <w:r w:rsidRPr="0048002E">
        <w:rPr>
          <w:rStyle w:val="9-Char2"/>
          <w:rFonts w:eastAsia="Calibri" w:hint="cs"/>
          <w:rtl/>
        </w:rPr>
        <w:t>:«...</w:t>
      </w:r>
      <w:r w:rsidRPr="0048002E">
        <w:rPr>
          <w:rStyle w:val="9-Char2"/>
          <w:rFonts w:eastAsia="Calibri"/>
          <w:rtl/>
        </w:rPr>
        <w:t>هَذَا لِعَبْدِي وَلِعَبْدِي مَا سَأَلَ</w:t>
      </w:r>
      <w:r w:rsidRPr="0048002E">
        <w:rPr>
          <w:rStyle w:val="9-Char2"/>
          <w:rFonts w:eastAsia="Calibri" w:hint="cs"/>
          <w:rtl/>
        </w:rPr>
        <w:t>.»</w:t>
      </w:r>
      <w:r w:rsidRPr="0048002E">
        <w:rPr>
          <w:rStyle w:val="9-Char1"/>
          <w:rFonts w:hint="cs"/>
          <w:rtl/>
        </w:rPr>
        <w:t xml:space="preserve"> «این میان من و بنده بود و هر آنچه را که بنده</w:t>
      </w:r>
      <w:r w:rsidRPr="0048002E">
        <w:rPr>
          <w:rStyle w:val="9-Char1"/>
          <w:rFonts w:hint="cs"/>
          <w:rtl/>
        </w:rPr>
        <w:softHyphen/>
        <w:t xml:space="preserve">ام خواستار باشد از آنِ اوست.» </w:t>
      </w:r>
    </w:p>
    <w:p w:rsidR="00457324" w:rsidRPr="0048002E" w:rsidRDefault="00457324" w:rsidP="00553E94">
      <w:pPr>
        <w:pStyle w:val="FootnoteText"/>
        <w:ind w:left="272"/>
        <w:jc w:val="both"/>
        <w:rPr>
          <w:rStyle w:val="9-Char1"/>
          <w:rtl/>
          <w:lang w:bidi="fa-IR"/>
        </w:rPr>
      </w:pPr>
      <w:r w:rsidRPr="0048002E">
        <w:rPr>
          <w:rStyle w:val="9-Char1"/>
          <w:rFonts w:hint="cs"/>
          <w:rtl/>
        </w:rPr>
        <w:t>(صحیح): مسلم (ش904-907) / ابوداود (ش821) / ترمذی (ش2953).</w:t>
      </w:r>
    </w:p>
  </w:footnote>
  <w:footnote w:id="6">
    <w:p w:rsidR="00457324" w:rsidRPr="0048002E" w:rsidRDefault="00457324" w:rsidP="00C20553">
      <w:pPr>
        <w:pStyle w:val="FootnoteText"/>
        <w:ind w:left="272" w:hanging="272"/>
        <w:jc w:val="both"/>
        <w:rPr>
          <w:rStyle w:val="9-Char1"/>
          <w:rtl/>
        </w:rPr>
      </w:pPr>
      <w:r w:rsidRPr="0048002E">
        <w:rPr>
          <w:rStyle w:val="9-Char1"/>
        </w:rPr>
        <w:footnoteRef/>
      </w:r>
      <w:r w:rsidRPr="0048002E">
        <w:rPr>
          <w:rStyle w:val="9-Char1"/>
          <w:rtl/>
        </w:rPr>
        <w:t>- نک: تفسیر بغوی، 1/149.</w:t>
      </w:r>
    </w:p>
  </w:footnote>
  <w:footnote w:id="7">
    <w:p w:rsidR="00457324" w:rsidRPr="0048002E" w:rsidRDefault="00457324" w:rsidP="00C20553">
      <w:pPr>
        <w:pStyle w:val="FootnoteText"/>
        <w:ind w:left="272" w:hanging="272"/>
        <w:jc w:val="both"/>
        <w:rPr>
          <w:rStyle w:val="9-Char1"/>
          <w:rtl/>
        </w:rPr>
      </w:pPr>
      <w:r w:rsidRPr="0048002E">
        <w:rPr>
          <w:rStyle w:val="9-Char1"/>
        </w:rPr>
        <w:footnoteRef/>
      </w:r>
      <w:r w:rsidRPr="0048002E">
        <w:rPr>
          <w:rStyle w:val="9-Char1"/>
          <w:rtl/>
        </w:rPr>
        <w:t>- نک: تفسیر بغوی، 1/149-151.</w:t>
      </w:r>
    </w:p>
  </w:footnote>
  <w:footnote w:id="8">
    <w:p w:rsidR="00457324" w:rsidRPr="0048002E" w:rsidRDefault="00457324" w:rsidP="00C13CC1">
      <w:pPr>
        <w:widowControl w:val="0"/>
        <w:ind w:left="272" w:hanging="272"/>
        <w:rPr>
          <w:rStyle w:val="9-Char1"/>
          <w:rtl/>
        </w:rPr>
      </w:pPr>
      <w:r w:rsidRPr="0048002E">
        <w:rPr>
          <w:rStyle w:val="9-Char1"/>
        </w:rPr>
        <w:footnoteRef/>
      </w:r>
      <w:r w:rsidRPr="0048002E">
        <w:rPr>
          <w:rStyle w:val="9-Char1"/>
          <w:rtl/>
        </w:rPr>
        <w:t>- خداوند در وصف گویندگان این دعا می</w:t>
      </w:r>
      <w:r w:rsidRPr="0048002E">
        <w:rPr>
          <w:rStyle w:val="9-Char1"/>
          <w:rtl/>
        </w:rPr>
        <w:softHyphen/>
        <w:t>فرمایند:</w:t>
      </w:r>
      <w:r w:rsidRPr="0048002E">
        <w:rPr>
          <w:rStyle w:val="9-Char1"/>
          <w:rFonts w:hint="cs"/>
          <w:rtl/>
        </w:rPr>
        <w:t xml:space="preserve"> </w:t>
      </w:r>
      <w:r w:rsidRPr="0048002E">
        <w:rPr>
          <w:rStyle w:val="9-Char1"/>
          <w:rFonts w:cs="Traditional Arabic"/>
          <w:color w:val="000000"/>
          <w:sz w:val="20"/>
          <w:shd w:val="clear" w:color="auto" w:fill="FFFFFF"/>
          <w:rtl/>
        </w:rPr>
        <w:t>﴿</w:t>
      </w:r>
      <w:r w:rsidRPr="0048002E">
        <w:rPr>
          <w:rStyle w:val="5-Char0"/>
          <w:sz w:val="24"/>
          <w:szCs w:val="24"/>
          <w:rtl/>
        </w:rPr>
        <w:t xml:space="preserve">أُوْلَٰٓئِكَ عَلَيۡهِمۡ صَلَوَٰتٞ مِّن رَّبِّهِمۡ وَرَحۡمَةٞۖ وَأُوْلَٰٓئِكَ هُمُ </w:t>
      </w:r>
      <w:r w:rsidRPr="0048002E">
        <w:rPr>
          <w:rStyle w:val="5-Char0"/>
          <w:rFonts w:hint="cs"/>
          <w:sz w:val="24"/>
          <w:szCs w:val="24"/>
          <w:rtl/>
        </w:rPr>
        <w:t>ٱلۡمُهۡتَدُونَ</w:t>
      </w:r>
      <w:r w:rsidRPr="0048002E">
        <w:rPr>
          <w:rStyle w:val="5-Char0"/>
          <w:sz w:val="24"/>
          <w:szCs w:val="24"/>
          <w:rtl/>
        </w:rPr>
        <w:t>١٥٧</w:t>
      </w:r>
      <w:r w:rsidRPr="0048002E">
        <w:rPr>
          <w:rStyle w:val="9-Char1"/>
          <w:rFonts w:cs="Traditional Arabic"/>
          <w:color w:val="000000"/>
          <w:sz w:val="20"/>
          <w:shd w:val="clear" w:color="auto" w:fill="FFFFFF"/>
          <w:rtl/>
        </w:rPr>
        <w:t>﴾</w:t>
      </w:r>
      <w:r w:rsidRPr="0048002E">
        <w:rPr>
          <w:rStyle w:val="9-Char1"/>
          <w:rFonts w:cs="KFGQPC Uthmanic Script HAFS"/>
          <w:color w:val="000000"/>
          <w:szCs w:val="28"/>
          <w:shd w:val="clear" w:color="auto" w:fill="FFFFFF"/>
          <w:rtl/>
        </w:rPr>
        <w:t xml:space="preserve"> </w:t>
      </w:r>
      <w:r w:rsidRPr="0048002E">
        <w:rPr>
          <w:rStyle w:val="8-Char"/>
          <w:rtl/>
        </w:rPr>
        <w:t>[البقرة: 157]</w:t>
      </w:r>
      <w:r w:rsidRPr="0048002E">
        <w:rPr>
          <w:rStyle w:val="9-Char1"/>
          <w:rtl/>
        </w:rPr>
        <w:t xml:space="preserve"> «‏آنان (همان بردباران با ایمانی هستند که) الطاف و رحمت و احسان و مغفرت خدایشان شامل حال آنان می</w:t>
      </w:r>
      <w:r w:rsidRPr="0048002E">
        <w:rPr>
          <w:rStyle w:val="9-Char1"/>
          <w:rFonts w:hint="cs"/>
          <w:rtl/>
        </w:rPr>
        <w:t>‌</w:t>
      </w:r>
      <w:r w:rsidRPr="0048002E">
        <w:rPr>
          <w:rStyle w:val="9-Char1"/>
          <w:rtl/>
        </w:rPr>
        <w:t>گردد، و مسلّماً ایشان راه</w:t>
      </w:r>
      <w:r w:rsidRPr="0048002E">
        <w:rPr>
          <w:rStyle w:val="9-Char1"/>
          <w:rFonts w:hint="cs"/>
          <w:rtl/>
        </w:rPr>
        <w:t>‌</w:t>
      </w:r>
      <w:r w:rsidRPr="0048002E">
        <w:rPr>
          <w:rStyle w:val="9-Char1"/>
          <w:rtl/>
        </w:rPr>
        <w:t>یافتگان (به جاده</w:t>
      </w:r>
      <w:r w:rsidRPr="0048002E">
        <w:rPr>
          <w:rStyle w:val="9-Char1"/>
          <w:rFonts w:hint="cs"/>
          <w:rtl/>
        </w:rPr>
        <w:t>‌</w:t>
      </w:r>
      <w:r w:rsidRPr="0048002E">
        <w:rPr>
          <w:rStyle w:val="9-Char1"/>
          <w:rtl/>
        </w:rPr>
        <w:t>ی حق و حقیقت و طریق خیر و سعادت) هستند.»</w:t>
      </w:r>
    </w:p>
  </w:footnote>
  <w:footnote w:id="9">
    <w:p w:rsidR="00457324" w:rsidRPr="0048002E" w:rsidRDefault="00457324" w:rsidP="00C13CC1">
      <w:pPr>
        <w:widowControl w:val="0"/>
        <w:ind w:left="272" w:hanging="272"/>
        <w:rPr>
          <w:rStyle w:val="9-Char1"/>
          <w:rtl/>
        </w:rPr>
      </w:pPr>
      <w:r w:rsidRPr="0048002E">
        <w:rPr>
          <w:rStyle w:val="9-Char1"/>
        </w:rPr>
        <w:footnoteRef/>
      </w:r>
      <w:r w:rsidRPr="0048002E">
        <w:rPr>
          <w:rStyle w:val="9-Char1"/>
          <w:rtl/>
        </w:rPr>
        <w:t>- خداوند در وصف گویندگان این دعا می</w:t>
      </w:r>
      <w:r w:rsidRPr="0048002E">
        <w:rPr>
          <w:rStyle w:val="9-Char1"/>
          <w:rtl/>
        </w:rPr>
        <w:softHyphen/>
        <w:t>فرمایند:</w:t>
      </w:r>
      <w:r w:rsidRPr="0048002E">
        <w:rPr>
          <w:rStyle w:val="9-Char1"/>
          <w:rFonts w:hint="cs"/>
          <w:rtl/>
        </w:rPr>
        <w:t xml:space="preserve"> </w:t>
      </w:r>
      <w:r w:rsidRPr="0048002E">
        <w:rPr>
          <w:rStyle w:val="9-Char1"/>
          <w:rFonts w:cs="Traditional Arabic"/>
          <w:color w:val="000000"/>
          <w:sz w:val="20"/>
          <w:shd w:val="clear" w:color="auto" w:fill="FFFFFF"/>
          <w:rtl/>
        </w:rPr>
        <w:t>﴿</w:t>
      </w:r>
      <w:r w:rsidRPr="0048002E">
        <w:rPr>
          <w:rStyle w:val="5-Char0"/>
          <w:sz w:val="24"/>
          <w:szCs w:val="24"/>
          <w:rtl/>
        </w:rPr>
        <w:t>أُوْلَٰٓئِكَ لَهُمۡ نَصِيبٞ مِّمَّا كَسَبُواْۚ وَ</w:t>
      </w:r>
      <w:r w:rsidRPr="0048002E">
        <w:rPr>
          <w:rStyle w:val="5-Char0"/>
          <w:rFonts w:hint="cs"/>
          <w:sz w:val="24"/>
          <w:szCs w:val="24"/>
          <w:rtl/>
        </w:rPr>
        <w:t>ٱللَّهُ</w:t>
      </w:r>
      <w:r w:rsidRPr="0048002E">
        <w:rPr>
          <w:rStyle w:val="5-Char0"/>
          <w:sz w:val="24"/>
          <w:szCs w:val="24"/>
          <w:rtl/>
        </w:rPr>
        <w:t xml:space="preserve"> سَرِيعُ </w:t>
      </w:r>
      <w:r w:rsidRPr="0048002E">
        <w:rPr>
          <w:rStyle w:val="5-Char0"/>
          <w:rFonts w:hint="cs"/>
          <w:sz w:val="24"/>
          <w:szCs w:val="24"/>
          <w:rtl/>
        </w:rPr>
        <w:t>ٱلۡحِسَابِ</w:t>
      </w:r>
      <w:r w:rsidRPr="0048002E">
        <w:rPr>
          <w:rStyle w:val="5-Char0"/>
          <w:sz w:val="24"/>
          <w:szCs w:val="24"/>
          <w:rtl/>
        </w:rPr>
        <w:t>٢٠٢</w:t>
      </w:r>
      <w:r w:rsidRPr="0048002E">
        <w:rPr>
          <w:rStyle w:val="9-Char1"/>
          <w:rFonts w:cs="Traditional Arabic"/>
          <w:color w:val="000000"/>
          <w:sz w:val="20"/>
          <w:shd w:val="clear" w:color="auto" w:fill="FFFFFF"/>
          <w:rtl/>
        </w:rPr>
        <w:t>﴾</w:t>
      </w:r>
      <w:r w:rsidRPr="0048002E">
        <w:rPr>
          <w:rStyle w:val="9-Char1"/>
          <w:rFonts w:cs="KFGQPC Uthmanic Script HAFS"/>
          <w:color w:val="000000"/>
          <w:szCs w:val="28"/>
          <w:shd w:val="clear" w:color="auto" w:fill="FFFFFF"/>
          <w:rtl/>
        </w:rPr>
        <w:t xml:space="preserve"> </w:t>
      </w:r>
      <w:r w:rsidRPr="0048002E">
        <w:rPr>
          <w:rStyle w:val="8-Char"/>
          <w:rtl/>
        </w:rPr>
        <w:t>[البقرة: 202]</w:t>
      </w:r>
      <w:r w:rsidRPr="0048002E">
        <w:rPr>
          <w:rStyle w:val="9-Char1"/>
          <w:rtl/>
        </w:rPr>
        <w:t xml:space="preserve"> «‏اینان (که جویای سعادت دنیا و آخرتند و در پی خوشبختی هر دو سرایند) از دسترنج خود بهره</w:t>
      </w:r>
      <w:r w:rsidRPr="0048002E">
        <w:rPr>
          <w:rStyle w:val="9-Char1"/>
          <w:rFonts w:hint="cs"/>
          <w:rtl/>
        </w:rPr>
        <w:t>‌</w:t>
      </w:r>
      <w:r w:rsidRPr="0048002E">
        <w:rPr>
          <w:rStyle w:val="9-Char1"/>
          <w:rtl/>
        </w:rPr>
        <w:t>مند خواهند شد (و برابر کوششی که برای دنیا می</w:t>
      </w:r>
      <w:r w:rsidRPr="0048002E">
        <w:rPr>
          <w:rStyle w:val="9-Char1"/>
          <w:rFonts w:hint="cs"/>
          <w:rtl/>
        </w:rPr>
        <w:t>‌</w:t>
      </w:r>
      <w:r w:rsidRPr="0048002E">
        <w:rPr>
          <w:rStyle w:val="9-Char1"/>
          <w:rtl/>
        </w:rPr>
        <w:t>ورزند و تکاپوئی که در راه آخرت از خود نشان می</w:t>
      </w:r>
      <w:r w:rsidRPr="0048002E">
        <w:rPr>
          <w:rStyle w:val="9-Char1"/>
          <w:rFonts w:hint="cs"/>
          <w:rtl/>
        </w:rPr>
        <w:t>‌</w:t>
      </w:r>
      <w:r w:rsidRPr="0048002E">
        <w:rPr>
          <w:rStyle w:val="9-Char1"/>
          <w:rtl/>
        </w:rPr>
        <w:t>دهند، در هر دو جهان از کرده</w:t>
      </w:r>
      <w:r w:rsidRPr="0048002E">
        <w:rPr>
          <w:rStyle w:val="9-Char1"/>
          <w:rFonts w:hint="cs"/>
          <w:rtl/>
        </w:rPr>
        <w:t>‌</w:t>
      </w:r>
      <w:r w:rsidRPr="0048002E">
        <w:rPr>
          <w:rStyle w:val="9-Char1"/>
          <w:rtl/>
        </w:rPr>
        <w:t>ی خود سود می</w:t>
      </w:r>
      <w:r w:rsidRPr="0048002E">
        <w:rPr>
          <w:rStyle w:val="9-Char1"/>
          <w:rFonts w:hint="cs"/>
          <w:rtl/>
        </w:rPr>
        <w:t>‌</w:t>
      </w:r>
      <w:r w:rsidRPr="0048002E">
        <w:rPr>
          <w:rStyle w:val="9-Char1"/>
          <w:rtl/>
        </w:rPr>
        <w:t>برند و سعادت دارین نصیبشان خواهد گردید)، و خدا سریع</w:t>
      </w:r>
      <w:r w:rsidRPr="0048002E">
        <w:rPr>
          <w:rStyle w:val="9-Char1"/>
          <w:rFonts w:hint="cs"/>
          <w:rtl/>
        </w:rPr>
        <w:t>‌</w:t>
      </w:r>
      <w:r w:rsidRPr="0048002E">
        <w:rPr>
          <w:rStyle w:val="9-Char1"/>
          <w:rtl/>
        </w:rPr>
        <w:t>الحساب است (و به اعمال همگان آشنا است و هر چه زودتر پاداش و پادافره بندگان را خواهد داد)‏.» ‏ ‏</w:t>
      </w:r>
    </w:p>
  </w:footnote>
  <w:footnote w:id="10">
    <w:p w:rsidR="00457324" w:rsidRPr="0048002E" w:rsidRDefault="00457324" w:rsidP="00C20553">
      <w:pPr>
        <w:pStyle w:val="FootnoteText"/>
        <w:ind w:left="272" w:hanging="272"/>
        <w:jc w:val="both"/>
        <w:rPr>
          <w:rStyle w:val="9-Char1"/>
          <w:rtl/>
        </w:rPr>
      </w:pPr>
      <w:r w:rsidRPr="0048002E">
        <w:rPr>
          <w:rStyle w:val="9-Char1"/>
        </w:rPr>
        <w:footnoteRef/>
      </w:r>
      <w:r w:rsidRPr="0048002E">
        <w:rPr>
          <w:rStyle w:val="9-Char1"/>
          <w:rFonts w:hint="cs"/>
          <w:rtl/>
        </w:rPr>
        <w:t>-</w:t>
      </w:r>
      <w:r w:rsidRPr="0048002E">
        <w:rPr>
          <w:rStyle w:val="9-Char1"/>
          <w:rtl/>
        </w:rPr>
        <w:t xml:space="preserve"> </w:t>
      </w:r>
      <w:r w:rsidRPr="0048002E">
        <w:rPr>
          <w:rStyle w:val="9-Char1"/>
          <w:rFonts w:hint="cs"/>
          <w:rtl/>
        </w:rPr>
        <w:t xml:space="preserve">(صحیح): بخاری (ش4522و6389) / مسلم (ش7016). </w:t>
      </w:r>
    </w:p>
  </w:footnote>
  <w:footnote w:id="11">
    <w:p w:rsidR="00457324" w:rsidRPr="0048002E" w:rsidRDefault="00457324" w:rsidP="00C20553">
      <w:pPr>
        <w:pStyle w:val="FootnoteText"/>
        <w:ind w:left="272" w:hanging="272"/>
        <w:jc w:val="both"/>
        <w:rPr>
          <w:rStyle w:val="9-Char1"/>
          <w:rtl/>
        </w:rPr>
      </w:pPr>
      <w:r w:rsidRPr="0048002E">
        <w:rPr>
          <w:rStyle w:val="9-Char1"/>
        </w:rPr>
        <w:footnoteRef/>
      </w:r>
      <w:r w:rsidRPr="0048002E">
        <w:rPr>
          <w:rStyle w:val="9-Char1"/>
          <w:rtl/>
        </w:rPr>
        <w:t>- نک: جزایری، أیسرالتفاسیر، 1/127.</w:t>
      </w:r>
    </w:p>
  </w:footnote>
  <w:footnote w:id="12">
    <w:p w:rsidR="00457324" w:rsidRPr="0048002E" w:rsidRDefault="00457324" w:rsidP="00C20553">
      <w:pPr>
        <w:pStyle w:val="FootnoteText"/>
        <w:ind w:left="272" w:hanging="272"/>
        <w:jc w:val="both"/>
        <w:rPr>
          <w:rStyle w:val="9-Char1"/>
          <w:rtl/>
        </w:rPr>
      </w:pPr>
      <w:r w:rsidRPr="0048002E">
        <w:rPr>
          <w:rStyle w:val="9-Char1"/>
        </w:rPr>
        <w:footnoteRef/>
      </w:r>
      <w:r w:rsidRPr="0048002E">
        <w:rPr>
          <w:rStyle w:val="9-Char1"/>
          <w:rtl/>
        </w:rPr>
        <w:t xml:space="preserve">- پیامبر خدا </w:t>
      </w:r>
      <w:r w:rsidRPr="0048002E">
        <w:rPr>
          <w:rStyle w:val="9-Char1"/>
          <w:rFonts w:cs="CTraditional Arabic"/>
          <w:rtl/>
        </w:rPr>
        <w:t>ج</w:t>
      </w:r>
      <w:r w:rsidRPr="0048002E">
        <w:rPr>
          <w:rStyle w:val="9-Char1"/>
          <w:rtl/>
        </w:rPr>
        <w:t xml:space="preserve"> در زمینه دو آیه آخر سوره مبارکه بقره در روایتی صحیح می</w:t>
      </w:r>
      <w:r w:rsidRPr="0048002E">
        <w:rPr>
          <w:rStyle w:val="9-Char1"/>
          <w:rtl/>
        </w:rPr>
        <w:softHyphen/>
        <w:t xml:space="preserve">فرماید: </w:t>
      </w:r>
    </w:p>
    <w:p w:rsidR="00457324" w:rsidRPr="0048002E" w:rsidRDefault="00457324" w:rsidP="004336F5">
      <w:pPr>
        <w:pStyle w:val="FootnoteText"/>
        <w:ind w:left="272"/>
        <w:jc w:val="both"/>
        <w:rPr>
          <w:rStyle w:val="9-Char1"/>
          <w:rtl/>
        </w:rPr>
      </w:pPr>
      <w:r w:rsidRPr="0048002E">
        <w:rPr>
          <w:rStyle w:val="9-Char1"/>
          <w:rtl/>
        </w:rPr>
        <w:t xml:space="preserve">- </w:t>
      </w:r>
      <w:r w:rsidRPr="0048002E">
        <w:rPr>
          <w:rStyle w:val="9-Char2"/>
          <w:rFonts w:eastAsia="Calibri"/>
          <w:rtl/>
        </w:rPr>
        <w:t>«من قرأ بالآيتين من آخر سورة البقرة في ليلة كَفَتَاه.»</w:t>
      </w:r>
      <w:r w:rsidRPr="0048002E">
        <w:rPr>
          <w:rStyle w:val="9-Char1"/>
          <w:rtl/>
        </w:rPr>
        <w:t xml:space="preserve"> «هر کس دو آیه آخر سوره بقره را بخواند وی را (از هر چیزی) کفایت می</w:t>
      </w:r>
      <w:r w:rsidRPr="0048002E">
        <w:rPr>
          <w:rStyle w:val="9-Char1"/>
          <w:rtl/>
        </w:rPr>
        <w:softHyphen/>
        <w:t xml:space="preserve">کند.» </w:t>
      </w:r>
    </w:p>
    <w:p w:rsidR="00457324" w:rsidRPr="0048002E" w:rsidRDefault="00457324" w:rsidP="004336F5">
      <w:pPr>
        <w:pStyle w:val="FootnoteText"/>
        <w:ind w:left="272"/>
        <w:jc w:val="both"/>
        <w:rPr>
          <w:rStyle w:val="9-Char1"/>
          <w:rtl/>
        </w:rPr>
      </w:pPr>
      <w:r w:rsidRPr="0048002E">
        <w:rPr>
          <w:rStyle w:val="9-Char1"/>
          <w:rtl/>
        </w:rPr>
        <w:t>(صحیح): بخاری (ش4008و5009و5040) / مسلم (ش1914-1918)</w:t>
      </w:r>
      <w:r w:rsidRPr="0048002E">
        <w:rPr>
          <w:rStyle w:val="9-Char1"/>
          <w:rFonts w:hint="cs"/>
          <w:rtl/>
        </w:rPr>
        <w:t>.</w:t>
      </w:r>
      <w:r w:rsidRPr="0048002E">
        <w:rPr>
          <w:rStyle w:val="9-Char1"/>
          <w:rtl/>
        </w:rPr>
        <w:t xml:space="preserve"> </w:t>
      </w:r>
    </w:p>
    <w:p w:rsidR="00457324" w:rsidRPr="0048002E" w:rsidRDefault="00457324" w:rsidP="004336F5">
      <w:pPr>
        <w:pStyle w:val="FootnoteText"/>
        <w:ind w:left="272"/>
        <w:jc w:val="both"/>
        <w:rPr>
          <w:rStyle w:val="9-Char1"/>
          <w:rtl/>
        </w:rPr>
      </w:pPr>
      <w:r w:rsidRPr="0048002E">
        <w:rPr>
          <w:rStyle w:val="9-Char1"/>
          <w:rtl/>
        </w:rPr>
        <w:t xml:space="preserve">جهت مشاهده روایات بیشتر در این زمینه نک: ابن کثیر، تفسیر القرآن العظیم، 1/733 </w:t>
      </w:r>
      <w:r w:rsidRPr="0048002E">
        <w:rPr>
          <w:rFonts w:cs="Times New Roman" w:hint="cs"/>
          <w:sz w:val="24"/>
          <w:rtl/>
          <w:lang w:bidi="fa-IR"/>
        </w:rPr>
        <w:t>–</w:t>
      </w:r>
      <w:r w:rsidRPr="0048002E">
        <w:rPr>
          <w:rStyle w:val="9-Char1"/>
          <w:rtl/>
        </w:rPr>
        <w:t xml:space="preserve"> 738.</w:t>
      </w:r>
    </w:p>
  </w:footnote>
  <w:footnote w:id="13">
    <w:p w:rsidR="00457324" w:rsidRPr="0048002E" w:rsidRDefault="00457324" w:rsidP="00C20553">
      <w:pPr>
        <w:pStyle w:val="FootnoteText"/>
        <w:ind w:left="272" w:hanging="272"/>
        <w:jc w:val="both"/>
        <w:rPr>
          <w:rStyle w:val="9-Char1"/>
          <w:rtl/>
        </w:rPr>
      </w:pPr>
      <w:r w:rsidRPr="0048002E">
        <w:rPr>
          <w:rStyle w:val="9-Char1"/>
        </w:rPr>
        <w:footnoteRef/>
      </w:r>
      <w:r w:rsidRPr="0048002E">
        <w:rPr>
          <w:rStyle w:val="9-Char1"/>
          <w:rtl/>
        </w:rPr>
        <w:t>- ابن عبداللطیف، أوضح التفاسیر، ص59.</w:t>
      </w:r>
    </w:p>
  </w:footnote>
  <w:footnote w:id="14">
    <w:p w:rsidR="00457324" w:rsidRPr="0048002E" w:rsidRDefault="00457324" w:rsidP="00333154">
      <w:pPr>
        <w:pStyle w:val="9-1"/>
        <w:rPr>
          <w:rStyle w:val="9-Char1"/>
          <w:rtl/>
        </w:rPr>
      </w:pPr>
      <w:r w:rsidRPr="0048002E">
        <w:rPr>
          <w:rStyle w:val="FootnoteReference"/>
          <w:vertAlign w:val="baseline"/>
        </w:rPr>
        <w:footnoteRef/>
      </w:r>
      <w:r w:rsidRPr="0048002E">
        <w:rPr>
          <w:rStyle w:val="FootnoteReference"/>
          <w:vertAlign w:val="baseline"/>
          <w:rtl/>
        </w:rPr>
        <w:t xml:space="preserve">- نک: </w:t>
      </w:r>
      <w:r w:rsidRPr="0048002E">
        <w:rPr>
          <w:rStyle w:val="9-Char1"/>
          <w:rtl/>
        </w:rPr>
        <w:t xml:space="preserve">ابن عبّاس، </w:t>
      </w:r>
      <w:r w:rsidRPr="0048002E">
        <w:rPr>
          <w:rStyle w:val="FootnoteReference"/>
          <w:vertAlign w:val="baseline"/>
          <w:rtl/>
        </w:rPr>
        <w:t>تنویر المقباس من تفسیر ابن عباس</w:t>
      </w:r>
      <w:r w:rsidRPr="0048002E">
        <w:rPr>
          <w:rStyle w:val="9-Char1"/>
          <w:rtl/>
        </w:rPr>
        <w:t>، ص 56.</w:t>
      </w:r>
    </w:p>
  </w:footnote>
  <w:footnote w:id="15">
    <w:p w:rsidR="00457324" w:rsidRPr="0048002E" w:rsidRDefault="00457324" w:rsidP="00C20553">
      <w:pPr>
        <w:pStyle w:val="FootnoteText"/>
        <w:ind w:left="272" w:hanging="272"/>
        <w:jc w:val="both"/>
        <w:rPr>
          <w:rStyle w:val="9-Char1"/>
          <w:rtl/>
        </w:rPr>
      </w:pPr>
      <w:r w:rsidRPr="0048002E">
        <w:rPr>
          <w:rStyle w:val="9-Char1"/>
        </w:rPr>
        <w:footnoteRef/>
      </w:r>
      <w:r w:rsidRPr="0048002E">
        <w:rPr>
          <w:rStyle w:val="9-Char1"/>
          <w:rtl/>
        </w:rPr>
        <w:t>- نک: قرطبی، الجامع لأحکام القرآن، 4/65 به بعد.</w:t>
      </w:r>
    </w:p>
  </w:footnote>
  <w:footnote w:id="16">
    <w:p w:rsidR="00457324" w:rsidRPr="0048002E" w:rsidRDefault="00457324" w:rsidP="00C20553">
      <w:pPr>
        <w:pStyle w:val="FootnoteText"/>
        <w:ind w:left="272" w:hanging="272"/>
        <w:jc w:val="both"/>
        <w:rPr>
          <w:rStyle w:val="9-Char1"/>
          <w:rtl/>
        </w:rPr>
      </w:pPr>
      <w:r w:rsidRPr="0048002E">
        <w:rPr>
          <w:rStyle w:val="9-Char1"/>
        </w:rPr>
        <w:footnoteRef/>
      </w:r>
      <w:r w:rsidRPr="0048002E">
        <w:rPr>
          <w:rStyle w:val="9-Char1"/>
          <w:rtl/>
        </w:rPr>
        <w:t>- نک: خازن، لباب التأویل فی معانی التنزیل،1/306 و 307.</w:t>
      </w:r>
    </w:p>
  </w:footnote>
  <w:footnote w:id="17">
    <w:p w:rsidR="00457324" w:rsidRPr="0048002E" w:rsidRDefault="00457324" w:rsidP="00C20553">
      <w:pPr>
        <w:pStyle w:val="FootnoteText"/>
        <w:ind w:left="272" w:hanging="272"/>
        <w:jc w:val="both"/>
        <w:rPr>
          <w:rStyle w:val="9-Char1"/>
          <w:rtl/>
        </w:rPr>
      </w:pPr>
      <w:r w:rsidRPr="0048002E">
        <w:rPr>
          <w:rStyle w:val="9-Char1"/>
        </w:rPr>
        <w:footnoteRef/>
      </w:r>
      <w:r w:rsidRPr="0048002E">
        <w:rPr>
          <w:rStyle w:val="9-Char1"/>
          <w:rtl/>
        </w:rPr>
        <w:t xml:space="preserve">- </w:t>
      </w:r>
      <w:r w:rsidRPr="0048002E">
        <w:rPr>
          <w:rStyle w:val="9-Char1"/>
          <w:rFonts w:hint="cs"/>
          <w:rtl/>
        </w:rPr>
        <w:t>(</w:t>
      </w:r>
      <w:r w:rsidRPr="0048002E">
        <w:rPr>
          <w:rStyle w:val="9-Char1"/>
          <w:rtl/>
        </w:rPr>
        <w:t>صحیح): بخاری (ش4563)</w:t>
      </w:r>
      <w:r w:rsidRPr="0048002E">
        <w:rPr>
          <w:rStyle w:val="9-Char1"/>
          <w:rFonts w:hint="cs"/>
          <w:rtl/>
        </w:rPr>
        <w:t>.</w:t>
      </w:r>
    </w:p>
  </w:footnote>
  <w:footnote w:id="18">
    <w:p w:rsidR="00457324" w:rsidRPr="0048002E" w:rsidRDefault="00457324" w:rsidP="00C20553">
      <w:pPr>
        <w:pStyle w:val="FootnoteText"/>
        <w:ind w:left="272" w:hanging="272"/>
        <w:jc w:val="both"/>
        <w:rPr>
          <w:rStyle w:val="9-Char1"/>
          <w:rtl/>
        </w:rPr>
      </w:pPr>
      <w:r w:rsidRPr="0048002E">
        <w:rPr>
          <w:rStyle w:val="9-Char1"/>
        </w:rPr>
        <w:footnoteRef/>
      </w:r>
      <w:r w:rsidRPr="0048002E">
        <w:rPr>
          <w:rStyle w:val="9-Char1"/>
          <w:rtl/>
        </w:rPr>
        <w:t xml:space="preserve">- پیامبر خدا </w:t>
      </w:r>
      <w:r w:rsidRPr="0048002E">
        <w:rPr>
          <w:rStyle w:val="9-Char1"/>
          <w:rFonts w:cs="CTraditional Arabic"/>
          <w:rtl/>
        </w:rPr>
        <w:t>ج</w:t>
      </w:r>
      <w:r w:rsidRPr="0048002E">
        <w:rPr>
          <w:rStyle w:val="9-Char1"/>
          <w:rtl/>
        </w:rPr>
        <w:t xml:space="preserve"> وقتی برای تهج</w:t>
      </w:r>
      <w:r w:rsidRPr="0048002E">
        <w:rPr>
          <w:rStyle w:val="9-Char1"/>
          <w:rFonts w:hint="cs"/>
          <w:rtl/>
        </w:rPr>
        <w:t>ّ</w:t>
      </w:r>
      <w:r w:rsidRPr="0048002E">
        <w:rPr>
          <w:rStyle w:val="9-Char1"/>
          <w:rtl/>
        </w:rPr>
        <w:t>د و راز و نیاز با پروردگار بیدار می</w:t>
      </w:r>
      <w:r w:rsidRPr="0048002E">
        <w:rPr>
          <w:rStyle w:val="9-Char1"/>
          <w:rtl/>
        </w:rPr>
        <w:softHyphen/>
        <w:t>شدند با دستانش بر صورت</w:t>
      </w:r>
      <w:r w:rsidRPr="0048002E">
        <w:rPr>
          <w:rStyle w:val="9-Char1"/>
          <w:rFonts w:hint="cs"/>
          <w:rtl/>
        </w:rPr>
        <w:t>ش</w:t>
      </w:r>
      <w:r w:rsidRPr="0048002E">
        <w:rPr>
          <w:rStyle w:val="9-Char1"/>
          <w:rtl/>
        </w:rPr>
        <w:t xml:space="preserve"> می</w:t>
      </w:r>
      <w:r w:rsidRPr="0048002E">
        <w:rPr>
          <w:rStyle w:val="9-Char1"/>
          <w:rtl/>
        </w:rPr>
        <w:softHyphen/>
        <w:t>کشیدند تا خوابش بپرد سپس ده آیه آخر سوره آل عِمران را می</w:t>
      </w:r>
      <w:r w:rsidRPr="0048002E">
        <w:rPr>
          <w:rStyle w:val="9-Char1"/>
          <w:rtl/>
        </w:rPr>
        <w:softHyphen/>
        <w:t>خواندند و بعد به سوی مشک آبی که آویزان بود می</w:t>
      </w:r>
      <w:r w:rsidRPr="0048002E">
        <w:rPr>
          <w:rStyle w:val="9-Char1"/>
          <w:rtl/>
        </w:rPr>
        <w:softHyphen/>
        <w:t>رفتند و از آن وضویی نیک و</w:t>
      </w:r>
      <w:r w:rsidRPr="0048002E">
        <w:rPr>
          <w:rStyle w:val="9-Char1"/>
          <w:rFonts w:hint="cs"/>
          <w:rtl/>
        </w:rPr>
        <w:t xml:space="preserve"> </w:t>
      </w:r>
      <w:r w:rsidRPr="0048002E">
        <w:rPr>
          <w:rStyle w:val="9-Char1"/>
          <w:rtl/>
        </w:rPr>
        <w:t>کامل می</w:t>
      </w:r>
      <w:r w:rsidRPr="0048002E">
        <w:rPr>
          <w:rStyle w:val="9-Char1"/>
          <w:rtl/>
        </w:rPr>
        <w:softHyphen/>
        <w:t>گرفتند.</w:t>
      </w:r>
    </w:p>
    <w:p w:rsidR="00457324" w:rsidRPr="0048002E" w:rsidRDefault="00457324" w:rsidP="00BE44FB">
      <w:pPr>
        <w:pStyle w:val="FootnoteText"/>
        <w:ind w:left="272"/>
        <w:jc w:val="both"/>
        <w:rPr>
          <w:rStyle w:val="9-Char1"/>
          <w:rtl/>
        </w:rPr>
      </w:pPr>
      <w:r w:rsidRPr="0048002E">
        <w:rPr>
          <w:rStyle w:val="9-Char1"/>
          <w:rtl/>
        </w:rPr>
        <w:t>(صحیح): بخاری (ش183و992و1198) / مسلم (ش1825و1826</w:t>
      </w:r>
      <w:r w:rsidRPr="0048002E">
        <w:rPr>
          <w:rStyle w:val="9-Char1"/>
          <w:rFonts w:hint="cs"/>
          <w:rtl/>
        </w:rPr>
        <w:t>.</w:t>
      </w:r>
      <w:r w:rsidRPr="0048002E">
        <w:rPr>
          <w:rStyle w:val="9-Char1"/>
          <w:rtl/>
        </w:rPr>
        <w:t xml:space="preserve"> </w:t>
      </w:r>
    </w:p>
    <w:p w:rsidR="00457324" w:rsidRPr="0048002E" w:rsidRDefault="00457324" w:rsidP="00BE44FB">
      <w:pPr>
        <w:pStyle w:val="FootnoteText"/>
        <w:ind w:left="272"/>
        <w:jc w:val="both"/>
        <w:rPr>
          <w:rStyle w:val="9-Char1"/>
          <w:rtl/>
        </w:rPr>
      </w:pPr>
      <w:r w:rsidRPr="0048002E">
        <w:rPr>
          <w:rStyle w:val="9-Char1"/>
          <w:rtl/>
        </w:rPr>
        <w:t xml:space="preserve">با این وصف </w:t>
      </w:r>
      <w:r w:rsidRPr="0048002E">
        <w:rPr>
          <w:rStyle w:val="9-Char1"/>
          <w:rFonts w:hint="cs"/>
          <w:rtl/>
        </w:rPr>
        <w:t xml:space="preserve">خواندن </w:t>
      </w:r>
      <w:r w:rsidRPr="0048002E">
        <w:rPr>
          <w:rStyle w:val="9-Char1"/>
          <w:rtl/>
        </w:rPr>
        <w:t>این ده آیه هنگام بیدار شدن از خواب</w:t>
      </w:r>
      <w:r w:rsidRPr="0048002E">
        <w:rPr>
          <w:rStyle w:val="9-Char1"/>
          <w:rFonts w:hint="cs"/>
          <w:rtl/>
        </w:rPr>
        <w:t xml:space="preserve"> مستحب می</w:t>
      </w:r>
      <w:r w:rsidRPr="0048002E">
        <w:rPr>
          <w:rStyle w:val="9-Char1"/>
          <w:rFonts w:hint="cs"/>
          <w:rtl/>
        </w:rPr>
        <w:softHyphen/>
        <w:t xml:space="preserve">باشد. </w:t>
      </w:r>
    </w:p>
  </w:footnote>
  <w:footnote w:id="19">
    <w:p w:rsidR="00457324" w:rsidRPr="0048002E" w:rsidRDefault="00457324" w:rsidP="00C20553">
      <w:pPr>
        <w:pStyle w:val="FootnoteText"/>
        <w:ind w:left="272" w:hanging="272"/>
        <w:jc w:val="both"/>
        <w:rPr>
          <w:rStyle w:val="9-Char1"/>
          <w:rtl/>
        </w:rPr>
      </w:pPr>
      <w:r w:rsidRPr="0048002E">
        <w:rPr>
          <w:rStyle w:val="9-Char1"/>
        </w:rPr>
        <w:footnoteRef/>
      </w:r>
      <w:r w:rsidRPr="0048002E">
        <w:rPr>
          <w:rStyle w:val="9-Char1"/>
          <w:rtl/>
        </w:rPr>
        <w:t>- نک: آلوسی، روح المعانی فی تفسیر القرآن العظیم والسبع المثانی، 4/133-137.</w:t>
      </w:r>
    </w:p>
  </w:footnote>
  <w:footnote w:id="20">
    <w:p w:rsidR="00457324" w:rsidRPr="0048002E" w:rsidRDefault="00457324" w:rsidP="009B3540">
      <w:pPr>
        <w:pStyle w:val="FootnoteText"/>
        <w:ind w:left="272" w:hanging="272"/>
        <w:jc w:val="both"/>
        <w:rPr>
          <w:rStyle w:val="9-Char1"/>
          <w:rtl/>
        </w:rPr>
      </w:pPr>
      <w:r w:rsidRPr="0048002E">
        <w:rPr>
          <w:rStyle w:val="9-Char1"/>
        </w:rPr>
        <w:footnoteRef/>
      </w:r>
      <w:r w:rsidRPr="0048002E">
        <w:rPr>
          <w:rStyle w:val="9-Char1"/>
          <w:rtl/>
        </w:rPr>
        <w:t>- منظور از</w:t>
      </w:r>
      <w:r w:rsidRPr="0048002E">
        <w:rPr>
          <w:rStyle w:val="9-Char1"/>
          <w:rFonts w:hint="cs"/>
          <w:rtl/>
        </w:rPr>
        <w:t xml:space="preserve"> </w:t>
      </w:r>
      <w:r w:rsidRPr="0048002E">
        <w:rPr>
          <w:rStyle w:val="9-Char1"/>
          <w:rFonts w:ascii="Traditional Arabic" w:hAnsi="Traditional Arabic" w:cs="Traditional Arabic"/>
          <w:rtl/>
        </w:rPr>
        <w:t>﴿</w:t>
      </w:r>
      <w:r w:rsidRPr="0048002E">
        <w:rPr>
          <w:rStyle w:val="5-Char0"/>
          <w:rFonts w:hint="cs"/>
          <w:sz w:val="24"/>
          <w:szCs w:val="24"/>
          <w:rtl/>
        </w:rPr>
        <w:t>ٱلشَّٰهِدِين</w:t>
      </w:r>
      <w:r w:rsidRPr="0048002E">
        <w:rPr>
          <w:rStyle w:val="9-Char1"/>
          <w:rFonts w:ascii="Traditional Arabic" w:hAnsi="Traditional Arabic" w:cs="Traditional Arabic"/>
          <w:rtl/>
        </w:rPr>
        <w:t>﴾</w:t>
      </w:r>
      <w:r w:rsidRPr="0048002E">
        <w:rPr>
          <w:rStyle w:val="9-Char1"/>
          <w:rtl/>
        </w:rPr>
        <w:t xml:space="preserve"> کسانی هستند که که شهادت و گواهی دهنده</w:t>
      </w:r>
      <w:r w:rsidRPr="0048002E">
        <w:rPr>
          <w:rStyle w:val="9-Char1"/>
          <w:rtl/>
        </w:rPr>
        <w:softHyphen/>
        <w:t>اند که خداوند حق است و نبو</w:t>
      </w:r>
      <w:r w:rsidRPr="0048002E">
        <w:rPr>
          <w:rStyle w:val="9-Char1"/>
          <w:rFonts w:hint="cs"/>
          <w:rtl/>
        </w:rPr>
        <w:t>ّ</w:t>
      </w:r>
      <w:r w:rsidRPr="0048002E">
        <w:rPr>
          <w:rStyle w:val="9-Char1"/>
          <w:rtl/>
        </w:rPr>
        <w:t>ت پیامبرش به حق است و یا منظور امتی است که بر امت</w:t>
      </w:r>
      <w:r w:rsidRPr="0048002E">
        <w:rPr>
          <w:rStyle w:val="9-Char1"/>
          <w:rFonts w:hint="cs"/>
          <w:rtl/>
        </w:rPr>
        <w:t>‌</w:t>
      </w:r>
      <w:r w:rsidRPr="0048002E">
        <w:rPr>
          <w:rStyle w:val="9-Char1"/>
          <w:rtl/>
        </w:rPr>
        <w:t>های دیگر شاهد و</w:t>
      </w:r>
      <w:r w:rsidRPr="0048002E">
        <w:rPr>
          <w:rStyle w:val="9-Char1"/>
          <w:rFonts w:hint="cs"/>
          <w:rtl/>
        </w:rPr>
        <w:t xml:space="preserve"> </w:t>
      </w:r>
      <w:r w:rsidRPr="0048002E">
        <w:rPr>
          <w:rStyle w:val="9-Char1"/>
          <w:rtl/>
        </w:rPr>
        <w:t>گواه هستند.</w:t>
      </w:r>
      <w:r w:rsidRPr="0048002E">
        <w:rPr>
          <w:rStyle w:val="9-Char1"/>
          <w:rFonts w:hint="cs"/>
          <w:rtl/>
        </w:rPr>
        <w:t xml:space="preserve"> </w:t>
      </w:r>
      <w:r w:rsidRPr="0048002E">
        <w:rPr>
          <w:rStyle w:val="9-Char1"/>
          <w:rtl/>
        </w:rPr>
        <w:t>نک: بیضاوی، أنوار التنزیل وأسرار التأویل، 2/104.</w:t>
      </w:r>
    </w:p>
  </w:footnote>
  <w:footnote w:id="21">
    <w:p w:rsidR="00457324" w:rsidRPr="0048002E" w:rsidRDefault="00457324" w:rsidP="00C20553">
      <w:pPr>
        <w:pStyle w:val="FootnoteText"/>
        <w:ind w:left="272" w:hanging="272"/>
        <w:jc w:val="both"/>
        <w:rPr>
          <w:rStyle w:val="9-Char1"/>
          <w:rtl/>
        </w:rPr>
      </w:pPr>
      <w:r w:rsidRPr="0048002E">
        <w:rPr>
          <w:rStyle w:val="9-Char1"/>
        </w:rPr>
        <w:footnoteRef/>
      </w:r>
      <w:r w:rsidRPr="0048002E">
        <w:rPr>
          <w:rStyle w:val="9-Char1"/>
          <w:rtl/>
        </w:rPr>
        <w:t xml:space="preserve">- این دعا نمادی از اقرار به </w:t>
      </w:r>
      <w:r w:rsidRPr="0048002E">
        <w:rPr>
          <w:rStyle w:val="9-Char1"/>
          <w:rFonts w:hint="cs"/>
          <w:rtl/>
        </w:rPr>
        <w:t>"</w:t>
      </w:r>
      <w:r w:rsidRPr="0048002E">
        <w:rPr>
          <w:rStyle w:val="9-Char1"/>
          <w:rtl/>
        </w:rPr>
        <w:t>توحید رازقی</w:t>
      </w:r>
      <w:r w:rsidRPr="0048002E">
        <w:rPr>
          <w:rStyle w:val="9-Char1"/>
          <w:rFonts w:hint="cs"/>
          <w:rtl/>
        </w:rPr>
        <w:t>ّ</w:t>
      </w:r>
      <w:r w:rsidRPr="0048002E">
        <w:rPr>
          <w:rStyle w:val="9-Char1"/>
          <w:rtl/>
        </w:rPr>
        <w:t>ت</w:t>
      </w:r>
      <w:r w:rsidRPr="0048002E">
        <w:rPr>
          <w:rStyle w:val="9-Char1"/>
          <w:rFonts w:hint="cs"/>
          <w:rtl/>
        </w:rPr>
        <w:t>"</w:t>
      </w:r>
      <w:r w:rsidRPr="0048002E">
        <w:rPr>
          <w:rStyle w:val="9-Char1"/>
          <w:rtl/>
        </w:rPr>
        <w:t xml:space="preserve"> است</w:t>
      </w:r>
      <w:r w:rsidRPr="0048002E">
        <w:rPr>
          <w:rStyle w:val="9-Char1"/>
          <w:rFonts w:hint="cs"/>
          <w:rtl/>
        </w:rPr>
        <w:t>؛</w:t>
      </w:r>
      <w:r w:rsidRPr="0048002E">
        <w:rPr>
          <w:rStyle w:val="9-Char1"/>
          <w:rtl/>
        </w:rPr>
        <w:t xml:space="preserve"> چرا که فقط و فقط الله رازق است و هر کس اسباب را رازق خود بداند در توحید رازقی</w:t>
      </w:r>
      <w:r w:rsidRPr="0048002E">
        <w:rPr>
          <w:rStyle w:val="9-Char1"/>
          <w:rFonts w:hint="cs"/>
          <w:rtl/>
        </w:rPr>
        <w:t>ّ</w:t>
      </w:r>
      <w:r w:rsidRPr="0048002E">
        <w:rPr>
          <w:rStyle w:val="9-Char1"/>
          <w:rtl/>
        </w:rPr>
        <w:t>ت به بیراهه رفته گرچه نفی اسباب هم نباید کرد. در واقع نفی اسباب کفر است و تکیه انحصاری بر اسباب شرک.</w:t>
      </w:r>
    </w:p>
  </w:footnote>
  <w:footnote w:id="22">
    <w:p w:rsidR="00457324" w:rsidRPr="0048002E" w:rsidRDefault="00457324" w:rsidP="00C20553">
      <w:pPr>
        <w:pStyle w:val="FootnoteText"/>
        <w:ind w:left="272" w:hanging="272"/>
        <w:jc w:val="both"/>
        <w:rPr>
          <w:rStyle w:val="9-Char1"/>
          <w:rtl/>
        </w:rPr>
      </w:pPr>
      <w:r w:rsidRPr="0048002E">
        <w:rPr>
          <w:rStyle w:val="9-Char1"/>
        </w:rPr>
        <w:footnoteRef/>
      </w:r>
      <w:r w:rsidRPr="0048002E">
        <w:rPr>
          <w:rStyle w:val="9-Char1"/>
          <w:rtl/>
        </w:rPr>
        <w:t>- گروهی از علمای أزهر، منتخب التفاسیر، 1/248.</w:t>
      </w:r>
    </w:p>
  </w:footnote>
  <w:footnote w:id="23">
    <w:p w:rsidR="00457324" w:rsidRPr="0048002E" w:rsidRDefault="00457324" w:rsidP="00C20553">
      <w:pPr>
        <w:pStyle w:val="FootnoteText"/>
        <w:ind w:left="272" w:hanging="272"/>
        <w:jc w:val="both"/>
        <w:rPr>
          <w:rStyle w:val="9-Char1"/>
          <w:rtl/>
        </w:rPr>
      </w:pPr>
      <w:r w:rsidRPr="0048002E">
        <w:rPr>
          <w:rStyle w:val="9-Char1"/>
        </w:rPr>
        <w:footnoteRef/>
      </w:r>
      <w:r w:rsidRPr="0048002E">
        <w:rPr>
          <w:rStyle w:val="9-Char1"/>
          <w:rtl/>
        </w:rPr>
        <w:t>- طبری، جامع البیان فی تأویل القرآن، 12/263.</w:t>
      </w:r>
    </w:p>
  </w:footnote>
  <w:footnote w:id="24">
    <w:p w:rsidR="00457324" w:rsidRPr="0048002E" w:rsidRDefault="00457324" w:rsidP="00C05876">
      <w:pPr>
        <w:pStyle w:val="FootnoteText"/>
        <w:ind w:left="272" w:hanging="272"/>
        <w:jc w:val="both"/>
        <w:rPr>
          <w:rStyle w:val="9-Char1"/>
          <w:rtl/>
        </w:rPr>
      </w:pPr>
      <w:r w:rsidRPr="0048002E">
        <w:rPr>
          <w:rStyle w:val="9-Char1"/>
        </w:rPr>
        <w:footnoteRef/>
      </w:r>
      <w:r w:rsidRPr="0048002E">
        <w:rPr>
          <w:rStyle w:val="9-Char1"/>
          <w:rtl/>
        </w:rPr>
        <w:t>- درخواست توبه موسی</w:t>
      </w:r>
      <w:r w:rsidRPr="0048002E">
        <w:rPr>
          <w:rStyle w:val="9-Char1"/>
          <w:rFonts w:cs="CTraditional Arabic" w:hint="cs"/>
          <w:rtl/>
        </w:rPr>
        <w:t>÷</w:t>
      </w:r>
      <w:r w:rsidRPr="0048002E">
        <w:rPr>
          <w:rStyle w:val="9-Char1"/>
          <w:rtl/>
        </w:rPr>
        <w:t xml:space="preserve"> بخاطر گناه نبود؛ زیرا انبیاء</w:t>
      </w:r>
      <w:r w:rsidRPr="0048002E">
        <w:rPr>
          <w:rStyle w:val="9-Char1"/>
          <w:rFonts w:cs="CTraditional Arabic" w:hint="cs"/>
          <w:rtl/>
        </w:rPr>
        <w:t>†</w:t>
      </w:r>
      <w:r w:rsidRPr="0048002E">
        <w:rPr>
          <w:rStyle w:val="9-Char1"/>
          <w:rtl/>
        </w:rPr>
        <w:t xml:space="preserve"> معصومند وتوبه</w:t>
      </w:r>
      <w:r w:rsidRPr="0048002E">
        <w:rPr>
          <w:rStyle w:val="9-Char1"/>
          <w:rtl/>
        </w:rPr>
        <w:softHyphen/>
        <w:t>اش بخاطر سؤال</w:t>
      </w:r>
      <w:r w:rsidRPr="0048002E">
        <w:rPr>
          <w:rStyle w:val="9-Char1"/>
          <w:rFonts w:hint="cs"/>
          <w:rtl/>
        </w:rPr>
        <w:t>ِ</w:t>
      </w:r>
      <w:r w:rsidRPr="0048002E">
        <w:rPr>
          <w:rStyle w:val="9-Char1"/>
          <w:rtl/>
        </w:rPr>
        <w:t xml:space="preserve"> بدون اذن بود</w:t>
      </w:r>
      <w:r w:rsidRPr="0048002E">
        <w:rPr>
          <w:rStyle w:val="9-Char1"/>
          <w:rFonts w:hint="cs"/>
          <w:rtl/>
        </w:rPr>
        <w:t>،</w:t>
      </w:r>
      <w:r w:rsidRPr="0048002E">
        <w:rPr>
          <w:rStyle w:val="9-Char1"/>
          <w:rtl/>
        </w:rPr>
        <w:t xml:space="preserve"> و خود را در عصری که می</w:t>
      </w:r>
      <w:r w:rsidRPr="0048002E">
        <w:rPr>
          <w:rStyle w:val="9-Char1"/>
          <w:rtl/>
        </w:rPr>
        <w:softHyphen/>
        <w:t>زیست بخاطر ایمان و باور که به جلال و عظمت باری تعالی داشت اولین مؤمن در بین بنی اسرائیل نام نهاد. نک: گروهی از علمای أزهر، منتخب التفاسیر، 1/248؛ طبری، جامع البیان فی تأویل القرآن، 13/90-113.</w:t>
      </w:r>
    </w:p>
  </w:footnote>
  <w:footnote w:id="25">
    <w:p w:rsidR="00457324" w:rsidRPr="0048002E" w:rsidRDefault="00457324" w:rsidP="00C20553">
      <w:pPr>
        <w:pStyle w:val="FootnoteText"/>
        <w:ind w:left="272" w:hanging="272"/>
        <w:jc w:val="both"/>
        <w:rPr>
          <w:rStyle w:val="9-Char1"/>
          <w:rtl/>
        </w:rPr>
      </w:pPr>
      <w:r w:rsidRPr="0048002E">
        <w:rPr>
          <w:rStyle w:val="9-Char1"/>
        </w:rPr>
        <w:footnoteRef/>
      </w:r>
      <w:r w:rsidRPr="0048002E">
        <w:rPr>
          <w:rStyle w:val="9-Char1"/>
          <w:rtl/>
        </w:rPr>
        <w:t>-نک: قِنَّوجی بخاری، فتحُ البیان فی مقاصد القرآن، 5/29-31.</w:t>
      </w:r>
    </w:p>
  </w:footnote>
  <w:footnote w:id="26">
    <w:p w:rsidR="00457324" w:rsidRPr="0048002E" w:rsidRDefault="00457324" w:rsidP="00C20553">
      <w:pPr>
        <w:pStyle w:val="FootnoteText"/>
        <w:ind w:left="272" w:hanging="272"/>
        <w:jc w:val="both"/>
        <w:rPr>
          <w:rStyle w:val="9-Char1"/>
          <w:rtl/>
        </w:rPr>
      </w:pPr>
      <w:r w:rsidRPr="0048002E">
        <w:rPr>
          <w:rStyle w:val="9-Char1"/>
        </w:rPr>
        <w:footnoteRef/>
      </w:r>
      <w:r w:rsidRPr="0048002E">
        <w:rPr>
          <w:rStyle w:val="9-Char1"/>
          <w:rtl/>
        </w:rPr>
        <w:t>-نک: همان، 5/326.</w:t>
      </w:r>
    </w:p>
  </w:footnote>
  <w:footnote w:id="27">
    <w:p w:rsidR="00457324" w:rsidRPr="0048002E" w:rsidRDefault="00457324" w:rsidP="00C20553">
      <w:pPr>
        <w:pStyle w:val="FootnoteText"/>
        <w:ind w:left="272" w:hanging="272"/>
        <w:jc w:val="both"/>
        <w:rPr>
          <w:rStyle w:val="9-Char1"/>
          <w:rtl/>
        </w:rPr>
      </w:pPr>
      <w:r w:rsidRPr="0048002E">
        <w:rPr>
          <w:rStyle w:val="9-Char1"/>
        </w:rPr>
        <w:footnoteRef/>
      </w:r>
      <w:r w:rsidRPr="0048002E">
        <w:rPr>
          <w:rStyle w:val="9-Char1"/>
          <w:rtl/>
        </w:rPr>
        <w:t>-</w:t>
      </w:r>
      <w:r w:rsidRPr="0048002E">
        <w:rPr>
          <w:rStyle w:val="9-Char1"/>
          <w:rFonts w:hint="cs"/>
          <w:rtl/>
        </w:rPr>
        <w:t xml:space="preserve"> </w:t>
      </w:r>
      <w:r w:rsidRPr="0048002E">
        <w:rPr>
          <w:rStyle w:val="9-Char1"/>
          <w:rtl/>
        </w:rPr>
        <w:t>(صحیح): ابن السنی، عمل الیوم واللیل</w:t>
      </w:r>
      <w:r w:rsidRPr="0048002E">
        <w:rPr>
          <w:rStyle w:val="9-Char1"/>
          <w:rFonts w:hint="cs"/>
          <w:rtl/>
        </w:rPr>
        <w:t>ة</w:t>
      </w:r>
      <w:r w:rsidRPr="0048002E">
        <w:rPr>
          <w:rStyle w:val="9-Char1"/>
          <w:rtl/>
        </w:rPr>
        <w:t xml:space="preserve"> (ش71)</w:t>
      </w:r>
      <w:r w:rsidRPr="0048002E">
        <w:rPr>
          <w:rStyle w:val="9-Char1"/>
          <w:rFonts w:hint="cs"/>
          <w:rtl/>
        </w:rPr>
        <w:t>.</w:t>
      </w:r>
    </w:p>
  </w:footnote>
  <w:footnote w:id="28">
    <w:p w:rsidR="00457324" w:rsidRPr="0048002E" w:rsidRDefault="00457324" w:rsidP="00BE44FB">
      <w:pPr>
        <w:pStyle w:val="FootnoteText"/>
        <w:ind w:left="272" w:hanging="272"/>
        <w:jc w:val="both"/>
        <w:rPr>
          <w:rStyle w:val="9-Char1"/>
          <w:rtl/>
        </w:rPr>
      </w:pPr>
      <w:r w:rsidRPr="0048002E">
        <w:rPr>
          <w:rStyle w:val="9-Char1"/>
        </w:rPr>
        <w:footnoteRef/>
      </w:r>
      <w:r w:rsidRPr="0048002E">
        <w:rPr>
          <w:rStyle w:val="9-Char1"/>
          <w:rtl/>
        </w:rPr>
        <w:t>-</w:t>
      </w:r>
      <w:r w:rsidRPr="0048002E">
        <w:rPr>
          <w:rStyle w:val="9-Char1"/>
          <w:rFonts w:hint="cs"/>
          <w:rtl/>
        </w:rPr>
        <w:t xml:space="preserve"> </w:t>
      </w:r>
      <w:r w:rsidRPr="0048002E">
        <w:rPr>
          <w:rStyle w:val="9-Char1"/>
          <w:rFonts w:ascii="Traditional Arabic" w:hAnsi="Traditional Arabic" w:cs="Traditional Arabic"/>
          <w:rtl/>
        </w:rPr>
        <w:t>﴿</w:t>
      </w:r>
      <w:r w:rsidRPr="0048002E">
        <w:rPr>
          <w:rStyle w:val="5-Char0"/>
          <w:sz w:val="24"/>
          <w:szCs w:val="24"/>
          <w:rtl/>
        </w:rPr>
        <w:t xml:space="preserve">سُبۡحَٰنَكَ </w:t>
      </w:r>
      <w:r w:rsidRPr="0048002E">
        <w:rPr>
          <w:rStyle w:val="5-Char0"/>
          <w:rFonts w:hint="cs"/>
          <w:sz w:val="24"/>
          <w:szCs w:val="24"/>
          <w:rtl/>
        </w:rPr>
        <w:t>ٱللَّهُمَّ</w:t>
      </w:r>
      <w:r w:rsidRPr="0048002E">
        <w:rPr>
          <w:rStyle w:val="9-Char1"/>
          <w:rFonts w:ascii="Traditional Arabic" w:hAnsi="Traditional Arabic" w:cs="Traditional Arabic"/>
          <w:rtl/>
        </w:rPr>
        <w:t>﴾</w:t>
      </w:r>
      <w:r w:rsidRPr="0048002E">
        <w:rPr>
          <w:rStyle w:val="9-Char1"/>
          <w:rtl/>
        </w:rPr>
        <w:t xml:space="preserve"> دعایی برای تنزیه خداوند</w:t>
      </w:r>
      <w:r w:rsidRPr="0048002E">
        <w:rPr>
          <w:rFonts w:ascii="Lotus Linotype" w:hAnsi="Lotus Linotype" w:cs="CTraditional Arabic" w:hint="cs"/>
          <w:color w:val="000000"/>
          <w:sz w:val="24"/>
          <w:rtl/>
        </w:rPr>
        <w:t>أ</w:t>
      </w:r>
      <w:r w:rsidRPr="0048002E">
        <w:rPr>
          <w:rStyle w:val="9-Char1"/>
          <w:rtl/>
        </w:rPr>
        <w:t xml:space="preserve"> از هر نقص و بدیست. که به قول برخی مفسرین، بهشتیان در هنگام دریافت نعمت ابراز می</w:t>
      </w:r>
      <w:r w:rsidRPr="0048002E">
        <w:rPr>
          <w:rStyle w:val="9-Char1"/>
          <w:rtl/>
        </w:rPr>
        <w:softHyphen/>
        <w:t>دارند و در آخر آن می</w:t>
      </w:r>
      <w:r w:rsidRPr="0048002E">
        <w:rPr>
          <w:rStyle w:val="9-Char1"/>
          <w:rtl/>
        </w:rPr>
        <w:softHyphen/>
        <w:t>گویند:</w:t>
      </w:r>
      <w:r w:rsidRPr="0048002E">
        <w:rPr>
          <w:rStyle w:val="9-Char1"/>
          <w:rFonts w:hint="cs"/>
          <w:rtl/>
        </w:rPr>
        <w:t xml:space="preserve"> </w:t>
      </w:r>
      <w:r w:rsidRPr="0048002E">
        <w:rPr>
          <w:rStyle w:val="9-Char1"/>
          <w:rFonts w:ascii="Traditional Arabic" w:hAnsi="Traditional Arabic" w:cs="Traditional Arabic"/>
          <w:rtl/>
        </w:rPr>
        <w:t>﴿</w:t>
      </w:r>
      <w:r w:rsidRPr="0048002E">
        <w:rPr>
          <w:rStyle w:val="5-Char0"/>
          <w:rFonts w:hint="cs"/>
          <w:sz w:val="24"/>
          <w:szCs w:val="24"/>
          <w:rtl/>
        </w:rPr>
        <w:t>ٱلۡحَمۡدُ</w:t>
      </w:r>
      <w:r w:rsidRPr="0048002E">
        <w:rPr>
          <w:rStyle w:val="5-Char0"/>
          <w:sz w:val="24"/>
          <w:szCs w:val="24"/>
          <w:rtl/>
        </w:rPr>
        <w:t xml:space="preserve"> لِلَّهِ رَبِّ </w:t>
      </w:r>
      <w:r w:rsidRPr="0048002E">
        <w:rPr>
          <w:rStyle w:val="5-Char0"/>
          <w:rFonts w:hint="cs"/>
          <w:sz w:val="24"/>
          <w:szCs w:val="24"/>
          <w:rtl/>
        </w:rPr>
        <w:t>ٱلۡعَٰلَمِينَ</w:t>
      </w:r>
      <w:r w:rsidRPr="0048002E">
        <w:rPr>
          <w:rStyle w:val="9-Char1"/>
          <w:rFonts w:ascii="Traditional Arabic" w:hAnsi="Traditional Arabic" w:cs="Traditional Arabic"/>
          <w:rtl/>
        </w:rPr>
        <w:t>﴾</w:t>
      </w:r>
      <w:r w:rsidRPr="0048002E">
        <w:rPr>
          <w:rStyle w:val="9-Char1"/>
          <w:rtl/>
        </w:rPr>
        <w:t>. این دعاها نمادی از آن است که بهشتیان نیز به تقدیس و تسبیح باری تعالی مشغولند و برای اکرام و نعمت</w:t>
      </w:r>
      <w:r w:rsidRPr="0048002E">
        <w:rPr>
          <w:rStyle w:val="9-Char1"/>
          <w:rFonts w:hint="cs"/>
          <w:rtl/>
        </w:rPr>
        <w:t>‌</w:t>
      </w:r>
      <w:r w:rsidRPr="0048002E">
        <w:rPr>
          <w:rStyle w:val="9-Char1"/>
          <w:rtl/>
        </w:rPr>
        <w:t>هایش وی را تسبیح و تحمید می</w:t>
      </w:r>
      <w:r w:rsidRPr="0048002E">
        <w:rPr>
          <w:rStyle w:val="9-Char1"/>
          <w:rtl/>
        </w:rPr>
        <w:softHyphen/>
        <w:t>گویند. خازن، لباب التأویل فی معانی التنزیل، 2/430.</w:t>
      </w:r>
    </w:p>
  </w:footnote>
  <w:footnote w:id="29">
    <w:p w:rsidR="00457324" w:rsidRPr="0048002E" w:rsidRDefault="00457324" w:rsidP="00C20553">
      <w:pPr>
        <w:pStyle w:val="FootnoteText"/>
        <w:ind w:left="272" w:hanging="272"/>
        <w:jc w:val="both"/>
        <w:rPr>
          <w:rStyle w:val="9-Char1"/>
          <w:rtl/>
        </w:rPr>
      </w:pPr>
      <w:r w:rsidRPr="0048002E">
        <w:rPr>
          <w:rStyle w:val="9-Char1"/>
        </w:rPr>
        <w:footnoteRef/>
      </w:r>
      <w:r w:rsidRPr="0048002E">
        <w:rPr>
          <w:rStyle w:val="9-Char1"/>
          <w:rtl/>
        </w:rPr>
        <w:t>- سعدی، تیسیر الکریم الرحمن فی تفسیر کلام المنان، ص 327.</w:t>
      </w:r>
    </w:p>
  </w:footnote>
  <w:footnote w:id="30">
    <w:p w:rsidR="00457324" w:rsidRPr="0048002E" w:rsidRDefault="00457324" w:rsidP="00E65CBE">
      <w:pPr>
        <w:pStyle w:val="FootnoteText"/>
        <w:ind w:left="272" w:hanging="272"/>
        <w:jc w:val="both"/>
        <w:rPr>
          <w:rStyle w:val="9-Char1"/>
          <w:rtl/>
        </w:rPr>
      </w:pPr>
      <w:r w:rsidRPr="0048002E">
        <w:rPr>
          <w:rStyle w:val="9-Char1"/>
        </w:rPr>
        <w:footnoteRef/>
      </w:r>
      <w:r w:rsidRPr="0048002E">
        <w:rPr>
          <w:rStyle w:val="9-Char1"/>
          <w:rtl/>
        </w:rPr>
        <w:t xml:space="preserve">- </w:t>
      </w:r>
      <w:r w:rsidRPr="0048002E">
        <w:rPr>
          <w:rStyle w:val="9-Char1"/>
          <w:rFonts w:hint="cs"/>
          <w:rtl/>
        </w:rPr>
        <w:t>البته نوح</w:t>
      </w:r>
      <w:r w:rsidRPr="0048002E">
        <w:rPr>
          <w:rStyle w:val="9-Char1"/>
          <w:rFonts w:cs="CTraditional Arabic" w:hint="cs"/>
          <w:rtl/>
        </w:rPr>
        <w:t>÷</w:t>
      </w:r>
      <w:r w:rsidRPr="0048002E">
        <w:rPr>
          <w:rStyle w:val="9-Char1"/>
          <w:rFonts w:hint="cs"/>
          <w:rtl/>
        </w:rPr>
        <w:t xml:space="preserve"> در خواندن این دعا تمرّد و نافرمانی خداوند</w:t>
      </w:r>
      <w:r w:rsidRPr="0048002E">
        <w:rPr>
          <w:rFonts w:ascii="Lotus Linotype" w:hAnsi="Lotus Linotype" w:cs="CTraditional Arabic" w:hint="cs"/>
          <w:color w:val="000000"/>
          <w:sz w:val="24"/>
          <w:rtl/>
        </w:rPr>
        <w:t>أ</w:t>
      </w:r>
      <w:r w:rsidRPr="0048002E">
        <w:rPr>
          <w:rStyle w:val="9-Char1"/>
          <w:rFonts w:hint="cs"/>
          <w:rtl/>
        </w:rPr>
        <w:t xml:space="preserve"> را نکرد. خداوند</w:t>
      </w:r>
      <w:r w:rsidRPr="0048002E">
        <w:rPr>
          <w:rFonts w:ascii="Lotus Linotype" w:hAnsi="Lotus Linotype" w:cs="CTraditional Arabic" w:hint="cs"/>
          <w:color w:val="000000"/>
          <w:sz w:val="24"/>
          <w:rtl/>
        </w:rPr>
        <w:t>أ</w:t>
      </w:r>
      <w:r w:rsidRPr="0048002E">
        <w:rPr>
          <w:rStyle w:val="9-Char1"/>
          <w:rFonts w:hint="cs"/>
          <w:rtl/>
        </w:rPr>
        <w:t xml:space="preserve"> تعبیری ظریف در جمله معترضه‌ای در مورد پسر نوح بیان می‌دارد و آن </w:t>
      </w:r>
      <w:r w:rsidRPr="0048002E">
        <w:rPr>
          <w:rStyle w:val="9-Char1"/>
          <w:rFonts w:cs="Traditional Arabic"/>
          <w:color w:val="000000"/>
          <w:shd w:val="clear" w:color="auto" w:fill="FFFFFF"/>
          <w:rtl/>
        </w:rPr>
        <w:t>﴿</w:t>
      </w:r>
      <w:r w:rsidRPr="0048002E">
        <w:rPr>
          <w:rStyle w:val="5-Char0"/>
          <w:rFonts w:eastAsia="Calibri"/>
          <w:sz w:val="24"/>
          <w:szCs w:val="24"/>
          <w:rtl/>
        </w:rPr>
        <w:t>وَكَانَ فِي مَعۡزِلٖ</w:t>
      </w:r>
      <w:r w:rsidRPr="0048002E">
        <w:rPr>
          <w:rStyle w:val="9-Char1"/>
          <w:rFonts w:cs="Traditional Arabic"/>
          <w:color w:val="000000"/>
          <w:shd w:val="clear" w:color="auto" w:fill="FFFFFF"/>
          <w:rtl/>
        </w:rPr>
        <w:t>﴾</w:t>
      </w:r>
      <w:r w:rsidRPr="0048002E">
        <w:rPr>
          <w:rStyle w:val="9-Char1"/>
          <w:rFonts w:hint="cs"/>
          <w:rtl/>
        </w:rPr>
        <w:t xml:space="preserve"> «در حالی که پسر نوح در مکانی دور و جدای از کافران بود.» نوح</w:t>
      </w:r>
      <w:r w:rsidRPr="0048002E">
        <w:rPr>
          <w:rStyle w:val="9-Char1"/>
          <w:rFonts w:cs="CTraditional Arabic" w:hint="cs"/>
          <w:rtl/>
        </w:rPr>
        <w:t>÷</w:t>
      </w:r>
      <w:r w:rsidRPr="0048002E">
        <w:rPr>
          <w:rStyle w:val="9-Char1"/>
          <w:rFonts w:hint="cs"/>
          <w:rtl/>
        </w:rPr>
        <w:t xml:space="preserve"> که توانسته بود پسرش را از کفار دور سازد و وی نیز عزلت کرده بود، چنین به پدر وانمود کرده بود که وی از زمره مؤمنان است و بدین خاطر بود که نوح</w:t>
      </w:r>
      <w:r w:rsidRPr="0048002E">
        <w:rPr>
          <w:rStyle w:val="9-Char1"/>
          <w:rFonts w:cs="CTraditional Arabic" w:hint="cs"/>
          <w:rtl/>
        </w:rPr>
        <w:t>÷</w:t>
      </w:r>
      <w:r w:rsidRPr="0048002E">
        <w:rPr>
          <w:rStyle w:val="9-Char1"/>
          <w:rFonts w:hint="cs"/>
          <w:rtl/>
        </w:rPr>
        <w:t>، وی را برای سوار شدن دعوت کرد و حتّی در صورت استنکافش از خداوند</w:t>
      </w:r>
      <w:r w:rsidRPr="0048002E">
        <w:rPr>
          <w:rFonts w:ascii="Lotus Linotype" w:hAnsi="Lotus Linotype" w:cs="CTraditional Arabic" w:hint="cs"/>
          <w:color w:val="000000"/>
          <w:sz w:val="24"/>
          <w:rtl/>
        </w:rPr>
        <w:t>أ</w:t>
      </w:r>
      <w:r w:rsidRPr="0048002E">
        <w:rPr>
          <w:rStyle w:val="9-Char1"/>
          <w:rFonts w:hint="cs"/>
          <w:rtl/>
        </w:rPr>
        <w:t xml:space="preserve"> برایش طلب دعا نمود. خالدی، القصص القرآنی، 1/97 و 198. </w:t>
      </w:r>
    </w:p>
  </w:footnote>
  <w:footnote w:id="31">
    <w:p w:rsidR="00457324" w:rsidRPr="0048002E" w:rsidRDefault="00457324" w:rsidP="00C20553">
      <w:pPr>
        <w:pStyle w:val="FootnoteText"/>
        <w:ind w:left="272" w:hanging="272"/>
        <w:jc w:val="both"/>
        <w:rPr>
          <w:rStyle w:val="9-Char1"/>
          <w:rtl/>
        </w:rPr>
      </w:pPr>
      <w:r w:rsidRPr="0048002E">
        <w:rPr>
          <w:rStyle w:val="9-Char1"/>
        </w:rPr>
        <w:footnoteRef/>
      </w:r>
      <w:r w:rsidRPr="0048002E">
        <w:rPr>
          <w:rStyle w:val="9-Char1"/>
          <w:rtl/>
        </w:rPr>
        <w:t xml:space="preserve">- نسفی، مدارک التنزیل وحقائق التأویل، 2/40. </w:t>
      </w:r>
    </w:p>
  </w:footnote>
  <w:footnote w:id="32">
    <w:p w:rsidR="00457324" w:rsidRPr="0048002E" w:rsidRDefault="00457324" w:rsidP="00C20553">
      <w:pPr>
        <w:pStyle w:val="FootnoteText"/>
        <w:ind w:left="272" w:hanging="272"/>
        <w:jc w:val="both"/>
        <w:rPr>
          <w:rStyle w:val="9-Char1"/>
          <w:rtl/>
        </w:rPr>
      </w:pPr>
      <w:r w:rsidRPr="0048002E">
        <w:rPr>
          <w:rStyle w:val="9-Char1"/>
        </w:rPr>
        <w:footnoteRef/>
      </w:r>
      <w:r w:rsidRPr="0048002E">
        <w:rPr>
          <w:rStyle w:val="9-Char1"/>
          <w:rtl/>
        </w:rPr>
        <w:t xml:space="preserve">- سید قطب، ترجمه " فی ظلال القرآن"، 3/1067. </w:t>
      </w:r>
    </w:p>
  </w:footnote>
  <w:footnote w:id="33">
    <w:p w:rsidR="00457324" w:rsidRPr="0048002E" w:rsidRDefault="00457324" w:rsidP="00C20553">
      <w:pPr>
        <w:pStyle w:val="FootnoteText"/>
        <w:ind w:left="272" w:hanging="272"/>
        <w:jc w:val="both"/>
        <w:rPr>
          <w:rStyle w:val="9-Char1"/>
          <w:rtl/>
        </w:rPr>
      </w:pPr>
      <w:r w:rsidRPr="0048002E">
        <w:rPr>
          <w:rStyle w:val="9-Char1"/>
        </w:rPr>
        <w:footnoteRef/>
      </w:r>
      <w:r w:rsidRPr="0048002E">
        <w:rPr>
          <w:rStyle w:val="9-Char1"/>
          <w:rtl/>
        </w:rPr>
        <w:t xml:space="preserve">- همان، 4/31. </w:t>
      </w:r>
    </w:p>
  </w:footnote>
  <w:footnote w:id="34">
    <w:p w:rsidR="00457324" w:rsidRPr="0048002E" w:rsidRDefault="00457324" w:rsidP="00E65CBE">
      <w:pPr>
        <w:pStyle w:val="FootnoteText"/>
        <w:ind w:left="272" w:hanging="272"/>
        <w:jc w:val="both"/>
        <w:rPr>
          <w:rStyle w:val="9-Char1"/>
          <w:rtl/>
        </w:rPr>
      </w:pPr>
      <w:r w:rsidRPr="0048002E">
        <w:rPr>
          <w:rStyle w:val="9-Char1"/>
        </w:rPr>
        <w:footnoteRef/>
      </w:r>
      <w:r w:rsidRPr="0048002E">
        <w:rPr>
          <w:rStyle w:val="9-Char1"/>
          <w:rtl/>
        </w:rPr>
        <w:t>- رحمت و مهربانی ابراهیم</w:t>
      </w:r>
      <w:r w:rsidRPr="0048002E">
        <w:rPr>
          <w:rStyle w:val="9-Char1"/>
          <w:rFonts w:cs="CTraditional Arabic" w:hint="cs"/>
          <w:rtl/>
        </w:rPr>
        <w:t>÷</w:t>
      </w:r>
      <w:r w:rsidRPr="0048002E">
        <w:rPr>
          <w:rStyle w:val="9-Char1"/>
          <w:rFonts w:hint="cs"/>
          <w:rtl/>
        </w:rPr>
        <w:t xml:space="preserve"> </w:t>
      </w:r>
      <w:r w:rsidRPr="0048002E">
        <w:rPr>
          <w:rStyle w:val="9-Char1"/>
          <w:rtl/>
        </w:rPr>
        <w:t xml:space="preserve">در حال نافرمانی قومش به وی اجازه نداد که در این حال خواهان هلاک و نابودی قومش شود. قطان، تفسیر القطان، 2/292. </w:t>
      </w:r>
    </w:p>
  </w:footnote>
  <w:footnote w:id="35">
    <w:p w:rsidR="00457324" w:rsidRPr="0048002E" w:rsidRDefault="00457324" w:rsidP="00E65CBE">
      <w:pPr>
        <w:widowControl w:val="0"/>
        <w:ind w:left="272" w:hanging="272"/>
        <w:rPr>
          <w:rStyle w:val="9-Char1"/>
        </w:rPr>
      </w:pPr>
      <w:r w:rsidRPr="0048002E">
        <w:rPr>
          <w:rStyle w:val="9-Char1"/>
          <w:rFonts w:hint="cs"/>
          <w:rtl/>
        </w:rPr>
        <w:t xml:space="preserve">1- </w:t>
      </w:r>
      <w:r w:rsidRPr="0048002E">
        <w:rPr>
          <w:rStyle w:val="9-Char1"/>
          <w:rtl/>
        </w:rPr>
        <w:t>ابراهیم</w:t>
      </w:r>
      <w:r w:rsidRPr="0048002E">
        <w:rPr>
          <w:rStyle w:val="9-Char1"/>
          <w:rFonts w:cs="CTraditional Arabic" w:hint="cs"/>
          <w:rtl/>
        </w:rPr>
        <w:t>÷</w:t>
      </w:r>
      <w:r w:rsidRPr="0048002E">
        <w:rPr>
          <w:rStyle w:val="9-Char1"/>
          <w:rtl/>
        </w:rPr>
        <w:t xml:space="preserve"> برای پدر خود در حالی دعا کرد که کافر بود و این عملکردش در نزد الله</w:t>
      </w:r>
      <w:r w:rsidRPr="0048002E">
        <w:rPr>
          <w:rFonts w:ascii="Lotus Linotype" w:hAnsi="Lotus Linotype" w:cs="CTraditional Arabic" w:hint="cs"/>
          <w:color w:val="000000"/>
          <w:sz w:val="24"/>
          <w:szCs w:val="24"/>
          <w:rtl/>
        </w:rPr>
        <w:t>أ</w:t>
      </w:r>
      <w:r w:rsidRPr="0048002E">
        <w:rPr>
          <w:rFonts w:ascii="Lotus Linotype" w:hAnsi="Lotus Linotype" w:cs="2  Badr"/>
          <w:sz w:val="24"/>
          <w:szCs w:val="24"/>
          <w:rtl/>
        </w:rPr>
        <w:t xml:space="preserve"> </w:t>
      </w:r>
      <w:r w:rsidRPr="0048002E">
        <w:rPr>
          <w:rStyle w:val="9-Char1"/>
          <w:rtl/>
        </w:rPr>
        <w:t>پذیرفته نشد</w:t>
      </w:r>
      <w:r w:rsidRPr="0048002E">
        <w:rPr>
          <w:rStyle w:val="9-Char1"/>
          <w:rFonts w:hint="cs"/>
          <w:rtl/>
        </w:rPr>
        <w:t xml:space="preserve">، </w:t>
      </w:r>
      <w:r w:rsidRPr="0048002E">
        <w:rPr>
          <w:rStyle w:val="9-Char1"/>
          <w:rtl/>
        </w:rPr>
        <w:t>خداوند می</w:t>
      </w:r>
      <w:r w:rsidRPr="0048002E">
        <w:rPr>
          <w:rStyle w:val="9-Char1"/>
          <w:rtl/>
        </w:rPr>
        <w:softHyphen/>
        <w:t>فرمای</w:t>
      </w:r>
      <w:r w:rsidRPr="0048002E">
        <w:rPr>
          <w:rStyle w:val="9-Char1"/>
          <w:rFonts w:hint="cs"/>
          <w:rtl/>
        </w:rPr>
        <w:t>ن</w:t>
      </w:r>
      <w:r w:rsidRPr="0048002E">
        <w:rPr>
          <w:rStyle w:val="9-Char1"/>
          <w:rtl/>
        </w:rPr>
        <w:t>د:</w:t>
      </w:r>
      <w:r w:rsidRPr="0048002E">
        <w:rPr>
          <w:rStyle w:val="9-Char1"/>
          <w:rFonts w:hint="cs"/>
          <w:rtl/>
        </w:rPr>
        <w:t xml:space="preserve"> </w:t>
      </w:r>
      <w:r w:rsidRPr="0048002E">
        <w:rPr>
          <w:rStyle w:val="9-Char1"/>
          <w:rFonts w:cs="Traditional Arabic"/>
          <w:color w:val="000000"/>
          <w:sz w:val="20"/>
          <w:shd w:val="clear" w:color="auto" w:fill="FFFFFF"/>
          <w:rtl/>
        </w:rPr>
        <w:t>﴿</w:t>
      </w:r>
      <w:r w:rsidRPr="0048002E">
        <w:rPr>
          <w:rStyle w:val="5-Char0"/>
          <w:sz w:val="24"/>
          <w:szCs w:val="24"/>
          <w:rtl/>
        </w:rPr>
        <w:t>قَدۡ كَانَتۡ لَكُمۡ أُسۡوَةٌ حَسَنَةٞ فِيٓ إِبۡرَٰهِيمَ وَ</w:t>
      </w:r>
      <w:r w:rsidRPr="0048002E">
        <w:rPr>
          <w:rStyle w:val="5-Char0"/>
          <w:rFonts w:hint="cs"/>
          <w:sz w:val="24"/>
          <w:szCs w:val="24"/>
          <w:rtl/>
        </w:rPr>
        <w:t>ٱلَّذِينَ</w:t>
      </w:r>
      <w:r w:rsidRPr="0048002E">
        <w:rPr>
          <w:rStyle w:val="5-Char0"/>
          <w:sz w:val="24"/>
          <w:szCs w:val="24"/>
          <w:rtl/>
        </w:rPr>
        <w:t xml:space="preserve"> مَعَهُ</w:t>
      </w:r>
      <w:r w:rsidRPr="0048002E">
        <w:rPr>
          <w:rStyle w:val="5-Char0"/>
          <w:rFonts w:hint="cs"/>
          <w:sz w:val="24"/>
          <w:szCs w:val="24"/>
          <w:rtl/>
        </w:rPr>
        <w:t>ۥٓ</w:t>
      </w:r>
      <w:r w:rsidRPr="0048002E">
        <w:rPr>
          <w:rStyle w:val="5-Char0"/>
          <w:sz w:val="24"/>
          <w:szCs w:val="24"/>
          <w:rtl/>
        </w:rPr>
        <w:t xml:space="preserve"> إِذۡ قَالُواْ لِقَوۡمِهِمۡ إِنَّا بُرَءَٰٓؤُاْ مِنكُمۡ وَمِمَّا تَعۡبُدُونَ مِن دُونِ </w:t>
      </w:r>
      <w:r w:rsidRPr="0048002E">
        <w:rPr>
          <w:rStyle w:val="5-Char0"/>
          <w:rFonts w:hint="cs"/>
          <w:sz w:val="24"/>
          <w:szCs w:val="24"/>
          <w:rtl/>
        </w:rPr>
        <w:t>ٱللَّهِ</w:t>
      </w:r>
      <w:r w:rsidRPr="0048002E">
        <w:rPr>
          <w:rStyle w:val="5-Char0"/>
          <w:sz w:val="24"/>
          <w:szCs w:val="24"/>
          <w:rtl/>
        </w:rPr>
        <w:t xml:space="preserve"> كَفَرۡنَا بِكُمۡ وَبَدَا بَيۡنَنَا وَبَيۡنَكُمُ </w:t>
      </w:r>
      <w:r w:rsidRPr="0048002E">
        <w:rPr>
          <w:rStyle w:val="5-Char0"/>
          <w:rFonts w:hint="cs"/>
          <w:sz w:val="24"/>
          <w:szCs w:val="24"/>
          <w:rtl/>
        </w:rPr>
        <w:t>ٱلۡعَدَٰوَةُ</w:t>
      </w:r>
      <w:r w:rsidRPr="0048002E">
        <w:rPr>
          <w:rStyle w:val="5-Char0"/>
          <w:sz w:val="24"/>
          <w:szCs w:val="24"/>
          <w:rtl/>
        </w:rPr>
        <w:t xml:space="preserve"> وَ</w:t>
      </w:r>
      <w:r w:rsidRPr="0048002E">
        <w:rPr>
          <w:rStyle w:val="5-Char0"/>
          <w:rFonts w:hint="cs"/>
          <w:sz w:val="24"/>
          <w:szCs w:val="24"/>
          <w:rtl/>
        </w:rPr>
        <w:t>ٱلۡبَغۡضَآءُ</w:t>
      </w:r>
      <w:r w:rsidRPr="0048002E">
        <w:rPr>
          <w:rStyle w:val="5-Char0"/>
          <w:sz w:val="24"/>
          <w:szCs w:val="24"/>
          <w:rtl/>
        </w:rPr>
        <w:t xml:space="preserve"> أَبَدًا حَتَّىٰ تُؤۡمِنُواْ بِ</w:t>
      </w:r>
      <w:r w:rsidRPr="0048002E">
        <w:rPr>
          <w:rStyle w:val="5-Char0"/>
          <w:rFonts w:hint="cs"/>
          <w:sz w:val="24"/>
          <w:szCs w:val="24"/>
          <w:rtl/>
        </w:rPr>
        <w:t>ٱللَّهِ</w:t>
      </w:r>
      <w:r w:rsidRPr="0048002E">
        <w:rPr>
          <w:rStyle w:val="5-Char0"/>
          <w:sz w:val="24"/>
          <w:szCs w:val="24"/>
          <w:rtl/>
        </w:rPr>
        <w:t xml:space="preserve"> وَحۡدَهُ</w:t>
      </w:r>
      <w:r w:rsidRPr="0048002E">
        <w:rPr>
          <w:rStyle w:val="5-Char0"/>
          <w:rFonts w:hint="cs"/>
          <w:sz w:val="24"/>
          <w:szCs w:val="24"/>
          <w:rtl/>
        </w:rPr>
        <w:t>ۥٓ</w:t>
      </w:r>
      <w:r w:rsidRPr="0048002E">
        <w:rPr>
          <w:rStyle w:val="5-Char0"/>
          <w:sz w:val="24"/>
          <w:szCs w:val="24"/>
          <w:rtl/>
        </w:rPr>
        <w:t xml:space="preserve"> إِلَّا قَوۡلَ إِبۡرَٰهِيمَ لِأَبِيهِ لَأَسۡتَغۡفِرَنَّ لَكَ وَمَآ أَمۡلِكُ لَكَ مِنَ </w:t>
      </w:r>
      <w:r w:rsidRPr="0048002E">
        <w:rPr>
          <w:rStyle w:val="5-Char0"/>
          <w:rFonts w:hint="cs"/>
          <w:sz w:val="24"/>
          <w:szCs w:val="24"/>
          <w:rtl/>
        </w:rPr>
        <w:t>ٱللَّهِ</w:t>
      </w:r>
      <w:r w:rsidRPr="0048002E">
        <w:rPr>
          <w:rStyle w:val="5-Char0"/>
          <w:sz w:val="24"/>
          <w:szCs w:val="24"/>
          <w:rtl/>
        </w:rPr>
        <w:t xml:space="preserve"> مِن شَيۡءٖۖ رَّبَّنَا عَلَيۡكَ تَوَكَّلۡنَا وَإِلَيۡكَ أَنَبۡنَا وَإِلَيۡكَ </w:t>
      </w:r>
      <w:r w:rsidRPr="0048002E">
        <w:rPr>
          <w:rStyle w:val="5-Char0"/>
          <w:rFonts w:hint="cs"/>
          <w:sz w:val="24"/>
          <w:szCs w:val="24"/>
          <w:rtl/>
        </w:rPr>
        <w:t>ٱلۡمَصِيرُ</w:t>
      </w:r>
      <w:r w:rsidRPr="0048002E">
        <w:rPr>
          <w:rStyle w:val="5-Char0"/>
          <w:sz w:val="24"/>
          <w:szCs w:val="24"/>
          <w:rtl/>
        </w:rPr>
        <w:t>٤</w:t>
      </w:r>
      <w:r w:rsidRPr="0048002E">
        <w:rPr>
          <w:rStyle w:val="9-Char1"/>
          <w:rFonts w:cs="Traditional Arabic"/>
          <w:color w:val="000000"/>
          <w:sz w:val="20"/>
          <w:shd w:val="clear" w:color="auto" w:fill="FFFFFF"/>
          <w:rtl/>
        </w:rPr>
        <w:t>﴾</w:t>
      </w:r>
      <w:r w:rsidRPr="0048002E">
        <w:rPr>
          <w:rStyle w:val="9-Char1"/>
          <w:rFonts w:cs="KFGQPC Uthmanic Script HAFS"/>
          <w:color w:val="000000"/>
          <w:szCs w:val="28"/>
          <w:shd w:val="clear" w:color="auto" w:fill="FFFFFF"/>
          <w:rtl/>
        </w:rPr>
        <w:t xml:space="preserve"> </w:t>
      </w:r>
      <w:r w:rsidRPr="0048002E">
        <w:rPr>
          <w:rStyle w:val="8-Char"/>
          <w:rtl/>
        </w:rPr>
        <w:t>[الممتحنة: 4]</w:t>
      </w:r>
      <w:r w:rsidRPr="0048002E">
        <w:rPr>
          <w:rStyle w:val="9-Char1"/>
          <w:rtl/>
        </w:rPr>
        <w:t xml:space="preserve"> </w:t>
      </w:r>
    </w:p>
    <w:p w:rsidR="00457324" w:rsidRPr="0048002E" w:rsidRDefault="00457324" w:rsidP="00E65CBE">
      <w:pPr>
        <w:widowControl w:val="0"/>
        <w:ind w:left="272" w:firstLine="0"/>
        <w:rPr>
          <w:rStyle w:val="9-Char1"/>
        </w:rPr>
      </w:pPr>
      <w:r w:rsidRPr="0048002E">
        <w:rPr>
          <w:rStyle w:val="9-Char1"/>
          <w:rtl/>
        </w:rPr>
        <w:t>«‏(رفتار و کردار) ابراهیم و کسانی که بدو گرویده بودند، الگوی خوبی برای شما است، بدانگاه که به قوم خود گفتند: ما از شما و از چیزهائی که بغیر از خدا می</w:t>
      </w:r>
      <w:r w:rsidRPr="0048002E">
        <w:rPr>
          <w:rStyle w:val="9-Char1"/>
          <w:rFonts w:hint="cs"/>
          <w:rtl/>
        </w:rPr>
        <w:t>‌</w:t>
      </w:r>
      <w:r w:rsidRPr="0048002E">
        <w:rPr>
          <w:rStyle w:val="9-Char1"/>
          <w:rtl/>
        </w:rPr>
        <w:t>پرستید، بیزار و گریزانیم، و شما را قبول نداریم و در حق شما بی</w:t>
      </w:r>
      <w:r w:rsidRPr="0048002E">
        <w:rPr>
          <w:rStyle w:val="9-Char1"/>
          <w:rFonts w:hint="cs"/>
          <w:rtl/>
        </w:rPr>
        <w:t>‌</w:t>
      </w:r>
      <w:r w:rsidRPr="0048002E">
        <w:rPr>
          <w:rStyle w:val="9-Char1"/>
          <w:rtl/>
        </w:rPr>
        <w:t>اعتنائیم، و دشمنانگی و کینه</w:t>
      </w:r>
      <w:r w:rsidRPr="0048002E">
        <w:rPr>
          <w:rStyle w:val="9-Char1"/>
          <w:rFonts w:hint="cs"/>
          <w:rtl/>
        </w:rPr>
        <w:t>‌</w:t>
      </w:r>
      <w:r w:rsidRPr="0048002E">
        <w:rPr>
          <w:rStyle w:val="9-Char1"/>
          <w:rtl/>
        </w:rPr>
        <w:t>توزی همیشگی میان ما و شما پدیدار آمده است، تا زمانی که به خدای یگانه ایمان می</w:t>
      </w:r>
      <w:r w:rsidRPr="0048002E">
        <w:rPr>
          <w:rStyle w:val="9-Char1"/>
          <w:rFonts w:hint="cs"/>
          <w:rtl/>
        </w:rPr>
        <w:t>‌</w:t>
      </w:r>
      <w:r w:rsidRPr="0048002E">
        <w:rPr>
          <w:rStyle w:val="9-Char1"/>
          <w:rtl/>
        </w:rPr>
        <w:t>آورید و او را به یگانگی می</w:t>
      </w:r>
      <w:r w:rsidRPr="0048002E">
        <w:rPr>
          <w:rStyle w:val="9-Char1"/>
          <w:rFonts w:hint="cs"/>
          <w:rtl/>
        </w:rPr>
        <w:t>‌</w:t>
      </w:r>
      <w:r w:rsidRPr="0048002E">
        <w:rPr>
          <w:rStyle w:val="9-Char1"/>
          <w:rtl/>
        </w:rPr>
        <w:t>پرستید. (کردار و رفتار ابراهیم و گروندگان بدو، سرمشق خوبی برای شما است) مگر سخنی که ابراهیم به پدر خود گفت: من قطعاً برای تو طلب آمرزش می</w:t>
      </w:r>
      <w:r w:rsidRPr="0048002E">
        <w:rPr>
          <w:rStyle w:val="9-Char1"/>
          <w:rFonts w:hint="cs"/>
          <w:rtl/>
        </w:rPr>
        <w:t>‌</w:t>
      </w:r>
      <w:r w:rsidRPr="0048002E">
        <w:rPr>
          <w:rStyle w:val="9-Char1"/>
          <w:rtl/>
        </w:rPr>
        <w:t>کنم، و در عین حال برای تو در پیشگاه خدا هیچ کار دیگری نمی</w:t>
      </w:r>
      <w:r w:rsidRPr="0048002E">
        <w:rPr>
          <w:rStyle w:val="9-Char1"/>
          <w:rFonts w:hint="cs"/>
          <w:rtl/>
        </w:rPr>
        <w:t>‌</w:t>
      </w:r>
      <w:r w:rsidRPr="0048002E">
        <w:rPr>
          <w:rStyle w:val="9-Char1"/>
          <w:rtl/>
        </w:rPr>
        <w:t>توانم بکنم. (این سخن، چیزی نیست که بدان اقتداء کنید). پروردگارا! به تو توکّل می</w:t>
      </w:r>
      <w:r w:rsidRPr="0048002E">
        <w:rPr>
          <w:rStyle w:val="9-Char1"/>
          <w:rFonts w:hint="cs"/>
          <w:rtl/>
        </w:rPr>
        <w:t>‌</w:t>
      </w:r>
      <w:r w:rsidRPr="0048002E">
        <w:rPr>
          <w:rStyle w:val="9-Char1"/>
          <w:rtl/>
        </w:rPr>
        <w:t>کنیم، و به تو روی می</w:t>
      </w:r>
      <w:r w:rsidRPr="0048002E">
        <w:rPr>
          <w:rStyle w:val="9-Char1"/>
          <w:rFonts w:hint="cs"/>
          <w:rtl/>
        </w:rPr>
        <w:t>‌</w:t>
      </w:r>
      <w:r w:rsidRPr="0048002E">
        <w:rPr>
          <w:rStyle w:val="9-Char1"/>
          <w:rtl/>
        </w:rPr>
        <w:t>آوریم، و بازگشت به سوی تو است (و همه</w:t>
      </w:r>
      <w:r w:rsidRPr="0048002E">
        <w:rPr>
          <w:rStyle w:val="9-Char1"/>
          <w:rFonts w:hint="cs"/>
          <w:rtl/>
        </w:rPr>
        <w:t>‌</w:t>
      </w:r>
      <w:r w:rsidRPr="0048002E">
        <w:rPr>
          <w:rStyle w:val="9-Char1"/>
          <w:rtl/>
        </w:rPr>
        <w:t>ی راهها سر به جانب تو دارد و به تو منتهی می</w:t>
      </w:r>
      <w:r w:rsidRPr="0048002E">
        <w:rPr>
          <w:rStyle w:val="9-Char1"/>
          <w:rFonts w:hint="cs"/>
          <w:rtl/>
        </w:rPr>
        <w:t>‌</w:t>
      </w:r>
      <w:r w:rsidRPr="0048002E">
        <w:rPr>
          <w:rStyle w:val="9-Char1"/>
          <w:rtl/>
        </w:rPr>
        <w:t>گردد).» این دعا به صورت عام برای والدین مسلمان جایز است و در صورتی که کافر هم باشند می</w:t>
      </w:r>
      <w:r w:rsidRPr="0048002E">
        <w:rPr>
          <w:rStyle w:val="9-Char1"/>
          <w:rtl/>
        </w:rPr>
        <w:softHyphen/>
        <w:t>توان برای آن‌ها طلب هدایت از خداوند</w:t>
      </w:r>
      <w:r w:rsidRPr="0048002E">
        <w:rPr>
          <w:rStyle w:val="9-Char1"/>
          <w:rFonts w:cs="CTraditional Arabic" w:hint="cs"/>
          <w:rtl/>
        </w:rPr>
        <w:t>أ</w:t>
      </w:r>
      <w:r w:rsidRPr="0048002E">
        <w:rPr>
          <w:rStyle w:val="9-Char1"/>
          <w:rtl/>
        </w:rPr>
        <w:t xml:space="preserve"> کرد. البته برخی از مفسرین بر این باورند که برای آدم و حوا </w:t>
      </w:r>
      <w:r w:rsidRPr="0048002E">
        <w:rPr>
          <w:rFonts w:cs="Times New Roman" w:hint="cs"/>
          <w:color w:val="000000"/>
          <w:sz w:val="24"/>
          <w:szCs w:val="24"/>
          <w:rtl/>
        </w:rPr>
        <w:t>–</w:t>
      </w:r>
      <w:r w:rsidRPr="0048002E">
        <w:rPr>
          <w:rStyle w:val="9-Char1"/>
          <w:rtl/>
        </w:rPr>
        <w:t>علیهما السلام- دعا کرده است. نک: رازی، مفاتیح الغیب، 9/264.</w:t>
      </w:r>
    </w:p>
    <w:p w:rsidR="00457324" w:rsidRPr="0048002E" w:rsidRDefault="00457324" w:rsidP="00E65CBE">
      <w:pPr>
        <w:widowControl w:val="0"/>
        <w:ind w:left="272" w:firstLine="0"/>
        <w:rPr>
          <w:rStyle w:val="9-Char1"/>
          <w:rtl/>
        </w:rPr>
      </w:pPr>
      <w:r w:rsidRPr="0048002E">
        <w:rPr>
          <w:rStyle w:val="9-Char1"/>
          <w:rtl/>
        </w:rPr>
        <w:t>همچنین وقتی که ابراهیم</w:t>
      </w:r>
      <w:r w:rsidRPr="0048002E">
        <w:rPr>
          <w:rStyle w:val="9-Char1"/>
          <w:rFonts w:cs="CTraditional Arabic" w:hint="cs"/>
          <w:rtl/>
        </w:rPr>
        <w:t>÷</w:t>
      </w:r>
      <w:r w:rsidRPr="0048002E">
        <w:rPr>
          <w:rStyle w:val="9-Char1"/>
          <w:rFonts w:hint="cs"/>
          <w:rtl/>
        </w:rPr>
        <w:t xml:space="preserve"> </w:t>
      </w:r>
      <w:r w:rsidRPr="0048002E">
        <w:rPr>
          <w:rStyle w:val="9-Char1"/>
          <w:rtl/>
        </w:rPr>
        <w:t>فهمید، استغفارش برای پدرش سودی نداشته، دیگر این کار را نکردند چنانکه در سوره</w:t>
      </w:r>
      <w:r w:rsidRPr="0048002E">
        <w:rPr>
          <w:rStyle w:val="9-Char1"/>
          <w:rtl/>
        </w:rPr>
        <w:softHyphen/>
        <w:t>ی توبه آیه</w:t>
      </w:r>
      <w:r w:rsidRPr="0048002E">
        <w:rPr>
          <w:rStyle w:val="9-Char1"/>
          <w:rtl/>
        </w:rPr>
        <w:softHyphen/>
        <w:t>ی 114 فرموده است:</w:t>
      </w:r>
      <w:r w:rsidRPr="0048002E">
        <w:rPr>
          <w:rStyle w:val="9-Char1"/>
          <w:rFonts w:hint="cs"/>
          <w:rtl/>
        </w:rPr>
        <w:t xml:space="preserve"> </w:t>
      </w:r>
      <w:r w:rsidRPr="0048002E">
        <w:rPr>
          <w:rStyle w:val="9-Char1"/>
          <w:rFonts w:cs="Traditional Arabic"/>
          <w:color w:val="000000"/>
          <w:sz w:val="20"/>
          <w:shd w:val="clear" w:color="auto" w:fill="FFFFFF"/>
          <w:rtl/>
        </w:rPr>
        <w:t>﴿</w:t>
      </w:r>
      <w:r w:rsidRPr="0048002E">
        <w:rPr>
          <w:rStyle w:val="5-Char0"/>
          <w:sz w:val="24"/>
          <w:szCs w:val="24"/>
          <w:rtl/>
        </w:rPr>
        <w:t xml:space="preserve">وَمَا كَانَ </w:t>
      </w:r>
      <w:r w:rsidRPr="0048002E">
        <w:rPr>
          <w:rStyle w:val="5-Char0"/>
          <w:rFonts w:hint="cs"/>
          <w:sz w:val="24"/>
          <w:szCs w:val="24"/>
          <w:rtl/>
        </w:rPr>
        <w:t>ٱسۡتِغۡفَارُ</w:t>
      </w:r>
      <w:r w:rsidRPr="0048002E">
        <w:rPr>
          <w:rStyle w:val="5-Char0"/>
          <w:sz w:val="24"/>
          <w:szCs w:val="24"/>
          <w:rtl/>
        </w:rPr>
        <w:t xml:space="preserve"> إِبۡرَٰهِيمَ لِأَبِيهِ إِلَّا عَن مَّوۡعِدَةٖ وَعَدَهَآ إِيَّاهُ فَلَمَّا تَبَيَّنَ لَهُ</w:t>
      </w:r>
      <w:r w:rsidRPr="0048002E">
        <w:rPr>
          <w:rStyle w:val="5-Char0"/>
          <w:rFonts w:hint="cs"/>
          <w:sz w:val="24"/>
          <w:szCs w:val="24"/>
          <w:rtl/>
        </w:rPr>
        <w:t>ۥٓ</w:t>
      </w:r>
      <w:r w:rsidRPr="0048002E">
        <w:rPr>
          <w:rStyle w:val="5-Char0"/>
          <w:sz w:val="24"/>
          <w:szCs w:val="24"/>
          <w:rtl/>
        </w:rPr>
        <w:t xml:space="preserve"> أَنَّهُ</w:t>
      </w:r>
      <w:r w:rsidRPr="0048002E">
        <w:rPr>
          <w:rStyle w:val="5-Char0"/>
          <w:rFonts w:hint="cs"/>
          <w:sz w:val="24"/>
          <w:szCs w:val="24"/>
          <w:rtl/>
        </w:rPr>
        <w:t>ۥ</w:t>
      </w:r>
      <w:r w:rsidRPr="0048002E">
        <w:rPr>
          <w:rStyle w:val="5-Char0"/>
          <w:sz w:val="24"/>
          <w:szCs w:val="24"/>
          <w:rtl/>
        </w:rPr>
        <w:t xml:space="preserve"> عَدُوّٞ لِّلَّهِ تَبَرَّأَ مِنۡهُۚ إِنَّ إِبۡرَٰهِيمَ لَأَوَّٰهٌ حَلِيمٞ١١٤</w:t>
      </w:r>
      <w:r w:rsidRPr="0048002E">
        <w:rPr>
          <w:rStyle w:val="9-Char1"/>
          <w:rFonts w:cs="Traditional Arabic"/>
          <w:color w:val="000000"/>
          <w:sz w:val="20"/>
          <w:shd w:val="clear" w:color="auto" w:fill="FFFFFF"/>
          <w:rtl/>
        </w:rPr>
        <w:t>﴾</w:t>
      </w:r>
      <w:r w:rsidRPr="0048002E">
        <w:rPr>
          <w:rStyle w:val="9-Char1"/>
          <w:rFonts w:cs="KFGQPC Uthmanic Script HAFS"/>
          <w:color w:val="000000"/>
          <w:szCs w:val="28"/>
          <w:shd w:val="clear" w:color="auto" w:fill="FFFFFF"/>
          <w:rtl/>
        </w:rPr>
        <w:t xml:space="preserve"> </w:t>
      </w:r>
      <w:r w:rsidRPr="0048002E">
        <w:rPr>
          <w:rStyle w:val="8-Char"/>
          <w:rtl/>
        </w:rPr>
        <w:t>[التوبة: 114]</w:t>
      </w:r>
      <w:r w:rsidRPr="0048002E">
        <w:rPr>
          <w:rStyle w:val="9-Char1"/>
          <w:rtl/>
        </w:rPr>
        <w:t xml:space="preserve"> </w:t>
      </w:r>
    </w:p>
    <w:p w:rsidR="00457324" w:rsidRPr="0048002E" w:rsidRDefault="00457324" w:rsidP="00E65CBE">
      <w:pPr>
        <w:widowControl w:val="0"/>
        <w:ind w:left="272" w:firstLine="0"/>
        <w:rPr>
          <w:rStyle w:val="9-Char1"/>
          <w:rtl/>
        </w:rPr>
      </w:pPr>
      <w:r w:rsidRPr="0048002E">
        <w:rPr>
          <w:rStyle w:val="9-Char1"/>
          <w:rtl/>
        </w:rPr>
        <w:t>«واستغفار</w:t>
      </w:r>
      <w:r w:rsidRPr="0048002E">
        <w:rPr>
          <w:rStyle w:val="9-Char1"/>
          <w:rFonts w:hint="cs"/>
          <w:rtl/>
        </w:rPr>
        <w:t xml:space="preserve"> </w:t>
      </w:r>
      <w:r w:rsidRPr="0048002E">
        <w:rPr>
          <w:rStyle w:val="9-Char1"/>
          <w:rtl/>
        </w:rPr>
        <w:t>ابراهیم برای پدرش، فقط بخاطر وعده‏ای بود که به او داده بود (تا وی را بسوی ایمان جذب کند)</w:t>
      </w:r>
      <w:r w:rsidRPr="0048002E">
        <w:rPr>
          <w:rStyle w:val="9-Char1"/>
          <w:rFonts w:hint="cs"/>
          <w:rtl/>
        </w:rPr>
        <w:t>؛</w:t>
      </w:r>
      <w:r w:rsidRPr="0048002E">
        <w:rPr>
          <w:rStyle w:val="9-Char1"/>
          <w:rtl/>
        </w:rPr>
        <w:t xml:space="preserve"> اما هنگامی که برای او روشن شد که وی دشمن خداست؛ از او دوری جست</w:t>
      </w:r>
      <w:r w:rsidRPr="0048002E">
        <w:rPr>
          <w:rStyle w:val="9-Char1"/>
          <w:rFonts w:hint="cs"/>
          <w:rtl/>
        </w:rPr>
        <w:t xml:space="preserve">. </w:t>
      </w:r>
      <w:r w:rsidRPr="0048002E">
        <w:rPr>
          <w:rStyle w:val="9-Char1"/>
          <w:rtl/>
        </w:rPr>
        <w:t>به یقین، ابراهیم مهربان و بردبار بود!»</w:t>
      </w:r>
    </w:p>
  </w:footnote>
  <w:footnote w:id="36">
    <w:p w:rsidR="00457324" w:rsidRPr="0048002E" w:rsidRDefault="00457324" w:rsidP="00C20553">
      <w:pPr>
        <w:pStyle w:val="FootnoteText"/>
        <w:ind w:left="272" w:hanging="272"/>
        <w:jc w:val="both"/>
        <w:rPr>
          <w:rStyle w:val="9-Char1"/>
          <w:rtl/>
        </w:rPr>
      </w:pPr>
      <w:r w:rsidRPr="0048002E">
        <w:rPr>
          <w:rStyle w:val="9-Char1"/>
        </w:rPr>
        <w:footnoteRef/>
      </w:r>
      <w:r w:rsidRPr="0048002E">
        <w:rPr>
          <w:rStyle w:val="9-Char1"/>
          <w:rtl/>
        </w:rPr>
        <w:t xml:space="preserve">- سید قطب، ترجمه " فی ظلال القرآن"، 4/367. </w:t>
      </w:r>
    </w:p>
  </w:footnote>
  <w:footnote w:id="37">
    <w:p w:rsidR="00457324" w:rsidRPr="0048002E" w:rsidRDefault="00457324" w:rsidP="00C20553">
      <w:pPr>
        <w:pStyle w:val="FootnoteText"/>
        <w:ind w:left="272" w:hanging="272"/>
        <w:jc w:val="both"/>
        <w:rPr>
          <w:rStyle w:val="9-Char1"/>
          <w:rtl/>
        </w:rPr>
      </w:pPr>
      <w:r w:rsidRPr="0048002E">
        <w:rPr>
          <w:rStyle w:val="9-Char1"/>
        </w:rPr>
        <w:footnoteRef/>
      </w:r>
      <w:r w:rsidRPr="0048002E">
        <w:rPr>
          <w:rStyle w:val="9-Char1"/>
          <w:rtl/>
        </w:rPr>
        <w:t xml:space="preserve">- سید قطب، ترجمه " فی ظلال القرآن"، 4/620. </w:t>
      </w:r>
    </w:p>
  </w:footnote>
  <w:footnote w:id="38">
    <w:p w:rsidR="00457324" w:rsidRPr="0048002E" w:rsidRDefault="00457324" w:rsidP="00C20553">
      <w:pPr>
        <w:pStyle w:val="FootnoteText"/>
        <w:ind w:left="272" w:hanging="272"/>
        <w:jc w:val="both"/>
        <w:rPr>
          <w:rStyle w:val="9-Char1"/>
          <w:rtl/>
        </w:rPr>
      </w:pPr>
      <w:r w:rsidRPr="0048002E">
        <w:rPr>
          <w:rStyle w:val="9-Char1"/>
        </w:rPr>
        <w:footnoteRef/>
      </w:r>
      <w:r w:rsidRPr="0048002E">
        <w:rPr>
          <w:rStyle w:val="9-Char1"/>
          <w:rtl/>
        </w:rPr>
        <w:t xml:space="preserve">- </w:t>
      </w:r>
      <w:r w:rsidRPr="0048002E">
        <w:rPr>
          <w:rStyle w:val="9-Char1"/>
          <w:rFonts w:hint="cs"/>
          <w:rtl/>
        </w:rPr>
        <w:t>این مناجات از طرفی اهمیّت و جایگاه دعا و توبه را نشان می</w:t>
      </w:r>
      <w:r w:rsidRPr="0048002E">
        <w:rPr>
          <w:rStyle w:val="9-Char1"/>
          <w:rFonts w:hint="cs"/>
          <w:rtl/>
        </w:rPr>
        <w:softHyphen/>
        <w:t>دهد که عدم انجامش چه نافرجام مهلک و وحشتناکی در بردارد و از طرفی دیگر ندایی جامع از اقرار به یکتاپرستی و تنزیه خداوند متعال و اقرار به اشتباه و خطاست تا در راستای این تمجید و تسبیح، خداوند با لطف وصف</w:t>
      </w:r>
      <w:r w:rsidRPr="0048002E">
        <w:rPr>
          <w:rStyle w:val="9-Char1"/>
          <w:rFonts w:hint="cs"/>
          <w:rtl/>
        </w:rPr>
        <w:softHyphen/>
        <w:t xml:space="preserve">ناپذیرش از اشتباه و گناه انسان درگذرد. </w:t>
      </w:r>
    </w:p>
  </w:footnote>
  <w:footnote w:id="39">
    <w:p w:rsidR="00457324" w:rsidRPr="0048002E" w:rsidRDefault="00457324" w:rsidP="007B50B7">
      <w:pPr>
        <w:pStyle w:val="FootnoteText"/>
        <w:ind w:left="272" w:hanging="272"/>
        <w:jc w:val="both"/>
        <w:rPr>
          <w:rStyle w:val="9-Char1"/>
          <w:rtl/>
        </w:rPr>
      </w:pPr>
      <w:r w:rsidRPr="0048002E">
        <w:rPr>
          <w:rStyle w:val="9-Char1"/>
        </w:rPr>
        <w:footnoteRef/>
      </w:r>
      <w:r w:rsidRPr="0048002E">
        <w:rPr>
          <w:rStyle w:val="9-Char1"/>
          <w:rtl/>
        </w:rPr>
        <w:t>- «ذ</w:t>
      </w:r>
      <w:r w:rsidRPr="0048002E">
        <w:rPr>
          <w:rStyle w:val="9-Char1"/>
          <w:rFonts w:hint="cs"/>
          <w:rtl/>
        </w:rPr>
        <w:t>و</w:t>
      </w:r>
      <w:r w:rsidRPr="0048002E">
        <w:rPr>
          <w:rStyle w:val="9-Char1"/>
          <w:rtl/>
        </w:rPr>
        <w:t xml:space="preserve"> النُّون»: ماهیدار. صاحب ماهی. مراد یُون</w:t>
      </w:r>
      <w:r w:rsidRPr="0048002E">
        <w:rPr>
          <w:rStyle w:val="9-Char1"/>
          <w:rFonts w:hint="cs"/>
          <w:rtl/>
        </w:rPr>
        <w:t>ُ</w:t>
      </w:r>
      <w:r w:rsidRPr="0048002E">
        <w:rPr>
          <w:rStyle w:val="9-Char1"/>
          <w:rtl/>
        </w:rPr>
        <w:t>س</w:t>
      </w:r>
      <w:r w:rsidRPr="0048002E">
        <w:rPr>
          <w:rStyle w:val="9-Char1"/>
          <w:rFonts w:cs="CTraditional Arabic" w:hint="cs"/>
          <w:rtl/>
        </w:rPr>
        <w:t>÷</w:t>
      </w:r>
      <w:r w:rsidRPr="0048002E">
        <w:rPr>
          <w:rStyle w:val="9-Char1"/>
          <w:rtl/>
        </w:rPr>
        <w:t xml:space="preserve"> است. (نون) به معنی ماهی بزرگ است و مراد نهنگ یا وال است</w:t>
      </w:r>
      <w:r w:rsidRPr="0048002E">
        <w:rPr>
          <w:rStyle w:val="9-Char1"/>
          <w:rFonts w:hint="cs"/>
          <w:rtl/>
        </w:rPr>
        <w:t xml:space="preserve">. نک: أنبیاء/87 و ماوردی، </w:t>
      </w:r>
      <w:r w:rsidRPr="0048002E">
        <w:rPr>
          <w:rStyle w:val="9-Char1"/>
          <w:rtl/>
        </w:rPr>
        <w:t>النکت والعیون</w:t>
      </w:r>
      <w:r w:rsidRPr="0048002E">
        <w:rPr>
          <w:rStyle w:val="9-Char1"/>
          <w:rFonts w:hint="cs"/>
          <w:rtl/>
        </w:rPr>
        <w:t xml:space="preserve">، 3/93. </w:t>
      </w:r>
    </w:p>
  </w:footnote>
  <w:footnote w:id="40">
    <w:p w:rsidR="00457324" w:rsidRPr="0048002E" w:rsidRDefault="00457324" w:rsidP="00C20553">
      <w:pPr>
        <w:pStyle w:val="FootnoteText"/>
        <w:ind w:left="272" w:hanging="272"/>
        <w:jc w:val="both"/>
        <w:rPr>
          <w:rStyle w:val="9-Char1"/>
          <w:rtl/>
        </w:rPr>
      </w:pPr>
      <w:r w:rsidRPr="0048002E">
        <w:rPr>
          <w:rStyle w:val="9-Char1"/>
          <w:rtl/>
        </w:rPr>
        <w:footnoteRef/>
      </w:r>
      <w:r w:rsidRPr="0048002E">
        <w:rPr>
          <w:rStyle w:val="9-Char1"/>
          <w:rFonts w:hint="cs"/>
          <w:rtl/>
        </w:rPr>
        <w:t>-</w:t>
      </w:r>
      <w:r w:rsidRPr="0048002E">
        <w:rPr>
          <w:rStyle w:val="9-Char1"/>
          <w:rtl/>
        </w:rPr>
        <w:t xml:space="preserve"> (صحیح): احمد، المسند (ش1462) / ترمذی (ش3505)</w:t>
      </w:r>
      <w:r w:rsidRPr="0048002E">
        <w:rPr>
          <w:rStyle w:val="9-Char1"/>
          <w:rFonts w:hint="cs"/>
          <w:rtl/>
        </w:rPr>
        <w:t>.</w:t>
      </w:r>
      <w:r w:rsidRPr="0048002E">
        <w:rPr>
          <w:rStyle w:val="9-Char1"/>
          <w:rtl/>
        </w:rPr>
        <w:t xml:space="preserve"> </w:t>
      </w:r>
    </w:p>
  </w:footnote>
  <w:footnote w:id="41">
    <w:p w:rsidR="00457324" w:rsidRPr="0048002E" w:rsidRDefault="00457324" w:rsidP="00C20553">
      <w:pPr>
        <w:pStyle w:val="FootnoteText"/>
        <w:ind w:left="272" w:hanging="272"/>
        <w:jc w:val="both"/>
        <w:rPr>
          <w:rStyle w:val="9-Char1"/>
          <w:rtl/>
        </w:rPr>
      </w:pPr>
      <w:r w:rsidRPr="0048002E">
        <w:rPr>
          <w:rStyle w:val="9-Char1"/>
        </w:rPr>
        <w:footnoteRef/>
      </w:r>
      <w:r w:rsidRPr="0048002E">
        <w:rPr>
          <w:rStyle w:val="9-Char1"/>
          <w:rtl/>
        </w:rPr>
        <w:t>- نک: قِنَّوجی، فتحُ البیان فی مقاصد القرآن، 8/383.</w:t>
      </w:r>
    </w:p>
  </w:footnote>
  <w:footnote w:id="42">
    <w:p w:rsidR="00457324" w:rsidRPr="0048002E" w:rsidRDefault="00457324" w:rsidP="00C20553">
      <w:pPr>
        <w:pStyle w:val="FootnoteText"/>
        <w:ind w:left="272" w:hanging="272"/>
        <w:jc w:val="both"/>
        <w:rPr>
          <w:rStyle w:val="9-Char1"/>
          <w:rtl/>
        </w:rPr>
      </w:pPr>
      <w:r w:rsidRPr="0048002E">
        <w:rPr>
          <w:rStyle w:val="9-Char1"/>
        </w:rPr>
        <w:footnoteRef/>
      </w:r>
      <w:r w:rsidRPr="0048002E">
        <w:rPr>
          <w:rStyle w:val="9-Char1"/>
          <w:rtl/>
        </w:rPr>
        <w:t xml:space="preserve">- سید قطب، ترجمه " فی ظلال القرآن"، 4/737 و 742. </w:t>
      </w:r>
    </w:p>
  </w:footnote>
  <w:footnote w:id="43">
    <w:p w:rsidR="00457324" w:rsidRPr="0048002E" w:rsidRDefault="00457324" w:rsidP="00C20553">
      <w:pPr>
        <w:pStyle w:val="FootnoteText"/>
        <w:ind w:left="272" w:hanging="272"/>
        <w:jc w:val="both"/>
        <w:rPr>
          <w:rStyle w:val="9-Char1"/>
          <w:rtl/>
        </w:rPr>
      </w:pPr>
      <w:r w:rsidRPr="0048002E">
        <w:rPr>
          <w:rStyle w:val="9-Char1"/>
        </w:rPr>
        <w:footnoteRef/>
      </w:r>
      <w:r w:rsidRPr="0048002E">
        <w:rPr>
          <w:rStyle w:val="9-Char1"/>
          <w:rtl/>
        </w:rPr>
        <w:t xml:space="preserve">- محمّد خطیب، أوضح التفاسیر، ص 420. </w:t>
      </w:r>
    </w:p>
  </w:footnote>
  <w:footnote w:id="44">
    <w:p w:rsidR="00457324" w:rsidRPr="0048002E" w:rsidRDefault="00457324" w:rsidP="00E65CBE">
      <w:pPr>
        <w:widowControl w:val="0"/>
        <w:ind w:left="272" w:hanging="272"/>
        <w:rPr>
          <w:rStyle w:val="9-Char1"/>
          <w:rtl/>
        </w:rPr>
      </w:pPr>
      <w:r w:rsidRPr="0048002E">
        <w:rPr>
          <w:rStyle w:val="9-Char1"/>
        </w:rPr>
        <w:footnoteRef/>
      </w:r>
      <w:r w:rsidRPr="0048002E">
        <w:rPr>
          <w:rStyle w:val="9-Char1"/>
          <w:rtl/>
        </w:rPr>
        <w:t xml:space="preserve">- سید قطب، ترجمه " فی ظلال القرآن"، 4/920. </w:t>
      </w:r>
    </w:p>
  </w:footnote>
  <w:footnote w:id="45">
    <w:p w:rsidR="00457324" w:rsidRPr="0048002E" w:rsidRDefault="00457324" w:rsidP="00E65CBE">
      <w:pPr>
        <w:pStyle w:val="FootnoteText"/>
        <w:ind w:left="272" w:hanging="272"/>
        <w:jc w:val="both"/>
        <w:rPr>
          <w:rStyle w:val="9-Char1"/>
          <w:rtl/>
        </w:rPr>
      </w:pPr>
      <w:r w:rsidRPr="0048002E">
        <w:rPr>
          <w:rStyle w:val="9-Char1"/>
        </w:rPr>
        <w:footnoteRef/>
      </w:r>
      <w:r w:rsidRPr="0048002E">
        <w:rPr>
          <w:rStyle w:val="9-Char1"/>
          <w:rtl/>
        </w:rPr>
        <w:t>- ابراهیم</w:t>
      </w:r>
      <w:r w:rsidRPr="0048002E">
        <w:rPr>
          <w:rStyle w:val="9-Char1"/>
          <w:rFonts w:cs="CTraditional Arabic" w:hint="cs"/>
          <w:rtl/>
        </w:rPr>
        <w:t>÷</w:t>
      </w:r>
      <w:r w:rsidRPr="0048002E">
        <w:rPr>
          <w:rStyle w:val="9-Char1"/>
          <w:rtl/>
        </w:rPr>
        <w:t xml:space="preserve"> برای پدر خود در حالی دعا کرد که کافر بود و این عملکردش در نزد الله </w:t>
      </w:r>
      <w:r w:rsidRPr="0048002E">
        <w:rPr>
          <w:rStyle w:val="9-Char1"/>
          <w:rFonts w:hint="cs"/>
          <w:rtl/>
        </w:rPr>
        <w:t xml:space="preserve">متعال </w:t>
      </w:r>
      <w:r w:rsidRPr="0048002E">
        <w:rPr>
          <w:rStyle w:val="9-Char1"/>
          <w:rtl/>
        </w:rPr>
        <w:t>پذیرفته نشد</w:t>
      </w:r>
      <w:r w:rsidRPr="0048002E">
        <w:rPr>
          <w:rStyle w:val="9-Char1"/>
          <w:rFonts w:hint="cs"/>
          <w:rtl/>
        </w:rPr>
        <w:t>. نک: ممتحنه/4 و دعای شماره 48.</w:t>
      </w:r>
    </w:p>
  </w:footnote>
  <w:footnote w:id="46">
    <w:p w:rsidR="00457324" w:rsidRPr="0048002E" w:rsidRDefault="00457324" w:rsidP="00C20553">
      <w:pPr>
        <w:pStyle w:val="FootnoteText"/>
        <w:ind w:left="272" w:hanging="272"/>
        <w:jc w:val="both"/>
        <w:rPr>
          <w:rStyle w:val="9-Char1"/>
          <w:rtl/>
        </w:rPr>
      </w:pPr>
      <w:r w:rsidRPr="0048002E">
        <w:rPr>
          <w:rStyle w:val="9-Char1"/>
        </w:rPr>
        <w:footnoteRef/>
      </w:r>
      <w:r w:rsidRPr="0048002E">
        <w:rPr>
          <w:rStyle w:val="9-Char1"/>
          <w:rtl/>
        </w:rPr>
        <w:t xml:space="preserve">- طنطاوی، التفسیر الوسیط، ص 3179. </w:t>
      </w:r>
    </w:p>
  </w:footnote>
  <w:footnote w:id="47">
    <w:p w:rsidR="00457324" w:rsidRPr="0048002E" w:rsidRDefault="00457324" w:rsidP="00C20553">
      <w:pPr>
        <w:pStyle w:val="FootnoteText"/>
        <w:ind w:left="272" w:hanging="272"/>
        <w:jc w:val="both"/>
        <w:rPr>
          <w:rStyle w:val="9-Char1"/>
          <w:rtl/>
        </w:rPr>
      </w:pPr>
      <w:r w:rsidRPr="0048002E">
        <w:rPr>
          <w:rStyle w:val="9-Char1"/>
        </w:rPr>
        <w:footnoteRef/>
      </w:r>
      <w:r w:rsidRPr="0048002E">
        <w:rPr>
          <w:rStyle w:val="9-Char1"/>
          <w:rtl/>
        </w:rPr>
        <w:t>- سید قطب، ترجمه " فی ظلال القرآن"، 4/107</w:t>
      </w:r>
      <w:r w:rsidRPr="0048002E">
        <w:rPr>
          <w:rStyle w:val="9-Char1"/>
          <w:rFonts w:hint="cs"/>
          <w:rtl/>
        </w:rPr>
        <w:t>9</w:t>
      </w:r>
      <w:r w:rsidRPr="0048002E">
        <w:rPr>
          <w:rStyle w:val="9-Char1"/>
          <w:rtl/>
        </w:rPr>
        <w:t xml:space="preserve">. </w:t>
      </w:r>
    </w:p>
  </w:footnote>
  <w:footnote w:id="48">
    <w:p w:rsidR="00457324" w:rsidRPr="0048002E" w:rsidRDefault="00457324" w:rsidP="00C20553">
      <w:pPr>
        <w:pStyle w:val="FootnoteText"/>
        <w:ind w:left="272" w:hanging="272"/>
        <w:jc w:val="both"/>
        <w:rPr>
          <w:rStyle w:val="9-Char1"/>
          <w:rtl/>
        </w:rPr>
      </w:pPr>
      <w:r w:rsidRPr="0048002E">
        <w:rPr>
          <w:rStyle w:val="9-Char1"/>
        </w:rPr>
        <w:footnoteRef/>
      </w:r>
      <w:r w:rsidRPr="0048002E">
        <w:rPr>
          <w:rStyle w:val="9-Char1"/>
          <w:rtl/>
        </w:rPr>
        <w:t xml:space="preserve">- سید قطب، ترجمه " فی ظلال القرآن"، 4/1078. </w:t>
      </w:r>
    </w:p>
  </w:footnote>
  <w:footnote w:id="49">
    <w:p w:rsidR="00457324" w:rsidRPr="0048002E" w:rsidRDefault="00457324" w:rsidP="00C20553">
      <w:pPr>
        <w:pStyle w:val="FootnoteText"/>
        <w:ind w:left="272" w:hanging="272"/>
        <w:jc w:val="both"/>
        <w:rPr>
          <w:rStyle w:val="9-Char1"/>
          <w:rtl/>
        </w:rPr>
      </w:pPr>
      <w:r w:rsidRPr="0048002E">
        <w:rPr>
          <w:rStyle w:val="9-Char1"/>
        </w:rPr>
        <w:footnoteRef/>
      </w:r>
      <w:r w:rsidRPr="0048002E">
        <w:rPr>
          <w:rStyle w:val="9-Char1"/>
          <w:rtl/>
        </w:rPr>
        <w:t>- (صحیح): بخاری (ش1007و1020و4774) / مسلم (ش7244)</w:t>
      </w:r>
      <w:r w:rsidRPr="0048002E">
        <w:rPr>
          <w:rStyle w:val="9-Char1"/>
          <w:rFonts w:hint="cs"/>
          <w:rtl/>
        </w:rPr>
        <w:t>.</w:t>
      </w:r>
    </w:p>
    <w:p w:rsidR="00457324" w:rsidRPr="0048002E" w:rsidRDefault="00457324" w:rsidP="00E65CBE">
      <w:pPr>
        <w:pStyle w:val="FootnoteText"/>
        <w:ind w:left="272"/>
        <w:jc w:val="both"/>
        <w:rPr>
          <w:rStyle w:val="9-Char1"/>
          <w:rtl/>
        </w:rPr>
      </w:pPr>
      <w:r w:rsidRPr="0048002E">
        <w:rPr>
          <w:rStyle w:val="9-Char1"/>
          <w:rtl/>
        </w:rPr>
        <w:t>و</w:t>
      </w:r>
      <w:r w:rsidRPr="0048002E">
        <w:rPr>
          <w:rStyle w:val="9-Char1"/>
          <w:rFonts w:hint="cs"/>
          <w:rtl/>
        </w:rPr>
        <w:t xml:space="preserve"> </w:t>
      </w:r>
      <w:r w:rsidRPr="0048002E">
        <w:rPr>
          <w:rStyle w:val="9-Char1"/>
          <w:rtl/>
        </w:rPr>
        <w:t>نک: بغوی، معالم التنزیل، 7/229.</w:t>
      </w:r>
    </w:p>
  </w:footnote>
  <w:footnote w:id="50">
    <w:p w:rsidR="00457324" w:rsidRPr="0048002E" w:rsidRDefault="00457324" w:rsidP="00C20553">
      <w:pPr>
        <w:pStyle w:val="FootnoteText"/>
        <w:ind w:left="272" w:hanging="272"/>
        <w:jc w:val="both"/>
        <w:rPr>
          <w:rStyle w:val="9-Char1"/>
          <w:rtl/>
        </w:rPr>
      </w:pPr>
      <w:r w:rsidRPr="0048002E">
        <w:rPr>
          <w:rStyle w:val="9-Char1"/>
        </w:rPr>
        <w:footnoteRef/>
      </w:r>
      <w:r w:rsidRPr="0048002E">
        <w:rPr>
          <w:rStyle w:val="9-Char1"/>
          <w:rtl/>
        </w:rPr>
        <w:t>- سید قطب، ترجمه " فی ظلال القرآن"، 6/108.</w:t>
      </w:r>
    </w:p>
  </w:footnote>
  <w:footnote w:id="51">
    <w:p w:rsidR="00457324" w:rsidRPr="0048002E" w:rsidRDefault="00457324" w:rsidP="00C20553">
      <w:pPr>
        <w:pStyle w:val="FootnoteText"/>
        <w:ind w:left="272" w:hanging="272"/>
        <w:jc w:val="both"/>
        <w:rPr>
          <w:rStyle w:val="9-Char1"/>
          <w:rtl/>
        </w:rPr>
      </w:pPr>
      <w:r w:rsidRPr="0048002E">
        <w:rPr>
          <w:rStyle w:val="9-Char1"/>
        </w:rPr>
        <w:footnoteRef/>
      </w:r>
      <w:r w:rsidRPr="0048002E">
        <w:rPr>
          <w:rStyle w:val="9-Char1"/>
          <w:rtl/>
        </w:rPr>
        <w:t>- گروهی از علما، التفسیر المیسر، 10/105.</w:t>
      </w:r>
    </w:p>
  </w:footnote>
  <w:footnote w:id="52">
    <w:p w:rsidR="00457324" w:rsidRPr="0048002E" w:rsidRDefault="00457324" w:rsidP="00C20553">
      <w:pPr>
        <w:pStyle w:val="FootnoteText"/>
        <w:ind w:left="272" w:hanging="272"/>
        <w:jc w:val="both"/>
        <w:rPr>
          <w:rStyle w:val="9-Char1"/>
          <w:rtl/>
        </w:rPr>
      </w:pPr>
      <w:r w:rsidRPr="0048002E">
        <w:rPr>
          <w:rStyle w:val="9-Char1"/>
        </w:rPr>
        <w:footnoteRef/>
      </w:r>
      <w:r w:rsidRPr="0048002E">
        <w:rPr>
          <w:rStyle w:val="9-Char1"/>
          <w:rtl/>
        </w:rPr>
        <w:t xml:space="preserve">- زمخشری، الکشاف، 7/97. </w:t>
      </w:r>
    </w:p>
  </w:footnote>
  <w:footnote w:id="53">
    <w:p w:rsidR="00457324" w:rsidRPr="0048002E" w:rsidRDefault="00457324" w:rsidP="00C20553">
      <w:pPr>
        <w:pStyle w:val="FootnoteText"/>
        <w:ind w:left="272" w:hanging="272"/>
        <w:jc w:val="both"/>
        <w:rPr>
          <w:rStyle w:val="9-Char1"/>
          <w:rtl/>
        </w:rPr>
      </w:pPr>
      <w:r w:rsidRPr="0048002E">
        <w:rPr>
          <w:rStyle w:val="9-Char1"/>
        </w:rPr>
        <w:footnoteRef/>
      </w:r>
      <w:r w:rsidRPr="0048002E">
        <w:rPr>
          <w:rStyle w:val="9-Char1"/>
          <w:rtl/>
        </w:rPr>
        <w:t>- (صحیح): بخاری (ش5013و6643) / ابوداود (ش1463)</w:t>
      </w:r>
      <w:r w:rsidRPr="0048002E">
        <w:rPr>
          <w:rStyle w:val="9-Char1"/>
          <w:rFonts w:hint="cs"/>
          <w:rtl/>
        </w:rPr>
        <w:t>.</w:t>
      </w:r>
    </w:p>
  </w:footnote>
  <w:footnote w:id="54">
    <w:p w:rsidR="00457324" w:rsidRPr="0048002E" w:rsidRDefault="00457324" w:rsidP="00C20553">
      <w:pPr>
        <w:pStyle w:val="FootnoteText"/>
        <w:ind w:left="272" w:hanging="272"/>
        <w:jc w:val="both"/>
        <w:rPr>
          <w:rStyle w:val="9-Char1"/>
          <w:rtl/>
        </w:rPr>
      </w:pPr>
      <w:r w:rsidRPr="0048002E">
        <w:rPr>
          <w:rStyle w:val="9-Char1"/>
        </w:rPr>
        <w:footnoteRef/>
      </w:r>
      <w:r w:rsidRPr="0048002E">
        <w:rPr>
          <w:rStyle w:val="9-Char1"/>
          <w:rtl/>
        </w:rPr>
        <w:t>- سید قطب، ترجمه " فی ظلال القرآن"، 6/992-997.</w:t>
      </w:r>
    </w:p>
  </w:footnote>
  <w:footnote w:id="55">
    <w:p w:rsidR="00457324" w:rsidRPr="0048002E" w:rsidRDefault="00457324" w:rsidP="00C20553">
      <w:pPr>
        <w:pStyle w:val="FootnoteText"/>
        <w:ind w:left="272" w:hanging="272"/>
        <w:jc w:val="both"/>
        <w:rPr>
          <w:rStyle w:val="9-Char1"/>
          <w:rtl/>
        </w:rPr>
      </w:pPr>
      <w:r w:rsidRPr="0048002E">
        <w:rPr>
          <w:rStyle w:val="9-Char1"/>
        </w:rPr>
        <w:footnoteRef/>
      </w:r>
      <w:r w:rsidRPr="0048002E">
        <w:rPr>
          <w:rStyle w:val="9-Char1"/>
          <w:rtl/>
        </w:rPr>
        <w:t>- (صحیح): بخاری (ش4974و4975)</w:t>
      </w:r>
      <w:r w:rsidRPr="0048002E">
        <w:rPr>
          <w:rStyle w:val="9-Char1"/>
          <w:rFonts w:hint="cs"/>
          <w:rtl/>
        </w:rPr>
        <w:t>.</w:t>
      </w:r>
      <w:r w:rsidRPr="0048002E">
        <w:rPr>
          <w:rStyle w:val="9-Char1"/>
          <w:rtl/>
        </w:rPr>
        <w:t xml:space="preserve"> و</w:t>
      </w:r>
      <w:r w:rsidRPr="0048002E">
        <w:rPr>
          <w:rStyle w:val="9-Char1"/>
          <w:rFonts w:hint="cs"/>
          <w:rtl/>
        </w:rPr>
        <w:t xml:space="preserve"> </w:t>
      </w:r>
      <w:r w:rsidRPr="0048002E">
        <w:rPr>
          <w:rStyle w:val="9-Char1"/>
          <w:rtl/>
        </w:rPr>
        <w:t>نک: ابن کثیر، تفسیر القرآن العظیم، 8/529.</w:t>
      </w:r>
    </w:p>
  </w:footnote>
  <w:footnote w:id="56">
    <w:p w:rsidR="00457324" w:rsidRPr="0048002E" w:rsidRDefault="00457324" w:rsidP="00C20553">
      <w:pPr>
        <w:pStyle w:val="FootnoteText"/>
        <w:ind w:left="272" w:hanging="272"/>
        <w:jc w:val="both"/>
        <w:rPr>
          <w:rStyle w:val="9-Char1"/>
          <w:rtl/>
        </w:rPr>
      </w:pPr>
      <w:r w:rsidRPr="0048002E">
        <w:rPr>
          <w:rStyle w:val="9-Char1"/>
        </w:rPr>
        <w:footnoteRef/>
      </w:r>
      <w:r w:rsidRPr="0048002E">
        <w:rPr>
          <w:rStyle w:val="9-Char1"/>
          <w:rtl/>
        </w:rPr>
        <w:t>- جهت مشاهده فضائل بیشتر آن نک: ابن کثیر، تفسیر القرآن العظیم، 8/527-534.</w:t>
      </w:r>
    </w:p>
  </w:footnote>
  <w:footnote w:id="57">
    <w:p w:rsidR="00457324" w:rsidRPr="0048002E" w:rsidRDefault="00457324" w:rsidP="00C20553">
      <w:pPr>
        <w:pStyle w:val="FootnoteText"/>
        <w:ind w:left="272" w:hanging="272"/>
        <w:jc w:val="both"/>
        <w:rPr>
          <w:rStyle w:val="9-Char1"/>
          <w:rtl/>
        </w:rPr>
      </w:pPr>
      <w:r w:rsidRPr="0048002E">
        <w:rPr>
          <w:rStyle w:val="9-Char1"/>
        </w:rPr>
        <w:footnoteRef/>
      </w:r>
      <w:r w:rsidRPr="0048002E">
        <w:rPr>
          <w:rStyle w:val="9-Char1"/>
          <w:rtl/>
        </w:rPr>
        <w:t>- نک: سید قطب، ترجمه " فی ظلال القرآن"، 6/998-1007.</w:t>
      </w:r>
    </w:p>
  </w:footnote>
  <w:footnote w:id="58">
    <w:p w:rsidR="00457324" w:rsidRPr="0048002E" w:rsidRDefault="00457324" w:rsidP="00C20553">
      <w:pPr>
        <w:pStyle w:val="FootnoteText"/>
        <w:ind w:left="272" w:hanging="272"/>
        <w:jc w:val="both"/>
        <w:rPr>
          <w:rStyle w:val="9-Char1"/>
          <w:rtl/>
        </w:rPr>
      </w:pPr>
      <w:r w:rsidRPr="0048002E">
        <w:rPr>
          <w:rStyle w:val="9-Char1"/>
        </w:rPr>
        <w:footnoteRef/>
      </w:r>
      <w:r w:rsidRPr="0048002E">
        <w:rPr>
          <w:rStyle w:val="9-Char1"/>
          <w:rtl/>
        </w:rPr>
        <w:t>- (صحیح): مسلم (ش1928و1927) / ترمذی (ش2902و3367)</w:t>
      </w:r>
      <w:r w:rsidRPr="0048002E">
        <w:rPr>
          <w:rStyle w:val="9-Char1"/>
          <w:rFonts w:hint="cs"/>
          <w:rtl/>
        </w:rPr>
        <w:t>.</w:t>
      </w:r>
      <w:r w:rsidRPr="0048002E">
        <w:rPr>
          <w:rStyle w:val="9-Char1"/>
          <w:rtl/>
        </w:rPr>
        <w:t xml:space="preserve"> </w:t>
      </w:r>
    </w:p>
  </w:footnote>
  <w:footnote w:id="59">
    <w:p w:rsidR="00457324" w:rsidRPr="0048002E" w:rsidRDefault="00457324" w:rsidP="00C20553">
      <w:pPr>
        <w:pStyle w:val="FootnoteText"/>
        <w:ind w:left="272" w:hanging="272"/>
        <w:jc w:val="both"/>
        <w:rPr>
          <w:rStyle w:val="9-Char1"/>
          <w:rtl/>
        </w:rPr>
      </w:pPr>
      <w:r w:rsidRPr="0048002E">
        <w:rPr>
          <w:rStyle w:val="9-Char1"/>
        </w:rPr>
        <w:footnoteRef/>
      </w:r>
      <w:r w:rsidRPr="0048002E">
        <w:rPr>
          <w:rStyle w:val="9-Char1"/>
          <w:rtl/>
        </w:rPr>
        <w:t>- (حسن): نسایی (ش5441) / ابن حبان (ش796).</w:t>
      </w:r>
    </w:p>
  </w:footnote>
  <w:footnote w:id="60">
    <w:p w:rsidR="00457324" w:rsidRPr="0048002E" w:rsidRDefault="00457324" w:rsidP="00C20553">
      <w:pPr>
        <w:pStyle w:val="FootnoteText"/>
        <w:ind w:left="272" w:hanging="272"/>
        <w:jc w:val="both"/>
        <w:rPr>
          <w:rStyle w:val="9-Char1"/>
          <w:rtl/>
        </w:rPr>
      </w:pPr>
      <w:r w:rsidRPr="0048002E">
        <w:rPr>
          <w:rStyle w:val="9-Char1"/>
        </w:rPr>
        <w:footnoteRef/>
      </w:r>
      <w:r w:rsidRPr="0048002E">
        <w:rPr>
          <w:rStyle w:val="9-Char1"/>
          <w:rtl/>
        </w:rPr>
        <w:t>- (صحیح): بخاری (ش5748) / ابوداود (ش5058)</w:t>
      </w:r>
      <w:r w:rsidRPr="0048002E">
        <w:rPr>
          <w:rStyle w:val="9-Char1"/>
          <w:rFonts w:hint="cs"/>
          <w:rtl/>
        </w:rPr>
        <w:t>.</w:t>
      </w:r>
    </w:p>
  </w:footnote>
  <w:footnote w:id="61">
    <w:p w:rsidR="00457324" w:rsidRPr="0048002E" w:rsidRDefault="00457324" w:rsidP="00C20553">
      <w:pPr>
        <w:pStyle w:val="FootnoteText"/>
        <w:ind w:left="272" w:hanging="272"/>
        <w:jc w:val="both"/>
        <w:rPr>
          <w:rStyle w:val="9-Char1"/>
          <w:rtl/>
        </w:rPr>
      </w:pPr>
      <w:r w:rsidRPr="0048002E">
        <w:rPr>
          <w:rStyle w:val="9-Char1"/>
          <w:rtl/>
        </w:rPr>
        <w:footnoteRef/>
      </w:r>
      <w:r w:rsidRPr="0048002E">
        <w:rPr>
          <w:rStyle w:val="9-Char1"/>
          <w:rFonts w:hint="cs"/>
          <w:rtl/>
        </w:rPr>
        <w:t>-</w:t>
      </w:r>
      <w:r w:rsidRPr="0048002E">
        <w:rPr>
          <w:rStyle w:val="9-Char1"/>
          <w:rtl/>
        </w:rPr>
        <w:t xml:space="preserve"> (صحیح): بخاری (ش6407) / مسلم (ش1859)</w:t>
      </w:r>
      <w:r w:rsidRPr="0048002E">
        <w:rPr>
          <w:rStyle w:val="9-Char1"/>
          <w:rFonts w:hint="cs"/>
          <w:rtl/>
        </w:rPr>
        <w:t>.</w:t>
      </w:r>
      <w:r w:rsidRPr="0048002E">
        <w:rPr>
          <w:rStyle w:val="9-Char1"/>
          <w:rtl/>
        </w:rPr>
        <w:t xml:space="preserve"> </w:t>
      </w:r>
    </w:p>
  </w:footnote>
  <w:footnote w:id="62">
    <w:p w:rsidR="00457324" w:rsidRPr="0048002E" w:rsidRDefault="00457324" w:rsidP="00C20553">
      <w:pPr>
        <w:pStyle w:val="FootnoteText"/>
        <w:ind w:left="272" w:hanging="272"/>
        <w:jc w:val="both"/>
        <w:rPr>
          <w:rStyle w:val="9-Char1"/>
          <w:rtl/>
        </w:rPr>
      </w:pPr>
      <w:r w:rsidRPr="0048002E">
        <w:rPr>
          <w:rStyle w:val="9-Char1"/>
          <w:rtl/>
        </w:rPr>
        <w:footnoteRef/>
      </w:r>
      <w:r w:rsidRPr="0048002E">
        <w:rPr>
          <w:rStyle w:val="9-Char1"/>
          <w:rFonts w:hint="cs"/>
          <w:rtl/>
        </w:rPr>
        <w:t>-</w:t>
      </w:r>
      <w:r w:rsidRPr="0048002E">
        <w:rPr>
          <w:rStyle w:val="9-Char1"/>
          <w:rtl/>
        </w:rPr>
        <w:t xml:space="preserve"> (صحیح): بخاری (ش7405) / مسلم (ش6982و6981و7008)</w:t>
      </w:r>
      <w:r w:rsidRPr="0048002E">
        <w:rPr>
          <w:rStyle w:val="9-Char1"/>
          <w:rFonts w:hint="cs"/>
          <w:rtl/>
        </w:rPr>
        <w:t>.</w:t>
      </w:r>
      <w:r w:rsidRPr="0048002E">
        <w:rPr>
          <w:rStyle w:val="9-Char1"/>
          <w:rtl/>
        </w:rPr>
        <w:t xml:space="preserve"> </w:t>
      </w:r>
    </w:p>
  </w:footnote>
  <w:footnote w:id="63">
    <w:p w:rsidR="00457324" w:rsidRPr="0048002E" w:rsidRDefault="00457324" w:rsidP="00C20553">
      <w:pPr>
        <w:pStyle w:val="FootnoteText"/>
        <w:ind w:left="272" w:hanging="272"/>
        <w:jc w:val="both"/>
        <w:rPr>
          <w:rStyle w:val="9-Char1"/>
          <w:rtl/>
        </w:rPr>
      </w:pPr>
      <w:r w:rsidRPr="0048002E">
        <w:rPr>
          <w:rStyle w:val="9-Char1"/>
          <w:rtl/>
        </w:rPr>
        <w:footnoteRef/>
      </w:r>
      <w:r w:rsidRPr="0048002E">
        <w:rPr>
          <w:rStyle w:val="9-Char1"/>
          <w:rFonts w:hint="cs"/>
          <w:rtl/>
        </w:rPr>
        <w:t>-</w:t>
      </w:r>
      <w:r w:rsidRPr="0048002E">
        <w:rPr>
          <w:rStyle w:val="9-Char1"/>
          <w:rtl/>
        </w:rPr>
        <w:t xml:space="preserve"> (صحیح): احمد، المسند (ش17698) /ترمذی (ش3375)</w:t>
      </w:r>
      <w:r w:rsidRPr="0048002E">
        <w:rPr>
          <w:rStyle w:val="9-Char1"/>
          <w:rFonts w:hint="cs"/>
          <w:rtl/>
        </w:rPr>
        <w:t>.</w:t>
      </w:r>
      <w:r w:rsidRPr="0048002E">
        <w:rPr>
          <w:rStyle w:val="9-Char1"/>
          <w:rtl/>
        </w:rPr>
        <w:t xml:space="preserve"> </w:t>
      </w:r>
    </w:p>
  </w:footnote>
  <w:footnote w:id="64">
    <w:p w:rsidR="00457324" w:rsidRPr="0048002E" w:rsidRDefault="00457324" w:rsidP="00C20553">
      <w:pPr>
        <w:pStyle w:val="FootnoteText"/>
        <w:ind w:left="272" w:hanging="272"/>
        <w:jc w:val="both"/>
        <w:rPr>
          <w:rStyle w:val="9-Char1"/>
          <w:rtl/>
        </w:rPr>
      </w:pPr>
      <w:r w:rsidRPr="0048002E">
        <w:rPr>
          <w:rStyle w:val="9-Char1"/>
          <w:rtl/>
        </w:rPr>
        <w:footnoteRef/>
      </w:r>
      <w:r w:rsidRPr="0048002E">
        <w:rPr>
          <w:rStyle w:val="9-Char1"/>
          <w:rFonts w:hint="cs"/>
          <w:rtl/>
        </w:rPr>
        <w:t>-</w:t>
      </w:r>
      <w:r w:rsidRPr="0048002E">
        <w:rPr>
          <w:rStyle w:val="9-Char1"/>
          <w:rtl/>
        </w:rPr>
        <w:t xml:space="preserve"> (صحیح): ترمذی (ش2910) / بخاری، التاریخ الکبیر (ج1ص216)</w:t>
      </w:r>
      <w:r w:rsidRPr="0048002E">
        <w:rPr>
          <w:rStyle w:val="9-Char1"/>
          <w:rFonts w:hint="cs"/>
          <w:rtl/>
        </w:rPr>
        <w:t>.</w:t>
      </w:r>
    </w:p>
  </w:footnote>
  <w:footnote w:id="65">
    <w:p w:rsidR="00457324" w:rsidRPr="0048002E" w:rsidRDefault="00457324" w:rsidP="00C20553">
      <w:pPr>
        <w:pStyle w:val="FootnoteText"/>
        <w:ind w:left="272" w:hanging="272"/>
        <w:jc w:val="both"/>
        <w:rPr>
          <w:rStyle w:val="9-Char1"/>
          <w:rtl/>
        </w:rPr>
      </w:pPr>
      <w:r w:rsidRPr="0048002E">
        <w:rPr>
          <w:rStyle w:val="9-Char1"/>
          <w:rtl/>
        </w:rPr>
        <w:footnoteRef/>
      </w:r>
      <w:r w:rsidRPr="0048002E">
        <w:rPr>
          <w:rStyle w:val="9-Char1"/>
          <w:rFonts w:hint="cs"/>
          <w:rtl/>
        </w:rPr>
        <w:t>-</w:t>
      </w:r>
      <w:r w:rsidRPr="0048002E">
        <w:rPr>
          <w:rStyle w:val="9-Char1"/>
          <w:rtl/>
        </w:rPr>
        <w:t xml:space="preserve"> (صحیح): مسلم (ش1909) / ابوداود (ش1458)</w:t>
      </w:r>
      <w:r w:rsidRPr="0048002E">
        <w:rPr>
          <w:rStyle w:val="9-Char1"/>
          <w:rFonts w:hint="cs"/>
          <w:rtl/>
        </w:rPr>
        <w:t>.</w:t>
      </w:r>
      <w:r w:rsidRPr="0048002E">
        <w:rPr>
          <w:rStyle w:val="9-Char1"/>
          <w:rtl/>
        </w:rPr>
        <w:t xml:space="preserve"> </w:t>
      </w:r>
    </w:p>
  </w:footnote>
  <w:footnote w:id="66">
    <w:p w:rsidR="00457324" w:rsidRPr="0048002E" w:rsidRDefault="00457324" w:rsidP="00C20553">
      <w:pPr>
        <w:pStyle w:val="FootnoteText"/>
        <w:ind w:left="272" w:hanging="272"/>
        <w:jc w:val="both"/>
        <w:rPr>
          <w:rStyle w:val="9-Char1"/>
          <w:rtl/>
        </w:rPr>
      </w:pPr>
      <w:r w:rsidRPr="0048002E">
        <w:rPr>
          <w:rStyle w:val="9-Char1"/>
          <w:rtl/>
        </w:rPr>
        <w:footnoteRef/>
      </w:r>
      <w:r w:rsidRPr="0048002E">
        <w:rPr>
          <w:rStyle w:val="9-Char1"/>
          <w:rFonts w:hint="cs"/>
          <w:rtl/>
        </w:rPr>
        <w:t>-</w:t>
      </w:r>
      <w:r w:rsidRPr="0048002E">
        <w:rPr>
          <w:rStyle w:val="9-Char1"/>
          <w:rtl/>
        </w:rPr>
        <w:t xml:space="preserve"> (صحیح): ابوداود (ش4858) / بیهقی، شعب الایمان (ش545)</w:t>
      </w:r>
      <w:r w:rsidRPr="0048002E">
        <w:rPr>
          <w:rStyle w:val="9-Char1"/>
          <w:rFonts w:hint="cs"/>
          <w:rtl/>
        </w:rPr>
        <w:t>.</w:t>
      </w:r>
      <w:r w:rsidRPr="0048002E">
        <w:rPr>
          <w:rStyle w:val="9-Char1"/>
          <w:rtl/>
        </w:rPr>
        <w:t xml:space="preserve"> </w:t>
      </w:r>
    </w:p>
  </w:footnote>
  <w:footnote w:id="67">
    <w:p w:rsidR="00457324" w:rsidRPr="0048002E" w:rsidRDefault="00457324" w:rsidP="00C20553">
      <w:pPr>
        <w:pStyle w:val="FootnoteText"/>
        <w:ind w:left="272" w:hanging="272"/>
        <w:jc w:val="both"/>
        <w:rPr>
          <w:rStyle w:val="9-Char1"/>
          <w:rtl/>
        </w:rPr>
      </w:pPr>
      <w:r w:rsidRPr="0048002E">
        <w:rPr>
          <w:rStyle w:val="9-Char1"/>
          <w:rtl/>
        </w:rPr>
        <w:footnoteRef/>
      </w:r>
      <w:r w:rsidRPr="0048002E">
        <w:rPr>
          <w:rStyle w:val="9-Char1"/>
          <w:rFonts w:hint="cs"/>
          <w:rtl/>
        </w:rPr>
        <w:t>-</w:t>
      </w:r>
      <w:r w:rsidRPr="0048002E">
        <w:rPr>
          <w:rStyle w:val="9-Char1"/>
          <w:rtl/>
        </w:rPr>
        <w:t xml:space="preserve"> (صحیح): احمد، المسند (ش99965) / ابن حبان (ش591و592)</w:t>
      </w:r>
      <w:r w:rsidRPr="0048002E">
        <w:rPr>
          <w:rStyle w:val="9-Char1"/>
          <w:rFonts w:hint="cs"/>
          <w:rtl/>
        </w:rPr>
        <w:t>.</w:t>
      </w:r>
    </w:p>
    <w:p w:rsidR="00457324" w:rsidRPr="0048002E" w:rsidRDefault="00457324" w:rsidP="00E65CBE">
      <w:pPr>
        <w:pStyle w:val="FootnoteText"/>
        <w:ind w:left="272"/>
        <w:jc w:val="both"/>
        <w:rPr>
          <w:rStyle w:val="9-Char1"/>
          <w:rtl/>
        </w:rPr>
      </w:pPr>
      <w:r w:rsidRPr="0048002E">
        <w:rPr>
          <w:rStyle w:val="9-Char1"/>
          <w:rFonts w:hint="cs"/>
          <w:rtl/>
        </w:rPr>
        <w:t>هر لحظه</w:t>
      </w:r>
      <w:r w:rsidRPr="0048002E">
        <w:rPr>
          <w:rStyle w:val="9-Char1"/>
          <w:rtl/>
        </w:rPr>
        <w:softHyphen/>
      </w:r>
      <w:r w:rsidRPr="0048002E">
        <w:rPr>
          <w:rStyle w:val="9-Char1"/>
          <w:rFonts w:hint="cs"/>
          <w:rtl/>
        </w:rPr>
        <w:t>ای که در دنیا بدون ذکر و یاد خداوند</w:t>
      </w:r>
      <w:r w:rsidRPr="0048002E">
        <w:rPr>
          <w:rStyle w:val="9-Char1"/>
          <w:rFonts w:cs="CTraditional Arabic" w:hint="cs"/>
          <w:rtl/>
        </w:rPr>
        <w:t>أ</w:t>
      </w:r>
      <w:r w:rsidRPr="0048002E">
        <w:rPr>
          <w:rStyle w:val="9-Char1"/>
          <w:rFonts w:hint="cs"/>
          <w:rtl/>
        </w:rPr>
        <w:t xml:space="preserve"> سپری شود، روز قیامت موجب حسرت است.</w:t>
      </w:r>
    </w:p>
  </w:footnote>
  <w:footnote w:id="68">
    <w:p w:rsidR="00457324" w:rsidRPr="0048002E" w:rsidRDefault="00457324" w:rsidP="00C20553">
      <w:pPr>
        <w:pStyle w:val="FootnoteText"/>
        <w:ind w:left="272" w:hanging="272"/>
        <w:jc w:val="both"/>
        <w:rPr>
          <w:rStyle w:val="9-Char1"/>
          <w:rtl/>
        </w:rPr>
      </w:pPr>
      <w:r w:rsidRPr="0048002E">
        <w:rPr>
          <w:rStyle w:val="9-Char1"/>
          <w:rtl/>
        </w:rPr>
        <w:footnoteRef/>
      </w:r>
      <w:r w:rsidRPr="0048002E">
        <w:rPr>
          <w:rStyle w:val="9-Char1"/>
          <w:rFonts w:hint="cs"/>
          <w:rtl/>
        </w:rPr>
        <w:t>-</w:t>
      </w:r>
      <w:r w:rsidRPr="0048002E">
        <w:rPr>
          <w:rStyle w:val="9-Char1"/>
          <w:rtl/>
        </w:rPr>
        <w:t xml:space="preserve"> (صحیح): به تحقیق قبلی رجوع گردد.</w:t>
      </w:r>
      <w:r w:rsidRPr="0048002E">
        <w:rPr>
          <w:rStyle w:val="9-Char1"/>
          <w:rFonts w:hint="cs"/>
          <w:rtl/>
        </w:rPr>
        <w:t xml:space="preserve"> </w:t>
      </w:r>
    </w:p>
  </w:footnote>
  <w:footnote w:id="69">
    <w:p w:rsidR="00457324" w:rsidRPr="0048002E" w:rsidRDefault="00457324" w:rsidP="00C20553">
      <w:pPr>
        <w:pStyle w:val="FootnoteText"/>
        <w:ind w:left="272" w:hanging="272"/>
        <w:jc w:val="both"/>
        <w:rPr>
          <w:rStyle w:val="9-Char1"/>
          <w:rtl/>
        </w:rPr>
      </w:pPr>
      <w:r w:rsidRPr="0048002E">
        <w:rPr>
          <w:rStyle w:val="9-Char1"/>
          <w:rtl/>
        </w:rPr>
        <w:footnoteRef/>
      </w:r>
      <w:r w:rsidRPr="0048002E">
        <w:rPr>
          <w:rStyle w:val="9-Char1"/>
          <w:rFonts w:hint="cs"/>
          <w:rtl/>
        </w:rPr>
        <w:t>-</w:t>
      </w:r>
      <w:r w:rsidRPr="0048002E">
        <w:rPr>
          <w:rStyle w:val="9-Char1"/>
          <w:rtl/>
        </w:rPr>
        <w:t xml:space="preserve"> (صحیح): بخاری (ش6405) / مسلم (ش7018)</w:t>
      </w:r>
      <w:r w:rsidRPr="0048002E">
        <w:rPr>
          <w:rStyle w:val="9-Char1"/>
          <w:rFonts w:hint="cs"/>
          <w:rtl/>
        </w:rPr>
        <w:t>.</w:t>
      </w:r>
      <w:r w:rsidRPr="0048002E">
        <w:rPr>
          <w:rStyle w:val="9-Char1"/>
          <w:rtl/>
        </w:rPr>
        <w:t xml:space="preserve"> </w:t>
      </w:r>
    </w:p>
  </w:footnote>
  <w:footnote w:id="70">
    <w:p w:rsidR="00457324" w:rsidRPr="0048002E" w:rsidRDefault="00457324" w:rsidP="00C20553">
      <w:pPr>
        <w:pStyle w:val="FootnoteText"/>
        <w:ind w:left="272" w:hanging="272"/>
        <w:jc w:val="both"/>
        <w:rPr>
          <w:rStyle w:val="9-Char1"/>
          <w:rtl/>
        </w:rPr>
      </w:pPr>
      <w:r w:rsidRPr="0048002E">
        <w:rPr>
          <w:rStyle w:val="9-Char1"/>
          <w:rtl/>
        </w:rPr>
        <w:footnoteRef/>
      </w:r>
      <w:r w:rsidRPr="0048002E">
        <w:rPr>
          <w:rStyle w:val="9-Char1"/>
          <w:rFonts w:hint="cs"/>
          <w:rtl/>
        </w:rPr>
        <w:t>-</w:t>
      </w:r>
      <w:r w:rsidRPr="0048002E">
        <w:rPr>
          <w:rStyle w:val="9-Char1"/>
          <w:rtl/>
        </w:rPr>
        <w:t xml:space="preserve"> (صحیح): بخاری (ش6404) / مسلم (ش7020)</w:t>
      </w:r>
      <w:r w:rsidRPr="0048002E">
        <w:rPr>
          <w:rStyle w:val="9-Char1"/>
          <w:rFonts w:hint="cs"/>
          <w:rtl/>
        </w:rPr>
        <w:t>.</w:t>
      </w:r>
      <w:r w:rsidRPr="0048002E">
        <w:rPr>
          <w:rStyle w:val="9-Char1"/>
          <w:rtl/>
        </w:rPr>
        <w:t xml:space="preserve"> </w:t>
      </w:r>
    </w:p>
  </w:footnote>
  <w:footnote w:id="71">
    <w:p w:rsidR="00457324" w:rsidRPr="0048002E" w:rsidRDefault="00457324" w:rsidP="00C20553">
      <w:pPr>
        <w:pStyle w:val="FootnoteText"/>
        <w:ind w:left="272" w:hanging="272"/>
        <w:jc w:val="both"/>
        <w:rPr>
          <w:rStyle w:val="9-Char1"/>
          <w:rtl/>
        </w:rPr>
      </w:pPr>
      <w:r w:rsidRPr="0048002E">
        <w:rPr>
          <w:rStyle w:val="9-Char1"/>
          <w:rtl/>
        </w:rPr>
        <w:footnoteRef/>
      </w:r>
      <w:r w:rsidRPr="0048002E">
        <w:rPr>
          <w:rStyle w:val="9-Char1"/>
          <w:rFonts w:hint="cs"/>
          <w:rtl/>
        </w:rPr>
        <w:t xml:space="preserve">- </w:t>
      </w:r>
      <w:r w:rsidRPr="0048002E">
        <w:rPr>
          <w:rStyle w:val="9-Char1"/>
          <w:rtl/>
        </w:rPr>
        <w:t>(صحیح): بخاری (ش6682و7563و6406) / مسلم (ش7021)</w:t>
      </w:r>
      <w:r w:rsidRPr="0048002E">
        <w:rPr>
          <w:rStyle w:val="9-Char1"/>
          <w:rFonts w:hint="cs"/>
          <w:rtl/>
        </w:rPr>
        <w:t>.</w:t>
      </w:r>
    </w:p>
  </w:footnote>
  <w:footnote w:id="72">
    <w:p w:rsidR="00457324" w:rsidRPr="0048002E" w:rsidRDefault="00457324" w:rsidP="00C20553">
      <w:pPr>
        <w:pStyle w:val="FootnoteText"/>
        <w:ind w:left="272" w:hanging="272"/>
        <w:jc w:val="both"/>
        <w:rPr>
          <w:rStyle w:val="9-Char1"/>
          <w:rtl/>
        </w:rPr>
      </w:pPr>
      <w:r w:rsidRPr="0048002E">
        <w:rPr>
          <w:rStyle w:val="9-Char1"/>
          <w:rtl/>
        </w:rPr>
        <w:footnoteRef/>
      </w:r>
      <w:r w:rsidRPr="0048002E">
        <w:rPr>
          <w:rStyle w:val="9-Char1"/>
          <w:rFonts w:hint="cs"/>
          <w:rtl/>
        </w:rPr>
        <w:t>-</w:t>
      </w:r>
      <w:r w:rsidRPr="0048002E">
        <w:rPr>
          <w:rStyle w:val="9-Char1"/>
          <w:rtl/>
        </w:rPr>
        <w:t xml:space="preserve"> (صحیح): مسلم (ش7022) / ترمذی (ش3597)</w:t>
      </w:r>
      <w:r w:rsidRPr="0048002E">
        <w:rPr>
          <w:rStyle w:val="9-Char1"/>
          <w:rFonts w:hint="cs"/>
          <w:rtl/>
        </w:rPr>
        <w:t>.</w:t>
      </w:r>
      <w:r w:rsidRPr="0048002E">
        <w:rPr>
          <w:rStyle w:val="9-Char1"/>
          <w:rtl/>
        </w:rPr>
        <w:t xml:space="preserve"> </w:t>
      </w:r>
    </w:p>
  </w:footnote>
  <w:footnote w:id="73">
    <w:p w:rsidR="00457324" w:rsidRPr="0048002E" w:rsidRDefault="00457324" w:rsidP="00C20553">
      <w:pPr>
        <w:pStyle w:val="FootnoteText"/>
        <w:ind w:left="272" w:hanging="272"/>
        <w:jc w:val="both"/>
        <w:rPr>
          <w:rStyle w:val="9-Char1"/>
          <w:rtl/>
        </w:rPr>
      </w:pPr>
      <w:r w:rsidRPr="0048002E">
        <w:rPr>
          <w:rStyle w:val="9-Char1"/>
          <w:rtl/>
        </w:rPr>
        <w:footnoteRef/>
      </w:r>
      <w:r w:rsidRPr="0048002E">
        <w:rPr>
          <w:rStyle w:val="9-Char1"/>
          <w:rFonts w:hint="cs"/>
          <w:rtl/>
        </w:rPr>
        <w:t>-</w:t>
      </w:r>
      <w:r w:rsidRPr="0048002E">
        <w:rPr>
          <w:rStyle w:val="9-Char1"/>
          <w:rtl/>
        </w:rPr>
        <w:t xml:space="preserve"> (صحیح): مسلم (ش7027) / ترمذی (ش3463)</w:t>
      </w:r>
      <w:r w:rsidRPr="0048002E">
        <w:rPr>
          <w:rStyle w:val="9-Char1"/>
          <w:rFonts w:hint="cs"/>
          <w:rtl/>
        </w:rPr>
        <w:t>.</w:t>
      </w:r>
      <w:r w:rsidRPr="0048002E">
        <w:rPr>
          <w:rStyle w:val="9-Char1"/>
          <w:rtl/>
        </w:rPr>
        <w:t xml:space="preserve"> </w:t>
      </w:r>
    </w:p>
  </w:footnote>
  <w:footnote w:id="74">
    <w:p w:rsidR="00457324" w:rsidRPr="0048002E" w:rsidRDefault="00457324" w:rsidP="00C20553">
      <w:pPr>
        <w:pStyle w:val="FootnoteText"/>
        <w:ind w:left="272" w:hanging="272"/>
        <w:jc w:val="both"/>
        <w:rPr>
          <w:rStyle w:val="9-Char1"/>
          <w:rtl/>
        </w:rPr>
      </w:pPr>
      <w:r w:rsidRPr="0048002E">
        <w:rPr>
          <w:rStyle w:val="9-Char1"/>
          <w:rtl/>
        </w:rPr>
        <w:footnoteRef/>
      </w:r>
      <w:r w:rsidRPr="0048002E">
        <w:rPr>
          <w:rStyle w:val="9-Char1"/>
          <w:rFonts w:hint="cs"/>
          <w:rtl/>
        </w:rPr>
        <w:t>-</w:t>
      </w:r>
      <w:r w:rsidRPr="0048002E">
        <w:rPr>
          <w:rStyle w:val="9-Char1"/>
          <w:rtl/>
        </w:rPr>
        <w:t xml:space="preserve"> (صحیح): بخاری (ش7386و4202و6610) / مسلم (ش7043)</w:t>
      </w:r>
      <w:r w:rsidRPr="0048002E">
        <w:rPr>
          <w:rStyle w:val="9-Char1"/>
          <w:rFonts w:hint="cs"/>
          <w:rtl/>
        </w:rPr>
        <w:t>.</w:t>
      </w:r>
      <w:r w:rsidRPr="0048002E">
        <w:rPr>
          <w:rStyle w:val="9-Char1"/>
          <w:rtl/>
        </w:rPr>
        <w:t xml:space="preserve"> </w:t>
      </w:r>
    </w:p>
  </w:footnote>
  <w:footnote w:id="75">
    <w:p w:rsidR="00457324" w:rsidRPr="0048002E" w:rsidRDefault="00457324" w:rsidP="00C20553">
      <w:pPr>
        <w:pStyle w:val="FootnoteText"/>
        <w:ind w:left="272" w:hanging="272"/>
        <w:jc w:val="both"/>
        <w:rPr>
          <w:rStyle w:val="9-Char1"/>
          <w:rtl/>
        </w:rPr>
      </w:pPr>
      <w:r w:rsidRPr="0048002E">
        <w:rPr>
          <w:rStyle w:val="9-Char1"/>
          <w:rtl/>
        </w:rPr>
        <w:footnoteRef/>
      </w:r>
      <w:r w:rsidRPr="0048002E">
        <w:rPr>
          <w:rStyle w:val="9-Char1"/>
          <w:rFonts w:hint="cs"/>
          <w:rtl/>
        </w:rPr>
        <w:t>-</w:t>
      </w:r>
      <w:r w:rsidRPr="0048002E">
        <w:rPr>
          <w:rStyle w:val="9-Char1"/>
          <w:rtl/>
        </w:rPr>
        <w:t xml:space="preserve"> (صحیح): مسلم (ش5724و5725) / ابن ماجه (ش3811)</w:t>
      </w:r>
      <w:r w:rsidRPr="0048002E">
        <w:rPr>
          <w:rStyle w:val="9-Char1"/>
          <w:rFonts w:hint="cs"/>
          <w:rtl/>
        </w:rPr>
        <w:t>.</w:t>
      </w:r>
      <w:r w:rsidRPr="0048002E">
        <w:rPr>
          <w:rStyle w:val="9-Char1"/>
          <w:rtl/>
        </w:rPr>
        <w:t xml:space="preserve"> </w:t>
      </w:r>
    </w:p>
  </w:footnote>
  <w:footnote w:id="76">
    <w:p w:rsidR="00457324" w:rsidRPr="0048002E" w:rsidRDefault="00457324" w:rsidP="00C20553">
      <w:pPr>
        <w:pStyle w:val="FootnoteText"/>
        <w:ind w:left="272" w:hanging="272"/>
        <w:jc w:val="both"/>
        <w:rPr>
          <w:rStyle w:val="9-Char1"/>
          <w:rtl/>
        </w:rPr>
      </w:pPr>
      <w:r w:rsidRPr="0048002E">
        <w:rPr>
          <w:rStyle w:val="9-Char1"/>
          <w:rtl/>
        </w:rPr>
        <w:footnoteRef/>
      </w:r>
      <w:r w:rsidRPr="0048002E">
        <w:rPr>
          <w:rStyle w:val="9-Char1"/>
          <w:rFonts w:hint="cs"/>
          <w:rtl/>
        </w:rPr>
        <w:t>-</w:t>
      </w:r>
      <w:r w:rsidRPr="0048002E">
        <w:rPr>
          <w:rStyle w:val="9-Char1"/>
          <w:rtl/>
        </w:rPr>
        <w:t xml:space="preserve"> (صحیح): مسلم (ش7023)</w:t>
      </w:r>
      <w:r w:rsidRPr="0048002E">
        <w:rPr>
          <w:rStyle w:val="9-Char1"/>
          <w:rFonts w:hint="cs"/>
          <w:rtl/>
        </w:rPr>
        <w:t>.</w:t>
      </w:r>
    </w:p>
  </w:footnote>
  <w:footnote w:id="77">
    <w:p w:rsidR="00457324" w:rsidRPr="0048002E" w:rsidRDefault="00457324" w:rsidP="00C20553">
      <w:pPr>
        <w:pStyle w:val="FootnoteText"/>
        <w:ind w:left="272" w:hanging="272"/>
        <w:jc w:val="both"/>
        <w:rPr>
          <w:rStyle w:val="9-Char1"/>
          <w:rtl/>
        </w:rPr>
      </w:pPr>
      <w:r w:rsidRPr="0048002E">
        <w:rPr>
          <w:rStyle w:val="9-Char1"/>
          <w:rtl/>
        </w:rPr>
        <w:footnoteRef/>
      </w:r>
      <w:r w:rsidRPr="0048002E">
        <w:rPr>
          <w:rStyle w:val="9-Char1"/>
          <w:rFonts w:hint="cs"/>
          <w:rtl/>
        </w:rPr>
        <w:t>-</w:t>
      </w:r>
      <w:r w:rsidRPr="0048002E">
        <w:rPr>
          <w:rStyle w:val="9-Char1"/>
          <w:rtl/>
        </w:rPr>
        <w:t xml:space="preserve"> (صحیح): مسلم (ش7026) / ابن ماجه (ش3845)</w:t>
      </w:r>
      <w:r w:rsidRPr="0048002E">
        <w:rPr>
          <w:rStyle w:val="9-Char1"/>
          <w:rFonts w:hint="cs"/>
          <w:rtl/>
        </w:rPr>
        <w:t>.</w:t>
      </w:r>
      <w:r w:rsidRPr="0048002E">
        <w:rPr>
          <w:rStyle w:val="9-Char1"/>
          <w:rtl/>
        </w:rPr>
        <w:t xml:space="preserve"> </w:t>
      </w:r>
    </w:p>
  </w:footnote>
  <w:footnote w:id="78">
    <w:p w:rsidR="00457324" w:rsidRPr="0048002E" w:rsidRDefault="00457324" w:rsidP="00C20553">
      <w:pPr>
        <w:pStyle w:val="FootnoteText"/>
        <w:ind w:left="272" w:hanging="272"/>
        <w:jc w:val="both"/>
        <w:rPr>
          <w:rStyle w:val="9-Char1"/>
          <w:rtl/>
        </w:rPr>
      </w:pPr>
      <w:r w:rsidRPr="0048002E">
        <w:rPr>
          <w:rStyle w:val="9-Char1"/>
          <w:rtl/>
        </w:rPr>
        <w:footnoteRef/>
      </w:r>
      <w:r w:rsidRPr="0048002E">
        <w:rPr>
          <w:rStyle w:val="9-Char1"/>
          <w:rFonts w:hint="cs"/>
          <w:rtl/>
        </w:rPr>
        <w:t>-</w:t>
      </w:r>
      <w:r w:rsidRPr="0048002E">
        <w:rPr>
          <w:rStyle w:val="9-Char1"/>
          <w:rtl/>
        </w:rPr>
        <w:t xml:space="preserve"> (صحیح): ترمذی (ش3383) / ابن ماجه (ش3800)</w:t>
      </w:r>
      <w:r w:rsidRPr="0048002E">
        <w:rPr>
          <w:rStyle w:val="9-Char1"/>
          <w:rFonts w:hint="cs"/>
          <w:rtl/>
        </w:rPr>
        <w:t>.</w:t>
      </w:r>
      <w:r w:rsidRPr="0048002E">
        <w:rPr>
          <w:rStyle w:val="9-Char1"/>
          <w:rtl/>
        </w:rPr>
        <w:t xml:space="preserve"> </w:t>
      </w:r>
    </w:p>
  </w:footnote>
  <w:footnote w:id="79">
    <w:p w:rsidR="00457324" w:rsidRPr="0048002E" w:rsidRDefault="00457324" w:rsidP="00C20553">
      <w:pPr>
        <w:pStyle w:val="FootnoteText"/>
        <w:ind w:left="272" w:hanging="272"/>
        <w:jc w:val="both"/>
        <w:rPr>
          <w:rStyle w:val="9-Char1"/>
          <w:rtl/>
        </w:rPr>
      </w:pPr>
      <w:r w:rsidRPr="0048002E">
        <w:rPr>
          <w:rStyle w:val="9-Char1"/>
          <w:rtl/>
        </w:rPr>
        <w:footnoteRef/>
      </w:r>
      <w:r w:rsidRPr="0048002E">
        <w:rPr>
          <w:rStyle w:val="9-Char1"/>
          <w:rFonts w:hint="cs"/>
          <w:rtl/>
        </w:rPr>
        <w:t>-</w:t>
      </w:r>
      <w:r w:rsidRPr="0048002E">
        <w:rPr>
          <w:rStyle w:val="9-Char1"/>
          <w:rtl/>
        </w:rPr>
        <w:t xml:space="preserve"> (صحیح): نسایی، السنن الکبری (ش10684)</w:t>
      </w:r>
      <w:r w:rsidRPr="0048002E">
        <w:rPr>
          <w:rStyle w:val="9-Char1"/>
          <w:rFonts w:hint="cs"/>
          <w:rtl/>
        </w:rPr>
        <w:t>.</w:t>
      </w:r>
      <w:r w:rsidRPr="0048002E">
        <w:rPr>
          <w:rStyle w:val="9-Char1"/>
          <w:rtl/>
        </w:rPr>
        <w:t xml:space="preserve"> </w:t>
      </w:r>
    </w:p>
  </w:footnote>
  <w:footnote w:id="80">
    <w:p w:rsidR="00457324" w:rsidRPr="0048002E" w:rsidRDefault="00457324" w:rsidP="00C20553">
      <w:pPr>
        <w:pStyle w:val="FootnoteText"/>
        <w:ind w:left="272" w:hanging="272"/>
        <w:jc w:val="both"/>
        <w:rPr>
          <w:rStyle w:val="9-Char1"/>
          <w:rtl/>
        </w:rPr>
      </w:pPr>
      <w:r w:rsidRPr="0048002E">
        <w:rPr>
          <w:rStyle w:val="9-Char1"/>
          <w:rtl/>
        </w:rPr>
        <w:footnoteRef/>
      </w:r>
      <w:r w:rsidRPr="0048002E">
        <w:rPr>
          <w:rStyle w:val="9-Char1"/>
          <w:rFonts w:hint="cs"/>
          <w:rtl/>
        </w:rPr>
        <w:t>-</w:t>
      </w:r>
      <w:r w:rsidRPr="0048002E">
        <w:rPr>
          <w:rStyle w:val="9-Char1"/>
          <w:rtl/>
        </w:rPr>
        <w:t xml:space="preserve"> (صحیح): </w:t>
      </w:r>
      <w:r w:rsidRPr="0048002E">
        <w:rPr>
          <w:rStyle w:val="9-Char1"/>
          <w:rFonts w:hint="cs"/>
          <w:rtl/>
        </w:rPr>
        <w:t xml:space="preserve">بخاری (ش843و6329) / مسلم (ش1375و1376). </w:t>
      </w:r>
    </w:p>
  </w:footnote>
  <w:footnote w:id="81">
    <w:p w:rsidR="00457324" w:rsidRPr="0048002E" w:rsidRDefault="00457324" w:rsidP="00C20553">
      <w:pPr>
        <w:pStyle w:val="FootnoteText"/>
        <w:ind w:left="272" w:hanging="272"/>
        <w:jc w:val="both"/>
        <w:rPr>
          <w:rStyle w:val="9-Char1"/>
          <w:rtl/>
        </w:rPr>
      </w:pPr>
      <w:r w:rsidRPr="0048002E">
        <w:rPr>
          <w:rStyle w:val="9-Char1"/>
          <w:rtl/>
        </w:rPr>
        <w:footnoteRef/>
      </w:r>
      <w:r w:rsidRPr="0048002E">
        <w:rPr>
          <w:rStyle w:val="9-Char1"/>
          <w:rFonts w:hint="cs"/>
          <w:rtl/>
        </w:rPr>
        <w:t xml:space="preserve">- </w:t>
      </w:r>
      <w:r w:rsidRPr="0048002E">
        <w:rPr>
          <w:rStyle w:val="9-Char1"/>
          <w:rtl/>
        </w:rPr>
        <w:t>(صحیح): بخاری (ش4703و4474و5006) / ابوداود (ش1460)</w:t>
      </w:r>
      <w:r w:rsidRPr="0048002E">
        <w:rPr>
          <w:rStyle w:val="9-Char1"/>
          <w:rFonts w:hint="cs"/>
          <w:rtl/>
        </w:rPr>
        <w:t>.</w:t>
      </w:r>
    </w:p>
  </w:footnote>
  <w:footnote w:id="82">
    <w:p w:rsidR="00457324" w:rsidRPr="0048002E" w:rsidRDefault="00457324" w:rsidP="00C20553">
      <w:pPr>
        <w:pStyle w:val="FootnoteText"/>
        <w:ind w:left="272" w:hanging="272"/>
        <w:jc w:val="both"/>
        <w:rPr>
          <w:rStyle w:val="9-Char1"/>
          <w:rtl/>
        </w:rPr>
      </w:pPr>
      <w:r w:rsidRPr="0048002E">
        <w:rPr>
          <w:rStyle w:val="9-Char1"/>
          <w:rtl/>
        </w:rPr>
        <w:footnoteRef/>
      </w:r>
      <w:r w:rsidRPr="0048002E">
        <w:rPr>
          <w:rStyle w:val="9-Char1"/>
          <w:rFonts w:hint="cs"/>
          <w:rtl/>
        </w:rPr>
        <w:t>-</w:t>
      </w:r>
      <w:r w:rsidRPr="0048002E">
        <w:rPr>
          <w:rStyle w:val="9-Char1"/>
          <w:rtl/>
        </w:rPr>
        <w:t xml:space="preserve"> </w:t>
      </w:r>
      <w:r w:rsidRPr="0048002E">
        <w:rPr>
          <w:rStyle w:val="9-Char1"/>
          <w:rFonts w:hint="cs"/>
          <w:rtl/>
        </w:rPr>
        <w:t>(صحیح</w:t>
      </w:r>
      <w:r w:rsidRPr="0048002E">
        <w:rPr>
          <w:rStyle w:val="9-Char1"/>
          <w:rtl/>
        </w:rPr>
        <w:t xml:space="preserve">): </w:t>
      </w:r>
      <w:r w:rsidRPr="0048002E">
        <w:rPr>
          <w:rStyle w:val="9-Char1"/>
          <w:rFonts w:hint="cs"/>
          <w:rtl/>
        </w:rPr>
        <w:t>بخاری</w:t>
      </w:r>
      <w:r w:rsidRPr="0048002E">
        <w:rPr>
          <w:rStyle w:val="9-Char1"/>
          <w:rtl/>
        </w:rPr>
        <w:t xml:space="preserve"> (</w:t>
      </w:r>
      <w:r w:rsidRPr="0048002E">
        <w:rPr>
          <w:rStyle w:val="9-Char1"/>
          <w:rFonts w:hint="cs"/>
          <w:rtl/>
        </w:rPr>
        <w:t>ش</w:t>
      </w:r>
      <w:r w:rsidRPr="0048002E">
        <w:rPr>
          <w:rStyle w:val="9-Char1"/>
          <w:rtl/>
        </w:rPr>
        <w:t>6682</w:t>
      </w:r>
      <w:r w:rsidRPr="0048002E">
        <w:rPr>
          <w:rStyle w:val="9-Char1"/>
          <w:rFonts w:hint="cs"/>
          <w:rtl/>
        </w:rPr>
        <w:t>و</w:t>
      </w:r>
      <w:r w:rsidRPr="0048002E">
        <w:rPr>
          <w:rStyle w:val="9-Char1"/>
          <w:rtl/>
        </w:rPr>
        <w:t>7563</w:t>
      </w:r>
      <w:r w:rsidRPr="0048002E">
        <w:rPr>
          <w:rStyle w:val="9-Char1"/>
          <w:rFonts w:hint="cs"/>
          <w:rtl/>
        </w:rPr>
        <w:t>و</w:t>
      </w:r>
      <w:r w:rsidRPr="0048002E">
        <w:rPr>
          <w:rStyle w:val="9-Char1"/>
          <w:rtl/>
        </w:rPr>
        <w:t xml:space="preserve">6406) / </w:t>
      </w:r>
      <w:r w:rsidRPr="0048002E">
        <w:rPr>
          <w:rStyle w:val="9-Char1"/>
          <w:rFonts w:hint="cs"/>
          <w:rtl/>
        </w:rPr>
        <w:t>مسلم</w:t>
      </w:r>
      <w:r w:rsidRPr="0048002E">
        <w:rPr>
          <w:rStyle w:val="9-Char1"/>
          <w:rtl/>
        </w:rPr>
        <w:t xml:space="preserve"> (</w:t>
      </w:r>
      <w:r w:rsidRPr="0048002E">
        <w:rPr>
          <w:rStyle w:val="9-Char1"/>
          <w:rFonts w:hint="cs"/>
          <w:rtl/>
        </w:rPr>
        <w:t>ش</w:t>
      </w:r>
      <w:r w:rsidRPr="0048002E">
        <w:rPr>
          <w:rStyle w:val="9-Char1"/>
          <w:rtl/>
        </w:rPr>
        <w:t>7021)</w:t>
      </w:r>
      <w:r w:rsidRPr="0048002E">
        <w:rPr>
          <w:rStyle w:val="9-Char1"/>
          <w:rFonts w:hint="cs"/>
          <w:rtl/>
        </w:rPr>
        <w:t>.</w:t>
      </w:r>
    </w:p>
  </w:footnote>
  <w:footnote w:id="83">
    <w:p w:rsidR="00457324" w:rsidRPr="0048002E" w:rsidRDefault="00457324" w:rsidP="00C20553">
      <w:pPr>
        <w:pStyle w:val="FootnoteText"/>
        <w:ind w:left="272" w:hanging="272"/>
        <w:jc w:val="both"/>
        <w:rPr>
          <w:rStyle w:val="9-Char1"/>
          <w:rtl/>
        </w:rPr>
      </w:pPr>
      <w:r w:rsidRPr="0048002E">
        <w:rPr>
          <w:rStyle w:val="9-Char1"/>
          <w:rtl/>
        </w:rPr>
        <w:footnoteRef/>
      </w:r>
      <w:r w:rsidRPr="0048002E">
        <w:rPr>
          <w:rStyle w:val="9-Char1"/>
          <w:rFonts w:hint="cs"/>
          <w:rtl/>
        </w:rPr>
        <w:t>-</w:t>
      </w:r>
      <w:r w:rsidRPr="0048002E">
        <w:rPr>
          <w:rStyle w:val="9-Char1"/>
          <w:rtl/>
        </w:rPr>
        <w:t xml:space="preserve"> (صحیح): ابوداود (ش1504) / بیهقی، السنن الکبری (ش3148)</w:t>
      </w:r>
      <w:r w:rsidRPr="0048002E">
        <w:rPr>
          <w:rStyle w:val="9-Char1"/>
          <w:rFonts w:hint="cs"/>
          <w:rtl/>
        </w:rPr>
        <w:t>.</w:t>
      </w:r>
      <w:r w:rsidRPr="0048002E">
        <w:rPr>
          <w:rStyle w:val="9-Char1"/>
          <w:rtl/>
        </w:rPr>
        <w:t xml:space="preserve"> </w:t>
      </w:r>
    </w:p>
  </w:footnote>
  <w:footnote w:id="84">
    <w:p w:rsidR="00457324" w:rsidRPr="0048002E" w:rsidRDefault="00457324" w:rsidP="00C20553">
      <w:pPr>
        <w:pStyle w:val="FootnoteText"/>
        <w:ind w:left="272" w:hanging="272"/>
        <w:jc w:val="both"/>
        <w:rPr>
          <w:rStyle w:val="9-Char1"/>
          <w:rtl/>
        </w:rPr>
      </w:pPr>
      <w:r w:rsidRPr="0048002E">
        <w:rPr>
          <w:rStyle w:val="9-Char1"/>
        </w:rPr>
        <w:footnoteRef/>
      </w:r>
      <w:r w:rsidRPr="0048002E">
        <w:rPr>
          <w:rStyle w:val="9-Char1"/>
          <w:rFonts w:hint="cs"/>
          <w:rtl/>
        </w:rPr>
        <w:t>-</w:t>
      </w:r>
      <w:r w:rsidRPr="0048002E">
        <w:rPr>
          <w:rStyle w:val="9-Char1"/>
          <w:rtl/>
        </w:rPr>
        <w:t xml:space="preserve"> </w:t>
      </w:r>
      <w:r w:rsidRPr="0048002E">
        <w:rPr>
          <w:rStyle w:val="9-Char1"/>
          <w:rFonts w:hint="cs"/>
          <w:rtl/>
        </w:rPr>
        <w:t>(صحیح): بخاری (ش4522و6389) / مسلم (ش7016) / ابوداود (ش1521).</w:t>
      </w:r>
    </w:p>
  </w:footnote>
  <w:footnote w:id="85">
    <w:p w:rsidR="00457324" w:rsidRPr="0048002E" w:rsidRDefault="00457324" w:rsidP="00C20553">
      <w:pPr>
        <w:pStyle w:val="FootnoteText"/>
        <w:ind w:left="272" w:hanging="272"/>
        <w:jc w:val="both"/>
        <w:rPr>
          <w:rStyle w:val="9-Char1"/>
          <w:rtl/>
        </w:rPr>
      </w:pPr>
      <w:r w:rsidRPr="0048002E">
        <w:rPr>
          <w:rStyle w:val="9-Char1"/>
        </w:rPr>
        <w:footnoteRef/>
      </w:r>
      <w:r w:rsidRPr="0048002E">
        <w:rPr>
          <w:rStyle w:val="9-Char1"/>
          <w:rFonts w:hint="cs"/>
          <w:rtl/>
        </w:rPr>
        <w:t>-</w:t>
      </w:r>
      <w:r w:rsidRPr="0048002E">
        <w:rPr>
          <w:rStyle w:val="9-Char1"/>
          <w:rtl/>
        </w:rPr>
        <w:t xml:space="preserve"> </w:t>
      </w:r>
      <w:r w:rsidRPr="0048002E">
        <w:rPr>
          <w:rStyle w:val="9-Char1"/>
          <w:rFonts w:hint="cs"/>
          <w:rtl/>
        </w:rPr>
        <w:t>(صحیح): مسلم (ش7078).</w:t>
      </w:r>
    </w:p>
  </w:footnote>
  <w:footnote w:id="86">
    <w:p w:rsidR="00457324" w:rsidRPr="0048002E" w:rsidRDefault="00457324" w:rsidP="00C20553">
      <w:pPr>
        <w:pStyle w:val="FootnoteText"/>
        <w:ind w:left="272" w:hanging="272"/>
        <w:jc w:val="both"/>
        <w:rPr>
          <w:rStyle w:val="9-Char1"/>
          <w:rtl/>
        </w:rPr>
      </w:pPr>
      <w:r w:rsidRPr="0048002E">
        <w:rPr>
          <w:rStyle w:val="9-Char1"/>
        </w:rPr>
        <w:footnoteRef/>
      </w:r>
      <w:r w:rsidRPr="0048002E">
        <w:rPr>
          <w:rStyle w:val="9-Char1"/>
          <w:rFonts w:hint="cs"/>
          <w:rtl/>
        </w:rPr>
        <w:t>-</w:t>
      </w:r>
      <w:r w:rsidRPr="0048002E">
        <w:rPr>
          <w:rStyle w:val="9-Char1"/>
          <w:rtl/>
        </w:rPr>
        <w:t xml:space="preserve"> </w:t>
      </w:r>
      <w:r w:rsidRPr="0048002E">
        <w:rPr>
          <w:rStyle w:val="9-Char1"/>
          <w:rFonts w:hint="cs"/>
          <w:rtl/>
        </w:rPr>
        <w:t>(صحیح): بزار (ش4172).</w:t>
      </w:r>
    </w:p>
  </w:footnote>
  <w:footnote w:id="87">
    <w:p w:rsidR="00457324" w:rsidRPr="0048002E" w:rsidRDefault="00457324" w:rsidP="00C20553">
      <w:pPr>
        <w:pStyle w:val="FootnoteText"/>
        <w:ind w:left="272" w:hanging="272"/>
        <w:jc w:val="both"/>
        <w:rPr>
          <w:rStyle w:val="9-Char1"/>
          <w:rtl/>
        </w:rPr>
      </w:pPr>
      <w:r w:rsidRPr="0048002E">
        <w:rPr>
          <w:rStyle w:val="9-Char1"/>
          <w:rtl/>
        </w:rPr>
        <w:footnoteRef/>
      </w:r>
      <w:r w:rsidRPr="0048002E">
        <w:rPr>
          <w:rStyle w:val="9-Char1"/>
          <w:rFonts w:hint="cs"/>
          <w:rtl/>
        </w:rPr>
        <w:t>-</w:t>
      </w:r>
      <w:r w:rsidRPr="0048002E">
        <w:rPr>
          <w:rStyle w:val="9-Char1"/>
          <w:rtl/>
        </w:rPr>
        <w:t xml:space="preserve"> </w:t>
      </w:r>
      <w:r w:rsidRPr="0048002E">
        <w:rPr>
          <w:rStyle w:val="9-Char1"/>
          <w:rFonts w:hint="cs"/>
          <w:rtl/>
        </w:rPr>
        <w:t>(صحیح</w:t>
      </w:r>
      <w:r w:rsidRPr="0048002E">
        <w:rPr>
          <w:rStyle w:val="9-Char1"/>
          <w:rtl/>
        </w:rPr>
        <w:t xml:space="preserve">): </w:t>
      </w:r>
      <w:r w:rsidRPr="0048002E">
        <w:rPr>
          <w:rStyle w:val="9-Char1"/>
          <w:rFonts w:hint="cs"/>
          <w:rtl/>
        </w:rPr>
        <w:t>مسلم</w:t>
      </w:r>
      <w:r w:rsidRPr="0048002E">
        <w:rPr>
          <w:rStyle w:val="9-Char1"/>
          <w:rtl/>
        </w:rPr>
        <w:t xml:space="preserve"> (</w:t>
      </w:r>
      <w:r w:rsidRPr="0048002E">
        <w:rPr>
          <w:rStyle w:val="9-Char1"/>
          <w:rFonts w:hint="cs"/>
          <w:rtl/>
        </w:rPr>
        <w:t>ش</w:t>
      </w:r>
      <w:r w:rsidRPr="0048002E">
        <w:rPr>
          <w:rStyle w:val="9-Char1"/>
          <w:rtl/>
        </w:rPr>
        <w:t xml:space="preserve">868) / </w:t>
      </w:r>
      <w:r w:rsidRPr="0048002E">
        <w:rPr>
          <w:rStyle w:val="9-Char1"/>
          <w:rFonts w:hint="cs"/>
          <w:rtl/>
        </w:rPr>
        <w:t>دارمی</w:t>
      </w:r>
      <w:r w:rsidRPr="0048002E">
        <w:rPr>
          <w:rStyle w:val="9-Char1"/>
          <w:rtl/>
        </w:rPr>
        <w:t xml:space="preserve"> </w:t>
      </w:r>
      <w:r w:rsidRPr="0048002E">
        <w:rPr>
          <w:rStyle w:val="9-Char1"/>
          <w:rFonts w:hint="cs"/>
          <w:rtl/>
        </w:rPr>
        <w:t>ولفظ از اوست</w:t>
      </w:r>
      <w:r w:rsidRPr="0048002E">
        <w:rPr>
          <w:rStyle w:val="9-Char1"/>
          <w:rtl/>
        </w:rPr>
        <w:t xml:space="preserve"> (</w:t>
      </w:r>
      <w:r w:rsidRPr="0048002E">
        <w:rPr>
          <w:rStyle w:val="9-Char1"/>
          <w:rFonts w:hint="cs"/>
          <w:rtl/>
        </w:rPr>
        <w:t>ش</w:t>
      </w:r>
      <w:r w:rsidRPr="0048002E">
        <w:rPr>
          <w:rStyle w:val="9-Char1"/>
          <w:rtl/>
        </w:rPr>
        <w:t>1196)</w:t>
      </w:r>
      <w:r w:rsidRPr="0048002E">
        <w:rPr>
          <w:rStyle w:val="9-Char1"/>
          <w:rFonts w:hint="cs"/>
          <w:rtl/>
        </w:rPr>
        <w:t xml:space="preserve">. در اذان صبح بعد از </w:t>
      </w:r>
      <w:r w:rsidRPr="0048002E">
        <w:rPr>
          <w:rStyle w:val="9-Char1"/>
          <w:rtl/>
        </w:rPr>
        <w:t>حَىَّ عَلَى الْفَلاَحِ</w:t>
      </w:r>
      <w:r w:rsidRPr="0048002E">
        <w:rPr>
          <w:rStyle w:val="9-Char1"/>
          <w:rFonts w:hint="cs"/>
          <w:rtl/>
        </w:rPr>
        <w:t xml:space="preserve">، دو بار </w:t>
      </w:r>
      <w:r w:rsidRPr="0048002E">
        <w:rPr>
          <w:rStyle w:val="9-Char1"/>
          <w:rtl/>
        </w:rPr>
        <w:t>الصَّلاَ</w:t>
      </w:r>
      <w:r w:rsidRPr="0048002E">
        <w:rPr>
          <w:rStyle w:val="9-Char1"/>
          <w:rFonts w:hint="cs"/>
          <w:rtl/>
        </w:rPr>
        <w:t>ة</w:t>
      </w:r>
      <w:r w:rsidRPr="0048002E">
        <w:rPr>
          <w:rStyle w:val="9-Char1"/>
          <w:rtl/>
        </w:rPr>
        <w:t xml:space="preserve"> خَیرٌ مِنَ النَّوْمِ</w:t>
      </w:r>
      <w:r w:rsidRPr="0048002E">
        <w:rPr>
          <w:rStyle w:val="9-Char1"/>
          <w:rFonts w:hint="cs"/>
          <w:rtl/>
        </w:rPr>
        <w:t xml:space="preserve"> گفته می</w:t>
      </w:r>
      <w:r w:rsidRPr="0048002E">
        <w:rPr>
          <w:rStyle w:val="9-Char1"/>
          <w:rFonts w:hint="cs"/>
          <w:rtl/>
        </w:rPr>
        <w:softHyphen/>
        <w:t>شود.</w:t>
      </w:r>
    </w:p>
    <w:p w:rsidR="00457324" w:rsidRPr="0048002E" w:rsidRDefault="00457324" w:rsidP="00E65CBE">
      <w:pPr>
        <w:pStyle w:val="FootnoteText"/>
        <w:ind w:left="272"/>
        <w:jc w:val="both"/>
        <w:rPr>
          <w:rStyle w:val="9-Char1"/>
          <w:rtl/>
        </w:rPr>
      </w:pPr>
      <w:r w:rsidRPr="0048002E">
        <w:rPr>
          <w:rStyle w:val="9-Char1"/>
          <w:rFonts w:hint="cs"/>
          <w:rtl/>
        </w:rPr>
        <w:t>(صحیح</w:t>
      </w:r>
      <w:r w:rsidRPr="0048002E">
        <w:rPr>
          <w:rStyle w:val="9-Char1"/>
          <w:rtl/>
        </w:rPr>
        <w:t xml:space="preserve">): </w:t>
      </w:r>
      <w:r w:rsidRPr="0048002E">
        <w:rPr>
          <w:rStyle w:val="9-Char1"/>
          <w:rFonts w:hint="cs"/>
          <w:rtl/>
        </w:rPr>
        <w:t>ابن</w:t>
      </w:r>
      <w:r w:rsidRPr="0048002E">
        <w:rPr>
          <w:rStyle w:val="9-Char1"/>
          <w:rtl/>
        </w:rPr>
        <w:t xml:space="preserve"> </w:t>
      </w:r>
      <w:r w:rsidRPr="0048002E">
        <w:rPr>
          <w:rStyle w:val="9-Char1"/>
          <w:rFonts w:hint="cs"/>
          <w:rtl/>
        </w:rPr>
        <w:t>ابی</w:t>
      </w:r>
      <w:r w:rsidRPr="0048002E">
        <w:rPr>
          <w:rStyle w:val="9-Char1"/>
          <w:rtl/>
        </w:rPr>
        <w:t xml:space="preserve"> </w:t>
      </w:r>
      <w:r w:rsidRPr="0048002E">
        <w:rPr>
          <w:rStyle w:val="9-Char1"/>
          <w:rFonts w:hint="cs"/>
          <w:rtl/>
        </w:rPr>
        <w:t>شیبه، المصنف</w:t>
      </w:r>
      <w:r w:rsidRPr="0048002E">
        <w:rPr>
          <w:rStyle w:val="9-Char1"/>
          <w:rtl/>
        </w:rPr>
        <w:t xml:space="preserve"> (</w:t>
      </w:r>
      <w:r w:rsidRPr="0048002E">
        <w:rPr>
          <w:rStyle w:val="9-Char1"/>
          <w:rFonts w:hint="cs"/>
          <w:rtl/>
        </w:rPr>
        <w:t>ج</w:t>
      </w:r>
      <w:r w:rsidRPr="0048002E">
        <w:rPr>
          <w:rStyle w:val="9-Char1"/>
          <w:rtl/>
        </w:rPr>
        <w:t>1</w:t>
      </w:r>
      <w:r w:rsidRPr="0048002E">
        <w:rPr>
          <w:rStyle w:val="9-Char1"/>
          <w:rFonts w:hint="cs"/>
          <w:rtl/>
        </w:rPr>
        <w:t>ص</w:t>
      </w:r>
      <w:r w:rsidRPr="0048002E">
        <w:rPr>
          <w:rStyle w:val="9-Char1"/>
          <w:rtl/>
        </w:rPr>
        <w:t>236)</w:t>
      </w:r>
      <w:r w:rsidRPr="0048002E">
        <w:rPr>
          <w:rStyle w:val="9-Char1"/>
          <w:rFonts w:hint="cs"/>
          <w:rtl/>
        </w:rPr>
        <w:t xml:space="preserve">. </w:t>
      </w:r>
    </w:p>
    <w:p w:rsidR="00457324" w:rsidRPr="0048002E" w:rsidRDefault="00457324" w:rsidP="00E65CBE">
      <w:pPr>
        <w:pStyle w:val="FootnoteText"/>
        <w:ind w:left="272"/>
        <w:jc w:val="both"/>
        <w:rPr>
          <w:rStyle w:val="9-Char1"/>
          <w:rtl/>
        </w:rPr>
      </w:pPr>
      <w:r w:rsidRPr="0048002E">
        <w:rPr>
          <w:rStyle w:val="9-Char1"/>
          <w:rFonts w:hint="cs"/>
          <w:rtl/>
        </w:rPr>
        <w:t xml:space="preserve">طبق فرموده پیامبر </w:t>
      </w:r>
      <w:r w:rsidRPr="0048002E">
        <w:rPr>
          <w:rStyle w:val="9-Char1"/>
          <w:rFonts w:cs="CTraditional Arabic" w:hint="cs"/>
          <w:rtl/>
        </w:rPr>
        <w:t>ج</w:t>
      </w:r>
      <w:r w:rsidRPr="0048002E">
        <w:rPr>
          <w:rStyle w:val="9-Char1"/>
          <w:rFonts w:hint="cs"/>
          <w:rtl/>
        </w:rPr>
        <w:t xml:space="preserve"> مؤذن</w:t>
      </w:r>
      <w:r w:rsidRPr="0048002E">
        <w:rPr>
          <w:rStyle w:val="9-Char1"/>
          <w:rFonts w:hint="cs"/>
          <w:rtl/>
        </w:rPr>
        <w:softHyphen/>
        <w:t>ها در قیامت طولانی</w:t>
      </w:r>
      <w:r w:rsidRPr="0048002E">
        <w:rPr>
          <w:rStyle w:val="9-Char1"/>
          <w:rFonts w:hint="cs"/>
          <w:rtl/>
        </w:rPr>
        <w:softHyphen/>
        <w:t>ترین گردن</w:t>
      </w:r>
      <w:r w:rsidRPr="0048002E">
        <w:rPr>
          <w:rStyle w:val="9-Char1"/>
          <w:rFonts w:hint="cs"/>
          <w:rtl/>
        </w:rPr>
        <w:softHyphen/>
        <w:t>ها را دارند.</w:t>
      </w:r>
    </w:p>
    <w:p w:rsidR="00457324" w:rsidRPr="0048002E" w:rsidRDefault="00457324" w:rsidP="00E65CBE">
      <w:pPr>
        <w:pStyle w:val="FootnoteText"/>
        <w:ind w:left="272"/>
        <w:jc w:val="both"/>
        <w:rPr>
          <w:rStyle w:val="9-Char1"/>
          <w:rtl/>
        </w:rPr>
      </w:pPr>
      <w:r w:rsidRPr="0048002E">
        <w:rPr>
          <w:rStyle w:val="9-Char1"/>
          <w:rFonts w:hint="cs"/>
          <w:rtl/>
        </w:rPr>
        <w:t>(صحیح): مسلم (ش878و879) / ابن ماجه (ش725).</w:t>
      </w:r>
    </w:p>
    <w:p w:rsidR="00457324" w:rsidRPr="0048002E" w:rsidRDefault="00457324" w:rsidP="00E65CBE">
      <w:pPr>
        <w:autoSpaceDE w:val="0"/>
        <w:autoSpaceDN w:val="0"/>
        <w:adjustRightInd w:val="0"/>
        <w:ind w:left="272" w:firstLine="0"/>
        <w:rPr>
          <w:rStyle w:val="9-Char1"/>
          <w:rtl/>
        </w:rPr>
      </w:pPr>
      <w:r w:rsidRPr="0048002E">
        <w:rPr>
          <w:rStyle w:val="9-Char1"/>
          <w:rFonts w:hint="cs"/>
          <w:rtl/>
        </w:rPr>
        <w:t xml:space="preserve">یکی از شرط صحّت اذان داخل شدن وقت است؛ وگرنه صحیح نیست. و امّا اینکه در زمان رسول الله </w:t>
      </w:r>
      <w:r w:rsidRPr="0048002E">
        <w:rPr>
          <w:rStyle w:val="9-Char1"/>
          <w:rFonts w:cs="CTraditional Arabic" w:hint="cs"/>
          <w:rtl/>
        </w:rPr>
        <w:t>ج</w:t>
      </w:r>
      <w:r w:rsidRPr="0048002E">
        <w:rPr>
          <w:rStyle w:val="9-Char1"/>
          <w:rFonts w:hint="cs"/>
          <w:rtl/>
        </w:rPr>
        <w:t xml:space="preserve"> هنگام صبح دو اذان گفته می</w:t>
      </w:r>
      <w:r w:rsidRPr="0048002E">
        <w:rPr>
          <w:rStyle w:val="9-Char1"/>
          <w:rFonts w:hint="cs"/>
          <w:rtl/>
        </w:rPr>
        <w:softHyphen/>
        <w:t>شد، اولی اذانِ صبح نبوده بلکه أذان و إعلامی بوده که در ماه رمضان برای بیدار کرن مردم برای سحری گفته می‌شد چنانکه: عبدالله</w:t>
      </w:r>
      <w:r w:rsidRPr="0048002E">
        <w:rPr>
          <w:rStyle w:val="9-Char1"/>
          <w:rtl/>
        </w:rPr>
        <w:t xml:space="preserve"> </w:t>
      </w:r>
      <w:r w:rsidRPr="0048002E">
        <w:rPr>
          <w:rStyle w:val="9-Char1"/>
          <w:rFonts w:hint="cs"/>
          <w:rtl/>
        </w:rPr>
        <w:t>بن</w:t>
      </w:r>
      <w:r w:rsidRPr="0048002E">
        <w:rPr>
          <w:rStyle w:val="9-Char1"/>
          <w:rtl/>
        </w:rPr>
        <w:t xml:space="preserve"> </w:t>
      </w:r>
      <w:r w:rsidRPr="0048002E">
        <w:rPr>
          <w:rStyle w:val="9-Char1"/>
          <w:rFonts w:hint="cs"/>
          <w:rtl/>
        </w:rPr>
        <w:t>مسعود</w:t>
      </w:r>
      <w:r w:rsidRPr="0048002E">
        <w:rPr>
          <w:rStyle w:val="9-Char1"/>
          <w:rFonts w:cs="CTraditional Arabic" w:hint="cs"/>
          <w:rtl/>
        </w:rPr>
        <w:t>س</w:t>
      </w:r>
      <w:r w:rsidRPr="0048002E">
        <w:rPr>
          <w:rStyle w:val="9-Char1"/>
          <w:rFonts w:hint="cs"/>
          <w:rtl/>
        </w:rPr>
        <w:t xml:space="preserve"> روایت کرده است:</w:t>
      </w:r>
      <w:r w:rsidRPr="0048002E">
        <w:rPr>
          <w:rStyle w:val="9-Char1"/>
          <w:rtl/>
        </w:rPr>
        <w:t xml:space="preserve"> </w:t>
      </w:r>
      <w:r w:rsidRPr="0048002E">
        <w:rPr>
          <w:rStyle w:val="9-Char2"/>
          <w:rFonts w:eastAsia="Calibri" w:hint="cs"/>
          <w:rtl/>
        </w:rPr>
        <w:t>«عن</w:t>
      </w:r>
      <w:r w:rsidRPr="0048002E">
        <w:rPr>
          <w:rStyle w:val="9-Char2"/>
          <w:rFonts w:eastAsia="Calibri"/>
          <w:rtl/>
        </w:rPr>
        <w:t xml:space="preserve"> </w:t>
      </w:r>
      <w:r w:rsidRPr="0048002E">
        <w:rPr>
          <w:rStyle w:val="9-Char2"/>
          <w:rFonts w:eastAsia="Calibri" w:hint="cs"/>
          <w:rtl/>
        </w:rPr>
        <w:t>النبي</w:t>
      </w:r>
      <w:r w:rsidRPr="0048002E">
        <w:rPr>
          <w:rStyle w:val="9-Char2"/>
          <w:rFonts w:eastAsia="Calibri"/>
          <w:rtl/>
        </w:rPr>
        <w:t xml:space="preserve"> </w:t>
      </w:r>
      <w:r w:rsidRPr="0048002E">
        <w:rPr>
          <w:rStyle w:val="9-Char2"/>
          <w:rFonts w:eastAsia="Calibri" w:cs="CTraditional Arabic" w:hint="cs"/>
          <w:rtl/>
        </w:rPr>
        <w:t>ج</w:t>
      </w:r>
      <w:r w:rsidRPr="0048002E">
        <w:rPr>
          <w:rStyle w:val="9-Char2"/>
          <w:rFonts w:eastAsia="Calibri"/>
          <w:rtl/>
        </w:rPr>
        <w:t xml:space="preserve"> </w:t>
      </w:r>
      <w:r w:rsidRPr="0048002E">
        <w:rPr>
          <w:rStyle w:val="9-Char2"/>
          <w:rFonts w:eastAsia="Calibri" w:hint="cs"/>
          <w:rtl/>
        </w:rPr>
        <w:t>قال</w:t>
      </w:r>
      <w:r w:rsidRPr="0048002E">
        <w:rPr>
          <w:rStyle w:val="9-Char2"/>
          <w:rFonts w:eastAsia="Calibri"/>
          <w:rtl/>
        </w:rPr>
        <w:t>: لاَ يَمْنَعَنَّ أَحَدَكُمْ أَذَانُ بِلاَلٍ مِنْ سُحُورِهِ فَإِنَّهُ يُؤَذِّنُ بِلَيْلٍ لِيُرَجِّعَ قَائِمَكُمْ وَلِيُنَبِّهَ نَائِمَكُمْ</w:t>
      </w:r>
      <w:r w:rsidRPr="0048002E">
        <w:rPr>
          <w:rStyle w:val="9-Char2"/>
          <w:rFonts w:eastAsia="Calibri" w:hint="cs"/>
          <w:rtl/>
        </w:rPr>
        <w:t>.</w:t>
      </w:r>
      <w:r w:rsidRPr="0048002E">
        <w:rPr>
          <w:rStyle w:val="9-Char2"/>
          <w:rFonts w:eastAsia="Calibri" w:hint="eastAsia"/>
          <w:rtl/>
        </w:rPr>
        <w:t>»</w:t>
      </w:r>
      <w:r w:rsidRPr="0048002E">
        <w:rPr>
          <w:rStyle w:val="9-Char1"/>
          <w:rFonts w:hint="cs"/>
          <w:rtl/>
        </w:rPr>
        <w:t xml:space="preserve"> «پیامبر </w:t>
      </w:r>
      <w:r w:rsidRPr="0048002E">
        <w:rPr>
          <w:rStyle w:val="9-Char1"/>
          <w:rFonts w:cs="CTraditional Arabic" w:hint="cs"/>
          <w:rtl/>
        </w:rPr>
        <w:t>ج</w:t>
      </w:r>
      <w:r w:rsidRPr="0048002E">
        <w:rPr>
          <w:rStyle w:val="9-Char1"/>
          <w:rFonts w:hint="cs"/>
          <w:rtl/>
        </w:rPr>
        <w:t xml:space="preserve"> فرمود: هیچکس از شما ممانعتی برأذان بلال در موقع سحر ایجاد نکند؛ زیرا او أذان می</w:t>
      </w:r>
      <w:r w:rsidRPr="0048002E">
        <w:rPr>
          <w:rStyle w:val="9-Char1"/>
          <w:rFonts w:hint="cs"/>
          <w:rtl/>
        </w:rPr>
        <w:softHyphen/>
        <w:t>گوید یا ندا در شب سر می</w:t>
      </w:r>
      <w:r w:rsidRPr="0048002E">
        <w:rPr>
          <w:rStyle w:val="9-Char1"/>
          <w:rFonts w:hint="cs"/>
          <w:rtl/>
        </w:rPr>
        <w:softHyphen/>
        <w:t>دهد تا افراد بیدار شما را باخبر و افراد خوابیده را آگاه و بیدار کند.» البته فاصله</w:t>
      </w:r>
      <w:r w:rsidRPr="0048002E">
        <w:rPr>
          <w:rStyle w:val="9-Char1"/>
          <w:rFonts w:hint="cs"/>
          <w:rtl/>
        </w:rPr>
        <w:softHyphen/>
        <w:t>ی دو اذان هم کم بوده، عائشه</w:t>
      </w:r>
      <w:r w:rsidRPr="0048002E">
        <w:rPr>
          <w:rStyle w:val="9-Char1"/>
          <w:rFonts w:cs="CTraditional Arabic" w:hint="cs"/>
          <w:rtl/>
        </w:rPr>
        <w:t>ل</w:t>
      </w:r>
      <w:r w:rsidRPr="0048002E">
        <w:rPr>
          <w:rStyle w:val="9-Char1"/>
          <w:rFonts w:hint="cs"/>
          <w:rtl/>
        </w:rPr>
        <w:t xml:space="preserve"> روایت نموده که: </w:t>
      </w:r>
      <w:r w:rsidRPr="0048002E">
        <w:rPr>
          <w:rStyle w:val="9-Char2"/>
          <w:rFonts w:eastAsia="Calibri" w:hint="cs"/>
          <w:rtl/>
        </w:rPr>
        <w:t>«قال</w:t>
      </w:r>
      <w:r w:rsidRPr="0048002E">
        <w:rPr>
          <w:rStyle w:val="9-Char2"/>
          <w:rFonts w:eastAsia="Calibri"/>
          <w:rtl/>
        </w:rPr>
        <w:t xml:space="preserve"> </w:t>
      </w:r>
      <w:r w:rsidRPr="0048002E">
        <w:rPr>
          <w:rStyle w:val="9-Char2"/>
          <w:rFonts w:eastAsia="Calibri" w:hint="cs"/>
          <w:rtl/>
        </w:rPr>
        <w:t>رسول</w:t>
      </w:r>
      <w:r w:rsidRPr="0048002E">
        <w:rPr>
          <w:rStyle w:val="9-Char2"/>
          <w:rFonts w:eastAsia="Calibri"/>
          <w:rtl/>
        </w:rPr>
        <w:t xml:space="preserve"> </w:t>
      </w:r>
      <w:r w:rsidRPr="0048002E">
        <w:rPr>
          <w:rStyle w:val="9-Char2"/>
          <w:rFonts w:eastAsia="Calibri" w:hint="cs"/>
          <w:rtl/>
        </w:rPr>
        <w:t>الله</w:t>
      </w:r>
      <w:r w:rsidRPr="0048002E">
        <w:rPr>
          <w:rStyle w:val="9-Char2"/>
          <w:rFonts w:eastAsia="Calibri"/>
          <w:rtl/>
        </w:rPr>
        <w:t xml:space="preserve"> </w:t>
      </w:r>
      <w:r w:rsidRPr="0048002E">
        <w:rPr>
          <w:rStyle w:val="9-Char2"/>
          <w:rFonts w:eastAsia="Calibri" w:cs="CTraditional Arabic" w:hint="cs"/>
          <w:rtl/>
        </w:rPr>
        <w:t>ج</w:t>
      </w:r>
      <w:r w:rsidRPr="0048002E">
        <w:rPr>
          <w:rStyle w:val="9-Char2"/>
          <w:rFonts w:eastAsia="Calibri"/>
          <w:rtl/>
        </w:rPr>
        <w:t>: إِذَا أَذَّنَ بِلاَلٌ فَكُلُوا وَاشْرَبُوا حَتَّى يُؤَذِّنَ</w:t>
      </w:r>
      <w:r w:rsidRPr="0048002E">
        <w:rPr>
          <w:rStyle w:val="9-Char2"/>
          <w:rFonts w:eastAsia="Calibri" w:hint="cs"/>
          <w:rtl/>
        </w:rPr>
        <w:t xml:space="preserve"> </w:t>
      </w:r>
      <w:r w:rsidRPr="0048002E">
        <w:rPr>
          <w:rStyle w:val="9-Char2"/>
          <w:rFonts w:eastAsia="Calibri"/>
          <w:rtl/>
        </w:rPr>
        <w:t>ابْنُ أُمِّ مَكْتُومٍ</w:t>
      </w:r>
      <w:r w:rsidRPr="0048002E">
        <w:rPr>
          <w:rStyle w:val="9-Char2"/>
          <w:rFonts w:eastAsia="Calibri" w:hint="cs"/>
          <w:rtl/>
        </w:rPr>
        <w:t>،</w:t>
      </w:r>
      <w:r w:rsidRPr="0048002E">
        <w:rPr>
          <w:rStyle w:val="9-Char2"/>
          <w:rFonts w:eastAsia="Calibri"/>
          <w:rtl/>
        </w:rPr>
        <w:t xml:space="preserve"> </w:t>
      </w:r>
      <w:r w:rsidRPr="0048002E">
        <w:rPr>
          <w:rStyle w:val="9-Char2"/>
          <w:rFonts w:eastAsia="Calibri" w:hint="cs"/>
          <w:rtl/>
        </w:rPr>
        <w:t>قلت</w:t>
      </w:r>
      <w:r w:rsidRPr="0048002E">
        <w:rPr>
          <w:rStyle w:val="9-Char2"/>
          <w:rFonts w:eastAsia="Calibri"/>
          <w:rtl/>
        </w:rPr>
        <w:t>: وَلَمْ يَكُنْ بَيْنَهُمَا إِلاَّ أَنْ يَنْزِلَ هَذَا وَيَصْعَدَ هَذَا</w:t>
      </w:r>
      <w:r w:rsidRPr="0048002E">
        <w:rPr>
          <w:rStyle w:val="9-Char2"/>
          <w:rFonts w:eastAsia="Calibri" w:hint="cs"/>
          <w:rtl/>
        </w:rPr>
        <w:t>.</w:t>
      </w:r>
      <w:r w:rsidRPr="0048002E">
        <w:rPr>
          <w:rStyle w:val="9-Char2"/>
          <w:rFonts w:eastAsia="Calibri" w:hint="eastAsia"/>
          <w:rtl/>
        </w:rPr>
        <w:t>»</w:t>
      </w:r>
      <w:r w:rsidRPr="0048002E">
        <w:rPr>
          <w:rStyle w:val="9-Char2"/>
          <w:rFonts w:eastAsia="Calibri" w:hint="cs"/>
          <w:rtl/>
        </w:rPr>
        <w:t xml:space="preserve"> </w:t>
      </w:r>
      <w:r w:rsidRPr="0048002E">
        <w:rPr>
          <w:rStyle w:val="9-Char1"/>
          <w:rFonts w:hint="cs"/>
          <w:rtl/>
        </w:rPr>
        <w:t xml:space="preserve">«پیامبر خدا </w:t>
      </w:r>
      <w:r w:rsidRPr="0048002E">
        <w:rPr>
          <w:rStyle w:val="9-Char1"/>
          <w:rFonts w:cs="CTraditional Arabic" w:hint="cs"/>
          <w:rtl/>
        </w:rPr>
        <w:t>ج</w:t>
      </w:r>
      <w:r w:rsidRPr="0048002E">
        <w:rPr>
          <w:rStyle w:val="9-Char1"/>
          <w:rFonts w:hint="cs"/>
          <w:rtl/>
        </w:rPr>
        <w:t xml:space="preserve"> فرمود: هرگاه بلال أذان گفت بخورید و بیاشامید تا ابن أم مکتوم أذان می</w:t>
      </w:r>
      <w:r w:rsidRPr="0048002E">
        <w:rPr>
          <w:rStyle w:val="9-Char1"/>
          <w:rFonts w:hint="cs"/>
          <w:rtl/>
        </w:rPr>
        <w:softHyphen/>
        <w:t>گوید، گفتم: بین آن‌ها آنقدر نیست مگر اینکه این پایین آید و این بالا رود (یعنی؛ فاصله اندک است).»</w:t>
      </w:r>
    </w:p>
    <w:p w:rsidR="00457324" w:rsidRPr="0048002E" w:rsidRDefault="00457324" w:rsidP="00E65CBE">
      <w:pPr>
        <w:pStyle w:val="FootnoteText"/>
        <w:ind w:left="272"/>
        <w:jc w:val="both"/>
        <w:rPr>
          <w:rStyle w:val="9-Char1"/>
          <w:rtl/>
        </w:rPr>
      </w:pPr>
      <w:r w:rsidRPr="0048002E">
        <w:rPr>
          <w:rStyle w:val="9-Char1"/>
          <w:rFonts w:hint="cs"/>
          <w:rtl/>
        </w:rPr>
        <w:t>احادیث صحیح می</w:t>
      </w:r>
      <w:r w:rsidRPr="0048002E">
        <w:rPr>
          <w:rStyle w:val="9-Char1"/>
          <w:rFonts w:hint="cs"/>
          <w:rtl/>
        </w:rPr>
        <w:softHyphen/>
        <w:t>باشد به روایت احمد،</w:t>
      </w:r>
      <w:r w:rsidRPr="0048002E">
        <w:rPr>
          <w:rStyle w:val="9-Char1"/>
          <w:rtl/>
        </w:rPr>
        <w:t xml:space="preserve"> </w:t>
      </w:r>
      <w:r w:rsidRPr="0048002E">
        <w:rPr>
          <w:rStyle w:val="9-Char1"/>
          <w:rFonts w:hint="cs"/>
          <w:rtl/>
        </w:rPr>
        <w:t>المسند</w:t>
      </w:r>
      <w:r w:rsidRPr="0048002E">
        <w:rPr>
          <w:rStyle w:val="9-Char1"/>
          <w:rtl/>
        </w:rPr>
        <w:t xml:space="preserve"> (</w:t>
      </w:r>
      <w:r w:rsidRPr="0048002E">
        <w:rPr>
          <w:rStyle w:val="9-Char1"/>
          <w:rFonts w:hint="cs"/>
          <w:rtl/>
        </w:rPr>
        <w:t>ش</w:t>
      </w:r>
      <w:r w:rsidRPr="0048002E">
        <w:rPr>
          <w:rStyle w:val="9-Char1"/>
          <w:rtl/>
        </w:rPr>
        <w:t xml:space="preserve">25220) / </w:t>
      </w:r>
      <w:r w:rsidRPr="0048002E">
        <w:rPr>
          <w:rStyle w:val="9-Char1"/>
          <w:rFonts w:hint="cs"/>
          <w:rtl/>
        </w:rPr>
        <w:t>بخاری،</w:t>
      </w:r>
      <w:r w:rsidRPr="0048002E">
        <w:rPr>
          <w:rStyle w:val="9-Char1"/>
          <w:rtl/>
        </w:rPr>
        <w:t xml:space="preserve"> </w:t>
      </w:r>
      <w:r w:rsidRPr="0048002E">
        <w:rPr>
          <w:rStyle w:val="9-Char1"/>
          <w:rFonts w:hint="cs"/>
          <w:rtl/>
        </w:rPr>
        <w:t>الادب</w:t>
      </w:r>
      <w:r w:rsidRPr="0048002E">
        <w:rPr>
          <w:rStyle w:val="9-Char1"/>
          <w:rtl/>
        </w:rPr>
        <w:t xml:space="preserve"> </w:t>
      </w:r>
      <w:r w:rsidRPr="0048002E">
        <w:rPr>
          <w:rStyle w:val="9-Char1"/>
          <w:rFonts w:hint="cs"/>
          <w:rtl/>
        </w:rPr>
        <w:t>المفرد</w:t>
      </w:r>
      <w:r w:rsidRPr="0048002E">
        <w:rPr>
          <w:rStyle w:val="9-Char1"/>
          <w:rtl/>
        </w:rPr>
        <w:t xml:space="preserve"> (</w:t>
      </w:r>
      <w:r w:rsidRPr="0048002E">
        <w:rPr>
          <w:rStyle w:val="9-Char1"/>
          <w:rFonts w:hint="cs"/>
          <w:rtl/>
        </w:rPr>
        <w:t>ش</w:t>
      </w:r>
      <w:r w:rsidRPr="0048002E">
        <w:rPr>
          <w:rStyle w:val="9-Char1"/>
          <w:rtl/>
        </w:rPr>
        <w:t>693)</w:t>
      </w:r>
      <w:r w:rsidRPr="0048002E">
        <w:rPr>
          <w:rStyle w:val="9-Char1"/>
          <w:rFonts w:hint="cs"/>
          <w:rtl/>
        </w:rPr>
        <w:t>.</w:t>
      </w:r>
    </w:p>
  </w:footnote>
  <w:footnote w:id="88">
    <w:p w:rsidR="00457324" w:rsidRPr="0048002E" w:rsidRDefault="00457324" w:rsidP="00C20553">
      <w:pPr>
        <w:pStyle w:val="FootnoteText"/>
        <w:ind w:left="272" w:hanging="272"/>
        <w:jc w:val="both"/>
        <w:rPr>
          <w:rStyle w:val="9-Char1"/>
          <w:rtl/>
        </w:rPr>
      </w:pPr>
      <w:r w:rsidRPr="0048002E">
        <w:rPr>
          <w:rStyle w:val="9-Char1"/>
          <w:rtl/>
        </w:rPr>
        <w:footnoteRef/>
      </w:r>
      <w:r w:rsidRPr="0048002E">
        <w:rPr>
          <w:rStyle w:val="9-Char1"/>
          <w:rFonts w:hint="cs"/>
          <w:rtl/>
        </w:rPr>
        <w:t>-</w:t>
      </w:r>
      <w:r w:rsidRPr="0048002E">
        <w:rPr>
          <w:rStyle w:val="9-Char1"/>
          <w:rtl/>
        </w:rPr>
        <w:t xml:space="preserve"> (صحیح): مسلم (ش876) / ابوداود (ش527)</w:t>
      </w:r>
      <w:r w:rsidRPr="0048002E">
        <w:rPr>
          <w:rStyle w:val="9-Char1"/>
          <w:rFonts w:hint="cs"/>
          <w:rtl/>
        </w:rPr>
        <w:t>.</w:t>
      </w:r>
      <w:r w:rsidRPr="0048002E">
        <w:rPr>
          <w:rStyle w:val="9-Char1"/>
          <w:rtl/>
        </w:rPr>
        <w:t xml:space="preserve"> </w:t>
      </w:r>
    </w:p>
    <w:p w:rsidR="00457324" w:rsidRPr="0048002E" w:rsidRDefault="00457324" w:rsidP="00E65CBE">
      <w:pPr>
        <w:pStyle w:val="FootnoteText"/>
        <w:ind w:left="272"/>
        <w:jc w:val="both"/>
        <w:rPr>
          <w:rStyle w:val="9-Char1"/>
          <w:rtl/>
        </w:rPr>
      </w:pPr>
      <w:r w:rsidRPr="0048002E">
        <w:rPr>
          <w:rStyle w:val="9-Char1"/>
          <w:rFonts w:hint="cs"/>
          <w:rtl/>
        </w:rPr>
        <w:t>هر کس این ذکر را با اخلاص انجام دهد، به بهشت وارد می</w:t>
      </w:r>
      <w:r w:rsidRPr="0048002E">
        <w:rPr>
          <w:rStyle w:val="9-Char1"/>
          <w:rFonts w:hint="cs"/>
          <w:rtl/>
        </w:rPr>
        <w:softHyphen/>
        <w:t>گردد.</w:t>
      </w:r>
    </w:p>
  </w:footnote>
  <w:footnote w:id="89">
    <w:p w:rsidR="00457324" w:rsidRPr="0048002E" w:rsidRDefault="00457324" w:rsidP="00C20553">
      <w:pPr>
        <w:pStyle w:val="FootnoteText"/>
        <w:ind w:left="272" w:hanging="272"/>
        <w:jc w:val="both"/>
        <w:rPr>
          <w:rStyle w:val="9-Char1"/>
          <w:rtl/>
        </w:rPr>
      </w:pPr>
      <w:r w:rsidRPr="0048002E">
        <w:rPr>
          <w:rStyle w:val="9-Char1"/>
          <w:rtl/>
        </w:rPr>
        <w:footnoteRef/>
      </w:r>
      <w:r w:rsidRPr="0048002E">
        <w:rPr>
          <w:rStyle w:val="9-Char1"/>
          <w:rFonts w:hint="cs"/>
          <w:rtl/>
        </w:rPr>
        <w:t>-</w:t>
      </w:r>
      <w:r w:rsidRPr="0048002E">
        <w:rPr>
          <w:rStyle w:val="9-Char1"/>
          <w:rtl/>
        </w:rPr>
        <w:t xml:space="preserve"> (صحیح): مسلم (ش877) / ابوداود (ش525) / ترمذی (ش210)</w:t>
      </w:r>
      <w:r w:rsidRPr="0048002E">
        <w:rPr>
          <w:rStyle w:val="9-Char1"/>
          <w:rFonts w:hint="cs"/>
          <w:rtl/>
        </w:rPr>
        <w:t>.</w:t>
      </w:r>
      <w:r w:rsidRPr="0048002E">
        <w:rPr>
          <w:rStyle w:val="9-Char1"/>
          <w:rtl/>
        </w:rPr>
        <w:t xml:space="preserve"> </w:t>
      </w:r>
    </w:p>
    <w:p w:rsidR="00457324" w:rsidRPr="0048002E" w:rsidRDefault="00457324" w:rsidP="00E65CBE">
      <w:pPr>
        <w:pStyle w:val="FootnoteText"/>
        <w:ind w:left="272"/>
        <w:jc w:val="both"/>
        <w:rPr>
          <w:rStyle w:val="9-Char1"/>
          <w:rtl/>
        </w:rPr>
      </w:pPr>
      <w:r w:rsidRPr="0048002E">
        <w:rPr>
          <w:rStyle w:val="9-Char1"/>
          <w:rFonts w:hint="cs"/>
          <w:rtl/>
        </w:rPr>
        <w:t>هر کس این ذکر را انجام دهد، گناهانش آمرزیده می</w:t>
      </w:r>
      <w:r w:rsidRPr="0048002E">
        <w:rPr>
          <w:rStyle w:val="9-Char1"/>
          <w:rFonts w:hint="cs"/>
          <w:rtl/>
        </w:rPr>
        <w:softHyphen/>
        <w:t>شود.</w:t>
      </w:r>
    </w:p>
  </w:footnote>
  <w:footnote w:id="90">
    <w:p w:rsidR="00457324" w:rsidRPr="0048002E" w:rsidRDefault="00457324" w:rsidP="00C20553">
      <w:pPr>
        <w:pStyle w:val="FootnoteText"/>
        <w:ind w:left="272" w:hanging="272"/>
        <w:jc w:val="both"/>
        <w:rPr>
          <w:rStyle w:val="9-Char1"/>
          <w:rtl/>
        </w:rPr>
      </w:pPr>
      <w:r w:rsidRPr="0048002E">
        <w:rPr>
          <w:rStyle w:val="9-Char1"/>
          <w:rtl/>
        </w:rPr>
        <w:footnoteRef/>
      </w:r>
      <w:r w:rsidRPr="0048002E">
        <w:rPr>
          <w:rStyle w:val="9-Char1"/>
          <w:rFonts w:hint="cs"/>
          <w:rtl/>
        </w:rPr>
        <w:t>-</w:t>
      </w:r>
      <w:r w:rsidRPr="0048002E">
        <w:rPr>
          <w:rStyle w:val="9-Char1"/>
          <w:rtl/>
        </w:rPr>
        <w:t xml:space="preserve"> (صحیح): ابن خزیمه (ش422)</w:t>
      </w:r>
      <w:r w:rsidRPr="0048002E">
        <w:rPr>
          <w:rStyle w:val="9-Char1"/>
          <w:rFonts w:hint="cs"/>
          <w:rtl/>
        </w:rPr>
        <w:t>.</w:t>
      </w:r>
      <w:r w:rsidRPr="0048002E">
        <w:rPr>
          <w:rStyle w:val="9-Char1"/>
          <w:rtl/>
        </w:rPr>
        <w:t xml:space="preserve"> </w:t>
      </w:r>
    </w:p>
  </w:footnote>
  <w:footnote w:id="91">
    <w:p w:rsidR="00457324" w:rsidRPr="0048002E" w:rsidRDefault="00457324" w:rsidP="00C20553">
      <w:pPr>
        <w:pStyle w:val="FootnoteText"/>
        <w:ind w:left="272" w:hanging="272"/>
        <w:jc w:val="both"/>
        <w:rPr>
          <w:rStyle w:val="9-Char1"/>
          <w:rtl/>
        </w:rPr>
      </w:pPr>
      <w:r w:rsidRPr="0048002E">
        <w:rPr>
          <w:rStyle w:val="9-Char1"/>
          <w:rtl/>
        </w:rPr>
        <w:footnoteRef/>
      </w:r>
      <w:r w:rsidRPr="0048002E">
        <w:rPr>
          <w:rStyle w:val="9-Char1"/>
          <w:rFonts w:hint="cs"/>
          <w:rtl/>
        </w:rPr>
        <w:t>-</w:t>
      </w:r>
      <w:r w:rsidRPr="0048002E">
        <w:rPr>
          <w:rStyle w:val="9-Char1"/>
          <w:rtl/>
        </w:rPr>
        <w:t xml:space="preserve"> (صحیح): مسلم (ش875) / ابوداود (ش523) / ترمذی (ش3614)</w:t>
      </w:r>
      <w:r w:rsidRPr="0048002E">
        <w:rPr>
          <w:rStyle w:val="9-Char1"/>
          <w:rFonts w:hint="cs"/>
          <w:rtl/>
        </w:rPr>
        <w:t>.</w:t>
      </w:r>
      <w:r w:rsidRPr="0048002E">
        <w:rPr>
          <w:rStyle w:val="9-Char1"/>
          <w:rtl/>
        </w:rPr>
        <w:t xml:space="preserve"> </w:t>
      </w:r>
    </w:p>
    <w:p w:rsidR="00457324" w:rsidRPr="0048002E" w:rsidRDefault="00457324" w:rsidP="00E65CBE">
      <w:pPr>
        <w:pStyle w:val="FootnoteText"/>
        <w:ind w:left="272"/>
        <w:jc w:val="both"/>
        <w:rPr>
          <w:rStyle w:val="9-Char1"/>
          <w:rtl/>
        </w:rPr>
      </w:pPr>
      <w:r w:rsidRPr="0048002E">
        <w:rPr>
          <w:rStyle w:val="9-Char1"/>
          <w:rFonts w:hint="cs"/>
          <w:rtl/>
        </w:rPr>
        <w:t>انجام این ذکر موجب می</w:t>
      </w:r>
      <w:r w:rsidRPr="0048002E">
        <w:rPr>
          <w:rStyle w:val="9-Char1"/>
          <w:rFonts w:hint="cs"/>
          <w:rtl/>
        </w:rPr>
        <w:softHyphen/>
        <w:t xml:space="preserve">گردد که شفاعت رسول الله </w:t>
      </w:r>
      <w:r w:rsidRPr="0048002E">
        <w:rPr>
          <w:rStyle w:val="9-Char1"/>
          <w:rFonts w:cs="CTraditional Arabic" w:hint="cs"/>
          <w:rtl/>
        </w:rPr>
        <w:t>ج</w:t>
      </w:r>
      <w:r w:rsidRPr="0048002E">
        <w:rPr>
          <w:rStyle w:val="9-Char1"/>
          <w:rFonts w:hint="cs"/>
          <w:rtl/>
        </w:rPr>
        <w:t xml:space="preserve"> برای وی حلال شود.</w:t>
      </w:r>
    </w:p>
  </w:footnote>
  <w:footnote w:id="92">
    <w:p w:rsidR="00457324" w:rsidRPr="0048002E" w:rsidRDefault="00457324" w:rsidP="00C20553">
      <w:pPr>
        <w:pStyle w:val="FootnoteText"/>
        <w:ind w:left="272" w:hanging="272"/>
        <w:jc w:val="both"/>
        <w:rPr>
          <w:rStyle w:val="9-Char1"/>
          <w:rtl/>
        </w:rPr>
      </w:pPr>
      <w:r w:rsidRPr="0048002E">
        <w:rPr>
          <w:rStyle w:val="9-Char1"/>
          <w:rtl/>
        </w:rPr>
        <w:footnoteRef/>
      </w:r>
      <w:r w:rsidRPr="0048002E">
        <w:rPr>
          <w:rStyle w:val="9-Char1"/>
          <w:rFonts w:hint="cs"/>
          <w:rtl/>
        </w:rPr>
        <w:t>-</w:t>
      </w:r>
      <w:r w:rsidRPr="0048002E">
        <w:rPr>
          <w:rStyle w:val="9-Char1"/>
          <w:rtl/>
        </w:rPr>
        <w:t xml:space="preserve"> (صحیح): بخاری (ش614) / ابوداود (ش529)</w:t>
      </w:r>
      <w:r w:rsidRPr="0048002E">
        <w:rPr>
          <w:rStyle w:val="9-Char1"/>
          <w:rFonts w:hint="cs"/>
          <w:rtl/>
        </w:rPr>
        <w:t>.</w:t>
      </w:r>
      <w:r w:rsidRPr="0048002E">
        <w:rPr>
          <w:rStyle w:val="9-Char1"/>
          <w:rtl/>
        </w:rPr>
        <w:t xml:space="preserve"> </w:t>
      </w:r>
    </w:p>
  </w:footnote>
  <w:footnote w:id="93">
    <w:p w:rsidR="00457324" w:rsidRPr="0048002E" w:rsidRDefault="00457324" w:rsidP="00C20553">
      <w:pPr>
        <w:pStyle w:val="FootnoteText"/>
        <w:ind w:left="272" w:hanging="272"/>
        <w:jc w:val="both"/>
        <w:rPr>
          <w:rStyle w:val="9-Char1"/>
          <w:rtl/>
        </w:rPr>
      </w:pPr>
      <w:r w:rsidRPr="0048002E">
        <w:rPr>
          <w:rStyle w:val="9-Char1"/>
          <w:rtl/>
        </w:rPr>
        <w:footnoteRef/>
      </w:r>
      <w:r w:rsidRPr="0048002E">
        <w:rPr>
          <w:rStyle w:val="9-Char1"/>
          <w:rFonts w:hint="cs"/>
          <w:rtl/>
        </w:rPr>
        <w:t>-</w:t>
      </w:r>
      <w:r w:rsidRPr="0048002E">
        <w:rPr>
          <w:rStyle w:val="9-Char1"/>
          <w:rtl/>
        </w:rPr>
        <w:t xml:space="preserve"> (صحیح): بیهقی، السنن الکبری (ش2009) والدعوات الکبیر (ش49)</w:t>
      </w:r>
      <w:r w:rsidRPr="0048002E">
        <w:rPr>
          <w:rStyle w:val="9-Char1"/>
          <w:rFonts w:hint="cs"/>
          <w:rtl/>
        </w:rPr>
        <w:t>.</w:t>
      </w:r>
      <w:r w:rsidRPr="0048002E">
        <w:rPr>
          <w:rStyle w:val="9-Char1"/>
          <w:rtl/>
        </w:rPr>
        <w:t xml:space="preserve"> </w:t>
      </w:r>
    </w:p>
  </w:footnote>
  <w:footnote w:id="94">
    <w:p w:rsidR="00457324" w:rsidRPr="0048002E" w:rsidRDefault="00457324" w:rsidP="00C20553">
      <w:pPr>
        <w:pStyle w:val="FootnoteText"/>
        <w:ind w:left="272" w:hanging="272"/>
        <w:jc w:val="both"/>
        <w:rPr>
          <w:rStyle w:val="9-Char1"/>
          <w:rtl/>
        </w:rPr>
      </w:pPr>
      <w:r w:rsidRPr="0048002E">
        <w:rPr>
          <w:rStyle w:val="9-Char1"/>
          <w:rtl/>
        </w:rPr>
        <w:footnoteRef/>
      </w:r>
      <w:r w:rsidRPr="0048002E">
        <w:rPr>
          <w:rStyle w:val="9-Char1"/>
          <w:rFonts w:hint="cs"/>
          <w:rtl/>
        </w:rPr>
        <w:t>-</w:t>
      </w:r>
      <w:r w:rsidRPr="0048002E">
        <w:rPr>
          <w:rStyle w:val="9-Char1"/>
          <w:rtl/>
        </w:rPr>
        <w:t xml:space="preserve"> (صحیح): احمد، المسند (ش13357) / ابن خزیمه (ش427و426)</w:t>
      </w:r>
      <w:r w:rsidRPr="0048002E">
        <w:rPr>
          <w:rStyle w:val="9-Char1"/>
          <w:rFonts w:hint="cs"/>
          <w:rtl/>
        </w:rPr>
        <w:t>.</w:t>
      </w:r>
    </w:p>
  </w:footnote>
  <w:footnote w:id="95">
    <w:p w:rsidR="00457324" w:rsidRPr="0048002E" w:rsidRDefault="00457324" w:rsidP="00C20553">
      <w:pPr>
        <w:pStyle w:val="FootnoteText"/>
        <w:ind w:left="272" w:hanging="272"/>
        <w:jc w:val="both"/>
        <w:rPr>
          <w:rStyle w:val="9-Char1"/>
          <w:rtl/>
        </w:rPr>
      </w:pPr>
      <w:r w:rsidRPr="0048002E">
        <w:rPr>
          <w:rStyle w:val="9-Char1"/>
          <w:rtl/>
        </w:rPr>
        <w:footnoteRef/>
      </w:r>
      <w:r w:rsidRPr="0048002E">
        <w:rPr>
          <w:rStyle w:val="9-Char1"/>
          <w:rFonts w:hint="cs"/>
          <w:rtl/>
        </w:rPr>
        <w:t>-</w:t>
      </w:r>
      <w:r w:rsidRPr="0048002E">
        <w:rPr>
          <w:rStyle w:val="9-Char1"/>
          <w:rtl/>
        </w:rPr>
        <w:t xml:space="preserve"> (صحیح): بخاری (ش</w:t>
      </w:r>
      <w:r w:rsidRPr="0048002E">
        <w:rPr>
          <w:rStyle w:val="9-Char1"/>
          <w:rFonts w:hint="cs"/>
          <w:rtl/>
        </w:rPr>
        <w:t>605).</w:t>
      </w:r>
    </w:p>
  </w:footnote>
  <w:footnote w:id="96">
    <w:p w:rsidR="00457324" w:rsidRPr="0048002E" w:rsidRDefault="00457324" w:rsidP="00C20553">
      <w:pPr>
        <w:pStyle w:val="FootnoteText"/>
        <w:ind w:left="272" w:hanging="272"/>
        <w:jc w:val="both"/>
        <w:rPr>
          <w:rStyle w:val="9-Char1"/>
          <w:rtl/>
        </w:rPr>
      </w:pPr>
      <w:r w:rsidRPr="0048002E">
        <w:rPr>
          <w:rStyle w:val="9-Char1"/>
          <w:rtl/>
        </w:rPr>
        <w:footnoteRef/>
      </w:r>
      <w:r w:rsidRPr="0048002E">
        <w:rPr>
          <w:rStyle w:val="9-Char1"/>
          <w:rFonts w:hint="cs"/>
          <w:rtl/>
        </w:rPr>
        <w:t>-</w:t>
      </w:r>
      <w:r w:rsidRPr="0048002E">
        <w:rPr>
          <w:rStyle w:val="9-Char1"/>
          <w:rtl/>
        </w:rPr>
        <w:t xml:space="preserve"> (صحیح): </w:t>
      </w:r>
      <w:r w:rsidRPr="0048002E">
        <w:rPr>
          <w:rStyle w:val="9-Char1"/>
          <w:rFonts w:hint="cs"/>
          <w:rtl/>
        </w:rPr>
        <w:t>أبن أبی شبهه، ج1، ص231.</w:t>
      </w:r>
    </w:p>
  </w:footnote>
  <w:footnote w:id="97">
    <w:p w:rsidR="00457324" w:rsidRPr="0048002E" w:rsidRDefault="00457324" w:rsidP="00C20553">
      <w:pPr>
        <w:pStyle w:val="FootnoteText"/>
        <w:ind w:left="272" w:hanging="272"/>
        <w:jc w:val="both"/>
        <w:rPr>
          <w:rStyle w:val="9-Char1"/>
          <w:rtl/>
        </w:rPr>
      </w:pPr>
      <w:r w:rsidRPr="0048002E">
        <w:rPr>
          <w:rStyle w:val="9-Char1"/>
          <w:rtl/>
        </w:rPr>
        <w:footnoteRef/>
      </w:r>
      <w:r w:rsidRPr="0048002E">
        <w:rPr>
          <w:rStyle w:val="9-Char1"/>
          <w:rFonts w:hint="cs"/>
          <w:rtl/>
        </w:rPr>
        <w:t>-</w:t>
      </w:r>
      <w:r w:rsidRPr="0048002E">
        <w:rPr>
          <w:rStyle w:val="9-Char1"/>
          <w:rtl/>
        </w:rPr>
        <w:t xml:space="preserve"> (صحیح): بخاری (ش6322و142) / مسلم (ش857و858)</w:t>
      </w:r>
      <w:r w:rsidRPr="0048002E">
        <w:rPr>
          <w:rStyle w:val="9-Char1"/>
          <w:rFonts w:hint="cs"/>
          <w:rtl/>
        </w:rPr>
        <w:t>.</w:t>
      </w:r>
      <w:r w:rsidRPr="0048002E">
        <w:rPr>
          <w:rStyle w:val="9-Char1"/>
          <w:rtl/>
        </w:rPr>
        <w:t xml:space="preserve"> </w:t>
      </w:r>
    </w:p>
  </w:footnote>
  <w:footnote w:id="98">
    <w:p w:rsidR="00457324" w:rsidRPr="0048002E" w:rsidRDefault="00457324" w:rsidP="00F26D42">
      <w:pPr>
        <w:pStyle w:val="FootnoteText"/>
        <w:ind w:left="272" w:hanging="272"/>
        <w:jc w:val="both"/>
        <w:rPr>
          <w:rStyle w:val="9-Char1"/>
          <w:rtl/>
        </w:rPr>
      </w:pPr>
      <w:r w:rsidRPr="0048002E">
        <w:rPr>
          <w:rStyle w:val="9-Char1"/>
          <w:rtl/>
        </w:rPr>
        <w:footnoteRef/>
      </w:r>
      <w:r w:rsidRPr="0048002E">
        <w:rPr>
          <w:rStyle w:val="9-Char1"/>
          <w:rFonts w:hint="cs"/>
          <w:rtl/>
        </w:rPr>
        <w:t>-</w:t>
      </w:r>
      <w:r w:rsidRPr="0048002E">
        <w:rPr>
          <w:rStyle w:val="9-Char1"/>
          <w:rtl/>
        </w:rPr>
        <w:t xml:space="preserve"> </w:t>
      </w:r>
      <w:r w:rsidRPr="0048002E">
        <w:rPr>
          <w:rStyle w:val="9-Char1"/>
          <w:rFonts w:hint="cs"/>
          <w:rtl/>
        </w:rPr>
        <w:t>این دعا قبل از ورود به توالت خوانده شود و در صورتیکه فضای باز باشد قبل از درآوردن لباس ولی در صورتیکه شخص وارد دستشویی گردد و خواندنش را فراموش کند نباید آن</w:t>
      </w:r>
      <w:r w:rsidRPr="0048002E">
        <w:rPr>
          <w:rStyle w:val="9-Char1"/>
          <w:rFonts w:hint="cs"/>
          <w:rtl/>
        </w:rPr>
        <w:softHyphen/>
        <w:t xml:space="preserve">را بخواند؛ زیرا پیامبر </w:t>
      </w:r>
      <w:r w:rsidRPr="0048002E">
        <w:rPr>
          <w:rStyle w:val="9-Char1"/>
          <w:rFonts w:cs="CTraditional Arabic" w:hint="cs"/>
          <w:rtl/>
        </w:rPr>
        <w:t>ج</w:t>
      </w:r>
      <w:r w:rsidRPr="0048002E">
        <w:rPr>
          <w:rStyle w:val="9-Char1"/>
          <w:rFonts w:hint="cs"/>
          <w:rtl/>
        </w:rPr>
        <w:t xml:space="preserve"> جواب سلام شخصی را (با وجود فرض بودنش) در هنگام ادرار کردن ندادند پس ذکر کردن هم داخل توالت به طور أولی جایز نمی</w:t>
      </w:r>
      <w:r w:rsidRPr="0048002E">
        <w:rPr>
          <w:rStyle w:val="9-Char1"/>
          <w:rFonts w:hint="cs"/>
          <w:rtl/>
        </w:rPr>
        <w:softHyphen/>
        <w:t>باشد. البته اگر فقط یک پایش را داخل کرده باشد فقها خواندنش را مکروه نمی</w:t>
      </w:r>
      <w:r w:rsidRPr="0048002E">
        <w:rPr>
          <w:rStyle w:val="9-Char1"/>
          <w:rFonts w:hint="cs"/>
          <w:rtl/>
        </w:rPr>
        <w:softHyphen/>
        <w:t>دانند. نک: مهیزع، الدعاء و أحکامه الفقهیة، 1/174-175 و حدیث استنادی (صحیح): مسلم (ش849) / ابوداود (ش16).</w:t>
      </w:r>
    </w:p>
  </w:footnote>
  <w:footnote w:id="99">
    <w:p w:rsidR="00457324" w:rsidRPr="0048002E" w:rsidRDefault="00457324" w:rsidP="00F26D42">
      <w:pPr>
        <w:pStyle w:val="FootnoteText"/>
        <w:ind w:left="272" w:hanging="272"/>
        <w:jc w:val="both"/>
        <w:rPr>
          <w:rStyle w:val="9-Char1"/>
          <w:rtl/>
        </w:rPr>
      </w:pPr>
      <w:r w:rsidRPr="0048002E">
        <w:rPr>
          <w:rStyle w:val="9-Char1"/>
          <w:rtl/>
        </w:rPr>
        <w:footnoteRef/>
      </w:r>
      <w:r w:rsidRPr="0048002E">
        <w:rPr>
          <w:rStyle w:val="9-Char1"/>
          <w:rFonts w:hint="cs"/>
          <w:rtl/>
        </w:rPr>
        <w:t>- این دعا بعد از خارج شدن از توالت خوانده شود و اگر فضای باز باشد و یا توالت و دستشویی کنار هم باشند بنابر نظر جمهور فقها بعد از اتمام و پوشیدن لباس‌ها در دل خوانده شود. نک: مهیزع، الدعاء و أحکامه الفقهیة، 1/175.</w:t>
      </w:r>
    </w:p>
  </w:footnote>
  <w:footnote w:id="100">
    <w:p w:rsidR="00457324" w:rsidRPr="0048002E" w:rsidRDefault="00457324" w:rsidP="00C20553">
      <w:pPr>
        <w:pStyle w:val="FootnoteText"/>
        <w:ind w:left="272" w:hanging="272"/>
        <w:jc w:val="both"/>
        <w:rPr>
          <w:rStyle w:val="9-Char1"/>
          <w:rtl/>
        </w:rPr>
      </w:pPr>
      <w:r w:rsidRPr="0048002E">
        <w:rPr>
          <w:rStyle w:val="9-Char1"/>
          <w:rtl/>
        </w:rPr>
        <w:footnoteRef/>
      </w:r>
      <w:r w:rsidRPr="0048002E">
        <w:rPr>
          <w:rStyle w:val="9-Char1"/>
          <w:rFonts w:hint="cs"/>
          <w:rtl/>
        </w:rPr>
        <w:t>-</w:t>
      </w:r>
      <w:r w:rsidRPr="0048002E">
        <w:rPr>
          <w:rStyle w:val="9-Char1"/>
          <w:rtl/>
        </w:rPr>
        <w:t xml:space="preserve"> (صحیح): ابوداود (ش30) / ترمذی (ش7) / ابن ماجه (ش300)</w:t>
      </w:r>
      <w:r w:rsidRPr="0048002E">
        <w:rPr>
          <w:rStyle w:val="9-Char1"/>
          <w:rFonts w:hint="cs"/>
          <w:rtl/>
        </w:rPr>
        <w:t>.</w:t>
      </w:r>
    </w:p>
  </w:footnote>
  <w:footnote w:id="101">
    <w:p w:rsidR="00457324" w:rsidRPr="0048002E" w:rsidRDefault="00457324" w:rsidP="00C20553">
      <w:pPr>
        <w:pStyle w:val="FootnoteText"/>
        <w:ind w:left="272" w:hanging="272"/>
        <w:jc w:val="both"/>
        <w:rPr>
          <w:rStyle w:val="9-Char1"/>
          <w:rtl/>
        </w:rPr>
      </w:pPr>
      <w:r w:rsidRPr="0048002E">
        <w:rPr>
          <w:rStyle w:val="9-Char1"/>
          <w:rtl/>
        </w:rPr>
        <w:footnoteRef/>
      </w:r>
      <w:r w:rsidRPr="0048002E">
        <w:rPr>
          <w:rStyle w:val="9-Char1"/>
          <w:rFonts w:hint="cs"/>
          <w:rtl/>
        </w:rPr>
        <w:t>-</w:t>
      </w:r>
      <w:r w:rsidRPr="0048002E">
        <w:rPr>
          <w:rStyle w:val="9-Char1"/>
          <w:rtl/>
        </w:rPr>
        <w:t xml:space="preserve"> (صحیح): احمد، المسند (ش12717) / نسایی (ش78)</w:t>
      </w:r>
      <w:r w:rsidRPr="0048002E">
        <w:rPr>
          <w:rStyle w:val="9-Char1"/>
          <w:rFonts w:hint="cs"/>
          <w:rtl/>
        </w:rPr>
        <w:t>.</w:t>
      </w:r>
      <w:r w:rsidRPr="0048002E">
        <w:rPr>
          <w:rStyle w:val="9-Char1"/>
          <w:rtl/>
        </w:rPr>
        <w:t xml:space="preserve"> </w:t>
      </w:r>
    </w:p>
  </w:footnote>
  <w:footnote w:id="102">
    <w:p w:rsidR="00457324" w:rsidRPr="0048002E" w:rsidRDefault="00457324" w:rsidP="00C20553">
      <w:pPr>
        <w:pStyle w:val="FootnoteText"/>
        <w:ind w:left="272" w:hanging="272"/>
        <w:jc w:val="both"/>
        <w:rPr>
          <w:rStyle w:val="9-Char1"/>
          <w:rtl/>
        </w:rPr>
      </w:pPr>
      <w:r w:rsidRPr="0048002E">
        <w:rPr>
          <w:rStyle w:val="9-Char1"/>
          <w:rtl/>
        </w:rPr>
        <w:footnoteRef/>
      </w:r>
      <w:r w:rsidRPr="0048002E">
        <w:rPr>
          <w:rStyle w:val="9-Char1"/>
          <w:rFonts w:hint="cs"/>
          <w:rtl/>
        </w:rPr>
        <w:t>-</w:t>
      </w:r>
      <w:r w:rsidRPr="0048002E">
        <w:rPr>
          <w:rStyle w:val="9-Char1"/>
          <w:rtl/>
        </w:rPr>
        <w:t xml:space="preserve"> (صحیح): مسلم (ش577-575)</w:t>
      </w:r>
      <w:r w:rsidRPr="0048002E">
        <w:rPr>
          <w:rStyle w:val="9-Char1"/>
          <w:rFonts w:hint="cs"/>
          <w:rtl/>
        </w:rPr>
        <w:t>.</w:t>
      </w:r>
      <w:r w:rsidRPr="0048002E">
        <w:rPr>
          <w:rStyle w:val="9-Char1"/>
          <w:rtl/>
        </w:rPr>
        <w:t xml:space="preserve"> </w:t>
      </w:r>
    </w:p>
    <w:p w:rsidR="00457324" w:rsidRPr="0048002E" w:rsidRDefault="00457324" w:rsidP="00E65CBE">
      <w:pPr>
        <w:pStyle w:val="FootnoteText"/>
        <w:ind w:left="272"/>
        <w:jc w:val="both"/>
        <w:rPr>
          <w:rStyle w:val="9-Char1"/>
          <w:rtl/>
        </w:rPr>
      </w:pPr>
      <w:r w:rsidRPr="0048002E">
        <w:rPr>
          <w:rStyle w:val="9-Char1"/>
          <w:rFonts w:hint="cs"/>
          <w:rtl/>
        </w:rPr>
        <w:t>هر کس وضویش را کامل گرفته و سپس این دعا را بخواند، هشت درب بهشت بر وی باز شده که از هر کدام که بخواهد داخل گردد.</w:t>
      </w:r>
    </w:p>
  </w:footnote>
  <w:footnote w:id="103">
    <w:p w:rsidR="00457324" w:rsidRPr="0048002E" w:rsidRDefault="00457324" w:rsidP="00C20553">
      <w:pPr>
        <w:pStyle w:val="FootnoteText"/>
        <w:ind w:left="272" w:hanging="272"/>
        <w:jc w:val="both"/>
        <w:rPr>
          <w:rStyle w:val="9-Char1"/>
          <w:rtl/>
        </w:rPr>
      </w:pPr>
      <w:r w:rsidRPr="0048002E">
        <w:rPr>
          <w:rStyle w:val="9-Char1"/>
          <w:rtl/>
        </w:rPr>
        <w:footnoteRef/>
      </w:r>
      <w:r w:rsidRPr="0048002E">
        <w:rPr>
          <w:rStyle w:val="9-Char1"/>
          <w:rFonts w:hint="cs"/>
          <w:rtl/>
        </w:rPr>
        <w:t>-</w:t>
      </w:r>
      <w:r w:rsidRPr="0048002E">
        <w:rPr>
          <w:rStyle w:val="9-Char1"/>
          <w:rtl/>
        </w:rPr>
        <w:t xml:space="preserve"> (صحیح): نسایی، عمل الیوم والیل</w:t>
      </w:r>
      <w:r w:rsidRPr="0048002E">
        <w:rPr>
          <w:rStyle w:val="9-Char1"/>
          <w:rFonts w:hint="cs"/>
          <w:rtl/>
        </w:rPr>
        <w:t>ة</w:t>
      </w:r>
      <w:r w:rsidRPr="0048002E">
        <w:rPr>
          <w:rStyle w:val="9-Char1"/>
          <w:rtl/>
        </w:rPr>
        <w:t xml:space="preserve"> (ش81) / حاکم، المستدرک (ش2072)</w:t>
      </w:r>
      <w:r w:rsidRPr="0048002E">
        <w:rPr>
          <w:rStyle w:val="9-Char1"/>
          <w:rFonts w:hint="cs"/>
          <w:rtl/>
        </w:rPr>
        <w:t>.</w:t>
      </w:r>
    </w:p>
    <w:p w:rsidR="00457324" w:rsidRPr="0048002E" w:rsidRDefault="00457324" w:rsidP="00E65CBE">
      <w:pPr>
        <w:pStyle w:val="FootnoteText"/>
        <w:ind w:left="272"/>
        <w:jc w:val="both"/>
        <w:rPr>
          <w:rStyle w:val="9-Char1"/>
          <w:rtl/>
        </w:rPr>
      </w:pPr>
      <w:r w:rsidRPr="0048002E">
        <w:rPr>
          <w:rStyle w:val="9-Char1"/>
          <w:rFonts w:hint="cs"/>
          <w:rtl/>
        </w:rPr>
        <w:t>هر کس این دعا را پس از وضو بخواند، آن را درنامه</w:t>
      </w:r>
      <w:r w:rsidRPr="0048002E">
        <w:rPr>
          <w:rStyle w:val="9-Char1"/>
          <w:rFonts w:hint="cs"/>
          <w:rtl/>
        </w:rPr>
        <w:softHyphen/>
        <w:t>ای می</w:t>
      </w:r>
      <w:r w:rsidRPr="0048002E">
        <w:rPr>
          <w:rStyle w:val="9-Char1"/>
          <w:rFonts w:hint="cs"/>
          <w:rtl/>
        </w:rPr>
        <w:softHyphen/>
        <w:t>نویسند و مهر کرده و تا قیامت آن را باز نمی</w:t>
      </w:r>
      <w:r w:rsidRPr="0048002E">
        <w:rPr>
          <w:rStyle w:val="9-Char1"/>
          <w:rFonts w:hint="cs"/>
          <w:rtl/>
        </w:rPr>
        <w:softHyphen/>
        <w:t>کنند.</w:t>
      </w:r>
    </w:p>
  </w:footnote>
  <w:footnote w:id="104">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بخاری (ش6316) / مسلم (ش1824و1830-1734)</w:t>
      </w:r>
      <w:r w:rsidRPr="0048002E">
        <w:rPr>
          <w:rStyle w:val="9-Char1"/>
          <w:rFonts w:hint="cs"/>
          <w:rtl/>
        </w:rPr>
        <w:t>.</w:t>
      </w:r>
      <w:r w:rsidRPr="0048002E">
        <w:rPr>
          <w:rStyle w:val="9-Char1"/>
          <w:rtl/>
        </w:rPr>
        <w:t xml:space="preserve"> </w:t>
      </w:r>
    </w:p>
  </w:footnote>
  <w:footnote w:id="105">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ابوداود (ش466) / بیهقی، الدعوات الکبیر (ش68)</w:t>
      </w:r>
      <w:r w:rsidRPr="0048002E">
        <w:rPr>
          <w:rStyle w:val="9-Char1"/>
          <w:rFonts w:hint="cs"/>
          <w:rtl/>
        </w:rPr>
        <w:t>.</w:t>
      </w:r>
      <w:r w:rsidRPr="0048002E">
        <w:rPr>
          <w:rStyle w:val="9-Char1"/>
          <w:rtl/>
        </w:rPr>
        <w:t xml:space="preserve"> </w:t>
      </w:r>
    </w:p>
    <w:p w:rsidR="00457324" w:rsidRPr="0048002E" w:rsidRDefault="00457324" w:rsidP="00E65CBE">
      <w:pPr>
        <w:pStyle w:val="FootnoteText"/>
        <w:ind w:left="272"/>
        <w:jc w:val="both"/>
        <w:rPr>
          <w:rStyle w:val="9-Char1"/>
          <w:rtl/>
        </w:rPr>
      </w:pPr>
      <w:r w:rsidRPr="0048002E">
        <w:rPr>
          <w:rStyle w:val="9-Char1"/>
          <w:rFonts w:hint="cs"/>
          <w:rtl/>
        </w:rPr>
        <w:t>هر کس این ذکر را هنگام دخول به مسجد بخواند، شیطان می</w:t>
      </w:r>
      <w:r w:rsidRPr="0048002E">
        <w:rPr>
          <w:rStyle w:val="9-Char1"/>
          <w:rFonts w:hint="cs"/>
          <w:rtl/>
        </w:rPr>
        <w:softHyphen/>
        <w:t>گوید: امروز از من ایمن شدی!</w:t>
      </w:r>
    </w:p>
  </w:footnote>
  <w:footnote w:id="106">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ابن ماجه (ش771) / ترمذی (ش314)</w:t>
      </w:r>
      <w:r w:rsidRPr="0048002E">
        <w:rPr>
          <w:rStyle w:val="9-Char1"/>
          <w:rFonts w:hint="cs"/>
          <w:rtl/>
        </w:rPr>
        <w:t>.</w:t>
      </w:r>
      <w:r w:rsidRPr="0048002E">
        <w:rPr>
          <w:rStyle w:val="9-Char1"/>
          <w:rtl/>
        </w:rPr>
        <w:t xml:space="preserve"> </w:t>
      </w:r>
    </w:p>
  </w:footnote>
  <w:footnote w:id="107">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مسلم (ش1686و1685) / ابوداود (ش465)</w:t>
      </w:r>
      <w:r w:rsidRPr="0048002E">
        <w:rPr>
          <w:rStyle w:val="9-Char1"/>
          <w:rFonts w:hint="cs"/>
          <w:rtl/>
        </w:rPr>
        <w:t>.</w:t>
      </w:r>
      <w:r w:rsidRPr="0048002E">
        <w:rPr>
          <w:rStyle w:val="9-Char1"/>
          <w:rtl/>
        </w:rPr>
        <w:t xml:space="preserve"> </w:t>
      </w:r>
    </w:p>
  </w:footnote>
  <w:footnote w:id="108">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مسلم (ش1686و1685) / ابوداود (ش465)</w:t>
      </w:r>
      <w:r w:rsidRPr="0048002E">
        <w:rPr>
          <w:rStyle w:val="9-Char1"/>
          <w:rFonts w:hint="cs"/>
          <w:rtl/>
        </w:rPr>
        <w:t>.</w:t>
      </w:r>
      <w:r w:rsidRPr="0048002E">
        <w:rPr>
          <w:rStyle w:val="9-Char1"/>
          <w:rtl/>
        </w:rPr>
        <w:t xml:space="preserve"> </w:t>
      </w:r>
    </w:p>
  </w:footnote>
  <w:footnote w:id="109">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xml:space="preserve">) </w:t>
      </w:r>
      <w:r w:rsidRPr="0048002E">
        <w:rPr>
          <w:rStyle w:val="9-Char1"/>
          <w:rFonts w:hint="cs"/>
          <w:rtl/>
        </w:rPr>
        <w:t>ظاهر احادیث نشان می</w:t>
      </w:r>
      <w:r w:rsidRPr="0048002E">
        <w:rPr>
          <w:rStyle w:val="9-Char1"/>
          <w:rFonts w:hint="cs"/>
          <w:rtl/>
        </w:rPr>
        <w:softHyphen/>
        <w:t>دهند که خواندن دعا در هنگام ورود و خروج در حال راه رفتن می</w:t>
      </w:r>
      <w:r w:rsidRPr="0048002E">
        <w:rPr>
          <w:rStyle w:val="9-Char1"/>
          <w:rFonts w:hint="cs"/>
          <w:rtl/>
        </w:rPr>
        <w:softHyphen/>
        <w:t>باشند پس ایستادن برای خواندن دعا به قول امام مالک</w:t>
      </w:r>
      <w:r w:rsidRPr="0048002E">
        <w:rPr>
          <w:rStyle w:val="9-Char1"/>
          <w:rFonts w:hint="cs"/>
          <w:rtl/>
        </w:rPr>
        <w:sym w:font="Abo-thar" w:char="F077"/>
      </w:r>
      <w:r w:rsidRPr="0048002E">
        <w:rPr>
          <w:rStyle w:val="9-Char1"/>
          <w:rFonts w:hint="cs"/>
          <w:rtl/>
        </w:rPr>
        <w:t xml:space="preserve"> کراهت شدید دارد و بدعت است. نک: الحوادث و البدع، ص44؛ المدخل، 2/447 و الذخیرۀ، 13/347.</w:t>
      </w:r>
    </w:p>
  </w:footnote>
  <w:footnote w:id="110">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مسلم (ش1003) / ابوداود (ش668)</w:t>
      </w:r>
      <w:r w:rsidRPr="0048002E">
        <w:rPr>
          <w:rStyle w:val="9-Char1"/>
          <w:rFonts w:hint="cs"/>
          <w:rtl/>
        </w:rPr>
        <w:t>.</w:t>
      </w:r>
      <w:r w:rsidRPr="0048002E">
        <w:rPr>
          <w:rStyle w:val="9-Char1"/>
          <w:rtl/>
        </w:rPr>
        <w:t xml:space="preserve"> </w:t>
      </w:r>
    </w:p>
  </w:footnote>
  <w:footnote w:id="111">
    <w:p w:rsidR="00457324" w:rsidRPr="0048002E" w:rsidRDefault="00457324" w:rsidP="00C20553">
      <w:pPr>
        <w:pStyle w:val="FootnoteText"/>
        <w:ind w:left="272" w:hanging="272"/>
        <w:jc w:val="both"/>
        <w:rPr>
          <w:rFonts w:cs="2  Badr"/>
          <w:sz w:val="24"/>
        </w:rPr>
      </w:pPr>
      <w:r w:rsidRPr="0048002E">
        <w:rPr>
          <w:rStyle w:val="9-Char1"/>
          <w:rFonts w:hint="cs"/>
          <w:rtl/>
        </w:rPr>
        <w:t>(</w:t>
      </w:r>
      <w:r w:rsidRPr="0048002E">
        <w:rPr>
          <w:rStyle w:val="9-Char1"/>
          <w:rtl/>
        </w:rPr>
        <w:footnoteRef/>
      </w:r>
      <w:r w:rsidRPr="0048002E">
        <w:rPr>
          <w:rStyle w:val="9-Char1"/>
          <w:rFonts w:hint="cs"/>
          <w:rtl/>
        </w:rPr>
        <w:t>) (صحیح</w:t>
      </w:r>
      <w:r w:rsidRPr="0048002E">
        <w:rPr>
          <w:rStyle w:val="9-Char1"/>
          <w:rtl/>
        </w:rPr>
        <w:t>):</w:t>
      </w:r>
      <w:r w:rsidRPr="0048002E">
        <w:rPr>
          <w:rStyle w:val="9-Char1"/>
          <w:rFonts w:hint="cs"/>
          <w:rtl/>
        </w:rPr>
        <w:t xml:space="preserve"> مسلم</w:t>
      </w:r>
      <w:r w:rsidRPr="0048002E">
        <w:rPr>
          <w:rStyle w:val="9-Char1"/>
          <w:rtl/>
        </w:rPr>
        <w:t xml:space="preserve"> (</w:t>
      </w:r>
      <w:r w:rsidRPr="0048002E">
        <w:rPr>
          <w:rStyle w:val="9-Char1"/>
          <w:rFonts w:hint="cs"/>
          <w:rtl/>
        </w:rPr>
        <w:t>ش</w:t>
      </w:r>
      <w:r w:rsidRPr="0048002E">
        <w:rPr>
          <w:rStyle w:val="9-Char1"/>
          <w:rtl/>
        </w:rPr>
        <w:t>1000</w:t>
      </w:r>
      <w:r w:rsidRPr="0048002E">
        <w:rPr>
          <w:rStyle w:val="9-Char1"/>
          <w:rFonts w:hint="cs"/>
          <w:rtl/>
        </w:rPr>
        <w:t>و</w:t>
      </w:r>
      <w:r w:rsidRPr="0048002E">
        <w:rPr>
          <w:rStyle w:val="9-Char1"/>
          <w:rtl/>
        </w:rPr>
        <w:t>10001)/</w:t>
      </w:r>
      <w:r w:rsidRPr="0048002E">
        <w:rPr>
          <w:rStyle w:val="9-Char1"/>
          <w:rFonts w:hint="cs"/>
          <w:rtl/>
        </w:rPr>
        <w:t>ابوداود</w:t>
      </w:r>
      <w:r w:rsidRPr="0048002E">
        <w:rPr>
          <w:rStyle w:val="9-Char1"/>
          <w:rtl/>
        </w:rPr>
        <w:t xml:space="preserve"> (</w:t>
      </w:r>
      <w:r w:rsidRPr="0048002E">
        <w:rPr>
          <w:rStyle w:val="9-Char1"/>
          <w:rFonts w:hint="cs"/>
          <w:rtl/>
        </w:rPr>
        <w:t>ش</w:t>
      </w:r>
      <w:r w:rsidRPr="0048002E">
        <w:rPr>
          <w:rStyle w:val="9-Char1"/>
          <w:rtl/>
        </w:rPr>
        <w:t>674)/</w:t>
      </w:r>
      <w:r w:rsidRPr="0048002E">
        <w:rPr>
          <w:rStyle w:val="9-Char1"/>
          <w:rFonts w:hint="cs"/>
          <w:rtl/>
        </w:rPr>
        <w:t>نسایی</w:t>
      </w:r>
      <w:r w:rsidRPr="0048002E">
        <w:rPr>
          <w:rStyle w:val="9-Char1"/>
          <w:rtl/>
        </w:rPr>
        <w:t xml:space="preserve"> (</w:t>
      </w:r>
      <w:r w:rsidRPr="0048002E">
        <w:rPr>
          <w:rStyle w:val="9-Char1"/>
          <w:rFonts w:hint="cs"/>
          <w:rtl/>
        </w:rPr>
        <w:t>ش</w:t>
      </w:r>
      <w:r w:rsidRPr="0048002E">
        <w:rPr>
          <w:rStyle w:val="9-Char1"/>
          <w:rtl/>
        </w:rPr>
        <w:t>807</w:t>
      </w:r>
      <w:r w:rsidRPr="0048002E">
        <w:rPr>
          <w:rStyle w:val="9-Char1"/>
          <w:rFonts w:hint="cs"/>
          <w:rtl/>
        </w:rPr>
        <w:t>و</w:t>
      </w:r>
      <w:r w:rsidRPr="0048002E">
        <w:rPr>
          <w:rStyle w:val="9-Char1"/>
          <w:rtl/>
        </w:rPr>
        <w:t>812)</w:t>
      </w:r>
      <w:r w:rsidRPr="0048002E">
        <w:rPr>
          <w:rStyle w:val="9-Char1"/>
          <w:rFonts w:hint="cs"/>
          <w:rtl/>
        </w:rPr>
        <w:t>.</w:t>
      </w:r>
      <w:r w:rsidRPr="0048002E">
        <w:rPr>
          <w:rFonts w:cs="2  Badr"/>
          <w:sz w:val="24"/>
          <w:rtl/>
        </w:rPr>
        <w:t xml:space="preserve"> </w:t>
      </w:r>
    </w:p>
  </w:footnote>
  <w:footnote w:id="112">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بخاری (ش744) / مسلم (ش1383و1382)</w:t>
      </w:r>
      <w:r w:rsidRPr="0048002E">
        <w:rPr>
          <w:rStyle w:val="9-Char1"/>
          <w:rFonts w:hint="cs"/>
          <w:rtl/>
        </w:rPr>
        <w:t>.</w:t>
      </w:r>
      <w:r w:rsidRPr="0048002E">
        <w:rPr>
          <w:rStyle w:val="9-Char1"/>
          <w:rtl/>
        </w:rPr>
        <w:t xml:space="preserve"> </w:t>
      </w:r>
    </w:p>
  </w:footnote>
  <w:footnote w:id="113">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طبرانی، الدعاء (ش506) والمعجم الاوسط (ج3ص242)</w:t>
      </w:r>
      <w:r w:rsidRPr="0048002E">
        <w:rPr>
          <w:rStyle w:val="9-Char1"/>
          <w:rFonts w:hint="cs"/>
          <w:rtl/>
        </w:rPr>
        <w:t>.</w:t>
      </w:r>
      <w:r w:rsidRPr="0048002E">
        <w:rPr>
          <w:rStyle w:val="9-Char1"/>
          <w:rtl/>
        </w:rPr>
        <w:t xml:space="preserve"> </w:t>
      </w:r>
    </w:p>
  </w:footnote>
  <w:footnote w:id="114">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مسلم (ش1848و1849) / ابوداود (ش760)</w:t>
      </w:r>
      <w:r w:rsidRPr="0048002E">
        <w:rPr>
          <w:rStyle w:val="9-Char1"/>
          <w:rFonts w:hint="cs"/>
          <w:rtl/>
        </w:rPr>
        <w:t>.</w:t>
      </w:r>
      <w:r w:rsidRPr="0048002E">
        <w:rPr>
          <w:rStyle w:val="9-Char1"/>
          <w:rtl/>
        </w:rPr>
        <w:t xml:space="preserve"> </w:t>
      </w:r>
    </w:p>
  </w:footnote>
  <w:footnote w:id="115">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مسلم (ش1386) / ترمذی (ش3592)</w:t>
      </w:r>
      <w:r w:rsidRPr="0048002E">
        <w:rPr>
          <w:rStyle w:val="9-Char1"/>
          <w:rFonts w:hint="cs"/>
          <w:rtl/>
        </w:rPr>
        <w:t>.</w:t>
      </w:r>
      <w:r w:rsidRPr="0048002E">
        <w:rPr>
          <w:rStyle w:val="9-Char1"/>
          <w:rtl/>
        </w:rPr>
        <w:t xml:space="preserve"> </w:t>
      </w:r>
    </w:p>
  </w:footnote>
  <w:footnote w:id="116">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بخاری (ش6317) / مسلم (ش1844)</w:t>
      </w:r>
      <w:r w:rsidRPr="0048002E">
        <w:rPr>
          <w:rStyle w:val="9-Char1"/>
          <w:rFonts w:hint="cs"/>
          <w:rtl/>
        </w:rPr>
        <w:t>.</w:t>
      </w:r>
      <w:r w:rsidRPr="0048002E">
        <w:rPr>
          <w:rStyle w:val="9-Char1"/>
          <w:rtl/>
        </w:rPr>
        <w:t xml:space="preserve"> </w:t>
      </w:r>
    </w:p>
  </w:footnote>
  <w:footnote w:id="117">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w:t>
      </w:r>
      <w:r w:rsidRPr="0048002E">
        <w:rPr>
          <w:rStyle w:val="9-Char1"/>
          <w:rFonts w:hint="cs"/>
          <w:rtl/>
        </w:rPr>
        <w:t xml:space="preserve"> خواندن</w:t>
      </w:r>
      <w:r w:rsidRPr="0048002E">
        <w:rPr>
          <w:rStyle w:val="9-Char1"/>
          <w:rtl/>
        </w:rPr>
        <w:t xml:space="preserve"> </w:t>
      </w:r>
      <w:r w:rsidRPr="0048002E">
        <w:rPr>
          <w:rStyle w:val="9-Char1"/>
          <w:rFonts w:hint="cs"/>
          <w:rtl/>
        </w:rPr>
        <w:t>دعای استفتاح با وجود پنج شرط مستحب می</w:t>
      </w:r>
      <w:r w:rsidRPr="0048002E">
        <w:rPr>
          <w:rStyle w:val="9-Char1"/>
          <w:rFonts w:hint="cs"/>
          <w:rtl/>
        </w:rPr>
        <w:softHyphen/>
        <w:t>باشد: 1- در غیر نماز جنازه باشد. 2- خواندنش باعث فوت ادای نماز نشود. 3- مأموم با خواندنش قسمتی از خواندن فاتحه را از دست ندهد. 4- در صورتیکه مأموم به رکعت نرسد نباید به دعای استفتاح مشغول شود بلکه باید مانند امام به سجده یا تشهد و... مشغول شود. 5- در صورتیکه قبل از قرائت به جماعت برسد خواندنش مستحب است و بعد از آمین گفتن خواندنش صحیح است ولی در صورتیکه امام به قرائت مشغول باشد خواندنش توصیه نمی</w:t>
      </w:r>
      <w:r w:rsidRPr="0048002E">
        <w:rPr>
          <w:rStyle w:val="9-Char1"/>
          <w:rFonts w:hint="cs"/>
          <w:rtl/>
        </w:rPr>
        <w:softHyphen/>
        <w:t>گردد؛ زیرا خواندن فاتحه اولوّیت دارد. نک: مهیزع، الدعاء و أحکامه الفقهیة، 1/205-208.</w:t>
      </w:r>
    </w:p>
  </w:footnote>
  <w:footnote w:id="118">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مسلم (ش1850) / ابوداود (ش871) / ترمذی (ش262)</w:t>
      </w:r>
      <w:r w:rsidRPr="0048002E">
        <w:rPr>
          <w:rStyle w:val="9-Char1"/>
          <w:rFonts w:hint="cs"/>
          <w:rtl/>
        </w:rPr>
        <w:t>.</w:t>
      </w:r>
      <w:r w:rsidRPr="0048002E">
        <w:rPr>
          <w:rStyle w:val="9-Char1"/>
          <w:rtl/>
        </w:rPr>
        <w:t xml:space="preserve"> </w:t>
      </w:r>
    </w:p>
  </w:footnote>
  <w:footnote w:id="119">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xml:space="preserve">) (صحیح): </w:t>
      </w:r>
      <w:r w:rsidRPr="0048002E">
        <w:rPr>
          <w:rStyle w:val="9-Char1"/>
          <w:rFonts w:hint="cs"/>
          <w:rtl/>
        </w:rPr>
        <w:t>سراج، المسند (ش309) / طبرانی، الدعاء (ش604).</w:t>
      </w:r>
    </w:p>
  </w:footnote>
  <w:footnote w:id="120">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بخاری (ش794و4967) / مسلم (ش1113و1115)</w:t>
      </w:r>
      <w:r w:rsidRPr="0048002E">
        <w:rPr>
          <w:rStyle w:val="9-Char1"/>
          <w:rFonts w:hint="cs"/>
          <w:rtl/>
        </w:rPr>
        <w:t>.</w:t>
      </w:r>
      <w:r w:rsidRPr="0048002E">
        <w:rPr>
          <w:rStyle w:val="9-Char1"/>
          <w:rtl/>
        </w:rPr>
        <w:t xml:space="preserve"> </w:t>
      </w:r>
    </w:p>
  </w:footnote>
  <w:footnote w:id="121">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مسلم (ش1119) / ابوداود (ش872)</w:t>
      </w:r>
      <w:r w:rsidRPr="0048002E">
        <w:rPr>
          <w:rStyle w:val="9-Char1"/>
          <w:rFonts w:hint="cs"/>
          <w:rtl/>
        </w:rPr>
        <w:t>.</w:t>
      </w:r>
      <w:r w:rsidRPr="0048002E">
        <w:rPr>
          <w:rStyle w:val="9-Char1"/>
          <w:rtl/>
        </w:rPr>
        <w:t xml:space="preserve"> </w:t>
      </w:r>
    </w:p>
  </w:footnote>
  <w:footnote w:id="122">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مسلم (ش1848و1849) / ابوداود (ش760)</w:t>
      </w:r>
      <w:r w:rsidRPr="0048002E">
        <w:rPr>
          <w:rStyle w:val="9-Char1"/>
          <w:rFonts w:hint="cs"/>
          <w:rtl/>
        </w:rPr>
        <w:t>.</w:t>
      </w:r>
      <w:r w:rsidRPr="0048002E">
        <w:rPr>
          <w:rStyle w:val="9-Char1"/>
          <w:rtl/>
        </w:rPr>
        <w:t xml:space="preserve"> </w:t>
      </w:r>
    </w:p>
  </w:footnote>
  <w:footnote w:id="123">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ابوداود (ش873) / نسایی (ش1049) / بزار (ش2750)</w:t>
      </w:r>
      <w:r w:rsidRPr="0048002E">
        <w:rPr>
          <w:rStyle w:val="9-Char1"/>
          <w:rFonts w:hint="cs"/>
          <w:rtl/>
        </w:rPr>
        <w:t>.</w:t>
      </w:r>
      <w:r w:rsidRPr="0048002E">
        <w:rPr>
          <w:rStyle w:val="9-Char1"/>
          <w:rtl/>
        </w:rPr>
        <w:t xml:space="preserve"> </w:t>
      </w:r>
    </w:p>
  </w:footnote>
  <w:footnote w:id="124">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مسلم (ش1850) / ابوداود (ش871) / ترمذی (ش262)</w:t>
      </w:r>
      <w:r w:rsidRPr="0048002E">
        <w:rPr>
          <w:rStyle w:val="9-Char1"/>
          <w:rFonts w:hint="cs"/>
          <w:rtl/>
        </w:rPr>
        <w:t>.</w:t>
      </w:r>
      <w:r w:rsidRPr="0048002E">
        <w:rPr>
          <w:rStyle w:val="9-Char1"/>
          <w:rtl/>
        </w:rPr>
        <w:t xml:space="preserve"> </w:t>
      </w:r>
    </w:p>
  </w:footnote>
  <w:footnote w:id="125">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بخاری (ش799) / ابوداود (ش770) / نسایی (ش1062)</w:t>
      </w:r>
      <w:r w:rsidRPr="0048002E">
        <w:rPr>
          <w:rStyle w:val="9-Char1"/>
          <w:rFonts w:hint="cs"/>
          <w:rtl/>
        </w:rPr>
        <w:t>.</w:t>
      </w:r>
      <w:r w:rsidRPr="0048002E">
        <w:rPr>
          <w:rStyle w:val="9-Char1"/>
          <w:rtl/>
        </w:rPr>
        <w:t xml:space="preserve"> </w:t>
      </w:r>
    </w:p>
  </w:footnote>
  <w:footnote w:id="126">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مسلم (ش1099) / ابوداود (ش847) / نسایی (ش1068)</w:t>
      </w:r>
      <w:r w:rsidRPr="0048002E">
        <w:rPr>
          <w:rStyle w:val="9-Char1"/>
          <w:rFonts w:hint="cs"/>
          <w:rtl/>
        </w:rPr>
        <w:t>.</w:t>
      </w:r>
      <w:r w:rsidRPr="0048002E">
        <w:rPr>
          <w:rStyle w:val="9-Char1"/>
          <w:rtl/>
        </w:rPr>
        <w:t xml:space="preserve"> </w:t>
      </w:r>
    </w:p>
  </w:footnote>
  <w:footnote w:id="127">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xml:space="preserve">) </w:t>
      </w:r>
      <w:r w:rsidRPr="0048002E">
        <w:rPr>
          <w:rStyle w:val="9-Char1"/>
          <w:rFonts w:hint="cs"/>
          <w:rtl/>
        </w:rPr>
        <w:t xml:space="preserve">پیامبر </w:t>
      </w:r>
      <w:r w:rsidRPr="0048002E">
        <w:rPr>
          <w:rStyle w:val="9-Char1"/>
          <w:rFonts w:cs="CTraditional Arabic" w:hint="cs"/>
          <w:rtl/>
        </w:rPr>
        <w:t>ج</w:t>
      </w:r>
      <w:r w:rsidRPr="0048002E">
        <w:rPr>
          <w:rStyle w:val="9-Char1"/>
          <w:rFonts w:hint="cs"/>
          <w:rtl/>
        </w:rPr>
        <w:t xml:space="preserve"> فرموده</w:t>
      </w:r>
      <w:r w:rsidRPr="0048002E">
        <w:rPr>
          <w:rStyle w:val="9-Char1"/>
          <w:rFonts w:hint="cs"/>
          <w:rtl/>
        </w:rPr>
        <w:softHyphen/>
        <w:t xml:space="preserve">اند: «هرگاه امام </w:t>
      </w:r>
      <w:r w:rsidRPr="0048002E">
        <w:rPr>
          <w:rStyle w:val="9-Char2"/>
          <w:rFonts w:eastAsia="Calibri" w:hint="cs"/>
          <w:rtl/>
        </w:rPr>
        <w:t>"</w:t>
      </w:r>
      <w:r w:rsidRPr="0048002E">
        <w:rPr>
          <w:rStyle w:val="9-Char2"/>
          <w:rFonts w:eastAsia="Calibri"/>
          <w:rtl/>
        </w:rPr>
        <w:t>سَمِعَ اللهُ لِ</w:t>
      </w:r>
      <w:r w:rsidRPr="0048002E">
        <w:rPr>
          <w:rStyle w:val="9-Char2"/>
          <w:rFonts w:eastAsia="Calibri" w:hint="cs"/>
          <w:rtl/>
        </w:rPr>
        <w:t>ـ</w:t>
      </w:r>
      <w:r w:rsidRPr="0048002E">
        <w:rPr>
          <w:rStyle w:val="9-Char2"/>
          <w:rFonts w:eastAsia="Calibri"/>
          <w:rtl/>
        </w:rPr>
        <w:t>مَنْ حَمِدَهُ</w:t>
      </w:r>
      <w:r w:rsidRPr="0048002E">
        <w:rPr>
          <w:rStyle w:val="9-Char2"/>
          <w:rFonts w:eastAsia="Calibri" w:hint="cs"/>
          <w:rtl/>
        </w:rPr>
        <w:t>"</w:t>
      </w:r>
      <w:r w:rsidRPr="0048002E">
        <w:rPr>
          <w:rStyle w:val="9-Char1"/>
          <w:rFonts w:hint="cs"/>
          <w:rtl/>
        </w:rPr>
        <w:t xml:space="preserve"> را گفت. بگویید: </w:t>
      </w:r>
      <w:r w:rsidRPr="0048002E">
        <w:rPr>
          <w:rStyle w:val="9-Char2"/>
          <w:rFonts w:eastAsia="Calibri" w:hint="cs"/>
          <w:rtl/>
        </w:rPr>
        <w:t>"</w:t>
      </w:r>
      <w:r w:rsidRPr="0048002E">
        <w:rPr>
          <w:rStyle w:val="9-Char2"/>
          <w:rFonts w:eastAsia="Calibri"/>
          <w:rtl/>
        </w:rPr>
        <w:t>اللَّهُمَّ رَبَّنَا لَكَ الْـحَمْدُ</w:t>
      </w:r>
      <w:r w:rsidRPr="0048002E">
        <w:rPr>
          <w:rStyle w:val="9-Char2"/>
          <w:rFonts w:eastAsia="Calibri" w:hint="cs"/>
          <w:rtl/>
        </w:rPr>
        <w:t>"</w:t>
      </w:r>
      <w:r w:rsidRPr="0048002E">
        <w:rPr>
          <w:rStyle w:val="9-Char1"/>
          <w:rFonts w:hint="cs"/>
          <w:rtl/>
        </w:rPr>
        <w:t>. که هر کس گفته</w:t>
      </w:r>
      <w:r w:rsidRPr="0048002E">
        <w:rPr>
          <w:rStyle w:val="9-Char1"/>
          <w:rtl/>
        </w:rPr>
        <w:softHyphen/>
        <w:t>اش با گفته ملائکه همراه باشد گناهان گذشته</w:t>
      </w:r>
      <w:r w:rsidRPr="0048002E">
        <w:rPr>
          <w:rStyle w:val="9-Char1"/>
          <w:rFonts w:hint="cs"/>
          <w:rtl/>
        </w:rPr>
        <w:softHyphen/>
      </w:r>
      <w:r w:rsidRPr="0048002E">
        <w:rPr>
          <w:rStyle w:val="9-Char1"/>
          <w:rtl/>
        </w:rPr>
        <w:t>اش بخش</w:t>
      </w:r>
      <w:r w:rsidRPr="0048002E">
        <w:rPr>
          <w:rStyle w:val="9-Char1"/>
          <w:rFonts w:hint="cs"/>
          <w:rtl/>
        </w:rPr>
        <w:t>ی</w:t>
      </w:r>
      <w:r w:rsidRPr="0048002E">
        <w:rPr>
          <w:rStyle w:val="9-Char1"/>
          <w:rFonts w:hint="eastAsia"/>
          <w:rtl/>
        </w:rPr>
        <w:t>ده</w:t>
      </w:r>
      <w:r w:rsidRPr="0048002E">
        <w:rPr>
          <w:rStyle w:val="9-Char1"/>
          <w:rtl/>
        </w:rPr>
        <w:t xml:space="preserve"> م</w:t>
      </w:r>
      <w:r w:rsidRPr="0048002E">
        <w:rPr>
          <w:rStyle w:val="9-Char1"/>
          <w:rFonts w:hint="cs"/>
          <w:rtl/>
        </w:rPr>
        <w:t>ی</w:t>
      </w:r>
      <w:r w:rsidRPr="0048002E">
        <w:rPr>
          <w:rStyle w:val="9-Char1"/>
          <w:rtl/>
        </w:rPr>
        <w:softHyphen/>
      </w:r>
      <w:r w:rsidRPr="0048002E">
        <w:rPr>
          <w:rStyle w:val="9-Char1"/>
          <w:rFonts w:hint="eastAsia"/>
          <w:rtl/>
        </w:rPr>
        <w:t>شود</w:t>
      </w:r>
      <w:r w:rsidRPr="0048002E">
        <w:rPr>
          <w:rStyle w:val="9-Char1"/>
          <w:rtl/>
        </w:rPr>
        <w:t>.</w:t>
      </w:r>
      <w:r w:rsidRPr="0048002E">
        <w:rPr>
          <w:rStyle w:val="9-Char1"/>
          <w:rFonts w:hint="cs"/>
          <w:rtl/>
        </w:rPr>
        <w:t xml:space="preserve">» </w:t>
      </w:r>
      <w:r w:rsidRPr="0048002E">
        <w:rPr>
          <w:rStyle w:val="9-Char1"/>
          <w:rtl/>
        </w:rPr>
        <w:t xml:space="preserve">(صحیح): </w:t>
      </w:r>
      <w:r w:rsidRPr="0048002E">
        <w:rPr>
          <w:rStyle w:val="9-Char1"/>
          <w:rFonts w:hint="cs"/>
          <w:rtl/>
        </w:rPr>
        <w:t>بخاری</w:t>
      </w:r>
      <w:r w:rsidRPr="0048002E">
        <w:rPr>
          <w:rStyle w:val="9-Char1"/>
          <w:rtl/>
        </w:rPr>
        <w:t xml:space="preserve"> (ش</w:t>
      </w:r>
      <w:r w:rsidRPr="0048002E">
        <w:rPr>
          <w:rStyle w:val="9-Char1"/>
          <w:rFonts w:hint="cs"/>
          <w:rtl/>
        </w:rPr>
        <w:t>796</w:t>
      </w:r>
      <w:r w:rsidRPr="0048002E">
        <w:rPr>
          <w:rStyle w:val="9-Char1"/>
          <w:rtl/>
        </w:rPr>
        <w:t>)</w:t>
      </w:r>
      <w:r w:rsidRPr="0048002E">
        <w:rPr>
          <w:rStyle w:val="9-Char1"/>
          <w:rFonts w:hint="cs"/>
          <w:rtl/>
        </w:rPr>
        <w:t xml:space="preserve">. پس بنابر این فرموده پیامبر اکرم </w:t>
      </w:r>
      <w:r w:rsidRPr="0048002E">
        <w:rPr>
          <w:rStyle w:val="9-Char1"/>
          <w:rFonts w:cs="CTraditional Arabic" w:hint="cs"/>
          <w:rtl/>
        </w:rPr>
        <w:t>ج</w:t>
      </w:r>
      <w:r w:rsidRPr="0048002E">
        <w:rPr>
          <w:rStyle w:val="9-Char1"/>
          <w:rFonts w:hint="cs"/>
          <w:rtl/>
        </w:rPr>
        <w:t>، در نماز جماعت برای امام گفتن "</w:t>
      </w:r>
      <w:r w:rsidRPr="0048002E">
        <w:rPr>
          <w:rStyle w:val="9-Char2"/>
          <w:rFonts w:eastAsia="Calibri"/>
          <w:rtl/>
        </w:rPr>
        <w:t>اللَّهُمَّ رَبَّنَا لَكَ الْـحَمْدُ</w:t>
      </w:r>
      <w:r w:rsidRPr="0048002E">
        <w:rPr>
          <w:rStyle w:val="9-Char2"/>
          <w:rFonts w:eastAsia="Calibri" w:hint="cs"/>
          <w:rtl/>
        </w:rPr>
        <w:t>"</w:t>
      </w:r>
      <w:r w:rsidRPr="0048002E">
        <w:rPr>
          <w:rStyle w:val="9-Char1"/>
          <w:rFonts w:hint="cs"/>
          <w:rtl/>
        </w:rPr>
        <w:t xml:space="preserve"> و برای مأموم گفتن </w:t>
      </w:r>
      <w:r w:rsidRPr="0048002E">
        <w:rPr>
          <w:rStyle w:val="9-Char2"/>
          <w:rFonts w:eastAsia="Calibri" w:hint="cs"/>
          <w:rtl/>
        </w:rPr>
        <w:t>"</w:t>
      </w:r>
      <w:r w:rsidRPr="0048002E">
        <w:rPr>
          <w:rStyle w:val="9-Char2"/>
          <w:rFonts w:eastAsia="Calibri"/>
          <w:rtl/>
        </w:rPr>
        <w:t>سَمِعَ اللهُ لِ</w:t>
      </w:r>
      <w:r w:rsidRPr="0048002E">
        <w:rPr>
          <w:rStyle w:val="9-Char2"/>
          <w:rFonts w:eastAsia="Calibri" w:hint="cs"/>
          <w:rtl/>
        </w:rPr>
        <w:t>ـ</w:t>
      </w:r>
      <w:r w:rsidRPr="0048002E">
        <w:rPr>
          <w:rStyle w:val="9-Char2"/>
          <w:rFonts w:eastAsia="Calibri"/>
          <w:rtl/>
        </w:rPr>
        <w:t>مَنْ حَمِدَهُ</w:t>
      </w:r>
      <w:r w:rsidRPr="0048002E">
        <w:rPr>
          <w:rStyle w:val="9-Char2"/>
          <w:rFonts w:eastAsia="Calibri" w:hint="cs"/>
          <w:rtl/>
        </w:rPr>
        <w:t xml:space="preserve"> "</w:t>
      </w:r>
      <w:r w:rsidRPr="0048002E">
        <w:rPr>
          <w:rStyle w:val="9-Char1"/>
          <w:rFonts w:hint="cs"/>
          <w:rtl/>
        </w:rPr>
        <w:t xml:space="preserve"> مستحب نیست و این دو با هم این ذکر را تکمیل می</w:t>
      </w:r>
      <w:r w:rsidRPr="0048002E">
        <w:rPr>
          <w:rStyle w:val="9-Char1"/>
          <w:rFonts w:hint="cs"/>
          <w:rtl/>
        </w:rPr>
        <w:softHyphen/>
        <w:t xml:space="preserve">کنند. </w:t>
      </w:r>
    </w:p>
  </w:footnote>
  <w:footnote w:id="128">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مسلم (ش1850) / ابوداود (ش871) / ترمذی (ش262)</w:t>
      </w:r>
      <w:r w:rsidRPr="0048002E">
        <w:rPr>
          <w:rStyle w:val="9-Char1"/>
          <w:rFonts w:hint="cs"/>
          <w:rtl/>
        </w:rPr>
        <w:t>.</w:t>
      </w:r>
      <w:r w:rsidRPr="0048002E">
        <w:rPr>
          <w:rStyle w:val="9-Char1"/>
          <w:rtl/>
        </w:rPr>
        <w:t xml:space="preserve"> </w:t>
      </w:r>
    </w:p>
  </w:footnote>
  <w:footnote w:id="129">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xml:space="preserve">) (صحیح): </w:t>
      </w:r>
      <w:r w:rsidRPr="0048002E">
        <w:rPr>
          <w:rStyle w:val="9-Char1"/>
          <w:rFonts w:hint="cs"/>
          <w:rtl/>
        </w:rPr>
        <w:t>سراج، المسند (ش309) / طبرانی، الدعاء (ش604).</w:t>
      </w:r>
    </w:p>
  </w:footnote>
  <w:footnote w:id="130">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بخاری (ش4293و4967) / مسلم (ش1113و1115)</w:t>
      </w:r>
      <w:r w:rsidRPr="0048002E">
        <w:rPr>
          <w:rStyle w:val="9-Char1"/>
          <w:rFonts w:hint="cs"/>
          <w:rtl/>
        </w:rPr>
        <w:t>.</w:t>
      </w:r>
      <w:r w:rsidRPr="0048002E">
        <w:rPr>
          <w:rStyle w:val="9-Char1"/>
          <w:rtl/>
        </w:rPr>
        <w:t xml:space="preserve"> </w:t>
      </w:r>
    </w:p>
  </w:footnote>
  <w:footnote w:id="131">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مسلم (ش1119) / ابوداود (ش872)</w:t>
      </w:r>
      <w:r w:rsidRPr="0048002E">
        <w:rPr>
          <w:rStyle w:val="9-Char1"/>
          <w:rFonts w:hint="cs"/>
          <w:rtl/>
        </w:rPr>
        <w:t>.</w:t>
      </w:r>
      <w:r w:rsidRPr="0048002E">
        <w:rPr>
          <w:rStyle w:val="9-Char1"/>
          <w:rtl/>
        </w:rPr>
        <w:t xml:space="preserve"> </w:t>
      </w:r>
    </w:p>
  </w:footnote>
  <w:footnote w:id="132">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مسلم (ش1848و1849) / ابوداود (ش760)</w:t>
      </w:r>
      <w:r w:rsidRPr="0048002E">
        <w:rPr>
          <w:rStyle w:val="9-Char1"/>
          <w:rFonts w:hint="cs"/>
          <w:rtl/>
        </w:rPr>
        <w:t>.</w:t>
      </w:r>
      <w:r w:rsidRPr="0048002E">
        <w:rPr>
          <w:rStyle w:val="9-Char1"/>
          <w:rtl/>
        </w:rPr>
        <w:t xml:space="preserve"> </w:t>
      </w:r>
    </w:p>
  </w:footnote>
  <w:footnote w:id="133">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ابوداود (ش873) / بیهقی، السنن الکبری (ش3840)</w:t>
      </w:r>
      <w:r w:rsidRPr="0048002E">
        <w:rPr>
          <w:rStyle w:val="9-Char1"/>
          <w:rFonts w:hint="cs"/>
          <w:rtl/>
        </w:rPr>
        <w:t>.</w:t>
      </w:r>
      <w:r w:rsidRPr="0048002E">
        <w:rPr>
          <w:rStyle w:val="9-Char1"/>
          <w:rtl/>
        </w:rPr>
        <w:t xml:space="preserve"> </w:t>
      </w:r>
    </w:p>
  </w:footnote>
  <w:footnote w:id="134">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مسلم (ش1112) / ابوداود (ش878)</w:t>
      </w:r>
      <w:r w:rsidRPr="0048002E">
        <w:rPr>
          <w:rStyle w:val="9-Char1"/>
          <w:rFonts w:hint="cs"/>
          <w:rtl/>
        </w:rPr>
        <w:t>.</w:t>
      </w:r>
      <w:r w:rsidRPr="0048002E">
        <w:rPr>
          <w:rStyle w:val="9-Char1"/>
          <w:rtl/>
        </w:rPr>
        <w:t xml:space="preserve"> </w:t>
      </w:r>
    </w:p>
  </w:footnote>
  <w:footnote w:id="135">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مسلم (ش1118) / ابوداود (ش879)</w:t>
      </w:r>
      <w:r w:rsidRPr="0048002E">
        <w:rPr>
          <w:rStyle w:val="9-Char1"/>
          <w:rFonts w:hint="cs"/>
          <w:rtl/>
        </w:rPr>
        <w:t>.</w:t>
      </w:r>
    </w:p>
  </w:footnote>
  <w:footnote w:id="136">
    <w:p w:rsidR="00457324" w:rsidRPr="0048002E" w:rsidRDefault="00457324" w:rsidP="00333154">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w:t>
      </w:r>
      <w:r w:rsidRPr="0048002E">
        <w:rPr>
          <w:rStyle w:val="9-Char1"/>
          <w:rFonts w:hint="cs"/>
          <w:rtl/>
        </w:rPr>
        <w:t xml:space="preserve"> همه فقها بنابرنصوص شرعی بر صحّتِ دعا در نماز خصوصاَ در سجده که نزدیک</w:t>
      </w:r>
      <w:r w:rsidRPr="0048002E">
        <w:rPr>
          <w:rStyle w:val="9-Char1"/>
          <w:rFonts w:hint="cs"/>
          <w:rtl/>
        </w:rPr>
        <w:softHyphen/>
        <w:t>ترین مکانِ قُرب و خشوع در برابر خداوند متعال می</w:t>
      </w:r>
      <w:r w:rsidRPr="0048002E">
        <w:rPr>
          <w:rStyle w:val="9-Char1"/>
          <w:rFonts w:hint="cs"/>
          <w:rtl/>
        </w:rPr>
        <w:softHyphen/>
        <w:t>باشد، قلم صحّه گذاشته</w:t>
      </w:r>
      <w:r w:rsidRPr="0048002E">
        <w:rPr>
          <w:rStyle w:val="9-Char1"/>
          <w:rFonts w:hint="cs"/>
          <w:rtl/>
        </w:rPr>
        <w:softHyphen/>
        <w:t xml:space="preserve">اند ولی در نوع دعاها اختلاف نظر دارند و با توجه به سنّت پیامبر </w:t>
      </w:r>
      <w:r w:rsidRPr="0048002E">
        <w:rPr>
          <w:rStyle w:val="9-Char1"/>
          <w:rFonts w:cs="CTraditional Arabic" w:hint="cs"/>
          <w:rtl/>
        </w:rPr>
        <w:t>ج</w:t>
      </w:r>
      <w:r w:rsidRPr="0048002E">
        <w:rPr>
          <w:rStyle w:val="9-Char1"/>
          <w:rFonts w:hint="cs"/>
          <w:rtl/>
        </w:rPr>
        <w:t xml:space="preserve"> و عملکرد و استنباط صحابه</w:t>
      </w:r>
      <w:r w:rsidRPr="0048002E">
        <w:rPr>
          <w:rStyle w:val="9-Char1"/>
          <w:rFonts w:cs="CTraditional Arabic" w:hint="cs"/>
          <w:rtl/>
        </w:rPr>
        <w:t>ش</w:t>
      </w:r>
      <w:r w:rsidRPr="0048002E">
        <w:rPr>
          <w:rStyle w:val="9-Char1"/>
          <w:rFonts w:hint="cs"/>
          <w:rtl/>
        </w:rPr>
        <w:t xml:space="preserve"> دلیلی بر تحریم دعا در هر زمینه</w:t>
      </w:r>
      <w:r w:rsidRPr="0048002E">
        <w:rPr>
          <w:rStyle w:val="9-Char1"/>
          <w:rFonts w:hint="cs"/>
          <w:rtl/>
        </w:rPr>
        <w:softHyphen/>
        <w:t>ای (دنیوی و أخروی) در نماز وجود ندارد؛ اگرچه استفاده از دعای مأثور از اولویّت و وجاهت خاصّ خود برخوردار است و دعا کننده نیز باید از دعاهای حرام بپرهیزد و حتّی به قول امام مالک: مستحب است که مؤدّب باشد، مثلاً نگوید: بارالها! به من رزق عطا کن در حالی که ثروتمند است و همانند صالحین و آنچه در قرآن آمده دعا نماید.</w:t>
      </w:r>
    </w:p>
    <w:p w:rsidR="00457324" w:rsidRPr="0048002E" w:rsidRDefault="00457324" w:rsidP="00F26D42">
      <w:pPr>
        <w:pStyle w:val="FootnoteText"/>
        <w:ind w:left="272"/>
        <w:jc w:val="both"/>
        <w:rPr>
          <w:rStyle w:val="9-Char1"/>
          <w:rtl/>
        </w:rPr>
      </w:pPr>
      <w:r w:rsidRPr="0048002E">
        <w:rPr>
          <w:rStyle w:val="9-Char1"/>
          <w:rFonts w:hint="cs"/>
          <w:rtl/>
        </w:rPr>
        <w:t>در زمینه حکم دعا به غیر عربی در نماز، جمهور فقها آن</w:t>
      </w:r>
      <w:r w:rsidRPr="0048002E">
        <w:rPr>
          <w:rStyle w:val="9-Char1"/>
          <w:rFonts w:hint="cs"/>
          <w:rtl/>
        </w:rPr>
        <w:softHyphen/>
        <w:t>را جایز دانسته و در واقع دلیلی صریح بر حرام بودن دعا به غیر عربی مانند: فارسی، کُردی، بلوچی، آذری، ترکمنی و... در نماز مشاهده نمی</w:t>
      </w:r>
      <w:r w:rsidRPr="0048002E">
        <w:rPr>
          <w:rStyle w:val="9-Char1"/>
          <w:rFonts w:hint="cs"/>
          <w:rtl/>
        </w:rPr>
        <w:softHyphen/>
        <w:t>شود. البته اولویّت در شریعت آن است که به زبان عربی باشد و حتّی دعاهای مأثور از کتاب و سنّت خوانده شود ولی شریعت ممانعتی در انجام دعا در نماز به غیر عربی ابراز نداشته خصوصاً برای کسی که ناتون از فهم زبان عربی باشد. فقهایی همچون محمّد و أبویوسف از شاگردان امام أعظم، برخی از مالکیه و قول صحیح مذهب شافعیه و قول حنابله بر این باورند برای کسی که ناتوان به زبان عربی است جایز و برای عالم و توانمند به آن نادرست و موجب ابطال نماز خواهد بود. ابوحنیفه، قولی از مالکیه و وجهی در نزد شافعیه بر این باورند که هر کسی (چه عربی را بداند و چه نداند) برایش جایز است که در نماز با غیر عربی دعا کند. نک: الفتاوی الهندیة، 1/69؛ فتاوی الشیخان، 1/86؛ قرطبی، الجامع لأحکام القرآن، 1/89؛ التهذیب فی الفقه الشافعی، 2/126؛ نووی، المجموع، 3/239؛ ابن رجب، القواعد فی الفقه، ص 13؛ فتاوی قاضیخان بهامش الهندیة، 1/86؛ ابن عابدین، حاشیة ابن عابدین، 1/561 (آن را از علامه لقانی مالکی نقل می</w:t>
      </w:r>
      <w:r w:rsidRPr="0048002E">
        <w:rPr>
          <w:rStyle w:val="9-Char1"/>
          <w:rFonts w:hint="cs"/>
          <w:rtl/>
        </w:rPr>
        <w:softHyphen/>
        <w:t>کند.)؛ نووی، المجموع، 3/239؛ شربینی، مغنی المحتاج، 1/177؛ خلود مهیزع، الدعاء و أحکامه الفقهیة، 1- 263 تا 281. و.... .</w:t>
      </w:r>
    </w:p>
  </w:footnote>
  <w:footnote w:id="137">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احمد، المسند (ش23375) / ابن ماجه (ش897)</w:t>
      </w:r>
      <w:r w:rsidRPr="0048002E">
        <w:rPr>
          <w:rStyle w:val="9-Char1"/>
          <w:rFonts w:hint="cs"/>
          <w:rtl/>
        </w:rPr>
        <w:t>.</w:t>
      </w:r>
    </w:p>
  </w:footnote>
  <w:footnote w:id="138">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مسلم (ش1848و1849) / ابوداود (ش760)</w:t>
      </w:r>
      <w:r w:rsidRPr="0048002E">
        <w:rPr>
          <w:rStyle w:val="9-Char1"/>
          <w:rFonts w:hint="cs"/>
          <w:rtl/>
        </w:rPr>
        <w:t>.</w:t>
      </w:r>
      <w:r w:rsidRPr="0048002E">
        <w:rPr>
          <w:rStyle w:val="9-Char1"/>
          <w:rtl/>
        </w:rPr>
        <w:t xml:space="preserve"> </w:t>
      </w:r>
    </w:p>
  </w:footnote>
  <w:footnote w:id="139">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بخاری (ش831و1202و835) / مسلم (ش924)</w:t>
      </w:r>
      <w:r w:rsidRPr="0048002E">
        <w:rPr>
          <w:rStyle w:val="9-Char1"/>
          <w:rFonts w:hint="cs"/>
          <w:rtl/>
        </w:rPr>
        <w:t>.</w:t>
      </w:r>
    </w:p>
    <w:p w:rsidR="00457324" w:rsidRPr="0048002E" w:rsidRDefault="00457324" w:rsidP="00883D12">
      <w:pPr>
        <w:pStyle w:val="FootnoteText"/>
        <w:ind w:left="272"/>
        <w:jc w:val="both"/>
        <w:rPr>
          <w:rStyle w:val="9-Char1"/>
          <w:rtl/>
        </w:rPr>
      </w:pPr>
      <w:r w:rsidRPr="0048002E">
        <w:rPr>
          <w:rStyle w:val="9-Char1"/>
          <w:rFonts w:hint="cs"/>
          <w:rtl/>
        </w:rPr>
        <w:t>اگرچه این روایت أصحّ روایات در تشهّد اوّل می</w:t>
      </w:r>
      <w:r w:rsidRPr="0048002E">
        <w:rPr>
          <w:rStyle w:val="9-Char1"/>
          <w:rtl/>
        </w:rPr>
        <w:softHyphen/>
      </w:r>
      <w:r w:rsidRPr="0048002E">
        <w:rPr>
          <w:rStyle w:val="9-Char1"/>
          <w:rFonts w:hint="cs"/>
          <w:rtl/>
        </w:rPr>
        <w:t>باشد ولی دقت شود که صلوات فرستادن در تشهد اوّل</w:t>
      </w:r>
      <w:r w:rsidRPr="0048002E">
        <w:rPr>
          <w:rStyle w:val="9-Char1"/>
          <w:rtl/>
        </w:rPr>
        <w:t xml:space="preserve"> </w:t>
      </w:r>
      <w:r w:rsidRPr="0048002E">
        <w:rPr>
          <w:rStyle w:val="9-Char1"/>
          <w:rFonts w:hint="cs"/>
          <w:rtl/>
        </w:rPr>
        <w:t>مستحب می</w:t>
      </w:r>
      <w:r w:rsidRPr="0048002E">
        <w:rPr>
          <w:rStyle w:val="9-Char1"/>
          <w:rFonts w:hint="cs"/>
          <w:rtl/>
        </w:rPr>
        <w:softHyphen/>
        <w:t>باشد؛ روایت صحیحِ أمّ المؤمنین عائشه</w:t>
      </w:r>
      <w:r w:rsidRPr="0048002E">
        <w:rPr>
          <w:rStyle w:val="9-Char1"/>
          <w:rFonts w:cs="CTraditional Arabic" w:hint="cs"/>
          <w:rtl/>
        </w:rPr>
        <w:t>ل</w:t>
      </w:r>
      <w:r w:rsidRPr="0048002E">
        <w:rPr>
          <w:rStyle w:val="9-Char1"/>
          <w:rFonts w:hint="cs"/>
          <w:rtl/>
        </w:rPr>
        <w:t xml:space="preserve"> نشان می</w:t>
      </w:r>
      <w:r w:rsidRPr="0048002E">
        <w:rPr>
          <w:rStyle w:val="9-Char1"/>
          <w:rFonts w:hint="cs"/>
          <w:rtl/>
        </w:rPr>
        <w:softHyphen/>
        <w:t xml:space="preserve">دهد که رسول الله </w:t>
      </w:r>
      <w:r w:rsidRPr="0048002E">
        <w:rPr>
          <w:rStyle w:val="9-Char1"/>
          <w:rFonts w:cs="CTraditional Arabic" w:hint="cs"/>
          <w:rtl/>
        </w:rPr>
        <w:t>ج</w:t>
      </w:r>
      <w:r w:rsidRPr="0048002E">
        <w:rPr>
          <w:rStyle w:val="9-Char1"/>
          <w:rFonts w:hint="cs"/>
          <w:rtl/>
        </w:rPr>
        <w:t xml:space="preserve"> در رکعت اوّل بر پیامبر </w:t>
      </w:r>
      <w:r w:rsidRPr="0048002E">
        <w:rPr>
          <w:rStyle w:val="9-Char1"/>
          <w:rFonts w:cs="CTraditional Arabic" w:hint="cs"/>
          <w:rtl/>
        </w:rPr>
        <w:t>ج</w:t>
      </w:r>
      <w:r w:rsidRPr="0048002E">
        <w:rPr>
          <w:rStyle w:val="9-Char1"/>
          <w:rFonts w:hint="cs"/>
          <w:rtl/>
        </w:rPr>
        <w:t xml:space="preserve"> صلوات می</w:t>
      </w:r>
      <w:r w:rsidRPr="0048002E">
        <w:rPr>
          <w:rStyle w:val="9-Char1"/>
          <w:rFonts w:hint="cs"/>
          <w:rtl/>
        </w:rPr>
        <w:softHyphen/>
        <w:t xml:space="preserve">فرستاده لذا تبعیّت از ایشان </w:t>
      </w:r>
      <w:r w:rsidRPr="0048002E">
        <w:rPr>
          <w:rStyle w:val="9-Char1"/>
          <w:rFonts w:cs="CTraditional Arabic" w:hint="cs"/>
          <w:rtl/>
        </w:rPr>
        <w:t>ج</w:t>
      </w:r>
      <w:r w:rsidRPr="0048002E">
        <w:rPr>
          <w:rStyle w:val="9-Char1"/>
          <w:rFonts w:hint="cs"/>
          <w:rtl/>
        </w:rPr>
        <w:t xml:space="preserve"> در این حالت مستحب می</w:t>
      </w:r>
      <w:r w:rsidRPr="0048002E">
        <w:rPr>
          <w:rStyle w:val="9-Char1"/>
          <w:rtl/>
        </w:rPr>
        <w:softHyphen/>
      </w:r>
      <w:r w:rsidRPr="0048002E">
        <w:rPr>
          <w:rStyle w:val="9-Char1"/>
          <w:rFonts w:hint="cs"/>
          <w:rtl/>
        </w:rPr>
        <w:t>باشد؛ اما چون به (مسیء صلاته) نگفتند که در تشهدِ اوّل نماز، صلوات بفرست لذا این قرینه</w:t>
      </w:r>
      <w:r w:rsidRPr="0048002E">
        <w:rPr>
          <w:rStyle w:val="9-Char1"/>
          <w:rFonts w:hint="cs"/>
          <w:rtl/>
        </w:rPr>
        <w:softHyphen/>
        <w:t>ای می</w:t>
      </w:r>
      <w:r w:rsidRPr="0048002E">
        <w:rPr>
          <w:rStyle w:val="9-Char1"/>
          <w:rFonts w:hint="cs"/>
          <w:rtl/>
        </w:rPr>
        <w:softHyphen/>
        <w:t>باشد که واجب نیست. نک: حدیث عائشه: ابن ماجه (ش1191) / بیهقی، السنن الکبری (ش4822) و حدیث (مسیء صلاته): بخاری (ش757و793و6667و6215) / مسلم (ش911و912).</w:t>
      </w:r>
    </w:p>
  </w:footnote>
  <w:footnote w:id="140">
    <w:p w:rsidR="00457324" w:rsidRPr="0048002E" w:rsidRDefault="00457324" w:rsidP="00801F13">
      <w:pPr>
        <w:pStyle w:val="FootnoteText"/>
        <w:ind w:left="272" w:hanging="272"/>
        <w:jc w:val="both"/>
        <w:rPr>
          <w:rFonts w:ascii="Lotus Linotype" w:hAnsi="Lotus Linotype" w:cs="2  Badr"/>
          <w:color w:val="000000"/>
          <w:sz w:val="24"/>
          <w:rtl/>
        </w:rPr>
      </w:pPr>
      <w:r w:rsidRPr="0048002E">
        <w:rPr>
          <w:rStyle w:val="9-Char1"/>
          <w:rtl/>
        </w:rPr>
        <w:t>(</w:t>
      </w:r>
      <w:r w:rsidRPr="0048002E">
        <w:rPr>
          <w:rStyle w:val="9-Char1"/>
          <w:rtl/>
        </w:rPr>
        <w:footnoteRef/>
      </w:r>
      <w:r w:rsidRPr="0048002E">
        <w:rPr>
          <w:rStyle w:val="9-Char1"/>
          <w:rtl/>
        </w:rPr>
        <w:t>)</w:t>
      </w:r>
      <w:r w:rsidRPr="0048002E">
        <w:rPr>
          <w:rStyle w:val="9-Char1"/>
          <w:rFonts w:hint="cs"/>
          <w:rtl/>
        </w:rPr>
        <w:t xml:space="preserve"> </w:t>
      </w:r>
      <w:r w:rsidRPr="0048002E">
        <w:rPr>
          <w:rStyle w:val="9-Char1"/>
          <w:rtl/>
        </w:rPr>
        <w:t>ا</w:t>
      </w:r>
      <w:r w:rsidRPr="0048002E">
        <w:rPr>
          <w:rStyle w:val="9-Char1"/>
          <w:rFonts w:hint="cs"/>
          <w:rtl/>
        </w:rPr>
        <w:t>َ</w:t>
      </w:r>
      <w:r w:rsidRPr="0048002E">
        <w:rPr>
          <w:rStyle w:val="9-Char1"/>
          <w:rtl/>
        </w:rPr>
        <w:t>لتَّحِ</w:t>
      </w:r>
      <w:r w:rsidRPr="0048002E">
        <w:rPr>
          <w:rStyle w:val="9-Char1"/>
          <w:rFonts w:hint="cs"/>
          <w:rtl/>
        </w:rPr>
        <w:t>ی</w:t>
      </w:r>
      <w:r w:rsidRPr="0048002E">
        <w:rPr>
          <w:rStyle w:val="9-Char1"/>
          <w:rtl/>
        </w:rPr>
        <w:t>َّات</w:t>
      </w:r>
      <w:r w:rsidRPr="0048002E">
        <w:rPr>
          <w:rStyle w:val="9-Char1"/>
          <w:rFonts w:hint="cs"/>
          <w:rtl/>
        </w:rPr>
        <w:t xml:space="preserve"> یعنی؛ انواع تعظیم، </w:t>
      </w:r>
      <w:r w:rsidRPr="0048002E">
        <w:rPr>
          <w:rStyle w:val="9-Char1"/>
          <w:rtl/>
        </w:rPr>
        <w:t>الصَّلَوَات</w:t>
      </w:r>
      <w:r w:rsidRPr="0048002E">
        <w:rPr>
          <w:rStyle w:val="9-Char1"/>
          <w:rFonts w:hint="cs"/>
          <w:rtl/>
        </w:rPr>
        <w:t xml:space="preserve"> یعنی؛ دعا و تمامی صلوات و درودها (فرض و مستحب)، </w:t>
      </w:r>
      <w:r w:rsidRPr="0048002E">
        <w:rPr>
          <w:rStyle w:val="9-Char1"/>
          <w:rtl/>
        </w:rPr>
        <w:t>الطَّ</w:t>
      </w:r>
      <w:r w:rsidRPr="0048002E">
        <w:rPr>
          <w:rStyle w:val="9-Char1"/>
          <w:rFonts w:hint="cs"/>
          <w:rtl/>
        </w:rPr>
        <w:t>ی</w:t>
      </w:r>
      <w:r w:rsidRPr="0048002E">
        <w:rPr>
          <w:rStyle w:val="9-Char1"/>
          <w:rtl/>
        </w:rPr>
        <w:t>ِّبَات</w:t>
      </w:r>
      <w:r w:rsidRPr="0048002E">
        <w:rPr>
          <w:rStyle w:val="9-Char1"/>
          <w:rFonts w:hint="cs"/>
          <w:rtl/>
        </w:rPr>
        <w:t xml:space="preserve"> یعنی؛ هر پاکی در اقوال و افعال و صفات از آنِ خداوند</w:t>
      </w:r>
      <w:r w:rsidRPr="0048002E">
        <w:rPr>
          <w:rStyle w:val="9-Char1"/>
          <w:rFonts w:cs="CTraditional Arabic" w:hint="cs"/>
          <w:rtl/>
        </w:rPr>
        <w:t>أ</w:t>
      </w:r>
      <w:r w:rsidRPr="0048002E">
        <w:rPr>
          <w:rStyle w:val="9-Char1"/>
          <w:rFonts w:hint="cs"/>
          <w:rtl/>
        </w:rPr>
        <w:t xml:space="preserve"> است. نک: شرح عمدة الفقه، 1/304؛ الشرح الممتع، 3/203-206.</w:t>
      </w:r>
    </w:p>
  </w:footnote>
  <w:footnote w:id="141">
    <w:p w:rsidR="00457324" w:rsidRPr="0048002E" w:rsidRDefault="00457324" w:rsidP="00333154">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w:t>
      </w:r>
      <w:r w:rsidRPr="0048002E">
        <w:rPr>
          <w:rStyle w:val="9-Char1"/>
          <w:rFonts w:hint="cs"/>
          <w:rtl/>
        </w:rPr>
        <w:t xml:space="preserve"> پیامبر </w:t>
      </w:r>
      <w:r w:rsidRPr="0048002E">
        <w:rPr>
          <w:rStyle w:val="9-Char1"/>
          <w:rFonts w:cs="CTraditional Arabic" w:hint="cs"/>
          <w:rtl/>
        </w:rPr>
        <w:t>ج</w:t>
      </w:r>
      <w:r w:rsidRPr="0048002E">
        <w:rPr>
          <w:rStyle w:val="9-Char1"/>
          <w:rFonts w:hint="cs"/>
          <w:rtl/>
        </w:rPr>
        <w:t xml:space="preserve"> و صحابه</w:t>
      </w:r>
      <w:r w:rsidRPr="0048002E">
        <w:rPr>
          <w:rStyle w:val="9-Char1"/>
          <w:rtl/>
        </w:rPr>
        <w:softHyphen/>
      </w:r>
      <w:r w:rsidRPr="0048002E">
        <w:rPr>
          <w:rStyle w:val="9-Char1"/>
          <w:rFonts w:hint="cs"/>
          <w:rtl/>
        </w:rPr>
        <w:t>ها</w:t>
      </w:r>
      <w:r w:rsidRPr="0048002E">
        <w:rPr>
          <w:rStyle w:val="9-Char1"/>
          <w:rFonts w:cs="CTraditional Arabic" w:hint="cs"/>
          <w:rtl/>
        </w:rPr>
        <w:t>ش</w:t>
      </w:r>
      <w:r w:rsidRPr="0048002E">
        <w:rPr>
          <w:rStyle w:val="9-Char1"/>
          <w:rFonts w:hint="cs"/>
          <w:rtl/>
        </w:rPr>
        <w:t xml:space="preserve"> چه آن‌ها در کنار ایشان </w:t>
      </w:r>
      <w:r w:rsidRPr="0048002E">
        <w:rPr>
          <w:rStyle w:val="9-Char1"/>
          <w:rFonts w:cs="CTraditional Arabic" w:hint="cs"/>
          <w:rtl/>
        </w:rPr>
        <w:t>ج</w:t>
      </w:r>
      <w:r w:rsidRPr="0048002E">
        <w:rPr>
          <w:rStyle w:val="9-Char1"/>
          <w:rFonts w:hint="cs"/>
          <w:rtl/>
        </w:rPr>
        <w:t xml:space="preserve"> نماز می</w:t>
      </w:r>
      <w:r w:rsidRPr="0048002E">
        <w:rPr>
          <w:rStyle w:val="9-Char1"/>
          <w:rFonts w:hint="cs"/>
          <w:rtl/>
        </w:rPr>
        <w:softHyphen/>
      </w:r>
      <w:r w:rsidRPr="0048002E">
        <w:rPr>
          <w:rStyle w:val="9-Char1"/>
          <w:rFonts w:hint="cs"/>
          <w:rtl/>
        </w:rPr>
        <w:softHyphen/>
        <w:t xml:space="preserve">خواندند و چه آن‌ها از ایشان </w:t>
      </w:r>
      <w:r w:rsidRPr="0048002E">
        <w:rPr>
          <w:rStyle w:val="9-Char1"/>
          <w:rFonts w:cs="CTraditional Arabic" w:hint="cs"/>
          <w:rtl/>
        </w:rPr>
        <w:t>ج</w:t>
      </w:r>
      <w:r w:rsidRPr="0048002E">
        <w:rPr>
          <w:rStyle w:val="9-Char1"/>
          <w:rFonts w:hint="cs"/>
          <w:rtl/>
        </w:rPr>
        <w:t xml:space="preserve"> دور بوده و در خانه و یا سفر نماز می</w:t>
      </w:r>
      <w:r w:rsidRPr="0048002E">
        <w:rPr>
          <w:rStyle w:val="9-Char1"/>
          <w:rFonts w:hint="cs"/>
          <w:rtl/>
        </w:rPr>
        <w:softHyphen/>
        <w:t xml:space="preserve">خواندند در تحیّاتِ نماز </w:t>
      </w:r>
      <w:r w:rsidRPr="0048002E">
        <w:rPr>
          <w:rStyle w:val="9-Char2"/>
          <w:rFonts w:eastAsia="Calibri" w:hint="cs"/>
          <w:rtl/>
        </w:rPr>
        <w:t>"</w:t>
      </w:r>
      <w:r w:rsidRPr="0048002E">
        <w:rPr>
          <w:rStyle w:val="9-Char2"/>
          <w:rFonts w:eastAsia="Calibri"/>
          <w:rtl/>
        </w:rPr>
        <w:t>ا</w:t>
      </w:r>
      <w:r w:rsidRPr="0048002E">
        <w:rPr>
          <w:rStyle w:val="9-Char2"/>
          <w:rFonts w:eastAsia="Calibri" w:hint="cs"/>
          <w:rtl/>
        </w:rPr>
        <w:t>َ</w:t>
      </w:r>
      <w:r w:rsidRPr="0048002E">
        <w:rPr>
          <w:rStyle w:val="9-Char2"/>
          <w:rFonts w:eastAsia="Calibri"/>
          <w:rtl/>
        </w:rPr>
        <w:t>لسَّلاَمُ عَلَيْكَ أَيُّهَا النَّبِيُّ وَرَحْمَةُ اللهِ وَبَرَكاَتُهُ</w:t>
      </w:r>
      <w:r w:rsidRPr="0048002E">
        <w:rPr>
          <w:rStyle w:val="9-Char2"/>
          <w:rFonts w:eastAsia="Calibri" w:hint="cs"/>
          <w:rtl/>
        </w:rPr>
        <w:t>"</w:t>
      </w:r>
      <w:r w:rsidRPr="0048002E">
        <w:rPr>
          <w:rStyle w:val="9-Char1"/>
          <w:rFonts w:hint="cs"/>
          <w:rtl/>
        </w:rPr>
        <w:t xml:space="preserve"> می</w:t>
      </w:r>
      <w:r w:rsidRPr="0048002E">
        <w:rPr>
          <w:rStyle w:val="9-Char1"/>
          <w:rFonts w:hint="cs"/>
          <w:rtl/>
        </w:rPr>
        <w:softHyphen/>
        <w:t>گفتند و البته این خطاب "</w:t>
      </w:r>
      <w:r w:rsidRPr="0048002E">
        <w:rPr>
          <w:rStyle w:val="9-Char1"/>
          <w:rtl/>
        </w:rPr>
        <w:t>عَلَیکَ</w:t>
      </w:r>
      <w:r w:rsidRPr="0048002E">
        <w:rPr>
          <w:rStyle w:val="9-Char1"/>
          <w:rFonts w:hint="cs"/>
          <w:rtl/>
        </w:rPr>
        <w:t xml:space="preserve">" به معنای حضور پیامبر </w:t>
      </w:r>
      <w:r w:rsidRPr="0048002E">
        <w:rPr>
          <w:rStyle w:val="9-Char1"/>
          <w:rFonts w:cs="CTraditional Arabic" w:hint="cs"/>
          <w:rtl/>
        </w:rPr>
        <w:t>ج</w:t>
      </w:r>
      <w:r w:rsidRPr="0048002E">
        <w:rPr>
          <w:rStyle w:val="9-Char1"/>
          <w:rFonts w:hint="cs"/>
          <w:rtl/>
        </w:rPr>
        <w:t xml:space="preserve"> در جلوی نماز</w:t>
      </w:r>
      <w:r w:rsidRPr="0048002E">
        <w:rPr>
          <w:rStyle w:val="9-Char1"/>
          <w:rFonts w:hint="cs"/>
          <w:rtl/>
        </w:rPr>
        <w:softHyphen/>
        <w:t>گزار نیست بلکه طبق حدیث صحیح (</w:t>
      </w:r>
      <w:r w:rsidRPr="0048002E">
        <w:rPr>
          <w:rStyle w:val="9-Char1"/>
          <w:rtl/>
        </w:rPr>
        <w:t>عبدالرزاق، المصنف (ج2ص215) / احمد، المسند (ش4320</w:t>
      </w:r>
      <w:r w:rsidRPr="0048002E">
        <w:rPr>
          <w:rStyle w:val="9-Char1"/>
          <w:rFonts w:hint="cs"/>
          <w:rtl/>
        </w:rPr>
        <w:t xml:space="preserve">)) ملائکه مأمور رساندن این صلوات به پیامبر </w:t>
      </w:r>
      <w:r w:rsidRPr="0048002E">
        <w:rPr>
          <w:rStyle w:val="9-Char1"/>
          <w:rFonts w:cs="CTraditional Arabic" w:hint="cs"/>
          <w:rtl/>
        </w:rPr>
        <w:t>ج</w:t>
      </w:r>
      <w:r w:rsidRPr="0048002E">
        <w:rPr>
          <w:rStyle w:val="9-Char1"/>
          <w:rFonts w:hint="cs"/>
          <w:rtl/>
        </w:rPr>
        <w:t xml:space="preserve"> هستند. اگرچه بنابر روایت حسن برخی از صحابه</w:t>
      </w:r>
      <w:r w:rsidRPr="0048002E">
        <w:rPr>
          <w:rStyle w:val="9-Char1"/>
          <w:rFonts w:cs="CTraditional Arabic" w:hint="cs"/>
          <w:rtl/>
        </w:rPr>
        <w:t>ش</w:t>
      </w:r>
      <w:r w:rsidRPr="0048002E">
        <w:rPr>
          <w:rStyle w:val="9-Char1"/>
          <w:rFonts w:hint="cs"/>
          <w:rtl/>
        </w:rPr>
        <w:t xml:space="preserve"> بعد از فوت پیامبر </w:t>
      </w:r>
      <w:r w:rsidRPr="0048002E">
        <w:rPr>
          <w:rStyle w:val="9-Char1"/>
          <w:rFonts w:cs="CTraditional Arabic" w:hint="cs"/>
          <w:rtl/>
        </w:rPr>
        <w:t>ج</w:t>
      </w:r>
      <w:r w:rsidRPr="0048002E">
        <w:rPr>
          <w:rStyle w:val="9-Char1"/>
          <w:rFonts w:hint="cs"/>
          <w:rtl/>
        </w:rPr>
        <w:t xml:space="preserve"> گفتند: </w:t>
      </w:r>
      <w:r w:rsidRPr="0048002E">
        <w:rPr>
          <w:rStyle w:val="9-Char2"/>
          <w:rFonts w:eastAsia="Calibri" w:hint="cs"/>
          <w:rtl/>
        </w:rPr>
        <w:t>"</w:t>
      </w:r>
      <w:r w:rsidRPr="0048002E">
        <w:rPr>
          <w:rStyle w:val="9-Char2"/>
          <w:rFonts w:eastAsia="Calibri"/>
          <w:rtl/>
        </w:rPr>
        <w:t>ا</w:t>
      </w:r>
      <w:r w:rsidRPr="0048002E">
        <w:rPr>
          <w:rStyle w:val="9-Char2"/>
          <w:rFonts w:eastAsia="Calibri" w:hint="cs"/>
          <w:rtl/>
        </w:rPr>
        <w:t>َ</w:t>
      </w:r>
      <w:r w:rsidRPr="0048002E">
        <w:rPr>
          <w:rStyle w:val="9-Char2"/>
          <w:rFonts w:eastAsia="Calibri"/>
          <w:rtl/>
        </w:rPr>
        <w:t>لسَّلاَمُ عَلَي النَّبِيّ</w:t>
      </w:r>
      <w:r w:rsidRPr="0048002E">
        <w:rPr>
          <w:rStyle w:val="9-Char2"/>
          <w:rFonts w:eastAsia="Calibri" w:hint="cs"/>
          <w:rtl/>
        </w:rPr>
        <w:t>ِ</w:t>
      </w:r>
      <w:r w:rsidRPr="0048002E">
        <w:rPr>
          <w:rStyle w:val="9-Char2"/>
          <w:rFonts w:eastAsia="Calibri"/>
          <w:rtl/>
        </w:rPr>
        <w:t xml:space="preserve"> وَرَحْمَةُ اللهِ وَبَرَكاَتُهُ</w:t>
      </w:r>
      <w:r w:rsidRPr="0048002E">
        <w:rPr>
          <w:rStyle w:val="9-Char2"/>
          <w:rFonts w:eastAsia="Calibri" w:hint="cs"/>
          <w:rtl/>
        </w:rPr>
        <w:t>"</w:t>
      </w:r>
      <w:r w:rsidRPr="0048002E">
        <w:rPr>
          <w:rStyle w:val="9-Char1"/>
          <w:rFonts w:hint="cs"/>
          <w:rtl/>
        </w:rPr>
        <w:t>. إبن أبی</w:t>
      </w:r>
      <w:r w:rsidRPr="0048002E">
        <w:rPr>
          <w:rStyle w:val="9-Char1"/>
          <w:rFonts w:hint="cs"/>
          <w:rtl/>
        </w:rPr>
        <w:softHyphen/>
        <w:t>شبهه، 1/293. نک: صحیح البخاری، ش831؛ صحیح مسلم، ش402؛ زادالمعاد، 1/208؛ مجموع الفتاوی، 22/66-69 و 335-348 و عمدة الفقه، 1/304 و 305.</w:t>
      </w:r>
    </w:p>
  </w:footnote>
  <w:footnote w:id="142">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بخاری (ش6357) / مسلم (ش936و935)</w:t>
      </w:r>
      <w:r w:rsidRPr="0048002E">
        <w:rPr>
          <w:rStyle w:val="9-Char1"/>
          <w:rFonts w:hint="cs"/>
          <w:rtl/>
        </w:rPr>
        <w:t>.</w:t>
      </w:r>
      <w:r w:rsidRPr="0048002E">
        <w:rPr>
          <w:rStyle w:val="9-Char1"/>
          <w:rtl/>
        </w:rPr>
        <w:t xml:space="preserve"> </w:t>
      </w:r>
    </w:p>
  </w:footnote>
  <w:footnote w:id="143">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بخاری (ش6360و3369) / مسلم (ش938)</w:t>
      </w:r>
      <w:r w:rsidRPr="0048002E">
        <w:rPr>
          <w:rStyle w:val="9-Char1"/>
          <w:rFonts w:hint="cs"/>
          <w:rtl/>
        </w:rPr>
        <w:t>.</w:t>
      </w:r>
      <w:r w:rsidRPr="0048002E">
        <w:rPr>
          <w:rStyle w:val="9-Char1"/>
          <w:rtl/>
        </w:rPr>
        <w:t xml:space="preserve"> </w:t>
      </w:r>
    </w:p>
  </w:footnote>
  <w:footnote w:id="144">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مسلم (ش1354) / ابوداود (ش985)</w:t>
      </w:r>
      <w:r w:rsidRPr="0048002E">
        <w:rPr>
          <w:rStyle w:val="9-Char1"/>
          <w:rFonts w:hint="cs"/>
          <w:rtl/>
        </w:rPr>
        <w:t>.</w:t>
      </w:r>
      <w:r w:rsidRPr="0048002E">
        <w:rPr>
          <w:rStyle w:val="9-Char1"/>
          <w:rtl/>
        </w:rPr>
        <w:t xml:space="preserve"> </w:t>
      </w:r>
    </w:p>
  </w:footnote>
  <w:footnote w:id="145">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بخاری (ش6368) / مسلم (ش1353)</w:t>
      </w:r>
      <w:r w:rsidRPr="0048002E">
        <w:rPr>
          <w:rStyle w:val="9-Char1"/>
          <w:rFonts w:hint="cs"/>
          <w:rtl/>
        </w:rPr>
        <w:t>.</w:t>
      </w:r>
      <w:r w:rsidRPr="0048002E">
        <w:rPr>
          <w:rStyle w:val="9-Char1"/>
          <w:rtl/>
        </w:rPr>
        <w:t xml:space="preserve"> </w:t>
      </w:r>
    </w:p>
  </w:footnote>
  <w:footnote w:id="146">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بخاری (ش834و7387) / مسلم (ش4043و4044)</w:t>
      </w:r>
      <w:r w:rsidRPr="0048002E">
        <w:rPr>
          <w:rStyle w:val="9-Char1"/>
          <w:rFonts w:hint="cs"/>
          <w:rtl/>
        </w:rPr>
        <w:t>.</w:t>
      </w:r>
      <w:r w:rsidRPr="0048002E">
        <w:rPr>
          <w:rStyle w:val="9-Char1"/>
          <w:rtl/>
        </w:rPr>
        <w:t xml:space="preserve"> </w:t>
      </w:r>
    </w:p>
  </w:footnote>
  <w:footnote w:id="147">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مسلم (ش1848و1849) / ابوداود (ش760)</w:t>
      </w:r>
      <w:r w:rsidRPr="0048002E">
        <w:rPr>
          <w:rStyle w:val="9-Char1"/>
          <w:rFonts w:hint="cs"/>
          <w:rtl/>
        </w:rPr>
        <w:t>.</w:t>
      </w:r>
      <w:r w:rsidRPr="0048002E">
        <w:rPr>
          <w:rStyle w:val="9-Char1"/>
          <w:rtl/>
        </w:rPr>
        <w:t xml:space="preserve"> </w:t>
      </w:r>
    </w:p>
  </w:footnote>
  <w:footnote w:id="148">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ابوداود (ش1524) / ابن حبان (ش2021)</w:t>
      </w:r>
      <w:r w:rsidRPr="0048002E">
        <w:rPr>
          <w:rStyle w:val="9-Char1"/>
          <w:rFonts w:hint="cs"/>
          <w:rtl/>
        </w:rPr>
        <w:t>.</w:t>
      </w:r>
      <w:r w:rsidRPr="0048002E">
        <w:rPr>
          <w:rStyle w:val="9-Char1"/>
          <w:rtl/>
        </w:rPr>
        <w:t xml:space="preserve"> </w:t>
      </w:r>
    </w:p>
  </w:footnote>
  <w:footnote w:id="149">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بخاری (ش6365و6374و6370) / ترمذی (ش3567)</w:t>
      </w:r>
      <w:r w:rsidRPr="0048002E">
        <w:rPr>
          <w:rStyle w:val="9-Char1"/>
          <w:rFonts w:hint="cs"/>
          <w:rtl/>
        </w:rPr>
        <w:t>.</w:t>
      </w:r>
      <w:r w:rsidRPr="0048002E">
        <w:rPr>
          <w:rStyle w:val="9-Char1"/>
          <w:rtl/>
        </w:rPr>
        <w:t xml:space="preserve"> </w:t>
      </w:r>
    </w:p>
  </w:footnote>
  <w:footnote w:id="150">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ابوداود (ش792) / ابن ماجه (ش910)</w:t>
      </w:r>
      <w:r w:rsidRPr="0048002E">
        <w:rPr>
          <w:rStyle w:val="9-Char1"/>
          <w:rFonts w:hint="cs"/>
          <w:rtl/>
        </w:rPr>
        <w:t>.</w:t>
      </w:r>
      <w:r w:rsidRPr="0048002E">
        <w:rPr>
          <w:rStyle w:val="9-Char1"/>
          <w:rtl/>
        </w:rPr>
        <w:t xml:space="preserve"> </w:t>
      </w:r>
    </w:p>
  </w:footnote>
  <w:footnote w:id="151">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نسایی (ش1305) / ابن حبان (ش1971)</w:t>
      </w:r>
      <w:r w:rsidRPr="0048002E">
        <w:rPr>
          <w:rStyle w:val="9-Char1"/>
          <w:rFonts w:hint="cs"/>
          <w:rtl/>
        </w:rPr>
        <w:t>.</w:t>
      </w:r>
      <w:r w:rsidRPr="0048002E">
        <w:rPr>
          <w:rStyle w:val="9-Char1"/>
          <w:rtl/>
        </w:rPr>
        <w:t xml:space="preserve"> </w:t>
      </w:r>
    </w:p>
  </w:footnote>
  <w:footnote w:id="152">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احمد، المسند (ش18974) / ابوداود (ش987)</w:t>
      </w:r>
      <w:r w:rsidRPr="0048002E">
        <w:rPr>
          <w:rStyle w:val="9-Char1"/>
          <w:rFonts w:hint="cs"/>
          <w:rtl/>
        </w:rPr>
        <w:t>.</w:t>
      </w:r>
    </w:p>
    <w:p w:rsidR="00457324" w:rsidRPr="0048002E" w:rsidRDefault="00457324" w:rsidP="00883D12">
      <w:pPr>
        <w:pStyle w:val="FootnoteText"/>
        <w:ind w:left="272"/>
        <w:jc w:val="both"/>
        <w:rPr>
          <w:rStyle w:val="9-Char1"/>
          <w:rtl/>
        </w:rPr>
      </w:pPr>
      <w:r w:rsidRPr="0048002E">
        <w:rPr>
          <w:rStyle w:val="9-Char1"/>
          <w:rFonts w:hint="cs"/>
          <w:rtl/>
        </w:rPr>
        <w:t>هر کس این دعا را خوانده و از خداوند</w:t>
      </w:r>
      <w:r w:rsidRPr="0048002E">
        <w:rPr>
          <w:rStyle w:val="9-Char1"/>
          <w:rFonts w:cs="CTraditional Arabic" w:hint="cs"/>
          <w:rtl/>
        </w:rPr>
        <w:t>أ</w:t>
      </w:r>
      <w:r w:rsidRPr="0048002E">
        <w:rPr>
          <w:rStyle w:val="9-Char1"/>
          <w:rFonts w:hint="cs"/>
          <w:rtl/>
        </w:rPr>
        <w:t xml:space="preserve"> طلب مغفرت نماید، آمرزیده می</w:t>
      </w:r>
      <w:r w:rsidRPr="0048002E">
        <w:rPr>
          <w:rStyle w:val="9-Char1"/>
          <w:rFonts w:hint="cs"/>
          <w:rtl/>
        </w:rPr>
        <w:softHyphen/>
        <w:t>شود.</w:t>
      </w:r>
    </w:p>
  </w:footnote>
  <w:footnote w:id="153">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احمد، المسند (ش13570) / ابوداود (ش1497)</w:t>
      </w:r>
      <w:r w:rsidRPr="0048002E">
        <w:rPr>
          <w:rStyle w:val="9-Char1"/>
          <w:rFonts w:hint="cs"/>
          <w:rtl/>
        </w:rPr>
        <w:t>.</w:t>
      </w:r>
      <w:r w:rsidRPr="0048002E">
        <w:rPr>
          <w:rStyle w:val="9-Char1"/>
          <w:rtl/>
        </w:rPr>
        <w:t xml:space="preserve"> </w:t>
      </w:r>
    </w:p>
  </w:footnote>
  <w:footnote w:id="154">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احمد، المسند (ش22952) / ابوداود (ش1495)</w:t>
      </w:r>
      <w:r w:rsidRPr="0048002E">
        <w:rPr>
          <w:rStyle w:val="9-Char1"/>
          <w:rFonts w:hint="cs"/>
          <w:rtl/>
        </w:rPr>
        <w:t>.</w:t>
      </w:r>
      <w:r w:rsidRPr="0048002E">
        <w:rPr>
          <w:rStyle w:val="9-Char1"/>
          <w:rtl/>
        </w:rPr>
        <w:t xml:space="preserve"> </w:t>
      </w:r>
    </w:p>
    <w:p w:rsidR="00457324" w:rsidRPr="0048002E" w:rsidRDefault="00457324" w:rsidP="00883D12">
      <w:pPr>
        <w:pStyle w:val="FootnoteText"/>
        <w:ind w:left="272"/>
        <w:jc w:val="both"/>
        <w:rPr>
          <w:rStyle w:val="9-Char1"/>
          <w:rtl/>
        </w:rPr>
      </w:pPr>
      <w:r w:rsidRPr="0048002E">
        <w:rPr>
          <w:rStyle w:val="9-Char1"/>
          <w:rFonts w:hint="cs"/>
          <w:rtl/>
        </w:rPr>
        <w:t>این دعا، اسم أعظم خداوند بوده که اگر کسی چیزی را با آن از خداوند</w:t>
      </w:r>
      <w:r w:rsidRPr="0048002E">
        <w:rPr>
          <w:rStyle w:val="9-Char1"/>
          <w:rFonts w:cs="CTraditional Arabic" w:hint="cs"/>
          <w:rtl/>
        </w:rPr>
        <w:t>أ</w:t>
      </w:r>
      <w:r w:rsidRPr="0048002E">
        <w:rPr>
          <w:rStyle w:val="9-Char1"/>
          <w:rFonts w:hint="cs"/>
          <w:rtl/>
        </w:rPr>
        <w:t xml:space="preserve"> طلب نماید، به وی عطا می</w:t>
      </w:r>
      <w:r w:rsidRPr="0048002E">
        <w:rPr>
          <w:rStyle w:val="9-Char1"/>
          <w:rFonts w:hint="cs"/>
          <w:rtl/>
        </w:rPr>
        <w:softHyphen/>
        <w:t>گردد.</w:t>
      </w:r>
    </w:p>
  </w:footnote>
  <w:footnote w:id="155">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xml:space="preserve">) (صحیح): </w:t>
      </w:r>
      <w:r w:rsidRPr="0048002E">
        <w:rPr>
          <w:rStyle w:val="9-Char1"/>
          <w:rFonts w:hint="cs"/>
          <w:rtl/>
        </w:rPr>
        <w:t>ترمذی</w:t>
      </w:r>
      <w:r w:rsidRPr="0048002E">
        <w:rPr>
          <w:rStyle w:val="9-Char1"/>
          <w:rtl/>
        </w:rPr>
        <w:t xml:space="preserve"> (ش</w:t>
      </w:r>
      <w:r w:rsidRPr="0048002E">
        <w:rPr>
          <w:rStyle w:val="9-Char1"/>
          <w:rFonts w:hint="cs"/>
          <w:rtl/>
        </w:rPr>
        <w:t>295</w:t>
      </w:r>
      <w:r w:rsidRPr="0048002E">
        <w:rPr>
          <w:rStyle w:val="9-Char1"/>
          <w:rtl/>
        </w:rPr>
        <w:t>) / ابوداود (ش</w:t>
      </w:r>
      <w:r w:rsidRPr="0048002E">
        <w:rPr>
          <w:rStyle w:val="9-Char1"/>
          <w:rFonts w:hint="cs"/>
          <w:rtl/>
        </w:rPr>
        <w:t>998</w:t>
      </w:r>
      <w:r w:rsidRPr="0048002E">
        <w:rPr>
          <w:rStyle w:val="9-Char1"/>
          <w:rtl/>
        </w:rPr>
        <w:t>)</w:t>
      </w:r>
      <w:r w:rsidRPr="0048002E">
        <w:rPr>
          <w:rStyle w:val="9-Char1"/>
          <w:rFonts w:hint="cs"/>
          <w:rtl/>
        </w:rPr>
        <w:t>.</w:t>
      </w:r>
    </w:p>
    <w:p w:rsidR="00457324" w:rsidRPr="0048002E" w:rsidRDefault="00457324" w:rsidP="00883D12">
      <w:pPr>
        <w:pStyle w:val="FootnoteText"/>
        <w:ind w:left="272"/>
        <w:jc w:val="both"/>
        <w:rPr>
          <w:rStyle w:val="9-Char1"/>
          <w:rtl/>
        </w:rPr>
      </w:pPr>
      <w:r w:rsidRPr="0048002E">
        <w:rPr>
          <w:rStyle w:val="9-Char1"/>
          <w:rFonts w:hint="cs"/>
          <w:rtl/>
        </w:rPr>
        <w:t xml:space="preserve">پیغمبر اکرم </w:t>
      </w:r>
      <w:r w:rsidRPr="0048002E">
        <w:rPr>
          <w:rStyle w:val="9-Char1"/>
          <w:rFonts w:cs="CTraditional Arabic" w:hint="cs"/>
          <w:rtl/>
        </w:rPr>
        <w:t>ج</w:t>
      </w:r>
      <w:r w:rsidRPr="0048002E">
        <w:rPr>
          <w:rStyle w:val="9-Char1"/>
          <w:rFonts w:hint="cs"/>
          <w:rtl/>
        </w:rPr>
        <w:t xml:space="preserve"> به</w:t>
      </w:r>
      <w:r w:rsidRPr="0048002E">
        <w:rPr>
          <w:rStyle w:val="9-Char1"/>
          <w:rFonts w:hint="cs"/>
          <w:rtl/>
        </w:rPr>
        <w:softHyphen/>
        <w:t>گونه</w:t>
      </w:r>
      <w:r w:rsidRPr="0048002E">
        <w:rPr>
          <w:rStyle w:val="9-Char1"/>
          <w:rFonts w:hint="cs"/>
          <w:rtl/>
        </w:rPr>
        <w:softHyphen/>
        <w:t>ای گردنشان را برای سلام دادنِ نماز به راست و چپ می</w:t>
      </w:r>
      <w:r w:rsidRPr="0048002E">
        <w:rPr>
          <w:rStyle w:val="9-Char1"/>
          <w:rFonts w:hint="cs"/>
          <w:rtl/>
        </w:rPr>
        <w:softHyphen/>
        <w:t>چرخاندند که سفیدی گونه</w:t>
      </w:r>
      <w:r w:rsidRPr="0048002E">
        <w:rPr>
          <w:rStyle w:val="9-Char1"/>
          <w:rFonts w:hint="cs"/>
          <w:rtl/>
        </w:rPr>
        <w:softHyphen/>
        <w:t>اش از پشتِ وی مشخص می</w:t>
      </w:r>
      <w:r w:rsidRPr="0048002E">
        <w:rPr>
          <w:rStyle w:val="9-Char1"/>
          <w:rFonts w:hint="cs"/>
          <w:rtl/>
        </w:rPr>
        <w:softHyphen/>
        <w:t>شد.</w:t>
      </w:r>
    </w:p>
    <w:p w:rsidR="00457324" w:rsidRPr="0048002E" w:rsidRDefault="00457324" w:rsidP="00883D12">
      <w:pPr>
        <w:pStyle w:val="FootnoteText"/>
        <w:ind w:left="272"/>
        <w:jc w:val="both"/>
        <w:rPr>
          <w:rStyle w:val="9-Char1"/>
          <w:rtl/>
        </w:rPr>
      </w:pPr>
      <w:r w:rsidRPr="0048002E">
        <w:rPr>
          <w:rStyle w:val="9-Char2"/>
          <w:rFonts w:eastAsia="Calibri" w:hint="cs"/>
          <w:rtl/>
        </w:rPr>
        <w:t>"</w:t>
      </w:r>
      <w:r w:rsidRPr="0048002E">
        <w:rPr>
          <w:rStyle w:val="9-Char2"/>
          <w:rFonts w:eastAsia="Calibri"/>
          <w:rtl/>
        </w:rPr>
        <w:t xml:space="preserve"> السَّلَامُ عَلَيْكُمْ وَرَحْمَةُ اللَّهِ</w:t>
      </w:r>
      <w:r w:rsidRPr="0048002E">
        <w:rPr>
          <w:rStyle w:val="9-Char2"/>
          <w:rFonts w:eastAsia="Calibri" w:hint="cs"/>
          <w:rtl/>
        </w:rPr>
        <w:t xml:space="preserve"> "</w:t>
      </w:r>
      <w:r w:rsidRPr="0048002E">
        <w:rPr>
          <w:rStyle w:val="9-Char1"/>
          <w:rFonts w:hint="cs"/>
          <w:rtl/>
        </w:rPr>
        <w:t xml:space="preserve"> یعنی؛ سلام و رحمت خدا بر ملائکه و مسلمانان و مؤمنان باد. نک: </w:t>
      </w:r>
      <w:r w:rsidRPr="0048002E">
        <w:rPr>
          <w:rStyle w:val="9-Char1"/>
          <w:rtl/>
        </w:rPr>
        <w:t>(صحیح): ترمذی (ش</w:t>
      </w:r>
      <w:r w:rsidRPr="0048002E">
        <w:rPr>
          <w:rStyle w:val="9-Char1"/>
          <w:rFonts w:hint="cs"/>
          <w:rtl/>
        </w:rPr>
        <w:t>429</w:t>
      </w:r>
      <w:r w:rsidRPr="0048002E">
        <w:rPr>
          <w:rStyle w:val="9-Char1"/>
          <w:rtl/>
        </w:rPr>
        <w:t>)</w:t>
      </w:r>
      <w:r w:rsidRPr="0048002E">
        <w:rPr>
          <w:rStyle w:val="9-Char1"/>
          <w:rFonts w:hint="cs"/>
          <w:rtl/>
        </w:rPr>
        <w:t>.</w:t>
      </w:r>
    </w:p>
  </w:footnote>
  <w:footnote w:id="156">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مسلم (ش1362) / ترمذی (ش300) / نسایی (ش1337)</w:t>
      </w:r>
      <w:r w:rsidRPr="0048002E">
        <w:rPr>
          <w:rStyle w:val="9-Char1"/>
          <w:rFonts w:hint="cs"/>
          <w:rtl/>
        </w:rPr>
        <w:t>.</w:t>
      </w:r>
      <w:r w:rsidRPr="0048002E">
        <w:rPr>
          <w:rStyle w:val="9-Char1"/>
          <w:rtl/>
        </w:rPr>
        <w:t xml:space="preserve"> </w:t>
      </w:r>
    </w:p>
  </w:footnote>
  <w:footnote w:id="157">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بخاری (ش844و6330) / مسلم (ش1366و1370)</w:t>
      </w:r>
      <w:r w:rsidRPr="0048002E">
        <w:rPr>
          <w:rStyle w:val="9-Char1"/>
          <w:rFonts w:hint="cs"/>
          <w:rtl/>
        </w:rPr>
        <w:t>.</w:t>
      </w:r>
      <w:r w:rsidRPr="0048002E">
        <w:rPr>
          <w:rStyle w:val="9-Char1"/>
          <w:rtl/>
        </w:rPr>
        <w:t xml:space="preserve"> </w:t>
      </w:r>
    </w:p>
  </w:footnote>
  <w:footnote w:id="158">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بخاری، الادب المفرد (ش690) / ابوداود (ش1524)</w:t>
      </w:r>
      <w:r w:rsidRPr="0048002E">
        <w:rPr>
          <w:rStyle w:val="9-Char1"/>
          <w:rFonts w:hint="cs"/>
          <w:rtl/>
        </w:rPr>
        <w:t>.</w:t>
      </w:r>
    </w:p>
  </w:footnote>
  <w:footnote w:id="159">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مسلم (ش1371و1372) / نسایی (ش1340)</w:t>
      </w:r>
      <w:r w:rsidRPr="0048002E">
        <w:rPr>
          <w:rStyle w:val="9-Char1"/>
          <w:rFonts w:hint="cs"/>
          <w:rtl/>
        </w:rPr>
        <w:t>.</w:t>
      </w:r>
    </w:p>
  </w:footnote>
  <w:footnote w:id="160">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ترمذی (ش2903) / احمد (ش17792)</w:t>
      </w:r>
      <w:r w:rsidRPr="0048002E">
        <w:rPr>
          <w:rStyle w:val="9-Char1"/>
          <w:rFonts w:hint="cs"/>
          <w:rtl/>
        </w:rPr>
        <w:t>.</w:t>
      </w:r>
      <w:r w:rsidRPr="0048002E">
        <w:rPr>
          <w:rStyle w:val="9-Char1"/>
          <w:rtl/>
        </w:rPr>
        <w:t xml:space="preserve"> </w:t>
      </w:r>
    </w:p>
  </w:footnote>
  <w:footnote w:id="161">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w:t>
      </w:r>
      <w:r w:rsidRPr="0048002E">
        <w:rPr>
          <w:rStyle w:val="9-Char1"/>
          <w:rFonts w:hint="cs"/>
          <w:rtl/>
        </w:rPr>
        <w:t xml:space="preserve"> (</w:t>
      </w:r>
      <w:r w:rsidRPr="0048002E">
        <w:rPr>
          <w:rStyle w:val="9-Char1"/>
          <w:rtl/>
        </w:rPr>
        <w:t>صحیح): نسایی، السنن الکبری (ش9928)</w:t>
      </w:r>
      <w:r w:rsidRPr="0048002E">
        <w:rPr>
          <w:rStyle w:val="9-Char1"/>
          <w:rFonts w:hint="cs"/>
          <w:rtl/>
        </w:rPr>
        <w:t>.</w:t>
      </w:r>
      <w:r w:rsidRPr="0048002E">
        <w:rPr>
          <w:rStyle w:val="9-Char1"/>
          <w:rtl/>
        </w:rPr>
        <w:t xml:space="preserve"> </w:t>
      </w:r>
    </w:p>
    <w:p w:rsidR="00457324" w:rsidRPr="0048002E" w:rsidRDefault="00457324" w:rsidP="00883D12">
      <w:pPr>
        <w:pStyle w:val="FootnoteText"/>
        <w:ind w:left="272"/>
        <w:jc w:val="both"/>
        <w:rPr>
          <w:rStyle w:val="9-Char1"/>
          <w:rtl/>
        </w:rPr>
      </w:pPr>
      <w:r w:rsidRPr="0048002E">
        <w:rPr>
          <w:rStyle w:val="9-Char1"/>
          <w:rFonts w:hint="cs"/>
          <w:rtl/>
        </w:rPr>
        <w:t>هر کس آیة الکرسی را بعد از هر نماز بخواند، فقط مرگ مانع ورود وی به بهشت شده است.</w:t>
      </w:r>
    </w:p>
    <w:p w:rsidR="00457324" w:rsidRPr="0048002E" w:rsidRDefault="00457324" w:rsidP="00883D12">
      <w:pPr>
        <w:pStyle w:val="FootnoteText"/>
        <w:ind w:left="272"/>
        <w:jc w:val="both"/>
        <w:rPr>
          <w:rStyle w:val="9-Char1"/>
          <w:rtl/>
        </w:rPr>
      </w:pPr>
      <w:r w:rsidRPr="0048002E">
        <w:rPr>
          <w:rStyle w:val="9-Char1"/>
          <w:rFonts w:hint="cs"/>
          <w:rtl/>
        </w:rPr>
        <w:t xml:space="preserve">در خور توجه است حدیث، هیچ بیانی از دمیدن در دست و مالیدن آن به بدن بعد از قرائت </w:t>
      </w:r>
      <w:r w:rsidRPr="0048002E">
        <w:rPr>
          <w:rStyle w:val="9-Char1"/>
          <w:rFonts w:hint="cs"/>
          <w:rtl/>
          <w:lang w:bidi="fa-IR"/>
        </w:rPr>
        <w:t>آ</w:t>
      </w:r>
      <w:r w:rsidRPr="0048002E">
        <w:rPr>
          <w:rStyle w:val="9-Char1"/>
          <w:rFonts w:hint="cs"/>
          <w:rtl/>
        </w:rPr>
        <w:t xml:space="preserve">یة الکرسی ندارد، و آنچه مشروع و سنّت پیامبر </w:t>
      </w:r>
      <w:r w:rsidRPr="0048002E">
        <w:rPr>
          <w:rStyle w:val="9-Char1"/>
          <w:rFonts w:cs="CTraditional Arabic" w:hint="cs"/>
          <w:rtl/>
        </w:rPr>
        <w:t>ج</w:t>
      </w:r>
      <w:r w:rsidRPr="0048002E">
        <w:rPr>
          <w:rStyle w:val="9-Char1"/>
          <w:rFonts w:hint="cs"/>
          <w:rtl/>
        </w:rPr>
        <w:t xml:space="preserve"> می</w:t>
      </w:r>
      <w:r w:rsidRPr="0048002E">
        <w:rPr>
          <w:rStyle w:val="9-Char1"/>
          <w:rtl/>
        </w:rPr>
        <w:softHyphen/>
      </w:r>
      <w:r w:rsidRPr="0048002E">
        <w:rPr>
          <w:rStyle w:val="9-Char1"/>
          <w:rFonts w:hint="cs"/>
          <w:rtl/>
        </w:rPr>
        <w:t>باشد فقط خواندن آیة الکرسی می</w:t>
      </w:r>
      <w:r w:rsidRPr="0048002E">
        <w:rPr>
          <w:rStyle w:val="9-Char1"/>
          <w:rtl/>
        </w:rPr>
        <w:softHyphen/>
      </w:r>
      <w:r w:rsidRPr="0048002E">
        <w:rPr>
          <w:rStyle w:val="9-Char1"/>
          <w:rFonts w:hint="cs"/>
          <w:rtl/>
        </w:rPr>
        <w:t>باشد.</w:t>
      </w:r>
    </w:p>
  </w:footnote>
  <w:footnote w:id="162">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مسلم (ش1380و1381) / ابوداود (ش1506)</w:t>
      </w:r>
      <w:r w:rsidRPr="0048002E">
        <w:rPr>
          <w:rStyle w:val="9-Char1"/>
          <w:rFonts w:hint="cs"/>
          <w:rtl/>
        </w:rPr>
        <w:t>.</w:t>
      </w:r>
    </w:p>
    <w:p w:rsidR="00457324" w:rsidRPr="0048002E" w:rsidRDefault="00457324" w:rsidP="00883D12">
      <w:pPr>
        <w:pStyle w:val="FootnoteText"/>
        <w:ind w:left="272"/>
        <w:jc w:val="both"/>
        <w:rPr>
          <w:rStyle w:val="9-Char1"/>
          <w:rtl/>
        </w:rPr>
      </w:pPr>
      <w:r w:rsidRPr="0048002E">
        <w:rPr>
          <w:rStyle w:val="9-Char1"/>
          <w:rFonts w:hint="cs"/>
          <w:rtl/>
        </w:rPr>
        <w:t>هر کس این أذکار را بعد از هر نماز بخواند، خداوند</w:t>
      </w:r>
      <w:r w:rsidRPr="0048002E">
        <w:rPr>
          <w:rStyle w:val="9-Char1"/>
          <w:rFonts w:cs="CTraditional Arabic" w:hint="cs"/>
          <w:rtl/>
        </w:rPr>
        <w:t>أ</w:t>
      </w:r>
      <w:r w:rsidRPr="0048002E">
        <w:rPr>
          <w:rStyle w:val="9-Char1"/>
          <w:rFonts w:hint="cs"/>
          <w:rtl/>
        </w:rPr>
        <w:t xml:space="preserve"> تمامی گناهانش را می</w:t>
      </w:r>
      <w:r w:rsidRPr="0048002E">
        <w:rPr>
          <w:rStyle w:val="9-Char1"/>
          <w:rFonts w:hint="cs"/>
          <w:rtl/>
        </w:rPr>
        <w:softHyphen/>
        <w:t>بخشد اگر چه مانند کف دریاها زیاد باشد.</w:t>
      </w:r>
    </w:p>
  </w:footnote>
  <w:footnote w:id="163">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احمد (ش26551) / ترمذی (ش3474) / بزار (ش4050)</w:t>
      </w:r>
      <w:r w:rsidRPr="0048002E">
        <w:rPr>
          <w:rStyle w:val="9-Char1"/>
          <w:rFonts w:hint="cs"/>
          <w:rtl/>
        </w:rPr>
        <w:t>.</w:t>
      </w:r>
      <w:r w:rsidRPr="0048002E">
        <w:rPr>
          <w:rStyle w:val="9-Char1"/>
          <w:rtl/>
        </w:rPr>
        <w:t xml:space="preserve"> </w:t>
      </w:r>
    </w:p>
    <w:p w:rsidR="00457324" w:rsidRPr="0048002E" w:rsidRDefault="00457324" w:rsidP="00883D12">
      <w:pPr>
        <w:pStyle w:val="FootnoteText"/>
        <w:ind w:left="272"/>
        <w:jc w:val="both"/>
        <w:rPr>
          <w:rStyle w:val="9-Char1"/>
          <w:rtl/>
        </w:rPr>
      </w:pPr>
      <w:r w:rsidRPr="0048002E">
        <w:rPr>
          <w:rStyle w:val="9-Char1"/>
          <w:rFonts w:hint="cs"/>
          <w:rtl/>
        </w:rPr>
        <w:t>هر کس این أذکار را ده بار بعد از نماز صبح و ده بار بعد از نماز مغرب بخواند، به جای هر مرتبه، ده حسنه به وی داده شده و ده گناه هم از وی پاک می</w:t>
      </w:r>
      <w:r w:rsidRPr="0048002E">
        <w:rPr>
          <w:rStyle w:val="9-Char1"/>
          <w:rFonts w:hint="cs"/>
          <w:rtl/>
        </w:rPr>
        <w:softHyphen/>
        <w:t>گردد. و همچنین به ازای هر مرتبه، گویی که یک برده از نوادگان اسماعیل</w:t>
      </w:r>
      <w:r w:rsidRPr="0048002E">
        <w:rPr>
          <w:rStyle w:val="9-Char1"/>
          <w:rFonts w:cs="CTraditional Arabic" w:hint="cs"/>
          <w:rtl/>
        </w:rPr>
        <w:t>÷</w:t>
      </w:r>
      <w:r w:rsidRPr="0048002E">
        <w:rPr>
          <w:rStyle w:val="9-Char1"/>
          <w:rFonts w:hint="cs"/>
          <w:rtl/>
        </w:rPr>
        <w:t xml:space="preserve"> را آزاد کرده باشد، و هیچ گناهی هم آن روز به وی ضرر نمی</w:t>
      </w:r>
      <w:r w:rsidRPr="0048002E">
        <w:rPr>
          <w:rStyle w:val="9-Char1"/>
          <w:rFonts w:hint="cs"/>
          <w:rtl/>
        </w:rPr>
        <w:softHyphen/>
        <w:t>رساند مگر اینکه شرک ورزیده باشد. و همچنین از صبح تا شب، از شیطان و هر ضرری محفوظ می</w:t>
      </w:r>
      <w:r w:rsidRPr="0048002E">
        <w:rPr>
          <w:rStyle w:val="9-Char1"/>
          <w:rFonts w:hint="cs"/>
          <w:rtl/>
        </w:rPr>
        <w:softHyphen/>
        <w:t>گردد.</w:t>
      </w:r>
    </w:p>
  </w:footnote>
  <w:footnote w:id="164">
    <w:p w:rsidR="00457324" w:rsidRPr="0048002E" w:rsidRDefault="00457324" w:rsidP="00C20553">
      <w:pPr>
        <w:pStyle w:val="FootnoteText"/>
        <w:ind w:left="272" w:hanging="272"/>
        <w:jc w:val="both"/>
        <w:rPr>
          <w:rStyle w:val="9-Char1"/>
          <w:rtl/>
        </w:rPr>
      </w:pPr>
      <w:r w:rsidRPr="0048002E">
        <w:rPr>
          <w:rStyle w:val="9-Char1"/>
        </w:rPr>
        <w:footnoteRef/>
      </w:r>
      <w:r w:rsidRPr="0048002E">
        <w:rPr>
          <w:rStyle w:val="9-Char1"/>
          <w:rFonts w:hint="cs"/>
          <w:rtl/>
        </w:rPr>
        <w:t>-</w:t>
      </w:r>
      <w:r w:rsidRPr="0048002E">
        <w:rPr>
          <w:rStyle w:val="9-Char1"/>
          <w:rtl/>
        </w:rPr>
        <w:t xml:space="preserve"> (صحیح): نسایی (ش1346) / ابن خزیمه (ش745)</w:t>
      </w:r>
      <w:r w:rsidRPr="0048002E">
        <w:rPr>
          <w:rStyle w:val="9-Char1"/>
          <w:rFonts w:hint="cs"/>
          <w:rtl/>
        </w:rPr>
        <w:t>.</w:t>
      </w:r>
      <w:r w:rsidRPr="0048002E">
        <w:rPr>
          <w:rStyle w:val="9-Char1"/>
          <w:rtl/>
        </w:rPr>
        <w:t xml:space="preserve"> </w:t>
      </w:r>
    </w:p>
  </w:footnote>
  <w:footnote w:id="165">
    <w:p w:rsidR="00457324" w:rsidRPr="0048002E" w:rsidRDefault="00457324" w:rsidP="00C20553">
      <w:pPr>
        <w:pStyle w:val="FootnoteText"/>
        <w:ind w:left="272" w:hanging="272"/>
        <w:jc w:val="both"/>
        <w:rPr>
          <w:rStyle w:val="9-Char1"/>
          <w:rtl/>
        </w:rPr>
      </w:pPr>
      <w:r w:rsidRPr="0048002E">
        <w:rPr>
          <w:rStyle w:val="9-Char1"/>
        </w:rPr>
        <w:footnoteRef/>
      </w:r>
      <w:r w:rsidRPr="0048002E">
        <w:rPr>
          <w:rStyle w:val="9-Char1"/>
          <w:rFonts w:hint="cs"/>
          <w:rtl/>
        </w:rPr>
        <w:t>-</w:t>
      </w:r>
      <w:r w:rsidRPr="0048002E">
        <w:rPr>
          <w:rStyle w:val="9-Char1"/>
          <w:rtl/>
        </w:rPr>
        <w:t xml:space="preserve"> (صحیح): بخاری، الادب المفرد (ش690) / ابوداود (ش1524)</w:t>
      </w:r>
      <w:r w:rsidRPr="0048002E">
        <w:rPr>
          <w:rStyle w:val="9-Char1"/>
          <w:rFonts w:hint="cs"/>
          <w:rtl/>
        </w:rPr>
        <w:t>.</w:t>
      </w:r>
    </w:p>
  </w:footnote>
  <w:footnote w:id="166">
    <w:p w:rsidR="00457324" w:rsidRPr="0048002E" w:rsidRDefault="00457324" w:rsidP="00883D12">
      <w:pPr>
        <w:pStyle w:val="FootnoteText"/>
        <w:ind w:left="272" w:hanging="272"/>
        <w:jc w:val="both"/>
        <w:rPr>
          <w:rStyle w:val="9-Char1"/>
          <w:rtl/>
        </w:rPr>
      </w:pPr>
      <w:r w:rsidRPr="0048002E">
        <w:rPr>
          <w:rStyle w:val="9-Char1"/>
          <w:rFonts w:hint="cs"/>
          <w:rtl/>
        </w:rPr>
        <w:t>(</w:t>
      </w:r>
      <w:r w:rsidRPr="0048002E">
        <w:rPr>
          <w:rStyle w:val="9-Char1"/>
        </w:rPr>
        <w:footnoteRef/>
      </w:r>
      <w:r w:rsidRPr="0048002E">
        <w:rPr>
          <w:rStyle w:val="9-Char1"/>
          <w:rtl/>
        </w:rPr>
        <w:t xml:space="preserve">) </w:t>
      </w:r>
      <w:r w:rsidRPr="0048002E">
        <w:rPr>
          <w:rStyle w:val="9-Char1"/>
          <w:rFonts w:hint="cs"/>
          <w:rtl/>
        </w:rPr>
        <w:t>(صحیح): مسلم (ش1371و1372) / نسایی (ش1340).</w:t>
      </w:r>
    </w:p>
  </w:footnote>
  <w:footnote w:id="167">
    <w:p w:rsidR="00457324" w:rsidRPr="0048002E" w:rsidRDefault="00457324" w:rsidP="00883D12">
      <w:pPr>
        <w:pStyle w:val="FootnoteText"/>
        <w:ind w:left="272" w:hanging="272"/>
        <w:jc w:val="both"/>
        <w:rPr>
          <w:rStyle w:val="9-Char1"/>
          <w:rtl/>
        </w:rPr>
      </w:pPr>
      <w:r w:rsidRPr="0048002E">
        <w:rPr>
          <w:rStyle w:val="9-Char1"/>
          <w:rFonts w:hint="cs"/>
          <w:rtl/>
        </w:rPr>
        <w:t>(</w:t>
      </w:r>
      <w:r w:rsidRPr="0048002E">
        <w:rPr>
          <w:rStyle w:val="9-Char1"/>
        </w:rPr>
        <w:footnoteRef/>
      </w:r>
      <w:r w:rsidRPr="0048002E">
        <w:rPr>
          <w:rStyle w:val="9-Char1"/>
          <w:rtl/>
        </w:rPr>
        <w:t>)</w:t>
      </w:r>
      <w:r w:rsidRPr="0048002E">
        <w:rPr>
          <w:rStyle w:val="9-Char1"/>
          <w:rFonts w:hint="cs"/>
          <w:rtl/>
        </w:rPr>
        <w:t xml:space="preserve"> </w:t>
      </w:r>
      <w:r w:rsidRPr="0048002E">
        <w:rPr>
          <w:rStyle w:val="9-Char1"/>
          <w:rtl/>
        </w:rPr>
        <w:t>(صحیح): بخاری (ج16ص78ش6329)</w:t>
      </w:r>
      <w:r w:rsidRPr="0048002E">
        <w:rPr>
          <w:rStyle w:val="9-Char1"/>
          <w:rFonts w:hint="cs"/>
          <w:rtl/>
        </w:rPr>
        <w:t>.</w:t>
      </w:r>
    </w:p>
  </w:footnote>
  <w:footnote w:id="168">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بخاری (ش1013و1021) / مسلم (ش2115-2119)</w:t>
      </w:r>
      <w:r w:rsidRPr="0048002E">
        <w:rPr>
          <w:rStyle w:val="9-Char1"/>
          <w:rFonts w:hint="cs"/>
          <w:rtl/>
        </w:rPr>
        <w:t>.</w:t>
      </w:r>
      <w:r w:rsidRPr="0048002E">
        <w:rPr>
          <w:rStyle w:val="9-Char1"/>
          <w:rtl/>
        </w:rPr>
        <w:t xml:space="preserve"> </w:t>
      </w:r>
    </w:p>
  </w:footnote>
  <w:footnote w:id="169">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xml:space="preserve">) </w:t>
      </w:r>
      <w:r w:rsidRPr="0048002E">
        <w:rPr>
          <w:rStyle w:val="9-Char1"/>
          <w:rFonts w:hint="cs"/>
          <w:rtl/>
        </w:rPr>
        <w:t>این دعا بعد از دو رکعت نمازِ مستحب به نیّتِ نماز استخاره خوانده می</w:t>
      </w:r>
      <w:r w:rsidRPr="0048002E">
        <w:rPr>
          <w:rStyle w:val="9-Char1"/>
          <w:rFonts w:hint="cs"/>
          <w:rtl/>
        </w:rPr>
        <w:softHyphen/>
        <w:t>شود. اگرچه برخی از فقها حمد و ثنا قبل استخاره را مستحب می</w:t>
      </w:r>
      <w:r w:rsidRPr="0048002E">
        <w:rPr>
          <w:rStyle w:val="9-Char1"/>
          <w:rFonts w:hint="cs"/>
          <w:rtl/>
        </w:rPr>
        <w:softHyphen/>
        <w:t>دانند ولی به نظر می‌رسد گفتن آن مشروع نمی</w:t>
      </w:r>
      <w:r w:rsidRPr="0048002E">
        <w:rPr>
          <w:rStyle w:val="9-Char1"/>
          <w:rFonts w:hint="cs"/>
          <w:rtl/>
        </w:rPr>
        <w:softHyphen/>
        <w:t>باشد؛ زیرا عبادات توقیفی هستند و در روایت ذکری از آن نشده است. تکرار دعا نیز مستحب نیست؛ زیرا روایت حاکی از یک بار گفتن است ولی برای کسی که خواهان بیشتر استخاره در امرش باشد، تکرار نماز و تکرار دعا به همراهش مستحب می</w:t>
      </w:r>
      <w:r w:rsidRPr="0048002E">
        <w:rPr>
          <w:rStyle w:val="9-Char1"/>
          <w:rFonts w:hint="cs"/>
          <w:rtl/>
        </w:rPr>
        <w:softHyphen/>
        <w:t>باشد.</w:t>
      </w:r>
    </w:p>
    <w:p w:rsidR="00457324" w:rsidRPr="0048002E" w:rsidRDefault="00457324" w:rsidP="00883D12">
      <w:pPr>
        <w:pStyle w:val="FootnoteText"/>
        <w:ind w:left="272"/>
        <w:jc w:val="both"/>
        <w:rPr>
          <w:rStyle w:val="9-Char1"/>
          <w:rtl/>
        </w:rPr>
      </w:pPr>
      <w:r w:rsidRPr="0048002E">
        <w:rPr>
          <w:rStyle w:val="9-Char1"/>
          <w:rFonts w:hint="cs"/>
          <w:rtl/>
        </w:rPr>
        <w:t>آداب استخاره: خشوع قلبی و صدق در دعا، گفتن حاجت با کنایه یا صراحتاً حتّی با زبان مادری، رو به قبله و با دستان بلند شده دعا خوانده شود، شایسته است قبل از تصمیم نهایی استخاره خوانده شود و همچنین بعد از استخاره، مشورت شود و در صورتیکه تمایل قلبی برای یکی از اعمال حاصل شد، آن</w:t>
      </w:r>
      <w:r w:rsidRPr="0048002E">
        <w:rPr>
          <w:rStyle w:val="9-Char1"/>
          <w:rFonts w:hint="cs"/>
          <w:rtl/>
        </w:rPr>
        <w:softHyphen/>
        <w:t xml:space="preserve">را انجام دهد و هیچ علامت و نشانه خاصی در شریعت قرار داده نشده که نمادی از انجام و انتخاب برای شخص باشد. </w:t>
      </w:r>
    </w:p>
    <w:p w:rsidR="00457324" w:rsidRPr="0048002E" w:rsidRDefault="00457324" w:rsidP="001B21C1">
      <w:pPr>
        <w:pStyle w:val="FootnoteText"/>
        <w:ind w:left="272"/>
        <w:jc w:val="both"/>
        <w:rPr>
          <w:rStyle w:val="9-Char1"/>
          <w:rtl/>
        </w:rPr>
      </w:pPr>
      <w:r w:rsidRPr="0048002E">
        <w:rPr>
          <w:rStyle w:val="9-Char1"/>
          <w:rFonts w:hint="cs"/>
          <w:rtl/>
        </w:rPr>
        <w:t>هرگونه استخاره</w:t>
      </w:r>
      <w:r w:rsidRPr="0048002E">
        <w:rPr>
          <w:rStyle w:val="9-Char1"/>
          <w:rFonts w:hint="cs"/>
          <w:rtl/>
        </w:rPr>
        <w:softHyphen/>
        <w:t>ای به غیرِ نماز استخاره، همچون استخاره با قرآن، فالنامه</w:t>
      </w:r>
      <w:r w:rsidRPr="0048002E">
        <w:rPr>
          <w:rStyle w:val="9-Char1"/>
          <w:rFonts w:hint="cs"/>
          <w:rtl/>
        </w:rPr>
        <w:softHyphen/>
        <w:t xml:space="preserve">ها و... در شریعت اسلام تأییدیه ندارند و باطل و حرامند. </w:t>
      </w:r>
    </w:p>
  </w:footnote>
  <w:footnote w:id="170">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بخاری (ش1162) / ابوداود (ش1540)</w:t>
      </w:r>
      <w:r w:rsidRPr="0048002E">
        <w:rPr>
          <w:rStyle w:val="9-Char1"/>
          <w:rFonts w:hint="cs"/>
          <w:rtl/>
        </w:rPr>
        <w:t>.</w:t>
      </w:r>
      <w:r w:rsidRPr="0048002E">
        <w:rPr>
          <w:rStyle w:val="9-Char1"/>
          <w:rtl/>
        </w:rPr>
        <w:t xml:space="preserve"> </w:t>
      </w:r>
    </w:p>
  </w:footnote>
  <w:footnote w:id="171">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مسلم (ش1118) / ابوداود (ش879)</w:t>
      </w:r>
      <w:r w:rsidRPr="0048002E">
        <w:rPr>
          <w:rStyle w:val="9-Char1"/>
          <w:rFonts w:hint="cs"/>
          <w:rtl/>
        </w:rPr>
        <w:t>.</w:t>
      </w:r>
      <w:r w:rsidRPr="0048002E">
        <w:rPr>
          <w:rStyle w:val="9-Char1"/>
          <w:rtl/>
        </w:rPr>
        <w:t xml:space="preserve"> </w:t>
      </w:r>
    </w:p>
  </w:footnote>
  <w:footnote w:id="172">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نسایی (ش1699) / ابن ابی شیبه، المصنف (ج2ص198)</w:t>
      </w:r>
      <w:r w:rsidRPr="0048002E">
        <w:rPr>
          <w:rStyle w:val="9-Char1"/>
          <w:rFonts w:hint="cs"/>
          <w:rtl/>
        </w:rPr>
        <w:t>.</w:t>
      </w:r>
      <w:r w:rsidRPr="0048002E">
        <w:rPr>
          <w:rStyle w:val="9-Char1"/>
          <w:rtl/>
        </w:rPr>
        <w:t xml:space="preserve"> </w:t>
      </w:r>
    </w:p>
  </w:footnote>
  <w:footnote w:id="173">
    <w:p w:rsidR="00457324" w:rsidRPr="0048002E" w:rsidRDefault="00457324" w:rsidP="006F2BCD">
      <w:pPr>
        <w:pStyle w:val="FootnoteText"/>
        <w:ind w:left="272" w:hanging="272"/>
        <w:jc w:val="both"/>
        <w:rPr>
          <w:rStyle w:val="9-Char1"/>
          <w:rtl/>
        </w:rPr>
      </w:pPr>
      <w:r w:rsidRPr="0048002E">
        <w:rPr>
          <w:rStyle w:val="9-Char1"/>
          <w:rFonts w:hint="cs"/>
          <w:rtl/>
        </w:rPr>
        <w:t>(</w:t>
      </w:r>
      <w:r w:rsidRPr="0048002E">
        <w:rPr>
          <w:rStyle w:val="9-Char1"/>
        </w:rPr>
        <w:footnoteRef/>
      </w:r>
      <w:r w:rsidRPr="0048002E">
        <w:rPr>
          <w:rStyle w:val="9-Char1"/>
          <w:rtl/>
        </w:rPr>
        <w:t>) (صحیح): بخاری (ش1044) / مسلم (ش2127)</w:t>
      </w:r>
      <w:r w:rsidRPr="0048002E">
        <w:rPr>
          <w:rStyle w:val="9-Char1"/>
          <w:rFonts w:hint="cs"/>
          <w:rtl/>
        </w:rPr>
        <w:t>.</w:t>
      </w:r>
      <w:r w:rsidRPr="0048002E">
        <w:rPr>
          <w:rStyle w:val="9-Char1"/>
          <w:rtl/>
        </w:rPr>
        <w:t xml:space="preserve"> </w:t>
      </w:r>
    </w:p>
  </w:footnote>
  <w:footnote w:id="174">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بخاری (ش1013و1021) / مسلم (ش2115-2119)</w:t>
      </w:r>
      <w:r w:rsidRPr="0048002E">
        <w:rPr>
          <w:rStyle w:val="9-Char1"/>
          <w:rFonts w:hint="cs"/>
          <w:rtl/>
        </w:rPr>
        <w:t>.</w:t>
      </w:r>
      <w:r w:rsidRPr="0048002E">
        <w:rPr>
          <w:rStyle w:val="9-Char1"/>
          <w:rtl/>
        </w:rPr>
        <w:t xml:space="preserve"> </w:t>
      </w:r>
    </w:p>
  </w:footnote>
  <w:footnote w:id="175">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بخاری (ش1032) نسایی (ش1523)</w:t>
      </w:r>
      <w:r w:rsidRPr="0048002E">
        <w:rPr>
          <w:rStyle w:val="9-Char1"/>
          <w:rFonts w:hint="cs"/>
          <w:rtl/>
        </w:rPr>
        <w:t>.</w:t>
      </w:r>
      <w:r w:rsidRPr="0048002E">
        <w:rPr>
          <w:rStyle w:val="9-Char1"/>
          <w:rtl/>
        </w:rPr>
        <w:t xml:space="preserve"> </w:t>
      </w:r>
    </w:p>
  </w:footnote>
  <w:footnote w:id="176">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(حسن): بزار (ش5395) / ابوداود (ش2359)</w:t>
      </w:r>
      <w:r w:rsidRPr="0048002E">
        <w:rPr>
          <w:rStyle w:val="9-Char1"/>
          <w:rFonts w:hint="cs"/>
          <w:rtl/>
        </w:rPr>
        <w:t>.</w:t>
      </w:r>
    </w:p>
  </w:footnote>
  <w:footnote w:id="177">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مسلم (ش5459) ابوداود (ش3731) / ترمذی (ش3576)</w:t>
      </w:r>
      <w:r w:rsidRPr="0048002E">
        <w:rPr>
          <w:rStyle w:val="9-Char1"/>
          <w:rFonts w:hint="cs"/>
          <w:rtl/>
        </w:rPr>
        <w:t>.</w:t>
      </w:r>
    </w:p>
  </w:footnote>
  <w:footnote w:id="178">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مسلم (ش3593) / ابوداود (ش2462)</w:t>
      </w:r>
      <w:r w:rsidRPr="0048002E">
        <w:rPr>
          <w:rStyle w:val="9-Char1"/>
          <w:rFonts w:hint="cs"/>
          <w:rtl/>
        </w:rPr>
        <w:t>.</w:t>
      </w:r>
    </w:p>
  </w:footnote>
  <w:footnote w:id="179">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بخاری (ش1894) / مسلم (ش2759)</w:t>
      </w:r>
      <w:r w:rsidRPr="0048002E">
        <w:rPr>
          <w:rStyle w:val="9-Char1"/>
          <w:rFonts w:hint="cs"/>
          <w:rtl/>
        </w:rPr>
        <w:t>.</w:t>
      </w:r>
    </w:p>
  </w:footnote>
  <w:footnote w:id="180">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احمد، المسند (ش25384) / ترمذی (ش3513)</w:t>
      </w:r>
      <w:r w:rsidRPr="0048002E">
        <w:rPr>
          <w:rStyle w:val="9-Char1"/>
          <w:rFonts w:hint="cs"/>
          <w:rtl/>
        </w:rPr>
        <w:t>.</w:t>
      </w:r>
      <w:r w:rsidRPr="0048002E">
        <w:rPr>
          <w:rStyle w:val="9-Char1"/>
          <w:rtl/>
        </w:rPr>
        <w:t xml:space="preserve"> </w:t>
      </w:r>
    </w:p>
  </w:footnote>
  <w:footnote w:id="181">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بخاری (ش5915) / مسلم (ش2868)</w:t>
      </w:r>
      <w:r w:rsidRPr="0048002E">
        <w:rPr>
          <w:rStyle w:val="9-Char1"/>
          <w:rFonts w:hint="cs"/>
          <w:rtl/>
        </w:rPr>
        <w:t>.</w:t>
      </w:r>
      <w:r w:rsidRPr="0048002E">
        <w:rPr>
          <w:rStyle w:val="9-Char1"/>
          <w:rtl/>
        </w:rPr>
        <w:t xml:space="preserve"> </w:t>
      </w:r>
    </w:p>
  </w:footnote>
  <w:footnote w:id="182">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بخاری (ش1613و5293)</w:t>
      </w:r>
      <w:r w:rsidRPr="0048002E">
        <w:rPr>
          <w:rStyle w:val="9-Char1"/>
          <w:rFonts w:hint="cs"/>
          <w:rtl/>
        </w:rPr>
        <w:t>.</w:t>
      </w:r>
    </w:p>
  </w:footnote>
  <w:footnote w:id="183">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(حسن): عبدالرزاق، المصنف (ج5ص50) / احمد، المسند (ش15399)</w:t>
      </w:r>
      <w:r w:rsidRPr="0048002E">
        <w:rPr>
          <w:rStyle w:val="9-Char1"/>
          <w:rFonts w:hint="cs"/>
          <w:rtl/>
        </w:rPr>
        <w:t>.</w:t>
      </w:r>
      <w:r w:rsidRPr="0048002E">
        <w:rPr>
          <w:rStyle w:val="9-Char1"/>
          <w:rtl/>
        </w:rPr>
        <w:t xml:space="preserve"> </w:t>
      </w:r>
    </w:p>
  </w:footnote>
  <w:footnote w:id="184">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مسلم (ش3009و3010) / ابوداود (ش1907)</w:t>
      </w:r>
      <w:r w:rsidRPr="0048002E">
        <w:rPr>
          <w:rStyle w:val="9-Char1"/>
          <w:rFonts w:hint="cs"/>
          <w:rtl/>
        </w:rPr>
        <w:t>.</w:t>
      </w:r>
    </w:p>
  </w:footnote>
  <w:footnote w:id="185">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نسایی (ش3006) / ابن خزیمه (ش2830)</w:t>
      </w:r>
      <w:r w:rsidRPr="0048002E">
        <w:rPr>
          <w:rStyle w:val="9-Char1"/>
          <w:rFonts w:hint="cs"/>
          <w:rtl/>
        </w:rPr>
        <w:t>.</w:t>
      </w:r>
    </w:p>
  </w:footnote>
  <w:footnote w:id="186">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مسلم (ش3009و3010) / ابوداود (ش1907)</w:t>
      </w:r>
      <w:r w:rsidRPr="0048002E">
        <w:rPr>
          <w:rStyle w:val="9-Char1"/>
          <w:rFonts w:hint="cs"/>
          <w:rtl/>
        </w:rPr>
        <w:t>.</w:t>
      </w:r>
      <w:r w:rsidRPr="0048002E">
        <w:rPr>
          <w:rStyle w:val="9-Char1"/>
          <w:rtl/>
        </w:rPr>
        <w:t xml:space="preserve"> </w:t>
      </w:r>
    </w:p>
  </w:footnote>
  <w:footnote w:id="187">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بخاری (ش1753) / نسایی (ش3083)</w:t>
      </w:r>
      <w:r w:rsidRPr="0048002E">
        <w:rPr>
          <w:rStyle w:val="9-Char1"/>
          <w:rFonts w:hint="cs"/>
          <w:rtl/>
        </w:rPr>
        <w:t>.</w:t>
      </w:r>
      <w:r w:rsidRPr="0048002E">
        <w:rPr>
          <w:rStyle w:val="9-Char1"/>
          <w:rtl/>
        </w:rPr>
        <w:t xml:space="preserve"> </w:t>
      </w:r>
    </w:p>
  </w:footnote>
  <w:footnote w:id="188">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بخاری (ش5558) / مسلم (ش5199)</w:t>
      </w:r>
      <w:r w:rsidRPr="0048002E">
        <w:rPr>
          <w:rStyle w:val="9-Char1"/>
          <w:rFonts w:hint="cs"/>
          <w:rtl/>
        </w:rPr>
        <w:t>.</w:t>
      </w:r>
      <w:r w:rsidRPr="0048002E">
        <w:rPr>
          <w:rStyle w:val="9-Char1"/>
          <w:rtl/>
        </w:rPr>
        <w:t xml:space="preserve"> </w:t>
      </w:r>
    </w:p>
  </w:footnote>
  <w:footnote w:id="189">
    <w:p w:rsidR="00457324" w:rsidRPr="0048002E" w:rsidRDefault="00457324" w:rsidP="001B21C1">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مسلم (ش5203) / ابوداود (ش2794)</w:t>
      </w:r>
      <w:r w:rsidRPr="0048002E">
        <w:rPr>
          <w:rStyle w:val="9-Char1"/>
          <w:rFonts w:hint="cs"/>
          <w:rtl/>
        </w:rPr>
        <w:t>.</w:t>
      </w:r>
    </w:p>
  </w:footnote>
  <w:footnote w:id="190">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xml:space="preserve">) (صحیح): </w:t>
      </w:r>
      <w:r w:rsidRPr="0048002E">
        <w:rPr>
          <w:rStyle w:val="9-Char1"/>
          <w:rFonts w:hint="cs"/>
          <w:rtl/>
        </w:rPr>
        <w:t>مسلم</w:t>
      </w:r>
      <w:r w:rsidRPr="0048002E">
        <w:rPr>
          <w:rStyle w:val="9-Char1"/>
          <w:rtl/>
        </w:rPr>
        <w:t xml:space="preserve"> (ش</w:t>
      </w:r>
      <w:r w:rsidRPr="0048002E">
        <w:rPr>
          <w:rStyle w:val="9-Char1"/>
          <w:rFonts w:hint="cs"/>
          <w:rtl/>
        </w:rPr>
        <w:t>1909</w:t>
      </w:r>
      <w:r w:rsidRPr="0048002E">
        <w:rPr>
          <w:rStyle w:val="9-Char1"/>
          <w:rtl/>
        </w:rPr>
        <w:t>)</w:t>
      </w:r>
      <w:r w:rsidRPr="0048002E">
        <w:rPr>
          <w:rStyle w:val="9-Char1"/>
          <w:rFonts w:hint="cs"/>
          <w:rtl/>
        </w:rPr>
        <w:t>.</w:t>
      </w:r>
    </w:p>
  </w:footnote>
  <w:footnote w:id="191">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ابوداود (ش2603) / محاملی، الدعاء (ش5)</w:t>
      </w:r>
      <w:r w:rsidRPr="0048002E">
        <w:rPr>
          <w:rStyle w:val="9-Char1"/>
          <w:rFonts w:hint="cs"/>
          <w:rtl/>
        </w:rPr>
        <w:t>.</w:t>
      </w:r>
      <w:r w:rsidRPr="0048002E">
        <w:rPr>
          <w:rStyle w:val="9-Char1"/>
          <w:rtl/>
        </w:rPr>
        <w:t xml:space="preserve"> </w:t>
      </w:r>
    </w:p>
  </w:footnote>
  <w:footnote w:id="192">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احمد، المسند (ش2/12901) / ابوداود (ش2634)</w:t>
      </w:r>
      <w:r w:rsidRPr="0048002E">
        <w:rPr>
          <w:rStyle w:val="9-Char1"/>
          <w:rFonts w:hint="cs"/>
          <w:rtl/>
        </w:rPr>
        <w:t>.</w:t>
      </w:r>
    </w:p>
  </w:footnote>
  <w:footnote w:id="193">
    <w:p w:rsidR="00457324" w:rsidRPr="0048002E" w:rsidRDefault="00457324" w:rsidP="001B21C1">
      <w:pPr>
        <w:pStyle w:val="FootnoteText"/>
        <w:ind w:left="272" w:hanging="272"/>
        <w:jc w:val="both"/>
        <w:rPr>
          <w:rStyle w:val="9-Char1"/>
        </w:rPr>
      </w:pPr>
      <w:r w:rsidRPr="0048002E">
        <w:rPr>
          <w:rStyle w:val="9-Char1"/>
          <w:rFonts w:hint="cs"/>
          <w:rtl/>
        </w:rPr>
        <w:t>(</w:t>
      </w:r>
      <w:r w:rsidRPr="0048002E">
        <w:rPr>
          <w:rStyle w:val="9-Char1"/>
        </w:rPr>
        <w:footnoteRef/>
      </w:r>
      <w:r w:rsidRPr="0048002E">
        <w:rPr>
          <w:rStyle w:val="9-Char1"/>
          <w:rtl/>
        </w:rPr>
        <w:t>) (صحیح): بخاری (ش3796و6413) / مسلم (ش4774و4775)</w:t>
      </w:r>
      <w:r w:rsidRPr="0048002E">
        <w:rPr>
          <w:rStyle w:val="9-Char1"/>
          <w:rFonts w:hint="cs"/>
          <w:rtl/>
        </w:rPr>
        <w:t>.</w:t>
      </w:r>
      <w:r w:rsidRPr="0048002E">
        <w:rPr>
          <w:rStyle w:val="9-Char1"/>
          <w:rtl/>
        </w:rPr>
        <w:t xml:space="preserve"> </w:t>
      </w:r>
    </w:p>
  </w:footnote>
  <w:footnote w:id="194">
    <w:p w:rsidR="00457324" w:rsidRPr="0048002E" w:rsidRDefault="00457324" w:rsidP="00C20553">
      <w:pPr>
        <w:pStyle w:val="FootnoteText"/>
        <w:ind w:left="272" w:hanging="272"/>
        <w:jc w:val="both"/>
        <w:rPr>
          <w:rStyle w:val="9-Char1"/>
        </w:rPr>
      </w:pPr>
      <w:r w:rsidRPr="0048002E">
        <w:rPr>
          <w:rStyle w:val="9-Char1"/>
          <w:rtl/>
        </w:rPr>
        <w:t>(</w:t>
      </w:r>
      <w:r w:rsidRPr="0048002E">
        <w:rPr>
          <w:rStyle w:val="9-Char1"/>
          <w:rtl/>
        </w:rPr>
        <w:footnoteRef/>
      </w:r>
      <w:r w:rsidRPr="0048002E">
        <w:rPr>
          <w:rStyle w:val="9-Char1"/>
          <w:rtl/>
        </w:rPr>
        <w:t>) (صحیح): مسلم (ش4716)</w:t>
      </w:r>
      <w:r w:rsidRPr="0048002E">
        <w:rPr>
          <w:rStyle w:val="9-Char1"/>
          <w:rFonts w:hint="cs"/>
          <w:rtl/>
        </w:rPr>
        <w:t>.</w:t>
      </w:r>
      <w:r w:rsidRPr="0048002E">
        <w:rPr>
          <w:rStyle w:val="9-Char1"/>
          <w:rtl/>
        </w:rPr>
        <w:t xml:space="preserve"> </w:t>
      </w:r>
    </w:p>
  </w:footnote>
  <w:footnote w:id="195">
    <w:p w:rsidR="00457324" w:rsidRPr="0048002E" w:rsidRDefault="00457324" w:rsidP="001B21C1">
      <w:pPr>
        <w:pStyle w:val="FootnoteText"/>
        <w:ind w:left="272" w:hanging="272"/>
        <w:jc w:val="both"/>
        <w:rPr>
          <w:rStyle w:val="9-Char1"/>
        </w:rPr>
      </w:pPr>
      <w:r w:rsidRPr="0048002E">
        <w:rPr>
          <w:rStyle w:val="9-Char1"/>
          <w:rFonts w:hint="cs"/>
          <w:rtl/>
        </w:rPr>
        <w:t>(</w:t>
      </w:r>
      <w:r w:rsidRPr="0048002E">
        <w:rPr>
          <w:rStyle w:val="9-Char1"/>
        </w:rPr>
        <w:footnoteRef/>
      </w:r>
      <w:r w:rsidRPr="0048002E">
        <w:rPr>
          <w:rStyle w:val="9-Char1"/>
          <w:rtl/>
        </w:rPr>
        <w:t>) (صحیح): احمد، المسند (ش15492) / بخاری، الادب المفرد (ش699)</w:t>
      </w:r>
      <w:r w:rsidRPr="0048002E">
        <w:rPr>
          <w:rStyle w:val="9-Char1"/>
          <w:rFonts w:hint="cs"/>
          <w:rtl/>
        </w:rPr>
        <w:t>.</w:t>
      </w:r>
      <w:r w:rsidRPr="0048002E">
        <w:rPr>
          <w:rStyle w:val="9-Char1"/>
          <w:rtl/>
        </w:rPr>
        <w:t xml:space="preserve"> </w:t>
      </w:r>
    </w:p>
  </w:footnote>
  <w:footnote w:id="196">
    <w:p w:rsidR="00457324" w:rsidRPr="0048002E" w:rsidRDefault="00457324" w:rsidP="001B21C1">
      <w:pPr>
        <w:pStyle w:val="FootnoteText"/>
        <w:ind w:left="272" w:hanging="272"/>
        <w:jc w:val="both"/>
        <w:rPr>
          <w:rStyle w:val="9-Char1"/>
          <w:rtl/>
        </w:rPr>
      </w:pPr>
      <w:r w:rsidRPr="0048002E">
        <w:rPr>
          <w:rStyle w:val="9-Char1"/>
          <w:rFonts w:hint="cs"/>
          <w:rtl/>
        </w:rPr>
        <w:t>(</w:t>
      </w:r>
      <w:r w:rsidRPr="0048002E">
        <w:rPr>
          <w:rStyle w:val="9-Char1"/>
        </w:rPr>
        <w:footnoteRef/>
      </w:r>
      <w:r w:rsidRPr="0048002E">
        <w:rPr>
          <w:rStyle w:val="9-Char1"/>
          <w:rtl/>
        </w:rPr>
        <w:t xml:space="preserve">) (صحیح): نسایی، السنن الکبری (ش10790) / </w:t>
      </w:r>
      <w:r w:rsidRPr="0048002E">
        <w:rPr>
          <w:rStyle w:val="9-Char1"/>
          <w:rFonts w:hint="cs"/>
          <w:rtl/>
        </w:rPr>
        <w:t xml:space="preserve">حاکم، </w:t>
      </w:r>
      <w:r w:rsidRPr="0048002E">
        <w:rPr>
          <w:rStyle w:val="9-Char1"/>
          <w:rtl/>
        </w:rPr>
        <w:t>المستدرک (ش2073)</w:t>
      </w:r>
      <w:r w:rsidRPr="0048002E">
        <w:rPr>
          <w:rStyle w:val="9-Char1"/>
          <w:rFonts w:hint="cs"/>
          <w:rtl/>
        </w:rPr>
        <w:t>.</w:t>
      </w:r>
    </w:p>
  </w:footnote>
  <w:footnote w:id="197">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w:t>
      </w:r>
      <w:r w:rsidRPr="0048002E">
        <w:rPr>
          <w:rStyle w:val="9-Char1"/>
          <w:rFonts w:hint="cs"/>
          <w:rtl/>
        </w:rPr>
        <w:t xml:space="preserve"> </w:t>
      </w:r>
      <w:r w:rsidRPr="0048002E">
        <w:rPr>
          <w:rStyle w:val="9-Char1"/>
          <w:rtl/>
        </w:rPr>
        <w:t>(صحیح): بخاری (ش891و1068) / مسلم (ش2072و2071)</w:t>
      </w:r>
      <w:r w:rsidRPr="0048002E">
        <w:rPr>
          <w:rStyle w:val="9-Char1"/>
          <w:rFonts w:hint="cs"/>
          <w:rtl/>
        </w:rPr>
        <w:t>.</w:t>
      </w:r>
    </w:p>
  </w:footnote>
  <w:footnote w:id="198">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مسلم (ش2068-2070) / نسایی (ش1421)</w:t>
      </w:r>
      <w:r w:rsidRPr="0048002E">
        <w:rPr>
          <w:rStyle w:val="9-Char1"/>
          <w:rFonts w:hint="cs"/>
          <w:rtl/>
        </w:rPr>
        <w:t>.</w:t>
      </w:r>
    </w:p>
  </w:footnote>
  <w:footnote w:id="199">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w:t>
      </w:r>
      <w:r w:rsidRPr="0048002E">
        <w:rPr>
          <w:rStyle w:val="9-Char1"/>
          <w:rFonts w:hint="cs"/>
          <w:rtl/>
        </w:rPr>
        <w:t xml:space="preserve"> </w:t>
      </w:r>
      <w:r w:rsidRPr="0048002E">
        <w:rPr>
          <w:rStyle w:val="9-Char1"/>
          <w:rtl/>
        </w:rPr>
        <w:t>(صحیح): مسلم (ش2065و2066) / ابوداود (ش1124و1125)</w:t>
      </w:r>
      <w:r w:rsidRPr="0048002E">
        <w:rPr>
          <w:rStyle w:val="9-Char1"/>
          <w:rFonts w:hint="cs"/>
          <w:rtl/>
        </w:rPr>
        <w:t>.</w:t>
      </w:r>
    </w:p>
  </w:footnote>
  <w:footnote w:id="200">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w:t>
      </w:r>
      <w:r w:rsidRPr="0048002E">
        <w:rPr>
          <w:rStyle w:val="9-Char1"/>
          <w:rFonts w:hint="cs"/>
          <w:rtl/>
        </w:rPr>
        <w:t xml:space="preserve"> </w:t>
      </w:r>
      <w:r w:rsidRPr="0048002E">
        <w:rPr>
          <w:rStyle w:val="9-Char1"/>
          <w:rtl/>
        </w:rPr>
        <w:t>(صحیح): ابن ابی شیبه (ج7ص98) / بیهقی، شعب الایمان (ش2577)</w:t>
      </w:r>
      <w:r w:rsidRPr="0048002E">
        <w:rPr>
          <w:rStyle w:val="9-Char1"/>
          <w:rFonts w:hint="cs"/>
          <w:rtl/>
        </w:rPr>
        <w:t>.</w:t>
      </w:r>
    </w:p>
  </w:footnote>
  <w:footnote w:id="201">
    <w:p w:rsidR="00457324" w:rsidRPr="0048002E" w:rsidRDefault="00457324" w:rsidP="008D4850">
      <w:pPr>
        <w:pStyle w:val="FootnoteText"/>
        <w:ind w:left="272" w:hanging="272"/>
        <w:jc w:val="both"/>
        <w:rPr>
          <w:rStyle w:val="9-Char1"/>
          <w:rtl/>
        </w:rPr>
      </w:pPr>
      <w:r w:rsidRPr="0048002E">
        <w:rPr>
          <w:rStyle w:val="9-Char1"/>
          <w:rFonts w:hint="cs"/>
          <w:rtl/>
        </w:rPr>
        <w:t>(</w:t>
      </w:r>
      <w:r w:rsidRPr="0048002E">
        <w:rPr>
          <w:rStyle w:val="9-Char1"/>
        </w:rPr>
        <w:footnoteRef/>
      </w:r>
      <w:r w:rsidRPr="0048002E">
        <w:rPr>
          <w:rStyle w:val="9-Char1"/>
          <w:rFonts w:hint="cs"/>
          <w:rtl/>
        </w:rPr>
        <w:t>)</w:t>
      </w:r>
      <w:r w:rsidRPr="0048002E">
        <w:rPr>
          <w:rStyle w:val="9-Char1"/>
          <w:rtl/>
        </w:rPr>
        <w:t xml:space="preserve"> </w:t>
      </w:r>
      <w:r w:rsidRPr="0048002E">
        <w:rPr>
          <w:rStyle w:val="9-Char1"/>
          <w:rFonts w:hint="cs"/>
          <w:rtl/>
        </w:rPr>
        <w:t>(صحیح</w:t>
      </w:r>
      <w:r w:rsidRPr="0048002E">
        <w:rPr>
          <w:rStyle w:val="9-Char1"/>
          <w:rtl/>
        </w:rPr>
        <w:t xml:space="preserve">): </w:t>
      </w:r>
      <w:r w:rsidRPr="0048002E">
        <w:rPr>
          <w:rStyle w:val="9-Char1"/>
          <w:rFonts w:hint="cs"/>
          <w:rtl/>
        </w:rPr>
        <w:t>بخاری</w:t>
      </w:r>
      <w:r w:rsidRPr="0048002E">
        <w:rPr>
          <w:rStyle w:val="9-Char1"/>
          <w:rtl/>
        </w:rPr>
        <w:t xml:space="preserve"> (</w:t>
      </w:r>
      <w:r w:rsidRPr="0048002E">
        <w:rPr>
          <w:rStyle w:val="9-Char1"/>
          <w:rFonts w:hint="cs"/>
          <w:rtl/>
        </w:rPr>
        <w:t>ش</w:t>
      </w:r>
      <w:r w:rsidRPr="0048002E">
        <w:rPr>
          <w:rStyle w:val="9-Char1"/>
          <w:rtl/>
        </w:rPr>
        <w:t>935</w:t>
      </w:r>
      <w:r w:rsidRPr="0048002E">
        <w:rPr>
          <w:rStyle w:val="9-Char1"/>
          <w:rFonts w:hint="cs"/>
          <w:rtl/>
        </w:rPr>
        <w:t>و</w:t>
      </w:r>
      <w:r w:rsidRPr="0048002E">
        <w:rPr>
          <w:rStyle w:val="9-Char1"/>
          <w:rtl/>
        </w:rPr>
        <w:t>5294</w:t>
      </w:r>
      <w:r w:rsidRPr="0048002E">
        <w:rPr>
          <w:rStyle w:val="9-Char1"/>
          <w:rFonts w:hint="cs"/>
          <w:rtl/>
        </w:rPr>
        <w:t>و</w:t>
      </w:r>
      <w:r w:rsidRPr="0048002E">
        <w:rPr>
          <w:rStyle w:val="9-Char1"/>
          <w:rtl/>
        </w:rPr>
        <w:t xml:space="preserve">6400) / </w:t>
      </w:r>
      <w:r w:rsidRPr="0048002E">
        <w:rPr>
          <w:rStyle w:val="9-Char1"/>
          <w:rFonts w:hint="cs"/>
          <w:rtl/>
        </w:rPr>
        <w:t>مسلم</w:t>
      </w:r>
      <w:r w:rsidRPr="0048002E">
        <w:rPr>
          <w:rStyle w:val="9-Char1"/>
          <w:rtl/>
        </w:rPr>
        <w:t xml:space="preserve"> (</w:t>
      </w:r>
      <w:r w:rsidRPr="0048002E">
        <w:rPr>
          <w:rStyle w:val="9-Char1"/>
          <w:rFonts w:hint="cs"/>
          <w:rtl/>
        </w:rPr>
        <w:t>ش</w:t>
      </w:r>
      <w:r w:rsidRPr="0048002E">
        <w:rPr>
          <w:rStyle w:val="9-Char1"/>
          <w:rtl/>
        </w:rPr>
        <w:t xml:space="preserve">2006-2001) / </w:t>
      </w:r>
      <w:r w:rsidRPr="0048002E">
        <w:rPr>
          <w:rStyle w:val="9-Char1"/>
          <w:rFonts w:hint="cs"/>
          <w:rtl/>
        </w:rPr>
        <w:t>ابوداود</w:t>
      </w:r>
      <w:r w:rsidRPr="0048002E">
        <w:rPr>
          <w:rStyle w:val="9-Char1"/>
          <w:rtl/>
        </w:rPr>
        <w:t xml:space="preserve"> (</w:t>
      </w:r>
      <w:r w:rsidRPr="0048002E">
        <w:rPr>
          <w:rStyle w:val="9-Char1"/>
          <w:rFonts w:hint="cs"/>
          <w:rtl/>
        </w:rPr>
        <w:t>ش</w:t>
      </w:r>
      <w:r w:rsidRPr="0048002E">
        <w:rPr>
          <w:rStyle w:val="9-Char1"/>
          <w:rtl/>
        </w:rPr>
        <w:t xml:space="preserve">1048) / </w:t>
      </w:r>
      <w:r w:rsidRPr="0048002E">
        <w:rPr>
          <w:rStyle w:val="9-Char1"/>
          <w:rFonts w:hint="cs"/>
          <w:rtl/>
        </w:rPr>
        <w:t>ابن</w:t>
      </w:r>
      <w:r w:rsidRPr="0048002E">
        <w:rPr>
          <w:rStyle w:val="9-Char1"/>
          <w:rtl/>
        </w:rPr>
        <w:t xml:space="preserve"> </w:t>
      </w:r>
      <w:r w:rsidRPr="0048002E">
        <w:rPr>
          <w:rStyle w:val="9-Char1"/>
          <w:rFonts w:hint="cs"/>
          <w:rtl/>
        </w:rPr>
        <w:t>ماجه</w:t>
      </w:r>
      <w:r w:rsidRPr="0048002E">
        <w:rPr>
          <w:rStyle w:val="9-Char1"/>
          <w:rtl/>
        </w:rPr>
        <w:t xml:space="preserve"> (</w:t>
      </w:r>
      <w:r w:rsidRPr="0048002E">
        <w:rPr>
          <w:rStyle w:val="9-Char1"/>
          <w:rFonts w:hint="cs"/>
          <w:rtl/>
        </w:rPr>
        <w:t>ش</w:t>
      </w:r>
      <w:r w:rsidRPr="0048002E">
        <w:rPr>
          <w:rStyle w:val="9-Char1"/>
          <w:rtl/>
        </w:rPr>
        <w:t xml:space="preserve">1137) / </w:t>
      </w:r>
      <w:r w:rsidRPr="0048002E">
        <w:rPr>
          <w:rStyle w:val="9-Char1"/>
          <w:rFonts w:hint="cs"/>
          <w:rtl/>
        </w:rPr>
        <w:t>ترمذی</w:t>
      </w:r>
      <w:r w:rsidRPr="0048002E">
        <w:rPr>
          <w:rStyle w:val="9-Char1"/>
          <w:rtl/>
        </w:rPr>
        <w:t xml:space="preserve"> (</w:t>
      </w:r>
      <w:r w:rsidRPr="0048002E">
        <w:rPr>
          <w:rStyle w:val="9-Char1"/>
          <w:rFonts w:hint="cs"/>
          <w:rtl/>
        </w:rPr>
        <w:t>ش</w:t>
      </w:r>
      <w:r w:rsidRPr="0048002E">
        <w:rPr>
          <w:rStyle w:val="9-Char1"/>
          <w:rtl/>
        </w:rPr>
        <w:t xml:space="preserve">491) / </w:t>
      </w:r>
      <w:r w:rsidRPr="0048002E">
        <w:rPr>
          <w:rStyle w:val="9-Char1"/>
          <w:rFonts w:hint="cs"/>
          <w:rtl/>
        </w:rPr>
        <w:t>نسایی</w:t>
      </w:r>
      <w:r w:rsidRPr="0048002E">
        <w:rPr>
          <w:rStyle w:val="9-Char1"/>
          <w:rtl/>
        </w:rPr>
        <w:t xml:space="preserve"> (</w:t>
      </w:r>
      <w:r w:rsidRPr="0048002E">
        <w:rPr>
          <w:rStyle w:val="9-Char1"/>
          <w:rFonts w:hint="cs"/>
          <w:rtl/>
        </w:rPr>
        <w:t>ش</w:t>
      </w:r>
      <w:r w:rsidRPr="0048002E">
        <w:rPr>
          <w:rStyle w:val="9-Char1"/>
          <w:rtl/>
        </w:rPr>
        <w:t>1430-1432)</w:t>
      </w:r>
      <w:r w:rsidRPr="0048002E">
        <w:rPr>
          <w:rStyle w:val="9-Char1"/>
          <w:rFonts w:hint="cs"/>
          <w:rtl/>
        </w:rPr>
        <w:t>.</w:t>
      </w:r>
      <w:r w:rsidRPr="0048002E">
        <w:rPr>
          <w:rStyle w:val="9-Char1"/>
          <w:rtl/>
        </w:rPr>
        <w:t xml:space="preserve"> </w:t>
      </w:r>
    </w:p>
  </w:footnote>
  <w:footnote w:id="202">
    <w:p w:rsidR="00457324" w:rsidRPr="0048002E" w:rsidRDefault="00457324" w:rsidP="008D4850">
      <w:pPr>
        <w:widowControl w:val="0"/>
        <w:ind w:left="272" w:hanging="272"/>
        <w:rPr>
          <w:rStyle w:val="9-Char1"/>
          <w:rtl/>
        </w:rPr>
      </w:pPr>
      <w:r w:rsidRPr="0048002E">
        <w:rPr>
          <w:rStyle w:val="9-Char1"/>
          <w:rFonts w:hint="cs"/>
          <w:rtl/>
        </w:rPr>
        <w:t>(</w:t>
      </w:r>
      <w:r w:rsidRPr="0048002E">
        <w:rPr>
          <w:rStyle w:val="9-Char1"/>
        </w:rPr>
        <w:footnoteRef/>
      </w:r>
      <w:r w:rsidRPr="0048002E">
        <w:rPr>
          <w:rStyle w:val="9-Char1"/>
          <w:rFonts w:hint="cs"/>
          <w:rtl/>
        </w:rPr>
        <w:t xml:space="preserve">) </w:t>
      </w:r>
      <w:r w:rsidRPr="0048002E">
        <w:rPr>
          <w:rStyle w:val="9-Char1"/>
          <w:rtl/>
        </w:rPr>
        <w:t>(صحیح): عبدالله بن وهب، الموطأ (ش208) / ابوداود (ش1050)</w:t>
      </w:r>
      <w:r w:rsidRPr="0048002E">
        <w:rPr>
          <w:rStyle w:val="9-Char1"/>
          <w:rFonts w:hint="cs"/>
          <w:rtl/>
        </w:rPr>
        <w:t>.</w:t>
      </w:r>
    </w:p>
  </w:footnote>
  <w:footnote w:id="203">
    <w:p w:rsidR="00457324" w:rsidRPr="0048002E" w:rsidRDefault="00457324" w:rsidP="00F11923">
      <w:pPr>
        <w:tabs>
          <w:tab w:val="right" w:pos="7031"/>
        </w:tabs>
        <w:ind w:left="272" w:hanging="272"/>
        <w:rPr>
          <w:rStyle w:val="9-Char1"/>
          <w:rtl/>
        </w:rPr>
      </w:pPr>
      <w:r w:rsidRPr="0048002E">
        <w:rPr>
          <w:rStyle w:val="9-Char1"/>
          <w:rFonts w:hint="cs"/>
          <w:rtl/>
        </w:rPr>
        <w:t>(</w:t>
      </w:r>
      <w:r w:rsidRPr="0048002E">
        <w:rPr>
          <w:rStyle w:val="9-Char1"/>
        </w:rPr>
        <w:footnoteRef/>
      </w:r>
      <w:r w:rsidRPr="0048002E">
        <w:rPr>
          <w:rStyle w:val="9-Char1"/>
          <w:rtl/>
        </w:rPr>
        <w:t>)</w:t>
      </w:r>
      <w:r w:rsidRPr="0048002E">
        <w:rPr>
          <w:rStyle w:val="9-Char1"/>
          <w:rFonts w:hint="cs"/>
          <w:rtl/>
        </w:rPr>
        <w:t xml:space="preserve"> با وجود اختلاف زیاد اندیشمندان در تعیین وقت قبولی دعا در روز جمعه، پس از تحلیل و بررسی نصوص و سند آن‌ها بس محرز می</w:t>
      </w:r>
      <w:r w:rsidRPr="0048002E">
        <w:rPr>
          <w:rStyle w:val="9-Char1"/>
          <w:rFonts w:hint="cs"/>
          <w:rtl/>
        </w:rPr>
        <w:softHyphen/>
        <w:t>نماید که این زمان اندک در اواخر روز جمعه بعد از نماز عصر و نزدیک به نماز مغرب می</w:t>
      </w:r>
      <w:r w:rsidRPr="0048002E">
        <w:rPr>
          <w:rStyle w:val="9-Char1"/>
          <w:rFonts w:hint="cs"/>
          <w:rtl/>
        </w:rPr>
        <w:softHyphen/>
        <w:t>باشد؛ چرا که جدای از اینکه نصوص استنادی آن صحیح و صریح می</w:t>
      </w:r>
      <w:r w:rsidRPr="0048002E">
        <w:rPr>
          <w:rStyle w:val="9-Char1"/>
          <w:rFonts w:hint="cs"/>
          <w:rtl/>
        </w:rPr>
        <w:softHyphen/>
        <w:t>باشند بلکه علمای سلف و خلف زیادی بر آن قلم صحه گذاشته</w:t>
      </w:r>
      <w:r w:rsidRPr="0048002E">
        <w:rPr>
          <w:rStyle w:val="9-Char1"/>
          <w:rtl/>
        </w:rPr>
        <w:softHyphen/>
      </w:r>
      <w:r w:rsidRPr="0048002E">
        <w:rPr>
          <w:rStyle w:val="9-Char1"/>
          <w:rFonts w:hint="cs"/>
          <w:rtl/>
        </w:rPr>
        <w:t xml:space="preserve">اند. و با توجه به قید </w:t>
      </w:r>
      <w:r w:rsidRPr="0048002E">
        <w:rPr>
          <w:rStyle w:val="9-Char2"/>
          <w:rFonts w:eastAsia="Calibri" w:hint="cs"/>
          <w:rtl/>
        </w:rPr>
        <w:t>«وَهُوَ</w:t>
      </w:r>
      <w:r w:rsidRPr="0048002E">
        <w:rPr>
          <w:rStyle w:val="9-Char2"/>
          <w:rFonts w:eastAsia="Calibri"/>
          <w:rtl/>
        </w:rPr>
        <w:t xml:space="preserve"> </w:t>
      </w:r>
      <w:r w:rsidRPr="0048002E">
        <w:rPr>
          <w:rStyle w:val="9-Char2"/>
          <w:rFonts w:eastAsia="Calibri" w:hint="cs"/>
          <w:rtl/>
        </w:rPr>
        <w:t>قَائِمٌ</w:t>
      </w:r>
      <w:r w:rsidRPr="0048002E">
        <w:rPr>
          <w:rStyle w:val="9-Char2"/>
          <w:rFonts w:eastAsia="Calibri"/>
          <w:rtl/>
        </w:rPr>
        <w:t xml:space="preserve"> </w:t>
      </w:r>
      <w:r w:rsidRPr="0048002E">
        <w:rPr>
          <w:rStyle w:val="9-Char2"/>
          <w:rFonts w:eastAsia="Calibri" w:hint="cs"/>
          <w:rtl/>
        </w:rPr>
        <w:t>يُصَلِّي»</w:t>
      </w:r>
      <w:r w:rsidRPr="0048002E">
        <w:rPr>
          <w:rStyle w:val="9-Char1"/>
          <w:rFonts w:hint="cs"/>
          <w:rtl/>
        </w:rPr>
        <w:t xml:space="preserve"> در روایت شیخین محرز می</w:t>
      </w:r>
      <w:r w:rsidRPr="0048002E">
        <w:rPr>
          <w:rStyle w:val="9-Char1"/>
          <w:rtl/>
        </w:rPr>
        <w:softHyphen/>
      </w:r>
      <w:r w:rsidRPr="0048002E">
        <w:rPr>
          <w:rStyle w:val="9-Char1"/>
          <w:rFonts w:hint="cs"/>
          <w:rtl/>
        </w:rPr>
        <w:t>گردد هر کس خواهان این فضیلت است باید در اواخر روز جمعه در حالی که در قیام نماز (بعد از خواندن حمد و سوره یا بعد از برخواستن از رکوع) می</w:t>
      </w:r>
      <w:r w:rsidRPr="0048002E">
        <w:rPr>
          <w:rStyle w:val="9-Char1"/>
          <w:rFonts w:hint="cs"/>
          <w:rtl/>
        </w:rPr>
        <w:softHyphen/>
        <w:t>باشد دعای خود را از باری تعالی بنماید و در این راستا هر دعایی در امر دنیا و عقبی جایز است.</w:t>
      </w:r>
    </w:p>
  </w:footnote>
  <w:footnote w:id="204">
    <w:p w:rsidR="00457324" w:rsidRPr="0048002E" w:rsidRDefault="00457324" w:rsidP="00C20553">
      <w:pPr>
        <w:pStyle w:val="FootnoteText"/>
        <w:ind w:left="272" w:hanging="272"/>
        <w:jc w:val="both"/>
        <w:rPr>
          <w:rStyle w:val="9-Char1"/>
          <w:rtl/>
        </w:rPr>
      </w:pPr>
      <w:r w:rsidRPr="0048002E">
        <w:rPr>
          <w:rFonts w:hint="cs"/>
          <w:sz w:val="24"/>
          <w:rtl/>
        </w:rPr>
        <w:t>(</w:t>
      </w:r>
      <w:r w:rsidRPr="0048002E">
        <w:rPr>
          <w:rStyle w:val="9-Char1"/>
          <w:rFonts w:cs="Traditional Arabic"/>
          <w:rtl/>
        </w:rPr>
        <w:footnoteRef/>
      </w:r>
      <w:r w:rsidRPr="0048002E">
        <w:rPr>
          <w:rStyle w:val="FootnoteReference"/>
          <w:rFonts w:hint="cs"/>
          <w:sz w:val="24"/>
          <w:vertAlign w:val="baseline"/>
          <w:rtl/>
        </w:rPr>
        <w:t>)</w:t>
      </w:r>
      <w:r w:rsidRPr="0048002E">
        <w:rPr>
          <w:rStyle w:val="FootnoteReference"/>
          <w:rFonts w:cs="IRNazli" w:hint="cs"/>
          <w:sz w:val="24"/>
          <w:vertAlign w:val="baseline"/>
          <w:rtl/>
        </w:rPr>
        <w:t xml:space="preserve"> </w:t>
      </w:r>
      <w:r w:rsidRPr="0048002E">
        <w:rPr>
          <w:rStyle w:val="9-Char1"/>
          <w:rtl/>
        </w:rPr>
        <w:t xml:space="preserve">امام احمد بن حنبل (رحمه الله تعالی) هم گفته که بر این امر اجماع شده است. </w:t>
      </w:r>
      <w:r w:rsidRPr="0048002E">
        <w:rPr>
          <w:rStyle w:val="9-Char1"/>
          <w:rFonts w:hint="cs"/>
          <w:rtl/>
        </w:rPr>
        <w:t xml:space="preserve">نک: </w:t>
      </w:r>
      <w:r w:rsidRPr="0048002E">
        <w:rPr>
          <w:rStyle w:val="9-Char1"/>
          <w:rtl/>
        </w:rPr>
        <w:t>ابن قدام</w:t>
      </w:r>
      <w:r w:rsidRPr="0048002E">
        <w:rPr>
          <w:rStyle w:val="9-Char1"/>
          <w:rFonts w:hint="cs"/>
          <w:rtl/>
        </w:rPr>
        <w:t>ة</w:t>
      </w:r>
      <w:r w:rsidRPr="0048002E">
        <w:rPr>
          <w:rStyle w:val="9-Char1"/>
          <w:rtl/>
        </w:rPr>
        <w:t>، المغنی</w:t>
      </w:r>
      <w:r w:rsidRPr="0048002E">
        <w:rPr>
          <w:rStyle w:val="9-Char1"/>
          <w:rFonts w:hint="cs"/>
          <w:rtl/>
        </w:rPr>
        <w:t>،</w:t>
      </w:r>
      <w:r w:rsidRPr="0048002E">
        <w:rPr>
          <w:rStyle w:val="9-Char1"/>
          <w:rtl/>
        </w:rPr>
        <w:t xml:space="preserve"> ج2ص245.</w:t>
      </w:r>
    </w:p>
  </w:footnote>
  <w:footnote w:id="205">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احمد، المسند (ش22034) / ابوداود (ش3118)</w:t>
      </w:r>
      <w:r w:rsidRPr="0048002E">
        <w:rPr>
          <w:rStyle w:val="9-Char1"/>
          <w:rFonts w:hint="cs"/>
          <w:rtl/>
        </w:rPr>
        <w:t>.</w:t>
      </w:r>
      <w:r w:rsidRPr="0048002E">
        <w:rPr>
          <w:rStyle w:val="9-Char1"/>
          <w:rtl/>
        </w:rPr>
        <w:t xml:space="preserve"> </w:t>
      </w:r>
    </w:p>
  </w:footnote>
  <w:footnote w:id="206">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مسلم (ش2169و2170) / ابوداود (ش3120)</w:t>
      </w:r>
      <w:r w:rsidRPr="0048002E">
        <w:rPr>
          <w:rStyle w:val="9-Char1"/>
          <w:rFonts w:hint="cs"/>
          <w:rtl/>
        </w:rPr>
        <w:t>.</w:t>
      </w:r>
    </w:p>
  </w:footnote>
  <w:footnote w:id="207">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مسلم (ش2276-2278) / ترمذی (ش1025)</w:t>
      </w:r>
      <w:r w:rsidRPr="0048002E">
        <w:rPr>
          <w:rStyle w:val="9-Char1"/>
          <w:rFonts w:hint="cs"/>
          <w:rtl/>
        </w:rPr>
        <w:t>.</w:t>
      </w:r>
      <w:r w:rsidRPr="0048002E">
        <w:rPr>
          <w:rStyle w:val="9-Char1"/>
          <w:rtl/>
        </w:rPr>
        <w:t xml:space="preserve"> </w:t>
      </w:r>
    </w:p>
  </w:footnote>
  <w:footnote w:id="208">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نسایی، السنن الکبری (ش10919) / ابوداود (ش3203)</w:t>
      </w:r>
      <w:r w:rsidRPr="0048002E">
        <w:rPr>
          <w:rStyle w:val="9-Char1"/>
          <w:rFonts w:hint="cs"/>
          <w:rtl/>
        </w:rPr>
        <w:t>.</w:t>
      </w:r>
      <w:r w:rsidRPr="0048002E">
        <w:rPr>
          <w:rStyle w:val="9-Char1"/>
          <w:rtl/>
        </w:rPr>
        <w:t xml:space="preserve"> </w:t>
      </w:r>
    </w:p>
  </w:footnote>
  <w:footnote w:id="209">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ابن ماجه (ش1499) / ابوداود (ش3204)</w:t>
      </w:r>
      <w:r w:rsidRPr="0048002E">
        <w:rPr>
          <w:rStyle w:val="9-Char1"/>
          <w:rFonts w:hint="cs"/>
          <w:rtl/>
        </w:rPr>
        <w:t>.</w:t>
      </w:r>
      <w:r w:rsidRPr="0048002E">
        <w:rPr>
          <w:rStyle w:val="9-Char1"/>
          <w:rtl/>
        </w:rPr>
        <w:t xml:space="preserve"> </w:t>
      </w:r>
    </w:p>
  </w:footnote>
  <w:footnote w:id="210">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ابویعلی، المسند (ش6590) / ابن حبان (ش3073)</w:t>
      </w:r>
      <w:r w:rsidRPr="0048002E">
        <w:rPr>
          <w:rStyle w:val="9-Char1"/>
          <w:rFonts w:hint="cs"/>
          <w:rtl/>
        </w:rPr>
        <w:t>.</w:t>
      </w:r>
    </w:p>
  </w:footnote>
  <w:footnote w:id="211">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xml:space="preserve">) </w:t>
      </w:r>
      <w:r w:rsidRPr="0048002E">
        <w:rPr>
          <w:rStyle w:val="9-Char1"/>
          <w:rFonts w:hint="cs"/>
          <w:rtl/>
        </w:rPr>
        <w:t>جمهور فقها اتفاق نظر دارند که نماز جنازه چهار تکبیر دارد که بعد از تکبیر اوّل سوره فاتحه خوانده می</w:t>
      </w:r>
      <w:r w:rsidRPr="0048002E">
        <w:rPr>
          <w:rStyle w:val="9-Char1"/>
          <w:rFonts w:hint="cs"/>
          <w:rtl/>
        </w:rPr>
        <w:softHyphen/>
        <w:t xml:space="preserve">شود و بعد از تکبیر دوّم بر پیامبر </w:t>
      </w:r>
      <w:r w:rsidRPr="0048002E">
        <w:rPr>
          <w:rStyle w:val="9-Char1"/>
          <w:rFonts w:cs="CTraditional Arabic" w:hint="cs"/>
          <w:rtl/>
        </w:rPr>
        <w:t>ج</w:t>
      </w:r>
      <w:r w:rsidRPr="0048002E">
        <w:rPr>
          <w:rStyle w:val="9-Char1"/>
          <w:rFonts w:hint="cs"/>
          <w:rtl/>
        </w:rPr>
        <w:t>، صلوات فرستاده می‌شود و بعد از تکبیر سوّم دعا خوانده می</w:t>
      </w:r>
      <w:r w:rsidRPr="0048002E">
        <w:rPr>
          <w:rStyle w:val="9-Char1"/>
          <w:rFonts w:hint="cs"/>
          <w:rtl/>
        </w:rPr>
        <w:softHyphen/>
        <w:t>شود و بعد تکبیر چهارم که بنابر نظر برخی سلام داده می</w:t>
      </w:r>
      <w:r w:rsidRPr="0048002E">
        <w:rPr>
          <w:rStyle w:val="9-Char1"/>
          <w:rFonts w:hint="cs"/>
          <w:rtl/>
        </w:rPr>
        <w:softHyphen/>
        <w:t>شود اگرچه برخی خواندن دعا را بعد از آن جایز می</w:t>
      </w:r>
      <w:r w:rsidRPr="0048002E">
        <w:rPr>
          <w:rStyle w:val="9-Char1"/>
          <w:rFonts w:hint="cs"/>
          <w:rtl/>
        </w:rPr>
        <w:softHyphen/>
        <w:t>دانند. البته باید توجه داشت که احادیث مذکور خواندن دعا را منحصر بعد از تکبیر خاصی نمی‌کنند. نک: مهیزع، الدعاء و أحکامه الفقهیة، 1/397-408.</w:t>
      </w:r>
    </w:p>
  </w:footnote>
  <w:footnote w:id="212">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بخاری (ش6655و1284) / مسلم (ش2174)</w:t>
      </w:r>
      <w:r w:rsidRPr="0048002E">
        <w:rPr>
          <w:rStyle w:val="9-Char1"/>
          <w:rFonts w:hint="cs"/>
          <w:rtl/>
        </w:rPr>
        <w:t>.</w:t>
      </w:r>
    </w:p>
  </w:footnote>
  <w:footnote w:id="213">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احمد، المسند (ش5233) / ابوداود (ش3215)</w:t>
      </w:r>
      <w:r w:rsidRPr="0048002E">
        <w:rPr>
          <w:rStyle w:val="9-Char1"/>
          <w:rFonts w:hint="cs"/>
          <w:rtl/>
        </w:rPr>
        <w:t>.</w:t>
      </w:r>
      <w:r w:rsidRPr="0048002E">
        <w:rPr>
          <w:rStyle w:val="9-Char1"/>
          <w:rtl/>
        </w:rPr>
        <w:t xml:space="preserve"> </w:t>
      </w:r>
    </w:p>
  </w:footnote>
  <w:footnote w:id="214">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عبدالله بن احمد، السن</w:t>
      </w:r>
      <w:r w:rsidRPr="0048002E">
        <w:rPr>
          <w:rStyle w:val="9-Char1"/>
          <w:rFonts w:hint="cs"/>
          <w:rtl/>
        </w:rPr>
        <w:t>ة</w:t>
      </w:r>
      <w:r w:rsidRPr="0048002E">
        <w:rPr>
          <w:rStyle w:val="9-Char1"/>
          <w:rtl/>
        </w:rPr>
        <w:t xml:space="preserve"> (ش1425) / ابوداود (ش3223)</w:t>
      </w:r>
      <w:r w:rsidRPr="0048002E">
        <w:rPr>
          <w:rStyle w:val="9-Char1"/>
          <w:rFonts w:hint="cs"/>
          <w:rtl/>
        </w:rPr>
        <w:t>.</w:t>
      </w:r>
    </w:p>
    <w:p w:rsidR="00457324" w:rsidRPr="0048002E" w:rsidRDefault="00457324" w:rsidP="00F11923">
      <w:pPr>
        <w:pStyle w:val="FootnoteText"/>
        <w:ind w:left="272"/>
        <w:jc w:val="both"/>
        <w:rPr>
          <w:rStyle w:val="9-Char1"/>
          <w:rtl/>
        </w:rPr>
      </w:pPr>
      <w:r w:rsidRPr="0048002E">
        <w:rPr>
          <w:rStyle w:val="9-Char1"/>
          <w:rFonts w:hint="cs"/>
          <w:rtl/>
        </w:rPr>
        <w:t>پس از دفن مرده، (منکر و نکیر) به سؤال و جواب از وی می</w:t>
      </w:r>
      <w:r w:rsidRPr="0048002E">
        <w:rPr>
          <w:rStyle w:val="9-Char1"/>
          <w:rFonts w:hint="cs"/>
          <w:rtl/>
        </w:rPr>
        <w:softHyphen/>
        <w:t>پردازند؛ لذا باید از خداوند برای میّت درخواست تثبیت قلب در جواب دادن کنیم.</w:t>
      </w:r>
    </w:p>
  </w:footnote>
  <w:footnote w:id="215">
    <w:p w:rsidR="00457324" w:rsidRPr="0048002E" w:rsidRDefault="00457324" w:rsidP="00C20553">
      <w:pPr>
        <w:pStyle w:val="FootnoteText"/>
        <w:ind w:left="272" w:hanging="272"/>
        <w:jc w:val="both"/>
        <w:rPr>
          <w:sz w:val="24"/>
          <w:lang w:bidi="fa-IR"/>
        </w:rPr>
      </w:pPr>
      <w:r w:rsidRPr="0048002E">
        <w:rPr>
          <w:rStyle w:val="9-Char1"/>
          <w:rtl/>
        </w:rPr>
        <w:t>(</w:t>
      </w:r>
      <w:r w:rsidRPr="0048002E">
        <w:rPr>
          <w:rStyle w:val="9-Char1"/>
          <w:rtl/>
        </w:rPr>
        <w:footnoteRef/>
      </w:r>
      <w:r w:rsidRPr="0048002E">
        <w:rPr>
          <w:rStyle w:val="9-Char1"/>
          <w:rtl/>
        </w:rPr>
        <w:t>)</w:t>
      </w:r>
      <w:r w:rsidRPr="0048002E">
        <w:rPr>
          <w:rFonts w:hint="cs"/>
          <w:sz w:val="24"/>
          <w:rtl/>
        </w:rPr>
        <w:t xml:space="preserve"> </w:t>
      </w:r>
      <w:r w:rsidRPr="0048002E">
        <w:rPr>
          <w:rStyle w:val="9-Char1"/>
          <w:rtl/>
        </w:rPr>
        <w:t>(صحیح): مسلم (ش2299و2301) / نسایی (ش2037و2039)</w:t>
      </w:r>
      <w:r w:rsidRPr="0048002E">
        <w:rPr>
          <w:rStyle w:val="9-Char1"/>
          <w:rFonts w:hint="cs"/>
          <w:rtl/>
        </w:rPr>
        <w:t>.</w:t>
      </w:r>
    </w:p>
  </w:footnote>
  <w:footnote w:id="216">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مسلم (ش2302) / ابن ماجه (ش1547)</w:t>
      </w:r>
      <w:r w:rsidRPr="0048002E">
        <w:rPr>
          <w:rStyle w:val="9-Char1"/>
          <w:rFonts w:hint="cs"/>
          <w:rtl/>
        </w:rPr>
        <w:t>.</w:t>
      </w:r>
      <w:r w:rsidRPr="0048002E">
        <w:rPr>
          <w:rStyle w:val="9-Char1"/>
          <w:rtl/>
        </w:rPr>
        <w:t xml:space="preserve"> </w:t>
      </w:r>
    </w:p>
  </w:footnote>
  <w:footnote w:id="217">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بزار (ش563) / ترمذی (ش3563)</w:t>
      </w:r>
      <w:r w:rsidRPr="0048002E">
        <w:rPr>
          <w:rStyle w:val="9-Char1"/>
          <w:rFonts w:hint="cs"/>
          <w:rtl/>
        </w:rPr>
        <w:t>.</w:t>
      </w:r>
      <w:r w:rsidRPr="0048002E">
        <w:rPr>
          <w:rStyle w:val="9-Char1"/>
          <w:rtl/>
        </w:rPr>
        <w:t xml:space="preserve"> </w:t>
      </w:r>
    </w:p>
    <w:p w:rsidR="00457324" w:rsidRPr="0048002E" w:rsidRDefault="00457324" w:rsidP="00F11923">
      <w:pPr>
        <w:pStyle w:val="FootnoteText"/>
        <w:ind w:left="272"/>
        <w:jc w:val="both"/>
        <w:rPr>
          <w:rStyle w:val="9-Char1"/>
          <w:rtl/>
        </w:rPr>
      </w:pPr>
      <w:r w:rsidRPr="0048002E">
        <w:rPr>
          <w:rStyle w:val="9-Char1"/>
          <w:rFonts w:hint="cs"/>
          <w:rtl/>
        </w:rPr>
        <w:t>هر کس این دعا را بخواند، اگر چه به اندازه</w:t>
      </w:r>
      <w:r w:rsidRPr="0048002E">
        <w:rPr>
          <w:rStyle w:val="9-Char1"/>
          <w:rFonts w:hint="cs"/>
          <w:rtl/>
        </w:rPr>
        <w:softHyphen/>
        <w:t>ی کوهی قرض داشته باشد، خداوند</w:t>
      </w:r>
      <w:r w:rsidRPr="0048002E">
        <w:rPr>
          <w:rStyle w:val="9-Char1"/>
          <w:rFonts w:cs="CTraditional Arabic" w:hint="cs"/>
          <w:rtl/>
        </w:rPr>
        <w:t>أ</w:t>
      </w:r>
      <w:r w:rsidRPr="0048002E">
        <w:rPr>
          <w:rStyle w:val="9-Char1"/>
          <w:rFonts w:hint="cs"/>
          <w:rtl/>
        </w:rPr>
        <w:t xml:space="preserve"> آن</w:t>
      </w:r>
      <w:r w:rsidRPr="0048002E">
        <w:rPr>
          <w:rStyle w:val="9-Char1"/>
          <w:rtl/>
        </w:rPr>
        <w:softHyphen/>
      </w:r>
      <w:r w:rsidRPr="0048002E">
        <w:rPr>
          <w:rStyle w:val="9-Char1"/>
          <w:rFonts w:hint="cs"/>
          <w:rtl/>
        </w:rPr>
        <w:t>را برایش ادا می</w:t>
      </w:r>
      <w:r w:rsidRPr="0048002E">
        <w:rPr>
          <w:rStyle w:val="9-Char1"/>
          <w:rFonts w:hint="cs"/>
          <w:rtl/>
        </w:rPr>
        <w:softHyphen/>
        <w:t>کند.</w:t>
      </w:r>
    </w:p>
  </w:footnote>
  <w:footnote w:id="218">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بخاری (ش2893و6369) / مسلم (ش7048)</w:t>
      </w:r>
      <w:r w:rsidRPr="0048002E">
        <w:rPr>
          <w:rStyle w:val="9-Char1"/>
          <w:rFonts w:hint="cs"/>
          <w:rtl/>
        </w:rPr>
        <w:t>.</w:t>
      </w:r>
      <w:r w:rsidRPr="0048002E">
        <w:rPr>
          <w:rStyle w:val="9-Char1"/>
          <w:rtl/>
        </w:rPr>
        <w:t xml:space="preserve"> </w:t>
      </w:r>
    </w:p>
  </w:footnote>
  <w:footnote w:id="219">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احمد، المسند (ش16410) / نسایی (ش4683)</w:t>
      </w:r>
      <w:r w:rsidRPr="0048002E">
        <w:rPr>
          <w:rStyle w:val="9-Char1"/>
          <w:rFonts w:hint="cs"/>
          <w:rtl/>
        </w:rPr>
        <w:t>.</w:t>
      </w:r>
      <w:r w:rsidRPr="0048002E">
        <w:rPr>
          <w:rStyle w:val="9-Char1"/>
          <w:rtl/>
        </w:rPr>
        <w:t xml:space="preserve"> </w:t>
      </w:r>
    </w:p>
  </w:footnote>
  <w:footnote w:id="220">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ابوداود (ش2162) / ابن ماجه (ش2252)</w:t>
      </w:r>
      <w:r w:rsidRPr="0048002E">
        <w:rPr>
          <w:rStyle w:val="9-Char1"/>
          <w:rFonts w:hint="cs"/>
          <w:rtl/>
        </w:rPr>
        <w:t>.</w:t>
      </w:r>
    </w:p>
    <w:p w:rsidR="00457324" w:rsidRPr="0048002E" w:rsidRDefault="00457324" w:rsidP="00F11923">
      <w:pPr>
        <w:pStyle w:val="FootnoteText"/>
        <w:ind w:left="272"/>
        <w:jc w:val="both"/>
        <w:rPr>
          <w:rStyle w:val="9-Char1"/>
          <w:rtl/>
        </w:rPr>
      </w:pPr>
      <w:r w:rsidRPr="0048002E">
        <w:rPr>
          <w:rStyle w:val="9-Char1"/>
          <w:rtl/>
        </w:rPr>
        <w:t xml:space="preserve">هرگاه </w:t>
      </w:r>
      <w:r w:rsidRPr="0048002E">
        <w:rPr>
          <w:rStyle w:val="9-Char1"/>
          <w:rFonts w:hint="cs"/>
          <w:rtl/>
        </w:rPr>
        <w:t>کسی</w:t>
      </w:r>
      <w:r w:rsidRPr="0048002E">
        <w:rPr>
          <w:rStyle w:val="9-Char1"/>
          <w:rtl/>
        </w:rPr>
        <w:t xml:space="preserve"> شترى </w:t>
      </w:r>
      <w:r w:rsidRPr="0048002E">
        <w:rPr>
          <w:rStyle w:val="9-Char1"/>
          <w:rFonts w:hint="cs"/>
          <w:rtl/>
        </w:rPr>
        <w:t>(یا هر وسیله</w:t>
      </w:r>
      <w:r w:rsidRPr="0048002E">
        <w:rPr>
          <w:rStyle w:val="9-Char1"/>
          <w:rtl/>
        </w:rPr>
        <w:softHyphen/>
      </w:r>
      <w:r w:rsidRPr="0048002E">
        <w:rPr>
          <w:rStyle w:val="9-Char1"/>
          <w:rFonts w:hint="cs"/>
          <w:rtl/>
        </w:rPr>
        <w:t xml:space="preserve">ای) </w:t>
      </w:r>
      <w:r w:rsidRPr="0048002E">
        <w:rPr>
          <w:rStyle w:val="9-Char1"/>
          <w:rtl/>
        </w:rPr>
        <w:t xml:space="preserve">خرید، دست بر کوهانش </w:t>
      </w:r>
      <w:r w:rsidRPr="0048002E">
        <w:rPr>
          <w:rStyle w:val="9-Char1"/>
          <w:rFonts w:hint="cs"/>
          <w:rtl/>
        </w:rPr>
        <w:t xml:space="preserve">(یا بر آن) </w:t>
      </w:r>
      <w:r w:rsidRPr="0048002E">
        <w:rPr>
          <w:rStyle w:val="9-Char1"/>
          <w:rtl/>
        </w:rPr>
        <w:t>بکشد و دعاى فوق را بخواند.</w:t>
      </w:r>
    </w:p>
  </w:footnote>
  <w:footnote w:id="221">
    <w:p w:rsidR="00457324" w:rsidRPr="0048002E" w:rsidRDefault="00457324" w:rsidP="00F1192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ابوداود (ش21</w:t>
      </w:r>
      <w:r w:rsidRPr="0048002E">
        <w:rPr>
          <w:rStyle w:val="9-Char1"/>
          <w:rFonts w:hint="cs"/>
          <w:rtl/>
        </w:rPr>
        <w:t>20</w:t>
      </w:r>
      <w:r w:rsidRPr="0048002E">
        <w:rPr>
          <w:rStyle w:val="9-Char1"/>
          <w:rtl/>
        </w:rPr>
        <w:t>)</w:t>
      </w:r>
      <w:r w:rsidRPr="0048002E">
        <w:rPr>
          <w:rStyle w:val="9-Char1"/>
          <w:rFonts w:hint="cs"/>
          <w:rtl/>
        </w:rPr>
        <w:t>.</w:t>
      </w:r>
      <w:r w:rsidRPr="0048002E">
        <w:rPr>
          <w:rStyle w:val="9-Char1"/>
          <w:rtl/>
        </w:rPr>
        <w:t xml:space="preserve"> </w:t>
      </w:r>
    </w:p>
  </w:footnote>
  <w:footnote w:id="222">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سعید بن منصور، السنن (ش522) / ابوداود (ش2132)</w:t>
      </w:r>
      <w:r w:rsidRPr="0048002E">
        <w:rPr>
          <w:rStyle w:val="9-Char1"/>
          <w:rFonts w:hint="cs"/>
          <w:rtl/>
        </w:rPr>
        <w:t>.</w:t>
      </w:r>
      <w:r w:rsidRPr="0048002E">
        <w:rPr>
          <w:rStyle w:val="9-Char1"/>
          <w:rtl/>
        </w:rPr>
        <w:t xml:space="preserve"> </w:t>
      </w:r>
    </w:p>
  </w:footnote>
  <w:footnote w:id="223">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ابوداود (ش2162) / ابن ماجه (ش1918)</w:t>
      </w:r>
      <w:r w:rsidRPr="0048002E">
        <w:rPr>
          <w:rStyle w:val="9-Char1"/>
          <w:rFonts w:hint="cs"/>
          <w:rtl/>
        </w:rPr>
        <w:t>.</w:t>
      </w:r>
      <w:r w:rsidRPr="0048002E">
        <w:rPr>
          <w:rStyle w:val="9-Char1"/>
          <w:rtl/>
        </w:rPr>
        <w:t xml:space="preserve"> </w:t>
      </w:r>
    </w:p>
  </w:footnote>
  <w:footnote w:id="224">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بخاری (ش5165و3271) / مسلم (ش3606و3607)</w:t>
      </w:r>
      <w:r w:rsidRPr="0048002E">
        <w:rPr>
          <w:rStyle w:val="9-Char1"/>
          <w:rFonts w:hint="cs"/>
          <w:rtl/>
        </w:rPr>
        <w:t>.</w:t>
      </w:r>
      <w:r w:rsidRPr="0048002E">
        <w:rPr>
          <w:rStyle w:val="9-Char1"/>
          <w:rtl/>
        </w:rPr>
        <w:t xml:space="preserve"> </w:t>
      </w:r>
    </w:p>
    <w:p w:rsidR="00457324" w:rsidRPr="0048002E" w:rsidRDefault="00457324" w:rsidP="00F11923">
      <w:pPr>
        <w:pStyle w:val="FootnoteText"/>
        <w:ind w:left="272"/>
        <w:jc w:val="both"/>
        <w:rPr>
          <w:rStyle w:val="9-Char1"/>
          <w:rtl/>
        </w:rPr>
      </w:pPr>
      <w:r w:rsidRPr="0048002E">
        <w:rPr>
          <w:rStyle w:val="9-Char1"/>
          <w:rFonts w:hint="cs"/>
          <w:rtl/>
        </w:rPr>
        <w:t>هر کس هنگام مقاربت با زنش این دعا را بخواند، اگر فرزندی به دنیا بیاید، آن فرزند از شرّ شیطان محفوظ است.</w:t>
      </w:r>
    </w:p>
  </w:footnote>
  <w:footnote w:id="225">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(حسن): احمد، المسند (ش15632) / دارمی، السنن (ش2690)</w:t>
      </w:r>
      <w:r w:rsidRPr="0048002E">
        <w:rPr>
          <w:rStyle w:val="9-Char1"/>
          <w:rFonts w:hint="cs"/>
          <w:rtl/>
        </w:rPr>
        <w:t>.</w:t>
      </w:r>
      <w:r w:rsidRPr="0048002E">
        <w:rPr>
          <w:rStyle w:val="9-Char1"/>
          <w:rtl/>
        </w:rPr>
        <w:t xml:space="preserve"> </w:t>
      </w:r>
    </w:p>
  </w:footnote>
  <w:footnote w:id="226">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بخاری (ش5458) / ابوداود (ش3851)</w:t>
      </w:r>
      <w:r w:rsidRPr="0048002E">
        <w:rPr>
          <w:rStyle w:val="9-Char1"/>
          <w:rFonts w:hint="cs"/>
          <w:rtl/>
        </w:rPr>
        <w:t>.</w:t>
      </w:r>
    </w:p>
  </w:footnote>
  <w:footnote w:id="227">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بخاری (ش3371) / ابوداود (ش4739)</w:t>
      </w:r>
      <w:r w:rsidRPr="0048002E">
        <w:rPr>
          <w:rStyle w:val="9-Char1"/>
          <w:rFonts w:hint="cs"/>
          <w:rtl/>
        </w:rPr>
        <w:t>.</w:t>
      </w:r>
      <w:r w:rsidRPr="0048002E">
        <w:rPr>
          <w:rStyle w:val="9-Char1"/>
          <w:rtl/>
        </w:rPr>
        <w:t xml:space="preserve"> </w:t>
      </w:r>
    </w:p>
    <w:p w:rsidR="00457324" w:rsidRPr="0048002E" w:rsidRDefault="00457324" w:rsidP="00F11923">
      <w:pPr>
        <w:pStyle w:val="FootnoteText"/>
        <w:ind w:left="272"/>
        <w:jc w:val="both"/>
        <w:rPr>
          <w:rStyle w:val="9-Char1"/>
          <w:rtl/>
        </w:rPr>
      </w:pPr>
      <w:r w:rsidRPr="0048002E">
        <w:rPr>
          <w:rStyle w:val="9-Char1"/>
          <w:rFonts w:hint="cs"/>
          <w:rtl/>
        </w:rPr>
        <w:t xml:space="preserve">این دعا برا حفظ فرزند از آسیب وگزند شیاطین جنّ و انس است. وتعویذ انبیایی چون محمد </w:t>
      </w:r>
      <w:r w:rsidRPr="0048002E">
        <w:rPr>
          <w:rStyle w:val="9-Char1"/>
          <w:rFonts w:cs="CTraditional Arabic" w:hint="cs"/>
          <w:rtl/>
        </w:rPr>
        <w:t>ج</w:t>
      </w:r>
      <w:r w:rsidRPr="0048002E">
        <w:rPr>
          <w:rStyle w:val="9-Char1"/>
          <w:rFonts w:hint="cs"/>
          <w:rtl/>
        </w:rPr>
        <w:t xml:space="preserve"> و ابراهیم</w:t>
      </w:r>
      <w:r w:rsidRPr="0048002E">
        <w:rPr>
          <w:rStyle w:val="9-Char1"/>
          <w:rFonts w:cs="CTraditional Arabic" w:hint="cs"/>
          <w:rtl/>
        </w:rPr>
        <w:t>÷</w:t>
      </w:r>
      <w:r w:rsidRPr="0048002E">
        <w:rPr>
          <w:rStyle w:val="9-Char1"/>
          <w:rFonts w:hint="cs"/>
          <w:rtl/>
        </w:rPr>
        <w:t xml:space="preserve"> و اسماعیل</w:t>
      </w:r>
      <w:r w:rsidRPr="0048002E">
        <w:rPr>
          <w:rStyle w:val="9-Char1"/>
          <w:rFonts w:cs="CTraditional Arabic" w:hint="cs"/>
          <w:rtl/>
        </w:rPr>
        <w:t>÷</w:t>
      </w:r>
      <w:r w:rsidRPr="0048002E">
        <w:rPr>
          <w:rStyle w:val="9-Char1"/>
          <w:rFonts w:hint="cs"/>
          <w:rtl/>
        </w:rPr>
        <w:t xml:space="preserve"> و اسحاق</w:t>
      </w:r>
      <w:r w:rsidRPr="0048002E">
        <w:rPr>
          <w:rStyle w:val="9-Char1"/>
          <w:rFonts w:cs="CTraditional Arabic" w:hint="cs"/>
          <w:rtl/>
        </w:rPr>
        <w:t>÷</w:t>
      </w:r>
      <w:r w:rsidRPr="0048002E">
        <w:rPr>
          <w:rStyle w:val="9-Char1"/>
          <w:rFonts w:hint="cs"/>
          <w:rtl/>
        </w:rPr>
        <w:t xml:space="preserve"> می</w:t>
      </w:r>
      <w:r w:rsidRPr="0048002E">
        <w:rPr>
          <w:rStyle w:val="9-Char1"/>
          <w:rFonts w:hint="cs"/>
          <w:rtl/>
        </w:rPr>
        <w:softHyphen/>
        <w:t>باشد.</w:t>
      </w:r>
    </w:p>
  </w:footnote>
  <w:footnote w:id="228">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بخاری (ش7399) / مسلم (ش5199)</w:t>
      </w:r>
      <w:r w:rsidRPr="0048002E">
        <w:rPr>
          <w:rStyle w:val="9-Char1"/>
          <w:rFonts w:hint="cs"/>
          <w:rtl/>
        </w:rPr>
        <w:t>.</w:t>
      </w:r>
      <w:r w:rsidRPr="0048002E">
        <w:rPr>
          <w:rStyle w:val="9-Char1"/>
          <w:rtl/>
        </w:rPr>
        <w:t xml:space="preserve"> </w:t>
      </w:r>
    </w:p>
  </w:footnote>
  <w:footnote w:id="229">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مسلم (ش5203) / ابوداود (ش2794)</w:t>
      </w:r>
      <w:r w:rsidRPr="0048002E">
        <w:rPr>
          <w:rStyle w:val="9-Char1"/>
          <w:rFonts w:hint="cs"/>
          <w:rtl/>
        </w:rPr>
        <w:t>.</w:t>
      </w:r>
    </w:p>
  </w:footnote>
  <w:footnote w:id="230">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به جز: «أعتق أربع</w:t>
      </w:r>
      <w:r w:rsidRPr="0048002E">
        <w:rPr>
          <w:rStyle w:val="9-Char1"/>
          <w:rFonts w:hint="cs"/>
          <w:rtl/>
        </w:rPr>
        <w:t>ة</w:t>
      </w:r>
      <w:r w:rsidRPr="0048002E">
        <w:rPr>
          <w:rStyle w:val="9-Char1"/>
          <w:rtl/>
        </w:rPr>
        <w:t>»): ابوداود (ش3669)</w:t>
      </w:r>
      <w:r w:rsidRPr="0048002E">
        <w:rPr>
          <w:rStyle w:val="9-Char1"/>
          <w:rFonts w:hint="cs"/>
          <w:rtl/>
        </w:rPr>
        <w:t>.</w:t>
      </w:r>
      <w:r w:rsidRPr="0048002E">
        <w:rPr>
          <w:rStyle w:val="9-Char1"/>
          <w:rtl/>
        </w:rPr>
        <w:t xml:space="preserve"> </w:t>
      </w:r>
    </w:p>
  </w:footnote>
  <w:footnote w:id="231">
    <w:p w:rsidR="00457324" w:rsidRPr="0048002E" w:rsidRDefault="00457324" w:rsidP="00F1192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هر</w:t>
      </w:r>
      <w:r w:rsidRPr="0048002E">
        <w:rPr>
          <w:rStyle w:val="9-Char1"/>
          <w:rFonts w:hint="cs"/>
          <w:rtl/>
        </w:rPr>
        <w:t xml:space="preserve"> </w:t>
      </w:r>
      <w:r w:rsidRPr="0048002E">
        <w:rPr>
          <w:rStyle w:val="9-Char1"/>
          <w:rtl/>
        </w:rPr>
        <w:t>کس هنگام شب این آیه را بخواند، تا صبح از جن محفوظ مى</w:t>
      </w:r>
      <w:r w:rsidRPr="0048002E">
        <w:rPr>
          <w:rStyle w:val="9-Char1"/>
          <w:rFonts w:hint="cs"/>
          <w:rtl/>
        </w:rPr>
        <w:softHyphen/>
      </w:r>
      <w:r w:rsidRPr="0048002E">
        <w:rPr>
          <w:rStyle w:val="9-Char1"/>
          <w:rtl/>
        </w:rPr>
        <w:t>ماند.</w:t>
      </w:r>
      <w:r w:rsidRPr="0048002E">
        <w:rPr>
          <w:rStyle w:val="9-Char1"/>
          <w:rFonts w:hint="cs"/>
          <w:rtl/>
        </w:rPr>
        <w:t xml:space="preserve"> </w:t>
      </w:r>
      <w:r w:rsidRPr="0048002E">
        <w:rPr>
          <w:rStyle w:val="9-Char1"/>
          <w:rtl/>
        </w:rPr>
        <w:t>(صحیح):</w:t>
      </w:r>
      <w:r w:rsidRPr="0048002E">
        <w:rPr>
          <w:rStyle w:val="9-Char1"/>
          <w:rFonts w:hint="cs"/>
          <w:rtl/>
        </w:rPr>
        <w:t xml:space="preserve"> </w:t>
      </w:r>
      <w:r w:rsidRPr="0048002E">
        <w:rPr>
          <w:rStyle w:val="9-Char1"/>
          <w:rtl/>
        </w:rPr>
        <w:t>بخاری (ش2311و3275و5010)</w:t>
      </w:r>
      <w:r w:rsidRPr="0048002E">
        <w:rPr>
          <w:rStyle w:val="9-Char1"/>
          <w:rFonts w:hint="cs"/>
          <w:rtl/>
        </w:rPr>
        <w:t>.</w:t>
      </w:r>
      <w:r w:rsidRPr="0048002E">
        <w:rPr>
          <w:rStyle w:val="9-Char1"/>
          <w:rtl/>
        </w:rPr>
        <w:t xml:space="preserve"> </w:t>
      </w:r>
    </w:p>
  </w:footnote>
  <w:footnote w:id="232">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هر کس این آیات را سه مرتبه هنگام صبح و شب بخواند از هر چیز کفایتش مى</w:t>
      </w:r>
      <w:r w:rsidRPr="0048002E">
        <w:rPr>
          <w:rStyle w:val="9-Char1"/>
          <w:rFonts w:hint="cs"/>
          <w:rtl/>
        </w:rPr>
        <w:softHyphen/>
      </w:r>
      <w:r w:rsidRPr="0048002E">
        <w:rPr>
          <w:rStyle w:val="9-Char1"/>
          <w:rtl/>
        </w:rPr>
        <w:t>کند.</w:t>
      </w:r>
      <w:r w:rsidRPr="0048002E">
        <w:rPr>
          <w:rStyle w:val="9-Char1"/>
          <w:rFonts w:hint="cs"/>
          <w:rtl/>
        </w:rPr>
        <w:t xml:space="preserve"> </w:t>
      </w:r>
      <w:r w:rsidRPr="0048002E">
        <w:rPr>
          <w:rStyle w:val="9-Char1"/>
          <w:rtl/>
        </w:rPr>
        <w:t>(صحیح): ابوداود (ش5084) / ترمذی (ش3575) / نسایی (ش5428)</w:t>
      </w:r>
      <w:r w:rsidRPr="0048002E">
        <w:rPr>
          <w:rStyle w:val="9-Char1"/>
          <w:rFonts w:hint="cs"/>
          <w:rtl/>
        </w:rPr>
        <w:t>.</w:t>
      </w:r>
      <w:r w:rsidRPr="0048002E">
        <w:rPr>
          <w:rStyle w:val="9-Char1"/>
          <w:rtl/>
        </w:rPr>
        <w:t xml:space="preserve"> </w:t>
      </w:r>
    </w:p>
  </w:footnote>
  <w:footnote w:id="233">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وهنگام شب بجاى جمله فوق مى</w:t>
      </w:r>
      <w:r w:rsidRPr="0048002E">
        <w:rPr>
          <w:rStyle w:val="9-Char1"/>
          <w:rFonts w:hint="cs"/>
          <w:rtl/>
        </w:rPr>
        <w:softHyphen/>
      </w:r>
      <w:r w:rsidRPr="0048002E">
        <w:rPr>
          <w:rStyle w:val="9-Char1"/>
          <w:rtl/>
        </w:rPr>
        <w:t xml:space="preserve">فرمود: </w:t>
      </w:r>
      <w:r w:rsidRPr="0048002E">
        <w:rPr>
          <w:rStyle w:val="9-Char2"/>
          <w:rFonts w:eastAsia="Calibri"/>
          <w:rtl/>
        </w:rPr>
        <w:t>«أَمْسَيْنَا وَأَمْسَى الـمـُلْكُ لِلَّهِ»</w:t>
      </w:r>
      <w:r w:rsidRPr="0048002E">
        <w:rPr>
          <w:rStyle w:val="9-Char1"/>
          <w:rtl/>
        </w:rPr>
        <w:t>.</w:t>
      </w:r>
    </w:p>
  </w:footnote>
  <w:footnote w:id="234">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هنگام شب بجاى جمله</w:t>
      </w:r>
      <w:r w:rsidRPr="0048002E">
        <w:rPr>
          <w:rStyle w:val="9-Char1"/>
          <w:rFonts w:hint="cs"/>
          <w:rtl/>
        </w:rPr>
        <w:softHyphen/>
      </w:r>
      <w:r w:rsidRPr="0048002E">
        <w:rPr>
          <w:rStyle w:val="9-Char1"/>
          <w:rtl/>
        </w:rPr>
        <w:t>ى فوق مى</w:t>
      </w:r>
      <w:r w:rsidRPr="0048002E">
        <w:rPr>
          <w:rStyle w:val="9-Char1"/>
          <w:rFonts w:hint="cs"/>
          <w:rtl/>
        </w:rPr>
        <w:softHyphen/>
      </w:r>
      <w:r w:rsidRPr="0048002E">
        <w:rPr>
          <w:rStyle w:val="9-Char1"/>
          <w:rtl/>
        </w:rPr>
        <w:t>فرمود</w:t>
      </w:r>
      <w:r w:rsidRPr="0048002E">
        <w:rPr>
          <w:rStyle w:val="9-Char1"/>
          <w:rFonts w:hint="cs"/>
          <w:rtl/>
        </w:rPr>
        <w:t>ند</w:t>
      </w:r>
      <w:r w:rsidRPr="0048002E">
        <w:rPr>
          <w:rStyle w:val="9-Char1"/>
          <w:rtl/>
        </w:rPr>
        <w:t xml:space="preserve">: </w:t>
      </w:r>
      <w:r w:rsidRPr="0048002E">
        <w:rPr>
          <w:rStyle w:val="9-Char2"/>
          <w:rFonts w:eastAsia="Calibri"/>
          <w:rtl/>
        </w:rPr>
        <w:t>«رَبِّ أَسْأَلُكَ خَيْرَ مَا فِيْ هَذِهِ الْلَّيلَةِ وَخَيْرَ مَا بَعْدَهَا، وَأَعُوْذُ بِكَ مِنْ شَرِّ مَا فِيْ هَذِهِ اللَّيلَةِ وَشَرِّ مَا بَعْدَهَا»</w:t>
      </w:r>
      <w:r w:rsidRPr="0048002E">
        <w:rPr>
          <w:rStyle w:val="9-Char1"/>
          <w:rtl/>
        </w:rPr>
        <w:t>.</w:t>
      </w:r>
    </w:p>
  </w:footnote>
  <w:footnote w:id="235">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مسلم (ش7083و7084) / ابوداود (ش5073)</w:t>
      </w:r>
      <w:r w:rsidRPr="0048002E">
        <w:rPr>
          <w:rStyle w:val="9-Char1"/>
          <w:rFonts w:hint="cs"/>
          <w:rtl/>
        </w:rPr>
        <w:t>.</w:t>
      </w:r>
      <w:r w:rsidRPr="0048002E">
        <w:rPr>
          <w:rStyle w:val="9-Char1"/>
          <w:rtl/>
        </w:rPr>
        <w:t xml:space="preserve"> </w:t>
      </w:r>
    </w:p>
  </w:footnote>
  <w:footnote w:id="236">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هنگام شب مى</w:t>
      </w:r>
      <w:r w:rsidRPr="0048002E">
        <w:rPr>
          <w:rStyle w:val="9-Char1"/>
          <w:rFonts w:hint="cs"/>
          <w:rtl/>
        </w:rPr>
        <w:softHyphen/>
      </w:r>
      <w:r w:rsidRPr="0048002E">
        <w:rPr>
          <w:rStyle w:val="9-Char1"/>
          <w:rtl/>
        </w:rPr>
        <w:t>فرمود</w:t>
      </w:r>
      <w:r w:rsidRPr="0048002E">
        <w:rPr>
          <w:rStyle w:val="9-Char1"/>
          <w:rFonts w:hint="cs"/>
          <w:rtl/>
        </w:rPr>
        <w:t>ند</w:t>
      </w:r>
      <w:r w:rsidRPr="0048002E">
        <w:rPr>
          <w:rStyle w:val="9-Char1"/>
          <w:rtl/>
        </w:rPr>
        <w:t xml:space="preserve">: </w:t>
      </w:r>
      <w:r w:rsidRPr="0048002E">
        <w:rPr>
          <w:rStyle w:val="9-Char2"/>
          <w:rFonts w:eastAsia="Calibri"/>
          <w:rtl/>
        </w:rPr>
        <w:t>«أَللَّهُمَّ بِكَ أَمْسَيْنَا، وَبِكَ أَصْبَحْنَا، وَبِكَ نَحْيَا، وَبِكَ نَمُوْتُ وَإِلَيْكَ الْـمَصِيْرُ»</w:t>
      </w:r>
      <w:r w:rsidRPr="0048002E">
        <w:rPr>
          <w:rStyle w:val="9-Char1"/>
          <w:rtl/>
        </w:rPr>
        <w:t>.</w:t>
      </w:r>
    </w:p>
  </w:footnote>
  <w:footnote w:id="237">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بخاری، الادب المفرد (ش1199) / ابوداود (ش5070)</w:t>
      </w:r>
      <w:r w:rsidRPr="0048002E">
        <w:rPr>
          <w:rStyle w:val="9-Char1"/>
          <w:rFonts w:hint="cs"/>
          <w:rtl/>
        </w:rPr>
        <w:t>.</w:t>
      </w:r>
      <w:r w:rsidRPr="0048002E">
        <w:rPr>
          <w:rStyle w:val="9-Char1"/>
          <w:rtl/>
        </w:rPr>
        <w:t xml:space="preserve"> </w:t>
      </w:r>
    </w:p>
  </w:footnote>
  <w:footnote w:id="238">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بخاری (ش6306و6323) / ابوداود (ش5072)</w:t>
      </w:r>
      <w:r w:rsidRPr="0048002E">
        <w:rPr>
          <w:rStyle w:val="9-Char1"/>
          <w:rFonts w:hint="cs"/>
          <w:rtl/>
        </w:rPr>
        <w:t>.</w:t>
      </w:r>
      <w:r w:rsidRPr="0048002E">
        <w:rPr>
          <w:rStyle w:val="9-Char1"/>
          <w:rtl/>
        </w:rPr>
        <w:t xml:space="preserve"> </w:t>
      </w:r>
    </w:p>
    <w:p w:rsidR="00457324" w:rsidRPr="0048002E" w:rsidRDefault="00457324" w:rsidP="00F11923">
      <w:pPr>
        <w:pStyle w:val="FootnoteText"/>
        <w:ind w:left="272"/>
        <w:jc w:val="both"/>
        <w:rPr>
          <w:rStyle w:val="9-Char1"/>
          <w:rtl/>
        </w:rPr>
      </w:pPr>
      <w:r w:rsidRPr="0048002E">
        <w:rPr>
          <w:rStyle w:val="9-Char1"/>
          <w:rtl/>
        </w:rPr>
        <w:t>هر کس هنگام شب آن</w:t>
      </w:r>
      <w:r w:rsidRPr="0048002E">
        <w:rPr>
          <w:rStyle w:val="9-Char1"/>
          <w:rFonts w:hint="cs"/>
          <w:rtl/>
        </w:rPr>
        <w:t xml:space="preserve"> را</w:t>
      </w:r>
      <w:r w:rsidRPr="0048002E">
        <w:rPr>
          <w:rStyle w:val="9-Char1"/>
          <w:rtl/>
        </w:rPr>
        <w:t xml:space="preserve"> </w:t>
      </w:r>
      <w:r w:rsidRPr="0048002E">
        <w:rPr>
          <w:rStyle w:val="9-Char1"/>
          <w:rFonts w:hint="cs"/>
          <w:rtl/>
        </w:rPr>
        <w:t>با</w:t>
      </w:r>
      <w:r w:rsidRPr="0048002E">
        <w:rPr>
          <w:rStyle w:val="9-Char1"/>
          <w:rtl/>
        </w:rPr>
        <w:t xml:space="preserve"> </w:t>
      </w:r>
      <w:r w:rsidRPr="0048002E">
        <w:rPr>
          <w:rStyle w:val="9-Char1"/>
          <w:rFonts w:hint="cs"/>
          <w:rtl/>
        </w:rPr>
        <w:t>اخلاص</w:t>
      </w:r>
      <w:r w:rsidRPr="0048002E">
        <w:rPr>
          <w:rStyle w:val="9-Char1"/>
          <w:rtl/>
        </w:rPr>
        <w:t xml:space="preserve"> </w:t>
      </w:r>
      <w:r w:rsidRPr="0048002E">
        <w:rPr>
          <w:rStyle w:val="9-Char1"/>
          <w:rFonts w:hint="cs"/>
          <w:rtl/>
        </w:rPr>
        <w:t>گفته</w:t>
      </w:r>
      <w:r w:rsidRPr="0048002E">
        <w:rPr>
          <w:rStyle w:val="9-Char1"/>
          <w:rtl/>
        </w:rPr>
        <w:t xml:space="preserve"> </w:t>
      </w:r>
      <w:r w:rsidRPr="0048002E">
        <w:rPr>
          <w:rStyle w:val="9-Char1"/>
          <w:rFonts w:hint="cs"/>
          <w:rtl/>
        </w:rPr>
        <w:t>و</w:t>
      </w:r>
      <w:r w:rsidRPr="0048002E">
        <w:rPr>
          <w:rStyle w:val="9-Char1"/>
          <w:rtl/>
        </w:rPr>
        <w:t xml:space="preserve"> </w:t>
      </w:r>
      <w:r w:rsidRPr="0048002E">
        <w:rPr>
          <w:rStyle w:val="9-Char1"/>
          <w:rFonts w:hint="cs"/>
          <w:rtl/>
        </w:rPr>
        <w:t>در</w:t>
      </w:r>
      <w:r w:rsidRPr="0048002E">
        <w:rPr>
          <w:rStyle w:val="9-Char1"/>
          <w:rtl/>
        </w:rPr>
        <w:t xml:space="preserve"> </w:t>
      </w:r>
      <w:r w:rsidRPr="0048002E">
        <w:rPr>
          <w:rStyle w:val="9-Char1"/>
          <w:rFonts w:hint="cs"/>
          <w:rtl/>
        </w:rPr>
        <w:t>آن</w:t>
      </w:r>
      <w:r w:rsidRPr="0048002E">
        <w:rPr>
          <w:rStyle w:val="9-Char1"/>
          <w:rtl/>
        </w:rPr>
        <w:t xml:space="preserve"> </w:t>
      </w:r>
      <w:r w:rsidRPr="0048002E">
        <w:rPr>
          <w:rStyle w:val="9-Char1"/>
          <w:rFonts w:hint="cs"/>
          <w:rtl/>
        </w:rPr>
        <w:t>شب</w:t>
      </w:r>
      <w:r w:rsidRPr="0048002E">
        <w:rPr>
          <w:rStyle w:val="9-Char1"/>
          <w:rtl/>
        </w:rPr>
        <w:t xml:space="preserve"> </w:t>
      </w:r>
      <w:r w:rsidRPr="0048002E">
        <w:rPr>
          <w:rStyle w:val="9-Char1"/>
          <w:rFonts w:hint="cs"/>
          <w:rtl/>
        </w:rPr>
        <w:t>بمیرد،</w:t>
      </w:r>
      <w:r w:rsidRPr="0048002E">
        <w:rPr>
          <w:rStyle w:val="9-Char1"/>
          <w:rtl/>
        </w:rPr>
        <w:t xml:space="preserve"> </w:t>
      </w:r>
      <w:r w:rsidRPr="0048002E">
        <w:rPr>
          <w:rStyle w:val="9-Char1"/>
          <w:rFonts w:hint="cs"/>
          <w:rtl/>
        </w:rPr>
        <w:t>و</w:t>
      </w:r>
      <w:r w:rsidRPr="0048002E">
        <w:rPr>
          <w:rStyle w:val="9-Char1"/>
          <w:rtl/>
        </w:rPr>
        <w:t xml:space="preserve"> </w:t>
      </w:r>
      <w:r w:rsidRPr="0048002E">
        <w:rPr>
          <w:rStyle w:val="9-Char1"/>
          <w:rFonts w:hint="cs"/>
          <w:rtl/>
        </w:rPr>
        <w:t>یا</w:t>
      </w:r>
      <w:r w:rsidRPr="0048002E">
        <w:rPr>
          <w:rStyle w:val="9-Char1"/>
          <w:rtl/>
        </w:rPr>
        <w:t xml:space="preserve"> </w:t>
      </w:r>
      <w:r w:rsidRPr="0048002E">
        <w:rPr>
          <w:rStyle w:val="9-Char1"/>
          <w:rFonts w:hint="cs"/>
          <w:rtl/>
        </w:rPr>
        <w:t>هنگام صبح</w:t>
      </w:r>
      <w:r w:rsidRPr="0048002E">
        <w:rPr>
          <w:rStyle w:val="9-Char1"/>
          <w:rtl/>
        </w:rPr>
        <w:t xml:space="preserve"> </w:t>
      </w:r>
      <w:r w:rsidRPr="0048002E">
        <w:rPr>
          <w:rStyle w:val="9-Char1"/>
          <w:rFonts w:hint="cs"/>
          <w:rtl/>
        </w:rPr>
        <w:t>گفته</w:t>
      </w:r>
      <w:r w:rsidRPr="0048002E">
        <w:rPr>
          <w:rStyle w:val="9-Char1"/>
          <w:rtl/>
        </w:rPr>
        <w:t xml:space="preserve"> </w:t>
      </w:r>
      <w:r w:rsidRPr="0048002E">
        <w:rPr>
          <w:rStyle w:val="9-Char1"/>
          <w:rFonts w:hint="cs"/>
          <w:rtl/>
        </w:rPr>
        <w:t>و در</w:t>
      </w:r>
      <w:r w:rsidRPr="0048002E">
        <w:rPr>
          <w:rStyle w:val="9-Char1"/>
          <w:rtl/>
        </w:rPr>
        <w:t xml:space="preserve"> </w:t>
      </w:r>
      <w:r w:rsidRPr="0048002E">
        <w:rPr>
          <w:rStyle w:val="9-Char1"/>
          <w:rFonts w:hint="cs"/>
          <w:rtl/>
        </w:rPr>
        <w:t>همان</w:t>
      </w:r>
      <w:r w:rsidRPr="0048002E">
        <w:rPr>
          <w:rStyle w:val="9-Char1"/>
          <w:rtl/>
        </w:rPr>
        <w:t xml:space="preserve"> </w:t>
      </w:r>
      <w:r w:rsidRPr="0048002E">
        <w:rPr>
          <w:rStyle w:val="9-Char1"/>
          <w:rFonts w:hint="cs"/>
          <w:rtl/>
        </w:rPr>
        <w:t>روز</w:t>
      </w:r>
      <w:r w:rsidRPr="0048002E">
        <w:rPr>
          <w:rStyle w:val="9-Char1"/>
          <w:rtl/>
        </w:rPr>
        <w:t xml:space="preserve"> </w:t>
      </w:r>
      <w:r w:rsidRPr="0048002E">
        <w:rPr>
          <w:rStyle w:val="9-Char1"/>
          <w:rFonts w:hint="cs"/>
          <w:rtl/>
        </w:rPr>
        <w:t>بمیرد</w:t>
      </w:r>
      <w:r w:rsidRPr="0048002E">
        <w:rPr>
          <w:rStyle w:val="9-Char1"/>
          <w:rtl/>
        </w:rPr>
        <w:t xml:space="preserve"> </w:t>
      </w:r>
      <w:r w:rsidRPr="0048002E">
        <w:rPr>
          <w:rStyle w:val="9-Char1"/>
          <w:rFonts w:hint="cs"/>
          <w:rtl/>
        </w:rPr>
        <w:t>به</w:t>
      </w:r>
      <w:r w:rsidRPr="0048002E">
        <w:rPr>
          <w:rStyle w:val="9-Char1"/>
          <w:rtl/>
        </w:rPr>
        <w:t xml:space="preserve"> </w:t>
      </w:r>
      <w:r w:rsidRPr="0048002E">
        <w:rPr>
          <w:rStyle w:val="9-Char1"/>
          <w:rFonts w:hint="cs"/>
          <w:rtl/>
        </w:rPr>
        <w:t>بهشت</w:t>
      </w:r>
      <w:r w:rsidRPr="0048002E">
        <w:rPr>
          <w:rStyle w:val="9-Char1"/>
          <w:rtl/>
        </w:rPr>
        <w:t xml:space="preserve"> </w:t>
      </w:r>
      <w:r w:rsidRPr="0048002E">
        <w:rPr>
          <w:rStyle w:val="9-Char1"/>
          <w:rFonts w:hint="cs"/>
          <w:rtl/>
        </w:rPr>
        <w:t>داخل می</w:t>
      </w:r>
      <w:r w:rsidRPr="0048002E">
        <w:rPr>
          <w:rStyle w:val="9-Char1"/>
          <w:rFonts w:hint="cs"/>
          <w:rtl/>
        </w:rPr>
        <w:softHyphen/>
        <w:t>گردد.</w:t>
      </w:r>
    </w:p>
  </w:footnote>
  <w:footnote w:id="239">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xml:space="preserve">) هنگام شب گفته شود: </w:t>
      </w:r>
      <w:r w:rsidRPr="0048002E">
        <w:rPr>
          <w:rStyle w:val="9-Char2"/>
          <w:rFonts w:eastAsia="Calibri"/>
          <w:rtl/>
        </w:rPr>
        <w:t>«أَللَّهُمَّ إِنِّيْ أَمْسَيْتُ»</w:t>
      </w:r>
      <w:r w:rsidRPr="0048002E">
        <w:rPr>
          <w:rStyle w:val="9-Char1"/>
          <w:rtl/>
        </w:rPr>
        <w:t>.</w:t>
      </w:r>
    </w:p>
  </w:footnote>
  <w:footnote w:id="240">
    <w:p w:rsidR="00457324" w:rsidRPr="0048002E" w:rsidRDefault="00457324" w:rsidP="00C20553">
      <w:pPr>
        <w:ind w:left="272" w:hanging="272"/>
        <w:rPr>
          <w:rStyle w:val="9-Char1"/>
          <w:rtl/>
        </w:rPr>
      </w:pPr>
      <w:r w:rsidRPr="0048002E">
        <w:rPr>
          <w:rStyle w:val="9-Char1"/>
          <w:rtl/>
        </w:rPr>
        <w:t>(</w:t>
      </w:r>
      <w:r w:rsidRPr="0048002E">
        <w:rPr>
          <w:rStyle w:val="9-Char1"/>
          <w:rtl/>
        </w:rPr>
        <w:footnoteRef/>
      </w:r>
      <w:r w:rsidRPr="0048002E">
        <w:rPr>
          <w:rStyle w:val="9-Char1"/>
          <w:rtl/>
        </w:rPr>
        <w:t>) (صحیح): ابوداود (ش5071) / طبرانی، الدعاء (ش297)</w:t>
      </w:r>
      <w:r w:rsidRPr="0048002E">
        <w:rPr>
          <w:rStyle w:val="9-Char1"/>
          <w:rFonts w:hint="cs"/>
          <w:rtl/>
        </w:rPr>
        <w:t>.</w:t>
      </w:r>
    </w:p>
    <w:p w:rsidR="00457324" w:rsidRPr="0048002E" w:rsidRDefault="00457324" w:rsidP="00F11923">
      <w:pPr>
        <w:ind w:left="272" w:firstLine="0"/>
        <w:rPr>
          <w:rStyle w:val="9-Char1"/>
          <w:rtl/>
        </w:rPr>
      </w:pPr>
      <w:r w:rsidRPr="0048002E">
        <w:rPr>
          <w:rStyle w:val="9-Char1"/>
          <w:rFonts w:hint="cs"/>
          <w:rtl/>
        </w:rPr>
        <w:t>هر کس این دعا را یک مرتبه بخواند، یک چهارم بدنش از آتش رها می</w:t>
      </w:r>
      <w:r w:rsidRPr="0048002E">
        <w:rPr>
          <w:rStyle w:val="9-Char1"/>
          <w:rFonts w:hint="cs"/>
          <w:rtl/>
        </w:rPr>
        <w:softHyphen/>
        <w:t>شود. و هر کس دو بار آن را بگوید، نصف بدنش از آتش رها می</w:t>
      </w:r>
      <w:r w:rsidRPr="0048002E">
        <w:rPr>
          <w:rStyle w:val="9-Char1"/>
          <w:rFonts w:hint="cs"/>
          <w:rtl/>
        </w:rPr>
        <w:softHyphen/>
        <w:t>گردد و هر کس سه بار آن را بگوید، سه چهارم بدنش از آتش رها می</w:t>
      </w:r>
      <w:r w:rsidRPr="0048002E">
        <w:rPr>
          <w:rStyle w:val="9-Char1"/>
          <w:rFonts w:hint="cs"/>
          <w:rtl/>
        </w:rPr>
        <w:softHyphen/>
        <w:t>گردد و هر کس چهار بار آن را بگوید، از آتش جهنم نجات پیدا می</w:t>
      </w:r>
      <w:r w:rsidRPr="0048002E">
        <w:rPr>
          <w:rStyle w:val="9-Char1"/>
          <w:rFonts w:hint="cs"/>
          <w:rtl/>
        </w:rPr>
        <w:softHyphen/>
        <w:t>کند.</w:t>
      </w:r>
    </w:p>
  </w:footnote>
  <w:footnote w:id="241">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(حسن): احمد، المسند (ش20430) / ابوداود (ش5092)</w:t>
      </w:r>
      <w:r w:rsidRPr="0048002E">
        <w:rPr>
          <w:rStyle w:val="9-Char1"/>
          <w:rFonts w:hint="cs"/>
          <w:rtl/>
        </w:rPr>
        <w:t>.</w:t>
      </w:r>
    </w:p>
  </w:footnote>
  <w:footnote w:id="242">
    <w:p w:rsidR="00457324" w:rsidRPr="0048002E" w:rsidRDefault="00457324" w:rsidP="00C20553">
      <w:pPr>
        <w:widowControl w:val="0"/>
        <w:ind w:left="272" w:hanging="272"/>
        <w:rPr>
          <w:rStyle w:val="9-Char1"/>
          <w:rtl/>
        </w:rPr>
      </w:pPr>
      <w:r w:rsidRPr="0048002E">
        <w:rPr>
          <w:rStyle w:val="9-Char1"/>
          <w:rtl/>
        </w:rPr>
        <w:t>(</w:t>
      </w:r>
      <w:r w:rsidRPr="0048002E">
        <w:rPr>
          <w:rStyle w:val="9-Char1"/>
          <w:rtl/>
        </w:rPr>
        <w:footnoteRef/>
      </w:r>
      <w:r w:rsidRPr="0048002E">
        <w:rPr>
          <w:rStyle w:val="9-Char1"/>
          <w:rtl/>
        </w:rPr>
        <w:t>) (صحیح): ابن السنی، عمل الیوم واللیل</w:t>
      </w:r>
      <w:r w:rsidRPr="0048002E">
        <w:rPr>
          <w:rStyle w:val="9-Char1"/>
          <w:rFonts w:hint="cs"/>
          <w:rtl/>
        </w:rPr>
        <w:t>ة</w:t>
      </w:r>
      <w:r w:rsidRPr="0048002E">
        <w:rPr>
          <w:rStyle w:val="9-Char1"/>
          <w:rtl/>
        </w:rPr>
        <w:t xml:space="preserve"> (ش71)</w:t>
      </w:r>
      <w:r w:rsidRPr="0048002E">
        <w:rPr>
          <w:rStyle w:val="9-Char1"/>
          <w:rFonts w:hint="cs"/>
          <w:rtl/>
        </w:rPr>
        <w:t>.</w:t>
      </w:r>
      <w:r w:rsidRPr="0048002E">
        <w:rPr>
          <w:rStyle w:val="9-Char1"/>
          <w:rtl/>
        </w:rPr>
        <w:t xml:space="preserve"> </w:t>
      </w:r>
    </w:p>
    <w:p w:rsidR="00457324" w:rsidRPr="0048002E" w:rsidRDefault="00457324" w:rsidP="00F11923">
      <w:pPr>
        <w:widowControl w:val="0"/>
        <w:ind w:left="272" w:firstLine="0"/>
        <w:rPr>
          <w:rStyle w:val="9-Char1"/>
          <w:rtl/>
        </w:rPr>
      </w:pPr>
      <w:r w:rsidRPr="0048002E">
        <w:rPr>
          <w:rStyle w:val="9-Char1"/>
          <w:rtl/>
        </w:rPr>
        <w:t>هرکس این دعا را صبح و شام هفت بار بخواند خداوند امور مهم دنیا وآخرتش را کفایت مى</w:t>
      </w:r>
      <w:r w:rsidRPr="0048002E">
        <w:rPr>
          <w:rStyle w:val="9-Char1"/>
          <w:rFonts w:hint="cs"/>
          <w:rtl/>
        </w:rPr>
        <w:softHyphen/>
      </w:r>
      <w:r w:rsidRPr="0048002E">
        <w:rPr>
          <w:rStyle w:val="9-Char1"/>
          <w:rtl/>
        </w:rPr>
        <w:t>کند</w:t>
      </w:r>
      <w:r w:rsidRPr="0048002E">
        <w:rPr>
          <w:rStyle w:val="9-Char1"/>
          <w:rFonts w:hint="cs"/>
          <w:rtl/>
        </w:rPr>
        <w:t>.</w:t>
      </w:r>
    </w:p>
  </w:footnote>
  <w:footnote w:id="243">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احمد، المسند (ش4785) / ابوداود (ش5076)</w:t>
      </w:r>
      <w:r w:rsidRPr="0048002E">
        <w:rPr>
          <w:rStyle w:val="9-Char1"/>
          <w:rFonts w:hint="cs"/>
          <w:rtl/>
        </w:rPr>
        <w:t>.</w:t>
      </w:r>
      <w:r w:rsidRPr="0048002E">
        <w:rPr>
          <w:rStyle w:val="9-Char1"/>
          <w:rtl/>
        </w:rPr>
        <w:t xml:space="preserve"> </w:t>
      </w:r>
    </w:p>
  </w:footnote>
  <w:footnote w:id="244">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احمد، المسند (ش6851) / ترمذی (ش3529)</w:t>
      </w:r>
      <w:r w:rsidRPr="0048002E">
        <w:rPr>
          <w:rStyle w:val="9-Char1"/>
          <w:rFonts w:hint="cs"/>
          <w:rtl/>
        </w:rPr>
        <w:t>.</w:t>
      </w:r>
      <w:r w:rsidRPr="0048002E">
        <w:rPr>
          <w:rStyle w:val="9-Char1"/>
          <w:rtl/>
        </w:rPr>
        <w:t xml:space="preserve"> </w:t>
      </w:r>
    </w:p>
  </w:footnote>
  <w:footnote w:id="245">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طیالسی، المسند (ش79) / احمد، المسند (ش474)</w:t>
      </w:r>
      <w:r w:rsidRPr="0048002E">
        <w:rPr>
          <w:rStyle w:val="9-Char1"/>
          <w:rFonts w:hint="cs"/>
          <w:rtl/>
        </w:rPr>
        <w:t>.</w:t>
      </w:r>
    </w:p>
    <w:p w:rsidR="00457324" w:rsidRPr="0048002E" w:rsidRDefault="00457324" w:rsidP="00F11923">
      <w:pPr>
        <w:pStyle w:val="FootnoteText"/>
        <w:ind w:left="272"/>
        <w:jc w:val="both"/>
        <w:rPr>
          <w:rStyle w:val="9-Char1"/>
          <w:rtl/>
        </w:rPr>
      </w:pPr>
      <w:r w:rsidRPr="0048002E">
        <w:rPr>
          <w:rStyle w:val="9-Char1"/>
          <w:rFonts w:hint="cs"/>
          <w:rtl/>
        </w:rPr>
        <w:t>هر کس هر صبح و یا هر شب این دعا را سه مرتبه بخواند، هیچ چیزی نمی</w:t>
      </w:r>
      <w:r w:rsidRPr="0048002E">
        <w:rPr>
          <w:rStyle w:val="9-Char1"/>
          <w:rFonts w:hint="cs"/>
          <w:rtl/>
        </w:rPr>
        <w:softHyphen/>
        <w:t>تواند به وی ضرر برساند.</w:t>
      </w:r>
    </w:p>
  </w:footnote>
  <w:footnote w:id="246">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بزار (ش6368) / نسایی، السنن الکبری (ش10405)</w:t>
      </w:r>
      <w:r w:rsidRPr="0048002E">
        <w:rPr>
          <w:rStyle w:val="9-Char1"/>
          <w:rFonts w:hint="cs"/>
          <w:rtl/>
        </w:rPr>
        <w:t>.</w:t>
      </w:r>
    </w:p>
  </w:footnote>
  <w:footnote w:id="247">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xml:space="preserve">) هنگام شب مى فرمود: </w:t>
      </w:r>
      <w:r w:rsidRPr="0048002E">
        <w:rPr>
          <w:rStyle w:val="9-Char2"/>
          <w:rFonts w:eastAsia="Calibri"/>
          <w:rtl/>
        </w:rPr>
        <w:t>«أَمْسَيْنَا عَلَى فِطْرَةِ الإِسْلاَمِ»</w:t>
      </w:r>
      <w:r w:rsidRPr="0048002E">
        <w:rPr>
          <w:rStyle w:val="9-Char1"/>
          <w:rtl/>
        </w:rPr>
        <w:t>.</w:t>
      </w:r>
    </w:p>
  </w:footnote>
  <w:footnote w:id="248">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احمد، المسند (ش15364) / نسایی (ش9831)</w:t>
      </w:r>
      <w:r w:rsidRPr="0048002E">
        <w:rPr>
          <w:rStyle w:val="9-Char1"/>
          <w:rFonts w:hint="cs"/>
          <w:rtl/>
        </w:rPr>
        <w:t>.</w:t>
      </w:r>
      <w:r w:rsidRPr="0048002E">
        <w:rPr>
          <w:rStyle w:val="9-Char1"/>
          <w:rtl/>
        </w:rPr>
        <w:t xml:space="preserve"> </w:t>
      </w:r>
    </w:p>
  </w:footnote>
  <w:footnote w:id="249">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بخاری (ش6405و3293) / مسلم (ش7018و7019)</w:t>
      </w:r>
      <w:r w:rsidRPr="0048002E">
        <w:rPr>
          <w:rStyle w:val="9-Char1"/>
          <w:rFonts w:hint="cs"/>
          <w:rtl/>
        </w:rPr>
        <w:t>.</w:t>
      </w:r>
      <w:r w:rsidRPr="0048002E">
        <w:rPr>
          <w:rStyle w:val="9-Char1"/>
          <w:rtl/>
        </w:rPr>
        <w:t xml:space="preserve"> </w:t>
      </w:r>
    </w:p>
    <w:p w:rsidR="00457324" w:rsidRPr="0048002E" w:rsidRDefault="00457324" w:rsidP="00F11923">
      <w:pPr>
        <w:pStyle w:val="FootnoteText"/>
        <w:ind w:left="272"/>
        <w:jc w:val="both"/>
        <w:rPr>
          <w:rStyle w:val="9-Char1"/>
          <w:rtl/>
        </w:rPr>
      </w:pPr>
      <w:r w:rsidRPr="0048002E">
        <w:rPr>
          <w:rStyle w:val="9-Char1"/>
          <w:rFonts w:hint="cs"/>
          <w:rtl/>
        </w:rPr>
        <w:t>هر کس این ذکر را هر روز صد مرتبه بخواند، تمام گناهانش آمرزیده می</w:t>
      </w:r>
      <w:r w:rsidRPr="0048002E">
        <w:rPr>
          <w:rStyle w:val="9-Char1"/>
          <w:rFonts w:hint="cs"/>
          <w:rtl/>
        </w:rPr>
        <w:softHyphen/>
        <w:t>شود اگر چه مانند کف دریاها زیاد باشد.</w:t>
      </w:r>
    </w:p>
  </w:footnote>
  <w:footnote w:id="250">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احمد (ش26551) / طبرانی، المعجم الکبیر (ج23ص239)</w:t>
      </w:r>
      <w:r w:rsidRPr="0048002E">
        <w:rPr>
          <w:rStyle w:val="9-Char1"/>
          <w:rFonts w:hint="cs"/>
          <w:rtl/>
        </w:rPr>
        <w:t>.</w:t>
      </w:r>
      <w:r w:rsidRPr="0048002E">
        <w:rPr>
          <w:rStyle w:val="9-Char1"/>
          <w:rtl/>
        </w:rPr>
        <w:t xml:space="preserve"> </w:t>
      </w:r>
    </w:p>
    <w:p w:rsidR="00457324" w:rsidRPr="0048002E" w:rsidRDefault="00457324" w:rsidP="00F11923">
      <w:pPr>
        <w:pStyle w:val="FootnoteText"/>
        <w:ind w:left="272"/>
        <w:jc w:val="both"/>
        <w:rPr>
          <w:rStyle w:val="9-Char1"/>
          <w:rtl/>
        </w:rPr>
      </w:pPr>
      <w:r w:rsidRPr="0048002E">
        <w:rPr>
          <w:rStyle w:val="9-Char1"/>
          <w:rFonts w:hint="cs"/>
          <w:rtl/>
        </w:rPr>
        <w:t>هر کس این أذکار را بعد از نماز صبح و یا بعد از نماز مغرب ده مرتبه انجام دهد، هر مرتبه</w:t>
      </w:r>
      <w:r w:rsidRPr="0048002E">
        <w:rPr>
          <w:rStyle w:val="9-Char1"/>
          <w:rFonts w:hint="cs"/>
          <w:rtl/>
        </w:rPr>
        <w:softHyphen/>
        <w:t>اش همانند آزاد کردن ده برده از نوادگان اسماعیل</w:t>
      </w:r>
      <w:r w:rsidRPr="0048002E">
        <w:rPr>
          <w:rStyle w:val="9-Char1"/>
          <w:rFonts w:cs="CTraditional Arabic" w:hint="cs"/>
          <w:rtl/>
        </w:rPr>
        <w:t>÷</w:t>
      </w:r>
      <w:r w:rsidRPr="0048002E">
        <w:rPr>
          <w:rStyle w:val="9-Char1"/>
          <w:rFonts w:hint="cs"/>
          <w:rtl/>
        </w:rPr>
        <w:t xml:space="preserve"> بوده و به ازای هر مرتبه هم ده حسنه برایش نوشته شده و ده گناه از وی پاک می</w:t>
      </w:r>
      <w:r w:rsidRPr="0048002E">
        <w:rPr>
          <w:rStyle w:val="9-Char1"/>
          <w:rFonts w:hint="cs"/>
          <w:rtl/>
        </w:rPr>
        <w:softHyphen/>
        <w:t>گردد و آن روز هیچ گناهی به وی ضرر نمی</w:t>
      </w:r>
      <w:r w:rsidRPr="0048002E">
        <w:rPr>
          <w:rStyle w:val="9-Char1"/>
          <w:rFonts w:hint="cs"/>
          <w:rtl/>
        </w:rPr>
        <w:softHyphen/>
        <w:t>رساند مگر این که شرک ورزیده باشد.</w:t>
      </w:r>
    </w:p>
  </w:footnote>
  <w:footnote w:id="251">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بخاری (ش3293و6405) / مسلم (ش7018و7019)</w:t>
      </w:r>
      <w:r w:rsidRPr="0048002E">
        <w:rPr>
          <w:rStyle w:val="9-Char1"/>
          <w:rFonts w:hint="cs"/>
          <w:rtl/>
        </w:rPr>
        <w:t>.</w:t>
      </w:r>
    </w:p>
    <w:p w:rsidR="00457324" w:rsidRPr="0048002E" w:rsidRDefault="00457324" w:rsidP="00F11923">
      <w:pPr>
        <w:pStyle w:val="FootnoteText"/>
        <w:ind w:left="272"/>
        <w:jc w:val="both"/>
        <w:rPr>
          <w:rStyle w:val="9-Char1"/>
          <w:rtl/>
        </w:rPr>
      </w:pPr>
      <w:r w:rsidRPr="0048002E">
        <w:rPr>
          <w:rStyle w:val="9-Char1"/>
          <w:rFonts w:hint="cs"/>
          <w:rtl/>
        </w:rPr>
        <w:t>هر کس این دعا را هر صبح ده مرتبه بخواند، همانند آزاد کردن ده برده بوده و برای فرد هم صد حسنه نوشته شده و صد گناه از وی پاک می</w:t>
      </w:r>
      <w:r w:rsidRPr="0048002E">
        <w:rPr>
          <w:rStyle w:val="9-Char1"/>
          <w:rFonts w:hint="cs"/>
          <w:rtl/>
        </w:rPr>
        <w:softHyphen/>
        <w:t>گردد وتا وقتیکه شب شود از شیطان محافظت شده و روز قیامت هم، کسی به اندازه</w:t>
      </w:r>
      <w:r w:rsidRPr="0048002E">
        <w:rPr>
          <w:rStyle w:val="9-Char1"/>
          <w:rFonts w:hint="cs"/>
          <w:rtl/>
        </w:rPr>
        <w:softHyphen/>
        <w:t>ی وی عمل خیر ندارد مگر اینکه او هم این أذکار را انجام داده باشد.</w:t>
      </w:r>
    </w:p>
  </w:footnote>
  <w:footnote w:id="252">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مسلم (ش7089و7088) / ابوداود (ش1505)</w:t>
      </w:r>
      <w:r w:rsidRPr="0048002E">
        <w:rPr>
          <w:rStyle w:val="9-Char1"/>
          <w:rFonts w:hint="cs"/>
          <w:rtl/>
        </w:rPr>
        <w:t>.</w:t>
      </w:r>
      <w:r w:rsidRPr="0048002E">
        <w:rPr>
          <w:rStyle w:val="9-Char1"/>
          <w:rtl/>
        </w:rPr>
        <w:t xml:space="preserve"> </w:t>
      </w:r>
    </w:p>
    <w:p w:rsidR="00457324" w:rsidRPr="0048002E" w:rsidRDefault="00457324" w:rsidP="00F11923">
      <w:pPr>
        <w:pStyle w:val="FootnoteText"/>
        <w:ind w:left="272"/>
        <w:jc w:val="both"/>
        <w:rPr>
          <w:rStyle w:val="9-Char1"/>
          <w:rtl/>
        </w:rPr>
      </w:pPr>
      <w:r w:rsidRPr="0048002E">
        <w:rPr>
          <w:rStyle w:val="9-Char1"/>
          <w:rFonts w:hint="cs"/>
          <w:rtl/>
        </w:rPr>
        <w:t>ثواب این أذکار، برابر با ثواب أذکاری است که یک فرد، در یک روز بگوید.</w:t>
      </w:r>
    </w:p>
  </w:footnote>
  <w:footnote w:id="253">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مسلم (ش1362) / ترمذی (ش300) / نسایی (ش1337)</w:t>
      </w:r>
      <w:r w:rsidRPr="0048002E">
        <w:rPr>
          <w:rStyle w:val="9-Char1"/>
          <w:rFonts w:hint="cs"/>
          <w:rtl/>
        </w:rPr>
        <w:t>.</w:t>
      </w:r>
      <w:r w:rsidRPr="0048002E">
        <w:rPr>
          <w:rStyle w:val="9-Char1"/>
          <w:rtl/>
        </w:rPr>
        <w:t xml:space="preserve"> </w:t>
      </w:r>
    </w:p>
  </w:footnote>
  <w:footnote w:id="254">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مسلم (ش7055و7056) / احمد، المسند (ش23650)</w:t>
      </w:r>
      <w:r w:rsidRPr="0048002E">
        <w:rPr>
          <w:rStyle w:val="9-Char1"/>
          <w:rFonts w:hint="cs"/>
          <w:rtl/>
        </w:rPr>
        <w:t>.</w:t>
      </w:r>
      <w:r w:rsidRPr="0048002E">
        <w:rPr>
          <w:rStyle w:val="9-Char1"/>
          <w:rtl/>
        </w:rPr>
        <w:t xml:space="preserve"> </w:t>
      </w:r>
    </w:p>
    <w:p w:rsidR="00457324" w:rsidRPr="0048002E" w:rsidRDefault="00457324" w:rsidP="00F11923">
      <w:pPr>
        <w:pStyle w:val="FootnoteText"/>
        <w:ind w:left="272"/>
        <w:jc w:val="both"/>
        <w:rPr>
          <w:rStyle w:val="9-Char1"/>
          <w:rtl/>
        </w:rPr>
      </w:pPr>
      <w:r w:rsidRPr="0048002E">
        <w:rPr>
          <w:rStyle w:val="9-Char1"/>
          <w:rFonts w:hint="cs"/>
          <w:rtl/>
        </w:rPr>
        <w:t>هر کس این دعا را هر شب یا صبح سه بار بخواند، آن روز یا شب چیزی به وی آسیب نمی</w:t>
      </w:r>
      <w:r w:rsidRPr="0048002E">
        <w:rPr>
          <w:rStyle w:val="9-Char1"/>
          <w:rFonts w:hint="cs"/>
          <w:rtl/>
        </w:rPr>
        <w:softHyphen/>
        <w:t>رساند.</w:t>
      </w:r>
    </w:p>
  </w:footnote>
  <w:footnote w:id="255">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xml:space="preserve">) </w:t>
      </w:r>
      <w:r w:rsidRPr="0048002E">
        <w:rPr>
          <w:rStyle w:val="9-Char1"/>
          <w:rFonts w:hint="cs"/>
          <w:rtl/>
        </w:rPr>
        <w:t>از آنجائیکه هر کلامی نقص دارد و کلام خداوند بی</w:t>
      </w:r>
      <w:r w:rsidRPr="0048002E">
        <w:rPr>
          <w:rStyle w:val="9-Char1"/>
          <w:rFonts w:hint="cs"/>
          <w:rtl/>
        </w:rPr>
        <w:softHyphen/>
        <w:t>عیب و نقص و به طور مطلق کامل می</w:t>
      </w:r>
      <w:r w:rsidRPr="0048002E">
        <w:rPr>
          <w:rStyle w:val="9-Char1"/>
          <w:rFonts w:hint="cs"/>
          <w:rtl/>
        </w:rPr>
        <w:softHyphen/>
        <w:t>باشد پناه بردن به آن نیز کامل است.</w:t>
      </w:r>
    </w:p>
  </w:footnote>
  <w:footnote w:id="256">
    <w:p w:rsidR="00457324" w:rsidRPr="0048002E" w:rsidRDefault="00457324" w:rsidP="007E1AA4">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w:t>
      </w:r>
      <w:r w:rsidRPr="0048002E">
        <w:rPr>
          <w:rStyle w:val="9-Char1"/>
          <w:rFonts w:hint="cs"/>
          <w:rtl/>
        </w:rPr>
        <w:t xml:space="preserve"> صلوات و </w:t>
      </w:r>
      <w:r w:rsidRPr="0048002E">
        <w:rPr>
          <w:rStyle w:val="9-Char1"/>
          <w:rtl/>
        </w:rPr>
        <w:t>درود خدا بر محمّد</w:t>
      </w:r>
      <w:r w:rsidRPr="0048002E">
        <w:rPr>
          <w:rStyle w:val="9-Char1"/>
          <w:rFonts w:hint="cs"/>
          <w:rtl/>
        </w:rPr>
        <w:t xml:space="preserve"> </w:t>
      </w:r>
      <w:r w:rsidRPr="0048002E">
        <w:rPr>
          <w:rStyle w:val="9-Char1"/>
          <w:rFonts w:cs="CTraditional Arabic" w:hint="cs"/>
          <w:rtl/>
        </w:rPr>
        <w:t>ج</w:t>
      </w:r>
      <w:r w:rsidRPr="0048002E">
        <w:rPr>
          <w:rStyle w:val="9-Char1"/>
          <w:rtl/>
        </w:rPr>
        <w:t xml:space="preserve"> عبارت است از نزول رحمت</w:t>
      </w:r>
      <w:r w:rsidRPr="0048002E">
        <w:rPr>
          <w:rStyle w:val="9-Char1"/>
          <w:rFonts w:hint="cs"/>
          <w:rtl/>
        </w:rPr>
        <w:t xml:space="preserve"> و تکریم و شرافت و بزرگی دادن به ایشان و </w:t>
      </w:r>
      <w:r w:rsidRPr="0048002E">
        <w:rPr>
          <w:rStyle w:val="9-Char1"/>
          <w:rtl/>
        </w:rPr>
        <w:t>درود فرشتگان دعا و طلب آمرزش برای او</w:t>
      </w:r>
      <w:r w:rsidRPr="0048002E">
        <w:rPr>
          <w:rStyle w:val="9-Char1"/>
          <w:rFonts w:hint="cs"/>
          <w:rtl/>
        </w:rPr>
        <w:t xml:space="preserve"> و</w:t>
      </w:r>
      <w:r w:rsidRPr="0048002E">
        <w:rPr>
          <w:rStyle w:val="9-Char1"/>
          <w:rtl/>
        </w:rPr>
        <w:t xml:space="preserve"> درود مؤمنان بر او، صلوات فرستادن است</w:t>
      </w:r>
      <w:r w:rsidRPr="0048002E">
        <w:rPr>
          <w:rStyle w:val="9-Char1"/>
          <w:rFonts w:hint="cs"/>
          <w:rtl/>
        </w:rPr>
        <w:t xml:space="preserve">. و </w:t>
      </w:r>
      <w:r w:rsidRPr="0048002E">
        <w:rPr>
          <w:rStyle w:val="9-Char1"/>
          <w:rFonts w:ascii="Traditional Arabic" w:hAnsi="Traditional Arabic" w:cs="Traditional Arabic"/>
          <w:rtl/>
        </w:rPr>
        <w:t>﴿</w:t>
      </w:r>
      <w:r w:rsidRPr="0048002E">
        <w:rPr>
          <w:rStyle w:val="5-Char0"/>
          <w:sz w:val="24"/>
          <w:szCs w:val="24"/>
          <w:rtl/>
        </w:rPr>
        <w:t>وَسَلِّمُواْ تَسۡلِيمًا</w:t>
      </w:r>
      <w:r w:rsidRPr="0048002E">
        <w:rPr>
          <w:rStyle w:val="9-Char1"/>
          <w:rFonts w:ascii="Traditional Arabic" w:hAnsi="Traditional Arabic" w:cs="Traditional Arabic"/>
          <w:rtl/>
        </w:rPr>
        <w:t>﴾</w:t>
      </w:r>
      <w:r w:rsidRPr="0048002E">
        <w:rPr>
          <w:rStyle w:val="9-Char1"/>
          <w:rFonts w:hint="cs"/>
          <w:rtl/>
        </w:rPr>
        <w:t xml:space="preserve"> در واقع در بردارندۀ این معانیست: سلام و درود بر تو باد و سلام که همان الله ذوالجلال است نگهدار و حافظت باشد و </w:t>
      </w:r>
      <w:r w:rsidRPr="0048002E">
        <w:rPr>
          <w:rStyle w:val="9-Char1"/>
          <w:rtl/>
        </w:rPr>
        <w:t>تسلیم فرمان و منقاد اوامر پیغمبر</w:t>
      </w:r>
      <w:r w:rsidRPr="0048002E">
        <w:rPr>
          <w:rStyle w:val="9-Char1"/>
          <w:rFonts w:hint="cs"/>
          <w:rtl/>
        </w:rPr>
        <w:t xml:space="preserve"> </w:t>
      </w:r>
      <w:r w:rsidRPr="0048002E">
        <w:rPr>
          <w:rStyle w:val="9-Char1"/>
          <w:rFonts w:cs="CTraditional Arabic" w:hint="cs"/>
          <w:rtl/>
        </w:rPr>
        <w:t>ج</w:t>
      </w:r>
      <w:r w:rsidRPr="0048002E">
        <w:rPr>
          <w:rStyle w:val="9-Char1"/>
          <w:rtl/>
        </w:rPr>
        <w:t xml:space="preserve"> گشتن است</w:t>
      </w:r>
      <w:r w:rsidRPr="0048002E">
        <w:rPr>
          <w:rStyle w:val="9-Char1"/>
          <w:rFonts w:hint="cs"/>
          <w:rtl/>
        </w:rPr>
        <w:t>.</w:t>
      </w:r>
    </w:p>
  </w:footnote>
  <w:footnote w:id="257">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مسلم (ش875) / ابوداود (ش523) / ترمذی (ش3614)</w:t>
      </w:r>
      <w:r w:rsidRPr="0048002E">
        <w:rPr>
          <w:rStyle w:val="9-Char1"/>
          <w:rFonts w:hint="cs"/>
          <w:rtl/>
        </w:rPr>
        <w:t>.</w:t>
      </w:r>
      <w:r w:rsidRPr="0048002E">
        <w:rPr>
          <w:rStyle w:val="9-Char1"/>
          <w:rtl/>
        </w:rPr>
        <w:t xml:space="preserve"> </w:t>
      </w:r>
    </w:p>
  </w:footnote>
  <w:footnote w:id="258">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ابوداود (ش2044) / بیهقی، شعب الایمان (ش4162)</w:t>
      </w:r>
      <w:r w:rsidRPr="0048002E">
        <w:rPr>
          <w:rStyle w:val="9-Char1"/>
          <w:rFonts w:hint="cs"/>
          <w:rtl/>
        </w:rPr>
        <w:t>.</w:t>
      </w:r>
      <w:r w:rsidRPr="0048002E">
        <w:rPr>
          <w:rStyle w:val="9-Char1"/>
          <w:rtl/>
        </w:rPr>
        <w:t xml:space="preserve"> </w:t>
      </w:r>
    </w:p>
  </w:footnote>
  <w:footnote w:id="259">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احمد، المسند (ش1736) / ترمذی (ش3546)</w:t>
      </w:r>
      <w:r w:rsidRPr="0048002E">
        <w:rPr>
          <w:rStyle w:val="9-Char1"/>
          <w:rFonts w:hint="cs"/>
          <w:rtl/>
        </w:rPr>
        <w:t>.</w:t>
      </w:r>
      <w:r w:rsidRPr="0048002E">
        <w:rPr>
          <w:rStyle w:val="9-Char1"/>
          <w:rtl/>
        </w:rPr>
        <w:t xml:space="preserve"> </w:t>
      </w:r>
    </w:p>
  </w:footnote>
  <w:footnote w:id="260">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عبدالرزاق، المصنف (ج2ص215) / احمد، المسند (ش4320)</w:t>
      </w:r>
      <w:r w:rsidRPr="0048002E">
        <w:rPr>
          <w:rStyle w:val="9-Char1"/>
          <w:rFonts w:hint="cs"/>
          <w:rtl/>
        </w:rPr>
        <w:t>.</w:t>
      </w:r>
      <w:r w:rsidRPr="0048002E">
        <w:rPr>
          <w:rStyle w:val="9-Char1"/>
          <w:rtl/>
        </w:rPr>
        <w:t xml:space="preserve"> </w:t>
      </w:r>
    </w:p>
  </w:footnote>
  <w:footnote w:id="261">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احمد، المسند (ش10815) / ابوداود (ش2073)</w:t>
      </w:r>
      <w:r w:rsidRPr="0048002E">
        <w:rPr>
          <w:rStyle w:val="9-Char1"/>
          <w:rFonts w:hint="cs"/>
          <w:rtl/>
        </w:rPr>
        <w:t>.</w:t>
      </w:r>
      <w:r w:rsidRPr="0048002E">
        <w:rPr>
          <w:rStyle w:val="9-Char1"/>
          <w:rtl/>
        </w:rPr>
        <w:t xml:space="preserve"> </w:t>
      </w:r>
    </w:p>
  </w:footnote>
  <w:footnote w:id="262">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احمد، المسند (ش99965) / ابن حبان (ش591و592)</w:t>
      </w:r>
      <w:r w:rsidRPr="0048002E">
        <w:rPr>
          <w:rStyle w:val="9-Char1"/>
          <w:rFonts w:hint="cs"/>
          <w:rtl/>
        </w:rPr>
        <w:t>.</w:t>
      </w:r>
    </w:p>
  </w:footnote>
  <w:footnote w:id="263">
    <w:p w:rsidR="00457324" w:rsidRPr="0048002E" w:rsidRDefault="00457324" w:rsidP="00C20553">
      <w:pPr>
        <w:pStyle w:val="FootnoteText"/>
        <w:ind w:left="272" w:hanging="272"/>
        <w:jc w:val="both"/>
        <w:rPr>
          <w:rStyle w:val="9-Char1"/>
          <w:rtl/>
        </w:rPr>
      </w:pPr>
      <w:r w:rsidRPr="0048002E">
        <w:rPr>
          <w:rStyle w:val="9-Char1"/>
        </w:rPr>
        <w:footnoteRef/>
      </w:r>
      <w:r w:rsidRPr="0048002E">
        <w:rPr>
          <w:rStyle w:val="9-Char1"/>
          <w:rFonts w:hint="cs"/>
          <w:rtl/>
        </w:rPr>
        <w:t xml:space="preserve">- </w:t>
      </w:r>
      <w:r w:rsidRPr="0048002E">
        <w:rPr>
          <w:rStyle w:val="9-Char1"/>
          <w:rtl/>
        </w:rPr>
        <w:t>(صحیح): بخاری (ش6357) / مسلم (ش936و935) / ابوداود (ش978) / نسایی (ش1289)</w:t>
      </w:r>
      <w:r w:rsidRPr="0048002E">
        <w:rPr>
          <w:rStyle w:val="9-Char1"/>
          <w:rFonts w:hint="cs"/>
          <w:rtl/>
        </w:rPr>
        <w:t>.</w:t>
      </w:r>
    </w:p>
  </w:footnote>
  <w:footnote w:id="264">
    <w:p w:rsidR="00457324" w:rsidRPr="0048002E" w:rsidRDefault="00457324" w:rsidP="007E1AA4">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xml:space="preserve">) </w:t>
      </w:r>
      <w:r w:rsidRPr="0048002E">
        <w:rPr>
          <w:rStyle w:val="9-Char1"/>
          <w:rFonts w:hint="cs"/>
          <w:rtl/>
        </w:rPr>
        <w:t>أمّ المؤمنین عائشه</w:t>
      </w:r>
      <w:r w:rsidRPr="0048002E">
        <w:rPr>
          <w:rStyle w:val="9-Char1"/>
          <w:rFonts w:cs="CTraditional Arabic" w:hint="cs"/>
          <w:rtl/>
        </w:rPr>
        <w:t>ل</w:t>
      </w:r>
      <w:r w:rsidRPr="0048002E">
        <w:rPr>
          <w:rStyle w:val="9-Char1"/>
          <w:rFonts w:hint="cs"/>
          <w:rtl/>
        </w:rPr>
        <w:t xml:space="preserve"> روایت نموده: </w:t>
      </w:r>
      <w:r w:rsidRPr="0048002E">
        <w:rPr>
          <w:rStyle w:val="9-Char2"/>
          <w:rFonts w:eastAsia="Calibri" w:hint="cs"/>
          <w:rtl/>
        </w:rPr>
        <w:t>«كَانَ</w:t>
      </w:r>
      <w:r w:rsidRPr="0048002E">
        <w:rPr>
          <w:rStyle w:val="9-Char2"/>
          <w:rFonts w:eastAsia="Calibri"/>
          <w:rtl/>
        </w:rPr>
        <w:t xml:space="preserve"> </w:t>
      </w:r>
      <w:r w:rsidRPr="0048002E">
        <w:rPr>
          <w:rStyle w:val="9-Char2"/>
          <w:rFonts w:eastAsia="Calibri" w:hint="cs"/>
          <w:rtl/>
        </w:rPr>
        <w:t>النَّبِيُّ</w:t>
      </w:r>
      <w:r w:rsidRPr="0048002E">
        <w:rPr>
          <w:rStyle w:val="9-Char2"/>
          <w:rFonts w:eastAsia="Calibri"/>
          <w:rtl/>
        </w:rPr>
        <w:t xml:space="preserve"> </w:t>
      </w:r>
      <w:r w:rsidRPr="0048002E">
        <w:rPr>
          <w:rStyle w:val="9-Char2"/>
          <w:rFonts w:eastAsia="Calibri" w:cs="CTraditional Arabic" w:hint="cs"/>
          <w:rtl/>
        </w:rPr>
        <w:t>ج</w:t>
      </w:r>
      <w:r w:rsidRPr="0048002E">
        <w:rPr>
          <w:rStyle w:val="9-Char2"/>
          <w:rFonts w:eastAsia="Calibri"/>
          <w:rtl/>
        </w:rPr>
        <w:t xml:space="preserve"> </w:t>
      </w:r>
      <w:r w:rsidRPr="0048002E">
        <w:rPr>
          <w:rStyle w:val="9-Char2"/>
          <w:rFonts w:eastAsia="Calibri" w:hint="cs"/>
          <w:rtl/>
        </w:rPr>
        <w:t>يُعْجِبُهُ</w:t>
      </w:r>
      <w:r w:rsidRPr="0048002E">
        <w:rPr>
          <w:rStyle w:val="9-Char2"/>
          <w:rFonts w:eastAsia="Calibri"/>
          <w:rtl/>
        </w:rPr>
        <w:t xml:space="preserve"> </w:t>
      </w:r>
      <w:r w:rsidRPr="0048002E">
        <w:rPr>
          <w:rStyle w:val="9-Char2"/>
          <w:rFonts w:eastAsia="Calibri" w:hint="cs"/>
          <w:rtl/>
        </w:rPr>
        <w:t>التَّيَمُّنُ</w:t>
      </w:r>
      <w:r w:rsidRPr="0048002E">
        <w:rPr>
          <w:rStyle w:val="9-Char2"/>
          <w:rFonts w:eastAsia="Calibri"/>
          <w:rtl/>
        </w:rPr>
        <w:t xml:space="preserve"> </w:t>
      </w:r>
      <w:r w:rsidRPr="0048002E">
        <w:rPr>
          <w:rStyle w:val="9-Char2"/>
          <w:rFonts w:eastAsia="Calibri" w:hint="cs"/>
          <w:rtl/>
        </w:rPr>
        <w:t>فِي</w:t>
      </w:r>
      <w:r w:rsidRPr="0048002E">
        <w:rPr>
          <w:rStyle w:val="9-Char2"/>
          <w:rFonts w:eastAsia="Calibri"/>
          <w:rtl/>
        </w:rPr>
        <w:t xml:space="preserve"> </w:t>
      </w:r>
      <w:r w:rsidRPr="0048002E">
        <w:rPr>
          <w:rStyle w:val="9-Char2"/>
          <w:rFonts w:eastAsia="Calibri" w:hint="cs"/>
          <w:rtl/>
        </w:rPr>
        <w:t>تَنَعُّلِهِ</w:t>
      </w:r>
      <w:r w:rsidRPr="0048002E">
        <w:rPr>
          <w:rStyle w:val="9-Char2"/>
          <w:rFonts w:eastAsia="Calibri"/>
          <w:rtl/>
        </w:rPr>
        <w:t xml:space="preserve"> </w:t>
      </w:r>
      <w:r w:rsidRPr="0048002E">
        <w:rPr>
          <w:rStyle w:val="9-Char2"/>
          <w:rFonts w:eastAsia="Calibri" w:hint="cs"/>
          <w:rtl/>
        </w:rPr>
        <w:t>وَتَرَجُّلِهِ</w:t>
      </w:r>
      <w:r w:rsidRPr="0048002E">
        <w:rPr>
          <w:rStyle w:val="9-Char2"/>
          <w:rFonts w:eastAsia="Calibri"/>
          <w:rtl/>
        </w:rPr>
        <w:t xml:space="preserve"> </w:t>
      </w:r>
      <w:r w:rsidRPr="0048002E">
        <w:rPr>
          <w:rStyle w:val="9-Char2"/>
          <w:rFonts w:eastAsia="Calibri" w:hint="cs"/>
          <w:rtl/>
        </w:rPr>
        <w:t>وَطُهُورِهِ</w:t>
      </w:r>
      <w:r w:rsidRPr="0048002E">
        <w:rPr>
          <w:rStyle w:val="9-Char2"/>
          <w:rFonts w:eastAsia="Calibri"/>
          <w:rtl/>
        </w:rPr>
        <w:t xml:space="preserve"> </w:t>
      </w:r>
      <w:r w:rsidRPr="0048002E">
        <w:rPr>
          <w:rStyle w:val="9-Char2"/>
          <w:rFonts w:eastAsia="Calibri" w:hint="cs"/>
          <w:rtl/>
        </w:rPr>
        <w:t>وَفِي</w:t>
      </w:r>
      <w:r w:rsidRPr="0048002E">
        <w:rPr>
          <w:rStyle w:val="9-Char2"/>
          <w:rFonts w:eastAsia="Calibri"/>
          <w:rtl/>
        </w:rPr>
        <w:t xml:space="preserve"> </w:t>
      </w:r>
      <w:r w:rsidRPr="0048002E">
        <w:rPr>
          <w:rStyle w:val="9-Char2"/>
          <w:rFonts w:eastAsia="Calibri" w:hint="cs"/>
          <w:rtl/>
        </w:rPr>
        <w:t>شَأْنِهِ</w:t>
      </w:r>
      <w:r w:rsidRPr="0048002E">
        <w:rPr>
          <w:rStyle w:val="9-Char2"/>
          <w:rFonts w:eastAsia="Calibri"/>
          <w:rtl/>
        </w:rPr>
        <w:t xml:space="preserve"> </w:t>
      </w:r>
      <w:r w:rsidRPr="0048002E">
        <w:rPr>
          <w:rStyle w:val="9-Char2"/>
          <w:rFonts w:eastAsia="Calibri" w:hint="cs"/>
          <w:rtl/>
        </w:rPr>
        <w:t>كُلِّهِ.»</w:t>
      </w:r>
      <w:r w:rsidRPr="0048002E">
        <w:rPr>
          <w:rStyle w:val="9-Char1"/>
          <w:rFonts w:hint="cs"/>
          <w:rtl/>
        </w:rPr>
        <w:t xml:space="preserve"> «پیغمبر</w:t>
      </w:r>
      <w:r w:rsidRPr="0048002E">
        <w:rPr>
          <w:rStyle w:val="9-Char1"/>
          <w:rtl/>
        </w:rPr>
        <w:t xml:space="preserve"> </w:t>
      </w:r>
      <w:r w:rsidRPr="0048002E">
        <w:rPr>
          <w:rStyle w:val="9-Char1"/>
          <w:rFonts w:cs="CTraditional Arabic"/>
          <w:rtl/>
        </w:rPr>
        <w:t>ج</w:t>
      </w:r>
      <w:r w:rsidRPr="0048002E">
        <w:rPr>
          <w:rStyle w:val="9-Char1"/>
          <w:rtl/>
        </w:rPr>
        <w:t xml:space="preserve"> </w:t>
      </w:r>
      <w:r w:rsidRPr="0048002E">
        <w:rPr>
          <w:rStyle w:val="9-Char1"/>
          <w:rFonts w:hint="cs"/>
          <w:rtl/>
        </w:rPr>
        <w:t>در</w:t>
      </w:r>
      <w:r w:rsidRPr="0048002E">
        <w:rPr>
          <w:rStyle w:val="9-Char1"/>
          <w:rtl/>
        </w:rPr>
        <w:t xml:space="preserve"> </w:t>
      </w:r>
      <w:r w:rsidRPr="0048002E">
        <w:rPr>
          <w:rStyle w:val="9-Char1"/>
          <w:rFonts w:hint="cs"/>
          <w:rtl/>
        </w:rPr>
        <w:t>پوشیدن</w:t>
      </w:r>
      <w:r w:rsidRPr="0048002E">
        <w:rPr>
          <w:rStyle w:val="9-Char1"/>
          <w:rtl/>
        </w:rPr>
        <w:t xml:space="preserve"> </w:t>
      </w:r>
      <w:r w:rsidRPr="0048002E">
        <w:rPr>
          <w:rStyle w:val="9-Char1"/>
          <w:rFonts w:hint="cs"/>
          <w:rtl/>
        </w:rPr>
        <w:t>کفش،</w:t>
      </w:r>
      <w:r w:rsidRPr="0048002E">
        <w:rPr>
          <w:rStyle w:val="9-Char1"/>
          <w:rtl/>
        </w:rPr>
        <w:t xml:space="preserve"> </w:t>
      </w:r>
      <w:r w:rsidRPr="0048002E">
        <w:rPr>
          <w:rStyle w:val="9-Char1"/>
          <w:rFonts w:hint="cs"/>
          <w:rtl/>
        </w:rPr>
        <w:t>شانه</w:t>
      </w:r>
      <w:r w:rsidRPr="0048002E">
        <w:rPr>
          <w:rStyle w:val="9-Char1"/>
          <w:rtl/>
        </w:rPr>
        <w:t xml:space="preserve"> </w:t>
      </w:r>
      <w:r w:rsidRPr="0048002E">
        <w:rPr>
          <w:rStyle w:val="9-Char1"/>
          <w:rFonts w:hint="cs"/>
          <w:rtl/>
        </w:rPr>
        <w:t>کردن</w:t>
      </w:r>
      <w:r w:rsidRPr="0048002E">
        <w:rPr>
          <w:rStyle w:val="9-Char1"/>
          <w:rtl/>
        </w:rPr>
        <w:t xml:space="preserve"> </w:t>
      </w:r>
      <w:r w:rsidRPr="0048002E">
        <w:rPr>
          <w:rStyle w:val="9-Char1"/>
          <w:rFonts w:hint="cs"/>
          <w:rtl/>
        </w:rPr>
        <w:t>موها،</w:t>
      </w:r>
      <w:r w:rsidRPr="0048002E">
        <w:rPr>
          <w:rStyle w:val="9-Char1"/>
          <w:rtl/>
        </w:rPr>
        <w:t xml:space="preserve"> </w:t>
      </w:r>
      <w:r w:rsidRPr="0048002E">
        <w:rPr>
          <w:rStyle w:val="9-Char1"/>
          <w:rFonts w:hint="cs"/>
          <w:rtl/>
        </w:rPr>
        <w:t>وضو</w:t>
      </w:r>
      <w:r w:rsidRPr="0048002E">
        <w:rPr>
          <w:rStyle w:val="9-Char1"/>
          <w:rtl/>
        </w:rPr>
        <w:t xml:space="preserve"> </w:t>
      </w:r>
      <w:r w:rsidRPr="0048002E">
        <w:rPr>
          <w:rStyle w:val="9-Char1"/>
          <w:rFonts w:hint="cs"/>
          <w:rtl/>
        </w:rPr>
        <w:t>گرفتن</w:t>
      </w:r>
      <w:r w:rsidRPr="0048002E">
        <w:rPr>
          <w:rStyle w:val="9-Char1"/>
          <w:rtl/>
        </w:rPr>
        <w:t xml:space="preserve"> </w:t>
      </w:r>
      <w:r w:rsidRPr="0048002E">
        <w:rPr>
          <w:rStyle w:val="9-Char1"/>
          <w:rFonts w:hint="cs"/>
          <w:rtl/>
        </w:rPr>
        <w:t>وهمه</w:t>
      </w:r>
      <w:r w:rsidRPr="0048002E">
        <w:rPr>
          <w:rStyle w:val="9-Char1"/>
          <w:rFonts w:hint="cs"/>
          <w:rtl/>
        </w:rPr>
        <w:softHyphen/>
        <w:t>ی</w:t>
      </w:r>
      <w:r w:rsidRPr="0048002E">
        <w:rPr>
          <w:rStyle w:val="9-Char1"/>
          <w:rtl/>
        </w:rPr>
        <w:t xml:space="preserve"> </w:t>
      </w:r>
      <w:r w:rsidRPr="0048002E">
        <w:rPr>
          <w:rStyle w:val="9-Char1"/>
          <w:rFonts w:hint="cs"/>
          <w:rtl/>
        </w:rPr>
        <w:t>کارهایش،</w:t>
      </w:r>
      <w:r w:rsidRPr="0048002E">
        <w:rPr>
          <w:rStyle w:val="9-Char1"/>
          <w:rtl/>
        </w:rPr>
        <w:t xml:space="preserve"> </w:t>
      </w:r>
      <w:r w:rsidRPr="0048002E">
        <w:rPr>
          <w:rStyle w:val="9-Char1"/>
          <w:rFonts w:hint="cs"/>
          <w:rtl/>
        </w:rPr>
        <w:t>شروع</w:t>
      </w:r>
      <w:r w:rsidRPr="0048002E">
        <w:rPr>
          <w:rStyle w:val="9-Char1"/>
          <w:rtl/>
        </w:rPr>
        <w:t xml:space="preserve"> </w:t>
      </w:r>
      <w:r w:rsidRPr="0048002E">
        <w:rPr>
          <w:rStyle w:val="9-Char1"/>
          <w:rFonts w:hint="cs"/>
          <w:rtl/>
        </w:rPr>
        <w:t>کردن</w:t>
      </w:r>
      <w:r w:rsidRPr="0048002E">
        <w:rPr>
          <w:rStyle w:val="9-Char1"/>
          <w:rtl/>
        </w:rPr>
        <w:t xml:space="preserve"> </w:t>
      </w:r>
      <w:r w:rsidRPr="0048002E">
        <w:rPr>
          <w:rStyle w:val="9-Char1"/>
          <w:rFonts w:hint="cs"/>
          <w:rtl/>
        </w:rPr>
        <w:t>از</w:t>
      </w:r>
      <w:r w:rsidRPr="0048002E">
        <w:rPr>
          <w:rStyle w:val="9-Char1"/>
          <w:rtl/>
        </w:rPr>
        <w:t xml:space="preserve"> </w:t>
      </w:r>
      <w:r w:rsidRPr="0048002E">
        <w:rPr>
          <w:rStyle w:val="9-Char1"/>
          <w:rFonts w:hint="cs"/>
          <w:rtl/>
        </w:rPr>
        <w:t>سمت</w:t>
      </w:r>
      <w:r w:rsidRPr="0048002E">
        <w:rPr>
          <w:rStyle w:val="9-Char1"/>
          <w:rtl/>
        </w:rPr>
        <w:t xml:space="preserve"> </w:t>
      </w:r>
      <w:r w:rsidRPr="0048002E">
        <w:rPr>
          <w:rStyle w:val="9-Char1"/>
          <w:rFonts w:hint="cs"/>
          <w:rtl/>
        </w:rPr>
        <w:t>راست</w:t>
      </w:r>
      <w:r w:rsidRPr="0048002E">
        <w:rPr>
          <w:rStyle w:val="9-Char1"/>
          <w:rtl/>
        </w:rPr>
        <w:t xml:space="preserve"> </w:t>
      </w:r>
      <w:r w:rsidRPr="0048002E">
        <w:rPr>
          <w:rStyle w:val="9-Char1"/>
          <w:rFonts w:hint="cs"/>
          <w:rtl/>
        </w:rPr>
        <w:t>را</w:t>
      </w:r>
      <w:r w:rsidRPr="0048002E">
        <w:rPr>
          <w:rStyle w:val="9-Char1"/>
          <w:rtl/>
        </w:rPr>
        <w:t xml:space="preserve"> </w:t>
      </w:r>
      <w:r w:rsidRPr="0048002E">
        <w:rPr>
          <w:rStyle w:val="9-Char1"/>
          <w:rFonts w:hint="cs"/>
          <w:rtl/>
        </w:rPr>
        <w:t>می</w:t>
      </w:r>
      <w:r w:rsidRPr="0048002E">
        <w:rPr>
          <w:rStyle w:val="9-Char1"/>
          <w:rFonts w:hint="cs"/>
          <w:rtl/>
        </w:rPr>
        <w:softHyphen/>
        <w:t>پسندید.» (صحیح</w:t>
      </w:r>
      <w:r w:rsidRPr="0048002E">
        <w:rPr>
          <w:rStyle w:val="9-Char1"/>
          <w:rtl/>
        </w:rPr>
        <w:t xml:space="preserve">): </w:t>
      </w:r>
      <w:r w:rsidRPr="0048002E">
        <w:rPr>
          <w:rStyle w:val="9-Char1"/>
          <w:rFonts w:hint="cs"/>
          <w:rtl/>
        </w:rPr>
        <w:t>بخاری</w:t>
      </w:r>
      <w:r w:rsidRPr="0048002E">
        <w:rPr>
          <w:rStyle w:val="9-Char1"/>
          <w:rtl/>
        </w:rPr>
        <w:t xml:space="preserve"> (</w:t>
      </w:r>
      <w:r w:rsidRPr="0048002E">
        <w:rPr>
          <w:rStyle w:val="9-Char1"/>
          <w:rFonts w:hint="cs"/>
          <w:rtl/>
        </w:rPr>
        <w:t>ش</w:t>
      </w:r>
      <w:r w:rsidRPr="0048002E">
        <w:rPr>
          <w:rStyle w:val="9-Char1"/>
          <w:rtl/>
        </w:rPr>
        <w:t>426</w:t>
      </w:r>
      <w:r w:rsidRPr="0048002E">
        <w:rPr>
          <w:rStyle w:val="9-Char1"/>
          <w:rFonts w:hint="cs"/>
          <w:rtl/>
        </w:rPr>
        <w:t>و</w:t>
      </w:r>
      <w:r w:rsidRPr="0048002E">
        <w:rPr>
          <w:rStyle w:val="9-Char1"/>
          <w:rtl/>
        </w:rPr>
        <w:t>5380</w:t>
      </w:r>
      <w:r w:rsidRPr="0048002E">
        <w:rPr>
          <w:rStyle w:val="9-Char1"/>
          <w:rFonts w:hint="cs"/>
          <w:rtl/>
        </w:rPr>
        <w:t>و</w:t>
      </w:r>
      <w:r w:rsidRPr="0048002E">
        <w:rPr>
          <w:rStyle w:val="9-Char1"/>
          <w:rtl/>
        </w:rPr>
        <w:t xml:space="preserve">168) / </w:t>
      </w:r>
      <w:r w:rsidRPr="0048002E">
        <w:rPr>
          <w:rStyle w:val="9-Char1"/>
          <w:rFonts w:hint="cs"/>
          <w:rtl/>
        </w:rPr>
        <w:t>مسلم</w:t>
      </w:r>
      <w:r w:rsidRPr="0048002E">
        <w:rPr>
          <w:rStyle w:val="9-Char1"/>
          <w:rtl/>
        </w:rPr>
        <w:t xml:space="preserve"> (</w:t>
      </w:r>
      <w:r w:rsidRPr="0048002E">
        <w:rPr>
          <w:rStyle w:val="9-Char1"/>
          <w:rFonts w:hint="cs"/>
          <w:rtl/>
        </w:rPr>
        <w:t>ش</w:t>
      </w:r>
      <w:r w:rsidRPr="0048002E">
        <w:rPr>
          <w:rStyle w:val="9-Char1"/>
          <w:rtl/>
        </w:rPr>
        <w:t>640)</w:t>
      </w:r>
      <w:r w:rsidRPr="0048002E">
        <w:rPr>
          <w:rStyle w:val="9-Char1"/>
          <w:rFonts w:hint="cs"/>
          <w:rtl/>
        </w:rPr>
        <w:t>.</w:t>
      </w:r>
    </w:p>
  </w:footnote>
  <w:footnote w:id="265">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(حسن): دارمی، السنن (ش2690) / ابوداود (ش4025)</w:t>
      </w:r>
      <w:r w:rsidRPr="0048002E">
        <w:rPr>
          <w:rStyle w:val="9-Char1"/>
          <w:rFonts w:hint="cs"/>
          <w:rtl/>
        </w:rPr>
        <w:t>.</w:t>
      </w:r>
      <w:r w:rsidRPr="0048002E">
        <w:rPr>
          <w:rStyle w:val="9-Char1"/>
          <w:rtl/>
        </w:rPr>
        <w:t xml:space="preserve"> </w:t>
      </w:r>
    </w:p>
  </w:footnote>
  <w:footnote w:id="266">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ابوداود (ش4022) / ابن ابی شیبه، المصنف (ج6ص60)</w:t>
      </w:r>
      <w:r w:rsidRPr="0048002E">
        <w:rPr>
          <w:rStyle w:val="9-Char1"/>
          <w:rFonts w:hint="cs"/>
          <w:rtl/>
        </w:rPr>
        <w:t>.</w:t>
      </w:r>
    </w:p>
  </w:footnote>
  <w:footnote w:id="267">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ابن حبان (ش5213) / طبرانی، المعجم الاوسط (ج5ص25)</w:t>
      </w:r>
      <w:r w:rsidRPr="0048002E">
        <w:rPr>
          <w:rStyle w:val="9-Char1"/>
          <w:rFonts w:hint="cs"/>
          <w:rtl/>
        </w:rPr>
        <w:t>.</w:t>
      </w:r>
    </w:p>
    <w:p w:rsidR="00457324" w:rsidRPr="0048002E" w:rsidRDefault="00457324" w:rsidP="007E1AA4">
      <w:pPr>
        <w:pStyle w:val="FootnoteText"/>
        <w:ind w:left="272"/>
        <w:jc w:val="both"/>
        <w:rPr>
          <w:rStyle w:val="9-Char1"/>
          <w:rtl/>
        </w:rPr>
      </w:pPr>
      <w:r w:rsidRPr="0048002E">
        <w:rPr>
          <w:rStyle w:val="9-Char1"/>
          <w:rFonts w:hint="cs"/>
          <w:rtl/>
        </w:rPr>
        <w:t>دقّت شود</w:t>
      </w:r>
      <w:r w:rsidRPr="0048002E">
        <w:rPr>
          <w:rStyle w:val="9-Char1"/>
          <w:rtl/>
        </w:rPr>
        <w:t xml:space="preserve"> بِسْمِ اللهِ</w:t>
      </w:r>
      <w:r w:rsidRPr="0048002E">
        <w:rPr>
          <w:rStyle w:val="9-Char1"/>
          <w:rFonts w:hint="cs"/>
          <w:rtl/>
        </w:rPr>
        <w:t xml:space="preserve"> گفتن در ابتدا و شکر آن در آخر، در خوردن و آشامیدن هر چیزی و هر خوراکی و نوشیدنی مستحب است.</w:t>
      </w:r>
    </w:p>
  </w:footnote>
  <w:footnote w:id="268">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xml:space="preserve">) (صحیح): </w:t>
      </w:r>
      <w:r w:rsidRPr="0048002E">
        <w:rPr>
          <w:rStyle w:val="9-Char1"/>
          <w:rFonts w:hint="cs"/>
          <w:rtl/>
        </w:rPr>
        <w:t>بخاری (ش5376) / مسلم (ش5388).</w:t>
      </w:r>
    </w:p>
  </w:footnote>
  <w:footnote w:id="269">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(حسن): احمد، المسند (ش15632) / دارمی، السنن (ش2690)</w:t>
      </w:r>
      <w:r w:rsidRPr="0048002E">
        <w:rPr>
          <w:rStyle w:val="9-Char1"/>
          <w:rFonts w:hint="cs"/>
          <w:rtl/>
        </w:rPr>
        <w:t>.</w:t>
      </w:r>
      <w:r w:rsidRPr="0048002E">
        <w:rPr>
          <w:rStyle w:val="9-Char1"/>
          <w:rtl/>
        </w:rPr>
        <w:t xml:space="preserve"> </w:t>
      </w:r>
    </w:p>
  </w:footnote>
  <w:footnote w:id="270">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بخاری (ش5458) / ابوداود (ش3851)</w:t>
      </w:r>
      <w:r w:rsidRPr="0048002E">
        <w:rPr>
          <w:rStyle w:val="9-Char1"/>
          <w:rFonts w:hint="cs"/>
          <w:rtl/>
        </w:rPr>
        <w:t>.</w:t>
      </w:r>
      <w:r w:rsidRPr="0048002E">
        <w:rPr>
          <w:rStyle w:val="9-Char1"/>
          <w:rtl/>
        </w:rPr>
        <w:t xml:space="preserve"> </w:t>
      </w:r>
    </w:p>
  </w:footnote>
  <w:footnote w:id="271">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مسلم (ش5459)</w:t>
      </w:r>
      <w:r w:rsidRPr="0048002E">
        <w:rPr>
          <w:rStyle w:val="9-Char1"/>
          <w:rFonts w:hint="cs"/>
          <w:rtl/>
        </w:rPr>
        <w:t>؛</w:t>
      </w:r>
      <w:r w:rsidRPr="0048002E">
        <w:rPr>
          <w:rStyle w:val="9-Char1"/>
          <w:rtl/>
        </w:rPr>
        <w:t xml:space="preserve"> ابوداود (ش3731) / ترمذی (ش3576)</w:t>
      </w:r>
      <w:r w:rsidRPr="0048002E">
        <w:rPr>
          <w:rStyle w:val="9-Char1"/>
          <w:rFonts w:hint="cs"/>
          <w:rtl/>
        </w:rPr>
        <w:t>.</w:t>
      </w:r>
      <w:r w:rsidRPr="0048002E">
        <w:rPr>
          <w:rStyle w:val="9-Char1"/>
          <w:rtl/>
        </w:rPr>
        <w:t xml:space="preserve"> </w:t>
      </w:r>
    </w:p>
  </w:footnote>
  <w:footnote w:id="272">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مسلم (ش5483و5484)</w:t>
      </w:r>
      <w:r w:rsidRPr="0048002E">
        <w:rPr>
          <w:rStyle w:val="9-Char1"/>
          <w:rFonts w:hint="cs"/>
          <w:rtl/>
        </w:rPr>
        <w:t>.</w:t>
      </w:r>
      <w:r w:rsidRPr="0048002E">
        <w:rPr>
          <w:rStyle w:val="9-Char1"/>
          <w:rtl/>
        </w:rPr>
        <w:t xml:space="preserve"> </w:t>
      </w:r>
    </w:p>
  </w:footnote>
  <w:footnote w:id="273">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مسلم (ش3400و3401) / ترمذی (ش3454)</w:t>
      </w:r>
      <w:r w:rsidRPr="0048002E">
        <w:rPr>
          <w:rStyle w:val="9-Char1"/>
          <w:rFonts w:hint="cs"/>
          <w:rtl/>
        </w:rPr>
        <w:t>.</w:t>
      </w:r>
      <w:r w:rsidRPr="0048002E">
        <w:rPr>
          <w:rStyle w:val="9-Char1"/>
          <w:rtl/>
        </w:rPr>
        <w:t xml:space="preserve"> </w:t>
      </w:r>
    </w:p>
  </w:footnote>
  <w:footnote w:id="274">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بخاری (ش5748و5017) / ابوداود (ش5058)</w:t>
      </w:r>
      <w:r w:rsidRPr="0048002E">
        <w:rPr>
          <w:rStyle w:val="9-Char1"/>
          <w:rFonts w:hint="cs"/>
          <w:rtl/>
        </w:rPr>
        <w:t>.</w:t>
      </w:r>
    </w:p>
  </w:footnote>
  <w:footnote w:id="275">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بخاری (ش2311و3275و5010)</w:t>
      </w:r>
      <w:r w:rsidRPr="0048002E">
        <w:rPr>
          <w:rStyle w:val="9-Char1"/>
          <w:rFonts w:hint="cs"/>
          <w:rtl/>
        </w:rPr>
        <w:t>.</w:t>
      </w:r>
      <w:r w:rsidRPr="0048002E">
        <w:rPr>
          <w:rStyle w:val="9-Char1"/>
          <w:rtl/>
        </w:rPr>
        <w:t xml:space="preserve"> </w:t>
      </w:r>
    </w:p>
  </w:footnote>
  <w:footnote w:id="276">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بخاری (ش4008و5040) / مسلم (ش1914-1918)</w:t>
      </w:r>
      <w:r w:rsidRPr="0048002E">
        <w:rPr>
          <w:rStyle w:val="9-Char1"/>
          <w:rFonts w:hint="cs"/>
          <w:rtl/>
        </w:rPr>
        <w:t>.</w:t>
      </w:r>
      <w:r w:rsidRPr="0048002E">
        <w:rPr>
          <w:rStyle w:val="9-Char1"/>
          <w:rtl/>
        </w:rPr>
        <w:t xml:space="preserve"> </w:t>
      </w:r>
    </w:p>
  </w:footnote>
  <w:footnote w:id="277">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بخاری (ش6328و7393) / مسلم (ش7.67و7068)</w:t>
      </w:r>
      <w:r w:rsidRPr="0048002E">
        <w:rPr>
          <w:rStyle w:val="9-Char1"/>
          <w:rFonts w:hint="cs"/>
          <w:rtl/>
        </w:rPr>
        <w:t>.</w:t>
      </w:r>
      <w:r w:rsidRPr="0048002E">
        <w:rPr>
          <w:rStyle w:val="9-Char1"/>
          <w:rtl/>
        </w:rPr>
        <w:t xml:space="preserve"> </w:t>
      </w:r>
    </w:p>
  </w:footnote>
  <w:footnote w:id="278">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مسلم (ش7063)</w:t>
      </w:r>
      <w:r w:rsidRPr="0048002E">
        <w:rPr>
          <w:rStyle w:val="9-Char1"/>
          <w:rFonts w:hint="cs"/>
          <w:rtl/>
        </w:rPr>
        <w:t>.</w:t>
      </w:r>
      <w:r w:rsidRPr="0048002E">
        <w:rPr>
          <w:rStyle w:val="9-Char1"/>
          <w:rtl/>
        </w:rPr>
        <w:t xml:space="preserve"> </w:t>
      </w:r>
    </w:p>
  </w:footnote>
  <w:footnote w:id="279">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ترمذی (ش3392) / نسایی (ش10594)</w:t>
      </w:r>
      <w:r w:rsidRPr="0048002E">
        <w:rPr>
          <w:rStyle w:val="9-Char1"/>
          <w:rFonts w:hint="cs"/>
          <w:rtl/>
        </w:rPr>
        <w:t>.</w:t>
      </w:r>
      <w:r w:rsidRPr="0048002E">
        <w:rPr>
          <w:rStyle w:val="9-Char1"/>
          <w:rtl/>
        </w:rPr>
        <w:t xml:space="preserve"> </w:t>
      </w:r>
    </w:p>
  </w:footnote>
  <w:footnote w:id="280">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بخاری (ش6312و6324و6314) / ابوداود (ش5051)</w:t>
      </w:r>
      <w:r w:rsidRPr="0048002E">
        <w:rPr>
          <w:rStyle w:val="9-Char1"/>
          <w:rFonts w:hint="cs"/>
          <w:rtl/>
        </w:rPr>
        <w:t>.</w:t>
      </w:r>
      <w:r w:rsidRPr="0048002E">
        <w:rPr>
          <w:rStyle w:val="9-Char1"/>
          <w:rtl/>
        </w:rPr>
        <w:t xml:space="preserve"> </w:t>
      </w:r>
    </w:p>
  </w:footnote>
  <w:footnote w:id="281">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بخاری (ش3705و6318) / مسلم (ش7090-7093)</w:t>
      </w:r>
      <w:r w:rsidRPr="0048002E">
        <w:rPr>
          <w:rStyle w:val="9-Char1"/>
          <w:rFonts w:hint="cs"/>
          <w:rtl/>
        </w:rPr>
        <w:t>.</w:t>
      </w:r>
      <w:r w:rsidRPr="0048002E">
        <w:rPr>
          <w:rStyle w:val="9-Char1"/>
          <w:rtl/>
        </w:rPr>
        <w:t xml:space="preserve"> </w:t>
      </w:r>
    </w:p>
    <w:p w:rsidR="00457324" w:rsidRPr="0048002E" w:rsidRDefault="00457324" w:rsidP="007E1AA4">
      <w:pPr>
        <w:pStyle w:val="FootnoteText"/>
        <w:ind w:left="272"/>
        <w:jc w:val="both"/>
        <w:rPr>
          <w:rStyle w:val="9-Char1"/>
          <w:rtl/>
        </w:rPr>
      </w:pPr>
      <w:r w:rsidRPr="0048002E">
        <w:rPr>
          <w:rStyle w:val="9-Char1"/>
          <w:rFonts w:hint="cs"/>
          <w:rtl/>
        </w:rPr>
        <w:t>خواندن این أذکار قبل از خواب موجب افزایش نیرو و توان در مقابل مشکلات شده و از داشتن یک خادم هم بهتر است.</w:t>
      </w:r>
    </w:p>
  </w:footnote>
  <w:footnote w:id="282">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مسلم (ش7065) / ابوداود (ش5053)</w:t>
      </w:r>
      <w:r w:rsidRPr="0048002E">
        <w:rPr>
          <w:rStyle w:val="9-Char1"/>
          <w:rFonts w:hint="cs"/>
          <w:rtl/>
        </w:rPr>
        <w:t>.</w:t>
      </w:r>
      <w:r w:rsidRPr="0048002E">
        <w:rPr>
          <w:rStyle w:val="9-Char1"/>
          <w:rtl/>
        </w:rPr>
        <w:t xml:space="preserve"> </w:t>
      </w:r>
    </w:p>
  </w:footnote>
  <w:footnote w:id="283">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مسلم (ش7069) / ابوداود (ش5055)</w:t>
      </w:r>
      <w:r w:rsidRPr="0048002E">
        <w:rPr>
          <w:rStyle w:val="9-Char1"/>
          <w:rFonts w:hint="cs"/>
          <w:rtl/>
        </w:rPr>
        <w:t>.</w:t>
      </w:r>
      <w:r w:rsidRPr="0048002E">
        <w:rPr>
          <w:rStyle w:val="9-Char1"/>
          <w:rtl/>
        </w:rPr>
        <w:t xml:space="preserve"> </w:t>
      </w:r>
    </w:p>
  </w:footnote>
  <w:footnote w:id="284">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احمد، المسند (ش6851) / ترمذی (ش3529)</w:t>
      </w:r>
      <w:r w:rsidRPr="0048002E">
        <w:rPr>
          <w:rStyle w:val="9-Char1"/>
          <w:rFonts w:hint="cs"/>
          <w:rtl/>
        </w:rPr>
        <w:t>.</w:t>
      </w:r>
      <w:r w:rsidRPr="0048002E">
        <w:rPr>
          <w:rStyle w:val="9-Char1"/>
          <w:rtl/>
        </w:rPr>
        <w:t xml:space="preserve"> </w:t>
      </w:r>
    </w:p>
  </w:footnote>
  <w:footnote w:id="285">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احمد، المسند (ش14659) / ترمذی (ش2892و3404)</w:t>
      </w:r>
      <w:r w:rsidRPr="0048002E">
        <w:rPr>
          <w:rStyle w:val="9-Char1"/>
          <w:rFonts w:hint="cs"/>
          <w:rtl/>
        </w:rPr>
        <w:t>.</w:t>
      </w:r>
    </w:p>
  </w:footnote>
  <w:footnote w:id="286">
    <w:p w:rsidR="00457324" w:rsidRPr="0048002E" w:rsidRDefault="00457324" w:rsidP="00EF4EE8">
      <w:pPr>
        <w:pStyle w:val="a0"/>
        <w:ind w:left="272" w:hanging="272"/>
        <w:jc w:val="both"/>
        <w:rPr>
          <w:rStyle w:val="9-Char1"/>
          <w:rtl/>
        </w:rPr>
      </w:pPr>
      <w:r w:rsidRPr="0048002E">
        <w:rPr>
          <w:rStyle w:val="9-Char1"/>
          <w:bCs w:val="0"/>
          <w:rtl/>
        </w:rPr>
        <w:t>(</w:t>
      </w:r>
      <w:r w:rsidRPr="0048002E">
        <w:rPr>
          <w:rStyle w:val="9-Char1"/>
          <w:bCs w:val="0"/>
          <w:rtl/>
        </w:rPr>
        <w:footnoteRef/>
      </w:r>
      <w:r w:rsidRPr="0048002E">
        <w:rPr>
          <w:rStyle w:val="9-Char1"/>
          <w:bCs w:val="0"/>
          <w:rtl/>
        </w:rPr>
        <w:t>)</w:t>
      </w:r>
      <w:r w:rsidRPr="0048002E">
        <w:rPr>
          <w:rStyle w:val="9-Char1"/>
          <w:rtl/>
        </w:rPr>
        <w:t xml:space="preserve"> </w:t>
      </w:r>
      <w:r w:rsidRPr="0048002E">
        <w:rPr>
          <w:rStyle w:val="9-Char1"/>
          <w:b w:val="0"/>
          <w:bCs w:val="0"/>
          <w:rtl/>
        </w:rPr>
        <w:t>(صحیح): بخاری (ش6316و247) / مسلم (ش7057-7061)</w:t>
      </w:r>
      <w:r w:rsidRPr="0048002E">
        <w:rPr>
          <w:rStyle w:val="9-Char1"/>
        </w:rPr>
        <w:t>.</w:t>
      </w:r>
      <w:r w:rsidRPr="0048002E">
        <w:rPr>
          <w:rStyle w:val="9-Char1"/>
          <w:rtl/>
        </w:rPr>
        <w:t xml:space="preserve"> </w:t>
      </w:r>
    </w:p>
  </w:footnote>
  <w:footnote w:id="287">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بخاری (ش6312و6324و6314) / ابوداود (ش5051)</w:t>
      </w:r>
      <w:r w:rsidRPr="0048002E">
        <w:rPr>
          <w:rStyle w:val="9-Char1"/>
          <w:rFonts w:hint="cs"/>
          <w:rtl/>
        </w:rPr>
        <w:t>.</w:t>
      </w:r>
      <w:r w:rsidRPr="0048002E">
        <w:rPr>
          <w:rStyle w:val="9-Char1"/>
          <w:rtl/>
        </w:rPr>
        <w:t xml:space="preserve"> </w:t>
      </w:r>
    </w:p>
  </w:footnote>
  <w:footnote w:id="288">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بخاری (ش1154) /ابو داود (ش5062) / ترمذی (ش3414)</w:t>
      </w:r>
      <w:r w:rsidRPr="0048002E">
        <w:rPr>
          <w:rStyle w:val="9-Char1"/>
          <w:rFonts w:hint="cs"/>
          <w:rtl/>
        </w:rPr>
        <w:t>.</w:t>
      </w:r>
      <w:r w:rsidRPr="0048002E">
        <w:rPr>
          <w:rStyle w:val="9-Char1"/>
          <w:rtl/>
        </w:rPr>
        <w:t xml:space="preserve"> </w:t>
      </w:r>
    </w:p>
  </w:footnote>
  <w:footnote w:id="289">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ترمذی (ش3401) / نسایی، السنن الکبری (ش1072)</w:t>
      </w:r>
      <w:r w:rsidRPr="0048002E">
        <w:rPr>
          <w:rStyle w:val="9-Char1"/>
          <w:rFonts w:hint="cs"/>
          <w:rtl/>
        </w:rPr>
        <w:t>.</w:t>
      </w:r>
      <w:r w:rsidRPr="0048002E">
        <w:rPr>
          <w:rStyle w:val="9-Char1"/>
          <w:rtl/>
        </w:rPr>
        <w:t xml:space="preserve"> </w:t>
      </w:r>
    </w:p>
  </w:footnote>
  <w:footnote w:id="290">
    <w:p w:rsidR="00457324" w:rsidRPr="0048002E" w:rsidRDefault="00457324" w:rsidP="00E154C3">
      <w:pPr>
        <w:pStyle w:val="FootnoteText"/>
        <w:ind w:left="272" w:hanging="272"/>
        <w:jc w:val="both"/>
        <w:rPr>
          <w:rStyle w:val="9-Char1"/>
          <w:rtl/>
        </w:rPr>
      </w:pPr>
      <w:r w:rsidRPr="0048002E">
        <w:rPr>
          <w:rStyle w:val="9-Char1"/>
          <w:rFonts w:hint="cs"/>
          <w:rtl/>
        </w:rPr>
        <w:t>(</w:t>
      </w:r>
      <w:r w:rsidRPr="0048002E">
        <w:rPr>
          <w:rStyle w:val="9-Char1"/>
        </w:rPr>
        <w:footnoteRef/>
      </w:r>
      <w:r w:rsidRPr="0048002E">
        <w:rPr>
          <w:rStyle w:val="9-Char1"/>
          <w:rtl/>
        </w:rPr>
        <w:t>) (صحیح): بخاری (ش183و1198) / مسلم (ش1825و1826)</w:t>
      </w:r>
      <w:r w:rsidRPr="0048002E">
        <w:rPr>
          <w:rStyle w:val="9-Char1"/>
          <w:rFonts w:hint="cs"/>
          <w:rtl/>
        </w:rPr>
        <w:t>.</w:t>
      </w:r>
    </w:p>
  </w:footnote>
  <w:footnote w:id="291">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بخاری (ش7044و5747) / مسلم (ش6034-6040)</w:t>
      </w:r>
      <w:r w:rsidRPr="0048002E">
        <w:rPr>
          <w:rStyle w:val="9-Char1"/>
          <w:rFonts w:hint="cs"/>
          <w:rtl/>
        </w:rPr>
        <w:t>.</w:t>
      </w:r>
      <w:r w:rsidRPr="0048002E">
        <w:rPr>
          <w:rStyle w:val="9-Char1"/>
          <w:rtl/>
        </w:rPr>
        <w:t xml:space="preserve"> </w:t>
      </w:r>
    </w:p>
  </w:footnote>
  <w:footnote w:id="292">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محاملی، الدعاء (ش19) / عبد بن حمید، المسند (ش88و89)</w:t>
      </w:r>
      <w:r w:rsidRPr="0048002E">
        <w:rPr>
          <w:rStyle w:val="9-Char1"/>
          <w:rFonts w:hint="cs"/>
          <w:rtl/>
        </w:rPr>
        <w:t>.</w:t>
      </w:r>
      <w:r w:rsidRPr="0048002E">
        <w:rPr>
          <w:rStyle w:val="9-Char1"/>
          <w:rtl/>
        </w:rPr>
        <w:t xml:space="preserve"> </w:t>
      </w:r>
    </w:p>
  </w:footnote>
  <w:footnote w:id="293">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مسلم (ش3399) / ترمذی (ش3447)</w:t>
      </w:r>
      <w:r w:rsidRPr="0048002E">
        <w:rPr>
          <w:rStyle w:val="9-Char1"/>
          <w:rFonts w:hint="cs"/>
          <w:rtl/>
        </w:rPr>
        <w:t>.</w:t>
      </w:r>
    </w:p>
  </w:footnote>
  <w:footnote w:id="294">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به تحقیق قبلی رجوع گردد.</w:t>
      </w:r>
    </w:p>
  </w:footnote>
  <w:footnote w:id="295">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ابن خزیمه (ش2565) / نسایی، السنن الکبری (ش8827)</w:t>
      </w:r>
      <w:r w:rsidRPr="0048002E">
        <w:rPr>
          <w:rStyle w:val="9-Char1"/>
          <w:rFonts w:hint="cs"/>
          <w:rtl/>
        </w:rPr>
        <w:t>.</w:t>
      </w:r>
      <w:r w:rsidRPr="0048002E">
        <w:rPr>
          <w:rStyle w:val="9-Char1"/>
          <w:rtl/>
        </w:rPr>
        <w:t xml:space="preserve"> </w:t>
      </w:r>
    </w:p>
  </w:footnote>
  <w:footnote w:id="296">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احمد، المسند (ش9230) / محاملی، الدعاء (ش6)</w:t>
      </w:r>
      <w:r w:rsidRPr="0048002E">
        <w:rPr>
          <w:rStyle w:val="9-Char1"/>
          <w:rFonts w:hint="cs"/>
          <w:rtl/>
        </w:rPr>
        <w:t>.</w:t>
      </w:r>
      <w:r w:rsidRPr="0048002E">
        <w:rPr>
          <w:rStyle w:val="9-Char1"/>
          <w:rtl/>
        </w:rPr>
        <w:t xml:space="preserve"> </w:t>
      </w:r>
    </w:p>
  </w:footnote>
  <w:footnote w:id="297">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ابوداود (ش2603) / محاملی، الدعاء (ش5)</w:t>
      </w:r>
      <w:r w:rsidRPr="0048002E">
        <w:rPr>
          <w:rStyle w:val="9-Char1"/>
          <w:rFonts w:hint="cs"/>
          <w:rtl/>
        </w:rPr>
        <w:t>.</w:t>
      </w:r>
      <w:r w:rsidRPr="0048002E">
        <w:rPr>
          <w:rStyle w:val="9-Char1"/>
          <w:rtl/>
        </w:rPr>
        <w:t xml:space="preserve"> </w:t>
      </w:r>
    </w:p>
  </w:footnote>
  <w:footnote w:id="298">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ترمذی (ش3444) / ابن خزیمه (ش2532)</w:t>
      </w:r>
      <w:r w:rsidRPr="0048002E">
        <w:rPr>
          <w:rStyle w:val="9-Char1"/>
          <w:rFonts w:hint="cs"/>
          <w:rtl/>
        </w:rPr>
        <w:t>.</w:t>
      </w:r>
      <w:r w:rsidRPr="0048002E">
        <w:rPr>
          <w:rStyle w:val="9-Char1"/>
          <w:rtl/>
        </w:rPr>
        <w:t xml:space="preserve"> </w:t>
      </w:r>
    </w:p>
  </w:footnote>
  <w:footnote w:id="299">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بخاری (ش2993و2994)</w:t>
      </w:r>
      <w:r w:rsidRPr="0048002E">
        <w:rPr>
          <w:rStyle w:val="9-Char1"/>
          <w:rFonts w:hint="cs"/>
          <w:rtl/>
        </w:rPr>
        <w:t>.</w:t>
      </w:r>
      <w:r w:rsidRPr="0048002E">
        <w:rPr>
          <w:rStyle w:val="9-Char1"/>
          <w:rtl/>
        </w:rPr>
        <w:t xml:space="preserve"> </w:t>
      </w:r>
    </w:p>
  </w:footnote>
  <w:footnote w:id="300">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مسلم (ش7075) / ابوداود (ش5088)</w:t>
      </w:r>
      <w:r w:rsidRPr="0048002E">
        <w:rPr>
          <w:rStyle w:val="9-Char1"/>
          <w:rFonts w:hint="cs"/>
          <w:rtl/>
        </w:rPr>
        <w:t>.</w:t>
      </w:r>
      <w:r w:rsidRPr="0048002E">
        <w:rPr>
          <w:rStyle w:val="9-Char1"/>
          <w:rtl/>
        </w:rPr>
        <w:t xml:space="preserve"> </w:t>
      </w:r>
    </w:p>
  </w:footnote>
  <w:footnote w:id="301">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مسلم (ش7053و7054) / ترمذی (ش3437)</w:t>
      </w:r>
      <w:r w:rsidRPr="0048002E">
        <w:rPr>
          <w:rStyle w:val="9-Char1"/>
          <w:rFonts w:hint="cs"/>
          <w:rtl/>
        </w:rPr>
        <w:t>.</w:t>
      </w:r>
      <w:r w:rsidRPr="0048002E">
        <w:rPr>
          <w:rStyle w:val="9-Char1"/>
          <w:rtl/>
        </w:rPr>
        <w:t xml:space="preserve"> </w:t>
      </w:r>
    </w:p>
    <w:p w:rsidR="00457324" w:rsidRPr="0048002E" w:rsidRDefault="00457324" w:rsidP="007E1AA4">
      <w:pPr>
        <w:pStyle w:val="FootnoteText"/>
        <w:ind w:left="272"/>
        <w:jc w:val="both"/>
        <w:rPr>
          <w:rStyle w:val="9-Char1"/>
          <w:rtl/>
        </w:rPr>
      </w:pPr>
      <w:r w:rsidRPr="0048002E">
        <w:rPr>
          <w:rStyle w:val="9-Char1"/>
          <w:rFonts w:hint="cs"/>
          <w:rtl/>
        </w:rPr>
        <w:t>هر کس این دعا را هنگامیکه جایی اطراق کند بخواند، تا زمانیکه آنجاست چیزی به وی آسیب نمی</w:t>
      </w:r>
      <w:r w:rsidRPr="0048002E">
        <w:rPr>
          <w:rStyle w:val="9-Char1"/>
          <w:rFonts w:hint="cs"/>
          <w:rtl/>
        </w:rPr>
        <w:softHyphen/>
        <w:t>رساند.</w:t>
      </w:r>
    </w:p>
  </w:footnote>
  <w:footnote w:id="302">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xml:space="preserve">) </w:t>
      </w:r>
      <w:r w:rsidRPr="0048002E">
        <w:rPr>
          <w:rStyle w:val="9-Char1"/>
          <w:rFonts w:hint="cs"/>
          <w:rtl/>
        </w:rPr>
        <w:t>از آنجائیکه هر کلامی نقص دارد و کلام خداوند بی</w:t>
      </w:r>
      <w:r w:rsidRPr="0048002E">
        <w:rPr>
          <w:rStyle w:val="9-Char1"/>
          <w:rFonts w:hint="cs"/>
          <w:rtl/>
        </w:rPr>
        <w:softHyphen/>
        <w:t>عیب و نقص و به طور مطلق کامل می</w:t>
      </w:r>
      <w:r w:rsidRPr="0048002E">
        <w:rPr>
          <w:rStyle w:val="9-Char1"/>
          <w:rFonts w:hint="cs"/>
          <w:rtl/>
        </w:rPr>
        <w:softHyphen/>
        <w:t>باشد پناه بردن به آن نیز کامل است.</w:t>
      </w:r>
    </w:p>
  </w:footnote>
  <w:footnote w:id="303">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بخاری (ش1797و6385) / مسلم (ش3343و3344)</w:t>
      </w:r>
      <w:r w:rsidRPr="0048002E">
        <w:rPr>
          <w:rStyle w:val="9-Char1"/>
          <w:rFonts w:hint="cs"/>
          <w:rtl/>
        </w:rPr>
        <w:t>.</w:t>
      </w:r>
      <w:r w:rsidRPr="0048002E">
        <w:rPr>
          <w:rStyle w:val="9-Char1"/>
          <w:rtl/>
        </w:rPr>
        <w:t xml:space="preserve"> </w:t>
      </w:r>
    </w:p>
  </w:footnote>
  <w:footnote w:id="304">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بخاری (ش5656و5662و3616)</w:t>
      </w:r>
      <w:r w:rsidRPr="0048002E">
        <w:rPr>
          <w:rStyle w:val="9-Char1"/>
          <w:rFonts w:hint="cs"/>
          <w:rtl/>
        </w:rPr>
        <w:t>.</w:t>
      </w:r>
      <w:r w:rsidRPr="0048002E">
        <w:rPr>
          <w:rStyle w:val="9-Char1"/>
          <w:rtl/>
        </w:rPr>
        <w:t xml:space="preserve"> </w:t>
      </w:r>
    </w:p>
  </w:footnote>
  <w:footnote w:id="305">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احمد، المسند (ش2182) / ابوداود (ش3108)</w:t>
      </w:r>
      <w:r w:rsidRPr="0048002E">
        <w:rPr>
          <w:rStyle w:val="9-Char1"/>
          <w:rFonts w:hint="cs"/>
          <w:rtl/>
        </w:rPr>
        <w:t>.</w:t>
      </w:r>
      <w:r w:rsidRPr="0048002E">
        <w:rPr>
          <w:rStyle w:val="9-Char1"/>
          <w:rtl/>
        </w:rPr>
        <w:t xml:space="preserve"> </w:t>
      </w:r>
    </w:p>
    <w:p w:rsidR="00457324" w:rsidRPr="0048002E" w:rsidRDefault="00457324" w:rsidP="007E1AA4">
      <w:pPr>
        <w:pStyle w:val="FootnoteText"/>
        <w:ind w:left="272"/>
        <w:jc w:val="both"/>
        <w:rPr>
          <w:rStyle w:val="9-Char1"/>
          <w:rtl/>
        </w:rPr>
      </w:pPr>
      <w:r w:rsidRPr="0048002E">
        <w:rPr>
          <w:rStyle w:val="9-Char1"/>
          <w:rFonts w:hint="cs"/>
          <w:rtl/>
        </w:rPr>
        <w:t>هر کس بالای مریضی</w:t>
      </w:r>
      <w:r w:rsidRPr="0048002E">
        <w:rPr>
          <w:rFonts w:cs="Times New Roman" w:hint="cs"/>
          <w:b/>
          <w:bCs/>
          <w:sz w:val="24"/>
          <w:rtl/>
          <w:lang w:bidi="fa-IR"/>
        </w:rPr>
        <w:t>–</w:t>
      </w:r>
      <w:r w:rsidRPr="0048002E">
        <w:rPr>
          <w:rStyle w:val="9-Char1"/>
          <w:rFonts w:hint="cs"/>
          <w:rtl/>
        </w:rPr>
        <w:t>که اجلش فرا نرسیده- برود و این دعا را هفت مرتبه بخواند، حتماً (به خواست خدا) شفا پیدا می</w:t>
      </w:r>
      <w:r w:rsidRPr="0048002E">
        <w:rPr>
          <w:rStyle w:val="9-Char1"/>
          <w:rFonts w:hint="cs"/>
          <w:rtl/>
        </w:rPr>
        <w:softHyphen/>
        <w:t>کند.</w:t>
      </w:r>
    </w:p>
  </w:footnote>
  <w:footnote w:id="306">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احمد، المسند (ش612) / ابوداود (ش3101)</w:t>
      </w:r>
      <w:r w:rsidRPr="0048002E">
        <w:rPr>
          <w:rStyle w:val="9-Char1"/>
          <w:rFonts w:hint="cs"/>
          <w:rtl/>
        </w:rPr>
        <w:t>.</w:t>
      </w:r>
      <w:r w:rsidRPr="0048002E">
        <w:rPr>
          <w:rStyle w:val="9-Char1"/>
          <w:rtl/>
        </w:rPr>
        <w:t xml:space="preserve"> </w:t>
      </w:r>
    </w:p>
  </w:footnote>
  <w:footnote w:id="307">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بخاری (ش4440و5674) / مسلم (ش6446-6447)</w:t>
      </w:r>
      <w:r w:rsidRPr="0048002E">
        <w:rPr>
          <w:rStyle w:val="9-Char1"/>
          <w:rFonts w:hint="cs"/>
          <w:rtl/>
        </w:rPr>
        <w:t>.</w:t>
      </w:r>
      <w:r w:rsidRPr="0048002E">
        <w:rPr>
          <w:rStyle w:val="9-Char1"/>
          <w:rtl/>
        </w:rPr>
        <w:t xml:space="preserve"> </w:t>
      </w:r>
    </w:p>
  </w:footnote>
  <w:footnote w:id="308">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بخاری (ش4449)</w:t>
      </w:r>
      <w:r w:rsidRPr="0048002E">
        <w:rPr>
          <w:rStyle w:val="9-Char1"/>
          <w:rFonts w:hint="cs"/>
          <w:rtl/>
        </w:rPr>
        <w:t>.</w:t>
      </w:r>
      <w:r w:rsidRPr="0048002E">
        <w:rPr>
          <w:rStyle w:val="9-Char1"/>
          <w:rtl/>
        </w:rPr>
        <w:t xml:space="preserve"> </w:t>
      </w:r>
    </w:p>
  </w:footnote>
  <w:footnote w:id="309">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ترمذی (ش3430) / ابن ماجه (ش3794)</w:t>
      </w:r>
      <w:r w:rsidRPr="0048002E">
        <w:rPr>
          <w:rStyle w:val="9-Char1"/>
          <w:rFonts w:hint="cs"/>
          <w:rtl/>
        </w:rPr>
        <w:t>.</w:t>
      </w:r>
      <w:r w:rsidRPr="0048002E">
        <w:rPr>
          <w:rStyle w:val="9-Char1"/>
          <w:rtl/>
        </w:rPr>
        <w:t xml:space="preserve"> </w:t>
      </w:r>
    </w:p>
  </w:footnote>
  <w:footnote w:id="310">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بخاری (ش2893) / مسلم (ش7048-7050)</w:t>
      </w:r>
      <w:r w:rsidRPr="0048002E">
        <w:rPr>
          <w:rStyle w:val="9-Char1"/>
          <w:rFonts w:hint="cs"/>
          <w:rtl/>
        </w:rPr>
        <w:t>.</w:t>
      </w:r>
    </w:p>
  </w:footnote>
  <w:footnote w:id="311">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بخاری (ش6345و6346) / مسلم (ش7097-7100)</w:t>
      </w:r>
      <w:r w:rsidRPr="0048002E">
        <w:rPr>
          <w:rStyle w:val="9-Char1"/>
          <w:rFonts w:hint="cs"/>
          <w:rtl/>
        </w:rPr>
        <w:t>.</w:t>
      </w:r>
      <w:r w:rsidRPr="0048002E">
        <w:rPr>
          <w:rStyle w:val="9-Char1"/>
          <w:rtl/>
        </w:rPr>
        <w:t xml:space="preserve"> </w:t>
      </w:r>
    </w:p>
  </w:footnote>
  <w:footnote w:id="312">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(حسن): طیالسی، المسند (ش910و909) / احمد، المسند (ش20430)</w:t>
      </w:r>
      <w:r w:rsidRPr="0048002E">
        <w:rPr>
          <w:rStyle w:val="9-Char1"/>
          <w:rFonts w:hint="cs"/>
          <w:rtl/>
        </w:rPr>
        <w:t>.</w:t>
      </w:r>
    </w:p>
  </w:footnote>
  <w:footnote w:id="313">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احمد، المسند (ش1462) / ترمذی (ش3505)</w:t>
      </w:r>
      <w:r w:rsidRPr="0048002E">
        <w:rPr>
          <w:rStyle w:val="9-Char1"/>
          <w:rFonts w:hint="cs"/>
          <w:rtl/>
        </w:rPr>
        <w:t>.</w:t>
      </w:r>
      <w:r w:rsidRPr="0048002E">
        <w:rPr>
          <w:rStyle w:val="9-Char1"/>
          <w:rtl/>
        </w:rPr>
        <w:t xml:space="preserve"> </w:t>
      </w:r>
    </w:p>
    <w:p w:rsidR="00457324" w:rsidRPr="0048002E" w:rsidRDefault="00457324" w:rsidP="007E1AA4">
      <w:pPr>
        <w:pStyle w:val="FootnoteText"/>
        <w:ind w:left="272"/>
        <w:jc w:val="both"/>
        <w:rPr>
          <w:rStyle w:val="9-Char1"/>
          <w:rtl/>
        </w:rPr>
      </w:pPr>
      <w:r w:rsidRPr="0048002E">
        <w:rPr>
          <w:rStyle w:val="9-Char1"/>
          <w:rFonts w:hint="cs"/>
          <w:rtl/>
        </w:rPr>
        <w:t>هر کس خداوند</w:t>
      </w:r>
      <w:r w:rsidRPr="0048002E">
        <w:rPr>
          <w:rStyle w:val="9-Char1"/>
          <w:rFonts w:cs="CTraditional Arabic" w:hint="cs"/>
          <w:rtl/>
        </w:rPr>
        <w:t>أ</w:t>
      </w:r>
      <w:r w:rsidRPr="0048002E">
        <w:rPr>
          <w:rStyle w:val="9-Char1"/>
          <w:rFonts w:hint="cs"/>
          <w:rtl/>
        </w:rPr>
        <w:t xml:space="preserve"> را هنگام سختی با این دعا بخواند، خداوند</w:t>
      </w:r>
      <w:r w:rsidRPr="0048002E">
        <w:rPr>
          <w:rStyle w:val="9-Char1"/>
          <w:rFonts w:cs="CTraditional Arabic" w:hint="cs"/>
          <w:rtl/>
        </w:rPr>
        <w:t>أ</w:t>
      </w:r>
      <w:r w:rsidRPr="0048002E">
        <w:rPr>
          <w:rStyle w:val="9-Char1"/>
          <w:rFonts w:hint="cs"/>
          <w:rtl/>
        </w:rPr>
        <w:t xml:space="preserve"> دعایش را مستجاب می</w:t>
      </w:r>
      <w:r w:rsidRPr="0048002E">
        <w:rPr>
          <w:rStyle w:val="9-Char1"/>
          <w:rFonts w:hint="cs"/>
          <w:rtl/>
        </w:rPr>
        <w:softHyphen/>
        <w:t>کند.</w:t>
      </w:r>
    </w:p>
  </w:footnote>
  <w:footnote w:id="314">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ابوداود (ش1527) / ابن ماجه (ش3882)</w:t>
      </w:r>
      <w:r w:rsidRPr="0048002E">
        <w:rPr>
          <w:rStyle w:val="9-Char1"/>
          <w:rFonts w:hint="cs"/>
          <w:rtl/>
        </w:rPr>
        <w:t>.</w:t>
      </w:r>
      <w:r w:rsidRPr="0048002E">
        <w:rPr>
          <w:rStyle w:val="9-Char1"/>
          <w:rtl/>
        </w:rPr>
        <w:t xml:space="preserve"> </w:t>
      </w:r>
    </w:p>
  </w:footnote>
  <w:footnote w:id="315">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احمد، المسند (ش2/12901) / ابوداود (ش2634)</w:t>
      </w:r>
      <w:r w:rsidRPr="0048002E">
        <w:rPr>
          <w:rStyle w:val="9-Char1"/>
          <w:rFonts w:hint="cs"/>
          <w:rtl/>
        </w:rPr>
        <w:t>.</w:t>
      </w:r>
      <w:r w:rsidRPr="0048002E">
        <w:rPr>
          <w:rStyle w:val="9-Char1"/>
          <w:rtl/>
        </w:rPr>
        <w:t xml:space="preserve"> </w:t>
      </w:r>
    </w:p>
  </w:footnote>
  <w:footnote w:id="316">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بخاری (ش4563)</w:t>
      </w:r>
      <w:r w:rsidRPr="0048002E">
        <w:rPr>
          <w:rStyle w:val="9-Char1"/>
          <w:rFonts w:hint="cs"/>
          <w:rtl/>
        </w:rPr>
        <w:t>.</w:t>
      </w:r>
      <w:r w:rsidRPr="0048002E">
        <w:rPr>
          <w:rStyle w:val="9-Char1"/>
          <w:rtl/>
        </w:rPr>
        <w:t xml:space="preserve"> </w:t>
      </w:r>
    </w:p>
  </w:footnote>
  <w:footnote w:id="317">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بخاری (ش4115) / مسلم (ش4641-4643)</w:t>
      </w:r>
      <w:r w:rsidRPr="0048002E">
        <w:rPr>
          <w:rStyle w:val="9-Char1"/>
          <w:rFonts w:hint="cs"/>
          <w:rtl/>
        </w:rPr>
        <w:t>.</w:t>
      </w:r>
      <w:r w:rsidRPr="0048002E">
        <w:rPr>
          <w:rStyle w:val="9-Char1"/>
          <w:rtl/>
        </w:rPr>
        <w:t xml:space="preserve"> </w:t>
      </w:r>
    </w:p>
  </w:footnote>
  <w:footnote w:id="318">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مسلم (ش7703) / ترمذی (ش3340)</w:t>
      </w:r>
      <w:r w:rsidRPr="0048002E">
        <w:rPr>
          <w:rStyle w:val="9-Char1"/>
          <w:rFonts w:hint="cs"/>
          <w:rtl/>
        </w:rPr>
        <w:t>.</w:t>
      </w:r>
      <w:r w:rsidRPr="0048002E">
        <w:rPr>
          <w:rStyle w:val="9-Char1"/>
          <w:rtl/>
        </w:rPr>
        <w:t xml:space="preserve"> </w:t>
      </w:r>
    </w:p>
  </w:footnote>
  <w:footnote w:id="319">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بیهقی، الدعوات الکبیر (ش235) / ابن حبان (ش974)</w:t>
      </w:r>
      <w:r w:rsidRPr="0048002E">
        <w:rPr>
          <w:rStyle w:val="9-Char1"/>
          <w:rFonts w:hint="cs"/>
          <w:rtl/>
        </w:rPr>
        <w:t>.</w:t>
      </w:r>
      <w:r w:rsidRPr="0048002E">
        <w:rPr>
          <w:rStyle w:val="9-Char1"/>
          <w:rtl/>
        </w:rPr>
        <w:t xml:space="preserve"> </w:t>
      </w:r>
    </w:p>
  </w:footnote>
  <w:footnote w:id="320">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مسلم (ش6945) / ابن ماجه (ش4168و79)</w:t>
      </w:r>
      <w:r w:rsidRPr="0048002E">
        <w:rPr>
          <w:rStyle w:val="9-Char1"/>
          <w:rFonts w:hint="cs"/>
          <w:rtl/>
        </w:rPr>
        <w:t>.</w:t>
      </w:r>
    </w:p>
  </w:footnote>
  <w:footnote w:id="321">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بخاری (ش3282) / مسلم (ش6812-6814)</w:t>
      </w:r>
      <w:r w:rsidRPr="0048002E">
        <w:rPr>
          <w:rStyle w:val="9-Char1"/>
          <w:rFonts w:hint="cs"/>
          <w:rtl/>
        </w:rPr>
        <w:t>.</w:t>
      </w:r>
      <w:r w:rsidRPr="0048002E">
        <w:rPr>
          <w:rStyle w:val="9-Char1"/>
          <w:rtl/>
        </w:rPr>
        <w:t xml:space="preserve"> </w:t>
      </w:r>
    </w:p>
    <w:p w:rsidR="00457324" w:rsidRPr="0048002E" w:rsidRDefault="00457324" w:rsidP="007E1AA4">
      <w:pPr>
        <w:pStyle w:val="FootnoteText"/>
        <w:ind w:left="272"/>
        <w:jc w:val="both"/>
        <w:rPr>
          <w:rStyle w:val="9-Char1"/>
          <w:rtl/>
        </w:rPr>
      </w:pPr>
      <w:r w:rsidRPr="0048002E">
        <w:rPr>
          <w:rStyle w:val="9-Char1"/>
          <w:rFonts w:hint="cs"/>
          <w:rtl/>
        </w:rPr>
        <w:t>گفتن این کلمه هنگام خشم، موجب از بین رفتن آن می</w:t>
      </w:r>
      <w:r w:rsidRPr="0048002E">
        <w:rPr>
          <w:rStyle w:val="9-Char1"/>
          <w:rFonts w:hint="cs"/>
          <w:rtl/>
        </w:rPr>
        <w:softHyphen/>
        <w:t>شود.</w:t>
      </w:r>
    </w:p>
  </w:footnote>
  <w:footnote w:id="322">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طبرانی، الدعاء (ش798) / طیالسی، المسند (ش13)</w:t>
      </w:r>
      <w:r w:rsidRPr="0048002E">
        <w:rPr>
          <w:rStyle w:val="9-Char1"/>
          <w:rFonts w:hint="cs"/>
          <w:rtl/>
        </w:rPr>
        <w:t>.</w:t>
      </w:r>
      <w:r w:rsidRPr="0048002E">
        <w:rPr>
          <w:rStyle w:val="9-Char1"/>
          <w:rtl/>
        </w:rPr>
        <w:t xml:space="preserve"> </w:t>
      </w:r>
    </w:p>
    <w:p w:rsidR="00457324" w:rsidRPr="0048002E" w:rsidRDefault="00457324" w:rsidP="007E1AA4">
      <w:pPr>
        <w:pStyle w:val="FootnoteText"/>
        <w:ind w:left="272"/>
        <w:jc w:val="both"/>
        <w:rPr>
          <w:rStyle w:val="9-Char1"/>
          <w:rtl/>
        </w:rPr>
      </w:pPr>
      <w:r w:rsidRPr="0048002E">
        <w:rPr>
          <w:rStyle w:val="9-Char1"/>
          <w:rFonts w:hint="cs"/>
          <w:rtl/>
        </w:rPr>
        <w:t>گفتن این ذکر هنگام دیدن فرد مبتلایی، موجب می</w:t>
      </w:r>
      <w:r w:rsidRPr="0048002E">
        <w:rPr>
          <w:rStyle w:val="9-Char1"/>
          <w:rFonts w:hint="cs"/>
          <w:rtl/>
        </w:rPr>
        <w:softHyphen/>
        <w:t>گردد که وی به آن بلا مبتلا نگردد.</w:t>
      </w:r>
    </w:p>
  </w:footnote>
  <w:footnote w:id="323">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بخاری (ش115و1126و6218) / ترمذی (ش2196)</w:t>
      </w:r>
      <w:r w:rsidRPr="0048002E">
        <w:rPr>
          <w:rStyle w:val="9-Char1"/>
          <w:rFonts w:hint="cs"/>
          <w:rtl/>
        </w:rPr>
        <w:t>.</w:t>
      </w:r>
    </w:p>
  </w:footnote>
  <w:footnote w:id="324">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بخاری (ش4741و6530) / مسلم (ش551و554)</w:t>
      </w:r>
      <w:r w:rsidRPr="0048002E">
        <w:rPr>
          <w:rStyle w:val="9-Char1"/>
          <w:rFonts w:hint="cs"/>
          <w:rtl/>
        </w:rPr>
        <w:t>.</w:t>
      </w:r>
    </w:p>
  </w:footnote>
  <w:footnote w:id="325">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لغیره): احمد، المسند (ش20455) / ابوداود (ش2776)</w:t>
      </w:r>
      <w:r w:rsidRPr="0048002E">
        <w:rPr>
          <w:rStyle w:val="9-Char1"/>
          <w:rFonts w:hint="cs"/>
          <w:rtl/>
        </w:rPr>
        <w:t>.</w:t>
      </w:r>
      <w:r w:rsidRPr="0048002E">
        <w:rPr>
          <w:rStyle w:val="9-Char1"/>
          <w:rtl/>
        </w:rPr>
        <w:t xml:space="preserve"> </w:t>
      </w:r>
    </w:p>
  </w:footnote>
  <w:footnote w:id="326">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مسلم (ش5867) / ابوداود (ش3893)</w:t>
      </w:r>
      <w:r w:rsidRPr="0048002E">
        <w:rPr>
          <w:rStyle w:val="9-Char1"/>
          <w:rFonts w:hint="cs"/>
          <w:rtl/>
        </w:rPr>
        <w:t>.</w:t>
      </w:r>
    </w:p>
    <w:p w:rsidR="00457324" w:rsidRPr="0048002E" w:rsidRDefault="00457324" w:rsidP="007E1AA4">
      <w:pPr>
        <w:pStyle w:val="FootnoteText"/>
        <w:ind w:left="272"/>
        <w:jc w:val="both"/>
        <w:rPr>
          <w:rStyle w:val="9-Char1"/>
          <w:rtl/>
        </w:rPr>
      </w:pPr>
      <w:r w:rsidRPr="0048002E">
        <w:rPr>
          <w:rStyle w:val="9-Char1"/>
          <w:rFonts w:hint="cs"/>
          <w:rtl/>
        </w:rPr>
        <w:t>هنگام داشتن درد، باید دست را روی محل درد گذاشته و این دعا خوانده شود؛ و به إذنِ خداوند</w:t>
      </w:r>
      <w:r w:rsidRPr="0048002E">
        <w:rPr>
          <w:rStyle w:val="9-Char1"/>
          <w:rFonts w:cs="CTraditional Arabic" w:hint="cs"/>
          <w:rtl/>
        </w:rPr>
        <w:t>أ</w:t>
      </w:r>
      <w:r w:rsidRPr="0048002E">
        <w:rPr>
          <w:rStyle w:val="9-Char1"/>
          <w:rFonts w:hint="cs"/>
          <w:rtl/>
        </w:rPr>
        <w:t xml:space="preserve"> آن درد از بین می</w:t>
      </w:r>
      <w:r w:rsidRPr="0048002E">
        <w:rPr>
          <w:rStyle w:val="9-Char1"/>
          <w:rFonts w:hint="cs"/>
          <w:rtl/>
        </w:rPr>
        <w:softHyphen/>
        <w:t>رود.</w:t>
      </w:r>
    </w:p>
  </w:footnote>
  <w:footnote w:id="327">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ابن ماجه (ش3509) / بیهقی، السنن الکبری (ش20104)</w:t>
      </w:r>
      <w:r w:rsidRPr="0048002E">
        <w:rPr>
          <w:rStyle w:val="9-Char1"/>
          <w:rFonts w:hint="cs"/>
          <w:rtl/>
        </w:rPr>
        <w:t>.</w:t>
      </w:r>
      <w:r w:rsidRPr="0048002E">
        <w:rPr>
          <w:rStyle w:val="9-Char1"/>
          <w:rtl/>
        </w:rPr>
        <w:t xml:space="preserve"> </w:t>
      </w:r>
    </w:p>
  </w:footnote>
  <w:footnote w:id="328">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بخاری (ش3346و3598) / مسلم (ش7416-7419)</w:t>
      </w:r>
      <w:r w:rsidRPr="0048002E">
        <w:rPr>
          <w:rStyle w:val="9-Char1"/>
          <w:rFonts w:hint="cs"/>
          <w:rtl/>
        </w:rPr>
        <w:t>.</w:t>
      </w:r>
      <w:r w:rsidRPr="0048002E">
        <w:rPr>
          <w:rStyle w:val="9-Char1"/>
          <w:rtl/>
        </w:rPr>
        <w:t xml:space="preserve"> </w:t>
      </w:r>
    </w:p>
  </w:footnote>
  <w:footnote w:id="329">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مسلم (ش2165و2166) / ابوداود (ش3121)</w:t>
      </w:r>
      <w:r w:rsidRPr="0048002E">
        <w:rPr>
          <w:rStyle w:val="9-Char1"/>
          <w:rFonts w:hint="cs"/>
          <w:rtl/>
        </w:rPr>
        <w:t>.</w:t>
      </w:r>
      <w:r w:rsidRPr="0048002E">
        <w:rPr>
          <w:rStyle w:val="9-Char1"/>
          <w:rtl/>
        </w:rPr>
        <w:t xml:space="preserve"> </w:t>
      </w:r>
    </w:p>
    <w:p w:rsidR="00457324" w:rsidRPr="0048002E" w:rsidRDefault="00457324" w:rsidP="007E1AA4">
      <w:pPr>
        <w:pStyle w:val="FootnoteText"/>
        <w:ind w:left="272"/>
        <w:jc w:val="both"/>
        <w:rPr>
          <w:rStyle w:val="9-Char1"/>
          <w:rtl/>
        </w:rPr>
      </w:pPr>
      <w:r w:rsidRPr="0048002E">
        <w:rPr>
          <w:rStyle w:val="9-Char1"/>
          <w:rFonts w:hint="cs"/>
          <w:rtl/>
        </w:rPr>
        <w:t>گفتن این دعا موجب می</w:t>
      </w:r>
      <w:r w:rsidRPr="0048002E">
        <w:rPr>
          <w:rStyle w:val="9-Char1"/>
          <w:rFonts w:hint="cs"/>
          <w:rtl/>
        </w:rPr>
        <w:softHyphen/>
        <w:t>گردد که خداوند</w:t>
      </w:r>
      <w:r w:rsidRPr="0048002E">
        <w:rPr>
          <w:rStyle w:val="9-Char1"/>
          <w:rFonts w:cs="CTraditional Arabic" w:hint="cs"/>
          <w:rtl/>
        </w:rPr>
        <w:t>أ</w:t>
      </w:r>
      <w:r w:rsidRPr="0048002E">
        <w:rPr>
          <w:rStyle w:val="9-Char1"/>
          <w:rFonts w:hint="cs"/>
          <w:rtl/>
        </w:rPr>
        <w:t xml:space="preserve"> چیز بهتری به جای آن مصیبت و بلا به فرد بدهد.</w:t>
      </w:r>
    </w:p>
  </w:footnote>
  <w:footnote w:id="330">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بخاری (ش3276) / مسلم (ش362و363)</w:t>
      </w:r>
      <w:r w:rsidRPr="0048002E">
        <w:rPr>
          <w:rStyle w:val="9-Char1"/>
          <w:rFonts w:hint="cs"/>
          <w:rtl/>
        </w:rPr>
        <w:t>.</w:t>
      </w:r>
      <w:r w:rsidRPr="0048002E">
        <w:rPr>
          <w:rStyle w:val="9-Char1"/>
          <w:rtl/>
        </w:rPr>
        <w:t xml:space="preserve"> </w:t>
      </w:r>
    </w:p>
  </w:footnote>
  <w:footnote w:id="331">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مسلم (ش360و361) / ابوداود (ش4723)</w:t>
      </w:r>
      <w:r w:rsidRPr="0048002E">
        <w:rPr>
          <w:rStyle w:val="9-Char1"/>
          <w:rFonts w:hint="cs"/>
          <w:rtl/>
        </w:rPr>
        <w:t>.</w:t>
      </w:r>
    </w:p>
  </w:footnote>
  <w:footnote w:id="332">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مسلم (ش5868-5870)</w:t>
      </w:r>
      <w:r w:rsidRPr="0048002E">
        <w:rPr>
          <w:rStyle w:val="9-Char1"/>
          <w:rFonts w:hint="cs"/>
          <w:rtl/>
        </w:rPr>
        <w:t>.</w:t>
      </w:r>
    </w:p>
    <w:p w:rsidR="00457324" w:rsidRPr="0048002E" w:rsidRDefault="00457324" w:rsidP="007E1AA4">
      <w:pPr>
        <w:pStyle w:val="FootnoteText"/>
        <w:ind w:left="272"/>
        <w:jc w:val="both"/>
        <w:rPr>
          <w:rStyle w:val="9-Char1"/>
          <w:rtl/>
        </w:rPr>
      </w:pPr>
      <w:r w:rsidRPr="0048002E">
        <w:rPr>
          <w:rStyle w:val="9-Char1"/>
          <w:rFonts w:hint="cs"/>
          <w:rtl/>
        </w:rPr>
        <w:t>پناه بردن به خداوند</w:t>
      </w:r>
      <w:r w:rsidRPr="0048002E">
        <w:rPr>
          <w:rStyle w:val="9-Char1"/>
          <w:rFonts w:cs="CTraditional Arabic" w:hint="cs"/>
          <w:rtl/>
        </w:rPr>
        <w:t>أ</w:t>
      </w:r>
      <w:r w:rsidRPr="0048002E">
        <w:rPr>
          <w:rStyle w:val="9-Char1"/>
          <w:rFonts w:hint="cs"/>
          <w:rtl/>
        </w:rPr>
        <w:t xml:space="preserve"> موجب می</w:t>
      </w:r>
      <w:r w:rsidRPr="0048002E">
        <w:rPr>
          <w:rStyle w:val="9-Char1"/>
          <w:rFonts w:hint="cs"/>
          <w:rtl/>
        </w:rPr>
        <w:softHyphen/>
        <w:t>گردد که دیگر شیطان نتواند نماز فرد را به هم بزند. همچنین طبق آیه 98 سوره نحل پناه بردن به خداوند</w:t>
      </w:r>
      <w:r w:rsidRPr="0048002E">
        <w:rPr>
          <w:rStyle w:val="9-Char1"/>
          <w:rFonts w:cs="CTraditional Arabic" w:hint="cs"/>
          <w:rtl/>
        </w:rPr>
        <w:t>أ</w:t>
      </w:r>
      <w:r w:rsidRPr="0048002E">
        <w:rPr>
          <w:rStyle w:val="9-Char1"/>
          <w:rFonts w:hint="cs"/>
          <w:rtl/>
        </w:rPr>
        <w:t xml:space="preserve"> از شیطان رانده شده قبل از قرائت قرآن مستحب می</w:t>
      </w:r>
      <w:r w:rsidRPr="0048002E">
        <w:rPr>
          <w:rStyle w:val="9-Char1"/>
          <w:rtl/>
        </w:rPr>
        <w:softHyphen/>
      </w:r>
      <w:r w:rsidRPr="0048002E">
        <w:rPr>
          <w:rStyle w:val="9-Char1"/>
          <w:rFonts w:hint="cs"/>
          <w:rtl/>
        </w:rPr>
        <w:t>باشد.</w:t>
      </w:r>
    </w:p>
  </w:footnote>
  <w:footnote w:id="333">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طیالسی، المسند (ش1) / ابوداود (ش1523)</w:t>
      </w:r>
      <w:r w:rsidRPr="0048002E">
        <w:rPr>
          <w:rStyle w:val="9-Char1"/>
          <w:rFonts w:hint="cs"/>
          <w:rtl/>
        </w:rPr>
        <w:t>.</w:t>
      </w:r>
      <w:r w:rsidRPr="0048002E">
        <w:rPr>
          <w:rStyle w:val="9-Char1"/>
          <w:rtl/>
        </w:rPr>
        <w:t xml:space="preserve"> </w:t>
      </w:r>
    </w:p>
  </w:footnote>
  <w:footnote w:id="334">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بخاری (ش6405) / مسلم (ش7018)</w:t>
      </w:r>
      <w:r w:rsidRPr="0048002E">
        <w:rPr>
          <w:rStyle w:val="9-Char1"/>
          <w:rFonts w:hint="cs"/>
          <w:rtl/>
        </w:rPr>
        <w:t>.</w:t>
      </w:r>
      <w:r w:rsidRPr="0048002E">
        <w:rPr>
          <w:rStyle w:val="9-Char1"/>
          <w:rtl/>
        </w:rPr>
        <w:t xml:space="preserve"> </w:t>
      </w:r>
    </w:p>
  </w:footnote>
  <w:footnote w:id="335">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xml:space="preserve">) (صحیح): حاکم، المستدرک (ش2550) </w:t>
      </w:r>
      <w:r w:rsidRPr="0048002E">
        <w:rPr>
          <w:rStyle w:val="9-Char1"/>
          <w:rFonts w:hint="cs"/>
          <w:rtl/>
        </w:rPr>
        <w:t xml:space="preserve">/ </w:t>
      </w:r>
      <w:r w:rsidRPr="0048002E">
        <w:rPr>
          <w:rStyle w:val="9-Char1"/>
          <w:rtl/>
        </w:rPr>
        <w:t>بیهقی، الدعوات الکبیر (ش141)</w:t>
      </w:r>
      <w:r w:rsidRPr="0048002E">
        <w:rPr>
          <w:rStyle w:val="9-Char1"/>
          <w:rFonts w:hint="cs"/>
          <w:rtl/>
        </w:rPr>
        <w:t>.</w:t>
      </w:r>
      <w:r w:rsidRPr="0048002E">
        <w:rPr>
          <w:rStyle w:val="9-Char1"/>
          <w:rtl/>
        </w:rPr>
        <w:t xml:space="preserve"> </w:t>
      </w:r>
    </w:p>
  </w:footnote>
  <w:footnote w:id="336">
    <w:p w:rsidR="00457324" w:rsidRPr="0048002E" w:rsidRDefault="00457324" w:rsidP="007E1AA4">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w:t>
      </w:r>
      <w:r w:rsidRPr="0048002E">
        <w:rPr>
          <w:rStyle w:val="9-Char1"/>
          <w:rFonts w:hint="cs"/>
          <w:rtl/>
        </w:rPr>
        <w:t xml:space="preserve"> خداوند</w:t>
      </w:r>
      <w:r w:rsidRPr="0048002E">
        <w:rPr>
          <w:rStyle w:val="9-Char1"/>
          <w:rFonts w:cs="CTraditional Arabic" w:hint="cs"/>
          <w:rtl/>
        </w:rPr>
        <w:t>أ</w:t>
      </w:r>
      <w:r w:rsidRPr="0048002E">
        <w:rPr>
          <w:rStyle w:val="9-Char1"/>
          <w:rFonts w:hint="cs"/>
          <w:rtl/>
        </w:rPr>
        <w:t xml:space="preserve"> می</w:t>
      </w:r>
      <w:r w:rsidRPr="0048002E">
        <w:rPr>
          <w:rStyle w:val="9-Char1"/>
          <w:rFonts w:hint="cs"/>
          <w:rtl/>
        </w:rPr>
        <w:softHyphen/>
        <w:t xml:space="preserve">فرمایند: </w:t>
      </w:r>
      <w:r w:rsidRPr="0048002E">
        <w:rPr>
          <w:rStyle w:val="9-Char1"/>
          <w:rFonts w:cs="Traditional Arabic"/>
          <w:color w:val="000000"/>
          <w:sz w:val="20"/>
          <w:shd w:val="clear" w:color="auto" w:fill="FFFFFF"/>
          <w:rtl/>
        </w:rPr>
        <w:t>﴿</w:t>
      </w:r>
      <w:r w:rsidRPr="0048002E">
        <w:rPr>
          <w:rStyle w:val="5-Char0"/>
          <w:rFonts w:eastAsia="Calibri"/>
          <w:sz w:val="24"/>
          <w:szCs w:val="24"/>
          <w:rtl/>
        </w:rPr>
        <w:t xml:space="preserve">وَإِمَّا يَنزَغَنَّكَ مِنَ </w:t>
      </w:r>
      <w:r w:rsidRPr="0048002E">
        <w:rPr>
          <w:rStyle w:val="5-Char0"/>
          <w:rFonts w:eastAsia="Calibri" w:hint="cs"/>
          <w:sz w:val="24"/>
          <w:szCs w:val="24"/>
          <w:rtl/>
        </w:rPr>
        <w:t>ٱلشَّيۡطَٰنِ</w:t>
      </w:r>
      <w:r w:rsidRPr="0048002E">
        <w:rPr>
          <w:rStyle w:val="5-Char0"/>
          <w:rFonts w:eastAsia="Calibri"/>
          <w:sz w:val="24"/>
          <w:szCs w:val="24"/>
          <w:rtl/>
        </w:rPr>
        <w:t xml:space="preserve"> نَزۡغٞ فَ</w:t>
      </w:r>
      <w:r w:rsidRPr="0048002E">
        <w:rPr>
          <w:rStyle w:val="5-Char0"/>
          <w:rFonts w:eastAsia="Calibri" w:hint="cs"/>
          <w:sz w:val="24"/>
          <w:szCs w:val="24"/>
          <w:rtl/>
        </w:rPr>
        <w:t>ٱسۡتَعِذۡ</w:t>
      </w:r>
      <w:r w:rsidRPr="0048002E">
        <w:rPr>
          <w:rStyle w:val="5-Char0"/>
          <w:rFonts w:eastAsia="Calibri"/>
          <w:sz w:val="24"/>
          <w:szCs w:val="24"/>
          <w:rtl/>
        </w:rPr>
        <w:t xml:space="preserve"> بِ</w:t>
      </w:r>
      <w:r w:rsidRPr="0048002E">
        <w:rPr>
          <w:rStyle w:val="5-Char0"/>
          <w:rFonts w:eastAsia="Calibri" w:hint="cs"/>
          <w:sz w:val="24"/>
          <w:szCs w:val="24"/>
          <w:rtl/>
        </w:rPr>
        <w:t>ٱللَّهِۚ</w:t>
      </w:r>
      <w:r w:rsidRPr="0048002E">
        <w:rPr>
          <w:rStyle w:val="9-Char1"/>
          <w:rFonts w:cs="Traditional Arabic"/>
          <w:color w:val="000000"/>
          <w:sz w:val="20"/>
          <w:shd w:val="clear" w:color="auto" w:fill="FFFFFF"/>
          <w:rtl/>
        </w:rPr>
        <w:t>﴾</w:t>
      </w:r>
      <w:r w:rsidRPr="0048002E">
        <w:rPr>
          <w:rStyle w:val="9-Char1"/>
          <w:rFonts w:cs="KFGQPC Uthmanic Script HAFS"/>
          <w:color w:val="000000"/>
          <w:szCs w:val="28"/>
          <w:shd w:val="clear" w:color="auto" w:fill="FFFFFF"/>
          <w:rtl/>
        </w:rPr>
        <w:t xml:space="preserve"> </w:t>
      </w:r>
      <w:r w:rsidRPr="0048002E">
        <w:rPr>
          <w:rStyle w:val="8-Char"/>
          <w:rFonts w:eastAsia="Calibri"/>
          <w:rtl/>
        </w:rPr>
        <w:t>[الأعراف: 200]</w:t>
      </w:r>
      <w:r w:rsidRPr="0048002E">
        <w:rPr>
          <w:rStyle w:val="9-Char1"/>
          <w:rFonts w:hint="cs"/>
          <w:rtl/>
        </w:rPr>
        <w:t xml:space="preserve"> «</w:t>
      </w:r>
      <w:r w:rsidRPr="0048002E">
        <w:rPr>
          <w:rStyle w:val="9-Char1"/>
          <w:rtl/>
        </w:rPr>
        <w:t>و اگر وسوسه‌ای از شیطان به تو رسید (و خواست تو را از مسیر منحرف و از هدف باز دارد) به خدا پناه ببر (و خویشتن را بدو بسپار). او شنوای دانا است (و همه‌چیز را می‌شنود و همه‌چیز را می‌داند و هرچه زودتر به فریادت می‌رسد</w:t>
      </w:r>
      <w:r w:rsidRPr="0048002E">
        <w:rPr>
          <w:rStyle w:val="9-Char1"/>
          <w:rFonts w:hint="cs"/>
          <w:rtl/>
        </w:rPr>
        <w:t>.</w:t>
      </w:r>
      <w:r w:rsidRPr="0048002E">
        <w:rPr>
          <w:rStyle w:val="9-Char1"/>
          <w:rtl/>
        </w:rPr>
        <w:t>)</w:t>
      </w:r>
      <w:r w:rsidRPr="0048002E">
        <w:rPr>
          <w:rStyle w:val="9-Char1"/>
          <w:rFonts w:hint="cs"/>
          <w:rtl/>
        </w:rPr>
        <w:t>»</w:t>
      </w:r>
      <w:r w:rsidRPr="0048002E">
        <w:rPr>
          <w:rStyle w:val="9-Char1"/>
          <w:rtl/>
        </w:rPr>
        <w:t>.</w:t>
      </w:r>
    </w:p>
  </w:footnote>
  <w:footnote w:id="337">
    <w:p w:rsidR="00457324" w:rsidRPr="0048002E" w:rsidRDefault="00457324" w:rsidP="00C20553">
      <w:pPr>
        <w:widowControl w:val="0"/>
        <w:ind w:left="272" w:hanging="272"/>
        <w:rPr>
          <w:rStyle w:val="9-Char1"/>
          <w:rtl/>
        </w:rPr>
      </w:pPr>
      <w:r w:rsidRPr="0048002E">
        <w:rPr>
          <w:rStyle w:val="9-Char1"/>
          <w:rtl/>
        </w:rPr>
        <w:t>(</w:t>
      </w:r>
      <w:r w:rsidRPr="0048002E">
        <w:rPr>
          <w:rStyle w:val="9-Char1"/>
          <w:rtl/>
        </w:rPr>
        <w:footnoteRef/>
      </w:r>
      <w:r w:rsidRPr="0048002E">
        <w:rPr>
          <w:rStyle w:val="9-Char1"/>
          <w:rtl/>
        </w:rPr>
        <w:t>)</w:t>
      </w:r>
      <w:r w:rsidRPr="0048002E">
        <w:rPr>
          <w:rStyle w:val="9-Char1"/>
          <w:rFonts w:hint="cs"/>
          <w:rtl/>
        </w:rPr>
        <w:t xml:space="preserve"> در بخش "29- أذکار ابطال سحر و دوری از جن و شیاطین" به أذکار و أعمالی که باعث طرد و دوری شیطان و جن از انسان می</w:t>
      </w:r>
      <w:r w:rsidRPr="0048002E">
        <w:rPr>
          <w:rStyle w:val="9-Char1"/>
          <w:rFonts w:hint="cs"/>
          <w:rtl/>
        </w:rPr>
        <w:softHyphen/>
        <w:t>شود، با بیان احادیث مربوطه اشاره شده است.</w:t>
      </w:r>
    </w:p>
  </w:footnote>
  <w:footnote w:id="338">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ابویعلی، المسند (ش6844) / احمد، المسند (ش15461)</w:t>
      </w:r>
      <w:r w:rsidRPr="0048002E">
        <w:rPr>
          <w:rStyle w:val="9-Char1"/>
          <w:rFonts w:hint="cs"/>
          <w:rtl/>
        </w:rPr>
        <w:t>.</w:t>
      </w:r>
      <w:r w:rsidRPr="0048002E">
        <w:rPr>
          <w:rStyle w:val="9-Char1"/>
          <w:rtl/>
        </w:rPr>
        <w:t xml:space="preserve"> </w:t>
      </w:r>
    </w:p>
  </w:footnote>
  <w:footnote w:id="339">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مسلم (ش2122) / ترمذی (ش3449)</w:t>
      </w:r>
      <w:r w:rsidRPr="0048002E">
        <w:rPr>
          <w:rStyle w:val="9-Char1"/>
          <w:rFonts w:hint="cs"/>
          <w:rtl/>
        </w:rPr>
        <w:t>.</w:t>
      </w:r>
    </w:p>
  </w:footnote>
  <w:footnote w:id="340">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مسلم (ش2122) / ترمذی (ش3449)</w:t>
      </w:r>
      <w:r w:rsidRPr="0048002E">
        <w:rPr>
          <w:rStyle w:val="9-Char1"/>
          <w:rFonts w:hint="cs"/>
          <w:rtl/>
        </w:rPr>
        <w:t>.</w:t>
      </w:r>
      <w:r w:rsidRPr="0048002E">
        <w:rPr>
          <w:rStyle w:val="9-Char1"/>
          <w:rtl/>
        </w:rPr>
        <w:t xml:space="preserve"> </w:t>
      </w:r>
    </w:p>
  </w:footnote>
  <w:footnote w:id="341">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بخاری (ش1013و1014) / مسلم (ش2115-2119)</w:t>
      </w:r>
      <w:r w:rsidRPr="0048002E">
        <w:rPr>
          <w:rStyle w:val="9-Char1"/>
          <w:rFonts w:hint="cs"/>
          <w:rtl/>
        </w:rPr>
        <w:t>.</w:t>
      </w:r>
      <w:r w:rsidRPr="0048002E">
        <w:rPr>
          <w:rStyle w:val="9-Char1"/>
          <w:rtl/>
        </w:rPr>
        <w:t xml:space="preserve"> </w:t>
      </w:r>
    </w:p>
  </w:footnote>
  <w:footnote w:id="342">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بخاری (ش1032) نسایی (ش1523)</w:t>
      </w:r>
      <w:r w:rsidRPr="0048002E">
        <w:rPr>
          <w:rStyle w:val="9-Char1"/>
          <w:rFonts w:hint="cs"/>
          <w:rtl/>
        </w:rPr>
        <w:t>.</w:t>
      </w:r>
    </w:p>
  </w:footnote>
  <w:footnote w:id="343">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بخاری (ش1038و846) / مسلم (ش240)</w:t>
      </w:r>
      <w:r w:rsidRPr="0048002E">
        <w:rPr>
          <w:rStyle w:val="9-Char1"/>
          <w:rFonts w:hint="cs"/>
          <w:rtl/>
        </w:rPr>
        <w:t>.</w:t>
      </w:r>
    </w:p>
  </w:footnote>
  <w:footnote w:id="344">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بخاری (ش1013و1014) / مسلم (ش2115-2119)</w:t>
      </w:r>
      <w:r w:rsidRPr="0048002E">
        <w:rPr>
          <w:rStyle w:val="9-Char1"/>
          <w:rFonts w:hint="cs"/>
          <w:rtl/>
        </w:rPr>
        <w:t>.</w:t>
      </w:r>
      <w:r w:rsidRPr="0048002E">
        <w:rPr>
          <w:rStyle w:val="9-Char1"/>
          <w:rtl/>
        </w:rPr>
        <w:t xml:space="preserve"> </w:t>
      </w:r>
    </w:p>
  </w:footnote>
  <w:footnote w:id="345">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بخاری (ش6224) / ابوداود (ش5035)</w:t>
      </w:r>
      <w:r w:rsidRPr="0048002E">
        <w:rPr>
          <w:rStyle w:val="9-Char1"/>
          <w:rFonts w:hint="cs"/>
          <w:rtl/>
        </w:rPr>
        <w:t>.</w:t>
      </w:r>
    </w:p>
  </w:footnote>
  <w:footnote w:id="346">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xml:space="preserve">) </w:t>
      </w:r>
      <w:r w:rsidRPr="0048002E">
        <w:rPr>
          <w:rStyle w:val="9-Char1"/>
          <w:rFonts w:hint="cs"/>
          <w:rtl/>
        </w:rPr>
        <w:t>فقها به استناد حدیثی صحیح به روایت مسلم (ش2992) تشمیت عطسه</w:t>
      </w:r>
      <w:r w:rsidRPr="0048002E">
        <w:rPr>
          <w:rStyle w:val="9-Char1"/>
          <w:rFonts w:hint="cs"/>
          <w:rtl/>
        </w:rPr>
        <w:softHyphen/>
        <w:t>زنی که حمد خداوند</w:t>
      </w:r>
      <w:r w:rsidRPr="0048002E">
        <w:rPr>
          <w:rStyle w:val="9-Char1"/>
          <w:rFonts w:cs="CTraditional Arabic" w:hint="cs"/>
          <w:rtl/>
        </w:rPr>
        <w:t>أ</w:t>
      </w:r>
      <w:r w:rsidRPr="0048002E">
        <w:rPr>
          <w:rStyle w:val="9-Char1"/>
          <w:rFonts w:hint="cs"/>
          <w:rtl/>
        </w:rPr>
        <w:t xml:space="preserve"> را نکرده مکروه می</w:t>
      </w:r>
      <w:r w:rsidRPr="0048002E">
        <w:rPr>
          <w:rStyle w:val="9-Char1"/>
          <w:rFonts w:hint="cs"/>
          <w:rtl/>
        </w:rPr>
        <w:softHyphen/>
        <w:t>دانند. و به استناد روایت ابوداود (ش5039) در صورت تکرار عطسه در صورت حمد گفتن فقط تا سه مرتبه تشمیت مستحب است.</w:t>
      </w:r>
    </w:p>
    <w:p w:rsidR="00457324" w:rsidRPr="0048002E" w:rsidRDefault="00457324" w:rsidP="007E1AA4">
      <w:pPr>
        <w:pStyle w:val="FootnoteText"/>
        <w:ind w:left="272"/>
        <w:jc w:val="both"/>
        <w:rPr>
          <w:rStyle w:val="9-Char1"/>
          <w:rtl/>
        </w:rPr>
      </w:pPr>
      <w:r w:rsidRPr="0048002E">
        <w:rPr>
          <w:rStyle w:val="9-Char1"/>
          <w:rFonts w:hint="cs"/>
          <w:rtl/>
        </w:rPr>
        <w:t>همچنین با وجود اختلاف فقها به نظر می‌رسد که حمد گفتن و تشمیت عطسه</w:t>
      </w:r>
      <w:r w:rsidRPr="0048002E">
        <w:rPr>
          <w:rStyle w:val="9-Char1"/>
          <w:rFonts w:hint="cs"/>
          <w:rtl/>
        </w:rPr>
        <w:softHyphen/>
        <w:t>کننده در خطبه نماز جمعه جایز نمی</w:t>
      </w:r>
      <w:r w:rsidRPr="0048002E">
        <w:rPr>
          <w:rStyle w:val="9-Char1"/>
          <w:rtl/>
        </w:rPr>
        <w:softHyphen/>
      </w:r>
      <w:r w:rsidRPr="0048002E">
        <w:rPr>
          <w:rStyle w:val="9-Char1"/>
          <w:rFonts w:hint="cs"/>
          <w:rtl/>
        </w:rPr>
        <w:t xml:space="preserve">باشد؛ زیرا به استناد حدیثی به روایت بخاری (ش851) توصیه به سکوت در موقع خطبه شده است. </w:t>
      </w:r>
    </w:p>
  </w:footnote>
  <w:footnote w:id="347">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ابوداود (ش5040) / ترمذی (ش2739)</w:t>
      </w:r>
      <w:r w:rsidRPr="0048002E">
        <w:rPr>
          <w:rStyle w:val="9-Char1"/>
          <w:rFonts w:hint="cs"/>
          <w:rtl/>
        </w:rPr>
        <w:t>.</w:t>
      </w:r>
    </w:p>
  </w:footnote>
  <w:footnote w:id="348">
    <w:p w:rsidR="00457324" w:rsidRPr="0048002E" w:rsidRDefault="00457324" w:rsidP="00C20553">
      <w:pPr>
        <w:pStyle w:val="FootnoteText"/>
        <w:ind w:left="272" w:hanging="272"/>
        <w:jc w:val="both"/>
        <w:rPr>
          <w:rStyle w:val="9-Char1"/>
          <w:rtl/>
        </w:rPr>
      </w:pPr>
      <w:r w:rsidRPr="0048002E">
        <w:rPr>
          <w:rStyle w:val="9-Char1"/>
          <w:rFonts w:hint="cs"/>
          <w:rtl/>
        </w:rPr>
        <w:t>(</w:t>
      </w:r>
      <w:r w:rsidRPr="0048002E">
        <w:rPr>
          <w:rFonts w:cs="IRNazli"/>
          <w:sz w:val="24"/>
          <w:rtl/>
        </w:rPr>
        <w:footnoteRef/>
      </w:r>
      <w:r w:rsidRPr="0048002E">
        <w:rPr>
          <w:rStyle w:val="9-Char1"/>
          <w:rFonts w:hint="cs"/>
          <w:rtl/>
        </w:rPr>
        <w:t>) (صحیح): بخاری (ش3289و6223) / مسلم (ش7682).</w:t>
      </w:r>
    </w:p>
  </w:footnote>
  <w:footnote w:id="349">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ترمذی (ش3434) / ابوداود (ش1518)</w:t>
      </w:r>
      <w:r w:rsidRPr="0048002E">
        <w:rPr>
          <w:rStyle w:val="9-Char1"/>
          <w:rFonts w:hint="cs"/>
          <w:rtl/>
        </w:rPr>
        <w:t>.</w:t>
      </w:r>
      <w:r w:rsidRPr="0048002E">
        <w:rPr>
          <w:rStyle w:val="9-Char1"/>
          <w:rtl/>
        </w:rPr>
        <w:t xml:space="preserve"> </w:t>
      </w:r>
    </w:p>
  </w:footnote>
  <w:footnote w:id="350">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ابوداود (ش4859و4860) / ابن حبان (ش593)</w:t>
      </w:r>
      <w:r w:rsidRPr="0048002E">
        <w:rPr>
          <w:rStyle w:val="9-Char1"/>
          <w:rFonts w:hint="cs"/>
          <w:rtl/>
        </w:rPr>
        <w:t>.</w:t>
      </w:r>
      <w:r w:rsidRPr="0048002E">
        <w:rPr>
          <w:rStyle w:val="9-Char1"/>
          <w:rtl/>
        </w:rPr>
        <w:t xml:space="preserve"> </w:t>
      </w:r>
    </w:p>
    <w:p w:rsidR="00457324" w:rsidRPr="0048002E" w:rsidRDefault="00457324" w:rsidP="007E1AA4">
      <w:pPr>
        <w:pStyle w:val="FootnoteText"/>
        <w:ind w:left="272"/>
        <w:jc w:val="both"/>
        <w:rPr>
          <w:rStyle w:val="9-Char1"/>
          <w:rtl/>
        </w:rPr>
      </w:pPr>
      <w:r w:rsidRPr="0048002E">
        <w:rPr>
          <w:rStyle w:val="9-Char1"/>
          <w:rFonts w:hint="cs"/>
          <w:rtl/>
        </w:rPr>
        <w:t>گفتن این ذکر در هر مجلسی، کفاره</w:t>
      </w:r>
      <w:r w:rsidRPr="0048002E">
        <w:rPr>
          <w:rStyle w:val="9-Char1"/>
          <w:rFonts w:hint="cs"/>
          <w:rtl/>
        </w:rPr>
        <w:softHyphen/>
        <w:t>ی گناهانی است که در آن مجلس گفته شده است.</w:t>
      </w:r>
    </w:p>
  </w:footnote>
  <w:footnote w:id="351">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xml:space="preserve">) </w:t>
      </w:r>
      <w:r w:rsidRPr="0048002E">
        <w:rPr>
          <w:rStyle w:val="9-Char1"/>
          <w:rFonts w:hint="cs"/>
          <w:rtl/>
        </w:rPr>
        <w:t>توبه ارکانی دارد که بنده باید رعایت کند: 1- در ارتباط با گذشته، اظهار پشیمانی قلبی که بنده با استغفار، اظهار ندامتش را به درگاه خداوند ابراز می</w:t>
      </w:r>
      <w:r w:rsidRPr="0048002E">
        <w:rPr>
          <w:rStyle w:val="9-Char1"/>
          <w:rFonts w:hint="cs"/>
          <w:rtl/>
        </w:rPr>
        <w:softHyphen/>
        <w:t xml:space="preserve">دارد. 2- در ارتباط با حال، دست کشیدن از گناه. 3- در ارتباط با آینده، عزم قاطع بر عدم برگشت به آن. 4- و در صورتیکه حق الناس باشد جدای از موارد مذکور باید حقوق آن‌ها را بپردازد و یا حلالیّت بگیرد و در صورتیکه ناتوان از پرداخت باشد و یا اظهارش موجب فتنه و عداوت گردد و یا غیر قابل جبران باشد مانند مسائل ناموسی، برای آن افراد که حقی بر وی دارند دعای خیر و بر کت و رحمت و مغفرت نماید. </w:t>
      </w:r>
    </w:p>
  </w:footnote>
  <w:footnote w:id="352">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بخاری (ش6307) / ترمذی (ش3259)</w:t>
      </w:r>
      <w:r w:rsidRPr="0048002E">
        <w:rPr>
          <w:rStyle w:val="9-Char1"/>
          <w:rFonts w:hint="cs"/>
          <w:rtl/>
        </w:rPr>
        <w:t>.</w:t>
      </w:r>
    </w:p>
  </w:footnote>
  <w:footnote w:id="353">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مسلم (ش7034و7035)</w:t>
      </w:r>
      <w:r w:rsidRPr="0048002E">
        <w:rPr>
          <w:rStyle w:val="9-Char1"/>
          <w:rFonts w:hint="cs"/>
          <w:rtl/>
        </w:rPr>
        <w:t>.</w:t>
      </w:r>
    </w:p>
  </w:footnote>
  <w:footnote w:id="354">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حاکم، المستدرک (ش2550)</w:t>
      </w:r>
      <w:r w:rsidRPr="0048002E">
        <w:rPr>
          <w:rStyle w:val="9-Char1"/>
          <w:rFonts w:hint="cs"/>
          <w:rtl/>
        </w:rPr>
        <w:t>.</w:t>
      </w:r>
      <w:r w:rsidRPr="0048002E">
        <w:rPr>
          <w:rStyle w:val="9-Char1"/>
          <w:rtl/>
        </w:rPr>
        <w:t xml:space="preserve"> </w:t>
      </w:r>
    </w:p>
  </w:footnote>
  <w:footnote w:id="355">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ترمذی (ش3579) / نسایی (ش572)</w:t>
      </w:r>
      <w:r w:rsidRPr="0048002E">
        <w:rPr>
          <w:rStyle w:val="9-Char1"/>
          <w:rFonts w:hint="cs"/>
          <w:rtl/>
        </w:rPr>
        <w:t>.</w:t>
      </w:r>
    </w:p>
  </w:footnote>
  <w:footnote w:id="356">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مسلم (ش1111) / ابوداود (ش875) / نسایی (ش1137)</w:t>
      </w:r>
      <w:r w:rsidRPr="0048002E">
        <w:rPr>
          <w:rStyle w:val="9-Char1"/>
          <w:rFonts w:hint="cs"/>
          <w:rtl/>
        </w:rPr>
        <w:t>.</w:t>
      </w:r>
    </w:p>
  </w:footnote>
  <w:footnote w:id="357">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مسلم (ش7033) / ابوداود (ش1517)</w:t>
      </w:r>
      <w:r w:rsidRPr="0048002E">
        <w:rPr>
          <w:rStyle w:val="9-Char1"/>
          <w:rFonts w:hint="cs"/>
          <w:rtl/>
        </w:rPr>
        <w:t>.</w:t>
      </w:r>
      <w:r w:rsidRPr="0048002E">
        <w:rPr>
          <w:rStyle w:val="9-Char1"/>
          <w:rtl/>
        </w:rPr>
        <w:t xml:space="preserve"> </w:t>
      </w:r>
    </w:p>
    <w:p w:rsidR="00457324" w:rsidRPr="0048002E" w:rsidRDefault="00457324" w:rsidP="007E1AA4">
      <w:pPr>
        <w:pStyle w:val="FootnoteText"/>
        <w:ind w:left="272"/>
        <w:jc w:val="both"/>
        <w:rPr>
          <w:rStyle w:val="9-Char1"/>
          <w:rtl/>
        </w:rPr>
      </w:pPr>
      <w:r w:rsidRPr="0048002E">
        <w:rPr>
          <w:rStyle w:val="9-Char1"/>
          <w:rtl/>
        </w:rPr>
        <w:t>ابن أثیر مى گوید: ( لَیُغَانُ) یعنى: پوشانده مى</w:t>
      </w:r>
      <w:r w:rsidRPr="0048002E">
        <w:rPr>
          <w:rStyle w:val="9-Char1"/>
          <w:rFonts w:hint="cs"/>
          <w:rtl/>
        </w:rPr>
        <w:softHyphen/>
      </w:r>
      <w:r w:rsidRPr="0048002E">
        <w:rPr>
          <w:rStyle w:val="9-Char1"/>
          <w:rtl/>
        </w:rPr>
        <w:t>شود و مراد از آن فراموشى است؛ چرا که رسول الله</w:t>
      </w:r>
      <w:r w:rsidRPr="0048002E">
        <w:rPr>
          <w:rStyle w:val="9-Char1"/>
          <w:rFonts w:hint="cs"/>
          <w:rtl/>
        </w:rPr>
        <w:t xml:space="preserve"> </w:t>
      </w:r>
      <w:r w:rsidRPr="0048002E">
        <w:rPr>
          <w:rStyle w:val="9-Char1"/>
          <w:rFonts w:cs="CTraditional Arabic" w:hint="cs"/>
          <w:rtl/>
        </w:rPr>
        <w:t>ج</w:t>
      </w:r>
      <w:r w:rsidRPr="0048002E">
        <w:rPr>
          <w:rStyle w:val="9-Char1"/>
          <w:rFonts w:hint="cs"/>
          <w:rtl/>
        </w:rPr>
        <w:t xml:space="preserve"> </w:t>
      </w:r>
      <w:r w:rsidRPr="0048002E">
        <w:rPr>
          <w:rStyle w:val="9-Char1"/>
          <w:rtl/>
        </w:rPr>
        <w:t>همیشه مشغول ذکر و یاد خدا</w:t>
      </w:r>
      <w:r w:rsidRPr="0048002E">
        <w:rPr>
          <w:rStyle w:val="9-Char1"/>
          <w:rFonts w:cs="CTraditional Arabic"/>
          <w:rtl/>
        </w:rPr>
        <w:t>أ</w:t>
      </w:r>
      <w:r w:rsidRPr="0048002E">
        <w:rPr>
          <w:rStyle w:val="9-Char1"/>
          <w:rtl/>
        </w:rPr>
        <w:t xml:space="preserve"> بودند، و گاهى (که به خاطر انجام کارى) دچار فراموشى مى</w:t>
      </w:r>
      <w:r w:rsidRPr="0048002E">
        <w:rPr>
          <w:rStyle w:val="9-Char1"/>
          <w:rFonts w:hint="cs"/>
          <w:rtl/>
        </w:rPr>
        <w:softHyphen/>
      </w:r>
      <w:r w:rsidRPr="0048002E">
        <w:rPr>
          <w:rStyle w:val="9-Char1"/>
          <w:rtl/>
        </w:rPr>
        <w:t>شد و آن</w:t>
      </w:r>
      <w:r w:rsidRPr="0048002E">
        <w:rPr>
          <w:rStyle w:val="9-Char1"/>
          <w:rFonts w:hint="cs"/>
          <w:rtl/>
        </w:rPr>
        <w:softHyphen/>
      </w:r>
      <w:r w:rsidRPr="0048002E">
        <w:rPr>
          <w:rStyle w:val="9-Char1"/>
          <w:rtl/>
        </w:rPr>
        <w:t>را براى خود گناه مى</w:t>
      </w:r>
      <w:r w:rsidRPr="0048002E">
        <w:rPr>
          <w:rStyle w:val="9-Char1"/>
          <w:rFonts w:hint="cs"/>
          <w:rtl/>
        </w:rPr>
        <w:softHyphen/>
      </w:r>
      <w:r w:rsidRPr="0048002E">
        <w:rPr>
          <w:rStyle w:val="9-Char1"/>
          <w:rtl/>
        </w:rPr>
        <w:t>دانست، لذا به استغفار مى</w:t>
      </w:r>
      <w:r w:rsidRPr="0048002E">
        <w:rPr>
          <w:rStyle w:val="9-Char1"/>
          <w:rFonts w:hint="cs"/>
          <w:rtl/>
        </w:rPr>
        <w:t>‌</w:t>
      </w:r>
      <w:r w:rsidRPr="0048002E">
        <w:rPr>
          <w:rStyle w:val="9-Char1"/>
          <w:rtl/>
        </w:rPr>
        <w:t>شتافت. ن</w:t>
      </w:r>
      <w:r w:rsidRPr="0048002E">
        <w:rPr>
          <w:rStyle w:val="9-Char1"/>
          <w:rFonts w:hint="cs"/>
          <w:rtl/>
        </w:rPr>
        <w:t>ک</w:t>
      </w:r>
      <w:r w:rsidRPr="0048002E">
        <w:rPr>
          <w:rStyle w:val="9-Char1"/>
          <w:rtl/>
        </w:rPr>
        <w:t>: جامع الأصول</w:t>
      </w:r>
      <w:r w:rsidRPr="0048002E">
        <w:rPr>
          <w:rStyle w:val="9-Char1"/>
          <w:rFonts w:hint="cs"/>
          <w:rtl/>
        </w:rPr>
        <w:t>،</w:t>
      </w:r>
      <w:r w:rsidRPr="0048002E">
        <w:rPr>
          <w:rStyle w:val="9-Char1"/>
          <w:rtl/>
        </w:rPr>
        <w:t xml:space="preserve"> (4/386).</w:t>
      </w:r>
    </w:p>
  </w:footnote>
  <w:footnote w:id="358">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مسلم (ش1919و1920) / ترمذی (ش2886)</w:t>
      </w:r>
      <w:r w:rsidRPr="0048002E">
        <w:rPr>
          <w:rStyle w:val="9-Char1"/>
          <w:rFonts w:hint="cs"/>
          <w:rtl/>
        </w:rPr>
        <w:t>.</w:t>
      </w:r>
      <w:r w:rsidRPr="0048002E">
        <w:rPr>
          <w:rStyle w:val="9-Char1"/>
          <w:rtl/>
        </w:rPr>
        <w:t xml:space="preserve"> </w:t>
      </w:r>
    </w:p>
  </w:footnote>
  <w:footnote w:id="359">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مسلم (ش1354) / ابوداود (ش985)</w:t>
      </w:r>
      <w:r w:rsidRPr="0048002E">
        <w:rPr>
          <w:rStyle w:val="9-Char1"/>
          <w:rFonts w:hint="cs"/>
          <w:rtl/>
        </w:rPr>
        <w:t>.</w:t>
      </w:r>
    </w:p>
  </w:footnote>
  <w:footnote w:id="360">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احمد، المسند (ش7045) / عبدالله بن وهب، الجامع (ش639)</w:t>
      </w:r>
      <w:r w:rsidRPr="0048002E">
        <w:rPr>
          <w:rStyle w:val="9-Char1"/>
          <w:rFonts w:hint="cs"/>
          <w:rtl/>
        </w:rPr>
        <w:t>.</w:t>
      </w:r>
      <w:r w:rsidRPr="0048002E">
        <w:rPr>
          <w:rStyle w:val="9-Char1"/>
          <w:rtl/>
        </w:rPr>
        <w:t xml:space="preserve"> </w:t>
      </w:r>
    </w:p>
  </w:footnote>
  <w:footnote w:id="361">
    <w:p w:rsidR="00457324" w:rsidRPr="0048002E" w:rsidRDefault="00457324" w:rsidP="007E1AA4">
      <w:pPr>
        <w:pStyle w:val="FootnoteText"/>
        <w:ind w:left="272" w:hanging="272"/>
        <w:jc w:val="both"/>
        <w:rPr>
          <w:rStyle w:val="9-Char1"/>
          <w:rtl/>
        </w:rPr>
      </w:pPr>
      <w:r w:rsidRPr="0048002E">
        <w:rPr>
          <w:rStyle w:val="9-Char1"/>
          <w:rFonts w:hint="cs"/>
          <w:rtl/>
        </w:rPr>
        <w:t>(</w:t>
      </w:r>
      <w:r w:rsidRPr="0048002E">
        <w:rPr>
          <w:rStyle w:val="9-Char1"/>
        </w:rPr>
        <w:footnoteRef/>
      </w:r>
      <w:r w:rsidRPr="0048002E">
        <w:rPr>
          <w:rStyle w:val="9-Char1"/>
          <w:rtl/>
        </w:rPr>
        <w:t>) (صحیح): مسلم (ش5829) / ترمذی (ش972) / ابن ماجه (ش3523)</w:t>
      </w:r>
      <w:r w:rsidRPr="0048002E">
        <w:rPr>
          <w:rStyle w:val="9-Char1"/>
          <w:rFonts w:hint="cs"/>
          <w:rtl/>
        </w:rPr>
        <w:t>.</w:t>
      </w:r>
      <w:r w:rsidRPr="0048002E">
        <w:rPr>
          <w:rStyle w:val="9-Char1"/>
          <w:rtl/>
        </w:rPr>
        <w:t xml:space="preserve"> </w:t>
      </w:r>
    </w:p>
  </w:footnote>
  <w:footnote w:id="362">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ابوداود (ش5084) / ترمذی (ش3575) / نسایی (ش5428)</w:t>
      </w:r>
      <w:r w:rsidRPr="0048002E">
        <w:rPr>
          <w:rStyle w:val="9-Char1"/>
          <w:rFonts w:hint="cs"/>
          <w:rtl/>
        </w:rPr>
        <w:t>.</w:t>
      </w:r>
      <w:r w:rsidRPr="0048002E">
        <w:rPr>
          <w:rStyle w:val="9-Char1"/>
          <w:rtl/>
        </w:rPr>
        <w:t xml:space="preserve"> </w:t>
      </w:r>
    </w:p>
  </w:footnote>
  <w:footnote w:id="363">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w:t>
      </w:r>
      <w:r w:rsidRPr="0048002E">
        <w:rPr>
          <w:rStyle w:val="9-Char1"/>
          <w:rFonts w:hint="cs"/>
          <w:rtl/>
        </w:rPr>
        <w:t xml:space="preserve"> </w:t>
      </w:r>
      <w:r w:rsidRPr="0048002E">
        <w:rPr>
          <w:rStyle w:val="9-Char1"/>
          <w:rtl/>
        </w:rPr>
        <w:t>(صحیح): بخاری (ش3371) / ابوداود (ش4739) / ترمذی (ش2060)</w:t>
      </w:r>
      <w:r w:rsidRPr="0048002E">
        <w:rPr>
          <w:rStyle w:val="9-Char1"/>
          <w:rFonts w:hint="cs"/>
          <w:rtl/>
        </w:rPr>
        <w:t>.</w:t>
      </w:r>
    </w:p>
  </w:footnote>
  <w:footnote w:id="364">
    <w:p w:rsidR="00457324" w:rsidRPr="0048002E" w:rsidRDefault="00457324" w:rsidP="007E1AA4">
      <w:pPr>
        <w:pStyle w:val="FootnoteText"/>
        <w:ind w:left="272" w:hanging="272"/>
        <w:jc w:val="both"/>
        <w:rPr>
          <w:rStyle w:val="9-Char1"/>
          <w:rtl/>
        </w:rPr>
      </w:pPr>
      <w:r w:rsidRPr="0048002E">
        <w:rPr>
          <w:rStyle w:val="9-Char1"/>
          <w:rFonts w:hint="cs"/>
          <w:rtl/>
        </w:rPr>
        <w:t>(</w:t>
      </w:r>
      <w:r w:rsidRPr="0048002E">
        <w:rPr>
          <w:rStyle w:val="9-Char1"/>
        </w:rPr>
        <w:footnoteRef/>
      </w:r>
      <w:r w:rsidRPr="0048002E">
        <w:rPr>
          <w:rStyle w:val="9-Char1"/>
          <w:rtl/>
        </w:rPr>
        <w:t>) (صحیح): احمد، المسند (ش474) / ابن ماجه (ش3869)</w:t>
      </w:r>
      <w:r w:rsidRPr="0048002E">
        <w:rPr>
          <w:rStyle w:val="9-Char1"/>
          <w:rFonts w:hint="cs"/>
          <w:rtl/>
        </w:rPr>
        <w:t>.</w:t>
      </w:r>
      <w:r w:rsidRPr="0048002E">
        <w:rPr>
          <w:rStyle w:val="9-Char1"/>
          <w:rtl/>
        </w:rPr>
        <w:t xml:space="preserve"> </w:t>
      </w:r>
    </w:p>
  </w:footnote>
  <w:footnote w:id="365">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نسایی، السنن الکبری (ش7617) / ابن ماجه (ش3509)</w:t>
      </w:r>
      <w:r w:rsidRPr="0048002E">
        <w:rPr>
          <w:rStyle w:val="9-Char1"/>
          <w:rFonts w:hint="cs"/>
          <w:rtl/>
        </w:rPr>
        <w:t>.</w:t>
      </w:r>
      <w:r w:rsidRPr="0048002E">
        <w:rPr>
          <w:rStyle w:val="9-Char1"/>
          <w:rtl/>
        </w:rPr>
        <w:t xml:space="preserve"> </w:t>
      </w:r>
    </w:p>
  </w:footnote>
  <w:footnote w:id="366">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بخاری (ش3303) / مسلم (ش7096)</w:t>
      </w:r>
      <w:r w:rsidRPr="0048002E">
        <w:rPr>
          <w:rStyle w:val="9-Char1"/>
          <w:rFonts w:hint="cs"/>
          <w:rtl/>
        </w:rPr>
        <w:t>.</w:t>
      </w:r>
    </w:p>
  </w:footnote>
  <w:footnote w:id="367">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ابویعلی، المسند (ش2327) / احمد، المسند (ش14283)</w:t>
      </w:r>
      <w:r w:rsidRPr="0048002E">
        <w:rPr>
          <w:rStyle w:val="9-Char1"/>
          <w:rFonts w:hint="cs"/>
          <w:rtl/>
        </w:rPr>
        <w:t>.</w:t>
      </w:r>
      <w:r w:rsidRPr="0048002E">
        <w:rPr>
          <w:rStyle w:val="9-Char1"/>
          <w:rtl/>
        </w:rPr>
        <w:t xml:space="preserve"> </w:t>
      </w:r>
    </w:p>
  </w:footnote>
  <w:footnote w:id="368">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بخاری (ش2311و3275و5010)</w:t>
      </w:r>
      <w:r w:rsidRPr="0048002E">
        <w:rPr>
          <w:rStyle w:val="9-Char1"/>
          <w:rFonts w:hint="cs"/>
          <w:rtl/>
        </w:rPr>
        <w:t>.</w:t>
      </w:r>
      <w:r w:rsidRPr="0048002E">
        <w:rPr>
          <w:rStyle w:val="9-Char1"/>
          <w:rtl/>
        </w:rPr>
        <w:t xml:space="preserve"> </w:t>
      </w:r>
    </w:p>
  </w:footnote>
  <w:footnote w:id="369">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مسلم (ش1860) / ترمذی (ش2877)</w:t>
      </w:r>
      <w:r w:rsidRPr="0048002E">
        <w:rPr>
          <w:rStyle w:val="9-Char1"/>
          <w:rFonts w:hint="cs"/>
          <w:rtl/>
        </w:rPr>
        <w:t>.</w:t>
      </w:r>
      <w:r w:rsidRPr="0048002E">
        <w:rPr>
          <w:rStyle w:val="9-Char1"/>
          <w:rtl/>
        </w:rPr>
        <w:t xml:space="preserve"> </w:t>
      </w:r>
    </w:p>
  </w:footnote>
  <w:footnote w:id="370">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ابوداود (ش5084) / ترمذی (ش3575)</w:t>
      </w:r>
      <w:r w:rsidRPr="0048002E">
        <w:rPr>
          <w:rStyle w:val="9-Char1"/>
          <w:rFonts w:hint="cs"/>
          <w:rtl/>
        </w:rPr>
        <w:t>.</w:t>
      </w:r>
      <w:r w:rsidRPr="0048002E">
        <w:rPr>
          <w:rStyle w:val="9-Char1"/>
          <w:rtl/>
        </w:rPr>
        <w:t xml:space="preserve"> </w:t>
      </w:r>
    </w:p>
  </w:footnote>
  <w:footnote w:id="371">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بخاری (ش1231و608) / مسلم (ش882و885و1295)</w:t>
      </w:r>
      <w:r w:rsidRPr="0048002E">
        <w:rPr>
          <w:rStyle w:val="9-Char1"/>
          <w:rFonts w:hint="cs"/>
          <w:rtl/>
        </w:rPr>
        <w:t>.</w:t>
      </w:r>
    </w:p>
  </w:footnote>
  <w:footnote w:id="372">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ابویعلی، المسند (ش6844) / احمد، المسند (ش15461)</w:t>
      </w:r>
      <w:r w:rsidRPr="0048002E">
        <w:rPr>
          <w:rStyle w:val="9-Char1"/>
          <w:rFonts w:hint="cs"/>
          <w:rtl/>
        </w:rPr>
        <w:t>.</w:t>
      </w:r>
    </w:p>
  </w:footnote>
  <w:footnote w:id="373">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بخاری (ش3371) / ابوداود (ش4739) / ترمذی (ش2060)</w:t>
      </w:r>
      <w:r w:rsidRPr="0048002E">
        <w:rPr>
          <w:rStyle w:val="9-Char1"/>
          <w:rFonts w:hint="cs"/>
          <w:rtl/>
        </w:rPr>
        <w:t>.</w:t>
      </w:r>
      <w:r w:rsidRPr="0048002E">
        <w:rPr>
          <w:rStyle w:val="9-Char1"/>
          <w:rtl/>
        </w:rPr>
        <w:t xml:space="preserve"> </w:t>
      </w:r>
    </w:p>
  </w:footnote>
  <w:footnote w:id="374">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احمد، المسند (ش474) / ابن ماجه (ش3869)</w:t>
      </w:r>
      <w:r w:rsidRPr="0048002E">
        <w:rPr>
          <w:rStyle w:val="9-Char1"/>
          <w:rFonts w:hint="cs"/>
          <w:rtl/>
        </w:rPr>
        <w:t>.</w:t>
      </w:r>
      <w:r w:rsidRPr="0048002E">
        <w:rPr>
          <w:rStyle w:val="9-Char1"/>
          <w:rtl/>
        </w:rPr>
        <w:t xml:space="preserve"> </w:t>
      </w:r>
    </w:p>
  </w:footnote>
  <w:footnote w:id="375">
    <w:p w:rsidR="00457324" w:rsidRPr="0048002E" w:rsidRDefault="00457324" w:rsidP="007E1AA4">
      <w:pPr>
        <w:pStyle w:val="FootnoteText"/>
        <w:ind w:left="272" w:hanging="272"/>
        <w:jc w:val="both"/>
        <w:rPr>
          <w:rStyle w:val="9-Char1"/>
          <w:rtl/>
        </w:rPr>
      </w:pPr>
      <w:r w:rsidRPr="0048002E">
        <w:rPr>
          <w:rStyle w:val="9-Char1"/>
          <w:rFonts w:hint="cs"/>
          <w:rtl/>
        </w:rPr>
        <w:t>(</w:t>
      </w:r>
      <w:r w:rsidRPr="0048002E">
        <w:rPr>
          <w:rStyle w:val="9-Char1"/>
        </w:rPr>
        <w:footnoteRef/>
      </w:r>
      <w:r w:rsidRPr="0048002E">
        <w:rPr>
          <w:rStyle w:val="9-Char1"/>
          <w:rtl/>
        </w:rPr>
        <w:t>) (صحیح): مسلم (ش7053و7054) / ترمذی (ش3437)</w:t>
      </w:r>
      <w:r w:rsidRPr="0048002E">
        <w:rPr>
          <w:rStyle w:val="9-Char1"/>
          <w:rFonts w:hint="cs"/>
          <w:rtl/>
        </w:rPr>
        <w:t>.</w:t>
      </w:r>
      <w:r w:rsidRPr="0048002E">
        <w:rPr>
          <w:rStyle w:val="9-Char1"/>
          <w:rtl/>
        </w:rPr>
        <w:t xml:space="preserve"> </w:t>
      </w:r>
    </w:p>
  </w:footnote>
  <w:footnote w:id="376">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xml:space="preserve">) </w:t>
      </w:r>
      <w:r w:rsidRPr="0048002E">
        <w:rPr>
          <w:rStyle w:val="9-Char1"/>
          <w:rFonts w:hint="cs"/>
          <w:rtl/>
        </w:rPr>
        <w:t>از آنجائیکه هر کلامی نقص دارد و کلام خداوند بی</w:t>
      </w:r>
      <w:r w:rsidRPr="0048002E">
        <w:rPr>
          <w:rStyle w:val="9-Char1"/>
          <w:rFonts w:hint="cs"/>
          <w:rtl/>
        </w:rPr>
        <w:softHyphen/>
        <w:t>عیب و نقص و به طور مطلق کامل می</w:t>
      </w:r>
      <w:r w:rsidRPr="0048002E">
        <w:rPr>
          <w:rStyle w:val="9-Char1"/>
          <w:rFonts w:hint="cs"/>
          <w:rtl/>
        </w:rPr>
        <w:softHyphen/>
        <w:t>باشد پناه بردن به آن نیز کامل است.</w:t>
      </w:r>
    </w:p>
  </w:footnote>
  <w:footnote w:id="377">
    <w:p w:rsidR="00457324" w:rsidRPr="0048002E" w:rsidRDefault="00457324" w:rsidP="007E1AA4">
      <w:pPr>
        <w:pStyle w:val="FootnoteText"/>
        <w:ind w:left="272" w:hanging="272"/>
        <w:jc w:val="both"/>
        <w:rPr>
          <w:rStyle w:val="9-Char1"/>
          <w:rtl/>
        </w:rPr>
      </w:pPr>
      <w:r w:rsidRPr="0048002E">
        <w:rPr>
          <w:rStyle w:val="9-Char1"/>
          <w:rFonts w:hint="cs"/>
          <w:rtl/>
        </w:rPr>
        <w:t>(</w:t>
      </w:r>
      <w:r w:rsidRPr="0048002E">
        <w:rPr>
          <w:rStyle w:val="9-Char1"/>
        </w:rPr>
        <w:footnoteRef/>
      </w:r>
      <w:r w:rsidRPr="0048002E">
        <w:rPr>
          <w:rStyle w:val="9-Char1"/>
          <w:rtl/>
        </w:rPr>
        <w:t>) (صحیح): مسلم (ش5829) / ترمذی (ش972)</w:t>
      </w:r>
      <w:r w:rsidRPr="0048002E">
        <w:rPr>
          <w:rStyle w:val="9-Char1"/>
          <w:rFonts w:hint="cs"/>
          <w:rtl/>
        </w:rPr>
        <w:t>.</w:t>
      </w:r>
      <w:r w:rsidRPr="0048002E">
        <w:rPr>
          <w:rStyle w:val="9-Char1"/>
          <w:rtl/>
        </w:rPr>
        <w:t xml:space="preserve"> </w:t>
      </w:r>
    </w:p>
  </w:footnote>
  <w:footnote w:id="378">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بخاری (ش5445و5768و5769) / مسلم (ش5460)</w:t>
      </w:r>
      <w:r w:rsidRPr="0048002E">
        <w:rPr>
          <w:rStyle w:val="9-Char1"/>
          <w:rFonts w:hint="cs"/>
          <w:rtl/>
        </w:rPr>
        <w:t>.</w:t>
      </w:r>
    </w:p>
  </w:footnote>
  <w:footnote w:id="379">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xml:space="preserve">) </w:t>
      </w:r>
      <w:r w:rsidRPr="0048002E">
        <w:rPr>
          <w:rStyle w:val="9-Char1"/>
          <w:rFonts w:hint="cs"/>
          <w:rtl/>
        </w:rPr>
        <w:t xml:space="preserve">نک: نحل/69. و </w:t>
      </w:r>
      <w:r w:rsidRPr="0048002E">
        <w:rPr>
          <w:rStyle w:val="9-Char1"/>
          <w:rtl/>
        </w:rPr>
        <w:t xml:space="preserve">(صحیح): </w:t>
      </w:r>
      <w:r w:rsidRPr="0048002E">
        <w:rPr>
          <w:rStyle w:val="9-Char1"/>
          <w:rFonts w:hint="cs"/>
          <w:rtl/>
        </w:rPr>
        <w:t>بخاری، (ش 5668).</w:t>
      </w:r>
    </w:p>
  </w:footnote>
  <w:footnote w:id="380">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w:t>
      </w:r>
      <w:r w:rsidRPr="0048002E">
        <w:rPr>
          <w:rStyle w:val="9-Char1"/>
          <w:rFonts w:hint="cs"/>
          <w:rtl/>
        </w:rPr>
        <w:t xml:space="preserve"> نک:</w:t>
      </w:r>
      <w:r w:rsidRPr="0048002E">
        <w:rPr>
          <w:rStyle w:val="9-Char1"/>
          <w:rtl/>
        </w:rPr>
        <w:t xml:space="preserve"> (صحیح): </w:t>
      </w:r>
      <w:r w:rsidRPr="0048002E">
        <w:rPr>
          <w:rStyle w:val="9-Char1"/>
          <w:rFonts w:hint="cs"/>
          <w:rtl/>
        </w:rPr>
        <w:t>بخاری، (ش 5668).</w:t>
      </w:r>
    </w:p>
    <w:p w:rsidR="00457324" w:rsidRPr="0048002E" w:rsidRDefault="00457324" w:rsidP="007E1AA4">
      <w:pPr>
        <w:pStyle w:val="FootnoteText"/>
        <w:ind w:left="272"/>
        <w:jc w:val="both"/>
        <w:rPr>
          <w:rStyle w:val="9-Char1"/>
          <w:rtl/>
        </w:rPr>
      </w:pPr>
      <w:r w:rsidRPr="0048002E">
        <w:rPr>
          <w:rStyle w:val="9-Char1"/>
          <w:rFonts w:hint="cs"/>
          <w:rtl/>
        </w:rPr>
        <w:t xml:space="preserve">پیامبر </w:t>
      </w:r>
      <w:r w:rsidRPr="0048002E">
        <w:rPr>
          <w:rStyle w:val="9-Char1"/>
          <w:rFonts w:cs="CTraditional Arabic" w:hint="cs"/>
          <w:rtl/>
        </w:rPr>
        <w:t>ج</w:t>
      </w:r>
      <w:r w:rsidRPr="0048002E">
        <w:rPr>
          <w:rStyle w:val="9-Char1"/>
          <w:rFonts w:hint="cs"/>
          <w:rtl/>
        </w:rPr>
        <w:t xml:space="preserve"> فرموده</w:t>
      </w:r>
      <w:r w:rsidRPr="0048002E">
        <w:rPr>
          <w:rStyle w:val="9-Char1"/>
          <w:rFonts w:hint="cs"/>
          <w:rtl/>
        </w:rPr>
        <w:softHyphen/>
        <w:t>اند که خداوند</w:t>
      </w:r>
      <w:r w:rsidRPr="0048002E">
        <w:rPr>
          <w:rStyle w:val="9-Char1"/>
          <w:rFonts w:cs="CTraditional Arabic" w:hint="cs"/>
          <w:rtl/>
        </w:rPr>
        <w:t>أ</w:t>
      </w:r>
      <w:r w:rsidRPr="0048002E">
        <w:rPr>
          <w:rStyle w:val="9-Char1"/>
          <w:rFonts w:hint="cs"/>
          <w:rtl/>
        </w:rPr>
        <w:t xml:space="preserve"> شفا را در عسل و حجامت قرار داده است.</w:t>
      </w:r>
    </w:p>
  </w:footnote>
  <w:footnote w:id="381">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w:t>
      </w:r>
      <w:r w:rsidRPr="0048002E">
        <w:rPr>
          <w:rStyle w:val="9-Char1"/>
          <w:rFonts w:hint="cs"/>
          <w:rtl/>
        </w:rPr>
        <w:t xml:space="preserve"> نک:</w:t>
      </w:r>
      <w:r w:rsidRPr="0048002E">
        <w:rPr>
          <w:rStyle w:val="9-Char1"/>
          <w:rtl/>
        </w:rPr>
        <w:t xml:space="preserve"> (صحیح): </w:t>
      </w:r>
      <w:r w:rsidRPr="0048002E">
        <w:rPr>
          <w:rStyle w:val="9-Char1"/>
          <w:rFonts w:hint="cs"/>
          <w:rtl/>
        </w:rPr>
        <w:t>بخاری، (ش5680).</w:t>
      </w:r>
    </w:p>
    <w:p w:rsidR="00457324" w:rsidRPr="0048002E" w:rsidRDefault="00457324" w:rsidP="007E1AA4">
      <w:pPr>
        <w:pStyle w:val="FootnoteText"/>
        <w:ind w:left="272"/>
        <w:jc w:val="both"/>
        <w:rPr>
          <w:rFonts w:ascii="Lotus Linotype" w:hAnsi="Lotus Linotype" w:cs="IRNazli"/>
          <w:b/>
          <w:sz w:val="24"/>
          <w:rtl/>
          <w:lang w:bidi="fa-IR"/>
        </w:rPr>
      </w:pPr>
      <w:r w:rsidRPr="0048002E">
        <w:rPr>
          <w:rStyle w:val="9-Char1"/>
          <w:rFonts w:hint="cs"/>
          <w:rtl/>
        </w:rPr>
        <w:t xml:space="preserve">پیامبر </w:t>
      </w:r>
      <w:r w:rsidRPr="0048002E">
        <w:rPr>
          <w:rStyle w:val="9-Char1"/>
          <w:rFonts w:cs="CTraditional Arabic" w:hint="cs"/>
          <w:rtl/>
        </w:rPr>
        <w:t>ج</w:t>
      </w:r>
      <w:r w:rsidRPr="0048002E">
        <w:rPr>
          <w:rStyle w:val="9-Char1"/>
          <w:rFonts w:hint="cs"/>
          <w:rtl/>
        </w:rPr>
        <w:t xml:space="preserve"> فرموده</w:t>
      </w:r>
      <w:r w:rsidRPr="0048002E">
        <w:rPr>
          <w:rStyle w:val="9-Char1"/>
          <w:rFonts w:hint="cs"/>
          <w:rtl/>
        </w:rPr>
        <w:softHyphen/>
        <w:t>اند که خداوند</w:t>
      </w:r>
      <w:r w:rsidRPr="0048002E">
        <w:rPr>
          <w:rStyle w:val="9-Char1"/>
          <w:rFonts w:cs="CTraditional Arabic" w:hint="cs"/>
          <w:rtl/>
        </w:rPr>
        <w:t>أ</w:t>
      </w:r>
      <w:r w:rsidRPr="0048002E">
        <w:rPr>
          <w:rStyle w:val="9-Char1"/>
          <w:rFonts w:hint="cs"/>
          <w:rtl/>
        </w:rPr>
        <w:t xml:space="preserve"> درمان هر دردی را بجز مرگ در سیاه دانه قرار داده</w:t>
      </w:r>
      <w:r w:rsidRPr="0048002E">
        <w:rPr>
          <w:rStyle w:val="9-Char1"/>
          <w:rFonts w:hint="cs"/>
          <w:rtl/>
        </w:rPr>
        <w:softHyphen/>
        <w:t>اند.</w:t>
      </w:r>
    </w:p>
  </w:footnote>
  <w:footnote w:id="382">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مسلم (ش6234) / نسایی، السنن الکبری (10255)</w:t>
      </w:r>
      <w:r w:rsidRPr="0048002E">
        <w:rPr>
          <w:rStyle w:val="9-Char1"/>
          <w:rFonts w:hint="cs"/>
          <w:rtl/>
        </w:rPr>
        <w:t>.</w:t>
      </w:r>
      <w:r w:rsidRPr="0048002E">
        <w:rPr>
          <w:rStyle w:val="9-Char1"/>
          <w:rtl/>
        </w:rPr>
        <w:t xml:space="preserve"> </w:t>
      </w:r>
    </w:p>
  </w:footnote>
  <w:footnote w:id="383">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عبدالرزاق، المصنف (ج11ص200) / بزار (ش6533)</w:t>
      </w:r>
      <w:r w:rsidRPr="0048002E">
        <w:rPr>
          <w:rStyle w:val="9-Char1"/>
          <w:rFonts w:hint="cs"/>
          <w:rtl/>
        </w:rPr>
        <w:t>.</w:t>
      </w:r>
      <w:r w:rsidRPr="0048002E">
        <w:rPr>
          <w:rStyle w:val="9-Char1"/>
          <w:rtl/>
        </w:rPr>
        <w:t xml:space="preserve"> </w:t>
      </w:r>
    </w:p>
  </w:footnote>
  <w:footnote w:id="384">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بخاری (ش2049و3781و3937) / ترمذی (ش1933)</w:t>
      </w:r>
      <w:r w:rsidRPr="0048002E">
        <w:rPr>
          <w:rStyle w:val="9-Char1"/>
          <w:rFonts w:hint="cs"/>
          <w:rtl/>
        </w:rPr>
        <w:t>.</w:t>
      </w:r>
      <w:r w:rsidRPr="0048002E">
        <w:rPr>
          <w:rStyle w:val="9-Char1"/>
          <w:rtl/>
        </w:rPr>
        <w:t xml:space="preserve"> </w:t>
      </w:r>
    </w:p>
  </w:footnote>
  <w:footnote w:id="385">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مسلم (ش203و204) / ابوداود (ش5195)</w:t>
      </w:r>
      <w:r w:rsidRPr="0048002E">
        <w:rPr>
          <w:rStyle w:val="9-Char1"/>
          <w:rFonts w:hint="cs"/>
          <w:rtl/>
        </w:rPr>
        <w:t>.</w:t>
      </w:r>
      <w:r w:rsidRPr="0048002E">
        <w:rPr>
          <w:rStyle w:val="9-Char1"/>
          <w:rtl/>
        </w:rPr>
        <w:t xml:space="preserve"> </w:t>
      </w:r>
    </w:p>
  </w:footnote>
  <w:footnote w:id="386">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بخاری، تعلیقاً (ج1ص32) / وکیع، الزهد (ش35)</w:t>
      </w:r>
      <w:r w:rsidRPr="0048002E">
        <w:rPr>
          <w:rStyle w:val="9-Char1"/>
          <w:rFonts w:hint="cs"/>
          <w:rtl/>
        </w:rPr>
        <w:t>.</w:t>
      </w:r>
    </w:p>
  </w:footnote>
  <w:footnote w:id="387">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بخاری (ش12) / مسلم (ش169) / ابوداود (ش5196)</w:t>
      </w:r>
      <w:r w:rsidRPr="0048002E">
        <w:rPr>
          <w:rStyle w:val="9-Char1"/>
          <w:rFonts w:hint="cs"/>
          <w:rtl/>
        </w:rPr>
        <w:t>.</w:t>
      </w:r>
    </w:p>
  </w:footnote>
  <w:footnote w:id="388">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بخاری (ش628و6926) / مسلم (ش5780و5781)</w:t>
      </w:r>
      <w:r w:rsidRPr="0048002E">
        <w:rPr>
          <w:rStyle w:val="9-Char1"/>
          <w:rFonts w:hint="cs"/>
          <w:rtl/>
        </w:rPr>
        <w:t>.</w:t>
      </w:r>
    </w:p>
  </w:footnote>
  <w:footnote w:id="389">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بخاری (ش6361) / مسلم (ش6788)</w:t>
      </w:r>
      <w:r w:rsidRPr="0048002E">
        <w:rPr>
          <w:rStyle w:val="9-Char1"/>
          <w:rFonts w:hint="cs"/>
          <w:rtl/>
        </w:rPr>
        <w:t>.</w:t>
      </w:r>
    </w:p>
  </w:footnote>
  <w:footnote w:id="390">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بخاری (ش2662و6061) / مسلم (ش7693و7694)</w:t>
      </w:r>
      <w:r w:rsidRPr="0048002E">
        <w:rPr>
          <w:rStyle w:val="9-Char1"/>
          <w:rFonts w:hint="cs"/>
          <w:rtl/>
        </w:rPr>
        <w:t>.</w:t>
      </w:r>
    </w:p>
  </w:footnote>
  <w:footnote w:id="391">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ابن ابی شیبۀ (ج8ص320) / بخاری، الادب المفرد (ش761)</w:t>
      </w:r>
      <w:r w:rsidRPr="0048002E">
        <w:rPr>
          <w:rStyle w:val="9-Char1"/>
          <w:rFonts w:hint="cs"/>
          <w:rtl/>
        </w:rPr>
        <w:t>.</w:t>
      </w:r>
      <w:r w:rsidRPr="0048002E">
        <w:rPr>
          <w:rStyle w:val="9-Char1"/>
          <w:rtl/>
        </w:rPr>
        <w:t xml:space="preserve"> </w:t>
      </w:r>
    </w:p>
  </w:footnote>
  <w:footnote w:id="392">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بخاری (ش5623و3304) / مسلم (ش5368-5370)</w:t>
      </w:r>
      <w:r w:rsidRPr="0048002E">
        <w:rPr>
          <w:rStyle w:val="9-Char1"/>
          <w:rFonts w:hint="cs"/>
          <w:rtl/>
        </w:rPr>
        <w:t>.</w:t>
      </w:r>
      <w:r w:rsidRPr="0048002E">
        <w:rPr>
          <w:rStyle w:val="9-Char1"/>
          <w:rtl/>
        </w:rPr>
        <w:t xml:space="preserve"> </w:t>
      </w:r>
    </w:p>
  </w:footnote>
  <w:footnote w:id="393">
    <w:p w:rsidR="00457324" w:rsidRPr="0048002E" w:rsidRDefault="00457324" w:rsidP="00050352">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(حسن): حسین المروزی، البروالصل</w:t>
      </w:r>
      <w:r w:rsidRPr="0048002E">
        <w:rPr>
          <w:rStyle w:val="9-Char1"/>
          <w:rFonts w:hint="cs"/>
          <w:rtl/>
        </w:rPr>
        <w:t>ة</w:t>
      </w:r>
      <w:r w:rsidRPr="0048002E">
        <w:rPr>
          <w:rStyle w:val="9-Char1"/>
          <w:rtl/>
        </w:rPr>
        <w:t xml:space="preserve"> (ش215)</w:t>
      </w:r>
      <w:r w:rsidRPr="0048002E">
        <w:rPr>
          <w:rStyle w:val="9-Char1"/>
          <w:rFonts w:hint="cs"/>
          <w:rtl/>
        </w:rPr>
        <w:t>.</w:t>
      </w:r>
      <w:r w:rsidRPr="0048002E">
        <w:rPr>
          <w:rStyle w:val="9-Char1"/>
          <w:rtl/>
        </w:rPr>
        <w:t xml:space="preserve"> </w:t>
      </w:r>
    </w:p>
  </w:footnote>
  <w:footnote w:id="394">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w:t>
      </w:r>
      <w:r w:rsidRPr="0048002E">
        <w:rPr>
          <w:rStyle w:val="9-Char1"/>
          <w:rFonts w:hint="cs"/>
          <w:rtl/>
        </w:rPr>
        <w:t>صحیح</w:t>
      </w:r>
      <w:r w:rsidRPr="0048002E">
        <w:rPr>
          <w:rStyle w:val="9-Char1"/>
          <w:rtl/>
        </w:rPr>
        <w:t xml:space="preserve">): </w:t>
      </w:r>
      <w:r w:rsidRPr="0048002E">
        <w:rPr>
          <w:rStyle w:val="9-Char1"/>
          <w:rFonts w:hint="cs"/>
          <w:rtl/>
        </w:rPr>
        <w:t>طیالسی، المسند (ش2613) / بخاری، الادب المفرد (ش218).</w:t>
      </w:r>
    </w:p>
  </w:footnote>
  <w:footnote w:id="395">
    <w:p w:rsidR="00457324" w:rsidRPr="0048002E" w:rsidRDefault="00457324" w:rsidP="00C20553">
      <w:pPr>
        <w:pStyle w:val="FootnoteText"/>
        <w:ind w:left="272" w:hanging="272"/>
        <w:jc w:val="both"/>
        <w:rPr>
          <w:rStyle w:val="9-Char1"/>
          <w:rtl/>
        </w:rPr>
      </w:pPr>
      <w:r w:rsidRPr="0048002E">
        <w:rPr>
          <w:rStyle w:val="9-Char1"/>
        </w:rPr>
        <w:footnoteRef/>
      </w:r>
      <w:r w:rsidRPr="0048002E">
        <w:rPr>
          <w:rStyle w:val="9-Char1"/>
          <w:rFonts w:hint="cs"/>
          <w:rtl/>
        </w:rPr>
        <w:t>-</w:t>
      </w:r>
      <w:r w:rsidRPr="0048002E">
        <w:rPr>
          <w:rStyle w:val="9-Char1"/>
          <w:rtl/>
        </w:rPr>
        <w:t xml:space="preserve"> </w:t>
      </w:r>
      <w:r w:rsidRPr="0048002E">
        <w:rPr>
          <w:rStyle w:val="9-Char1"/>
          <w:rFonts w:hint="cs"/>
          <w:rtl/>
        </w:rPr>
        <w:t>(صحیح): بخاری (ش5033) / مسلم (ش1880).</w:t>
      </w:r>
    </w:p>
  </w:footnote>
  <w:footnote w:id="396">
    <w:p w:rsidR="00457324" w:rsidRPr="0048002E" w:rsidRDefault="00457324" w:rsidP="00C20553">
      <w:pPr>
        <w:pStyle w:val="FootnoteText"/>
        <w:ind w:left="272" w:hanging="272"/>
        <w:jc w:val="both"/>
        <w:rPr>
          <w:rStyle w:val="9-Char1"/>
          <w:rtl/>
        </w:rPr>
      </w:pPr>
      <w:r w:rsidRPr="0048002E">
        <w:rPr>
          <w:rStyle w:val="9-Char1"/>
        </w:rPr>
        <w:footnoteRef/>
      </w:r>
      <w:r w:rsidRPr="0048002E">
        <w:rPr>
          <w:rStyle w:val="9-Char1"/>
          <w:rFonts w:hint="cs"/>
          <w:rtl/>
        </w:rPr>
        <w:t>-</w:t>
      </w:r>
      <w:r w:rsidRPr="0048002E">
        <w:rPr>
          <w:rStyle w:val="9-Char1"/>
          <w:rtl/>
        </w:rPr>
        <w:t xml:space="preserve"> </w:t>
      </w:r>
      <w:r w:rsidRPr="0048002E">
        <w:rPr>
          <w:rStyle w:val="9-Char1"/>
          <w:rFonts w:hint="cs"/>
          <w:rtl/>
        </w:rPr>
        <w:t>(صحیح): ابوداود (ش1400) / طبرانی، المعجم الکبیر (ج14ص109).</w:t>
      </w:r>
    </w:p>
  </w:footnote>
  <w:footnote w:id="397">
    <w:p w:rsidR="00457324" w:rsidRPr="0048002E" w:rsidRDefault="00457324" w:rsidP="00C20553">
      <w:pPr>
        <w:pStyle w:val="FootnoteText"/>
        <w:ind w:left="272" w:hanging="272"/>
        <w:jc w:val="both"/>
        <w:rPr>
          <w:rStyle w:val="9-Char1"/>
          <w:rtl/>
        </w:rPr>
      </w:pPr>
      <w:r w:rsidRPr="0048002E">
        <w:rPr>
          <w:rStyle w:val="9-Char1"/>
        </w:rPr>
        <w:footnoteRef/>
      </w:r>
      <w:r w:rsidRPr="0048002E">
        <w:rPr>
          <w:rStyle w:val="9-Char1"/>
          <w:rFonts w:hint="cs"/>
          <w:rtl/>
        </w:rPr>
        <w:t>-</w:t>
      </w:r>
      <w:r w:rsidRPr="0048002E">
        <w:rPr>
          <w:rStyle w:val="9-Char1"/>
          <w:rtl/>
        </w:rPr>
        <w:t xml:space="preserve"> </w:t>
      </w:r>
      <w:r w:rsidRPr="0048002E">
        <w:rPr>
          <w:rStyle w:val="9-Char1"/>
          <w:rFonts w:hint="cs"/>
          <w:rtl/>
        </w:rPr>
        <w:t>(صحیح): مسلم (ش1723) / ابوداود (ش1258).</w:t>
      </w:r>
    </w:p>
  </w:footnote>
  <w:footnote w:id="398">
    <w:p w:rsidR="00457324" w:rsidRPr="0048002E" w:rsidRDefault="00457324" w:rsidP="00C20553">
      <w:pPr>
        <w:pStyle w:val="FootnoteText"/>
        <w:ind w:left="272" w:hanging="272"/>
        <w:jc w:val="both"/>
        <w:rPr>
          <w:rStyle w:val="9-Char1"/>
        </w:rPr>
      </w:pPr>
      <w:r w:rsidRPr="0048002E">
        <w:rPr>
          <w:rStyle w:val="9-Char1"/>
        </w:rPr>
        <w:footnoteRef/>
      </w:r>
      <w:r w:rsidRPr="0048002E">
        <w:rPr>
          <w:rStyle w:val="9-Char1"/>
          <w:rFonts w:hint="cs"/>
          <w:rtl/>
        </w:rPr>
        <w:t>-</w:t>
      </w:r>
      <w:r w:rsidRPr="0048002E">
        <w:rPr>
          <w:rStyle w:val="9-Char1"/>
          <w:rtl/>
        </w:rPr>
        <w:t xml:space="preserve"> </w:t>
      </w:r>
      <w:r w:rsidRPr="0048002E">
        <w:rPr>
          <w:rStyle w:val="9-Char1"/>
          <w:rFonts w:hint="cs"/>
          <w:rtl/>
        </w:rPr>
        <w:t>(صحیح</w:t>
      </w:r>
      <w:r w:rsidRPr="0048002E">
        <w:rPr>
          <w:rStyle w:val="9-Char1"/>
          <w:rtl/>
        </w:rPr>
        <w:t xml:space="preserve">): </w:t>
      </w:r>
      <w:r w:rsidRPr="0048002E">
        <w:rPr>
          <w:rStyle w:val="9-Char1"/>
          <w:rFonts w:hint="cs"/>
          <w:rtl/>
        </w:rPr>
        <w:t>مسلم</w:t>
      </w:r>
      <w:r w:rsidRPr="0048002E">
        <w:rPr>
          <w:rStyle w:val="9-Char1"/>
          <w:rtl/>
        </w:rPr>
        <w:t xml:space="preserve"> (</w:t>
      </w:r>
      <w:r w:rsidRPr="0048002E">
        <w:rPr>
          <w:rStyle w:val="9-Char1"/>
          <w:rFonts w:hint="cs"/>
          <w:rtl/>
        </w:rPr>
        <w:t>ش</w:t>
      </w:r>
      <w:r w:rsidRPr="0048002E">
        <w:rPr>
          <w:rStyle w:val="9-Char1"/>
          <w:rtl/>
        </w:rPr>
        <w:t>3009</w:t>
      </w:r>
      <w:r w:rsidRPr="0048002E">
        <w:rPr>
          <w:rStyle w:val="9-Char1"/>
          <w:rFonts w:hint="cs"/>
          <w:rtl/>
        </w:rPr>
        <w:t>و</w:t>
      </w:r>
      <w:r w:rsidRPr="0048002E">
        <w:rPr>
          <w:rStyle w:val="9-Char1"/>
          <w:rtl/>
        </w:rPr>
        <w:t xml:space="preserve">3010) / </w:t>
      </w:r>
      <w:r w:rsidRPr="0048002E">
        <w:rPr>
          <w:rStyle w:val="9-Char1"/>
          <w:rFonts w:hint="cs"/>
          <w:rtl/>
        </w:rPr>
        <w:t>ابوداود</w:t>
      </w:r>
      <w:r w:rsidRPr="0048002E">
        <w:rPr>
          <w:rStyle w:val="9-Char1"/>
          <w:rtl/>
        </w:rPr>
        <w:t xml:space="preserve"> (</w:t>
      </w:r>
      <w:r w:rsidRPr="0048002E">
        <w:rPr>
          <w:rStyle w:val="9-Char1"/>
          <w:rFonts w:hint="cs"/>
          <w:rtl/>
        </w:rPr>
        <w:t>ش</w:t>
      </w:r>
      <w:r w:rsidRPr="0048002E">
        <w:rPr>
          <w:rStyle w:val="9-Char1"/>
          <w:rtl/>
        </w:rPr>
        <w:t>1907)</w:t>
      </w:r>
      <w:r w:rsidRPr="0048002E">
        <w:rPr>
          <w:rStyle w:val="9-Char1"/>
          <w:rFonts w:hint="cs"/>
          <w:rtl/>
        </w:rPr>
        <w:t xml:space="preserve">. </w:t>
      </w:r>
    </w:p>
  </w:footnote>
  <w:footnote w:id="399">
    <w:p w:rsidR="00457324" w:rsidRPr="0048002E" w:rsidRDefault="00457324" w:rsidP="00C20553">
      <w:pPr>
        <w:pStyle w:val="FootnoteText"/>
        <w:ind w:left="272" w:hanging="272"/>
        <w:jc w:val="both"/>
        <w:rPr>
          <w:rStyle w:val="9-Char1"/>
        </w:rPr>
      </w:pPr>
      <w:r w:rsidRPr="0048002E">
        <w:rPr>
          <w:rStyle w:val="9-Char1"/>
        </w:rPr>
        <w:footnoteRef/>
      </w:r>
      <w:r w:rsidRPr="0048002E">
        <w:rPr>
          <w:rStyle w:val="9-Char1"/>
          <w:rFonts w:hint="cs"/>
          <w:rtl/>
        </w:rPr>
        <w:t>- (صحیح): شاشی،</w:t>
      </w:r>
      <w:r w:rsidRPr="0048002E">
        <w:rPr>
          <w:rStyle w:val="9-Char1"/>
          <w:rtl/>
        </w:rPr>
        <w:t xml:space="preserve"> </w:t>
      </w:r>
      <w:r w:rsidRPr="0048002E">
        <w:rPr>
          <w:rStyle w:val="9-Char1"/>
          <w:rFonts w:hint="cs"/>
          <w:rtl/>
        </w:rPr>
        <w:t>المسند</w:t>
      </w:r>
      <w:r w:rsidRPr="0048002E">
        <w:rPr>
          <w:rStyle w:val="9-Char1"/>
          <w:rtl/>
        </w:rPr>
        <w:t xml:space="preserve"> (</w:t>
      </w:r>
      <w:r w:rsidRPr="0048002E">
        <w:rPr>
          <w:rStyle w:val="9-Char1"/>
          <w:rFonts w:hint="cs"/>
          <w:rtl/>
        </w:rPr>
        <w:t>ش</w:t>
      </w:r>
      <w:r w:rsidRPr="0048002E">
        <w:rPr>
          <w:rStyle w:val="9-Char1"/>
          <w:rtl/>
        </w:rPr>
        <w:t xml:space="preserve">1432) / </w:t>
      </w:r>
      <w:r w:rsidRPr="0048002E">
        <w:rPr>
          <w:rStyle w:val="9-Char1"/>
          <w:rFonts w:hint="cs"/>
          <w:rtl/>
        </w:rPr>
        <w:t>طحاوی،</w:t>
      </w:r>
      <w:r w:rsidRPr="0048002E">
        <w:rPr>
          <w:rStyle w:val="9-Char1"/>
          <w:rtl/>
        </w:rPr>
        <w:t xml:space="preserve"> </w:t>
      </w:r>
      <w:r w:rsidRPr="0048002E">
        <w:rPr>
          <w:rStyle w:val="9-Char1"/>
          <w:rFonts w:hint="cs"/>
          <w:rtl/>
        </w:rPr>
        <w:t>شرح</w:t>
      </w:r>
      <w:r w:rsidRPr="0048002E">
        <w:rPr>
          <w:rStyle w:val="9-Char1"/>
          <w:rtl/>
        </w:rPr>
        <w:t xml:space="preserve"> </w:t>
      </w:r>
      <w:r w:rsidRPr="0048002E">
        <w:rPr>
          <w:rStyle w:val="9-Char1"/>
          <w:rFonts w:hint="cs"/>
          <w:rtl/>
        </w:rPr>
        <w:t>مشکل</w:t>
      </w:r>
      <w:r w:rsidRPr="0048002E">
        <w:rPr>
          <w:rStyle w:val="9-Char1"/>
          <w:rtl/>
        </w:rPr>
        <w:t xml:space="preserve"> </w:t>
      </w:r>
      <w:r w:rsidRPr="0048002E">
        <w:rPr>
          <w:rStyle w:val="9-Char1"/>
          <w:rFonts w:hint="cs"/>
          <w:rtl/>
        </w:rPr>
        <w:t>الآثار</w:t>
      </w:r>
      <w:r w:rsidRPr="0048002E">
        <w:rPr>
          <w:rStyle w:val="9-Char1"/>
          <w:rtl/>
        </w:rPr>
        <w:t xml:space="preserve"> (</w:t>
      </w:r>
      <w:r w:rsidRPr="0048002E">
        <w:rPr>
          <w:rStyle w:val="9-Char1"/>
          <w:rFonts w:hint="cs"/>
          <w:rtl/>
        </w:rPr>
        <w:t>ج</w:t>
      </w:r>
      <w:r w:rsidRPr="0048002E">
        <w:rPr>
          <w:rStyle w:val="9-Char1"/>
          <w:rtl/>
        </w:rPr>
        <w:t>11</w:t>
      </w:r>
      <w:r w:rsidRPr="0048002E">
        <w:rPr>
          <w:rStyle w:val="9-Char1"/>
          <w:rFonts w:hint="cs"/>
          <w:rtl/>
        </w:rPr>
        <w:t>ص</w:t>
      </w:r>
      <w:r w:rsidRPr="0048002E">
        <w:rPr>
          <w:rStyle w:val="9-Char1"/>
          <w:rtl/>
        </w:rPr>
        <w:t>102)</w:t>
      </w:r>
      <w:r w:rsidRPr="0048002E">
        <w:rPr>
          <w:rStyle w:val="9-Char1"/>
          <w:rFonts w:hint="cs"/>
          <w:rtl/>
        </w:rPr>
        <w:t>.</w:t>
      </w:r>
      <w:r w:rsidRPr="0048002E">
        <w:rPr>
          <w:rStyle w:val="9-Char1"/>
          <w:rtl/>
        </w:rPr>
        <w:t xml:space="preserve"> </w:t>
      </w:r>
    </w:p>
  </w:footnote>
  <w:footnote w:id="400">
    <w:p w:rsidR="00457324" w:rsidRPr="0048002E" w:rsidRDefault="00457324" w:rsidP="00C20553">
      <w:pPr>
        <w:pStyle w:val="FootnoteText"/>
        <w:ind w:left="272" w:hanging="272"/>
        <w:jc w:val="both"/>
        <w:rPr>
          <w:rStyle w:val="9-Char1"/>
        </w:rPr>
      </w:pPr>
      <w:r w:rsidRPr="0048002E">
        <w:rPr>
          <w:rStyle w:val="9-Char1"/>
        </w:rPr>
        <w:footnoteRef/>
      </w:r>
      <w:r w:rsidRPr="0048002E">
        <w:rPr>
          <w:rStyle w:val="9-Char1"/>
          <w:rFonts w:hint="cs"/>
          <w:rtl/>
        </w:rPr>
        <w:t>-</w:t>
      </w:r>
      <w:r w:rsidRPr="0048002E">
        <w:rPr>
          <w:rStyle w:val="9-Char1"/>
          <w:rtl/>
        </w:rPr>
        <w:t xml:space="preserve"> </w:t>
      </w:r>
      <w:r w:rsidRPr="0048002E">
        <w:rPr>
          <w:rStyle w:val="9-Char1"/>
          <w:rFonts w:hint="cs"/>
          <w:rtl/>
        </w:rPr>
        <w:t>(صحیح): دارمی، السنن (ش3482) / بیهقی، شعب الایمان (ش2072).</w:t>
      </w:r>
    </w:p>
  </w:footnote>
  <w:footnote w:id="401">
    <w:p w:rsidR="00457324" w:rsidRPr="0048002E" w:rsidRDefault="00457324" w:rsidP="00C20553">
      <w:pPr>
        <w:widowControl w:val="0"/>
        <w:ind w:left="272" w:hanging="272"/>
        <w:rPr>
          <w:rStyle w:val="9-Char1"/>
          <w:rtl/>
        </w:rPr>
      </w:pPr>
      <w:r w:rsidRPr="0048002E">
        <w:rPr>
          <w:rStyle w:val="9-Char1"/>
          <w:rtl/>
        </w:rPr>
        <w:t>(</w:t>
      </w:r>
      <w:r w:rsidRPr="0048002E">
        <w:rPr>
          <w:rStyle w:val="9-Char1"/>
          <w:rtl/>
        </w:rPr>
        <w:footnoteRef/>
      </w:r>
      <w:r w:rsidRPr="0048002E">
        <w:rPr>
          <w:rStyle w:val="9-Char1"/>
          <w:rtl/>
        </w:rPr>
        <w:t>)</w:t>
      </w:r>
      <w:r w:rsidRPr="0048002E">
        <w:rPr>
          <w:rStyle w:val="9-Char1"/>
          <w:rFonts w:hint="cs"/>
          <w:rtl/>
        </w:rPr>
        <w:t xml:space="preserve"> جمهور علما برای بیان این نود و نه اسم، 81 عدد از این نام</w:t>
      </w:r>
      <w:r w:rsidRPr="0048002E">
        <w:rPr>
          <w:rStyle w:val="9-Char1"/>
          <w:rtl/>
        </w:rPr>
        <w:softHyphen/>
      </w:r>
      <w:r w:rsidRPr="0048002E">
        <w:rPr>
          <w:rStyle w:val="9-Char1"/>
          <w:rFonts w:hint="cs"/>
          <w:rtl/>
        </w:rPr>
        <w:t>های مبارک را از قرآن کریم و 18 عدد آن‌ها را از سنّت شریف اسخراج کرده</w:t>
      </w:r>
      <w:r w:rsidRPr="0048002E">
        <w:rPr>
          <w:rStyle w:val="9-Char1"/>
          <w:rFonts w:hint="cs"/>
          <w:rtl/>
        </w:rPr>
        <w:softHyphen/>
        <w:t>اند، که البته علما در برخی از آن‌ها اختلاف</w:t>
      </w:r>
      <w:r w:rsidRPr="0048002E">
        <w:rPr>
          <w:rStyle w:val="9-Char1"/>
          <w:rFonts w:hint="cs"/>
          <w:rtl/>
        </w:rPr>
        <w:softHyphen/>
        <w:t>نظر دارند. تعدادی از علما نام</w:t>
      </w:r>
      <w:r w:rsidRPr="0048002E">
        <w:rPr>
          <w:rStyle w:val="9-Char1"/>
          <w:rFonts w:hint="cs"/>
          <w:rtl/>
        </w:rPr>
        <w:softHyphen/>
        <w:t>های جمیل (زیبا/ مسلم؛147و91)، جوّاد (بسیار بخشنده/ترمذی؛2799)، حییّ (صاحب حیا/ ابوداود؛ 1488)، ربّ (پروردگار/ترمذی؛3551)، رفیق (دارای رفق و مهربانی/مسلم؛2593)، سبّوح (بی</w:t>
      </w:r>
      <w:r w:rsidRPr="0048002E">
        <w:rPr>
          <w:rStyle w:val="9-Char1"/>
          <w:rFonts w:hint="cs"/>
          <w:rtl/>
        </w:rPr>
        <w:softHyphen/>
        <w:t>نهایت منزّه/مسلم؛223و487)، سیّد (سرور و آقا/ابوداود؛4806)، شافی (شفا دهنده/بخاری؛5742)، طیّب (پاک/مسلم؛65و1015)، محسن (احسان</w:t>
      </w:r>
      <w:r w:rsidRPr="0048002E">
        <w:rPr>
          <w:rStyle w:val="9-Char1"/>
          <w:rFonts w:hint="cs"/>
          <w:rtl/>
        </w:rPr>
        <w:softHyphen/>
        <w:t>کننده/مسلم؛1995)، معطی (عطاکننده/ بخاری؛3116)، منّان (دهنده نعمتهای بزرگ/ابوداود؛1495) و وتر (فرد/بخاری، 6410) را بجای مواردی که در این کتاب بیان شده، برشمرده</w:t>
      </w:r>
      <w:r w:rsidRPr="0048002E">
        <w:rPr>
          <w:rStyle w:val="9-Char1"/>
          <w:rFonts w:hint="cs"/>
          <w:rtl/>
        </w:rPr>
        <w:softHyphen/>
        <w:t xml:space="preserve">اند و برخی هم مانند ابن حجر بر این باور است که تمامی این نود و نه اسم در قرآن آمده است. (نک: </w:t>
      </w:r>
      <w:r w:rsidRPr="0048002E">
        <w:rPr>
          <w:rStyle w:val="9-Char1"/>
          <w:rtl/>
        </w:rPr>
        <w:t>التلخیص الحبیر فی تخریج أحادیث الرافعی الکبیر</w:t>
      </w:r>
      <w:r w:rsidRPr="0048002E">
        <w:rPr>
          <w:rStyle w:val="9-Char1"/>
          <w:rFonts w:hint="cs"/>
          <w:rtl/>
        </w:rPr>
        <w:t>، 5/451- 455) در این زمینه باید خاطر نشان کرد که نود و نه اسمی که در این کتاب بدان پرداخته شده بر منهج جمهور علما بوده و بر مبنای نصوص مقدّس قرآن کریم و احادیث صحیح می</w:t>
      </w:r>
      <w:r w:rsidRPr="0048002E">
        <w:rPr>
          <w:rStyle w:val="9-Char1"/>
          <w:rFonts w:hint="cs"/>
          <w:rtl/>
        </w:rPr>
        <w:softHyphen/>
        <w:t>باشند، اگرچه اذعان می</w:t>
      </w:r>
      <w:r w:rsidRPr="0048002E">
        <w:rPr>
          <w:rStyle w:val="9-Char1"/>
          <w:rFonts w:hint="cs"/>
          <w:rtl/>
        </w:rPr>
        <w:softHyphen/>
        <w:t>گردد که برای خداوند</w:t>
      </w:r>
      <w:r w:rsidRPr="0048002E">
        <w:rPr>
          <w:rStyle w:val="9-Char1"/>
          <w:rFonts w:cs="CTraditional Arabic" w:hint="cs"/>
          <w:rtl/>
        </w:rPr>
        <w:t>أ</w:t>
      </w:r>
      <w:r w:rsidRPr="0048002E">
        <w:rPr>
          <w:rStyle w:val="9-Char1"/>
          <w:rFonts w:hint="cs"/>
          <w:rtl/>
        </w:rPr>
        <w:t xml:space="preserve"> نام</w:t>
      </w:r>
      <w:r w:rsidRPr="0048002E">
        <w:rPr>
          <w:rStyle w:val="9-Char1"/>
          <w:rFonts w:hint="cs"/>
          <w:rtl/>
        </w:rPr>
        <w:softHyphen/>
        <w:t>ها و صفات دیگری نیز وجود دارند که در شریعت بدانها اشاره شده است. و این می</w:t>
      </w:r>
      <w:r w:rsidRPr="0048002E">
        <w:rPr>
          <w:rStyle w:val="9-Char1"/>
          <w:rFonts w:hint="cs"/>
          <w:rtl/>
        </w:rPr>
        <w:softHyphen/>
        <w:t>رساند که نام</w:t>
      </w:r>
      <w:r w:rsidRPr="0048002E">
        <w:rPr>
          <w:rStyle w:val="9-Char1"/>
          <w:rFonts w:hint="cs"/>
          <w:rtl/>
        </w:rPr>
        <w:softHyphen/>
        <w:t>ها و صفات خداوند</w:t>
      </w:r>
      <w:r w:rsidRPr="0048002E">
        <w:rPr>
          <w:rStyle w:val="9-Char1"/>
          <w:rFonts w:cs="CTraditional Arabic" w:hint="cs"/>
          <w:rtl/>
        </w:rPr>
        <w:t>أ</w:t>
      </w:r>
      <w:r w:rsidRPr="0048002E">
        <w:rPr>
          <w:rStyle w:val="9-Char1"/>
          <w:rFonts w:hint="cs"/>
          <w:rtl/>
        </w:rPr>
        <w:t xml:space="preserve"> محدود و محصور نیستند.</w:t>
      </w:r>
    </w:p>
  </w:footnote>
  <w:footnote w:id="402">
    <w:p w:rsidR="00457324" w:rsidRPr="0048002E" w:rsidRDefault="00457324" w:rsidP="00C20553">
      <w:pPr>
        <w:widowControl w:val="0"/>
        <w:ind w:left="272" w:hanging="272"/>
        <w:rPr>
          <w:rStyle w:val="9-Char1"/>
          <w:rtl/>
        </w:rPr>
      </w:pPr>
      <w:r w:rsidRPr="0048002E">
        <w:rPr>
          <w:rStyle w:val="9-Char1"/>
          <w:rtl/>
        </w:rPr>
        <w:t>(</w:t>
      </w:r>
      <w:r w:rsidRPr="0048002E">
        <w:rPr>
          <w:rStyle w:val="9-Char1"/>
          <w:rtl/>
        </w:rPr>
        <w:footnoteRef/>
      </w:r>
      <w:r w:rsidRPr="0048002E">
        <w:rPr>
          <w:rStyle w:val="9-Char1"/>
          <w:rtl/>
        </w:rPr>
        <w:t>)</w:t>
      </w:r>
      <w:r w:rsidRPr="0048002E">
        <w:rPr>
          <w:rStyle w:val="9-Char1"/>
          <w:rFonts w:hint="cs"/>
          <w:rtl/>
        </w:rPr>
        <w:t xml:space="preserve"> شرح و توضیح اسماء پروردگار</w:t>
      </w:r>
      <w:r w:rsidRPr="0048002E">
        <w:rPr>
          <w:rStyle w:val="9-Char1"/>
          <w:rFonts w:cs="CTraditional Arabic" w:hint="cs"/>
          <w:rtl/>
        </w:rPr>
        <w:t>أ</w:t>
      </w:r>
      <w:r w:rsidRPr="0048002E">
        <w:rPr>
          <w:rStyle w:val="9-Char1"/>
          <w:rFonts w:hint="cs"/>
          <w:rtl/>
        </w:rPr>
        <w:t xml:space="preserve"> در دو زاویه انجام گرفته:</w:t>
      </w:r>
    </w:p>
    <w:p w:rsidR="00457324" w:rsidRPr="0048002E" w:rsidRDefault="00457324" w:rsidP="00C33FC7">
      <w:pPr>
        <w:widowControl w:val="0"/>
        <w:ind w:left="272" w:firstLine="0"/>
        <w:rPr>
          <w:rStyle w:val="9-Char1"/>
          <w:rtl/>
        </w:rPr>
      </w:pPr>
      <w:r w:rsidRPr="0048002E">
        <w:rPr>
          <w:rStyle w:val="9-Char1"/>
          <w:rFonts w:hint="cs"/>
          <w:rtl/>
        </w:rPr>
        <w:t>اوّل: معرفت اسماء: که بعد از اثبات وجود نام مُبارک در نصوص شرعی به شرحی مختصر و مفید از مفهوم و معنای آن در پرتو آیات و احادیث پرداخته شده است که در توضیحات به معانی و مفاهیم آیات و روایات اشاره شده است.</w:t>
      </w:r>
    </w:p>
    <w:p w:rsidR="00457324" w:rsidRPr="0048002E" w:rsidRDefault="00457324" w:rsidP="00C33FC7">
      <w:pPr>
        <w:widowControl w:val="0"/>
        <w:ind w:left="272" w:firstLine="0"/>
        <w:rPr>
          <w:rStyle w:val="9-Char1"/>
          <w:rtl/>
        </w:rPr>
      </w:pPr>
      <w:r w:rsidRPr="0048002E">
        <w:rPr>
          <w:rStyle w:val="9-Char1"/>
          <w:rFonts w:hint="cs"/>
          <w:rtl/>
        </w:rPr>
        <w:t>دوّم: تأثیر و آثار آن‌ها بر درون و برون مؤمن و وظایف وی در برابر آن. البته آنچه با تفکّر و تعقّل در این اسماء حاصل می</w:t>
      </w:r>
      <w:r w:rsidRPr="0048002E">
        <w:rPr>
          <w:rStyle w:val="9-Char1"/>
          <w:rFonts w:hint="cs"/>
          <w:rtl/>
        </w:rPr>
        <w:softHyphen/>
        <w:t>شود بسی والاتر از بیان این کلمات می</w:t>
      </w:r>
      <w:r w:rsidRPr="0048002E">
        <w:rPr>
          <w:rStyle w:val="9-Char1"/>
          <w:rFonts w:hint="cs"/>
          <w:rtl/>
        </w:rPr>
        <w:softHyphen/>
        <w:t>باشند و هر کس بنابر درجه ایمان و صفای روحش از آن‌ها بهره</w:t>
      </w:r>
      <w:r w:rsidRPr="0048002E">
        <w:rPr>
          <w:rStyle w:val="9-Char1"/>
          <w:rFonts w:hint="cs"/>
          <w:rtl/>
        </w:rPr>
        <w:softHyphen/>
        <w:t>مند می</w:t>
      </w:r>
      <w:r w:rsidRPr="0048002E">
        <w:rPr>
          <w:rStyle w:val="9-Char1"/>
          <w:rFonts w:hint="cs"/>
          <w:rtl/>
        </w:rPr>
        <w:softHyphen/>
        <w:t>گردد.</w:t>
      </w:r>
    </w:p>
    <w:p w:rsidR="00457324" w:rsidRPr="0048002E" w:rsidRDefault="00457324" w:rsidP="00C33FC7">
      <w:pPr>
        <w:widowControl w:val="0"/>
        <w:ind w:left="272" w:firstLine="0"/>
        <w:rPr>
          <w:rStyle w:val="9-Char1"/>
          <w:rtl/>
        </w:rPr>
      </w:pPr>
      <w:r w:rsidRPr="0048002E">
        <w:rPr>
          <w:rStyle w:val="9-Char1"/>
          <w:rFonts w:hint="cs"/>
          <w:rtl/>
        </w:rPr>
        <w:t>اگرچه شکی در این وجود ندارد که حقّ اسماء الله</w:t>
      </w:r>
      <w:r w:rsidRPr="0048002E">
        <w:rPr>
          <w:rStyle w:val="9-Char1"/>
          <w:rFonts w:cs="CTraditional Arabic" w:hint="cs"/>
          <w:rtl/>
        </w:rPr>
        <w:t>أ</w:t>
      </w:r>
      <w:r w:rsidRPr="0048002E">
        <w:rPr>
          <w:rStyle w:val="9-Char1"/>
          <w:rFonts w:hint="cs"/>
          <w:rtl/>
        </w:rPr>
        <w:t xml:space="preserve"> بسی والاتر از این مطالب است ولی سعی شده که زوایای مذکور تا حدّ ممکن با وجود اختصار مفید باشند و مطالب، دقیق و ظریف بیان گردند تا بهره خواننده بهینه باشد. </w:t>
      </w:r>
    </w:p>
  </w:footnote>
  <w:footnote w:id="403">
    <w:p w:rsidR="00457324" w:rsidRPr="0048002E" w:rsidRDefault="00457324" w:rsidP="00C20553">
      <w:pPr>
        <w:widowControl w:val="0"/>
        <w:ind w:left="272" w:hanging="272"/>
        <w:rPr>
          <w:rStyle w:val="9-Char1"/>
          <w:rtl/>
        </w:rPr>
      </w:pPr>
      <w:r w:rsidRPr="0048002E">
        <w:rPr>
          <w:rStyle w:val="9-Char1"/>
          <w:rtl/>
        </w:rPr>
        <w:t>(</w:t>
      </w:r>
      <w:r w:rsidRPr="0048002E">
        <w:rPr>
          <w:rStyle w:val="9-Char1"/>
          <w:rtl/>
        </w:rPr>
        <w:footnoteRef/>
      </w:r>
      <w:r w:rsidRPr="0048002E">
        <w:rPr>
          <w:rStyle w:val="9-Char1"/>
          <w:rtl/>
        </w:rPr>
        <w:t>)</w:t>
      </w:r>
      <w:r w:rsidRPr="0048002E">
        <w:rPr>
          <w:rStyle w:val="9-Char1"/>
          <w:rFonts w:hint="cs"/>
          <w:rtl/>
        </w:rPr>
        <w:t xml:space="preserve"> منابعی که از آن‌ها در این مبحث استفاده شده و منابعی که جهت فهم بیشتر می</w:t>
      </w:r>
      <w:r w:rsidRPr="0048002E">
        <w:rPr>
          <w:rStyle w:val="9-Char1"/>
          <w:rFonts w:hint="cs"/>
          <w:rtl/>
        </w:rPr>
        <w:softHyphen/>
        <w:t xml:space="preserve">توان به آن‌ها مراجعه کرد عبارتند از: اسماء حُسنی اثر ناصر سبحانی؛ اسماء الله اثر رزگار مرادی؛ اسماء الحسنی اثر سلیمان سامی محمود؛ الجامع لأسماء الله الحسنی اثر ابن قیم جوزیّه و قرطبی؛ </w:t>
      </w:r>
      <w:r w:rsidRPr="0048002E">
        <w:rPr>
          <w:rStyle w:val="9-Char1"/>
          <w:rtl/>
        </w:rPr>
        <w:t>الوجیز فی أسماء الله الحسنى</w:t>
      </w:r>
      <w:r w:rsidRPr="0048002E">
        <w:rPr>
          <w:rStyle w:val="9-Char1"/>
          <w:rFonts w:hint="cs"/>
          <w:rtl/>
        </w:rPr>
        <w:t xml:space="preserve"> اثر محمّد الکوس؛ المقصد الأسنی فی شرح اسماء الله الحسنی اثر غزالی؛ </w:t>
      </w:r>
      <w:r w:rsidRPr="0048002E">
        <w:rPr>
          <w:rStyle w:val="9-Char1"/>
          <w:rtl/>
        </w:rPr>
        <w:t>جزء فیه طرق حدیث إن لله تسع</w:t>
      </w:r>
      <w:r w:rsidRPr="0048002E">
        <w:rPr>
          <w:rStyle w:val="9-Char1"/>
          <w:rFonts w:hint="cs"/>
          <w:rtl/>
        </w:rPr>
        <w:t>ة</w:t>
      </w:r>
      <w:r w:rsidRPr="0048002E">
        <w:rPr>
          <w:rStyle w:val="9-Char1"/>
          <w:rtl/>
        </w:rPr>
        <w:t xml:space="preserve"> وتسعین اسما</w:t>
      </w:r>
      <w:r w:rsidRPr="0048002E">
        <w:rPr>
          <w:rStyle w:val="9-Char1"/>
          <w:rFonts w:hint="cs"/>
          <w:rtl/>
        </w:rPr>
        <w:t xml:space="preserve">ً اثر ابو نعیم اصفهانی؛ </w:t>
      </w:r>
      <w:r w:rsidRPr="0048002E">
        <w:rPr>
          <w:rStyle w:val="9-Char1"/>
          <w:rtl/>
        </w:rPr>
        <w:t>منهج ودراسات لآیات الأسماء والصفات</w:t>
      </w:r>
      <w:r w:rsidRPr="0048002E">
        <w:rPr>
          <w:rStyle w:val="9-Char1"/>
          <w:rFonts w:hint="cs"/>
          <w:rtl/>
        </w:rPr>
        <w:t xml:space="preserve"> اثر شنقیطی؛ </w:t>
      </w:r>
      <w:r w:rsidRPr="0048002E">
        <w:rPr>
          <w:rStyle w:val="9-Char1"/>
          <w:rtl/>
        </w:rPr>
        <w:t>شرح أسماء الله الحسنى فی ضوء الکتاب والسن</w:t>
      </w:r>
      <w:r w:rsidRPr="0048002E">
        <w:rPr>
          <w:rStyle w:val="9-Char1"/>
          <w:rFonts w:hint="cs"/>
          <w:rtl/>
        </w:rPr>
        <w:t xml:space="preserve">ة اثر قحطانی؛ کتاب الأسماء و الصفات اثر بیهقی و </w:t>
      </w:r>
      <w:r w:rsidRPr="0048002E">
        <w:rPr>
          <w:rStyle w:val="9-Char1"/>
          <w:rtl/>
        </w:rPr>
        <w:t>الصفات الإلهی</w:t>
      </w:r>
      <w:r w:rsidRPr="0048002E">
        <w:rPr>
          <w:rStyle w:val="9-Char1"/>
          <w:rFonts w:hint="cs"/>
          <w:rtl/>
        </w:rPr>
        <w:t>ة</w:t>
      </w:r>
      <w:r w:rsidRPr="0048002E">
        <w:rPr>
          <w:rStyle w:val="9-Char1"/>
          <w:rtl/>
        </w:rPr>
        <w:t xml:space="preserve"> تعریفها، أقسامها</w:t>
      </w:r>
      <w:r w:rsidRPr="0048002E">
        <w:rPr>
          <w:rStyle w:val="9-Char1"/>
          <w:rFonts w:hint="cs"/>
          <w:rtl/>
        </w:rPr>
        <w:t xml:space="preserve"> اثر تمیمی و....</w:t>
      </w:r>
    </w:p>
  </w:footnote>
  <w:footnote w:id="404">
    <w:p w:rsidR="00457324" w:rsidRPr="0048002E" w:rsidRDefault="00457324" w:rsidP="005F00A3">
      <w:pPr>
        <w:widowControl w:val="0"/>
        <w:ind w:left="272" w:hanging="272"/>
        <w:rPr>
          <w:rStyle w:val="9-Char1"/>
          <w:rtl/>
        </w:rPr>
      </w:pPr>
      <w:r w:rsidRPr="0048002E">
        <w:rPr>
          <w:rStyle w:val="9-Char1"/>
          <w:rtl/>
        </w:rPr>
        <w:t>(</w:t>
      </w:r>
      <w:r w:rsidRPr="0048002E">
        <w:rPr>
          <w:rStyle w:val="9-Char1"/>
          <w:rtl/>
        </w:rPr>
        <w:footnoteRef/>
      </w:r>
      <w:r w:rsidRPr="0048002E">
        <w:rPr>
          <w:rStyle w:val="9-Char1"/>
          <w:rtl/>
        </w:rPr>
        <w:t>)</w:t>
      </w:r>
      <w:r w:rsidRPr="0048002E">
        <w:rPr>
          <w:rStyle w:val="9-Char1"/>
          <w:rFonts w:hint="cs"/>
          <w:rtl/>
        </w:rPr>
        <w:t xml:space="preserve"> شکر جامع همه مقام</w:t>
      </w:r>
      <w:r w:rsidRPr="0048002E">
        <w:rPr>
          <w:rStyle w:val="9-Char1"/>
          <w:rFonts w:hint="cs"/>
          <w:rtl/>
        </w:rPr>
        <w:softHyphen/>
        <w:t>های بندگی است و بنده را متّصف به تمامی صفات لازم در تزکیه می</w:t>
      </w:r>
      <w:r w:rsidRPr="0048002E">
        <w:rPr>
          <w:rStyle w:val="9-Char1"/>
          <w:rFonts w:hint="cs"/>
          <w:rtl/>
        </w:rPr>
        <w:softHyphen/>
        <w:t>کند. شکرگزاری از خداوند</w:t>
      </w:r>
      <w:r w:rsidRPr="0048002E">
        <w:rPr>
          <w:rStyle w:val="9-Char1"/>
          <w:rFonts w:cs="CTraditional Arabic" w:hint="cs"/>
          <w:rtl/>
        </w:rPr>
        <w:t>أ</w:t>
      </w:r>
      <w:r w:rsidRPr="0048002E">
        <w:rPr>
          <w:rStyle w:val="9-Char1"/>
          <w:rFonts w:hint="cs"/>
          <w:rtl/>
        </w:rPr>
        <w:t xml:space="preserve"> چندین مرحله و ضابطه دارد: 1- شناخت نعمت و اینکه متعلّق به خداوند</w:t>
      </w:r>
      <w:r w:rsidRPr="0048002E">
        <w:rPr>
          <w:rStyle w:val="9-Char1"/>
          <w:rFonts w:cs="CTraditional Arabic" w:hint="cs"/>
          <w:rtl/>
        </w:rPr>
        <w:t>أ</w:t>
      </w:r>
      <w:r w:rsidRPr="0048002E">
        <w:rPr>
          <w:rStyle w:val="9-Char1"/>
          <w:rFonts w:hint="cs"/>
          <w:rtl/>
        </w:rPr>
        <w:t xml:space="preserve"> است. 2- در درون خود منّت</w:t>
      </w:r>
      <w:r w:rsidRPr="0048002E">
        <w:rPr>
          <w:rStyle w:val="9-Char1"/>
          <w:rFonts w:hint="cs"/>
          <w:rtl/>
        </w:rPr>
        <w:softHyphen/>
        <w:t>گزار و سپاسگزار خداوند</w:t>
      </w:r>
      <w:r w:rsidRPr="0048002E">
        <w:rPr>
          <w:rStyle w:val="9-Char1"/>
          <w:rFonts w:cs="CTraditional Arabic" w:hint="cs"/>
          <w:rtl/>
        </w:rPr>
        <w:t>أ</w:t>
      </w:r>
      <w:r w:rsidRPr="0048002E">
        <w:rPr>
          <w:rStyle w:val="9-Char1"/>
          <w:rFonts w:hint="cs"/>
          <w:rtl/>
        </w:rPr>
        <w:t xml:space="preserve"> باشد که این نعمت را به وی عطا کرده است. 3- با زبان نعمت‌های پروردگار</w:t>
      </w:r>
      <w:r w:rsidRPr="0048002E">
        <w:rPr>
          <w:rStyle w:val="9-Char1"/>
          <w:rFonts w:cs="CTraditional Arabic" w:hint="cs"/>
          <w:rtl/>
        </w:rPr>
        <w:t>أ</w:t>
      </w:r>
      <w:r w:rsidRPr="0048002E">
        <w:rPr>
          <w:rStyle w:val="9-Char1"/>
          <w:rFonts w:hint="cs"/>
          <w:rtl/>
        </w:rPr>
        <w:t xml:space="preserve"> را بازگو کند. 4- در استفاده از نعمت، خود را مقیّد به فرامین صاحب نعمت بکند. </w:t>
      </w:r>
    </w:p>
  </w:footnote>
  <w:footnote w:id="405">
    <w:p w:rsidR="00457324" w:rsidRPr="0048002E" w:rsidRDefault="00457324" w:rsidP="0088672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w:t>
      </w:r>
      <w:r w:rsidRPr="0048002E">
        <w:rPr>
          <w:rStyle w:val="9-Char1"/>
          <w:rFonts w:hint="cs"/>
          <w:rtl/>
        </w:rPr>
        <w:t xml:space="preserve"> تمامی آفرینش طبق آیه 44 إسراء به تسبیح خداوند</w:t>
      </w:r>
      <w:r w:rsidRPr="0048002E">
        <w:rPr>
          <w:rStyle w:val="9-Char1"/>
          <w:rFonts w:cs="CTraditional Arabic" w:hint="cs"/>
          <w:rtl/>
        </w:rPr>
        <w:t>أ</w:t>
      </w:r>
      <w:r w:rsidRPr="0048002E">
        <w:rPr>
          <w:rStyle w:val="9-Char1"/>
          <w:rFonts w:hint="cs"/>
          <w:rtl/>
        </w:rPr>
        <w:t xml:space="preserve"> مشغولند ولی ما آن</w:t>
      </w:r>
      <w:r w:rsidRPr="0048002E">
        <w:rPr>
          <w:rStyle w:val="9-Char1"/>
          <w:rFonts w:hint="cs"/>
          <w:rtl/>
        </w:rPr>
        <w:softHyphen/>
        <w:t>را درک نمی</w:t>
      </w:r>
      <w:r w:rsidRPr="0048002E">
        <w:rPr>
          <w:rStyle w:val="9-Char1"/>
          <w:rFonts w:hint="cs"/>
          <w:rtl/>
        </w:rPr>
        <w:softHyphen/>
        <w:t xml:space="preserve">کنیم. پیغمبر </w:t>
      </w:r>
      <w:r w:rsidRPr="0048002E">
        <w:rPr>
          <w:rStyle w:val="9-Char1"/>
          <w:rFonts w:cs="CTraditional Arabic" w:hint="cs"/>
          <w:rtl/>
        </w:rPr>
        <w:t>ج</w:t>
      </w:r>
      <w:r w:rsidRPr="0048002E">
        <w:rPr>
          <w:rStyle w:val="9-Char1"/>
          <w:rFonts w:hint="cs"/>
          <w:rtl/>
        </w:rPr>
        <w:t xml:space="preserve"> در روایت صحیحی از </w:t>
      </w:r>
      <w:r w:rsidRPr="0048002E">
        <w:rPr>
          <w:rStyle w:val="9-Char1"/>
          <w:rtl/>
        </w:rPr>
        <w:t>مسلم (ش1119) / ابوداود (ش872)</w:t>
      </w:r>
      <w:r w:rsidRPr="0048002E">
        <w:rPr>
          <w:rStyle w:val="9-Char1"/>
          <w:rFonts w:hint="cs"/>
          <w:rtl/>
        </w:rPr>
        <w:t xml:space="preserve"> خداوند را به "</w:t>
      </w:r>
      <w:r w:rsidRPr="0048002E">
        <w:rPr>
          <w:rStyle w:val="9-Char1"/>
          <w:rtl/>
        </w:rPr>
        <w:t xml:space="preserve"> سُبُّوحٌ، قُدُّوْسٌ</w:t>
      </w:r>
      <w:r w:rsidRPr="0048002E">
        <w:rPr>
          <w:rStyle w:val="9-Char1"/>
          <w:rFonts w:hint="cs"/>
          <w:rtl/>
        </w:rPr>
        <w:t xml:space="preserve"> " ستوده است. </w:t>
      </w:r>
      <w:r w:rsidRPr="0048002E">
        <w:rPr>
          <w:rStyle w:val="9-Char1"/>
          <w:rtl/>
        </w:rPr>
        <w:t>سُبُّوح</w:t>
      </w:r>
      <w:r w:rsidRPr="0048002E">
        <w:rPr>
          <w:rStyle w:val="9-Char1"/>
          <w:rFonts w:hint="cs"/>
          <w:rtl/>
        </w:rPr>
        <w:t xml:space="preserve"> و قدّوس بر یک وزن می</w:t>
      </w:r>
      <w:r w:rsidRPr="0048002E">
        <w:rPr>
          <w:rStyle w:val="9-Char1"/>
          <w:rFonts w:hint="cs"/>
          <w:rtl/>
        </w:rPr>
        <w:softHyphen/>
        <w:t xml:space="preserve">باشند. </w:t>
      </w:r>
      <w:r w:rsidRPr="0048002E">
        <w:rPr>
          <w:rStyle w:val="9-Char1"/>
          <w:rtl/>
        </w:rPr>
        <w:t>سُبُّوح</w:t>
      </w:r>
      <w:r w:rsidRPr="0048002E">
        <w:rPr>
          <w:rStyle w:val="9-Char1"/>
          <w:rFonts w:hint="cs"/>
          <w:rtl/>
        </w:rPr>
        <w:t xml:space="preserve"> از سَبَحَ به معنای (شنا کرد) می</w:t>
      </w:r>
      <w:r w:rsidRPr="0048002E">
        <w:rPr>
          <w:rStyle w:val="9-Char1"/>
          <w:rFonts w:hint="cs"/>
          <w:rtl/>
        </w:rPr>
        <w:softHyphen/>
        <w:t>باشد که بعد برای بدون وقفه دور کردن کسی یا چیزی از چیز دیگر به</w:t>
      </w:r>
      <w:r w:rsidRPr="0048002E">
        <w:rPr>
          <w:rStyle w:val="9-Char1"/>
          <w:rtl/>
        </w:rPr>
        <w:softHyphen/>
      </w:r>
      <w:r w:rsidRPr="0048002E">
        <w:rPr>
          <w:rStyle w:val="9-Char1"/>
          <w:rFonts w:hint="cs"/>
          <w:rtl/>
        </w:rPr>
        <w:t xml:space="preserve">کار برده شده است. و کلمه تسبیح از آن گرفته شده است. پس </w:t>
      </w:r>
      <w:r w:rsidRPr="0048002E">
        <w:rPr>
          <w:rStyle w:val="9-Char1"/>
          <w:rtl/>
        </w:rPr>
        <w:t>سُبُّوح</w:t>
      </w:r>
      <w:r w:rsidRPr="0048002E">
        <w:rPr>
          <w:rStyle w:val="9-Char1"/>
          <w:rFonts w:hint="cs"/>
          <w:rtl/>
        </w:rPr>
        <w:t xml:space="preserve"> یعنی؛ خداوند به تمام معنا از آن</w:t>
      </w:r>
      <w:r w:rsidRPr="0048002E">
        <w:rPr>
          <w:rStyle w:val="9-Char1"/>
          <w:rFonts w:hint="cs"/>
          <w:rtl/>
        </w:rPr>
        <w:softHyphen/>
        <w:t>چه که نباید به او نسبت داده شود به دور و منزّه است. و مؤمنان با اختیار خود با حرکت در کاروان عظیمِ خلقت با انتخاب ایمان و متَّصِف و مزَیَّن شدن به صفات خداوند</w:t>
      </w:r>
      <w:r w:rsidRPr="0048002E">
        <w:rPr>
          <w:rStyle w:val="9-Char1"/>
          <w:rFonts w:cs="CTraditional Arabic" w:hint="cs"/>
          <w:rtl/>
        </w:rPr>
        <w:t>أ</w:t>
      </w:r>
      <w:r w:rsidRPr="0048002E">
        <w:rPr>
          <w:rStyle w:val="9-Char1"/>
          <w:rFonts w:hint="cs"/>
          <w:rtl/>
        </w:rPr>
        <w:t xml:space="preserve"> و تسبیح وی، از آن</w:t>
      </w:r>
      <w:r w:rsidRPr="0048002E">
        <w:rPr>
          <w:rStyle w:val="9-Char1"/>
          <w:rFonts w:hint="cs"/>
          <w:rtl/>
        </w:rPr>
        <w:softHyphen/>
        <w:t>چه نباید به او نسبت دهند وی را منزّه و پاک و مبرّا می</w:t>
      </w:r>
      <w:r w:rsidRPr="0048002E">
        <w:rPr>
          <w:rStyle w:val="9-Char1"/>
          <w:rFonts w:hint="cs"/>
          <w:rtl/>
        </w:rPr>
        <w:softHyphen/>
        <w:t>کنند و در پرتو تسبیح وی تقرّب جسته و از نقص به کمال می</w:t>
      </w:r>
      <w:r w:rsidRPr="0048002E">
        <w:rPr>
          <w:rStyle w:val="9-Char1"/>
          <w:rFonts w:hint="cs"/>
          <w:rtl/>
        </w:rPr>
        <w:softHyphen/>
        <w:t>رسند.</w:t>
      </w:r>
    </w:p>
  </w:footnote>
  <w:footnote w:id="406">
    <w:p w:rsidR="00457324" w:rsidRPr="0048002E" w:rsidRDefault="00457324" w:rsidP="00C20553">
      <w:pPr>
        <w:widowControl w:val="0"/>
        <w:ind w:left="272" w:hanging="272"/>
        <w:rPr>
          <w:rStyle w:val="9-Char1"/>
          <w:rtl/>
        </w:rPr>
      </w:pPr>
      <w:r w:rsidRPr="0048002E">
        <w:rPr>
          <w:rStyle w:val="9-Char1"/>
          <w:rtl/>
        </w:rPr>
        <w:t>(</w:t>
      </w:r>
      <w:r w:rsidRPr="0048002E">
        <w:rPr>
          <w:rStyle w:val="9-Char1"/>
          <w:rtl/>
        </w:rPr>
        <w:footnoteRef/>
      </w:r>
      <w:r w:rsidRPr="0048002E">
        <w:rPr>
          <w:rStyle w:val="9-Char1"/>
          <w:rtl/>
        </w:rPr>
        <w:t>)</w:t>
      </w:r>
      <w:r w:rsidRPr="0048002E">
        <w:rPr>
          <w:rStyle w:val="9-Char1"/>
          <w:rFonts w:hint="cs"/>
          <w:rtl/>
        </w:rPr>
        <w:t xml:space="preserve"> مُهَیمِن در اصل مُأَیمِن و از ریشه أمن است که به خاطر تخفیف، همزه آن به هاء تبدیل شده و معنای خاصی به خود گرفته است.</w:t>
      </w:r>
    </w:p>
  </w:footnote>
  <w:footnote w:id="407">
    <w:p w:rsidR="00457324" w:rsidRPr="0048002E" w:rsidRDefault="00457324" w:rsidP="003F7C16">
      <w:pPr>
        <w:widowControl w:val="0"/>
        <w:ind w:left="272" w:hanging="272"/>
        <w:rPr>
          <w:rStyle w:val="9-Char1"/>
          <w:rtl/>
        </w:rPr>
      </w:pPr>
      <w:r w:rsidRPr="0048002E">
        <w:rPr>
          <w:rStyle w:val="9-Char1"/>
          <w:rtl/>
        </w:rPr>
        <w:t>(</w:t>
      </w:r>
      <w:r w:rsidRPr="0048002E">
        <w:rPr>
          <w:rStyle w:val="9-Char1"/>
          <w:rtl/>
        </w:rPr>
        <w:footnoteRef/>
      </w:r>
      <w:r w:rsidRPr="0048002E">
        <w:rPr>
          <w:rStyle w:val="9-Char1"/>
          <w:rtl/>
        </w:rPr>
        <w:t>)</w:t>
      </w:r>
      <w:r w:rsidRPr="0048002E">
        <w:rPr>
          <w:rStyle w:val="9-Char1"/>
          <w:rFonts w:hint="cs"/>
          <w:rtl/>
        </w:rPr>
        <w:t xml:space="preserve"> عزیز از کلمه عِزاز به معنی زمین سفت که کلنگ تأثیری در آن ندارد گرفته شده است. </w:t>
      </w:r>
    </w:p>
  </w:footnote>
  <w:footnote w:id="408">
    <w:p w:rsidR="00457324" w:rsidRPr="0048002E" w:rsidRDefault="00457324" w:rsidP="003F7C16">
      <w:pPr>
        <w:widowControl w:val="0"/>
        <w:ind w:left="272" w:hanging="272"/>
        <w:rPr>
          <w:rStyle w:val="9-Char1"/>
          <w:rtl/>
        </w:rPr>
      </w:pPr>
      <w:r w:rsidRPr="0048002E">
        <w:rPr>
          <w:rStyle w:val="9-Char1"/>
          <w:rtl/>
        </w:rPr>
        <w:t>(</w:t>
      </w:r>
      <w:r w:rsidRPr="0048002E">
        <w:rPr>
          <w:rStyle w:val="9-Char1"/>
          <w:rtl/>
        </w:rPr>
        <w:footnoteRef/>
      </w:r>
      <w:r w:rsidRPr="0048002E">
        <w:rPr>
          <w:rStyle w:val="9-Char1"/>
          <w:rtl/>
        </w:rPr>
        <w:t>)</w:t>
      </w:r>
      <w:r w:rsidRPr="0048002E">
        <w:rPr>
          <w:rStyle w:val="9-Char1"/>
          <w:rFonts w:hint="cs"/>
          <w:rtl/>
        </w:rPr>
        <w:t xml:space="preserve"> جبّار صیغه مبالغه "جابر" و ریشه آن "جَبَرَ" به معنای اصلاح چیزی و نابود کردن فساد با حالتی از چیرگی است. و به عملی که ترمیم استخوان شکسته کند جُبران اطلاق می</w:t>
      </w:r>
      <w:r w:rsidRPr="0048002E">
        <w:rPr>
          <w:rStyle w:val="9-Char1"/>
          <w:rtl/>
        </w:rPr>
        <w:softHyphen/>
      </w:r>
      <w:r w:rsidRPr="0048002E">
        <w:rPr>
          <w:rStyle w:val="9-Char1"/>
          <w:rFonts w:hint="cs"/>
          <w:rtl/>
        </w:rPr>
        <w:t xml:space="preserve">شود. </w:t>
      </w:r>
    </w:p>
  </w:footnote>
  <w:footnote w:id="409">
    <w:p w:rsidR="00457324" w:rsidRPr="0048002E" w:rsidRDefault="00457324" w:rsidP="00234EA1">
      <w:pPr>
        <w:widowControl w:val="0"/>
        <w:ind w:left="272" w:hanging="272"/>
        <w:rPr>
          <w:rStyle w:val="9-Char1"/>
          <w:rtl/>
        </w:rPr>
      </w:pPr>
      <w:r w:rsidRPr="0048002E">
        <w:rPr>
          <w:rStyle w:val="9-Char1"/>
          <w:rtl/>
        </w:rPr>
        <w:t>(</w:t>
      </w:r>
      <w:r w:rsidRPr="0048002E">
        <w:rPr>
          <w:rStyle w:val="9-Char1"/>
          <w:rtl/>
        </w:rPr>
        <w:footnoteRef/>
      </w:r>
      <w:r w:rsidRPr="0048002E">
        <w:rPr>
          <w:rStyle w:val="9-Char1"/>
          <w:rtl/>
        </w:rPr>
        <w:t>)</w:t>
      </w:r>
      <w:r w:rsidRPr="0048002E">
        <w:rPr>
          <w:rStyle w:val="9-Char1"/>
          <w:rFonts w:hint="cs"/>
          <w:rtl/>
        </w:rPr>
        <w:t xml:space="preserve"> </w:t>
      </w:r>
      <w:r w:rsidRPr="0048002E">
        <w:rPr>
          <w:rStyle w:val="9-Char1"/>
          <w:rtl/>
        </w:rPr>
        <w:t>بَارِئ</w:t>
      </w:r>
      <w:r w:rsidRPr="0048002E">
        <w:rPr>
          <w:rStyle w:val="9-Char1"/>
          <w:rFonts w:hint="cs"/>
          <w:rtl/>
        </w:rPr>
        <w:t xml:space="preserve"> از ماده بَرء به معنای سازنده و جداکننده و از ماده بُرء به معنای بهبودی و رها یافتن از چیزی است. </w:t>
      </w:r>
    </w:p>
  </w:footnote>
  <w:footnote w:id="410">
    <w:p w:rsidR="00457324" w:rsidRPr="0048002E" w:rsidRDefault="00457324" w:rsidP="003F7C16">
      <w:pPr>
        <w:widowControl w:val="0"/>
        <w:ind w:left="272" w:hanging="272"/>
        <w:rPr>
          <w:rStyle w:val="9-Char1"/>
          <w:rtl/>
        </w:rPr>
      </w:pPr>
      <w:r w:rsidRPr="0048002E">
        <w:rPr>
          <w:rStyle w:val="9-Char1"/>
          <w:rtl/>
        </w:rPr>
        <w:t>(</w:t>
      </w:r>
      <w:r w:rsidRPr="0048002E">
        <w:rPr>
          <w:rStyle w:val="9-Char1"/>
          <w:rtl/>
        </w:rPr>
        <w:footnoteRef/>
      </w:r>
      <w:r w:rsidRPr="0048002E">
        <w:rPr>
          <w:rStyle w:val="9-Char1"/>
          <w:rtl/>
        </w:rPr>
        <w:t>)</w:t>
      </w:r>
      <w:r w:rsidRPr="0048002E">
        <w:rPr>
          <w:rStyle w:val="9-Char1"/>
          <w:rFonts w:hint="cs"/>
          <w:rtl/>
        </w:rPr>
        <w:t xml:space="preserve"> غفّار از غَفَرَ به معنای پوشانیدن و از نظر دور داشتن است. به گونه</w:t>
      </w:r>
      <w:r w:rsidRPr="0048002E">
        <w:rPr>
          <w:rStyle w:val="9-Char1"/>
          <w:rFonts w:hint="cs"/>
          <w:rtl/>
        </w:rPr>
        <w:softHyphen/>
        <w:t xml:space="preserve">ای که چیز پوشانیده شده اصلاً مطرح نیست و گویی طرف اصلاً چنین چیزی برایش مطرح نبوده است. </w:t>
      </w:r>
    </w:p>
  </w:footnote>
  <w:footnote w:id="411">
    <w:p w:rsidR="00457324" w:rsidRPr="0048002E" w:rsidRDefault="00457324" w:rsidP="00234EA1">
      <w:pPr>
        <w:pStyle w:val="FootnoteText"/>
        <w:ind w:left="272" w:hanging="272"/>
        <w:jc w:val="both"/>
        <w:rPr>
          <w:rStyle w:val="9-Char1"/>
          <w:rtl/>
        </w:rPr>
      </w:pPr>
      <w:r w:rsidRPr="0048002E">
        <w:rPr>
          <w:rStyle w:val="9-Char1"/>
        </w:rPr>
        <w:footnoteRef/>
      </w:r>
      <w:r w:rsidRPr="0048002E">
        <w:rPr>
          <w:rStyle w:val="9-Char1"/>
          <w:rFonts w:hint="cs"/>
          <w:rtl/>
        </w:rPr>
        <w:t>-</w:t>
      </w:r>
      <w:r w:rsidRPr="0048002E">
        <w:rPr>
          <w:rStyle w:val="9-Char1"/>
          <w:rtl/>
        </w:rPr>
        <w:t xml:space="preserve"> </w:t>
      </w:r>
      <w:r w:rsidRPr="0048002E">
        <w:rPr>
          <w:rStyle w:val="9-Char1"/>
          <w:rFonts w:hint="cs"/>
          <w:rtl/>
        </w:rPr>
        <w:t>(صحیح): احمد، المسند (ش12591) / ابوداود (ش3453) / ترمذی (ش1314).</w:t>
      </w:r>
    </w:p>
  </w:footnote>
  <w:footnote w:id="412">
    <w:p w:rsidR="00457324" w:rsidRPr="0048002E" w:rsidRDefault="00457324" w:rsidP="00234EA1">
      <w:pPr>
        <w:widowControl w:val="0"/>
        <w:ind w:left="272" w:hanging="272"/>
        <w:rPr>
          <w:rStyle w:val="9-Char1"/>
          <w:rtl/>
        </w:rPr>
      </w:pPr>
      <w:r w:rsidRPr="0048002E">
        <w:rPr>
          <w:rStyle w:val="9-Char1"/>
          <w:rtl/>
        </w:rPr>
        <w:t>(</w:t>
      </w:r>
      <w:r w:rsidRPr="0048002E">
        <w:rPr>
          <w:rStyle w:val="9-Char1"/>
          <w:rtl/>
        </w:rPr>
        <w:footnoteRef/>
      </w:r>
      <w:r w:rsidRPr="0048002E">
        <w:rPr>
          <w:rStyle w:val="9-Char1"/>
          <w:rtl/>
        </w:rPr>
        <w:t xml:space="preserve">) </w:t>
      </w:r>
      <w:r w:rsidRPr="0048002E">
        <w:rPr>
          <w:rStyle w:val="9-Char1"/>
          <w:rFonts w:hint="cs"/>
          <w:rtl/>
        </w:rPr>
        <w:t>باید توجه داشت که ذلیل کردنِ بندگان بر مبنای عدالت، فضل، حکمت و مصلحت استوار است و این نسبی بوده و نسبت به انسان مطرح است، پس این نمادی از خیر است و شر به خداوند نسبت داده نمی</w:t>
      </w:r>
      <w:r w:rsidRPr="0048002E">
        <w:rPr>
          <w:rStyle w:val="9-Char1"/>
          <w:rFonts w:hint="cs"/>
          <w:rtl/>
        </w:rPr>
        <w:softHyphen/>
        <w:t xml:space="preserve">شود. پیامبر </w:t>
      </w:r>
      <w:r w:rsidRPr="0048002E">
        <w:rPr>
          <w:rStyle w:val="9-Char1"/>
          <w:rFonts w:cs="CTraditional Arabic" w:hint="cs"/>
          <w:rtl/>
        </w:rPr>
        <w:t>ج</w:t>
      </w:r>
      <w:r w:rsidRPr="0048002E">
        <w:rPr>
          <w:rStyle w:val="9-Char1"/>
          <w:rFonts w:hint="cs"/>
          <w:rtl/>
        </w:rPr>
        <w:t xml:space="preserve"> فرموده</w:t>
      </w:r>
      <w:r w:rsidRPr="0048002E">
        <w:rPr>
          <w:rStyle w:val="9-Char1"/>
          <w:rFonts w:hint="cs"/>
          <w:rtl/>
        </w:rPr>
        <w:softHyphen/>
        <w:t xml:space="preserve">اند: </w:t>
      </w:r>
      <w:r w:rsidRPr="0048002E">
        <w:rPr>
          <w:rStyle w:val="9-Char2"/>
          <w:rFonts w:eastAsia="Calibri" w:hint="cs"/>
          <w:rtl/>
        </w:rPr>
        <w:t>(...و الشرُّ لیسَ إِلَیكَ....)</w:t>
      </w:r>
      <w:r w:rsidRPr="0048002E">
        <w:rPr>
          <w:rStyle w:val="9-Char1"/>
          <w:rFonts w:hint="cs"/>
          <w:rtl/>
        </w:rPr>
        <w:t xml:space="preserve"> (...شر از جانب تو نیست «و به تو نسبت داده نمی</w:t>
      </w:r>
      <w:r w:rsidRPr="0048002E">
        <w:rPr>
          <w:rStyle w:val="9-Char1"/>
          <w:rFonts w:hint="cs"/>
          <w:rtl/>
        </w:rPr>
        <w:softHyphen/>
        <w:t>شود»...)؛ چرا که شر، قرار دادن چیزی در غیر جای خود است و خداوند مبرّا از این می</w:t>
      </w:r>
      <w:r w:rsidRPr="0048002E">
        <w:rPr>
          <w:rStyle w:val="9-Char1"/>
          <w:rFonts w:hint="cs"/>
          <w:rtl/>
        </w:rPr>
        <w:softHyphen/>
        <w:t>باشد. خداوند إحسانش أزلی و أابدی می</w:t>
      </w:r>
      <w:r w:rsidRPr="0048002E">
        <w:rPr>
          <w:rStyle w:val="9-Char1"/>
          <w:rtl/>
        </w:rPr>
        <w:softHyphen/>
      </w:r>
      <w:r w:rsidRPr="0048002E">
        <w:rPr>
          <w:rStyle w:val="9-Char1"/>
          <w:rFonts w:hint="cs"/>
          <w:rtl/>
        </w:rPr>
        <w:t>باشد و از نام</w:t>
      </w:r>
      <w:r w:rsidRPr="0048002E">
        <w:rPr>
          <w:rStyle w:val="9-Char1"/>
          <w:rFonts w:hint="cs"/>
          <w:rtl/>
        </w:rPr>
        <w:softHyphen/>
        <w:t>ها و صفات خداوند ثابت است که شر و عذاب در ذات و صفات و أفعال و أسماء خداوند جایی ندارند؛ چرا که وی مظهر رحمت و خیر و عدالت و حکمت است ولی شر از جانبِ مخلوقات و مفعولات وی می</w:t>
      </w:r>
      <w:r w:rsidRPr="0048002E">
        <w:rPr>
          <w:rStyle w:val="9-Char1"/>
          <w:rFonts w:hint="cs"/>
          <w:rtl/>
        </w:rPr>
        <w:softHyphen/>
        <w:t>باشد و آن‌ها جدای از خدا هستند؛ زیرا فعلِ خداوند جدای از مفعولاتِ بندگان می</w:t>
      </w:r>
      <w:r w:rsidRPr="0048002E">
        <w:rPr>
          <w:rStyle w:val="9-Char1"/>
          <w:rFonts w:hint="cs"/>
          <w:rtl/>
        </w:rPr>
        <w:softHyphen/>
        <w:t>باشد و فعل وی کاملاً خیر است و مخلوقاتش خیر و شر دارند. پس شرّ بندگان قائم در خدای سبحان نیستند و جدای از وی می</w:t>
      </w:r>
      <w:r w:rsidRPr="0048002E">
        <w:rPr>
          <w:rStyle w:val="9-Char1"/>
          <w:rtl/>
        </w:rPr>
        <w:softHyphen/>
      </w:r>
      <w:r w:rsidRPr="0048002E">
        <w:rPr>
          <w:rStyle w:val="9-Char1"/>
          <w:rFonts w:hint="cs"/>
          <w:rtl/>
        </w:rPr>
        <w:t xml:space="preserve">باشند. پیامبر </w:t>
      </w:r>
      <w:r w:rsidRPr="0048002E">
        <w:rPr>
          <w:rStyle w:val="9-Char1"/>
          <w:rFonts w:cs="CTraditional Arabic" w:hint="cs"/>
          <w:rtl/>
        </w:rPr>
        <w:t>ج</w:t>
      </w:r>
      <w:r w:rsidRPr="0048002E">
        <w:rPr>
          <w:rStyle w:val="9-Char1"/>
          <w:rFonts w:hint="cs"/>
          <w:rtl/>
        </w:rPr>
        <w:t xml:space="preserve"> هم نفرمودند: تو شر را نیافریدی؛ و در واقع همه افعال مانند عذاب و شر فقط با اراده او صورت می</w:t>
      </w:r>
      <w:r w:rsidRPr="0048002E">
        <w:rPr>
          <w:rStyle w:val="9-Char1"/>
          <w:rFonts w:hint="cs"/>
          <w:rtl/>
        </w:rPr>
        <w:softHyphen/>
        <w:t>گیرند و همه کس و همه چیز اسبابی برای تحقّق افعال خداوند هستند. پس شر به وصف، فعل و نام خدا اضافه نمی</w:t>
      </w:r>
      <w:r w:rsidRPr="0048002E">
        <w:rPr>
          <w:rStyle w:val="9-Char1"/>
          <w:rFonts w:hint="cs"/>
          <w:rtl/>
        </w:rPr>
        <w:softHyphen/>
        <w:t>گردد بلکه به مخلوقاتش نسبت داده می</w:t>
      </w:r>
      <w:r w:rsidRPr="0048002E">
        <w:rPr>
          <w:rStyle w:val="9-Char1"/>
          <w:rFonts w:hint="cs"/>
          <w:rtl/>
        </w:rPr>
        <w:softHyphen/>
        <w:t>شود.</w:t>
      </w:r>
    </w:p>
    <w:p w:rsidR="00457324" w:rsidRPr="0048002E" w:rsidRDefault="00457324" w:rsidP="00234EA1">
      <w:pPr>
        <w:widowControl w:val="0"/>
        <w:ind w:left="272" w:firstLine="0"/>
        <w:rPr>
          <w:rStyle w:val="9-Char1"/>
          <w:rtl/>
        </w:rPr>
      </w:pPr>
      <w:r w:rsidRPr="0048002E">
        <w:rPr>
          <w:rStyle w:val="9-Char1"/>
          <w:rFonts w:hint="cs"/>
          <w:rtl/>
        </w:rPr>
        <w:t>حدیث مذکور: (</w:t>
      </w:r>
      <w:r w:rsidRPr="0048002E">
        <w:rPr>
          <w:rStyle w:val="9-Char1"/>
          <w:rtl/>
        </w:rPr>
        <w:t>صحیح):</w:t>
      </w:r>
      <w:r w:rsidRPr="0048002E">
        <w:rPr>
          <w:rStyle w:val="9-Char1"/>
          <w:rFonts w:hint="cs"/>
          <w:rtl/>
        </w:rPr>
        <w:t xml:space="preserve"> </w:t>
      </w:r>
      <w:r w:rsidRPr="0048002E">
        <w:rPr>
          <w:rStyle w:val="9-Char1"/>
          <w:rtl/>
        </w:rPr>
        <w:t>مسلم (ش1848و1849) / ابوداود (ش760) / ترمذی (ش3422و3421)</w:t>
      </w:r>
      <w:r w:rsidRPr="0048002E">
        <w:rPr>
          <w:rStyle w:val="9-Char1"/>
          <w:rFonts w:hint="cs"/>
          <w:rtl/>
        </w:rPr>
        <w:t>.</w:t>
      </w:r>
    </w:p>
    <w:p w:rsidR="00457324" w:rsidRPr="0048002E" w:rsidRDefault="00457324" w:rsidP="00234EA1">
      <w:pPr>
        <w:widowControl w:val="0"/>
        <w:ind w:left="272" w:firstLine="0"/>
        <w:rPr>
          <w:rStyle w:val="9-Char1"/>
          <w:rtl/>
        </w:rPr>
      </w:pPr>
      <w:r w:rsidRPr="0048002E">
        <w:rPr>
          <w:rStyle w:val="9-Char1"/>
          <w:rFonts w:hint="cs"/>
          <w:rtl/>
        </w:rPr>
        <w:t>برخی با دیدن بیماری یا مصیبت در شخصی می</w:t>
      </w:r>
      <w:r w:rsidRPr="0048002E">
        <w:rPr>
          <w:rStyle w:val="9-Char1"/>
          <w:rFonts w:hint="cs"/>
          <w:rtl/>
        </w:rPr>
        <w:softHyphen/>
        <w:t>گویند: " خدا بد نده." مفهومی که از این برداشت می</w:t>
      </w:r>
      <w:r w:rsidRPr="0048002E">
        <w:rPr>
          <w:rStyle w:val="9-Char1"/>
          <w:rFonts w:hint="cs"/>
          <w:rtl/>
        </w:rPr>
        <w:softHyphen/>
        <w:t>شود این است که خدا دهنده</w:t>
      </w:r>
      <w:r w:rsidRPr="0048002E">
        <w:rPr>
          <w:rStyle w:val="9-Char1"/>
          <w:rtl/>
        </w:rPr>
        <w:softHyphen/>
      </w:r>
      <w:r w:rsidRPr="0048002E">
        <w:rPr>
          <w:rStyle w:val="9-Char1"/>
          <w:rFonts w:hint="cs"/>
          <w:rtl/>
        </w:rPr>
        <w:t>ی بد است که دعا می</w:t>
      </w:r>
      <w:r w:rsidRPr="0048002E">
        <w:rPr>
          <w:rStyle w:val="9-Char1"/>
          <w:rFonts w:hint="cs"/>
          <w:rtl/>
        </w:rPr>
        <w:softHyphen/>
        <w:t>شود که این کار را نکند. با توجه به مطالب فوق</w:t>
      </w:r>
      <w:r w:rsidRPr="0048002E">
        <w:rPr>
          <w:rStyle w:val="9-Char1"/>
          <w:rFonts w:hint="cs"/>
          <w:rtl/>
        </w:rPr>
        <w:softHyphen/>
        <w:t>الذکر گفتن این جمله نامشروع است؛ چراکه خداوند بدخواه و دهنده</w:t>
      </w:r>
      <w:r w:rsidRPr="0048002E">
        <w:rPr>
          <w:rStyle w:val="9-Char1"/>
          <w:rFonts w:hint="cs"/>
          <w:rtl/>
        </w:rPr>
        <w:softHyphen/>
        <w:t>ی بد نمی</w:t>
      </w:r>
      <w:r w:rsidRPr="0048002E">
        <w:rPr>
          <w:rStyle w:val="9-Char1"/>
          <w:rFonts w:hint="cs"/>
          <w:rtl/>
        </w:rPr>
        <w:softHyphen/>
        <w:t>باشد پس نسبت بد دادن به وی حرام می</w:t>
      </w:r>
      <w:r w:rsidRPr="0048002E">
        <w:rPr>
          <w:rStyle w:val="9-Char1"/>
          <w:rFonts w:hint="cs"/>
          <w:rtl/>
        </w:rPr>
        <w:softHyphen/>
        <w:t>باشد و شایسته است که در چنین مواقعی أذکار مصیبت (نک: (22-15) دعاى</w:t>
      </w:r>
      <w:r w:rsidRPr="0048002E">
        <w:rPr>
          <w:rStyle w:val="9-Char1"/>
          <w:rtl/>
        </w:rPr>
        <w:t xml:space="preserve"> </w:t>
      </w:r>
      <w:r w:rsidRPr="0048002E">
        <w:rPr>
          <w:rStyle w:val="9-Char1"/>
          <w:rFonts w:hint="cs"/>
          <w:rtl/>
        </w:rPr>
        <w:t>انسان</w:t>
      </w:r>
      <w:r w:rsidRPr="0048002E">
        <w:rPr>
          <w:rStyle w:val="9-Char1"/>
          <w:rtl/>
        </w:rPr>
        <w:t xml:space="preserve"> </w:t>
      </w:r>
      <w:r w:rsidRPr="0048002E">
        <w:rPr>
          <w:rStyle w:val="9-Char1"/>
          <w:rFonts w:hint="cs"/>
          <w:rtl/>
        </w:rPr>
        <w:t>مصیبت</w:t>
      </w:r>
      <w:r w:rsidRPr="0048002E">
        <w:rPr>
          <w:rStyle w:val="9-Char1"/>
          <w:rtl/>
        </w:rPr>
        <w:t xml:space="preserve"> </w:t>
      </w:r>
      <w:r w:rsidRPr="0048002E">
        <w:rPr>
          <w:rStyle w:val="9-Char1"/>
          <w:rFonts w:hint="cs"/>
          <w:rtl/>
        </w:rPr>
        <w:t>زده) و یا شفا یافتن (نک: (21-1) دعا</w:t>
      </w:r>
      <w:r w:rsidRPr="0048002E">
        <w:rPr>
          <w:rStyle w:val="9-Char1"/>
          <w:rtl/>
        </w:rPr>
        <w:t xml:space="preserve"> </w:t>
      </w:r>
      <w:r w:rsidRPr="0048002E">
        <w:rPr>
          <w:rStyle w:val="9-Char1"/>
          <w:rFonts w:hint="cs"/>
          <w:rtl/>
        </w:rPr>
        <w:t>براى</w:t>
      </w:r>
      <w:r w:rsidRPr="0048002E">
        <w:rPr>
          <w:rStyle w:val="9-Char1"/>
          <w:rtl/>
        </w:rPr>
        <w:t xml:space="preserve"> </w:t>
      </w:r>
      <w:r w:rsidRPr="0048002E">
        <w:rPr>
          <w:rStyle w:val="9-Char1"/>
          <w:rFonts w:hint="cs"/>
          <w:rtl/>
        </w:rPr>
        <w:t>مریض</w:t>
      </w:r>
      <w:r w:rsidRPr="0048002E">
        <w:rPr>
          <w:rStyle w:val="9-Char1"/>
          <w:rtl/>
        </w:rPr>
        <w:t xml:space="preserve"> </w:t>
      </w:r>
      <w:r w:rsidRPr="0048002E">
        <w:rPr>
          <w:rStyle w:val="9-Char1"/>
          <w:rFonts w:hint="cs"/>
          <w:rtl/>
        </w:rPr>
        <w:t>هنگام</w:t>
      </w:r>
      <w:r w:rsidRPr="0048002E">
        <w:rPr>
          <w:rStyle w:val="9-Char1"/>
          <w:rtl/>
        </w:rPr>
        <w:t xml:space="preserve"> </w:t>
      </w:r>
      <w:r w:rsidRPr="0048002E">
        <w:rPr>
          <w:rStyle w:val="9-Char1"/>
          <w:rFonts w:hint="cs"/>
          <w:rtl/>
        </w:rPr>
        <w:t xml:space="preserve">عیادتش) خوانده شود. </w:t>
      </w:r>
    </w:p>
  </w:footnote>
  <w:footnote w:id="413">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w:t>
      </w:r>
      <w:r w:rsidRPr="0048002E">
        <w:rPr>
          <w:rStyle w:val="9-Char1"/>
          <w:rFonts w:hint="cs"/>
          <w:rtl/>
        </w:rPr>
        <w:t xml:space="preserve"> </w:t>
      </w:r>
      <w:r w:rsidRPr="0048002E">
        <w:rPr>
          <w:rStyle w:val="9-Char1"/>
          <w:rtl/>
        </w:rPr>
        <w:t>بخاری (ش50) / مسلم (ش106)</w:t>
      </w:r>
      <w:r w:rsidRPr="0048002E">
        <w:rPr>
          <w:rStyle w:val="9-Char1"/>
          <w:rFonts w:hint="cs"/>
          <w:rtl/>
        </w:rPr>
        <w:t>.</w:t>
      </w:r>
    </w:p>
  </w:footnote>
  <w:footnote w:id="414">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w:t>
      </w:r>
      <w:r w:rsidRPr="0048002E">
        <w:rPr>
          <w:rStyle w:val="9-Char1"/>
          <w:rFonts w:hint="cs"/>
          <w:rtl/>
        </w:rPr>
        <w:t xml:space="preserve"> </w:t>
      </w:r>
      <w:r w:rsidRPr="0048002E">
        <w:rPr>
          <w:rStyle w:val="9-Char1"/>
          <w:rtl/>
        </w:rPr>
        <w:t xml:space="preserve">بخاری (ش6502) / ابن حبان (ش347) </w:t>
      </w:r>
      <w:r w:rsidRPr="0048002E">
        <w:rPr>
          <w:rStyle w:val="9-Char1"/>
          <w:rFonts w:hint="cs"/>
          <w:rtl/>
        </w:rPr>
        <w:t xml:space="preserve">/ </w:t>
      </w:r>
      <w:r w:rsidRPr="0048002E">
        <w:rPr>
          <w:rStyle w:val="9-Char1"/>
          <w:rtl/>
        </w:rPr>
        <w:t>بزار (ش8750)</w:t>
      </w:r>
      <w:r w:rsidRPr="0048002E">
        <w:rPr>
          <w:rStyle w:val="9-Char1"/>
          <w:rFonts w:hint="cs"/>
          <w:rtl/>
        </w:rPr>
        <w:t>.</w:t>
      </w:r>
    </w:p>
  </w:footnote>
  <w:footnote w:id="415">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xml:space="preserve">) </w:t>
      </w:r>
      <w:r w:rsidRPr="0048002E">
        <w:rPr>
          <w:rStyle w:val="9-Char1"/>
          <w:rFonts w:hint="cs"/>
          <w:rtl/>
        </w:rPr>
        <w:t>عَدل یعنی؛ متوازن بودن و بعد متوازن کردن چیزی با چیز دیگر.</w:t>
      </w:r>
    </w:p>
  </w:footnote>
  <w:footnote w:id="416">
    <w:p w:rsidR="00457324" w:rsidRPr="0048002E" w:rsidRDefault="00457324" w:rsidP="00234EA1">
      <w:pPr>
        <w:pStyle w:val="FootnoteText"/>
        <w:ind w:left="272" w:hanging="272"/>
        <w:jc w:val="both"/>
        <w:rPr>
          <w:rStyle w:val="9-Char1"/>
          <w:rtl/>
        </w:rPr>
      </w:pPr>
      <w:r w:rsidRPr="0048002E">
        <w:rPr>
          <w:rStyle w:val="9-Char1"/>
        </w:rPr>
        <w:footnoteRef/>
      </w:r>
      <w:r w:rsidRPr="0048002E">
        <w:rPr>
          <w:rStyle w:val="9-Char1"/>
          <w:rFonts w:hint="cs"/>
          <w:rtl/>
        </w:rPr>
        <w:t>-</w:t>
      </w:r>
      <w:r w:rsidRPr="0048002E">
        <w:rPr>
          <w:rStyle w:val="9-Char1"/>
          <w:rtl/>
        </w:rPr>
        <w:t xml:space="preserve"> </w:t>
      </w:r>
      <w:r w:rsidRPr="0048002E">
        <w:rPr>
          <w:rStyle w:val="9-Char1"/>
          <w:rFonts w:hint="cs"/>
          <w:rtl/>
        </w:rPr>
        <w:t xml:space="preserve">(حسن): احمد، المسند (ش27545) / بزار (ش4088). </w:t>
      </w:r>
    </w:p>
  </w:footnote>
  <w:footnote w:id="417">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xml:space="preserve">) </w:t>
      </w:r>
      <w:r w:rsidRPr="0048002E">
        <w:rPr>
          <w:rStyle w:val="9-Char1"/>
          <w:rFonts w:hint="cs"/>
          <w:rtl/>
        </w:rPr>
        <w:t>"ولیّ" صفت مشبهه و "والِی" اسم فاعل (هر دو نام زیبای خداوند و از ریشه وَلِیَ) به معنای دنبال هم قرار گرفتن است، به</w:t>
      </w:r>
      <w:r w:rsidRPr="0048002E">
        <w:rPr>
          <w:rStyle w:val="9-Char1"/>
          <w:rtl/>
        </w:rPr>
        <w:softHyphen/>
      </w:r>
      <w:r w:rsidRPr="0048002E">
        <w:rPr>
          <w:rStyle w:val="9-Char1"/>
          <w:rFonts w:hint="cs"/>
          <w:rtl/>
        </w:rPr>
        <w:t>گونه</w:t>
      </w:r>
      <w:r w:rsidRPr="0048002E">
        <w:rPr>
          <w:rStyle w:val="9-Char1"/>
          <w:rtl/>
        </w:rPr>
        <w:softHyphen/>
      </w:r>
      <w:r w:rsidRPr="0048002E">
        <w:rPr>
          <w:rStyle w:val="9-Char1"/>
          <w:rFonts w:hint="cs"/>
          <w:rtl/>
        </w:rPr>
        <w:t>ای که بین آن دو حائل و مانعی نباشد. در این حال ارتباط بسیار نزدیکی حاصل می</w:t>
      </w:r>
      <w:r w:rsidRPr="0048002E">
        <w:rPr>
          <w:rStyle w:val="9-Char1"/>
          <w:rFonts w:hint="cs"/>
          <w:rtl/>
        </w:rPr>
        <w:softHyphen/>
        <w:t>گردد.</w:t>
      </w:r>
    </w:p>
  </w:footnote>
  <w:footnote w:id="418">
    <w:p w:rsidR="00457324" w:rsidRPr="0048002E" w:rsidRDefault="00457324" w:rsidP="00234EA1">
      <w:pPr>
        <w:pStyle w:val="FootnoteText"/>
        <w:ind w:left="272" w:hanging="272"/>
        <w:jc w:val="both"/>
        <w:rPr>
          <w:rStyle w:val="9-Char1"/>
          <w:rtl/>
        </w:rPr>
      </w:pPr>
      <w:r w:rsidRPr="0048002E">
        <w:rPr>
          <w:rStyle w:val="9-Char1"/>
        </w:rPr>
        <w:footnoteRef/>
      </w:r>
      <w:r w:rsidRPr="0048002E">
        <w:rPr>
          <w:rStyle w:val="9-Char1"/>
          <w:rFonts w:hint="cs"/>
          <w:rtl/>
        </w:rPr>
        <w:t>-</w:t>
      </w:r>
      <w:r w:rsidRPr="0048002E">
        <w:rPr>
          <w:rStyle w:val="9-Char1"/>
          <w:rtl/>
        </w:rPr>
        <w:t xml:space="preserve"> </w:t>
      </w:r>
      <w:r w:rsidRPr="0048002E">
        <w:rPr>
          <w:rStyle w:val="9-Char1"/>
          <w:rFonts w:hint="cs"/>
          <w:rtl/>
        </w:rPr>
        <w:t xml:space="preserve">(حسن): احمد، المسند (ش21540) / ترمذی (ش2495). </w:t>
      </w:r>
    </w:p>
  </w:footnote>
  <w:footnote w:id="419">
    <w:p w:rsidR="00457324" w:rsidRPr="0048002E" w:rsidRDefault="00457324" w:rsidP="00234EA1">
      <w:pPr>
        <w:widowControl w:val="0"/>
        <w:ind w:left="272" w:hanging="272"/>
        <w:rPr>
          <w:rStyle w:val="9-Char1"/>
          <w:rtl/>
        </w:rPr>
      </w:pPr>
      <w:r w:rsidRPr="0048002E">
        <w:rPr>
          <w:rStyle w:val="9-Char1"/>
          <w:rtl/>
        </w:rPr>
        <w:t>(</w:t>
      </w:r>
      <w:r w:rsidRPr="0048002E">
        <w:rPr>
          <w:rStyle w:val="9-Char1"/>
          <w:rtl/>
        </w:rPr>
        <w:footnoteRef/>
      </w:r>
      <w:r w:rsidRPr="0048002E">
        <w:rPr>
          <w:rStyle w:val="9-Char1"/>
          <w:rtl/>
        </w:rPr>
        <w:t xml:space="preserve">) </w:t>
      </w:r>
      <w:r w:rsidRPr="0048002E">
        <w:rPr>
          <w:rStyle w:val="9-Char1"/>
          <w:rFonts w:hint="cs"/>
          <w:rtl/>
        </w:rPr>
        <w:t>یکی از نام</w:t>
      </w:r>
      <w:r w:rsidRPr="0048002E">
        <w:rPr>
          <w:rStyle w:val="9-Char1"/>
          <w:rFonts w:hint="cs"/>
          <w:rtl/>
        </w:rPr>
        <w:softHyphen/>
        <w:t xml:space="preserve">های خداوند" منّان " یعنی؛ دهنده نعمتهای بزرگ است. پیامبر </w:t>
      </w:r>
      <w:r w:rsidRPr="0048002E">
        <w:rPr>
          <w:rStyle w:val="9-Char1"/>
          <w:rFonts w:cs="CTraditional Arabic" w:hint="cs"/>
          <w:rtl/>
        </w:rPr>
        <w:t>ج</w:t>
      </w:r>
      <w:r w:rsidRPr="0048002E">
        <w:rPr>
          <w:rStyle w:val="9-Char1"/>
          <w:rFonts w:hint="cs"/>
          <w:rtl/>
        </w:rPr>
        <w:t xml:space="preserve"> فرموده</w:t>
      </w:r>
      <w:r w:rsidRPr="0048002E">
        <w:rPr>
          <w:rStyle w:val="9-Char1"/>
          <w:rFonts w:hint="cs"/>
          <w:rtl/>
        </w:rPr>
        <w:softHyphen/>
      </w:r>
      <w:r w:rsidRPr="0048002E">
        <w:rPr>
          <w:rStyle w:val="9-Char1"/>
          <w:rtl/>
        </w:rPr>
        <w:softHyphen/>
      </w:r>
      <w:r w:rsidRPr="0048002E">
        <w:rPr>
          <w:rStyle w:val="9-Char1"/>
          <w:rFonts w:hint="cs"/>
          <w:rtl/>
        </w:rPr>
        <w:t xml:space="preserve">اند: </w:t>
      </w:r>
      <w:r w:rsidRPr="0048002E">
        <w:rPr>
          <w:rStyle w:val="9-Char2"/>
          <w:rFonts w:eastAsia="Calibri"/>
          <w:rtl/>
        </w:rPr>
        <w:t>(</w:t>
      </w:r>
      <w:r w:rsidRPr="0048002E">
        <w:rPr>
          <w:rStyle w:val="9-Char2"/>
          <w:rFonts w:eastAsia="Calibri" w:hint="cs"/>
          <w:rtl/>
        </w:rPr>
        <w:t>...</w:t>
      </w:r>
      <w:r w:rsidRPr="0048002E">
        <w:rPr>
          <w:rStyle w:val="9-Char2"/>
          <w:rFonts w:eastAsia="Calibri"/>
          <w:rtl/>
        </w:rPr>
        <w:t>الْ</w:t>
      </w:r>
      <w:r w:rsidRPr="0048002E">
        <w:rPr>
          <w:rStyle w:val="9-Char2"/>
          <w:rFonts w:eastAsia="Calibri" w:hint="cs"/>
          <w:rtl/>
        </w:rPr>
        <w:t>ـ</w:t>
      </w:r>
      <w:r w:rsidRPr="0048002E">
        <w:rPr>
          <w:rStyle w:val="9-Char2"/>
          <w:rFonts w:eastAsia="Calibri"/>
          <w:rtl/>
        </w:rPr>
        <w:t>مَنَّانُ، يَا بَدِيْعَ السَّمَوَاتِ وَالأَرْضِ</w:t>
      </w:r>
      <w:r w:rsidRPr="0048002E">
        <w:rPr>
          <w:rStyle w:val="9-Char2"/>
          <w:rFonts w:eastAsia="Calibri" w:hint="cs"/>
          <w:rtl/>
        </w:rPr>
        <w:t>...)</w:t>
      </w:r>
      <w:r w:rsidRPr="0048002E">
        <w:rPr>
          <w:rStyle w:val="9-Char1"/>
          <w:rtl/>
        </w:rPr>
        <w:t xml:space="preserve"> (صحیح): احمد، المسند (ش13570) / ابوداود (ش1497)</w:t>
      </w:r>
      <w:r w:rsidRPr="0048002E">
        <w:rPr>
          <w:rStyle w:val="9-Char1"/>
          <w:rFonts w:hint="cs"/>
          <w:rtl/>
        </w:rPr>
        <w:t>.</w:t>
      </w:r>
      <w:r w:rsidRPr="0048002E">
        <w:rPr>
          <w:rStyle w:val="9-Char1"/>
          <w:rtl/>
        </w:rPr>
        <w:t xml:space="preserve"> </w:t>
      </w:r>
      <w:r w:rsidRPr="0048002E">
        <w:rPr>
          <w:rStyle w:val="9-Char1"/>
          <w:rFonts w:hint="cs"/>
          <w:rtl/>
        </w:rPr>
        <w:t>خداوند</w:t>
      </w:r>
      <w:r w:rsidRPr="0048002E">
        <w:rPr>
          <w:rStyle w:val="9-Char1"/>
          <w:rFonts w:cs="CTraditional Arabic" w:hint="cs"/>
          <w:rtl/>
        </w:rPr>
        <w:t>أ</w:t>
      </w:r>
      <w:r w:rsidRPr="0048002E">
        <w:rPr>
          <w:rStyle w:val="9-Char1"/>
          <w:rFonts w:hint="cs"/>
          <w:rtl/>
        </w:rPr>
        <w:t xml:space="preserve"> نعمت</w:t>
      </w:r>
      <w:r w:rsidRPr="0048002E">
        <w:rPr>
          <w:rStyle w:val="9-Char1"/>
          <w:rFonts w:hint="cs"/>
          <w:rtl/>
        </w:rPr>
        <w:softHyphen/>
        <w:t xml:space="preserve">های فراوانی به انسان داده است و </w:t>
      </w:r>
      <w:r w:rsidRPr="0048002E">
        <w:rPr>
          <w:rStyle w:val="9-Char1"/>
          <w:rtl/>
        </w:rPr>
        <w:t xml:space="preserve">اگر </w:t>
      </w:r>
      <w:r w:rsidRPr="0048002E">
        <w:rPr>
          <w:rStyle w:val="9-Char1"/>
          <w:rFonts w:hint="cs"/>
          <w:rtl/>
        </w:rPr>
        <w:t xml:space="preserve">انسان </w:t>
      </w:r>
      <w:r w:rsidRPr="0048002E">
        <w:rPr>
          <w:rStyle w:val="9-Char1"/>
          <w:rtl/>
        </w:rPr>
        <w:t>بخواهد نعمت</w:t>
      </w:r>
      <w:r w:rsidRPr="0048002E">
        <w:rPr>
          <w:rStyle w:val="9-Char1"/>
          <w:rFonts w:hint="cs"/>
          <w:rtl/>
        </w:rPr>
        <w:t>‌</w:t>
      </w:r>
      <w:r w:rsidRPr="0048002E">
        <w:rPr>
          <w:rStyle w:val="9-Char1"/>
          <w:rtl/>
        </w:rPr>
        <w:t>های خدا را برشمارد، نمی‌تواند آن‌ها را سرشماری کند</w:t>
      </w:r>
      <w:r w:rsidRPr="0048002E">
        <w:rPr>
          <w:rStyle w:val="9-Char1"/>
          <w:rFonts w:hint="cs"/>
          <w:rtl/>
        </w:rPr>
        <w:t xml:space="preserve"> پس وی حقّ منّت بر انسان را به حق و به وفور داراست. با وجود عطای این همه نعمت، خداوند به دادن نعمت ایمان به انسان به صراحت بر وی منّت می</w:t>
      </w:r>
      <w:r w:rsidRPr="0048002E">
        <w:rPr>
          <w:rStyle w:val="9-Char1"/>
          <w:rFonts w:hint="cs"/>
          <w:rtl/>
        </w:rPr>
        <w:softHyphen/>
        <w:t>گذارد و می</w:t>
      </w:r>
      <w:r w:rsidRPr="0048002E">
        <w:rPr>
          <w:rStyle w:val="9-Char1"/>
          <w:rtl/>
        </w:rPr>
        <w:softHyphen/>
      </w:r>
      <w:r w:rsidRPr="0048002E">
        <w:rPr>
          <w:rStyle w:val="9-Char1"/>
          <w:rFonts w:hint="cs"/>
          <w:rtl/>
        </w:rPr>
        <w:t xml:space="preserve">فرمایند: </w:t>
      </w:r>
      <w:r w:rsidRPr="0048002E">
        <w:rPr>
          <w:rStyle w:val="9-Char1"/>
          <w:rFonts w:cs="Traditional Arabic"/>
          <w:color w:val="000000"/>
          <w:sz w:val="20"/>
          <w:shd w:val="clear" w:color="auto" w:fill="FFFFFF"/>
          <w:rtl/>
          <w:lang w:bidi="fa-IR"/>
        </w:rPr>
        <w:t>﴿</w:t>
      </w:r>
      <w:r w:rsidRPr="0048002E">
        <w:rPr>
          <w:rStyle w:val="5-Char0"/>
          <w:sz w:val="24"/>
          <w:szCs w:val="24"/>
          <w:rtl/>
        </w:rPr>
        <w:t xml:space="preserve">بَلِ </w:t>
      </w:r>
      <w:r w:rsidRPr="0048002E">
        <w:rPr>
          <w:rStyle w:val="5-Char0"/>
          <w:rFonts w:hint="cs"/>
          <w:sz w:val="24"/>
          <w:szCs w:val="24"/>
          <w:rtl/>
        </w:rPr>
        <w:t>ٱللَّهُ</w:t>
      </w:r>
      <w:r w:rsidRPr="0048002E">
        <w:rPr>
          <w:rStyle w:val="5-Char0"/>
          <w:sz w:val="24"/>
          <w:szCs w:val="24"/>
          <w:rtl/>
        </w:rPr>
        <w:t xml:space="preserve"> يَمُنُّ عَلَيۡكُمۡ أَنۡ هَدَىٰكُمۡ لِلۡإِيمَٰنِ</w:t>
      </w:r>
      <w:r w:rsidRPr="0048002E">
        <w:rPr>
          <w:rStyle w:val="9-Char1"/>
          <w:rFonts w:cs="Traditional Arabic"/>
          <w:color w:val="000000"/>
          <w:sz w:val="20"/>
          <w:shd w:val="clear" w:color="auto" w:fill="FFFFFF"/>
          <w:rtl/>
          <w:lang w:bidi="fa-IR"/>
        </w:rPr>
        <w:t>﴾</w:t>
      </w:r>
      <w:r w:rsidRPr="0048002E">
        <w:rPr>
          <w:rStyle w:val="9-Char1"/>
          <w:rFonts w:cs="KFGQPC Uthmanic Script HAFS"/>
          <w:color w:val="000000"/>
          <w:szCs w:val="28"/>
          <w:shd w:val="clear" w:color="auto" w:fill="FFFFFF"/>
          <w:rtl/>
          <w:lang w:bidi="fa-IR"/>
        </w:rPr>
        <w:t xml:space="preserve"> </w:t>
      </w:r>
      <w:r w:rsidRPr="0048002E">
        <w:rPr>
          <w:rStyle w:val="8-Char"/>
          <w:rtl/>
        </w:rPr>
        <w:t>[الحجرات: 17]</w:t>
      </w:r>
      <w:r w:rsidRPr="0048002E">
        <w:rPr>
          <w:rStyle w:val="9-Char1"/>
          <w:rFonts w:hint="cs"/>
          <w:rtl/>
        </w:rPr>
        <w:t xml:space="preserve"> (...</w:t>
      </w:r>
      <w:r w:rsidRPr="0048002E">
        <w:rPr>
          <w:rStyle w:val="9-Char1"/>
          <w:rtl/>
        </w:rPr>
        <w:t>بلکه خدا بر شما منّت می‌گذارد که شما را به سوی ایمان آوردن رهنمود کرده است</w:t>
      </w:r>
      <w:r w:rsidRPr="0048002E">
        <w:rPr>
          <w:rStyle w:val="9-Char1"/>
          <w:rFonts w:hint="cs"/>
          <w:rtl/>
        </w:rPr>
        <w:t xml:space="preserve">.) </w:t>
      </w:r>
    </w:p>
    <w:p w:rsidR="00457324" w:rsidRPr="0048002E" w:rsidRDefault="00457324" w:rsidP="00234EA1">
      <w:pPr>
        <w:widowControl w:val="0"/>
        <w:ind w:left="272" w:firstLine="0"/>
        <w:rPr>
          <w:rStyle w:val="9-Char1"/>
          <w:rtl/>
        </w:rPr>
      </w:pPr>
      <w:r w:rsidRPr="0048002E">
        <w:rPr>
          <w:rStyle w:val="9-Char1"/>
          <w:rFonts w:hint="cs"/>
          <w:rtl/>
        </w:rPr>
        <w:t>مؤمن هرگز قوانین شریعت خداوند را تکلیفی سخت بر خود نمی</w:t>
      </w:r>
      <w:r w:rsidRPr="0048002E">
        <w:rPr>
          <w:rStyle w:val="9-Char1"/>
          <w:rFonts w:hint="cs"/>
          <w:rtl/>
        </w:rPr>
        <w:softHyphen/>
        <w:t>داند بلکه آن</w:t>
      </w:r>
      <w:r w:rsidRPr="0048002E">
        <w:rPr>
          <w:rStyle w:val="9-Char1"/>
          <w:rFonts w:hint="cs"/>
          <w:rtl/>
        </w:rPr>
        <w:softHyphen/>
        <w:t>را موهبت و لطفی خاص و بس والا از طرف پروردگارش می</w:t>
      </w:r>
      <w:r w:rsidRPr="0048002E">
        <w:rPr>
          <w:rStyle w:val="9-Char1"/>
          <w:rFonts w:hint="cs"/>
          <w:rtl/>
        </w:rPr>
        <w:softHyphen/>
        <w:t>داند که با نهایت منّت و شوق و ذوق و لذّت بدان می</w:t>
      </w:r>
      <w:r w:rsidRPr="0048002E">
        <w:rPr>
          <w:rStyle w:val="9-Char1"/>
          <w:rFonts w:hint="cs"/>
          <w:rtl/>
        </w:rPr>
        <w:softHyphen/>
        <w:t>نگرد و می</w:t>
      </w:r>
      <w:r w:rsidRPr="0048002E">
        <w:rPr>
          <w:rStyle w:val="9-Char1"/>
          <w:rFonts w:hint="cs"/>
          <w:rtl/>
        </w:rPr>
        <w:softHyphen/>
        <w:t>گراید؛ چرا که «</w:t>
      </w:r>
      <w:r w:rsidRPr="0048002E">
        <w:rPr>
          <w:rStyle w:val="9-Char1"/>
          <w:rtl/>
        </w:rPr>
        <w:t>‏یقیناً خداوند بر مؤمنان منّت نهاد و تفضّل کرد بدان</w:t>
      </w:r>
      <w:r w:rsidRPr="0048002E">
        <w:rPr>
          <w:rStyle w:val="9-Char1"/>
          <w:rFonts w:hint="cs"/>
          <w:rtl/>
        </w:rPr>
        <w:softHyphen/>
      </w:r>
      <w:r w:rsidRPr="0048002E">
        <w:rPr>
          <w:rStyle w:val="9-Char1"/>
          <w:rtl/>
        </w:rPr>
        <w:t>گاه که در میانشان پیغمبری از جنس خودشان برانگیخت. (پیغمبری که) بر آنان آیات (کتاب خواندنی قرآن و کتاب دیدنی جهان) او را می‌خواند، و ایشان را (از عقائد نادرست و اخلاق زشت) پاکیزه می‌داشت و بدیشان کتاب و فرزانگی (یعنی</w:t>
      </w:r>
      <w:r w:rsidRPr="0048002E">
        <w:rPr>
          <w:rStyle w:val="9-Char1"/>
          <w:rFonts w:hint="cs"/>
          <w:rtl/>
        </w:rPr>
        <w:t>؛</w:t>
      </w:r>
      <w:r w:rsidRPr="0048002E">
        <w:rPr>
          <w:rStyle w:val="9-Char1"/>
          <w:rtl/>
        </w:rPr>
        <w:t xml:space="preserve"> اسرار سنّت و احکام شریعت) می‌آموخت، و آنان پیش از آن در گمراهی آشکاری (غوطه‌ور) بودند.</w:t>
      </w:r>
      <w:r w:rsidRPr="0048002E">
        <w:rPr>
          <w:rStyle w:val="9-Char1"/>
          <w:rFonts w:hint="cs"/>
          <w:rtl/>
        </w:rPr>
        <w:t>» (آلِ</w:t>
      </w:r>
      <w:r w:rsidRPr="0048002E">
        <w:rPr>
          <w:rStyle w:val="9-Char1"/>
          <w:rFonts w:hint="cs"/>
          <w:rtl/>
        </w:rPr>
        <w:softHyphen/>
        <w:t>عِمران/164)</w:t>
      </w:r>
      <w:r w:rsidRPr="0048002E">
        <w:rPr>
          <w:rStyle w:val="9-Char1"/>
          <w:rtl/>
        </w:rPr>
        <w:t xml:space="preserve"> ‏</w:t>
      </w:r>
    </w:p>
  </w:footnote>
  <w:footnote w:id="420">
    <w:p w:rsidR="00457324" w:rsidRPr="0048002E" w:rsidRDefault="00457324" w:rsidP="00234EA1">
      <w:pPr>
        <w:pStyle w:val="FootnoteText"/>
        <w:ind w:left="272" w:hanging="272"/>
        <w:jc w:val="both"/>
        <w:rPr>
          <w:rStyle w:val="9-Char1"/>
          <w:rtl/>
        </w:rPr>
      </w:pPr>
      <w:r w:rsidRPr="0048002E">
        <w:rPr>
          <w:rStyle w:val="9-Char1"/>
        </w:rPr>
        <w:footnoteRef/>
      </w:r>
      <w:r w:rsidRPr="0048002E">
        <w:rPr>
          <w:rStyle w:val="9-Char1"/>
          <w:rFonts w:hint="cs"/>
          <w:rtl/>
        </w:rPr>
        <w:t>-</w:t>
      </w:r>
      <w:r w:rsidRPr="0048002E">
        <w:rPr>
          <w:rStyle w:val="9-Char1"/>
          <w:rtl/>
        </w:rPr>
        <w:t xml:space="preserve"> </w:t>
      </w:r>
      <w:r w:rsidRPr="0048002E">
        <w:rPr>
          <w:rStyle w:val="9-Char1"/>
          <w:rFonts w:hint="cs"/>
          <w:rtl/>
        </w:rPr>
        <w:t xml:space="preserve">(حسن): احمد، المسند (ش21540) / ترمذی (ش2495). </w:t>
      </w:r>
    </w:p>
  </w:footnote>
  <w:footnote w:id="421">
    <w:p w:rsidR="00457324" w:rsidRPr="0048002E" w:rsidRDefault="00457324" w:rsidP="00234EA1">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w:t>
      </w:r>
      <w:r w:rsidRPr="0048002E">
        <w:rPr>
          <w:rStyle w:val="9-Char1"/>
          <w:rFonts w:hint="cs"/>
          <w:rtl/>
        </w:rPr>
        <w:t xml:space="preserve"> (</w:t>
      </w:r>
      <w:r w:rsidRPr="0048002E">
        <w:rPr>
          <w:rStyle w:val="5-Char0"/>
          <w:rFonts w:eastAsia="Calibri"/>
          <w:sz w:val="24"/>
          <w:szCs w:val="24"/>
          <w:rtl/>
        </w:rPr>
        <w:t>شَيۡء</w:t>
      </w:r>
      <w:r w:rsidRPr="0048002E">
        <w:rPr>
          <w:rStyle w:val="9-Char1"/>
          <w:rFonts w:hint="cs"/>
          <w:rtl/>
        </w:rPr>
        <w:t xml:space="preserve">) در آیه </w:t>
      </w:r>
      <w:r w:rsidRPr="0048002E">
        <w:rPr>
          <w:rStyle w:val="9-Char1"/>
          <w:rFonts w:cs="Traditional Arabic"/>
          <w:color w:val="000000"/>
          <w:sz w:val="20"/>
          <w:shd w:val="clear" w:color="auto" w:fill="FFFFFF"/>
          <w:rtl/>
        </w:rPr>
        <w:t>﴿</w:t>
      </w:r>
      <w:r w:rsidRPr="0048002E">
        <w:rPr>
          <w:rStyle w:val="5-Char0"/>
          <w:rFonts w:eastAsia="Calibri"/>
          <w:sz w:val="24"/>
          <w:szCs w:val="24"/>
          <w:rtl/>
        </w:rPr>
        <w:t>وَهُوَ عَلَىٰ كُلِّ شَيۡءٖ قَدِيرُۢ١٢٠</w:t>
      </w:r>
      <w:r w:rsidRPr="0048002E">
        <w:rPr>
          <w:rStyle w:val="9-Char1"/>
          <w:rFonts w:cs="Traditional Arabic"/>
          <w:color w:val="000000"/>
          <w:sz w:val="20"/>
          <w:shd w:val="clear" w:color="auto" w:fill="FFFFFF"/>
          <w:rtl/>
        </w:rPr>
        <w:t>﴾</w:t>
      </w:r>
      <w:r w:rsidRPr="0048002E">
        <w:rPr>
          <w:rStyle w:val="9-Char1"/>
          <w:rFonts w:cs="KFGQPC Uthmanic Script HAFS"/>
          <w:color w:val="000000"/>
          <w:szCs w:val="28"/>
          <w:shd w:val="clear" w:color="auto" w:fill="FFFFFF"/>
          <w:rtl/>
        </w:rPr>
        <w:t xml:space="preserve"> </w:t>
      </w:r>
      <w:r w:rsidRPr="0048002E">
        <w:rPr>
          <w:rStyle w:val="8-Char"/>
          <w:rFonts w:eastAsia="Calibri"/>
          <w:rtl/>
        </w:rPr>
        <w:t>[المائدة: 120]</w:t>
      </w:r>
      <w:r w:rsidRPr="0048002E">
        <w:rPr>
          <w:rStyle w:val="9-Char1"/>
          <w:rFonts w:hint="cs"/>
          <w:rtl/>
        </w:rPr>
        <w:t xml:space="preserve"> مصدر شاء یشاء و در معنای اسم مفعول (مُشیء) بکار برده شده است. پس (</w:t>
      </w:r>
      <w:r w:rsidRPr="0048002E">
        <w:rPr>
          <w:rStyle w:val="5-Char0"/>
          <w:rFonts w:eastAsia="Calibri"/>
          <w:sz w:val="24"/>
          <w:szCs w:val="24"/>
          <w:rtl/>
        </w:rPr>
        <w:t>شَيۡء</w:t>
      </w:r>
      <w:r w:rsidRPr="0048002E">
        <w:rPr>
          <w:rStyle w:val="9-Char1"/>
          <w:rFonts w:hint="cs"/>
          <w:rtl/>
        </w:rPr>
        <w:t>) یعنی؛ چیزی که مشیتی خاص به آن تعلق گرفته است و امکان وقوع دارد؛ چرا که قطعاً منظور چیزهایی نیست که انجامشان محال باشد.</w:t>
      </w:r>
    </w:p>
  </w:footnote>
  <w:footnote w:id="422">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مسلم (ش1848و1849) / ابوداود (ش760)</w:t>
      </w:r>
      <w:r w:rsidRPr="0048002E">
        <w:rPr>
          <w:rStyle w:val="9-Char1"/>
          <w:rFonts w:hint="cs"/>
          <w:rtl/>
        </w:rPr>
        <w:t>.</w:t>
      </w:r>
      <w:r w:rsidRPr="0048002E">
        <w:rPr>
          <w:rStyle w:val="9-Char1"/>
          <w:rtl/>
        </w:rPr>
        <w:t xml:space="preserve"> </w:t>
      </w:r>
    </w:p>
  </w:footnote>
  <w:footnote w:id="423">
    <w:p w:rsidR="00457324" w:rsidRPr="0048002E" w:rsidRDefault="00457324" w:rsidP="00C20553">
      <w:pPr>
        <w:pStyle w:val="FootnoteText"/>
        <w:ind w:left="272" w:hanging="272"/>
        <w:jc w:val="both"/>
        <w:rPr>
          <w:rStyle w:val="9-Char1"/>
          <w:rtl/>
        </w:rPr>
      </w:pPr>
      <w:r w:rsidRPr="0048002E">
        <w:rPr>
          <w:rStyle w:val="9-Char1"/>
        </w:rPr>
        <w:footnoteRef/>
      </w:r>
      <w:r w:rsidRPr="0048002E">
        <w:rPr>
          <w:rStyle w:val="9-Char1"/>
          <w:rFonts w:hint="cs"/>
          <w:rtl/>
        </w:rPr>
        <w:t>- (</w:t>
      </w:r>
      <w:r w:rsidRPr="0048002E">
        <w:rPr>
          <w:rStyle w:val="9-Char1"/>
          <w:rtl/>
        </w:rPr>
        <w:t>صحیح):</w:t>
      </w:r>
      <w:r w:rsidRPr="0048002E">
        <w:rPr>
          <w:rStyle w:val="9-Char1"/>
          <w:rFonts w:hint="cs"/>
          <w:rtl/>
        </w:rPr>
        <w:t xml:space="preserve"> </w:t>
      </w:r>
      <w:r w:rsidRPr="0048002E">
        <w:rPr>
          <w:rStyle w:val="9-Char1"/>
          <w:rtl/>
        </w:rPr>
        <w:t>احمد، المسند (ش25384) / ترمذی (ش3513) / ابن ماجه (ش3850)</w:t>
      </w:r>
      <w:r w:rsidRPr="0048002E">
        <w:rPr>
          <w:rStyle w:val="9-Char1"/>
          <w:rFonts w:hint="cs"/>
          <w:rtl/>
        </w:rPr>
        <w:t>.</w:t>
      </w:r>
      <w:r w:rsidRPr="0048002E">
        <w:rPr>
          <w:rStyle w:val="9-Char1"/>
          <w:rtl/>
        </w:rPr>
        <w:t xml:space="preserve"> </w:t>
      </w:r>
    </w:p>
  </w:footnote>
  <w:footnote w:id="424">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xml:space="preserve">) </w:t>
      </w:r>
      <w:r w:rsidRPr="0048002E">
        <w:rPr>
          <w:rStyle w:val="9-Char1"/>
          <w:rFonts w:hint="cs"/>
          <w:rtl/>
        </w:rPr>
        <w:t>نمی</w:t>
      </w:r>
      <w:r w:rsidRPr="0048002E">
        <w:rPr>
          <w:rStyle w:val="9-Char1"/>
          <w:rFonts w:hint="cs"/>
          <w:rtl/>
        </w:rPr>
        <w:softHyphen/>
        <w:t>توان "مِلک" را به عنوان صفت برای خداوند بکار برد؛ چون خداوند</w:t>
      </w:r>
      <w:r w:rsidRPr="0048002E">
        <w:rPr>
          <w:rStyle w:val="9-Char1"/>
          <w:rFonts w:cs="CTraditional Arabic" w:hint="cs"/>
          <w:rtl/>
        </w:rPr>
        <w:t>أ</w:t>
      </w:r>
      <w:r w:rsidRPr="0048002E">
        <w:rPr>
          <w:rStyle w:val="9-Char1"/>
          <w:rFonts w:hint="cs"/>
          <w:rtl/>
        </w:rPr>
        <w:t xml:space="preserve"> مِلک نیست بلکه مالِکِ مِلک و مُلک و همه چیز است. "مَلِک و مَلِیک (دارای مبالغه زیاد)" نیز برای خداوند</w:t>
      </w:r>
      <w:r w:rsidRPr="0048002E">
        <w:rPr>
          <w:rStyle w:val="9-Char1"/>
          <w:rFonts w:cs="CTraditional Arabic" w:hint="cs"/>
          <w:rtl/>
        </w:rPr>
        <w:t>أ</w:t>
      </w:r>
      <w:r w:rsidRPr="0048002E">
        <w:rPr>
          <w:rStyle w:val="9-Char1"/>
          <w:rFonts w:hint="cs"/>
          <w:rtl/>
        </w:rPr>
        <w:t xml:space="preserve"> در قرآن آمده است.</w:t>
      </w:r>
    </w:p>
  </w:footnote>
  <w:footnote w:id="425">
    <w:p w:rsidR="00457324" w:rsidRPr="0048002E" w:rsidRDefault="00457324" w:rsidP="0021750E">
      <w:pPr>
        <w:widowControl w:val="0"/>
        <w:ind w:left="272" w:hanging="272"/>
        <w:rPr>
          <w:rStyle w:val="9-Char1"/>
          <w:rtl/>
        </w:rPr>
      </w:pPr>
      <w:r w:rsidRPr="0048002E">
        <w:rPr>
          <w:rStyle w:val="9-Char1"/>
          <w:rtl/>
        </w:rPr>
        <w:t>(</w:t>
      </w:r>
      <w:r w:rsidRPr="0048002E">
        <w:rPr>
          <w:rStyle w:val="9-Char1"/>
          <w:rtl/>
        </w:rPr>
        <w:footnoteRef/>
      </w:r>
      <w:r w:rsidRPr="0048002E">
        <w:rPr>
          <w:rStyle w:val="9-Char1"/>
          <w:rtl/>
        </w:rPr>
        <w:t xml:space="preserve">) </w:t>
      </w:r>
      <w:r w:rsidRPr="0048002E">
        <w:rPr>
          <w:rStyle w:val="9-Char1"/>
          <w:rFonts w:hint="cs"/>
          <w:rtl/>
        </w:rPr>
        <w:t>یکی از صفت</w:t>
      </w:r>
      <w:r w:rsidRPr="0048002E">
        <w:rPr>
          <w:rStyle w:val="9-Char1"/>
          <w:rFonts w:hint="cs"/>
          <w:rtl/>
        </w:rPr>
        <w:softHyphen/>
        <w:t>های خداوند "دیّان" است. خداوند</w:t>
      </w:r>
      <w:r w:rsidRPr="0048002E">
        <w:rPr>
          <w:rStyle w:val="9-Char1"/>
          <w:rFonts w:cs="CTraditional Arabic" w:hint="cs"/>
          <w:rtl/>
        </w:rPr>
        <w:t>أ</w:t>
      </w:r>
      <w:r w:rsidRPr="0048002E">
        <w:rPr>
          <w:rStyle w:val="9-Char1"/>
          <w:rFonts w:hint="cs"/>
          <w:rtl/>
        </w:rPr>
        <w:t xml:space="preserve"> می</w:t>
      </w:r>
      <w:r w:rsidRPr="0048002E">
        <w:rPr>
          <w:rStyle w:val="9-Char1"/>
          <w:rtl/>
        </w:rPr>
        <w:softHyphen/>
      </w:r>
      <w:r w:rsidRPr="0048002E">
        <w:rPr>
          <w:rStyle w:val="9-Char1"/>
          <w:rFonts w:hint="cs"/>
          <w:rtl/>
        </w:rPr>
        <w:t xml:space="preserve">فرمایند: </w:t>
      </w:r>
      <w:r w:rsidRPr="0048002E">
        <w:rPr>
          <w:rStyle w:val="9-Char1"/>
          <w:rFonts w:cs="Traditional Arabic"/>
          <w:color w:val="000000"/>
          <w:sz w:val="20"/>
          <w:shd w:val="clear" w:color="auto" w:fill="FFFFFF"/>
          <w:rtl/>
        </w:rPr>
        <w:t>﴿</w:t>
      </w:r>
      <w:r w:rsidRPr="0048002E">
        <w:rPr>
          <w:rStyle w:val="5-Char0"/>
          <w:sz w:val="24"/>
          <w:szCs w:val="24"/>
          <w:rtl/>
        </w:rPr>
        <w:t>فَلَوۡلَآ إِن كُنتُمۡ غَيۡرَ مَدِينِينَ٨٦</w:t>
      </w:r>
      <w:r w:rsidRPr="0048002E">
        <w:rPr>
          <w:rStyle w:val="9-Char1"/>
          <w:rFonts w:cs="Traditional Arabic"/>
          <w:color w:val="000000"/>
          <w:sz w:val="20"/>
          <w:shd w:val="clear" w:color="auto" w:fill="FFFFFF"/>
          <w:rtl/>
        </w:rPr>
        <w:t>﴾</w:t>
      </w:r>
      <w:r w:rsidRPr="0048002E">
        <w:rPr>
          <w:rStyle w:val="9-Char1"/>
          <w:rFonts w:cs="KFGQPC Uthmanic Script HAFS"/>
          <w:color w:val="000000"/>
          <w:szCs w:val="28"/>
          <w:shd w:val="clear" w:color="auto" w:fill="FFFFFF"/>
          <w:rtl/>
        </w:rPr>
        <w:t xml:space="preserve"> </w:t>
      </w:r>
      <w:r w:rsidRPr="0048002E">
        <w:rPr>
          <w:rStyle w:val="8-Char"/>
          <w:rtl/>
        </w:rPr>
        <w:t>[الواقعة: 86]</w:t>
      </w:r>
      <w:r w:rsidRPr="0048002E">
        <w:rPr>
          <w:rStyle w:val="9-Char1"/>
          <w:rFonts w:hint="cs"/>
          <w:rtl/>
        </w:rPr>
        <w:t xml:space="preserve"> (</w:t>
      </w:r>
      <w:r w:rsidRPr="0048002E">
        <w:rPr>
          <w:rStyle w:val="9-Char1"/>
          <w:rtl/>
        </w:rPr>
        <w:t xml:space="preserve">‏‏‏‏اگر شما </w:t>
      </w:r>
      <w:r w:rsidRPr="0048002E">
        <w:rPr>
          <w:rStyle w:val="9-Char1"/>
          <w:rFonts w:hint="cs"/>
          <w:rtl/>
        </w:rPr>
        <w:t xml:space="preserve">«بعد از مرگ» </w:t>
      </w:r>
      <w:r w:rsidRPr="0048002E">
        <w:rPr>
          <w:rStyle w:val="9-Char1"/>
          <w:rtl/>
        </w:rPr>
        <w:t xml:space="preserve">هرگز در برابر اعمالتان جزا و سزا داده نمی‌شوید </w:t>
      </w:r>
      <w:r w:rsidRPr="0048002E">
        <w:rPr>
          <w:rStyle w:val="9-Char1"/>
          <w:rFonts w:hint="cs"/>
          <w:rtl/>
        </w:rPr>
        <w:t>«</w:t>
      </w:r>
      <w:r w:rsidRPr="0048002E">
        <w:rPr>
          <w:rStyle w:val="9-Char1"/>
          <w:rtl/>
        </w:rPr>
        <w:t xml:space="preserve">پس روح را به قالب </w:t>
      </w:r>
      <w:r w:rsidRPr="0048002E">
        <w:rPr>
          <w:rStyle w:val="9-Char1"/>
          <w:rFonts w:hint="cs"/>
          <w:rtl/>
        </w:rPr>
        <w:t>انسان مُرده</w:t>
      </w:r>
      <w:r w:rsidRPr="0048002E">
        <w:rPr>
          <w:rStyle w:val="9-Char1"/>
          <w:rtl/>
        </w:rPr>
        <w:t xml:space="preserve"> برگردانید</w:t>
      </w:r>
      <w:r w:rsidRPr="0048002E">
        <w:rPr>
          <w:rStyle w:val="9-Char1"/>
          <w:rFonts w:hint="cs"/>
          <w:rtl/>
        </w:rPr>
        <w:t xml:space="preserve">».) از این آیه مشخص است که خداوند "دائِن و دیّان" است. یعنی؛ خداوند بسیار جزا دهنده است. </w:t>
      </w:r>
    </w:p>
  </w:footnote>
  <w:footnote w:id="426">
    <w:p w:rsidR="00457324" w:rsidRPr="0048002E" w:rsidRDefault="00457324" w:rsidP="0021750E">
      <w:pPr>
        <w:widowControl w:val="0"/>
        <w:ind w:left="272" w:hanging="272"/>
        <w:rPr>
          <w:rStyle w:val="9-Char1"/>
          <w:rtl/>
        </w:rPr>
      </w:pPr>
      <w:r w:rsidRPr="0048002E">
        <w:rPr>
          <w:rStyle w:val="9-Char1"/>
          <w:rtl/>
        </w:rPr>
        <w:t>(</w:t>
      </w:r>
      <w:r w:rsidRPr="0048002E">
        <w:rPr>
          <w:rStyle w:val="9-Char1"/>
          <w:rtl/>
        </w:rPr>
        <w:footnoteRef/>
      </w:r>
      <w:r w:rsidRPr="0048002E">
        <w:rPr>
          <w:rStyle w:val="9-Char1"/>
          <w:rtl/>
        </w:rPr>
        <w:t xml:space="preserve">) </w:t>
      </w:r>
      <w:r w:rsidRPr="0048002E">
        <w:rPr>
          <w:rStyle w:val="9-Char1"/>
          <w:rFonts w:hint="cs"/>
          <w:rtl/>
        </w:rPr>
        <w:t>بعد از جمع کردن انسان‌ها توسط جامِع، خداوند</w:t>
      </w:r>
      <w:r w:rsidRPr="0048002E">
        <w:rPr>
          <w:rStyle w:val="9-Char1"/>
          <w:rFonts w:cs="CTraditional Arabic" w:hint="cs"/>
          <w:rtl/>
        </w:rPr>
        <w:t>أ</w:t>
      </w:r>
      <w:r w:rsidRPr="0048002E">
        <w:rPr>
          <w:rStyle w:val="9-Char1"/>
          <w:rFonts w:hint="cs"/>
          <w:rtl/>
        </w:rPr>
        <w:t xml:space="preserve"> با صفتی دیگر ظهور می</w:t>
      </w:r>
      <w:r w:rsidRPr="0048002E">
        <w:rPr>
          <w:rStyle w:val="9-Char1"/>
          <w:rFonts w:hint="cs"/>
          <w:rtl/>
        </w:rPr>
        <w:softHyphen/>
        <w:t>یابد و آن "حاشِر" است. حاشِر جدای از معنای جامِع، به جمع کردن و ملحق کردن افراد پراکنده و فروبردن آن‌ها به بکدیگر اطلاق می</w:t>
      </w:r>
      <w:r w:rsidRPr="0048002E">
        <w:rPr>
          <w:rStyle w:val="9-Char1"/>
          <w:rFonts w:hint="cs"/>
          <w:rtl/>
        </w:rPr>
        <w:softHyphen/>
        <w:t>شود. خداوند</w:t>
      </w:r>
      <w:r w:rsidRPr="0048002E">
        <w:rPr>
          <w:rStyle w:val="9-Char1"/>
          <w:rFonts w:cs="CTraditional Arabic" w:hint="cs"/>
          <w:rtl/>
        </w:rPr>
        <w:t>أ</w:t>
      </w:r>
      <w:r w:rsidRPr="0048002E">
        <w:rPr>
          <w:rStyle w:val="9-Char1"/>
          <w:rFonts w:hint="cs"/>
          <w:rtl/>
        </w:rPr>
        <w:t xml:space="preserve"> می</w:t>
      </w:r>
      <w:r w:rsidRPr="0048002E">
        <w:rPr>
          <w:rStyle w:val="9-Char1"/>
          <w:rtl/>
        </w:rPr>
        <w:softHyphen/>
      </w:r>
      <w:r w:rsidRPr="0048002E">
        <w:rPr>
          <w:rStyle w:val="9-Char1"/>
          <w:rFonts w:hint="cs"/>
          <w:rtl/>
        </w:rPr>
        <w:t xml:space="preserve">فرمایند: </w:t>
      </w:r>
      <w:r w:rsidRPr="0048002E">
        <w:rPr>
          <w:rStyle w:val="9-Char1"/>
          <w:rFonts w:cs="Traditional Arabic"/>
          <w:color w:val="000000"/>
          <w:sz w:val="20"/>
          <w:shd w:val="clear" w:color="auto" w:fill="FFFFFF"/>
          <w:rtl/>
        </w:rPr>
        <w:t>﴿</w:t>
      </w:r>
      <w:r w:rsidRPr="0048002E">
        <w:rPr>
          <w:rStyle w:val="5-Char0"/>
          <w:sz w:val="24"/>
          <w:szCs w:val="24"/>
          <w:rtl/>
        </w:rPr>
        <w:t xml:space="preserve">وَيَوۡمَ يَحۡشُرُهُمۡ وَمَا يَعۡبُدُونَ مِن دُونِ </w:t>
      </w:r>
      <w:r w:rsidRPr="0048002E">
        <w:rPr>
          <w:rStyle w:val="5-Char0"/>
          <w:rFonts w:hint="cs"/>
          <w:sz w:val="24"/>
          <w:szCs w:val="24"/>
          <w:rtl/>
        </w:rPr>
        <w:t>ٱللَّهِ</w:t>
      </w:r>
      <w:r w:rsidRPr="0048002E">
        <w:rPr>
          <w:rStyle w:val="9-Char1"/>
          <w:rFonts w:cs="Traditional Arabic"/>
          <w:color w:val="000000"/>
          <w:sz w:val="20"/>
          <w:shd w:val="clear" w:color="auto" w:fill="FFFFFF"/>
          <w:rtl/>
        </w:rPr>
        <w:t>﴾</w:t>
      </w:r>
      <w:r w:rsidRPr="0048002E">
        <w:rPr>
          <w:rStyle w:val="9-Char1"/>
          <w:rFonts w:cs="KFGQPC Uthmanic Script HAFS"/>
          <w:color w:val="000000"/>
          <w:szCs w:val="28"/>
          <w:shd w:val="clear" w:color="auto" w:fill="FFFFFF"/>
          <w:rtl/>
        </w:rPr>
        <w:t xml:space="preserve"> </w:t>
      </w:r>
      <w:r w:rsidRPr="0048002E">
        <w:rPr>
          <w:rStyle w:val="8-Char"/>
          <w:rtl/>
        </w:rPr>
        <w:t>[الفرقان: 17]</w:t>
      </w:r>
      <w:r w:rsidRPr="0048002E">
        <w:rPr>
          <w:rStyle w:val="9-Char1"/>
          <w:rFonts w:hint="cs"/>
          <w:rtl/>
        </w:rPr>
        <w:t xml:space="preserve"> (</w:t>
      </w:r>
      <w:r w:rsidRPr="0048002E">
        <w:rPr>
          <w:rStyle w:val="9-Char1"/>
          <w:rtl/>
        </w:rPr>
        <w:t>‏‏‏‏روزی را که خداوند همه‌ی مشرکان را به همراه همه‌ی کسانی که بجز خدا می‌پرستیدند، گرد می‌آورد</w:t>
      </w:r>
      <w:r w:rsidRPr="0048002E">
        <w:rPr>
          <w:rStyle w:val="9-Char1"/>
          <w:rFonts w:hint="cs"/>
          <w:rtl/>
        </w:rPr>
        <w:t>.)</w:t>
      </w:r>
      <w:r w:rsidRPr="0048002E">
        <w:rPr>
          <w:rStyle w:val="9-Char1"/>
          <w:rtl/>
        </w:rPr>
        <w:t>‏</w:t>
      </w:r>
      <w:r w:rsidRPr="0048002E">
        <w:rPr>
          <w:rStyle w:val="9-Char1"/>
          <w:rFonts w:hint="cs"/>
          <w:rtl/>
        </w:rPr>
        <w:t xml:space="preserve"> </w:t>
      </w:r>
    </w:p>
  </w:footnote>
  <w:footnote w:id="427">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(صحیح): مسلم (ش1099) / ابوداود (ش847) / نسایی (ش1068)</w:t>
      </w:r>
      <w:r w:rsidRPr="0048002E">
        <w:rPr>
          <w:rStyle w:val="9-Char1"/>
          <w:rFonts w:hint="cs"/>
          <w:rtl/>
        </w:rPr>
        <w:t>.</w:t>
      </w:r>
      <w:r w:rsidRPr="0048002E">
        <w:rPr>
          <w:rStyle w:val="9-Char1"/>
          <w:rtl/>
        </w:rPr>
        <w:t xml:space="preserve"> </w:t>
      </w:r>
    </w:p>
  </w:footnote>
  <w:footnote w:id="428">
    <w:p w:rsidR="00457324" w:rsidRPr="0048002E" w:rsidRDefault="00457324" w:rsidP="00C20553">
      <w:pPr>
        <w:pStyle w:val="FootnoteText"/>
        <w:ind w:left="272" w:hanging="272"/>
        <w:jc w:val="both"/>
        <w:rPr>
          <w:rStyle w:val="9-Char1"/>
          <w:rtl/>
        </w:rPr>
      </w:pPr>
      <w:r w:rsidRPr="0048002E">
        <w:rPr>
          <w:rStyle w:val="9-Char1"/>
          <w:rtl/>
        </w:rPr>
        <w:t>(</w:t>
      </w:r>
      <w:r w:rsidRPr="0048002E">
        <w:rPr>
          <w:rStyle w:val="9-Char1"/>
          <w:rtl/>
        </w:rPr>
        <w:footnoteRef/>
      </w:r>
      <w:r w:rsidRPr="0048002E">
        <w:rPr>
          <w:rStyle w:val="9-Char1"/>
          <w:rtl/>
        </w:rPr>
        <w:t xml:space="preserve">) </w:t>
      </w:r>
      <w:r w:rsidRPr="0048002E">
        <w:rPr>
          <w:rStyle w:val="9-Char1"/>
          <w:rFonts w:hint="cs"/>
          <w:rtl/>
        </w:rPr>
        <w:t>البته توجه شود که ذات خدا نور نیست؛ چرا که ذاتش بر انسان مشخص نیست بلکه منظور این است که خداوند</w:t>
      </w:r>
      <w:r w:rsidRPr="0048002E">
        <w:rPr>
          <w:rStyle w:val="9-Char1"/>
          <w:rFonts w:cs="CTraditional Arabic" w:hint="cs"/>
          <w:rtl/>
        </w:rPr>
        <w:t>أ</w:t>
      </w:r>
      <w:r w:rsidRPr="0048002E">
        <w:rPr>
          <w:rStyle w:val="9-Char1"/>
          <w:rFonts w:hint="cs"/>
          <w:rtl/>
        </w:rPr>
        <w:t xml:space="preserve"> برای آسمان</w:t>
      </w:r>
      <w:r w:rsidRPr="0048002E">
        <w:rPr>
          <w:rStyle w:val="9-Char1"/>
          <w:rFonts w:hint="cs"/>
          <w:rtl/>
        </w:rPr>
        <w:softHyphen/>
        <w:t xml:space="preserve">ها و زمین نور قرار داده و نور خدا به معنی هدایت و روشن </w:t>
      </w:r>
      <w:r w:rsidRPr="0048002E">
        <w:rPr>
          <w:rStyle w:val="9-Char1"/>
          <w:rFonts w:hint="cs"/>
          <w:rtl/>
        </w:rPr>
        <w:softHyphen/>
        <w:t>کردن مجهولات و نا</w:t>
      </w:r>
      <w:r w:rsidRPr="0048002E">
        <w:rPr>
          <w:rStyle w:val="9-Char1"/>
          <w:rFonts w:hint="cs"/>
          <w:rtl/>
        </w:rPr>
        <w:softHyphen/>
        <w:t>مشخص</w:t>
      </w:r>
      <w:r w:rsidRPr="0048002E">
        <w:rPr>
          <w:rStyle w:val="9-Char1"/>
          <w:rtl/>
        </w:rPr>
        <w:softHyphen/>
      </w:r>
      <w:r w:rsidRPr="0048002E">
        <w:rPr>
          <w:rStyle w:val="9-Char1"/>
          <w:rFonts w:hint="cs"/>
          <w:rtl/>
        </w:rPr>
        <w:t>هاست.</w:t>
      </w:r>
      <w:r w:rsidRPr="0048002E">
        <w:rPr>
          <w:rStyle w:val="9-Char1"/>
          <w:rtl/>
        </w:rPr>
        <w:t xml:space="preserve"> </w:t>
      </w:r>
    </w:p>
  </w:footnote>
  <w:footnote w:id="429">
    <w:p w:rsidR="00457324" w:rsidRPr="0048002E" w:rsidRDefault="00457324" w:rsidP="00C20553">
      <w:pPr>
        <w:pStyle w:val="FootnoteText"/>
        <w:ind w:left="272" w:hanging="272"/>
        <w:jc w:val="both"/>
        <w:rPr>
          <w:rStyle w:val="9-Char1"/>
          <w:rtl/>
        </w:rPr>
      </w:pPr>
      <w:r w:rsidRPr="0048002E">
        <w:rPr>
          <w:rStyle w:val="9-Char1"/>
        </w:rPr>
        <w:footnoteRef/>
      </w:r>
      <w:r w:rsidRPr="0048002E">
        <w:rPr>
          <w:rStyle w:val="9-Char1"/>
          <w:rFonts w:hint="cs"/>
          <w:rtl/>
        </w:rPr>
        <w:t>- (صحیح): بخاری (ش7378و6099) / مسلم (ش7260و7258).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324" w:rsidRPr="00C9167F" w:rsidRDefault="00457324" w:rsidP="00B62D8F">
    <w:pPr>
      <w:pStyle w:val="Header"/>
      <w:tabs>
        <w:tab w:val="left" w:pos="3798"/>
        <w:tab w:val="center" w:pos="3940"/>
        <w:tab w:val="right" w:pos="6804"/>
      </w:tabs>
      <w:spacing w:after="180"/>
      <w:ind w:left="284" w:right="284" w:firstLine="0"/>
      <w:rPr>
        <w:rFonts w:ascii="IRLotus" w:hAnsi="IRLotus" w:cs="IRLotus"/>
        <w:sz w:val="30"/>
        <w:szCs w:val="30"/>
        <w:rtl/>
        <w:lang w:bidi="fa-IR"/>
      </w:rPr>
    </w:pPr>
    <w:r w:rsidRPr="00B27C7C">
      <w:rPr>
        <w:rFonts w:ascii="IRNazli" w:hAnsi="IRNazli" w:cs="IRNazli"/>
        <w:noProof/>
        <w:sz w:val="28"/>
        <w:szCs w:val="28"/>
        <w:rtl/>
      </w:rPr>
      <mc:AlternateContent>
        <mc:Choice Requires="wps">
          <w:drawing>
            <wp:anchor distT="0" distB="0" distL="114300" distR="114300" simplePos="0" relativeHeight="251658752" behindDoc="0" locked="0" layoutInCell="1" allowOverlap="1" wp14:anchorId="4F976107" wp14:editId="7D723AD5">
              <wp:simplePos x="0" y="0"/>
              <wp:positionH relativeFrom="column">
                <wp:posOffset>0</wp:posOffset>
              </wp:positionH>
              <wp:positionV relativeFrom="paragraph">
                <wp:posOffset>290935</wp:posOffset>
              </wp:positionV>
              <wp:extent cx="4500245" cy="0"/>
              <wp:effectExtent l="0" t="19050" r="1460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9pt" to="354.35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HZZ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qcY6RI&#10;Dy3aektE23lUaaVAQG1R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" strokeweight="3pt">
              <v:stroke linestyle="thinThin"/>
            </v:line>
          </w:pict>
        </mc:Fallback>
      </mc:AlternateContent>
    </w:r>
    <w:r w:rsidRPr="00B27C7C">
      <w:rPr>
        <w:rFonts w:ascii="IRNazli" w:hAnsi="IRNazli" w:cs="IRNazli"/>
        <w:sz w:val="28"/>
        <w:szCs w:val="28"/>
        <w:rtl/>
      </w:rPr>
      <w:fldChar w:fldCharType="begin"/>
    </w:r>
    <w:r w:rsidRPr="00B27C7C">
      <w:rPr>
        <w:rFonts w:ascii="IRNazli" w:hAnsi="IRNazli" w:cs="IRNazli"/>
        <w:sz w:val="28"/>
        <w:szCs w:val="28"/>
      </w:rPr>
      <w:instrText xml:space="preserve"> PAGE </w:instrText>
    </w:r>
    <w:r w:rsidRPr="00B27C7C">
      <w:rPr>
        <w:rFonts w:ascii="IRNazli" w:hAnsi="IRNazli" w:cs="IRNazli"/>
        <w:sz w:val="28"/>
        <w:szCs w:val="28"/>
        <w:rtl/>
      </w:rPr>
      <w:fldChar w:fldCharType="separate"/>
    </w:r>
    <w:r w:rsidR="00305028">
      <w:rPr>
        <w:rFonts w:ascii="IRNazli" w:hAnsi="IRNazli" w:cs="IRNazli"/>
        <w:noProof/>
        <w:sz w:val="28"/>
        <w:szCs w:val="28"/>
        <w:rtl/>
      </w:rPr>
      <w:t>16</w:t>
    </w:r>
    <w:r w:rsidRPr="00B27C7C">
      <w:rPr>
        <w:rFonts w:ascii="IRNazli" w:hAnsi="IRNazli" w:cs="IRNazli"/>
        <w:sz w:val="28"/>
        <w:szCs w:val="28"/>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sidRPr="00B62D8F">
      <w:rPr>
        <w:rFonts w:ascii="IRNazanin" w:hAnsi="IRNazanin" w:cs="IRNazanin"/>
        <w:b/>
        <w:bCs/>
        <w:sz w:val="26"/>
        <w:szCs w:val="26"/>
        <w:rtl/>
      </w:rPr>
      <w:t>پناهگاه مؤمن</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324" w:rsidRPr="00C9167F" w:rsidRDefault="00457324" w:rsidP="00166A12">
    <w:pPr>
      <w:pStyle w:val="Header"/>
      <w:tabs>
        <w:tab w:val="left" w:pos="284"/>
        <w:tab w:val="right" w:pos="6804"/>
      </w:tabs>
      <w:spacing w:after="180"/>
      <w:ind w:left="284" w:right="284" w:firstLine="0"/>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6944" behindDoc="0" locked="0" layoutInCell="1" allowOverlap="1" wp14:anchorId="5F2DA85A" wp14:editId="75A06BA5">
              <wp:simplePos x="0" y="0"/>
              <wp:positionH relativeFrom="column">
                <wp:posOffset>0</wp:posOffset>
              </wp:positionH>
              <wp:positionV relativeFrom="paragraph">
                <wp:posOffset>288290</wp:posOffset>
              </wp:positionV>
              <wp:extent cx="4500245" cy="0"/>
              <wp:effectExtent l="24765" t="24130" r="2794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NAWHVktAgAATAQAAA4AAAAAAAAAAAAAAAAALgIAAGRycy9lMm9E&#10;b2MueG1sUEsBAi0AFAAGAAgAAAAhAF8P83vYAAAABgEAAA8AAAAAAAAAAAAAAAAAhwQAAGRycy9k&#10;b3ducmV2LnhtbFBLBQYAAAAABAAEAPMAAACMBQAAAAA=&#10;" strokeweight="3pt">
              <v:stroke linestyle="thinThin"/>
            </v:line>
          </w:pict>
        </mc:Fallback>
      </mc:AlternateContent>
    </w:r>
    <w:r w:rsidRPr="00166A12">
      <w:rPr>
        <w:rFonts w:ascii="IRNazanin" w:hAnsi="IRNazanin" w:cs="IRNazanin" w:hint="eastAsia"/>
        <w:b/>
        <w:bCs/>
        <w:sz w:val="26"/>
        <w:szCs w:val="26"/>
        <w:rtl/>
        <w:lang w:bidi="fa-IR"/>
      </w:rPr>
      <w:t>فصل</w:t>
    </w:r>
    <w:r w:rsidRPr="00166A12">
      <w:rPr>
        <w:rFonts w:ascii="IRNazanin" w:hAnsi="IRNazanin" w:cs="IRNazanin"/>
        <w:b/>
        <w:bCs/>
        <w:sz w:val="26"/>
        <w:szCs w:val="26"/>
        <w:rtl/>
        <w:lang w:bidi="fa-IR"/>
      </w:rPr>
      <w:t xml:space="preserve"> </w:t>
    </w:r>
    <w:r w:rsidRPr="00166A12">
      <w:rPr>
        <w:rFonts w:ascii="IRNazanin" w:hAnsi="IRNazanin" w:cs="IRNazanin" w:hint="eastAsia"/>
        <w:b/>
        <w:bCs/>
        <w:sz w:val="26"/>
        <w:szCs w:val="26"/>
        <w:rtl/>
        <w:lang w:bidi="fa-IR"/>
      </w:rPr>
      <w:t>دوّم</w:t>
    </w:r>
    <w:r w:rsidRPr="00166A12">
      <w:rPr>
        <w:rFonts w:ascii="IRNazanin" w:hAnsi="IRNazanin" w:cs="IRNazanin"/>
        <w:b/>
        <w:bCs/>
        <w:sz w:val="26"/>
        <w:szCs w:val="26"/>
        <w:rtl/>
        <w:lang w:bidi="fa-IR"/>
      </w:rPr>
      <w:t xml:space="preserve">: </w:t>
    </w:r>
    <w:r w:rsidRPr="00166A12">
      <w:rPr>
        <w:rFonts w:ascii="IRNazanin" w:hAnsi="IRNazanin" w:cs="IRNazanin" w:hint="eastAsia"/>
        <w:b/>
        <w:bCs/>
        <w:sz w:val="26"/>
        <w:szCs w:val="26"/>
        <w:rtl/>
        <w:lang w:bidi="fa-IR"/>
      </w:rPr>
      <w:t>أذکار</w:t>
    </w:r>
    <w:r w:rsidRPr="00166A12">
      <w:rPr>
        <w:rFonts w:ascii="IRNazanin" w:hAnsi="IRNazanin" w:cs="IRNazanin"/>
        <w:b/>
        <w:bCs/>
        <w:sz w:val="26"/>
        <w:szCs w:val="26"/>
        <w:rtl/>
        <w:lang w:bidi="fa-IR"/>
      </w:rPr>
      <w:t xml:space="preserve"> </w:t>
    </w:r>
    <w:r w:rsidRPr="00166A12">
      <w:rPr>
        <w:rFonts w:ascii="IRNazanin" w:hAnsi="IRNazanin" w:cs="IRNazanin" w:hint="eastAsia"/>
        <w:b/>
        <w:bCs/>
        <w:sz w:val="26"/>
        <w:szCs w:val="26"/>
        <w:rtl/>
        <w:lang w:bidi="fa-IR"/>
      </w:rPr>
      <w:t>و</w:t>
    </w:r>
    <w:r w:rsidRPr="00166A12">
      <w:rPr>
        <w:rFonts w:ascii="IRNazanin" w:hAnsi="IRNazanin" w:cs="IRNazanin"/>
        <w:b/>
        <w:bCs/>
        <w:sz w:val="26"/>
        <w:szCs w:val="26"/>
        <w:rtl/>
        <w:lang w:bidi="fa-IR"/>
      </w:rPr>
      <w:t xml:space="preserve"> </w:t>
    </w:r>
    <w:r w:rsidRPr="00166A12">
      <w:rPr>
        <w:rFonts w:ascii="IRNazanin" w:hAnsi="IRNazanin" w:cs="IRNazanin" w:hint="eastAsia"/>
        <w:b/>
        <w:bCs/>
        <w:sz w:val="26"/>
        <w:szCs w:val="26"/>
        <w:rtl/>
        <w:lang w:bidi="fa-IR"/>
      </w:rPr>
      <w:t>دعاها</w:t>
    </w:r>
    <w:r w:rsidRPr="00166A12">
      <w:rPr>
        <w:rFonts w:ascii="IRNazanin" w:hAnsi="IRNazanin" w:cs="IRNazanin" w:hint="cs"/>
        <w:b/>
        <w:bCs/>
        <w:sz w:val="26"/>
        <w:szCs w:val="26"/>
        <w:rtl/>
        <w:lang w:bidi="fa-IR"/>
      </w:rPr>
      <w:t>ی</w:t>
    </w:r>
    <w:r w:rsidRPr="00166A12">
      <w:rPr>
        <w:rFonts w:ascii="IRNazanin" w:hAnsi="IRNazanin" w:cs="IRNazanin"/>
        <w:b/>
        <w:bCs/>
        <w:sz w:val="26"/>
        <w:szCs w:val="26"/>
        <w:rtl/>
        <w:lang w:bidi="fa-IR"/>
      </w:rPr>
      <w:t xml:space="preserve"> </w:t>
    </w:r>
    <w:r w:rsidRPr="00166A12">
      <w:rPr>
        <w:rFonts w:ascii="IRNazanin" w:hAnsi="IRNazanin" w:cs="IRNazanin" w:hint="eastAsia"/>
        <w:b/>
        <w:bCs/>
        <w:sz w:val="26"/>
        <w:szCs w:val="26"/>
        <w:rtl/>
        <w:lang w:bidi="fa-IR"/>
      </w:rPr>
      <w:t>نبو</w:t>
    </w:r>
    <w:r w:rsidRPr="00166A12">
      <w:rPr>
        <w:rFonts w:ascii="IRNazanin" w:hAnsi="IRNazanin" w:cs="IRNazanin" w:hint="cs"/>
        <w:b/>
        <w:bCs/>
        <w:sz w:val="26"/>
        <w:szCs w:val="26"/>
        <w:rtl/>
        <w:lang w:bidi="fa-IR"/>
      </w:rPr>
      <w:t>ی</w:t>
    </w:r>
    <w:r w:rsidRPr="00166A12">
      <w:rPr>
        <w:rFonts w:ascii="IRNazanin" w:hAnsi="IRNazanin" w:cs="IRNazanin"/>
        <w:b/>
        <w:bCs/>
        <w:sz w:val="26"/>
        <w:szCs w:val="26"/>
        <w:rtl/>
        <w:lang w:bidi="fa-IR"/>
      </w:rPr>
      <w:t xml:space="preserve"> </w:t>
    </w:r>
    <w:r w:rsidRPr="00166A12">
      <w:rPr>
        <w:rFonts w:ascii="IRNazanin" w:hAnsi="IRNazanin" w:cs="CTraditional Arabic" w:hint="cs"/>
        <w:sz w:val="28"/>
        <w:szCs w:val="28"/>
        <w:rtl/>
        <w:lang w:bidi="fa-IR"/>
      </w:rPr>
      <w:t>ج</w:t>
    </w:r>
    <w:r w:rsidRPr="00791E3A">
      <w:rPr>
        <w:rFonts w:ascii="IRNazanin" w:hAnsi="IRNazanin" w:cs="IRNazanin"/>
        <w:sz w:val="26"/>
        <w:szCs w:val="26"/>
        <w:rtl/>
      </w:rPr>
      <w:tab/>
    </w:r>
    <w:r w:rsidRPr="00791E3A">
      <w:rPr>
        <w:rFonts w:ascii="IRNazanin" w:hAnsi="IRNazanin" w:cs="IRNazanin"/>
        <w:sz w:val="26"/>
        <w:szCs w:val="26"/>
        <w:rtl/>
      </w:rPr>
      <w:tab/>
    </w:r>
    <w:r w:rsidRPr="00B27C7C">
      <w:rPr>
        <w:rFonts w:ascii="IRNazli" w:hAnsi="IRNazli" w:cs="IRNazli"/>
        <w:sz w:val="28"/>
        <w:szCs w:val="28"/>
        <w:rtl/>
      </w:rPr>
      <w:fldChar w:fldCharType="begin"/>
    </w:r>
    <w:r w:rsidRPr="00B27C7C">
      <w:rPr>
        <w:rFonts w:ascii="IRNazli" w:hAnsi="IRNazli" w:cs="IRNazli"/>
        <w:sz w:val="28"/>
        <w:szCs w:val="28"/>
      </w:rPr>
      <w:instrText xml:space="preserve"> PAGE </w:instrText>
    </w:r>
    <w:r w:rsidRPr="00B27C7C">
      <w:rPr>
        <w:rFonts w:ascii="IRNazli" w:hAnsi="IRNazli" w:cs="IRNazli"/>
        <w:sz w:val="28"/>
        <w:szCs w:val="28"/>
        <w:rtl/>
      </w:rPr>
      <w:fldChar w:fldCharType="separate"/>
    </w:r>
    <w:r w:rsidR="00DF3223">
      <w:rPr>
        <w:rFonts w:ascii="IRNazli" w:hAnsi="IRNazli" w:cs="IRNazli"/>
        <w:noProof/>
        <w:sz w:val="28"/>
        <w:szCs w:val="28"/>
        <w:rtl/>
      </w:rPr>
      <w:t>127</w:t>
    </w:r>
    <w:r w:rsidRPr="00B27C7C">
      <w:rPr>
        <w:rFonts w:ascii="IRNazli" w:hAnsi="IRNazli" w:cs="IRNazli"/>
        <w:sz w:val="28"/>
        <w:szCs w:val="28"/>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324" w:rsidRPr="00C9167F" w:rsidRDefault="00457324" w:rsidP="00166A12">
    <w:pPr>
      <w:pStyle w:val="Header"/>
      <w:tabs>
        <w:tab w:val="left" w:pos="284"/>
        <w:tab w:val="right" w:pos="6804"/>
      </w:tabs>
      <w:spacing w:after="180"/>
      <w:ind w:left="284" w:right="284" w:firstLine="0"/>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8992" behindDoc="0" locked="0" layoutInCell="1" allowOverlap="1" wp14:anchorId="5AD09A4F" wp14:editId="0FBCA3AA">
              <wp:simplePos x="0" y="0"/>
              <wp:positionH relativeFrom="column">
                <wp:posOffset>0</wp:posOffset>
              </wp:positionH>
              <wp:positionV relativeFrom="paragraph">
                <wp:posOffset>288290</wp:posOffset>
              </wp:positionV>
              <wp:extent cx="4500245" cy="0"/>
              <wp:effectExtent l="24765" t="24130" r="2794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mdg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MamZ2AtAgAATgQAAA4AAAAAAAAAAAAAAAAALgIAAGRycy9lMm9E&#10;b2MueG1sUEsBAi0AFAAGAAgAAAAhAF8P83vYAAAABgEAAA8AAAAAAAAAAAAAAAAAhwQAAGRycy9k&#10;b3ducmV2LnhtbFBLBQYAAAAABAAEAPMAAACMBQAAAAA=&#10;" strokeweight="3pt">
              <v:stroke linestyle="thinThin"/>
            </v:line>
          </w:pict>
        </mc:Fallback>
      </mc:AlternateContent>
    </w:r>
    <w:r w:rsidRPr="00166A12">
      <w:rPr>
        <w:rFonts w:ascii="IRNazanin" w:hAnsi="IRNazanin" w:cs="IRNazanin" w:hint="eastAsia"/>
        <w:b/>
        <w:bCs/>
        <w:sz w:val="26"/>
        <w:szCs w:val="26"/>
        <w:rtl/>
        <w:lang w:bidi="fa-IR"/>
      </w:rPr>
      <w:t>فصل</w:t>
    </w:r>
    <w:r w:rsidRPr="00166A12">
      <w:rPr>
        <w:rFonts w:ascii="IRNazanin" w:hAnsi="IRNazanin" w:cs="IRNazanin"/>
        <w:b/>
        <w:bCs/>
        <w:sz w:val="26"/>
        <w:szCs w:val="26"/>
        <w:rtl/>
        <w:lang w:bidi="fa-IR"/>
      </w:rPr>
      <w:t xml:space="preserve"> </w:t>
    </w:r>
    <w:r w:rsidRPr="00166A12">
      <w:rPr>
        <w:rFonts w:ascii="IRNazanin" w:hAnsi="IRNazanin" w:cs="IRNazanin" w:hint="eastAsia"/>
        <w:b/>
        <w:bCs/>
        <w:sz w:val="26"/>
        <w:szCs w:val="26"/>
        <w:rtl/>
        <w:lang w:bidi="fa-IR"/>
      </w:rPr>
      <w:t>سوّم</w:t>
    </w:r>
    <w:r w:rsidRPr="00166A12">
      <w:rPr>
        <w:rFonts w:ascii="IRNazanin" w:hAnsi="IRNazanin" w:cs="IRNazanin"/>
        <w:b/>
        <w:bCs/>
        <w:sz w:val="26"/>
        <w:szCs w:val="26"/>
        <w:rtl/>
        <w:lang w:bidi="fa-IR"/>
      </w:rPr>
      <w:t xml:space="preserve">: </w:t>
    </w:r>
    <w:r w:rsidRPr="00166A12">
      <w:rPr>
        <w:rFonts w:ascii="IRNazanin" w:hAnsi="IRNazanin" w:cs="IRNazanin" w:hint="eastAsia"/>
        <w:b/>
        <w:bCs/>
        <w:sz w:val="26"/>
        <w:szCs w:val="26"/>
        <w:rtl/>
        <w:lang w:bidi="fa-IR"/>
      </w:rPr>
      <w:t>أسماء</w:t>
    </w:r>
    <w:r w:rsidRPr="00166A12">
      <w:rPr>
        <w:rFonts w:ascii="IRNazanin" w:hAnsi="IRNazanin" w:cs="IRNazanin"/>
        <w:b/>
        <w:bCs/>
        <w:sz w:val="26"/>
        <w:szCs w:val="26"/>
        <w:rtl/>
        <w:lang w:bidi="fa-IR"/>
      </w:rPr>
      <w:t xml:space="preserve"> </w:t>
    </w:r>
    <w:r w:rsidRPr="00166A12">
      <w:rPr>
        <w:rFonts w:ascii="IRNazanin" w:hAnsi="IRNazanin" w:cs="IRNazanin" w:hint="eastAsia"/>
        <w:b/>
        <w:bCs/>
        <w:sz w:val="26"/>
        <w:szCs w:val="26"/>
        <w:rtl/>
        <w:lang w:bidi="fa-IR"/>
      </w:rPr>
      <w:t>و</w:t>
    </w:r>
    <w:r w:rsidRPr="00166A12">
      <w:rPr>
        <w:rFonts w:ascii="IRNazanin" w:hAnsi="IRNazanin" w:cs="IRNazanin"/>
        <w:b/>
        <w:bCs/>
        <w:sz w:val="26"/>
        <w:szCs w:val="26"/>
        <w:rtl/>
        <w:lang w:bidi="fa-IR"/>
      </w:rPr>
      <w:t xml:space="preserve"> </w:t>
    </w:r>
    <w:r w:rsidRPr="00166A12">
      <w:rPr>
        <w:rFonts w:ascii="IRNazanin" w:hAnsi="IRNazanin" w:cs="IRNazanin" w:hint="eastAsia"/>
        <w:b/>
        <w:bCs/>
        <w:sz w:val="26"/>
        <w:szCs w:val="26"/>
        <w:rtl/>
        <w:lang w:bidi="fa-IR"/>
      </w:rPr>
      <w:t>صفات</w:t>
    </w:r>
    <w:r w:rsidRPr="00166A12">
      <w:rPr>
        <w:rFonts w:ascii="IRNazanin" w:hAnsi="IRNazanin" w:cs="IRNazanin"/>
        <w:b/>
        <w:bCs/>
        <w:sz w:val="26"/>
        <w:szCs w:val="26"/>
        <w:rtl/>
        <w:lang w:bidi="fa-IR"/>
      </w:rPr>
      <w:t xml:space="preserve"> </w:t>
    </w:r>
    <w:r w:rsidRPr="00166A12">
      <w:rPr>
        <w:rFonts w:ascii="IRNazanin" w:hAnsi="IRNazanin" w:cs="IRNazanin" w:hint="eastAsia"/>
        <w:b/>
        <w:bCs/>
        <w:sz w:val="26"/>
        <w:szCs w:val="26"/>
        <w:rtl/>
        <w:lang w:bidi="fa-IR"/>
      </w:rPr>
      <w:t>الله</w:t>
    </w:r>
    <w:r w:rsidRPr="00166A12">
      <w:rPr>
        <w:rFonts w:ascii="IRNazanin" w:hAnsi="IRNazanin" w:cs="CTraditional Arabic" w:hint="cs"/>
        <w:sz w:val="28"/>
        <w:szCs w:val="28"/>
        <w:rtl/>
        <w:lang w:bidi="fa-IR"/>
      </w:rPr>
      <w:t>أ</w:t>
    </w:r>
    <w:r w:rsidRPr="00791E3A">
      <w:rPr>
        <w:rFonts w:ascii="IRNazanin" w:hAnsi="IRNazanin" w:cs="IRNazanin"/>
        <w:sz w:val="26"/>
        <w:szCs w:val="26"/>
        <w:rtl/>
      </w:rPr>
      <w:tab/>
    </w:r>
    <w:r w:rsidRPr="00791E3A">
      <w:rPr>
        <w:rFonts w:ascii="IRNazanin" w:hAnsi="IRNazanin" w:cs="IRNazanin"/>
        <w:sz w:val="26"/>
        <w:szCs w:val="26"/>
        <w:rtl/>
      </w:rPr>
      <w:tab/>
    </w:r>
    <w:r w:rsidRPr="00B27C7C">
      <w:rPr>
        <w:rFonts w:ascii="IRNazli" w:hAnsi="IRNazli" w:cs="IRNazli"/>
        <w:sz w:val="28"/>
        <w:szCs w:val="28"/>
        <w:rtl/>
      </w:rPr>
      <w:fldChar w:fldCharType="begin"/>
    </w:r>
    <w:r w:rsidRPr="00B27C7C">
      <w:rPr>
        <w:rFonts w:ascii="IRNazli" w:hAnsi="IRNazli" w:cs="IRNazli"/>
        <w:sz w:val="28"/>
        <w:szCs w:val="28"/>
      </w:rPr>
      <w:instrText xml:space="preserve"> PAGE </w:instrText>
    </w:r>
    <w:r w:rsidRPr="00B27C7C">
      <w:rPr>
        <w:rFonts w:ascii="IRNazli" w:hAnsi="IRNazli" w:cs="IRNazli"/>
        <w:sz w:val="28"/>
        <w:szCs w:val="28"/>
        <w:rtl/>
      </w:rPr>
      <w:fldChar w:fldCharType="separate"/>
    </w:r>
    <w:r w:rsidR="00031E19">
      <w:rPr>
        <w:rFonts w:ascii="IRNazli" w:hAnsi="IRNazli" w:cs="IRNazli"/>
        <w:noProof/>
        <w:sz w:val="28"/>
        <w:szCs w:val="28"/>
        <w:rtl/>
      </w:rPr>
      <w:t>203</w:t>
    </w:r>
    <w:r w:rsidRPr="00B27C7C">
      <w:rPr>
        <w:rFonts w:ascii="IRNazli" w:hAnsi="IRNazli" w:cs="IRNazli"/>
        <w:sz w:val="28"/>
        <w:szCs w:val="28"/>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324" w:rsidRPr="005E2A06" w:rsidRDefault="00457324" w:rsidP="009B1AA6">
    <w:pPr>
      <w:pStyle w:val="Header"/>
      <w:ind w:left="284" w:right="284"/>
      <w:rPr>
        <w:rFonts w:ascii="B Compset" w:hAnsi="B Compset" w:cs="B Zar"/>
        <w:rtl/>
      </w:rPr>
    </w:pPr>
    <w:r>
      <w:rPr>
        <w:rFonts w:ascii="B Compset" w:hAnsi="B Compset" w:cs="B Zar" w:hint="cs"/>
        <w:noProof/>
        <w:sz w:val="30"/>
        <w:szCs w:val="30"/>
        <w:rtl/>
      </w:rPr>
      <mc:AlternateContent>
        <mc:Choice Requires="wps">
          <w:drawing>
            <wp:anchor distT="0" distB="0" distL="114300" distR="114300" simplePos="0" relativeHeight="251656704" behindDoc="0" locked="0" layoutInCell="1" allowOverlap="1" wp14:anchorId="2247EFCC" wp14:editId="3CC726AC">
              <wp:simplePos x="0" y="0"/>
              <wp:positionH relativeFrom="column">
                <wp:posOffset>5715</wp:posOffset>
              </wp:positionH>
              <wp:positionV relativeFrom="paragraph">
                <wp:posOffset>50165</wp:posOffset>
              </wp:positionV>
              <wp:extent cx="4751705" cy="0"/>
              <wp:effectExtent l="24765" t="21590" r="24130" b="260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324" w:rsidRPr="00C9167F" w:rsidRDefault="00457324" w:rsidP="006F0EA7">
    <w:pPr>
      <w:pStyle w:val="Header"/>
      <w:tabs>
        <w:tab w:val="left" w:pos="284"/>
        <w:tab w:val="right" w:pos="6804"/>
      </w:tabs>
      <w:spacing w:after="180"/>
      <w:ind w:left="284" w:right="284" w:firstLine="0"/>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0800" behindDoc="0" locked="0" layoutInCell="1" allowOverlap="1" wp14:anchorId="7166CF0F" wp14:editId="1022538F">
              <wp:simplePos x="0" y="0"/>
              <wp:positionH relativeFrom="column">
                <wp:posOffset>0</wp:posOffset>
              </wp:positionH>
              <wp:positionV relativeFrom="paragraph">
                <wp:posOffset>288290</wp:posOffset>
              </wp:positionV>
              <wp:extent cx="4500245" cy="0"/>
              <wp:effectExtent l="24765" t="24130" r="2794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lyh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MjVKk&#10;hxZtvSWi7TyqtFIgoLZo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cRpcoSwCAABMBAAADgAAAAAAAAAAAAAAAAAuAgAAZHJzL2Uyb0Rv&#10;Yy54bWxQSwECLQAUAAYACAAAACEAXw/ze9gAAAAGAQAADwAAAAAAAAAAAAAAAACGBAAAZHJzL2Rv&#10;d25yZXYueG1sUEsFBgAAAAAEAAQA8wAAAIs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31E19">
      <w:rPr>
        <w:rFonts w:ascii="IRNazli" w:hAnsi="IRNazli" w:cs="IRNazli"/>
        <w:noProof/>
        <w:rtl/>
      </w:rPr>
      <w:t>3</w:t>
    </w:r>
    <w:r w:rsidRPr="00791E3A">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324" w:rsidRPr="00457324" w:rsidRDefault="00457324" w:rsidP="00B27873">
    <w:pPr>
      <w:pStyle w:val="Header"/>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324" w:rsidRPr="00C9167F" w:rsidRDefault="00457324" w:rsidP="00E72D6B">
    <w:pPr>
      <w:pStyle w:val="Header"/>
      <w:tabs>
        <w:tab w:val="left" w:pos="284"/>
        <w:tab w:val="right" w:pos="6804"/>
      </w:tabs>
      <w:spacing w:after="180"/>
      <w:ind w:left="284" w:right="284" w:firstLine="0"/>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57728" behindDoc="0" locked="0" layoutInCell="1" allowOverlap="1" wp14:anchorId="69F634B7" wp14:editId="25512FF1">
              <wp:simplePos x="0" y="0"/>
              <wp:positionH relativeFrom="column">
                <wp:posOffset>0</wp:posOffset>
              </wp:positionH>
              <wp:positionV relativeFrom="paragraph">
                <wp:posOffset>288290</wp:posOffset>
              </wp:positionV>
              <wp:extent cx="4500245" cy="0"/>
              <wp:effectExtent l="24765" t="24130" r="2794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fnljJSwCAABMBAAADgAAAAAAAAAAAAAAAAAuAgAAZHJzL2Uyb0Rv&#10;Yy54bWxQSwECLQAUAAYACAAAACEAXw/ze9gAAAAGAQAADwAAAAAAAAAAAAAAAACGBAAAZHJzL2Rv&#10;d25yZXYueG1sUEsFBgAAAAAEAAQA8wAAAIs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sidRPr="00791E3A">
      <w:rPr>
        <w:rFonts w:ascii="IRNazanin" w:hAnsi="IRNazanin" w:cs="IRNazanin"/>
        <w:sz w:val="26"/>
        <w:szCs w:val="26"/>
        <w:rtl/>
      </w:rPr>
      <w:tab/>
    </w:r>
    <w:r w:rsidRPr="00B27C7C">
      <w:rPr>
        <w:rFonts w:ascii="IRNazli" w:hAnsi="IRNazli" w:cs="IRNazli"/>
        <w:sz w:val="28"/>
        <w:szCs w:val="28"/>
        <w:rtl/>
      </w:rPr>
      <w:fldChar w:fldCharType="begin"/>
    </w:r>
    <w:r w:rsidRPr="00B27C7C">
      <w:rPr>
        <w:rFonts w:ascii="IRNazli" w:hAnsi="IRNazli" w:cs="IRNazli"/>
        <w:sz w:val="28"/>
        <w:szCs w:val="28"/>
      </w:rPr>
      <w:instrText xml:space="preserve"> PAGE </w:instrText>
    </w:r>
    <w:r w:rsidRPr="00B27C7C">
      <w:rPr>
        <w:rFonts w:ascii="IRNazli" w:hAnsi="IRNazli" w:cs="IRNazli"/>
        <w:sz w:val="28"/>
        <w:szCs w:val="28"/>
        <w:rtl/>
      </w:rPr>
      <w:fldChar w:fldCharType="separate"/>
    </w:r>
    <w:r w:rsidR="00305028">
      <w:rPr>
        <w:rFonts w:ascii="IRNazli" w:hAnsi="IRNazli" w:cs="IRNazli" w:hint="cs"/>
        <w:noProof/>
        <w:sz w:val="28"/>
        <w:szCs w:val="28"/>
        <w:rtl/>
      </w:rPr>
      <w:t>‌ك</w:t>
    </w:r>
    <w:r w:rsidRPr="00B27C7C">
      <w:rPr>
        <w:rFonts w:ascii="IRNazli" w:hAnsi="IRNazli" w:cs="IRNazli"/>
        <w:sz w:val="28"/>
        <w:szCs w:val="28"/>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324" w:rsidRDefault="00457324" w:rsidP="006F0EA7">
    <w:pPr>
      <w:pStyle w:val="Header"/>
      <w:ind w:firstLine="0"/>
      <w:rPr>
        <w:rtl/>
        <w:lang w:bidi="fa-IR"/>
      </w:rPr>
    </w:pPr>
  </w:p>
  <w:p w:rsidR="00457324" w:rsidRPr="0089754A" w:rsidRDefault="00457324" w:rsidP="006F0EA7">
    <w:pPr>
      <w:pStyle w:val="Header"/>
      <w:ind w:firstLine="0"/>
      <w:rPr>
        <w:sz w:val="54"/>
        <w:szCs w:val="54"/>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324" w:rsidRPr="00C9167F" w:rsidRDefault="00457324" w:rsidP="00166A12">
    <w:pPr>
      <w:pStyle w:val="Header"/>
      <w:tabs>
        <w:tab w:val="left" w:pos="284"/>
        <w:tab w:val="right" w:pos="6804"/>
      </w:tabs>
      <w:spacing w:after="180"/>
      <w:ind w:left="284" w:right="284" w:firstLine="0"/>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2848" behindDoc="0" locked="0" layoutInCell="1" allowOverlap="1" wp14:anchorId="1CFCCD83" wp14:editId="2964E00D">
              <wp:simplePos x="0" y="0"/>
              <wp:positionH relativeFrom="column">
                <wp:posOffset>0</wp:posOffset>
              </wp:positionH>
              <wp:positionV relativeFrom="paragraph">
                <wp:posOffset>288290</wp:posOffset>
              </wp:positionV>
              <wp:extent cx="4500245" cy="0"/>
              <wp:effectExtent l="24765" t="24130" r="27940" b="234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4Vy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eEeFciwCAABMBAAADgAAAAAAAAAAAAAAAAAuAgAAZHJzL2Uyb0Rv&#10;Yy54bWxQSwECLQAUAAYACAAAACEAXw/ze9gAAAAGAQAADwAAAAAAAAAAAAAAAACGBAAAZHJzL2Rv&#10;d25yZXYueG1sUEsFBgAAAAAEAAQA8wAAAIsFAAAAAA==&#10;" strokeweight="3pt">
              <v:stroke linestyle="thinThin"/>
            </v:line>
          </w:pict>
        </mc:Fallback>
      </mc:AlternateContent>
    </w:r>
    <w:r w:rsidRPr="00166A12">
      <w:rPr>
        <w:rFonts w:ascii="IRNazanin" w:hAnsi="IRNazanin" w:cs="IRNazanin" w:hint="eastAsia"/>
        <w:b/>
        <w:bCs/>
        <w:sz w:val="26"/>
        <w:szCs w:val="26"/>
        <w:rtl/>
        <w:lang w:bidi="fa-IR"/>
      </w:rPr>
      <w:t>مقدّمه</w:t>
    </w:r>
    <w:r w:rsidRPr="00166A12">
      <w:rPr>
        <w:rFonts w:ascii="IRNazanin" w:hAnsi="IRNazanin" w:cs="IRNazanin"/>
        <w:b/>
        <w:bCs/>
        <w:sz w:val="26"/>
        <w:szCs w:val="26"/>
        <w:rtl/>
        <w:lang w:bidi="fa-IR"/>
      </w:rPr>
      <w:t xml:space="preserve"> </w:t>
    </w:r>
    <w:r w:rsidRPr="00166A12">
      <w:rPr>
        <w:rFonts w:ascii="IRNazanin" w:hAnsi="IRNazanin" w:cs="IRNazanin" w:hint="eastAsia"/>
        <w:b/>
        <w:bCs/>
        <w:sz w:val="26"/>
        <w:szCs w:val="26"/>
        <w:rtl/>
        <w:lang w:bidi="fa-IR"/>
      </w:rPr>
      <w:t>مؤلّف</w:t>
    </w:r>
    <w:r w:rsidRPr="00791E3A">
      <w:rPr>
        <w:rFonts w:ascii="IRNazanin" w:hAnsi="IRNazanin" w:cs="IRNazanin"/>
        <w:sz w:val="26"/>
        <w:szCs w:val="26"/>
        <w:rtl/>
      </w:rPr>
      <w:tab/>
    </w:r>
    <w:r w:rsidRPr="00791E3A">
      <w:rPr>
        <w:rFonts w:ascii="IRNazanin" w:hAnsi="IRNazanin" w:cs="IRNazanin"/>
        <w:sz w:val="26"/>
        <w:szCs w:val="26"/>
        <w:rtl/>
      </w:rPr>
      <w:tab/>
    </w:r>
    <w:r w:rsidRPr="00B27C7C">
      <w:rPr>
        <w:rFonts w:ascii="IRNazli" w:hAnsi="IRNazli" w:cs="IRNazli"/>
        <w:sz w:val="28"/>
        <w:szCs w:val="28"/>
        <w:rtl/>
      </w:rPr>
      <w:fldChar w:fldCharType="begin"/>
    </w:r>
    <w:r w:rsidRPr="00B27C7C">
      <w:rPr>
        <w:rFonts w:ascii="IRNazli" w:hAnsi="IRNazli" w:cs="IRNazli"/>
        <w:sz w:val="28"/>
        <w:szCs w:val="28"/>
      </w:rPr>
      <w:instrText xml:space="preserve"> PAGE </w:instrText>
    </w:r>
    <w:r w:rsidRPr="00B27C7C">
      <w:rPr>
        <w:rFonts w:ascii="IRNazli" w:hAnsi="IRNazli" w:cs="IRNazli"/>
        <w:sz w:val="28"/>
        <w:szCs w:val="28"/>
        <w:rtl/>
      </w:rPr>
      <w:fldChar w:fldCharType="separate"/>
    </w:r>
    <w:r w:rsidR="00305028">
      <w:rPr>
        <w:rFonts w:ascii="IRNazli" w:hAnsi="IRNazli" w:cs="IRNazli"/>
        <w:noProof/>
        <w:sz w:val="28"/>
        <w:szCs w:val="28"/>
        <w:rtl/>
      </w:rPr>
      <w:t>3</w:t>
    </w:r>
    <w:r w:rsidRPr="00B27C7C">
      <w:rPr>
        <w:rFonts w:ascii="IRNazli" w:hAnsi="IRNazli" w:cs="IRNazli"/>
        <w:sz w:val="28"/>
        <w:szCs w:val="28"/>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324" w:rsidRDefault="00457324" w:rsidP="00DA35E9">
    <w:pPr>
      <w:pStyle w:val="Header"/>
      <w:rPr>
        <w:rtl/>
        <w:lang w:bidi="fa-IR"/>
      </w:rPr>
    </w:pPr>
  </w:p>
  <w:p w:rsidR="00457324" w:rsidRPr="008731D0" w:rsidRDefault="00457324" w:rsidP="00DA35E9">
    <w:pPr>
      <w:pStyle w:val="Header"/>
      <w:rPr>
        <w:sz w:val="54"/>
        <w:szCs w:val="54"/>
        <w:lang w:bidi="fa-IR"/>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324" w:rsidRPr="00C9167F" w:rsidRDefault="00457324" w:rsidP="00166A12">
    <w:pPr>
      <w:pStyle w:val="Header"/>
      <w:tabs>
        <w:tab w:val="left" w:pos="284"/>
        <w:tab w:val="right" w:pos="6804"/>
      </w:tabs>
      <w:spacing w:after="180"/>
      <w:ind w:left="284" w:right="284" w:firstLine="0"/>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4896" behindDoc="0" locked="0" layoutInCell="1" allowOverlap="1" wp14:anchorId="565178F9" wp14:editId="0E9AC6CC">
              <wp:simplePos x="0" y="0"/>
              <wp:positionH relativeFrom="column">
                <wp:posOffset>0</wp:posOffset>
              </wp:positionH>
              <wp:positionV relativeFrom="paragraph">
                <wp:posOffset>288290</wp:posOffset>
              </wp:positionV>
              <wp:extent cx="4500245" cy="0"/>
              <wp:effectExtent l="24765" t="24130" r="2794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NlLxIotAgAATAQAAA4AAAAAAAAAAAAAAAAALgIAAGRycy9lMm9E&#10;b2MueG1sUEsBAi0AFAAGAAgAAAAhAF8P83vYAAAABgEAAA8AAAAAAAAAAAAAAAAAhwQAAGRycy9k&#10;b3ducmV2LnhtbFBLBQYAAAAABAAEAPMAAACMBQAAAAA=&#10;" strokeweight="3pt">
              <v:stroke linestyle="thinThin"/>
            </v:line>
          </w:pict>
        </mc:Fallback>
      </mc:AlternateContent>
    </w:r>
    <w:r w:rsidRPr="00166A12">
      <w:rPr>
        <w:rFonts w:ascii="IRNazanin" w:hAnsi="IRNazanin" w:cs="IRNazanin" w:hint="eastAsia"/>
        <w:b/>
        <w:bCs/>
        <w:sz w:val="26"/>
        <w:szCs w:val="26"/>
        <w:rtl/>
        <w:lang w:bidi="fa-IR"/>
      </w:rPr>
      <w:t>فصل</w:t>
    </w:r>
    <w:r w:rsidRPr="00166A12">
      <w:rPr>
        <w:rFonts w:ascii="IRNazanin" w:hAnsi="IRNazanin" w:cs="IRNazanin"/>
        <w:b/>
        <w:bCs/>
        <w:sz w:val="26"/>
        <w:szCs w:val="26"/>
        <w:rtl/>
        <w:lang w:bidi="fa-IR"/>
      </w:rPr>
      <w:t xml:space="preserve"> </w:t>
    </w:r>
    <w:r w:rsidRPr="00166A12">
      <w:rPr>
        <w:rFonts w:ascii="IRNazanin" w:hAnsi="IRNazanin" w:cs="IRNazanin" w:hint="eastAsia"/>
        <w:b/>
        <w:bCs/>
        <w:sz w:val="26"/>
        <w:szCs w:val="26"/>
        <w:rtl/>
        <w:lang w:bidi="fa-IR"/>
      </w:rPr>
      <w:t>اوّل</w:t>
    </w:r>
    <w:r w:rsidRPr="00166A12">
      <w:rPr>
        <w:rFonts w:ascii="IRNazanin" w:hAnsi="IRNazanin" w:cs="IRNazanin"/>
        <w:b/>
        <w:bCs/>
        <w:sz w:val="26"/>
        <w:szCs w:val="26"/>
        <w:rtl/>
        <w:lang w:bidi="fa-IR"/>
      </w:rPr>
      <w:t xml:space="preserve">: </w:t>
    </w:r>
    <w:r w:rsidRPr="00166A12">
      <w:rPr>
        <w:rFonts w:ascii="IRNazanin" w:hAnsi="IRNazanin" w:cs="IRNazanin" w:hint="eastAsia"/>
        <w:b/>
        <w:bCs/>
        <w:sz w:val="26"/>
        <w:szCs w:val="26"/>
        <w:rtl/>
        <w:lang w:bidi="fa-IR"/>
      </w:rPr>
      <w:t>دعاها</w:t>
    </w:r>
    <w:r w:rsidRPr="00166A12">
      <w:rPr>
        <w:rFonts w:ascii="IRNazanin" w:hAnsi="IRNazanin" w:cs="IRNazanin" w:hint="cs"/>
        <w:b/>
        <w:bCs/>
        <w:sz w:val="26"/>
        <w:szCs w:val="26"/>
        <w:rtl/>
        <w:lang w:bidi="fa-IR"/>
      </w:rPr>
      <w:t>ی</w:t>
    </w:r>
    <w:r w:rsidRPr="00166A12">
      <w:rPr>
        <w:rFonts w:ascii="IRNazanin" w:hAnsi="IRNazanin" w:cs="IRNazanin"/>
        <w:b/>
        <w:bCs/>
        <w:sz w:val="26"/>
        <w:szCs w:val="26"/>
        <w:rtl/>
        <w:lang w:bidi="fa-IR"/>
      </w:rPr>
      <w:t xml:space="preserve"> </w:t>
    </w:r>
    <w:r w:rsidRPr="00166A12">
      <w:rPr>
        <w:rFonts w:ascii="IRNazanin" w:hAnsi="IRNazanin" w:cs="IRNazanin" w:hint="eastAsia"/>
        <w:b/>
        <w:bCs/>
        <w:sz w:val="26"/>
        <w:szCs w:val="26"/>
        <w:rtl/>
        <w:lang w:bidi="fa-IR"/>
      </w:rPr>
      <w:t>قرآن</w:t>
    </w:r>
    <w:r w:rsidRPr="00166A12">
      <w:rPr>
        <w:rFonts w:ascii="IRNazanin" w:hAnsi="IRNazanin" w:cs="IRNazanin" w:hint="cs"/>
        <w:b/>
        <w:bCs/>
        <w:sz w:val="26"/>
        <w:szCs w:val="26"/>
        <w:rtl/>
        <w:lang w:bidi="fa-IR"/>
      </w:rPr>
      <w:t>ی</w:t>
    </w:r>
    <w:r w:rsidRPr="00791E3A">
      <w:rPr>
        <w:rFonts w:ascii="IRNazanin" w:hAnsi="IRNazanin" w:cs="IRNazanin"/>
        <w:sz w:val="26"/>
        <w:szCs w:val="26"/>
        <w:rtl/>
      </w:rPr>
      <w:tab/>
    </w:r>
    <w:r w:rsidRPr="00791E3A">
      <w:rPr>
        <w:rFonts w:ascii="IRNazanin" w:hAnsi="IRNazanin" w:cs="IRNazanin"/>
        <w:sz w:val="26"/>
        <w:szCs w:val="26"/>
        <w:rtl/>
      </w:rPr>
      <w:tab/>
    </w:r>
    <w:r w:rsidRPr="00B27C7C">
      <w:rPr>
        <w:rFonts w:ascii="IRNazli" w:hAnsi="IRNazli" w:cs="IRNazli"/>
        <w:sz w:val="28"/>
        <w:szCs w:val="28"/>
        <w:rtl/>
      </w:rPr>
      <w:fldChar w:fldCharType="begin"/>
    </w:r>
    <w:r w:rsidRPr="00B27C7C">
      <w:rPr>
        <w:rFonts w:ascii="IRNazli" w:hAnsi="IRNazli" w:cs="IRNazli"/>
        <w:sz w:val="28"/>
        <w:szCs w:val="28"/>
      </w:rPr>
      <w:instrText xml:space="preserve"> PAGE </w:instrText>
    </w:r>
    <w:r w:rsidRPr="00B27C7C">
      <w:rPr>
        <w:rFonts w:ascii="IRNazli" w:hAnsi="IRNazli" w:cs="IRNazli"/>
        <w:sz w:val="28"/>
        <w:szCs w:val="28"/>
        <w:rtl/>
      </w:rPr>
      <w:fldChar w:fldCharType="separate"/>
    </w:r>
    <w:r w:rsidR="00305028">
      <w:rPr>
        <w:rFonts w:ascii="IRNazli" w:hAnsi="IRNazli" w:cs="IRNazli"/>
        <w:noProof/>
        <w:sz w:val="28"/>
        <w:szCs w:val="28"/>
        <w:rtl/>
      </w:rPr>
      <w:t>17</w:t>
    </w:r>
    <w:r w:rsidRPr="00B27C7C">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2442"/>
    <w:multiLevelType w:val="hybridMultilevel"/>
    <w:tmpl w:val="DE888A20"/>
    <w:lvl w:ilvl="0" w:tplc="033EA50C">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
    <w:nsid w:val="01D90483"/>
    <w:multiLevelType w:val="multilevel"/>
    <w:tmpl w:val="D2FED6F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47B1AAD"/>
    <w:multiLevelType w:val="multilevel"/>
    <w:tmpl w:val="246E1AE6"/>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59D11F6"/>
    <w:multiLevelType w:val="hybridMultilevel"/>
    <w:tmpl w:val="4AE24334"/>
    <w:lvl w:ilvl="0" w:tplc="033EA50C">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4">
    <w:nsid w:val="07D22EF7"/>
    <w:multiLevelType w:val="hybridMultilevel"/>
    <w:tmpl w:val="2C06295E"/>
    <w:lvl w:ilvl="0" w:tplc="033EA50C">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5">
    <w:nsid w:val="07EF0E8A"/>
    <w:multiLevelType w:val="hybridMultilevel"/>
    <w:tmpl w:val="7640EC0C"/>
    <w:lvl w:ilvl="0" w:tplc="E1647A4A">
      <w:start w:val="1"/>
      <w:numFmt w:val="decimal"/>
      <w:lvlText w:val="%1-"/>
      <w:lvlJc w:val="left"/>
      <w:pPr>
        <w:ind w:left="990" w:hanging="360"/>
      </w:pPr>
      <w:rPr>
        <w:rFonts w:cs="B Zar"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0AAC2445"/>
    <w:multiLevelType w:val="hybridMultilevel"/>
    <w:tmpl w:val="D2FCC3C6"/>
    <w:lvl w:ilvl="0" w:tplc="033EA50C">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7">
    <w:nsid w:val="0AEF26D3"/>
    <w:multiLevelType w:val="hybridMultilevel"/>
    <w:tmpl w:val="174E5AA0"/>
    <w:lvl w:ilvl="0" w:tplc="033EA50C">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8">
    <w:nsid w:val="0E0D3F36"/>
    <w:multiLevelType w:val="hybridMultilevel"/>
    <w:tmpl w:val="52B08F48"/>
    <w:lvl w:ilvl="0" w:tplc="12687DD2">
      <w:start w:val="1"/>
      <w:numFmt w:val="decimal"/>
      <w:lvlText w:val="%1-"/>
      <w:lvlJc w:val="left"/>
      <w:pPr>
        <w:tabs>
          <w:tab w:val="num" w:pos="720"/>
        </w:tabs>
        <w:ind w:left="720" w:right="720" w:hanging="360"/>
      </w:pPr>
      <w:rPr>
        <w:rFonts w:hint="default"/>
        <w:b/>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9">
    <w:nsid w:val="0EB26DF0"/>
    <w:multiLevelType w:val="hybridMultilevel"/>
    <w:tmpl w:val="E274031E"/>
    <w:lvl w:ilvl="0" w:tplc="033EA50C">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0">
    <w:nsid w:val="19BA3108"/>
    <w:multiLevelType w:val="multilevel"/>
    <w:tmpl w:val="246E1AE6"/>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9EC1EF3"/>
    <w:multiLevelType w:val="hybridMultilevel"/>
    <w:tmpl w:val="B7ACCF72"/>
    <w:lvl w:ilvl="0" w:tplc="033EA50C">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2">
    <w:nsid w:val="1FEA7B41"/>
    <w:multiLevelType w:val="hybridMultilevel"/>
    <w:tmpl w:val="99B2CEB4"/>
    <w:lvl w:ilvl="0" w:tplc="033EA50C">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3">
    <w:nsid w:val="221A09C1"/>
    <w:multiLevelType w:val="hybridMultilevel"/>
    <w:tmpl w:val="4DECB560"/>
    <w:lvl w:ilvl="0" w:tplc="033EA50C">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4">
    <w:nsid w:val="2A7804CC"/>
    <w:multiLevelType w:val="hybridMultilevel"/>
    <w:tmpl w:val="C84A7330"/>
    <w:lvl w:ilvl="0" w:tplc="193ECD14">
      <w:start w:val="32"/>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2E5E15"/>
    <w:multiLevelType w:val="hybridMultilevel"/>
    <w:tmpl w:val="D3D8B7E6"/>
    <w:lvl w:ilvl="0" w:tplc="033EA50C">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6">
    <w:nsid w:val="2E826216"/>
    <w:multiLevelType w:val="hybridMultilevel"/>
    <w:tmpl w:val="211816F2"/>
    <w:lvl w:ilvl="0" w:tplc="033EA50C">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7">
    <w:nsid w:val="317B6FEB"/>
    <w:multiLevelType w:val="hybridMultilevel"/>
    <w:tmpl w:val="213EB14C"/>
    <w:lvl w:ilvl="0" w:tplc="033EA50C">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8">
    <w:nsid w:val="31DC7823"/>
    <w:multiLevelType w:val="hybridMultilevel"/>
    <w:tmpl w:val="906E5DDA"/>
    <w:lvl w:ilvl="0" w:tplc="033EA50C">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9">
    <w:nsid w:val="31EF55AE"/>
    <w:multiLevelType w:val="hybridMultilevel"/>
    <w:tmpl w:val="5226DC16"/>
    <w:lvl w:ilvl="0" w:tplc="033EA50C">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0">
    <w:nsid w:val="365E7739"/>
    <w:multiLevelType w:val="hybridMultilevel"/>
    <w:tmpl w:val="BE7AD2E0"/>
    <w:lvl w:ilvl="0" w:tplc="033EA50C">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1">
    <w:nsid w:val="39791C20"/>
    <w:multiLevelType w:val="hybridMultilevel"/>
    <w:tmpl w:val="0C3CD592"/>
    <w:lvl w:ilvl="0" w:tplc="033EA50C">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2">
    <w:nsid w:val="3D7D2531"/>
    <w:multiLevelType w:val="hybridMultilevel"/>
    <w:tmpl w:val="136697BA"/>
    <w:lvl w:ilvl="0" w:tplc="81365A98">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DDA0363"/>
    <w:multiLevelType w:val="hybridMultilevel"/>
    <w:tmpl w:val="2AB6DB02"/>
    <w:lvl w:ilvl="0" w:tplc="033EA50C">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4">
    <w:nsid w:val="49CE20EF"/>
    <w:multiLevelType w:val="hybridMultilevel"/>
    <w:tmpl w:val="1C4A9216"/>
    <w:lvl w:ilvl="0" w:tplc="033EA50C">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5">
    <w:nsid w:val="4A097614"/>
    <w:multiLevelType w:val="hybridMultilevel"/>
    <w:tmpl w:val="211EDD10"/>
    <w:lvl w:ilvl="0" w:tplc="F760BA14">
      <w:start w:val="1"/>
      <w:numFmt w:val="decimal"/>
      <w:lvlText w:val="(%1)"/>
      <w:lvlJc w:val="left"/>
      <w:pPr>
        <w:ind w:left="885" w:hanging="72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6">
    <w:nsid w:val="4A9B7170"/>
    <w:multiLevelType w:val="hybridMultilevel"/>
    <w:tmpl w:val="4BF41E0C"/>
    <w:lvl w:ilvl="0" w:tplc="193ECD14">
      <w:start w:val="32"/>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D62977"/>
    <w:multiLevelType w:val="hybridMultilevel"/>
    <w:tmpl w:val="F034AF6C"/>
    <w:lvl w:ilvl="0" w:tplc="033EA50C">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8">
    <w:nsid w:val="4BCE6858"/>
    <w:multiLevelType w:val="hybridMultilevel"/>
    <w:tmpl w:val="E2F2E8AA"/>
    <w:lvl w:ilvl="0" w:tplc="A314C24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4BEA12D5"/>
    <w:multiLevelType w:val="hybridMultilevel"/>
    <w:tmpl w:val="2CC84B1E"/>
    <w:lvl w:ilvl="0" w:tplc="033EA50C">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0">
    <w:nsid w:val="4C2E3C22"/>
    <w:multiLevelType w:val="hybridMultilevel"/>
    <w:tmpl w:val="3790DC3E"/>
    <w:lvl w:ilvl="0" w:tplc="92C4012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4DF33274"/>
    <w:multiLevelType w:val="hybridMultilevel"/>
    <w:tmpl w:val="5E485110"/>
    <w:lvl w:ilvl="0" w:tplc="033EA50C">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2">
    <w:nsid w:val="50713E3A"/>
    <w:multiLevelType w:val="hybridMultilevel"/>
    <w:tmpl w:val="7306181A"/>
    <w:lvl w:ilvl="0" w:tplc="033EA50C">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3">
    <w:nsid w:val="50800D71"/>
    <w:multiLevelType w:val="hybridMultilevel"/>
    <w:tmpl w:val="182CD3F8"/>
    <w:lvl w:ilvl="0" w:tplc="033EA50C">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4">
    <w:nsid w:val="51CE228C"/>
    <w:multiLevelType w:val="hybridMultilevel"/>
    <w:tmpl w:val="69429562"/>
    <w:lvl w:ilvl="0" w:tplc="033EA50C">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5">
    <w:nsid w:val="54D95664"/>
    <w:multiLevelType w:val="hybridMultilevel"/>
    <w:tmpl w:val="A246F856"/>
    <w:lvl w:ilvl="0" w:tplc="D91470CC">
      <w:start w:val="1"/>
      <w:numFmt w:val="bullet"/>
      <w:lvlText w:val="-"/>
      <w:lvlJc w:val="left"/>
      <w:pPr>
        <w:ind w:left="720" w:hanging="360"/>
      </w:pPr>
      <w:rPr>
        <w:rFonts w:ascii="Lotus Linotype" w:eastAsia="Times New Roman" w:hAnsi="Lotus Linotype"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HQPB2" w:hAnsi="HQPB2"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HQPB2" w:hAnsi="HQPB2"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HQPB2" w:hAnsi="HQPB2" w:hint="default"/>
      </w:rPr>
    </w:lvl>
  </w:abstractNum>
  <w:abstractNum w:abstractNumId="36">
    <w:nsid w:val="5BCE384E"/>
    <w:multiLevelType w:val="hybridMultilevel"/>
    <w:tmpl w:val="F4645E12"/>
    <w:lvl w:ilvl="0" w:tplc="41D2A9D4">
      <w:start w:val="1"/>
      <w:numFmt w:val="decimal"/>
      <w:lvlText w:val="%1-"/>
      <w:lvlJc w:val="left"/>
      <w:pPr>
        <w:ind w:left="360" w:hanging="360"/>
      </w:pPr>
      <w:rPr>
        <w:rFonts w:hint="default"/>
        <w:lang w:bidi="ar-SA"/>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7">
    <w:nsid w:val="5BCF5D27"/>
    <w:multiLevelType w:val="hybridMultilevel"/>
    <w:tmpl w:val="94AE7984"/>
    <w:lvl w:ilvl="0" w:tplc="033EA50C">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8">
    <w:nsid w:val="605F588E"/>
    <w:multiLevelType w:val="hybridMultilevel"/>
    <w:tmpl w:val="246E1AE6"/>
    <w:lvl w:ilvl="0" w:tplc="81365A98">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198607D"/>
    <w:multiLevelType w:val="hybridMultilevel"/>
    <w:tmpl w:val="6936BD18"/>
    <w:lvl w:ilvl="0" w:tplc="033EA50C">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40">
    <w:nsid w:val="67754D89"/>
    <w:multiLevelType w:val="hybridMultilevel"/>
    <w:tmpl w:val="0B02B662"/>
    <w:lvl w:ilvl="0" w:tplc="93383566">
      <w:start w:val="133"/>
      <w:numFmt w:val="bullet"/>
      <w:lvlText w:val="–"/>
      <w:lvlJc w:val="left"/>
      <w:pPr>
        <w:tabs>
          <w:tab w:val="num" w:pos="720"/>
        </w:tabs>
        <w:ind w:left="720" w:right="720" w:hanging="360"/>
      </w:pPr>
      <w:rPr>
        <w:rFonts w:ascii="Times New Roman" w:eastAsia="Times New Roman" w:hAnsi="Times New Roman" w:cs="Times New Roman"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41">
    <w:nsid w:val="682D6026"/>
    <w:multiLevelType w:val="hybridMultilevel"/>
    <w:tmpl w:val="20A22F3A"/>
    <w:lvl w:ilvl="0" w:tplc="BC78C188">
      <w:start w:val="1"/>
      <w:numFmt w:val="decimal"/>
      <w:lvlText w:val="%1."/>
      <w:lvlJc w:val="left"/>
      <w:pPr>
        <w:tabs>
          <w:tab w:val="num" w:pos="720"/>
        </w:tabs>
        <w:ind w:left="720" w:right="720" w:hanging="360"/>
      </w:pPr>
      <w:rPr>
        <w:rFonts w:hint="default"/>
        <w:b/>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42">
    <w:nsid w:val="69F81133"/>
    <w:multiLevelType w:val="hybridMultilevel"/>
    <w:tmpl w:val="174E5AA0"/>
    <w:lvl w:ilvl="0" w:tplc="033EA50C">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43">
    <w:nsid w:val="6ABB5518"/>
    <w:multiLevelType w:val="hybridMultilevel"/>
    <w:tmpl w:val="D2FED6FE"/>
    <w:lvl w:ilvl="0" w:tplc="84A4E6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6C107305"/>
    <w:multiLevelType w:val="multilevel"/>
    <w:tmpl w:val="246E1AE6"/>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73252A54"/>
    <w:multiLevelType w:val="multilevel"/>
    <w:tmpl w:val="246E1AE6"/>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746B7723"/>
    <w:multiLevelType w:val="hybridMultilevel"/>
    <w:tmpl w:val="279CE8A8"/>
    <w:lvl w:ilvl="0" w:tplc="8152843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nsid w:val="789C422E"/>
    <w:multiLevelType w:val="multilevel"/>
    <w:tmpl w:val="D2FED6F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nsid w:val="7E61359A"/>
    <w:multiLevelType w:val="hybridMultilevel"/>
    <w:tmpl w:val="59B60F2E"/>
    <w:lvl w:ilvl="0" w:tplc="033EA50C">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49">
    <w:nsid w:val="7EC75B2E"/>
    <w:multiLevelType w:val="multilevel"/>
    <w:tmpl w:val="246E1AE6"/>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8"/>
  </w:num>
  <w:num w:numId="2">
    <w:abstractNumId w:val="40"/>
  </w:num>
  <w:num w:numId="3">
    <w:abstractNumId w:val="41"/>
  </w:num>
  <w:num w:numId="4">
    <w:abstractNumId w:val="38"/>
  </w:num>
  <w:num w:numId="5">
    <w:abstractNumId w:val="22"/>
  </w:num>
  <w:num w:numId="6">
    <w:abstractNumId w:val="44"/>
  </w:num>
  <w:num w:numId="7">
    <w:abstractNumId w:val="49"/>
  </w:num>
  <w:num w:numId="8">
    <w:abstractNumId w:val="10"/>
  </w:num>
  <w:num w:numId="9">
    <w:abstractNumId w:val="2"/>
  </w:num>
  <w:num w:numId="10">
    <w:abstractNumId w:val="45"/>
  </w:num>
  <w:num w:numId="11">
    <w:abstractNumId w:val="36"/>
  </w:num>
  <w:num w:numId="12">
    <w:abstractNumId w:val="12"/>
  </w:num>
  <w:num w:numId="13">
    <w:abstractNumId w:val="4"/>
  </w:num>
  <w:num w:numId="14">
    <w:abstractNumId w:val="21"/>
  </w:num>
  <w:num w:numId="15">
    <w:abstractNumId w:val="32"/>
  </w:num>
  <w:num w:numId="16">
    <w:abstractNumId w:val="16"/>
  </w:num>
  <w:num w:numId="17">
    <w:abstractNumId w:val="17"/>
  </w:num>
  <w:num w:numId="18">
    <w:abstractNumId w:val="20"/>
  </w:num>
  <w:num w:numId="19">
    <w:abstractNumId w:val="13"/>
  </w:num>
  <w:num w:numId="20">
    <w:abstractNumId w:val="15"/>
  </w:num>
  <w:num w:numId="21">
    <w:abstractNumId w:val="6"/>
  </w:num>
  <w:num w:numId="22">
    <w:abstractNumId w:val="29"/>
  </w:num>
  <w:num w:numId="23">
    <w:abstractNumId w:val="24"/>
  </w:num>
  <w:num w:numId="24">
    <w:abstractNumId w:val="27"/>
  </w:num>
  <w:num w:numId="25">
    <w:abstractNumId w:val="19"/>
  </w:num>
  <w:num w:numId="26">
    <w:abstractNumId w:val="23"/>
  </w:num>
  <w:num w:numId="27">
    <w:abstractNumId w:val="31"/>
  </w:num>
  <w:num w:numId="28">
    <w:abstractNumId w:val="18"/>
  </w:num>
  <w:num w:numId="29">
    <w:abstractNumId w:val="42"/>
  </w:num>
  <w:num w:numId="30">
    <w:abstractNumId w:val="7"/>
  </w:num>
  <w:num w:numId="31">
    <w:abstractNumId w:val="34"/>
  </w:num>
  <w:num w:numId="32">
    <w:abstractNumId w:val="0"/>
  </w:num>
  <w:num w:numId="33">
    <w:abstractNumId w:val="39"/>
  </w:num>
  <w:num w:numId="34">
    <w:abstractNumId w:val="48"/>
  </w:num>
  <w:num w:numId="35">
    <w:abstractNumId w:val="3"/>
  </w:num>
  <w:num w:numId="36">
    <w:abstractNumId w:val="37"/>
  </w:num>
  <w:num w:numId="37">
    <w:abstractNumId w:val="11"/>
  </w:num>
  <w:num w:numId="38">
    <w:abstractNumId w:val="25"/>
  </w:num>
  <w:num w:numId="39">
    <w:abstractNumId w:val="33"/>
  </w:num>
  <w:num w:numId="40">
    <w:abstractNumId w:val="35"/>
  </w:num>
  <w:num w:numId="41">
    <w:abstractNumId w:val="9"/>
  </w:num>
  <w:num w:numId="42">
    <w:abstractNumId w:val="5"/>
  </w:num>
  <w:num w:numId="43">
    <w:abstractNumId w:val="43"/>
  </w:num>
  <w:num w:numId="44">
    <w:abstractNumId w:val="26"/>
  </w:num>
  <w:num w:numId="45">
    <w:abstractNumId w:val="14"/>
  </w:num>
  <w:num w:numId="46">
    <w:abstractNumId w:val="1"/>
  </w:num>
  <w:num w:numId="47">
    <w:abstractNumId w:val="47"/>
  </w:num>
  <w:num w:numId="48">
    <w:abstractNumId w:val="30"/>
  </w:num>
  <w:num w:numId="49">
    <w:abstractNumId w:val="46"/>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cumentProtection w:edit="comments" w:enforcement="1" w:cryptProviderType="rsaFull" w:cryptAlgorithmClass="hash" w:cryptAlgorithmType="typeAny" w:cryptAlgorithmSid="4" w:cryptSpinCount="100000" w:hash="hmQ6UnC/VklaQyJaIlJTBTuYhhQ=" w:salt="t/l4qq2UrxgD5R/ZkvocA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D8B"/>
    <w:rsid w:val="0000666A"/>
    <w:rsid w:val="00010708"/>
    <w:rsid w:val="0002098B"/>
    <w:rsid w:val="00020D7C"/>
    <w:rsid w:val="00023310"/>
    <w:rsid w:val="00026024"/>
    <w:rsid w:val="00031E19"/>
    <w:rsid w:val="00050352"/>
    <w:rsid w:val="00054641"/>
    <w:rsid w:val="0006399C"/>
    <w:rsid w:val="00066D87"/>
    <w:rsid w:val="000722C2"/>
    <w:rsid w:val="0009746D"/>
    <w:rsid w:val="000A1270"/>
    <w:rsid w:val="000A25D7"/>
    <w:rsid w:val="000A2B3E"/>
    <w:rsid w:val="000A2D3A"/>
    <w:rsid w:val="000A46CE"/>
    <w:rsid w:val="000B57A1"/>
    <w:rsid w:val="000B737B"/>
    <w:rsid w:val="000C10CE"/>
    <w:rsid w:val="000C72AB"/>
    <w:rsid w:val="000D5787"/>
    <w:rsid w:val="000D7B87"/>
    <w:rsid w:val="000D7C04"/>
    <w:rsid w:val="000E7D69"/>
    <w:rsid w:val="000F0CF4"/>
    <w:rsid w:val="001137EF"/>
    <w:rsid w:val="00117BA6"/>
    <w:rsid w:val="00122FF7"/>
    <w:rsid w:val="001232F0"/>
    <w:rsid w:val="00124FF3"/>
    <w:rsid w:val="00126549"/>
    <w:rsid w:val="00126C4B"/>
    <w:rsid w:val="0012765B"/>
    <w:rsid w:val="00127FA3"/>
    <w:rsid w:val="00135F90"/>
    <w:rsid w:val="00150B88"/>
    <w:rsid w:val="00152575"/>
    <w:rsid w:val="0015332D"/>
    <w:rsid w:val="00155158"/>
    <w:rsid w:val="00156BBE"/>
    <w:rsid w:val="00166A12"/>
    <w:rsid w:val="00180BD5"/>
    <w:rsid w:val="001858AA"/>
    <w:rsid w:val="0019042F"/>
    <w:rsid w:val="00191DC7"/>
    <w:rsid w:val="00192B5F"/>
    <w:rsid w:val="0019344A"/>
    <w:rsid w:val="00194A9F"/>
    <w:rsid w:val="001A094C"/>
    <w:rsid w:val="001A189B"/>
    <w:rsid w:val="001A3D5B"/>
    <w:rsid w:val="001A55E8"/>
    <w:rsid w:val="001A6724"/>
    <w:rsid w:val="001A79F3"/>
    <w:rsid w:val="001A7CA4"/>
    <w:rsid w:val="001B21C1"/>
    <w:rsid w:val="001C18DB"/>
    <w:rsid w:val="001C1A7F"/>
    <w:rsid w:val="001C2B49"/>
    <w:rsid w:val="001C3692"/>
    <w:rsid w:val="001C402C"/>
    <w:rsid w:val="001C6542"/>
    <w:rsid w:val="001C7827"/>
    <w:rsid w:val="001D3496"/>
    <w:rsid w:val="001D4192"/>
    <w:rsid w:val="001D51A6"/>
    <w:rsid w:val="001D6C21"/>
    <w:rsid w:val="001D71DF"/>
    <w:rsid w:val="001E02FF"/>
    <w:rsid w:val="001E2643"/>
    <w:rsid w:val="001E2B9B"/>
    <w:rsid w:val="001E4483"/>
    <w:rsid w:val="001F5285"/>
    <w:rsid w:val="0020393D"/>
    <w:rsid w:val="002044AC"/>
    <w:rsid w:val="00212E00"/>
    <w:rsid w:val="002166D3"/>
    <w:rsid w:val="0021750E"/>
    <w:rsid w:val="00223243"/>
    <w:rsid w:val="0022444C"/>
    <w:rsid w:val="002335C8"/>
    <w:rsid w:val="0023423F"/>
    <w:rsid w:val="00234ACA"/>
    <w:rsid w:val="00234EA1"/>
    <w:rsid w:val="002373A7"/>
    <w:rsid w:val="00237637"/>
    <w:rsid w:val="00241329"/>
    <w:rsid w:val="00242FD5"/>
    <w:rsid w:val="00247BEE"/>
    <w:rsid w:val="00252EFC"/>
    <w:rsid w:val="00260CA7"/>
    <w:rsid w:val="00261CB2"/>
    <w:rsid w:val="00261E89"/>
    <w:rsid w:val="00270B96"/>
    <w:rsid w:val="002729B3"/>
    <w:rsid w:val="00276003"/>
    <w:rsid w:val="00283FE3"/>
    <w:rsid w:val="00287408"/>
    <w:rsid w:val="00290FFF"/>
    <w:rsid w:val="002912E7"/>
    <w:rsid w:val="002B1553"/>
    <w:rsid w:val="002C079E"/>
    <w:rsid w:val="002D3C01"/>
    <w:rsid w:val="002E082B"/>
    <w:rsid w:val="002F3757"/>
    <w:rsid w:val="00301183"/>
    <w:rsid w:val="00301550"/>
    <w:rsid w:val="003047D8"/>
    <w:rsid w:val="00305028"/>
    <w:rsid w:val="00317881"/>
    <w:rsid w:val="003215E8"/>
    <w:rsid w:val="00333154"/>
    <w:rsid w:val="00335DF4"/>
    <w:rsid w:val="00340686"/>
    <w:rsid w:val="00341EF3"/>
    <w:rsid w:val="003447DC"/>
    <w:rsid w:val="00346D1A"/>
    <w:rsid w:val="00350F32"/>
    <w:rsid w:val="00352AD6"/>
    <w:rsid w:val="003569FB"/>
    <w:rsid w:val="00360304"/>
    <w:rsid w:val="003614AE"/>
    <w:rsid w:val="00361D6C"/>
    <w:rsid w:val="003627F4"/>
    <w:rsid w:val="003723E5"/>
    <w:rsid w:val="0037275E"/>
    <w:rsid w:val="003806C1"/>
    <w:rsid w:val="0039212A"/>
    <w:rsid w:val="00394C80"/>
    <w:rsid w:val="003A3652"/>
    <w:rsid w:val="003A5387"/>
    <w:rsid w:val="003B2ECA"/>
    <w:rsid w:val="003C78A2"/>
    <w:rsid w:val="003D2BE4"/>
    <w:rsid w:val="003D5A6F"/>
    <w:rsid w:val="003D5C41"/>
    <w:rsid w:val="003F1B23"/>
    <w:rsid w:val="003F3275"/>
    <w:rsid w:val="003F43D1"/>
    <w:rsid w:val="003F6966"/>
    <w:rsid w:val="003F7C16"/>
    <w:rsid w:val="003F7D2A"/>
    <w:rsid w:val="00400089"/>
    <w:rsid w:val="004014AE"/>
    <w:rsid w:val="00405CC3"/>
    <w:rsid w:val="00406891"/>
    <w:rsid w:val="00406A4A"/>
    <w:rsid w:val="004135A3"/>
    <w:rsid w:val="0041711B"/>
    <w:rsid w:val="0041714A"/>
    <w:rsid w:val="00422233"/>
    <w:rsid w:val="0042601B"/>
    <w:rsid w:val="00426B12"/>
    <w:rsid w:val="004336F5"/>
    <w:rsid w:val="00435F1D"/>
    <w:rsid w:val="00445A87"/>
    <w:rsid w:val="004472EC"/>
    <w:rsid w:val="0045135F"/>
    <w:rsid w:val="00451EE8"/>
    <w:rsid w:val="004539BE"/>
    <w:rsid w:val="00456FDA"/>
    <w:rsid w:val="00457324"/>
    <w:rsid w:val="00460477"/>
    <w:rsid w:val="00471DB1"/>
    <w:rsid w:val="004743EA"/>
    <w:rsid w:val="0048002E"/>
    <w:rsid w:val="004862CE"/>
    <w:rsid w:val="00491E77"/>
    <w:rsid w:val="00494D75"/>
    <w:rsid w:val="00496B3F"/>
    <w:rsid w:val="004C121C"/>
    <w:rsid w:val="004C2849"/>
    <w:rsid w:val="004C3CD2"/>
    <w:rsid w:val="004C6908"/>
    <w:rsid w:val="004C6E00"/>
    <w:rsid w:val="004D24E0"/>
    <w:rsid w:val="004E2259"/>
    <w:rsid w:val="004E3BCE"/>
    <w:rsid w:val="004E3E22"/>
    <w:rsid w:val="00503E84"/>
    <w:rsid w:val="00505EEA"/>
    <w:rsid w:val="005218AD"/>
    <w:rsid w:val="00523E5E"/>
    <w:rsid w:val="00524AAA"/>
    <w:rsid w:val="0053289B"/>
    <w:rsid w:val="005424B4"/>
    <w:rsid w:val="0054551D"/>
    <w:rsid w:val="005500BF"/>
    <w:rsid w:val="005519F3"/>
    <w:rsid w:val="00552E70"/>
    <w:rsid w:val="00553E94"/>
    <w:rsid w:val="00556B76"/>
    <w:rsid w:val="00566C54"/>
    <w:rsid w:val="00567602"/>
    <w:rsid w:val="0057075D"/>
    <w:rsid w:val="005859BC"/>
    <w:rsid w:val="00591748"/>
    <w:rsid w:val="0059504B"/>
    <w:rsid w:val="00596131"/>
    <w:rsid w:val="00596482"/>
    <w:rsid w:val="005A0739"/>
    <w:rsid w:val="005B28A0"/>
    <w:rsid w:val="005B5DB2"/>
    <w:rsid w:val="005B7160"/>
    <w:rsid w:val="005C0BD1"/>
    <w:rsid w:val="005C770E"/>
    <w:rsid w:val="005D28A3"/>
    <w:rsid w:val="005D40EE"/>
    <w:rsid w:val="005D65DD"/>
    <w:rsid w:val="005D74F1"/>
    <w:rsid w:val="005E6C84"/>
    <w:rsid w:val="005F00A3"/>
    <w:rsid w:val="005F0EA8"/>
    <w:rsid w:val="00601697"/>
    <w:rsid w:val="006021E2"/>
    <w:rsid w:val="00603EBC"/>
    <w:rsid w:val="006051C7"/>
    <w:rsid w:val="00606F2D"/>
    <w:rsid w:val="00610901"/>
    <w:rsid w:val="00616957"/>
    <w:rsid w:val="00624005"/>
    <w:rsid w:val="00631D56"/>
    <w:rsid w:val="00633DD9"/>
    <w:rsid w:val="006349DD"/>
    <w:rsid w:val="0063581F"/>
    <w:rsid w:val="006359B2"/>
    <w:rsid w:val="006427B9"/>
    <w:rsid w:val="00654F42"/>
    <w:rsid w:val="006561B7"/>
    <w:rsid w:val="0065639C"/>
    <w:rsid w:val="00665620"/>
    <w:rsid w:val="00666B84"/>
    <w:rsid w:val="00667B66"/>
    <w:rsid w:val="00670A0F"/>
    <w:rsid w:val="006714C9"/>
    <w:rsid w:val="006734D4"/>
    <w:rsid w:val="00677B4F"/>
    <w:rsid w:val="00681E7C"/>
    <w:rsid w:val="0068265D"/>
    <w:rsid w:val="00684BD7"/>
    <w:rsid w:val="006A15D4"/>
    <w:rsid w:val="006A3CE4"/>
    <w:rsid w:val="006A4E37"/>
    <w:rsid w:val="006B5822"/>
    <w:rsid w:val="006B698E"/>
    <w:rsid w:val="006C1254"/>
    <w:rsid w:val="006C282D"/>
    <w:rsid w:val="006C6D8E"/>
    <w:rsid w:val="006D149A"/>
    <w:rsid w:val="006E3987"/>
    <w:rsid w:val="006E432B"/>
    <w:rsid w:val="006E55FE"/>
    <w:rsid w:val="006F0EA7"/>
    <w:rsid w:val="006F1003"/>
    <w:rsid w:val="006F2BCD"/>
    <w:rsid w:val="006F4A65"/>
    <w:rsid w:val="0070564E"/>
    <w:rsid w:val="00707B97"/>
    <w:rsid w:val="00710E6F"/>
    <w:rsid w:val="00725806"/>
    <w:rsid w:val="0072620E"/>
    <w:rsid w:val="00727156"/>
    <w:rsid w:val="00740885"/>
    <w:rsid w:val="007409B5"/>
    <w:rsid w:val="00745CD2"/>
    <w:rsid w:val="00753882"/>
    <w:rsid w:val="007573DF"/>
    <w:rsid w:val="007600FE"/>
    <w:rsid w:val="00765606"/>
    <w:rsid w:val="00765F24"/>
    <w:rsid w:val="007725B5"/>
    <w:rsid w:val="007736DB"/>
    <w:rsid w:val="0078591F"/>
    <w:rsid w:val="0079214D"/>
    <w:rsid w:val="00795811"/>
    <w:rsid w:val="00796B06"/>
    <w:rsid w:val="007A7E77"/>
    <w:rsid w:val="007B182F"/>
    <w:rsid w:val="007B3597"/>
    <w:rsid w:val="007B50B7"/>
    <w:rsid w:val="007B5A8B"/>
    <w:rsid w:val="007C7EFB"/>
    <w:rsid w:val="007D5AEB"/>
    <w:rsid w:val="007D62C1"/>
    <w:rsid w:val="007E0DDE"/>
    <w:rsid w:val="007E1AA4"/>
    <w:rsid w:val="007E4921"/>
    <w:rsid w:val="007F0F17"/>
    <w:rsid w:val="007F1712"/>
    <w:rsid w:val="007F2F17"/>
    <w:rsid w:val="007F361C"/>
    <w:rsid w:val="007F6D24"/>
    <w:rsid w:val="00800655"/>
    <w:rsid w:val="008011EC"/>
    <w:rsid w:val="00801F13"/>
    <w:rsid w:val="00805B78"/>
    <w:rsid w:val="00811111"/>
    <w:rsid w:val="008172F3"/>
    <w:rsid w:val="00817C8F"/>
    <w:rsid w:val="008208BE"/>
    <w:rsid w:val="00823B32"/>
    <w:rsid w:val="008247F4"/>
    <w:rsid w:val="00824ADC"/>
    <w:rsid w:val="008254FD"/>
    <w:rsid w:val="008279E4"/>
    <w:rsid w:val="00830840"/>
    <w:rsid w:val="00834C26"/>
    <w:rsid w:val="008433BF"/>
    <w:rsid w:val="00846CEA"/>
    <w:rsid w:val="00851DEB"/>
    <w:rsid w:val="00871AA8"/>
    <w:rsid w:val="008731D0"/>
    <w:rsid w:val="00873AE3"/>
    <w:rsid w:val="00880747"/>
    <w:rsid w:val="00880920"/>
    <w:rsid w:val="00883D12"/>
    <w:rsid w:val="00884274"/>
    <w:rsid w:val="00884B71"/>
    <w:rsid w:val="0088516E"/>
    <w:rsid w:val="00886723"/>
    <w:rsid w:val="008934CC"/>
    <w:rsid w:val="00897503"/>
    <w:rsid w:val="0089754A"/>
    <w:rsid w:val="008A0DFE"/>
    <w:rsid w:val="008A793C"/>
    <w:rsid w:val="008B21E8"/>
    <w:rsid w:val="008B2F81"/>
    <w:rsid w:val="008B3AC6"/>
    <w:rsid w:val="008B7447"/>
    <w:rsid w:val="008C713F"/>
    <w:rsid w:val="008C7CAD"/>
    <w:rsid w:val="008D2997"/>
    <w:rsid w:val="008D4850"/>
    <w:rsid w:val="008D5732"/>
    <w:rsid w:val="008D67DC"/>
    <w:rsid w:val="008E2A84"/>
    <w:rsid w:val="008E7CF2"/>
    <w:rsid w:val="008F1CDF"/>
    <w:rsid w:val="008F65AB"/>
    <w:rsid w:val="008F6DF5"/>
    <w:rsid w:val="008F7C93"/>
    <w:rsid w:val="009060EC"/>
    <w:rsid w:val="00910A21"/>
    <w:rsid w:val="009116E3"/>
    <w:rsid w:val="00914894"/>
    <w:rsid w:val="00931EC1"/>
    <w:rsid w:val="00936CF4"/>
    <w:rsid w:val="009470A7"/>
    <w:rsid w:val="00954545"/>
    <w:rsid w:val="00972889"/>
    <w:rsid w:val="00972D36"/>
    <w:rsid w:val="009765F1"/>
    <w:rsid w:val="00981B7A"/>
    <w:rsid w:val="0098473D"/>
    <w:rsid w:val="009873E0"/>
    <w:rsid w:val="00994587"/>
    <w:rsid w:val="009B1AA6"/>
    <w:rsid w:val="009B27FD"/>
    <w:rsid w:val="009B30F0"/>
    <w:rsid w:val="009B3540"/>
    <w:rsid w:val="009B4ECF"/>
    <w:rsid w:val="009B713A"/>
    <w:rsid w:val="009B71C1"/>
    <w:rsid w:val="009C4D8B"/>
    <w:rsid w:val="009C4E35"/>
    <w:rsid w:val="009D0AC9"/>
    <w:rsid w:val="009D4E0A"/>
    <w:rsid w:val="009D577E"/>
    <w:rsid w:val="009D6D45"/>
    <w:rsid w:val="009E0A37"/>
    <w:rsid w:val="009F34BE"/>
    <w:rsid w:val="009F562C"/>
    <w:rsid w:val="00A00FB2"/>
    <w:rsid w:val="00A01E3D"/>
    <w:rsid w:val="00A14DCC"/>
    <w:rsid w:val="00A16E30"/>
    <w:rsid w:val="00A172EE"/>
    <w:rsid w:val="00A20574"/>
    <w:rsid w:val="00A22FAC"/>
    <w:rsid w:val="00A2726A"/>
    <w:rsid w:val="00A31DBE"/>
    <w:rsid w:val="00A35B7C"/>
    <w:rsid w:val="00A40333"/>
    <w:rsid w:val="00A407EB"/>
    <w:rsid w:val="00A437E7"/>
    <w:rsid w:val="00A44B4A"/>
    <w:rsid w:val="00A569D9"/>
    <w:rsid w:val="00A56A1D"/>
    <w:rsid w:val="00A60010"/>
    <w:rsid w:val="00A60EAF"/>
    <w:rsid w:val="00A61628"/>
    <w:rsid w:val="00A643B7"/>
    <w:rsid w:val="00A7795B"/>
    <w:rsid w:val="00A77CF6"/>
    <w:rsid w:val="00A84DE0"/>
    <w:rsid w:val="00A8750C"/>
    <w:rsid w:val="00A87C2D"/>
    <w:rsid w:val="00A932FB"/>
    <w:rsid w:val="00A9498A"/>
    <w:rsid w:val="00A95581"/>
    <w:rsid w:val="00A968B8"/>
    <w:rsid w:val="00AA1CDF"/>
    <w:rsid w:val="00AB052F"/>
    <w:rsid w:val="00AB1345"/>
    <w:rsid w:val="00AB5D79"/>
    <w:rsid w:val="00AB5FC8"/>
    <w:rsid w:val="00AC08F8"/>
    <w:rsid w:val="00AC1129"/>
    <w:rsid w:val="00AC44C0"/>
    <w:rsid w:val="00AC5C3A"/>
    <w:rsid w:val="00AC798B"/>
    <w:rsid w:val="00AD2000"/>
    <w:rsid w:val="00AD441B"/>
    <w:rsid w:val="00AD4A8C"/>
    <w:rsid w:val="00AD75EE"/>
    <w:rsid w:val="00AF10F1"/>
    <w:rsid w:val="00AF77A2"/>
    <w:rsid w:val="00B004C6"/>
    <w:rsid w:val="00B01E66"/>
    <w:rsid w:val="00B01FF7"/>
    <w:rsid w:val="00B0737B"/>
    <w:rsid w:val="00B14AA5"/>
    <w:rsid w:val="00B17632"/>
    <w:rsid w:val="00B259FE"/>
    <w:rsid w:val="00B27873"/>
    <w:rsid w:val="00B27C7C"/>
    <w:rsid w:val="00B306D8"/>
    <w:rsid w:val="00B35EAB"/>
    <w:rsid w:val="00B36FE7"/>
    <w:rsid w:val="00B46FD6"/>
    <w:rsid w:val="00B51DA3"/>
    <w:rsid w:val="00B54B01"/>
    <w:rsid w:val="00B559D5"/>
    <w:rsid w:val="00B570A3"/>
    <w:rsid w:val="00B62D8F"/>
    <w:rsid w:val="00B633A6"/>
    <w:rsid w:val="00B6685E"/>
    <w:rsid w:val="00B66EDB"/>
    <w:rsid w:val="00B677F5"/>
    <w:rsid w:val="00B77D67"/>
    <w:rsid w:val="00B9351D"/>
    <w:rsid w:val="00B9647B"/>
    <w:rsid w:val="00BA011F"/>
    <w:rsid w:val="00BA0591"/>
    <w:rsid w:val="00BA2528"/>
    <w:rsid w:val="00BA3F00"/>
    <w:rsid w:val="00BA6722"/>
    <w:rsid w:val="00BB16C9"/>
    <w:rsid w:val="00BB5379"/>
    <w:rsid w:val="00BC0E41"/>
    <w:rsid w:val="00BC2261"/>
    <w:rsid w:val="00BC2A62"/>
    <w:rsid w:val="00BD0105"/>
    <w:rsid w:val="00BE2EC7"/>
    <w:rsid w:val="00BE44FB"/>
    <w:rsid w:val="00BE647B"/>
    <w:rsid w:val="00BE68F5"/>
    <w:rsid w:val="00BF0182"/>
    <w:rsid w:val="00BF1B03"/>
    <w:rsid w:val="00BF2444"/>
    <w:rsid w:val="00BF2B60"/>
    <w:rsid w:val="00BF4001"/>
    <w:rsid w:val="00BF4532"/>
    <w:rsid w:val="00C00B09"/>
    <w:rsid w:val="00C03CAD"/>
    <w:rsid w:val="00C05876"/>
    <w:rsid w:val="00C0695D"/>
    <w:rsid w:val="00C12E0D"/>
    <w:rsid w:val="00C135B9"/>
    <w:rsid w:val="00C13CC1"/>
    <w:rsid w:val="00C20553"/>
    <w:rsid w:val="00C215EA"/>
    <w:rsid w:val="00C24260"/>
    <w:rsid w:val="00C27645"/>
    <w:rsid w:val="00C32721"/>
    <w:rsid w:val="00C33FC7"/>
    <w:rsid w:val="00C40DA1"/>
    <w:rsid w:val="00C40DB6"/>
    <w:rsid w:val="00C46C37"/>
    <w:rsid w:val="00C520B8"/>
    <w:rsid w:val="00C53BC2"/>
    <w:rsid w:val="00C61ED6"/>
    <w:rsid w:val="00C62453"/>
    <w:rsid w:val="00C62DB4"/>
    <w:rsid w:val="00C642A6"/>
    <w:rsid w:val="00C71DE9"/>
    <w:rsid w:val="00C75B63"/>
    <w:rsid w:val="00C77500"/>
    <w:rsid w:val="00C813A7"/>
    <w:rsid w:val="00C856DC"/>
    <w:rsid w:val="00C867C3"/>
    <w:rsid w:val="00C91D95"/>
    <w:rsid w:val="00CA060B"/>
    <w:rsid w:val="00CB1F93"/>
    <w:rsid w:val="00CB33F5"/>
    <w:rsid w:val="00CB3A5D"/>
    <w:rsid w:val="00CB7A1C"/>
    <w:rsid w:val="00CB7A22"/>
    <w:rsid w:val="00CC4BC9"/>
    <w:rsid w:val="00CD765A"/>
    <w:rsid w:val="00CE6363"/>
    <w:rsid w:val="00CF2A15"/>
    <w:rsid w:val="00CF6BCD"/>
    <w:rsid w:val="00D02B3B"/>
    <w:rsid w:val="00D032C8"/>
    <w:rsid w:val="00D04939"/>
    <w:rsid w:val="00D04DD2"/>
    <w:rsid w:val="00D14C68"/>
    <w:rsid w:val="00D156BA"/>
    <w:rsid w:val="00D15C41"/>
    <w:rsid w:val="00D160E3"/>
    <w:rsid w:val="00D16463"/>
    <w:rsid w:val="00D26D84"/>
    <w:rsid w:val="00D271D9"/>
    <w:rsid w:val="00D2738D"/>
    <w:rsid w:val="00D327A1"/>
    <w:rsid w:val="00D336B5"/>
    <w:rsid w:val="00D36E2A"/>
    <w:rsid w:val="00D450B3"/>
    <w:rsid w:val="00D47B8D"/>
    <w:rsid w:val="00D5560A"/>
    <w:rsid w:val="00D60342"/>
    <w:rsid w:val="00D65878"/>
    <w:rsid w:val="00D707F8"/>
    <w:rsid w:val="00D73D60"/>
    <w:rsid w:val="00D74409"/>
    <w:rsid w:val="00D76E63"/>
    <w:rsid w:val="00D77EE7"/>
    <w:rsid w:val="00D81EC4"/>
    <w:rsid w:val="00D84C86"/>
    <w:rsid w:val="00D861D3"/>
    <w:rsid w:val="00D95BD6"/>
    <w:rsid w:val="00DA35E9"/>
    <w:rsid w:val="00DA39BA"/>
    <w:rsid w:val="00DA7A1B"/>
    <w:rsid w:val="00DB0815"/>
    <w:rsid w:val="00DB29BC"/>
    <w:rsid w:val="00DB3B1C"/>
    <w:rsid w:val="00DB7650"/>
    <w:rsid w:val="00DC2E86"/>
    <w:rsid w:val="00DC7B58"/>
    <w:rsid w:val="00DD02C1"/>
    <w:rsid w:val="00DD3B3C"/>
    <w:rsid w:val="00DD64CA"/>
    <w:rsid w:val="00DE1114"/>
    <w:rsid w:val="00DE1940"/>
    <w:rsid w:val="00DE1B93"/>
    <w:rsid w:val="00DE3448"/>
    <w:rsid w:val="00DE56DA"/>
    <w:rsid w:val="00DE5F08"/>
    <w:rsid w:val="00DE72B2"/>
    <w:rsid w:val="00DF3223"/>
    <w:rsid w:val="00DF4539"/>
    <w:rsid w:val="00DF4F85"/>
    <w:rsid w:val="00E02462"/>
    <w:rsid w:val="00E03997"/>
    <w:rsid w:val="00E154C3"/>
    <w:rsid w:val="00E1619F"/>
    <w:rsid w:val="00E16A38"/>
    <w:rsid w:val="00E21A59"/>
    <w:rsid w:val="00E21DAA"/>
    <w:rsid w:val="00E23444"/>
    <w:rsid w:val="00E23773"/>
    <w:rsid w:val="00E25949"/>
    <w:rsid w:val="00E32DBB"/>
    <w:rsid w:val="00E3498D"/>
    <w:rsid w:val="00E3707E"/>
    <w:rsid w:val="00E431A5"/>
    <w:rsid w:val="00E44AF4"/>
    <w:rsid w:val="00E51598"/>
    <w:rsid w:val="00E53397"/>
    <w:rsid w:val="00E5407B"/>
    <w:rsid w:val="00E57A1D"/>
    <w:rsid w:val="00E57C75"/>
    <w:rsid w:val="00E65B01"/>
    <w:rsid w:val="00E65CBE"/>
    <w:rsid w:val="00E72D6B"/>
    <w:rsid w:val="00E72FFE"/>
    <w:rsid w:val="00E86B4C"/>
    <w:rsid w:val="00EA0E35"/>
    <w:rsid w:val="00EA4DC6"/>
    <w:rsid w:val="00EA7934"/>
    <w:rsid w:val="00EB4EE4"/>
    <w:rsid w:val="00EC0C66"/>
    <w:rsid w:val="00EC5305"/>
    <w:rsid w:val="00ED20F4"/>
    <w:rsid w:val="00ED2A91"/>
    <w:rsid w:val="00ED3392"/>
    <w:rsid w:val="00ED7748"/>
    <w:rsid w:val="00EF13B6"/>
    <w:rsid w:val="00EF2725"/>
    <w:rsid w:val="00EF2759"/>
    <w:rsid w:val="00EF3C4C"/>
    <w:rsid w:val="00EF4EE8"/>
    <w:rsid w:val="00EF7088"/>
    <w:rsid w:val="00F11923"/>
    <w:rsid w:val="00F1388E"/>
    <w:rsid w:val="00F14A25"/>
    <w:rsid w:val="00F150F3"/>
    <w:rsid w:val="00F21D43"/>
    <w:rsid w:val="00F25537"/>
    <w:rsid w:val="00F26D42"/>
    <w:rsid w:val="00F316AC"/>
    <w:rsid w:val="00F41A1D"/>
    <w:rsid w:val="00F54EA9"/>
    <w:rsid w:val="00F5659D"/>
    <w:rsid w:val="00F62F3E"/>
    <w:rsid w:val="00F71449"/>
    <w:rsid w:val="00F7577C"/>
    <w:rsid w:val="00F80021"/>
    <w:rsid w:val="00F802DF"/>
    <w:rsid w:val="00FB1C3D"/>
    <w:rsid w:val="00FB530E"/>
    <w:rsid w:val="00FB5BF5"/>
    <w:rsid w:val="00FC6756"/>
    <w:rsid w:val="00FC7EE8"/>
    <w:rsid w:val="00FE391C"/>
    <w:rsid w:val="00FE44B0"/>
    <w:rsid w:val="00FF099F"/>
    <w:rsid w:val="00FF79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D84"/>
    <w:pPr>
      <w:bidi/>
      <w:spacing w:after="0" w:line="240" w:lineRule="auto"/>
      <w:ind w:firstLine="284"/>
      <w:jc w:val="both"/>
    </w:pPr>
    <w:rPr>
      <w:rFonts w:ascii="B Lotus" w:eastAsia="Calibri" w:hAnsi="B Lotus" w:cs="B Lotus"/>
      <w:sz w:val="20"/>
      <w:szCs w:val="20"/>
    </w:rPr>
  </w:style>
  <w:style w:type="paragraph" w:styleId="Heading1">
    <w:name w:val="heading 1"/>
    <w:basedOn w:val="Normal"/>
    <w:next w:val="Normal"/>
    <w:link w:val="Heading1Char"/>
    <w:qFormat/>
    <w:rsid w:val="00D60342"/>
    <w:pPr>
      <w:keepNext/>
      <w:ind w:firstLine="0"/>
      <w:jc w:val="center"/>
      <w:outlineLvl w:val="0"/>
    </w:pPr>
    <w:rPr>
      <w:rFonts w:ascii="Times New Roman" w:eastAsia="Times New Roman" w:hAnsi="Times New Roman" w:cs="B Zar"/>
      <w:b/>
      <w:bCs/>
      <w:sz w:val="96"/>
      <w:szCs w:val="28"/>
    </w:rPr>
  </w:style>
  <w:style w:type="paragraph" w:styleId="Heading2">
    <w:name w:val="heading 2"/>
    <w:basedOn w:val="Normal"/>
    <w:next w:val="Normal"/>
    <w:link w:val="Heading2Char"/>
    <w:qFormat/>
    <w:rsid w:val="00D60342"/>
    <w:pPr>
      <w:keepNext/>
      <w:spacing w:before="240" w:after="60"/>
      <w:ind w:firstLine="0"/>
      <w:jc w:val="left"/>
      <w:outlineLvl w:val="1"/>
    </w:pPr>
    <w:rPr>
      <w:rFonts w:ascii="Arial" w:eastAsia="SimSun" w:hAnsi="Arial" w:cs="Arial"/>
      <w:b/>
      <w:bCs/>
      <w:i/>
      <w:iCs/>
      <w:sz w:val="28"/>
      <w:szCs w:val="28"/>
      <w:lang w:eastAsia="zh-CN"/>
    </w:rPr>
  </w:style>
  <w:style w:type="paragraph" w:styleId="Heading3">
    <w:name w:val="heading 3"/>
    <w:basedOn w:val="Normal"/>
    <w:next w:val="Normal"/>
    <w:link w:val="Heading3Char"/>
    <w:qFormat/>
    <w:rsid w:val="00D60342"/>
    <w:pPr>
      <w:keepNext/>
      <w:ind w:firstLine="0"/>
      <w:jc w:val="center"/>
      <w:outlineLvl w:val="2"/>
    </w:pPr>
    <w:rPr>
      <w:rFonts w:ascii="Times New Roman" w:eastAsia="Times New Roman" w:hAnsi="Times New Roman" w:cs="B Zar"/>
      <w:b/>
      <w:bCs/>
      <w:szCs w:val="28"/>
    </w:rPr>
  </w:style>
  <w:style w:type="paragraph" w:styleId="Heading4">
    <w:name w:val="heading 4"/>
    <w:basedOn w:val="Normal"/>
    <w:next w:val="Normal"/>
    <w:link w:val="Heading4Char"/>
    <w:qFormat/>
    <w:rsid w:val="00D60342"/>
    <w:pPr>
      <w:keepNext/>
      <w:bidi w:val="0"/>
      <w:ind w:firstLine="0"/>
      <w:outlineLvl w:val="3"/>
    </w:pPr>
    <w:rPr>
      <w:rFonts w:ascii="Times New Roman" w:eastAsia="Arial Unicode MS" w:hAnsi="Times New Roman" w:cs="Traditional Arabic"/>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4D8B"/>
    <w:pPr>
      <w:tabs>
        <w:tab w:val="center" w:pos="4153"/>
        <w:tab w:val="right" w:pos="8306"/>
      </w:tabs>
    </w:pPr>
  </w:style>
  <w:style w:type="character" w:customStyle="1" w:styleId="HeaderChar">
    <w:name w:val="Header Char"/>
    <w:basedOn w:val="DefaultParagraphFont"/>
    <w:link w:val="Header"/>
    <w:uiPriority w:val="99"/>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nhideWhenUsed/>
    <w:rsid w:val="00E72D6B"/>
    <w:pPr>
      <w:tabs>
        <w:tab w:val="center" w:pos="4320"/>
        <w:tab w:val="right" w:pos="8640"/>
      </w:tabs>
    </w:pPr>
  </w:style>
  <w:style w:type="character" w:customStyle="1" w:styleId="FooterChar">
    <w:name w:val="Footer Char"/>
    <w:basedOn w:val="DefaultParagraphFont"/>
    <w:link w:val="Footer"/>
    <w:rsid w:val="00E72D6B"/>
    <w:rPr>
      <w:rFonts w:ascii="Times New Roman" w:eastAsia="Calibri" w:hAnsi="Times New Roman" w:cs="B Lotus"/>
      <w:sz w:val="28"/>
      <w:szCs w:val="28"/>
    </w:rPr>
  </w:style>
  <w:style w:type="paragraph" w:customStyle="1" w:styleId="1-">
    <w:name w:val="1- متن"/>
    <w:basedOn w:val="Normal"/>
    <w:link w:val="1-Char"/>
    <w:qFormat/>
    <w:rsid w:val="00B46FD6"/>
    <w:rPr>
      <w:rFonts w:ascii="IRNazli" w:hAnsi="IRNazli" w:cs="IRNazli"/>
      <w:sz w:val="28"/>
      <w:szCs w:val="28"/>
    </w:rPr>
  </w:style>
  <w:style w:type="paragraph" w:customStyle="1" w:styleId="2-">
    <w:name w:val="2- تیتر اول"/>
    <w:basedOn w:val="1-"/>
    <w:link w:val="2-Char"/>
    <w:qFormat/>
    <w:rsid w:val="00846CEA"/>
    <w:pPr>
      <w:spacing w:before="360" w:after="240"/>
      <w:ind w:firstLine="0"/>
      <w:jc w:val="center"/>
      <w:outlineLvl w:val="0"/>
    </w:pPr>
    <w:rPr>
      <w:rFonts w:ascii="IRYakout" w:hAnsi="IRYakout" w:cs="IRYakout"/>
      <w:bCs/>
      <w:sz w:val="32"/>
      <w:szCs w:val="32"/>
    </w:rPr>
  </w:style>
  <w:style w:type="character" w:customStyle="1" w:styleId="1-Char">
    <w:name w:val="1- متن Char"/>
    <w:basedOn w:val="DefaultParagraphFont"/>
    <w:link w:val="1-"/>
    <w:rsid w:val="00B46FD6"/>
    <w:rPr>
      <w:rFonts w:ascii="IRNazli" w:eastAsia="Calibri" w:hAnsi="IRNazli" w:cs="IRNazli"/>
      <w:sz w:val="28"/>
      <w:szCs w:val="28"/>
    </w:rPr>
  </w:style>
  <w:style w:type="paragraph" w:customStyle="1" w:styleId="3-">
    <w:name w:val="3- تیتر دوم"/>
    <w:basedOn w:val="1-"/>
    <w:link w:val="3-Char"/>
    <w:qFormat/>
    <w:rsid w:val="00846CEA"/>
    <w:pPr>
      <w:spacing w:before="240" w:after="60"/>
      <w:ind w:firstLine="0"/>
      <w:outlineLvl w:val="1"/>
    </w:pPr>
    <w:rPr>
      <w:rFonts w:ascii="IRZar" w:hAnsi="IRZar" w:cs="IRZar"/>
      <w:bCs/>
      <w:sz w:val="24"/>
      <w:szCs w:val="24"/>
    </w:rPr>
  </w:style>
  <w:style w:type="character" w:customStyle="1" w:styleId="2-Char">
    <w:name w:val="2- تیتر اول Char"/>
    <w:basedOn w:val="1-Char"/>
    <w:link w:val="2-"/>
    <w:rsid w:val="00846CEA"/>
    <w:rPr>
      <w:rFonts w:ascii="IRYakout" w:eastAsia="Calibri" w:hAnsi="IRYakout" w:cs="IRYakout"/>
      <w:bCs/>
      <w:sz w:val="32"/>
      <w:szCs w:val="32"/>
    </w:rPr>
  </w:style>
  <w:style w:type="paragraph" w:customStyle="1" w:styleId="4-">
    <w:name w:val="4- تیتر سوم"/>
    <w:basedOn w:val="1-"/>
    <w:link w:val="4-Char"/>
    <w:qFormat/>
    <w:rsid w:val="00846CEA"/>
    <w:pPr>
      <w:spacing w:before="240"/>
      <w:ind w:firstLine="0"/>
      <w:outlineLvl w:val="2"/>
    </w:pPr>
    <w:rPr>
      <w:bCs/>
      <w:sz w:val="26"/>
      <w:szCs w:val="26"/>
    </w:rPr>
  </w:style>
  <w:style w:type="character" w:customStyle="1" w:styleId="3-Char">
    <w:name w:val="3- تیتر دوم Char"/>
    <w:basedOn w:val="1-Char"/>
    <w:link w:val="3-"/>
    <w:rsid w:val="00846CEA"/>
    <w:rPr>
      <w:rFonts w:ascii="IRZar" w:eastAsia="Calibri" w:hAnsi="IRZar" w:cs="IRZar"/>
      <w:bCs/>
      <w:sz w:val="24"/>
      <w:szCs w:val="24"/>
    </w:rPr>
  </w:style>
  <w:style w:type="paragraph" w:customStyle="1" w:styleId="6-">
    <w:name w:val="6- احادیث"/>
    <w:basedOn w:val="1-"/>
    <w:link w:val="6-Char"/>
    <w:qFormat/>
    <w:rsid w:val="005519F3"/>
    <w:rPr>
      <w:rFonts w:ascii="KFGQPC Uthman Taha Naskh" w:hAnsi="KFGQPC Uthman Taha Naskh" w:cs="KFGQPC Uthman Taha Naskh"/>
      <w:sz w:val="27"/>
      <w:szCs w:val="27"/>
    </w:rPr>
  </w:style>
  <w:style w:type="character" w:customStyle="1" w:styleId="4-Char">
    <w:name w:val="4- تیتر سوم Char"/>
    <w:basedOn w:val="1-Char"/>
    <w:link w:val="4-"/>
    <w:rsid w:val="00846CEA"/>
    <w:rPr>
      <w:rFonts w:ascii="IRNazli" w:eastAsia="Calibri" w:hAnsi="IRNazli" w:cs="IRNazli"/>
      <w:bCs/>
      <w:sz w:val="26"/>
      <w:szCs w:val="26"/>
    </w:rPr>
  </w:style>
  <w:style w:type="character" w:customStyle="1" w:styleId="6-Char">
    <w:name w:val="6- احادیث Char"/>
    <w:basedOn w:val="1-Char"/>
    <w:link w:val="6-"/>
    <w:rsid w:val="005519F3"/>
    <w:rPr>
      <w:rFonts w:ascii="KFGQPC Uthman Taha Naskh" w:eastAsia="Calibri" w:hAnsi="KFGQPC Uthman Taha Naskh" w:cs="KFGQPC Uthman Taha Naskh"/>
      <w:sz w:val="27"/>
      <w:szCs w:val="27"/>
    </w:rPr>
  </w:style>
  <w:style w:type="paragraph" w:customStyle="1" w:styleId="9-">
    <w:name w:val="9- متن بولد"/>
    <w:basedOn w:val="1-"/>
    <w:link w:val="9-Char"/>
    <w:qFormat/>
    <w:rsid w:val="00880747"/>
    <w:rPr>
      <w:bCs/>
      <w:sz w:val="24"/>
      <w:szCs w:val="24"/>
    </w:rPr>
  </w:style>
  <w:style w:type="paragraph" w:customStyle="1" w:styleId="9-0">
    <w:name w:val="9- ترجمه آیات"/>
    <w:basedOn w:val="1-"/>
    <w:link w:val="9-Char0"/>
    <w:rsid w:val="00A60EAF"/>
  </w:style>
  <w:style w:type="character" w:customStyle="1" w:styleId="9-Char">
    <w:name w:val="9- متن بولد Char"/>
    <w:basedOn w:val="1-Char"/>
    <w:link w:val="9-"/>
    <w:rsid w:val="00880747"/>
    <w:rPr>
      <w:rFonts w:ascii="IRNazli" w:eastAsia="Calibri" w:hAnsi="IRNazli" w:cs="IRNazli"/>
      <w:bCs/>
      <w:sz w:val="24"/>
      <w:szCs w:val="24"/>
    </w:rPr>
  </w:style>
  <w:style w:type="character" w:customStyle="1" w:styleId="9-Char0">
    <w:name w:val="9- ترجمه آیات Char"/>
    <w:basedOn w:val="1-Char"/>
    <w:link w:val="9-0"/>
    <w:rsid w:val="00A60EAF"/>
    <w:rPr>
      <w:rFonts w:ascii="IRNazli" w:eastAsia="Calibri" w:hAnsi="IRNazli" w:cs="IRNazli"/>
      <w:sz w:val="28"/>
      <w:szCs w:val="28"/>
    </w:rPr>
  </w:style>
  <w:style w:type="paragraph" w:customStyle="1" w:styleId="9-1">
    <w:name w:val="9- متن پاورقی"/>
    <w:basedOn w:val="1-"/>
    <w:link w:val="9-Char1"/>
    <w:qFormat/>
    <w:rsid w:val="00883D12"/>
    <w:pPr>
      <w:ind w:left="272" w:hanging="272"/>
    </w:pPr>
    <w:rPr>
      <w:sz w:val="24"/>
      <w:szCs w:val="24"/>
    </w:rPr>
  </w:style>
  <w:style w:type="character" w:customStyle="1" w:styleId="9-Char1">
    <w:name w:val="9- متن پاورقی Char"/>
    <w:basedOn w:val="1-Char"/>
    <w:link w:val="9-1"/>
    <w:rsid w:val="00883D12"/>
    <w:rPr>
      <w:rFonts w:ascii="IRNazli" w:eastAsia="Calibri" w:hAnsi="IRNazli" w:cs="IRNazli"/>
      <w:sz w:val="24"/>
      <w:szCs w:val="24"/>
    </w:rPr>
  </w:style>
  <w:style w:type="table" w:styleId="TableGrid">
    <w:name w:val="Table Grid"/>
    <w:basedOn w:val="TableNormal"/>
    <w:uiPriority w:val="59"/>
    <w:rsid w:val="008D6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6F0EA7"/>
    <w:rPr>
      <w:rFonts w:ascii="Tahoma" w:hAnsi="Tahoma" w:cs="Tahoma"/>
      <w:sz w:val="16"/>
      <w:szCs w:val="16"/>
    </w:rPr>
  </w:style>
  <w:style w:type="character" w:customStyle="1" w:styleId="BalloonTextChar">
    <w:name w:val="Balloon Text Char"/>
    <w:basedOn w:val="DefaultParagraphFont"/>
    <w:link w:val="BalloonText"/>
    <w:rsid w:val="006F0EA7"/>
    <w:rPr>
      <w:rFonts w:ascii="Tahoma" w:eastAsia="Calibri" w:hAnsi="Tahoma" w:cs="Tahoma"/>
      <w:sz w:val="16"/>
      <w:szCs w:val="16"/>
    </w:rPr>
  </w:style>
  <w:style w:type="paragraph" w:customStyle="1" w:styleId="5-">
    <w:name w:val="5- ترجمه آیت"/>
    <w:basedOn w:val="1-"/>
    <w:link w:val="5-Char"/>
    <w:qFormat/>
    <w:rsid w:val="00BA0591"/>
    <w:rPr>
      <w:sz w:val="26"/>
      <w:szCs w:val="26"/>
      <w:lang w:bidi="fa-IR"/>
    </w:rPr>
  </w:style>
  <w:style w:type="character" w:customStyle="1" w:styleId="5-Char">
    <w:name w:val="5- ترجمه آیت Char"/>
    <w:basedOn w:val="1-Char"/>
    <w:link w:val="5-"/>
    <w:rsid w:val="00BA0591"/>
    <w:rPr>
      <w:rFonts w:ascii="IRNazli" w:eastAsia="Calibri" w:hAnsi="IRNazli" w:cs="IRNazli"/>
      <w:sz w:val="26"/>
      <w:szCs w:val="26"/>
      <w:lang w:bidi="fa-IR"/>
    </w:rPr>
  </w:style>
  <w:style w:type="character" w:customStyle="1" w:styleId="Heading1Char">
    <w:name w:val="Heading 1 Char"/>
    <w:basedOn w:val="DefaultParagraphFont"/>
    <w:link w:val="Heading1"/>
    <w:rsid w:val="00D60342"/>
    <w:rPr>
      <w:rFonts w:ascii="Times New Roman" w:eastAsia="Times New Roman" w:hAnsi="Times New Roman" w:cs="B Zar"/>
      <w:b/>
      <w:bCs/>
      <w:sz w:val="96"/>
      <w:szCs w:val="28"/>
    </w:rPr>
  </w:style>
  <w:style w:type="character" w:customStyle="1" w:styleId="Heading2Char">
    <w:name w:val="Heading 2 Char"/>
    <w:basedOn w:val="DefaultParagraphFont"/>
    <w:link w:val="Heading2"/>
    <w:rsid w:val="00D60342"/>
    <w:rPr>
      <w:rFonts w:ascii="Arial" w:eastAsia="SimSun" w:hAnsi="Arial" w:cs="Arial"/>
      <w:b/>
      <w:bCs/>
      <w:i/>
      <w:iCs/>
      <w:sz w:val="28"/>
      <w:szCs w:val="28"/>
      <w:lang w:eastAsia="zh-CN"/>
    </w:rPr>
  </w:style>
  <w:style w:type="character" w:customStyle="1" w:styleId="Heading3Char">
    <w:name w:val="Heading 3 Char"/>
    <w:basedOn w:val="DefaultParagraphFont"/>
    <w:link w:val="Heading3"/>
    <w:rsid w:val="00D60342"/>
    <w:rPr>
      <w:rFonts w:ascii="Times New Roman" w:eastAsia="Times New Roman" w:hAnsi="Times New Roman" w:cs="B Zar"/>
      <w:b/>
      <w:bCs/>
      <w:sz w:val="20"/>
      <w:szCs w:val="28"/>
    </w:rPr>
  </w:style>
  <w:style w:type="character" w:customStyle="1" w:styleId="Heading4Char">
    <w:name w:val="Heading 4 Char"/>
    <w:basedOn w:val="DefaultParagraphFont"/>
    <w:link w:val="Heading4"/>
    <w:rsid w:val="00D60342"/>
    <w:rPr>
      <w:rFonts w:ascii="Times New Roman" w:eastAsia="Arial Unicode MS" w:hAnsi="Times New Roman" w:cs="Traditional Arabic"/>
      <w:b/>
      <w:bCs/>
      <w:sz w:val="16"/>
      <w:szCs w:val="16"/>
    </w:rPr>
  </w:style>
  <w:style w:type="paragraph" w:styleId="FootnoteText">
    <w:name w:val="footnote text"/>
    <w:basedOn w:val="Normal"/>
    <w:link w:val="FootnoteTextChar"/>
    <w:uiPriority w:val="99"/>
    <w:semiHidden/>
    <w:rsid w:val="00D60342"/>
    <w:pPr>
      <w:ind w:firstLine="0"/>
      <w:jc w:val="left"/>
    </w:pPr>
    <w:rPr>
      <w:rFonts w:ascii="Times New Roman" w:eastAsia="Times New Roman" w:hAnsi="Times New Roman" w:cs="Traditional Arabic"/>
      <w:szCs w:val="24"/>
    </w:rPr>
  </w:style>
  <w:style w:type="character" w:customStyle="1" w:styleId="FootnoteTextChar">
    <w:name w:val="Footnote Text Char"/>
    <w:basedOn w:val="DefaultParagraphFont"/>
    <w:link w:val="FootnoteText"/>
    <w:uiPriority w:val="99"/>
    <w:semiHidden/>
    <w:rsid w:val="00D60342"/>
    <w:rPr>
      <w:rFonts w:ascii="Times New Roman" w:eastAsia="Times New Roman" w:hAnsi="Times New Roman" w:cs="Traditional Arabic"/>
      <w:sz w:val="20"/>
      <w:szCs w:val="24"/>
    </w:rPr>
  </w:style>
  <w:style w:type="character" w:styleId="FootnoteReference">
    <w:name w:val="footnote reference"/>
    <w:uiPriority w:val="99"/>
    <w:semiHidden/>
    <w:rsid w:val="00D60342"/>
    <w:rPr>
      <w:vertAlign w:val="superscript"/>
    </w:rPr>
  </w:style>
  <w:style w:type="character" w:styleId="PageNumber">
    <w:name w:val="page number"/>
    <w:basedOn w:val="DefaultParagraphFont"/>
    <w:rsid w:val="00D60342"/>
  </w:style>
  <w:style w:type="paragraph" w:customStyle="1" w:styleId="StyleComplexBLotus12ptJustifiedFirstline05cm">
    <w:name w:val="Style (Complex) B Lotus 12 pt Justified First line:  0.5 cm"/>
    <w:basedOn w:val="Normal"/>
    <w:rsid w:val="00D60342"/>
    <w:pPr>
      <w:spacing w:line="192" w:lineRule="auto"/>
    </w:pPr>
    <w:rPr>
      <w:rFonts w:ascii="B Badr" w:eastAsia="B Badr" w:hAnsi="B Badr" w:cs="B Badr"/>
      <w:sz w:val="24"/>
      <w:szCs w:val="24"/>
    </w:rPr>
  </w:style>
  <w:style w:type="paragraph" w:customStyle="1" w:styleId="StyleComplexBLotus12ptJustifiedFirstline05cmCharChar">
    <w:name w:val="Style (Complex) B Lotus 12 pt Justified First line:  0.5 cm Char Char"/>
    <w:basedOn w:val="Normal"/>
    <w:rsid w:val="00D60342"/>
    <w:pPr>
      <w:spacing w:line="192" w:lineRule="auto"/>
    </w:pPr>
    <w:rPr>
      <w:rFonts w:ascii="B Badr" w:eastAsia="B Badr" w:hAnsi="B Badr" w:cs="B Badr"/>
      <w:noProof/>
      <w:sz w:val="24"/>
      <w:szCs w:val="24"/>
    </w:rPr>
  </w:style>
  <w:style w:type="paragraph" w:styleId="NormalWeb">
    <w:name w:val="Normal (Web)"/>
    <w:basedOn w:val="Normal"/>
    <w:rsid w:val="00D60342"/>
    <w:pPr>
      <w:ind w:firstLine="0"/>
      <w:jc w:val="left"/>
    </w:pPr>
    <w:rPr>
      <w:rFonts w:ascii="Times New Roman" w:eastAsia="SimSun" w:hAnsi="Times New Roman" w:cs="Times New Roman"/>
      <w:sz w:val="24"/>
      <w:szCs w:val="24"/>
      <w:lang w:eastAsia="zh-CN"/>
    </w:rPr>
  </w:style>
  <w:style w:type="paragraph" w:styleId="Title">
    <w:name w:val="Title"/>
    <w:basedOn w:val="Normal"/>
    <w:link w:val="TitleChar"/>
    <w:qFormat/>
    <w:rsid w:val="00D60342"/>
    <w:pPr>
      <w:ind w:firstLine="0"/>
      <w:jc w:val="center"/>
    </w:pPr>
    <w:rPr>
      <w:rFonts w:ascii="Times New Roman" w:eastAsia="Times New Roman" w:hAnsi="Times New Roman" w:cs="Traditional Arabic"/>
      <w:b/>
      <w:bCs/>
      <w:sz w:val="28"/>
      <w:szCs w:val="40"/>
    </w:rPr>
  </w:style>
  <w:style w:type="character" w:customStyle="1" w:styleId="TitleChar">
    <w:name w:val="Title Char"/>
    <w:basedOn w:val="DefaultParagraphFont"/>
    <w:link w:val="Title"/>
    <w:rsid w:val="00D60342"/>
    <w:rPr>
      <w:rFonts w:ascii="Times New Roman" w:eastAsia="Times New Roman" w:hAnsi="Times New Roman" w:cs="Traditional Arabic"/>
      <w:b/>
      <w:bCs/>
      <w:sz w:val="28"/>
      <w:szCs w:val="40"/>
    </w:rPr>
  </w:style>
  <w:style w:type="paragraph" w:styleId="Subtitle">
    <w:name w:val="Subtitle"/>
    <w:basedOn w:val="Normal"/>
    <w:link w:val="SubtitleChar"/>
    <w:qFormat/>
    <w:rsid w:val="00D60342"/>
    <w:pPr>
      <w:ind w:firstLine="0"/>
      <w:jc w:val="center"/>
    </w:pPr>
    <w:rPr>
      <w:rFonts w:ascii="Times New Roman" w:eastAsia="Times New Roman" w:hAnsi="Times New Roman" w:cs="Traditional Arabic"/>
      <w:b/>
      <w:bCs/>
      <w:sz w:val="28"/>
      <w:szCs w:val="28"/>
    </w:rPr>
  </w:style>
  <w:style w:type="character" w:customStyle="1" w:styleId="SubtitleChar">
    <w:name w:val="Subtitle Char"/>
    <w:basedOn w:val="DefaultParagraphFont"/>
    <w:link w:val="Subtitle"/>
    <w:rsid w:val="00D60342"/>
    <w:rPr>
      <w:rFonts w:ascii="Times New Roman" w:eastAsia="Times New Roman" w:hAnsi="Times New Roman" w:cs="Traditional Arabic"/>
      <w:b/>
      <w:bCs/>
      <w:sz w:val="28"/>
      <w:szCs w:val="28"/>
    </w:rPr>
  </w:style>
  <w:style w:type="paragraph" w:styleId="BodyText">
    <w:name w:val="Body Text"/>
    <w:basedOn w:val="Normal"/>
    <w:link w:val="BodyTextChar"/>
    <w:rsid w:val="00D60342"/>
    <w:pPr>
      <w:bidi w:val="0"/>
      <w:ind w:firstLine="0"/>
    </w:pPr>
    <w:rPr>
      <w:rFonts w:ascii="Times New Roman" w:eastAsia="Times New Roman" w:hAnsi="Times New Roman" w:cs="Traditional Arabic"/>
      <w:sz w:val="28"/>
      <w:szCs w:val="40"/>
    </w:rPr>
  </w:style>
  <w:style w:type="character" w:customStyle="1" w:styleId="BodyTextChar">
    <w:name w:val="Body Text Char"/>
    <w:basedOn w:val="DefaultParagraphFont"/>
    <w:link w:val="BodyText"/>
    <w:rsid w:val="00D60342"/>
    <w:rPr>
      <w:rFonts w:ascii="Times New Roman" w:eastAsia="Times New Roman" w:hAnsi="Times New Roman" w:cs="Traditional Arabic"/>
      <w:sz w:val="28"/>
      <w:szCs w:val="40"/>
    </w:rPr>
  </w:style>
  <w:style w:type="paragraph" w:styleId="BodyText2">
    <w:name w:val="Body Text 2"/>
    <w:basedOn w:val="Normal"/>
    <w:link w:val="BodyText2Char"/>
    <w:rsid w:val="00D60342"/>
    <w:pPr>
      <w:ind w:firstLine="0"/>
      <w:jc w:val="right"/>
    </w:pPr>
    <w:rPr>
      <w:rFonts w:ascii="Times New Roman" w:eastAsia="Times New Roman" w:hAnsi="Times New Roman" w:cs="Times New Roman"/>
      <w:sz w:val="24"/>
      <w:szCs w:val="24"/>
      <w:lang w:eastAsia="ar-SA"/>
    </w:rPr>
  </w:style>
  <w:style w:type="character" w:customStyle="1" w:styleId="BodyText2Char">
    <w:name w:val="Body Text 2 Char"/>
    <w:basedOn w:val="DefaultParagraphFont"/>
    <w:link w:val="BodyText2"/>
    <w:rsid w:val="00D60342"/>
    <w:rPr>
      <w:rFonts w:ascii="Times New Roman" w:eastAsia="Times New Roman" w:hAnsi="Times New Roman" w:cs="Times New Roman"/>
      <w:sz w:val="24"/>
      <w:szCs w:val="24"/>
      <w:lang w:eastAsia="ar-SA"/>
    </w:rPr>
  </w:style>
  <w:style w:type="paragraph" w:styleId="BodyText3">
    <w:name w:val="Body Text 3"/>
    <w:basedOn w:val="Normal"/>
    <w:link w:val="BodyText3Char"/>
    <w:rsid w:val="00D60342"/>
    <w:pPr>
      <w:bidi w:val="0"/>
      <w:ind w:firstLine="0"/>
    </w:pPr>
    <w:rPr>
      <w:rFonts w:ascii="Times New Roman" w:eastAsia="Times New Roman" w:hAnsi="Times New Roman" w:cs="Traditional Arabic"/>
      <w:i/>
      <w:iCs/>
      <w:sz w:val="24"/>
      <w:szCs w:val="24"/>
    </w:rPr>
  </w:style>
  <w:style w:type="character" w:customStyle="1" w:styleId="BodyText3Char">
    <w:name w:val="Body Text 3 Char"/>
    <w:basedOn w:val="DefaultParagraphFont"/>
    <w:link w:val="BodyText3"/>
    <w:rsid w:val="00D60342"/>
    <w:rPr>
      <w:rFonts w:ascii="Times New Roman" w:eastAsia="Times New Roman" w:hAnsi="Times New Roman" w:cs="Traditional Arabic"/>
      <w:i/>
      <w:iCs/>
      <w:sz w:val="24"/>
      <w:szCs w:val="24"/>
    </w:rPr>
  </w:style>
  <w:style w:type="paragraph" w:styleId="BodyTextIndent">
    <w:name w:val="Body Text Indent"/>
    <w:basedOn w:val="Normal"/>
    <w:link w:val="BodyTextIndentChar"/>
    <w:rsid w:val="00D60342"/>
    <w:pPr>
      <w:bidi w:val="0"/>
      <w:jc w:val="lowKashida"/>
    </w:pPr>
    <w:rPr>
      <w:rFonts w:ascii="Times New Roman" w:eastAsia="Times New Roman" w:hAnsi="Times New Roman" w:cs="Times New Roman"/>
      <w:sz w:val="24"/>
      <w:szCs w:val="24"/>
      <w:lang w:val="fr-FR" w:eastAsia="ar-SA"/>
    </w:rPr>
  </w:style>
  <w:style w:type="character" w:customStyle="1" w:styleId="BodyTextIndentChar">
    <w:name w:val="Body Text Indent Char"/>
    <w:basedOn w:val="DefaultParagraphFont"/>
    <w:link w:val="BodyTextIndent"/>
    <w:rsid w:val="00D60342"/>
    <w:rPr>
      <w:rFonts w:ascii="Times New Roman" w:eastAsia="Times New Roman" w:hAnsi="Times New Roman" w:cs="Times New Roman"/>
      <w:sz w:val="24"/>
      <w:szCs w:val="24"/>
      <w:lang w:val="fr-FR" w:eastAsia="ar-SA"/>
    </w:rPr>
  </w:style>
  <w:style w:type="paragraph" w:styleId="BodyTextIndent2">
    <w:name w:val="Body Text Indent 2"/>
    <w:basedOn w:val="Normal"/>
    <w:link w:val="BodyTextIndent2Char"/>
    <w:rsid w:val="00D60342"/>
    <w:pPr>
      <w:widowControl w:val="0"/>
      <w:bidi w:val="0"/>
      <w:jc w:val="left"/>
    </w:pPr>
    <w:rPr>
      <w:rFonts w:ascii="Times New Roman" w:eastAsia="Times New Roman" w:hAnsi="Times New Roman" w:cs="Times New Roman"/>
      <w:sz w:val="24"/>
      <w:szCs w:val="24"/>
      <w:lang w:eastAsia="ar-SA"/>
    </w:rPr>
  </w:style>
  <w:style w:type="character" w:customStyle="1" w:styleId="BodyTextIndent2Char">
    <w:name w:val="Body Text Indent 2 Char"/>
    <w:basedOn w:val="DefaultParagraphFont"/>
    <w:link w:val="BodyTextIndent2"/>
    <w:rsid w:val="00D60342"/>
    <w:rPr>
      <w:rFonts w:ascii="Times New Roman" w:eastAsia="Times New Roman" w:hAnsi="Times New Roman" w:cs="Times New Roman"/>
      <w:sz w:val="24"/>
      <w:szCs w:val="24"/>
      <w:lang w:eastAsia="ar-SA"/>
    </w:rPr>
  </w:style>
  <w:style w:type="paragraph" w:customStyle="1" w:styleId="a">
    <w:name w:val="انكليزي مسافة"/>
    <w:basedOn w:val="Normal"/>
    <w:rsid w:val="00D60342"/>
    <w:pPr>
      <w:bidi w:val="0"/>
    </w:pPr>
    <w:rPr>
      <w:rFonts w:ascii="Times New Roman" w:eastAsia="Times New Roman" w:hAnsi="Times New Roman" w:cs="Traditional Arabic"/>
      <w:sz w:val="24"/>
      <w:szCs w:val="24"/>
    </w:rPr>
  </w:style>
  <w:style w:type="paragraph" w:customStyle="1" w:styleId="a0">
    <w:name w:val="عربي يمين"/>
    <w:basedOn w:val="Normal"/>
    <w:rsid w:val="00D60342"/>
    <w:pPr>
      <w:ind w:firstLine="0"/>
      <w:jc w:val="lowKashida"/>
    </w:pPr>
    <w:rPr>
      <w:rFonts w:ascii="Times New Roman" w:eastAsia="Times New Roman" w:hAnsi="Times New Roman" w:cs="Traditional Arabic"/>
      <w:b/>
      <w:bCs/>
      <w:sz w:val="30"/>
      <w:szCs w:val="28"/>
      <w:lang w:eastAsia="ar-SA"/>
    </w:rPr>
  </w:style>
  <w:style w:type="paragraph" w:customStyle="1" w:styleId="a1">
    <w:name w:val="المائل بلا تسويد"/>
    <w:basedOn w:val="BodyText2"/>
    <w:rsid w:val="00D60342"/>
    <w:pPr>
      <w:bidi w:val="0"/>
      <w:ind w:firstLine="284"/>
      <w:jc w:val="lowKashida"/>
    </w:pPr>
    <w:rPr>
      <w:i/>
      <w:iCs/>
    </w:rPr>
  </w:style>
  <w:style w:type="paragraph" w:styleId="EndnoteText">
    <w:name w:val="endnote text"/>
    <w:basedOn w:val="Normal"/>
    <w:link w:val="EndnoteTextChar"/>
    <w:semiHidden/>
    <w:rsid w:val="00D60342"/>
    <w:pPr>
      <w:ind w:firstLine="0"/>
      <w:jc w:val="left"/>
    </w:pPr>
    <w:rPr>
      <w:rFonts w:ascii="Times New Roman" w:eastAsia="SimSun" w:hAnsi="Times New Roman" w:cs="Times New Roman"/>
      <w:lang w:eastAsia="zh-CN"/>
    </w:rPr>
  </w:style>
  <w:style w:type="character" w:customStyle="1" w:styleId="EndnoteTextChar">
    <w:name w:val="Endnote Text Char"/>
    <w:basedOn w:val="DefaultParagraphFont"/>
    <w:link w:val="EndnoteText"/>
    <w:semiHidden/>
    <w:rsid w:val="00D60342"/>
    <w:rPr>
      <w:rFonts w:ascii="Times New Roman" w:eastAsia="SimSun" w:hAnsi="Times New Roman" w:cs="Times New Roman"/>
      <w:sz w:val="20"/>
      <w:szCs w:val="20"/>
      <w:lang w:eastAsia="zh-CN"/>
    </w:rPr>
  </w:style>
  <w:style w:type="character" w:styleId="EndnoteReference">
    <w:name w:val="endnote reference"/>
    <w:semiHidden/>
    <w:rsid w:val="00D60342"/>
    <w:rPr>
      <w:vertAlign w:val="superscript"/>
    </w:rPr>
  </w:style>
  <w:style w:type="numbering" w:customStyle="1" w:styleId="NoList1">
    <w:name w:val="No List1"/>
    <w:next w:val="NoList"/>
    <w:semiHidden/>
    <w:unhideWhenUsed/>
    <w:rsid w:val="00D60342"/>
  </w:style>
  <w:style w:type="table" w:customStyle="1" w:styleId="TableGrid1">
    <w:name w:val="Table Grid1"/>
    <w:basedOn w:val="TableNormal"/>
    <w:next w:val="TableGrid"/>
    <w:rsid w:val="00D60342"/>
    <w:pPr>
      <w:bidi/>
      <w:spacing w:after="0" w:line="240" w:lineRule="auto"/>
    </w:pPr>
    <w:rPr>
      <w:rFonts w:ascii="Times New Roman" w:eastAsia="Wingdings"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0342"/>
    <w:pPr>
      <w:ind w:left="720" w:firstLine="0"/>
      <w:contextualSpacing/>
      <w:jc w:val="left"/>
    </w:pPr>
    <w:rPr>
      <w:rFonts w:ascii="Times New Roman" w:eastAsia="Times New Roman" w:hAnsi="Times New Roman" w:cs="Traditional Arabic"/>
      <w:szCs w:val="24"/>
    </w:rPr>
  </w:style>
  <w:style w:type="paragraph" w:styleId="TOC1">
    <w:name w:val="toc 1"/>
    <w:basedOn w:val="Normal"/>
    <w:next w:val="Normal"/>
    <w:uiPriority w:val="39"/>
    <w:qFormat/>
    <w:rsid w:val="00BF1B03"/>
    <w:pPr>
      <w:spacing w:before="120"/>
      <w:ind w:firstLine="0"/>
    </w:pPr>
    <w:rPr>
      <w:rFonts w:ascii="IRYakout" w:eastAsia="Times New Roman" w:hAnsi="IRYakout" w:cs="IRYakout"/>
      <w:bCs/>
      <w:noProof/>
      <w:sz w:val="28"/>
      <w:szCs w:val="28"/>
    </w:rPr>
  </w:style>
  <w:style w:type="paragraph" w:styleId="TOC2">
    <w:name w:val="toc 2"/>
    <w:basedOn w:val="Normal"/>
    <w:next w:val="Normal"/>
    <w:uiPriority w:val="39"/>
    <w:qFormat/>
    <w:rsid w:val="00BF1B03"/>
    <w:pPr>
      <w:ind w:left="284" w:firstLine="0"/>
    </w:pPr>
    <w:rPr>
      <w:rFonts w:ascii="IRNazli" w:eastAsia="Times New Roman" w:hAnsi="IRNazli" w:cs="IRNazli"/>
      <w:color w:val="000000"/>
      <w:sz w:val="28"/>
      <w:szCs w:val="28"/>
      <w:lang w:bidi="fa-IR"/>
    </w:rPr>
  </w:style>
  <w:style w:type="paragraph" w:styleId="TOC3">
    <w:name w:val="toc 3"/>
    <w:basedOn w:val="Normal"/>
    <w:next w:val="Normal"/>
    <w:uiPriority w:val="39"/>
    <w:qFormat/>
    <w:rsid w:val="00BF1B03"/>
    <w:pPr>
      <w:ind w:left="567" w:firstLine="0"/>
    </w:pPr>
    <w:rPr>
      <w:rFonts w:ascii="IRNazli" w:eastAsia="Times New Roman" w:hAnsi="IRNazli" w:cs="IRNazli"/>
      <w:sz w:val="26"/>
      <w:szCs w:val="26"/>
      <w:lang w:bidi="fa-IR"/>
    </w:rPr>
  </w:style>
  <w:style w:type="paragraph" w:styleId="TOC4">
    <w:name w:val="toc 4"/>
    <w:basedOn w:val="Normal"/>
    <w:next w:val="Normal"/>
    <w:autoRedefine/>
    <w:uiPriority w:val="39"/>
    <w:rsid w:val="00D60342"/>
    <w:pPr>
      <w:ind w:left="720" w:firstLine="0"/>
      <w:jc w:val="left"/>
    </w:pPr>
    <w:rPr>
      <w:rFonts w:ascii="Times New Roman" w:eastAsia="Times New Roman" w:hAnsi="Times New Roman" w:cs="Times New Roman"/>
      <w:sz w:val="24"/>
      <w:szCs w:val="24"/>
      <w:lang w:bidi="fa-IR"/>
    </w:rPr>
  </w:style>
  <w:style w:type="paragraph" w:styleId="TOC5">
    <w:name w:val="toc 5"/>
    <w:basedOn w:val="Normal"/>
    <w:next w:val="Normal"/>
    <w:autoRedefine/>
    <w:uiPriority w:val="39"/>
    <w:rsid w:val="00D60342"/>
    <w:pPr>
      <w:ind w:left="960" w:firstLine="0"/>
      <w:jc w:val="left"/>
    </w:pPr>
    <w:rPr>
      <w:rFonts w:ascii="Times New Roman" w:eastAsia="Times New Roman" w:hAnsi="Times New Roman" w:cs="Times New Roman"/>
      <w:sz w:val="24"/>
      <w:szCs w:val="24"/>
      <w:lang w:bidi="fa-IR"/>
    </w:rPr>
  </w:style>
  <w:style w:type="paragraph" w:styleId="TOC6">
    <w:name w:val="toc 6"/>
    <w:basedOn w:val="Normal"/>
    <w:next w:val="Normal"/>
    <w:autoRedefine/>
    <w:uiPriority w:val="39"/>
    <w:rsid w:val="00D60342"/>
    <w:pPr>
      <w:ind w:left="1200" w:firstLine="0"/>
      <w:jc w:val="left"/>
    </w:pPr>
    <w:rPr>
      <w:rFonts w:ascii="Times New Roman" w:eastAsia="Times New Roman" w:hAnsi="Times New Roman" w:cs="Times New Roman"/>
      <w:sz w:val="24"/>
      <w:szCs w:val="24"/>
      <w:lang w:bidi="fa-IR"/>
    </w:rPr>
  </w:style>
  <w:style w:type="paragraph" w:styleId="TOC7">
    <w:name w:val="toc 7"/>
    <w:basedOn w:val="Normal"/>
    <w:next w:val="Normal"/>
    <w:autoRedefine/>
    <w:uiPriority w:val="39"/>
    <w:rsid w:val="00D60342"/>
    <w:pPr>
      <w:ind w:left="1440" w:firstLine="0"/>
      <w:jc w:val="left"/>
    </w:pPr>
    <w:rPr>
      <w:rFonts w:ascii="Times New Roman" w:eastAsia="Times New Roman" w:hAnsi="Times New Roman" w:cs="Times New Roman"/>
      <w:sz w:val="24"/>
      <w:szCs w:val="24"/>
      <w:lang w:bidi="fa-IR"/>
    </w:rPr>
  </w:style>
  <w:style w:type="paragraph" w:styleId="TOC8">
    <w:name w:val="toc 8"/>
    <w:basedOn w:val="Normal"/>
    <w:next w:val="Normal"/>
    <w:autoRedefine/>
    <w:uiPriority w:val="39"/>
    <w:rsid w:val="00D60342"/>
    <w:pPr>
      <w:ind w:left="1680" w:firstLine="0"/>
      <w:jc w:val="left"/>
    </w:pPr>
    <w:rPr>
      <w:rFonts w:ascii="Times New Roman" w:eastAsia="Times New Roman" w:hAnsi="Times New Roman" w:cs="Times New Roman"/>
      <w:sz w:val="24"/>
      <w:szCs w:val="24"/>
      <w:lang w:bidi="fa-IR"/>
    </w:rPr>
  </w:style>
  <w:style w:type="paragraph" w:styleId="TOC9">
    <w:name w:val="toc 9"/>
    <w:basedOn w:val="Normal"/>
    <w:next w:val="Normal"/>
    <w:autoRedefine/>
    <w:uiPriority w:val="39"/>
    <w:rsid w:val="00D60342"/>
    <w:pPr>
      <w:ind w:left="1920" w:firstLine="0"/>
      <w:jc w:val="left"/>
    </w:pPr>
    <w:rPr>
      <w:rFonts w:ascii="Times New Roman" w:eastAsia="Times New Roman" w:hAnsi="Times New Roman" w:cs="Times New Roman"/>
      <w:sz w:val="24"/>
      <w:szCs w:val="24"/>
      <w:lang w:bidi="fa-IR"/>
    </w:rPr>
  </w:style>
  <w:style w:type="paragraph" w:customStyle="1" w:styleId="7-">
    <w:name w:val="7- نص عربی"/>
    <w:basedOn w:val="Normal"/>
    <w:link w:val="7-Char"/>
    <w:qFormat/>
    <w:rsid w:val="00725806"/>
    <w:pPr>
      <w:tabs>
        <w:tab w:val="right" w:pos="7031"/>
      </w:tabs>
    </w:pPr>
    <w:rPr>
      <w:rFonts w:ascii="mylotus" w:eastAsiaTheme="minorHAnsi" w:hAnsi="mylotus" w:cs="mylotus"/>
      <w:sz w:val="27"/>
      <w:szCs w:val="27"/>
      <w:lang w:bidi="fa-IR"/>
    </w:rPr>
  </w:style>
  <w:style w:type="character" w:customStyle="1" w:styleId="7-Char">
    <w:name w:val="7- نص عربی Char"/>
    <w:basedOn w:val="DefaultParagraphFont"/>
    <w:link w:val="7-"/>
    <w:rsid w:val="00725806"/>
    <w:rPr>
      <w:rFonts w:ascii="mylotus" w:hAnsi="mylotus" w:cs="mylotus"/>
      <w:sz w:val="27"/>
      <w:szCs w:val="27"/>
      <w:lang w:bidi="fa-IR"/>
    </w:rPr>
  </w:style>
  <w:style w:type="paragraph" w:customStyle="1" w:styleId="8-">
    <w:name w:val="8- تخریج آیت"/>
    <w:basedOn w:val="Normal"/>
    <w:link w:val="8-Char"/>
    <w:qFormat/>
    <w:rsid w:val="00725806"/>
    <w:pPr>
      <w:widowControl w:val="0"/>
    </w:pPr>
    <w:rPr>
      <w:rFonts w:ascii="IRLotus" w:eastAsiaTheme="minorHAnsi" w:hAnsi="IRLotus" w:cs="IRLotus"/>
      <w:sz w:val="24"/>
      <w:szCs w:val="24"/>
      <w:shd w:val="clear" w:color="auto" w:fill="FFFFFF"/>
      <w:lang w:bidi="fa-IR"/>
    </w:rPr>
  </w:style>
  <w:style w:type="paragraph" w:customStyle="1" w:styleId="5-0">
    <w:name w:val="5- آیات"/>
    <w:basedOn w:val="Normal"/>
    <w:link w:val="5-Char0"/>
    <w:qFormat/>
    <w:rsid w:val="00725806"/>
    <w:pPr>
      <w:tabs>
        <w:tab w:val="right" w:pos="6803"/>
      </w:tabs>
    </w:pPr>
    <w:rPr>
      <w:rFonts w:ascii="KFGQPC Uthmanic Script HAFS" w:eastAsiaTheme="minorHAnsi" w:hAnsi="KFGQPC Uthmanic Script HAFS" w:cs="KFGQPC Uthmanic Script HAFS"/>
      <w:sz w:val="28"/>
      <w:szCs w:val="28"/>
      <w:shd w:val="clear" w:color="auto" w:fill="FFFFFF"/>
      <w:lang w:bidi="fa-IR"/>
    </w:rPr>
  </w:style>
  <w:style w:type="character" w:customStyle="1" w:styleId="8-Char">
    <w:name w:val="8- تخریج آیت Char"/>
    <w:basedOn w:val="DefaultParagraphFont"/>
    <w:link w:val="8-"/>
    <w:rsid w:val="00725806"/>
    <w:rPr>
      <w:rFonts w:ascii="IRLotus" w:hAnsi="IRLotus" w:cs="IRLotus"/>
      <w:sz w:val="24"/>
      <w:szCs w:val="24"/>
      <w:lang w:bidi="fa-IR"/>
    </w:rPr>
  </w:style>
  <w:style w:type="character" w:customStyle="1" w:styleId="5-Char0">
    <w:name w:val="5- آیات Char"/>
    <w:basedOn w:val="DefaultParagraphFont"/>
    <w:link w:val="5-0"/>
    <w:rsid w:val="00725806"/>
    <w:rPr>
      <w:rFonts w:ascii="KFGQPC Uthmanic Script HAFS" w:hAnsi="KFGQPC Uthmanic Script HAFS" w:cs="KFGQPC Uthmanic Script HAFS"/>
      <w:sz w:val="28"/>
      <w:szCs w:val="28"/>
      <w:lang w:bidi="fa-IR"/>
    </w:rPr>
  </w:style>
  <w:style w:type="paragraph" w:customStyle="1" w:styleId="6-0">
    <w:name w:val="6- آیات"/>
    <w:basedOn w:val="Normal"/>
    <w:link w:val="6-Char0"/>
    <w:qFormat/>
    <w:rsid w:val="00C62DB4"/>
    <w:pPr>
      <w:tabs>
        <w:tab w:val="right" w:pos="6803"/>
      </w:tabs>
    </w:pPr>
    <w:rPr>
      <w:rFonts w:ascii="KFGQPC Uthmanic Script HAFS" w:eastAsiaTheme="minorHAnsi" w:hAnsi="KFGQPC Uthmanic Script HAFS" w:cs="KFGQPC Uthmanic Script HAFS"/>
      <w:sz w:val="28"/>
      <w:szCs w:val="28"/>
      <w:shd w:val="clear" w:color="auto" w:fill="FFFFFF"/>
      <w:lang w:bidi="fa-IR"/>
    </w:rPr>
  </w:style>
  <w:style w:type="character" w:customStyle="1" w:styleId="6-Char0">
    <w:name w:val="6- آیات Char"/>
    <w:basedOn w:val="DefaultParagraphFont"/>
    <w:link w:val="6-0"/>
    <w:rsid w:val="00C62DB4"/>
    <w:rPr>
      <w:rFonts w:ascii="KFGQPC Uthmanic Script HAFS" w:hAnsi="KFGQPC Uthmanic Script HAFS" w:cs="KFGQPC Uthmanic Script HAFS"/>
      <w:sz w:val="28"/>
      <w:szCs w:val="28"/>
      <w:lang w:bidi="fa-IR"/>
    </w:rPr>
  </w:style>
  <w:style w:type="paragraph" w:customStyle="1" w:styleId="9-2">
    <w:name w:val="9- احادیث پاورقی"/>
    <w:basedOn w:val="FootnoteText"/>
    <w:link w:val="9-Char2"/>
    <w:qFormat/>
    <w:rsid w:val="00BE44FB"/>
    <w:pPr>
      <w:ind w:left="272" w:hanging="272"/>
      <w:jc w:val="both"/>
    </w:pPr>
    <w:rPr>
      <w:rFonts w:ascii="KFGQPC Uthman Taha Naskh" w:hAnsi="KFGQPC Uthman Taha Naskh" w:cs="KFGQPC Uthman Taha Naskh"/>
      <w:sz w:val="23"/>
      <w:szCs w:val="23"/>
    </w:rPr>
  </w:style>
  <w:style w:type="character" w:customStyle="1" w:styleId="9-Char2">
    <w:name w:val="9- احادیث پاورقی Char"/>
    <w:basedOn w:val="FootnoteTextChar"/>
    <w:link w:val="9-2"/>
    <w:rsid w:val="00BE44FB"/>
    <w:rPr>
      <w:rFonts w:ascii="KFGQPC Uthman Taha Naskh" w:eastAsia="Times New Roman" w:hAnsi="KFGQPC Uthman Taha Naskh" w:cs="KFGQPC Uthman Taha Naskh"/>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D84"/>
    <w:pPr>
      <w:bidi/>
      <w:spacing w:after="0" w:line="240" w:lineRule="auto"/>
      <w:ind w:firstLine="284"/>
      <w:jc w:val="both"/>
    </w:pPr>
    <w:rPr>
      <w:rFonts w:ascii="B Lotus" w:eastAsia="Calibri" w:hAnsi="B Lotus" w:cs="B Lotus"/>
      <w:sz w:val="20"/>
      <w:szCs w:val="20"/>
    </w:rPr>
  </w:style>
  <w:style w:type="paragraph" w:styleId="Heading1">
    <w:name w:val="heading 1"/>
    <w:basedOn w:val="Normal"/>
    <w:next w:val="Normal"/>
    <w:link w:val="Heading1Char"/>
    <w:qFormat/>
    <w:rsid w:val="00D60342"/>
    <w:pPr>
      <w:keepNext/>
      <w:ind w:firstLine="0"/>
      <w:jc w:val="center"/>
      <w:outlineLvl w:val="0"/>
    </w:pPr>
    <w:rPr>
      <w:rFonts w:ascii="Times New Roman" w:eastAsia="Times New Roman" w:hAnsi="Times New Roman" w:cs="B Zar"/>
      <w:b/>
      <w:bCs/>
      <w:sz w:val="96"/>
      <w:szCs w:val="28"/>
    </w:rPr>
  </w:style>
  <w:style w:type="paragraph" w:styleId="Heading2">
    <w:name w:val="heading 2"/>
    <w:basedOn w:val="Normal"/>
    <w:next w:val="Normal"/>
    <w:link w:val="Heading2Char"/>
    <w:qFormat/>
    <w:rsid w:val="00D60342"/>
    <w:pPr>
      <w:keepNext/>
      <w:spacing w:before="240" w:after="60"/>
      <w:ind w:firstLine="0"/>
      <w:jc w:val="left"/>
      <w:outlineLvl w:val="1"/>
    </w:pPr>
    <w:rPr>
      <w:rFonts w:ascii="Arial" w:eastAsia="SimSun" w:hAnsi="Arial" w:cs="Arial"/>
      <w:b/>
      <w:bCs/>
      <w:i/>
      <w:iCs/>
      <w:sz w:val="28"/>
      <w:szCs w:val="28"/>
      <w:lang w:eastAsia="zh-CN"/>
    </w:rPr>
  </w:style>
  <w:style w:type="paragraph" w:styleId="Heading3">
    <w:name w:val="heading 3"/>
    <w:basedOn w:val="Normal"/>
    <w:next w:val="Normal"/>
    <w:link w:val="Heading3Char"/>
    <w:qFormat/>
    <w:rsid w:val="00D60342"/>
    <w:pPr>
      <w:keepNext/>
      <w:ind w:firstLine="0"/>
      <w:jc w:val="center"/>
      <w:outlineLvl w:val="2"/>
    </w:pPr>
    <w:rPr>
      <w:rFonts w:ascii="Times New Roman" w:eastAsia="Times New Roman" w:hAnsi="Times New Roman" w:cs="B Zar"/>
      <w:b/>
      <w:bCs/>
      <w:szCs w:val="28"/>
    </w:rPr>
  </w:style>
  <w:style w:type="paragraph" w:styleId="Heading4">
    <w:name w:val="heading 4"/>
    <w:basedOn w:val="Normal"/>
    <w:next w:val="Normal"/>
    <w:link w:val="Heading4Char"/>
    <w:qFormat/>
    <w:rsid w:val="00D60342"/>
    <w:pPr>
      <w:keepNext/>
      <w:bidi w:val="0"/>
      <w:ind w:firstLine="0"/>
      <w:outlineLvl w:val="3"/>
    </w:pPr>
    <w:rPr>
      <w:rFonts w:ascii="Times New Roman" w:eastAsia="Arial Unicode MS" w:hAnsi="Times New Roman" w:cs="Traditional Arabic"/>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4D8B"/>
    <w:pPr>
      <w:tabs>
        <w:tab w:val="center" w:pos="4153"/>
        <w:tab w:val="right" w:pos="8306"/>
      </w:tabs>
    </w:pPr>
  </w:style>
  <w:style w:type="character" w:customStyle="1" w:styleId="HeaderChar">
    <w:name w:val="Header Char"/>
    <w:basedOn w:val="DefaultParagraphFont"/>
    <w:link w:val="Header"/>
    <w:uiPriority w:val="99"/>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nhideWhenUsed/>
    <w:rsid w:val="00E72D6B"/>
    <w:pPr>
      <w:tabs>
        <w:tab w:val="center" w:pos="4320"/>
        <w:tab w:val="right" w:pos="8640"/>
      </w:tabs>
    </w:pPr>
  </w:style>
  <w:style w:type="character" w:customStyle="1" w:styleId="FooterChar">
    <w:name w:val="Footer Char"/>
    <w:basedOn w:val="DefaultParagraphFont"/>
    <w:link w:val="Footer"/>
    <w:rsid w:val="00E72D6B"/>
    <w:rPr>
      <w:rFonts w:ascii="Times New Roman" w:eastAsia="Calibri" w:hAnsi="Times New Roman" w:cs="B Lotus"/>
      <w:sz w:val="28"/>
      <w:szCs w:val="28"/>
    </w:rPr>
  </w:style>
  <w:style w:type="paragraph" w:customStyle="1" w:styleId="1-">
    <w:name w:val="1- متن"/>
    <w:basedOn w:val="Normal"/>
    <w:link w:val="1-Char"/>
    <w:qFormat/>
    <w:rsid w:val="00B46FD6"/>
    <w:rPr>
      <w:rFonts w:ascii="IRNazli" w:hAnsi="IRNazli" w:cs="IRNazli"/>
      <w:sz w:val="28"/>
      <w:szCs w:val="28"/>
    </w:rPr>
  </w:style>
  <w:style w:type="paragraph" w:customStyle="1" w:styleId="2-">
    <w:name w:val="2- تیتر اول"/>
    <w:basedOn w:val="1-"/>
    <w:link w:val="2-Char"/>
    <w:qFormat/>
    <w:rsid w:val="00846CEA"/>
    <w:pPr>
      <w:spacing w:before="360" w:after="240"/>
      <w:ind w:firstLine="0"/>
      <w:jc w:val="center"/>
      <w:outlineLvl w:val="0"/>
    </w:pPr>
    <w:rPr>
      <w:rFonts w:ascii="IRYakout" w:hAnsi="IRYakout" w:cs="IRYakout"/>
      <w:bCs/>
      <w:sz w:val="32"/>
      <w:szCs w:val="32"/>
    </w:rPr>
  </w:style>
  <w:style w:type="character" w:customStyle="1" w:styleId="1-Char">
    <w:name w:val="1- متن Char"/>
    <w:basedOn w:val="DefaultParagraphFont"/>
    <w:link w:val="1-"/>
    <w:rsid w:val="00B46FD6"/>
    <w:rPr>
      <w:rFonts w:ascii="IRNazli" w:eastAsia="Calibri" w:hAnsi="IRNazli" w:cs="IRNazli"/>
      <w:sz w:val="28"/>
      <w:szCs w:val="28"/>
    </w:rPr>
  </w:style>
  <w:style w:type="paragraph" w:customStyle="1" w:styleId="3-">
    <w:name w:val="3- تیتر دوم"/>
    <w:basedOn w:val="1-"/>
    <w:link w:val="3-Char"/>
    <w:qFormat/>
    <w:rsid w:val="00846CEA"/>
    <w:pPr>
      <w:spacing w:before="240" w:after="60"/>
      <w:ind w:firstLine="0"/>
      <w:outlineLvl w:val="1"/>
    </w:pPr>
    <w:rPr>
      <w:rFonts w:ascii="IRZar" w:hAnsi="IRZar" w:cs="IRZar"/>
      <w:bCs/>
      <w:sz w:val="24"/>
      <w:szCs w:val="24"/>
    </w:rPr>
  </w:style>
  <w:style w:type="character" w:customStyle="1" w:styleId="2-Char">
    <w:name w:val="2- تیتر اول Char"/>
    <w:basedOn w:val="1-Char"/>
    <w:link w:val="2-"/>
    <w:rsid w:val="00846CEA"/>
    <w:rPr>
      <w:rFonts w:ascii="IRYakout" w:eastAsia="Calibri" w:hAnsi="IRYakout" w:cs="IRYakout"/>
      <w:bCs/>
      <w:sz w:val="32"/>
      <w:szCs w:val="32"/>
    </w:rPr>
  </w:style>
  <w:style w:type="paragraph" w:customStyle="1" w:styleId="4-">
    <w:name w:val="4- تیتر سوم"/>
    <w:basedOn w:val="1-"/>
    <w:link w:val="4-Char"/>
    <w:qFormat/>
    <w:rsid w:val="00846CEA"/>
    <w:pPr>
      <w:spacing w:before="240"/>
      <w:ind w:firstLine="0"/>
      <w:outlineLvl w:val="2"/>
    </w:pPr>
    <w:rPr>
      <w:bCs/>
      <w:sz w:val="26"/>
      <w:szCs w:val="26"/>
    </w:rPr>
  </w:style>
  <w:style w:type="character" w:customStyle="1" w:styleId="3-Char">
    <w:name w:val="3- تیتر دوم Char"/>
    <w:basedOn w:val="1-Char"/>
    <w:link w:val="3-"/>
    <w:rsid w:val="00846CEA"/>
    <w:rPr>
      <w:rFonts w:ascii="IRZar" w:eastAsia="Calibri" w:hAnsi="IRZar" w:cs="IRZar"/>
      <w:bCs/>
      <w:sz w:val="24"/>
      <w:szCs w:val="24"/>
    </w:rPr>
  </w:style>
  <w:style w:type="paragraph" w:customStyle="1" w:styleId="6-">
    <w:name w:val="6- احادیث"/>
    <w:basedOn w:val="1-"/>
    <w:link w:val="6-Char"/>
    <w:qFormat/>
    <w:rsid w:val="005519F3"/>
    <w:rPr>
      <w:rFonts w:ascii="KFGQPC Uthman Taha Naskh" w:hAnsi="KFGQPC Uthman Taha Naskh" w:cs="KFGQPC Uthman Taha Naskh"/>
      <w:sz w:val="27"/>
      <w:szCs w:val="27"/>
    </w:rPr>
  </w:style>
  <w:style w:type="character" w:customStyle="1" w:styleId="4-Char">
    <w:name w:val="4- تیتر سوم Char"/>
    <w:basedOn w:val="1-Char"/>
    <w:link w:val="4-"/>
    <w:rsid w:val="00846CEA"/>
    <w:rPr>
      <w:rFonts w:ascii="IRNazli" w:eastAsia="Calibri" w:hAnsi="IRNazli" w:cs="IRNazli"/>
      <w:bCs/>
      <w:sz w:val="26"/>
      <w:szCs w:val="26"/>
    </w:rPr>
  </w:style>
  <w:style w:type="character" w:customStyle="1" w:styleId="6-Char">
    <w:name w:val="6- احادیث Char"/>
    <w:basedOn w:val="1-Char"/>
    <w:link w:val="6-"/>
    <w:rsid w:val="005519F3"/>
    <w:rPr>
      <w:rFonts w:ascii="KFGQPC Uthman Taha Naskh" w:eastAsia="Calibri" w:hAnsi="KFGQPC Uthman Taha Naskh" w:cs="KFGQPC Uthman Taha Naskh"/>
      <w:sz w:val="27"/>
      <w:szCs w:val="27"/>
    </w:rPr>
  </w:style>
  <w:style w:type="paragraph" w:customStyle="1" w:styleId="9-">
    <w:name w:val="9- متن بولد"/>
    <w:basedOn w:val="1-"/>
    <w:link w:val="9-Char"/>
    <w:qFormat/>
    <w:rsid w:val="00880747"/>
    <w:rPr>
      <w:bCs/>
      <w:sz w:val="24"/>
      <w:szCs w:val="24"/>
    </w:rPr>
  </w:style>
  <w:style w:type="paragraph" w:customStyle="1" w:styleId="9-0">
    <w:name w:val="9- ترجمه آیات"/>
    <w:basedOn w:val="1-"/>
    <w:link w:val="9-Char0"/>
    <w:rsid w:val="00A60EAF"/>
  </w:style>
  <w:style w:type="character" w:customStyle="1" w:styleId="9-Char">
    <w:name w:val="9- متن بولد Char"/>
    <w:basedOn w:val="1-Char"/>
    <w:link w:val="9-"/>
    <w:rsid w:val="00880747"/>
    <w:rPr>
      <w:rFonts w:ascii="IRNazli" w:eastAsia="Calibri" w:hAnsi="IRNazli" w:cs="IRNazli"/>
      <w:bCs/>
      <w:sz w:val="24"/>
      <w:szCs w:val="24"/>
    </w:rPr>
  </w:style>
  <w:style w:type="character" w:customStyle="1" w:styleId="9-Char0">
    <w:name w:val="9- ترجمه آیات Char"/>
    <w:basedOn w:val="1-Char"/>
    <w:link w:val="9-0"/>
    <w:rsid w:val="00A60EAF"/>
    <w:rPr>
      <w:rFonts w:ascii="IRNazli" w:eastAsia="Calibri" w:hAnsi="IRNazli" w:cs="IRNazli"/>
      <w:sz w:val="28"/>
      <w:szCs w:val="28"/>
    </w:rPr>
  </w:style>
  <w:style w:type="paragraph" w:customStyle="1" w:styleId="9-1">
    <w:name w:val="9- متن پاورقی"/>
    <w:basedOn w:val="1-"/>
    <w:link w:val="9-Char1"/>
    <w:qFormat/>
    <w:rsid w:val="00883D12"/>
    <w:pPr>
      <w:ind w:left="272" w:hanging="272"/>
    </w:pPr>
    <w:rPr>
      <w:sz w:val="24"/>
      <w:szCs w:val="24"/>
    </w:rPr>
  </w:style>
  <w:style w:type="character" w:customStyle="1" w:styleId="9-Char1">
    <w:name w:val="9- متن پاورقی Char"/>
    <w:basedOn w:val="1-Char"/>
    <w:link w:val="9-1"/>
    <w:rsid w:val="00883D12"/>
    <w:rPr>
      <w:rFonts w:ascii="IRNazli" w:eastAsia="Calibri" w:hAnsi="IRNazli" w:cs="IRNazli"/>
      <w:sz w:val="24"/>
      <w:szCs w:val="24"/>
    </w:rPr>
  </w:style>
  <w:style w:type="table" w:styleId="TableGrid">
    <w:name w:val="Table Grid"/>
    <w:basedOn w:val="TableNormal"/>
    <w:uiPriority w:val="59"/>
    <w:rsid w:val="008D6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6F0EA7"/>
    <w:rPr>
      <w:rFonts w:ascii="Tahoma" w:hAnsi="Tahoma" w:cs="Tahoma"/>
      <w:sz w:val="16"/>
      <w:szCs w:val="16"/>
    </w:rPr>
  </w:style>
  <w:style w:type="character" w:customStyle="1" w:styleId="BalloonTextChar">
    <w:name w:val="Balloon Text Char"/>
    <w:basedOn w:val="DefaultParagraphFont"/>
    <w:link w:val="BalloonText"/>
    <w:rsid w:val="006F0EA7"/>
    <w:rPr>
      <w:rFonts w:ascii="Tahoma" w:eastAsia="Calibri" w:hAnsi="Tahoma" w:cs="Tahoma"/>
      <w:sz w:val="16"/>
      <w:szCs w:val="16"/>
    </w:rPr>
  </w:style>
  <w:style w:type="paragraph" w:customStyle="1" w:styleId="5-">
    <w:name w:val="5- ترجمه آیت"/>
    <w:basedOn w:val="1-"/>
    <w:link w:val="5-Char"/>
    <w:qFormat/>
    <w:rsid w:val="00BA0591"/>
    <w:rPr>
      <w:sz w:val="26"/>
      <w:szCs w:val="26"/>
      <w:lang w:bidi="fa-IR"/>
    </w:rPr>
  </w:style>
  <w:style w:type="character" w:customStyle="1" w:styleId="5-Char">
    <w:name w:val="5- ترجمه آیت Char"/>
    <w:basedOn w:val="1-Char"/>
    <w:link w:val="5-"/>
    <w:rsid w:val="00BA0591"/>
    <w:rPr>
      <w:rFonts w:ascii="IRNazli" w:eastAsia="Calibri" w:hAnsi="IRNazli" w:cs="IRNazli"/>
      <w:sz w:val="26"/>
      <w:szCs w:val="26"/>
      <w:lang w:bidi="fa-IR"/>
    </w:rPr>
  </w:style>
  <w:style w:type="character" w:customStyle="1" w:styleId="Heading1Char">
    <w:name w:val="Heading 1 Char"/>
    <w:basedOn w:val="DefaultParagraphFont"/>
    <w:link w:val="Heading1"/>
    <w:rsid w:val="00D60342"/>
    <w:rPr>
      <w:rFonts w:ascii="Times New Roman" w:eastAsia="Times New Roman" w:hAnsi="Times New Roman" w:cs="B Zar"/>
      <w:b/>
      <w:bCs/>
      <w:sz w:val="96"/>
      <w:szCs w:val="28"/>
    </w:rPr>
  </w:style>
  <w:style w:type="character" w:customStyle="1" w:styleId="Heading2Char">
    <w:name w:val="Heading 2 Char"/>
    <w:basedOn w:val="DefaultParagraphFont"/>
    <w:link w:val="Heading2"/>
    <w:rsid w:val="00D60342"/>
    <w:rPr>
      <w:rFonts w:ascii="Arial" w:eastAsia="SimSun" w:hAnsi="Arial" w:cs="Arial"/>
      <w:b/>
      <w:bCs/>
      <w:i/>
      <w:iCs/>
      <w:sz w:val="28"/>
      <w:szCs w:val="28"/>
      <w:lang w:eastAsia="zh-CN"/>
    </w:rPr>
  </w:style>
  <w:style w:type="character" w:customStyle="1" w:styleId="Heading3Char">
    <w:name w:val="Heading 3 Char"/>
    <w:basedOn w:val="DefaultParagraphFont"/>
    <w:link w:val="Heading3"/>
    <w:rsid w:val="00D60342"/>
    <w:rPr>
      <w:rFonts w:ascii="Times New Roman" w:eastAsia="Times New Roman" w:hAnsi="Times New Roman" w:cs="B Zar"/>
      <w:b/>
      <w:bCs/>
      <w:sz w:val="20"/>
      <w:szCs w:val="28"/>
    </w:rPr>
  </w:style>
  <w:style w:type="character" w:customStyle="1" w:styleId="Heading4Char">
    <w:name w:val="Heading 4 Char"/>
    <w:basedOn w:val="DefaultParagraphFont"/>
    <w:link w:val="Heading4"/>
    <w:rsid w:val="00D60342"/>
    <w:rPr>
      <w:rFonts w:ascii="Times New Roman" w:eastAsia="Arial Unicode MS" w:hAnsi="Times New Roman" w:cs="Traditional Arabic"/>
      <w:b/>
      <w:bCs/>
      <w:sz w:val="16"/>
      <w:szCs w:val="16"/>
    </w:rPr>
  </w:style>
  <w:style w:type="paragraph" w:styleId="FootnoteText">
    <w:name w:val="footnote text"/>
    <w:basedOn w:val="Normal"/>
    <w:link w:val="FootnoteTextChar"/>
    <w:uiPriority w:val="99"/>
    <w:semiHidden/>
    <w:rsid w:val="00D60342"/>
    <w:pPr>
      <w:ind w:firstLine="0"/>
      <w:jc w:val="left"/>
    </w:pPr>
    <w:rPr>
      <w:rFonts w:ascii="Times New Roman" w:eastAsia="Times New Roman" w:hAnsi="Times New Roman" w:cs="Traditional Arabic"/>
      <w:szCs w:val="24"/>
    </w:rPr>
  </w:style>
  <w:style w:type="character" w:customStyle="1" w:styleId="FootnoteTextChar">
    <w:name w:val="Footnote Text Char"/>
    <w:basedOn w:val="DefaultParagraphFont"/>
    <w:link w:val="FootnoteText"/>
    <w:uiPriority w:val="99"/>
    <w:semiHidden/>
    <w:rsid w:val="00D60342"/>
    <w:rPr>
      <w:rFonts w:ascii="Times New Roman" w:eastAsia="Times New Roman" w:hAnsi="Times New Roman" w:cs="Traditional Arabic"/>
      <w:sz w:val="20"/>
      <w:szCs w:val="24"/>
    </w:rPr>
  </w:style>
  <w:style w:type="character" w:styleId="FootnoteReference">
    <w:name w:val="footnote reference"/>
    <w:uiPriority w:val="99"/>
    <w:semiHidden/>
    <w:rsid w:val="00D60342"/>
    <w:rPr>
      <w:vertAlign w:val="superscript"/>
    </w:rPr>
  </w:style>
  <w:style w:type="character" w:styleId="PageNumber">
    <w:name w:val="page number"/>
    <w:basedOn w:val="DefaultParagraphFont"/>
    <w:rsid w:val="00D60342"/>
  </w:style>
  <w:style w:type="paragraph" w:customStyle="1" w:styleId="StyleComplexBLotus12ptJustifiedFirstline05cm">
    <w:name w:val="Style (Complex) B Lotus 12 pt Justified First line:  0.5 cm"/>
    <w:basedOn w:val="Normal"/>
    <w:rsid w:val="00D60342"/>
    <w:pPr>
      <w:spacing w:line="192" w:lineRule="auto"/>
    </w:pPr>
    <w:rPr>
      <w:rFonts w:ascii="B Badr" w:eastAsia="B Badr" w:hAnsi="B Badr" w:cs="B Badr"/>
      <w:sz w:val="24"/>
      <w:szCs w:val="24"/>
    </w:rPr>
  </w:style>
  <w:style w:type="paragraph" w:customStyle="1" w:styleId="StyleComplexBLotus12ptJustifiedFirstline05cmCharChar">
    <w:name w:val="Style (Complex) B Lotus 12 pt Justified First line:  0.5 cm Char Char"/>
    <w:basedOn w:val="Normal"/>
    <w:rsid w:val="00D60342"/>
    <w:pPr>
      <w:spacing w:line="192" w:lineRule="auto"/>
    </w:pPr>
    <w:rPr>
      <w:rFonts w:ascii="B Badr" w:eastAsia="B Badr" w:hAnsi="B Badr" w:cs="B Badr"/>
      <w:noProof/>
      <w:sz w:val="24"/>
      <w:szCs w:val="24"/>
    </w:rPr>
  </w:style>
  <w:style w:type="paragraph" w:styleId="NormalWeb">
    <w:name w:val="Normal (Web)"/>
    <w:basedOn w:val="Normal"/>
    <w:rsid w:val="00D60342"/>
    <w:pPr>
      <w:ind w:firstLine="0"/>
      <w:jc w:val="left"/>
    </w:pPr>
    <w:rPr>
      <w:rFonts w:ascii="Times New Roman" w:eastAsia="SimSun" w:hAnsi="Times New Roman" w:cs="Times New Roman"/>
      <w:sz w:val="24"/>
      <w:szCs w:val="24"/>
      <w:lang w:eastAsia="zh-CN"/>
    </w:rPr>
  </w:style>
  <w:style w:type="paragraph" w:styleId="Title">
    <w:name w:val="Title"/>
    <w:basedOn w:val="Normal"/>
    <w:link w:val="TitleChar"/>
    <w:qFormat/>
    <w:rsid w:val="00D60342"/>
    <w:pPr>
      <w:ind w:firstLine="0"/>
      <w:jc w:val="center"/>
    </w:pPr>
    <w:rPr>
      <w:rFonts w:ascii="Times New Roman" w:eastAsia="Times New Roman" w:hAnsi="Times New Roman" w:cs="Traditional Arabic"/>
      <w:b/>
      <w:bCs/>
      <w:sz w:val="28"/>
      <w:szCs w:val="40"/>
    </w:rPr>
  </w:style>
  <w:style w:type="character" w:customStyle="1" w:styleId="TitleChar">
    <w:name w:val="Title Char"/>
    <w:basedOn w:val="DefaultParagraphFont"/>
    <w:link w:val="Title"/>
    <w:rsid w:val="00D60342"/>
    <w:rPr>
      <w:rFonts w:ascii="Times New Roman" w:eastAsia="Times New Roman" w:hAnsi="Times New Roman" w:cs="Traditional Arabic"/>
      <w:b/>
      <w:bCs/>
      <w:sz w:val="28"/>
      <w:szCs w:val="40"/>
    </w:rPr>
  </w:style>
  <w:style w:type="paragraph" w:styleId="Subtitle">
    <w:name w:val="Subtitle"/>
    <w:basedOn w:val="Normal"/>
    <w:link w:val="SubtitleChar"/>
    <w:qFormat/>
    <w:rsid w:val="00D60342"/>
    <w:pPr>
      <w:ind w:firstLine="0"/>
      <w:jc w:val="center"/>
    </w:pPr>
    <w:rPr>
      <w:rFonts w:ascii="Times New Roman" w:eastAsia="Times New Roman" w:hAnsi="Times New Roman" w:cs="Traditional Arabic"/>
      <w:b/>
      <w:bCs/>
      <w:sz w:val="28"/>
      <w:szCs w:val="28"/>
    </w:rPr>
  </w:style>
  <w:style w:type="character" w:customStyle="1" w:styleId="SubtitleChar">
    <w:name w:val="Subtitle Char"/>
    <w:basedOn w:val="DefaultParagraphFont"/>
    <w:link w:val="Subtitle"/>
    <w:rsid w:val="00D60342"/>
    <w:rPr>
      <w:rFonts w:ascii="Times New Roman" w:eastAsia="Times New Roman" w:hAnsi="Times New Roman" w:cs="Traditional Arabic"/>
      <w:b/>
      <w:bCs/>
      <w:sz w:val="28"/>
      <w:szCs w:val="28"/>
    </w:rPr>
  </w:style>
  <w:style w:type="paragraph" w:styleId="BodyText">
    <w:name w:val="Body Text"/>
    <w:basedOn w:val="Normal"/>
    <w:link w:val="BodyTextChar"/>
    <w:rsid w:val="00D60342"/>
    <w:pPr>
      <w:bidi w:val="0"/>
      <w:ind w:firstLine="0"/>
    </w:pPr>
    <w:rPr>
      <w:rFonts w:ascii="Times New Roman" w:eastAsia="Times New Roman" w:hAnsi="Times New Roman" w:cs="Traditional Arabic"/>
      <w:sz w:val="28"/>
      <w:szCs w:val="40"/>
    </w:rPr>
  </w:style>
  <w:style w:type="character" w:customStyle="1" w:styleId="BodyTextChar">
    <w:name w:val="Body Text Char"/>
    <w:basedOn w:val="DefaultParagraphFont"/>
    <w:link w:val="BodyText"/>
    <w:rsid w:val="00D60342"/>
    <w:rPr>
      <w:rFonts w:ascii="Times New Roman" w:eastAsia="Times New Roman" w:hAnsi="Times New Roman" w:cs="Traditional Arabic"/>
      <w:sz w:val="28"/>
      <w:szCs w:val="40"/>
    </w:rPr>
  </w:style>
  <w:style w:type="paragraph" w:styleId="BodyText2">
    <w:name w:val="Body Text 2"/>
    <w:basedOn w:val="Normal"/>
    <w:link w:val="BodyText2Char"/>
    <w:rsid w:val="00D60342"/>
    <w:pPr>
      <w:ind w:firstLine="0"/>
      <w:jc w:val="right"/>
    </w:pPr>
    <w:rPr>
      <w:rFonts w:ascii="Times New Roman" w:eastAsia="Times New Roman" w:hAnsi="Times New Roman" w:cs="Times New Roman"/>
      <w:sz w:val="24"/>
      <w:szCs w:val="24"/>
      <w:lang w:eastAsia="ar-SA"/>
    </w:rPr>
  </w:style>
  <w:style w:type="character" w:customStyle="1" w:styleId="BodyText2Char">
    <w:name w:val="Body Text 2 Char"/>
    <w:basedOn w:val="DefaultParagraphFont"/>
    <w:link w:val="BodyText2"/>
    <w:rsid w:val="00D60342"/>
    <w:rPr>
      <w:rFonts w:ascii="Times New Roman" w:eastAsia="Times New Roman" w:hAnsi="Times New Roman" w:cs="Times New Roman"/>
      <w:sz w:val="24"/>
      <w:szCs w:val="24"/>
      <w:lang w:eastAsia="ar-SA"/>
    </w:rPr>
  </w:style>
  <w:style w:type="paragraph" w:styleId="BodyText3">
    <w:name w:val="Body Text 3"/>
    <w:basedOn w:val="Normal"/>
    <w:link w:val="BodyText3Char"/>
    <w:rsid w:val="00D60342"/>
    <w:pPr>
      <w:bidi w:val="0"/>
      <w:ind w:firstLine="0"/>
    </w:pPr>
    <w:rPr>
      <w:rFonts w:ascii="Times New Roman" w:eastAsia="Times New Roman" w:hAnsi="Times New Roman" w:cs="Traditional Arabic"/>
      <w:i/>
      <w:iCs/>
      <w:sz w:val="24"/>
      <w:szCs w:val="24"/>
    </w:rPr>
  </w:style>
  <w:style w:type="character" w:customStyle="1" w:styleId="BodyText3Char">
    <w:name w:val="Body Text 3 Char"/>
    <w:basedOn w:val="DefaultParagraphFont"/>
    <w:link w:val="BodyText3"/>
    <w:rsid w:val="00D60342"/>
    <w:rPr>
      <w:rFonts w:ascii="Times New Roman" w:eastAsia="Times New Roman" w:hAnsi="Times New Roman" w:cs="Traditional Arabic"/>
      <w:i/>
      <w:iCs/>
      <w:sz w:val="24"/>
      <w:szCs w:val="24"/>
    </w:rPr>
  </w:style>
  <w:style w:type="paragraph" w:styleId="BodyTextIndent">
    <w:name w:val="Body Text Indent"/>
    <w:basedOn w:val="Normal"/>
    <w:link w:val="BodyTextIndentChar"/>
    <w:rsid w:val="00D60342"/>
    <w:pPr>
      <w:bidi w:val="0"/>
      <w:jc w:val="lowKashida"/>
    </w:pPr>
    <w:rPr>
      <w:rFonts w:ascii="Times New Roman" w:eastAsia="Times New Roman" w:hAnsi="Times New Roman" w:cs="Times New Roman"/>
      <w:sz w:val="24"/>
      <w:szCs w:val="24"/>
      <w:lang w:val="fr-FR" w:eastAsia="ar-SA"/>
    </w:rPr>
  </w:style>
  <w:style w:type="character" w:customStyle="1" w:styleId="BodyTextIndentChar">
    <w:name w:val="Body Text Indent Char"/>
    <w:basedOn w:val="DefaultParagraphFont"/>
    <w:link w:val="BodyTextIndent"/>
    <w:rsid w:val="00D60342"/>
    <w:rPr>
      <w:rFonts w:ascii="Times New Roman" w:eastAsia="Times New Roman" w:hAnsi="Times New Roman" w:cs="Times New Roman"/>
      <w:sz w:val="24"/>
      <w:szCs w:val="24"/>
      <w:lang w:val="fr-FR" w:eastAsia="ar-SA"/>
    </w:rPr>
  </w:style>
  <w:style w:type="paragraph" w:styleId="BodyTextIndent2">
    <w:name w:val="Body Text Indent 2"/>
    <w:basedOn w:val="Normal"/>
    <w:link w:val="BodyTextIndent2Char"/>
    <w:rsid w:val="00D60342"/>
    <w:pPr>
      <w:widowControl w:val="0"/>
      <w:bidi w:val="0"/>
      <w:jc w:val="left"/>
    </w:pPr>
    <w:rPr>
      <w:rFonts w:ascii="Times New Roman" w:eastAsia="Times New Roman" w:hAnsi="Times New Roman" w:cs="Times New Roman"/>
      <w:sz w:val="24"/>
      <w:szCs w:val="24"/>
      <w:lang w:eastAsia="ar-SA"/>
    </w:rPr>
  </w:style>
  <w:style w:type="character" w:customStyle="1" w:styleId="BodyTextIndent2Char">
    <w:name w:val="Body Text Indent 2 Char"/>
    <w:basedOn w:val="DefaultParagraphFont"/>
    <w:link w:val="BodyTextIndent2"/>
    <w:rsid w:val="00D60342"/>
    <w:rPr>
      <w:rFonts w:ascii="Times New Roman" w:eastAsia="Times New Roman" w:hAnsi="Times New Roman" w:cs="Times New Roman"/>
      <w:sz w:val="24"/>
      <w:szCs w:val="24"/>
      <w:lang w:eastAsia="ar-SA"/>
    </w:rPr>
  </w:style>
  <w:style w:type="paragraph" w:customStyle="1" w:styleId="a">
    <w:name w:val="انكليزي مسافة"/>
    <w:basedOn w:val="Normal"/>
    <w:rsid w:val="00D60342"/>
    <w:pPr>
      <w:bidi w:val="0"/>
    </w:pPr>
    <w:rPr>
      <w:rFonts w:ascii="Times New Roman" w:eastAsia="Times New Roman" w:hAnsi="Times New Roman" w:cs="Traditional Arabic"/>
      <w:sz w:val="24"/>
      <w:szCs w:val="24"/>
    </w:rPr>
  </w:style>
  <w:style w:type="paragraph" w:customStyle="1" w:styleId="a0">
    <w:name w:val="عربي يمين"/>
    <w:basedOn w:val="Normal"/>
    <w:rsid w:val="00D60342"/>
    <w:pPr>
      <w:ind w:firstLine="0"/>
      <w:jc w:val="lowKashida"/>
    </w:pPr>
    <w:rPr>
      <w:rFonts w:ascii="Times New Roman" w:eastAsia="Times New Roman" w:hAnsi="Times New Roman" w:cs="Traditional Arabic"/>
      <w:b/>
      <w:bCs/>
      <w:sz w:val="30"/>
      <w:szCs w:val="28"/>
      <w:lang w:eastAsia="ar-SA"/>
    </w:rPr>
  </w:style>
  <w:style w:type="paragraph" w:customStyle="1" w:styleId="a1">
    <w:name w:val="المائل بلا تسويد"/>
    <w:basedOn w:val="BodyText2"/>
    <w:rsid w:val="00D60342"/>
    <w:pPr>
      <w:bidi w:val="0"/>
      <w:ind w:firstLine="284"/>
      <w:jc w:val="lowKashida"/>
    </w:pPr>
    <w:rPr>
      <w:i/>
      <w:iCs/>
    </w:rPr>
  </w:style>
  <w:style w:type="paragraph" w:styleId="EndnoteText">
    <w:name w:val="endnote text"/>
    <w:basedOn w:val="Normal"/>
    <w:link w:val="EndnoteTextChar"/>
    <w:semiHidden/>
    <w:rsid w:val="00D60342"/>
    <w:pPr>
      <w:ind w:firstLine="0"/>
      <w:jc w:val="left"/>
    </w:pPr>
    <w:rPr>
      <w:rFonts w:ascii="Times New Roman" w:eastAsia="SimSun" w:hAnsi="Times New Roman" w:cs="Times New Roman"/>
      <w:lang w:eastAsia="zh-CN"/>
    </w:rPr>
  </w:style>
  <w:style w:type="character" w:customStyle="1" w:styleId="EndnoteTextChar">
    <w:name w:val="Endnote Text Char"/>
    <w:basedOn w:val="DefaultParagraphFont"/>
    <w:link w:val="EndnoteText"/>
    <w:semiHidden/>
    <w:rsid w:val="00D60342"/>
    <w:rPr>
      <w:rFonts w:ascii="Times New Roman" w:eastAsia="SimSun" w:hAnsi="Times New Roman" w:cs="Times New Roman"/>
      <w:sz w:val="20"/>
      <w:szCs w:val="20"/>
      <w:lang w:eastAsia="zh-CN"/>
    </w:rPr>
  </w:style>
  <w:style w:type="character" w:styleId="EndnoteReference">
    <w:name w:val="endnote reference"/>
    <w:semiHidden/>
    <w:rsid w:val="00D60342"/>
    <w:rPr>
      <w:vertAlign w:val="superscript"/>
    </w:rPr>
  </w:style>
  <w:style w:type="numbering" w:customStyle="1" w:styleId="NoList1">
    <w:name w:val="No List1"/>
    <w:next w:val="NoList"/>
    <w:semiHidden/>
    <w:unhideWhenUsed/>
    <w:rsid w:val="00D60342"/>
  </w:style>
  <w:style w:type="table" w:customStyle="1" w:styleId="TableGrid1">
    <w:name w:val="Table Grid1"/>
    <w:basedOn w:val="TableNormal"/>
    <w:next w:val="TableGrid"/>
    <w:rsid w:val="00D60342"/>
    <w:pPr>
      <w:bidi/>
      <w:spacing w:after="0" w:line="240" w:lineRule="auto"/>
    </w:pPr>
    <w:rPr>
      <w:rFonts w:ascii="Times New Roman" w:eastAsia="Wingdings"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0342"/>
    <w:pPr>
      <w:ind w:left="720" w:firstLine="0"/>
      <w:contextualSpacing/>
      <w:jc w:val="left"/>
    </w:pPr>
    <w:rPr>
      <w:rFonts w:ascii="Times New Roman" w:eastAsia="Times New Roman" w:hAnsi="Times New Roman" w:cs="Traditional Arabic"/>
      <w:szCs w:val="24"/>
    </w:rPr>
  </w:style>
  <w:style w:type="paragraph" w:styleId="TOC1">
    <w:name w:val="toc 1"/>
    <w:basedOn w:val="Normal"/>
    <w:next w:val="Normal"/>
    <w:uiPriority w:val="39"/>
    <w:qFormat/>
    <w:rsid w:val="00BF1B03"/>
    <w:pPr>
      <w:spacing w:before="120"/>
      <w:ind w:firstLine="0"/>
    </w:pPr>
    <w:rPr>
      <w:rFonts w:ascii="IRYakout" w:eastAsia="Times New Roman" w:hAnsi="IRYakout" w:cs="IRYakout"/>
      <w:bCs/>
      <w:noProof/>
      <w:sz w:val="28"/>
      <w:szCs w:val="28"/>
    </w:rPr>
  </w:style>
  <w:style w:type="paragraph" w:styleId="TOC2">
    <w:name w:val="toc 2"/>
    <w:basedOn w:val="Normal"/>
    <w:next w:val="Normal"/>
    <w:uiPriority w:val="39"/>
    <w:qFormat/>
    <w:rsid w:val="00BF1B03"/>
    <w:pPr>
      <w:ind w:left="284" w:firstLine="0"/>
    </w:pPr>
    <w:rPr>
      <w:rFonts w:ascii="IRNazli" w:eastAsia="Times New Roman" w:hAnsi="IRNazli" w:cs="IRNazli"/>
      <w:color w:val="000000"/>
      <w:sz w:val="28"/>
      <w:szCs w:val="28"/>
      <w:lang w:bidi="fa-IR"/>
    </w:rPr>
  </w:style>
  <w:style w:type="paragraph" w:styleId="TOC3">
    <w:name w:val="toc 3"/>
    <w:basedOn w:val="Normal"/>
    <w:next w:val="Normal"/>
    <w:uiPriority w:val="39"/>
    <w:qFormat/>
    <w:rsid w:val="00BF1B03"/>
    <w:pPr>
      <w:ind w:left="567" w:firstLine="0"/>
    </w:pPr>
    <w:rPr>
      <w:rFonts w:ascii="IRNazli" w:eastAsia="Times New Roman" w:hAnsi="IRNazli" w:cs="IRNazli"/>
      <w:sz w:val="26"/>
      <w:szCs w:val="26"/>
      <w:lang w:bidi="fa-IR"/>
    </w:rPr>
  </w:style>
  <w:style w:type="paragraph" w:styleId="TOC4">
    <w:name w:val="toc 4"/>
    <w:basedOn w:val="Normal"/>
    <w:next w:val="Normal"/>
    <w:autoRedefine/>
    <w:uiPriority w:val="39"/>
    <w:rsid w:val="00D60342"/>
    <w:pPr>
      <w:ind w:left="720" w:firstLine="0"/>
      <w:jc w:val="left"/>
    </w:pPr>
    <w:rPr>
      <w:rFonts w:ascii="Times New Roman" w:eastAsia="Times New Roman" w:hAnsi="Times New Roman" w:cs="Times New Roman"/>
      <w:sz w:val="24"/>
      <w:szCs w:val="24"/>
      <w:lang w:bidi="fa-IR"/>
    </w:rPr>
  </w:style>
  <w:style w:type="paragraph" w:styleId="TOC5">
    <w:name w:val="toc 5"/>
    <w:basedOn w:val="Normal"/>
    <w:next w:val="Normal"/>
    <w:autoRedefine/>
    <w:uiPriority w:val="39"/>
    <w:rsid w:val="00D60342"/>
    <w:pPr>
      <w:ind w:left="960" w:firstLine="0"/>
      <w:jc w:val="left"/>
    </w:pPr>
    <w:rPr>
      <w:rFonts w:ascii="Times New Roman" w:eastAsia="Times New Roman" w:hAnsi="Times New Roman" w:cs="Times New Roman"/>
      <w:sz w:val="24"/>
      <w:szCs w:val="24"/>
      <w:lang w:bidi="fa-IR"/>
    </w:rPr>
  </w:style>
  <w:style w:type="paragraph" w:styleId="TOC6">
    <w:name w:val="toc 6"/>
    <w:basedOn w:val="Normal"/>
    <w:next w:val="Normal"/>
    <w:autoRedefine/>
    <w:uiPriority w:val="39"/>
    <w:rsid w:val="00D60342"/>
    <w:pPr>
      <w:ind w:left="1200" w:firstLine="0"/>
      <w:jc w:val="left"/>
    </w:pPr>
    <w:rPr>
      <w:rFonts w:ascii="Times New Roman" w:eastAsia="Times New Roman" w:hAnsi="Times New Roman" w:cs="Times New Roman"/>
      <w:sz w:val="24"/>
      <w:szCs w:val="24"/>
      <w:lang w:bidi="fa-IR"/>
    </w:rPr>
  </w:style>
  <w:style w:type="paragraph" w:styleId="TOC7">
    <w:name w:val="toc 7"/>
    <w:basedOn w:val="Normal"/>
    <w:next w:val="Normal"/>
    <w:autoRedefine/>
    <w:uiPriority w:val="39"/>
    <w:rsid w:val="00D60342"/>
    <w:pPr>
      <w:ind w:left="1440" w:firstLine="0"/>
      <w:jc w:val="left"/>
    </w:pPr>
    <w:rPr>
      <w:rFonts w:ascii="Times New Roman" w:eastAsia="Times New Roman" w:hAnsi="Times New Roman" w:cs="Times New Roman"/>
      <w:sz w:val="24"/>
      <w:szCs w:val="24"/>
      <w:lang w:bidi="fa-IR"/>
    </w:rPr>
  </w:style>
  <w:style w:type="paragraph" w:styleId="TOC8">
    <w:name w:val="toc 8"/>
    <w:basedOn w:val="Normal"/>
    <w:next w:val="Normal"/>
    <w:autoRedefine/>
    <w:uiPriority w:val="39"/>
    <w:rsid w:val="00D60342"/>
    <w:pPr>
      <w:ind w:left="1680" w:firstLine="0"/>
      <w:jc w:val="left"/>
    </w:pPr>
    <w:rPr>
      <w:rFonts w:ascii="Times New Roman" w:eastAsia="Times New Roman" w:hAnsi="Times New Roman" w:cs="Times New Roman"/>
      <w:sz w:val="24"/>
      <w:szCs w:val="24"/>
      <w:lang w:bidi="fa-IR"/>
    </w:rPr>
  </w:style>
  <w:style w:type="paragraph" w:styleId="TOC9">
    <w:name w:val="toc 9"/>
    <w:basedOn w:val="Normal"/>
    <w:next w:val="Normal"/>
    <w:autoRedefine/>
    <w:uiPriority w:val="39"/>
    <w:rsid w:val="00D60342"/>
    <w:pPr>
      <w:ind w:left="1920" w:firstLine="0"/>
      <w:jc w:val="left"/>
    </w:pPr>
    <w:rPr>
      <w:rFonts w:ascii="Times New Roman" w:eastAsia="Times New Roman" w:hAnsi="Times New Roman" w:cs="Times New Roman"/>
      <w:sz w:val="24"/>
      <w:szCs w:val="24"/>
      <w:lang w:bidi="fa-IR"/>
    </w:rPr>
  </w:style>
  <w:style w:type="paragraph" w:customStyle="1" w:styleId="7-">
    <w:name w:val="7- نص عربی"/>
    <w:basedOn w:val="Normal"/>
    <w:link w:val="7-Char"/>
    <w:qFormat/>
    <w:rsid w:val="00725806"/>
    <w:pPr>
      <w:tabs>
        <w:tab w:val="right" w:pos="7031"/>
      </w:tabs>
    </w:pPr>
    <w:rPr>
      <w:rFonts w:ascii="mylotus" w:eastAsiaTheme="minorHAnsi" w:hAnsi="mylotus" w:cs="mylotus"/>
      <w:sz w:val="27"/>
      <w:szCs w:val="27"/>
      <w:lang w:bidi="fa-IR"/>
    </w:rPr>
  </w:style>
  <w:style w:type="character" w:customStyle="1" w:styleId="7-Char">
    <w:name w:val="7- نص عربی Char"/>
    <w:basedOn w:val="DefaultParagraphFont"/>
    <w:link w:val="7-"/>
    <w:rsid w:val="00725806"/>
    <w:rPr>
      <w:rFonts w:ascii="mylotus" w:hAnsi="mylotus" w:cs="mylotus"/>
      <w:sz w:val="27"/>
      <w:szCs w:val="27"/>
      <w:lang w:bidi="fa-IR"/>
    </w:rPr>
  </w:style>
  <w:style w:type="paragraph" w:customStyle="1" w:styleId="8-">
    <w:name w:val="8- تخریج آیت"/>
    <w:basedOn w:val="Normal"/>
    <w:link w:val="8-Char"/>
    <w:qFormat/>
    <w:rsid w:val="00725806"/>
    <w:pPr>
      <w:widowControl w:val="0"/>
    </w:pPr>
    <w:rPr>
      <w:rFonts w:ascii="IRLotus" w:eastAsiaTheme="minorHAnsi" w:hAnsi="IRLotus" w:cs="IRLotus"/>
      <w:sz w:val="24"/>
      <w:szCs w:val="24"/>
      <w:shd w:val="clear" w:color="auto" w:fill="FFFFFF"/>
      <w:lang w:bidi="fa-IR"/>
    </w:rPr>
  </w:style>
  <w:style w:type="paragraph" w:customStyle="1" w:styleId="5-0">
    <w:name w:val="5- آیات"/>
    <w:basedOn w:val="Normal"/>
    <w:link w:val="5-Char0"/>
    <w:qFormat/>
    <w:rsid w:val="00725806"/>
    <w:pPr>
      <w:tabs>
        <w:tab w:val="right" w:pos="6803"/>
      </w:tabs>
    </w:pPr>
    <w:rPr>
      <w:rFonts w:ascii="KFGQPC Uthmanic Script HAFS" w:eastAsiaTheme="minorHAnsi" w:hAnsi="KFGQPC Uthmanic Script HAFS" w:cs="KFGQPC Uthmanic Script HAFS"/>
      <w:sz w:val="28"/>
      <w:szCs w:val="28"/>
      <w:shd w:val="clear" w:color="auto" w:fill="FFFFFF"/>
      <w:lang w:bidi="fa-IR"/>
    </w:rPr>
  </w:style>
  <w:style w:type="character" w:customStyle="1" w:styleId="8-Char">
    <w:name w:val="8- تخریج آیت Char"/>
    <w:basedOn w:val="DefaultParagraphFont"/>
    <w:link w:val="8-"/>
    <w:rsid w:val="00725806"/>
    <w:rPr>
      <w:rFonts w:ascii="IRLotus" w:hAnsi="IRLotus" w:cs="IRLotus"/>
      <w:sz w:val="24"/>
      <w:szCs w:val="24"/>
      <w:lang w:bidi="fa-IR"/>
    </w:rPr>
  </w:style>
  <w:style w:type="character" w:customStyle="1" w:styleId="5-Char0">
    <w:name w:val="5- آیات Char"/>
    <w:basedOn w:val="DefaultParagraphFont"/>
    <w:link w:val="5-0"/>
    <w:rsid w:val="00725806"/>
    <w:rPr>
      <w:rFonts w:ascii="KFGQPC Uthmanic Script HAFS" w:hAnsi="KFGQPC Uthmanic Script HAFS" w:cs="KFGQPC Uthmanic Script HAFS"/>
      <w:sz w:val="28"/>
      <w:szCs w:val="28"/>
      <w:lang w:bidi="fa-IR"/>
    </w:rPr>
  </w:style>
  <w:style w:type="paragraph" w:customStyle="1" w:styleId="6-0">
    <w:name w:val="6- آیات"/>
    <w:basedOn w:val="Normal"/>
    <w:link w:val="6-Char0"/>
    <w:qFormat/>
    <w:rsid w:val="00C62DB4"/>
    <w:pPr>
      <w:tabs>
        <w:tab w:val="right" w:pos="6803"/>
      </w:tabs>
    </w:pPr>
    <w:rPr>
      <w:rFonts w:ascii="KFGQPC Uthmanic Script HAFS" w:eastAsiaTheme="minorHAnsi" w:hAnsi="KFGQPC Uthmanic Script HAFS" w:cs="KFGQPC Uthmanic Script HAFS"/>
      <w:sz w:val="28"/>
      <w:szCs w:val="28"/>
      <w:shd w:val="clear" w:color="auto" w:fill="FFFFFF"/>
      <w:lang w:bidi="fa-IR"/>
    </w:rPr>
  </w:style>
  <w:style w:type="character" w:customStyle="1" w:styleId="6-Char0">
    <w:name w:val="6- آیات Char"/>
    <w:basedOn w:val="DefaultParagraphFont"/>
    <w:link w:val="6-0"/>
    <w:rsid w:val="00C62DB4"/>
    <w:rPr>
      <w:rFonts w:ascii="KFGQPC Uthmanic Script HAFS" w:hAnsi="KFGQPC Uthmanic Script HAFS" w:cs="KFGQPC Uthmanic Script HAFS"/>
      <w:sz w:val="28"/>
      <w:szCs w:val="28"/>
      <w:lang w:bidi="fa-IR"/>
    </w:rPr>
  </w:style>
  <w:style w:type="paragraph" w:customStyle="1" w:styleId="9-2">
    <w:name w:val="9- احادیث پاورقی"/>
    <w:basedOn w:val="FootnoteText"/>
    <w:link w:val="9-Char2"/>
    <w:qFormat/>
    <w:rsid w:val="00BE44FB"/>
    <w:pPr>
      <w:ind w:left="272" w:hanging="272"/>
      <w:jc w:val="both"/>
    </w:pPr>
    <w:rPr>
      <w:rFonts w:ascii="KFGQPC Uthman Taha Naskh" w:hAnsi="KFGQPC Uthman Taha Naskh" w:cs="KFGQPC Uthman Taha Naskh"/>
      <w:sz w:val="23"/>
      <w:szCs w:val="23"/>
    </w:rPr>
  </w:style>
  <w:style w:type="character" w:customStyle="1" w:styleId="9-Char2">
    <w:name w:val="9- احادیث پاورقی Char"/>
    <w:basedOn w:val="FootnoteTextChar"/>
    <w:link w:val="9-2"/>
    <w:rsid w:val="00BE44FB"/>
    <w:rPr>
      <w:rFonts w:ascii="KFGQPC Uthman Taha Naskh" w:eastAsia="Times New Roman" w:hAnsi="KFGQPC Uthman Taha Naskh" w:cs="KFGQPC Uthman Taha Naskh"/>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C9402-9CF7-4A40-8AFA-65CE7D218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50373</Words>
  <Characters>287132</Characters>
  <Application>Microsoft Office Word</Application>
  <DocSecurity>8</DocSecurity>
  <Lines>2392</Lines>
  <Paragraphs>673</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336832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پناهگاه مؤمن (مجموعه أذکار و دعاهای قرآنی و نبوی و أسماء الله)</dc:title>
  <dc:subject>دعا، ذکر و مناجاتنامه</dc:subject>
  <dc:creator>دکتر یونس یزدان پرست</dc:creator>
  <cp:keywords>کتابخانه; قلم; عقیده; موحدين; موحدین; کتاب; مكتبة; القلم; العقيدة; qalam; library; http:/qalamlib.com; http:/qalamlibrary.com; http:/mowahedin.com; http:/aqeedeh.com; پناهگاه; مومن; دعا; اذکار</cp:keywords>
  <dc:description>مجموعه ای از ذکرها و دعاهای قرآنی و نبوی و اسماء و صفات الله است. این اذکار و دعاها نمادی متین در ارتباط با خداوند در احوال و اوقات مختلف ‌اند که بندۀ مؤمن در پناه آنها تلألؤ ایمان را در آسمان وجود خود خواهد دید و با دلی سرشار از ایمان و یاد خداوند خارِ اضطراب از عمق جان کنده و آرامش با عطر جاودانه از راه می رسد. این کتاب شامل دو فصل می باشد فصل اوّل: دعاهای قرآنی استخراج شده از قرآن کریم. دعاهای قرآنی با وجود فضیلت والای آنها که کلام خداوند متعال و آموزشی جامع از طرف ایشان میباشند، در اوج فصاحت و شیوایی، نمادی راستین از توحید و ایمان میباشند. این دعاها والاترین و زیباترین نوع دعا و نیایش با پروردگار می باشند، به گونهای که زیبایی نیایش با زیبایی آنها، اوج زیبایی را خواهد داشت. و فصل دوم آن: أذکار و دعاهای نبوی صلی الله علیه و سلم است که با بیانی مستقیم از مناجات أشرفِ مخلوقات با ربِّ مخلوقات می باشد. بدون شک دعاهای پیامبر صلی الله علیه و سلم از جامعیّت کامل و خاص و سلامتی زیاد و نیز از منزلت و جایگاه خاصی برخوردارند، بدین خاطر ایشان بر تکرار آنها مواظبت داشته و حتّی در مواردی بر آموزش آنها به اصحابش تأکید زیادی کردهاند و آنها نیز در حفظ و عمل بدان‌ها حریص بوده و آن را به قسمتی از زندگی خود تبدیل کرده اند.</dc:description>
  <cp:lastModifiedBy>Samsung</cp:lastModifiedBy>
  <cp:revision>2</cp:revision>
  <dcterms:created xsi:type="dcterms:W3CDTF">2016-06-07T08:07:00Z</dcterms:created>
  <dcterms:modified xsi:type="dcterms:W3CDTF">2016-06-07T08:07:00Z</dcterms:modified>
  <cp:version>2 April 2016</cp:version>
</cp:coreProperties>
</file>