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30"/>
          <w:szCs w:val="30"/>
          <w:rtl/>
          <w:lang w:bidi="fa-IR"/>
        </w:rPr>
      </w:pPr>
      <w:bookmarkStart w:id="0" w:name="_GoBack"/>
      <w:bookmarkEnd w:id="0"/>
    </w:p>
    <w:p w:rsidR="00C079D8" w:rsidRDefault="00C079D8" w:rsidP="00474582">
      <w:pPr>
        <w:rPr>
          <w:rFonts w:cs="B Titr"/>
          <w:b/>
          <w:bCs/>
          <w:sz w:val="30"/>
          <w:szCs w:val="30"/>
          <w:rtl/>
          <w:lang w:bidi="fa-IR"/>
        </w:rPr>
      </w:pPr>
    </w:p>
    <w:p w:rsidR="00C079D8" w:rsidRPr="00C079D8" w:rsidRDefault="00C079D8" w:rsidP="00474582">
      <w:pPr>
        <w:rPr>
          <w:rFonts w:cs="B Titr"/>
          <w:b/>
          <w:bCs/>
          <w:sz w:val="64"/>
          <w:szCs w:val="64"/>
          <w:rtl/>
          <w:lang w:bidi="fa-IR"/>
        </w:rPr>
      </w:pPr>
    </w:p>
    <w:p w:rsidR="00284F7F" w:rsidRDefault="00730CF1" w:rsidP="00474582">
      <w:pPr>
        <w:jc w:val="center"/>
        <w:rPr>
          <w:rFonts w:cs="B Titr"/>
          <w:b/>
          <w:bCs/>
          <w:sz w:val="76"/>
          <w:szCs w:val="76"/>
          <w:rtl/>
          <w:lang w:bidi="fa-IR"/>
        </w:rPr>
      </w:pPr>
      <w:r>
        <w:rPr>
          <w:rFonts w:cs="B Titr" w:hint="cs"/>
          <w:b/>
          <w:bCs/>
          <w:sz w:val="76"/>
          <w:szCs w:val="76"/>
          <w:rtl/>
          <w:lang w:bidi="fa-IR"/>
        </w:rPr>
        <w:t xml:space="preserve">بازگشت به </w:t>
      </w:r>
    </w:p>
    <w:p w:rsidR="00730CF1" w:rsidRPr="00284F7F" w:rsidRDefault="00730CF1" w:rsidP="00237BF5">
      <w:pPr>
        <w:bidi w:val="0"/>
        <w:jc w:val="center"/>
        <w:rPr>
          <w:b/>
          <w:bCs/>
          <w:sz w:val="30"/>
          <w:szCs w:val="30"/>
          <w:lang w:bidi="fa-IR"/>
        </w:rPr>
      </w:pPr>
      <w:r>
        <w:rPr>
          <w:rFonts w:cs="B Titr" w:hint="cs"/>
          <w:b/>
          <w:bCs/>
          <w:sz w:val="76"/>
          <w:szCs w:val="76"/>
          <w:rtl/>
          <w:lang w:bidi="fa-IR"/>
        </w:rPr>
        <w:t>اسلام</w:t>
      </w:r>
    </w:p>
    <w:p w:rsidR="006177DE" w:rsidRPr="006177DE" w:rsidRDefault="006177DE" w:rsidP="00034F95">
      <w:pPr>
        <w:jc w:val="center"/>
        <w:rPr>
          <w:rFonts w:ascii="mylotus" w:hAnsi="mylotus" w:cs="mylotus"/>
          <w:b/>
          <w:bCs/>
          <w:sz w:val="48"/>
          <w:szCs w:val="48"/>
          <w:rtl/>
          <w:lang w:bidi="fa-IR"/>
        </w:rPr>
      </w:pPr>
    </w:p>
    <w:p w:rsidR="00474582" w:rsidRPr="00730CF1" w:rsidRDefault="00474582" w:rsidP="00284F7F">
      <w:pPr>
        <w:jc w:val="center"/>
        <w:rPr>
          <w:rFonts w:cs="B Yagut"/>
          <w:b/>
          <w:bCs/>
          <w:sz w:val="36"/>
          <w:szCs w:val="36"/>
          <w:rtl/>
          <w:lang w:bidi="fa-IR"/>
        </w:rPr>
      </w:pPr>
    </w:p>
    <w:p w:rsidR="00284F7F" w:rsidRDefault="00730CF1" w:rsidP="00284F7F">
      <w:pPr>
        <w:jc w:val="center"/>
        <w:rPr>
          <w:rFonts w:cs="B Yagut"/>
          <w:b/>
          <w:bCs/>
          <w:sz w:val="32"/>
          <w:szCs w:val="32"/>
          <w:rtl/>
          <w:lang w:bidi="fa-IR"/>
        </w:rPr>
      </w:pPr>
      <w:r>
        <w:rPr>
          <w:rFonts w:cs="B Yagut" w:hint="cs"/>
          <w:b/>
          <w:bCs/>
          <w:sz w:val="32"/>
          <w:szCs w:val="32"/>
          <w:rtl/>
          <w:lang w:bidi="fa-IR"/>
        </w:rPr>
        <w:t>مؤلف</w:t>
      </w:r>
      <w:r w:rsidR="00284F7F">
        <w:rPr>
          <w:rFonts w:cs="B Yagut"/>
          <w:b/>
          <w:bCs/>
          <w:sz w:val="32"/>
          <w:szCs w:val="32"/>
          <w:rtl/>
          <w:lang w:bidi="fa-IR"/>
        </w:rPr>
        <w:t>:</w:t>
      </w:r>
    </w:p>
    <w:p w:rsidR="00AE448C" w:rsidRDefault="00730CF1" w:rsidP="00474582">
      <w:pPr>
        <w:jc w:val="center"/>
        <w:rPr>
          <w:rFonts w:cs="B Yagut"/>
          <w:b/>
          <w:bCs/>
          <w:sz w:val="36"/>
          <w:szCs w:val="36"/>
          <w:rtl/>
          <w:lang w:bidi="fa-IR"/>
        </w:rPr>
      </w:pPr>
      <w:r>
        <w:rPr>
          <w:rFonts w:cs="B Yagut" w:hint="cs"/>
          <w:b/>
          <w:bCs/>
          <w:sz w:val="36"/>
          <w:szCs w:val="36"/>
          <w:rtl/>
          <w:lang w:bidi="fa-IR"/>
        </w:rPr>
        <w:t>ابوالحسن علی الحسنی الندوی</w:t>
      </w:r>
    </w:p>
    <w:p w:rsidR="00730CF1" w:rsidRPr="00730CF1" w:rsidRDefault="00730CF1" w:rsidP="00474582">
      <w:pPr>
        <w:jc w:val="center"/>
        <w:rPr>
          <w:rFonts w:cs="B Yagut"/>
          <w:b/>
          <w:bCs/>
          <w:sz w:val="26"/>
          <w:szCs w:val="26"/>
          <w:rtl/>
          <w:lang w:bidi="fa-IR"/>
        </w:rPr>
      </w:pPr>
    </w:p>
    <w:p w:rsidR="00730CF1" w:rsidRPr="00730CF1" w:rsidRDefault="00730CF1" w:rsidP="00474582">
      <w:pPr>
        <w:jc w:val="center"/>
        <w:rPr>
          <w:rFonts w:cs="B Yagut"/>
          <w:b/>
          <w:bCs/>
          <w:sz w:val="32"/>
          <w:szCs w:val="32"/>
          <w:rtl/>
          <w:lang w:bidi="fa-IR"/>
        </w:rPr>
      </w:pPr>
      <w:r w:rsidRPr="00730CF1">
        <w:rPr>
          <w:rFonts w:cs="B Yagut" w:hint="cs"/>
          <w:b/>
          <w:bCs/>
          <w:sz w:val="32"/>
          <w:szCs w:val="32"/>
          <w:rtl/>
          <w:lang w:bidi="fa-IR"/>
        </w:rPr>
        <w:t>مترجم:</w:t>
      </w:r>
    </w:p>
    <w:p w:rsidR="00730CF1" w:rsidRDefault="00730CF1" w:rsidP="00474582">
      <w:pPr>
        <w:jc w:val="center"/>
        <w:rPr>
          <w:rFonts w:cs="B Yagut"/>
          <w:b/>
          <w:bCs/>
          <w:sz w:val="36"/>
          <w:szCs w:val="36"/>
          <w:rtl/>
          <w:lang w:bidi="fa-IR"/>
        </w:rPr>
      </w:pPr>
      <w:r>
        <w:rPr>
          <w:rFonts w:cs="B Yagut" w:hint="cs"/>
          <w:b/>
          <w:bCs/>
          <w:sz w:val="36"/>
          <w:szCs w:val="36"/>
          <w:rtl/>
          <w:lang w:bidi="fa-IR"/>
        </w:rPr>
        <w:t>محمود محمودی</w:t>
      </w:r>
    </w:p>
    <w:p w:rsidR="00730CF1" w:rsidRPr="00284F7F" w:rsidRDefault="00730CF1" w:rsidP="00474582">
      <w:pPr>
        <w:jc w:val="center"/>
        <w:rPr>
          <w:rFonts w:cs="B Yagut"/>
          <w:b/>
          <w:bCs/>
          <w:sz w:val="10"/>
          <w:szCs w:val="10"/>
          <w:rtl/>
          <w:lang w:bidi="fa-IR"/>
        </w:rPr>
      </w:pP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
        <w:gridCol w:w="15"/>
        <w:gridCol w:w="1959"/>
        <w:gridCol w:w="985"/>
        <w:gridCol w:w="462"/>
        <w:gridCol w:w="1195"/>
        <w:gridCol w:w="1788"/>
        <w:gridCol w:w="12"/>
        <w:gridCol w:w="13"/>
      </w:tblGrid>
      <w:tr w:rsidR="00FA2400" w:rsidRPr="007E6310" w:rsidTr="00D557C2">
        <w:trPr>
          <w:gridBefore w:val="2"/>
          <w:wBefore w:w="20" w:type="pct"/>
          <w:trHeight w:val="425"/>
          <w:jc w:val="center"/>
        </w:trPr>
        <w:tc>
          <w:tcPr>
            <w:tcW w:w="1521" w:type="pct"/>
            <w:vAlign w:val="center"/>
          </w:tcPr>
          <w:p w:rsidR="00FA2400" w:rsidRPr="007E6310" w:rsidRDefault="00FA2400" w:rsidP="00D557C2">
            <w:pPr>
              <w:spacing w:after="60"/>
              <w:jc w:val="both"/>
              <w:rPr>
                <w:rFonts w:ascii="IRMitra" w:hAnsi="IRMitra" w:cs="IRMitra"/>
                <w:b/>
                <w:bCs/>
                <w:color w:val="FF0000"/>
                <w:sz w:val="25"/>
                <w:szCs w:val="25"/>
                <w:rtl/>
              </w:rPr>
            </w:pPr>
            <w:r w:rsidRPr="007E6310">
              <w:rPr>
                <w:rFonts w:ascii="IRMitra" w:hAnsi="IRMitra" w:cs="IRMitra" w:hint="cs"/>
                <w:b/>
                <w:bCs/>
                <w:sz w:val="25"/>
                <w:szCs w:val="25"/>
                <w:rtl/>
              </w:rPr>
              <w:lastRenderedPageBreak/>
              <w:t>عنوان</w:t>
            </w:r>
            <w:r w:rsidRPr="007E6310">
              <w:rPr>
                <w:rFonts w:ascii="IRMitra" w:hAnsi="IRMitra" w:cs="IRMitra"/>
                <w:b/>
                <w:bCs/>
                <w:sz w:val="25"/>
                <w:szCs w:val="25"/>
                <w:rtl/>
              </w:rPr>
              <w:t xml:space="preserve"> کتاب</w:t>
            </w:r>
            <w:r w:rsidRPr="007E6310">
              <w:rPr>
                <w:rFonts w:ascii="IRMitra" w:hAnsi="IRMitra" w:cs="IRMitra" w:hint="cs"/>
                <w:b/>
                <w:bCs/>
                <w:sz w:val="25"/>
                <w:szCs w:val="25"/>
                <w:rtl/>
              </w:rPr>
              <w:t>:</w:t>
            </w:r>
          </w:p>
        </w:tc>
        <w:tc>
          <w:tcPr>
            <w:tcW w:w="3459" w:type="pct"/>
            <w:gridSpan w:val="6"/>
            <w:vAlign w:val="center"/>
          </w:tcPr>
          <w:p w:rsidR="00FA2400" w:rsidRPr="007E6310" w:rsidRDefault="00FA2400" w:rsidP="00FA2400">
            <w:pPr>
              <w:spacing w:after="60"/>
              <w:jc w:val="both"/>
              <w:rPr>
                <w:rFonts w:ascii="IRMitra" w:hAnsi="IRMitra" w:cs="IRMitra"/>
                <w:color w:val="244061" w:themeColor="accent1" w:themeShade="80"/>
                <w:sz w:val="26"/>
                <w:szCs w:val="26"/>
                <w:rtl/>
              </w:rPr>
            </w:pPr>
            <w:r w:rsidRPr="00FA2400">
              <w:rPr>
                <w:rFonts w:ascii="IRMitra" w:hAnsi="IRMitra" w:cs="IRMitra"/>
                <w:color w:val="244061" w:themeColor="accent1" w:themeShade="80"/>
                <w:sz w:val="26"/>
                <w:szCs w:val="26"/>
                <w:rtl/>
              </w:rPr>
              <w:t>بازگشت به اسلام</w:t>
            </w:r>
          </w:p>
        </w:tc>
      </w:tr>
      <w:tr w:rsidR="00FA2400" w:rsidRPr="007E6310" w:rsidTr="00D557C2">
        <w:trPr>
          <w:gridBefore w:val="2"/>
          <w:wBefore w:w="20" w:type="pct"/>
          <w:trHeight w:val="486"/>
          <w:jc w:val="center"/>
        </w:trPr>
        <w:tc>
          <w:tcPr>
            <w:tcW w:w="1521" w:type="pct"/>
            <w:vAlign w:val="center"/>
          </w:tcPr>
          <w:p w:rsidR="00FA2400" w:rsidRPr="007E6310" w:rsidRDefault="00FA2400" w:rsidP="00D557C2">
            <w:pPr>
              <w:spacing w:before="60" w:after="60"/>
              <w:jc w:val="both"/>
              <w:rPr>
                <w:rFonts w:ascii="IRMitra" w:hAnsi="IRMitra" w:cs="IRMitra"/>
                <w:b/>
                <w:bCs/>
                <w:sz w:val="25"/>
                <w:szCs w:val="25"/>
                <w:rtl/>
              </w:rPr>
            </w:pPr>
            <w:r w:rsidRPr="007E6310">
              <w:rPr>
                <w:rFonts w:ascii="IRMitra" w:hAnsi="IRMitra" w:cs="IRMitra" w:hint="cs"/>
                <w:b/>
                <w:bCs/>
                <w:sz w:val="25"/>
                <w:szCs w:val="25"/>
                <w:rtl/>
              </w:rPr>
              <w:t>عنوان اصلی:</w:t>
            </w:r>
          </w:p>
        </w:tc>
        <w:tc>
          <w:tcPr>
            <w:tcW w:w="3459" w:type="pct"/>
            <w:gridSpan w:val="6"/>
            <w:vAlign w:val="center"/>
          </w:tcPr>
          <w:p w:rsidR="00FA2400" w:rsidRPr="007E6310" w:rsidRDefault="00BF19E0" w:rsidP="00D557C2">
            <w:pPr>
              <w:spacing w:before="60" w:after="60"/>
              <w:jc w:val="both"/>
              <w:rPr>
                <w:rFonts w:ascii="IRMitra" w:hAnsi="IRMitra" w:cs="IRMitra"/>
                <w:color w:val="244061" w:themeColor="accent1" w:themeShade="80"/>
                <w:sz w:val="26"/>
                <w:szCs w:val="26"/>
                <w:rtl/>
              </w:rPr>
            </w:pPr>
            <w:r w:rsidRPr="00BF19E0">
              <w:rPr>
                <w:rFonts w:ascii="IRMitra" w:hAnsi="IRMitra" w:cs="IRMitra"/>
                <w:color w:val="244061" w:themeColor="accent1" w:themeShade="80"/>
                <w:sz w:val="26"/>
                <w:szCs w:val="26"/>
                <w:rtl/>
              </w:rPr>
              <w:t>إلى الإسلام من جديد</w:t>
            </w:r>
          </w:p>
        </w:tc>
      </w:tr>
      <w:tr w:rsidR="00FA2400" w:rsidRPr="007E6310" w:rsidTr="00D557C2">
        <w:trPr>
          <w:gridBefore w:val="2"/>
          <w:wBefore w:w="20" w:type="pct"/>
          <w:trHeight w:val="495"/>
          <w:jc w:val="center"/>
        </w:trPr>
        <w:tc>
          <w:tcPr>
            <w:tcW w:w="1521" w:type="pct"/>
          </w:tcPr>
          <w:p w:rsidR="00FA2400" w:rsidRPr="007E6310" w:rsidRDefault="00FA2400" w:rsidP="00D557C2">
            <w:pPr>
              <w:spacing w:before="60" w:after="60"/>
              <w:jc w:val="both"/>
              <w:rPr>
                <w:rFonts w:ascii="IRMitra" w:hAnsi="IRMitra" w:cs="IRMitra"/>
                <w:b/>
                <w:bCs/>
                <w:sz w:val="25"/>
                <w:szCs w:val="25"/>
                <w:rtl/>
              </w:rPr>
            </w:pPr>
            <w:r w:rsidRPr="007E6310">
              <w:rPr>
                <w:rFonts w:ascii="IRMitra" w:hAnsi="IRMitra" w:cs="IRMitra" w:hint="cs"/>
                <w:b/>
                <w:bCs/>
                <w:sz w:val="25"/>
                <w:szCs w:val="25"/>
                <w:rtl/>
              </w:rPr>
              <w:t>تألیف</w:t>
            </w:r>
            <w:r w:rsidRPr="007E6310">
              <w:rPr>
                <w:rFonts w:ascii="IRMitra" w:hAnsi="IRMitra" w:cs="IRMitra"/>
                <w:b/>
                <w:bCs/>
                <w:sz w:val="25"/>
                <w:szCs w:val="25"/>
                <w:rtl/>
              </w:rPr>
              <w:t>:</w:t>
            </w:r>
          </w:p>
        </w:tc>
        <w:tc>
          <w:tcPr>
            <w:tcW w:w="3459" w:type="pct"/>
            <w:gridSpan w:val="6"/>
          </w:tcPr>
          <w:p w:rsidR="00FA2400" w:rsidRPr="007E6310" w:rsidRDefault="00FA2400" w:rsidP="00D557C2">
            <w:pPr>
              <w:spacing w:before="60" w:after="60"/>
              <w:jc w:val="both"/>
              <w:rPr>
                <w:rFonts w:ascii="IRMitra" w:hAnsi="IRMitra" w:cs="IRMitra"/>
                <w:color w:val="244061" w:themeColor="accent1" w:themeShade="80"/>
                <w:sz w:val="26"/>
                <w:szCs w:val="26"/>
                <w:rtl/>
              </w:rPr>
            </w:pPr>
            <w:r w:rsidRPr="00FA2400">
              <w:rPr>
                <w:rFonts w:ascii="IRMitra" w:hAnsi="IRMitra" w:cs="IRMitra"/>
                <w:color w:val="244061" w:themeColor="accent1" w:themeShade="80"/>
                <w:sz w:val="26"/>
                <w:szCs w:val="26"/>
                <w:rtl/>
              </w:rPr>
              <w:t>ابوالحسن عل</w:t>
            </w:r>
            <w:r w:rsidRPr="00FA2400">
              <w:rPr>
                <w:rFonts w:ascii="IRMitra" w:hAnsi="IRMitra" w:cs="IRMitra" w:hint="cs"/>
                <w:color w:val="244061" w:themeColor="accent1" w:themeShade="80"/>
                <w:sz w:val="26"/>
                <w:szCs w:val="26"/>
                <w:rtl/>
              </w:rPr>
              <w:t>ی</w:t>
            </w:r>
            <w:r w:rsidRPr="00FA2400">
              <w:rPr>
                <w:rFonts w:ascii="IRMitra" w:hAnsi="IRMitra" w:cs="IRMitra"/>
                <w:color w:val="244061" w:themeColor="accent1" w:themeShade="80"/>
                <w:sz w:val="26"/>
                <w:szCs w:val="26"/>
                <w:rtl/>
              </w:rPr>
              <w:t xml:space="preserve"> الحسن</w:t>
            </w:r>
            <w:r w:rsidRPr="00FA2400">
              <w:rPr>
                <w:rFonts w:ascii="IRMitra" w:hAnsi="IRMitra" w:cs="IRMitra" w:hint="cs"/>
                <w:color w:val="244061" w:themeColor="accent1" w:themeShade="80"/>
                <w:sz w:val="26"/>
                <w:szCs w:val="26"/>
                <w:rtl/>
              </w:rPr>
              <w:t>ی</w:t>
            </w:r>
            <w:r w:rsidRPr="00FA2400">
              <w:rPr>
                <w:rFonts w:ascii="IRMitra" w:hAnsi="IRMitra" w:cs="IRMitra"/>
                <w:color w:val="244061" w:themeColor="accent1" w:themeShade="80"/>
                <w:sz w:val="26"/>
                <w:szCs w:val="26"/>
                <w:rtl/>
              </w:rPr>
              <w:t xml:space="preserve"> الندو</w:t>
            </w:r>
            <w:r w:rsidRPr="00FA2400">
              <w:rPr>
                <w:rFonts w:ascii="IRMitra" w:hAnsi="IRMitra" w:cs="IRMitra" w:hint="cs"/>
                <w:color w:val="244061" w:themeColor="accent1" w:themeShade="80"/>
                <w:sz w:val="26"/>
                <w:szCs w:val="26"/>
                <w:rtl/>
              </w:rPr>
              <w:t>ی</w:t>
            </w:r>
          </w:p>
        </w:tc>
      </w:tr>
      <w:tr w:rsidR="00FA2400" w:rsidRPr="007E6310" w:rsidTr="00D557C2">
        <w:trPr>
          <w:gridBefore w:val="2"/>
          <w:wBefore w:w="20" w:type="pct"/>
          <w:trHeight w:val="486"/>
          <w:jc w:val="center"/>
        </w:trPr>
        <w:tc>
          <w:tcPr>
            <w:tcW w:w="1521" w:type="pct"/>
          </w:tcPr>
          <w:p w:rsidR="00FA2400" w:rsidRPr="007E6310" w:rsidRDefault="00FA2400" w:rsidP="00D557C2">
            <w:pPr>
              <w:spacing w:before="60" w:after="60"/>
              <w:jc w:val="both"/>
              <w:rPr>
                <w:rFonts w:ascii="IRMitra" w:hAnsi="IRMitra" w:cs="IRMitra"/>
                <w:b/>
                <w:bCs/>
                <w:sz w:val="25"/>
                <w:szCs w:val="25"/>
                <w:rtl/>
              </w:rPr>
            </w:pPr>
            <w:r w:rsidRPr="007E6310">
              <w:rPr>
                <w:rFonts w:ascii="IRMitra" w:hAnsi="IRMitra" w:cs="IRMitra" w:hint="cs"/>
                <w:b/>
                <w:bCs/>
                <w:sz w:val="25"/>
                <w:szCs w:val="25"/>
                <w:rtl/>
              </w:rPr>
              <w:t>ترجمه:</w:t>
            </w:r>
          </w:p>
        </w:tc>
        <w:tc>
          <w:tcPr>
            <w:tcW w:w="3459" w:type="pct"/>
            <w:gridSpan w:val="6"/>
          </w:tcPr>
          <w:p w:rsidR="00FA2400" w:rsidRPr="007E6310" w:rsidRDefault="00FA2400" w:rsidP="00D557C2">
            <w:pPr>
              <w:spacing w:before="60" w:after="60"/>
              <w:jc w:val="both"/>
              <w:rPr>
                <w:rFonts w:ascii="IRMitra" w:hAnsi="IRMitra" w:cs="IRMitra"/>
                <w:color w:val="244061" w:themeColor="accent1" w:themeShade="80"/>
                <w:sz w:val="26"/>
                <w:szCs w:val="26"/>
                <w:rtl/>
              </w:rPr>
            </w:pPr>
            <w:r w:rsidRPr="00FA2400">
              <w:rPr>
                <w:rFonts w:ascii="IRMitra" w:hAnsi="IRMitra" w:cs="IRMitra"/>
                <w:color w:val="244061" w:themeColor="accent1" w:themeShade="80"/>
                <w:sz w:val="26"/>
                <w:szCs w:val="26"/>
                <w:rtl/>
              </w:rPr>
              <w:t>محمود محمود</w:t>
            </w:r>
            <w:r w:rsidRPr="00FA2400">
              <w:rPr>
                <w:rFonts w:ascii="IRMitra" w:hAnsi="IRMitra" w:cs="IRMitra" w:hint="cs"/>
                <w:color w:val="244061" w:themeColor="accent1" w:themeShade="80"/>
                <w:sz w:val="26"/>
                <w:szCs w:val="26"/>
                <w:rtl/>
              </w:rPr>
              <w:t>ی</w:t>
            </w:r>
          </w:p>
        </w:tc>
      </w:tr>
      <w:tr w:rsidR="00FA2400" w:rsidRPr="007E6310" w:rsidTr="00D557C2">
        <w:trPr>
          <w:gridBefore w:val="2"/>
          <w:wBefore w:w="20" w:type="pct"/>
          <w:trHeight w:val="469"/>
          <w:jc w:val="center"/>
        </w:trPr>
        <w:tc>
          <w:tcPr>
            <w:tcW w:w="1521" w:type="pct"/>
            <w:vAlign w:val="center"/>
          </w:tcPr>
          <w:p w:rsidR="00FA2400" w:rsidRPr="007E6310" w:rsidRDefault="00FA2400" w:rsidP="00D557C2">
            <w:pPr>
              <w:spacing w:before="60" w:after="60"/>
              <w:jc w:val="both"/>
              <w:rPr>
                <w:rFonts w:ascii="IRMitra" w:hAnsi="IRMitra" w:cs="IRMitra"/>
                <w:b/>
                <w:bCs/>
                <w:color w:val="FF0000"/>
                <w:sz w:val="25"/>
                <w:szCs w:val="25"/>
                <w:rtl/>
              </w:rPr>
            </w:pPr>
            <w:r w:rsidRPr="007E6310">
              <w:rPr>
                <w:rFonts w:ascii="IRMitra" w:hAnsi="IRMitra" w:cs="IRMitra" w:hint="cs"/>
                <w:b/>
                <w:bCs/>
                <w:sz w:val="25"/>
                <w:szCs w:val="25"/>
                <w:rtl/>
              </w:rPr>
              <w:t>موضوع:</w:t>
            </w:r>
          </w:p>
        </w:tc>
        <w:tc>
          <w:tcPr>
            <w:tcW w:w="3459" w:type="pct"/>
            <w:gridSpan w:val="6"/>
            <w:vAlign w:val="center"/>
          </w:tcPr>
          <w:p w:rsidR="00FA2400" w:rsidRPr="007E6310" w:rsidRDefault="00FA2400" w:rsidP="00D557C2">
            <w:pPr>
              <w:spacing w:before="60" w:after="60"/>
              <w:jc w:val="both"/>
              <w:rPr>
                <w:rFonts w:ascii="IRMitra" w:hAnsi="IRMitra" w:cs="IRMitra"/>
                <w:color w:val="244061" w:themeColor="accent1" w:themeShade="80"/>
                <w:spacing w:val="-4"/>
                <w:sz w:val="26"/>
                <w:szCs w:val="26"/>
                <w:rtl/>
              </w:rPr>
            </w:pPr>
            <w:r w:rsidRPr="00FA2400">
              <w:rPr>
                <w:rFonts w:ascii="IRMitra" w:hAnsi="IRMitra" w:cs="IRMitra"/>
                <w:color w:val="244061" w:themeColor="accent1" w:themeShade="80"/>
                <w:spacing w:val="-4"/>
                <w:sz w:val="26"/>
                <w:szCs w:val="26"/>
                <w:rtl/>
              </w:rPr>
              <w:t>مجموعه عقا</w:t>
            </w:r>
            <w:r w:rsidRPr="00FA2400">
              <w:rPr>
                <w:rFonts w:ascii="IRMitra" w:hAnsi="IRMitra" w:cs="IRMitra" w:hint="cs"/>
                <w:color w:val="244061" w:themeColor="accent1" w:themeShade="80"/>
                <w:spacing w:val="-4"/>
                <w:sz w:val="26"/>
                <w:szCs w:val="26"/>
                <w:rtl/>
              </w:rPr>
              <w:t>ی</w:t>
            </w:r>
            <w:r w:rsidRPr="00FA2400">
              <w:rPr>
                <w:rFonts w:ascii="IRMitra" w:hAnsi="IRMitra" w:cs="IRMitra" w:hint="eastAsia"/>
                <w:color w:val="244061" w:themeColor="accent1" w:themeShade="80"/>
                <w:spacing w:val="-4"/>
                <w:sz w:val="26"/>
                <w:szCs w:val="26"/>
                <w:rtl/>
              </w:rPr>
              <w:t>د</w:t>
            </w:r>
            <w:r w:rsidRPr="00FA2400">
              <w:rPr>
                <w:rFonts w:ascii="IRMitra" w:hAnsi="IRMitra" w:cs="IRMitra"/>
                <w:color w:val="244061" w:themeColor="accent1" w:themeShade="80"/>
                <w:spacing w:val="-4"/>
                <w:sz w:val="26"/>
                <w:szCs w:val="26"/>
                <w:rtl/>
              </w:rPr>
              <w:t xml:space="preserve"> اسلام</w:t>
            </w:r>
            <w:r w:rsidRPr="00FA2400">
              <w:rPr>
                <w:rFonts w:ascii="IRMitra" w:hAnsi="IRMitra" w:cs="IRMitra" w:hint="cs"/>
                <w:color w:val="244061" w:themeColor="accent1" w:themeShade="80"/>
                <w:spacing w:val="-4"/>
                <w:sz w:val="26"/>
                <w:szCs w:val="26"/>
                <w:rtl/>
              </w:rPr>
              <w:t>ی</w:t>
            </w:r>
          </w:p>
        </w:tc>
      </w:tr>
      <w:tr w:rsidR="00FA2400" w:rsidRPr="007E6310" w:rsidTr="00D557C2">
        <w:trPr>
          <w:gridBefore w:val="2"/>
          <w:wBefore w:w="20" w:type="pct"/>
          <w:trHeight w:val="486"/>
          <w:jc w:val="center"/>
        </w:trPr>
        <w:tc>
          <w:tcPr>
            <w:tcW w:w="1521" w:type="pct"/>
            <w:vAlign w:val="center"/>
          </w:tcPr>
          <w:p w:rsidR="00FA2400" w:rsidRPr="007E6310" w:rsidRDefault="00FA2400" w:rsidP="00D557C2">
            <w:pPr>
              <w:spacing w:before="60" w:after="60"/>
              <w:jc w:val="both"/>
              <w:rPr>
                <w:rFonts w:ascii="IRMitra" w:hAnsi="IRMitra" w:cs="IRMitra"/>
                <w:b/>
                <w:bCs/>
                <w:color w:val="FF0000"/>
                <w:sz w:val="25"/>
                <w:szCs w:val="25"/>
                <w:rtl/>
              </w:rPr>
            </w:pPr>
            <w:r w:rsidRPr="007E6310">
              <w:rPr>
                <w:rFonts w:ascii="IRMitra" w:hAnsi="IRMitra" w:cs="IRMitra" w:hint="cs"/>
                <w:b/>
                <w:bCs/>
                <w:sz w:val="25"/>
                <w:szCs w:val="25"/>
                <w:rtl/>
              </w:rPr>
              <w:t xml:space="preserve">نوبت انتشار: </w:t>
            </w:r>
          </w:p>
        </w:tc>
        <w:tc>
          <w:tcPr>
            <w:tcW w:w="3459" w:type="pct"/>
            <w:gridSpan w:val="6"/>
            <w:vAlign w:val="center"/>
          </w:tcPr>
          <w:p w:rsidR="00FA2400" w:rsidRPr="007E6310" w:rsidRDefault="00FA2400" w:rsidP="00D557C2">
            <w:pPr>
              <w:spacing w:before="60" w:after="60"/>
              <w:jc w:val="both"/>
              <w:rPr>
                <w:rFonts w:ascii="IRMitra" w:hAnsi="IRMitra" w:cs="IRMitra"/>
                <w:color w:val="244061" w:themeColor="accent1" w:themeShade="80"/>
                <w:sz w:val="26"/>
                <w:szCs w:val="26"/>
                <w:rtl/>
              </w:rPr>
            </w:pPr>
            <w:r w:rsidRPr="007E6310">
              <w:rPr>
                <w:rFonts w:ascii="IRMitra" w:hAnsi="IRMitra" w:cs="IRMitra" w:hint="cs"/>
                <w:color w:val="244061" w:themeColor="accent1" w:themeShade="80"/>
                <w:sz w:val="26"/>
                <w:szCs w:val="26"/>
                <w:rtl/>
              </w:rPr>
              <w:t xml:space="preserve">اول (دیجیتال) </w:t>
            </w:r>
          </w:p>
        </w:tc>
      </w:tr>
      <w:tr w:rsidR="00FA2400" w:rsidRPr="007E6310" w:rsidTr="00D557C2">
        <w:trPr>
          <w:gridBefore w:val="2"/>
          <w:wBefore w:w="20" w:type="pct"/>
          <w:trHeight w:val="486"/>
          <w:jc w:val="center"/>
        </w:trPr>
        <w:tc>
          <w:tcPr>
            <w:tcW w:w="1521" w:type="pct"/>
            <w:vAlign w:val="center"/>
          </w:tcPr>
          <w:p w:rsidR="00FA2400" w:rsidRPr="007E6310" w:rsidRDefault="00FA2400" w:rsidP="00D557C2">
            <w:pPr>
              <w:spacing w:before="60" w:after="60"/>
              <w:jc w:val="both"/>
              <w:rPr>
                <w:rFonts w:ascii="IRMitra" w:hAnsi="IRMitra" w:cs="IRMitra"/>
                <w:b/>
                <w:bCs/>
                <w:color w:val="FF0000"/>
                <w:sz w:val="25"/>
                <w:szCs w:val="25"/>
                <w:rtl/>
              </w:rPr>
            </w:pPr>
            <w:r w:rsidRPr="007E6310">
              <w:rPr>
                <w:rFonts w:ascii="IRMitra" w:hAnsi="IRMitra" w:cs="IRMitra" w:hint="cs"/>
                <w:b/>
                <w:bCs/>
                <w:sz w:val="25"/>
                <w:szCs w:val="25"/>
                <w:rtl/>
              </w:rPr>
              <w:t xml:space="preserve">تاریخ انتشار: </w:t>
            </w:r>
          </w:p>
        </w:tc>
        <w:tc>
          <w:tcPr>
            <w:tcW w:w="3459" w:type="pct"/>
            <w:gridSpan w:val="6"/>
            <w:vAlign w:val="center"/>
          </w:tcPr>
          <w:p w:rsidR="00FA2400" w:rsidRPr="007E6310" w:rsidRDefault="00FA2400" w:rsidP="00D557C2">
            <w:pPr>
              <w:spacing w:before="60" w:after="60"/>
              <w:jc w:val="both"/>
              <w:rPr>
                <w:rFonts w:ascii="IRMitra" w:hAnsi="IRMitra" w:cs="IRMitra"/>
                <w:color w:val="244061" w:themeColor="accent1" w:themeShade="80"/>
                <w:sz w:val="26"/>
                <w:szCs w:val="26"/>
                <w:rtl/>
                <w:lang w:bidi="fa-IR"/>
              </w:rPr>
            </w:pPr>
            <w:r w:rsidRPr="007E6310">
              <w:rPr>
                <w:rFonts w:ascii="IRMitra" w:hAnsi="IRMitra" w:cs="IRMitra"/>
                <w:color w:val="244061"/>
                <w:sz w:val="26"/>
                <w:szCs w:val="26"/>
                <w:rtl/>
                <w:lang w:bidi="fa-IR"/>
              </w:rPr>
              <w:t>دی (جدی) 1394شمسی، ر</w:t>
            </w:r>
            <w:r w:rsidRPr="007E6310">
              <w:rPr>
                <w:rFonts w:ascii="IRMitra" w:hAnsi="IRMitra" w:cs="IRMitra"/>
                <w:color w:val="244061"/>
                <w:sz w:val="26"/>
                <w:szCs w:val="26"/>
                <w:rtl/>
              </w:rPr>
              <w:t>بيع الأول</w:t>
            </w:r>
            <w:r w:rsidRPr="007E6310">
              <w:rPr>
                <w:rFonts w:ascii="IRMitra" w:hAnsi="IRMitra" w:cs="IRMitra"/>
                <w:color w:val="244061"/>
                <w:sz w:val="26"/>
                <w:szCs w:val="26"/>
                <w:rtl/>
                <w:lang w:bidi="fa-IR"/>
              </w:rPr>
              <w:t xml:space="preserve"> 1437 هجری</w:t>
            </w:r>
          </w:p>
        </w:tc>
      </w:tr>
      <w:tr w:rsidR="00FA2400" w:rsidRPr="007E6310" w:rsidTr="00D557C2">
        <w:trPr>
          <w:gridBefore w:val="2"/>
          <w:wBefore w:w="20" w:type="pct"/>
          <w:trHeight w:val="486"/>
          <w:jc w:val="center"/>
        </w:trPr>
        <w:tc>
          <w:tcPr>
            <w:tcW w:w="1521" w:type="pct"/>
            <w:vAlign w:val="center"/>
          </w:tcPr>
          <w:p w:rsidR="00FA2400" w:rsidRPr="007E6310" w:rsidRDefault="00FA2400" w:rsidP="00D557C2">
            <w:pPr>
              <w:spacing w:before="60" w:after="60"/>
              <w:jc w:val="both"/>
              <w:rPr>
                <w:rFonts w:ascii="IRMitra" w:hAnsi="IRMitra" w:cs="IRMitra"/>
                <w:b/>
                <w:bCs/>
                <w:sz w:val="25"/>
                <w:szCs w:val="25"/>
                <w:rtl/>
              </w:rPr>
            </w:pPr>
            <w:r w:rsidRPr="007E6310">
              <w:rPr>
                <w:rFonts w:ascii="IRMitra" w:hAnsi="IRMitra" w:cs="IRMitra" w:hint="cs"/>
                <w:b/>
                <w:bCs/>
                <w:sz w:val="25"/>
                <w:szCs w:val="25"/>
                <w:rtl/>
              </w:rPr>
              <w:t xml:space="preserve">منبع: </w:t>
            </w:r>
          </w:p>
        </w:tc>
        <w:tc>
          <w:tcPr>
            <w:tcW w:w="3459" w:type="pct"/>
            <w:gridSpan w:val="6"/>
            <w:vAlign w:val="center"/>
          </w:tcPr>
          <w:p w:rsidR="00FA2400" w:rsidRPr="007E6310" w:rsidRDefault="00FA2400" w:rsidP="00D557C2">
            <w:pPr>
              <w:spacing w:before="60" w:after="60"/>
              <w:jc w:val="both"/>
              <w:rPr>
                <w:rFonts w:ascii="IRMitra" w:hAnsi="IRMitra" w:cs="IRMitra"/>
                <w:color w:val="244061" w:themeColor="accent1" w:themeShade="80"/>
                <w:sz w:val="26"/>
                <w:szCs w:val="26"/>
                <w:lang w:bidi="fa-IR"/>
              </w:rPr>
            </w:pPr>
          </w:p>
        </w:tc>
      </w:tr>
      <w:tr w:rsidR="00FA2400" w:rsidRPr="007E6310" w:rsidTr="00D557C2">
        <w:trPr>
          <w:gridBefore w:val="1"/>
          <w:gridAfter w:val="1"/>
          <w:wBefore w:w="8" w:type="pct"/>
          <w:wAfter w:w="11" w:type="pct"/>
          <w:trHeight w:val="1414"/>
          <w:jc w:val="center"/>
        </w:trPr>
        <w:tc>
          <w:tcPr>
            <w:tcW w:w="3585" w:type="pct"/>
            <w:gridSpan w:val="5"/>
            <w:vAlign w:val="center"/>
          </w:tcPr>
          <w:p w:rsidR="00FA2400" w:rsidRPr="007E6310" w:rsidRDefault="00FA2400" w:rsidP="00D557C2">
            <w:pPr>
              <w:jc w:val="center"/>
              <w:rPr>
                <w:rFonts w:cs="IRNazanin"/>
                <w:b/>
                <w:bCs/>
                <w:color w:val="244061" w:themeColor="accent1" w:themeShade="80"/>
                <w:rtl/>
              </w:rPr>
            </w:pPr>
            <w:r w:rsidRPr="007E6310">
              <w:rPr>
                <w:rFonts w:cs="IRNazanin" w:hint="cs"/>
                <w:b/>
                <w:bCs/>
                <w:color w:val="244061" w:themeColor="accent1" w:themeShade="80"/>
                <w:sz w:val="22"/>
                <w:szCs w:val="26"/>
                <w:rtl/>
              </w:rPr>
              <w:t>ای</w:t>
            </w:r>
            <w:r w:rsidRPr="007E6310">
              <w:rPr>
                <w:rFonts w:cs="IRNazanin" w:hint="eastAsia"/>
                <w:b/>
                <w:bCs/>
                <w:color w:val="244061" w:themeColor="accent1" w:themeShade="80"/>
                <w:sz w:val="22"/>
                <w:szCs w:val="26"/>
                <w:rtl/>
              </w:rPr>
              <w:t>ن</w:t>
            </w:r>
            <w:r w:rsidRPr="007E6310">
              <w:rPr>
                <w:rFonts w:cs="IRNazanin"/>
                <w:b/>
                <w:bCs/>
                <w:color w:val="244061" w:themeColor="accent1" w:themeShade="80"/>
                <w:sz w:val="22"/>
                <w:szCs w:val="26"/>
                <w:rtl/>
              </w:rPr>
              <w:t xml:space="preserve"> کتاب </w:t>
            </w:r>
            <w:r w:rsidRPr="007E6310">
              <w:rPr>
                <w:rFonts w:cs="IRNazanin" w:hint="cs"/>
                <w:b/>
                <w:bCs/>
                <w:color w:val="244061" w:themeColor="accent1" w:themeShade="80"/>
                <w:sz w:val="22"/>
                <w:szCs w:val="26"/>
                <w:rtl/>
              </w:rPr>
              <w:t xml:space="preserve">از سایت </w:t>
            </w:r>
            <w:r w:rsidRPr="007E6310">
              <w:rPr>
                <w:rFonts w:cs="IRNazanin"/>
                <w:b/>
                <w:bCs/>
                <w:color w:val="244061" w:themeColor="accent1" w:themeShade="80"/>
                <w:sz w:val="22"/>
                <w:szCs w:val="26"/>
                <w:rtl/>
              </w:rPr>
              <w:t>کتابخان</w:t>
            </w:r>
            <w:r w:rsidRPr="007E6310">
              <w:rPr>
                <w:rFonts w:cs="IRNazanin" w:hint="cs"/>
                <w:b/>
                <w:bCs/>
                <w:color w:val="244061" w:themeColor="accent1" w:themeShade="80"/>
                <w:sz w:val="22"/>
                <w:szCs w:val="26"/>
                <w:rtl/>
              </w:rPr>
              <w:t>ۀ</w:t>
            </w:r>
            <w:r w:rsidRPr="007E6310">
              <w:rPr>
                <w:rFonts w:cs="IRNazanin"/>
                <w:b/>
                <w:bCs/>
                <w:color w:val="244061" w:themeColor="accent1" w:themeShade="80"/>
                <w:sz w:val="22"/>
                <w:szCs w:val="26"/>
                <w:rtl/>
              </w:rPr>
              <w:t xml:space="preserve"> عق</w:t>
            </w:r>
            <w:r w:rsidRPr="007E6310">
              <w:rPr>
                <w:rFonts w:cs="IRNazanin" w:hint="cs"/>
                <w:b/>
                <w:bCs/>
                <w:color w:val="244061" w:themeColor="accent1" w:themeShade="80"/>
                <w:sz w:val="22"/>
                <w:szCs w:val="26"/>
                <w:rtl/>
              </w:rPr>
              <w:t>ی</w:t>
            </w:r>
            <w:r w:rsidRPr="007E6310">
              <w:rPr>
                <w:rFonts w:cs="IRNazanin" w:hint="eastAsia"/>
                <w:b/>
                <w:bCs/>
                <w:color w:val="244061" w:themeColor="accent1" w:themeShade="80"/>
                <w:sz w:val="22"/>
                <w:szCs w:val="26"/>
                <w:rtl/>
              </w:rPr>
              <w:t>ده</w:t>
            </w:r>
            <w:r w:rsidRPr="007E6310">
              <w:rPr>
                <w:rFonts w:cs="IRNazanin"/>
                <w:b/>
                <w:bCs/>
                <w:color w:val="244061" w:themeColor="accent1" w:themeShade="80"/>
                <w:sz w:val="22"/>
                <w:szCs w:val="26"/>
                <w:rtl/>
              </w:rPr>
              <w:t xml:space="preserve"> </w:t>
            </w:r>
            <w:r w:rsidRPr="007E6310">
              <w:rPr>
                <w:rFonts w:cs="IRNazanin" w:hint="cs"/>
                <w:b/>
                <w:bCs/>
                <w:color w:val="244061" w:themeColor="accent1" w:themeShade="80"/>
                <w:sz w:val="22"/>
                <w:szCs w:val="26"/>
                <w:rtl/>
              </w:rPr>
              <w:t xml:space="preserve">دانلود </w:t>
            </w:r>
            <w:r w:rsidRPr="007E6310">
              <w:rPr>
                <w:rFonts w:cs="IRNazanin"/>
                <w:b/>
                <w:bCs/>
                <w:color w:val="244061" w:themeColor="accent1" w:themeShade="80"/>
                <w:sz w:val="22"/>
                <w:szCs w:val="26"/>
                <w:rtl/>
              </w:rPr>
              <w:t>شده است.</w:t>
            </w:r>
          </w:p>
          <w:p w:rsidR="00FA2400" w:rsidRPr="007E6310" w:rsidRDefault="00FA2400" w:rsidP="00D557C2">
            <w:pPr>
              <w:spacing w:before="60" w:after="60"/>
              <w:jc w:val="center"/>
              <w:rPr>
                <w:rFonts w:asciiTheme="minorHAnsi" w:hAnsiTheme="minorHAnsi" w:cstheme="minorHAnsi"/>
                <w:b/>
                <w:bCs/>
                <w:sz w:val="27"/>
                <w:szCs w:val="27"/>
                <w:rtl/>
              </w:rPr>
            </w:pPr>
            <w:r w:rsidRPr="007E6310">
              <w:rPr>
                <w:rFonts w:asciiTheme="minorHAnsi" w:hAnsiTheme="minorHAnsi" w:cstheme="minorHAnsi"/>
                <w:b/>
                <w:bCs/>
                <w:color w:val="244061" w:themeColor="accent1" w:themeShade="80"/>
              </w:rPr>
              <w:t>www.aqeedeh.com</w:t>
            </w:r>
          </w:p>
        </w:tc>
        <w:tc>
          <w:tcPr>
            <w:tcW w:w="1397" w:type="pct"/>
            <w:gridSpan w:val="2"/>
          </w:tcPr>
          <w:p w:rsidR="00FA2400" w:rsidRPr="007E6310" w:rsidRDefault="00FA2400" w:rsidP="00D557C2">
            <w:pPr>
              <w:spacing w:before="60" w:after="60"/>
              <w:jc w:val="center"/>
              <w:rPr>
                <w:rFonts w:ascii="IRMitra" w:hAnsi="IRMitra" w:cs="IRMitra"/>
                <w:color w:val="244061" w:themeColor="accent1" w:themeShade="80"/>
                <w:sz w:val="30"/>
                <w:szCs w:val="30"/>
                <w:rtl/>
              </w:rPr>
            </w:pPr>
            <w:r w:rsidRPr="007E6310">
              <w:rPr>
                <w:rFonts w:ascii="IRMitra" w:hAnsi="IRMitra" w:cs="IRMitra" w:hint="cs"/>
                <w:noProof/>
                <w:color w:val="244061" w:themeColor="accent1" w:themeShade="80"/>
                <w:sz w:val="30"/>
                <w:szCs w:val="30"/>
                <w:rtl/>
              </w:rPr>
              <w:drawing>
                <wp:inline distT="0" distB="0" distL="0" distR="0" wp14:anchorId="611DC61E" wp14:editId="4E4649A9">
                  <wp:extent cx="831850" cy="8318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A2400" w:rsidRPr="007E6310" w:rsidTr="00D557C2">
        <w:trPr>
          <w:gridBefore w:val="2"/>
          <w:wBefore w:w="20" w:type="pct"/>
          <w:trHeight w:val="529"/>
          <w:jc w:val="center"/>
        </w:trPr>
        <w:tc>
          <w:tcPr>
            <w:tcW w:w="1521" w:type="pct"/>
            <w:vAlign w:val="center"/>
          </w:tcPr>
          <w:p w:rsidR="00FA2400" w:rsidRPr="007E6310" w:rsidRDefault="00FA2400" w:rsidP="00D557C2">
            <w:pPr>
              <w:spacing w:before="60" w:after="60"/>
              <w:jc w:val="center"/>
              <w:rPr>
                <w:rFonts w:ascii="IRMitra" w:hAnsi="IRMitra" w:cs="IRMitra"/>
                <w:b/>
                <w:bCs/>
                <w:sz w:val="27"/>
                <w:szCs w:val="27"/>
                <w:rtl/>
              </w:rPr>
            </w:pPr>
            <w:r w:rsidRPr="007E6310">
              <w:rPr>
                <w:rFonts w:ascii="IRNazanin" w:hAnsi="IRNazanin" w:cs="IRNazanin"/>
                <w:b/>
                <w:bCs/>
                <w:rtl/>
              </w:rPr>
              <w:t>ایمیل:</w:t>
            </w:r>
          </w:p>
        </w:tc>
        <w:tc>
          <w:tcPr>
            <w:tcW w:w="3459" w:type="pct"/>
            <w:gridSpan w:val="6"/>
            <w:vAlign w:val="center"/>
          </w:tcPr>
          <w:p w:rsidR="00FA2400" w:rsidRPr="007E6310" w:rsidRDefault="00FA2400" w:rsidP="00D557C2">
            <w:pPr>
              <w:spacing w:before="60" w:after="60"/>
              <w:rPr>
                <w:rFonts w:ascii="IRMitra" w:hAnsi="IRMitra" w:cs="IRMitra"/>
                <w:color w:val="244061" w:themeColor="accent1" w:themeShade="80"/>
                <w:sz w:val="30"/>
                <w:szCs w:val="30"/>
                <w:rtl/>
              </w:rPr>
            </w:pPr>
            <w:r w:rsidRPr="007E6310">
              <w:rPr>
                <w:rFonts w:asciiTheme="majorBidi" w:hAnsiTheme="majorBidi" w:cstheme="majorBidi"/>
                <w:b/>
                <w:bCs/>
              </w:rPr>
              <w:t>book@aqeedeh.com</w:t>
            </w:r>
          </w:p>
        </w:tc>
      </w:tr>
      <w:tr w:rsidR="00FA2400" w:rsidRPr="007E6310" w:rsidTr="00D557C2">
        <w:trPr>
          <w:gridAfter w:val="2"/>
          <w:wAfter w:w="19" w:type="pct"/>
          <w:trHeight w:val="815"/>
          <w:jc w:val="center"/>
        </w:trPr>
        <w:tc>
          <w:tcPr>
            <w:tcW w:w="4981" w:type="pct"/>
            <w:gridSpan w:val="7"/>
            <w:vAlign w:val="bottom"/>
          </w:tcPr>
          <w:p w:rsidR="00FA2400" w:rsidRPr="007E6310" w:rsidRDefault="00FA2400" w:rsidP="00D557C2">
            <w:pPr>
              <w:spacing w:before="360" w:after="60"/>
              <w:jc w:val="center"/>
              <w:rPr>
                <w:rFonts w:ascii="IRMitra" w:hAnsi="IRMitra" w:cs="IRMitra"/>
                <w:color w:val="244061" w:themeColor="accent1" w:themeShade="80"/>
                <w:sz w:val="30"/>
                <w:szCs w:val="30"/>
                <w:rtl/>
              </w:rPr>
            </w:pPr>
            <w:r w:rsidRPr="007E6310">
              <w:rPr>
                <w:rFonts w:ascii="Times New Roman Bold" w:hAnsi="Times New Roman Bold" w:cs="IRNazanin"/>
                <w:b/>
                <w:bCs/>
                <w:sz w:val="26"/>
                <w:rtl/>
              </w:rPr>
              <w:t>سا</w:t>
            </w:r>
            <w:r w:rsidRPr="007E6310">
              <w:rPr>
                <w:rFonts w:ascii="Times New Roman Bold" w:hAnsi="Times New Roman Bold" w:cs="IRNazanin" w:hint="cs"/>
                <w:b/>
                <w:bCs/>
                <w:sz w:val="26"/>
                <w:rtl/>
              </w:rPr>
              <w:t>ی</w:t>
            </w:r>
            <w:r w:rsidRPr="007E6310">
              <w:rPr>
                <w:rFonts w:ascii="Times New Roman Bold" w:hAnsi="Times New Roman Bold" w:cs="IRNazanin" w:hint="eastAsia"/>
                <w:b/>
                <w:bCs/>
                <w:sz w:val="26"/>
                <w:rtl/>
              </w:rPr>
              <w:t>ت‌ها</w:t>
            </w:r>
            <w:r w:rsidRPr="007E6310">
              <w:rPr>
                <w:rFonts w:ascii="Times New Roman Bold" w:hAnsi="Times New Roman Bold" w:cs="IRNazanin" w:hint="cs"/>
                <w:b/>
                <w:bCs/>
                <w:sz w:val="26"/>
                <w:rtl/>
              </w:rPr>
              <w:t>ی</w:t>
            </w:r>
            <w:r w:rsidRPr="007E6310">
              <w:rPr>
                <w:rFonts w:ascii="Times New Roman Bold" w:hAnsi="Times New Roman Bold" w:cs="IRNazanin"/>
                <w:b/>
                <w:bCs/>
                <w:sz w:val="26"/>
                <w:rtl/>
              </w:rPr>
              <w:t xml:space="preserve"> مجموع</w:t>
            </w:r>
            <w:r w:rsidRPr="007E6310">
              <w:rPr>
                <w:rFonts w:ascii="Times New Roman Bold" w:hAnsi="Times New Roman Bold" w:cs="IRNazanin" w:hint="cs"/>
                <w:b/>
                <w:bCs/>
                <w:sz w:val="26"/>
                <w:rtl/>
              </w:rPr>
              <w:t>ۀ</w:t>
            </w:r>
            <w:r w:rsidRPr="007E6310">
              <w:rPr>
                <w:rFonts w:ascii="Times New Roman Bold" w:hAnsi="Times New Roman Bold" w:cs="IRNazanin"/>
                <w:b/>
                <w:bCs/>
                <w:sz w:val="26"/>
                <w:rtl/>
              </w:rPr>
              <w:t xml:space="preserve"> موحد</w:t>
            </w:r>
            <w:r w:rsidRPr="007E6310">
              <w:rPr>
                <w:rFonts w:ascii="Times New Roman Bold" w:hAnsi="Times New Roman Bold" w:cs="IRNazanin" w:hint="cs"/>
                <w:b/>
                <w:bCs/>
                <w:sz w:val="26"/>
                <w:rtl/>
              </w:rPr>
              <w:t>ی</w:t>
            </w:r>
            <w:r w:rsidRPr="007E6310">
              <w:rPr>
                <w:rFonts w:ascii="Times New Roman Bold" w:hAnsi="Times New Roman Bold" w:cs="IRNazanin" w:hint="eastAsia"/>
                <w:b/>
                <w:bCs/>
                <w:sz w:val="26"/>
                <w:rtl/>
              </w:rPr>
              <w:t>ن</w:t>
            </w:r>
          </w:p>
        </w:tc>
      </w:tr>
      <w:tr w:rsidR="00FA2400" w:rsidRPr="007E6310" w:rsidTr="00D557C2">
        <w:trPr>
          <w:gridBefore w:val="2"/>
          <w:wBefore w:w="20" w:type="pct"/>
          <w:trHeight w:val="1675"/>
          <w:jc w:val="center"/>
        </w:trPr>
        <w:tc>
          <w:tcPr>
            <w:tcW w:w="2286" w:type="pct"/>
            <w:gridSpan w:val="2"/>
            <w:shd w:val="clear" w:color="auto" w:fill="auto"/>
          </w:tcPr>
          <w:p w:rsidR="00FA2400" w:rsidRPr="007E6310" w:rsidRDefault="00FA2400" w:rsidP="00D557C2">
            <w:pPr>
              <w:widowControl w:val="0"/>
              <w:tabs>
                <w:tab w:val="right" w:leader="dot" w:pos="5138"/>
              </w:tabs>
              <w:bidi w:val="0"/>
              <w:spacing w:before="60" w:after="60"/>
              <w:jc w:val="both"/>
              <w:rPr>
                <w:rFonts w:ascii="Literata" w:hAnsi="Literata"/>
                <w:sz w:val="24"/>
                <w:szCs w:val="24"/>
              </w:rPr>
            </w:pPr>
            <w:r w:rsidRPr="007E6310">
              <w:rPr>
                <w:rFonts w:ascii="Literata" w:hAnsi="Literata"/>
                <w:sz w:val="24"/>
                <w:szCs w:val="24"/>
              </w:rPr>
              <w:t>www.mowahedin.com</w:t>
            </w:r>
          </w:p>
          <w:p w:rsidR="00FA2400" w:rsidRPr="007E6310" w:rsidRDefault="00FA2400" w:rsidP="00D557C2">
            <w:pPr>
              <w:widowControl w:val="0"/>
              <w:tabs>
                <w:tab w:val="right" w:leader="dot" w:pos="5138"/>
              </w:tabs>
              <w:bidi w:val="0"/>
              <w:spacing w:before="60" w:after="60"/>
              <w:jc w:val="both"/>
              <w:rPr>
                <w:rFonts w:ascii="Literata" w:hAnsi="Literata"/>
                <w:sz w:val="24"/>
                <w:szCs w:val="24"/>
              </w:rPr>
            </w:pPr>
            <w:r w:rsidRPr="007E6310">
              <w:rPr>
                <w:rFonts w:ascii="Literata" w:hAnsi="Literata"/>
                <w:sz w:val="24"/>
                <w:szCs w:val="24"/>
              </w:rPr>
              <w:t>www.videofarsi.com</w:t>
            </w:r>
          </w:p>
          <w:p w:rsidR="00FA2400" w:rsidRPr="007E6310" w:rsidRDefault="00FA2400" w:rsidP="00D557C2">
            <w:pPr>
              <w:bidi w:val="0"/>
              <w:spacing w:before="60" w:after="60"/>
              <w:jc w:val="both"/>
              <w:rPr>
                <w:rFonts w:ascii="Literata" w:hAnsi="Literata"/>
                <w:sz w:val="24"/>
                <w:szCs w:val="24"/>
              </w:rPr>
            </w:pPr>
            <w:r w:rsidRPr="007E6310">
              <w:rPr>
                <w:rFonts w:ascii="Literata" w:hAnsi="Literata"/>
                <w:sz w:val="24"/>
                <w:szCs w:val="24"/>
              </w:rPr>
              <w:t>www.zekr.tv</w:t>
            </w:r>
          </w:p>
          <w:p w:rsidR="00FA2400" w:rsidRPr="007E6310" w:rsidRDefault="00FA2400" w:rsidP="00D557C2">
            <w:pPr>
              <w:bidi w:val="0"/>
              <w:spacing w:before="60" w:after="60"/>
              <w:jc w:val="both"/>
              <w:rPr>
                <w:rFonts w:ascii="IRMitra" w:hAnsi="IRMitra" w:cs="IRMitra"/>
                <w:b/>
                <w:bCs/>
                <w:sz w:val="24"/>
                <w:szCs w:val="24"/>
                <w:rtl/>
              </w:rPr>
            </w:pPr>
            <w:r w:rsidRPr="007E6310">
              <w:rPr>
                <w:rFonts w:ascii="Literata" w:hAnsi="Literata"/>
                <w:sz w:val="24"/>
                <w:szCs w:val="24"/>
              </w:rPr>
              <w:t>www.mowahed.com</w:t>
            </w:r>
          </w:p>
        </w:tc>
        <w:tc>
          <w:tcPr>
            <w:tcW w:w="359" w:type="pct"/>
          </w:tcPr>
          <w:p w:rsidR="00FA2400" w:rsidRPr="007E6310" w:rsidRDefault="00FA2400" w:rsidP="00D557C2">
            <w:pPr>
              <w:bidi w:val="0"/>
              <w:spacing w:before="60" w:after="60"/>
              <w:jc w:val="both"/>
              <w:rPr>
                <w:rFonts w:ascii="IRMitra" w:hAnsi="IRMitra" w:cs="IRMitra"/>
                <w:sz w:val="24"/>
                <w:szCs w:val="24"/>
                <w:rtl/>
              </w:rPr>
            </w:pPr>
          </w:p>
        </w:tc>
        <w:tc>
          <w:tcPr>
            <w:tcW w:w="2335" w:type="pct"/>
            <w:gridSpan w:val="4"/>
          </w:tcPr>
          <w:p w:rsidR="00FA2400" w:rsidRPr="007E6310" w:rsidRDefault="00FA2400" w:rsidP="00D557C2">
            <w:pPr>
              <w:widowControl w:val="0"/>
              <w:tabs>
                <w:tab w:val="right" w:leader="dot" w:pos="5138"/>
              </w:tabs>
              <w:bidi w:val="0"/>
              <w:spacing w:before="60" w:after="60"/>
              <w:jc w:val="both"/>
              <w:rPr>
                <w:rFonts w:ascii="Literata" w:hAnsi="Literata"/>
                <w:sz w:val="24"/>
                <w:szCs w:val="24"/>
              </w:rPr>
            </w:pPr>
            <w:r w:rsidRPr="007E6310">
              <w:rPr>
                <w:rFonts w:ascii="Literata" w:hAnsi="Literata"/>
                <w:sz w:val="24"/>
                <w:szCs w:val="24"/>
              </w:rPr>
              <w:t>www.aqeedeh.com</w:t>
            </w:r>
          </w:p>
          <w:p w:rsidR="00FA2400" w:rsidRPr="007E6310" w:rsidRDefault="00FA2400" w:rsidP="00D557C2">
            <w:pPr>
              <w:widowControl w:val="0"/>
              <w:tabs>
                <w:tab w:val="right" w:leader="dot" w:pos="5138"/>
              </w:tabs>
              <w:bidi w:val="0"/>
              <w:spacing w:before="60" w:after="60"/>
              <w:jc w:val="both"/>
              <w:rPr>
                <w:rFonts w:ascii="Literata" w:hAnsi="Literata"/>
                <w:sz w:val="24"/>
                <w:szCs w:val="24"/>
              </w:rPr>
            </w:pPr>
            <w:r w:rsidRPr="007E6310">
              <w:rPr>
                <w:rFonts w:ascii="Literata" w:hAnsi="Literata"/>
                <w:sz w:val="24"/>
                <w:szCs w:val="24"/>
              </w:rPr>
              <w:t>www.islamtxt.com</w:t>
            </w:r>
          </w:p>
          <w:p w:rsidR="00FA2400" w:rsidRPr="007E6310" w:rsidRDefault="0057574D" w:rsidP="00D557C2">
            <w:pPr>
              <w:widowControl w:val="0"/>
              <w:tabs>
                <w:tab w:val="right" w:leader="dot" w:pos="5138"/>
              </w:tabs>
              <w:bidi w:val="0"/>
              <w:spacing w:before="60" w:after="60"/>
              <w:jc w:val="both"/>
              <w:rPr>
                <w:rFonts w:ascii="Literata" w:hAnsi="Literata"/>
                <w:sz w:val="24"/>
                <w:szCs w:val="24"/>
              </w:rPr>
            </w:pPr>
            <w:hyperlink r:id="rId14" w:history="1">
              <w:r w:rsidR="00FA2400" w:rsidRPr="007E6310">
                <w:rPr>
                  <w:rFonts w:ascii="Literata" w:hAnsi="Literata"/>
                  <w:sz w:val="24"/>
                  <w:szCs w:val="24"/>
                </w:rPr>
                <w:t>www.shabnam.cc</w:t>
              </w:r>
            </w:hyperlink>
          </w:p>
          <w:p w:rsidR="00FA2400" w:rsidRPr="007E6310" w:rsidRDefault="00FA2400" w:rsidP="00D557C2">
            <w:pPr>
              <w:bidi w:val="0"/>
              <w:spacing w:before="60" w:after="60"/>
              <w:jc w:val="both"/>
              <w:rPr>
                <w:rFonts w:ascii="IRMitra" w:hAnsi="IRMitra" w:cs="IRMitra"/>
                <w:sz w:val="24"/>
                <w:szCs w:val="24"/>
                <w:rtl/>
              </w:rPr>
            </w:pPr>
            <w:r w:rsidRPr="007E6310">
              <w:rPr>
                <w:rFonts w:ascii="Literata" w:hAnsi="Literata"/>
                <w:sz w:val="24"/>
                <w:szCs w:val="24"/>
              </w:rPr>
              <w:t>www.sadaislam.com</w:t>
            </w:r>
          </w:p>
        </w:tc>
      </w:tr>
      <w:tr w:rsidR="00FA2400" w:rsidRPr="007E6310" w:rsidTr="00D557C2">
        <w:trPr>
          <w:gridBefore w:val="2"/>
          <w:wBefore w:w="20" w:type="pct"/>
          <w:trHeight w:val="74"/>
          <w:jc w:val="center"/>
        </w:trPr>
        <w:tc>
          <w:tcPr>
            <w:tcW w:w="2286" w:type="pct"/>
            <w:gridSpan w:val="2"/>
          </w:tcPr>
          <w:p w:rsidR="00FA2400" w:rsidRPr="007E6310" w:rsidRDefault="00FA2400" w:rsidP="00D557C2">
            <w:pPr>
              <w:spacing w:before="60" w:after="60"/>
              <w:rPr>
                <w:rFonts w:ascii="IRMitra" w:hAnsi="IRMitra" w:cs="IRMitra"/>
                <w:b/>
                <w:bCs/>
                <w:sz w:val="2"/>
                <w:szCs w:val="2"/>
                <w:rtl/>
              </w:rPr>
            </w:pPr>
          </w:p>
        </w:tc>
        <w:tc>
          <w:tcPr>
            <w:tcW w:w="2694" w:type="pct"/>
            <w:gridSpan w:val="5"/>
          </w:tcPr>
          <w:p w:rsidR="00FA2400" w:rsidRPr="007E6310" w:rsidRDefault="00FA2400" w:rsidP="00D557C2">
            <w:pPr>
              <w:spacing w:before="60" w:after="60"/>
              <w:rPr>
                <w:rFonts w:ascii="IRMitra" w:hAnsi="IRMitra" w:cs="IRMitra"/>
                <w:sz w:val="2"/>
                <w:szCs w:val="2"/>
                <w:rtl/>
              </w:rPr>
            </w:pPr>
          </w:p>
        </w:tc>
      </w:tr>
      <w:tr w:rsidR="00FA2400" w:rsidRPr="007E6310" w:rsidTr="00D557C2">
        <w:trPr>
          <w:gridAfter w:val="2"/>
          <w:wAfter w:w="19" w:type="pct"/>
          <w:trHeight w:val="1016"/>
          <w:jc w:val="center"/>
        </w:trPr>
        <w:tc>
          <w:tcPr>
            <w:tcW w:w="4981" w:type="pct"/>
            <w:gridSpan w:val="7"/>
          </w:tcPr>
          <w:p w:rsidR="00FA2400" w:rsidRPr="007E6310" w:rsidRDefault="00FA2400" w:rsidP="00D557C2">
            <w:pPr>
              <w:spacing w:before="60" w:after="60"/>
              <w:jc w:val="center"/>
              <w:rPr>
                <w:rFonts w:ascii="IRMitra" w:hAnsi="IRMitra" w:cs="IRMitra"/>
                <w:sz w:val="30"/>
                <w:szCs w:val="30"/>
                <w:rtl/>
              </w:rPr>
            </w:pPr>
            <w:r w:rsidRPr="007E6310">
              <w:rPr>
                <w:rFonts w:ascii="IRMitra" w:hAnsi="IRMitra" w:cs="IRMitra" w:hint="cs"/>
                <w:noProof/>
                <w:sz w:val="30"/>
                <w:szCs w:val="30"/>
                <w:rtl/>
              </w:rPr>
              <w:drawing>
                <wp:inline distT="0" distB="0" distL="0" distR="0" wp14:anchorId="7984AD49" wp14:editId="71F8C200">
                  <wp:extent cx="980976" cy="510647"/>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FA2400" w:rsidRPr="007E6310" w:rsidTr="00D557C2">
        <w:trPr>
          <w:gridAfter w:val="2"/>
          <w:wAfter w:w="19" w:type="pct"/>
          <w:trHeight w:val="460"/>
          <w:jc w:val="center"/>
        </w:trPr>
        <w:tc>
          <w:tcPr>
            <w:tcW w:w="4981" w:type="pct"/>
            <w:gridSpan w:val="7"/>
            <w:vAlign w:val="center"/>
          </w:tcPr>
          <w:p w:rsidR="00FA2400" w:rsidRPr="007E6310" w:rsidRDefault="0057574D" w:rsidP="00D557C2">
            <w:pPr>
              <w:spacing w:before="60" w:after="60"/>
              <w:jc w:val="center"/>
              <w:rPr>
                <w:rFonts w:ascii="IRMitra" w:hAnsi="IRMitra" w:cs="IRMitra"/>
                <w:noProof/>
                <w:sz w:val="24"/>
                <w:szCs w:val="24"/>
                <w:rtl/>
              </w:rPr>
            </w:pPr>
            <w:hyperlink r:id="rId16" w:history="1">
              <w:r w:rsidR="00FA2400" w:rsidRPr="007E6310">
                <w:rPr>
                  <w:rFonts w:ascii="IRMitra" w:hAnsi="IRMitra" w:cs="IRMitra"/>
                  <w:noProof/>
                  <w:sz w:val="24"/>
                  <w:szCs w:val="24"/>
                </w:rPr>
                <w:t>contact@mowahedin.com</w:t>
              </w:r>
            </w:hyperlink>
          </w:p>
        </w:tc>
      </w:tr>
    </w:tbl>
    <w:p w:rsidR="00492040" w:rsidRPr="00FA2400"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CB48DA" w:rsidRDefault="00D643BE" w:rsidP="00796E48">
      <w:pPr>
        <w:jc w:val="center"/>
        <w:rPr>
          <w:rFonts w:ascii="IranNastaliq" w:hAnsi="IranNastaliq" w:cs="IranNastaliq"/>
          <w:sz w:val="32"/>
          <w:szCs w:val="32"/>
          <w:rtl/>
          <w:lang w:bidi="fa-IR"/>
        </w:rPr>
      </w:pPr>
      <w:bookmarkStart w:id="1" w:name="_Toc62138800"/>
      <w:bookmarkStart w:id="2" w:name="_Toc272967535"/>
      <w:r w:rsidRPr="00CB48DA">
        <w:rPr>
          <w:rFonts w:ascii="IranNastaliq" w:hAnsi="IranNastaliq" w:cs="IranNastaliq"/>
          <w:sz w:val="32"/>
          <w:szCs w:val="32"/>
          <w:rtl/>
          <w:lang w:bidi="fa-IR"/>
        </w:rPr>
        <w:lastRenderedPageBreak/>
        <w:t>بسم الله الرحمن الرحیم</w:t>
      </w:r>
    </w:p>
    <w:p w:rsidR="00BB0CA3" w:rsidRPr="00474582" w:rsidRDefault="005037D1" w:rsidP="00CB48DA">
      <w:pPr>
        <w:pStyle w:val="a1"/>
        <w:rPr>
          <w:rtl/>
        </w:rPr>
      </w:pPr>
      <w:bookmarkStart w:id="3" w:name="_Toc275041238"/>
      <w:r w:rsidRPr="00D97A5E">
        <w:rPr>
          <w:rtl/>
        </w:rPr>
        <w:t>فهرست مطال</w:t>
      </w:r>
      <w:bookmarkEnd w:id="1"/>
      <w:bookmarkEnd w:id="2"/>
      <w:bookmarkEnd w:id="3"/>
      <w:r w:rsidR="00BB0CA3">
        <w:rPr>
          <w:rtl/>
        </w:rPr>
        <w:t>ب</w:t>
      </w:r>
    </w:p>
    <w:p w:rsidR="00730CF1" w:rsidRDefault="00730CF1">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3108555" w:history="1">
        <w:r w:rsidRPr="004D41A9">
          <w:rPr>
            <w:rStyle w:val="Hyperlink"/>
            <w:rFonts w:hint="eastAsia"/>
            <w:noProof/>
            <w:rtl/>
          </w:rPr>
          <w:t>مقدمة</w:t>
        </w:r>
        <w:r w:rsidRPr="004D41A9">
          <w:rPr>
            <w:rStyle w:val="Hyperlink"/>
            <w:noProof/>
            <w:rtl/>
          </w:rPr>
          <w:t xml:space="preserve"> </w:t>
        </w:r>
        <w:r w:rsidRPr="004D41A9">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Toc383108555 \h</w:instrText>
        </w:r>
        <w:r>
          <w:rPr>
            <w:noProof/>
            <w:webHidden/>
            <w:rtl/>
          </w:rPr>
          <w:instrText xml:space="preserve"> </w:instrText>
        </w:r>
        <w:r>
          <w:rPr>
            <w:rStyle w:val="Hyperlink"/>
            <w:noProof/>
            <w:rtl/>
          </w:rPr>
        </w:r>
        <w:r>
          <w:rPr>
            <w:rStyle w:val="Hyperlink"/>
            <w:noProof/>
            <w:rtl/>
          </w:rPr>
          <w:fldChar w:fldCharType="separate"/>
        </w:r>
        <w:r w:rsidR="00C079D8">
          <w:rPr>
            <w:noProof/>
            <w:webHidden/>
            <w:rtl/>
          </w:rPr>
          <w:t>3</w:t>
        </w:r>
        <w:r>
          <w:rPr>
            <w:rStyle w:val="Hyperlink"/>
            <w:noProof/>
            <w:rtl/>
          </w:rPr>
          <w:fldChar w:fldCharType="end"/>
        </w:r>
      </w:hyperlink>
    </w:p>
    <w:p w:rsidR="00730CF1" w:rsidRDefault="0057574D">
      <w:pPr>
        <w:pStyle w:val="TOC1"/>
        <w:tabs>
          <w:tab w:val="right" w:leader="dot" w:pos="6226"/>
        </w:tabs>
        <w:rPr>
          <w:rFonts w:ascii="Calibri" w:hAnsi="Calibri" w:cs="Arial"/>
          <w:bCs w:val="0"/>
          <w:noProof/>
          <w:sz w:val="22"/>
          <w:szCs w:val="22"/>
          <w:rtl/>
          <w:lang w:bidi="fa-IR"/>
        </w:rPr>
      </w:pPr>
      <w:hyperlink w:anchor="_Toc383108556" w:history="1">
        <w:r w:rsidR="00730CF1" w:rsidRPr="004D41A9">
          <w:rPr>
            <w:rStyle w:val="Hyperlink"/>
            <w:rFonts w:hint="eastAsia"/>
            <w:noProof/>
            <w:rtl/>
          </w:rPr>
          <w:t>مقدم</w:t>
        </w:r>
        <w:r w:rsidR="00730CF1" w:rsidRPr="004D41A9">
          <w:rPr>
            <w:rStyle w:val="Hyperlink"/>
            <w:rFonts w:hint="cs"/>
            <w:noProof/>
            <w:rtl/>
          </w:rPr>
          <w:t>ۀ</w:t>
        </w:r>
        <w:r w:rsidR="00730CF1" w:rsidRPr="004D41A9">
          <w:rPr>
            <w:rStyle w:val="Hyperlink"/>
            <w:noProof/>
            <w:rtl/>
          </w:rPr>
          <w:t xml:space="preserve"> </w:t>
        </w:r>
        <w:r w:rsidR="00730CF1" w:rsidRPr="004D41A9">
          <w:rPr>
            <w:rStyle w:val="Hyperlink"/>
            <w:rFonts w:hint="eastAsia"/>
            <w:noProof/>
            <w:rtl/>
          </w:rPr>
          <w:t>مؤلف</w:t>
        </w:r>
        <w:r w:rsidR="00730CF1">
          <w:rPr>
            <w:noProof/>
            <w:webHidden/>
            <w:rtl/>
          </w:rPr>
          <w:tab/>
        </w:r>
        <w:r w:rsidR="00730CF1">
          <w:rPr>
            <w:rStyle w:val="Hyperlink"/>
            <w:noProof/>
            <w:rtl/>
          </w:rPr>
          <w:fldChar w:fldCharType="begin"/>
        </w:r>
        <w:r w:rsidR="00730CF1">
          <w:rPr>
            <w:noProof/>
            <w:webHidden/>
            <w:rtl/>
          </w:rPr>
          <w:instrText xml:space="preserve"> </w:instrText>
        </w:r>
        <w:r w:rsidR="00730CF1">
          <w:rPr>
            <w:noProof/>
            <w:webHidden/>
          </w:rPr>
          <w:instrText>PAGEREF</w:instrText>
        </w:r>
        <w:r w:rsidR="00730CF1">
          <w:rPr>
            <w:noProof/>
            <w:webHidden/>
            <w:rtl/>
          </w:rPr>
          <w:instrText xml:space="preserve"> _</w:instrText>
        </w:r>
        <w:r w:rsidR="00730CF1">
          <w:rPr>
            <w:noProof/>
            <w:webHidden/>
          </w:rPr>
          <w:instrText>Toc383108556 \h</w:instrText>
        </w:r>
        <w:r w:rsidR="00730CF1">
          <w:rPr>
            <w:noProof/>
            <w:webHidden/>
            <w:rtl/>
          </w:rPr>
          <w:instrText xml:space="preserve"> </w:instrText>
        </w:r>
        <w:r w:rsidR="00730CF1">
          <w:rPr>
            <w:rStyle w:val="Hyperlink"/>
            <w:noProof/>
            <w:rtl/>
          </w:rPr>
        </w:r>
        <w:r w:rsidR="00730CF1">
          <w:rPr>
            <w:rStyle w:val="Hyperlink"/>
            <w:noProof/>
            <w:rtl/>
          </w:rPr>
          <w:fldChar w:fldCharType="separate"/>
        </w:r>
        <w:r w:rsidR="00C079D8">
          <w:rPr>
            <w:noProof/>
            <w:webHidden/>
            <w:rtl/>
          </w:rPr>
          <w:t>4</w:t>
        </w:r>
        <w:r w:rsidR="00730CF1">
          <w:rPr>
            <w:rStyle w:val="Hyperlink"/>
            <w:noProof/>
            <w:rtl/>
          </w:rPr>
          <w:fldChar w:fldCharType="end"/>
        </w:r>
      </w:hyperlink>
    </w:p>
    <w:p w:rsidR="00730CF1" w:rsidRDefault="0057574D">
      <w:pPr>
        <w:pStyle w:val="TOC1"/>
        <w:tabs>
          <w:tab w:val="right" w:leader="dot" w:pos="6226"/>
        </w:tabs>
        <w:rPr>
          <w:rFonts w:ascii="Calibri" w:hAnsi="Calibri" w:cs="Arial"/>
          <w:bCs w:val="0"/>
          <w:noProof/>
          <w:sz w:val="22"/>
          <w:szCs w:val="22"/>
          <w:rtl/>
          <w:lang w:bidi="fa-IR"/>
        </w:rPr>
      </w:pPr>
      <w:hyperlink w:anchor="_Toc383108557" w:history="1">
        <w:r w:rsidR="00730CF1" w:rsidRPr="004D41A9">
          <w:rPr>
            <w:rStyle w:val="Hyperlink"/>
            <w:rFonts w:hint="eastAsia"/>
            <w:noProof/>
            <w:rtl/>
          </w:rPr>
          <w:t>فصل</w:t>
        </w:r>
        <w:r w:rsidR="00730CF1" w:rsidRPr="004D41A9">
          <w:rPr>
            <w:rStyle w:val="Hyperlink"/>
            <w:noProof/>
            <w:rtl/>
          </w:rPr>
          <w:t xml:space="preserve"> </w:t>
        </w:r>
        <w:r w:rsidR="00730CF1" w:rsidRPr="004D41A9">
          <w:rPr>
            <w:rStyle w:val="Hyperlink"/>
            <w:rFonts w:hint="eastAsia"/>
            <w:noProof/>
            <w:rtl/>
          </w:rPr>
          <w:t>اول</w:t>
        </w:r>
        <w:r w:rsidR="00730CF1" w:rsidRPr="004D41A9">
          <w:rPr>
            <w:rStyle w:val="Hyperlink"/>
            <w:noProof/>
            <w:rtl/>
          </w:rPr>
          <w:t xml:space="preserve">  </w:t>
        </w:r>
        <w:r w:rsidR="00730CF1" w:rsidRPr="004D41A9">
          <w:rPr>
            <w:rStyle w:val="Hyperlink"/>
            <w:rFonts w:hint="eastAsia"/>
            <w:noProof/>
            <w:rtl/>
          </w:rPr>
          <w:t>سخن</w:t>
        </w:r>
        <w:r w:rsidR="00730CF1" w:rsidRPr="004D41A9">
          <w:rPr>
            <w:rStyle w:val="Hyperlink"/>
            <w:rFonts w:hint="cs"/>
            <w:noProof/>
            <w:rtl/>
          </w:rPr>
          <w:t>ی</w:t>
        </w:r>
        <w:r w:rsidR="00730CF1" w:rsidRPr="004D41A9">
          <w:rPr>
            <w:rStyle w:val="Hyperlink"/>
            <w:noProof/>
            <w:rtl/>
          </w:rPr>
          <w:t xml:space="preserve"> </w:t>
        </w:r>
        <w:r w:rsidR="00730CF1" w:rsidRPr="004D41A9">
          <w:rPr>
            <w:rStyle w:val="Hyperlink"/>
            <w:rFonts w:hint="eastAsia"/>
            <w:noProof/>
            <w:rtl/>
          </w:rPr>
          <w:t>با</w:t>
        </w:r>
        <w:r w:rsidR="00730CF1" w:rsidRPr="004D41A9">
          <w:rPr>
            <w:rStyle w:val="Hyperlink"/>
            <w:noProof/>
            <w:rtl/>
          </w:rPr>
          <w:t xml:space="preserve"> </w:t>
        </w:r>
        <w:r w:rsidR="00730CF1" w:rsidRPr="004D41A9">
          <w:rPr>
            <w:rStyle w:val="Hyperlink"/>
            <w:rFonts w:hint="eastAsia"/>
            <w:noProof/>
            <w:rtl/>
          </w:rPr>
          <w:t>نما</w:t>
        </w:r>
        <w:r w:rsidR="00730CF1" w:rsidRPr="004D41A9">
          <w:rPr>
            <w:rStyle w:val="Hyperlink"/>
            <w:rFonts w:hint="cs"/>
            <w:noProof/>
            <w:rtl/>
          </w:rPr>
          <w:t>ی</w:t>
        </w:r>
        <w:r w:rsidR="00730CF1" w:rsidRPr="004D41A9">
          <w:rPr>
            <w:rStyle w:val="Hyperlink"/>
            <w:rFonts w:hint="eastAsia"/>
            <w:noProof/>
            <w:rtl/>
          </w:rPr>
          <w:t>ندگان</w:t>
        </w:r>
        <w:r w:rsidR="00730CF1" w:rsidRPr="004D41A9">
          <w:rPr>
            <w:rStyle w:val="Hyperlink"/>
            <w:noProof/>
            <w:rtl/>
          </w:rPr>
          <w:t xml:space="preserve"> </w:t>
        </w:r>
        <w:r w:rsidR="00730CF1" w:rsidRPr="004D41A9">
          <w:rPr>
            <w:rStyle w:val="Hyperlink"/>
            <w:rFonts w:hint="eastAsia"/>
            <w:noProof/>
            <w:rtl/>
          </w:rPr>
          <w:t>کشورها</w:t>
        </w:r>
        <w:r w:rsidR="00730CF1" w:rsidRPr="004D41A9">
          <w:rPr>
            <w:rStyle w:val="Hyperlink"/>
            <w:rFonts w:hint="cs"/>
            <w:noProof/>
            <w:rtl/>
          </w:rPr>
          <w:t>ی</w:t>
        </w:r>
        <w:r w:rsidR="00730CF1" w:rsidRPr="004D41A9">
          <w:rPr>
            <w:rStyle w:val="Hyperlink"/>
            <w:noProof/>
            <w:rtl/>
          </w:rPr>
          <w:t xml:space="preserve"> </w:t>
        </w:r>
        <w:r w:rsidR="00730CF1" w:rsidRPr="004D41A9">
          <w:rPr>
            <w:rStyle w:val="Hyperlink"/>
            <w:rFonts w:hint="eastAsia"/>
            <w:noProof/>
            <w:rtl/>
          </w:rPr>
          <w:t>اسلام</w:t>
        </w:r>
        <w:r w:rsidR="00730CF1" w:rsidRPr="004D41A9">
          <w:rPr>
            <w:rStyle w:val="Hyperlink"/>
            <w:rFonts w:hint="cs"/>
            <w:noProof/>
            <w:rtl/>
          </w:rPr>
          <w:t>ی</w:t>
        </w:r>
        <w:r w:rsidR="00730CF1">
          <w:rPr>
            <w:noProof/>
            <w:webHidden/>
            <w:rtl/>
          </w:rPr>
          <w:tab/>
        </w:r>
        <w:r w:rsidR="00730CF1">
          <w:rPr>
            <w:rStyle w:val="Hyperlink"/>
            <w:noProof/>
            <w:rtl/>
          </w:rPr>
          <w:fldChar w:fldCharType="begin"/>
        </w:r>
        <w:r w:rsidR="00730CF1">
          <w:rPr>
            <w:noProof/>
            <w:webHidden/>
            <w:rtl/>
          </w:rPr>
          <w:instrText xml:space="preserve"> </w:instrText>
        </w:r>
        <w:r w:rsidR="00730CF1">
          <w:rPr>
            <w:noProof/>
            <w:webHidden/>
          </w:rPr>
          <w:instrText>PAGEREF</w:instrText>
        </w:r>
        <w:r w:rsidR="00730CF1">
          <w:rPr>
            <w:noProof/>
            <w:webHidden/>
            <w:rtl/>
          </w:rPr>
          <w:instrText xml:space="preserve"> _</w:instrText>
        </w:r>
        <w:r w:rsidR="00730CF1">
          <w:rPr>
            <w:noProof/>
            <w:webHidden/>
          </w:rPr>
          <w:instrText>Toc383108557 \h</w:instrText>
        </w:r>
        <w:r w:rsidR="00730CF1">
          <w:rPr>
            <w:noProof/>
            <w:webHidden/>
            <w:rtl/>
          </w:rPr>
          <w:instrText xml:space="preserve"> </w:instrText>
        </w:r>
        <w:r w:rsidR="00730CF1">
          <w:rPr>
            <w:rStyle w:val="Hyperlink"/>
            <w:noProof/>
            <w:rtl/>
          </w:rPr>
        </w:r>
        <w:r w:rsidR="00730CF1">
          <w:rPr>
            <w:rStyle w:val="Hyperlink"/>
            <w:noProof/>
            <w:rtl/>
          </w:rPr>
          <w:fldChar w:fldCharType="separate"/>
        </w:r>
        <w:r w:rsidR="00C079D8">
          <w:rPr>
            <w:noProof/>
            <w:webHidden/>
            <w:rtl/>
          </w:rPr>
          <w:t>6</w:t>
        </w:r>
        <w:r w:rsidR="00730CF1">
          <w:rPr>
            <w:rStyle w:val="Hyperlink"/>
            <w:noProof/>
            <w:rtl/>
          </w:rPr>
          <w:fldChar w:fldCharType="end"/>
        </w:r>
      </w:hyperlink>
    </w:p>
    <w:p w:rsidR="00730CF1" w:rsidRDefault="0057574D">
      <w:pPr>
        <w:pStyle w:val="TOC1"/>
        <w:tabs>
          <w:tab w:val="right" w:leader="dot" w:pos="6226"/>
        </w:tabs>
        <w:rPr>
          <w:rFonts w:ascii="Calibri" w:hAnsi="Calibri" w:cs="Arial"/>
          <w:bCs w:val="0"/>
          <w:noProof/>
          <w:sz w:val="22"/>
          <w:szCs w:val="22"/>
          <w:rtl/>
          <w:lang w:bidi="fa-IR"/>
        </w:rPr>
      </w:pPr>
      <w:hyperlink w:anchor="_Toc383108558" w:history="1">
        <w:r w:rsidR="00730CF1" w:rsidRPr="004D41A9">
          <w:rPr>
            <w:rStyle w:val="Hyperlink"/>
            <w:rFonts w:hint="eastAsia"/>
            <w:noProof/>
            <w:rtl/>
          </w:rPr>
          <w:t>فصل</w:t>
        </w:r>
        <w:r w:rsidR="00730CF1" w:rsidRPr="004D41A9">
          <w:rPr>
            <w:rStyle w:val="Hyperlink"/>
            <w:noProof/>
            <w:rtl/>
          </w:rPr>
          <w:t xml:space="preserve"> </w:t>
        </w:r>
        <w:r w:rsidR="00730CF1" w:rsidRPr="004D41A9">
          <w:rPr>
            <w:rStyle w:val="Hyperlink"/>
            <w:rFonts w:hint="eastAsia"/>
            <w:noProof/>
            <w:rtl/>
          </w:rPr>
          <w:t>دوم</w:t>
        </w:r>
        <w:r w:rsidR="00730CF1" w:rsidRPr="004D41A9">
          <w:rPr>
            <w:rStyle w:val="Hyperlink"/>
            <w:noProof/>
            <w:rtl/>
          </w:rPr>
          <w:t xml:space="preserve"> </w:t>
        </w:r>
        <w:r w:rsidR="00730CF1" w:rsidRPr="004D41A9">
          <w:rPr>
            <w:rStyle w:val="Hyperlink"/>
            <w:rFonts w:hint="eastAsia"/>
            <w:noProof/>
            <w:rtl/>
          </w:rPr>
          <w:t>پناهگاه</w:t>
        </w:r>
        <w:r w:rsidR="00730CF1" w:rsidRPr="004D41A9">
          <w:rPr>
            <w:rStyle w:val="Hyperlink"/>
            <w:noProof/>
            <w:rtl/>
          </w:rPr>
          <w:t xml:space="preserve"> </w:t>
        </w:r>
        <w:r w:rsidR="00730CF1" w:rsidRPr="004D41A9">
          <w:rPr>
            <w:rStyle w:val="Hyperlink"/>
            <w:rFonts w:hint="eastAsia"/>
            <w:noProof/>
            <w:rtl/>
          </w:rPr>
          <w:t>انسان</w:t>
        </w:r>
        <w:r w:rsidR="00730CF1" w:rsidRPr="004D41A9">
          <w:rPr>
            <w:rStyle w:val="Hyperlink"/>
            <w:rFonts w:hint="cs"/>
            <w:noProof/>
            <w:rtl/>
          </w:rPr>
          <w:t>ی</w:t>
        </w:r>
        <w:r w:rsidR="00730CF1" w:rsidRPr="004D41A9">
          <w:rPr>
            <w:rStyle w:val="Hyperlink"/>
            <w:rFonts w:hint="eastAsia"/>
            <w:noProof/>
            <w:rtl/>
          </w:rPr>
          <w:t>ت</w:t>
        </w:r>
        <w:r w:rsidR="00730CF1">
          <w:rPr>
            <w:noProof/>
            <w:webHidden/>
            <w:rtl/>
          </w:rPr>
          <w:tab/>
        </w:r>
        <w:r w:rsidR="00730CF1">
          <w:rPr>
            <w:rStyle w:val="Hyperlink"/>
            <w:noProof/>
            <w:rtl/>
          </w:rPr>
          <w:fldChar w:fldCharType="begin"/>
        </w:r>
        <w:r w:rsidR="00730CF1">
          <w:rPr>
            <w:noProof/>
            <w:webHidden/>
            <w:rtl/>
          </w:rPr>
          <w:instrText xml:space="preserve"> </w:instrText>
        </w:r>
        <w:r w:rsidR="00730CF1">
          <w:rPr>
            <w:noProof/>
            <w:webHidden/>
          </w:rPr>
          <w:instrText>PAGEREF</w:instrText>
        </w:r>
        <w:r w:rsidR="00730CF1">
          <w:rPr>
            <w:noProof/>
            <w:webHidden/>
            <w:rtl/>
          </w:rPr>
          <w:instrText xml:space="preserve"> _</w:instrText>
        </w:r>
        <w:r w:rsidR="00730CF1">
          <w:rPr>
            <w:noProof/>
            <w:webHidden/>
          </w:rPr>
          <w:instrText>Toc383108558 \h</w:instrText>
        </w:r>
        <w:r w:rsidR="00730CF1">
          <w:rPr>
            <w:noProof/>
            <w:webHidden/>
            <w:rtl/>
          </w:rPr>
          <w:instrText xml:space="preserve"> </w:instrText>
        </w:r>
        <w:r w:rsidR="00730CF1">
          <w:rPr>
            <w:rStyle w:val="Hyperlink"/>
            <w:noProof/>
            <w:rtl/>
          </w:rPr>
        </w:r>
        <w:r w:rsidR="00730CF1">
          <w:rPr>
            <w:rStyle w:val="Hyperlink"/>
            <w:noProof/>
            <w:rtl/>
          </w:rPr>
          <w:fldChar w:fldCharType="separate"/>
        </w:r>
        <w:r w:rsidR="00C079D8">
          <w:rPr>
            <w:noProof/>
            <w:webHidden/>
            <w:rtl/>
          </w:rPr>
          <w:t>21</w:t>
        </w:r>
        <w:r w:rsidR="00730CF1">
          <w:rPr>
            <w:rStyle w:val="Hyperlink"/>
            <w:noProof/>
            <w:rtl/>
          </w:rPr>
          <w:fldChar w:fldCharType="end"/>
        </w:r>
      </w:hyperlink>
    </w:p>
    <w:p w:rsidR="00730CF1" w:rsidRDefault="0057574D">
      <w:pPr>
        <w:pStyle w:val="TOC1"/>
        <w:tabs>
          <w:tab w:val="right" w:leader="dot" w:pos="6226"/>
        </w:tabs>
        <w:rPr>
          <w:rFonts w:ascii="Calibri" w:hAnsi="Calibri" w:cs="Arial"/>
          <w:bCs w:val="0"/>
          <w:noProof/>
          <w:sz w:val="22"/>
          <w:szCs w:val="22"/>
          <w:rtl/>
          <w:lang w:bidi="fa-IR"/>
        </w:rPr>
      </w:pPr>
      <w:hyperlink w:anchor="_Toc383108559" w:history="1">
        <w:r w:rsidR="00730CF1" w:rsidRPr="004D41A9">
          <w:rPr>
            <w:rStyle w:val="Hyperlink"/>
            <w:rFonts w:hint="eastAsia"/>
            <w:noProof/>
            <w:rtl/>
          </w:rPr>
          <w:t>فصل</w:t>
        </w:r>
        <w:r w:rsidR="00730CF1" w:rsidRPr="004D41A9">
          <w:rPr>
            <w:rStyle w:val="Hyperlink"/>
            <w:noProof/>
            <w:rtl/>
          </w:rPr>
          <w:t xml:space="preserve"> </w:t>
        </w:r>
        <w:r w:rsidR="00730CF1" w:rsidRPr="004D41A9">
          <w:rPr>
            <w:rStyle w:val="Hyperlink"/>
            <w:rFonts w:hint="eastAsia"/>
            <w:noProof/>
            <w:rtl/>
          </w:rPr>
          <w:t>سوم</w:t>
        </w:r>
        <w:r w:rsidR="00730CF1" w:rsidRPr="004D41A9">
          <w:rPr>
            <w:rStyle w:val="Hyperlink"/>
            <w:noProof/>
            <w:rtl/>
          </w:rPr>
          <w:t xml:space="preserve"> </w:t>
        </w:r>
        <w:r w:rsidR="00730CF1" w:rsidRPr="004D41A9">
          <w:rPr>
            <w:rStyle w:val="Hyperlink"/>
            <w:rFonts w:hint="eastAsia"/>
            <w:noProof/>
            <w:rtl/>
          </w:rPr>
          <w:t>صورت</w:t>
        </w:r>
        <w:r w:rsidR="00730CF1" w:rsidRPr="004D41A9">
          <w:rPr>
            <w:rStyle w:val="Hyperlink"/>
            <w:noProof/>
            <w:rtl/>
          </w:rPr>
          <w:t xml:space="preserve"> </w:t>
        </w:r>
        <w:r w:rsidR="00730CF1" w:rsidRPr="004D41A9">
          <w:rPr>
            <w:rStyle w:val="Hyperlink"/>
            <w:rFonts w:hint="eastAsia"/>
            <w:noProof/>
            <w:rtl/>
          </w:rPr>
          <w:t>و</w:t>
        </w:r>
        <w:r w:rsidR="00730CF1" w:rsidRPr="004D41A9">
          <w:rPr>
            <w:rStyle w:val="Hyperlink"/>
            <w:noProof/>
            <w:rtl/>
          </w:rPr>
          <w:t xml:space="preserve"> </w:t>
        </w:r>
        <w:r w:rsidR="00730CF1" w:rsidRPr="004D41A9">
          <w:rPr>
            <w:rStyle w:val="Hyperlink"/>
            <w:rFonts w:hint="eastAsia"/>
            <w:noProof/>
            <w:rtl/>
          </w:rPr>
          <w:t>حق</w:t>
        </w:r>
        <w:r w:rsidR="00730CF1" w:rsidRPr="004D41A9">
          <w:rPr>
            <w:rStyle w:val="Hyperlink"/>
            <w:rFonts w:hint="cs"/>
            <w:noProof/>
            <w:rtl/>
          </w:rPr>
          <w:t>ی</w:t>
        </w:r>
        <w:r w:rsidR="00730CF1" w:rsidRPr="004D41A9">
          <w:rPr>
            <w:rStyle w:val="Hyperlink"/>
            <w:rFonts w:hint="eastAsia"/>
            <w:noProof/>
            <w:rtl/>
          </w:rPr>
          <w:t>قت</w:t>
        </w:r>
        <w:r w:rsidR="00730CF1">
          <w:rPr>
            <w:noProof/>
            <w:webHidden/>
            <w:rtl/>
          </w:rPr>
          <w:tab/>
        </w:r>
        <w:r w:rsidR="00730CF1">
          <w:rPr>
            <w:rStyle w:val="Hyperlink"/>
            <w:noProof/>
            <w:rtl/>
          </w:rPr>
          <w:fldChar w:fldCharType="begin"/>
        </w:r>
        <w:r w:rsidR="00730CF1">
          <w:rPr>
            <w:noProof/>
            <w:webHidden/>
            <w:rtl/>
          </w:rPr>
          <w:instrText xml:space="preserve"> </w:instrText>
        </w:r>
        <w:r w:rsidR="00730CF1">
          <w:rPr>
            <w:noProof/>
            <w:webHidden/>
          </w:rPr>
          <w:instrText>PAGEREF</w:instrText>
        </w:r>
        <w:r w:rsidR="00730CF1">
          <w:rPr>
            <w:noProof/>
            <w:webHidden/>
            <w:rtl/>
          </w:rPr>
          <w:instrText xml:space="preserve"> _</w:instrText>
        </w:r>
        <w:r w:rsidR="00730CF1">
          <w:rPr>
            <w:noProof/>
            <w:webHidden/>
          </w:rPr>
          <w:instrText>Toc383108559 \h</w:instrText>
        </w:r>
        <w:r w:rsidR="00730CF1">
          <w:rPr>
            <w:noProof/>
            <w:webHidden/>
            <w:rtl/>
          </w:rPr>
          <w:instrText xml:space="preserve"> </w:instrText>
        </w:r>
        <w:r w:rsidR="00730CF1">
          <w:rPr>
            <w:rStyle w:val="Hyperlink"/>
            <w:noProof/>
            <w:rtl/>
          </w:rPr>
        </w:r>
        <w:r w:rsidR="00730CF1">
          <w:rPr>
            <w:rStyle w:val="Hyperlink"/>
            <w:noProof/>
            <w:rtl/>
          </w:rPr>
          <w:fldChar w:fldCharType="separate"/>
        </w:r>
        <w:r w:rsidR="00C079D8">
          <w:rPr>
            <w:noProof/>
            <w:webHidden/>
            <w:rtl/>
          </w:rPr>
          <w:t>36</w:t>
        </w:r>
        <w:r w:rsidR="00730CF1">
          <w:rPr>
            <w:rStyle w:val="Hyperlink"/>
            <w:noProof/>
            <w:rtl/>
          </w:rPr>
          <w:fldChar w:fldCharType="end"/>
        </w:r>
      </w:hyperlink>
    </w:p>
    <w:p w:rsidR="00730CF1" w:rsidRDefault="0057574D">
      <w:pPr>
        <w:pStyle w:val="TOC1"/>
        <w:tabs>
          <w:tab w:val="right" w:leader="dot" w:pos="6226"/>
        </w:tabs>
        <w:rPr>
          <w:rFonts w:ascii="Calibri" w:hAnsi="Calibri" w:cs="Arial"/>
          <w:bCs w:val="0"/>
          <w:noProof/>
          <w:sz w:val="22"/>
          <w:szCs w:val="22"/>
          <w:rtl/>
          <w:lang w:bidi="fa-IR"/>
        </w:rPr>
      </w:pPr>
      <w:hyperlink w:anchor="_Toc383108560" w:history="1">
        <w:r w:rsidR="00730CF1" w:rsidRPr="004D41A9">
          <w:rPr>
            <w:rStyle w:val="Hyperlink"/>
            <w:rFonts w:hint="eastAsia"/>
            <w:noProof/>
            <w:rtl/>
          </w:rPr>
          <w:t>فصل</w:t>
        </w:r>
        <w:r w:rsidR="00730CF1" w:rsidRPr="004D41A9">
          <w:rPr>
            <w:rStyle w:val="Hyperlink"/>
            <w:noProof/>
            <w:rtl/>
          </w:rPr>
          <w:t xml:space="preserve"> </w:t>
        </w:r>
        <w:r w:rsidR="00730CF1" w:rsidRPr="004D41A9">
          <w:rPr>
            <w:rStyle w:val="Hyperlink"/>
            <w:rFonts w:hint="eastAsia"/>
            <w:noProof/>
            <w:rtl/>
          </w:rPr>
          <w:t>چهارم</w:t>
        </w:r>
        <w:r w:rsidR="00730CF1" w:rsidRPr="004D41A9">
          <w:rPr>
            <w:rStyle w:val="Hyperlink"/>
            <w:noProof/>
            <w:rtl/>
          </w:rPr>
          <w:t xml:space="preserve"> </w:t>
        </w:r>
        <w:r w:rsidR="00730CF1" w:rsidRPr="004D41A9">
          <w:rPr>
            <w:rStyle w:val="Hyperlink"/>
            <w:rFonts w:hint="eastAsia"/>
            <w:noProof/>
            <w:rtl/>
          </w:rPr>
          <w:t>انقلاب</w:t>
        </w:r>
        <w:r w:rsidR="00730CF1" w:rsidRPr="004D41A9">
          <w:rPr>
            <w:rStyle w:val="Hyperlink"/>
            <w:rFonts w:hint="cs"/>
            <w:noProof/>
            <w:rtl/>
          </w:rPr>
          <w:t>ی</w:t>
        </w:r>
        <w:r w:rsidR="00730CF1" w:rsidRPr="004D41A9">
          <w:rPr>
            <w:rStyle w:val="Hyperlink"/>
            <w:noProof/>
            <w:rtl/>
          </w:rPr>
          <w:t xml:space="preserve"> </w:t>
        </w:r>
        <w:r w:rsidR="00730CF1" w:rsidRPr="004D41A9">
          <w:rPr>
            <w:rStyle w:val="Hyperlink"/>
            <w:rFonts w:hint="eastAsia"/>
            <w:noProof/>
            <w:rtl/>
          </w:rPr>
          <w:t>در</w:t>
        </w:r>
        <w:r w:rsidR="00730CF1" w:rsidRPr="004D41A9">
          <w:rPr>
            <w:rStyle w:val="Hyperlink"/>
            <w:noProof/>
            <w:rtl/>
          </w:rPr>
          <w:t xml:space="preserve"> </w:t>
        </w:r>
        <w:r w:rsidR="00730CF1" w:rsidRPr="004D41A9">
          <w:rPr>
            <w:rStyle w:val="Hyperlink"/>
            <w:rFonts w:hint="eastAsia"/>
            <w:noProof/>
            <w:rtl/>
          </w:rPr>
          <w:t>طرز</w:t>
        </w:r>
        <w:r w:rsidR="00730CF1" w:rsidRPr="004D41A9">
          <w:rPr>
            <w:rStyle w:val="Hyperlink"/>
            <w:noProof/>
            <w:rtl/>
          </w:rPr>
          <w:t xml:space="preserve"> </w:t>
        </w:r>
        <w:r w:rsidR="00730CF1" w:rsidRPr="004D41A9">
          <w:rPr>
            <w:rStyle w:val="Hyperlink"/>
            <w:rFonts w:hint="eastAsia"/>
            <w:noProof/>
            <w:rtl/>
          </w:rPr>
          <w:t>فکر</w:t>
        </w:r>
        <w:r w:rsidR="00730CF1">
          <w:rPr>
            <w:noProof/>
            <w:webHidden/>
            <w:rtl/>
          </w:rPr>
          <w:tab/>
        </w:r>
        <w:r w:rsidR="00730CF1">
          <w:rPr>
            <w:rStyle w:val="Hyperlink"/>
            <w:noProof/>
            <w:rtl/>
          </w:rPr>
          <w:fldChar w:fldCharType="begin"/>
        </w:r>
        <w:r w:rsidR="00730CF1">
          <w:rPr>
            <w:noProof/>
            <w:webHidden/>
            <w:rtl/>
          </w:rPr>
          <w:instrText xml:space="preserve"> </w:instrText>
        </w:r>
        <w:r w:rsidR="00730CF1">
          <w:rPr>
            <w:noProof/>
            <w:webHidden/>
          </w:rPr>
          <w:instrText>PAGEREF</w:instrText>
        </w:r>
        <w:r w:rsidR="00730CF1">
          <w:rPr>
            <w:noProof/>
            <w:webHidden/>
            <w:rtl/>
          </w:rPr>
          <w:instrText xml:space="preserve"> _</w:instrText>
        </w:r>
        <w:r w:rsidR="00730CF1">
          <w:rPr>
            <w:noProof/>
            <w:webHidden/>
          </w:rPr>
          <w:instrText>Toc383108560 \h</w:instrText>
        </w:r>
        <w:r w:rsidR="00730CF1">
          <w:rPr>
            <w:noProof/>
            <w:webHidden/>
            <w:rtl/>
          </w:rPr>
          <w:instrText xml:space="preserve"> </w:instrText>
        </w:r>
        <w:r w:rsidR="00730CF1">
          <w:rPr>
            <w:rStyle w:val="Hyperlink"/>
            <w:noProof/>
            <w:rtl/>
          </w:rPr>
        </w:r>
        <w:r w:rsidR="00730CF1">
          <w:rPr>
            <w:rStyle w:val="Hyperlink"/>
            <w:noProof/>
            <w:rtl/>
          </w:rPr>
          <w:fldChar w:fldCharType="separate"/>
        </w:r>
        <w:r w:rsidR="00C079D8">
          <w:rPr>
            <w:noProof/>
            <w:webHidden/>
            <w:rtl/>
          </w:rPr>
          <w:t>53</w:t>
        </w:r>
        <w:r w:rsidR="00730CF1">
          <w:rPr>
            <w:rStyle w:val="Hyperlink"/>
            <w:noProof/>
            <w:rtl/>
          </w:rPr>
          <w:fldChar w:fldCharType="end"/>
        </w:r>
      </w:hyperlink>
    </w:p>
    <w:p w:rsidR="00730CF1" w:rsidRDefault="0057574D">
      <w:pPr>
        <w:pStyle w:val="TOC1"/>
        <w:tabs>
          <w:tab w:val="right" w:leader="dot" w:pos="6226"/>
        </w:tabs>
        <w:rPr>
          <w:rFonts w:ascii="Calibri" w:hAnsi="Calibri" w:cs="Arial"/>
          <w:bCs w:val="0"/>
          <w:noProof/>
          <w:sz w:val="22"/>
          <w:szCs w:val="22"/>
          <w:rtl/>
          <w:lang w:bidi="fa-IR"/>
        </w:rPr>
      </w:pPr>
      <w:hyperlink w:anchor="_Toc383108561" w:history="1">
        <w:r w:rsidR="00730CF1" w:rsidRPr="004D41A9">
          <w:rPr>
            <w:rStyle w:val="Hyperlink"/>
            <w:rFonts w:hint="eastAsia"/>
            <w:noProof/>
            <w:rtl/>
          </w:rPr>
          <w:t>فصل</w:t>
        </w:r>
        <w:r w:rsidR="00730CF1" w:rsidRPr="004D41A9">
          <w:rPr>
            <w:rStyle w:val="Hyperlink"/>
            <w:noProof/>
            <w:rtl/>
          </w:rPr>
          <w:t xml:space="preserve"> </w:t>
        </w:r>
        <w:r w:rsidR="00730CF1" w:rsidRPr="004D41A9">
          <w:rPr>
            <w:rStyle w:val="Hyperlink"/>
            <w:rFonts w:hint="eastAsia"/>
            <w:noProof/>
            <w:rtl/>
          </w:rPr>
          <w:t>پنجم</w:t>
        </w:r>
        <w:r w:rsidR="00730CF1" w:rsidRPr="004D41A9">
          <w:rPr>
            <w:rStyle w:val="Hyperlink"/>
            <w:noProof/>
            <w:rtl/>
          </w:rPr>
          <w:t xml:space="preserve"> </w:t>
        </w:r>
        <w:r w:rsidR="00730CF1" w:rsidRPr="004D41A9">
          <w:rPr>
            <w:rStyle w:val="Hyperlink"/>
            <w:rFonts w:hint="eastAsia"/>
            <w:noProof/>
            <w:rtl/>
          </w:rPr>
          <w:t>اسلام</w:t>
        </w:r>
        <w:r w:rsidR="00730CF1" w:rsidRPr="004D41A9">
          <w:rPr>
            <w:rStyle w:val="Hyperlink"/>
            <w:noProof/>
            <w:rtl/>
          </w:rPr>
          <w:t xml:space="preserve"> </w:t>
        </w:r>
        <w:r w:rsidR="00730CF1" w:rsidRPr="004D41A9">
          <w:rPr>
            <w:rStyle w:val="Hyperlink"/>
            <w:rFonts w:hint="eastAsia"/>
            <w:noProof/>
            <w:rtl/>
          </w:rPr>
          <w:t>و</w:t>
        </w:r>
        <w:r w:rsidR="00730CF1" w:rsidRPr="004D41A9">
          <w:rPr>
            <w:rStyle w:val="Hyperlink"/>
            <w:noProof/>
            <w:rtl/>
          </w:rPr>
          <w:t xml:space="preserve"> </w:t>
        </w:r>
        <w:r w:rsidR="00730CF1" w:rsidRPr="004D41A9">
          <w:rPr>
            <w:rStyle w:val="Hyperlink"/>
            <w:rFonts w:hint="eastAsia"/>
            <w:noProof/>
            <w:rtl/>
          </w:rPr>
          <w:t>جاهل</w:t>
        </w:r>
        <w:r w:rsidR="00730CF1" w:rsidRPr="004D41A9">
          <w:rPr>
            <w:rStyle w:val="Hyperlink"/>
            <w:rFonts w:hint="cs"/>
            <w:noProof/>
            <w:rtl/>
          </w:rPr>
          <w:t>ی</w:t>
        </w:r>
        <w:r w:rsidR="00730CF1" w:rsidRPr="004D41A9">
          <w:rPr>
            <w:rStyle w:val="Hyperlink"/>
            <w:rFonts w:hint="eastAsia"/>
            <w:noProof/>
            <w:rtl/>
          </w:rPr>
          <w:t>ت</w:t>
        </w:r>
        <w:r w:rsidR="00730CF1">
          <w:rPr>
            <w:noProof/>
            <w:webHidden/>
            <w:rtl/>
          </w:rPr>
          <w:tab/>
        </w:r>
        <w:r w:rsidR="00730CF1">
          <w:rPr>
            <w:rStyle w:val="Hyperlink"/>
            <w:noProof/>
            <w:rtl/>
          </w:rPr>
          <w:fldChar w:fldCharType="begin"/>
        </w:r>
        <w:r w:rsidR="00730CF1">
          <w:rPr>
            <w:noProof/>
            <w:webHidden/>
            <w:rtl/>
          </w:rPr>
          <w:instrText xml:space="preserve"> </w:instrText>
        </w:r>
        <w:r w:rsidR="00730CF1">
          <w:rPr>
            <w:noProof/>
            <w:webHidden/>
          </w:rPr>
          <w:instrText>PAGEREF</w:instrText>
        </w:r>
        <w:r w:rsidR="00730CF1">
          <w:rPr>
            <w:noProof/>
            <w:webHidden/>
            <w:rtl/>
          </w:rPr>
          <w:instrText xml:space="preserve"> _</w:instrText>
        </w:r>
        <w:r w:rsidR="00730CF1">
          <w:rPr>
            <w:noProof/>
            <w:webHidden/>
          </w:rPr>
          <w:instrText>Toc383108561 \h</w:instrText>
        </w:r>
        <w:r w:rsidR="00730CF1">
          <w:rPr>
            <w:noProof/>
            <w:webHidden/>
            <w:rtl/>
          </w:rPr>
          <w:instrText xml:space="preserve"> </w:instrText>
        </w:r>
        <w:r w:rsidR="00730CF1">
          <w:rPr>
            <w:rStyle w:val="Hyperlink"/>
            <w:noProof/>
            <w:rtl/>
          </w:rPr>
        </w:r>
        <w:r w:rsidR="00730CF1">
          <w:rPr>
            <w:rStyle w:val="Hyperlink"/>
            <w:noProof/>
            <w:rtl/>
          </w:rPr>
          <w:fldChar w:fldCharType="separate"/>
        </w:r>
        <w:r w:rsidR="00C079D8">
          <w:rPr>
            <w:noProof/>
            <w:webHidden/>
            <w:rtl/>
          </w:rPr>
          <w:t>66</w:t>
        </w:r>
        <w:r w:rsidR="00730CF1">
          <w:rPr>
            <w:rStyle w:val="Hyperlink"/>
            <w:noProof/>
            <w:rtl/>
          </w:rPr>
          <w:fldChar w:fldCharType="end"/>
        </w:r>
      </w:hyperlink>
    </w:p>
    <w:p w:rsidR="00730CF1" w:rsidRDefault="0057574D">
      <w:pPr>
        <w:pStyle w:val="TOC1"/>
        <w:tabs>
          <w:tab w:val="right" w:leader="dot" w:pos="6226"/>
        </w:tabs>
        <w:rPr>
          <w:rFonts w:ascii="Calibri" w:hAnsi="Calibri" w:cs="Arial"/>
          <w:bCs w:val="0"/>
          <w:noProof/>
          <w:sz w:val="22"/>
          <w:szCs w:val="22"/>
          <w:rtl/>
          <w:lang w:bidi="fa-IR"/>
        </w:rPr>
      </w:pPr>
      <w:hyperlink w:anchor="_Toc383108562" w:history="1">
        <w:r w:rsidR="00730CF1" w:rsidRPr="004D41A9">
          <w:rPr>
            <w:rStyle w:val="Hyperlink"/>
            <w:rFonts w:hint="eastAsia"/>
            <w:noProof/>
            <w:rtl/>
          </w:rPr>
          <w:t>فصل</w:t>
        </w:r>
        <w:r w:rsidR="00730CF1" w:rsidRPr="004D41A9">
          <w:rPr>
            <w:rStyle w:val="Hyperlink"/>
            <w:noProof/>
            <w:rtl/>
          </w:rPr>
          <w:t xml:space="preserve"> </w:t>
        </w:r>
        <w:r w:rsidR="00730CF1" w:rsidRPr="004D41A9">
          <w:rPr>
            <w:rStyle w:val="Hyperlink"/>
            <w:rFonts w:hint="eastAsia"/>
            <w:noProof/>
            <w:rtl/>
          </w:rPr>
          <w:t>ششم</w:t>
        </w:r>
        <w:r w:rsidR="00730CF1" w:rsidRPr="004D41A9">
          <w:rPr>
            <w:rStyle w:val="Hyperlink"/>
            <w:noProof/>
            <w:rtl/>
          </w:rPr>
          <w:t xml:space="preserve"> </w:t>
        </w:r>
        <w:r w:rsidR="00730CF1" w:rsidRPr="004D41A9">
          <w:rPr>
            <w:rStyle w:val="Hyperlink"/>
            <w:rFonts w:hint="eastAsia"/>
            <w:noProof/>
            <w:rtl/>
          </w:rPr>
          <w:t>شاهرگ</w:t>
        </w:r>
        <w:r w:rsidR="00730CF1" w:rsidRPr="004D41A9">
          <w:rPr>
            <w:rStyle w:val="Hyperlink"/>
            <w:noProof/>
            <w:rtl/>
          </w:rPr>
          <w:t xml:space="preserve"> </w:t>
        </w:r>
        <w:r w:rsidR="00730CF1" w:rsidRPr="004D41A9">
          <w:rPr>
            <w:rStyle w:val="Hyperlink"/>
            <w:rFonts w:hint="eastAsia"/>
            <w:noProof/>
            <w:rtl/>
          </w:rPr>
          <w:t>ح</w:t>
        </w:r>
        <w:r w:rsidR="00730CF1" w:rsidRPr="004D41A9">
          <w:rPr>
            <w:rStyle w:val="Hyperlink"/>
            <w:rFonts w:hint="cs"/>
            <w:noProof/>
            <w:rtl/>
          </w:rPr>
          <w:t>ی</w:t>
        </w:r>
        <w:r w:rsidR="00730CF1" w:rsidRPr="004D41A9">
          <w:rPr>
            <w:rStyle w:val="Hyperlink"/>
            <w:rFonts w:hint="eastAsia"/>
            <w:noProof/>
            <w:rtl/>
          </w:rPr>
          <w:t>ات</w:t>
        </w:r>
        <w:r w:rsidR="00730CF1" w:rsidRPr="004D41A9">
          <w:rPr>
            <w:rStyle w:val="Hyperlink"/>
            <w:noProof/>
            <w:rtl/>
          </w:rPr>
          <w:t xml:space="preserve"> </w:t>
        </w:r>
        <w:r w:rsidR="00730CF1" w:rsidRPr="004D41A9">
          <w:rPr>
            <w:rStyle w:val="Hyperlink"/>
            <w:rFonts w:hint="eastAsia"/>
            <w:noProof/>
            <w:rtl/>
          </w:rPr>
          <w:t>جاهل</w:t>
        </w:r>
        <w:r w:rsidR="00730CF1" w:rsidRPr="004D41A9">
          <w:rPr>
            <w:rStyle w:val="Hyperlink"/>
            <w:rFonts w:hint="cs"/>
            <w:noProof/>
            <w:rtl/>
          </w:rPr>
          <w:t>ی</w:t>
        </w:r>
        <w:r w:rsidR="00730CF1" w:rsidRPr="004D41A9">
          <w:rPr>
            <w:rStyle w:val="Hyperlink"/>
            <w:rFonts w:hint="eastAsia"/>
            <w:noProof/>
            <w:rtl/>
          </w:rPr>
          <w:t>ت</w:t>
        </w:r>
        <w:r w:rsidR="00730CF1">
          <w:rPr>
            <w:noProof/>
            <w:webHidden/>
            <w:rtl/>
          </w:rPr>
          <w:tab/>
        </w:r>
        <w:r w:rsidR="00730CF1">
          <w:rPr>
            <w:rStyle w:val="Hyperlink"/>
            <w:noProof/>
            <w:rtl/>
          </w:rPr>
          <w:fldChar w:fldCharType="begin"/>
        </w:r>
        <w:r w:rsidR="00730CF1">
          <w:rPr>
            <w:noProof/>
            <w:webHidden/>
            <w:rtl/>
          </w:rPr>
          <w:instrText xml:space="preserve"> </w:instrText>
        </w:r>
        <w:r w:rsidR="00730CF1">
          <w:rPr>
            <w:noProof/>
            <w:webHidden/>
          </w:rPr>
          <w:instrText>PAGEREF</w:instrText>
        </w:r>
        <w:r w:rsidR="00730CF1">
          <w:rPr>
            <w:noProof/>
            <w:webHidden/>
            <w:rtl/>
          </w:rPr>
          <w:instrText xml:space="preserve"> _</w:instrText>
        </w:r>
        <w:r w:rsidR="00730CF1">
          <w:rPr>
            <w:noProof/>
            <w:webHidden/>
          </w:rPr>
          <w:instrText>Toc383108562 \h</w:instrText>
        </w:r>
        <w:r w:rsidR="00730CF1">
          <w:rPr>
            <w:noProof/>
            <w:webHidden/>
            <w:rtl/>
          </w:rPr>
          <w:instrText xml:space="preserve"> </w:instrText>
        </w:r>
        <w:r w:rsidR="00730CF1">
          <w:rPr>
            <w:rStyle w:val="Hyperlink"/>
            <w:noProof/>
            <w:rtl/>
          </w:rPr>
        </w:r>
        <w:r w:rsidR="00730CF1">
          <w:rPr>
            <w:rStyle w:val="Hyperlink"/>
            <w:noProof/>
            <w:rtl/>
          </w:rPr>
          <w:fldChar w:fldCharType="separate"/>
        </w:r>
        <w:r w:rsidR="00C079D8">
          <w:rPr>
            <w:noProof/>
            <w:webHidden/>
            <w:rtl/>
          </w:rPr>
          <w:t>81</w:t>
        </w:r>
        <w:r w:rsidR="00730CF1">
          <w:rPr>
            <w:rStyle w:val="Hyperlink"/>
            <w:noProof/>
            <w:rtl/>
          </w:rPr>
          <w:fldChar w:fldCharType="end"/>
        </w:r>
      </w:hyperlink>
    </w:p>
    <w:p w:rsidR="00730CF1" w:rsidRDefault="0057574D">
      <w:pPr>
        <w:pStyle w:val="TOC1"/>
        <w:tabs>
          <w:tab w:val="right" w:leader="dot" w:pos="6226"/>
        </w:tabs>
        <w:rPr>
          <w:rFonts w:ascii="Calibri" w:hAnsi="Calibri" w:cs="Arial"/>
          <w:bCs w:val="0"/>
          <w:noProof/>
          <w:sz w:val="22"/>
          <w:szCs w:val="22"/>
          <w:rtl/>
          <w:lang w:bidi="fa-IR"/>
        </w:rPr>
      </w:pPr>
      <w:hyperlink w:anchor="_Toc383108563" w:history="1">
        <w:r w:rsidR="00730CF1" w:rsidRPr="004D41A9">
          <w:rPr>
            <w:rStyle w:val="Hyperlink"/>
            <w:rFonts w:hint="eastAsia"/>
            <w:noProof/>
            <w:rtl/>
          </w:rPr>
          <w:t>فصل</w:t>
        </w:r>
        <w:r w:rsidR="00730CF1" w:rsidRPr="004D41A9">
          <w:rPr>
            <w:rStyle w:val="Hyperlink"/>
            <w:noProof/>
            <w:rtl/>
          </w:rPr>
          <w:t xml:space="preserve"> </w:t>
        </w:r>
        <w:r w:rsidR="00730CF1" w:rsidRPr="004D41A9">
          <w:rPr>
            <w:rStyle w:val="Hyperlink"/>
            <w:rFonts w:hint="eastAsia"/>
            <w:noProof/>
            <w:rtl/>
          </w:rPr>
          <w:t>هفتم</w:t>
        </w:r>
        <w:r w:rsidR="00730CF1" w:rsidRPr="004D41A9">
          <w:rPr>
            <w:rStyle w:val="Hyperlink"/>
            <w:noProof/>
            <w:rtl/>
          </w:rPr>
          <w:t xml:space="preserve"> </w:t>
        </w:r>
        <w:r w:rsidR="00730CF1" w:rsidRPr="004D41A9">
          <w:rPr>
            <w:rStyle w:val="Hyperlink"/>
            <w:rFonts w:hint="eastAsia"/>
            <w:noProof/>
            <w:rtl/>
          </w:rPr>
          <w:t>نابسامان</w:t>
        </w:r>
        <w:r w:rsidR="00730CF1" w:rsidRPr="004D41A9">
          <w:rPr>
            <w:rStyle w:val="Hyperlink"/>
            <w:rFonts w:hint="cs"/>
            <w:noProof/>
            <w:rtl/>
          </w:rPr>
          <w:t>ی</w:t>
        </w:r>
        <w:r w:rsidR="00730CF1" w:rsidRPr="004D41A9">
          <w:rPr>
            <w:rStyle w:val="Hyperlink"/>
            <w:noProof/>
            <w:rtl/>
          </w:rPr>
          <w:t xml:space="preserve"> </w:t>
        </w:r>
        <w:r w:rsidR="00730CF1" w:rsidRPr="004D41A9">
          <w:rPr>
            <w:rStyle w:val="Hyperlink"/>
            <w:rFonts w:hint="eastAsia"/>
            <w:noProof/>
            <w:rtl/>
          </w:rPr>
          <w:t>ا</w:t>
        </w:r>
        <w:r w:rsidR="00730CF1" w:rsidRPr="004D41A9">
          <w:rPr>
            <w:rStyle w:val="Hyperlink"/>
            <w:rFonts w:hint="cs"/>
            <w:noProof/>
            <w:rtl/>
          </w:rPr>
          <w:t>ی</w:t>
        </w:r>
        <w:r w:rsidR="00730CF1" w:rsidRPr="004D41A9">
          <w:rPr>
            <w:rStyle w:val="Hyperlink"/>
            <w:rFonts w:hint="eastAsia"/>
            <w:noProof/>
            <w:rtl/>
          </w:rPr>
          <w:t>مان</w:t>
        </w:r>
        <w:r w:rsidR="00730CF1" w:rsidRPr="004D41A9">
          <w:rPr>
            <w:rStyle w:val="Hyperlink"/>
            <w:noProof/>
            <w:rtl/>
          </w:rPr>
          <w:t xml:space="preserve"> </w:t>
        </w:r>
        <w:r w:rsidR="00730CF1" w:rsidRPr="004D41A9">
          <w:rPr>
            <w:rStyle w:val="Hyperlink"/>
            <w:rFonts w:hint="eastAsia"/>
            <w:noProof/>
            <w:rtl/>
          </w:rPr>
          <w:t>و</w:t>
        </w:r>
        <w:r w:rsidR="00730CF1" w:rsidRPr="004D41A9">
          <w:rPr>
            <w:rStyle w:val="Hyperlink"/>
            <w:noProof/>
            <w:rtl/>
          </w:rPr>
          <w:t xml:space="preserve"> </w:t>
        </w:r>
        <w:r w:rsidR="00730CF1" w:rsidRPr="004D41A9">
          <w:rPr>
            <w:rStyle w:val="Hyperlink"/>
            <w:rFonts w:hint="eastAsia"/>
            <w:noProof/>
            <w:rtl/>
          </w:rPr>
          <w:t>اخلاق</w:t>
        </w:r>
        <w:r w:rsidR="00730CF1">
          <w:rPr>
            <w:noProof/>
            <w:webHidden/>
            <w:rtl/>
          </w:rPr>
          <w:tab/>
        </w:r>
        <w:r w:rsidR="00730CF1">
          <w:rPr>
            <w:rStyle w:val="Hyperlink"/>
            <w:noProof/>
            <w:rtl/>
          </w:rPr>
          <w:fldChar w:fldCharType="begin"/>
        </w:r>
        <w:r w:rsidR="00730CF1">
          <w:rPr>
            <w:noProof/>
            <w:webHidden/>
            <w:rtl/>
          </w:rPr>
          <w:instrText xml:space="preserve"> </w:instrText>
        </w:r>
        <w:r w:rsidR="00730CF1">
          <w:rPr>
            <w:noProof/>
            <w:webHidden/>
          </w:rPr>
          <w:instrText>PAGEREF</w:instrText>
        </w:r>
        <w:r w:rsidR="00730CF1">
          <w:rPr>
            <w:noProof/>
            <w:webHidden/>
            <w:rtl/>
          </w:rPr>
          <w:instrText xml:space="preserve"> _</w:instrText>
        </w:r>
        <w:r w:rsidR="00730CF1">
          <w:rPr>
            <w:noProof/>
            <w:webHidden/>
          </w:rPr>
          <w:instrText>Toc383108563 \h</w:instrText>
        </w:r>
        <w:r w:rsidR="00730CF1">
          <w:rPr>
            <w:noProof/>
            <w:webHidden/>
            <w:rtl/>
          </w:rPr>
          <w:instrText xml:space="preserve"> </w:instrText>
        </w:r>
        <w:r w:rsidR="00730CF1">
          <w:rPr>
            <w:rStyle w:val="Hyperlink"/>
            <w:noProof/>
            <w:rtl/>
          </w:rPr>
        </w:r>
        <w:r w:rsidR="00730CF1">
          <w:rPr>
            <w:rStyle w:val="Hyperlink"/>
            <w:noProof/>
            <w:rtl/>
          </w:rPr>
          <w:fldChar w:fldCharType="separate"/>
        </w:r>
        <w:r w:rsidR="00C079D8">
          <w:rPr>
            <w:noProof/>
            <w:webHidden/>
            <w:rtl/>
          </w:rPr>
          <w:t>94</w:t>
        </w:r>
        <w:r w:rsidR="00730CF1">
          <w:rPr>
            <w:rStyle w:val="Hyperlink"/>
            <w:noProof/>
            <w:rtl/>
          </w:rPr>
          <w:fldChar w:fldCharType="end"/>
        </w:r>
      </w:hyperlink>
    </w:p>
    <w:p w:rsidR="00474582" w:rsidRPr="00474582" w:rsidRDefault="00730CF1" w:rsidP="00FE66E7">
      <w:pPr>
        <w:pStyle w:val="Heading1"/>
        <w:jc w:val="center"/>
        <w:rPr>
          <w:rtl/>
          <w:lang w:bidi="fa-IR"/>
        </w:rPr>
        <w:sectPr w:rsidR="00474582" w:rsidRPr="00474582"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FE66E7" w:rsidRPr="00FE0FA3" w:rsidRDefault="00FE66E7" w:rsidP="00FE0FA3">
      <w:pPr>
        <w:pStyle w:val="a1"/>
        <w:rPr>
          <w:rStyle w:val="Emphasis"/>
          <w:i w:val="0"/>
          <w:iCs w:val="0"/>
          <w:rtl/>
        </w:rPr>
      </w:pPr>
      <w:bookmarkStart w:id="4" w:name="_Toc263700766"/>
      <w:bookmarkStart w:id="5" w:name="_Toc383108555"/>
      <w:r w:rsidRPr="00FE0FA3">
        <w:rPr>
          <w:rStyle w:val="Emphasis"/>
          <w:rFonts w:hint="cs"/>
          <w:i w:val="0"/>
          <w:iCs w:val="0"/>
          <w:rtl/>
        </w:rPr>
        <w:lastRenderedPageBreak/>
        <w:t>مقدمة مترجم</w:t>
      </w:r>
      <w:bookmarkEnd w:id="4"/>
      <w:bookmarkEnd w:id="5"/>
    </w:p>
    <w:p w:rsidR="00FE66E7" w:rsidRPr="00FE66E7" w:rsidRDefault="00FE66E7" w:rsidP="00237BF5">
      <w:pPr>
        <w:spacing w:line="250" w:lineRule="auto"/>
        <w:ind w:firstLine="284"/>
        <w:jc w:val="lowKashida"/>
        <w:rPr>
          <w:rStyle w:val="Char4"/>
          <w:rtl/>
        </w:rPr>
      </w:pPr>
      <w:r w:rsidRPr="00FE66E7">
        <w:rPr>
          <w:rStyle w:val="Char4"/>
          <w:rFonts w:hint="cs"/>
          <w:rtl/>
        </w:rPr>
        <w:t>از این که موفق شده‌ام این کتاب مفید و گرانمایه را به فارسی ترجمه نمایم، خدای بزرگ را سپاسگزارم و آرزو می‌کنم که این کار به عنوان گامی در راه‌رسیدن به رضای او پذیرفته شود. در اینجا لازم می</w:t>
      </w:r>
      <w:r w:rsidRPr="00FE66E7">
        <w:rPr>
          <w:rStyle w:val="Char4"/>
          <w:rFonts w:hint="eastAsia"/>
          <w:rtl/>
        </w:rPr>
        <w:t>‌</w:t>
      </w:r>
      <w:r w:rsidRPr="00FE66E7">
        <w:rPr>
          <w:rStyle w:val="Char4"/>
          <w:rFonts w:hint="cs"/>
          <w:rtl/>
        </w:rPr>
        <w:t>دانم از کلیۀ کسانی که مشوق و راهنمایم بوده</w:t>
      </w:r>
      <w:r w:rsidR="00730CF1">
        <w:rPr>
          <w:rStyle w:val="Char4"/>
          <w:rFonts w:hint="cs"/>
          <w:rtl/>
        </w:rPr>
        <w:t>‌اند</w:t>
      </w:r>
      <w:r w:rsidRPr="00FE66E7">
        <w:rPr>
          <w:rStyle w:val="Char4"/>
          <w:rFonts w:hint="cs"/>
          <w:rtl/>
        </w:rPr>
        <w:t>، تشکر و قدردانی بکنم و آن‌ها را برای یافتن اشتباهاتی که ممکن است در ترجمه مرتکب شده باشم، به مساعدت و همکاری دعوت نمایم. انشاء الله خداوند جزای خیرشان بدهد.</w:t>
      </w:r>
    </w:p>
    <w:p w:rsidR="00FE66E7" w:rsidRPr="00FE66E7" w:rsidRDefault="00FE66E7" w:rsidP="00237BF5">
      <w:pPr>
        <w:ind w:firstLine="284"/>
        <w:jc w:val="lowKashida"/>
        <w:rPr>
          <w:rStyle w:val="Char4"/>
          <w:rtl/>
        </w:rPr>
      </w:pPr>
      <w:r w:rsidRPr="00FE66E7">
        <w:rPr>
          <w:rStyle w:val="Char4"/>
          <w:rFonts w:hint="cs"/>
          <w:rtl/>
        </w:rPr>
        <w:t xml:space="preserve">یکی از فصل‌های این کتاب تحت عنوان </w:t>
      </w:r>
      <w:r w:rsidRPr="00FE66E7">
        <w:rPr>
          <w:rStyle w:val="Char8"/>
          <w:rFonts w:hint="cs"/>
          <w:rtl/>
        </w:rPr>
        <w:t>«</w:t>
      </w:r>
      <w:r w:rsidRPr="00FE66E7">
        <w:rPr>
          <w:rStyle w:val="Char1"/>
          <w:rFonts w:hint="cs"/>
          <w:rtl/>
        </w:rPr>
        <w:t>بين الجباية والهداية</w:t>
      </w:r>
      <w:r w:rsidRPr="00FE66E7">
        <w:rPr>
          <w:rStyle w:val="Char8"/>
          <w:rFonts w:hint="cs"/>
          <w:rtl/>
        </w:rPr>
        <w:t>»</w:t>
      </w:r>
      <w:r w:rsidRPr="00FE66E7">
        <w:rPr>
          <w:rStyle w:val="Char4"/>
          <w:rFonts w:hint="cs"/>
          <w:rtl/>
        </w:rPr>
        <w:t xml:space="preserve"> از شاخص‌های بزرگ معنوی در حکومت و دولتمردان اسلامی بحث می</w:t>
      </w:r>
      <w:r w:rsidRPr="00FE66E7">
        <w:rPr>
          <w:rStyle w:val="Char4"/>
          <w:rFonts w:hint="eastAsia"/>
          <w:rtl/>
        </w:rPr>
        <w:t xml:space="preserve">‌کند در حالی که از سایر فصول آن، سازندگی و تصحیح عقیده و اخلاق عامۀ مسلمانان مدنظر بوده است. </w:t>
      </w:r>
      <w:r w:rsidRPr="00FE66E7">
        <w:rPr>
          <w:rStyle w:val="Char4"/>
          <w:rFonts w:hint="cs"/>
          <w:rtl/>
        </w:rPr>
        <w:t>به همین دلیل و به امید آن که بتوانیم در آینده ترجمۀ فصل مزبور را جداگانه منتشر نمائیم، فعلاً آن را از متن این کتاب حذف کرده‌ایم.</w:t>
      </w:r>
    </w:p>
    <w:p w:rsidR="00FE66E7" w:rsidRPr="00FE66E7" w:rsidRDefault="00FE66E7" w:rsidP="00237BF5">
      <w:pPr>
        <w:pStyle w:val="a8"/>
        <w:jc w:val="right"/>
        <w:rPr>
          <w:rStyle w:val="Emphasis"/>
          <w:i w:val="0"/>
          <w:iCs w:val="0"/>
          <w:rtl/>
        </w:rPr>
      </w:pPr>
      <w:r w:rsidRPr="00FE66E7">
        <w:rPr>
          <w:rStyle w:val="Emphasis"/>
          <w:rFonts w:hint="cs"/>
          <w:i w:val="0"/>
          <w:iCs w:val="0"/>
          <w:rtl/>
        </w:rPr>
        <w:t>تهران – شهریور ماه 1370</w:t>
      </w:r>
    </w:p>
    <w:p w:rsidR="00F337D0" w:rsidRPr="00FE66E7" w:rsidRDefault="00FE66E7" w:rsidP="00237BF5">
      <w:pPr>
        <w:pStyle w:val="a8"/>
        <w:jc w:val="right"/>
        <w:rPr>
          <w:sz w:val="26"/>
          <w:rtl/>
        </w:rPr>
      </w:pPr>
      <w:r w:rsidRPr="00FE66E7">
        <w:rPr>
          <w:rStyle w:val="Emphasis"/>
          <w:rFonts w:hint="cs"/>
          <w:i w:val="0"/>
          <w:iCs w:val="0"/>
          <w:rtl/>
        </w:rPr>
        <w:t>محمود محمودی</w:t>
      </w:r>
    </w:p>
    <w:p w:rsidR="00FE66E7" w:rsidRPr="00FE66E7" w:rsidRDefault="00FE66E7" w:rsidP="00FE66E7">
      <w:pPr>
        <w:ind w:firstLine="284"/>
        <w:jc w:val="both"/>
        <w:rPr>
          <w:rFonts w:ascii="B Lotus" w:hAnsi="B Lotus" w:cs="B Lotus"/>
          <w:sz w:val="26"/>
          <w:szCs w:val="26"/>
          <w:rtl/>
          <w:lang w:bidi="fa-IR"/>
        </w:rPr>
        <w:sectPr w:rsidR="00FE66E7" w:rsidRPr="00FE66E7" w:rsidSect="00C079D8">
          <w:footnotePr>
            <w:numRestart w:val="eachPage"/>
          </w:footnotePr>
          <w:type w:val="oddPage"/>
          <w:pgSz w:w="7938" w:h="11907" w:code="9"/>
          <w:pgMar w:top="1021" w:right="851" w:bottom="737" w:left="851" w:header="454" w:footer="0" w:gutter="0"/>
          <w:cols w:space="708"/>
          <w:titlePg/>
          <w:bidi/>
          <w:rtlGutter/>
          <w:docGrid w:linePitch="381"/>
        </w:sectPr>
      </w:pPr>
    </w:p>
    <w:p w:rsidR="00FE66E7" w:rsidRPr="00FE0FA3" w:rsidRDefault="00FE66E7" w:rsidP="00FE0FA3">
      <w:pPr>
        <w:pStyle w:val="a1"/>
        <w:rPr>
          <w:rStyle w:val="Emphasis"/>
          <w:i w:val="0"/>
          <w:iCs w:val="0"/>
          <w:rtl/>
        </w:rPr>
      </w:pPr>
      <w:bookmarkStart w:id="6" w:name="_Toc263700767"/>
      <w:bookmarkStart w:id="7" w:name="_Toc383108556"/>
      <w:r w:rsidRPr="00FE0FA3">
        <w:rPr>
          <w:rStyle w:val="Emphasis"/>
          <w:rFonts w:hint="cs"/>
          <w:i w:val="0"/>
          <w:iCs w:val="0"/>
          <w:rtl/>
        </w:rPr>
        <w:lastRenderedPageBreak/>
        <w:t>مقدمۀ مؤلف</w:t>
      </w:r>
      <w:bookmarkEnd w:id="6"/>
      <w:bookmarkEnd w:id="7"/>
    </w:p>
    <w:p w:rsidR="00FE66E7" w:rsidRPr="00FE66E7" w:rsidRDefault="00FE66E7" w:rsidP="00237BF5">
      <w:pPr>
        <w:pStyle w:val="a4"/>
        <w:spacing w:line="240" w:lineRule="auto"/>
        <w:rPr>
          <w:rStyle w:val="Char4"/>
          <w:rFonts w:ascii="KFGQPC Uthman Taha Naskh" w:hAnsi="KFGQPC Uthman Taha Naskh" w:cs="mylotus"/>
          <w:rtl/>
        </w:rPr>
      </w:pPr>
      <w:r w:rsidRPr="00FE66E7">
        <w:rPr>
          <w:rStyle w:val="Emphasis"/>
          <w:rFonts w:hint="cs"/>
          <w:i w:val="0"/>
          <w:iCs w:val="0"/>
          <w:rtl/>
        </w:rPr>
        <w:t>الحمد لله رب العال</w:t>
      </w:r>
      <w:r w:rsidR="00FE0FA3">
        <w:rPr>
          <w:rStyle w:val="Emphasis"/>
          <w:rFonts w:hint="cs"/>
          <w:i w:val="0"/>
          <w:iCs w:val="0"/>
          <w:rtl/>
        </w:rPr>
        <w:t>ـ</w:t>
      </w:r>
      <w:r w:rsidRPr="00FE66E7">
        <w:rPr>
          <w:rStyle w:val="Emphasis"/>
          <w:rFonts w:hint="cs"/>
          <w:i w:val="0"/>
          <w:iCs w:val="0"/>
          <w:rtl/>
        </w:rPr>
        <w:t>مين وصلى الله تعالى على خير خلقه محمّد وآله وصحبه أجمعين.</w:t>
      </w:r>
    </w:p>
    <w:p w:rsidR="00FE66E7" w:rsidRPr="00FE66E7" w:rsidRDefault="00FE66E7" w:rsidP="00237BF5">
      <w:pPr>
        <w:spacing w:line="250" w:lineRule="auto"/>
        <w:ind w:firstLine="284"/>
        <w:jc w:val="lowKashida"/>
        <w:rPr>
          <w:rStyle w:val="Char4"/>
          <w:rtl/>
        </w:rPr>
      </w:pPr>
      <w:r w:rsidRPr="00FE66E7">
        <w:rPr>
          <w:rStyle w:val="Char4"/>
          <w:rFonts w:hint="cs"/>
          <w:rtl/>
        </w:rPr>
        <w:t>بحث‌هایی که در این مجموعه می‌خوانید در مناسبت‌های مختلف، زمان‌ها و مکان‌های متفاوت و عناوین گوناگون ایراد و یا نوشته شده</w:t>
      </w:r>
      <w:r w:rsidR="00730CF1">
        <w:rPr>
          <w:rStyle w:val="Char4"/>
          <w:rFonts w:hint="cs"/>
          <w:rtl/>
        </w:rPr>
        <w:t>‌اند</w:t>
      </w:r>
      <w:r w:rsidRPr="00FE66E7">
        <w:rPr>
          <w:rStyle w:val="Char4"/>
          <w:rFonts w:hint="cs"/>
          <w:rtl/>
        </w:rPr>
        <w:t>. با این حال می‌توان انگیزۀ واحدی را در همۀ آن‌ها ردیابی کرد. این انگیزه عبارت است از بیدارکردن شعور دینی در مسلمانان و اعادۀ اعتماد آن‌ها به مرکز و مبدأ و هدف زندگی و رسالت جهانی‌شان و آماده‌کردن آن‌ها برای به دوش‌کشیدن این رسالت و تشکیل یک مرکز برای رهبری جهان سرگردان و آشفته و به پیش‌راندن این کشتی صدمه دیدۀ زندگی است که ملوان‌هایش سرگرم بازی و سرنشینانش به خواب رفته</w:t>
      </w:r>
      <w:r w:rsidR="00730CF1">
        <w:rPr>
          <w:rStyle w:val="Char4"/>
          <w:rFonts w:hint="cs"/>
          <w:rtl/>
        </w:rPr>
        <w:t>‌اند</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من در این مباحث و مقالات از «امت اسلام» با صفتی عام و از «امت عرب» با صفتی خاص نام برده‌ام. این درست است که امت اسلام آخرین امتی است که برای رهبری انسان‌ها برگزیده شده و صاحب آخرین رسالت برای بشریت می‌باشد، اما از افق امت عرب خورشید اسلام در عصر اول طلوع کرد و درخشیدن گرفت. بعلاوه، خداوند این امت را در بهترین مرکز دنیا قرار داده است تا بتواند ملل پیشرفته و جهان متمدن را با دعوت اسلام آشنا سازد و به راهبری و هدایت آن‌ها بپردازد.</w:t>
      </w:r>
    </w:p>
    <w:p w:rsidR="00FE66E7" w:rsidRPr="00FE66E7" w:rsidRDefault="00FE66E7" w:rsidP="00237BF5">
      <w:pPr>
        <w:ind w:firstLine="284"/>
        <w:jc w:val="lowKashida"/>
        <w:rPr>
          <w:rStyle w:val="Char4"/>
          <w:rtl/>
        </w:rPr>
      </w:pPr>
      <w:r w:rsidRPr="00FE66E7">
        <w:rPr>
          <w:rStyle w:val="Char4"/>
          <w:rFonts w:hint="cs"/>
          <w:rtl/>
        </w:rPr>
        <w:lastRenderedPageBreak/>
        <w:t>از آنجا که این مباحث در شرایط و موضوعات مختلف نوشته شده</w:t>
      </w:r>
      <w:r w:rsidR="00730CF1">
        <w:rPr>
          <w:rStyle w:val="Char4"/>
          <w:rFonts w:hint="cs"/>
          <w:rtl/>
        </w:rPr>
        <w:t>‌اند</w:t>
      </w:r>
      <w:r w:rsidRPr="00FE66E7">
        <w:rPr>
          <w:rStyle w:val="Char4"/>
          <w:rFonts w:hint="cs"/>
          <w:rtl/>
        </w:rPr>
        <w:t xml:space="preserve">، در ابتدا شک داشتم که وحدتی در بین آن‌ها وجود داشته باشد. به همین خاطر وقتی به من پیشنهاد شد آن‌ها در یک مجموعه منتشر نمایم، مدتی در اجابت این درخواست متردد ماندم تا این که دوباره روی آن‌ها فکر کردم و دیدم یک وحدت و یک انگیزۀ واحد در میان آن‌ها وجود دارد و آن دعوت مجدد به اسلام بود. آنگاه پیشنهاد مزبور را پذیرفتم و در یک مجموعه آن‌ها را گرد آوردم و نام </w:t>
      </w:r>
      <w:r w:rsidRPr="00FE66E7">
        <w:rPr>
          <w:rStyle w:val="Char4"/>
          <w:rtl/>
        </w:rPr>
        <w:t>«</w:t>
      </w:r>
      <w:r w:rsidRPr="00FE66E7">
        <w:rPr>
          <w:rStyle w:val="Char1"/>
          <w:rtl/>
        </w:rPr>
        <w:t>إلی الإسلام من جدید</w:t>
      </w:r>
      <w:r w:rsidRPr="00FE66E7">
        <w:rPr>
          <w:rStyle w:val="Char4"/>
          <w:rtl/>
        </w:rPr>
        <w:t>»</w:t>
      </w:r>
      <w:r w:rsidRPr="00FE66E7">
        <w:rPr>
          <w:rStyle w:val="Char4"/>
          <w:rFonts w:hint="cs"/>
          <w:rtl/>
        </w:rPr>
        <w:t xml:space="preserve"> روی آن گذاشتم. از خدای سبحانه و تعالی خواستارم آن را برای خوانندگان سودمند فرماید و قلب‌های راکد را به وسیلۀ آن به حرکت درآورد و دل‌های مرده را توسط آن زنده گرداند. چرا که او قدرت و توان انجام هرچیزی را دارد.</w:t>
      </w:r>
    </w:p>
    <w:p w:rsidR="00FE66E7" w:rsidRPr="00FE66E7" w:rsidRDefault="00FE66E7" w:rsidP="00FE66E7">
      <w:pPr>
        <w:pStyle w:val="a9"/>
        <w:jc w:val="right"/>
        <w:rPr>
          <w:rStyle w:val="Emphasis"/>
          <w:i w:val="0"/>
          <w:iCs w:val="0"/>
          <w:rtl/>
        </w:rPr>
      </w:pPr>
      <w:r w:rsidRPr="00FE66E7">
        <w:rPr>
          <w:rStyle w:val="Emphasis"/>
          <w:rFonts w:hint="cs"/>
          <w:i w:val="0"/>
          <w:iCs w:val="0"/>
          <w:rtl/>
        </w:rPr>
        <w:t>ابوالحسن علی الحسنی الندوی</w:t>
      </w:r>
    </w:p>
    <w:p w:rsidR="00FE66E7" w:rsidRPr="00FE66E7" w:rsidRDefault="00FE66E7" w:rsidP="00FE66E7">
      <w:pPr>
        <w:pStyle w:val="a9"/>
        <w:jc w:val="right"/>
        <w:rPr>
          <w:rStyle w:val="Emphasis"/>
          <w:i w:val="0"/>
          <w:iCs w:val="0"/>
          <w:rtl/>
        </w:rPr>
      </w:pPr>
      <w:r w:rsidRPr="00FE66E7">
        <w:rPr>
          <w:rStyle w:val="Emphasis"/>
          <w:rFonts w:hint="cs"/>
          <w:i w:val="0"/>
          <w:iCs w:val="0"/>
          <w:rtl/>
        </w:rPr>
        <w:t>مهمان قاهره</w:t>
      </w:r>
    </w:p>
    <w:p w:rsidR="00FE66E7" w:rsidRPr="00FE66E7" w:rsidRDefault="00FE66E7" w:rsidP="00237BF5">
      <w:pPr>
        <w:pStyle w:val="a9"/>
        <w:jc w:val="right"/>
        <w:rPr>
          <w:sz w:val="26"/>
          <w:rtl/>
        </w:rPr>
      </w:pPr>
      <w:r w:rsidRPr="00FE66E7">
        <w:rPr>
          <w:rStyle w:val="Emphasis"/>
          <w:rFonts w:hint="cs"/>
          <w:i w:val="0"/>
          <w:iCs w:val="0"/>
          <w:rtl/>
        </w:rPr>
        <w:t xml:space="preserve">1370 </w:t>
      </w:r>
      <w:r w:rsidR="00FE0FA3" w:rsidRPr="00FE0FA3">
        <w:rPr>
          <w:rStyle w:val="Char4"/>
          <w:rFonts w:hint="cs"/>
          <w:rtl/>
        </w:rPr>
        <w:t>ﻫ</w:t>
      </w:r>
      <w:r w:rsidRPr="00FE66E7">
        <w:rPr>
          <w:rStyle w:val="Emphasis"/>
          <w:rFonts w:hint="cs"/>
          <w:i w:val="0"/>
          <w:iCs w:val="0"/>
          <w:rtl/>
        </w:rPr>
        <w:t xml:space="preserve"> 1951. م</w:t>
      </w:r>
    </w:p>
    <w:p w:rsidR="00FE66E7" w:rsidRPr="00FE66E7" w:rsidRDefault="00FE66E7" w:rsidP="00FE66E7">
      <w:pPr>
        <w:ind w:firstLine="284"/>
        <w:jc w:val="both"/>
        <w:rPr>
          <w:rFonts w:ascii="B Lotus" w:hAnsi="B Lotus" w:cs="B Lotus"/>
          <w:sz w:val="26"/>
          <w:szCs w:val="26"/>
          <w:rtl/>
          <w:lang w:bidi="fa-IR"/>
        </w:rPr>
        <w:sectPr w:rsidR="00FE66E7" w:rsidRPr="00FE66E7" w:rsidSect="00BC681B">
          <w:footnotePr>
            <w:numRestart w:val="eachPage"/>
          </w:footnotePr>
          <w:pgSz w:w="7938" w:h="11907" w:code="9"/>
          <w:pgMar w:top="1021" w:right="851" w:bottom="737" w:left="851" w:header="454" w:footer="0" w:gutter="0"/>
          <w:cols w:space="708"/>
          <w:titlePg/>
          <w:bidi/>
          <w:rtlGutter/>
          <w:docGrid w:linePitch="381"/>
        </w:sectPr>
      </w:pPr>
    </w:p>
    <w:p w:rsidR="00FE66E7" w:rsidRPr="00FE0FA3" w:rsidRDefault="00FE66E7" w:rsidP="00FE0FA3">
      <w:pPr>
        <w:pStyle w:val="a1"/>
        <w:rPr>
          <w:rStyle w:val="Emphasis"/>
          <w:i w:val="0"/>
          <w:iCs w:val="0"/>
          <w:rtl/>
        </w:rPr>
      </w:pPr>
      <w:bookmarkStart w:id="8" w:name="_Toc263700768"/>
      <w:bookmarkStart w:id="9" w:name="_Toc383108557"/>
      <w:r w:rsidRPr="00FE0FA3">
        <w:rPr>
          <w:rStyle w:val="Emphasis"/>
          <w:rFonts w:hint="cs"/>
          <w:i w:val="0"/>
          <w:iCs w:val="0"/>
          <w:sz w:val="46"/>
          <w:rtl/>
        </w:rPr>
        <w:lastRenderedPageBreak/>
        <w:t xml:space="preserve">فصل اول </w:t>
      </w:r>
      <w:r w:rsidRPr="00FE0FA3">
        <w:rPr>
          <w:rStyle w:val="Emphasis"/>
          <w:i w:val="0"/>
          <w:iCs w:val="0"/>
          <w:rtl/>
        </w:rPr>
        <w:br/>
      </w:r>
      <w:r w:rsidRPr="00FE0FA3">
        <w:rPr>
          <w:rStyle w:val="Emphasis"/>
          <w:rFonts w:hint="cs"/>
          <w:i w:val="0"/>
          <w:iCs w:val="0"/>
          <w:rtl/>
        </w:rPr>
        <w:t>سخنی با نمایندگان کشورهای اسلامی</w:t>
      </w:r>
      <w:bookmarkEnd w:id="8"/>
      <w:bookmarkEnd w:id="9"/>
    </w:p>
    <w:p w:rsidR="00FE66E7" w:rsidRPr="00FE66E7" w:rsidRDefault="00FE66E7" w:rsidP="00237BF5">
      <w:pPr>
        <w:widowControl w:val="0"/>
        <w:spacing w:line="250" w:lineRule="auto"/>
        <w:ind w:firstLine="284"/>
        <w:jc w:val="lowKashida"/>
        <w:rPr>
          <w:rStyle w:val="Char4"/>
          <w:rtl/>
        </w:rPr>
      </w:pPr>
      <w:r w:rsidRPr="00FE66E7">
        <w:rPr>
          <w:rStyle w:val="Char4"/>
          <w:rFonts w:hint="cs"/>
          <w:rtl/>
        </w:rPr>
        <w:t>کنفرانس دهلی</w:t>
      </w:r>
      <w:r w:rsidRPr="00FE0FA3">
        <w:rPr>
          <w:rStyle w:val="Char4"/>
          <w:rFonts w:hint="cs"/>
          <w:vertAlign w:val="superscript"/>
          <w:rtl/>
        </w:rPr>
        <w:t>(</w:t>
      </w:r>
      <w:r w:rsidRPr="00FE0FA3">
        <w:rPr>
          <w:rStyle w:val="Char4"/>
          <w:vertAlign w:val="superscript"/>
          <w:rtl/>
        </w:rPr>
        <w:footnoteReference w:id="1"/>
      </w:r>
      <w:r w:rsidRPr="00FE0FA3">
        <w:rPr>
          <w:rStyle w:val="Char4"/>
          <w:rFonts w:hint="cs"/>
          <w:vertAlign w:val="superscript"/>
          <w:rtl/>
        </w:rPr>
        <w:t>)</w:t>
      </w:r>
      <w:r w:rsidRPr="00FE66E7">
        <w:rPr>
          <w:rStyle w:val="Char4"/>
          <w:rFonts w:hint="cs"/>
          <w:rtl/>
        </w:rPr>
        <w:t xml:space="preserve"> که متشک</w:t>
      </w:r>
      <w:r w:rsidR="00FE0FA3">
        <w:rPr>
          <w:rStyle w:val="Char4"/>
          <w:rFonts w:hint="cs"/>
          <w:rtl/>
        </w:rPr>
        <w:t>ل از نمایندگان کشورها و امت‌ها</w:t>
      </w:r>
      <w:r w:rsidRPr="00FE0FA3">
        <w:rPr>
          <w:rStyle w:val="Char4"/>
          <w:rFonts w:hint="cs"/>
          <w:vertAlign w:val="superscript"/>
          <w:rtl/>
        </w:rPr>
        <w:t>(</w:t>
      </w:r>
      <w:r w:rsidRPr="00FE0FA3">
        <w:rPr>
          <w:rStyle w:val="Char4"/>
          <w:vertAlign w:val="superscript"/>
          <w:rtl/>
        </w:rPr>
        <w:footnoteReference w:id="2"/>
      </w:r>
      <w:r w:rsidRPr="00FE0FA3">
        <w:rPr>
          <w:rStyle w:val="Char4"/>
          <w:rFonts w:hint="cs"/>
          <w:vertAlign w:val="superscript"/>
          <w:rtl/>
        </w:rPr>
        <w:t>)</w:t>
      </w:r>
      <w:r w:rsidRPr="00FE66E7">
        <w:rPr>
          <w:rStyle w:val="Char4"/>
          <w:rFonts w:hint="cs"/>
          <w:rtl/>
        </w:rPr>
        <w:t xml:space="preserve"> و هیئت‌های از انجمن‌های مختلف بود، به نمایشگاهی برای نژادها، ملیّت‌ها و تمدن‌ها می‌ماند. در آنجا دیدم شما مسلمانان در بین دیگران کاملاً مشخص و متمایز هستید. البته نه به خاطر لباس و وضع ظاهری بلکه بدان جهت که شما نمایندگان امت بزرگی بودید که همیشه در بین تمام امت‌ها مشخص و متمایز بوده است.</w:t>
      </w:r>
    </w:p>
    <w:p w:rsidR="00FE66E7" w:rsidRPr="00C079D8" w:rsidRDefault="00FE66E7" w:rsidP="00237BF5">
      <w:pPr>
        <w:widowControl w:val="0"/>
        <w:spacing w:line="250" w:lineRule="auto"/>
        <w:ind w:firstLine="284"/>
        <w:jc w:val="lowKashida"/>
        <w:rPr>
          <w:rStyle w:val="Char4"/>
          <w:rtl/>
        </w:rPr>
      </w:pPr>
      <w:r w:rsidRPr="00C079D8">
        <w:rPr>
          <w:rStyle w:val="Char4"/>
          <w:rFonts w:hint="cs"/>
          <w:rtl/>
        </w:rPr>
        <w:t>جهان در سیزده قرن پیش</w:t>
      </w:r>
      <w:r w:rsidRPr="00C079D8">
        <w:rPr>
          <w:rStyle w:val="Char4"/>
          <w:rFonts w:hint="cs"/>
          <w:vertAlign w:val="superscript"/>
          <w:rtl/>
        </w:rPr>
        <w:t>(</w:t>
      </w:r>
      <w:r w:rsidRPr="00C079D8">
        <w:rPr>
          <w:rStyle w:val="Char4"/>
          <w:vertAlign w:val="superscript"/>
          <w:rtl/>
        </w:rPr>
        <w:footnoteReference w:id="3"/>
      </w:r>
      <w:r w:rsidRPr="00C079D8">
        <w:rPr>
          <w:rStyle w:val="Char4"/>
          <w:rFonts w:hint="cs"/>
          <w:vertAlign w:val="superscript"/>
          <w:rtl/>
        </w:rPr>
        <w:t>)</w:t>
      </w:r>
      <w:r w:rsidRPr="00C079D8">
        <w:rPr>
          <w:rStyle w:val="Char4"/>
          <w:rFonts w:hint="cs"/>
          <w:rtl/>
        </w:rPr>
        <w:t xml:space="preserve"> روال طبیعی خود را طی می‌کرد: روستاها و شهرها همگی آباد و مراکز بزرگ سرشار از عمران و پر از عمارت‌های بلند و حرف</w:t>
      </w:r>
      <w:r w:rsidRPr="00C079D8">
        <w:rPr>
          <w:rStyle w:val="Char4"/>
          <w:rFonts w:hint="eastAsia"/>
          <w:rtl/>
        </w:rPr>
        <w:t>ه‌</w:t>
      </w:r>
      <w:r w:rsidRPr="00C079D8">
        <w:rPr>
          <w:rStyle w:val="Char4"/>
          <w:rFonts w:hint="cs"/>
          <w:rtl/>
        </w:rPr>
        <w:t>های بشری و راه</w:t>
      </w:r>
      <w:r w:rsidRPr="00C079D8">
        <w:rPr>
          <w:rStyle w:val="Char4"/>
          <w:rFonts w:hint="eastAsia"/>
          <w:rtl/>
        </w:rPr>
        <w:t>‌</w:t>
      </w:r>
      <w:r w:rsidRPr="00C079D8">
        <w:rPr>
          <w:rStyle w:val="Char4"/>
          <w:rFonts w:hint="cs"/>
          <w:rtl/>
        </w:rPr>
        <w:t xml:space="preserve">های کسب و درآمد در حال توسعه و شکوفای بودند. زراعت، تجارت و </w:t>
      </w:r>
      <w:r w:rsidRPr="00C079D8">
        <w:rPr>
          <w:rStyle w:val="Char4"/>
          <w:rFonts w:hint="cs"/>
          <w:rtl/>
        </w:rPr>
        <w:lastRenderedPageBreak/>
        <w:t>صناعت رو به راه بود. در همان حال که کشاورزان به کار و فعالیت مشغول بودند، کاروان</w:t>
      </w:r>
      <w:r w:rsidRPr="00C079D8">
        <w:rPr>
          <w:rStyle w:val="Char4"/>
          <w:rFonts w:hint="eastAsia"/>
          <w:rtl/>
        </w:rPr>
        <w:t>‌</w:t>
      </w:r>
      <w:r w:rsidRPr="00C079D8">
        <w:rPr>
          <w:rStyle w:val="Char4"/>
          <w:rFonts w:hint="cs"/>
          <w:rtl/>
        </w:rPr>
        <w:t>های تجارتی بین شرق و غرب آمد و شد داشتند. تمام بازارها از جنس و کالا پر بودند. صنعتگران سرگرم کار خود و حکومت‌ها و امارات و دولت‌ها از اموال و افراد کافی برخوردار بودند. برای هرکاری یک یا چند نفر مناسب وجود داشت و بر روی زمین همه نوع بشر و هر رنگی از زندگی و هر مظهری از مظاهر تمدن دیده می‌شد. هیچ کاری نبود که لازم بشود کس دیگری بیاید انجام بدهد. خلاصه پیمانۀ زندگی کاملاً لبالب شده بود.</w:t>
      </w:r>
    </w:p>
    <w:p w:rsidR="00FE66E7" w:rsidRPr="00FE66E7" w:rsidRDefault="00FE66E7" w:rsidP="00C079D8">
      <w:pPr>
        <w:ind w:firstLine="284"/>
        <w:jc w:val="lowKashida"/>
        <w:rPr>
          <w:rStyle w:val="Char4"/>
          <w:rtl/>
        </w:rPr>
      </w:pPr>
      <w:r w:rsidRPr="00FE66E7">
        <w:rPr>
          <w:rStyle w:val="Char4"/>
          <w:rFonts w:hint="cs"/>
          <w:rtl/>
        </w:rPr>
        <w:t xml:space="preserve">در چنین وضعیتی در </w:t>
      </w:r>
      <w:r w:rsidRPr="00FE0FA3">
        <w:rPr>
          <w:rStyle w:val="Char4"/>
          <w:rFonts w:hint="cs"/>
          <w:rtl/>
        </w:rPr>
        <w:t>جزیر</w:t>
      </w:r>
      <w:r w:rsidR="00FE0FA3">
        <w:rPr>
          <w:rStyle w:val="Char4"/>
          <w:rFonts w:hint="cs"/>
          <w:rtl/>
        </w:rPr>
        <w:t xml:space="preserve">ة </w:t>
      </w:r>
      <w:r w:rsidRPr="00FE66E7">
        <w:rPr>
          <w:rStyle w:val="Char4"/>
          <w:rFonts w:hint="cs"/>
          <w:rtl/>
        </w:rPr>
        <w:t>العرب امتی ظهور کرد و نوع جدیدی از بشر سر برآورد. این سؤال باید برای مردم آن زمان پیش آمده باشد که:</w:t>
      </w:r>
    </w:p>
    <w:p w:rsidR="00FE66E7" w:rsidRPr="00FE66E7" w:rsidRDefault="00FE66E7" w:rsidP="00C079D8">
      <w:pPr>
        <w:ind w:firstLine="284"/>
        <w:jc w:val="lowKashida"/>
        <w:rPr>
          <w:rStyle w:val="Char4"/>
          <w:rtl/>
        </w:rPr>
      </w:pPr>
      <w:r w:rsidRPr="00FE66E7">
        <w:rPr>
          <w:rStyle w:val="Char4"/>
          <w:rFonts w:hint="cs"/>
          <w:rtl/>
        </w:rPr>
        <w:t>«با وجود این همه امت در روی زمین چه نیازی ظهور امتی جدید بود؟».</w:t>
      </w:r>
    </w:p>
    <w:p w:rsidR="00FE66E7" w:rsidRPr="00FE66E7" w:rsidRDefault="00FE66E7" w:rsidP="00C079D8">
      <w:pPr>
        <w:widowControl w:val="0"/>
        <w:ind w:firstLine="284"/>
        <w:jc w:val="lowKashida"/>
        <w:rPr>
          <w:rStyle w:val="Char4"/>
          <w:rtl/>
        </w:rPr>
      </w:pPr>
      <w:r w:rsidRPr="00FE66E7">
        <w:rPr>
          <w:rStyle w:val="Char4"/>
          <w:rFonts w:hint="cs"/>
          <w:rtl/>
        </w:rPr>
        <w:t>کار این امت و هدفش در جهان چیست؟ اگر بگوئیم این امت برای زراعت و آبادکردن زمین برانگیخته شدند، با وجود دهقان‌های طائف و کارگران شهر یثرب و زارعین وادی فرات و نیل و اراضی گنگ (</w:t>
      </w:r>
      <w:r w:rsidRPr="00FE0FA3">
        <w:rPr>
          <w:rStyle w:val="Char4"/>
          <w:rFonts w:ascii="Times New Roman" w:hAnsi="Times New Roman" w:cs="Times New Roman"/>
          <w:sz w:val="24"/>
          <w:szCs w:val="24"/>
        </w:rPr>
        <w:t>Gange</w:t>
      </w:r>
      <w:r w:rsidRPr="00FE66E7">
        <w:rPr>
          <w:rStyle w:val="Char4"/>
          <w:rFonts w:hint="cs"/>
          <w:rtl/>
        </w:rPr>
        <w:t>)</w:t>
      </w:r>
      <w:r w:rsidRPr="00FE0FA3">
        <w:rPr>
          <w:rStyle w:val="Char4"/>
          <w:rFonts w:hint="cs"/>
          <w:vertAlign w:val="superscript"/>
          <w:rtl/>
        </w:rPr>
        <w:t>(</w:t>
      </w:r>
      <w:r w:rsidRPr="00FE0FA3">
        <w:rPr>
          <w:rStyle w:val="Char4"/>
          <w:vertAlign w:val="superscript"/>
          <w:rtl/>
        </w:rPr>
        <w:footnoteReference w:id="4"/>
      </w:r>
      <w:r w:rsidRPr="00FE0FA3">
        <w:rPr>
          <w:rStyle w:val="Char4"/>
          <w:rFonts w:hint="cs"/>
          <w:vertAlign w:val="superscript"/>
          <w:rtl/>
        </w:rPr>
        <w:t>)</w:t>
      </w:r>
      <w:r w:rsidRPr="00FE66E7">
        <w:rPr>
          <w:rStyle w:val="Char4"/>
          <w:rFonts w:hint="cs"/>
          <w:rtl/>
        </w:rPr>
        <w:t xml:space="preserve"> و جمنا (</w:t>
      </w:r>
      <w:r w:rsidRPr="00FE0FA3">
        <w:rPr>
          <w:rStyle w:val="Char4"/>
          <w:rFonts w:ascii="Times New Roman" w:hAnsi="Times New Roman" w:cs="Times New Roman"/>
          <w:sz w:val="24"/>
          <w:szCs w:val="24"/>
        </w:rPr>
        <w:t>Jumna</w:t>
      </w:r>
      <w:r w:rsidRPr="00FE66E7">
        <w:rPr>
          <w:rStyle w:val="Char4"/>
          <w:rFonts w:hint="cs"/>
          <w:rtl/>
        </w:rPr>
        <w:t>)</w:t>
      </w:r>
      <w:r w:rsidRPr="00FE0FA3">
        <w:rPr>
          <w:rStyle w:val="Char4"/>
          <w:rFonts w:hint="cs"/>
          <w:vertAlign w:val="superscript"/>
          <w:rtl/>
        </w:rPr>
        <w:t>(</w:t>
      </w:r>
      <w:r w:rsidRPr="00FE0FA3">
        <w:rPr>
          <w:rStyle w:val="Char4"/>
          <w:vertAlign w:val="superscript"/>
          <w:rtl/>
        </w:rPr>
        <w:footnoteReference w:id="5"/>
      </w:r>
      <w:r w:rsidRPr="00FE0FA3">
        <w:rPr>
          <w:rStyle w:val="Char4"/>
          <w:rFonts w:hint="cs"/>
          <w:vertAlign w:val="superscript"/>
          <w:rtl/>
        </w:rPr>
        <w:t xml:space="preserve">) </w:t>
      </w:r>
      <w:r w:rsidRPr="00FE66E7">
        <w:rPr>
          <w:rStyle w:val="Char4"/>
          <w:rFonts w:hint="cs"/>
          <w:rtl/>
        </w:rPr>
        <w:t>ظهور یک امت زراعی موردی نداشت. الحق که اراضی این کشاورزان و بروبوم آن‌ها بهشتی شده که از آن شیر و عسل می‌جوشد! گذشته از این، اگر مسلمانان صرفاً برای اشتغال به زراعت برانگیخته شدند چرا در عراق یا مصر و هند که از لحاظ کشاورزی حاصلخیز هستند این اتفاق نیافتاد؟ و چرا در یک بیابان غیر قابل کشت و زرع مبعوث شدند؟ اگر بگوئیم این امت برای تجارت و بازرگانی برانگیخته شدند، وجود یهودی‌های یثرب و نبطی‌های شام و قبطی‌های مصر و بازرگانان سند، لزوم آن را منتفی می‌سازد، زیرا آن‌ها هنر تجارت را به کمال رسانده و در جهان توسعه داده</w:t>
      </w:r>
      <w:r w:rsidR="00730CF1">
        <w:rPr>
          <w:rStyle w:val="Char4"/>
          <w:rFonts w:hint="cs"/>
          <w:rtl/>
        </w:rPr>
        <w:t>‌اند</w:t>
      </w:r>
      <w:r w:rsidRPr="00FE66E7">
        <w:rPr>
          <w:rStyle w:val="Char4"/>
          <w:rFonts w:hint="cs"/>
          <w:rtl/>
        </w:rPr>
        <w:t>. به علاوه اگر هدف از انگیزش آن‌ها اشتغال به تجارت بود چرا بر سر راه کاروان‌های تجارتی و یا در نزدیکی بازارهای بزرگ تجارتی برانگیخته نشدند؟</w:t>
      </w:r>
    </w:p>
    <w:p w:rsidR="00FE66E7" w:rsidRPr="00237BF5" w:rsidRDefault="00FE66E7" w:rsidP="00C079D8">
      <w:pPr>
        <w:widowControl w:val="0"/>
        <w:ind w:firstLine="284"/>
        <w:jc w:val="lowKashida"/>
        <w:rPr>
          <w:rStyle w:val="Char4"/>
          <w:rtl/>
        </w:rPr>
      </w:pPr>
      <w:r w:rsidRPr="00237BF5">
        <w:rPr>
          <w:rStyle w:val="Char4"/>
          <w:rFonts w:hint="cs"/>
          <w:rtl/>
        </w:rPr>
        <w:t>اگر بگوئیم این امت برای صناعت و کارهای دستی مبعوث شدند، واقعیت آن است که وجود آهنگران کشورهای متمدن و آن همه صنعتگر و پیشه‌ور برای این امر کفایت می‌نمود.</w:t>
      </w:r>
    </w:p>
    <w:p w:rsidR="00FE66E7" w:rsidRPr="00FE66E7" w:rsidRDefault="00FE66E7" w:rsidP="00C079D8">
      <w:pPr>
        <w:ind w:firstLine="284"/>
        <w:jc w:val="lowKashida"/>
        <w:rPr>
          <w:rStyle w:val="Char4"/>
          <w:rtl/>
        </w:rPr>
      </w:pPr>
      <w:r w:rsidRPr="00FE66E7">
        <w:rPr>
          <w:rStyle w:val="Char4"/>
          <w:rFonts w:hint="cs"/>
          <w:rtl/>
        </w:rPr>
        <w:t>اگر بگوئیم هدف از انگیزش این امت آن بود که به حکومت‌های ایران و روم انضمام پیدا کند و افرادش مقام و پست‌های این حکومت‌ها را در دست بگیرند، می‌بینیم برای اداره‌کردن آن‌ها خود اهالی شام و فارس کفایت می‌نمود. تازه آن‌ها سعی می‌کردند بیگانگان را به عنف از اطراف خود برانند. اگر بگوئیم این امت فقط و فقط برای دستیابی به یک زندگی پر از رفاه و کامرانی مبعوث شدند و تمام هم و غم آن‌ها خوراک و لباس بود، این به نسبت سایر امت‌ها چیز تازه‌ای نبود. همة ما در میدان زندگی مشغول رقابت بودیم، و لذا باید به عنوان یک رقیب آن را از میان برمی‌داشتیم، چون عرصه به خود ما هم تنگ شده، دیگر یک امت جدید چگونه بتواند پا بگیرد و خودی نشان بدهد؟</w:t>
      </w:r>
    </w:p>
    <w:p w:rsidR="00FE66E7" w:rsidRPr="00FE66E7" w:rsidRDefault="00FE66E7" w:rsidP="00C079D8">
      <w:pPr>
        <w:ind w:firstLine="284"/>
        <w:jc w:val="lowKashida"/>
        <w:rPr>
          <w:rStyle w:val="Char4"/>
          <w:rtl/>
        </w:rPr>
      </w:pPr>
      <w:r w:rsidRPr="00FE66E7">
        <w:rPr>
          <w:rStyle w:val="Char4"/>
          <w:rFonts w:hint="cs"/>
          <w:rtl/>
        </w:rPr>
        <w:t>و اگر بگوئیم این امت هوس پادشاهی را در سر می‌پروراند و می‌خواست برای خود یک دولت تأسیس نماید، در این صورت باید به صراحت می‌گفت و یا در عمل رویۀ شاهان و کشورگشایان را در پیش می‌گرفت و به دین تظاهر نمی‌کرد.</w:t>
      </w:r>
    </w:p>
    <w:p w:rsidR="00FE66E7" w:rsidRPr="00FE66E7" w:rsidRDefault="00FE66E7" w:rsidP="00C079D8">
      <w:pPr>
        <w:ind w:firstLine="284"/>
        <w:jc w:val="lowKashida"/>
        <w:rPr>
          <w:rStyle w:val="Char4"/>
          <w:rtl/>
        </w:rPr>
      </w:pPr>
      <w:r w:rsidRPr="00FE66E7">
        <w:rPr>
          <w:rStyle w:val="Char4"/>
          <w:rFonts w:hint="cs"/>
          <w:rtl/>
        </w:rPr>
        <w:t>اما این امت جدید راه دیگری به غیر از تجارت و صناعت و مقام و زندگی مرفه و سلطنت در پیش گرفت. آن‌ها تمام ایده</w:t>
      </w:r>
      <w:r w:rsidRPr="00FE66E7">
        <w:rPr>
          <w:rStyle w:val="Char4"/>
          <w:rFonts w:hint="eastAsia"/>
          <w:rtl/>
        </w:rPr>
        <w:t>‌</w:t>
      </w:r>
      <w:r w:rsidRPr="00FE66E7">
        <w:rPr>
          <w:rStyle w:val="Char4"/>
          <w:rFonts w:hint="cs"/>
          <w:rtl/>
        </w:rPr>
        <w:t>های ما را سفیهانه قلمداد کردند و از معبودهایمان عیب‌جویی کردند و بر عقاید و اخلاق و اعمال ما تاختند و بشریت را به دین جدیدی فرا خواندند. حتی در این راه رنج خارهای بسیاری را به جان خریدند و جهادی بی‌امان را به ثمر رساندند.</w:t>
      </w:r>
    </w:p>
    <w:p w:rsidR="00FE66E7" w:rsidRPr="00FE66E7" w:rsidRDefault="00FE66E7" w:rsidP="00C079D8">
      <w:pPr>
        <w:widowControl w:val="0"/>
        <w:ind w:firstLine="284"/>
        <w:jc w:val="lowKashida"/>
        <w:rPr>
          <w:rStyle w:val="Char4"/>
          <w:rtl/>
        </w:rPr>
      </w:pPr>
      <w:r w:rsidRPr="00FE66E7">
        <w:rPr>
          <w:rStyle w:val="Char4"/>
          <w:rFonts w:hint="cs"/>
          <w:rtl/>
        </w:rPr>
        <w:t>به علاوه ملت‌های قبلی هم راه رسیدن به رفاه و حکومت را پیموده بودند. پادشاهان و آدم‌های حریص و بلندپرواز بسیاری نیز به این مقصود نائل شده بودند، پس چه چیزی آنان را از این کانال‌ها دور نگاه داشت؟ و چه عاملی بود که آن‌ها را از مسیر معلوم و مشخص زندگی، منحرف ساخت؟!</w:t>
      </w:r>
      <w:r w:rsidR="00FE0FA3">
        <w:rPr>
          <w:rStyle w:val="Char4"/>
          <w:rFonts w:hint="cs"/>
          <w:rtl/>
        </w:rPr>
        <w:t>.</w:t>
      </w:r>
    </w:p>
    <w:p w:rsidR="00FE66E7" w:rsidRPr="00FE66E7" w:rsidRDefault="00FE66E7" w:rsidP="00C079D8">
      <w:pPr>
        <w:widowControl w:val="0"/>
        <w:ind w:firstLine="284"/>
        <w:jc w:val="lowKashida"/>
        <w:rPr>
          <w:rStyle w:val="Char4"/>
          <w:rtl/>
        </w:rPr>
      </w:pPr>
      <w:r w:rsidRPr="00FE66E7">
        <w:rPr>
          <w:rStyle w:val="Char4"/>
          <w:rFonts w:hint="cs"/>
          <w:rtl/>
        </w:rPr>
        <w:t>آری، این سؤالی است که تصور می‌کنم برای هر انسان عاقلی در آغاز ظهور اسلام پیش آمده باشد و هیچ هم جای تعجب و ملامت نیست.</w:t>
      </w:r>
    </w:p>
    <w:p w:rsidR="00FE66E7" w:rsidRPr="00FE66E7" w:rsidRDefault="00FE66E7" w:rsidP="00C079D8">
      <w:pPr>
        <w:ind w:firstLine="284"/>
        <w:jc w:val="lowKashida"/>
        <w:rPr>
          <w:rStyle w:val="Char4"/>
          <w:rtl/>
        </w:rPr>
      </w:pPr>
      <w:r w:rsidRPr="00FE66E7">
        <w:rPr>
          <w:rStyle w:val="Char4"/>
          <w:rFonts w:hint="cs"/>
          <w:rtl/>
        </w:rPr>
        <w:t>وانگهی یک سؤال طبیعی است که باید هر صبح و شام به قلب انسان خطور کند و بر زبانش جاری شود. پس چرا به هنگام ظهور یک امت تمام عیار پیش نیاید؟</w:t>
      </w:r>
    </w:p>
    <w:p w:rsidR="00FE66E7" w:rsidRPr="00FE0FA3" w:rsidRDefault="00FE66E7" w:rsidP="00C079D8">
      <w:pPr>
        <w:ind w:firstLine="284"/>
        <w:jc w:val="lowKashida"/>
        <w:rPr>
          <w:rStyle w:val="Char4"/>
          <w:spacing w:val="-2"/>
          <w:rtl/>
        </w:rPr>
      </w:pPr>
      <w:r w:rsidRPr="00FE0FA3">
        <w:rPr>
          <w:rStyle w:val="Char4"/>
          <w:rFonts w:hint="cs"/>
          <w:spacing w:val="-2"/>
          <w:rtl/>
        </w:rPr>
        <w:t>جواب چیست؟ اگر جواب مثبت و انگیزۀ ظهور این امت یکی از مواردی می‌بود که ذکر شد و آن‌ها هدفی نوین در جهان و رسالت خاصی برای ملت‌ها نداشتند، آن وقت براستی یک امت زائد و یک طفیلی بر خوان و سفرۀ جهان بیشتری چیزی نبودند.</w:t>
      </w:r>
    </w:p>
    <w:p w:rsidR="00FE66E7" w:rsidRPr="00FE0FA3" w:rsidRDefault="00FE66E7" w:rsidP="00C079D8">
      <w:pPr>
        <w:ind w:firstLine="284"/>
        <w:jc w:val="lowKashida"/>
        <w:rPr>
          <w:rStyle w:val="Char4"/>
          <w:spacing w:val="-2"/>
          <w:rtl/>
        </w:rPr>
      </w:pPr>
      <w:r w:rsidRPr="00FE0FA3">
        <w:rPr>
          <w:rStyle w:val="Char4"/>
          <w:rFonts w:hint="cs"/>
          <w:spacing w:val="-2"/>
          <w:rtl/>
        </w:rPr>
        <w:t>ولی خداوند این امت را برای این چیزها مبعوث نکرد و اصولاً هیچ امت یا شخصی برای این چیزها مبعوث نمی‌شود، زیرا این چیزها جزء طبیعت بشر است و نیاز نیست تا به خاطر آن‌ها پیغمبری به نبوت برسد و امتی مبعوث بشود و جهادی طولانی و زلزله‌ای جهانی و بی‌سابقه در تاریخ پدید بیاید؛ زلزله‌ای که تمام اعتقادات و اخلاق و امیال شیطانی و نظام فکری و روش زندگی مردم آن زمان را به لرزه درآورد.</w:t>
      </w:r>
    </w:p>
    <w:p w:rsidR="00FE0FA3" w:rsidRDefault="00FE66E7" w:rsidP="00C079D8">
      <w:pPr>
        <w:ind w:firstLine="284"/>
        <w:jc w:val="both"/>
        <w:rPr>
          <w:rStyle w:val="Char8"/>
          <w:rtl/>
        </w:rPr>
      </w:pPr>
      <w:r w:rsidRPr="00FE66E7">
        <w:rPr>
          <w:rStyle w:val="Char4"/>
          <w:rFonts w:hint="cs"/>
          <w:rtl/>
        </w:rPr>
        <w:t>این امت برای هدفی والا و مقصودی مهم برانگیخته شد که بشریت, روزگاری دراز از آن بی‌بهره بود و امت‌های پیامبران دیگر آن را به فراموشی سپرده بودند، یعنی همان چیزی که خدای تعالی در خطاب به این امت بیان می‌دارد:</w:t>
      </w:r>
      <w:r w:rsidR="00FE0FA3">
        <w:rPr>
          <w:rStyle w:val="Char4"/>
          <w:rFonts w:hint="cs"/>
          <w:rtl/>
        </w:rPr>
        <w:t xml:space="preserve"> </w:t>
      </w:r>
    </w:p>
    <w:p w:rsidR="00FE66E7" w:rsidRPr="00FE66E7" w:rsidRDefault="00FE0FA3" w:rsidP="00C079D8">
      <w:pPr>
        <w:pStyle w:val="af1"/>
        <w:rPr>
          <w:rStyle w:val="Char4"/>
          <w:rtl/>
        </w:rPr>
      </w:pPr>
      <w:r w:rsidRPr="00FE0FA3">
        <w:rPr>
          <w:rStyle w:val="Char8"/>
          <w:rFonts w:hint="cs"/>
          <w:rtl/>
        </w:rPr>
        <w:t>﴿</w:t>
      </w:r>
      <w:r w:rsidRPr="00FE0FA3">
        <w:rPr>
          <w:rFonts w:hint="eastAsia"/>
          <w:rtl/>
        </w:rPr>
        <w:t>كُنتُم</w:t>
      </w:r>
      <w:r w:rsidRPr="00FE0FA3">
        <w:rPr>
          <w:rFonts w:hint="cs"/>
          <w:rtl/>
        </w:rPr>
        <w:t>ۡ</w:t>
      </w:r>
      <w:r w:rsidRPr="00FE0FA3">
        <w:rPr>
          <w:rtl/>
        </w:rPr>
        <w:t xml:space="preserve"> </w:t>
      </w:r>
      <w:r w:rsidRPr="00FE0FA3">
        <w:rPr>
          <w:rFonts w:hint="eastAsia"/>
          <w:rtl/>
        </w:rPr>
        <w:t>خَي</w:t>
      </w:r>
      <w:r w:rsidRPr="00FE0FA3">
        <w:rPr>
          <w:rFonts w:hint="cs"/>
          <w:rtl/>
        </w:rPr>
        <w:t>ۡ</w:t>
      </w:r>
      <w:r w:rsidRPr="00FE0FA3">
        <w:rPr>
          <w:rFonts w:hint="eastAsia"/>
          <w:rtl/>
        </w:rPr>
        <w:t>رَ</w:t>
      </w:r>
      <w:r w:rsidRPr="00FE0FA3">
        <w:rPr>
          <w:rtl/>
        </w:rPr>
        <w:t xml:space="preserve"> </w:t>
      </w:r>
      <w:r w:rsidRPr="00FE0FA3">
        <w:rPr>
          <w:rFonts w:hint="eastAsia"/>
          <w:rtl/>
        </w:rPr>
        <w:t>أُمَّةٍ</w:t>
      </w:r>
      <w:r w:rsidRPr="00FE0FA3">
        <w:rPr>
          <w:rtl/>
        </w:rPr>
        <w:t xml:space="preserve"> </w:t>
      </w:r>
      <w:r w:rsidRPr="00FE0FA3">
        <w:rPr>
          <w:rFonts w:hint="eastAsia"/>
          <w:rtl/>
        </w:rPr>
        <w:t>أُخ</w:t>
      </w:r>
      <w:r w:rsidRPr="00FE0FA3">
        <w:rPr>
          <w:rFonts w:hint="cs"/>
          <w:rtl/>
        </w:rPr>
        <w:t>ۡ</w:t>
      </w:r>
      <w:r w:rsidRPr="00FE0FA3">
        <w:rPr>
          <w:rFonts w:hint="eastAsia"/>
          <w:rtl/>
        </w:rPr>
        <w:t>رِجَت</w:t>
      </w:r>
      <w:r w:rsidRPr="00FE0FA3">
        <w:rPr>
          <w:rFonts w:hint="cs"/>
          <w:rtl/>
        </w:rPr>
        <w:t>ۡ</w:t>
      </w:r>
      <w:r w:rsidRPr="00FE0FA3">
        <w:rPr>
          <w:rtl/>
        </w:rPr>
        <w:t xml:space="preserve"> </w:t>
      </w:r>
      <w:r w:rsidRPr="00FE0FA3">
        <w:rPr>
          <w:rFonts w:hint="eastAsia"/>
          <w:rtl/>
        </w:rPr>
        <w:t>لِلنَّاسِ</w:t>
      </w:r>
      <w:r w:rsidRPr="00FE0FA3">
        <w:rPr>
          <w:rtl/>
        </w:rPr>
        <w:t xml:space="preserve"> </w:t>
      </w:r>
      <w:r w:rsidRPr="00FE0FA3">
        <w:rPr>
          <w:rFonts w:hint="eastAsia"/>
          <w:rtl/>
        </w:rPr>
        <w:t>تَأ</w:t>
      </w:r>
      <w:r w:rsidRPr="00FE0FA3">
        <w:rPr>
          <w:rFonts w:hint="cs"/>
          <w:rtl/>
        </w:rPr>
        <w:t>ۡ</w:t>
      </w:r>
      <w:r w:rsidRPr="00FE0FA3">
        <w:rPr>
          <w:rFonts w:hint="eastAsia"/>
          <w:rtl/>
        </w:rPr>
        <w:t>مُرُونَ</w:t>
      </w:r>
      <w:r w:rsidRPr="00FE0FA3">
        <w:rPr>
          <w:rtl/>
        </w:rPr>
        <w:t xml:space="preserve"> </w:t>
      </w:r>
      <w:r w:rsidRPr="00FE0FA3">
        <w:rPr>
          <w:rFonts w:hint="eastAsia"/>
          <w:rtl/>
        </w:rPr>
        <w:t>بِ</w:t>
      </w:r>
      <w:r w:rsidRPr="00FE0FA3">
        <w:rPr>
          <w:rFonts w:hint="cs"/>
          <w:rtl/>
        </w:rPr>
        <w:t>ٱ</w:t>
      </w:r>
      <w:r w:rsidRPr="00FE0FA3">
        <w:rPr>
          <w:rFonts w:hint="eastAsia"/>
          <w:rtl/>
        </w:rPr>
        <w:t>ل</w:t>
      </w:r>
      <w:r w:rsidRPr="00FE0FA3">
        <w:rPr>
          <w:rFonts w:hint="cs"/>
          <w:rtl/>
        </w:rPr>
        <w:t>ۡ</w:t>
      </w:r>
      <w:r w:rsidRPr="00FE0FA3">
        <w:rPr>
          <w:rFonts w:hint="eastAsia"/>
          <w:rtl/>
        </w:rPr>
        <w:t>مَع</w:t>
      </w:r>
      <w:r w:rsidRPr="00FE0FA3">
        <w:rPr>
          <w:rFonts w:hint="cs"/>
          <w:rtl/>
        </w:rPr>
        <w:t>ۡ</w:t>
      </w:r>
      <w:r w:rsidRPr="00FE0FA3">
        <w:rPr>
          <w:rFonts w:hint="eastAsia"/>
          <w:rtl/>
        </w:rPr>
        <w:t>رُوفِ</w:t>
      </w:r>
      <w:r w:rsidRPr="00FE0FA3">
        <w:rPr>
          <w:rtl/>
        </w:rPr>
        <w:t xml:space="preserve"> </w:t>
      </w:r>
      <w:r w:rsidRPr="00FE0FA3">
        <w:rPr>
          <w:rFonts w:hint="eastAsia"/>
          <w:rtl/>
        </w:rPr>
        <w:t>وَتَن</w:t>
      </w:r>
      <w:r w:rsidRPr="00FE0FA3">
        <w:rPr>
          <w:rFonts w:hint="cs"/>
          <w:rtl/>
        </w:rPr>
        <w:t>ۡ</w:t>
      </w:r>
      <w:r w:rsidRPr="00FE0FA3">
        <w:rPr>
          <w:rFonts w:hint="eastAsia"/>
          <w:rtl/>
        </w:rPr>
        <w:t>هَو</w:t>
      </w:r>
      <w:r w:rsidRPr="00FE0FA3">
        <w:rPr>
          <w:rFonts w:hint="cs"/>
          <w:rtl/>
        </w:rPr>
        <w:t>ۡ</w:t>
      </w:r>
      <w:r w:rsidRPr="00FE0FA3">
        <w:rPr>
          <w:rFonts w:hint="eastAsia"/>
          <w:rtl/>
        </w:rPr>
        <w:t>نَ</w:t>
      </w:r>
      <w:r w:rsidRPr="00FE0FA3">
        <w:rPr>
          <w:rtl/>
        </w:rPr>
        <w:t xml:space="preserve"> </w:t>
      </w:r>
      <w:r w:rsidRPr="00FE0FA3">
        <w:rPr>
          <w:rFonts w:hint="eastAsia"/>
          <w:rtl/>
        </w:rPr>
        <w:t>عَنِ</w:t>
      </w:r>
      <w:r w:rsidRPr="00FE0FA3">
        <w:rPr>
          <w:rtl/>
        </w:rPr>
        <w:t xml:space="preserve"> </w:t>
      </w:r>
      <w:r w:rsidRPr="00FE0FA3">
        <w:rPr>
          <w:rFonts w:hint="cs"/>
          <w:rtl/>
        </w:rPr>
        <w:t>ٱ</w:t>
      </w:r>
      <w:r w:rsidRPr="00FE0FA3">
        <w:rPr>
          <w:rFonts w:hint="eastAsia"/>
          <w:rtl/>
        </w:rPr>
        <w:t>ل</w:t>
      </w:r>
      <w:r w:rsidRPr="00FE0FA3">
        <w:rPr>
          <w:rFonts w:hint="cs"/>
          <w:rtl/>
        </w:rPr>
        <w:t>ۡ</w:t>
      </w:r>
      <w:r w:rsidRPr="00FE0FA3">
        <w:rPr>
          <w:rFonts w:hint="eastAsia"/>
          <w:rtl/>
        </w:rPr>
        <w:t>مُنكَرِ</w:t>
      </w:r>
      <w:r w:rsidRPr="00FE0FA3">
        <w:rPr>
          <w:rtl/>
        </w:rPr>
        <w:t xml:space="preserve"> </w:t>
      </w:r>
      <w:r w:rsidRPr="00FE0FA3">
        <w:rPr>
          <w:rFonts w:hint="eastAsia"/>
          <w:rtl/>
        </w:rPr>
        <w:t>وَتُؤ</w:t>
      </w:r>
      <w:r w:rsidRPr="00FE0FA3">
        <w:rPr>
          <w:rFonts w:hint="cs"/>
          <w:rtl/>
        </w:rPr>
        <w:t>ۡ</w:t>
      </w:r>
      <w:r w:rsidRPr="00FE0FA3">
        <w:rPr>
          <w:rFonts w:hint="eastAsia"/>
          <w:rtl/>
        </w:rPr>
        <w:t>مِنُونَ</w:t>
      </w:r>
      <w:r w:rsidRPr="00FE0FA3">
        <w:rPr>
          <w:rtl/>
        </w:rPr>
        <w:t xml:space="preserve"> </w:t>
      </w:r>
      <w:r w:rsidRPr="00FE0FA3">
        <w:rPr>
          <w:rFonts w:hint="eastAsia"/>
          <w:rtl/>
        </w:rPr>
        <w:t>بِ</w:t>
      </w:r>
      <w:r w:rsidRPr="00FE0FA3">
        <w:rPr>
          <w:rFonts w:hint="cs"/>
          <w:rtl/>
        </w:rPr>
        <w:t>ٱ</w:t>
      </w:r>
      <w:r w:rsidRPr="00FE0FA3">
        <w:rPr>
          <w:rFonts w:hint="eastAsia"/>
          <w:rtl/>
        </w:rPr>
        <w:t>للَّهِ</w:t>
      </w:r>
      <w:r w:rsidRPr="00FE0FA3">
        <w:rPr>
          <w:rStyle w:val="Char8"/>
          <w:rFonts w:hint="cs"/>
          <w:rtl/>
        </w:rPr>
        <w:t>﴾</w:t>
      </w:r>
      <w:r>
        <w:rPr>
          <w:rStyle w:val="Char4"/>
          <w:rFonts w:hint="cs"/>
          <w:rtl/>
        </w:rPr>
        <w:t xml:space="preserve"> </w:t>
      </w:r>
      <w:r w:rsidRPr="00FE0FA3">
        <w:rPr>
          <w:rStyle w:val="Char6"/>
          <w:rFonts w:hint="cs"/>
          <w:rtl/>
        </w:rPr>
        <w:t>[</w:t>
      </w:r>
      <w:r>
        <w:rPr>
          <w:rStyle w:val="Char6"/>
          <w:rFonts w:hint="cs"/>
          <w:rtl/>
        </w:rPr>
        <w:t>آل عمران: 110</w:t>
      </w:r>
      <w:r w:rsidRPr="00FE0FA3">
        <w:rPr>
          <w:rStyle w:val="Char6"/>
          <w:rFonts w:hint="cs"/>
          <w:rtl/>
        </w:rPr>
        <w:t>]</w:t>
      </w:r>
      <w:r w:rsidRPr="00FE0FA3">
        <w:rPr>
          <w:rStyle w:val="Char4"/>
          <w:rFonts w:hint="cs"/>
          <w:rtl/>
        </w:rPr>
        <w:t xml:space="preserve">. </w:t>
      </w:r>
    </w:p>
    <w:p w:rsidR="00FE66E7" w:rsidRPr="00FE66E7" w:rsidRDefault="00FE66E7" w:rsidP="00C079D8">
      <w:pPr>
        <w:pStyle w:val="ab"/>
        <w:spacing w:line="240" w:lineRule="auto"/>
        <w:rPr>
          <w:rStyle w:val="Char4"/>
          <w:rtl/>
        </w:rPr>
      </w:pPr>
      <w:r w:rsidRPr="00FE66E7">
        <w:rPr>
          <w:rStyle w:val="Char8"/>
          <w:rFonts w:hint="cs"/>
          <w:rtl/>
        </w:rPr>
        <w:t>«</w:t>
      </w:r>
      <w:r w:rsidRPr="00FE66E7">
        <w:rPr>
          <w:rStyle w:val="Char4"/>
          <w:rFonts w:hint="cs"/>
          <w:rtl/>
        </w:rPr>
        <w:t>شما بهترین امتی هستید که برای (رهبری) انسان‌ها ظهور یافتید تا آن‌ها را به نیکوکاری امر کنید و از بدکاری باز دارید و به خدا ایمان بیاورید</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آیه تأکید می‌کند این امت یک رستنی نیست که بسان درختی بیابانی باشد یا خس و خاشاک شیطانی روئیده باشد، بلکه امتی است که خداوند برای هدفی بس‌والا رویانیده است!</w:t>
      </w:r>
      <w:r w:rsidRPr="00FE0FA3">
        <w:rPr>
          <w:rStyle w:val="Char4"/>
          <w:rFonts w:hint="cs"/>
          <w:vertAlign w:val="superscript"/>
          <w:rtl/>
        </w:rPr>
        <w:t>(</w:t>
      </w:r>
      <w:r w:rsidRPr="00FE0FA3">
        <w:rPr>
          <w:rStyle w:val="Char4"/>
          <w:vertAlign w:val="superscript"/>
          <w:rtl/>
        </w:rPr>
        <w:footnoteReference w:id="6"/>
      </w:r>
      <w:r w:rsidRPr="00FE0FA3">
        <w:rPr>
          <w:rStyle w:val="Char4"/>
          <w:rFonts w:hint="cs"/>
          <w:vertAlign w:val="superscript"/>
          <w:rtl/>
        </w:rPr>
        <w:t>)</w:t>
      </w:r>
      <w:r w:rsidRPr="00FE66E7">
        <w:rPr>
          <w:rStyle w:val="Char4"/>
          <w:rFonts w:hint="cs"/>
          <w:rtl/>
        </w:rPr>
        <w:t xml:space="preserve"> ظهور این امت مثل سایر امت‌ها فقط برای مصلحت خودش نبود بلکه به نفع تمام بشریت به صحنه آمد. این چیزی است که این امت را در تاریخ ممتاز می‌سازد. همۀ امت‌ها زادۀ اغراض خود و در بند شهوت و شکم هستند و به خاطر آن زندگی می‌کنند و در راه آن می‌میرند به جز امت اسلام که برای تمام بشریت برانگیخته شده تا امر به معروف و نهی از منکر نماید و به خدا ایمان بیاورد و در راه خدا جهاد و مبارزه بکند.</w:t>
      </w:r>
    </w:p>
    <w:p w:rsidR="00FE66E7" w:rsidRPr="00CB48DA" w:rsidRDefault="00FE66E7" w:rsidP="00237BF5">
      <w:pPr>
        <w:spacing w:line="250" w:lineRule="auto"/>
        <w:ind w:firstLine="284"/>
        <w:jc w:val="lowKashida"/>
        <w:rPr>
          <w:rStyle w:val="Char4"/>
          <w:spacing w:val="-4"/>
          <w:rtl/>
        </w:rPr>
      </w:pPr>
      <w:r w:rsidRPr="00CB48DA">
        <w:rPr>
          <w:rStyle w:val="Char4"/>
          <w:rFonts w:hint="cs"/>
          <w:spacing w:val="-4"/>
          <w:rtl/>
        </w:rPr>
        <w:t>آنگاه که جوانان این امت در خاک مکّه، قلب جزیر</w:t>
      </w:r>
      <w:r w:rsidR="00FE0FA3" w:rsidRPr="00CB48DA">
        <w:rPr>
          <w:rStyle w:val="Char4"/>
          <w:rFonts w:hint="cs"/>
          <w:spacing w:val="-4"/>
          <w:rtl/>
        </w:rPr>
        <w:t>ة</w:t>
      </w:r>
      <w:r w:rsidRPr="00CB48DA">
        <w:rPr>
          <w:rStyle w:val="Char4"/>
          <w:rFonts w:hint="cs"/>
          <w:spacing w:val="-4"/>
          <w:rtl/>
        </w:rPr>
        <w:t xml:space="preserve"> العرب پدیدار شدند، اندیشمندان قریش که زمام زندگی را در بلاد خود بدست داشتند، دست به کار شدند و تمام فکرشان را بکار انداختند و این پدیدۀ جدید را با مقیاس‌های شناخته شده و ساختۀ خودشان مقایسه کردند و با میزانی که مدت‌ها افراد سود جو را در آن می‌سنجیدند و به سبکی و کم‌مایگی آن‌ها پی می‌بردند، این امت را هم سنجیدند و بدین‌سان به سراغ پیشوای دعوت اسلام و اولین مسلمان در جهان حضرت محمد </w:t>
      </w:r>
      <w:r w:rsidRPr="00CB48DA">
        <w:rPr>
          <w:rStyle w:val="Char4"/>
          <w:rFonts w:hint="cs"/>
          <w:spacing w:val="-4"/>
          <w:rtl/>
        </w:rPr>
        <w:sym w:font="AGA Arabesque" w:char="F072"/>
      </w:r>
      <w:r w:rsidR="00FE0FA3" w:rsidRPr="00CB48DA">
        <w:rPr>
          <w:rStyle w:val="Char4"/>
          <w:rFonts w:hint="cs"/>
          <w:spacing w:val="-4"/>
          <w:rtl/>
        </w:rPr>
        <w:t xml:space="preserve"> رفتند. سخنگوی آن‌ها</w:t>
      </w:r>
      <w:r w:rsidRPr="00CB48DA">
        <w:rPr>
          <w:rStyle w:val="Char4"/>
          <w:rFonts w:hint="cs"/>
          <w:spacing w:val="-4"/>
          <w:vertAlign w:val="superscript"/>
          <w:rtl/>
        </w:rPr>
        <w:t>(</w:t>
      </w:r>
      <w:r w:rsidRPr="00CB48DA">
        <w:rPr>
          <w:rStyle w:val="Char4"/>
          <w:spacing w:val="-4"/>
          <w:vertAlign w:val="superscript"/>
          <w:rtl/>
        </w:rPr>
        <w:footnoteReference w:id="7"/>
      </w:r>
      <w:r w:rsidRPr="00CB48DA">
        <w:rPr>
          <w:rStyle w:val="Char4"/>
          <w:rFonts w:hint="cs"/>
          <w:spacing w:val="-4"/>
          <w:vertAlign w:val="superscript"/>
          <w:rtl/>
        </w:rPr>
        <w:t>)</w:t>
      </w:r>
      <w:r w:rsidRPr="00CB48DA">
        <w:rPr>
          <w:rStyle w:val="Char4"/>
          <w:rFonts w:hint="cs"/>
          <w:spacing w:val="-4"/>
          <w:rtl/>
        </w:rPr>
        <w:t xml:space="preserve"> اظهار داشت: «تو با این غوغایی که در قوم خود بپا کرده‌ای جماعت</w:t>
      </w:r>
      <w:r w:rsidRPr="00CB48DA">
        <w:rPr>
          <w:rStyle w:val="Char4"/>
          <w:rFonts w:hint="eastAsia"/>
          <w:spacing w:val="-4"/>
          <w:rtl/>
        </w:rPr>
        <w:t>‌</w:t>
      </w:r>
      <w:r w:rsidRPr="00CB48DA">
        <w:rPr>
          <w:rStyle w:val="Char4"/>
          <w:rFonts w:hint="cs"/>
          <w:spacing w:val="-4"/>
          <w:rtl/>
        </w:rPr>
        <w:t>شان را متفرق ساخته و ایده</w:t>
      </w:r>
      <w:r w:rsidRPr="00CB48DA">
        <w:rPr>
          <w:rStyle w:val="Char4"/>
          <w:rFonts w:hint="eastAsia"/>
          <w:spacing w:val="-4"/>
          <w:rtl/>
        </w:rPr>
        <w:t>‌</w:t>
      </w:r>
      <w:r w:rsidRPr="00CB48DA">
        <w:rPr>
          <w:rStyle w:val="Char4"/>
          <w:rFonts w:hint="cs"/>
          <w:spacing w:val="-4"/>
          <w:rtl/>
        </w:rPr>
        <w:t xml:space="preserve">هایشان را سفیهانه دانسته‌ای و به معبودها و دین آن‌ها خرده گرفته‌ای و به نیاکان گذشتۀ آن‌ها کافر شده‌ای. اکنون گوش کن تا من چیزهایی را بر تو عرضه دارم شاید یکی از آن‌ها را بپذیری». پیامبر خدا </w:t>
      </w:r>
      <w:r w:rsidRPr="00CB48DA">
        <w:rPr>
          <w:rStyle w:val="Char4"/>
          <w:rFonts w:hint="cs"/>
          <w:spacing w:val="-4"/>
          <w:rtl/>
        </w:rPr>
        <w:sym w:font="AGA Arabesque" w:char="F072"/>
      </w:r>
      <w:r w:rsidRPr="00CB48DA">
        <w:rPr>
          <w:rStyle w:val="Char4"/>
          <w:rFonts w:hint="cs"/>
          <w:spacing w:val="-4"/>
          <w:rtl/>
        </w:rPr>
        <w:t xml:space="preserve"> فرمود: «یا ابا الولید! بر گوی تا ببینم که چیست؟» او گفت: «برادرزاده! اگر مقصود تو از این کار مال و ثروت است ما به قدری از اموال خود برایت جمع می‌کنیم که از همۀ ما ثروتمندتر بشوی و اگر مقام و شهرت می‌خواهی ما تو را مهتر خود می‌گردانیم و هیچ کاری را بدون تو انجام نمی‌دهیم و اگر پادشاهی می‌خواهی تو را پاشاه خود می‌کنیم»</w:t>
      </w:r>
      <w:r w:rsidRPr="00CB48DA">
        <w:rPr>
          <w:rStyle w:val="Char4"/>
          <w:rFonts w:hint="cs"/>
          <w:spacing w:val="-4"/>
          <w:vertAlign w:val="superscript"/>
          <w:rtl/>
        </w:rPr>
        <w:t>(</w:t>
      </w:r>
      <w:r w:rsidRPr="00CB48DA">
        <w:rPr>
          <w:rStyle w:val="Char4"/>
          <w:spacing w:val="-4"/>
          <w:vertAlign w:val="superscript"/>
          <w:rtl/>
        </w:rPr>
        <w:footnoteReference w:id="8"/>
      </w:r>
      <w:r w:rsidRPr="00CB48DA">
        <w:rPr>
          <w:rStyle w:val="Char4"/>
          <w:rFonts w:hint="cs"/>
          <w:spacing w:val="-4"/>
          <w:vertAlign w:val="superscript"/>
          <w:rtl/>
        </w:rPr>
        <w:t>)</w:t>
      </w:r>
      <w:r w:rsidRPr="00CB48DA">
        <w:rPr>
          <w:rStyle w:val="Char4"/>
          <w:rFonts w:hint="cs"/>
          <w:spacing w:val="-4"/>
          <w:rtl/>
        </w:rPr>
        <w:t>.</w:t>
      </w:r>
    </w:p>
    <w:p w:rsidR="00FE66E7" w:rsidRPr="00FE66E7" w:rsidRDefault="00FE66E7" w:rsidP="00237BF5">
      <w:pPr>
        <w:spacing w:line="250" w:lineRule="auto"/>
        <w:ind w:firstLine="284"/>
        <w:jc w:val="lowKashida"/>
        <w:rPr>
          <w:rStyle w:val="Char4"/>
          <w:rtl/>
        </w:rPr>
      </w:pPr>
      <w:r w:rsidRPr="00FE66E7">
        <w:rPr>
          <w:rStyle w:val="Char4"/>
          <w:rFonts w:hint="cs"/>
          <w:rtl/>
        </w:rPr>
        <w:t xml:space="preserve">پیامبر خدا </w:t>
      </w:r>
      <w:r w:rsidRPr="00FE66E7">
        <w:rPr>
          <w:rStyle w:val="Char4"/>
          <w:rFonts w:hint="cs"/>
          <w:rtl/>
        </w:rPr>
        <w:sym w:font="AGA Arabesque" w:char="F072"/>
      </w:r>
      <w:r w:rsidRPr="00FE66E7">
        <w:rPr>
          <w:rStyle w:val="Char4"/>
          <w:rFonts w:hint="cs"/>
          <w:rtl/>
        </w:rPr>
        <w:t xml:space="preserve"> همۀ این پیشنهادات را با تأنی گوش داد و آنگاه بدون تردید و تأخیر رد کرد. چون این تنها پیشنهاد به شخص پیامبر </w:t>
      </w:r>
      <w:r w:rsidRPr="00FE66E7">
        <w:rPr>
          <w:rStyle w:val="Char4"/>
          <w:rFonts w:hint="cs"/>
          <w:rtl/>
        </w:rPr>
        <w:sym w:font="AGA Arabesque" w:char="F072"/>
      </w:r>
      <w:r w:rsidRPr="00FE66E7">
        <w:rPr>
          <w:rStyle w:val="Char4"/>
          <w:rFonts w:hint="cs"/>
          <w:rtl/>
        </w:rPr>
        <w:t xml:space="preserve"> نبود بلکه پیشنهاد به امتی بود که او نماینده و راهبرشان بود. جواب ردی هم که پیامبر </w:t>
      </w:r>
      <w:r w:rsidRPr="00FE66E7">
        <w:rPr>
          <w:rStyle w:val="Char4"/>
          <w:rFonts w:hint="cs"/>
          <w:rtl/>
        </w:rPr>
        <w:sym w:font="AGA Arabesque" w:char="F072"/>
      </w:r>
      <w:r w:rsidRPr="00FE66E7">
        <w:rPr>
          <w:rStyle w:val="Char4"/>
          <w:rFonts w:hint="cs"/>
          <w:rtl/>
        </w:rPr>
        <w:t xml:space="preserve"> به پیشنهادات قریش داد تنها از طرف شخص ایشان نبود بلکه از طرف تمام امت او بود تا به ابد.</w:t>
      </w:r>
    </w:p>
    <w:p w:rsidR="00FE66E7" w:rsidRPr="00FE66E7" w:rsidRDefault="00FE66E7" w:rsidP="00237BF5">
      <w:pPr>
        <w:spacing w:line="250" w:lineRule="auto"/>
        <w:ind w:firstLine="284"/>
        <w:jc w:val="lowKashida"/>
        <w:rPr>
          <w:rStyle w:val="Char4"/>
          <w:rtl/>
        </w:rPr>
      </w:pPr>
      <w:r w:rsidRPr="00FE66E7">
        <w:rPr>
          <w:rStyle w:val="Char4"/>
          <w:rFonts w:hint="cs"/>
          <w:rtl/>
        </w:rPr>
        <w:t xml:space="preserve">قریش به همین مذاکره بسنده کرد و از مجادله با این امت مأیوس شد و دیگر هیچگاه با صراحت به پیامبر </w:t>
      </w:r>
      <w:r w:rsidRPr="00FE66E7">
        <w:rPr>
          <w:rStyle w:val="Char4"/>
          <w:rFonts w:hint="cs"/>
          <w:rtl/>
        </w:rPr>
        <w:sym w:font="AGA Arabesque" w:char="F072"/>
      </w:r>
      <w:r w:rsidRPr="00FE66E7">
        <w:rPr>
          <w:rStyle w:val="Char4"/>
          <w:rFonts w:hint="cs"/>
          <w:rtl/>
        </w:rPr>
        <w:t xml:space="preserve"> و این امت چیزی را پیشنهاد نکرد و بکلی از آن‌ها قطعی امید نمود.</w:t>
      </w:r>
    </w:p>
    <w:p w:rsidR="00FE66E7" w:rsidRPr="00A400A5" w:rsidRDefault="00FE66E7" w:rsidP="00237BF5">
      <w:pPr>
        <w:spacing w:line="250" w:lineRule="auto"/>
        <w:ind w:firstLine="284"/>
        <w:jc w:val="lowKashida"/>
        <w:rPr>
          <w:rStyle w:val="Char4"/>
          <w:rtl/>
        </w:rPr>
      </w:pPr>
      <w:r w:rsidRPr="00A400A5">
        <w:rPr>
          <w:rStyle w:val="Char4"/>
          <w:rFonts w:hint="cs"/>
          <w:rtl/>
        </w:rPr>
        <w:t xml:space="preserve">از آن به بعد میان آن‌ها یک رویارویی مستمر و نزاع طولانی بوجود آمد. البته نزاعشان بر سر غرض‌های مادی و شهوات شکم و انحصارطلبی و تسلط بر بازارها نبود، بلکه نزاعی در بین اسلام و جاهلیت به معنی خاص این کلمات بود: نزاعی ما بین یک زندگی که سراسر آن عبودیت و انقیاد در برابر خدا و پیامبر او است و یک زندگی بی‌بندوبار که از معاد و قیامت هیچ حسابی نمی‌برد. و سرانجام این نزاع به جنگ بدر منجر شد، سپاهی که پیامبر </w:t>
      </w:r>
      <w:r w:rsidRPr="00A400A5">
        <w:rPr>
          <w:rStyle w:val="Char4"/>
          <w:rFonts w:hint="cs"/>
          <w:rtl/>
        </w:rPr>
        <w:sym w:font="AGA Arabesque" w:char="F072"/>
      </w:r>
      <w:r w:rsidRPr="00A400A5">
        <w:rPr>
          <w:rStyle w:val="Char4"/>
          <w:rFonts w:hint="cs"/>
          <w:rtl/>
        </w:rPr>
        <w:t xml:space="preserve"> به میدان نبرد آورده بود از سیصد و سیزده نفر بیشتر نبودند، در حالیکه سپاه حریف هزار مرد جنگاور داشت. پیامبر </w:t>
      </w:r>
      <w:r w:rsidRPr="00A400A5">
        <w:rPr>
          <w:rStyle w:val="Char4"/>
          <w:rFonts w:hint="cs"/>
          <w:rtl/>
        </w:rPr>
        <w:sym w:font="AGA Arabesque" w:char="F072"/>
      </w:r>
      <w:r w:rsidRPr="00A400A5">
        <w:rPr>
          <w:rStyle w:val="Char4"/>
          <w:rFonts w:hint="cs"/>
          <w:rtl/>
        </w:rPr>
        <w:t xml:space="preserve"> یقیناً می‌دانست که اگر مسلمانان به خود و توان مادیشان تکیه و توکل نمایند، نتیجۀ جنگ همان نتیجه</w:t>
      </w:r>
      <w:r w:rsidRPr="00A400A5">
        <w:rPr>
          <w:rStyle w:val="Char4"/>
          <w:rFonts w:hint="eastAsia"/>
          <w:rtl/>
        </w:rPr>
        <w:t>‌</w:t>
      </w:r>
      <w:r w:rsidRPr="00A400A5">
        <w:rPr>
          <w:rStyle w:val="Char4"/>
          <w:rFonts w:hint="cs"/>
          <w:rtl/>
        </w:rPr>
        <w:t xml:space="preserve">ای است که یک گروه ضعیف و کم در مقابل یک گروه نیرومند و بسیار می‌گیرد. لذا پیامبر </w:t>
      </w:r>
      <w:r w:rsidRPr="00A400A5">
        <w:rPr>
          <w:rStyle w:val="Char4"/>
          <w:rFonts w:hint="cs"/>
          <w:rtl/>
        </w:rPr>
        <w:sym w:font="AGA Arabesque" w:char="F072"/>
      </w:r>
      <w:r w:rsidRPr="00A400A5">
        <w:rPr>
          <w:rStyle w:val="Char4"/>
          <w:rFonts w:hint="cs"/>
          <w:rtl/>
        </w:rPr>
        <w:t xml:space="preserve"> با انابت به درگاه خداوند همچون یک بنده اصرار می‌ورزد و همانند یک درمانده و پریشان به دعا می‌پردازد و برای این گروه اندک با کلماتی روشن و جاودانی شفاعت می‌کند. همین چند کلمه به بهترین وجه خصوصیات این امت و هدف از آفرینش آن‌ها را بیان می‌دارد، پیامبر </w:t>
      </w:r>
      <w:r w:rsidRPr="00A400A5">
        <w:rPr>
          <w:rStyle w:val="Char4"/>
          <w:rFonts w:hint="cs"/>
          <w:rtl/>
        </w:rPr>
        <w:sym w:font="AGA Arabesque" w:char="F072"/>
      </w:r>
      <w:r w:rsidRPr="00A400A5">
        <w:rPr>
          <w:rStyle w:val="Char4"/>
          <w:rFonts w:hint="cs"/>
          <w:rtl/>
        </w:rPr>
        <w:t xml:space="preserve"> نفرمودند:  اگر این گروه اندک از بین بروند و شکار دشمن بشوند، مدینه خالی می‌شود و بازارهایش بی</w:t>
      </w:r>
      <w:r w:rsidRPr="00A400A5">
        <w:rPr>
          <w:rStyle w:val="Char4"/>
          <w:rFonts w:hint="eastAsia"/>
          <w:rtl/>
        </w:rPr>
        <w:t>‌</w:t>
      </w:r>
      <w:r w:rsidRPr="00A400A5">
        <w:rPr>
          <w:rStyle w:val="Char4"/>
          <w:rFonts w:hint="cs"/>
          <w:rtl/>
        </w:rPr>
        <w:t xml:space="preserve">صاحب می‌مانند و تجارت کساد می‌شود و زراعت یا یکی از امور زندگی رکود پیدا می‌کند و یا ادارۀ حکومت‌ها ناممکن می‌شود. پیامبر خدا </w:t>
      </w:r>
      <w:r w:rsidRPr="00A400A5">
        <w:rPr>
          <w:rStyle w:val="Char4"/>
          <w:rFonts w:hint="cs"/>
          <w:rtl/>
        </w:rPr>
        <w:sym w:font="AGA Arabesque" w:char="F072"/>
      </w:r>
      <w:r w:rsidRPr="00A400A5">
        <w:rPr>
          <w:rStyle w:val="Char4"/>
          <w:rFonts w:hint="cs"/>
          <w:rtl/>
        </w:rPr>
        <w:t xml:space="preserve"> به چنین چیزهایی اشاره نفرمودند، چون دوام یا از بین‌رفتن این چیزها به مسلمانان وابسته نبود، بلکه قبل از آن‌ها هم بود و بعداً هم به وجود آنان نیازی نداشت. پیامبر </w:t>
      </w:r>
      <w:r w:rsidRPr="00A400A5">
        <w:rPr>
          <w:rStyle w:val="Char4"/>
          <w:rFonts w:hint="cs"/>
          <w:rtl/>
        </w:rPr>
        <w:sym w:font="AGA Arabesque" w:char="F072"/>
      </w:r>
      <w:r w:rsidRPr="00A400A5">
        <w:rPr>
          <w:rStyle w:val="Char4"/>
          <w:rFonts w:hint="cs"/>
          <w:rtl/>
        </w:rPr>
        <w:t xml:space="preserve"> به چیزی اشاره کردند که مسلمانان به خاطر آن مبعوث شدند و بدست خود آن‌ها تحقق یافت. ایشان فرمودند: «خدایا، اگر این گروه اندک از بین بروند دیگر کسی نخواهد بود که تو را عبادت کند».</w:t>
      </w:r>
    </w:p>
    <w:p w:rsidR="00FE66E7" w:rsidRPr="00FE66E7" w:rsidRDefault="00FE66E7" w:rsidP="00237BF5">
      <w:pPr>
        <w:spacing w:line="250" w:lineRule="auto"/>
        <w:ind w:firstLine="284"/>
        <w:jc w:val="lowKashida"/>
        <w:rPr>
          <w:rStyle w:val="Char4"/>
          <w:rtl/>
        </w:rPr>
      </w:pPr>
      <w:r w:rsidRPr="00FE66E7">
        <w:rPr>
          <w:rStyle w:val="Char4"/>
          <w:rFonts w:hint="cs"/>
          <w:rtl/>
        </w:rPr>
        <w:t xml:space="preserve">خداوند دعای پیامبرش </w:t>
      </w:r>
      <w:r w:rsidRPr="00FE66E7">
        <w:rPr>
          <w:rStyle w:val="Char4"/>
          <w:rFonts w:hint="cs"/>
          <w:rtl/>
        </w:rPr>
        <w:sym w:font="AGA Arabesque" w:char="F072"/>
      </w:r>
      <w:r w:rsidRPr="00FE66E7">
        <w:rPr>
          <w:rStyle w:val="Char4"/>
          <w:rFonts w:hint="cs"/>
          <w:rtl/>
        </w:rPr>
        <w:t xml:space="preserve"> را اجابت کرد و مسلمانان را بر دشمنان آن‌ها پیروز گردانید و باقی نگه داشت. گویی بقای مسلمانان مشروط به برپایی زندگی خداپرستانه و بکار بستن آن می‌باشد، به طوری که اگر بین آن‌ها و عبادت خدا و ترویج و شکوفاکردن آن در جهان قطع رابطه بشود، رابطه‌شان با زندگی قطع می‌گردد و دیگر حق و ذمه‌ای بر خداوند نخواهند داشت و نوامیس و سنت‌های جهان همانند سایر امت‌ها بر آنان اعمال می</w:t>
      </w:r>
      <w:r w:rsidRPr="00FE66E7">
        <w:rPr>
          <w:rStyle w:val="Char4"/>
          <w:rFonts w:hint="eastAsia"/>
          <w:rtl/>
        </w:rPr>
        <w:t>‌شود، بلکه از سایر امت‌ها مجرم</w:t>
      </w:r>
      <w:r w:rsidRPr="00FE66E7">
        <w:rPr>
          <w:rStyle w:val="Char4"/>
          <w:rFonts w:hint="cs"/>
          <w:rtl/>
        </w:rPr>
        <w:t>‌</w:t>
      </w:r>
      <w:r w:rsidRPr="00FE66E7">
        <w:rPr>
          <w:rStyle w:val="Char4"/>
          <w:rFonts w:hint="eastAsia"/>
          <w:rtl/>
        </w:rPr>
        <w:t>تر و بی‌ارزش</w:t>
      </w:r>
      <w:r w:rsidRPr="00FE66E7">
        <w:rPr>
          <w:rStyle w:val="Char4"/>
          <w:rFonts w:hint="cs"/>
          <w:rtl/>
        </w:rPr>
        <w:t>‌</w:t>
      </w:r>
      <w:r w:rsidRPr="00FE66E7">
        <w:rPr>
          <w:rStyle w:val="Char4"/>
          <w:rFonts w:hint="eastAsia"/>
          <w:rtl/>
        </w:rPr>
        <w:t xml:space="preserve">تر خواهند شد. </w:t>
      </w:r>
      <w:r w:rsidRPr="00FE66E7">
        <w:rPr>
          <w:rStyle w:val="Char4"/>
          <w:rFonts w:hint="cs"/>
          <w:rtl/>
        </w:rPr>
        <w:t>چنانکه خدای تعالی در قرآن می‌فرمایند:</w:t>
      </w:r>
    </w:p>
    <w:p w:rsidR="00FE66E7" w:rsidRPr="00FE66E7" w:rsidRDefault="00FE0FA3" w:rsidP="00237BF5">
      <w:pPr>
        <w:pStyle w:val="af1"/>
        <w:rPr>
          <w:rStyle w:val="Char4"/>
          <w:rtl/>
        </w:rPr>
      </w:pPr>
      <w:r w:rsidRPr="00FE0FA3">
        <w:rPr>
          <w:rStyle w:val="Char8"/>
          <w:rFonts w:hint="cs"/>
          <w:rtl/>
        </w:rPr>
        <w:t>﴿</w:t>
      </w:r>
      <w:r w:rsidR="00A400A5" w:rsidRPr="00A400A5">
        <w:rPr>
          <w:rFonts w:hint="eastAsia"/>
          <w:rtl/>
        </w:rPr>
        <w:t>قُل</w:t>
      </w:r>
      <w:r w:rsidR="00A400A5" w:rsidRPr="00A400A5">
        <w:rPr>
          <w:rFonts w:hint="cs"/>
          <w:rtl/>
        </w:rPr>
        <w:t>ۡ</w:t>
      </w:r>
      <w:r w:rsidR="00A400A5" w:rsidRPr="00A400A5">
        <w:rPr>
          <w:rtl/>
        </w:rPr>
        <w:t xml:space="preserve"> </w:t>
      </w:r>
      <w:r w:rsidR="00A400A5" w:rsidRPr="00A400A5">
        <w:rPr>
          <w:rFonts w:hint="eastAsia"/>
          <w:rtl/>
        </w:rPr>
        <w:t>مَا</w:t>
      </w:r>
      <w:r w:rsidR="00A400A5" w:rsidRPr="00A400A5">
        <w:rPr>
          <w:rtl/>
        </w:rPr>
        <w:t xml:space="preserve"> </w:t>
      </w:r>
      <w:r w:rsidR="00A400A5" w:rsidRPr="00A400A5">
        <w:rPr>
          <w:rFonts w:hint="eastAsia"/>
          <w:rtl/>
        </w:rPr>
        <w:t>يَع</w:t>
      </w:r>
      <w:r w:rsidR="00A400A5" w:rsidRPr="00A400A5">
        <w:rPr>
          <w:rFonts w:hint="cs"/>
          <w:rtl/>
        </w:rPr>
        <w:t>ۡ</w:t>
      </w:r>
      <w:r w:rsidR="00A400A5" w:rsidRPr="00A400A5">
        <w:rPr>
          <w:rFonts w:hint="eastAsia"/>
          <w:rtl/>
        </w:rPr>
        <w:t>بَؤُاْ</w:t>
      </w:r>
      <w:r w:rsidR="00A400A5" w:rsidRPr="00A400A5">
        <w:rPr>
          <w:rtl/>
        </w:rPr>
        <w:t xml:space="preserve"> </w:t>
      </w:r>
      <w:r w:rsidR="00A400A5" w:rsidRPr="00A400A5">
        <w:rPr>
          <w:rFonts w:hint="eastAsia"/>
          <w:rtl/>
        </w:rPr>
        <w:t>بِكُم</w:t>
      </w:r>
      <w:r w:rsidR="00A400A5" w:rsidRPr="00A400A5">
        <w:rPr>
          <w:rFonts w:hint="cs"/>
          <w:rtl/>
        </w:rPr>
        <w:t>ۡ</w:t>
      </w:r>
      <w:r w:rsidR="00A400A5" w:rsidRPr="00A400A5">
        <w:rPr>
          <w:rtl/>
        </w:rPr>
        <w:t xml:space="preserve"> </w:t>
      </w:r>
      <w:r w:rsidR="00A400A5" w:rsidRPr="00A400A5">
        <w:rPr>
          <w:rFonts w:hint="eastAsia"/>
          <w:rtl/>
        </w:rPr>
        <w:t>رَبِّي</w:t>
      </w:r>
      <w:r w:rsidR="00A400A5" w:rsidRPr="00A400A5">
        <w:rPr>
          <w:rtl/>
        </w:rPr>
        <w:t xml:space="preserve"> </w:t>
      </w:r>
      <w:r w:rsidR="00A400A5" w:rsidRPr="00A400A5">
        <w:rPr>
          <w:rFonts w:hint="eastAsia"/>
          <w:rtl/>
        </w:rPr>
        <w:t>لَو</w:t>
      </w:r>
      <w:r w:rsidR="00A400A5" w:rsidRPr="00A400A5">
        <w:rPr>
          <w:rFonts w:hint="cs"/>
          <w:rtl/>
        </w:rPr>
        <w:t>ۡ</w:t>
      </w:r>
      <w:r w:rsidR="00A400A5" w:rsidRPr="00A400A5">
        <w:rPr>
          <w:rFonts w:hint="eastAsia"/>
          <w:rtl/>
        </w:rPr>
        <w:t>لَا</w:t>
      </w:r>
      <w:r w:rsidR="00A400A5" w:rsidRPr="00A400A5">
        <w:rPr>
          <w:rtl/>
        </w:rPr>
        <w:t xml:space="preserve"> </w:t>
      </w:r>
      <w:r w:rsidR="00A400A5" w:rsidRPr="00A400A5">
        <w:rPr>
          <w:rFonts w:hint="eastAsia"/>
          <w:rtl/>
        </w:rPr>
        <w:t>دُعَا</w:t>
      </w:r>
      <w:r w:rsidR="00A400A5" w:rsidRPr="00A400A5">
        <w:rPr>
          <w:rFonts w:hint="cs"/>
          <w:rtl/>
        </w:rPr>
        <w:t>ٓ</w:t>
      </w:r>
      <w:r w:rsidR="00A400A5" w:rsidRPr="00A400A5">
        <w:rPr>
          <w:rFonts w:hint="eastAsia"/>
          <w:rtl/>
        </w:rPr>
        <w:t>ؤُكُم</w:t>
      </w:r>
      <w:r w:rsidR="00A400A5" w:rsidRPr="00A400A5">
        <w:rPr>
          <w:rFonts w:hint="cs"/>
          <w:rtl/>
        </w:rPr>
        <w:t>ۡۖ</w:t>
      </w:r>
      <w:r w:rsidR="00A400A5" w:rsidRPr="00A400A5">
        <w:rPr>
          <w:rtl/>
        </w:rPr>
        <w:t xml:space="preserve"> </w:t>
      </w:r>
      <w:r w:rsidR="00A400A5" w:rsidRPr="00A400A5">
        <w:rPr>
          <w:rFonts w:hint="eastAsia"/>
          <w:rtl/>
        </w:rPr>
        <w:t>فَقَد</w:t>
      </w:r>
      <w:r w:rsidR="00A400A5" w:rsidRPr="00A400A5">
        <w:rPr>
          <w:rFonts w:hint="cs"/>
          <w:rtl/>
        </w:rPr>
        <w:t>ۡ</w:t>
      </w:r>
      <w:r w:rsidR="00A400A5" w:rsidRPr="00A400A5">
        <w:rPr>
          <w:rtl/>
        </w:rPr>
        <w:t xml:space="preserve"> </w:t>
      </w:r>
      <w:r w:rsidR="00A400A5" w:rsidRPr="00A400A5">
        <w:rPr>
          <w:rFonts w:hint="eastAsia"/>
          <w:rtl/>
        </w:rPr>
        <w:t>كَذَّب</w:t>
      </w:r>
      <w:r w:rsidR="00A400A5" w:rsidRPr="00A400A5">
        <w:rPr>
          <w:rFonts w:hint="cs"/>
          <w:rtl/>
        </w:rPr>
        <w:t>ۡ</w:t>
      </w:r>
      <w:r w:rsidR="00A400A5" w:rsidRPr="00A400A5">
        <w:rPr>
          <w:rFonts w:hint="eastAsia"/>
          <w:rtl/>
        </w:rPr>
        <w:t>تُم</w:t>
      </w:r>
      <w:r w:rsidR="00A400A5" w:rsidRPr="00A400A5">
        <w:rPr>
          <w:rFonts w:hint="cs"/>
          <w:rtl/>
        </w:rPr>
        <w:t>ۡ</w:t>
      </w:r>
      <w:r w:rsidR="00A400A5" w:rsidRPr="00A400A5">
        <w:rPr>
          <w:rtl/>
        </w:rPr>
        <w:t xml:space="preserve"> </w:t>
      </w:r>
      <w:r w:rsidR="00A400A5" w:rsidRPr="00A400A5">
        <w:rPr>
          <w:rFonts w:hint="eastAsia"/>
          <w:rtl/>
        </w:rPr>
        <w:t>فَسَو</w:t>
      </w:r>
      <w:r w:rsidR="00A400A5" w:rsidRPr="00A400A5">
        <w:rPr>
          <w:rFonts w:hint="cs"/>
          <w:rtl/>
        </w:rPr>
        <w:t>ۡ</w:t>
      </w:r>
      <w:r w:rsidR="00A400A5" w:rsidRPr="00A400A5">
        <w:rPr>
          <w:rFonts w:hint="eastAsia"/>
          <w:rtl/>
        </w:rPr>
        <w:t>فَ</w:t>
      </w:r>
      <w:r w:rsidR="00A400A5" w:rsidRPr="00A400A5">
        <w:rPr>
          <w:rtl/>
        </w:rPr>
        <w:t xml:space="preserve"> </w:t>
      </w:r>
      <w:r w:rsidR="00A400A5" w:rsidRPr="00A400A5">
        <w:rPr>
          <w:rFonts w:hint="eastAsia"/>
          <w:rtl/>
        </w:rPr>
        <w:t>يَكُونُ</w:t>
      </w:r>
      <w:r w:rsidR="00A400A5" w:rsidRPr="00A400A5">
        <w:rPr>
          <w:rtl/>
        </w:rPr>
        <w:t xml:space="preserve"> </w:t>
      </w:r>
      <w:r w:rsidR="00A400A5" w:rsidRPr="00A400A5">
        <w:rPr>
          <w:rFonts w:hint="eastAsia"/>
          <w:rtl/>
        </w:rPr>
        <w:t>لِزَامَ</w:t>
      </w:r>
      <w:r w:rsidR="00A400A5" w:rsidRPr="00A400A5">
        <w:rPr>
          <w:rFonts w:hint="cs"/>
          <w:rtl/>
        </w:rPr>
        <w:t>ۢ</w:t>
      </w:r>
      <w:r w:rsidR="00A400A5" w:rsidRPr="00A400A5">
        <w:rPr>
          <w:rFonts w:hint="eastAsia"/>
          <w:rtl/>
        </w:rPr>
        <w:t>ا</w:t>
      </w:r>
      <w:r w:rsidR="00A400A5" w:rsidRPr="00A400A5">
        <w:rPr>
          <w:rtl/>
        </w:rPr>
        <w:t xml:space="preserve"> </w:t>
      </w:r>
      <w:r w:rsidR="00A400A5" w:rsidRPr="00A400A5">
        <w:rPr>
          <w:rFonts w:hint="cs"/>
          <w:rtl/>
        </w:rPr>
        <w:t>٧٧</w:t>
      </w:r>
      <w:r w:rsidRPr="00FE0FA3">
        <w:rPr>
          <w:rStyle w:val="Char8"/>
          <w:rFonts w:hint="cs"/>
          <w:rtl/>
        </w:rPr>
        <w:t>﴾</w:t>
      </w:r>
      <w:r>
        <w:rPr>
          <w:rStyle w:val="Char4"/>
          <w:rFonts w:hint="cs"/>
          <w:rtl/>
        </w:rPr>
        <w:t xml:space="preserve"> </w:t>
      </w:r>
      <w:r w:rsidRPr="00FE0FA3">
        <w:rPr>
          <w:rStyle w:val="Char6"/>
          <w:rFonts w:hint="cs"/>
          <w:rtl/>
        </w:rPr>
        <w:t>[</w:t>
      </w:r>
      <w:r w:rsidR="00A400A5">
        <w:rPr>
          <w:rStyle w:val="Char6"/>
          <w:rFonts w:hint="cs"/>
          <w:rtl/>
        </w:rPr>
        <w:t>الفرقان: 77</w:t>
      </w:r>
      <w:r w:rsidRPr="00FE0FA3">
        <w:rPr>
          <w:rStyle w:val="Char6"/>
          <w:rFonts w:hint="cs"/>
          <w:rtl/>
        </w:rPr>
        <w:t>]</w:t>
      </w:r>
      <w:r w:rsidR="00FE66E7" w:rsidRPr="00FE66E7">
        <w:rPr>
          <w:rStyle w:val="Char4"/>
          <w:rFonts w:hint="cs"/>
          <w:rtl/>
        </w:rPr>
        <w:t>.</w:t>
      </w:r>
    </w:p>
    <w:p w:rsidR="00FE66E7" w:rsidRPr="00FE66E7" w:rsidRDefault="00FE66E7" w:rsidP="00237BF5">
      <w:pPr>
        <w:pStyle w:val="ab"/>
        <w:rPr>
          <w:rStyle w:val="Char4"/>
          <w:rtl/>
        </w:rPr>
      </w:pPr>
      <w:r w:rsidRPr="00FE66E7">
        <w:rPr>
          <w:rStyle w:val="Char8"/>
          <w:rFonts w:hint="cs"/>
          <w:rtl/>
        </w:rPr>
        <w:t>«</w:t>
      </w:r>
      <w:r w:rsidRPr="00A400A5">
        <w:rPr>
          <w:rFonts w:hint="cs"/>
          <w:rtl/>
        </w:rPr>
        <w:t>(ای پیامبر! به مسلمانان) بگو، اگر به خاطر عبادت و دعایتان نمی‌بود، پروردگارم به شما توجهی نمی‌کرد، شما براستی راه کذب در پیش گرفته اید و کیفر آن اجتناب ناپذیر است</w:t>
      </w:r>
      <w:r w:rsidRPr="00FE66E7">
        <w:rPr>
          <w:rStyle w:val="Char8"/>
          <w:rFonts w:hint="cs"/>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مسلمانان این شرط را نگه داشتند و به این عهد وفادار ماندند و متذکر بودند: که پیروزی آن‌ها بر دشمن خطرناک‌شان در جنگ بدر و موجودیت آن‌ها بر روی زمین به خاطر آن است که عبادت خداوند منوط به آن‌ها می‌شود.</w:t>
      </w:r>
    </w:p>
    <w:p w:rsidR="00FE66E7" w:rsidRPr="00FE66E7" w:rsidRDefault="00FE66E7" w:rsidP="00237BF5">
      <w:pPr>
        <w:spacing w:line="250" w:lineRule="auto"/>
        <w:ind w:firstLine="284"/>
        <w:jc w:val="lowKashida"/>
        <w:rPr>
          <w:rStyle w:val="Char4"/>
          <w:rtl/>
        </w:rPr>
      </w:pPr>
      <w:r w:rsidRPr="00FE66E7">
        <w:rPr>
          <w:rStyle w:val="Char4"/>
          <w:rFonts w:hint="cs"/>
          <w:rtl/>
        </w:rPr>
        <w:t>آن‌ها با این رسالت در جهان پراکنده شدند و آن را به شاهان، رعایا و امت‌ها رساندند و حتی در این راه به مهاجرت و جهاد پرداختند و به جنگ و بستن معاهدۀ صلح,  مبادرت ورزیدند و همواره اعتقاد داشتند که به خاطر سایر امت‌ها از طرف خدا مبعوث شده</w:t>
      </w:r>
      <w:r w:rsidR="00730CF1">
        <w:rPr>
          <w:rStyle w:val="Char4"/>
          <w:rFonts w:hint="cs"/>
          <w:rtl/>
        </w:rPr>
        <w:t>‌اند</w:t>
      </w:r>
      <w:r w:rsidRPr="00FE66E7">
        <w:rPr>
          <w:rStyle w:val="Char4"/>
          <w:rFonts w:hint="cs"/>
          <w:rtl/>
        </w:rPr>
        <w:t xml:space="preserve"> و پرچم اسلام را آن‌ها در جهان بر دوش می‌کشند.</w:t>
      </w:r>
    </w:p>
    <w:p w:rsidR="00FE66E7" w:rsidRPr="00FE66E7" w:rsidRDefault="00FE66E7" w:rsidP="00C079D8">
      <w:pPr>
        <w:ind w:firstLine="284"/>
        <w:jc w:val="lowKashida"/>
        <w:rPr>
          <w:rStyle w:val="Char4"/>
          <w:rtl/>
        </w:rPr>
      </w:pPr>
      <w:r w:rsidRPr="00FE66E7">
        <w:rPr>
          <w:rStyle w:val="Char4"/>
          <w:rFonts w:hint="cs"/>
          <w:rtl/>
        </w:rPr>
        <w:t>سعد</w:t>
      </w:r>
      <w:r w:rsidRPr="00A400A5">
        <w:rPr>
          <w:rStyle w:val="Char4"/>
          <w:rFonts w:hint="cs"/>
          <w:vertAlign w:val="superscript"/>
          <w:rtl/>
        </w:rPr>
        <w:t>(</w:t>
      </w:r>
      <w:r w:rsidRPr="00A400A5">
        <w:rPr>
          <w:rStyle w:val="Char4"/>
          <w:vertAlign w:val="superscript"/>
          <w:rtl/>
        </w:rPr>
        <w:footnoteReference w:id="9"/>
      </w:r>
      <w:r w:rsidRPr="00A400A5">
        <w:rPr>
          <w:rStyle w:val="Char4"/>
          <w:rFonts w:hint="cs"/>
          <w:vertAlign w:val="superscript"/>
          <w:rtl/>
        </w:rPr>
        <w:t>)</w:t>
      </w:r>
      <w:r w:rsidRPr="00FE66E7">
        <w:rPr>
          <w:rStyle w:val="Char4"/>
          <w:rFonts w:hint="cs"/>
          <w:rtl/>
        </w:rPr>
        <w:t xml:space="preserve"> پیش از شروع جنگ قادسیّه ربعی بن عامر را به نزد رستم فرماندۀ سپاهیان ایران فرستاد، مجلس او را با فرش‌ها و بالش‌های زربفت آراسته بودند و یاقوت‌ها و مرواریدهای گران‌قیمت و زینت‌های بسیاری را تدارک دیده بودند. رستم تاج بر سر و با زینت آلات دیگر بر اریکه‌ای از طلا نشسته بود. ربعی با لباسی مندرس و شمشیر و سپر واسبی کوچک همانطور سواره تا کنار بساط رستم پیش رفت. به او گفتند: «سلاحت را زمین بگذار». گفت: «من خود سرانه نیامده‌ام بلکه به درخواست خودتان به اینجا آمده‌ام حال یا به همین صورت اجازۀ ورود م</w:t>
      </w:r>
      <w:r w:rsidRPr="00FE66E7">
        <w:rPr>
          <w:rStyle w:val="Char4"/>
          <w:rFonts w:hint="eastAsia"/>
          <w:rtl/>
        </w:rPr>
        <w:t xml:space="preserve">ی‌دهید و یا این که برمی‌گردم». </w:t>
      </w:r>
      <w:r w:rsidRPr="00FE66E7">
        <w:rPr>
          <w:rStyle w:val="Char4"/>
          <w:rFonts w:hint="cs"/>
          <w:rtl/>
        </w:rPr>
        <w:t>رستم گفت: «به او اجازه بدهید». ربعی که با تکیه بر نیزۀ خود روی فرش‌ها جلو می‌رفت عموم آن‌ها را پاره کرد. به او گفتند: «حرف حساب شما چیست؟» وی گفت: «خداوند ما را برانگیخته است تا انسان‌ها را به رضای خودشان از عبادت بندگان به عبادت خدا و از تنگنای دنیا به فراخی آن و از جور ادیان به عدل اسلام درآوریم. او ما را با دین خود به سوی خلق روانه کرد تا آن‌ها را بدان فرا خوانیم. کسی که آن را بپذیرد ما هم از او می‌پذیریم و از او درمی‌گذریم و کسی که از آن سرباز زند پیوسته با او می‌جنگیم تا وقتی که به موعود خداوند نائل شویم». گفتند: «موعود خداوند چیست؟». پاسخ داد: «بهشت برای کسی که در جنگ با کافران جان بسپارد و پیروزی برای کسی که جان سالم به در برد»</w:t>
      </w:r>
      <w:r w:rsidRPr="00A400A5">
        <w:rPr>
          <w:rStyle w:val="Char4"/>
          <w:rFonts w:hint="cs"/>
          <w:vertAlign w:val="superscript"/>
          <w:rtl/>
        </w:rPr>
        <w:t>(</w:t>
      </w:r>
      <w:r w:rsidRPr="00A400A5">
        <w:rPr>
          <w:rStyle w:val="Char4"/>
          <w:vertAlign w:val="superscript"/>
          <w:rtl/>
        </w:rPr>
        <w:footnoteReference w:id="10"/>
      </w:r>
      <w:r w:rsidRPr="00A400A5">
        <w:rPr>
          <w:rStyle w:val="Char4"/>
          <w:rFonts w:hint="cs"/>
          <w:vertAlign w:val="superscript"/>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خداوند چیزهای پاک (طیبات) را برای مسلمانان مباح فرموده و راه کسب معاش را برایشان باز گذارده و در این راستا به آن‌ها سخت نمی‌گیرد، چنانکه می‌فرماید:</w:t>
      </w:r>
    </w:p>
    <w:p w:rsidR="00FE66E7" w:rsidRPr="00FE66E7" w:rsidRDefault="00FE0FA3" w:rsidP="00C079D8">
      <w:pPr>
        <w:pStyle w:val="af1"/>
        <w:rPr>
          <w:rStyle w:val="Char4"/>
          <w:rtl/>
        </w:rPr>
      </w:pPr>
      <w:r w:rsidRPr="00FE0FA3">
        <w:rPr>
          <w:rStyle w:val="Char8"/>
          <w:rFonts w:hint="cs"/>
          <w:rtl/>
        </w:rPr>
        <w:t>﴿</w:t>
      </w:r>
      <w:r w:rsidR="00A400A5" w:rsidRPr="00A400A5">
        <w:rPr>
          <w:rFonts w:hint="eastAsia"/>
          <w:rtl/>
        </w:rPr>
        <w:t>قُل</w:t>
      </w:r>
      <w:r w:rsidR="00A400A5" w:rsidRPr="00A400A5">
        <w:rPr>
          <w:rFonts w:hint="cs"/>
          <w:rtl/>
        </w:rPr>
        <w:t>ۡ</w:t>
      </w:r>
      <w:r w:rsidR="00A400A5" w:rsidRPr="00A400A5">
        <w:rPr>
          <w:rtl/>
        </w:rPr>
        <w:t xml:space="preserve"> </w:t>
      </w:r>
      <w:r w:rsidR="00A400A5" w:rsidRPr="00A400A5">
        <w:rPr>
          <w:rFonts w:hint="eastAsia"/>
          <w:rtl/>
        </w:rPr>
        <w:t>مَن</w:t>
      </w:r>
      <w:r w:rsidR="00A400A5" w:rsidRPr="00A400A5">
        <w:rPr>
          <w:rFonts w:hint="cs"/>
          <w:rtl/>
        </w:rPr>
        <w:t>ۡ</w:t>
      </w:r>
      <w:r w:rsidR="00A400A5" w:rsidRPr="00A400A5">
        <w:rPr>
          <w:rtl/>
        </w:rPr>
        <w:t xml:space="preserve"> </w:t>
      </w:r>
      <w:r w:rsidR="00A400A5" w:rsidRPr="00A400A5">
        <w:rPr>
          <w:rFonts w:hint="eastAsia"/>
          <w:rtl/>
        </w:rPr>
        <w:t>حَرَّمَ</w:t>
      </w:r>
      <w:r w:rsidR="00A400A5" w:rsidRPr="00A400A5">
        <w:rPr>
          <w:rtl/>
        </w:rPr>
        <w:t xml:space="preserve"> </w:t>
      </w:r>
      <w:r w:rsidR="00A400A5" w:rsidRPr="00A400A5">
        <w:rPr>
          <w:rFonts w:hint="eastAsia"/>
          <w:rtl/>
        </w:rPr>
        <w:t>زِينَةَ</w:t>
      </w:r>
      <w:r w:rsidR="00A400A5" w:rsidRPr="00A400A5">
        <w:rPr>
          <w:rtl/>
        </w:rPr>
        <w:t xml:space="preserve"> </w:t>
      </w:r>
      <w:r w:rsidR="00A400A5" w:rsidRPr="00A400A5">
        <w:rPr>
          <w:rFonts w:hint="cs"/>
          <w:rtl/>
        </w:rPr>
        <w:t>ٱ</w:t>
      </w:r>
      <w:r w:rsidR="00A400A5" w:rsidRPr="00A400A5">
        <w:rPr>
          <w:rFonts w:hint="eastAsia"/>
          <w:rtl/>
        </w:rPr>
        <w:t>للَّهِ</w:t>
      </w:r>
      <w:r w:rsidR="00A400A5" w:rsidRPr="00A400A5">
        <w:rPr>
          <w:rtl/>
        </w:rPr>
        <w:t xml:space="preserve"> </w:t>
      </w:r>
      <w:r w:rsidR="00A400A5" w:rsidRPr="00A400A5">
        <w:rPr>
          <w:rFonts w:hint="cs"/>
          <w:rtl/>
        </w:rPr>
        <w:t>ٱ</w:t>
      </w:r>
      <w:r w:rsidR="00A400A5" w:rsidRPr="00A400A5">
        <w:rPr>
          <w:rFonts w:hint="eastAsia"/>
          <w:rtl/>
        </w:rPr>
        <w:t>لَّتِي</w:t>
      </w:r>
      <w:r w:rsidR="00A400A5" w:rsidRPr="00A400A5">
        <w:rPr>
          <w:rFonts w:hint="cs"/>
          <w:rtl/>
        </w:rPr>
        <w:t>ٓ</w:t>
      </w:r>
      <w:r w:rsidR="00A400A5" w:rsidRPr="00A400A5">
        <w:rPr>
          <w:rtl/>
        </w:rPr>
        <w:t xml:space="preserve"> </w:t>
      </w:r>
      <w:r w:rsidR="00A400A5" w:rsidRPr="00A400A5">
        <w:rPr>
          <w:rFonts w:hint="eastAsia"/>
          <w:rtl/>
        </w:rPr>
        <w:t>أَخ</w:t>
      </w:r>
      <w:r w:rsidR="00A400A5" w:rsidRPr="00A400A5">
        <w:rPr>
          <w:rFonts w:hint="cs"/>
          <w:rtl/>
        </w:rPr>
        <w:t>ۡ</w:t>
      </w:r>
      <w:r w:rsidR="00A400A5" w:rsidRPr="00A400A5">
        <w:rPr>
          <w:rFonts w:hint="eastAsia"/>
          <w:rtl/>
        </w:rPr>
        <w:t>رَجَ</w:t>
      </w:r>
      <w:r w:rsidR="00A400A5" w:rsidRPr="00A400A5">
        <w:rPr>
          <w:rtl/>
        </w:rPr>
        <w:t xml:space="preserve"> </w:t>
      </w:r>
      <w:r w:rsidR="00A400A5" w:rsidRPr="00A400A5">
        <w:rPr>
          <w:rFonts w:hint="eastAsia"/>
          <w:rtl/>
        </w:rPr>
        <w:t>لِعِبَادِهِ</w:t>
      </w:r>
      <w:r w:rsidR="00A400A5" w:rsidRPr="00A400A5">
        <w:rPr>
          <w:rFonts w:hint="cs"/>
          <w:rtl/>
        </w:rPr>
        <w:t>ۦ</w:t>
      </w:r>
      <w:r w:rsidR="00A400A5" w:rsidRPr="00A400A5">
        <w:rPr>
          <w:rtl/>
        </w:rPr>
        <w:t xml:space="preserve"> </w:t>
      </w:r>
      <w:r w:rsidR="00A400A5" w:rsidRPr="00A400A5">
        <w:rPr>
          <w:rFonts w:hint="eastAsia"/>
          <w:rtl/>
        </w:rPr>
        <w:t>وَ</w:t>
      </w:r>
      <w:r w:rsidR="00A400A5" w:rsidRPr="00A400A5">
        <w:rPr>
          <w:rFonts w:hint="cs"/>
          <w:rtl/>
        </w:rPr>
        <w:t>ٱ</w:t>
      </w:r>
      <w:r w:rsidR="00A400A5" w:rsidRPr="00A400A5">
        <w:rPr>
          <w:rFonts w:hint="eastAsia"/>
          <w:rtl/>
        </w:rPr>
        <w:t>لطَّيِّبَ</w:t>
      </w:r>
      <w:r w:rsidR="00A400A5" w:rsidRPr="00A400A5">
        <w:rPr>
          <w:rFonts w:hint="cs"/>
          <w:rtl/>
        </w:rPr>
        <w:t>ٰ</w:t>
      </w:r>
      <w:r w:rsidR="00A400A5" w:rsidRPr="00A400A5">
        <w:rPr>
          <w:rFonts w:hint="eastAsia"/>
          <w:rtl/>
        </w:rPr>
        <w:t>تِ</w:t>
      </w:r>
      <w:r w:rsidR="00A400A5" w:rsidRPr="00A400A5">
        <w:rPr>
          <w:rtl/>
        </w:rPr>
        <w:t xml:space="preserve"> </w:t>
      </w:r>
      <w:r w:rsidR="00A400A5" w:rsidRPr="00A400A5">
        <w:rPr>
          <w:rFonts w:hint="eastAsia"/>
          <w:rtl/>
        </w:rPr>
        <w:t>مِنَ</w:t>
      </w:r>
      <w:r w:rsidR="00A400A5" w:rsidRPr="00A400A5">
        <w:rPr>
          <w:rtl/>
        </w:rPr>
        <w:t xml:space="preserve"> </w:t>
      </w:r>
      <w:r w:rsidR="00A400A5" w:rsidRPr="00A400A5">
        <w:rPr>
          <w:rFonts w:hint="cs"/>
          <w:rtl/>
        </w:rPr>
        <w:t>ٱ</w:t>
      </w:r>
      <w:r w:rsidR="00A400A5" w:rsidRPr="00A400A5">
        <w:rPr>
          <w:rFonts w:hint="eastAsia"/>
          <w:rtl/>
        </w:rPr>
        <w:t>لرِّز</w:t>
      </w:r>
      <w:r w:rsidR="00A400A5" w:rsidRPr="00A400A5">
        <w:rPr>
          <w:rFonts w:hint="cs"/>
          <w:rtl/>
        </w:rPr>
        <w:t>ۡ</w:t>
      </w:r>
      <w:r w:rsidR="00A400A5" w:rsidRPr="00A400A5">
        <w:rPr>
          <w:rFonts w:hint="eastAsia"/>
          <w:rtl/>
        </w:rPr>
        <w:t>قِ</w:t>
      </w:r>
      <w:r w:rsidR="00A400A5" w:rsidRPr="00A400A5">
        <w:rPr>
          <w:rFonts w:hint="cs"/>
          <w:rtl/>
        </w:rPr>
        <w:t>ۚ</w:t>
      </w:r>
      <w:r w:rsidR="00A400A5" w:rsidRPr="00A400A5">
        <w:rPr>
          <w:rtl/>
        </w:rPr>
        <w:t xml:space="preserve"> </w:t>
      </w:r>
      <w:r w:rsidR="00A400A5" w:rsidRPr="00A400A5">
        <w:rPr>
          <w:rFonts w:hint="eastAsia"/>
          <w:rtl/>
        </w:rPr>
        <w:t>قُل</w:t>
      </w:r>
      <w:r w:rsidR="00A400A5" w:rsidRPr="00A400A5">
        <w:rPr>
          <w:rFonts w:hint="cs"/>
          <w:rtl/>
        </w:rPr>
        <w:t>ۡ</w:t>
      </w:r>
      <w:r w:rsidR="00A400A5" w:rsidRPr="00A400A5">
        <w:rPr>
          <w:rtl/>
        </w:rPr>
        <w:t xml:space="preserve"> </w:t>
      </w:r>
      <w:r w:rsidR="00A400A5" w:rsidRPr="00A400A5">
        <w:rPr>
          <w:rFonts w:hint="eastAsia"/>
          <w:rtl/>
        </w:rPr>
        <w:t>هِيَ</w:t>
      </w:r>
      <w:r w:rsidR="00A400A5" w:rsidRPr="00A400A5">
        <w:rPr>
          <w:rtl/>
        </w:rPr>
        <w:t xml:space="preserve"> </w:t>
      </w:r>
      <w:r w:rsidR="00A400A5" w:rsidRPr="00A400A5">
        <w:rPr>
          <w:rFonts w:hint="eastAsia"/>
          <w:rtl/>
        </w:rPr>
        <w:t>لِلَّذِينَ</w:t>
      </w:r>
      <w:r w:rsidR="00A400A5" w:rsidRPr="00A400A5">
        <w:rPr>
          <w:rtl/>
        </w:rPr>
        <w:t xml:space="preserve"> </w:t>
      </w:r>
      <w:r w:rsidR="00A400A5" w:rsidRPr="00A400A5">
        <w:rPr>
          <w:rFonts w:hint="eastAsia"/>
          <w:rtl/>
        </w:rPr>
        <w:t>ءَامَنُواْ</w:t>
      </w:r>
      <w:r w:rsidR="00A400A5" w:rsidRPr="00A400A5">
        <w:rPr>
          <w:rtl/>
        </w:rPr>
        <w:t xml:space="preserve"> </w:t>
      </w:r>
      <w:r w:rsidR="00A400A5" w:rsidRPr="00A400A5">
        <w:rPr>
          <w:rFonts w:hint="eastAsia"/>
          <w:rtl/>
        </w:rPr>
        <w:t>فِي</w:t>
      </w:r>
      <w:r w:rsidR="00A400A5" w:rsidRPr="00A400A5">
        <w:rPr>
          <w:rtl/>
        </w:rPr>
        <w:t xml:space="preserve"> </w:t>
      </w:r>
      <w:r w:rsidR="00A400A5" w:rsidRPr="00A400A5">
        <w:rPr>
          <w:rFonts w:hint="cs"/>
          <w:rtl/>
        </w:rPr>
        <w:t>ٱ</w:t>
      </w:r>
      <w:r w:rsidR="00A400A5" w:rsidRPr="00A400A5">
        <w:rPr>
          <w:rFonts w:hint="eastAsia"/>
          <w:rtl/>
        </w:rPr>
        <w:t>ل</w:t>
      </w:r>
      <w:r w:rsidR="00A400A5" w:rsidRPr="00A400A5">
        <w:rPr>
          <w:rFonts w:hint="cs"/>
          <w:rtl/>
        </w:rPr>
        <w:t>ۡ</w:t>
      </w:r>
      <w:r w:rsidR="00A400A5" w:rsidRPr="00A400A5">
        <w:rPr>
          <w:rFonts w:hint="eastAsia"/>
          <w:rtl/>
        </w:rPr>
        <w:t>حَيَو</w:t>
      </w:r>
      <w:r w:rsidR="00A400A5" w:rsidRPr="00A400A5">
        <w:rPr>
          <w:rFonts w:hint="cs"/>
          <w:rtl/>
        </w:rPr>
        <w:t>ٰ</w:t>
      </w:r>
      <w:r w:rsidR="00A400A5" w:rsidRPr="00A400A5">
        <w:rPr>
          <w:rFonts w:hint="eastAsia"/>
          <w:rtl/>
        </w:rPr>
        <w:t>ةِ</w:t>
      </w:r>
      <w:r w:rsidR="00A400A5" w:rsidRPr="00A400A5">
        <w:rPr>
          <w:rtl/>
        </w:rPr>
        <w:t xml:space="preserve"> </w:t>
      </w:r>
      <w:r w:rsidR="00A400A5" w:rsidRPr="00A400A5">
        <w:rPr>
          <w:rFonts w:hint="cs"/>
          <w:rtl/>
        </w:rPr>
        <w:t>ٱ</w:t>
      </w:r>
      <w:r w:rsidR="00A400A5" w:rsidRPr="00A400A5">
        <w:rPr>
          <w:rFonts w:hint="eastAsia"/>
          <w:rtl/>
        </w:rPr>
        <w:t>لدُّن</w:t>
      </w:r>
      <w:r w:rsidR="00A400A5" w:rsidRPr="00A400A5">
        <w:rPr>
          <w:rFonts w:hint="cs"/>
          <w:rtl/>
        </w:rPr>
        <w:t>ۡ</w:t>
      </w:r>
      <w:r w:rsidR="00A400A5" w:rsidRPr="00A400A5">
        <w:rPr>
          <w:rFonts w:hint="eastAsia"/>
          <w:rtl/>
        </w:rPr>
        <w:t>يَا</w:t>
      </w:r>
      <w:r w:rsidR="00A400A5" w:rsidRPr="00A400A5">
        <w:rPr>
          <w:rtl/>
        </w:rPr>
        <w:t xml:space="preserve"> </w:t>
      </w:r>
      <w:r w:rsidR="00A400A5" w:rsidRPr="00A400A5">
        <w:rPr>
          <w:rFonts w:hint="eastAsia"/>
          <w:rtl/>
        </w:rPr>
        <w:t>خَالِصَة</w:t>
      </w:r>
      <w:r w:rsidR="00A400A5" w:rsidRPr="00A400A5">
        <w:rPr>
          <w:rFonts w:hint="cs"/>
          <w:rtl/>
        </w:rPr>
        <w:t>ٗ</w:t>
      </w:r>
      <w:r w:rsidR="00A400A5" w:rsidRPr="00A400A5">
        <w:rPr>
          <w:rtl/>
        </w:rPr>
        <w:t xml:space="preserve"> </w:t>
      </w:r>
      <w:r w:rsidR="00A400A5" w:rsidRPr="00A400A5">
        <w:rPr>
          <w:rFonts w:hint="eastAsia"/>
          <w:rtl/>
        </w:rPr>
        <w:t>يَو</w:t>
      </w:r>
      <w:r w:rsidR="00A400A5" w:rsidRPr="00A400A5">
        <w:rPr>
          <w:rFonts w:hint="cs"/>
          <w:rtl/>
        </w:rPr>
        <w:t>ۡ</w:t>
      </w:r>
      <w:r w:rsidR="00A400A5" w:rsidRPr="00A400A5">
        <w:rPr>
          <w:rFonts w:hint="eastAsia"/>
          <w:rtl/>
        </w:rPr>
        <w:t>مَ</w:t>
      </w:r>
      <w:r w:rsidR="00A400A5" w:rsidRPr="00A400A5">
        <w:rPr>
          <w:rtl/>
        </w:rPr>
        <w:t xml:space="preserve"> </w:t>
      </w:r>
      <w:r w:rsidR="00A400A5" w:rsidRPr="00A400A5">
        <w:rPr>
          <w:rFonts w:hint="cs"/>
          <w:rtl/>
        </w:rPr>
        <w:t>ٱ</w:t>
      </w:r>
      <w:r w:rsidR="00A400A5" w:rsidRPr="00A400A5">
        <w:rPr>
          <w:rFonts w:hint="eastAsia"/>
          <w:rtl/>
        </w:rPr>
        <w:t>ل</w:t>
      </w:r>
      <w:r w:rsidR="00A400A5" w:rsidRPr="00A400A5">
        <w:rPr>
          <w:rFonts w:hint="cs"/>
          <w:rtl/>
        </w:rPr>
        <w:t>ۡ</w:t>
      </w:r>
      <w:r w:rsidR="00A400A5" w:rsidRPr="00A400A5">
        <w:rPr>
          <w:rFonts w:hint="eastAsia"/>
          <w:rtl/>
        </w:rPr>
        <w:t>قِيَ</w:t>
      </w:r>
      <w:r w:rsidR="00A400A5" w:rsidRPr="00A400A5">
        <w:rPr>
          <w:rFonts w:hint="cs"/>
          <w:rtl/>
        </w:rPr>
        <w:t>ٰ</w:t>
      </w:r>
      <w:r w:rsidR="00A400A5" w:rsidRPr="00A400A5">
        <w:rPr>
          <w:rFonts w:hint="eastAsia"/>
          <w:rtl/>
        </w:rPr>
        <w:t>مَةِ</w:t>
      </w:r>
      <w:r w:rsidR="00A400A5" w:rsidRPr="00A400A5">
        <w:rPr>
          <w:rFonts w:hint="cs"/>
          <w:rtl/>
        </w:rPr>
        <w:t>ۗ</w:t>
      </w:r>
      <w:r w:rsidR="00A400A5" w:rsidRPr="00A400A5">
        <w:rPr>
          <w:rtl/>
        </w:rPr>
        <w:t xml:space="preserve"> </w:t>
      </w:r>
      <w:r w:rsidR="00A400A5" w:rsidRPr="00A400A5">
        <w:rPr>
          <w:rFonts w:hint="eastAsia"/>
          <w:rtl/>
        </w:rPr>
        <w:t>كَذَ</w:t>
      </w:r>
      <w:r w:rsidR="00A400A5" w:rsidRPr="00A400A5">
        <w:rPr>
          <w:rFonts w:hint="cs"/>
          <w:rtl/>
        </w:rPr>
        <w:t>ٰ</w:t>
      </w:r>
      <w:r w:rsidR="00A400A5" w:rsidRPr="00A400A5">
        <w:rPr>
          <w:rFonts w:hint="eastAsia"/>
          <w:rtl/>
        </w:rPr>
        <w:t>لِكَ</w:t>
      </w:r>
      <w:r w:rsidR="00A400A5" w:rsidRPr="00A400A5">
        <w:rPr>
          <w:rtl/>
        </w:rPr>
        <w:t xml:space="preserve"> </w:t>
      </w:r>
      <w:r w:rsidR="00A400A5" w:rsidRPr="00A400A5">
        <w:rPr>
          <w:rFonts w:hint="eastAsia"/>
          <w:rtl/>
        </w:rPr>
        <w:t>نُفَصِّلُ</w:t>
      </w:r>
      <w:r w:rsidR="00A400A5" w:rsidRPr="00A400A5">
        <w:rPr>
          <w:rtl/>
        </w:rPr>
        <w:t xml:space="preserve"> </w:t>
      </w:r>
      <w:r w:rsidR="00A400A5" w:rsidRPr="00A400A5">
        <w:rPr>
          <w:rFonts w:hint="cs"/>
          <w:rtl/>
        </w:rPr>
        <w:t>ٱ</w:t>
      </w:r>
      <w:r w:rsidR="00A400A5" w:rsidRPr="00A400A5">
        <w:rPr>
          <w:rFonts w:hint="eastAsia"/>
          <w:rtl/>
        </w:rPr>
        <w:t>ل</w:t>
      </w:r>
      <w:r w:rsidR="00A400A5" w:rsidRPr="00A400A5">
        <w:rPr>
          <w:rFonts w:hint="cs"/>
          <w:rtl/>
        </w:rPr>
        <w:t>ۡ</w:t>
      </w:r>
      <w:r w:rsidR="00A400A5" w:rsidRPr="00A400A5">
        <w:rPr>
          <w:rFonts w:hint="eastAsia"/>
          <w:rtl/>
        </w:rPr>
        <w:t>أ</w:t>
      </w:r>
      <w:r w:rsidR="00A400A5" w:rsidRPr="00A400A5">
        <w:rPr>
          <w:rFonts w:hint="cs"/>
          <w:rtl/>
        </w:rPr>
        <w:t>ٓ</w:t>
      </w:r>
      <w:r w:rsidR="00A400A5" w:rsidRPr="00A400A5">
        <w:rPr>
          <w:rFonts w:hint="eastAsia"/>
          <w:rtl/>
        </w:rPr>
        <w:t>يَ</w:t>
      </w:r>
      <w:r w:rsidR="00A400A5" w:rsidRPr="00A400A5">
        <w:rPr>
          <w:rFonts w:hint="cs"/>
          <w:rtl/>
        </w:rPr>
        <w:t>ٰ</w:t>
      </w:r>
      <w:r w:rsidR="00A400A5" w:rsidRPr="00A400A5">
        <w:rPr>
          <w:rFonts w:hint="eastAsia"/>
          <w:rtl/>
        </w:rPr>
        <w:t>تِ</w:t>
      </w:r>
      <w:r w:rsidR="00A400A5" w:rsidRPr="00A400A5">
        <w:rPr>
          <w:rtl/>
        </w:rPr>
        <w:t xml:space="preserve"> </w:t>
      </w:r>
      <w:r w:rsidR="00A400A5" w:rsidRPr="00A400A5">
        <w:rPr>
          <w:rFonts w:hint="eastAsia"/>
          <w:rtl/>
        </w:rPr>
        <w:t>لِقَو</w:t>
      </w:r>
      <w:r w:rsidR="00A400A5" w:rsidRPr="00A400A5">
        <w:rPr>
          <w:rFonts w:hint="cs"/>
          <w:rtl/>
        </w:rPr>
        <w:t>ۡ</w:t>
      </w:r>
      <w:r w:rsidR="00A400A5" w:rsidRPr="00A400A5">
        <w:rPr>
          <w:rFonts w:hint="eastAsia"/>
          <w:rtl/>
        </w:rPr>
        <w:t>م</w:t>
      </w:r>
      <w:r w:rsidR="00A400A5" w:rsidRPr="00A400A5">
        <w:rPr>
          <w:rFonts w:hint="cs"/>
          <w:rtl/>
        </w:rPr>
        <w:t>ٖ</w:t>
      </w:r>
      <w:r w:rsidR="00A400A5" w:rsidRPr="00A400A5">
        <w:rPr>
          <w:rtl/>
        </w:rPr>
        <w:t xml:space="preserve"> </w:t>
      </w:r>
      <w:r w:rsidR="00A400A5" w:rsidRPr="00A400A5">
        <w:rPr>
          <w:rFonts w:hint="eastAsia"/>
          <w:rtl/>
        </w:rPr>
        <w:t>يَع</w:t>
      </w:r>
      <w:r w:rsidR="00A400A5" w:rsidRPr="00A400A5">
        <w:rPr>
          <w:rFonts w:hint="cs"/>
          <w:rtl/>
        </w:rPr>
        <w:t>ۡ</w:t>
      </w:r>
      <w:r w:rsidR="00A400A5" w:rsidRPr="00A400A5">
        <w:rPr>
          <w:rFonts w:hint="eastAsia"/>
          <w:rtl/>
        </w:rPr>
        <w:t>لَمُونَ</w:t>
      </w:r>
      <w:r w:rsidR="00A400A5" w:rsidRPr="00A400A5">
        <w:rPr>
          <w:rtl/>
        </w:rPr>
        <w:t xml:space="preserve"> </w:t>
      </w:r>
      <w:r w:rsidR="00A400A5" w:rsidRPr="00A400A5">
        <w:rPr>
          <w:rFonts w:hint="cs"/>
          <w:rtl/>
        </w:rPr>
        <w:t>٣٢</w:t>
      </w:r>
      <w:r w:rsidRPr="00FE0FA3">
        <w:rPr>
          <w:rStyle w:val="Char8"/>
          <w:rFonts w:hint="cs"/>
          <w:rtl/>
        </w:rPr>
        <w:t>﴾</w:t>
      </w:r>
      <w:r>
        <w:rPr>
          <w:rStyle w:val="Char4"/>
          <w:rFonts w:hint="cs"/>
          <w:rtl/>
        </w:rPr>
        <w:t xml:space="preserve"> </w:t>
      </w:r>
      <w:r w:rsidRPr="00FE0FA3">
        <w:rPr>
          <w:rStyle w:val="Char6"/>
          <w:rFonts w:hint="cs"/>
          <w:rtl/>
        </w:rPr>
        <w:t>[</w:t>
      </w:r>
      <w:r w:rsidR="00A400A5">
        <w:rPr>
          <w:rStyle w:val="Char6"/>
          <w:rFonts w:hint="cs"/>
          <w:rtl/>
        </w:rPr>
        <w:t>الأعراف: 32</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A400A5">
        <w:rPr>
          <w:rFonts w:hint="cs"/>
          <w:rtl/>
        </w:rPr>
        <w:t>بگو چه کسی زینت‌هایی را که خدا برای بندگانش آفریده و نیز رزق و روزی پاک را حرام کرده است؟ بگو این‌ها در زندگی دنیا برای اهل ایمان هستند و در روز قیامت به طور کامل بدان‌ها دست خواهند یافت</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در جای دیگری هم می‌فرماید:</w:t>
      </w:r>
    </w:p>
    <w:p w:rsidR="00FE66E7" w:rsidRPr="00FE66E7" w:rsidRDefault="00FE0FA3" w:rsidP="00C079D8">
      <w:pPr>
        <w:pStyle w:val="af1"/>
        <w:rPr>
          <w:rStyle w:val="Char4"/>
          <w:rtl/>
        </w:rPr>
      </w:pPr>
      <w:r w:rsidRPr="00FE0FA3">
        <w:rPr>
          <w:rStyle w:val="Char8"/>
          <w:rFonts w:hint="cs"/>
          <w:rtl/>
        </w:rPr>
        <w:t>﴿</w:t>
      </w:r>
      <w:r w:rsidR="00A400A5" w:rsidRPr="00A400A5">
        <w:rPr>
          <w:rFonts w:hint="eastAsia"/>
          <w:rtl/>
        </w:rPr>
        <w:t>فَإِذَا</w:t>
      </w:r>
      <w:r w:rsidR="00A400A5" w:rsidRPr="00A400A5">
        <w:rPr>
          <w:rtl/>
        </w:rPr>
        <w:t xml:space="preserve"> </w:t>
      </w:r>
      <w:r w:rsidR="00A400A5" w:rsidRPr="00A400A5">
        <w:rPr>
          <w:rFonts w:hint="eastAsia"/>
          <w:rtl/>
        </w:rPr>
        <w:t>قُضِيَتِ</w:t>
      </w:r>
      <w:r w:rsidR="00A400A5" w:rsidRPr="00A400A5">
        <w:rPr>
          <w:rtl/>
        </w:rPr>
        <w:t xml:space="preserve"> </w:t>
      </w:r>
      <w:r w:rsidR="00A400A5" w:rsidRPr="00A400A5">
        <w:rPr>
          <w:rFonts w:hint="cs"/>
          <w:rtl/>
        </w:rPr>
        <w:t>ٱ</w:t>
      </w:r>
      <w:r w:rsidR="00A400A5" w:rsidRPr="00A400A5">
        <w:rPr>
          <w:rFonts w:hint="eastAsia"/>
          <w:rtl/>
        </w:rPr>
        <w:t>لصَّلَو</w:t>
      </w:r>
      <w:r w:rsidR="00A400A5" w:rsidRPr="00A400A5">
        <w:rPr>
          <w:rFonts w:hint="cs"/>
          <w:rtl/>
        </w:rPr>
        <w:t>ٰ</w:t>
      </w:r>
      <w:r w:rsidR="00A400A5" w:rsidRPr="00A400A5">
        <w:rPr>
          <w:rFonts w:hint="eastAsia"/>
          <w:rtl/>
        </w:rPr>
        <w:t>ةُ</w:t>
      </w:r>
      <w:r w:rsidR="00A400A5" w:rsidRPr="00A400A5">
        <w:rPr>
          <w:rtl/>
        </w:rPr>
        <w:t xml:space="preserve"> </w:t>
      </w:r>
      <w:r w:rsidR="00A400A5" w:rsidRPr="00A400A5">
        <w:rPr>
          <w:rFonts w:hint="eastAsia"/>
          <w:rtl/>
        </w:rPr>
        <w:t>فَ</w:t>
      </w:r>
      <w:r w:rsidR="00A400A5" w:rsidRPr="00A400A5">
        <w:rPr>
          <w:rFonts w:hint="cs"/>
          <w:rtl/>
        </w:rPr>
        <w:t>ٱ</w:t>
      </w:r>
      <w:r w:rsidR="00A400A5" w:rsidRPr="00A400A5">
        <w:rPr>
          <w:rFonts w:hint="eastAsia"/>
          <w:rtl/>
        </w:rPr>
        <w:t>نتَشِرُواْ</w:t>
      </w:r>
      <w:r w:rsidR="00A400A5" w:rsidRPr="00A400A5">
        <w:rPr>
          <w:rtl/>
        </w:rPr>
        <w:t xml:space="preserve"> </w:t>
      </w:r>
      <w:r w:rsidR="00A400A5" w:rsidRPr="00A400A5">
        <w:rPr>
          <w:rFonts w:hint="eastAsia"/>
          <w:rtl/>
        </w:rPr>
        <w:t>فِي</w:t>
      </w:r>
      <w:r w:rsidR="00A400A5" w:rsidRPr="00A400A5">
        <w:rPr>
          <w:rtl/>
        </w:rPr>
        <w:t xml:space="preserve"> </w:t>
      </w:r>
      <w:r w:rsidR="00A400A5" w:rsidRPr="00A400A5">
        <w:rPr>
          <w:rFonts w:hint="cs"/>
          <w:rtl/>
        </w:rPr>
        <w:t>ٱ</w:t>
      </w:r>
      <w:r w:rsidR="00A400A5" w:rsidRPr="00A400A5">
        <w:rPr>
          <w:rFonts w:hint="eastAsia"/>
          <w:rtl/>
        </w:rPr>
        <w:t>ل</w:t>
      </w:r>
      <w:r w:rsidR="00A400A5" w:rsidRPr="00A400A5">
        <w:rPr>
          <w:rFonts w:hint="cs"/>
          <w:rtl/>
        </w:rPr>
        <w:t>ۡ</w:t>
      </w:r>
      <w:r w:rsidR="00A400A5" w:rsidRPr="00A400A5">
        <w:rPr>
          <w:rFonts w:hint="eastAsia"/>
          <w:rtl/>
        </w:rPr>
        <w:t>أَر</w:t>
      </w:r>
      <w:r w:rsidR="00A400A5" w:rsidRPr="00A400A5">
        <w:rPr>
          <w:rFonts w:hint="cs"/>
          <w:rtl/>
        </w:rPr>
        <w:t>ۡ</w:t>
      </w:r>
      <w:r w:rsidR="00A400A5" w:rsidRPr="00A400A5">
        <w:rPr>
          <w:rFonts w:hint="eastAsia"/>
          <w:rtl/>
        </w:rPr>
        <w:t>ضِ</w:t>
      </w:r>
      <w:r w:rsidR="00A400A5" w:rsidRPr="00A400A5">
        <w:rPr>
          <w:rtl/>
        </w:rPr>
        <w:t xml:space="preserve"> </w:t>
      </w:r>
      <w:r w:rsidR="00A400A5" w:rsidRPr="00A400A5">
        <w:rPr>
          <w:rFonts w:hint="eastAsia"/>
          <w:rtl/>
        </w:rPr>
        <w:t>وَ</w:t>
      </w:r>
      <w:r w:rsidR="00A400A5" w:rsidRPr="00A400A5">
        <w:rPr>
          <w:rFonts w:hint="cs"/>
          <w:rtl/>
        </w:rPr>
        <w:t>ٱ</w:t>
      </w:r>
      <w:r w:rsidR="00A400A5" w:rsidRPr="00A400A5">
        <w:rPr>
          <w:rFonts w:hint="eastAsia"/>
          <w:rtl/>
        </w:rPr>
        <w:t>ب</w:t>
      </w:r>
      <w:r w:rsidR="00A400A5" w:rsidRPr="00A400A5">
        <w:rPr>
          <w:rFonts w:hint="cs"/>
          <w:rtl/>
        </w:rPr>
        <w:t>ۡ</w:t>
      </w:r>
      <w:r w:rsidR="00A400A5" w:rsidRPr="00A400A5">
        <w:rPr>
          <w:rFonts w:hint="eastAsia"/>
          <w:rtl/>
        </w:rPr>
        <w:t>تَغُواْ</w:t>
      </w:r>
      <w:r w:rsidR="00A400A5" w:rsidRPr="00A400A5">
        <w:rPr>
          <w:rtl/>
        </w:rPr>
        <w:t xml:space="preserve"> </w:t>
      </w:r>
      <w:r w:rsidR="00A400A5" w:rsidRPr="00A400A5">
        <w:rPr>
          <w:rFonts w:hint="eastAsia"/>
          <w:rtl/>
        </w:rPr>
        <w:t>مِن</w:t>
      </w:r>
      <w:r w:rsidR="00A400A5" w:rsidRPr="00A400A5">
        <w:rPr>
          <w:rtl/>
        </w:rPr>
        <w:t xml:space="preserve"> </w:t>
      </w:r>
      <w:r w:rsidR="00A400A5" w:rsidRPr="00A400A5">
        <w:rPr>
          <w:rFonts w:hint="eastAsia"/>
          <w:rtl/>
        </w:rPr>
        <w:t>فَض</w:t>
      </w:r>
      <w:r w:rsidR="00A400A5" w:rsidRPr="00A400A5">
        <w:rPr>
          <w:rFonts w:hint="cs"/>
          <w:rtl/>
        </w:rPr>
        <w:t>ۡ</w:t>
      </w:r>
      <w:r w:rsidR="00A400A5" w:rsidRPr="00A400A5">
        <w:rPr>
          <w:rFonts w:hint="eastAsia"/>
          <w:rtl/>
        </w:rPr>
        <w:t>لِ</w:t>
      </w:r>
      <w:r w:rsidR="00A400A5" w:rsidRPr="00A400A5">
        <w:rPr>
          <w:rtl/>
        </w:rPr>
        <w:t xml:space="preserve"> </w:t>
      </w:r>
      <w:r w:rsidR="00A400A5" w:rsidRPr="00A400A5">
        <w:rPr>
          <w:rFonts w:hint="cs"/>
          <w:rtl/>
        </w:rPr>
        <w:t>ٱ</w:t>
      </w:r>
      <w:r w:rsidR="00A400A5" w:rsidRPr="00A400A5">
        <w:rPr>
          <w:rFonts w:hint="eastAsia"/>
          <w:rtl/>
        </w:rPr>
        <w:t>للَّهِ</w:t>
      </w:r>
      <w:r w:rsidRPr="00FE0FA3">
        <w:rPr>
          <w:rStyle w:val="Char8"/>
          <w:rFonts w:hint="cs"/>
          <w:rtl/>
        </w:rPr>
        <w:t>﴾</w:t>
      </w:r>
      <w:r>
        <w:rPr>
          <w:rStyle w:val="Char4"/>
          <w:rFonts w:hint="cs"/>
          <w:rtl/>
        </w:rPr>
        <w:t xml:space="preserve"> </w:t>
      </w:r>
      <w:r w:rsidRPr="00FE0FA3">
        <w:rPr>
          <w:rStyle w:val="Char6"/>
          <w:rFonts w:hint="cs"/>
          <w:rtl/>
        </w:rPr>
        <w:t>[</w:t>
      </w:r>
      <w:r w:rsidR="00A400A5">
        <w:rPr>
          <w:rStyle w:val="Char6"/>
          <w:rFonts w:hint="cs"/>
          <w:rtl/>
        </w:rPr>
        <w:t>الجمعة: 10</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A400A5">
        <w:rPr>
          <w:rFonts w:hint="cs"/>
          <w:rtl/>
        </w:rPr>
        <w:t>وقتی که نماز (جمعه) تمام شد در زمین پراکنده شوید و از فضل خدا (روزی) طلب کنید</w:t>
      </w:r>
      <w:r w:rsidRPr="00FE66E7">
        <w:rPr>
          <w:rStyle w:val="Char8"/>
          <w:rFonts w:hint="cs"/>
          <w:rtl/>
        </w:rPr>
        <w:t>»</w:t>
      </w:r>
      <w:r w:rsidRPr="00FE66E7">
        <w:rPr>
          <w:rStyle w:val="Char4"/>
          <w:rFonts w:hint="cs"/>
          <w:rtl/>
        </w:rPr>
        <w:t>.</w:t>
      </w:r>
    </w:p>
    <w:p w:rsidR="00FE66E7" w:rsidRPr="00A400A5" w:rsidRDefault="00FE66E7" w:rsidP="00C079D8">
      <w:pPr>
        <w:ind w:firstLine="284"/>
        <w:jc w:val="lowKashida"/>
        <w:rPr>
          <w:rStyle w:val="Char4"/>
          <w:spacing w:val="-4"/>
          <w:rtl/>
        </w:rPr>
      </w:pPr>
      <w:r w:rsidRPr="00A400A5">
        <w:rPr>
          <w:rStyle w:val="Char4"/>
          <w:rFonts w:hint="cs"/>
          <w:spacing w:val="-4"/>
          <w:rtl/>
        </w:rPr>
        <w:t xml:space="preserve">ولی خداوند برای این چیزها آن‌ها را مبعوث نفرموده و به عنوان هدف و مقصود قرار نداده است، بلکه آن‌ها را آفریده و اسباب زندگی را در اختیارشان نهاده است تا در جهت آخرت خود تلاش و کوشش نمایند و به فرمایش پیامبر </w:t>
      </w:r>
      <w:r w:rsidRPr="00A400A5">
        <w:rPr>
          <w:rStyle w:val="Char4"/>
          <w:rFonts w:hint="cs"/>
          <w:spacing w:val="-4"/>
          <w:rtl/>
        </w:rPr>
        <w:sym w:font="AGA Arabesque" w:char="F072"/>
      </w:r>
      <w:r w:rsidRPr="00A400A5">
        <w:rPr>
          <w:rStyle w:val="Char4"/>
          <w:rFonts w:hint="cs"/>
          <w:spacing w:val="-4"/>
          <w:rtl/>
        </w:rPr>
        <w:t xml:space="preserve">: </w:t>
      </w:r>
      <w:r w:rsidRPr="00A400A5">
        <w:rPr>
          <w:rStyle w:val="Char8"/>
          <w:rFonts w:hint="cs"/>
          <w:spacing w:val="-4"/>
          <w:rtl/>
        </w:rPr>
        <w:t>«</w:t>
      </w:r>
      <w:bookmarkStart w:id="10" w:name="OLE_LINK1"/>
      <w:r w:rsidRPr="00A400A5">
        <w:rPr>
          <w:rStyle w:val="Char3"/>
          <w:rFonts w:hint="cs"/>
          <w:spacing w:val="-4"/>
          <w:rtl/>
        </w:rPr>
        <w:t>إن الدنيا خلقت لكم وإنكم خلقتم للآخرة</w:t>
      </w:r>
      <w:bookmarkEnd w:id="10"/>
      <w:r w:rsidRPr="00A400A5">
        <w:rPr>
          <w:rStyle w:val="Char8"/>
          <w:rFonts w:hint="cs"/>
          <w:spacing w:val="-4"/>
          <w:rtl/>
        </w:rPr>
        <w:t>»</w:t>
      </w:r>
      <w:r w:rsidRPr="00A400A5">
        <w:rPr>
          <w:rStyle w:val="Char4"/>
          <w:rFonts w:hint="cs"/>
          <w:spacing w:val="-4"/>
          <w:vertAlign w:val="superscript"/>
          <w:rtl/>
        </w:rPr>
        <w:t>(</w:t>
      </w:r>
      <w:r w:rsidRPr="00A400A5">
        <w:rPr>
          <w:rStyle w:val="Char4"/>
          <w:spacing w:val="-4"/>
          <w:vertAlign w:val="superscript"/>
          <w:rtl/>
        </w:rPr>
        <w:footnoteReference w:id="11"/>
      </w:r>
      <w:r w:rsidRPr="00A400A5">
        <w:rPr>
          <w:rStyle w:val="Char4"/>
          <w:rFonts w:hint="cs"/>
          <w:spacing w:val="-4"/>
          <w:vertAlign w:val="superscript"/>
          <w:rtl/>
        </w:rPr>
        <w:t>)</w:t>
      </w:r>
      <w:r w:rsidRPr="00A400A5">
        <w:rPr>
          <w:rStyle w:val="Char4"/>
          <w:rFonts w:hint="cs"/>
          <w:spacing w:val="-4"/>
          <w:rtl/>
        </w:rPr>
        <w:t xml:space="preserve">. </w:t>
      </w:r>
      <w:r w:rsidRPr="00A400A5">
        <w:rPr>
          <w:rStyle w:val="Char8"/>
          <w:rFonts w:hint="cs"/>
          <w:rtl/>
        </w:rPr>
        <w:t>«</w:t>
      </w:r>
      <w:r w:rsidRPr="00A400A5">
        <w:rPr>
          <w:rStyle w:val="Chare"/>
          <w:rFonts w:hint="cs"/>
          <w:rtl/>
        </w:rPr>
        <w:t>دنیا برای</w:t>
      </w:r>
      <w:r w:rsidR="00A400A5" w:rsidRPr="00A400A5">
        <w:rPr>
          <w:rStyle w:val="Chare"/>
          <w:rFonts w:hint="cs"/>
          <w:rtl/>
        </w:rPr>
        <w:t xml:space="preserve"> شما و شما برای آخرت آفریده شده</w:t>
      </w:r>
      <w:r w:rsidR="00A400A5" w:rsidRPr="00A400A5">
        <w:rPr>
          <w:rStyle w:val="Chare"/>
          <w:rFonts w:hint="eastAsia"/>
          <w:rtl/>
        </w:rPr>
        <w:t>‌</w:t>
      </w:r>
      <w:r w:rsidRPr="00A400A5">
        <w:rPr>
          <w:rStyle w:val="Chare"/>
          <w:rFonts w:hint="cs"/>
          <w:rtl/>
        </w:rPr>
        <w:t>اید</w:t>
      </w:r>
      <w:r w:rsidRPr="00A400A5">
        <w:rPr>
          <w:rStyle w:val="Char8"/>
          <w:rFonts w:hint="cs"/>
          <w:rtl/>
        </w:rPr>
        <w:t>»</w:t>
      </w:r>
      <w:r w:rsidRPr="00A400A5">
        <w:rPr>
          <w:rStyle w:val="Char4"/>
          <w:rFonts w:hint="cs"/>
          <w:spacing w:val="-4"/>
          <w:rtl/>
        </w:rPr>
        <w:t xml:space="preserve">.  </w:t>
      </w:r>
    </w:p>
    <w:p w:rsidR="00FE66E7" w:rsidRPr="00A400A5" w:rsidRDefault="00FE66E7" w:rsidP="00237BF5">
      <w:pPr>
        <w:spacing w:line="250" w:lineRule="auto"/>
        <w:ind w:firstLine="284"/>
        <w:jc w:val="lowKashida"/>
        <w:rPr>
          <w:rStyle w:val="Char4"/>
          <w:rtl/>
        </w:rPr>
      </w:pPr>
      <w:r w:rsidRPr="00A400A5">
        <w:rPr>
          <w:rStyle w:val="Char4"/>
          <w:rFonts w:hint="cs"/>
          <w:rtl/>
        </w:rPr>
        <w:t>آری، زندگی و اسباب و امکانات آن در خدمت هدفی بود که به خاطرش مبعوث شده بودند. اما اگر موجب مزاحمت در راه رسیدن به این مقصود می‌گردید، از آن پرهیز می‌کردند چون در غیر این صورت مورد عتاب شدید خداوند قرار می‌گرفتند؛ آنجا که می‌فرماید:</w:t>
      </w:r>
    </w:p>
    <w:p w:rsidR="00FE66E7" w:rsidRPr="00A400A5" w:rsidRDefault="00FE0FA3" w:rsidP="00237BF5">
      <w:pPr>
        <w:pStyle w:val="af1"/>
        <w:rPr>
          <w:rStyle w:val="Char4"/>
          <w:spacing w:val="-2"/>
          <w:rtl/>
        </w:rPr>
      </w:pPr>
      <w:r w:rsidRPr="00A400A5">
        <w:rPr>
          <w:rStyle w:val="Char8"/>
          <w:rFonts w:hint="cs"/>
          <w:spacing w:val="-2"/>
          <w:rtl/>
        </w:rPr>
        <w:t>﴿</w:t>
      </w:r>
      <w:r w:rsidR="00A400A5" w:rsidRPr="00A400A5">
        <w:rPr>
          <w:rFonts w:hint="eastAsia"/>
          <w:spacing w:val="-2"/>
          <w:rtl/>
        </w:rPr>
        <w:t>قُل</w:t>
      </w:r>
      <w:r w:rsidR="00A400A5" w:rsidRPr="00A400A5">
        <w:rPr>
          <w:rFonts w:hint="cs"/>
          <w:spacing w:val="-2"/>
          <w:rtl/>
        </w:rPr>
        <w:t>ۡ</w:t>
      </w:r>
      <w:r w:rsidR="00A400A5" w:rsidRPr="00A400A5">
        <w:rPr>
          <w:spacing w:val="-2"/>
          <w:rtl/>
        </w:rPr>
        <w:t xml:space="preserve"> </w:t>
      </w:r>
      <w:r w:rsidR="00A400A5" w:rsidRPr="00A400A5">
        <w:rPr>
          <w:rFonts w:hint="eastAsia"/>
          <w:spacing w:val="-2"/>
          <w:rtl/>
        </w:rPr>
        <w:t>إِن</w:t>
      </w:r>
      <w:r w:rsidR="00A400A5" w:rsidRPr="00A400A5">
        <w:rPr>
          <w:spacing w:val="-2"/>
          <w:rtl/>
        </w:rPr>
        <w:t xml:space="preserve"> </w:t>
      </w:r>
      <w:r w:rsidR="00A400A5" w:rsidRPr="00A400A5">
        <w:rPr>
          <w:rFonts w:hint="eastAsia"/>
          <w:spacing w:val="-2"/>
          <w:rtl/>
        </w:rPr>
        <w:t>كَانَ</w:t>
      </w:r>
      <w:r w:rsidR="00A400A5" w:rsidRPr="00A400A5">
        <w:rPr>
          <w:spacing w:val="-2"/>
          <w:rtl/>
        </w:rPr>
        <w:t xml:space="preserve"> </w:t>
      </w:r>
      <w:r w:rsidR="00A400A5" w:rsidRPr="00A400A5">
        <w:rPr>
          <w:rFonts w:hint="eastAsia"/>
          <w:spacing w:val="-2"/>
          <w:rtl/>
        </w:rPr>
        <w:t>ءَابَا</w:t>
      </w:r>
      <w:r w:rsidR="00A400A5" w:rsidRPr="00A400A5">
        <w:rPr>
          <w:rFonts w:hint="cs"/>
          <w:spacing w:val="-2"/>
          <w:rtl/>
        </w:rPr>
        <w:t>ٓ</w:t>
      </w:r>
      <w:r w:rsidR="00A400A5" w:rsidRPr="00A400A5">
        <w:rPr>
          <w:rFonts w:hint="eastAsia"/>
          <w:spacing w:val="-2"/>
          <w:rtl/>
        </w:rPr>
        <w:t>ؤُكُم</w:t>
      </w:r>
      <w:r w:rsidR="00A400A5" w:rsidRPr="00A400A5">
        <w:rPr>
          <w:rFonts w:hint="cs"/>
          <w:spacing w:val="-2"/>
          <w:rtl/>
        </w:rPr>
        <w:t>ۡ</w:t>
      </w:r>
      <w:r w:rsidR="00A400A5" w:rsidRPr="00A400A5">
        <w:rPr>
          <w:spacing w:val="-2"/>
          <w:rtl/>
        </w:rPr>
        <w:t xml:space="preserve"> </w:t>
      </w:r>
      <w:r w:rsidR="00A400A5" w:rsidRPr="00A400A5">
        <w:rPr>
          <w:rFonts w:hint="eastAsia"/>
          <w:spacing w:val="-2"/>
          <w:rtl/>
        </w:rPr>
        <w:t>وَأَب</w:t>
      </w:r>
      <w:r w:rsidR="00A400A5" w:rsidRPr="00A400A5">
        <w:rPr>
          <w:rFonts w:hint="cs"/>
          <w:spacing w:val="-2"/>
          <w:rtl/>
        </w:rPr>
        <w:t>ۡ</w:t>
      </w:r>
      <w:r w:rsidR="00A400A5" w:rsidRPr="00A400A5">
        <w:rPr>
          <w:rFonts w:hint="eastAsia"/>
          <w:spacing w:val="-2"/>
          <w:rtl/>
        </w:rPr>
        <w:t>نَا</w:t>
      </w:r>
      <w:r w:rsidR="00A400A5" w:rsidRPr="00A400A5">
        <w:rPr>
          <w:rFonts w:hint="cs"/>
          <w:spacing w:val="-2"/>
          <w:rtl/>
        </w:rPr>
        <w:t>ٓ</w:t>
      </w:r>
      <w:r w:rsidR="00A400A5" w:rsidRPr="00A400A5">
        <w:rPr>
          <w:rFonts w:hint="eastAsia"/>
          <w:spacing w:val="-2"/>
          <w:rtl/>
        </w:rPr>
        <w:t>ؤُكُم</w:t>
      </w:r>
      <w:r w:rsidR="00A400A5" w:rsidRPr="00A400A5">
        <w:rPr>
          <w:rFonts w:hint="cs"/>
          <w:spacing w:val="-2"/>
          <w:rtl/>
        </w:rPr>
        <w:t>ۡ</w:t>
      </w:r>
      <w:r w:rsidR="00A400A5" w:rsidRPr="00A400A5">
        <w:rPr>
          <w:spacing w:val="-2"/>
          <w:rtl/>
        </w:rPr>
        <w:t xml:space="preserve"> </w:t>
      </w:r>
      <w:r w:rsidR="00A400A5" w:rsidRPr="00A400A5">
        <w:rPr>
          <w:rFonts w:hint="eastAsia"/>
          <w:spacing w:val="-2"/>
          <w:rtl/>
        </w:rPr>
        <w:t>وَإِخ</w:t>
      </w:r>
      <w:r w:rsidR="00A400A5" w:rsidRPr="00A400A5">
        <w:rPr>
          <w:rFonts w:hint="cs"/>
          <w:spacing w:val="-2"/>
          <w:rtl/>
        </w:rPr>
        <w:t>ۡ</w:t>
      </w:r>
      <w:r w:rsidR="00A400A5" w:rsidRPr="00A400A5">
        <w:rPr>
          <w:rFonts w:hint="eastAsia"/>
          <w:spacing w:val="-2"/>
          <w:rtl/>
        </w:rPr>
        <w:t>وَ</w:t>
      </w:r>
      <w:r w:rsidR="00A400A5" w:rsidRPr="00A400A5">
        <w:rPr>
          <w:rFonts w:hint="cs"/>
          <w:spacing w:val="-2"/>
          <w:rtl/>
        </w:rPr>
        <w:t>ٰ</w:t>
      </w:r>
      <w:r w:rsidR="00A400A5" w:rsidRPr="00A400A5">
        <w:rPr>
          <w:rFonts w:hint="eastAsia"/>
          <w:spacing w:val="-2"/>
          <w:rtl/>
        </w:rPr>
        <w:t>نُكُم</w:t>
      </w:r>
      <w:r w:rsidR="00A400A5" w:rsidRPr="00A400A5">
        <w:rPr>
          <w:rFonts w:hint="cs"/>
          <w:spacing w:val="-2"/>
          <w:rtl/>
        </w:rPr>
        <w:t>ۡ</w:t>
      </w:r>
      <w:r w:rsidR="00A400A5" w:rsidRPr="00A400A5">
        <w:rPr>
          <w:spacing w:val="-2"/>
          <w:rtl/>
        </w:rPr>
        <w:t xml:space="preserve"> </w:t>
      </w:r>
      <w:r w:rsidR="00A400A5" w:rsidRPr="00A400A5">
        <w:rPr>
          <w:rFonts w:hint="eastAsia"/>
          <w:spacing w:val="-2"/>
          <w:rtl/>
        </w:rPr>
        <w:t>وَأَز</w:t>
      </w:r>
      <w:r w:rsidR="00A400A5" w:rsidRPr="00A400A5">
        <w:rPr>
          <w:rFonts w:hint="cs"/>
          <w:spacing w:val="-2"/>
          <w:rtl/>
        </w:rPr>
        <w:t>ۡ</w:t>
      </w:r>
      <w:r w:rsidR="00A400A5" w:rsidRPr="00A400A5">
        <w:rPr>
          <w:rFonts w:hint="eastAsia"/>
          <w:spacing w:val="-2"/>
          <w:rtl/>
        </w:rPr>
        <w:t>وَ</w:t>
      </w:r>
      <w:r w:rsidR="00A400A5" w:rsidRPr="00A400A5">
        <w:rPr>
          <w:rFonts w:hint="cs"/>
          <w:spacing w:val="-2"/>
          <w:rtl/>
        </w:rPr>
        <w:t>ٰ</w:t>
      </w:r>
      <w:r w:rsidR="00A400A5" w:rsidRPr="00A400A5">
        <w:rPr>
          <w:rFonts w:hint="eastAsia"/>
          <w:spacing w:val="-2"/>
          <w:rtl/>
        </w:rPr>
        <w:t>جُكُم</w:t>
      </w:r>
      <w:r w:rsidR="00A400A5" w:rsidRPr="00A400A5">
        <w:rPr>
          <w:rFonts w:hint="cs"/>
          <w:spacing w:val="-2"/>
          <w:rtl/>
        </w:rPr>
        <w:t>ۡ</w:t>
      </w:r>
      <w:r w:rsidR="00A400A5" w:rsidRPr="00A400A5">
        <w:rPr>
          <w:spacing w:val="-2"/>
          <w:rtl/>
        </w:rPr>
        <w:t xml:space="preserve"> </w:t>
      </w:r>
      <w:r w:rsidR="00A400A5" w:rsidRPr="00A400A5">
        <w:rPr>
          <w:rFonts w:hint="eastAsia"/>
          <w:spacing w:val="-2"/>
          <w:rtl/>
        </w:rPr>
        <w:t>وَعَشِيرَتُكُم</w:t>
      </w:r>
      <w:r w:rsidR="00A400A5" w:rsidRPr="00A400A5">
        <w:rPr>
          <w:rFonts w:hint="cs"/>
          <w:spacing w:val="-2"/>
          <w:rtl/>
        </w:rPr>
        <w:t>ۡ</w:t>
      </w:r>
      <w:r w:rsidR="00A400A5" w:rsidRPr="00A400A5">
        <w:rPr>
          <w:spacing w:val="-2"/>
          <w:rtl/>
        </w:rPr>
        <w:t xml:space="preserve"> </w:t>
      </w:r>
      <w:r w:rsidR="00A400A5" w:rsidRPr="00A400A5">
        <w:rPr>
          <w:rFonts w:hint="eastAsia"/>
          <w:spacing w:val="-2"/>
          <w:rtl/>
        </w:rPr>
        <w:t>وَأَم</w:t>
      </w:r>
      <w:r w:rsidR="00A400A5" w:rsidRPr="00A400A5">
        <w:rPr>
          <w:rFonts w:hint="cs"/>
          <w:spacing w:val="-2"/>
          <w:rtl/>
        </w:rPr>
        <w:t>ۡ</w:t>
      </w:r>
      <w:r w:rsidR="00A400A5" w:rsidRPr="00A400A5">
        <w:rPr>
          <w:rFonts w:hint="eastAsia"/>
          <w:spacing w:val="-2"/>
          <w:rtl/>
        </w:rPr>
        <w:t>وَ</w:t>
      </w:r>
      <w:r w:rsidR="00A400A5" w:rsidRPr="00A400A5">
        <w:rPr>
          <w:rFonts w:hint="cs"/>
          <w:spacing w:val="-2"/>
          <w:rtl/>
        </w:rPr>
        <w:t>ٰ</w:t>
      </w:r>
      <w:r w:rsidR="00A400A5" w:rsidRPr="00A400A5">
        <w:rPr>
          <w:rFonts w:hint="eastAsia"/>
          <w:spacing w:val="-2"/>
          <w:rtl/>
        </w:rPr>
        <w:t>لٌ</w:t>
      </w:r>
      <w:r w:rsidR="00A400A5" w:rsidRPr="00A400A5">
        <w:rPr>
          <w:spacing w:val="-2"/>
          <w:rtl/>
        </w:rPr>
        <w:t xml:space="preserve"> </w:t>
      </w:r>
      <w:r w:rsidR="00A400A5" w:rsidRPr="00A400A5">
        <w:rPr>
          <w:rFonts w:hint="cs"/>
          <w:spacing w:val="-2"/>
          <w:rtl/>
        </w:rPr>
        <w:t>ٱ</w:t>
      </w:r>
      <w:r w:rsidR="00A400A5" w:rsidRPr="00A400A5">
        <w:rPr>
          <w:rFonts w:hint="eastAsia"/>
          <w:spacing w:val="-2"/>
          <w:rtl/>
        </w:rPr>
        <w:t>ق</w:t>
      </w:r>
      <w:r w:rsidR="00A400A5" w:rsidRPr="00A400A5">
        <w:rPr>
          <w:rFonts w:hint="cs"/>
          <w:spacing w:val="-2"/>
          <w:rtl/>
        </w:rPr>
        <w:t>ۡ</w:t>
      </w:r>
      <w:r w:rsidR="00A400A5" w:rsidRPr="00A400A5">
        <w:rPr>
          <w:rFonts w:hint="eastAsia"/>
          <w:spacing w:val="-2"/>
          <w:rtl/>
        </w:rPr>
        <w:t>تَرَف</w:t>
      </w:r>
      <w:r w:rsidR="00A400A5" w:rsidRPr="00A400A5">
        <w:rPr>
          <w:rFonts w:hint="cs"/>
          <w:spacing w:val="-2"/>
          <w:rtl/>
        </w:rPr>
        <w:t>ۡ</w:t>
      </w:r>
      <w:r w:rsidR="00A400A5" w:rsidRPr="00A400A5">
        <w:rPr>
          <w:rFonts w:hint="eastAsia"/>
          <w:spacing w:val="-2"/>
          <w:rtl/>
        </w:rPr>
        <w:t>تُمُوهَا</w:t>
      </w:r>
      <w:r w:rsidR="00A400A5" w:rsidRPr="00A400A5">
        <w:rPr>
          <w:spacing w:val="-2"/>
          <w:rtl/>
        </w:rPr>
        <w:t xml:space="preserve"> </w:t>
      </w:r>
      <w:r w:rsidR="00A400A5" w:rsidRPr="00A400A5">
        <w:rPr>
          <w:rFonts w:hint="eastAsia"/>
          <w:spacing w:val="-2"/>
          <w:rtl/>
        </w:rPr>
        <w:t>وَتِجَ</w:t>
      </w:r>
      <w:r w:rsidR="00A400A5" w:rsidRPr="00A400A5">
        <w:rPr>
          <w:rFonts w:hint="cs"/>
          <w:spacing w:val="-2"/>
          <w:rtl/>
        </w:rPr>
        <w:t>ٰ</w:t>
      </w:r>
      <w:r w:rsidR="00A400A5" w:rsidRPr="00A400A5">
        <w:rPr>
          <w:rFonts w:hint="eastAsia"/>
          <w:spacing w:val="-2"/>
          <w:rtl/>
        </w:rPr>
        <w:t>رَة</w:t>
      </w:r>
      <w:r w:rsidR="00A400A5" w:rsidRPr="00A400A5">
        <w:rPr>
          <w:rFonts w:hint="cs"/>
          <w:spacing w:val="-2"/>
          <w:rtl/>
        </w:rPr>
        <w:t>ٞ</w:t>
      </w:r>
      <w:r w:rsidR="00A400A5" w:rsidRPr="00A400A5">
        <w:rPr>
          <w:spacing w:val="-2"/>
          <w:rtl/>
        </w:rPr>
        <w:t xml:space="preserve"> </w:t>
      </w:r>
      <w:r w:rsidR="00A400A5" w:rsidRPr="00A400A5">
        <w:rPr>
          <w:rFonts w:hint="eastAsia"/>
          <w:spacing w:val="-2"/>
          <w:rtl/>
        </w:rPr>
        <w:t>تَخ</w:t>
      </w:r>
      <w:r w:rsidR="00A400A5" w:rsidRPr="00A400A5">
        <w:rPr>
          <w:rFonts w:hint="cs"/>
          <w:spacing w:val="-2"/>
          <w:rtl/>
        </w:rPr>
        <w:t>ۡ</w:t>
      </w:r>
      <w:r w:rsidR="00A400A5" w:rsidRPr="00A400A5">
        <w:rPr>
          <w:rFonts w:hint="eastAsia"/>
          <w:spacing w:val="-2"/>
          <w:rtl/>
        </w:rPr>
        <w:t>شَو</w:t>
      </w:r>
      <w:r w:rsidR="00A400A5" w:rsidRPr="00A400A5">
        <w:rPr>
          <w:rFonts w:hint="cs"/>
          <w:spacing w:val="-2"/>
          <w:rtl/>
        </w:rPr>
        <w:t>ۡ</w:t>
      </w:r>
      <w:r w:rsidR="00A400A5" w:rsidRPr="00A400A5">
        <w:rPr>
          <w:rFonts w:hint="eastAsia"/>
          <w:spacing w:val="-2"/>
          <w:rtl/>
        </w:rPr>
        <w:t>نَ</w:t>
      </w:r>
      <w:r w:rsidR="00A400A5" w:rsidRPr="00A400A5">
        <w:rPr>
          <w:spacing w:val="-2"/>
          <w:rtl/>
        </w:rPr>
        <w:t xml:space="preserve"> </w:t>
      </w:r>
      <w:r w:rsidR="00A400A5" w:rsidRPr="00A400A5">
        <w:rPr>
          <w:rFonts w:hint="eastAsia"/>
          <w:spacing w:val="-2"/>
          <w:rtl/>
        </w:rPr>
        <w:t>كَسَادَهَا</w:t>
      </w:r>
      <w:r w:rsidR="00A400A5" w:rsidRPr="00A400A5">
        <w:rPr>
          <w:spacing w:val="-2"/>
          <w:rtl/>
        </w:rPr>
        <w:t xml:space="preserve"> </w:t>
      </w:r>
      <w:r w:rsidR="00A400A5" w:rsidRPr="00A400A5">
        <w:rPr>
          <w:rFonts w:hint="eastAsia"/>
          <w:spacing w:val="-2"/>
          <w:rtl/>
        </w:rPr>
        <w:t>وَمَسَ</w:t>
      </w:r>
      <w:r w:rsidR="00A400A5" w:rsidRPr="00A400A5">
        <w:rPr>
          <w:rFonts w:hint="cs"/>
          <w:spacing w:val="-2"/>
          <w:rtl/>
        </w:rPr>
        <w:t>ٰ</w:t>
      </w:r>
      <w:r w:rsidR="00A400A5" w:rsidRPr="00A400A5">
        <w:rPr>
          <w:rFonts w:hint="eastAsia"/>
          <w:spacing w:val="-2"/>
          <w:rtl/>
        </w:rPr>
        <w:t>كِنُ</w:t>
      </w:r>
      <w:r w:rsidR="00A400A5" w:rsidRPr="00A400A5">
        <w:rPr>
          <w:spacing w:val="-2"/>
          <w:rtl/>
        </w:rPr>
        <w:t xml:space="preserve"> </w:t>
      </w:r>
      <w:r w:rsidR="00A400A5" w:rsidRPr="00A400A5">
        <w:rPr>
          <w:rFonts w:hint="eastAsia"/>
          <w:spacing w:val="-2"/>
          <w:rtl/>
        </w:rPr>
        <w:t>تَر</w:t>
      </w:r>
      <w:r w:rsidR="00A400A5" w:rsidRPr="00A400A5">
        <w:rPr>
          <w:rFonts w:hint="cs"/>
          <w:spacing w:val="-2"/>
          <w:rtl/>
        </w:rPr>
        <w:t>ۡ</w:t>
      </w:r>
      <w:r w:rsidR="00A400A5" w:rsidRPr="00A400A5">
        <w:rPr>
          <w:rFonts w:hint="eastAsia"/>
          <w:spacing w:val="-2"/>
          <w:rtl/>
        </w:rPr>
        <w:t>ضَو</w:t>
      </w:r>
      <w:r w:rsidR="00A400A5" w:rsidRPr="00A400A5">
        <w:rPr>
          <w:rFonts w:hint="cs"/>
          <w:spacing w:val="-2"/>
          <w:rtl/>
        </w:rPr>
        <w:t>ۡ</w:t>
      </w:r>
      <w:r w:rsidR="00A400A5" w:rsidRPr="00A400A5">
        <w:rPr>
          <w:rFonts w:hint="eastAsia"/>
          <w:spacing w:val="-2"/>
          <w:rtl/>
        </w:rPr>
        <w:t>نَهَا</w:t>
      </w:r>
      <w:r w:rsidR="00A400A5" w:rsidRPr="00A400A5">
        <w:rPr>
          <w:rFonts w:hint="cs"/>
          <w:spacing w:val="-2"/>
          <w:rtl/>
        </w:rPr>
        <w:t>ٓ</w:t>
      </w:r>
      <w:r w:rsidR="00A400A5" w:rsidRPr="00A400A5">
        <w:rPr>
          <w:spacing w:val="-2"/>
          <w:rtl/>
        </w:rPr>
        <w:t xml:space="preserve"> </w:t>
      </w:r>
      <w:r w:rsidR="00A400A5" w:rsidRPr="00A400A5">
        <w:rPr>
          <w:rFonts w:hint="eastAsia"/>
          <w:spacing w:val="-2"/>
          <w:rtl/>
        </w:rPr>
        <w:t>أَحَبَّ</w:t>
      </w:r>
      <w:r w:rsidR="00A400A5" w:rsidRPr="00A400A5">
        <w:rPr>
          <w:spacing w:val="-2"/>
          <w:rtl/>
        </w:rPr>
        <w:t xml:space="preserve"> </w:t>
      </w:r>
      <w:r w:rsidR="00A400A5" w:rsidRPr="00A400A5">
        <w:rPr>
          <w:rFonts w:hint="eastAsia"/>
          <w:spacing w:val="-2"/>
          <w:rtl/>
        </w:rPr>
        <w:t>إِلَي</w:t>
      </w:r>
      <w:r w:rsidR="00A400A5" w:rsidRPr="00A400A5">
        <w:rPr>
          <w:rFonts w:hint="cs"/>
          <w:spacing w:val="-2"/>
          <w:rtl/>
        </w:rPr>
        <w:t>ۡ</w:t>
      </w:r>
      <w:r w:rsidR="00A400A5" w:rsidRPr="00A400A5">
        <w:rPr>
          <w:rFonts w:hint="eastAsia"/>
          <w:spacing w:val="-2"/>
          <w:rtl/>
        </w:rPr>
        <w:t>كُم</w:t>
      </w:r>
      <w:r w:rsidR="00A400A5" w:rsidRPr="00A400A5">
        <w:rPr>
          <w:spacing w:val="-2"/>
          <w:rtl/>
        </w:rPr>
        <w:t xml:space="preserve"> </w:t>
      </w:r>
      <w:r w:rsidR="00A400A5" w:rsidRPr="00A400A5">
        <w:rPr>
          <w:rFonts w:hint="eastAsia"/>
          <w:spacing w:val="-2"/>
          <w:rtl/>
        </w:rPr>
        <w:t>مِّنَ</w:t>
      </w:r>
      <w:r w:rsidR="00A400A5" w:rsidRPr="00A400A5">
        <w:rPr>
          <w:spacing w:val="-2"/>
          <w:rtl/>
        </w:rPr>
        <w:t xml:space="preserve"> </w:t>
      </w:r>
      <w:r w:rsidR="00A400A5" w:rsidRPr="00A400A5">
        <w:rPr>
          <w:rFonts w:hint="cs"/>
          <w:spacing w:val="-2"/>
          <w:rtl/>
        </w:rPr>
        <w:t>ٱ</w:t>
      </w:r>
      <w:r w:rsidR="00A400A5" w:rsidRPr="00A400A5">
        <w:rPr>
          <w:rFonts w:hint="eastAsia"/>
          <w:spacing w:val="-2"/>
          <w:rtl/>
        </w:rPr>
        <w:t>للَّهِ</w:t>
      </w:r>
      <w:r w:rsidR="00A400A5" w:rsidRPr="00A400A5">
        <w:rPr>
          <w:spacing w:val="-2"/>
          <w:rtl/>
        </w:rPr>
        <w:t xml:space="preserve"> </w:t>
      </w:r>
      <w:r w:rsidR="00A400A5" w:rsidRPr="00A400A5">
        <w:rPr>
          <w:rFonts w:hint="eastAsia"/>
          <w:spacing w:val="-2"/>
          <w:rtl/>
        </w:rPr>
        <w:t>وَرَسُولِهِ</w:t>
      </w:r>
      <w:r w:rsidR="00A400A5" w:rsidRPr="00A400A5">
        <w:rPr>
          <w:rFonts w:hint="cs"/>
          <w:spacing w:val="-2"/>
          <w:rtl/>
        </w:rPr>
        <w:t>ۦ</w:t>
      </w:r>
      <w:r w:rsidR="00A400A5" w:rsidRPr="00A400A5">
        <w:rPr>
          <w:spacing w:val="-2"/>
          <w:rtl/>
        </w:rPr>
        <w:t xml:space="preserve"> </w:t>
      </w:r>
      <w:r w:rsidR="00A400A5" w:rsidRPr="00A400A5">
        <w:rPr>
          <w:rFonts w:hint="eastAsia"/>
          <w:spacing w:val="-2"/>
          <w:rtl/>
        </w:rPr>
        <w:t>وَجِهَاد</w:t>
      </w:r>
      <w:r w:rsidR="00A400A5" w:rsidRPr="00A400A5">
        <w:rPr>
          <w:rFonts w:hint="cs"/>
          <w:spacing w:val="-2"/>
          <w:rtl/>
        </w:rPr>
        <w:t>ٖ</w:t>
      </w:r>
      <w:r w:rsidR="00A400A5" w:rsidRPr="00A400A5">
        <w:rPr>
          <w:spacing w:val="-2"/>
          <w:rtl/>
        </w:rPr>
        <w:t xml:space="preserve"> </w:t>
      </w:r>
      <w:r w:rsidR="00A400A5" w:rsidRPr="00A400A5">
        <w:rPr>
          <w:rFonts w:hint="eastAsia"/>
          <w:spacing w:val="-2"/>
          <w:rtl/>
        </w:rPr>
        <w:t>فِي</w:t>
      </w:r>
      <w:r w:rsidR="00A400A5" w:rsidRPr="00A400A5">
        <w:rPr>
          <w:spacing w:val="-2"/>
          <w:rtl/>
        </w:rPr>
        <w:t xml:space="preserve"> </w:t>
      </w:r>
      <w:r w:rsidR="00A400A5" w:rsidRPr="00A400A5">
        <w:rPr>
          <w:rFonts w:hint="eastAsia"/>
          <w:spacing w:val="-2"/>
          <w:rtl/>
        </w:rPr>
        <w:t>سَبِيلِهِ</w:t>
      </w:r>
      <w:r w:rsidR="00A400A5" w:rsidRPr="00A400A5">
        <w:rPr>
          <w:rFonts w:hint="cs"/>
          <w:spacing w:val="-2"/>
          <w:rtl/>
        </w:rPr>
        <w:t>ۦ</w:t>
      </w:r>
      <w:r w:rsidR="00A400A5" w:rsidRPr="00A400A5">
        <w:rPr>
          <w:spacing w:val="-2"/>
          <w:rtl/>
        </w:rPr>
        <w:t xml:space="preserve"> </w:t>
      </w:r>
      <w:r w:rsidR="00A400A5" w:rsidRPr="00A400A5">
        <w:rPr>
          <w:rFonts w:hint="eastAsia"/>
          <w:spacing w:val="-2"/>
          <w:rtl/>
        </w:rPr>
        <w:t>فَتَرَبَّصُواْ</w:t>
      </w:r>
      <w:r w:rsidR="00A400A5" w:rsidRPr="00A400A5">
        <w:rPr>
          <w:spacing w:val="-2"/>
          <w:rtl/>
        </w:rPr>
        <w:t xml:space="preserve"> </w:t>
      </w:r>
      <w:r w:rsidR="00A400A5" w:rsidRPr="00A400A5">
        <w:rPr>
          <w:rFonts w:hint="eastAsia"/>
          <w:spacing w:val="-2"/>
          <w:rtl/>
        </w:rPr>
        <w:t>حَتَّى</w:t>
      </w:r>
      <w:r w:rsidR="00A400A5" w:rsidRPr="00A400A5">
        <w:rPr>
          <w:rFonts w:hint="cs"/>
          <w:spacing w:val="-2"/>
          <w:rtl/>
        </w:rPr>
        <w:t>ٰ</w:t>
      </w:r>
      <w:r w:rsidR="00A400A5" w:rsidRPr="00A400A5">
        <w:rPr>
          <w:spacing w:val="-2"/>
          <w:rtl/>
        </w:rPr>
        <w:t xml:space="preserve"> </w:t>
      </w:r>
      <w:r w:rsidR="00A400A5" w:rsidRPr="00A400A5">
        <w:rPr>
          <w:rFonts w:hint="eastAsia"/>
          <w:spacing w:val="-2"/>
          <w:rtl/>
        </w:rPr>
        <w:t>يَأ</w:t>
      </w:r>
      <w:r w:rsidR="00A400A5" w:rsidRPr="00A400A5">
        <w:rPr>
          <w:rFonts w:hint="cs"/>
          <w:spacing w:val="-2"/>
          <w:rtl/>
        </w:rPr>
        <w:t>ۡ</w:t>
      </w:r>
      <w:r w:rsidR="00A400A5" w:rsidRPr="00A400A5">
        <w:rPr>
          <w:rFonts w:hint="eastAsia"/>
          <w:spacing w:val="-2"/>
          <w:rtl/>
        </w:rPr>
        <w:t>تِيَ</w:t>
      </w:r>
      <w:r w:rsidR="00A400A5" w:rsidRPr="00A400A5">
        <w:rPr>
          <w:spacing w:val="-2"/>
          <w:rtl/>
        </w:rPr>
        <w:t xml:space="preserve"> </w:t>
      </w:r>
      <w:r w:rsidR="00A400A5" w:rsidRPr="00A400A5">
        <w:rPr>
          <w:rFonts w:hint="cs"/>
          <w:spacing w:val="-2"/>
          <w:rtl/>
        </w:rPr>
        <w:t>ٱ</w:t>
      </w:r>
      <w:r w:rsidR="00A400A5" w:rsidRPr="00A400A5">
        <w:rPr>
          <w:rFonts w:hint="eastAsia"/>
          <w:spacing w:val="-2"/>
          <w:rtl/>
        </w:rPr>
        <w:t>للَّهُ</w:t>
      </w:r>
      <w:r w:rsidR="00A400A5" w:rsidRPr="00A400A5">
        <w:rPr>
          <w:spacing w:val="-2"/>
          <w:rtl/>
        </w:rPr>
        <w:t xml:space="preserve"> </w:t>
      </w:r>
      <w:r w:rsidR="00A400A5" w:rsidRPr="00A400A5">
        <w:rPr>
          <w:rFonts w:hint="eastAsia"/>
          <w:spacing w:val="-2"/>
          <w:rtl/>
        </w:rPr>
        <w:t>بِأَم</w:t>
      </w:r>
      <w:r w:rsidR="00A400A5" w:rsidRPr="00A400A5">
        <w:rPr>
          <w:rFonts w:hint="cs"/>
          <w:spacing w:val="-2"/>
          <w:rtl/>
        </w:rPr>
        <w:t>ۡ</w:t>
      </w:r>
      <w:r w:rsidR="00A400A5" w:rsidRPr="00A400A5">
        <w:rPr>
          <w:rFonts w:hint="eastAsia"/>
          <w:spacing w:val="-2"/>
          <w:rtl/>
        </w:rPr>
        <w:t>رِهِ</w:t>
      </w:r>
      <w:r w:rsidR="00A400A5" w:rsidRPr="00A400A5">
        <w:rPr>
          <w:rFonts w:hint="cs"/>
          <w:spacing w:val="-2"/>
          <w:rtl/>
        </w:rPr>
        <w:t>ۦۗ</w:t>
      </w:r>
      <w:r w:rsidR="00A400A5" w:rsidRPr="00A400A5">
        <w:rPr>
          <w:spacing w:val="-2"/>
          <w:rtl/>
        </w:rPr>
        <w:t xml:space="preserve"> </w:t>
      </w:r>
      <w:r w:rsidR="00A400A5" w:rsidRPr="00A400A5">
        <w:rPr>
          <w:rFonts w:hint="eastAsia"/>
          <w:spacing w:val="-2"/>
          <w:rtl/>
        </w:rPr>
        <w:t>وَ</w:t>
      </w:r>
      <w:r w:rsidR="00A400A5" w:rsidRPr="00A400A5">
        <w:rPr>
          <w:rFonts w:hint="cs"/>
          <w:spacing w:val="-2"/>
          <w:rtl/>
        </w:rPr>
        <w:t>ٱ</w:t>
      </w:r>
      <w:r w:rsidR="00A400A5" w:rsidRPr="00A400A5">
        <w:rPr>
          <w:rFonts w:hint="eastAsia"/>
          <w:spacing w:val="-2"/>
          <w:rtl/>
        </w:rPr>
        <w:t>للَّهُ</w:t>
      </w:r>
      <w:r w:rsidR="00A400A5" w:rsidRPr="00A400A5">
        <w:rPr>
          <w:spacing w:val="-2"/>
          <w:rtl/>
        </w:rPr>
        <w:t xml:space="preserve"> </w:t>
      </w:r>
      <w:r w:rsidR="00A400A5" w:rsidRPr="00A400A5">
        <w:rPr>
          <w:rFonts w:hint="eastAsia"/>
          <w:spacing w:val="-2"/>
          <w:rtl/>
        </w:rPr>
        <w:t>لَا</w:t>
      </w:r>
      <w:r w:rsidR="00A400A5" w:rsidRPr="00A400A5">
        <w:rPr>
          <w:spacing w:val="-2"/>
          <w:rtl/>
        </w:rPr>
        <w:t xml:space="preserve"> </w:t>
      </w:r>
      <w:r w:rsidR="00A400A5" w:rsidRPr="00A400A5">
        <w:rPr>
          <w:rFonts w:hint="eastAsia"/>
          <w:spacing w:val="-2"/>
          <w:rtl/>
        </w:rPr>
        <w:t>يَه</w:t>
      </w:r>
      <w:r w:rsidR="00A400A5" w:rsidRPr="00A400A5">
        <w:rPr>
          <w:rFonts w:hint="cs"/>
          <w:spacing w:val="-2"/>
          <w:rtl/>
        </w:rPr>
        <w:t>ۡ</w:t>
      </w:r>
      <w:r w:rsidR="00A400A5" w:rsidRPr="00A400A5">
        <w:rPr>
          <w:rFonts w:hint="eastAsia"/>
          <w:spacing w:val="-2"/>
          <w:rtl/>
        </w:rPr>
        <w:t>دِي</w:t>
      </w:r>
      <w:r w:rsidR="00A400A5" w:rsidRPr="00A400A5">
        <w:rPr>
          <w:spacing w:val="-2"/>
          <w:rtl/>
        </w:rPr>
        <w:t xml:space="preserve"> </w:t>
      </w:r>
      <w:r w:rsidR="00A400A5" w:rsidRPr="00A400A5">
        <w:rPr>
          <w:rFonts w:hint="cs"/>
          <w:spacing w:val="-2"/>
          <w:rtl/>
        </w:rPr>
        <w:t>ٱ</w:t>
      </w:r>
      <w:r w:rsidR="00A400A5" w:rsidRPr="00A400A5">
        <w:rPr>
          <w:rFonts w:hint="eastAsia"/>
          <w:spacing w:val="-2"/>
          <w:rtl/>
        </w:rPr>
        <w:t>ل</w:t>
      </w:r>
      <w:r w:rsidR="00A400A5" w:rsidRPr="00A400A5">
        <w:rPr>
          <w:rFonts w:hint="cs"/>
          <w:spacing w:val="-2"/>
          <w:rtl/>
        </w:rPr>
        <w:t>ۡ</w:t>
      </w:r>
      <w:r w:rsidR="00A400A5" w:rsidRPr="00A400A5">
        <w:rPr>
          <w:rFonts w:hint="eastAsia"/>
          <w:spacing w:val="-2"/>
          <w:rtl/>
        </w:rPr>
        <w:t>قَو</w:t>
      </w:r>
      <w:r w:rsidR="00A400A5" w:rsidRPr="00A400A5">
        <w:rPr>
          <w:rFonts w:hint="cs"/>
          <w:spacing w:val="-2"/>
          <w:rtl/>
        </w:rPr>
        <w:t>ۡ</w:t>
      </w:r>
      <w:r w:rsidR="00A400A5" w:rsidRPr="00A400A5">
        <w:rPr>
          <w:rFonts w:hint="eastAsia"/>
          <w:spacing w:val="-2"/>
          <w:rtl/>
        </w:rPr>
        <w:t>مَ</w:t>
      </w:r>
      <w:r w:rsidR="00A400A5" w:rsidRPr="00A400A5">
        <w:rPr>
          <w:spacing w:val="-2"/>
          <w:rtl/>
        </w:rPr>
        <w:t xml:space="preserve"> </w:t>
      </w:r>
      <w:r w:rsidR="00A400A5" w:rsidRPr="00A400A5">
        <w:rPr>
          <w:rFonts w:hint="cs"/>
          <w:spacing w:val="-2"/>
          <w:rtl/>
        </w:rPr>
        <w:t>ٱ</w:t>
      </w:r>
      <w:r w:rsidR="00A400A5" w:rsidRPr="00A400A5">
        <w:rPr>
          <w:rFonts w:hint="eastAsia"/>
          <w:spacing w:val="-2"/>
          <w:rtl/>
        </w:rPr>
        <w:t>ل</w:t>
      </w:r>
      <w:r w:rsidR="00A400A5" w:rsidRPr="00A400A5">
        <w:rPr>
          <w:rFonts w:hint="cs"/>
          <w:spacing w:val="-2"/>
          <w:rtl/>
        </w:rPr>
        <w:t>ۡ</w:t>
      </w:r>
      <w:r w:rsidR="00A400A5" w:rsidRPr="00A400A5">
        <w:rPr>
          <w:rFonts w:hint="eastAsia"/>
          <w:spacing w:val="-2"/>
          <w:rtl/>
        </w:rPr>
        <w:t>فَ</w:t>
      </w:r>
      <w:r w:rsidR="00A400A5" w:rsidRPr="00A400A5">
        <w:rPr>
          <w:rFonts w:hint="cs"/>
          <w:spacing w:val="-2"/>
          <w:rtl/>
        </w:rPr>
        <w:t>ٰ</w:t>
      </w:r>
      <w:r w:rsidR="00A400A5" w:rsidRPr="00A400A5">
        <w:rPr>
          <w:rFonts w:hint="eastAsia"/>
          <w:spacing w:val="-2"/>
          <w:rtl/>
        </w:rPr>
        <w:t>سِقِينَ</w:t>
      </w:r>
      <w:r w:rsidR="00A400A5" w:rsidRPr="00A400A5">
        <w:rPr>
          <w:spacing w:val="-2"/>
          <w:rtl/>
        </w:rPr>
        <w:t xml:space="preserve"> </w:t>
      </w:r>
      <w:r w:rsidR="00A400A5" w:rsidRPr="00A400A5">
        <w:rPr>
          <w:rFonts w:hint="cs"/>
          <w:spacing w:val="-2"/>
          <w:rtl/>
        </w:rPr>
        <w:t>٢٤</w:t>
      </w:r>
      <w:r w:rsidRPr="00A400A5">
        <w:rPr>
          <w:rStyle w:val="Char8"/>
          <w:rFonts w:hint="cs"/>
          <w:spacing w:val="-2"/>
          <w:rtl/>
        </w:rPr>
        <w:t>﴾</w:t>
      </w:r>
      <w:r w:rsidRPr="00A400A5">
        <w:rPr>
          <w:rStyle w:val="Char4"/>
          <w:rFonts w:hint="cs"/>
          <w:spacing w:val="-2"/>
          <w:rtl/>
        </w:rPr>
        <w:t xml:space="preserve"> </w:t>
      </w:r>
      <w:r w:rsidRPr="00A400A5">
        <w:rPr>
          <w:rStyle w:val="Char6"/>
          <w:rFonts w:hint="cs"/>
          <w:spacing w:val="-2"/>
          <w:rtl/>
        </w:rPr>
        <w:t>[</w:t>
      </w:r>
      <w:r w:rsidR="00A400A5" w:rsidRPr="00A400A5">
        <w:rPr>
          <w:rStyle w:val="Char6"/>
          <w:rFonts w:hint="cs"/>
          <w:spacing w:val="-2"/>
          <w:rtl/>
        </w:rPr>
        <w:t>التوبة: 24</w:t>
      </w:r>
      <w:r w:rsidRPr="00A400A5">
        <w:rPr>
          <w:rStyle w:val="Char6"/>
          <w:rFonts w:hint="cs"/>
          <w:spacing w:val="-2"/>
          <w:rtl/>
        </w:rPr>
        <w:t>]</w:t>
      </w:r>
      <w:r w:rsidRPr="00A400A5">
        <w:rPr>
          <w:rStyle w:val="Char4"/>
          <w:rFonts w:hint="cs"/>
          <w:spacing w:val="-2"/>
          <w:rtl/>
        </w:rPr>
        <w:t>.</w:t>
      </w:r>
    </w:p>
    <w:p w:rsidR="00FE66E7" w:rsidRPr="00A400A5" w:rsidRDefault="00FE66E7" w:rsidP="00237BF5">
      <w:pPr>
        <w:pStyle w:val="ab"/>
        <w:rPr>
          <w:rStyle w:val="Char4"/>
          <w:rtl/>
        </w:rPr>
      </w:pPr>
      <w:r w:rsidRPr="00A400A5">
        <w:rPr>
          <w:rStyle w:val="Char8"/>
          <w:rFonts w:hint="cs"/>
          <w:rtl/>
        </w:rPr>
        <w:t>«</w:t>
      </w:r>
      <w:r w:rsidRPr="00A400A5">
        <w:rPr>
          <w:rFonts w:hint="cs"/>
          <w:rtl/>
        </w:rPr>
        <w:t>بگو اگر پدران، پسران,  برادران، زنان،</w:t>
      </w:r>
      <w:r w:rsidR="00A400A5" w:rsidRPr="00A400A5">
        <w:rPr>
          <w:rFonts w:hint="cs"/>
          <w:rtl/>
        </w:rPr>
        <w:t xml:space="preserve"> طایفه و اموالی را که گرد آورده</w:t>
      </w:r>
      <w:r w:rsidR="00A400A5" w:rsidRPr="00A400A5">
        <w:rPr>
          <w:rFonts w:hint="eastAsia"/>
          <w:rtl/>
        </w:rPr>
        <w:t>‌</w:t>
      </w:r>
      <w:r w:rsidRPr="00A400A5">
        <w:rPr>
          <w:rFonts w:hint="cs"/>
          <w:rtl/>
        </w:rPr>
        <w:t>اید و تجارتی که از کساد آن می‌ترسید و خانه</w:t>
      </w:r>
      <w:r w:rsidRPr="00A400A5">
        <w:rPr>
          <w:rFonts w:hint="eastAsia"/>
          <w:rtl/>
        </w:rPr>
        <w:t>‌</w:t>
      </w:r>
      <w:r w:rsidRPr="00A400A5">
        <w:rPr>
          <w:rFonts w:hint="cs"/>
          <w:rtl/>
        </w:rPr>
        <w:t>های مورد پسندتان، برایتان از خدا و رسول خدا  و جهاد در راه خدا محبوبتر است، باید منتظر بمانید که خداوند ارادۀ خود را بنمایاند و خدا قوم تبهکاران را هدایت نمی‌کند</w:t>
      </w:r>
      <w:r w:rsidRPr="00A400A5">
        <w:rPr>
          <w:rStyle w:val="Char8"/>
          <w:rFonts w:hint="cs"/>
          <w:rtl/>
        </w:rPr>
        <w:t>»</w:t>
      </w:r>
      <w:r w:rsidRPr="00A400A5">
        <w:rPr>
          <w:rStyle w:val="Char4"/>
          <w:rFonts w:hint="cs"/>
          <w:rtl/>
        </w:rPr>
        <w:t>.</w:t>
      </w:r>
    </w:p>
    <w:p w:rsidR="00FE66E7" w:rsidRPr="00A400A5" w:rsidRDefault="00FE66E7" w:rsidP="00237BF5">
      <w:pPr>
        <w:spacing w:line="250" w:lineRule="auto"/>
        <w:ind w:firstLine="284"/>
        <w:jc w:val="lowKashida"/>
        <w:rPr>
          <w:rStyle w:val="Char4"/>
          <w:rtl/>
        </w:rPr>
      </w:pPr>
      <w:r w:rsidRPr="00A400A5">
        <w:rPr>
          <w:rStyle w:val="Char4"/>
          <w:rFonts w:hint="cs"/>
          <w:rtl/>
        </w:rPr>
        <w:t>انصار</w:t>
      </w:r>
      <w:r w:rsidRPr="00A400A5">
        <w:rPr>
          <w:rStyle w:val="Char4"/>
          <w:rFonts w:hint="cs"/>
          <w:rtl/>
        </w:rPr>
        <w:sym w:font="AGA Arabesque" w:char="F079"/>
      </w:r>
      <w:r w:rsidR="00A400A5" w:rsidRPr="00A400A5">
        <w:rPr>
          <w:rStyle w:val="Char4"/>
          <w:rFonts w:hint="cs"/>
          <w:rtl/>
        </w:rPr>
        <w:t xml:space="preserve"> </w:t>
      </w:r>
      <w:r w:rsidRPr="00A400A5">
        <w:rPr>
          <w:rStyle w:val="Char4"/>
          <w:rFonts w:hint="cs"/>
          <w:rtl/>
        </w:rPr>
        <w:t xml:space="preserve">  می‌خواستند چند روزی را برای سرو سامان دادن به اموال خود اختصاص بدهند، اما خداوند آن‌ها را به خاطر این کار سرزنش نمود و فرمود:</w:t>
      </w:r>
    </w:p>
    <w:p w:rsidR="00FE66E7" w:rsidRPr="00A400A5" w:rsidRDefault="00FE0FA3" w:rsidP="00237BF5">
      <w:pPr>
        <w:pStyle w:val="af1"/>
        <w:rPr>
          <w:rStyle w:val="Char4"/>
          <w:rtl/>
        </w:rPr>
      </w:pPr>
      <w:r w:rsidRPr="00A400A5">
        <w:rPr>
          <w:rStyle w:val="Char8"/>
          <w:rFonts w:hint="cs"/>
          <w:rtl/>
        </w:rPr>
        <w:t>﴿</w:t>
      </w:r>
      <w:r w:rsidR="00A400A5" w:rsidRPr="00A400A5">
        <w:rPr>
          <w:rFonts w:hint="eastAsia"/>
          <w:rtl/>
        </w:rPr>
        <w:t>وَلَا</w:t>
      </w:r>
      <w:r w:rsidR="00A400A5" w:rsidRPr="00A400A5">
        <w:rPr>
          <w:rtl/>
        </w:rPr>
        <w:t xml:space="preserve"> </w:t>
      </w:r>
      <w:r w:rsidR="00A400A5" w:rsidRPr="00A400A5">
        <w:rPr>
          <w:rFonts w:hint="eastAsia"/>
          <w:rtl/>
        </w:rPr>
        <w:t>تُل</w:t>
      </w:r>
      <w:r w:rsidR="00A400A5" w:rsidRPr="00A400A5">
        <w:rPr>
          <w:rFonts w:hint="cs"/>
          <w:rtl/>
        </w:rPr>
        <w:t>ۡ</w:t>
      </w:r>
      <w:r w:rsidR="00A400A5" w:rsidRPr="00A400A5">
        <w:rPr>
          <w:rFonts w:hint="eastAsia"/>
          <w:rtl/>
        </w:rPr>
        <w:t>قُواْ</w:t>
      </w:r>
      <w:r w:rsidR="00A400A5" w:rsidRPr="00A400A5">
        <w:rPr>
          <w:rtl/>
        </w:rPr>
        <w:t xml:space="preserve"> </w:t>
      </w:r>
      <w:r w:rsidR="00A400A5" w:rsidRPr="00A400A5">
        <w:rPr>
          <w:rFonts w:hint="eastAsia"/>
          <w:rtl/>
        </w:rPr>
        <w:t>بِأَي</w:t>
      </w:r>
      <w:r w:rsidR="00A400A5" w:rsidRPr="00A400A5">
        <w:rPr>
          <w:rFonts w:hint="cs"/>
          <w:rtl/>
        </w:rPr>
        <w:t>ۡ</w:t>
      </w:r>
      <w:r w:rsidR="00A400A5" w:rsidRPr="00A400A5">
        <w:rPr>
          <w:rFonts w:hint="eastAsia"/>
          <w:rtl/>
        </w:rPr>
        <w:t>دِيكُم</w:t>
      </w:r>
      <w:r w:rsidR="00A400A5" w:rsidRPr="00A400A5">
        <w:rPr>
          <w:rFonts w:hint="cs"/>
          <w:rtl/>
        </w:rPr>
        <w:t>ۡ</w:t>
      </w:r>
      <w:r w:rsidR="00A400A5" w:rsidRPr="00A400A5">
        <w:rPr>
          <w:rtl/>
        </w:rPr>
        <w:t xml:space="preserve"> </w:t>
      </w:r>
      <w:r w:rsidR="00A400A5" w:rsidRPr="00A400A5">
        <w:rPr>
          <w:rFonts w:hint="eastAsia"/>
          <w:rtl/>
        </w:rPr>
        <w:t>إِلَى</w:t>
      </w:r>
      <w:r w:rsidR="00A400A5" w:rsidRPr="00A400A5">
        <w:rPr>
          <w:rtl/>
        </w:rPr>
        <w:t xml:space="preserve"> </w:t>
      </w:r>
      <w:r w:rsidR="00A400A5" w:rsidRPr="00A400A5">
        <w:rPr>
          <w:rFonts w:hint="cs"/>
          <w:rtl/>
        </w:rPr>
        <w:t>ٱ</w:t>
      </w:r>
      <w:r w:rsidR="00A400A5" w:rsidRPr="00A400A5">
        <w:rPr>
          <w:rFonts w:hint="eastAsia"/>
          <w:rtl/>
        </w:rPr>
        <w:t>لتَّه</w:t>
      </w:r>
      <w:r w:rsidR="00A400A5" w:rsidRPr="00A400A5">
        <w:rPr>
          <w:rFonts w:hint="cs"/>
          <w:rtl/>
        </w:rPr>
        <w:t>ۡ</w:t>
      </w:r>
      <w:r w:rsidR="00A400A5" w:rsidRPr="00A400A5">
        <w:rPr>
          <w:rFonts w:hint="eastAsia"/>
          <w:rtl/>
        </w:rPr>
        <w:t>لُكَةِ</w:t>
      </w:r>
      <w:r w:rsidRPr="00A400A5">
        <w:rPr>
          <w:rStyle w:val="Char8"/>
          <w:rFonts w:hint="cs"/>
          <w:rtl/>
        </w:rPr>
        <w:t>﴾</w:t>
      </w:r>
      <w:r w:rsidRPr="00A400A5">
        <w:rPr>
          <w:rStyle w:val="Char4"/>
          <w:rFonts w:hint="cs"/>
          <w:rtl/>
        </w:rPr>
        <w:t xml:space="preserve"> </w:t>
      </w:r>
      <w:r w:rsidRPr="00A400A5">
        <w:rPr>
          <w:rStyle w:val="Char6"/>
          <w:rFonts w:hint="cs"/>
          <w:rtl/>
        </w:rPr>
        <w:t>[</w:t>
      </w:r>
      <w:r w:rsidR="00A400A5" w:rsidRPr="00A400A5">
        <w:rPr>
          <w:rStyle w:val="Char6"/>
          <w:rFonts w:hint="cs"/>
          <w:rtl/>
        </w:rPr>
        <w:t>البقرة: 195</w:t>
      </w:r>
      <w:r w:rsidRPr="00A400A5">
        <w:rPr>
          <w:rStyle w:val="Char6"/>
          <w:rFonts w:hint="cs"/>
          <w:rtl/>
        </w:rPr>
        <w:t>]</w:t>
      </w:r>
      <w:r w:rsidRPr="00A400A5">
        <w:rPr>
          <w:rStyle w:val="Char4"/>
          <w:rFonts w:hint="cs"/>
          <w:rtl/>
        </w:rPr>
        <w:t>.</w:t>
      </w:r>
    </w:p>
    <w:p w:rsidR="00FE66E7" w:rsidRPr="00A400A5" w:rsidRDefault="00FE66E7" w:rsidP="00237BF5">
      <w:pPr>
        <w:pStyle w:val="ab"/>
        <w:rPr>
          <w:rStyle w:val="Char4"/>
          <w:rtl/>
        </w:rPr>
      </w:pPr>
      <w:r w:rsidRPr="00A400A5">
        <w:rPr>
          <w:rStyle w:val="Char8"/>
          <w:rFonts w:hint="cs"/>
          <w:rtl/>
        </w:rPr>
        <w:t>«</w:t>
      </w:r>
      <w:r w:rsidRPr="00A400A5">
        <w:rPr>
          <w:rFonts w:hint="cs"/>
          <w:rtl/>
        </w:rPr>
        <w:t>با دست خود، خویشتن را به هلاکت نرسانید</w:t>
      </w:r>
      <w:r w:rsidRPr="00A400A5">
        <w:rPr>
          <w:rStyle w:val="Char8"/>
          <w:rFonts w:hint="cs"/>
          <w:rtl/>
        </w:rPr>
        <w:t>»</w:t>
      </w:r>
      <w:r w:rsidRPr="00A400A5">
        <w:rPr>
          <w:rStyle w:val="Char4"/>
          <w:rFonts w:hint="cs"/>
          <w:rtl/>
        </w:rPr>
        <w:t>.</w:t>
      </w:r>
    </w:p>
    <w:p w:rsidR="00FE66E7" w:rsidRPr="00A400A5" w:rsidRDefault="00FE66E7" w:rsidP="00237BF5">
      <w:pPr>
        <w:spacing w:line="250" w:lineRule="auto"/>
        <w:ind w:firstLine="284"/>
        <w:jc w:val="lowKashida"/>
        <w:rPr>
          <w:rStyle w:val="Char4"/>
          <w:rtl/>
        </w:rPr>
      </w:pPr>
      <w:r w:rsidRPr="00A400A5">
        <w:rPr>
          <w:rStyle w:val="Char4"/>
          <w:rFonts w:hint="cs"/>
          <w:rtl/>
        </w:rPr>
        <w:t xml:space="preserve">ابو ایوب انصاری </w:t>
      </w:r>
      <w:r w:rsidRPr="00A400A5">
        <w:rPr>
          <w:rStyle w:val="Char4"/>
          <w:rFonts w:hint="cs"/>
          <w:rtl/>
        </w:rPr>
        <w:sym w:font="AGA Arabesque" w:char="F074"/>
      </w:r>
      <w:r w:rsidRPr="00A400A5">
        <w:rPr>
          <w:rStyle w:val="Char4"/>
          <w:rFonts w:hint="cs"/>
          <w:vertAlign w:val="superscript"/>
          <w:rtl/>
        </w:rPr>
        <w:t>(</w:t>
      </w:r>
      <w:r w:rsidRPr="00A400A5">
        <w:rPr>
          <w:rStyle w:val="Char4"/>
          <w:vertAlign w:val="superscript"/>
          <w:rtl/>
        </w:rPr>
        <w:footnoteReference w:id="12"/>
      </w:r>
      <w:r w:rsidRPr="00A400A5">
        <w:rPr>
          <w:rStyle w:val="Char4"/>
          <w:rFonts w:hint="cs"/>
          <w:vertAlign w:val="superscript"/>
          <w:rtl/>
        </w:rPr>
        <w:t>)</w:t>
      </w:r>
      <w:r w:rsidRPr="00A400A5">
        <w:rPr>
          <w:rStyle w:val="Char4"/>
          <w:rFonts w:hint="cs"/>
          <w:rtl/>
        </w:rPr>
        <w:t>,  می‌گوید: «این آیه در مورد ما جماعت انصار نازل شد. آنگاه که خداوند دین خود را عزت بخشید و پیروان فراوانی پیدا کرد، ما با خود گفتیم: اگر به اموال خود رسیدگی نمائیم می‌توانیم آن‌ها را سروسامان بدهیم. آنجا بود که این آیه نازل شد»</w:t>
      </w:r>
      <w:r w:rsidRPr="00A400A5">
        <w:rPr>
          <w:rStyle w:val="Char4"/>
          <w:rFonts w:hint="cs"/>
          <w:vertAlign w:val="superscript"/>
          <w:rtl/>
        </w:rPr>
        <w:t>(</w:t>
      </w:r>
      <w:r w:rsidRPr="00A400A5">
        <w:rPr>
          <w:rStyle w:val="Char4"/>
          <w:vertAlign w:val="superscript"/>
          <w:rtl/>
        </w:rPr>
        <w:footnoteReference w:id="13"/>
      </w:r>
      <w:r w:rsidRPr="00A400A5">
        <w:rPr>
          <w:rStyle w:val="Char4"/>
          <w:rFonts w:hint="cs"/>
          <w:vertAlign w:val="superscript"/>
          <w:rtl/>
        </w:rPr>
        <w:t>)</w:t>
      </w:r>
      <w:r w:rsidRPr="00A400A5">
        <w:rPr>
          <w:rStyle w:val="Char4"/>
          <w:rFonts w:hint="cs"/>
          <w:rtl/>
        </w:rPr>
        <w:t>.</w:t>
      </w:r>
    </w:p>
    <w:p w:rsidR="00FE66E7" w:rsidRPr="00C079D8" w:rsidRDefault="00FE66E7" w:rsidP="00C079D8">
      <w:pPr>
        <w:ind w:firstLine="284"/>
        <w:jc w:val="lowKashida"/>
        <w:rPr>
          <w:rStyle w:val="Char4"/>
          <w:spacing w:val="-4"/>
          <w:rtl/>
        </w:rPr>
      </w:pPr>
      <w:r w:rsidRPr="00C079D8">
        <w:rPr>
          <w:rStyle w:val="Char4"/>
          <w:rFonts w:hint="cs"/>
          <w:spacing w:val="-4"/>
          <w:rtl/>
        </w:rPr>
        <w:t>اما با تأسف بسیار مسلمانان امروز,  همانند امت‌های جاهلی به دنیا سرگرم شده</w:t>
      </w:r>
      <w:r w:rsidR="00730CF1" w:rsidRPr="00C079D8">
        <w:rPr>
          <w:rStyle w:val="Char4"/>
          <w:rFonts w:hint="cs"/>
          <w:spacing w:val="-4"/>
          <w:rtl/>
        </w:rPr>
        <w:t>‌اند</w:t>
      </w:r>
      <w:r w:rsidRPr="00C079D8">
        <w:rPr>
          <w:rStyle w:val="Char4"/>
          <w:rFonts w:hint="cs"/>
          <w:spacing w:val="-4"/>
          <w:rtl/>
        </w:rPr>
        <w:t xml:space="preserve"> و به دنبال آن در سعی و تکاپو هستند و زندگی خود را به آن درآمیخته</w:t>
      </w:r>
      <w:r w:rsidR="00730CF1" w:rsidRPr="00C079D8">
        <w:rPr>
          <w:rStyle w:val="Char4"/>
          <w:rFonts w:hint="cs"/>
          <w:spacing w:val="-4"/>
          <w:rtl/>
        </w:rPr>
        <w:t>‌اند</w:t>
      </w:r>
      <w:r w:rsidRPr="00C079D8">
        <w:rPr>
          <w:rStyle w:val="Char4"/>
          <w:rFonts w:hint="cs"/>
          <w:spacing w:val="-4"/>
          <w:rtl/>
        </w:rPr>
        <w:t>. به طوری که اگر از چشم‌انداز بلندی به شهرها و ممالک آن‌ها بنگرید نمی‌توانید آن‌ها را از امت‌های جاهلی تمیز بدهید. آنچه می‌بینید سعی مفرط در پی ماده و کسب بدون حساب است. نه شب زنده‌داری آن‌ها برای عبادت است و نه اعمال</w:t>
      </w:r>
      <w:r w:rsidRPr="00C079D8">
        <w:rPr>
          <w:rStyle w:val="Char4"/>
          <w:rFonts w:hint="eastAsia"/>
          <w:spacing w:val="-4"/>
          <w:rtl/>
        </w:rPr>
        <w:t>‌شان از روی نیّت</w:t>
      </w:r>
      <w:r w:rsidRPr="00C079D8">
        <w:rPr>
          <w:rStyle w:val="Char4"/>
          <w:rFonts w:hint="cs"/>
          <w:spacing w:val="-4"/>
          <w:rtl/>
        </w:rPr>
        <w:t>،</w:t>
      </w:r>
      <w:r w:rsidRPr="00C079D8">
        <w:rPr>
          <w:rStyle w:val="Char4"/>
          <w:rFonts w:hint="eastAsia"/>
          <w:spacing w:val="-4"/>
          <w:rtl/>
        </w:rPr>
        <w:t xml:space="preserve"> کما اینکه تجارت‌شان غفلت از یاد خدا و پیشه و حرفه‌شان نشانگر ناآگاهی از دین خدا و کارشان در اخلاص برای غیر خدا و حکومت‌شان سراسر نافرمانی خداوند است. </w:t>
      </w:r>
      <w:r w:rsidRPr="00C079D8">
        <w:rPr>
          <w:rStyle w:val="Char4"/>
          <w:rFonts w:hint="cs"/>
          <w:spacing w:val="-4"/>
          <w:rtl/>
        </w:rPr>
        <w:t>شغل آن‌ها در ضلالت و نشستن آن‌ها در بطالت و زندگی‌شان همه در غفلت و جهالت سپری می‌شود.</w:t>
      </w:r>
    </w:p>
    <w:p w:rsidR="00FE66E7" w:rsidRPr="00FE66E7" w:rsidRDefault="00FE66E7" w:rsidP="00C079D8">
      <w:pPr>
        <w:ind w:firstLine="284"/>
        <w:jc w:val="lowKashida"/>
        <w:rPr>
          <w:rStyle w:val="Char4"/>
          <w:rtl/>
        </w:rPr>
      </w:pPr>
      <w:r w:rsidRPr="00FE66E7">
        <w:rPr>
          <w:rStyle w:val="Char4"/>
          <w:rFonts w:hint="cs"/>
          <w:rtl/>
        </w:rPr>
        <w:t>اگر از اوضاع و احوال ممالک اسلامی مطلع شوید و سحرگاهان و شامگاهان در بازار و اداره و امور دولتی این امت برای چیز دیگری خلق شده و برای هدفی والاتر از این اهداف مشترک کافر و مؤمن برانگیخته شده است؟</w:t>
      </w:r>
    </w:p>
    <w:p w:rsidR="00FE66E7" w:rsidRPr="00A400A5" w:rsidRDefault="00FE66E7" w:rsidP="00C079D8">
      <w:pPr>
        <w:ind w:firstLine="284"/>
        <w:jc w:val="lowKashida"/>
        <w:rPr>
          <w:rStyle w:val="Char4"/>
          <w:spacing w:val="-2"/>
          <w:rtl/>
        </w:rPr>
      </w:pPr>
      <w:r w:rsidRPr="00A400A5">
        <w:rPr>
          <w:rStyle w:val="Char4"/>
          <w:rFonts w:hint="cs"/>
          <w:spacing w:val="-2"/>
          <w:rtl/>
        </w:rPr>
        <w:t>این رویۀ زندگی دلیل و بهانۀ خوبی به دست اهل جاهلیت می‌دهد که به مسلمانان بگویند: ما چه گناهی داریم! زمانی مال و مقام و پادشاهی را به پیامبرتان پیشنهاد کردیم و او همۀ آن‌ها را رد کرد! در حالی که امروز شما طوری به دنبال این چیزها میدوید ک</w:t>
      </w:r>
      <w:r w:rsidR="00A400A5" w:rsidRPr="00A400A5">
        <w:rPr>
          <w:rStyle w:val="Char4"/>
          <w:rFonts w:hint="cs"/>
          <w:spacing w:val="-2"/>
          <w:rtl/>
        </w:rPr>
        <w:t>ه گویی به خاطر آن‌ها آفریده شده</w:t>
      </w:r>
      <w:r w:rsidR="00A400A5" w:rsidRPr="00A400A5">
        <w:rPr>
          <w:rStyle w:val="Char4"/>
          <w:rFonts w:hint="eastAsia"/>
          <w:spacing w:val="-2"/>
          <w:rtl/>
        </w:rPr>
        <w:t>‌</w:t>
      </w:r>
      <w:r w:rsidRPr="00A400A5">
        <w:rPr>
          <w:rStyle w:val="Char4"/>
          <w:rFonts w:hint="cs"/>
          <w:spacing w:val="-2"/>
          <w:rtl/>
        </w:rPr>
        <w:t>اید. کدام یک گناه کارتریم؟ ما که به محمد به خاطر جلوگیری از بروز اختلاف و نزاع، مال و مقام و پادشاهی را پیشنهاد کردیم و نپذیرفت یا شما که در پی همین چیزها مانند تشنه بدنبال آب و پروانه به گرد نور می‌گردید؟ اگر امروز چیزی برای شما جز مال و مقام و عیش و نوش و سلطنت اهمیت ندارد چرا دیروز به دین تظاهر کردید و دنیا را به خاطر دین به انقیاد کشاندید و صفای زندگی را بر ما تیره ساختید؟ در حالی که هردو ما از این جنگ‌های فرساینده که باعث یتیم‌شدن بچه</w:t>
      </w:r>
      <w:r w:rsidRPr="00A400A5">
        <w:rPr>
          <w:rStyle w:val="Char4"/>
          <w:rFonts w:hint="eastAsia"/>
          <w:spacing w:val="-2"/>
          <w:rtl/>
        </w:rPr>
        <w:t>‌</w:t>
      </w:r>
      <w:r w:rsidRPr="00A400A5">
        <w:rPr>
          <w:rStyle w:val="Char4"/>
          <w:rFonts w:hint="cs"/>
          <w:spacing w:val="-2"/>
          <w:rtl/>
        </w:rPr>
        <w:t>ها و بیوه‌شدن زن‌ها و آواره‌شدن مردم از دیارشان گردید، بی‌نیاز بودیم! اکنون خون‌هایی را که در جنگ‌های بدر، احد، حنین، یرموک و قادسیه ریخته شد و افرادی که به اسم دین کشته شدند و روزهای آرامش و خوشیمان را که جز به فکر خوردن و نوشیدن و برآوردن نیازهای نفس نبودیم به ما برگردانید!</w:t>
      </w:r>
      <w:r w:rsidR="00A400A5" w:rsidRPr="00A400A5">
        <w:rPr>
          <w:rStyle w:val="Char4"/>
          <w:rFonts w:hint="cs"/>
          <w:spacing w:val="-2"/>
          <w:rtl/>
        </w:rPr>
        <w:t>.</w:t>
      </w:r>
    </w:p>
    <w:p w:rsidR="00FE66E7" w:rsidRPr="00FE66E7" w:rsidRDefault="00FE66E7" w:rsidP="00C079D8">
      <w:pPr>
        <w:ind w:firstLine="284"/>
        <w:jc w:val="lowKashida"/>
        <w:rPr>
          <w:rStyle w:val="Char4"/>
          <w:rtl/>
        </w:rPr>
      </w:pPr>
      <w:r w:rsidRPr="00FE66E7">
        <w:rPr>
          <w:rStyle w:val="Char4"/>
          <w:rFonts w:hint="cs"/>
          <w:rtl/>
        </w:rPr>
        <w:t>یا چه جوابی داریم بدهیم، اگر یکی از اخلاف زندۀ آن‌ها معترض بشود: آخر شما به چه چیزی می‌نازید؟! نه تنها نگذاشتید ما از اسباب و امکانات زندگی بهره‌مند بشویم بلکه مشکلات بسیاری را هم در حیات سیاسی و اجتماعی برایمان ایجاد کردید. بدون این که خودتان هم بتوانید نیاز یا نقصی را مرتفع سازید و یا نقشی مفید و سازنده ایفاء نمائید.</w:t>
      </w:r>
    </w:p>
    <w:p w:rsidR="00FE66E7" w:rsidRPr="00FE66E7" w:rsidRDefault="00FE66E7" w:rsidP="00C079D8">
      <w:pPr>
        <w:ind w:firstLine="284"/>
        <w:jc w:val="lowKashida"/>
        <w:rPr>
          <w:rStyle w:val="Char4"/>
          <w:rtl/>
        </w:rPr>
      </w:pPr>
      <w:r w:rsidRPr="00FE66E7">
        <w:rPr>
          <w:rStyle w:val="Char4"/>
          <w:rFonts w:hint="cs"/>
          <w:rtl/>
        </w:rPr>
        <w:t xml:space="preserve">خوانندگان عزیز باید از این که سرزنش‌های من به درازا کشید، ببخشند. قدیم‌ها شاعر عرب گفته است: </w:t>
      </w:r>
      <w:r w:rsidRPr="00FE66E7">
        <w:rPr>
          <w:rStyle w:val="Char8"/>
          <w:rFonts w:hint="cs"/>
          <w:rtl/>
        </w:rPr>
        <w:t>«</w:t>
      </w:r>
      <w:r w:rsidRPr="00FE66E7">
        <w:rPr>
          <w:rStyle w:val="Char1"/>
          <w:rFonts w:hint="cs"/>
          <w:rtl/>
        </w:rPr>
        <w:t>وفي العتاب حياة بين أقوام</w:t>
      </w:r>
      <w:r w:rsidRPr="00FE66E7">
        <w:rPr>
          <w:rStyle w:val="Char8"/>
          <w:rFonts w:hint="cs"/>
          <w:rtl/>
        </w:rPr>
        <w:t>»</w:t>
      </w:r>
      <w:r w:rsidRPr="00FE66E7">
        <w:rPr>
          <w:rStyle w:val="Char4"/>
          <w:rFonts w:hint="cs"/>
          <w:i/>
          <w:iCs/>
          <w:rtl/>
        </w:rPr>
        <w:t xml:space="preserve"> </w:t>
      </w:r>
      <w:r w:rsidRPr="00FE66E7">
        <w:rPr>
          <w:rStyle w:val="Char4"/>
          <w:rFonts w:hint="cs"/>
          <w:rtl/>
        </w:rPr>
        <w:t>یعنی سرزنش موجب زنده‌ماندن اقوام می‌گردد.</w:t>
      </w:r>
    </w:p>
    <w:p w:rsidR="00FE66E7" w:rsidRPr="00237BF5" w:rsidRDefault="00FE66E7" w:rsidP="00C079D8">
      <w:pPr>
        <w:ind w:firstLine="284"/>
        <w:jc w:val="lowKashida"/>
        <w:rPr>
          <w:rStyle w:val="Char4"/>
          <w:rtl/>
        </w:rPr>
      </w:pPr>
      <w:r w:rsidRPr="00237BF5">
        <w:rPr>
          <w:rStyle w:val="Char4"/>
          <w:rFonts w:hint="cs"/>
          <w:rtl/>
        </w:rPr>
        <w:t>مسلماً امت‌ها به رسالت و دعوت زنده</w:t>
      </w:r>
      <w:r w:rsidR="00730CF1" w:rsidRPr="00237BF5">
        <w:rPr>
          <w:rStyle w:val="Char4"/>
          <w:rFonts w:hint="cs"/>
          <w:rtl/>
        </w:rPr>
        <w:t>‌اند</w:t>
      </w:r>
      <w:r w:rsidRPr="00237BF5">
        <w:rPr>
          <w:rStyle w:val="Char4"/>
          <w:rFonts w:hint="cs"/>
          <w:rtl/>
        </w:rPr>
        <w:t xml:space="preserve"> و اگر امتی رسالتی را بدوش نکشد و دعوتی را در پیش نگیرد، حیاتش مصنوعی و غیر طبیعی و همانند برگی است که از درخت خود جدا شده باشد. ناگفته پیداست که آبیاری هم به حال این برگ سودی نمی‌بخشد:</w:t>
      </w:r>
    </w:p>
    <w:p w:rsidR="00FE66E7" w:rsidRPr="00FE66E7" w:rsidRDefault="00FE0FA3" w:rsidP="00C079D8">
      <w:pPr>
        <w:pStyle w:val="af1"/>
        <w:rPr>
          <w:rStyle w:val="Char4"/>
          <w:rtl/>
        </w:rPr>
      </w:pPr>
      <w:r w:rsidRPr="00FE0FA3">
        <w:rPr>
          <w:rStyle w:val="Char8"/>
          <w:rFonts w:hint="cs"/>
          <w:rtl/>
        </w:rPr>
        <w:t>﴿</w:t>
      </w:r>
      <w:r w:rsidR="00A400A5" w:rsidRPr="00A400A5">
        <w:rPr>
          <w:rFonts w:hint="eastAsia"/>
          <w:rtl/>
        </w:rPr>
        <w:t>فَأَمَّا</w:t>
      </w:r>
      <w:r w:rsidR="00A400A5" w:rsidRPr="00A400A5">
        <w:rPr>
          <w:rtl/>
        </w:rPr>
        <w:t xml:space="preserve"> </w:t>
      </w:r>
      <w:r w:rsidR="00A400A5" w:rsidRPr="00A400A5">
        <w:rPr>
          <w:rFonts w:hint="cs"/>
          <w:rtl/>
        </w:rPr>
        <w:t>ٱ</w:t>
      </w:r>
      <w:r w:rsidR="00A400A5" w:rsidRPr="00A400A5">
        <w:rPr>
          <w:rFonts w:hint="eastAsia"/>
          <w:rtl/>
        </w:rPr>
        <w:t>لزَّبَدُ</w:t>
      </w:r>
      <w:r w:rsidR="00A400A5" w:rsidRPr="00A400A5">
        <w:rPr>
          <w:rtl/>
        </w:rPr>
        <w:t xml:space="preserve"> </w:t>
      </w:r>
      <w:r w:rsidR="00A400A5" w:rsidRPr="00A400A5">
        <w:rPr>
          <w:rFonts w:hint="eastAsia"/>
          <w:rtl/>
        </w:rPr>
        <w:t>فَيَذ</w:t>
      </w:r>
      <w:r w:rsidR="00A400A5" w:rsidRPr="00A400A5">
        <w:rPr>
          <w:rFonts w:hint="cs"/>
          <w:rtl/>
        </w:rPr>
        <w:t>ۡ</w:t>
      </w:r>
      <w:r w:rsidR="00A400A5" w:rsidRPr="00A400A5">
        <w:rPr>
          <w:rFonts w:hint="eastAsia"/>
          <w:rtl/>
        </w:rPr>
        <w:t>هَبُ</w:t>
      </w:r>
      <w:r w:rsidR="00A400A5" w:rsidRPr="00A400A5">
        <w:rPr>
          <w:rtl/>
        </w:rPr>
        <w:t xml:space="preserve"> </w:t>
      </w:r>
      <w:r w:rsidR="00A400A5" w:rsidRPr="00A400A5">
        <w:rPr>
          <w:rFonts w:hint="eastAsia"/>
          <w:rtl/>
        </w:rPr>
        <w:t>جُفَا</w:t>
      </w:r>
      <w:r w:rsidR="00A400A5" w:rsidRPr="00A400A5">
        <w:rPr>
          <w:rFonts w:hint="cs"/>
          <w:rtl/>
        </w:rPr>
        <w:t>ٓ</w:t>
      </w:r>
      <w:r w:rsidR="00A400A5" w:rsidRPr="00A400A5">
        <w:rPr>
          <w:rFonts w:hint="eastAsia"/>
          <w:rtl/>
        </w:rPr>
        <w:t>ء</w:t>
      </w:r>
      <w:r w:rsidR="00A400A5" w:rsidRPr="00A400A5">
        <w:rPr>
          <w:rFonts w:hint="cs"/>
          <w:rtl/>
        </w:rPr>
        <w:t>ٗۖ</w:t>
      </w:r>
      <w:r w:rsidR="00A400A5" w:rsidRPr="00A400A5">
        <w:rPr>
          <w:rtl/>
        </w:rPr>
        <w:t xml:space="preserve"> </w:t>
      </w:r>
      <w:r w:rsidR="00A400A5" w:rsidRPr="00A400A5">
        <w:rPr>
          <w:rFonts w:hint="eastAsia"/>
          <w:rtl/>
        </w:rPr>
        <w:t>وَأَمَّا</w:t>
      </w:r>
      <w:r w:rsidR="00A400A5" w:rsidRPr="00A400A5">
        <w:rPr>
          <w:rtl/>
        </w:rPr>
        <w:t xml:space="preserve"> </w:t>
      </w:r>
      <w:r w:rsidR="00A400A5" w:rsidRPr="00A400A5">
        <w:rPr>
          <w:rFonts w:hint="eastAsia"/>
          <w:rtl/>
        </w:rPr>
        <w:t>مَا</w:t>
      </w:r>
      <w:r w:rsidR="00A400A5" w:rsidRPr="00A400A5">
        <w:rPr>
          <w:rtl/>
        </w:rPr>
        <w:t xml:space="preserve"> </w:t>
      </w:r>
      <w:r w:rsidR="00A400A5" w:rsidRPr="00A400A5">
        <w:rPr>
          <w:rFonts w:hint="eastAsia"/>
          <w:rtl/>
        </w:rPr>
        <w:t>يَنفَعُ</w:t>
      </w:r>
      <w:r w:rsidR="00A400A5" w:rsidRPr="00A400A5">
        <w:rPr>
          <w:rtl/>
        </w:rPr>
        <w:t xml:space="preserve"> </w:t>
      </w:r>
      <w:r w:rsidR="00A400A5" w:rsidRPr="00A400A5">
        <w:rPr>
          <w:rFonts w:hint="cs"/>
          <w:rtl/>
        </w:rPr>
        <w:t>ٱ</w:t>
      </w:r>
      <w:r w:rsidR="00A400A5" w:rsidRPr="00A400A5">
        <w:rPr>
          <w:rFonts w:hint="eastAsia"/>
          <w:rtl/>
        </w:rPr>
        <w:t>لنَّاسَ</w:t>
      </w:r>
      <w:r w:rsidR="00A400A5" w:rsidRPr="00A400A5">
        <w:rPr>
          <w:rtl/>
        </w:rPr>
        <w:t xml:space="preserve"> </w:t>
      </w:r>
      <w:r w:rsidR="00A400A5" w:rsidRPr="00A400A5">
        <w:rPr>
          <w:rFonts w:hint="eastAsia"/>
          <w:rtl/>
        </w:rPr>
        <w:t>فَيَم</w:t>
      </w:r>
      <w:r w:rsidR="00A400A5" w:rsidRPr="00A400A5">
        <w:rPr>
          <w:rFonts w:hint="cs"/>
          <w:rtl/>
        </w:rPr>
        <w:t>ۡ</w:t>
      </w:r>
      <w:r w:rsidR="00A400A5" w:rsidRPr="00A400A5">
        <w:rPr>
          <w:rFonts w:hint="eastAsia"/>
          <w:rtl/>
        </w:rPr>
        <w:t>كُثُ</w:t>
      </w:r>
      <w:r w:rsidR="00A400A5" w:rsidRPr="00A400A5">
        <w:rPr>
          <w:rtl/>
        </w:rPr>
        <w:t xml:space="preserve"> </w:t>
      </w:r>
      <w:r w:rsidR="00A400A5" w:rsidRPr="00A400A5">
        <w:rPr>
          <w:rFonts w:hint="eastAsia"/>
          <w:rtl/>
        </w:rPr>
        <w:t>فِي</w:t>
      </w:r>
      <w:r w:rsidR="00A400A5" w:rsidRPr="00A400A5">
        <w:rPr>
          <w:rtl/>
        </w:rPr>
        <w:t xml:space="preserve"> </w:t>
      </w:r>
      <w:r w:rsidR="00A400A5" w:rsidRPr="00A400A5">
        <w:rPr>
          <w:rFonts w:hint="cs"/>
          <w:rtl/>
        </w:rPr>
        <w:t>ٱ</w:t>
      </w:r>
      <w:r w:rsidR="00A400A5" w:rsidRPr="00A400A5">
        <w:rPr>
          <w:rFonts w:hint="eastAsia"/>
          <w:rtl/>
        </w:rPr>
        <w:t>ل</w:t>
      </w:r>
      <w:r w:rsidR="00A400A5" w:rsidRPr="00A400A5">
        <w:rPr>
          <w:rFonts w:hint="cs"/>
          <w:rtl/>
        </w:rPr>
        <w:t>ۡ</w:t>
      </w:r>
      <w:r w:rsidR="00A400A5" w:rsidRPr="00A400A5">
        <w:rPr>
          <w:rFonts w:hint="eastAsia"/>
          <w:rtl/>
        </w:rPr>
        <w:t>أَر</w:t>
      </w:r>
      <w:r w:rsidR="00A400A5" w:rsidRPr="00A400A5">
        <w:rPr>
          <w:rFonts w:hint="cs"/>
          <w:rtl/>
        </w:rPr>
        <w:t>ۡ</w:t>
      </w:r>
      <w:r w:rsidR="00A400A5" w:rsidRPr="00A400A5">
        <w:rPr>
          <w:rFonts w:hint="eastAsia"/>
          <w:rtl/>
        </w:rPr>
        <w:t>ضِ</w:t>
      </w:r>
      <w:r w:rsidRPr="00FE0FA3">
        <w:rPr>
          <w:rStyle w:val="Char8"/>
          <w:rFonts w:hint="cs"/>
          <w:rtl/>
        </w:rPr>
        <w:t>﴾</w:t>
      </w:r>
      <w:r>
        <w:rPr>
          <w:rStyle w:val="Char4"/>
          <w:rFonts w:hint="cs"/>
          <w:rtl/>
        </w:rPr>
        <w:t xml:space="preserve"> </w:t>
      </w:r>
      <w:r w:rsidRPr="00FE0FA3">
        <w:rPr>
          <w:rStyle w:val="Char6"/>
          <w:rFonts w:hint="cs"/>
          <w:rtl/>
        </w:rPr>
        <w:t>[</w:t>
      </w:r>
      <w:r w:rsidR="00A400A5">
        <w:rPr>
          <w:rStyle w:val="Char6"/>
          <w:rFonts w:hint="cs"/>
          <w:rtl/>
        </w:rPr>
        <w:t>الرعد: 17</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A400A5">
        <w:rPr>
          <w:rFonts w:hint="cs"/>
          <w:rtl/>
        </w:rPr>
        <w:t>کف روی آب به هدر می‌رود، اما آنچه برای مردم مفید است (خود آب) در زمین باقی می‌ماند</w:t>
      </w:r>
      <w:r w:rsidRPr="00FE66E7">
        <w:rPr>
          <w:rStyle w:val="Char8"/>
          <w:rFonts w:hint="cs"/>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امت عهد حاضر و آینده ما هستیم و جاودانگی و نصرت ما حتمی است، چون برخوردار از دعوت و رسالتی نبوی هستیم که خداوند جاودانگی و پیروزی آن را تضمین کرده است. ما تحت سیطرۀ ماده و حکم زمان نیستیم، به شرطی که دعوت و رسالت خود را دریابیم و همانند پیش‌کسوتان این دعوت نبوی، ابتدا در میان خودمان و آنگاه در میان دیگر بیگانگان به دعوت بپردازیم. ما در علوم طبیعی و امکانات نظامی و پیشرفت مادی چندین قرن از امت‌های معاصر عقب هستیم و مسابقۀ بین ما و آن‌ها مانند مسابقۀ میان خرگوش و لاک‌پشت است. چیزی که هست در اینجا خرگوش گذشته از سبکی و سرعت، بیدار است و لاک‌پشت علاوه بر کندی و سنگینی‌اش به خواب رفته است. ما اگر بخواهیم به مصاف این امت‌ها برویم قرن‌ها طول می‌کشد تازه بعد از این که به تعادل کامل رسیدیم، اگر دشمن دست به کار شود و به انداز</w:t>
      </w:r>
      <w:r w:rsidR="00730CF1">
        <w:rPr>
          <w:rStyle w:val="Char4"/>
          <w:rFonts w:hint="cs"/>
          <w:rtl/>
        </w:rPr>
        <w:t xml:space="preserve">ه </w:t>
      </w:r>
      <w:r w:rsidRPr="00FE66E7">
        <w:rPr>
          <w:rStyle w:val="Char4"/>
          <w:rFonts w:hint="cs"/>
          <w:rtl/>
        </w:rPr>
        <w:t>سر موئی در توان مادی و امکانات جنگی از ما جلو بیافتد، برد با او است، زیرا ماده,  کور و فاقد شعور است و نمی‌تواند بین حق و ناحق و شریف و پست فرق بگذارد.</w:t>
      </w:r>
    </w:p>
    <w:p w:rsidR="00FE66E7" w:rsidRPr="00FE66E7" w:rsidRDefault="00FE66E7" w:rsidP="00237BF5">
      <w:pPr>
        <w:spacing w:line="250" w:lineRule="auto"/>
        <w:ind w:firstLine="284"/>
        <w:jc w:val="lowKashida"/>
        <w:rPr>
          <w:rStyle w:val="Char4"/>
          <w:rtl/>
        </w:rPr>
      </w:pPr>
      <w:r w:rsidRPr="00FE66E7">
        <w:rPr>
          <w:rStyle w:val="Char4"/>
          <w:rFonts w:hint="cs"/>
          <w:rtl/>
        </w:rPr>
        <w:t>با این حال دعوت و رسالت یعنی همان روحی که بر ماده چیره می‌شود و اسباب و عوامل را تسخیر می‌نماید و موجب پیروزی می‌گردد، می‌توانند معجزه بیافرینند و خرق عادت بنمایند. چه بسیار گردنکشان و پیروزمندان و حکومت‌های قدرتمندی را که مقهور و مغلوب ساختند و چه بسیار شاهان جباری را که در برابر بردگان و بینوایان به زانو درآورند. به طوری که امت اسلام این واقعیت را دو بار به وضوح در تاریخ تجربه کرده است:</w:t>
      </w:r>
    </w:p>
    <w:p w:rsidR="00FE66E7" w:rsidRPr="00FE66E7" w:rsidRDefault="00FE66E7" w:rsidP="00237BF5">
      <w:pPr>
        <w:spacing w:line="250" w:lineRule="auto"/>
        <w:ind w:firstLine="284"/>
        <w:jc w:val="lowKashida"/>
        <w:rPr>
          <w:rStyle w:val="Char4"/>
          <w:rtl/>
        </w:rPr>
      </w:pPr>
      <w:r w:rsidRPr="00FE66E7">
        <w:rPr>
          <w:rStyle w:val="Char4"/>
          <w:rFonts w:hint="cs"/>
          <w:rtl/>
        </w:rPr>
        <w:t>یک بار موقعی که مسلمانان از جزیر</w:t>
      </w:r>
      <w:r w:rsidRPr="00FE66E7">
        <w:rPr>
          <w:rStyle w:val="Emphasis"/>
          <w:rFonts w:cs="B Badr" w:hint="cs"/>
          <w:rtl/>
        </w:rPr>
        <w:t>ۀ</w:t>
      </w:r>
      <w:r w:rsidRPr="00FE66E7">
        <w:rPr>
          <w:rStyle w:val="Char4"/>
          <w:rFonts w:hint="cs"/>
          <w:rtl/>
        </w:rPr>
        <w:t xml:space="preserve"> العرب با لباس‌هایی مندرس و نعلین کهنه و رفو شده و شمشیرهایی غلاف پوسیده و با کجاوه</w:t>
      </w:r>
      <w:r w:rsidRPr="00FE66E7">
        <w:rPr>
          <w:rStyle w:val="Char4"/>
          <w:rFonts w:hint="eastAsia"/>
          <w:rtl/>
        </w:rPr>
        <w:t>‌</w:t>
      </w:r>
      <w:r w:rsidRPr="00FE66E7">
        <w:rPr>
          <w:rStyle w:val="Char4"/>
          <w:rFonts w:hint="cs"/>
          <w:rtl/>
        </w:rPr>
        <w:t>هایی در هم شکسته و اسب‌هایی کوچک و رکاب‌هایی تکه پاره به سراغ ممالک ایران و روم رفتند و در مدت زمان کوتاهی دعوت و رسالت و روش زندگی آن‌ها، امت‌های ایران و روم را که محروم از رسالت و دعوت و همچون مترسکی آراسته به زیورهای فاخر و یا چوب‌هایی تکیه داده شده بر دیوار بودند، مغلوب ساخت و در نتیجه رسالت بر نظام و روح بر ماده و معنی بر ظاهر غلبه یافت.</w:t>
      </w:r>
    </w:p>
    <w:p w:rsidR="00FE66E7" w:rsidRPr="00FE66E7" w:rsidRDefault="00FE66E7" w:rsidP="00237BF5">
      <w:pPr>
        <w:spacing w:line="250" w:lineRule="auto"/>
        <w:ind w:firstLine="284"/>
        <w:jc w:val="lowKashida"/>
        <w:rPr>
          <w:rStyle w:val="Char4"/>
          <w:rtl/>
        </w:rPr>
      </w:pPr>
      <w:r w:rsidRPr="00FE66E7">
        <w:rPr>
          <w:rStyle w:val="Char4"/>
          <w:rFonts w:hint="cs"/>
          <w:rtl/>
        </w:rPr>
        <w:t>بار دوم هم وقتی که تاتارها این ملخ‌های پراکنده، از این سو تا آن سوی جهان اسلام را به زیر سلطۀ خود درآورده و شکوه و شوکت مسلمانان را به تضعیف کشانده بودند. به طوری که هیچ کسی نمی‌توانست در مقابل آن‌ها بایستد و یا مانع پیشروی آن‌ها بشود و می‌رفت که از مسلمانان سایه‌ای بیشتر باقی نماند. حتی طوری یأس و ناامیدی بر دل آن‌ها چیره شده بود که یکی از ضرب المثل‌های شایع آن زمان این بود که «اگر گفتند تاتارها شکست خورده</w:t>
      </w:r>
      <w:r w:rsidR="00730CF1">
        <w:rPr>
          <w:rStyle w:val="Char4"/>
          <w:rFonts w:hint="cs"/>
          <w:rtl/>
        </w:rPr>
        <w:t>‌اند</w:t>
      </w:r>
      <w:r w:rsidRPr="00FE66E7">
        <w:rPr>
          <w:rStyle w:val="Char4"/>
          <w:rFonts w:hint="cs"/>
          <w:rtl/>
        </w:rPr>
        <w:t xml:space="preserve">، باور مکن». در چنین موقعیتی دعوت اسلامی کار خود را کرد و در آن‌ها نفوذ نمود و بدین سان آن پیروزمندان فاتح در برابر دین مغلوبین به زانو درمی‌آیند و تسخیر می‌شوند و ایمان می‌آورند و رسالت محمد </w:t>
      </w:r>
      <w:r w:rsidRPr="00FE66E7">
        <w:rPr>
          <w:rStyle w:val="Char4"/>
          <w:rFonts w:hint="cs"/>
          <w:rtl/>
        </w:rPr>
        <w:sym w:font="AGA Arabesque" w:char="F072"/>
      </w:r>
      <w:r w:rsidRPr="00FE66E7">
        <w:rPr>
          <w:rStyle w:val="Char4"/>
          <w:rFonts w:hint="cs"/>
          <w:rtl/>
        </w:rPr>
        <w:t xml:space="preserve"> را می‌پذیرند و تبدیل به امتی مسلمان می‌شوند. امروز هم رسالت اسلامی می‌تواند معجزه بیافریند و امت‌ها را به خواست خودشان با آن قدرت روحانی و نفوذ شگرف خود مقهور نماید.</w:t>
      </w:r>
    </w:p>
    <w:p w:rsidR="00FE66E7" w:rsidRPr="00FE66E7" w:rsidRDefault="00FE66E7" w:rsidP="00237BF5">
      <w:pPr>
        <w:widowControl w:val="0"/>
        <w:spacing w:line="250" w:lineRule="auto"/>
        <w:ind w:firstLine="284"/>
        <w:jc w:val="lowKashida"/>
        <w:rPr>
          <w:rStyle w:val="Char4"/>
          <w:rtl/>
        </w:rPr>
      </w:pPr>
      <w:r w:rsidRPr="00FE66E7">
        <w:rPr>
          <w:rStyle w:val="Char4"/>
          <w:rFonts w:hint="cs"/>
          <w:rtl/>
        </w:rPr>
        <w:t>ای مسلمانان، نیاکان شما در مراکز جاهلیت نخستین منتشر می‌شدند و می‌گفتند: «خداوند ما را برانگیخته تا انسان‌ها را به خواست خودشان از عبادت بندگان به عبادت خدا و از تنگنای دنیا به فراخی آن و از جور ادیان به عدل اسلام درآوریم» و به این ترتیب امت روم را از عبادت مسیح و صلیب و احبار و رهبان و پادشاهان، و امت ایران را از عبادت آتش و کاخ</w:t>
      </w:r>
      <w:r w:rsidRPr="00FE66E7">
        <w:rPr>
          <w:rStyle w:val="Char4"/>
          <w:rFonts w:hint="eastAsia"/>
          <w:rtl/>
        </w:rPr>
        <w:t>‌</w:t>
      </w:r>
      <w:r w:rsidRPr="00FE66E7">
        <w:rPr>
          <w:rStyle w:val="Char4"/>
          <w:rFonts w:hint="cs"/>
          <w:rtl/>
        </w:rPr>
        <w:t>کیانی و امت تورانی</w:t>
      </w:r>
      <w:r w:rsidRPr="00A400A5">
        <w:rPr>
          <w:rStyle w:val="Char4"/>
          <w:rFonts w:hint="cs"/>
          <w:vertAlign w:val="superscript"/>
          <w:rtl/>
        </w:rPr>
        <w:t>(</w:t>
      </w:r>
      <w:r w:rsidRPr="00A400A5">
        <w:rPr>
          <w:rStyle w:val="Char4"/>
          <w:vertAlign w:val="superscript"/>
          <w:rtl/>
        </w:rPr>
        <w:footnoteReference w:id="14"/>
      </w:r>
      <w:r w:rsidRPr="00A400A5">
        <w:rPr>
          <w:rStyle w:val="Char4"/>
          <w:rFonts w:hint="cs"/>
          <w:vertAlign w:val="superscript"/>
          <w:rtl/>
        </w:rPr>
        <w:t>)</w:t>
      </w:r>
      <w:r w:rsidRPr="00FE66E7">
        <w:rPr>
          <w:rStyle w:val="Char4"/>
          <w:rFonts w:hint="cs"/>
          <w:rtl/>
        </w:rPr>
        <w:t xml:space="preserve"> را از عبادت گرگ سفید و امت هند را از عبادت ماده‌گاو، رهایی بخشیدند و به عبادت خدای یکتا درآوردند و از تنگنای دنیا به فراخی آن و از جور ادیان به عدل اسلام رهنمون شدند. و اکنون جهان مدت‌هاست که انتظار می‌کشد سفرای مسلمانان به مراکز جاهلی امروز گسیل شوند و اعلام بکنند که: «خداوند ما را برانگیخته تا بندگان را از عبادت ماده و شکم به عبادت خدای یکتا و از تنگنای دنیای رقابت و سودجویی و حرص و طمع مادی به فراخی دنیای قناعت و ایثار و زهد و شادابی روح و آرامش قلب و از جور نظام سیاسی و اجتماعی به عدل اسلام درآوریم».</w:t>
      </w:r>
    </w:p>
    <w:p w:rsidR="00FE66E7" w:rsidRPr="00FE66E7" w:rsidRDefault="00FE66E7" w:rsidP="00237BF5">
      <w:pPr>
        <w:spacing w:line="250" w:lineRule="auto"/>
        <w:ind w:firstLine="284"/>
        <w:jc w:val="lowKashida"/>
        <w:rPr>
          <w:rStyle w:val="Char4"/>
          <w:rtl/>
        </w:rPr>
      </w:pPr>
      <w:r w:rsidRPr="00FE66E7">
        <w:rPr>
          <w:rStyle w:val="Char4"/>
          <w:rFonts w:hint="cs"/>
          <w:rtl/>
        </w:rPr>
        <w:t>این دعوتی است که باید به همت شما رجال جهان اسلام صورت پذیرد. چون انسانیت بدبخت و سیه روز برای غلبه بر دشمنان خود بانگ برداشته و از شما طلب یاری و مساعدت می‌کند. جهان امروز از دیروز کمتر تشنه و محتاج به دعوت صحیح اسلامی نیست و اوضاع حالا بهتر از قرن ششم میلادی نمی‌باشد. البته جهان امروزه در تمام جنبه</w:t>
      </w:r>
      <w:r w:rsidRPr="00FE66E7">
        <w:rPr>
          <w:rStyle w:val="Char4"/>
          <w:rFonts w:hint="eastAsia"/>
          <w:rtl/>
        </w:rPr>
        <w:t>‌</w:t>
      </w:r>
      <w:r w:rsidRPr="00FE66E7">
        <w:rPr>
          <w:rStyle w:val="Char4"/>
          <w:rFonts w:hint="cs"/>
          <w:rtl/>
        </w:rPr>
        <w:t>های زندگی و در تمام حرفه</w:t>
      </w:r>
      <w:r w:rsidRPr="00FE66E7">
        <w:rPr>
          <w:rStyle w:val="Char4"/>
          <w:rFonts w:hint="eastAsia"/>
          <w:rtl/>
        </w:rPr>
        <w:t>‌</w:t>
      </w:r>
      <w:r w:rsidRPr="00FE66E7">
        <w:rPr>
          <w:rStyle w:val="Char4"/>
          <w:rFonts w:hint="cs"/>
          <w:rtl/>
        </w:rPr>
        <w:t>ها و صنعت‌ها غنی است و مملو از حکومت‌ها و پر از شخصیت‌های بزرگ و حرکت‌ها و دعوت‌ها می‌باشد و از طغیان امیال نفسانی به ستوه آمده است و دیگر لزومی به افزودن به آن‌ها وجود ندارد. در این میان اگر مسلمانان هم امتی مثل سایر امت‌ها بشوند و هم و غمی جز نفس و شکم خود نداشته باشند، تاریخ گذشته آن‌ها که با دعوت و جهاد در راه آن، ساخته شد، تجدید نمی‌شود و موجودیت آن‌ها در این عصر به عنوان یک واقعیت مسلم پذیرفته نخواهد شد. چون مسلمانان در صدر اسلام موفقیت خود را با عبادت و دعوت مردم به آن، به دست آوردند.</w:t>
      </w:r>
    </w:p>
    <w:p w:rsidR="00FE66E7" w:rsidRPr="00FE66E7" w:rsidRDefault="00FE66E7" w:rsidP="00237BF5">
      <w:pPr>
        <w:spacing w:line="250" w:lineRule="auto"/>
        <w:ind w:firstLine="284"/>
        <w:jc w:val="both"/>
        <w:rPr>
          <w:rFonts w:ascii="B Lotus" w:hAnsi="B Lotus" w:cs="B Lotus"/>
          <w:sz w:val="26"/>
          <w:szCs w:val="26"/>
          <w:rtl/>
        </w:rPr>
      </w:pPr>
      <w:r w:rsidRPr="00FE66E7">
        <w:rPr>
          <w:rStyle w:val="Char4"/>
          <w:rFonts w:hint="cs"/>
          <w:rtl/>
        </w:rPr>
        <w:t>اکنون در نقشۀ جهان، دعوت به سوی خدا تنها ناحیه‌ای است که امتی و یا دعوتی بدان مشغول نیستند. اگر مسلمان این ناحیه را آباد کنند هم به خودشان و هم به کل بشریت خدمت و خوبی کرده</w:t>
      </w:r>
      <w:r w:rsidR="00730CF1">
        <w:rPr>
          <w:rStyle w:val="Char4"/>
          <w:rFonts w:hint="cs"/>
          <w:rtl/>
        </w:rPr>
        <w:t>‌اند</w:t>
      </w:r>
      <w:r w:rsidRPr="00FE66E7">
        <w:rPr>
          <w:rStyle w:val="Char4"/>
          <w:rFonts w:hint="cs"/>
          <w:rtl/>
        </w:rPr>
        <w:t xml:space="preserve"> و این جهان متمدن را که راه نابودی در پیش گرفته است، رهایی می‌بخشند.</w:t>
      </w:r>
    </w:p>
    <w:p w:rsidR="00FE66E7" w:rsidRPr="00FE66E7" w:rsidRDefault="00FE66E7" w:rsidP="00FE66E7">
      <w:pPr>
        <w:ind w:firstLine="284"/>
        <w:jc w:val="both"/>
        <w:rPr>
          <w:rFonts w:ascii="B Lotus" w:hAnsi="B Lotus" w:cs="B Lotus"/>
          <w:sz w:val="26"/>
          <w:szCs w:val="26"/>
          <w:rtl/>
        </w:rPr>
        <w:sectPr w:rsidR="00FE66E7" w:rsidRPr="00FE66E7"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FE66E7" w:rsidRPr="00FE0FA3" w:rsidRDefault="00FE66E7" w:rsidP="00A400A5">
      <w:pPr>
        <w:pStyle w:val="a1"/>
        <w:rPr>
          <w:rStyle w:val="Emphasis"/>
          <w:i w:val="0"/>
          <w:iCs w:val="0"/>
          <w:rtl/>
        </w:rPr>
      </w:pPr>
      <w:bookmarkStart w:id="11" w:name="_Toc263700769"/>
      <w:bookmarkStart w:id="12" w:name="_Toc383108558"/>
      <w:r w:rsidRPr="00FE0FA3">
        <w:rPr>
          <w:rStyle w:val="Emphasis"/>
          <w:rFonts w:hint="cs"/>
          <w:i w:val="0"/>
          <w:iCs w:val="0"/>
          <w:sz w:val="46"/>
          <w:rtl/>
        </w:rPr>
        <w:t>فصل دوم</w:t>
      </w:r>
      <w:r w:rsidR="00A400A5">
        <w:rPr>
          <w:rStyle w:val="Emphasis"/>
          <w:i w:val="0"/>
          <w:iCs w:val="0"/>
          <w:rtl/>
        </w:rPr>
        <w:br/>
      </w:r>
      <w:r w:rsidRPr="00FE0FA3">
        <w:rPr>
          <w:rStyle w:val="Emphasis"/>
          <w:rFonts w:hint="cs"/>
          <w:i w:val="0"/>
          <w:iCs w:val="0"/>
          <w:rtl/>
        </w:rPr>
        <w:t>پناهگاه انسانیت</w:t>
      </w:r>
      <w:bookmarkEnd w:id="11"/>
      <w:bookmarkEnd w:id="12"/>
    </w:p>
    <w:p w:rsidR="00FE66E7" w:rsidRPr="00FE66E7" w:rsidRDefault="00FE66E7" w:rsidP="00237BF5">
      <w:pPr>
        <w:spacing w:line="250" w:lineRule="auto"/>
        <w:ind w:firstLine="284"/>
        <w:jc w:val="lowKashida"/>
        <w:rPr>
          <w:rStyle w:val="Char4"/>
          <w:rtl/>
        </w:rPr>
      </w:pPr>
      <w:r w:rsidRPr="00FE66E7">
        <w:rPr>
          <w:rStyle w:val="Char4"/>
          <w:rFonts w:hint="cs"/>
          <w:rtl/>
        </w:rPr>
        <w:t>وجود مسلمانان در هر ناحیۀ جهان حاکی از وجود یک حقیقت غیر مادی و فراتر از لذت‌های جسمی است، به این ترتیب که هر فرد از افراد این امت به هنگام تولد یا مرگ، به جهان اعلام می‌کند که در ورای نیروهای مادی، نیرویی آسمانی و در ورای حیات فانی، حیاتی جاودانی وجود دارد. چنانکه وقتی بچه‌ای به دنیا می‌آید، این حقیقت را در گوش او فرو می‌خوانند و وقتی می‌میرد دنیا را با این شهادت ترک می‌گوید.</w:t>
      </w:r>
    </w:p>
    <w:p w:rsidR="00FE66E7" w:rsidRPr="00FE66E7" w:rsidRDefault="00FE66E7" w:rsidP="00237BF5">
      <w:pPr>
        <w:ind w:firstLine="284"/>
        <w:jc w:val="both"/>
        <w:rPr>
          <w:rStyle w:val="Char4"/>
          <w:rtl/>
        </w:rPr>
      </w:pPr>
      <w:r w:rsidRPr="00FE66E7">
        <w:rPr>
          <w:rStyle w:val="Char4"/>
          <w:rFonts w:hint="cs"/>
          <w:rtl/>
        </w:rPr>
        <w:t>وقتی بر این جهان جمودی شبیه به مرگ حاکم شد و مردم تا چانه</w:t>
      </w:r>
      <w:r w:rsidRPr="00FE66E7">
        <w:rPr>
          <w:rStyle w:val="Char4"/>
          <w:rFonts w:hint="eastAsia"/>
          <w:rtl/>
        </w:rPr>
        <w:t>‌</w:t>
      </w:r>
      <w:r w:rsidRPr="00FE66E7">
        <w:rPr>
          <w:rStyle w:val="Char4"/>
          <w:rFonts w:hint="cs"/>
          <w:rtl/>
        </w:rPr>
        <w:t xml:space="preserve">هایشان در دریای زندگی فرو رفتند و هر حقیقتی در ورای حقایق مادی پنهان شد، با برخاستن بانگ </w:t>
      </w:r>
      <w:r w:rsidRPr="00FE66E7">
        <w:rPr>
          <w:rStyle w:val="Char8"/>
          <w:rFonts w:hint="cs"/>
          <w:rtl/>
        </w:rPr>
        <w:t>«</w:t>
      </w:r>
      <w:r w:rsidRPr="00A400A5">
        <w:rPr>
          <w:rStyle w:val="Char1"/>
          <w:rFonts w:hint="eastAsia"/>
          <w:rtl/>
        </w:rPr>
        <w:t>حَىَّ</w:t>
      </w:r>
      <w:r w:rsidRPr="00A400A5">
        <w:rPr>
          <w:rStyle w:val="Char1"/>
          <w:rtl/>
        </w:rPr>
        <w:t xml:space="preserve"> </w:t>
      </w:r>
      <w:r w:rsidRPr="00A400A5">
        <w:rPr>
          <w:rStyle w:val="Char1"/>
          <w:rFonts w:hint="eastAsia"/>
          <w:rtl/>
        </w:rPr>
        <w:t>عَلَى</w:t>
      </w:r>
      <w:r w:rsidRPr="00A400A5">
        <w:rPr>
          <w:rStyle w:val="Char1"/>
          <w:rtl/>
        </w:rPr>
        <w:t xml:space="preserve"> </w:t>
      </w:r>
      <w:r w:rsidRPr="00A400A5">
        <w:rPr>
          <w:rStyle w:val="Char1"/>
          <w:rFonts w:hint="eastAsia"/>
          <w:rtl/>
        </w:rPr>
        <w:t>الصَّلاَةِ</w:t>
      </w:r>
      <w:r w:rsidRPr="00A400A5">
        <w:rPr>
          <w:rStyle w:val="Char1"/>
          <w:rtl/>
        </w:rPr>
        <w:t xml:space="preserve"> </w:t>
      </w:r>
      <w:r w:rsidRPr="00A400A5">
        <w:rPr>
          <w:rStyle w:val="Char1"/>
          <w:rFonts w:hint="eastAsia"/>
          <w:rtl/>
        </w:rPr>
        <w:t>حَىَّ</w:t>
      </w:r>
      <w:r w:rsidRPr="00A400A5">
        <w:rPr>
          <w:rStyle w:val="Char1"/>
          <w:rtl/>
        </w:rPr>
        <w:t xml:space="preserve"> </w:t>
      </w:r>
      <w:r w:rsidRPr="00A400A5">
        <w:rPr>
          <w:rStyle w:val="Char1"/>
          <w:rFonts w:hint="eastAsia"/>
          <w:rtl/>
        </w:rPr>
        <w:t>عَلَى</w:t>
      </w:r>
      <w:r w:rsidRPr="00A400A5">
        <w:rPr>
          <w:rStyle w:val="Char1"/>
          <w:rtl/>
        </w:rPr>
        <w:t xml:space="preserve"> </w:t>
      </w:r>
      <w:r w:rsidRPr="00A400A5">
        <w:rPr>
          <w:rStyle w:val="Char1"/>
          <w:rFonts w:hint="eastAsia"/>
          <w:rtl/>
        </w:rPr>
        <w:t>الْفَلاَحِ</w:t>
      </w:r>
      <w:r w:rsidRPr="00FE66E7">
        <w:rPr>
          <w:rStyle w:val="Char8"/>
          <w:rFonts w:hint="cs"/>
          <w:rtl/>
        </w:rPr>
        <w:t>»</w:t>
      </w:r>
      <w:r w:rsidRPr="00FE66E7">
        <w:rPr>
          <w:rStyle w:val="Char4"/>
          <w:rFonts w:hint="cs"/>
          <w:rtl/>
        </w:rPr>
        <w:t xml:space="preserve"> طلسم جهان مادی شکسته می‌شود و حقیقت روحی متجلی می‌گردد و مردم از شغل خود دست کشیده به دنبال این صدا روان می‌شوند و آنگاه در مقابل پروردگار خود به خاک می‌افتند. آری، وقتی شب فرا می‌رسد و خواب, دام‌های خود را بر این جهان زنده و گویا می‌گستراند، این جهان تبدیل به گورستانی وسیع می‌شود که دعاکننده و اجابت‌کننده‌ای ندارد. اما وقتی چشمه‌سار زندگی در وادی مرگ فرو می‌ریزد و صبح صادق در شب تاریک پدیدار می‌شود، انسانیت خواب آلوده از مؤذن فجر درس زندگی، تلاش و مبارزه و شکرگذاری و عبادت فرا می‌گیرد. این است که وقتی کسی به قدرت و سلطۀ خود می‌نازد و به کثرت اعوان و اطرافیانش فخر می‌ورزد و با زبان یا رفتارش ادعا می‌کند: </w:t>
      </w:r>
      <w:r w:rsidR="00FE0FA3" w:rsidRPr="00FE0FA3">
        <w:rPr>
          <w:rStyle w:val="Char8"/>
          <w:rFonts w:hint="cs"/>
          <w:rtl/>
        </w:rPr>
        <w:t>﴿</w:t>
      </w:r>
      <w:r w:rsidR="00A400A5" w:rsidRPr="00A400A5">
        <w:rPr>
          <w:rStyle w:val="Chard"/>
          <w:rFonts w:hint="eastAsia"/>
          <w:rtl/>
        </w:rPr>
        <w:t>فَقَالَ</w:t>
      </w:r>
      <w:r w:rsidR="00A400A5" w:rsidRPr="00A400A5">
        <w:rPr>
          <w:rStyle w:val="Chard"/>
          <w:rtl/>
        </w:rPr>
        <w:t xml:space="preserve"> </w:t>
      </w:r>
      <w:r w:rsidR="00A400A5" w:rsidRPr="00A400A5">
        <w:rPr>
          <w:rStyle w:val="Chard"/>
          <w:rFonts w:hint="eastAsia"/>
          <w:rtl/>
        </w:rPr>
        <w:t>أَنَا</w:t>
      </w:r>
      <w:r w:rsidR="00A400A5" w:rsidRPr="00A400A5">
        <w:rPr>
          <w:rStyle w:val="Chard"/>
          <w:rFonts w:hint="cs"/>
          <w:rtl/>
        </w:rPr>
        <w:t>۠</w:t>
      </w:r>
      <w:r w:rsidR="00A400A5" w:rsidRPr="00A400A5">
        <w:rPr>
          <w:rStyle w:val="Chard"/>
          <w:rtl/>
        </w:rPr>
        <w:t xml:space="preserve"> </w:t>
      </w:r>
      <w:r w:rsidR="00A400A5" w:rsidRPr="00A400A5">
        <w:rPr>
          <w:rStyle w:val="Chard"/>
          <w:rFonts w:hint="eastAsia"/>
          <w:rtl/>
        </w:rPr>
        <w:t>رَبُّكُمُ</w:t>
      </w:r>
      <w:r w:rsidR="00A400A5" w:rsidRPr="00A400A5">
        <w:rPr>
          <w:rStyle w:val="Chard"/>
          <w:rtl/>
        </w:rPr>
        <w:t xml:space="preserve"> </w:t>
      </w:r>
      <w:r w:rsidR="00A400A5" w:rsidRPr="00A400A5">
        <w:rPr>
          <w:rStyle w:val="Chard"/>
          <w:rFonts w:hint="cs"/>
          <w:rtl/>
        </w:rPr>
        <w:t>ٱ</w:t>
      </w:r>
      <w:r w:rsidR="00A400A5" w:rsidRPr="00A400A5">
        <w:rPr>
          <w:rStyle w:val="Chard"/>
          <w:rFonts w:hint="eastAsia"/>
          <w:rtl/>
        </w:rPr>
        <w:t>ل</w:t>
      </w:r>
      <w:r w:rsidR="00A400A5" w:rsidRPr="00A400A5">
        <w:rPr>
          <w:rStyle w:val="Chard"/>
          <w:rFonts w:hint="cs"/>
          <w:rtl/>
        </w:rPr>
        <w:t>ۡ</w:t>
      </w:r>
      <w:r w:rsidR="00A400A5" w:rsidRPr="00A400A5">
        <w:rPr>
          <w:rStyle w:val="Chard"/>
          <w:rFonts w:hint="eastAsia"/>
          <w:rtl/>
        </w:rPr>
        <w:t>أَع</w:t>
      </w:r>
      <w:r w:rsidR="00A400A5" w:rsidRPr="00A400A5">
        <w:rPr>
          <w:rStyle w:val="Chard"/>
          <w:rFonts w:hint="cs"/>
          <w:rtl/>
        </w:rPr>
        <w:t>ۡ</w:t>
      </w:r>
      <w:r w:rsidR="00A400A5" w:rsidRPr="00A400A5">
        <w:rPr>
          <w:rStyle w:val="Chard"/>
          <w:rFonts w:hint="eastAsia"/>
          <w:rtl/>
        </w:rPr>
        <w:t>لَى</w:t>
      </w:r>
      <w:r w:rsidR="00A400A5" w:rsidRPr="00A400A5">
        <w:rPr>
          <w:rStyle w:val="Chard"/>
          <w:rFonts w:hint="cs"/>
          <w:rtl/>
        </w:rPr>
        <w:t>ٰ</w:t>
      </w:r>
      <w:r w:rsidR="00A400A5" w:rsidRPr="00A400A5">
        <w:rPr>
          <w:rStyle w:val="Chard"/>
          <w:rtl/>
        </w:rPr>
        <w:t xml:space="preserve"> </w:t>
      </w:r>
      <w:r w:rsidR="00A400A5" w:rsidRPr="00A400A5">
        <w:rPr>
          <w:rStyle w:val="Chard"/>
          <w:rFonts w:hint="cs"/>
          <w:rtl/>
        </w:rPr>
        <w:t>٢٤</w:t>
      </w:r>
      <w:r w:rsidR="00FE0FA3" w:rsidRPr="00FE0FA3">
        <w:rPr>
          <w:rStyle w:val="Char8"/>
          <w:rFonts w:hint="cs"/>
          <w:rtl/>
        </w:rPr>
        <w:t>﴾</w:t>
      </w:r>
      <w:r w:rsidR="00FE0FA3">
        <w:rPr>
          <w:rStyle w:val="Char4"/>
          <w:rFonts w:hint="cs"/>
          <w:rtl/>
        </w:rPr>
        <w:t xml:space="preserve"> </w:t>
      </w:r>
      <w:r w:rsidR="00FE0FA3" w:rsidRPr="00FE0FA3">
        <w:rPr>
          <w:rStyle w:val="Char6"/>
          <w:rFonts w:hint="cs"/>
          <w:rtl/>
        </w:rPr>
        <w:t>[</w:t>
      </w:r>
      <w:r w:rsidR="00A400A5">
        <w:rPr>
          <w:rStyle w:val="Char6"/>
          <w:rFonts w:hint="cs"/>
          <w:rtl/>
        </w:rPr>
        <w:t>النازعات: 24</w:t>
      </w:r>
      <w:r w:rsidR="00FE0FA3" w:rsidRPr="00FE0FA3">
        <w:rPr>
          <w:rStyle w:val="Char6"/>
          <w:rFonts w:hint="cs"/>
          <w:rtl/>
        </w:rPr>
        <w:t>]</w:t>
      </w:r>
      <w:r w:rsidR="00FE0FA3">
        <w:rPr>
          <w:rStyle w:val="Char4"/>
          <w:rFonts w:hint="cs"/>
          <w:rtl/>
          <w:lang w:bidi="fa-IR"/>
        </w:rPr>
        <w:t>.</w:t>
      </w:r>
      <w:r w:rsidRPr="00FE66E7">
        <w:rPr>
          <w:rStyle w:val="Char4"/>
          <w:rtl/>
        </w:rPr>
        <w:t xml:space="preserve"> </w:t>
      </w:r>
      <w:r w:rsidRPr="00A400A5">
        <w:rPr>
          <w:rStyle w:val="Char8"/>
          <w:rFonts w:hint="cs"/>
          <w:rtl/>
        </w:rPr>
        <w:t>«</w:t>
      </w:r>
      <w:r w:rsidRPr="00A400A5">
        <w:rPr>
          <w:rStyle w:val="Char7"/>
          <w:rFonts w:hint="cs"/>
          <w:rtl/>
        </w:rPr>
        <w:t>من خدای برتر شما هستم</w:t>
      </w:r>
      <w:r w:rsidRPr="00A400A5">
        <w:rPr>
          <w:rStyle w:val="Char8"/>
          <w:rFonts w:hint="cs"/>
          <w:rtl/>
        </w:rPr>
        <w:t>»</w:t>
      </w:r>
      <w:r w:rsidRPr="00FE66E7">
        <w:rPr>
          <w:rStyle w:val="Char4"/>
          <w:rFonts w:hint="cs"/>
          <w:rtl/>
        </w:rPr>
        <w:t xml:space="preserve">  و یا</w:t>
      </w:r>
    </w:p>
    <w:p w:rsidR="00FE66E7" w:rsidRPr="00FE66E7" w:rsidRDefault="00FE66E7" w:rsidP="00237BF5">
      <w:pPr>
        <w:ind w:firstLine="284"/>
        <w:jc w:val="both"/>
        <w:rPr>
          <w:rStyle w:val="Char4"/>
          <w:rtl/>
        </w:rPr>
      </w:pPr>
      <w:r w:rsidRPr="00A400A5">
        <w:rPr>
          <w:rStyle w:val="Char4"/>
          <w:rFonts w:hint="cs"/>
          <w:rtl/>
        </w:rPr>
        <w:t xml:space="preserve"> </w:t>
      </w:r>
      <w:r w:rsidRPr="00A400A5">
        <w:rPr>
          <w:rStyle w:val="Emphasis"/>
          <w:rFonts w:cs="Traditional Arabic" w:hint="cs"/>
          <w:rtl/>
        </w:rPr>
        <w:t xml:space="preserve"> </w:t>
      </w:r>
      <w:r w:rsidR="00FE0FA3" w:rsidRPr="00A400A5">
        <w:rPr>
          <w:rStyle w:val="Char8"/>
          <w:rFonts w:hint="cs"/>
          <w:rtl/>
        </w:rPr>
        <w:t>﴿</w:t>
      </w:r>
      <w:r w:rsidR="00A400A5" w:rsidRPr="00A400A5">
        <w:rPr>
          <w:rStyle w:val="Chard"/>
          <w:rFonts w:hint="eastAsia"/>
          <w:rtl/>
        </w:rPr>
        <w:t>وَقَالَ</w:t>
      </w:r>
      <w:r w:rsidR="00A400A5" w:rsidRPr="00A400A5">
        <w:rPr>
          <w:rStyle w:val="Chard"/>
          <w:rtl/>
        </w:rPr>
        <w:t xml:space="preserve"> </w:t>
      </w:r>
      <w:r w:rsidR="00A400A5" w:rsidRPr="00A400A5">
        <w:rPr>
          <w:rStyle w:val="Chard"/>
          <w:rFonts w:hint="eastAsia"/>
          <w:rtl/>
        </w:rPr>
        <w:t>فِر</w:t>
      </w:r>
      <w:r w:rsidR="00A400A5" w:rsidRPr="00A400A5">
        <w:rPr>
          <w:rStyle w:val="Chard"/>
          <w:rFonts w:hint="cs"/>
          <w:rtl/>
        </w:rPr>
        <w:t>ۡ</w:t>
      </w:r>
      <w:r w:rsidR="00A400A5" w:rsidRPr="00A400A5">
        <w:rPr>
          <w:rStyle w:val="Chard"/>
          <w:rFonts w:hint="eastAsia"/>
          <w:rtl/>
        </w:rPr>
        <w:t>عَو</w:t>
      </w:r>
      <w:r w:rsidR="00A400A5" w:rsidRPr="00A400A5">
        <w:rPr>
          <w:rStyle w:val="Chard"/>
          <w:rFonts w:hint="cs"/>
          <w:rtl/>
        </w:rPr>
        <w:t>ۡ</w:t>
      </w:r>
      <w:r w:rsidR="00A400A5" w:rsidRPr="00A400A5">
        <w:rPr>
          <w:rStyle w:val="Chard"/>
          <w:rFonts w:hint="eastAsia"/>
          <w:rtl/>
        </w:rPr>
        <w:t>نُ</w:t>
      </w:r>
      <w:r w:rsidR="00A400A5" w:rsidRPr="00A400A5">
        <w:rPr>
          <w:rStyle w:val="Chard"/>
          <w:rtl/>
        </w:rPr>
        <w:t xml:space="preserve"> </w:t>
      </w:r>
      <w:r w:rsidR="00A400A5" w:rsidRPr="00A400A5">
        <w:rPr>
          <w:rStyle w:val="Chard"/>
          <w:rFonts w:hint="eastAsia"/>
          <w:rtl/>
        </w:rPr>
        <w:t>يَ</w:t>
      </w:r>
      <w:r w:rsidR="00A400A5" w:rsidRPr="00A400A5">
        <w:rPr>
          <w:rStyle w:val="Chard"/>
          <w:rFonts w:hint="cs"/>
          <w:rtl/>
        </w:rPr>
        <w:t>ٰٓ</w:t>
      </w:r>
      <w:r w:rsidR="00A400A5" w:rsidRPr="00A400A5">
        <w:rPr>
          <w:rStyle w:val="Chard"/>
          <w:rFonts w:hint="eastAsia"/>
          <w:rtl/>
        </w:rPr>
        <w:t>أَيُّهَا</w:t>
      </w:r>
      <w:r w:rsidR="00A400A5" w:rsidRPr="00A400A5">
        <w:rPr>
          <w:rStyle w:val="Chard"/>
          <w:rtl/>
        </w:rPr>
        <w:t xml:space="preserve"> </w:t>
      </w:r>
      <w:r w:rsidR="00A400A5" w:rsidRPr="00A400A5">
        <w:rPr>
          <w:rStyle w:val="Chard"/>
          <w:rFonts w:hint="cs"/>
          <w:rtl/>
        </w:rPr>
        <w:t>ٱ</w:t>
      </w:r>
      <w:r w:rsidR="00A400A5" w:rsidRPr="00A400A5">
        <w:rPr>
          <w:rStyle w:val="Chard"/>
          <w:rFonts w:hint="eastAsia"/>
          <w:rtl/>
        </w:rPr>
        <w:t>ل</w:t>
      </w:r>
      <w:r w:rsidR="00A400A5" w:rsidRPr="00A400A5">
        <w:rPr>
          <w:rStyle w:val="Chard"/>
          <w:rFonts w:hint="cs"/>
          <w:rtl/>
        </w:rPr>
        <w:t>ۡ</w:t>
      </w:r>
      <w:r w:rsidR="00A400A5" w:rsidRPr="00A400A5">
        <w:rPr>
          <w:rStyle w:val="Chard"/>
          <w:rFonts w:hint="eastAsia"/>
          <w:rtl/>
        </w:rPr>
        <w:t>مَلَأُ</w:t>
      </w:r>
      <w:r w:rsidR="00A400A5" w:rsidRPr="00A400A5">
        <w:rPr>
          <w:rStyle w:val="Chard"/>
          <w:rtl/>
        </w:rPr>
        <w:t xml:space="preserve"> </w:t>
      </w:r>
      <w:r w:rsidR="00A400A5" w:rsidRPr="00A400A5">
        <w:rPr>
          <w:rStyle w:val="Chard"/>
          <w:rFonts w:hint="eastAsia"/>
          <w:rtl/>
        </w:rPr>
        <w:t>مَا</w:t>
      </w:r>
      <w:r w:rsidR="00A400A5" w:rsidRPr="00A400A5">
        <w:rPr>
          <w:rStyle w:val="Chard"/>
          <w:rtl/>
        </w:rPr>
        <w:t xml:space="preserve"> </w:t>
      </w:r>
      <w:r w:rsidR="00A400A5" w:rsidRPr="00A400A5">
        <w:rPr>
          <w:rStyle w:val="Chard"/>
          <w:rFonts w:hint="eastAsia"/>
          <w:rtl/>
        </w:rPr>
        <w:t>عَلِم</w:t>
      </w:r>
      <w:r w:rsidR="00A400A5" w:rsidRPr="00A400A5">
        <w:rPr>
          <w:rStyle w:val="Chard"/>
          <w:rFonts w:hint="cs"/>
          <w:rtl/>
        </w:rPr>
        <w:t>ۡ</w:t>
      </w:r>
      <w:r w:rsidR="00A400A5" w:rsidRPr="00A400A5">
        <w:rPr>
          <w:rStyle w:val="Chard"/>
          <w:rFonts w:hint="eastAsia"/>
          <w:rtl/>
        </w:rPr>
        <w:t>تُ</w:t>
      </w:r>
      <w:r w:rsidR="00A400A5" w:rsidRPr="00A400A5">
        <w:rPr>
          <w:rStyle w:val="Chard"/>
          <w:rtl/>
        </w:rPr>
        <w:t xml:space="preserve"> </w:t>
      </w:r>
      <w:r w:rsidR="00A400A5" w:rsidRPr="00A400A5">
        <w:rPr>
          <w:rStyle w:val="Chard"/>
          <w:rFonts w:hint="eastAsia"/>
          <w:rtl/>
        </w:rPr>
        <w:t>لَكُم</w:t>
      </w:r>
      <w:r w:rsidR="00A400A5" w:rsidRPr="00A400A5">
        <w:rPr>
          <w:rStyle w:val="Chard"/>
          <w:rtl/>
        </w:rPr>
        <w:t xml:space="preserve"> </w:t>
      </w:r>
      <w:r w:rsidR="00A400A5" w:rsidRPr="00A400A5">
        <w:rPr>
          <w:rStyle w:val="Chard"/>
          <w:rFonts w:hint="eastAsia"/>
          <w:rtl/>
        </w:rPr>
        <w:t>مِّن</w:t>
      </w:r>
      <w:r w:rsidR="00A400A5" w:rsidRPr="00A400A5">
        <w:rPr>
          <w:rStyle w:val="Chard"/>
          <w:rFonts w:hint="cs"/>
          <w:rtl/>
        </w:rPr>
        <w:t>ۡ</w:t>
      </w:r>
      <w:r w:rsidR="00A400A5" w:rsidRPr="00A400A5">
        <w:rPr>
          <w:rStyle w:val="Chard"/>
          <w:rtl/>
        </w:rPr>
        <w:t xml:space="preserve"> </w:t>
      </w:r>
      <w:r w:rsidR="00A400A5" w:rsidRPr="00A400A5">
        <w:rPr>
          <w:rStyle w:val="Chard"/>
          <w:rFonts w:hint="eastAsia"/>
          <w:rtl/>
        </w:rPr>
        <w:t>إِلَ</w:t>
      </w:r>
      <w:r w:rsidR="00A400A5" w:rsidRPr="00A400A5">
        <w:rPr>
          <w:rStyle w:val="Chard"/>
          <w:rFonts w:hint="cs"/>
          <w:rtl/>
        </w:rPr>
        <w:t>ٰ</w:t>
      </w:r>
      <w:r w:rsidR="00A400A5" w:rsidRPr="00A400A5">
        <w:rPr>
          <w:rStyle w:val="Chard"/>
          <w:rFonts w:hint="eastAsia"/>
          <w:rtl/>
        </w:rPr>
        <w:t>هٍ</w:t>
      </w:r>
      <w:r w:rsidR="00A400A5" w:rsidRPr="00A400A5">
        <w:rPr>
          <w:rStyle w:val="Chard"/>
          <w:rtl/>
        </w:rPr>
        <w:t xml:space="preserve"> </w:t>
      </w:r>
      <w:r w:rsidR="00A400A5" w:rsidRPr="00A400A5">
        <w:rPr>
          <w:rStyle w:val="Chard"/>
          <w:rFonts w:hint="eastAsia"/>
          <w:rtl/>
        </w:rPr>
        <w:t>غَي</w:t>
      </w:r>
      <w:r w:rsidR="00A400A5" w:rsidRPr="00A400A5">
        <w:rPr>
          <w:rStyle w:val="Chard"/>
          <w:rFonts w:hint="cs"/>
          <w:rtl/>
        </w:rPr>
        <w:t>ۡ</w:t>
      </w:r>
      <w:r w:rsidR="00A400A5" w:rsidRPr="00A400A5">
        <w:rPr>
          <w:rStyle w:val="Chard"/>
          <w:rFonts w:hint="eastAsia"/>
          <w:rtl/>
        </w:rPr>
        <w:t>رِي</w:t>
      </w:r>
      <w:r w:rsidR="00FE0FA3" w:rsidRPr="00A400A5">
        <w:rPr>
          <w:rStyle w:val="Char8"/>
          <w:rFonts w:hint="cs"/>
          <w:rtl/>
        </w:rPr>
        <w:t>﴾</w:t>
      </w:r>
      <w:r w:rsidR="00FE0FA3" w:rsidRPr="00A400A5">
        <w:rPr>
          <w:rStyle w:val="Char4"/>
          <w:rFonts w:hint="cs"/>
          <w:rtl/>
        </w:rPr>
        <w:t xml:space="preserve"> </w:t>
      </w:r>
      <w:r w:rsidR="00FE0FA3" w:rsidRPr="00A400A5">
        <w:rPr>
          <w:rStyle w:val="Char6"/>
          <w:rFonts w:hint="cs"/>
          <w:rtl/>
        </w:rPr>
        <w:t>[</w:t>
      </w:r>
      <w:r w:rsidR="00A400A5" w:rsidRPr="00A400A5">
        <w:rPr>
          <w:rStyle w:val="Char6"/>
          <w:rFonts w:hint="cs"/>
          <w:rtl/>
        </w:rPr>
        <w:t>القصص: 38</w:t>
      </w:r>
      <w:r w:rsidR="00FE0FA3" w:rsidRPr="00A400A5">
        <w:rPr>
          <w:rStyle w:val="Char6"/>
          <w:rFonts w:hint="cs"/>
          <w:rtl/>
        </w:rPr>
        <w:t>]</w:t>
      </w:r>
      <w:r w:rsidR="00FE0FA3" w:rsidRPr="00A400A5">
        <w:rPr>
          <w:rStyle w:val="Char4"/>
          <w:rFonts w:hint="cs"/>
          <w:rtl/>
          <w:lang w:bidi="fa-IR"/>
        </w:rPr>
        <w:t>.</w:t>
      </w:r>
      <w:r w:rsidR="00FE0FA3">
        <w:rPr>
          <w:rStyle w:val="Char4"/>
          <w:rFonts w:hint="cs"/>
          <w:rtl/>
          <w:lang w:bidi="fa-IR"/>
        </w:rPr>
        <w:t xml:space="preserve"> </w:t>
      </w:r>
      <w:r w:rsidRPr="00FE66E7">
        <w:rPr>
          <w:rStyle w:val="Char4"/>
          <w:rFonts w:hint="cs"/>
          <w:rtl/>
        </w:rPr>
        <w:t xml:space="preserve"> </w:t>
      </w:r>
      <w:r w:rsidRPr="00A400A5">
        <w:rPr>
          <w:rStyle w:val="Char8"/>
          <w:rFonts w:hint="cs"/>
          <w:rtl/>
        </w:rPr>
        <w:t>«</w:t>
      </w:r>
      <w:r w:rsidRPr="00A400A5">
        <w:rPr>
          <w:rStyle w:val="Char7"/>
          <w:rFonts w:hint="cs"/>
          <w:rtl/>
        </w:rPr>
        <w:t>و فرعون گفت: ای بزرگان! معبودی جز خودم برایتان سراغ ندارم</w:t>
      </w:r>
      <w:r w:rsidRPr="00A400A5">
        <w:rPr>
          <w:rStyle w:val="Char8"/>
          <w:rFonts w:hint="cs"/>
          <w:rtl/>
        </w:rPr>
        <w:t>»</w:t>
      </w:r>
      <w:r w:rsidRPr="00A400A5">
        <w:rPr>
          <w:rStyle w:val="Char4"/>
          <w:rFonts w:hint="cs"/>
          <w:vertAlign w:val="superscript"/>
          <w:rtl/>
        </w:rPr>
        <w:t>(</w:t>
      </w:r>
      <w:r w:rsidRPr="00A400A5">
        <w:rPr>
          <w:rStyle w:val="Char4"/>
          <w:vertAlign w:val="superscript"/>
          <w:rtl/>
        </w:rPr>
        <w:footnoteReference w:id="15"/>
      </w:r>
      <w:r w:rsidRPr="00A400A5">
        <w:rPr>
          <w:rStyle w:val="Char4"/>
          <w:rFonts w:hint="cs"/>
          <w:vertAlign w:val="superscript"/>
          <w:rtl/>
        </w:rPr>
        <w:t>)</w:t>
      </w:r>
      <w:r w:rsidRPr="00FE66E7">
        <w:rPr>
          <w:rStyle w:val="Char4"/>
          <w:rFonts w:hint="cs"/>
          <w:rtl/>
        </w:rPr>
        <w:t xml:space="preserve">. در هرگوشۀ مملکت فرد متواضعی پیدا شده و بر بلندایی می‌رود و فریاد برمی‌آورد: </w:t>
      </w:r>
      <w:r w:rsidRPr="00A400A5">
        <w:rPr>
          <w:rStyle w:val="Char8"/>
          <w:rFonts w:hint="cs"/>
          <w:rtl/>
        </w:rPr>
        <w:t>«</w:t>
      </w:r>
      <w:r w:rsidRPr="00FE66E7">
        <w:rPr>
          <w:rStyle w:val="Char1"/>
          <w:rFonts w:hint="eastAsia"/>
          <w:rtl/>
        </w:rPr>
        <w:t>اللَّهُ</w:t>
      </w:r>
      <w:r w:rsidRPr="00FE66E7">
        <w:rPr>
          <w:rStyle w:val="Char1"/>
          <w:rtl/>
        </w:rPr>
        <w:t xml:space="preserve"> </w:t>
      </w:r>
      <w:r w:rsidRPr="00FE66E7">
        <w:rPr>
          <w:rStyle w:val="Char1"/>
          <w:rFonts w:hint="eastAsia"/>
          <w:rtl/>
        </w:rPr>
        <w:t>أَكْبَرُ</w:t>
      </w:r>
      <w:r w:rsidRPr="00FE66E7">
        <w:rPr>
          <w:rStyle w:val="Char1"/>
          <w:rtl/>
        </w:rPr>
        <w:t xml:space="preserve"> </w:t>
      </w:r>
      <w:r w:rsidRPr="00FE66E7">
        <w:rPr>
          <w:rStyle w:val="Char1"/>
          <w:rFonts w:hint="eastAsia"/>
          <w:rtl/>
        </w:rPr>
        <w:t>اللَّهُ</w:t>
      </w:r>
      <w:r w:rsidRPr="00FE66E7">
        <w:rPr>
          <w:rStyle w:val="Char1"/>
          <w:rtl/>
        </w:rPr>
        <w:t xml:space="preserve"> </w:t>
      </w:r>
      <w:r w:rsidRPr="00FE66E7">
        <w:rPr>
          <w:rStyle w:val="Char1"/>
          <w:rFonts w:hint="eastAsia"/>
          <w:rtl/>
        </w:rPr>
        <w:t>أَكْبَر</w:t>
      </w:r>
      <w:r w:rsidRPr="00FE66E7">
        <w:rPr>
          <w:rStyle w:val="Char8"/>
          <w:rFonts w:hint="cs"/>
          <w:rtl/>
        </w:rPr>
        <w:t>»</w:t>
      </w:r>
      <w:r w:rsidRPr="00FE66E7">
        <w:rPr>
          <w:rStyle w:val="Char4"/>
          <w:rFonts w:hint="cs"/>
          <w:rtl/>
        </w:rPr>
        <w:t>. بدین سان او حکم خدا را در مملکت خود به آوایی بلند اعلان می‌دارد و بینی این خدای دروغین را بر خاک می‌مالد.</w:t>
      </w:r>
    </w:p>
    <w:p w:rsidR="00FE66E7" w:rsidRPr="00A400A5" w:rsidRDefault="00FE66E7" w:rsidP="00237BF5">
      <w:pPr>
        <w:spacing w:line="250" w:lineRule="auto"/>
        <w:ind w:firstLine="284"/>
        <w:jc w:val="lowKashida"/>
        <w:rPr>
          <w:rStyle w:val="Char4"/>
          <w:spacing w:val="-4"/>
          <w:rtl/>
        </w:rPr>
      </w:pPr>
      <w:r w:rsidRPr="00A400A5">
        <w:rPr>
          <w:rStyle w:val="Char4"/>
          <w:rFonts w:hint="cs"/>
          <w:spacing w:val="-4"/>
          <w:rtl/>
        </w:rPr>
        <w:t xml:space="preserve">اگر عده‌ای مسلمانان از نقطه‌ای از کرۀ زمین هجرت می‌کردند و یا از آنجا آواره می‌شدند، نظام زندگی دچار </w:t>
      </w:r>
      <w:r w:rsidRPr="00A400A5">
        <w:rPr>
          <w:rStyle w:val="Char4"/>
          <w:spacing w:val="-4"/>
          <w:rtl/>
        </w:rPr>
        <w:t>خلل</w:t>
      </w:r>
      <w:r w:rsidRPr="00A400A5">
        <w:rPr>
          <w:rStyle w:val="Char4"/>
          <w:rFonts w:hint="cs"/>
          <w:spacing w:val="-4"/>
          <w:rtl/>
        </w:rPr>
        <w:t xml:space="preserve"> و فروپاشی نمی‌شد، بلکه مردم مثل گذشته به کسب و کار خود ادامه می‌دادند و همچون چارپایان می‌خوردند و آسیای زندگی همچنان به صورت عادی می‌چرخید. اما واقعیت این بود که روح این جامعۀ انسانی از جسم آن جدا می‌شد و تبدیل به جثه‌ای بی‌جان می‌گردید که حیات و روحی در آن وجود نداشت. در اسپانیا و در هر نقطه‌ای که مسلمانان از آنجا عقب‌نشینی کردند و یا اهالی آنجا مسلمانان را بیرون راندند، این چنین بود</w:t>
      </w:r>
      <w:r w:rsidRPr="00CB48DA">
        <w:rPr>
          <w:rStyle w:val="Char4"/>
          <w:rFonts w:hint="cs"/>
          <w:spacing w:val="-4"/>
          <w:vertAlign w:val="superscript"/>
          <w:rtl/>
        </w:rPr>
        <w:t>(</w:t>
      </w:r>
      <w:r w:rsidRPr="00CB48DA">
        <w:rPr>
          <w:rStyle w:val="Char4"/>
          <w:spacing w:val="-4"/>
          <w:vertAlign w:val="superscript"/>
          <w:rtl/>
        </w:rPr>
        <w:footnoteReference w:id="16"/>
      </w:r>
      <w:r w:rsidRPr="00CB48DA">
        <w:rPr>
          <w:rStyle w:val="Char4"/>
          <w:rFonts w:hint="cs"/>
          <w:spacing w:val="-4"/>
          <w:vertAlign w:val="superscript"/>
          <w:rtl/>
        </w:rPr>
        <w:t>)</w:t>
      </w:r>
      <w:r w:rsidRPr="00A400A5">
        <w:rPr>
          <w:rStyle w:val="Char4"/>
          <w:rFonts w:hint="cs"/>
          <w:spacing w:val="-4"/>
          <w:rtl/>
        </w:rPr>
        <w:t xml:space="preserve"> آیا اسپانیای کنونی جز یک تمدن بی‌روح و حیاتی بر سر و بن و امتی فاقد یک رسالت جهانی چیز دیگری هست؟</w:t>
      </w:r>
    </w:p>
    <w:p w:rsidR="00FE66E7" w:rsidRPr="00FE66E7" w:rsidRDefault="00FE66E7" w:rsidP="00237BF5">
      <w:pPr>
        <w:spacing w:line="250" w:lineRule="auto"/>
        <w:ind w:firstLine="284"/>
        <w:jc w:val="lowKashida"/>
        <w:rPr>
          <w:rStyle w:val="Char4"/>
          <w:rtl/>
        </w:rPr>
      </w:pPr>
      <w:r w:rsidRPr="00FE66E7">
        <w:rPr>
          <w:rStyle w:val="Char4"/>
          <w:rFonts w:hint="cs"/>
          <w:rtl/>
        </w:rPr>
        <w:t>تنها انسان مؤمن است که در پیکرۀ عقل و ماده که فقط نفس و شکم پرستش می‌شود از عاطفه برخوردار است. راستی آیا زندگی بدون عاطفه ممکن است؟ و آیا اگر این عاطفه بمیرد و عقل چیره گردد و ماده حاکم شود، دنیا جز یک بازار تجارت و یا میدان جنگ و ستیز چیز دیگری خواهد بود؟ روی این حساب وقتی انسان مؤمن در دفاع از حق، طلسم‌های عقل و زنجیرهای این جهان را گسست و بت‌های ماده را درهم شکست و ارادۀ خداوند را بر جهان رقم زد و به تواضع و اطاعت واداشت، جوّ زندگی را تغییر می‌دهد و چهرۀ تاریخ و خط سیر جهان را دگرگون می‌سازد:</w:t>
      </w:r>
    </w:p>
    <w:p w:rsidR="00FE66E7" w:rsidRPr="00FE66E7" w:rsidRDefault="00FE66E7" w:rsidP="00237BF5">
      <w:pPr>
        <w:spacing w:line="250" w:lineRule="auto"/>
        <w:ind w:firstLine="284"/>
        <w:jc w:val="lowKashida"/>
        <w:rPr>
          <w:rStyle w:val="Char4"/>
          <w:rtl/>
        </w:rPr>
      </w:pPr>
      <w:r w:rsidRPr="00FE66E7">
        <w:rPr>
          <w:rStyle w:val="Char4"/>
          <w:rFonts w:hint="cs"/>
          <w:rtl/>
        </w:rPr>
        <w:t>* نزدیک مدائن، رود دجله سد راه مسلمانان شد و اتفاقاً آن سال، سال پرآبی بود و دجله کف کنان در تلاطم بود، سعد</w:t>
      </w:r>
      <w:r w:rsidRPr="00A400A5">
        <w:rPr>
          <w:rStyle w:val="Char4"/>
          <w:rFonts w:hint="cs"/>
          <w:vertAlign w:val="superscript"/>
          <w:rtl/>
        </w:rPr>
        <w:t>(</w:t>
      </w:r>
      <w:r w:rsidRPr="00A400A5">
        <w:rPr>
          <w:rStyle w:val="Char4"/>
          <w:vertAlign w:val="superscript"/>
          <w:rtl/>
        </w:rPr>
        <w:footnoteReference w:id="17"/>
      </w:r>
      <w:r w:rsidRPr="00A400A5">
        <w:rPr>
          <w:rStyle w:val="Char4"/>
          <w:rFonts w:hint="cs"/>
          <w:vertAlign w:val="superscript"/>
          <w:rtl/>
        </w:rPr>
        <w:t>)</w:t>
      </w:r>
      <w:r w:rsidRPr="00FE66E7">
        <w:rPr>
          <w:rStyle w:val="Char4"/>
          <w:rFonts w:hint="cs"/>
          <w:rtl/>
        </w:rPr>
        <w:t xml:space="preserve"> سپاهیانش را جمع کرد و بعد از حمد و ثنای خداوند، گفت: «من تصمیم گرفته‌ام از این رودخانه بگذرم و به پیشروی ادامه بدهم». همگی با تصمیم او موافقت نمودند، آنگاه او از سپاهیان (سواره) خود خواست به آب بزنند و دجله را در نوردند و سفارش کرد این دعا را بخوانند: «از خدا یاری می‌خواهیم و بر او توکل می‌کنیم و او برایمان کافی و بهترین وکیل است. خداوند دوستداران خود و دینش را نصرت می‌بخشد و دشمنش را شکست می‌دهد و قدرتی جز خدای بزرگ و بلندمرتبه وجود ندارد». سپاهیان بدنبال هم به آب دجله زدند و چنان سرگرم حرف</w:t>
      </w:r>
      <w:r w:rsidRPr="00FE66E7">
        <w:rPr>
          <w:rStyle w:val="Char4"/>
          <w:rFonts w:hint="eastAsia"/>
          <w:rtl/>
        </w:rPr>
        <w:t xml:space="preserve">‌زدن بودند که گویی در </w:t>
      </w:r>
      <w:r w:rsidRPr="00FE66E7">
        <w:rPr>
          <w:rStyle w:val="Char4"/>
          <w:rFonts w:hint="cs"/>
          <w:rtl/>
        </w:rPr>
        <w:t>خشکی هستند و طوری دجله را پوشانیده بودند که از ساحل چیزی دیده نمی‌شد</w:t>
      </w:r>
      <w:r w:rsidRPr="00A400A5">
        <w:rPr>
          <w:rStyle w:val="Char4"/>
          <w:rFonts w:hint="cs"/>
          <w:vertAlign w:val="superscript"/>
          <w:rtl/>
        </w:rPr>
        <w:t>(</w:t>
      </w:r>
      <w:r w:rsidRPr="00A400A5">
        <w:rPr>
          <w:rStyle w:val="Char4"/>
          <w:vertAlign w:val="superscript"/>
          <w:rtl/>
        </w:rPr>
        <w:footnoteReference w:id="18"/>
      </w:r>
      <w:r w:rsidRPr="00A400A5">
        <w:rPr>
          <w:rStyle w:val="Char4"/>
          <w:rFonts w:hint="cs"/>
          <w:vertAlign w:val="superscript"/>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طارق</w:t>
      </w:r>
      <w:r w:rsidRPr="00A400A5">
        <w:rPr>
          <w:rStyle w:val="Char4"/>
          <w:rFonts w:hint="cs"/>
          <w:vertAlign w:val="superscript"/>
          <w:rtl/>
        </w:rPr>
        <w:t>(</w:t>
      </w:r>
      <w:r w:rsidRPr="00A400A5">
        <w:rPr>
          <w:rStyle w:val="Char4"/>
          <w:vertAlign w:val="superscript"/>
          <w:rtl/>
        </w:rPr>
        <w:footnoteReference w:id="19"/>
      </w:r>
      <w:r w:rsidRPr="00A400A5">
        <w:rPr>
          <w:rStyle w:val="Char4"/>
          <w:rFonts w:hint="cs"/>
          <w:vertAlign w:val="superscript"/>
          <w:rtl/>
        </w:rPr>
        <w:t>)</w:t>
      </w:r>
      <w:r w:rsidRPr="00FE66E7">
        <w:rPr>
          <w:rStyle w:val="Char4"/>
          <w:rFonts w:hint="cs"/>
          <w:rtl/>
        </w:rPr>
        <w:t xml:space="preserve"> در اندلس لنگر انداخت در حالی که دریا پشت سرش و دشمن پیش رویش بود و آینده ترسناک، راه تاریک و تعداد نفراتش اندک و امکان کُمک‌رسانی بعید بود. او به اشباح رعب‌انگیز ماده اهمیتی نداد و بر خلاف حکم عقل,  دستور داد تا کشتی‌هایی را که با آن‌ها به کشور برمی‌گشتند، آتش بزنند</w:t>
      </w:r>
      <w:r w:rsidRPr="00A400A5">
        <w:rPr>
          <w:rStyle w:val="Char4"/>
          <w:rFonts w:hint="cs"/>
          <w:vertAlign w:val="superscript"/>
          <w:rtl/>
        </w:rPr>
        <w:t>(</w:t>
      </w:r>
      <w:r w:rsidRPr="00A400A5">
        <w:rPr>
          <w:rStyle w:val="Char4"/>
          <w:vertAlign w:val="superscript"/>
          <w:rtl/>
        </w:rPr>
        <w:footnoteReference w:id="20"/>
      </w:r>
      <w:r w:rsidRPr="00A400A5">
        <w:rPr>
          <w:rStyle w:val="Char4"/>
          <w:rFonts w:hint="cs"/>
          <w:vertAlign w:val="superscript"/>
          <w:rtl/>
        </w:rPr>
        <w:t>)</w:t>
      </w:r>
      <w:r w:rsidRPr="00FE66E7">
        <w:rPr>
          <w:rStyle w:val="Char4"/>
          <w:rFonts w:hint="cs"/>
          <w:rtl/>
        </w:rPr>
        <w:t xml:space="preserve"> او با یقین به پیروزی عزم بر فتح اندلس گرفت. در نتیجه دشمن را شکست داد و آن جزیره سرسبز را به قلمرو مسلمانان افزود.</w:t>
      </w:r>
    </w:p>
    <w:p w:rsidR="00FE66E7" w:rsidRPr="00FE66E7" w:rsidRDefault="00FE66E7" w:rsidP="00C079D8">
      <w:pPr>
        <w:ind w:firstLine="284"/>
        <w:jc w:val="lowKashida"/>
        <w:rPr>
          <w:rStyle w:val="Char4"/>
          <w:rtl/>
        </w:rPr>
      </w:pPr>
      <w:r w:rsidRPr="00FE66E7">
        <w:rPr>
          <w:rStyle w:val="Char4"/>
          <w:rFonts w:hint="cs"/>
          <w:rtl/>
        </w:rPr>
        <w:t xml:space="preserve">* </w:t>
      </w:r>
      <w:r w:rsidRPr="00FE66E7">
        <w:rPr>
          <w:rStyle w:val="Emphasis"/>
          <w:rFonts w:cs="B Badr" w:hint="cs"/>
          <w:rtl/>
        </w:rPr>
        <w:t>عقبۀ</w:t>
      </w:r>
      <w:r w:rsidRPr="00FE66E7">
        <w:rPr>
          <w:rStyle w:val="Char4"/>
          <w:rFonts w:hint="cs"/>
          <w:rtl/>
        </w:rPr>
        <w:t xml:space="preserve"> بن نافع</w:t>
      </w:r>
      <w:r w:rsidRPr="00A400A5">
        <w:rPr>
          <w:rStyle w:val="Char4"/>
          <w:rFonts w:hint="cs"/>
          <w:vertAlign w:val="superscript"/>
          <w:rtl/>
        </w:rPr>
        <w:t>(</w:t>
      </w:r>
      <w:r w:rsidRPr="00A400A5">
        <w:rPr>
          <w:rStyle w:val="Char4"/>
          <w:vertAlign w:val="superscript"/>
          <w:rtl/>
        </w:rPr>
        <w:footnoteReference w:id="21"/>
      </w:r>
      <w:r w:rsidRPr="00A400A5">
        <w:rPr>
          <w:rStyle w:val="Char4"/>
          <w:rFonts w:hint="cs"/>
          <w:vertAlign w:val="superscript"/>
          <w:rtl/>
        </w:rPr>
        <w:t>)</w:t>
      </w:r>
      <w:r w:rsidRPr="00FE66E7">
        <w:rPr>
          <w:rStyle w:val="Char4"/>
          <w:rFonts w:hint="cs"/>
          <w:rtl/>
        </w:rPr>
        <w:t xml:space="preserve"> خواست در آفریقا شهری را بنا نهد که سپاه مسلمین با خانواده و اموال و اثاثیۀ خود در آنجا مستقر شوند و از شورش اهالی آن در امان باشند. وی راه قیروان</w:t>
      </w:r>
      <w:r w:rsidRPr="00A400A5">
        <w:rPr>
          <w:rStyle w:val="Char4"/>
          <w:rFonts w:hint="cs"/>
          <w:vertAlign w:val="superscript"/>
          <w:rtl/>
        </w:rPr>
        <w:t>(</w:t>
      </w:r>
      <w:r w:rsidRPr="00A400A5">
        <w:rPr>
          <w:rStyle w:val="Char4"/>
          <w:vertAlign w:val="superscript"/>
          <w:rtl/>
        </w:rPr>
        <w:footnoteReference w:id="22"/>
      </w:r>
      <w:r w:rsidRPr="00A400A5">
        <w:rPr>
          <w:rStyle w:val="Char4"/>
          <w:rFonts w:hint="cs"/>
          <w:vertAlign w:val="superscript"/>
          <w:rtl/>
        </w:rPr>
        <w:t>)</w:t>
      </w:r>
      <w:r w:rsidRPr="00FE66E7">
        <w:rPr>
          <w:rStyle w:val="Char4"/>
          <w:rFonts w:hint="cs"/>
          <w:rtl/>
        </w:rPr>
        <w:t xml:space="preserve"> را در پیش گرفت، آنجا باتلاقی (</w:t>
      </w:r>
      <w:r w:rsidRPr="00FE66E7">
        <w:rPr>
          <w:rStyle w:val="Char4"/>
          <w:rtl/>
        </w:rPr>
        <w:t>لجن</w:t>
      </w:r>
      <w:r w:rsidRPr="00FE66E7">
        <w:rPr>
          <w:rStyle w:val="Char4"/>
          <w:rFonts w:hint="cs"/>
          <w:rtl/>
        </w:rPr>
        <w:t>‌</w:t>
      </w:r>
      <w:r w:rsidRPr="00FE66E7">
        <w:rPr>
          <w:rStyle w:val="Char4"/>
          <w:rtl/>
        </w:rPr>
        <w:t>زار</w:t>
      </w:r>
      <w:r w:rsidRPr="00FE66E7">
        <w:rPr>
          <w:rStyle w:val="Char4"/>
          <w:rFonts w:hint="cs"/>
          <w:rtl/>
        </w:rPr>
        <w:t xml:space="preserve">) جنگلی بود که از انواع درنده واقعی و غیره پر بود. او به درگاه خداوند دعا کرد چون معمولاً دعایش مستجاب می‌شد. لذا بانگ برآورد: ای مارها و ای درندگان، ما اصحاب پیامبر خدا </w:t>
      </w:r>
      <w:r w:rsidRPr="00FE66E7">
        <w:rPr>
          <w:rStyle w:val="Char4"/>
          <w:rFonts w:hint="cs"/>
          <w:rtl/>
        </w:rPr>
        <w:sym w:font="AGA Arabesque" w:char="F072"/>
      </w:r>
      <w:r w:rsidRPr="00FE66E7">
        <w:rPr>
          <w:rStyle w:val="Char4"/>
          <w:rFonts w:hint="cs"/>
          <w:rtl/>
        </w:rPr>
        <w:t xml:space="preserve"> هستیم. از ما دور شوید چون می‌خواهیم در اینجا مستقر شویم. اگر بعد از این هرکدام از شما را ببینیم او را می‌کشیم. در آن روز مردم می‌دیدند: که جانوران بچای خود را برمی‌داشتند و آنجا را ترک می‌کردند. گروهی زیادی از بربرها</w:t>
      </w:r>
      <w:r w:rsidRPr="00A400A5">
        <w:rPr>
          <w:rStyle w:val="Char4"/>
          <w:rFonts w:hint="cs"/>
          <w:vertAlign w:val="superscript"/>
          <w:rtl/>
        </w:rPr>
        <w:t>(</w:t>
      </w:r>
      <w:r w:rsidRPr="00A400A5">
        <w:rPr>
          <w:rStyle w:val="Char4"/>
          <w:vertAlign w:val="superscript"/>
          <w:rtl/>
        </w:rPr>
        <w:footnoteReference w:id="23"/>
      </w:r>
      <w:r w:rsidRPr="00A400A5">
        <w:rPr>
          <w:rStyle w:val="Char4"/>
          <w:rFonts w:hint="cs"/>
          <w:vertAlign w:val="superscript"/>
          <w:rtl/>
        </w:rPr>
        <w:t>)</w:t>
      </w:r>
      <w:r w:rsidRPr="00FE66E7">
        <w:rPr>
          <w:rStyle w:val="Char4"/>
          <w:rFonts w:hint="cs"/>
          <w:rtl/>
        </w:rPr>
        <w:t xml:space="preserve"> که این منظره را دیدند مسلمان شدند</w:t>
      </w:r>
      <w:r w:rsidRPr="00A400A5">
        <w:rPr>
          <w:rStyle w:val="Char4"/>
          <w:rFonts w:hint="cs"/>
          <w:vertAlign w:val="superscript"/>
          <w:rtl/>
        </w:rPr>
        <w:t>(</w:t>
      </w:r>
      <w:r w:rsidRPr="00A400A5">
        <w:rPr>
          <w:rStyle w:val="Char4"/>
          <w:vertAlign w:val="superscript"/>
          <w:rtl/>
        </w:rPr>
        <w:footnoteReference w:id="24"/>
      </w:r>
      <w:r w:rsidRPr="00A400A5">
        <w:rPr>
          <w:rStyle w:val="Char4"/>
          <w:rFonts w:hint="cs"/>
          <w:vertAlign w:val="superscript"/>
          <w:rtl/>
        </w:rPr>
        <w:t>)</w:t>
      </w:r>
      <w:r w:rsidRPr="00FE66E7">
        <w:rPr>
          <w:rStyle w:val="Char4"/>
          <w:rFonts w:hint="cs"/>
          <w:rtl/>
        </w:rPr>
        <w:t>.</w:t>
      </w:r>
    </w:p>
    <w:p w:rsidR="00FE66E7" w:rsidRPr="00CB48DA" w:rsidRDefault="00FE66E7" w:rsidP="00237BF5">
      <w:pPr>
        <w:widowControl w:val="0"/>
        <w:spacing w:line="250" w:lineRule="auto"/>
        <w:ind w:firstLine="284"/>
        <w:jc w:val="lowKashida"/>
        <w:rPr>
          <w:rStyle w:val="Char4"/>
          <w:spacing w:val="-4"/>
          <w:rtl/>
        </w:rPr>
      </w:pPr>
      <w:r w:rsidRPr="00CB48DA">
        <w:rPr>
          <w:rStyle w:val="Char4"/>
          <w:rFonts w:hint="cs"/>
          <w:spacing w:val="-4"/>
          <w:rtl/>
        </w:rPr>
        <w:t>* محمد بن قاسم</w:t>
      </w:r>
      <w:r w:rsidRPr="00CB48DA">
        <w:rPr>
          <w:rStyle w:val="Char4"/>
          <w:rFonts w:hint="cs"/>
          <w:spacing w:val="-4"/>
          <w:vertAlign w:val="superscript"/>
          <w:rtl/>
        </w:rPr>
        <w:t>(</w:t>
      </w:r>
      <w:r w:rsidRPr="00CB48DA">
        <w:rPr>
          <w:rStyle w:val="Char4"/>
          <w:spacing w:val="-4"/>
          <w:vertAlign w:val="superscript"/>
          <w:rtl/>
        </w:rPr>
        <w:footnoteReference w:id="25"/>
      </w:r>
      <w:r w:rsidRPr="00CB48DA">
        <w:rPr>
          <w:rStyle w:val="Char4"/>
          <w:rFonts w:hint="cs"/>
          <w:spacing w:val="-4"/>
          <w:vertAlign w:val="superscript"/>
          <w:rtl/>
        </w:rPr>
        <w:t>)</w:t>
      </w:r>
      <w:r w:rsidRPr="00CB48DA">
        <w:rPr>
          <w:rStyle w:val="Char4"/>
          <w:rFonts w:hint="cs"/>
          <w:spacing w:val="-4"/>
          <w:rtl/>
        </w:rPr>
        <w:t xml:space="preserve"> در سن هفده سالگی با افرادی چند، راهی فتح هند می‌شود. دریاها در سر راهش مانع و قلمرو مملکت دشمن وسیع بود و راه</w:t>
      </w:r>
      <w:r w:rsidRPr="00CB48DA">
        <w:rPr>
          <w:rStyle w:val="Char4"/>
          <w:rFonts w:hint="eastAsia"/>
          <w:spacing w:val="-4"/>
          <w:rtl/>
        </w:rPr>
        <w:t>‌</w:t>
      </w:r>
      <w:r w:rsidRPr="00CB48DA">
        <w:rPr>
          <w:rStyle w:val="Char4"/>
          <w:rFonts w:hint="cs"/>
          <w:spacing w:val="-4"/>
          <w:rtl/>
        </w:rPr>
        <w:t>های سخت و ناهمواری داشت که عرب‌ها تا آن وقت نیازموده بودند. او به نفوس بدی که مردم می‌زدند و ترس و رعبی که پیش پایش می‌گذاشتند، وقعی ننهاد، در نتیجه ایمان بر قدرت و روح بر ماده غلبه کرد و بدین‌سان هند از سند تا ملتان</w:t>
      </w:r>
      <w:r w:rsidRPr="00CB48DA">
        <w:rPr>
          <w:rStyle w:val="Char4"/>
          <w:rFonts w:hint="cs"/>
          <w:spacing w:val="-4"/>
          <w:vertAlign w:val="superscript"/>
          <w:rtl/>
        </w:rPr>
        <w:t>(</w:t>
      </w:r>
      <w:r w:rsidRPr="00CB48DA">
        <w:rPr>
          <w:rStyle w:val="Char4"/>
          <w:spacing w:val="-4"/>
          <w:vertAlign w:val="superscript"/>
          <w:rtl/>
        </w:rPr>
        <w:footnoteReference w:id="26"/>
      </w:r>
      <w:r w:rsidRPr="00CB48DA">
        <w:rPr>
          <w:rStyle w:val="Char4"/>
          <w:rFonts w:hint="cs"/>
          <w:spacing w:val="-4"/>
          <w:vertAlign w:val="superscript"/>
          <w:rtl/>
        </w:rPr>
        <w:t>)</w:t>
      </w:r>
      <w:r w:rsidRPr="00CB48DA">
        <w:rPr>
          <w:rStyle w:val="Char4"/>
          <w:rFonts w:hint="cs"/>
          <w:spacing w:val="-4"/>
          <w:rtl/>
        </w:rPr>
        <w:t xml:space="preserve"> به تصرف مسلمانان درآمد.</w:t>
      </w:r>
    </w:p>
    <w:p w:rsidR="00FE66E7" w:rsidRPr="00FE66E7" w:rsidRDefault="00FE66E7" w:rsidP="00237BF5">
      <w:pPr>
        <w:widowControl w:val="0"/>
        <w:spacing w:line="250" w:lineRule="auto"/>
        <w:ind w:firstLine="284"/>
        <w:jc w:val="lowKashida"/>
        <w:rPr>
          <w:rStyle w:val="Char4"/>
          <w:rtl/>
        </w:rPr>
      </w:pPr>
      <w:r w:rsidRPr="00FE66E7">
        <w:rPr>
          <w:rStyle w:val="Char4"/>
          <w:rFonts w:hint="cs"/>
          <w:rtl/>
        </w:rPr>
        <w:t>این جهان در واقع کانون ناباوری‌ها و اوهام است و تنها فرد باایمان است که یقینی همیشه جاوید و عقیده‌ای تغییرناپذیر دارد. او با یقین خود در این عالم اوهام، همچون فانوس راهب در بیشه‌ای تاریک و تاری در دریای ظلمات و جزیره‌ای است که ناامیدان بدان پناه می‌برند و یا بسان کوهی است که سیل نمی‌تواند از جایش بکند و طوفان نمی‌تواند آن را تکان بدهد. او از یقینش ذره‌ای کاسته نمی‌شود، هرچند هیچکس هم با او موافقت نکند و او را تصدیق ننماید و هیچ چیز نمی‌تواند تصمیم او را سست کند و یا او را به نرمش وادارد. گاه عده‌ای از مردم با او مخالفت می‌کنند و برخی از او انتقاد می‌گیرند و اگر کسی از او اطاعت می‌کند از روی اکراه است و مخالفین از او می‌گریزند، ولی او به این چیزها اهمیت نمی‌دهد و همانند شمشیری می‌برد تا وقتی که با یقین خود هزاران سرباز شک و دودلی را از پای درآورد و ابرهای وهم و هراس را از خود دور کند و یقین او همانند طلوع صبح نمایان گردد.</w:t>
      </w:r>
    </w:p>
    <w:p w:rsidR="00FE66E7" w:rsidRPr="00FE66E7" w:rsidRDefault="00FE66E7" w:rsidP="00C079D8">
      <w:pPr>
        <w:widowControl w:val="0"/>
        <w:ind w:firstLine="284"/>
        <w:jc w:val="lowKashida"/>
        <w:rPr>
          <w:rStyle w:val="Char4"/>
          <w:rtl/>
        </w:rPr>
      </w:pPr>
      <w:r w:rsidRPr="00FE66E7">
        <w:rPr>
          <w:rStyle w:val="Char4"/>
          <w:rFonts w:hint="cs"/>
          <w:rtl/>
        </w:rPr>
        <w:t xml:space="preserve">* پیامبر </w:t>
      </w:r>
      <w:r w:rsidRPr="00FE66E7">
        <w:rPr>
          <w:rStyle w:val="Char4"/>
          <w:rFonts w:hint="cs"/>
          <w:rtl/>
        </w:rPr>
        <w:sym w:font="AGA Arabesque" w:char="F072"/>
      </w:r>
      <w:r w:rsidRPr="00FE66E7">
        <w:rPr>
          <w:rStyle w:val="Char4"/>
          <w:rFonts w:hint="cs"/>
          <w:rtl/>
        </w:rPr>
        <w:t xml:space="preserve"> اسامه بن زید </w:t>
      </w:r>
      <w:r w:rsidRPr="00FE66E7">
        <w:rPr>
          <w:rStyle w:val="Char4"/>
          <w:rFonts w:hint="cs"/>
          <w:rtl/>
        </w:rPr>
        <w:sym w:font="AGA Arabesque" w:char="F074"/>
      </w:r>
      <w:r w:rsidRPr="00A400A5">
        <w:rPr>
          <w:rStyle w:val="Char4"/>
          <w:rFonts w:hint="cs"/>
          <w:vertAlign w:val="superscript"/>
          <w:rtl/>
        </w:rPr>
        <w:t>(</w:t>
      </w:r>
      <w:r w:rsidRPr="00A400A5">
        <w:rPr>
          <w:rStyle w:val="Char4"/>
          <w:vertAlign w:val="superscript"/>
          <w:rtl/>
        </w:rPr>
        <w:footnoteReference w:id="27"/>
      </w:r>
      <w:r w:rsidRPr="00A400A5">
        <w:rPr>
          <w:rStyle w:val="Char4"/>
          <w:rFonts w:hint="cs"/>
          <w:vertAlign w:val="superscript"/>
          <w:rtl/>
        </w:rPr>
        <w:t>)</w:t>
      </w:r>
      <w:r w:rsidRPr="00FE66E7">
        <w:rPr>
          <w:rStyle w:val="Char4"/>
          <w:rFonts w:hint="cs"/>
          <w:rtl/>
        </w:rPr>
        <w:t xml:space="preserve"> را به فرماندهی سپاهی منصوب کرد و به او دستور داد: که عازم شام بشود، اما پیامبر</w:t>
      </w:r>
      <w:r w:rsidRPr="00FE66E7">
        <w:rPr>
          <w:rStyle w:val="Char4"/>
          <w:rFonts w:hint="cs"/>
          <w:rtl/>
        </w:rPr>
        <w:sym w:font="AGA Arabesque" w:char="F072"/>
      </w:r>
      <w:r w:rsidRPr="00FE66E7">
        <w:rPr>
          <w:rStyle w:val="Char4"/>
          <w:rFonts w:hint="cs"/>
          <w:rtl/>
        </w:rPr>
        <w:t xml:space="preserve">  فوت کرد و سپاه از حرکت باز ماندند، در این موقع قبایل عرب به طور دسته</w:t>
      </w:r>
      <w:r w:rsidRPr="00FE66E7">
        <w:rPr>
          <w:rStyle w:val="Char4"/>
          <w:rFonts w:hint="eastAsia"/>
          <w:rtl/>
        </w:rPr>
        <w:t>‌</w:t>
      </w:r>
      <w:r w:rsidRPr="00FE66E7">
        <w:rPr>
          <w:rStyle w:val="Char4"/>
          <w:rFonts w:hint="cs"/>
          <w:rtl/>
        </w:rPr>
        <w:t xml:space="preserve">جمعی و یا انفرادی مرتد می‌شدند. منافقین هم دست به کار شدند و یهودی‌ها و مسیحی‌ها نیز سر برآوردند، و در واقع مسلمانان مانند رمه‌ای در شب بارانی غافلگیر شده بودند. چون از طرفی پیامبر </w:t>
      </w:r>
      <w:r w:rsidRPr="00FE66E7">
        <w:rPr>
          <w:rStyle w:val="Char4"/>
          <w:rFonts w:hint="cs"/>
          <w:rtl/>
        </w:rPr>
        <w:sym w:font="AGA Arabesque" w:char="F072"/>
      </w:r>
      <w:r w:rsidRPr="00FE66E7">
        <w:rPr>
          <w:rStyle w:val="Char4"/>
          <w:rFonts w:hint="cs"/>
          <w:rtl/>
        </w:rPr>
        <w:t xml:space="preserve"> و راهبرشان از دنیا رفته بود و از طرفی جمعیت خودشان اندک و دشمنان‌شان فراوان بود. مردم به ابوبکر</w:t>
      </w:r>
      <w:r w:rsidRPr="00FE66E7">
        <w:rPr>
          <w:rStyle w:val="Char4"/>
          <w:rFonts w:hint="cs"/>
          <w:rtl/>
        </w:rPr>
        <w:sym w:font="AGA Arabesque" w:char="F074"/>
      </w:r>
      <w:r w:rsidRPr="00FE66E7">
        <w:rPr>
          <w:rStyle w:val="Char4"/>
          <w:rFonts w:hint="cs"/>
          <w:rtl/>
        </w:rPr>
        <w:t xml:space="preserve"> گفتند: لشکر اسلام همین‌ها هستند (سپاه اسامه) و چنانکه می‌بینید عرب‌ها نقض پیمان کرده</w:t>
      </w:r>
      <w:r w:rsidR="00730CF1">
        <w:rPr>
          <w:rStyle w:val="Char4"/>
          <w:rFonts w:hint="cs"/>
          <w:rtl/>
        </w:rPr>
        <w:t>‌اند</w:t>
      </w:r>
      <w:r w:rsidRPr="00FE66E7">
        <w:rPr>
          <w:rStyle w:val="Char4"/>
          <w:rFonts w:hint="cs"/>
          <w:rtl/>
        </w:rPr>
        <w:t>. بنابراین، بهتر است این جماعت را از اطراف خود دور نسازید. ولی ابوبکر</w:t>
      </w:r>
      <w:r w:rsidRPr="00FE66E7">
        <w:rPr>
          <w:rStyle w:val="Char4"/>
          <w:rFonts w:hint="cs"/>
          <w:rtl/>
        </w:rPr>
        <w:sym w:font="AGA Arabesque" w:char="F074"/>
      </w:r>
      <w:r w:rsidRPr="00FE66E7">
        <w:rPr>
          <w:rStyle w:val="Char4"/>
          <w:rFonts w:hint="cs"/>
          <w:rtl/>
        </w:rPr>
        <w:t xml:space="preserve"> گفت: «قسم به خدایی که جانم در دست اوست، اگر درندگان وحشی هم تکه پاره‌ام بکنند بنا به فرمان پیامبر </w:t>
      </w:r>
      <w:r w:rsidRPr="00FE66E7">
        <w:rPr>
          <w:rStyle w:val="Char4"/>
          <w:rFonts w:hint="cs"/>
          <w:rtl/>
        </w:rPr>
        <w:sym w:font="AGA Arabesque" w:char="F072"/>
      </w:r>
      <w:r w:rsidRPr="00FE66E7">
        <w:rPr>
          <w:rStyle w:val="Char4"/>
          <w:rFonts w:hint="cs"/>
          <w:rtl/>
        </w:rPr>
        <w:t xml:space="preserve"> سپاه اسامه را راهی می‌کنم». بعد هم برای مردم سخنرانی کرد و به آن‌ها دستور داد: برای جنگ خود را آماده کنند و افراد سپاه اسامه </w:t>
      </w:r>
      <w:r w:rsidRPr="00FE66E7">
        <w:rPr>
          <w:rStyle w:val="Char4"/>
          <w:rFonts w:hint="cs"/>
          <w:rtl/>
        </w:rPr>
        <w:sym w:font="AGA Arabesque" w:char="F074"/>
      </w:r>
      <w:r w:rsidRPr="00FE66E7">
        <w:rPr>
          <w:rStyle w:val="Char4"/>
          <w:rFonts w:hint="cs"/>
          <w:rtl/>
        </w:rPr>
        <w:t xml:space="preserve"> همگی به اردوگاه خود در جرف باز گردند. آنگاه ابوبکر </w:t>
      </w:r>
      <w:r w:rsidRPr="00FE66E7">
        <w:rPr>
          <w:rStyle w:val="Char4"/>
          <w:rFonts w:hint="cs"/>
          <w:rtl/>
        </w:rPr>
        <w:sym w:font="AGA Arabesque" w:char="F074"/>
      </w:r>
      <w:r w:rsidRPr="00FE66E7">
        <w:rPr>
          <w:rStyle w:val="Char4"/>
          <w:rFonts w:hint="cs"/>
          <w:rtl/>
        </w:rPr>
        <w:t xml:space="preserve"> باقیماندۀ آن قبایل کوچک‌و (مرتد) را در محل‌های خودشان محبوس کرد و عده‌ای را هم به مراقبت از آن‌ها گمارد. وقتی افراد سپاه اسامه همه به اردوگاه خود بازگشتند، اسامه، عمر بن خطاب</w:t>
      </w:r>
      <w:r w:rsidRPr="00FE66E7">
        <w:rPr>
          <w:rStyle w:val="Char4"/>
          <w:rFonts w:hint="cs"/>
          <w:rtl/>
        </w:rPr>
        <w:sym w:font="AGA Arabesque" w:char="F074"/>
      </w:r>
      <w:r w:rsidRPr="00FE66E7">
        <w:rPr>
          <w:rStyle w:val="Char4"/>
          <w:rFonts w:hint="cs"/>
          <w:rtl/>
        </w:rPr>
        <w:t xml:space="preserve"> را که یکی از سپاهیان او بود به نزد ابوبکر فرستاد تا اجازه بدهد برگردند و از قول او بگوید: افراد برجسته و مهمی با من آمده</w:t>
      </w:r>
      <w:r w:rsidR="00730CF1">
        <w:rPr>
          <w:rStyle w:val="Char4"/>
          <w:rFonts w:hint="cs"/>
          <w:rtl/>
        </w:rPr>
        <w:t>‌اند</w:t>
      </w:r>
      <w:r w:rsidRPr="00FE66E7">
        <w:rPr>
          <w:rStyle w:val="Char4"/>
          <w:rFonts w:hint="cs"/>
          <w:rtl/>
        </w:rPr>
        <w:t xml:space="preserve"> و می‌ترسم مشرکین از فرصت استفاده کرده و به خلیفۀ پیامبر</w:t>
      </w:r>
      <w:r w:rsidRPr="00FE66E7">
        <w:rPr>
          <w:rStyle w:val="Char4"/>
          <w:rFonts w:hint="cs"/>
          <w:rtl/>
        </w:rPr>
        <w:sym w:font="AGA Arabesque" w:char="F072"/>
      </w:r>
      <w:r w:rsidRPr="00FE66E7">
        <w:rPr>
          <w:rStyle w:val="Char4"/>
          <w:rFonts w:hint="cs"/>
          <w:rtl/>
        </w:rPr>
        <w:t xml:space="preserve"> و حرم او و مسلمانان گزندی برسد. عده‌ای از انصار هم که در سپاه اسامه بودند به عمر بن خطاب گفتند: اکنون ابوبکر خلیفۀ رسول الله است بروید و از قول ما به او بگوئید: مردی مسن‌تر و پخته‌تر از اسامه را فرماندۀ ما بکند. عمر بنا به دستور اسامه </w:t>
      </w:r>
      <w:r w:rsidRPr="00FE66E7">
        <w:rPr>
          <w:rStyle w:val="Char4"/>
          <w:rFonts w:hint="cs"/>
          <w:rtl/>
        </w:rPr>
        <w:sym w:font="AGA Arabesque" w:char="F074"/>
      </w:r>
      <w:r w:rsidRPr="00FE66E7">
        <w:rPr>
          <w:rStyle w:val="Char4"/>
          <w:rFonts w:hint="cs"/>
          <w:rtl/>
        </w:rPr>
        <w:t xml:space="preserve"> به نزد ابوبکر رفت و سخنان او را برایش باز گفت، اما او فرمود: اگر سگ‌ها و گرگ‌ها هم مرا بدرند فرمان پیامبر </w:t>
      </w:r>
      <w:r w:rsidRPr="00FE66E7">
        <w:rPr>
          <w:rStyle w:val="Char4"/>
          <w:rFonts w:hint="cs"/>
          <w:rtl/>
        </w:rPr>
        <w:sym w:font="AGA Arabesque" w:char="F072"/>
      </w:r>
      <w:r w:rsidRPr="00FE66E7">
        <w:rPr>
          <w:rStyle w:val="Char4"/>
          <w:rFonts w:hint="cs"/>
          <w:rtl/>
        </w:rPr>
        <w:t xml:space="preserve"> را اجرا می‌کنم و او را می‌فرستم، هیچگاه فرمانی را که پیامبر صادر کرده باشد نقض نمی‌کنم و اگر در این مملکت کسی جز خودم وجود نداشته باشد به تنهایی این فرمان را به اجرا می‌رسانم. عمر</w:t>
      </w:r>
      <w:r w:rsidRPr="00FE66E7">
        <w:rPr>
          <w:rStyle w:val="Char4"/>
          <w:rFonts w:hint="cs"/>
          <w:rtl/>
        </w:rPr>
        <w:sym w:font="AGA Arabesque" w:char="F074"/>
      </w:r>
      <w:r w:rsidRPr="00FE66E7">
        <w:rPr>
          <w:rStyle w:val="Char4"/>
          <w:rFonts w:hint="cs"/>
          <w:rtl/>
        </w:rPr>
        <w:t xml:space="preserve"> گفت: انصار مرد مسن‌تری از اسامه را برای فرماندهی می‌خواهند. ابوبکر که تا آن موقع نشسته بود، بر جهید و ریش عمر را گرفت و به او گفت: مادرت به عزایت بنشیند ای پسر خطاب، او را پیامبر </w:t>
      </w:r>
      <w:r w:rsidRPr="00FE66E7">
        <w:rPr>
          <w:rStyle w:val="Char4"/>
          <w:rFonts w:hint="cs"/>
          <w:rtl/>
        </w:rPr>
        <w:sym w:font="AGA Arabesque" w:char="F072"/>
      </w:r>
      <w:r w:rsidRPr="00FE66E7">
        <w:rPr>
          <w:rStyle w:val="Char4"/>
          <w:rFonts w:hint="cs"/>
          <w:rtl/>
        </w:rPr>
        <w:t xml:space="preserve"> منصوب کرده، و آنگاه تو از من می‌خواهی عزلش نمایم؟!</w:t>
      </w:r>
      <w:r w:rsidR="00A400A5">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 xml:space="preserve">اسامه </w:t>
      </w:r>
      <w:r w:rsidRPr="00FE66E7">
        <w:rPr>
          <w:rStyle w:val="Char4"/>
          <w:rFonts w:hint="cs"/>
          <w:rtl/>
        </w:rPr>
        <w:sym w:font="AGA Arabesque" w:char="F074"/>
      </w:r>
      <w:r w:rsidRPr="00FE66E7">
        <w:rPr>
          <w:rStyle w:val="Char4"/>
          <w:rFonts w:hint="cs"/>
          <w:rtl/>
        </w:rPr>
        <w:t xml:space="preserve"> عزیمت کرد ولی سرراهش با قبایلی از قضاعه مواجه شد که مرتد شده بودند. او با آن‌ها به نبرد پرداخت و سرانجام با غنیمت‌های بسیار به مدینه باز گشت. این غیبت او چهل روز و یا به قولی هفتاد روز طول کشید، در واقع روانه‌کردن سپاه اسامه بزرگترین منفعت را برای مسلمانان دربر داشت، چون عرب‌ها گفتند: اگر مسلمانان قوی نبودند، این سپاه را نمی‌فرستادند و روی همین حساب از بسیاری از تصمیماتی که می‌خواستند به مورد اجرا درآورند منصرف شدند</w:t>
      </w:r>
      <w:r w:rsidRPr="00A400A5">
        <w:rPr>
          <w:rStyle w:val="Char4"/>
          <w:rFonts w:hint="cs"/>
          <w:vertAlign w:val="superscript"/>
          <w:rtl/>
        </w:rPr>
        <w:t>(</w:t>
      </w:r>
      <w:r w:rsidRPr="00A400A5">
        <w:rPr>
          <w:rStyle w:val="Char4"/>
          <w:vertAlign w:val="superscript"/>
          <w:rtl/>
        </w:rPr>
        <w:footnoteReference w:id="28"/>
      </w:r>
      <w:r w:rsidRPr="00A400A5">
        <w:rPr>
          <w:rStyle w:val="Char4"/>
          <w:rFonts w:hint="cs"/>
          <w:vertAlign w:val="superscript"/>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دنیا مانند بازاری است که هیچ رحم و شفقت و گذشت و بخششی در آن دیده نمی‌شود، و این تنها انسان مؤمن است که می‌تواند از چیزی که شدیداً به آن نیاز دارد بگذرد و به دیگران بدهد و با دشمن و بدهکارش مدارا نماید و از سرمایه ی کلان و مقام و شهرت به رسم بزرگواری و به امید پاداش اخروی دست بشوید.</w:t>
      </w:r>
    </w:p>
    <w:p w:rsidR="00FE66E7" w:rsidRPr="00FE66E7" w:rsidRDefault="00FE66E7" w:rsidP="00C079D8">
      <w:pPr>
        <w:widowControl w:val="0"/>
        <w:ind w:firstLine="284"/>
        <w:jc w:val="lowKashida"/>
        <w:rPr>
          <w:rStyle w:val="Char4"/>
          <w:rtl/>
        </w:rPr>
      </w:pPr>
      <w:r w:rsidRPr="00FE66E7">
        <w:rPr>
          <w:rStyle w:val="Char4"/>
          <w:rFonts w:hint="cs"/>
          <w:rtl/>
        </w:rPr>
        <w:t>* پادشاهی کافر بر دولتی مسلمان در مالوه</w:t>
      </w:r>
      <w:r w:rsidRPr="00A400A5">
        <w:rPr>
          <w:rStyle w:val="Char4"/>
          <w:rFonts w:hint="cs"/>
          <w:vertAlign w:val="superscript"/>
          <w:rtl/>
        </w:rPr>
        <w:t>(</w:t>
      </w:r>
      <w:r w:rsidRPr="00A400A5">
        <w:rPr>
          <w:rStyle w:val="Char4"/>
          <w:vertAlign w:val="superscript"/>
          <w:rtl/>
        </w:rPr>
        <w:footnoteReference w:id="29"/>
      </w:r>
      <w:r w:rsidRPr="00A400A5">
        <w:rPr>
          <w:rStyle w:val="Char4"/>
          <w:rFonts w:hint="cs"/>
          <w:vertAlign w:val="superscript"/>
          <w:rtl/>
        </w:rPr>
        <w:t>)</w:t>
      </w:r>
      <w:r w:rsidRPr="00FE66E7">
        <w:rPr>
          <w:rStyle w:val="Char4"/>
          <w:rFonts w:hint="cs"/>
          <w:rtl/>
        </w:rPr>
        <w:t xml:space="preserve"> هندوستان بسال 923 غلبه یافت و محمود شاه خلجی صاحب مالوه از ترس او به گجرات</w:t>
      </w:r>
      <w:r w:rsidRPr="00A400A5">
        <w:rPr>
          <w:rStyle w:val="Char4"/>
          <w:rFonts w:hint="cs"/>
          <w:vertAlign w:val="superscript"/>
          <w:rtl/>
        </w:rPr>
        <w:t>(</w:t>
      </w:r>
      <w:r w:rsidRPr="00A400A5">
        <w:rPr>
          <w:rStyle w:val="Char4"/>
          <w:vertAlign w:val="superscript"/>
          <w:rtl/>
        </w:rPr>
        <w:footnoteReference w:id="30"/>
      </w:r>
      <w:r w:rsidRPr="00A400A5">
        <w:rPr>
          <w:rStyle w:val="Char4"/>
          <w:rFonts w:hint="cs"/>
          <w:vertAlign w:val="superscript"/>
          <w:rtl/>
        </w:rPr>
        <w:t>)</w:t>
      </w:r>
      <w:r w:rsidRPr="00FE66E7">
        <w:rPr>
          <w:rStyle w:val="Char4"/>
          <w:rFonts w:hint="cs"/>
          <w:rtl/>
        </w:rPr>
        <w:t xml:space="preserve"> گریخت، سلطان مظفر حلیم به پشتیبانی محمود شاه، قلعۀ تسخیرشده را محاصره کرد و سرانجام قدرتمندانه به قلعه راه یافت و به کشتار آن‌ها دست یازید. ساکنین قلعه که هیچ راه نجاتی نمی‌دیدند به داخل خانه</w:t>
      </w:r>
      <w:r w:rsidRPr="00FE66E7">
        <w:rPr>
          <w:rStyle w:val="Char4"/>
          <w:rFonts w:hint="eastAsia"/>
          <w:rtl/>
        </w:rPr>
        <w:t>‌</w:t>
      </w:r>
      <w:r w:rsidRPr="00FE66E7">
        <w:rPr>
          <w:rStyle w:val="Char4"/>
          <w:rFonts w:hint="cs"/>
          <w:rtl/>
        </w:rPr>
        <w:t>های خود رفته و درها را به روی خودشان بستند و آن‌ها را آتش زده و خود و خانواده</w:t>
      </w:r>
      <w:r w:rsidRPr="00FE66E7">
        <w:rPr>
          <w:rStyle w:val="Char4"/>
          <w:rFonts w:hint="eastAsia"/>
          <w:rtl/>
        </w:rPr>
        <w:t>‌</w:t>
      </w:r>
      <w:r w:rsidRPr="00FE66E7">
        <w:rPr>
          <w:rStyle w:val="Char4"/>
          <w:rFonts w:hint="cs"/>
          <w:rtl/>
        </w:rPr>
        <w:t>هایشان را به کام آتش سپردند. به طوری که تعداد کافران کشته شده به 9 هزار نفر رسید. بعد از این فتح وقتی سلطان به کاخ خلجی رسید پیروزی را به او تبریک گفت و ضمن دعا برای دوام و برکت پادشاهی او گفت: اکنون با خیال راحت به قلعه داخل بشوید و خودش به سراپرده</w:t>
      </w:r>
      <w:r w:rsidRPr="00FE66E7">
        <w:rPr>
          <w:rStyle w:val="Char4"/>
          <w:rFonts w:hint="eastAsia"/>
          <w:rtl/>
        </w:rPr>
        <w:t>‌</w:t>
      </w:r>
      <w:r w:rsidRPr="00FE66E7">
        <w:rPr>
          <w:rStyle w:val="Char4"/>
          <w:rFonts w:hint="cs"/>
          <w:rtl/>
        </w:rPr>
        <w:t>هایی که در اطراف افراشته بودند رفت، خلجی ضیافتی به پا کرد و به خدمت سلطان رفت و او را به شرکت در آن ضیافت دعوت کرد و سلطان دعوت او را پذیرفت. بعد از آن سلطان را به تماشای بناهای یادگار پدر و پدر بزرگش برد. سلطان از دیدن آن‌ها خوشحال شد و بر آن‌ها درود و رحمت فرستاد، آنگاه در جنب این بناها نشستند، خلجی بعد از تشکر سپاسگزاری ابراز داشت: «سپاس خداوند را که آنچه من برای دشمنانم آرزو می‌کردم به دست شما به تحقق رساند. من دیگر چیزی از دنیا را نمی‌خواهم و سلطان را برای پادشاهی لایق‌تر می‌دانم و هرچه مال او باشد مثل آن است که مال من باشد. امیدوارم آن را بپذیرند، سلطان می‌توانند هرکسی را که بخواهند بر این قلعه بگمارند» اما سلطان به او رو کرده گفت: هدف من از این کار در وهلۀ اول رضای خدا و در وهلۀ دوم نصرت شما بوده است. انشاء الله مبارک خودتان باشد و خداوند در حفظ آن شما را یاری دهد، در این میان دولتمردان سلطان به او پیشنهاد کردند که دولت خلجی را قبضه نماید، سلطان بدون اعتنا به این پیشنهاد به محمود شاه اظهار داشت: کسانی را نگهبان دروازۀ قلعه بکنید که هیچکس را به داخل آن راه ندهند، حتی اگر از اطرافیان من باشند، و آنگاه سلطان به کشور خود باز گشت</w:t>
      </w:r>
      <w:r w:rsidRPr="00A400A5">
        <w:rPr>
          <w:rStyle w:val="Char4"/>
          <w:rFonts w:hint="cs"/>
          <w:vertAlign w:val="superscript"/>
          <w:rtl/>
        </w:rPr>
        <w:t>(</w:t>
      </w:r>
      <w:r w:rsidRPr="00A400A5">
        <w:rPr>
          <w:rStyle w:val="Char4"/>
          <w:vertAlign w:val="superscript"/>
          <w:rtl/>
        </w:rPr>
        <w:footnoteReference w:id="31"/>
      </w:r>
      <w:r w:rsidRPr="00A400A5">
        <w:rPr>
          <w:rStyle w:val="Char4"/>
          <w:rFonts w:hint="cs"/>
          <w:vertAlign w:val="superscript"/>
          <w:rtl/>
        </w:rPr>
        <w:t>)</w:t>
      </w:r>
      <w:r w:rsidRPr="00FE66E7">
        <w:rPr>
          <w:rStyle w:val="Char4"/>
          <w:rFonts w:hint="cs"/>
          <w:rtl/>
        </w:rPr>
        <w:t>.</w:t>
      </w:r>
    </w:p>
    <w:p w:rsidR="00FE66E7" w:rsidRPr="00CB48DA" w:rsidRDefault="00FE66E7" w:rsidP="00C079D8">
      <w:pPr>
        <w:ind w:firstLine="284"/>
        <w:jc w:val="lowKashida"/>
        <w:rPr>
          <w:rStyle w:val="Char4"/>
          <w:spacing w:val="-4"/>
          <w:rtl/>
        </w:rPr>
      </w:pPr>
      <w:r w:rsidRPr="00CB48DA">
        <w:rPr>
          <w:rStyle w:val="Char4"/>
          <w:rFonts w:hint="cs"/>
          <w:spacing w:val="-4"/>
          <w:rtl/>
        </w:rPr>
        <w:t xml:space="preserve">کسانی در این دنیا زندگی می‌کنند که دلی چونان سنگ دارند و از مهر و عطوفت بی‌خبر هستند و معنی عشق و ایثار را درک نمی‌کنند و این فقط انسان مؤمن است که قلبش لبریز از مهر و عشق نسبت به بشریت می‌باشد و معجونی است از شدت و رحمت، نرمش و صلابت و خشونت شیر و مهربانی مادر، او متخلق به اخلاق الهی است و لذا هم عزت و عطوفت و هم جلال و جمال هردو را دارد، کما اینکه متخلق به اخلاق پیامبر </w:t>
      </w:r>
      <w:r w:rsidRPr="00CB48DA">
        <w:rPr>
          <w:rStyle w:val="Char4"/>
          <w:rFonts w:hint="cs"/>
          <w:spacing w:val="-4"/>
          <w:rtl/>
        </w:rPr>
        <w:sym w:font="AGA Arabesque" w:char="F072"/>
      </w:r>
      <w:r w:rsidRPr="00CB48DA">
        <w:rPr>
          <w:rStyle w:val="Char4"/>
          <w:rFonts w:hint="cs"/>
          <w:spacing w:val="-4"/>
          <w:rtl/>
        </w:rPr>
        <w:t xml:space="preserve"> نیز هست و هیچگاه به خاطر خودش عصبانی نمی‌شود، اما در قبال تعدی به حق، سراسر خشم و غضب می‌گردد، از این رو اگر در میدان جنگ او را نگاه کنید گویی آتشی در هیزم و داسی است که کشتزاری را درو می‌کند و از قلب و عاطفه به دور است. از طرف دیگر وقتی در نماز او را بنگرید از چشمانش اشک می‌ریزد و سینه‌اش همانند خمره می‌جوشد، دلش به حال ضعیف به رقت می‌آید و به مورچه و یتیم مهر می‌ورزد. آری، هم مثل عسل شیرین و هم مانند زهر تلخ است، ولی آن شیرینی طبیعت و سرشت او است و این تلخی بنا به علل و عواملی به وجود می‌آید، در واقع زبان حال او این مصراع از شعر حسان بن ثابت</w:t>
      </w:r>
      <w:r w:rsidRPr="00CB48DA">
        <w:rPr>
          <w:rStyle w:val="Char4"/>
          <w:rFonts w:hint="cs"/>
          <w:spacing w:val="-4"/>
          <w:vertAlign w:val="superscript"/>
          <w:rtl/>
        </w:rPr>
        <w:t>(</w:t>
      </w:r>
      <w:r w:rsidRPr="00CB48DA">
        <w:rPr>
          <w:rStyle w:val="Char4"/>
          <w:spacing w:val="-4"/>
          <w:vertAlign w:val="superscript"/>
          <w:rtl/>
        </w:rPr>
        <w:footnoteReference w:id="32"/>
      </w:r>
      <w:r w:rsidRPr="00CB48DA">
        <w:rPr>
          <w:rStyle w:val="Char4"/>
          <w:rFonts w:hint="cs"/>
          <w:spacing w:val="-4"/>
          <w:vertAlign w:val="superscript"/>
          <w:rtl/>
        </w:rPr>
        <w:t>)</w:t>
      </w:r>
      <w:r w:rsidRPr="00CB48DA">
        <w:rPr>
          <w:rStyle w:val="Char4"/>
          <w:rFonts w:hint="cs"/>
          <w:spacing w:val="-4"/>
          <w:rtl/>
        </w:rPr>
        <w:t xml:space="preserve"> است که می‌گوید: </w:t>
      </w:r>
      <w:r w:rsidRPr="00CB48DA">
        <w:rPr>
          <w:rStyle w:val="Char8"/>
          <w:rFonts w:hint="cs"/>
          <w:spacing w:val="-4"/>
          <w:rtl/>
        </w:rPr>
        <w:t>«</w:t>
      </w:r>
      <w:r w:rsidRPr="00CB48DA">
        <w:rPr>
          <w:rStyle w:val="Char1"/>
          <w:rFonts w:hint="cs"/>
          <w:spacing w:val="-4"/>
          <w:rtl/>
        </w:rPr>
        <w:t>واني لحلو تعتريني مرارة</w:t>
      </w:r>
      <w:r w:rsidRPr="00CB48DA">
        <w:rPr>
          <w:rStyle w:val="Char8"/>
          <w:rFonts w:hint="cs"/>
          <w:spacing w:val="-4"/>
          <w:rtl/>
        </w:rPr>
        <w:t>»</w:t>
      </w:r>
      <w:r w:rsidRPr="00CB48DA">
        <w:rPr>
          <w:rStyle w:val="Char4"/>
          <w:rFonts w:hint="cs"/>
          <w:spacing w:val="-4"/>
          <w:rtl/>
        </w:rPr>
        <w:t xml:space="preserve"> یعنی من شیرینی آمیخته به تلخی هستم. چنانکه او از گذشت و بخشش در حق دشمن هم دریغ نمی‌کند و حتی در میدان نبرد اخلاق عالی را فراموش نمی‌کند.</w:t>
      </w:r>
    </w:p>
    <w:p w:rsidR="00FE66E7" w:rsidRPr="00FE66E7" w:rsidRDefault="00FE66E7" w:rsidP="00C079D8">
      <w:pPr>
        <w:widowControl w:val="0"/>
        <w:ind w:firstLine="284"/>
        <w:jc w:val="lowKashida"/>
        <w:rPr>
          <w:rStyle w:val="Char4"/>
          <w:rtl/>
        </w:rPr>
      </w:pPr>
      <w:r w:rsidRPr="00FE66E7">
        <w:rPr>
          <w:rStyle w:val="Char4"/>
          <w:rFonts w:hint="cs"/>
          <w:rtl/>
        </w:rPr>
        <w:t>* همین صلاح الدین ایوبی که در خشونت و سخت سری زبانزد شده است، زنی که بچه‌اش را ربوده بودند دست به دامن او می‌شود و مانند مادران داغدیده گریه می‌کند. قهرمان حطین</w:t>
      </w:r>
      <w:r w:rsidRPr="00A400A5">
        <w:rPr>
          <w:rStyle w:val="Char4"/>
          <w:rFonts w:hint="cs"/>
          <w:vertAlign w:val="superscript"/>
          <w:rtl/>
        </w:rPr>
        <w:t>(</w:t>
      </w:r>
      <w:r w:rsidRPr="00A400A5">
        <w:rPr>
          <w:rStyle w:val="Char4"/>
          <w:vertAlign w:val="superscript"/>
          <w:rtl/>
        </w:rPr>
        <w:footnoteReference w:id="33"/>
      </w:r>
      <w:r w:rsidRPr="00A400A5">
        <w:rPr>
          <w:rStyle w:val="Char4"/>
          <w:rFonts w:hint="cs"/>
          <w:vertAlign w:val="superscript"/>
          <w:rtl/>
        </w:rPr>
        <w:t>)</w:t>
      </w:r>
      <w:r w:rsidRPr="00FE66E7">
        <w:rPr>
          <w:rStyle w:val="Char4"/>
          <w:rFonts w:hint="cs"/>
          <w:rtl/>
        </w:rPr>
        <w:t xml:space="preserve"> دلش به حال او می‌سوزد و با او تمام قبیله</w:t>
      </w:r>
      <w:r w:rsidRPr="00FE66E7">
        <w:rPr>
          <w:rStyle w:val="Char4"/>
          <w:rFonts w:hint="eastAsia"/>
          <w:rtl/>
        </w:rPr>
        <w:t>‌</w:t>
      </w:r>
      <w:r w:rsidRPr="00FE66E7">
        <w:rPr>
          <w:rStyle w:val="Char4"/>
          <w:rFonts w:hint="cs"/>
          <w:rtl/>
        </w:rPr>
        <w:t>ها را خانه به خانه می‌گردد تا وقتی که بچه‌اش را پیدا می‌کند</w:t>
      </w:r>
      <w:r w:rsidRPr="00A400A5">
        <w:rPr>
          <w:rStyle w:val="Char4"/>
          <w:rFonts w:hint="cs"/>
          <w:vertAlign w:val="superscript"/>
          <w:rtl/>
        </w:rPr>
        <w:t>(</w:t>
      </w:r>
      <w:r w:rsidRPr="00A400A5">
        <w:rPr>
          <w:rStyle w:val="Char4"/>
          <w:vertAlign w:val="superscript"/>
          <w:rtl/>
        </w:rPr>
        <w:footnoteReference w:id="34"/>
      </w:r>
      <w:r w:rsidRPr="00A400A5">
        <w:rPr>
          <w:rStyle w:val="Char4"/>
          <w:rFonts w:hint="cs"/>
          <w:vertAlign w:val="superscript"/>
          <w:rtl/>
        </w:rPr>
        <w:t>)</w:t>
      </w:r>
      <w:r w:rsidRPr="00FE66E7">
        <w:rPr>
          <w:rStyle w:val="Char4"/>
          <w:rFonts w:hint="cs"/>
          <w:rtl/>
        </w:rPr>
        <w:t xml:space="preserve"> و برای بزرگترین رقیب و دشمن خود ریچارد به هنگام بیماری برف و میوه می‌فرستد</w:t>
      </w:r>
      <w:r w:rsidRPr="00A400A5">
        <w:rPr>
          <w:rStyle w:val="Char4"/>
          <w:rFonts w:hint="cs"/>
          <w:vertAlign w:val="superscript"/>
          <w:rtl/>
        </w:rPr>
        <w:t>(</w:t>
      </w:r>
      <w:r w:rsidRPr="00A400A5">
        <w:rPr>
          <w:rStyle w:val="Char4"/>
          <w:vertAlign w:val="superscript"/>
          <w:rtl/>
        </w:rPr>
        <w:footnoteReference w:id="35"/>
      </w:r>
      <w:r w:rsidRPr="00A400A5">
        <w:rPr>
          <w:rStyle w:val="Char4"/>
          <w:rFonts w:hint="cs"/>
          <w:vertAlign w:val="superscript"/>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مردم از ترس مرگ دارند می‌میرند و این زندگی دنیا را سرمایۀ خود و منتهای آمال</w:t>
      </w:r>
      <w:r w:rsidRPr="00FE66E7">
        <w:rPr>
          <w:rStyle w:val="Char4"/>
          <w:rFonts w:hint="eastAsia"/>
          <w:rtl/>
        </w:rPr>
        <w:t>‌</w:t>
      </w:r>
      <w:r w:rsidRPr="00FE66E7">
        <w:rPr>
          <w:rStyle w:val="Char4"/>
          <w:rFonts w:hint="cs"/>
          <w:rtl/>
        </w:rPr>
        <w:t>شان می‌دانند و هیچ عجیب نیست اگر آرزو نمایند هزار سال عمر بکنند. تازه وقتی هم که مرگ</w:t>
      </w:r>
      <w:r w:rsidRPr="00FE66E7">
        <w:rPr>
          <w:rStyle w:val="Char4"/>
          <w:rFonts w:hint="eastAsia"/>
          <w:rtl/>
        </w:rPr>
        <w:t>‌</w:t>
      </w:r>
      <w:r w:rsidRPr="00FE66E7">
        <w:rPr>
          <w:rStyle w:val="Char4"/>
          <w:rFonts w:hint="cs"/>
          <w:rtl/>
        </w:rPr>
        <w:t>شان فرا می‌رسد و می‌خواهند دنیا را به جا بگذارند، سراسر وجودشان را حزن و اندوه فرا می‌گیرد و از آیندۀ خود بیزار و ناخرسند هستند.</w:t>
      </w:r>
    </w:p>
    <w:p w:rsidR="00FE66E7" w:rsidRPr="00FE66E7" w:rsidRDefault="00FE66E7" w:rsidP="00C079D8">
      <w:pPr>
        <w:ind w:firstLine="284"/>
        <w:jc w:val="lowKashida"/>
        <w:rPr>
          <w:rStyle w:val="Char4"/>
          <w:rtl/>
        </w:rPr>
      </w:pPr>
      <w:r w:rsidRPr="00FE66E7">
        <w:rPr>
          <w:rStyle w:val="Char4"/>
          <w:rFonts w:hint="cs"/>
          <w:rtl/>
        </w:rPr>
        <w:t>اما انسان مؤمن دائماً متوجه پروردگار خود می‌باشد و به بهشت او اشتیاق فراوانی دارد. چه مرگ به سراغش بیاید و چه خودش به سراغ مرگ برود، در هرحال با لب خندان و دل شاد به استقبال مرگ می‌رود و چنان شادمان و خوشحال است که گویی تازه از زندان آزاد شده و یا بعد از مدت‌ها دارد به وطنش برمی‌گردد.</w:t>
      </w:r>
    </w:p>
    <w:p w:rsidR="00FE66E7" w:rsidRPr="00FE66E7" w:rsidRDefault="00FE66E7" w:rsidP="00C079D8">
      <w:pPr>
        <w:widowControl w:val="0"/>
        <w:ind w:firstLine="284"/>
        <w:jc w:val="lowKashida"/>
        <w:rPr>
          <w:rStyle w:val="Char4"/>
          <w:rtl/>
        </w:rPr>
      </w:pPr>
      <w:r w:rsidRPr="00FE66E7">
        <w:rPr>
          <w:rStyle w:val="Char4"/>
          <w:rFonts w:hint="cs"/>
          <w:rtl/>
        </w:rPr>
        <w:t xml:space="preserve">* در روز بئر </w:t>
      </w:r>
      <w:r w:rsidRPr="00A400A5">
        <w:rPr>
          <w:rStyle w:val="Char4"/>
          <w:rFonts w:hint="cs"/>
          <w:rtl/>
        </w:rPr>
        <w:t>معون</w:t>
      </w:r>
      <w:r w:rsidR="00A400A5">
        <w:rPr>
          <w:rStyle w:val="Char4"/>
          <w:rFonts w:hint="cs"/>
          <w:rtl/>
        </w:rPr>
        <w:t>ة</w:t>
      </w:r>
      <w:r w:rsidRPr="00A400A5">
        <w:rPr>
          <w:rStyle w:val="Char4"/>
          <w:rFonts w:hint="cs"/>
          <w:vertAlign w:val="superscript"/>
          <w:rtl/>
        </w:rPr>
        <w:t>(</w:t>
      </w:r>
      <w:r w:rsidRPr="00A400A5">
        <w:rPr>
          <w:rStyle w:val="Char4"/>
          <w:vertAlign w:val="superscript"/>
          <w:rtl/>
        </w:rPr>
        <w:footnoteReference w:id="36"/>
      </w:r>
      <w:r w:rsidRPr="00A400A5">
        <w:rPr>
          <w:rStyle w:val="Char4"/>
          <w:rFonts w:hint="cs"/>
          <w:vertAlign w:val="superscript"/>
          <w:rtl/>
        </w:rPr>
        <w:t>)</w:t>
      </w:r>
      <w:r w:rsidRPr="00FE66E7">
        <w:rPr>
          <w:rStyle w:val="Char4"/>
          <w:rFonts w:hint="cs"/>
          <w:rtl/>
        </w:rPr>
        <w:t xml:space="preserve"> وقتی جبار بن ا سلمی نیزه‌اش را از شکم عامر بن </w:t>
      </w:r>
      <w:r w:rsidRPr="00A400A5">
        <w:rPr>
          <w:rStyle w:val="Char4"/>
          <w:rFonts w:hint="cs"/>
          <w:rtl/>
        </w:rPr>
        <w:t>فهیر</w:t>
      </w:r>
      <w:r w:rsidR="00A400A5">
        <w:rPr>
          <w:rStyle w:val="Char4"/>
          <w:rFonts w:hint="cs"/>
          <w:rtl/>
        </w:rPr>
        <w:t>ة</w:t>
      </w:r>
      <w:r w:rsidRPr="00A400A5">
        <w:rPr>
          <w:rStyle w:val="Char4"/>
          <w:rFonts w:hint="cs"/>
          <w:vertAlign w:val="superscript"/>
          <w:rtl/>
        </w:rPr>
        <w:t>(</w:t>
      </w:r>
      <w:r w:rsidRPr="00A400A5">
        <w:rPr>
          <w:rStyle w:val="Char4"/>
          <w:vertAlign w:val="superscript"/>
          <w:rtl/>
        </w:rPr>
        <w:footnoteReference w:id="37"/>
      </w:r>
      <w:r w:rsidRPr="00A400A5">
        <w:rPr>
          <w:rStyle w:val="Char4"/>
          <w:rFonts w:hint="cs"/>
          <w:vertAlign w:val="superscript"/>
          <w:rtl/>
        </w:rPr>
        <w:t>)</w:t>
      </w:r>
      <w:r w:rsidRPr="00FE66E7">
        <w:rPr>
          <w:rStyle w:val="Char4"/>
          <w:rFonts w:hint="cs"/>
          <w:rtl/>
        </w:rPr>
        <w:t xml:space="preserve"> بیرون کشید، عامر </w:t>
      </w:r>
      <w:r w:rsidRPr="00FE66E7">
        <w:rPr>
          <w:rStyle w:val="Char4"/>
          <w:rFonts w:hint="cs"/>
          <w:rtl/>
        </w:rPr>
        <w:sym w:font="AGA Arabesque" w:char="F074"/>
      </w:r>
      <w:r w:rsidR="00992E67">
        <w:rPr>
          <w:rStyle w:val="Char4"/>
          <w:rFonts w:hint="cs"/>
          <w:rtl/>
        </w:rPr>
        <w:t xml:space="preserve"> </w:t>
      </w:r>
      <w:r w:rsidRPr="00FE66E7">
        <w:rPr>
          <w:rStyle w:val="Char4"/>
          <w:rFonts w:hint="cs"/>
          <w:rtl/>
        </w:rPr>
        <w:t>گفت: «به خدای کعبه که رستگار شدم»</w:t>
      </w:r>
      <w:r w:rsidRPr="00A400A5">
        <w:rPr>
          <w:rStyle w:val="Char4"/>
          <w:rFonts w:hint="cs"/>
          <w:vertAlign w:val="superscript"/>
          <w:rtl/>
        </w:rPr>
        <w:t>(</w:t>
      </w:r>
      <w:r w:rsidRPr="00A400A5">
        <w:rPr>
          <w:rStyle w:val="Char4"/>
          <w:vertAlign w:val="superscript"/>
          <w:rtl/>
        </w:rPr>
        <w:footnoteReference w:id="38"/>
      </w:r>
      <w:r w:rsidRPr="00A400A5">
        <w:rPr>
          <w:rStyle w:val="Char4"/>
          <w:rFonts w:hint="cs"/>
          <w:vertAlign w:val="superscript"/>
          <w:rtl/>
        </w:rPr>
        <w:t>)</w:t>
      </w:r>
      <w:r w:rsidRPr="00FE66E7">
        <w:rPr>
          <w:rStyle w:val="Char4"/>
          <w:rFonts w:hint="cs"/>
          <w:rtl/>
        </w:rPr>
        <w:t xml:space="preserve"> و هنگامی که ابن ملجم، علی ابن ابی طالب را با شمشیر زد، حضرت علی </w:t>
      </w:r>
      <w:r w:rsidRPr="00FE66E7">
        <w:rPr>
          <w:rStyle w:val="Char4"/>
          <w:rFonts w:hint="cs"/>
          <w:rtl/>
        </w:rPr>
        <w:sym w:font="AGA Arabesque" w:char="F074"/>
      </w:r>
      <w:r w:rsidRPr="00FE66E7">
        <w:rPr>
          <w:rStyle w:val="Char4"/>
          <w:rFonts w:hint="cs"/>
          <w:rtl/>
        </w:rPr>
        <w:t xml:space="preserve"> هم فرمود: «به خدای کعبه که رستگار شدم»</w:t>
      </w:r>
      <w:r w:rsidRPr="00A400A5">
        <w:rPr>
          <w:rStyle w:val="Char4"/>
          <w:rFonts w:hint="cs"/>
          <w:vertAlign w:val="superscript"/>
          <w:rtl/>
        </w:rPr>
        <w:t>(</w:t>
      </w:r>
      <w:r w:rsidRPr="00A400A5">
        <w:rPr>
          <w:rStyle w:val="Char4"/>
          <w:vertAlign w:val="superscript"/>
          <w:rtl/>
        </w:rPr>
        <w:footnoteReference w:id="39"/>
      </w:r>
      <w:r w:rsidRPr="00A400A5">
        <w:rPr>
          <w:rStyle w:val="Char4"/>
          <w:rFonts w:hint="cs"/>
          <w:vertAlign w:val="superscript"/>
          <w:rtl/>
        </w:rPr>
        <w:t>)</w:t>
      </w:r>
      <w:r w:rsidRPr="00FE66E7">
        <w:rPr>
          <w:rStyle w:val="Char4"/>
          <w:rFonts w:hint="cs"/>
          <w:rtl/>
        </w:rPr>
        <w:t>.</w:t>
      </w:r>
    </w:p>
    <w:p w:rsidR="00FE66E7" w:rsidRPr="00992E67" w:rsidRDefault="00FE66E7" w:rsidP="00237BF5">
      <w:pPr>
        <w:widowControl w:val="0"/>
        <w:spacing w:line="250" w:lineRule="auto"/>
        <w:ind w:firstLine="284"/>
        <w:jc w:val="lowKashida"/>
        <w:rPr>
          <w:rStyle w:val="Char4"/>
          <w:spacing w:val="-2"/>
          <w:rtl/>
        </w:rPr>
      </w:pPr>
      <w:r w:rsidRPr="00992E67">
        <w:rPr>
          <w:rStyle w:val="Char4"/>
          <w:rFonts w:hint="cs"/>
          <w:spacing w:val="-2"/>
          <w:rtl/>
        </w:rPr>
        <w:t>* ابوعبیده</w:t>
      </w:r>
      <w:r w:rsidR="00992E67" w:rsidRPr="00992E67">
        <w:rPr>
          <w:rStyle w:val="Char4"/>
          <w:rFonts w:hint="cs"/>
          <w:spacing w:val="-2"/>
          <w:rtl/>
        </w:rPr>
        <w:t xml:space="preserve"> </w:t>
      </w:r>
      <w:r w:rsidRPr="00992E67">
        <w:rPr>
          <w:rStyle w:val="Char4"/>
          <w:rFonts w:hint="cs"/>
          <w:spacing w:val="-2"/>
          <w:rtl/>
        </w:rPr>
        <w:sym w:font="AGA Arabesque" w:char="F074"/>
      </w:r>
      <w:r w:rsidRPr="00992E67">
        <w:rPr>
          <w:rStyle w:val="Char4"/>
          <w:rFonts w:hint="cs"/>
          <w:spacing w:val="-2"/>
          <w:vertAlign w:val="superscript"/>
          <w:rtl/>
        </w:rPr>
        <w:t>(</w:t>
      </w:r>
      <w:r w:rsidRPr="00992E67">
        <w:rPr>
          <w:rStyle w:val="Char4"/>
          <w:spacing w:val="-2"/>
          <w:vertAlign w:val="superscript"/>
          <w:rtl/>
        </w:rPr>
        <w:footnoteReference w:id="40"/>
      </w:r>
      <w:r w:rsidRPr="00992E67">
        <w:rPr>
          <w:rStyle w:val="Char4"/>
          <w:rFonts w:hint="cs"/>
          <w:spacing w:val="-2"/>
          <w:vertAlign w:val="superscript"/>
          <w:rtl/>
        </w:rPr>
        <w:t>)</w:t>
      </w:r>
      <w:r w:rsidRPr="00992E67">
        <w:rPr>
          <w:rStyle w:val="Char4"/>
          <w:rFonts w:hint="cs"/>
          <w:spacing w:val="-2"/>
          <w:rtl/>
        </w:rPr>
        <w:t xml:space="preserve"> به هنگام شیوع طاعون در عمواس</w:t>
      </w:r>
      <w:r w:rsidRPr="00992E67">
        <w:rPr>
          <w:rStyle w:val="Char4"/>
          <w:rFonts w:hint="cs"/>
          <w:spacing w:val="-2"/>
          <w:vertAlign w:val="superscript"/>
          <w:rtl/>
        </w:rPr>
        <w:t>(</w:t>
      </w:r>
      <w:r w:rsidRPr="00992E67">
        <w:rPr>
          <w:rStyle w:val="Char4"/>
          <w:spacing w:val="-2"/>
          <w:vertAlign w:val="superscript"/>
          <w:rtl/>
        </w:rPr>
        <w:footnoteReference w:id="41"/>
      </w:r>
      <w:r w:rsidRPr="00992E67">
        <w:rPr>
          <w:rStyle w:val="Char4"/>
          <w:rFonts w:hint="cs"/>
          <w:spacing w:val="-2"/>
          <w:vertAlign w:val="superscript"/>
          <w:rtl/>
        </w:rPr>
        <w:t>)</w:t>
      </w:r>
      <w:r w:rsidRPr="00992E67">
        <w:rPr>
          <w:rStyle w:val="Char4"/>
          <w:rFonts w:hint="cs"/>
          <w:spacing w:val="-2"/>
          <w:rtl/>
        </w:rPr>
        <w:t xml:space="preserve"> در جمع مردم گفت: «این مرض رحمت خداوند و دعای پیامبرتان</w:t>
      </w:r>
      <w:r w:rsidRPr="00992E67">
        <w:rPr>
          <w:rStyle w:val="Char4"/>
          <w:rFonts w:hint="cs"/>
          <w:spacing w:val="-2"/>
          <w:vertAlign w:val="superscript"/>
          <w:rtl/>
        </w:rPr>
        <w:t>(</w:t>
      </w:r>
      <w:r w:rsidRPr="00992E67">
        <w:rPr>
          <w:rStyle w:val="Char4"/>
          <w:spacing w:val="-2"/>
          <w:vertAlign w:val="superscript"/>
          <w:rtl/>
        </w:rPr>
        <w:footnoteReference w:id="42"/>
      </w:r>
      <w:r w:rsidRPr="00992E67">
        <w:rPr>
          <w:rStyle w:val="Char4"/>
          <w:rFonts w:hint="cs"/>
          <w:spacing w:val="-2"/>
          <w:vertAlign w:val="superscript"/>
          <w:rtl/>
        </w:rPr>
        <w:t>)</w:t>
      </w:r>
      <w:r w:rsidRPr="00992E67">
        <w:rPr>
          <w:rStyle w:val="Char4"/>
          <w:rFonts w:hint="cs"/>
          <w:spacing w:val="-2"/>
          <w:rtl/>
        </w:rPr>
        <w:t xml:space="preserve"> و همان چیزی است که بندگان صالح خدا هم قبل از شما بدان گرفتار شده</w:t>
      </w:r>
      <w:r w:rsidR="00730CF1">
        <w:rPr>
          <w:rStyle w:val="Char4"/>
          <w:rFonts w:hint="cs"/>
          <w:spacing w:val="-2"/>
          <w:rtl/>
        </w:rPr>
        <w:t>‌اند</w:t>
      </w:r>
      <w:r w:rsidRPr="00992E67">
        <w:rPr>
          <w:rStyle w:val="Char4"/>
          <w:rFonts w:hint="cs"/>
          <w:spacing w:val="-2"/>
          <w:rtl/>
        </w:rPr>
        <w:t xml:space="preserve">. ابوعبیده </w:t>
      </w:r>
      <w:r w:rsidRPr="00992E67">
        <w:rPr>
          <w:rStyle w:val="Char4"/>
          <w:rFonts w:hint="cs"/>
          <w:spacing w:val="-2"/>
          <w:rtl/>
        </w:rPr>
        <w:sym w:font="AGA Arabesque" w:char="F074"/>
      </w:r>
      <w:r w:rsidRPr="00992E67">
        <w:rPr>
          <w:rStyle w:val="Char4"/>
          <w:rFonts w:hint="cs"/>
          <w:spacing w:val="-2"/>
          <w:rtl/>
        </w:rPr>
        <w:t xml:space="preserve"> از خداوند مسئلت می‌دارد که او را از آن بی‌نصیب نفرماید». و سرانجام طاعون گرفت و از دنیا رفت و معاذ بن جبل</w:t>
      </w:r>
      <w:r w:rsidRPr="00992E67">
        <w:rPr>
          <w:rStyle w:val="Char4"/>
          <w:rFonts w:hint="cs"/>
          <w:spacing w:val="-2"/>
          <w:vertAlign w:val="superscript"/>
          <w:rtl/>
        </w:rPr>
        <w:t>(</w:t>
      </w:r>
      <w:r w:rsidRPr="00992E67">
        <w:rPr>
          <w:rStyle w:val="Char4"/>
          <w:spacing w:val="-2"/>
          <w:vertAlign w:val="superscript"/>
          <w:rtl/>
        </w:rPr>
        <w:footnoteReference w:id="43"/>
      </w:r>
      <w:r w:rsidRPr="00992E67">
        <w:rPr>
          <w:rStyle w:val="Char4"/>
          <w:rFonts w:hint="cs"/>
          <w:spacing w:val="-2"/>
          <w:vertAlign w:val="superscript"/>
          <w:rtl/>
        </w:rPr>
        <w:t>)</w:t>
      </w:r>
      <w:r w:rsidRPr="00992E67">
        <w:rPr>
          <w:rStyle w:val="Char4"/>
          <w:rFonts w:hint="cs"/>
          <w:spacing w:val="-2"/>
          <w:rtl/>
        </w:rPr>
        <w:t xml:space="preserve"> را جانشین خود قرار داد، بعد از فوت او معاذ </w:t>
      </w:r>
      <w:r w:rsidRPr="00992E67">
        <w:rPr>
          <w:rStyle w:val="Char4"/>
          <w:rFonts w:hint="cs"/>
          <w:spacing w:val="-2"/>
          <w:rtl/>
        </w:rPr>
        <w:sym w:font="AGA Arabesque" w:char="F074"/>
      </w:r>
      <w:r w:rsidRPr="00992E67">
        <w:rPr>
          <w:rStyle w:val="Char4"/>
          <w:rFonts w:hint="cs"/>
          <w:spacing w:val="-2"/>
          <w:rtl/>
        </w:rPr>
        <w:t xml:space="preserve"> هم در جمع مردم گفت: «مردم، این مرض رحمت خداوند و دعای پیامبرتان و همان چیزی است که بندگان صالح خدا نیز قبل از شما بدان گرفتار شده</w:t>
      </w:r>
      <w:r w:rsidR="00730CF1">
        <w:rPr>
          <w:rStyle w:val="Char4"/>
          <w:rFonts w:hint="cs"/>
          <w:spacing w:val="-2"/>
          <w:rtl/>
        </w:rPr>
        <w:t>‌اند</w:t>
      </w:r>
      <w:r w:rsidRPr="00992E67">
        <w:rPr>
          <w:rStyle w:val="Char4"/>
          <w:rFonts w:hint="cs"/>
          <w:spacing w:val="-2"/>
          <w:rtl/>
        </w:rPr>
        <w:t xml:space="preserve">، معاذ </w:t>
      </w:r>
      <w:r w:rsidRPr="00992E67">
        <w:rPr>
          <w:rStyle w:val="Char4"/>
          <w:spacing w:val="-2"/>
          <w:rtl/>
        </w:rPr>
        <w:t xml:space="preserve"> </w:t>
      </w:r>
      <w:r w:rsidRPr="00992E67">
        <w:rPr>
          <w:rStyle w:val="Char4"/>
          <w:rFonts w:hint="cs"/>
          <w:spacing w:val="-2"/>
          <w:rtl/>
        </w:rPr>
        <w:sym w:font="AGA Arabesque" w:char="F074"/>
      </w:r>
      <w:r w:rsidR="00992E67" w:rsidRPr="00992E67">
        <w:rPr>
          <w:rStyle w:val="Char4"/>
          <w:rFonts w:hint="cs"/>
          <w:spacing w:val="-2"/>
          <w:rtl/>
        </w:rPr>
        <w:t xml:space="preserve"> </w:t>
      </w:r>
      <w:r w:rsidRPr="00992E67">
        <w:rPr>
          <w:rStyle w:val="Char4"/>
          <w:rFonts w:hint="cs"/>
          <w:spacing w:val="-2"/>
          <w:rtl/>
        </w:rPr>
        <w:t>هم از خدا می‌خواهد که خانواده‌اش را از این رحمت بی‌نصیب نفرماید». پسرش عبدالرحمن طاعون گرفت و مرد، و دعا کرد, که خودش هم از آن بی‌نصیب نگردد، وقتی آثار طاعون در کف دستش ظاهر شد، آن را می‌بوسید و می‌گفت: چقدر دوست داشتم که در دنیا نصیبی از تو ببرم</w:t>
      </w:r>
      <w:r w:rsidRPr="00992E67">
        <w:rPr>
          <w:rStyle w:val="Char4"/>
          <w:rFonts w:hint="cs"/>
          <w:spacing w:val="-2"/>
          <w:vertAlign w:val="superscript"/>
          <w:rtl/>
        </w:rPr>
        <w:t>(</w:t>
      </w:r>
      <w:r w:rsidRPr="00992E67">
        <w:rPr>
          <w:rStyle w:val="Char4"/>
          <w:spacing w:val="-2"/>
          <w:vertAlign w:val="superscript"/>
          <w:rtl/>
        </w:rPr>
        <w:footnoteReference w:id="44"/>
      </w:r>
      <w:r w:rsidRPr="00992E67">
        <w:rPr>
          <w:rStyle w:val="Char4"/>
          <w:rFonts w:hint="cs"/>
          <w:spacing w:val="-2"/>
          <w:vertAlign w:val="superscript"/>
          <w:rtl/>
        </w:rPr>
        <w:t>)</w:t>
      </w:r>
      <w:r w:rsidRPr="00992E67">
        <w:rPr>
          <w:rStyle w:val="Char4"/>
          <w:rFonts w:hint="cs"/>
          <w:spacing w:val="-2"/>
          <w:rtl/>
        </w:rPr>
        <w:t>.</w:t>
      </w:r>
    </w:p>
    <w:p w:rsidR="00FE66E7" w:rsidRPr="00FE66E7" w:rsidRDefault="00FE66E7" w:rsidP="00237BF5">
      <w:pPr>
        <w:spacing w:line="250" w:lineRule="auto"/>
        <w:ind w:firstLine="284"/>
        <w:jc w:val="lowKashida"/>
        <w:rPr>
          <w:rStyle w:val="Char4"/>
          <w:rtl/>
        </w:rPr>
      </w:pPr>
      <w:r w:rsidRPr="00FE66E7">
        <w:rPr>
          <w:rStyle w:val="Char4"/>
          <w:rFonts w:hint="cs"/>
          <w:rtl/>
        </w:rPr>
        <w:t>* در آخرین لحظات عمر بلال</w:t>
      </w:r>
      <w:r w:rsidR="00992E67">
        <w:rPr>
          <w:rStyle w:val="Char4"/>
          <w:rFonts w:hint="cs"/>
          <w:rtl/>
        </w:rPr>
        <w:t xml:space="preserve"> </w:t>
      </w:r>
      <w:r w:rsidRPr="00FE66E7">
        <w:rPr>
          <w:rStyle w:val="Char4"/>
          <w:rFonts w:hint="cs"/>
          <w:rtl/>
        </w:rPr>
        <w:sym w:font="AGA Arabesque" w:char="F074"/>
      </w:r>
      <w:r w:rsidRPr="00FE66E7">
        <w:rPr>
          <w:rStyle w:val="Char4"/>
          <w:rFonts w:hint="cs"/>
          <w:rtl/>
        </w:rPr>
        <w:t>، همسرش آه و فغان سر داد، اما او گفت: «برای من جای بسی خوشحالی است، زیرا فردا به دیدار محمد و همراهانش شاد می‌شوم»</w:t>
      </w:r>
      <w:r w:rsidRPr="00992E67">
        <w:rPr>
          <w:rStyle w:val="Char4"/>
          <w:rFonts w:hint="cs"/>
          <w:vertAlign w:val="superscript"/>
          <w:rtl/>
        </w:rPr>
        <w:t>(</w:t>
      </w:r>
      <w:r w:rsidRPr="00992E67">
        <w:rPr>
          <w:rStyle w:val="Char4"/>
          <w:vertAlign w:val="superscript"/>
          <w:rtl/>
        </w:rPr>
        <w:footnoteReference w:id="45"/>
      </w:r>
      <w:r w:rsidRPr="00992E67">
        <w:rPr>
          <w:rStyle w:val="Char4"/>
          <w:rFonts w:hint="cs"/>
          <w:vertAlign w:val="superscript"/>
          <w:rtl/>
        </w:rPr>
        <w:t>)</w:t>
      </w:r>
      <w:r w:rsidRPr="00FE66E7">
        <w:rPr>
          <w:rStyle w:val="Char4"/>
          <w:rFonts w:hint="cs"/>
          <w:rtl/>
        </w:rPr>
        <w:t xml:space="preserve"> از عمار</w:t>
      </w:r>
      <w:r w:rsidR="00992E67">
        <w:rPr>
          <w:rStyle w:val="Char4"/>
          <w:rFonts w:hint="cs"/>
          <w:rtl/>
        </w:rPr>
        <w:t xml:space="preserve"> </w:t>
      </w:r>
      <w:r w:rsidRPr="00FE66E7">
        <w:rPr>
          <w:rStyle w:val="Char4"/>
          <w:rFonts w:hint="cs"/>
          <w:rtl/>
        </w:rPr>
        <w:sym w:font="AGA Arabesque" w:char="F074"/>
      </w:r>
      <w:r w:rsidRPr="00FE66E7">
        <w:rPr>
          <w:rStyle w:val="Char4"/>
          <w:rFonts w:hint="cs"/>
          <w:rtl/>
        </w:rPr>
        <w:t xml:space="preserve"> هم روایت کرده</w:t>
      </w:r>
      <w:r w:rsidR="00730CF1">
        <w:rPr>
          <w:rStyle w:val="Char4"/>
          <w:rFonts w:hint="cs"/>
          <w:rtl/>
        </w:rPr>
        <w:t>‌اند</w:t>
      </w:r>
      <w:r w:rsidRPr="00FE66E7">
        <w:rPr>
          <w:rStyle w:val="Char4"/>
          <w:rFonts w:hint="cs"/>
          <w:rtl/>
        </w:rPr>
        <w:t>: که هنگام مرگ همین را گفته است</w:t>
      </w:r>
      <w:r w:rsidRPr="00992E67">
        <w:rPr>
          <w:rStyle w:val="Char4"/>
          <w:rFonts w:hint="cs"/>
          <w:vertAlign w:val="superscript"/>
          <w:rtl/>
        </w:rPr>
        <w:t>(</w:t>
      </w:r>
      <w:r w:rsidRPr="00992E67">
        <w:rPr>
          <w:rStyle w:val="Char4"/>
          <w:vertAlign w:val="superscript"/>
          <w:rtl/>
        </w:rPr>
        <w:footnoteReference w:id="46"/>
      </w:r>
      <w:r w:rsidRPr="00992E67">
        <w:rPr>
          <w:rStyle w:val="Char4"/>
          <w:rFonts w:hint="cs"/>
          <w:vertAlign w:val="superscript"/>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انسان مؤمن کسی است که می‌توان فقر را بر غنا و آخرت را بر دنیا نسیه را بر نقدر و غیبت را بر شهود و در هر دوره‌ای از تاریخی حتی اگر ماده به اوج خود رسیده باشد، دین را بر زندگی ترجیح بدهد.</w:t>
      </w:r>
    </w:p>
    <w:p w:rsidR="00FE66E7" w:rsidRPr="00FE66E7" w:rsidRDefault="00FE66E7" w:rsidP="00237BF5">
      <w:pPr>
        <w:spacing w:line="250" w:lineRule="auto"/>
        <w:ind w:firstLine="284"/>
        <w:jc w:val="lowKashida"/>
        <w:rPr>
          <w:rStyle w:val="Char4"/>
          <w:rtl/>
        </w:rPr>
      </w:pPr>
      <w:r w:rsidRPr="00FE66E7">
        <w:rPr>
          <w:rStyle w:val="Char4"/>
          <w:rFonts w:hint="cs"/>
          <w:rtl/>
        </w:rPr>
        <w:t>هیچ کشوری حق ندارد بر اسلام منت بگذارد که آن را در دامن خود پروانده است، بلکه اسلام باید منت بنهد که به تمام ممالک توحید ناب و بشر دوستی را یاد داد و افق خیال آن‌ها را تا آنجا وسعت بخشید که معنایی دیگر برای زندگی بیابند و انسانیت به سطح عالیتری از گذشته برسد و با جهانی فراخ</w:t>
      </w:r>
      <w:r w:rsidRPr="00FE66E7">
        <w:rPr>
          <w:rStyle w:val="Char4"/>
          <w:rFonts w:hint="eastAsia"/>
          <w:rtl/>
        </w:rPr>
        <w:t>‌</w:t>
      </w:r>
      <w:r w:rsidRPr="00FE66E7">
        <w:rPr>
          <w:rStyle w:val="Char4"/>
          <w:rFonts w:hint="cs"/>
          <w:rtl/>
        </w:rPr>
        <w:t>تر از محل زندگی خود آشنا گردد. اسلام زنجیرهایی را که بر دست و پای امت‌ها پیچیده بود، درآورد و آن‌ها را از شر نژادپرستی و ناسیونالیسم و پرستش مال، خانه، درخت، سنگ، حیوانات و رودها و اجرام آسمانی نجات داد و از رهبانیت و تجردگزینی رهایی بخشید، اسلام اوهام و پندارهایی را که قرن‌ها از عمر آن‌ها می‌گذشت و در نسل‌هایی بسیار وجود داشته بود، درهم کوبید و عقل را از اسارت آن‌ها رهانید. همچنین علم را از بند رکود و تحجر آزاد کرد و احتکار خانه</w:t>
      </w:r>
      <w:r w:rsidRPr="00FE66E7">
        <w:rPr>
          <w:rStyle w:val="Char4"/>
          <w:rFonts w:hint="eastAsia"/>
          <w:rtl/>
        </w:rPr>
        <w:t>‌</w:t>
      </w:r>
      <w:r w:rsidRPr="00FE66E7">
        <w:rPr>
          <w:rStyle w:val="Char4"/>
          <w:rFonts w:hint="cs"/>
          <w:rtl/>
        </w:rPr>
        <w:t>ها را برای دین منسوخ کرد، اسلام ارزش و اهمیت عقل و تلاش فردی را در ذهن‌ها جای داد و خاطر نشان کرد که هر انسانی در مقابل عمل خود مسئول می‌باشد، از این رو هیچکس نمی‌تواند منکر بشود که پیشرفت جهان و طی‌شدن مراحل علم و تمدن در سایۀ اسلام صورت گرفته و هیچکس نیست که نداند پیشرفت اروپا و رهایی آن از سلطۀ احبار و رهبان و زنجیرهای کلیسا و نظریات جزمی آن و پیدایش علوم طبیعی و تجربی و از وحشیگری به تمدن رسیدن، از اندلس اسلامی نشأت گرفته است. اندلسی که قرن‌های بسیاری مشعل فرهنگ و منبع علم و دانش و مدرسۀ هنر و تهذیب در قرون وسطی بود! اگر امروز کلمات عدل و مساوات و انسانیت در تمام نقاط هندوستان رواج پیدا کرده است و در تمام صفحات کتاب‌های نویسندگان آن دیده می‌شود و بر زبان هر سخنران و خطیبی جاری می‌شود، جز اسلام کدام آئینی است که آن را به مردم این کشور آموخته و در میان</w:t>
      </w:r>
      <w:r w:rsidRPr="00FE66E7">
        <w:rPr>
          <w:rStyle w:val="Char4"/>
          <w:rFonts w:hint="eastAsia"/>
          <w:rtl/>
        </w:rPr>
        <w:t>‌</w:t>
      </w:r>
      <w:r w:rsidRPr="00FE66E7">
        <w:rPr>
          <w:rStyle w:val="Char4"/>
          <w:rFonts w:hint="cs"/>
          <w:rtl/>
        </w:rPr>
        <w:t>شان ترویج داده است؟ کشوری که قبلاً با این کلمات و معانی آن‌ها هیچگونه سابقۀ آشنایی نداشته است</w:t>
      </w:r>
      <w:r w:rsidRPr="00992E67">
        <w:rPr>
          <w:rStyle w:val="Char4"/>
          <w:rFonts w:hint="cs"/>
          <w:vertAlign w:val="superscript"/>
          <w:rtl/>
        </w:rPr>
        <w:t>(</w:t>
      </w:r>
      <w:r w:rsidRPr="00992E67">
        <w:rPr>
          <w:rStyle w:val="Char4"/>
          <w:vertAlign w:val="superscript"/>
          <w:rtl/>
        </w:rPr>
        <w:footnoteReference w:id="47"/>
      </w:r>
      <w:r w:rsidRPr="00992E67">
        <w:rPr>
          <w:rStyle w:val="Char4"/>
          <w:rFonts w:hint="cs"/>
          <w:vertAlign w:val="superscript"/>
          <w:rtl/>
        </w:rPr>
        <w:t>)</w:t>
      </w:r>
      <w:r w:rsidRPr="00FE66E7">
        <w:rPr>
          <w:rStyle w:val="Char4"/>
          <w:rFonts w:hint="cs"/>
          <w:rtl/>
        </w:rPr>
        <w:t>؟</w:t>
      </w:r>
    </w:p>
    <w:p w:rsidR="00FE66E7" w:rsidRPr="00FE66E7" w:rsidRDefault="00FE66E7" w:rsidP="00237BF5">
      <w:pPr>
        <w:widowControl w:val="0"/>
        <w:spacing w:line="250" w:lineRule="auto"/>
        <w:ind w:firstLine="284"/>
        <w:jc w:val="lowKashida"/>
        <w:rPr>
          <w:rStyle w:val="Char4"/>
          <w:rtl/>
        </w:rPr>
      </w:pPr>
      <w:r w:rsidRPr="00FE66E7">
        <w:rPr>
          <w:rStyle w:val="Char4"/>
          <w:rFonts w:hint="cs"/>
          <w:rtl/>
        </w:rPr>
        <w:t>مسلمانان را صرفاً نباید یک نسل و یا یک ملت به حساب آورد، اسلام هم تنها عادات و تقلیدهایی نیست که فرزند از پدرش به ارث ببرد، اسلام دعوت و رسالت و زندگی و عقیده است و می‌خواهد دید انسان مسلمان را از دایرۀ مادیات و محسوسات و جهان شکم و هوی و هوس فراتر ببرد و به او بفهماند که وطنش از منطقۀ کوچکی که در آنجا به دنیا آمده خیلی وسیعتر و بزرگتر است و به او بیاموزد که تمام انسان‌ها را دوست داشته باشد و میهن و حسب و نسب نتوانند از این مهر و علاقۀ او بکاهند و سعی و تلاش او تنها در زندگی مادی محدود نشود، اسلام هر مسلمانی را ملزم می‌داند به این که روح و دل و وجدان و سیاست و جامعۀ انسان‌ها را با این دین آشنا کند و نیرویی اخلاقی داشته باشد که در روشنائی و تاریکی و در تنهایی و اجتماع و در ناتوانی و اقتدار، او را محافظت و همراهی نماید، بدین‌سان اسلام برای دست‌یابی به پیشرفت‌های مادی، اصول علمی و برنامه</w:t>
      </w:r>
      <w:r w:rsidRPr="00FE66E7">
        <w:rPr>
          <w:rStyle w:val="Char4"/>
          <w:rFonts w:hint="eastAsia"/>
          <w:rtl/>
        </w:rPr>
        <w:t>‌</w:t>
      </w:r>
      <w:r w:rsidRPr="00FE66E7">
        <w:rPr>
          <w:rStyle w:val="Char4"/>
          <w:rFonts w:hint="cs"/>
          <w:rtl/>
        </w:rPr>
        <w:t>های متقنی دارد، زندگی پیامبر</w:t>
      </w:r>
      <w:r w:rsidR="00992E67">
        <w:rPr>
          <w:rStyle w:val="Char4"/>
          <w:rFonts w:hint="cs"/>
          <w:rtl/>
        </w:rPr>
        <w:t xml:space="preserve"> </w:t>
      </w:r>
      <w:r w:rsidRPr="00FE66E7">
        <w:rPr>
          <w:rStyle w:val="Char4"/>
          <w:rFonts w:hint="cs"/>
          <w:rtl/>
        </w:rPr>
        <w:sym w:font="AGA Arabesque" w:char="F072"/>
      </w:r>
      <w:r w:rsidRPr="00FE66E7">
        <w:rPr>
          <w:rStyle w:val="Char4"/>
          <w:rFonts w:hint="cs"/>
          <w:rtl/>
        </w:rPr>
        <w:t xml:space="preserve"> نیز همواره برای بشریت در تمام احوال و شرایط و در اعصار و نسل‌های مختلف و در هر مملکتی، یک نمونه و الگوی کامل است و همیشه در ساعت‌های سخت و پرخطر و هنگام مواجهه با مشکلی که عقل بشر و نظام اجتماعی و سیاسی از حل آن عاجز بوده</w:t>
      </w:r>
      <w:r w:rsidR="00730CF1">
        <w:rPr>
          <w:rStyle w:val="Char4"/>
          <w:rFonts w:hint="cs"/>
          <w:rtl/>
        </w:rPr>
        <w:t>‌اند</w:t>
      </w:r>
      <w:r w:rsidRPr="00FE66E7">
        <w:rPr>
          <w:rStyle w:val="Char4"/>
          <w:rFonts w:hint="cs"/>
          <w:rtl/>
        </w:rPr>
        <w:t>، پناهگاه انسانیت بوده است.</w:t>
      </w:r>
    </w:p>
    <w:p w:rsidR="00FE66E7" w:rsidRPr="00FE66E7" w:rsidRDefault="00FE66E7" w:rsidP="00237BF5">
      <w:pPr>
        <w:spacing w:line="250" w:lineRule="auto"/>
        <w:ind w:firstLine="284"/>
        <w:jc w:val="lowKashida"/>
        <w:rPr>
          <w:rStyle w:val="Char4"/>
          <w:rtl/>
        </w:rPr>
      </w:pPr>
      <w:r w:rsidRPr="00FE66E7">
        <w:rPr>
          <w:rStyle w:val="Char4"/>
          <w:rFonts w:hint="cs"/>
          <w:rtl/>
        </w:rPr>
        <w:t>آنگاه که ظلمت بر نور چیره گردد و لشکر هوی و هوس از هر طرف هجوم بیاورند و اخلاق و فضیلت را شکست بدهند و آنگاه که انسان برادرش را به خاطر یک فلس یا یک قرص نان بکشد و ملت‌های بزرگ به خاطر حرص و خودپسندی به جان ملت‌های کوچک بیافتند  بت و مال آشکارا پرستش بشود و هزاران انسان به خاطر اهداف ناسیونالیستی قربانی شوند و وقتی که انسان سد میان رزق و روزی و همنوعانش بشود و آتش شهوت شعله‌ور گردد و نور قلب به خاموشی گراید و انسان مرگ را فراموش بکند و به پرستش زندگانی دنیا بپردازد و قیمت جماد و معادن گران و قیمت انسان در بازار جهان ارزان بشود، و اگر در عرض چند دقیقه و حتی چند ثانیه تمام شهرهای مدرن با یک بمب اتمی با خاک یکسان شوند و هزاران انسان به قتل برسند و روزی که اروپائی‌ها بر جهان حاکم شوند و آن را تبدیل به قمارخانه و یا بازار کشت و کشتار نمایند و انسانیت را به بازی بگیرند و همانند یک توپ با آن بازی بکنند و خلاصه وقتی که در اثر جنایت‌های بشر، فساد بر و بحر را فرا گیرد، در این هنگام دنیا دست به دامن انسان مؤمن می‌شود و از او استمداد می‌جوید و در این موقع انسانیت، او را با نام اسلام که مانند صبح صادق در ظلمت شب تار طلوع کرد و با نام محمد</w:t>
      </w:r>
      <w:r w:rsidR="00992E67">
        <w:rPr>
          <w:rStyle w:val="Char4"/>
          <w:rFonts w:hint="cs"/>
          <w:rtl/>
        </w:rPr>
        <w:t xml:space="preserve"> </w:t>
      </w:r>
      <w:r w:rsidRPr="00FE66E7">
        <w:rPr>
          <w:rStyle w:val="Char4"/>
          <w:rFonts w:hint="cs"/>
          <w:rtl/>
        </w:rPr>
        <w:sym w:font="AGA Arabesque" w:char="F072"/>
      </w:r>
      <w:r w:rsidRPr="00FE66E7">
        <w:rPr>
          <w:rStyle w:val="Char4"/>
          <w:rFonts w:hint="cs"/>
          <w:rtl/>
        </w:rPr>
        <w:t xml:space="preserve"> که خداوند انسانیت در حال جان‌کندن و نابودی را به وسیلۀ او نجات داد، فریاد می‌زند.</w:t>
      </w:r>
    </w:p>
    <w:p w:rsidR="00FE66E7" w:rsidRDefault="00FE66E7" w:rsidP="00237BF5">
      <w:pPr>
        <w:spacing w:line="250" w:lineRule="auto"/>
        <w:ind w:firstLine="284"/>
        <w:jc w:val="lowKashida"/>
        <w:rPr>
          <w:rStyle w:val="Char4"/>
          <w:rtl/>
        </w:rPr>
      </w:pPr>
      <w:r w:rsidRPr="00FE66E7">
        <w:rPr>
          <w:rStyle w:val="Char4"/>
          <w:rFonts w:hint="cs"/>
          <w:rtl/>
        </w:rPr>
        <w:t>آیا اکنون انسان مؤمن در جزیر</w:t>
      </w:r>
      <w:r w:rsidRPr="00FE66E7">
        <w:rPr>
          <w:rStyle w:val="Emphasis"/>
          <w:rFonts w:cs="B Badr" w:hint="cs"/>
          <w:rtl/>
        </w:rPr>
        <w:t>ۀ</w:t>
      </w:r>
      <w:r w:rsidRPr="00FE66E7">
        <w:rPr>
          <w:rStyle w:val="Char4"/>
          <w:rFonts w:hint="cs"/>
          <w:rtl/>
        </w:rPr>
        <w:t xml:space="preserve"> العرب مطلع خورشید اسلام و در سایر ممالک عرب آسیایی و آفریقایی و در تمام جهان اسلام، فریاد و ضجه و زاری انسانیت را می‌شنود تا از خواب گران و طولانی خود برخیزد و مانند شیر برجهد و همانند شاهینی دشمنان انسانیت را نابود سازد؟ انسان مؤمن شایستۀ این کار هست و به حول خدا می‌تواند این کار را بکند. چون او پناهگاه انسانیت و منت‌های آرزو و امین خدا در زمین و جانشین پیامبران است.</w:t>
      </w:r>
    </w:p>
    <w:tbl>
      <w:tblPr>
        <w:bidiVisual/>
        <w:tblW w:w="0" w:type="auto"/>
        <w:tblInd w:w="107" w:type="dxa"/>
        <w:tblLook w:val="04A0" w:firstRow="1" w:lastRow="0" w:firstColumn="1" w:lastColumn="0" w:noHBand="0" w:noVBand="1"/>
      </w:tblPr>
      <w:tblGrid>
        <w:gridCol w:w="2728"/>
        <w:gridCol w:w="425"/>
        <w:gridCol w:w="3084"/>
      </w:tblGrid>
      <w:tr w:rsidR="00992E67" w:rsidTr="009342D7">
        <w:tc>
          <w:tcPr>
            <w:tcW w:w="2728" w:type="dxa"/>
          </w:tcPr>
          <w:p w:rsidR="00992E67" w:rsidRPr="00730CF1" w:rsidRDefault="00992E67" w:rsidP="00237BF5">
            <w:pPr>
              <w:pStyle w:val="a4"/>
              <w:spacing w:line="240" w:lineRule="auto"/>
              <w:ind w:firstLine="0"/>
              <w:rPr>
                <w:rStyle w:val="Char4"/>
                <w:sz w:val="2"/>
                <w:szCs w:val="2"/>
                <w:rtl/>
              </w:rPr>
            </w:pPr>
            <w:r w:rsidRPr="00730CF1">
              <w:rPr>
                <w:rStyle w:val="Emphasis"/>
                <w:rFonts w:hint="cs"/>
                <w:i w:val="0"/>
                <w:iCs w:val="0"/>
                <w:rtl/>
              </w:rPr>
              <w:t>يدعون سيّاراً اذا احمر القنا</w:t>
            </w:r>
            <w:r w:rsidRPr="00730CF1">
              <w:rPr>
                <w:rStyle w:val="Char4"/>
                <w:rtl/>
              </w:rPr>
              <w:br/>
            </w:r>
          </w:p>
        </w:tc>
        <w:tc>
          <w:tcPr>
            <w:tcW w:w="425" w:type="dxa"/>
          </w:tcPr>
          <w:p w:rsidR="00992E67" w:rsidRPr="00730CF1" w:rsidRDefault="00992E67" w:rsidP="009342D7">
            <w:pPr>
              <w:pStyle w:val="a4"/>
              <w:rPr>
                <w:rStyle w:val="Char4"/>
                <w:rtl/>
              </w:rPr>
            </w:pPr>
          </w:p>
        </w:tc>
        <w:tc>
          <w:tcPr>
            <w:tcW w:w="3084" w:type="dxa"/>
          </w:tcPr>
          <w:p w:rsidR="00992E67" w:rsidRPr="00730CF1" w:rsidRDefault="00992E67" w:rsidP="00237BF5">
            <w:pPr>
              <w:pStyle w:val="a4"/>
              <w:spacing w:line="240" w:lineRule="auto"/>
              <w:ind w:firstLine="0"/>
              <w:rPr>
                <w:rStyle w:val="Char4"/>
                <w:sz w:val="2"/>
                <w:szCs w:val="2"/>
                <w:rtl/>
              </w:rPr>
            </w:pPr>
            <w:r w:rsidRPr="00730CF1">
              <w:rPr>
                <w:rStyle w:val="Emphasis"/>
                <w:rFonts w:hint="cs"/>
                <w:i w:val="0"/>
                <w:iCs w:val="0"/>
                <w:rtl/>
              </w:rPr>
              <w:t>ولكل يوم كريهة سيّار</w:t>
            </w:r>
            <w:r w:rsidRPr="00730CF1">
              <w:rPr>
                <w:rStyle w:val="Char4"/>
                <w:rtl/>
              </w:rPr>
              <w:br/>
            </w:r>
          </w:p>
        </w:tc>
      </w:tr>
    </w:tbl>
    <w:p w:rsidR="00FE66E7" w:rsidRPr="00FE66E7" w:rsidRDefault="00FE66E7" w:rsidP="00237BF5">
      <w:pPr>
        <w:spacing w:line="250" w:lineRule="auto"/>
        <w:ind w:firstLine="284"/>
        <w:jc w:val="both"/>
        <w:rPr>
          <w:rFonts w:ascii="B Lotus" w:hAnsi="B Lotus" w:cs="B Lotus"/>
          <w:sz w:val="26"/>
          <w:szCs w:val="26"/>
          <w:rtl/>
        </w:rPr>
      </w:pPr>
      <w:r w:rsidRPr="00FE66E7">
        <w:rPr>
          <w:rStyle w:val="Char4"/>
          <w:rFonts w:hint="cs"/>
          <w:rtl/>
        </w:rPr>
        <w:t>وقتی که نیزه</w:t>
      </w:r>
      <w:r w:rsidRPr="00FE66E7">
        <w:rPr>
          <w:rStyle w:val="Char4"/>
          <w:rFonts w:hint="eastAsia"/>
          <w:rtl/>
        </w:rPr>
        <w:t>‌</w:t>
      </w:r>
      <w:r w:rsidRPr="00FE66E7">
        <w:rPr>
          <w:rStyle w:val="Char4"/>
          <w:rFonts w:hint="cs"/>
          <w:rtl/>
        </w:rPr>
        <w:t>ها به خون آلوده شوند، مردم سیار</w:t>
      </w:r>
      <w:r w:rsidRPr="00992E67">
        <w:rPr>
          <w:rStyle w:val="Char4"/>
          <w:rFonts w:hint="cs"/>
          <w:vertAlign w:val="superscript"/>
          <w:rtl/>
        </w:rPr>
        <w:t>(</w:t>
      </w:r>
      <w:r w:rsidRPr="00992E67">
        <w:rPr>
          <w:rStyle w:val="Char4"/>
          <w:vertAlign w:val="superscript"/>
          <w:rtl/>
        </w:rPr>
        <w:footnoteReference w:id="48"/>
      </w:r>
      <w:r w:rsidRPr="00992E67">
        <w:rPr>
          <w:rStyle w:val="Char4"/>
          <w:rFonts w:hint="cs"/>
          <w:vertAlign w:val="superscript"/>
          <w:rtl/>
        </w:rPr>
        <w:t>)</w:t>
      </w:r>
      <w:r w:rsidRPr="00FE66E7">
        <w:rPr>
          <w:rStyle w:val="Char4"/>
          <w:rFonts w:hint="cs"/>
          <w:rtl/>
        </w:rPr>
        <w:t xml:space="preserve"> را به کمک می‌طلبند در واقع هرروز تیره و مصیبت باری را یک سیار هست.</w:t>
      </w:r>
    </w:p>
    <w:p w:rsidR="00FE66E7" w:rsidRPr="00FE66E7" w:rsidRDefault="00FE66E7" w:rsidP="00FE66E7">
      <w:pPr>
        <w:ind w:firstLine="284"/>
        <w:jc w:val="both"/>
        <w:rPr>
          <w:rFonts w:ascii="B Lotus" w:hAnsi="B Lotus" w:cs="B Lotus"/>
          <w:sz w:val="26"/>
          <w:szCs w:val="26"/>
          <w:rtl/>
        </w:rPr>
        <w:sectPr w:rsidR="00FE66E7" w:rsidRPr="00FE66E7" w:rsidSect="00BC681B">
          <w:headerReference w:type="default" r:id="rId21"/>
          <w:footnotePr>
            <w:numRestart w:val="eachPage"/>
          </w:footnotePr>
          <w:pgSz w:w="7938" w:h="11907" w:code="9"/>
          <w:pgMar w:top="1021" w:right="851" w:bottom="737" w:left="851" w:header="454" w:footer="0" w:gutter="0"/>
          <w:cols w:space="708"/>
          <w:titlePg/>
          <w:bidi/>
          <w:rtlGutter/>
          <w:docGrid w:linePitch="381"/>
        </w:sectPr>
      </w:pPr>
    </w:p>
    <w:p w:rsidR="00FE66E7" w:rsidRPr="00992E67" w:rsidRDefault="00FE66E7" w:rsidP="00C079D8">
      <w:pPr>
        <w:pStyle w:val="a1"/>
        <w:rPr>
          <w:rStyle w:val="Emphasis"/>
          <w:i w:val="0"/>
          <w:iCs w:val="0"/>
          <w:rtl/>
        </w:rPr>
      </w:pPr>
      <w:bookmarkStart w:id="13" w:name="_Toc263700770"/>
      <w:bookmarkStart w:id="14" w:name="_Toc383108559"/>
      <w:r w:rsidRPr="00992E67">
        <w:rPr>
          <w:rStyle w:val="Emphasis"/>
          <w:rFonts w:hint="cs"/>
          <w:i w:val="0"/>
          <w:iCs w:val="0"/>
          <w:sz w:val="28"/>
          <w:rtl/>
        </w:rPr>
        <w:t>فصل سوم</w:t>
      </w:r>
      <w:r w:rsidRPr="00992E67">
        <w:rPr>
          <w:rStyle w:val="Emphasis"/>
          <w:i w:val="0"/>
          <w:iCs w:val="0"/>
          <w:rtl/>
        </w:rPr>
        <w:br/>
      </w:r>
      <w:r w:rsidRPr="00992E67">
        <w:rPr>
          <w:rStyle w:val="Emphasis"/>
          <w:rFonts w:hint="cs"/>
          <w:i w:val="0"/>
          <w:iCs w:val="0"/>
          <w:rtl/>
        </w:rPr>
        <w:t>صورت و حقیقت</w:t>
      </w:r>
      <w:bookmarkEnd w:id="13"/>
      <w:bookmarkEnd w:id="14"/>
    </w:p>
    <w:p w:rsidR="00FE66E7" w:rsidRPr="00FE66E7" w:rsidRDefault="00FE66E7" w:rsidP="00C079D8">
      <w:pPr>
        <w:ind w:firstLine="284"/>
        <w:jc w:val="lowKashida"/>
        <w:rPr>
          <w:rStyle w:val="Char4"/>
          <w:rtl/>
        </w:rPr>
      </w:pPr>
      <w:r w:rsidRPr="00FE66E7">
        <w:rPr>
          <w:rStyle w:val="Char4"/>
          <w:rFonts w:hint="cs"/>
          <w:rtl/>
        </w:rPr>
        <w:t>این فصل متن یک سخنرانی است که مؤلف در یک مجلس عمومی با شرکت هزاران مسلمان ایراد کرده</w:t>
      </w:r>
      <w:r w:rsidR="00730CF1">
        <w:rPr>
          <w:rStyle w:val="Char4"/>
          <w:rFonts w:hint="cs"/>
          <w:rtl/>
        </w:rPr>
        <w:t>‌اند</w:t>
      </w:r>
      <w:r w:rsidRPr="00FE66E7">
        <w:rPr>
          <w:rStyle w:val="Char4"/>
          <w:rFonts w:hint="cs"/>
          <w:rtl/>
        </w:rPr>
        <w:t>. مجلس مزبور به سال 1949م در لکنو (</w:t>
      </w:r>
      <w:r w:rsidRPr="00992E67">
        <w:rPr>
          <w:rStyle w:val="Char4"/>
          <w:rFonts w:ascii="Times New Roman" w:hAnsi="Times New Roman" w:cs="Times New Roman"/>
          <w:sz w:val="24"/>
          <w:szCs w:val="24"/>
        </w:rPr>
        <w:t>Lucknow</w:t>
      </w:r>
      <w:r w:rsidRPr="00FE66E7">
        <w:rPr>
          <w:rStyle w:val="Char4"/>
          <w:rFonts w:hint="cs"/>
          <w:rtl/>
        </w:rPr>
        <w:t>) هند(</w:t>
      </w:r>
      <w:r w:rsidRPr="00FE66E7">
        <w:rPr>
          <w:rStyle w:val="Char4"/>
          <w:rtl/>
        </w:rPr>
        <w:footnoteReference w:id="49"/>
      </w:r>
      <w:r w:rsidRPr="00FE66E7">
        <w:rPr>
          <w:rStyle w:val="Char4"/>
          <w:rFonts w:hint="cs"/>
          <w:rtl/>
        </w:rPr>
        <w:t>) توسط «جماعت تبلیغ» تشکیل یافته بود. برادرزادۀ مؤلف استاد محمد الحسنی هم آن را به عربی برگردانده است.</w:t>
      </w:r>
    </w:p>
    <w:p w:rsidR="00FE66E7" w:rsidRPr="00FE66E7" w:rsidRDefault="00FE66E7" w:rsidP="00C079D8">
      <w:pPr>
        <w:ind w:firstLine="284"/>
        <w:jc w:val="lowKashida"/>
        <w:rPr>
          <w:rStyle w:val="Char4"/>
          <w:rtl/>
        </w:rPr>
      </w:pPr>
      <w:r w:rsidRPr="00FE66E7">
        <w:rPr>
          <w:rStyle w:val="Char4"/>
          <w:rFonts w:hint="cs"/>
          <w:rtl/>
        </w:rPr>
        <w:t>هرچیزی را صورتی است و حقیقتی که این صورت و حقیقت علیرغم داشتن شباهت بسیار از تفاوت زیادی برخوردارند. شما در زندگی خود به آسانی تفاوت آن‌ها را تشخیص می‌دهید و با حقیقت و صورت یکسان مواجه نمی‌شوید، در این صورت دو مثال می‌زنم:</w:t>
      </w:r>
    </w:p>
    <w:p w:rsidR="00FE66E7" w:rsidRPr="00FE66E7" w:rsidRDefault="00FE66E7" w:rsidP="00C079D8">
      <w:pPr>
        <w:ind w:firstLine="284"/>
        <w:jc w:val="lowKashida"/>
        <w:rPr>
          <w:rStyle w:val="Char4"/>
          <w:rtl/>
        </w:rPr>
      </w:pPr>
      <w:r w:rsidRPr="00FE66E7">
        <w:rPr>
          <w:rStyle w:val="Char4"/>
          <w:rFonts w:hint="cs"/>
          <w:rtl/>
        </w:rPr>
        <w:t>1- میوه</w:t>
      </w:r>
      <w:r w:rsidRPr="00FE66E7">
        <w:rPr>
          <w:rStyle w:val="Char4"/>
          <w:rFonts w:hint="eastAsia"/>
          <w:rtl/>
        </w:rPr>
        <w:t>‌</w:t>
      </w:r>
      <w:r w:rsidRPr="00FE66E7">
        <w:rPr>
          <w:rStyle w:val="Char4"/>
          <w:rFonts w:hint="cs"/>
          <w:rtl/>
        </w:rPr>
        <w:t>هایی را در نظر بگیرید که از سفال ساخته شده</w:t>
      </w:r>
      <w:r w:rsidR="00730CF1">
        <w:rPr>
          <w:rStyle w:val="Char4"/>
          <w:rFonts w:hint="cs"/>
          <w:rtl/>
        </w:rPr>
        <w:t>‌اند</w:t>
      </w:r>
      <w:r w:rsidRPr="00FE66E7">
        <w:rPr>
          <w:rStyle w:val="Char4"/>
          <w:rFonts w:hint="cs"/>
          <w:rtl/>
        </w:rPr>
        <w:t>، با توجه به رنگ و شکل آن‌ها به نظر بیننده چنین می‌آید که سیب، انار، پرتقال، انگور و موز هستند، اما صورت کجا و حقیقت کجا و کجا بود طعم و بوی این میوه</w:t>
      </w:r>
      <w:r w:rsidRPr="00FE66E7">
        <w:rPr>
          <w:rStyle w:val="Char4"/>
          <w:rFonts w:hint="eastAsia"/>
          <w:rtl/>
        </w:rPr>
        <w:t>‌</w:t>
      </w:r>
      <w:r w:rsidRPr="00FE66E7">
        <w:rPr>
          <w:rStyle w:val="Char4"/>
          <w:rFonts w:hint="cs"/>
          <w:rtl/>
        </w:rPr>
        <w:t>ها؟ اصلاً این میوه</w:t>
      </w:r>
      <w:r w:rsidRPr="00FE66E7">
        <w:rPr>
          <w:rStyle w:val="Char4"/>
          <w:rFonts w:hint="eastAsia"/>
          <w:rtl/>
        </w:rPr>
        <w:t>‌</w:t>
      </w:r>
      <w:r w:rsidRPr="00FE66E7">
        <w:rPr>
          <w:rStyle w:val="Char4"/>
          <w:rFonts w:hint="cs"/>
          <w:rtl/>
        </w:rPr>
        <w:t>ها کاربردی جز برای زینت یا مثال‌آوردن ندارند.</w:t>
      </w:r>
    </w:p>
    <w:p w:rsidR="00FE66E7" w:rsidRPr="00FE66E7" w:rsidRDefault="00FE66E7" w:rsidP="00C079D8">
      <w:pPr>
        <w:ind w:firstLine="284"/>
        <w:jc w:val="lowKashida"/>
        <w:rPr>
          <w:rStyle w:val="Char4"/>
          <w:rtl/>
        </w:rPr>
      </w:pPr>
      <w:r w:rsidRPr="00FE66E7">
        <w:rPr>
          <w:rStyle w:val="Char4"/>
          <w:rFonts w:hint="cs"/>
          <w:rtl/>
        </w:rPr>
        <w:t>2- شما در موزۀ (تاریخ طبیعی) انواع درندگان، چارپایان، پرندگان زیبا و گنجشک‌های کوچک را می‌بینید. شیر، گرگ، فیل، خرس و هر پرندۀ جارح و درندۀ ترسناک هم در آنجا موجود است، لیکن این‌ها کالبدهایی جامد و بی‌جان هستند که آکنده از الیاف و پنبه</w:t>
      </w:r>
      <w:r w:rsidR="00730CF1">
        <w:rPr>
          <w:rStyle w:val="Char4"/>
          <w:rFonts w:hint="cs"/>
          <w:rtl/>
        </w:rPr>
        <w:t>‌اند</w:t>
      </w:r>
      <w:r w:rsidRPr="00FE66E7">
        <w:rPr>
          <w:rStyle w:val="Char4"/>
          <w:rFonts w:hint="cs"/>
          <w:rtl/>
        </w:rPr>
        <w:t xml:space="preserve"> و رمقی از حیات در آن‌ها وجود ندارد و فاقد هرگونه فعالیت حیاتی می‌باشند.</w:t>
      </w:r>
    </w:p>
    <w:p w:rsidR="00FE66E7" w:rsidRPr="00FE66E7" w:rsidRDefault="00FE66E7" w:rsidP="00237BF5">
      <w:pPr>
        <w:spacing w:line="250" w:lineRule="auto"/>
        <w:ind w:firstLine="284"/>
        <w:jc w:val="lowKashida"/>
        <w:rPr>
          <w:rStyle w:val="Char4"/>
          <w:rtl/>
        </w:rPr>
      </w:pPr>
      <w:r w:rsidRPr="00FE66E7">
        <w:rPr>
          <w:rStyle w:val="Char4"/>
          <w:rFonts w:hint="cs"/>
          <w:rtl/>
        </w:rPr>
        <w:t>آری، صورت نمی‌تواند جای حقیقت را بگیرد و نقش آن را در زندگی بازی کند و همچون حقیقت منشأ عمل و فعالیت واقع گردد، به علاوه صورت در رویارویی با حقیقت دچار گسیختگی و از هم پاشیدگی می‌شود و هیچگاه نیز نمی‌تواند باری را که حقیقت بدوش می‌کشد متحمل گردد. لذا اگر کسی وظیفۀ حقیقت را به صورت واگذارد یا در امر مهمی به آن اعتماد نماید، صورت به او خیانت می‌کند و در کمال احتیاج او را خوار می‌گرداند.</w:t>
      </w:r>
    </w:p>
    <w:p w:rsidR="00FE66E7" w:rsidRPr="00992E67" w:rsidRDefault="00FE66E7" w:rsidP="00237BF5">
      <w:pPr>
        <w:widowControl w:val="0"/>
        <w:spacing w:line="250" w:lineRule="auto"/>
        <w:ind w:firstLine="284"/>
        <w:jc w:val="lowKashida"/>
        <w:rPr>
          <w:rStyle w:val="Char4"/>
          <w:spacing w:val="-2"/>
          <w:rtl/>
        </w:rPr>
      </w:pPr>
      <w:r w:rsidRPr="00992E67">
        <w:rPr>
          <w:rStyle w:val="Char4"/>
          <w:rFonts w:hint="cs"/>
          <w:spacing w:val="-2"/>
          <w:rtl/>
        </w:rPr>
        <w:t>صورت ولو مهیب و ترسناک باشد حقیقت بر آن غلبه می‌کند، گرچه این حقیقت ضعیف و ناتوان باشد، زیرا این حقیقت کوچک به مراتب از آن صورت بزرگ و مهیب نیرومندتر است، یک بچه می</w:t>
      </w:r>
      <w:r w:rsidRPr="00992E67">
        <w:rPr>
          <w:rStyle w:val="Char4"/>
          <w:rFonts w:hint="eastAsia"/>
          <w:spacing w:val="-2"/>
          <w:rtl/>
        </w:rPr>
        <w:t>‌</w:t>
      </w:r>
      <w:r w:rsidRPr="00992E67">
        <w:rPr>
          <w:rStyle w:val="Char4"/>
          <w:rFonts w:hint="cs"/>
          <w:spacing w:val="-2"/>
          <w:rtl/>
        </w:rPr>
        <w:t>تواند شیری بی‌جان و پرشده از الیاف و پنبه را با دست ضعیف و ظریف خود بیافکند، زیرا هرچند کوچک باشد حقیقت دارد، در حالی که آن شیر پیکره‌ای بیش نیست ولو مهیب باشد، کلاً این جهانی که در آن زندگی می‌کنیم جهان حقایق و واقعیت‌هاست و خداوند هرچیز را بر مبنای حقیقت آن آفریده است: مال و ثروت حقیقتی دارد و علاقۀ به آن هم فطری و سرشتی است و به همین جهت احکام و دستوراتی در باره‌اش مقرر شده و خداوند در متن آن تأثیر و جذابیت قرار داده است</w:t>
      </w:r>
      <w:r w:rsidRPr="00992E67">
        <w:rPr>
          <w:rStyle w:val="Char4"/>
          <w:rFonts w:hint="cs"/>
          <w:spacing w:val="-2"/>
          <w:vertAlign w:val="superscript"/>
          <w:rtl/>
        </w:rPr>
        <w:t>(</w:t>
      </w:r>
      <w:r w:rsidRPr="00992E67">
        <w:rPr>
          <w:rStyle w:val="Char4"/>
          <w:spacing w:val="-2"/>
          <w:vertAlign w:val="superscript"/>
          <w:rtl/>
        </w:rPr>
        <w:footnoteReference w:id="50"/>
      </w:r>
      <w:r w:rsidRPr="00992E67">
        <w:rPr>
          <w:rStyle w:val="Char4"/>
          <w:rFonts w:hint="cs"/>
          <w:spacing w:val="-2"/>
          <w:vertAlign w:val="superscript"/>
          <w:rtl/>
        </w:rPr>
        <w:t>)</w:t>
      </w:r>
      <w:r w:rsidRPr="00992E67">
        <w:rPr>
          <w:rStyle w:val="Char4"/>
          <w:rFonts w:hint="cs"/>
          <w:spacing w:val="-2"/>
          <w:rtl/>
        </w:rPr>
        <w:t>. بچه</w:t>
      </w:r>
      <w:r w:rsidRPr="00992E67">
        <w:rPr>
          <w:rStyle w:val="Char4"/>
          <w:rFonts w:hint="eastAsia"/>
          <w:spacing w:val="-2"/>
          <w:rtl/>
        </w:rPr>
        <w:t>‌</w:t>
      </w:r>
      <w:r w:rsidRPr="00992E67">
        <w:rPr>
          <w:rStyle w:val="Char4"/>
          <w:rFonts w:hint="cs"/>
          <w:spacing w:val="-2"/>
          <w:rtl/>
        </w:rPr>
        <w:t>ها هم حقیقت دارند و مهر و علاقۀ به آن‌ها فطری است، لذا در شرع احکامی در بارۀ تعلیم و تربیت آن‌ها وارد شده است، به همین ترتیب تمام نیازهای طبیعی و تمایلات فطری، حقیقتی انکارناپذیر دارند و حقیقتی بسیار نیرومند و رغبتی بس بزرگ و شدید لازم است تا بر این حقایق چیره گردد.</w:t>
      </w:r>
    </w:p>
    <w:p w:rsidR="00FE66E7" w:rsidRPr="00FE66E7" w:rsidRDefault="00FE66E7" w:rsidP="00237BF5">
      <w:pPr>
        <w:spacing w:line="250" w:lineRule="auto"/>
        <w:ind w:firstLine="284"/>
        <w:jc w:val="lowKashida"/>
        <w:rPr>
          <w:rStyle w:val="Char4"/>
          <w:rtl/>
        </w:rPr>
      </w:pPr>
      <w:r w:rsidRPr="00FE66E7">
        <w:rPr>
          <w:rStyle w:val="Char4"/>
          <w:rFonts w:hint="cs"/>
          <w:rtl/>
        </w:rPr>
        <w:t>برای ظفر بر حقایق پراکنده در جهان به حقیقت اسلام و ایمان نیازمندیم. چون صورت اسلام از چیره</w:t>
      </w:r>
      <w:r w:rsidRPr="00FE66E7">
        <w:rPr>
          <w:rStyle w:val="Char4"/>
          <w:rFonts w:hint="eastAsia"/>
          <w:rtl/>
        </w:rPr>
        <w:t>‌</w:t>
      </w:r>
      <w:r w:rsidRPr="00FE66E7">
        <w:rPr>
          <w:rStyle w:val="Char4"/>
          <w:rFonts w:hint="cs"/>
          <w:rtl/>
        </w:rPr>
        <w:t>شدن و غلبه بر این حقایق عاجز و ناتوان است، هرچند این حقایق آمیخته با باطل باشند و اصولاً صورت محض بر هیچ حقیقتی غالب نمی‌شود. بدین جهت امروزه با چشم خود می‌بینیم که صورت اسلام نمی‌تواند بر حقایق کوچک مادی غلبه کند، زیرا صورت ولو ظاهرش مقدس و شگرف باشد، فاقد جذابیت بوده و در دل‌ها تأثیر نمی‌گذارد، اسلام و شهادتین</w:t>
      </w:r>
      <w:r w:rsidRPr="00992E67">
        <w:rPr>
          <w:rStyle w:val="Char4"/>
          <w:rFonts w:hint="cs"/>
          <w:vertAlign w:val="superscript"/>
          <w:rtl/>
        </w:rPr>
        <w:t>(</w:t>
      </w:r>
      <w:r w:rsidRPr="00992E67">
        <w:rPr>
          <w:rStyle w:val="Char4"/>
          <w:vertAlign w:val="superscript"/>
          <w:rtl/>
        </w:rPr>
        <w:footnoteReference w:id="51"/>
      </w:r>
      <w:r w:rsidRPr="00992E67">
        <w:rPr>
          <w:rStyle w:val="Char4"/>
          <w:rFonts w:hint="cs"/>
          <w:vertAlign w:val="superscript"/>
          <w:rtl/>
        </w:rPr>
        <w:t>)</w:t>
      </w:r>
      <w:r w:rsidRPr="00FE66E7">
        <w:rPr>
          <w:rStyle w:val="Char4"/>
          <w:rFonts w:hint="cs"/>
          <w:rtl/>
        </w:rPr>
        <w:t xml:space="preserve"> و نماز ظاهری و نمایشی امروز ما نمی‌توانند بر عادت‌های حقیر و شهوات پستمان چیره شوند و یا به هنگام بلا و گرفتاری و مشکلات ما را در مسیر حق ثابت نگه دارند.</w:t>
      </w:r>
    </w:p>
    <w:p w:rsidR="00FE66E7" w:rsidRPr="00992E67" w:rsidRDefault="00FE66E7" w:rsidP="00237BF5">
      <w:pPr>
        <w:spacing w:line="250" w:lineRule="auto"/>
        <w:ind w:firstLine="284"/>
        <w:jc w:val="lowKashida"/>
        <w:rPr>
          <w:rStyle w:val="Char4"/>
          <w:spacing w:val="-2"/>
          <w:rtl/>
        </w:rPr>
      </w:pPr>
      <w:r w:rsidRPr="00992E67">
        <w:rPr>
          <w:rStyle w:val="Char4"/>
          <w:rFonts w:hint="cs"/>
          <w:spacing w:val="-2"/>
          <w:rtl/>
        </w:rPr>
        <w:t>توحیدی که در صدر اسلام دل‌ها را آنچنان تحت تأثیر شگرف خود قرار می‌داد و ترک عادات و غلبه بر شهوات و جانبازی و شهادت و تحمل رنج‌ها و سختی‌ها و چشیدن تلخی‌ها را در راه خدا بر مردم سهولت می‌بخشید، حالا نمی‌تواند بستر را بعد از این که تمام شب در خواب فرو رفته</w:t>
      </w:r>
      <w:r w:rsidR="00730CF1">
        <w:rPr>
          <w:rStyle w:val="Char4"/>
          <w:rFonts w:hint="cs"/>
          <w:spacing w:val="-2"/>
          <w:rtl/>
        </w:rPr>
        <w:t>‌اند</w:t>
      </w:r>
      <w:r w:rsidRPr="00992E67">
        <w:rPr>
          <w:rStyle w:val="Char4"/>
          <w:rFonts w:hint="cs"/>
          <w:spacing w:val="-2"/>
          <w:rtl/>
        </w:rPr>
        <w:t>، برای ادای نماز صبح به آن‌ها ترک گوید! آری، آن اعتقادی که  بر میل  به شراب غلبه می‌کرد و میان انسان و جام شرابی که در دست داشت حایل می‌شد و او هم بدین علت که دین, نوشیدنش را حرام می‌داند، از نوشیدن آن امتناع می‌ورزید، امروزه نمی‌تواند هیچ چیزی را امر و یا نهی کند</w:t>
      </w:r>
      <w:r w:rsidRPr="00992E67">
        <w:rPr>
          <w:rStyle w:val="Char4"/>
          <w:rFonts w:hint="cs"/>
          <w:spacing w:val="-2"/>
          <w:vertAlign w:val="superscript"/>
          <w:rtl/>
        </w:rPr>
        <w:t>(</w:t>
      </w:r>
      <w:r w:rsidRPr="00992E67">
        <w:rPr>
          <w:rStyle w:val="Char4"/>
          <w:spacing w:val="-2"/>
          <w:vertAlign w:val="superscript"/>
          <w:rtl/>
        </w:rPr>
        <w:footnoteReference w:id="52"/>
      </w:r>
      <w:r w:rsidRPr="00992E67">
        <w:rPr>
          <w:rStyle w:val="Char4"/>
          <w:rFonts w:hint="cs"/>
          <w:spacing w:val="-2"/>
          <w:vertAlign w:val="superscript"/>
          <w:rtl/>
        </w:rPr>
        <w:t>)</w:t>
      </w:r>
      <w:r w:rsidRPr="00992E67">
        <w:rPr>
          <w:rStyle w:val="Char4"/>
          <w:rFonts w:hint="cs"/>
          <w:spacing w:val="-2"/>
          <w:rtl/>
        </w:rPr>
        <w:t>.</w:t>
      </w:r>
    </w:p>
    <w:p w:rsidR="00FE66E7" w:rsidRPr="00FE66E7" w:rsidRDefault="00FE66E7" w:rsidP="00237BF5">
      <w:pPr>
        <w:ind w:firstLine="284"/>
        <w:jc w:val="both"/>
        <w:rPr>
          <w:rStyle w:val="Char4"/>
          <w:rtl/>
        </w:rPr>
      </w:pPr>
      <w:r w:rsidRPr="00FE66E7">
        <w:rPr>
          <w:rStyle w:val="Char4"/>
          <w:rFonts w:hint="cs"/>
          <w:rtl/>
        </w:rPr>
        <w:t>اگر به مطالعۀ تاریخ اسلام بپردازید و فصل‌ها و برگ‌های آن را از نظر بگذرانید، درخواهید یافت شهادتینی که صحابه و مسلمانان در قرن‌های اول بر زبان می‌آوردند، حقیقتی استوار و ثابت و بسان درختی پاک بود که ریشه‌اش پا برجا و شاخ و برگ آن در آسمان باشد و میوۀ خود را همواره با اذن پروردگارش بدهد</w:t>
      </w:r>
      <w:r w:rsidRPr="00992E67">
        <w:rPr>
          <w:rStyle w:val="Char4"/>
          <w:rFonts w:hint="cs"/>
          <w:vertAlign w:val="superscript"/>
          <w:rtl/>
        </w:rPr>
        <w:t>(</w:t>
      </w:r>
      <w:r w:rsidRPr="00992E67">
        <w:rPr>
          <w:rStyle w:val="Char4"/>
          <w:vertAlign w:val="superscript"/>
          <w:rtl/>
        </w:rPr>
        <w:footnoteReference w:id="53"/>
      </w:r>
      <w:r w:rsidRPr="00992E67">
        <w:rPr>
          <w:rStyle w:val="Char4"/>
          <w:rFonts w:hint="cs"/>
          <w:vertAlign w:val="superscript"/>
          <w:rtl/>
        </w:rPr>
        <w:t>)</w:t>
      </w:r>
      <w:r w:rsidRPr="00FE66E7">
        <w:rPr>
          <w:rStyle w:val="Char4"/>
          <w:rFonts w:hint="cs"/>
          <w:rtl/>
        </w:rPr>
        <w:t xml:space="preserve">  </w:t>
      </w:r>
      <w:r w:rsidR="00FE0FA3" w:rsidRPr="00FE0FA3">
        <w:rPr>
          <w:rStyle w:val="Char8"/>
          <w:rFonts w:hint="cs"/>
          <w:rtl/>
        </w:rPr>
        <w:t>﴿</w:t>
      </w:r>
      <w:r w:rsidR="00992E67" w:rsidRPr="00992E67">
        <w:rPr>
          <w:rStyle w:val="Chard"/>
          <w:rFonts w:hint="eastAsia"/>
          <w:rtl/>
        </w:rPr>
        <w:t>أَلَم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تَرَ</w:t>
      </w:r>
      <w:r w:rsidR="00992E67" w:rsidRPr="00992E67">
        <w:rPr>
          <w:rStyle w:val="Chard"/>
          <w:rtl/>
        </w:rPr>
        <w:t xml:space="preserve"> </w:t>
      </w:r>
      <w:r w:rsidR="00992E67" w:rsidRPr="00992E67">
        <w:rPr>
          <w:rStyle w:val="Chard"/>
          <w:rFonts w:hint="eastAsia"/>
          <w:rtl/>
        </w:rPr>
        <w:t>كَي</w:t>
      </w:r>
      <w:r w:rsidR="00992E67" w:rsidRPr="00992E67">
        <w:rPr>
          <w:rStyle w:val="Chard"/>
          <w:rFonts w:hint="cs"/>
          <w:rtl/>
        </w:rPr>
        <w:t>ۡ</w:t>
      </w:r>
      <w:r w:rsidR="00992E67" w:rsidRPr="00992E67">
        <w:rPr>
          <w:rStyle w:val="Chard"/>
          <w:rFonts w:hint="eastAsia"/>
          <w:rtl/>
        </w:rPr>
        <w:t>فَ</w:t>
      </w:r>
      <w:r w:rsidR="00992E67" w:rsidRPr="00992E67">
        <w:rPr>
          <w:rStyle w:val="Chard"/>
          <w:rtl/>
        </w:rPr>
        <w:t xml:space="preserve"> </w:t>
      </w:r>
      <w:r w:rsidR="00992E67" w:rsidRPr="00992E67">
        <w:rPr>
          <w:rStyle w:val="Chard"/>
          <w:rFonts w:hint="eastAsia"/>
          <w:rtl/>
        </w:rPr>
        <w:t>ضَرَبَ</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للَّهُ</w:t>
      </w:r>
      <w:r w:rsidR="00992E67" w:rsidRPr="00992E67">
        <w:rPr>
          <w:rStyle w:val="Chard"/>
          <w:rtl/>
        </w:rPr>
        <w:t xml:space="preserve"> </w:t>
      </w:r>
      <w:r w:rsidR="00992E67" w:rsidRPr="00992E67">
        <w:rPr>
          <w:rStyle w:val="Chard"/>
          <w:rFonts w:hint="eastAsia"/>
          <w:rtl/>
        </w:rPr>
        <w:t>مَثَل</w:t>
      </w:r>
      <w:r w:rsidR="00992E67" w:rsidRPr="00992E67">
        <w:rPr>
          <w:rStyle w:val="Chard"/>
          <w:rFonts w:hint="cs"/>
          <w:rtl/>
        </w:rPr>
        <w:t>ٗ</w:t>
      </w:r>
      <w:r w:rsidR="00992E67" w:rsidRPr="00992E67">
        <w:rPr>
          <w:rStyle w:val="Chard"/>
          <w:rFonts w:hint="eastAsia"/>
          <w:rtl/>
        </w:rPr>
        <w:t>ا</w:t>
      </w:r>
      <w:r w:rsidR="00992E67" w:rsidRPr="00992E67">
        <w:rPr>
          <w:rStyle w:val="Chard"/>
          <w:rtl/>
        </w:rPr>
        <w:t xml:space="preserve"> </w:t>
      </w:r>
      <w:r w:rsidR="00992E67" w:rsidRPr="00992E67">
        <w:rPr>
          <w:rStyle w:val="Chard"/>
          <w:rFonts w:hint="eastAsia"/>
          <w:rtl/>
        </w:rPr>
        <w:t>كَلِمَة</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طَيِّبَة</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كَشَجَرَة</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طَيِّبَةٍ</w:t>
      </w:r>
      <w:r w:rsidR="00992E67" w:rsidRPr="00992E67">
        <w:rPr>
          <w:rStyle w:val="Chard"/>
          <w:rtl/>
        </w:rPr>
        <w:t xml:space="preserve"> </w:t>
      </w:r>
      <w:r w:rsidR="00992E67" w:rsidRPr="00992E67">
        <w:rPr>
          <w:rStyle w:val="Chard"/>
          <w:rFonts w:hint="eastAsia"/>
          <w:rtl/>
        </w:rPr>
        <w:t>أَص</w:t>
      </w:r>
      <w:r w:rsidR="00992E67" w:rsidRPr="00992E67">
        <w:rPr>
          <w:rStyle w:val="Chard"/>
          <w:rFonts w:hint="cs"/>
          <w:rtl/>
        </w:rPr>
        <w:t>ۡ</w:t>
      </w:r>
      <w:r w:rsidR="00992E67" w:rsidRPr="00992E67">
        <w:rPr>
          <w:rStyle w:val="Chard"/>
          <w:rFonts w:hint="eastAsia"/>
          <w:rtl/>
        </w:rPr>
        <w:t>لُهَا</w:t>
      </w:r>
      <w:r w:rsidR="00992E67" w:rsidRPr="00992E67">
        <w:rPr>
          <w:rStyle w:val="Chard"/>
          <w:rtl/>
        </w:rPr>
        <w:t xml:space="preserve"> </w:t>
      </w:r>
      <w:r w:rsidR="00992E67" w:rsidRPr="00992E67">
        <w:rPr>
          <w:rStyle w:val="Chard"/>
          <w:rFonts w:hint="eastAsia"/>
          <w:rtl/>
        </w:rPr>
        <w:t>ثَابِت</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وَفَر</w:t>
      </w:r>
      <w:r w:rsidR="00992E67" w:rsidRPr="00992E67">
        <w:rPr>
          <w:rStyle w:val="Chard"/>
          <w:rFonts w:hint="cs"/>
          <w:rtl/>
        </w:rPr>
        <w:t>ۡ</w:t>
      </w:r>
      <w:r w:rsidR="00992E67" w:rsidRPr="00992E67">
        <w:rPr>
          <w:rStyle w:val="Chard"/>
          <w:rFonts w:hint="eastAsia"/>
          <w:rtl/>
        </w:rPr>
        <w:t>عُهَا</w:t>
      </w:r>
      <w:r w:rsidR="00992E67" w:rsidRPr="00992E67">
        <w:rPr>
          <w:rStyle w:val="Chard"/>
          <w:rtl/>
        </w:rPr>
        <w:t xml:space="preserve"> </w:t>
      </w:r>
      <w:r w:rsidR="00992E67" w:rsidRPr="00992E67">
        <w:rPr>
          <w:rStyle w:val="Chard"/>
          <w:rFonts w:hint="eastAsia"/>
          <w:rtl/>
        </w:rPr>
        <w:t>فِي</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لسَّمَا</w:t>
      </w:r>
      <w:r w:rsidR="00992E67" w:rsidRPr="00992E67">
        <w:rPr>
          <w:rStyle w:val="Chard"/>
          <w:rFonts w:hint="cs"/>
          <w:rtl/>
        </w:rPr>
        <w:t>ٓ</w:t>
      </w:r>
      <w:r w:rsidR="00992E67" w:rsidRPr="00992E67">
        <w:rPr>
          <w:rStyle w:val="Chard"/>
          <w:rFonts w:hint="eastAsia"/>
          <w:rtl/>
        </w:rPr>
        <w:t>ءِ</w:t>
      </w:r>
      <w:r w:rsidR="00992E67" w:rsidRPr="00992E67">
        <w:rPr>
          <w:rStyle w:val="Chard"/>
          <w:rtl/>
        </w:rPr>
        <w:t xml:space="preserve"> </w:t>
      </w:r>
      <w:r w:rsidR="00992E67" w:rsidRPr="00992E67">
        <w:rPr>
          <w:rStyle w:val="Chard"/>
          <w:rFonts w:hint="cs"/>
          <w:rtl/>
        </w:rPr>
        <w:t>٢٤</w:t>
      </w:r>
      <w:r w:rsidR="00992E67" w:rsidRPr="00992E67">
        <w:rPr>
          <w:rStyle w:val="Chard"/>
          <w:rtl/>
        </w:rPr>
        <w:t xml:space="preserve"> </w:t>
      </w:r>
      <w:r w:rsidR="00992E67" w:rsidRPr="00992E67">
        <w:rPr>
          <w:rStyle w:val="Chard"/>
          <w:rFonts w:hint="eastAsia"/>
          <w:rtl/>
        </w:rPr>
        <w:t>تُؤ</w:t>
      </w:r>
      <w:r w:rsidR="00992E67" w:rsidRPr="00992E67">
        <w:rPr>
          <w:rStyle w:val="Chard"/>
          <w:rFonts w:hint="cs"/>
          <w:rtl/>
        </w:rPr>
        <w:t>ۡ</w:t>
      </w:r>
      <w:r w:rsidR="00992E67" w:rsidRPr="00992E67">
        <w:rPr>
          <w:rStyle w:val="Chard"/>
          <w:rFonts w:hint="eastAsia"/>
          <w:rtl/>
        </w:rPr>
        <w:t>تِي</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أُكُلَهَا</w:t>
      </w:r>
      <w:r w:rsidR="00992E67" w:rsidRPr="00992E67">
        <w:rPr>
          <w:rStyle w:val="Chard"/>
          <w:rtl/>
        </w:rPr>
        <w:t xml:space="preserve"> </w:t>
      </w:r>
      <w:r w:rsidR="00992E67" w:rsidRPr="00992E67">
        <w:rPr>
          <w:rStyle w:val="Chard"/>
          <w:rFonts w:hint="eastAsia"/>
          <w:rtl/>
        </w:rPr>
        <w:t>كُلَّ</w:t>
      </w:r>
      <w:r w:rsidR="00992E67" w:rsidRPr="00992E67">
        <w:rPr>
          <w:rStyle w:val="Chard"/>
          <w:rtl/>
        </w:rPr>
        <w:t xml:space="preserve"> </w:t>
      </w:r>
      <w:r w:rsidR="00992E67" w:rsidRPr="00992E67">
        <w:rPr>
          <w:rStyle w:val="Chard"/>
          <w:rFonts w:hint="eastAsia"/>
          <w:rtl/>
        </w:rPr>
        <w:t>حِينِ</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بِإِذ</w:t>
      </w:r>
      <w:r w:rsidR="00992E67" w:rsidRPr="00992E67">
        <w:rPr>
          <w:rStyle w:val="Chard"/>
          <w:rFonts w:hint="cs"/>
          <w:rtl/>
        </w:rPr>
        <w:t>ۡ</w:t>
      </w:r>
      <w:r w:rsidR="00992E67" w:rsidRPr="00992E67">
        <w:rPr>
          <w:rStyle w:val="Chard"/>
          <w:rFonts w:hint="eastAsia"/>
          <w:rtl/>
        </w:rPr>
        <w:t>نِ</w:t>
      </w:r>
      <w:r w:rsidR="00992E67" w:rsidRPr="00992E67">
        <w:rPr>
          <w:rStyle w:val="Chard"/>
          <w:rtl/>
        </w:rPr>
        <w:t xml:space="preserve"> </w:t>
      </w:r>
      <w:r w:rsidR="00992E67" w:rsidRPr="00992E67">
        <w:rPr>
          <w:rStyle w:val="Chard"/>
          <w:rFonts w:hint="eastAsia"/>
          <w:rtl/>
        </w:rPr>
        <w:t>رَبِّهَا</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وَيَض</w:t>
      </w:r>
      <w:r w:rsidR="00992E67" w:rsidRPr="00992E67">
        <w:rPr>
          <w:rStyle w:val="Chard"/>
          <w:rFonts w:hint="cs"/>
          <w:rtl/>
        </w:rPr>
        <w:t>ۡ</w:t>
      </w:r>
      <w:r w:rsidR="00992E67" w:rsidRPr="00992E67">
        <w:rPr>
          <w:rStyle w:val="Chard"/>
          <w:rFonts w:hint="eastAsia"/>
          <w:rtl/>
        </w:rPr>
        <w:t>رِبُ</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للَّهُ</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w:t>
      </w:r>
      <w:r w:rsidR="00992E67" w:rsidRPr="00992E67">
        <w:rPr>
          <w:rStyle w:val="Chard"/>
          <w:rFonts w:hint="cs"/>
          <w:rtl/>
        </w:rPr>
        <w:t>ۡ</w:t>
      </w:r>
      <w:r w:rsidR="00992E67" w:rsidRPr="00992E67">
        <w:rPr>
          <w:rStyle w:val="Chard"/>
          <w:rFonts w:hint="eastAsia"/>
          <w:rtl/>
        </w:rPr>
        <w:t>أَم</w:t>
      </w:r>
      <w:r w:rsidR="00992E67" w:rsidRPr="00992E67">
        <w:rPr>
          <w:rStyle w:val="Chard"/>
          <w:rFonts w:hint="cs"/>
          <w:rtl/>
        </w:rPr>
        <w:t>ۡ</w:t>
      </w:r>
      <w:r w:rsidR="00992E67" w:rsidRPr="00992E67">
        <w:rPr>
          <w:rStyle w:val="Chard"/>
          <w:rFonts w:hint="eastAsia"/>
          <w:rtl/>
        </w:rPr>
        <w:t>ثَالَ</w:t>
      </w:r>
      <w:r w:rsidR="00992E67" w:rsidRPr="00992E67">
        <w:rPr>
          <w:rStyle w:val="Chard"/>
          <w:rtl/>
        </w:rPr>
        <w:t xml:space="preserve"> </w:t>
      </w:r>
      <w:r w:rsidR="00992E67" w:rsidRPr="00992E67">
        <w:rPr>
          <w:rStyle w:val="Chard"/>
          <w:rFonts w:hint="eastAsia"/>
          <w:rtl/>
        </w:rPr>
        <w:t>لِلنَّاسِ</w:t>
      </w:r>
      <w:r w:rsidR="00992E67" w:rsidRPr="00992E67">
        <w:rPr>
          <w:rStyle w:val="Chard"/>
          <w:rtl/>
        </w:rPr>
        <w:t xml:space="preserve"> </w:t>
      </w:r>
      <w:r w:rsidR="00992E67" w:rsidRPr="00992E67">
        <w:rPr>
          <w:rStyle w:val="Chard"/>
          <w:rFonts w:hint="eastAsia"/>
          <w:rtl/>
        </w:rPr>
        <w:t>لَعَلَّهُم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يَتَذَكَّرُونَ</w:t>
      </w:r>
      <w:r w:rsidR="00992E67" w:rsidRPr="00992E67">
        <w:rPr>
          <w:rStyle w:val="Chard"/>
          <w:rtl/>
        </w:rPr>
        <w:t xml:space="preserve"> </w:t>
      </w:r>
      <w:r w:rsidR="00992E67" w:rsidRPr="00992E67">
        <w:rPr>
          <w:rStyle w:val="Chard"/>
          <w:rFonts w:hint="cs"/>
          <w:rtl/>
        </w:rPr>
        <w:t>٢٥</w:t>
      </w:r>
      <w:r w:rsidR="00992E67" w:rsidRPr="00992E67">
        <w:rPr>
          <w:rStyle w:val="Chard"/>
          <w:rtl/>
        </w:rPr>
        <w:t xml:space="preserve"> </w:t>
      </w:r>
      <w:r w:rsidR="00FE0FA3" w:rsidRPr="00FE0FA3">
        <w:rPr>
          <w:rStyle w:val="Char8"/>
          <w:rFonts w:hint="cs"/>
          <w:rtl/>
        </w:rPr>
        <w:t>﴾</w:t>
      </w:r>
      <w:r w:rsidR="00FE0FA3">
        <w:rPr>
          <w:rStyle w:val="Char4"/>
          <w:rFonts w:hint="cs"/>
          <w:rtl/>
        </w:rPr>
        <w:t xml:space="preserve"> </w:t>
      </w:r>
      <w:r w:rsidR="00FE0FA3" w:rsidRPr="00FE0FA3">
        <w:rPr>
          <w:rStyle w:val="Char6"/>
          <w:rFonts w:hint="cs"/>
          <w:rtl/>
        </w:rPr>
        <w:t>[</w:t>
      </w:r>
      <w:r w:rsidR="00992E67">
        <w:rPr>
          <w:rStyle w:val="Char6"/>
          <w:rFonts w:hint="cs"/>
          <w:rtl/>
        </w:rPr>
        <w:t>ابراهيم: 24-25</w:t>
      </w:r>
      <w:r w:rsidR="00FE0FA3" w:rsidRPr="00FE0FA3">
        <w:rPr>
          <w:rStyle w:val="Char6"/>
          <w:rFonts w:hint="cs"/>
          <w:rtl/>
        </w:rPr>
        <w:t>]</w:t>
      </w:r>
      <w:r w:rsidR="00FE0FA3">
        <w:rPr>
          <w:rStyle w:val="Char4"/>
          <w:rFonts w:hint="cs"/>
          <w:rtl/>
          <w:lang w:bidi="fa-IR"/>
        </w:rPr>
        <w:t>.</w:t>
      </w:r>
      <w:r w:rsidR="00992E67">
        <w:rPr>
          <w:rStyle w:val="Char8"/>
          <w:rFonts w:hint="cs"/>
          <w:rtl/>
        </w:rPr>
        <w:t xml:space="preserve"> </w:t>
      </w:r>
      <w:r w:rsidRPr="00FE66E7">
        <w:rPr>
          <w:rStyle w:val="Char8"/>
          <w:rFonts w:hint="cs"/>
          <w:rtl/>
        </w:rPr>
        <w:t>«</w:t>
      </w:r>
      <w:r w:rsidRPr="00992E67">
        <w:rPr>
          <w:rStyle w:val="Char7"/>
          <w:rtl/>
        </w:rPr>
        <w:t>آیا دقت نکرده‌ای که پروردگار چگونه مثالی زده است؟ کلمه‌ی پاک توحید همانند درخت پاکیزه‌ای است که ریشه‌اش استوار و شاخه‌هایش در آسمان است.</w:t>
      </w:r>
      <w:r w:rsidRPr="00992E67">
        <w:rPr>
          <w:rStyle w:val="Char7"/>
          <w:rFonts w:hint="cs"/>
          <w:rtl/>
        </w:rPr>
        <w:t xml:space="preserve"> </w:t>
      </w:r>
      <w:r w:rsidR="003E219D">
        <w:rPr>
          <w:rFonts w:ascii="IRLotus" w:hAnsi="IRLotus" w:cs="IRLotus"/>
          <w:noProof/>
          <w:sz w:val="26"/>
          <w:szCs w:val="26"/>
          <w:rtl/>
        </w:rPr>
        <mc:AlternateContent>
          <mc:Choice Requires="wps">
            <w:drawing>
              <wp:anchor distT="36195" distB="36195" distL="36195" distR="36195" simplePos="0" relativeHeight="251658240" behindDoc="1" locked="1" layoutInCell="1" allowOverlap="1">
                <wp:simplePos x="0" y="0"/>
                <wp:positionH relativeFrom="margin">
                  <wp:posOffset>6311900</wp:posOffset>
                </wp:positionH>
                <wp:positionV relativeFrom="page">
                  <wp:posOffset>2161540</wp:posOffset>
                </wp:positionV>
                <wp:extent cx="2578735" cy="4914900"/>
                <wp:effectExtent l="15875" t="18415" r="15240" b="19685"/>
                <wp:wrapSquare wrapText="bothSides"/>
                <wp:docPr id="1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4914900"/>
                        </a:xfrm>
                        <a:prstGeom prst="rect">
                          <a:avLst/>
                        </a:prstGeom>
                        <a:solidFill>
                          <a:srgbClr val="FFF4F3"/>
                        </a:solidFill>
                        <a:ln w="25400">
                          <a:solidFill>
                            <a:srgbClr val="CC0000"/>
                          </a:solidFill>
                          <a:miter lim="800000"/>
                          <a:headEnd/>
                          <a:tailEnd/>
                        </a:ln>
                      </wps:spPr>
                      <wps:txbx>
                        <w:txbxContent>
                          <w:p w:rsidR="00FE66E7" w:rsidRPr="00363AFB" w:rsidRDefault="00FE66E7" w:rsidP="00FE66E7">
                            <w:pPr>
                              <w:spacing w:line="500" w:lineRule="exact"/>
                              <w:jc w:val="both"/>
                              <w:rPr>
                                <w:sz w:val="26"/>
                                <w:rtl/>
                              </w:rPr>
                            </w:pPr>
                            <w:r>
                              <w:rPr>
                                <w:rFonts w:ascii="QCF_P259" w:hAnsi="QCF_P259" w:cs="QCF_P259"/>
                                <w:sz w:val="27"/>
                                <w:szCs w:val="27"/>
                                <w:rtl/>
                              </w:rPr>
                              <w:t>ﭑ</w:t>
                            </w:r>
                            <w:r>
                              <w:rPr>
                                <w:rFonts w:ascii="QCF_P259" w:hAnsi="QCF_P259" w:cs="QCF_P259"/>
                                <w:sz w:val="2"/>
                                <w:szCs w:val="2"/>
                                <w:rtl/>
                              </w:rPr>
                              <w:t xml:space="preserve"> </w:t>
                            </w:r>
                            <w:r>
                              <w:rPr>
                                <w:rFonts w:ascii="QCF_P259" w:hAnsi="QCF_P259" w:cs="QCF_P259"/>
                                <w:sz w:val="27"/>
                                <w:szCs w:val="27"/>
                                <w:rtl/>
                              </w:rPr>
                              <w:t>ﭒ</w:t>
                            </w:r>
                            <w:r>
                              <w:rPr>
                                <w:rFonts w:ascii="QCF_P259" w:hAnsi="QCF_P259" w:cs="QCF_P259"/>
                                <w:sz w:val="2"/>
                                <w:szCs w:val="2"/>
                                <w:rtl/>
                              </w:rPr>
                              <w:t xml:space="preserve"> </w:t>
                            </w:r>
                            <w:r>
                              <w:rPr>
                                <w:rFonts w:ascii="QCF_P259" w:hAnsi="QCF_P259" w:cs="QCF_P259"/>
                                <w:sz w:val="27"/>
                                <w:szCs w:val="27"/>
                                <w:rtl/>
                              </w:rPr>
                              <w:t>ﭓ</w:t>
                            </w:r>
                            <w:r>
                              <w:rPr>
                                <w:rFonts w:ascii="QCF_P259" w:hAnsi="QCF_P259" w:cs="QCF_P259"/>
                                <w:sz w:val="2"/>
                                <w:szCs w:val="2"/>
                                <w:rtl/>
                              </w:rPr>
                              <w:t xml:space="preserve">           </w:t>
                            </w:r>
                            <w:r>
                              <w:rPr>
                                <w:rFonts w:ascii="QCF_P259" w:hAnsi="QCF_P259" w:cs="QCF_P259"/>
                                <w:sz w:val="27"/>
                                <w:szCs w:val="27"/>
                                <w:rtl/>
                              </w:rPr>
                              <w:t>ﭔ</w:t>
                            </w:r>
                            <w:r>
                              <w:rPr>
                                <w:rFonts w:ascii="QCF_P259" w:hAnsi="QCF_P259" w:cs="QCF_P259"/>
                                <w:sz w:val="2"/>
                                <w:szCs w:val="2"/>
                                <w:rtl/>
                              </w:rPr>
                              <w:t xml:space="preserve"> </w:t>
                            </w:r>
                            <w:r>
                              <w:rPr>
                                <w:rFonts w:ascii="QCF_P259" w:hAnsi="QCF_P259" w:cs="QCF_P259"/>
                                <w:sz w:val="27"/>
                                <w:szCs w:val="27"/>
                                <w:rtl/>
                              </w:rPr>
                              <w:t>ﭕ</w:t>
                            </w:r>
                            <w:r>
                              <w:rPr>
                                <w:rFonts w:ascii="QCF_P259" w:hAnsi="QCF_P259" w:cs="QCF_P259"/>
                                <w:sz w:val="2"/>
                                <w:szCs w:val="2"/>
                                <w:rtl/>
                              </w:rPr>
                              <w:t xml:space="preserve"> </w:t>
                            </w:r>
                            <w:r>
                              <w:rPr>
                                <w:rFonts w:ascii="QCF_P259" w:hAnsi="QCF_P259" w:cs="QCF_P259"/>
                                <w:sz w:val="27"/>
                                <w:szCs w:val="27"/>
                                <w:rtl/>
                              </w:rPr>
                              <w:t>ﭖ</w:t>
                            </w:r>
                            <w:r>
                              <w:rPr>
                                <w:rFonts w:ascii="QCF_P259" w:hAnsi="QCF_P259" w:cs="QCF_P259"/>
                                <w:color w:val="0000A5"/>
                                <w:sz w:val="27"/>
                                <w:szCs w:val="27"/>
                                <w:rtl/>
                              </w:rPr>
                              <w:t>ﭗ</w:t>
                            </w:r>
                            <w:r>
                              <w:rPr>
                                <w:rFonts w:ascii="QCF_P259" w:hAnsi="QCF_P259" w:cs="QCF_P259"/>
                                <w:sz w:val="2"/>
                                <w:szCs w:val="2"/>
                                <w:rtl/>
                              </w:rPr>
                              <w:t xml:space="preserve"> </w:t>
                            </w:r>
                            <w:r>
                              <w:rPr>
                                <w:rFonts w:ascii="QCF_P259" w:hAnsi="QCF_P259" w:cs="QCF_P259"/>
                                <w:sz w:val="27"/>
                                <w:szCs w:val="27"/>
                                <w:rtl/>
                              </w:rPr>
                              <w:t>ﭘ</w:t>
                            </w:r>
                            <w:r>
                              <w:rPr>
                                <w:rFonts w:ascii="QCF_P259" w:hAnsi="QCF_P259" w:cs="QCF_P259"/>
                                <w:sz w:val="2"/>
                                <w:szCs w:val="2"/>
                                <w:rtl/>
                              </w:rPr>
                              <w:t xml:space="preserve"> </w:t>
                            </w:r>
                            <w:r>
                              <w:rPr>
                                <w:rFonts w:ascii="QCF_P259" w:hAnsi="QCF_P259" w:cs="QCF_P259"/>
                                <w:sz w:val="27"/>
                                <w:szCs w:val="27"/>
                                <w:rtl/>
                              </w:rPr>
                              <w:t>ﭙ</w:t>
                            </w:r>
                            <w:r>
                              <w:rPr>
                                <w:rFonts w:ascii="QCF_P259" w:hAnsi="QCF_P259" w:cs="QCF_P259"/>
                                <w:sz w:val="2"/>
                                <w:szCs w:val="2"/>
                                <w:rtl/>
                              </w:rPr>
                              <w:t xml:space="preserve"> </w:t>
                            </w:r>
                            <w:r>
                              <w:rPr>
                                <w:rFonts w:ascii="QCF_P259" w:hAnsi="QCF_P259" w:cs="QCF_P259"/>
                                <w:sz w:val="27"/>
                                <w:szCs w:val="27"/>
                                <w:rtl/>
                              </w:rPr>
                              <w:t>ﭚ</w:t>
                            </w:r>
                            <w:r>
                              <w:rPr>
                                <w:rFonts w:ascii="QCF_P259" w:hAnsi="QCF_P259" w:cs="QCF_P259"/>
                                <w:sz w:val="2"/>
                                <w:szCs w:val="2"/>
                                <w:rtl/>
                              </w:rPr>
                              <w:t xml:space="preserve">  </w:t>
                            </w:r>
                            <w:r>
                              <w:rPr>
                                <w:rFonts w:ascii="QCF_P259" w:hAnsi="QCF_P259" w:cs="QCF_P259"/>
                                <w:sz w:val="27"/>
                                <w:szCs w:val="27"/>
                                <w:rtl/>
                              </w:rPr>
                              <w:t>ﭛ</w:t>
                            </w:r>
                            <w:r>
                              <w:rPr>
                                <w:rFonts w:ascii="QCF_P259" w:hAnsi="QCF_P259" w:cs="QCF_P259"/>
                                <w:sz w:val="2"/>
                                <w:szCs w:val="2"/>
                                <w:rtl/>
                              </w:rPr>
                              <w:t xml:space="preserve"> </w:t>
                            </w:r>
                            <w:r>
                              <w:rPr>
                                <w:rFonts w:ascii="QCF_P259" w:hAnsi="QCF_P259" w:cs="QCF_P259"/>
                                <w:sz w:val="27"/>
                                <w:szCs w:val="27"/>
                                <w:rtl/>
                              </w:rPr>
                              <w:t>ﭜ</w:t>
                            </w:r>
                            <w:r>
                              <w:rPr>
                                <w:rFonts w:ascii="QCF_P259" w:hAnsi="QCF_P259" w:cs="QCF_P259"/>
                                <w:sz w:val="2"/>
                                <w:szCs w:val="2"/>
                                <w:rtl/>
                              </w:rPr>
                              <w:t xml:space="preserve">  </w:t>
                            </w:r>
                            <w:r>
                              <w:rPr>
                                <w:rFonts w:ascii="QCF_P259" w:hAnsi="QCF_P259" w:cs="QCF_P259"/>
                                <w:sz w:val="27"/>
                                <w:szCs w:val="27"/>
                                <w:rtl/>
                              </w:rPr>
                              <w:t>ﭝ</w:t>
                            </w:r>
                            <w:r>
                              <w:rPr>
                                <w:rFonts w:ascii="QCF_P259" w:hAnsi="QCF_P259" w:cs="QCF_P259"/>
                                <w:sz w:val="2"/>
                                <w:szCs w:val="2"/>
                                <w:rtl/>
                              </w:rPr>
                              <w:t xml:space="preserve"> </w:t>
                            </w:r>
                            <w:r w:rsidRPr="00363AFB">
                              <w:rPr>
                                <w:rFonts w:ascii="QCF_P259" w:hAnsi="QCF_P259" w:cs="QCF_P259"/>
                                <w:color w:val="FF0000"/>
                                <w:sz w:val="27"/>
                                <w:szCs w:val="27"/>
                                <w:rtl/>
                              </w:rPr>
                              <w:t>ﭞ</w:t>
                            </w:r>
                            <w:r>
                              <w:rPr>
                                <w:rFonts w:ascii="QCF_P259" w:hAnsi="QCF_P259" w:cs="QCF_P259"/>
                                <w:sz w:val="2"/>
                                <w:szCs w:val="2"/>
                                <w:rtl/>
                              </w:rPr>
                              <w:t xml:space="preserve"> </w:t>
                            </w:r>
                            <w:r>
                              <w:rPr>
                                <w:rFonts w:ascii="QCF_P259" w:hAnsi="QCF_P259" w:cs="QCF_P259"/>
                                <w:sz w:val="27"/>
                                <w:szCs w:val="27"/>
                                <w:rtl/>
                              </w:rPr>
                              <w:t>ﭟ</w:t>
                            </w:r>
                            <w:r>
                              <w:rPr>
                                <w:rFonts w:ascii="QCF_P259" w:hAnsi="QCF_P259" w:cs="QCF_P259"/>
                                <w:sz w:val="2"/>
                                <w:szCs w:val="2"/>
                                <w:rtl/>
                              </w:rPr>
                              <w:t xml:space="preserve"> </w:t>
                            </w:r>
                            <w:r>
                              <w:rPr>
                                <w:rFonts w:ascii="QCF_P259" w:hAnsi="QCF_P259" w:cs="QCF_P259"/>
                                <w:sz w:val="27"/>
                                <w:szCs w:val="27"/>
                                <w:rtl/>
                              </w:rPr>
                              <w:t>ﭠ</w:t>
                            </w:r>
                            <w:r>
                              <w:rPr>
                                <w:rFonts w:ascii="QCF_P259" w:hAnsi="QCF_P259" w:cs="QCF_P259"/>
                                <w:sz w:val="2"/>
                                <w:szCs w:val="2"/>
                                <w:rtl/>
                              </w:rPr>
                              <w:t xml:space="preserve">   </w:t>
                            </w:r>
                            <w:r>
                              <w:rPr>
                                <w:rFonts w:ascii="QCF_P259" w:hAnsi="QCF_P259" w:cs="QCF_P259"/>
                                <w:sz w:val="27"/>
                                <w:szCs w:val="27"/>
                                <w:rtl/>
                              </w:rPr>
                              <w:t>ﭡ</w:t>
                            </w:r>
                            <w:r>
                              <w:rPr>
                                <w:rFonts w:ascii="QCF_P259" w:hAnsi="QCF_P259" w:cs="QCF_P259"/>
                                <w:sz w:val="2"/>
                                <w:szCs w:val="2"/>
                                <w:rtl/>
                              </w:rPr>
                              <w:t xml:space="preserve">  </w:t>
                            </w:r>
                            <w:r>
                              <w:rPr>
                                <w:rFonts w:ascii="QCF_P259" w:hAnsi="QCF_P259" w:cs="QCF_P259"/>
                                <w:sz w:val="27"/>
                                <w:szCs w:val="27"/>
                                <w:rtl/>
                              </w:rPr>
                              <w:t>ﭢ</w:t>
                            </w:r>
                            <w:r>
                              <w:rPr>
                                <w:rFonts w:ascii="QCF_P259" w:hAnsi="QCF_P259" w:cs="QCF_P259"/>
                                <w:sz w:val="2"/>
                                <w:szCs w:val="2"/>
                                <w:rtl/>
                              </w:rPr>
                              <w:t xml:space="preserve"> </w:t>
                            </w:r>
                            <w:r>
                              <w:rPr>
                                <w:rFonts w:ascii="QCF_P259" w:hAnsi="QCF_P259" w:cs="QCF_P259"/>
                                <w:sz w:val="27"/>
                                <w:szCs w:val="27"/>
                                <w:rtl/>
                              </w:rPr>
                              <w:t>ﭣ</w:t>
                            </w:r>
                            <w:r>
                              <w:rPr>
                                <w:rFonts w:ascii="QCF_P259" w:hAnsi="QCF_P259" w:cs="QCF_P259"/>
                                <w:sz w:val="2"/>
                                <w:szCs w:val="2"/>
                                <w:rtl/>
                              </w:rPr>
                              <w:t xml:space="preserve"> </w:t>
                            </w:r>
                            <w:r>
                              <w:rPr>
                                <w:rFonts w:ascii="QCF_P259" w:hAnsi="QCF_P259" w:cs="QCF_P259"/>
                                <w:sz w:val="27"/>
                                <w:szCs w:val="27"/>
                                <w:rtl/>
                              </w:rPr>
                              <w:t>ﭤ</w:t>
                            </w:r>
                            <w:r>
                              <w:rPr>
                                <w:rFonts w:ascii="QCF_P259" w:hAnsi="QCF_P259" w:cs="QCF_P259"/>
                                <w:sz w:val="2"/>
                                <w:szCs w:val="2"/>
                                <w:rtl/>
                              </w:rPr>
                              <w:t xml:space="preserve"> </w:t>
                            </w:r>
                            <w:r>
                              <w:rPr>
                                <w:rFonts w:ascii="QCF_P259" w:hAnsi="QCF_P259" w:cs="QCF_P259"/>
                                <w:sz w:val="27"/>
                                <w:szCs w:val="27"/>
                                <w:rtl/>
                              </w:rPr>
                              <w:t>ﭥ</w:t>
                            </w:r>
                            <w:r>
                              <w:rPr>
                                <w:rFonts w:ascii="QCF_P259" w:hAnsi="QCF_P259" w:cs="QCF_P259"/>
                                <w:sz w:val="2"/>
                                <w:szCs w:val="2"/>
                                <w:rtl/>
                              </w:rPr>
                              <w:t xml:space="preserve"> </w:t>
                            </w:r>
                            <w:r>
                              <w:rPr>
                                <w:rFonts w:ascii="QCF_P259" w:hAnsi="QCF_P259" w:cs="QCF_P259"/>
                                <w:sz w:val="27"/>
                                <w:szCs w:val="27"/>
                                <w:rtl/>
                              </w:rPr>
                              <w:t>ﭦ</w:t>
                            </w:r>
                            <w:r>
                              <w:rPr>
                                <w:rFonts w:ascii="QCF_P259" w:hAnsi="QCF_P259" w:cs="QCF_P259"/>
                                <w:sz w:val="2"/>
                                <w:szCs w:val="2"/>
                                <w:rtl/>
                              </w:rPr>
                              <w:t xml:space="preserve"> </w:t>
                            </w:r>
                            <w:r>
                              <w:rPr>
                                <w:rFonts w:ascii="QCF_P259" w:hAnsi="QCF_P259" w:cs="QCF_P259"/>
                                <w:sz w:val="27"/>
                                <w:szCs w:val="27"/>
                                <w:rtl/>
                              </w:rPr>
                              <w:t>ﭧ</w:t>
                            </w:r>
                            <w:r>
                              <w:rPr>
                                <w:rFonts w:ascii="QCF_P259" w:hAnsi="QCF_P259" w:cs="QCF_P259"/>
                                <w:sz w:val="2"/>
                                <w:szCs w:val="2"/>
                                <w:rtl/>
                              </w:rPr>
                              <w:t xml:space="preserve"> </w:t>
                            </w:r>
                            <w:r>
                              <w:rPr>
                                <w:rFonts w:ascii="QCF_P259" w:hAnsi="QCF_P259" w:cs="QCF_P259"/>
                                <w:sz w:val="27"/>
                                <w:szCs w:val="27"/>
                                <w:rtl/>
                              </w:rPr>
                              <w:t>ﭨ</w:t>
                            </w:r>
                            <w:r>
                              <w:rPr>
                                <w:rFonts w:ascii="QCF_P259" w:hAnsi="QCF_P259" w:cs="QCF_P259"/>
                                <w:sz w:val="2"/>
                                <w:szCs w:val="2"/>
                                <w:rtl/>
                              </w:rPr>
                              <w:t xml:space="preserve"> </w:t>
                            </w:r>
                            <w:r>
                              <w:rPr>
                                <w:rFonts w:ascii="QCF_P259" w:hAnsi="QCF_P259" w:cs="QCF_P259"/>
                                <w:sz w:val="27"/>
                                <w:szCs w:val="27"/>
                                <w:rtl/>
                              </w:rPr>
                              <w:t>ﭩ</w:t>
                            </w:r>
                            <w:r>
                              <w:rPr>
                                <w:rFonts w:ascii="QCF_P259" w:hAnsi="QCF_P259" w:cs="QCF_P259"/>
                                <w:sz w:val="2"/>
                                <w:szCs w:val="2"/>
                                <w:rtl/>
                              </w:rPr>
                              <w:t xml:space="preserve"> </w:t>
                            </w:r>
                            <w:r>
                              <w:rPr>
                                <w:rFonts w:ascii="QCF_P259" w:hAnsi="QCF_P259" w:cs="QCF_P259"/>
                                <w:sz w:val="27"/>
                                <w:szCs w:val="27"/>
                                <w:rtl/>
                              </w:rPr>
                              <w:t>ﭪ</w:t>
                            </w:r>
                            <w:r>
                              <w:rPr>
                                <w:rFonts w:ascii="QCF_P259" w:hAnsi="QCF_P259" w:cs="QCF_P259"/>
                                <w:sz w:val="2"/>
                                <w:szCs w:val="2"/>
                                <w:rtl/>
                              </w:rPr>
                              <w:t xml:space="preserve"> </w:t>
                            </w:r>
                            <w:r>
                              <w:rPr>
                                <w:rFonts w:ascii="QCF_P259" w:hAnsi="QCF_P259" w:cs="QCF_P259"/>
                                <w:sz w:val="27"/>
                                <w:szCs w:val="27"/>
                                <w:rtl/>
                              </w:rPr>
                              <w:t>ﭫ</w:t>
                            </w:r>
                            <w:r>
                              <w:rPr>
                                <w:rFonts w:ascii="QCF_P259" w:hAnsi="QCF_P259" w:cs="QCF_P259"/>
                                <w:sz w:val="2"/>
                                <w:szCs w:val="2"/>
                                <w:rtl/>
                              </w:rPr>
                              <w:t xml:space="preserve">  </w:t>
                            </w:r>
                            <w:r w:rsidRPr="00363AFB">
                              <w:rPr>
                                <w:rFonts w:ascii="QCF_P259" w:hAnsi="QCF_P259" w:cs="QCF_P259"/>
                                <w:color w:val="FF0000"/>
                                <w:sz w:val="27"/>
                                <w:szCs w:val="27"/>
                                <w:rtl/>
                              </w:rPr>
                              <w:t>ﭬ</w:t>
                            </w:r>
                            <w:r>
                              <w:rPr>
                                <w:rFonts w:ascii="QCF_P259" w:hAnsi="QCF_P259" w:cs="QCF_P259"/>
                                <w:sz w:val="2"/>
                                <w:szCs w:val="2"/>
                                <w:rtl/>
                              </w:rPr>
                              <w:t xml:space="preserve"> </w:t>
                            </w:r>
                            <w:r>
                              <w:rPr>
                                <w:rFonts w:ascii="QCF_P259" w:hAnsi="QCF_P259" w:cs="QCF_P259"/>
                                <w:sz w:val="27"/>
                                <w:szCs w:val="27"/>
                                <w:rtl/>
                              </w:rPr>
                              <w:t>ﭭ</w:t>
                            </w:r>
                            <w:r>
                              <w:rPr>
                                <w:rFonts w:ascii="QCF_P259" w:hAnsi="QCF_P259" w:cs="QCF_P259"/>
                                <w:sz w:val="2"/>
                                <w:szCs w:val="2"/>
                                <w:rtl/>
                              </w:rPr>
                              <w:t xml:space="preserve"> </w:t>
                            </w:r>
                            <w:r>
                              <w:rPr>
                                <w:rFonts w:ascii="QCF_P259" w:hAnsi="QCF_P259" w:cs="QCF_P259"/>
                                <w:sz w:val="27"/>
                                <w:szCs w:val="27"/>
                                <w:rtl/>
                              </w:rPr>
                              <w:t>ﭮ</w:t>
                            </w:r>
                            <w:r>
                              <w:rPr>
                                <w:rFonts w:ascii="QCF_P259" w:hAnsi="QCF_P259" w:cs="QCF_P259"/>
                                <w:sz w:val="2"/>
                                <w:szCs w:val="2"/>
                                <w:rtl/>
                              </w:rPr>
                              <w:t xml:space="preserve"> </w:t>
                            </w:r>
                            <w:r>
                              <w:rPr>
                                <w:rFonts w:ascii="QCF_P259" w:hAnsi="QCF_P259" w:cs="QCF_P259"/>
                                <w:sz w:val="27"/>
                                <w:szCs w:val="27"/>
                                <w:rtl/>
                              </w:rPr>
                              <w:t>ﭯ</w:t>
                            </w:r>
                            <w:r>
                              <w:rPr>
                                <w:rFonts w:ascii="QCF_P259" w:hAnsi="QCF_P259" w:cs="QCF_P259"/>
                                <w:sz w:val="2"/>
                                <w:szCs w:val="2"/>
                                <w:rtl/>
                              </w:rPr>
                              <w:t xml:space="preserve"> </w:t>
                            </w:r>
                            <w:r>
                              <w:rPr>
                                <w:rFonts w:ascii="QCF_P259" w:hAnsi="QCF_P259" w:cs="QCF_P259"/>
                                <w:sz w:val="27"/>
                                <w:szCs w:val="27"/>
                                <w:rtl/>
                              </w:rPr>
                              <w:t>ﭰ</w:t>
                            </w:r>
                            <w:r>
                              <w:rPr>
                                <w:rFonts w:ascii="QCF_P259" w:hAnsi="QCF_P259" w:cs="QCF_P259"/>
                                <w:sz w:val="2"/>
                                <w:szCs w:val="2"/>
                                <w:rtl/>
                              </w:rPr>
                              <w:t xml:space="preserve"> </w:t>
                            </w:r>
                            <w:r>
                              <w:rPr>
                                <w:rFonts w:ascii="QCF_P259" w:hAnsi="QCF_P259" w:cs="QCF_P259"/>
                                <w:sz w:val="27"/>
                                <w:szCs w:val="27"/>
                                <w:rtl/>
                              </w:rPr>
                              <w:t>ﭱ</w:t>
                            </w:r>
                            <w:r>
                              <w:rPr>
                                <w:rFonts w:ascii="QCF_P259" w:hAnsi="QCF_P259" w:cs="QCF_P259"/>
                                <w:sz w:val="2"/>
                                <w:szCs w:val="2"/>
                                <w:rtl/>
                              </w:rPr>
                              <w:t xml:space="preserve"> </w:t>
                            </w:r>
                            <w:r>
                              <w:rPr>
                                <w:rFonts w:ascii="QCF_P259" w:hAnsi="QCF_P259" w:cs="QCF_P259"/>
                                <w:sz w:val="27"/>
                                <w:szCs w:val="27"/>
                                <w:rtl/>
                              </w:rPr>
                              <w:t>ﭲ</w:t>
                            </w:r>
                            <w:r>
                              <w:rPr>
                                <w:rFonts w:ascii="QCF_P259" w:hAnsi="QCF_P259" w:cs="QCF_P259"/>
                                <w:sz w:val="2"/>
                                <w:szCs w:val="2"/>
                                <w:rtl/>
                              </w:rPr>
                              <w:t xml:space="preserve"> </w:t>
                            </w:r>
                            <w:r>
                              <w:rPr>
                                <w:rFonts w:ascii="QCF_P259" w:hAnsi="QCF_P259" w:cs="QCF_P259"/>
                                <w:sz w:val="27"/>
                                <w:szCs w:val="27"/>
                                <w:rtl/>
                              </w:rPr>
                              <w:t>ﭳ</w:t>
                            </w:r>
                            <w:r>
                              <w:rPr>
                                <w:rFonts w:ascii="QCF_P259" w:hAnsi="QCF_P259" w:cs="QCF_P259"/>
                                <w:sz w:val="2"/>
                                <w:szCs w:val="2"/>
                                <w:rtl/>
                              </w:rPr>
                              <w:t xml:space="preserve"> </w:t>
                            </w:r>
                            <w:r>
                              <w:rPr>
                                <w:rFonts w:ascii="QCF_P259" w:hAnsi="QCF_P259" w:cs="QCF_P259"/>
                                <w:sz w:val="27"/>
                                <w:szCs w:val="27"/>
                                <w:rtl/>
                              </w:rPr>
                              <w:t>ﭴ</w:t>
                            </w:r>
                            <w:r>
                              <w:rPr>
                                <w:rFonts w:ascii="QCF_P259" w:hAnsi="QCF_P259" w:cs="QCF_P259"/>
                                <w:sz w:val="2"/>
                                <w:szCs w:val="2"/>
                                <w:rtl/>
                              </w:rPr>
                              <w:t xml:space="preserve">  </w:t>
                            </w:r>
                            <w:r>
                              <w:rPr>
                                <w:rFonts w:ascii="QCF_P259" w:hAnsi="QCF_P259" w:cs="QCF_P259"/>
                                <w:sz w:val="27"/>
                                <w:szCs w:val="27"/>
                                <w:rtl/>
                              </w:rPr>
                              <w:t>ﭵ</w:t>
                            </w:r>
                            <w:r>
                              <w:rPr>
                                <w:rFonts w:ascii="QCF_P259" w:hAnsi="QCF_P259" w:cs="QCF_P259"/>
                                <w:sz w:val="2"/>
                                <w:szCs w:val="2"/>
                                <w:rtl/>
                              </w:rPr>
                              <w:t xml:space="preserve"> </w:t>
                            </w:r>
                            <w:r>
                              <w:rPr>
                                <w:rFonts w:ascii="QCF_P259" w:hAnsi="QCF_P259" w:cs="QCF_P259"/>
                                <w:sz w:val="27"/>
                                <w:szCs w:val="27"/>
                                <w:rtl/>
                              </w:rPr>
                              <w:t>ﭶ</w:t>
                            </w:r>
                            <w:r>
                              <w:rPr>
                                <w:rFonts w:ascii="QCF_P259" w:hAnsi="QCF_P259" w:cs="QCF_P259"/>
                                <w:sz w:val="2"/>
                                <w:szCs w:val="2"/>
                                <w:rtl/>
                              </w:rPr>
                              <w:t xml:space="preserve"> </w:t>
                            </w:r>
                            <w:r>
                              <w:rPr>
                                <w:rFonts w:ascii="QCF_P259" w:hAnsi="QCF_P259" w:cs="QCF_P259"/>
                                <w:sz w:val="27"/>
                                <w:szCs w:val="27"/>
                                <w:rtl/>
                              </w:rPr>
                              <w:t>ﭷ</w:t>
                            </w:r>
                            <w:r>
                              <w:rPr>
                                <w:rFonts w:ascii="QCF_P259" w:hAnsi="QCF_P259" w:cs="QCF_P259"/>
                                <w:color w:val="0000A5"/>
                                <w:sz w:val="27"/>
                                <w:szCs w:val="27"/>
                                <w:rtl/>
                              </w:rPr>
                              <w:t>ﭸ</w:t>
                            </w:r>
                            <w:r>
                              <w:rPr>
                                <w:rFonts w:ascii="QCF_P259" w:hAnsi="QCF_P259" w:cs="QCF_P259"/>
                                <w:sz w:val="2"/>
                                <w:szCs w:val="2"/>
                                <w:rtl/>
                              </w:rPr>
                              <w:t xml:space="preserve"> </w:t>
                            </w:r>
                            <w:r>
                              <w:rPr>
                                <w:rFonts w:ascii="QCF_P259" w:hAnsi="QCF_P259" w:cs="QCF_P259"/>
                                <w:sz w:val="27"/>
                                <w:szCs w:val="27"/>
                                <w:rtl/>
                              </w:rPr>
                              <w:t>ﭹ</w:t>
                            </w:r>
                            <w:r>
                              <w:rPr>
                                <w:rFonts w:ascii="QCF_P259" w:hAnsi="QCF_P259" w:cs="QCF_P259"/>
                                <w:sz w:val="2"/>
                                <w:szCs w:val="2"/>
                                <w:rtl/>
                              </w:rPr>
                              <w:t xml:space="preserve"> </w:t>
                            </w:r>
                            <w:r>
                              <w:rPr>
                                <w:rFonts w:ascii="QCF_P259" w:hAnsi="QCF_P259" w:cs="QCF_P259"/>
                                <w:sz w:val="27"/>
                                <w:szCs w:val="27"/>
                                <w:rtl/>
                              </w:rPr>
                              <w:t>ﭺ</w:t>
                            </w:r>
                            <w:r>
                              <w:rPr>
                                <w:rFonts w:ascii="QCF_P259" w:hAnsi="QCF_P259" w:cs="QCF_P259"/>
                                <w:sz w:val="2"/>
                                <w:szCs w:val="2"/>
                                <w:rtl/>
                              </w:rPr>
                              <w:t xml:space="preserve"> </w:t>
                            </w:r>
                            <w:r>
                              <w:rPr>
                                <w:rFonts w:ascii="QCF_P259" w:hAnsi="QCF_P259" w:cs="QCF_P259"/>
                                <w:sz w:val="27"/>
                                <w:szCs w:val="27"/>
                                <w:rtl/>
                              </w:rPr>
                              <w:t>ﭻ</w:t>
                            </w:r>
                            <w:r>
                              <w:rPr>
                                <w:rFonts w:ascii="QCF_P259" w:hAnsi="QCF_P259" w:cs="QCF_P259"/>
                                <w:color w:val="0000A5"/>
                                <w:sz w:val="27"/>
                                <w:szCs w:val="27"/>
                                <w:rtl/>
                              </w:rPr>
                              <w:t>ﭼ</w:t>
                            </w:r>
                            <w:r>
                              <w:rPr>
                                <w:rFonts w:ascii="QCF_P259" w:hAnsi="QCF_P259" w:cs="QCF_P259"/>
                                <w:sz w:val="2"/>
                                <w:szCs w:val="2"/>
                                <w:rtl/>
                              </w:rPr>
                              <w:t xml:space="preserve"> </w:t>
                            </w:r>
                            <w:r>
                              <w:rPr>
                                <w:rFonts w:ascii="QCF_P259" w:hAnsi="QCF_P259" w:cs="QCF_P259"/>
                                <w:sz w:val="27"/>
                                <w:szCs w:val="27"/>
                                <w:rtl/>
                              </w:rPr>
                              <w:t>ﭽ</w:t>
                            </w:r>
                            <w:r>
                              <w:rPr>
                                <w:rFonts w:ascii="QCF_P259" w:hAnsi="QCF_P259" w:cs="QCF_P259"/>
                                <w:sz w:val="2"/>
                                <w:szCs w:val="2"/>
                                <w:rtl/>
                              </w:rPr>
                              <w:t xml:space="preserve">  </w:t>
                            </w:r>
                            <w:r>
                              <w:rPr>
                                <w:rFonts w:ascii="QCF_P259" w:hAnsi="QCF_P259" w:cs="QCF_P259"/>
                                <w:sz w:val="27"/>
                                <w:szCs w:val="27"/>
                                <w:rtl/>
                              </w:rPr>
                              <w:t>ﭾ</w:t>
                            </w:r>
                            <w:r>
                              <w:rPr>
                                <w:rFonts w:ascii="QCF_P259" w:hAnsi="QCF_P259" w:cs="QCF_P259"/>
                                <w:sz w:val="2"/>
                                <w:szCs w:val="2"/>
                                <w:rtl/>
                              </w:rPr>
                              <w:t xml:space="preserve"> </w:t>
                            </w:r>
                            <w:r>
                              <w:rPr>
                                <w:rFonts w:ascii="QCF_P259" w:hAnsi="QCF_P259" w:cs="QCF_P259"/>
                                <w:sz w:val="27"/>
                                <w:szCs w:val="27"/>
                                <w:rtl/>
                              </w:rPr>
                              <w:t>ﭿ</w:t>
                            </w:r>
                            <w:r>
                              <w:rPr>
                                <w:rFonts w:ascii="QCF_P259" w:hAnsi="QCF_P259" w:cs="QCF_P259"/>
                                <w:sz w:val="2"/>
                                <w:szCs w:val="2"/>
                                <w:rtl/>
                              </w:rPr>
                              <w:t xml:space="preserve"> </w:t>
                            </w:r>
                            <w:r>
                              <w:rPr>
                                <w:rFonts w:ascii="QCF_P259" w:hAnsi="QCF_P259" w:cs="QCF_P259"/>
                                <w:sz w:val="27"/>
                                <w:szCs w:val="27"/>
                                <w:rtl/>
                              </w:rPr>
                              <w:t>ﮀ</w:t>
                            </w:r>
                            <w:r>
                              <w:rPr>
                                <w:rFonts w:ascii="QCF_P259" w:hAnsi="QCF_P259" w:cs="QCF_P259"/>
                                <w:sz w:val="2"/>
                                <w:szCs w:val="2"/>
                                <w:rtl/>
                              </w:rPr>
                              <w:t xml:space="preserve"> </w:t>
                            </w:r>
                            <w:r w:rsidRPr="00363AFB">
                              <w:rPr>
                                <w:rFonts w:ascii="QCF_P259" w:hAnsi="QCF_P259" w:cs="QCF_P259"/>
                                <w:color w:val="FF0000"/>
                                <w:sz w:val="27"/>
                                <w:szCs w:val="27"/>
                                <w:rtl/>
                              </w:rPr>
                              <w:t>ﮁ</w:t>
                            </w:r>
                            <w:r>
                              <w:rPr>
                                <w:rFonts w:ascii="QCF_P259" w:hAnsi="QCF_P259" w:cs="QCF_P259"/>
                                <w:sz w:val="2"/>
                                <w:szCs w:val="2"/>
                                <w:rtl/>
                              </w:rPr>
                              <w:t xml:space="preserve"> </w:t>
                            </w:r>
                            <w:r>
                              <w:rPr>
                                <w:rFonts w:ascii="QCF_P259" w:hAnsi="QCF_P259" w:cs="QCF_P259"/>
                                <w:color w:val="FF00FF"/>
                                <w:sz w:val="27"/>
                                <w:szCs w:val="27"/>
                                <w:rtl/>
                              </w:rPr>
                              <w:t>ﮂ</w:t>
                            </w:r>
                            <w:r>
                              <w:rPr>
                                <w:rFonts w:ascii="QCF_P259" w:hAnsi="QCF_P259" w:cs="QCF_P259"/>
                                <w:sz w:val="2"/>
                                <w:szCs w:val="2"/>
                                <w:rtl/>
                              </w:rPr>
                              <w:t xml:space="preserve"> </w:t>
                            </w:r>
                            <w:r>
                              <w:rPr>
                                <w:rFonts w:ascii="QCF_P259" w:hAnsi="QCF_P259" w:cs="QCF_P259"/>
                                <w:sz w:val="27"/>
                                <w:szCs w:val="27"/>
                                <w:rtl/>
                              </w:rPr>
                              <w:t>ﮃ</w:t>
                            </w:r>
                            <w:r>
                              <w:rPr>
                                <w:rFonts w:ascii="QCF_P259" w:hAnsi="QCF_P259" w:cs="QCF_P259"/>
                                <w:sz w:val="2"/>
                                <w:szCs w:val="2"/>
                                <w:rtl/>
                              </w:rPr>
                              <w:t xml:space="preserve"> </w:t>
                            </w:r>
                            <w:r>
                              <w:rPr>
                                <w:rFonts w:ascii="QCF_P259" w:hAnsi="QCF_P259" w:cs="QCF_P259"/>
                                <w:sz w:val="27"/>
                                <w:szCs w:val="27"/>
                                <w:rtl/>
                              </w:rPr>
                              <w:t>ﮄ</w:t>
                            </w:r>
                            <w:r>
                              <w:rPr>
                                <w:rFonts w:ascii="QCF_P259" w:hAnsi="QCF_P259" w:cs="QCF_P259"/>
                                <w:sz w:val="2"/>
                                <w:szCs w:val="2"/>
                                <w:rtl/>
                              </w:rPr>
                              <w:t xml:space="preserve"> </w:t>
                            </w:r>
                            <w:r>
                              <w:rPr>
                                <w:rFonts w:ascii="QCF_P259" w:hAnsi="QCF_P259" w:cs="QCF_P259"/>
                                <w:sz w:val="27"/>
                                <w:szCs w:val="27"/>
                                <w:rtl/>
                              </w:rPr>
                              <w:t>ﮅ</w:t>
                            </w:r>
                            <w:r>
                              <w:rPr>
                                <w:rFonts w:ascii="QCF_P259" w:hAnsi="QCF_P259" w:cs="QCF_P259"/>
                                <w:sz w:val="2"/>
                                <w:szCs w:val="2"/>
                                <w:rtl/>
                              </w:rPr>
                              <w:t xml:space="preserve"> </w:t>
                            </w:r>
                            <w:r>
                              <w:rPr>
                                <w:rFonts w:ascii="QCF_P259" w:hAnsi="QCF_P259" w:cs="QCF_P259"/>
                                <w:sz w:val="27"/>
                                <w:szCs w:val="27"/>
                                <w:rtl/>
                              </w:rPr>
                              <w:t>ﮆ</w:t>
                            </w:r>
                            <w:r>
                              <w:rPr>
                                <w:rFonts w:ascii="QCF_P259" w:hAnsi="QCF_P259" w:cs="QCF_P259"/>
                                <w:sz w:val="2"/>
                                <w:szCs w:val="2"/>
                                <w:rtl/>
                              </w:rPr>
                              <w:t xml:space="preserve"> </w:t>
                            </w:r>
                            <w:r>
                              <w:rPr>
                                <w:rFonts w:ascii="QCF_P259" w:hAnsi="QCF_P259" w:cs="QCF_P259"/>
                                <w:sz w:val="27"/>
                                <w:szCs w:val="27"/>
                                <w:rtl/>
                              </w:rPr>
                              <w:t>ﮇ</w:t>
                            </w:r>
                            <w:r>
                              <w:rPr>
                                <w:rFonts w:ascii="QCF_P259" w:hAnsi="QCF_P259" w:cs="QCF_P259"/>
                                <w:sz w:val="2"/>
                                <w:szCs w:val="2"/>
                                <w:rtl/>
                              </w:rPr>
                              <w:t xml:space="preserve"> </w:t>
                            </w:r>
                            <w:r>
                              <w:rPr>
                                <w:rFonts w:ascii="QCF_P259" w:hAnsi="QCF_P259" w:cs="QCF_P259"/>
                                <w:sz w:val="27"/>
                                <w:szCs w:val="27"/>
                                <w:rtl/>
                              </w:rPr>
                              <w:t>ﮈ</w:t>
                            </w:r>
                            <w:r>
                              <w:rPr>
                                <w:rFonts w:ascii="QCF_P259" w:hAnsi="QCF_P259" w:cs="QCF_P259"/>
                                <w:sz w:val="2"/>
                                <w:szCs w:val="2"/>
                                <w:rtl/>
                              </w:rPr>
                              <w:t xml:space="preserve"> </w:t>
                            </w:r>
                            <w:r>
                              <w:rPr>
                                <w:rFonts w:ascii="QCF_P259" w:hAnsi="QCF_P259" w:cs="QCF_P259"/>
                                <w:sz w:val="27"/>
                                <w:szCs w:val="27"/>
                                <w:rtl/>
                              </w:rPr>
                              <w:t>ﮉ</w:t>
                            </w:r>
                            <w:r>
                              <w:rPr>
                                <w:rFonts w:ascii="QCF_P259" w:hAnsi="QCF_P259" w:cs="QCF_P259"/>
                                <w:sz w:val="2"/>
                                <w:szCs w:val="2"/>
                                <w:rtl/>
                              </w:rPr>
                              <w:t xml:space="preserve"> </w:t>
                            </w:r>
                            <w:r>
                              <w:rPr>
                                <w:rFonts w:ascii="QCF_P259" w:hAnsi="QCF_P259" w:cs="QCF_P259"/>
                                <w:sz w:val="27"/>
                                <w:szCs w:val="27"/>
                                <w:rtl/>
                              </w:rPr>
                              <w:t>ﮊ</w:t>
                            </w:r>
                            <w:r>
                              <w:rPr>
                                <w:rFonts w:ascii="QCF_P259" w:hAnsi="QCF_P259" w:cs="QCF_P259"/>
                                <w:sz w:val="2"/>
                                <w:szCs w:val="2"/>
                                <w:rtl/>
                              </w:rPr>
                              <w:t xml:space="preserve">     </w:t>
                            </w:r>
                            <w:r>
                              <w:rPr>
                                <w:rFonts w:ascii="QCF_P259" w:hAnsi="QCF_P259" w:cs="QCF_P259"/>
                                <w:sz w:val="27"/>
                                <w:szCs w:val="27"/>
                                <w:rtl/>
                              </w:rPr>
                              <w:t>ﮋ</w:t>
                            </w:r>
                            <w:r>
                              <w:rPr>
                                <w:rFonts w:ascii="QCF_P259" w:hAnsi="QCF_P259" w:cs="QCF_P259"/>
                                <w:sz w:val="2"/>
                                <w:szCs w:val="2"/>
                                <w:rtl/>
                              </w:rPr>
                              <w:t xml:space="preserve"> </w:t>
                            </w:r>
                            <w:r>
                              <w:rPr>
                                <w:rFonts w:ascii="QCF_P259" w:hAnsi="QCF_P259" w:cs="QCF_P259"/>
                                <w:sz w:val="27"/>
                                <w:szCs w:val="27"/>
                                <w:rtl/>
                              </w:rPr>
                              <w:t>ﮌ</w:t>
                            </w:r>
                            <w:r>
                              <w:rPr>
                                <w:rFonts w:ascii="QCF_P259" w:hAnsi="QCF_P259" w:cs="QCF_P259"/>
                                <w:sz w:val="2"/>
                                <w:szCs w:val="2"/>
                                <w:rtl/>
                              </w:rPr>
                              <w:t xml:space="preserve"> </w:t>
                            </w:r>
                            <w:r>
                              <w:rPr>
                                <w:rFonts w:ascii="QCF_P259" w:hAnsi="QCF_P259" w:cs="QCF_P259"/>
                                <w:sz w:val="27"/>
                                <w:szCs w:val="27"/>
                                <w:rtl/>
                              </w:rPr>
                              <w:t>ﮍ</w:t>
                            </w:r>
                            <w:r>
                              <w:rPr>
                                <w:rFonts w:ascii="QCF_P259" w:hAnsi="QCF_P259" w:cs="QCF_P259"/>
                                <w:sz w:val="2"/>
                                <w:szCs w:val="2"/>
                                <w:rtl/>
                              </w:rPr>
                              <w:t xml:space="preserve"> </w:t>
                            </w:r>
                            <w:r>
                              <w:rPr>
                                <w:rFonts w:ascii="QCF_P259" w:hAnsi="QCF_P259" w:cs="QCF_P259"/>
                                <w:sz w:val="27"/>
                                <w:szCs w:val="27"/>
                                <w:rtl/>
                              </w:rPr>
                              <w:t>ﮎ</w:t>
                            </w:r>
                            <w:r>
                              <w:rPr>
                                <w:rFonts w:ascii="QCF_P259" w:hAnsi="QCF_P259" w:cs="QCF_P259"/>
                                <w:sz w:val="2"/>
                                <w:szCs w:val="2"/>
                                <w:rtl/>
                              </w:rPr>
                              <w:t xml:space="preserve"> </w:t>
                            </w:r>
                            <w:r w:rsidRPr="00363AFB">
                              <w:rPr>
                                <w:rFonts w:ascii="QCF_P259" w:hAnsi="QCF_P259" w:cs="QCF_P259"/>
                                <w:color w:val="FF0000"/>
                                <w:sz w:val="27"/>
                                <w:szCs w:val="27"/>
                                <w:rtl/>
                              </w:rPr>
                              <w:t>ﮏ</w:t>
                            </w:r>
                            <w:r>
                              <w:rPr>
                                <w:rFonts w:ascii="QCF_P259" w:hAnsi="QCF_P259" w:cs="QCF_P259"/>
                                <w:sz w:val="2"/>
                                <w:szCs w:val="2"/>
                                <w:rtl/>
                              </w:rPr>
                              <w:t xml:space="preserve"> </w:t>
                            </w:r>
                            <w:r>
                              <w:rPr>
                                <w:rFonts w:ascii="QCF_P259" w:hAnsi="QCF_P259" w:cs="QCF_P259"/>
                                <w:sz w:val="27"/>
                                <w:szCs w:val="27"/>
                                <w:rtl/>
                              </w:rPr>
                              <w:t>ﮐ</w:t>
                            </w:r>
                            <w:r>
                              <w:rPr>
                                <w:rFonts w:ascii="QCF_P259" w:hAnsi="QCF_P259" w:cs="QCF_P259"/>
                                <w:sz w:val="2"/>
                                <w:szCs w:val="2"/>
                                <w:rtl/>
                              </w:rPr>
                              <w:t xml:space="preserve"> </w:t>
                            </w:r>
                            <w:r>
                              <w:rPr>
                                <w:rFonts w:ascii="QCF_P259" w:hAnsi="QCF_P259" w:cs="QCF_P259"/>
                                <w:sz w:val="27"/>
                                <w:szCs w:val="27"/>
                                <w:rtl/>
                              </w:rPr>
                              <w:t>ﮑ</w:t>
                            </w:r>
                            <w:r>
                              <w:rPr>
                                <w:rFonts w:ascii="QCF_P259" w:hAnsi="QCF_P259" w:cs="QCF_P259"/>
                                <w:color w:val="0000A5"/>
                                <w:sz w:val="27"/>
                                <w:szCs w:val="27"/>
                                <w:rtl/>
                              </w:rPr>
                              <w:t>ﮒ</w:t>
                            </w:r>
                            <w:r>
                              <w:rPr>
                                <w:rFonts w:ascii="QCF_P259" w:hAnsi="QCF_P259" w:cs="QCF_P259"/>
                                <w:sz w:val="2"/>
                                <w:szCs w:val="2"/>
                                <w:rtl/>
                              </w:rPr>
                              <w:t xml:space="preserve"> </w:t>
                            </w:r>
                            <w:r>
                              <w:rPr>
                                <w:rFonts w:ascii="QCF_P259" w:hAnsi="QCF_P259" w:cs="QCF_P259"/>
                                <w:sz w:val="27"/>
                                <w:szCs w:val="27"/>
                                <w:rtl/>
                              </w:rPr>
                              <w:t>ﮓ</w:t>
                            </w:r>
                            <w:r>
                              <w:rPr>
                                <w:rFonts w:ascii="QCF_P259" w:hAnsi="QCF_P259" w:cs="QCF_P259"/>
                                <w:sz w:val="2"/>
                                <w:szCs w:val="2"/>
                                <w:rtl/>
                              </w:rPr>
                              <w:t xml:space="preserve">  </w:t>
                            </w:r>
                            <w:r>
                              <w:rPr>
                                <w:rFonts w:ascii="QCF_P259" w:hAnsi="QCF_P259" w:cs="QCF_P259"/>
                                <w:sz w:val="27"/>
                                <w:szCs w:val="27"/>
                                <w:rtl/>
                              </w:rPr>
                              <w:t>ﮔ</w:t>
                            </w:r>
                            <w:r>
                              <w:rPr>
                                <w:rFonts w:ascii="QCF_P259" w:hAnsi="QCF_P259" w:cs="QCF_P259"/>
                                <w:sz w:val="2"/>
                                <w:szCs w:val="2"/>
                                <w:rtl/>
                              </w:rPr>
                              <w:t xml:space="preserve"> </w:t>
                            </w:r>
                            <w:r w:rsidRPr="00363AFB">
                              <w:rPr>
                                <w:rFonts w:ascii="QCF_P259" w:hAnsi="QCF_P259" w:cs="QCF_P259"/>
                                <w:color w:val="FF0000"/>
                                <w:sz w:val="27"/>
                                <w:szCs w:val="27"/>
                                <w:rtl/>
                              </w:rPr>
                              <w:t>ﮕ</w:t>
                            </w:r>
                            <w:r>
                              <w:rPr>
                                <w:rFonts w:ascii="QCF_P259" w:hAnsi="QCF_P259" w:cs="QCF_P259"/>
                                <w:sz w:val="2"/>
                                <w:szCs w:val="2"/>
                                <w:rtl/>
                              </w:rPr>
                              <w:t xml:space="preserve"> </w:t>
                            </w:r>
                            <w:r>
                              <w:rPr>
                                <w:rFonts w:ascii="QCF_P259" w:hAnsi="QCF_P259" w:cs="QCF_P259"/>
                                <w:sz w:val="27"/>
                                <w:szCs w:val="27"/>
                                <w:rtl/>
                              </w:rPr>
                              <w:t>ﮖ</w:t>
                            </w:r>
                            <w:r>
                              <w:rPr>
                                <w:rFonts w:ascii="QCF_P259" w:hAnsi="QCF_P259" w:cs="QCF_P259"/>
                                <w:sz w:val="2"/>
                                <w:szCs w:val="2"/>
                                <w:rtl/>
                              </w:rPr>
                              <w:t xml:space="preserve"> </w:t>
                            </w:r>
                            <w:r>
                              <w:rPr>
                                <w:rFonts w:ascii="QCF_P259" w:hAnsi="QCF_P259" w:cs="QCF_P259"/>
                                <w:sz w:val="27"/>
                                <w:szCs w:val="27"/>
                                <w:rtl/>
                              </w:rPr>
                              <w:t>ﮗ</w:t>
                            </w:r>
                            <w:r>
                              <w:rPr>
                                <w:rFonts w:ascii="QCF_P259" w:hAnsi="QCF_P259" w:cs="QCF_P259"/>
                                <w:sz w:val="2"/>
                                <w:szCs w:val="2"/>
                                <w:rtl/>
                              </w:rPr>
                              <w:t xml:space="preserve"> </w:t>
                            </w:r>
                            <w:r>
                              <w:rPr>
                                <w:rFonts w:ascii="QCF_P259" w:hAnsi="QCF_P259" w:cs="QCF_P259"/>
                                <w:sz w:val="27"/>
                                <w:szCs w:val="27"/>
                                <w:rtl/>
                              </w:rPr>
                              <w:t>ﮘ</w:t>
                            </w:r>
                            <w:r>
                              <w:rPr>
                                <w:rFonts w:ascii="QCF_P259" w:hAnsi="QCF_P259" w:cs="QCF_P259"/>
                                <w:sz w:val="2"/>
                                <w:szCs w:val="2"/>
                                <w:rtl/>
                              </w:rPr>
                              <w:t xml:space="preserve"> </w:t>
                            </w:r>
                            <w:r>
                              <w:rPr>
                                <w:rFonts w:ascii="QCF_P259" w:hAnsi="QCF_P259" w:cs="QCF_P259"/>
                                <w:sz w:val="27"/>
                                <w:szCs w:val="27"/>
                                <w:rtl/>
                              </w:rPr>
                              <w:t>ﮙ</w:t>
                            </w:r>
                            <w:r>
                              <w:rPr>
                                <w:rFonts w:ascii="QCF_P259" w:hAnsi="QCF_P259" w:cs="QCF_P259"/>
                                <w:sz w:val="2"/>
                                <w:szCs w:val="2"/>
                                <w:rtl/>
                              </w:rPr>
                              <w:t xml:space="preserve"> </w:t>
                            </w:r>
                            <w:r>
                              <w:rPr>
                                <w:rFonts w:ascii="QCF_P259" w:hAnsi="QCF_P259" w:cs="QCF_P259"/>
                                <w:sz w:val="27"/>
                                <w:szCs w:val="27"/>
                                <w:rtl/>
                              </w:rPr>
                              <w:t>ﮚ</w:t>
                            </w:r>
                            <w:r>
                              <w:rPr>
                                <w:rFonts w:ascii="QCF_P259" w:hAnsi="QCF_P259" w:cs="QCF_P259"/>
                                <w:sz w:val="2"/>
                                <w:szCs w:val="2"/>
                                <w:rtl/>
                              </w:rPr>
                              <w:t xml:space="preserve"> </w:t>
                            </w:r>
                            <w:r>
                              <w:rPr>
                                <w:rFonts w:ascii="QCF_P259" w:hAnsi="QCF_P259" w:cs="QCF_P259"/>
                                <w:sz w:val="27"/>
                                <w:szCs w:val="27"/>
                                <w:rtl/>
                              </w:rPr>
                              <w:t>ﮛ</w:t>
                            </w:r>
                            <w:r>
                              <w:rPr>
                                <w:rFonts w:ascii="QCF_P259" w:hAnsi="QCF_P259" w:cs="QCF_P259"/>
                                <w:color w:val="0000A5"/>
                                <w:sz w:val="27"/>
                                <w:szCs w:val="27"/>
                                <w:rtl/>
                              </w:rPr>
                              <w:t>ﮜ</w:t>
                            </w:r>
                            <w:r>
                              <w:rPr>
                                <w:rFonts w:ascii="QCF_P259" w:hAnsi="QCF_P259" w:cs="QCF_P259"/>
                                <w:sz w:val="2"/>
                                <w:szCs w:val="2"/>
                                <w:rtl/>
                              </w:rPr>
                              <w:t xml:space="preserve"> </w:t>
                            </w:r>
                            <w:r>
                              <w:rPr>
                                <w:rFonts w:ascii="QCF_P259" w:hAnsi="QCF_P259" w:cs="QCF_P259"/>
                                <w:sz w:val="27"/>
                                <w:szCs w:val="27"/>
                                <w:rtl/>
                              </w:rPr>
                              <w:t>ﮝ</w:t>
                            </w:r>
                            <w:r>
                              <w:rPr>
                                <w:rFonts w:ascii="QCF_P259" w:hAnsi="QCF_P259" w:cs="QCF_P259"/>
                                <w:sz w:val="2"/>
                                <w:szCs w:val="2"/>
                                <w:rtl/>
                              </w:rPr>
                              <w:t xml:space="preserve">  </w:t>
                            </w:r>
                            <w:r>
                              <w:rPr>
                                <w:rFonts w:ascii="QCF_P259" w:hAnsi="QCF_P259" w:cs="QCF_P259"/>
                                <w:sz w:val="27"/>
                                <w:szCs w:val="27"/>
                                <w:rtl/>
                              </w:rPr>
                              <w:t>ﮞ</w:t>
                            </w:r>
                            <w:r>
                              <w:rPr>
                                <w:rFonts w:ascii="QCF_P259" w:hAnsi="QCF_P259" w:cs="QCF_P259"/>
                                <w:sz w:val="2"/>
                                <w:szCs w:val="2"/>
                                <w:rtl/>
                              </w:rPr>
                              <w:t xml:space="preserve"> </w:t>
                            </w:r>
                            <w:r>
                              <w:rPr>
                                <w:rFonts w:ascii="QCF_P259" w:hAnsi="QCF_P259" w:cs="QCF_P259"/>
                                <w:sz w:val="27"/>
                                <w:szCs w:val="27"/>
                                <w:rtl/>
                              </w:rPr>
                              <w:t>ﮟ</w:t>
                            </w:r>
                            <w:r>
                              <w:rPr>
                                <w:rFonts w:ascii="QCF_P259" w:hAnsi="QCF_P259" w:cs="QCF_P259"/>
                                <w:sz w:val="2"/>
                                <w:szCs w:val="2"/>
                                <w:rtl/>
                              </w:rPr>
                              <w:t xml:space="preserve"> </w:t>
                            </w:r>
                            <w:r>
                              <w:rPr>
                                <w:rFonts w:ascii="QCF_P259" w:hAnsi="QCF_P259" w:cs="QCF_P259"/>
                                <w:sz w:val="27"/>
                                <w:szCs w:val="27"/>
                                <w:rtl/>
                              </w:rPr>
                              <w:t>ﮠ</w:t>
                            </w:r>
                            <w:r>
                              <w:rPr>
                                <w:rFonts w:ascii="QCF_P259" w:hAnsi="QCF_P259" w:cs="QCF_P259"/>
                                <w:sz w:val="2"/>
                                <w:szCs w:val="2"/>
                                <w:rtl/>
                              </w:rPr>
                              <w:t xml:space="preserve"> </w:t>
                            </w:r>
                            <w:r>
                              <w:rPr>
                                <w:rFonts w:ascii="QCF_P259" w:hAnsi="QCF_P259" w:cs="QCF_P259"/>
                                <w:sz w:val="27"/>
                                <w:szCs w:val="27"/>
                                <w:rtl/>
                              </w:rPr>
                              <w:t>ﮡ</w:t>
                            </w:r>
                            <w:r>
                              <w:rPr>
                                <w:rFonts w:ascii="QCF_P259" w:hAnsi="QCF_P259" w:cs="QCF_P259"/>
                                <w:sz w:val="2"/>
                                <w:szCs w:val="2"/>
                                <w:rtl/>
                              </w:rPr>
                              <w:t xml:space="preserve"> </w:t>
                            </w:r>
                            <w:r>
                              <w:rPr>
                                <w:rFonts w:ascii="QCF_P259" w:hAnsi="QCF_P259" w:cs="QCF_P259"/>
                                <w:sz w:val="27"/>
                                <w:szCs w:val="27"/>
                                <w:rtl/>
                              </w:rPr>
                              <w:t>ﮢ</w:t>
                            </w:r>
                            <w:r>
                              <w:rPr>
                                <w:rFonts w:ascii="QCF_P259" w:hAnsi="QCF_P259" w:cs="QCF_P259"/>
                                <w:sz w:val="2"/>
                                <w:szCs w:val="2"/>
                                <w:rtl/>
                              </w:rPr>
                              <w:t xml:space="preserve"> </w:t>
                            </w:r>
                            <w:r w:rsidRPr="00363AFB">
                              <w:rPr>
                                <w:rFonts w:ascii="QCF_P259" w:hAnsi="QCF_P259" w:cs="QCF_P259"/>
                                <w:color w:val="FF0000"/>
                                <w:sz w:val="27"/>
                                <w:szCs w:val="27"/>
                                <w:rtl/>
                              </w:rPr>
                              <w:t>ﮣ</w:t>
                            </w:r>
                            <w:r>
                              <w:rPr>
                                <w:rFonts w:ascii="QCF_P259" w:hAnsi="QCF_P259" w:cs="QCF_P259"/>
                                <w:sz w:val="2"/>
                                <w:szCs w:val="2"/>
                                <w:rtl/>
                              </w:rPr>
                              <w:t xml:space="preserve"> </w:t>
                            </w:r>
                            <w:r>
                              <w:rPr>
                                <w:rFonts w:ascii="QCF_P259" w:hAnsi="QCF_P259" w:cs="QCF_P259"/>
                                <w:sz w:val="27"/>
                                <w:szCs w:val="27"/>
                                <w:rtl/>
                              </w:rPr>
                              <w:t>ﮤ</w:t>
                            </w:r>
                            <w:r>
                              <w:rPr>
                                <w:rFonts w:ascii="QCF_P259" w:hAnsi="QCF_P259" w:cs="QCF_P259"/>
                                <w:sz w:val="2"/>
                                <w:szCs w:val="2"/>
                                <w:rtl/>
                              </w:rPr>
                              <w:t xml:space="preserve"> </w:t>
                            </w:r>
                            <w:r>
                              <w:rPr>
                                <w:rFonts w:ascii="QCF_P259" w:hAnsi="QCF_P259" w:cs="QCF_P259"/>
                                <w:sz w:val="27"/>
                                <w:szCs w:val="27"/>
                                <w:rtl/>
                              </w:rPr>
                              <w:t>ﮥ</w:t>
                            </w:r>
                            <w:r>
                              <w:rPr>
                                <w:rFonts w:ascii="QCF_P259" w:hAnsi="QCF_P259" w:cs="QCF_P259"/>
                                <w:sz w:val="2"/>
                                <w:szCs w:val="2"/>
                                <w:rtl/>
                              </w:rPr>
                              <w:t xml:space="preserve"> </w:t>
                            </w:r>
                            <w:r>
                              <w:rPr>
                                <w:rFonts w:ascii="QCF_P259" w:hAnsi="QCF_P259" w:cs="QCF_P259"/>
                                <w:sz w:val="27"/>
                                <w:szCs w:val="27"/>
                                <w:rtl/>
                              </w:rPr>
                              <w:t>ﮦ</w:t>
                            </w:r>
                            <w:r>
                              <w:rPr>
                                <w:rFonts w:ascii="QCF_P259" w:hAnsi="QCF_P259" w:cs="QCF_P259"/>
                                <w:sz w:val="2"/>
                                <w:szCs w:val="2"/>
                                <w:rtl/>
                              </w:rPr>
                              <w:t xml:space="preserve">  </w:t>
                            </w:r>
                            <w:r>
                              <w:rPr>
                                <w:rFonts w:ascii="QCF_P259" w:hAnsi="QCF_P259" w:cs="QCF_P259"/>
                                <w:sz w:val="27"/>
                                <w:szCs w:val="27"/>
                                <w:rtl/>
                              </w:rPr>
                              <w:t>ﮧ</w:t>
                            </w:r>
                            <w:r>
                              <w:rPr>
                                <w:rFonts w:ascii="QCF_P259" w:hAnsi="QCF_P259" w:cs="QCF_P259"/>
                                <w:sz w:val="2"/>
                                <w:szCs w:val="2"/>
                                <w:rtl/>
                              </w:rPr>
                              <w:t xml:space="preserve"> </w:t>
                            </w:r>
                            <w:r>
                              <w:rPr>
                                <w:rFonts w:ascii="QCF_P259" w:hAnsi="QCF_P259" w:cs="QCF_P259"/>
                                <w:sz w:val="27"/>
                                <w:szCs w:val="27"/>
                                <w:rtl/>
                              </w:rPr>
                              <w:t>ﮨ</w:t>
                            </w:r>
                            <w:r>
                              <w:rPr>
                                <w:rFonts w:ascii="QCF_P259" w:hAnsi="QCF_P259" w:cs="QCF_P259"/>
                                <w:sz w:val="2"/>
                                <w:szCs w:val="2"/>
                                <w:rtl/>
                              </w:rPr>
                              <w:t xml:space="preserve"> </w:t>
                            </w:r>
                            <w:r>
                              <w:rPr>
                                <w:rFonts w:ascii="QCF_P259" w:hAnsi="QCF_P259" w:cs="QCF_P259"/>
                                <w:sz w:val="27"/>
                                <w:szCs w:val="27"/>
                                <w:rtl/>
                              </w:rPr>
                              <w:t>ﮩ</w:t>
                            </w:r>
                            <w:r>
                              <w:rPr>
                                <w:rFonts w:ascii="QCF_P259" w:hAnsi="QCF_P259" w:cs="QCF_P259"/>
                                <w:sz w:val="2"/>
                                <w:szCs w:val="2"/>
                                <w:rtl/>
                              </w:rPr>
                              <w:t xml:space="preserve"> </w:t>
                            </w:r>
                            <w:r>
                              <w:rPr>
                                <w:rFonts w:ascii="QCF_P259" w:hAnsi="QCF_P259" w:cs="QCF_P259"/>
                                <w:sz w:val="27"/>
                                <w:szCs w:val="27"/>
                                <w:rtl/>
                              </w:rPr>
                              <w:t>ﮪ</w:t>
                            </w:r>
                            <w:r>
                              <w:rPr>
                                <w:rFonts w:ascii="QCF_P259" w:hAnsi="QCF_P259" w:cs="QCF_P259"/>
                                <w:sz w:val="2"/>
                                <w:szCs w:val="2"/>
                                <w:rtl/>
                              </w:rPr>
                              <w:t xml:space="preserve"> </w:t>
                            </w:r>
                            <w:r>
                              <w:rPr>
                                <w:rFonts w:ascii="QCF_P259" w:hAnsi="QCF_P259" w:cs="QCF_P259"/>
                                <w:sz w:val="27"/>
                                <w:szCs w:val="27"/>
                                <w:rtl/>
                              </w:rPr>
                              <w:t>ﮫ</w:t>
                            </w:r>
                            <w:r>
                              <w:rPr>
                                <w:rFonts w:ascii="QCF_P259" w:hAnsi="QCF_P259" w:cs="QCF_P259"/>
                                <w:sz w:val="2"/>
                                <w:szCs w:val="2"/>
                                <w:rtl/>
                              </w:rPr>
                              <w:t xml:space="preserve"> </w:t>
                            </w:r>
                            <w:r>
                              <w:rPr>
                                <w:rFonts w:ascii="QCF_P259" w:hAnsi="QCF_P259" w:cs="QCF_P259"/>
                                <w:sz w:val="27"/>
                                <w:szCs w:val="27"/>
                                <w:rtl/>
                              </w:rPr>
                              <w:t>ﮬ</w:t>
                            </w:r>
                            <w:r>
                              <w:rPr>
                                <w:rFonts w:ascii="QCF_P259" w:hAnsi="QCF_P259" w:cs="QCF_P259"/>
                                <w:sz w:val="2"/>
                                <w:szCs w:val="2"/>
                                <w:rtl/>
                              </w:rPr>
                              <w:t xml:space="preserve"> </w:t>
                            </w:r>
                            <w:r>
                              <w:rPr>
                                <w:rFonts w:ascii="QCF_P259" w:hAnsi="QCF_P259" w:cs="QCF_P259"/>
                                <w:sz w:val="27"/>
                                <w:szCs w:val="27"/>
                                <w:rtl/>
                              </w:rPr>
                              <w:t>ﮭ</w:t>
                            </w:r>
                            <w:r>
                              <w:rPr>
                                <w:rFonts w:ascii="QCF_P259" w:hAnsi="QCF_P259" w:cs="QCF_P259"/>
                                <w:sz w:val="2"/>
                                <w:szCs w:val="2"/>
                                <w:rtl/>
                              </w:rPr>
                              <w:t xml:space="preserve"> </w:t>
                            </w:r>
                            <w:r>
                              <w:rPr>
                                <w:rFonts w:ascii="QCF_P259" w:hAnsi="QCF_P259" w:cs="QCF_P259"/>
                                <w:sz w:val="27"/>
                                <w:szCs w:val="27"/>
                                <w:rtl/>
                              </w:rPr>
                              <w:t>ﮮ</w:t>
                            </w:r>
                            <w:r>
                              <w:rPr>
                                <w:rFonts w:ascii="QCF_P259" w:hAnsi="QCF_P259" w:cs="QCF_P259"/>
                                <w:sz w:val="2"/>
                                <w:szCs w:val="2"/>
                                <w:rtl/>
                              </w:rPr>
                              <w:t xml:space="preserve">  </w:t>
                            </w:r>
                            <w:r>
                              <w:rPr>
                                <w:rFonts w:ascii="QCF_P259" w:hAnsi="QCF_P259" w:cs="QCF_P259"/>
                                <w:sz w:val="27"/>
                                <w:szCs w:val="27"/>
                                <w:rtl/>
                              </w:rPr>
                              <w:t>ﮯ</w:t>
                            </w:r>
                            <w:r>
                              <w:rPr>
                                <w:rFonts w:ascii="QCF_P259" w:hAnsi="QCF_P259" w:cs="QCF_P259"/>
                                <w:sz w:val="2"/>
                                <w:szCs w:val="2"/>
                                <w:rtl/>
                              </w:rPr>
                              <w:t xml:space="preserve"> </w:t>
                            </w:r>
                            <w:r>
                              <w:rPr>
                                <w:rFonts w:ascii="QCF_P259" w:hAnsi="QCF_P259" w:cs="QCF_P259"/>
                                <w:sz w:val="27"/>
                                <w:szCs w:val="27"/>
                                <w:rtl/>
                              </w:rPr>
                              <w:t>ﮰ</w:t>
                            </w:r>
                            <w:r>
                              <w:rPr>
                                <w:rFonts w:ascii="QCF_P259" w:hAnsi="QCF_P259" w:cs="QCF_P259"/>
                                <w:sz w:val="2"/>
                                <w:szCs w:val="2"/>
                                <w:rtl/>
                              </w:rPr>
                              <w:t xml:space="preserve"> </w:t>
                            </w:r>
                            <w:r>
                              <w:rPr>
                                <w:rFonts w:ascii="QCF_P259" w:hAnsi="QCF_P259" w:cs="QCF_P259"/>
                                <w:sz w:val="27"/>
                                <w:szCs w:val="27"/>
                                <w:rtl/>
                              </w:rPr>
                              <w:t>ﮱ</w:t>
                            </w:r>
                            <w:r>
                              <w:rPr>
                                <w:rFonts w:ascii="QCF_P259" w:hAnsi="QCF_P259" w:cs="QCF_P259"/>
                                <w:sz w:val="2"/>
                                <w:szCs w:val="2"/>
                                <w:rtl/>
                              </w:rPr>
                              <w:t xml:space="preserve"> </w:t>
                            </w:r>
                            <w:r>
                              <w:rPr>
                                <w:rFonts w:ascii="QCF_P259" w:hAnsi="QCF_P259" w:cs="QCF_P259"/>
                                <w:sz w:val="27"/>
                                <w:szCs w:val="27"/>
                                <w:rtl/>
                              </w:rPr>
                              <w:t>ﯓ</w:t>
                            </w:r>
                            <w:r>
                              <w:rPr>
                                <w:rFonts w:ascii="QCF_P259" w:hAnsi="QCF_P259" w:cs="QCF_P259"/>
                                <w:sz w:val="2"/>
                                <w:szCs w:val="2"/>
                                <w:rtl/>
                              </w:rPr>
                              <w:t xml:space="preserve"> </w:t>
                            </w:r>
                            <w:r>
                              <w:rPr>
                                <w:rFonts w:ascii="QCF_P259" w:hAnsi="QCF_P259" w:cs="QCF_P259"/>
                                <w:sz w:val="27"/>
                                <w:szCs w:val="27"/>
                                <w:rtl/>
                              </w:rPr>
                              <w:t>ﯔ</w:t>
                            </w:r>
                            <w:r>
                              <w:rPr>
                                <w:rFonts w:ascii="QCF_P259" w:hAnsi="QCF_P259" w:cs="QCF_P259"/>
                                <w:sz w:val="2"/>
                                <w:szCs w:val="2"/>
                                <w:rtl/>
                              </w:rPr>
                              <w:t xml:space="preserve"> </w:t>
                            </w:r>
                            <w:r>
                              <w:rPr>
                                <w:rFonts w:ascii="QCF_P259" w:hAnsi="QCF_P259" w:cs="QCF_P259"/>
                                <w:sz w:val="27"/>
                                <w:szCs w:val="27"/>
                                <w:rtl/>
                              </w:rPr>
                              <w:t>ﯕ</w:t>
                            </w:r>
                            <w:r>
                              <w:rPr>
                                <w:rFonts w:ascii="QCF_P259" w:hAnsi="QCF_P259" w:cs="QCF_P259"/>
                                <w:sz w:val="2"/>
                                <w:szCs w:val="2"/>
                                <w:rtl/>
                              </w:rPr>
                              <w:t xml:space="preserve">  </w:t>
                            </w:r>
                            <w:r>
                              <w:rPr>
                                <w:rFonts w:ascii="QCF_P259" w:hAnsi="QCF_P259" w:cs="QCF_P259"/>
                                <w:sz w:val="27"/>
                                <w:szCs w:val="27"/>
                                <w:rtl/>
                              </w:rPr>
                              <w:t>ﯖ</w:t>
                            </w:r>
                            <w:r>
                              <w:rPr>
                                <w:rFonts w:ascii="QCF_P259" w:hAnsi="QCF_P259" w:cs="QCF_P259"/>
                                <w:sz w:val="2"/>
                                <w:szCs w:val="2"/>
                                <w:rtl/>
                              </w:rPr>
                              <w:t xml:space="preserve"> </w:t>
                            </w:r>
                            <w:r>
                              <w:rPr>
                                <w:rFonts w:ascii="QCF_P259" w:hAnsi="QCF_P259" w:cs="QCF_P259"/>
                                <w:sz w:val="27"/>
                                <w:szCs w:val="27"/>
                                <w:rtl/>
                              </w:rPr>
                              <w:t>ﯗ</w:t>
                            </w:r>
                            <w:r>
                              <w:rPr>
                                <w:rFonts w:ascii="QCF_P259" w:hAnsi="QCF_P259" w:cs="QCF_P259"/>
                                <w:sz w:val="2"/>
                                <w:szCs w:val="2"/>
                                <w:rtl/>
                              </w:rPr>
                              <w:t xml:space="preserve"> </w:t>
                            </w:r>
                            <w:r>
                              <w:rPr>
                                <w:rFonts w:ascii="QCF_P259" w:hAnsi="QCF_P259" w:cs="QCF_P259"/>
                                <w:sz w:val="27"/>
                                <w:szCs w:val="27"/>
                                <w:rtl/>
                              </w:rPr>
                              <w:t>ﯘ</w:t>
                            </w:r>
                            <w:r>
                              <w:rPr>
                                <w:rFonts w:ascii="QCF_P259" w:hAnsi="QCF_P259" w:cs="QCF_P259"/>
                                <w:sz w:val="2"/>
                                <w:szCs w:val="2"/>
                                <w:rtl/>
                              </w:rPr>
                              <w:t xml:space="preserve">  </w:t>
                            </w:r>
                            <w:r>
                              <w:rPr>
                                <w:rFonts w:ascii="QCF_P259" w:hAnsi="QCF_P259" w:cs="QCF_P259"/>
                                <w:sz w:val="27"/>
                                <w:szCs w:val="27"/>
                                <w:rtl/>
                              </w:rPr>
                              <w:t>ﯙ</w:t>
                            </w:r>
                            <w:r>
                              <w:rPr>
                                <w:rFonts w:ascii="QCF_P259" w:hAnsi="QCF_P259" w:cs="QCF_P259"/>
                                <w:sz w:val="2"/>
                                <w:szCs w:val="2"/>
                                <w:rtl/>
                              </w:rPr>
                              <w:t xml:space="preserve"> </w:t>
                            </w:r>
                            <w:r w:rsidRPr="00363AFB">
                              <w:rPr>
                                <w:rFonts w:ascii="QCF_P259" w:hAnsi="QCF_P259" w:cs="QCF_P259"/>
                                <w:color w:val="FF0000"/>
                                <w:sz w:val="27"/>
                                <w:szCs w:val="27"/>
                                <w:rtl/>
                              </w:rPr>
                              <w:t>ﯚ</w:t>
                            </w:r>
                            <w:r>
                              <w:rPr>
                                <w:rFonts w:ascii="QCF_P259" w:hAnsi="QCF_P259" w:cs="QCF_P259"/>
                                <w:sz w:val="2"/>
                                <w:szCs w:val="2"/>
                                <w:rtl/>
                              </w:rPr>
                              <w:t xml:space="preserve"> </w:t>
                            </w:r>
                            <w:r>
                              <w:rPr>
                                <w:rFonts w:ascii="QCF_P259" w:hAnsi="QCF_P259" w:cs="QCF_P259"/>
                                <w:sz w:val="27"/>
                                <w:szCs w:val="27"/>
                                <w:rtl/>
                              </w:rPr>
                              <w:t>ﯛ</w:t>
                            </w:r>
                            <w:r>
                              <w:rPr>
                                <w:rFonts w:ascii="QCF_P259" w:hAnsi="QCF_P259" w:cs="QCF_P259"/>
                                <w:sz w:val="2"/>
                                <w:szCs w:val="2"/>
                                <w:rtl/>
                              </w:rPr>
                              <w:t xml:space="preserve"> </w:t>
                            </w:r>
                            <w:r>
                              <w:rPr>
                                <w:rFonts w:ascii="QCF_P259" w:hAnsi="QCF_P259" w:cs="QCF_P259"/>
                                <w:sz w:val="27"/>
                                <w:szCs w:val="27"/>
                                <w:rtl/>
                              </w:rPr>
                              <w:t>ﯜ</w:t>
                            </w:r>
                            <w:r>
                              <w:rPr>
                                <w:rFonts w:ascii="QCF_P259" w:hAnsi="QCF_P259" w:cs="QCF_P259"/>
                                <w:sz w:val="2"/>
                                <w:szCs w:val="2"/>
                                <w:rtl/>
                              </w:rPr>
                              <w:t xml:space="preserve"> </w:t>
                            </w:r>
                            <w:r>
                              <w:rPr>
                                <w:rFonts w:ascii="QCF_P259" w:hAnsi="QCF_P259" w:cs="QCF_P259"/>
                                <w:sz w:val="27"/>
                                <w:szCs w:val="27"/>
                                <w:rtl/>
                              </w:rPr>
                              <w:t>ﯝ</w:t>
                            </w:r>
                            <w:r>
                              <w:rPr>
                                <w:rFonts w:ascii="QCF_P259" w:hAnsi="QCF_P259" w:cs="QCF_P259"/>
                                <w:sz w:val="2"/>
                                <w:szCs w:val="2"/>
                                <w:rtl/>
                              </w:rPr>
                              <w:t xml:space="preserve">  </w:t>
                            </w:r>
                            <w:r>
                              <w:rPr>
                                <w:rFonts w:ascii="QCF_P259" w:hAnsi="QCF_P259" w:cs="QCF_P259"/>
                                <w:sz w:val="27"/>
                                <w:szCs w:val="27"/>
                                <w:rtl/>
                              </w:rPr>
                              <w:t>ﯞ</w:t>
                            </w:r>
                            <w:r>
                              <w:rPr>
                                <w:rFonts w:ascii="QCF_P259" w:hAnsi="QCF_P259" w:cs="QCF_P259"/>
                                <w:sz w:val="2"/>
                                <w:szCs w:val="2"/>
                                <w:rtl/>
                              </w:rPr>
                              <w:t xml:space="preserve"> </w:t>
                            </w:r>
                            <w:r>
                              <w:rPr>
                                <w:rFonts w:ascii="QCF_P259" w:hAnsi="QCF_P259" w:cs="QCF_P259"/>
                                <w:sz w:val="27"/>
                                <w:szCs w:val="27"/>
                                <w:rtl/>
                              </w:rPr>
                              <w:t>ﯟ</w:t>
                            </w:r>
                            <w:r>
                              <w:rPr>
                                <w:rFonts w:ascii="QCF_P259" w:hAnsi="QCF_P259" w:cs="QCF_P259"/>
                                <w:sz w:val="2"/>
                                <w:szCs w:val="2"/>
                                <w:rtl/>
                              </w:rPr>
                              <w:t xml:space="preserve"> </w:t>
                            </w:r>
                            <w:r>
                              <w:rPr>
                                <w:rFonts w:ascii="QCF_P259" w:hAnsi="QCF_P259" w:cs="QCF_P259"/>
                                <w:sz w:val="27"/>
                                <w:szCs w:val="27"/>
                                <w:rtl/>
                              </w:rPr>
                              <w:t>ﯠ</w:t>
                            </w:r>
                            <w:r>
                              <w:rPr>
                                <w:rFonts w:ascii="QCF_P259" w:hAnsi="QCF_P259" w:cs="QCF_P259"/>
                                <w:sz w:val="2"/>
                                <w:szCs w:val="2"/>
                                <w:rtl/>
                              </w:rPr>
                              <w:t xml:space="preserve"> </w:t>
                            </w:r>
                            <w:r>
                              <w:rPr>
                                <w:rFonts w:ascii="QCF_P259" w:hAnsi="QCF_P259" w:cs="QCF_P259"/>
                                <w:sz w:val="27"/>
                                <w:szCs w:val="27"/>
                                <w:rtl/>
                              </w:rPr>
                              <w:t>ﯡ</w:t>
                            </w:r>
                            <w:r>
                              <w:rPr>
                                <w:rFonts w:ascii="QCF_P259" w:hAnsi="QCF_P259" w:cs="QCF_P259"/>
                                <w:sz w:val="2"/>
                                <w:szCs w:val="2"/>
                                <w:rtl/>
                              </w:rPr>
                              <w:t xml:space="preserve"> </w:t>
                            </w:r>
                            <w:r>
                              <w:rPr>
                                <w:rFonts w:ascii="QCF_P259" w:hAnsi="QCF_P259" w:cs="QCF_P259"/>
                                <w:sz w:val="27"/>
                                <w:szCs w:val="27"/>
                                <w:rtl/>
                              </w:rPr>
                              <w:t>ﯢ</w:t>
                            </w:r>
                            <w:r>
                              <w:rPr>
                                <w:rFonts w:ascii="QCF_P259" w:hAnsi="QCF_P259" w:cs="QCF_P259"/>
                                <w:sz w:val="2"/>
                                <w:szCs w:val="2"/>
                                <w:rtl/>
                              </w:rPr>
                              <w:t xml:space="preserve"> </w:t>
                            </w:r>
                            <w:r>
                              <w:rPr>
                                <w:rFonts w:ascii="QCF_P259" w:hAnsi="QCF_P259" w:cs="QCF_P259"/>
                                <w:sz w:val="27"/>
                                <w:szCs w:val="27"/>
                                <w:rtl/>
                              </w:rPr>
                              <w:t>ﯣ</w:t>
                            </w:r>
                            <w:r>
                              <w:rPr>
                                <w:rFonts w:ascii="QCF_P259" w:hAnsi="QCF_P259" w:cs="QCF_P259"/>
                                <w:sz w:val="2"/>
                                <w:szCs w:val="2"/>
                                <w:rtl/>
                              </w:rPr>
                              <w:t xml:space="preserve"> </w:t>
                            </w:r>
                            <w:r>
                              <w:rPr>
                                <w:rFonts w:ascii="QCF_P259" w:hAnsi="QCF_P259" w:cs="QCF_P259"/>
                                <w:sz w:val="27"/>
                                <w:szCs w:val="27"/>
                                <w:rtl/>
                              </w:rPr>
                              <w:t>ﯤ</w:t>
                            </w:r>
                            <w:r>
                              <w:rPr>
                                <w:rFonts w:ascii="QCF_P259" w:hAnsi="QCF_P259" w:cs="QCF_P259"/>
                                <w:sz w:val="2"/>
                                <w:szCs w:val="2"/>
                                <w:rtl/>
                              </w:rPr>
                              <w:t xml:space="preserve">  </w:t>
                            </w:r>
                            <w:r>
                              <w:rPr>
                                <w:rFonts w:ascii="QCF_P259" w:hAnsi="QCF_P259" w:cs="QCF_P259"/>
                                <w:sz w:val="27"/>
                                <w:szCs w:val="27"/>
                                <w:rtl/>
                              </w:rPr>
                              <w:t>ﯥ</w:t>
                            </w:r>
                            <w:r>
                              <w:rPr>
                                <w:rFonts w:ascii="QCF_P259" w:hAnsi="QCF_P259" w:cs="QCF_P259"/>
                                <w:sz w:val="2"/>
                                <w:szCs w:val="2"/>
                                <w:rtl/>
                              </w:rPr>
                              <w:t xml:space="preserve"> </w:t>
                            </w:r>
                            <w:r>
                              <w:rPr>
                                <w:rFonts w:ascii="QCF_P259" w:hAnsi="QCF_P259" w:cs="QCF_P259"/>
                                <w:sz w:val="27"/>
                                <w:szCs w:val="27"/>
                                <w:rtl/>
                              </w:rPr>
                              <w:t>ﯦ</w:t>
                            </w:r>
                            <w:r>
                              <w:rPr>
                                <w:rFonts w:ascii="QCF_P259" w:hAnsi="QCF_P259" w:cs="QCF_P259"/>
                                <w:sz w:val="2"/>
                                <w:szCs w:val="2"/>
                                <w:rtl/>
                              </w:rPr>
                              <w:t xml:space="preserve"> </w:t>
                            </w:r>
                            <w:r>
                              <w:rPr>
                                <w:rFonts w:ascii="QCF_P259" w:hAnsi="QCF_P259" w:cs="QCF_P259"/>
                                <w:sz w:val="27"/>
                                <w:szCs w:val="27"/>
                                <w:rtl/>
                              </w:rPr>
                              <w:t>ﯧ</w:t>
                            </w:r>
                            <w:r>
                              <w:rPr>
                                <w:rFonts w:ascii="QCF_P259" w:hAnsi="QCF_P259" w:cs="QCF_P259"/>
                                <w:sz w:val="2"/>
                                <w:szCs w:val="2"/>
                                <w:rtl/>
                              </w:rPr>
                              <w:t xml:space="preserve"> </w:t>
                            </w:r>
                            <w:r>
                              <w:rPr>
                                <w:rFonts w:ascii="QCF_P259" w:hAnsi="QCF_P259" w:cs="QCF_P259"/>
                                <w:sz w:val="27"/>
                                <w:szCs w:val="27"/>
                                <w:rtl/>
                              </w:rPr>
                              <w:t>ﯨ</w:t>
                            </w:r>
                            <w:r>
                              <w:rPr>
                                <w:rFonts w:ascii="QCF_P259" w:hAnsi="QCF_P259" w:cs="QCF_P259"/>
                                <w:sz w:val="2"/>
                                <w:szCs w:val="2"/>
                                <w:rtl/>
                              </w:rPr>
                              <w:t xml:space="preserve"> </w:t>
                            </w:r>
                            <w:r>
                              <w:rPr>
                                <w:rFonts w:ascii="QCF_P259" w:hAnsi="QCF_P259" w:cs="QCF_P259"/>
                                <w:sz w:val="27"/>
                                <w:szCs w:val="27"/>
                                <w:rtl/>
                              </w:rPr>
                              <w:t>ﯩ</w:t>
                            </w:r>
                            <w:r>
                              <w:rPr>
                                <w:rFonts w:ascii="QCF_P259" w:hAnsi="QCF_P259" w:cs="QCF_P259"/>
                                <w:color w:val="0000A5"/>
                                <w:sz w:val="27"/>
                                <w:szCs w:val="27"/>
                                <w:rtl/>
                              </w:rPr>
                              <w:t>ﯪ</w:t>
                            </w:r>
                            <w:r>
                              <w:rPr>
                                <w:rFonts w:ascii="QCF_P259" w:hAnsi="QCF_P259" w:cs="QCF_P259"/>
                                <w:sz w:val="2"/>
                                <w:szCs w:val="2"/>
                                <w:rtl/>
                              </w:rPr>
                              <w:t xml:space="preserve"> </w:t>
                            </w:r>
                            <w:r>
                              <w:rPr>
                                <w:rFonts w:ascii="QCF_P259" w:hAnsi="QCF_P259" w:cs="QCF_P259"/>
                                <w:sz w:val="27"/>
                                <w:szCs w:val="27"/>
                                <w:rtl/>
                              </w:rPr>
                              <w:t>ﯫ</w:t>
                            </w:r>
                            <w:r>
                              <w:rPr>
                                <w:rFonts w:ascii="QCF_P259" w:hAnsi="QCF_P259" w:cs="QCF_P259"/>
                                <w:sz w:val="2"/>
                                <w:szCs w:val="2"/>
                                <w:rtl/>
                              </w:rPr>
                              <w:t xml:space="preserve"> </w:t>
                            </w:r>
                            <w:r>
                              <w:rPr>
                                <w:rFonts w:ascii="QCF_P259" w:hAnsi="QCF_P259" w:cs="QCF_P259"/>
                                <w:sz w:val="27"/>
                                <w:szCs w:val="27"/>
                                <w:rtl/>
                              </w:rPr>
                              <w:t>ﯬ</w:t>
                            </w:r>
                            <w:r>
                              <w:rPr>
                                <w:rFonts w:ascii="QCF_P259" w:hAnsi="QCF_P259" w:cs="QCF_P259"/>
                                <w:sz w:val="2"/>
                                <w:szCs w:val="2"/>
                                <w:rtl/>
                              </w:rPr>
                              <w:t xml:space="preserve"> </w:t>
                            </w:r>
                            <w:r>
                              <w:rPr>
                                <w:rFonts w:ascii="QCF_P259" w:hAnsi="QCF_P259" w:cs="QCF_P259"/>
                                <w:sz w:val="27"/>
                                <w:szCs w:val="27"/>
                                <w:rtl/>
                              </w:rPr>
                              <w:t>ﯭ</w:t>
                            </w:r>
                            <w:r>
                              <w:rPr>
                                <w:rFonts w:ascii="QCF_P259" w:hAnsi="QCF_P259" w:cs="QCF_P259"/>
                                <w:sz w:val="2"/>
                                <w:szCs w:val="2"/>
                                <w:rtl/>
                              </w:rPr>
                              <w:t xml:space="preserve"> </w:t>
                            </w:r>
                            <w:r>
                              <w:rPr>
                                <w:rFonts w:ascii="QCF_P259" w:hAnsi="QCF_P259" w:cs="QCF_P259"/>
                                <w:sz w:val="27"/>
                                <w:szCs w:val="27"/>
                                <w:rtl/>
                              </w:rPr>
                              <w:t>ﯮ</w:t>
                            </w:r>
                            <w:r>
                              <w:rPr>
                                <w:rFonts w:ascii="QCF_P259" w:hAnsi="QCF_P259" w:cs="QCF_P259"/>
                                <w:sz w:val="2"/>
                                <w:szCs w:val="2"/>
                                <w:rtl/>
                              </w:rPr>
                              <w:t xml:space="preserve">  </w:t>
                            </w:r>
                            <w:r>
                              <w:rPr>
                                <w:rFonts w:ascii="QCF_P259" w:hAnsi="QCF_P259" w:cs="QCF_P259"/>
                                <w:sz w:val="27"/>
                                <w:szCs w:val="27"/>
                                <w:rtl/>
                              </w:rPr>
                              <w:t>ﯯ</w:t>
                            </w:r>
                            <w:r>
                              <w:rPr>
                                <w:rFonts w:ascii="QCF_P259" w:hAnsi="QCF_P259" w:cs="QCF_P259"/>
                                <w:sz w:val="2"/>
                                <w:szCs w:val="2"/>
                                <w:rtl/>
                              </w:rPr>
                              <w:t xml:space="preserve"> </w:t>
                            </w:r>
                            <w:r>
                              <w:rPr>
                                <w:rFonts w:ascii="QCF_P259" w:hAnsi="QCF_P259" w:cs="QCF_P259"/>
                                <w:sz w:val="27"/>
                                <w:szCs w:val="27"/>
                                <w:rtl/>
                              </w:rPr>
                              <w:t>ﯰ</w:t>
                            </w:r>
                            <w:r>
                              <w:rPr>
                                <w:rFonts w:ascii="QCF_P259" w:hAnsi="QCF_P259" w:cs="QCF_P259"/>
                                <w:sz w:val="2"/>
                                <w:szCs w:val="2"/>
                                <w:rtl/>
                              </w:rPr>
                              <w:t xml:space="preserve">    </w:t>
                            </w:r>
                            <w:r>
                              <w:rPr>
                                <w:rFonts w:ascii="QCF_P259" w:hAnsi="QCF_P259" w:cs="QCF_P259"/>
                                <w:sz w:val="27"/>
                                <w:szCs w:val="27"/>
                                <w:rtl/>
                              </w:rPr>
                              <w:t>ﯱ</w:t>
                            </w:r>
                            <w:r>
                              <w:rPr>
                                <w:rFonts w:ascii="QCF_P259" w:hAnsi="QCF_P259" w:cs="QCF_P259"/>
                                <w:color w:val="0000A5"/>
                                <w:sz w:val="27"/>
                                <w:szCs w:val="27"/>
                                <w:rtl/>
                              </w:rPr>
                              <w:t>ﯲ</w:t>
                            </w:r>
                            <w:r>
                              <w:rPr>
                                <w:rFonts w:ascii="QCF_P259" w:hAnsi="QCF_P259" w:cs="QCF_P259"/>
                                <w:sz w:val="2"/>
                                <w:szCs w:val="2"/>
                                <w:rtl/>
                              </w:rPr>
                              <w:t xml:space="preserve"> </w:t>
                            </w:r>
                            <w:r>
                              <w:rPr>
                                <w:rFonts w:ascii="QCF_P259" w:hAnsi="QCF_P259" w:cs="QCF_P259"/>
                                <w:sz w:val="27"/>
                                <w:szCs w:val="27"/>
                                <w:rtl/>
                              </w:rPr>
                              <w:t>ﯳ</w:t>
                            </w:r>
                            <w:r>
                              <w:rPr>
                                <w:rFonts w:ascii="QCF_P259" w:hAnsi="QCF_P259" w:cs="QCF_P259"/>
                                <w:sz w:val="2"/>
                                <w:szCs w:val="2"/>
                                <w:rtl/>
                              </w:rPr>
                              <w:t xml:space="preserve">   </w:t>
                            </w:r>
                            <w:r>
                              <w:rPr>
                                <w:rFonts w:ascii="QCF_P259" w:hAnsi="QCF_P259" w:cs="QCF_P259"/>
                                <w:sz w:val="27"/>
                                <w:szCs w:val="27"/>
                                <w:rtl/>
                              </w:rPr>
                              <w:t>ﯴ</w:t>
                            </w:r>
                            <w:r>
                              <w:rPr>
                                <w:rFonts w:ascii="QCF_P259" w:hAnsi="QCF_P259" w:cs="QCF_P259"/>
                                <w:sz w:val="2"/>
                                <w:szCs w:val="2"/>
                                <w:rtl/>
                              </w:rPr>
                              <w:t xml:space="preserve"> </w:t>
                            </w:r>
                            <w:r>
                              <w:rPr>
                                <w:rFonts w:ascii="QCF_P259" w:hAnsi="QCF_P259" w:cs="QCF_P259"/>
                                <w:sz w:val="27"/>
                                <w:szCs w:val="27"/>
                                <w:rtl/>
                              </w:rPr>
                              <w:t>ﯵ</w:t>
                            </w:r>
                            <w:r>
                              <w:rPr>
                                <w:rFonts w:ascii="QCF_P259" w:hAnsi="QCF_P259" w:cs="QCF_P259"/>
                                <w:sz w:val="2"/>
                                <w:szCs w:val="2"/>
                                <w:rtl/>
                              </w:rPr>
                              <w:t xml:space="preserve"> </w:t>
                            </w:r>
                            <w:r w:rsidRPr="00363AFB">
                              <w:rPr>
                                <w:rFonts w:ascii="QCF_P259" w:hAnsi="QCF_P259" w:cs="QCF_P259"/>
                                <w:color w:val="FF0000"/>
                                <w:sz w:val="27"/>
                                <w:szCs w:val="27"/>
                                <w:rtl/>
                              </w:rPr>
                              <w:t>ﯶ</w:t>
                            </w:r>
                            <w:r>
                              <w:rPr>
                                <w:rFonts w:ascii="QCF_P259" w:hAnsi="QCF_P259" w:cs="QCF_P259"/>
                                <w:sz w:val="2"/>
                                <w:szCs w:val="2"/>
                                <w:rtl/>
                              </w:rPr>
                              <w:t xml:space="preserve"> </w:t>
                            </w:r>
                            <w:r>
                              <w:rPr>
                                <w:rFonts w:ascii="QCF_P259" w:hAnsi="QCF_P259" w:cs="QCF_P259"/>
                                <w:sz w:val="27"/>
                                <w:szCs w:val="27"/>
                                <w:rtl/>
                              </w:rPr>
                              <w:t>ﯷ</w:t>
                            </w:r>
                            <w:r>
                              <w:rPr>
                                <w:rFonts w:ascii="QCF_P259" w:hAnsi="QCF_P259" w:cs="QCF_P259"/>
                                <w:sz w:val="2"/>
                                <w:szCs w:val="2"/>
                                <w:rtl/>
                              </w:rPr>
                              <w:t xml:space="preserve"> </w:t>
                            </w:r>
                            <w:r>
                              <w:rPr>
                                <w:rFonts w:ascii="QCF_P259" w:hAnsi="QCF_P259" w:cs="QCF_P259"/>
                                <w:sz w:val="27"/>
                                <w:szCs w:val="27"/>
                                <w:rtl/>
                              </w:rPr>
                              <w:t>ﯸ</w:t>
                            </w:r>
                            <w:r>
                              <w:rPr>
                                <w:rFonts w:ascii="QCF_P259" w:hAnsi="QCF_P259" w:cs="QCF_P259"/>
                                <w:sz w:val="2"/>
                                <w:szCs w:val="2"/>
                                <w:rtl/>
                              </w:rPr>
                              <w:t xml:space="preserve">  </w:t>
                            </w:r>
                            <w:r>
                              <w:rPr>
                                <w:rFonts w:ascii="QCF_P259" w:hAnsi="QCF_P259" w:cs="QCF_P259"/>
                                <w:sz w:val="27"/>
                                <w:szCs w:val="27"/>
                                <w:rtl/>
                              </w:rPr>
                              <w:t>ﯹ</w:t>
                            </w:r>
                            <w:r>
                              <w:rPr>
                                <w:rFonts w:ascii="QCF_P259" w:hAnsi="QCF_P259" w:cs="QCF_P259"/>
                                <w:sz w:val="2"/>
                                <w:szCs w:val="2"/>
                                <w:rtl/>
                              </w:rPr>
                              <w:t xml:space="preserve"> </w:t>
                            </w:r>
                            <w:r>
                              <w:rPr>
                                <w:rFonts w:ascii="QCF_P259" w:hAnsi="QCF_P259" w:cs="QCF_P259"/>
                                <w:sz w:val="27"/>
                                <w:szCs w:val="27"/>
                                <w:rtl/>
                              </w:rPr>
                              <w:t>ﯺ</w:t>
                            </w:r>
                            <w:r>
                              <w:rPr>
                                <w:rFonts w:ascii="QCF_P259" w:hAnsi="QCF_P259" w:cs="QCF_P259"/>
                                <w:sz w:val="2"/>
                                <w:szCs w:val="2"/>
                                <w:rtl/>
                              </w:rPr>
                              <w:t xml:space="preserve">   </w:t>
                            </w:r>
                            <w:r>
                              <w:rPr>
                                <w:rFonts w:ascii="QCF_P259" w:hAnsi="QCF_P259" w:cs="QCF_P259"/>
                                <w:sz w:val="27"/>
                                <w:szCs w:val="27"/>
                                <w:rtl/>
                              </w:rPr>
                              <w:t>ﯻ</w:t>
                            </w:r>
                            <w:r>
                              <w:rPr>
                                <w:rFonts w:ascii="QCF_P259" w:hAnsi="QCF_P259" w:cs="QCF_P259"/>
                                <w:color w:val="0000A5"/>
                                <w:sz w:val="27"/>
                                <w:szCs w:val="27"/>
                                <w:rtl/>
                              </w:rPr>
                              <w:t>ﯼ</w:t>
                            </w:r>
                            <w:r>
                              <w:rPr>
                                <w:rFonts w:ascii="QCF_P259" w:hAnsi="QCF_P259" w:cs="QCF_P259"/>
                                <w:sz w:val="2"/>
                                <w:szCs w:val="2"/>
                                <w:rtl/>
                              </w:rPr>
                              <w:t xml:space="preserve"> </w:t>
                            </w:r>
                            <w:r>
                              <w:rPr>
                                <w:rFonts w:ascii="QCF_P259" w:hAnsi="QCF_P259" w:cs="QCF_P259"/>
                                <w:sz w:val="27"/>
                                <w:szCs w:val="27"/>
                                <w:rtl/>
                              </w:rPr>
                              <w:t>ﯽ</w:t>
                            </w:r>
                            <w:r>
                              <w:rPr>
                                <w:rFonts w:ascii="QCF_P259" w:hAnsi="QCF_P259" w:cs="QCF_P259"/>
                                <w:sz w:val="2"/>
                                <w:szCs w:val="2"/>
                                <w:rtl/>
                              </w:rPr>
                              <w:t xml:space="preserve"> </w:t>
                            </w:r>
                            <w:r>
                              <w:rPr>
                                <w:rFonts w:ascii="QCF_P259" w:hAnsi="QCF_P259" w:cs="QCF_P259"/>
                                <w:sz w:val="27"/>
                                <w:szCs w:val="27"/>
                                <w:rtl/>
                              </w:rPr>
                              <w:t>ﯾ</w:t>
                            </w:r>
                            <w:r>
                              <w:rPr>
                                <w:rFonts w:ascii="QCF_P259" w:hAnsi="QCF_P259" w:cs="QCF_P259"/>
                                <w:sz w:val="2"/>
                                <w:szCs w:val="2"/>
                                <w:rtl/>
                              </w:rPr>
                              <w:t xml:space="preserve"> </w:t>
                            </w:r>
                            <w:r>
                              <w:rPr>
                                <w:rFonts w:ascii="QCF_P259" w:hAnsi="QCF_P259" w:cs="QCF_P259"/>
                                <w:sz w:val="27"/>
                                <w:szCs w:val="27"/>
                                <w:rtl/>
                              </w:rPr>
                              <w:t>ﯿ</w:t>
                            </w:r>
                            <w:r>
                              <w:rPr>
                                <w:rFonts w:ascii="QCF_P259" w:hAnsi="QCF_P259" w:cs="QCF_P259"/>
                                <w:sz w:val="2"/>
                                <w:szCs w:val="2"/>
                                <w:rtl/>
                              </w:rPr>
                              <w:t xml:space="preserve"> </w:t>
                            </w:r>
                            <w:r>
                              <w:rPr>
                                <w:rFonts w:ascii="QCF_P259" w:hAnsi="QCF_P259" w:cs="QCF_P259"/>
                                <w:sz w:val="27"/>
                                <w:szCs w:val="27"/>
                                <w:rtl/>
                              </w:rPr>
                              <w:t>ﰀ</w:t>
                            </w:r>
                            <w:r>
                              <w:rPr>
                                <w:rFonts w:ascii="QCF_P259" w:hAnsi="QCF_P259" w:cs="QCF_P259"/>
                                <w:sz w:val="2"/>
                                <w:szCs w:val="2"/>
                                <w:rtl/>
                              </w:rPr>
                              <w:t xml:space="preserve"> </w:t>
                            </w:r>
                            <w:r w:rsidRPr="00363AFB">
                              <w:rPr>
                                <w:rFonts w:ascii="QCF_P259" w:hAnsi="QCF_P259" w:cs="QCF_P259"/>
                                <w:color w:val="FF0000"/>
                                <w:sz w:val="27"/>
                                <w:szCs w:val="27"/>
                                <w:rtl/>
                              </w:rPr>
                              <w:t>ﰁ</w:t>
                            </w:r>
                            <w:r>
                              <w:rPr>
                                <w:rFonts w:ascii="QCF_P259" w:hAnsi="QCF_P259" w:cs="QCF_P259"/>
                                <w:sz w:val="2"/>
                                <w:szCs w:val="2"/>
                              </w:rPr>
                              <w:t xml:space="preserve">  </w:t>
                            </w:r>
                            <w:r>
                              <w:rPr>
                                <w:rFonts w:ascii="Arial" w:hAnsi="Arial" w:cs="Arial"/>
                                <w:sz w:val="2"/>
                                <w:szCs w:val="2"/>
                              </w:rPr>
                              <w:t xml:space="preserve"> </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6" o:spid="_x0000_s1026" type="#_x0000_t202" style="position:absolute;left:0;text-align:left;margin-left:497pt;margin-top:170.2pt;width:203.05pt;height:387pt;z-index:-251658240;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" fillcolor="#fff4f3" strokecolor="#c00" strokeweight="2pt">
                <v:textbox inset=".5mm,1mm,.5mm,1mm">
                  <w:txbxContent>
                    <w:p w:rsidR="00FE66E7" w:rsidRPr="00363AFB" w:rsidRDefault="00FE66E7" w:rsidP="00FE66E7">
                      <w:pPr>
                        <w:spacing w:line="500" w:lineRule="exact"/>
                        <w:jc w:val="both"/>
                        <w:rPr>
                          <w:sz w:val="26"/>
                          <w:rtl/>
                        </w:rPr>
                      </w:pPr>
                      <w:r>
                        <w:rPr>
                          <w:rFonts w:ascii="QCF_P259" w:hAnsi="QCF_P259" w:cs="QCF_P259"/>
                          <w:sz w:val="27"/>
                          <w:szCs w:val="27"/>
                          <w:rtl/>
                        </w:rPr>
                        <w:t>ﭑ</w:t>
                      </w:r>
                      <w:r>
                        <w:rPr>
                          <w:rFonts w:ascii="QCF_P259" w:hAnsi="QCF_P259" w:cs="QCF_P259"/>
                          <w:sz w:val="2"/>
                          <w:szCs w:val="2"/>
                          <w:rtl/>
                        </w:rPr>
                        <w:t xml:space="preserve"> </w:t>
                      </w:r>
                      <w:r>
                        <w:rPr>
                          <w:rFonts w:ascii="QCF_P259" w:hAnsi="QCF_P259" w:cs="QCF_P259"/>
                          <w:sz w:val="27"/>
                          <w:szCs w:val="27"/>
                          <w:rtl/>
                        </w:rPr>
                        <w:t>ﭒ</w:t>
                      </w:r>
                      <w:r>
                        <w:rPr>
                          <w:rFonts w:ascii="QCF_P259" w:hAnsi="QCF_P259" w:cs="QCF_P259"/>
                          <w:sz w:val="2"/>
                          <w:szCs w:val="2"/>
                          <w:rtl/>
                        </w:rPr>
                        <w:t xml:space="preserve"> </w:t>
                      </w:r>
                      <w:r>
                        <w:rPr>
                          <w:rFonts w:ascii="QCF_P259" w:hAnsi="QCF_P259" w:cs="QCF_P259"/>
                          <w:sz w:val="27"/>
                          <w:szCs w:val="27"/>
                          <w:rtl/>
                        </w:rPr>
                        <w:t>ﭓ</w:t>
                      </w:r>
                      <w:r>
                        <w:rPr>
                          <w:rFonts w:ascii="QCF_P259" w:hAnsi="QCF_P259" w:cs="QCF_P259"/>
                          <w:sz w:val="2"/>
                          <w:szCs w:val="2"/>
                          <w:rtl/>
                        </w:rPr>
                        <w:t xml:space="preserve">           </w:t>
                      </w:r>
                      <w:r>
                        <w:rPr>
                          <w:rFonts w:ascii="QCF_P259" w:hAnsi="QCF_P259" w:cs="QCF_P259"/>
                          <w:sz w:val="27"/>
                          <w:szCs w:val="27"/>
                          <w:rtl/>
                        </w:rPr>
                        <w:t>ﭔ</w:t>
                      </w:r>
                      <w:r>
                        <w:rPr>
                          <w:rFonts w:ascii="QCF_P259" w:hAnsi="QCF_P259" w:cs="QCF_P259"/>
                          <w:sz w:val="2"/>
                          <w:szCs w:val="2"/>
                          <w:rtl/>
                        </w:rPr>
                        <w:t xml:space="preserve"> </w:t>
                      </w:r>
                      <w:r>
                        <w:rPr>
                          <w:rFonts w:ascii="QCF_P259" w:hAnsi="QCF_P259" w:cs="QCF_P259"/>
                          <w:sz w:val="27"/>
                          <w:szCs w:val="27"/>
                          <w:rtl/>
                        </w:rPr>
                        <w:t>ﭕ</w:t>
                      </w:r>
                      <w:r>
                        <w:rPr>
                          <w:rFonts w:ascii="QCF_P259" w:hAnsi="QCF_P259" w:cs="QCF_P259"/>
                          <w:sz w:val="2"/>
                          <w:szCs w:val="2"/>
                          <w:rtl/>
                        </w:rPr>
                        <w:t xml:space="preserve"> </w:t>
                      </w:r>
                      <w:r>
                        <w:rPr>
                          <w:rFonts w:ascii="QCF_P259" w:hAnsi="QCF_P259" w:cs="QCF_P259"/>
                          <w:sz w:val="27"/>
                          <w:szCs w:val="27"/>
                          <w:rtl/>
                        </w:rPr>
                        <w:t>ﭖ</w:t>
                      </w:r>
                      <w:r>
                        <w:rPr>
                          <w:rFonts w:ascii="QCF_P259" w:hAnsi="QCF_P259" w:cs="QCF_P259"/>
                          <w:color w:val="0000A5"/>
                          <w:sz w:val="27"/>
                          <w:szCs w:val="27"/>
                          <w:rtl/>
                        </w:rPr>
                        <w:t>ﭗ</w:t>
                      </w:r>
                      <w:r>
                        <w:rPr>
                          <w:rFonts w:ascii="QCF_P259" w:hAnsi="QCF_P259" w:cs="QCF_P259"/>
                          <w:sz w:val="2"/>
                          <w:szCs w:val="2"/>
                          <w:rtl/>
                        </w:rPr>
                        <w:t xml:space="preserve"> </w:t>
                      </w:r>
                      <w:r>
                        <w:rPr>
                          <w:rFonts w:ascii="QCF_P259" w:hAnsi="QCF_P259" w:cs="QCF_P259"/>
                          <w:sz w:val="27"/>
                          <w:szCs w:val="27"/>
                          <w:rtl/>
                        </w:rPr>
                        <w:t>ﭘ</w:t>
                      </w:r>
                      <w:r>
                        <w:rPr>
                          <w:rFonts w:ascii="QCF_P259" w:hAnsi="QCF_P259" w:cs="QCF_P259"/>
                          <w:sz w:val="2"/>
                          <w:szCs w:val="2"/>
                          <w:rtl/>
                        </w:rPr>
                        <w:t xml:space="preserve"> </w:t>
                      </w:r>
                      <w:r>
                        <w:rPr>
                          <w:rFonts w:ascii="QCF_P259" w:hAnsi="QCF_P259" w:cs="QCF_P259"/>
                          <w:sz w:val="27"/>
                          <w:szCs w:val="27"/>
                          <w:rtl/>
                        </w:rPr>
                        <w:t>ﭙ</w:t>
                      </w:r>
                      <w:r>
                        <w:rPr>
                          <w:rFonts w:ascii="QCF_P259" w:hAnsi="QCF_P259" w:cs="QCF_P259"/>
                          <w:sz w:val="2"/>
                          <w:szCs w:val="2"/>
                          <w:rtl/>
                        </w:rPr>
                        <w:t xml:space="preserve"> </w:t>
                      </w:r>
                      <w:r>
                        <w:rPr>
                          <w:rFonts w:ascii="QCF_P259" w:hAnsi="QCF_P259" w:cs="QCF_P259"/>
                          <w:sz w:val="27"/>
                          <w:szCs w:val="27"/>
                          <w:rtl/>
                        </w:rPr>
                        <w:t>ﭚ</w:t>
                      </w:r>
                      <w:r>
                        <w:rPr>
                          <w:rFonts w:ascii="QCF_P259" w:hAnsi="QCF_P259" w:cs="QCF_P259"/>
                          <w:sz w:val="2"/>
                          <w:szCs w:val="2"/>
                          <w:rtl/>
                        </w:rPr>
                        <w:t xml:space="preserve">  </w:t>
                      </w:r>
                      <w:r>
                        <w:rPr>
                          <w:rFonts w:ascii="QCF_P259" w:hAnsi="QCF_P259" w:cs="QCF_P259"/>
                          <w:sz w:val="27"/>
                          <w:szCs w:val="27"/>
                          <w:rtl/>
                        </w:rPr>
                        <w:t>ﭛ</w:t>
                      </w:r>
                      <w:r>
                        <w:rPr>
                          <w:rFonts w:ascii="QCF_P259" w:hAnsi="QCF_P259" w:cs="QCF_P259"/>
                          <w:sz w:val="2"/>
                          <w:szCs w:val="2"/>
                          <w:rtl/>
                        </w:rPr>
                        <w:t xml:space="preserve"> </w:t>
                      </w:r>
                      <w:r>
                        <w:rPr>
                          <w:rFonts w:ascii="QCF_P259" w:hAnsi="QCF_P259" w:cs="QCF_P259"/>
                          <w:sz w:val="27"/>
                          <w:szCs w:val="27"/>
                          <w:rtl/>
                        </w:rPr>
                        <w:t>ﭜ</w:t>
                      </w:r>
                      <w:r>
                        <w:rPr>
                          <w:rFonts w:ascii="QCF_P259" w:hAnsi="QCF_P259" w:cs="QCF_P259"/>
                          <w:sz w:val="2"/>
                          <w:szCs w:val="2"/>
                          <w:rtl/>
                        </w:rPr>
                        <w:t xml:space="preserve">  </w:t>
                      </w:r>
                      <w:r>
                        <w:rPr>
                          <w:rFonts w:ascii="QCF_P259" w:hAnsi="QCF_P259" w:cs="QCF_P259"/>
                          <w:sz w:val="27"/>
                          <w:szCs w:val="27"/>
                          <w:rtl/>
                        </w:rPr>
                        <w:t>ﭝ</w:t>
                      </w:r>
                      <w:r>
                        <w:rPr>
                          <w:rFonts w:ascii="QCF_P259" w:hAnsi="QCF_P259" w:cs="QCF_P259"/>
                          <w:sz w:val="2"/>
                          <w:szCs w:val="2"/>
                          <w:rtl/>
                        </w:rPr>
                        <w:t xml:space="preserve"> </w:t>
                      </w:r>
                      <w:r w:rsidRPr="00363AFB">
                        <w:rPr>
                          <w:rFonts w:ascii="QCF_P259" w:hAnsi="QCF_P259" w:cs="QCF_P259"/>
                          <w:color w:val="FF0000"/>
                          <w:sz w:val="27"/>
                          <w:szCs w:val="27"/>
                          <w:rtl/>
                        </w:rPr>
                        <w:t>ﭞ</w:t>
                      </w:r>
                      <w:r>
                        <w:rPr>
                          <w:rFonts w:ascii="QCF_P259" w:hAnsi="QCF_P259" w:cs="QCF_P259"/>
                          <w:sz w:val="2"/>
                          <w:szCs w:val="2"/>
                          <w:rtl/>
                        </w:rPr>
                        <w:t xml:space="preserve"> </w:t>
                      </w:r>
                      <w:r>
                        <w:rPr>
                          <w:rFonts w:ascii="QCF_P259" w:hAnsi="QCF_P259" w:cs="QCF_P259"/>
                          <w:sz w:val="27"/>
                          <w:szCs w:val="27"/>
                          <w:rtl/>
                        </w:rPr>
                        <w:t>ﭟ</w:t>
                      </w:r>
                      <w:r>
                        <w:rPr>
                          <w:rFonts w:ascii="QCF_P259" w:hAnsi="QCF_P259" w:cs="QCF_P259"/>
                          <w:sz w:val="2"/>
                          <w:szCs w:val="2"/>
                          <w:rtl/>
                        </w:rPr>
                        <w:t xml:space="preserve"> </w:t>
                      </w:r>
                      <w:r>
                        <w:rPr>
                          <w:rFonts w:ascii="QCF_P259" w:hAnsi="QCF_P259" w:cs="QCF_P259"/>
                          <w:sz w:val="27"/>
                          <w:szCs w:val="27"/>
                          <w:rtl/>
                        </w:rPr>
                        <w:t>ﭠ</w:t>
                      </w:r>
                      <w:r>
                        <w:rPr>
                          <w:rFonts w:ascii="QCF_P259" w:hAnsi="QCF_P259" w:cs="QCF_P259"/>
                          <w:sz w:val="2"/>
                          <w:szCs w:val="2"/>
                          <w:rtl/>
                        </w:rPr>
                        <w:t xml:space="preserve">   </w:t>
                      </w:r>
                      <w:r>
                        <w:rPr>
                          <w:rFonts w:ascii="QCF_P259" w:hAnsi="QCF_P259" w:cs="QCF_P259"/>
                          <w:sz w:val="27"/>
                          <w:szCs w:val="27"/>
                          <w:rtl/>
                        </w:rPr>
                        <w:t>ﭡ</w:t>
                      </w:r>
                      <w:r>
                        <w:rPr>
                          <w:rFonts w:ascii="QCF_P259" w:hAnsi="QCF_P259" w:cs="QCF_P259"/>
                          <w:sz w:val="2"/>
                          <w:szCs w:val="2"/>
                          <w:rtl/>
                        </w:rPr>
                        <w:t xml:space="preserve">  </w:t>
                      </w:r>
                      <w:r>
                        <w:rPr>
                          <w:rFonts w:ascii="QCF_P259" w:hAnsi="QCF_P259" w:cs="QCF_P259"/>
                          <w:sz w:val="27"/>
                          <w:szCs w:val="27"/>
                          <w:rtl/>
                        </w:rPr>
                        <w:t>ﭢ</w:t>
                      </w:r>
                      <w:r>
                        <w:rPr>
                          <w:rFonts w:ascii="QCF_P259" w:hAnsi="QCF_P259" w:cs="QCF_P259"/>
                          <w:sz w:val="2"/>
                          <w:szCs w:val="2"/>
                          <w:rtl/>
                        </w:rPr>
                        <w:t xml:space="preserve"> </w:t>
                      </w:r>
                      <w:r>
                        <w:rPr>
                          <w:rFonts w:ascii="QCF_P259" w:hAnsi="QCF_P259" w:cs="QCF_P259"/>
                          <w:sz w:val="27"/>
                          <w:szCs w:val="27"/>
                          <w:rtl/>
                        </w:rPr>
                        <w:t>ﭣ</w:t>
                      </w:r>
                      <w:r>
                        <w:rPr>
                          <w:rFonts w:ascii="QCF_P259" w:hAnsi="QCF_P259" w:cs="QCF_P259"/>
                          <w:sz w:val="2"/>
                          <w:szCs w:val="2"/>
                          <w:rtl/>
                        </w:rPr>
                        <w:t xml:space="preserve"> </w:t>
                      </w:r>
                      <w:r>
                        <w:rPr>
                          <w:rFonts w:ascii="QCF_P259" w:hAnsi="QCF_P259" w:cs="QCF_P259"/>
                          <w:sz w:val="27"/>
                          <w:szCs w:val="27"/>
                          <w:rtl/>
                        </w:rPr>
                        <w:t>ﭤ</w:t>
                      </w:r>
                      <w:r>
                        <w:rPr>
                          <w:rFonts w:ascii="QCF_P259" w:hAnsi="QCF_P259" w:cs="QCF_P259"/>
                          <w:sz w:val="2"/>
                          <w:szCs w:val="2"/>
                          <w:rtl/>
                        </w:rPr>
                        <w:t xml:space="preserve"> </w:t>
                      </w:r>
                      <w:r>
                        <w:rPr>
                          <w:rFonts w:ascii="QCF_P259" w:hAnsi="QCF_P259" w:cs="QCF_P259"/>
                          <w:sz w:val="27"/>
                          <w:szCs w:val="27"/>
                          <w:rtl/>
                        </w:rPr>
                        <w:t>ﭥ</w:t>
                      </w:r>
                      <w:r>
                        <w:rPr>
                          <w:rFonts w:ascii="QCF_P259" w:hAnsi="QCF_P259" w:cs="QCF_P259"/>
                          <w:sz w:val="2"/>
                          <w:szCs w:val="2"/>
                          <w:rtl/>
                        </w:rPr>
                        <w:t xml:space="preserve"> </w:t>
                      </w:r>
                      <w:r>
                        <w:rPr>
                          <w:rFonts w:ascii="QCF_P259" w:hAnsi="QCF_P259" w:cs="QCF_P259"/>
                          <w:sz w:val="27"/>
                          <w:szCs w:val="27"/>
                          <w:rtl/>
                        </w:rPr>
                        <w:t>ﭦ</w:t>
                      </w:r>
                      <w:r>
                        <w:rPr>
                          <w:rFonts w:ascii="QCF_P259" w:hAnsi="QCF_P259" w:cs="QCF_P259"/>
                          <w:sz w:val="2"/>
                          <w:szCs w:val="2"/>
                          <w:rtl/>
                        </w:rPr>
                        <w:t xml:space="preserve"> </w:t>
                      </w:r>
                      <w:r>
                        <w:rPr>
                          <w:rFonts w:ascii="QCF_P259" w:hAnsi="QCF_P259" w:cs="QCF_P259"/>
                          <w:sz w:val="27"/>
                          <w:szCs w:val="27"/>
                          <w:rtl/>
                        </w:rPr>
                        <w:t>ﭧ</w:t>
                      </w:r>
                      <w:r>
                        <w:rPr>
                          <w:rFonts w:ascii="QCF_P259" w:hAnsi="QCF_P259" w:cs="QCF_P259"/>
                          <w:sz w:val="2"/>
                          <w:szCs w:val="2"/>
                          <w:rtl/>
                        </w:rPr>
                        <w:t xml:space="preserve"> </w:t>
                      </w:r>
                      <w:r>
                        <w:rPr>
                          <w:rFonts w:ascii="QCF_P259" w:hAnsi="QCF_P259" w:cs="QCF_P259"/>
                          <w:sz w:val="27"/>
                          <w:szCs w:val="27"/>
                          <w:rtl/>
                        </w:rPr>
                        <w:t>ﭨ</w:t>
                      </w:r>
                      <w:r>
                        <w:rPr>
                          <w:rFonts w:ascii="QCF_P259" w:hAnsi="QCF_P259" w:cs="QCF_P259"/>
                          <w:sz w:val="2"/>
                          <w:szCs w:val="2"/>
                          <w:rtl/>
                        </w:rPr>
                        <w:t xml:space="preserve"> </w:t>
                      </w:r>
                      <w:r>
                        <w:rPr>
                          <w:rFonts w:ascii="QCF_P259" w:hAnsi="QCF_P259" w:cs="QCF_P259"/>
                          <w:sz w:val="27"/>
                          <w:szCs w:val="27"/>
                          <w:rtl/>
                        </w:rPr>
                        <w:t>ﭩ</w:t>
                      </w:r>
                      <w:r>
                        <w:rPr>
                          <w:rFonts w:ascii="QCF_P259" w:hAnsi="QCF_P259" w:cs="QCF_P259"/>
                          <w:sz w:val="2"/>
                          <w:szCs w:val="2"/>
                          <w:rtl/>
                        </w:rPr>
                        <w:t xml:space="preserve"> </w:t>
                      </w:r>
                      <w:r>
                        <w:rPr>
                          <w:rFonts w:ascii="QCF_P259" w:hAnsi="QCF_P259" w:cs="QCF_P259"/>
                          <w:sz w:val="27"/>
                          <w:szCs w:val="27"/>
                          <w:rtl/>
                        </w:rPr>
                        <w:t>ﭪ</w:t>
                      </w:r>
                      <w:r>
                        <w:rPr>
                          <w:rFonts w:ascii="QCF_P259" w:hAnsi="QCF_P259" w:cs="QCF_P259"/>
                          <w:sz w:val="2"/>
                          <w:szCs w:val="2"/>
                          <w:rtl/>
                        </w:rPr>
                        <w:t xml:space="preserve"> </w:t>
                      </w:r>
                      <w:r>
                        <w:rPr>
                          <w:rFonts w:ascii="QCF_P259" w:hAnsi="QCF_P259" w:cs="QCF_P259"/>
                          <w:sz w:val="27"/>
                          <w:szCs w:val="27"/>
                          <w:rtl/>
                        </w:rPr>
                        <w:t>ﭫ</w:t>
                      </w:r>
                      <w:r>
                        <w:rPr>
                          <w:rFonts w:ascii="QCF_P259" w:hAnsi="QCF_P259" w:cs="QCF_P259"/>
                          <w:sz w:val="2"/>
                          <w:szCs w:val="2"/>
                          <w:rtl/>
                        </w:rPr>
                        <w:t xml:space="preserve">  </w:t>
                      </w:r>
                      <w:r w:rsidRPr="00363AFB">
                        <w:rPr>
                          <w:rFonts w:ascii="QCF_P259" w:hAnsi="QCF_P259" w:cs="QCF_P259"/>
                          <w:color w:val="FF0000"/>
                          <w:sz w:val="27"/>
                          <w:szCs w:val="27"/>
                          <w:rtl/>
                        </w:rPr>
                        <w:t>ﭬ</w:t>
                      </w:r>
                      <w:r>
                        <w:rPr>
                          <w:rFonts w:ascii="QCF_P259" w:hAnsi="QCF_P259" w:cs="QCF_P259"/>
                          <w:sz w:val="2"/>
                          <w:szCs w:val="2"/>
                          <w:rtl/>
                        </w:rPr>
                        <w:t xml:space="preserve"> </w:t>
                      </w:r>
                      <w:r>
                        <w:rPr>
                          <w:rFonts w:ascii="QCF_P259" w:hAnsi="QCF_P259" w:cs="QCF_P259"/>
                          <w:sz w:val="27"/>
                          <w:szCs w:val="27"/>
                          <w:rtl/>
                        </w:rPr>
                        <w:t>ﭭ</w:t>
                      </w:r>
                      <w:r>
                        <w:rPr>
                          <w:rFonts w:ascii="QCF_P259" w:hAnsi="QCF_P259" w:cs="QCF_P259"/>
                          <w:sz w:val="2"/>
                          <w:szCs w:val="2"/>
                          <w:rtl/>
                        </w:rPr>
                        <w:t xml:space="preserve"> </w:t>
                      </w:r>
                      <w:r>
                        <w:rPr>
                          <w:rFonts w:ascii="QCF_P259" w:hAnsi="QCF_P259" w:cs="QCF_P259"/>
                          <w:sz w:val="27"/>
                          <w:szCs w:val="27"/>
                          <w:rtl/>
                        </w:rPr>
                        <w:t>ﭮ</w:t>
                      </w:r>
                      <w:r>
                        <w:rPr>
                          <w:rFonts w:ascii="QCF_P259" w:hAnsi="QCF_P259" w:cs="QCF_P259"/>
                          <w:sz w:val="2"/>
                          <w:szCs w:val="2"/>
                          <w:rtl/>
                        </w:rPr>
                        <w:t xml:space="preserve"> </w:t>
                      </w:r>
                      <w:r>
                        <w:rPr>
                          <w:rFonts w:ascii="QCF_P259" w:hAnsi="QCF_P259" w:cs="QCF_P259"/>
                          <w:sz w:val="27"/>
                          <w:szCs w:val="27"/>
                          <w:rtl/>
                        </w:rPr>
                        <w:t>ﭯ</w:t>
                      </w:r>
                      <w:r>
                        <w:rPr>
                          <w:rFonts w:ascii="QCF_P259" w:hAnsi="QCF_P259" w:cs="QCF_P259"/>
                          <w:sz w:val="2"/>
                          <w:szCs w:val="2"/>
                          <w:rtl/>
                        </w:rPr>
                        <w:t xml:space="preserve"> </w:t>
                      </w:r>
                      <w:r>
                        <w:rPr>
                          <w:rFonts w:ascii="QCF_P259" w:hAnsi="QCF_P259" w:cs="QCF_P259"/>
                          <w:sz w:val="27"/>
                          <w:szCs w:val="27"/>
                          <w:rtl/>
                        </w:rPr>
                        <w:t>ﭰ</w:t>
                      </w:r>
                      <w:r>
                        <w:rPr>
                          <w:rFonts w:ascii="QCF_P259" w:hAnsi="QCF_P259" w:cs="QCF_P259"/>
                          <w:sz w:val="2"/>
                          <w:szCs w:val="2"/>
                          <w:rtl/>
                        </w:rPr>
                        <w:t xml:space="preserve"> </w:t>
                      </w:r>
                      <w:r>
                        <w:rPr>
                          <w:rFonts w:ascii="QCF_P259" w:hAnsi="QCF_P259" w:cs="QCF_P259"/>
                          <w:sz w:val="27"/>
                          <w:szCs w:val="27"/>
                          <w:rtl/>
                        </w:rPr>
                        <w:t>ﭱ</w:t>
                      </w:r>
                      <w:r>
                        <w:rPr>
                          <w:rFonts w:ascii="QCF_P259" w:hAnsi="QCF_P259" w:cs="QCF_P259"/>
                          <w:sz w:val="2"/>
                          <w:szCs w:val="2"/>
                          <w:rtl/>
                        </w:rPr>
                        <w:t xml:space="preserve"> </w:t>
                      </w:r>
                      <w:r>
                        <w:rPr>
                          <w:rFonts w:ascii="QCF_P259" w:hAnsi="QCF_P259" w:cs="QCF_P259"/>
                          <w:sz w:val="27"/>
                          <w:szCs w:val="27"/>
                          <w:rtl/>
                        </w:rPr>
                        <w:t>ﭲ</w:t>
                      </w:r>
                      <w:r>
                        <w:rPr>
                          <w:rFonts w:ascii="QCF_P259" w:hAnsi="QCF_P259" w:cs="QCF_P259"/>
                          <w:sz w:val="2"/>
                          <w:szCs w:val="2"/>
                          <w:rtl/>
                        </w:rPr>
                        <w:t xml:space="preserve"> </w:t>
                      </w:r>
                      <w:r>
                        <w:rPr>
                          <w:rFonts w:ascii="QCF_P259" w:hAnsi="QCF_P259" w:cs="QCF_P259"/>
                          <w:sz w:val="27"/>
                          <w:szCs w:val="27"/>
                          <w:rtl/>
                        </w:rPr>
                        <w:t>ﭳ</w:t>
                      </w:r>
                      <w:r>
                        <w:rPr>
                          <w:rFonts w:ascii="QCF_P259" w:hAnsi="QCF_P259" w:cs="QCF_P259"/>
                          <w:sz w:val="2"/>
                          <w:szCs w:val="2"/>
                          <w:rtl/>
                        </w:rPr>
                        <w:t xml:space="preserve"> </w:t>
                      </w:r>
                      <w:r>
                        <w:rPr>
                          <w:rFonts w:ascii="QCF_P259" w:hAnsi="QCF_P259" w:cs="QCF_P259"/>
                          <w:sz w:val="27"/>
                          <w:szCs w:val="27"/>
                          <w:rtl/>
                        </w:rPr>
                        <w:t>ﭴ</w:t>
                      </w:r>
                      <w:r>
                        <w:rPr>
                          <w:rFonts w:ascii="QCF_P259" w:hAnsi="QCF_P259" w:cs="QCF_P259"/>
                          <w:sz w:val="2"/>
                          <w:szCs w:val="2"/>
                          <w:rtl/>
                        </w:rPr>
                        <w:t xml:space="preserve">  </w:t>
                      </w:r>
                      <w:r>
                        <w:rPr>
                          <w:rFonts w:ascii="QCF_P259" w:hAnsi="QCF_P259" w:cs="QCF_P259"/>
                          <w:sz w:val="27"/>
                          <w:szCs w:val="27"/>
                          <w:rtl/>
                        </w:rPr>
                        <w:t>ﭵ</w:t>
                      </w:r>
                      <w:r>
                        <w:rPr>
                          <w:rFonts w:ascii="QCF_P259" w:hAnsi="QCF_P259" w:cs="QCF_P259"/>
                          <w:sz w:val="2"/>
                          <w:szCs w:val="2"/>
                          <w:rtl/>
                        </w:rPr>
                        <w:t xml:space="preserve"> </w:t>
                      </w:r>
                      <w:r>
                        <w:rPr>
                          <w:rFonts w:ascii="QCF_P259" w:hAnsi="QCF_P259" w:cs="QCF_P259"/>
                          <w:sz w:val="27"/>
                          <w:szCs w:val="27"/>
                          <w:rtl/>
                        </w:rPr>
                        <w:t>ﭶ</w:t>
                      </w:r>
                      <w:r>
                        <w:rPr>
                          <w:rFonts w:ascii="QCF_P259" w:hAnsi="QCF_P259" w:cs="QCF_P259"/>
                          <w:sz w:val="2"/>
                          <w:szCs w:val="2"/>
                          <w:rtl/>
                        </w:rPr>
                        <w:t xml:space="preserve"> </w:t>
                      </w:r>
                      <w:r>
                        <w:rPr>
                          <w:rFonts w:ascii="QCF_P259" w:hAnsi="QCF_P259" w:cs="QCF_P259"/>
                          <w:sz w:val="27"/>
                          <w:szCs w:val="27"/>
                          <w:rtl/>
                        </w:rPr>
                        <w:t>ﭷ</w:t>
                      </w:r>
                      <w:r>
                        <w:rPr>
                          <w:rFonts w:ascii="QCF_P259" w:hAnsi="QCF_P259" w:cs="QCF_P259"/>
                          <w:color w:val="0000A5"/>
                          <w:sz w:val="27"/>
                          <w:szCs w:val="27"/>
                          <w:rtl/>
                        </w:rPr>
                        <w:t>ﭸ</w:t>
                      </w:r>
                      <w:r>
                        <w:rPr>
                          <w:rFonts w:ascii="QCF_P259" w:hAnsi="QCF_P259" w:cs="QCF_P259"/>
                          <w:sz w:val="2"/>
                          <w:szCs w:val="2"/>
                          <w:rtl/>
                        </w:rPr>
                        <w:t xml:space="preserve"> </w:t>
                      </w:r>
                      <w:r>
                        <w:rPr>
                          <w:rFonts w:ascii="QCF_P259" w:hAnsi="QCF_P259" w:cs="QCF_P259"/>
                          <w:sz w:val="27"/>
                          <w:szCs w:val="27"/>
                          <w:rtl/>
                        </w:rPr>
                        <w:t>ﭹ</w:t>
                      </w:r>
                      <w:r>
                        <w:rPr>
                          <w:rFonts w:ascii="QCF_P259" w:hAnsi="QCF_P259" w:cs="QCF_P259"/>
                          <w:sz w:val="2"/>
                          <w:szCs w:val="2"/>
                          <w:rtl/>
                        </w:rPr>
                        <w:t xml:space="preserve"> </w:t>
                      </w:r>
                      <w:r>
                        <w:rPr>
                          <w:rFonts w:ascii="QCF_P259" w:hAnsi="QCF_P259" w:cs="QCF_P259"/>
                          <w:sz w:val="27"/>
                          <w:szCs w:val="27"/>
                          <w:rtl/>
                        </w:rPr>
                        <w:t>ﭺ</w:t>
                      </w:r>
                      <w:r>
                        <w:rPr>
                          <w:rFonts w:ascii="QCF_P259" w:hAnsi="QCF_P259" w:cs="QCF_P259"/>
                          <w:sz w:val="2"/>
                          <w:szCs w:val="2"/>
                          <w:rtl/>
                        </w:rPr>
                        <w:t xml:space="preserve"> </w:t>
                      </w:r>
                      <w:r>
                        <w:rPr>
                          <w:rFonts w:ascii="QCF_P259" w:hAnsi="QCF_P259" w:cs="QCF_P259"/>
                          <w:sz w:val="27"/>
                          <w:szCs w:val="27"/>
                          <w:rtl/>
                        </w:rPr>
                        <w:t>ﭻ</w:t>
                      </w:r>
                      <w:r>
                        <w:rPr>
                          <w:rFonts w:ascii="QCF_P259" w:hAnsi="QCF_P259" w:cs="QCF_P259"/>
                          <w:color w:val="0000A5"/>
                          <w:sz w:val="27"/>
                          <w:szCs w:val="27"/>
                          <w:rtl/>
                        </w:rPr>
                        <w:t>ﭼ</w:t>
                      </w:r>
                      <w:r>
                        <w:rPr>
                          <w:rFonts w:ascii="QCF_P259" w:hAnsi="QCF_P259" w:cs="QCF_P259"/>
                          <w:sz w:val="2"/>
                          <w:szCs w:val="2"/>
                          <w:rtl/>
                        </w:rPr>
                        <w:t xml:space="preserve"> </w:t>
                      </w:r>
                      <w:r>
                        <w:rPr>
                          <w:rFonts w:ascii="QCF_P259" w:hAnsi="QCF_P259" w:cs="QCF_P259"/>
                          <w:sz w:val="27"/>
                          <w:szCs w:val="27"/>
                          <w:rtl/>
                        </w:rPr>
                        <w:t>ﭽ</w:t>
                      </w:r>
                      <w:r>
                        <w:rPr>
                          <w:rFonts w:ascii="QCF_P259" w:hAnsi="QCF_P259" w:cs="QCF_P259"/>
                          <w:sz w:val="2"/>
                          <w:szCs w:val="2"/>
                          <w:rtl/>
                        </w:rPr>
                        <w:t xml:space="preserve">  </w:t>
                      </w:r>
                      <w:r>
                        <w:rPr>
                          <w:rFonts w:ascii="QCF_P259" w:hAnsi="QCF_P259" w:cs="QCF_P259"/>
                          <w:sz w:val="27"/>
                          <w:szCs w:val="27"/>
                          <w:rtl/>
                        </w:rPr>
                        <w:t>ﭾ</w:t>
                      </w:r>
                      <w:r>
                        <w:rPr>
                          <w:rFonts w:ascii="QCF_P259" w:hAnsi="QCF_P259" w:cs="QCF_P259"/>
                          <w:sz w:val="2"/>
                          <w:szCs w:val="2"/>
                          <w:rtl/>
                        </w:rPr>
                        <w:t xml:space="preserve"> </w:t>
                      </w:r>
                      <w:r>
                        <w:rPr>
                          <w:rFonts w:ascii="QCF_P259" w:hAnsi="QCF_P259" w:cs="QCF_P259"/>
                          <w:sz w:val="27"/>
                          <w:szCs w:val="27"/>
                          <w:rtl/>
                        </w:rPr>
                        <w:t>ﭿ</w:t>
                      </w:r>
                      <w:r>
                        <w:rPr>
                          <w:rFonts w:ascii="QCF_P259" w:hAnsi="QCF_P259" w:cs="QCF_P259"/>
                          <w:sz w:val="2"/>
                          <w:szCs w:val="2"/>
                          <w:rtl/>
                        </w:rPr>
                        <w:t xml:space="preserve"> </w:t>
                      </w:r>
                      <w:r>
                        <w:rPr>
                          <w:rFonts w:ascii="QCF_P259" w:hAnsi="QCF_P259" w:cs="QCF_P259"/>
                          <w:sz w:val="27"/>
                          <w:szCs w:val="27"/>
                          <w:rtl/>
                        </w:rPr>
                        <w:t>ﮀ</w:t>
                      </w:r>
                      <w:r>
                        <w:rPr>
                          <w:rFonts w:ascii="QCF_P259" w:hAnsi="QCF_P259" w:cs="QCF_P259"/>
                          <w:sz w:val="2"/>
                          <w:szCs w:val="2"/>
                          <w:rtl/>
                        </w:rPr>
                        <w:t xml:space="preserve"> </w:t>
                      </w:r>
                      <w:r w:rsidRPr="00363AFB">
                        <w:rPr>
                          <w:rFonts w:ascii="QCF_P259" w:hAnsi="QCF_P259" w:cs="QCF_P259"/>
                          <w:color w:val="FF0000"/>
                          <w:sz w:val="27"/>
                          <w:szCs w:val="27"/>
                          <w:rtl/>
                        </w:rPr>
                        <w:t>ﮁ</w:t>
                      </w:r>
                      <w:r>
                        <w:rPr>
                          <w:rFonts w:ascii="QCF_P259" w:hAnsi="QCF_P259" w:cs="QCF_P259"/>
                          <w:sz w:val="2"/>
                          <w:szCs w:val="2"/>
                          <w:rtl/>
                        </w:rPr>
                        <w:t xml:space="preserve"> </w:t>
                      </w:r>
                      <w:r>
                        <w:rPr>
                          <w:rFonts w:ascii="QCF_P259" w:hAnsi="QCF_P259" w:cs="QCF_P259"/>
                          <w:color w:val="FF00FF"/>
                          <w:sz w:val="27"/>
                          <w:szCs w:val="27"/>
                          <w:rtl/>
                        </w:rPr>
                        <w:t>ﮂ</w:t>
                      </w:r>
                      <w:r>
                        <w:rPr>
                          <w:rFonts w:ascii="QCF_P259" w:hAnsi="QCF_P259" w:cs="QCF_P259"/>
                          <w:sz w:val="2"/>
                          <w:szCs w:val="2"/>
                          <w:rtl/>
                        </w:rPr>
                        <w:t xml:space="preserve"> </w:t>
                      </w:r>
                      <w:r>
                        <w:rPr>
                          <w:rFonts w:ascii="QCF_P259" w:hAnsi="QCF_P259" w:cs="QCF_P259"/>
                          <w:sz w:val="27"/>
                          <w:szCs w:val="27"/>
                          <w:rtl/>
                        </w:rPr>
                        <w:t>ﮃ</w:t>
                      </w:r>
                      <w:r>
                        <w:rPr>
                          <w:rFonts w:ascii="QCF_P259" w:hAnsi="QCF_P259" w:cs="QCF_P259"/>
                          <w:sz w:val="2"/>
                          <w:szCs w:val="2"/>
                          <w:rtl/>
                        </w:rPr>
                        <w:t xml:space="preserve"> </w:t>
                      </w:r>
                      <w:r>
                        <w:rPr>
                          <w:rFonts w:ascii="QCF_P259" w:hAnsi="QCF_P259" w:cs="QCF_P259"/>
                          <w:sz w:val="27"/>
                          <w:szCs w:val="27"/>
                          <w:rtl/>
                        </w:rPr>
                        <w:t>ﮄ</w:t>
                      </w:r>
                      <w:r>
                        <w:rPr>
                          <w:rFonts w:ascii="QCF_P259" w:hAnsi="QCF_P259" w:cs="QCF_P259"/>
                          <w:sz w:val="2"/>
                          <w:szCs w:val="2"/>
                          <w:rtl/>
                        </w:rPr>
                        <w:t xml:space="preserve"> </w:t>
                      </w:r>
                      <w:r>
                        <w:rPr>
                          <w:rFonts w:ascii="QCF_P259" w:hAnsi="QCF_P259" w:cs="QCF_P259"/>
                          <w:sz w:val="27"/>
                          <w:szCs w:val="27"/>
                          <w:rtl/>
                        </w:rPr>
                        <w:t>ﮅ</w:t>
                      </w:r>
                      <w:r>
                        <w:rPr>
                          <w:rFonts w:ascii="QCF_P259" w:hAnsi="QCF_P259" w:cs="QCF_P259"/>
                          <w:sz w:val="2"/>
                          <w:szCs w:val="2"/>
                          <w:rtl/>
                        </w:rPr>
                        <w:t xml:space="preserve"> </w:t>
                      </w:r>
                      <w:r>
                        <w:rPr>
                          <w:rFonts w:ascii="QCF_P259" w:hAnsi="QCF_P259" w:cs="QCF_P259"/>
                          <w:sz w:val="27"/>
                          <w:szCs w:val="27"/>
                          <w:rtl/>
                        </w:rPr>
                        <w:t>ﮆ</w:t>
                      </w:r>
                      <w:r>
                        <w:rPr>
                          <w:rFonts w:ascii="QCF_P259" w:hAnsi="QCF_P259" w:cs="QCF_P259"/>
                          <w:sz w:val="2"/>
                          <w:szCs w:val="2"/>
                          <w:rtl/>
                        </w:rPr>
                        <w:t xml:space="preserve"> </w:t>
                      </w:r>
                      <w:r>
                        <w:rPr>
                          <w:rFonts w:ascii="QCF_P259" w:hAnsi="QCF_P259" w:cs="QCF_P259"/>
                          <w:sz w:val="27"/>
                          <w:szCs w:val="27"/>
                          <w:rtl/>
                        </w:rPr>
                        <w:t>ﮇ</w:t>
                      </w:r>
                      <w:r>
                        <w:rPr>
                          <w:rFonts w:ascii="QCF_P259" w:hAnsi="QCF_P259" w:cs="QCF_P259"/>
                          <w:sz w:val="2"/>
                          <w:szCs w:val="2"/>
                          <w:rtl/>
                        </w:rPr>
                        <w:t xml:space="preserve"> </w:t>
                      </w:r>
                      <w:r>
                        <w:rPr>
                          <w:rFonts w:ascii="QCF_P259" w:hAnsi="QCF_P259" w:cs="QCF_P259"/>
                          <w:sz w:val="27"/>
                          <w:szCs w:val="27"/>
                          <w:rtl/>
                        </w:rPr>
                        <w:t>ﮈ</w:t>
                      </w:r>
                      <w:r>
                        <w:rPr>
                          <w:rFonts w:ascii="QCF_P259" w:hAnsi="QCF_P259" w:cs="QCF_P259"/>
                          <w:sz w:val="2"/>
                          <w:szCs w:val="2"/>
                          <w:rtl/>
                        </w:rPr>
                        <w:t xml:space="preserve"> </w:t>
                      </w:r>
                      <w:r>
                        <w:rPr>
                          <w:rFonts w:ascii="QCF_P259" w:hAnsi="QCF_P259" w:cs="QCF_P259"/>
                          <w:sz w:val="27"/>
                          <w:szCs w:val="27"/>
                          <w:rtl/>
                        </w:rPr>
                        <w:t>ﮉ</w:t>
                      </w:r>
                      <w:r>
                        <w:rPr>
                          <w:rFonts w:ascii="QCF_P259" w:hAnsi="QCF_P259" w:cs="QCF_P259"/>
                          <w:sz w:val="2"/>
                          <w:szCs w:val="2"/>
                          <w:rtl/>
                        </w:rPr>
                        <w:t xml:space="preserve"> </w:t>
                      </w:r>
                      <w:r>
                        <w:rPr>
                          <w:rFonts w:ascii="QCF_P259" w:hAnsi="QCF_P259" w:cs="QCF_P259"/>
                          <w:sz w:val="27"/>
                          <w:szCs w:val="27"/>
                          <w:rtl/>
                        </w:rPr>
                        <w:t>ﮊ</w:t>
                      </w:r>
                      <w:r>
                        <w:rPr>
                          <w:rFonts w:ascii="QCF_P259" w:hAnsi="QCF_P259" w:cs="QCF_P259"/>
                          <w:sz w:val="2"/>
                          <w:szCs w:val="2"/>
                          <w:rtl/>
                        </w:rPr>
                        <w:t xml:space="preserve">     </w:t>
                      </w:r>
                      <w:r>
                        <w:rPr>
                          <w:rFonts w:ascii="QCF_P259" w:hAnsi="QCF_P259" w:cs="QCF_P259"/>
                          <w:sz w:val="27"/>
                          <w:szCs w:val="27"/>
                          <w:rtl/>
                        </w:rPr>
                        <w:t>ﮋ</w:t>
                      </w:r>
                      <w:r>
                        <w:rPr>
                          <w:rFonts w:ascii="QCF_P259" w:hAnsi="QCF_P259" w:cs="QCF_P259"/>
                          <w:sz w:val="2"/>
                          <w:szCs w:val="2"/>
                          <w:rtl/>
                        </w:rPr>
                        <w:t xml:space="preserve"> </w:t>
                      </w:r>
                      <w:r>
                        <w:rPr>
                          <w:rFonts w:ascii="QCF_P259" w:hAnsi="QCF_P259" w:cs="QCF_P259"/>
                          <w:sz w:val="27"/>
                          <w:szCs w:val="27"/>
                          <w:rtl/>
                        </w:rPr>
                        <w:t>ﮌ</w:t>
                      </w:r>
                      <w:r>
                        <w:rPr>
                          <w:rFonts w:ascii="QCF_P259" w:hAnsi="QCF_P259" w:cs="QCF_P259"/>
                          <w:sz w:val="2"/>
                          <w:szCs w:val="2"/>
                          <w:rtl/>
                        </w:rPr>
                        <w:t xml:space="preserve"> </w:t>
                      </w:r>
                      <w:r>
                        <w:rPr>
                          <w:rFonts w:ascii="QCF_P259" w:hAnsi="QCF_P259" w:cs="QCF_P259"/>
                          <w:sz w:val="27"/>
                          <w:szCs w:val="27"/>
                          <w:rtl/>
                        </w:rPr>
                        <w:t>ﮍ</w:t>
                      </w:r>
                      <w:r>
                        <w:rPr>
                          <w:rFonts w:ascii="QCF_P259" w:hAnsi="QCF_P259" w:cs="QCF_P259"/>
                          <w:sz w:val="2"/>
                          <w:szCs w:val="2"/>
                          <w:rtl/>
                        </w:rPr>
                        <w:t xml:space="preserve"> </w:t>
                      </w:r>
                      <w:r>
                        <w:rPr>
                          <w:rFonts w:ascii="QCF_P259" w:hAnsi="QCF_P259" w:cs="QCF_P259"/>
                          <w:sz w:val="27"/>
                          <w:szCs w:val="27"/>
                          <w:rtl/>
                        </w:rPr>
                        <w:t>ﮎ</w:t>
                      </w:r>
                      <w:r>
                        <w:rPr>
                          <w:rFonts w:ascii="QCF_P259" w:hAnsi="QCF_P259" w:cs="QCF_P259"/>
                          <w:sz w:val="2"/>
                          <w:szCs w:val="2"/>
                          <w:rtl/>
                        </w:rPr>
                        <w:t xml:space="preserve"> </w:t>
                      </w:r>
                      <w:r w:rsidRPr="00363AFB">
                        <w:rPr>
                          <w:rFonts w:ascii="QCF_P259" w:hAnsi="QCF_P259" w:cs="QCF_P259"/>
                          <w:color w:val="FF0000"/>
                          <w:sz w:val="27"/>
                          <w:szCs w:val="27"/>
                          <w:rtl/>
                        </w:rPr>
                        <w:t>ﮏ</w:t>
                      </w:r>
                      <w:r>
                        <w:rPr>
                          <w:rFonts w:ascii="QCF_P259" w:hAnsi="QCF_P259" w:cs="QCF_P259"/>
                          <w:sz w:val="2"/>
                          <w:szCs w:val="2"/>
                          <w:rtl/>
                        </w:rPr>
                        <w:t xml:space="preserve"> </w:t>
                      </w:r>
                      <w:r>
                        <w:rPr>
                          <w:rFonts w:ascii="QCF_P259" w:hAnsi="QCF_P259" w:cs="QCF_P259"/>
                          <w:sz w:val="27"/>
                          <w:szCs w:val="27"/>
                          <w:rtl/>
                        </w:rPr>
                        <w:t>ﮐ</w:t>
                      </w:r>
                      <w:r>
                        <w:rPr>
                          <w:rFonts w:ascii="QCF_P259" w:hAnsi="QCF_P259" w:cs="QCF_P259"/>
                          <w:sz w:val="2"/>
                          <w:szCs w:val="2"/>
                          <w:rtl/>
                        </w:rPr>
                        <w:t xml:space="preserve"> </w:t>
                      </w:r>
                      <w:r>
                        <w:rPr>
                          <w:rFonts w:ascii="QCF_P259" w:hAnsi="QCF_P259" w:cs="QCF_P259"/>
                          <w:sz w:val="27"/>
                          <w:szCs w:val="27"/>
                          <w:rtl/>
                        </w:rPr>
                        <w:t>ﮑ</w:t>
                      </w:r>
                      <w:r>
                        <w:rPr>
                          <w:rFonts w:ascii="QCF_P259" w:hAnsi="QCF_P259" w:cs="QCF_P259"/>
                          <w:color w:val="0000A5"/>
                          <w:sz w:val="27"/>
                          <w:szCs w:val="27"/>
                          <w:rtl/>
                        </w:rPr>
                        <w:t>ﮒ</w:t>
                      </w:r>
                      <w:r>
                        <w:rPr>
                          <w:rFonts w:ascii="QCF_P259" w:hAnsi="QCF_P259" w:cs="QCF_P259"/>
                          <w:sz w:val="2"/>
                          <w:szCs w:val="2"/>
                          <w:rtl/>
                        </w:rPr>
                        <w:t xml:space="preserve"> </w:t>
                      </w:r>
                      <w:r>
                        <w:rPr>
                          <w:rFonts w:ascii="QCF_P259" w:hAnsi="QCF_P259" w:cs="QCF_P259"/>
                          <w:sz w:val="27"/>
                          <w:szCs w:val="27"/>
                          <w:rtl/>
                        </w:rPr>
                        <w:t>ﮓ</w:t>
                      </w:r>
                      <w:r>
                        <w:rPr>
                          <w:rFonts w:ascii="QCF_P259" w:hAnsi="QCF_P259" w:cs="QCF_P259"/>
                          <w:sz w:val="2"/>
                          <w:szCs w:val="2"/>
                          <w:rtl/>
                        </w:rPr>
                        <w:t xml:space="preserve">  </w:t>
                      </w:r>
                      <w:r>
                        <w:rPr>
                          <w:rFonts w:ascii="QCF_P259" w:hAnsi="QCF_P259" w:cs="QCF_P259"/>
                          <w:sz w:val="27"/>
                          <w:szCs w:val="27"/>
                          <w:rtl/>
                        </w:rPr>
                        <w:t>ﮔ</w:t>
                      </w:r>
                      <w:r>
                        <w:rPr>
                          <w:rFonts w:ascii="QCF_P259" w:hAnsi="QCF_P259" w:cs="QCF_P259"/>
                          <w:sz w:val="2"/>
                          <w:szCs w:val="2"/>
                          <w:rtl/>
                        </w:rPr>
                        <w:t xml:space="preserve"> </w:t>
                      </w:r>
                      <w:r w:rsidRPr="00363AFB">
                        <w:rPr>
                          <w:rFonts w:ascii="QCF_P259" w:hAnsi="QCF_P259" w:cs="QCF_P259"/>
                          <w:color w:val="FF0000"/>
                          <w:sz w:val="27"/>
                          <w:szCs w:val="27"/>
                          <w:rtl/>
                        </w:rPr>
                        <w:t>ﮕ</w:t>
                      </w:r>
                      <w:r>
                        <w:rPr>
                          <w:rFonts w:ascii="QCF_P259" w:hAnsi="QCF_P259" w:cs="QCF_P259"/>
                          <w:sz w:val="2"/>
                          <w:szCs w:val="2"/>
                          <w:rtl/>
                        </w:rPr>
                        <w:t xml:space="preserve"> </w:t>
                      </w:r>
                      <w:r>
                        <w:rPr>
                          <w:rFonts w:ascii="QCF_P259" w:hAnsi="QCF_P259" w:cs="QCF_P259"/>
                          <w:sz w:val="27"/>
                          <w:szCs w:val="27"/>
                          <w:rtl/>
                        </w:rPr>
                        <w:t>ﮖ</w:t>
                      </w:r>
                      <w:r>
                        <w:rPr>
                          <w:rFonts w:ascii="QCF_P259" w:hAnsi="QCF_P259" w:cs="QCF_P259"/>
                          <w:sz w:val="2"/>
                          <w:szCs w:val="2"/>
                          <w:rtl/>
                        </w:rPr>
                        <w:t xml:space="preserve"> </w:t>
                      </w:r>
                      <w:r>
                        <w:rPr>
                          <w:rFonts w:ascii="QCF_P259" w:hAnsi="QCF_P259" w:cs="QCF_P259"/>
                          <w:sz w:val="27"/>
                          <w:szCs w:val="27"/>
                          <w:rtl/>
                        </w:rPr>
                        <w:t>ﮗ</w:t>
                      </w:r>
                      <w:r>
                        <w:rPr>
                          <w:rFonts w:ascii="QCF_P259" w:hAnsi="QCF_P259" w:cs="QCF_P259"/>
                          <w:sz w:val="2"/>
                          <w:szCs w:val="2"/>
                          <w:rtl/>
                        </w:rPr>
                        <w:t xml:space="preserve"> </w:t>
                      </w:r>
                      <w:r>
                        <w:rPr>
                          <w:rFonts w:ascii="QCF_P259" w:hAnsi="QCF_P259" w:cs="QCF_P259"/>
                          <w:sz w:val="27"/>
                          <w:szCs w:val="27"/>
                          <w:rtl/>
                        </w:rPr>
                        <w:t>ﮘ</w:t>
                      </w:r>
                      <w:r>
                        <w:rPr>
                          <w:rFonts w:ascii="QCF_P259" w:hAnsi="QCF_P259" w:cs="QCF_P259"/>
                          <w:sz w:val="2"/>
                          <w:szCs w:val="2"/>
                          <w:rtl/>
                        </w:rPr>
                        <w:t xml:space="preserve"> </w:t>
                      </w:r>
                      <w:r>
                        <w:rPr>
                          <w:rFonts w:ascii="QCF_P259" w:hAnsi="QCF_P259" w:cs="QCF_P259"/>
                          <w:sz w:val="27"/>
                          <w:szCs w:val="27"/>
                          <w:rtl/>
                        </w:rPr>
                        <w:t>ﮙ</w:t>
                      </w:r>
                      <w:r>
                        <w:rPr>
                          <w:rFonts w:ascii="QCF_P259" w:hAnsi="QCF_P259" w:cs="QCF_P259"/>
                          <w:sz w:val="2"/>
                          <w:szCs w:val="2"/>
                          <w:rtl/>
                        </w:rPr>
                        <w:t xml:space="preserve"> </w:t>
                      </w:r>
                      <w:r>
                        <w:rPr>
                          <w:rFonts w:ascii="QCF_P259" w:hAnsi="QCF_P259" w:cs="QCF_P259"/>
                          <w:sz w:val="27"/>
                          <w:szCs w:val="27"/>
                          <w:rtl/>
                        </w:rPr>
                        <w:t>ﮚ</w:t>
                      </w:r>
                      <w:r>
                        <w:rPr>
                          <w:rFonts w:ascii="QCF_P259" w:hAnsi="QCF_P259" w:cs="QCF_P259"/>
                          <w:sz w:val="2"/>
                          <w:szCs w:val="2"/>
                          <w:rtl/>
                        </w:rPr>
                        <w:t xml:space="preserve"> </w:t>
                      </w:r>
                      <w:r>
                        <w:rPr>
                          <w:rFonts w:ascii="QCF_P259" w:hAnsi="QCF_P259" w:cs="QCF_P259"/>
                          <w:sz w:val="27"/>
                          <w:szCs w:val="27"/>
                          <w:rtl/>
                        </w:rPr>
                        <w:t>ﮛ</w:t>
                      </w:r>
                      <w:r>
                        <w:rPr>
                          <w:rFonts w:ascii="QCF_P259" w:hAnsi="QCF_P259" w:cs="QCF_P259"/>
                          <w:color w:val="0000A5"/>
                          <w:sz w:val="27"/>
                          <w:szCs w:val="27"/>
                          <w:rtl/>
                        </w:rPr>
                        <w:t>ﮜ</w:t>
                      </w:r>
                      <w:r>
                        <w:rPr>
                          <w:rFonts w:ascii="QCF_P259" w:hAnsi="QCF_P259" w:cs="QCF_P259"/>
                          <w:sz w:val="2"/>
                          <w:szCs w:val="2"/>
                          <w:rtl/>
                        </w:rPr>
                        <w:t xml:space="preserve"> </w:t>
                      </w:r>
                      <w:r>
                        <w:rPr>
                          <w:rFonts w:ascii="QCF_P259" w:hAnsi="QCF_P259" w:cs="QCF_P259"/>
                          <w:sz w:val="27"/>
                          <w:szCs w:val="27"/>
                          <w:rtl/>
                        </w:rPr>
                        <w:t>ﮝ</w:t>
                      </w:r>
                      <w:r>
                        <w:rPr>
                          <w:rFonts w:ascii="QCF_P259" w:hAnsi="QCF_P259" w:cs="QCF_P259"/>
                          <w:sz w:val="2"/>
                          <w:szCs w:val="2"/>
                          <w:rtl/>
                        </w:rPr>
                        <w:t xml:space="preserve">  </w:t>
                      </w:r>
                      <w:r>
                        <w:rPr>
                          <w:rFonts w:ascii="QCF_P259" w:hAnsi="QCF_P259" w:cs="QCF_P259"/>
                          <w:sz w:val="27"/>
                          <w:szCs w:val="27"/>
                          <w:rtl/>
                        </w:rPr>
                        <w:t>ﮞ</w:t>
                      </w:r>
                      <w:r>
                        <w:rPr>
                          <w:rFonts w:ascii="QCF_P259" w:hAnsi="QCF_P259" w:cs="QCF_P259"/>
                          <w:sz w:val="2"/>
                          <w:szCs w:val="2"/>
                          <w:rtl/>
                        </w:rPr>
                        <w:t xml:space="preserve"> </w:t>
                      </w:r>
                      <w:r>
                        <w:rPr>
                          <w:rFonts w:ascii="QCF_P259" w:hAnsi="QCF_P259" w:cs="QCF_P259"/>
                          <w:sz w:val="27"/>
                          <w:szCs w:val="27"/>
                          <w:rtl/>
                        </w:rPr>
                        <w:t>ﮟ</w:t>
                      </w:r>
                      <w:r>
                        <w:rPr>
                          <w:rFonts w:ascii="QCF_P259" w:hAnsi="QCF_P259" w:cs="QCF_P259"/>
                          <w:sz w:val="2"/>
                          <w:szCs w:val="2"/>
                          <w:rtl/>
                        </w:rPr>
                        <w:t xml:space="preserve"> </w:t>
                      </w:r>
                      <w:r>
                        <w:rPr>
                          <w:rFonts w:ascii="QCF_P259" w:hAnsi="QCF_P259" w:cs="QCF_P259"/>
                          <w:sz w:val="27"/>
                          <w:szCs w:val="27"/>
                          <w:rtl/>
                        </w:rPr>
                        <w:t>ﮠ</w:t>
                      </w:r>
                      <w:r>
                        <w:rPr>
                          <w:rFonts w:ascii="QCF_P259" w:hAnsi="QCF_P259" w:cs="QCF_P259"/>
                          <w:sz w:val="2"/>
                          <w:szCs w:val="2"/>
                          <w:rtl/>
                        </w:rPr>
                        <w:t xml:space="preserve"> </w:t>
                      </w:r>
                      <w:r>
                        <w:rPr>
                          <w:rFonts w:ascii="QCF_P259" w:hAnsi="QCF_P259" w:cs="QCF_P259"/>
                          <w:sz w:val="27"/>
                          <w:szCs w:val="27"/>
                          <w:rtl/>
                        </w:rPr>
                        <w:t>ﮡ</w:t>
                      </w:r>
                      <w:r>
                        <w:rPr>
                          <w:rFonts w:ascii="QCF_P259" w:hAnsi="QCF_P259" w:cs="QCF_P259"/>
                          <w:sz w:val="2"/>
                          <w:szCs w:val="2"/>
                          <w:rtl/>
                        </w:rPr>
                        <w:t xml:space="preserve"> </w:t>
                      </w:r>
                      <w:r>
                        <w:rPr>
                          <w:rFonts w:ascii="QCF_P259" w:hAnsi="QCF_P259" w:cs="QCF_P259"/>
                          <w:sz w:val="27"/>
                          <w:szCs w:val="27"/>
                          <w:rtl/>
                        </w:rPr>
                        <w:t>ﮢ</w:t>
                      </w:r>
                      <w:r>
                        <w:rPr>
                          <w:rFonts w:ascii="QCF_P259" w:hAnsi="QCF_P259" w:cs="QCF_P259"/>
                          <w:sz w:val="2"/>
                          <w:szCs w:val="2"/>
                          <w:rtl/>
                        </w:rPr>
                        <w:t xml:space="preserve"> </w:t>
                      </w:r>
                      <w:r w:rsidRPr="00363AFB">
                        <w:rPr>
                          <w:rFonts w:ascii="QCF_P259" w:hAnsi="QCF_P259" w:cs="QCF_P259"/>
                          <w:color w:val="FF0000"/>
                          <w:sz w:val="27"/>
                          <w:szCs w:val="27"/>
                          <w:rtl/>
                        </w:rPr>
                        <w:t>ﮣ</w:t>
                      </w:r>
                      <w:r>
                        <w:rPr>
                          <w:rFonts w:ascii="QCF_P259" w:hAnsi="QCF_P259" w:cs="QCF_P259"/>
                          <w:sz w:val="2"/>
                          <w:szCs w:val="2"/>
                          <w:rtl/>
                        </w:rPr>
                        <w:t xml:space="preserve"> </w:t>
                      </w:r>
                      <w:r>
                        <w:rPr>
                          <w:rFonts w:ascii="QCF_P259" w:hAnsi="QCF_P259" w:cs="QCF_P259"/>
                          <w:sz w:val="27"/>
                          <w:szCs w:val="27"/>
                          <w:rtl/>
                        </w:rPr>
                        <w:t>ﮤ</w:t>
                      </w:r>
                      <w:r>
                        <w:rPr>
                          <w:rFonts w:ascii="QCF_P259" w:hAnsi="QCF_P259" w:cs="QCF_P259"/>
                          <w:sz w:val="2"/>
                          <w:szCs w:val="2"/>
                          <w:rtl/>
                        </w:rPr>
                        <w:t xml:space="preserve"> </w:t>
                      </w:r>
                      <w:r>
                        <w:rPr>
                          <w:rFonts w:ascii="QCF_P259" w:hAnsi="QCF_P259" w:cs="QCF_P259"/>
                          <w:sz w:val="27"/>
                          <w:szCs w:val="27"/>
                          <w:rtl/>
                        </w:rPr>
                        <w:t>ﮥ</w:t>
                      </w:r>
                      <w:r>
                        <w:rPr>
                          <w:rFonts w:ascii="QCF_P259" w:hAnsi="QCF_P259" w:cs="QCF_P259"/>
                          <w:sz w:val="2"/>
                          <w:szCs w:val="2"/>
                          <w:rtl/>
                        </w:rPr>
                        <w:t xml:space="preserve"> </w:t>
                      </w:r>
                      <w:r>
                        <w:rPr>
                          <w:rFonts w:ascii="QCF_P259" w:hAnsi="QCF_P259" w:cs="QCF_P259"/>
                          <w:sz w:val="27"/>
                          <w:szCs w:val="27"/>
                          <w:rtl/>
                        </w:rPr>
                        <w:t>ﮦ</w:t>
                      </w:r>
                      <w:r>
                        <w:rPr>
                          <w:rFonts w:ascii="QCF_P259" w:hAnsi="QCF_P259" w:cs="QCF_P259"/>
                          <w:sz w:val="2"/>
                          <w:szCs w:val="2"/>
                          <w:rtl/>
                        </w:rPr>
                        <w:t xml:space="preserve">  </w:t>
                      </w:r>
                      <w:r>
                        <w:rPr>
                          <w:rFonts w:ascii="QCF_P259" w:hAnsi="QCF_P259" w:cs="QCF_P259"/>
                          <w:sz w:val="27"/>
                          <w:szCs w:val="27"/>
                          <w:rtl/>
                        </w:rPr>
                        <w:t>ﮧ</w:t>
                      </w:r>
                      <w:r>
                        <w:rPr>
                          <w:rFonts w:ascii="QCF_P259" w:hAnsi="QCF_P259" w:cs="QCF_P259"/>
                          <w:sz w:val="2"/>
                          <w:szCs w:val="2"/>
                          <w:rtl/>
                        </w:rPr>
                        <w:t xml:space="preserve"> </w:t>
                      </w:r>
                      <w:r>
                        <w:rPr>
                          <w:rFonts w:ascii="QCF_P259" w:hAnsi="QCF_P259" w:cs="QCF_P259"/>
                          <w:sz w:val="27"/>
                          <w:szCs w:val="27"/>
                          <w:rtl/>
                        </w:rPr>
                        <w:t>ﮨ</w:t>
                      </w:r>
                      <w:r>
                        <w:rPr>
                          <w:rFonts w:ascii="QCF_P259" w:hAnsi="QCF_P259" w:cs="QCF_P259"/>
                          <w:sz w:val="2"/>
                          <w:szCs w:val="2"/>
                          <w:rtl/>
                        </w:rPr>
                        <w:t xml:space="preserve"> </w:t>
                      </w:r>
                      <w:r>
                        <w:rPr>
                          <w:rFonts w:ascii="QCF_P259" w:hAnsi="QCF_P259" w:cs="QCF_P259"/>
                          <w:sz w:val="27"/>
                          <w:szCs w:val="27"/>
                          <w:rtl/>
                        </w:rPr>
                        <w:t>ﮩ</w:t>
                      </w:r>
                      <w:r>
                        <w:rPr>
                          <w:rFonts w:ascii="QCF_P259" w:hAnsi="QCF_P259" w:cs="QCF_P259"/>
                          <w:sz w:val="2"/>
                          <w:szCs w:val="2"/>
                          <w:rtl/>
                        </w:rPr>
                        <w:t xml:space="preserve"> </w:t>
                      </w:r>
                      <w:r>
                        <w:rPr>
                          <w:rFonts w:ascii="QCF_P259" w:hAnsi="QCF_P259" w:cs="QCF_P259"/>
                          <w:sz w:val="27"/>
                          <w:szCs w:val="27"/>
                          <w:rtl/>
                        </w:rPr>
                        <w:t>ﮪ</w:t>
                      </w:r>
                      <w:r>
                        <w:rPr>
                          <w:rFonts w:ascii="QCF_P259" w:hAnsi="QCF_P259" w:cs="QCF_P259"/>
                          <w:sz w:val="2"/>
                          <w:szCs w:val="2"/>
                          <w:rtl/>
                        </w:rPr>
                        <w:t xml:space="preserve"> </w:t>
                      </w:r>
                      <w:r>
                        <w:rPr>
                          <w:rFonts w:ascii="QCF_P259" w:hAnsi="QCF_P259" w:cs="QCF_P259"/>
                          <w:sz w:val="27"/>
                          <w:szCs w:val="27"/>
                          <w:rtl/>
                        </w:rPr>
                        <w:t>ﮫ</w:t>
                      </w:r>
                      <w:r>
                        <w:rPr>
                          <w:rFonts w:ascii="QCF_P259" w:hAnsi="QCF_P259" w:cs="QCF_P259"/>
                          <w:sz w:val="2"/>
                          <w:szCs w:val="2"/>
                          <w:rtl/>
                        </w:rPr>
                        <w:t xml:space="preserve"> </w:t>
                      </w:r>
                      <w:r>
                        <w:rPr>
                          <w:rFonts w:ascii="QCF_P259" w:hAnsi="QCF_P259" w:cs="QCF_P259"/>
                          <w:sz w:val="27"/>
                          <w:szCs w:val="27"/>
                          <w:rtl/>
                        </w:rPr>
                        <w:t>ﮬ</w:t>
                      </w:r>
                      <w:r>
                        <w:rPr>
                          <w:rFonts w:ascii="QCF_P259" w:hAnsi="QCF_P259" w:cs="QCF_P259"/>
                          <w:sz w:val="2"/>
                          <w:szCs w:val="2"/>
                          <w:rtl/>
                        </w:rPr>
                        <w:t xml:space="preserve"> </w:t>
                      </w:r>
                      <w:r>
                        <w:rPr>
                          <w:rFonts w:ascii="QCF_P259" w:hAnsi="QCF_P259" w:cs="QCF_P259"/>
                          <w:sz w:val="27"/>
                          <w:szCs w:val="27"/>
                          <w:rtl/>
                        </w:rPr>
                        <w:t>ﮭ</w:t>
                      </w:r>
                      <w:r>
                        <w:rPr>
                          <w:rFonts w:ascii="QCF_P259" w:hAnsi="QCF_P259" w:cs="QCF_P259"/>
                          <w:sz w:val="2"/>
                          <w:szCs w:val="2"/>
                          <w:rtl/>
                        </w:rPr>
                        <w:t xml:space="preserve"> </w:t>
                      </w:r>
                      <w:r>
                        <w:rPr>
                          <w:rFonts w:ascii="QCF_P259" w:hAnsi="QCF_P259" w:cs="QCF_P259"/>
                          <w:sz w:val="27"/>
                          <w:szCs w:val="27"/>
                          <w:rtl/>
                        </w:rPr>
                        <w:t>ﮮ</w:t>
                      </w:r>
                      <w:r>
                        <w:rPr>
                          <w:rFonts w:ascii="QCF_P259" w:hAnsi="QCF_P259" w:cs="QCF_P259"/>
                          <w:sz w:val="2"/>
                          <w:szCs w:val="2"/>
                          <w:rtl/>
                        </w:rPr>
                        <w:t xml:space="preserve">  </w:t>
                      </w:r>
                      <w:r>
                        <w:rPr>
                          <w:rFonts w:ascii="QCF_P259" w:hAnsi="QCF_P259" w:cs="QCF_P259"/>
                          <w:sz w:val="27"/>
                          <w:szCs w:val="27"/>
                          <w:rtl/>
                        </w:rPr>
                        <w:t>ﮯ</w:t>
                      </w:r>
                      <w:r>
                        <w:rPr>
                          <w:rFonts w:ascii="QCF_P259" w:hAnsi="QCF_P259" w:cs="QCF_P259"/>
                          <w:sz w:val="2"/>
                          <w:szCs w:val="2"/>
                          <w:rtl/>
                        </w:rPr>
                        <w:t xml:space="preserve"> </w:t>
                      </w:r>
                      <w:r>
                        <w:rPr>
                          <w:rFonts w:ascii="QCF_P259" w:hAnsi="QCF_P259" w:cs="QCF_P259"/>
                          <w:sz w:val="27"/>
                          <w:szCs w:val="27"/>
                          <w:rtl/>
                        </w:rPr>
                        <w:t>ﮰ</w:t>
                      </w:r>
                      <w:r>
                        <w:rPr>
                          <w:rFonts w:ascii="QCF_P259" w:hAnsi="QCF_P259" w:cs="QCF_P259"/>
                          <w:sz w:val="2"/>
                          <w:szCs w:val="2"/>
                          <w:rtl/>
                        </w:rPr>
                        <w:t xml:space="preserve"> </w:t>
                      </w:r>
                      <w:r>
                        <w:rPr>
                          <w:rFonts w:ascii="QCF_P259" w:hAnsi="QCF_P259" w:cs="QCF_P259"/>
                          <w:sz w:val="27"/>
                          <w:szCs w:val="27"/>
                          <w:rtl/>
                        </w:rPr>
                        <w:t>ﮱ</w:t>
                      </w:r>
                      <w:r>
                        <w:rPr>
                          <w:rFonts w:ascii="QCF_P259" w:hAnsi="QCF_P259" w:cs="QCF_P259"/>
                          <w:sz w:val="2"/>
                          <w:szCs w:val="2"/>
                          <w:rtl/>
                        </w:rPr>
                        <w:t xml:space="preserve"> </w:t>
                      </w:r>
                      <w:r>
                        <w:rPr>
                          <w:rFonts w:ascii="QCF_P259" w:hAnsi="QCF_P259" w:cs="QCF_P259"/>
                          <w:sz w:val="27"/>
                          <w:szCs w:val="27"/>
                          <w:rtl/>
                        </w:rPr>
                        <w:t>ﯓ</w:t>
                      </w:r>
                      <w:r>
                        <w:rPr>
                          <w:rFonts w:ascii="QCF_P259" w:hAnsi="QCF_P259" w:cs="QCF_P259"/>
                          <w:sz w:val="2"/>
                          <w:szCs w:val="2"/>
                          <w:rtl/>
                        </w:rPr>
                        <w:t xml:space="preserve"> </w:t>
                      </w:r>
                      <w:r>
                        <w:rPr>
                          <w:rFonts w:ascii="QCF_P259" w:hAnsi="QCF_P259" w:cs="QCF_P259"/>
                          <w:sz w:val="27"/>
                          <w:szCs w:val="27"/>
                          <w:rtl/>
                        </w:rPr>
                        <w:t>ﯔ</w:t>
                      </w:r>
                      <w:r>
                        <w:rPr>
                          <w:rFonts w:ascii="QCF_P259" w:hAnsi="QCF_P259" w:cs="QCF_P259"/>
                          <w:sz w:val="2"/>
                          <w:szCs w:val="2"/>
                          <w:rtl/>
                        </w:rPr>
                        <w:t xml:space="preserve"> </w:t>
                      </w:r>
                      <w:r>
                        <w:rPr>
                          <w:rFonts w:ascii="QCF_P259" w:hAnsi="QCF_P259" w:cs="QCF_P259"/>
                          <w:sz w:val="27"/>
                          <w:szCs w:val="27"/>
                          <w:rtl/>
                        </w:rPr>
                        <w:t>ﯕ</w:t>
                      </w:r>
                      <w:r>
                        <w:rPr>
                          <w:rFonts w:ascii="QCF_P259" w:hAnsi="QCF_P259" w:cs="QCF_P259"/>
                          <w:sz w:val="2"/>
                          <w:szCs w:val="2"/>
                          <w:rtl/>
                        </w:rPr>
                        <w:t xml:space="preserve">  </w:t>
                      </w:r>
                      <w:r>
                        <w:rPr>
                          <w:rFonts w:ascii="QCF_P259" w:hAnsi="QCF_P259" w:cs="QCF_P259"/>
                          <w:sz w:val="27"/>
                          <w:szCs w:val="27"/>
                          <w:rtl/>
                        </w:rPr>
                        <w:t>ﯖ</w:t>
                      </w:r>
                      <w:r>
                        <w:rPr>
                          <w:rFonts w:ascii="QCF_P259" w:hAnsi="QCF_P259" w:cs="QCF_P259"/>
                          <w:sz w:val="2"/>
                          <w:szCs w:val="2"/>
                          <w:rtl/>
                        </w:rPr>
                        <w:t xml:space="preserve"> </w:t>
                      </w:r>
                      <w:r>
                        <w:rPr>
                          <w:rFonts w:ascii="QCF_P259" w:hAnsi="QCF_P259" w:cs="QCF_P259"/>
                          <w:sz w:val="27"/>
                          <w:szCs w:val="27"/>
                          <w:rtl/>
                        </w:rPr>
                        <w:t>ﯗ</w:t>
                      </w:r>
                      <w:r>
                        <w:rPr>
                          <w:rFonts w:ascii="QCF_P259" w:hAnsi="QCF_P259" w:cs="QCF_P259"/>
                          <w:sz w:val="2"/>
                          <w:szCs w:val="2"/>
                          <w:rtl/>
                        </w:rPr>
                        <w:t xml:space="preserve"> </w:t>
                      </w:r>
                      <w:r>
                        <w:rPr>
                          <w:rFonts w:ascii="QCF_P259" w:hAnsi="QCF_P259" w:cs="QCF_P259"/>
                          <w:sz w:val="27"/>
                          <w:szCs w:val="27"/>
                          <w:rtl/>
                        </w:rPr>
                        <w:t>ﯘ</w:t>
                      </w:r>
                      <w:r>
                        <w:rPr>
                          <w:rFonts w:ascii="QCF_P259" w:hAnsi="QCF_P259" w:cs="QCF_P259"/>
                          <w:sz w:val="2"/>
                          <w:szCs w:val="2"/>
                          <w:rtl/>
                        </w:rPr>
                        <w:t xml:space="preserve">  </w:t>
                      </w:r>
                      <w:r>
                        <w:rPr>
                          <w:rFonts w:ascii="QCF_P259" w:hAnsi="QCF_P259" w:cs="QCF_P259"/>
                          <w:sz w:val="27"/>
                          <w:szCs w:val="27"/>
                          <w:rtl/>
                        </w:rPr>
                        <w:t>ﯙ</w:t>
                      </w:r>
                      <w:r>
                        <w:rPr>
                          <w:rFonts w:ascii="QCF_P259" w:hAnsi="QCF_P259" w:cs="QCF_P259"/>
                          <w:sz w:val="2"/>
                          <w:szCs w:val="2"/>
                          <w:rtl/>
                        </w:rPr>
                        <w:t xml:space="preserve"> </w:t>
                      </w:r>
                      <w:r w:rsidRPr="00363AFB">
                        <w:rPr>
                          <w:rFonts w:ascii="QCF_P259" w:hAnsi="QCF_P259" w:cs="QCF_P259"/>
                          <w:color w:val="FF0000"/>
                          <w:sz w:val="27"/>
                          <w:szCs w:val="27"/>
                          <w:rtl/>
                        </w:rPr>
                        <w:t>ﯚ</w:t>
                      </w:r>
                      <w:r>
                        <w:rPr>
                          <w:rFonts w:ascii="QCF_P259" w:hAnsi="QCF_P259" w:cs="QCF_P259"/>
                          <w:sz w:val="2"/>
                          <w:szCs w:val="2"/>
                          <w:rtl/>
                        </w:rPr>
                        <w:t xml:space="preserve"> </w:t>
                      </w:r>
                      <w:r>
                        <w:rPr>
                          <w:rFonts w:ascii="QCF_P259" w:hAnsi="QCF_P259" w:cs="QCF_P259"/>
                          <w:sz w:val="27"/>
                          <w:szCs w:val="27"/>
                          <w:rtl/>
                        </w:rPr>
                        <w:t>ﯛ</w:t>
                      </w:r>
                      <w:r>
                        <w:rPr>
                          <w:rFonts w:ascii="QCF_P259" w:hAnsi="QCF_P259" w:cs="QCF_P259"/>
                          <w:sz w:val="2"/>
                          <w:szCs w:val="2"/>
                          <w:rtl/>
                        </w:rPr>
                        <w:t xml:space="preserve"> </w:t>
                      </w:r>
                      <w:r>
                        <w:rPr>
                          <w:rFonts w:ascii="QCF_P259" w:hAnsi="QCF_P259" w:cs="QCF_P259"/>
                          <w:sz w:val="27"/>
                          <w:szCs w:val="27"/>
                          <w:rtl/>
                        </w:rPr>
                        <w:t>ﯜ</w:t>
                      </w:r>
                      <w:r>
                        <w:rPr>
                          <w:rFonts w:ascii="QCF_P259" w:hAnsi="QCF_P259" w:cs="QCF_P259"/>
                          <w:sz w:val="2"/>
                          <w:szCs w:val="2"/>
                          <w:rtl/>
                        </w:rPr>
                        <w:t xml:space="preserve"> </w:t>
                      </w:r>
                      <w:r>
                        <w:rPr>
                          <w:rFonts w:ascii="QCF_P259" w:hAnsi="QCF_P259" w:cs="QCF_P259"/>
                          <w:sz w:val="27"/>
                          <w:szCs w:val="27"/>
                          <w:rtl/>
                        </w:rPr>
                        <w:t>ﯝ</w:t>
                      </w:r>
                      <w:r>
                        <w:rPr>
                          <w:rFonts w:ascii="QCF_P259" w:hAnsi="QCF_P259" w:cs="QCF_P259"/>
                          <w:sz w:val="2"/>
                          <w:szCs w:val="2"/>
                          <w:rtl/>
                        </w:rPr>
                        <w:t xml:space="preserve">  </w:t>
                      </w:r>
                      <w:r>
                        <w:rPr>
                          <w:rFonts w:ascii="QCF_P259" w:hAnsi="QCF_P259" w:cs="QCF_P259"/>
                          <w:sz w:val="27"/>
                          <w:szCs w:val="27"/>
                          <w:rtl/>
                        </w:rPr>
                        <w:t>ﯞ</w:t>
                      </w:r>
                      <w:r>
                        <w:rPr>
                          <w:rFonts w:ascii="QCF_P259" w:hAnsi="QCF_P259" w:cs="QCF_P259"/>
                          <w:sz w:val="2"/>
                          <w:szCs w:val="2"/>
                          <w:rtl/>
                        </w:rPr>
                        <w:t xml:space="preserve"> </w:t>
                      </w:r>
                      <w:r>
                        <w:rPr>
                          <w:rFonts w:ascii="QCF_P259" w:hAnsi="QCF_P259" w:cs="QCF_P259"/>
                          <w:sz w:val="27"/>
                          <w:szCs w:val="27"/>
                          <w:rtl/>
                        </w:rPr>
                        <w:t>ﯟ</w:t>
                      </w:r>
                      <w:r>
                        <w:rPr>
                          <w:rFonts w:ascii="QCF_P259" w:hAnsi="QCF_P259" w:cs="QCF_P259"/>
                          <w:sz w:val="2"/>
                          <w:szCs w:val="2"/>
                          <w:rtl/>
                        </w:rPr>
                        <w:t xml:space="preserve"> </w:t>
                      </w:r>
                      <w:r>
                        <w:rPr>
                          <w:rFonts w:ascii="QCF_P259" w:hAnsi="QCF_P259" w:cs="QCF_P259"/>
                          <w:sz w:val="27"/>
                          <w:szCs w:val="27"/>
                          <w:rtl/>
                        </w:rPr>
                        <w:t>ﯠ</w:t>
                      </w:r>
                      <w:r>
                        <w:rPr>
                          <w:rFonts w:ascii="QCF_P259" w:hAnsi="QCF_P259" w:cs="QCF_P259"/>
                          <w:sz w:val="2"/>
                          <w:szCs w:val="2"/>
                          <w:rtl/>
                        </w:rPr>
                        <w:t xml:space="preserve"> </w:t>
                      </w:r>
                      <w:r>
                        <w:rPr>
                          <w:rFonts w:ascii="QCF_P259" w:hAnsi="QCF_P259" w:cs="QCF_P259"/>
                          <w:sz w:val="27"/>
                          <w:szCs w:val="27"/>
                          <w:rtl/>
                        </w:rPr>
                        <w:t>ﯡ</w:t>
                      </w:r>
                      <w:r>
                        <w:rPr>
                          <w:rFonts w:ascii="QCF_P259" w:hAnsi="QCF_P259" w:cs="QCF_P259"/>
                          <w:sz w:val="2"/>
                          <w:szCs w:val="2"/>
                          <w:rtl/>
                        </w:rPr>
                        <w:t xml:space="preserve"> </w:t>
                      </w:r>
                      <w:r>
                        <w:rPr>
                          <w:rFonts w:ascii="QCF_P259" w:hAnsi="QCF_P259" w:cs="QCF_P259"/>
                          <w:sz w:val="27"/>
                          <w:szCs w:val="27"/>
                          <w:rtl/>
                        </w:rPr>
                        <w:t>ﯢ</w:t>
                      </w:r>
                      <w:r>
                        <w:rPr>
                          <w:rFonts w:ascii="QCF_P259" w:hAnsi="QCF_P259" w:cs="QCF_P259"/>
                          <w:sz w:val="2"/>
                          <w:szCs w:val="2"/>
                          <w:rtl/>
                        </w:rPr>
                        <w:t xml:space="preserve"> </w:t>
                      </w:r>
                      <w:r>
                        <w:rPr>
                          <w:rFonts w:ascii="QCF_P259" w:hAnsi="QCF_P259" w:cs="QCF_P259"/>
                          <w:sz w:val="27"/>
                          <w:szCs w:val="27"/>
                          <w:rtl/>
                        </w:rPr>
                        <w:t>ﯣ</w:t>
                      </w:r>
                      <w:r>
                        <w:rPr>
                          <w:rFonts w:ascii="QCF_P259" w:hAnsi="QCF_P259" w:cs="QCF_P259"/>
                          <w:sz w:val="2"/>
                          <w:szCs w:val="2"/>
                          <w:rtl/>
                        </w:rPr>
                        <w:t xml:space="preserve"> </w:t>
                      </w:r>
                      <w:r>
                        <w:rPr>
                          <w:rFonts w:ascii="QCF_P259" w:hAnsi="QCF_P259" w:cs="QCF_P259"/>
                          <w:sz w:val="27"/>
                          <w:szCs w:val="27"/>
                          <w:rtl/>
                        </w:rPr>
                        <w:t>ﯤ</w:t>
                      </w:r>
                      <w:r>
                        <w:rPr>
                          <w:rFonts w:ascii="QCF_P259" w:hAnsi="QCF_P259" w:cs="QCF_P259"/>
                          <w:sz w:val="2"/>
                          <w:szCs w:val="2"/>
                          <w:rtl/>
                        </w:rPr>
                        <w:t xml:space="preserve">  </w:t>
                      </w:r>
                      <w:r>
                        <w:rPr>
                          <w:rFonts w:ascii="QCF_P259" w:hAnsi="QCF_P259" w:cs="QCF_P259"/>
                          <w:sz w:val="27"/>
                          <w:szCs w:val="27"/>
                          <w:rtl/>
                        </w:rPr>
                        <w:t>ﯥ</w:t>
                      </w:r>
                      <w:r>
                        <w:rPr>
                          <w:rFonts w:ascii="QCF_P259" w:hAnsi="QCF_P259" w:cs="QCF_P259"/>
                          <w:sz w:val="2"/>
                          <w:szCs w:val="2"/>
                          <w:rtl/>
                        </w:rPr>
                        <w:t xml:space="preserve"> </w:t>
                      </w:r>
                      <w:r>
                        <w:rPr>
                          <w:rFonts w:ascii="QCF_P259" w:hAnsi="QCF_P259" w:cs="QCF_P259"/>
                          <w:sz w:val="27"/>
                          <w:szCs w:val="27"/>
                          <w:rtl/>
                        </w:rPr>
                        <w:t>ﯦ</w:t>
                      </w:r>
                      <w:r>
                        <w:rPr>
                          <w:rFonts w:ascii="QCF_P259" w:hAnsi="QCF_P259" w:cs="QCF_P259"/>
                          <w:sz w:val="2"/>
                          <w:szCs w:val="2"/>
                          <w:rtl/>
                        </w:rPr>
                        <w:t xml:space="preserve"> </w:t>
                      </w:r>
                      <w:r>
                        <w:rPr>
                          <w:rFonts w:ascii="QCF_P259" w:hAnsi="QCF_P259" w:cs="QCF_P259"/>
                          <w:sz w:val="27"/>
                          <w:szCs w:val="27"/>
                          <w:rtl/>
                        </w:rPr>
                        <w:t>ﯧ</w:t>
                      </w:r>
                      <w:r>
                        <w:rPr>
                          <w:rFonts w:ascii="QCF_P259" w:hAnsi="QCF_P259" w:cs="QCF_P259"/>
                          <w:sz w:val="2"/>
                          <w:szCs w:val="2"/>
                          <w:rtl/>
                        </w:rPr>
                        <w:t xml:space="preserve"> </w:t>
                      </w:r>
                      <w:r>
                        <w:rPr>
                          <w:rFonts w:ascii="QCF_P259" w:hAnsi="QCF_P259" w:cs="QCF_P259"/>
                          <w:sz w:val="27"/>
                          <w:szCs w:val="27"/>
                          <w:rtl/>
                        </w:rPr>
                        <w:t>ﯨ</w:t>
                      </w:r>
                      <w:r>
                        <w:rPr>
                          <w:rFonts w:ascii="QCF_P259" w:hAnsi="QCF_P259" w:cs="QCF_P259"/>
                          <w:sz w:val="2"/>
                          <w:szCs w:val="2"/>
                          <w:rtl/>
                        </w:rPr>
                        <w:t xml:space="preserve"> </w:t>
                      </w:r>
                      <w:r>
                        <w:rPr>
                          <w:rFonts w:ascii="QCF_P259" w:hAnsi="QCF_P259" w:cs="QCF_P259"/>
                          <w:sz w:val="27"/>
                          <w:szCs w:val="27"/>
                          <w:rtl/>
                        </w:rPr>
                        <w:t>ﯩ</w:t>
                      </w:r>
                      <w:r>
                        <w:rPr>
                          <w:rFonts w:ascii="QCF_P259" w:hAnsi="QCF_P259" w:cs="QCF_P259"/>
                          <w:color w:val="0000A5"/>
                          <w:sz w:val="27"/>
                          <w:szCs w:val="27"/>
                          <w:rtl/>
                        </w:rPr>
                        <w:t>ﯪ</w:t>
                      </w:r>
                      <w:r>
                        <w:rPr>
                          <w:rFonts w:ascii="QCF_P259" w:hAnsi="QCF_P259" w:cs="QCF_P259"/>
                          <w:sz w:val="2"/>
                          <w:szCs w:val="2"/>
                          <w:rtl/>
                        </w:rPr>
                        <w:t xml:space="preserve"> </w:t>
                      </w:r>
                      <w:r>
                        <w:rPr>
                          <w:rFonts w:ascii="QCF_P259" w:hAnsi="QCF_P259" w:cs="QCF_P259"/>
                          <w:sz w:val="27"/>
                          <w:szCs w:val="27"/>
                          <w:rtl/>
                        </w:rPr>
                        <w:t>ﯫ</w:t>
                      </w:r>
                      <w:r>
                        <w:rPr>
                          <w:rFonts w:ascii="QCF_P259" w:hAnsi="QCF_P259" w:cs="QCF_P259"/>
                          <w:sz w:val="2"/>
                          <w:szCs w:val="2"/>
                          <w:rtl/>
                        </w:rPr>
                        <w:t xml:space="preserve"> </w:t>
                      </w:r>
                      <w:r>
                        <w:rPr>
                          <w:rFonts w:ascii="QCF_P259" w:hAnsi="QCF_P259" w:cs="QCF_P259"/>
                          <w:sz w:val="27"/>
                          <w:szCs w:val="27"/>
                          <w:rtl/>
                        </w:rPr>
                        <w:t>ﯬ</w:t>
                      </w:r>
                      <w:r>
                        <w:rPr>
                          <w:rFonts w:ascii="QCF_P259" w:hAnsi="QCF_P259" w:cs="QCF_P259"/>
                          <w:sz w:val="2"/>
                          <w:szCs w:val="2"/>
                          <w:rtl/>
                        </w:rPr>
                        <w:t xml:space="preserve"> </w:t>
                      </w:r>
                      <w:r>
                        <w:rPr>
                          <w:rFonts w:ascii="QCF_P259" w:hAnsi="QCF_P259" w:cs="QCF_P259"/>
                          <w:sz w:val="27"/>
                          <w:szCs w:val="27"/>
                          <w:rtl/>
                        </w:rPr>
                        <w:t>ﯭ</w:t>
                      </w:r>
                      <w:r>
                        <w:rPr>
                          <w:rFonts w:ascii="QCF_P259" w:hAnsi="QCF_P259" w:cs="QCF_P259"/>
                          <w:sz w:val="2"/>
                          <w:szCs w:val="2"/>
                          <w:rtl/>
                        </w:rPr>
                        <w:t xml:space="preserve"> </w:t>
                      </w:r>
                      <w:r>
                        <w:rPr>
                          <w:rFonts w:ascii="QCF_P259" w:hAnsi="QCF_P259" w:cs="QCF_P259"/>
                          <w:sz w:val="27"/>
                          <w:szCs w:val="27"/>
                          <w:rtl/>
                        </w:rPr>
                        <w:t>ﯮ</w:t>
                      </w:r>
                      <w:r>
                        <w:rPr>
                          <w:rFonts w:ascii="QCF_P259" w:hAnsi="QCF_P259" w:cs="QCF_P259"/>
                          <w:sz w:val="2"/>
                          <w:szCs w:val="2"/>
                          <w:rtl/>
                        </w:rPr>
                        <w:t xml:space="preserve">  </w:t>
                      </w:r>
                      <w:r>
                        <w:rPr>
                          <w:rFonts w:ascii="QCF_P259" w:hAnsi="QCF_P259" w:cs="QCF_P259"/>
                          <w:sz w:val="27"/>
                          <w:szCs w:val="27"/>
                          <w:rtl/>
                        </w:rPr>
                        <w:t>ﯯ</w:t>
                      </w:r>
                      <w:r>
                        <w:rPr>
                          <w:rFonts w:ascii="QCF_P259" w:hAnsi="QCF_P259" w:cs="QCF_P259"/>
                          <w:sz w:val="2"/>
                          <w:szCs w:val="2"/>
                          <w:rtl/>
                        </w:rPr>
                        <w:t xml:space="preserve"> </w:t>
                      </w:r>
                      <w:r>
                        <w:rPr>
                          <w:rFonts w:ascii="QCF_P259" w:hAnsi="QCF_P259" w:cs="QCF_P259"/>
                          <w:sz w:val="27"/>
                          <w:szCs w:val="27"/>
                          <w:rtl/>
                        </w:rPr>
                        <w:t>ﯰ</w:t>
                      </w:r>
                      <w:r>
                        <w:rPr>
                          <w:rFonts w:ascii="QCF_P259" w:hAnsi="QCF_P259" w:cs="QCF_P259"/>
                          <w:sz w:val="2"/>
                          <w:szCs w:val="2"/>
                          <w:rtl/>
                        </w:rPr>
                        <w:t xml:space="preserve">    </w:t>
                      </w:r>
                      <w:r>
                        <w:rPr>
                          <w:rFonts w:ascii="QCF_P259" w:hAnsi="QCF_P259" w:cs="QCF_P259"/>
                          <w:sz w:val="27"/>
                          <w:szCs w:val="27"/>
                          <w:rtl/>
                        </w:rPr>
                        <w:t>ﯱ</w:t>
                      </w:r>
                      <w:r>
                        <w:rPr>
                          <w:rFonts w:ascii="QCF_P259" w:hAnsi="QCF_P259" w:cs="QCF_P259"/>
                          <w:color w:val="0000A5"/>
                          <w:sz w:val="27"/>
                          <w:szCs w:val="27"/>
                          <w:rtl/>
                        </w:rPr>
                        <w:t>ﯲ</w:t>
                      </w:r>
                      <w:r>
                        <w:rPr>
                          <w:rFonts w:ascii="QCF_P259" w:hAnsi="QCF_P259" w:cs="QCF_P259"/>
                          <w:sz w:val="2"/>
                          <w:szCs w:val="2"/>
                          <w:rtl/>
                        </w:rPr>
                        <w:t xml:space="preserve"> </w:t>
                      </w:r>
                      <w:r>
                        <w:rPr>
                          <w:rFonts w:ascii="QCF_P259" w:hAnsi="QCF_P259" w:cs="QCF_P259"/>
                          <w:sz w:val="27"/>
                          <w:szCs w:val="27"/>
                          <w:rtl/>
                        </w:rPr>
                        <w:t>ﯳ</w:t>
                      </w:r>
                      <w:r>
                        <w:rPr>
                          <w:rFonts w:ascii="QCF_P259" w:hAnsi="QCF_P259" w:cs="QCF_P259"/>
                          <w:sz w:val="2"/>
                          <w:szCs w:val="2"/>
                          <w:rtl/>
                        </w:rPr>
                        <w:t xml:space="preserve">   </w:t>
                      </w:r>
                      <w:r>
                        <w:rPr>
                          <w:rFonts w:ascii="QCF_P259" w:hAnsi="QCF_P259" w:cs="QCF_P259"/>
                          <w:sz w:val="27"/>
                          <w:szCs w:val="27"/>
                          <w:rtl/>
                        </w:rPr>
                        <w:t>ﯴ</w:t>
                      </w:r>
                      <w:r>
                        <w:rPr>
                          <w:rFonts w:ascii="QCF_P259" w:hAnsi="QCF_P259" w:cs="QCF_P259"/>
                          <w:sz w:val="2"/>
                          <w:szCs w:val="2"/>
                          <w:rtl/>
                        </w:rPr>
                        <w:t xml:space="preserve"> </w:t>
                      </w:r>
                      <w:r>
                        <w:rPr>
                          <w:rFonts w:ascii="QCF_P259" w:hAnsi="QCF_P259" w:cs="QCF_P259"/>
                          <w:sz w:val="27"/>
                          <w:szCs w:val="27"/>
                          <w:rtl/>
                        </w:rPr>
                        <w:t>ﯵ</w:t>
                      </w:r>
                      <w:r>
                        <w:rPr>
                          <w:rFonts w:ascii="QCF_P259" w:hAnsi="QCF_P259" w:cs="QCF_P259"/>
                          <w:sz w:val="2"/>
                          <w:szCs w:val="2"/>
                          <w:rtl/>
                        </w:rPr>
                        <w:t xml:space="preserve"> </w:t>
                      </w:r>
                      <w:r w:rsidRPr="00363AFB">
                        <w:rPr>
                          <w:rFonts w:ascii="QCF_P259" w:hAnsi="QCF_P259" w:cs="QCF_P259"/>
                          <w:color w:val="FF0000"/>
                          <w:sz w:val="27"/>
                          <w:szCs w:val="27"/>
                          <w:rtl/>
                        </w:rPr>
                        <w:t>ﯶ</w:t>
                      </w:r>
                      <w:r>
                        <w:rPr>
                          <w:rFonts w:ascii="QCF_P259" w:hAnsi="QCF_P259" w:cs="QCF_P259"/>
                          <w:sz w:val="2"/>
                          <w:szCs w:val="2"/>
                          <w:rtl/>
                        </w:rPr>
                        <w:t xml:space="preserve"> </w:t>
                      </w:r>
                      <w:r>
                        <w:rPr>
                          <w:rFonts w:ascii="QCF_P259" w:hAnsi="QCF_P259" w:cs="QCF_P259"/>
                          <w:sz w:val="27"/>
                          <w:szCs w:val="27"/>
                          <w:rtl/>
                        </w:rPr>
                        <w:t>ﯷ</w:t>
                      </w:r>
                      <w:r>
                        <w:rPr>
                          <w:rFonts w:ascii="QCF_P259" w:hAnsi="QCF_P259" w:cs="QCF_P259"/>
                          <w:sz w:val="2"/>
                          <w:szCs w:val="2"/>
                          <w:rtl/>
                        </w:rPr>
                        <w:t xml:space="preserve"> </w:t>
                      </w:r>
                      <w:r>
                        <w:rPr>
                          <w:rFonts w:ascii="QCF_P259" w:hAnsi="QCF_P259" w:cs="QCF_P259"/>
                          <w:sz w:val="27"/>
                          <w:szCs w:val="27"/>
                          <w:rtl/>
                        </w:rPr>
                        <w:t>ﯸ</w:t>
                      </w:r>
                      <w:r>
                        <w:rPr>
                          <w:rFonts w:ascii="QCF_P259" w:hAnsi="QCF_P259" w:cs="QCF_P259"/>
                          <w:sz w:val="2"/>
                          <w:szCs w:val="2"/>
                          <w:rtl/>
                        </w:rPr>
                        <w:t xml:space="preserve">  </w:t>
                      </w:r>
                      <w:r>
                        <w:rPr>
                          <w:rFonts w:ascii="QCF_P259" w:hAnsi="QCF_P259" w:cs="QCF_P259"/>
                          <w:sz w:val="27"/>
                          <w:szCs w:val="27"/>
                          <w:rtl/>
                        </w:rPr>
                        <w:t>ﯹ</w:t>
                      </w:r>
                      <w:r>
                        <w:rPr>
                          <w:rFonts w:ascii="QCF_P259" w:hAnsi="QCF_P259" w:cs="QCF_P259"/>
                          <w:sz w:val="2"/>
                          <w:szCs w:val="2"/>
                          <w:rtl/>
                        </w:rPr>
                        <w:t xml:space="preserve"> </w:t>
                      </w:r>
                      <w:r>
                        <w:rPr>
                          <w:rFonts w:ascii="QCF_P259" w:hAnsi="QCF_P259" w:cs="QCF_P259"/>
                          <w:sz w:val="27"/>
                          <w:szCs w:val="27"/>
                          <w:rtl/>
                        </w:rPr>
                        <w:t>ﯺ</w:t>
                      </w:r>
                      <w:r>
                        <w:rPr>
                          <w:rFonts w:ascii="QCF_P259" w:hAnsi="QCF_P259" w:cs="QCF_P259"/>
                          <w:sz w:val="2"/>
                          <w:szCs w:val="2"/>
                          <w:rtl/>
                        </w:rPr>
                        <w:t xml:space="preserve">   </w:t>
                      </w:r>
                      <w:r>
                        <w:rPr>
                          <w:rFonts w:ascii="QCF_P259" w:hAnsi="QCF_P259" w:cs="QCF_P259"/>
                          <w:sz w:val="27"/>
                          <w:szCs w:val="27"/>
                          <w:rtl/>
                        </w:rPr>
                        <w:t>ﯻ</w:t>
                      </w:r>
                      <w:r>
                        <w:rPr>
                          <w:rFonts w:ascii="QCF_P259" w:hAnsi="QCF_P259" w:cs="QCF_P259"/>
                          <w:color w:val="0000A5"/>
                          <w:sz w:val="27"/>
                          <w:szCs w:val="27"/>
                          <w:rtl/>
                        </w:rPr>
                        <w:t>ﯼ</w:t>
                      </w:r>
                      <w:r>
                        <w:rPr>
                          <w:rFonts w:ascii="QCF_P259" w:hAnsi="QCF_P259" w:cs="QCF_P259"/>
                          <w:sz w:val="2"/>
                          <w:szCs w:val="2"/>
                          <w:rtl/>
                        </w:rPr>
                        <w:t xml:space="preserve"> </w:t>
                      </w:r>
                      <w:r>
                        <w:rPr>
                          <w:rFonts w:ascii="QCF_P259" w:hAnsi="QCF_P259" w:cs="QCF_P259"/>
                          <w:sz w:val="27"/>
                          <w:szCs w:val="27"/>
                          <w:rtl/>
                        </w:rPr>
                        <w:t>ﯽ</w:t>
                      </w:r>
                      <w:r>
                        <w:rPr>
                          <w:rFonts w:ascii="QCF_P259" w:hAnsi="QCF_P259" w:cs="QCF_P259"/>
                          <w:sz w:val="2"/>
                          <w:szCs w:val="2"/>
                          <w:rtl/>
                        </w:rPr>
                        <w:t xml:space="preserve"> </w:t>
                      </w:r>
                      <w:r>
                        <w:rPr>
                          <w:rFonts w:ascii="QCF_P259" w:hAnsi="QCF_P259" w:cs="QCF_P259"/>
                          <w:sz w:val="27"/>
                          <w:szCs w:val="27"/>
                          <w:rtl/>
                        </w:rPr>
                        <w:t>ﯾ</w:t>
                      </w:r>
                      <w:r>
                        <w:rPr>
                          <w:rFonts w:ascii="QCF_P259" w:hAnsi="QCF_P259" w:cs="QCF_P259"/>
                          <w:sz w:val="2"/>
                          <w:szCs w:val="2"/>
                          <w:rtl/>
                        </w:rPr>
                        <w:t xml:space="preserve"> </w:t>
                      </w:r>
                      <w:r>
                        <w:rPr>
                          <w:rFonts w:ascii="QCF_P259" w:hAnsi="QCF_P259" w:cs="QCF_P259"/>
                          <w:sz w:val="27"/>
                          <w:szCs w:val="27"/>
                          <w:rtl/>
                        </w:rPr>
                        <w:t>ﯿ</w:t>
                      </w:r>
                      <w:r>
                        <w:rPr>
                          <w:rFonts w:ascii="QCF_P259" w:hAnsi="QCF_P259" w:cs="QCF_P259"/>
                          <w:sz w:val="2"/>
                          <w:szCs w:val="2"/>
                          <w:rtl/>
                        </w:rPr>
                        <w:t xml:space="preserve"> </w:t>
                      </w:r>
                      <w:r>
                        <w:rPr>
                          <w:rFonts w:ascii="QCF_P259" w:hAnsi="QCF_P259" w:cs="QCF_P259"/>
                          <w:sz w:val="27"/>
                          <w:szCs w:val="27"/>
                          <w:rtl/>
                        </w:rPr>
                        <w:t>ﰀ</w:t>
                      </w:r>
                      <w:r>
                        <w:rPr>
                          <w:rFonts w:ascii="QCF_P259" w:hAnsi="QCF_P259" w:cs="QCF_P259"/>
                          <w:sz w:val="2"/>
                          <w:szCs w:val="2"/>
                          <w:rtl/>
                        </w:rPr>
                        <w:t xml:space="preserve"> </w:t>
                      </w:r>
                      <w:r w:rsidRPr="00363AFB">
                        <w:rPr>
                          <w:rFonts w:ascii="QCF_P259" w:hAnsi="QCF_P259" w:cs="QCF_P259"/>
                          <w:color w:val="FF0000"/>
                          <w:sz w:val="27"/>
                          <w:szCs w:val="27"/>
                          <w:rtl/>
                        </w:rPr>
                        <w:t>ﰁ</w:t>
                      </w:r>
                      <w:r>
                        <w:rPr>
                          <w:rFonts w:ascii="QCF_P259" w:hAnsi="QCF_P259" w:cs="QCF_P259"/>
                          <w:sz w:val="2"/>
                          <w:szCs w:val="2"/>
                        </w:rPr>
                        <w:t xml:space="preserve">  </w:t>
                      </w:r>
                      <w:r>
                        <w:rPr>
                          <w:rFonts w:ascii="Arial" w:hAnsi="Arial" w:cs="Arial"/>
                          <w:sz w:val="2"/>
                          <w:szCs w:val="2"/>
                        </w:rPr>
                        <w:t xml:space="preserve"> </w:t>
                      </w:r>
                    </w:p>
                  </w:txbxContent>
                </v:textbox>
                <w10:wrap type="square" anchorx="margin" anchory="page"/>
                <w10:anchorlock/>
              </v:shape>
            </w:pict>
          </mc:Fallback>
        </mc:AlternateContent>
      </w:r>
      <w:r w:rsidRPr="00992E67">
        <w:rPr>
          <w:rStyle w:val="Char7"/>
          <w:rtl/>
        </w:rPr>
        <w:t>و به حکم پروردگارش پیوسته میوه می‌دهد. و پروردگار برای مردم مثال می‌زند تا پند بگیرند</w:t>
      </w:r>
      <w:r w:rsidRPr="00FE66E7">
        <w:rPr>
          <w:rStyle w:val="Char8"/>
          <w:rFonts w:hint="cs"/>
          <w:rtl/>
        </w:rPr>
        <w:t>»</w:t>
      </w:r>
      <w:r w:rsidRPr="00FE66E7">
        <w:rPr>
          <w:rFonts w:ascii="IranNastaliq" w:hAnsi="IranNastaliq" w:cs="B Lotus"/>
          <w:sz w:val="29"/>
          <w:szCs w:val="29"/>
          <w:rtl/>
        </w:rPr>
        <w:t>.</w:t>
      </w:r>
      <w:r w:rsidRPr="00FE66E7">
        <w:rPr>
          <w:rStyle w:val="Char4"/>
          <w:rFonts w:hint="cs"/>
          <w:rtl/>
        </w:rPr>
        <w:t xml:space="preserve"> </w:t>
      </w:r>
    </w:p>
    <w:p w:rsidR="00FE66E7" w:rsidRPr="00CB48DA" w:rsidRDefault="00FE66E7" w:rsidP="00237BF5">
      <w:pPr>
        <w:ind w:firstLine="284"/>
        <w:jc w:val="both"/>
        <w:rPr>
          <w:rStyle w:val="Char4"/>
          <w:spacing w:val="-4"/>
          <w:rtl/>
        </w:rPr>
      </w:pPr>
      <w:r w:rsidRPr="00CB48DA">
        <w:rPr>
          <w:rStyle w:val="Char4"/>
          <w:rFonts w:hint="cs"/>
          <w:spacing w:val="-4"/>
          <w:rtl/>
        </w:rPr>
        <w:t xml:space="preserve"> در حالی که شهادتین ما الفاظی برهنه و بیروح است و لذا می‌بینید در زندگیمان هیچ تأثیری نمی گذارد. ولی باز سعی داریم حیات اصحاب پیامبر </w:t>
      </w:r>
      <w:r w:rsidRPr="00CB48DA">
        <w:rPr>
          <w:rStyle w:val="Char4"/>
          <w:rFonts w:hint="cs"/>
          <w:spacing w:val="-4"/>
          <w:rtl/>
        </w:rPr>
        <w:sym w:font="AGA Arabesque" w:char="F072"/>
      </w:r>
      <w:r w:rsidRPr="00CB48DA">
        <w:rPr>
          <w:rStyle w:val="Char4"/>
          <w:rFonts w:hint="cs"/>
          <w:spacing w:val="-4"/>
          <w:rtl/>
        </w:rPr>
        <w:t xml:space="preserve"> را بر زندگی خود تطبیق دهیم و امیدواریم توحید ما هم میوۀ خود را همواره بدهد و مانند صدر اسلام، عجائب و شگفتی‌ها بیافریند! تازه وقتی انتظار ما به ثمر نمی‌رسد، زمین و زمان را به زیر سؤال می‌بریم که مگر ما هم مسلمان نیستیم؟ مگر نماز نمی‌خوانیم و روزه نمی‌گیریم؟ </w:t>
      </w:r>
      <w:r w:rsidRPr="00CB48DA">
        <w:rPr>
          <w:rStyle w:val="Char1"/>
          <w:rFonts w:hint="cs"/>
          <w:spacing w:val="-4"/>
          <w:rtl/>
        </w:rPr>
        <w:t>لا إله إلا الله</w:t>
      </w:r>
      <w:r w:rsidRPr="00CB48DA">
        <w:rPr>
          <w:rStyle w:val="Char4"/>
          <w:rFonts w:hint="cs"/>
          <w:spacing w:val="-4"/>
          <w:rtl/>
        </w:rPr>
        <w:t xml:space="preserve"> ورد شبانه روز زبانمان نیست؟! پس چرا چنین تفاوت وحشتناکی میان روزگار ما و خلفای راشدین وجود دارد؟! ثمرات درخت ایمان! و نتایج نماز و روزه‌مان کجاست؟! کجاست آن نصر مبین و استخل</w:t>
      </w:r>
      <w:r w:rsidR="00992E67" w:rsidRPr="00CB48DA">
        <w:rPr>
          <w:rStyle w:val="Char4"/>
          <w:rFonts w:hint="cs"/>
          <w:spacing w:val="-4"/>
          <w:rtl/>
        </w:rPr>
        <w:t>اف و تمکینی که خداوند وعده داده</w:t>
      </w:r>
      <w:r w:rsidR="00992E67" w:rsidRPr="00CB48DA">
        <w:rPr>
          <w:rStyle w:val="Char4"/>
          <w:rFonts w:hint="eastAsia"/>
          <w:spacing w:val="-4"/>
          <w:rtl/>
        </w:rPr>
        <w:t>‌</w:t>
      </w:r>
      <w:r w:rsidRPr="00CB48DA">
        <w:rPr>
          <w:rStyle w:val="Char4"/>
          <w:rFonts w:hint="cs"/>
          <w:spacing w:val="-4"/>
          <w:rtl/>
        </w:rPr>
        <w:t>است؟!</w:t>
      </w:r>
      <w:r w:rsidRPr="00CB48DA">
        <w:rPr>
          <w:rStyle w:val="Char4"/>
          <w:rFonts w:hint="cs"/>
          <w:spacing w:val="-4"/>
          <w:vertAlign w:val="superscript"/>
          <w:rtl/>
        </w:rPr>
        <w:t>(</w:t>
      </w:r>
      <w:r w:rsidRPr="00CB48DA">
        <w:rPr>
          <w:rStyle w:val="Char4"/>
          <w:spacing w:val="-4"/>
          <w:vertAlign w:val="superscript"/>
          <w:rtl/>
        </w:rPr>
        <w:footnoteReference w:id="54"/>
      </w:r>
      <w:r w:rsidRPr="00CB48DA">
        <w:rPr>
          <w:rStyle w:val="Char4"/>
          <w:rFonts w:hint="cs"/>
          <w:spacing w:val="-4"/>
          <w:vertAlign w:val="superscript"/>
          <w:rtl/>
        </w:rPr>
        <w:t>)</w:t>
      </w:r>
      <w:r w:rsidR="00992E67" w:rsidRPr="00CB48DA">
        <w:rPr>
          <w:rStyle w:val="Char8"/>
          <w:rFonts w:hint="cs"/>
          <w:spacing w:val="-4"/>
          <w:rtl/>
        </w:rPr>
        <w:t xml:space="preserve"> </w:t>
      </w:r>
      <w:r w:rsidR="00FE0FA3" w:rsidRPr="00CB48DA">
        <w:rPr>
          <w:rStyle w:val="Char8"/>
          <w:rFonts w:hint="cs"/>
          <w:spacing w:val="-4"/>
          <w:rtl/>
        </w:rPr>
        <w:t>﴿</w:t>
      </w:r>
      <w:r w:rsidR="00992E67" w:rsidRPr="00CB48DA">
        <w:rPr>
          <w:rStyle w:val="Chard"/>
          <w:rFonts w:hint="eastAsia"/>
          <w:spacing w:val="-4"/>
          <w:rtl/>
        </w:rPr>
        <w:t>وَعَدَ</w:t>
      </w:r>
      <w:r w:rsidR="00992E67" w:rsidRPr="00CB48DA">
        <w:rPr>
          <w:rStyle w:val="Chard"/>
          <w:spacing w:val="-4"/>
          <w:rtl/>
        </w:rPr>
        <w:t xml:space="preserve"> </w:t>
      </w:r>
      <w:r w:rsidR="00992E67" w:rsidRPr="00CB48DA">
        <w:rPr>
          <w:rStyle w:val="Chard"/>
          <w:rFonts w:hint="cs"/>
          <w:spacing w:val="-4"/>
          <w:rtl/>
        </w:rPr>
        <w:t>ٱ</w:t>
      </w:r>
      <w:r w:rsidR="00992E67" w:rsidRPr="00CB48DA">
        <w:rPr>
          <w:rStyle w:val="Chard"/>
          <w:rFonts w:hint="eastAsia"/>
          <w:spacing w:val="-4"/>
          <w:rtl/>
        </w:rPr>
        <w:t>للَّهُ</w:t>
      </w:r>
      <w:r w:rsidR="00992E67" w:rsidRPr="00CB48DA">
        <w:rPr>
          <w:rStyle w:val="Chard"/>
          <w:spacing w:val="-4"/>
          <w:rtl/>
        </w:rPr>
        <w:t xml:space="preserve"> </w:t>
      </w:r>
      <w:r w:rsidR="00992E67" w:rsidRPr="00CB48DA">
        <w:rPr>
          <w:rStyle w:val="Chard"/>
          <w:rFonts w:hint="cs"/>
          <w:spacing w:val="-4"/>
          <w:rtl/>
        </w:rPr>
        <w:t>ٱ</w:t>
      </w:r>
      <w:r w:rsidR="00992E67" w:rsidRPr="00CB48DA">
        <w:rPr>
          <w:rStyle w:val="Chard"/>
          <w:rFonts w:hint="eastAsia"/>
          <w:spacing w:val="-4"/>
          <w:rtl/>
        </w:rPr>
        <w:t>لَّذِينَ</w:t>
      </w:r>
      <w:r w:rsidR="00992E67" w:rsidRPr="00CB48DA">
        <w:rPr>
          <w:rStyle w:val="Chard"/>
          <w:spacing w:val="-4"/>
          <w:rtl/>
        </w:rPr>
        <w:t xml:space="preserve"> </w:t>
      </w:r>
      <w:r w:rsidR="00992E67" w:rsidRPr="00CB48DA">
        <w:rPr>
          <w:rStyle w:val="Chard"/>
          <w:rFonts w:hint="eastAsia"/>
          <w:spacing w:val="-4"/>
          <w:rtl/>
        </w:rPr>
        <w:t>ءَامَنُواْ</w:t>
      </w:r>
      <w:r w:rsidR="00992E67" w:rsidRPr="00CB48DA">
        <w:rPr>
          <w:rStyle w:val="Chard"/>
          <w:spacing w:val="-4"/>
          <w:rtl/>
        </w:rPr>
        <w:t xml:space="preserve"> </w:t>
      </w:r>
      <w:r w:rsidR="00992E67" w:rsidRPr="00CB48DA">
        <w:rPr>
          <w:rStyle w:val="Chard"/>
          <w:rFonts w:hint="eastAsia"/>
          <w:spacing w:val="-4"/>
          <w:rtl/>
        </w:rPr>
        <w:t>مِنكُم</w:t>
      </w:r>
      <w:r w:rsidR="00992E67" w:rsidRPr="00CB48DA">
        <w:rPr>
          <w:rStyle w:val="Chard"/>
          <w:rFonts w:hint="cs"/>
          <w:spacing w:val="-4"/>
          <w:rtl/>
        </w:rPr>
        <w:t>ۡ</w:t>
      </w:r>
      <w:r w:rsidR="00992E67" w:rsidRPr="00CB48DA">
        <w:rPr>
          <w:rStyle w:val="Chard"/>
          <w:spacing w:val="-4"/>
          <w:rtl/>
        </w:rPr>
        <w:t xml:space="preserve"> </w:t>
      </w:r>
      <w:r w:rsidR="00992E67" w:rsidRPr="00CB48DA">
        <w:rPr>
          <w:rStyle w:val="Chard"/>
          <w:rFonts w:hint="eastAsia"/>
          <w:spacing w:val="-4"/>
          <w:rtl/>
        </w:rPr>
        <w:t>وَعَمِلُواْ</w:t>
      </w:r>
      <w:r w:rsidR="00992E67" w:rsidRPr="00CB48DA">
        <w:rPr>
          <w:rStyle w:val="Chard"/>
          <w:spacing w:val="-4"/>
          <w:rtl/>
        </w:rPr>
        <w:t xml:space="preserve"> </w:t>
      </w:r>
      <w:r w:rsidR="00992E67" w:rsidRPr="00CB48DA">
        <w:rPr>
          <w:rStyle w:val="Chard"/>
          <w:rFonts w:hint="cs"/>
          <w:spacing w:val="-4"/>
          <w:rtl/>
        </w:rPr>
        <w:t>ٱ</w:t>
      </w:r>
      <w:r w:rsidR="00992E67" w:rsidRPr="00CB48DA">
        <w:rPr>
          <w:rStyle w:val="Chard"/>
          <w:rFonts w:hint="eastAsia"/>
          <w:spacing w:val="-4"/>
          <w:rtl/>
        </w:rPr>
        <w:t>لصَّ</w:t>
      </w:r>
      <w:r w:rsidR="00992E67" w:rsidRPr="00CB48DA">
        <w:rPr>
          <w:rStyle w:val="Chard"/>
          <w:rFonts w:hint="cs"/>
          <w:spacing w:val="-4"/>
          <w:rtl/>
        </w:rPr>
        <w:t>ٰ</w:t>
      </w:r>
      <w:r w:rsidR="00992E67" w:rsidRPr="00CB48DA">
        <w:rPr>
          <w:rStyle w:val="Chard"/>
          <w:rFonts w:hint="eastAsia"/>
          <w:spacing w:val="-4"/>
          <w:rtl/>
        </w:rPr>
        <w:t>لِحَ</w:t>
      </w:r>
      <w:r w:rsidR="00992E67" w:rsidRPr="00CB48DA">
        <w:rPr>
          <w:rStyle w:val="Chard"/>
          <w:rFonts w:hint="cs"/>
          <w:spacing w:val="-4"/>
          <w:rtl/>
        </w:rPr>
        <w:t>ٰ</w:t>
      </w:r>
      <w:r w:rsidR="00992E67" w:rsidRPr="00CB48DA">
        <w:rPr>
          <w:rStyle w:val="Chard"/>
          <w:rFonts w:hint="eastAsia"/>
          <w:spacing w:val="-4"/>
          <w:rtl/>
        </w:rPr>
        <w:t>تِ</w:t>
      </w:r>
      <w:r w:rsidR="00992E67" w:rsidRPr="00CB48DA">
        <w:rPr>
          <w:rStyle w:val="Chard"/>
          <w:spacing w:val="-4"/>
          <w:rtl/>
        </w:rPr>
        <w:t xml:space="preserve"> </w:t>
      </w:r>
      <w:r w:rsidR="00992E67" w:rsidRPr="00CB48DA">
        <w:rPr>
          <w:rStyle w:val="Chard"/>
          <w:rFonts w:hint="eastAsia"/>
          <w:spacing w:val="-4"/>
          <w:rtl/>
        </w:rPr>
        <w:t>لَيَس</w:t>
      </w:r>
      <w:r w:rsidR="00992E67" w:rsidRPr="00CB48DA">
        <w:rPr>
          <w:rStyle w:val="Chard"/>
          <w:rFonts w:hint="cs"/>
          <w:spacing w:val="-4"/>
          <w:rtl/>
        </w:rPr>
        <w:t>ۡ</w:t>
      </w:r>
      <w:r w:rsidR="00992E67" w:rsidRPr="00CB48DA">
        <w:rPr>
          <w:rStyle w:val="Chard"/>
          <w:rFonts w:hint="eastAsia"/>
          <w:spacing w:val="-4"/>
          <w:rtl/>
        </w:rPr>
        <w:t>تَخ</w:t>
      </w:r>
      <w:r w:rsidR="00992E67" w:rsidRPr="00CB48DA">
        <w:rPr>
          <w:rStyle w:val="Chard"/>
          <w:rFonts w:hint="cs"/>
          <w:spacing w:val="-4"/>
          <w:rtl/>
        </w:rPr>
        <w:t>ۡ</w:t>
      </w:r>
      <w:r w:rsidR="00992E67" w:rsidRPr="00CB48DA">
        <w:rPr>
          <w:rStyle w:val="Chard"/>
          <w:rFonts w:hint="eastAsia"/>
          <w:spacing w:val="-4"/>
          <w:rtl/>
        </w:rPr>
        <w:t>لِفَنَّهُم</w:t>
      </w:r>
      <w:r w:rsidR="00992E67" w:rsidRPr="00CB48DA">
        <w:rPr>
          <w:rStyle w:val="Chard"/>
          <w:rFonts w:hint="cs"/>
          <w:spacing w:val="-4"/>
          <w:rtl/>
        </w:rPr>
        <w:t>ۡ</w:t>
      </w:r>
      <w:r w:rsidR="00992E67" w:rsidRPr="00CB48DA">
        <w:rPr>
          <w:rStyle w:val="Chard"/>
          <w:spacing w:val="-4"/>
          <w:rtl/>
        </w:rPr>
        <w:t xml:space="preserve"> </w:t>
      </w:r>
      <w:r w:rsidR="00992E67" w:rsidRPr="00CB48DA">
        <w:rPr>
          <w:rStyle w:val="Chard"/>
          <w:rFonts w:hint="eastAsia"/>
          <w:spacing w:val="-4"/>
          <w:rtl/>
        </w:rPr>
        <w:t>فِي</w:t>
      </w:r>
      <w:r w:rsidR="00992E67" w:rsidRPr="00CB48DA">
        <w:rPr>
          <w:rStyle w:val="Chard"/>
          <w:spacing w:val="-4"/>
          <w:rtl/>
        </w:rPr>
        <w:t xml:space="preserve"> </w:t>
      </w:r>
      <w:r w:rsidR="00992E67" w:rsidRPr="00CB48DA">
        <w:rPr>
          <w:rStyle w:val="Chard"/>
          <w:rFonts w:hint="cs"/>
          <w:spacing w:val="-4"/>
          <w:rtl/>
        </w:rPr>
        <w:t>ٱ</w:t>
      </w:r>
      <w:r w:rsidR="00992E67" w:rsidRPr="00CB48DA">
        <w:rPr>
          <w:rStyle w:val="Chard"/>
          <w:rFonts w:hint="eastAsia"/>
          <w:spacing w:val="-4"/>
          <w:rtl/>
        </w:rPr>
        <w:t>ل</w:t>
      </w:r>
      <w:r w:rsidR="00992E67" w:rsidRPr="00CB48DA">
        <w:rPr>
          <w:rStyle w:val="Chard"/>
          <w:rFonts w:hint="cs"/>
          <w:spacing w:val="-4"/>
          <w:rtl/>
        </w:rPr>
        <w:t>ۡ</w:t>
      </w:r>
      <w:r w:rsidR="00992E67" w:rsidRPr="00CB48DA">
        <w:rPr>
          <w:rStyle w:val="Chard"/>
          <w:rFonts w:hint="eastAsia"/>
          <w:spacing w:val="-4"/>
          <w:rtl/>
        </w:rPr>
        <w:t>أَر</w:t>
      </w:r>
      <w:r w:rsidR="00992E67" w:rsidRPr="00CB48DA">
        <w:rPr>
          <w:rStyle w:val="Chard"/>
          <w:rFonts w:hint="cs"/>
          <w:spacing w:val="-4"/>
          <w:rtl/>
        </w:rPr>
        <w:t>ۡ</w:t>
      </w:r>
      <w:r w:rsidR="00992E67" w:rsidRPr="00CB48DA">
        <w:rPr>
          <w:rStyle w:val="Chard"/>
          <w:rFonts w:hint="eastAsia"/>
          <w:spacing w:val="-4"/>
          <w:rtl/>
        </w:rPr>
        <w:t>ضِ</w:t>
      </w:r>
      <w:r w:rsidR="00992E67" w:rsidRPr="00CB48DA">
        <w:rPr>
          <w:rStyle w:val="Chard"/>
          <w:spacing w:val="-4"/>
          <w:rtl/>
        </w:rPr>
        <w:t xml:space="preserve"> </w:t>
      </w:r>
      <w:r w:rsidR="00992E67" w:rsidRPr="00CB48DA">
        <w:rPr>
          <w:rStyle w:val="Chard"/>
          <w:rFonts w:hint="eastAsia"/>
          <w:spacing w:val="-4"/>
          <w:rtl/>
        </w:rPr>
        <w:t>كَمَا</w:t>
      </w:r>
      <w:r w:rsidR="00992E67" w:rsidRPr="00CB48DA">
        <w:rPr>
          <w:rStyle w:val="Chard"/>
          <w:spacing w:val="-4"/>
          <w:rtl/>
        </w:rPr>
        <w:t xml:space="preserve"> </w:t>
      </w:r>
      <w:r w:rsidR="00992E67" w:rsidRPr="00CB48DA">
        <w:rPr>
          <w:rStyle w:val="Chard"/>
          <w:rFonts w:hint="cs"/>
          <w:spacing w:val="-4"/>
          <w:rtl/>
        </w:rPr>
        <w:t>ٱ</w:t>
      </w:r>
      <w:r w:rsidR="00992E67" w:rsidRPr="00CB48DA">
        <w:rPr>
          <w:rStyle w:val="Chard"/>
          <w:rFonts w:hint="eastAsia"/>
          <w:spacing w:val="-4"/>
          <w:rtl/>
        </w:rPr>
        <w:t>س</w:t>
      </w:r>
      <w:r w:rsidR="00992E67" w:rsidRPr="00CB48DA">
        <w:rPr>
          <w:rStyle w:val="Chard"/>
          <w:rFonts w:hint="cs"/>
          <w:spacing w:val="-4"/>
          <w:rtl/>
        </w:rPr>
        <w:t>ۡ</w:t>
      </w:r>
      <w:r w:rsidR="00992E67" w:rsidRPr="00CB48DA">
        <w:rPr>
          <w:rStyle w:val="Chard"/>
          <w:rFonts w:hint="eastAsia"/>
          <w:spacing w:val="-4"/>
          <w:rtl/>
        </w:rPr>
        <w:t>تَخ</w:t>
      </w:r>
      <w:r w:rsidR="00992E67" w:rsidRPr="00CB48DA">
        <w:rPr>
          <w:rStyle w:val="Chard"/>
          <w:rFonts w:hint="cs"/>
          <w:spacing w:val="-4"/>
          <w:rtl/>
        </w:rPr>
        <w:t>ۡ</w:t>
      </w:r>
      <w:r w:rsidR="00992E67" w:rsidRPr="00CB48DA">
        <w:rPr>
          <w:rStyle w:val="Chard"/>
          <w:rFonts w:hint="eastAsia"/>
          <w:spacing w:val="-4"/>
          <w:rtl/>
        </w:rPr>
        <w:t>لَفَ</w:t>
      </w:r>
      <w:r w:rsidR="00992E67" w:rsidRPr="00CB48DA">
        <w:rPr>
          <w:rStyle w:val="Chard"/>
          <w:spacing w:val="-4"/>
          <w:rtl/>
        </w:rPr>
        <w:t xml:space="preserve"> </w:t>
      </w:r>
      <w:r w:rsidR="00992E67" w:rsidRPr="00CB48DA">
        <w:rPr>
          <w:rStyle w:val="Chard"/>
          <w:rFonts w:hint="cs"/>
          <w:spacing w:val="-4"/>
          <w:rtl/>
        </w:rPr>
        <w:t>ٱ</w:t>
      </w:r>
      <w:r w:rsidR="00992E67" w:rsidRPr="00CB48DA">
        <w:rPr>
          <w:rStyle w:val="Chard"/>
          <w:rFonts w:hint="eastAsia"/>
          <w:spacing w:val="-4"/>
          <w:rtl/>
        </w:rPr>
        <w:t>لَّذِينَ</w:t>
      </w:r>
      <w:r w:rsidR="00992E67" w:rsidRPr="00CB48DA">
        <w:rPr>
          <w:rStyle w:val="Chard"/>
          <w:spacing w:val="-4"/>
          <w:rtl/>
        </w:rPr>
        <w:t xml:space="preserve"> </w:t>
      </w:r>
      <w:r w:rsidR="00992E67" w:rsidRPr="00CB48DA">
        <w:rPr>
          <w:rStyle w:val="Chard"/>
          <w:rFonts w:hint="eastAsia"/>
          <w:spacing w:val="-4"/>
          <w:rtl/>
        </w:rPr>
        <w:t>مِن</w:t>
      </w:r>
      <w:r w:rsidR="00992E67" w:rsidRPr="00CB48DA">
        <w:rPr>
          <w:rStyle w:val="Chard"/>
          <w:spacing w:val="-4"/>
          <w:rtl/>
        </w:rPr>
        <w:t xml:space="preserve"> </w:t>
      </w:r>
      <w:r w:rsidR="00992E67" w:rsidRPr="00CB48DA">
        <w:rPr>
          <w:rStyle w:val="Chard"/>
          <w:rFonts w:hint="eastAsia"/>
          <w:spacing w:val="-4"/>
          <w:rtl/>
        </w:rPr>
        <w:t>قَب</w:t>
      </w:r>
      <w:r w:rsidR="00992E67" w:rsidRPr="00CB48DA">
        <w:rPr>
          <w:rStyle w:val="Chard"/>
          <w:rFonts w:hint="cs"/>
          <w:spacing w:val="-4"/>
          <w:rtl/>
        </w:rPr>
        <w:t>ۡ</w:t>
      </w:r>
      <w:r w:rsidR="00992E67" w:rsidRPr="00CB48DA">
        <w:rPr>
          <w:rStyle w:val="Chard"/>
          <w:rFonts w:hint="eastAsia"/>
          <w:spacing w:val="-4"/>
          <w:rtl/>
        </w:rPr>
        <w:t>لِهِم</w:t>
      </w:r>
      <w:r w:rsidR="00992E67" w:rsidRPr="00CB48DA">
        <w:rPr>
          <w:rStyle w:val="Chard"/>
          <w:rFonts w:hint="cs"/>
          <w:spacing w:val="-4"/>
          <w:rtl/>
        </w:rPr>
        <w:t>ۡ</w:t>
      </w:r>
      <w:r w:rsidR="00992E67" w:rsidRPr="00CB48DA">
        <w:rPr>
          <w:rStyle w:val="Chard"/>
          <w:spacing w:val="-4"/>
          <w:rtl/>
        </w:rPr>
        <w:t xml:space="preserve"> </w:t>
      </w:r>
      <w:r w:rsidR="00992E67" w:rsidRPr="00CB48DA">
        <w:rPr>
          <w:rStyle w:val="Chard"/>
          <w:rFonts w:hint="eastAsia"/>
          <w:spacing w:val="-4"/>
          <w:rtl/>
        </w:rPr>
        <w:t>وَلَيُمَكِّنَنَّ</w:t>
      </w:r>
      <w:r w:rsidR="00992E67" w:rsidRPr="00CB48DA">
        <w:rPr>
          <w:rStyle w:val="Chard"/>
          <w:spacing w:val="-4"/>
          <w:rtl/>
        </w:rPr>
        <w:t xml:space="preserve"> </w:t>
      </w:r>
      <w:r w:rsidR="00992E67" w:rsidRPr="00CB48DA">
        <w:rPr>
          <w:rStyle w:val="Chard"/>
          <w:rFonts w:hint="eastAsia"/>
          <w:spacing w:val="-4"/>
          <w:rtl/>
        </w:rPr>
        <w:t>لَهُم</w:t>
      </w:r>
      <w:r w:rsidR="00992E67" w:rsidRPr="00CB48DA">
        <w:rPr>
          <w:rStyle w:val="Chard"/>
          <w:rFonts w:hint="cs"/>
          <w:spacing w:val="-4"/>
          <w:rtl/>
        </w:rPr>
        <w:t>ۡ</w:t>
      </w:r>
      <w:r w:rsidR="00992E67" w:rsidRPr="00CB48DA">
        <w:rPr>
          <w:rStyle w:val="Chard"/>
          <w:spacing w:val="-4"/>
          <w:rtl/>
        </w:rPr>
        <w:t xml:space="preserve"> </w:t>
      </w:r>
      <w:r w:rsidR="00992E67" w:rsidRPr="00CB48DA">
        <w:rPr>
          <w:rStyle w:val="Chard"/>
          <w:rFonts w:hint="eastAsia"/>
          <w:spacing w:val="-4"/>
          <w:rtl/>
        </w:rPr>
        <w:t>دِينَهُمُ</w:t>
      </w:r>
      <w:r w:rsidR="00992E67" w:rsidRPr="00CB48DA">
        <w:rPr>
          <w:rStyle w:val="Chard"/>
          <w:spacing w:val="-4"/>
          <w:rtl/>
        </w:rPr>
        <w:t xml:space="preserve"> </w:t>
      </w:r>
      <w:r w:rsidR="00992E67" w:rsidRPr="00CB48DA">
        <w:rPr>
          <w:rStyle w:val="Chard"/>
          <w:rFonts w:hint="cs"/>
          <w:spacing w:val="-4"/>
          <w:rtl/>
        </w:rPr>
        <w:t>ٱ</w:t>
      </w:r>
      <w:r w:rsidR="00992E67" w:rsidRPr="00CB48DA">
        <w:rPr>
          <w:rStyle w:val="Chard"/>
          <w:rFonts w:hint="eastAsia"/>
          <w:spacing w:val="-4"/>
          <w:rtl/>
        </w:rPr>
        <w:t>لَّذِي</w:t>
      </w:r>
      <w:r w:rsidR="00992E67" w:rsidRPr="00CB48DA">
        <w:rPr>
          <w:rStyle w:val="Chard"/>
          <w:spacing w:val="-4"/>
          <w:rtl/>
        </w:rPr>
        <w:t xml:space="preserve"> </w:t>
      </w:r>
      <w:r w:rsidR="00992E67" w:rsidRPr="00CB48DA">
        <w:rPr>
          <w:rStyle w:val="Chard"/>
          <w:rFonts w:hint="cs"/>
          <w:spacing w:val="-4"/>
          <w:rtl/>
        </w:rPr>
        <w:t>ٱ</w:t>
      </w:r>
      <w:r w:rsidR="00992E67" w:rsidRPr="00CB48DA">
        <w:rPr>
          <w:rStyle w:val="Chard"/>
          <w:rFonts w:hint="eastAsia"/>
          <w:spacing w:val="-4"/>
          <w:rtl/>
        </w:rPr>
        <w:t>ر</w:t>
      </w:r>
      <w:r w:rsidR="00992E67" w:rsidRPr="00CB48DA">
        <w:rPr>
          <w:rStyle w:val="Chard"/>
          <w:rFonts w:hint="cs"/>
          <w:spacing w:val="-4"/>
          <w:rtl/>
        </w:rPr>
        <w:t>ۡ</w:t>
      </w:r>
      <w:r w:rsidR="00992E67" w:rsidRPr="00CB48DA">
        <w:rPr>
          <w:rStyle w:val="Chard"/>
          <w:rFonts w:hint="eastAsia"/>
          <w:spacing w:val="-4"/>
          <w:rtl/>
        </w:rPr>
        <w:t>تَضَى</w:t>
      </w:r>
      <w:r w:rsidR="00992E67" w:rsidRPr="00CB48DA">
        <w:rPr>
          <w:rStyle w:val="Chard"/>
          <w:rFonts w:hint="cs"/>
          <w:spacing w:val="-4"/>
          <w:rtl/>
        </w:rPr>
        <w:t>ٰ</w:t>
      </w:r>
      <w:r w:rsidR="00992E67" w:rsidRPr="00CB48DA">
        <w:rPr>
          <w:rStyle w:val="Chard"/>
          <w:spacing w:val="-4"/>
          <w:rtl/>
        </w:rPr>
        <w:t xml:space="preserve"> </w:t>
      </w:r>
      <w:r w:rsidR="00992E67" w:rsidRPr="00CB48DA">
        <w:rPr>
          <w:rStyle w:val="Chard"/>
          <w:rFonts w:hint="eastAsia"/>
          <w:spacing w:val="-4"/>
          <w:rtl/>
        </w:rPr>
        <w:t>لَهُم</w:t>
      </w:r>
      <w:r w:rsidR="00992E67" w:rsidRPr="00CB48DA">
        <w:rPr>
          <w:rStyle w:val="Chard"/>
          <w:rFonts w:hint="cs"/>
          <w:spacing w:val="-4"/>
          <w:rtl/>
        </w:rPr>
        <w:t>ۡ</w:t>
      </w:r>
      <w:r w:rsidR="00992E67" w:rsidRPr="00CB48DA">
        <w:rPr>
          <w:rStyle w:val="Chard"/>
          <w:spacing w:val="-4"/>
          <w:rtl/>
        </w:rPr>
        <w:t xml:space="preserve"> </w:t>
      </w:r>
      <w:r w:rsidR="00992E67" w:rsidRPr="00CB48DA">
        <w:rPr>
          <w:rStyle w:val="Chard"/>
          <w:rFonts w:hint="eastAsia"/>
          <w:spacing w:val="-4"/>
          <w:rtl/>
        </w:rPr>
        <w:t>وَلَيُبَدِّلَنَّهُم</w:t>
      </w:r>
      <w:r w:rsidR="00992E67" w:rsidRPr="00CB48DA">
        <w:rPr>
          <w:rStyle w:val="Chard"/>
          <w:spacing w:val="-4"/>
          <w:rtl/>
        </w:rPr>
        <w:t xml:space="preserve"> </w:t>
      </w:r>
      <w:r w:rsidR="00992E67" w:rsidRPr="00CB48DA">
        <w:rPr>
          <w:rStyle w:val="Chard"/>
          <w:rFonts w:hint="eastAsia"/>
          <w:spacing w:val="-4"/>
          <w:rtl/>
        </w:rPr>
        <w:t>مِّن</w:t>
      </w:r>
      <w:r w:rsidR="00992E67" w:rsidRPr="00CB48DA">
        <w:rPr>
          <w:rStyle w:val="Chard"/>
          <w:rFonts w:hint="cs"/>
          <w:spacing w:val="-4"/>
          <w:rtl/>
        </w:rPr>
        <w:t>ۢ</w:t>
      </w:r>
      <w:r w:rsidR="00992E67" w:rsidRPr="00CB48DA">
        <w:rPr>
          <w:rStyle w:val="Chard"/>
          <w:spacing w:val="-4"/>
          <w:rtl/>
        </w:rPr>
        <w:t xml:space="preserve"> </w:t>
      </w:r>
      <w:r w:rsidR="00992E67" w:rsidRPr="00CB48DA">
        <w:rPr>
          <w:rStyle w:val="Chard"/>
          <w:rFonts w:hint="eastAsia"/>
          <w:spacing w:val="-4"/>
          <w:rtl/>
        </w:rPr>
        <w:t>بَع</w:t>
      </w:r>
      <w:r w:rsidR="00992E67" w:rsidRPr="00CB48DA">
        <w:rPr>
          <w:rStyle w:val="Chard"/>
          <w:rFonts w:hint="cs"/>
          <w:spacing w:val="-4"/>
          <w:rtl/>
        </w:rPr>
        <w:t>ۡ</w:t>
      </w:r>
      <w:r w:rsidR="00992E67" w:rsidRPr="00CB48DA">
        <w:rPr>
          <w:rStyle w:val="Chard"/>
          <w:rFonts w:hint="eastAsia"/>
          <w:spacing w:val="-4"/>
          <w:rtl/>
        </w:rPr>
        <w:t>دِ</w:t>
      </w:r>
      <w:r w:rsidR="00992E67" w:rsidRPr="00CB48DA">
        <w:rPr>
          <w:rStyle w:val="Chard"/>
          <w:spacing w:val="-4"/>
          <w:rtl/>
        </w:rPr>
        <w:t xml:space="preserve"> </w:t>
      </w:r>
      <w:r w:rsidR="00992E67" w:rsidRPr="00CB48DA">
        <w:rPr>
          <w:rStyle w:val="Chard"/>
          <w:rFonts w:hint="eastAsia"/>
          <w:spacing w:val="-4"/>
          <w:rtl/>
        </w:rPr>
        <w:t>خَو</w:t>
      </w:r>
      <w:r w:rsidR="00992E67" w:rsidRPr="00CB48DA">
        <w:rPr>
          <w:rStyle w:val="Chard"/>
          <w:rFonts w:hint="cs"/>
          <w:spacing w:val="-4"/>
          <w:rtl/>
        </w:rPr>
        <w:t>ۡ</w:t>
      </w:r>
      <w:r w:rsidR="00992E67" w:rsidRPr="00CB48DA">
        <w:rPr>
          <w:rStyle w:val="Chard"/>
          <w:rFonts w:hint="eastAsia"/>
          <w:spacing w:val="-4"/>
          <w:rtl/>
        </w:rPr>
        <w:t>فِهِم</w:t>
      </w:r>
      <w:r w:rsidR="00992E67" w:rsidRPr="00CB48DA">
        <w:rPr>
          <w:rStyle w:val="Chard"/>
          <w:rFonts w:hint="cs"/>
          <w:spacing w:val="-4"/>
          <w:rtl/>
        </w:rPr>
        <w:t>ۡ</w:t>
      </w:r>
      <w:r w:rsidR="00992E67" w:rsidRPr="00CB48DA">
        <w:rPr>
          <w:rStyle w:val="Chard"/>
          <w:spacing w:val="-4"/>
          <w:rtl/>
        </w:rPr>
        <w:t xml:space="preserve"> </w:t>
      </w:r>
      <w:r w:rsidR="00992E67" w:rsidRPr="00CB48DA">
        <w:rPr>
          <w:rStyle w:val="Chard"/>
          <w:rFonts w:hint="eastAsia"/>
          <w:spacing w:val="-4"/>
          <w:rtl/>
        </w:rPr>
        <w:t>أَم</w:t>
      </w:r>
      <w:r w:rsidR="00992E67" w:rsidRPr="00CB48DA">
        <w:rPr>
          <w:rStyle w:val="Chard"/>
          <w:rFonts w:hint="cs"/>
          <w:spacing w:val="-4"/>
          <w:rtl/>
        </w:rPr>
        <w:t>ۡ</w:t>
      </w:r>
      <w:r w:rsidR="00992E67" w:rsidRPr="00CB48DA">
        <w:rPr>
          <w:rStyle w:val="Chard"/>
          <w:rFonts w:hint="eastAsia"/>
          <w:spacing w:val="-4"/>
          <w:rtl/>
        </w:rPr>
        <w:t>ن</w:t>
      </w:r>
      <w:r w:rsidR="00992E67" w:rsidRPr="00CB48DA">
        <w:rPr>
          <w:rStyle w:val="Chard"/>
          <w:rFonts w:hint="cs"/>
          <w:spacing w:val="-4"/>
          <w:rtl/>
        </w:rPr>
        <w:t>ٗ</w:t>
      </w:r>
      <w:r w:rsidR="00992E67" w:rsidRPr="00CB48DA">
        <w:rPr>
          <w:rStyle w:val="Chard"/>
          <w:rFonts w:hint="eastAsia"/>
          <w:spacing w:val="-4"/>
          <w:rtl/>
        </w:rPr>
        <w:t>ا</w:t>
      </w:r>
      <w:r w:rsidR="00FE0FA3" w:rsidRPr="00CB48DA">
        <w:rPr>
          <w:rStyle w:val="Char8"/>
          <w:rFonts w:hint="cs"/>
          <w:spacing w:val="-4"/>
          <w:rtl/>
        </w:rPr>
        <w:t>﴾</w:t>
      </w:r>
      <w:r w:rsidR="00FE0FA3" w:rsidRPr="00CB48DA">
        <w:rPr>
          <w:rStyle w:val="Char4"/>
          <w:rFonts w:hint="cs"/>
          <w:spacing w:val="-4"/>
          <w:rtl/>
        </w:rPr>
        <w:t xml:space="preserve"> </w:t>
      </w:r>
      <w:r w:rsidR="00FE0FA3" w:rsidRPr="00CB48DA">
        <w:rPr>
          <w:rStyle w:val="Char6"/>
          <w:rFonts w:hint="cs"/>
          <w:spacing w:val="-4"/>
          <w:rtl/>
        </w:rPr>
        <w:t>[</w:t>
      </w:r>
      <w:r w:rsidR="00992E67" w:rsidRPr="00CB48DA">
        <w:rPr>
          <w:rStyle w:val="Char6"/>
          <w:rFonts w:hint="cs"/>
          <w:spacing w:val="-4"/>
          <w:rtl/>
        </w:rPr>
        <w:t>النور: 55</w:t>
      </w:r>
      <w:r w:rsidR="00FE0FA3" w:rsidRPr="00CB48DA">
        <w:rPr>
          <w:rStyle w:val="Char6"/>
          <w:rFonts w:hint="cs"/>
          <w:spacing w:val="-4"/>
          <w:rtl/>
        </w:rPr>
        <w:t>]</w:t>
      </w:r>
      <w:r w:rsidR="00FE0FA3" w:rsidRPr="00CB48DA">
        <w:rPr>
          <w:rStyle w:val="Char4"/>
          <w:rFonts w:hint="cs"/>
          <w:spacing w:val="-4"/>
          <w:rtl/>
          <w:lang w:bidi="fa-IR"/>
        </w:rPr>
        <w:t xml:space="preserve">. </w:t>
      </w:r>
      <w:r w:rsidRPr="00CB48DA">
        <w:rPr>
          <w:rStyle w:val="Char4"/>
          <w:spacing w:val="-4"/>
          <w:rtl/>
        </w:rPr>
        <w:t xml:space="preserve"> </w:t>
      </w:r>
      <w:r w:rsidRPr="00CB48DA">
        <w:rPr>
          <w:rStyle w:val="Char8"/>
          <w:rFonts w:hint="cs"/>
          <w:spacing w:val="-4"/>
          <w:rtl/>
        </w:rPr>
        <w:t>«</w:t>
      </w:r>
      <w:r w:rsidRPr="00CB48DA">
        <w:rPr>
          <w:rStyle w:val="Char7"/>
          <w:rFonts w:hint="cs"/>
          <w:spacing w:val="-4"/>
          <w:rtl/>
        </w:rPr>
        <w:t>الله به آن دسته از شما که ایمان آوردند و کارهای شایسته کردند، نوید می‌دهد که حتما در زمین به آنان خلافت می‌بخشد، چنانکه به پیشینیانشان حکومت بخشید. و دینشان را که برایشان پسندیده است، استوار می‌سازد و پس از ترس و بیمشان، امنیت و آسودگی خاطر را جایگزینش می‌گرداند</w:t>
      </w:r>
      <w:r w:rsidRPr="00CB48DA">
        <w:rPr>
          <w:rStyle w:val="Char8"/>
          <w:rFonts w:hint="cs"/>
          <w:spacing w:val="-4"/>
          <w:rtl/>
        </w:rPr>
        <w:t>»</w:t>
      </w:r>
      <w:r w:rsidRPr="00CB48DA">
        <w:rPr>
          <w:rFonts w:cs="B Lotus" w:hint="cs"/>
          <w:spacing w:val="-4"/>
          <w:sz w:val="29"/>
          <w:szCs w:val="29"/>
          <w:rtl/>
          <w:lang w:bidi="fa-IR"/>
        </w:rPr>
        <w:t>.</w:t>
      </w:r>
    </w:p>
    <w:p w:rsidR="00FE66E7" w:rsidRPr="00CB48DA" w:rsidRDefault="00FE66E7" w:rsidP="00237BF5">
      <w:pPr>
        <w:spacing w:line="250" w:lineRule="auto"/>
        <w:ind w:firstLine="284"/>
        <w:jc w:val="both"/>
        <w:rPr>
          <w:rStyle w:val="Char4"/>
          <w:spacing w:val="-4"/>
          <w:rtl/>
        </w:rPr>
      </w:pPr>
      <w:r w:rsidRPr="00CB48DA">
        <w:rPr>
          <w:rStyle w:val="Char4"/>
          <w:rFonts w:hint="cs"/>
          <w:spacing w:val="-4"/>
          <w:rtl/>
        </w:rPr>
        <w:t xml:space="preserve">    بیائید خویشتن را فریب ندهیم!! و اعتراف بکنیم که آن‌ها در دین خود واقعاً جدی و صادق بودند و توحید و نمازشان واقعی بود و ما از این واقعیت‌ها بی‌بهره‌ایم. پس امید به این که آنچه را حقیقت میوه داد، صورت ببار آورد، و هم و خیال و عین محال است.</w:t>
      </w:r>
    </w:p>
    <w:p w:rsidR="00FE66E7" w:rsidRPr="00FE66E7" w:rsidRDefault="00FE66E7" w:rsidP="00237BF5">
      <w:pPr>
        <w:spacing w:line="250" w:lineRule="auto"/>
        <w:ind w:firstLine="284"/>
        <w:jc w:val="lowKashida"/>
        <w:rPr>
          <w:rStyle w:val="Char4"/>
          <w:rtl/>
        </w:rPr>
      </w:pPr>
      <w:r w:rsidRPr="00FE66E7">
        <w:rPr>
          <w:rStyle w:val="Char4"/>
          <w:rFonts w:hint="cs"/>
          <w:rtl/>
        </w:rPr>
        <w:t>در تاریخ خوانده اید که خبیب</w:t>
      </w:r>
      <w:r w:rsidR="00992E67">
        <w:rPr>
          <w:rStyle w:val="Char4"/>
          <w:rFonts w:hint="cs"/>
          <w:rtl/>
        </w:rPr>
        <w:t xml:space="preserve"> </w:t>
      </w:r>
      <w:r w:rsidRPr="00FE66E7">
        <w:rPr>
          <w:rStyle w:val="Char4"/>
          <w:rFonts w:hint="cs"/>
          <w:rtl/>
        </w:rPr>
        <w:t xml:space="preserve"> </w:t>
      </w:r>
      <w:r w:rsidRPr="00FE66E7">
        <w:rPr>
          <w:rStyle w:val="Char4"/>
          <w:rFonts w:hint="cs"/>
          <w:rtl/>
        </w:rPr>
        <w:sym w:font="AGA Arabesque" w:char="F074"/>
      </w:r>
      <w:r w:rsidRPr="00992E67">
        <w:rPr>
          <w:rStyle w:val="Char4"/>
          <w:rFonts w:hint="cs"/>
          <w:vertAlign w:val="superscript"/>
          <w:rtl/>
        </w:rPr>
        <w:t>(</w:t>
      </w:r>
      <w:r w:rsidRPr="00992E67">
        <w:rPr>
          <w:rStyle w:val="Char4"/>
          <w:vertAlign w:val="superscript"/>
          <w:rtl/>
        </w:rPr>
        <w:footnoteReference w:id="55"/>
      </w:r>
      <w:r w:rsidRPr="00992E67">
        <w:rPr>
          <w:rStyle w:val="Char4"/>
          <w:rFonts w:hint="cs"/>
          <w:vertAlign w:val="superscript"/>
          <w:rtl/>
        </w:rPr>
        <w:t>)</w:t>
      </w:r>
      <w:r w:rsidRPr="00FE66E7">
        <w:rPr>
          <w:rStyle w:val="Char4"/>
          <w:rFonts w:hint="cs"/>
          <w:rtl/>
        </w:rPr>
        <w:t xml:space="preserve"> را به دار آویخته و به قدری با نیزه او را می‌زنند که بدنش پاره پاره می‌شود در حالی که او همچنان پایدار است و شکایت و آه و ناله سر نمی‌دهد.</w:t>
      </w:r>
    </w:p>
    <w:p w:rsidR="00FE66E7" w:rsidRPr="00FE66E7" w:rsidRDefault="00FE66E7" w:rsidP="00237BF5">
      <w:pPr>
        <w:spacing w:line="250" w:lineRule="auto"/>
        <w:ind w:firstLine="284"/>
        <w:jc w:val="lowKashida"/>
        <w:rPr>
          <w:rStyle w:val="Char4"/>
          <w:rtl/>
        </w:rPr>
      </w:pPr>
      <w:r w:rsidRPr="00FE66E7">
        <w:rPr>
          <w:rStyle w:val="Char4"/>
          <w:rFonts w:hint="cs"/>
          <w:rtl/>
        </w:rPr>
        <w:t xml:space="preserve">به او گفتند: «دوست داری محمد </w:t>
      </w:r>
      <w:r w:rsidRPr="00FE66E7">
        <w:rPr>
          <w:rStyle w:val="Char4"/>
          <w:rFonts w:hint="cs"/>
          <w:rtl/>
        </w:rPr>
        <w:sym w:font="AGA Arabesque" w:char="F072"/>
      </w:r>
      <w:r w:rsidRPr="00FE66E7">
        <w:rPr>
          <w:rStyle w:val="Char4"/>
          <w:rFonts w:hint="cs"/>
          <w:rtl/>
        </w:rPr>
        <w:t xml:space="preserve"> در جای تو باشد؟» آشفته می‌شود و می‌گوید: «به خدا سوگند دوست ندارم بجای من خاری هم به پایش فرو رود!».</w:t>
      </w:r>
    </w:p>
    <w:p w:rsidR="00FE66E7" w:rsidRPr="00FE66E7" w:rsidRDefault="00FE66E7" w:rsidP="00237BF5">
      <w:pPr>
        <w:widowControl w:val="0"/>
        <w:spacing w:line="250" w:lineRule="auto"/>
        <w:ind w:firstLine="284"/>
        <w:jc w:val="lowKashida"/>
        <w:rPr>
          <w:rStyle w:val="Char4"/>
          <w:rtl/>
        </w:rPr>
      </w:pPr>
      <w:r w:rsidRPr="00FE66E7">
        <w:rPr>
          <w:rStyle w:val="Char4"/>
          <w:rFonts w:hint="cs"/>
          <w:rtl/>
        </w:rPr>
        <w:t>ای فرزندن اسلام، آنچه او را در اینجا ثبات بخشید و به او الهام کرد که چنین سخن ریشه‌داری را در محبت به پیامبر</w:t>
      </w:r>
      <w:r w:rsidR="00992E67">
        <w:rPr>
          <w:rStyle w:val="Char4"/>
          <w:rFonts w:hint="cs"/>
          <w:rtl/>
        </w:rPr>
        <w:t xml:space="preserve"> </w:t>
      </w:r>
      <w:r w:rsidRPr="00FE66E7">
        <w:rPr>
          <w:rStyle w:val="Char4"/>
          <w:rFonts w:hint="cs"/>
          <w:rtl/>
        </w:rPr>
        <w:sym w:font="AGA Arabesque" w:char="F072"/>
      </w:r>
      <w:r w:rsidRPr="00FE66E7">
        <w:rPr>
          <w:rStyle w:val="Char4"/>
          <w:rFonts w:hint="cs"/>
          <w:rtl/>
        </w:rPr>
        <w:t xml:space="preserve"> به زبان آورد، آیا صورت اسلام بود؟ خیر، بلکه حیقتی بود که بهشت را (در همان حال که نیزه</w:t>
      </w:r>
      <w:r w:rsidRPr="00FE66E7">
        <w:rPr>
          <w:rStyle w:val="Char4"/>
          <w:rFonts w:hint="eastAsia"/>
          <w:rtl/>
        </w:rPr>
        <w:t>‌</w:t>
      </w:r>
      <w:r w:rsidRPr="00FE66E7">
        <w:rPr>
          <w:rStyle w:val="Char4"/>
          <w:rFonts w:hint="cs"/>
          <w:rtl/>
        </w:rPr>
        <w:t>ها به بدنش فرو می‌رفتند) در چشمان او مجسم می‌نمود و به نجات او شتافته و می‌گفت: صبور باش ای خبیب که این رنج و عذاب لحظات و ثانیه</w:t>
      </w:r>
      <w:r w:rsidRPr="00FE66E7">
        <w:rPr>
          <w:rStyle w:val="Char4"/>
          <w:rFonts w:hint="eastAsia"/>
          <w:rtl/>
        </w:rPr>
        <w:t>‌</w:t>
      </w:r>
      <w:r w:rsidRPr="00FE66E7">
        <w:rPr>
          <w:rStyle w:val="Char4"/>
          <w:rFonts w:hint="cs"/>
          <w:rtl/>
        </w:rPr>
        <w:t>هایی بیش نیست، بهشت انتظارت را می‌کشد و رحمت خداوند مراقب توست، اگر درد و الم این بدن فانی و زندگی زایل وگذرا را تحمل کنی، به سعادت ابدی و زندگی جاودانی نائل می‌شوی.</w:t>
      </w:r>
    </w:p>
    <w:p w:rsidR="00FE66E7" w:rsidRPr="00992E67" w:rsidRDefault="00FE66E7" w:rsidP="00237BF5">
      <w:pPr>
        <w:spacing w:line="250" w:lineRule="auto"/>
        <w:ind w:firstLine="284"/>
        <w:jc w:val="lowKashida"/>
        <w:rPr>
          <w:rStyle w:val="Char4"/>
          <w:rtl/>
        </w:rPr>
      </w:pPr>
      <w:r w:rsidRPr="00992E67">
        <w:rPr>
          <w:rStyle w:val="Char4"/>
          <w:rFonts w:hint="cs"/>
          <w:rtl/>
        </w:rPr>
        <w:t xml:space="preserve">این لذت روحی و حقیقت محبت و ایمان بود که خبیب </w:t>
      </w:r>
      <w:r w:rsidRPr="00992E67">
        <w:rPr>
          <w:rStyle w:val="Char4"/>
          <w:rFonts w:hint="cs"/>
          <w:rtl/>
        </w:rPr>
        <w:sym w:font="AGA Arabesque" w:char="F074"/>
      </w:r>
      <w:r w:rsidRPr="00992E67">
        <w:rPr>
          <w:rStyle w:val="Char4"/>
          <w:rFonts w:hint="cs"/>
          <w:rtl/>
        </w:rPr>
        <w:t xml:space="preserve"> را از رهایی برحذر داشت تا پیامبر</w:t>
      </w:r>
      <w:r w:rsidRPr="00992E67">
        <w:rPr>
          <w:rStyle w:val="Char4"/>
          <w:rFonts w:hint="cs"/>
          <w:rtl/>
        </w:rPr>
        <w:sym w:font="AGA Arabesque" w:char="F072"/>
      </w:r>
      <w:r w:rsidRPr="00992E67">
        <w:rPr>
          <w:rStyle w:val="Char4"/>
          <w:rFonts w:hint="cs"/>
          <w:rtl/>
        </w:rPr>
        <w:t xml:space="preserve"> را با خاری که به پایش فرو رود، نیازارد! آیا صورت هم می‌تواند انسان را به چنین اخلاص و از خودگذشتگی و پایداری در عقیده و تحمل مرگ وادار نماید؟! هرگز صورت نه تنها در مقابل سختی‌ها و دردها بلکه حتی در برابر خیالات و اوهام نیز نمی‌تواند مقاومت بکند، چنانکه در آشفتگی‌های طایفه‌ای گذشته در هند دیدیم که توده‌ای از مسلمانان به خاطر وحشت و هراسی که از مرگ داشتند و زد و خوردهای خیالی گرمی که در سر می‌پروراندند، اسلام را کنار گذاشتند و به کفر و الحاد گرویدند، زیرا خویشتن را به صورت آراسته و از حقیقت بی‌بهره بودند.</w:t>
      </w:r>
    </w:p>
    <w:p w:rsidR="00FE66E7" w:rsidRPr="00992E67" w:rsidRDefault="00FE66E7" w:rsidP="00237BF5">
      <w:pPr>
        <w:spacing w:line="250" w:lineRule="auto"/>
        <w:ind w:firstLine="284"/>
        <w:jc w:val="lowKashida"/>
        <w:rPr>
          <w:rStyle w:val="Char4"/>
          <w:rtl/>
        </w:rPr>
      </w:pPr>
      <w:r w:rsidRPr="00992E67">
        <w:rPr>
          <w:rStyle w:val="Char4"/>
          <w:rFonts w:hint="cs"/>
          <w:rtl/>
        </w:rPr>
        <w:t xml:space="preserve">صهیب </w:t>
      </w:r>
      <w:r w:rsidRPr="00992E67">
        <w:rPr>
          <w:rStyle w:val="Char4"/>
          <w:rFonts w:hint="cs"/>
          <w:rtl/>
        </w:rPr>
        <w:sym w:font="AGA Arabesque" w:char="F074"/>
      </w:r>
      <w:r w:rsidRPr="00992E67">
        <w:rPr>
          <w:rStyle w:val="Char4"/>
          <w:rFonts w:hint="cs"/>
          <w:rtl/>
        </w:rPr>
        <w:t xml:space="preserve"> در راه هجرت به مدینه با اعتراض جماعتی از مشرکین مکه مواجه شد. به او گفتند: «وقتی به میان ما آمدی، آدم فقیر و بیچاره‌ای بودی بعد نزد ما ثروتمند شدی و به این روز رسیدی، حالا می‌خواهی با مال و جانت از مکه خارج شوی؟ به خدا سوگند نخواهیم گذاشت». در اینجا بود که نبرد سختی در وجود صهیب، میان حقیقت اسلام و حقیقت مال درگرفت و سرانجام اسلام غالب شد و صهیب</w:t>
      </w:r>
      <w:r w:rsidR="00992E67" w:rsidRPr="00992E67">
        <w:rPr>
          <w:rStyle w:val="Char4"/>
          <w:rFonts w:hint="cs"/>
          <w:rtl/>
        </w:rPr>
        <w:t xml:space="preserve"> </w:t>
      </w:r>
      <w:r w:rsidRPr="00992E67">
        <w:rPr>
          <w:rStyle w:val="Char4"/>
          <w:rFonts w:hint="cs"/>
          <w:rtl/>
        </w:rPr>
        <w:t xml:space="preserve"> </w:t>
      </w:r>
      <w:r w:rsidRPr="00992E67">
        <w:rPr>
          <w:rStyle w:val="Char4"/>
          <w:rFonts w:hint="cs"/>
          <w:rtl/>
        </w:rPr>
        <w:sym w:font="AGA Arabesque" w:char="F074"/>
      </w:r>
      <w:r w:rsidRPr="00992E67">
        <w:rPr>
          <w:rStyle w:val="Char4"/>
          <w:rFonts w:hint="cs"/>
          <w:rtl/>
        </w:rPr>
        <w:t xml:space="preserve"> به آن‌ها گفت: «اگر مال و دارایی خود را برایتان بگذارم، راه را برایم خالی می‌کنید؟» گفتند: «آری» گفت: «پس من مال و ثروت خود را به شما می‌دهم»</w:t>
      </w:r>
      <w:r w:rsidRPr="00992E67">
        <w:rPr>
          <w:rStyle w:val="Char4"/>
          <w:rFonts w:hint="cs"/>
          <w:vertAlign w:val="superscript"/>
          <w:rtl/>
        </w:rPr>
        <w:t>(</w:t>
      </w:r>
      <w:r w:rsidRPr="00992E67">
        <w:rPr>
          <w:rStyle w:val="Char4"/>
          <w:vertAlign w:val="superscript"/>
          <w:rtl/>
        </w:rPr>
        <w:footnoteReference w:id="56"/>
      </w:r>
      <w:r w:rsidRPr="00992E67">
        <w:rPr>
          <w:rStyle w:val="Char4"/>
          <w:rFonts w:hint="cs"/>
          <w:vertAlign w:val="superscript"/>
          <w:rtl/>
        </w:rPr>
        <w:t>)</w:t>
      </w:r>
      <w:r w:rsidRPr="00992E67">
        <w:rPr>
          <w:rStyle w:val="Char4"/>
          <w:rFonts w:hint="cs"/>
          <w:rtl/>
        </w:rPr>
        <w:t xml:space="preserve"> بدین ترتیب صهیب با دینش و بدون مال و دارائیش به راه افتاد و چنان مسرور شادمان هم بود که گویی چیزی را از دست نداده و هیچ زیانی ندیده است.</w:t>
      </w:r>
    </w:p>
    <w:p w:rsidR="00FE66E7" w:rsidRPr="00992E67" w:rsidRDefault="00FE66E7" w:rsidP="00C079D8">
      <w:pPr>
        <w:ind w:firstLine="284"/>
        <w:jc w:val="lowKashida"/>
        <w:rPr>
          <w:rStyle w:val="Char4"/>
          <w:rtl/>
        </w:rPr>
      </w:pPr>
      <w:r w:rsidRPr="00992E67">
        <w:rPr>
          <w:rStyle w:val="Char4"/>
          <w:rFonts w:hint="cs"/>
          <w:rtl/>
        </w:rPr>
        <w:t xml:space="preserve">ابوسلمه با همسر و فرزندش </w:t>
      </w:r>
      <w:r w:rsidRPr="00992E67">
        <w:rPr>
          <w:rStyle w:val="Char4"/>
          <w:rFonts w:hint="cs"/>
          <w:rtl/>
        </w:rPr>
        <w:sym w:font="AGA Arabesque" w:char="F079"/>
      </w:r>
      <w:r w:rsidRPr="00992E67">
        <w:rPr>
          <w:rStyle w:val="Char4"/>
          <w:rFonts w:hint="cs"/>
          <w:rtl/>
        </w:rPr>
        <w:t xml:space="preserve"> خواست مکه را به قصد مدینه ترک گوید، با دیدن آن‌ها عده‌ای از مردان بنی المغیره سر رسیدند و خطاب به وی گفتند: این زن از طایفۀ ماست، چطور اجازه می‌دهیم او را با خود اینطرف و آنطرف ببری؟! بعد هم زمام شتر را از او گرفتند و همسرش را از او باز ستاندند، بنو عبدالاسد هم سلمه پسر کوچکش را به نزد خود بردند</w:t>
      </w:r>
      <w:r w:rsidRPr="00992E67">
        <w:rPr>
          <w:rStyle w:val="Char4"/>
          <w:rFonts w:hint="cs"/>
          <w:vertAlign w:val="superscript"/>
          <w:rtl/>
        </w:rPr>
        <w:t>(</w:t>
      </w:r>
      <w:r w:rsidRPr="00992E67">
        <w:rPr>
          <w:rStyle w:val="Char4"/>
          <w:vertAlign w:val="superscript"/>
          <w:rtl/>
        </w:rPr>
        <w:footnoteReference w:id="57"/>
      </w:r>
      <w:r w:rsidRPr="00992E67">
        <w:rPr>
          <w:rStyle w:val="Char4"/>
          <w:rFonts w:hint="cs"/>
          <w:vertAlign w:val="superscript"/>
          <w:rtl/>
        </w:rPr>
        <w:t>)</w:t>
      </w:r>
      <w:r w:rsidRPr="00992E67">
        <w:rPr>
          <w:rStyle w:val="Char4"/>
          <w:rFonts w:hint="cs"/>
          <w:rtl/>
        </w:rPr>
        <w:t xml:space="preserve"> در اینجا نیز حقیقت اسلام با علاقۀ به زن و بچه درافتاد و دیری نپائید که بر آن نصرت یافت و ابوسلمه</w:t>
      </w:r>
      <w:r w:rsidR="00992E67">
        <w:rPr>
          <w:rStyle w:val="Char4"/>
          <w:rFonts w:hint="cs"/>
          <w:rtl/>
        </w:rPr>
        <w:t xml:space="preserve"> </w:t>
      </w:r>
      <w:r w:rsidRPr="00992E67">
        <w:rPr>
          <w:rStyle w:val="Char4"/>
          <w:rFonts w:hint="cs"/>
          <w:rtl/>
        </w:rPr>
        <w:sym w:font="AGA Arabesque" w:char="F074"/>
      </w:r>
      <w:r w:rsidRPr="00992E67">
        <w:rPr>
          <w:rStyle w:val="Char4"/>
          <w:rFonts w:hint="cs"/>
          <w:rtl/>
        </w:rPr>
        <w:t>، زن و بچه‌اش را به امان خدا سپرد و به تنهایی هجرت کرد. آیا صورت توانایی انجام چنین امری را دارد؟ و آیا اهل صورت می‌توانند به خاطر عقیده و دین، زن و بچۀ خود را به جا بگذارند؟ هرگز! بلکه شنیده‌ایم عدۀ بسیاری به خاطر مال و زن و بچه و سایر متاع</w:t>
      </w:r>
      <w:r w:rsidRPr="00992E67">
        <w:rPr>
          <w:rStyle w:val="Char4"/>
          <w:rFonts w:hint="eastAsia"/>
          <w:rtl/>
        </w:rPr>
        <w:t>‌ها و زینت‌های دنیا از دین خود دست برداشتند و مرتد شدند.</w:t>
      </w:r>
    </w:p>
    <w:p w:rsidR="00FE66E7" w:rsidRPr="00FE66E7" w:rsidRDefault="00FE66E7" w:rsidP="00C079D8">
      <w:pPr>
        <w:widowControl w:val="0"/>
        <w:ind w:firstLine="284"/>
        <w:jc w:val="lowKashida"/>
        <w:rPr>
          <w:rStyle w:val="Char4"/>
          <w:rtl/>
        </w:rPr>
      </w:pPr>
      <w:r w:rsidRPr="00992E67">
        <w:rPr>
          <w:rStyle w:val="Char4"/>
          <w:rFonts w:hint="cs"/>
          <w:spacing w:val="-4"/>
          <w:rtl/>
        </w:rPr>
        <w:t>ابوطلحه مشغول نماز بود. در این موقع</w:t>
      </w:r>
      <w:r w:rsidRPr="00FE66E7">
        <w:rPr>
          <w:rStyle w:val="Char4"/>
          <w:rFonts w:hint="cs"/>
          <w:rtl/>
        </w:rPr>
        <w:t xml:space="preserve"> پرنده‌ای به بستانش داخل می‌شود و نمی‌تواند از آنجا بیرون برود و حواس ابوطلحه </w:t>
      </w:r>
      <w:r w:rsidRPr="00FE66E7">
        <w:rPr>
          <w:rStyle w:val="Char4"/>
          <w:rFonts w:hint="cs"/>
          <w:rtl/>
        </w:rPr>
        <w:sym w:font="AGA Arabesque" w:char="F074"/>
      </w:r>
      <w:r w:rsidRPr="00FE66E7">
        <w:rPr>
          <w:rStyle w:val="Char4"/>
          <w:rFonts w:hint="cs"/>
          <w:rtl/>
        </w:rPr>
        <w:t xml:space="preserve"> را متوجه خود می‌کند، او پس از تمام‌کردن نماز، بستان را در راه خدا صدقه می‌دهد، چون دوست نداشت چیزی او را از حقیقت نمازش غافل سازد و قلبش را به خود مشغول دارد! بستان و محصولات آن هم حقیقت دارند و این حقیقت اسلام است که می‌تواند بر آن‌ها غالب شود، نماز امروز ما عاری از چنین حقیقتی است و بدین جهت نمی‌تواند در برابر پست‌ترین حقایق مادی مقاومت نماید.</w:t>
      </w:r>
    </w:p>
    <w:p w:rsidR="00FE66E7" w:rsidRPr="00FE66E7" w:rsidRDefault="00FE66E7" w:rsidP="00C079D8">
      <w:pPr>
        <w:widowControl w:val="0"/>
        <w:ind w:firstLine="284"/>
        <w:jc w:val="lowKashida"/>
        <w:rPr>
          <w:rStyle w:val="Char4"/>
          <w:rtl/>
        </w:rPr>
      </w:pPr>
      <w:r w:rsidRPr="00FE66E7">
        <w:rPr>
          <w:rStyle w:val="Char4"/>
          <w:rFonts w:hint="cs"/>
          <w:rtl/>
        </w:rPr>
        <w:t>مسلمانان در جنگ یرموک</w:t>
      </w:r>
      <w:r w:rsidRPr="00992E67">
        <w:rPr>
          <w:rStyle w:val="Char4"/>
          <w:rFonts w:hint="cs"/>
          <w:vertAlign w:val="superscript"/>
          <w:rtl/>
        </w:rPr>
        <w:t>(</w:t>
      </w:r>
      <w:r w:rsidRPr="00992E67">
        <w:rPr>
          <w:rStyle w:val="Char4"/>
          <w:vertAlign w:val="superscript"/>
          <w:rtl/>
        </w:rPr>
        <w:footnoteReference w:id="58"/>
      </w:r>
      <w:r w:rsidRPr="00992E67">
        <w:rPr>
          <w:rStyle w:val="Char4"/>
          <w:rFonts w:hint="cs"/>
          <w:vertAlign w:val="superscript"/>
          <w:rtl/>
        </w:rPr>
        <w:t>)</w:t>
      </w:r>
      <w:r w:rsidRPr="00FE66E7">
        <w:rPr>
          <w:rStyle w:val="Char4"/>
          <w:rFonts w:hint="cs"/>
          <w:rtl/>
        </w:rPr>
        <w:t xml:space="preserve"> فقط چند هزار نفر بودند، در حالی که تعداد رومی‌ها به دویست هزار و حتی بیشتر هم می‌رسید.</w:t>
      </w:r>
    </w:p>
    <w:p w:rsidR="00FE66E7" w:rsidRPr="00FE66E7" w:rsidRDefault="00FE66E7" w:rsidP="00C079D8">
      <w:pPr>
        <w:widowControl w:val="0"/>
        <w:spacing w:line="250" w:lineRule="auto"/>
        <w:ind w:firstLine="284"/>
        <w:jc w:val="lowKashida"/>
        <w:rPr>
          <w:rStyle w:val="Char4"/>
          <w:rtl/>
        </w:rPr>
      </w:pPr>
      <w:r w:rsidRPr="00FE66E7">
        <w:rPr>
          <w:rStyle w:val="Char4"/>
          <w:rFonts w:hint="cs"/>
          <w:rtl/>
        </w:rPr>
        <w:t xml:space="preserve">وقتی یک مسیحی که در کنار مسلمانان مشغول نبرد بود، می‌گوید: رومی‌ها چقدر زیاد هستند و مسلمانان اندک، خالد </w:t>
      </w:r>
      <w:r w:rsidRPr="00FE66E7">
        <w:rPr>
          <w:rStyle w:val="Char4"/>
          <w:rFonts w:hint="cs"/>
          <w:rtl/>
        </w:rPr>
        <w:sym w:font="AGA Arabesque" w:char="F074"/>
      </w:r>
      <w:r w:rsidRPr="00FE66E7">
        <w:rPr>
          <w:rStyle w:val="Char4"/>
          <w:rFonts w:hint="cs"/>
          <w:rtl/>
        </w:rPr>
        <w:t xml:space="preserve"> پاسخ می‌دهد: «به خدا سوگند، اگر اشقر</w:t>
      </w:r>
      <w:r w:rsidRPr="00992E67">
        <w:rPr>
          <w:rStyle w:val="Char4"/>
          <w:rFonts w:hint="cs"/>
          <w:vertAlign w:val="superscript"/>
          <w:rtl/>
        </w:rPr>
        <w:t>(</w:t>
      </w:r>
      <w:r w:rsidRPr="00992E67">
        <w:rPr>
          <w:rStyle w:val="Char4"/>
          <w:vertAlign w:val="superscript"/>
          <w:rtl/>
        </w:rPr>
        <w:footnoteReference w:id="59"/>
      </w:r>
      <w:r w:rsidRPr="00992E67">
        <w:rPr>
          <w:rStyle w:val="Char4"/>
          <w:rFonts w:hint="cs"/>
          <w:vertAlign w:val="superscript"/>
          <w:rtl/>
        </w:rPr>
        <w:t>)</w:t>
      </w:r>
      <w:r w:rsidRPr="00FE66E7">
        <w:rPr>
          <w:rStyle w:val="Char4"/>
          <w:rFonts w:hint="cs"/>
          <w:rtl/>
        </w:rPr>
        <w:t xml:space="preserve"> آسیب ندیده بود، دوست داشتم تعداد آن‌ها چندین برابر می‌شد». راستی چرا خالد آنقدر دلگرم و مطمئن بود و این شمار ترسناک، اندیشه و خاطر او را به خود مشغول نکرد و این لشکر انبوه روم، در نظر او بزرگ جلوه ننمود؟ زیرا او به خدا مؤمن و معتقد بود و به یاری و پشتیبانی او اعتماد داشت و می‌دانست که حق با او است و طرف او تنها یک صورت است و روم صورتی است فارغ از حقیقت، و او اعتقاد داشت صورت هرچند هم زیاد باشد، نمی‌تواند در برابر حقیقت اسلام مقاومت کند</w:t>
      </w:r>
      <w:r w:rsidRPr="00992E67">
        <w:rPr>
          <w:rStyle w:val="Char4"/>
          <w:rFonts w:hint="cs"/>
          <w:vertAlign w:val="superscript"/>
          <w:rtl/>
        </w:rPr>
        <w:t>(</w:t>
      </w:r>
      <w:r w:rsidRPr="00992E67">
        <w:rPr>
          <w:rStyle w:val="Char4"/>
          <w:vertAlign w:val="superscript"/>
          <w:rtl/>
        </w:rPr>
        <w:footnoteReference w:id="60"/>
      </w:r>
      <w:r w:rsidRPr="00992E67">
        <w:rPr>
          <w:rStyle w:val="Char4"/>
          <w:rFonts w:hint="cs"/>
          <w:vertAlign w:val="superscript"/>
          <w:rtl/>
        </w:rPr>
        <w:t>)</w:t>
      </w:r>
      <w:r w:rsidRPr="00FE66E7">
        <w:rPr>
          <w:rStyle w:val="Char4"/>
          <w:rFonts w:hint="cs"/>
          <w:rtl/>
        </w:rPr>
        <w:t>.</w:t>
      </w:r>
    </w:p>
    <w:p w:rsidR="00FE66E7" w:rsidRPr="00C079D8" w:rsidRDefault="00FE66E7" w:rsidP="00237BF5">
      <w:pPr>
        <w:spacing w:line="250" w:lineRule="auto"/>
        <w:ind w:firstLine="284"/>
        <w:jc w:val="lowKashida"/>
        <w:rPr>
          <w:rStyle w:val="Char4"/>
          <w:spacing w:val="-2"/>
          <w:rtl/>
        </w:rPr>
      </w:pPr>
      <w:r w:rsidRPr="00C079D8">
        <w:rPr>
          <w:rStyle w:val="Char4"/>
          <w:rFonts w:hint="cs"/>
          <w:spacing w:val="-2"/>
          <w:rtl/>
        </w:rPr>
        <w:t xml:space="preserve">در این که ما هم لا إله إلا إلله را بر زبان می‌آوریم تردیدی نیست و خیلی از ما هم معنی آن را می‌دانند، لیکن صورت چیزی و حقیقت چیز دیگری است. اصحاب پیامبر </w:t>
      </w:r>
      <w:r w:rsidRPr="00C079D8">
        <w:rPr>
          <w:rStyle w:val="Char4"/>
          <w:rFonts w:hint="cs"/>
          <w:spacing w:val="-2"/>
          <w:rtl/>
        </w:rPr>
        <w:sym w:font="AGA Arabesque" w:char="F072"/>
      </w:r>
      <w:r w:rsidRPr="00C079D8">
        <w:rPr>
          <w:rStyle w:val="Char4"/>
          <w:rFonts w:hint="cs"/>
          <w:spacing w:val="-2"/>
          <w:rtl/>
        </w:rPr>
        <w:t xml:space="preserve"> و مسلمانان صادق و راستین، در اقرار به یگانگی خداوند صداقت و خلوص داشتند و وقتی می‌گفتند لا إله إلا الله، از ژرفای دل و جان اعتقاد داشتند که جز الله، خدا پروردگار و روزی‌دهنده و سودرسان و زیان‌رسانی وجود ندارد و مالکیت، خلقت و فرمانروایی شایسته اوست و او است که ملکوت هرچیزی را در دست دارد، پناه می‌دهد و در پناه نمی‌رود</w:t>
      </w:r>
      <w:r w:rsidRPr="00C079D8">
        <w:rPr>
          <w:rStyle w:val="Char4"/>
          <w:rFonts w:hint="cs"/>
          <w:spacing w:val="-2"/>
          <w:vertAlign w:val="superscript"/>
          <w:rtl/>
        </w:rPr>
        <w:t>(</w:t>
      </w:r>
      <w:r w:rsidRPr="00C079D8">
        <w:rPr>
          <w:rStyle w:val="Char4"/>
          <w:spacing w:val="-2"/>
          <w:vertAlign w:val="superscript"/>
          <w:rtl/>
        </w:rPr>
        <w:footnoteReference w:id="61"/>
      </w:r>
      <w:r w:rsidRPr="00C079D8">
        <w:rPr>
          <w:rStyle w:val="Char4"/>
          <w:rFonts w:hint="cs"/>
          <w:spacing w:val="-2"/>
          <w:vertAlign w:val="superscript"/>
          <w:rtl/>
        </w:rPr>
        <w:t>)</w:t>
      </w:r>
      <w:r w:rsidRPr="00C079D8">
        <w:rPr>
          <w:rStyle w:val="Char4"/>
          <w:rFonts w:hint="cs"/>
          <w:spacing w:val="-2"/>
          <w:rtl/>
        </w:rPr>
        <w:t>. و عشق و محبت، بیم و هراس و عبادت و نیایش و آرزوها و خواستای آن‌ها همه در جهت رضای خدا بود، در نتیجه بندگانی شدند که هرگز جانب حق را رها نمی‌کردند و به قدری شجاع  نیرومند بودند که از دشمن هراسی نداشتن و از مرگ نمی‌ترسیدند و به ملامت دیگران اهمیت نمی‌دادند.</w:t>
      </w:r>
    </w:p>
    <w:p w:rsidR="00FE66E7" w:rsidRPr="00FE66E7" w:rsidRDefault="00FE66E7" w:rsidP="00237BF5">
      <w:pPr>
        <w:spacing w:line="250" w:lineRule="auto"/>
        <w:ind w:firstLine="284"/>
        <w:jc w:val="lowKashida"/>
        <w:rPr>
          <w:rStyle w:val="Char4"/>
          <w:rtl/>
        </w:rPr>
      </w:pPr>
      <w:r w:rsidRPr="00FE66E7">
        <w:rPr>
          <w:rStyle w:val="Char4"/>
          <w:rFonts w:hint="cs"/>
          <w:rtl/>
        </w:rPr>
        <w:t>حالا سری هم به خودمان بزنیم و ببینیم آیا همین حقیقت است که به دل‌های ما نفوذ کرده است و در رگ‌هایمان جریان دارد و آیا نهال زندگی ما با این آب، آبیاری می‌شود؟ متاسفانه خیر، بلکه ما در زندگی خود از صورت بیشتر از حقیقت بهره برده‌ایم و در واقع این همان نقطه ضعف ما در زندگی و راز بدبختی و گرفتاری‌های ماست، همۀ ما ایمان داریم که آخرت، بهشت و جهنم و رستاخیز حق است، ولی آیا ما هم آن ایمان راستین اصحاب پیامبر</w:t>
      </w:r>
      <w:r w:rsidR="00992E67">
        <w:rPr>
          <w:rStyle w:val="Char4"/>
          <w:rFonts w:hint="cs"/>
          <w:rtl/>
        </w:rPr>
        <w:t xml:space="preserve"> </w:t>
      </w:r>
      <w:r w:rsidRPr="00FE66E7">
        <w:rPr>
          <w:rStyle w:val="Char4"/>
          <w:rFonts w:hint="cs"/>
          <w:rtl/>
        </w:rPr>
        <w:sym w:font="AGA Arabesque" w:char="F072"/>
      </w:r>
      <w:r w:rsidRPr="00FE66E7">
        <w:rPr>
          <w:rStyle w:val="Char4"/>
          <w:rFonts w:hint="cs"/>
          <w:rtl/>
        </w:rPr>
        <w:t xml:space="preserve"> و پیروان آن اصحاب را داریم؟ یکی از آن‌ها (</w:t>
      </w:r>
      <w:r w:rsidRPr="00FE66E7">
        <w:rPr>
          <w:rStyle w:val="Char4"/>
          <w:rtl/>
        </w:rPr>
        <w:footnoteReference w:id="62"/>
      </w:r>
      <w:r w:rsidRPr="00FE66E7">
        <w:rPr>
          <w:rStyle w:val="Char4"/>
          <w:rFonts w:hint="cs"/>
          <w:rtl/>
        </w:rPr>
        <w:t xml:space="preserve">) از رسول خدا </w:t>
      </w:r>
      <w:r w:rsidRPr="00FE66E7">
        <w:rPr>
          <w:rStyle w:val="Char4"/>
          <w:rFonts w:hint="cs"/>
          <w:rtl/>
        </w:rPr>
        <w:sym w:font="AGA Arabesque" w:char="F072"/>
      </w:r>
      <w:r w:rsidRPr="00FE66E7">
        <w:rPr>
          <w:rStyle w:val="Char4"/>
          <w:rFonts w:hint="cs"/>
          <w:rtl/>
        </w:rPr>
        <w:t xml:space="preserve"> می‌شنود که می‌فرماید: «به سوی بهشتی که پهنای آن، آسمان‌ها و زمین است رهسپار شوید»، بلافاصله خرماهایی را که در دست داشت و می‌خواست بخورد، دور می‌اندازد و می‌گوید: اگر تا وقتی که تمام این خرماها را بخورم، زنده بمانم، زیاد عمر کرده‌ام، آنگاه به قتال مشرکین پرداخت تا این که سرانجام خود نیز جان را به جان آفرین تسلیم کرد، زیرا بهشت در نظر او حقیقتی بود که تردیدی در آن نداشت، یا کسی که به یقین رسیده باشد، مانند «انس بن نضر» می‌گوید: «بوی بهشت از دامنۀ احد به مشام من می‌رسد».</w:t>
      </w:r>
    </w:p>
    <w:p w:rsidR="00FE66E7" w:rsidRPr="00C079D8" w:rsidRDefault="00FE66E7" w:rsidP="00237BF5">
      <w:pPr>
        <w:spacing w:line="250" w:lineRule="auto"/>
        <w:ind w:firstLine="284"/>
        <w:jc w:val="lowKashida"/>
        <w:rPr>
          <w:rStyle w:val="Char4"/>
          <w:spacing w:val="-2"/>
          <w:rtl/>
        </w:rPr>
      </w:pPr>
      <w:r w:rsidRPr="00C079D8">
        <w:rPr>
          <w:rStyle w:val="Char4"/>
          <w:rFonts w:hint="cs"/>
          <w:spacing w:val="-2"/>
          <w:rtl/>
        </w:rPr>
        <w:t>روز یرموک یکی از مسلمانان نزد امیر</w:t>
      </w:r>
      <w:r w:rsidRPr="00C079D8">
        <w:rPr>
          <w:rStyle w:val="Char4"/>
          <w:rFonts w:hint="cs"/>
          <w:spacing w:val="-2"/>
          <w:vertAlign w:val="superscript"/>
          <w:rtl/>
        </w:rPr>
        <w:t>(</w:t>
      </w:r>
      <w:r w:rsidRPr="00C079D8">
        <w:rPr>
          <w:rStyle w:val="Char4"/>
          <w:spacing w:val="-2"/>
          <w:vertAlign w:val="superscript"/>
          <w:rtl/>
        </w:rPr>
        <w:footnoteReference w:id="63"/>
      </w:r>
      <w:r w:rsidRPr="00C079D8">
        <w:rPr>
          <w:rStyle w:val="Char4"/>
          <w:rFonts w:hint="cs"/>
          <w:spacing w:val="-2"/>
          <w:vertAlign w:val="superscript"/>
          <w:rtl/>
        </w:rPr>
        <w:t>)</w:t>
      </w:r>
      <w:r w:rsidRPr="00C079D8">
        <w:rPr>
          <w:rStyle w:val="Char4"/>
          <w:rFonts w:hint="cs"/>
          <w:spacing w:val="-2"/>
          <w:rtl/>
        </w:rPr>
        <w:t xml:space="preserve"> آمد و به او گفت: من برای ادای وظیفه‌ام (شهادت) آماده شده‌ام، شما برای رسول خدا </w:t>
      </w:r>
      <w:r w:rsidRPr="00C079D8">
        <w:rPr>
          <w:rStyle w:val="Char4"/>
          <w:rFonts w:hint="cs"/>
          <w:spacing w:val="-2"/>
          <w:rtl/>
        </w:rPr>
        <w:sym w:font="AGA Arabesque" w:char="F072"/>
      </w:r>
      <w:r w:rsidRPr="00C079D8">
        <w:rPr>
          <w:rStyle w:val="Char4"/>
          <w:rFonts w:hint="cs"/>
          <w:spacing w:val="-2"/>
          <w:rtl/>
        </w:rPr>
        <w:t xml:space="preserve"> پیامی ندارید؟ گفت: چرا، از طرف من به ایشان سلام برسان و بگو: ای پیامبر خدا، براستی آنچه را خداوند به ما وعده داد بود، یافتیم. آیا این را می‌گوید جز کسی که یقین دارد در راه خدا شهید می‌شود و به دیدار پیامبر خدا نائل می‌گردد و با او در میان نعمت‌های خدا دمساز می‌شود و به گفتگو خواهد پرداخت؟ وقتی این چنین یقینی برای انسان حاصل شود، چه چیزی می‌تواند او را از استقبال مرگ باز دارد و میان او و شهادت فاصله بیندازد؟!</w:t>
      </w:r>
      <w:r w:rsidR="00992E67" w:rsidRPr="00C079D8">
        <w:rPr>
          <w:rStyle w:val="Char4"/>
          <w:rFonts w:hint="cs"/>
          <w:spacing w:val="-2"/>
          <w:rtl/>
        </w:rPr>
        <w:t>.</w:t>
      </w:r>
    </w:p>
    <w:p w:rsidR="00FE66E7" w:rsidRPr="00FE66E7" w:rsidRDefault="00FE66E7" w:rsidP="00237BF5">
      <w:pPr>
        <w:spacing w:line="250" w:lineRule="auto"/>
        <w:ind w:firstLine="284"/>
        <w:jc w:val="lowKashida"/>
        <w:rPr>
          <w:rStyle w:val="Char4"/>
          <w:rtl/>
        </w:rPr>
      </w:pPr>
      <w:r w:rsidRPr="00FE66E7">
        <w:rPr>
          <w:rStyle w:val="Char4"/>
          <w:rtl/>
        </w:rPr>
        <w:t>بزرگترین دگرگونی که در تاریخ این امت بوقوع پیوست آن بود که صورت جای حقیقت را گرفت و بر حیات آن‌ها مستولی شد، کسانی که این صورت را از دور می‌نگریستند، فکر می‌کردند حقیقت است و بدین جهت از نزدیک‌شدن به آن می‌ترسیدند، این صورت اسلامی مانند مترسکی بود که دهقان در کشتزار خود نصب می‌کند تا پرنده و درنده ب</w:t>
      </w:r>
      <w:r w:rsidRPr="00FE66E7">
        <w:rPr>
          <w:rStyle w:val="Char4"/>
          <w:rFonts w:hint="cs"/>
          <w:rtl/>
        </w:rPr>
        <w:t xml:space="preserve">ه </w:t>
      </w:r>
      <w:r w:rsidRPr="00FE66E7">
        <w:rPr>
          <w:rStyle w:val="Char4"/>
          <w:rtl/>
        </w:rPr>
        <w:t>داخل آن نروند. پرندگان و جانوران وحشی هم گمان می‌کنند انسان یا نگهبان است و لذا به آن نزدیک نمی‌شوند تا این که زاغی با هوش یا حیوانی نترس، شجاعت به خرج می‌دهد و از حقیقت امر باخبر می‌شود. آنگاه پرندگان و جانوران وحشی همگی در این کشتزار داخل می‌شوند و در آن خرابی ببار می‌آورند و کشت و زرع آن را تلف می‌نمایند، برای مسلمانان هم عین مسئله اتفاق افتاد</w:t>
      </w:r>
      <w:r w:rsidRPr="00FE66E7">
        <w:rPr>
          <w:rStyle w:val="Char4"/>
          <w:rFonts w:hint="cs"/>
          <w:rtl/>
        </w:rPr>
        <w:t>: صورت اسلام مدت دور و درازی آن‌ها را حراست نمود، به طوری که سایر امت‌های جهان,  حریف آن‌ها نمی‌شدند و به فکر کسی نرسید که این سایۀ وحشت‌انگیز را بیازماید و حقیقت آن را برملا سازد، اما تا کی؟ وقتی تاتارها بغداد را مورد چپاول قرار دادند، مسلمانان رسوا شدند و افلاس روحی و معنوی آن‌ها آشکار شد، از آن وقت بود که دیگر صورت نتوانست آنان را حفاظت و پاسداری نماید و این لکۀ ننگ را از دامن آن‌ها بزداید و آن‌ها را از غارت سایر امت‌ها در امان دارد. پس صورت تنها بر روی جهالت و غرور قوام پیدا می‌کند و لذا وقتی چنین پردۀ سیاه و تاریکی کنار زده شود، سپیده دمن بر همگان نمایان می‌شود.</w:t>
      </w:r>
    </w:p>
    <w:p w:rsidR="00FE66E7" w:rsidRPr="00FE66E7" w:rsidRDefault="00FE66E7" w:rsidP="00237BF5">
      <w:pPr>
        <w:spacing w:line="250" w:lineRule="auto"/>
        <w:ind w:firstLine="284"/>
        <w:jc w:val="lowKashida"/>
        <w:rPr>
          <w:rStyle w:val="Char4"/>
          <w:rtl/>
        </w:rPr>
      </w:pPr>
      <w:r w:rsidRPr="00FE66E7">
        <w:rPr>
          <w:rStyle w:val="Char4"/>
          <w:rFonts w:hint="cs"/>
          <w:rtl/>
        </w:rPr>
        <w:t>اخباری که در تاریخ اسلام از شکست مسلمانان در میدان‌های نبرد می‌بینیم و می‌خوانیم همگی اخبار شکست‌ها و رسوائی‌های صورت است و لاغیر. صورت در هر نبرد و مقاومت و درگیری ما را رسوا کرد، ولی این گناه ما بود که حقیقت را بر پشت صورت سوار کردیم و صورت هم قاعدتاً نتوانست آن را حمل نماید و نگاهداری کند، امیدهای بزرگ خود را به این صورت ضعیف و ناتوان بستیم و او تمام آن‌ها را بر باد داد و ما را در میدان نبرد سرافکنده ساخت.</w:t>
      </w:r>
    </w:p>
    <w:p w:rsidR="00FE66E7" w:rsidRPr="00FE66E7" w:rsidRDefault="00FE66E7" w:rsidP="00237BF5">
      <w:pPr>
        <w:spacing w:line="250" w:lineRule="auto"/>
        <w:ind w:firstLine="284"/>
        <w:jc w:val="lowKashida"/>
        <w:rPr>
          <w:rStyle w:val="Char4"/>
          <w:rtl/>
        </w:rPr>
      </w:pPr>
      <w:r w:rsidRPr="00FE66E7">
        <w:rPr>
          <w:rStyle w:val="Char4"/>
          <w:rFonts w:hint="cs"/>
          <w:rtl/>
        </w:rPr>
        <w:t>این نبرد و درگیری  ازهر گاهی میان صورت اسلام و سایر امت‌های جهان تکرار می‌شود و در هربار صورت شکست می‌خورد، مردم هم تصور می‌کنند این شکست و خذلان اسلام است و بدین‌ترتیب اسلام در نظر مردم خوار شد و مهابت آن از دل‌هایشان فرو ریخت، مردم این را نمی‌فهمند حقیقت اسلام روزگار درازی است که قدم به میدان نبرد نگذاشته است و با سایر امت‌های جهان هم آورد نشده است، آن که در میدان ظاهر می‌شد، صورت اسلام است نه حقیقت آن و این طبیعی است که صورت شکست بخورد و در برابر یک حقیقت از هم پاشیده گردد.</w:t>
      </w:r>
    </w:p>
    <w:p w:rsidR="00FE66E7" w:rsidRPr="00FE66E7" w:rsidRDefault="00FE66E7" w:rsidP="00237BF5">
      <w:pPr>
        <w:spacing w:line="250" w:lineRule="auto"/>
        <w:ind w:firstLine="284"/>
        <w:jc w:val="lowKashida"/>
        <w:rPr>
          <w:rStyle w:val="Char4"/>
          <w:rtl/>
        </w:rPr>
      </w:pPr>
      <w:r w:rsidRPr="00FE66E7">
        <w:rPr>
          <w:rStyle w:val="Char4"/>
          <w:rFonts w:hint="cs"/>
          <w:rtl/>
        </w:rPr>
        <w:t>ترکیه اسلامی در جنگ جهانی اول مورد هجوم چند دولت اروپایی قرار گرفت، همان ترکیه که تمام اروپا را وحشت‌زده کرده بود و دولت‌هایش را بارها و بارها به خاک سیاه نشانده بود، ولی متأسفانه این بار به صورتی رنگ باخته از اسلام درآویخته و حقیقت ایمان را از کف داده بود، لذا تاب مقاومت نیاورد و بسیاری از سرزمین‌های خود را از دست داد.</w:t>
      </w:r>
    </w:p>
    <w:p w:rsidR="00FE66E7" w:rsidRPr="00FE66E7" w:rsidRDefault="00FE66E7" w:rsidP="00237BF5">
      <w:pPr>
        <w:spacing w:line="250" w:lineRule="auto"/>
        <w:ind w:firstLine="284"/>
        <w:jc w:val="lowKashida"/>
        <w:rPr>
          <w:rStyle w:val="Char4"/>
          <w:rtl/>
        </w:rPr>
      </w:pPr>
      <w:r w:rsidRPr="00FE66E7">
        <w:rPr>
          <w:rStyle w:val="Char4"/>
          <w:rFonts w:hint="cs"/>
          <w:rtl/>
        </w:rPr>
        <w:t>هفت دولت عرب برای نبرد با صهیونیسم در فلسطین گرد هم آمدند، اما روح این دولت‌های عرب علیل بود و مادیت اروپا اخگر دل‌هایشان و شعلۀ جهاد فی سبیل الله را فرو نشانده بود و زندگی و لذت‌های مادی را پیش چشم آن‌ها محبوب کرده بود، از نظر تسلیحات جنگی و تشکیلات مدرن هم فراوان عقب بودند، در واقع نبرد عرب‌های مسلمان و بود و نتیجۀ این یهودی‌های صهیونیست جنگ صورت اسلام و حقیقت قدرت و تشکیلات و حماسه جنگ، نتیجه تمام جنگ‌هایی بود که میان صورت اسلام و حقیقت قدرت اتفاق افتاده بود.</w:t>
      </w:r>
    </w:p>
    <w:p w:rsidR="00FE66E7" w:rsidRPr="00FE66E7" w:rsidRDefault="00FE66E7" w:rsidP="00237BF5">
      <w:pPr>
        <w:spacing w:line="250" w:lineRule="auto"/>
        <w:ind w:firstLine="284"/>
        <w:jc w:val="lowKashida"/>
        <w:rPr>
          <w:rStyle w:val="Char4"/>
          <w:rtl/>
        </w:rPr>
      </w:pPr>
      <w:r w:rsidRPr="00FE66E7">
        <w:rPr>
          <w:rStyle w:val="Char4"/>
          <w:rFonts w:hint="cs"/>
          <w:rtl/>
        </w:rPr>
        <w:t>صورت اسلام نزد خدای تعالی مقام و منزلت دارد، زیرا قرن‌های طویلی حقیقت اسلام اندرون آن زیست، خداوند این صورت را دوست می‌دارد، چون صورت اولیاء و دوستداران اوست و ما هم برای آن اهمیت قائل می‌شویم، زیرا انتقال از صورت اسلام به حقیقت ایمان خیلی آسان</w:t>
      </w:r>
      <w:r w:rsidRPr="00FE66E7">
        <w:rPr>
          <w:rStyle w:val="Char4"/>
          <w:rFonts w:hint="eastAsia"/>
          <w:rtl/>
        </w:rPr>
        <w:t>‌</w:t>
      </w:r>
      <w:r w:rsidRPr="00FE66E7">
        <w:rPr>
          <w:rStyle w:val="Char4"/>
          <w:rFonts w:hint="cs"/>
          <w:rtl/>
        </w:rPr>
        <w:t>تر از انتقال از حقیقت کفر یا صورت آن به حقیقت ایمان و اسلام است، پس باید این صورت را پاس داریم و در آن چنگ درآویزیم، البته نباید به آن قناعت کنیم و حقیقت و روح را نادیده بگیریم.</w:t>
      </w:r>
    </w:p>
    <w:p w:rsidR="00FE66E7" w:rsidRPr="00FE66E7" w:rsidRDefault="00FE66E7" w:rsidP="00237BF5">
      <w:pPr>
        <w:spacing w:line="250" w:lineRule="auto"/>
        <w:ind w:firstLine="284"/>
        <w:jc w:val="lowKashida"/>
        <w:rPr>
          <w:rStyle w:val="Char4"/>
          <w:rtl/>
        </w:rPr>
      </w:pPr>
      <w:r w:rsidRPr="00FE66E7">
        <w:rPr>
          <w:rStyle w:val="Char4"/>
          <w:rFonts w:hint="cs"/>
          <w:rtl/>
        </w:rPr>
        <w:t>ای فرزندان اسلام! فتح و توفیقی که خدا در دنیا و نجات و آمرزشی که در آخرت وعده داده است، جملگی محصور در حقیقت اسلام می‌باشند، چنانکه می‌فرماید:</w:t>
      </w:r>
    </w:p>
    <w:p w:rsidR="00FE66E7" w:rsidRPr="00992E67" w:rsidRDefault="00FE0FA3" w:rsidP="00C079D8">
      <w:pPr>
        <w:pStyle w:val="af1"/>
        <w:rPr>
          <w:rStyle w:val="Char4"/>
          <w:spacing w:val="-8"/>
          <w:rtl/>
        </w:rPr>
      </w:pPr>
      <w:r w:rsidRPr="00992E67">
        <w:rPr>
          <w:rStyle w:val="Char8"/>
          <w:rFonts w:hint="cs"/>
          <w:spacing w:val="-8"/>
          <w:rtl/>
        </w:rPr>
        <w:t>﴿</w:t>
      </w:r>
      <w:r w:rsidR="00992E67" w:rsidRPr="00992E67">
        <w:rPr>
          <w:rFonts w:hint="eastAsia"/>
          <w:spacing w:val="-8"/>
          <w:rtl/>
        </w:rPr>
        <w:t>وَلَا</w:t>
      </w:r>
      <w:r w:rsidR="00992E67" w:rsidRPr="00992E67">
        <w:rPr>
          <w:spacing w:val="-8"/>
          <w:rtl/>
        </w:rPr>
        <w:t xml:space="preserve"> </w:t>
      </w:r>
      <w:r w:rsidR="00992E67" w:rsidRPr="00992E67">
        <w:rPr>
          <w:rFonts w:hint="eastAsia"/>
          <w:spacing w:val="-8"/>
          <w:rtl/>
        </w:rPr>
        <w:t>تَهِنُواْ</w:t>
      </w:r>
      <w:r w:rsidR="00992E67" w:rsidRPr="00992E67">
        <w:rPr>
          <w:spacing w:val="-8"/>
          <w:rtl/>
        </w:rPr>
        <w:t xml:space="preserve"> </w:t>
      </w:r>
      <w:r w:rsidR="00992E67" w:rsidRPr="00992E67">
        <w:rPr>
          <w:rFonts w:hint="eastAsia"/>
          <w:spacing w:val="-8"/>
          <w:rtl/>
        </w:rPr>
        <w:t>وَلَا</w:t>
      </w:r>
      <w:r w:rsidR="00992E67" w:rsidRPr="00992E67">
        <w:rPr>
          <w:spacing w:val="-8"/>
          <w:rtl/>
        </w:rPr>
        <w:t xml:space="preserve"> </w:t>
      </w:r>
      <w:r w:rsidR="00992E67" w:rsidRPr="00992E67">
        <w:rPr>
          <w:rFonts w:hint="eastAsia"/>
          <w:spacing w:val="-8"/>
          <w:rtl/>
        </w:rPr>
        <w:t>تَح</w:t>
      </w:r>
      <w:r w:rsidR="00992E67" w:rsidRPr="00992E67">
        <w:rPr>
          <w:rFonts w:hint="cs"/>
          <w:spacing w:val="-8"/>
          <w:rtl/>
        </w:rPr>
        <w:t>ۡ</w:t>
      </w:r>
      <w:r w:rsidR="00992E67" w:rsidRPr="00992E67">
        <w:rPr>
          <w:rFonts w:hint="eastAsia"/>
          <w:spacing w:val="-8"/>
          <w:rtl/>
        </w:rPr>
        <w:t>زَنُواْ</w:t>
      </w:r>
      <w:r w:rsidR="00992E67" w:rsidRPr="00992E67">
        <w:rPr>
          <w:spacing w:val="-8"/>
          <w:rtl/>
        </w:rPr>
        <w:t xml:space="preserve"> </w:t>
      </w:r>
      <w:r w:rsidR="00992E67" w:rsidRPr="00992E67">
        <w:rPr>
          <w:rFonts w:hint="eastAsia"/>
          <w:spacing w:val="-8"/>
          <w:rtl/>
        </w:rPr>
        <w:t>وَأَنتُمُ</w:t>
      </w:r>
      <w:r w:rsidR="00992E67" w:rsidRPr="00992E67">
        <w:rPr>
          <w:spacing w:val="-8"/>
          <w:rtl/>
        </w:rPr>
        <w:t xml:space="preserve"> </w:t>
      </w:r>
      <w:r w:rsidR="00992E67" w:rsidRPr="00992E67">
        <w:rPr>
          <w:rFonts w:hint="cs"/>
          <w:spacing w:val="-8"/>
          <w:rtl/>
        </w:rPr>
        <w:t>ٱ</w:t>
      </w:r>
      <w:r w:rsidR="00992E67" w:rsidRPr="00992E67">
        <w:rPr>
          <w:rFonts w:hint="eastAsia"/>
          <w:spacing w:val="-8"/>
          <w:rtl/>
        </w:rPr>
        <w:t>ل</w:t>
      </w:r>
      <w:r w:rsidR="00992E67" w:rsidRPr="00992E67">
        <w:rPr>
          <w:rFonts w:hint="cs"/>
          <w:spacing w:val="-8"/>
          <w:rtl/>
        </w:rPr>
        <w:t>ۡ</w:t>
      </w:r>
      <w:r w:rsidR="00992E67" w:rsidRPr="00992E67">
        <w:rPr>
          <w:rFonts w:hint="eastAsia"/>
          <w:spacing w:val="-8"/>
          <w:rtl/>
        </w:rPr>
        <w:t>أَع</w:t>
      </w:r>
      <w:r w:rsidR="00992E67" w:rsidRPr="00992E67">
        <w:rPr>
          <w:rFonts w:hint="cs"/>
          <w:spacing w:val="-8"/>
          <w:rtl/>
        </w:rPr>
        <w:t>ۡ</w:t>
      </w:r>
      <w:r w:rsidR="00992E67" w:rsidRPr="00992E67">
        <w:rPr>
          <w:rFonts w:hint="eastAsia"/>
          <w:spacing w:val="-8"/>
          <w:rtl/>
        </w:rPr>
        <w:t>لَو</w:t>
      </w:r>
      <w:r w:rsidR="00992E67" w:rsidRPr="00992E67">
        <w:rPr>
          <w:rFonts w:hint="cs"/>
          <w:spacing w:val="-8"/>
          <w:rtl/>
        </w:rPr>
        <w:t>ۡ</w:t>
      </w:r>
      <w:r w:rsidR="00992E67" w:rsidRPr="00992E67">
        <w:rPr>
          <w:rFonts w:hint="eastAsia"/>
          <w:spacing w:val="-8"/>
          <w:rtl/>
        </w:rPr>
        <w:t>نَ</w:t>
      </w:r>
      <w:r w:rsidR="00992E67" w:rsidRPr="00992E67">
        <w:rPr>
          <w:spacing w:val="-8"/>
          <w:rtl/>
        </w:rPr>
        <w:t xml:space="preserve"> </w:t>
      </w:r>
      <w:r w:rsidR="00992E67" w:rsidRPr="00992E67">
        <w:rPr>
          <w:rFonts w:hint="eastAsia"/>
          <w:spacing w:val="-8"/>
          <w:rtl/>
        </w:rPr>
        <w:t>إِن</w:t>
      </w:r>
      <w:r w:rsidR="00992E67" w:rsidRPr="00992E67">
        <w:rPr>
          <w:spacing w:val="-8"/>
          <w:rtl/>
        </w:rPr>
        <w:t xml:space="preserve"> </w:t>
      </w:r>
      <w:r w:rsidR="00992E67" w:rsidRPr="00992E67">
        <w:rPr>
          <w:rFonts w:hint="eastAsia"/>
          <w:spacing w:val="-8"/>
          <w:rtl/>
        </w:rPr>
        <w:t>كُنتُم</w:t>
      </w:r>
      <w:r w:rsidR="00992E67" w:rsidRPr="00992E67">
        <w:rPr>
          <w:spacing w:val="-8"/>
          <w:rtl/>
        </w:rPr>
        <w:t xml:space="preserve"> </w:t>
      </w:r>
      <w:r w:rsidR="00992E67" w:rsidRPr="00992E67">
        <w:rPr>
          <w:rFonts w:hint="eastAsia"/>
          <w:spacing w:val="-8"/>
          <w:rtl/>
        </w:rPr>
        <w:t>مُّؤ</w:t>
      </w:r>
      <w:r w:rsidR="00992E67" w:rsidRPr="00992E67">
        <w:rPr>
          <w:rFonts w:hint="cs"/>
          <w:spacing w:val="-8"/>
          <w:rtl/>
        </w:rPr>
        <w:t>ۡ</w:t>
      </w:r>
      <w:r w:rsidR="00992E67" w:rsidRPr="00992E67">
        <w:rPr>
          <w:rFonts w:hint="eastAsia"/>
          <w:spacing w:val="-8"/>
          <w:rtl/>
        </w:rPr>
        <w:t>مِنِينَ</w:t>
      </w:r>
      <w:r w:rsidR="00992E67">
        <w:rPr>
          <w:rFonts w:hint="cs"/>
          <w:spacing w:val="-8"/>
          <w:rtl/>
        </w:rPr>
        <w:t xml:space="preserve"> </w:t>
      </w:r>
      <w:r w:rsidR="00992E67" w:rsidRPr="00992E67">
        <w:rPr>
          <w:rFonts w:hint="cs"/>
          <w:spacing w:val="-8"/>
          <w:rtl/>
        </w:rPr>
        <w:t>١٣٩</w:t>
      </w:r>
      <w:r w:rsidRPr="00992E67">
        <w:rPr>
          <w:rStyle w:val="Char8"/>
          <w:rFonts w:hint="cs"/>
          <w:spacing w:val="-8"/>
          <w:rtl/>
        </w:rPr>
        <w:t>﴾</w:t>
      </w:r>
      <w:r w:rsidR="00992E67" w:rsidRPr="00992E67">
        <w:rPr>
          <w:rStyle w:val="Char4"/>
          <w:rFonts w:hint="cs"/>
          <w:spacing w:val="-8"/>
          <w:rtl/>
        </w:rPr>
        <w:t xml:space="preserve"> </w:t>
      </w:r>
      <w:r w:rsidRPr="00992E67">
        <w:rPr>
          <w:rStyle w:val="Char6"/>
          <w:rFonts w:hint="cs"/>
          <w:spacing w:val="-8"/>
          <w:rtl/>
        </w:rPr>
        <w:t>[</w:t>
      </w:r>
      <w:r w:rsidR="00992E67" w:rsidRPr="00992E67">
        <w:rPr>
          <w:rStyle w:val="Char6"/>
          <w:rFonts w:hint="cs"/>
          <w:spacing w:val="-8"/>
          <w:rtl/>
        </w:rPr>
        <w:t>آل‌عمران:</w:t>
      </w:r>
      <w:r w:rsidR="00992E67">
        <w:rPr>
          <w:rStyle w:val="Char6"/>
          <w:rFonts w:hint="cs"/>
          <w:spacing w:val="-8"/>
          <w:rtl/>
        </w:rPr>
        <w:t xml:space="preserve"> </w:t>
      </w:r>
      <w:r w:rsidR="00992E67" w:rsidRPr="00992E67">
        <w:rPr>
          <w:rStyle w:val="Char6"/>
          <w:rFonts w:hint="cs"/>
          <w:spacing w:val="-8"/>
          <w:rtl/>
        </w:rPr>
        <w:t>139</w:t>
      </w:r>
      <w:r w:rsidRPr="00992E67">
        <w:rPr>
          <w:rStyle w:val="Char6"/>
          <w:rFonts w:hint="cs"/>
          <w:spacing w:val="-8"/>
          <w:rtl/>
        </w:rPr>
        <w:t>]</w:t>
      </w:r>
      <w:r w:rsidR="00FE66E7" w:rsidRPr="00992E67">
        <w:rPr>
          <w:rStyle w:val="Char4"/>
          <w:rFonts w:hint="cs"/>
          <w:spacing w:val="-8"/>
          <w:rtl/>
        </w:rPr>
        <w:t>.</w:t>
      </w:r>
    </w:p>
    <w:p w:rsidR="00FE66E7" w:rsidRPr="00FE66E7" w:rsidRDefault="00FE66E7" w:rsidP="00C079D8">
      <w:pPr>
        <w:pStyle w:val="ab"/>
        <w:spacing w:line="240" w:lineRule="auto"/>
        <w:rPr>
          <w:rStyle w:val="Char4"/>
          <w:rtl/>
        </w:rPr>
      </w:pPr>
      <w:r w:rsidRPr="00FE66E7">
        <w:rPr>
          <w:rStyle w:val="Char8"/>
          <w:rFonts w:hint="cs"/>
          <w:rtl/>
        </w:rPr>
        <w:t>«</w:t>
      </w:r>
      <w:r w:rsidRPr="00FE66E7">
        <w:rPr>
          <w:rStyle w:val="Char4"/>
          <w:rFonts w:hint="cs"/>
          <w:rtl/>
        </w:rPr>
        <w:t>سست و اندوهناک نشوید که اگر ایمان داشته باشید، غالب و پیروز خواهید بود</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بدون شک مورد خطاب در این آیه مسلمانان هستند، ولی با این حال عزت و شوکت و سربلندی آن‌ها را در دنیا به داشتن ایمان مشروط کرده است، و در جای دیگر می‌فرماید:</w:t>
      </w:r>
    </w:p>
    <w:p w:rsidR="00FE66E7" w:rsidRPr="00FE66E7" w:rsidRDefault="00FE0FA3" w:rsidP="00C079D8">
      <w:pPr>
        <w:pStyle w:val="af1"/>
        <w:rPr>
          <w:rStyle w:val="Char4"/>
          <w:rtl/>
        </w:rPr>
      </w:pPr>
      <w:r w:rsidRPr="00FE0FA3">
        <w:rPr>
          <w:rStyle w:val="Char8"/>
          <w:rFonts w:hint="cs"/>
          <w:rtl/>
        </w:rPr>
        <w:t>﴿</w:t>
      </w:r>
      <w:r w:rsidR="00992E67" w:rsidRPr="00992E67">
        <w:rPr>
          <w:rFonts w:hint="eastAsia"/>
          <w:rtl/>
        </w:rPr>
        <w:t>إِنَّا</w:t>
      </w:r>
      <w:r w:rsidR="00992E67" w:rsidRPr="00992E67">
        <w:rPr>
          <w:rtl/>
        </w:rPr>
        <w:t xml:space="preserve"> </w:t>
      </w:r>
      <w:r w:rsidR="00992E67" w:rsidRPr="00992E67">
        <w:rPr>
          <w:rFonts w:hint="eastAsia"/>
          <w:rtl/>
        </w:rPr>
        <w:t>لَنَنصُرُ</w:t>
      </w:r>
      <w:r w:rsidR="00992E67" w:rsidRPr="00992E67">
        <w:rPr>
          <w:rtl/>
        </w:rPr>
        <w:t xml:space="preserve"> </w:t>
      </w:r>
      <w:r w:rsidR="00992E67" w:rsidRPr="00992E67">
        <w:rPr>
          <w:rFonts w:hint="eastAsia"/>
          <w:rtl/>
        </w:rPr>
        <w:t>رُسُلَنَا</w:t>
      </w:r>
      <w:r w:rsidR="00992E67" w:rsidRPr="00992E67">
        <w:rPr>
          <w:rtl/>
        </w:rPr>
        <w:t xml:space="preserve"> </w:t>
      </w:r>
      <w:r w:rsidR="00992E67" w:rsidRPr="00992E67">
        <w:rPr>
          <w:rFonts w:hint="eastAsia"/>
          <w:rtl/>
        </w:rPr>
        <w:t>وَ</w:t>
      </w:r>
      <w:r w:rsidR="00992E67" w:rsidRPr="00992E67">
        <w:rPr>
          <w:rFonts w:hint="cs"/>
          <w:rtl/>
        </w:rPr>
        <w:t>ٱ</w:t>
      </w:r>
      <w:r w:rsidR="00992E67" w:rsidRPr="00992E67">
        <w:rPr>
          <w:rFonts w:hint="eastAsia"/>
          <w:rtl/>
        </w:rPr>
        <w:t>لَّذِينَ</w:t>
      </w:r>
      <w:r w:rsidR="00992E67" w:rsidRPr="00992E67">
        <w:rPr>
          <w:rtl/>
        </w:rPr>
        <w:t xml:space="preserve"> </w:t>
      </w:r>
      <w:r w:rsidR="00992E67" w:rsidRPr="00992E67">
        <w:rPr>
          <w:rFonts w:hint="eastAsia"/>
          <w:rtl/>
        </w:rPr>
        <w:t>ءَامَنُواْ</w:t>
      </w:r>
      <w:r w:rsidR="00992E67" w:rsidRPr="00992E67">
        <w:rPr>
          <w:rtl/>
        </w:rPr>
        <w:t xml:space="preserve"> </w:t>
      </w:r>
      <w:r w:rsidR="00992E67" w:rsidRPr="00992E67">
        <w:rPr>
          <w:rFonts w:hint="eastAsia"/>
          <w:rtl/>
        </w:rPr>
        <w:t>فِي</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حَيَو</w:t>
      </w:r>
      <w:r w:rsidR="00992E67" w:rsidRPr="00992E67">
        <w:rPr>
          <w:rFonts w:hint="cs"/>
          <w:rtl/>
        </w:rPr>
        <w:t>ٰ</w:t>
      </w:r>
      <w:r w:rsidR="00992E67" w:rsidRPr="00992E67">
        <w:rPr>
          <w:rFonts w:hint="eastAsia"/>
          <w:rtl/>
        </w:rPr>
        <w:t>ةِ</w:t>
      </w:r>
      <w:r w:rsidR="00992E67" w:rsidRPr="00992E67">
        <w:rPr>
          <w:rtl/>
        </w:rPr>
        <w:t xml:space="preserve"> </w:t>
      </w:r>
      <w:r w:rsidR="00992E67" w:rsidRPr="00992E67">
        <w:rPr>
          <w:rFonts w:hint="cs"/>
          <w:rtl/>
        </w:rPr>
        <w:t>ٱ</w:t>
      </w:r>
      <w:r w:rsidR="00992E67" w:rsidRPr="00992E67">
        <w:rPr>
          <w:rFonts w:hint="eastAsia"/>
          <w:rtl/>
        </w:rPr>
        <w:t>لدُّن</w:t>
      </w:r>
      <w:r w:rsidR="00992E67" w:rsidRPr="00992E67">
        <w:rPr>
          <w:rFonts w:hint="cs"/>
          <w:rtl/>
        </w:rPr>
        <w:t>ۡ</w:t>
      </w:r>
      <w:r w:rsidR="00992E67" w:rsidRPr="00992E67">
        <w:rPr>
          <w:rFonts w:hint="eastAsia"/>
          <w:rtl/>
        </w:rPr>
        <w:t>يَا</w:t>
      </w:r>
      <w:r w:rsidR="00992E67" w:rsidRPr="00992E67">
        <w:rPr>
          <w:rtl/>
        </w:rPr>
        <w:t xml:space="preserve"> </w:t>
      </w:r>
      <w:r w:rsidR="00992E67" w:rsidRPr="00992E67">
        <w:rPr>
          <w:rFonts w:hint="eastAsia"/>
          <w:rtl/>
        </w:rPr>
        <w:t>وَيَو</w:t>
      </w:r>
      <w:r w:rsidR="00992E67" w:rsidRPr="00992E67">
        <w:rPr>
          <w:rFonts w:hint="cs"/>
          <w:rtl/>
        </w:rPr>
        <w:t>ۡ</w:t>
      </w:r>
      <w:r w:rsidR="00992E67" w:rsidRPr="00992E67">
        <w:rPr>
          <w:rFonts w:hint="eastAsia"/>
          <w:rtl/>
        </w:rPr>
        <w:t>مَ</w:t>
      </w:r>
      <w:r w:rsidR="00992E67" w:rsidRPr="00992E67">
        <w:rPr>
          <w:rtl/>
        </w:rPr>
        <w:t xml:space="preserve"> </w:t>
      </w:r>
      <w:r w:rsidR="00992E67" w:rsidRPr="00992E67">
        <w:rPr>
          <w:rFonts w:hint="eastAsia"/>
          <w:rtl/>
        </w:rPr>
        <w:t>يَقُومُ</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أَش</w:t>
      </w:r>
      <w:r w:rsidR="00992E67" w:rsidRPr="00992E67">
        <w:rPr>
          <w:rFonts w:hint="cs"/>
          <w:rtl/>
        </w:rPr>
        <w:t>ۡ</w:t>
      </w:r>
      <w:r w:rsidR="00992E67" w:rsidRPr="00992E67">
        <w:rPr>
          <w:rFonts w:hint="eastAsia"/>
          <w:rtl/>
        </w:rPr>
        <w:t>هَ</w:t>
      </w:r>
      <w:r w:rsidR="00992E67" w:rsidRPr="00992E67">
        <w:rPr>
          <w:rFonts w:hint="cs"/>
          <w:rtl/>
        </w:rPr>
        <w:t>ٰ</w:t>
      </w:r>
      <w:r w:rsidR="00992E67" w:rsidRPr="00992E67">
        <w:rPr>
          <w:rFonts w:hint="eastAsia"/>
          <w:rtl/>
        </w:rPr>
        <w:t>دُ</w:t>
      </w:r>
      <w:r w:rsidR="00992E67" w:rsidRPr="00992E67">
        <w:rPr>
          <w:rFonts w:hint="cs"/>
          <w:rtl/>
        </w:rPr>
        <w:t>٥١</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غافر: 51</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هرآینه ما پیامبران خود و کسانی را که ایمان آورده</w:t>
      </w:r>
      <w:r w:rsidR="00730CF1">
        <w:rPr>
          <w:rFonts w:hint="cs"/>
          <w:rtl/>
        </w:rPr>
        <w:t>‌اند</w:t>
      </w:r>
      <w:r w:rsidRPr="00992E67">
        <w:rPr>
          <w:rFonts w:hint="cs"/>
          <w:rtl/>
        </w:rPr>
        <w:t xml:space="preserve"> در زندگی دنیا و روزی که گواهان (فرشتگان) برای گواهی برخیزند، نصرت می‌دهیم</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و باز می‌فرماید:</w:t>
      </w:r>
    </w:p>
    <w:p w:rsidR="00FE66E7" w:rsidRPr="00FE66E7" w:rsidRDefault="00FE0FA3" w:rsidP="00C079D8">
      <w:pPr>
        <w:pStyle w:val="af1"/>
        <w:rPr>
          <w:rStyle w:val="Char4"/>
          <w:rtl/>
        </w:rPr>
      </w:pPr>
      <w:r w:rsidRPr="00FE0FA3">
        <w:rPr>
          <w:rStyle w:val="Char8"/>
          <w:rFonts w:hint="cs"/>
          <w:rtl/>
        </w:rPr>
        <w:t>﴿</w:t>
      </w:r>
      <w:r w:rsidR="00992E67" w:rsidRPr="00992E67">
        <w:rPr>
          <w:rFonts w:hint="eastAsia"/>
          <w:rtl/>
        </w:rPr>
        <w:t>وَعَدَ</w:t>
      </w:r>
      <w:r w:rsidR="00992E67" w:rsidRPr="00992E67">
        <w:rPr>
          <w:rtl/>
        </w:rPr>
        <w:t xml:space="preserve"> </w:t>
      </w:r>
      <w:r w:rsidR="00992E67" w:rsidRPr="00992E67">
        <w:rPr>
          <w:rFonts w:hint="cs"/>
          <w:rtl/>
        </w:rPr>
        <w:t>ٱ</w:t>
      </w:r>
      <w:r w:rsidR="00992E67" w:rsidRPr="00992E67">
        <w:rPr>
          <w:rFonts w:hint="eastAsia"/>
          <w:rtl/>
        </w:rPr>
        <w:t>للَّهُ</w:t>
      </w:r>
      <w:r w:rsidR="00992E67" w:rsidRPr="00992E67">
        <w:rPr>
          <w:rtl/>
        </w:rPr>
        <w:t xml:space="preserve"> </w:t>
      </w:r>
      <w:r w:rsidR="00992E67" w:rsidRPr="00992E67">
        <w:rPr>
          <w:rFonts w:hint="cs"/>
          <w:rtl/>
        </w:rPr>
        <w:t>ٱ</w:t>
      </w:r>
      <w:r w:rsidR="00992E67" w:rsidRPr="00992E67">
        <w:rPr>
          <w:rFonts w:hint="eastAsia"/>
          <w:rtl/>
        </w:rPr>
        <w:t>لَّذِينَ</w:t>
      </w:r>
      <w:r w:rsidR="00992E67" w:rsidRPr="00992E67">
        <w:rPr>
          <w:rtl/>
        </w:rPr>
        <w:t xml:space="preserve"> </w:t>
      </w:r>
      <w:r w:rsidR="00992E67" w:rsidRPr="00992E67">
        <w:rPr>
          <w:rFonts w:hint="eastAsia"/>
          <w:rtl/>
        </w:rPr>
        <w:t>ءَامَنُواْ</w:t>
      </w:r>
      <w:r w:rsidR="00992E67" w:rsidRPr="00992E67">
        <w:rPr>
          <w:rtl/>
        </w:rPr>
        <w:t xml:space="preserve"> </w:t>
      </w:r>
      <w:r w:rsidR="00992E67" w:rsidRPr="00992E67">
        <w:rPr>
          <w:rFonts w:hint="eastAsia"/>
          <w:rtl/>
        </w:rPr>
        <w:t>مِنكُم</w:t>
      </w:r>
      <w:r w:rsidR="00992E67" w:rsidRPr="00992E67">
        <w:rPr>
          <w:rFonts w:hint="cs"/>
          <w:rtl/>
        </w:rPr>
        <w:t>ۡ</w:t>
      </w:r>
      <w:r w:rsidR="00992E67" w:rsidRPr="00992E67">
        <w:rPr>
          <w:rtl/>
        </w:rPr>
        <w:t xml:space="preserve"> </w:t>
      </w:r>
      <w:r w:rsidR="00992E67" w:rsidRPr="00992E67">
        <w:rPr>
          <w:rFonts w:hint="eastAsia"/>
          <w:rtl/>
        </w:rPr>
        <w:t>وَعَمِلُواْ</w:t>
      </w:r>
      <w:r w:rsidR="00992E67" w:rsidRPr="00992E67">
        <w:rPr>
          <w:rtl/>
        </w:rPr>
        <w:t xml:space="preserve"> </w:t>
      </w:r>
      <w:r w:rsidR="00992E67" w:rsidRPr="00992E67">
        <w:rPr>
          <w:rFonts w:hint="cs"/>
          <w:rtl/>
        </w:rPr>
        <w:t>ٱ</w:t>
      </w:r>
      <w:r w:rsidR="00992E67" w:rsidRPr="00992E67">
        <w:rPr>
          <w:rFonts w:hint="eastAsia"/>
          <w:rtl/>
        </w:rPr>
        <w:t>لصَّ</w:t>
      </w:r>
      <w:r w:rsidR="00992E67" w:rsidRPr="00992E67">
        <w:rPr>
          <w:rFonts w:hint="cs"/>
          <w:rtl/>
        </w:rPr>
        <w:t>ٰ</w:t>
      </w:r>
      <w:r w:rsidR="00992E67" w:rsidRPr="00992E67">
        <w:rPr>
          <w:rFonts w:hint="eastAsia"/>
          <w:rtl/>
        </w:rPr>
        <w:t>لِحَ</w:t>
      </w:r>
      <w:r w:rsidR="00992E67" w:rsidRPr="00992E67">
        <w:rPr>
          <w:rFonts w:hint="cs"/>
          <w:rtl/>
        </w:rPr>
        <w:t>ٰ</w:t>
      </w:r>
      <w:r w:rsidR="00992E67" w:rsidRPr="00992E67">
        <w:rPr>
          <w:rFonts w:hint="eastAsia"/>
          <w:rtl/>
        </w:rPr>
        <w:t>تِ</w:t>
      </w:r>
      <w:r w:rsidR="00992E67" w:rsidRPr="00992E67">
        <w:rPr>
          <w:rtl/>
        </w:rPr>
        <w:t xml:space="preserve"> </w:t>
      </w:r>
      <w:r w:rsidR="00992E67" w:rsidRPr="00992E67">
        <w:rPr>
          <w:rFonts w:hint="eastAsia"/>
          <w:rtl/>
        </w:rPr>
        <w:t>لَيَس</w:t>
      </w:r>
      <w:r w:rsidR="00992E67" w:rsidRPr="00992E67">
        <w:rPr>
          <w:rFonts w:hint="cs"/>
          <w:rtl/>
        </w:rPr>
        <w:t>ۡ</w:t>
      </w:r>
      <w:r w:rsidR="00992E67" w:rsidRPr="00992E67">
        <w:rPr>
          <w:rFonts w:hint="eastAsia"/>
          <w:rtl/>
        </w:rPr>
        <w:t>تَخ</w:t>
      </w:r>
      <w:r w:rsidR="00992E67" w:rsidRPr="00992E67">
        <w:rPr>
          <w:rFonts w:hint="cs"/>
          <w:rtl/>
        </w:rPr>
        <w:t>ۡ</w:t>
      </w:r>
      <w:r w:rsidR="00992E67" w:rsidRPr="00992E67">
        <w:rPr>
          <w:rFonts w:hint="eastAsia"/>
          <w:rtl/>
        </w:rPr>
        <w:t>لِفَنَّهُم</w:t>
      </w:r>
      <w:r w:rsidR="00992E67" w:rsidRPr="00992E67">
        <w:rPr>
          <w:rFonts w:hint="cs"/>
          <w:rtl/>
        </w:rPr>
        <w:t>ۡ</w:t>
      </w:r>
      <w:r w:rsidR="00992E67" w:rsidRPr="00992E67">
        <w:rPr>
          <w:rtl/>
        </w:rPr>
        <w:t xml:space="preserve"> </w:t>
      </w:r>
      <w:r w:rsidR="00992E67" w:rsidRPr="00992E67">
        <w:rPr>
          <w:rFonts w:hint="eastAsia"/>
          <w:rtl/>
        </w:rPr>
        <w:t>فِي</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أَر</w:t>
      </w:r>
      <w:r w:rsidR="00992E67" w:rsidRPr="00992E67">
        <w:rPr>
          <w:rFonts w:hint="cs"/>
          <w:rtl/>
        </w:rPr>
        <w:t>ۡ</w:t>
      </w:r>
      <w:r w:rsidR="00992E67" w:rsidRPr="00992E67">
        <w:rPr>
          <w:rFonts w:hint="eastAsia"/>
          <w:rtl/>
        </w:rPr>
        <w:t>ضِ</w:t>
      </w:r>
      <w:r w:rsidR="00992E67" w:rsidRPr="00992E67">
        <w:rPr>
          <w:rtl/>
        </w:rPr>
        <w:t xml:space="preserve"> </w:t>
      </w:r>
      <w:r w:rsidR="00992E67" w:rsidRPr="00992E67">
        <w:rPr>
          <w:rFonts w:hint="eastAsia"/>
          <w:rtl/>
        </w:rPr>
        <w:t>كَمَا</w:t>
      </w:r>
      <w:r w:rsidR="00992E67" w:rsidRPr="00992E67">
        <w:rPr>
          <w:rtl/>
        </w:rPr>
        <w:t xml:space="preserve"> </w:t>
      </w:r>
      <w:r w:rsidR="00992E67" w:rsidRPr="00992E67">
        <w:rPr>
          <w:rFonts w:hint="cs"/>
          <w:rtl/>
        </w:rPr>
        <w:t>ٱ</w:t>
      </w:r>
      <w:r w:rsidR="00992E67" w:rsidRPr="00992E67">
        <w:rPr>
          <w:rFonts w:hint="eastAsia"/>
          <w:rtl/>
        </w:rPr>
        <w:t>س</w:t>
      </w:r>
      <w:r w:rsidR="00992E67" w:rsidRPr="00992E67">
        <w:rPr>
          <w:rFonts w:hint="cs"/>
          <w:rtl/>
        </w:rPr>
        <w:t>ۡ</w:t>
      </w:r>
      <w:r w:rsidR="00992E67" w:rsidRPr="00992E67">
        <w:rPr>
          <w:rFonts w:hint="eastAsia"/>
          <w:rtl/>
        </w:rPr>
        <w:t>تَخ</w:t>
      </w:r>
      <w:r w:rsidR="00992E67" w:rsidRPr="00992E67">
        <w:rPr>
          <w:rFonts w:hint="cs"/>
          <w:rtl/>
        </w:rPr>
        <w:t>ۡ</w:t>
      </w:r>
      <w:r w:rsidR="00992E67" w:rsidRPr="00992E67">
        <w:rPr>
          <w:rFonts w:hint="eastAsia"/>
          <w:rtl/>
        </w:rPr>
        <w:t>لَفَ</w:t>
      </w:r>
      <w:r w:rsidR="00992E67" w:rsidRPr="00992E67">
        <w:rPr>
          <w:rtl/>
        </w:rPr>
        <w:t xml:space="preserve"> </w:t>
      </w:r>
      <w:r w:rsidR="00992E67" w:rsidRPr="00992E67">
        <w:rPr>
          <w:rFonts w:hint="cs"/>
          <w:rtl/>
        </w:rPr>
        <w:t>ٱ</w:t>
      </w:r>
      <w:r w:rsidR="00992E67" w:rsidRPr="00992E67">
        <w:rPr>
          <w:rFonts w:hint="eastAsia"/>
          <w:rtl/>
        </w:rPr>
        <w:t>لَّذِينَ</w:t>
      </w:r>
      <w:r w:rsidR="00992E67" w:rsidRPr="00992E67">
        <w:rPr>
          <w:rtl/>
        </w:rPr>
        <w:t xml:space="preserve"> </w:t>
      </w:r>
      <w:r w:rsidR="00992E67" w:rsidRPr="00992E67">
        <w:rPr>
          <w:rFonts w:hint="eastAsia"/>
          <w:rtl/>
        </w:rPr>
        <w:t>مِن</w:t>
      </w:r>
      <w:r w:rsidR="00992E67" w:rsidRPr="00992E67">
        <w:rPr>
          <w:rtl/>
        </w:rPr>
        <w:t xml:space="preserve"> </w:t>
      </w:r>
      <w:r w:rsidR="00992E67" w:rsidRPr="00992E67">
        <w:rPr>
          <w:rFonts w:hint="eastAsia"/>
          <w:rtl/>
        </w:rPr>
        <w:t>قَب</w:t>
      </w:r>
      <w:r w:rsidR="00992E67" w:rsidRPr="00992E67">
        <w:rPr>
          <w:rFonts w:hint="cs"/>
          <w:rtl/>
        </w:rPr>
        <w:t>ۡ</w:t>
      </w:r>
      <w:r w:rsidR="00992E67" w:rsidRPr="00992E67">
        <w:rPr>
          <w:rFonts w:hint="eastAsia"/>
          <w:rtl/>
        </w:rPr>
        <w:t>لِهِم</w:t>
      </w:r>
      <w:r w:rsidR="00992E67" w:rsidRPr="00992E67">
        <w:rPr>
          <w:rFonts w:hint="cs"/>
          <w:rtl/>
        </w:rPr>
        <w:t>ۡ</w:t>
      </w:r>
      <w:r w:rsidR="00992E67" w:rsidRPr="00992E67">
        <w:rPr>
          <w:rtl/>
        </w:rPr>
        <w:t xml:space="preserve"> </w:t>
      </w:r>
      <w:r w:rsidR="00992E67" w:rsidRPr="00992E67">
        <w:rPr>
          <w:rFonts w:hint="eastAsia"/>
          <w:rtl/>
        </w:rPr>
        <w:t>وَلَيُمَكِّنَنَّ</w:t>
      </w:r>
      <w:r w:rsidR="00992E67" w:rsidRPr="00992E67">
        <w:rPr>
          <w:rtl/>
        </w:rPr>
        <w:t xml:space="preserve"> </w:t>
      </w:r>
      <w:r w:rsidR="00992E67" w:rsidRPr="00992E67">
        <w:rPr>
          <w:rFonts w:hint="eastAsia"/>
          <w:rtl/>
        </w:rPr>
        <w:t>لَهُم</w:t>
      </w:r>
      <w:r w:rsidR="00992E67" w:rsidRPr="00992E67">
        <w:rPr>
          <w:rFonts w:hint="cs"/>
          <w:rtl/>
        </w:rPr>
        <w:t>ۡ</w:t>
      </w:r>
      <w:r w:rsidR="00992E67" w:rsidRPr="00992E67">
        <w:rPr>
          <w:rtl/>
        </w:rPr>
        <w:t xml:space="preserve"> </w:t>
      </w:r>
      <w:r w:rsidR="00992E67" w:rsidRPr="00992E67">
        <w:rPr>
          <w:rFonts w:hint="eastAsia"/>
          <w:rtl/>
        </w:rPr>
        <w:t>دِينَهُمُ</w:t>
      </w:r>
      <w:r w:rsidR="00992E67" w:rsidRPr="00992E67">
        <w:rPr>
          <w:rtl/>
        </w:rPr>
        <w:t xml:space="preserve"> </w:t>
      </w:r>
      <w:r w:rsidR="00992E67" w:rsidRPr="00992E67">
        <w:rPr>
          <w:rFonts w:hint="cs"/>
          <w:rtl/>
        </w:rPr>
        <w:t>ٱ</w:t>
      </w:r>
      <w:r w:rsidR="00992E67" w:rsidRPr="00992E67">
        <w:rPr>
          <w:rFonts w:hint="eastAsia"/>
          <w:rtl/>
        </w:rPr>
        <w:t>لَّذِي</w:t>
      </w:r>
      <w:r w:rsidR="00992E67" w:rsidRPr="00992E67">
        <w:rPr>
          <w:rtl/>
        </w:rPr>
        <w:t xml:space="preserve"> </w:t>
      </w:r>
      <w:r w:rsidR="00992E67" w:rsidRPr="00992E67">
        <w:rPr>
          <w:rFonts w:hint="cs"/>
          <w:rtl/>
        </w:rPr>
        <w:t>ٱ</w:t>
      </w:r>
      <w:r w:rsidR="00992E67" w:rsidRPr="00992E67">
        <w:rPr>
          <w:rFonts w:hint="eastAsia"/>
          <w:rtl/>
        </w:rPr>
        <w:t>ر</w:t>
      </w:r>
      <w:r w:rsidR="00992E67" w:rsidRPr="00992E67">
        <w:rPr>
          <w:rFonts w:hint="cs"/>
          <w:rtl/>
        </w:rPr>
        <w:t>ۡ</w:t>
      </w:r>
      <w:r w:rsidR="00992E67" w:rsidRPr="00992E67">
        <w:rPr>
          <w:rFonts w:hint="eastAsia"/>
          <w:rtl/>
        </w:rPr>
        <w:t>تَضَى</w:t>
      </w:r>
      <w:r w:rsidR="00992E67" w:rsidRPr="00992E67">
        <w:rPr>
          <w:rFonts w:hint="cs"/>
          <w:rtl/>
        </w:rPr>
        <w:t>ٰ</w:t>
      </w:r>
      <w:r w:rsidR="00992E67" w:rsidRPr="00992E67">
        <w:rPr>
          <w:rtl/>
        </w:rPr>
        <w:t xml:space="preserve"> </w:t>
      </w:r>
      <w:r w:rsidR="00992E67" w:rsidRPr="00992E67">
        <w:rPr>
          <w:rFonts w:hint="eastAsia"/>
          <w:rtl/>
        </w:rPr>
        <w:t>لَهُم</w:t>
      </w:r>
      <w:r w:rsidR="00992E67" w:rsidRPr="00992E67">
        <w:rPr>
          <w:rFonts w:hint="cs"/>
          <w:rtl/>
        </w:rPr>
        <w:t>ۡ</w:t>
      </w:r>
      <w:r w:rsidR="00992E67" w:rsidRPr="00992E67">
        <w:rPr>
          <w:rtl/>
        </w:rPr>
        <w:t xml:space="preserve"> </w:t>
      </w:r>
      <w:r w:rsidR="00992E67" w:rsidRPr="00992E67">
        <w:rPr>
          <w:rFonts w:hint="eastAsia"/>
          <w:rtl/>
        </w:rPr>
        <w:t>وَلَيُبَدِّلَنَّهُم</w:t>
      </w:r>
      <w:r w:rsidR="00992E67" w:rsidRPr="00992E67">
        <w:rPr>
          <w:rtl/>
        </w:rPr>
        <w:t xml:space="preserve"> </w:t>
      </w:r>
      <w:r w:rsidR="00992E67" w:rsidRPr="00992E67">
        <w:rPr>
          <w:rFonts w:hint="eastAsia"/>
          <w:rtl/>
        </w:rPr>
        <w:t>مِّن</w:t>
      </w:r>
      <w:r w:rsidR="00992E67" w:rsidRPr="00992E67">
        <w:rPr>
          <w:rFonts w:hint="cs"/>
          <w:rtl/>
        </w:rPr>
        <w:t>ۢ</w:t>
      </w:r>
      <w:r w:rsidR="00992E67" w:rsidRPr="00992E67">
        <w:rPr>
          <w:rtl/>
        </w:rPr>
        <w:t xml:space="preserve"> </w:t>
      </w:r>
      <w:r w:rsidR="00992E67" w:rsidRPr="00992E67">
        <w:rPr>
          <w:rFonts w:hint="eastAsia"/>
          <w:rtl/>
        </w:rPr>
        <w:t>بَع</w:t>
      </w:r>
      <w:r w:rsidR="00992E67" w:rsidRPr="00992E67">
        <w:rPr>
          <w:rFonts w:hint="cs"/>
          <w:rtl/>
        </w:rPr>
        <w:t>ۡ</w:t>
      </w:r>
      <w:r w:rsidR="00992E67" w:rsidRPr="00992E67">
        <w:rPr>
          <w:rFonts w:hint="eastAsia"/>
          <w:rtl/>
        </w:rPr>
        <w:t>دِ</w:t>
      </w:r>
      <w:r w:rsidR="00992E67" w:rsidRPr="00992E67">
        <w:rPr>
          <w:rtl/>
        </w:rPr>
        <w:t xml:space="preserve"> </w:t>
      </w:r>
      <w:r w:rsidR="00992E67" w:rsidRPr="00992E67">
        <w:rPr>
          <w:rFonts w:hint="eastAsia"/>
          <w:rtl/>
        </w:rPr>
        <w:t>خَو</w:t>
      </w:r>
      <w:r w:rsidR="00992E67" w:rsidRPr="00992E67">
        <w:rPr>
          <w:rFonts w:hint="cs"/>
          <w:rtl/>
        </w:rPr>
        <w:t>ۡ</w:t>
      </w:r>
      <w:r w:rsidR="00992E67" w:rsidRPr="00992E67">
        <w:rPr>
          <w:rFonts w:hint="eastAsia"/>
          <w:rtl/>
        </w:rPr>
        <w:t>فِهِم</w:t>
      </w:r>
      <w:r w:rsidR="00992E67" w:rsidRPr="00992E67">
        <w:rPr>
          <w:rFonts w:hint="cs"/>
          <w:rtl/>
        </w:rPr>
        <w:t>ۡ</w:t>
      </w:r>
      <w:r w:rsidR="00992E67" w:rsidRPr="00992E67">
        <w:rPr>
          <w:rtl/>
        </w:rPr>
        <w:t xml:space="preserve"> </w:t>
      </w:r>
      <w:r w:rsidR="00992E67" w:rsidRPr="00992E67">
        <w:rPr>
          <w:rFonts w:hint="eastAsia"/>
          <w:rtl/>
        </w:rPr>
        <w:t>أَم</w:t>
      </w:r>
      <w:r w:rsidR="00992E67" w:rsidRPr="00992E67">
        <w:rPr>
          <w:rFonts w:hint="cs"/>
          <w:rtl/>
        </w:rPr>
        <w:t>ۡ</w:t>
      </w:r>
      <w:r w:rsidR="00992E67" w:rsidRPr="00992E67">
        <w:rPr>
          <w:rFonts w:hint="eastAsia"/>
          <w:rtl/>
        </w:rPr>
        <w:t>ن</w:t>
      </w:r>
      <w:r w:rsidR="00992E67" w:rsidRPr="00992E67">
        <w:rPr>
          <w:rFonts w:hint="cs"/>
          <w:rtl/>
        </w:rPr>
        <w:t>ٗ</w:t>
      </w:r>
      <w:r w:rsidR="00992E67" w:rsidRPr="00992E67">
        <w:rPr>
          <w:rFonts w:hint="eastAsia"/>
          <w:rtl/>
        </w:rPr>
        <w:t>ا</w:t>
      </w:r>
      <w:r w:rsidR="00992E67" w:rsidRPr="00992E67">
        <w:rPr>
          <w:rFonts w:hint="cs"/>
          <w:rtl/>
        </w:rPr>
        <w:t>ۚ</w:t>
      </w:r>
      <w:r w:rsidR="00992E67" w:rsidRPr="00992E67">
        <w:rPr>
          <w:rtl/>
        </w:rPr>
        <w:t xml:space="preserve"> </w:t>
      </w:r>
      <w:r w:rsidR="00992E67" w:rsidRPr="00992E67">
        <w:rPr>
          <w:rFonts w:hint="eastAsia"/>
          <w:rtl/>
        </w:rPr>
        <w:t>يَع</w:t>
      </w:r>
      <w:r w:rsidR="00992E67" w:rsidRPr="00992E67">
        <w:rPr>
          <w:rFonts w:hint="cs"/>
          <w:rtl/>
        </w:rPr>
        <w:t>ۡ</w:t>
      </w:r>
      <w:r w:rsidR="00992E67" w:rsidRPr="00992E67">
        <w:rPr>
          <w:rFonts w:hint="eastAsia"/>
          <w:rtl/>
        </w:rPr>
        <w:t>بُدُونَنِي</w:t>
      </w:r>
      <w:r w:rsidR="00992E67" w:rsidRPr="00992E67">
        <w:rPr>
          <w:rtl/>
        </w:rPr>
        <w:t xml:space="preserve"> </w:t>
      </w:r>
      <w:r w:rsidR="00992E67" w:rsidRPr="00992E67">
        <w:rPr>
          <w:rFonts w:hint="eastAsia"/>
          <w:rtl/>
        </w:rPr>
        <w:t>لَا</w:t>
      </w:r>
      <w:r w:rsidR="00992E67" w:rsidRPr="00992E67">
        <w:rPr>
          <w:rtl/>
        </w:rPr>
        <w:t xml:space="preserve"> </w:t>
      </w:r>
      <w:r w:rsidR="00992E67" w:rsidRPr="00992E67">
        <w:rPr>
          <w:rFonts w:hint="eastAsia"/>
          <w:rtl/>
        </w:rPr>
        <w:t>يُش</w:t>
      </w:r>
      <w:r w:rsidR="00992E67" w:rsidRPr="00992E67">
        <w:rPr>
          <w:rFonts w:hint="cs"/>
          <w:rtl/>
        </w:rPr>
        <w:t>ۡ</w:t>
      </w:r>
      <w:r w:rsidR="00992E67" w:rsidRPr="00992E67">
        <w:rPr>
          <w:rFonts w:hint="eastAsia"/>
          <w:rtl/>
        </w:rPr>
        <w:t>رِكُونَ</w:t>
      </w:r>
      <w:r w:rsidR="00992E67" w:rsidRPr="00992E67">
        <w:rPr>
          <w:rtl/>
        </w:rPr>
        <w:t xml:space="preserve"> </w:t>
      </w:r>
      <w:r w:rsidR="00992E67" w:rsidRPr="00992E67">
        <w:rPr>
          <w:rFonts w:hint="eastAsia"/>
          <w:rtl/>
        </w:rPr>
        <w:t>بِي</w:t>
      </w:r>
      <w:r w:rsidR="00992E67" w:rsidRPr="00992E67">
        <w:rPr>
          <w:rtl/>
        </w:rPr>
        <w:t xml:space="preserve"> </w:t>
      </w:r>
      <w:r w:rsidR="00992E67" w:rsidRPr="00992E67">
        <w:rPr>
          <w:rFonts w:hint="eastAsia"/>
          <w:rtl/>
        </w:rPr>
        <w:t>شَي</w:t>
      </w:r>
      <w:r w:rsidR="00992E67" w:rsidRPr="00992E67">
        <w:rPr>
          <w:rFonts w:hint="cs"/>
          <w:rtl/>
        </w:rPr>
        <w:t>ۡ</w:t>
      </w:r>
      <w:r w:rsidR="00992E67" w:rsidRPr="00992E67">
        <w:rPr>
          <w:rFonts w:hint="eastAsia"/>
          <w:rtl/>
        </w:rPr>
        <w:t>‍</w:t>
      </w:r>
      <w:r w:rsidR="00992E67" w:rsidRPr="00992E67">
        <w:rPr>
          <w:rFonts w:hint="cs"/>
          <w:rtl/>
        </w:rPr>
        <w:t>ٔٗ</w:t>
      </w:r>
      <w:r w:rsidR="00992E67" w:rsidRPr="00992E67">
        <w:rPr>
          <w:rFonts w:hint="eastAsia"/>
          <w:rtl/>
        </w:rPr>
        <w:t>ا</w:t>
      </w:r>
      <w:r w:rsidR="00992E67" w:rsidRPr="00992E67">
        <w:rPr>
          <w:rFonts w:hint="cs"/>
          <w:rtl/>
        </w:rPr>
        <w:t>ۚ</w:t>
      </w:r>
      <w:r w:rsidR="00992E67" w:rsidRPr="00992E67">
        <w:rPr>
          <w:rtl/>
        </w:rPr>
        <w:t xml:space="preserve"> </w:t>
      </w:r>
      <w:r w:rsidR="00992E67" w:rsidRPr="00992E67">
        <w:rPr>
          <w:rFonts w:hint="eastAsia"/>
          <w:rtl/>
        </w:rPr>
        <w:t>وَمَن</w:t>
      </w:r>
      <w:r w:rsidR="00992E67" w:rsidRPr="00992E67">
        <w:rPr>
          <w:rtl/>
        </w:rPr>
        <w:t xml:space="preserve"> </w:t>
      </w:r>
      <w:r w:rsidR="00992E67" w:rsidRPr="00992E67">
        <w:rPr>
          <w:rFonts w:hint="eastAsia"/>
          <w:rtl/>
        </w:rPr>
        <w:t>كَفَرَ</w:t>
      </w:r>
      <w:r w:rsidR="00992E67" w:rsidRPr="00992E67">
        <w:rPr>
          <w:rtl/>
        </w:rPr>
        <w:t xml:space="preserve"> </w:t>
      </w:r>
      <w:r w:rsidR="00992E67" w:rsidRPr="00992E67">
        <w:rPr>
          <w:rFonts w:hint="eastAsia"/>
          <w:rtl/>
        </w:rPr>
        <w:t>بَع</w:t>
      </w:r>
      <w:r w:rsidR="00992E67" w:rsidRPr="00992E67">
        <w:rPr>
          <w:rFonts w:hint="cs"/>
          <w:rtl/>
        </w:rPr>
        <w:t>ۡ</w:t>
      </w:r>
      <w:r w:rsidR="00992E67" w:rsidRPr="00992E67">
        <w:rPr>
          <w:rFonts w:hint="eastAsia"/>
          <w:rtl/>
        </w:rPr>
        <w:t>دَ</w:t>
      </w:r>
      <w:r w:rsidR="00992E67" w:rsidRPr="00992E67">
        <w:rPr>
          <w:rtl/>
        </w:rPr>
        <w:t xml:space="preserve"> </w:t>
      </w:r>
      <w:r w:rsidR="00992E67" w:rsidRPr="00992E67">
        <w:rPr>
          <w:rFonts w:hint="eastAsia"/>
          <w:rtl/>
        </w:rPr>
        <w:t>ذَ</w:t>
      </w:r>
      <w:r w:rsidR="00992E67" w:rsidRPr="00992E67">
        <w:rPr>
          <w:rFonts w:hint="cs"/>
          <w:rtl/>
        </w:rPr>
        <w:t>ٰ</w:t>
      </w:r>
      <w:r w:rsidR="00992E67" w:rsidRPr="00992E67">
        <w:rPr>
          <w:rFonts w:hint="eastAsia"/>
          <w:rtl/>
        </w:rPr>
        <w:t>لِكَ</w:t>
      </w:r>
      <w:r w:rsidR="00992E67" w:rsidRPr="00992E67">
        <w:rPr>
          <w:rtl/>
        </w:rPr>
        <w:t xml:space="preserve"> </w:t>
      </w:r>
      <w:r w:rsidR="00992E67" w:rsidRPr="00992E67">
        <w:rPr>
          <w:rFonts w:hint="eastAsia"/>
          <w:rtl/>
        </w:rPr>
        <w:t>فَأُوْلَ</w:t>
      </w:r>
      <w:r w:rsidR="00992E67" w:rsidRPr="00992E67">
        <w:rPr>
          <w:rFonts w:hint="cs"/>
          <w:rtl/>
        </w:rPr>
        <w:t>ٰٓ</w:t>
      </w:r>
      <w:r w:rsidR="00992E67" w:rsidRPr="00992E67">
        <w:rPr>
          <w:rFonts w:hint="eastAsia"/>
          <w:rtl/>
        </w:rPr>
        <w:t>ئِكَ</w:t>
      </w:r>
      <w:r w:rsidR="00992E67" w:rsidRPr="00992E67">
        <w:rPr>
          <w:rtl/>
        </w:rPr>
        <w:t xml:space="preserve"> </w:t>
      </w:r>
      <w:r w:rsidR="00992E67" w:rsidRPr="00992E67">
        <w:rPr>
          <w:rFonts w:hint="eastAsia"/>
          <w:rtl/>
        </w:rPr>
        <w:t>هُمُ</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فَ</w:t>
      </w:r>
      <w:r w:rsidR="00992E67" w:rsidRPr="00992E67">
        <w:rPr>
          <w:rFonts w:hint="cs"/>
          <w:rtl/>
        </w:rPr>
        <w:t>ٰ</w:t>
      </w:r>
      <w:r w:rsidR="00992E67" w:rsidRPr="00992E67">
        <w:rPr>
          <w:rFonts w:hint="eastAsia"/>
          <w:rtl/>
        </w:rPr>
        <w:t>سِقُونَ</w:t>
      </w:r>
      <w:r w:rsidR="00992E67" w:rsidRPr="00992E67">
        <w:rPr>
          <w:rtl/>
        </w:rPr>
        <w:t xml:space="preserve"> </w:t>
      </w:r>
      <w:r w:rsidR="00992E67" w:rsidRPr="00992E67">
        <w:rPr>
          <w:rFonts w:hint="cs"/>
          <w:rtl/>
        </w:rPr>
        <w:t>٥٥</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النور: 55</w:t>
      </w:r>
      <w:r w:rsidRPr="00FE0FA3">
        <w:rPr>
          <w:rStyle w:val="Char6"/>
          <w:rFonts w:hint="cs"/>
          <w:rtl/>
        </w:rPr>
        <w:t>]</w:t>
      </w:r>
      <w:r>
        <w:rPr>
          <w:rStyle w:val="Char4"/>
          <w:rFonts w:hint="cs"/>
          <w:rtl/>
        </w:rPr>
        <w:t>.</w:t>
      </w:r>
    </w:p>
    <w:p w:rsidR="00FE66E7" w:rsidRPr="00992E67" w:rsidRDefault="00FE66E7" w:rsidP="00C079D8">
      <w:pPr>
        <w:pStyle w:val="ab"/>
        <w:spacing w:line="240" w:lineRule="auto"/>
        <w:rPr>
          <w:rStyle w:val="Char4"/>
          <w:spacing w:val="-2"/>
          <w:rtl/>
        </w:rPr>
      </w:pPr>
      <w:r w:rsidRPr="00992E67">
        <w:rPr>
          <w:rStyle w:val="Char8"/>
          <w:rFonts w:hint="cs"/>
          <w:spacing w:val="-2"/>
          <w:rtl/>
        </w:rPr>
        <w:t>«</w:t>
      </w:r>
      <w:r w:rsidRPr="00992E67">
        <w:rPr>
          <w:rFonts w:hint="cs"/>
          <w:spacing w:val="-2"/>
          <w:rtl/>
        </w:rPr>
        <w:t xml:space="preserve">خداوند خلافت در زمین را به آن دسته از شما که ایمان </w:t>
      </w:r>
      <w:r w:rsidR="00992E67" w:rsidRPr="00992E67">
        <w:rPr>
          <w:rFonts w:hint="cs"/>
          <w:spacing w:val="-2"/>
          <w:rtl/>
        </w:rPr>
        <w:t>آورده و اعمال شایسته انجام داده‌</w:t>
      </w:r>
      <w:r w:rsidRPr="00992E67">
        <w:rPr>
          <w:rFonts w:hint="cs"/>
          <w:spacing w:val="-2"/>
          <w:rtl/>
        </w:rPr>
        <w:t>اند، وعده داده است. همچنانکه پیش از شما به دیگران هم خلافت داد، و دینی را که برایشان برگزیده است، تمکن می‌دهد و خوف و هراس آنان را به آرامش مبدل می‌سازد تا فقط مرا عبادت کنند و چیزی را شریک و همتای من نسازند، و کسانی که بعد از این از در کفر و ناسپاسی درآیند، فاسق و بدکار هستند</w:t>
      </w:r>
      <w:r w:rsidRPr="00992E67">
        <w:rPr>
          <w:rStyle w:val="Char8"/>
          <w:rFonts w:hint="cs"/>
          <w:spacing w:val="-2"/>
          <w:rtl/>
        </w:rPr>
        <w:t>»</w:t>
      </w:r>
      <w:r w:rsidRPr="00992E67">
        <w:rPr>
          <w:rStyle w:val="Char4"/>
          <w:rFonts w:hint="cs"/>
          <w:spacing w:val="-2"/>
          <w:rtl/>
        </w:rPr>
        <w:t>.</w:t>
      </w:r>
    </w:p>
    <w:p w:rsidR="00FE66E7" w:rsidRPr="00FE66E7" w:rsidRDefault="00FE66E7" w:rsidP="00C079D8">
      <w:pPr>
        <w:ind w:firstLine="284"/>
        <w:jc w:val="lowKashida"/>
        <w:rPr>
          <w:rStyle w:val="Char4"/>
          <w:rtl/>
        </w:rPr>
      </w:pPr>
      <w:r w:rsidRPr="00FE66E7">
        <w:rPr>
          <w:rStyle w:val="Char4"/>
          <w:rFonts w:hint="cs"/>
          <w:rtl/>
        </w:rPr>
        <w:t>چنانکه ملاحظه می‌کنید با این که تمام وعده</w:t>
      </w:r>
      <w:r w:rsidRPr="00FE66E7">
        <w:rPr>
          <w:rStyle w:val="Char4"/>
          <w:rFonts w:hint="eastAsia"/>
          <w:rtl/>
        </w:rPr>
        <w:t>‌</w:t>
      </w:r>
      <w:r w:rsidRPr="00FE66E7">
        <w:rPr>
          <w:rStyle w:val="Char4"/>
          <w:rFonts w:hint="cs"/>
          <w:rtl/>
        </w:rPr>
        <w:t>ها بنا به ایمان و عمل صالح هستند، ولی با این حال وجود حقیقت ایمان و توحید را در مسلمین شرط می‌داند.</w:t>
      </w:r>
    </w:p>
    <w:p w:rsidR="00FE66E7" w:rsidRPr="00FE66E7" w:rsidRDefault="00FE66E7" w:rsidP="00C079D8">
      <w:pPr>
        <w:widowControl w:val="0"/>
        <w:spacing w:line="245" w:lineRule="auto"/>
        <w:ind w:firstLine="284"/>
        <w:jc w:val="lowKashida"/>
        <w:rPr>
          <w:rStyle w:val="Char4"/>
          <w:rtl/>
        </w:rPr>
      </w:pPr>
      <w:r w:rsidRPr="00FE66E7">
        <w:rPr>
          <w:rStyle w:val="Char4"/>
          <w:rFonts w:hint="cs"/>
          <w:rtl/>
        </w:rPr>
        <w:t xml:space="preserve">بزرگترین وظیفۀ دینی و بهترین خدمت به امت اسلام در این عصر، یک دعوت همگانی از آن‌ها برای انتقال از صورت اسلام به حقیقت آن است، برای تحقق این امر باید دست اندرکاران مشغول کار شوند و تمام تلاش‌ها و کوشش‌های خود را در راه گسترش روح اسلام در کالبد جهان اسلام بذل نمایند و در این سعی و تلاش کوتاهی نورزند، در این صورت است که وضع این امت و در نتیجه وضع کل جهان دگرگون می‌شود، چون وضع جهان به وضع این امت و وضع این امت هم به حقیقت اسلام بستگی دارد، پس اگر حقیقت اسلام از امت اسلام رخت بربندد، چه کسی خواهد بود که جهان را به حقیقت اسلام فرا خواند و در آن روح بدمد؟ حضرت عیسی </w:t>
      </w:r>
      <w:r w:rsidRPr="00FE66E7">
        <w:rPr>
          <w:rStyle w:val="Char4"/>
          <w:rFonts w:hint="cs"/>
          <w:rtl/>
        </w:rPr>
        <w:sym w:font="AGA Arabesque" w:char="F075"/>
      </w:r>
      <w:r w:rsidRPr="00FE66E7">
        <w:rPr>
          <w:rStyle w:val="Char4"/>
          <w:rFonts w:hint="cs"/>
          <w:rtl/>
        </w:rPr>
        <w:t xml:space="preserve"> به یاران خود فرمود: «شما نمک زمین هستید، اگر نمک شوری خود را از دست بدهد، چه چیزی غذا را شور خواهد ساخت»</w:t>
      </w:r>
      <w:r w:rsidRPr="00992E67">
        <w:rPr>
          <w:rStyle w:val="Char4"/>
          <w:rFonts w:hint="cs"/>
          <w:vertAlign w:val="superscript"/>
          <w:rtl/>
        </w:rPr>
        <w:t>(</w:t>
      </w:r>
      <w:r w:rsidRPr="00992E67">
        <w:rPr>
          <w:rStyle w:val="Char4"/>
          <w:vertAlign w:val="superscript"/>
          <w:rtl/>
        </w:rPr>
        <w:footnoteReference w:id="64"/>
      </w:r>
      <w:r w:rsidRPr="00992E67">
        <w:rPr>
          <w:rStyle w:val="Char4"/>
          <w:rFonts w:hint="cs"/>
          <w:vertAlign w:val="superscript"/>
          <w:rtl/>
        </w:rPr>
        <w:t>)</w:t>
      </w:r>
      <w:r w:rsidRPr="00FE66E7">
        <w:rPr>
          <w:rStyle w:val="Char4"/>
          <w:rFonts w:hint="cs"/>
          <w:rtl/>
        </w:rPr>
        <w:t>.</w:t>
      </w:r>
    </w:p>
    <w:p w:rsidR="00FE66E7" w:rsidRPr="00FE66E7" w:rsidRDefault="00FE66E7" w:rsidP="00C079D8">
      <w:pPr>
        <w:spacing w:line="245" w:lineRule="auto"/>
        <w:ind w:firstLine="284"/>
        <w:jc w:val="lowKashida"/>
        <w:rPr>
          <w:rStyle w:val="Char4"/>
          <w:rtl/>
        </w:rPr>
      </w:pPr>
      <w:r w:rsidRPr="00FE66E7">
        <w:rPr>
          <w:rStyle w:val="Char4"/>
          <w:rFonts w:hint="cs"/>
          <w:rtl/>
        </w:rPr>
        <w:t>حیات امروز ما بدل به جسمی بی‌روح شده است، زیرا اکثریت مسلمانان از روح اسلام تهی و از حقیقت آن فارغند، پس چگونه این روح و این حقیقت بار دیگر به حیات بشریت باز خواهد گشت؟!</w:t>
      </w:r>
      <w:r w:rsidR="00992E67">
        <w:rPr>
          <w:rStyle w:val="Char4"/>
          <w:rFonts w:hint="cs"/>
          <w:rtl/>
        </w:rPr>
        <w:t>.</w:t>
      </w:r>
    </w:p>
    <w:p w:rsidR="00FE66E7" w:rsidRPr="00FE66E7" w:rsidRDefault="00FE66E7" w:rsidP="00C079D8">
      <w:pPr>
        <w:spacing w:line="245" w:lineRule="auto"/>
        <w:ind w:firstLine="284"/>
        <w:jc w:val="lowKashida"/>
        <w:rPr>
          <w:rStyle w:val="Char4"/>
          <w:rtl/>
        </w:rPr>
      </w:pPr>
      <w:r w:rsidRPr="00FE66E7">
        <w:rPr>
          <w:rStyle w:val="Char4"/>
          <w:rFonts w:hint="cs"/>
          <w:rtl/>
        </w:rPr>
        <w:t>از روزگاران بسیار دور تا به امروز همواره در جهان ملت‌هایی از حقیقت و روح فراغت یافته</w:t>
      </w:r>
      <w:r w:rsidR="00730CF1">
        <w:rPr>
          <w:rStyle w:val="Char4"/>
          <w:rFonts w:hint="cs"/>
          <w:rtl/>
        </w:rPr>
        <w:t>‌اند</w:t>
      </w:r>
      <w:r w:rsidRPr="00FE66E7">
        <w:rPr>
          <w:rStyle w:val="Char4"/>
          <w:rFonts w:hint="cs"/>
          <w:rtl/>
        </w:rPr>
        <w:t xml:space="preserve"> و تنها برخی از اعتقادات مرسوم و صورت‌های بی‌ارزش و عاری از روح در میان آن‌ها بجای مانده و حیات دینی و راستین روحی آن‌ها به سر رسیده است، به طوری که از اساس به وجود آوردن یک امت از اصلاح این امت‌ها و تجدید حیات دینی و اخلاقی آن‌ها آسانتر است، آن عده هم که برای اصلاح این امت‌ها بپا خاستند و در این راه اندک تلاشی کردند، با شکست مواجه شدند و نتوانستند مسئولیت خود را به انجام برسانند، هرچند که از امکانات مدرن امروزی مثل چاپ نشر، کتاب و رادیو و آموزش و پرورش و اسلوب‌های تبلیغ و تأثیر برخوردار بودند، زیرا دستگیرۀ دینی آن‌ها کاملاً گسسته شده و علاقه و پیوند آن‌ها با سرچشمۀ حیات دینی و اخلاقی روحی بریده شده است.</w:t>
      </w:r>
    </w:p>
    <w:p w:rsidR="00FE66E7" w:rsidRPr="00FE66E7" w:rsidRDefault="00FE66E7" w:rsidP="00C079D8">
      <w:pPr>
        <w:spacing w:line="245" w:lineRule="auto"/>
        <w:ind w:firstLine="284"/>
        <w:jc w:val="lowKashida"/>
        <w:rPr>
          <w:rStyle w:val="Char4"/>
          <w:rtl/>
        </w:rPr>
      </w:pPr>
      <w:r w:rsidRPr="00FE66E7">
        <w:rPr>
          <w:rStyle w:val="Char4"/>
          <w:rFonts w:hint="cs"/>
          <w:rtl/>
        </w:rPr>
        <w:t>اما امت اسلام علیرغم تنگدستی و ضعف خود، هنوزهم تا حدی به دست‌آویز دینش یعنی ایمان به خدا و پیامبر و یقین به روز آخرت، چنگ درآویخته است و البته که آن را رها نکرده و مانند سایر امت‌ها از آن نبریده است، بلکه ایمان بسیاری از عامۀ مسلمانان برایمان خیلی از نخبگان سایر امت‌ها تفوق دارد و از لحاظ استواری و استحکام و حماسه‌آفرینی والاتر و بالاتر است، به علاوه این امت کتابی آسمانی خود را همواره حفظ کرده و تحریفی در آن راه نیافته است و آن را مان</w:t>
      </w:r>
      <w:r w:rsidR="00992E67">
        <w:rPr>
          <w:rStyle w:val="Char4"/>
          <w:rFonts w:hint="cs"/>
          <w:rtl/>
        </w:rPr>
        <w:t>ند کتاب‌های قبلی به بازی نگرفته</w:t>
      </w:r>
      <w:r w:rsidR="00992E67">
        <w:rPr>
          <w:rStyle w:val="Char4"/>
          <w:rFonts w:hint="eastAsia"/>
          <w:rtl/>
        </w:rPr>
        <w:t>‌</w:t>
      </w:r>
      <w:r w:rsidRPr="00FE66E7">
        <w:rPr>
          <w:rStyle w:val="Char4"/>
          <w:rFonts w:hint="cs"/>
          <w:rtl/>
        </w:rPr>
        <w:t>اند و هنوزهم سیرۀ پیامبر</w:t>
      </w:r>
      <w:r w:rsidR="00992E67">
        <w:rPr>
          <w:rStyle w:val="Char4"/>
          <w:rFonts w:hint="cs"/>
          <w:rtl/>
        </w:rPr>
        <w:t xml:space="preserve"> </w:t>
      </w:r>
      <w:r w:rsidRPr="00FE66E7">
        <w:rPr>
          <w:rStyle w:val="Char4"/>
          <w:rFonts w:hint="cs"/>
          <w:rtl/>
        </w:rPr>
        <w:sym w:font="AGA Arabesque" w:char="F072"/>
      </w:r>
      <w:r w:rsidRPr="00FE66E7">
        <w:rPr>
          <w:rStyle w:val="Char4"/>
          <w:rFonts w:hint="cs"/>
          <w:rtl/>
        </w:rPr>
        <w:t xml:space="preserve">  و الگوی حسنۀ او را پیش رو دارند. بنابراین، دعوت به حقیقت دین بسیار آسان، تجدید ممکن و دل‌ها آماده و اخگر ایمان سریع افروز و فاصلۀ میان صورت و حقیقت اندک است و تنها کافی است آن‌ها را به تجدید ایمان و بازگشت به دین و سیراب شدن از روح و آراسته‌شدن به حقیقت آن، دعوت کنند.</w:t>
      </w:r>
    </w:p>
    <w:p w:rsidR="00FE66E7" w:rsidRPr="00FE66E7" w:rsidRDefault="00FE66E7" w:rsidP="00C079D8">
      <w:pPr>
        <w:spacing w:line="245" w:lineRule="auto"/>
        <w:ind w:firstLine="284"/>
        <w:jc w:val="both"/>
        <w:rPr>
          <w:rFonts w:ascii="B Lotus" w:hAnsi="B Lotus" w:cs="B Lotus"/>
          <w:sz w:val="26"/>
          <w:szCs w:val="26"/>
          <w:rtl/>
          <w:lang w:bidi="fa-IR"/>
        </w:rPr>
      </w:pPr>
      <w:r w:rsidRPr="00FE66E7">
        <w:rPr>
          <w:rStyle w:val="Char4"/>
          <w:rFonts w:hint="cs"/>
          <w:rtl/>
        </w:rPr>
        <w:t>از ظهور حقیقت اسلام در این عصر ناامید نیستم و این را که زمان دگرگون شده و مسلمانان از روح اسلام کاملاً دور افتاده</w:t>
      </w:r>
      <w:r w:rsidR="00730CF1">
        <w:rPr>
          <w:rStyle w:val="Char4"/>
          <w:rFonts w:hint="cs"/>
          <w:rtl/>
        </w:rPr>
        <w:t>‌اند</w:t>
      </w:r>
      <w:r w:rsidRPr="00FE66E7">
        <w:rPr>
          <w:rStyle w:val="Char4"/>
          <w:rFonts w:hint="cs"/>
          <w:rtl/>
        </w:rPr>
        <w:t xml:space="preserve"> و دیگر به حقیقت اسلام و غلبۀ دوبارۀ آن امید نیست، قبول ندارم. اگر به پشت سر خود بنگرید می‌بینید که ریشه ی حقیقت اسلام در فجر تاریخ پا برجا و منتشرند و این حقیقت هرچند هم فرو نشسته باشد، شعله</w:t>
      </w:r>
      <w:r w:rsidRPr="00FE66E7">
        <w:rPr>
          <w:rStyle w:val="Char4"/>
          <w:rFonts w:hint="eastAsia"/>
          <w:rtl/>
        </w:rPr>
        <w:t>‌ور شده و اگر پنهان شده باشد، دوباره نمایان گشته است،</w:t>
      </w:r>
      <w:r w:rsidRPr="00FE66E7">
        <w:rPr>
          <w:rStyle w:val="Char4"/>
          <w:rFonts w:hint="cs"/>
          <w:rtl/>
        </w:rPr>
        <w:t xml:space="preserve"> هربار هم که حقیقت اسلام ظهور کرده و در ناحیه‌ای از نواحی جهان اسلام یا عصری از اعصار تاریخ اسلامی تجلی یافته است، غالب و موفق شده و تجارب و قیاس</w:t>
      </w:r>
      <w:r w:rsidR="00992E67">
        <w:rPr>
          <w:rStyle w:val="Char4"/>
          <w:rFonts w:hint="cs"/>
          <w:rtl/>
        </w:rPr>
        <w:t xml:space="preserve"> و تقدیر مردم دروغ از آب درآمده</w:t>
      </w:r>
      <w:r w:rsidR="00992E67">
        <w:rPr>
          <w:rStyle w:val="Char4"/>
          <w:rFonts w:hint="eastAsia"/>
          <w:rtl/>
        </w:rPr>
        <w:t>‌</w:t>
      </w:r>
      <w:r w:rsidRPr="00FE66E7">
        <w:rPr>
          <w:rStyle w:val="Char4"/>
          <w:rFonts w:hint="cs"/>
          <w:rtl/>
        </w:rPr>
        <w:t>اند، دور نیست روزی که احوال و امور ما گذشتۀ طلایی خویش را باز یابند و همان نسیم‌های قرن اول بر دل‌های مردم بوزد، اگر حقیقت اسلام در این عصر ظهور نماید و در میان جماعتی نمایان گردد، می‌تواند هر گردنه‌ای را هموار و هر قدرتی را درهم بشکند و از ایمان و شجاعت و ایثار صحنه ای شگرفی بیافریند که مردم نتوانند به تعلیل یا علت تراشی برای آن برخیزند، چنانکه از تعلیل حوادث فتح اسلامی و اخبار قرن اول عاجز ماندند.</w:t>
      </w:r>
    </w:p>
    <w:p w:rsidR="00FE66E7" w:rsidRPr="00FE66E7" w:rsidRDefault="00FE66E7" w:rsidP="00FE66E7">
      <w:pPr>
        <w:ind w:firstLine="284"/>
        <w:jc w:val="both"/>
        <w:rPr>
          <w:rFonts w:ascii="B Lotus" w:hAnsi="B Lotus" w:cs="B Lotus"/>
          <w:sz w:val="26"/>
          <w:szCs w:val="26"/>
          <w:rtl/>
          <w:lang w:bidi="fa-IR"/>
        </w:rPr>
        <w:sectPr w:rsidR="00FE66E7" w:rsidRPr="00FE66E7" w:rsidSect="00BC681B">
          <w:headerReference w:type="default" r:id="rId22"/>
          <w:footnotePr>
            <w:numRestart w:val="eachPage"/>
          </w:footnotePr>
          <w:pgSz w:w="7938" w:h="11907" w:code="9"/>
          <w:pgMar w:top="1021" w:right="851" w:bottom="737" w:left="851" w:header="454" w:footer="0" w:gutter="0"/>
          <w:cols w:space="708"/>
          <w:titlePg/>
          <w:bidi/>
          <w:rtlGutter/>
          <w:docGrid w:linePitch="381"/>
        </w:sectPr>
      </w:pPr>
    </w:p>
    <w:p w:rsidR="00FE66E7" w:rsidRPr="00992E67" w:rsidRDefault="00FE66E7" w:rsidP="00992E67">
      <w:pPr>
        <w:pStyle w:val="a1"/>
        <w:rPr>
          <w:rtl/>
        </w:rPr>
      </w:pPr>
      <w:bookmarkStart w:id="15" w:name="_Toc263700771"/>
      <w:bookmarkStart w:id="16" w:name="_Toc383108560"/>
      <w:r w:rsidRPr="00992E67">
        <w:rPr>
          <w:rFonts w:hint="cs"/>
          <w:rtl/>
        </w:rPr>
        <w:t>فصل چهارم</w:t>
      </w:r>
      <w:r w:rsidRPr="00992E67">
        <w:rPr>
          <w:rtl/>
        </w:rPr>
        <w:br/>
      </w:r>
      <w:r w:rsidRPr="00992E67">
        <w:rPr>
          <w:rFonts w:hint="cs"/>
          <w:rtl/>
        </w:rPr>
        <w:t>انقلابی در طرز فکر</w:t>
      </w:r>
      <w:bookmarkEnd w:id="15"/>
      <w:bookmarkEnd w:id="16"/>
    </w:p>
    <w:p w:rsidR="00FE66E7" w:rsidRPr="00FE66E7" w:rsidRDefault="00FE66E7" w:rsidP="00237BF5">
      <w:pPr>
        <w:spacing w:line="250" w:lineRule="auto"/>
        <w:ind w:firstLine="284"/>
        <w:jc w:val="lowKashida"/>
        <w:rPr>
          <w:rStyle w:val="Char4"/>
          <w:rtl/>
        </w:rPr>
      </w:pPr>
      <w:r w:rsidRPr="00FE66E7">
        <w:rPr>
          <w:rStyle w:val="Char4"/>
          <w:rFonts w:hint="cs"/>
          <w:rtl/>
        </w:rPr>
        <w:t>این فصل، مقاله‌ای است که مؤلف برای افتتاح م</w:t>
      </w:r>
      <w:r w:rsidR="00992E67">
        <w:rPr>
          <w:rStyle w:val="Char4"/>
          <w:rFonts w:hint="cs"/>
          <w:rtl/>
        </w:rPr>
        <w:t>جلۀ «المسلمون» صادرۀ ژنو، نوشته</w:t>
      </w:r>
      <w:r w:rsidR="00992E67">
        <w:rPr>
          <w:rStyle w:val="Char4"/>
          <w:rFonts w:hint="eastAsia"/>
          <w:rtl/>
        </w:rPr>
        <w:t>‌</w:t>
      </w:r>
      <w:r w:rsidRPr="00FE66E7">
        <w:rPr>
          <w:rStyle w:val="Char4"/>
          <w:rFonts w:hint="cs"/>
          <w:rtl/>
        </w:rPr>
        <w:t>اند.</w:t>
      </w:r>
    </w:p>
    <w:p w:rsidR="00FE66E7" w:rsidRPr="00FE66E7" w:rsidRDefault="00FE66E7" w:rsidP="00237BF5">
      <w:pPr>
        <w:spacing w:line="250" w:lineRule="auto"/>
        <w:ind w:firstLine="284"/>
        <w:jc w:val="lowKashida"/>
        <w:rPr>
          <w:rStyle w:val="Char4"/>
          <w:rtl/>
        </w:rPr>
      </w:pPr>
      <w:r w:rsidRPr="00FE66E7">
        <w:rPr>
          <w:rStyle w:val="Char4"/>
          <w:rFonts w:hint="cs"/>
          <w:rtl/>
        </w:rPr>
        <w:t>ما مسلمانان نیازمند به یک انقلاب هستیم: انقلاب در طرز فکر. قرن‌های طویلی است ما خویشتن را همچون یک مجموعۀ بشری، توزیع شده در جهان پراکنده در کشورها و با ملیت‌هایی مختلف و زبان‌هایی گوناگون و فرهنگ‌هایی محلی نگاه می‌کنیم، محاط با شرایط و جوهای خاص و امکانات محدودی که همه در دو نقطه بهم می‌رسند: اعتقاد به غرب و خضوع در برابرش، وابستگی کامل به او در معیشت و سیاست.</w:t>
      </w:r>
    </w:p>
    <w:p w:rsidR="00FE66E7" w:rsidRPr="00FE66E7" w:rsidRDefault="00FE66E7" w:rsidP="00237BF5">
      <w:pPr>
        <w:spacing w:line="250" w:lineRule="auto"/>
        <w:ind w:firstLine="284"/>
        <w:jc w:val="lowKashida"/>
        <w:rPr>
          <w:rStyle w:val="Char4"/>
          <w:rtl/>
        </w:rPr>
      </w:pPr>
      <w:r w:rsidRPr="00FE66E7">
        <w:rPr>
          <w:rStyle w:val="Char4"/>
          <w:rFonts w:hint="cs"/>
          <w:rtl/>
        </w:rPr>
        <w:t>و مدت زمان‌درازی است که خویشتن و ارزش و موقعیت خود را در نقشۀ جهان با این نیروها و امکانات و با وسایل و مواد خام و محصولات و تولیدات کشور و تعداد نفرات و نیروی جنگیمان می‌سنجیم، از این رو می‌بینم که زور بازویمان در یک اقلیم و در یک زمان می‌چربد و در اقلیم و زمانی دیگر، ناچیز است!</w:t>
      </w:r>
      <w:r w:rsidR="00992E67">
        <w:rPr>
          <w:rStyle w:val="Char4"/>
          <w:rFonts w:hint="cs"/>
          <w:rtl/>
        </w:rPr>
        <w:t>.</w:t>
      </w:r>
    </w:p>
    <w:p w:rsidR="00FE66E7" w:rsidRPr="00992E67" w:rsidRDefault="00FE66E7" w:rsidP="00237BF5">
      <w:pPr>
        <w:widowControl w:val="0"/>
        <w:spacing w:line="250" w:lineRule="auto"/>
        <w:ind w:firstLine="284"/>
        <w:jc w:val="lowKashida"/>
        <w:rPr>
          <w:rStyle w:val="Char4"/>
          <w:spacing w:val="-2"/>
          <w:rtl/>
        </w:rPr>
      </w:pPr>
      <w:r w:rsidRPr="00992E67">
        <w:rPr>
          <w:rStyle w:val="Char4"/>
          <w:rFonts w:hint="cs"/>
          <w:spacing w:val="-2"/>
          <w:rtl/>
        </w:rPr>
        <w:t>ما مدت‌هاست که به سیادت و رهبری غرب ایمان آورده‌ایم، آنگونه که گویی هیچ راه گریزی از او نداریم و ایمان آورده‌ایم به این که چنین وضعی ابداً تحول و دگرگونی نمی‌پذیرد و در واقع به نحویی همان ضرب المثل قدیمی تجدید شده بلکه عقیدۀ شایعی گشته است که می‌گفت: «اگر گفتند تاتارها شکست خورده</w:t>
      </w:r>
      <w:r w:rsidR="00730CF1">
        <w:rPr>
          <w:rStyle w:val="Char4"/>
          <w:rFonts w:hint="cs"/>
          <w:spacing w:val="-2"/>
          <w:rtl/>
        </w:rPr>
        <w:t>‌اند</w:t>
      </w:r>
      <w:r w:rsidRPr="00992E67">
        <w:rPr>
          <w:rStyle w:val="Char4"/>
          <w:rFonts w:hint="cs"/>
          <w:spacing w:val="-2"/>
          <w:rtl/>
        </w:rPr>
        <w:t>، باور مکن»</w:t>
      </w:r>
      <w:r w:rsidRPr="00992E67">
        <w:rPr>
          <w:rStyle w:val="Char4"/>
          <w:rFonts w:hint="cs"/>
          <w:spacing w:val="-2"/>
          <w:vertAlign w:val="superscript"/>
          <w:rtl/>
        </w:rPr>
        <w:t>(</w:t>
      </w:r>
      <w:r w:rsidRPr="00992E67">
        <w:rPr>
          <w:rStyle w:val="Char4"/>
          <w:spacing w:val="-2"/>
          <w:vertAlign w:val="superscript"/>
          <w:rtl/>
        </w:rPr>
        <w:footnoteReference w:id="65"/>
      </w:r>
      <w:r w:rsidRPr="00992E67">
        <w:rPr>
          <w:rStyle w:val="Char4"/>
          <w:rFonts w:hint="cs"/>
          <w:spacing w:val="-2"/>
          <w:vertAlign w:val="superscript"/>
          <w:rtl/>
        </w:rPr>
        <w:t>)</w:t>
      </w:r>
      <w:r w:rsidRPr="00992E67">
        <w:rPr>
          <w:rStyle w:val="Char4"/>
          <w:rFonts w:hint="cs"/>
          <w:spacing w:val="-2"/>
          <w:rtl/>
        </w:rPr>
        <w:t>.</w:t>
      </w:r>
    </w:p>
    <w:p w:rsidR="00FE66E7" w:rsidRPr="00FE66E7" w:rsidRDefault="00FE66E7" w:rsidP="00C079D8">
      <w:pPr>
        <w:ind w:firstLine="284"/>
        <w:jc w:val="lowKashida"/>
        <w:rPr>
          <w:rStyle w:val="Char4"/>
          <w:rtl/>
        </w:rPr>
      </w:pPr>
      <w:r w:rsidRPr="00FE66E7">
        <w:rPr>
          <w:rStyle w:val="Char4"/>
          <w:rFonts w:hint="cs"/>
          <w:rtl/>
        </w:rPr>
        <w:t>دیگر اکنون به فکر ستیز با غرب و اعتراض به سیادت او و لیاقتش برای سیادت، نیستیم اگر هم یک وقتی ناشیانه! چنین فکر بکنیم، بعد از توجه به انرژی‌ها و وسایل و قدرت جنگی در کشورمان و سهمی که از اختراعات جنگی و انرژی‌های اتمی داریم، یأس و ناامیدی بر ما چیره می‌شود و بر این باور می‌آئیم که جز برای خضوع و خنوع و گذران در حاشیۀ زندگی و در سایۀ غرب و در پیوند تنگاتنگ با یکی از دو اردوگاه رقیب، آفریده نشده‌ایم.</w:t>
      </w:r>
    </w:p>
    <w:p w:rsidR="00FE66E7" w:rsidRPr="00FE66E7" w:rsidRDefault="00FE66E7" w:rsidP="00C079D8">
      <w:pPr>
        <w:ind w:firstLine="284"/>
        <w:jc w:val="lowKashida"/>
        <w:rPr>
          <w:rStyle w:val="Char4"/>
          <w:rtl/>
        </w:rPr>
      </w:pPr>
      <w:r w:rsidRPr="00FE66E7">
        <w:rPr>
          <w:rStyle w:val="Char4"/>
          <w:rFonts w:hint="cs"/>
          <w:rtl/>
        </w:rPr>
        <w:t>آری، عرب‌ها و مسلمانان پاکستان، اندوزی و ترکیه اینگونه فکر می‌کنند و این اندیشۀ مردمان ژاپن، چین، هند، سیام و برمه است، و به قول مردم این همان طرز فکر سلیم و همان منطق درست و همان استنتاج علمی است که بر اساس تحقیق و ایمان به نیروی اسباب و طبیعت اشیاء شکل گرفته است!</w:t>
      </w:r>
      <w:r w:rsidR="00992E67">
        <w:rPr>
          <w:rStyle w:val="Char4"/>
          <w:rFonts w:hint="cs"/>
          <w:rtl/>
        </w:rPr>
        <w:t>.</w:t>
      </w:r>
    </w:p>
    <w:p w:rsidR="00FE66E7" w:rsidRPr="00237BF5" w:rsidRDefault="00FE66E7" w:rsidP="00C079D8">
      <w:pPr>
        <w:ind w:firstLine="284"/>
        <w:jc w:val="lowKashida"/>
        <w:rPr>
          <w:rStyle w:val="Char4"/>
          <w:rtl/>
        </w:rPr>
      </w:pPr>
      <w:r w:rsidRPr="00237BF5">
        <w:rPr>
          <w:rStyle w:val="Char4"/>
          <w:rFonts w:hint="cs"/>
          <w:rtl/>
        </w:rPr>
        <w:t>اما در اینجا جماعتی هستند که این طرز فکر را نمی‌پذیرند و به این منطق ایمان ندارند، بلکه با قدرت بسیار بر این طرز فکر می‌شورند و شورش آن‌ها در عمل، راه و روش بخصوصی دارد که برتری در برترین و بهترین و نیرومندترین انقلاب‌های تاریخ و نیز دگرگونی شگرف اوضاع در جهان و سعادت بشریت بعد از شقاوت دراز مدت آن و اصلاح جامعۀ بشری پس از فساد همه جانبۀ آن، به همین راه و روش برمی‌گردد، امت‌های ضعیف را جز در این راه و روش، امیدی نیست و جز در این راه و روش برای امت‌هایی که به اصول پایبندند و دعوت‌ها را در دامن خود می‌پرورانند، آینده‌ای نخواهد بود.</w:t>
      </w:r>
    </w:p>
    <w:p w:rsidR="00FE66E7" w:rsidRPr="00FE66E7" w:rsidRDefault="00FE66E7" w:rsidP="00C079D8">
      <w:pPr>
        <w:ind w:firstLine="284"/>
        <w:jc w:val="lowKashida"/>
        <w:rPr>
          <w:rStyle w:val="Char4"/>
          <w:rtl/>
        </w:rPr>
      </w:pPr>
      <w:r w:rsidRPr="00FE66E7">
        <w:rPr>
          <w:rStyle w:val="Char4"/>
          <w:rFonts w:hint="cs"/>
          <w:rtl/>
        </w:rPr>
        <w:t xml:space="preserve">برای این که این منهج و توان و ارزش و نتایج درخشان آن را بفهمیم، اندکی به گذشته باز می‌گردیم و «صحف صادقه» را مرور می‌کنیم: موسی </w:t>
      </w:r>
      <w:r w:rsidRPr="00FE66E7">
        <w:rPr>
          <w:rStyle w:val="Char4"/>
          <w:rFonts w:hint="cs"/>
          <w:rtl/>
        </w:rPr>
        <w:sym w:font="AGA Arabesque" w:char="F075"/>
      </w:r>
      <w:r w:rsidRPr="00FE66E7">
        <w:rPr>
          <w:rStyle w:val="Char4"/>
          <w:rFonts w:hint="cs"/>
          <w:rtl/>
        </w:rPr>
        <w:t xml:space="preserve"> در مصر در یک محیط ظلمت زده و پرخفقان به دنیا می‌آید که بنی اسرائیل را کاملاً فرا گرفته و تمام درزها و درها را به روی</w:t>
      </w:r>
      <w:r w:rsidRPr="00FE66E7">
        <w:rPr>
          <w:rStyle w:val="Char4"/>
          <w:rFonts w:hint="eastAsia"/>
          <w:rtl/>
        </w:rPr>
        <w:t>‌</w:t>
      </w:r>
      <w:r w:rsidRPr="00FE66E7">
        <w:rPr>
          <w:rStyle w:val="Char4"/>
          <w:rFonts w:hint="cs"/>
          <w:rtl/>
        </w:rPr>
        <w:t>شان بسته بود، بنی اسرائیل با حال و روزی شقاوت بار و آینده‌ای تاریک و با تعداد اندک و کمبود وسایل و روحیه</w:t>
      </w:r>
      <w:r w:rsidRPr="00FE66E7">
        <w:rPr>
          <w:rStyle w:val="Char4"/>
          <w:rFonts w:hint="eastAsia"/>
          <w:rtl/>
        </w:rPr>
        <w:t>‌</w:t>
      </w:r>
      <w:r w:rsidRPr="00FE66E7">
        <w:rPr>
          <w:rStyle w:val="Char4"/>
          <w:rFonts w:hint="cs"/>
          <w:rtl/>
        </w:rPr>
        <w:t>های درهم شکسته و ذلیل، دشمنی قاهر و چیره دارد و مسخرۀ عده‌ای ستمکار شده است. نه قدرتی وجود دارد که از او دفاع نماید و نه دولتی هست که از او حمایت کند</w:t>
      </w:r>
      <w:r w:rsidR="00992E67">
        <w:rPr>
          <w:rStyle w:val="Char4"/>
          <w:rFonts w:hint="cs"/>
          <w:rtl/>
        </w:rPr>
        <w:t>،</w:t>
      </w:r>
      <w:r w:rsidRPr="00FE66E7">
        <w:rPr>
          <w:rStyle w:val="Char4"/>
          <w:rFonts w:hint="cs"/>
          <w:rtl/>
        </w:rPr>
        <w:t xml:space="preserve"> ملتی است با سرنوشتی معین و محتوم که برای شقاوت و نابودی خلق شده است.</w:t>
      </w:r>
    </w:p>
    <w:p w:rsidR="00FE66E7" w:rsidRPr="00C079D8" w:rsidRDefault="00FE66E7" w:rsidP="00C079D8">
      <w:pPr>
        <w:ind w:firstLine="284"/>
        <w:jc w:val="lowKashida"/>
        <w:rPr>
          <w:rStyle w:val="Char4"/>
          <w:spacing w:val="-4"/>
          <w:rtl/>
        </w:rPr>
      </w:pPr>
      <w:r w:rsidRPr="00C079D8">
        <w:rPr>
          <w:rStyle w:val="Char4"/>
          <w:rFonts w:hint="cs"/>
          <w:spacing w:val="-4"/>
          <w:rtl/>
        </w:rPr>
        <w:t xml:space="preserve">موسی </w:t>
      </w:r>
      <w:r w:rsidRPr="00C079D8">
        <w:rPr>
          <w:rStyle w:val="Char4"/>
          <w:rFonts w:hint="cs"/>
          <w:spacing w:val="-4"/>
          <w:rtl/>
        </w:rPr>
        <w:sym w:font="AGA Arabesque" w:char="F075"/>
      </w:r>
      <w:r w:rsidRPr="00C079D8">
        <w:rPr>
          <w:rStyle w:val="Char4"/>
          <w:rFonts w:hint="cs"/>
          <w:spacing w:val="-4"/>
          <w:rtl/>
        </w:rPr>
        <w:t xml:space="preserve"> متولد می‌شود و ولادت و حیات او سر تا به پایش بر خلاف فلسفۀ اسباب و منطق اشیاء است، فرعون خواست به دنیا نیاید، اما متولد شد و خواست که زنده نماند، ولی زنده ماند، او در یک صندوق چوبی دربسته بر روی آب پرتلاطم نیل به زندگی ادامه می‌دهد و در آغوش این دشمن و تحت سرپرستی این آدم‌کش بزرگ می‌شود، فرعون او را در رابطه با قتلی که مرتکب شده بود، مورد بازخواست شدید قرار می‌دهد، ولی موسی از چنگش درمی‌رود و نجات پیدا می‌کند و غمبار و غریب به سایۀ درختی پناه می‌برد و سرانجام با آن ضیافت بزرگ و ازدواج دلخواهش در بیت شعیب </w:t>
      </w:r>
      <w:r w:rsidRPr="00C079D8">
        <w:rPr>
          <w:rStyle w:val="Char4"/>
          <w:rFonts w:hint="cs"/>
          <w:spacing w:val="-4"/>
          <w:rtl/>
        </w:rPr>
        <w:sym w:font="AGA Arabesque" w:char="F075"/>
      </w:r>
      <w:r w:rsidRPr="00C079D8">
        <w:rPr>
          <w:rStyle w:val="Char4"/>
          <w:rFonts w:hint="cs"/>
          <w:spacing w:val="-4"/>
          <w:rtl/>
        </w:rPr>
        <w:t xml:space="preserve"> روبرو می‌شود، وقتی به مصر برمی‌گردد با شبی تاریک و طریقی پروحشت مواجه می‌شود و نیز در این هنگام همسرش را با درد زایمان فرا می‌گیرد، او به دنبال آتشی می‌گردد که همسرش، خود را با آن گرم سازد، نوری پیدا می‌کند که بنی اسرائیل در پرتو آن به خوشبختی می‌رسند و جهان هدایت می‌یابد، او کمک و یاری برای یک زن می‌خواهد، مدد و یاری برای تمام انسانیت می‌گیرد و به پیامبری مبعوث می‌شود.</w:t>
      </w:r>
    </w:p>
    <w:p w:rsidR="00FE66E7" w:rsidRPr="00CB48DA" w:rsidRDefault="00FE66E7" w:rsidP="00C079D8">
      <w:pPr>
        <w:ind w:firstLine="284"/>
        <w:jc w:val="lowKashida"/>
        <w:rPr>
          <w:rStyle w:val="Char4"/>
          <w:spacing w:val="-4"/>
          <w:rtl/>
        </w:rPr>
      </w:pPr>
      <w:r w:rsidRPr="00CB48DA">
        <w:rPr>
          <w:rStyle w:val="Char4"/>
          <w:rFonts w:hint="cs"/>
          <w:spacing w:val="-4"/>
          <w:rtl/>
        </w:rPr>
        <w:t>سپس بر فرعون با آن همه شکوه و شوکت و دربای</w:t>
      </w:r>
      <w:r w:rsidRPr="00CB48DA">
        <w:rPr>
          <w:rStyle w:val="Char4"/>
          <w:rFonts w:hint="cs"/>
          <w:spacing w:val="-4"/>
          <w:vertAlign w:val="superscript"/>
          <w:rtl/>
        </w:rPr>
        <w:t>(</w:t>
      </w:r>
      <w:r w:rsidRPr="00CB48DA">
        <w:rPr>
          <w:rStyle w:val="Char4"/>
          <w:spacing w:val="-4"/>
          <w:vertAlign w:val="superscript"/>
          <w:rtl/>
        </w:rPr>
        <w:footnoteReference w:id="66"/>
      </w:r>
      <w:r w:rsidRPr="00CB48DA">
        <w:rPr>
          <w:rStyle w:val="Char4"/>
          <w:rFonts w:hint="cs"/>
          <w:spacing w:val="-4"/>
          <w:vertAlign w:val="superscript"/>
          <w:rtl/>
        </w:rPr>
        <w:t>)</w:t>
      </w:r>
      <w:r w:rsidRPr="00CB48DA">
        <w:rPr>
          <w:rStyle w:val="Char4"/>
          <w:rFonts w:hint="cs"/>
          <w:spacing w:val="-4"/>
          <w:rtl/>
        </w:rPr>
        <w:t xml:space="preserve"> و اعوان و انصار وارد می‌شود، در حالی که چندی پیش مرتکب قتل شده بود و هنوزهم تحت تعقیب قرار داشت و با این که در زبانش لکنت بود و جای پای محکمی نداشت، اما با برنامه و ایمانش و دلایل مسلم و روشنگری‌هایش بر فرعون و درباریانش چیره شد، فرعون به ساحران مصر متوسل می‌شود تا با هنر خود معجزۀ موسی را که به گمانش هنر و سحر بود، مغلوب سازند، و لیکن ساحران در مقابل این معجزه، سرافکنده و تسلیم می‌شوند و می‌گویند:</w:t>
      </w:r>
    </w:p>
    <w:p w:rsidR="00FE66E7" w:rsidRPr="00992E67" w:rsidRDefault="00FE0FA3" w:rsidP="00C079D8">
      <w:pPr>
        <w:pStyle w:val="af1"/>
        <w:spacing w:line="223" w:lineRule="auto"/>
        <w:rPr>
          <w:rStyle w:val="Char4"/>
          <w:spacing w:val="-6"/>
          <w:rtl/>
        </w:rPr>
      </w:pPr>
      <w:r w:rsidRPr="00992E67">
        <w:rPr>
          <w:rStyle w:val="Char8"/>
          <w:rFonts w:hint="cs"/>
          <w:spacing w:val="-6"/>
          <w:rtl/>
        </w:rPr>
        <w:t>﴿</w:t>
      </w:r>
      <w:r w:rsidR="00992E67" w:rsidRPr="00992E67">
        <w:rPr>
          <w:rFonts w:hint="eastAsia"/>
          <w:spacing w:val="-6"/>
          <w:rtl/>
        </w:rPr>
        <w:t>قَالُو</w:t>
      </w:r>
      <w:r w:rsidR="00992E67" w:rsidRPr="00992E67">
        <w:rPr>
          <w:rFonts w:hint="cs"/>
          <w:spacing w:val="-6"/>
          <w:rtl/>
        </w:rPr>
        <w:t>ٓ</w:t>
      </w:r>
      <w:r w:rsidR="00992E67" w:rsidRPr="00992E67">
        <w:rPr>
          <w:rFonts w:hint="eastAsia"/>
          <w:spacing w:val="-6"/>
          <w:rtl/>
        </w:rPr>
        <w:t>اْ</w:t>
      </w:r>
      <w:r w:rsidR="00992E67" w:rsidRPr="00992E67">
        <w:rPr>
          <w:spacing w:val="-6"/>
          <w:rtl/>
        </w:rPr>
        <w:t xml:space="preserve"> </w:t>
      </w:r>
      <w:r w:rsidR="00992E67" w:rsidRPr="00992E67">
        <w:rPr>
          <w:rFonts w:hint="eastAsia"/>
          <w:spacing w:val="-6"/>
          <w:rtl/>
        </w:rPr>
        <w:t>ءَامَنَّا</w:t>
      </w:r>
      <w:r w:rsidR="00992E67" w:rsidRPr="00992E67">
        <w:rPr>
          <w:spacing w:val="-6"/>
          <w:rtl/>
        </w:rPr>
        <w:t xml:space="preserve"> </w:t>
      </w:r>
      <w:r w:rsidR="00992E67" w:rsidRPr="00992E67">
        <w:rPr>
          <w:rFonts w:hint="eastAsia"/>
          <w:spacing w:val="-6"/>
          <w:rtl/>
        </w:rPr>
        <w:t>بِرَبِّ</w:t>
      </w:r>
      <w:r w:rsidR="00992E67" w:rsidRPr="00992E67">
        <w:rPr>
          <w:spacing w:val="-6"/>
          <w:rtl/>
        </w:rPr>
        <w:t xml:space="preserve"> </w:t>
      </w:r>
      <w:r w:rsidR="00992E67" w:rsidRPr="00992E67">
        <w:rPr>
          <w:rFonts w:hint="cs"/>
          <w:spacing w:val="-6"/>
          <w:rtl/>
        </w:rPr>
        <w:t>ٱ</w:t>
      </w:r>
      <w:r w:rsidR="00992E67" w:rsidRPr="00992E67">
        <w:rPr>
          <w:rFonts w:hint="eastAsia"/>
          <w:spacing w:val="-6"/>
          <w:rtl/>
        </w:rPr>
        <w:t>ل</w:t>
      </w:r>
      <w:r w:rsidR="00992E67" w:rsidRPr="00992E67">
        <w:rPr>
          <w:rFonts w:hint="cs"/>
          <w:spacing w:val="-6"/>
          <w:rtl/>
        </w:rPr>
        <w:t>ۡ</w:t>
      </w:r>
      <w:r w:rsidR="00992E67" w:rsidRPr="00992E67">
        <w:rPr>
          <w:rFonts w:hint="eastAsia"/>
          <w:spacing w:val="-6"/>
          <w:rtl/>
        </w:rPr>
        <w:t>عَ</w:t>
      </w:r>
      <w:r w:rsidR="00992E67" w:rsidRPr="00992E67">
        <w:rPr>
          <w:rFonts w:hint="cs"/>
          <w:spacing w:val="-6"/>
          <w:rtl/>
        </w:rPr>
        <w:t>ٰ</w:t>
      </w:r>
      <w:r w:rsidR="00992E67" w:rsidRPr="00992E67">
        <w:rPr>
          <w:rFonts w:hint="eastAsia"/>
          <w:spacing w:val="-6"/>
          <w:rtl/>
        </w:rPr>
        <w:t>لَمِينَ</w:t>
      </w:r>
      <w:r w:rsidR="00992E67" w:rsidRPr="00992E67">
        <w:rPr>
          <w:spacing w:val="-6"/>
          <w:rtl/>
        </w:rPr>
        <w:t xml:space="preserve"> </w:t>
      </w:r>
      <w:r w:rsidR="00992E67" w:rsidRPr="00992E67">
        <w:rPr>
          <w:rFonts w:hint="cs"/>
          <w:spacing w:val="-6"/>
          <w:rtl/>
        </w:rPr>
        <w:t>٤٧</w:t>
      </w:r>
      <w:r w:rsidR="00992E67" w:rsidRPr="00992E67">
        <w:rPr>
          <w:spacing w:val="-6"/>
          <w:rtl/>
        </w:rPr>
        <w:t xml:space="preserve"> </w:t>
      </w:r>
      <w:r w:rsidR="00992E67" w:rsidRPr="00992E67">
        <w:rPr>
          <w:rFonts w:hint="eastAsia"/>
          <w:spacing w:val="-6"/>
          <w:rtl/>
        </w:rPr>
        <w:t>رَبِّ</w:t>
      </w:r>
      <w:r w:rsidR="00992E67" w:rsidRPr="00992E67">
        <w:rPr>
          <w:spacing w:val="-6"/>
          <w:rtl/>
        </w:rPr>
        <w:t xml:space="preserve"> </w:t>
      </w:r>
      <w:r w:rsidR="00992E67" w:rsidRPr="00992E67">
        <w:rPr>
          <w:rFonts w:hint="eastAsia"/>
          <w:spacing w:val="-6"/>
          <w:rtl/>
        </w:rPr>
        <w:t>مُوسَى</w:t>
      </w:r>
      <w:r w:rsidR="00992E67" w:rsidRPr="00992E67">
        <w:rPr>
          <w:rFonts w:hint="cs"/>
          <w:spacing w:val="-6"/>
          <w:rtl/>
        </w:rPr>
        <w:t>ٰ</w:t>
      </w:r>
      <w:r w:rsidR="00992E67" w:rsidRPr="00992E67">
        <w:rPr>
          <w:spacing w:val="-6"/>
          <w:rtl/>
        </w:rPr>
        <w:t xml:space="preserve"> </w:t>
      </w:r>
      <w:r w:rsidR="00992E67" w:rsidRPr="00992E67">
        <w:rPr>
          <w:rFonts w:hint="eastAsia"/>
          <w:spacing w:val="-6"/>
          <w:rtl/>
        </w:rPr>
        <w:t>وَهَ</w:t>
      </w:r>
      <w:r w:rsidR="00992E67" w:rsidRPr="00992E67">
        <w:rPr>
          <w:rFonts w:hint="cs"/>
          <w:spacing w:val="-6"/>
          <w:rtl/>
        </w:rPr>
        <w:t>ٰ</w:t>
      </w:r>
      <w:r w:rsidR="00992E67" w:rsidRPr="00992E67">
        <w:rPr>
          <w:rFonts w:hint="eastAsia"/>
          <w:spacing w:val="-6"/>
          <w:rtl/>
        </w:rPr>
        <w:t>رُونَ</w:t>
      </w:r>
      <w:r w:rsidR="00992E67" w:rsidRPr="00992E67">
        <w:rPr>
          <w:spacing w:val="-6"/>
          <w:rtl/>
        </w:rPr>
        <w:t xml:space="preserve"> </w:t>
      </w:r>
      <w:r w:rsidR="00992E67" w:rsidRPr="00992E67">
        <w:rPr>
          <w:rFonts w:hint="cs"/>
          <w:spacing w:val="-6"/>
          <w:rtl/>
        </w:rPr>
        <w:t>٤٨</w:t>
      </w:r>
      <w:r w:rsidRPr="00992E67">
        <w:rPr>
          <w:rStyle w:val="Char8"/>
          <w:rFonts w:hint="cs"/>
          <w:spacing w:val="-6"/>
          <w:rtl/>
        </w:rPr>
        <w:t>﴾</w:t>
      </w:r>
      <w:r w:rsidRPr="00992E67">
        <w:rPr>
          <w:rStyle w:val="Char4"/>
          <w:rFonts w:hint="cs"/>
          <w:spacing w:val="-6"/>
          <w:rtl/>
        </w:rPr>
        <w:t xml:space="preserve"> </w:t>
      </w:r>
      <w:r w:rsidRPr="00992E67">
        <w:rPr>
          <w:rStyle w:val="Char6"/>
          <w:rFonts w:hint="cs"/>
          <w:spacing w:val="-6"/>
          <w:rtl/>
        </w:rPr>
        <w:t>[</w:t>
      </w:r>
      <w:r w:rsidR="00992E67" w:rsidRPr="00992E67">
        <w:rPr>
          <w:rStyle w:val="Char6"/>
          <w:rFonts w:hint="cs"/>
          <w:spacing w:val="-6"/>
          <w:rtl/>
        </w:rPr>
        <w:t>الشعراء: 47-48</w:t>
      </w:r>
      <w:r w:rsidRPr="00992E67">
        <w:rPr>
          <w:rStyle w:val="Char6"/>
          <w:rFonts w:hint="cs"/>
          <w:spacing w:val="-6"/>
          <w:rtl/>
        </w:rPr>
        <w:t>]</w:t>
      </w:r>
      <w:r w:rsidRPr="00992E67">
        <w:rPr>
          <w:rStyle w:val="Char4"/>
          <w:rFonts w:hint="cs"/>
          <w:spacing w:val="-6"/>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به رب العالمین، خدای موسی و هارون ایمان آوردیم</w:t>
      </w:r>
      <w:r w:rsidRPr="00FE66E7">
        <w:rPr>
          <w:rStyle w:val="Char8"/>
          <w:rFonts w:hint="cs"/>
          <w:rtl/>
        </w:rPr>
        <w:t>»</w:t>
      </w:r>
      <w:r w:rsidRPr="00FE66E7">
        <w:rPr>
          <w:rStyle w:val="Char4"/>
          <w:rFonts w:hint="cs"/>
          <w:rtl/>
        </w:rPr>
        <w:t>.</w:t>
      </w:r>
    </w:p>
    <w:p w:rsidR="00FE66E7" w:rsidRPr="00992E67" w:rsidRDefault="00FE66E7" w:rsidP="00C079D8">
      <w:pPr>
        <w:ind w:firstLine="284"/>
        <w:jc w:val="lowKashida"/>
        <w:rPr>
          <w:rStyle w:val="Char4"/>
          <w:spacing w:val="-2"/>
          <w:rtl/>
        </w:rPr>
      </w:pPr>
      <w:r w:rsidRPr="00992E67">
        <w:rPr>
          <w:rStyle w:val="Char4"/>
          <w:rFonts w:hint="cs"/>
          <w:spacing w:val="-2"/>
          <w:rtl/>
        </w:rPr>
        <w:t>سپس او بنی اسرائیل را به خروج و حرکت در شب از دیار ظلم و ستم به سرزمین نجات و رستگاری فرمان می‌دهد، فرعون و لشکریانش هم او را دنبال می‌کنند، بامدادان در حالی که دشمن او را دنبال می‌کند، با دریا مواجه می‌شود، به دریا می‌زند و دریا شکافته می‌شود و از دو طرف بسان کوهی بزرگ بالا می‌زند و موسی و قومش از آن عبور می‌کنند، فرعون و لشکریانش هم آن‌ها را در دنبال می‌کنند، اما آن دریای خروشان آنان را به کام خود فرو می‌برد، و بدین</w:t>
      </w:r>
      <w:r w:rsidRPr="00992E67">
        <w:rPr>
          <w:rStyle w:val="Char4"/>
          <w:rFonts w:hint="eastAsia"/>
          <w:spacing w:val="-2"/>
          <w:rtl/>
        </w:rPr>
        <w:t>‌</w:t>
      </w:r>
      <w:r w:rsidRPr="00992E67">
        <w:rPr>
          <w:rStyle w:val="Char4"/>
          <w:rFonts w:hint="cs"/>
          <w:spacing w:val="-2"/>
          <w:rtl/>
        </w:rPr>
        <w:t>سان فرعون و قوم نیرومند و ثروتمند او نابود می‌شوند و مستضعفین و بینوایان بنی اسرائیل، زمام امور را در دست می‌گیرند:</w:t>
      </w:r>
    </w:p>
    <w:p w:rsidR="00FE66E7" w:rsidRPr="00992E67" w:rsidRDefault="00FE0FA3" w:rsidP="00C079D8">
      <w:pPr>
        <w:pStyle w:val="af1"/>
        <w:spacing w:line="223" w:lineRule="auto"/>
        <w:rPr>
          <w:rStyle w:val="Char4"/>
          <w:spacing w:val="-8"/>
          <w:rtl/>
        </w:rPr>
      </w:pPr>
      <w:r w:rsidRPr="00992E67">
        <w:rPr>
          <w:rStyle w:val="Char8"/>
          <w:rFonts w:hint="cs"/>
          <w:spacing w:val="-6"/>
          <w:rtl/>
        </w:rPr>
        <w:t>﴿</w:t>
      </w:r>
      <w:r w:rsidR="00992E67" w:rsidRPr="00992E67">
        <w:rPr>
          <w:rFonts w:hint="eastAsia"/>
          <w:spacing w:val="-6"/>
          <w:rtl/>
        </w:rPr>
        <w:t>وَأَو</w:t>
      </w:r>
      <w:r w:rsidR="00992E67" w:rsidRPr="00992E67">
        <w:rPr>
          <w:rFonts w:hint="cs"/>
          <w:spacing w:val="-6"/>
          <w:rtl/>
        </w:rPr>
        <w:t>ۡ</w:t>
      </w:r>
      <w:r w:rsidR="00992E67" w:rsidRPr="00992E67">
        <w:rPr>
          <w:rFonts w:hint="eastAsia"/>
          <w:spacing w:val="-6"/>
          <w:rtl/>
        </w:rPr>
        <w:t>رَث</w:t>
      </w:r>
      <w:r w:rsidR="00992E67" w:rsidRPr="00992E67">
        <w:rPr>
          <w:rFonts w:hint="cs"/>
          <w:spacing w:val="-6"/>
          <w:rtl/>
        </w:rPr>
        <w:t>ۡ</w:t>
      </w:r>
      <w:r w:rsidR="00992E67" w:rsidRPr="00992E67">
        <w:rPr>
          <w:rFonts w:hint="eastAsia"/>
          <w:spacing w:val="-6"/>
          <w:rtl/>
        </w:rPr>
        <w:t>نَا</w:t>
      </w:r>
      <w:r w:rsidR="00992E67" w:rsidRPr="00992E67">
        <w:rPr>
          <w:spacing w:val="-6"/>
          <w:rtl/>
        </w:rPr>
        <w:t xml:space="preserve"> </w:t>
      </w:r>
      <w:r w:rsidR="00992E67" w:rsidRPr="00992E67">
        <w:rPr>
          <w:rFonts w:hint="cs"/>
          <w:spacing w:val="-6"/>
          <w:rtl/>
        </w:rPr>
        <w:t>ٱ</w:t>
      </w:r>
      <w:r w:rsidR="00992E67" w:rsidRPr="00992E67">
        <w:rPr>
          <w:rFonts w:hint="eastAsia"/>
          <w:spacing w:val="-6"/>
          <w:rtl/>
        </w:rPr>
        <w:t>ل</w:t>
      </w:r>
      <w:r w:rsidR="00992E67" w:rsidRPr="00992E67">
        <w:rPr>
          <w:rFonts w:hint="cs"/>
          <w:spacing w:val="-6"/>
          <w:rtl/>
        </w:rPr>
        <w:t>ۡ</w:t>
      </w:r>
      <w:r w:rsidR="00992E67" w:rsidRPr="00992E67">
        <w:rPr>
          <w:rFonts w:hint="eastAsia"/>
          <w:spacing w:val="-6"/>
          <w:rtl/>
        </w:rPr>
        <w:t>قَو</w:t>
      </w:r>
      <w:r w:rsidR="00992E67" w:rsidRPr="00992E67">
        <w:rPr>
          <w:rFonts w:hint="cs"/>
          <w:spacing w:val="-6"/>
          <w:rtl/>
        </w:rPr>
        <w:t>ۡ</w:t>
      </w:r>
      <w:r w:rsidR="00992E67" w:rsidRPr="00992E67">
        <w:rPr>
          <w:rFonts w:hint="eastAsia"/>
          <w:spacing w:val="-6"/>
          <w:rtl/>
        </w:rPr>
        <w:t>مَ</w:t>
      </w:r>
      <w:r w:rsidR="00992E67" w:rsidRPr="00992E67">
        <w:rPr>
          <w:spacing w:val="-6"/>
          <w:rtl/>
        </w:rPr>
        <w:t xml:space="preserve"> </w:t>
      </w:r>
      <w:r w:rsidR="00992E67" w:rsidRPr="00992E67">
        <w:rPr>
          <w:rFonts w:hint="cs"/>
          <w:spacing w:val="-6"/>
          <w:rtl/>
        </w:rPr>
        <w:t>ٱ</w:t>
      </w:r>
      <w:r w:rsidR="00992E67" w:rsidRPr="00992E67">
        <w:rPr>
          <w:rFonts w:hint="eastAsia"/>
          <w:spacing w:val="-6"/>
          <w:rtl/>
        </w:rPr>
        <w:t>لَّذِينَ</w:t>
      </w:r>
      <w:r w:rsidR="00992E67" w:rsidRPr="00992E67">
        <w:rPr>
          <w:spacing w:val="-6"/>
          <w:rtl/>
        </w:rPr>
        <w:t xml:space="preserve"> </w:t>
      </w:r>
      <w:r w:rsidR="00992E67" w:rsidRPr="00992E67">
        <w:rPr>
          <w:rFonts w:hint="eastAsia"/>
          <w:spacing w:val="-6"/>
          <w:rtl/>
        </w:rPr>
        <w:t>كَانُواْ</w:t>
      </w:r>
      <w:r w:rsidR="00992E67" w:rsidRPr="00992E67">
        <w:rPr>
          <w:spacing w:val="-6"/>
          <w:rtl/>
        </w:rPr>
        <w:t xml:space="preserve"> </w:t>
      </w:r>
      <w:r w:rsidR="00992E67" w:rsidRPr="00992E67">
        <w:rPr>
          <w:rFonts w:hint="eastAsia"/>
          <w:spacing w:val="-6"/>
          <w:rtl/>
        </w:rPr>
        <w:t>يُس</w:t>
      </w:r>
      <w:r w:rsidR="00992E67" w:rsidRPr="00992E67">
        <w:rPr>
          <w:rFonts w:hint="cs"/>
          <w:spacing w:val="-6"/>
          <w:rtl/>
        </w:rPr>
        <w:t>ۡ</w:t>
      </w:r>
      <w:r w:rsidR="00992E67" w:rsidRPr="00992E67">
        <w:rPr>
          <w:rFonts w:hint="eastAsia"/>
          <w:spacing w:val="-6"/>
          <w:rtl/>
        </w:rPr>
        <w:t>تَض</w:t>
      </w:r>
      <w:r w:rsidR="00992E67" w:rsidRPr="00992E67">
        <w:rPr>
          <w:rFonts w:hint="cs"/>
          <w:spacing w:val="-6"/>
          <w:rtl/>
        </w:rPr>
        <w:t>ۡ</w:t>
      </w:r>
      <w:r w:rsidR="00992E67" w:rsidRPr="00992E67">
        <w:rPr>
          <w:rFonts w:hint="eastAsia"/>
          <w:spacing w:val="-6"/>
          <w:rtl/>
        </w:rPr>
        <w:t>عَفُونَ</w:t>
      </w:r>
      <w:r w:rsidR="00992E67" w:rsidRPr="00992E67">
        <w:rPr>
          <w:spacing w:val="-6"/>
          <w:rtl/>
        </w:rPr>
        <w:t xml:space="preserve"> </w:t>
      </w:r>
      <w:r w:rsidR="00992E67" w:rsidRPr="00992E67">
        <w:rPr>
          <w:rFonts w:hint="eastAsia"/>
          <w:spacing w:val="-6"/>
          <w:rtl/>
        </w:rPr>
        <w:t>مَشَ</w:t>
      </w:r>
      <w:r w:rsidR="00992E67" w:rsidRPr="00992E67">
        <w:rPr>
          <w:rFonts w:hint="cs"/>
          <w:spacing w:val="-6"/>
          <w:rtl/>
        </w:rPr>
        <w:t>ٰ</w:t>
      </w:r>
      <w:r w:rsidR="00992E67" w:rsidRPr="00992E67">
        <w:rPr>
          <w:rFonts w:hint="eastAsia"/>
          <w:spacing w:val="-6"/>
          <w:rtl/>
        </w:rPr>
        <w:t>رِقَ</w:t>
      </w:r>
      <w:r w:rsidR="00992E67" w:rsidRPr="00992E67">
        <w:rPr>
          <w:spacing w:val="-6"/>
          <w:rtl/>
        </w:rPr>
        <w:t xml:space="preserve"> </w:t>
      </w:r>
      <w:r w:rsidR="00992E67" w:rsidRPr="00992E67">
        <w:rPr>
          <w:rFonts w:hint="cs"/>
          <w:spacing w:val="-6"/>
          <w:rtl/>
        </w:rPr>
        <w:t>ٱ</w:t>
      </w:r>
      <w:r w:rsidR="00992E67" w:rsidRPr="00992E67">
        <w:rPr>
          <w:rFonts w:hint="eastAsia"/>
          <w:spacing w:val="-6"/>
          <w:rtl/>
        </w:rPr>
        <w:t>ل</w:t>
      </w:r>
      <w:r w:rsidR="00992E67" w:rsidRPr="00992E67">
        <w:rPr>
          <w:rFonts w:hint="cs"/>
          <w:spacing w:val="-6"/>
          <w:rtl/>
        </w:rPr>
        <w:t>ۡ</w:t>
      </w:r>
      <w:r w:rsidR="00992E67" w:rsidRPr="00992E67">
        <w:rPr>
          <w:rFonts w:hint="eastAsia"/>
          <w:spacing w:val="-6"/>
          <w:rtl/>
        </w:rPr>
        <w:t>أَر</w:t>
      </w:r>
      <w:r w:rsidR="00992E67" w:rsidRPr="00992E67">
        <w:rPr>
          <w:rFonts w:hint="cs"/>
          <w:spacing w:val="-6"/>
          <w:rtl/>
        </w:rPr>
        <w:t>ۡ</w:t>
      </w:r>
      <w:r w:rsidR="00992E67" w:rsidRPr="00992E67">
        <w:rPr>
          <w:rFonts w:hint="eastAsia"/>
          <w:spacing w:val="-6"/>
          <w:rtl/>
        </w:rPr>
        <w:t>ضِ</w:t>
      </w:r>
      <w:r w:rsidR="00992E67" w:rsidRPr="00992E67">
        <w:rPr>
          <w:spacing w:val="-6"/>
          <w:rtl/>
        </w:rPr>
        <w:t xml:space="preserve"> </w:t>
      </w:r>
      <w:r w:rsidR="00992E67" w:rsidRPr="00992E67">
        <w:rPr>
          <w:rFonts w:hint="eastAsia"/>
          <w:spacing w:val="-6"/>
          <w:rtl/>
        </w:rPr>
        <w:t>وَمَغَ</w:t>
      </w:r>
      <w:r w:rsidR="00992E67" w:rsidRPr="00992E67">
        <w:rPr>
          <w:rFonts w:hint="cs"/>
          <w:spacing w:val="-6"/>
          <w:rtl/>
        </w:rPr>
        <w:t>ٰ</w:t>
      </w:r>
      <w:r w:rsidR="00992E67" w:rsidRPr="00992E67">
        <w:rPr>
          <w:rFonts w:hint="eastAsia"/>
          <w:spacing w:val="-6"/>
          <w:rtl/>
        </w:rPr>
        <w:t>رِبَهَا</w:t>
      </w:r>
      <w:r w:rsidR="00992E67" w:rsidRPr="00992E67">
        <w:rPr>
          <w:spacing w:val="-6"/>
          <w:rtl/>
        </w:rPr>
        <w:t xml:space="preserve"> </w:t>
      </w:r>
      <w:r w:rsidR="00992E67" w:rsidRPr="00992E67">
        <w:rPr>
          <w:rFonts w:hint="cs"/>
          <w:spacing w:val="-6"/>
          <w:rtl/>
        </w:rPr>
        <w:t>ٱ</w:t>
      </w:r>
      <w:r w:rsidR="00992E67" w:rsidRPr="00992E67">
        <w:rPr>
          <w:rFonts w:hint="eastAsia"/>
          <w:spacing w:val="-6"/>
          <w:rtl/>
        </w:rPr>
        <w:t>لَّتِي</w:t>
      </w:r>
      <w:r w:rsidR="00992E67" w:rsidRPr="00992E67">
        <w:rPr>
          <w:spacing w:val="-6"/>
          <w:rtl/>
        </w:rPr>
        <w:t xml:space="preserve"> </w:t>
      </w:r>
      <w:r w:rsidR="00992E67" w:rsidRPr="00992E67">
        <w:rPr>
          <w:rFonts w:hint="eastAsia"/>
          <w:spacing w:val="-6"/>
          <w:rtl/>
        </w:rPr>
        <w:t>بَ</w:t>
      </w:r>
      <w:r w:rsidR="00992E67" w:rsidRPr="00992E67">
        <w:rPr>
          <w:rFonts w:hint="cs"/>
          <w:spacing w:val="-6"/>
          <w:rtl/>
        </w:rPr>
        <w:t>ٰ</w:t>
      </w:r>
      <w:r w:rsidR="00992E67" w:rsidRPr="00992E67">
        <w:rPr>
          <w:rFonts w:hint="eastAsia"/>
          <w:spacing w:val="-6"/>
          <w:rtl/>
        </w:rPr>
        <w:t>رَك</w:t>
      </w:r>
      <w:r w:rsidR="00992E67" w:rsidRPr="00992E67">
        <w:rPr>
          <w:rFonts w:hint="cs"/>
          <w:spacing w:val="-6"/>
          <w:rtl/>
        </w:rPr>
        <w:t>ۡ</w:t>
      </w:r>
      <w:r w:rsidR="00992E67" w:rsidRPr="00992E67">
        <w:rPr>
          <w:rFonts w:hint="eastAsia"/>
          <w:spacing w:val="-6"/>
          <w:rtl/>
        </w:rPr>
        <w:t>نَا</w:t>
      </w:r>
      <w:r w:rsidR="00992E67" w:rsidRPr="00992E67">
        <w:rPr>
          <w:spacing w:val="-6"/>
          <w:rtl/>
        </w:rPr>
        <w:t xml:space="preserve"> </w:t>
      </w:r>
      <w:r w:rsidR="00992E67" w:rsidRPr="00992E67">
        <w:rPr>
          <w:rFonts w:hint="eastAsia"/>
          <w:spacing w:val="-6"/>
          <w:rtl/>
        </w:rPr>
        <w:t>فِيهَا</w:t>
      </w:r>
      <w:r w:rsidR="00992E67" w:rsidRPr="00992E67">
        <w:rPr>
          <w:rFonts w:hint="cs"/>
          <w:spacing w:val="-6"/>
          <w:rtl/>
        </w:rPr>
        <w:t>ۖ</w:t>
      </w:r>
      <w:r w:rsidR="00992E67" w:rsidRPr="00992E67">
        <w:rPr>
          <w:spacing w:val="-6"/>
          <w:rtl/>
        </w:rPr>
        <w:t xml:space="preserve"> </w:t>
      </w:r>
      <w:r w:rsidR="00992E67" w:rsidRPr="00992E67">
        <w:rPr>
          <w:rFonts w:hint="eastAsia"/>
          <w:spacing w:val="-6"/>
          <w:rtl/>
        </w:rPr>
        <w:t>وَتَمَّت</w:t>
      </w:r>
      <w:r w:rsidR="00992E67" w:rsidRPr="00992E67">
        <w:rPr>
          <w:rFonts w:hint="cs"/>
          <w:spacing w:val="-6"/>
          <w:rtl/>
        </w:rPr>
        <w:t>ۡ</w:t>
      </w:r>
      <w:r w:rsidR="00992E67" w:rsidRPr="00992E67">
        <w:rPr>
          <w:spacing w:val="-6"/>
          <w:rtl/>
        </w:rPr>
        <w:t xml:space="preserve"> </w:t>
      </w:r>
      <w:r w:rsidR="00992E67" w:rsidRPr="00992E67">
        <w:rPr>
          <w:rFonts w:hint="eastAsia"/>
          <w:spacing w:val="-6"/>
          <w:rtl/>
        </w:rPr>
        <w:t>كَلِمَتُ</w:t>
      </w:r>
      <w:r w:rsidR="00992E67" w:rsidRPr="00992E67">
        <w:rPr>
          <w:spacing w:val="-6"/>
          <w:rtl/>
        </w:rPr>
        <w:t xml:space="preserve"> </w:t>
      </w:r>
      <w:r w:rsidR="00992E67" w:rsidRPr="00992E67">
        <w:rPr>
          <w:rFonts w:hint="eastAsia"/>
          <w:spacing w:val="-6"/>
          <w:rtl/>
        </w:rPr>
        <w:t>رَبِّكَ</w:t>
      </w:r>
      <w:r w:rsidR="00992E67" w:rsidRPr="00992E67">
        <w:rPr>
          <w:spacing w:val="-6"/>
          <w:rtl/>
        </w:rPr>
        <w:t xml:space="preserve"> </w:t>
      </w:r>
      <w:r w:rsidR="00992E67" w:rsidRPr="00992E67">
        <w:rPr>
          <w:rFonts w:hint="cs"/>
          <w:spacing w:val="-6"/>
          <w:rtl/>
        </w:rPr>
        <w:t>ٱ</w:t>
      </w:r>
      <w:r w:rsidR="00992E67" w:rsidRPr="00992E67">
        <w:rPr>
          <w:rFonts w:hint="eastAsia"/>
          <w:spacing w:val="-6"/>
          <w:rtl/>
        </w:rPr>
        <w:t>ل</w:t>
      </w:r>
      <w:r w:rsidR="00992E67" w:rsidRPr="00992E67">
        <w:rPr>
          <w:rFonts w:hint="cs"/>
          <w:spacing w:val="-6"/>
          <w:rtl/>
        </w:rPr>
        <w:t>ۡ</w:t>
      </w:r>
      <w:r w:rsidR="00992E67" w:rsidRPr="00992E67">
        <w:rPr>
          <w:rFonts w:hint="eastAsia"/>
          <w:spacing w:val="-6"/>
          <w:rtl/>
        </w:rPr>
        <w:t>حُس</w:t>
      </w:r>
      <w:r w:rsidR="00992E67" w:rsidRPr="00992E67">
        <w:rPr>
          <w:rFonts w:hint="cs"/>
          <w:spacing w:val="-6"/>
          <w:rtl/>
        </w:rPr>
        <w:t>ۡ</w:t>
      </w:r>
      <w:r w:rsidR="00992E67" w:rsidRPr="00992E67">
        <w:rPr>
          <w:rFonts w:hint="eastAsia"/>
          <w:spacing w:val="-6"/>
          <w:rtl/>
        </w:rPr>
        <w:t>نَى</w:t>
      </w:r>
      <w:r w:rsidR="00992E67" w:rsidRPr="00992E67">
        <w:rPr>
          <w:rFonts w:hint="cs"/>
          <w:spacing w:val="-6"/>
          <w:rtl/>
        </w:rPr>
        <w:t>ٰ</w:t>
      </w:r>
      <w:r w:rsidR="00992E67" w:rsidRPr="00992E67">
        <w:rPr>
          <w:spacing w:val="-6"/>
          <w:rtl/>
        </w:rPr>
        <w:t xml:space="preserve"> </w:t>
      </w:r>
      <w:r w:rsidR="00992E67" w:rsidRPr="00992E67">
        <w:rPr>
          <w:rFonts w:hint="eastAsia"/>
          <w:spacing w:val="-6"/>
          <w:rtl/>
        </w:rPr>
        <w:t>عَلَى</w:t>
      </w:r>
      <w:r w:rsidR="00992E67" w:rsidRPr="00992E67">
        <w:rPr>
          <w:rFonts w:hint="cs"/>
          <w:spacing w:val="-6"/>
          <w:rtl/>
        </w:rPr>
        <w:t>ٰ</w:t>
      </w:r>
      <w:r w:rsidR="00992E67" w:rsidRPr="00992E67">
        <w:rPr>
          <w:spacing w:val="-6"/>
          <w:rtl/>
        </w:rPr>
        <w:t xml:space="preserve"> </w:t>
      </w:r>
      <w:r w:rsidR="00992E67" w:rsidRPr="00992E67">
        <w:rPr>
          <w:rFonts w:hint="eastAsia"/>
          <w:spacing w:val="-6"/>
          <w:rtl/>
        </w:rPr>
        <w:t>بَنِي</w:t>
      </w:r>
      <w:r w:rsidR="00992E67" w:rsidRPr="00992E67">
        <w:rPr>
          <w:rFonts w:hint="cs"/>
          <w:spacing w:val="-6"/>
          <w:rtl/>
        </w:rPr>
        <w:t>ٓ</w:t>
      </w:r>
      <w:r w:rsidR="00992E67" w:rsidRPr="00992E67">
        <w:rPr>
          <w:spacing w:val="-6"/>
          <w:rtl/>
        </w:rPr>
        <w:t xml:space="preserve"> </w:t>
      </w:r>
      <w:r w:rsidR="00992E67" w:rsidRPr="00992E67">
        <w:rPr>
          <w:rFonts w:hint="eastAsia"/>
          <w:spacing w:val="-6"/>
          <w:rtl/>
        </w:rPr>
        <w:t>إِس</w:t>
      </w:r>
      <w:r w:rsidR="00992E67" w:rsidRPr="00992E67">
        <w:rPr>
          <w:rFonts w:hint="cs"/>
          <w:spacing w:val="-6"/>
          <w:rtl/>
        </w:rPr>
        <w:t>ۡ</w:t>
      </w:r>
      <w:r w:rsidR="00992E67" w:rsidRPr="00992E67">
        <w:rPr>
          <w:rFonts w:hint="eastAsia"/>
          <w:spacing w:val="-6"/>
          <w:rtl/>
        </w:rPr>
        <w:t>رَ</w:t>
      </w:r>
      <w:r w:rsidR="00992E67" w:rsidRPr="00992E67">
        <w:rPr>
          <w:rFonts w:hint="cs"/>
          <w:spacing w:val="-6"/>
          <w:rtl/>
        </w:rPr>
        <w:t>ٰٓ</w:t>
      </w:r>
      <w:r w:rsidR="00992E67" w:rsidRPr="00992E67">
        <w:rPr>
          <w:rFonts w:hint="eastAsia"/>
          <w:spacing w:val="-6"/>
          <w:rtl/>
        </w:rPr>
        <w:t>ءِيلَ</w:t>
      </w:r>
      <w:r w:rsidR="00992E67" w:rsidRPr="00992E67">
        <w:rPr>
          <w:spacing w:val="-6"/>
          <w:rtl/>
        </w:rPr>
        <w:t xml:space="preserve"> </w:t>
      </w:r>
      <w:r w:rsidR="00992E67" w:rsidRPr="00992E67">
        <w:rPr>
          <w:rFonts w:hint="eastAsia"/>
          <w:spacing w:val="-6"/>
          <w:rtl/>
        </w:rPr>
        <w:t>بِمَا</w:t>
      </w:r>
      <w:r w:rsidR="00992E67" w:rsidRPr="00992E67">
        <w:rPr>
          <w:spacing w:val="-6"/>
          <w:rtl/>
        </w:rPr>
        <w:t xml:space="preserve"> </w:t>
      </w:r>
      <w:r w:rsidR="00992E67" w:rsidRPr="00992E67">
        <w:rPr>
          <w:rFonts w:hint="eastAsia"/>
          <w:spacing w:val="-6"/>
          <w:rtl/>
        </w:rPr>
        <w:t>صَبَرُواْ</w:t>
      </w:r>
      <w:r w:rsidR="00992E67" w:rsidRPr="00992E67">
        <w:rPr>
          <w:rFonts w:hint="cs"/>
          <w:spacing w:val="-6"/>
          <w:rtl/>
        </w:rPr>
        <w:t>ۖ</w:t>
      </w:r>
      <w:r w:rsidR="00992E67" w:rsidRPr="00992E67">
        <w:rPr>
          <w:spacing w:val="-6"/>
          <w:rtl/>
        </w:rPr>
        <w:t xml:space="preserve"> </w:t>
      </w:r>
      <w:r w:rsidR="00992E67" w:rsidRPr="00992E67">
        <w:rPr>
          <w:rFonts w:hint="eastAsia"/>
          <w:spacing w:val="-6"/>
          <w:rtl/>
        </w:rPr>
        <w:t>وَدَمَّر</w:t>
      </w:r>
      <w:r w:rsidR="00992E67" w:rsidRPr="00992E67">
        <w:rPr>
          <w:rFonts w:hint="cs"/>
          <w:spacing w:val="-6"/>
          <w:rtl/>
        </w:rPr>
        <w:t>ۡ</w:t>
      </w:r>
      <w:r w:rsidR="00992E67" w:rsidRPr="00992E67">
        <w:rPr>
          <w:rFonts w:hint="eastAsia"/>
          <w:spacing w:val="-6"/>
          <w:rtl/>
        </w:rPr>
        <w:t>نَا</w:t>
      </w:r>
      <w:r w:rsidR="00992E67" w:rsidRPr="00992E67">
        <w:rPr>
          <w:spacing w:val="-8"/>
          <w:rtl/>
        </w:rPr>
        <w:t xml:space="preserve"> </w:t>
      </w:r>
      <w:r w:rsidR="00992E67" w:rsidRPr="00992E67">
        <w:rPr>
          <w:rFonts w:hint="eastAsia"/>
          <w:spacing w:val="-8"/>
          <w:rtl/>
        </w:rPr>
        <w:t>مَا</w:t>
      </w:r>
      <w:r w:rsidR="00992E67" w:rsidRPr="00992E67">
        <w:rPr>
          <w:spacing w:val="-8"/>
          <w:rtl/>
        </w:rPr>
        <w:t xml:space="preserve"> </w:t>
      </w:r>
      <w:r w:rsidR="00992E67" w:rsidRPr="00992E67">
        <w:rPr>
          <w:rFonts w:hint="eastAsia"/>
          <w:spacing w:val="-8"/>
          <w:rtl/>
        </w:rPr>
        <w:t>كَانَ</w:t>
      </w:r>
      <w:r w:rsidR="00992E67" w:rsidRPr="00992E67">
        <w:rPr>
          <w:spacing w:val="-8"/>
          <w:rtl/>
        </w:rPr>
        <w:t xml:space="preserve"> </w:t>
      </w:r>
      <w:r w:rsidR="00992E67" w:rsidRPr="00992E67">
        <w:rPr>
          <w:rFonts w:hint="eastAsia"/>
          <w:spacing w:val="-8"/>
          <w:rtl/>
        </w:rPr>
        <w:t>يَص</w:t>
      </w:r>
      <w:r w:rsidR="00992E67" w:rsidRPr="00992E67">
        <w:rPr>
          <w:rFonts w:hint="cs"/>
          <w:spacing w:val="-8"/>
          <w:rtl/>
        </w:rPr>
        <w:t>ۡ</w:t>
      </w:r>
      <w:r w:rsidR="00992E67" w:rsidRPr="00992E67">
        <w:rPr>
          <w:rFonts w:hint="eastAsia"/>
          <w:spacing w:val="-8"/>
          <w:rtl/>
        </w:rPr>
        <w:t>نَعُ</w:t>
      </w:r>
      <w:r w:rsidR="00992E67" w:rsidRPr="00992E67">
        <w:rPr>
          <w:spacing w:val="-8"/>
          <w:rtl/>
        </w:rPr>
        <w:t xml:space="preserve"> </w:t>
      </w:r>
      <w:r w:rsidR="00992E67" w:rsidRPr="00992E67">
        <w:rPr>
          <w:rFonts w:hint="eastAsia"/>
          <w:spacing w:val="-8"/>
          <w:rtl/>
        </w:rPr>
        <w:t>فِر</w:t>
      </w:r>
      <w:r w:rsidR="00992E67" w:rsidRPr="00992E67">
        <w:rPr>
          <w:rFonts w:hint="cs"/>
          <w:spacing w:val="-8"/>
          <w:rtl/>
        </w:rPr>
        <w:t>ۡ</w:t>
      </w:r>
      <w:r w:rsidR="00992E67" w:rsidRPr="00992E67">
        <w:rPr>
          <w:rFonts w:hint="eastAsia"/>
          <w:spacing w:val="-8"/>
          <w:rtl/>
        </w:rPr>
        <w:t>عَو</w:t>
      </w:r>
      <w:r w:rsidR="00992E67" w:rsidRPr="00992E67">
        <w:rPr>
          <w:rFonts w:hint="cs"/>
          <w:spacing w:val="-8"/>
          <w:rtl/>
        </w:rPr>
        <w:t>ۡ</w:t>
      </w:r>
      <w:r w:rsidR="00992E67" w:rsidRPr="00992E67">
        <w:rPr>
          <w:rFonts w:hint="eastAsia"/>
          <w:spacing w:val="-8"/>
          <w:rtl/>
        </w:rPr>
        <w:t>نُ</w:t>
      </w:r>
      <w:r w:rsidR="00992E67" w:rsidRPr="00992E67">
        <w:rPr>
          <w:spacing w:val="-8"/>
          <w:rtl/>
        </w:rPr>
        <w:t xml:space="preserve"> </w:t>
      </w:r>
      <w:r w:rsidR="00992E67" w:rsidRPr="00992E67">
        <w:rPr>
          <w:rFonts w:hint="eastAsia"/>
          <w:spacing w:val="-8"/>
          <w:rtl/>
        </w:rPr>
        <w:t>وَقَو</w:t>
      </w:r>
      <w:r w:rsidR="00992E67" w:rsidRPr="00992E67">
        <w:rPr>
          <w:rFonts w:hint="cs"/>
          <w:spacing w:val="-8"/>
          <w:rtl/>
        </w:rPr>
        <w:t>ۡ</w:t>
      </w:r>
      <w:r w:rsidR="00992E67" w:rsidRPr="00992E67">
        <w:rPr>
          <w:rFonts w:hint="eastAsia"/>
          <w:spacing w:val="-8"/>
          <w:rtl/>
        </w:rPr>
        <w:t>مُهُ</w:t>
      </w:r>
      <w:r w:rsidR="00992E67" w:rsidRPr="00992E67">
        <w:rPr>
          <w:rFonts w:hint="cs"/>
          <w:spacing w:val="-8"/>
          <w:rtl/>
        </w:rPr>
        <w:t>ۥ</w:t>
      </w:r>
      <w:r w:rsidR="00992E67" w:rsidRPr="00992E67">
        <w:rPr>
          <w:spacing w:val="-8"/>
          <w:rtl/>
        </w:rPr>
        <w:t xml:space="preserve"> </w:t>
      </w:r>
      <w:r w:rsidR="00992E67" w:rsidRPr="00992E67">
        <w:rPr>
          <w:rFonts w:hint="eastAsia"/>
          <w:spacing w:val="-8"/>
          <w:rtl/>
        </w:rPr>
        <w:t>وَمَا</w:t>
      </w:r>
      <w:r w:rsidR="00992E67" w:rsidRPr="00992E67">
        <w:rPr>
          <w:spacing w:val="-8"/>
          <w:rtl/>
        </w:rPr>
        <w:t xml:space="preserve"> </w:t>
      </w:r>
      <w:r w:rsidR="00992E67" w:rsidRPr="00992E67">
        <w:rPr>
          <w:rFonts w:hint="eastAsia"/>
          <w:spacing w:val="-8"/>
          <w:rtl/>
        </w:rPr>
        <w:t>كَانُواْ</w:t>
      </w:r>
      <w:r w:rsidR="00992E67" w:rsidRPr="00992E67">
        <w:rPr>
          <w:spacing w:val="-8"/>
          <w:rtl/>
        </w:rPr>
        <w:t xml:space="preserve"> </w:t>
      </w:r>
      <w:r w:rsidR="00992E67" w:rsidRPr="00992E67">
        <w:rPr>
          <w:rFonts w:hint="eastAsia"/>
          <w:spacing w:val="-8"/>
          <w:rtl/>
        </w:rPr>
        <w:t>يَع</w:t>
      </w:r>
      <w:r w:rsidR="00992E67" w:rsidRPr="00992E67">
        <w:rPr>
          <w:rFonts w:hint="cs"/>
          <w:spacing w:val="-8"/>
          <w:rtl/>
        </w:rPr>
        <w:t>ۡ</w:t>
      </w:r>
      <w:r w:rsidR="00992E67" w:rsidRPr="00992E67">
        <w:rPr>
          <w:rFonts w:hint="eastAsia"/>
          <w:spacing w:val="-8"/>
          <w:rtl/>
        </w:rPr>
        <w:t>رِشُونَ</w:t>
      </w:r>
      <w:r w:rsidR="00992E67" w:rsidRPr="00992E67">
        <w:rPr>
          <w:rFonts w:hint="cs"/>
          <w:spacing w:val="-8"/>
          <w:rtl/>
        </w:rPr>
        <w:t xml:space="preserve"> ١٣٧</w:t>
      </w:r>
      <w:r w:rsidRPr="00992E67">
        <w:rPr>
          <w:rStyle w:val="Char8"/>
          <w:rFonts w:hint="cs"/>
          <w:spacing w:val="-8"/>
          <w:rtl/>
        </w:rPr>
        <w:t>﴾</w:t>
      </w:r>
      <w:r w:rsidRPr="00992E67">
        <w:rPr>
          <w:rStyle w:val="Char4"/>
          <w:rFonts w:hint="cs"/>
          <w:spacing w:val="-8"/>
          <w:rtl/>
        </w:rPr>
        <w:t xml:space="preserve"> </w:t>
      </w:r>
      <w:r w:rsidRPr="00992E67">
        <w:rPr>
          <w:rStyle w:val="Char6"/>
          <w:rFonts w:hint="cs"/>
          <w:spacing w:val="-8"/>
          <w:rtl/>
        </w:rPr>
        <w:t>[</w:t>
      </w:r>
      <w:r w:rsidR="00992E67" w:rsidRPr="00992E67">
        <w:rPr>
          <w:rStyle w:val="Char6"/>
          <w:rFonts w:hint="cs"/>
          <w:spacing w:val="-8"/>
          <w:rtl/>
        </w:rPr>
        <w:t>الأعراف: 137</w:t>
      </w:r>
      <w:r w:rsidRPr="00992E67">
        <w:rPr>
          <w:rStyle w:val="Char6"/>
          <w:rFonts w:hint="cs"/>
          <w:spacing w:val="-8"/>
          <w:rtl/>
        </w:rPr>
        <w:t>]</w:t>
      </w:r>
      <w:r w:rsidRPr="00992E67">
        <w:rPr>
          <w:rStyle w:val="Char4"/>
          <w:rFonts w:hint="cs"/>
          <w:spacing w:val="-8"/>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و مشارق و مغارب پربرکت (از لحاظ طبیعی و معنوی) زمین را به قومی که (توسط فرعونیان) تضعیف می‌شدند، ارث دادیم و ارادۀ نیکوی پروردگارت بر (غلبۀ) بنی اسرائیل (بر فرعونیان) به واسطۀ صبر و شکیبایی آن‌ها مسلم و جاری شد و مصنوعات فرعون و قوم او و آسمانخراش‌های آن‌ها را نابود کردیم</w:t>
      </w:r>
      <w:r w:rsidRPr="00FE66E7">
        <w:rPr>
          <w:rStyle w:val="Char8"/>
          <w:rFonts w:hint="cs"/>
          <w:rtl/>
        </w:rPr>
        <w:t>»</w:t>
      </w:r>
      <w:r w:rsidRPr="00FE66E7">
        <w:rPr>
          <w:rStyle w:val="Char4"/>
          <w:rFonts w:hint="cs"/>
          <w:rtl/>
        </w:rPr>
        <w:t>.</w:t>
      </w:r>
    </w:p>
    <w:p w:rsidR="00FE66E7" w:rsidRPr="00992E67" w:rsidRDefault="00FE66E7" w:rsidP="00237BF5">
      <w:pPr>
        <w:spacing w:line="250" w:lineRule="auto"/>
        <w:ind w:firstLine="284"/>
        <w:jc w:val="lowKashida"/>
        <w:rPr>
          <w:rStyle w:val="Char4"/>
          <w:spacing w:val="-2"/>
          <w:rtl/>
        </w:rPr>
      </w:pPr>
      <w:r w:rsidRPr="00992E67">
        <w:rPr>
          <w:rStyle w:val="Char4"/>
          <w:rFonts w:hint="cs"/>
          <w:spacing w:val="-2"/>
          <w:rtl/>
        </w:rPr>
        <w:t xml:space="preserve">با چه قدرتی موسی </w:t>
      </w:r>
      <w:r w:rsidRPr="00992E67">
        <w:rPr>
          <w:rStyle w:val="Char4"/>
          <w:rFonts w:hint="cs"/>
          <w:spacing w:val="-2"/>
          <w:rtl/>
        </w:rPr>
        <w:sym w:font="AGA Arabesque" w:char="F075"/>
      </w:r>
      <w:r w:rsidRPr="00992E67">
        <w:rPr>
          <w:rStyle w:val="Char4"/>
          <w:rFonts w:hint="cs"/>
          <w:spacing w:val="-2"/>
          <w:rtl/>
        </w:rPr>
        <w:t xml:space="preserve"> بر بزرگ</w:t>
      </w:r>
      <w:r w:rsidR="00992E67">
        <w:rPr>
          <w:rStyle w:val="Char4"/>
          <w:rFonts w:hint="eastAsia"/>
          <w:spacing w:val="-2"/>
          <w:rtl/>
        </w:rPr>
        <w:t>‌</w:t>
      </w:r>
      <w:r w:rsidRPr="00992E67">
        <w:rPr>
          <w:rStyle w:val="Char4"/>
          <w:rFonts w:hint="cs"/>
          <w:spacing w:val="-2"/>
          <w:rtl/>
        </w:rPr>
        <w:t>ترین قدرت عصر و مصر خود چیره شد؟ راز پیروزی بنی اسرائیل بر دشمنانش در چه بود؟ سلاحی که با آن با دشمن قاهر و خونخوار خود مواجه شدند و آن محیط پرخفقان و آشفته را به زانو درآوردند، چه بود؟</w:t>
      </w:r>
    </w:p>
    <w:p w:rsidR="00FE66E7" w:rsidRPr="00FE66E7" w:rsidRDefault="00FE66E7" w:rsidP="00237BF5">
      <w:pPr>
        <w:spacing w:line="250" w:lineRule="auto"/>
        <w:ind w:firstLine="284"/>
        <w:jc w:val="lowKashida"/>
        <w:rPr>
          <w:rStyle w:val="Char4"/>
          <w:rtl/>
        </w:rPr>
      </w:pPr>
      <w:r w:rsidRPr="00FE66E7">
        <w:rPr>
          <w:rStyle w:val="Char4"/>
          <w:rFonts w:hint="cs"/>
          <w:rtl/>
        </w:rPr>
        <w:t xml:space="preserve">داستان موسی را مجدداً در قرآن بخوانید، می‌بینید سلاحی که موسی </w:t>
      </w:r>
      <w:r w:rsidRPr="00FE66E7">
        <w:rPr>
          <w:rStyle w:val="Char4"/>
          <w:rFonts w:hint="cs"/>
          <w:rtl/>
        </w:rPr>
        <w:sym w:font="AGA Arabesque" w:char="F075"/>
      </w:r>
      <w:r w:rsidRPr="00FE66E7">
        <w:rPr>
          <w:rStyle w:val="Char4"/>
          <w:rFonts w:hint="cs"/>
          <w:rtl/>
        </w:rPr>
        <w:t xml:space="preserve"> توسط آن با فرعون و قوم او مواجه شد و بوسیلۀ آن بنی اسرائیل به پیروزی رسیدند و امامت و زعامت مصر و اطرافش را بدست آوردند، «ایمان» و «طاعت» و «دعوت به سوی خدا» بود. چنانکه این ایمان و این طاعت و این دعوت در لابلای داستان نمودار است و موسی از طریق آن بر حجت‌ها و تلاش‌های زیرکانۀ فرعون غالب می‌شود، فرعون می‌خواهد او را از موضوعی که دارد منحرف کند و درباریان را علیه او می‌شوراند، اما او بر دعوت خود استوار و پای برجا و در ایمانش راسخ و استوار است و به هیچ وجه متزلزل و متحول و دگرگون نمی‌شود:</w:t>
      </w:r>
    </w:p>
    <w:p w:rsidR="00FE66E7" w:rsidRPr="00FE66E7" w:rsidRDefault="00FE0FA3" w:rsidP="00237BF5">
      <w:pPr>
        <w:pStyle w:val="af1"/>
        <w:rPr>
          <w:rStyle w:val="Char4"/>
          <w:rtl/>
        </w:rPr>
      </w:pPr>
      <w:r w:rsidRPr="00FE0FA3">
        <w:rPr>
          <w:rStyle w:val="Char8"/>
          <w:rFonts w:hint="cs"/>
          <w:rtl/>
        </w:rPr>
        <w:t>﴿</w:t>
      </w:r>
      <w:r w:rsidR="00992E67" w:rsidRPr="00992E67">
        <w:rPr>
          <w:rFonts w:hint="eastAsia"/>
          <w:rtl/>
        </w:rPr>
        <w:t>قَالَ</w:t>
      </w:r>
      <w:r w:rsidR="00992E67" w:rsidRPr="00992E67">
        <w:rPr>
          <w:rtl/>
        </w:rPr>
        <w:t xml:space="preserve"> </w:t>
      </w:r>
      <w:r w:rsidR="00992E67" w:rsidRPr="00992E67">
        <w:rPr>
          <w:rFonts w:hint="eastAsia"/>
          <w:rtl/>
        </w:rPr>
        <w:t>فِر</w:t>
      </w:r>
      <w:r w:rsidR="00992E67" w:rsidRPr="00992E67">
        <w:rPr>
          <w:rFonts w:hint="cs"/>
          <w:rtl/>
        </w:rPr>
        <w:t>ۡ</w:t>
      </w:r>
      <w:r w:rsidR="00992E67" w:rsidRPr="00992E67">
        <w:rPr>
          <w:rFonts w:hint="eastAsia"/>
          <w:rtl/>
        </w:rPr>
        <w:t>عَو</w:t>
      </w:r>
      <w:r w:rsidR="00992E67" w:rsidRPr="00992E67">
        <w:rPr>
          <w:rFonts w:hint="cs"/>
          <w:rtl/>
        </w:rPr>
        <w:t>ۡ</w:t>
      </w:r>
      <w:r w:rsidR="00992E67" w:rsidRPr="00992E67">
        <w:rPr>
          <w:rFonts w:hint="eastAsia"/>
          <w:rtl/>
        </w:rPr>
        <w:t>نُ</w:t>
      </w:r>
      <w:r w:rsidR="00992E67" w:rsidRPr="00992E67">
        <w:rPr>
          <w:rtl/>
        </w:rPr>
        <w:t xml:space="preserve"> </w:t>
      </w:r>
      <w:r w:rsidR="00992E67" w:rsidRPr="00992E67">
        <w:rPr>
          <w:rFonts w:hint="eastAsia"/>
          <w:rtl/>
        </w:rPr>
        <w:t>وَمَا</w:t>
      </w:r>
      <w:r w:rsidR="00992E67" w:rsidRPr="00992E67">
        <w:rPr>
          <w:rtl/>
        </w:rPr>
        <w:t xml:space="preserve"> </w:t>
      </w:r>
      <w:r w:rsidR="00992E67" w:rsidRPr="00992E67">
        <w:rPr>
          <w:rFonts w:hint="eastAsia"/>
          <w:rtl/>
        </w:rPr>
        <w:t>رَبُّ</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عَ</w:t>
      </w:r>
      <w:r w:rsidR="00992E67" w:rsidRPr="00992E67">
        <w:rPr>
          <w:rFonts w:hint="cs"/>
          <w:rtl/>
        </w:rPr>
        <w:t>ٰ</w:t>
      </w:r>
      <w:r w:rsidR="00992E67" w:rsidRPr="00992E67">
        <w:rPr>
          <w:rFonts w:hint="eastAsia"/>
          <w:rtl/>
        </w:rPr>
        <w:t>لَمِينَ</w:t>
      </w:r>
      <w:r w:rsidR="00992E67" w:rsidRPr="00992E67">
        <w:rPr>
          <w:rtl/>
        </w:rPr>
        <w:t xml:space="preserve"> </w:t>
      </w:r>
      <w:r w:rsidR="00992E67" w:rsidRPr="00992E67">
        <w:rPr>
          <w:rFonts w:hint="cs"/>
          <w:rtl/>
        </w:rPr>
        <w:t>٢٣</w:t>
      </w:r>
      <w:r w:rsidR="00992E67" w:rsidRPr="00992E67">
        <w:rPr>
          <w:rtl/>
        </w:rPr>
        <w:t xml:space="preserve"> </w:t>
      </w:r>
      <w:r w:rsidR="00992E67" w:rsidRPr="00992E67">
        <w:rPr>
          <w:rFonts w:hint="eastAsia"/>
          <w:rtl/>
        </w:rPr>
        <w:t>قَالَ</w:t>
      </w:r>
      <w:r w:rsidR="00992E67" w:rsidRPr="00992E67">
        <w:rPr>
          <w:rtl/>
        </w:rPr>
        <w:t xml:space="preserve"> </w:t>
      </w:r>
      <w:r w:rsidR="00992E67" w:rsidRPr="00992E67">
        <w:rPr>
          <w:rFonts w:hint="eastAsia"/>
          <w:rtl/>
        </w:rPr>
        <w:t>رَبُّ</w:t>
      </w:r>
      <w:r w:rsidR="00992E67" w:rsidRPr="00992E67">
        <w:rPr>
          <w:rtl/>
        </w:rPr>
        <w:t xml:space="preserve"> </w:t>
      </w:r>
      <w:r w:rsidR="00992E67" w:rsidRPr="00992E67">
        <w:rPr>
          <w:rFonts w:hint="cs"/>
          <w:rtl/>
        </w:rPr>
        <w:t>ٱ</w:t>
      </w:r>
      <w:r w:rsidR="00992E67" w:rsidRPr="00992E67">
        <w:rPr>
          <w:rFonts w:hint="eastAsia"/>
          <w:rtl/>
        </w:rPr>
        <w:t>لسَّمَ</w:t>
      </w:r>
      <w:r w:rsidR="00992E67" w:rsidRPr="00992E67">
        <w:rPr>
          <w:rFonts w:hint="cs"/>
          <w:rtl/>
        </w:rPr>
        <w:t>ٰ</w:t>
      </w:r>
      <w:r w:rsidR="00992E67" w:rsidRPr="00992E67">
        <w:rPr>
          <w:rFonts w:hint="eastAsia"/>
          <w:rtl/>
        </w:rPr>
        <w:t>وَ</w:t>
      </w:r>
      <w:r w:rsidR="00992E67" w:rsidRPr="00992E67">
        <w:rPr>
          <w:rFonts w:hint="cs"/>
          <w:rtl/>
        </w:rPr>
        <w:t>ٰ</w:t>
      </w:r>
      <w:r w:rsidR="00992E67" w:rsidRPr="00992E67">
        <w:rPr>
          <w:rFonts w:hint="eastAsia"/>
          <w:rtl/>
        </w:rPr>
        <w:t>تِ</w:t>
      </w:r>
      <w:r w:rsidR="00992E67" w:rsidRPr="00992E67">
        <w:rPr>
          <w:rtl/>
        </w:rPr>
        <w:t xml:space="preserve"> </w:t>
      </w:r>
      <w:r w:rsidR="00992E67" w:rsidRPr="00992E67">
        <w:rPr>
          <w:rFonts w:hint="eastAsia"/>
          <w:rtl/>
        </w:rPr>
        <w:t>وَ</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أَر</w:t>
      </w:r>
      <w:r w:rsidR="00992E67" w:rsidRPr="00992E67">
        <w:rPr>
          <w:rFonts w:hint="cs"/>
          <w:rtl/>
        </w:rPr>
        <w:t>ۡ</w:t>
      </w:r>
      <w:r w:rsidR="00992E67" w:rsidRPr="00992E67">
        <w:rPr>
          <w:rFonts w:hint="eastAsia"/>
          <w:rtl/>
        </w:rPr>
        <w:t>ضِ</w:t>
      </w:r>
      <w:r w:rsidR="00992E67" w:rsidRPr="00992E67">
        <w:rPr>
          <w:rtl/>
        </w:rPr>
        <w:t xml:space="preserve"> </w:t>
      </w:r>
      <w:r w:rsidR="00992E67" w:rsidRPr="00992E67">
        <w:rPr>
          <w:rFonts w:hint="eastAsia"/>
          <w:rtl/>
        </w:rPr>
        <w:t>وَمَا</w:t>
      </w:r>
      <w:r w:rsidR="00992E67" w:rsidRPr="00992E67">
        <w:rPr>
          <w:rtl/>
        </w:rPr>
        <w:t xml:space="preserve"> </w:t>
      </w:r>
      <w:r w:rsidR="00992E67" w:rsidRPr="00992E67">
        <w:rPr>
          <w:rFonts w:hint="eastAsia"/>
          <w:rtl/>
        </w:rPr>
        <w:t>بَي</w:t>
      </w:r>
      <w:r w:rsidR="00992E67" w:rsidRPr="00992E67">
        <w:rPr>
          <w:rFonts w:hint="cs"/>
          <w:rtl/>
        </w:rPr>
        <w:t>ۡ</w:t>
      </w:r>
      <w:r w:rsidR="00992E67" w:rsidRPr="00992E67">
        <w:rPr>
          <w:rFonts w:hint="eastAsia"/>
          <w:rtl/>
        </w:rPr>
        <w:t>نَهُمَا</w:t>
      </w:r>
      <w:r w:rsidR="00992E67" w:rsidRPr="00992E67">
        <w:rPr>
          <w:rFonts w:hint="cs"/>
          <w:rtl/>
        </w:rPr>
        <w:t>ٓۖ</w:t>
      </w:r>
      <w:r w:rsidR="00992E67" w:rsidRPr="00992E67">
        <w:rPr>
          <w:rtl/>
        </w:rPr>
        <w:t xml:space="preserve"> </w:t>
      </w:r>
      <w:r w:rsidR="00992E67" w:rsidRPr="00992E67">
        <w:rPr>
          <w:rFonts w:hint="eastAsia"/>
          <w:rtl/>
        </w:rPr>
        <w:t>إِن</w:t>
      </w:r>
      <w:r w:rsidR="00992E67" w:rsidRPr="00992E67">
        <w:rPr>
          <w:rtl/>
        </w:rPr>
        <w:t xml:space="preserve"> </w:t>
      </w:r>
      <w:r w:rsidR="00992E67" w:rsidRPr="00992E67">
        <w:rPr>
          <w:rFonts w:hint="eastAsia"/>
          <w:rtl/>
        </w:rPr>
        <w:t>كُنتُم</w:t>
      </w:r>
      <w:r w:rsidR="00992E67" w:rsidRPr="00992E67">
        <w:rPr>
          <w:rtl/>
        </w:rPr>
        <w:t xml:space="preserve"> </w:t>
      </w:r>
      <w:r w:rsidR="00992E67" w:rsidRPr="00992E67">
        <w:rPr>
          <w:rFonts w:hint="eastAsia"/>
          <w:rtl/>
        </w:rPr>
        <w:t>مُّوقِنِينَ</w:t>
      </w:r>
      <w:r w:rsidR="00992E67" w:rsidRPr="00992E67">
        <w:rPr>
          <w:rtl/>
        </w:rPr>
        <w:t xml:space="preserve"> </w:t>
      </w:r>
      <w:r w:rsidR="00992E67" w:rsidRPr="00992E67">
        <w:rPr>
          <w:rFonts w:hint="cs"/>
          <w:rtl/>
        </w:rPr>
        <w:t>٢٤</w:t>
      </w:r>
      <w:r w:rsidR="00992E67" w:rsidRPr="00992E67">
        <w:rPr>
          <w:rtl/>
        </w:rPr>
        <w:t xml:space="preserve"> </w:t>
      </w:r>
      <w:r w:rsidR="00992E67" w:rsidRPr="00992E67">
        <w:rPr>
          <w:rFonts w:hint="eastAsia"/>
          <w:rtl/>
        </w:rPr>
        <w:t>قَالَ</w:t>
      </w:r>
      <w:r w:rsidR="00992E67" w:rsidRPr="00992E67">
        <w:rPr>
          <w:rtl/>
        </w:rPr>
        <w:t xml:space="preserve"> </w:t>
      </w:r>
      <w:r w:rsidR="00992E67" w:rsidRPr="00992E67">
        <w:rPr>
          <w:rFonts w:hint="eastAsia"/>
          <w:rtl/>
        </w:rPr>
        <w:t>لِمَن</w:t>
      </w:r>
      <w:r w:rsidR="00992E67" w:rsidRPr="00992E67">
        <w:rPr>
          <w:rFonts w:hint="cs"/>
          <w:rtl/>
        </w:rPr>
        <w:t>ۡ</w:t>
      </w:r>
      <w:r w:rsidR="00992E67" w:rsidRPr="00992E67">
        <w:rPr>
          <w:rtl/>
        </w:rPr>
        <w:t xml:space="preserve"> </w:t>
      </w:r>
      <w:r w:rsidR="00992E67" w:rsidRPr="00992E67">
        <w:rPr>
          <w:rFonts w:hint="eastAsia"/>
          <w:rtl/>
        </w:rPr>
        <w:t>حَو</w:t>
      </w:r>
      <w:r w:rsidR="00992E67" w:rsidRPr="00992E67">
        <w:rPr>
          <w:rFonts w:hint="cs"/>
          <w:rtl/>
        </w:rPr>
        <w:t>ۡ</w:t>
      </w:r>
      <w:r w:rsidR="00992E67" w:rsidRPr="00992E67">
        <w:rPr>
          <w:rFonts w:hint="eastAsia"/>
          <w:rtl/>
        </w:rPr>
        <w:t>لَهُ</w:t>
      </w:r>
      <w:r w:rsidR="00992E67" w:rsidRPr="00992E67">
        <w:rPr>
          <w:rFonts w:hint="cs"/>
          <w:rtl/>
        </w:rPr>
        <w:t>ۥٓ</w:t>
      </w:r>
      <w:r w:rsidR="00992E67" w:rsidRPr="00992E67">
        <w:rPr>
          <w:rtl/>
        </w:rPr>
        <w:t xml:space="preserve"> </w:t>
      </w:r>
      <w:r w:rsidR="00992E67" w:rsidRPr="00992E67">
        <w:rPr>
          <w:rFonts w:hint="eastAsia"/>
          <w:rtl/>
        </w:rPr>
        <w:t>أَلَا</w:t>
      </w:r>
      <w:r w:rsidR="00992E67" w:rsidRPr="00992E67">
        <w:rPr>
          <w:rtl/>
        </w:rPr>
        <w:t xml:space="preserve"> </w:t>
      </w:r>
      <w:r w:rsidR="00992E67" w:rsidRPr="00992E67">
        <w:rPr>
          <w:rFonts w:hint="eastAsia"/>
          <w:rtl/>
        </w:rPr>
        <w:t>تَس</w:t>
      </w:r>
      <w:r w:rsidR="00992E67" w:rsidRPr="00992E67">
        <w:rPr>
          <w:rFonts w:hint="cs"/>
          <w:rtl/>
        </w:rPr>
        <w:t>ۡ</w:t>
      </w:r>
      <w:r w:rsidR="00992E67" w:rsidRPr="00992E67">
        <w:rPr>
          <w:rFonts w:hint="eastAsia"/>
          <w:rtl/>
        </w:rPr>
        <w:t>تَمِعُونَ</w:t>
      </w:r>
      <w:r w:rsidR="00992E67" w:rsidRPr="00992E67">
        <w:rPr>
          <w:rtl/>
        </w:rPr>
        <w:t xml:space="preserve"> </w:t>
      </w:r>
      <w:r w:rsidR="00992E67" w:rsidRPr="00992E67">
        <w:rPr>
          <w:rFonts w:hint="cs"/>
          <w:rtl/>
        </w:rPr>
        <w:t>٢٥</w:t>
      </w:r>
      <w:r w:rsidR="00992E67" w:rsidRPr="00992E67">
        <w:rPr>
          <w:rtl/>
        </w:rPr>
        <w:t xml:space="preserve"> </w:t>
      </w:r>
      <w:r w:rsidR="00992E67" w:rsidRPr="00992E67">
        <w:rPr>
          <w:rFonts w:hint="eastAsia"/>
          <w:rtl/>
        </w:rPr>
        <w:t>قَالَ</w:t>
      </w:r>
      <w:r w:rsidR="00992E67" w:rsidRPr="00992E67">
        <w:rPr>
          <w:rtl/>
        </w:rPr>
        <w:t xml:space="preserve"> </w:t>
      </w:r>
      <w:r w:rsidR="00992E67" w:rsidRPr="00992E67">
        <w:rPr>
          <w:rFonts w:hint="eastAsia"/>
          <w:rtl/>
        </w:rPr>
        <w:t>رَبُّكُم</w:t>
      </w:r>
      <w:r w:rsidR="00992E67" w:rsidRPr="00992E67">
        <w:rPr>
          <w:rFonts w:hint="cs"/>
          <w:rtl/>
        </w:rPr>
        <w:t>ۡ</w:t>
      </w:r>
      <w:r w:rsidR="00992E67" w:rsidRPr="00992E67">
        <w:rPr>
          <w:rtl/>
        </w:rPr>
        <w:t xml:space="preserve"> </w:t>
      </w:r>
      <w:r w:rsidR="00992E67" w:rsidRPr="00992E67">
        <w:rPr>
          <w:rFonts w:hint="eastAsia"/>
          <w:rtl/>
        </w:rPr>
        <w:t>وَرَبُّ</w:t>
      </w:r>
      <w:r w:rsidR="00992E67" w:rsidRPr="00992E67">
        <w:rPr>
          <w:rtl/>
        </w:rPr>
        <w:t xml:space="preserve"> </w:t>
      </w:r>
      <w:r w:rsidR="00992E67" w:rsidRPr="00992E67">
        <w:rPr>
          <w:rFonts w:hint="eastAsia"/>
          <w:rtl/>
        </w:rPr>
        <w:t>ءَابَا</w:t>
      </w:r>
      <w:r w:rsidR="00992E67" w:rsidRPr="00992E67">
        <w:rPr>
          <w:rFonts w:hint="cs"/>
          <w:rtl/>
        </w:rPr>
        <w:t>ٓ</w:t>
      </w:r>
      <w:r w:rsidR="00992E67" w:rsidRPr="00992E67">
        <w:rPr>
          <w:rFonts w:hint="eastAsia"/>
          <w:rtl/>
        </w:rPr>
        <w:t>ئِكُمُ</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أَوَّلِينَ</w:t>
      </w:r>
      <w:r w:rsidR="00992E67" w:rsidRPr="00992E67">
        <w:rPr>
          <w:rtl/>
        </w:rPr>
        <w:t xml:space="preserve"> </w:t>
      </w:r>
      <w:r w:rsidR="00992E67" w:rsidRPr="00992E67">
        <w:rPr>
          <w:rFonts w:hint="cs"/>
          <w:rtl/>
        </w:rPr>
        <w:t>٢٦</w:t>
      </w:r>
      <w:r w:rsidR="00992E67" w:rsidRPr="00992E67">
        <w:rPr>
          <w:rtl/>
        </w:rPr>
        <w:t xml:space="preserve"> </w:t>
      </w:r>
      <w:r w:rsidR="00992E67" w:rsidRPr="00992E67">
        <w:rPr>
          <w:rFonts w:hint="eastAsia"/>
          <w:rtl/>
        </w:rPr>
        <w:t>قَالَ</w:t>
      </w:r>
      <w:r w:rsidR="00992E67" w:rsidRPr="00992E67">
        <w:rPr>
          <w:rtl/>
        </w:rPr>
        <w:t xml:space="preserve"> </w:t>
      </w:r>
      <w:r w:rsidR="00992E67" w:rsidRPr="00992E67">
        <w:rPr>
          <w:rFonts w:hint="eastAsia"/>
          <w:rtl/>
        </w:rPr>
        <w:t>إِنَّ</w:t>
      </w:r>
      <w:r w:rsidR="00992E67" w:rsidRPr="00992E67">
        <w:rPr>
          <w:rtl/>
        </w:rPr>
        <w:t xml:space="preserve"> </w:t>
      </w:r>
      <w:r w:rsidR="00992E67" w:rsidRPr="00992E67">
        <w:rPr>
          <w:rFonts w:hint="eastAsia"/>
          <w:rtl/>
        </w:rPr>
        <w:t>رَسُولَكُمُ</w:t>
      </w:r>
      <w:r w:rsidR="00992E67" w:rsidRPr="00992E67">
        <w:rPr>
          <w:rtl/>
        </w:rPr>
        <w:t xml:space="preserve"> </w:t>
      </w:r>
      <w:r w:rsidR="00992E67" w:rsidRPr="00992E67">
        <w:rPr>
          <w:rFonts w:hint="cs"/>
          <w:rtl/>
        </w:rPr>
        <w:t>ٱ</w:t>
      </w:r>
      <w:r w:rsidR="00992E67" w:rsidRPr="00992E67">
        <w:rPr>
          <w:rFonts w:hint="eastAsia"/>
          <w:rtl/>
        </w:rPr>
        <w:t>لَّذِي</w:t>
      </w:r>
      <w:r w:rsidR="00992E67" w:rsidRPr="00992E67">
        <w:rPr>
          <w:rFonts w:hint="cs"/>
          <w:rtl/>
        </w:rPr>
        <w:t>ٓ</w:t>
      </w:r>
      <w:r w:rsidR="00992E67" w:rsidRPr="00992E67">
        <w:rPr>
          <w:rtl/>
        </w:rPr>
        <w:t xml:space="preserve"> </w:t>
      </w:r>
      <w:r w:rsidR="00992E67" w:rsidRPr="00992E67">
        <w:rPr>
          <w:rFonts w:hint="eastAsia"/>
          <w:rtl/>
        </w:rPr>
        <w:t>أُر</w:t>
      </w:r>
      <w:r w:rsidR="00992E67" w:rsidRPr="00992E67">
        <w:rPr>
          <w:rFonts w:hint="cs"/>
          <w:rtl/>
        </w:rPr>
        <w:t>ۡ</w:t>
      </w:r>
      <w:r w:rsidR="00992E67" w:rsidRPr="00992E67">
        <w:rPr>
          <w:rFonts w:hint="eastAsia"/>
          <w:rtl/>
        </w:rPr>
        <w:t>سِلَ</w:t>
      </w:r>
      <w:r w:rsidR="00992E67" w:rsidRPr="00992E67">
        <w:rPr>
          <w:rtl/>
        </w:rPr>
        <w:t xml:space="preserve"> </w:t>
      </w:r>
      <w:r w:rsidR="00992E67" w:rsidRPr="00992E67">
        <w:rPr>
          <w:rFonts w:hint="eastAsia"/>
          <w:rtl/>
        </w:rPr>
        <w:t>إِلَي</w:t>
      </w:r>
      <w:r w:rsidR="00992E67" w:rsidRPr="00992E67">
        <w:rPr>
          <w:rFonts w:hint="cs"/>
          <w:rtl/>
        </w:rPr>
        <w:t>ۡ</w:t>
      </w:r>
      <w:r w:rsidR="00992E67" w:rsidRPr="00992E67">
        <w:rPr>
          <w:rFonts w:hint="eastAsia"/>
          <w:rtl/>
        </w:rPr>
        <w:t>كُم</w:t>
      </w:r>
      <w:r w:rsidR="00992E67" w:rsidRPr="00992E67">
        <w:rPr>
          <w:rFonts w:hint="cs"/>
          <w:rtl/>
        </w:rPr>
        <w:t>ۡ</w:t>
      </w:r>
      <w:r w:rsidR="00992E67" w:rsidRPr="00992E67">
        <w:rPr>
          <w:rtl/>
        </w:rPr>
        <w:t xml:space="preserve"> </w:t>
      </w:r>
      <w:r w:rsidR="00992E67" w:rsidRPr="00992E67">
        <w:rPr>
          <w:rFonts w:hint="eastAsia"/>
          <w:rtl/>
        </w:rPr>
        <w:t>لَمَج</w:t>
      </w:r>
      <w:r w:rsidR="00992E67" w:rsidRPr="00992E67">
        <w:rPr>
          <w:rFonts w:hint="cs"/>
          <w:rtl/>
        </w:rPr>
        <w:t>ۡ</w:t>
      </w:r>
      <w:r w:rsidR="00992E67" w:rsidRPr="00992E67">
        <w:rPr>
          <w:rFonts w:hint="eastAsia"/>
          <w:rtl/>
        </w:rPr>
        <w:t>نُون</w:t>
      </w:r>
      <w:r w:rsidR="00992E67" w:rsidRPr="00992E67">
        <w:rPr>
          <w:rFonts w:hint="cs"/>
          <w:rtl/>
        </w:rPr>
        <w:t>ٞ</w:t>
      </w:r>
      <w:r w:rsidR="00992E67" w:rsidRPr="00992E67">
        <w:rPr>
          <w:rtl/>
        </w:rPr>
        <w:t xml:space="preserve"> </w:t>
      </w:r>
      <w:r w:rsidR="00992E67" w:rsidRPr="00992E67">
        <w:rPr>
          <w:rFonts w:hint="cs"/>
          <w:rtl/>
        </w:rPr>
        <w:t>٢٧</w:t>
      </w:r>
      <w:r w:rsidR="00992E67" w:rsidRPr="00992E67">
        <w:rPr>
          <w:rtl/>
        </w:rPr>
        <w:t xml:space="preserve"> </w:t>
      </w:r>
      <w:r w:rsidR="00992E67" w:rsidRPr="00992E67">
        <w:rPr>
          <w:rFonts w:hint="eastAsia"/>
          <w:rtl/>
        </w:rPr>
        <w:t>قَالَ</w:t>
      </w:r>
      <w:r w:rsidR="00992E67" w:rsidRPr="00992E67">
        <w:rPr>
          <w:rtl/>
        </w:rPr>
        <w:t xml:space="preserve"> </w:t>
      </w:r>
      <w:r w:rsidR="00992E67" w:rsidRPr="00992E67">
        <w:rPr>
          <w:rFonts w:hint="eastAsia"/>
          <w:rtl/>
        </w:rPr>
        <w:t>رَبُّ</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مَش</w:t>
      </w:r>
      <w:r w:rsidR="00992E67" w:rsidRPr="00992E67">
        <w:rPr>
          <w:rFonts w:hint="cs"/>
          <w:rtl/>
        </w:rPr>
        <w:t>ۡ</w:t>
      </w:r>
      <w:r w:rsidR="00992E67" w:rsidRPr="00992E67">
        <w:rPr>
          <w:rFonts w:hint="eastAsia"/>
          <w:rtl/>
        </w:rPr>
        <w:t>رِقِ</w:t>
      </w:r>
      <w:r w:rsidR="00992E67" w:rsidRPr="00992E67">
        <w:rPr>
          <w:rtl/>
        </w:rPr>
        <w:t xml:space="preserve"> </w:t>
      </w:r>
      <w:r w:rsidR="00992E67" w:rsidRPr="00992E67">
        <w:rPr>
          <w:rFonts w:hint="eastAsia"/>
          <w:rtl/>
        </w:rPr>
        <w:t>وَ</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مَغ</w:t>
      </w:r>
      <w:r w:rsidR="00992E67" w:rsidRPr="00992E67">
        <w:rPr>
          <w:rFonts w:hint="cs"/>
          <w:rtl/>
        </w:rPr>
        <w:t>ۡ</w:t>
      </w:r>
      <w:r w:rsidR="00992E67" w:rsidRPr="00992E67">
        <w:rPr>
          <w:rFonts w:hint="eastAsia"/>
          <w:rtl/>
        </w:rPr>
        <w:t>رِبِ</w:t>
      </w:r>
      <w:r w:rsidR="00992E67" w:rsidRPr="00992E67">
        <w:rPr>
          <w:rtl/>
        </w:rPr>
        <w:t xml:space="preserve"> </w:t>
      </w:r>
      <w:r w:rsidR="00992E67" w:rsidRPr="00992E67">
        <w:rPr>
          <w:rFonts w:hint="eastAsia"/>
          <w:rtl/>
        </w:rPr>
        <w:t>وَمَا</w:t>
      </w:r>
      <w:r w:rsidR="00992E67" w:rsidRPr="00992E67">
        <w:rPr>
          <w:rtl/>
        </w:rPr>
        <w:t xml:space="preserve"> </w:t>
      </w:r>
      <w:r w:rsidR="00992E67" w:rsidRPr="00992E67">
        <w:rPr>
          <w:rFonts w:hint="eastAsia"/>
          <w:rtl/>
        </w:rPr>
        <w:t>بَي</w:t>
      </w:r>
      <w:r w:rsidR="00992E67" w:rsidRPr="00992E67">
        <w:rPr>
          <w:rFonts w:hint="cs"/>
          <w:rtl/>
        </w:rPr>
        <w:t>ۡ</w:t>
      </w:r>
      <w:r w:rsidR="00992E67" w:rsidRPr="00992E67">
        <w:rPr>
          <w:rFonts w:hint="eastAsia"/>
          <w:rtl/>
        </w:rPr>
        <w:t>نَهُمَا</w:t>
      </w:r>
      <w:r w:rsidR="00992E67" w:rsidRPr="00992E67">
        <w:rPr>
          <w:rFonts w:hint="cs"/>
          <w:rtl/>
        </w:rPr>
        <w:t>ٓۖ</w:t>
      </w:r>
      <w:r w:rsidR="00992E67" w:rsidRPr="00992E67">
        <w:rPr>
          <w:rtl/>
        </w:rPr>
        <w:t xml:space="preserve"> </w:t>
      </w:r>
      <w:r w:rsidR="00992E67" w:rsidRPr="00992E67">
        <w:rPr>
          <w:rFonts w:hint="eastAsia"/>
          <w:rtl/>
        </w:rPr>
        <w:t>إِن</w:t>
      </w:r>
      <w:r w:rsidR="00992E67" w:rsidRPr="00992E67">
        <w:rPr>
          <w:rtl/>
        </w:rPr>
        <w:t xml:space="preserve"> </w:t>
      </w:r>
      <w:r w:rsidR="00992E67" w:rsidRPr="00992E67">
        <w:rPr>
          <w:rFonts w:hint="eastAsia"/>
          <w:rtl/>
        </w:rPr>
        <w:t>كُنتُم</w:t>
      </w:r>
      <w:r w:rsidR="00992E67" w:rsidRPr="00992E67">
        <w:rPr>
          <w:rFonts w:hint="cs"/>
          <w:rtl/>
        </w:rPr>
        <w:t>ۡ</w:t>
      </w:r>
      <w:r w:rsidR="00992E67" w:rsidRPr="00992E67">
        <w:rPr>
          <w:rtl/>
        </w:rPr>
        <w:t xml:space="preserve"> </w:t>
      </w:r>
      <w:r w:rsidR="00992E67" w:rsidRPr="00992E67">
        <w:rPr>
          <w:rFonts w:hint="eastAsia"/>
          <w:rtl/>
        </w:rPr>
        <w:t>تَع</w:t>
      </w:r>
      <w:r w:rsidR="00992E67" w:rsidRPr="00992E67">
        <w:rPr>
          <w:rFonts w:hint="cs"/>
          <w:rtl/>
        </w:rPr>
        <w:t>ۡ</w:t>
      </w:r>
      <w:r w:rsidR="00992E67" w:rsidRPr="00992E67">
        <w:rPr>
          <w:rFonts w:hint="eastAsia"/>
          <w:rtl/>
        </w:rPr>
        <w:t>قِلُونَ</w:t>
      </w:r>
      <w:r w:rsidR="00992E67" w:rsidRPr="00992E67">
        <w:rPr>
          <w:rtl/>
        </w:rPr>
        <w:t xml:space="preserve"> </w:t>
      </w:r>
      <w:r w:rsidR="00992E67" w:rsidRPr="00992E67">
        <w:rPr>
          <w:rFonts w:hint="cs"/>
          <w:rtl/>
        </w:rPr>
        <w:t>٢٨</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الشعراء: 23-28</w:t>
      </w:r>
      <w:r w:rsidRPr="00FE0FA3">
        <w:rPr>
          <w:rStyle w:val="Char6"/>
          <w:rFonts w:hint="cs"/>
          <w:rtl/>
        </w:rPr>
        <w:t>]</w:t>
      </w:r>
      <w:r>
        <w:rPr>
          <w:rStyle w:val="Char4"/>
          <w:rFonts w:hint="cs"/>
          <w:rtl/>
        </w:rPr>
        <w:t>.</w:t>
      </w:r>
    </w:p>
    <w:p w:rsidR="00FE66E7" w:rsidRPr="00FE66E7" w:rsidRDefault="00FE66E7" w:rsidP="00CB48DA">
      <w:pPr>
        <w:pStyle w:val="ab"/>
        <w:widowControl w:val="0"/>
        <w:rPr>
          <w:rFonts w:cs="Traditional Arabic"/>
          <w:rtl/>
        </w:rPr>
      </w:pPr>
      <w:r w:rsidRPr="00FE66E7">
        <w:rPr>
          <w:rStyle w:val="Char8"/>
          <w:rFonts w:hint="cs"/>
          <w:rtl/>
        </w:rPr>
        <w:t>«</w:t>
      </w:r>
      <w:r w:rsidRPr="00992E67">
        <w:rPr>
          <w:rFonts w:hint="cs"/>
          <w:rtl/>
        </w:rPr>
        <w:t>فرعون گفت: رب العالمین کیست؟ (موسی) گفت: پروردگار و صاحب آسمان‌ها و زمین و هرآنچه در بین آنهاست، اگر اهل یقین باشید. (فرعون) به اطرافیانش گفت: مگر نمی‌شنوید (چه می‌گوید)؟ (موسی) گفت: پروردگار شما وپروردگار نیاکان نخستین شماست (فرعون) گفت: رسولی که به سوی شما فرستاده شده، دیوانه است (موسی) گفت: پروردگار و صاحب شرق و غرب و هرچه در بین آن‌هاست اگر اهل تعقل باشید</w:t>
      </w:r>
      <w:r w:rsidRPr="00FE66E7">
        <w:rPr>
          <w:rStyle w:val="Char8"/>
          <w:rFonts w:hint="cs"/>
          <w:rtl/>
        </w:rPr>
        <w:t>»</w:t>
      </w:r>
      <w:r w:rsidRPr="00FE66E7">
        <w:rPr>
          <w:rFonts w:cs="Traditional Arabic" w:hint="cs"/>
          <w:rtl/>
        </w:rPr>
        <w:t>.</w:t>
      </w:r>
    </w:p>
    <w:p w:rsidR="00FE66E7" w:rsidRPr="00FE66E7" w:rsidRDefault="00FE66E7" w:rsidP="00C079D8">
      <w:pPr>
        <w:widowControl w:val="0"/>
        <w:ind w:firstLine="284"/>
        <w:jc w:val="lowKashida"/>
        <w:rPr>
          <w:rStyle w:val="Char4"/>
          <w:rtl/>
        </w:rPr>
      </w:pPr>
      <w:r w:rsidRPr="00FE66E7">
        <w:rPr>
          <w:rStyle w:val="Char4"/>
          <w:rFonts w:hint="cs"/>
          <w:rtl/>
        </w:rPr>
        <w:t xml:space="preserve">فرعون از او در مورد نسل‌های گذشته سؤال می‌کند، چون این یک موضوع شک بردار و سؤالی پیچیده و مشکل است، لیکن موسی </w:t>
      </w:r>
      <w:r w:rsidRPr="00FE66E7">
        <w:rPr>
          <w:rStyle w:val="Char4"/>
          <w:rFonts w:hint="cs"/>
          <w:rtl/>
        </w:rPr>
        <w:sym w:font="AGA Arabesque" w:char="F075"/>
      </w:r>
      <w:r w:rsidRPr="00FE66E7">
        <w:rPr>
          <w:rStyle w:val="Char4"/>
          <w:rFonts w:hint="cs"/>
          <w:rtl/>
        </w:rPr>
        <w:t xml:space="preserve"> با ایمان راسخ خود و حکمت پیامبرانه‌اش مقصود او را درمی‌یابد و می‌گوید:</w:t>
      </w:r>
    </w:p>
    <w:p w:rsidR="00FE66E7" w:rsidRPr="00992E67" w:rsidRDefault="00FE0FA3" w:rsidP="00C079D8">
      <w:pPr>
        <w:pStyle w:val="af1"/>
        <w:spacing w:line="223" w:lineRule="auto"/>
        <w:rPr>
          <w:rStyle w:val="Char4"/>
          <w:spacing w:val="-2"/>
        </w:rPr>
      </w:pPr>
      <w:r w:rsidRPr="00992E67">
        <w:rPr>
          <w:rStyle w:val="Char8"/>
          <w:rFonts w:hint="cs"/>
          <w:spacing w:val="-2"/>
          <w:rtl/>
        </w:rPr>
        <w:t>﴿</w:t>
      </w:r>
      <w:r w:rsidR="00992E67" w:rsidRPr="00992E67">
        <w:rPr>
          <w:rFonts w:hint="eastAsia"/>
          <w:spacing w:val="-2"/>
          <w:rtl/>
        </w:rPr>
        <w:t>قَالَ</w:t>
      </w:r>
      <w:r w:rsidR="00992E67" w:rsidRPr="00992E67">
        <w:rPr>
          <w:spacing w:val="-2"/>
          <w:rtl/>
        </w:rPr>
        <w:t xml:space="preserve"> </w:t>
      </w:r>
      <w:r w:rsidR="00992E67" w:rsidRPr="00992E67">
        <w:rPr>
          <w:rFonts w:hint="eastAsia"/>
          <w:spacing w:val="-2"/>
          <w:rtl/>
        </w:rPr>
        <w:t>عِل</w:t>
      </w:r>
      <w:r w:rsidR="00992E67" w:rsidRPr="00992E67">
        <w:rPr>
          <w:rFonts w:hint="cs"/>
          <w:spacing w:val="-2"/>
          <w:rtl/>
        </w:rPr>
        <w:t>ۡ</w:t>
      </w:r>
      <w:r w:rsidR="00992E67" w:rsidRPr="00992E67">
        <w:rPr>
          <w:rFonts w:hint="eastAsia"/>
          <w:spacing w:val="-2"/>
          <w:rtl/>
        </w:rPr>
        <w:t>مُهَا</w:t>
      </w:r>
      <w:r w:rsidR="00992E67" w:rsidRPr="00992E67">
        <w:rPr>
          <w:spacing w:val="-2"/>
          <w:rtl/>
        </w:rPr>
        <w:t xml:space="preserve"> </w:t>
      </w:r>
      <w:r w:rsidR="00992E67" w:rsidRPr="00992E67">
        <w:rPr>
          <w:rFonts w:hint="eastAsia"/>
          <w:spacing w:val="-2"/>
          <w:rtl/>
        </w:rPr>
        <w:t>عِندَ</w:t>
      </w:r>
      <w:r w:rsidR="00992E67" w:rsidRPr="00992E67">
        <w:rPr>
          <w:spacing w:val="-2"/>
          <w:rtl/>
        </w:rPr>
        <w:t xml:space="preserve"> </w:t>
      </w:r>
      <w:r w:rsidR="00992E67" w:rsidRPr="00992E67">
        <w:rPr>
          <w:rFonts w:hint="eastAsia"/>
          <w:spacing w:val="-2"/>
          <w:rtl/>
        </w:rPr>
        <w:t>رَبِّي</w:t>
      </w:r>
      <w:r w:rsidR="00992E67" w:rsidRPr="00992E67">
        <w:rPr>
          <w:spacing w:val="-2"/>
          <w:rtl/>
        </w:rPr>
        <w:t xml:space="preserve"> </w:t>
      </w:r>
      <w:r w:rsidR="00992E67" w:rsidRPr="00992E67">
        <w:rPr>
          <w:rFonts w:hint="eastAsia"/>
          <w:spacing w:val="-2"/>
          <w:rtl/>
        </w:rPr>
        <w:t>فِي</w:t>
      </w:r>
      <w:r w:rsidR="00992E67" w:rsidRPr="00992E67">
        <w:rPr>
          <w:spacing w:val="-2"/>
          <w:rtl/>
        </w:rPr>
        <w:t xml:space="preserve"> </w:t>
      </w:r>
      <w:r w:rsidR="00992E67" w:rsidRPr="00992E67">
        <w:rPr>
          <w:rFonts w:hint="eastAsia"/>
          <w:spacing w:val="-2"/>
          <w:rtl/>
        </w:rPr>
        <w:t>كِتَ</w:t>
      </w:r>
      <w:r w:rsidR="00992E67" w:rsidRPr="00992E67">
        <w:rPr>
          <w:rFonts w:hint="cs"/>
          <w:spacing w:val="-2"/>
          <w:rtl/>
        </w:rPr>
        <w:t>ٰ</w:t>
      </w:r>
      <w:r w:rsidR="00992E67" w:rsidRPr="00992E67">
        <w:rPr>
          <w:rFonts w:hint="eastAsia"/>
          <w:spacing w:val="-2"/>
          <w:rtl/>
        </w:rPr>
        <w:t>ب</w:t>
      </w:r>
      <w:r w:rsidR="00992E67" w:rsidRPr="00992E67">
        <w:rPr>
          <w:rFonts w:hint="cs"/>
          <w:spacing w:val="-2"/>
          <w:rtl/>
        </w:rPr>
        <w:t>ٖۖ</w:t>
      </w:r>
      <w:r w:rsidR="00992E67" w:rsidRPr="00992E67">
        <w:rPr>
          <w:spacing w:val="-2"/>
          <w:rtl/>
        </w:rPr>
        <w:t xml:space="preserve"> </w:t>
      </w:r>
      <w:r w:rsidR="00992E67" w:rsidRPr="00992E67">
        <w:rPr>
          <w:rFonts w:hint="eastAsia"/>
          <w:spacing w:val="-2"/>
          <w:rtl/>
        </w:rPr>
        <w:t>لَّا</w:t>
      </w:r>
      <w:r w:rsidR="00992E67" w:rsidRPr="00992E67">
        <w:rPr>
          <w:spacing w:val="-2"/>
          <w:rtl/>
        </w:rPr>
        <w:t xml:space="preserve"> </w:t>
      </w:r>
      <w:r w:rsidR="00992E67" w:rsidRPr="00992E67">
        <w:rPr>
          <w:rFonts w:hint="eastAsia"/>
          <w:spacing w:val="-2"/>
          <w:rtl/>
        </w:rPr>
        <w:t>يَضِلُّ</w:t>
      </w:r>
      <w:r w:rsidR="00992E67" w:rsidRPr="00992E67">
        <w:rPr>
          <w:spacing w:val="-2"/>
          <w:rtl/>
        </w:rPr>
        <w:t xml:space="preserve"> </w:t>
      </w:r>
      <w:r w:rsidR="00992E67" w:rsidRPr="00992E67">
        <w:rPr>
          <w:rFonts w:hint="eastAsia"/>
          <w:spacing w:val="-2"/>
          <w:rtl/>
        </w:rPr>
        <w:t>رَبِّي</w:t>
      </w:r>
      <w:r w:rsidR="00992E67" w:rsidRPr="00992E67">
        <w:rPr>
          <w:spacing w:val="-2"/>
          <w:rtl/>
        </w:rPr>
        <w:t xml:space="preserve"> </w:t>
      </w:r>
      <w:r w:rsidR="00992E67" w:rsidRPr="00992E67">
        <w:rPr>
          <w:rFonts w:hint="eastAsia"/>
          <w:spacing w:val="-2"/>
          <w:rtl/>
        </w:rPr>
        <w:t>وَلَا</w:t>
      </w:r>
      <w:r w:rsidR="00992E67" w:rsidRPr="00992E67">
        <w:rPr>
          <w:spacing w:val="-2"/>
          <w:rtl/>
        </w:rPr>
        <w:t xml:space="preserve"> </w:t>
      </w:r>
      <w:r w:rsidR="00992E67" w:rsidRPr="00992E67">
        <w:rPr>
          <w:rFonts w:hint="eastAsia"/>
          <w:spacing w:val="-2"/>
          <w:rtl/>
        </w:rPr>
        <w:t>يَنسَى</w:t>
      </w:r>
      <w:r w:rsidR="00992E67" w:rsidRPr="00992E67">
        <w:rPr>
          <w:spacing w:val="-2"/>
          <w:rtl/>
        </w:rPr>
        <w:t xml:space="preserve"> </w:t>
      </w:r>
      <w:r w:rsidR="00992E67" w:rsidRPr="00992E67">
        <w:rPr>
          <w:rFonts w:hint="cs"/>
          <w:spacing w:val="-2"/>
          <w:rtl/>
        </w:rPr>
        <w:t>٥٢</w:t>
      </w:r>
      <w:r w:rsidRPr="00992E67">
        <w:rPr>
          <w:rStyle w:val="Char8"/>
          <w:rFonts w:hint="cs"/>
          <w:spacing w:val="-2"/>
          <w:rtl/>
        </w:rPr>
        <w:t>﴾</w:t>
      </w:r>
      <w:r w:rsidRPr="00992E67">
        <w:rPr>
          <w:rStyle w:val="Char4"/>
          <w:rFonts w:hint="cs"/>
          <w:spacing w:val="-2"/>
          <w:rtl/>
        </w:rPr>
        <w:t xml:space="preserve"> </w:t>
      </w:r>
      <w:r w:rsidRPr="00992E67">
        <w:rPr>
          <w:rStyle w:val="Char6"/>
          <w:rFonts w:hint="cs"/>
          <w:spacing w:val="-2"/>
          <w:rtl/>
        </w:rPr>
        <w:t>[</w:t>
      </w:r>
      <w:r w:rsidR="00992E67" w:rsidRPr="00992E67">
        <w:rPr>
          <w:rStyle w:val="Char6"/>
          <w:rFonts w:hint="cs"/>
          <w:spacing w:val="-2"/>
          <w:rtl/>
        </w:rPr>
        <w:t>طه: 52</w:t>
      </w:r>
      <w:r w:rsidRPr="00992E67">
        <w:rPr>
          <w:rStyle w:val="Char6"/>
          <w:rFonts w:hint="cs"/>
          <w:spacing w:val="-2"/>
          <w:rtl/>
        </w:rPr>
        <w:t>]</w:t>
      </w:r>
      <w:r w:rsidRPr="00992E67">
        <w:rPr>
          <w:rStyle w:val="Char4"/>
          <w:rFonts w:hint="cs"/>
          <w:spacing w:val="-2"/>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علم به آن در کتابی در نزد پروردگارم موجود است (و هرگز) پروردگارم دچار سرگردانی و فراموشی نمی‌شود</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و باز به صحبت در بارۀ آن خداوند یکتا که فرعون از او می‌گریزد، ادامه می‌دهد:</w:t>
      </w:r>
    </w:p>
    <w:p w:rsidR="00FE66E7" w:rsidRPr="00FE66E7" w:rsidRDefault="00FE0FA3" w:rsidP="00C079D8">
      <w:pPr>
        <w:spacing w:line="223" w:lineRule="auto"/>
        <w:ind w:firstLine="284"/>
        <w:jc w:val="both"/>
        <w:rPr>
          <w:rStyle w:val="Char4"/>
          <w:rtl/>
        </w:rPr>
      </w:pPr>
      <w:r w:rsidRPr="00FE0FA3">
        <w:rPr>
          <w:rStyle w:val="Char8"/>
          <w:rFonts w:hint="cs"/>
          <w:rtl/>
        </w:rPr>
        <w:t>﴿</w:t>
      </w:r>
      <w:r w:rsidR="00992E67" w:rsidRPr="00992E67">
        <w:rPr>
          <w:rStyle w:val="Chard"/>
          <w:rFonts w:hint="cs"/>
          <w:rtl/>
        </w:rPr>
        <w:t>ٱ</w:t>
      </w:r>
      <w:r w:rsidR="00992E67" w:rsidRPr="00992E67">
        <w:rPr>
          <w:rStyle w:val="Chard"/>
          <w:rFonts w:hint="eastAsia"/>
          <w:rtl/>
        </w:rPr>
        <w:t>لَّذِي</w:t>
      </w:r>
      <w:r w:rsidR="00992E67" w:rsidRPr="00992E67">
        <w:rPr>
          <w:rStyle w:val="Chard"/>
          <w:rtl/>
        </w:rPr>
        <w:t xml:space="preserve"> </w:t>
      </w:r>
      <w:r w:rsidR="00992E67" w:rsidRPr="00992E67">
        <w:rPr>
          <w:rStyle w:val="Chard"/>
          <w:rFonts w:hint="eastAsia"/>
          <w:rtl/>
        </w:rPr>
        <w:t>جَعَلَ</w:t>
      </w:r>
      <w:r w:rsidR="00992E67" w:rsidRPr="00992E67">
        <w:rPr>
          <w:rStyle w:val="Chard"/>
          <w:rtl/>
        </w:rPr>
        <w:t xml:space="preserve"> </w:t>
      </w:r>
      <w:r w:rsidR="00992E67" w:rsidRPr="00992E67">
        <w:rPr>
          <w:rStyle w:val="Chard"/>
          <w:rFonts w:hint="eastAsia"/>
          <w:rtl/>
        </w:rPr>
        <w:t>لَكُمُ</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w:t>
      </w:r>
      <w:r w:rsidR="00992E67" w:rsidRPr="00992E67">
        <w:rPr>
          <w:rStyle w:val="Chard"/>
          <w:rFonts w:hint="cs"/>
          <w:rtl/>
        </w:rPr>
        <w:t>ۡ</w:t>
      </w:r>
      <w:r w:rsidR="00992E67" w:rsidRPr="00992E67">
        <w:rPr>
          <w:rStyle w:val="Chard"/>
          <w:rFonts w:hint="eastAsia"/>
          <w:rtl/>
        </w:rPr>
        <w:t>أَر</w:t>
      </w:r>
      <w:r w:rsidR="00992E67" w:rsidRPr="00992E67">
        <w:rPr>
          <w:rStyle w:val="Chard"/>
          <w:rFonts w:hint="cs"/>
          <w:rtl/>
        </w:rPr>
        <w:t>ۡ</w:t>
      </w:r>
      <w:r w:rsidR="00992E67" w:rsidRPr="00992E67">
        <w:rPr>
          <w:rStyle w:val="Chard"/>
          <w:rFonts w:hint="eastAsia"/>
          <w:rtl/>
        </w:rPr>
        <w:t>ضَ</w:t>
      </w:r>
      <w:r w:rsidR="00992E67" w:rsidRPr="00992E67">
        <w:rPr>
          <w:rStyle w:val="Chard"/>
          <w:rtl/>
        </w:rPr>
        <w:t xml:space="preserve"> </w:t>
      </w:r>
      <w:r w:rsidR="00992E67" w:rsidRPr="00992E67">
        <w:rPr>
          <w:rStyle w:val="Chard"/>
          <w:rFonts w:hint="eastAsia"/>
          <w:rtl/>
        </w:rPr>
        <w:t>مَه</w:t>
      </w:r>
      <w:r w:rsidR="00992E67" w:rsidRPr="00992E67">
        <w:rPr>
          <w:rStyle w:val="Chard"/>
          <w:rFonts w:hint="cs"/>
          <w:rtl/>
        </w:rPr>
        <w:t>ۡ</w:t>
      </w:r>
      <w:r w:rsidR="00992E67" w:rsidRPr="00992E67">
        <w:rPr>
          <w:rStyle w:val="Chard"/>
          <w:rFonts w:hint="eastAsia"/>
          <w:rtl/>
        </w:rPr>
        <w:t>د</w:t>
      </w:r>
      <w:r w:rsidR="00992E67" w:rsidRPr="00992E67">
        <w:rPr>
          <w:rStyle w:val="Chard"/>
          <w:rFonts w:hint="cs"/>
          <w:rtl/>
        </w:rPr>
        <w:t>ٗ</w:t>
      </w:r>
      <w:r w:rsidR="00992E67" w:rsidRPr="00992E67">
        <w:rPr>
          <w:rStyle w:val="Chard"/>
          <w:rFonts w:hint="eastAsia"/>
          <w:rtl/>
        </w:rPr>
        <w:t>ا</w:t>
      </w:r>
      <w:r w:rsidR="00992E67" w:rsidRPr="00992E67">
        <w:rPr>
          <w:rStyle w:val="Chard"/>
          <w:rtl/>
        </w:rPr>
        <w:t xml:space="preserve"> </w:t>
      </w:r>
      <w:r w:rsidR="00992E67" w:rsidRPr="00992E67">
        <w:rPr>
          <w:rStyle w:val="Chard"/>
          <w:rFonts w:hint="eastAsia"/>
          <w:rtl/>
        </w:rPr>
        <w:t>وَسَلَكَ</w:t>
      </w:r>
      <w:r w:rsidR="00992E67" w:rsidRPr="00992E67">
        <w:rPr>
          <w:rStyle w:val="Chard"/>
          <w:rtl/>
        </w:rPr>
        <w:t xml:space="preserve"> </w:t>
      </w:r>
      <w:r w:rsidR="00992E67" w:rsidRPr="00992E67">
        <w:rPr>
          <w:rStyle w:val="Chard"/>
          <w:rFonts w:hint="eastAsia"/>
          <w:rtl/>
        </w:rPr>
        <w:t>لَكُم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فِيهَا</w:t>
      </w:r>
      <w:r w:rsidR="00992E67" w:rsidRPr="00992E67">
        <w:rPr>
          <w:rStyle w:val="Chard"/>
          <w:rtl/>
        </w:rPr>
        <w:t xml:space="preserve"> </w:t>
      </w:r>
      <w:r w:rsidR="00992E67" w:rsidRPr="00992E67">
        <w:rPr>
          <w:rStyle w:val="Chard"/>
          <w:rFonts w:hint="eastAsia"/>
          <w:rtl/>
        </w:rPr>
        <w:t>سُبُل</w:t>
      </w:r>
      <w:r w:rsidR="00992E67" w:rsidRPr="00992E67">
        <w:rPr>
          <w:rStyle w:val="Chard"/>
          <w:rFonts w:hint="cs"/>
          <w:rtl/>
        </w:rPr>
        <w:t>ٗ</w:t>
      </w:r>
      <w:r w:rsidR="00992E67" w:rsidRPr="00992E67">
        <w:rPr>
          <w:rStyle w:val="Chard"/>
          <w:rFonts w:hint="eastAsia"/>
          <w:rtl/>
        </w:rPr>
        <w:t>ا</w:t>
      </w:r>
      <w:r w:rsidR="00992E67" w:rsidRPr="00992E67">
        <w:rPr>
          <w:rStyle w:val="Chard"/>
          <w:rtl/>
        </w:rPr>
        <w:t xml:space="preserve"> </w:t>
      </w:r>
      <w:r w:rsidR="00992E67" w:rsidRPr="00992E67">
        <w:rPr>
          <w:rStyle w:val="Chard"/>
          <w:rFonts w:hint="eastAsia"/>
          <w:rtl/>
        </w:rPr>
        <w:t>وَأَنزَلَ</w:t>
      </w:r>
      <w:r w:rsidR="00992E67" w:rsidRPr="00992E67">
        <w:rPr>
          <w:rStyle w:val="Chard"/>
          <w:rtl/>
        </w:rPr>
        <w:t xml:space="preserve"> </w:t>
      </w:r>
      <w:r w:rsidR="00992E67" w:rsidRPr="00992E67">
        <w:rPr>
          <w:rStyle w:val="Chard"/>
          <w:rFonts w:hint="eastAsia"/>
          <w:rtl/>
        </w:rPr>
        <w:t>مِنَ</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لسَّمَا</w:t>
      </w:r>
      <w:r w:rsidR="00992E67" w:rsidRPr="00992E67">
        <w:rPr>
          <w:rStyle w:val="Chard"/>
          <w:rFonts w:hint="cs"/>
          <w:rtl/>
        </w:rPr>
        <w:t>ٓ</w:t>
      </w:r>
      <w:r w:rsidR="00992E67" w:rsidRPr="00992E67">
        <w:rPr>
          <w:rStyle w:val="Chard"/>
          <w:rFonts w:hint="eastAsia"/>
          <w:rtl/>
        </w:rPr>
        <w:t>ءِ</w:t>
      </w:r>
      <w:r w:rsidR="00992E67" w:rsidRPr="00992E67">
        <w:rPr>
          <w:rStyle w:val="Chard"/>
          <w:rtl/>
        </w:rPr>
        <w:t xml:space="preserve"> </w:t>
      </w:r>
      <w:r w:rsidR="00992E67" w:rsidRPr="00992E67">
        <w:rPr>
          <w:rStyle w:val="Chard"/>
          <w:rFonts w:hint="eastAsia"/>
          <w:rtl/>
        </w:rPr>
        <w:t>مَا</w:t>
      </w:r>
      <w:r w:rsidR="00992E67" w:rsidRPr="00992E67">
        <w:rPr>
          <w:rStyle w:val="Chard"/>
          <w:rFonts w:hint="cs"/>
          <w:rtl/>
        </w:rPr>
        <w:t>ٓ</w:t>
      </w:r>
      <w:r w:rsidR="00992E67" w:rsidRPr="00992E67">
        <w:rPr>
          <w:rStyle w:val="Chard"/>
          <w:rFonts w:hint="eastAsia"/>
          <w:rtl/>
        </w:rPr>
        <w:t>ء</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فَأَخ</w:t>
      </w:r>
      <w:r w:rsidR="00992E67" w:rsidRPr="00992E67">
        <w:rPr>
          <w:rStyle w:val="Chard"/>
          <w:rFonts w:hint="cs"/>
          <w:rtl/>
        </w:rPr>
        <w:t>ۡ</w:t>
      </w:r>
      <w:r w:rsidR="00992E67" w:rsidRPr="00992E67">
        <w:rPr>
          <w:rStyle w:val="Chard"/>
          <w:rFonts w:hint="eastAsia"/>
          <w:rtl/>
        </w:rPr>
        <w:t>رَج</w:t>
      </w:r>
      <w:r w:rsidR="00992E67" w:rsidRPr="00992E67">
        <w:rPr>
          <w:rStyle w:val="Chard"/>
          <w:rFonts w:hint="cs"/>
          <w:rtl/>
        </w:rPr>
        <w:t>ۡ</w:t>
      </w:r>
      <w:r w:rsidR="00992E67" w:rsidRPr="00992E67">
        <w:rPr>
          <w:rStyle w:val="Chard"/>
          <w:rFonts w:hint="eastAsia"/>
          <w:rtl/>
        </w:rPr>
        <w:t>نَا</w:t>
      </w:r>
      <w:r w:rsidR="00992E67" w:rsidRPr="00992E67">
        <w:rPr>
          <w:rStyle w:val="Chard"/>
          <w:rtl/>
        </w:rPr>
        <w:t xml:space="preserve"> </w:t>
      </w:r>
      <w:r w:rsidR="00992E67" w:rsidRPr="00992E67">
        <w:rPr>
          <w:rStyle w:val="Chard"/>
          <w:rFonts w:hint="eastAsia"/>
          <w:rtl/>
        </w:rPr>
        <w:t>بِهِ</w:t>
      </w:r>
      <w:r w:rsidR="00992E67" w:rsidRPr="00992E67">
        <w:rPr>
          <w:rStyle w:val="Chard"/>
          <w:rFonts w:hint="cs"/>
          <w:rtl/>
        </w:rPr>
        <w:t>ۦٓ</w:t>
      </w:r>
      <w:r w:rsidR="00992E67" w:rsidRPr="00992E67">
        <w:rPr>
          <w:rStyle w:val="Chard"/>
          <w:rtl/>
        </w:rPr>
        <w:t xml:space="preserve"> </w:t>
      </w:r>
      <w:r w:rsidR="00992E67" w:rsidRPr="00992E67">
        <w:rPr>
          <w:rStyle w:val="Chard"/>
          <w:rFonts w:hint="eastAsia"/>
          <w:rtl/>
        </w:rPr>
        <w:t>أَز</w:t>
      </w:r>
      <w:r w:rsidR="00992E67" w:rsidRPr="00992E67">
        <w:rPr>
          <w:rStyle w:val="Chard"/>
          <w:rFonts w:hint="cs"/>
          <w:rtl/>
        </w:rPr>
        <w:t>ۡ</w:t>
      </w:r>
      <w:r w:rsidR="00992E67" w:rsidRPr="00992E67">
        <w:rPr>
          <w:rStyle w:val="Chard"/>
          <w:rFonts w:hint="eastAsia"/>
          <w:rtl/>
        </w:rPr>
        <w:t>وَ</w:t>
      </w:r>
      <w:r w:rsidR="00992E67" w:rsidRPr="00992E67">
        <w:rPr>
          <w:rStyle w:val="Chard"/>
          <w:rFonts w:hint="cs"/>
          <w:rtl/>
        </w:rPr>
        <w:t>ٰ</w:t>
      </w:r>
      <w:r w:rsidR="00992E67" w:rsidRPr="00992E67">
        <w:rPr>
          <w:rStyle w:val="Chard"/>
          <w:rFonts w:hint="eastAsia"/>
          <w:rtl/>
        </w:rPr>
        <w:t>ج</w:t>
      </w:r>
      <w:r w:rsidR="00992E67" w:rsidRPr="00992E67">
        <w:rPr>
          <w:rStyle w:val="Chard"/>
          <w:rFonts w:hint="cs"/>
          <w:rtl/>
        </w:rPr>
        <w:t>ٗ</w:t>
      </w:r>
      <w:r w:rsidR="00992E67" w:rsidRPr="00992E67">
        <w:rPr>
          <w:rStyle w:val="Chard"/>
          <w:rFonts w:hint="eastAsia"/>
          <w:rtl/>
        </w:rPr>
        <w:t>ا</w:t>
      </w:r>
      <w:r w:rsidR="00992E67" w:rsidRPr="00992E67">
        <w:rPr>
          <w:rStyle w:val="Chard"/>
          <w:rtl/>
        </w:rPr>
        <w:t xml:space="preserve"> </w:t>
      </w:r>
      <w:r w:rsidR="00992E67" w:rsidRPr="00992E67">
        <w:rPr>
          <w:rStyle w:val="Chard"/>
          <w:rFonts w:hint="eastAsia"/>
          <w:rtl/>
        </w:rPr>
        <w:t>مِّن</w:t>
      </w:r>
      <w:r w:rsidR="00992E67" w:rsidRPr="00992E67">
        <w:rPr>
          <w:rStyle w:val="Chard"/>
          <w:rtl/>
        </w:rPr>
        <w:t xml:space="preserve"> </w:t>
      </w:r>
      <w:r w:rsidR="00992E67" w:rsidRPr="00992E67">
        <w:rPr>
          <w:rStyle w:val="Chard"/>
          <w:rFonts w:hint="eastAsia"/>
          <w:rtl/>
        </w:rPr>
        <w:t>نَّبَات</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شَتَّى</w:t>
      </w:r>
      <w:r w:rsidR="00992E67" w:rsidRPr="00992E67">
        <w:rPr>
          <w:rStyle w:val="Chard"/>
          <w:rFonts w:hint="cs"/>
          <w:rtl/>
        </w:rPr>
        <w:t>ٰ</w:t>
      </w:r>
      <w:r w:rsidR="00992E67" w:rsidRPr="00992E67">
        <w:rPr>
          <w:rStyle w:val="Chard"/>
          <w:rtl/>
        </w:rPr>
        <w:t xml:space="preserve"> </w:t>
      </w:r>
      <w:r w:rsidR="00992E67" w:rsidRPr="00992E67">
        <w:rPr>
          <w:rStyle w:val="Chard"/>
          <w:rFonts w:hint="cs"/>
          <w:rtl/>
        </w:rPr>
        <w:t>٥٣</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طه: 53</w:t>
      </w:r>
      <w:r w:rsidRPr="00FE0FA3">
        <w:rPr>
          <w:rStyle w:val="Char6"/>
          <w:rFonts w:hint="cs"/>
          <w:rtl/>
        </w:rPr>
        <w:t>]</w:t>
      </w:r>
      <w:r>
        <w:rPr>
          <w:rStyle w:val="Char4"/>
          <w:rFonts w:hint="cs"/>
          <w:rtl/>
          <w:lang w:bidi="fa-IR"/>
        </w:rPr>
        <w:t>.</w:t>
      </w:r>
    </w:p>
    <w:p w:rsidR="00FE66E7" w:rsidRPr="00FE66E7" w:rsidRDefault="00FE66E7" w:rsidP="00C079D8">
      <w:pPr>
        <w:pStyle w:val="ab"/>
        <w:spacing w:line="240" w:lineRule="auto"/>
        <w:rPr>
          <w:rFonts w:cs="Traditional Arabic"/>
          <w:rtl/>
        </w:rPr>
      </w:pPr>
      <w:r w:rsidRPr="00FE66E7">
        <w:rPr>
          <w:rStyle w:val="Char8"/>
          <w:rFonts w:hint="cs"/>
          <w:rtl/>
        </w:rPr>
        <w:t>«</w:t>
      </w:r>
      <w:r w:rsidRPr="00992E67">
        <w:rPr>
          <w:rFonts w:hint="cs"/>
          <w:rtl/>
        </w:rPr>
        <w:t>آن کسی که زمین را برایتان گهواره (محل رشد و آسایش) قرار داد و در آن برایتان راه</w:t>
      </w:r>
      <w:r w:rsidRPr="00992E67">
        <w:rPr>
          <w:rFonts w:hint="eastAsia"/>
          <w:rtl/>
        </w:rPr>
        <w:t>‌</w:t>
      </w:r>
      <w:r w:rsidRPr="00992E67">
        <w:rPr>
          <w:rFonts w:hint="cs"/>
          <w:rtl/>
        </w:rPr>
        <w:t>هایی ایجاد کرد و از آسمان آبی نازل کرد و ما توسط آن زوج‌هایی از گیاهان مختلف رویانیدیم</w:t>
      </w:r>
      <w:r w:rsidRPr="00FE66E7">
        <w:rPr>
          <w:rStyle w:val="Char8"/>
          <w:rFonts w:hint="cs"/>
          <w:rtl/>
        </w:rPr>
        <w:t>»</w:t>
      </w:r>
      <w:r w:rsidRPr="00FE66E7">
        <w:rPr>
          <w:rFonts w:cs="Traditional Arabic" w:hint="cs"/>
          <w:rtl/>
        </w:rPr>
        <w:t>.</w:t>
      </w:r>
    </w:p>
    <w:p w:rsidR="00FE66E7" w:rsidRPr="00FE66E7" w:rsidRDefault="00FE66E7" w:rsidP="00C079D8">
      <w:pPr>
        <w:ind w:firstLine="284"/>
        <w:jc w:val="lowKashida"/>
        <w:rPr>
          <w:rStyle w:val="Char4"/>
          <w:rtl/>
        </w:rPr>
      </w:pPr>
      <w:r w:rsidRPr="00FE66E7">
        <w:rPr>
          <w:rStyle w:val="Char4"/>
          <w:rFonts w:hint="cs"/>
          <w:rtl/>
        </w:rPr>
        <w:t>این ایمان در بارزترین مظاهر خود متجلی می‌شود، آنجا که موسی در پیش رویش دریای پرتلاطم و در پشت سرش دشمن خشم</w:t>
      </w:r>
      <w:r w:rsidRPr="00FE66E7">
        <w:rPr>
          <w:rStyle w:val="Char4"/>
          <w:rFonts w:hint="eastAsia"/>
          <w:rtl/>
        </w:rPr>
        <w:t>‌</w:t>
      </w:r>
      <w:r w:rsidRPr="00FE66E7">
        <w:rPr>
          <w:rStyle w:val="Char4"/>
          <w:rFonts w:hint="cs"/>
          <w:rtl/>
        </w:rPr>
        <w:t>آگین را می‌بیند و نه راه پیشروی دارد و نه راه بازگشت، و او و قومش در این میان گرفتار آمده</w:t>
      </w:r>
      <w:r w:rsidR="00730CF1">
        <w:rPr>
          <w:rStyle w:val="Char4"/>
          <w:rFonts w:hint="cs"/>
          <w:rtl/>
        </w:rPr>
        <w:t>‌اند</w:t>
      </w:r>
      <w:r w:rsidRPr="00FE66E7">
        <w:rPr>
          <w:rStyle w:val="Char4"/>
          <w:rFonts w:hint="cs"/>
          <w:rtl/>
        </w:rPr>
        <w:t xml:space="preserve"> و بنی اسرائیل هراسناک و با بی‌تابی ندا درمی‌دهند:</w:t>
      </w:r>
    </w:p>
    <w:p w:rsidR="00FE66E7" w:rsidRPr="00FE66E7" w:rsidRDefault="00FE0FA3" w:rsidP="00C079D8">
      <w:pPr>
        <w:pStyle w:val="af1"/>
        <w:spacing w:line="223" w:lineRule="auto"/>
        <w:rPr>
          <w:rStyle w:val="Char4"/>
          <w:rtl/>
        </w:rPr>
      </w:pPr>
      <w:r w:rsidRPr="00FE0FA3">
        <w:rPr>
          <w:rStyle w:val="Char8"/>
          <w:rFonts w:hint="cs"/>
          <w:rtl/>
        </w:rPr>
        <w:t>﴿</w:t>
      </w:r>
      <w:r w:rsidR="00992E67" w:rsidRPr="00992E67">
        <w:rPr>
          <w:rFonts w:hint="eastAsia"/>
          <w:rtl/>
        </w:rPr>
        <w:t>قَالَ</w:t>
      </w:r>
      <w:r w:rsidR="00992E67" w:rsidRPr="00992E67">
        <w:rPr>
          <w:rtl/>
        </w:rPr>
        <w:t xml:space="preserve"> </w:t>
      </w:r>
      <w:r w:rsidR="00992E67" w:rsidRPr="00992E67">
        <w:rPr>
          <w:rFonts w:hint="eastAsia"/>
          <w:rtl/>
        </w:rPr>
        <w:t>أَص</w:t>
      </w:r>
      <w:r w:rsidR="00992E67" w:rsidRPr="00992E67">
        <w:rPr>
          <w:rFonts w:hint="cs"/>
          <w:rtl/>
        </w:rPr>
        <w:t>ۡ</w:t>
      </w:r>
      <w:r w:rsidR="00992E67" w:rsidRPr="00992E67">
        <w:rPr>
          <w:rFonts w:hint="eastAsia"/>
          <w:rtl/>
        </w:rPr>
        <w:t>حَ</w:t>
      </w:r>
      <w:r w:rsidR="00992E67" w:rsidRPr="00992E67">
        <w:rPr>
          <w:rFonts w:hint="cs"/>
          <w:rtl/>
        </w:rPr>
        <w:t>ٰ</w:t>
      </w:r>
      <w:r w:rsidR="00992E67" w:rsidRPr="00992E67">
        <w:rPr>
          <w:rFonts w:hint="eastAsia"/>
          <w:rtl/>
        </w:rPr>
        <w:t>بُ</w:t>
      </w:r>
      <w:r w:rsidR="00992E67" w:rsidRPr="00992E67">
        <w:rPr>
          <w:rtl/>
        </w:rPr>
        <w:t xml:space="preserve"> </w:t>
      </w:r>
      <w:r w:rsidR="00992E67" w:rsidRPr="00992E67">
        <w:rPr>
          <w:rFonts w:hint="eastAsia"/>
          <w:rtl/>
        </w:rPr>
        <w:t>مُوسَى</w:t>
      </w:r>
      <w:r w:rsidR="00992E67" w:rsidRPr="00992E67">
        <w:rPr>
          <w:rFonts w:hint="cs"/>
          <w:rtl/>
        </w:rPr>
        <w:t>ٰٓ</w:t>
      </w:r>
      <w:r w:rsidR="00992E67" w:rsidRPr="00992E67">
        <w:rPr>
          <w:rtl/>
        </w:rPr>
        <w:t xml:space="preserve"> </w:t>
      </w:r>
      <w:r w:rsidR="00992E67" w:rsidRPr="00992E67">
        <w:rPr>
          <w:rFonts w:hint="eastAsia"/>
          <w:rtl/>
        </w:rPr>
        <w:t>إِنَّا</w:t>
      </w:r>
      <w:r w:rsidR="00992E67" w:rsidRPr="00992E67">
        <w:rPr>
          <w:rtl/>
        </w:rPr>
        <w:t xml:space="preserve"> </w:t>
      </w:r>
      <w:r w:rsidR="00992E67" w:rsidRPr="00992E67">
        <w:rPr>
          <w:rFonts w:hint="eastAsia"/>
          <w:rtl/>
        </w:rPr>
        <w:t>لَمُد</w:t>
      </w:r>
      <w:r w:rsidR="00992E67" w:rsidRPr="00992E67">
        <w:rPr>
          <w:rFonts w:hint="cs"/>
          <w:rtl/>
        </w:rPr>
        <w:t>ۡ</w:t>
      </w:r>
      <w:r w:rsidR="00992E67" w:rsidRPr="00992E67">
        <w:rPr>
          <w:rFonts w:hint="eastAsia"/>
          <w:rtl/>
        </w:rPr>
        <w:t>رَكُونَ</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الشعراء: 61</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اصحاب موسی گفتند: اینک به دست فرعونیان گرفتار می‌شویم</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 xml:space="preserve">لیکن موسی </w:t>
      </w:r>
      <w:r w:rsidRPr="00FE66E7">
        <w:rPr>
          <w:rStyle w:val="Char4"/>
          <w:rFonts w:hint="cs"/>
          <w:rtl/>
        </w:rPr>
        <w:sym w:font="AGA Arabesque" w:char="F075"/>
      </w:r>
      <w:r w:rsidRPr="00FE66E7">
        <w:rPr>
          <w:rStyle w:val="Char4"/>
          <w:rFonts w:hint="cs"/>
          <w:rtl/>
        </w:rPr>
        <w:t xml:space="preserve"> همچنان مقاوم و پای برجاست و برخوردار از ایمانی قوی و نیرومند می‌باشد و یقین دارد که خداوند بندۀ خود را یاری می‌دهد و به قرار و وعدۀ خود وفا می‌کند، لذا با صراحت و اعتماد تمام پاسخ می‌دهد:</w:t>
      </w:r>
    </w:p>
    <w:p w:rsidR="00FE66E7" w:rsidRPr="00FE66E7" w:rsidRDefault="00FE0FA3" w:rsidP="00C079D8">
      <w:pPr>
        <w:pStyle w:val="af1"/>
        <w:spacing w:line="223" w:lineRule="auto"/>
        <w:contextualSpacing/>
        <w:rPr>
          <w:rStyle w:val="Char4"/>
          <w:rtl/>
        </w:rPr>
      </w:pPr>
      <w:r w:rsidRPr="00FE0FA3">
        <w:rPr>
          <w:rStyle w:val="Char8"/>
          <w:rFonts w:hint="cs"/>
          <w:rtl/>
        </w:rPr>
        <w:t>﴿</w:t>
      </w:r>
      <w:r w:rsidR="00992E67" w:rsidRPr="00992E67">
        <w:rPr>
          <w:rFonts w:hint="eastAsia"/>
          <w:rtl/>
        </w:rPr>
        <w:t>قَالَ</w:t>
      </w:r>
      <w:r w:rsidR="00992E67" w:rsidRPr="00992E67">
        <w:rPr>
          <w:rtl/>
        </w:rPr>
        <w:t xml:space="preserve"> </w:t>
      </w:r>
      <w:r w:rsidR="00992E67" w:rsidRPr="00992E67">
        <w:rPr>
          <w:rFonts w:hint="eastAsia"/>
          <w:rtl/>
        </w:rPr>
        <w:t>كَلَّا</w:t>
      </w:r>
      <w:r w:rsidR="00992E67" w:rsidRPr="00992E67">
        <w:rPr>
          <w:rFonts w:hint="cs"/>
          <w:rtl/>
        </w:rPr>
        <w:t>ٓۖ</w:t>
      </w:r>
      <w:r w:rsidR="00992E67" w:rsidRPr="00992E67">
        <w:rPr>
          <w:rtl/>
        </w:rPr>
        <w:t xml:space="preserve"> </w:t>
      </w:r>
      <w:r w:rsidR="00992E67" w:rsidRPr="00992E67">
        <w:rPr>
          <w:rFonts w:hint="eastAsia"/>
          <w:rtl/>
        </w:rPr>
        <w:t>إِنَّ</w:t>
      </w:r>
      <w:r w:rsidR="00992E67" w:rsidRPr="00992E67">
        <w:rPr>
          <w:rtl/>
        </w:rPr>
        <w:t xml:space="preserve"> </w:t>
      </w:r>
      <w:r w:rsidR="00992E67" w:rsidRPr="00992E67">
        <w:rPr>
          <w:rFonts w:hint="eastAsia"/>
          <w:rtl/>
        </w:rPr>
        <w:t>مَعِيَ</w:t>
      </w:r>
      <w:r w:rsidR="00992E67" w:rsidRPr="00992E67">
        <w:rPr>
          <w:rtl/>
        </w:rPr>
        <w:t xml:space="preserve"> </w:t>
      </w:r>
      <w:r w:rsidR="00992E67" w:rsidRPr="00992E67">
        <w:rPr>
          <w:rFonts w:hint="eastAsia"/>
          <w:rtl/>
        </w:rPr>
        <w:t>رَبِّي</w:t>
      </w:r>
      <w:r w:rsidR="00992E67" w:rsidRPr="00992E67">
        <w:rPr>
          <w:rtl/>
        </w:rPr>
        <w:t xml:space="preserve"> </w:t>
      </w:r>
      <w:r w:rsidR="00992E67" w:rsidRPr="00992E67">
        <w:rPr>
          <w:rFonts w:hint="eastAsia"/>
          <w:rtl/>
        </w:rPr>
        <w:t>سَيَه</w:t>
      </w:r>
      <w:r w:rsidR="00992E67" w:rsidRPr="00992E67">
        <w:rPr>
          <w:rFonts w:hint="cs"/>
          <w:rtl/>
        </w:rPr>
        <w:t>ۡ</w:t>
      </w:r>
      <w:r w:rsidR="00992E67" w:rsidRPr="00992E67">
        <w:rPr>
          <w:rFonts w:hint="eastAsia"/>
          <w:rtl/>
        </w:rPr>
        <w:t>دِينِ</w:t>
      </w:r>
      <w:r w:rsidR="00992E67" w:rsidRPr="00992E67">
        <w:rPr>
          <w:rtl/>
        </w:rPr>
        <w:t xml:space="preserve"> </w:t>
      </w:r>
      <w:r w:rsidR="00992E67" w:rsidRPr="00992E67">
        <w:rPr>
          <w:rFonts w:hint="cs"/>
          <w:rtl/>
        </w:rPr>
        <w:t>٦٢</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الشعراء: 62</w:t>
      </w:r>
      <w:r w:rsidRPr="00FE0FA3">
        <w:rPr>
          <w:rStyle w:val="Char6"/>
          <w:rFonts w:hint="cs"/>
          <w:rtl/>
        </w:rPr>
        <w:t>]</w:t>
      </w:r>
      <w:r>
        <w:rPr>
          <w:rStyle w:val="Char4"/>
          <w:rFonts w:hint="cs"/>
          <w:rtl/>
        </w:rPr>
        <w:t xml:space="preserve">. </w:t>
      </w:r>
    </w:p>
    <w:p w:rsidR="00FE66E7" w:rsidRPr="00FE66E7" w:rsidRDefault="00FE66E7" w:rsidP="00C079D8">
      <w:pPr>
        <w:pStyle w:val="ab"/>
        <w:spacing w:line="240" w:lineRule="auto"/>
        <w:contextualSpacing/>
        <w:rPr>
          <w:rStyle w:val="Char4"/>
          <w:rtl/>
        </w:rPr>
      </w:pPr>
      <w:r w:rsidRPr="00FE66E7">
        <w:rPr>
          <w:rStyle w:val="Char8"/>
          <w:rFonts w:hint="cs"/>
          <w:rtl/>
        </w:rPr>
        <w:t>«</w:t>
      </w:r>
      <w:r w:rsidRPr="00992E67">
        <w:rPr>
          <w:rFonts w:hint="cs"/>
          <w:rtl/>
        </w:rPr>
        <w:t>خ</w:t>
      </w:r>
      <w:r w:rsidR="00FE0FA3" w:rsidRPr="00992E67">
        <w:rPr>
          <w:rFonts w:hint="cs"/>
          <w:rtl/>
        </w:rPr>
        <w:t>ی</w:t>
      </w:r>
      <w:r w:rsidRPr="00992E67">
        <w:rPr>
          <w:rFonts w:hint="cs"/>
          <w:rtl/>
        </w:rPr>
        <w:t>ر، پروردگارم مرا همراهی می‌کند و راه (نجات) را نشانم می‌دهد</w:t>
      </w:r>
      <w:r w:rsidRPr="00FE66E7">
        <w:rPr>
          <w:rStyle w:val="Char8"/>
          <w:rFonts w:hint="cs"/>
          <w:rtl/>
        </w:rPr>
        <w:t>»</w:t>
      </w:r>
      <w:r w:rsidRPr="00FE66E7">
        <w:rPr>
          <w:rStyle w:val="Char4"/>
          <w:rFonts w:hint="cs"/>
          <w:rtl/>
        </w:rPr>
        <w:t>.</w:t>
      </w:r>
    </w:p>
    <w:p w:rsidR="00FE66E7" w:rsidRPr="00CB48DA" w:rsidRDefault="00FE66E7" w:rsidP="00C079D8">
      <w:pPr>
        <w:ind w:firstLine="284"/>
        <w:contextualSpacing/>
        <w:jc w:val="lowKashida"/>
        <w:rPr>
          <w:rStyle w:val="Char4"/>
          <w:spacing w:val="-4"/>
          <w:rtl/>
        </w:rPr>
      </w:pPr>
      <w:r w:rsidRPr="00CB48DA">
        <w:rPr>
          <w:rStyle w:val="Char4"/>
          <w:rFonts w:hint="cs"/>
          <w:spacing w:val="-4"/>
          <w:rtl/>
        </w:rPr>
        <w:t>زندگی بنی اسرائیل در مصر سراسر ذلت و بدبختی و فقر و تنگدستی است و بر آن‌ها فظیع‌ترین و رسواترین انواع ظلم و ستم اعمال می‌شود، و بدترین اسلوب‌ها دیکتاتوری و استبداد را بر آن‌ها روا می‌دارند، در این شرایط به انابت و بازگشت به سوی خدا و تقویت ایمان و بازسازی پیوندشان با خدا مأمور می‌شوند تا استحقاق نصرت خداوندی را پیدا کنند و در وجود آن‌ها صلاحیت وارث شدن و خلافت در زمین پدیدار شود:</w:t>
      </w:r>
    </w:p>
    <w:p w:rsidR="00FE66E7" w:rsidRPr="00FE66E7" w:rsidRDefault="00FE0FA3" w:rsidP="00C079D8">
      <w:pPr>
        <w:pStyle w:val="af1"/>
        <w:contextualSpacing/>
        <w:rPr>
          <w:rStyle w:val="Char4"/>
          <w:rtl/>
        </w:rPr>
      </w:pPr>
      <w:r w:rsidRPr="00FE0FA3">
        <w:rPr>
          <w:rStyle w:val="Char8"/>
          <w:rFonts w:hint="cs"/>
          <w:rtl/>
        </w:rPr>
        <w:t>﴿</w:t>
      </w:r>
      <w:r w:rsidR="00992E67" w:rsidRPr="00992E67">
        <w:rPr>
          <w:rFonts w:hint="eastAsia"/>
          <w:rtl/>
        </w:rPr>
        <w:t>وَأَو</w:t>
      </w:r>
      <w:r w:rsidR="00992E67" w:rsidRPr="00992E67">
        <w:rPr>
          <w:rFonts w:hint="cs"/>
          <w:rtl/>
        </w:rPr>
        <w:t>ۡ</w:t>
      </w:r>
      <w:r w:rsidR="00992E67" w:rsidRPr="00992E67">
        <w:rPr>
          <w:rFonts w:hint="eastAsia"/>
          <w:rtl/>
        </w:rPr>
        <w:t>حَي</w:t>
      </w:r>
      <w:r w:rsidR="00992E67" w:rsidRPr="00992E67">
        <w:rPr>
          <w:rFonts w:hint="cs"/>
          <w:rtl/>
        </w:rPr>
        <w:t>ۡ</w:t>
      </w:r>
      <w:r w:rsidR="00992E67" w:rsidRPr="00992E67">
        <w:rPr>
          <w:rFonts w:hint="eastAsia"/>
          <w:rtl/>
        </w:rPr>
        <w:t>نَا</w:t>
      </w:r>
      <w:r w:rsidR="00992E67" w:rsidRPr="00992E67">
        <w:rPr>
          <w:rFonts w:hint="cs"/>
          <w:rtl/>
        </w:rPr>
        <w:t>ٓ</w:t>
      </w:r>
      <w:r w:rsidR="00992E67" w:rsidRPr="00992E67">
        <w:rPr>
          <w:rtl/>
        </w:rPr>
        <w:t xml:space="preserve"> </w:t>
      </w:r>
      <w:r w:rsidR="00992E67" w:rsidRPr="00992E67">
        <w:rPr>
          <w:rFonts w:hint="eastAsia"/>
          <w:rtl/>
        </w:rPr>
        <w:t>إِلَى</w:t>
      </w:r>
      <w:r w:rsidR="00992E67" w:rsidRPr="00992E67">
        <w:rPr>
          <w:rFonts w:hint="cs"/>
          <w:rtl/>
        </w:rPr>
        <w:t>ٰ</w:t>
      </w:r>
      <w:r w:rsidR="00992E67" w:rsidRPr="00992E67">
        <w:rPr>
          <w:rtl/>
        </w:rPr>
        <w:t xml:space="preserve"> </w:t>
      </w:r>
      <w:r w:rsidR="00992E67" w:rsidRPr="00992E67">
        <w:rPr>
          <w:rFonts w:hint="eastAsia"/>
          <w:rtl/>
        </w:rPr>
        <w:t>مُوسَى</w:t>
      </w:r>
      <w:r w:rsidR="00992E67" w:rsidRPr="00992E67">
        <w:rPr>
          <w:rFonts w:hint="cs"/>
          <w:rtl/>
        </w:rPr>
        <w:t>ٰ</w:t>
      </w:r>
      <w:r w:rsidR="00992E67" w:rsidRPr="00992E67">
        <w:rPr>
          <w:rtl/>
        </w:rPr>
        <w:t xml:space="preserve"> </w:t>
      </w:r>
      <w:r w:rsidR="00992E67" w:rsidRPr="00992E67">
        <w:rPr>
          <w:rFonts w:hint="eastAsia"/>
          <w:rtl/>
        </w:rPr>
        <w:t>وَأَخِيهِ</w:t>
      </w:r>
      <w:r w:rsidR="00992E67" w:rsidRPr="00992E67">
        <w:rPr>
          <w:rtl/>
        </w:rPr>
        <w:t xml:space="preserve"> </w:t>
      </w:r>
      <w:r w:rsidR="00992E67" w:rsidRPr="00992E67">
        <w:rPr>
          <w:rFonts w:hint="eastAsia"/>
          <w:rtl/>
        </w:rPr>
        <w:t>أَن</w:t>
      </w:r>
      <w:r w:rsidR="00992E67" w:rsidRPr="00992E67">
        <w:rPr>
          <w:rtl/>
        </w:rPr>
        <w:t xml:space="preserve"> </w:t>
      </w:r>
      <w:r w:rsidR="00992E67" w:rsidRPr="00992E67">
        <w:rPr>
          <w:rFonts w:hint="eastAsia"/>
          <w:rtl/>
        </w:rPr>
        <w:t>تَبَوَّءَا</w:t>
      </w:r>
      <w:r w:rsidR="00992E67" w:rsidRPr="00992E67">
        <w:rPr>
          <w:rtl/>
        </w:rPr>
        <w:t xml:space="preserve"> </w:t>
      </w:r>
      <w:r w:rsidR="00992E67" w:rsidRPr="00992E67">
        <w:rPr>
          <w:rFonts w:hint="eastAsia"/>
          <w:rtl/>
        </w:rPr>
        <w:t>لِقَو</w:t>
      </w:r>
      <w:r w:rsidR="00992E67" w:rsidRPr="00992E67">
        <w:rPr>
          <w:rFonts w:hint="cs"/>
          <w:rtl/>
        </w:rPr>
        <w:t>ۡ</w:t>
      </w:r>
      <w:r w:rsidR="00992E67" w:rsidRPr="00992E67">
        <w:rPr>
          <w:rFonts w:hint="eastAsia"/>
          <w:rtl/>
        </w:rPr>
        <w:t>مِكُمَا</w:t>
      </w:r>
      <w:r w:rsidR="00992E67" w:rsidRPr="00992E67">
        <w:rPr>
          <w:rtl/>
        </w:rPr>
        <w:t xml:space="preserve"> </w:t>
      </w:r>
      <w:r w:rsidR="00992E67" w:rsidRPr="00992E67">
        <w:rPr>
          <w:rFonts w:hint="eastAsia"/>
          <w:rtl/>
        </w:rPr>
        <w:t>بِمِص</w:t>
      </w:r>
      <w:r w:rsidR="00992E67" w:rsidRPr="00992E67">
        <w:rPr>
          <w:rFonts w:hint="cs"/>
          <w:rtl/>
        </w:rPr>
        <w:t>ۡ</w:t>
      </w:r>
      <w:r w:rsidR="00992E67" w:rsidRPr="00992E67">
        <w:rPr>
          <w:rFonts w:hint="eastAsia"/>
          <w:rtl/>
        </w:rPr>
        <w:t>رَ</w:t>
      </w:r>
      <w:r w:rsidR="00992E67" w:rsidRPr="00992E67">
        <w:rPr>
          <w:rtl/>
        </w:rPr>
        <w:t xml:space="preserve"> </w:t>
      </w:r>
      <w:r w:rsidR="00992E67" w:rsidRPr="00992E67">
        <w:rPr>
          <w:rFonts w:hint="eastAsia"/>
          <w:rtl/>
        </w:rPr>
        <w:t>بُيُوت</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وَ</w:t>
      </w:r>
      <w:r w:rsidR="00992E67" w:rsidRPr="00992E67">
        <w:rPr>
          <w:rFonts w:hint="cs"/>
          <w:rtl/>
        </w:rPr>
        <w:t>ٱ</w:t>
      </w:r>
      <w:r w:rsidR="00992E67" w:rsidRPr="00992E67">
        <w:rPr>
          <w:rFonts w:hint="eastAsia"/>
          <w:rtl/>
        </w:rPr>
        <w:t>ج</w:t>
      </w:r>
      <w:r w:rsidR="00992E67" w:rsidRPr="00992E67">
        <w:rPr>
          <w:rFonts w:hint="cs"/>
          <w:rtl/>
        </w:rPr>
        <w:t>ۡ</w:t>
      </w:r>
      <w:r w:rsidR="00992E67" w:rsidRPr="00992E67">
        <w:rPr>
          <w:rFonts w:hint="eastAsia"/>
          <w:rtl/>
        </w:rPr>
        <w:t>عَلُواْ</w:t>
      </w:r>
      <w:r w:rsidR="00992E67" w:rsidRPr="00992E67">
        <w:rPr>
          <w:rtl/>
        </w:rPr>
        <w:t xml:space="preserve"> </w:t>
      </w:r>
      <w:r w:rsidR="00992E67" w:rsidRPr="00992E67">
        <w:rPr>
          <w:rFonts w:hint="eastAsia"/>
          <w:rtl/>
        </w:rPr>
        <w:t>بُيُوتَكُم</w:t>
      </w:r>
      <w:r w:rsidR="00992E67" w:rsidRPr="00992E67">
        <w:rPr>
          <w:rFonts w:hint="cs"/>
          <w:rtl/>
        </w:rPr>
        <w:t>ۡ</w:t>
      </w:r>
      <w:r w:rsidR="00992E67" w:rsidRPr="00992E67">
        <w:rPr>
          <w:rtl/>
        </w:rPr>
        <w:t xml:space="preserve"> </w:t>
      </w:r>
      <w:r w:rsidR="00992E67" w:rsidRPr="00992E67">
        <w:rPr>
          <w:rFonts w:hint="eastAsia"/>
          <w:rtl/>
        </w:rPr>
        <w:t>قِب</w:t>
      </w:r>
      <w:r w:rsidR="00992E67" w:rsidRPr="00992E67">
        <w:rPr>
          <w:rFonts w:hint="cs"/>
          <w:rtl/>
        </w:rPr>
        <w:t>ۡ</w:t>
      </w:r>
      <w:r w:rsidR="00992E67" w:rsidRPr="00992E67">
        <w:rPr>
          <w:rFonts w:hint="eastAsia"/>
          <w:rtl/>
        </w:rPr>
        <w:t>لَة</w:t>
      </w:r>
      <w:r w:rsidR="00992E67" w:rsidRPr="00992E67">
        <w:rPr>
          <w:rFonts w:hint="cs"/>
          <w:rtl/>
        </w:rPr>
        <w:t>ٗ</w:t>
      </w:r>
      <w:r w:rsidR="00992E67" w:rsidRPr="00992E67">
        <w:rPr>
          <w:rtl/>
        </w:rPr>
        <w:t xml:space="preserve"> </w:t>
      </w:r>
      <w:r w:rsidR="00992E67" w:rsidRPr="00992E67">
        <w:rPr>
          <w:rFonts w:hint="eastAsia"/>
          <w:rtl/>
        </w:rPr>
        <w:t>وَأَقِيمُواْ</w:t>
      </w:r>
      <w:r w:rsidR="00992E67" w:rsidRPr="00992E67">
        <w:rPr>
          <w:rtl/>
        </w:rPr>
        <w:t xml:space="preserve"> </w:t>
      </w:r>
      <w:r w:rsidR="00992E67" w:rsidRPr="00992E67">
        <w:rPr>
          <w:rFonts w:hint="cs"/>
          <w:rtl/>
        </w:rPr>
        <w:t>ٱ</w:t>
      </w:r>
      <w:r w:rsidR="00992E67" w:rsidRPr="00992E67">
        <w:rPr>
          <w:rFonts w:hint="eastAsia"/>
          <w:rtl/>
        </w:rPr>
        <w:t>لصَّلَو</w:t>
      </w:r>
      <w:r w:rsidR="00992E67" w:rsidRPr="00992E67">
        <w:rPr>
          <w:rFonts w:hint="cs"/>
          <w:rtl/>
        </w:rPr>
        <w:t>ٰ</w:t>
      </w:r>
      <w:r w:rsidR="00992E67" w:rsidRPr="00992E67">
        <w:rPr>
          <w:rFonts w:hint="eastAsia"/>
          <w:rtl/>
        </w:rPr>
        <w:t>ةَ</w:t>
      </w:r>
      <w:r w:rsidR="00992E67" w:rsidRPr="00992E67">
        <w:rPr>
          <w:rFonts w:hint="cs"/>
          <w:rtl/>
        </w:rPr>
        <w:t>ۗ</w:t>
      </w:r>
      <w:r w:rsidR="00992E67" w:rsidRPr="00992E67">
        <w:rPr>
          <w:rtl/>
        </w:rPr>
        <w:t xml:space="preserve"> </w:t>
      </w:r>
      <w:r w:rsidR="00992E67" w:rsidRPr="00992E67">
        <w:rPr>
          <w:rFonts w:hint="eastAsia"/>
          <w:rtl/>
        </w:rPr>
        <w:t>وَبَشِّرِ</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مُؤ</w:t>
      </w:r>
      <w:r w:rsidR="00992E67" w:rsidRPr="00992E67">
        <w:rPr>
          <w:rFonts w:hint="cs"/>
          <w:rtl/>
        </w:rPr>
        <w:t>ۡ</w:t>
      </w:r>
      <w:r w:rsidR="00992E67" w:rsidRPr="00992E67">
        <w:rPr>
          <w:rFonts w:hint="eastAsia"/>
          <w:rtl/>
        </w:rPr>
        <w:t>مِنِينَ</w:t>
      </w:r>
      <w:r w:rsidR="00992E67" w:rsidRPr="00992E67">
        <w:rPr>
          <w:rtl/>
        </w:rPr>
        <w:t xml:space="preserve"> </w:t>
      </w:r>
      <w:r w:rsidR="00992E67" w:rsidRPr="00992E67">
        <w:rPr>
          <w:rFonts w:hint="cs"/>
          <w:rtl/>
        </w:rPr>
        <w:t>٨٧</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يونس: 87</w:t>
      </w:r>
      <w:r w:rsidRPr="00FE0FA3">
        <w:rPr>
          <w:rStyle w:val="Char6"/>
          <w:rFonts w:hint="cs"/>
          <w:rtl/>
        </w:rPr>
        <w:t>]</w:t>
      </w:r>
      <w:r>
        <w:rPr>
          <w:rStyle w:val="Char4"/>
          <w:rFonts w:hint="cs"/>
          <w:rtl/>
        </w:rPr>
        <w:t>.</w:t>
      </w:r>
    </w:p>
    <w:p w:rsidR="00FE66E7" w:rsidRPr="00FE66E7" w:rsidRDefault="00FE66E7" w:rsidP="00C079D8">
      <w:pPr>
        <w:pStyle w:val="ab"/>
        <w:spacing w:line="240" w:lineRule="auto"/>
        <w:contextualSpacing/>
        <w:rPr>
          <w:rStyle w:val="Char4"/>
          <w:rtl/>
        </w:rPr>
      </w:pPr>
      <w:r w:rsidRPr="00FE66E7">
        <w:rPr>
          <w:rStyle w:val="Char8"/>
          <w:rFonts w:hint="cs"/>
          <w:rtl/>
        </w:rPr>
        <w:t>«</w:t>
      </w:r>
      <w:r w:rsidRPr="00992E67">
        <w:rPr>
          <w:rFonts w:hint="cs"/>
          <w:rtl/>
        </w:rPr>
        <w:t>و به موسی و برادرش (هارون) وحی کردیم که برای قوم خود در مصر خانه</w:t>
      </w:r>
      <w:r w:rsidRPr="00992E67">
        <w:rPr>
          <w:rFonts w:hint="eastAsia"/>
          <w:rtl/>
        </w:rPr>
        <w:t>‌</w:t>
      </w:r>
      <w:r w:rsidRPr="00992E67">
        <w:rPr>
          <w:rFonts w:hint="cs"/>
          <w:rtl/>
        </w:rPr>
        <w:t>هایی بسازید و این خانه</w:t>
      </w:r>
      <w:r w:rsidRPr="00992E67">
        <w:rPr>
          <w:rFonts w:hint="eastAsia"/>
          <w:rtl/>
        </w:rPr>
        <w:t>‌</w:t>
      </w:r>
      <w:r w:rsidRPr="00992E67">
        <w:rPr>
          <w:rFonts w:hint="cs"/>
          <w:rtl/>
        </w:rPr>
        <w:t>ها را مصلی بکنید و در آن‌ها نماز بپا دارید و (تو ای موسی)! مؤمنان را (به نصرت در دنیا و فوز آخرت) بشارت بده</w:t>
      </w:r>
      <w:r w:rsidRPr="00FE66E7">
        <w:rPr>
          <w:rStyle w:val="Char8"/>
          <w:rFonts w:hint="cs"/>
          <w:rtl/>
        </w:rPr>
        <w:t>»</w:t>
      </w:r>
      <w:r w:rsidRPr="00FE66E7">
        <w:rPr>
          <w:rStyle w:val="Char4"/>
          <w:rFonts w:hint="cs"/>
          <w:rtl/>
        </w:rPr>
        <w:t>.</w:t>
      </w:r>
    </w:p>
    <w:p w:rsidR="00FE66E7" w:rsidRPr="00FE66E7" w:rsidRDefault="00FE66E7" w:rsidP="00C079D8">
      <w:pPr>
        <w:ind w:firstLine="284"/>
        <w:contextualSpacing/>
        <w:jc w:val="lowKashida"/>
        <w:rPr>
          <w:rStyle w:val="Char4"/>
          <w:rtl/>
        </w:rPr>
      </w:pPr>
      <w:r w:rsidRPr="00FE66E7">
        <w:rPr>
          <w:rStyle w:val="Char4"/>
          <w:rFonts w:hint="cs"/>
          <w:rtl/>
        </w:rPr>
        <w:t xml:space="preserve">طاعتی بزرگتر از طاعت موسی </w:t>
      </w:r>
      <w:r w:rsidRPr="00FE66E7">
        <w:rPr>
          <w:rStyle w:val="Char4"/>
          <w:rFonts w:hint="cs"/>
          <w:rtl/>
        </w:rPr>
        <w:sym w:font="AGA Arabesque" w:char="F075"/>
      </w:r>
      <w:r w:rsidRPr="00FE66E7">
        <w:rPr>
          <w:rStyle w:val="Char4"/>
          <w:rFonts w:hint="cs"/>
          <w:rtl/>
        </w:rPr>
        <w:t xml:space="preserve"> و انقیاد و تسلیم او در برابر فرمان الهی وجود ندارد، او مأمور می‌شود تا به سراغ بزرگترین پادشاه عصر خود برود، آن هم کسی که در پی انتقام از او است و در اوج شوکت و قدرت می‌باشد، دستور می‌گیرد:</w:t>
      </w:r>
    </w:p>
    <w:p w:rsidR="00FE66E7" w:rsidRPr="00FE66E7" w:rsidRDefault="00FE0FA3" w:rsidP="00C079D8">
      <w:pPr>
        <w:pStyle w:val="af1"/>
        <w:contextualSpacing/>
        <w:rPr>
          <w:rStyle w:val="Char4"/>
          <w:rtl/>
        </w:rPr>
      </w:pPr>
      <w:r w:rsidRPr="00FE0FA3">
        <w:rPr>
          <w:rStyle w:val="Char8"/>
          <w:rFonts w:hint="cs"/>
          <w:rtl/>
        </w:rPr>
        <w:t>﴿</w:t>
      </w:r>
      <w:r w:rsidR="00992E67" w:rsidRPr="00992E67">
        <w:rPr>
          <w:rFonts w:hint="cs"/>
          <w:rtl/>
        </w:rPr>
        <w:t>ٱ</w:t>
      </w:r>
      <w:r w:rsidR="00992E67" w:rsidRPr="00992E67">
        <w:rPr>
          <w:rFonts w:hint="eastAsia"/>
          <w:rtl/>
        </w:rPr>
        <w:t>ذ</w:t>
      </w:r>
      <w:r w:rsidR="00992E67" w:rsidRPr="00992E67">
        <w:rPr>
          <w:rFonts w:hint="cs"/>
          <w:rtl/>
        </w:rPr>
        <w:t>ۡ</w:t>
      </w:r>
      <w:r w:rsidR="00992E67" w:rsidRPr="00992E67">
        <w:rPr>
          <w:rFonts w:hint="eastAsia"/>
          <w:rtl/>
        </w:rPr>
        <w:t>هَب</w:t>
      </w:r>
      <w:r w:rsidR="00992E67" w:rsidRPr="00992E67">
        <w:rPr>
          <w:rFonts w:hint="cs"/>
          <w:rtl/>
        </w:rPr>
        <w:t>ۡ</w:t>
      </w:r>
      <w:r w:rsidR="00992E67" w:rsidRPr="00992E67">
        <w:rPr>
          <w:rtl/>
        </w:rPr>
        <w:t xml:space="preserve"> </w:t>
      </w:r>
      <w:r w:rsidR="00992E67" w:rsidRPr="00992E67">
        <w:rPr>
          <w:rFonts w:hint="eastAsia"/>
          <w:rtl/>
        </w:rPr>
        <w:t>إِلَى</w:t>
      </w:r>
      <w:r w:rsidR="00992E67" w:rsidRPr="00992E67">
        <w:rPr>
          <w:rFonts w:hint="cs"/>
          <w:rtl/>
        </w:rPr>
        <w:t>ٰ</w:t>
      </w:r>
      <w:r w:rsidR="00992E67" w:rsidRPr="00992E67">
        <w:rPr>
          <w:rtl/>
        </w:rPr>
        <w:t xml:space="preserve"> </w:t>
      </w:r>
      <w:r w:rsidR="00992E67" w:rsidRPr="00992E67">
        <w:rPr>
          <w:rFonts w:hint="eastAsia"/>
          <w:rtl/>
        </w:rPr>
        <w:t>فِر</w:t>
      </w:r>
      <w:r w:rsidR="00992E67" w:rsidRPr="00992E67">
        <w:rPr>
          <w:rFonts w:hint="cs"/>
          <w:rtl/>
        </w:rPr>
        <w:t>ۡ</w:t>
      </w:r>
      <w:r w:rsidR="00992E67" w:rsidRPr="00992E67">
        <w:rPr>
          <w:rFonts w:hint="eastAsia"/>
          <w:rtl/>
        </w:rPr>
        <w:t>عَو</w:t>
      </w:r>
      <w:r w:rsidR="00992E67" w:rsidRPr="00992E67">
        <w:rPr>
          <w:rFonts w:hint="cs"/>
          <w:rtl/>
        </w:rPr>
        <w:t>ۡ</w:t>
      </w:r>
      <w:r w:rsidR="00992E67" w:rsidRPr="00992E67">
        <w:rPr>
          <w:rFonts w:hint="eastAsia"/>
          <w:rtl/>
        </w:rPr>
        <w:t>نَ</w:t>
      </w:r>
      <w:r w:rsidR="00992E67" w:rsidRPr="00992E67">
        <w:rPr>
          <w:rtl/>
        </w:rPr>
        <w:t xml:space="preserve"> </w:t>
      </w:r>
      <w:r w:rsidR="00992E67" w:rsidRPr="00992E67">
        <w:rPr>
          <w:rFonts w:hint="eastAsia"/>
          <w:rtl/>
        </w:rPr>
        <w:t>إِنَّهُ</w:t>
      </w:r>
      <w:r w:rsidR="00992E67" w:rsidRPr="00992E67">
        <w:rPr>
          <w:rFonts w:hint="cs"/>
          <w:rtl/>
        </w:rPr>
        <w:t>ۥ</w:t>
      </w:r>
      <w:r w:rsidR="00992E67" w:rsidRPr="00992E67">
        <w:rPr>
          <w:rtl/>
        </w:rPr>
        <w:t xml:space="preserve"> </w:t>
      </w:r>
      <w:r w:rsidR="00992E67" w:rsidRPr="00992E67">
        <w:rPr>
          <w:rFonts w:hint="eastAsia"/>
          <w:rtl/>
        </w:rPr>
        <w:t>طَغَى</w:t>
      </w:r>
      <w:r w:rsidR="00992E67" w:rsidRPr="00992E67">
        <w:rPr>
          <w:rFonts w:hint="cs"/>
          <w:rtl/>
        </w:rPr>
        <w:t>ٰ</w:t>
      </w:r>
      <w:r w:rsidR="00992E67" w:rsidRPr="00992E67">
        <w:rPr>
          <w:rtl/>
        </w:rPr>
        <w:t xml:space="preserve"> </w:t>
      </w:r>
      <w:r w:rsidR="00992E67" w:rsidRPr="00992E67">
        <w:rPr>
          <w:rFonts w:hint="cs"/>
          <w:rtl/>
        </w:rPr>
        <w:t>١٧</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النازعات: 17</w:t>
      </w:r>
      <w:r w:rsidRPr="00FE0FA3">
        <w:rPr>
          <w:rStyle w:val="Char6"/>
          <w:rFonts w:hint="cs"/>
          <w:rtl/>
        </w:rPr>
        <w:t>]</w:t>
      </w:r>
      <w:r>
        <w:rPr>
          <w:rStyle w:val="Char4"/>
          <w:rFonts w:hint="cs"/>
          <w:rtl/>
        </w:rPr>
        <w:t>.</w:t>
      </w:r>
    </w:p>
    <w:p w:rsidR="00FE66E7" w:rsidRPr="00FE66E7" w:rsidRDefault="00FE66E7" w:rsidP="00C079D8">
      <w:pPr>
        <w:pStyle w:val="ab"/>
        <w:spacing w:line="240" w:lineRule="auto"/>
        <w:contextualSpacing/>
        <w:rPr>
          <w:rStyle w:val="Char4"/>
          <w:rtl/>
        </w:rPr>
      </w:pPr>
      <w:r w:rsidRPr="00FE66E7">
        <w:rPr>
          <w:rStyle w:val="Char8"/>
          <w:rFonts w:hint="cs"/>
          <w:rtl/>
        </w:rPr>
        <w:t>«</w:t>
      </w:r>
      <w:r w:rsidRPr="00992E67">
        <w:rPr>
          <w:rFonts w:hint="cs"/>
          <w:rtl/>
        </w:rPr>
        <w:t>به سوی فرعون برو، چرا که طغیان کرده است</w:t>
      </w:r>
      <w:r w:rsidRPr="00FE66E7">
        <w:rPr>
          <w:rStyle w:val="Char8"/>
          <w:rFonts w:hint="cs"/>
          <w:rtl/>
        </w:rPr>
        <w:t>»</w:t>
      </w:r>
      <w:r w:rsidRPr="00FE66E7">
        <w:rPr>
          <w:rStyle w:val="Char4"/>
          <w:rFonts w:hint="cs"/>
          <w:rtl/>
        </w:rPr>
        <w:t>.</w:t>
      </w:r>
    </w:p>
    <w:p w:rsidR="00FE66E7" w:rsidRPr="00FE66E7" w:rsidRDefault="00FE66E7" w:rsidP="00C079D8">
      <w:pPr>
        <w:ind w:firstLine="284"/>
        <w:contextualSpacing/>
        <w:jc w:val="lowKashida"/>
        <w:rPr>
          <w:rStyle w:val="Char4"/>
          <w:rtl/>
        </w:rPr>
      </w:pPr>
      <w:r w:rsidRPr="00FE66E7">
        <w:rPr>
          <w:rStyle w:val="Char4"/>
          <w:rFonts w:hint="cs"/>
          <w:rtl/>
        </w:rPr>
        <w:t>و موسی بی‌درنگ رهسپار کاخ جبار و ستمگری می‌شود که ادعای ربوبیت می‌کند و او را به سوی خدای و احد قهار فرا می‌خواند، او آنقدر به دعوت و جهاد و وعظ و ارشاد خود ادامه می‌دهد تا این که حقانیت او را برای قومش برملا می‌سازد.</w:t>
      </w:r>
    </w:p>
    <w:p w:rsidR="00FE66E7" w:rsidRPr="00FE66E7" w:rsidRDefault="00FE66E7" w:rsidP="00C079D8">
      <w:pPr>
        <w:ind w:firstLine="284"/>
        <w:contextualSpacing/>
        <w:jc w:val="lowKashida"/>
        <w:rPr>
          <w:rStyle w:val="Char4"/>
          <w:rtl/>
        </w:rPr>
      </w:pPr>
      <w:r w:rsidRPr="00FE66E7">
        <w:rPr>
          <w:rStyle w:val="Char4"/>
          <w:rFonts w:hint="cs"/>
          <w:rtl/>
        </w:rPr>
        <w:t xml:space="preserve">ایمان و طاعت و دعوت الی الله، همان قدرتی بود که موسی </w:t>
      </w:r>
      <w:r w:rsidRPr="00FE66E7">
        <w:rPr>
          <w:rStyle w:val="Char4"/>
          <w:rFonts w:hint="cs"/>
          <w:rtl/>
        </w:rPr>
        <w:sym w:font="AGA Arabesque" w:char="F075"/>
      </w:r>
      <w:r w:rsidRPr="00FE66E7">
        <w:rPr>
          <w:rStyle w:val="Char4"/>
          <w:rFonts w:hint="cs"/>
          <w:rtl/>
        </w:rPr>
        <w:t xml:space="preserve"> توسط آن با مشکلات عصر خود مواجه شد و بوسیلۀ آن بر بزرگترین، پیشرفته‌ترین، وسیع‌ترین و مقتدرترین امپراطوری روی زمین چیره گردید.</w:t>
      </w:r>
    </w:p>
    <w:p w:rsidR="00FE66E7" w:rsidRPr="00CB48DA" w:rsidRDefault="00FE66E7" w:rsidP="00237BF5">
      <w:pPr>
        <w:spacing w:line="250" w:lineRule="auto"/>
        <w:ind w:firstLine="284"/>
        <w:jc w:val="lowKashida"/>
        <w:rPr>
          <w:rStyle w:val="Char4"/>
          <w:spacing w:val="-4"/>
          <w:rtl/>
        </w:rPr>
      </w:pPr>
      <w:r w:rsidRPr="00CB48DA">
        <w:rPr>
          <w:rStyle w:val="Char4"/>
          <w:rFonts w:hint="cs"/>
          <w:spacing w:val="-4"/>
          <w:rtl/>
        </w:rPr>
        <w:t>اگر موسی هم به عنوان زعیم و زمامدار بنی اسرائیل، مثل رهبران امروز فکر می‌کرد و امکانات و وسائل قومش را در نظر می‌گرفت و هرچیز را در ترازوی روز می‌سنجید و اگر او که در کاخ پادشاهی بزرگ شده بود، به نفرات و تجهیزات و عزت و اقتدار و سپاهیان و ثروت و ذخایری که فرعون داشت، توجه می‌کرد و در این موارد با قوم خود مقایسه می‌نمود، عقل جایز نمی‌دانست که با فرعون درگیر شود و می‌بایست به امکانات خود و قومش قانع و به وضع موجود راضی می‌بود، و آن وقت دیگر نه ایمانی در کار بود نه صلاحی، نه عدلی، نه اخلاقی، نه تقوایی و نه انسانیتی. اما او پیامبری است که با وحی ارشاد می‌شود و به قدرت خداوند و نصرت او کاملاً ایمان دارد و همانند یک داعی فکر می‌کند، در واقع هم اینگونه فکرکردن و عمل‌کردن بود که توانست مسیر تاریخ را عوض کند، معجزه</w:t>
      </w:r>
      <w:r w:rsidRPr="00CB48DA">
        <w:rPr>
          <w:rStyle w:val="Char4"/>
          <w:rFonts w:hint="eastAsia"/>
          <w:spacing w:val="-4"/>
          <w:rtl/>
        </w:rPr>
        <w:t>‌</w:t>
      </w:r>
      <w:r w:rsidRPr="00CB48DA">
        <w:rPr>
          <w:rStyle w:val="Char4"/>
          <w:rFonts w:hint="cs"/>
          <w:spacing w:val="-4"/>
          <w:rtl/>
        </w:rPr>
        <w:t>ها بیافریند و عقل‌ها را مدهوش و مغزها را حیران و سرگشته نماید.</w:t>
      </w:r>
    </w:p>
    <w:p w:rsidR="00FE66E7" w:rsidRPr="00FE66E7" w:rsidRDefault="00FE66E7" w:rsidP="00C079D8">
      <w:pPr>
        <w:spacing w:line="245" w:lineRule="auto"/>
        <w:ind w:firstLine="284"/>
        <w:jc w:val="lowKashida"/>
        <w:rPr>
          <w:rStyle w:val="Char4"/>
          <w:rtl/>
        </w:rPr>
      </w:pPr>
      <w:r w:rsidRPr="00FE66E7">
        <w:rPr>
          <w:rStyle w:val="Char4"/>
          <w:rFonts w:hint="cs"/>
          <w:rtl/>
        </w:rPr>
        <w:t xml:space="preserve">اگر رسول اعظم محمد بن عبدالله </w:t>
      </w:r>
      <w:r w:rsidRPr="00FE66E7">
        <w:rPr>
          <w:rStyle w:val="Char4"/>
          <w:rFonts w:hint="cs"/>
          <w:rtl/>
        </w:rPr>
        <w:sym w:font="AGA Arabesque" w:char="F072"/>
      </w:r>
      <w:r w:rsidRPr="00FE66E7">
        <w:rPr>
          <w:rStyle w:val="Char4"/>
          <w:rFonts w:hint="cs"/>
          <w:rtl/>
        </w:rPr>
        <w:t xml:space="preserve"> هم مثل زمامداران فکر می‌کرد و امکانات و وسائل قریش را در نظر می‌گرفت و اگر به دو امپراطوری بزرگ ایران و روم که جهان متمدن و آباد را در بین خود تقسیم کرده بودند با آن همه اقتدار و شکوه و قلمرو مملکت آن‌ها توجه می‌کرد، از دیدگاه عقل نمی‌بایست دعوت خود را متوجه تمام بشریت نماید و به دو جهان سالار آن روز، رؤسای دو امپراطوری شرق و غرب نامه بنویسد و آن‌ها را به اسلام دعوت کند و قاعدتاً باید وضعی که قرن‌ها حاکم بود، همچنان باقی می‌ماند، آن وقت این مشت افرادی که به او ایمان آورده بودند، چگونه چنان قدرتی را پیدا می‌کردند که با قدرت هردو امپراطوری برابری کند و حتی بر آن‌ها تفوق یابد و آنان را شکست داده و عزل نماید؟ یا تا کی می‌بایست دست روی دست می‌گذاشت و منتظر می‌بود؟ و اگر اینگونه جهت‌گیری می‌کرد و به این شیوه می‌اندیشد، سرنوشت جهان و سرنوشت انسانیت چه می‌شد؟ در آن صورت بشریت دچار شقاوت و بدبختی دامنه‌داری می‌شد و طلوع صبح صادق به تأخیر می‌افتاد یا متوقف می‌گردید و انسانیت تاریخی جز این تاریخ می‌داشت.</w:t>
      </w:r>
    </w:p>
    <w:p w:rsidR="00FE66E7" w:rsidRPr="00FE66E7" w:rsidRDefault="00FE66E7" w:rsidP="00C079D8">
      <w:pPr>
        <w:spacing w:line="245" w:lineRule="auto"/>
        <w:ind w:firstLine="284"/>
        <w:jc w:val="lowKashida"/>
        <w:rPr>
          <w:rStyle w:val="Char4"/>
          <w:rtl/>
        </w:rPr>
      </w:pPr>
      <w:r w:rsidRPr="00FE66E7">
        <w:rPr>
          <w:rStyle w:val="Char4"/>
          <w:rFonts w:hint="cs"/>
          <w:rtl/>
        </w:rPr>
        <w:t xml:space="preserve">اما او </w:t>
      </w:r>
      <w:r w:rsidRPr="00FE66E7">
        <w:rPr>
          <w:rStyle w:val="Char4"/>
          <w:rFonts w:hint="cs"/>
          <w:rtl/>
        </w:rPr>
        <w:sym w:font="AGA Arabesque" w:char="F072"/>
      </w:r>
      <w:r w:rsidRPr="00FE66E7">
        <w:rPr>
          <w:rStyle w:val="Char4"/>
          <w:rFonts w:hint="cs"/>
          <w:rtl/>
        </w:rPr>
        <w:t xml:space="preserve"> پیامبری است که دستور می‌گیرد و عمل می‌کند، از آسمان راهنمایی و ارشاد به او می‌رسد و اجرا می‌کند، او مؤمنی است که کاملاً به قدرت خدا و نصرت او ایمان دارد و سخت معتقد است که ضعیف به مدد او قوی است و قوی چون در برابر قدرت الهی ضعیف است، با شکست مواجه می‌شود و ایمان راسخ دارد، به فرمودۀ خدای تعالی که:</w:t>
      </w:r>
    </w:p>
    <w:p w:rsidR="00FE66E7" w:rsidRPr="00992E67" w:rsidRDefault="00FE0FA3" w:rsidP="00C079D8">
      <w:pPr>
        <w:pStyle w:val="af1"/>
        <w:rPr>
          <w:rStyle w:val="Char4"/>
          <w:spacing w:val="-2"/>
          <w:rtl/>
        </w:rPr>
      </w:pPr>
      <w:r w:rsidRPr="00992E67">
        <w:rPr>
          <w:rStyle w:val="Char8"/>
          <w:rFonts w:hint="cs"/>
          <w:spacing w:val="-2"/>
          <w:rtl/>
        </w:rPr>
        <w:t>﴿</w:t>
      </w:r>
      <w:r w:rsidR="00992E67" w:rsidRPr="00992E67">
        <w:rPr>
          <w:rFonts w:hint="eastAsia"/>
          <w:spacing w:val="-2"/>
          <w:rtl/>
        </w:rPr>
        <w:t>إِن</w:t>
      </w:r>
      <w:r w:rsidR="00992E67" w:rsidRPr="00992E67">
        <w:rPr>
          <w:spacing w:val="-2"/>
          <w:rtl/>
        </w:rPr>
        <w:t xml:space="preserve"> </w:t>
      </w:r>
      <w:r w:rsidR="00992E67" w:rsidRPr="00992E67">
        <w:rPr>
          <w:rFonts w:hint="eastAsia"/>
          <w:spacing w:val="-2"/>
          <w:rtl/>
        </w:rPr>
        <w:t>يَنصُر</w:t>
      </w:r>
      <w:r w:rsidR="00992E67" w:rsidRPr="00992E67">
        <w:rPr>
          <w:rFonts w:hint="cs"/>
          <w:spacing w:val="-2"/>
          <w:rtl/>
        </w:rPr>
        <w:t>ۡ</w:t>
      </w:r>
      <w:r w:rsidR="00992E67" w:rsidRPr="00992E67">
        <w:rPr>
          <w:rFonts w:hint="eastAsia"/>
          <w:spacing w:val="-2"/>
          <w:rtl/>
        </w:rPr>
        <w:t>كُمُ</w:t>
      </w:r>
      <w:r w:rsidR="00992E67" w:rsidRPr="00992E67">
        <w:rPr>
          <w:spacing w:val="-2"/>
          <w:rtl/>
        </w:rPr>
        <w:t xml:space="preserve"> </w:t>
      </w:r>
      <w:r w:rsidR="00992E67" w:rsidRPr="00992E67">
        <w:rPr>
          <w:rFonts w:hint="cs"/>
          <w:spacing w:val="-2"/>
          <w:rtl/>
        </w:rPr>
        <w:t>ٱ</w:t>
      </w:r>
      <w:r w:rsidR="00992E67" w:rsidRPr="00992E67">
        <w:rPr>
          <w:rFonts w:hint="eastAsia"/>
          <w:spacing w:val="-2"/>
          <w:rtl/>
        </w:rPr>
        <w:t>للَّهُ</w:t>
      </w:r>
      <w:r w:rsidR="00992E67" w:rsidRPr="00992E67">
        <w:rPr>
          <w:spacing w:val="-2"/>
          <w:rtl/>
        </w:rPr>
        <w:t xml:space="preserve"> </w:t>
      </w:r>
      <w:r w:rsidR="00992E67" w:rsidRPr="00992E67">
        <w:rPr>
          <w:rFonts w:hint="eastAsia"/>
          <w:spacing w:val="-2"/>
          <w:rtl/>
        </w:rPr>
        <w:t>فَلَا</w:t>
      </w:r>
      <w:r w:rsidR="00992E67" w:rsidRPr="00992E67">
        <w:rPr>
          <w:spacing w:val="-2"/>
          <w:rtl/>
        </w:rPr>
        <w:t xml:space="preserve"> </w:t>
      </w:r>
      <w:r w:rsidR="00992E67" w:rsidRPr="00992E67">
        <w:rPr>
          <w:rFonts w:hint="eastAsia"/>
          <w:spacing w:val="-2"/>
          <w:rtl/>
        </w:rPr>
        <w:t>غَالِبَ</w:t>
      </w:r>
      <w:r w:rsidR="00992E67" w:rsidRPr="00992E67">
        <w:rPr>
          <w:spacing w:val="-2"/>
          <w:rtl/>
        </w:rPr>
        <w:t xml:space="preserve"> </w:t>
      </w:r>
      <w:r w:rsidR="00992E67" w:rsidRPr="00992E67">
        <w:rPr>
          <w:rFonts w:hint="eastAsia"/>
          <w:spacing w:val="-2"/>
          <w:rtl/>
        </w:rPr>
        <w:t>لَكُم</w:t>
      </w:r>
      <w:r w:rsidR="00992E67" w:rsidRPr="00992E67">
        <w:rPr>
          <w:rFonts w:hint="cs"/>
          <w:spacing w:val="-2"/>
          <w:rtl/>
        </w:rPr>
        <w:t>ۡۖ</w:t>
      </w:r>
      <w:r w:rsidR="00992E67" w:rsidRPr="00992E67">
        <w:rPr>
          <w:spacing w:val="-2"/>
          <w:rtl/>
        </w:rPr>
        <w:t xml:space="preserve"> </w:t>
      </w:r>
      <w:r w:rsidR="00992E67" w:rsidRPr="00992E67">
        <w:rPr>
          <w:rFonts w:hint="eastAsia"/>
          <w:spacing w:val="-2"/>
          <w:rtl/>
        </w:rPr>
        <w:t>وَإِن</w:t>
      </w:r>
      <w:r w:rsidR="00992E67" w:rsidRPr="00992E67">
        <w:rPr>
          <w:spacing w:val="-2"/>
          <w:rtl/>
        </w:rPr>
        <w:t xml:space="preserve"> </w:t>
      </w:r>
      <w:r w:rsidR="00992E67" w:rsidRPr="00992E67">
        <w:rPr>
          <w:rFonts w:hint="eastAsia"/>
          <w:spacing w:val="-2"/>
          <w:rtl/>
        </w:rPr>
        <w:t>يَخ</w:t>
      </w:r>
      <w:r w:rsidR="00992E67" w:rsidRPr="00992E67">
        <w:rPr>
          <w:rFonts w:hint="cs"/>
          <w:spacing w:val="-2"/>
          <w:rtl/>
        </w:rPr>
        <w:t>ۡ</w:t>
      </w:r>
      <w:r w:rsidR="00992E67" w:rsidRPr="00992E67">
        <w:rPr>
          <w:rFonts w:hint="eastAsia"/>
          <w:spacing w:val="-2"/>
          <w:rtl/>
        </w:rPr>
        <w:t>ذُل</w:t>
      </w:r>
      <w:r w:rsidR="00992E67" w:rsidRPr="00992E67">
        <w:rPr>
          <w:rFonts w:hint="cs"/>
          <w:spacing w:val="-2"/>
          <w:rtl/>
        </w:rPr>
        <w:t>ۡ</w:t>
      </w:r>
      <w:r w:rsidR="00992E67" w:rsidRPr="00992E67">
        <w:rPr>
          <w:rFonts w:hint="eastAsia"/>
          <w:spacing w:val="-2"/>
          <w:rtl/>
        </w:rPr>
        <w:t>كُم</w:t>
      </w:r>
      <w:r w:rsidR="00992E67" w:rsidRPr="00992E67">
        <w:rPr>
          <w:rFonts w:hint="cs"/>
          <w:spacing w:val="-2"/>
          <w:rtl/>
        </w:rPr>
        <w:t>ۡ</w:t>
      </w:r>
      <w:r w:rsidR="00992E67" w:rsidRPr="00992E67">
        <w:rPr>
          <w:spacing w:val="-2"/>
          <w:rtl/>
        </w:rPr>
        <w:t xml:space="preserve"> </w:t>
      </w:r>
      <w:r w:rsidR="00992E67" w:rsidRPr="00992E67">
        <w:rPr>
          <w:rFonts w:hint="eastAsia"/>
          <w:spacing w:val="-2"/>
          <w:rtl/>
        </w:rPr>
        <w:t>فَمَن</w:t>
      </w:r>
      <w:r w:rsidR="00992E67" w:rsidRPr="00992E67">
        <w:rPr>
          <w:spacing w:val="-2"/>
          <w:rtl/>
        </w:rPr>
        <w:t xml:space="preserve"> </w:t>
      </w:r>
      <w:r w:rsidR="00992E67" w:rsidRPr="00992E67">
        <w:rPr>
          <w:rFonts w:hint="eastAsia"/>
          <w:spacing w:val="-2"/>
          <w:rtl/>
        </w:rPr>
        <w:t>ذَا</w:t>
      </w:r>
      <w:r w:rsidR="00992E67" w:rsidRPr="00992E67">
        <w:rPr>
          <w:spacing w:val="-2"/>
          <w:rtl/>
        </w:rPr>
        <w:t xml:space="preserve"> </w:t>
      </w:r>
      <w:r w:rsidR="00992E67" w:rsidRPr="00992E67">
        <w:rPr>
          <w:rFonts w:hint="cs"/>
          <w:spacing w:val="-2"/>
          <w:rtl/>
        </w:rPr>
        <w:t>ٱ</w:t>
      </w:r>
      <w:r w:rsidR="00992E67" w:rsidRPr="00992E67">
        <w:rPr>
          <w:rFonts w:hint="eastAsia"/>
          <w:spacing w:val="-2"/>
          <w:rtl/>
        </w:rPr>
        <w:t>لَّذِي</w:t>
      </w:r>
      <w:r w:rsidR="00992E67" w:rsidRPr="00992E67">
        <w:rPr>
          <w:spacing w:val="-2"/>
          <w:rtl/>
        </w:rPr>
        <w:t xml:space="preserve"> </w:t>
      </w:r>
      <w:r w:rsidR="00992E67" w:rsidRPr="00992E67">
        <w:rPr>
          <w:rFonts w:hint="eastAsia"/>
          <w:spacing w:val="-2"/>
          <w:rtl/>
        </w:rPr>
        <w:t>يَنصُرُكُم</w:t>
      </w:r>
      <w:r w:rsidR="00992E67" w:rsidRPr="00992E67">
        <w:rPr>
          <w:spacing w:val="-2"/>
          <w:rtl/>
        </w:rPr>
        <w:t xml:space="preserve"> </w:t>
      </w:r>
      <w:r w:rsidR="00992E67" w:rsidRPr="00992E67">
        <w:rPr>
          <w:rFonts w:hint="eastAsia"/>
          <w:spacing w:val="-2"/>
          <w:rtl/>
        </w:rPr>
        <w:t>مِّن</w:t>
      </w:r>
      <w:r w:rsidR="00992E67" w:rsidRPr="00992E67">
        <w:rPr>
          <w:rFonts w:hint="cs"/>
          <w:spacing w:val="-2"/>
          <w:rtl/>
        </w:rPr>
        <w:t>ۢ</w:t>
      </w:r>
      <w:r w:rsidR="00992E67" w:rsidRPr="00992E67">
        <w:rPr>
          <w:spacing w:val="-2"/>
          <w:rtl/>
        </w:rPr>
        <w:t xml:space="preserve"> </w:t>
      </w:r>
      <w:r w:rsidR="00992E67" w:rsidRPr="00992E67">
        <w:rPr>
          <w:rFonts w:hint="eastAsia"/>
          <w:spacing w:val="-2"/>
          <w:rtl/>
        </w:rPr>
        <w:t>بَع</w:t>
      </w:r>
      <w:r w:rsidR="00992E67" w:rsidRPr="00992E67">
        <w:rPr>
          <w:rFonts w:hint="cs"/>
          <w:spacing w:val="-2"/>
          <w:rtl/>
        </w:rPr>
        <w:t>ۡ</w:t>
      </w:r>
      <w:r w:rsidR="00992E67" w:rsidRPr="00992E67">
        <w:rPr>
          <w:rFonts w:hint="eastAsia"/>
          <w:spacing w:val="-2"/>
          <w:rtl/>
        </w:rPr>
        <w:t>دِهِ</w:t>
      </w:r>
      <w:r w:rsidR="00992E67" w:rsidRPr="00992E67">
        <w:rPr>
          <w:rFonts w:hint="cs"/>
          <w:spacing w:val="-2"/>
          <w:rtl/>
        </w:rPr>
        <w:t>ۦۗ</w:t>
      </w:r>
      <w:r w:rsidR="00992E67" w:rsidRPr="00992E67">
        <w:rPr>
          <w:spacing w:val="-2"/>
          <w:rtl/>
        </w:rPr>
        <w:t xml:space="preserve"> </w:t>
      </w:r>
      <w:r w:rsidR="00992E67" w:rsidRPr="00992E67">
        <w:rPr>
          <w:rFonts w:hint="eastAsia"/>
          <w:spacing w:val="-2"/>
          <w:rtl/>
        </w:rPr>
        <w:t>وَعَلَى</w:t>
      </w:r>
      <w:r w:rsidR="00992E67" w:rsidRPr="00992E67">
        <w:rPr>
          <w:spacing w:val="-2"/>
          <w:rtl/>
        </w:rPr>
        <w:t xml:space="preserve"> </w:t>
      </w:r>
      <w:r w:rsidR="00992E67" w:rsidRPr="00992E67">
        <w:rPr>
          <w:rFonts w:hint="cs"/>
          <w:spacing w:val="-2"/>
          <w:rtl/>
        </w:rPr>
        <w:t>ٱ</w:t>
      </w:r>
      <w:r w:rsidR="00992E67" w:rsidRPr="00992E67">
        <w:rPr>
          <w:rFonts w:hint="eastAsia"/>
          <w:spacing w:val="-2"/>
          <w:rtl/>
        </w:rPr>
        <w:t>للَّهِ</w:t>
      </w:r>
      <w:r w:rsidR="00992E67" w:rsidRPr="00992E67">
        <w:rPr>
          <w:spacing w:val="-2"/>
          <w:rtl/>
        </w:rPr>
        <w:t xml:space="preserve"> </w:t>
      </w:r>
      <w:r w:rsidR="00992E67" w:rsidRPr="00992E67">
        <w:rPr>
          <w:rFonts w:hint="eastAsia"/>
          <w:spacing w:val="-2"/>
          <w:rtl/>
        </w:rPr>
        <w:t>فَل</w:t>
      </w:r>
      <w:r w:rsidR="00992E67" w:rsidRPr="00992E67">
        <w:rPr>
          <w:rFonts w:hint="cs"/>
          <w:spacing w:val="-2"/>
          <w:rtl/>
        </w:rPr>
        <w:t>ۡ</w:t>
      </w:r>
      <w:r w:rsidR="00992E67" w:rsidRPr="00992E67">
        <w:rPr>
          <w:rFonts w:hint="eastAsia"/>
          <w:spacing w:val="-2"/>
          <w:rtl/>
        </w:rPr>
        <w:t>يَتَوَكَّلِ</w:t>
      </w:r>
      <w:r w:rsidR="00992E67" w:rsidRPr="00992E67">
        <w:rPr>
          <w:spacing w:val="-2"/>
          <w:rtl/>
        </w:rPr>
        <w:t xml:space="preserve"> </w:t>
      </w:r>
      <w:r w:rsidR="00992E67" w:rsidRPr="00992E67">
        <w:rPr>
          <w:rFonts w:hint="cs"/>
          <w:spacing w:val="-2"/>
          <w:rtl/>
        </w:rPr>
        <w:t>ٱ</w:t>
      </w:r>
      <w:r w:rsidR="00992E67" w:rsidRPr="00992E67">
        <w:rPr>
          <w:rFonts w:hint="eastAsia"/>
          <w:spacing w:val="-2"/>
          <w:rtl/>
        </w:rPr>
        <w:t>ل</w:t>
      </w:r>
      <w:r w:rsidR="00992E67" w:rsidRPr="00992E67">
        <w:rPr>
          <w:rFonts w:hint="cs"/>
          <w:spacing w:val="-2"/>
          <w:rtl/>
        </w:rPr>
        <w:t>ۡ</w:t>
      </w:r>
      <w:r w:rsidR="00992E67" w:rsidRPr="00992E67">
        <w:rPr>
          <w:rFonts w:hint="eastAsia"/>
          <w:spacing w:val="-2"/>
          <w:rtl/>
        </w:rPr>
        <w:t>مُؤ</w:t>
      </w:r>
      <w:r w:rsidR="00992E67" w:rsidRPr="00992E67">
        <w:rPr>
          <w:rFonts w:hint="cs"/>
          <w:spacing w:val="-2"/>
          <w:rtl/>
        </w:rPr>
        <w:t>ۡ</w:t>
      </w:r>
      <w:r w:rsidR="00992E67" w:rsidRPr="00992E67">
        <w:rPr>
          <w:rFonts w:hint="eastAsia"/>
          <w:spacing w:val="-2"/>
          <w:rtl/>
        </w:rPr>
        <w:t>مِنُونَ</w:t>
      </w:r>
      <w:r w:rsidR="00992E67" w:rsidRPr="00992E67">
        <w:rPr>
          <w:spacing w:val="-2"/>
          <w:rtl/>
        </w:rPr>
        <w:t xml:space="preserve"> </w:t>
      </w:r>
      <w:r w:rsidR="00992E67" w:rsidRPr="00992E67">
        <w:rPr>
          <w:rFonts w:hint="cs"/>
          <w:spacing w:val="-2"/>
          <w:rtl/>
        </w:rPr>
        <w:t>١٦٠</w:t>
      </w:r>
      <w:r w:rsidRPr="00992E67">
        <w:rPr>
          <w:rStyle w:val="Char8"/>
          <w:rFonts w:hint="cs"/>
          <w:spacing w:val="-2"/>
          <w:rtl/>
        </w:rPr>
        <w:t>﴾</w:t>
      </w:r>
      <w:r w:rsidRPr="00992E67">
        <w:rPr>
          <w:rStyle w:val="Char4"/>
          <w:rFonts w:hint="cs"/>
          <w:spacing w:val="-2"/>
          <w:rtl/>
        </w:rPr>
        <w:t xml:space="preserve"> </w:t>
      </w:r>
      <w:r w:rsidRPr="00992E67">
        <w:rPr>
          <w:rStyle w:val="Char6"/>
          <w:rFonts w:hint="cs"/>
          <w:spacing w:val="-2"/>
          <w:rtl/>
        </w:rPr>
        <w:t>[</w:t>
      </w:r>
      <w:r w:rsidR="00992E67" w:rsidRPr="00992E67">
        <w:rPr>
          <w:rStyle w:val="Char6"/>
          <w:rFonts w:hint="cs"/>
          <w:spacing w:val="-2"/>
          <w:rtl/>
        </w:rPr>
        <w:t>آل عمران: 160</w:t>
      </w:r>
      <w:r w:rsidRPr="00992E67">
        <w:rPr>
          <w:rStyle w:val="Char6"/>
          <w:rFonts w:hint="cs"/>
          <w:spacing w:val="-2"/>
          <w:rtl/>
        </w:rPr>
        <w:t>]</w:t>
      </w:r>
      <w:r w:rsidRPr="00992E67">
        <w:rPr>
          <w:rStyle w:val="Char4"/>
          <w:rFonts w:hint="cs"/>
          <w:spacing w:val="-2"/>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اگر خداوند شما را نصرت دهد هیچکس نمی‌تواند بر شما غالب شود و اگر شما را دچار خذلان نماید، چه کسی جز خودش می‌تواند شما را یاری دهد، پس مؤمنین باید بر خدا توکل نمایند</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و ایمان دارد به این فرمودۀ او:</w:t>
      </w:r>
    </w:p>
    <w:p w:rsidR="00FE66E7" w:rsidRPr="00FE66E7" w:rsidRDefault="00FE0FA3" w:rsidP="00C079D8">
      <w:pPr>
        <w:pStyle w:val="af1"/>
        <w:rPr>
          <w:rStyle w:val="Char4"/>
          <w:rtl/>
        </w:rPr>
      </w:pPr>
      <w:r w:rsidRPr="00FE0FA3">
        <w:rPr>
          <w:rStyle w:val="Char8"/>
          <w:rFonts w:hint="cs"/>
          <w:rtl/>
        </w:rPr>
        <w:t>﴿</w:t>
      </w:r>
      <w:r w:rsidR="00992E67" w:rsidRPr="00992E67">
        <w:rPr>
          <w:rFonts w:hint="eastAsia"/>
          <w:rtl/>
        </w:rPr>
        <w:t>كَم</w:t>
      </w:r>
      <w:r w:rsidR="00992E67" w:rsidRPr="00992E67">
        <w:rPr>
          <w:rtl/>
        </w:rPr>
        <w:t xml:space="preserve"> </w:t>
      </w:r>
      <w:r w:rsidR="00992E67" w:rsidRPr="00992E67">
        <w:rPr>
          <w:rFonts w:hint="eastAsia"/>
          <w:rtl/>
        </w:rPr>
        <w:t>مِّن</w:t>
      </w:r>
      <w:r w:rsidR="00992E67" w:rsidRPr="00992E67">
        <w:rPr>
          <w:rtl/>
        </w:rPr>
        <w:t xml:space="preserve"> </w:t>
      </w:r>
      <w:r w:rsidR="00992E67" w:rsidRPr="00992E67">
        <w:rPr>
          <w:rFonts w:hint="eastAsia"/>
          <w:rtl/>
        </w:rPr>
        <w:t>فِئَة</w:t>
      </w:r>
      <w:r w:rsidR="00992E67" w:rsidRPr="00992E67">
        <w:rPr>
          <w:rFonts w:hint="cs"/>
          <w:rtl/>
        </w:rPr>
        <w:t>ٖ</w:t>
      </w:r>
      <w:r w:rsidR="00992E67" w:rsidRPr="00992E67">
        <w:rPr>
          <w:rtl/>
        </w:rPr>
        <w:t xml:space="preserve"> </w:t>
      </w:r>
      <w:r w:rsidR="00992E67" w:rsidRPr="00992E67">
        <w:rPr>
          <w:rFonts w:hint="eastAsia"/>
          <w:rtl/>
        </w:rPr>
        <w:t>قَلِيلَةٍ</w:t>
      </w:r>
      <w:r w:rsidR="00992E67" w:rsidRPr="00992E67">
        <w:rPr>
          <w:rtl/>
        </w:rPr>
        <w:t xml:space="preserve"> </w:t>
      </w:r>
      <w:r w:rsidR="00992E67" w:rsidRPr="00992E67">
        <w:rPr>
          <w:rFonts w:hint="eastAsia"/>
          <w:rtl/>
        </w:rPr>
        <w:t>غَلَبَت</w:t>
      </w:r>
      <w:r w:rsidR="00992E67" w:rsidRPr="00992E67">
        <w:rPr>
          <w:rFonts w:hint="cs"/>
          <w:rtl/>
        </w:rPr>
        <w:t>ۡ</w:t>
      </w:r>
      <w:r w:rsidR="00992E67" w:rsidRPr="00992E67">
        <w:rPr>
          <w:rtl/>
        </w:rPr>
        <w:t xml:space="preserve"> </w:t>
      </w:r>
      <w:r w:rsidR="00992E67" w:rsidRPr="00992E67">
        <w:rPr>
          <w:rFonts w:hint="eastAsia"/>
          <w:rtl/>
        </w:rPr>
        <w:t>فِئَة</w:t>
      </w:r>
      <w:r w:rsidR="00992E67" w:rsidRPr="00992E67">
        <w:rPr>
          <w:rFonts w:hint="cs"/>
          <w:rtl/>
        </w:rPr>
        <w:t>ٗ</w:t>
      </w:r>
      <w:r w:rsidR="00992E67" w:rsidRPr="00992E67">
        <w:rPr>
          <w:rtl/>
        </w:rPr>
        <w:t xml:space="preserve"> </w:t>
      </w:r>
      <w:r w:rsidR="00992E67" w:rsidRPr="00992E67">
        <w:rPr>
          <w:rFonts w:hint="eastAsia"/>
          <w:rtl/>
        </w:rPr>
        <w:t>كَثِيرَةَ</w:t>
      </w:r>
      <w:r w:rsidR="00992E67" w:rsidRPr="00992E67">
        <w:rPr>
          <w:rFonts w:hint="cs"/>
          <w:rtl/>
        </w:rPr>
        <w:t>ۢ</w:t>
      </w:r>
      <w:r w:rsidR="00992E67" w:rsidRPr="00992E67">
        <w:rPr>
          <w:rtl/>
        </w:rPr>
        <w:t xml:space="preserve"> </w:t>
      </w:r>
      <w:r w:rsidR="00992E67" w:rsidRPr="00992E67">
        <w:rPr>
          <w:rFonts w:hint="eastAsia"/>
          <w:rtl/>
        </w:rPr>
        <w:t>بِإِذ</w:t>
      </w:r>
      <w:r w:rsidR="00992E67" w:rsidRPr="00992E67">
        <w:rPr>
          <w:rFonts w:hint="cs"/>
          <w:rtl/>
        </w:rPr>
        <w:t>ۡ</w:t>
      </w:r>
      <w:r w:rsidR="00992E67" w:rsidRPr="00992E67">
        <w:rPr>
          <w:rFonts w:hint="eastAsia"/>
          <w:rtl/>
        </w:rPr>
        <w:t>نِ</w:t>
      </w:r>
      <w:r w:rsidR="00992E67" w:rsidRPr="00992E67">
        <w:rPr>
          <w:rtl/>
        </w:rPr>
        <w:t xml:space="preserve"> </w:t>
      </w:r>
      <w:r w:rsidR="00992E67" w:rsidRPr="00992E67">
        <w:rPr>
          <w:rFonts w:hint="cs"/>
          <w:rtl/>
        </w:rPr>
        <w:t>ٱ</w:t>
      </w:r>
      <w:r w:rsidR="00992E67" w:rsidRPr="00992E67">
        <w:rPr>
          <w:rFonts w:hint="eastAsia"/>
          <w:rtl/>
        </w:rPr>
        <w:t>للَّهِ</w:t>
      </w:r>
      <w:r w:rsidR="00992E67" w:rsidRPr="00992E67">
        <w:rPr>
          <w:rFonts w:hint="cs"/>
          <w:rtl/>
        </w:rPr>
        <w:t>ۗ</w:t>
      </w:r>
      <w:r w:rsidR="00992E67" w:rsidRPr="00992E67">
        <w:rPr>
          <w:rtl/>
        </w:rPr>
        <w:t xml:space="preserve"> </w:t>
      </w:r>
      <w:r w:rsidR="00992E67" w:rsidRPr="00992E67">
        <w:rPr>
          <w:rFonts w:hint="eastAsia"/>
          <w:rtl/>
        </w:rPr>
        <w:t>وَ</w:t>
      </w:r>
      <w:r w:rsidR="00992E67" w:rsidRPr="00992E67">
        <w:rPr>
          <w:rFonts w:hint="cs"/>
          <w:rtl/>
        </w:rPr>
        <w:t>ٱ</w:t>
      </w:r>
      <w:r w:rsidR="00992E67" w:rsidRPr="00992E67">
        <w:rPr>
          <w:rFonts w:hint="eastAsia"/>
          <w:rtl/>
        </w:rPr>
        <w:t>للَّهُ</w:t>
      </w:r>
      <w:r w:rsidR="00992E67" w:rsidRPr="00992E67">
        <w:rPr>
          <w:rtl/>
        </w:rPr>
        <w:t xml:space="preserve"> </w:t>
      </w:r>
      <w:r w:rsidR="00992E67" w:rsidRPr="00992E67">
        <w:rPr>
          <w:rFonts w:hint="eastAsia"/>
          <w:rtl/>
        </w:rPr>
        <w:t>مَعَ</w:t>
      </w:r>
      <w:r w:rsidR="00992E67" w:rsidRPr="00992E67">
        <w:rPr>
          <w:rtl/>
        </w:rPr>
        <w:t xml:space="preserve"> </w:t>
      </w:r>
      <w:r w:rsidR="00992E67" w:rsidRPr="00992E67">
        <w:rPr>
          <w:rFonts w:hint="cs"/>
          <w:rtl/>
        </w:rPr>
        <w:t>ٱ</w:t>
      </w:r>
      <w:r w:rsidR="00992E67" w:rsidRPr="00992E67">
        <w:rPr>
          <w:rFonts w:hint="eastAsia"/>
          <w:rtl/>
        </w:rPr>
        <w:t>لصَّ</w:t>
      </w:r>
      <w:r w:rsidR="00992E67" w:rsidRPr="00992E67">
        <w:rPr>
          <w:rFonts w:hint="cs"/>
          <w:rtl/>
        </w:rPr>
        <w:t>ٰ</w:t>
      </w:r>
      <w:r w:rsidR="00992E67" w:rsidRPr="00992E67">
        <w:rPr>
          <w:rFonts w:hint="eastAsia"/>
          <w:rtl/>
        </w:rPr>
        <w:t>بِرِينَ</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البقرة: 249</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چه بسیار گروه</w:t>
      </w:r>
      <w:r w:rsidRPr="00992E67">
        <w:rPr>
          <w:rFonts w:hint="eastAsia"/>
          <w:rtl/>
        </w:rPr>
        <w:t>‌</w:t>
      </w:r>
      <w:r w:rsidRPr="00992E67">
        <w:rPr>
          <w:rFonts w:hint="cs"/>
          <w:rtl/>
        </w:rPr>
        <w:t>های اندکی که به اذن خدا بر گروه</w:t>
      </w:r>
      <w:r w:rsidRPr="00992E67">
        <w:rPr>
          <w:rFonts w:hint="eastAsia"/>
          <w:rtl/>
        </w:rPr>
        <w:t>‌</w:t>
      </w:r>
      <w:r w:rsidRPr="00992E67">
        <w:rPr>
          <w:rFonts w:hint="cs"/>
          <w:rtl/>
        </w:rPr>
        <w:t>های زیاد غلبه یافتند و خداوند جانب صابرین را می‌گیرد</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و ایمان دارد به این که خداوند پشتیبانی یاری دهندگان دینش را و کسانی که برای اعلاء کلمۀ او بپا می‌خیزند، بر عهده گرفته است:</w:t>
      </w:r>
    </w:p>
    <w:p w:rsidR="00FE66E7" w:rsidRPr="00FE66E7" w:rsidRDefault="00FE0FA3" w:rsidP="00C079D8">
      <w:pPr>
        <w:pStyle w:val="af1"/>
        <w:rPr>
          <w:rStyle w:val="Char4"/>
          <w:rtl/>
        </w:rPr>
      </w:pPr>
      <w:r w:rsidRPr="00FE0FA3">
        <w:rPr>
          <w:rStyle w:val="Char8"/>
          <w:rFonts w:hint="cs"/>
          <w:rtl/>
        </w:rPr>
        <w:t>﴿</w:t>
      </w:r>
      <w:r w:rsidR="00992E67" w:rsidRPr="00992E67">
        <w:rPr>
          <w:rFonts w:hint="eastAsia"/>
          <w:rtl/>
        </w:rPr>
        <w:t>يَ</w:t>
      </w:r>
      <w:r w:rsidR="00992E67" w:rsidRPr="00992E67">
        <w:rPr>
          <w:rFonts w:hint="cs"/>
          <w:rtl/>
        </w:rPr>
        <w:t>ٰٓ</w:t>
      </w:r>
      <w:r w:rsidR="00992E67" w:rsidRPr="00992E67">
        <w:rPr>
          <w:rFonts w:hint="eastAsia"/>
          <w:rtl/>
        </w:rPr>
        <w:t>أَيُّهَا</w:t>
      </w:r>
      <w:r w:rsidR="00992E67" w:rsidRPr="00992E67">
        <w:rPr>
          <w:rtl/>
        </w:rPr>
        <w:t xml:space="preserve"> </w:t>
      </w:r>
      <w:r w:rsidR="00992E67" w:rsidRPr="00992E67">
        <w:rPr>
          <w:rFonts w:hint="cs"/>
          <w:rtl/>
        </w:rPr>
        <w:t>ٱ</w:t>
      </w:r>
      <w:r w:rsidR="00992E67" w:rsidRPr="00992E67">
        <w:rPr>
          <w:rFonts w:hint="eastAsia"/>
          <w:rtl/>
        </w:rPr>
        <w:t>لَّذِينَ</w:t>
      </w:r>
      <w:r w:rsidR="00992E67" w:rsidRPr="00992E67">
        <w:rPr>
          <w:rtl/>
        </w:rPr>
        <w:t xml:space="preserve"> </w:t>
      </w:r>
      <w:r w:rsidR="00992E67" w:rsidRPr="00992E67">
        <w:rPr>
          <w:rFonts w:hint="eastAsia"/>
          <w:rtl/>
        </w:rPr>
        <w:t>ءَامَنُو</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إِن</w:t>
      </w:r>
      <w:r w:rsidR="00992E67" w:rsidRPr="00992E67">
        <w:rPr>
          <w:rtl/>
        </w:rPr>
        <w:t xml:space="preserve"> </w:t>
      </w:r>
      <w:r w:rsidR="00992E67" w:rsidRPr="00992E67">
        <w:rPr>
          <w:rFonts w:hint="eastAsia"/>
          <w:rtl/>
        </w:rPr>
        <w:t>تَنصُرُواْ</w:t>
      </w:r>
      <w:r w:rsidR="00992E67" w:rsidRPr="00992E67">
        <w:rPr>
          <w:rtl/>
        </w:rPr>
        <w:t xml:space="preserve"> </w:t>
      </w:r>
      <w:r w:rsidR="00992E67" w:rsidRPr="00992E67">
        <w:rPr>
          <w:rFonts w:hint="cs"/>
          <w:rtl/>
        </w:rPr>
        <w:t>ٱ</w:t>
      </w:r>
      <w:r w:rsidR="00992E67" w:rsidRPr="00992E67">
        <w:rPr>
          <w:rFonts w:hint="eastAsia"/>
          <w:rtl/>
        </w:rPr>
        <w:t>للَّهَ</w:t>
      </w:r>
      <w:r w:rsidR="00992E67" w:rsidRPr="00992E67">
        <w:rPr>
          <w:rtl/>
        </w:rPr>
        <w:t xml:space="preserve"> </w:t>
      </w:r>
      <w:r w:rsidR="00992E67" w:rsidRPr="00992E67">
        <w:rPr>
          <w:rFonts w:hint="eastAsia"/>
          <w:rtl/>
        </w:rPr>
        <w:t>يَنصُر</w:t>
      </w:r>
      <w:r w:rsidR="00992E67" w:rsidRPr="00992E67">
        <w:rPr>
          <w:rFonts w:hint="cs"/>
          <w:rtl/>
        </w:rPr>
        <w:t>ۡ</w:t>
      </w:r>
      <w:r w:rsidR="00992E67" w:rsidRPr="00992E67">
        <w:rPr>
          <w:rFonts w:hint="eastAsia"/>
          <w:rtl/>
        </w:rPr>
        <w:t>كُم</w:t>
      </w:r>
      <w:r w:rsidR="00992E67" w:rsidRPr="00992E67">
        <w:rPr>
          <w:rFonts w:hint="cs"/>
          <w:rtl/>
        </w:rPr>
        <w:t>ۡ</w:t>
      </w:r>
      <w:r w:rsidR="00992E67" w:rsidRPr="00992E67">
        <w:rPr>
          <w:rtl/>
        </w:rPr>
        <w:t xml:space="preserve"> </w:t>
      </w:r>
      <w:r w:rsidR="00992E67" w:rsidRPr="00992E67">
        <w:rPr>
          <w:rFonts w:hint="eastAsia"/>
          <w:rtl/>
        </w:rPr>
        <w:t>وَيُثَبِّت</w:t>
      </w:r>
      <w:r w:rsidR="00992E67" w:rsidRPr="00992E67">
        <w:rPr>
          <w:rFonts w:hint="cs"/>
          <w:rtl/>
        </w:rPr>
        <w:t>ۡ</w:t>
      </w:r>
      <w:r w:rsidR="00992E67" w:rsidRPr="00992E67">
        <w:rPr>
          <w:rtl/>
        </w:rPr>
        <w:t xml:space="preserve"> </w:t>
      </w:r>
      <w:r w:rsidR="00992E67" w:rsidRPr="00992E67">
        <w:rPr>
          <w:rFonts w:hint="eastAsia"/>
          <w:rtl/>
        </w:rPr>
        <w:t>أَق</w:t>
      </w:r>
      <w:r w:rsidR="00992E67" w:rsidRPr="00992E67">
        <w:rPr>
          <w:rFonts w:hint="cs"/>
          <w:rtl/>
        </w:rPr>
        <w:t>ۡ</w:t>
      </w:r>
      <w:r w:rsidR="00992E67" w:rsidRPr="00992E67">
        <w:rPr>
          <w:rFonts w:hint="eastAsia"/>
          <w:rtl/>
        </w:rPr>
        <w:t>دَامَكُم</w:t>
      </w:r>
      <w:r w:rsidR="00992E67" w:rsidRPr="00992E67">
        <w:rPr>
          <w:rFonts w:hint="cs"/>
          <w:rtl/>
        </w:rPr>
        <w:t>ۡ٧</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محمد: 7</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ای اهل ایمان! اگر خدا را یاری دهید خداوند نیز شما را یاری می‌دهد و گام‌هایتان را استوار می‌سازد</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و نیز می‌فرماید:</w:t>
      </w:r>
    </w:p>
    <w:p w:rsidR="00FE66E7" w:rsidRPr="00FE66E7" w:rsidRDefault="00FE0FA3" w:rsidP="00C079D8">
      <w:pPr>
        <w:pStyle w:val="af1"/>
        <w:rPr>
          <w:rStyle w:val="Char4"/>
          <w:rtl/>
        </w:rPr>
      </w:pPr>
      <w:r w:rsidRPr="00FE0FA3">
        <w:rPr>
          <w:rStyle w:val="Char8"/>
          <w:rFonts w:hint="cs"/>
          <w:rtl/>
        </w:rPr>
        <w:t>﴿</w:t>
      </w:r>
      <w:r w:rsidR="00992E67" w:rsidRPr="00992E67">
        <w:rPr>
          <w:rFonts w:hint="eastAsia"/>
          <w:rtl/>
        </w:rPr>
        <w:t>وَلَقَد</w:t>
      </w:r>
      <w:r w:rsidR="00992E67" w:rsidRPr="00992E67">
        <w:rPr>
          <w:rFonts w:hint="cs"/>
          <w:rtl/>
        </w:rPr>
        <w:t>ۡ</w:t>
      </w:r>
      <w:r w:rsidR="00992E67" w:rsidRPr="00992E67">
        <w:rPr>
          <w:rtl/>
        </w:rPr>
        <w:t xml:space="preserve"> </w:t>
      </w:r>
      <w:r w:rsidR="00992E67" w:rsidRPr="00992E67">
        <w:rPr>
          <w:rFonts w:hint="eastAsia"/>
          <w:rtl/>
        </w:rPr>
        <w:t>سَبَقَت</w:t>
      </w:r>
      <w:r w:rsidR="00992E67" w:rsidRPr="00992E67">
        <w:rPr>
          <w:rFonts w:hint="cs"/>
          <w:rtl/>
        </w:rPr>
        <w:t>ۡ</w:t>
      </w:r>
      <w:r w:rsidR="00992E67" w:rsidRPr="00992E67">
        <w:rPr>
          <w:rtl/>
        </w:rPr>
        <w:t xml:space="preserve"> </w:t>
      </w:r>
      <w:r w:rsidR="00992E67" w:rsidRPr="00992E67">
        <w:rPr>
          <w:rFonts w:hint="eastAsia"/>
          <w:rtl/>
        </w:rPr>
        <w:t>كَلِمَتُنَا</w:t>
      </w:r>
      <w:r w:rsidR="00992E67" w:rsidRPr="00992E67">
        <w:rPr>
          <w:rtl/>
        </w:rPr>
        <w:t xml:space="preserve"> </w:t>
      </w:r>
      <w:r w:rsidR="00992E67" w:rsidRPr="00992E67">
        <w:rPr>
          <w:rFonts w:hint="eastAsia"/>
          <w:rtl/>
        </w:rPr>
        <w:t>لِعِبَادِنَا</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مُر</w:t>
      </w:r>
      <w:r w:rsidR="00992E67" w:rsidRPr="00992E67">
        <w:rPr>
          <w:rFonts w:hint="cs"/>
          <w:rtl/>
        </w:rPr>
        <w:t>ۡ</w:t>
      </w:r>
      <w:r w:rsidR="00992E67" w:rsidRPr="00992E67">
        <w:rPr>
          <w:rFonts w:hint="eastAsia"/>
          <w:rtl/>
        </w:rPr>
        <w:t>سَلِينَ</w:t>
      </w:r>
      <w:r w:rsidR="00992E67" w:rsidRPr="00992E67">
        <w:rPr>
          <w:rtl/>
        </w:rPr>
        <w:t xml:space="preserve"> </w:t>
      </w:r>
      <w:r w:rsidR="00992E67" w:rsidRPr="00992E67">
        <w:rPr>
          <w:rFonts w:hint="cs"/>
          <w:rtl/>
        </w:rPr>
        <w:t>١٧١</w:t>
      </w:r>
      <w:r w:rsidR="00992E67" w:rsidRPr="00992E67">
        <w:rPr>
          <w:rtl/>
        </w:rPr>
        <w:t xml:space="preserve"> </w:t>
      </w:r>
      <w:r w:rsidR="00992E67" w:rsidRPr="00992E67">
        <w:rPr>
          <w:rFonts w:hint="eastAsia"/>
          <w:rtl/>
        </w:rPr>
        <w:t>إِنَّهُم</w:t>
      </w:r>
      <w:r w:rsidR="00992E67" w:rsidRPr="00992E67">
        <w:rPr>
          <w:rFonts w:hint="cs"/>
          <w:rtl/>
        </w:rPr>
        <w:t>ۡ</w:t>
      </w:r>
      <w:r w:rsidR="00992E67" w:rsidRPr="00992E67">
        <w:rPr>
          <w:rtl/>
        </w:rPr>
        <w:t xml:space="preserve"> </w:t>
      </w:r>
      <w:r w:rsidR="00992E67" w:rsidRPr="00992E67">
        <w:rPr>
          <w:rFonts w:hint="eastAsia"/>
          <w:rtl/>
        </w:rPr>
        <w:t>لَهُمُ</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مَنصُورُونَ</w:t>
      </w:r>
      <w:r w:rsidR="00992E67" w:rsidRPr="00992E67">
        <w:rPr>
          <w:rtl/>
        </w:rPr>
        <w:t xml:space="preserve"> </w:t>
      </w:r>
      <w:r w:rsidR="00992E67" w:rsidRPr="00992E67">
        <w:rPr>
          <w:rFonts w:hint="cs"/>
          <w:rtl/>
        </w:rPr>
        <w:t>١٧٢</w:t>
      </w:r>
      <w:r w:rsidR="00992E67" w:rsidRPr="00992E67">
        <w:rPr>
          <w:rtl/>
        </w:rPr>
        <w:t xml:space="preserve"> </w:t>
      </w:r>
      <w:r w:rsidR="00992E67" w:rsidRPr="00992E67">
        <w:rPr>
          <w:rFonts w:hint="eastAsia"/>
          <w:rtl/>
        </w:rPr>
        <w:t>وَإِنَّ</w:t>
      </w:r>
      <w:r w:rsidR="00992E67" w:rsidRPr="00992E67">
        <w:rPr>
          <w:rtl/>
        </w:rPr>
        <w:t xml:space="preserve"> </w:t>
      </w:r>
      <w:r w:rsidR="00992E67" w:rsidRPr="00992E67">
        <w:rPr>
          <w:rFonts w:hint="eastAsia"/>
          <w:rtl/>
        </w:rPr>
        <w:t>جُندَنَا</w:t>
      </w:r>
      <w:r w:rsidR="00992E67" w:rsidRPr="00992E67">
        <w:rPr>
          <w:rtl/>
        </w:rPr>
        <w:t xml:space="preserve"> </w:t>
      </w:r>
      <w:r w:rsidR="00992E67" w:rsidRPr="00992E67">
        <w:rPr>
          <w:rFonts w:hint="eastAsia"/>
          <w:rtl/>
        </w:rPr>
        <w:t>لَهُمُ</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غَ</w:t>
      </w:r>
      <w:r w:rsidR="00992E67" w:rsidRPr="00992E67">
        <w:rPr>
          <w:rFonts w:hint="cs"/>
          <w:rtl/>
        </w:rPr>
        <w:t>ٰ</w:t>
      </w:r>
      <w:r w:rsidR="00992E67" w:rsidRPr="00992E67">
        <w:rPr>
          <w:rFonts w:hint="eastAsia"/>
          <w:rtl/>
        </w:rPr>
        <w:t>لِبُونَ</w:t>
      </w:r>
      <w:r w:rsidR="00992E67" w:rsidRPr="00992E67">
        <w:rPr>
          <w:rtl/>
        </w:rPr>
        <w:t xml:space="preserve"> </w:t>
      </w:r>
      <w:r w:rsidR="00992E67" w:rsidRPr="00992E67">
        <w:rPr>
          <w:rFonts w:hint="cs"/>
          <w:rtl/>
        </w:rPr>
        <w:t>١٧٣</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الصافات: 171-173</w:t>
      </w:r>
      <w:r w:rsidRPr="00FE0FA3">
        <w:rPr>
          <w:rStyle w:val="Char6"/>
          <w:rFonts w:hint="cs"/>
          <w:rtl/>
        </w:rPr>
        <w:t>]</w:t>
      </w:r>
      <w:r>
        <w:rPr>
          <w:rStyle w:val="Char4"/>
          <w:rFonts w:hint="cs"/>
          <w:rtl/>
        </w:rPr>
        <w:t>.</w:t>
      </w:r>
    </w:p>
    <w:p w:rsidR="00FE66E7" w:rsidRPr="00FE66E7" w:rsidRDefault="00FE66E7" w:rsidP="00237BF5">
      <w:pPr>
        <w:pStyle w:val="ab"/>
        <w:rPr>
          <w:rStyle w:val="Char4"/>
          <w:rtl/>
        </w:rPr>
      </w:pPr>
      <w:r w:rsidRPr="00FE66E7">
        <w:rPr>
          <w:rStyle w:val="Char8"/>
          <w:rFonts w:hint="cs"/>
          <w:rtl/>
        </w:rPr>
        <w:t>«</w:t>
      </w:r>
      <w:r w:rsidRPr="00992E67">
        <w:rPr>
          <w:rFonts w:hint="cs"/>
          <w:rtl/>
        </w:rPr>
        <w:t>اردۀ ازلی ما بر این بود که پیامبرانمان تحقیقاً نصرت داده می‌شوند و سپاه ما تحقیقاً (بر دشمنان) غلبه پیدا خواهند کرد</w:t>
      </w:r>
      <w:r w:rsidRPr="00FE66E7">
        <w:rPr>
          <w:rStyle w:val="Char8"/>
          <w:rFonts w:hint="cs"/>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و ایمان دارد به این که خداوند پیروزی و غلبه و برتری و سیادت را به آن دسته از بندگانش که صفت ایمان در آن‌ها تحقق یافته و حقیقت آن در وجودشان تجلی پیدا کرده، وعده داده است، چنانکه می‌فرماید:</w:t>
      </w:r>
    </w:p>
    <w:p w:rsidR="00FE66E7" w:rsidRPr="00992E67" w:rsidRDefault="00FE0FA3" w:rsidP="00237BF5">
      <w:pPr>
        <w:pStyle w:val="af1"/>
        <w:rPr>
          <w:rStyle w:val="Char4"/>
          <w:spacing w:val="-8"/>
          <w:rtl/>
        </w:rPr>
      </w:pPr>
      <w:r w:rsidRPr="00992E67">
        <w:rPr>
          <w:rStyle w:val="Char8"/>
          <w:rFonts w:hint="cs"/>
          <w:spacing w:val="-8"/>
          <w:rtl/>
        </w:rPr>
        <w:t>﴿</w:t>
      </w:r>
      <w:r w:rsidR="00992E67" w:rsidRPr="00992E67">
        <w:rPr>
          <w:rFonts w:hint="eastAsia"/>
          <w:spacing w:val="-8"/>
          <w:rtl/>
        </w:rPr>
        <w:t>وَلَا</w:t>
      </w:r>
      <w:r w:rsidR="00992E67" w:rsidRPr="00992E67">
        <w:rPr>
          <w:spacing w:val="-8"/>
          <w:rtl/>
        </w:rPr>
        <w:t xml:space="preserve"> </w:t>
      </w:r>
      <w:r w:rsidR="00992E67" w:rsidRPr="00992E67">
        <w:rPr>
          <w:rFonts w:hint="eastAsia"/>
          <w:spacing w:val="-8"/>
          <w:rtl/>
        </w:rPr>
        <w:t>تَهِنُواْ</w:t>
      </w:r>
      <w:r w:rsidR="00992E67" w:rsidRPr="00992E67">
        <w:rPr>
          <w:spacing w:val="-8"/>
          <w:rtl/>
        </w:rPr>
        <w:t xml:space="preserve"> </w:t>
      </w:r>
      <w:r w:rsidR="00992E67" w:rsidRPr="00992E67">
        <w:rPr>
          <w:rFonts w:hint="eastAsia"/>
          <w:spacing w:val="-8"/>
          <w:rtl/>
        </w:rPr>
        <w:t>وَلَا</w:t>
      </w:r>
      <w:r w:rsidR="00992E67" w:rsidRPr="00992E67">
        <w:rPr>
          <w:spacing w:val="-8"/>
          <w:rtl/>
        </w:rPr>
        <w:t xml:space="preserve"> </w:t>
      </w:r>
      <w:r w:rsidR="00992E67" w:rsidRPr="00992E67">
        <w:rPr>
          <w:rFonts w:hint="eastAsia"/>
          <w:spacing w:val="-8"/>
          <w:rtl/>
        </w:rPr>
        <w:t>تَح</w:t>
      </w:r>
      <w:r w:rsidR="00992E67" w:rsidRPr="00992E67">
        <w:rPr>
          <w:rFonts w:hint="cs"/>
          <w:spacing w:val="-8"/>
          <w:rtl/>
        </w:rPr>
        <w:t>ۡ</w:t>
      </w:r>
      <w:r w:rsidR="00992E67" w:rsidRPr="00992E67">
        <w:rPr>
          <w:rFonts w:hint="eastAsia"/>
          <w:spacing w:val="-8"/>
          <w:rtl/>
        </w:rPr>
        <w:t>زَنُواْ</w:t>
      </w:r>
      <w:r w:rsidR="00992E67" w:rsidRPr="00992E67">
        <w:rPr>
          <w:spacing w:val="-8"/>
          <w:rtl/>
        </w:rPr>
        <w:t xml:space="preserve"> </w:t>
      </w:r>
      <w:r w:rsidR="00992E67" w:rsidRPr="00992E67">
        <w:rPr>
          <w:rFonts w:hint="eastAsia"/>
          <w:spacing w:val="-8"/>
          <w:rtl/>
        </w:rPr>
        <w:t>وَأَنتُمُ</w:t>
      </w:r>
      <w:r w:rsidR="00992E67" w:rsidRPr="00992E67">
        <w:rPr>
          <w:spacing w:val="-8"/>
          <w:rtl/>
        </w:rPr>
        <w:t xml:space="preserve"> </w:t>
      </w:r>
      <w:r w:rsidR="00992E67" w:rsidRPr="00992E67">
        <w:rPr>
          <w:rFonts w:hint="cs"/>
          <w:spacing w:val="-8"/>
          <w:rtl/>
        </w:rPr>
        <w:t>ٱ</w:t>
      </w:r>
      <w:r w:rsidR="00992E67" w:rsidRPr="00992E67">
        <w:rPr>
          <w:rFonts w:hint="eastAsia"/>
          <w:spacing w:val="-8"/>
          <w:rtl/>
        </w:rPr>
        <w:t>ل</w:t>
      </w:r>
      <w:r w:rsidR="00992E67" w:rsidRPr="00992E67">
        <w:rPr>
          <w:rFonts w:hint="cs"/>
          <w:spacing w:val="-8"/>
          <w:rtl/>
        </w:rPr>
        <w:t>ۡ</w:t>
      </w:r>
      <w:r w:rsidR="00992E67" w:rsidRPr="00992E67">
        <w:rPr>
          <w:rFonts w:hint="eastAsia"/>
          <w:spacing w:val="-8"/>
          <w:rtl/>
        </w:rPr>
        <w:t>أَع</w:t>
      </w:r>
      <w:r w:rsidR="00992E67" w:rsidRPr="00992E67">
        <w:rPr>
          <w:rFonts w:hint="cs"/>
          <w:spacing w:val="-8"/>
          <w:rtl/>
        </w:rPr>
        <w:t>ۡ</w:t>
      </w:r>
      <w:r w:rsidR="00992E67" w:rsidRPr="00992E67">
        <w:rPr>
          <w:rFonts w:hint="eastAsia"/>
          <w:spacing w:val="-8"/>
          <w:rtl/>
        </w:rPr>
        <w:t>لَو</w:t>
      </w:r>
      <w:r w:rsidR="00992E67" w:rsidRPr="00992E67">
        <w:rPr>
          <w:rFonts w:hint="cs"/>
          <w:spacing w:val="-8"/>
          <w:rtl/>
        </w:rPr>
        <w:t>ۡ</w:t>
      </w:r>
      <w:r w:rsidR="00992E67" w:rsidRPr="00992E67">
        <w:rPr>
          <w:rFonts w:hint="eastAsia"/>
          <w:spacing w:val="-8"/>
          <w:rtl/>
        </w:rPr>
        <w:t>نَ</w:t>
      </w:r>
      <w:r w:rsidR="00992E67" w:rsidRPr="00992E67">
        <w:rPr>
          <w:spacing w:val="-8"/>
          <w:rtl/>
        </w:rPr>
        <w:t xml:space="preserve"> </w:t>
      </w:r>
      <w:r w:rsidR="00992E67" w:rsidRPr="00992E67">
        <w:rPr>
          <w:rFonts w:hint="eastAsia"/>
          <w:spacing w:val="-8"/>
          <w:rtl/>
        </w:rPr>
        <w:t>إِن</w:t>
      </w:r>
      <w:r w:rsidR="00992E67" w:rsidRPr="00992E67">
        <w:rPr>
          <w:spacing w:val="-8"/>
          <w:rtl/>
        </w:rPr>
        <w:t xml:space="preserve"> </w:t>
      </w:r>
      <w:r w:rsidR="00992E67" w:rsidRPr="00992E67">
        <w:rPr>
          <w:rFonts w:hint="eastAsia"/>
          <w:spacing w:val="-8"/>
          <w:rtl/>
        </w:rPr>
        <w:t>كُنتُم</w:t>
      </w:r>
      <w:r w:rsidR="00992E67" w:rsidRPr="00992E67">
        <w:rPr>
          <w:spacing w:val="-8"/>
          <w:rtl/>
        </w:rPr>
        <w:t xml:space="preserve"> </w:t>
      </w:r>
      <w:r w:rsidR="00992E67" w:rsidRPr="00992E67">
        <w:rPr>
          <w:rFonts w:hint="eastAsia"/>
          <w:spacing w:val="-8"/>
          <w:rtl/>
        </w:rPr>
        <w:t>مُّؤ</w:t>
      </w:r>
      <w:r w:rsidR="00992E67" w:rsidRPr="00992E67">
        <w:rPr>
          <w:rFonts w:hint="cs"/>
          <w:spacing w:val="-8"/>
          <w:rtl/>
        </w:rPr>
        <w:t>ۡ</w:t>
      </w:r>
      <w:r w:rsidR="00992E67" w:rsidRPr="00992E67">
        <w:rPr>
          <w:rFonts w:hint="eastAsia"/>
          <w:spacing w:val="-8"/>
          <w:rtl/>
        </w:rPr>
        <w:t>مِنِينَ</w:t>
      </w:r>
      <w:r w:rsidR="00992E67" w:rsidRPr="00992E67">
        <w:rPr>
          <w:spacing w:val="-8"/>
          <w:rtl/>
        </w:rPr>
        <w:t xml:space="preserve"> </w:t>
      </w:r>
      <w:r w:rsidR="00992E67" w:rsidRPr="00992E67">
        <w:rPr>
          <w:rFonts w:hint="cs"/>
          <w:spacing w:val="-8"/>
          <w:rtl/>
        </w:rPr>
        <w:t>١٣٩</w:t>
      </w:r>
      <w:r w:rsidRPr="00992E67">
        <w:rPr>
          <w:rStyle w:val="Char8"/>
          <w:rFonts w:hint="cs"/>
          <w:spacing w:val="-8"/>
          <w:rtl/>
        </w:rPr>
        <w:t>﴾</w:t>
      </w:r>
      <w:r w:rsidRPr="00992E67">
        <w:rPr>
          <w:rStyle w:val="Char4"/>
          <w:rFonts w:hint="cs"/>
          <w:spacing w:val="-8"/>
          <w:rtl/>
        </w:rPr>
        <w:t xml:space="preserve"> </w:t>
      </w:r>
      <w:r w:rsidRPr="00992E67">
        <w:rPr>
          <w:rStyle w:val="Char6"/>
          <w:rFonts w:hint="cs"/>
          <w:spacing w:val="-8"/>
          <w:rtl/>
        </w:rPr>
        <w:t>[</w:t>
      </w:r>
      <w:r w:rsidR="00992E67" w:rsidRPr="00992E67">
        <w:rPr>
          <w:rStyle w:val="Char6"/>
          <w:rFonts w:hint="cs"/>
          <w:spacing w:val="-8"/>
          <w:rtl/>
        </w:rPr>
        <w:t>آل</w:t>
      </w:r>
      <w:r w:rsidR="00992E67" w:rsidRPr="00992E67">
        <w:rPr>
          <w:rStyle w:val="Char6"/>
          <w:rFonts w:hint="eastAsia"/>
          <w:spacing w:val="-8"/>
          <w:rtl/>
        </w:rPr>
        <w:t>‌</w:t>
      </w:r>
      <w:r w:rsidR="00992E67" w:rsidRPr="00992E67">
        <w:rPr>
          <w:rStyle w:val="Char6"/>
          <w:rFonts w:hint="cs"/>
          <w:spacing w:val="-8"/>
          <w:rtl/>
        </w:rPr>
        <w:t>عمران: 139</w:t>
      </w:r>
      <w:r w:rsidRPr="00992E67">
        <w:rPr>
          <w:rStyle w:val="Char6"/>
          <w:rFonts w:hint="cs"/>
          <w:spacing w:val="-8"/>
          <w:rtl/>
        </w:rPr>
        <w:t>]</w:t>
      </w:r>
      <w:r w:rsidRPr="00992E67">
        <w:rPr>
          <w:rStyle w:val="Char4"/>
          <w:rFonts w:hint="cs"/>
          <w:spacing w:val="-8"/>
          <w:rtl/>
        </w:rPr>
        <w:t>.</w:t>
      </w:r>
    </w:p>
    <w:p w:rsidR="00FE66E7" w:rsidRPr="00992E67" w:rsidRDefault="00FE66E7" w:rsidP="00237BF5">
      <w:pPr>
        <w:pStyle w:val="ab"/>
        <w:rPr>
          <w:rStyle w:val="Char4"/>
          <w:spacing w:val="-2"/>
          <w:rtl/>
        </w:rPr>
      </w:pPr>
      <w:r w:rsidRPr="00992E67">
        <w:rPr>
          <w:rStyle w:val="Char8"/>
          <w:rFonts w:hint="cs"/>
          <w:spacing w:val="-2"/>
          <w:rtl/>
        </w:rPr>
        <w:t>«</w:t>
      </w:r>
      <w:r w:rsidRPr="00992E67">
        <w:rPr>
          <w:rFonts w:hint="cs"/>
          <w:spacing w:val="-2"/>
          <w:rtl/>
        </w:rPr>
        <w:t>سست و اندوهگین نشوید که اگر ایمان داشته باشید، غالب و پیروز خواهید بود</w:t>
      </w:r>
      <w:r w:rsidRPr="00992E67">
        <w:rPr>
          <w:rStyle w:val="Char8"/>
          <w:rFonts w:hint="cs"/>
          <w:spacing w:val="-2"/>
          <w:rtl/>
        </w:rPr>
        <w:t>»</w:t>
      </w:r>
      <w:r w:rsidRPr="00992E67">
        <w:rPr>
          <w:rStyle w:val="Char4"/>
          <w:rFonts w:hint="cs"/>
          <w:spacing w:val="-2"/>
          <w:rtl/>
        </w:rPr>
        <w:t>.</w:t>
      </w:r>
    </w:p>
    <w:p w:rsidR="00FE66E7" w:rsidRPr="00992E67" w:rsidRDefault="00FE66E7" w:rsidP="00237BF5">
      <w:pPr>
        <w:widowControl w:val="0"/>
        <w:spacing w:line="250" w:lineRule="auto"/>
        <w:ind w:firstLine="284"/>
        <w:jc w:val="lowKashida"/>
        <w:rPr>
          <w:rStyle w:val="Char4"/>
          <w:spacing w:val="-2"/>
          <w:rtl/>
        </w:rPr>
      </w:pPr>
      <w:r w:rsidRPr="00992E67">
        <w:rPr>
          <w:rStyle w:val="Char4"/>
          <w:rFonts w:hint="cs"/>
          <w:spacing w:val="-2"/>
          <w:rtl/>
        </w:rPr>
        <w:t xml:space="preserve">ملاحظه می‌فرمائید که قرآن فتح و پیروزی و علو و سیادت را هیچ کدام بر اساس هوی و هوس و امیال و بزرگ‌منشی و برتری جویی فردی و قومی یا برتری خون و نسب و میهن و یا سایر موارد ناسیونالیستی نمی‌گذارد، پیامبر </w:t>
      </w:r>
      <w:r w:rsidRPr="00992E67">
        <w:rPr>
          <w:rStyle w:val="Char4"/>
          <w:rFonts w:hint="cs"/>
          <w:spacing w:val="-2"/>
          <w:rtl/>
        </w:rPr>
        <w:sym w:font="AGA Arabesque" w:char="F072"/>
      </w:r>
      <w:r w:rsidRPr="00992E67">
        <w:rPr>
          <w:rStyle w:val="Char4"/>
          <w:rFonts w:hint="cs"/>
          <w:spacing w:val="-2"/>
          <w:rtl/>
        </w:rPr>
        <w:t xml:space="preserve"> هم هیچ کدام از این چیزها مد نظرش نبود و از آن‌ها هم برای پیروزی خود استفاده نکرد، در حالی که ایشان برخاسته از اشرف امت‌ها، گرامی‌ترین خاندان‌ها و مقدس</w:t>
      </w:r>
      <w:r w:rsidRPr="00992E67">
        <w:rPr>
          <w:rStyle w:val="Char4"/>
          <w:rFonts w:hint="eastAsia"/>
          <w:spacing w:val="-2"/>
          <w:rtl/>
        </w:rPr>
        <w:t>‌</w:t>
      </w:r>
      <w:r w:rsidRPr="00992E67">
        <w:rPr>
          <w:rStyle w:val="Char4"/>
          <w:rFonts w:hint="cs"/>
          <w:spacing w:val="-2"/>
          <w:rtl/>
        </w:rPr>
        <w:t>ترین بلاد بودند، او با دعوت دینی خود برنامه و منهج خاصی برای زندگی آورد که هیچیک از امت‌ها و طوایف بشری علیرغم اختلاف در وطن، رنگ و زبان بی‌نیاز از آن نبودند، لذا تمام این امت‌ها و طوایف بشری آن را پذیرفتند و عصبیت و قومیت مانع پذیرش آن‌ها نگردید، چون این دین خواهان عصبیت و جاهلیت نبود بلکه دینی برای تمامی بشریت و در پی استقرار عقیده و مبدأ و منهج و راه و روش شرافتمندانه‌ای برای زندگی بود، بدین جهت خداوند هم علیرغم پیروان کم و ضعف و فقری که داشت، نصرتش داد و اصولاً هرکسی را که با این دعوت دینی و با این برنامۀ ویژۀ زندگی قیام کند، نصرت می‌دهد و به درازای روزگار پیروزی آن‌ها را تضمین می‌کند، چنانکه فرموده است:</w:t>
      </w:r>
    </w:p>
    <w:p w:rsidR="00FE66E7" w:rsidRPr="00FE66E7" w:rsidRDefault="00FE0FA3" w:rsidP="00237BF5">
      <w:pPr>
        <w:widowControl w:val="0"/>
        <w:ind w:firstLine="284"/>
        <w:jc w:val="both"/>
        <w:rPr>
          <w:rStyle w:val="Char4"/>
          <w:rtl/>
          <w:lang w:bidi="fa-IR"/>
        </w:rPr>
      </w:pPr>
      <w:r w:rsidRPr="00FE0FA3">
        <w:rPr>
          <w:rStyle w:val="Char8"/>
          <w:rFonts w:hint="cs"/>
          <w:rtl/>
        </w:rPr>
        <w:t>﴿</w:t>
      </w:r>
      <w:r w:rsidR="00992E67" w:rsidRPr="00992E67">
        <w:rPr>
          <w:rStyle w:val="Chard"/>
          <w:rFonts w:hint="eastAsia"/>
          <w:rtl/>
        </w:rPr>
        <w:t>أُوْلَ</w:t>
      </w:r>
      <w:r w:rsidR="00992E67" w:rsidRPr="00992E67">
        <w:rPr>
          <w:rStyle w:val="Chard"/>
          <w:rFonts w:hint="cs"/>
          <w:rtl/>
        </w:rPr>
        <w:t>ٰٓ</w:t>
      </w:r>
      <w:r w:rsidR="00992E67" w:rsidRPr="00992E67">
        <w:rPr>
          <w:rStyle w:val="Chard"/>
          <w:rFonts w:hint="eastAsia"/>
          <w:rtl/>
        </w:rPr>
        <w:t>ئِكَ</w:t>
      </w:r>
      <w:r w:rsidR="00992E67" w:rsidRPr="00992E67">
        <w:rPr>
          <w:rStyle w:val="Chard"/>
          <w:rtl/>
        </w:rPr>
        <w:t xml:space="preserve"> </w:t>
      </w:r>
      <w:r w:rsidR="00992E67" w:rsidRPr="00992E67">
        <w:rPr>
          <w:rStyle w:val="Chard"/>
          <w:rFonts w:hint="eastAsia"/>
          <w:rtl/>
        </w:rPr>
        <w:t>حِز</w:t>
      </w:r>
      <w:r w:rsidR="00992E67" w:rsidRPr="00992E67">
        <w:rPr>
          <w:rStyle w:val="Chard"/>
          <w:rFonts w:hint="cs"/>
          <w:rtl/>
        </w:rPr>
        <w:t>ۡ</w:t>
      </w:r>
      <w:r w:rsidR="00992E67" w:rsidRPr="00992E67">
        <w:rPr>
          <w:rStyle w:val="Chard"/>
          <w:rFonts w:hint="eastAsia"/>
          <w:rtl/>
        </w:rPr>
        <w:t>بُ</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للَّهِ</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أَلَا</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إِنَّ</w:t>
      </w:r>
      <w:r w:rsidR="00992E67" w:rsidRPr="00992E67">
        <w:rPr>
          <w:rStyle w:val="Chard"/>
          <w:rtl/>
        </w:rPr>
        <w:t xml:space="preserve"> </w:t>
      </w:r>
      <w:r w:rsidR="00992E67" w:rsidRPr="00992E67">
        <w:rPr>
          <w:rStyle w:val="Chard"/>
          <w:rFonts w:hint="eastAsia"/>
          <w:rtl/>
        </w:rPr>
        <w:t>حِز</w:t>
      </w:r>
      <w:r w:rsidR="00992E67" w:rsidRPr="00992E67">
        <w:rPr>
          <w:rStyle w:val="Chard"/>
          <w:rFonts w:hint="cs"/>
          <w:rtl/>
        </w:rPr>
        <w:t>ۡ</w:t>
      </w:r>
      <w:r w:rsidR="00992E67" w:rsidRPr="00992E67">
        <w:rPr>
          <w:rStyle w:val="Chard"/>
          <w:rFonts w:hint="eastAsia"/>
          <w:rtl/>
        </w:rPr>
        <w:t>بَ</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للَّهِ</w:t>
      </w:r>
      <w:r w:rsidR="00992E67" w:rsidRPr="00992E67">
        <w:rPr>
          <w:rStyle w:val="Chard"/>
          <w:rtl/>
        </w:rPr>
        <w:t xml:space="preserve"> </w:t>
      </w:r>
      <w:r w:rsidR="00992E67" w:rsidRPr="00992E67">
        <w:rPr>
          <w:rStyle w:val="Chard"/>
          <w:rFonts w:hint="eastAsia"/>
          <w:rtl/>
        </w:rPr>
        <w:t>هُمُ</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w:t>
      </w:r>
      <w:r w:rsidR="00992E67" w:rsidRPr="00992E67">
        <w:rPr>
          <w:rStyle w:val="Chard"/>
          <w:rFonts w:hint="cs"/>
          <w:rtl/>
        </w:rPr>
        <w:t>ۡ</w:t>
      </w:r>
      <w:r w:rsidR="00992E67" w:rsidRPr="00992E67">
        <w:rPr>
          <w:rStyle w:val="Chard"/>
          <w:rFonts w:hint="eastAsia"/>
          <w:rtl/>
        </w:rPr>
        <w:t>مُف</w:t>
      </w:r>
      <w:r w:rsidR="00992E67" w:rsidRPr="00992E67">
        <w:rPr>
          <w:rStyle w:val="Chard"/>
          <w:rFonts w:hint="cs"/>
          <w:rtl/>
        </w:rPr>
        <w:t>ۡ</w:t>
      </w:r>
      <w:r w:rsidR="00992E67" w:rsidRPr="00992E67">
        <w:rPr>
          <w:rStyle w:val="Chard"/>
          <w:rFonts w:hint="eastAsia"/>
          <w:rtl/>
        </w:rPr>
        <w:t>لِحُونَ</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المجادلة: 22</w:t>
      </w:r>
      <w:r w:rsidRPr="00FE0FA3">
        <w:rPr>
          <w:rStyle w:val="Char6"/>
          <w:rFonts w:hint="cs"/>
          <w:rtl/>
        </w:rPr>
        <w:t>]</w:t>
      </w:r>
      <w:r>
        <w:rPr>
          <w:rStyle w:val="Char4"/>
          <w:rFonts w:hint="cs"/>
          <w:rtl/>
          <w:lang w:bidi="fa-IR"/>
        </w:rPr>
        <w:t>.</w:t>
      </w:r>
    </w:p>
    <w:p w:rsidR="00FE66E7" w:rsidRPr="00FE66E7" w:rsidRDefault="00FE66E7" w:rsidP="00237BF5">
      <w:pPr>
        <w:pStyle w:val="ab"/>
        <w:widowControl w:val="0"/>
        <w:rPr>
          <w:rStyle w:val="Char4"/>
          <w:rtl/>
        </w:rPr>
      </w:pPr>
      <w:r w:rsidRPr="00FE66E7">
        <w:rPr>
          <w:rStyle w:val="Char8"/>
          <w:rFonts w:hint="cs"/>
          <w:rtl/>
        </w:rPr>
        <w:t>«</w:t>
      </w:r>
      <w:r w:rsidRPr="00992E67">
        <w:rPr>
          <w:rFonts w:hint="cs"/>
          <w:rtl/>
        </w:rPr>
        <w:t>آنان حزب خدا هستند و بدانید که حزب خدا رستگار هستند</w:t>
      </w:r>
      <w:r w:rsidRPr="00FE66E7">
        <w:rPr>
          <w:rStyle w:val="Char8"/>
          <w:rFonts w:hint="cs"/>
          <w:rtl/>
        </w:rPr>
        <w:t>»</w:t>
      </w:r>
      <w:r w:rsidRPr="00FE66E7">
        <w:rPr>
          <w:rStyle w:val="Char4"/>
          <w:rFonts w:hint="cs"/>
          <w:rtl/>
        </w:rPr>
        <w:t>.</w:t>
      </w:r>
    </w:p>
    <w:p w:rsidR="00FE66E7" w:rsidRPr="00FE66E7" w:rsidRDefault="00FE66E7" w:rsidP="00237BF5">
      <w:pPr>
        <w:widowControl w:val="0"/>
        <w:spacing w:line="250" w:lineRule="auto"/>
        <w:ind w:firstLine="284"/>
        <w:jc w:val="lowKashida"/>
        <w:rPr>
          <w:rStyle w:val="Char4"/>
          <w:rtl/>
        </w:rPr>
      </w:pPr>
      <w:r w:rsidRPr="00FE66E7">
        <w:rPr>
          <w:rStyle w:val="Char4"/>
          <w:rFonts w:hint="cs"/>
          <w:rtl/>
        </w:rPr>
        <w:t>البته من نمی‌خواهم تأثیر عوامل و اسباب را انکار نمایم و دعوت به توکل سلبی (توکل بر خدا و سلب مسئولیت از خود) بکنم و اصولاً من از کسانی که در عالم خواب و خیال به سر می‌برند و نیاز به داشتن آمادگی و استعداد را انکار می‌کنند، نیستم بلکه این فرمایش خدای تعالی را خوانده‌ام که:</w:t>
      </w:r>
    </w:p>
    <w:p w:rsidR="00FE66E7" w:rsidRPr="00FE66E7" w:rsidRDefault="00FE0FA3" w:rsidP="00237BF5">
      <w:pPr>
        <w:pStyle w:val="af1"/>
        <w:rPr>
          <w:rStyle w:val="Char4"/>
          <w:rtl/>
        </w:rPr>
      </w:pPr>
      <w:r w:rsidRPr="00FE0FA3">
        <w:rPr>
          <w:rStyle w:val="Char8"/>
          <w:rFonts w:hint="cs"/>
          <w:rtl/>
        </w:rPr>
        <w:t>﴿</w:t>
      </w:r>
      <w:r w:rsidR="00992E67" w:rsidRPr="00992E67">
        <w:rPr>
          <w:rFonts w:hint="eastAsia"/>
          <w:rtl/>
        </w:rPr>
        <w:t>وَأَعِدُّواْ</w:t>
      </w:r>
      <w:r w:rsidR="00992E67" w:rsidRPr="00992E67">
        <w:rPr>
          <w:rtl/>
        </w:rPr>
        <w:t xml:space="preserve"> </w:t>
      </w:r>
      <w:r w:rsidR="00992E67" w:rsidRPr="00992E67">
        <w:rPr>
          <w:rFonts w:hint="eastAsia"/>
          <w:rtl/>
        </w:rPr>
        <w:t>لَهُم</w:t>
      </w:r>
      <w:r w:rsidR="00992E67" w:rsidRPr="00992E67">
        <w:rPr>
          <w:rtl/>
        </w:rPr>
        <w:t xml:space="preserve"> </w:t>
      </w:r>
      <w:r w:rsidR="00992E67" w:rsidRPr="00992E67">
        <w:rPr>
          <w:rFonts w:hint="eastAsia"/>
          <w:rtl/>
        </w:rPr>
        <w:t>مَّا</w:t>
      </w:r>
      <w:r w:rsidR="00992E67" w:rsidRPr="00992E67">
        <w:rPr>
          <w:rtl/>
        </w:rPr>
        <w:t xml:space="preserve"> </w:t>
      </w:r>
      <w:r w:rsidR="00992E67" w:rsidRPr="00992E67">
        <w:rPr>
          <w:rFonts w:hint="cs"/>
          <w:rtl/>
        </w:rPr>
        <w:t>ٱ</w:t>
      </w:r>
      <w:r w:rsidR="00992E67" w:rsidRPr="00992E67">
        <w:rPr>
          <w:rFonts w:hint="eastAsia"/>
          <w:rtl/>
        </w:rPr>
        <w:t>س</w:t>
      </w:r>
      <w:r w:rsidR="00992E67" w:rsidRPr="00992E67">
        <w:rPr>
          <w:rFonts w:hint="cs"/>
          <w:rtl/>
        </w:rPr>
        <w:t>ۡ</w:t>
      </w:r>
      <w:r w:rsidR="00992E67" w:rsidRPr="00992E67">
        <w:rPr>
          <w:rFonts w:hint="eastAsia"/>
          <w:rtl/>
        </w:rPr>
        <w:t>تَطَع</w:t>
      </w:r>
      <w:r w:rsidR="00992E67" w:rsidRPr="00992E67">
        <w:rPr>
          <w:rFonts w:hint="cs"/>
          <w:rtl/>
        </w:rPr>
        <w:t>ۡ</w:t>
      </w:r>
      <w:r w:rsidR="00992E67" w:rsidRPr="00992E67">
        <w:rPr>
          <w:rFonts w:hint="eastAsia"/>
          <w:rtl/>
        </w:rPr>
        <w:t>تُم</w:t>
      </w:r>
      <w:r w:rsidR="00992E67" w:rsidRPr="00992E67">
        <w:rPr>
          <w:rtl/>
        </w:rPr>
        <w:t xml:space="preserve"> </w:t>
      </w:r>
      <w:r w:rsidR="00992E67" w:rsidRPr="00992E67">
        <w:rPr>
          <w:rFonts w:hint="eastAsia"/>
          <w:rtl/>
        </w:rPr>
        <w:t>مِّن</w:t>
      </w:r>
      <w:r w:rsidR="00992E67" w:rsidRPr="00992E67">
        <w:rPr>
          <w:rtl/>
        </w:rPr>
        <w:t xml:space="preserve"> </w:t>
      </w:r>
      <w:r w:rsidR="00992E67" w:rsidRPr="00992E67">
        <w:rPr>
          <w:rFonts w:hint="eastAsia"/>
          <w:rtl/>
        </w:rPr>
        <w:t>قُوَّة</w:t>
      </w:r>
      <w:r w:rsidR="00992E67" w:rsidRPr="00992E67">
        <w:rPr>
          <w:rFonts w:ascii="Segoe UI" w:hAnsi="Segoe UI" w:cs="Segoe UI" w:hint="cs"/>
          <w:rtl/>
        </w:rPr>
        <w:t>ٖ</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الأنفال: 60</w:t>
      </w:r>
      <w:r w:rsidRPr="00FE0FA3">
        <w:rPr>
          <w:rStyle w:val="Char6"/>
          <w:rFonts w:hint="cs"/>
          <w:rtl/>
        </w:rPr>
        <w:t>]</w:t>
      </w:r>
      <w:r>
        <w:rPr>
          <w:rStyle w:val="Char4"/>
          <w:rFonts w:hint="cs"/>
          <w:rtl/>
        </w:rPr>
        <w:t>.</w:t>
      </w:r>
    </w:p>
    <w:p w:rsidR="00FE66E7" w:rsidRPr="00FE66E7" w:rsidRDefault="00FE66E7" w:rsidP="00237BF5">
      <w:pPr>
        <w:pStyle w:val="ab"/>
        <w:rPr>
          <w:rStyle w:val="Char4"/>
          <w:rtl/>
        </w:rPr>
      </w:pPr>
      <w:r w:rsidRPr="00FE66E7">
        <w:rPr>
          <w:rStyle w:val="Char8"/>
          <w:rFonts w:hint="cs"/>
          <w:rtl/>
        </w:rPr>
        <w:t>«</w:t>
      </w:r>
      <w:r w:rsidRPr="00992E67">
        <w:rPr>
          <w:rFonts w:hint="cs"/>
          <w:rtl/>
        </w:rPr>
        <w:t>هرچه در توان دارید برای (مقابله با) آن‌ها آماده کنید</w:t>
      </w:r>
      <w:r w:rsidRPr="00FE66E7">
        <w:rPr>
          <w:rStyle w:val="Char8"/>
          <w:rFonts w:hint="cs"/>
          <w:rtl/>
        </w:rPr>
        <w:t>»</w:t>
      </w:r>
      <w:r w:rsidRPr="00FE66E7">
        <w:rPr>
          <w:rStyle w:val="Char4"/>
          <w:rFonts w:hint="cs"/>
          <w:rtl/>
        </w:rPr>
        <w:t>.</w:t>
      </w:r>
    </w:p>
    <w:p w:rsidR="00FE66E7" w:rsidRPr="00FE66E7" w:rsidRDefault="00FE66E7" w:rsidP="00237BF5">
      <w:pPr>
        <w:ind w:firstLine="284"/>
        <w:jc w:val="both"/>
        <w:rPr>
          <w:rStyle w:val="Char4"/>
          <w:rtl/>
        </w:rPr>
      </w:pPr>
      <w:r w:rsidRPr="00FE66E7">
        <w:rPr>
          <w:rStyle w:val="Char4"/>
          <w:rFonts w:hint="cs"/>
          <w:rtl/>
        </w:rPr>
        <w:t>من جهان اسلام و ملت‌ها و دولت‌هایش را در کتاب «</w:t>
      </w:r>
      <w:r w:rsidRPr="00FE66E7">
        <w:rPr>
          <w:rStyle w:val="Char1"/>
          <w:rFonts w:hint="cs"/>
          <w:rtl/>
        </w:rPr>
        <w:t>ماذا خسر العال</w:t>
      </w:r>
      <w:r w:rsidR="00992E67">
        <w:rPr>
          <w:rStyle w:val="Char1"/>
          <w:rFonts w:hint="cs"/>
          <w:rtl/>
        </w:rPr>
        <w:t>ـ</w:t>
      </w:r>
      <w:r w:rsidRPr="00FE66E7">
        <w:rPr>
          <w:rStyle w:val="Char1"/>
          <w:rFonts w:hint="cs"/>
          <w:rtl/>
        </w:rPr>
        <w:t>م بانحطاط ال</w:t>
      </w:r>
      <w:r w:rsidR="00992E67">
        <w:rPr>
          <w:rStyle w:val="Char1"/>
          <w:rFonts w:hint="cs"/>
          <w:rtl/>
        </w:rPr>
        <w:t>ـ</w:t>
      </w:r>
      <w:r w:rsidRPr="00FE66E7">
        <w:rPr>
          <w:rStyle w:val="Char1"/>
          <w:rFonts w:hint="cs"/>
          <w:rtl/>
        </w:rPr>
        <w:t>مسلمين</w:t>
      </w:r>
      <w:r w:rsidRPr="00FE66E7">
        <w:rPr>
          <w:rStyle w:val="Char4"/>
          <w:rFonts w:hint="cs"/>
          <w:rtl/>
        </w:rPr>
        <w:t>»</w:t>
      </w:r>
      <w:r w:rsidRPr="00992E67">
        <w:rPr>
          <w:rStyle w:val="Char4"/>
          <w:rFonts w:hint="cs"/>
          <w:vertAlign w:val="superscript"/>
          <w:rtl/>
        </w:rPr>
        <w:t>(</w:t>
      </w:r>
      <w:r w:rsidRPr="00992E67">
        <w:rPr>
          <w:rStyle w:val="Char4"/>
          <w:vertAlign w:val="superscript"/>
          <w:rtl/>
        </w:rPr>
        <w:footnoteReference w:id="67"/>
      </w:r>
      <w:r w:rsidRPr="00992E67">
        <w:rPr>
          <w:rStyle w:val="Char4"/>
          <w:rFonts w:hint="cs"/>
          <w:vertAlign w:val="superscript"/>
          <w:rtl/>
        </w:rPr>
        <w:t>)</w:t>
      </w:r>
      <w:r w:rsidRPr="00FE66E7">
        <w:rPr>
          <w:rStyle w:val="Char4"/>
          <w:rFonts w:hint="cs"/>
          <w:rtl/>
        </w:rPr>
        <w:t xml:space="preserve"> به خاطر کوتاهی در آمادگی و کسب مهارت‌های جنگی و صنعتی و عقب افتادن از اروپا در این موارد، شدیداً سرزنش کرده‌ام و این کوتاهی را یکی از اسباب شقاوت بشریت و انحراف جهان از راه خدا به گمراهی و از مسیر سازندگی و شکوفایی به ویرانی و نابودی قلمداد کرده‌ام. چیزی که من با آن مخالف هستم طرز فکری است که در این اواخر بر اندیشۀ جهان اسلام حاکم شده است و آن این که به ملل مسلمان در گوشه و کن</w:t>
      </w:r>
      <w:r w:rsidR="00992E67">
        <w:rPr>
          <w:rStyle w:val="Char4"/>
          <w:rFonts w:hint="cs"/>
          <w:rtl/>
        </w:rPr>
        <w:t>ار دنیا، همانند توده‌ای از توده</w:t>
      </w:r>
      <w:r w:rsidR="00992E67">
        <w:rPr>
          <w:rStyle w:val="Char4"/>
          <w:rFonts w:hint="eastAsia"/>
          <w:rtl/>
        </w:rPr>
        <w:t>‌</w:t>
      </w:r>
      <w:r w:rsidRPr="00FE66E7">
        <w:rPr>
          <w:rStyle w:val="Char4"/>
          <w:rFonts w:hint="cs"/>
          <w:rtl/>
        </w:rPr>
        <w:t>های دیگر بشر نگاه می‌کنند که هیچ رسالتی در جهان و هیچ برنامه‌ای برای امت‌ها ندارند و آن‌ها را براساس امکانات و توانائی‌های مادی می‌سنجند و موجودیت آن‌ها را با ثروت و ذخایری که دارند، توجیه می‌کنند و دیگر قدرت بزرگ آن‌ها یعنی «ایمان، طاعت و دعوت الی الله» را به فراموشی می‌سپارند یا از آن اعراض می‌ورزند. بدون شک ما فقیر و ضعیف هستیم و در علم، صنعت، اقتصاد و سیاست عقب افتاده‌ایم.</w:t>
      </w:r>
    </w:p>
    <w:p w:rsidR="00FE66E7" w:rsidRPr="00FE66E7" w:rsidRDefault="00FE66E7" w:rsidP="00237BF5">
      <w:pPr>
        <w:spacing w:line="250" w:lineRule="auto"/>
        <w:ind w:firstLine="284"/>
        <w:jc w:val="lowKashida"/>
        <w:rPr>
          <w:rStyle w:val="Char4"/>
          <w:rtl/>
        </w:rPr>
      </w:pPr>
      <w:r w:rsidRPr="00FE66E7">
        <w:rPr>
          <w:rStyle w:val="Char4"/>
          <w:rFonts w:hint="cs"/>
          <w:rtl/>
        </w:rPr>
        <w:t>بنابراین، باید زمامداران و رهبران ممالک اسلامی به این موضوع توجه داشته باشند و در رفع و جبران آن اهتمام کامل مبذول دارند، ولی باز با اینحال ما بزرگترین قدرت در جهان هستیم: دینی داریم که مورد نیاز تمام بشریت است، دعوتی داریم که می‌تواند جهان را از فرجام دردناکی که در انتظار اوست و به او نزدیک می‌شود، نجات بدهد. ایمانی داریم که امانت و احساس مسئولیت را در نفوس می‌سازد و گرایش‌های نیرومندی برای انجام عمل خیر و خدمت به انسانیت به وجود می‌آورد. آنگونه که ملت‌های پیشرو جهان با در دست داشتن کلیۀ اسباب و وسایل عمل خیر و خدمت به انسانیت، چون از چنین گرایش‌های نفسانی بی‌بهره بودند، همۀ این وسایل ضایع و بلکه در جهت نابودی تمدن و انسانیت قرار گرفت، لذا نیاز اروپا در اقتباس این ایمان از ما شدیدتر و بزرگتر از نیاز ما به اقتباس از صنایع و علوم آن‌ها است، زیرا ایمان پایه و اساس و جهت‌دهنده و کنترل‌کننده است. ما شریعتی داریم که تمام مشکلات و نابسامانی‌هایی را که جامعۀ بشری در قرن بیستم با آن‌ها روبرو است، حل می‌کند. پیامبری داریم که ر</w:t>
      </w:r>
      <w:r w:rsidRPr="00FE66E7">
        <w:rPr>
          <w:rFonts w:cs="B Badr" w:hint="cs"/>
          <w:rtl/>
          <w:lang w:bidi="fa-IR"/>
        </w:rPr>
        <w:t>حمۀ</w:t>
      </w:r>
      <w:r w:rsidRPr="00FE66E7">
        <w:rPr>
          <w:rStyle w:val="Char4"/>
          <w:rFonts w:hint="cs"/>
          <w:rtl/>
        </w:rPr>
        <w:t xml:space="preserve"> للعالمین مبعوث شده است:</w:t>
      </w:r>
    </w:p>
    <w:p w:rsidR="00FE66E7" w:rsidRPr="00992E67" w:rsidRDefault="00FE0FA3" w:rsidP="00237BF5">
      <w:pPr>
        <w:pStyle w:val="af1"/>
        <w:rPr>
          <w:rStyle w:val="Char4"/>
          <w:spacing w:val="-2"/>
          <w:rtl/>
        </w:rPr>
      </w:pPr>
      <w:r w:rsidRPr="00992E67">
        <w:rPr>
          <w:rStyle w:val="Char8"/>
          <w:rFonts w:hint="cs"/>
          <w:spacing w:val="-2"/>
          <w:rtl/>
        </w:rPr>
        <w:t>﴿</w:t>
      </w:r>
      <w:r w:rsidR="00992E67" w:rsidRPr="00992E67">
        <w:rPr>
          <w:rFonts w:hint="eastAsia"/>
          <w:spacing w:val="-2"/>
          <w:rtl/>
        </w:rPr>
        <w:t>يَه</w:t>
      </w:r>
      <w:r w:rsidR="00992E67" w:rsidRPr="00992E67">
        <w:rPr>
          <w:rFonts w:hint="cs"/>
          <w:spacing w:val="-2"/>
          <w:rtl/>
        </w:rPr>
        <w:t>ۡ</w:t>
      </w:r>
      <w:r w:rsidR="00992E67" w:rsidRPr="00992E67">
        <w:rPr>
          <w:rFonts w:hint="eastAsia"/>
          <w:spacing w:val="-2"/>
          <w:rtl/>
        </w:rPr>
        <w:t>دِي</w:t>
      </w:r>
      <w:r w:rsidR="00992E67" w:rsidRPr="00992E67">
        <w:rPr>
          <w:spacing w:val="-2"/>
          <w:rtl/>
        </w:rPr>
        <w:t xml:space="preserve"> </w:t>
      </w:r>
      <w:r w:rsidR="00992E67" w:rsidRPr="00992E67">
        <w:rPr>
          <w:rFonts w:hint="eastAsia"/>
          <w:spacing w:val="-2"/>
          <w:rtl/>
        </w:rPr>
        <w:t>بِهِ</w:t>
      </w:r>
      <w:r w:rsidR="00992E67" w:rsidRPr="00992E67">
        <w:rPr>
          <w:spacing w:val="-2"/>
          <w:rtl/>
        </w:rPr>
        <w:t xml:space="preserve"> </w:t>
      </w:r>
      <w:r w:rsidR="00992E67" w:rsidRPr="00992E67">
        <w:rPr>
          <w:rFonts w:hint="cs"/>
          <w:spacing w:val="-2"/>
          <w:rtl/>
        </w:rPr>
        <w:t>ٱ</w:t>
      </w:r>
      <w:r w:rsidR="00992E67" w:rsidRPr="00992E67">
        <w:rPr>
          <w:rFonts w:hint="eastAsia"/>
          <w:spacing w:val="-2"/>
          <w:rtl/>
        </w:rPr>
        <w:t>للَّهُ</w:t>
      </w:r>
      <w:r w:rsidR="00992E67" w:rsidRPr="00992E67">
        <w:rPr>
          <w:spacing w:val="-2"/>
          <w:rtl/>
        </w:rPr>
        <w:t xml:space="preserve"> </w:t>
      </w:r>
      <w:r w:rsidR="00992E67" w:rsidRPr="00992E67">
        <w:rPr>
          <w:rFonts w:hint="eastAsia"/>
          <w:spacing w:val="-2"/>
          <w:rtl/>
        </w:rPr>
        <w:t>مَنِ</w:t>
      </w:r>
      <w:r w:rsidR="00992E67" w:rsidRPr="00992E67">
        <w:rPr>
          <w:spacing w:val="-2"/>
          <w:rtl/>
        </w:rPr>
        <w:t xml:space="preserve"> </w:t>
      </w:r>
      <w:r w:rsidR="00992E67" w:rsidRPr="00992E67">
        <w:rPr>
          <w:rFonts w:hint="cs"/>
          <w:spacing w:val="-2"/>
          <w:rtl/>
        </w:rPr>
        <w:t>ٱ</w:t>
      </w:r>
      <w:r w:rsidR="00992E67" w:rsidRPr="00992E67">
        <w:rPr>
          <w:rFonts w:hint="eastAsia"/>
          <w:spacing w:val="-2"/>
          <w:rtl/>
        </w:rPr>
        <w:t>تَّبَعَ</w:t>
      </w:r>
      <w:r w:rsidR="00992E67" w:rsidRPr="00992E67">
        <w:rPr>
          <w:spacing w:val="-2"/>
          <w:rtl/>
        </w:rPr>
        <w:t xml:space="preserve"> </w:t>
      </w:r>
      <w:r w:rsidR="00992E67" w:rsidRPr="00992E67">
        <w:rPr>
          <w:rFonts w:hint="eastAsia"/>
          <w:spacing w:val="-2"/>
          <w:rtl/>
        </w:rPr>
        <w:t>رِض</w:t>
      </w:r>
      <w:r w:rsidR="00992E67" w:rsidRPr="00992E67">
        <w:rPr>
          <w:rFonts w:hint="cs"/>
          <w:spacing w:val="-2"/>
          <w:rtl/>
        </w:rPr>
        <w:t>ۡ</w:t>
      </w:r>
      <w:r w:rsidR="00992E67" w:rsidRPr="00992E67">
        <w:rPr>
          <w:rFonts w:hint="eastAsia"/>
          <w:spacing w:val="-2"/>
          <w:rtl/>
        </w:rPr>
        <w:t>وَ</w:t>
      </w:r>
      <w:r w:rsidR="00992E67" w:rsidRPr="00992E67">
        <w:rPr>
          <w:rFonts w:hint="cs"/>
          <w:spacing w:val="-2"/>
          <w:rtl/>
        </w:rPr>
        <w:t>ٰ</w:t>
      </w:r>
      <w:r w:rsidR="00992E67" w:rsidRPr="00992E67">
        <w:rPr>
          <w:rFonts w:hint="eastAsia"/>
          <w:spacing w:val="-2"/>
          <w:rtl/>
        </w:rPr>
        <w:t>نَهُ</w:t>
      </w:r>
      <w:r w:rsidR="00992E67" w:rsidRPr="00992E67">
        <w:rPr>
          <w:rFonts w:hint="cs"/>
          <w:spacing w:val="-2"/>
          <w:rtl/>
        </w:rPr>
        <w:t>ۥ</w:t>
      </w:r>
      <w:r w:rsidR="00992E67" w:rsidRPr="00992E67">
        <w:rPr>
          <w:spacing w:val="-2"/>
          <w:rtl/>
        </w:rPr>
        <w:t xml:space="preserve"> </w:t>
      </w:r>
      <w:r w:rsidR="00992E67" w:rsidRPr="00992E67">
        <w:rPr>
          <w:rFonts w:hint="eastAsia"/>
          <w:spacing w:val="-2"/>
          <w:rtl/>
        </w:rPr>
        <w:t>سُبُلَ</w:t>
      </w:r>
      <w:r w:rsidR="00992E67" w:rsidRPr="00992E67">
        <w:rPr>
          <w:spacing w:val="-2"/>
          <w:rtl/>
        </w:rPr>
        <w:t xml:space="preserve"> </w:t>
      </w:r>
      <w:r w:rsidR="00992E67" w:rsidRPr="00992E67">
        <w:rPr>
          <w:rFonts w:hint="cs"/>
          <w:spacing w:val="-2"/>
          <w:rtl/>
        </w:rPr>
        <w:t>ٱ</w:t>
      </w:r>
      <w:r w:rsidR="00992E67" w:rsidRPr="00992E67">
        <w:rPr>
          <w:rFonts w:hint="eastAsia"/>
          <w:spacing w:val="-2"/>
          <w:rtl/>
        </w:rPr>
        <w:t>لسَّلَ</w:t>
      </w:r>
      <w:r w:rsidR="00992E67" w:rsidRPr="00992E67">
        <w:rPr>
          <w:rFonts w:hint="cs"/>
          <w:spacing w:val="-2"/>
          <w:rtl/>
        </w:rPr>
        <w:t>ٰ</w:t>
      </w:r>
      <w:r w:rsidR="00992E67" w:rsidRPr="00992E67">
        <w:rPr>
          <w:rFonts w:hint="eastAsia"/>
          <w:spacing w:val="-2"/>
          <w:rtl/>
        </w:rPr>
        <w:t>مِ</w:t>
      </w:r>
      <w:r w:rsidR="00992E67" w:rsidRPr="00992E67">
        <w:rPr>
          <w:spacing w:val="-2"/>
          <w:rtl/>
        </w:rPr>
        <w:t xml:space="preserve"> </w:t>
      </w:r>
      <w:r w:rsidR="00992E67" w:rsidRPr="00992E67">
        <w:rPr>
          <w:rFonts w:hint="eastAsia"/>
          <w:spacing w:val="-2"/>
          <w:rtl/>
        </w:rPr>
        <w:t>وَيُخ</w:t>
      </w:r>
      <w:r w:rsidR="00992E67" w:rsidRPr="00992E67">
        <w:rPr>
          <w:rFonts w:hint="cs"/>
          <w:spacing w:val="-2"/>
          <w:rtl/>
        </w:rPr>
        <w:t>ۡ</w:t>
      </w:r>
      <w:r w:rsidR="00992E67" w:rsidRPr="00992E67">
        <w:rPr>
          <w:rFonts w:hint="eastAsia"/>
          <w:spacing w:val="-2"/>
          <w:rtl/>
        </w:rPr>
        <w:t>رِجُهُم</w:t>
      </w:r>
      <w:r w:rsidR="00992E67" w:rsidRPr="00992E67">
        <w:rPr>
          <w:spacing w:val="-2"/>
          <w:rtl/>
        </w:rPr>
        <w:t xml:space="preserve"> </w:t>
      </w:r>
      <w:r w:rsidR="00992E67" w:rsidRPr="00992E67">
        <w:rPr>
          <w:rFonts w:hint="eastAsia"/>
          <w:spacing w:val="-2"/>
          <w:rtl/>
        </w:rPr>
        <w:t>مِّنَ</w:t>
      </w:r>
      <w:r w:rsidR="00992E67" w:rsidRPr="00992E67">
        <w:rPr>
          <w:spacing w:val="-2"/>
          <w:rtl/>
        </w:rPr>
        <w:t xml:space="preserve"> </w:t>
      </w:r>
      <w:r w:rsidR="00992E67" w:rsidRPr="00992E67">
        <w:rPr>
          <w:rFonts w:hint="cs"/>
          <w:spacing w:val="-2"/>
          <w:rtl/>
        </w:rPr>
        <w:t>ٱ</w:t>
      </w:r>
      <w:r w:rsidR="00992E67" w:rsidRPr="00992E67">
        <w:rPr>
          <w:rFonts w:hint="eastAsia"/>
          <w:spacing w:val="-2"/>
          <w:rtl/>
        </w:rPr>
        <w:t>لظُّلُمَ</w:t>
      </w:r>
      <w:r w:rsidR="00992E67" w:rsidRPr="00992E67">
        <w:rPr>
          <w:rFonts w:hint="cs"/>
          <w:spacing w:val="-2"/>
          <w:rtl/>
        </w:rPr>
        <w:t>ٰ</w:t>
      </w:r>
      <w:r w:rsidR="00992E67" w:rsidRPr="00992E67">
        <w:rPr>
          <w:rFonts w:hint="eastAsia"/>
          <w:spacing w:val="-2"/>
          <w:rtl/>
        </w:rPr>
        <w:t>تِ</w:t>
      </w:r>
      <w:r w:rsidR="00992E67" w:rsidRPr="00992E67">
        <w:rPr>
          <w:spacing w:val="-2"/>
          <w:rtl/>
        </w:rPr>
        <w:t xml:space="preserve"> </w:t>
      </w:r>
      <w:r w:rsidR="00992E67" w:rsidRPr="00992E67">
        <w:rPr>
          <w:rFonts w:hint="eastAsia"/>
          <w:spacing w:val="-2"/>
          <w:rtl/>
        </w:rPr>
        <w:t>إِلَى</w:t>
      </w:r>
      <w:r w:rsidR="00992E67" w:rsidRPr="00992E67">
        <w:rPr>
          <w:spacing w:val="-2"/>
          <w:rtl/>
        </w:rPr>
        <w:t xml:space="preserve"> </w:t>
      </w:r>
      <w:r w:rsidR="00992E67" w:rsidRPr="00992E67">
        <w:rPr>
          <w:rFonts w:hint="cs"/>
          <w:spacing w:val="-2"/>
          <w:rtl/>
        </w:rPr>
        <w:t>ٱ</w:t>
      </w:r>
      <w:r w:rsidR="00992E67" w:rsidRPr="00992E67">
        <w:rPr>
          <w:rFonts w:hint="eastAsia"/>
          <w:spacing w:val="-2"/>
          <w:rtl/>
        </w:rPr>
        <w:t>لنُّورِ</w:t>
      </w:r>
      <w:r w:rsidR="00992E67" w:rsidRPr="00992E67">
        <w:rPr>
          <w:spacing w:val="-2"/>
          <w:rtl/>
        </w:rPr>
        <w:t xml:space="preserve"> </w:t>
      </w:r>
      <w:r w:rsidR="00992E67" w:rsidRPr="00992E67">
        <w:rPr>
          <w:rFonts w:hint="eastAsia"/>
          <w:spacing w:val="-2"/>
          <w:rtl/>
        </w:rPr>
        <w:t>بِإِذ</w:t>
      </w:r>
      <w:r w:rsidR="00992E67" w:rsidRPr="00992E67">
        <w:rPr>
          <w:rFonts w:hint="cs"/>
          <w:spacing w:val="-2"/>
          <w:rtl/>
        </w:rPr>
        <w:t>ۡ</w:t>
      </w:r>
      <w:r w:rsidR="00992E67" w:rsidRPr="00992E67">
        <w:rPr>
          <w:rFonts w:hint="eastAsia"/>
          <w:spacing w:val="-2"/>
          <w:rtl/>
        </w:rPr>
        <w:t>نِهِ</w:t>
      </w:r>
      <w:r w:rsidR="00992E67" w:rsidRPr="00992E67">
        <w:rPr>
          <w:rFonts w:hint="cs"/>
          <w:spacing w:val="-2"/>
          <w:rtl/>
        </w:rPr>
        <w:t>ۦ</w:t>
      </w:r>
      <w:r w:rsidR="00992E67" w:rsidRPr="00992E67">
        <w:rPr>
          <w:spacing w:val="-2"/>
          <w:rtl/>
        </w:rPr>
        <w:t xml:space="preserve"> </w:t>
      </w:r>
      <w:r w:rsidR="00992E67" w:rsidRPr="00992E67">
        <w:rPr>
          <w:rFonts w:hint="eastAsia"/>
          <w:spacing w:val="-2"/>
          <w:rtl/>
        </w:rPr>
        <w:t>وَيَه</w:t>
      </w:r>
      <w:r w:rsidR="00992E67" w:rsidRPr="00992E67">
        <w:rPr>
          <w:rFonts w:hint="cs"/>
          <w:spacing w:val="-2"/>
          <w:rtl/>
        </w:rPr>
        <w:t>ۡ</w:t>
      </w:r>
      <w:r w:rsidR="00992E67" w:rsidRPr="00992E67">
        <w:rPr>
          <w:rFonts w:hint="eastAsia"/>
          <w:spacing w:val="-2"/>
          <w:rtl/>
        </w:rPr>
        <w:t>دِيهِم</w:t>
      </w:r>
      <w:r w:rsidR="00992E67" w:rsidRPr="00992E67">
        <w:rPr>
          <w:rFonts w:hint="cs"/>
          <w:spacing w:val="-2"/>
          <w:rtl/>
        </w:rPr>
        <w:t>ۡ</w:t>
      </w:r>
      <w:r w:rsidR="00992E67" w:rsidRPr="00992E67">
        <w:rPr>
          <w:spacing w:val="-2"/>
          <w:rtl/>
        </w:rPr>
        <w:t xml:space="preserve"> </w:t>
      </w:r>
      <w:r w:rsidR="00992E67" w:rsidRPr="00992E67">
        <w:rPr>
          <w:rFonts w:hint="eastAsia"/>
          <w:spacing w:val="-2"/>
          <w:rtl/>
        </w:rPr>
        <w:t>إِلَى</w:t>
      </w:r>
      <w:r w:rsidR="00992E67" w:rsidRPr="00992E67">
        <w:rPr>
          <w:rFonts w:hint="cs"/>
          <w:spacing w:val="-2"/>
          <w:rtl/>
        </w:rPr>
        <w:t>ٰ</w:t>
      </w:r>
      <w:r w:rsidR="00992E67" w:rsidRPr="00992E67">
        <w:rPr>
          <w:spacing w:val="-2"/>
          <w:rtl/>
        </w:rPr>
        <w:t xml:space="preserve"> </w:t>
      </w:r>
      <w:r w:rsidR="00992E67" w:rsidRPr="00992E67">
        <w:rPr>
          <w:rFonts w:hint="eastAsia"/>
          <w:spacing w:val="-2"/>
          <w:rtl/>
        </w:rPr>
        <w:t>صِرَ</w:t>
      </w:r>
      <w:r w:rsidR="00992E67" w:rsidRPr="00992E67">
        <w:rPr>
          <w:rFonts w:hint="cs"/>
          <w:spacing w:val="-2"/>
          <w:rtl/>
        </w:rPr>
        <w:t>ٰ</w:t>
      </w:r>
      <w:r w:rsidR="00992E67" w:rsidRPr="00992E67">
        <w:rPr>
          <w:rFonts w:hint="eastAsia"/>
          <w:spacing w:val="-2"/>
          <w:rtl/>
        </w:rPr>
        <w:t>ط</w:t>
      </w:r>
      <w:r w:rsidR="00992E67" w:rsidRPr="00992E67">
        <w:rPr>
          <w:rFonts w:hint="cs"/>
          <w:spacing w:val="-2"/>
          <w:rtl/>
        </w:rPr>
        <w:t>ٖ</w:t>
      </w:r>
      <w:r w:rsidR="00992E67" w:rsidRPr="00992E67">
        <w:rPr>
          <w:spacing w:val="-2"/>
          <w:rtl/>
        </w:rPr>
        <w:t xml:space="preserve"> </w:t>
      </w:r>
      <w:r w:rsidR="00992E67" w:rsidRPr="00992E67">
        <w:rPr>
          <w:rFonts w:hint="eastAsia"/>
          <w:spacing w:val="-2"/>
          <w:rtl/>
        </w:rPr>
        <w:t>مُّس</w:t>
      </w:r>
      <w:r w:rsidR="00992E67" w:rsidRPr="00992E67">
        <w:rPr>
          <w:rFonts w:hint="cs"/>
          <w:spacing w:val="-2"/>
          <w:rtl/>
        </w:rPr>
        <w:t>ۡ</w:t>
      </w:r>
      <w:r w:rsidR="00992E67" w:rsidRPr="00992E67">
        <w:rPr>
          <w:rFonts w:hint="eastAsia"/>
          <w:spacing w:val="-2"/>
          <w:rtl/>
        </w:rPr>
        <w:t>تَقِيم</w:t>
      </w:r>
      <w:r w:rsidR="00992E67" w:rsidRPr="00992E67">
        <w:rPr>
          <w:rFonts w:hint="cs"/>
          <w:spacing w:val="-2"/>
          <w:rtl/>
        </w:rPr>
        <w:t>ٖ</w:t>
      </w:r>
      <w:r w:rsidR="00992E67" w:rsidRPr="00992E67">
        <w:rPr>
          <w:spacing w:val="-2"/>
          <w:rtl/>
        </w:rPr>
        <w:t xml:space="preserve"> </w:t>
      </w:r>
      <w:r w:rsidR="00992E67" w:rsidRPr="00992E67">
        <w:rPr>
          <w:rFonts w:hint="cs"/>
          <w:spacing w:val="-2"/>
          <w:rtl/>
        </w:rPr>
        <w:t>١٦</w:t>
      </w:r>
      <w:r w:rsidRPr="00992E67">
        <w:rPr>
          <w:rStyle w:val="Char8"/>
          <w:rFonts w:hint="cs"/>
          <w:spacing w:val="-2"/>
          <w:rtl/>
        </w:rPr>
        <w:t>﴾</w:t>
      </w:r>
      <w:r w:rsidRPr="00992E67">
        <w:rPr>
          <w:rStyle w:val="Char4"/>
          <w:rFonts w:hint="cs"/>
          <w:spacing w:val="-2"/>
          <w:rtl/>
        </w:rPr>
        <w:t xml:space="preserve"> </w:t>
      </w:r>
      <w:r w:rsidRPr="00992E67">
        <w:rPr>
          <w:rStyle w:val="Char6"/>
          <w:rFonts w:hint="cs"/>
          <w:spacing w:val="-2"/>
          <w:rtl/>
        </w:rPr>
        <w:t>[</w:t>
      </w:r>
      <w:r w:rsidR="00992E67" w:rsidRPr="00992E67">
        <w:rPr>
          <w:rStyle w:val="Char6"/>
          <w:rFonts w:hint="cs"/>
          <w:spacing w:val="-2"/>
          <w:rtl/>
        </w:rPr>
        <w:t>المائدة: 16</w:t>
      </w:r>
      <w:r w:rsidRPr="00992E67">
        <w:rPr>
          <w:rStyle w:val="Char6"/>
          <w:rFonts w:hint="cs"/>
          <w:spacing w:val="-2"/>
          <w:rtl/>
        </w:rPr>
        <w:t>]</w:t>
      </w:r>
      <w:r w:rsidRPr="00992E67">
        <w:rPr>
          <w:rStyle w:val="Char4"/>
          <w:rFonts w:hint="cs"/>
          <w:spacing w:val="-2"/>
          <w:rtl/>
        </w:rPr>
        <w:t>.</w:t>
      </w:r>
    </w:p>
    <w:p w:rsidR="00FE66E7" w:rsidRPr="00FE66E7" w:rsidRDefault="00FE66E7" w:rsidP="00237BF5">
      <w:pPr>
        <w:pStyle w:val="ab"/>
        <w:rPr>
          <w:rStyle w:val="Char4"/>
          <w:rtl/>
        </w:rPr>
      </w:pPr>
      <w:r w:rsidRPr="00FE66E7">
        <w:rPr>
          <w:rStyle w:val="Char8"/>
          <w:rFonts w:hint="cs"/>
          <w:rtl/>
        </w:rPr>
        <w:t>«</w:t>
      </w:r>
      <w:r w:rsidRPr="00992E67">
        <w:rPr>
          <w:rFonts w:hint="cs"/>
          <w:rtl/>
        </w:rPr>
        <w:t>خداوند به واسطۀ او هرکس را که خواهان رضایت الهی باشد به راه</w:t>
      </w:r>
      <w:r w:rsidRPr="00992E67">
        <w:rPr>
          <w:rFonts w:hint="eastAsia"/>
          <w:rtl/>
        </w:rPr>
        <w:t>‌</w:t>
      </w:r>
      <w:r w:rsidRPr="00992E67">
        <w:rPr>
          <w:rFonts w:hint="cs"/>
          <w:rtl/>
        </w:rPr>
        <w:t>های آرامش و امنیت هدایت می‌ک</w:t>
      </w:r>
      <w:r w:rsidR="00992E67">
        <w:rPr>
          <w:rFonts w:hint="cs"/>
          <w:rtl/>
        </w:rPr>
        <w:t>ند و با اذن خود از تاریکی‌ها به</w:t>
      </w:r>
      <w:r w:rsidR="00992E67">
        <w:rPr>
          <w:rFonts w:hint="eastAsia"/>
          <w:rtl/>
        </w:rPr>
        <w:t>‌</w:t>
      </w:r>
      <w:r w:rsidRPr="00992E67">
        <w:rPr>
          <w:rFonts w:hint="cs"/>
          <w:rtl/>
        </w:rPr>
        <w:t>سوی نور و روشنایی خارج می‌سازد و به راه راست هدایت</w:t>
      </w:r>
      <w:r w:rsidRPr="00992E67">
        <w:rPr>
          <w:rFonts w:hint="eastAsia"/>
          <w:rtl/>
        </w:rPr>
        <w:t>‌</w:t>
      </w:r>
      <w:r w:rsidRPr="00992E67">
        <w:rPr>
          <w:rFonts w:hint="cs"/>
          <w:rtl/>
        </w:rPr>
        <w:t>شان می‌کند</w:t>
      </w:r>
      <w:r w:rsidRPr="00FE66E7">
        <w:rPr>
          <w:rStyle w:val="Char8"/>
          <w:rFonts w:hint="cs"/>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بنابرین، ما باید با اخلاص و یکرنگی و با احساس همدردی و دلسوزی و با قدرت و پشت گرمی و ایمان، به دعوت اروپای سرگشته و سرگردان به سوی اسلام بپردازیم و خودمان را دعوتگر و ناجی و بشیر و نذیر بدانیم، و این نیرو و انرژی بزرگ را در تغییر دادن سرنوشت خود و جهان بکار بگیریم تا به مدد آن بعد از مدت‌ها که بازماندۀ کاروان و شاگرد دیگران بوده‌ایم، خود مقام زعامت و رهبری را تصاحب کنیم. باید با این دعوت مقدس و سرافراز که خداوند نصرت آن و نصرت رجال آن را تضمین کرده است، دست بکار بشویم. خواه آن را بپذیرند و ایمان بیاورند و خواه آن را رد کنند و به هلاکت و شکست دچار شوند.</w:t>
      </w:r>
    </w:p>
    <w:p w:rsidR="00FE66E7" w:rsidRPr="00FE66E7" w:rsidRDefault="00FE66E7" w:rsidP="00237BF5">
      <w:pPr>
        <w:spacing w:line="250" w:lineRule="auto"/>
        <w:ind w:firstLine="284"/>
        <w:jc w:val="lowKashida"/>
        <w:rPr>
          <w:rStyle w:val="Char4"/>
          <w:rtl/>
        </w:rPr>
      </w:pPr>
      <w:r w:rsidRPr="00FE66E7">
        <w:rPr>
          <w:rStyle w:val="Char4"/>
          <w:rFonts w:hint="cs"/>
          <w:rtl/>
        </w:rPr>
        <w:t>باید با این دعوت رو به سوی جولانگاه</w:t>
      </w:r>
      <w:r w:rsidRPr="00FE66E7">
        <w:rPr>
          <w:rStyle w:val="Char4"/>
          <w:rFonts w:hint="eastAsia"/>
          <w:rtl/>
        </w:rPr>
        <w:t>‌</w:t>
      </w:r>
      <w:r w:rsidRPr="00FE66E7">
        <w:rPr>
          <w:rStyle w:val="Char4"/>
          <w:rFonts w:hint="cs"/>
          <w:rtl/>
        </w:rPr>
        <w:t>هایی مهجور و گنج‌هایی نهفته در آسیا و آفریقا بیاوریم: ملت‌هایی که وسایل، علم، صنعت، کشور پهناور و عقل‌های بهره‌ور و بازوهای نیرومند دارند، ولی از دین و اهداف عالی و اصول و مبادی والا بی‌بهره</w:t>
      </w:r>
      <w:r w:rsidR="00730CF1">
        <w:rPr>
          <w:rStyle w:val="Char4"/>
          <w:rFonts w:hint="cs"/>
          <w:rtl/>
        </w:rPr>
        <w:t>‌اند</w:t>
      </w:r>
      <w:r w:rsidRPr="00FE66E7">
        <w:rPr>
          <w:rStyle w:val="Char4"/>
          <w:rFonts w:hint="cs"/>
          <w:rtl/>
        </w:rPr>
        <w:t>، آن‌ها استعداد و آمادگی پذیرش این دعوت را دارند و اگر این دعوت را بپذیرند و آن را بفهمند و خالصانه زیر بار آن بروند، مسیر تاریخ دگرگون خواهد شد، چنانکه در عهد اول (تاریخ اسلام) با اسلام آوردن فارس و ترک و دیلم و در عهد اوسط با اسلام آوردن تاتار و مغول دگرگون شد.</w:t>
      </w:r>
    </w:p>
    <w:p w:rsidR="00FE66E7" w:rsidRPr="00FE66E7" w:rsidRDefault="00FE66E7" w:rsidP="00237BF5">
      <w:pPr>
        <w:spacing w:line="250" w:lineRule="auto"/>
        <w:ind w:firstLine="284"/>
        <w:jc w:val="both"/>
        <w:rPr>
          <w:rFonts w:ascii="B Lotus" w:hAnsi="B Lotus" w:cs="B Lotus"/>
          <w:sz w:val="26"/>
          <w:szCs w:val="26"/>
          <w:rtl/>
          <w:lang w:bidi="fa-IR"/>
        </w:rPr>
      </w:pPr>
      <w:r w:rsidRPr="00FE66E7">
        <w:rPr>
          <w:rStyle w:val="Char4"/>
          <w:rFonts w:hint="cs"/>
          <w:rtl/>
        </w:rPr>
        <w:t>آری، ما به انقلاب و ایجاد دگرگونی نیاز داریم، انقلاب و ایجاد دگرگونی در طرز اندیشیدن و راهی که در پیش گرفته‌ایم.</w:t>
      </w:r>
    </w:p>
    <w:p w:rsidR="00FE66E7" w:rsidRPr="00FE66E7" w:rsidRDefault="00FE66E7" w:rsidP="00FE66E7">
      <w:pPr>
        <w:ind w:firstLine="284"/>
        <w:jc w:val="both"/>
        <w:rPr>
          <w:rFonts w:ascii="B Lotus" w:hAnsi="B Lotus" w:cs="B Lotus"/>
          <w:sz w:val="26"/>
          <w:szCs w:val="26"/>
          <w:rtl/>
          <w:lang w:bidi="fa-IR"/>
        </w:rPr>
        <w:sectPr w:rsidR="00FE66E7" w:rsidRPr="00FE66E7" w:rsidSect="00BC681B">
          <w:headerReference w:type="default" r:id="rId23"/>
          <w:footnotePr>
            <w:numRestart w:val="eachPage"/>
          </w:footnotePr>
          <w:pgSz w:w="7938" w:h="11907" w:code="9"/>
          <w:pgMar w:top="1021" w:right="851" w:bottom="737" w:left="851" w:header="454" w:footer="0" w:gutter="0"/>
          <w:cols w:space="708"/>
          <w:titlePg/>
          <w:bidi/>
          <w:rtlGutter/>
          <w:docGrid w:linePitch="381"/>
        </w:sectPr>
      </w:pPr>
    </w:p>
    <w:p w:rsidR="00FE66E7" w:rsidRPr="00992E67" w:rsidRDefault="00FE66E7" w:rsidP="00992E67">
      <w:pPr>
        <w:pStyle w:val="a1"/>
        <w:rPr>
          <w:rtl/>
        </w:rPr>
      </w:pPr>
      <w:bookmarkStart w:id="17" w:name="_Toc263700772"/>
      <w:bookmarkStart w:id="18" w:name="_Toc383108561"/>
      <w:r w:rsidRPr="00992E67">
        <w:rPr>
          <w:rFonts w:hint="cs"/>
          <w:rtl/>
        </w:rPr>
        <w:t>فصل پنجم</w:t>
      </w:r>
      <w:r w:rsidRPr="00992E67">
        <w:rPr>
          <w:rtl/>
        </w:rPr>
        <w:br/>
      </w:r>
      <w:r w:rsidRPr="00992E67">
        <w:rPr>
          <w:rFonts w:hint="cs"/>
          <w:rtl/>
        </w:rPr>
        <w:t>اسلام و جاهلیت</w:t>
      </w:r>
      <w:bookmarkEnd w:id="17"/>
      <w:bookmarkEnd w:id="18"/>
    </w:p>
    <w:p w:rsidR="00FE66E7" w:rsidRPr="00FE66E7" w:rsidRDefault="00FE66E7" w:rsidP="00237BF5">
      <w:pPr>
        <w:spacing w:line="250" w:lineRule="auto"/>
        <w:ind w:firstLine="284"/>
        <w:jc w:val="lowKashida"/>
        <w:rPr>
          <w:rStyle w:val="Char4"/>
          <w:rtl/>
        </w:rPr>
      </w:pPr>
      <w:r w:rsidRPr="00FE66E7">
        <w:rPr>
          <w:rStyle w:val="Char4"/>
          <w:rFonts w:hint="cs"/>
          <w:rtl/>
        </w:rPr>
        <w:t>همواره در دنیا دو دعوت مخالف و رقیب هم وجود داشته</w:t>
      </w:r>
      <w:r w:rsidR="00730CF1">
        <w:rPr>
          <w:rStyle w:val="Char4"/>
          <w:rFonts w:hint="cs"/>
          <w:rtl/>
        </w:rPr>
        <w:t>‌اند</w:t>
      </w:r>
      <w:r w:rsidRPr="00FE66E7">
        <w:rPr>
          <w:rStyle w:val="Char4"/>
          <w:rFonts w:hint="cs"/>
          <w:rtl/>
        </w:rPr>
        <w:t>: یکی دعوت به پیروی و فرمانبرداری نفس و آزادی مطلق و بی‌قید و بند انسان (جز در مواقع ضروری) است که البته در واقع صدها و هزارها نوع بردگی و بندگی در لابلای این آزادی وجود دارد. دعوتی هم می‌گوید: انسان بندۀ خداست و در مقابل او مکلف و مسئول می‌باشد و او را به تبعیت وحی الهی و شرائع پیامبران فرا می‌خواند. دعوت اولی در فرهنگ اسلام «جاهلیت»</w:t>
      </w:r>
      <w:r w:rsidRPr="00992E67">
        <w:rPr>
          <w:rStyle w:val="Char4"/>
          <w:rFonts w:hint="cs"/>
          <w:vertAlign w:val="superscript"/>
          <w:rtl/>
        </w:rPr>
        <w:t>(</w:t>
      </w:r>
      <w:r w:rsidRPr="00992E67">
        <w:rPr>
          <w:rStyle w:val="Char4"/>
          <w:vertAlign w:val="superscript"/>
          <w:rtl/>
        </w:rPr>
        <w:footnoteReference w:id="68"/>
      </w:r>
      <w:r w:rsidRPr="00992E67">
        <w:rPr>
          <w:rStyle w:val="Char4"/>
          <w:rFonts w:hint="cs"/>
          <w:vertAlign w:val="superscript"/>
          <w:rtl/>
        </w:rPr>
        <w:t xml:space="preserve">) </w:t>
      </w:r>
      <w:r w:rsidRPr="00FE66E7">
        <w:rPr>
          <w:rStyle w:val="Char4"/>
          <w:rFonts w:hint="cs"/>
          <w:rtl/>
        </w:rPr>
        <w:t>نام دارد، دعوت دوم هم دعوت خود اسلام است، ملت‌ها و نسل‌های جهان هم به موجب این دو دعوت تقسیم شده</w:t>
      </w:r>
      <w:r w:rsidR="00730CF1">
        <w:rPr>
          <w:rStyle w:val="Char4"/>
          <w:rFonts w:hint="cs"/>
          <w:rtl/>
        </w:rPr>
        <w:t>‌اند</w:t>
      </w:r>
      <w:r w:rsidRPr="00FE66E7">
        <w:rPr>
          <w:rStyle w:val="Char4"/>
          <w:rFonts w:hint="cs"/>
          <w:rtl/>
        </w:rPr>
        <w:t xml:space="preserve"> و هر از گاهی جهان در طول عمر خود شاهد آن بوده است.</w:t>
      </w:r>
    </w:p>
    <w:p w:rsidR="00FE66E7" w:rsidRPr="00CB48DA" w:rsidRDefault="00FE66E7" w:rsidP="00C079D8">
      <w:pPr>
        <w:spacing w:line="242" w:lineRule="auto"/>
        <w:ind w:firstLine="284"/>
        <w:jc w:val="lowKashida"/>
        <w:rPr>
          <w:rStyle w:val="Char4"/>
          <w:spacing w:val="-4"/>
          <w:rtl/>
        </w:rPr>
      </w:pPr>
      <w:r w:rsidRPr="00CB48DA">
        <w:rPr>
          <w:rStyle w:val="Char4"/>
          <w:rFonts w:hint="cs"/>
          <w:spacing w:val="-4"/>
          <w:rtl/>
        </w:rPr>
        <w:t>و اصولاً تاریخ ادیان و عقل و اخلاق چیزی جز داستان این نبرد مستمر و بی‌پایان نیست و این بزرگ</w:t>
      </w:r>
      <w:r w:rsidR="00992E67" w:rsidRPr="00CB48DA">
        <w:rPr>
          <w:rStyle w:val="Char4"/>
          <w:rFonts w:hint="eastAsia"/>
          <w:spacing w:val="-4"/>
          <w:rtl/>
        </w:rPr>
        <w:t>‌</w:t>
      </w:r>
      <w:r w:rsidRPr="00CB48DA">
        <w:rPr>
          <w:rStyle w:val="Char4"/>
          <w:rFonts w:hint="cs"/>
          <w:spacing w:val="-4"/>
          <w:rtl/>
        </w:rPr>
        <w:t xml:space="preserve">ترین و گسترده‌ترین نبردی است که  پیروان محمد </w:t>
      </w:r>
      <w:r w:rsidRPr="00CB48DA">
        <w:rPr>
          <w:rStyle w:val="Char4"/>
          <w:rFonts w:hint="cs"/>
          <w:spacing w:val="-4"/>
          <w:rtl/>
        </w:rPr>
        <w:sym w:font="AGA Arabesque" w:char="F072"/>
      </w:r>
      <w:r w:rsidRPr="00CB48DA">
        <w:rPr>
          <w:rStyle w:val="Char4"/>
          <w:rFonts w:hint="cs"/>
          <w:spacing w:val="-4"/>
          <w:rtl/>
        </w:rPr>
        <w:t xml:space="preserve"> را برای راهبری دعوت دوم (اسلام) برگزید</w:t>
      </w:r>
      <w:r w:rsidRPr="00CB48DA">
        <w:rPr>
          <w:rStyle w:val="Char4"/>
          <w:rFonts w:hint="cs"/>
          <w:spacing w:val="-4"/>
          <w:vertAlign w:val="superscript"/>
          <w:rtl/>
        </w:rPr>
        <w:t>(</w:t>
      </w:r>
      <w:r w:rsidRPr="00CB48DA">
        <w:rPr>
          <w:rStyle w:val="Char4"/>
          <w:spacing w:val="-4"/>
          <w:vertAlign w:val="superscript"/>
          <w:rtl/>
        </w:rPr>
        <w:footnoteReference w:id="69"/>
      </w:r>
      <w:r w:rsidRPr="00CB48DA">
        <w:rPr>
          <w:rStyle w:val="Char4"/>
          <w:rFonts w:hint="cs"/>
          <w:spacing w:val="-4"/>
          <w:vertAlign w:val="superscript"/>
          <w:rtl/>
        </w:rPr>
        <w:t>)</w:t>
      </w:r>
      <w:r w:rsidRPr="00CB48DA">
        <w:rPr>
          <w:rStyle w:val="Char4"/>
          <w:rFonts w:hint="cs"/>
          <w:spacing w:val="-4"/>
          <w:rtl/>
        </w:rPr>
        <w:t xml:space="preserve"> و امامت و پیشوایی این دعوت را الی الابد به دست آن‌ها داد، دعوت جاهلیت را نیز امت‌ها و تمدن‌های جاهلی در دوره</w:t>
      </w:r>
      <w:r w:rsidRPr="00CB48DA">
        <w:rPr>
          <w:rStyle w:val="Char4"/>
          <w:rFonts w:hint="eastAsia"/>
          <w:spacing w:val="-4"/>
          <w:rtl/>
        </w:rPr>
        <w:t>‌</w:t>
      </w:r>
      <w:r w:rsidRPr="00CB48DA">
        <w:rPr>
          <w:rStyle w:val="Char4"/>
          <w:rFonts w:hint="cs"/>
          <w:spacing w:val="-4"/>
          <w:rtl/>
        </w:rPr>
        <w:t>ها و اعصار آن راهبری کرده</w:t>
      </w:r>
      <w:r w:rsidR="00730CF1" w:rsidRPr="00CB48DA">
        <w:rPr>
          <w:rStyle w:val="Char4"/>
          <w:rFonts w:hint="cs"/>
          <w:spacing w:val="-4"/>
          <w:rtl/>
        </w:rPr>
        <w:t>‌اند</w:t>
      </w:r>
      <w:r w:rsidRPr="00CB48DA">
        <w:rPr>
          <w:rStyle w:val="Char4"/>
          <w:rFonts w:hint="cs"/>
          <w:spacing w:val="-4"/>
          <w:rtl/>
        </w:rPr>
        <w:t xml:space="preserve"> تا این که حدود دو قرن پیش ارادۀ خداوند بر این شد که امت‌های نصرانی اروپا زعامت آن را بر عهده بگیرند و پرچم آن را به دوش بکشند، در واقع عامل گرایش آن‌ها به جاهلیت و حمل رسالت آن در جهان و تلاش سرسختانۀ آن‌ها در راه این دعوت به خاطر آن بود که مسیحیت تحریف یافته، مطلق دین را بدنام کرده بود. همچنین رهبانیت و عجز مسیحیت در حل قضایای انسانی و مشکلات بشری و تصویر زشتی که علما، کاهن‌ها و کشیش‌های مسیحی از خود مسیحیت ارائه دادند و نیز فاصله‌ای که مابین ملت خود و پیشرفت و ترقی ایجاد کردند و شکنجه و عذاب‌هایی که به دانشمندان و کاشفان آزاد اندیش چشانیدند، عوامل دیگری بودند که در گرایش اروپا به جاهلیت تأثیر داشتند. این آزار و شکنجه</w:t>
      </w:r>
      <w:r w:rsidRPr="00CB48DA">
        <w:rPr>
          <w:rStyle w:val="Char4"/>
          <w:rFonts w:hint="eastAsia"/>
          <w:spacing w:val="-4"/>
          <w:rtl/>
        </w:rPr>
        <w:t>‌</w:t>
      </w:r>
      <w:r w:rsidRPr="00CB48DA">
        <w:rPr>
          <w:rStyle w:val="Char4"/>
          <w:rFonts w:hint="cs"/>
          <w:spacing w:val="-4"/>
          <w:rtl/>
        </w:rPr>
        <w:t>ها چنان دردآور و رعب‌انگیز بودند که از شنیدن آن‌ها مو بر بدن راست می‌شود و از سرگذشت تلخ نزاع‌هایی که در اروپا میان دین و تمدن، دین و علم به وقوع پیوست، آدم زهره‌اش می‌ترکد! و به تمام این‌ها باید تهور و خیره سری کسانی را که بر این نظام کهنه شوریدند، افزود. این عوامل موجب شدند تا امت‌های اروپا که در آستانۀ قیام بودند و به سوی ترقی اوج می‌گرفتند، به طوری کلی از دین زده شوند و خویشتن را از هر نظام قدیم برهانند و با هر دعوت دینی و اخلاقی مقابله نمایند و آن را سنگ لغزنده‌ای در مسیر خویش بدانند و پیروان دین و اخلاق را دشمن سرسخت پیشرفت انسانی به شمار آورند.</w:t>
      </w:r>
    </w:p>
    <w:p w:rsidR="00FE66E7" w:rsidRPr="00FE66E7" w:rsidRDefault="00FE66E7" w:rsidP="00C079D8">
      <w:pPr>
        <w:spacing w:line="242" w:lineRule="auto"/>
        <w:ind w:firstLine="284"/>
        <w:jc w:val="lowKashida"/>
        <w:rPr>
          <w:rStyle w:val="Char4"/>
          <w:rtl/>
        </w:rPr>
      </w:pPr>
      <w:r w:rsidRPr="00FE66E7">
        <w:rPr>
          <w:rStyle w:val="Char4"/>
          <w:rFonts w:hint="cs"/>
          <w:rtl/>
        </w:rPr>
        <w:t>به هرحال، امت‌های اروپا به جاهلیت و ماده</w:t>
      </w:r>
      <w:r w:rsidRPr="00FE66E7">
        <w:rPr>
          <w:rStyle w:val="Char4"/>
          <w:rFonts w:hint="eastAsia"/>
          <w:rtl/>
        </w:rPr>
        <w:t>‌</w:t>
      </w:r>
      <w:r w:rsidRPr="00FE66E7">
        <w:rPr>
          <w:rStyle w:val="Char4"/>
          <w:rFonts w:hint="cs"/>
          <w:rtl/>
        </w:rPr>
        <w:t>گرایی محض تحول یافتند و این تحول از غم انگیزترین حوادثی است که در تاریخ به وقوع پیوسته و شقاوتی دامنه‌دار و هلاکتی بزرگ برای بشریت به ارمغان آورده است، ولی این تحول به موجب اسباب فطری و عقلی می‌بایست اتفاق بیافتد.</w:t>
      </w:r>
    </w:p>
    <w:p w:rsidR="00FE66E7" w:rsidRPr="00FE66E7" w:rsidRDefault="00FE66E7" w:rsidP="00C079D8">
      <w:pPr>
        <w:spacing w:line="242" w:lineRule="auto"/>
        <w:ind w:firstLine="284"/>
        <w:jc w:val="lowKashida"/>
        <w:rPr>
          <w:rStyle w:val="Char4"/>
          <w:rtl/>
        </w:rPr>
      </w:pPr>
      <w:r w:rsidRPr="00FE66E7">
        <w:rPr>
          <w:rStyle w:val="Char4"/>
          <w:rFonts w:hint="cs"/>
          <w:rtl/>
        </w:rPr>
        <w:t>امت‌های جوان و پرشور اروپا جهت ستیز و فتح جهان قدم پیش نهادند؛ تمام زمینه</w:t>
      </w:r>
      <w:r w:rsidRPr="00FE66E7">
        <w:rPr>
          <w:rStyle w:val="Char4"/>
          <w:rFonts w:hint="eastAsia"/>
          <w:rtl/>
        </w:rPr>
        <w:t>‌</w:t>
      </w:r>
      <w:r w:rsidRPr="00FE66E7">
        <w:rPr>
          <w:rStyle w:val="Char4"/>
          <w:rFonts w:hint="cs"/>
          <w:rtl/>
        </w:rPr>
        <w:t>ها و امکانات نیز فراهم بود و طبیعتاً می‌بایست با مسلمانان یعنی مخالفان خود که بر زیباترین سرزمین متمدن و آباد جهان و از لحاظ سیاسی و جغرافیایی بر مهمترین و از نظر اقتصادی بر حاصلخیزترین و غنی‌ترین نقاط زمین مستولی بودند، تصادم نمایند. بسیار بدیهی بود که نخستین و بزرگترین رویارویی ما بین آن‌ها اتفاق بیافتد و اتفاق هم افتاد!</w:t>
      </w:r>
      <w:r w:rsidR="00992E67">
        <w:rPr>
          <w:rStyle w:val="Char4"/>
          <w:rFonts w:hint="cs"/>
          <w:rtl/>
        </w:rPr>
        <w:t>.</w:t>
      </w:r>
    </w:p>
    <w:p w:rsidR="00FE66E7" w:rsidRPr="00C079D8" w:rsidRDefault="00FE66E7" w:rsidP="00C079D8">
      <w:pPr>
        <w:spacing w:line="245" w:lineRule="auto"/>
        <w:ind w:firstLine="284"/>
        <w:jc w:val="lowKashida"/>
        <w:rPr>
          <w:rStyle w:val="Char4"/>
          <w:spacing w:val="-2"/>
          <w:rtl/>
        </w:rPr>
      </w:pPr>
      <w:r w:rsidRPr="00C079D8">
        <w:rPr>
          <w:rStyle w:val="Char4"/>
          <w:rFonts w:hint="cs"/>
          <w:spacing w:val="-2"/>
          <w:rtl/>
        </w:rPr>
        <w:t>این جریان در حالی اتفاق افتاد که مسلمانان مدت‌ها بود روح رسالتی را که بر دوش می‌کشیدند، از دست داده بودند. همان روحیه‌ای که به نیروی آن سیلی شده بودند خروشان و بنیان کن که خار و خاشاک در برابرش مقاومت نمی‌کرد و صخره</w:t>
      </w:r>
      <w:r w:rsidRPr="00C079D8">
        <w:rPr>
          <w:rStyle w:val="Char4"/>
          <w:rFonts w:hint="eastAsia"/>
          <w:spacing w:val="-2"/>
          <w:rtl/>
        </w:rPr>
        <w:t>‌</w:t>
      </w:r>
      <w:r w:rsidRPr="00C079D8">
        <w:rPr>
          <w:rStyle w:val="Char4"/>
          <w:rFonts w:hint="cs"/>
          <w:spacing w:val="-2"/>
          <w:rtl/>
        </w:rPr>
        <w:t>ها در مقابلش تاب پایداری نداشتند. قدرت و روحیۀ مسلمانان دائماً از رسالت و دعوت آن‌ها منشأ می‌گیرد و متأسفانه آن‌ها نشان دادند که پیام و رسالتی برای جهان ندارند و داعی دعوتی دینی نیستند که شجاعت و فتوت را در ایشان بدمد و آن‌ها برایش اعجوبه و معجزه بیافرینند و این رسالت برایشان دل‌ها و عقل‌هایی را فتح نماید و ممالک و دولت‌هایی را تسخیر کند. آن‌ها نسلی شدند مانند سایر سلاله</w:t>
      </w:r>
      <w:r w:rsidRPr="00C079D8">
        <w:rPr>
          <w:rStyle w:val="Char4"/>
          <w:rFonts w:hint="eastAsia"/>
          <w:spacing w:val="-2"/>
          <w:rtl/>
        </w:rPr>
        <w:t>‌</w:t>
      </w:r>
      <w:r w:rsidRPr="00C079D8">
        <w:rPr>
          <w:rStyle w:val="Char4"/>
          <w:rFonts w:hint="cs"/>
          <w:spacing w:val="-2"/>
          <w:rtl/>
        </w:rPr>
        <w:t>های بشر که آنچه را از خیر و شر و حاکمیت حق و باطل در جهان اتفاق می‌افتد، آرام و با خیال راحت مثل یک تماشاچی یا مانند عاجزی که هیچ کاری از او ساخته نیست نگاه می‌کنند.</w:t>
      </w:r>
    </w:p>
    <w:p w:rsidR="00FE66E7" w:rsidRPr="00FE66E7" w:rsidRDefault="00FE66E7" w:rsidP="00C079D8">
      <w:pPr>
        <w:spacing w:line="245" w:lineRule="auto"/>
        <w:ind w:firstLine="284"/>
        <w:jc w:val="lowKashida"/>
        <w:rPr>
          <w:rStyle w:val="Char4"/>
          <w:rtl/>
        </w:rPr>
      </w:pPr>
      <w:r w:rsidRPr="00FE66E7">
        <w:rPr>
          <w:rStyle w:val="Char4"/>
          <w:rFonts w:hint="cs"/>
          <w:rtl/>
        </w:rPr>
        <w:t>با از دست‌دادن ایمان و حماسۀ دینی، دل‌هایی را هم که با آن‌ها به مقابلۀ دشمن می‌شتافتند و سلاحی را که با آن دشمنان</w:t>
      </w:r>
      <w:r w:rsidRPr="00FE66E7">
        <w:rPr>
          <w:rStyle w:val="Char4"/>
          <w:rFonts w:hint="eastAsia"/>
          <w:rtl/>
        </w:rPr>
        <w:t>‌</w:t>
      </w:r>
      <w:r w:rsidRPr="00FE66E7">
        <w:rPr>
          <w:rStyle w:val="Char4"/>
          <w:rFonts w:hint="cs"/>
          <w:rtl/>
        </w:rPr>
        <w:t>شان را سرکوب می‌کردند و انبوه نفرات و تجهیزات آنان را درهم می‌شکستند، از کف دادند و مثل سایر مردمان شدند و دیگر به داشتن نیرو و قدرت مزید و یقین زیاد متمایز نمی‌شدند، مثل آن‌ها درد می‌کشیدند و آنچه در گذشته از خداوند امید داشتند، حالا نداشتند.</w:t>
      </w:r>
    </w:p>
    <w:p w:rsidR="00FE66E7" w:rsidRPr="00C079D8" w:rsidRDefault="00FE66E7" w:rsidP="00C079D8">
      <w:pPr>
        <w:spacing w:line="245" w:lineRule="auto"/>
        <w:ind w:firstLine="284"/>
        <w:jc w:val="lowKashida"/>
        <w:rPr>
          <w:rStyle w:val="Char4"/>
          <w:spacing w:val="-4"/>
          <w:rtl/>
        </w:rPr>
      </w:pPr>
      <w:r w:rsidRPr="00C079D8">
        <w:rPr>
          <w:rStyle w:val="Char4"/>
          <w:rFonts w:hint="cs"/>
          <w:spacing w:val="-4"/>
          <w:rtl/>
        </w:rPr>
        <w:t>اخلاق و فضائلی را هم که برای آن‌ها نیرویی روحی و سلاحی برنده در میدان زندگی بود و در اثر آن گردنکشان در مقابل آن‌ها سر فرود آوردند و دل‌های صخره‌سان به نرمی گراییدند، از دست دادند و به جای این اخلاق و فضائل، پذیرای نقایص و عیوبی اخلاقی و اجتماعی گردیدند که در زمان خوشگذرانی و انحطاط اخلاقی و اجتماعی خود، از معاشرت امت‌های جاهلی منحط به آن‌ها سرایت کرده بود، این عیوب و نقایص هم مانند کرم تکیه‌گاه آن‌ها را می‌خورد و پایه</w:t>
      </w:r>
      <w:r w:rsidRPr="00C079D8">
        <w:rPr>
          <w:rStyle w:val="Char4"/>
          <w:rFonts w:hint="eastAsia"/>
          <w:spacing w:val="-4"/>
          <w:rtl/>
        </w:rPr>
        <w:t>‌</w:t>
      </w:r>
      <w:r w:rsidRPr="00C079D8">
        <w:rPr>
          <w:rStyle w:val="Char4"/>
          <w:rFonts w:hint="cs"/>
          <w:spacing w:val="-4"/>
          <w:rtl/>
        </w:rPr>
        <w:t>های بنای‌شان را پوسیده می‌ساخت.</w:t>
      </w:r>
    </w:p>
    <w:p w:rsidR="00FE66E7" w:rsidRPr="00FE66E7" w:rsidRDefault="00FE66E7" w:rsidP="00237BF5">
      <w:pPr>
        <w:spacing w:line="250" w:lineRule="auto"/>
        <w:ind w:firstLine="284"/>
        <w:jc w:val="lowKashida"/>
        <w:rPr>
          <w:rStyle w:val="Char4"/>
          <w:rtl/>
        </w:rPr>
      </w:pPr>
      <w:r w:rsidRPr="00FE66E7">
        <w:rPr>
          <w:rStyle w:val="Char4"/>
          <w:rFonts w:hint="cs"/>
          <w:rtl/>
        </w:rPr>
        <w:t>سرچشمۀ علوم آن‌ها به خشکی گرایید و قریحه</w:t>
      </w:r>
      <w:r w:rsidRPr="00FE66E7">
        <w:rPr>
          <w:rStyle w:val="Char4"/>
          <w:rFonts w:hint="eastAsia"/>
          <w:rtl/>
        </w:rPr>
        <w:t>‌</w:t>
      </w:r>
      <w:r w:rsidRPr="00FE66E7">
        <w:rPr>
          <w:rStyle w:val="Char4"/>
          <w:rFonts w:hint="cs"/>
          <w:rtl/>
        </w:rPr>
        <w:t>ها و عقل‌هایشان منجمد شد. از این رو اجتهاد و اندیشه و اکتشاف و نوآوری را تحریم نمودند، دانشمندان</w:t>
      </w:r>
      <w:r w:rsidRPr="00FE66E7">
        <w:rPr>
          <w:rStyle w:val="Char4"/>
          <w:rFonts w:hint="eastAsia"/>
          <w:rtl/>
        </w:rPr>
        <w:t>‌</w:t>
      </w:r>
      <w:r w:rsidRPr="00FE66E7">
        <w:rPr>
          <w:rStyle w:val="Char4"/>
          <w:rFonts w:hint="cs"/>
          <w:rtl/>
        </w:rPr>
        <w:t>شان طوری به جمود عقلی و رکود علمی دچار شدند که نمی‌توانستند چیزی به ثروت علم خود بیافزایند و درها و منافد جدیدی را بروی عقل بگشایند و به علوم طبیعت و جهان توجه مبذول دارند، در حالی که اروپا در جهت مصالح خود، نیروهای طبیعت را تسخیر می‌نمودند و دانشمندانش اسرار جهان را کشف می‌کردند و کارگرانش در زمین تونل و در آسمان نردبان تدارک دیده بودند.</w:t>
      </w:r>
    </w:p>
    <w:p w:rsidR="00FE66E7" w:rsidRPr="00FE66E7" w:rsidRDefault="00FE66E7" w:rsidP="00237BF5">
      <w:pPr>
        <w:spacing w:line="250" w:lineRule="auto"/>
        <w:ind w:firstLine="284"/>
        <w:jc w:val="lowKashida"/>
        <w:rPr>
          <w:rStyle w:val="Char4"/>
          <w:rtl/>
        </w:rPr>
      </w:pPr>
      <w:r w:rsidRPr="00FE66E7">
        <w:rPr>
          <w:rStyle w:val="Char4"/>
          <w:rFonts w:hint="cs"/>
          <w:rtl/>
        </w:rPr>
        <w:t>فرمانروایان و شاهان مسلمان نیز قرن‌ها بود که از جهاد فی سبیل الله دست کشیده و به جنگ‌های کینه‌توزانه و رقابت‌بار و شهوانی و دنیاپرستانه، مشغول شده بودند. تا آنجا که هجوم صلیبی‌ها</w:t>
      </w:r>
      <w:r w:rsidRPr="00992E67">
        <w:rPr>
          <w:rStyle w:val="Char4"/>
          <w:rFonts w:hint="cs"/>
          <w:vertAlign w:val="superscript"/>
          <w:rtl/>
        </w:rPr>
        <w:t>(</w:t>
      </w:r>
      <w:r w:rsidRPr="00992E67">
        <w:rPr>
          <w:rStyle w:val="Char4"/>
          <w:vertAlign w:val="superscript"/>
          <w:rtl/>
        </w:rPr>
        <w:footnoteReference w:id="70"/>
      </w:r>
      <w:r w:rsidRPr="00992E67">
        <w:rPr>
          <w:rStyle w:val="Char4"/>
          <w:rFonts w:hint="cs"/>
          <w:vertAlign w:val="superscript"/>
          <w:rtl/>
        </w:rPr>
        <w:t>)</w:t>
      </w:r>
      <w:r w:rsidRPr="00FE66E7">
        <w:rPr>
          <w:rStyle w:val="Char4"/>
          <w:rFonts w:hint="cs"/>
          <w:rtl/>
        </w:rPr>
        <w:t xml:space="preserve"> اسلام را تهدید کرد و کسی جز صلاح الدین ایوبی</w:t>
      </w:r>
      <w:r w:rsidRPr="00992E67">
        <w:rPr>
          <w:rStyle w:val="Char4"/>
          <w:rFonts w:hint="cs"/>
          <w:vertAlign w:val="superscript"/>
          <w:rtl/>
        </w:rPr>
        <w:t>(</w:t>
      </w:r>
      <w:r w:rsidRPr="00992E67">
        <w:rPr>
          <w:rStyle w:val="Char4"/>
          <w:vertAlign w:val="superscript"/>
          <w:rtl/>
        </w:rPr>
        <w:footnoteReference w:id="71"/>
      </w:r>
      <w:r w:rsidRPr="00992E67">
        <w:rPr>
          <w:rStyle w:val="Char4"/>
          <w:rFonts w:hint="cs"/>
          <w:vertAlign w:val="superscript"/>
          <w:rtl/>
        </w:rPr>
        <w:t>)</w:t>
      </w:r>
      <w:r w:rsidRPr="00FE66E7">
        <w:rPr>
          <w:rStyle w:val="Char4"/>
          <w:rFonts w:hint="cs"/>
          <w:rtl/>
        </w:rPr>
        <w:t xml:space="preserve"> و برخی از همدستانش در مقابل آن قد علم نکرد، فاجعۀ اندلس</w:t>
      </w:r>
      <w:r w:rsidRPr="00992E67">
        <w:rPr>
          <w:rStyle w:val="Char4"/>
          <w:rFonts w:hint="cs"/>
          <w:vertAlign w:val="superscript"/>
          <w:rtl/>
        </w:rPr>
        <w:t>(</w:t>
      </w:r>
      <w:r w:rsidRPr="00992E67">
        <w:rPr>
          <w:rStyle w:val="Char4"/>
          <w:vertAlign w:val="superscript"/>
          <w:rtl/>
        </w:rPr>
        <w:footnoteReference w:id="72"/>
      </w:r>
      <w:r w:rsidRPr="00992E67">
        <w:rPr>
          <w:rStyle w:val="Char4"/>
          <w:rFonts w:hint="cs"/>
          <w:vertAlign w:val="superscript"/>
          <w:rtl/>
        </w:rPr>
        <w:t>)</w:t>
      </w:r>
      <w:r w:rsidRPr="00FE66E7">
        <w:rPr>
          <w:rStyle w:val="Char4"/>
          <w:rFonts w:hint="cs"/>
          <w:rtl/>
        </w:rPr>
        <w:t xml:space="preserve"> اتفاق افتاد ولی گویی چیز قابل توجهی نبود. تاتار و مغول هم این ملخ‌های سرگردان، هجوم آوردند و قوای مسلمانان را درهم شکستند و بیش از پیش آن‌ها را سست و ناتوان ساختند</w:t>
      </w:r>
      <w:r w:rsidRPr="00992E67">
        <w:rPr>
          <w:rStyle w:val="Char4"/>
          <w:rFonts w:hint="cs"/>
          <w:vertAlign w:val="superscript"/>
          <w:rtl/>
        </w:rPr>
        <w:t>(</w:t>
      </w:r>
      <w:r w:rsidRPr="00992E67">
        <w:rPr>
          <w:rStyle w:val="Char4"/>
          <w:vertAlign w:val="superscript"/>
          <w:rtl/>
        </w:rPr>
        <w:footnoteReference w:id="73"/>
      </w:r>
      <w:r w:rsidRPr="00992E67">
        <w:rPr>
          <w:rStyle w:val="Char4"/>
          <w:rFonts w:hint="cs"/>
          <w:vertAlign w:val="superscript"/>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این‌ها آن عواملی بودند که اروپائی‌ها را در فتوحات</w:t>
      </w:r>
      <w:r w:rsidRPr="00FE66E7">
        <w:rPr>
          <w:rStyle w:val="Char4"/>
          <w:rFonts w:hint="eastAsia"/>
          <w:rtl/>
        </w:rPr>
        <w:t>‌</w:t>
      </w:r>
      <w:r w:rsidRPr="00FE66E7">
        <w:rPr>
          <w:rStyle w:val="Char4"/>
          <w:rFonts w:hint="cs"/>
          <w:rtl/>
        </w:rPr>
        <w:t>شان یاری داد و از طریق آن‌ها جاهلیت بر اسلام نصرت یافت و این بعد از قرن‌ها بزرگترین پیروزی بود که جاهلیت در مقابلۀ با اسلام بدان نائل شده بود و لذا اگر زبان داشت می‌گفت: امروز حق خود را از دشمنم باز ستاندم و انتقام امت‌هایی که فتح نمود و دولت‌هایی که از بین برد و تمدن‌هایی را که به نابودی کشاند، از او پس گرفتم. از امروز به بعد در بلادش شکوفایی بپا می‌کنم و پستی و بلندی‌های آن را حاصلخیز می‌نمایم و در مجرای خود به جریان می‌افتم و چیزی هم سر راهم را سد نمی‌کند.</w:t>
      </w:r>
    </w:p>
    <w:p w:rsidR="00FE66E7" w:rsidRPr="00FE66E7" w:rsidRDefault="00FE66E7" w:rsidP="00237BF5">
      <w:pPr>
        <w:spacing w:line="250" w:lineRule="auto"/>
        <w:ind w:firstLine="284"/>
        <w:jc w:val="lowKashida"/>
        <w:rPr>
          <w:rStyle w:val="Char4"/>
          <w:rtl/>
        </w:rPr>
      </w:pPr>
      <w:r w:rsidRPr="00FE66E7">
        <w:rPr>
          <w:rStyle w:val="Char4"/>
          <w:rFonts w:hint="cs"/>
          <w:rtl/>
        </w:rPr>
        <w:t>اگر این را می‌گفت راست گفته بود، زیرا مسلمانان علیرغم ضعف خود، امناء رسالت پیامبران و حامل چراغ شریعت‌های آن‌ها و به هرحال، یگانه پناهگاه دین و مدافع اخلاق و فضیلت در دنیا بودند و آن‌ها در برابر جاهلیت بزرگترین مانع بودند و همواره بزرگترین خطر را متوجه آن می‌ساختند.</w:t>
      </w:r>
    </w:p>
    <w:p w:rsidR="00FE66E7" w:rsidRPr="00FE66E7" w:rsidRDefault="00FE66E7" w:rsidP="00237BF5">
      <w:pPr>
        <w:spacing w:line="250" w:lineRule="auto"/>
        <w:ind w:firstLine="284"/>
        <w:jc w:val="lowKashida"/>
        <w:rPr>
          <w:rStyle w:val="Char4"/>
          <w:rtl/>
        </w:rPr>
      </w:pPr>
      <w:r w:rsidRPr="00FE66E7">
        <w:rPr>
          <w:rStyle w:val="Char4"/>
          <w:rFonts w:hint="cs"/>
          <w:rtl/>
        </w:rPr>
        <w:t>مسلمانان در این شکست، صدمه و زیان فراوانی دیدند و واقعاً مصیبت بزرگی دامنگیر آن‌ها شد: کشورشان را که از آن شیر و عسل می‌بارید و نیز تقریباً تمام دولت‌های خود را از دست داد و به دو نوع بندگی سیاسی و عقلی دچار شدند و اگر از بندگی مادیت رهایی یافتند، همچنان در بندگی علمی و اخلاقی باقی ماندند.</w:t>
      </w:r>
    </w:p>
    <w:p w:rsidR="00FE66E7" w:rsidRPr="00992E67" w:rsidRDefault="00FE66E7" w:rsidP="00237BF5">
      <w:pPr>
        <w:spacing w:line="250" w:lineRule="auto"/>
        <w:ind w:firstLine="284"/>
        <w:jc w:val="lowKashida"/>
        <w:rPr>
          <w:rStyle w:val="Char4"/>
          <w:spacing w:val="-2"/>
          <w:rtl/>
        </w:rPr>
      </w:pPr>
      <w:r w:rsidRPr="00992E67">
        <w:rPr>
          <w:rStyle w:val="Char4"/>
          <w:rFonts w:hint="cs"/>
          <w:spacing w:val="-2"/>
          <w:rtl/>
        </w:rPr>
        <w:t>در اخلاق و خوی‌های حسنه‌ای که از تعالیم پیامبران به ارث به آن‌ها رسیده بود و در طول این قرن‌ها حفاظت کرده بودند، دچار انحطاط شدند از قبیل: صدق و امانت، شجاعت و وفاداری، عفت و پاکدامنی، کرم و تواضع، تقوای خدا در نهان و آشکار و پاسداری حدود وی در موارد دیگری که پیروان شریعت‌های آسمانی و اهل جاهلیت را از هم جدا می‌کند، همچنین تحت تأثیر امت‌های غرب، عیوب اخلاقی و لکه</w:t>
      </w:r>
      <w:r w:rsidRPr="00992E67">
        <w:rPr>
          <w:rStyle w:val="Char4"/>
          <w:rFonts w:hint="eastAsia"/>
          <w:spacing w:val="-2"/>
          <w:rtl/>
        </w:rPr>
        <w:t>‌</w:t>
      </w:r>
      <w:r w:rsidRPr="00992E67">
        <w:rPr>
          <w:rStyle w:val="Char4"/>
          <w:rFonts w:hint="cs"/>
          <w:spacing w:val="-2"/>
          <w:rtl/>
        </w:rPr>
        <w:t>های ننگ بشرت را که اروپا از روم و یونان بت‌پرست و از قرون تاریک و جاهلیت آن‌ها، به ارث برده بود، بر آن‌ها مسلط گردید. مانند: نفاق و ریا، به اقتضای مصلحت بسر نبردن عهد و پیمان‌ها و حرص و طمع مادی و تنها ایمان به قدرت داشتن و صرفاً احترام نهادن به مال و ثروت و مقدم دانستن مصالح و منافع بر اخلاق و فضائل.</w:t>
      </w:r>
    </w:p>
    <w:p w:rsidR="00FE66E7" w:rsidRPr="00FE66E7" w:rsidRDefault="00FE66E7" w:rsidP="00237BF5">
      <w:pPr>
        <w:spacing w:line="250" w:lineRule="auto"/>
        <w:ind w:firstLine="284"/>
        <w:jc w:val="lowKashida"/>
        <w:rPr>
          <w:rStyle w:val="Char4"/>
          <w:rtl/>
        </w:rPr>
      </w:pPr>
      <w:r w:rsidRPr="00FE66E7">
        <w:rPr>
          <w:rStyle w:val="Char4"/>
          <w:rFonts w:hint="cs"/>
          <w:rtl/>
        </w:rPr>
        <w:t>صدمه و خسران انسانیت در این انتقال و دگرگونی ناچیز و ساده نبود، بلکه مبانی اخلاق و فضیلت در همه جا متزلزل شد و تمام نظامهای قدیم حتی نظامهای عدل و پسندیده هم مورد حمله قرار گرفتند و هرج و مرج و بی‌سر و پایگی در خانه</w:t>
      </w:r>
      <w:r w:rsidRPr="00FE66E7">
        <w:rPr>
          <w:rStyle w:val="Char4"/>
          <w:rFonts w:hint="eastAsia"/>
          <w:rtl/>
        </w:rPr>
        <w:t>‌</w:t>
      </w:r>
      <w:r w:rsidRPr="00FE66E7">
        <w:rPr>
          <w:rStyle w:val="Char4"/>
          <w:rFonts w:hint="cs"/>
          <w:rtl/>
        </w:rPr>
        <w:t>ها و خانواده</w:t>
      </w:r>
      <w:r w:rsidRPr="00FE66E7">
        <w:rPr>
          <w:rStyle w:val="Char4"/>
          <w:rFonts w:hint="eastAsia"/>
          <w:rtl/>
        </w:rPr>
        <w:t>‌</w:t>
      </w:r>
      <w:r w:rsidRPr="00FE66E7">
        <w:rPr>
          <w:rStyle w:val="Char4"/>
          <w:rFonts w:hint="cs"/>
          <w:rtl/>
        </w:rPr>
        <w:t>ها شیوع یافت، پسر از اطاعت پدرش سرپیچی کرد و زن شوهرش را بجا گذاشت و بر او شورید. صلۀ رحم انحلال یافت و کوچک حاضر نشد بزرگ را احترام کند و بزرگ هم حاضر نشد به کوچک ترحم نماید، جفا و کینه‌توزی جای الفت و محبت را گرفت و رقابت در زندگی دنیوی و ترقی مادی و اسباب مقام و ثروت، دامنۀ گسترده‌ای یافت و از این‌ها آفات و بلاهایی پدیدار شدند که صفای زندگی را تیره ساخت و دل و روح را میراند و عوارض دیگری به دنبال داشت که هر دیانت و تمدن شرقی، اندوه و نگرانی خود را از آن‌ها ابراز می‌دارد و مشکل مشترک است میان مسلمانان و سایر شرقی‌ها.</w:t>
      </w:r>
    </w:p>
    <w:p w:rsidR="00FE66E7" w:rsidRPr="00FE66E7" w:rsidRDefault="00FE66E7" w:rsidP="00237BF5">
      <w:pPr>
        <w:spacing w:line="250" w:lineRule="auto"/>
        <w:ind w:firstLine="284"/>
        <w:jc w:val="lowKashida"/>
        <w:rPr>
          <w:rStyle w:val="Char4"/>
          <w:rtl/>
        </w:rPr>
      </w:pPr>
      <w:r w:rsidRPr="00FE66E7">
        <w:rPr>
          <w:rStyle w:val="Char4"/>
          <w:rFonts w:hint="cs"/>
          <w:rtl/>
        </w:rPr>
        <w:t>بدین‌سان بود که امت‌های غرب حاکمیت در اموال و نفوس انسان‌ها را بدست گرفتند و مالک صلح و جنگ شدند و جهان همانند کودکی یتیم یا جوانی سفیه که امورش در دست دیگران باشد، در پناه و حضانت آن‌ها قرار گرفت، دفعه‌ای او را به میدان نبرد می‌کشانند و باری صلح را بر وی تحمیل می‌نمایند و او در صلح یا جنگ دستی بلند یا حرفی شنیدنی ندارد، این هزیمت و خسران عام چه تأثیری باید در نفوس مسلمانان و بطور کلی در روحیۀ بنی آدم بگذارد؟</w:t>
      </w:r>
    </w:p>
    <w:p w:rsidR="00FE66E7" w:rsidRPr="00FE66E7" w:rsidRDefault="00FE66E7" w:rsidP="00237BF5">
      <w:pPr>
        <w:spacing w:line="250" w:lineRule="auto"/>
        <w:ind w:firstLine="284"/>
        <w:jc w:val="lowKashida"/>
        <w:rPr>
          <w:rStyle w:val="Char4"/>
          <w:rtl/>
        </w:rPr>
      </w:pPr>
      <w:r w:rsidRPr="00FE66E7">
        <w:rPr>
          <w:rStyle w:val="Char4"/>
          <w:rFonts w:hint="cs"/>
          <w:rtl/>
        </w:rPr>
        <w:t>در رابطه با عموم انسان‌ها، هر انسانی باید بدان پاسخ دهد و پاسخ هم خواهند داد، و لیکن بهتر است این سؤال متوجه مسلمانان گردد، زیرا این ملک وسیع و امر و نهی از آن‌ها بود که به اروپائی‌ها رسید و این دین آن‌هاست که اقتضا می‌کند بر تمام دین‌ها چیره شود و مسلمانان یگانه الگو و اسوه برای کل جهان باشند، از این رو هر مسلمانی که دلش نمرده باشد، خواهد گفت: طبیعتاً باید دل مسلمانان از بغض و کینه نسبت به جاهلیت لبریز گردد و اهل جاهلیت را همه جا مانند دشمنی غاصب و رقیب نگاه کنند، طبیعت رسالت و دعوت آن‌ها در جهان قبل از هرچیز اقتضا دارد، امت‌های جاهلی را از رهبری جهان و تأثیر گذاشتن در عقول مردم و جهت دادن افکار آن‌ها عزل نماید و از فعالیت جاهلیت در جهان جلوگیری کند و قدرت را از او بگیرد تا در مسیر دعوتش هیچ آشوب و فتنه‌ای موجود نباشد و دعوتی به رقابت با دعوت الهی نپردازد و در دنیا جایی برای نزاع دو عامل که نفوس و عقل‌ها را به دو سوی مختلف بکشانند، باقی نماند:</w:t>
      </w:r>
    </w:p>
    <w:p w:rsidR="00FE66E7" w:rsidRPr="00FE66E7" w:rsidRDefault="00FE0FA3" w:rsidP="00237BF5">
      <w:pPr>
        <w:pStyle w:val="af1"/>
        <w:rPr>
          <w:rStyle w:val="Char4"/>
          <w:rtl/>
        </w:rPr>
      </w:pPr>
      <w:r w:rsidRPr="00FE0FA3">
        <w:rPr>
          <w:rStyle w:val="Char8"/>
          <w:rFonts w:hint="cs"/>
          <w:rtl/>
        </w:rPr>
        <w:t>﴿</w:t>
      </w:r>
      <w:r w:rsidR="00992E67" w:rsidRPr="00992E67">
        <w:rPr>
          <w:rFonts w:hint="eastAsia"/>
          <w:rtl/>
        </w:rPr>
        <w:t>حَتَّى</w:t>
      </w:r>
      <w:r w:rsidR="00992E67" w:rsidRPr="00992E67">
        <w:rPr>
          <w:rFonts w:hint="cs"/>
          <w:rtl/>
        </w:rPr>
        <w:t>ٰ</w:t>
      </w:r>
      <w:r w:rsidR="00992E67" w:rsidRPr="00992E67">
        <w:rPr>
          <w:rtl/>
        </w:rPr>
        <w:t xml:space="preserve"> </w:t>
      </w:r>
      <w:r w:rsidR="00992E67" w:rsidRPr="00992E67">
        <w:rPr>
          <w:rFonts w:hint="eastAsia"/>
          <w:rtl/>
        </w:rPr>
        <w:t>لَا</w:t>
      </w:r>
      <w:r w:rsidR="00992E67" w:rsidRPr="00992E67">
        <w:rPr>
          <w:rtl/>
        </w:rPr>
        <w:t xml:space="preserve"> </w:t>
      </w:r>
      <w:r w:rsidR="00992E67" w:rsidRPr="00992E67">
        <w:rPr>
          <w:rFonts w:hint="eastAsia"/>
          <w:rtl/>
        </w:rPr>
        <w:t>تَكُونَ</w:t>
      </w:r>
      <w:r w:rsidR="00992E67" w:rsidRPr="00992E67">
        <w:rPr>
          <w:rtl/>
        </w:rPr>
        <w:t xml:space="preserve"> </w:t>
      </w:r>
      <w:r w:rsidR="00992E67" w:rsidRPr="00992E67">
        <w:rPr>
          <w:rFonts w:hint="eastAsia"/>
          <w:rtl/>
        </w:rPr>
        <w:t>فِت</w:t>
      </w:r>
      <w:r w:rsidR="00992E67" w:rsidRPr="00992E67">
        <w:rPr>
          <w:rFonts w:hint="cs"/>
          <w:rtl/>
        </w:rPr>
        <w:t>ۡ</w:t>
      </w:r>
      <w:r w:rsidR="00992E67" w:rsidRPr="00992E67">
        <w:rPr>
          <w:rFonts w:hint="eastAsia"/>
          <w:rtl/>
        </w:rPr>
        <w:t>نَة</w:t>
      </w:r>
      <w:r w:rsidR="00992E67" w:rsidRPr="00992E67">
        <w:rPr>
          <w:rFonts w:hint="cs"/>
          <w:rtl/>
        </w:rPr>
        <w:t>ٞ</w:t>
      </w:r>
      <w:r w:rsidR="00992E67" w:rsidRPr="00992E67">
        <w:rPr>
          <w:rtl/>
        </w:rPr>
        <w:t xml:space="preserve"> </w:t>
      </w:r>
      <w:r w:rsidR="00992E67" w:rsidRPr="00992E67">
        <w:rPr>
          <w:rFonts w:hint="eastAsia"/>
          <w:rtl/>
        </w:rPr>
        <w:t>وَيَكُونَ</w:t>
      </w:r>
      <w:r w:rsidR="00992E67" w:rsidRPr="00992E67">
        <w:rPr>
          <w:rtl/>
        </w:rPr>
        <w:t xml:space="preserve"> </w:t>
      </w:r>
      <w:r w:rsidR="00992E67" w:rsidRPr="00992E67">
        <w:rPr>
          <w:rFonts w:hint="cs"/>
          <w:rtl/>
        </w:rPr>
        <w:t>ٱ</w:t>
      </w:r>
      <w:r w:rsidR="00992E67" w:rsidRPr="00992E67">
        <w:rPr>
          <w:rFonts w:hint="eastAsia"/>
          <w:rtl/>
        </w:rPr>
        <w:t>لدِّينُ</w:t>
      </w:r>
      <w:r w:rsidR="00992E67" w:rsidRPr="00992E67">
        <w:rPr>
          <w:rtl/>
        </w:rPr>
        <w:t xml:space="preserve"> </w:t>
      </w:r>
      <w:r w:rsidR="00992E67" w:rsidRPr="00992E67">
        <w:rPr>
          <w:rFonts w:hint="eastAsia"/>
          <w:rtl/>
        </w:rPr>
        <w:t>كُلُّهُ</w:t>
      </w:r>
      <w:r w:rsidR="00992E67" w:rsidRPr="00992E67">
        <w:rPr>
          <w:rFonts w:hint="cs"/>
          <w:rtl/>
        </w:rPr>
        <w:t>ۥ</w:t>
      </w:r>
      <w:r w:rsidR="00992E67" w:rsidRPr="00992E67">
        <w:rPr>
          <w:rtl/>
        </w:rPr>
        <w:t xml:space="preserve"> </w:t>
      </w:r>
      <w:r w:rsidR="00992E67" w:rsidRPr="00992E67">
        <w:rPr>
          <w:rFonts w:hint="eastAsia"/>
          <w:rtl/>
        </w:rPr>
        <w:t>لِلَّهِ</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الأنفال: 39</w:t>
      </w:r>
      <w:r w:rsidRPr="00FE0FA3">
        <w:rPr>
          <w:rStyle w:val="Char6"/>
          <w:rFonts w:hint="cs"/>
          <w:rtl/>
        </w:rPr>
        <w:t>]</w:t>
      </w:r>
      <w:r>
        <w:rPr>
          <w:rStyle w:val="Char4"/>
          <w:rFonts w:hint="cs"/>
          <w:rtl/>
        </w:rPr>
        <w:t>.</w:t>
      </w:r>
    </w:p>
    <w:p w:rsidR="00FE66E7" w:rsidRPr="00FE66E7" w:rsidRDefault="00FE66E7" w:rsidP="00237BF5">
      <w:pPr>
        <w:pStyle w:val="ab"/>
        <w:rPr>
          <w:rStyle w:val="Char4"/>
          <w:rtl/>
        </w:rPr>
      </w:pPr>
      <w:r w:rsidRPr="00FE66E7">
        <w:rPr>
          <w:rStyle w:val="Char8"/>
          <w:rFonts w:hint="cs"/>
          <w:rtl/>
        </w:rPr>
        <w:t>«</w:t>
      </w:r>
      <w:r w:rsidRPr="00992E67">
        <w:rPr>
          <w:rFonts w:hint="cs"/>
          <w:rtl/>
        </w:rPr>
        <w:t>تا این که فتنه‌ای موجود نباشد و دین همه‌اش، دین خدا بشود</w:t>
      </w:r>
      <w:r w:rsidRPr="00FE66E7">
        <w:rPr>
          <w:rStyle w:val="Char8"/>
          <w:rFonts w:hint="cs"/>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 xml:space="preserve">هر صاحب بصیرتی بلکه هر صاحب بصری می‌داند که صرفاً سیادت این امت‌ها و برتری سیاسی و مادی آن‌ها خود تبلیغ بزرگی است برای دین و تمدن و مبادی و مناهج تفکر و اخلاق آن‌ها بدانسان که هیچ منطق و استدلال و حجت و فلسفه و اخلاقی یارای مقاومت در برابر آن را ندارند و دعوت ادیان بر ضد آن، به جایی نمی‌رسد، کما این که می‌بینید با زینت‌هایی که دارد بسان آهنربایی درآمده است که دل‌ها مثل آهن جذب آن می‌شوند. این همان واقعیتی است که در دعای موسی </w:t>
      </w:r>
      <w:r w:rsidRPr="00FE66E7">
        <w:rPr>
          <w:rStyle w:val="Char4"/>
          <w:rFonts w:hint="cs"/>
          <w:rtl/>
        </w:rPr>
        <w:sym w:font="AGA Arabesque" w:char="F075"/>
      </w:r>
      <w:r w:rsidRPr="00FE66E7">
        <w:rPr>
          <w:rStyle w:val="Char4"/>
          <w:rFonts w:hint="cs"/>
          <w:rtl/>
        </w:rPr>
        <w:t xml:space="preserve"> در مورد عهد فرعون (چنانکه قرآن بازگو نموده) آمده است و در هر عصر و مصری صدق می‌کند:</w:t>
      </w:r>
    </w:p>
    <w:p w:rsidR="00FE66E7" w:rsidRPr="00FE66E7" w:rsidRDefault="00FE0FA3" w:rsidP="00237BF5">
      <w:pPr>
        <w:pStyle w:val="af1"/>
        <w:rPr>
          <w:rStyle w:val="Char4"/>
          <w:rtl/>
        </w:rPr>
      </w:pPr>
      <w:r w:rsidRPr="00FE0FA3">
        <w:rPr>
          <w:rStyle w:val="Char8"/>
          <w:rFonts w:hint="cs"/>
          <w:rtl/>
        </w:rPr>
        <w:t>﴿</w:t>
      </w:r>
      <w:r w:rsidR="00992E67" w:rsidRPr="00992E67">
        <w:rPr>
          <w:rFonts w:hint="eastAsia"/>
          <w:rtl/>
        </w:rPr>
        <w:t>رَبَّنَا</w:t>
      </w:r>
      <w:r w:rsidR="00992E67" w:rsidRPr="00992E67">
        <w:rPr>
          <w:rFonts w:hint="cs"/>
          <w:rtl/>
        </w:rPr>
        <w:t>ٓ</w:t>
      </w:r>
      <w:r w:rsidR="00992E67" w:rsidRPr="00992E67">
        <w:rPr>
          <w:rtl/>
        </w:rPr>
        <w:t xml:space="preserve"> </w:t>
      </w:r>
      <w:r w:rsidR="00992E67" w:rsidRPr="00992E67">
        <w:rPr>
          <w:rFonts w:hint="eastAsia"/>
          <w:rtl/>
        </w:rPr>
        <w:t>إِنَّكَ</w:t>
      </w:r>
      <w:r w:rsidR="00992E67" w:rsidRPr="00992E67">
        <w:rPr>
          <w:rtl/>
        </w:rPr>
        <w:t xml:space="preserve"> </w:t>
      </w:r>
      <w:r w:rsidR="00992E67" w:rsidRPr="00992E67">
        <w:rPr>
          <w:rFonts w:hint="eastAsia"/>
          <w:rtl/>
        </w:rPr>
        <w:t>ءَاتَي</w:t>
      </w:r>
      <w:r w:rsidR="00992E67" w:rsidRPr="00992E67">
        <w:rPr>
          <w:rFonts w:hint="cs"/>
          <w:rtl/>
        </w:rPr>
        <w:t>ۡ</w:t>
      </w:r>
      <w:r w:rsidR="00992E67" w:rsidRPr="00992E67">
        <w:rPr>
          <w:rFonts w:hint="eastAsia"/>
          <w:rtl/>
        </w:rPr>
        <w:t>تَ</w:t>
      </w:r>
      <w:r w:rsidR="00992E67" w:rsidRPr="00992E67">
        <w:rPr>
          <w:rtl/>
        </w:rPr>
        <w:t xml:space="preserve"> </w:t>
      </w:r>
      <w:r w:rsidR="00992E67" w:rsidRPr="00992E67">
        <w:rPr>
          <w:rFonts w:hint="eastAsia"/>
          <w:rtl/>
        </w:rPr>
        <w:t>فِر</w:t>
      </w:r>
      <w:r w:rsidR="00992E67" w:rsidRPr="00992E67">
        <w:rPr>
          <w:rFonts w:hint="cs"/>
          <w:rtl/>
        </w:rPr>
        <w:t>ۡ</w:t>
      </w:r>
      <w:r w:rsidR="00992E67" w:rsidRPr="00992E67">
        <w:rPr>
          <w:rFonts w:hint="eastAsia"/>
          <w:rtl/>
        </w:rPr>
        <w:t>عَو</w:t>
      </w:r>
      <w:r w:rsidR="00992E67" w:rsidRPr="00992E67">
        <w:rPr>
          <w:rFonts w:hint="cs"/>
          <w:rtl/>
        </w:rPr>
        <w:t>ۡ</w:t>
      </w:r>
      <w:r w:rsidR="00992E67" w:rsidRPr="00992E67">
        <w:rPr>
          <w:rFonts w:hint="eastAsia"/>
          <w:rtl/>
        </w:rPr>
        <w:t>نَ</w:t>
      </w:r>
      <w:r w:rsidR="00992E67" w:rsidRPr="00992E67">
        <w:rPr>
          <w:rtl/>
        </w:rPr>
        <w:t xml:space="preserve"> </w:t>
      </w:r>
      <w:r w:rsidR="00992E67" w:rsidRPr="00992E67">
        <w:rPr>
          <w:rFonts w:hint="eastAsia"/>
          <w:rtl/>
        </w:rPr>
        <w:t>وَمَلَأَهُ</w:t>
      </w:r>
      <w:r w:rsidR="00992E67" w:rsidRPr="00992E67">
        <w:rPr>
          <w:rFonts w:hint="cs"/>
          <w:rtl/>
        </w:rPr>
        <w:t>ۥ</w:t>
      </w:r>
      <w:r w:rsidR="00992E67" w:rsidRPr="00992E67">
        <w:rPr>
          <w:rtl/>
        </w:rPr>
        <w:t xml:space="preserve"> </w:t>
      </w:r>
      <w:r w:rsidR="00992E67" w:rsidRPr="00992E67">
        <w:rPr>
          <w:rFonts w:hint="eastAsia"/>
          <w:rtl/>
        </w:rPr>
        <w:t>زِينَة</w:t>
      </w:r>
      <w:r w:rsidR="00992E67" w:rsidRPr="00992E67">
        <w:rPr>
          <w:rFonts w:hint="cs"/>
          <w:rtl/>
        </w:rPr>
        <w:t>ٗ</w:t>
      </w:r>
      <w:r w:rsidR="00992E67" w:rsidRPr="00992E67">
        <w:rPr>
          <w:rtl/>
        </w:rPr>
        <w:t xml:space="preserve"> </w:t>
      </w:r>
      <w:r w:rsidR="00992E67" w:rsidRPr="00992E67">
        <w:rPr>
          <w:rFonts w:hint="eastAsia"/>
          <w:rtl/>
        </w:rPr>
        <w:t>وَأَم</w:t>
      </w:r>
      <w:r w:rsidR="00992E67" w:rsidRPr="00992E67">
        <w:rPr>
          <w:rFonts w:hint="cs"/>
          <w:rtl/>
        </w:rPr>
        <w:t>ۡ</w:t>
      </w:r>
      <w:r w:rsidR="00992E67" w:rsidRPr="00992E67">
        <w:rPr>
          <w:rFonts w:hint="eastAsia"/>
          <w:rtl/>
        </w:rPr>
        <w:t>وَ</w:t>
      </w:r>
      <w:r w:rsidR="00992E67" w:rsidRPr="00992E67">
        <w:rPr>
          <w:rFonts w:hint="cs"/>
          <w:rtl/>
        </w:rPr>
        <w:t>ٰ</w:t>
      </w:r>
      <w:r w:rsidR="00992E67" w:rsidRPr="00992E67">
        <w:rPr>
          <w:rFonts w:hint="eastAsia"/>
          <w:rtl/>
        </w:rPr>
        <w:t>ل</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فِي</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حَيَو</w:t>
      </w:r>
      <w:r w:rsidR="00992E67" w:rsidRPr="00992E67">
        <w:rPr>
          <w:rFonts w:hint="cs"/>
          <w:rtl/>
        </w:rPr>
        <w:t>ٰ</w:t>
      </w:r>
      <w:r w:rsidR="00992E67" w:rsidRPr="00992E67">
        <w:rPr>
          <w:rFonts w:hint="eastAsia"/>
          <w:rtl/>
        </w:rPr>
        <w:t>ةِ</w:t>
      </w:r>
      <w:r w:rsidR="00992E67" w:rsidRPr="00992E67">
        <w:rPr>
          <w:rtl/>
        </w:rPr>
        <w:t xml:space="preserve"> </w:t>
      </w:r>
      <w:r w:rsidR="00992E67" w:rsidRPr="00992E67">
        <w:rPr>
          <w:rFonts w:hint="cs"/>
          <w:rtl/>
        </w:rPr>
        <w:t>ٱ</w:t>
      </w:r>
      <w:r w:rsidR="00992E67" w:rsidRPr="00992E67">
        <w:rPr>
          <w:rFonts w:hint="eastAsia"/>
          <w:rtl/>
        </w:rPr>
        <w:t>لدُّن</w:t>
      </w:r>
      <w:r w:rsidR="00992E67" w:rsidRPr="00992E67">
        <w:rPr>
          <w:rFonts w:hint="cs"/>
          <w:rtl/>
        </w:rPr>
        <w:t>ۡ</w:t>
      </w:r>
      <w:r w:rsidR="00992E67" w:rsidRPr="00992E67">
        <w:rPr>
          <w:rFonts w:hint="eastAsia"/>
          <w:rtl/>
        </w:rPr>
        <w:t>يَا</w:t>
      </w:r>
      <w:r w:rsidR="00992E67" w:rsidRPr="00992E67">
        <w:rPr>
          <w:rtl/>
        </w:rPr>
        <w:t xml:space="preserve"> </w:t>
      </w:r>
      <w:r w:rsidR="00992E67" w:rsidRPr="00992E67">
        <w:rPr>
          <w:rFonts w:hint="eastAsia"/>
          <w:rtl/>
        </w:rPr>
        <w:t>رَبَّنَا</w:t>
      </w:r>
      <w:r w:rsidR="00992E67" w:rsidRPr="00992E67">
        <w:rPr>
          <w:rtl/>
        </w:rPr>
        <w:t xml:space="preserve"> </w:t>
      </w:r>
      <w:r w:rsidR="00992E67" w:rsidRPr="00992E67">
        <w:rPr>
          <w:rFonts w:hint="eastAsia"/>
          <w:rtl/>
        </w:rPr>
        <w:t>لِيُضِلُّواْ</w:t>
      </w:r>
      <w:r w:rsidR="00992E67" w:rsidRPr="00992E67">
        <w:rPr>
          <w:rtl/>
        </w:rPr>
        <w:t xml:space="preserve"> </w:t>
      </w:r>
      <w:r w:rsidR="00992E67" w:rsidRPr="00992E67">
        <w:rPr>
          <w:rFonts w:hint="eastAsia"/>
          <w:rtl/>
        </w:rPr>
        <w:t>عَن</w:t>
      </w:r>
      <w:r w:rsidR="00992E67" w:rsidRPr="00992E67">
        <w:rPr>
          <w:rtl/>
        </w:rPr>
        <w:t xml:space="preserve"> </w:t>
      </w:r>
      <w:r w:rsidR="00992E67" w:rsidRPr="00992E67">
        <w:rPr>
          <w:rFonts w:hint="eastAsia"/>
          <w:rtl/>
        </w:rPr>
        <w:t>سَبِيلِكَ</w:t>
      </w:r>
      <w:r w:rsidR="00992E67" w:rsidRPr="00992E67">
        <w:rPr>
          <w:rFonts w:hint="cs"/>
          <w:rtl/>
        </w:rPr>
        <w:t>ۖ</w:t>
      </w:r>
      <w:r w:rsidR="00992E67" w:rsidRPr="00992E67">
        <w:rPr>
          <w:rtl/>
        </w:rPr>
        <w:t xml:space="preserve"> </w:t>
      </w:r>
      <w:r w:rsidR="00992E67" w:rsidRPr="00992E67">
        <w:rPr>
          <w:rFonts w:hint="eastAsia"/>
          <w:rtl/>
        </w:rPr>
        <w:t>رَبَّنَا</w:t>
      </w:r>
      <w:r w:rsidR="00992E67" w:rsidRPr="00992E67">
        <w:rPr>
          <w:rtl/>
        </w:rPr>
        <w:t xml:space="preserve"> </w:t>
      </w:r>
      <w:r w:rsidR="00992E67" w:rsidRPr="00992E67">
        <w:rPr>
          <w:rFonts w:hint="cs"/>
          <w:rtl/>
        </w:rPr>
        <w:t>ٱ</w:t>
      </w:r>
      <w:r w:rsidR="00992E67" w:rsidRPr="00992E67">
        <w:rPr>
          <w:rFonts w:hint="eastAsia"/>
          <w:rtl/>
        </w:rPr>
        <w:t>ط</w:t>
      </w:r>
      <w:r w:rsidR="00992E67" w:rsidRPr="00992E67">
        <w:rPr>
          <w:rFonts w:hint="cs"/>
          <w:rtl/>
        </w:rPr>
        <w:t>ۡ</w:t>
      </w:r>
      <w:r w:rsidR="00992E67" w:rsidRPr="00992E67">
        <w:rPr>
          <w:rFonts w:hint="eastAsia"/>
          <w:rtl/>
        </w:rPr>
        <w:t>مِس</w:t>
      </w:r>
      <w:r w:rsidR="00992E67" w:rsidRPr="00992E67">
        <w:rPr>
          <w:rFonts w:hint="cs"/>
          <w:rtl/>
        </w:rPr>
        <w:t>ۡ</w:t>
      </w:r>
      <w:r w:rsidR="00992E67" w:rsidRPr="00992E67">
        <w:rPr>
          <w:rtl/>
        </w:rPr>
        <w:t xml:space="preserve"> </w:t>
      </w:r>
      <w:r w:rsidR="00992E67" w:rsidRPr="00992E67">
        <w:rPr>
          <w:rFonts w:hint="eastAsia"/>
          <w:rtl/>
        </w:rPr>
        <w:t>عَلَى</w:t>
      </w:r>
      <w:r w:rsidR="00992E67" w:rsidRPr="00992E67">
        <w:rPr>
          <w:rFonts w:hint="cs"/>
          <w:rtl/>
        </w:rPr>
        <w:t>ٰٓ</w:t>
      </w:r>
      <w:r w:rsidR="00992E67" w:rsidRPr="00992E67">
        <w:rPr>
          <w:rtl/>
        </w:rPr>
        <w:t xml:space="preserve"> </w:t>
      </w:r>
      <w:r w:rsidR="00992E67" w:rsidRPr="00992E67">
        <w:rPr>
          <w:rFonts w:hint="eastAsia"/>
          <w:rtl/>
        </w:rPr>
        <w:t>أَم</w:t>
      </w:r>
      <w:r w:rsidR="00992E67" w:rsidRPr="00992E67">
        <w:rPr>
          <w:rFonts w:hint="cs"/>
          <w:rtl/>
        </w:rPr>
        <w:t>ۡ</w:t>
      </w:r>
      <w:r w:rsidR="00992E67" w:rsidRPr="00992E67">
        <w:rPr>
          <w:rFonts w:hint="eastAsia"/>
          <w:rtl/>
        </w:rPr>
        <w:t>وَ</w:t>
      </w:r>
      <w:r w:rsidR="00992E67" w:rsidRPr="00992E67">
        <w:rPr>
          <w:rFonts w:hint="cs"/>
          <w:rtl/>
        </w:rPr>
        <w:t>ٰ</w:t>
      </w:r>
      <w:r w:rsidR="00992E67" w:rsidRPr="00992E67">
        <w:rPr>
          <w:rFonts w:hint="eastAsia"/>
          <w:rtl/>
        </w:rPr>
        <w:t>لِهِم</w:t>
      </w:r>
      <w:r w:rsidR="00992E67" w:rsidRPr="00992E67">
        <w:rPr>
          <w:rFonts w:hint="cs"/>
          <w:rtl/>
        </w:rPr>
        <w:t>ۡ</w:t>
      </w:r>
      <w:r w:rsidR="00992E67" w:rsidRPr="00992E67">
        <w:rPr>
          <w:rtl/>
        </w:rPr>
        <w:t xml:space="preserve"> </w:t>
      </w:r>
      <w:r w:rsidR="00992E67" w:rsidRPr="00992E67">
        <w:rPr>
          <w:rFonts w:hint="eastAsia"/>
          <w:rtl/>
        </w:rPr>
        <w:t>وَ</w:t>
      </w:r>
      <w:r w:rsidR="00992E67" w:rsidRPr="00992E67">
        <w:rPr>
          <w:rFonts w:hint="cs"/>
          <w:rtl/>
        </w:rPr>
        <w:t>ٱ</w:t>
      </w:r>
      <w:r w:rsidR="00992E67" w:rsidRPr="00992E67">
        <w:rPr>
          <w:rFonts w:hint="eastAsia"/>
          <w:rtl/>
        </w:rPr>
        <w:t>ش</w:t>
      </w:r>
      <w:r w:rsidR="00992E67" w:rsidRPr="00992E67">
        <w:rPr>
          <w:rFonts w:hint="cs"/>
          <w:rtl/>
        </w:rPr>
        <w:t>ۡ</w:t>
      </w:r>
      <w:r w:rsidR="00992E67" w:rsidRPr="00992E67">
        <w:rPr>
          <w:rFonts w:hint="eastAsia"/>
          <w:rtl/>
        </w:rPr>
        <w:t>دُد</w:t>
      </w:r>
      <w:r w:rsidR="00992E67" w:rsidRPr="00992E67">
        <w:rPr>
          <w:rFonts w:hint="cs"/>
          <w:rtl/>
        </w:rPr>
        <w:t>ۡ</w:t>
      </w:r>
      <w:r w:rsidR="00992E67" w:rsidRPr="00992E67">
        <w:rPr>
          <w:rtl/>
        </w:rPr>
        <w:t xml:space="preserve"> </w:t>
      </w:r>
      <w:r w:rsidR="00992E67" w:rsidRPr="00992E67">
        <w:rPr>
          <w:rFonts w:hint="eastAsia"/>
          <w:rtl/>
        </w:rPr>
        <w:t>عَلَى</w:t>
      </w:r>
      <w:r w:rsidR="00992E67" w:rsidRPr="00992E67">
        <w:rPr>
          <w:rFonts w:hint="cs"/>
          <w:rtl/>
        </w:rPr>
        <w:t>ٰ</w:t>
      </w:r>
      <w:r w:rsidR="00992E67" w:rsidRPr="00992E67">
        <w:rPr>
          <w:rtl/>
        </w:rPr>
        <w:t xml:space="preserve"> </w:t>
      </w:r>
      <w:r w:rsidR="00992E67" w:rsidRPr="00992E67">
        <w:rPr>
          <w:rFonts w:hint="eastAsia"/>
          <w:rtl/>
        </w:rPr>
        <w:t>قُلُوبِهِم</w:t>
      </w:r>
      <w:r w:rsidR="00992E67" w:rsidRPr="00992E67">
        <w:rPr>
          <w:rFonts w:hint="cs"/>
          <w:rtl/>
        </w:rPr>
        <w:t>ۡ</w:t>
      </w:r>
      <w:r w:rsidR="00992E67" w:rsidRPr="00992E67">
        <w:rPr>
          <w:rtl/>
        </w:rPr>
        <w:t xml:space="preserve"> </w:t>
      </w:r>
      <w:r w:rsidR="00992E67" w:rsidRPr="00992E67">
        <w:rPr>
          <w:rFonts w:hint="eastAsia"/>
          <w:rtl/>
        </w:rPr>
        <w:t>فَلَا</w:t>
      </w:r>
      <w:r w:rsidR="00992E67" w:rsidRPr="00992E67">
        <w:rPr>
          <w:rtl/>
        </w:rPr>
        <w:t xml:space="preserve"> </w:t>
      </w:r>
      <w:r w:rsidR="00992E67" w:rsidRPr="00992E67">
        <w:rPr>
          <w:rFonts w:hint="eastAsia"/>
          <w:rtl/>
        </w:rPr>
        <w:t>يُؤ</w:t>
      </w:r>
      <w:r w:rsidR="00992E67" w:rsidRPr="00992E67">
        <w:rPr>
          <w:rFonts w:hint="cs"/>
          <w:rtl/>
        </w:rPr>
        <w:t>ۡ</w:t>
      </w:r>
      <w:r w:rsidR="00992E67" w:rsidRPr="00992E67">
        <w:rPr>
          <w:rFonts w:hint="eastAsia"/>
          <w:rtl/>
        </w:rPr>
        <w:t>مِنُواْ</w:t>
      </w:r>
      <w:r w:rsidR="00992E67" w:rsidRPr="00992E67">
        <w:rPr>
          <w:rtl/>
        </w:rPr>
        <w:t xml:space="preserve"> </w:t>
      </w:r>
      <w:r w:rsidR="00992E67" w:rsidRPr="00992E67">
        <w:rPr>
          <w:rFonts w:hint="eastAsia"/>
          <w:rtl/>
        </w:rPr>
        <w:t>حَتَّى</w:t>
      </w:r>
      <w:r w:rsidR="00992E67" w:rsidRPr="00992E67">
        <w:rPr>
          <w:rFonts w:hint="cs"/>
          <w:rtl/>
        </w:rPr>
        <w:t>ٰ</w:t>
      </w:r>
      <w:r w:rsidR="00992E67" w:rsidRPr="00992E67">
        <w:rPr>
          <w:rtl/>
        </w:rPr>
        <w:t xml:space="preserve"> </w:t>
      </w:r>
      <w:r w:rsidR="00992E67" w:rsidRPr="00992E67">
        <w:rPr>
          <w:rFonts w:hint="eastAsia"/>
          <w:rtl/>
        </w:rPr>
        <w:t>يَرَوُاْ</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عَذَابَ</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أَلِيمَ</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يونس: 88</w:t>
      </w:r>
      <w:r w:rsidRPr="00FE0FA3">
        <w:rPr>
          <w:rStyle w:val="Char6"/>
          <w:rFonts w:hint="cs"/>
          <w:rtl/>
        </w:rPr>
        <w:t>]</w:t>
      </w:r>
      <w:r>
        <w:rPr>
          <w:rStyle w:val="Char4"/>
          <w:rFonts w:hint="cs"/>
          <w:rtl/>
        </w:rPr>
        <w:t>.</w:t>
      </w:r>
    </w:p>
    <w:p w:rsidR="00FE66E7" w:rsidRPr="00992E67" w:rsidRDefault="00FE66E7" w:rsidP="00237BF5">
      <w:pPr>
        <w:pStyle w:val="ab"/>
        <w:rPr>
          <w:rStyle w:val="Char4"/>
          <w:spacing w:val="-2"/>
          <w:rtl/>
        </w:rPr>
      </w:pPr>
      <w:r w:rsidRPr="00992E67">
        <w:rPr>
          <w:rStyle w:val="Char8"/>
          <w:rFonts w:hint="cs"/>
          <w:spacing w:val="-2"/>
          <w:rtl/>
        </w:rPr>
        <w:t>«</w:t>
      </w:r>
      <w:r w:rsidRPr="00992E67">
        <w:rPr>
          <w:rFonts w:hint="cs"/>
          <w:spacing w:val="-2"/>
          <w:rtl/>
        </w:rPr>
        <w:t>پروردگارا! هرآینه تو به فرعون و اطرافیانش زینت و مال بسیاری در زندگی دنیا داده‌ای. پروردگارا! آن‌ها (با این زینت‌ها و اموال مردم) را از راه تو منحرف می‌کنند. پروردگارا! اثری از اموال آن‌ها باقی مگذار و قلب‌هایشان را تحت فشار بگذار. چون دیگر ایمان نمی‌آورند مگر این که آن عذاب دردناک را (با چشم خود) ببینند</w:t>
      </w:r>
      <w:r w:rsidRPr="00992E67">
        <w:rPr>
          <w:rStyle w:val="Char8"/>
          <w:rFonts w:hint="cs"/>
          <w:spacing w:val="-2"/>
          <w:rtl/>
        </w:rPr>
        <w:t>»</w:t>
      </w:r>
      <w:r w:rsidRPr="00992E67">
        <w:rPr>
          <w:rStyle w:val="Char4"/>
          <w:rFonts w:hint="cs"/>
          <w:spacing w:val="-2"/>
          <w:rtl/>
        </w:rPr>
        <w:t>.</w:t>
      </w:r>
    </w:p>
    <w:p w:rsidR="00FE66E7" w:rsidRPr="00FE66E7" w:rsidRDefault="00FE66E7" w:rsidP="00C079D8">
      <w:pPr>
        <w:spacing w:line="245" w:lineRule="auto"/>
        <w:ind w:firstLine="284"/>
        <w:jc w:val="lowKashida"/>
        <w:rPr>
          <w:rStyle w:val="Char4"/>
          <w:rtl/>
        </w:rPr>
      </w:pPr>
      <w:r w:rsidRPr="00FE66E7">
        <w:rPr>
          <w:rStyle w:val="Char4"/>
          <w:rFonts w:hint="cs"/>
          <w:rtl/>
        </w:rPr>
        <w:t>از مسلمانان یعنی حاملان رسالت اسلام چه انتظاری می‌رفت؟ انتظار می‌رفت اروپا و آمریکا را زعیم و پیشوای جاهلیت بدانند، چون دارند برای عظمت جاهلیت پرچم آن را در کرانه</w:t>
      </w:r>
      <w:r w:rsidRPr="00FE66E7">
        <w:rPr>
          <w:rStyle w:val="Char4"/>
          <w:rFonts w:hint="eastAsia"/>
          <w:rtl/>
        </w:rPr>
        <w:t>‌</w:t>
      </w:r>
      <w:r w:rsidRPr="00FE66E7">
        <w:rPr>
          <w:rStyle w:val="Char4"/>
          <w:rFonts w:hint="cs"/>
          <w:rtl/>
        </w:rPr>
        <w:t xml:space="preserve">های هستی بدوش می‌کشند، به علاوه می‌بایست چنین مسأله‌ای در نظر آن‌ها ام المسائل و بزرگترین مسئله می‌بود و ذهن آن‌ها را به خود مشغول می‌کرد و تمام سعی و تلاش آن‌ها در آن مستغرق می‌شد. واجب بود در هر ناحیه‌ای از نواحی جهان برای تبلیغ اسلام علیه این دعوت جاهلیت، خود را آماده می‌ساختند و هیچگاه موضعی خلاف اسلام و مسلمین اتخاذ نمی‌نمودند، هرچند هم مصالح ملی و سیاسی و مالی اقتضا می‌کرد، آن‌ها نمی‌بایست کاری را انجام می‌دادند که موجب تغذیۀ جاهلیت در جهان بشود و نباید چیزی از آن‌ها سرمی‌زد که نشانۀ تمایل و اعتماد آن‌ها به این نظام جاهلی باشد که همین امت‌ها در جهان گسترش داده بودند، یا الاقل نمی‌بایست خواهان گسترش آن می‌بودند و در انجام جرم و عداوت آن‌ها که دیگر عداوتی بزرگتر از آن وجود ندارد، شریک می‌شدند. اما آنچه </w:t>
      </w:r>
      <w:r w:rsidRPr="00C079D8">
        <w:rPr>
          <w:rStyle w:val="Char4"/>
          <w:rFonts w:hint="cs"/>
          <w:spacing w:val="-4"/>
          <w:rtl/>
        </w:rPr>
        <w:t>که تأسف عمیق و تعجب شدید در دل ایجاد م</w:t>
      </w:r>
      <w:r w:rsidR="00992E67" w:rsidRPr="00C079D8">
        <w:rPr>
          <w:rStyle w:val="Char4"/>
          <w:rFonts w:hint="cs"/>
          <w:spacing w:val="-4"/>
          <w:rtl/>
        </w:rPr>
        <w:t>ی‌کند و چنانکه علی ابن ابی طالب</w:t>
      </w:r>
      <w:r w:rsidR="00C079D8" w:rsidRPr="00C079D8">
        <w:rPr>
          <w:rStyle w:val="Char4"/>
          <w:rFonts w:hint="cs"/>
          <w:spacing w:val="-4"/>
          <w:rtl/>
        </w:rPr>
        <w:t xml:space="preserve"> </w:t>
      </w:r>
      <w:r w:rsidRPr="00C079D8">
        <w:rPr>
          <w:rStyle w:val="Char4"/>
          <w:rFonts w:hint="cs"/>
          <w:spacing w:val="-4"/>
          <w:rtl/>
        </w:rPr>
        <w:sym w:font="AGA Arabesque" w:char="F074"/>
      </w:r>
      <w:r w:rsidRPr="00FE66E7">
        <w:rPr>
          <w:rStyle w:val="Char4"/>
          <w:rFonts w:hint="cs"/>
          <w:rtl/>
        </w:rPr>
        <w:t xml:space="preserve"> در یکی از خطبه</w:t>
      </w:r>
      <w:r w:rsidRPr="00FE66E7">
        <w:rPr>
          <w:rStyle w:val="Char4"/>
          <w:rFonts w:hint="eastAsia"/>
          <w:rtl/>
        </w:rPr>
        <w:t>‌</w:t>
      </w:r>
      <w:r w:rsidRPr="00FE66E7">
        <w:rPr>
          <w:rStyle w:val="Char4"/>
          <w:rFonts w:hint="cs"/>
          <w:rtl/>
        </w:rPr>
        <w:t>های خود می‌فرماید: «بقدری شگرف است که قلب را می‌میراند و فهم را مشغول می‌دارد و به اندوه و نگرانی‌ها می‌افزاید»، آن است که هیچ یک از مسلمانان این حقیقت را با این همه وضوح و روشنی نفهمیدند و از موقف صحیح خود در جهان، لغزیدند و فراموش کردند و ندانستند که آن‌ها و امت‌های جاهلی اروپا، داعی دو نظام متضاد برای زندگی و دو تمدن متناقض بسان دو کفۀ ترازو هستند که هرگاه کفه‌ای بچربد، دیگری بالا می‌آید.</w:t>
      </w:r>
    </w:p>
    <w:p w:rsidR="00FE66E7" w:rsidRPr="00FE66E7" w:rsidRDefault="00FE66E7" w:rsidP="00C079D8">
      <w:pPr>
        <w:ind w:firstLine="284"/>
        <w:jc w:val="lowKashida"/>
        <w:rPr>
          <w:rStyle w:val="Char4"/>
          <w:rtl/>
        </w:rPr>
      </w:pPr>
      <w:r w:rsidRPr="00FE66E7">
        <w:rPr>
          <w:rStyle w:val="Char4"/>
          <w:rFonts w:hint="cs"/>
          <w:rtl/>
        </w:rPr>
        <w:t>امروزه مسلمانان به علت ناآگاهی از دین خود و دگرگون‌شدن عواطف آن‌ها و تحت تأثیر تبلیغات دشمنان اسلام، به جاهلیت اروپا مانند یگانه همپیمان اسلام می‌نگرند و در میان ملت‌ها و دولت‌های اروپایی هرکدام را که به آن‌ها نزدیکتر و برای مصالح و اغراض سیاسی و مالی‌شان مفیدتر باشد، قرعه می‌اندازند و این را نمی‌دانند که آن‌ها با داشتن اختلاف در نظام سیاسی و ادارۀ امور داخلی و سیاست خارجی خود و علیرغم عداوت و کینه‌توزی ظاهری در بین خود، برادرانی شقیقه از یک پدر و مادرند! و در اصول اولیه و فلسفه‌شان که اسلام آن را جاهلیت می‌نامد، اختلافی ندارند. اندیشمندان مسلمان و شاگردان آن‌ها بلکه حتی رهبران و زعمای مسلمین (تا چه رسد به عوام) این تصور را نکردند که مادام این امت‌ها از غلبۀ سیاسی بهره‌مند بوده و مادام که بر جهان حاکم باشند، الگوی تمام عیار و نمونۀ ایده</w:t>
      </w:r>
      <w:r w:rsidRPr="00FE66E7">
        <w:rPr>
          <w:rStyle w:val="Char4"/>
          <w:rFonts w:hint="eastAsia"/>
          <w:rtl/>
        </w:rPr>
        <w:t>‌</w:t>
      </w:r>
      <w:r w:rsidRPr="00FE66E7">
        <w:rPr>
          <w:rStyle w:val="Char4"/>
          <w:rFonts w:hint="cs"/>
          <w:rtl/>
        </w:rPr>
        <w:t>آل در اخلاق و رفتار و علم و تمدن و فضائل و رذائل خواهند بود و مادام که کلمۀ آن‌ها علیا باشد هیچ دعوت دینی به ثمر نمی‌رسد و کلمه‌اش علو نمی‌یابد و هیچگاه در جهان اخلاق فاضله حاکم نخواهد شد و ارزش پیدا نخواهد کرد. بنابراین، مصلحت اسلام و انسانیت در این است که این امت‌ها تماماً از رهبری و زعامت جهان عزل گردند و اگر قرار است تنها مسئول صلاح و فساد جهان مسلمانان باشند و مقام اجرای عدالت و گواهی خداوند و مراقبت حرکت و سیر جهان، به آن‌ها تفویض گردد، بایستی در این راه بیش از سایر ملت‌ها و امت‌ها تلاش نمایند و نه تنها طلایه‌دار این حرکت در مبارزه با جاهلیت و امت‌هایش باشند، بلکه باید دعوت از آن‌ها، آغاز و بدان‌ها ختم گردد.</w:t>
      </w:r>
    </w:p>
    <w:p w:rsidR="00FE66E7" w:rsidRDefault="00FE66E7" w:rsidP="00C079D8">
      <w:pPr>
        <w:ind w:firstLine="284"/>
        <w:jc w:val="lowKashida"/>
        <w:rPr>
          <w:rStyle w:val="Char4"/>
          <w:rtl/>
        </w:rPr>
      </w:pPr>
      <w:r w:rsidRPr="00FE66E7">
        <w:rPr>
          <w:rStyle w:val="Char4"/>
          <w:rFonts w:hint="cs"/>
          <w:rtl/>
        </w:rPr>
        <w:t>اما بهتر است به کل اسلام و ملت‌ها و دولت‌هایش و به تمام طبقات مسلمانان نظری بیندازید، آیا چیزی را می‌بینید دلالت نماید بر این که این امت پراکنده در گوشه و کنار زمین، صاحب رسالتی در جهان و برخوردار از دین و عقیده‌ای باشند؟ و از آنچه اتفاق افتاده است اندکی اظهار ناخرسندی نمایند یا در سینۀ آن‌ها علیه جاهلیت و اهل آن نفرتی احساس شود؟ و در صدد باشند برای اسلام پرچمی برافرازند و در راه اعلاء «</w:t>
      </w:r>
      <w:r w:rsidRPr="00FE66E7">
        <w:rPr>
          <w:rStyle w:val="Char1"/>
          <w:rFonts w:hint="cs"/>
          <w:rtl/>
        </w:rPr>
        <w:t>كلمة الله</w:t>
      </w:r>
      <w:r w:rsidRPr="00FE66E7">
        <w:rPr>
          <w:rStyle w:val="Char4"/>
          <w:rFonts w:hint="cs"/>
          <w:rtl/>
        </w:rPr>
        <w:t>» به جهاد بپردازند؟ نه خیر! بلکه امتی هستند آرام و آسوده</w:t>
      </w:r>
      <w:r w:rsidRPr="00FE66E7">
        <w:rPr>
          <w:rStyle w:val="Char4"/>
          <w:rFonts w:hint="eastAsia"/>
          <w:rtl/>
        </w:rPr>
        <w:t>‌</w:t>
      </w:r>
      <w:r w:rsidRPr="00FE66E7">
        <w:rPr>
          <w:rStyle w:val="Char4"/>
          <w:rFonts w:hint="cs"/>
          <w:rtl/>
        </w:rPr>
        <w:t>خاطر که به هرچه در جهان امروز می‌گذرد، راضی هستند و با سینه‌ای صاف و چشمانی پرفروغ و بی‌خیال با جاهلیت و امت‌های آن همکاری می‌کنند و هر کمکی از دست</w:t>
      </w:r>
      <w:r w:rsidRPr="00FE66E7">
        <w:rPr>
          <w:rStyle w:val="Char4"/>
          <w:rFonts w:hint="eastAsia"/>
          <w:rtl/>
        </w:rPr>
        <w:t>‌</w:t>
      </w:r>
      <w:r w:rsidRPr="00FE66E7">
        <w:rPr>
          <w:rStyle w:val="Char4"/>
          <w:rFonts w:hint="cs"/>
          <w:rtl/>
        </w:rPr>
        <w:t>شان برآید، به آن‌ها تقدیم می‌دارند.</w:t>
      </w:r>
    </w:p>
    <w:tbl>
      <w:tblPr>
        <w:bidiVisual/>
        <w:tblW w:w="0" w:type="auto"/>
        <w:tblInd w:w="107" w:type="dxa"/>
        <w:tblLook w:val="04A0" w:firstRow="1" w:lastRow="0" w:firstColumn="1" w:lastColumn="0" w:noHBand="0" w:noVBand="1"/>
      </w:tblPr>
      <w:tblGrid>
        <w:gridCol w:w="2976"/>
        <w:gridCol w:w="284"/>
        <w:gridCol w:w="2977"/>
      </w:tblGrid>
      <w:tr w:rsidR="00992E67" w:rsidTr="009342D7">
        <w:tc>
          <w:tcPr>
            <w:tcW w:w="2976" w:type="dxa"/>
          </w:tcPr>
          <w:p w:rsidR="00992E67" w:rsidRPr="00730CF1" w:rsidRDefault="00992E67" w:rsidP="00C079D8">
            <w:pPr>
              <w:pStyle w:val="a4"/>
              <w:spacing w:line="240" w:lineRule="auto"/>
              <w:ind w:firstLine="0"/>
              <w:rPr>
                <w:rStyle w:val="Char4"/>
                <w:sz w:val="27"/>
                <w:szCs w:val="27"/>
                <w:rtl/>
              </w:rPr>
            </w:pPr>
            <w:r w:rsidRPr="00730CF1">
              <w:rPr>
                <w:rStyle w:val="Char4"/>
                <w:rFonts w:ascii="KFGQPC Uthman Taha Naskh" w:hAnsi="KFGQPC Uthman Taha Naskh" w:cs="mylotus" w:hint="cs"/>
                <w:sz w:val="27"/>
                <w:szCs w:val="27"/>
                <w:rtl/>
              </w:rPr>
              <w:t>لـمثل هذا يذوب القلب من كمد</w:t>
            </w:r>
          </w:p>
        </w:tc>
        <w:tc>
          <w:tcPr>
            <w:tcW w:w="284" w:type="dxa"/>
          </w:tcPr>
          <w:p w:rsidR="00992E67" w:rsidRPr="00730CF1" w:rsidRDefault="00992E67" w:rsidP="00C079D8">
            <w:pPr>
              <w:pStyle w:val="a4"/>
              <w:spacing w:line="240" w:lineRule="auto"/>
              <w:rPr>
                <w:rStyle w:val="Char4"/>
                <w:rtl/>
              </w:rPr>
            </w:pPr>
          </w:p>
        </w:tc>
        <w:tc>
          <w:tcPr>
            <w:tcW w:w="2977" w:type="dxa"/>
          </w:tcPr>
          <w:p w:rsidR="00992E67" w:rsidRPr="00730CF1" w:rsidRDefault="00992E67" w:rsidP="00C079D8">
            <w:pPr>
              <w:pStyle w:val="a4"/>
              <w:spacing w:line="240" w:lineRule="auto"/>
              <w:ind w:firstLine="0"/>
              <w:rPr>
                <w:rStyle w:val="Char4"/>
                <w:sz w:val="2"/>
                <w:szCs w:val="2"/>
                <w:rtl/>
              </w:rPr>
            </w:pPr>
            <w:r w:rsidRPr="00730CF1">
              <w:rPr>
                <w:rStyle w:val="Char4"/>
                <w:rFonts w:ascii="KFGQPC Uthman Taha Naskh" w:hAnsi="KFGQPC Uthman Taha Naskh" w:cs="mylotus" w:hint="cs"/>
                <w:rtl/>
              </w:rPr>
              <w:t>إن كان في القلب إسلام وإيمان</w:t>
            </w:r>
            <w:r w:rsidRPr="00730CF1">
              <w:rPr>
                <w:rStyle w:val="Char4"/>
                <w:rFonts w:ascii="KFGQPC Uthman Taha Naskh" w:hAnsi="KFGQPC Uthman Taha Naskh" w:cs="mylotus"/>
                <w:rtl/>
              </w:rPr>
              <w:br/>
            </w:r>
          </w:p>
        </w:tc>
      </w:tr>
    </w:tbl>
    <w:p w:rsidR="00FE66E7" w:rsidRPr="00FE66E7" w:rsidRDefault="00FE66E7" w:rsidP="00C079D8">
      <w:pPr>
        <w:ind w:firstLine="284"/>
        <w:jc w:val="lowKashida"/>
        <w:rPr>
          <w:rStyle w:val="Char4"/>
          <w:rtl/>
        </w:rPr>
      </w:pPr>
      <w:r w:rsidRPr="00FE66E7">
        <w:rPr>
          <w:rStyle w:val="Char4"/>
          <w:rFonts w:hint="cs"/>
          <w:rtl/>
        </w:rPr>
        <w:t>از اندوه چنین حوادثی دل آب می‌شود اگر در آن اسلام و ایمانی موجود باشد.</w:t>
      </w:r>
    </w:p>
    <w:p w:rsidR="00FE66E7" w:rsidRPr="00FE66E7" w:rsidRDefault="00FE66E7" w:rsidP="00237BF5">
      <w:pPr>
        <w:spacing w:line="250" w:lineRule="auto"/>
        <w:ind w:firstLine="284"/>
        <w:jc w:val="lowKashida"/>
        <w:rPr>
          <w:rStyle w:val="Char4"/>
          <w:rtl/>
        </w:rPr>
      </w:pPr>
      <w:r w:rsidRPr="00FE66E7">
        <w:rPr>
          <w:rStyle w:val="Char4"/>
          <w:rFonts w:hint="cs"/>
          <w:rtl/>
        </w:rPr>
        <w:t>آری، اگر در دل اسلام و ایمانی موجود بود، مسلمان به این خواری و پستی راضی نمی‌شد، و لیکن تمام این‌ها برمی‌گردد به این که فرد مسلمان بخاطر خدا دوست بدارد و بخاطر خدا غرض بورزد و دوستی‌ها و دشمنی‌های او همه در جهت رضای خدا باشد و به همین جهت قرآن وجود این صفت را در فرد مسلمان برای تحقق ایمان شرط دانسته است، آنجا که می‌فرماید:</w:t>
      </w:r>
    </w:p>
    <w:p w:rsidR="00FE66E7" w:rsidRPr="00FE66E7" w:rsidRDefault="00FE0FA3" w:rsidP="00237BF5">
      <w:pPr>
        <w:pStyle w:val="af1"/>
        <w:rPr>
          <w:rStyle w:val="Char4"/>
          <w:rtl/>
        </w:rPr>
      </w:pPr>
      <w:r w:rsidRPr="00FE0FA3">
        <w:rPr>
          <w:rStyle w:val="Char8"/>
          <w:rFonts w:hint="cs"/>
          <w:rtl/>
        </w:rPr>
        <w:t>﴿</w:t>
      </w:r>
      <w:r w:rsidR="00992E67" w:rsidRPr="00992E67">
        <w:rPr>
          <w:rFonts w:hint="eastAsia"/>
          <w:rtl/>
        </w:rPr>
        <w:t>يَ</w:t>
      </w:r>
      <w:r w:rsidR="00992E67" w:rsidRPr="00992E67">
        <w:rPr>
          <w:rFonts w:hint="cs"/>
          <w:rtl/>
        </w:rPr>
        <w:t>ٰٓ</w:t>
      </w:r>
      <w:r w:rsidR="00992E67" w:rsidRPr="00992E67">
        <w:rPr>
          <w:rFonts w:hint="eastAsia"/>
          <w:rtl/>
        </w:rPr>
        <w:t>أَيُّهَا</w:t>
      </w:r>
      <w:r w:rsidR="00992E67" w:rsidRPr="00992E67">
        <w:rPr>
          <w:rtl/>
        </w:rPr>
        <w:t xml:space="preserve"> </w:t>
      </w:r>
      <w:r w:rsidR="00992E67" w:rsidRPr="00992E67">
        <w:rPr>
          <w:rFonts w:hint="cs"/>
          <w:rtl/>
        </w:rPr>
        <w:t>ٱ</w:t>
      </w:r>
      <w:r w:rsidR="00992E67" w:rsidRPr="00992E67">
        <w:rPr>
          <w:rFonts w:hint="eastAsia"/>
          <w:rtl/>
        </w:rPr>
        <w:t>لَّذِينَ</w:t>
      </w:r>
      <w:r w:rsidR="00992E67" w:rsidRPr="00992E67">
        <w:rPr>
          <w:rtl/>
        </w:rPr>
        <w:t xml:space="preserve"> </w:t>
      </w:r>
      <w:r w:rsidR="00992E67" w:rsidRPr="00992E67">
        <w:rPr>
          <w:rFonts w:hint="eastAsia"/>
          <w:rtl/>
        </w:rPr>
        <w:t>ءَامَنُواْ</w:t>
      </w:r>
      <w:r w:rsidR="00992E67" w:rsidRPr="00992E67">
        <w:rPr>
          <w:rtl/>
        </w:rPr>
        <w:t xml:space="preserve"> </w:t>
      </w:r>
      <w:r w:rsidR="00992E67" w:rsidRPr="00992E67">
        <w:rPr>
          <w:rFonts w:hint="eastAsia"/>
          <w:rtl/>
        </w:rPr>
        <w:t>لَا</w:t>
      </w:r>
      <w:r w:rsidR="00992E67" w:rsidRPr="00992E67">
        <w:rPr>
          <w:rtl/>
        </w:rPr>
        <w:t xml:space="preserve"> </w:t>
      </w:r>
      <w:r w:rsidR="00992E67" w:rsidRPr="00992E67">
        <w:rPr>
          <w:rFonts w:hint="eastAsia"/>
          <w:rtl/>
        </w:rPr>
        <w:t>تَتَّخِذُواْ</w:t>
      </w:r>
      <w:r w:rsidR="00992E67" w:rsidRPr="00992E67">
        <w:rPr>
          <w:rtl/>
        </w:rPr>
        <w:t xml:space="preserve"> </w:t>
      </w:r>
      <w:r w:rsidR="00992E67" w:rsidRPr="00992E67">
        <w:rPr>
          <w:rFonts w:hint="eastAsia"/>
          <w:rtl/>
        </w:rPr>
        <w:t>عَدُوِّي</w:t>
      </w:r>
      <w:r w:rsidR="00992E67" w:rsidRPr="00992E67">
        <w:rPr>
          <w:rtl/>
        </w:rPr>
        <w:t xml:space="preserve"> </w:t>
      </w:r>
      <w:r w:rsidR="00992E67" w:rsidRPr="00992E67">
        <w:rPr>
          <w:rFonts w:hint="eastAsia"/>
          <w:rtl/>
        </w:rPr>
        <w:t>وَعَدُوَّكُم</w:t>
      </w:r>
      <w:r w:rsidR="00992E67" w:rsidRPr="00992E67">
        <w:rPr>
          <w:rFonts w:hint="cs"/>
          <w:rtl/>
        </w:rPr>
        <w:t>ۡ</w:t>
      </w:r>
      <w:r w:rsidR="00992E67" w:rsidRPr="00992E67">
        <w:rPr>
          <w:rtl/>
        </w:rPr>
        <w:t xml:space="preserve"> </w:t>
      </w:r>
      <w:r w:rsidR="00992E67" w:rsidRPr="00992E67">
        <w:rPr>
          <w:rFonts w:hint="eastAsia"/>
          <w:rtl/>
        </w:rPr>
        <w:t>أَو</w:t>
      </w:r>
      <w:r w:rsidR="00992E67" w:rsidRPr="00992E67">
        <w:rPr>
          <w:rFonts w:hint="cs"/>
          <w:rtl/>
        </w:rPr>
        <w:t>ۡ</w:t>
      </w:r>
      <w:r w:rsidR="00992E67" w:rsidRPr="00992E67">
        <w:rPr>
          <w:rFonts w:hint="eastAsia"/>
          <w:rtl/>
        </w:rPr>
        <w:t>لِيَا</w:t>
      </w:r>
      <w:r w:rsidR="00992E67" w:rsidRPr="00992E67">
        <w:rPr>
          <w:rFonts w:hint="cs"/>
          <w:rtl/>
        </w:rPr>
        <w:t>ٓ</w:t>
      </w:r>
      <w:r w:rsidR="00992E67" w:rsidRPr="00992E67">
        <w:rPr>
          <w:rFonts w:hint="eastAsia"/>
          <w:rtl/>
        </w:rPr>
        <w:t>ءَ</w:t>
      </w:r>
      <w:r w:rsidR="00992E67" w:rsidRPr="00992E67">
        <w:rPr>
          <w:rtl/>
        </w:rPr>
        <w:t xml:space="preserve"> </w:t>
      </w:r>
      <w:r w:rsidR="00992E67" w:rsidRPr="00992E67">
        <w:rPr>
          <w:rFonts w:hint="eastAsia"/>
          <w:rtl/>
        </w:rPr>
        <w:t>تُل</w:t>
      </w:r>
      <w:r w:rsidR="00992E67" w:rsidRPr="00992E67">
        <w:rPr>
          <w:rFonts w:hint="cs"/>
          <w:rtl/>
        </w:rPr>
        <w:t>ۡ</w:t>
      </w:r>
      <w:r w:rsidR="00992E67" w:rsidRPr="00992E67">
        <w:rPr>
          <w:rFonts w:hint="eastAsia"/>
          <w:rtl/>
        </w:rPr>
        <w:t>قُونَ</w:t>
      </w:r>
      <w:r w:rsidR="00992E67" w:rsidRPr="00992E67">
        <w:rPr>
          <w:rtl/>
        </w:rPr>
        <w:t xml:space="preserve"> </w:t>
      </w:r>
      <w:r w:rsidR="00992E67" w:rsidRPr="00992E67">
        <w:rPr>
          <w:rFonts w:hint="eastAsia"/>
          <w:rtl/>
        </w:rPr>
        <w:t>إِلَي</w:t>
      </w:r>
      <w:r w:rsidR="00992E67" w:rsidRPr="00992E67">
        <w:rPr>
          <w:rFonts w:hint="cs"/>
          <w:rtl/>
        </w:rPr>
        <w:t>ۡ</w:t>
      </w:r>
      <w:r w:rsidR="00992E67" w:rsidRPr="00992E67">
        <w:rPr>
          <w:rFonts w:hint="eastAsia"/>
          <w:rtl/>
        </w:rPr>
        <w:t>هِم</w:t>
      </w:r>
      <w:r w:rsidR="00992E67" w:rsidRPr="00992E67">
        <w:rPr>
          <w:rtl/>
        </w:rPr>
        <w:t xml:space="preserve"> </w:t>
      </w:r>
      <w:r w:rsidR="00992E67" w:rsidRPr="00992E67">
        <w:rPr>
          <w:rFonts w:hint="eastAsia"/>
          <w:rtl/>
        </w:rPr>
        <w:t>بِ</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مَوَدَّةِ</w:t>
      </w:r>
      <w:r w:rsidR="00992E67" w:rsidRPr="00992E67">
        <w:rPr>
          <w:rtl/>
        </w:rPr>
        <w:t xml:space="preserve"> </w:t>
      </w:r>
      <w:r w:rsidR="00992E67" w:rsidRPr="00992E67">
        <w:rPr>
          <w:rFonts w:hint="eastAsia"/>
          <w:rtl/>
        </w:rPr>
        <w:t>وَقَد</w:t>
      </w:r>
      <w:r w:rsidR="00992E67" w:rsidRPr="00992E67">
        <w:rPr>
          <w:rFonts w:hint="cs"/>
          <w:rtl/>
        </w:rPr>
        <w:t>ۡ</w:t>
      </w:r>
      <w:r w:rsidR="00992E67" w:rsidRPr="00992E67">
        <w:rPr>
          <w:rtl/>
        </w:rPr>
        <w:t xml:space="preserve"> </w:t>
      </w:r>
      <w:r w:rsidR="00992E67" w:rsidRPr="00992E67">
        <w:rPr>
          <w:rFonts w:hint="eastAsia"/>
          <w:rtl/>
        </w:rPr>
        <w:t>كَفَرُواْ</w:t>
      </w:r>
      <w:r w:rsidR="00992E67" w:rsidRPr="00992E67">
        <w:rPr>
          <w:rtl/>
        </w:rPr>
        <w:t xml:space="preserve"> </w:t>
      </w:r>
      <w:r w:rsidR="00992E67" w:rsidRPr="00992E67">
        <w:rPr>
          <w:rFonts w:hint="eastAsia"/>
          <w:rtl/>
        </w:rPr>
        <w:t>بِمَا</w:t>
      </w:r>
      <w:r w:rsidR="00992E67" w:rsidRPr="00992E67">
        <w:rPr>
          <w:rtl/>
        </w:rPr>
        <w:t xml:space="preserve"> </w:t>
      </w:r>
      <w:r w:rsidR="00992E67" w:rsidRPr="00992E67">
        <w:rPr>
          <w:rFonts w:hint="eastAsia"/>
          <w:rtl/>
        </w:rPr>
        <w:t>جَا</w:t>
      </w:r>
      <w:r w:rsidR="00992E67" w:rsidRPr="00992E67">
        <w:rPr>
          <w:rFonts w:hint="cs"/>
          <w:rtl/>
        </w:rPr>
        <w:t>ٓ</w:t>
      </w:r>
      <w:r w:rsidR="00992E67" w:rsidRPr="00992E67">
        <w:rPr>
          <w:rFonts w:hint="eastAsia"/>
          <w:rtl/>
        </w:rPr>
        <w:t>ءَكُم</w:t>
      </w:r>
      <w:r w:rsidR="00992E67" w:rsidRPr="00992E67">
        <w:rPr>
          <w:rtl/>
        </w:rPr>
        <w:t xml:space="preserve"> </w:t>
      </w:r>
      <w:r w:rsidR="00992E67" w:rsidRPr="00992E67">
        <w:rPr>
          <w:rFonts w:hint="eastAsia"/>
          <w:rtl/>
        </w:rPr>
        <w:t>مِّنَ</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حَقِّ</w:t>
      </w:r>
      <w:r w:rsidR="00992E67" w:rsidRPr="00992E67">
        <w:rPr>
          <w:rtl/>
        </w:rPr>
        <w:t xml:space="preserve"> </w:t>
      </w:r>
      <w:r w:rsidR="00992E67" w:rsidRPr="00992E67">
        <w:rPr>
          <w:rFonts w:hint="eastAsia"/>
          <w:rtl/>
        </w:rPr>
        <w:t>يُخ</w:t>
      </w:r>
      <w:r w:rsidR="00992E67" w:rsidRPr="00992E67">
        <w:rPr>
          <w:rFonts w:hint="cs"/>
          <w:rtl/>
        </w:rPr>
        <w:t>ۡ</w:t>
      </w:r>
      <w:r w:rsidR="00992E67" w:rsidRPr="00992E67">
        <w:rPr>
          <w:rFonts w:hint="eastAsia"/>
          <w:rtl/>
        </w:rPr>
        <w:t>رِجُونَ</w:t>
      </w:r>
      <w:r w:rsidR="00992E67" w:rsidRPr="00992E67">
        <w:rPr>
          <w:rtl/>
        </w:rPr>
        <w:t xml:space="preserve"> </w:t>
      </w:r>
      <w:r w:rsidR="00992E67" w:rsidRPr="00992E67">
        <w:rPr>
          <w:rFonts w:hint="cs"/>
          <w:rtl/>
        </w:rPr>
        <w:t>ٱ</w:t>
      </w:r>
      <w:r w:rsidR="00992E67" w:rsidRPr="00992E67">
        <w:rPr>
          <w:rFonts w:hint="eastAsia"/>
          <w:rtl/>
        </w:rPr>
        <w:t>لرَّسُولَ</w:t>
      </w:r>
      <w:r w:rsidR="00992E67" w:rsidRPr="00992E67">
        <w:rPr>
          <w:rtl/>
        </w:rPr>
        <w:t xml:space="preserve"> </w:t>
      </w:r>
      <w:r w:rsidR="00992E67" w:rsidRPr="00992E67">
        <w:rPr>
          <w:rFonts w:hint="eastAsia"/>
          <w:rtl/>
        </w:rPr>
        <w:t>وَإِيَّاكُم</w:t>
      </w:r>
      <w:r w:rsidR="00992E67" w:rsidRPr="00992E67">
        <w:rPr>
          <w:rFonts w:hint="cs"/>
          <w:rtl/>
        </w:rPr>
        <w:t>ۡ</w:t>
      </w:r>
      <w:r w:rsidR="00992E67" w:rsidRPr="00992E67">
        <w:rPr>
          <w:rtl/>
        </w:rPr>
        <w:t xml:space="preserve"> </w:t>
      </w:r>
      <w:r w:rsidR="00992E67" w:rsidRPr="00992E67">
        <w:rPr>
          <w:rFonts w:hint="eastAsia"/>
          <w:rtl/>
        </w:rPr>
        <w:t>أَن</w:t>
      </w:r>
      <w:r w:rsidR="00992E67" w:rsidRPr="00992E67">
        <w:rPr>
          <w:rtl/>
        </w:rPr>
        <w:t xml:space="preserve"> </w:t>
      </w:r>
      <w:r w:rsidR="00992E67" w:rsidRPr="00992E67">
        <w:rPr>
          <w:rFonts w:hint="eastAsia"/>
          <w:rtl/>
        </w:rPr>
        <w:t>تُؤ</w:t>
      </w:r>
      <w:r w:rsidR="00992E67" w:rsidRPr="00992E67">
        <w:rPr>
          <w:rFonts w:hint="cs"/>
          <w:rtl/>
        </w:rPr>
        <w:t>ۡ</w:t>
      </w:r>
      <w:r w:rsidR="00992E67" w:rsidRPr="00992E67">
        <w:rPr>
          <w:rFonts w:hint="eastAsia"/>
          <w:rtl/>
        </w:rPr>
        <w:t>مِنُواْ</w:t>
      </w:r>
      <w:r w:rsidR="00992E67" w:rsidRPr="00992E67">
        <w:rPr>
          <w:rtl/>
        </w:rPr>
        <w:t xml:space="preserve"> </w:t>
      </w:r>
      <w:r w:rsidR="00992E67" w:rsidRPr="00992E67">
        <w:rPr>
          <w:rFonts w:hint="eastAsia"/>
          <w:rtl/>
        </w:rPr>
        <w:t>بِ</w:t>
      </w:r>
      <w:r w:rsidR="00992E67" w:rsidRPr="00992E67">
        <w:rPr>
          <w:rFonts w:hint="cs"/>
          <w:rtl/>
        </w:rPr>
        <w:t>ٱ</w:t>
      </w:r>
      <w:r w:rsidR="00992E67" w:rsidRPr="00992E67">
        <w:rPr>
          <w:rFonts w:hint="eastAsia"/>
          <w:rtl/>
        </w:rPr>
        <w:t>للَّهِ</w:t>
      </w:r>
      <w:r w:rsidR="00992E67" w:rsidRPr="00992E67">
        <w:rPr>
          <w:rtl/>
        </w:rPr>
        <w:t xml:space="preserve"> </w:t>
      </w:r>
      <w:r w:rsidR="00992E67" w:rsidRPr="00992E67">
        <w:rPr>
          <w:rFonts w:hint="eastAsia"/>
          <w:rtl/>
        </w:rPr>
        <w:t>رَبِّكُم</w:t>
      </w:r>
      <w:r w:rsidR="00992E67" w:rsidRPr="00992E67">
        <w:rPr>
          <w:rFonts w:hint="cs"/>
          <w:rtl/>
        </w:rPr>
        <w:t>ۡ</w:t>
      </w:r>
      <w:r w:rsidR="00992E67" w:rsidRPr="00992E67">
        <w:rPr>
          <w:rtl/>
        </w:rPr>
        <w:t xml:space="preserve"> </w:t>
      </w:r>
      <w:r w:rsidR="00992E67" w:rsidRPr="00992E67">
        <w:rPr>
          <w:rFonts w:hint="eastAsia"/>
          <w:rtl/>
        </w:rPr>
        <w:t>إِن</w:t>
      </w:r>
      <w:r w:rsidR="00992E67" w:rsidRPr="00992E67">
        <w:rPr>
          <w:rtl/>
        </w:rPr>
        <w:t xml:space="preserve"> </w:t>
      </w:r>
      <w:r w:rsidR="00992E67" w:rsidRPr="00992E67">
        <w:rPr>
          <w:rFonts w:hint="eastAsia"/>
          <w:rtl/>
        </w:rPr>
        <w:t>كُنتُم</w:t>
      </w:r>
      <w:r w:rsidR="00992E67" w:rsidRPr="00992E67">
        <w:rPr>
          <w:rFonts w:hint="cs"/>
          <w:rtl/>
        </w:rPr>
        <w:t>ۡ</w:t>
      </w:r>
      <w:r w:rsidR="00992E67" w:rsidRPr="00992E67">
        <w:rPr>
          <w:rtl/>
        </w:rPr>
        <w:t xml:space="preserve"> </w:t>
      </w:r>
      <w:r w:rsidR="00992E67" w:rsidRPr="00992E67">
        <w:rPr>
          <w:rFonts w:hint="eastAsia"/>
          <w:rtl/>
        </w:rPr>
        <w:t>خَرَج</w:t>
      </w:r>
      <w:r w:rsidR="00992E67" w:rsidRPr="00992E67">
        <w:rPr>
          <w:rFonts w:hint="cs"/>
          <w:rtl/>
        </w:rPr>
        <w:t>ۡ</w:t>
      </w:r>
      <w:r w:rsidR="00992E67" w:rsidRPr="00992E67">
        <w:rPr>
          <w:rFonts w:hint="eastAsia"/>
          <w:rtl/>
        </w:rPr>
        <w:t>تُم</w:t>
      </w:r>
      <w:r w:rsidR="00992E67" w:rsidRPr="00992E67">
        <w:rPr>
          <w:rFonts w:hint="cs"/>
          <w:rtl/>
        </w:rPr>
        <w:t>ۡ</w:t>
      </w:r>
      <w:r w:rsidR="00992E67" w:rsidRPr="00992E67">
        <w:rPr>
          <w:rtl/>
        </w:rPr>
        <w:t xml:space="preserve"> </w:t>
      </w:r>
      <w:r w:rsidR="00992E67" w:rsidRPr="00992E67">
        <w:rPr>
          <w:rFonts w:hint="eastAsia"/>
          <w:rtl/>
        </w:rPr>
        <w:t>جِهَ</w:t>
      </w:r>
      <w:r w:rsidR="00992E67" w:rsidRPr="00992E67">
        <w:rPr>
          <w:rFonts w:hint="cs"/>
          <w:rtl/>
        </w:rPr>
        <w:t>ٰ</w:t>
      </w:r>
      <w:r w:rsidR="00992E67" w:rsidRPr="00992E67">
        <w:rPr>
          <w:rFonts w:hint="eastAsia"/>
          <w:rtl/>
        </w:rPr>
        <w:t>د</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فِي</w:t>
      </w:r>
      <w:r w:rsidR="00992E67" w:rsidRPr="00992E67">
        <w:rPr>
          <w:rtl/>
        </w:rPr>
        <w:t xml:space="preserve"> </w:t>
      </w:r>
      <w:r w:rsidR="00992E67" w:rsidRPr="00992E67">
        <w:rPr>
          <w:rFonts w:hint="eastAsia"/>
          <w:rtl/>
        </w:rPr>
        <w:t>سَبِيلِي</w:t>
      </w:r>
      <w:r w:rsidR="00992E67" w:rsidRPr="00992E67">
        <w:rPr>
          <w:rtl/>
        </w:rPr>
        <w:t xml:space="preserve"> </w:t>
      </w:r>
      <w:r w:rsidR="00992E67" w:rsidRPr="00992E67">
        <w:rPr>
          <w:rFonts w:hint="eastAsia"/>
          <w:rtl/>
        </w:rPr>
        <w:t>وَ</w:t>
      </w:r>
      <w:r w:rsidR="00992E67" w:rsidRPr="00992E67">
        <w:rPr>
          <w:rFonts w:hint="cs"/>
          <w:rtl/>
        </w:rPr>
        <w:t>ٱ</w:t>
      </w:r>
      <w:r w:rsidR="00992E67" w:rsidRPr="00992E67">
        <w:rPr>
          <w:rFonts w:hint="eastAsia"/>
          <w:rtl/>
        </w:rPr>
        <w:t>ب</w:t>
      </w:r>
      <w:r w:rsidR="00992E67" w:rsidRPr="00992E67">
        <w:rPr>
          <w:rFonts w:hint="cs"/>
          <w:rtl/>
        </w:rPr>
        <w:t>ۡ</w:t>
      </w:r>
      <w:r w:rsidR="00992E67" w:rsidRPr="00992E67">
        <w:rPr>
          <w:rFonts w:hint="eastAsia"/>
          <w:rtl/>
        </w:rPr>
        <w:t>تِغَا</w:t>
      </w:r>
      <w:r w:rsidR="00992E67" w:rsidRPr="00992E67">
        <w:rPr>
          <w:rFonts w:hint="cs"/>
          <w:rtl/>
        </w:rPr>
        <w:t>ٓ</w:t>
      </w:r>
      <w:r w:rsidR="00992E67" w:rsidRPr="00992E67">
        <w:rPr>
          <w:rFonts w:hint="eastAsia"/>
          <w:rtl/>
        </w:rPr>
        <w:t>ءَ</w:t>
      </w:r>
      <w:r w:rsidR="00992E67" w:rsidRPr="00992E67">
        <w:rPr>
          <w:rtl/>
        </w:rPr>
        <w:t xml:space="preserve"> </w:t>
      </w:r>
      <w:r w:rsidR="00992E67" w:rsidRPr="00992E67">
        <w:rPr>
          <w:rFonts w:hint="eastAsia"/>
          <w:rtl/>
        </w:rPr>
        <w:t>مَر</w:t>
      </w:r>
      <w:r w:rsidR="00992E67" w:rsidRPr="00992E67">
        <w:rPr>
          <w:rFonts w:hint="cs"/>
          <w:rtl/>
        </w:rPr>
        <w:t>ۡ</w:t>
      </w:r>
      <w:r w:rsidR="00992E67" w:rsidRPr="00992E67">
        <w:rPr>
          <w:rFonts w:hint="eastAsia"/>
          <w:rtl/>
        </w:rPr>
        <w:t>ضَاتِي</w:t>
      </w:r>
      <w:r w:rsidR="00992E67" w:rsidRPr="00992E67">
        <w:rPr>
          <w:rFonts w:hint="cs"/>
          <w:rtl/>
        </w:rPr>
        <w:t>ۚ</w:t>
      </w:r>
      <w:r w:rsidR="00992E67" w:rsidRPr="00992E67">
        <w:rPr>
          <w:rtl/>
        </w:rPr>
        <w:t xml:space="preserve"> </w:t>
      </w:r>
      <w:r w:rsidR="00992E67" w:rsidRPr="00992E67">
        <w:rPr>
          <w:rFonts w:hint="eastAsia"/>
          <w:rtl/>
        </w:rPr>
        <w:t>تُسِرُّونَ</w:t>
      </w:r>
      <w:r w:rsidR="00992E67" w:rsidRPr="00992E67">
        <w:rPr>
          <w:rtl/>
        </w:rPr>
        <w:t xml:space="preserve"> </w:t>
      </w:r>
      <w:r w:rsidR="00992E67" w:rsidRPr="00992E67">
        <w:rPr>
          <w:rFonts w:hint="eastAsia"/>
          <w:rtl/>
        </w:rPr>
        <w:t>إِلَي</w:t>
      </w:r>
      <w:r w:rsidR="00992E67" w:rsidRPr="00992E67">
        <w:rPr>
          <w:rFonts w:hint="cs"/>
          <w:rtl/>
        </w:rPr>
        <w:t>ۡ</w:t>
      </w:r>
      <w:r w:rsidR="00992E67" w:rsidRPr="00992E67">
        <w:rPr>
          <w:rFonts w:hint="eastAsia"/>
          <w:rtl/>
        </w:rPr>
        <w:t>هِم</w:t>
      </w:r>
      <w:r w:rsidR="00992E67" w:rsidRPr="00992E67">
        <w:rPr>
          <w:rtl/>
        </w:rPr>
        <w:t xml:space="preserve"> </w:t>
      </w:r>
      <w:r w:rsidR="00992E67" w:rsidRPr="00992E67">
        <w:rPr>
          <w:rFonts w:hint="eastAsia"/>
          <w:rtl/>
        </w:rPr>
        <w:t>بِ</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مَوَدَّةِ</w:t>
      </w:r>
      <w:r w:rsidR="00992E67" w:rsidRPr="00992E67">
        <w:rPr>
          <w:rtl/>
        </w:rPr>
        <w:t xml:space="preserve"> </w:t>
      </w:r>
      <w:r w:rsidR="00992E67" w:rsidRPr="00992E67">
        <w:rPr>
          <w:rFonts w:hint="eastAsia"/>
          <w:rtl/>
        </w:rPr>
        <w:t>وَأَنَا</w:t>
      </w:r>
      <w:r w:rsidR="00992E67" w:rsidRPr="00992E67">
        <w:rPr>
          <w:rFonts w:hint="cs"/>
          <w:rtl/>
        </w:rPr>
        <w:t>۠</w:t>
      </w:r>
      <w:r w:rsidR="00992E67" w:rsidRPr="00992E67">
        <w:rPr>
          <w:rtl/>
        </w:rPr>
        <w:t xml:space="preserve"> </w:t>
      </w:r>
      <w:r w:rsidR="00992E67" w:rsidRPr="00992E67">
        <w:rPr>
          <w:rFonts w:hint="eastAsia"/>
          <w:rtl/>
        </w:rPr>
        <w:t>أَع</w:t>
      </w:r>
      <w:r w:rsidR="00992E67" w:rsidRPr="00992E67">
        <w:rPr>
          <w:rFonts w:hint="cs"/>
          <w:rtl/>
        </w:rPr>
        <w:t>ۡ</w:t>
      </w:r>
      <w:r w:rsidR="00992E67" w:rsidRPr="00992E67">
        <w:rPr>
          <w:rFonts w:hint="eastAsia"/>
          <w:rtl/>
        </w:rPr>
        <w:t>لَمُ</w:t>
      </w:r>
      <w:r w:rsidR="00992E67" w:rsidRPr="00992E67">
        <w:rPr>
          <w:rtl/>
        </w:rPr>
        <w:t xml:space="preserve"> </w:t>
      </w:r>
      <w:r w:rsidR="00992E67" w:rsidRPr="00992E67">
        <w:rPr>
          <w:rFonts w:hint="eastAsia"/>
          <w:rtl/>
        </w:rPr>
        <w:t>بِمَا</w:t>
      </w:r>
      <w:r w:rsidR="00992E67" w:rsidRPr="00992E67">
        <w:rPr>
          <w:rFonts w:hint="cs"/>
          <w:rtl/>
        </w:rPr>
        <w:t>ٓ</w:t>
      </w:r>
      <w:r w:rsidR="00992E67" w:rsidRPr="00992E67">
        <w:rPr>
          <w:rtl/>
        </w:rPr>
        <w:t xml:space="preserve"> </w:t>
      </w:r>
      <w:r w:rsidR="00992E67" w:rsidRPr="00992E67">
        <w:rPr>
          <w:rFonts w:hint="eastAsia"/>
          <w:rtl/>
        </w:rPr>
        <w:t>أَخ</w:t>
      </w:r>
      <w:r w:rsidR="00992E67" w:rsidRPr="00992E67">
        <w:rPr>
          <w:rFonts w:hint="cs"/>
          <w:rtl/>
        </w:rPr>
        <w:t>ۡ</w:t>
      </w:r>
      <w:r w:rsidR="00992E67" w:rsidRPr="00992E67">
        <w:rPr>
          <w:rFonts w:hint="eastAsia"/>
          <w:rtl/>
        </w:rPr>
        <w:t>فَي</w:t>
      </w:r>
      <w:r w:rsidR="00992E67" w:rsidRPr="00992E67">
        <w:rPr>
          <w:rFonts w:hint="cs"/>
          <w:rtl/>
        </w:rPr>
        <w:t>ۡ</w:t>
      </w:r>
      <w:r w:rsidR="00992E67" w:rsidRPr="00992E67">
        <w:rPr>
          <w:rFonts w:hint="eastAsia"/>
          <w:rtl/>
        </w:rPr>
        <w:t>تُم</w:t>
      </w:r>
      <w:r w:rsidR="00992E67" w:rsidRPr="00992E67">
        <w:rPr>
          <w:rFonts w:hint="cs"/>
          <w:rtl/>
        </w:rPr>
        <w:t>ۡ</w:t>
      </w:r>
      <w:r w:rsidR="00992E67" w:rsidRPr="00992E67">
        <w:rPr>
          <w:rtl/>
        </w:rPr>
        <w:t xml:space="preserve"> </w:t>
      </w:r>
      <w:r w:rsidR="00992E67" w:rsidRPr="00992E67">
        <w:rPr>
          <w:rFonts w:hint="eastAsia"/>
          <w:rtl/>
        </w:rPr>
        <w:t>وَمَا</w:t>
      </w:r>
      <w:r w:rsidR="00992E67" w:rsidRPr="00992E67">
        <w:rPr>
          <w:rFonts w:hint="cs"/>
          <w:rtl/>
        </w:rPr>
        <w:t>ٓ</w:t>
      </w:r>
      <w:r w:rsidR="00992E67" w:rsidRPr="00992E67">
        <w:rPr>
          <w:rtl/>
        </w:rPr>
        <w:t xml:space="preserve"> </w:t>
      </w:r>
      <w:r w:rsidR="00992E67" w:rsidRPr="00992E67">
        <w:rPr>
          <w:rFonts w:hint="eastAsia"/>
          <w:rtl/>
        </w:rPr>
        <w:t>أَع</w:t>
      </w:r>
      <w:r w:rsidR="00992E67" w:rsidRPr="00992E67">
        <w:rPr>
          <w:rFonts w:hint="cs"/>
          <w:rtl/>
        </w:rPr>
        <w:t>ۡ</w:t>
      </w:r>
      <w:r w:rsidR="00992E67" w:rsidRPr="00992E67">
        <w:rPr>
          <w:rFonts w:hint="eastAsia"/>
          <w:rtl/>
        </w:rPr>
        <w:t>لَنتُم</w:t>
      </w:r>
      <w:r w:rsidR="00992E67" w:rsidRPr="00992E67">
        <w:rPr>
          <w:rFonts w:hint="cs"/>
          <w:rtl/>
        </w:rPr>
        <w:t>ۡۚ</w:t>
      </w:r>
      <w:r w:rsidR="00992E67" w:rsidRPr="00992E67">
        <w:rPr>
          <w:rtl/>
        </w:rPr>
        <w:t xml:space="preserve"> </w:t>
      </w:r>
      <w:r w:rsidR="00992E67" w:rsidRPr="00992E67">
        <w:rPr>
          <w:rFonts w:hint="eastAsia"/>
          <w:rtl/>
        </w:rPr>
        <w:t>وَمَن</w:t>
      </w:r>
      <w:r w:rsidR="00992E67" w:rsidRPr="00992E67">
        <w:rPr>
          <w:rtl/>
        </w:rPr>
        <w:t xml:space="preserve"> </w:t>
      </w:r>
      <w:r w:rsidR="00992E67" w:rsidRPr="00992E67">
        <w:rPr>
          <w:rFonts w:hint="eastAsia"/>
          <w:rtl/>
        </w:rPr>
        <w:t>يَف</w:t>
      </w:r>
      <w:r w:rsidR="00992E67" w:rsidRPr="00992E67">
        <w:rPr>
          <w:rFonts w:hint="cs"/>
          <w:rtl/>
        </w:rPr>
        <w:t>ۡ</w:t>
      </w:r>
      <w:r w:rsidR="00992E67" w:rsidRPr="00992E67">
        <w:rPr>
          <w:rFonts w:hint="eastAsia"/>
          <w:rtl/>
        </w:rPr>
        <w:t>عَل</w:t>
      </w:r>
      <w:r w:rsidR="00992E67" w:rsidRPr="00992E67">
        <w:rPr>
          <w:rFonts w:hint="cs"/>
          <w:rtl/>
        </w:rPr>
        <w:t>ۡ</w:t>
      </w:r>
      <w:r w:rsidR="00992E67" w:rsidRPr="00992E67">
        <w:rPr>
          <w:rFonts w:hint="eastAsia"/>
          <w:rtl/>
        </w:rPr>
        <w:t>هُ</w:t>
      </w:r>
      <w:r w:rsidR="00992E67" w:rsidRPr="00992E67">
        <w:rPr>
          <w:rtl/>
        </w:rPr>
        <w:t xml:space="preserve"> </w:t>
      </w:r>
      <w:r w:rsidR="00992E67" w:rsidRPr="00992E67">
        <w:rPr>
          <w:rFonts w:hint="eastAsia"/>
          <w:rtl/>
        </w:rPr>
        <w:t>مِنكُم</w:t>
      </w:r>
      <w:r w:rsidR="00992E67" w:rsidRPr="00992E67">
        <w:rPr>
          <w:rFonts w:hint="cs"/>
          <w:rtl/>
        </w:rPr>
        <w:t>ۡ</w:t>
      </w:r>
      <w:r w:rsidR="00992E67" w:rsidRPr="00992E67">
        <w:rPr>
          <w:rtl/>
        </w:rPr>
        <w:t xml:space="preserve"> </w:t>
      </w:r>
      <w:r w:rsidR="00992E67" w:rsidRPr="00992E67">
        <w:rPr>
          <w:rFonts w:hint="eastAsia"/>
          <w:rtl/>
        </w:rPr>
        <w:t>فَقَد</w:t>
      </w:r>
      <w:r w:rsidR="00992E67" w:rsidRPr="00992E67">
        <w:rPr>
          <w:rFonts w:hint="cs"/>
          <w:rtl/>
        </w:rPr>
        <w:t>ۡ</w:t>
      </w:r>
      <w:r w:rsidR="00992E67" w:rsidRPr="00992E67">
        <w:rPr>
          <w:rtl/>
        </w:rPr>
        <w:t xml:space="preserve"> </w:t>
      </w:r>
      <w:r w:rsidR="00992E67" w:rsidRPr="00992E67">
        <w:rPr>
          <w:rFonts w:hint="eastAsia"/>
          <w:rtl/>
        </w:rPr>
        <w:t>ضَلَّ</w:t>
      </w:r>
      <w:r w:rsidR="00992E67" w:rsidRPr="00992E67">
        <w:rPr>
          <w:rtl/>
        </w:rPr>
        <w:t xml:space="preserve"> </w:t>
      </w:r>
      <w:r w:rsidR="00992E67" w:rsidRPr="00992E67">
        <w:rPr>
          <w:rFonts w:hint="eastAsia"/>
          <w:rtl/>
        </w:rPr>
        <w:t>سَوَا</w:t>
      </w:r>
      <w:r w:rsidR="00992E67" w:rsidRPr="00992E67">
        <w:rPr>
          <w:rFonts w:hint="cs"/>
          <w:rtl/>
        </w:rPr>
        <w:t>ٓ</w:t>
      </w:r>
      <w:r w:rsidR="00992E67" w:rsidRPr="00992E67">
        <w:rPr>
          <w:rFonts w:hint="eastAsia"/>
          <w:rtl/>
        </w:rPr>
        <w:t>ءَ</w:t>
      </w:r>
      <w:r w:rsidR="00992E67" w:rsidRPr="00992E67">
        <w:rPr>
          <w:rtl/>
        </w:rPr>
        <w:t xml:space="preserve"> </w:t>
      </w:r>
      <w:r w:rsidR="00992E67" w:rsidRPr="00992E67">
        <w:rPr>
          <w:rFonts w:hint="cs"/>
          <w:rtl/>
        </w:rPr>
        <w:t>ٱ</w:t>
      </w:r>
      <w:r w:rsidR="00992E67" w:rsidRPr="00992E67">
        <w:rPr>
          <w:rFonts w:hint="eastAsia"/>
          <w:rtl/>
        </w:rPr>
        <w:t>لسَّبِيلِ</w:t>
      </w:r>
      <w:r w:rsidR="00992E67" w:rsidRPr="00992E67">
        <w:rPr>
          <w:rtl/>
        </w:rPr>
        <w:t xml:space="preserve"> </w:t>
      </w:r>
      <w:r w:rsidR="00992E67" w:rsidRPr="00992E67">
        <w:rPr>
          <w:rFonts w:hint="cs"/>
          <w:rtl/>
        </w:rPr>
        <w:t xml:space="preserve">١ </w:t>
      </w:r>
      <w:r w:rsidR="00992E67" w:rsidRPr="00992E67">
        <w:rPr>
          <w:rFonts w:hint="eastAsia"/>
          <w:rtl/>
        </w:rPr>
        <w:t>إِن</w:t>
      </w:r>
      <w:r w:rsidR="00992E67" w:rsidRPr="00992E67">
        <w:rPr>
          <w:rtl/>
        </w:rPr>
        <w:t xml:space="preserve"> </w:t>
      </w:r>
      <w:r w:rsidR="00992E67" w:rsidRPr="00992E67">
        <w:rPr>
          <w:rFonts w:hint="eastAsia"/>
          <w:rtl/>
        </w:rPr>
        <w:t>يَث</w:t>
      </w:r>
      <w:r w:rsidR="00992E67" w:rsidRPr="00992E67">
        <w:rPr>
          <w:rFonts w:hint="cs"/>
          <w:rtl/>
        </w:rPr>
        <w:t>ۡ</w:t>
      </w:r>
      <w:r w:rsidR="00992E67" w:rsidRPr="00992E67">
        <w:rPr>
          <w:rFonts w:hint="eastAsia"/>
          <w:rtl/>
        </w:rPr>
        <w:t>قَفُوكُم</w:t>
      </w:r>
      <w:r w:rsidR="00992E67" w:rsidRPr="00992E67">
        <w:rPr>
          <w:rFonts w:hint="cs"/>
          <w:rtl/>
        </w:rPr>
        <w:t>ۡ</w:t>
      </w:r>
      <w:r w:rsidR="00992E67" w:rsidRPr="00992E67">
        <w:rPr>
          <w:rtl/>
        </w:rPr>
        <w:t xml:space="preserve"> </w:t>
      </w:r>
      <w:r w:rsidR="00992E67" w:rsidRPr="00992E67">
        <w:rPr>
          <w:rFonts w:hint="eastAsia"/>
          <w:rtl/>
        </w:rPr>
        <w:t>يَكُونُواْ</w:t>
      </w:r>
      <w:r w:rsidR="00992E67" w:rsidRPr="00992E67">
        <w:rPr>
          <w:rtl/>
        </w:rPr>
        <w:t xml:space="preserve"> </w:t>
      </w:r>
      <w:r w:rsidR="00992E67" w:rsidRPr="00992E67">
        <w:rPr>
          <w:rFonts w:hint="eastAsia"/>
          <w:rtl/>
        </w:rPr>
        <w:t>لَكُم</w:t>
      </w:r>
      <w:r w:rsidR="00992E67" w:rsidRPr="00992E67">
        <w:rPr>
          <w:rFonts w:hint="cs"/>
          <w:rtl/>
        </w:rPr>
        <w:t>ۡ</w:t>
      </w:r>
      <w:r w:rsidR="00992E67" w:rsidRPr="00992E67">
        <w:rPr>
          <w:rtl/>
        </w:rPr>
        <w:t xml:space="preserve"> </w:t>
      </w:r>
      <w:r w:rsidR="00992E67" w:rsidRPr="00992E67">
        <w:rPr>
          <w:rFonts w:hint="eastAsia"/>
          <w:rtl/>
        </w:rPr>
        <w:t>أَع</w:t>
      </w:r>
      <w:r w:rsidR="00992E67" w:rsidRPr="00992E67">
        <w:rPr>
          <w:rFonts w:hint="cs"/>
          <w:rtl/>
        </w:rPr>
        <w:t>ۡ</w:t>
      </w:r>
      <w:r w:rsidR="00992E67" w:rsidRPr="00992E67">
        <w:rPr>
          <w:rFonts w:hint="eastAsia"/>
          <w:rtl/>
        </w:rPr>
        <w:t>دَا</w:t>
      </w:r>
      <w:r w:rsidR="00992E67" w:rsidRPr="00992E67">
        <w:rPr>
          <w:rFonts w:hint="cs"/>
          <w:rtl/>
        </w:rPr>
        <w:t>ٓ</w:t>
      </w:r>
      <w:r w:rsidR="00992E67" w:rsidRPr="00992E67">
        <w:rPr>
          <w:rFonts w:hint="eastAsia"/>
          <w:rtl/>
        </w:rPr>
        <w:t>ء</w:t>
      </w:r>
      <w:r w:rsidR="00992E67" w:rsidRPr="00992E67">
        <w:rPr>
          <w:rFonts w:hint="cs"/>
          <w:rtl/>
        </w:rPr>
        <w:t>ٗ</w:t>
      </w:r>
      <w:r w:rsidR="00992E67" w:rsidRPr="00992E67">
        <w:rPr>
          <w:rtl/>
        </w:rPr>
        <w:t xml:space="preserve"> </w:t>
      </w:r>
      <w:r w:rsidR="00992E67" w:rsidRPr="00992E67">
        <w:rPr>
          <w:rFonts w:hint="eastAsia"/>
          <w:rtl/>
        </w:rPr>
        <w:t>وَيَب</w:t>
      </w:r>
      <w:r w:rsidR="00992E67" w:rsidRPr="00992E67">
        <w:rPr>
          <w:rFonts w:hint="cs"/>
          <w:rtl/>
        </w:rPr>
        <w:t>ۡ</w:t>
      </w:r>
      <w:r w:rsidR="00992E67" w:rsidRPr="00992E67">
        <w:rPr>
          <w:rFonts w:hint="eastAsia"/>
          <w:rtl/>
        </w:rPr>
        <w:t>سُطُو</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إِلَي</w:t>
      </w:r>
      <w:r w:rsidR="00992E67" w:rsidRPr="00992E67">
        <w:rPr>
          <w:rFonts w:hint="cs"/>
          <w:rtl/>
        </w:rPr>
        <w:t>ۡ</w:t>
      </w:r>
      <w:r w:rsidR="00992E67" w:rsidRPr="00992E67">
        <w:rPr>
          <w:rFonts w:hint="eastAsia"/>
          <w:rtl/>
        </w:rPr>
        <w:t>كُم</w:t>
      </w:r>
      <w:r w:rsidR="00992E67" w:rsidRPr="00992E67">
        <w:rPr>
          <w:rFonts w:hint="cs"/>
          <w:rtl/>
        </w:rPr>
        <w:t>ۡ</w:t>
      </w:r>
      <w:r w:rsidR="00992E67" w:rsidRPr="00992E67">
        <w:rPr>
          <w:rtl/>
        </w:rPr>
        <w:t xml:space="preserve"> </w:t>
      </w:r>
      <w:r w:rsidR="00992E67" w:rsidRPr="00992E67">
        <w:rPr>
          <w:rFonts w:hint="eastAsia"/>
          <w:rtl/>
        </w:rPr>
        <w:t>أَي</w:t>
      </w:r>
      <w:r w:rsidR="00992E67" w:rsidRPr="00992E67">
        <w:rPr>
          <w:rFonts w:hint="cs"/>
          <w:rtl/>
        </w:rPr>
        <w:t>ۡ</w:t>
      </w:r>
      <w:r w:rsidR="00992E67" w:rsidRPr="00992E67">
        <w:rPr>
          <w:rFonts w:hint="eastAsia"/>
          <w:rtl/>
        </w:rPr>
        <w:t>دِيَهُم</w:t>
      </w:r>
      <w:r w:rsidR="00992E67" w:rsidRPr="00992E67">
        <w:rPr>
          <w:rFonts w:hint="cs"/>
          <w:rtl/>
        </w:rPr>
        <w:t>ۡ</w:t>
      </w:r>
      <w:r w:rsidR="00992E67" w:rsidRPr="00992E67">
        <w:rPr>
          <w:rtl/>
        </w:rPr>
        <w:t xml:space="preserve"> </w:t>
      </w:r>
      <w:r w:rsidR="00992E67" w:rsidRPr="00992E67">
        <w:rPr>
          <w:rFonts w:hint="eastAsia"/>
          <w:rtl/>
        </w:rPr>
        <w:t>وَأَل</w:t>
      </w:r>
      <w:r w:rsidR="00992E67" w:rsidRPr="00992E67">
        <w:rPr>
          <w:rFonts w:hint="cs"/>
          <w:rtl/>
        </w:rPr>
        <w:t>ۡ</w:t>
      </w:r>
      <w:r w:rsidR="00992E67" w:rsidRPr="00992E67">
        <w:rPr>
          <w:rFonts w:hint="eastAsia"/>
          <w:rtl/>
        </w:rPr>
        <w:t>سِنَتَهُم</w:t>
      </w:r>
      <w:r w:rsidR="00992E67" w:rsidRPr="00992E67">
        <w:rPr>
          <w:rtl/>
        </w:rPr>
        <w:t xml:space="preserve"> </w:t>
      </w:r>
      <w:r w:rsidR="00992E67" w:rsidRPr="00992E67">
        <w:rPr>
          <w:rFonts w:hint="eastAsia"/>
          <w:rtl/>
        </w:rPr>
        <w:t>بِ</w:t>
      </w:r>
      <w:r w:rsidR="00992E67" w:rsidRPr="00992E67">
        <w:rPr>
          <w:rFonts w:hint="cs"/>
          <w:rtl/>
        </w:rPr>
        <w:t>ٱ</w:t>
      </w:r>
      <w:r w:rsidR="00992E67" w:rsidRPr="00992E67">
        <w:rPr>
          <w:rFonts w:hint="eastAsia"/>
          <w:rtl/>
        </w:rPr>
        <w:t>لسُّو</w:t>
      </w:r>
      <w:r w:rsidR="00992E67" w:rsidRPr="00992E67">
        <w:rPr>
          <w:rFonts w:hint="cs"/>
          <w:rtl/>
        </w:rPr>
        <w:t>ٓ</w:t>
      </w:r>
      <w:r w:rsidR="00992E67" w:rsidRPr="00992E67">
        <w:rPr>
          <w:rFonts w:hint="eastAsia"/>
          <w:rtl/>
        </w:rPr>
        <w:t>ءِ</w:t>
      </w:r>
      <w:r w:rsidR="00992E67" w:rsidRPr="00992E67">
        <w:rPr>
          <w:rtl/>
        </w:rPr>
        <w:t xml:space="preserve"> </w:t>
      </w:r>
      <w:r w:rsidR="00992E67" w:rsidRPr="00992E67">
        <w:rPr>
          <w:rFonts w:hint="eastAsia"/>
          <w:rtl/>
        </w:rPr>
        <w:t>وَوَدُّواْ</w:t>
      </w:r>
      <w:r w:rsidR="00992E67" w:rsidRPr="00992E67">
        <w:rPr>
          <w:rtl/>
        </w:rPr>
        <w:t xml:space="preserve"> </w:t>
      </w:r>
      <w:r w:rsidR="00992E67" w:rsidRPr="00992E67">
        <w:rPr>
          <w:rFonts w:hint="eastAsia"/>
          <w:rtl/>
        </w:rPr>
        <w:t>لَو</w:t>
      </w:r>
      <w:r w:rsidR="00992E67" w:rsidRPr="00992E67">
        <w:rPr>
          <w:rFonts w:hint="cs"/>
          <w:rtl/>
        </w:rPr>
        <w:t>ۡ</w:t>
      </w:r>
      <w:r w:rsidR="00992E67" w:rsidRPr="00992E67">
        <w:rPr>
          <w:rtl/>
        </w:rPr>
        <w:t xml:space="preserve"> </w:t>
      </w:r>
      <w:r w:rsidR="00992E67" w:rsidRPr="00992E67">
        <w:rPr>
          <w:rFonts w:hint="eastAsia"/>
          <w:rtl/>
        </w:rPr>
        <w:t>تَك</w:t>
      </w:r>
      <w:r w:rsidR="00992E67" w:rsidRPr="00992E67">
        <w:rPr>
          <w:rFonts w:hint="cs"/>
          <w:rtl/>
        </w:rPr>
        <w:t>ۡ</w:t>
      </w:r>
      <w:r w:rsidR="00992E67" w:rsidRPr="00992E67">
        <w:rPr>
          <w:rFonts w:hint="eastAsia"/>
          <w:rtl/>
        </w:rPr>
        <w:t>فُرُونَ</w:t>
      </w:r>
      <w:r w:rsidR="00992E67" w:rsidRPr="00992E67">
        <w:rPr>
          <w:rtl/>
        </w:rPr>
        <w:t xml:space="preserve"> </w:t>
      </w:r>
      <w:r w:rsidR="00992E67" w:rsidRPr="00992E67">
        <w:rPr>
          <w:rFonts w:hint="cs"/>
          <w:rtl/>
        </w:rPr>
        <w:t>٢</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الممتحنة: 1</w:t>
      </w:r>
      <w:r w:rsidRPr="00FE0FA3">
        <w:rPr>
          <w:rStyle w:val="Char6"/>
          <w:rFonts w:hint="cs"/>
          <w:rtl/>
        </w:rPr>
        <w:t>]</w:t>
      </w:r>
      <w:r>
        <w:rPr>
          <w:rStyle w:val="Char4"/>
          <w:rFonts w:hint="cs"/>
          <w:rtl/>
        </w:rPr>
        <w:t>.</w:t>
      </w:r>
    </w:p>
    <w:p w:rsidR="00FE66E7" w:rsidRDefault="00FE66E7" w:rsidP="00237BF5">
      <w:pPr>
        <w:pStyle w:val="ab"/>
        <w:rPr>
          <w:rStyle w:val="Char4"/>
          <w:rtl/>
        </w:rPr>
      </w:pPr>
      <w:r w:rsidRPr="00FE66E7">
        <w:rPr>
          <w:rStyle w:val="Char8"/>
          <w:rFonts w:hint="cs"/>
          <w:rtl/>
        </w:rPr>
        <w:t>«</w:t>
      </w:r>
      <w:r w:rsidRPr="00992E67">
        <w:rPr>
          <w:rFonts w:hint="cs"/>
          <w:rtl/>
        </w:rPr>
        <w:t>ای کسانی که ایمان آورده اید! دشمن من و دشمن خودتان را دوست نگیرید، شما برای آن‌ها پیغام دوستانه می‌فرستید در حالی که به آنچه از طرف خدا برایتان آمده، کافر شده</w:t>
      </w:r>
      <w:r w:rsidR="00730CF1">
        <w:rPr>
          <w:rFonts w:hint="cs"/>
          <w:rtl/>
        </w:rPr>
        <w:t>‌اند</w:t>
      </w:r>
      <w:r w:rsidRPr="00992E67">
        <w:rPr>
          <w:rFonts w:hint="cs"/>
          <w:rtl/>
        </w:rPr>
        <w:t>، پیامبر و شما را بیرون می‌کنند (به آن علت) که به الله پروردگار ایمان دارید، با این که (از دیار خود) برای جهاد در راه من و به طلب رضای من خارج شده اید، پنهانی برای آن‌ها پیغام می‌فرستید، در حالی که من آنچه پنهان می‌کنید و آنچه آشکار می‌سازید (همه را) می‌دانم، و هرکه از شما این کار را بکند، از راه راست منحرف شده است. اگر (کافران) بر شما دست یابند، در حق شما دشمن خواهند بود و دست‌ها و زبان‌های خود را با نیت سوء به سوی شما می‌گشایند و دوست دارند شما نیز کافر شوید</w:t>
      </w:r>
      <w:r w:rsidRPr="00FE66E7">
        <w:rPr>
          <w:rStyle w:val="Char8"/>
          <w:rFonts w:hint="cs"/>
          <w:rtl/>
        </w:rPr>
        <w:t>»</w:t>
      </w:r>
      <w:r w:rsidRPr="00FE66E7">
        <w:rPr>
          <w:rStyle w:val="Char4"/>
          <w:rFonts w:hint="cs"/>
          <w:rtl/>
        </w:rPr>
        <w:t>.</w:t>
      </w:r>
    </w:p>
    <w:p w:rsidR="00C079D8" w:rsidRPr="00FE66E7" w:rsidRDefault="00C079D8" w:rsidP="00237BF5">
      <w:pPr>
        <w:pStyle w:val="ab"/>
        <w:rPr>
          <w:rStyle w:val="Char4"/>
          <w:rtl/>
        </w:rPr>
      </w:pPr>
    </w:p>
    <w:p w:rsidR="00FE66E7" w:rsidRPr="00FE66E7" w:rsidRDefault="00FE66E7" w:rsidP="00237BF5">
      <w:pPr>
        <w:spacing w:line="250" w:lineRule="auto"/>
        <w:ind w:firstLine="284"/>
        <w:jc w:val="lowKashida"/>
        <w:rPr>
          <w:rStyle w:val="Char4"/>
          <w:rtl/>
        </w:rPr>
      </w:pPr>
      <w:r w:rsidRPr="00FE66E7">
        <w:rPr>
          <w:rStyle w:val="Char4"/>
          <w:rFonts w:hint="cs"/>
          <w:rtl/>
        </w:rPr>
        <w:t>آنگاه در این مورد ابراهیم و یارانش را مثال می‌آورد:</w:t>
      </w:r>
    </w:p>
    <w:p w:rsidR="00FE66E7" w:rsidRPr="00FE66E7" w:rsidRDefault="00FE0FA3" w:rsidP="00237BF5">
      <w:pPr>
        <w:ind w:firstLine="284"/>
        <w:jc w:val="both"/>
        <w:rPr>
          <w:rStyle w:val="Char4"/>
          <w:rtl/>
        </w:rPr>
      </w:pPr>
      <w:r w:rsidRPr="00FE0FA3">
        <w:rPr>
          <w:rStyle w:val="Char8"/>
          <w:rFonts w:hint="cs"/>
          <w:rtl/>
        </w:rPr>
        <w:t>﴿</w:t>
      </w:r>
      <w:r w:rsidR="00992E67" w:rsidRPr="00992E67">
        <w:rPr>
          <w:rStyle w:val="Chard"/>
          <w:rFonts w:hint="eastAsia"/>
          <w:rtl/>
        </w:rPr>
        <w:t>قَد</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كَانَت</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لَكُم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أُس</w:t>
      </w:r>
      <w:r w:rsidR="00992E67" w:rsidRPr="00992E67">
        <w:rPr>
          <w:rStyle w:val="Chard"/>
          <w:rFonts w:hint="cs"/>
          <w:rtl/>
        </w:rPr>
        <w:t>ۡ</w:t>
      </w:r>
      <w:r w:rsidR="00992E67" w:rsidRPr="00992E67">
        <w:rPr>
          <w:rStyle w:val="Chard"/>
          <w:rFonts w:hint="eastAsia"/>
          <w:rtl/>
        </w:rPr>
        <w:t>وَةٌ</w:t>
      </w:r>
      <w:r w:rsidR="00992E67" w:rsidRPr="00992E67">
        <w:rPr>
          <w:rStyle w:val="Chard"/>
          <w:rtl/>
        </w:rPr>
        <w:t xml:space="preserve"> </w:t>
      </w:r>
      <w:r w:rsidR="00992E67" w:rsidRPr="00992E67">
        <w:rPr>
          <w:rStyle w:val="Chard"/>
          <w:rFonts w:hint="eastAsia"/>
          <w:rtl/>
        </w:rPr>
        <w:t>حَسَنَة</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فِي</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إِب</w:t>
      </w:r>
      <w:r w:rsidR="00992E67" w:rsidRPr="00992E67">
        <w:rPr>
          <w:rStyle w:val="Chard"/>
          <w:rFonts w:hint="cs"/>
          <w:rtl/>
        </w:rPr>
        <w:t>ۡ</w:t>
      </w:r>
      <w:r w:rsidR="00992E67" w:rsidRPr="00992E67">
        <w:rPr>
          <w:rStyle w:val="Chard"/>
          <w:rFonts w:hint="eastAsia"/>
          <w:rtl/>
        </w:rPr>
        <w:t>رَ</w:t>
      </w:r>
      <w:r w:rsidR="00992E67" w:rsidRPr="00992E67">
        <w:rPr>
          <w:rStyle w:val="Chard"/>
          <w:rFonts w:hint="cs"/>
          <w:rtl/>
        </w:rPr>
        <w:t>ٰ</w:t>
      </w:r>
      <w:r w:rsidR="00992E67" w:rsidRPr="00992E67">
        <w:rPr>
          <w:rStyle w:val="Chard"/>
          <w:rFonts w:hint="eastAsia"/>
          <w:rtl/>
        </w:rPr>
        <w:t>هِيمَ</w:t>
      </w:r>
      <w:r w:rsidR="00992E67" w:rsidRPr="00992E67">
        <w:rPr>
          <w:rStyle w:val="Chard"/>
          <w:rtl/>
        </w:rPr>
        <w:t xml:space="preserve"> </w:t>
      </w:r>
      <w:r w:rsidR="00992E67" w:rsidRPr="00992E67">
        <w:rPr>
          <w:rStyle w:val="Chard"/>
          <w:rFonts w:hint="eastAsia"/>
          <w:rtl/>
        </w:rPr>
        <w:t>وَ</w:t>
      </w:r>
      <w:r w:rsidR="00992E67" w:rsidRPr="00992E67">
        <w:rPr>
          <w:rStyle w:val="Chard"/>
          <w:rFonts w:hint="cs"/>
          <w:rtl/>
        </w:rPr>
        <w:t>ٱ</w:t>
      </w:r>
      <w:r w:rsidR="00992E67" w:rsidRPr="00992E67">
        <w:rPr>
          <w:rStyle w:val="Chard"/>
          <w:rFonts w:hint="eastAsia"/>
          <w:rtl/>
        </w:rPr>
        <w:t>لَّذِينَ</w:t>
      </w:r>
      <w:r w:rsidR="00992E67" w:rsidRPr="00992E67">
        <w:rPr>
          <w:rStyle w:val="Chard"/>
          <w:rtl/>
        </w:rPr>
        <w:t xml:space="preserve"> </w:t>
      </w:r>
      <w:r w:rsidR="00992E67" w:rsidRPr="00992E67">
        <w:rPr>
          <w:rStyle w:val="Chard"/>
          <w:rFonts w:hint="eastAsia"/>
          <w:rtl/>
        </w:rPr>
        <w:t>مَعَهُ</w:t>
      </w:r>
      <w:r w:rsidR="00992E67" w:rsidRPr="00992E67">
        <w:rPr>
          <w:rStyle w:val="Chard"/>
          <w:rFonts w:hint="cs"/>
          <w:rtl/>
        </w:rPr>
        <w:t>ۥٓ</w:t>
      </w:r>
      <w:r w:rsidR="00992E67" w:rsidRPr="00992E67">
        <w:rPr>
          <w:rStyle w:val="Chard"/>
          <w:rtl/>
        </w:rPr>
        <w:t xml:space="preserve"> </w:t>
      </w:r>
      <w:r w:rsidR="00992E67" w:rsidRPr="00992E67">
        <w:rPr>
          <w:rStyle w:val="Chard"/>
          <w:rFonts w:hint="eastAsia"/>
          <w:rtl/>
        </w:rPr>
        <w:t>إِذ</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قَالُواْ</w:t>
      </w:r>
      <w:r w:rsidR="00992E67" w:rsidRPr="00992E67">
        <w:rPr>
          <w:rStyle w:val="Chard"/>
          <w:rtl/>
        </w:rPr>
        <w:t xml:space="preserve"> </w:t>
      </w:r>
      <w:r w:rsidR="00992E67" w:rsidRPr="00992E67">
        <w:rPr>
          <w:rStyle w:val="Chard"/>
          <w:rFonts w:hint="eastAsia"/>
          <w:rtl/>
        </w:rPr>
        <w:t>لِقَو</w:t>
      </w:r>
      <w:r w:rsidR="00992E67" w:rsidRPr="00992E67">
        <w:rPr>
          <w:rStyle w:val="Chard"/>
          <w:rFonts w:hint="cs"/>
          <w:rtl/>
        </w:rPr>
        <w:t>ۡ</w:t>
      </w:r>
      <w:r w:rsidR="00992E67" w:rsidRPr="00992E67">
        <w:rPr>
          <w:rStyle w:val="Chard"/>
          <w:rFonts w:hint="eastAsia"/>
          <w:rtl/>
        </w:rPr>
        <w:t>مِهِم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إِنَّا</w:t>
      </w:r>
      <w:r w:rsidR="00992E67" w:rsidRPr="00992E67">
        <w:rPr>
          <w:rStyle w:val="Chard"/>
          <w:rtl/>
        </w:rPr>
        <w:t xml:space="preserve"> </w:t>
      </w:r>
      <w:r w:rsidR="00992E67" w:rsidRPr="00992E67">
        <w:rPr>
          <w:rStyle w:val="Chard"/>
          <w:rFonts w:hint="eastAsia"/>
          <w:rtl/>
        </w:rPr>
        <w:t>بُرَءَ</w:t>
      </w:r>
      <w:r w:rsidR="00992E67" w:rsidRPr="00992E67">
        <w:rPr>
          <w:rStyle w:val="Chard"/>
          <w:rFonts w:hint="cs"/>
          <w:rtl/>
        </w:rPr>
        <w:t>ٰٓ</w:t>
      </w:r>
      <w:r w:rsidR="00992E67" w:rsidRPr="00992E67">
        <w:rPr>
          <w:rStyle w:val="Chard"/>
          <w:rFonts w:hint="eastAsia"/>
          <w:rtl/>
        </w:rPr>
        <w:t>ؤُاْ</w:t>
      </w:r>
      <w:r w:rsidR="00992E67" w:rsidRPr="00992E67">
        <w:rPr>
          <w:rStyle w:val="Chard"/>
          <w:rtl/>
        </w:rPr>
        <w:t xml:space="preserve"> </w:t>
      </w:r>
      <w:r w:rsidR="00992E67" w:rsidRPr="00992E67">
        <w:rPr>
          <w:rStyle w:val="Chard"/>
          <w:rFonts w:hint="eastAsia"/>
          <w:rtl/>
        </w:rPr>
        <w:t>مِنكُم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وَمِمَّا</w:t>
      </w:r>
      <w:r w:rsidR="00992E67" w:rsidRPr="00992E67">
        <w:rPr>
          <w:rStyle w:val="Chard"/>
          <w:rtl/>
        </w:rPr>
        <w:t xml:space="preserve"> </w:t>
      </w:r>
      <w:r w:rsidR="00992E67" w:rsidRPr="00992E67">
        <w:rPr>
          <w:rStyle w:val="Chard"/>
          <w:rFonts w:hint="eastAsia"/>
          <w:rtl/>
        </w:rPr>
        <w:t>تَع</w:t>
      </w:r>
      <w:r w:rsidR="00992E67" w:rsidRPr="00992E67">
        <w:rPr>
          <w:rStyle w:val="Chard"/>
          <w:rFonts w:hint="cs"/>
          <w:rtl/>
        </w:rPr>
        <w:t>ۡ</w:t>
      </w:r>
      <w:r w:rsidR="00992E67" w:rsidRPr="00992E67">
        <w:rPr>
          <w:rStyle w:val="Chard"/>
          <w:rFonts w:hint="eastAsia"/>
          <w:rtl/>
        </w:rPr>
        <w:t>بُدُونَ</w:t>
      </w:r>
      <w:r w:rsidR="00992E67" w:rsidRPr="00992E67">
        <w:rPr>
          <w:rStyle w:val="Chard"/>
          <w:rtl/>
        </w:rPr>
        <w:t xml:space="preserve"> </w:t>
      </w:r>
      <w:r w:rsidR="00992E67" w:rsidRPr="00992E67">
        <w:rPr>
          <w:rStyle w:val="Chard"/>
          <w:rFonts w:hint="eastAsia"/>
          <w:rtl/>
        </w:rPr>
        <w:t>مِن</w:t>
      </w:r>
      <w:r w:rsidR="00992E67" w:rsidRPr="00992E67">
        <w:rPr>
          <w:rStyle w:val="Chard"/>
          <w:rtl/>
        </w:rPr>
        <w:t xml:space="preserve"> </w:t>
      </w:r>
      <w:r w:rsidR="00992E67" w:rsidRPr="00992E67">
        <w:rPr>
          <w:rStyle w:val="Chard"/>
          <w:rFonts w:hint="eastAsia"/>
          <w:rtl/>
        </w:rPr>
        <w:t>دُونِ</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للَّهِ</w:t>
      </w:r>
      <w:r w:rsidR="00992E67" w:rsidRPr="00992E67">
        <w:rPr>
          <w:rStyle w:val="Chard"/>
          <w:rtl/>
        </w:rPr>
        <w:t xml:space="preserve"> </w:t>
      </w:r>
      <w:r w:rsidR="00992E67" w:rsidRPr="00992E67">
        <w:rPr>
          <w:rStyle w:val="Chard"/>
          <w:rFonts w:hint="eastAsia"/>
          <w:rtl/>
        </w:rPr>
        <w:t>كَفَر</w:t>
      </w:r>
      <w:r w:rsidR="00992E67" w:rsidRPr="00992E67">
        <w:rPr>
          <w:rStyle w:val="Chard"/>
          <w:rFonts w:hint="cs"/>
          <w:rtl/>
        </w:rPr>
        <w:t>ۡ</w:t>
      </w:r>
      <w:r w:rsidR="00992E67" w:rsidRPr="00992E67">
        <w:rPr>
          <w:rStyle w:val="Chard"/>
          <w:rFonts w:hint="eastAsia"/>
          <w:rtl/>
        </w:rPr>
        <w:t>نَا</w:t>
      </w:r>
      <w:r w:rsidR="00992E67" w:rsidRPr="00992E67">
        <w:rPr>
          <w:rStyle w:val="Chard"/>
          <w:rtl/>
        </w:rPr>
        <w:t xml:space="preserve"> </w:t>
      </w:r>
      <w:r w:rsidR="00992E67" w:rsidRPr="00992E67">
        <w:rPr>
          <w:rStyle w:val="Chard"/>
          <w:rFonts w:hint="eastAsia"/>
          <w:rtl/>
        </w:rPr>
        <w:t>بِكُم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وَبَدَا</w:t>
      </w:r>
      <w:r w:rsidR="00992E67" w:rsidRPr="00992E67">
        <w:rPr>
          <w:rStyle w:val="Chard"/>
          <w:rtl/>
        </w:rPr>
        <w:t xml:space="preserve"> </w:t>
      </w:r>
      <w:r w:rsidR="00992E67" w:rsidRPr="00992E67">
        <w:rPr>
          <w:rStyle w:val="Chard"/>
          <w:rFonts w:hint="eastAsia"/>
          <w:rtl/>
        </w:rPr>
        <w:t>بَي</w:t>
      </w:r>
      <w:r w:rsidR="00992E67" w:rsidRPr="00992E67">
        <w:rPr>
          <w:rStyle w:val="Chard"/>
          <w:rFonts w:hint="cs"/>
          <w:rtl/>
        </w:rPr>
        <w:t>ۡ</w:t>
      </w:r>
      <w:r w:rsidR="00992E67" w:rsidRPr="00992E67">
        <w:rPr>
          <w:rStyle w:val="Chard"/>
          <w:rFonts w:hint="eastAsia"/>
          <w:rtl/>
        </w:rPr>
        <w:t>نَنَا</w:t>
      </w:r>
      <w:r w:rsidR="00992E67" w:rsidRPr="00992E67">
        <w:rPr>
          <w:rStyle w:val="Chard"/>
          <w:rtl/>
        </w:rPr>
        <w:t xml:space="preserve"> </w:t>
      </w:r>
      <w:r w:rsidR="00992E67" w:rsidRPr="00992E67">
        <w:rPr>
          <w:rStyle w:val="Chard"/>
          <w:rFonts w:hint="eastAsia"/>
          <w:rtl/>
        </w:rPr>
        <w:t>وَبَي</w:t>
      </w:r>
      <w:r w:rsidR="00992E67" w:rsidRPr="00992E67">
        <w:rPr>
          <w:rStyle w:val="Chard"/>
          <w:rFonts w:hint="cs"/>
          <w:rtl/>
        </w:rPr>
        <w:t>ۡ</w:t>
      </w:r>
      <w:r w:rsidR="00992E67" w:rsidRPr="00992E67">
        <w:rPr>
          <w:rStyle w:val="Chard"/>
          <w:rFonts w:hint="eastAsia"/>
          <w:rtl/>
        </w:rPr>
        <w:t>نَكُمُ</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w:t>
      </w:r>
      <w:r w:rsidR="00992E67" w:rsidRPr="00992E67">
        <w:rPr>
          <w:rStyle w:val="Chard"/>
          <w:rFonts w:hint="cs"/>
          <w:rtl/>
        </w:rPr>
        <w:t>ۡ</w:t>
      </w:r>
      <w:r w:rsidR="00992E67" w:rsidRPr="00992E67">
        <w:rPr>
          <w:rStyle w:val="Chard"/>
          <w:rFonts w:hint="eastAsia"/>
          <w:rtl/>
        </w:rPr>
        <w:t>عَدَ</w:t>
      </w:r>
      <w:r w:rsidR="00992E67" w:rsidRPr="00992E67">
        <w:rPr>
          <w:rStyle w:val="Chard"/>
          <w:rFonts w:hint="cs"/>
          <w:rtl/>
        </w:rPr>
        <w:t>ٰ</w:t>
      </w:r>
      <w:r w:rsidR="00992E67" w:rsidRPr="00992E67">
        <w:rPr>
          <w:rStyle w:val="Chard"/>
          <w:rFonts w:hint="eastAsia"/>
          <w:rtl/>
        </w:rPr>
        <w:t>وَةُ</w:t>
      </w:r>
      <w:r w:rsidR="00992E67" w:rsidRPr="00992E67">
        <w:rPr>
          <w:rStyle w:val="Chard"/>
          <w:rtl/>
        </w:rPr>
        <w:t xml:space="preserve"> </w:t>
      </w:r>
      <w:r w:rsidR="00992E67" w:rsidRPr="00992E67">
        <w:rPr>
          <w:rStyle w:val="Chard"/>
          <w:rFonts w:hint="eastAsia"/>
          <w:rtl/>
        </w:rPr>
        <w:t>وَ</w:t>
      </w:r>
      <w:r w:rsidR="00992E67" w:rsidRPr="00992E67">
        <w:rPr>
          <w:rStyle w:val="Chard"/>
          <w:rFonts w:hint="cs"/>
          <w:rtl/>
        </w:rPr>
        <w:t>ٱ</w:t>
      </w:r>
      <w:r w:rsidR="00992E67" w:rsidRPr="00992E67">
        <w:rPr>
          <w:rStyle w:val="Chard"/>
          <w:rFonts w:hint="eastAsia"/>
          <w:rtl/>
        </w:rPr>
        <w:t>ل</w:t>
      </w:r>
      <w:r w:rsidR="00992E67" w:rsidRPr="00992E67">
        <w:rPr>
          <w:rStyle w:val="Chard"/>
          <w:rFonts w:hint="cs"/>
          <w:rtl/>
        </w:rPr>
        <w:t>ۡ</w:t>
      </w:r>
      <w:r w:rsidR="00992E67" w:rsidRPr="00992E67">
        <w:rPr>
          <w:rStyle w:val="Chard"/>
          <w:rFonts w:hint="eastAsia"/>
          <w:rtl/>
        </w:rPr>
        <w:t>بَغ</w:t>
      </w:r>
      <w:r w:rsidR="00992E67" w:rsidRPr="00992E67">
        <w:rPr>
          <w:rStyle w:val="Chard"/>
          <w:rFonts w:hint="cs"/>
          <w:rtl/>
        </w:rPr>
        <w:t>ۡ</w:t>
      </w:r>
      <w:r w:rsidR="00992E67" w:rsidRPr="00992E67">
        <w:rPr>
          <w:rStyle w:val="Chard"/>
          <w:rFonts w:hint="eastAsia"/>
          <w:rtl/>
        </w:rPr>
        <w:t>ضَا</w:t>
      </w:r>
      <w:r w:rsidR="00992E67" w:rsidRPr="00992E67">
        <w:rPr>
          <w:rStyle w:val="Chard"/>
          <w:rFonts w:hint="cs"/>
          <w:rtl/>
        </w:rPr>
        <w:t>ٓ</w:t>
      </w:r>
      <w:r w:rsidR="00992E67" w:rsidRPr="00992E67">
        <w:rPr>
          <w:rStyle w:val="Chard"/>
          <w:rFonts w:hint="eastAsia"/>
          <w:rtl/>
        </w:rPr>
        <w:t>ءُ</w:t>
      </w:r>
      <w:r w:rsidR="00992E67" w:rsidRPr="00992E67">
        <w:rPr>
          <w:rStyle w:val="Chard"/>
          <w:rtl/>
        </w:rPr>
        <w:t xml:space="preserve"> </w:t>
      </w:r>
      <w:r w:rsidR="00992E67" w:rsidRPr="00992E67">
        <w:rPr>
          <w:rStyle w:val="Chard"/>
          <w:rFonts w:hint="eastAsia"/>
          <w:rtl/>
        </w:rPr>
        <w:t>أَبَدًا</w:t>
      </w:r>
      <w:r w:rsidR="00992E67" w:rsidRPr="00992E67">
        <w:rPr>
          <w:rStyle w:val="Chard"/>
          <w:rtl/>
        </w:rPr>
        <w:t xml:space="preserve"> </w:t>
      </w:r>
      <w:r w:rsidR="00992E67" w:rsidRPr="00992E67">
        <w:rPr>
          <w:rStyle w:val="Chard"/>
          <w:rFonts w:hint="eastAsia"/>
          <w:rtl/>
        </w:rPr>
        <w:t>حَتَّى</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تُؤ</w:t>
      </w:r>
      <w:r w:rsidR="00992E67" w:rsidRPr="00992E67">
        <w:rPr>
          <w:rStyle w:val="Chard"/>
          <w:rFonts w:hint="cs"/>
          <w:rtl/>
        </w:rPr>
        <w:t>ۡ</w:t>
      </w:r>
      <w:r w:rsidR="00992E67" w:rsidRPr="00992E67">
        <w:rPr>
          <w:rStyle w:val="Chard"/>
          <w:rFonts w:hint="eastAsia"/>
          <w:rtl/>
        </w:rPr>
        <w:t>مِنُواْ</w:t>
      </w:r>
      <w:r w:rsidR="00992E67" w:rsidRPr="00992E67">
        <w:rPr>
          <w:rStyle w:val="Chard"/>
          <w:rtl/>
        </w:rPr>
        <w:t xml:space="preserve"> </w:t>
      </w:r>
      <w:r w:rsidR="00992E67" w:rsidRPr="00992E67">
        <w:rPr>
          <w:rStyle w:val="Chard"/>
          <w:rFonts w:hint="eastAsia"/>
          <w:rtl/>
        </w:rPr>
        <w:t>بِ</w:t>
      </w:r>
      <w:r w:rsidR="00992E67" w:rsidRPr="00992E67">
        <w:rPr>
          <w:rStyle w:val="Chard"/>
          <w:rFonts w:hint="cs"/>
          <w:rtl/>
        </w:rPr>
        <w:t>ٱ</w:t>
      </w:r>
      <w:r w:rsidR="00992E67" w:rsidRPr="00992E67">
        <w:rPr>
          <w:rStyle w:val="Chard"/>
          <w:rFonts w:hint="eastAsia"/>
          <w:rtl/>
        </w:rPr>
        <w:t>للَّهِ</w:t>
      </w:r>
      <w:r w:rsidR="00992E67" w:rsidRPr="00992E67">
        <w:rPr>
          <w:rStyle w:val="Chard"/>
          <w:rtl/>
        </w:rPr>
        <w:t xml:space="preserve"> </w:t>
      </w:r>
      <w:r w:rsidR="00992E67" w:rsidRPr="00992E67">
        <w:rPr>
          <w:rStyle w:val="Chard"/>
          <w:rFonts w:hint="eastAsia"/>
          <w:rtl/>
        </w:rPr>
        <w:t>وَح</w:t>
      </w:r>
      <w:r w:rsidR="00992E67" w:rsidRPr="00992E67">
        <w:rPr>
          <w:rStyle w:val="Chard"/>
          <w:rFonts w:hint="cs"/>
          <w:rtl/>
        </w:rPr>
        <w:t>ۡ</w:t>
      </w:r>
      <w:r w:rsidR="00992E67" w:rsidRPr="00992E67">
        <w:rPr>
          <w:rStyle w:val="Chard"/>
          <w:rFonts w:hint="eastAsia"/>
          <w:rtl/>
        </w:rPr>
        <w:t>دَهُ</w:t>
      </w:r>
      <w:r w:rsidR="00992E67" w:rsidRPr="00992E67">
        <w:rPr>
          <w:rStyle w:val="Chard"/>
          <w:rFonts w:hint="cs"/>
          <w:rtl/>
        </w:rPr>
        <w:t>ۥٓ</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الممتحنة: 4</w:t>
      </w:r>
      <w:r w:rsidRPr="00FE0FA3">
        <w:rPr>
          <w:rStyle w:val="Char6"/>
          <w:rFonts w:hint="cs"/>
          <w:rtl/>
        </w:rPr>
        <w:t>]</w:t>
      </w:r>
      <w:r>
        <w:rPr>
          <w:rStyle w:val="Char4"/>
          <w:rFonts w:hint="cs"/>
          <w:rtl/>
          <w:lang w:bidi="fa-IR"/>
        </w:rPr>
        <w:t>.</w:t>
      </w:r>
    </w:p>
    <w:p w:rsidR="00FE66E7" w:rsidRPr="00FE66E7" w:rsidRDefault="00FE66E7" w:rsidP="00237BF5">
      <w:pPr>
        <w:spacing w:line="250" w:lineRule="auto"/>
        <w:ind w:firstLine="284"/>
        <w:jc w:val="lowKashida"/>
        <w:rPr>
          <w:rStyle w:val="Char4"/>
          <w:rtl/>
        </w:rPr>
      </w:pPr>
      <w:r w:rsidRPr="00FE66E7">
        <w:rPr>
          <w:rStyle w:val="Char8"/>
          <w:rFonts w:hint="cs"/>
          <w:rtl/>
        </w:rPr>
        <w:t>«</w:t>
      </w:r>
      <w:r w:rsidRPr="00FE66E7">
        <w:rPr>
          <w:rStyle w:val="Char4"/>
          <w:rFonts w:hint="cs"/>
          <w:rtl/>
        </w:rPr>
        <w:t>همانا برای شما در ابراهیم و همراهانش اسوه و الگوی نیکویی هست، آنگاه که به قوم خود گفتند: ما از شما و آنچه غیر از خدا می‌پرستید بیزاریم و به شما کافر شده‌ایم و میان ما و شما عداوت و بغض و کینه‌ای ابدی موجود باشد تا وقتی به خدای یگانه و یکتا ایمان بیاورید</w:t>
      </w:r>
      <w:r w:rsidRPr="00FE66E7">
        <w:rPr>
          <w:rStyle w:val="Char8"/>
          <w:rFonts w:hint="cs"/>
          <w:rtl/>
        </w:rPr>
        <w:t>»</w:t>
      </w:r>
      <w:r w:rsidRPr="00FE66E7">
        <w:rPr>
          <w:rStyle w:val="Char4"/>
          <w:rFonts w:hint="cs"/>
          <w:rtl/>
        </w:rPr>
        <w:t>.</w:t>
      </w:r>
    </w:p>
    <w:p w:rsidR="00FE66E7" w:rsidRPr="00FE66E7" w:rsidRDefault="00FE66E7" w:rsidP="00237BF5">
      <w:pPr>
        <w:ind w:firstLine="284"/>
        <w:jc w:val="lowKashida"/>
        <w:rPr>
          <w:rStyle w:val="Char4"/>
          <w:rtl/>
        </w:rPr>
      </w:pPr>
      <w:r w:rsidRPr="00FE66E7">
        <w:rPr>
          <w:rStyle w:val="Char4"/>
          <w:rFonts w:hint="cs"/>
          <w:rtl/>
        </w:rPr>
        <w:t>خوانندۀ عرب، نکته را در اوج بلاغت و وسعت در سخن ابراهیم و یارانش ملاحظه می‌کنید، آنجا که گفتند:</w:t>
      </w:r>
      <w:r w:rsidRPr="00FE66E7">
        <w:rPr>
          <w:rStyle w:val="Emphasis"/>
          <w:rFonts w:cs="Traditional Arabic" w:hint="cs"/>
          <w:sz w:val="32"/>
          <w:szCs w:val="32"/>
          <w:rtl/>
        </w:rPr>
        <w:t xml:space="preserve"> </w:t>
      </w:r>
      <w:r w:rsidR="00FE0FA3" w:rsidRPr="00FE0FA3">
        <w:rPr>
          <w:rStyle w:val="Char8"/>
          <w:rFonts w:hint="cs"/>
          <w:rtl/>
        </w:rPr>
        <w:t>﴿</w:t>
      </w:r>
      <w:r w:rsidR="00992E67" w:rsidRPr="00992E67">
        <w:rPr>
          <w:rStyle w:val="Chard"/>
          <w:rFonts w:hint="eastAsia"/>
          <w:rtl/>
        </w:rPr>
        <w:t>كَفَر</w:t>
      </w:r>
      <w:r w:rsidR="00992E67" w:rsidRPr="00992E67">
        <w:rPr>
          <w:rStyle w:val="Chard"/>
          <w:rFonts w:hint="cs"/>
          <w:rtl/>
        </w:rPr>
        <w:t>ۡ</w:t>
      </w:r>
      <w:r w:rsidR="00992E67" w:rsidRPr="00992E67">
        <w:rPr>
          <w:rStyle w:val="Chard"/>
          <w:rFonts w:hint="eastAsia"/>
          <w:rtl/>
        </w:rPr>
        <w:t>نَا</w:t>
      </w:r>
      <w:r w:rsidR="00992E67" w:rsidRPr="00992E67">
        <w:rPr>
          <w:rStyle w:val="Chard"/>
          <w:rtl/>
        </w:rPr>
        <w:t xml:space="preserve"> </w:t>
      </w:r>
      <w:r w:rsidR="00992E67" w:rsidRPr="00992E67">
        <w:rPr>
          <w:rStyle w:val="Chard"/>
          <w:rFonts w:hint="eastAsia"/>
          <w:rtl/>
        </w:rPr>
        <w:t>بِكُم</w:t>
      </w:r>
      <w:r w:rsidR="00FE0FA3" w:rsidRPr="00FE0FA3">
        <w:rPr>
          <w:rStyle w:val="Char8"/>
          <w:rFonts w:hint="cs"/>
          <w:rtl/>
        </w:rPr>
        <w:t>﴾</w:t>
      </w:r>
      <w:r w:rsidRPr="00FE66E7">
        <w:rPr>
          <w:rStyle w:val="Char4"/>
          <w:rFonts w:hint="cs"/>
          <w:rtl/>
        </w:rPr>
        <w:t xml:space="preserve"> یعنی به شما کافر شدیم و نگفتند: به دین</w:t>
      </w:r>
      <w:r w:rsidRPr="00FE66E7">
        <w:rPr>
          <w:rStyle w:val="Char4"/>
          <w:rFonts w:hint="eastAsia"/>
          <w:rtl/>
        </w:rPr>
        <w:t>‌</w:t>
      </w:r>
      <w:r w:rsidRPr="00FE66E7">
        <w:rPr>
          <w:rStyle w:val="Char4"/>
          <w:rFonts w:hint="cs"/>
          <w:rtl/>
        </w:rPr>
        <w:t>تان کافر شدیم، گویی قوم ابراهیم خود پیکره و مجسمۀ طرز فکر جاهلیت با تمام معانی و اشکال و مظاهر آن شده</w:t>
      </w:r>
      <w:r w:rsidR="00730CF1">
        <w:rPr>
          <w:rStyle w:val="Char4"/>
          <w:rFonts w:hint="cs"/>
          <w:rtl/>
        </w:rPr>
        <w:t>‌اند</w:t>
      </w:r>
      <w:r w:rsidRPr="00FE66E7">
        <w:rPr>
          <w:rStyle w:val="Char4"/>
          <w:rFonts w:hint="cs"/>
          <w:rtl/>
        </w:rPr>
        <w:t xml:space="preserve"> و در تمام زندگی آن‌ها و علوم و فلسفه و تمدن و فرهنگ</w:t>
      </w:r>
      <w:r w:rsidRPr="00FE66E7">
        <w:rPr>
          <w:rStyle w:val="Char4"/>
          <w:rFonts w:hint="eastAsia"/>
          <w:rtl/>
        </w:rPr>
        <w:t>‌</w:t>
      </w:r>
      <w:r w:rsidRPr="00FE66E7">
        <w:rPr>
          <w:rStyle w:val="Char4"/>
          <w:rFonts w:hint="cs"/>
          <w:rtl/>
        </w:rPr>
        <w:t>شان روح کفر و جهل رسوخ کرده است و این در هر امت جاهلی که از هدایت و علوم پیامبران</w:t>
      </w:r>
      <w:r w:rsidRPr="00FE66E7">
        <w:rPr>
          <w:rStyle w:val="Char4"/>
          <w:rtl/>
        </w:rPr>
        <w:t xml:space="preserve"> </w:t>
      </w:r>
      <w:r w:rsidRPr="00FE66E7">
        <w:rPr>
          <w:rStyle w:val="Char4"/>
          <w:rFonts w:hint="cs"/>
          <w:rtl/>
        </w:rPr>
        <w:t xml:space="preserve">محروم شده و حیات و علوم و تمدن خود را براساس حواس خود یا قیاس و تجربه بنا کرده باشد، به خوبی لمس می‌شود، انکار ابراهیم </w:t>
      </w:r>
      <w:r w:rsidRPr="00FE66E7">
        <w:rPr>
          <w:rStyle w:val="Char4"/>
          <w:rFonts w:hint="cs"/>
          <w:rtl/>
        </w:rPr>
        <w:sym w:font="AGA Arabesque" w:char="F075"/>
      </w:r>
      <w:r w:rsidRPr="00FE66E7">
        <w:rPr>
          <w:rStyle w:val="Char4"/>
          <w:rFonts w:hint="cs"/>
          <w:rtl/>
        </w:rPr>
        <w:t xml:space="preserve"> و همراهانش تمام این مفاهیم را دربر می‌گیرد، به طوری که گویی آن‌ها با این سخن اعلان کرده</w:t>
      </w:r>
      <w:r w:rsidR="00730CF1">
        <w:rPr>
          <w:rStyle w:val="Char4"/>
          <w:rFonts w:hint="cs"/>
          <w:rtl/>
        </w:rPr>
        <w:t>‌اند</w:t>
      </w:r>
      <w:r w:rsidRPr="00FE66E7">
        <w:rPr>
          <w:rStyle w:val="Char4"/>
          <w:rFonts w:hint="cs"/>
          <w:rtl/>
        </w:rPr>
        <w:t xml:space="preserve"> که بر نظام جاهلی وقت با تمام جوانب آن شوریده اند و هم به نظام و هم به اصحاب آن کافر شده</w:t>
      </w:r>
      <w:r w:rsidR="00730CF1">
        <w:rPr>
          <w:rStyle w:val="Char4"/>
          <w:rFonts w:hint="cs"/>
          <w:rtl/>
        </w:rPr>
        <w:t>‌اند</w:t>
      </w:r>
      <w:r w:rsidRPr="00FE66E7">
        <w:rPr>
          <w:rStyle w:val="Char4"/>
          <w:rFonts w:hint="cs"/>
          <w:rtl/>
        </w:rPr>
        <w:t xml:space="preserve"> و هیچ فضیلتی برای آن‌ها قائل نیستند و اندک خضوعی در برابرشان نمی‌کنند!</w:t>
      </w:r>
      <w:r w:rsidR="00992E67">
        <w:rPr>
          <w:rStyle w:val="Char4"/>
          <w:rFonts w:hint="cs"/>
          <w:rtl/>
        </w:rPr>
        <w:t>.</w:t>
      </w:r>
    </w:p>
    <w:p w:rsidR="00FE66E7" w:rsidRPr="00992E67" w:rsidRDefault="00FE66E7" w:rsidP="00237BF5">
      <w:pPr>
        <w:spacing w:line="250" w:lineRule="auto"/>
        <w:ind w:firstLine="284"/>
        <w:jc w:val="lowKashida"/>
        <w:rPr>
          <w:rStyle w:val="Char4"/>
          <w:spacing w:val="-4"/>
          <w:rtl/>
        </w:rPr>
      </w:pPr>
      <w:r w:rsidRPr="00992E67">
        <w:rPr>
          <w:rStyle w:val="Char4"/>
          <w:rFonts w:hint="cs"/>
          <w:spacing w:val="-4"/>
          <w:rtl/>
        </w:rPr>
        <w:t>حال باید خواننده نگاه کند و عبرت بگیرد که چگونه مسلمانان در حالی که تابع دین و اصحاب یقین بودند، به سردمداران جاهلیت وائمۀ کفر ایمان آوردند و گرچه به دین‌شان ایمان نیاورده بودند، اما در عوص خود آن‌ها را با تمام معنی می‌پرستیدند. از این رو است که خداوند ایمان به ذاتش را مشروط به تکفیر طاغوت نموده و فرموده است:</w:t>
      </w:r>
    </w:p>
    <w:p w:rsidR="00FE66E7" w:rsidRPr="00FE66E7" w:rsidRDefault="00FE0FA3" w:rsidP="00237BF5">
      <w:pPr>
        <w:pStyle w:val="af1"/>
        <w:rPr>
          <w:rStyle w:val="Char4"/>
          <w:rtl/>
        </w:rPr>
      </w:pPr>
      <w:r w:rsidRPr="00FE0FA3">
        <w:rPr>
          <w:rStyle w:val="Char8"/>
          <w:rFonts w:hint="cs"/>
          <w:rtl/>
        </w:rPr>
        <w:t>﴿</w:t>
      </w:r>
      <w:r w:rsidR="00992E67" w:rsidRPr="00992E67">
        <w:rPr>
          <w:rFonts w:hint="eastAsia"/>
          <w:rtl/>
        </w:rPr>
        <w:t>فَمَن</w:t>
      </w:r>
      <w:r w:rsidR="00992E67" w:rsidRPr="00992E67">
        <w:rPr>
          <w:rtl/>
        </w:rPr>
        <w:t xml:space="preserve"> </w:t>
      </w:r>
      <w:r w:rsidR="00992E67" w:rsidRPr="00992E67">
        <w:rPr>
          <w:rFonts w:hint="eastAsia"/>
          <w:rtl/>
        </w:rPr>
        <w:t>يَك</w:t>
      </w:r>
      <w:r w:rsidR="00992E67" w:rsidRPr="00992E67">
        <w:rPr>
          <w:rFonts w:hint="cs"/>
          <w:rtl/>
        </w:rPr>
        <w:t>ۡ</w:t>
      </w:r>
      <w:r w:rsidR="00992E67" w:rsidRPr="00992E67">
        <w:rPr>
          <w:rFonts w:hint="eastAsia"/>
          <w:rtl/>
        </w:rPr>
        <w:t>فُر</w:t>
      </w:r>
      <w:r w:rsidR="00992E67" w:rsidRPr="00992E67">
        <w:rPr>
          <w:rFonts w:hint="cs"/>
          <w:rtl/>
        </w:rPr>
        <w:t>ۡ</w:t>
      </w:r>
      <w:r w:rsidR="00992E67" w:rsidRPr="00992E67">
        <w:rPr>
          <w:rtl/>
        </w:rPr>
        <w:t xml:space="preserve"> </w:t>
      </w:r>
      <w:r w:rsidR="00992E67" w:rsidRPr="00992E67">
        <w:rPr>
          <w:rFonts w:hint="eastAsia"/>
          <w:rtl/>
        </w:rPr>
        <w:t>بِ</w:t>
      </w:r>
      <w:r w:rsidR="00992E67" w:rsidRPr="00992E67">
        <w:rPr>
          <w:rFonts w:hint="cs"/>
          <w:rtl/>
        </w:rPr>
        <w:t>ٱ</w:t>
      </w:r>
      <w:r w:rsidR="00992E67" w:rsidRPr="00992E67">
        <w:rPr>
          <w:rFonts w:hint="eastAsia"/>
          <w:rtl/>
        </w:rPr>
        <w:t>لطَّ</w:t>
      </w:r>
      <w:r w:rsidR="00992E67" w:rsidRPr="00992E67">
        <w:rPr>
          <w:rFonts w:hint="cs"/>
          <w:rtl/>
        </w:rPr>
        <w:t>ٰ</w:t>
      </w:r>
      <w:r w:rsidR="00992E67" w:rsidRPr="00992E67">
        <w:rPr>
          <w:rFonts w:hint="eastAsia"/>
          <w:rtl/>
        </w:rPr>
        <w:t>غُوتِ</w:t>
      </w:r>
      <w:r w:rsidR="00992E67" w:rsidRPr="00992E67">
        <w:rPr>
          <w:rtl/>
        </w:rPr>
        <w:t xml:space="preserve"> </w:t>
      </w:r>
      <w:r w:rsidR="00992E67" w:rsidRPr="00992E67">
        <w:rPr>
          <w:rFonts w:hint="eastAsia"/>
          <w:rtl/>
        </w:rPr>
        <w:t>وَيُؤ</w:t>
      </w:r>
      <w:r w:rsidR="00992E67" w:rsidRPr="00992E67">
        <w:rPr>
          <w:rFonts w:hint="cs"/>
          <w:rtl/>
        </w:rPr>
        <w:t>ۡ</w:t>
      </w:r>
      <w:r w:rsidR="00992E67" w:rsidRPr="00992E67">
        <w:rPr>
          <w:rFonts w:hint="eastAsia"/>
          <w:rtl/>
        </w:rPr>
        <w:t>مِن</w:t>
      </w:r>
      <w:r w:rsidR="00992E67" w:rsidRPr="00992E67">
        <w:rPr>
          <w:rFonts w:hint="cs"/>
          <w:rtl/>
        </w:rPr>
        <w:t>ۢ</w:t>
      </w:r>
      <w:r w:rsidR="00992E67" w:rsidRPr="00992E67">
        <w:rPr>
          <w:rtl/>
        </w:rPr>
        <w:t xml:space="preserve"> </w:t>
      </w:r>
      <w:r w:rsidR="00992E67" w:rsidRPr="00992E67">
        <w:rPr>
          <w:rFonts w:hint="eastAsia"/>
          <w:rtl/>
        </w:rPr>
        <w:t>بِ</w:t>
      </w:r>
      <w:r w:rsidR="00992E67" w:rsidRPr="00992E67">
        <w:rPr>
          <w:rFonts w:hint="cs"/>
          <w:rtl/>
        </w:rPr>
        <w:t>ٱ</w:t>
      </w:r>
      <w:r w:rsidR="00992E67" w:rsidRPr="00992E67">
        <w:rPr>
          <w:rFonts w:hint="eastAsia"/>
          <w:rtl/>
        </w:rPr>
        <w:t>للَّهِ</w:t>
      </w:r>
      <w:r w:rsidR="00992E67" w:rsidRPr="00992E67">
        <w:rPr>
          <w:rtl/>
        </w:rPr>
        <w:t xml:space="preserve"> </w:t>
      </w:r>
      <w:r w:rsidR="00992E67" w:rsidRPr="00992E67">
        <w:rPr>
          <w:rFonts w:hint="eastAsia"/>
          <w:rtl/>
        </w:rPr>
        <w:t>فَقَدِ</w:t>
      </w:r>
      <w:r w:rsidR="00992E67" w:rsidRPr="00992E67">
        <w:rPr>
          <w:rtl/>
        </w:rPr>
        <w:t xml:space="preserve"> </w:t>
      </w:r>
      <w:r w:rsidR="00992E67" w:rsidRPr="00992E67">
        <w:rPr>
          <w:rFonts w:hint="cs"/>
          <w:rtl/>
        </w:rPr>
        <w:t>ٱ</w:t>
      </w:r>
      <w:r w:rsidR="00992E67" w:rsidRPr="00992E67">
        <w:rPr>
          <w:rFonts w:hint="eastAsia"/>
          <w:rtl/>
        </w:rPr>
        <w:t>س</w:t>
      </w:r>
      <w:r w:rsidR="00992E67" w:rsidRPr="00992E67">
        <w:rPr>
          <w:rFonts w:hint="cs"/>
          <w:rtl/>
        </w:rPr>
        <w:t>ۡ</w:t>
      </w:r>
      <w:r w:rsidR="00992E67" w:rsidRPr="00992E67">
        <w:rPr>
          <w:rFonts w:hint="eastAsia"/>
          <w:rtl/>
        </w:rPr>
        <w:t>تَم</w:t>
      </w:r>
      <w:r w:rsidR="00992E67" w:rsidRPr="00992E67">
        <w:rPr>
          <w:rFonts w:hint="cs"/>
          <w:rtl/>
        </w:rPr>
        <w:t>ۡ</w:t>
      </w:r>
      <w:r w:rsidR="00992E67" w:rsidRPr="00992E67">
        <w:rPr>
          <w:rFonts w:hint="eastAsia"/>
          <w:rtl/>
        </w:rPr>
        <w:t>سَكَ</w:t>
      </w:r>
      <w:r w:rsidR="00992E67" w:rsidRPr="00992E67">
        <w:rPr>
          <w:rtl/>
        </w:rPr>
        <w:t xml:space="preserve"> </w:t>
      </w:r>
      <w:r w:rsidR="00992E67" w:rsidRPr="00992E67">
        <w:rPr>
          <w:rFonts w:hint="eastAsia"/>
          <w:rtl/>
        </w:rPr>
        <w:t>بِ</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عُر</w:t>
      </w:r>
      <w:r w:rsidR="00992E67" w:rsidRPr="00992E67">
        <w:rPr>
          <w:rFonts w:hint="cs"/>
          <w:rtl/>
        </w:rPr>
        <w:t>ۡ</w:t>
      </w:r>
      <w:r w:rsidR="00992E67" w:rsidRPr="00992E67">
        <w:rPr>
          <w:rFonts w:hint="eastAsia"/>
          <w:rtl/>
        </w:rPr>
        <w:t>وَةِ</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وُث</w:t>
      </w:r>
      <w:r w:rsidR="00992E67" w:rsidRPr="00992E67">
        <w:rPr>
          <w:rFonts w:hint="cs"/>
          <w:rtl/>
        </w:rPr>
        <w:t>ۡ</w:t>
      </w:r>
      <w:r w:rsidR="00992E67" w:rsidRPr="00992E67">
        <w:rPr>
          <w:rFonts w:hint="eastAsia"/>
          <w:rtl/>
        </w:rPr>
        <w:t>قَى</w:t>
      </w:r>
      <w:r w:rsidR="00992E67" w:rsidRPr="00992E67">
        <w:rPr>
          <w:rFonts w:ascii="Tahoma" w:hAnsi="Tahoma" w:cs="Tahoma" w:hint="cs"/>
          <w:rtl/>
        </w:rPr>
        <w:t>ٰ</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البقرة: 256</w:t>
      </w:r>
      <w:r w:rsidRPr="00FE0FA3">
        <w:rPr>
          <w:rStyle w:val="Char6"/>
          <w:rFonts w:hint="cs"/>
          <w:rtl/>
        </w:rPr>
        <w:t>]</w:t>
      </w:r>
      <w:r>
        <w:rPr>
          <w:rStyle w:val="Char4"/>
          <w:rFonts w:hint="cs"/>
          <w:rtl/>
        </w:rPr>
        <w:t>.</w:t>
      </w:r>
    </w:p>
    <w:p w:rsidR="00FE66E7" w:rsidRPr="00FE66E7" w:rsidRDefault="00FE66E7" w:rsidP="00237BF5">
      <w:pPr>
        <w:pStyle w:val="ab"/>
        <w:rPr>
          <w:rStyle w:val="Char4"/>
          <w:rtl/>
        </w:rPr>
      </w:pPr>
      <w:r w:rsidRPr="00FE66E7">
        <w:rPr>
          <w:rStyle w:val="Char8"/>
          <w:rFonts w:hint="cs"/>
          <w:rtl/>
        </w:rPr>
        <w:t>«</w:t>
      </w:r>
      <w:r w:rsidRPr="00992E67">
        <w:rPr>
          <w:rFonts w:hint="cs"/>
          <w:rtl/>
        </w:rPr>
        <w:t>هرکس به طاغوت کفر ورزد و به خدا ایمان بیاورد، به راستی به دستگیرۀ قابل اعتماد الهی چنگ زده است</w:t>
      </w:r>
      <w:r w:rsidRPr="00FE66E7">
        <w:rPr>
          <w:rStyle w:val="Char8"/>
          <w:rFonts w:hint="cs"/>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اما از وقتی که مسلمانان به امر دین و اخلاق بی‌اعتنا شدند و سرنوشت انسانیت و آیندۀ جهان برای آن‌ها بی‌اهمیت ماند و تمام هم و غم آن‌ها بر مصالح سیاسی و فوائد مادی کشور یا به عبارت صحیح</w:t>
      </w:r>
      <w:r w:rsidRPr="00FE66E7">
        <w:rPr>
          <w:rStyle w:val="Char4"/>
          <w:rFonts w:hint="eastAsia"/>
          <w:rtl/>
        </w:rPr>
        <w:t>‌</w:t>
      </w:r>
      <w:r w:rsidRPr="00FE66E7">
        <w:rPr>
          <w:rStyle w:val="Char4"/>
          <w:rFonts w:hint="cs"/>
          <w:rtl/>
        </w:rPr>
        <w:t>تر اشخاص‌شان متوقف گردید، دیگر زمام آن‌ها رها شده و کار بدست خود, آن‌ها سپرده است. و لیکن در پایان هشدار می‌دهم: این کشتی جاهل</w:t>
      </w:r>
      <w:r w:rsidR="00992E67">
        <w:rPr>
          <w:rStyle w:val="Char4"/>
          <w:rFonts w:hint="cs"/>
          <w:rtl/>
        </w:rPr>
        <w:t>یت که برای سفر خود اختیار نموده</w:t>
      </w:r>
      <w:r w:rsidR="00992E67">
        <w:rPr>
          <w:rStyle w:val="Char4"/>
          <w:rFonts w:hint="eastAsia"/>
          <w:rtl/>
        </w:rPr>
        <w:t>‌</w:t>
      </w:r>
      <w:r w:rsidRPr="00FE66E7">
        <w:rPr>
          <w:rStyle w:val="Char4"/>
          <w:rFonts w:hint="cs"/>
          <w:rtl/>
        </w:rPr>
        <w:t>اند، در محاصرۀ موجهاست و مدت‌هاست که الواح آن را کرم خورده و پوسیده است و ناخداهایش در ه</w:t>
      </w:r>
      <w:r w:rsidR="00992E67">
        <w:rPr>
          <w:rStyle w:val="Char4"/>
          <w:rFonts w:hint="cs"/>
          <w:rtl/>
        </w:rPr>
        <w:t>دایت آن به اختلاف نظر دچار گشته</w:t>
      </w:r>
      <w:r w:rsidR="00992E67">
        <w:rPr>
          <w:rStyle w:val="Char4"/>
          <w:rFonts w:hint="eastAsia"/>
          <w:rtl/>
        </w:rPr>
        <w:t>‌</w:t>
      </w:r>
      <w:r w:rsidRPr="00FE66E7">
        <w:rPr>
          <w:rStyle w:val="Char4"/>
          <w:rFonts w:hint="cs"/>
          <w:rtl/>
        </w:rPr>
        <w:t>اند، باید این را هم بدانند اگر این کشتی غرق شود، لاجرم سرنشین</w:t>
      </w:r>
      <w:r w:rsidRPr="00FE66E7">
        <w:rPr>
          <w:rStyle w:val="Char4"/>
          <w:rFonts w:hint="eastAsia"/>
          <w:rtl/>
        </w:rPr>
        <w:t>‌های کشتی و کلیۀ کسانی که سرنوشت</w:t>
      </w:r>
      <w:r w:rsidRPr="00FE66E7">
        <w:rPr>
          <w:rStyle w:val="Char4"/>
          <w:rFonts w:hint="cs"/>
          <w:rtl/>
        </w:rPr>
        <w:t>‌</w:t>
      </w:r>
      <w:r w:rsidRPr="00FE66E7">
        <w:rPr>
          <w:rStyle w:val="Char4"/>
          <w:rFonts w:hint="eastAsia"/>
          <w:rtl/>
        </w:rPr>
        <w:t>شان به آن بستگی دارد، غرق خواهند شد و کسی از عذاب خدا نجات پیدا نمی‌کند مگر این که مورد ترحم قرار بگیرد</w:t>
      </w:r>
      <w:r w:rsidRPr="00FE66E7">
        <w:rPr>
          <w:rStyle w:val="Char4"/>
          <w:rFonts w:hint="cs"/>
          <w:rtl/>
        </w:rPr>
        <w:t>،</w:t>
      </w:r>
      <w:r w:rsidRPr="00FE66E7">
        <w:rPr>
          <w:rStyle w:val="Char4"/>
          <w:rFonts w:hint="eastAsia"/>
          <w:rtl/>
        </w:rPr>
        <w:t xml:space="preserve"> چرا که خود فرموده است:</w:t>
      </w:r>
    </w:p>
    <w:p w:rsidR="00FE66E7" w:rsidRPr="00FE66E7" w:rsidRDefault="00FE0FA3" w:rsidP="00237BF5">
      <w:pPr>
        <w:pStyle w:val="af1"/>
        <w:rPr>
          <w:rStyle w:val="Char4"/>
          <w:rtl/>
        </w:rPr>
      </w:pPr>
      <w:r w:rsidRPr="00FE0FA3">
        <w:rPr>
          <w:rStyle w:val="Char8"/>
          <w:rFonts w:hint="cs"/>
          <w:rtl/>
        </w:rPr>
        <w:t>﴿</w:t>
      </w:r>
      <w:r w:rsidR="00992E67" w:rsidRPr="00992E67">
        <w:rPr>
          <w:rFonts w:hint="eastAsia"/>
          <w:rtl/>
        </w:rPr>
        <w:t>وَلَا</w:t>
      </w:r>
      <w:r w:rsidR="00992E67" w:rsidRPr="00992E67">
        <w:rPr>
          <w:rtl/>
        </w:rPr>
        <w:t xml:space="preserve"> </w:t>
      </w:r>
      <w:r w:rsidR="00992E67" w:rsidRPr="00992E67">
        <w:rPr>
          <w:rFonts w:hint="eastAsia"/>
          <w:rtl/>
        </w:rPr>
        <w:t>تَر</w:t>
      </w:r>
      <w:r w:rsidR="00992E67" w:rsidRPr="00992E67">
        <w:rPr>
          <w:rFonts w:hint="cs"/>
          <w:rtl/>
        </w:rPr>
        <w:t>ۡ</w:t>
      </w:r>
      <w:r w:rsidR="00992E67" w:rsidRPr="00992E67">
        <w:rPr>
          <w:rFonts w:hint="eastAsia"/>
          <w:rtl/>
        </w:rPr>
        <w:t>كَنُو</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إِلَى</w:t>
      </w:r>
      <w:r w:rsidR="00992E67" w:rsidRPr="00992E67">
        <w:rPr>
          <w:rtl/>
        </w:rPr>
        <w:t xml:space="preserve"> </w:t>
      </w:r>
      <w:r w:rsidR="00992E67" w:rsidRPr="00992E67">
        <w:rPr>
          <w:rFonts w:hint="cs"/>
          <w:rtl/>
        </w:rPr>
        <w:t>ٱ</w:t>
      </w:r>
      <w:r w:rsidR="00992E67" w:rsidRPr="00992E67">
        <w:rPr>
          <w:rFonts w:hint="eastAsia"/>
          <w:rtl/>
        </w:rPr>
        <w:t>لَّذِينَ</w:t>
      </w:r>
      <w:r w:rsidR="00992E67" w:rsidRPr="00992E67">
        <w:rPr>
          <w:rtl/>
        </w:rPr>
        <w:t xml:space="preserve"> </w:t>
      </w:r>
      <w:r w:rsidR="00992E67" w:rsidRPr="00992E67">
        <w:rPr>
          <w:rFonts w:hint="eastAsia"/>
          <w:rtl/>
        </w:rPr>
        <w:t>ظَلَمُواْ</w:t>
      </w:r>
      <w:r w:rsidR="00992E67" w:rsidRPr="00992E67">
        <w:rPr>
          <w:rtl/>
        </w:rPr>
        <w:t xml:space="preserve"> </w:t>
      </w:r>
      <w:r w:rsidR="00992E67" w:rsidRPr="00992E67">
        <w:rPr>
          <w:rFonts w:hint="eastAsia"/>
          <w:rtl/>
        </w:rPr>
        <w:t>فَتَمَسَّكُمُ</w:t>
      </w:r>
      <w:r w:rsidR="00992E67" w:rsidRPr="00992E67">
        <w:rPr>
          <w:rtl/>
        </w:rPr>
        <w:t xml:space="preserve"> </w:t>
      </w:r>
      <w:r w:rsidR="00992E67" w:rsidRPr="00992E67">
        <w:rPr>
          <w:rFonts w:hint="cs"/>
          <w:rtl/>
        </w:rPr>
        <w:t>ٱ</w:t>
      </w:r>
      <w:r w:rsidR="00992E67" w:rsidRPr="00992E67">
        <w:rPr>
          <w:rFonts w:hint="eastAsia"/>
          <w:rtl/>
        </w:rPr>
        <w:t>لنَّارُ</w:t>
      </w:r>
      <w:r w:rsidR="00992E67" w:rsidRPr="00992E67">
        <w:rPr>
          <w:rtl/>
        </w:rPr>
        <w:t xml:space="preserve"> </w:t>
      </w:r>
      <w:r w:rsidR="00992E67" w:rsidRPr="00992E67">
        <w:rPr>
          <w:rFonts w:hint="eastAsia"/>
          <w:rtl/>
        </w:rPr>
        <w:t>وَمَا</w:t>
      </w:r>
      <w:r w:rsidR="00992E67" w:rsidRPr="00992E67">
        <w:rPr>
          <w:rtl/>
        </w:rPr>
        <w:t xml:space="preserve"> </w:t>
      </w:r>
      <w:r w:rsidR="00992E67" w:rsidRPr="00992E67">
        <w:rPr>
          <w:rFonts w:hint="eastAsia"/>
          <w:rtl/>
        </w:rPr>
        <w:t>لَكُم</w:t>
      </w:r>
      <w:r w:rsidR="00992E67" w:rsidRPr="00992E67">
        <w:rPr>
          <w:rtl/>
        </w:rPr>
        <w:t xml:space="preserve"> </w:t>
      </w:r>
      <w:r w:rsidR="00992E67" w:rsidRPr="00992E67">
        <w:rPr>
          <w:rFonts w:hint="eastAsia"/>
          <w:rtl/>
        </w:rPr>
        <w:t>مِّن</w:t>
      </w:r>
      <w:r w:rsidR="00992E67" w:rsidRPr="00992E67">
        <w:rPr>
          <w:rtl/>
        </w:rPr>
        <w:t xml:space="preserve"> </w:t>
      </w:r>
      <w:r w:rsidR="00992E67" w:rsidRPr="00992E67">
        <w:rPr>
          <w:rFonts w:hint="eastAsia"/>
          <w:rtl/>
        </w:rPr>
        <w:t>دُونِ</w:t>
      </w:r>
      <w:r w:rsidR="00992E67" w:rsidRPr="00992E67">
        <w:rPr>
          <w:rtl/>
        </w:rPr>
        <w:t xml:space="preserve"> </w:t>
      </w:r>
      <w:r w:rsidR="00992E67" w:rsidRPr="00992E67">
        <w:rPr>
          <w:rFonts w:hint="cs"/>
          <w:rtl/>
        </w:rPr>
        <w:t>ٱ</w:t>
      </w:r>
      <w:r w:rsidR="00992E67" w:rsidRPr="00992E67">
        <w:rPr>
          <w:rFonts w:hint="eastAsia"/>
          <w:rtl/>
        </w:rPr>
        <w:t>للَّهِ</w:t>
      </w:r>
      <w:r w:rsidR="00992E67" w:rsidRPr="00992E67">
        <w:rPr>
          <w:rtl/>
        </w:rPr>
        <w:t xml:space="preserve"> </w:t>
      </w:r>
      <w:r w:rsidR="00992E67" w:rsidRPr="00992E67">
        <w:rPr>
          <w:rFonts w:hint="eastAsia"/>
          <w:rtl/>
        </w:rPr>
        <w:t>مِن</w:t>
      </w:r>
      <w:r w:rsidR="00992E67" w:rsidRPr="00992E67">
        <w:rPr>
          <w:rFonts w:hint="cs"/>
          <w:rtl/>
        </w:rPr>
        <w:t>ۡ</w:t>
      </w:r>
      <w:r w:rsidR="00992E67" w:rsidRPr="00992E67">
        <w:rPr>
          <w:rtl/>
        </w:rPr>
        <w:t xml:space="preserve"> </w:t>
      </w:r>
      <w:r w:rsidR="00992E67" w:rsidRPr="00992E67">
        <w:rPr>
          <w:rFonts w:hint="eastAsia"/>
          <w:rtl/>
        </w:rPr>
        <w:t>أَو</w:t>
      </w:r>
      <w:r w:rsidR="00992E67" w:rsidRPr="00992E67">
        <w:rPr>
          <w:rFonts w:hint="cs"/>
          <w:rtl/>
        </w:rPr>
        <w:t>ۡ</w:t>
      </w:r>
      <w:r w:rsidR="00992E67" w:rsidRPr="00992E67">
        <w:rPr>
          <w:rFonts w:hint="eastAsia"/>
          <w:rtl/>
        </w:rPr>
        <w:t>لِيَا</w:t>
      </w:r>
      <w:r w:rsidR="00992E67" w:rsidRPr="00992E67">
        <w:rPr>
          <w:rFonts w:hint="cs"/>
          <w:rtl/>
        </w:rPr>
        <w:t>ٓ</w:t>
      </w:r>
      <w:r w:rsidR="00992E67" w:rsidRPr="00992E67">
        <w:rPr>
          <w:rFonts w:hint="eastAsia"/>
          <w:rtl/>
        </w:rPr>
        <w:t>ءَ</w:t>
      </w:r>
      <w:r w:rsidR="00992E67" w:rsidRPr="00992E67">
        <w:rPr>
          <w:rtl/>
        </w:rPr>
        <w:t xml:space="preserve"> </w:t>
      </w:r>
      <w:r w:rsidR="00992E67" w:rsidRPr="00992E67">
        <w:rPr>
          <w:rFonts w:hint="eastAsia"/>
          <w:rtl/>
        </w:rPr>
        <w:t>ثُمَّ</w:t>
      </w:r>
      <w:r w:rsidR="00992E67" w:rsidRPr="00992E67">
        <w:rPr>
          <w:rtl/>
        </w:rPr>
        <w:t xml:space="preserve"> </w:t>
      </w:r>
      <w:r w:rsidR="00992E67" w:rsidRPr="00992E67">
        <w:rPr>
          <w:rFonts w:hint="eastAsia"/>
          <w:rtl/>
        </w:rPr>
        <w:t>لَا</w:t>
      </w:r>
      <w:r w:rsidR="00992E67" w:rsidRPr="00992E67">
        <w:rPr>
          <w:rtl/>
        </w:rPr>
        <w:t xml:space="preserve"> </w:t>
      </w:r>
      <w:r w:rsidR="00992E67" w:rsidRPr="00992E67">
        <w:rPr>
          <w:rFonts w:hint="eastAsia"/>
          <w:rtl/>
        </w:rPr>
        <w:t>تُنصَرُونَ</w:t>
      </w:r>
      <w:r w:rsidR="00992E67" w:rsidRPr="00992E67">
        <w:rPr>
          <w:rtl/>
        </w:rPr>
        <w:t xml:space="preserve"> </w:t>
      </w:r>
      <w:r w:rsidR="00992E67" w:rsidRPr="00992E67">
        <w:rPr>
          <w:rFonts w:hint="cs"/>
          <w:rtl/>
        </w:rPr>
        <w:t>١١٣</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هود: 113</w:t>
      </w:r>
      <w:r w:rsidRPr="00FE0FA3">
        <w:rPr>
          <w:rStyle w:val="Char6"/>
          <w:rFonts w:hint="cs"/>
          <w:rtl/>
        </w:rPr>
        <w:t>]</w:t>
      </w:r>
      <w:r>
        <w:rPr>
          <w:rStyle w:val="Char4"/>
          <w:rFonts w:hint="cs"/>
          <w:rtl/>
        </w:rPr>
        <w:t>.</w:t>
      </w:r>
    </w:p>
    <w:p w:rsidR="00FE66E7" w:rsidRPr="00FE66E7" w:rsidRDefault="00FE66E7" w:rsidP="00237BF5">
      <w:pPr>
        <w:pStyle w:val="ab"/>
        <w:rPr>
          <w:rFonts w:ascii="B Lotus" w:hAnsi="B Lotus" w:cs="B Lotus"/>
          <w:rtl/>
        </w:rPr>
      </w:pPr>
      <w:r w:rsidRPr="00FE66E7">
        <w:rPr>
          <w:rStyle w:val="Char8"/>
          <w:rFonts w:hint="cs"/>
          <w:rtl/>
        </w:rPr>
        <w:t>«</w:t>
      </w:r>
      <w:r w:rsidRPr="00992E67">
        <w:rPr>
          <w:rFonts w:hint="cs"/>
          <w:rtl/>
        </w:rPr>
        <w:t>و به کسانی که ظلم کردند نگرایید چون آتش شما را فرا خواهد گرفت و آن وقت جز خدای یاوری نخواهید داشت و نصرت هم داده نخواهید شد</w:t>
      </w:r>
      <w:r w:rsidRPr="00FE66E7">
        <w:rPr>
          <w:rStyle w:val="Char8"/>
          <w:rFonts w:hint="cs"/>
          <w:rtl/>
        </w:rPr>
        <w:t>»</w:t>
      </w:r>
      <w:r w:rsidRPr="00FE66E7">
        <w:rPr>
          <w:rStyle w:val="Char4"/>
          <w:rFonts w:hint="cs"/>
          <w:rtl/>
        </w:rPr>
        <w:t>.</w:t>
      </w:r>
    </w:p>
    <w:p w:rsidR="00FE66E7" w:rsidRPr="00FE66E7" w:rsidRDefault="00FE66E7" w:rsidP="00FE66E7">
      <w:pPr>
        <w:ind w:firstLine="284"/>
        <w:jc w:val="both"/>
        <w:rPr>
          <w:rFonts w:ascii="B Lotus" w:hAnsi="B Lotus" w:cs="B Lotus"/>
          <w:sz w:val="26"/>
          <w:szCs w:val="26"/>
          <w:rtl/>
          <w:lang w:bidi="fa-IR"/>
        </w:rPr>
        <w:sectPr w:rsidR="00FE66E7" w:rsidRPr="00FE66E7" w:rsidSect="00BC681B">
          <w:headerReference w:type="default" r:id="rId24"/>
          <w:footnotePr>
            <w:numRestart w:val="eachPage"/>
          </w:footnotePr>
          <w:pgSz w:w="7938" w:h="11907" w:code="9"/>
          <w:pgMar w:top="1021" w:right="851" w:bottom="737" w:left="851" w:header="454" w:footer="0" w:gutter="0"/>
          <w:cols w:space="708"/>
          <w:titlePg/>
          <w:bidi/>
          <w:rtlGutter/>
          <w:docGrid w:linePitch="381"/>
        </w:sectPr>
      </w:pPr>
    </w:p>
    <w:p w:rsidR="00FE66E7" w:rsidRPr="00FE66E7" w:rsidRDefault="00FE66E7" w:rsidP="00FE66E7">
      <w:pPr>
        <w:pStyle w:val="a1"/>
        <w:rPr>
          <w:rtl/>
        </w:rPr>
      </w:pPr>
      <w:bookmarkStart w:id="19" w:name="_Toc263700773"/>
      <w:bookmarkStart w:id="20" w:name="_Toc383108562"/>
      <w:r w:rsidRPr="00FE66E7">
        <w:rPr>
          <w:rFonts w:hint="cs"/>
          <w:rtl/>
        </w:rPr>
        <w:t>فصل ششم</w:t>
      </w:r>
      <w:r w:rsidRPr="00FE66E7">
        <w:rPr>
          <w:rtl/>
        </w:rPr>
        <w:br/>
      </w:r>
      <w:r w:rsidRPr="00FE66E7">
        <w:rPr>
          <w:rFonts w:hint="cs"/>
          <w:rtl/>
        </w:rPr>
        <w:t>شاهرگ حیات جاهلیت</w:t>
      </w:r>
      <w:bookmarkEnd w:id="19"/>
      <w:bookmarkEnd w:id="20"/>
    </w:p>
    <w:p w:rsidR="00FE66E7" w:rsidRPr="00FE66E7" w:rsidRDefault="00FE66E7" w:rsidP="00C079D8">
      <w:pPr>
        <w:widowControl w:val="0"/>
        <w:spacing w:line="250" w:lineRule="auto"/>
        <w:ind w:firstLine="284"/>
        <w:jc w:val="lowKashida"/>
        <w:rPr>
          <w:rStyle w:val="Char4"/>
          <w:rtl/>
        </w:rPr>
      </w:pPr>
      <w:r w:rsidRPr="00FE66E7">
        <w:rPr>
          <w:rStyle w:val="Char4"/>
          <w:rFonts w:hint="cs"/>
          <w:rtl/>
        </w:rPr>
        <w:t>یکی از افسانه</w:t>
      </w:r>
      <w:r w:rsidRPr="00FE66E7">
        <w:rPr>
          <w:rStyle w:val="Char4"/>
          <w:rFonts w:hint="eastAsia"/>
          <w:rtl/>
        </w:rPr>
        <w:t>‌</w:t>
      </w:r>
      <w:r w:rsidRPr="00FE66E7">
        <w:rPr>
          <w:rStyle w:val="Char4"/>
          <w:rFonts w:hint="cs"/>
          <w:rtl/>
        </w:rPr>
        <w:t>هایی که در کودکی شنیده‌ایم و هنوز در خاطرمان مانده، این است که یک عفریت جن به مردی تعدی می‌نماید، آن مرد هم با تمام قدرت و توان خود و با سلاح‌هایی که دارد، کمر به قتل او می‌بندد، مرد با اسلحه و شمشیر و تیرهایش به عفریت حمله می‌برد و هرچه تیر دارد، به سوی او نشانه می‌رود، اما موفق نمی‌شود او را به هلاکت برساند. او بارها و بارها حمله می‌کند و سلاح‌های بسیار دیگری را می‌آزماید، ولی به جایی نمی‌رسد، مرد می‌ماند در این که چکار بکند و نزدیک بود که از کشتن عفریت قطع امید بنماید، در این موقع یکی از عقلاء به او می‌گوید: که روح این عفریت در چینه‌دان یک طوطی است و طوطی هم در یک قفس آهنی و این قفس هم به شاخۀ درختی آویزان است و درخت هم در جنگل بزرگی است که پر از درندگان خطرناک و مارهای سمی و عقرب‌های بزرگ می‌باشد و با کوه</w:t>
      </w:r>
      <w:r w:rsidRPr="00FE66E7">
        <w:rPr>
          <w:rStyle w:val="Char4"/>
          <w:rFonts w:hint="eastAsia"/>
          <w:rtl/>
        </w:rPr>
        <w:t>‌</w:t>
      </w:r>
      <w:r w:rsidRPr="00FE66E7">
        <w:rPr>
          <w:rStyle w:val="Char4"/>
          <w:rFonts w:hint="cs"/>
          <w:rtl/>
        </w:rPr>
        <w:t>های مرتفع احاطه شده و راه یافتن به آن، دشورای و درد سر فراوان دارد، مرد کوه</w:t>
      </w:r>
      <w:r w:rsidRPr="00FE66E7">
        <w:rPr>
          <w:rStyle w:val="Char4"/>
          <w:rFonts w:hint="eastAsia"/>
          <w:rtl/>
        </w:rPr>
        <w:t>‌</w:t>
      </w:r>
      <w:r w:rsidRPr="00FE66E7">
        <w:rPr>
          <w:rStyle w:val="Char4"/>
          <w:rFonts w:hint="cs"/>
          <w:rtl/>
        </w:rPr>
        <w:t>ها و دره</w:t>
      </w:r>
      <w:r w:rsidRPr="00FE66E7">
        <w:rPr>
          <w:rStyle w:val="Char4"/>
          <w:rFonts w:hint="eastAsia"/>
          <w:rtl/>
        </w:rPr>
        <w:t>‌</w:t>
      </w:r>
      <w:r w:rsidRPr="00FE66E7">
        <w:rPr>
          <w:rStyle w:val="Char4"/>
          <w:rFonts w:hint="cs"/>
          <w:rtl/>
        </w:rPr>
        <w:t>ها را پشت سر می‌گذارد و جانوران وحشی را یکی پس از دیگری می‌کشد تا این که بالاخره به قفس می‌رسد و طوطی داخل آن را خفه می‌کند، اول تکان و لرزش بزرگی، کرۀ زمین را به گردش درآورد و کرانه</w:t>
      </w:r>
      <w:r w:rsidRPr="00FE66E7">
        <w:rPr>
          <w:rStyle w:val="Char4"/>
          <w:rFonts w:hint="eastAsia"/>
          <w:rtl/>
        </w:rPr>
        <w:t>‌</w:t>
      </w:r>
      <w:r w:rsidRPr="00FE66E7">
        <w:rPr>
          <w:rStyle w:val="Char4"/>
          <w:rFonts w:hint="cs"/>
          <w:rtl/>
        </w:rPr>
        <w:t>های آسمان را تیره و تار ساخت و آنگاه عفریت آخرین فریادش را کشید و برای همیشه از جنبش و حرکت باز ایستاد و بدین</w:t>
      </w:r>
      <w:r w:rsidRPr="00FE66E7">
        <w:rPr>
          <w:rStyle w:val="Char4"/>
          <w:rFonts w:hint="eastAsia"/>
          <w:rtl/>
        </w:rPr>
        <w:t>‌</w:t>
      </w:r>
      <w:r w:rsidRPr="00FE66E7">
        <w:rPr>
          <w:rStyle w:val="Char4"/>
          <w:rFonts w:hint="cs"/>
          <w:rtl/>
        </w:rPr>
        <w:t>سان آن مرد با زحمت و تلاش فراوان، دشمن خود را از پای درمی‌آورد.</w:t>
      </w:r>
    </w:p>
    <w:p w:rsidR="00FE66E7" w:rsidRPr="00FE66E7" w:rsidRDefault="00FE66E7" w:rsidP="00237BF5">
      <w:pPr>
        <w:spacing w:line="250" w:lineRule="auto"/>
        <w:ind w:firstLine="284"/>
        <w:jc w:val="lowKashida"/>
        <w:rPr>
          <w:rStyle w:val="Char4"/>
          <w:rtl/>
        </w:rPr>
      </w:pPr>
      <w:r w:rsidRPr="00FE66E7">
        <w:rPr>
          <w:rStyle w:val="Char4"/>
          <w:rFonts w:hint="cs"/>
          <w:rtl/>
        </w:rPr>
        <w:t>شاید این افسانه را از پیرزنی که در خانه‌ای آن را برای نوایش تعریف کرده، شنیده باشید و با استهزاء از کنارش گذشته و گفته باشید:</w:t>
      </w:r>
    </w:p>
    <w:p w:rsidR="00FE66E7" w:rsidRPr="00FE66E7" w:rsidRDefault="00FE66E7" w:rsidP="00237BF5">
      <w:pPr>
        <w:spacing w:line="250" w:lineRule="auto"/>
        <w:ind w:firstLine="284"/>
        <w:jc w:val="lowKashida"/>
        <w:rPr>
          <w:rStyle w:val="Char4"/>
          <w:rtl/>
        </w:rPr>
      </w:pPr>
      <w:r w:rsidRPr="00FE66E7">
        <w:rPr>
          <w:rStyle w:val="Char4"/>
          <w:rFonts w:hint="cs"/>
          <w:rtl/>
        </w:rPr>
        <w:t>خوب سرهم می‌کنی ننه!</w:t>
      </w:r>
      <w:r w:rsidR="00992E6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آری، این یک داستان بی‌اساس و از افسانه</w:t>
      </w:r>
      <w:r w:rsidRPr="00FE66E7">
        <w:rPr>
          <w:rStyle w:val="Char4"/>
          <w:rFonts w:hint="eastAsia"/>
          <w:rtl/>
        </w:rPr>
        <w:t>‌</w:t>
      </w:r>
      <w:r w:rsidRPr="00FE66E7">
        <w:rPr>
          <w:rStyle w:val="Char4"/>
          <w:rFonts w:hint="cs"/>
          <w:rtl/>
        </w:rPr>
        <w:t>های قدیمی است، اما به ما می‌آموزد هر موجود زنده‌ای یک شاهرگ حیات دارد که تا وقتی این شاهرگش هدف قرار نگیرد و قطع نشود، از بین نمی‌رود، دیگر این که موانع و پردای بسیاری پیرامو</w:t>
      </w:r>
      <w:r w:rsidR="00992E67">
        <w:rPr>
          <w:rStyle w:val="Char4"/>
          <w:rFonts w:hint="cs"/>
          <w:rtl/>
        </w:rPr>
        <w:t>ن این مقتل و شاهرگ را فرا گرفته</w:t>
      </w:r>
      <w:r w:rsidR="00992E67">
        <w:rPr>
          <w:rStyle w:val="Char4"/>
          <w:rFonts w:hint="eastAsia"/>
          <w:rtl/>
        </w:rPr>
        <w:t>‌</w:t>
      </w:r>
      <w:r w:rsidRPr="00FE66E7">
        <w:rPr>
          <w:rStyle w:val="Char4"/>
          <w:rFonts w:hint="cs"/>
          <w:rtl/>
        </w:rPr>
        <w:t>اند.</w:t>
      </w:r>
    </w:p>
    <w:p w:rsidR="00FE66E7" w:rsidRPr="00992E67" w:rsidRDefault="00FE66E7" w:rsidP="00237BF5">
      <w:pPr>
        <w:spacing w:line="250" w:lineRule="auto"/>
        <w:ind w:firstLine="284"/>
        <w:jc w:val="lowKashida"/>
        <w:rPr>
          <w:rStyle w:val="Char4"/>
          <w:spacing w:val="-2"/>
          <w:rtl/>
        </w:rPr>
      </w:pPr>
      <w:r w:rsidRPr="00992E67">
        <w:rPr>
          <w:rStyle w:val="Char4"/>
          <w:rFonts w:hint="cs"/>
          <w:spacing w:val="-2"/>
          <w:rtl/>
        </w:rPr>
        <w:t>بر امت اسلام هم عفریتی از حیات جاهلی، مسلط شده و صدمات و زخم‌های بسیاری را بر آن وارد کرده است، به طوری که از غالب رفتار و اخلاق مسلمان‌ها می‌توان این را فهمید، سبک‌شمردن احکام شرعی و بی‌باکی در انجام معاصی و رعایت نکردن محارم الهی و به بندگی گرفتن بندگان خدا، شهوترانی و اسراف در لذایذ و لذت‌ها و گرویدن به رذائل و گریختن از فضائل، نمادهایی از این صدمات هستند:</w:t>
      </w:r>
    </w:p>
    <w:p w:rsidR="00FE66E7" w:rsidRPr="00FE66E7" w:rsidRDefault="00FE0FA3" w:rsidP="00237BF5">
      <w:pPr>
        <w:pStyle w:val="af1"/>
        <w:rPr>
          <w:rStyle w:val="Char4"/>
          <w:rtl/>
        </w:rPr>
      </w:pPr>
      <w:r w:rsidRPr="00FE0FA3">
        <w:rPr>
          <w:rStyle w:val="Char8"/>
          <w:rFonts w:hint="cs"/>
          <w:rtl/>
        </w:rPr>
        <w:t>﴿</w:t>
      </w:r>
      <w:r w:rsidR="00992E67" w:rsidRPr="00992E67">
        <w:rPr>
          <w:rFonts w:hint="eastAsia"/>
          <w:rtl/>
        </w:rPr>
        <w:t>وَإِن</w:t>
      </w:r>
      <w:r w:rsidR="00992E67" w:rsidRPr="00992E67">
        <w:rPr>
          <w:rtl/>
        </w:rPr>
        <w:t xml:space="preserve"> </w:t>
      </w:r>
      <w:r w:rsidR="00992E67" w:rsidRPr="00992E67">
        <w:rPr>
          <w:rFonts w:hint="eastAsia"/>
          <w:rtl/>
        </w:rPr>
        <w:t>يَرَو</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سَبِيلَ</w:t>
      </w:r>
      <w:r w:rsidR="00992E67" w:rsidRPr="00992E67">
        <w:rPr>
          <w:rtl/>
        </w:rPr>
        <w:t xml:space="preserve"> </w:t>
      </w:r>
      <w:r w:rsidR="00992E67" w:rsidRPr="00992E67">
        <w:rPr>
          <w:rFonts w:hint="cs"/>
          <w:rtl/>
        </w:rPr>
        <w:t>ٱ</w:t>
      </w:r>
      <w:r w:rsidR="00992E67" w:rsidRPr="00992E67">
        <w:rPr>
          <w:rFonts w:hint="eastAsia"/>
          <w:rtl/>
        </w:rPr>
        <w:t>لرُّش</w:t>
      </w:r>
      <w:r w:rsidR="00992E67" w:rsidRPr="00992E67">
        <w:rPr>
          <w:rFonts w:hint="cs"/>
          <w:rtl/>
        </w:rPr>
        <w:t>ۡ</w:t>
      </w:r>
      <w:r w:rsidR="00992E67" w:rsidRPr="00992E67">
        <w:rPr>
          <w:rFonts w:hint="eastAsia"/>
          <w:rtl/>
        </w:rPr>
        <w:t>دِ</w:t>
      </w:r>
      <w:r w:rsidR="00992E67" w:rsidRPr="00992E67">
        <w:rPr>
          <w:rtl/>
        </w:rPr>
        <w:t xml:space="preserve"> </w:t>
      </w:r>
      <w:r w:rsidR="00992E67" w:rsidRPr="00992E67">
        <w:rPr>
          <w:rFonts w:hint="eastAsia"/>
          <w:rtl/>
        </w:rPr>
        <w:t>لَا</w:t>
      </w:r>
      <w:r w:rsidR="00992E67" w:rsidRPr="00992E67">
        <w:rPr>
          <w:rtl/>
        </w:rPr>
        <w:t xml:space="preserve"> </w:t>
      </w:r>
      <w:r w:rsidR="00992E67" w:rsidRPr="00992E67">
        <w:rPr>
          <w:rFonts w:hint="eastAsia"/>
          <w:rtl/>
        </w:rPr>
        <w:t>يَتَّخِذُوهُ</w:t>
      </w:r>
      <w:r w:rsidR="00992E67" w:rsidRPr="00992E67">
        <w:rPr>
          <w:rtl/>
        </w:rPr>
        <w:t xml:space="preserve"> </w:t>
      </w:r>
      <w:r w:rsidR="00992E67" w:rsidRPr="00992E67">
        <w:rPr>
          <w:rFonts w:hint="eastAsia"/>
          <w:rtl/>
        </w:rPr>
        <w:t>سَبِيل</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وَإِن</w:t>
      </w:r>
      <w:r w:rsidR="00992E67" w:rsidRPr="00992E67">
        <w:rPr>
          <w:rtl/>
        </w:rPr>
        <w:t xml:space="preserve"> </w:t>
      </w:r>
      <w:r w:rsidR="00992E67" w:rsidRPr="00992E67">
        <w:rPr>
          <w:rFonts w:hint="eastAsia"/>
          <w:rtl/>
        </w:rPr>
        <w:t>يَرَو</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سَبِيلَ</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غَيِّ</w:t>
      </w:r>
      <w:r w:rsidR="00992E67" w:rsidRPr="00992E67">
        <w:rPr>
          <w:rtl/>
        </w:rPr>
        <w:t xml:space="preserve"> </w:t>
      </w:r>
      <w:r w:rsidR="00992E67" w:rsidRPr="00992E67">
        <w:rPr>
          <w:rFonts w:hint="eastAsia"/>
          <w:rtl/>
        </w:rPr>
        <w:t>يَتَّخِذُوهُ</w:t>
      </w:r>
      <w:r w:rsidR="00992E67" w:rsidRPr="00992E67">
        <w:rPr>
          <w:rtl/>
        </w:rPr>
        <w:t xml:space="preserve"> </w:t>
      </w:r>
      <w:r w:rsidR="00992E67" w:rsidRPr="00992E67">
        <w:rPr>
          <w:rFonts w:hint="eastAsia"/>
          <w:rtl/>
        </w:rPr>
        <w:t>سَبِيل</w:t>
      </w:r>
      <w:r w:rsidR="00992E67" w:rsidRPr="00992E67">
        <w:rPr>
          <w:rFonts w:hint="cs"/>
          <w:rtl/>
        </w:rPr>
        <w:t>ٗ</w:t>
      </w:r>
      <w:r w:rsidR="00992E67" w:rsidRPr="00992E67">
        <w:rPr>
          <w:rFonts w:hint="eastAsia"/>
          <w:rtl/>
        </w:rPr>
        <w:t>ا</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الأعراف: 146</w:t>
      </w:r>
      <w:r w:rsidRPr="00FE0FA3">
        <w:rPr>
          <w:rStyle w:val="Char6"/>
          <w:rFonts w:hint="cs"/>
          <w:rtl/>
        </w:rPr>
        <w:t>]</w:t>
      </w:r>
      <w:r>
        <w:rPr>
          <w:rStyle w:val="Char4"/>
          <w:rFonts w:hint="cs"/>
          <w:rtl/>
        </w:rPr>
        <w:t>.</w:t>
      </w:r>
    </w:p>
    <w:p w:rsidR="00FE66E7" w:rsidRPr="00FE66E7" w:rsidRDefault="00FE66E7" w:rsidP="00237BF5">
      <w:pPr>
        <w:pStyle w:val="ab"/>
        <w:rPr>
          <w:rStyle w:val="Char4"/>
          <w:rtl/>
        </w:rPr>
      </w:pPr>
      <w:r w:rsidRPr="00FE66E7">
        <w:rPr>
          <w:rStyle w:val="Char8"/>
          <w:rFonts w:hint="cs"/>
          <w:rtl/>
        </w:rPr>
        <w:t>«</w:t>
      </w:r>
      <w:r w:rsidRPr="00992E67">
        <w:rPr>
          <w:rFonts w:hint="cs"/>
          <w:rtl/>
        </w:rPr>
        <w:t>اگر راه رشد و تعالی را ببینند، در آن قدم نمی‌گذارند، ولی اگر راه ناروا و بی‌راهه را ببینند، در پیش می‌گیرند</w:t>
      </w:r>
      <w:r w:rsidRPr="00FE66E7">
        <w:rPr>
          <w:rStyle w:val="Char8"/>
          <w:rFonts w:hint="cs"/>
          <w:rtl/>
        </w:rPr>
        <w:t>»</w:t>
      </w:r>
      <w:r w:rsidRPr="00FE66E7">
        <w:rPr>
          <w:rStyle w:val="Char4"/>
          <w:rFonts w:hint="cs"/>
          <w:rtl/>
        </w:rPr>
        <w:t>.</w:t>
      </w:r>
    </w:p>
    <w:p w:rsidR="00FE66E7" w:rsidRPr="00FE66E7" w:rsidRDefault="00992E67" w:rsidP="00237BF5">
      <w:pPr>
        <w:spacing w:line="250" w:lineRule="auto"/>
        <w:ind w:firstLine="284"/>
        <w:jc w:val="lowKashida"/>
        <w:rPr>
          <w:rStyle w:val="Char4"/>
          <w:rtl/>
        </w:rPr>
      </w:pPr>
      <w:r>
        <w:rPr>
          <w:rStyle w:val="Char4"/>
          <w:rFonts w:hint="cs"/>
          <w:rtl/>
        </w:rPr>
        <w:t>مردم سه طبقه شده</w:t>
      </w:r>
      <w:r>
        <w:rPr>
          <w:rStyle w:val="Char4"/>
          <w:rFonts w:hint="eastAsia"/>
          <w:rtl/>
        </w:rPr>
        <w:t>‌</w:t>
      </w:r>
      <w:r w:rsidR="00FE66E7" w:rsidRPr="00FE66E7">
        <w:rPr>
          <w:rStyle w:val="Char4"/>
          <w:rFonts w:hint="cs"/>
          <w:rtl/>
        </w:rPr>
        <w:t>اند: طبقۀ عوام، طبقۀ متوسط و طبقۀ بزرگان.</w:t>
      </w:r>
    </w:p>
    <w:p w:rsidR="00FE66E7" w:rsidRPr="00FE66E7" w:rsidRDefault="00FE66E7" w:rsidP="00237BF5">
      <w:pPr>
        <w:spacing w:line="250" w:lineRule="auto"/>
        <w:ind w:firstLine="284"/>
        <w:jc w:val="lowKashida"/>
        <w:rPr>
          <w:rStyle w:val="Char4"/>
          <w:rtl/>
        </w:rPr>
      </w:pPr>
      <w:r w:rsidRPr="00FE66E7">
        <w:rPr>
          <w:rStyle w:val="Char4"/>
          <w:rFonts w:hint="cs"/>
          <w:rtl/>
        </w:rPr>
        <w:t>طبقۀ عوام: مسکین‌هایی هستند که سنگ آسیای زندگی به سرعت به دور آن‌ها می‌چرخد و هیچگاه فرصت نمی‌کنند به دین و سعادت اخروی و فرارسیدن مرگ بیندیشند، تنها هم و غم آن‌ها این است که مالیات</w:t>
      </w:r>
      <w:r w:rsidRPr="00FE66E7">
        <w:rPr>
          <w:rStyle w:val="Char4"/>
          <w:rFonts w:hint="eastAsia"/>
          <w:rtl/>
        </w:rPr>
        <w:t>‌</w:t>
      </w:r>
      <w:r w:rsidRPr="00FE66E7">
        <w:rPr>
          <w:rStyle w:val="Char4"/>
          <w:rFonts w:hint="cs"/>
          <w:rtl/>
        </w:rPr>
        <w:t>شان را بپردازند و برای ایام فراغت و بی‌کاری پس</w:t>
      </w:r>
      <w:r w:rsidRPr="00FE66E7">
        <w:rPr>
          <w:rStyle w:val="Char4"/>
          <w:rFonts w:hint="eastAsia"/>
          <w:rtl/>
        </w:rPr>
        <w:t>‌</w:t>
      </w:r>
      <w:r w:rsidRPr="00FE66E7">
        <w:rPr>
          <w:rStyle w:val="Char4"/>
          <w:rFonts w:hint="cs"/>
          <w:rtl/>
        </w:rPr>
        <w:t>انداز بکنند و قوت روزشان را فراهم نمایند و پوشاک عیال‌شان را تهیه و تدارک ببینند، درست مانند گاو و خر در زندگی تلاش می‌کنند و همواره به امید یک آسایش خیالی رنج و عذاب می‌کشند و اگر استراحتی می‌کنند برای تداوم این رنج‌ها و مشقت‌هاست، مدام از خانه به دکان و از بستر به کارخانه، بازار و یا اداره در تکاپو هستند و از درد و رنجی به درد و رنجی تازه‌تر و از اندوهی به غمی دیگر درمی‌افتند و تلاش‌ها و رنج‌های آن‌ها آخر ندارد تا آنگاه که مرگ ناگهانی به سراغشان می‌آید و آن وقت است که به خود می‌آیند و می‌گویند: «دریغ از آن همه رنج و زحمتی که کشیدیم»</w:t>
      </w:r>
      <w:r w:rsidRPr="00992E67">
        <w:rPr>
          <w:rStyle w:val="Char4"/>
          <w:rFonts w:hint="cs"/>
          <w:vertAlign w:val="superscript"/>
          <w:rtl/>
        </w:rPr>
        <w:t>(</w:t>
      </w:r>
      <w:r w:rsidRPr="00992E67">
        <w:rPr>
          <w:rStyle w:val="Char4"/>
          <w:vertAlign w:val="superscript"/>
          <w:rtl/>
        </w:rPr>
        <w:footnoteReference w:id="74"/>
      </w:r>
      <w:r w:rsidRPr="00992E67">
        <w:rPr>
          <w:rStyle w:val="Char4"/>
          <w:rFonts w:hint="cs"/>
          <w:vertAlign w:val="superscript"/>
          <w:rtl/>
        </w:rPr>
        <w:t>)</w:t>
      </w:r>
      <w:r w:rsidRPr="00FE66E7">
        <w:rPr>
          <w:rStyle w:val="Char4"/>
          <w:rFonts w:hint="cs"/>
          <w:rtl/>
        </w:rPr>
        <w:t>.</w:t>
      </w:r>
    </w:p>
    <w:p w:rsidR="00FE66E7" w:rsidRPr="00992E67" w:rsidRDefault="00FE66E7" w:rsidP="00237BF5">
      <w:pPr>
        <w:ind w:firstLine="284"/>
        <w:jc w:val="both"/>
        <w:rPr>
          <w:rStyle w:val="Char4"/>
          <w:spacing w:val="-2"/>
          <w:rtl/>
        </w:rPr>
      </w:pPr>
      <w:r w:rsidRPr="00992E67">
        <w:rPr>
          <w:rStyle w:val="Char4"/>
          <w:rFonts w:hint="cs"/>
          <w:spacing w:val="-2"/>
          <w:rtl/>
        </w:rPr>
        <w:t>طبقۀ متوسط هم حال و وضع‌شان به مراتب از آن‌ها بدتر است، خداوند به حرص و طمع ورزی معذب</w:t>
      </w:r>
      <w:r w:rsidRPr="00992E67">
        <w:rPr>
          <w:rStyle w:val="Char4"/>
          <w:rFonts w:hint="eastAsia"/>
          <w:spacing w:val="-2"/>
          <w:rtl/>
        </w:rPr>
        <w:t>‌</w:t>
      </w:r>
      <w:r w:rsidRPr="00992E67">
        <w:rPr>
          <w:rStyle w:val="Char4"/>
          <w:rFonts w:hint="cs"/>
          <w:spacing w:val="-2"/>
          <w:rtl/>
        </w:rPr>
        <w:t>شان ساخته است، طوری که دائماً به بالاتر از خودشان نگاه می‌کنند و هیچگاه پائین</w:t>
      </w:r>
      <w:r w:rsidRPr="00992E67">
        <w:rPr>
          <w:rStyle w:val="Char4"/>
          <w:rFonts w:hint="eastAsia"/>
          <w:spacing w:val="-2"/>
          <w:rtl/>
        </w:rPr>
        <w:t>‌تر از خودشان را نمی‌بینند، از این</w:t>
      </w:r>
      <w:r w:rsidRPr="00992E67">
        <w:rPr>
          <w:rStyle w:val="Char4"/>
          <w:rFonts w:hint="cs"/>
          <w:spacing w:val="-2"/>
          <w:rtl/>
        </w:rPr>
        <w:t xml:space="preserve"> </w:t>
      </w:r>
      <w:r w:rsidRPr="00992E67">
        <w:rPr>
          <w:rStyle w:val="Char4"/>
          <w:rFonts w:hint="eastAsia"/>
          <w:spacing w:val="-2"/>
          <w:rtl/>
        </w:rPr>
        <w:t>رو به غم و اندوه پیوسته و پشت سر هم و سختی‌های مستمر گرفتارند و همیشه خود را سرزنش می‌کنند و گلایه و نالایشان پایانی ندارد</w:t>
      </w:r>
      <w:r w:rsidRPr="00992E67">
        <w:rPr>
          <w:rStyle w:val="Char4"/>
          <w:rFonts w:hint="cs"/>
          <w:spacing w:val="-2"/>
          <w:rtl/>
        </w:rPr>
        <w:t>، همواره به یک شرط‌بندی بی‌منتها و مسابقۀ بی‌برد و باخت مشغولند، مسابقه‌ای که هیچگاه به خط پایانش نمی‌رسند و اگر به غایتی می‌رسند، غایت و پایان دیگری را هم می‌بینند و به دنبالش می‌دوند ولی باز مقصد و غایت دورتر می‌نماید، چنانکه افق یا پرتو خورشید از طفلی که می‌خواهد آن‌ها را به چنگ آورد، دورتر می‌شوند و می‌گریزند! و بدین‌سان هیچگاه به آن سرمایه و ثروت و جاه و رفاه ایده آل</w:t>
      </w:r>
      <w:r w:rsidRPr="00992E67">
        <w:rPr>
          <w:rStyle w:val="Char4"/>
          <w:rFonts w:hint="eastAsia"/>
          <w:spacing w:val="-2"/>
          <w:rtl/>
        </w:rPr>
        <w:t>‌</w:t>
      </w:r>
      <w:r w:rsidRPr="00992E67">
        <w:rPr>
          <w:rStyle w:val="Char4"/>
          <w:rFonts w:hint="cs"/>
          <w:spacing w:val="-2"/>
          <w:rtl/>
        </w:rPr>
        <w:t>شان نمی‌رسند، و وقتی یکی از آن‌ها مرگش فرا می‌رسد، سراسر وجودش را غم و اندوه فرا می‌گیرد، چون توشه‌ای از پیش برای آخرت خویش نیندوخته است و عاجزانه ابراز می‌دارد:</w:t>
      </w:r>
      <w:r w:rsidR="00FE0FA3" w:rsidRPr="00992E67">
        <w:rPr>
          <w:rStyle w:val="Char8"/>
          <w:rFonts w:hint="cs"/>
          <w:spacing w:val="-2"/>
          <w:rtl/>
        </w:rPr>
        <w:t xml:space="preserve"> ﴿</w:t>
      </w:r>
      <w:r w:rsidR="00992E67" w:rsidRPr="00992E67">
        <w:rPr>
          <w:rStyle w:val="Chard"/>
          <w:rFonts w:hint="eastAsia"/>
          <w:spacing w:val="-2"/>
          <w:rtl/>
        </w:rPr>
        <w:t>فَيَقُولَ</w:t>
      </w:r>
      <w:r w:rsidR="00992E67" w:rsidRPr="00992E67">
        <w:rPr>
          <w:rStyle w:val="Chard"/>
          <w:spacing w:val="-2"/>
          <w:rtl/>
        </w:rPr>
        <w:t xml:space="preserve"> </w:t>
      </w:r>
      <w:r w:rsidR="00992E67" w:rsidRPr="00992E67">
        <w:rPr>
          <w:rStyle w:val="Chard"/>
          <w:rFonts w:hint="eastAsia"/>
          <w:spacing w:val="-2"/>
          <w:rtl/>
        </w:rPr>
        <w:t>رَبِّ</w:t>
      </w:r>
      <w:r w:rsidR="00992E67" w:rsidRPr="00992E67">
        <w:rPr>
          <w:rStyle w:val="Chard"/>
          <w:spacing w:val="-2"/>
          <w:rtl/>
        </w:rPr>
        <w:t xml:space="preserve"> </w:t>
      </w:r>
      <w:r w:rsidR="00992E67" w:rsidRPr="00992E67">
        <w:rPr>
          <w:rStyle w:val="Chard"/>
          <w:rFonts w:hint="eastAsia"/>
          <w:spacing w:val="-2"/>
          <w:rtl/>
        </w:rPr>
        <w:t>لَو</w:t>
      </w:r>
      <w:r w:rsidR="00992E67" w:rsidRPr="00992E67">
        <w:rPr>
          <w:rStyle w:val="Chard"/>
          <w:rFonts w:hint="cs"/>
          <w:spacing w:val="-2"/>
          <w:rtl/>
        </w:rPr>
        <w:t>ۡ</w:t>
      </w:r>
      <w:r w:rsidR="00992E67" w:rsidRPr="00992E67">
        <w:rPr>
          <w:rStyle w:val="Chard"/>
          <w:rFonts w:hint="eastAsia"/>
          <w:spacing w:val="-2"/>
          <w:rtl/>
        </w:rPr>
        <w:t>لَا</w:t>
      </w:r>
      <w:r w:rsidR="00992E67" w:rsidRPr="00992E67">
        <w:rPr>
          <w:rStyle w:val="Chard"/>
          <w:rFonts w:hint="cs"/>
          <w:spacing w:val="-2"/>
          <w:rtl/>
        </w:rPr>
        <w:t>ٓ</w:t>
      </w:r>
      <w:r w:rsidR="00992E67" w:rsidRPr="00992E67">
        <w:rPr>
          <w:rStyle w:val="Chard"/>
          <w:spacing w:val="-2"/>
          <w:rtl/>
        </w:rPr>
        <w:t xml:space="preserve"> </w:t>
      </w:r>
      <w:r w:rsidR="00992E67" w:rsidRPr="00992E67">
        <w:rPr>
          <w:rStyle w:val="Chard"/>
          <w:rFonts w:hint="eastAsia"/>
          <w:spacing w:val="-2"/>
          <w:rtl/>
        </w:rPr>
        <w:t>أَخَّر</w:t>
      </w:r>
      <w:r w:rsidR="00992E67" w:rsidRPr="00992E67">
        <w:rPr>
          <w:rStyle w:val="Chard"/>
          <w:rFonts w:hint="cs"/>
          <w:spacing w:val="-2"/>
          <w:rtl/>
        </w:rPr>
        <w:t>ۡ</w:t>
      </w:r>
      <w:r w:rsidR="00992E67" w:rsidRPr="00992E67">
        <w:rPr>
          <w:rStyle w:val="Chard"/>
          <w:rFonts w:hint="eastAsia"/>
          <w:spacing w:val="-2"/>
          <w:rtl/>
        </w:rPr>
        <w:t>تَنِي</w:t>
      </w:r>
      <w:r w:rsidR="00992E67" w:rsidRPr="00992E67">
        <w:rPr>
          <w:rStyle w:val="Chard"/>
          <w:rFonts w:hint="cs"/>
          <w:spacing w:val="-2"/>
          <w:rtl/>
        </w:rPr>
        <w:t>ٓ</w:t>
      </w:r>
      <w:r w:rsidR="00992E67" w:rsidRPr="00992E67">
        <w:rPr>
          <w:rStyle w:val="Chard"/>
          <w:spacing w:val="-2"/>
          <w:rtl/>
        </w:rPr>
        <w:t xml:space="preserve"> </w:t>
      </w:r>
      <w:r w:rsidR="00992E67" w:rsidRPr="00992E67">
        <w:rPr>
          <w:rStyle w:val="Chard"/>
          <w:rFonts w:hint="eastAsia"/>
          <w:spacing w:val="-2"/>
          <w:rtl/>
        </w:rPr>
        <w:t>إِلَى</w:t>
      </w:r>
      <w:r w:rsidR="00992E67" w:rsidRPr="00992E67">
        <w:rPr>
          <w:rStyle w:val="Chard"/>
          <w:rFonts w:hint="cs"/>
          <w:spacing w:val="-2"/>
          <w:rtl/>
        </w:rPr>
        <w:t>ٰٓ</w:t>
      </w:r>
      <w:r w:rsidR="00992E67" w:rsidRPr="00992E67">
        <w:rPr>
          <w:rStyle w:val="Chard"/>
          <w:spacing w:val="-2"/>
          <w:rtl/>
        </w:rPr>
        <w:t xml:space="preserve"> </w:t>
      </w:r>
      <w:r w:rsidR="00992E67" w:rsidRPr="00992E67">
        <w:rPr>
          <w:rStyle w:val="Chard"/>
          <w:rFonts w:hint="eastAsia"/>
          <w:spacing w:val="-2"/>
          <w:rtl/>
        </w:rPr>
        <w:t>أَجَل</w:t>
      </w:r>
      <w:r w:rsidR="00992E67" w:rsidRPr="00992E67">
        <w:rPr>
          <w:rStyle w:val="Chard"/>
          <w:rFonts w:hint="cs"/>
          <w:spacing w:val="-2"/>
          <w:rtl/>
        </w:rPr>
        <w:t>ٖ</w:t>
      </w:r>
      <w:r w:rsidR="00992E67" w:rsidRPr="00992E67">
        <w:rPr>
          <w:rStyle w:val="Chard"/>
          <w:spacing w:val="-2"/>
          <w:rtl/>
        </w:rPr>
        <w:t xml:space="preserve"> </w:t>
      </w:r>
      <w:r w:rsidR="00992E67" w:rsidRPr="00992E67">
        <w:rPr>
          <w:rStyle w:val="Chard"/>
          <w:rFonts w:hint="eastAsia"/>
          <w:spacing w:val="-2"/>
          <w:rtl/>
        </w:rPr>
        <w:t>قَرِيب</w:t>
      </w:r>
      <w:r w:rsidR="00992E67" w:rsidRPr="00992E67">
        <w:rPr>
          <w:rStyle w:val="Chard"/>
          <w:rFonts w:hint="cs"/>
          <w:spacing w:val="-2"/>
          <w:rtl/>
        </w:rPr>
        <w:t>ٖ</w:t>
      </w:r>
      <w:r w:rsidR="00992E67" w:rsidRPr="00992E67">
        <w:rPr>
          <w:rStyle w:val="Chard"/>
          <w:spacing w:val="-2"/>
          <w:rtl/>
        </w:rPr>
        <w:t xml:space="preserve"> </w:t>
      </w:r>
      <w:r w:rsidR="00992E67" w:rsidRPr="00992E67">
        <w:rPr>
          <w:rStyle w:val="Chard"/>
          <w:rFonts w:hint="eastAsia"/>
          <w:spacing w:val="-2"/>
          <w:rtl/>
        </w:rPr>
        <w:t>فَأَصَّدَّقَ</w:t>
      </w:r>
      <w:r w:rsidR="00992E67" w:rsidRPr="00992E67">
        <w:rPr>
          <w:rStyle w:val="Chard"/>
          <w:spacing w:val="-2"/>
          <w:rtl/>
        </w:rPr>
        <w:t xml:space="preserve"> </w:t>
      </w:r>
      <w:r w:rsidR="00992E67" w:rsidRPr="00992E67">
        <w:rPr>
          <w:rStyle w:val="Chard"/>
          <w:rFonts w:hint="eastAsia"/>
          <w:spacing w:val="-2"/>
          <w:rtl/>
        </w:rPr>
        <w:t>وَأَكُن</w:t>
      </w:r>
      <w:r w:rsidR="00992E67" w:rsidRPr="00992E67">
        <w:rPr>
          <w:rStyle w:val="Chard"/>
          <w:spacing w:val="-2"/>
          <w:rtl/>
        </w:rPr>
        <w:t xml:space="preserve"> </w:t>
      </w:r>
      <w:r w:rsidR="00992E67" w:rsidRPr="00992E67">
        <w:rPr>
          <w:rStyle w:val="Chard"/>
          <w:rFonts w:hint="eastAsia"/>
          <w:spacing w:val="-2"/>
          <w:rtl/>
        </w:rPr>
        <w:t>مِّنَ</w:t>
      </w:r>
      <w:r w:rsidR="00992E67" w:rsidRPr="00992E67">
        <w:rPr>
          <w:rStyle w:val="Chard"/>
          <w:spacing w:val="-2"/>
          <w:rtl/>
        </w:rPr>
        <w:t xml:space="preserve"> </w:t>
      </w:r>
      <w:r w:rsidR="00992E67" w:rsidRPr="00992E67">
        <w:rPr>
          <w:rStyle w:val="Chard"/>
          <w:rFonts w:hint="cs"/>
          <w:spacing w:val="-2"/>
          <w:rtl/>
        </w:rPr>
        <w:t>ٱ</w:t>
      </w:r>
      <w:r w:rsidR="00992E67" w:rsidRPr="00992E67">
        <w:rPr>
          <w:rStyle w:val="Chard"/>
          <w:rFonts w:hint="eastAsia"/>
          <w:spacing w:val="-2"/>
          <w:rtl/>
        </w:rPr>
        <w:t>لصَّ</w:t>
      </w:r>
      <w:r w:rsidR="00992E67" w:rsidRPr="00992E67">
        <w:rPr>
          <w:rStyle w:val="Chard"/>
          <w:rFonts w:hint="cs"/>
          <w:spacing w:val="-2"/>
          <w:rtl/>
        </w:rPr>
        <w:t>ٰ</w:t>
      </w:r>
      <w:r w:rsidR="00992E67" w:rsidRPr="00992E67">
        <w:rPr>
          <w:rStyle w:val="Chard"/>
          <w:rFonts w:hint="eastAsia"/>
          <w:spacing w:val="-2"/>
          <w:rtl/>
        </w:rPr>
        <w:t>لِحِينَ</w:t>
      </w:r>
      <w:r w:rsidR="00FE0FA3" w:rsidRPr="00992E67">
        <w:rPr>
          <w:rStyle w:val="Char8"/>
          <w:rFonts w:hint="cs"/>
          <w:spacing w:val="-2"/>
          <w:rtl/>
        </w:rPr>
        <w:t>﴾</w:t>
      </w:r>
      <w:r w:rsidR="00FE0FA3" w:rsidRPr="00992E67">
        <w:rPr>
          <w:rStyle w:val="Char4"/>
          <w:rFonts w:hint="cs"/>
          <w:spacing w:val="-2"/>
          <w:rtl/>
        </w:rPr>
        <w:t xml:space="preserve"> </w:t>
      </w:r>
      <w:r w:rsidR="00FE0FA3" w:rsidRPr="00992E67">
        <w:rPr>
          <w:rStyle w:val="Char6"/>
          <w:rFonts w:hint="cs"/>
          <w:spacing w:val="-2"/>
          <w:rtl/>
        </w:rPr>
        <w:t>[</w:t>
      </w:r>
      <w:r w:rsidR="00992E67" w:rsidRPr="00992E67">
        <w:rPr>
          <w:rStyle w:val="Char6"/>
          <w:rFonts w:hint="cs"/>
          <w:spacing w:val="-2"/>
          <w:rtl/>
        </w:rPr>
        <w:t>المنافقون: 10</w:t>
      </w:r>
      <w:r w:rsidR="00FE0FA3" w:rsidRPr="00992E67">
        <w:rPr>
          <w:rStyle w:val="Char6"/>
          <w:rFonts w:hint="cs"/>
          <w:spacing w:val="-2"/>
          <w:rtl/>
        </w:rPr>
        <w:t>]</w:t>
      </w:r>
      <w:r w:rsidR="00FE0FA3" w:rsidRPr="00992E67">
        <w:rPr>
          <w:rStyle w:val="Char4"/>
          <w:rFonts w:hint="cs"/>
          <w:spacing w:val="-2"/>
          <w:rtl/>
          <w:lang w:bidi="fa-IR"/>
        </w:rPr>
        <w:t xml:space="preserve">. </w:t>
      </w:r>
      <w:r w:rsidRPr="00992E67">
        <w:rPr>
          <w:rStyle w:val="Char8"/>
          <w:rFonts w:hint="cs"/>
          <w:spacing w:val="-2"/>
          <w:rtl/>
        </w:rPr>
        <w:t>«</w:t>
      </w:r>
      <w:r w:rsidRPr="00992E67">
        <w:rPr>
          <w:rStyle w:val="Char7"/>
          <w:rFonts w:hint="cs"/>
          <w:spacing w:val="-2"/>
          <w:rtl/>
        </w:rPr>
        <w:t>وبگویدپروردگارا، اگر مرگم را اندکی به تأخیر بیندازی صدقه واحسان بسیار می‌کنم و به زمرۀ صالحان می‌پیوندم</w:t>
      </w:r>
      <w:r w:rsidRPr="00992E67">
        <w:rPr>
          <w:rStyle w:val="Char8"/>
          <w:rFonts w:hint="cs"/>
          <w:spacing w:val="-2"/>
          <w:rtl/>
        </w:rPr>
        <w:t>»</w:t>
      </w:r>
      <w:r w:rsidRPr="00992E67">
        <w:rPr>
          <w:rStyle w:val="Char4"/>
          <w:rFonts w:hint="cs"/>
          <w:spacing w:val="-2"/>
          <w:rtl/>
        </w:rPr>
        <w:t>.</w:t>
      </w:r>
    </w:p>
    <w:p w:rsidR="00FE66E7" w:rsidRPr="00FE66E7" w:rsidRDefault="00FE66E7" w:rsidP="00237BF5">
      <w:pPr>
        <w:widowControl w:val="0"/>
        <w:spacing w:line="250" w:lineRule="auto"/>
        <w:ind w:firstLine="284"/>
        <w:jc w:val="lowKashida"/>
        <w:rPr>
          <w:rStyle w:val="Char4"/>
          <w:rtl/>
        </w:rPr>
      </w:pPr>
      <w:r w:rsidRPr="00FE66E7">
        <w:rPr>
          <w:rStyle w:val="Char4"/>
          <w:rFonts w:hint="cs"/>
          <w:rtl/>
        </w:rPr>
        <w:t>و اما طبقۀ بزرگان یعنی شاهان و شاهزادگان و فرمانروایان، این‌ها می‌خواهند دنیا را سر تا پا ببلعند و تمام خوشی‌ها و شادی‌ها را به سرعت به تاراج ببرند، هیچگاه این مرض آن‌ها شفا نمی‌یابد و این عطش آن‌ها رفع نمی‌شود و دقیقه بدنبال راحتی بیشتر و چیزهای بکر و تازه‌تری هستند، به غذاها و آشامیدنی‌ها لذیذ و مرکب‌ها و قصرها و لباس‌های نو قانع نمی‌شوند و بدنبال لذیذتر و تازه‌تر آن‌ها می‌گردند. به طوری که سراسر یک کشور و تمامی منابع ثروت یک امت، کفایت آن‌ها را در این موارد، نمی‌دهد، و سرآخر ناچار به وام گرفتن و راه‌اندازی تجارت‌ها و مالیات‌های جدید می‌شوند و حتی حاضرند در این راه ردای زهراء</w:t>
      </w:r>
      <w:r w:rsidRPr="00992E67">
        <w:rPr>
          <w:rStyle w:val="Char4"/>
          <w:rFonts w:hint="cs"/>
          <w:vertAlign w:val="superscript"/>
          <w:rtl/>
        </w:rPr>
        <w:t>(</w:t>
      </w:r>
      <w:r w:rsidRPr="00992E67">
        <w:rPr>
          <w:rStyle w:val="Char4"/>
          <w:vertAlign w:val="superscript"/>
          <w:rtl/>
        </w:rPr>
        <w:footnoteReference w:id="75"/>
      </w:r>
      <w:r w:rsidRPr="00992E67">
        <w:rPr>
          <w:rStyle w:val="Char4"/>
          <w:rFonts w:hint="cs"/>
          <w:vertAlign w:val="superscript"/>
          <w:rtl/>
        </w:rPr>
        <w:t>)</w:t>
      </w:r>
      <w:r w:rsidRPr="00FE66E7">
        <w:rPr>
          <w:rStyle w:val="Char4"/>
          <w:rFonts w:hint="cs"/>
          <w:rtl/>
        </w:rPr>
        <w:t xml:space="preserve"> و لباس ابوذر</w:t>
      </w:r>
      <w:r w:rsidRPr="00992E67">
        <w:rPr>
          <w:rStyle w:val="Char4"/>
          <w:rFonts w:hint="cs"/>
          <w:vertAlign w:val="superscript"/>
          <w:rtl/>
        </w:rPr>
        <w:t>(</w:t>
      </w:r>
      <w:r w:rsidRPr="00992E67">
        <w:rPr>
          <w:rStyle w:val="Char4"/>
          <w:vertAlign w:val="superscript"/>
          <w:rtl/>
        </w:rPr>
        <w:footnoteReference w:id="76"/>
      </w:r>
      <w:r w:rsidRPr="00992E67">
        <w:rPr>
          <w:rStyle w:val="Char4"/>
          <w:rFonts w:hint="cs"/>
          <w:vertAlign w:val="superscript"/>
          <w:rtl/>
        </w:rPr>
        <w:t>)</w:t>
      </w:r>
      <w:r w:rsidRPr="00FE66E7">
        <w:rPr>
          <w:rStyle w:val="Char4"/>
          <w:rFonts w:hint="cs"/>
          <w:rtl/>
        </w:rPr>
        <w:t xml:space="preserve"> و شملۀ اویس</w:t>
      </w:r>
      <w:r w:rsidRPr="00992E67">
        <w:rPr>
          <w:rStyle w:val="Char4"/>
          <w:rFonts w:hint="cs"/>
          <w:vertAlign w:val="superscript"/>
          <w:rtl/>
        </w:rPr>
        <w:t>(</w:t>
      </w:r>
      <w:r w:rsidRPr="00992E67">
        <w:rPr>
          <w:rStyle w:val="Char4"/>
          <w:vertAlign w:val="superscript"/>
          <w:rtl/>
        </w:rPr>
        <w:footnoteReference w:id="77"/>
      </w:r>
      <w:r w:rsidRPr="00992E67">
        <w:rPr>
          <w:rStyle w:val="Char4"/>
          <w:rFonts w:hint="cs"/>
          <w:vertAlign w:val="superscript"/>
          <w:rtl/>
        </w:rPr>
        <w:t>)</w:t>
      </w:r>
      <w:r w:rsidRPr="00FE66E7">
        <w:rPr>
          <w:rStyle w:val="Char4"/>
          <w:rFonts w:hint="cs"/>
          <w:rtl/>
        </w:rPr>
        <w:t xml:space="preserve"> و مصحف عثمان و شمشیر عمرو بن معدی کرب</w:t>
      </w:r>
      <w:r w:rsidRPr="00992E67">
        <w:rPr>
          <w:rStyle w:val="Char4"/>
          <w:rFonts w:hint="cs"/>
          <w:vertAlign w:val="superscript"/>
          <w:rtl/>
        </w:rPr>
        <w:t>(</w:t>
      </w:r>
      <w:r w:rsidRPr="00992E67">
        <w:rPr>
          <w:rStyle w:val="Char4"/>
          <w:vertAlign w:val="superscript"/>
          <w:rtl/>
        </w:rPr>
        <w:footnoteReference w:id="78"/>
      </w:r>
      <w:r w:rsidRPr="00992E67">
        <w:rPr>
          <w:rStyle w:val="Char4"/>
          <w:rFonts w:hint="cs"/>
          <w:vertAlign w:val="superscript"/>
          <w:rtl/>
        </w:rPr>
        <w:t>)</w:t>
      </w:r>
      <w:r w:rsidRPr="00FE66E7">
        <w:rPr>
          <w:rStyle w:val="Char4"/>
          <w:rFonts w:hint="cs"/>
          <w:rtl/>
        </w:rPr>
        <w:t xml:space="preserve"> و نیزۀ زبیر</w:t>
      </w:r>
      <w:r w:rsidRPr="00992E67">
        <w:rPr>
          <w:rStyle w:val="Char4"/>
          <w:rFonts w:hint="cs"/>
          <w:vertAlign w:val="superscript"/>
          <w:rtl/>
        </w:rPr>
        <w:t>(</w:t>
      </w:r>
      <w:r w:rsidRPr="00992E67">
        <w:rPr>
          <w:rStyle w:val="Char4"/>
          <w:vertAlign w:val="superscript"/>
          <w:rtl/>
        </w:rPr>
        <w:footnoteReference w:id="79"/>
      </w:r>
      <w:r w:rsidRPr="00992E67">
        <w:rPr>
          <w:rStyle w:val="Char4"/>
          <w:rFonts w:hint="cs"/>
          <w:vertAlign w:val="superscript"/>
          <w:rtl/>
        </w:rPr>
        <w:t>)</w:t>
      </w:r>
      <w:r w:rsidRPr="00FE66E7">
        <w:rPr>
          <w:rStyle w:val="Char4"/>
          <w:rFonts w:hint="cs"/>
          <w:rtl/>
        </w:rPr>
        <w:t xml:space="preserve"> و بُردۀ کعب بن زُهَیر</w:t>
      </w:r>
      <w:r w:rsidRPr="00992E67">
        <w:rPr>
          <w:rStyle w:val="Char4"/>
          <w:rFonts w:hint="cs"/>
          <w:vertAlign w:val="superscript"/>
          <w:rtl/>
        </w:rPr>
        <w:t>(</w:t>
      </w:r>
      <w:r w:rsidRPr="00992E67">
        <w:rPr>
          <w:rStyle w:val="Char4"/>
          <w:vertAlign w:val="superscript"/>
          <w:rtl/>
        </w:rPr>
        <w:footnoteReference w:id="80"/>
      </w:r>
      <w:r w:rsidRPr="00992E67">
        <w:rPr>
          <w:rStyle w:val="Char4"/>
          <w:rFonts w:hint="cs"/>
          <w:vertAlign w:val="superscript"/>
          <w:rtl/>
        </w:rPr>
        <w:t>)</w:t>
      </w:r>
      <w:r w:rsidRPr="00FE66E7">
        <w:rPr>
          <w:rStyle w:val="Char4"/>
          <w:rFonts w:hint="cs"/>
          <w:rtl/>
        </w:rPr>
        <w:t xml:space="preserve"> را در گرو دشمن بگذارند، ولی شراب صبح و شب</w:t>
      </w:r>
      <w:r w:rsidRPr="00FE66E7">
        <w:rPr>
          <w:rStyle w:val="Char4"/>
          <w:rFonts w:hint="eastAsia"/>
          <w:rtl/>
        </w:rPr>
        <w:t>‌</w:t>
      </w:r>
      <w:r w:rsidRPr="00FE66E7">
        <w:rPr>
          <w:rStyle w:val="Char4"/>
          <w:rFonts w:hint="cs"/>
          <w:rtl/>
        </w:rPr>
        <w:t>شان مهیا گردد.</w:t>
      </w:r>
    </w:p>
    <w:p w:rsidR="00FE66E7" w:rsidRPr="00FE66E7" w:rsidRDefault="00FE66E7" w:rsidP="00237BF5">
      <w:pPr>
        <w:widowControl w:val="0"/>
        <w:spacing w:line="250" w:lineRule="auto"/>
        <w:ind w:firstLine="284"/>
        <w:jc w:val="lowKashida"/>
        <w:rPr>
          <w:rStyle w:val="Char4"/>
          <w:rtl/>
        </w:rPr>
      </w:pPr>
      <w:r w:rsidRPr="00FE66E7">
        <w:rPr>
          <w:rStyle w:val="Char4"/>
          <w:rFonts w:hint="cs"/>
          <w:rtl/>
        </w:rPr>
        <w:t>لشکری از مصلحین، عفریت جاهلیت را مورد هجوم قرار دادند و از هرطرف بر سرش فریاد کشیدند و همه از یک کمان به سویش تیر انداختند، اما نتوانستند آن را از پای درآوردند و شاهرگ حیاتش را هدف قرار دهند.</w:t>
      </w:r>
    </w:p>
    <w:p w:rsidR="00FE66E7" w:rsidRPr="00FE66E7" w:rsidRDefault="00FE66E7" w:rsidP="00237BF5">
      <w:pPr>
        <w:spacing w:line="250" w:lineRule="auto"/>
        <w:ind w:firstLine="284"/>
        <w:jc w:val="lowKashida"/>
        <w:rPr>
          <w:rStyle w:val="Char4"/>
          <w:rtl/>
        </w:rPr>
      </w:pPr>
      <w:r w:rsidRPr="00FE66E7">
        <w:rPr>
          <w:rStyle w:val="Char4"/>
          <w:rFonts w:hint="cs"/>
          <w:rtl/>
        </w:rPr>
        <w:t>واعظان و امرکنندگان به معروف و بازدارندگان از منکر، به تدریس اخلاق و ایراد بحث‌هایی در ترغیب به بهشت و ترساندن از درافتادن به جهنم پرداختند، بلکه مردم در بهشت طمع ببندند و از آتش دوزخ خود را برحذر دارند و وعده</w:t>
      </w:r>
      <w:r w:rsidRPr="00FE66E7">
        <w:rPr>
          <w:rStyle w:val="Char4"/>
          <w:rFonts w:hint="eastAsia"/>
          <w:rtl/>
        </w:rPr>
        <w:t>‌</w:t>
      </w:r>
      <w:r w:rsidRPr="00FE66E7">
        <w:rPr>
          <w:rStyle w:val="Char4"/>
          <w:rFonts w:hint="cs"/>
          <w:rtl/>
        </w:rPr>
        <w:t>های خداوند را به فال نیک بگیرند، مردم هم تمام این‌ها را با تأنی گوش کردند ولی هیچ کدام آن</w:t>
      </w:r>
      <w:r w:rsidRPr="00FE66E7">
        <w:rPr>
          <w:rStyle w:val="Char4"/>
          <w:rFonts w:hint="eastAsia"/>
          <w:rtl/>
        </w:rPr>
        <w:t>‌ها تکانی نخوردند و رفتارشان عوض نشد</w:t>
      </w:r>
      <w:r w:rsidRPr="00FE66E7">
        <w:rPr>
          <w:rStyle w:val="Char4"/>
          <w:rFonts w:hint="cs"/>
          <w:rtl/>
        </w:rPr>
        <w:t>.</w:t>
      </w:r>
      <w:r w:rsidRPr="00FE66E7">
        <w:rPr>
          <w:rStyle w:val="Char4"/>
          <w:rFonts w:hint="eastAsia"/>
          <w:rtl/>
        </w:rPr>
        <w:t xml:space="preserve"> نویسندگان با دقت و ظرافت و فصاحت تمام، کتاب‌ها نوشتند و در آن‌ها به بیان زهد «عمرین (عمر و ابوبکر</w:t>
      </w:r>
      <w:r w:rsidR="00992E67">
        <w:rPr>
          <w:rStyle w:val="Char4"/>
          <w:rFonts w:hint="cs"/>
          <w:rtl/>
        </w:rPr>
        <w:t xml:space="preserve"> </w:t>
      </w:r>
      <w:r w:rsidRPr="00FE66E7">
        <w:rPr>
          <w:rFonts w:cs="CTraditional Arabic" w:hint="cs"/>
          <w:rtl/>
          <w:lang w:bidi="fa-IR"/>
        </w:rPr>
        <w:t>ب</w:t>
      </w:r>
      <w:r w:rsidRPr="00FE66E7">
        <w:rPr>
          <w:rStyle w:val="Char4"/>
          <w:rFonts w:hint="eastAsia"/>
          <w:rtl/>
        </w:rPr>
        <w:t>)» و تنگی معیشت «علی بن ابی طالب</w:t>
      </w:r>
      <w:r w:rsidR="00992E67">
        <w:rPr>
          <w:rStyle w:val="Char4"/>
          <w:rFonts w:hint="cs"/>
          <w:rtl/>
        </w:rPr>
        <w:t xml:space="preserve"> </w:t>
      </w:r>
      <w:r w:rsidRPr="00FE66E7">
        <w:rPr>
          <w:rStyle w:val="Char4"/>
          <w:rFonts w:hint="eastAsia"/>
          <w:rtl/>
        </w:rPr>
        <w:sym w:font="AGA Arabesque" w:char="F074"/>
      </w:r>
      <w:r w:rsidRPr="00FE66E7">
        <w:rPr>
          <w:rStyle w:val="Char4"/>
          <w:rFonts w:hint="eastAsia"/>
          <w:rtl/>
        </w:rPr>
        <w:t>» و موعظ</w:t>
      </w:r>
      <w:r w:rsidRPr="00FE66E7">
        <w:rPr>
          <w:rStyle w:val="Char4"/>
          <w:rFonts w:hint="cs"/>
          <w:rtl/>
        </w:rPr>
        <w:t>ه</w:t>
      </w:r>
      <w:r w:rsidRPr="00FE66E7">
        <w:rPr>
          <w:rStyle w:val="Char4"/>
          <w:rFonts w:hint="eastAsia"/>
          <w:rtl/>
        </w:rPr>
        <w:t>‌</w:t>
      </w:r>
      <w:r w:rsidRPr="00FE66E7">
        <w:rPr>
          <w:rStyle w:val="Char4"/>
          <w:rFonts w:hint="cs"/>
          <w:rtl/>
        </w:rPr>
        <w:t>ه</w:t>
      </w:r>
      <w:r w:rsidRPr="00FE66E7">
        <w:rPr>
          <w:rStyle w:val="Char4"/>
          <w:rFonts w:hint="eastAsia"/>
          <w:rtl/>
        </w:rPr>
        <w:t>ای «</w:t>
      </w:r>
      <w:r w:rsidRPr="00FE66E7">
        <w:rPr>
          <w:rStyle w:val="Char4"/>
          <w:rFonts w:hint="cs"/>
          <w:rtl/>
        </w:rPr>
        <w:t>حسن بصری</w:t>
      </w:r>
      <w:r w:rsidRPr="00FE66E7">
        <w:rPr>
          <w:rStyle w:val="Char4"/>
          <w:rFonts w:hint="eastAsia"/>
          <w:rtl/>
        </w:rPr>
        <w:t>»</w:t>
      </w:r>
      <w:r w:rsidRPr="00FE66E7">
        <w:rPr>
          <w:rStyle w:val="Char4"/>
          <w:rFonts w:hint="cs"/>
          <w:rtl/>
        </w:rPr>
        <w:t xml:space="preserve"> و عبارات «ذی النون مصری» و سخنان نغز «فضیل ابن عیاض» و زهدیات «ابی العتاهیه» و فصاحت «واعظ ابن الجوزی» و تحلیل‌های «امام غزالی» پرداختند، کتاب‌هایی که هر کلمۀ آن تا مغز استخوان آدم نفوذ می‌کند!</w:t>
      </w:r>
      <w:r w:rsidR="00992E6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سرمایه‌داران، فرمانروایان و شاهزادگان این کتاب‌ها را گرد آوردند و کتابخانه</w:t>
      </w:r>
      <w:r w:rsidRPr="00FE66E7">
        <w:rPr>
          <w:rStyle w:val="Char4"/>
          <w:rFonts w:hint="eastAsia"/>
          <w:rtl/>
        </w:rPr>
        <w:t>‌</w:t>
      </w:r>
      <w:r w:rsidRPr="00FE66E7">
        <w:rPr>
          <w:rStyle w:val="Char4"/>
          <w:rFonts w:hint="cs"/>
          <w:rtl/>
        </w:rPr>
        <w:t>های خود را با آن‌ها زینت دادند و در بارۀ آن‌ها برای ندیم‌ها و ملاقات کنندگان</w:t>
      </w:r>
      <w:r w:rsidRPr="00FE66E7">
        <w:rPr>
          <w:rStyle w:val="Char4"/>
          <w:rFonts w:hint="eastAsia"/>
          <w:rtl/>
        </w:rPr>
        <w:t>‌</w:t>
      </w:r>
      <w:r w:rsidRPr="00FE66E7">
        <w:rPr>
          <w:rStyle w:val="Char4"/>
          <w:rFonts w:hint="cs"/>
          <w:rtl/>
        </w:rPr>
        <w:t>شان در اوج ظرافت و رقت سخن راندند، اما تأثیر این سخنان از دیده به دل نرسید و از گلویشان تجاوز ننمود.</w:t>
      </w:r>
    </w:p>
    <w:p w:rsidR="00FE66E7" w:rsidRPr="00237BF5" w:rsidRDefault="00FE66E7" w:rsidP="00C079D8">
      <w:pPr>
        <w:ind w:firstLine="284"/>
        <w:jc w:val="lowKashida"/>
        <w:rPr>
          <w:rStyle w:val="Char4"/>
          <w:rtl/>
        </w:rPr>
      </w:pPr>
      <w:r w:rsidRPr="00237BF5">
        <w:rPr>
          <w:rStyle w:val="Char4"/>
          <w:rFonts w:hint="cs"/>
          <w:rtl/>
        </w:rPr>
        <w:t>سخنرانان برجسته‌ای آمدند و خطابه</w:t>
      </w:r>
      <w:r w:rsidRPr="00237BF5">
        <w:rPr>
          <w:rStyle w:val="Char4"/>
          <w:rFonts w:hint="eastAsia"/>
          <w:rtl/>
        </w:rPr>
        <w:t>‌</w:t>
      </w:r>
      <w:r w:rsidRPr="00237BF5">
        <w:rPr>
          <w:rStyle w:val="Char4"/>
          <w:rFonts w:hint="cs"/>
          <w:rtl/>
        </w:rPr>
        <w:t>هایی ایراد کردند که ناشنوا را شنوا می‌کرد و عرق از سر و صورت‌ها جاری می‌ساخت، به طوری که مستمعین همه، براعت و فصاحت آن‌ها را ستودند و تحسین گفتند: ولی هیچ کدام از آن‌ها منقلب نشدند و بر خطاهای خود اشکی نریختند و از اعمال ناروایشان دست نکشیدند و با خدای خودشان عهدی تازه نبستند.</w:t>
      </w:r>
    </w:p>
    <w:p w:rsidR="00FE66E7" w:rsidRPr="00FE66E7" w:rsidRDefault="00FE66E7" w:rsidP="00C079D8">
      <w:pPr>
        <w:ind w:firstLine="284"/>
        <w:jc w:val="lowKashida"/>
        <w:rPr>
          <w:rStyle w:val="Char4"/>
          <w:rtl/>
        </w:rPr>
      </w:pPr>
      <w:r w:rsidRPr="00FE66E7">
        <w:rPr>
          <w:rStyle w:val="Char4"/>
          <w:rFonts w:hint="cs"/>
          <w:rtl/>
        </w:rPr>
        <w:t>به خدا قسم کمتر از این نوشتارها و گفتارها هم می‌توانست قلب‌ها را در سینه به طپش وادارد و اشک از چشم‌ها جاری سازد و قصرها را به تکان درآورد و تخت شاهان را واژگون نماید و از دودمان سلاطین و امراء، کسانی مثل «ابن ادهم» و «شقیق بلخی» به وجود بیاورد، چنانکه یکی از آن‌ها در حالی که بیرون قصر و یا در پی کار لهوی بوده است می‌شنود که یک قاری قرآن این آیه را می‌خواند:</w:t>
      </w:r>
    </w:p>
    <w:p w:rsidR="00FE66E7" w:rsidRPr="00FE66E7" w:rsidRDefault="00FE0FA3" w:rsidP="00C079D8">
      <w:pPr>
        <w:pStyle w:val="af1"/>
        <w:rPr>
          <w:rStyle w:val="Char4"/>
          <w:rtl/>
        </w:rPr>
      </w:pPr>
      <w:r w:rsidRPr="00FE0FA3">
        <w:rPr>
          <w:rStyle w:val="Char8"/>
          <w:rFonts w:hint="cs"/>
          <w:rtl/>
        </w:rPr>
        <w:t>﴿</w:t>
      </w:r>
      <w:r w:rsidR="00992E67" w:rsidRPr="00992E67">
        <w:rPr>
          <w:rFonts w:hint="eastAsia"/>
          <w:rtl/>
        </w:rPr>
        <w:t>أَلَم</w:t>
      </w:r>
      <w:r w:rsidR="00992E67" w:rsidRPr="00992E67">
        <w:rPr>
          <w:rFonts w:hint="cs"/>
          <w:rtl/>
        </w:rPr>
        <w:t>ۡ</w:t>
      </w:r>
      <w:r w:rsidR="00992E67" w:rsidRPr="00992E67">
        <w:rPr>
          <w:rtl/>
        </w:rPr>
        <w:t xml:space="preserve"> </w:t>
      </w:r>
      <w:r w:rsidR="00992E67" w:rsidRPr="00992E67">
        <w:rPr>
          <w:rFonts w:hint="eastAsia"/>
          <w:rtl/>
        </w:rPr>
        <w:t>يَأ</w:t>
      </w:r>
      <w:r w:rsidR="00992E67" w:rsidRPr="00992E67">
        <w:rPr>
          <w:rFonts w:hint="cs"/>
          <w:rtl/>
        </w:rPr>
        <w:t>ۡ</w:t>
      </w:r>
      <w:r w:rsidR="00992E67" w:rsidRPr="00992E67">
        <w:rPr>
          <w:rFonts w:hint="eastAsia"/>
          <w:rtl/>
        </w:rPr>
        <w:t>نِ</w:t>
      </w:r>
      <w:r w:rsidR="00992E67" w:rsidRPr="00992E67">
        <w:rPr>
          <w:rtl/>
        </w:rPr>
        <w:t xml:space="preserve"> </w:t>
      </w:r>
      <w:r w:rsidR="00992E67" w:rsidRPr="00992E67">
        <w:rPr>
          <w:rFonts w:hint="eastAsia"/>
          <w:rtl/>
        </w:rPr>
        <w:t>لِلَّذِينَ</w:t>
      </w:r>
      <w:r w:rsidR="00992E67" w:rsidRPr="00992E67">
        <w:rPr>
          <w:rtl/>
        </w:rPr>
        <w:t xml:space="preserve"> </w:t>
      </w:r>
      <w:r w:rsidR="00992E67" w:rsidRPr="00992E67">
        <w:rPr>
          <w:rFonts w:hint="eastAsia"/>
          <w:rtl/>
        </w:rPr>
        <w:t>ءَامَنُو</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أَن</w:t>
      </w:r>
      <w:r w:rsidR="00992E67" w:rsidRPr="00992E67">
        <w:rPr>
          <w:rtl/>
        </w:rPr>
        <w:t xml:space="preserve"> </w:t>
      </w:r>
      <w:r w:rsidR="00992E67" w:rsidRPr="00992E67">
        <w:rPr>
          <w:rFonts w:hint="eastAsia"/>
          <w:rtl/>
        </w:rPr>
        <w:t>تَخ</w:t>
      </w:r>
      <w:r w:rsidR="00992E67" w:rsidRPr="00992E67">
        <w:rPr>
          <w:rFonts w:hint="cs"/>
          <w:rtl/>
        </w:rPr>
        <w:t>ۡ</w:t>
      </w:r>
      <w:r w:rsidR="00992E67" w:rsidRPr="00992E67">
        <w:rPr>
          <w:rFonts w:hint="eastAsia"/>
          <w:rtl/>
        </w:rPr>
        <w:t>شَعَ</w:t>
      </w:r>
      <w:r w:rsidR="00992E67" w:rsidRPr="00992E67">
        <w:rPr>
          <w:rtl/>
        </w:rPr>
        <w:t xml:space="preserve"> </w:t>
      </w:r>
      <w:r w:rsidR="00992E67" w:rsidRPr="00992E67">
        <w:rPr>
          <w:rFonts w:hint="eastAsia"/>
          <w:rtl/>
        </w:rPr>
        <w:t>قُلُوبُهُم</w:t>
      </w:r>
      <w:r w:rsidR="00992E67" w:rsidRPr="00992E67">
        <w:rPr>
          <w:rFonts w:hint="cs"/>
          <w:rtl/>
        </w:rPr>
        <w:t>ۡ</w:t>
      </w:r>
      <w:r w:rsidR="00992E67" w:rsidRPr="00992E67">
        <w:rPr>
          <w:rtl/>
        </w:rPr>
        <w:t xml:space="preserve"> </w:t>
      </w:r>
      <w:r w:rsidR="00992E67" w:rsidRPr="00992E67">
        <w:rPr>
          <w:rFonts w:hint="eastAsia"/>
          <w:rtl/>
        </w:rPr>
        <w:t>لِذِك</w:t>
      </w:r>
      <w:r w:rsidR="00992E67" w:rsidRPr="00992E67">
        <w:rPr>
          <w:rFonts w:hint="cs"/>
          <w:rtl/>
        </w:rPr>
        <w:t>ۡ</w:t>
      </w:r>
      <w:r w:rsidR="00992E67" w:rsidRPr="00992E67">
        <w:rPr>
          <w:rFonts w:hint="eastAsia"/>
          <w:rtl/>
        </w:rPr>
        <w:t>رِ</w:t>
      </w:r>
      <w:r w:rsidR="00992E67" w:rsidRPr="00992E67">
        <w:rPr>
          <w:rtl/>
        </w:rPr>
        <w:t xml:space="preserve"> </w:t>
      </w:r>
      <w:r w:rsidR="00992E67" w:rsidRPr="00992E67">
        <w:rPr>
          <w:rFonts w:hint="cs"/>
          <w:rtl/>
        </w:rPr>
        <w:t>ٱ</w:t>
      </w:r>
      <w:r w:rsidR="00992E67" w:rsidRPr="00992E67">
        <w:rPr>
          <w:rFonts w:hint="eastAsia"/>
          <w:rtl/>
        </w:rPr>
        <w:t>للَّهِ</w:t>
      </w:r>
      <w:r w:rsidR="00992E67" w:rsidRPr="00992E67">
        <w:rPr>
          <w:rtl/>
        </w:rPr>
        <w:t xml:space="preserve"> </w:t>
      </w:r>
      <w:r w:rsidR="00992E67" w:rsidRPr="00992E67">
        <w:rPr>
          <w:rFonts w:hint="eastAsia"/>
          <w:rtl/>
        </w:rPr>
        <w:t>وَمَا</w:t>
      </w:r>
      <w:r w:rsidR="00992E67" w:rsidRPr="00992E67">
        <w:rPr>
          <w:rtl/>
        </w:rPr>
        <w:t xml:space="preserve"> </w:t>
      </w:r>
      <w:r w:rsidR="00992E67" w:rsidRPr="00992E67">
        <w:rPr>
          <w:rFonts w:hint="eastAsia"/>
          <w:rtl/>
        </w:rPr>
        <w:t>نَزَلَ</w:t>
      </w:r>
      <w:r w:rsidR="00992E67" w:rsidRPr="00992E67">
        <w:rPr>
          <w:rtl/>
        </w:rPr>
        <w:t xml:space="preserve"> </w:t>
      </w:r>
      <w:r w:rsidR="00992E67" w:rsidRPr="00992E67">
        <w:rPr>
          <w:rFonts w:hint="eastAsia"/>
          <w:rtl/>
        </w:rPr>
        <w:t>مِنَ</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حَقِّ</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الحديد: 16</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آیا وقت آن نرسیده که مؤمنان دل‌هایشان برای ذکر خدا و آنچه از حق نازل فرموده، به خشوع درآید؟</w:t>
      </w:r>
      <w:r w:rsidRPr="00FE66E7">
        <w:rPr>
          <w:rStyle w:val="Char8"/>
          <w:rFonts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بناگاه به خود می‌آید و می‌گوید: «آری، به خدا سوگند وقت آن رسیده است؛ به خدا سوگند وقت آن رسیده است». آنگاه بساط لهو را تماماً بدور می‌اندازد و از شکوه و کوکبه و دبدۀ شاهانه بدر می‌آید و رویۀ زهاد و درویشان را در پیش می‌گیرد.</w:t>
      </w:r>
    </w:p>
    <w:p w:rsidR="00FE66E7" w:rsidRPr="00FE66E7" w:rsidRDefault="00FE66E7" w:rsidP="00C079D8">
      <w:pPr>
        <w:ind w:firstLine="284"/>
        <w:jc w:val="lowKashida"/>
        <w:rPr>
          <w:rStyle w:val="Char4"/>
          <w:rtl/>
        </w:rPr>
      </w:pPr>
      <w:r w:rsidRPr="00FE66E7">
        <w:rPr>
          <w:rStyle w:val="Char4"/>
          <w:rFonts w:hint="cs"/>
          <w:rtl/>
        </w:rPr>
        <w:t>راستی الفاظ در گذشت زمان معنی خود را از دست دادند یا مردم بدسلیقه شدند و یا این زبان‌ها قابل فهم نبودند؟ اگر نه، پس بخاطر چه بود؟</w:t>
      </w:r>
    </w:p>
    <w:p w:rsidR="00FE66E7" w:rsidRPr="00CB48DA" w:rsidRDefault="00FE66E7" w:rsidP="00C079D8">
      <w:pPr>
        <w:ind w:firstLine="284"/>
        <w:jc w:val="lowKashida"/>
        <w:rPr>
          <w:rStyle w:val="Char4"/>
          <w:spacing w:val="-4"/>
          <w:rtl/>
        </w:rPr>
      </w:pPr>
      <w:r w:rsidRPr="00CB48DA">
        <w:rPr>
          <w:rStyle w:val="Char4"/>
          <w:rFonts w:hint="cs"/>
          <w:spacing w:val="-4"/>
          <w:rtl/>
        </w:rPr>
        <w:t>به علت هیچ کدام از این‌ها نبود، بلکه به علت آن بود که درون انسان بسیار عوض شده بود. در گذشته علی‌رغم وجود آن همه عیوب اخلاقی و اجتماعی، مردم مسألۀ دین را کاملاً جدی می‌گرفتند و همانند سایر واقعیت‌ها و امور زندگی بدان اهمیت می‌دادند و اگر احیاناً پرده</w:t>
      </w:r>
      <w:r w:rsidRPr="00CB48DA">
        <w:rPr>
          <w:rStyle w:val="Char4"/>
          <w:rFonts w:hint="eastAsia"/>
          <w:spacing w:val="-4"/>
          <w:rtl/>
        </w:rPr>
        <w:t>‌</w:t>
      </w:r>
      <w:r w:rsidRPr="00CB48DA">
        <w:rPr>
          <w:rStyle w:val="Char4"/>
          <w:rFonts w:hint="cs"/>
          <w:spacing w:val="-4"/>
          <w:rtl/>
        </w:rPr>
        <w:t>هایی از رفاه‌زدگی و آلودگی و منش‌های ناروا و کج‌فهمی و کمبود علم جلو دید آن‌ها را می‌گرفت، با کنار رفتن این پرده</w:t>
      </w:r>
      <w:r w:rsidRPr="00CB48DA">
        <w:rPr>
          <w:rStyle w:val="Char4"/>
          <w:rFonts w:hint="eastAsia"/>
          <w:spacing w:val="-4"/>
          <w:rtl/>
        </w:rPr>
        <w:t>‌</w:t>
      </w:r>
      <w:r w:rsidRPr="00CB48DA">
        <w:rPr>
          <w:rStyle w:val="Char4"/>
          <w:rFonts w:hint="cs"/>
          <w:spacing w:val="-4"/>
          <w:rtl/>
        </w:rPr>
        <w:t>ها و راه‌یافتن دعوت دین به قلب‌هایشان، دیگر مانعی در سر راه توبه و اصلاح اخلاق و رفتارشان وجود نمی‌داشت.</w:t>
      </w:r>
    </w:p>
    <w:p w:rsidR="00FE66E7" w:rsidRPr="00FE66E7" w:rsidRDefault="00FE66E7" w:rsidP="00237BF5">
      <w:pPr>
        <w:spacing w:line="250" w:lineRule="auto"/>
        <w:ind w:firstLine="284"/>
        <w:jc w:val="lowKashida"/>
        <w:rPr>
          <w:rStyle w:val="Char4"/>
          <w:rtl/>
        </w:rPr>
      </w:pPr>
      <w:r w:rsidRPr="00FE66E7">
        <w:rPr>
          <w:rStyle w:val="Char4"/>
          <w:rFonts w:hint="cs"/>
          <w:rtl/>
        </w:rPr>
        <w:t>اما حالا دین به صورت یک موضوع تاریخی یا بحث علمی صرف، درآمده است و صحبت از دین در جامعۀ امروز، همانند صحبت از کرۀ مریخ و عجائب آن یا قطب شمالی و اخبار آنجاست! به طوری که نمی‌تواند به گوینده و شنونده‌اش ضرر و یا نفعی برساند و آن‌ها را به انجام و یا ترک عملی وادار نماید، دین تنها در حد آگاهی و پژوهش در برخی از مجالس و یا برای مباحثه با اهل دین برایشان ارزش و اهمیت دارد و یا برای دفع ضرر و جلب نفع در جامعه‌ای که متدین است و به دین احترام می‌گذارد که در این مورد هم یک ارزش مادی مدنظر است، زندگی و تکالیف آن اصل همه چیز و مدار هم و غم شیخ و درس بچه و مشغولیت جوانان شده است و تلاش در راه زندگی و پیروزشدن در میدان آن، معیار و مقیاس زیرکی و تیزهوشی و ظرافت و دقت و رمز مردانگی و شهامت به حساب می‌آید.</w:t>
      </w:r>
    </w:p>
    <w:p w:rsidR="00FE66E7" w:rsidRPr="00FE66E7" w:rsidRDefault="00FE66E7" w:rsidP="00237BF5">
      <w:pPr>
        <w:spacing w:line="250" w:lineRule="auto"/>
        <w:ind w:firstLine="284"/>
        <w:jc w:val="lowKashida"/>
        <w:rPr>
          <w:rStyle w:val="Char4"/>
          <w:rtl/>
        </w:rPr>
      </w:pPr>
      <w:r w:rsidRPr="00FE66E7">
        <w:rPr>
          <w:rStyle w:val="Char4"/>
          <w:rFonts w:hint="cs"/>
          <w:rtl/>
        </w:rPr>
        <w:t>از این رو داعی دینی متحیر می‌ماند که چگونه با این طرز فکر و این منطق سرد و منجمد مواجه شود، او که همیشه افکار ضد دینی را با برهان‌های قاطع خود به زانو درآورده است و شک و تردید را از دل‌ها زدوده است، در اینجا خود را در یک بحران عجیب و بی‌سابقه حس می‌کند، او مخالفت و عناد و اعتراض و یا دلیل و فلسفه‌ای را در مقابل خود نمی‌بیند، بلکه آنچه می‌بیند بی‌اعتنایی و عدم توجه کامل به مسئله دین و آخرت و پیوستگی و دلبستگی به زمین و زندگی دنیوی است.</w:t>
      </w:r>
    </w:p>
    <w:p w:rsidR="00FE66E7" w:rsidRPr="00237BF5" w:rsidRDefault="00FE66E7" w:rsidP="00C079D8">
      <w:pPr>
        <w:ind w:firstLine="284"/>
        <w:jc w:val="lowKashida"/>
        <w:rPr>
          <w:rStyle w:val="Char4"/>
          <w:rtl/>
        </w:rPr>
      </w:pPr>
      <w:r w:rsidRPr="00237BF5">
        <w:rPr>
          <w:rStyle w:val="Char4"/>
          <w:rFonts w:hint="cs"/>
          <w:rtl/>
        </w:rPr>
        <w:t>داعی دینی متحیر مانده است که چگونه با این نفسیت مواجه گردد و از چه دری بدان راه یابد؟ چون در اطراف آن پرده‌ای از حب دنیا مشاهده می‌کند که تنها از راه مال و دنیا می‌توان در آن نفوذ یافت، دین هم که راهش متفاوت با راه دنیاپرستی است و کانال غیب سوای از کانال حس و شهود است، پس داعی چکار می‌تواند بکند و از کجا شروع نماید؟</w:t>
      </w:r>
    </w:p>
    <w:p w:rsidR="00FE66E7" w:rsidRPr="00FE66E7" w:rsidRDefault="00FE66E7" w:rsidP="00C079D8">
      <w:pPr>
        <w:ind w:firstLine="284"/>
        <w:jc w:val="lowKashida"/>
        <w:rPr>
          <w:rStyle w:val="PageNumber"/>
          <w:rFonts w:cs="Traditional Arabic"/>
          <w:sz w:val="32"/>
          <w:szCs w:val="32"/>
          <w:rtl/>
        </w:rPr>
      </w:pPr>
      <w:r w:rsidRPr="00FE66E7">
        <w:rPr>
          <w:rStyle w:val="Char4"/>
          <w:rFonts w:hint="cs"/>
          <w:rtl/>
        </w:rPr>
        <w:t>او هرچه مردم را نصیحت می‌کند و برایشان بحث و حکمت سرهم می‌کند و علم و برهان ردیف می‌نماید، همه‌اش به هدر می‌رود و گویی عکس العمل آن‌ها اینگونه به او پاسخ می‌دهد:</w:t>
      </w:r>
      <w:r w:rsidRPr="00FE66E7">
        <w:rPr>
          <w:rStyle w:val="PageNumber"/>
          <w:rFonts w:cs="Traditional Arabic" w:hint="cs"/>
          <w:b/>
          <w:bCs/>
          <w:rtl/>
        </w:rPr>
        <w:t xml:space="preserve"> </w:t>
      </w:r>
    </w:p>
    <w:p w:rsidR="00FE66E7" w:rsidRPr="00FE66E7" w:rsidRDefault="00FE0FA3" w:rsidP="00C079D8">
      <w:pPr>
        <w:pStyle w:val="af1"/>
        <w:rPr>
          <w:rStyle w:val="Char4"/>
          <w:rtl/>
        </w:rPr>
      </w:pPr>
      <w:r w:rsidRPr="00FE0FA3">
        <w:rPr>
          <w:rStyle w:val="Char8"/>
          <w:rFonts w:hint="cs"/>
          <w:rtl/>
        </w:rPr>
        <w:t>﴿</w:t>
      </w:r>
      <w:r w:rsidR="00992E67" w:rsidRPr="00992E67">
        <w:rPr>
          <w:rFonts w:hint="eastAsia"/>
          <w:rtl/>
        </w:rPr>
        <w:t>وَقَالُواْ</w:t>
      </w:r>
      <w:r w:rsidR="00992E67" w:rsidRPr="00992E67">
        <w:rPr>
          <w:rtl/>
        </w:rPr>
        <w:t xml:space="preserve"> </w:t>
      </w:r>
      <w:r w:rsidR="00992E67" w:rsidRPr="00992E67">
        <w:rPr>
          <w:rFonts w:hint="eastAsia"/>
          <w:rtl/>
        </w:rPr>
        <w:t>قُلُوبُنَا</w:t>
      </w:r>
      <w:r w:rsidR="00992E67" w:rsidRPr="00992E67">
        <w:rPr>
          <w:rtl/>
        </w:rPr>
        <w:t xml:space="preserve"> </w:t>
      </w:r>
      <w:r w:rsidR="00992E67" w:rsidRPr="00992E67">
        <w:rPr>
          <w:rFonts w:hint="eastAsia"/>
          <w:rtl/>
        </w:rPr>
        <w:t>فِي</w:t>
      </w:r>
      <w:r w:rsidR="00992E67" w:rsidRPr="00992E67">
        <w:rPr>
          <w:rFonts w:hint="cs"/>
          <w:rtl/>
        </w:rPr>
        <w:t>ٓ</w:t>
      </w:r>
      <w:r w:rsidR="00992E67" w:rsidRPr="00992E67">
        <w:rPr>
          <w:rtl/>
        </w:rPr>
        <w:t xml:space="preserve"> </w:t>
      </w:r>
      <w:r w:rsidR="00992E67" w:rsidRPr="00992E67">
        <w:rPr>
          <w:rFonts w:hint="eastAsia"/>
          <w:rtl/>
        </w:rPr>
        <w:t>أَكِنَّة</w:t>
      </w:r>
      <w:r w:rsidR="00992E67" w:rsidRPr="00992E67">
        <w:rPr>
          <w:rFonts w:hint="cs"/>
          <w:rtl/>
        </w:rPr>
        <w:t>ٖ</w:t>
      </w:r>
      <w:r w:rsidR="00992E67" w:rsidRPr="00992E67">
        <w:rPr>
          <w:rtl/>
        </w:rPr>
        <w:t xml:space="preserve"> </w:t>
      </w:r>
      <w:r w:rsidR="00992E67" w:rsidRPr="00992E67">
        <w:rPr>
          <w:rFonts w:hint="eastAsia"/>
          <w:rtl/>
        </w:rPr>
        <w:t>مِّمَّا</w:t>
      </w:r>
      <w:r w:rsidR="00992E67" w:rsidRPr="00992E67">
        <w:rPr>
          <w:rtl/>
        </w:rPr>
        <w:t xml:space="preserve"> </w:t>
      </w:r>
      <w:r w:rsidR="00992E67" w:rsidRPr="00992E67">
        <w:rPr>
          <w:rFonts w:hint="eastAsia"/>
          <w:rtl/>
        </w:rPr>
        <w:t>تَد</w:t>
      </w:r>
      <w:r w:rsidR="00992E67" w:rsidRPr="00992E67">
        <w:rPr>
          <w:rFonts w:hint="cs"/>
          <w:rtl/>
        </w:rPr>
        <w:t>ۡ</w:t>
      </w:r>
      <w:r w:rsidR="00992E67" w:rsidRPr="00992E67">
        <w:rPr>
          <w:rFonts w:hint="eastAsia"/>
          <w:rtl/>
        </w:rPr>
        <w:t>عُونَا</w:t>
      </w:r>
      <w:r w:rsidR="00992E67" w:rsidRPr="00992E67">
        <w:rPr>
          <w:rFonts w:hint="cs"/>
          <w:rtl/>
        </w:rPr>
        <w:t>ٓ</w:t>
      </w:r>
      <w:r w:rsidR="00992E67" w:rsidRPr="00992E67">
        <w:rPr>
          <w:rtl/>
        </w:rPr>
        <w:t xml:space="preserve"> </w:t>
      </w:r>
      <w:r w:rsidR="00992E67" w:rsidRPr="00992E67">
        <w:rPr>
          <w:rFonts w:hint="eastAsia"/>
          <w:rtl/>
        </w:rPr>
        <w:t>إِلَي</w:t>
      </w:r>
      <w:r w:rsidR="00992E67" w:rsidRPr="00992E67">
        <w:rPr>
          <w:rFonts w:hint="cs"/>
          <w:rtl/>
        </w:rPr>
        <w:t>ۡ</w:t>
      </w:r>
      <w:r w:rsidR="00992E67" w:rsidRPr="00992E67">
        <w:rPr>
          <w:rFonts w:hint="eastAsia"/>
          <w:rtl/>
        </w:rPr>
        <w:t>هِ</w:t>
      </w:r>
      <w:r w:rsidR="00992E67" w:rsidRPr="00992E67">
        <w:rPr>
          <w:rtl/>
        </w:rPr>
        <w:t xml:space="preserve"> </w:t>
      </w:r>
      <w:r w:rsidR="00992E67" w:rsidRPr="00992E67">
        <w:rPr>
          <w:rFonts w:hint="eastAsia"/>
          <w:rtl/>
        </w:rPr>
        <w:t>وَفِي</w:t>
      </w:r>
      <w:r w:rsidR="00992E67" w:rsidRPr="00992E67">
        <w:rPr>
          <w:rFonts w:hint="cs"/>
          <w:rtl/>
        </w:rPr>
        <w:t>ٓ</w:t>
      </w:r>
      <w:r w:rsidR="00992E67" w:rsidRPr="00992E67">
        <w:rPr>
          <w:rtl/>
        </w:rPr>
        <w:t xml:space="preserve"> </w:t>
      </w:r>
      <w:r w:rsidR="00992E67" w:rsidRPr="00992E67">
        <w:rPr>
          <w:rFonts w:hint="eastAsia"/>
          <w:rtl/>
        </w:rPr>
        <w:t>ءَاذَانِنَا</w:t>
      </w:r>
      <w:r w:rsidR="00992E67" w:rsidRPr="00992E67">
        <w:rPr>
          <w:rtl/>
        </w:rPr>
        <w:t xml:space="preserve"> </w:t>
      </w:r>
      <w:r w:rsidR="00992E67" w:rsidRPr="00992E67">
        <w:rPr>
          <w:rFonts w:hint="eastAsia"/>
          <w:rtl/>
        </w:rPr>
        <w:t>وَق</w:t>
      </w:r>
      <w:r w:rsidR="00992E67" w:rsidRPr="00992E67">
        <w:rPr>
          <w:rFonts w:hint="cs"/>
          <w:rtl/>
        </w:rPr>
        <w:t>ۡ</w:t>
      </w:r>
      <w:r w:rsidR="00992E67" w:rsidRPr="00992E67">
        <w:rPr>
          <w:rFonts w:hint="eastAsia"/>
          <w:rtl/>
        </w:rPr>
        <w:t>ر</w:t>
      </w:r>
      <w:r w:rsidR="00992E67" w:rsidRPr="00992E67">
        <w:rPr>
          <w:rFonts w:hint="cs"/>
          <w:rtl/>
        </w:rPr>
        <w:t>ٞ</w:t>
      </w:r>
      <w:r w:rsidR="00992E67" w:rsidRPr="00992E67">
        <w:rPr>
          <w:rtl/>
        </w:rPr>
        <w:t xml:space="preserve"> </w:t>
      </w:r>
      <w:r w:rsidR="00992E67" w:rsidRPr="00992E67">
        <w:rPr>
          <w:rFonts w:hint="eastAsia"/>
          <w:rtl/>
        </w:rPr>
        <w:t>وَمِن</w:t>
      </w:r>
      <w:r w:rsidR="00992E67" w:rsidRPr="00992E67">
        <w:rPr>
          <w:rFonts w:hint="cs"/>
          <w:rtl/>
        </w:rPr>
        <w:t>ۢ</w:t>
      </w:r>
      <w:r w:rsidR="00992E67" w:rsidRPr="00992E67">
        <w:rPr>
          <w:rtl/>
        </w:rPr>
        <w:t xml:space="preserve"> </w:t>
      </w:r>
      <w:r w:rsidR="00992E67" w:rsidRPr="00992E67">
        <w:rPr>
          <w:rFonts w:hint="eastAsia"/>
          <w:rtl/>
        </w:rPr>
        <w:t>بَي</w:t>
      </w:r>
      <w:r w:rsidR="00992E67" w:rsidRPr="00992E67">
        <w:rPr>
          <w:rFonts w:hint="cs"/>
          <w:rtl/>
        </w:rPr>
        <w:t>ۡ</w:t>
      </w:r>
      <w:r w:rsidR="00992E67" w:rsidRPr="00992E67">
        <w:rPr>
          <w:rFonts w:hint="eastAsia"/>
          <w:rtl/>
        </w:rPr>
        <w:t>نِنَا</w:t>
      </w:r>
      <w:r w:rsidR="00992E67" w:rsidRPr="00992E67">
        <w:rPr>
          <w:rtl/>
        </w:rPr>
        <w:t xml:space="preserve"> </w:t>
      </w:r>
      <w:r w:rsidR="00992E67" w:rsidRPr="00992E67">
        <w:rPr>
          <w:rFonts w:hint="eastAsia"/>
          <w:rtl/>
        </w:rPr>
        <w:t>وَبَي</w:t>
      </w:r>
      <w:r w:rsidR="00992E67" w:rsidRPr="00992E67">
        <w:rPr>
          <w:rFonts w:hint="cs"/>
          <w:rtl/>
        </w:rPr>
        <w:t>ۡ</w:t>
      </w:r>
      <w:r w:rsidR="00992E67" w:rsidRPr="00992E67">
        <w:rPr>
          <w:rFonts w:hint="eastAsia"/>
          <w:rtl/>
        </w:rPr>
        <w:t>نِكَ</w:t>
      </w:r>
      <w:r w:rsidR="00992E67" w:rsidRPr="00992E67">
        <w:rPr>
          <w:rtl/>
        </w:rPr>
        <w:t xml:space="preserve"> </w:t>
      </w:r>
      <w:r w:rsidR="00992E67" w:rsidRPr="00992E67">
        <w:rPr>
          <w:rFonts w:hint="eastAsia"/>
          <w:rtl/>
        </w:rPr>
        <w:t>حِجَاب</w:t>
      </w:r>
      <w:r w:rsidR="00992E67" w:rsidRPr="00992E67">
        <w:rPr>
          <w:rFonts w:hint="cs"/>
          <w:rtl/>
        </w:rPr>
        <w:t>ٞ</w:t>
      </w:r>
      <w:r w:rsidR="00992E67" w:rsidRPr="00992E67">
        <w:rPr>
          <w:rtl/>
        </w:rPr>
        <w:t xml:space="preserve"> </w:t>
      </w:r>
      <w:r w:rsidR="00992E67" w:rsidRPr="00992E67">
        <w:rPr>
          <w:rFonts w:hint="eastAsia"/>
          <w:rtl/>
        </w:rPr>
        <w:t>فَ</w:t>
      </w:r>
      <w:r w:rsidR="00992E67" w:rsidRPr="00992E67">
        <w:rPr>
          <w:rFonts w:hint="cs"/>
          <w:rtl/>
        </w:rPr>
        <w:t>ٱ</w:t>
      </w:r>
      <w:r w:rsidR="00992E67" w:rsidRPr="00992E67">
        <w:rPr>
          <w:rFonts w:hint="eastAsia"/>
          <w:rtl/>
        </w:rPr>
        <w:t>ع</w:t>
      </w:r>
      <w:r w:rsidR="00992E67" w:rsidRPr="00992E67">
        <w:rPr>
          <w:rFonts w:hint="cs"/>
          <w:rtl/>
        </w:rPr>
        <w:t>ۡ</w:t>
      </w:r>
      <w:r w:rsidR="00992E67" w:rsidRPr="00992E67">
        <w:rPr>
          <w:rFonts w:hint="eastAsia"/>
          <w:rtl/>
        </w:rPr>
        <w:t>مَل</w:t>
      </w:r>
      <w:r w:rsidR="00992E67" w:rsidRPr="00992E67">
        <w:rPr>
          <w:rFonts w:hint="cs"/>
          <w:rtl/>
        </w:rPr>
        <w:t>ۡ</w:t>
      </w:r>
      <w:r w:rsidR="00992E67" w:rsidRPr="00992E67">
        <w:rPr>
          <w:rtl/>
        </w:rPr>
        <w:t xml:space="preserve"> </w:t>
      </w:r>
      <w:r w:rsidR="00992E67" w:rsidRPr="00992E67">
        <w:rPr>
          <w:rFonts w:hint="eastAsia"/>
          <w:rtl/>
        </w:rPr>
        <w:t>إِنَّنَا</w:t>
      </w:r>
      <w:r w:rsidR="00992E67" w:rsidRPr="00992E67">
        <w:rPr>
          <w:rtl/>
        </w:rPr>
        <w:t xml:space="preserve"> </w:t>
      </w:r>
      <w:r w:rsidR="00992E67" w:rsidRPr="00992E67">
        <w:rPr>
          <w:rFonts w:hint="eastAsia"/>
          <w:rtl/>
        </w:rPr>
        <w:t>عَ</w:t>
      </w:r>
      <w:r w:rsidR="00992E67" w:rsidRPr="00992E67">
        <w:rPr>
          <w:rFonts w:hint="cs"/>
          <w:rtl/>
        </w:rPr>
        <w:t>ٰ</w:t>
      </w:r>
      <w:r w:rsidR="00992E67" w:rsidRPr="00992E67">
        <w:rPr>
          <w:rFonts w:hint="eastAsia"/>
          <w:rtl/>
        </w:rPr>
        <w:t>مِلُونَ</w:t>
      </w:r>
      <w:r w:rsidR="00992E67" w:rsidRPr="00992E67">
        <w:rPr>
          <w:rtl/>
        </w:rPr>
        <w:t xml:space="preserve"> </w:t>
      </w:r>
      <w:r w:rsidR="00992E67" w:rsidRPr="00992E67">
        <w:rPr>
          <w:rFonts w:hint="cs"/>
          <w:rtl/>
        </w:rPr>
        <w:t>٥</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فصلت: 5</w:t>
      </w:r>
      <w:r w:rsidRPr="00FE0FA3">
        <w:rPr>
          <w:rStyle w:val="Char6"/>
          <w:rFonts w:hint="cs"/>
          <w:rtl/>
        </w:rPr>
        <w:t>]</w:t>
      </w:r>
    </w:p>
    <w:p w:rsidR="00FE66E7" w:rsidRPr="00CB48DA" w:rsidRDefault="00FE66E7" w:rsidP="00C079D8">
      <w:pPr>
        <w:pStyle w:val="ab"/>
        <w:spacing w:line="240" w:lineRule="auto"/>
        <w:rPr>
          <w:rStyle w:val="Char4"/>
          <w:rtl/>
        </w:rPr>
      </w:pPr>
      <w:r w:rsidRPr="00CB48DA">
        <w:rPr>
          <w:rStyle w:val="Char8"/>
          <w:rFonts w:hint="cs"/>
          <w:rtl/>
        </w:rPr>
        <w:t>«</w:t>
      </w:r>
      <w:r w:rsidRPr="00CB48DA">
        <w:rPr>
          <w:rFonts w:hint="cs"/>
          <w:rtl/>
        </w:rPr>
        <w:t>دل‌های ما از قبول دعوتت سخت محجوب و گوش‌ها از شنیدن سخت سنگین و میان ما و تو حجابی واقع است، تو به کار دین خود پرداز و ما هم به رویۀ خودمان عمل می‌کنیم</w:t>
      </w:r>
      <w:r w:rsidRPr="00CB48DA">
        <w:rPr>
          <w:rFonts w:cs="Traditional Arabic" w:hint="cs"/>
          <w:rtl/>
        </w:rPr>
        <w:t>»</w:t>
      </w:r>
      <w:r w:rsidRPr="00CB48DA">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در حکایات «هزار و یک شب» خوانده‌ایم که سند باد بحری، تخم یک سیمرغ را پیدا می‌کند و به لحاظ بزرگی و صاف‌بودن آن، گمان می‌کند یک قصر مرمرین است، چندین بار به دور آن می‌چرخد تا بلکه در ورودی قصر را بیابد، اما چنین دری را پیدا نمی‌کند و بعداً می‌فهمد که یک تخم سیمرغ است نه یک کاخ مرمرین. داعی دینی هم به همین منوال پیرامون این نفسیت که دنیا پرده‌ای از حب مال و جاه بدور آن کشیده است، می‌چرخد اما نمی‌تواند منفذی در داخل آن پیدا کند و به ژرفنای نفسیت دست بیابد، در نتیجه از این کار قطع امید می‌نماید و «مأیوس و دست خالی برمی‌گردد».</w:t>
      </w:r>
    </w:p>
    <w:p w:rsidR="00FE66E7" w:rsidRPr="00FE66E7" w:rsidRDefault="00FE66E7" w:rsidP="00C079D8">
      <w:pPr>
        <w:ind w:firstLine="284"/>
        <w:jc w:val="lowKashida"/>
        <w:rPr>
          <w:rStyle w:val="Char4"/>
          <w:rtl/>
        </w:rPr>
      </w:pPr>
      <w:r w:rsidRPr="00FE66E7">
        <w:rPr>
          <w:rStyle w:val="Char4"/>
          <w:rFonts w:hint="cs"/>
          <w:rtl/>
        </w:rPr>
        <w:t>پس روح این عفریت جاهلی، پیوستگی به زمین و دلبستگی به زندگی دنیوی و عبادت مال و ماده است و در واقع شاهرگ عفریت جاهلیت، همین است.</w:t>
      </w:r>
    </w:p>
    <w:p w:rsidR="00FE66E7" w:rsidRPr="00FE66E7" w:rsidRDefault="00FE66E7" w:rsidP="00C079D8">
      <w:pPr>
        <w:spacing w:line="245" w:lineRule="auto"/>
        <w:ind w:firstLine="284"/>
        <w:jc w:val="lowKashida"/>
        <w:rPr>
          <w:rStyle w:val="Char4"/>
          <w:rtl/>
        </w:rPr>
      </w:pPr>
      <w:r w:rsidRPr="00FE66E7">
        <w:rPr>
          <w:rStyle w:val="Char4"/>
          <w:rFonts w:hint="cs"/>
          <w:rtl/>
        </w:rPr>
        <w:t>لذا فصاحت فصحاء و خطابه</w:t>
      </w:r>
      <w:r w:rsidRPr="00FE66E7">
        <w:rPr>
          <w:rStyle w:val="Char4"/>
          <w:rFonts w:hint="eastAsia"/>
          <w:rtl/>
        </w:rPr>
        <w:t>‌</w:t>
      </w:r>
      <w:r w:rsidRPr="00FE66E7">
        <w:rPr>
          <w:rStyle w:val="Char4"/>
          <w:rFonts w:hint="cs"/>
          <w:rtl/>
        </w:rPr>
        <w:t>های خطباء و بلاغت نویسندگان و اندیشمندان و اخلاص مخلصین و حکمت حکماء همه به هدر رفتند. چون نتوانستند مقتل و شاهرگ حیات دشمن را هدف قرار دهند.</w:t>
      </w:r>
    </w:p>
    <w:p w:rsidR="00FE66E7" w:rsidRPr="00FE66E7" w:rsidRDefault="00FE66E7" w:rsidP="00C079D8">
      <w:pPr>
        <w:spacing w:line="245" w:lineRule="auto"/>
        <w:ind w:firstLine="284"/>
        <w:jc w:val="lowKashida"/>
        <w:rPr>
          <w:rStyle w:val="Char4"/>
          <w:rtl/>
        </w:rPr>
      </w:pPr>
      <w:r w:rsidRPr="00FE66E7">
        <w:rPr>
          <w:rStyle w:val="Char4"/>
          <w:rFonts w:hint="cs"/>
          <w:rtl/>
        </w:rPr>
        <w:t>ماده‌گرایی به دنبال استیلای اروپا به اوج خودش رسید و تبدیل به فلسفه و هنر و زندگی و دنیای مردم شد، به طوری که هیچ یک از مظاهر زندگی و مراکز فعالیت امروز نیست که مستقیم یا غیر مستقیم، افتخار و فضل آن به اروپا و سیطرۀ سیاسی و اقتصادی و تاخت و تاز تجارت جهانی او باز نگردد.</w:t>
      </w:r>
    </w:p>
    <w:p w:rsidR="00FE66E7" w:rsidRPr="00FE66E7" w:rsidRDefault="00FE66E7" w:rsidP="00C079D8">
      <w:pPr>
        <w:spacing w:line="245" w:lineRule="auto"/>
        <w:ind w:firstLine="284"/>
        <w:jc w:val="lowKashida"/>
        <w:rPr>
          <w:rStyle w:val="Char4"/>
          <w:rtl/>
        </w:rPr>
      </w:pPr>
      <w:r w:rsidRPr="00FE66E7">
        <w:rPr>
          <w:rStyle w:val="Char4"/>
          <w:rFonts w:hint="cs"/>
          <w:rtl/>
        </w:rPr>
        <w:t>ثروت دوستی و احتکار سرمایه</w:t>
      </w:r>
      <w:r w:rsidRPr="00FE66E7">
        <w:rPr>
          <w:rStyle w:val="Char4"/>
          <w:rFonts w:hint="eastAsia"/>
          <w:rtl/>
        </w:rPr>
        <w:t>‌</w:t>
      </w:r>
      <w:r w:rsidRPr="00FE66E7">
        <w:rPr>
          <w:rStyle w:val="Char4"/>
          <w:rFonts w:hint="cs"/>
          <w:rtl/>
        </w:rPr>
        <w:t>ها در صنعت و تولید باعث شد تجار غربی به رقابت بپردازند و با کالاهای خود شرق را تاراج نمایند و خونش را بمکند، لذا توفیق آن‌ها در این کار بخاطر زرنگی و ذکاوت نبود، بلکه تنها ناشی از آن می‌شد که حرص ورزی در آدم محدودیت ندارد، بدین‌سان آن‌ها به رقابت در تولید شیک</w:t>
      </w:r>
      <w:r w:rsidRPr="00FE66E7">
        <w:rPr>
          <w:rStyle w:val="Char4"/>
          <w:rFonts w:hint="eastAsia"/>
          <w:rtl/>
        </w:rPr>
        <w:t>‌</w:t>
      </w:r>
      <w:r w:rsidRPr="00FE66E7">
        <w:rPr>
          <w:rStyle w:val="Char4"/>
          <w:rFonts w:hint="cs"/>
          <w:rtl/>
        </w:rPr>
        <w:t>ترین و مرغوبترین وسایل زندگی پرداختند و بعد هم تولیدات خود را به شرق سرازیر نمودند و برای ترویج آن‌ها از هوس و ادبیات و فلسفه و سیاست کمک گرفتند و از سادگی و هوچیگری و هیاهو دوستی شرقی‌ها استفاده کردند، در نتیجه طولی نکشید که این وسایل مرغوب و لوکس جزو اصول و لوازم زندگی در شرق گردیدند، آنگونه که اگر کسی از آن‌ها استفاده نمی‌کرد، آدم به حساب نمی‌آمد و در جامعه نمی‌توانست با دیگران روابط متعارف داشته باشد، غریب‌ها زمام شرق را در دست گرفتند و از راه دین و آخرت و همه چیز به غیر از خودشان، منحرف ساختند و با فعالیت و تلاشی بی‌امان نتوانستند, شر مال دوستی را در وجودش احیاء بکنند و زندگی را برایش تبدیل به دوزخی نمایند که جز با تغذیۀ مستمر، اشباع نمی‌گردد.</w:t>
      </w:r>
    </w:p>
    <w:p w:rsidR="00FE66E7" w:rsidRPr="00992E67" w:rsidRDefault="00FE66E7" w:rsidP="00C079D8">
      <w:pPr>
        <w:ind w:firstLine="284"/>
        <w:jc w:val="lowKashida"/>
        <w:rPr>
          <w:rStyle w:val="Char4"/>
          <w:spacing w:val="-2"/>
          <w:rtl/>
        </w:rPr>
      </w:pPr>
      <w:r w:rsidRPr="00992E67">
        <w:rPr>
          <w:rStyle w:val="Char4"/>
          <w:rFonts w:hint="cs"/>
          <w:spacing w:val="-2"/>
          <w:rtl/>
        </w:rPr>
        <w:t>البته شرق جز با گذشتن از پلی از مشکلات و مصائب و از راهی پر از خار و خاشاک نمی‌تواند به این تولیدات و شرایط زندگی دست یابد، تازه هنوز که به این تولیدات جدید نائل نشده، این‌ها از مد می‌افتند و غرب با انواع جدیدتری از تولیدات و مصنوعات او را مورد هجوم قرار می‌دهد و شرق تا بخواهد سرمایه لازم را حال چه مشروع و چه نامشروع برای خرید آن‌ها بدست بیاورد، غرب مدها و مدل‌های جدید خود را در جامعه سرازیر کرده است، بدین‌سان شرق همواره در مشقت و گروگان مصنوعات و صادرات غربی است و زندگی‌اش با جان‌کندن سپری می‌شود.</w:t>
      </w:r>
    </w:p>
    <w:p w:rsidR="00FE66E7" w:rsidRPr="00C079D8" w:rsidRDefault="00FE66E7" w:rsidP="00C079D8">
      <w:pPr>
        <w:ind w:firstLine="284"/>
        <w:jc w:val="lowKashida"/>
        <w:rPr>
          <w:rStyle w:val="Char4"/>
          <w:spacing w:val="-4"/>
          <w:rtl/>
        </w:rPr>
      </w:pPr>
      <w:r w:rsidRPr="00C079D8">
        <w:rPr>
          <w:rStyle w:val="Char4"/>
          <w:rFonts w:hint="cs"/>
          <w:spacing w:val="-4"/>
          <w:rtl/>
        </w:rPr>
        <w:t>تمدن و تجارت غرب، ذوق و طبیعت همه شرقی‌ها را از هر مملکت و نژاد، به تباهی کشانیده و شور و حرارت زندگی را در وجودشان فرو خوابانده است، بدان</w:t>
      </w:r>
      <w:r w:rsidRPr="00C079D8">
        <w:rPr>
          <w:rStyle w:val="Char4"/>
          <w:rFonts w:hint="eastAsia"/>
          <w:spacing w:val="-4"/>
          <w:rtl/>
        </w:rPr>
        <w:t>‌</w:t>
      </w:r>
      <w:r w:rsidRPr="00C079D8">
        <w:rPr>
          <w:rStyle w:val="Char4"/>
          <w:rFonts w:hint="cs"/>
          <w:spacing w:val="-4"/>
          <w:rtl/>
        </w:rPr>
        <w:t>سان که مردانگی را از عرب‌ها و شجاعت و شهامت را از عجم‌ها گرفته و نامردمی و زن</w:t>
      </w:r>
      <w:r w:rsidRPr="00C079D8">
        <w:rPr>
          <w:rStyle w:val="Char4"/>
          <w:rFonts w:hint="eastAsia"/>
          <w:spacing w:val="-4"/>
          <w:rtl/>
        </w:rPr>
        <w:t>‌بارگی اروپائی‌ها را در وجودشان به ظهور رسانیده است و دیگر سوارکاری عرب‌ها و بزرگ</w:t>
      </w:r>
      <w:r w:rsidRPr="00C079D8">
        <w:rPr>
          <w:rStyle w:val="Char4"/>
          <w:rFonts w:hint="cs"/>
          <w:spacing w:val="-4"/>
          <w:rtl/>
        </w:rPr>
        <w:t>‌</w:t>
      </w:r>
      <w:r w:rsidRPr="00C079D8">
        <w:rPr>
          <w:rStyle w:val="Char4"/>
          <w:rFonts w:hint="eastAsia"/>
          <w:spacing w:val="-4"/>
          <w:rtl/>
        </w:rPr>
        <w:t>منشی ترک‌ها و جوانمردی فارس‌ها و پهلوانی هندی‌ها و غیرت افعانی‌ها حکایتی تاریخی شده</w:t>
      </w:r>
      <w:r w:rsidR="00730CF1" w:rsidRPr="00C079D8">
        <w:rPr>
          <w:rStyle w:val="Char4"/>
          <w:rFonts w:hint="eastAsia"/>
          <w:spacing w:val="-4"/>
          <w:rtl/>
        </w:rPr>
        <w:t>‌اند</w:t>
      </w:r>
      <w:r w:rsidRPr="00C079D8">
        <w:rPr>
          <w:rStyle w:val="Char4"/>
          <w:rFonts w:hint="eastAsia"/>
          <w:spacing w:val="-4"/>
          <w:rtl/>
        </w:rPr>
        <w:t xml:space="preserve">، اکنون زندگی در شهرها و دشت‌های شرق، نسخه‌ای بدل و مسخ </w:t>
      </w:r>
      <w:r w:rsidRPr="00C079D8">
        <w:rPr>
          <w:rStyle w:val="Char4"/>
          <w:rFonts w:hint="cs"/>
          <w:spacing w:val="-4"/>
          <w:rtl/>
        </w:rPr>
        <w:t>شده از زندگی مصنوعی غربی‌هاست و تنها زیان‌ها و ضررهای آن نصیب شرق می‌گردد.</w:t>
      </w:r>
    </w:p>
    <w:p w:rsidR="00FE66E7" w:rsidRPr="00FE66E7" w:rsidRDefault="00FE66E7" w:rsidP="00C079D8">
      <w:pPr>
        <w:ind w:firstLine="284"/>
        <w:jc w:val="lowKashida"/>
        <w:rPr>
          <w:rStyle w:val="Char4"/>
          <w:rtl/>
        </w:rPr>
      </w:pPr>
      <w:r w:rsidRPr="00FE66E7">
        <w:rPr>
          <w:rStyle w:val="Char4"/>
          <w:rFonts w:hint="cs"/>
          <w:rtl/>
        </w:rPr>
        <w:t>آری، شرقی‌ها گرفتار سیل خروشان تمدن غرب شدند و تمام اراده و اختیارات خود را از کف دادند، به طوری که فرزند از کنترل پدرش و خانواده از اختیار مرد خانه، بدر آمد و حتی انسان از کنترل خویشتن در برابر هواهای نفسانی و از پاکسازی اجتماع و درون آلوده عاجز ماند و همه تا بناگوش در دریای تمدن غرب غوطه خوردند، حالا طوری شده که بینوایان عجم، صبح را در یک جا و شب را در جایی دیگر به سیاحت می‌گذرانند و «تنگدستان برهنه و گوسفندچران عرب، عمارت‌های بسیار بلند می‌سازند»</w:t>
      </w:r>
      <w:r w:rsidRPr="00992E67">
        <w:rPr>
          <w:rStyle w:val="Char4"/>
          <w:rFonts w:hint="cs"/>
          <w:vertAlign w:val="superscript"/>
          <w:rtl/>
        </w:rPr>
        <w:t>(</w:t>
      </w:r>
      <w:r w:rsidRPr="00992E67">
        <w:rPr>
          <w:rStyle w:val="Char4"/>
          <w:vertAlign w:val="superscript"/>
          <w:rtl/>
        </w:rPr>
        <w:footnoteReference w:id="81"/>
      </w:r>
      <w:r w:rsidRPr="00992E67">
        <w:rPr>
          <w:rStyle w:val="Char4"/>
          <w:rFonts w:hint="cs"/>
          <w:vertAlign w:val="superscript"/>
          <w:rtl/>
        </w:rPr>
        <w:t>)</w:t>
      </w:r>
      <w:r w:rsidRPr="00FE66E7">
        <w:rPr>
          <w:rStyle w:val="Char4"/>
          <w:rFonts w:hint="cs"/>
          <w:rtl/>
        </w:rPr>
        <w:t>. و اتومبیل</w:t>
      </w:r>
      <w:r w:rsidRPr="00FE66E7">
        <w:rPr>
          <w:rStyle w:val="Char4"/>
          <w:rFonts w:hint="eastAsia"/>
          <w:rtl/>
        </w:rPr>
        <w:t>‌های آخرین سیستم آمریکائی سوار می‌شوند، و ب</w:t>
      </w:r>
      <w:r w:rsidRPr="00FE66E7">
        <w:rPr>
          <w:rStyle w:val="Char4"/>
          <w:rFonts w:hint="cs"/>
          <w:rtl/>
        </w:rPr>
        <w:t xml:space="preserve">ه </w:t>
      </w:r>
      <w:r w:rsidRPr="00FE66E7">
        <w:rPr>
          <w:rStyle w:val="Char4"/>
          <w:rFonts w:hint="eastAsia"/>
          <w:rtl/>
        </w:rPr>
        <w:t xml:space="preserve">راستی ترس آن می‌رود که اسب‌های </w:t>
      </w:r>
      <w:r w:rsidRPr="00992E67">
        <w:rPr>
          <w:rStyle w:val="Char4"/>
          <w:rFonts w:hint="eastAsia"/>
          <w:rtl/>
        </w:rPr>
        <w:t>رهوا</w:t>
      </w:r>
      <w:r w:rsidRPr="00992E67">
        <w:rPr>
          <w:rStyle w:val="Char4"/>
          <w:rFonts w:hint="cs"/>
          <w:rtl/>
        </w:rPr>
        <w:t>ر</w:t>
      </w:r>
      <w:r w:rsidRPr="00992E67">
        <w:rPr>
          <w:rStyle w:val="Char4"/>
          <w:rFonts w:hint="eastAsia"/>
          <w:rtl/>
        </w:rPr>
        <w:t xml:space="preserve"> جزیر</w:t>
      </w:r>
      <w:r w:rsidR="00992E67">
        <w:rPr>
          <w:rStyle w:val="Char4"/>
          <w:rFonts w:hint="cs"/>
          <w:rtl/>
        </w:rPr>
        <w:t>ة</w:t>
      </w:r>
      <w:r w:rsidRPr="00FE66E7">
        <w:rPr>
          <w:rStyle w:val="Char4"/>
          <w:rFonts w:hint="eastAsia"/>
          <w:rtl/>
        </w:rPr>
        <w:t xml:space="preserve"> العرب که تاریخ و ادبیات آن از داستان</w:t>
      </w:r>
      <w:r w:rsidRPr="00FE66E7">
        <w:rPr>
          <w:rStyle w:val="Char4"/>
          <w:rFonts w:hint="cs"/>
          <w:rtl/>
        </w:rPr>
        <w:t>،</w:t>
      </w:r>
      <w:r w:rsidRPr="00FE66E7">
        <w:rPr>
          <w:rStyle w:val="Char4"/>
          <w:rFonts w:hint="eastAsia"/>
          <w:rtl/>
        </w:rPr>
        <w:t xml:space="preserve"> و اخبارشان آکنده است، منقرض گردند.</w:t>
      </w:r>
    </w:p>
    <w:p w:rsidR="00FE66E7" w:rsidRPr="00FE66E7" w:rsidRDefault="00FE66E7" w:rsidP="00C079D8">
      <w:pPr>
        <w:ind w:firstLine="284"/>
        <w:jc w:val="lowKashida"/>
        <w:rPr>
          <w:rStyle w:val="Char4"/>
          <w:rtl/>
        </w:rPr>
      </w:pPr>
      <w:r w:rsidRPr="00FE66E7">
        <w:rPr>
          <w:rStyle w:val="Char4"/>
          <w:rFonts w:hint="cs"/>
          <w:rtl/>
        </w:rPr>
        <w:t>کالاهای غربی، بازارهای شرقی را پر کرده است و شریان‌های تجارت غرب را که نمایندۀ سیادت و سیطرۀ سیاسی غرب است، در وجود مقدسترین بلاد اسلامی به جریان انداخته است و مردم آن نیازمند و وابستۀ کالاهای غرب شده</w:t>
      </w:r>
      <w:r w:rsidR="00730CF1">
        <w:rPr>
          <w:rStyle w:val="Char4"/>
          <w:rFonts w:hint="cs"/>
          <w:rtl/>
        </w:rPr>
        <w:t>‌اند</w:t>
      </w:r>
      <w:r w:rsidRPr="00FE66E7">
        <w:rPr>
          <w:rStyle w:val="Char4"/>
          <w:rFonts w:hint="cs"/>
          <w:rtl/>
        </w:rPr>
        <w:t xml:space="preserve"> و زندگی را بدون غرب غیرممکن تصور می‌کنند و اعیاد و جشن‌هایشان بدون کالاهای غرب کامل نمی‌شود، به راستی کالاهای غربی اموال و حتی خون مردم شرق را همانند اسفنج می‌مکند و برای غرب به ارمغان می‌روند و آنچه را که مسلمانان با عرق جبین و کد یمین و به قیمت تباهی اخلاق و دین</w:t>
      </w:r>
      <w:r w:rsidRPr="00FE66E7">
        <w:rPr>
          <w:rStyle w:val="Char4"/>
          <w:rFonts w:hint="eastAsia"/>
          <w:rtl/>
        </w:rPr>
        <w:t>‌</w:t>
      </w:r>
      <w:r w:rsidRPr="00FE66E7">
        <w:rPr>
          <w:rStyle w:val="Char4"/>
          <w:rFonts w:hint="cs"/>
          <w:rtl/>
        </w:rPr>
        <w:t>شان، بدست می‌آورند، به کشورهای خارجی منتقل می‌گردد.</w:t>
      </w:r>
    </w:p>
    <w:p w:rsidR="00FE66E7" w:rsidRPr="00FE66E7" w:rsidRDefault="00FE66E7" w:rsidP="00C079D8">
      <w:pPr>
        <w:spacing w:line="245" w:lineRule="auto"/>
        <w:ind w:firstLine="284"/>
        <w:jc w:val="lowKashida"/>
        <w:rPr>
          <w:rStyle w:val="Char4"/>
          <w:rtl/>
        </w:rPr>
      </w:pPr>
      <w:r w:rsidRPr="00FE66E7">
        <w:rPr>
          <w:rStyle w:val="Char4"/>
          <w:rFonts w:hint="cs"/>
          <w:rtl/>
        </w:rPr>
        <w:t>حکومت‌های اسلامی به قول خودشان برای پیاده‌کردن پروژه</w:t>
      </w:r>
      <w:r w:rsidRPr="00FE66E7">
        <w:rPr>
          <w:rStyle w:val="Char4"/>
          <w:rFonts w:hint="eastAsia"/>
          <w:rtl/>
        </w:rPr>
        <w:t>‌</w:t>
      </w:r>
      <w:r w:rsidRPr="00FE66E7">
        <w:rPr>
          <w:rStyle w:val="Char4"/>
          <w:rFonts w:hint="cs"/>
          <w:rtl/>
        </w:rPr>
        <w:t>های عمرانی و به قول مردم برای تأمین نیازهای خودشان، به دول خارجی پناه آوردند، آن‌ها هم در مقابل یک سری شرایط تجاری و امتیازات سیاسی، حاضر شدند سرمایۀ لازم را در اختیارشان بگذارند، به این صورت که بلاد اسلامی پذیرفتند دول خارجی بیایند و طلای سیاه یا آب حیات صنعت و تجارت یعنی نفت آن‌ها را استخراج نموده و به یغما ببرند، تودۀ مسلمانان هم که کمرشان زیر بار مالیات و مشکلات زندگی خم شده بود، در اجرای این کار مشتاقانه اجیر آن‌ها شدند و به خدمت آن‌ها درآمدند، همچنان که پروانه به شمع و گرسنه به خوان و سفرۀ رنگارنگ اشتیاق می‌ورزد، و اینگونه بود که بلاد اسلام هم گرفتار الحاد و هم به اشغال بیگانگان درآمد.</w:t>
      </w:r>
    </w:p>
    <w:p w:rsidR="00FE66E7" w:rsidRPr="00CB48DA" w:rsidRDefault="00FE66E7" w:rsidP="00C079D8">
      <w:pPr>
        <w:spacing w:line="245" w:lineRule="auto"/>
        <w:ind w:firstLine="284"/>
        <w:jc w:val="lowKashida"/>
        <w:rPr>
          <w:rStyle w:val="Char4"/>
          <w:spacing w:val="-2"/>
          <w:rtl/>
        </w:rPr>
      </w:pPr>
      <w:r w:rsidRPr="00CB48DA">
        <w:rPr>
          <w:rStyle w:val="Char4"/>
          <w:rFonts w:hint="cs"/>
          <w:spacing w:val="-2"/>
          <w:rtl/>
        </w:rPr>
        <w:t>در اینجا یک «ستون پنجم» هم در کار است، یعنی همین ادبیات مسلول و مسمومی که انقلاب فرانسه به دنیا آورد و انحطاط اخلاقی اروپا شیرش داد و کمونیسم آن را تغذیه کرد، ادبیات خلیع و پلیدی که در قلب‌ها, نفاق می‌رویانند و نهال شهوات را آبیاری می‌کند و پایه</w:t>
      </w:r>
      <w:r w:rsidRPr="00CB48DA">
        <w:rPr>
          <w:rStyle w:val="Char4"/>
          <w:rFonts w:hint="eastAsia"/>
          <w:spacing w:val="-2"/>
          <w:rtl/>
        </w:rPr>
        <w:t>‌</w:t>
      </w:r>
      <w:r w:rsidRPr="00CB48DA">
        <w:rPr>
          <w:rStyle w:val="Char4"/>
          <w:rFonts w:hint="cs"/>
          <w:spacing w:val="-2"/>
          <w:rtl/>
        </w:rPr>
        <w:t>های تمدن را ویران می‌کند و نظام خانواده را تباه می‌سازد و هر فضیلتی را به مسخره می‌گیرد و هر ادب و نظامی را دست می‌اندازد و آئین لذت و سودجوئی و فرصت‌طلبی را برای خواننده زینت می‌دهد و تاریخ و فلسفه و علم را در مال دوستی و میل جنسی خلاصه می‌کند و جهان را صرفاً تجلی‌گاه این دو پدیده رقم می‌زند و سوای این‌ها, وجود هر حقیقت علمی یا هدف عالی را انکار می‌نماید.</w:t>
      </w:r>
    </w:p>
    <w:p w:rsidR="00FE66E7" w:rsidRPr="00FE66E7" w:rsidRDefault="00FE66E7" w:rsidP="00C079D8">
      <w:pPr>
        <w:ind w:firstLine="284"/>
        <w:jc w:val="lowKashida"/>
        <w:rPr>
          <w:rStyle w:val="Char4"/>
          <w:rtl/>
        </w:rPr>
      </w:pPr>
      <w:r w:rsidRPr="00FE66E7">
        <w:rPr>
          <w:rStyle w:val="Char4"/>
          <w:rFonts w:hint="cs"/>
          <w:rtl/>
        </w:rPr>
        <w:t>این ستون در همه جای دنیا از طریق ادبیات و مجلات و رادیو و سینما منتشر شده است و دور و نزدیک را تحت تأثیر قرار داده و به همه جا نفوذ پیدا کرده و طوری تمدن و ادبیات دینی را پوسیده ساخته است که این پوسیدگی و خرابی امروزه تا مغز آن رسیده است.</w:t>
      </w:r>
    </w:p>
    <w:p w:rsidR="00FE66E7" w:rsidRPr="00FE66E7" w:rsidRDefault="00FE66E7" w:rsidP="00C079D8">
      <w:pPr>
        <w:ind w:firstLine="284"/>
        <w:jc w:val="lowKashida"/>
        <w:rPr>
          <w:rStyle w:val="Char4"/>
          <w:rtl/>
        </w:rPr>
      </w:pPr>
      <w:r w:rsidRPr="00FE66E7">
        <w:rPr>
          <w:rStyle w:val="Char4"/>
          <w:rFonts w:hint="cs"/>
          <w:rtl/>
        </w:rPr>
        <w:t>بدین ترتیب تمام ملت‌ها و حکومت‌ها و افراد جهان تحت سیطره و سلطۀ ماده‌گرایی و زورمداری و جاه و مقام و شهوات درآمدند و راه گزیر و گریزی برایشان باقی نماند و ما دیگری, تمام مشاعر و احساسات آن‌ها را فرا گرفت و تمام امکانات و نیروها و اندیشه و ذکاوت</w:t>
      </w:r>
      <w:r w:rsidRPr="00FE66E7">
        <w:rPr>
          <w:rStyle w:val="Char4"/>
          <w:rFonts w:hint="eastAsia"/>
          <w:rtl/>
        </w:rPr>
        <w:t>‌</w:t>
      </w:r>
      <w:r w:rsidRPr="00FE66E7">
        <w:rPr>
          <w:rStyle w:val="Char4"/>
          <w:rFonts w:hint="cs"/>
          <w:rtl/>
        </w:rPr>
        <w:t>شان در راه آن به هدر رفت و در انسان نفسیتی پدید آمد که تنها محسوسات را باور می‌کند و تنها به لذت و رفاه و سعادت دنیوی می‌اندیشد و جز به زندگانی مادی و مقاصد کاذب آن که زادۀ حیات و اجتماع فاسد و تجارت اشباع ناشدنی هستند، اهمیت و ارزش نمی‌دهد.</w:t>
      </w:r>
    </w:p>
    <w:p w:rsidR="00FE66E7" w:rsidRPr="00FE66E7" w:rsidRDefault="00FE66E7" w:rsidP="00C079D8">
      <w:pPr>
        <w:ind w:firstLine="284"/>
        <w:jc w:val="lowKashida"/>
        <w:rPr>
          <w:rStyle w:val="Char4"/>
          <w:rtl/>
        </w:rPr>
      </w:pPr>
      <w:r w:rsidRPr="00FE66E7">
        <w:rPr>
          <w:rStyle w:val="Char4"/>
          <w:rFonts w:hint="cs"/>
          <w:rtl/>
        </w:rPr>
        <w:t>حال چگونه در این نفس ماده پرست، دین که اساس آن ایمان به غیب و ترجیح‌دادن آخرت بر دنیاست می‌تواند جایگزین بشود، دینی که می‌گوید:</w:t>
      </w:r>
    </w:p>
    <w:p w:rsidR="00FE66E7" w:rsidRPr="00FE66E7" w:rsidRDefault="00FE0FA3" w:rsidP="00C079D8">
      <w:pPr>
        <w:pStyle w:val="af1"/>
        <w:spacing w:line="228" w:lineRule="auto"/>
        <w:rPr>
          <w:rStyle w:val="Char4"/>
          <w:rtl/>
        </w:rPr>
      </w:pPr>
      <w:r w:rsidRPr="00FE0FA3">
        <w:rPr>
          <w:rStyle w:val="Char8"/>
          <w:rFonts w:hint="cs"/>
          <w:rtl/>
        </w:rPr>
        <w:t>﴿</w:t>
      </w:r>
      <w:r w:rsidR="00992E67" w:rsidRPr="00992E67">
        <w:rPr>
          <w:rFonts w:hint="eastAsia"/>
          <w:rtl/>
        </w:rPr>
        <w:t>وَمَا</w:t>
      </w:r>
      <w:r w:rsidR="00992E67" w:rsidRPr="00992E67">
        <w:rPr>
          <w:rtl/>
        </w:rPr>
        <w:t xml:space="preserve"> </w:t>
      </w:r>
      <w:r w:rsidR="00992E67" w:rsidRPr="00992E67">
        <w:rPr>
          <w:rFonts w:hint="eastAsia"/>
          <w:rtl/>
        </w:rPr>
        <w:t>هَ</w:t>
      </w:r>
      <w:r w:rsidR="00992E67" w:rsidRPr="00992E67">
        <w:rPr>
          <w:rFonts w:hint="cs"/>
          <w:rtl/>
        </w:rPr>
        <w:t>ٰ</w:t>
      </w:r>
      <w:r w:rsidR="00992E67" w:rsidRPr="00992E67">
        <w:rPr>
          <w:rFonts w:hint="eastAsia"/>
          <w:rtl/>
        </w:rPr>
        <w:t>ذِهِ</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حَيَو</w:t>
      </w:r>
      <w:r w:rsidR="00992E67" w:rsidRPr="00992E67">
        <w:rPr>
          <w:rFonts w:hint="cs"/>
          <w:rtl/>
        </w:rPr>
        <w:t>ٰ</w:t>
      </w:r>
      <w:r w:rsidR="00992E67" w:rsidRPr="00992E67">
        <w:rPr>
          <w:rFonts w:hint="eastAsia"/>
          <w:rtl/>
        </w:rPr>
        <w:t>ةُ</w:t>
      </w:r>
      <w:r w:rsidR="00992E67" w:rsidRPr="00992E67">
        <w:rPr>
          <w:rtl/>
        </w:rPr>
        <w:t xml:space="preserve"> </w:t>
      </w:r>
      <w:r w:rsidR="00992E67" w:rsidRPr="00992E67">
        <w:rPr>
          <w:rFonts w:hint="cs"/>
          <w:rtl/>
        </w:rPr>
        <w:t>ٱ</w:t>
      </w:r>
      <w:r w:rsidR="00992E67" w:rsidRPr="00992E67">
        <w:rPr>
          <w:rFonts w:hint="eastAsia"/>
          <w:rtl/>
        </w:rPr>
        <w:t>لدُّن</w:t>
      </w:r>
      <w:r w:rsidR="00992E67" w:rsidRPr="00992E67">
        <w:rPr>
          <w:rFonts w:hint="cs"/>
          <w:rtl/>
        </w:rPr>
        <w:t>ۡ</w:t>
      </w:r>
      <w:r w:rsidR="00992E67" w:rsidRPr="00992E67">
        <w:rPr>
          <w:rFonts w:hint="eastAsia"/>
          <w:rtl/>
        </w:rPr>
        <w:t>يَا</w:t>
      </w:r>
      <w:r w:rsidR="00992E67" w:rsidRPr="00992E67">
        <w:rPr>
          <w:rFonts w:hint="cs"/>
          <w:rtl/>
        </w:rPr>
        <w:t>ٓ</w:t>
      </w:r>
      <w:r w:rsidR="00992E67" w:rsidRPr="00992E67">
        <w:rPr>
          <w:rtl/>
        </w:rPr>
        <w:t xml:space="preserve"> </w:t>
      </w:r>
      <w:r w:rsidR="00992E67" w:rsidRPr="00992E67">
        <w:rPr>
          <w:rFonts w:hint="eastAsia"/>
          <w:rtl/>
        </w:rPr>
        <w:t>إِلَّا</w:t>
      </w:r>
      <w:r w:rsidR="00992E67" w:rsidRPr="00992E67">
        <w:rPr>
          <w:rtl/>
        </w:rPr>
        <w:t xml:space="preserve"> </w:t>
      </w:r>
      <w:r w:rsidR="00992E67" w:rsidRPr="00992E67">
        <w:rPr>
          <w:rFonts w:hint="eastAsia"/>
          <w:rtl/>
        </w:rPr>
        <w:t>لَه</w:t>
      </w:r>
      <w:r w:rsidR="00992E67" w:rsidRPr="00992E67">
        <w:rPr>
          <w:rFonts w:hint="cs"/>
          <w:rtl/>
        </w:rPr>
        <w:t>ۡ</w:t>
      </w:r>
      <w:r w:rsidR="00992E67" w:rsidRPr="00992E67">
        <w:rPr>
          <w:rFonts w:hint="eastAsia"/>
          <w:rtl/>
        </w:rPr>
        <w:t>و</w:t>
      </w:r>
      <w:r w:rsidR="00992E67" w:rsidRPr="00992E67">
        <w:rPr>
          <w:rFonts w:hint="cs"/>
          <w:rtl/>
        </w:rPr>
        <w:t>ٞ</w:t>
      </w:r>
      <w:r w:rsidR="00992E67" w:rsidRPr="00992E67">
        <w:rPr>
          <w:rtl/>
        </w:rPr>
        <w:t xml:space="preserve"> </w:t>
      </w:r>
      <w:r w:rsidR="00992E67" w:rsidRPr="00992E67">
        <w:rPr>
          <w:rFonts w:hint="eastAsia"/>
          <w:rtl/>
        </w:rPr>
        <w:t>وَلَعِب</w:t>
      </w:r>
      <w:r w:rsidR="00992E67" w:rsidRPr="00992E67">
        <w:rPr>
          <w:rFonts w:hint="cs"/>
          <w:rtl/>
        </w:rPr>
        <w:t>ٞۚ</w:t>
      </w:r>
      <w:r w:rsidR="00992E67" w:rsidRPr="00992E67">
        <w:rPr>
          <w:rtl/>
        </w:rPr>
        <w:t xml:space="preserve"> </w:t>
      </w:r>
      <w:r w:rsidR="00992E67" w:rsidRPr="00992E67">
        <w:rPr>
          <w:rFonts w:hint="eastAsia"/>
          <w:rtl/>
        </w:rPr>
        <w:t>وَإِنَّ</w:t>
      </w:r>
      <w:r w:rsidR="00992E67" w:rsidRPr="00992E67">
        <w:rPr>
          <w:rtl/>
        </w:rPr>
        <w:t xml:space="preserve"> </w:t>
      </w:r>
      <w:r w:rsidR="00992E67" w:rsidRPr="00992E67">
        <w:rPr>
          <w:rFonts w:hint="cs"/>
          <w:rtl/>
        </w:rPr>
        <w:t>ٱ</w:t>
      </w:r>
      <w:r w:rsidR="00992E67" w:rsidRPr="00992E67">
        <w:rPr>
          <w:rFonts w:hint="eastAsia"/>
          <w:rtl/>
        </w:rPr>
        <w:t>لدَّارَ</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أ</w:t>
      </w:r>
      <w:r w:rsidR="00992E67" w:rsidRPr="00992E67">
        <w:rPr>
          <w:rFonts w:hint="cs"/>
          <w:rtl/>
        </w:rPr>
        <w:t>ٓ</w:t>
      </w:r>
      <w:r w:rsidR="00992E67" w:rsidRPr="00992E67">
        <w:rPr>
          <w:rFonts w:hint="eastAsia"/>
          <w:rtl/>
        </w:rPr>
        <w:t>خِرَةَ</w:t>
      </w:r>
      <w:r w:rsidR="00992E67" w:rsidRPr="00992E67">
        <w:rPr>
          <w:rtl/>
        </w:rPr>
        <w:t xml:space="preserve"> </w:t>
      </w:r>
      <w:r w:rsidR="00992E67" w:rsidRPr="00992E67">
        <w:rPr>
          <w:rFonts w:hint="eastAsia"/>
          <w:rtl/>
        </w:rPr>
        <w:t>لَهِيَ</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حَيَوَانُ</w:t>
      </w:r>
      <w:r w:rsidR="00992E67" w:rsidRPr="00992E67">
        <w:rPr>
          <w:rFonts w:hint="cs"/>
          <w:rtl/>
        </w:rPr>
        <w:t>ۚ</w:t>
      </w:r>
      <w:r w:rsidR="00992E67" w:rsidRPr="00992E67">
        <w:rPr>
          <w:rtl/>
        </w:rPr>
        <w:t xml:space="preserve"> </w:t>
      </w:r>
      <w:r w:rsidR="00992E67" w:rsidRPr="00992E67">
        <w:rPr>
          <w:rFonts w:hint="eastAsia"/>
          <w:rtl/>
        </w:rPr>
        <w:t>لَو</w:t>
      </w:r>
      <w:r w:rsidR="00992E67" w:rsidRPr="00992E67">
        <w:rPr>
          <w:rFonts w:hint="cs"/>
          <w:rtl/>
        </w:rPr>
        <w:t>ۡ</w:t>
      </w:r>
      <w:r w:rsidR="00992E67" w:rsidRPr="00992E67">
        <w:rPr>
          <w:rtl/>
        </w:rPr>
        <w:t xml:space="preserve"> </w:t>
      </w:r>
      <w:r w:rsidR="00992E67" w:rsidRPr="00992E67">
        <w:rPr>
          <w:rFonts w:hint="eastAsia"/>
          <w:rtl/>
        </w:rPr>
        <w:t>كَانُواْ</w:t>
      </w:r>
      <w:r w:rsidR="00992E67" w:rsidRPr="00992E67">
        <w:rPr>
          <w:rtl/>
        </w:rPr>
        <w:t xml:space="preserve"> </w:t>
      </w:r>
      <w:r w:rsidR="00992E67" w:rsidRPr="00992E67">
        <w:rPr>
          <w:rFonts w:hint="eastAsia"/>
          <w:rtl/>
        </w:rPr>
        <w:t>يَع</w:t>
      </w:r>
      <w:r w:rsidR="00992E67" w:rsidRPr="00992E67">
        <w:rPr>
          <w:rFonts w:hint="cs"/>
          <w:rtl/>
        </w:rPr>
        <w:t>ۡ</w:t>
      </w:r>
      <w:r w:rsidR="00992E67" w:rsidRPr="00992E67">
        <w:rPr>
          <w:rFonts w:hint="eastAsia"/>
          <w:rtl/>
        </w:rPr>
        <w:t>لَمُونَ</w:t>
      </w:r>
      <w:r w:rsidR="00992E67" w:rsidRPr="00992E67">
        <w:rPr>
          <w:rtl/>
        </w:rPr>
        <w:t xml:space="preserve"> </w:t>
      </w:r>
      <w:r w:rsidR="00992E67" w:rsidRPr="00992E67">
        <w:rPr>
          <w:rFonts w:hint="cs"/>
          <w:rtl/>
        </w:rPr>
        <w:t>٦٤</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العنكبوت: 64</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این زندگی دنیا لهو و لعبی بیش نیست و همانا سرای آخرت زندگی جاودانی است، اگر می‌دانستند</w:t>
      </w:r>
      <w:r w:rsidRPr="00FE66E7">
        <w:rPr>
          <w:rFonts w:cs="Traditional Arabic" w:hint="cs"/>
          <w:rtl/>
        </w:rPr>
        <w:t>»</w:t>
      </w:r>
      <w:r w:rsidRPr="00FE66E7">
        <w:rPr>
          <w:rStyle w:val="Char4"/>
          <w:rFonts w:hint="cs"/>
          <w:rtl/>
        </w:rPr>
        <w:t>.</w:t>
      </w:r>
    </w:p>
    <w:p w:rsidR="00FE66E7" w:rsidRPr="00FE66E7" w:rsidRDefault="00FE66E7" w:rsidP="00C079D8">
      <w:pPr>
        <w:ind w:firstLine="284"/>
        <w:jc w:val="lowKashida"/>
        <w:rPr>
          <w:rStyle w:val="Char4"/>
          <w:rtl/>
        </w:rPr>
      </w:pPr>
      <w:r w:rsidRPr="00FE66E7">
        <w:rPr>
          <w:rStyle w:val="Char4"/>
          <w:rFonts w:hint="cs"/>
          <w:rtl/>
        </w:rPr>
        <w:t>و دینی که می‌گوید:</w:t>
      </w:r>
    </w:p>
    <w:p w:rsidR="00FE66E7" w:rsidRPr="00FE66E7" w:rsidRDefault="00FE0FA3" w:rsidP="00C079D8">
      <w:pPr>
        <w:pStyle w:val="af1"/>
        <w:spacing w:line="228" w:lineRule="auto"/>
        <w:rPr>
          <w:rStyle w:val="Char4"/>
          <w:rtl/>
        </w:rPr>
      </w:pPr>
      <w:r w:rsidRPr="00FE0FA3">
        <w:rPr>
          <w:rStyle w:val="Char8"/>
          <w:rFonts w:hint="cs"/>
          <w:rtl/>
        </w:rPr>
        <w:t>﴿</w:t>
      </w:r>
      <w:r w:rsidR="00992E67" w:rsidRPr="00992E67">
        <w:rPr>
          <w:rFonts w:hint="eastAsia"/>
          <w:rtl/>
        </w:rPr>
        <w:t>فَأَمَّا</w:t>
      </w:r>
      <w:r w:rsidR="00992E67" w:rsidRPr="00992E67">
        <w:rPr>
          <w:rtl/>
        </w:rPr>
        <w:t xml:space="preserve"> </w:t>
      </w:r>
      <w:r w:rsidR="00992E67" w:rsidRPr="00992E67">
        <w:rPr>
          <w:rFonts w:hint="eastAsia"/>
          <w:rtl/>
        </w:rPr>
        <w:t>مَن</w:t>
      </w:r>
      <w:r w:rsidR="00992E67" w:rsidRPr="00992E67">
        <w:rPr>
          <w:rtl/>
        </w:rPr>
        <w:t xml:space="preserve"> </w:t>
      </w:r>
      <w:r w:rsidR="00992E67" w:rsidRPr="00992E67">
        <w:rPr>
          <w:rFonts w:hint="eastAsia"/>
          <w:rtl/>
        </w:rPr>
        <w:t>طَغَى</w:t>
      </w:r>
      <w:r w:rsidR="00992E67" w:rsidRPr="00992E67">
        <w:rPr>
          <w:rFonts w:hint="cs"/>
          <w:rtl/>
        </w:rPr>
        <w:t>ٰ</w:t>
      </w:r>
      <w:r w:rsidR="00992E67" w:rsidRPr="00992E67">
        <w:rPr>
          <w:rtl/>
        </w:rPr>
        <w:t xml:space="preserve"> </w:t>
      </w:r>
      <w:r w:rsidR="00992E67" w:rsidRPr="00992E67">
        <w:rPr>
          <w:rFonts w:hint="cs"/>
          <w:rtl/>
        </w:rPr>
        <w:t>٣٧</w:t>
      </w:r>
      <w:r w:rsidR="00992E67" w:rsidRPr="00992E67">
        <w:rPr>
          <w:rtl/>
        </w:rPr>
        <w:t xml:space="preserve"> </w:t>
      </w:r>
      <w:r w:rsidR="00992E67" w:rsidRPr="00992E67">
        <w:rPr>
          <w:rFonts w:hint="eastAsia"/>
          <w:rtl/>
        </w:rPr>
        <w:t>وَءَاثَرَ</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حَيَو</w:t>
      </w:r>
      <w:r w:rsidR="00992E67" w:rsidRPr="00992E67">
        <w:rPr>
          <w:rFonts w:hint="cs"/>
          <w:rtl/>
        </w:rPr>
        <w:t>ٰ</w:t>
      </w:r>
      <w:r w:rsidR="00992E67" w:rsidRPr="00992E67">
        <w:rPr>
          <w:rFonts w:hint="eastAsia"/>
          <w:rtl/>
        </w:rPr>
        <w:t>ةَ</w:t>
      </w:r>
      <w:r w:rsidR="00992E67" w:rsidRPr="00992E67">
        <w:rPr>
          <w:rtl/>
        </w:rPr>
        <w:t xml:space="preserve"> </w:t>
      </w:r>
      <w:r w:rsidR="00992E67" w:rsidRPr="00992E67">
        <w:rPr>
          <w:rFonts w:hint="cs"/>
          <w:rtl/>
        </w:rPr>
        <w:t>ٱ</w:t>
      </w:r>
      <w:r w:rsidR="00992E67" w:rsidRPr="00992E67">
        <w:rPr>
          <w:rFonts w:hint="eastAsia"/>
          <w:rtl/>
        </w:rPr>
        <w:t>لدُّن</w:t>
      </w:r>
      <w:r w:rsidR="00992E67" w:rsidRPr="00992E67">
        <w:rPr>
          <w:rFonts w:hint="cs"/>
          <w:rtl/>
        </w:rPr>
        <w:t>ۡ</w:t>
      </w:r>
      <w:r w:rsidR="00992E67" w:rsidRPr="00992E67">
        <w:rPr>
          <w:rFonts w:hint="eastAsia"/>
          <w:rtl/>
        </w:rPr>
        <w:t>يَا</w:t>
      </w:r>
      <w:r w:rsidR="00992E67" w:rsidRPr="00992E67">
        <w:rPr>
          <w:rtl/>
        </w:rPr>
        <w:t xml:space="preserve"> </w:t>
      </w:r>
      <w:r w:rsidR="00992E67" w:rsidRPr="00992E67">
        <w:rPr>
          <w:rFonts w:hint="cs"/>
          <w:rtl/>
        </w:rPr>
        <w:t>٣٨</w:t>
      </w:r>
      <w:r w:rsidR="00992E67" w:rsidRPr="00992E67">
        <w:rPr>
          <w:rtl/>
        </w:rPr>
        <w:t xml:space="preserve"> </w:t>
      </w:r>
      <w:r w:rsidR="00992E67" w:rsidRPr="00992E67">
        <w:rPr>
          <w:rFonts w:hint="eastAsia"/>
          <w:rtl/>
        </w:rPr>
        <w:t>فَإِنَّ</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جَحِيمَ</w:t>
      </w:r>
      <w:r w:rsidR="00992E67" w:rsidRPr="00992E67">
        <w:rPr>
          <w:rtl/>
        </w:rPr>
        <w:t xml:space="preserve"> </w:t>
      </w:r>
      <w:r w:rsidR="00992E67" w:rsidRPr="00992E67">
        <w:rPr>
          <w:rFonts w:hint="eastAsia"/>
          <w:rtl/>
        </w:rPr>
        <w:t>هِيَ</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مَأ</w:t>
      </w:r>
      <w:r w:rsidR="00992E67" w:rsidRPr="00992E67">
        <w:rPr>
          <w:rFonts w:hint="cs"/>
          <w:rtl/>
        </w:rPr>
        <w:t>ۡ</w:t>
      </w:r>
      <w:r w:rsidR="00992E67" w:rsidRPr="00992E67">
        <w:rPr>
          <w:rFonts w:hint="eastAsia"/>
          <w:rtl/>
        </w:rPr>
        <w:t>وَى</w:t>
      </w:r>
      <w:r w:rsidR="00992E67" w:rsidRPr="00992E67">
        <w:rPr>
          <w:rFonts w:hint="cs"/>
          <w:rtl/>
        </w:rPr>
        <w:t>ٰ</w:t>
      </w:r>
      <w:r w:rsidR="00992E67" w:rsidRPr="00992E67">
        <w:rPr>
          <w:rtl/>
        </w:rPr>
        <w:t xml:space="preserve"> </w:t>
      </w:r>
      <w:r w:rsidR="00992E67" w:rsidRPr="00992E67">
        <w:rPr>
          <w:rFonts w:hint="cs"/>
          <w:rtl/>
        </w:rPr>
        <w:t>٣٩</w:t>
      </w:r>
      <w:r w:rsidR="00992E67" w:rsidRPr="00992E67">
        <w:rPr>
          <w:rtl/>
        </w:rPr>
        <w:t xml:space="preserve"> </w:t>
      </w:r>
      <w:r w:rsidR="00992E67" w:rsidRPr="00992E67">
        <w:rPr>
          <w:rFonts w:hint="eastAsia"/>
          <w:rtl/>
        </w:rPr>
        <w:t>وَأَمَّا</w:t>
      </w:r>
      <w:r w:rsidR="00992E67" w:rsidRPr="00992E67">
        <w:rPr>
          <w:rtl/>
        </w:rPr>
        <w:t xml:space="preserve"> </w:t>
      </w:r>
      <w:r w:rsidR="00992E67" w:rsidRPr="00992E67">
        <w:rPr>
          <w:rFonts w:hint="eastAsia"/>
          <w:rtl/>
        </w:rPr>
        <w:t>مَن</w:t>
      </w:r>
      <w:r w:rsidR="00992E67" w:rsidRPr="00992E67">
        <w:rPr>
          <w:rFonts w:hint="cs"/>
          <w:rtl/>
        </w:rPr>
        <w:t>ۡ</w:t>
      </w:r>
      <w:r w:rsidR="00992E67" w:rsidRPr="00992E67">
        <w:rPr>
          <w:rtl/>
        </w:rPr>
        <w:t xml:space="preserve"> </w:t>
      </w:r>
      <w:r w:rsidR="00992E67" w:rsidRPr="00992E67">
        <w:rPr>
          <w:rFonts w:hint="eastAsia"/>
          <w:rtl/>
        </w:rPr>
        <w:t>خَافَ</w:t>
      </w:r>
      <w:r w:rsidR="00992E67" w:rsidRPr="00992E67">
        <w:rPr>
          <w:rtl/>
        </w:rPr>
        <w:t xml:space="preserve"> </w:t>
      </w:r>
      <w:r w:rsidR="00992E67" w:rsidRPr="00992E67">
        <w:rPr>
          <w:rFonts w:hint="eastAsia"/>
          <w:rtl/>
        </w:rPr>
        <w:t>مَقَامَ</w:t>
      </w:r>
      <w:r w:rsidR="00992E67" w:rsidRPr="00992E67">
        <w:rPr>
          <w:rtl/>
        </w:rPr>
        <w:t xml:space="preserve"> </w:t>
      </w:r>
      <w:r w:rsidR="00992E67" w:rsidRPr="00992E67">
        <w:rPr>
          <w:rFonts w:hint="eastAsia"/>
          <w:rtl/>
        </w:rPr>
        <w:t>رَبِّهِ</w:t>
      </w:r>
      <w:r w:rsidR="00992E67" w:rsidRPr="00992E67">
        <w:rPr>
          <w:rFonts w:hint="cs"/>
          <w:rtl/>
        </w:rPr>
        <w:t>ۦ</w:t>
      </w:r>
      <w:r w:rsidR="00992E67" w:rsidRPr="00992E67">
        <w:rPr>
          <w:rtl/>
        </w:rPr>
        <w:t xml:space="preserve"> </w:t>
      </w:r>
      <w:r w:rsidR="00992E67" w:rsidRPr="00992E67">
        <w:rPr>
          <w:rFonts w:hint="eastAsia"/>
          <w:rtl/>
        </w:rPr>
        <w:t>وَنَهَى</w:t>
      </w:r>
      <w:r w:rsidR="00992E67" w:rsidRPr="00992E67">
        <w:rPr>
          <w:rtl/>
        </w:rPr>
        <w:t xml:space="preserve"> </w:t>
      </w:r>
      <w:r w:rsidR="00992E67" w:rsidRPr="00992E67">
        <w:rPr>
          <w:rFonts w:hint="cs"/>
          <w:rtl/>
        </w:rPr>
        <w:t>ٱ</w:t>
      </w:r>
      <w:r w:rsidR="00992E67" w:rsidRPr="00992E67">
        <w:rPr>
          <w:rFonts w:hint="eastAsia"/>
          <w:rtl/>
        </w:rPr>
        <w:t>لنَّف</w:t>
      </w:r>
      <w:r w:rsidR="00992E67" w:rsidRPr="00992E67">
        <w:rPr>
          <w:rFonts w:hint="cs"/>
          <w:rtl/>
        </w:rPr>
        <w:t>ۡ</w:t>
      </w:r>
      <w:r w:rsidR="00992E67" w:rsidRPr="00992E67">
        <w:rPr>
          <w:rFonts w:hint="eastAsia"/>
          <w:rtl/>
        </w:rPr>
        <w:t>سَ</w:t>
      </w:r>
      <w:r w:rsidR="00992E67" w:rsidRPr="00992E67">
        <w:rPr>
          <w:rtl/>
        </w:rPr>
        <w:t xml:space="preserve"> </w:t>
      </w:r>
      <w:r w:rsidR="00992E67" w:rsidRPr="00992E67">
        <w:rPr>
          <w:rFonts w:hint="eastAsia"/>
          <w:rtl/>
        </w:rPr>
        <w:t>عَنِ</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هَوَى</w:t>
      </w:r>
      <w:r w:rsidR="00992E67" w:rsidRPr="00992E67">
        <w:rPr>
          <w:rFonts w:hint="cs"/>
          <w:rtl/>
        </w:rPr>
        <w:t>ٰ</w:t>
      </w:r>
      <w:r w:rsidR="00992E67" w:rsidRPr="00992E67">
        <w:rPr>
          <w:rtl/>
        </w:rPr>
        <w:t xml:space="preserve"> </w:t>
      </w:r>
      <w:r w:rsidR="00992E67" w:rsidRPr="00992E67">
        <w:rPr>
          <w:rFonts w:hint="cs"/>
          <w:rtl/>
        </w:rPr>
        <w:t>٤٠</w:t>
      </w:r>
      <w:r w:rsidR="00992E67" w:rsidRPr="00992E67">
        <w:rPr>
          <w:rtl/>
        </w:rPr>
        <w:t xml:space="preserve"> </w:t>
      </w:r>
      <w:r w:rsidR="00992E67" w:rsidRPr="00992E67">
        <w:rPr>
          <w:rFonts w:hint="eastAsia"/>
          <w:rtl/>
        </w:rPr>
        <w:t>فَإِنَّ</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جَنَّةَ</w:t>
      </w:r>
      <w:r w:rsidR="00992E67" w:rsidRPr="00992E67">
        <w:rPr>
          <w:rtl/>
        </w:rPr>
        <w:t xml:space="preserve"> </w:t>
      </w:r>
      <w:r w:rsidR="00992E67" w:rsidRPr="00992E67">
        <w:rPr>
          <w:rFonts w:hint="eastAsia"/>
          <w:rtl/>
        </w:rPr>
        <w:t>هِيَ</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مَأ</w:t>
      </w:r>
      <w:r w:rsidR="00992E67" w:rsidRPr="00992E67">
        <w:rPr>
          <w:rFonts w:hint="cs"/>
          <w:rtl/>
        </w:rPr>
        <w:t>ۡ</w:t>
      </w:r>
      <w:r w:rsidR="00992E67" w:rsidRPr="00992E67">
        <w:rPr>
          <w:rFonts w:hint="eastAsia"/>
          <w:rtl/>
        </w:rPr>
        <w:t>وَى</w:t>
      </w:r>
      <w:r w:rsidR="00992E67" w:rsidRPr="00992E67">
        <w:rPr>
          <w:rFonts w:hint="cs"/>
          <w:rtl/>
        </w:rPr>
        <w:t>ٰ</w:t>
      </w:r>
      <w:r w:rsidR="00992E67" w:rsidRPr="00992E67">
        <w:rPr>
          <w:rtl/>
        </w:rPr>
        <w:t xml:space="preserve"> </w:t>
      </w:r>
      <w:r w:rsidR="00992E67" w:rsidRPr="00992E67">
        <w:rPr>
          <w:rFonts w:hint="cs"/>
          <w:rtl/>
        </w:rPr>
        <w:t>٤١</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النازعات: 37-41</w:t>
      </w:r>
      <w:r w:rsidRPr="00FE0FA3">
        <w:rPr>
          <w:rStyle w:val="Char6"/>
          <w:rFonts w:hint="cs"/>
          <w:rtl/>
        </w:rPr>
        <w:t>]</w:t>
      </w:r>
      <w:r>
        <w:rPr>
          <w:rStyle w:val="Char4"/>
          <w:rFonts w:hint="cs"/>
          <w:rtl/>
        </w:rPr>
        <w:t>.</w:t>
      </w:r>
    </w:p>
    <w:p w:rsidR="00FE66E7" w:rsidRPr="00C079D8" w:rsidRDefault="00FE66E7" w:rsidP="00C079D8">
      <w:pPr>
        <w:pStyle w:val="ab"/>
        <w:spacing w:line="240" w:lineRule="auto"/>
        <w:rPr>
          <w:rStyle w:val="Char4"/>
          <w:spacing w:val="-6"/>
          <w:rtl/>
        </w:rPr>
      </w:pPr>
      <w:r w:rsidRPr="00C079D8">
        <w:rPr>
          <w:rStyle w:val="Char8"/>
          <w:rFonts w:hint="cs"/>
          <w:spacing w:val="-6"/>
          <w:rtl/>
        </w:rPr>
        <w:t>«</w:t>
      </w:r>
      <w:r w:rsidRPr="00C079D8">
        <w:rPr>
          <w:rFonts w:hint="cs"/>
          <w:spacing w:val="-6"/>
          <w:rtl/>
        </w:rPr>
        <w:t>کسی که طغیان کرد و زندگی دنیا را برگزید، مأوایش جهنم است و اما کسی که از مقام پروردگارش بترسد و نفس را از هوی و هوس باز دارد، مأوایش بهشت برین است</w:t>
      </w:r>
      <w:r w:rsidRPr="00C079D8">
        <w:rPr>
          <w:rFonts w:cs="Traditional Arabic" w:hint="cs"/>
          <w:spacing w:val="-6"/>
          <w:rtl/>
        </w:rPr>
        <w:t>»</w:t>
      </w:r>
      <w:r w:rsidRPr="00C079D8">
        <w:rPr>
          <w:rStyle w:val="Char4"/>
          <w:rFonts w:hint="cs"/>
          <w:spacing w:val="-6"/>
          <w:rtl/>
        </w:rPr>
        <w:t>.</w:t>
      </w:r>
    </w:p>
    <w:p w:rsidR="00FE66E7" w:rsidRPr="00FE66E7" w:rsidRDefault="00FE66E7" w:rsidP="00237BF5">
      <w:pPr>
        <w:spacing w:line="250" w:lineRule="auto"/>
        <w:ind w:firstLine="284"/>
        <w:jc w:val="lowKashida"/>
        <w:rPr>
          <w:rStyle w:val="Char4"/>
          <w:rtl/>
        </w:rPr>
      </w:pPr>
      <w:r w:rsidRPr="00FE66E7">
        <w:rPr>
          <w:rStyle w:val="Char4"/>
          <w:rFonts w:hint="cs"/>
          <w:rtl/>
        </w:rPr>
        <w:t xml:space="preserve">دینی که پیغمبر </w:t>
      </w:r>
      <w:r w:rsidRPr="00FE66E7">
        <w:rPr>
          <w:rStyle w:val="Char4"/>
          <w:rFonts w:hint="cs"/>
          <w:rtl/>
        </w:rPr>
        <w:sym w:font="AGA Arabesque" w:char="F072"/>
      </w:r>
      <w:r w:rsidRPr="00FE66E7">
        <w:rPr>
          <w:rStyle w:val="Char4"/>
          <w:rFonts w:hint="cs"/>
          <w:rtl/>
        </w:rPr>
        <w:t xml:space="preserve"> می‌فرماید: </w:t>
      </w:r>
      <w:r w:rsidRPr="00FE66E7">
        <w:rPr>
          <w:rStyle w:val="Char8"/>
          <w:rFonts w:hint="cs"/>
          <w:rtl/>
        </w:rPr>
        <w:t>«</w:t>
      </w:r>
      <w:r w:rsidRPr="00992E67">
        <w:rPr>
          <w:rStyle w:val="Char3"/>
          <w:rFonts w:hint="eastAsia"/>
          <w:rtl/>
        </w:rPr>
        <w:t>اللَّهُمَّ</w:t>
      </w:r>
      <w:r w:rsidRPr="00992E67">
        <w:rPr>
          <w:rStyle w:val="Char3"/>
          <w:rtl/>
        </w:rPr>
        <w:t xml:space="preserve"> </w:t>
      </w:r>
      <w:r w:rsidRPr="00992E67">
        <w:rPr>
          <w:rStyle w:val="Char3"/>
          <w:rFonts w:hint="eastAsia"/>
          <w:rtl/>
        </w:rPr>
        <w:t>لاَ</w:t>
      </w:r>
      <w:r w:rsidRPr="00992E67">
        <w:rPr>
          <w:rStyle w:val="Char3"/>
          <w:rtl/>
        </w:rPr>
        <w:t xml:space="preserve"> </w:t>
      </w:r>
      <w:r w:rsidRPr="00992E67">
        <w:rPr>
          <w:rStyle w:val="Char3"/>
          <w:rFonts w:hint="eastAsia"/>
          <w:rtl/>
        </w:rPr>
        <w:t>عَيْشَ</w:t>
      </w:r>
      <w:r w:rsidRPr="00992E67">
        <w:rPr>
          <w:rStyle w:val="Char3"/>
          <w:rtl/>
        </w:rPr>
        <w:t xml:space="preserve"> </w:t>
      </w:r>
      <w:r w:rsidRPr="00992E67">
        <w:rPr>
          <w:rStyle w:val="Char3"/>
          <w:rFonts w:hint="eastAsia"/>
          <w:rtl/>
        </w:rPr>
        <w:t>إِلاَّ</w:t>
      </w:r>
      <w:r w:rsidRPr="00992E67">
        <w:rPr>
          <w:rStyle w:val="Char3"/>
          <w:rtl/>
        </w:rPr>
        <w:t xml:space="preserve"> </w:t>
      </w:r>
      <w:r w:rsidRPr="00992E67">
        <w:rPr>
          <w:rStyle w:val="Char3"/>
          <w:rFonts w:hint="eastAsia"/>
          <w:rtl/>
        </w:rPr>
        <w:t>عَيْشُ</w:t>
      </w:r>
      <w:r w:rsidRPr="00992E67">
        <w:rPr>
          <w:rStyle w:val="Char3"/>
          <w:rtl/>
        </w:rPr>
        <w:t xml:space="preserve"> </w:t>
      </w:r>
      <w:r w:rsidRPr="00992E67">
        <w:rPr>
          <w:rStyle w:val="Char3"/>
          <w:rFonts w:hint="eastAsia"/>
          <w:rtl/>
        </w:rPr>
        <w:t>الآخِرَ</w:t>
      </w:r>
      <w:r w:rsidRPr="00992E67">
        <w:rPr>
          <w:rStyle w:val="Char3"/>
          <w:rFonts w:hint="cs"/>
          <w:rtl/>
        </w:rPr>
        <w:t>ةْ</w:t>
      </w:r>
      <w:r w:rsidRPr="00FE66E7">
        <w:rPr>
          <w:rFonts w:cs="Traditional Arabic" w:hint="cs"/>
          <w:rtl/>
          <w:lang w:bidi="fa-IR"/>
        </w:rPr>
        <w:t>»</w:t>
      </w:r>
      <w:r w:rsidRPr="00FE66E7">
        <w:rPr>
          <w:rStyle w:val="Char4"/>
          <w:rFonts w:hint="cs"/>
          <w:rtl/>
        </w:rPr>
        <w:t xml:space="preserve">: </w:t>
      </w:r>
      <w:r w:rsidRPr="00992E67">
        <w:rPr>
          <w:rStyle w:val="Char8"/>
          <w:rFonts w:hint="cs"/>
          <w:rtl/>
        </w:rPr>
        <w:t>«</w:t>
      </w:r>
      <w:r w:rsidRPr="00992E67">
        <w:rPr>
          <w:rStyle w:val="Chare"/>
          <w:rFonts w:hint="cs"/>
          <w:rtl/>
        </w:rPr>
        <w:t>خداوندا! زندگانی و حیاتی به غیر از زندگانی آخرت نمی‌خواهم</w:t>
      </w:r>
      <w:r w:rsidRPr="00992E67">
        <w:rPr>
          <w:rStyle w:val="Char8"/>
          <w:rFonts w:hint="cs"/>
          <w:rtl/>
        </w:rPr>
        <w:t>»</w:t>
      </w:r>
      <w:r w:rsidRPr="00FE66E7">
        <w:rPr>
          <w:rStyle w:val="Char4"/>
          <w:rFonts w:hint="cs"/>
          <w:rtl/>
        </w:rPr>
        <w:t xml:space="preserve"> و باز می‌فرماید: </w:t>
      </w:r>
      <w:r w:rsidRPr="00FE66E7">
        <w:rPr>
          <w:rStyle w:val="Char8"/>
          <w:rFonts w:hint="cs"/>
          <w:rtl/>
        </w:rPr>
        <w:t>«</w:t>
      </w:r>
      <w:r w:rsidRPr="00FE66E7">
        <w:rPr>
          <w:rStyle w:val="Char3"/>
          <w:rFonts w:hint="eastAsia"/>
          <w:rtl/>
        </w:rPr>
        <w:t>حُفَّتِ</w:t>
      </w:r>
      <w:r w:rsidRPr="00FE66E7">
        <w:rPr>
          <w:rStyle w:val="Char3"/>
          <w:rtl/>
        </w:rPr>
        <w:t xml:space="preserve"> </w:t>
      </w:r>
      <w:r w:rsidRPr="00FE66E7">
        <w:rPr>
          <w:rStyle w:val="Char3"/>
          <w:rFonts w:hint="eastAsia"/>
          <w:rtl/>
        </w:rPr>
        <w:t>الْجَنَّةُ</w:t>
      </w:r>
      <w:r w:rsidRPr="00FE66E7">
        <w:rPr>
          <w:rStyle w:val="Char3"/>
          <w:rtl/>
        </w:rPr>
        <w:t xml:space="preserve"> </w:t>
      </w:r>
      <w:r w:rsidRPr="00FE66E7">
        <w:rPr>
          <w:rStyle w:val="Char3"/>
          <w:rFonts w:hint="eastAsia"/>
          <w:rtl/>
        </w:rPr>
        <w:t>بِالْمَكَارِه</w:t>
      </w:r>
      <w:r w:rsidRPr="00FE66E7">
        <w:rPr>
          <w:rFonts w:cs="Traditional Arabic" w:hint="cs"/>
          <w:rtl/>
          <w:lang w:bidi="fa-IR"/>
        </w:rPr>
        <w:t>»</w:t>
      </w:r>
      <w:r w:rsidRPr="00FE66E7">
        <w:rPr>
          <w:rStyle w:val="Char4"/>
          <w:rFonts w:hint="cs"/>
          <w:rtl/>
        </w:rPr>
        <w:t xml:space="preserve">: </w:t>
      </w:r>
      <w:r w:rsidRPr="00992E67">
        <w:rPr>
          <w:rStyle w:val="Char8"/>
          <w:rFonts w:hint="cs"/>
          <w:rtl/>
        </w:rPr>
        <w:t>«</w:t>
      </w:r>
      <w:r w:rsidRPr="00992E67">
        <w:rPr>
          <w:rStyle w:val="Chare"/>
          <w:rFonts w:hint="cs"/>
          <w:rtl/>
        </w:rPr>
        <w:t>بهشت با تحمل سختی‌ها و مشکلات بدست می‌آید</w:t>
      </w:r>
      <w:r w:rsidRPr="00992E67">
        <w:rPr>
          <w:rStyle w:val="Char8"/>
          <w:rFonts w:hint="cs"/>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پس در این عصر مادیگری بزرگترین مشکل و سرسخت‌ترین و خطرناکترین دشمن و رقیب دین است، غرب هم پیشوا و آشیانه این مادیگری شده است، آشیانه‌ای که از آن پر می‌گیرد و در آن می‌آرامد و تخم و جوجه می‌گذارد!</w:t>
      </w:r>
      <w:r w:rsidR="00992E6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آیا قهرمانی هست که داستان آن مرد و عفریت جن را هم اکنون در صحنۀ تاریخ و در عالم واقع تحقق بخشد؟ و آیا امتی وجود دارد که با این موج بزرگ و نیرومند درافتد و نگذارد که شخصیت و اصول زندگیش پایمال گردد و این موج را مهار نماید و ناچار به عقب‌نشینی بکند و یا مثل کوهی مرتفع و صخره‌ای مستحکم در مقابلش بیاستد و آن را به تغییردادن مسیرش وادار نماید؟</w:t>
      </w:r>
    </w:p>
    <w:p w:rsidR="00FE66E7" w:rsidRPr="00FE66E7" w:rsidRDefault="00FE66E7" w:rsidP="00237BF5">
      <w:pPr>
        <w:spacing w:line="250" w:lineRule="auto"/>
        <w:ind w:firstLine="284"/>
        <w:jc w:val="both"/>
        <w:rPr>
          <w:rFonts w:ascii="B Lotus" w:hAnsi="B Lotus" w:cs="B Lotus"/>
          <w:sz w:val="26"/>
          <w:szCs w:val="26"/>
          <w:rtl/>
          <w:lang w:bidi="fa-IR"/>
        </w:rPr>
      </w:pPr>
      <w:r w:rsidRPr="00FE66E7">
        <w:rPr>
          <w:rStyle w:val="Char4"/>
          <w:rFonts w:hint="cs"/>
          <w:rtl/>
        </w:rPr>
        <w:t>قهرمانی که بتواند داستان مرد و عفریت جن را در عالم واقع تحقق بخشد، بزرگترین قهرمان دوران خواهد بود، و امتی که با این موج در افتد و بتواند مسیرش را عوض کند، پیشوای امت‌ها جهان خواهد شد. اما این قهرمان و این چنین امتی کجایند؟! آیا امت اسلام و جهان عرب می‌توانند به این سؤال پاسخ دهند؟!</w:t>
      </w:r>
      <w:r w:rsidR="00992E67">
        <w:rPr>
          <w:rStyle w:val="Char4"/>
          <w:rFonts w:hint="cs"/>
          <w:rtl/>
        </w:rPr>
        <w:t>.</w:t>
      </w:r>
    </w:p>
    <w:p w:rsidR="00FE66E7" w:rsidRPr="00FE66E7" w:rsidRDefault="00FE66E7" w:rsidP="00992E67">
      <w:pPr>
        <w:jc w:val="both"/>
        <w:rPr>
          <w:rFonts w:ascii="B Lotus" w:hAnsi="B Lotus" w:cs="B Lotus"/>
          <w:sz w:val="26"/>
          <w:szCs w:val="26"/>
          <w:rtl/>
          <w:lang w:bidi="fa-IR"/>
        </w:rPr>
        <w:sectPr w:rsidR="00FE66E7" w:rsidRPr="00FE66E7" w:rsidSect="00BC681B">
          <w:headerReference w:type="default" r:id="rId25"/>
          <w:footnotePr>
            <w:numRestart w:val="eachPage"/>
          </w:footnotePr>
          <w:pgSz w:w="7938" w:h="11907" w:code="9"/>
          <w:pgMar w:top="1021" w:right="851" w:bottom="737" w:left="851" w:header="454" w:footer="0" w:gutter="0"/>
          <w:cols w:space="708"/>
          <w:titlePg/>
          <w:bidi/>
          <w:rtlGutter/>
          <w:docGrid w:linePitch="381"/>
        </w:sectPr>
      </w:pPr>
    </w:p>
    <w:p w:rsidR="00FE66E7" w:rsidRPr="00FE66E7" w:rsidRDefault="00FE66E7" w:rsidP="00FE66E7">
      <w:pPr>
        <w:pStyle w:val="a1"/>
        <w:rPr>
          <w:rtl/>
        </w:rPr>
      </w:pPr>
      <w:bookmarkStart w:id="21" w:name="_Toc263700774"/>
      <w:bookmarkStart w:id="22" w:name="_Toc383108563"/>
      <w:r w:rsidRPr="00FE66E7">
        <w:rPr>
          <w:rFonts w:hint="cs"/>
          <w:rtl/>
        </w:rPr>
        <w:t>فصل هفتم</w:t>
      </w:r>
      <w:r w:rsidRPr="00FE66E7">
        <w:rPr>
          <w:rtl/>
        </w:rPr>
        <w:br/>
      </w:r>
      <w:r w:rsidRPr="00FE66E7">
        <w:rPr>
          <w:rFonts w:hint="cs"/>
          <w:rtl/>
        </w:rPr>
        <w:t>نابسامانی ایمان و اخلاق</w:t>
      </w:r>
      <w:bookmarkEnd w:id="21"/>
      <w:bookmarkEnd w:id="22"/>
    </w:p>
    <w:p w:rsidR="00FE66E7" w:rsidRPr="00FE66E7" w:rsidRDefault="00FE66E7" w:rsidP="00237BF5">
      <w:pPr>
        <w:spacing w:line="250" w:lineRule="auto"/>
        <w:ind w:firstLine="284"/>
        <w:jc w:val="lowKashida"/>
        <w:rPr>
          <w:rStyle w:val="Char4"/>
          <w:rtl/>
        </w:rPr>
      </w:pPr>
      <w:r w:rsidRPr="00FE66E7">
        <w:rPr>
          <w:rStyle w:val="Char4"/>
          <w:rFonts w:hint="cs"/>
          <w:rtl/>
        </w:rPr>
        <w:t>این فصل، متن یک سخنرانی است که ماه تموز سال 1956 در مرکز «جمعیت نجات فلسطین» در بغداد ایراد شده است.</w:t>
      </w:r>
    </w:p>
    <w:p w:rsidR="00FE66E7" w:rsidRPr="00FE66E7" w:rsidRDefault="00FE66E7" w:rsidP="00237BF5">
      <w:pPr>
        <w:spacing w:line="250" w:lineRule="auto"/>
        <w:ind w:firstLine="284"/>
        <w:jc w:val="lowKashida"/>
        <w:rPr>
          <w:rStyle w:val="Char4"/>
          <w:rtl/>
        </w:rPr>
      </w:pPr>
      <w:r w:rsidRPr="00FE66E7">
        <w:rPr>
          <w:rStyle w:val="Char4"/>
          <w:rFonts w:hint="cs"/>
          <w:rtl/>
        </w:rPr>
        <w:t>از چه سخن بگویم که سخن بسیار است و موضوعات فراوان، وقتی سخنی و معانی هم بیشتر باشند، انسان سر درگم می‌شود، اما من در بارۀ چیزی برایتان صحبت خواهم کرد که خودم به آن ایمان و اعتقاد دارم، البته اصرار ندارم که باب طبع شما باشد و شما خوشتان بیاید، اگر اندرون و ایمان خودم را راضی بکنم، برایم کافی است؛ چون در این صورت رضایت شما را هم به دست آورده‌ام. برای شما بحث علمی یا تاریخی نمی‌کنم، چون به اندازۀ کافی از این بحث‌ها شده و به علاوه در اینجا هستند کسانی که می‌توانند در این موارد برایتان صحبت بکنند.</w:t>
      </w:r>
    </w:p>
    <w:p w:rsidR="00FE66E7" w:rsidRPr="00FE66E7" w:rsidRDefault="00FE66E7" w:rsidP="00C079D8">
      <w:pPr>
        <w:spacing w:line="242" w:lineRule="auto"/>
        <w:ind w:firstLine="284"/>
        <w:jc w:val="lowKashida"/>
        <w:rPr>
          <w:rStyle w:val="Char4"/>
          <w:rtl/>
        </w:rPr>
      </w:pPr>
      <w:r w:rsidRPr="00FE66E7">
        <w:rPr>
          <w:rStyle w:val="Char4"/>
          <w:rFonts w:hint="cs"/>
          <w:rtl/>
        </w:rPr>
        <w:t>می‌شنوید که مردم از معضلات و مشکلات صحبت می‌کنند و در واقع این عصر، عصر مشکلات و معضلات است. آن‌ها از معضلات اقتصادی، سیاسی و مشکلات حکومتی و اجتماعی حرف می‌زنند و لیکن من معتقدم که یک معضل بیشتر وجود ندارد و آن معضل ایمان و اخلاق است، اگر تمام زمین را بگردید و به امت‌ها و ملت‌های آن توجه نمائید، خواهید دید که انسانیت تماماً از یک مشکل واحد می‌نالد و آن «نابسامانی ایمان و اخلاق» است و در واقع این بزرگترین فاجعه و رأس تمام مصائب می‌باشد و هر مشکلی که مردم از آن حرف می‌زنند و از آن می‌نالند همگی به این مشکل برمی‌گردد، آن چیزی که از میان رفت و به فقدان آن در این مصیبت جهانی گرفتار آمدیم، ایمان است و آن چیزی که به تباهی کشیده شد و در نتیجه با این همه معضلات در چارچوب افراد، جامعه</w:t>
      </w:r>
      <w:r w:rsidRPr="00FE66E7">
        <w:rPr>
          <w:rStyle w:val="Char4"/>
          <w:rFonts w:hint="eastAsia"/>
          <w:rtl/>
        </w:rPr>
        <w:t>‌</w:t>
      </w:r>
      <w:r w:rsidRPr="00FE66E7">
        <w:rPr>
          <w:rStyle w:val="Char4"/>
          <w:rFonts w:hint="cs"/>
          <w:rtl/>
        </w:rPr>
        <w:t>ها، حکومت‌ها و اوضاع مواجه شدیم، اخلاق می‌باشد، انسان‌ها همه مثل هم هستند و ما و کسانی که بر ما حکومت می‌کنند همگی بشر هستیم و لیکن آنچه اکنون بر جهان حاکم است، نابسامانی ایمان و اخلاق می‌باشد. اکثر مردم فکر می‌کنند راز این مشکلات در حکومت‌ها و احزاب است و اگر وزارتی رفت و وزارتی دیگر آمد یا حزبی رفت و حزبی دیگر جایش را گرفت، مشکل حل و برطرف می‌شد. ولی این یک نظر نادرست عجولانه و ناشی از تنگ‌نظری است چون مسئله، مسئلۀ احزاب یا حکومت‌ها و یا ایجاد رفورم نیست، بلکه مسئلۀ طرز فکر و اعتقاد و قلوب و دل‌هاست و لذا آن تغییرا</w:t>
      </w:r>
      <w:r w:rsidR="00992E67">
        <w:rPr>
          <w:rStyle w:val="Char4"/>
          <w:rFonts w:hint="cs"/>
          <w:rtl/>
        </w:rPr>
        <w:t>ت بی‌فایده</w:t>
      </w:r>
      <w:r w:rsidR="00992E67">
        <w:rPr>
          <w:rStyle w:val="Char4"/>
          <w:rFonts w:hint="eastAsia"/>
          <w:rtl/>
        </w:rPr>
        <w:t>‌</w:t>
      </w:r>
      <w:r w:rsidRPr="00FE66E7">
        <w:rPr>
          <w:rStyle w:val="Char4"/>
          <w:rFonts w:hint="cs"/>
          <w:rtl/>
        </w:rPr>
        <w:t>اند و جایگزینی یک حزب به جای حزبی دیگر یا حکومتی به جای حکومت دیگر مشکل را حل نمی‌کند. چون افراد همگی به خضوع در برابر ماده و خدمت نفس مشغولند و این نفسیت است که گاهی در یک فرد و گاهی در یک حزب متجلی می‌شود و در واقع همین نفس</w:t>
      </w:r>
      <w:r w:rsidRPr="00FE66E7">
        <w:rPr>
          <w:rStyle w:val="Char4"/>
          <w:rFonts w:hint="eastAsia"/>
          <w:rtl/>
        </w:rPr>
        <w:t>‌</w:t>
      </w:r>
      <w:r w:rsidRPr="00FE66E7">
        <w:rPr>
          <w:rStyle w:val="Char4"/>
          <w:rFonts w:hint="cs"/>
          <w:rtl/>
        </w:rPr>
        <w:t>گرایی است که بر تمام جهان حکم می‌راند و هرچه فساد در جوامع انسانی دیده می‌شود از فساد نفوس و حاکمیت این منطق خودپرستانه و ماده‌گرایانه منشأ می‌گیرد.</w:t>
      </w:r>
    </w:p>
    <w:p w:rsidR="00FE66E7" w:rsidRPr="00FE66E7" w:rsidRDefault="00FE66E7" w:rsidP="00C079D8">
      <w:pPr>
        <w:spacing w:line="242" w:lineRule="auto"/>
        <w:ind w:firstLine="284"/>
        <w:jc w:val="lowKashida"/>
        <w:rPr>
          <w:rStyle w:val="Char4"/>
          <w:rtl/>
        </w:rPr>
      </w:pPr>
      <w:r w:rsidRPr="00FE66E7">
        <w:rPr>
          <w:rStyle w:val="Char4"/>
          <w:rFonts w:hint="cs"/>
          <w:rtl/>
        </w:rPr>
        <w:t>ای برادران! بیماری ما همین است. بنابراین، خودتان را گول نزنید، اگر دقیقتر بنگرید و به ژرفنای حقایق فرو روید، خواهید دید که ریشۀ گرفتاری‌ها یک چیز است و آن «عبادت نفس» می‌باشد. تا وقتی این نفوس که ماده را عبادت می‌کنند، عوض نشوند، اوضاع موجود نیز تغییر پیدا نخواهند کرد.</w:t>
      </w:r>
    </w:p>
    <w:p w:rsidR="00FE66E7" w:rsidRPr="00FE66E7" w:rsidRDefault="00FE66E7" w:rsidP="00C079D8">
      <w:pPr>
        <w:ind w:firstLine="284"/>
        <w:jc w:val="lowKashida"/>
        <w:rPr>
          <w:rStyle w:val="Char4"/>
          <w:rtl/>
        </w:rPr>
      </w:pPr>
      <w:r w:rsidRPr="00FE66E7">
        <w:rPr>
          <w:rStyle w:val="Char4"/>
          <w:rFonts w:hint="cs"/>
          <w:rtl/>
        </w:rPr>
        <w:t>این رقابتی که روزنامه</w:t>
      </w:r>
      <w:r w:rsidRPr="00FE66E7">
        <w:rPr>
          <w:rStyle w:val="Char4"/>
          <w:rFonts w:hint="eastAsia"/>
          <w:rtl/>
        </w:rPr>
        <w:t>‌</w:t>
      </w:r>
      <w:r w:rsidRPr="00FE66E7">
        <w:rPr>
          <w:rStyle w:val="Char4"/>
          <w:rFonts w:hint="cs"/>
          <w:rtl/>
        </w:rPr>
        <w:t>ها از آن صحبت می‌کنند و گاه به جنگ‌هایی فرساینده می‌انجامد، آنگونه که سال‌های زیاد طول می‌کشد و ملت‌ها را خرد می‌کند، صرفاً رقابت در اغراض نفسانی است نه در بین خیر و شر. نزاع‌هایی که مابین ملت‌های اروپا در جریان است، معنایش آن نیست که یکی از آن‌ها می‌خواهد بر جهان حاکم شود تا به این اوضاع فاسد پایان دهد و به انسانیت خدمت کند یا قوانین خدا را به اجرا درآورد و با فساد بجنگد و بین مردم مساوات برقرار کند و قسط و عدالت بپا دارد و امر به معروف و نهی از منکر نماید و اقامۀ نماز و ایتاء زکات بکند، آنطوری که خدای تعالی می‌فرماید:</w:t>
      </w:r>
    </w:p>
    <w:p w:rsidR="00FE66E7" w:rsidRPr="00FE66E7" w:rsidRDefault="00FE0FA3" w:rsidP="00C079D8">
      <w:pPr>
        <w:pStyle w:val="af1"/>
        <w:rPr>
          <w:rStyle w:val="Char4"/>
          <w:rtl/>
        </w:rPr>
      </w:pPr>
      <w:r w:rsidRPr="00FE0FA3">
        <w:rPr>
          <w:rStyle w:val="Char8"/>
          <w:rFonts w:hint="cs"/>
          <w:rtl/>
        </w:rPr>
        <w:t>﴿</w:t>
      </w:r>
      <w:r w:rsidR="00992E67" w:rsidRPr="00992E67">
        <w:rPr>
          <w:rFonts w:hint="cs"/>
          <w:rtl/>
        </w:rPr>
        <w:t>ٱ</w:t>
      </w:r>
      <w:r w:rsidR="00992E67" w:rsidRPr="00992E67">
        <w:rPr>
          <w:rFonts w:hint="eastAsia"/>
          <w:rtl/>
        </w:rPr>
        <w:t>لَّذِينَ</w:t>
      </w:r>
      <w:r w:rsidR="00992E67" w:rsidRPr="00992E67">
        <w:rPr>
          <w:rtl/>
        </w:rPr>
        <w:t xml:space="preserve"> </w:t>
      </w:r>
      <w:r w:rsidR="00992E67" w:rsidRPr="00992E67">
        <w:rPr>
          <w:rFonts w:hint="eastAsia"/>
          <w:rtl/>
        </w:rPr>
        <w:t>إِن</w:t>
      </w:r>
      <w:r w:rsidR="00992E67" w:rsidRPr="00992E67">
        <w:rPr>
          <w:rtl/>
        </w:rPr>
        <w:t xml:space="preserve"> </w:t>
      </w:r>
      <w:r w:rsidR="00992E67" w:rsidRPr="00992E67">
        <w:rPr>
          <w:rFonts w:hint="eastAsia"/>
          <w:rtl/>
        </w:rPr>
        <w:t>مَّكَّنَّ</w:t>
      </w:r>
      <w:r w:rsidR="00992E67" w:rsidRPr="00992E67">
        <w:rPr>
          <w:rFonts w:hint="cs"/>
          <w:rtl/>
        </w:rPr>
        <w:t>ٰ</w:t>
      </w:r>
      <w:r w:rsidR="00992E67" w:rsidRPr="00992E67">
        <w:rPr>
          <w:rFonts w:hint="eastAsia"/>
          <w:rtl/>
        </w:rPr>
        <w:t>هُم</w:t>
      </w:r>
      <w:r w:rsidR="00992E67" w:rsidRPr="00992E67">
        <w:rPr>
          <w:rFonts w:hint="cs"/>
          <w:rtl/>
        </w:rPr>
        <w:t>ۡ</w:t>
      </w:r>
      <w:r w:rsidR="00992E67" w:rsidRPr="00992E67">
        <w:rPr>
          <w:rtl/>
        </w:rPr>
        <w:t xml:space="preserve"> </w:t>
      </w:r>
      <w:r w:rsidR="00992E67" w:rsidRPr="00992E67">
        <w:rPr>
          <w:rFonts w:hint="eastAsia"/>
          <w:rtl/>
        </w:rPr>
        <w:t>فِي</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أَر</w:t>
      </w:r>
      <w:r w:rsidR="00992E67" w:rsidRPr="00992E67">
        <w:rPr>
          <w:rFonts w:hint="cs"/>
          <w:rtl/>
        </w:rPr>
        <w:t>ۡ</w:t>
      </w:r>
      <w:r w:rsidR="00992E67" w:rsidRPr="00992E67">
        <w:rPr>
          <w:rFonts w:hint="eastAsia"/>
          <w:rtl/>
        </w:rPr>
        <w:t>ضِ</w:t>
      </w:r>
      <w:r w:rsidR="00992E67" w:rsidRPr="00992E67">
        <w:rPr>
          <w:rtl/>
        </w:rPr>
        <w:t xml:space="preserve"> </w:t>
      </w:r>
      <w:r w:rsidR="00992E67" w:rsidRPr="00992E67">
        <w:rPr>
          <w:rFonts w:hint="eastAsia"/>
          <w:rtl/>
        </w:rPr>
        <w:t>أَقَامُواْ</w:t>
      </w:r>
      <w:r w:rsidR="00992E67" w:rsidRPr="00992E67">
        <w:rPr>
          <w:rtl/>
        </w:rPr>
        <w:t xml:space="preserve"> </w:t>
      </w:r>
      <w:r w:rsidR="00992E67" w:rsidRPr="00992E67">
        <w:rPr>
          <w:rFonts w:hint="cs"/>
          <w:rtl/>
        </w:rPr>
        <w:t>ٱ</w:t>
      </w:r>
      <w:r w:rsidR="00992E67" w:rsidRPr="00992E67">
        <w:rPr>
          <w:rFonts w:hint="eastAsia"/>
          <w:rtl/>
        </w:rPr>
        <w:t>لصَّلَو</w:t>
      </w:r>
      <w:r w:rsidR="00992E67" w:rsidRPr="00992E67">
        <w:rPr>
          <w:rFonts w:hint="cs"/>
          <w:rtl/>
        </w:rPr>
        <w:t>ٰ</w:t>
      </w:r>
      <w:r w:rsidR="00992E67" w:rsidRPr="00992E67">
        <w:rPr>
          <w:rFonts w:hint="eastAsia"/>
          <w:rtl/>
        </w:rPr>
        <w:t>ةَ</w:t>
      </w:r>
      <w:r w:rsidR="00992E67" w:rsidRPr="00992E67">
        <w:rPr>
          <w:rtl/>
        </w:rPr>
        <w:t xml:space="preserve"> </w:t>
      </w:r>
      <w:r w:rsidR="00992E67" w:rsidRPr="00992E67">
        <w:rPr>
          <w:rFonts w:hint="eastAsia"/>
          <w:rtl/>
        </w:rPr>
        <w:t>وَءَاتَوُاْ</w:t>
      </w:r>
      <w:r w:rsidR="00992E67" w:rsidRPr="00992E67">
        <w:rPr>
          <w:rtl/>
        </w:rPr>
        <w:t xml:space="preserve"> </w:t>
      </w:r>
      <w:r w:rsidR="00992E67" w:rsidRPr="00992E67">
        <w:rPr>
          <w:rFonts w:hint="cs"/>
          <w:rtl/>
        </w:rPr>
        <w:t>ٱ</w:t>
      </w:r>
      <w:r w:rsidR="00992E67" w:rsidRPr="00992E67">
        <w:rPr>
          <w:rFonts w:hint="eastAsia"/>
          <w:rtl/>
        </w:rPr>
        <w:t>لزَّكَو</w:t>
      </w:r>
      <w:r w:rsidR="00992E67" w:rsidRPr="00992E67">
        <w:rPr>
          <w:rFonts w:hint="cs"/>
          <w:rtl/>
        </w:rPr>
        <w:t>ٰ</w:t>
      </w:r>
      <w:r w:rsidR="00992E67" w:rsidRPr="00992E67">
        <w:rPr>
          <w:rFonts w:hint="eastAsia"/>
          <w:rtl/>
        </w:rPr>
        <w:t>ةَ</w:t>
      </w:r>
      <w:r w:rsidR="00992E67" w:rsidRPr="00992E67">
        <w:rPr>
          <w:rtl/>
        </w:rPr>
        <w:t xml:space="preserve"> </w:t>
      </w:r>
      <w:r w:rsidR="00992E67" w:rsidRPr="00992E67">
        <w:rPr>
          <w:rFonts w:hint="eastAsia"/>
          <w:rtl/>
        </w:rPr>
        <w:t>وَأَمَرُواْ</w:t>
      </w:r>
      <w:r w:rsidR="00992E67" w:rsidRPr="00992E67">
        <w:rPr>
          <w:rtl/>
        </w:rPr>
        <w:t xml:space="preserve"> </w:t>
      </w:r>
      <w:r w:rsidR="00992E67" w:rsidRPr="00992E67">
        <w:rPr>
          <w:rFonts w:hint="eastAsia"/>
          <w:rtl/>
        </w:rPr>
        <w:t>بِ</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مَع</w:t>
      </w:r>
      <w:r w:rsidR="00992E67" w:rsidRPr="00992E67">
        <w:rPr>
          <w:rFonts w:hint="cs"/>
          <w:rtl/>
        </w:rPr>
        <w:t>ۡ</w:t>
      </w:r>
      <w:r w:rsidR="00992E67" w:rsidRPr="00992E67">
        <w:rPr>
          <w:rFonts w:hint="eastAsia"/>
          <w:rtl/>
        </w:rPr>
        <w:t>رُوفِ</w:t>
      </w:r>
      <w:r w:rsidR="00992E67" w:rsidRPr="00992E67">
        <w:rPr>
          <w:rtl/>
        </w:rPr>
        <w:t xml:space="preserve"> </w:t>
      </w:r>
      <w:r w:rsidR="00992E67" w:rsidRPr="00992E67">
        <w:rPr>
          <w:rFonts w:hint="eastAsia"/>
          <w:rtl/>
        </w:rPr>
        <w:t>وَنَهَو</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عَنِ</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مُنكَرِ</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الحج: 41</w:t>
      </w:r>
      <w:r w:rsidRPr="00FE0FA3">
        <w:rPr>
          <w:rStyle w:val="Char6"/>
          <w:rFonts w:hint="cs"/>
          <w:rtl/>
        </w:rPr>
        <w:t>]</w:t>
      </w:r>
      <w:r>
        <w:rPr>
          <w:rStyle w:val="Char4"/>
          <w:rFonts w:hint="cs"/>
          <w:rtl/>
        </w:rPr>
        <w:t>.</w:t>
      </w:r>
    </w:p>
    <w:p w:rsidR="00FE66E7" w:rsidRPr="00FE66E7" w:rsidRDefault="00FE66E7" w:rsidP="00C079D8">
      <w:pPr>
        <w:pStyle w:val="ab"/>
        <w:spacing w:line="240" w:lineRule="auto"/>
        <w:rPr>
          <w:rStyle w:val="Char4"/>
          <w:rtl/>
        </w:rPr>
      </w:pPr>
      <w:r w:rsidRPr="00FE66E7">
        <w:rPr>
          <w:rStyle w:val="Char8"/>
          <w:rFonts w:hint="cs"/>
          <w:rtl/>
        </w:rPr>
        <w:t>«</w:t>
      </w:r>
      <w:r w:rsidRPr="00992E67">
        <w:rPr>
          <w:rFonts w:hint="cs"/>
          <w:rtl/>
        </w:rPr>
        <w:t>کسانی که وقتی در زمین به آن‌ها تمکین و توانایی بدهیم نماز بپا می‌دارند و زکات می‌دهند و امر به معروف و نهی از منکر می‌نماید</w:t>
      </w:r>
      <w:r w:rsidRPr="00FE66E7">
        <w:rPr>
          <w:rFonts w:cs="Traditional Arabic" w:hint="cs"/>
          <w:rtl/>
        </w:rPr>
        <w:t>»</w:t>
      </w:r>
      <w:r w:rsidRPr="00FE66E7">
        <w:rPr>
          <w:rStyle w:val="Char4"/>
          <w:rFonts w:hint="cs"/>
          <w:rtl/>
        </w:rPr>
        <w:t>.</w:t>
      </w:r>
    </w:p>
    <w:p w:rsidR="00FE66E7" w:rsidRPr="00CB48DA" w:rsidRDefault="00FE66E7" w:rsidP="00C079D8">
      <w:pPr>
        <w:ind w:firstLine="284"/>
        <w:jc w:val="lowKashida"/>
        <w:rPr>
          <w:rStyle w:val="Char4"/>
          <w:spacing w:val="-4"/>
          <w:rtl/>
        </w:rPr>
      </w:pPr>
      <w:r w:rsidRPr="00CB48DA">
        <w:rPr>
          <w:rStyle w:val="Char4"/>
          <w:rFonts w:hint="cs"/>
          <w:spacing w:val="-4"/>
          <w:rtl/>
        </w:rPr>
        <w:t>نه برادران، این نزاع‌ها همگی بر سر حاکمیت است، هرکدام از آن‌ها می‌خواهد حاکمیت پیدا کند و به تأمین شهوات نفسانی خود بپردازد. آری، نزاع بر سر آن است که صاحب امر و نهی بشود و قدرت ارضاء شهوات داشته باشد و به مصالح درون حزبی خود خدمت نماید، برای مثال بریطانیا و هم</w:t>
      </w:r>
      <w:r w:rsidRPr="00CB48DA">
        <w:rPr>
          <w:rStyle w:val="Char4"/>
          <w:rFonts w:hint="eastAsia"/>
          <w:spacing w:val="-4"/>
          <w:rtl/>
        </w:rPr>
        <w:t>‌</w:t>
      </w:r>
      <w:r w:rsidRPr="00CB48DA">
        <w:rPr>
          <w:rStyle w:val="Char4"/>
          <w:rFonts w:hint="cs"/>
          <w:spacing w:val="-4"/>
          <w:rtl/>
        </w:rPr>
        <w:t>پیمان‌های او با اردوگاه کمونیسم نجنگیدند که قسط و عدالت را بپا کنند، هم چنانکه نزاع اردوگاه کمونیسم هم با هم</w:t>
      </w:r>
      <w:r w:rsidRPr="00CB48DA">
        <w:rPr>
          <w:rStyle w:val="Char4"/>
          <w:rFonts w:hint="eastAsia"/>
          <w:spacing w:val="-4"/>
          <w:rtl/>
        </w:rPr>
        <w:t>‌</w:t>
      </w:r>
      <w:r w:rsidRPr="00CB48DA">
        <w:rPr>
          <w:rStyle w:val="Char4"/>
          <w:rFonts w:hint="cs"/>
          <w:spacing w:val="-4"/>
          <w:rtl/>
        </w:rPr>
        <w:t>پیمانان اروپایی هیچگاه به خاطر اقامۀ عدل نبوده است، چون اساساً به برپایی دین و فضیلت علاقه‌ای ندارد بلکه مبارزه می‌کند تا قدرت یکه‌تاز جهان بشود و بر وسایل و امکانات انسان‌ها مسلط گردد و تجارت جهانی را به انحصار خود درآورد، نزاع کمونیسم برای مصلحت بشریت نیست بلکه می‌جنگد تا کسانی که این ایدئولوژی را می‌پذیرند و در سلک آن‌ها درمی‌آیند، از دسترنج امت‌ها و ملت‌های مغلوب به سعادت برسند!</w:t>
      </w:r>
      <w:r w:rsidR="00992E67" w:rsidRPr="00CB48DA">
        <w:rPr>
          <w:rStyle w:val="Char4"/>
          <w:rFonts w:hint="cs"/>
          <w:spacing w:val="-4"/>
          <w:rtl/>
        </w:rPr>
        <w:t>.</w:t>
      </w:r>
    </w:p>
    <w:p w:rsidR="00FE66E7" w:rsidRPr="00FE66E7" w:rsidRDefault="00FE66E7" w:rsidP="00C079D8">
      <w:pPr>
        <w:ind w:firstLine="284"/>
        <w:jc w:val="lowKashida"/>
        <w:rPr>
          <w:rStyle w:val="Char4"/>
          <w:rtl/>
        </w:rPr>
      </w:pPr>
      <w:r w:rsidRPr="00FE66E7">
        <w:rPr>
          <w:rStyle w:val="Char4"/>
          <w:rFonts w:hint="cs"/>
          <w:rtl/>
        </w:rPr>
        <w:t>علت اصلی تمام این ستیزه</w:t>
      </w:r>
      <w:r w:rsidRPr="00FE66E7">
        <w:rPr>
          <w:rStyle w:val="Char4"/>
          <w:rFonts w:hint="eastAsia"/>
          <w:rtl/>
        </w:rPr>
        <w:t>‌</w:t>
      </w:r>
      <w:r w:rsidRPr="00FE66E7">
        <w:rPr>
          <w:rStyle w:val="Char4"/>
          <w:rFonts w:hint="cs"/>
          <w:rtl/>
        </w:rPr>
        <w:t>جوئی‌ها، شهوت نفسانی و عبادت نفس است، مادام که این نفسیت شریر و فاسد و متعفن عوض نشود، امیدی به اصلاح جهان و سعادت و رفاه آن نمی‌رود.</w:t>
      </w:r>
    </w:p>
    <w:p w:rsidR="00FE66E7" w:rsidRPr="00FE66E7" w:rsidRDefault="00FE66E7" w:rsidP="00237BF5">
      <w:pPr>
        <w:spacing w:line="250" w:lineRule="auto"/>
        <w:ind w:firstLine="284"/>
        <w:jc w:val="lowKashida"/>
        <w:rPr>
          <w:rStyle w:val="Char4"/>
          <w:rtl/>
        </w:rPr>
      </w:pPr>
      <w:r w:rsidRPr="00FE66E7">
        <w:rPr>
          <w:rStyle w:val="Char4"/>
          <w:rFonts w:hint="cs"/>
          <w:rtl/>
        </w:rPr>
        <w:t>ای برادران! مهم یا مهمترین مسئله این است که انسان دگرگون شود، همه چیز در این دنیا خاضع در برابر انسان و انسان هم تابع نفس و ضمیر و عقیدۀ خود می‌باشد. بنابراین، اگر این‌ها سالم و صالح باشند انسان هم صالح خواهد بود و اگر انسان صالح بشود، جهان اصلاح پیدا می‌کند: «در بدن پاره گوشتی وجود دارد که اگر سالم باشد، تمام بدن سالم خواهد بود و اگر فاسد شود تمام بدن دچار فساد می‌گردد. این پاره گوشت، قلب است»</w:t>
      </w:r>
      <w:r w:rsidRPr="00992E67">
        <w:rPr>
          <w:rStyle w:val="Char4"/>
          <w:rFonts w:hint="cs"/>
          <w:vertAlign w:val="superscript"/>
          <w:rtl/>
        </w:rPr>
        <w:t>(</w:t>
      </w:r>
      <w:r w:rsidRPr="00992E67">
        <w:rPr>
          <w:rStyle w:val="Char4"/>
          <w:vertAlign w:val="superscript"/>
          <w:rtl/>
        </w:rPr>
        <w:footnoteReference w:id="82"/>
      </w:r>
      <w:r w:rsidRPr="00992E67">
        <w:rPr>
          <w:rStyle w:val="Char4"/>
          <w:rFonts w:hint="cs"/>
          <w:vertAlign w:val="superscript"/>
          <w:rtl/>
        </w:rPr>
        <w:t>)</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مردم به تبعیت از نوشته‌ها و گفته‌های افراد ناآگاه اعتقاد دارند، صلاح جهان در این است که حکومتی بر اساسی چنین یا چنان به وجود بیاید یا فلان شخصیت قدرت را در دست بگیرد و یا فلان حزب به حاکمیت برسد، آن‌ها نمی‌دانند که فساد اجتماع به خاطر فاسد بودن ضمایر و قلب‌هاست و تا وقتی این‌ها اصلاح نشوند، جهان هم اصلاح پیدا نخواهد کرد. ای برادران، این حرف یک آدم با تجربۀ آگاه است، سخن مردی است که بحمد الله تحقیقات عمیقی برایش فراهم آمده است.</w:t>
      </w:r>
    </w:p>
    <w:p w:rsidR="00FE66E7" w:rsidRPr="00C079D8" w:rsidRDefault="00FE66E7" w:rsidP="00237BF5">
      <w:pPr>
        <w:widowControl w:val="0"/>
        <w:spacing w:line="250" w:lineRule="auto"/>
        <w:ind w:firstLine="284"/>
        <w:jc w:val="lowKashida"/>
        <w:rPr>
          <w:rStyle w:val="Char4"/>
          <w:spacing w:val="-4"/>
          <w:rtl/>
        </w:rPr>
      </w:pPr>
      <w:r w:rsidRPr="00C079D8">
        <w:rPr>
          <w:rStyle w:val="Char4"/>
          <w:rFonts w:hint="cs"/>
          <w:spacing w:val="-4"/>
          <w:rtl/>
        </w:rPr>
        <w:t>اگر فردی وارد یک اتاق تاریک بشود و کلید برق را پیدا نکند، نمی‌تواند چیزی را که می‌خواهد بیابد، اما فرد آگاه به محض واردشدن به اتاق، محل کلید را می‌داند و آن را فشار می‌دهد و تمام اتاق را روشن می‌کند و چیز مورد نظرش را پیدا می‌کند. کار پیامبران و پیروان آن‌ها نیز به همینگونه است و کلید برای آن‌ها «ایمان» است، اگر این کلید به کار گرفته شود از آن پرتوهای نوری صادر می‌شود که تمام جهان را منور می‌سازند. من در کشورهای عربی و اسلامی و سایر کشورها، شخصیت‌هایی را می‌بینم که به عقل و اندیشه و تجربۀ بسیار شهرت دارند ولی در کمال تعجب می‌بینم که اندیشۀ آن‌ها قاصر، نارسا و ناپخته است، آن‌ها طوری از مشکلات حرف می‌زنند که گویی یک آدم ساده‌لوح و ناآگاه حرف می‌زند، آن‌ها از مشکلات سیاسی و اجتماعی سخن می‌گویند و اعتقاد دارند که اگر حزب حاکم می‌شود، با همان مشکل بلکه خیلی بزرگتر از گذشته و حتی با مشکلات تازۀ دیگری مواجه می‌گردیم، بعد حزب دیگری را هم تجربه می‌کنیم، می‌بینیم که از اولی بدتر است و چه خوب گفته است شاعر</w:t>
      </w:r>
      <w:r w:rsidRPr="00C079D8">
        <w:rPr>
          <w:rStyle w:val="Char4"/>
          <w:rFonts w:hint="cs"/>
          <w:spacing w:val="-4"/>
          <w:vertAlign w:val="superscript"/>
          <w:rtl/>
        </w:rPr>
        <w:t>(</w:t>
      </w:r>
      <w:r w:rsidRPr="00C079D8">
        <w:rPr>
          <w:rStyle w:val="Char4"/>
          <w:spacing w:val="-4"/>
          <w:vertAlign w:val="superscript"/>
          <w:rtl/>
        </w:rPr>
        <w:footnoteReference w:id="83"/>
      </w:r>
      <w:r w:rsidRPr="00C079D8">
        <w:rPr>
          <w:rStyle w:val="Char4"/>
          <w:rFonts w:hint="cs"/>
          <w:spacing w:val="-4"/>
          <w:vertAlign w:val="superscript"/>
          <w:rtl/>
        </w:rPr>
        <w:t>)</w:t>
      </w:r>
      <w:r w:rsidRPr="00C079D8">
        <w:rPr>
          <w:rStyle w:val="Char4"/>
          <w:rFonts w:hint="cs"/>
          <w:spacing w:val="-4"/>
          <w:rtl/>
        </w:rPr>
        <w:t xml:space="preserve"> آنجا که می‌گوید:</w:t>
      </w:r>
    </w:p>
    <w:tbl>
      <w:tblPr>
        <w:bidiVisual/>
        <w:tblW w:w="0" w:type="auto"/>
        <w:tblInd w:w="107" w:type="dxa"/>
        <w:tblLook w:val="04A0" w:firstRow="1" w:lastRow="0" w:firstColumn="1" w:lastColumn="0" w:noHBand="0" w:noVBand="1"/>
      </w:tblPr>
      <w:tblGrid>
        <w:gridCol w:w="2693"/>
        <w:gridCol w:w="567"/>
        <w:gridCol w:w="2977"/>
      </w:tblGrid>
      <w:tr w:rsidR="00992E67" w:rsidTr="009342D7">
        <w:tc>
          <w:tcPr>
            <w:tcW w:w="2693" w:type="dxa"/>
            <w:tcBorders>
              <w:right w:val="single" w:sz="6" w:space="0" w:color="808080"/>
            </w:tcBorders>
          </w:tcPr>
          <w:p w:rsidR="00992E67" w:rsidRPr="00CB48DA" w:rsidRDefault="00992E67" w:rsidP="00C079D8">
            <w:pPr>
              <w:pStyle w:val="a4"/>
              <w:spacing w:line="240" w:lineRule="auto"/>
              <w:ind w:firstLine="0"/>
              <w:rPr>
                <w:rStyle w:val="Char4"/>
                <w:sz w:val="2"/>
                <w:szCs w:val="2"/>
                <w:rtl/>
              </w:rPr>
            </w:pPr>
            <w:r w:rsidRPr="00CB48DA">
              <w:rPr>
                <w:rStyle w:val="Char4"/>
                <w:rFonts w:ascii="KFGQPC Uthman Taha Naskh" w:hAnsi="KFGQPC Uthman Taha Naskh" w:cs="mylotus" w:hint="cs"/>
                <w:rtl/>
              </w:rPr>
              <w:t>ألا إنما الأيام أبناء واحد</w:t>
            </w:r>
            <w:r w:rsidRPr="00CB48DA">
              <w:rPr>
                <w:rStyle w:val="Char4"/>
                <w:rtl/>
              </w:rPr>
              <w:br/>
            </w:r>
          </w:p>
        </w:tc>
        <w:tc>
          <w:tcPr>
            <w:tcW w:w="567" w:type="dxa"/>
          </w:tcPr>
          <w:p w:rsidR="00992E67" w:rsidRPr="00CB48DA" w:rsidRDefault="00992E67" w:rsidP="00C079D8">
            <w:pPr>
              <w:pStyle w:val="a4"/>
              <w:spacing w:line="240" w:lineRule="auto"/>
              <w:rPr>
                <w:rStyle w:val="Char4"/>
                <w:rtl/>
              </w:rPr>
            </w:pPr>
          </w:p>
        </w:tc>
        <w:tc>
          <w:tcPr>
            <w:tcW w:w="2977" w:type="dxa"/>
          </w:tcPr>
          <w:p w:rsidR="00992E67" w:rsidRPr="00CB48DA" w:rsidRDefault="00992E67" w:rsidP="00C079D8">
            <w:pPr>
              <w:pStyle w:val="a4"/>
              <w:spacing w:line="240" w:lineRule="auto"/>
              <w:ind w:firstLine="0"/>
              <w:rPr>
                <w:rStyle w:val="Char4"/>
                <w:sz w:val="2"/>
                <w:szCs w:val="2"/>
                <w:rtl/>
              </w:rPr>
            </w:pPr>
            <w:r w:rsidRPr="00CB48DA">
              <w:rPr>
                <w:rStyle w:val="Char4"/>
                <w:rFonts w:ascii="KFGQPC Uthman Taha Naskh" w:hAnsi="KFGQPC Uthman Taha Naskh" w:cs="mylotus" w:hint="cs"/>
                <w:rtl/>
              </w:rPr>
              <w:t>وهذى الليالي كلها أخوات</w:t>
            </w:r>
            <w:r w:rsidRPr="00CB48DA">
              <w:rPr>
                <w:rStyle w:val="Char4"/>
                <w:rtl/>
              </w:rPr>
              <w:br/>
            </w:r>
          </w:p>
        </w:tc>
      </w:tr>
      <w:tr w:rsidR="00992E67" w:rsidTr="009342D7">
        <w:tc>
          <w:tcPr>
            <w:tcW w:w="2693" w:type="dxa"/>
            <w:tcBorders>
              <w:top w:val="single" w:sz="6" w:space="0" w:color="808080"/>
              <w:right w:val="single" w:sz="6" w:space="0" w:color="808080"/>
            </w:tcBorders>
          </w:tcPr>
          <w:p w:rsidR="00992E67" w:rsidRPr="00CB48DA" w:rsidRDefault="00992E67" w:rsidP="00C079D8">
            <w:pPr>
              <w:pStyle w:val="a4"/>
              <w:spacing w:line="240" w:lineRule="auto"/>
              <w:ind w:firstLine="0"/>
              <w:rPr>
                <w:rStyle w:val="Char4"/>
                <w:rFonts w:ascii="KFGQPC Uthman Taha Naskh" w:hAnsi="KFGQPC Uthman Taha Naskh" w:cs="mylotus"/>
                <w:sz w:val="2"/>
                <w:szCs w:val="2"/>
                <w:rtl/>
              </w:rPr>
            </w:pPr>
            <w:r w:rsidRPr="00CB48DA">
              <w:rPr>
                <w:rStyle w:val="Char4"/>
                <w:rFonts w:ascii="KFGQPC Uthman Taha Naskh" w:hAnsi="KFGQPC Uthman Taha Naskh" w:cs="mylotus" w:hint="cs"/>
                <w:rtl/>
              </w:rPr>
              <w:t>فلا تَطلُبَنْ من عند يوم وليلة</w:t>
            </w:r>
            <w:r w:rsidRPr="00CB48DA">
              <w:rPr>
                <w:rStyle w:val="Char4"/>
                <w:rFonts w:ascii="KFGQPC Uthman Taha Naskh" w:hAnsi="KFGQPC Uthman Taha Naskh" w:cs="mylotus"/>
                <w:rtl/>
              </w:rPr>
              <w:br/>
            </w:r>
          </w:p>
        </w:tc>
        <w:tc>
          <w:tcPr>
            <w:tcW w:w="567" w:type="dxa"/>
            <w:tcBorders>
              <w:top w:val="single" w:sz="6" w:space="0" w:color="808080"/>
              <w:bottom w:val="single" w:sz="6" w:space="0" w:color="FFFFFF"/>
            </w:tcBorders>
          </w:tcPr>
          <w:p w:rsidR="00992E67" w:rsidRPr="00CB48DA" w:rsidRDefault="00992E67" w:rsidP="00C079D8">
            <w:pPr>
              <w:pStyle w:val="a4"/>
              <w:spacing w:line="240" w:lineRule="auto"/>
              <w:rPr>
                <w:rStyle w:val="Char4"/>
                <w:rtl/>
              </w:rPr>
            </w:pPr>
          </w:p>
        </w:tc>
        <w:tc>
          <w:tcPr>
            <w:tcW w:w="2977" w:type="dxa"/>
            <w:tcBorders>
              <w:top w:val="single" w:sz="6" w:space="0" w:color="808080"/>
              <w:bottom w:val="single" w:sz="6" w:space="0" w:color="FFFFFF"/>
            </w:tcBorders>
          </w:tcPr>
          <w:p w:rsidR="00992E67" w:rsidRPr="00CB48DA" w:rsidRDefault="00992E67" w:rsidP="00C079D8">
            <w:pPr>
              <w:pStyle w:val="a4"/>
              <w:spacing w:line="240" w:lineRule="auto"/>
              <w:ind w:firstLine="0"/>
              <w:rPr>
                <w:rStyle w:val="Char4"/>
                <w:rFonts w:ascii="KFGQPC Uthman Taha Naskh" w:hAnsi="KFGQPC Uthman Taha Naskh" w:cs="mylotus"/>
                <w:sz w:val="2"/>
                <w:szCs w:val="2"/>
                <w:rtl/>
              </w:rPr>
            </w:pPr>
            <w:r w:rsidRPr="00CB48DA">
              <w:rPr>
                <w:rStyle w:val="Char4"/>
                <w:rFonts w:ascii="KFGQPC Uthman Taha Naskh" w:hAnsi="KFGQPC Uthman Taha Naskh" w:cs="mylotus" w:hint="cs"/>
                <w:rtl/>
              </w:rPr>
              <w:t>خلاف الذي مرت به النسوات</w:t>
            </w:r>
            <w:r w:rsidRPr="00CB48DA">
              <w:rPr>
                <w:rStyle w:val="Char4"/>
                <w:rFonts w:ascii="KFGQPC Uthman Taha Naskh" w:hAnsi="KFGQPC Uthman Taha Naskh" w:cs="mylotus"/>
                <w:rtl/>
              </w:rPr>
              <w:br/>
            </w:r>
          </w:p>
        </w:tc>
      </w:tr>
    </w:tbl>
    <w:p w:rsidR="00FE66E7" w:rsidRPr="00FE66E7" w:rsidRDefault="00FE66E7" w:rsidP="00C079D8">
      <w:pPr>
        <w:ind w:firstLine="284"/>
        <w:jc w:val="lowKashida"/>
        <w:rPr>
          <w:rStyle w:val="Char4"/>
          <w:rtl/>
        </w:rPr>
      </w:pPr>
      <w:r w:rsidRPr="00FE66E7">
        <w:rPr>
          <w:rStyle w:val="Char4"/>
          <w:rFonts w:hint="cs"/>
          <w:rtl/>
        </w:rPr>
        <w:t>روزها همه پسر یک پدر و شب‌ها همه خواهر هم هستند. بنابراین، از شب و روز چیزی بر خلاف عادت دیرینه‌شان انتظار نداشته باشید.</w:t>
      </w:r>
    </w:p>
    <w:p w:rsidR="00FE66E7" w:rsidRPr="00FE66E7" w:rsidRDefault="00FE66E7" w:rsidP="00C079D8">
      <w:pPr>
        <w:ind w:firstLine="284"/>
        <w:jc w:val="lowKashida"/>
        <w:rPr>
          <w:rStyle w:val="Char4"/>
          <w:rtl/>
        </w:rPr>
      </w:pPr>
      <w:r w:rsidRPr="00FE66E7">
        <w:rPr>
          <w:rStyle w:val="Char4"/>
          <w:rFonts w:hint="cs"/>
          <w:rtl/>
        </w:rPr>
        <w:t>آخر تا کی باید این تجربه‌ها روی انسان بیچاره امتحان شوند؟ تا کی باید به جستجو بپردازیم و دست خالی برگردیم؟ در حالی که پیامبران علم سرشار از یقین و علاج شافی می‌توانند به ما ارزانی دارند.</w:t>
      </w:r>
    </w:p>
    <w:p w:rsidR="00FE66E7" w:rsidRPr="00FE66E7" w:rsidRDefault="00FE66E7" w:rsidP="00C079D8">
      <w:pPr>
        <w:ind w:firstLine="284"/>
        <w:jc w:val="lowKashida"/>
        <w:rPr>
          <w:rStyle w:val="Char4"/>
          <w:rtl/>
        </w:rPr>
      </w:pPr>
      <w:r w:rsidRPr="00FE66E7">
        <w:rPr>
          <w:rStyle w:val="Char4"/>
          <w:rFonts w:hint="cs"/>
          <w:rtl/>
        </w:rPr>
        <w:t>آری، مسئله، مسئلۀ نفوس انسان‌هاست و تا وقتی از این حقیقت روی‌گردان باشیم، همچنان باید از مشکلات پی در پی بنالیم.</w:t>
      </w:r>
    </w:p>
    <w:p w:rsidR="00FE66E7" w:rsidRPr="00FE66E7" w:rsidRDefault="00FE66E7" w:rsidP="00C079D8">
      <w:pPr>
        <w:ind w:firstLine="284"/>
        <w:jc w:val="lowKashida"/>
        <w:rPr>
          <w:rStyle w:val="Char4"/>
          <w:rtl/>
        </w:rPr>
      </w:pPr>
      <w:r w:rsidRPr="00FE66E7">
        <w:rPr>
          <w:rStyle w:val="Char4"/>
          <w:rFonts w:hint="cs"/>
          <w:rtl/>
        </w:rPr>
        <w:t>یکی از مصیبت‌های این تمدن، نادیده گرفتن فرد است، علوم عمرانی به قدری در مردم تأثیر گذاشته</w:t>
      </w:r>
      <w:r w:rsidR="00730CF1">
        <w:rPr>
          <w:rStyle w:val="Char4"/>
          <w:rFonts w:hint="cs"/>
          <w:rtl/>
        </w:rPr>
        <w:t>‌اند</w:t>
      </w:r>
      <w:r w:rsidRPr="00FE66E7">
        <w:rPr>
          <w:rStyle w:val="Char4"/>
          <w:rFonts w:hint="cs"/>
          <w:rtl/>
        </w:rPr>
        <w:t xml:space="preserve"> که اکنون همه بر مجموعه و مؤسسه و حکومت و هیئت‌های اجتماعی تکیه می‌کنند و افراد را نادیده می‌گیرند، در حالی که فرد پایه و اساس تمام مجموعه‌ها و حکومت‌ها و احزاب و مؤسسات است، به آن‌ها می‌گوئیم: آقایان افراد دور و بر خود را اصلاح کنید و برای این پیکرۀ اجتماعی آماده سازید، جواب می‌دهند: از ما و افراد کاری ساخته نیست، ما در عصری زندگی می‌کنیم که مدار همه چیز اجتماع است. می‌گوئیم: خوب، به اجتماع ایمان آوردیم اما اگر فرد نباشد، اجتماع از کجا درست می‌شود؟ در جواب می‌گویند: با اصلاح جامعه، فرد هم اصلاح می‌شود! درست مثل کسی که الوارهای پوسیده و کرم‌خورده‌ای را گرد آورده و می‌خواهد از آن‌ها کشتی‌ای بسازد که سرنشین‌های بسیار کالاهای باارزشی حمل نماید و اگر مرد صاحب نظری به او بگوید: این الوارها برای ساختن چنین کشتی‌ای مناسب نیست، می‌گوید: الوارها اهمیتی ندارند مهم خود کشتی است، کشتی که ساخته بشود الوارها موجودیت خود را از دست می‌دهند و لذا فاسد و پوسیده بودن آن‌ها مهم نیست. به عبارت دیگر فاسد، فاسد است اما وقتی فاسد با فاسد گرد هم آیند، صالح می‌شوند!. چنانکه منطق اروپا می‌گوید: دزد، دزد است ولی اگر دزدها گرد هم آیند، پاسبان شهر می‌شوند!!. گرگ، گرگ است ولی وقتی گرگ‌ها بهم بپیوندند، چوپان می‌شوند! شعلۀ آتش، خانه را می‌سوزاند اما اگر شعله</w:t>
      </w:r>
      <w:r w:rsidRPr="00FE66E7">
        <w:rPr>
          <w:rStyle w:val="Char4"/>
          <w:rFonts w:hint="eastAsia"/>
          <w:rtl/>
        </w:rPr>
        <w:t>‌های آتش را باهم جمع کنند، سردی و سلامت می‌ش</w:t>
      </w:r>
      <w:r w:rsidRPr="00FE66E7">
        <w:rPr>
          <w:rStyle w:val="Char4"/>
          <w:rFonts w:hint="cs"/>
          <w:rtl/>
        </w:rPr>
        <w:t>وند!!</w:t>
      </w:r>
      <w:r w:rsidR="00992E6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می‌دانید این واقعاً یک حرف مضحک و خنده‌دار است ولی آیا در مدرسه، حکومت و دادگاه‌ها بر این اساس عمل نمی‌شود؟ حکومت قضات و نظامی‌ها از کجا آمده</w:t>
      </w:r>
      <w:r w:rsidR="00730CF1">
        <w:rPr>
          <w:rStyle w:val="Char4"/>
          <w:rFonts w:hint="cs"/>
          <w:rtl/>
        </w:rPr>
        <w:t>‌اند</w:t>
      </w:r>
      <w:r w:rsidRPr="00FE66E7">
        <w:rPr>
          <w:rStyle w:val="Char4"/>
          <w:rFonts w:hint="cs"/>
          <w:rtl/>
        </w:rPr>
        <w:t>؟ آیا اکثر آن‌ها از همین افراد فاسد و ناصالح نیستند؟ پس چگونه این افراد مجرم می‌توانند به مجموعه‌ای صالح و با شخصیت و با اخلاق تبدیل شوند؟ اما مع الاسف تمام جهان این منطق را حتی در سطوح علمی پذیرفته</w:t>
      </w:r>
      <w:r w:rsidR="00730CF1">
        <w:rPr>
          <w:rStyle w:val="Char4"/>
          <w:rFonts w:hint="cs"/>
          <w:rtl/>
        </w:rPr>
        <w:t>‌اند</w:t>
      </w:r>
      <w:r w:rsidRPr="00FE66E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اگر این کارگردانان شکم گندۀ شهرها و دانشگاه‌ها و مؤسسات علمی و این حکام، در دوران اولیه اسلام بودند، دست کم طرد می‌شدند و یا روانۀ زندان‌شان می‌کردند و حتی استحقاق پیدا کردن شغل کوچکی را در جامعه نداشتند، ولی اکنون این منطق چنان افکار را مورد هجوم قرار داده است که اگر کسی بخواهد از مسئلۀ فردیت دفاع کند، به مرتجع بودن محکوم می‌شود.</w:t>
      </w:r>
    </w:p>
    <w:p w:rsidR="00FE66E7" w:rsidRPr="00FE66E7" w:rsidRDefault="00FE66E7" w:rsidP="00237BF5">
      <w:pPr>
        <w:spacing w:line="250" w:lineRule="auto"/>
        <w:ind w:firstLine="284"/>
        <w:jc w:val="lowKashida"/>
        <w:rPr>
          <w:rStyle w:val="Char4"/>
          <w:rtl/>
        </w:rPr>
      </w:pPr>
      <w:r w:rsidRPr="00FE66E7">
        <w:rPr>
          <w:rStyle w:val="Char4"/>
          <w:rFonts w:hint="cs"/>
          <w:rtl/>
        </w:rPr>
        <w:t>ای صاحبدلان خداجو، شما همان جماعتی هستید که در سیما و رخسارتان و در اندیشه و ضمایرتان، آیندۀ روشنی را که آرزو می‌کنیم، می‌درخشد، پس خودتان را از نظر روحی و اخلاقی و علمی و ایمانی آماده سازید. آنچه از شما در این زمان خواسته می‌شود و وظیفۀ شما در این ساعت و جهاد امروز شما، همین است.</w:t>
      </w:r>
    </w:p>
    <w:p w:rsidR="00FE66E7" w:rsidRPr="00CB48DA" w:rsidRDefault="00FE66E7" w:rsidP="00237BF5">
      <w:pPr>
        <w:spacing w:line="250" w:lineRule="auto"/>
        <w:ind w:firstLine="284"/>
        <w:jc w:val="lowKashida"/>
        <w:rPr>
          <w:rStyle w:val="Char4"/>
          <w:spacing w:val="-2"/>
          <w:rtl/>
        </w:rPr>
      </w:pPr>
      <w:r w:rsidRPr="00CB48DA">
        <w:rPr>
          <w:rStyle w:val="Char4"/>
          <w:rFonts w:hint="cs"/>
          <w:spacing w:val="-2"/>
          <w:rtl/>
        </w:rPr>
        <w:t xml:space="preserve">من در هر کشوری که رفته‌ام و هر مجلسی که حضور پیدا کرده‌ام، سخن از «جهان اسلام» در میان بوده است. جهان اسلام واقعیتی است که دیگر رشد یافته و پا گرفته است و هیچ آدم عاقلی نمی‌تواند این را انکار نماید، این چیزی است که من به آن ایمان دارم و در هند، پاکستان، ترکیه، سوریه و مصر متوجه آن شده‌ام. برادران! شما جزئی از جهان اسلام هستید، اگر فکر می‌کنید جهان اسلام را دیگران زنده نگه می‌دارند و شما در قبال آن مسئولیت ندارید، سخت در اشتباه هستید، بدبختانه چیزی که حالا دیده می‌شود این است که بیشتر مردم به همه چیز اهتمام و توجه دارند به غیر از خودشان، من برای این جهان چاره‌جویی می‌کنم ولی خودم نیز جزئی از آن هستم و باید اصلاح بشوم، در حالی که متأسفانه بسیاری از برادران به خودشان فکر نمی‌کنند و معتقدند که جهان اسلام را فقط دیگران تشکیل می‌دهند. ما باید خودمان را اصلاح کنیم و همه معتقد باشیم که مسئول هستیم، اگر تک تک ما اصلاح بشویم، جهان اسلام اصلاح خواهد شد. برادران! وضع ما شبیه به آن جریانی است که پادشاهی اعلام کرد می‌خواهد حوضی را از شیر پر بکند و به هر کسی که در آن شیر بریزد، پولش را می‌دهد. یکی از شیرفروش‌ها با خود گفت: اگر یک سطل آب در آن بریزم در آن همه شیر مشخص نمی‌شود و آنگاه یک سطل آب را در عوض شیر در حوض </w:t>
      </w:r>
      <w:r w:rsidRPr="00CB48DA">
        <w:rPr>
          <w:rStyle w:val="Char4"/>
          <w:rFonts w:hint="cs"/>
          <w:spacing w:val="-4"/>
          <w:rtl/>
        </w:rPr>
        <w:t>ریخت، شخص دیگری هم مثل او همین کار را تکرار کرد و بالاخره این فکر در میان همۀ آن‌ها شیوع یافت، صبح که پادشاه آمد به جای شیر، حوضی از آب را دید، داستان ما نیز همین است. هریک از ما می‌گوید: اگر من فاسد بشوم به جهان اسلام چه ضرری می‌رسد؟ و اینگونه بود که تمام جهان اسلام را فساد فرا گرفت. اگر خوب فکر کنید، می‌بینید همه‌اش در مورد دیگران حرف می‌زنید، پرداختن به دیگران آسان و پرداختن به نفس خود مشکل است و از آنجا که انسان موجودی راحت‌طلب است، در جهان اسلام همه به دیگران تکیه و توجه می‌کنند، این طرز فکری است که نیاز به معالجه دارد.</w:t>
      </w:r>
    </w:p>
    <w:p w:rsidR="00FE66E7" w:rsidRPr="00FE66E7" w:rsidRDefault="00FE66E7" w:rsidP="00C079D8">
      <w:pPr>
        <w:spacing w:line="242" w:lineRule="auto"/>
        <w:ind w:firstLine="284"/>
        <w:jc w:val="lowKashida"/>
        <w:rPr>
          <w:rStyle w:val="Char4"/>
          <w:rtl/>
        </w:rPr>
      </w:pPr>
      <w:r w:rsidRPr="00FE66E7">
        <w:rPr>
          <w:rStyle w:val="Char4"/>
          <w:rFonts w:hint="cs"/>
          <w:rtl/>
        </w:rPr>
        <w:t>شما نمایندۀ عراق هستید و لذا جزئی هستید از جهان اسلام و به همین ترتیب همۀ ما وظیفه داریم خویشتن را آماده سازیم تا خشتی صالح و مناسب برای این ساختمان باشیم، باید رادمردانی مجاهد، باایمان، صادق، پاکدل، روشنفکر، با نفوذ و دارای عاطفه‌ای نیرومند و قلبی رؤف بشویم، اگر چنین شدیم باور کنید خواهیم توانست این جو فاسد را دگرگون سازیم.</w:t>
      </w:r>
    </w:p>
    <w:p w:rsidR="00FE66E7" w:rsidRPr="00FE66E7" w:rsidRDefault="00FE66E7" w:rsidP="00C079D8">
      <w:pPr>
        <w:spacing w:line="242" w:lineRule="auto"/>
        <w:ind w:firstLine="284"/>
        <w:jc w:val="lowKashida"/>
        <w:rPr>
          <w:rStyle w:val="Char4"/>
          <w:rtl/>
        </w:rPr>
      </w:pPr>
      <w:r w:rsidRPr="00FE66E7">
        <w:rPr>
          <w:rStyle w:val="Char4"/>
          <w:rFonts w:hint="cs"/>
          <w:rtl/>
        </w:rPr>
        <w:t>مشکل و معضل دیگر ما نداشتن شخصیت‌هاست، بسیاری از مردم به حکومت حرص می‌ورزند و بر این عقیده</w:t>
      </w:r>
      <w:r w:rsidR="00730CF1">
        <w:rPr>
          <w:rStyle w:val="Char4"/>
          <w:rFonts w:hint="cs"/>
          <w:rtl/>
        </w:rPr>
        <w:t>‌اند</w:t>
      </w:r>
      <w:r w:rsidRPr="00FE66E7">
        <w:rPr>
          <w:rStyle w:val="Char4"/>
          <w:rFonts w:hint="cs"/>
          <w:rtl/>
        </w:rPr>
        <w:t xml:space="preserve"> که کلید مشکلات حکومت است، در حالی که حکومت را شخصیت‌ها راهبری می‌کنند، مهم آن است که این شخصیت‌ها چه کسانی هستند و چه خصوصیاتی دارند؟ این درد جهان اسلام است. بنابراین، خودتان را برای نبرد آینده یعنی نبرد اخلاق و اخلاص و فداکاری، آماده کنید. هرگاه شخصیتی پیدا بشود که بتواند خویشتن و مصلحت خانواده و دوستان و حزبش را فراموش کند و تنها مصلحت مملکت و ملتش را در نظر بگیرد، او می‌تواند انقلابی تمام عیار را به وجود بیاورد.</w:t>
      </w:r>
    </w:p>
    <w:p w:rsidR="00FE66E7" w:rsidRPr="00FE66E7" w:rsidRDefault="00FE66E7" w:rsidP="00C079D8">
      <w:pPr>
        <w:spacing w:line="242" w:lineRule="auto"/>
        <w:ind w:firstLine="284"/>
        <w:jc w:val="lowKashida"/>
        <w:rPr>
          <w:rStyle w:val="Char4"/>
          <w:rtl/>
        </w:rPr>
      </w:pPr>
      <w:r w:rsidRPr="00FE66E7">
        <w:rPr>
          <w:rStyle w:val="Char4"/>
          <w:rFonts w:hint="cs"/>
          <w:rtl/>
        </w:rPr>
        <w:t>زمانی جو موجود کاملاً تیره و تار بود و جهان اسلام از مشکل بزرگی رنج می‌برد، فرمانروایان وقت ظالم و ستمکار، دستگاه‌ها فاسد و در همه جا ظلم حاکم بود و حقوق مردم پایمال می‌شد، خود مردم هم بی‌ایمان بودند و جهان اسلام از شرق به غرب و از شمال به جنوبش از بیماری سختی عذاب می‌برد. در این وضعیت، تنها شخصیتی به نام «عمر بن عبدالعزیز»</w:t>
      </w:r>
      <w:r w:rsidRPr="00992E67">
        <w:rPr>
          <w:rStyle w:val="Char4"/>
          <w:rFonts w:hint="cs"/>
          <w:vertAlign w:val="superscript"/>
          <w:rtl/>
        </w:rPr>
        <w:t>(</w:t>
      </w:r>
      <w:r w:rsidRPr="00992E67">
        <w:rPr>
          <w:rStyle w:val="Char4"/>
          <w:vertAlign w:val="superscript"/>
          <w:rtl/>
        </w:rPr>
        <w:footnoteReference w:id="84"/>
      </w:r>
      <w:r w:rsidRPr="00992E67">
        <w:rPr>
          <w:rStyle w:val="Char4"/>
          <w:rFonts w:hint="cs"/>
          <w:vertAlign w:val="superscript"/>
          <w:rtl/>
        </w:rPr>
        <w:t>)</w:t>
      </w:r>
      <w:r w:rsidRPr="00FE66E7">
        <w:rPr>
          <w:rStyle w:val="Char4"/>
          <w:rFonts w:hint="cs"/>
          <w:rtl/>
        </w:rPr>
        <w:t xml:space="preserve"> پیدا شد که خدایش را شناخت و خودش را فراموش کرد و به یاد قیامت افتاد و اینگونه توانست آن جو را دگرگون سازد و جهان اسلام را به سوی اصلاح سوق بدهد، افراد کجایند؟ و کیست کسی که آن‌ها را بار بیاورد؟ آیا دانشگاه‌ها و باشگاه‌ها می‌توانند آن‌ها را بار بیاورند؟ خیر، بلکه این کار فقط از عهدۀ ایمان و اخلاق برمی‌آید.</w:t>
      </w:r>
    </w:p>
    <w:p w:rsidR="00FE66E7" w:rsidRPr="00FE66E7" w:rsidRDefault="00FE66E7" w:rsidP="00237BF5">
      <w:pPr>
        <w:spacing w:line="250" w:lineRule="auto"/>
        <w:ind w:firstLine="284"/>
        <w:jc w:val="lowKashida"/>
        <w:rPr>
          <w:rStyle w:val="Char4"/>
          <w:rtl/>
        </w:rPr>
      </w:pPr>
      <w:r w:rsidRPr="00FE66E7">
        <w:rPr>
          <w:rStyle w:val="Char4"/>
          <w:rFonts w:hint="cs"/>
          <w:rtl/>
        </w:rPr>
        <w:t>صحبت من برای شما این است که دل و درون خود را آماده کنید و ایمان و عقیده را در آن پرورش دهید و به خدا و روز قیامت و مصلحت اسلام، ایمان داشته باشید، راد مردانی باشید که اگر کشور به دستتان افتاد و کارهای مهم و مشکل را به دست گرفتید، وضع فاسد به هیچ وجه نتواند شما را عوض کند، صحابه پیامبر</w:t>
      </w:r>
      <w:r w:rsidRPr="00FE66E7">
        <w:rPr>
          <w:rStyle w:val="Char4"/>
          <w:rFonts w:hint="cs"/>
          <w:rtl/>
        </w:rPr>
        <w:sym w:font="AGA Arabesque" w:char="F072"/>
      </w:r>
      <w:r w:rsidRPr="00FE66E7">
        <w:rPr>
          <w:rStyle w:val="Char4"/>
          <w:rFonts w:hint="cs"/>
          <w:rtl/>
        </w:rPr>
        <w:t xml:space="preserve"> این چنین بودند، گرچه از نظر مالی آنقدر ضعیف بودند که نمی‌توانستند لباس تهیه کنند و شکم</w:t>
      </w:r>
      <w:r w:rsidRPr="00FE66E7">
        <w:rPr>
          <w:rStyle w:val="Char4"/>
          <w:rFonts w:hint="eastAsia"/>
          <w:rtl/>
        </w:rPr>
        <w:t>‌</w:t>
      </w:r>
      <w:r w:rsidRPr="00FE66E7">
        <w:rPr>
          <w:rStyle w:val="Char4"/>
          <w:rFonts w:hint="cs"/>
          <w:rtl/>
        </w:rPr>
        <w:t>شان را سیر نمایند، اما دنیا در برابر آ‌ن‌ها سر فرود آورد و در تمام خزائن و گنجینه‌ها به روی</w:t>
      </w:r>
      <w:r w:rsidRPr="00FE66E7">
        <w:rPr>
          <w:rStyle w:val="Char4"/>
          <w:rFonts w:hint="eastAsia"/>
          <w:rtl/>
        </w:rPr>
        <w:t>‌</w:t>
      </w:r>
      <w:r w:rsidRPr="00FE66E7">
        <w:rPr>
          <w:rStyle w:val="Char4"/>
          <w:rFonts w:hint="cs"/>
          <w:rtl/>
        </w:rPr>
        <w:t xml:space="preserve">شان باز شد ولی آن‌ها عوض نشدند. «ابوعبیده» و «سعد» </w:t>
      </w:r>
      <w:r w:rsidRPr="00FE66E7">
        <w:rPr>
          <w:rFonts w:cs="CTraditional Arabic" w:hint="cs"/>
          <w:rtl/>
          <w:lang w:bidi="fa-IR"/>
        </w:rPr>
        <w:t>ب</w:t>
      </w:r>
      <w:r w:rsidRPr="00FE66E7">
        <w:rPr>
          <w:rStyle w:val="Char4"/>
          <w:rFonts w:hint="cs"/>
          <w:rtl/>
        </w:rPr>
        <w:t xml:space="preserve"> تا آخر همانطور که بودند، باقی ماندند. «سلمان</w:t>
      </w:r>
      <w:r w:rsidR="00992E67">
        <w:rPr>
          <w:rStyle w:val="Char4"/>
          <w:rFonts w:hint="cs"/>
          <w:rtl/>
        </w:rPr>
        <w:t xml:space="preserve"> </w:t>
      </w:r>
      <w:r w:rsidRPr="00FE66E7">
        <w:rPr>
          <w:rStyle w:val="Char4"/>
          <w:rFonts w:hint="cs"/>
          <w:rtl/>
        </w:rPr>
        <w:sym w:font="AGA Arabesque" w:char="F074"/>
      </w:r>
      <w:r w:rsidRPr="00FE66E7">
        <w:rPr>
          <w:rStyle w:val="Char4"/>
          <w:rFonts w:hint="cs"/>
          <w:rtl/>
        </w:rPr>
        <w:t>»</w:t>
      </w:r>
      <w:r w:rsidRPr="00992E67">
        <w:rPr>
          <w:rStyle w:val="Char4"/>
          <w:rFonts w:hint="cs"/>
          <w:vertAlign w:val="superscript"/>
          <w:rtl/>
        </w:rPr>
        <w:t>(</w:t>
      </w:r>
      <w:r w:rsidRPr="00992E67">
        <w:rPr>
          <w:rStyle w:val="Char4"/>
          <w:vertAlign w:val="superscript"/>
          <w:rtl/>
        </w:rPr>
        <w:footnoteReference w:id="85"/>
      </w:r>
      <w:r w:rsidRPr="00992E67">
        <w:rPr>
          <w:rStyle w:val="Char4"/>
          <w:rFonts w:hint="cs"/>
          <w:vertAlign w:val="superscript"/>
          <w:rtl/>
        </w:rPr>
        <w:t>)</w:t>
      </w:r>
      <w:r w:rsidRPr="00FE66E7">
        <w:rPr>
          <w:rStyle w:val="Char4"/>
          <w:rFonts w:hint="cs"/>
          <w:rtl/>
        </w:rPr>
        <w:t xml:space="preserve"> به عراق آمد و والی آنجا شد، مردم به استقبالش رفتند، آن‌ها دیدند که او محوله‌ای را در مقابل مزد برای مردی روی سرش گذاشته و حمل می‌کند.</w:t>
      </w:r>
    </w:p>
    <w:p w:rsidR="00FE66E7" w:rsidRPr="00FE66E7" w:rsidRDefault="00FE66E7" w:rsidP="00237BF5">
      <w:pPr>
        <w:spacing w:line="250" w:lineRule="auto"/>
        <w:ind w:firstLine="284"/>
        <w:jc w:val="lowKashida"/>
        <w:rPr>
          <w:rStyle w:val="Char4"/>
          <w:rtl/>
        </w:rPr>
      </w:pPr>
      <w:r w:rsidRPr="00FE66E7">
        <w:rPr>
          <w:rStyle w:val="Char4"/>
          <w:rFonts w:hint="cs"/>
          <w:rtl/>
        </w:rPr>
        <w:t xml:space="preserve">جهان اسلام را وقتی فساد فرا گرفت که این افراد و این سلوک و رویۀ برخاسته از مدرسۀ محمد </w:t>
      </w:r>
      <w:r w:rsidRPr="00FE66E7">
        <w:rPr>
          <w:rStyle w:val="Char4"/>
          <w:rFonts w:hint="cs"/>
          <w:rtl/>
        </w:rPr>
        <w:sym w:font="AGA Arabesque" w:char="F072"/>
      </w:r>
      <w:r w:rsidRPr="00FE66E7">
        <w:rPr>
          <w:rStyle w:val="Char4"/>
          <w:rFonts w:hint="cs"/>
          <w:rtl/>
        </w:rPr>
        <w:t xml:space="preserve"> از بین رفت، ما اکنون به شدت به چنین سلوک و رویه‌ای نیازمندیم، این هم تنها از شما امید می‌رود، شما جوانان با ایمان و صادقی که خویشتن را به سختی و زندگی ساده عادت می‌دهید، یکی از امراض امت عرب همین خوشگذرانی و تبذیر و عادت‌های نارواست، به طوری که هیچ کدام نمی‌توانند بدون ماشین و خانۀ بزرگ و حقوق کلان زندگی کنند، این امراض امت ما را به خاک سیاه نشانده است، این درد بی‌درمان روم و ایران قدیم بود، آن‌ها رفاه و خوشگذرانی را از حد به در برده بودند، به طوری که وقتی مسلمانان به «مدائن» هجوم بردند و آن را فتح کردند «یزدگرد» از آنجا گریخت در حالی که هزار آشپز و هزار نفر مربی بازو صقر</w:t>
      </w:r>
      <w:r w:rsidRPr="00992E67">
        <w:rPr>
          <w:rStyle w:val="Char4"/>
          <w:rFonts w:hint="cs"/>
          <w:vertAlign w:val="superscript"/>
          <w:rtl/>
        </w:rPr>
        <w:t>(</w:t>
      </w:r>
      <w:r w:rsidRPr="00992E67">
        <w:rPr>
          <w:rStyle w:val="Char4"/>
          <w:vertAlign w:val="superscript"/>
          <w:rtl/>
        </w:rPr>
        <w:footnoteReference w:id="86"/>
      </w:r>
      <w:r w:rsidRPr="00992E67">
        <w:rPr>
          <w:rStyle w:val="Char4"/>
          <w:rFonts w:hint="cs"/>
          <w:vertAlign w:val="superscript"/>
          <w:rtl/>
        </w:rPr>
        <w:t>)</w:t>
      </w:r>
      <w:r w:rsidRPr="00FE66E7">
        <w:rPr>
          <w:rStyle w:val="Char4"/>
          <w:rFonts w:hint="cs"/>
          <w:rtl/>
        </w:rPr>
        <w:t xml:space="preserve"> به همراه داشت، با این حال می‌گوید: وضعیت من قابل ترحم است، چون فقط این‌ها را توانسته‌ام با خود بیاورم! رفاه‌طلبی آن‌ها به این حد رسیده بود و بدین جهت تمدن</w:t>
      </w:r>
      <w:r w:rsidRPr="00FE66E7">
        <w:rPr>
          <w:rStyle w:val="Char4"/>
          <w:rFonts w:hint="eastAsia"/>
          <w:rtl/>
        </w:rPr>
        <w:t>‌</w:t>
      </w:r>
      <w:r w:rsidRPr="00FE66E7">
        <w:rPr>
          <w:rStyle w:val="Char4"/>
          <w:rFonts w:hint="cs"/>
          <w:rtl/>
        </w:rPr>
        <w:t>شان آنچنان فظیع از هم پاشیده شد، اگر کسی کلاهی را که قیمتش حدود 50 هزار (درهم) بود، بر سر می‌نهاد، مسخره می‌شد، و کمربندهایی به کمر می‌بستند که قیمت آن‌ها 30 تا 50 هزار درهم و مرصع به جواهر و یاقوت بودند. آری، همین خوشگذرانی و رفاه‌طلبی بود که آن‌ها را در میان گرفت و باعث شد دولت و شرف و مجد و زندگی خود را از دست بدهند.</w:t>
      </w:r>
    </w:p>
    <w:p w:rsidR="00FE66E7" w:rsidRPr="00992E67" w:rsidRDefault="00FE66E7" w:rsidP="00237BF5">
      <w:pPr>
        <w:ind w:firstLine="284"/>
        <w:jc w:val="both"/>
        <w:rPr>
          <w:rStyle w:val="Char4"/>
          <w:spacing w:val="-2"/>
          <w:rtl/>
        </w:rPr>
      </w:pPr>
      <w:r w:rsidRPr="00992E67">
        <w:rPr>
          <w:rStyle w:val="Char4"/>
          <w:rFonts w:hint="cs"/>
          <w:spacing w:val="-2"/>
          <w:rtl/>
        </w:rPr>
        <w:t xml:space="preserve">خودتان را برای جهاد و دعوت آماده سازید و هرگاه امانتی را متقبل شدید آن را خوب نگاه دارید، این وصیت من به شماست، شاید ارزشی برای این حرف من قائل نباشید ولی این را در آینده درخواهید یافت و به یاد این سخن من خواهید افتاد، </w:t>
      </w:r>
      <w:r w:rsidR="00FE0FA3" w:rsidRPr="00992E67">
        <w:rPr>
          <w:rStyle w:val="Char8"/>
          <w:rFonts w:hint="cs"/>
          <w:spacing w:val="-2"/>
          <w:rtl/>
        </w:rPr>
        <w:t>﴿</w:t>
      </w:r>
      <w:r w:rsidR="00992E67" w:rsidRPr="00992E67">
        <w:rPr>
          <w:rStyle w:val="Chard"/>
          <w:rFonts w:hint="eastAsia"/>
          <w:spacing w:val="-2"/>
          <w:rtl/>
        </w:rPr>
        <w:t>وَأُفَوِّضُ</w:t>
      </w:r>
      <w:r w:rsidR="00992E67" w:rsidRPr="00992E67">
        <w:rPr>
          <w:rStyle w:val="Chard"/>
          <w:spacing w:val="-2"/>
          <w:rtl/>
        </w:rPr>
        <w:t xml:space="preserve"> </w:t>
      </w:r>
      <w:r w:rsidR="00992E67" w:rsidRPr="00992E67">
        <w:rPr>
          <w:rStyle w:val="Chard"/>
          <w:rFonts w:hint="eastAsia"/>
          <w:spacing w:val="-2"/>
          <w:rtl/>
        </w:rPr>
        <w:t>أَم</w:t>
      </w:r>
      <w:r w:rsidR="00992E67" w:rsidRPr="00992E67">
        <w:rPr>
          <w:rStyle w:val="Chard"/>
          <w:rFonts w:hint="cs"/>
          <w:spacing w:val="-2"/>
          <w:rtl/>
        </w:rPr>
        <w:t>ۡ</w:t>
      </w:r>
      <w:r w:rsidR="00992E67" w:rsidRPr="00992E67">
        <w:rPr>
          <w:rStyle w:val="Chard"/>
          <w:rFonts w:hint="eastAsia"/>
          <w:spacing w:val="-2"/>
          <w:rtl/>
        </w:rPr>
        <w:t>رِي</w:t>
      </w:r>
      <w:r w:rsidR="00992E67" w:rsidRPr="00992E67">
        <w:rPr>
          <w:rStyle w:val="Chard"/>
          <w:rFonts w:hint="cs"/>
          <w:spacing w:val="-2"/>
          <w:rtl/>
        </w:rPr>
        <w:t>ٓ</w:t>
      </w:r>
      <w:r w:rsidR="00992E67" w:rsidRPr="00992E67">
        <w:rPr>
          <w:rStyle w:val="Chard"/>
          <w:spacing w:val="-2"/>
          <w:rtl/>
        </w:rPr>
        <w:t xml:space="preserve"> </w:t>
      </w:r>
      <w:r w:rsidR="00992E67" w:rsidRPr="00992E67">
        <w:rPr>
          <w:rStyle w:val="Chard"/>
          <w:rFonts w:hint="eastAsia"/>
          <w:spacing w:val="-2"/>
          <w:rtl/>
        </w:rPr>
        <w:t>إِلَى</w:t>
      </w:r>
      <w:r w:rsidR="00992E67" w:rsidRPr="00992E67">
        <w:rPr>
          <w:rStyle w:val="Chard"/>
          <w:spacing w:val="-2"/>
          <w:rtl/>
        </w:rPr>
        <w:t xml:space="preserve"> </w:t>
      </w:r>
      <w:r w:rsidR="00992E67" w:rsidRPr="00992E67">
        <w:rPr>
          <w:rStyle w:val="Chard"/>
          <w:rFonts w:hint="cs"/>
          <w:spacing w:val="-2"/>
          <w:rtl/>
        </w:rPr>
        <w:t>ٱ</w:t>
      </w:r>
      <w:r w:rsidR="00992E67" w:rsidRPr="00992E67">
        <w:rPr>
          <w:rStyle w:val="Chard"/>
          <w:rFonts w:hint="eastAsia"/>
          <w:spacing w:val="-2"/>
          <w:rtl/>
        </w:rPr>
        <w:t>للَّهِ</w:t>
      </w:r>
      <w:r w:rsidR="00992E67" w:rsidRPr="00992E67">
        <w:rPr>
          <w:rStyle w:val="Chard"/>
          <w:rFonts w:hint="cs"/>
          <w:spacing w:val="-2"/>
          <w:rtl/>
        </w:rPr>
        <w:t>ۚ</w:t>
      </w:r>
      <w:r w:rsidR="00992E67" w:rsidRPr="00992E67">
        <w:rPr>
          <w:rStyle w:val="Chard"/>
          <w:spacing w:val="-2"/>
          <w:rtl/>
        </w:rPr>
        <w:t xml:space="preserve"> </w:t>
      </w:r>
      <w:r w:rsidR="00992E67" w:rsidRPr="00992E67">
        <w:rPr>
          <w:rStyle w:val="Chard"/>
          <w:rFonts w:hint="eastAsia"/>
          <w:spacing w:val="-2"/>
          <w:rtl/>
        </w:rPr>
        <w:t>إِنَّ</w:t>
      </w:r>
      <w:r w:rsidR="00992E67" w:rsidRPr="00992E67">
        <w:rPr>
          <w:rStyle w:val="Chard"/>
          <w:spacing w:val="-2"/>
          <w:rtl/>
        </w:rPr>
        <w:t xml:space="preserve"> </w:t>
      </w:r>
      <w:r w:rsidR="00992E67" w:rsidRPr="00992E67">
        <w:rPr>
          <w:rStyle w:val="Chard"/>
          <w:rFonts w:hint="cs"/>
          <w:spacing w:val="-2"/>
          <w:rtl/>
        </w:rPr>
        <w:t>ٱ</w:t>
      </w:r>
      <w:r w:rsidR="00992E67" w:rsidRPr="00992E67">
        <w:rPr>
          <w:rStyle w:val="Chard"/>
          <w:rFonts w:hint="eastAsia"/>
          <w:spacing w:val="-2"/>
          <w:rtl/>
        </w:rPr>
        <w:t>للَّهَ</w:t>
      </w:r>
      <w:r w:rsidR="00FE0FA3" w:rsidRPr="00992E67">
        <w:rPr>
          <w:rStyle w:val="Char8"/>
          <w:rFonts w:hint="cs"/>
          <w:spacing w:val="-2"/>
          <w:rtl/>
        </w:rPr>
        <w:t>﴾</w:t>
      </w:r>
      <w:r w:rsidR="00FE0FA3" w:rsidRPr="00992E67">
        <w:rPr>
          <w:rStyle w:val="Char4"/>
          <w:rFonts w:hint="cs"/>
          <w:spacing w:val="-2"/>
          <w:rtl/>
        </w:rPr>
        <w:t xml:space="preserve"> </w:t>
      </w:r>
      <w:r w:rsidR="00FE0FA3" w:rsidRPr="00992E67">
        <w:rPr>
          <w:rStyle w:val="Char6"/>
          <w:rFonts w:hint="cs"/>
          <w:spacing w:val="-2"/>
          <w:rtl/>
        </w:rPr>
        <w:t>[</w:t>
      </w:r>
      <w:r w:rsidR="00992E67" w:rsidRPr="00992E67">
        <w:rPr>
          <w:rStyle w:val="Char6"/>
          <w:rFonts w:hint="cs"/>
          <w:spacing w:val="-2"/>
          <w:rtl/>
        </w:rPr>
        <w:t>غافر: 44</w:t>
      </w:r>
      <w:r w:rsidR="00FE0FA3" w:rsidRPr="00992E67">
        <w:rPr>
          <w:rStyle w:val="Char6"/>
          <w:rFonts w:hint="cs"/>
          <w:spacing w:val="-2"/>
          <w:rtl/>
        </w:rPr>
        <w:t>]</w:t>
      </w:r>
      <w:r w:rsidR="00FE0FA3" w:rsidRPr="00992E67">
        <w:rPr>
          <w:rStyle w:val="Char4"/>
          <w:rFonts w:hint="cs"/>
          <w:spacing w:val="-2"/>
          <w:rtl/>
          <w:lang w:bidi="fa-IR"/>
        </w:rPr>
        <w:t xml:space="preserve">. </w:t>
      </w:r>
      <w:r w:rsidRPr="00992E67">
        <w:rPr>
          <w:rStyle w:val="Char8"/>
          <w:rFonts w:hint="cs"/>
          <w:spacing w:val="-2"/>
          <w:rtl/>
        </w:rPr>
        <w:t>«</w:t>
      </w:r>
      <w:r w:rsidRPr="00992E67">
        <w:rPr>
          <w:rStyle w:val="Char7"/>
          <w:rFonts w:hint="cs"/>
          <w:spacing w:val="-2"/>
          <w:rtl/>
        </w:rPr>
        <w:t>و من، کارم را به الله واگذار می‌کنم</w:t>
      </w:r>
      <w:r w:rsidRPr="00992E67">
        <w:rPr>
          <w:rFonts w:cs="Traditional Arabic" w:hint="cs"/>
          <w:spacing w:val="-2"/>
          <w:sz w:val="29"/>
          <w:szCs w:val="29"/>
          <w:rtl/>
          <w:lang w:bidi="fa-IR"/>
        </w:rPr>
        <w:t>»</w:t>
      </w:r>
      <w:r w:rsidRPr="00992E67">
        <w:rPr>
          <w:rFonts w:cs="B Lotus" w:hint="cs"/>
          <w:spacing w:val="-2"/>
          <w:sz w:val="29"/>
          <w:szCs w:val="29"/>
          <w:rtl/>
          <w:lang w:bidi="fa-IR"/>
        </w:rPr>
        <w:t>.</w:t>
      </w:r>
    </w:p>
    <w:p w:rsidR="00FE66E7" w:rsidRPr="00FE66E7" w:rsidRDefault="00FE66E7" w:rsidP="00237BF5">
      <w:pPr>
        <w:spacing w:line="250" w:lineRule="auto"/>
        <w:ind w:firstLine="284"/>
        <w:jc w:val="lowKashida"/>
        <w:rPr>
          <w:rStyle w:val="Char4"/>
          <w:rtl/>
        </w:rPr>
      </w:pPr>
      <w:r w:rsidRPr="00FE66E7">
        <w:rPr>
          <w:rStyle w:val="Char4"/>
          <w:rFonts w:hint="cs"/>
          <w:rtl/>
        </w:rPr>
        <w:t>آری، مشکل ما نداشتن شخصیت‌ها و ایمان و اخلاق است، من از این طرز فکر نارسا و نادرست که می‌گوید: با تغییر حکومت‌ها و احزاب، اوضاع هم دگرگون می‌شود، خویشتن را برحذر می‌دارم، چون خدای تعالی می‌فرماید:</w:t>
      </w:r>
    </w:p>
    <w:p w:rsidR="00FE66E7" w:rsidRPr="00FE66E7" w:rsidRDefault="00FE0FA3" w:rsidP="00237BF5">
      <w:pPr>
        <w:pStyle w:val="ad"/>
        <w:rPr>
          <w:rStyle w:val="Char4"/>
          <w:rtl/>
        </w:rPr>
      </w:pPr>
      <w:r w:rsidRPr="00FE0FA3">
        <w:rPr>
          <w:rStyle w:val="Char8"/>
          <w:rFonts w:hint="cs"/>
          <w:rtl/>
        </w:rPr>
        <w:t>﴿</w:t>
      </w:r>
      <w:r w:rsidR="00992E67" w:rsidRPr="00992E67">
        <w:rPr>
          <w:rStyle w:val="Chard"/>
          <w:rFonts w:hint="eastAsia"/>
          <w:rtl/>
        </w:rPr>
        <w:t>أُذِنَ</w:t>
      </w:r>
      <w:r w:rsidR="00992E67" w:rsidRPr="00992E67">
        <w:rPr>
          <w:rStyle w:val="Chard"/>
          <w:rtl/>
        </w:rPr>
        <w:t xml:space="preserve"> </w:t>
      </w:r>
      <w:r w:rsidR="00992E67" w:rsidRPr="00992E67">
        <w:rPr>
          <w:rStyle w:val="Chard"/>
          <w:rFonts w:hint="eastAsia"/>
          <w:rtl/>
        </w:rPr>
        <w:t>لِلَّذِينَ</w:t>
      </w:r>
      <w:r w:rsidR="00992E67" w:rsidRPr="00992E67">
        <w:rPr>
          <w:rStyle w:val="Chard"/>
          <w:rtl/>
        </w:rPr>
        <w:t xml:space="preserve"> </w:t>
      </w:r>
      <w:r w:rsidR="00992E67" w:rsidRPr="00992E67">
        <w:rPr>
          <w:rStyle w:val="Chard"/>
          <w:rFonts w:hint="eastAsia"/>
          <w:rtl/>
        </w:rPr>
        <w:t>يُقَ</w:t>
      </w:r>
      <w:r w:rsidR="00992E67" w:rsidRPr="00992E67">
        <w:rPr>
          <w:rStyle w:val="Chard"/>
          <w:rFonts w:hint="cs"/>
          <w:rtl/>
        </w:rPr>
        <w:t>ٰ</w:t>
      </w:r>
      <w:r w:rsidR="00992E67" w:rsidRPr="00992E67">
        <w:rPr>
          <w:rStyle w:val="Chard"/>
          <w:rFonts w:hint="eastAsia"/>
          <w:rtl/>
        </w:rPr>
        <w:t>تَلُونَ</w:t>
      </w:r>
      <w:r w:rsidR="00992E67" w:rsidRPr="00992E67">
        <w:rPr>
          <w:rStyle w:val="Chard"/>
          <w:rtl/>
        </w:rPr>
        <w:t xml:space="preserve"> </w:t>
      </w:r>
      <w:r w:rsidR="00992E67" w:rsidRPr="00992E67">
        <w:rPr>
          <w:rStyle w:val="Chard"/>
          <w:rFonts w:hint="eastAsia"/>
          <w:rtl/>
        </w:rPr>
        <w:t>بِأَنَّهُم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ظُلِمُواْ</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وَإِنَّ</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للَّهَ</w:t>
      </w:r>
      <w:r w:rsidR="00992E67" w:rsidRPr="00992E67">
        <w:rPr>
          <w:rStyle w:val="Chard"/>
          <w:rtl/>
        </w:rPr>
        <w:t xml:space="preserve"> </w:t>
      </w:r>
      <w:r w:rsidR="00992E67" w:rsidRPr="00992E67">
        <w:rPr>
          <w:rStyle w:val="Chard"/>
          <w:rFonts w:hint="eastAsia"/>
          <w:rtl/>
        </w:rPr>
        <w:t>عَلَى</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نَص</w:t>
      </w:r>
      <w:r w:rsidR="00992E67" w:rsidRPr="00992E67">
        <w:rPr>
          <w:rStyle w:val="Chard"/>
          <w:rFonts w:hint="cs"/>
          <w:rtl/>
        </w:rPr>
        <w:t>ۡ</w:t>
      </w:r>
      <w:r w:rsidR="00992E67" w:rsidRPr="00992E67">
        <w:rPr>
          <w:rStyle w:val="Chard"/>
          <w:rFonts w:hint="eastAsia"/>
          <w:rtl/>
        </w:rPr>
        <w:t>رِهِم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لَقَدِيرٌ</w:t>
      </w:r>
      <w:r w:rsidR="00992E67" w:rsidRPr="00992E67">
        <w:rPr>
          <w:rStyle w:val="Chard"/>
          <w:rtl/>
        </w:rPr>
        <w:t xml:space="preserve"> </w:t>
      </w:r>
      <w:r w:rsidR="00992E67" w:rsidRPr="00992E67">
        <w:rPr>
          <w:rStyle w:val="Chard"/>
          <w:rFonts w:hint="cs"/>
          <w:rtl/>
        </w:rPr>
        <w:t>٣٩</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لَّذِينَ</w:t>
      </w:r>
      <w:r w:rsidR="00992E67" w:rsidRPr="00992E67">
        <w:rPr>
          <w:rStyle w:val="Chard"/>
          <w:rtl/>
        </w:rPr>
        <w:t xml:space="preserve"> </w:t>
      </w:r>
      <w:r w:rsidR="00992E67" w:rsidRPr="00992E67">
        <w:rPr>
          <w:rStyle w:val="Chard"/>
          <w:rFonts w:hint="eastAsia"/>
          <w:rtl/>
        </w:rPr>
        <w:t>أُخ</w:t>
      </w:r>
      <w:r w:rsidR="00992E67" w:rsidRPr="00992E67">
        <w:rPr>
          <w:rStyle w:val="Chard"/>
          <w:rFonts w:hint="cs"/>
          <w:rtl/>
        </w:rPr>
        <w:t>ۡ</w:t>
      </w:r>
      <w:r w:rsidR="00992E67" w:rsidRPr="00992E67">
        <w:rPr>
          <w:rStyle w:val="Chard"/>
          <w:rFonts w:hint="eastAsia"/>
          <w:rtl/>
        </w:rPr>
        <w:t>رِجُواْ</w:t>
      </w:r>
      <w:r w:rsidR="00992E67" w:rsidRPr="00992E67">
        <w:rPr>
          <w:rStyle w:val="Chard"/>
          <w:rtl/>
        </w:rPr>
        <w:t xml:space="preserve"> </w:t>
      </w:r>
      <w:r w:rsidR="00992E67" w:rsidRPr="00992E67">
        <w:rPr>
          <w:rStyle w:val="Chard"/>
          <w:rFonts w:hint="eastAsia"/>
          <w:rtl/>
        </w:rPr>
        <w:t>مِن</w:t>
      </w:r>
      <w:r w:rsidR="00992E67" w:rsidRPr="00992E67">
        <w:rPr>
          <w:rStyle w:val="Chard"/>
          <w:rtl/>
        </w:rPr>
        <w:t xml:space="preserve"> </w:t>
      </w:r>
      <w:r w:rsidR="00992E67" w:rsidRPr="00992E67">
        <w:rPr>
          <w:rStyle w:val="Chard"/>
          <w:rFonts w:hint="eastAsia"/>
          <w:rtl/>
        </w:rPr>
        <w:t>دِيَ</w:t>
      </w:r>
      <w:r w:rsidR="00992E67" w:rsidRPr="00992E67">
        <w:rPr>
          <w:rStyle w:val="Chard"/>
          <w:rFonts w:hint="cs"/>
          <w:rtl/>
        </w:rPr>
        <w:t>ٰ</w:t>
      </w:r>
      <w:r w:rsidR="00992E67" w:rsidRPr="00992E67">
        <w:rPr>
          <w:rStyle w:val="Chard"/>
          <w:rFonts w:hint="eastAsia"/>
          <w:rtl/>
        </w:rPr>
        <w:t>رِهِم</w:t>
      </w:r>
      <w:r w:rsidR="00992E67" w:rsidRPr="00992E67">
        <w:rPr>
          <w:rStyle w:val="Chard"/>
          <w:rtl/>
        </w:rPr>
        <w:t xml:space="preserve"> </w:t>
      </w:r>
      <w:r w:rsidR="00992E67" w:rsidRPr="00992E67">
        <w:rPr>
          <w:rStyle w:val="Chard"/>
          <w:rFonts w:hint="eastAsia"/>
          <w:rtl/>
        </w:rPr>
        <w:t>بِغَي</w:t>
      </w:r>
      <w:r w:rsidR="00992E67" w:rsidRPr="00992E67">
        <w:rPr>
          <w:rStyle w:val="Chard"/>
          <w:rFonts w:hint="cs"/>
          <w:rtl/>
        </w:rPr>
        <w:t>ۡ</w:t>
      </w:r>
      <w:r w:rsidR="00992E67" w:rsidRPr="00992E67">
        <w:rPr>
          <w:rStyle w:val="Chard"/>
          <w:rFonts w:hint="eastAsia"/>
          <w:rtl/>
        </w:rPr>
        <w:t>رِ</w:t>
      </w:r>
      <w:r w:rsidR="00992E67" w:rsidRPr="00992E67">
        <w:rPr>
          <w:rStyle w:val="Chard"/>
          <w:rtl/>
        </w:rPr>
        <w:t xml:space="preserve"> </w:t>
      </w:r>
      <w:r w:rsidR="00992E67" w:rsidRPr="00992E67">
        <w:rPr>
          <w:rStyle w:val="Chard"/>
          <w:rFonts w:hint="eastAsia"/>
          <w:rtl/>
        </w:rPr>
        <w:t>حَقٍّ</w:t>
      </w:r>
      <w:r w:rsidR="00992E67" w:rsidRPr="00992E67">
        <w:rPr>
          <w:rStyle w:val="Chard"/>
          <w:rtl/>
        </w:rPr>
        <w:t xml:space="preserve"> </w:t>
      </w:r>
      <w:r w:rsidR="00992E67" w:rsidRPr="00992E67">
        <w:rPr>
          <w:rStyle w:val="Chard"/>
          <w:rFonts w:hint="eastAsia"/>
          <w:rtl/>
        </w:rPr>
        <w:t>إِلَّا</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أَن</w:t>
      </w:r>
      <w:r w:rsidR="00992E67" w:rsidRPr="00992E67">
        <w:rPr>
          <w:rStyle w:val="Chard"/>
          <w:rtl/>
        </w:rPr>
        <w:t xml:space="preserve"> </w:t>
      </w:r>
      <w:r w:rsidR="00992E67" w:rsidRPr="00992E67">
        <w:rPr>
          <w:rStyle w:val="Chard"/>
          <w:rFonts w:hint="eastAsia"/>
          <w:rtl/>
        </w:rPr>
        <w:t>يَقُولُواْ</w:t>
      </w:r>
      <w:r w:rsidR="00992E67" w:rsidRPr="00992E67">
        <w:rPr>
          <w:rStyle w:val="Chard"/>
          <w:rtl/>
        </w:rPr>
        <w:t xml:space="preserve"> </w:t>
      </w:r>
      <w:r w:rsidR="00992E67" w:rsidRPr="00992E67">
        <w:rPr>
          <w:rStyle w:val="Chard"/>
          <w:rFonts w:hint="eastAsia"/>
          <w:rtl/>
        </w:rPr>
        <w:t>رَبُّنَا</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للَّهُ</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الحج: 39-40</w:t>
      </w:r>
      <w:r w:rsidRPr="00FE0FA3">
        <w:rPr>
          <w:rStyle w:val="Char6"/>
          <w:rFonts w:hint="cs"/>
          <w:rtl/>
        </w:rPr>
        <w:t>]</w:t>
      </w:r>
      <w:r>
        <w:rPr>
          <w:rStyle w:val="Char4"/>
          <w:rFonts w:hint="cs"/>
          <w:rtl/>
        </w:rPr>
        <w:t>.</w:t>
      </w:r>
    </w:p>
    <w:p w:rsidR="00FE66E7" w:rsidRDefault="00FE66E7" w:rsidP="00237BF5">
      <w:pPr>
        <w:pStyle w:val="ab"/>
        <w:rPr>
          <w:rStyle w:val="Char4"/>
          <w:rtl/>
        </w:rPr>
      </w:pPr>
      <w:r w:rsidRPr="00FE66E7">
        <w:rPr>
          <w:rStyle w:val="Char8"/>
          <w:rFonts w:hint="cs"/>
          <w:rtl/>
        </w:rPr>
        <w:t>«</w:t>
      </w:r>
      <w:r w:rsidRPr="00992E67">
        <w:rPr>
          <w:rFonts w:hint="cs"/>
          <w:rtl/>
        </w:rPr>
        <w:t>به کسانی که مورد ستم قرار گرفته</w:t>
      </w:r>
      <w:r w:rsidR="00730CF1">
        <w:rPr>
          <w:rFonts w:hint="cs"/>
          <w:rtl/>
        </w:rPr>
        <w:t>‌اند</w:t>
      </w:r>
      <w:r w:rsidRPr="00992E67">
        <w:rPr>
          <w:rFonts w:hint="cs"/>
          <w:rtl/>
        </w:rPr>
        <w:t>، اجازۀ نبرد داده می‌شود و خداوند هم به مساعدت و یاری آن‌ها تواناست، همان کسانی که از دیار خود به ناحق و تنها به این جرم که می‌گفتند: پروردگار ما الله است، بیرون رانده شدند</w:t>
      </w:r>
      <w:r w:rsidRPr="00FE66E7">
        <w:rPr>
          <w:rFonts w:cs="Traditional Arabic" w:hint="cs"/>
          <w:rtl/>
        </w:rPr>
        <w:t>»</w:t>
      </w:r>
      <w:r w:rsidRPr="00FE66E7">
        <w:rPr>
          <w:rStyle w:val="Char4"/>
          <w:rFonts w:hint="cs"/>
          <w:rtl/>
        </w:rPr>
        <w:t>.</w:t>
      </w:r>
    </w:p>
    <w:p w:rsidR="00C079D8" w:rsidRDefault="00C079D8" w:rsidP="00237BF5">
      <w:pPr>
        <w:pStyle w:val="ab"/>
        <w:rPr>
          <w:rStyle w:val="Char4"/>
          <w:rtl/>
        </w:rPr>
      </w:pPr>
    </w:p>
    <w:p w:rsidR="00C079D8" w:rsidRPr="00FE66E7" w:rsidRDefault="00C079D8" w:rsidP="00237BF5">
      <w:pPr>
        <w:pStyle w:val="ab"/>
        <w:rPr>
          <w:rStyle w:val="Char4"/>
          <w:rtl/>
        </w:rPr>
      </w:pPr>
    </w:p>
    <w:p w:rsidR="00FE66E7" w:rsidRPr="00FE66E7" w:rsidRDefault="00FE66E7" w:rsidP="00237BF5">
      <w:pPr>
        <w:spacing w:line="250" w:lineRule="auto"/>
        <w:ind w:firstLine="284"/>
        <w:jc w:val="lowKashida"/>
        <w:rPr>
          <w:rStyle w:val="Char4"/>
          <w:rtl/>
        </w:rPr>
      </w:pPr>
      <w:r w:rsidRPr="00FE66E7">
        <w:rPr>
          <w:rStyle w:val="Char4"/>
          <w:rFonts w:hint="cs"/>
          <w:rtl/>
        </w:rPr>
        <w:t>تا آنجا که می‌فرماید:</w:t>
      </w:r>
    </w:p>
    <w:p w:rsidR="00992E67" w:rsidRDefault="00FE0FA3" w:rsidP="00237BF5">
      <w:pPr>
        <w:pStyle w:val="af1"/>
        <w:rPr>
          <w:rStyle w:val="Char4"/>
          <w:rtl/>
        </w:rPr>
      </w:pPr>
      <w:r w:rsidRPr="00FE0FA3">
        <w:rPr>
          <w:rStyle w:val="Char8"/>
          <w:rFonts w:hint="cs"/>
          <w:rtl/>
        </w:rPr>
        <w:t>﴿</w:t>
      </w:r>
      <w:r w:rsidR="00992E67" w:rsidRPr="00992E67">
        <w:rPr>
          <w:rFonts w:hint="cs"/>
          <w:rtl/>
        </w:rPr>
        <w:t>ٱ</w:t>
      </w:r>
      <w:r w:rsidR="00992E67" w:rsidRPr="00992E67">
        <w:rPr>
          <w:rFonts w:hint="eastAsia"/>
          <w:rtl/>
        </w:rPr>
        <w:t>لَّذِينَ</w:t>
      </w:r>
      <w:r w:rsidR="00992E67" w:rsidRPr="00992E67">
        <w:rPr>
          <w:rtl/>
        </w:rPr>
        <w:t xml:space="preserve"> </w:t>
      </w:r>
      <w:r w:rsidR="00992E67" w:rsidRPr="00992E67">
        <w:rPr>
          <w:rFonts w:hint="eastAsia"/>
          <w:rtl/>
        </w:rPr>
        <w:t>إِن</w:t>
      </w:r>
      <w:r w:rsidR="00992E67" w:rsidRPr="00992E67">
        <w:rPr>
          <w:rtl/>
        </w:rPr>
        <w:t xml:space="preserve"> </w:t>
      </w:r>
      <w:r w:rsidR="00992E67" w:rsidRPr="00992E67">
        <w:rPr>
          <w:rFonts w:hint="eastAsia"/>
          <w:rtl/>
        </w:rPr>
        <w:t>مَّكَّنَّ</w:t>
      </w:r>
      <w:r w:rsidR="00992E67" w:rsidRPr="00992E67">
        <w:rPr>
          <w:rFonts w:hint="cs"/>
          <w:rtl/>
        </w:rPr>
        <w:t>ٰ</w:t>
      </w:r>
      <w:r w:rsidR="00992E67" w:rsidRPr="00992E67">
        <w:rPr>
          <w:rFonts w:hint="eastAsia"/>
          <w:rtl/>
        </w:rPr>
        <w:t>هُم</w:t>
      </w:r>
      <w:r w:rsidR="00992E67" w:rsidRPr="00992E67">
        <w:rPr>
          <w:rFonts w:hint="cs"/>
          <w:rtl/>
        </w:rPr>
        <w:t>ۡ</w:t>
      </w:r>
      <w:r w:rsidR="00992E67" w:rsidRPr="00992E67">
        <w:rPr>
          <w:rtl/>
        </w:rPr>
        <w:t xml:space="preserve"> </w:t>
      </w:r>
      <w:r w:rsidR="00992E67" w:rsidRPr="00992E67">
        <w:rPr>
          <w:rFonts w:hint="eastAsia"/>
          <w:rtl/>
        </w:rPr>
        <w:t>فِي</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أَر</w:t>
      </w:r>
      <w:r w:rsidR="00992E67" w:rsidRPr="00992E67">
        <w:rPr>
          <w:rFonts w:hint="cs"/>
          <w:rtl/>
        </w:rPr>
        <w:t>ۡ</w:t>
      </w:r>
      <w:r w:rsidR="00992E67" w:rsidRPr="00992E67">
        <w:rPr>
          <w:rFonts w:hint="eastAsia"/>
          <w:rtl/>
        </w:rPr>
        <w:t>ضِ</w:t>
      </w:r>
      <w:r w:rsidR="00992E67" w:rsidRPr="00992E67">
        <w:rPr>
          <w:rtl/>
        </w:rPr>
        <w:t xml:space="preserve"> </w:t>
      </w:r>
      <w:r w:rsidR="00992E67" w:rsidRPr="00992E67">
        <w:rPr>
          <w:rFonts w:hint="eastAsia"/>
          <w:rtl/>
        </w:rPr>
        <w:t>أَقَامُواْ</w:t>
      </w:r>
      <w:r w:rsidR="00992E67" w:rsidRPr="00992E67">
        <w:rPr>
          <w:rtl/>
        </w:rPr>
        <w:t xml:space="preserve"> </w:t>
      </w:r>
      <w:r w:rsidR="00992E67" w:rsidRPr="00992E67">
        <w:rPr>
          <w:rFonts w:hint="cs"/>
          <w:rtl/>
        </w:rPr>
        <w:t>ٱ</w:t>
      </w:r>
      <w:r w:rsidR="00992E67" w:rsidRPr="00992E67">
        <w:rPr>
          <w:rFonts w:hint="eastAsia"/>
          <w:rtl/>
        </w:rPr>
        <w:t>لصَّلَو</w:t>
      </w:r>
      <w:r w:rsidR="00992E67" w:rsidRPr="00992E67">
        <w:rPr>
          <w:rFonts w:hint="cs"/>
          <w:rtl/>
        </w:rPr>
        <w:t>ٰ</w:t>
      </w:r>
      <w:r w:rsidR="00992E67" w:rsidRPr="00992E67">
        <w:rPr>
          <w:rFonts w:hint="eastAsia"/>
          <w:rtl/>
        </w:rPr>
        <w:t>ةَ</w:t>
      </w:r>
      <w:r w:rsidR="00992E67" w:rsidRPr="00992E67">
        <w:rPr>
          <w:rtl/>
        </w:rPr>
        <w:t xml:space="preserve"> </w:t>
      </w:r>
      <w:r w:rsidR="00992E67" w:rsidRPr="00992E67">
        <w:rPr>
          <w:rFonts w:hint="eastAsia"/>
          <w:rtl/>
        </w:rPr>
        <w:t>وَءَاتَوُاْ</w:t>
      </w:r>
      <w:r w:rsidR="00992E67" w:rsidRPr="00992E67">
        <w:rPr>
          <w:rtl/>
        </w:rPr>
        <w:t xml:space="preserve"> </w:t>
      </w:r>
      <w:r w:rsidR="00992E67" w:rsidRPr="00992E67">
        <w:rPr>
          <w:rFonts w:hint="cs"/>
          <w:rtl/>
        </w:rPr>
        <w:t>ٱ</w:t>
      </w:r>
      <w:r w:rsidR="00992E67" w:rsidRPr="00992E67">
        <w:rPr>
          <w:rFonts w:hint="eastAsia"/>
          <w:rtl/>
        </w:rPr>
        <w:t>لزَّكَو</w:t>
      </w:r>
      <w:r w:rsidR="00992E67" w:rsidRPr="00992E67">
        <w:rPr>
          <w:rFonts w:hint="cs"/>
          <w:rtl/>
        </w:rPr>
        <w:t>ٰ</w:t>
      </w:r>
      <w:r w:rsidR="00992E67" w:rsidRPr="00992E67">
        <w:rPr>
          <w:rFonts w:hint="eastAsia"/>
          <w:rtl/>
        </w:rPr>
        <w:t>ةَ</w:t>
      </w:r>
      <w:r w:rsidR="00992E67" w:rsidRPr="00992E67">
        <w:rPr>
          <w:rtl/>
        </w:rPr>
        <w:t xml:space="preserve"> </w:t>
      </w:r>
      <w:r w:rsidR="00992E67" w:rsidRPr="00992E67">
        <w:rPr>
          <w:rFonts w:hint="eastAsia"/>
          <w:rtl/>
        </w:rPr>
        <w:t>وَأَمَرُواْ</w:t>
      </w:r>
      <w:r w:rsidR="00992E67" w:rsidRPr="00992E67">
        <w:rPr>
          <w:rtl/>
        </w:rPr>
        <w:t xml:space="preserve"> </w:t>
      </w:r>
      <w:r w:rsidR="00992E67" w:rsidRPr="00992E67">
        <w:rPr>
          <w:rFonts w:hint="eastAsia"/>
          <w:rtl/>
        </w:rPr>
        <w:t>بِ</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مَع</w:t>
      </w:r>
      <w:r w:rsidR="00992E67" w:rsidRPr="00992E67">
        <w:rPr>
          <w:rFonts w:hint="cs"/>
          <w:rtl/>
        </w:rPr>
        <w:t>ۡ</w:t>
      </w:r>
      <w:r w:rsidR="00992E67" w:rsidRPr="00992E67">
        <w:rPr>
          <w:rFonts w:hint="eastAsia"/>
          <w:rtl/>
        </w:rPr>
        <w:t>رُوفِ</w:t>
      </w:r>
      <w:r w:rsidR="00992E67" w:rsidRPr="00992E67">
        <w:rPr>
          <w:rtl/>
        </w:rPr>
        <w:t xml:space="preserve"> </w:t>
      </w:r>
      <w:r w:rsidR="00992E67" w:rsidRPr="00992E67">
        <w:rPr>
          <w:rFonts w:hint="eastAsia"/>
          <w:rtl/>
        </w:rPr>
        <w:t>وَنَهَو</w:t>
      </w:r>
      <w:r w:rsidR="00992E67" w:rsidRPr="00992E67">
        <w:rPr>
          <w:rFonts w:hint="cs"/>
          <w:rtl/>
        </w:rPr>
        <w:t>ۡ</w:t>
      </w:r>
      <w:r w:rsidR="00992E67" w:rsidRPr="00992E67">
        <w:rPr>
          <w:rFonts w:hint="eastAsia"/>
          <w:rtl/>
        </w:rPr>
        <w:t>اْ</w:t>
      </w:r>
      <w:r w:rsidR="00992E67" w:rsidRPr="00992E67">
        <w:rPr>
          <w:rtl/>
        </w:rPr>
        <w:t xml:space="preserve"> </w:t>
      </w:r>
      <w:r w:rsidR="00992E67" w:rsidRPr="00992E67">
        <w:rPr>
          <w:rFonts w:hint="eastAsia"/>
          <w:rtl/>
        </w:rPr>
        <w:t>عَنِ</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مُنكَرِ</w:t>
      </w:r>
      <w:r w:rsidR="00992E67" w:rsidRPr="00992E67">
        <w:rPr>
          <w:rFonts w:hint="cs"/>
          <w:rtl/>
        </w:rPr>
        <w:t>ۗ</w:t>
      </w:r>
      <w:r w:rsidR="00992E67" w:rsidRPr="00992E67">
        <w:rPr>
          <w:rtl/>
        </w:rPr>
        <w:t xml:space="preserve"> </w:t>
      </w:r>
      <w:r w:rsidR="00992E67" w:rsidRPr="00992E67">
        <w:rPr>
          <w:rFonts w:hint="eastAsia"/>
          <w:rtl/>
        </w:rPr>
        <w:t>وَلِلَّهِ</w:t>
      </w:r>
      <w:r w:rsidR="00992E67" w:rsidRPr="00992E67">
        <w:rPr>
          <w:rtl/>
        </w:rPr>
        <w:t xml:space="preserve"> </w:t>
      </w:r>
      <w:r w:rsidR="00992E67" w:rsidRPr="00992E67">
        <w:rPr>
          <w:rFonts w:hint="eastAsia"/>
          <w:rtl/>
        </w:rPr>
        <w:t>عَ</w:t>
      </w:r>
      <w:r w:rsidR="00992E67" w:rsidRPr="00992E67">
        <w:rPr>
          <w:rFonts w:hint="cs"/>
          <w:rtl/>
        </w:rPr>
        <w:t>ٰ</w:t>
      </w:r>
      <w:r w:rsidR="00992E67" w:rsidRPr="00992E67">
        <w:rPr>
          <w:rFonts w:hint="eastAsia"/>
          <w:rtl/>
        </w:rPr>
        <w:t>قِبَةُ</w:t>
      </w:r>
      <w:r w:rsidR="00992E67" w:rsidRPr="00992E67">
        <w:rPr>
          <w:rtl/>
        </w:rPr>
        <w:t xml:space="preserve"> </w:t>
      </w:r>
      <w:r w:rsidR="00992E67" w:rsidRPr="00992E67">
        <w:rPr>
          <w:rFonts w:hint="cs"/>
          <w:rtl/>
        </w:rPr>
        <w:t>ٱ</w:t>
      </w:r>
      <w:r w:rsidR="00992E67" w:rsidRPr="00992E67">
        <w:rPr>
          <w:rFonts w:hint="eastAsia"/>
          <w:rtl/>
        </w:rPr>
        <w:t>ل</w:t>
      </w:r>
      <w:r w:rsidR="00992E67" w:rsidRPr="00992E67">
        <w:rPr>
          <w:rFonts w:hint="cs"/>
          <w:rtl/>
        </w:rPr>
        <w:t>ۡ</w:t>
      </w:r>
      <w:r w:rsidR="00992E67" w:rsidRPr="00992E67">
        <w:rPr>
          <w:rFonts w:hint="eastAsia"/>
          <w:rtl/>
        </w:rPr>
        <w:t>أُمُورِ</w:t>
      </w:r>
      <w:r w:rsidR="00992E67" w:rsidRPr="00992E67">
        <w:rPr>
          <w:rtl/>
        </w:rPr>
        <w:t xml:space="preserve"> </w:t>
      </w:r>
      <w:r w:rsidR="00992E67" w:rsidRPr="00992E67">
        <w:rPr>
          <w:rFonts w:hint="cs"/>
          <w:rtl/>
        </w:rPr>
        <w:t>٤١</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الحج: 41</w:t>
      </w:r>
      <w:r w:rsidRPr="00FE0FA3">
        <w:rPr>
          <w:rStyle w:val="Char6"/>
          <w:rFonts w:hint="cs"/>
          <w:rtl/>
        </w:rPr>
        <w:t>]</w:t>
      </w:r>
      <w:r>
        <w:rPr>
          <w:rStyle w:val="Char4"/>
          <w:rFonts w:hint="cs"/>
          <w:rtl/>
        </w:rPr>
        <w:t xml:space="preserve">. </w:t>
      </w:r>
    </w:p>
    <w:p w:rsidR="00FE66E7" w:rsidRPr="00FE66E7" w:rsidRDefault="00FE66E7" w:rsidP="00237BF5">
      <w:pPr>
        <w:pStyle w:val="ab"/>
        <w:rPr>
          <w:rStyle w:val="Char4"/>
          <w:rtl/>
        </w:rPr>
      </w:pPr>
      <w:r w:rsidRPr="00FE66E7">
        <w:rPr>
          <w:rStyle w:val="Char8"/>
          <w:rFonts w:hint="cs"/>
          <w:rtl/>
        </w:rPr>
        <w:t>«</w:t>
      </w:r>
      <w:r w:rsidRPr="00992E67">
        <w:rPr>
          <w:rFonts w:hint="cs"/>
          <w:rtl/>
        </w:rPr>
        <w:t>کسانی که اگر آنان را در زمین به قدرت رسانیم، نماز را برپا می‌دارند و زکات می‌دهند و امر به معروف و نهی از منکر می‌نمایند</w:t>
      </w:r>
      <w:r w:rsidRPr="00992E67">
        <w:rPr>
          <w:rStyle w:val="Char8"/>
          <w:rFonts w:hint="cs"/>
          <w:rtl/>
        </w:rPr>
        <w:t>»</w:t>
      </w:r>
      <w:r w:rsidRPr="00FE66E7">
        <w:rPr>
          <w:rFonts w:cs="B Lotus" w:hint="cs"/>
          <w:rtl/>
        </w:rPr>
        <w:t xml:space="preserve">. </w:t>
      </w:r>
    </w:p>
    <w:p w:rsidR="00FE66E7" w:rsidRPr="00FE66E7" w:rsidRDefault="00FE66E7" w:rsidP="00237BF5">
      <w:pPr>
        <w:spacing w:line="250" w:lineRule="auto"/>
        <w:ind w:firstLine="284"/>
        <w:jc w:val="lowKashida"/>
        <w:rPr>
          <w:rStyle w:val="Char4"/>
          <w:rtl/>
        </w:rPr>
      </w:pPr>
      <w:r w:rsidRPr="00FE66E7">
        <w:rPr>
          <w:rStyle w:val="Char4"/>
          <w:rFonts w:hint="cs"/>
          <w:rtl/>
        </w:rPr>
        <w:t>توجه کنید این آیات چگونه به بیان رنج و محنتی که صحابه از میان آن همانند زرناب از میان آتش بیرون آمدند و از دیار خود به ناحق رانده شدند، پرداخته است و سرانجام همان رادمردانی شدند که وقتی خداوند در زمین توانایی و تمکین به آن‌ها می‌دهد، نماز به پا می‌دارند و زکات می‌دهند و امر به معروف و نهی از منکر می‌کنند. ما هم تا این مرحله را طی نکنیم، نخواهیم توانست به آن درجه و مقام که خداوند در این آیات توصیف می‌کند، برسیم:</w:t>
      </w:r>
    </w:p>
    <w:p w:rsidR="00FE66E7" w:rsidRPr="00FE66E7" w:rsidRDefault="00FE0FA3" w:rsidP="00237BF5">
      <w:pPr>
        <w:ind w:firstLine="284"/>
        <w:jc w:val="both"/>
        <w:rPr>
          <w:rStyle w:val="Char4"/>
          <w:rtl/>
        </w:rPr>
      </w:pPr>
      <w:r w:rsidRPr="00FE0FA3">
        <w:rPr>
          <w:rStyle w:val="Char8"/>
          <w:rFonts w:hint="cs"/>
          <w:rtl/>
        </w:rPr>
        <w:t>﴿</w:t>
      </w:r>
      <w:r w:rsidR="00992E67" w:rsidRPr="00992E67">
        <w:rPr>
          <w:rStyle w:val="Chard"/>
          <w:rFonts w:hint="cs"/>
          <w:rtl/>
        </w:rPr>
        <w:t>ٱ</w:t>
      </w:r>
      <w:r w:rsidR="00992E67" w:rsidRPr="00992E67">
        <w:rPr>
          <w:rStyle w:val="Chard"/>
          <w:rFonts w:hint="eastAsia"/>
          <w:rtl/>
        </w:rPr>
        <w:t>لَّذِينَ</w:t>
      </w:r>
      <w:r w:rsidR="00992E67" w:rsidRPr="00992E67">
        <w:rPr>
          <w:rStyle w:val="Chard"/>
          <w:rtl/>
        </w:rPr>
        <w:t xml:space="preserve"> </w:t>
      </w:r>
      <w:r w:rsidR="00992E67" w:rsidRPr="00992E67">
        <w:rPr>
          <w:rStyle w:val="Chard"/>
          <w:rFonts w:hint="eastAsia"/>
          <w:rtl/>
        </w:rPr>
        <w:t>إِن</w:t>
      </w:r>
      <w:r w:rsidR="00992E67" w:rsidRPr="00992E67">
        <w:rPr>
          <w:rStyle w:val="Chard"/>
          <w:rtl/>
        </w:rPr>
        <w:t xml:space="preserve"> </w:t>
      </w:r>
      <w:r w:rsidR="00992E67" w:rsidRPr="00992E67">
        <w:rPr>
          <w:rStyle w:val="Chard"/>
          <w:rFonts w:hint="eastAsia"/>
          <w:rtl/>
        </w:rPr>
        <w:t>مَّكَّنَّ</w:t>
      </w:r>
      <w:r w:rsidR="00992E67" w:rsidRPr="00992E67">
        <w:rPr>
          <w:rStyle w:val="Chard"/>
          <w:rFonts w:hint="cs"/>
          <w:rtl/>
        </w:rPr>
        <w:t>ٰ</w:t>
      </w:r>
      <w:r w:rsidR="00992E67" w:rsidRPr="00992E67">
        <w:rPr>
          <w:rStyle w:val="Chard"/>
          <w:rFonts w:hint="eastAsia"/>
          <w:rtl/>
        </w:rPr>
        <w:t>هُم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فِي</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w:t>
      </w:r>
      <w:r w:rsidR="00992E67" w:rsidRPr="00992E67">
        <w:rPr>
          <w:rStyle w:val="Chard"/>
          <w:rFonts w:hint="cs"/>
          <w:rtl/>
        </w:rPr>
        <w:t>ۡ</w:t>
      </w:r>
      <w:r w:rsidR="00992E67" w:rsidRPr="00992E67">
        <w:rPr>
          <w:rStyle w:val="Chard"/>
          <w:rFonts w:hint="eastAsia"/>
          <w:rtl/>
        </w:rPr>
        <w:t>أَر</w:t>
      </w:r>
      <w:r w:rsidR="00992E67" w:rsidRPr="00992E67">
        <w:rPr>
          <w:rStyle w:val="Chard"/>
          <w:rFonts w:hint="cs"/>
          <w:rtl/>
        </w:rPr>
        <w:t>ۡ</w:t>
      </w:r>
      <w:r w:rsidR="00992E67" w:rsidRPr="00992E67">
        <w:rPr>
          <w:rStyle w:val="Chard"/>
          <w:rFonts w:hint="eastAsia"/>
          <w:rtl/>
        </w:rPr>
        <w:t>ضِ</w:t>
      </w:r>
      <w:r w:rsidRPr="00FE0FA3">
        <w:rPr>
          <w:rStyle w:val="Char8"/>
          <w:rFonts w:hint="cs"/>
          <w:rtl/>
        </w:rPr>
        <w:t>﴾</w:t>
      </w:r>
      <w:r>
        <w:rPr>
          <w:rStyle w:val="Char4"/>
          <w:rFonts w:hint="cs"/>
          <w:rtl/>
        </w:rPr>
        <w:t xml:space="preserve"> </w:t>
      </w:r>
      <w:r w:rsidR="00FE66E7" w:rsidRPr="00FE66E7">
        <w:rPr>
          <w:rStyle w:val="Char4"/>
          <w:rFonts w:hint="cs"/>
          <w:rtl/>
        </w:rPr>
        <w:t xml:space="preserve"> </w:t>
      </w:r>
      <w:r w:rsidR="00FE66E7" w:rsidRPr="00FE66E7">
        <w:rPr>
          <w:rStyle w:val="Char8"/>
          <w:rFonts w:hint="cs"/>
          <w:rtl/>
        </w:rPr>
        <w:t>«</w:t>
      </w:r>
      <w:r w:rsidR="00FE66E7" w:rsidRPr="00992E67">
        <w:rPr>
          <w:rStyle w:val="Char7"/>
          <w:rFonts w:hint="cs"/>
          <w:rtl/>
        </w:rPr>
        <w:t>کسانی که اگر آنان را در زمین به قدرت رسانیم</w:t>
      </w:r>
      <w:r w:rsidR="00FE66E7" w:rsidRPr="00FE66E7">
        <w:rPr>
          <w:rFonts w:cs="Traditional Arabic" w:hint="cs"/>
          <w:rtl/>
          <w:lang w:bidi="fa-IR"/>
        </w:rPr>
        <w:t>»</w:t>
      </w:r>
      <w:r w:rsidR="00FE66E7" w:rsidRPr="00FE66E7">
        <w:rPr>
          <w:rStyle w:val="Char4"/>
          <w:rFonts w:hint="cs"/>
          <w:rtl/>
        </w:rPr>
        <w:t xml:space="preserve">. و </w:t>
      </w:r>
      <w:r w:rsidRPr="00FE0FA3">
        <w:rPr>
          <w:rStyle w:val="Char8"/>
          <w:rFonts w:hint="cs"/>
          <w:rtl/>
        </w:rPr>
        <w:t>﴿</w:t>
      </w:r>
      <w:r w:rsidR="00992E67" w:rsidRPr="00992E67">
        <w:rPr>
          <w:rStyle w:val="Chard"/>
          <w:rFonts w:hint="eastAsia"/>
          <w:rtl/>
        </w:rPr>
        <w:t>أَلَم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تَرَ</w:t>
      </w:r>
      <w:r w:rsidR="00992E67" w:rsidRPr="00992E67">
        <w:rPr>
          <w:rStyle w:val="Chard"/>
          <w:rtl/>
        </w:rPr>
        <w:t xml:space="preserve"> </w:t>
      </w:r>
      <w:r w:rsidR="00992E67" w:rsidRPr="00992E67">
        <w:rPr>
          <w:rStyle w:val="Chard"/>
          <w:rFonts w:hint="eastAsia"/>
          <w:rtl/>
        </w:rPr>
        <w:t>إِلَى</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لَّذِينَ</w:t>
      </w:r>
      <w:r w:rsidR="00992E67" w:rsidRPr="00992E67">
        <w:rPr>
          <w:rStyle w:val="Chard"/>
          <w:rtl/>
        </w:rPr>
        <w:t xml:space="preserve"> </w:t>
      </w:r>
      <w:r w:rsidR="00992E67" w:rsidRPr="00992E67">
        <w:rPr>
          <w:rStyle w:val="Chard"/>
          <w:rFonts w:hint="eastAsia"/>
          <w:rtl/>
        </w:rPr>
        <w:t>قِيلَ</w:t>
      </w:r>
      <w:r w:rsidR="00992E67" w:rsidRPr="00992E67">
        <w:rPr>
          <w:rStyle w:val="Chard"/>
          <w:rtl/>
        </w:rPr>
        <w:t xml:space="preserve"> </w:t>
      </w:r>
      <w:r w:rsidR="00992E67" w:rsidRPr="00992E67">
        <w:rPr>
          <w:rStyle w:val="Chard"/>
          <w:rFonts w:hint="eastAsia"/>
          <w:rtl/>
        </w:rPr>
        <w:t>لَهُم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كُفُّو</w:t>
      </w:r>
      <w:r w:rsidR="00992E67" w:rsidRPr="00992E67">
        <w:rPr>
          <w:rStyle w:val="Chard"/>
          <w:rFonts w:hint="cs"/>
          <w:rtl/>
        </w:rPr>
        <w:t>ٓ</w:t>
      </w:r>
      <w:r w:rsidR="00992E67" w:rsidRPr="00992E67">
        <w:rPr>
          <w:rStyle w:val="Chard"/>
          <w:rFonts w:hint="eastAsia"/>
          <w:rtl/>
        </w:rPr>
        <w:t>اْ</w:t>
      </w:r>
      <w:r w:rsidR="00992E67" w:rsidRPr="00992E67">
        <w:rPr>
          <w:rStyle w:val="Chard"/>
          <w:rtl/>
        </w:rPr>
        <w:t xml:space="preserve"> </w:t>
      </w:r>
      <w:r w:rsidR="00992E67" w:rsidRPr="00992E67">
        <w:rPr>
          <w:rStyle w:val="Chard"/>
          <w:rFonts w:hint="eastAsia"/>
          <w:rtl/>
        </w:rPr>
        <w:t>أَي</w:t>
      </w:r>
      <w:r w:rsidR="00992E67" w:rsidRPr="00992E67">
        <w:rPr>
          <w:rStyle w:val="Chard"/>
          <w:rFonts w:hint="cs"/>
          <w:rtl/>
        </w:rPr>
        <w:t>ۡ</w:t>
      </w:r>
      <w:r w:rsidR="00992E67" w:rsidRPr="00992E67">
        <w:rPr>
          <w:rStyle w:val="Chard"/>
          <w:rFonts w:hint="eastAsia"/>
          <w:rtl/>
        </w:rPr>
        <w:t>دِيَكُم</w:t>
      </w:r>
      <w:r w:rsidR="00992E67" w:rsidRPr="00992E67">
        <w:rPr>
          <w:rStyle w:val="Chard"/>
          <w:rFonts w:hint="cs"/>
          <w:rtl/>
        </w:rPr>
        <w:t>ۡ</w:t>
      </w:r>
      <w:r w:rsidR="00992E67" w:rsidRPr="00992E67">
        <w:rPr>
          <w:rStyle w:val="Chard"/>
          <w:rtl/>
        </w:rPr>
        <w:t xml:space="preserve"> </w:t>
      </w:r>
      <w:r w:rsidR="00992E67" w:rsidRPr="00992E67">
        <w:rPr>
          <w:rStyle w:val="Chard"/>
          <w:rFonts w:hint="eastAsia"/>
          <w:rtl/>
        </w:rPr>
        <w:t>وَأَقِيمُواْ</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لصَّلَو</w:t>
      </w:r>
      <w:r w:rsidR="00992E67" w:rsidRPr="00992E67">
        <w:rPr>
          <w:rStyle w:val="Chard"/>
          <w:rFonts w:hint="cs"/>
          <w:rtl/>
        </w:rPr>
        <w:t>ٰ</w:t>
      </w:r>
      <w:r w:rsidR="00992E67" w:rsidRPr="00992E67">
        <w:rPr>
          <w:rStyle w:val="Chard"/>
          <w:rFonts w:hint="eastAsia"/>
          <w:rtl/>
        </w:rPr>
        <w:t>ةَ</w:t>
      </w:r>
      <w:r w:rsidR="00992E67" w:rsidRPr="00992E67">
        <w:rPr>
          <w:rStyle w:val="Chard"/>
          <w:rtl/>
        </w:rPr>
        <w:t xml:space="preserve"> </w:t>
      </w:r>
      <w:r w:rsidR="00992E67" w:rsidRPr="00992E67">
        <w:rPr>
          <w:rStyle w:val="Chard"/>
          <w:rFonts w:hint="eastAsia"/>
          <w:rtl/>
        </w:rPr>
        <w:t>وَءَاتُواْ</w:t>
      </w:r>
      <w:r w:rsidR="00992E67" w:rsidRPr="00992E67">
        <w:rPr>
          <w:rStyle w:val="Chard"/>
          <w:rtl/>
        </w:rPr>
        <w:t xml:space="preserve"> </w:t>
      </w:r>
      <w:r w:rsidR="00992E67" w:rsidRPr="00992E67">
        <w:rPr>
          <w:rStyle w:val="Chard"/>
          <w:rFonts w:hint="cs"/>
          <w:rtl/>
        </w:rPr>
        <w:t>ٱ</w:t>
      </w:r>
      <w:r w:rsidR="00992E67" w:rsidRPr="00992E67">
        <w:rPr>
          <w:rStyle w:val="Chard"/>
          <w:rFonts w:hint="eastAsia"/>
          <w:rtl/>
        </w:rPr>
        <w:t>لزَّكَو</w:t>
      </w:r>
      <w:r w:rsidR="00992E67" w:rsidRPr="00992E67">
        <w:rPr>
          <w:rStyle w:val="Chard"/>
          <w:rFonts w:hint="cs"/>
          <w:rtl/>
        </w:rPr>
        <w:t>ٰ</w:t>
      </w:r>
      <w:r w:rsidR="00992E67" w:rsidRPr="00992E67">
        <w:rPr>
          <w:rStyle w:val="Chard"/>
          <w:rFonts w:hint="eastAsia"/>
          <w:rtl/>
        </w:rPr>
        <w:t>ةَ</w:t>
      </w:r>
      <w:r w:rsidRPr="00FE0FA3">
        <w:rPr>
          <w:rStyle w:val="Char8"/>
          <w:rFonts w:hint="cs"/>
          <w:rtl/>
        </w:rPr>
        <w:t>﴾</w:t>
      </w:r>
      <w:r>
        <w:rPr>
          <w:rStyle w:val="Char4"/>
          <w:rFonts w:hint="cs"/>
          <w:rtl/>
        </w:rPr>
        <w:t xml:space="preserve"> </w:t>
      </w:r>
      <w:r w:rsidRPr="00FE0FA3">
        <w:rPr>
          <w:rStyle w:val="Char6"/>
          <w:rFonts w:hint="cs"/>
          <w:rtl/>
        </w:rPr>
        <w:t>[</w:t>
      </w:r>
      <w:r w:rsidR="00992E67">
        <w:rPr>
          <w:rStyle w:val="Char6"/>
          <w:rFonts w:hint="cs"/>
          <w:rtl/>
        </w:rPr>
        <w:t>النساء: 77</w:t>
      </w:r>
      <w:r w:rsidRPr="00FE0FA3">
        <w:rPr>
          <w:rStyle w:val="Char6"/>
          <w:rFonts w:hint="cs"/>
          <w:rtl/>
        </w:rPr>
        <w:t>]</w:t>
      </w:r>
      <w:r>
        <w:rPr>
          <w:rStyle w:val="Char4"/>
          <w:rFonts w:hint="cs"/>
          <w:rtl/>
          <w:lang w:bidi="fa-IR"/>
        </w:rPr>
        <w:t>.</w:t>
      </w:r>
      <w:r w:rsidR="00992E67">
        <w:rPr>
          <w:rStyle w:val="Char8"/>
          <w:rFonts w:hint="cs"/>
          <w:rtl/>
        </w:rPr>
        <w:t xml:space="preserve"> </w:t>
      </w:r>
      <w:r w:rsidR="00FE66E7" w:rsidRPr="00FE66E7">
        <w:rPr>
          <w:rStyle w:val="Char8"/>
          <w:rFonts w:hint="cs"/>
          <w:rtl/>
        </w:rPr>
        <w:t>«</w:t>
      </w:r>
      <w:r w:rsidR="00FE66E7" w:rsidRPr="00992E67">
        <w:rPr>
          <w:rStyle w:val="Char7"/>
          <w:rFonts w:hint="cs"/>
          <w:rtl/>
        </w:rPr>
        <w:t>آیا ندیدی کسانی را که به آن‌ها گفته شد (از جنگ) دست بکشید و نماز بپا دارید و زکات بدهید؟</w:t>
      </w:r>
      <w:r w:rsidR="00FE66E7" w:rsidRPr="00FE66E7">
        <w:rPr>
          <w:rFonts w:cs="Traditional Arabic" w:hint="cs"/>
          <w:rtl/>
          <w:lang w:bidi="fa-IR"/>
        </w:rPr>
        <w:t>»</w:t>
      </w:r>
      <w:r w:rsidR="00992E67">
        <w:rPr>
          <w:rStyle w:val="Char4"/>
          <w:rFonts w:hint="cs"/>
          <w:rtl/>
        </w:rPr>
        <w:t>.</w:t>
      </w:r>
    </w:p>
    <w:p w:rsidR="00FE66E7" w:rsidRPr="00FE66E7" w:rsidRDefault="00FE66E7" w:rsidP="00237BF5">
      <w:pPr>
        <w:spacing w:line="250" w:lineRule="auto"/>
        <w:ind w:firstLine="284"/>
        <w:jc w:val="lowKashida"/>
        <w:rPr>
          <w:rStyle w:val="Char4"/>
          <w:rtl/>
        </w:rPr>
      </w:pPr>
      <w:r w:rsidRPr="00FE66E7">
        <w:rPr>
          <w:rStyle w:val="Char4"/>
          <w:rFonts w:hint="cs"/>
          <w:rtl/>
        </w:rPr>
        <w:t>خداوند در این آیات از حکومت و پیامدهای آن برایشان حرف نزده است، بلکه با تربیتی اسلام و ژرف و در برگیرندۀ اخلاق و اندیشه به تربیت آن‌ها می‌پردازد تا این که به صورت موجی به حرکت درآیند.</w:t>
      </w:r>
    </w:p>
    <w:p w:rsidR="00FE66E7" w:rsidRPr="00FE66E7" w:rsidRDefault="00FE66E7" w:rsidP="00237BF5">
      <w:pPr>
        <w:spacing w:line="250" w:lineRule="auto"/>
        <w:ind w:firstLine="284"/>
        <w:jc w:val="lowKashida"/>
        <w:rPr>
          <w:rStyle w:val="Char4"/>
          <w:rtl/>
        </w:rPr>
      </w:pPr>
      <w:r w:rsidRPr="00FE66E7">
        <w:rPr>
          <w:rStyle w:val="Char4"/>
          <w:rFonts w:hint="cs"/>
          <w:rtl/>
        </w:rPr>
        <w:t>از روی اخلاص شما را نصیحت می‌کنم که به اندرون خود اهتمام دینی، اخلاقی و تربیتی و فکری بدهید و ایمان بیاورید به این که شما جهان اسلام هستید، و به قول شاعر:</w:t>
      </w:r>
    </w:p>
    <w:p w:rsidR="00FE66E7" w:rsidRPr="00FE66E7" w:rsidRDefault="00FE66E7" w:rsidP="00237BF5">
      <w:pPr>
        <w:ind w:firstLine="284"/>
        <w:jc w:val="center"/>
        <w:rPr>
          <w:rStyle w:val="Char4"/>
          <w:rtl/>
        </w:rPr>
      </w:pPr>
      <w:r w:rsidRPr="00FE66E7">
        <w:rPr>
          <w:rStyle w:val="Char8"/>
          <w:rFonts w:hint="cs"/>
          <w:rtl/>
        </w:rPr>
        <w:t>«</w:t>
      </w:r>
      <w:r w:rsidRPr="00FE66E7">
        <w:rPr>
          <w:rStyle w:val="Char1"/>
          <w:rFonts w:hint="cs"/>
          <w:rtl/>
        </w:rPr>
        <w:t>وفيك انطوى عال</w:t>
      </w:r>
      <w:r w:rsidR="00992E67">
        <w:rPr>
          <w:rStyle w:val="Char1"/>
          <w:rFonts w:hint="cs"/>
          <w:rtl/>
        </w:rPr>
        <w:t>ـ</w:t>
      </w:r>
      <w:r w:rsidRPr="00FE66E7">
        <w:rPr>
          <w:rStyle w:val="Char1"/>
          <w:rFonts w:hint="cs"/>
          <w:rtl/>
        </w:rPr>
        <w:t>م الأكبر</w:t>
      </w:r>
      <w:r w:rsidRPr="00FE66E7">
        <w:rPr>
          <w:rFonts w:cs="Traditional Arabic" w:hint="cs"/>
          <w:rtl/>
          <w:lang w:bidi="fa-IR"/>
        </w:rPr>
        <w:t>»</w:t>
      </w:r>
      <w:r w:rsidRPr="00FE66E7">
        <w:rPr>
          <w:rStyle w:val="Char4"/>
          <w:rFonts w:hint="cs"/>
          <w:rtl/>
        </w:rPr>
        <w:t>.</w:t>
      </w:r>
    </w:p>
    <w:p w:rsidR="00FE66E7" w:rsidRPr="00FE66E7" w:rsidRDefault="00FE66E7" w:rsidP="00237BF5">
      <w:pPr>
        <w:spacing w:line="250" w:lineRule="auto"/>
        <w:ind w:firstLine="284"/>
        <w:jc w:val="center"/>
        <w:rPr>
          <w:rStyle w:val="Char4"/>
          <w:rtl/>
        </w:rPr>
      </w:pPr>
      <w:r w:rsidRPr="00FE66E7">
        <w:rPr>
          <w:rStyle w:val="Char4"/>
          <w:rFonts w:hint="cs"/>
          <w:rtl/>
        </w:rPr>
        <w:t>جهان بزر</w:t>
      </w:r>
      <w:r w:rsidR="00992E67">
        <w:rPr>
          <w:rStyle w:val="Char4"/>
          <w:rFonts w:hint="eastAsia"/>
          <w:rtl/>
        </w:rPr>
        <w:t>‌</w:t>
      </w:r>
      <w:r w:rsidRPr="00FE66E7">
        <w:rPr>
          <w:rStyle w:val="Char4"/>
          <w:rFonts w:hint="cs"/>
          <w:rtl/>
        </w:rPr>
        <w:t>گتر در درون تو نهفته است.</w:t>
      </w:r>
    </w:p>
    <w:p w:rsidR="00FE66E7" w:rsidRPr="00FE66E7" w:rsidRDefault="00FE66E7" w:rsidP="00237BF5">
      <w:pPr>
        <w:spacing w:line="250" w:lineRule="auto"/>
        <w:ind w:firstLine="284"/>
        <w:jc w:val="lowKashida"/>
        <w:rPr>
          <w:rStyle w:val="Char4"/>
          <w:rtl/>
        </w:rPr>
      </w:pPr>
      <w:r w:rsidRPr="00FE66E7">
        <w:rPr>
          <w:rStyle w:val="Char4"/>
          <w:rFonts w:hint="cs"/>
          <w:rtl/>
        </w:rPr>
        <w:t>اگر ما اصلاح بشویم، جهان اسلام اصلاح خواهد شد، چون اگر اجزاء اصلاح شوند، مجموعه هم اصلاح می‌گردد.</w:t>
      </w:r>
    </w:p>
    <w:p w:rsidR="00FE66E7" w:rsidRPr="00FE66E7" w:rsidRDefault="00FE66E7" w:rsidP="00237BF5">
      <w:pPr>
        <w:pStyle w:val="a4"/>
        <w:spacing w:line="240" w:lineRule="auto"/>
        <w:jc w:val="center"/>
        <w:rPr>
          <w:sz w:val="32"/>
          <w:rtl/>
        </w:rPr>
      </w:pPr>
      <w:r w:rsidRPr="00FE66E7">
        <w:rPr>
          <w:rFonts w:hint="cs"/>
          <w:rtl/>
        </w:rPr>
        <w:t>أقول قولي هذا وأستغفر الله لي ولكم.</w:t>
      </w:r>
    </w:p>
    <w:p w:rsidR="00FE66E7" w:rsidRPr="00FE66E7" w:rsidRDefault="00FE66E7" w:rsidP="00FE66E7">
      <w:pPr>
        <w:ind w:firstLine="284"/>
        <w:jc w:val="right"/>
        <w:rPr>
          <w:rFonts w:cs="Traditional Arabic"/>
          <w:sz w:val="32"/>
          <w:szCs w:val="32"/>
          <w:rtl/>
        </w:rPr>
      </w:pPr>
    </w:p>
    <w:p w:rsidR="00FE66E7" w:rsidRPr="00FE66E7" w:rsidRDefault="00FE66E7" w:rsidP="00FE66E7">
      <w:pPr>
        <w:pStyle w:val="a9"/>
        <w:jc w:val="center"/>
        <w:rPr>
          <w:sz w:val="26"/>
          <w:rtl/>
        </w:rPr>
      </w:pPr>
      <w:r w:rsidRPr="00FE66E7">
        <w:rPr>
          <w:rFonts w:hint="cs"/>
          <w:rtl/>
        </w:rPr>
        <w:t>پایان</w:t>
      </w:r>
    </w:p>
    <w:p w:rsidR="00F337D0" w:rsidRDefault="00F337D0" w:rsidP="00237BF5">
      <w:pPr>
        <w:pStyle w:val="af1"/>
        <w:rPr>
          <w:rFonts w:cs="Traditional Arabic"/>
          <w:b/>
          <w:bCs/>
          <w:rtl/>
        </w:rPr>
      </w:pPr>
    </w:p>
    <w:sectPr w:rsidR="00F337D0" w:rsidSect="00BC681B">
      <w:headerReference w:type="default" r:id="rId26"/>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FA" w:rsidRDefault="008978FA">
      <w:r>
        <w:separator/>
      </w:r>
    </w:p>
  </w:endnote>
  <w:endnote w:type="continuationSeparator" w:id="0">
    <w:p w:rsidR="008978FA" w:rsidRDefault="0089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P259">
    <w:panose1 w:val="02000400000000000000"/>
    <w:charset w:val="00"/>
    <w:family w:val="auto"/>
    <w:pitch w:val="variable"/>
    <w:sig w:usb0="80002003" w:usb1="90000000" w:usb2="00000008" w:usb3="00000000" w:csb0="8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FA" w:rsidRDefault="008978FA">
      <w:r>
        <w:separator/>
      </w:r>
    </w:p>
  </w:footnote>
  <w:footnote w:type="continuationSeparator" w:id="0">
    <w:p w:rsidR="008978FA" w:rsidRDefault="008978FA">
      <w:r>
        <w:continuationSeparator/>
      </w:r>
    </w:p>
  </w:footnote>
  <w:footnote w:id="1">
    <w:p w:rsidR="00FE66E7" w:rsidRPr="00237BF5" w:rsidRDefault="00FE66E7" w:rsidP="00FE66E7">
      <w:pPr>
        <w:pStyle w:val="ad"/>
        <w:rPr>
          <w:spacing w:val="-4"/>
          <w:rtl/>
        </w:rPr>
      </w:pPr>
      <w:r w:rsidRPr="00237BF5">
        <w:rPr>
          <w:rStyle w:val="FootnoteReference"/>
          <w:spacing w:val="-4"/>
          <w:vertAlign w:val="baseline"/>
        </w:rPr>
        <w:footnoteRef/>
      </w:r>
      <w:r w:rsidRPr="00237BF5">
        <w:rPr>
          <w:rFonts w:hint="cs"/>
          <w:spacing w:val="-4"/>
          <w:rtl/>
        </w:rPr>
        <w:t>- مقصود کنفرانس عام فرهنگی آسیایی است که در آوریل 1947 میلادی در دهلی برگزار شد و نمایندگان مصر، لبنان، افغانستان، ایران، ترکیه، اندونزی و سایر ممالک اسلامی در آن شرکت داشتند. (مؤلف)</w:t>
      </w:r>
    </w:p>
  </w:footnote>
  <w:footnote w:id="2">
    <w:p w:rsidR="00FE66E7" w:rsidRPr="00FE66E7" w:rsidRDefault="00FE66E7" w:rsidP="00FE66E7">
      <w:pPr>
        <w:pStyle w:val="ad"/>
        <w:rPr>
          <w:rtl/>
        </w:rPr>
      </w:pPr>
      <w:r w:rsidRPr="00FE66E7">
        <w:rPr>
          <w:rStyle w:val="FootnoteReference"/>
          <w:vertAlign w:val="baseline"/>
        </w:rPr>
        <w:footnoteRef/>
      </w:r>
      <w:r w:rsidRPr="00FE66E7">
        <w:rPr>
          <w:rFonts w:hint="cs"/>
          <w:rtl/>
        </w:rPr>
        <w:t>- در این کتاب غالباً استاد ندوی بجای ملت، کلمۀ قرآنی امت را به کار برده است. چنانکه از قرآن استنباط می‌گردد امت به جماعتی گفته می‌شود که قصد مشترک دارند. راغب گوید: امت هر جماعتی است که یک چیز مثل دین یا زبان و یا مکان آن‌ها را جمع کند. (مترجم)</w:t>
      </w:r>
    </w:p>
  </w:footnote>
  <w:footnote w:id="3">
    <w:p w:rsidR="00FE66E7" w:rsidRPr="00FE66E7" w:rsidRDefault="00FE66E7" w:rsidP="00FE66E7">
      <w:pPr>
        <w:pStyle w:val="ad"/>
      </w:pPr>
      <w:r w:rsidRPr="00FE66E7">
        <w:rPr>
          <w:rStyle w:val="FootnoteReference"/>
          <w:vertAlign w:val="baseline"/>
        </w:rPr>
        <w:footnoteRef/>
      </w:r>
      <w:r w:rsidRPr="00FE66E7">
        <w:rPr>
          <w:rFonts w:hint="cs"/>
          <w:rtl/>
        </w:rPr>
        <w:t>- به خاطر داشته باشید که مطالب این</w:t>
      </w:r>
      <w:r w:rsidR="00FE0FA3">
        <w:rPr>
          <w:rFonts w:hint="cs"/>
          <w:rtl/>
        </w:rPr>
        <w:t xml:space="preserve"> کتاب حدود 50 سال پیش نوشته شده</w:t>
      </w:r>
      <w:r w:rsidR="00FE0FA3">
        <w:rPr>
          <w:rFonts w:hint="eastAsia"/>
          <w:rtl/>
        </w:rPr>
        <w:t>‌‌</w:t>
      </w:r>
      <w:r w:rsidRPr="00FE66E7">
        <w:rPr>
          <w:rFonts w:hint="cs"/>
          <w:rtl/>
        </w:rPr>
        <w:t>اند. (مترجم)</w:t>
      </w:r>
    </w:p>
  </w:footnote>
  <w:footnote w:id="4">
    <w:p w:rsidR="00FE66E7" w:rsidRPr="00FE66E7" w:rsidRDefault="00FE66E7" w:rsidP="00FE66E7">
      <w:pPr>
        <w:pStyle w:val="ad"/>
        <w:rPr>
          <w:rtl/>
        </w:rPr>
      </w:pPr>
      <w:r w:rsidRPr="00FE66E7">
        <w:rPr>
          <w:rStyle w:val="FootnoteReference"/>
          <w:vertAlign w:val="baseline"/>
        </w:rPr>
        <w:footnoteRef/>
      </w:r>
      <w:r w:rsidRPr="00FE66E7">
        <w:rPr>
          <w:rFonts w:hint="cs"/>
          <w:rtl/>
        </w:rPr>
        <w:t>- گنگ: رودی است با 2700 کیلو متر طول در شمال شرقی هند که از کوهای هیمالیا سرچشمه گرفته و به خلیج بنگال می‌ریزد. (مترجم)</w:t>
      </w:r>
    </w:p>
  </w:footnote>
  <w:footnote w:id="5">
    <w:p w:rsidR="00FE66E7" w:rsidRPr="00FE66E7" w:rsidRDefault="00FE66E7" w:rsidP="00FE66E7">
      <w:pPr>
        <w:pStyle w:val="ad"/>
        <w:rPr>
          <w:rtl/>
        </w:rPr>
      </w:pPr>
      <w:r w:rsidRPr="00FE66E7">
        <w:rPr>
          <w:rStyle w:val="FootnoteReference"/>
          <w:vertAlign w:val="baseline"/>
        </w:rPr>
        <w:footnoteRef/>
      </w:r>
      <w:r w:rsidRPr="00FE66E7">
        <w:rPr>
          <w:rFonts w:hint="cs"/>
          <w:rtl/>
        </w:rPr>
        <w:t>- جمنا: رودی است با 1375 کیلو متر طول در هندوستان که از بزرگترین شعبه</w:t>
      </w:r>
      <w:r w:rsidRPr="00FE66E7">
        <w:rPr>
          <w:rFonts w:hint="eastAsia"/>
          <w:rtl/>
        </w:rPr>
        <w:t>‌</w:t>
      </w:r>
      <w:r w:rsidRPr="00FE66E7">
        <w:rPr>
          <w:rFonts w:hint="cs"/>
          <w:rtl/>
        </w:rPr>
        <w:t>های رود گنگ است. (مترجم)</w:t>
      </w:r>
    </w:p>
  </w:footnote>
  <w:footnote w:id="6">
    <w:p w:rsidR="00FE66E7" w:rsidRPr="00FE66E7" w:rsidRDefault="00FE66E7" w:rsidP="00CB48DA">
      <w:pPr>
        <w:pStyle w:val="ad"/>
        <w:spacing w:line="226" w:lineRule="auto"/>
        <w:rPr>
          <w:rtl/>
        </w:rPr>
      </w:pPr>
      <w:r w:rsidRPr="00FE66E7">
        <w:rPr>
          <w:rStyle w:val="FootnoteReference"/>
          <w:vertAlign w:val="baseline"/>
        </w:rPr>
        <w:footnoteRef/>
      </w:r>
      <w:r w:rsidRPr="00FE66E7">
        <w:rPr>
          <w:rFonts w:hint="cs"/>
          <w:rtl/>
        </w:rPr>
        <w:t>- در بیان استاد ندوی ظرافت خاصی دیده می‌شود. ایشان فعل «اخرجت» را در این آیۀ قرآن به صورت سر از خاک برآوردن و روئیدن یک بو</w:t>
      </w:r>
      <w:r w:rsidR="00FE0FA3">
        <w:rPr>
          <w:rFonts w:hint="cs"/>
          <w:rtl/>
        </w:rPr>
        <w:t>ته یا نهال در ذهن خود مجسم کرده</w:t>
      </w:r>
      <w:r w:rsidR="00FE0FA3">
        <w:rPr>
          <w:rFonts w:hint="eastAsia"/>
          <w:rtl/>
        </w:rPr>
        <w:t>‌</w:t>
      </w:r>
      <w:r w:rsidRPr="00FE66E7">
        <w:rPr>
          <w:rFonts w:hint="cs"/>
          <w:rtl/>
        </w:rPr>
        <w:t xml:space="preserve">اند. نهالی که میوه و ثمره‌اش </w:t>
      </w:r>
      <w:r w:rsidR="00FE0FA3">
        <w:rPr>
          <w:rFonts w:cs="Traditional Arabic" w:hint="cs"/>
          <w:rtl/>
        </w:rPr>
        <w:t>﴿</w:t>
      </w:r>
      <w:r w:rsidR="00FE0FA3" w:rsidRPr="00FE0FA3">
        <w:rPr>
          <w:rFonts w:ascii="KFGQPC Uthmanic Script HAFS" w:cs="KFGQPC Uthmanic Script HAFS" w:hint="eastAsia"/>
          <w:sz w:val="22"/>
          <w:szCs w:val="22"/>
          <w:rtl/>
        </w:rPr>
        <w:t>تَأ</w:t>
      </w:r>
      <w:r w:rsidR="00FE0FA3" w:rsidRPr="00FE0FA3">
        <w:rPr>
          <w:rFonts w:ascii="KFGQPC Uthmanic Script HAFS" w:cs="KFGQPC Uthmanic Script HAFS" w:hint="cs"/>
          <w:sz w:val="22"/>
          <w:szCs w:val="22"/>
          <w:rtl/>
        </w:rPr>
        <w:t>ۡ</w:t>
      </w:r>
      <w:r w:rsidR="00FE0FA3" w:rsidRPr="00FE0FA3">
        <w:rPr>
          <w:rFonts w:ascii="KFGQPC Uthmanic Script HAFS" w:cs="KFGQPC Uthmanic Script HAFS" w:hint="eastAsia"/>
          <w:sz w:val="22"/>
          <w:szCs w:val="22"/>
          <w:rtl/>
        </w:rPr>
        <w:t>مُرُونَ</w:t>
      </w:r>
      <w:r w:rsidR="00FE0FA3" w:rsidRPr="00FE0FA3">
        <w:rPr>
          <w:rFonts w:ascii="KFGQPC Uthmanic Script HAFS" w:cs="KFGQPC Uthmanic Script HAFS"/>
          <w:sz w:val="22"/>
          <w:szCs w:val="22"/>
          <w:rtl/>
        </w:rPr>
        <w:t xml:space="preserve"> </w:t>
      </w:r>
      <w:r w:rsidR="00FE0FA3" w:rsidRPr="00FE0FA3">
        <w:rPr>
          <w:rFonts w:ascii="KFGQPC Uthmanic Script HAFS" w:cs="KFGQPC Uthmanic Script HAFS" w:hint="eastAsia"/>
          <w:sz w:val="22"/>
          <w:szCs w:val="22"/>
          <w:rtl/>
        </w:rPr>
        <w:t>بِ</w:t>
      </w:r>
      <w:r w:rsidR="00FE0FA3" w:rsidRPr="00FE0FA3">
        <w:rPr>
          <w:rFonts w:ascii="KFGQPC Uthmanic Script HAFS" w:cs="KFGQPC Uthmanic Script HAFS" w:hint="cs"/>
          <w:sz w:val="22"/>
          <w:szCs w:val="22"/>
          <w:rtl/>
        </w:rPr>
        <w:t>ٱ</w:t>
      </w:r>
      <w:r w:rsidR="00FE0FA3" w:rsidRPr="00FE0FA3">
        <w:rPr>
          <w:rFonts w:ascii="KFGQPC Uthmanic Script HAFS" w:cs="KFGQPC Uthmanic Script HAFS" w:hint="eastAsia"/>
          <w:sz w:val="22"/>
          <w:szCs w:val="22"/>
          <w:rtl/>
        </w:rPr>
        <w:t>ل</w:t>
      </w:r>
      <w:r w:rsidR="00FE0FA3" w:rsidRPr="00FE0FA3">
        <w:rPr>
          <w:rFonts w:ascii="KFGQPC Uthmanic Script HAFS" w:cs="KFGQPC Uthmanic Script HAFS" w:hint="cs"/>
          <w:sz w:val="22"/>
          <w:szCs w:val="22"/>
          <w:rtl/>
        </w:rPr>
        <w:t>ۡ</w:t>
      </w:r>
      <w:r w:rsidR="00FE0FA3" w:rsidRPr="00FE0FA3">
        <w:rPr>
          <w:rFonts w:ascii="KFGQPC Uthmanic Script HAFS" w:cs="KFGQPC Uthmanic Script HAFS" w:hint="eastAsia"/>
          <w:sz w:val="22"/>
          <w:szCs w:val="22"/>
          <w:rtl/>
        </w:rPr>
        <w:t>مَع</w:t>
      </w:r>
      <w:r w:rsidR="00FE0FA3" w:rsidRPr="00FE0FA3">
        <w:rPr>
          <w:rFonts w:ascii="KFGQPC Uthmanic Script HAFS" w:cs="KFGQPC Uthmanic Script HAFS" w:hint="cs"/>
          <w:sz w:val="22"/>
          <w:szCs w:val="22"/>
          <w:rtl/>
        </w:rPr>
        <w:t>ۡ</w:t>
      </w:r>
      <w:r w:rsidR="00FE0FA3" w:rsidRPr="00FE0FA3">
        <w:rPr>
          <w:rFonts w:ascii="KFGQPC Uthmanic Script HAFS" w:cs="KFGQPC Uthmanic Script HAFS" w:hint="eastAsia"/>
          <w:sz w:val="22"/>
          <w:szCs w:val="22"/>
          <w:rtl/>
        </w:rPr>
        <w:t>رُوفِ</w:t>
      </w:r>
      <w:r w:rsidR="00FE0FA3" w:rsidRPr="00FE0FA3">
        <w:rPr>
          <w:rFonts w:ascii="KFGQPC Uthmanic Script HAFS" w:cs="KFGQPC Uthmanic Script HAFS"/>
          <w:sz w:val="22"/>
          <w:szCs w:val="22"/>
          <w:rtl/>
        </w:rPr>
        <w:t xml:space="preserve"> </w:t>
      </w:r>
      <w:r w:rsidR="00FE0FA3" w:rsidRPr="00FE0FA3">
        <w:rPr>
          <w:rFonts w:ascii="KFGQPC Uthmanic Script HAFS" w:cs="KFGQPC Uthmanic Script HAFS" w:hint="eastAsia"/>
          <w:sz w:val="22"/>
          <w:szCs w:val="22"/>
          <w:rtl/>
        </w:rPr>
        <w:t>وَتَن</w:t>
      </w:r>
      <w:r w:rsidR="00FE0FA3" w:rsidRPr="00FE0FA3">
        <w:rPr>
          <w:rFonts w:ascii="KFGQPC Uthmanic Script HAFS" w:cs="KFGQPC Uthmanic Script HAFS" w:hint="cs"/>
          <w:sz w:val="22"/>
          <w:szCs w:val="22"/>
          <w:rtl/>
        </w:rPr>
        <w:t>ۡ</w:t>
      </w:r>
      <w:r w:rsidR="00FE0FA3" w:rsidRPr="00FE0FA3">
        <w:rPr>
          <w:rFonts w:ascii="KFGQPC Uthmanic Script HAFS" w:cs="KFGQPC Uthmanic Script HAFS" w:hint="eastAsia"/>
          <w:sz w:val="22"/>
          <w:szCs w:val="22"/>
          <w:rtl/>
        </w:rPr>
        <w:t>هَو</w:t>
      </w:r>
      <w:r w:rsidR="00FE0FA3" w:rsidRPr="00FE0FA3">
        <w:rPr>
          <w:rFonts w:ascii="KFGQPC Uthmanic Script HAFS" w:cs="KFGQPC Uthmanic Script HAFS" w:hint="cs"/>
          <w:sz w:val="22"/>
          <w:szCs w:val="22"/>
          <w:rtl/>
        </w:rPr>
        <w:t>ۡ</w:t>
      </w:r>
      <w:r w:rsidR="00FE0FA3" w:rsidRPr="00FE0FA3">
        <w:rPr>
          <w:rFonts w:ascii="KFGQPC Uthmanic Script HAFS" w:cs="KFGQPC Uthmanic Script HAFS" w:hint="eastAsia"/>
          <w:sz w:val="22"/>
          <w:szCs w:val="22"/>
          <w:rtl/>
        </w:rPr>
        <w:t>نَ</w:t>
      </w:r>
      <w:r w:rsidR="00FE0FA3" w:rsidRPr="00FE0FA3">
        <w:rPr>
          <w:rFonts w:ascii="KFGQPC Uthmanic Script HAFS" w:cs="KFGQPC Uthmanic Script HAFS"/>
          <w:sz w:val="22"/>
          <w:szCs w:val="22"/>
          <w:rtl/>
        </w:rPr>
        <w:t xml:space="preserve"> </w:t>
      </w:r>
      <w:r w:rsidR="00FE0FA3" w:rsidRPr="00FE0FA3">
        <w:rPr>
          <w:rFonts w:ascii="KFGQPC Uthmanic Script HAFS" w:cs="KFGQPC Uthmanic Script HAFS" w:hint="eastAsia"/>
          <w:sz w:val="22"/>
          <w:szCs w:val="22"/>
          <w:rtl/>
        </w:rPr>
        <w:t>عَنِ</w:t>
      </w:r>
      <w:r w:rsidR="00FE0FA3" w:rsidRPr="00FE0FA3">
        <w:rPr>
          <w:rFonts w:ascii="KFGQPC Uthmanic Script HAFS" w:cs="KFGQPC Uthmanic Script HAFS"/>
          <w:sz w:val="22"/>
          <w:szCs w:val="22"/>
          <w:rtl/>
        </w:rPr>
        <w:t xml:space="preserve"> </w:t>
      </w:r>
      <w:r w:rsidR="00FE0FA3" w:rsidRPr="00FE0FA3">
        <w:rPr>
          <w:rFonts w:ascii="KFGQPC Uthmanic Script HAFS" w:cs="KFGQPC Uthmanic Script HAFS" w:hint="cs"/>
          <w:sz w:val="22"/>
          <w:szCs w:val="22"/>
          <w:rtl/>
        </w:rPr>
        <w:t>ٱ</w:t>
      </w:r>
      <w:r w:rsidR="00FE0FA3" w:rsidRPr="00FE0FA3">
        <w:rPr>
          <w:rFonts w:ascii="KFGQPC Uthmanic Script HAFS" w:cs="KFGQPC Uthmanic Script HAFS" w:hint="eastAsia"/>
          <w:sz w:val="22"/>
          <w:szCs w:val="22"/>
          <w:rtl/>
        </w:rPr>
        <w:t>ل</w:t>
      </w:r>
      <w:r w:rsidR="00FE0FA3" w:rsidRPr="00FE0FA3">
        <w:rPr>
          <w:rFonts w:ascii="KFGQPC Uthmanic Script HAFS" w:cs="KFGQPC Uthmanic Script HAFS" w:hint="cs"/>
          <w:sz w:val="22"/>
          <w:szCs w:val="22"/>
          <w:rtl/>
        </w:rPr>
        <w:t>ۡ</w:t>
      </w:r>
      <w:r w:rsidR="00FE0FA3" w:rsidRPr="00FE0FA3">
        <w:rPr>
          <w:rFonts w:ascii="KFGQPC Uthmanic Script HAFS" w:cs="KFGQPC Uthmanic Script HAFS" w:hint="eastAsia"/>
          <w:sz w:val="22"/>
          <w:szCs w:val="22"/>
          <w:rtl/>
        </w:rPr>
        <w:t>مُنكَرِ</w:t>
      </w:r>
      <w:r w:rsidR="00FE0FA3" w:rsidRPr="00FE0FA3">
        <w:rPr>
          <w:rFonts w:ascii="KFGQPC Uthmanic Script HAFS" w:cs="KFGQPC Uthmanic Script HAFS"/>
          <w:sz w:val="22"/>
          <w:szCs w:val="22"/>
          <w:rtl/>
        </w:rPr>
        <w:t xml:space="preserve"> </w:t>
      </w:r>
      <w:r w:rsidR="00FE0FA3" w:rsidRPr="00FE0FA3">
        <w:rPr>
          <w:rFonts w:ascii="KFGQPC Uthmanic Script HAFS" w:cs="KFGQPC Uthmanic Script HAFS" w:hint="eastAsia"/>
          <w:sz w:val="22"/>
          <w:szCs w:val="22"/>
          <w:rtl/>
        </w:rPr>
        <w:t>وَتُؤ</w:t>
      </w:r>
      <w:r w:rsidR="00FE0FA3" w:rsidRPr="00FE0FA3">
        <w:rPr>
          <w:rFonts w:ascii="KFGQPC Uthmanic Script HAFS" w:cs="KFGQPC Uthmanic Script HAFS" w:hint="cs"/>
          <w:sz w:val="22"/>
          <w:szCs w:val="22"/>
          <w:rtl/>
        </w:rPr>
        <w:t>ۡ</w:t>
      </w:r>
      <w:r w:rsidR="00FE0FA3" w:rsidRPr="00FE0FA3">
        <w:rPr>
          <w:rFonts w:ascii="KFGQPC Uthmanic Script HAFS" w:cs="KFGQPC Uthmanic Script HAFS" w:hint="eastAsia"/>
          <w:sz w:val="22"/>
          <w:szCs w:val="22"/>
          <w:rtl/>
        </w:rPr>
        <w:t>مِنُونَ</w:t>
      </w:r>
      <w:r w:rsidR="00FE0FA3" w:rsidRPr="00FE0FA3">
        <w:rPr>
          <w:rFonts w:ascii="KFGQPC Uthmanic Script HAFS" w:cs="KFGQPC Uthmanic Script HAFS"/>
          <w:sz w:val="22"/>
          <w:szCs w:val="22"/>
          <w:rtl/>
        </w:rPr>
        <w:t xml:space="preserve"> </w:t>
      </w:r>
      <w:r w:rsidR="00FE0FA3" w:rsidRPr="00FE0FA3">
        <w:rPr>
          <w:rFonts w:ascii="KFGQPC Uthmanic Script HAFS" w:cs="KFGQPC Uthmanic Script HAFS" w:hint="eastAsia"/>
          <w:sz w:val="22"/>
          <w:szCs w:val="22"/>
          <w:rtl/>
        </w:rPr>
        <w:t>بِ</w:t>
      </w:r>
      <w:r w:rsidR="00FE0FA3" w:rsidRPr="00FE0FA3">
        <w:rPr>
          <w:rFonts w:ascii="KFGQPC Uthmanic Script HAFS" w:cs="KFGQPC Uthmanic Script HAFS" w:hint="cs"/>
          <w:sz w:val="22"/>
          <w:szCs w:val="22"/>
          <w:rtl/>
        </w:rPr>
        <w:t>ٱ</w:t>
      </w:r>
      <w:r w:rsidR="00FE0FA3" w:rsidRPr="00FE0FA3">
        <w:rPr>
          <w:rFonts w:ascii="KFGQPC Uthmanic Script HAFS" w:cs="KFGQPC Uthmanic Script HAFS" w:hint="eastAsia"/>
          <w:sz w:val="22"/>
          <w:szCs w:val="22"/>
          <w:rtl/>
        </w:rPr>
        <w:t>للَّهِ</w:t>
      </w:r>
      <w:r w:rsidR="00FE0FA3">
        <w:rPr>
          <w:rFonts w:cs="Traditional Arabic" w:hint="cs"/>
          <w:rtl/>
        </w:rPr>
        <w:t>﴾</w:t>
      </w:r>
      <w:r w:rsidR="00FE0FA3">
        <w:rPr>
          <w:rFonts w:hint="cs"/>
          <w:rtl/>
        </w:rPr>
        <w:t xml:space="preserve"> </w:t>
      </w:r>
      <w:r w:rsidRPr="00FE66E7">
        <w:rPr>
          <w:rFonts w:hint="cs"/>
          <w:rtl/>
        </w:rPr>
        <w:t>است! (مترجم)</w:t>
      </w:r>
    </w:p>
  </w:footnote>
  <w:footnote w:id="7">
    <w:p w:rsidR="00FE66E7" w:rsidRPr="00FE66E7" w:rsidRDefault="00FE66E7" w:rsidP="00FE66E7">
      <w:pPr>
        <w:pStyle w:val="ad"/>
        <w:rPr>
          <w:rtl/>
        </w:rPr>
      </w:pPr>
      <w:r w:rsidRPr="00FE66E7">
        <w:rPr>
          <w:rStyle w:val="FootnoteReference"/>
          <w:vertAlign w:val="baseline"/>
        </w:rPr>
        <w:footnoteRef/>
      </w:r>
      <w:r w:rsidRPr="00FE66E7">
        <w:rPr>
          <w:rFonts w:hint="cs"/>
          <w:rtl/>
        </w:rPr>
        <w:t>- آن شخص «عتبه بن ربیعه» بود. (مترجم)</w:t>
      </w:r>
    </w:p>
  </w:footnote>
  <w:footnote w:id="8">
    <w:p w:rsidR="00FE66E7" w:rsidRPr="00FE66E7" w:rsidRDefault="00FE66E7" w:rsidP="00FE66E7">
      <w:pPr>
        <w:pStyle w:val="ad"/>
        <w:rPr>
          <w:rtl/>
        </w:rPr>
      </w:pPr>
      <w:r w:rsidRPr="00FE66E7">
        <w:rPr>
          <w:rStyle w:val="FootnoteReference"/>
          <w:vertAlign w:val="baseline"/>
        </w:rPr>
        <w:footnoteRef/>
      </w:r>
      <w:r w:rsidRPr="00FE66E7">
        <w:rPr>
          <w:rFonts w:hint="cs"/>
          <w:rtl/>
        </w:rPr>
        <w:t>- البدایۀ و النهایۀ نوشتۀ ابن کثیر (1300 – 1372 میلادی).</w:t>
      </w:r>
    </w:p>
  </w:footnote>
  <w:footnote w:id="9">
    <w:p w:rsidR="00FE66E7" w:rsidRPr="00FE66E7" w:rsidRDefault="00FE66E7" w:rsidP="00FE66E7">
      <w:pPr>
        <w:pStyle w:val="ad"/>
        <w:rPr>
          <w:rtl/>
        </w:rPr>
      </w:pPr>
      <w:r w:rsidRPr="00FE66E7">
        <w:rPr>
          <w:rStyle w:val="FootnoteReference"/>
          <w:vertAlign w:val="baseline"/>
        </w:rPr>
        <w:footnoteRef/>
      </w:r>
      <w:r w:rsidRPr="00FE66E7">
        <w:rPr>
          <w:rFonts w:hint="cs"/>
          <w:rtl/>
        </w:rPr>
        <w:t xml:space="preserve">- سعد بن ابی وقاص </w:t>
      </w:r>
      <w:r w:rsidR="00A400A5">
        <w:rPr>
          <w:rFonts w:hint="cs"/>
          <w:rtl/>
        </w:rPr>
        <w:t xml:space="preserve"> </w:t>
      </w:r>
      <w:r w:rsidRPr="00FE66E7">
        <w:rPr>
          <w:rFonts w:hint="cs"/>
        </w:rPr>
        <w:sym w:font="AGA Arabesque" w:char="F074"/>
      </w:r>
      <w:r w:rsidRPr="00FE66E7">
        <w:rPr>
          <w:rFonts w:hint="cs"/>
          <w:rtl/>
        </w:rPr>
        <w:t>: او قریشی و زهری است و پنجمین کسی است که اسلام آورد و یکی از ده نفری است که به بهشت مژده داده شده اند (عشرۀ مبشره) در تمام غزوات پیامبر</w:t>
      </w:r>
      <w:r w:rsidR="00A400A5">
        <w:rPr>
          <w:rFonts w:hint="cs"/>
          <w:rtl/>
        </w:rPr>
        <w:t xml:space="preserve"> </w:t>
      </w:r>
      <w:r w:rsidRPr="00FE66E7">
        <w:rPr>
          <w:rFonts w:hint="cs"/>
        </w:rPr>
        <w:sym w:font="AGA Arabesque" w:char="F072"/>
      </w:r>
      <w:r w:rsidRPr="00FE66E7">
        <w:rPr>
          <w:rFonts w:hint="cs"/>
          <w:rtl/>
        </w:rPr>
        <w:t xml:space="preserve"> شرکت نموده است. او تیرانداز ماهری بود. در فتح ایران (635 میلادی) فرماندهی سپاه اسلام </w:t>
      </w:r>
      <w:r w:rsidRPr="00FE66E7">
        <w:rPr>
          <w:rFonts w:hint="cs"/>
          <w:color w:val="000000"/>
          <w:rtl/>
        </w:rPr>
        <w:t>را بعهده</w:t>
      </w:r>
      <w:r w:rsidRPr="00FE66E7">
        <w:rPr>
          <w:rFonts w:hint="cs"/>
          <w:rtl/>
        </w:rPr>
        <w:t xml:space="preserve"> داشت و در جنگ قادسیّه (محلی است در عراق و در غرب نجف) بر رستم فرخ‌زاد پیروز شد. وی کوفه را مقّر فرماندهی قرار داد و اولین مسجد را در آنجا بنا کرد. او یکی از اعضای «شورای خلافت» نیز بود. در سال 55 هجری در مدینه وفات یافت. (مترجم)</w:t>
      </w:r>
    </w:p>
  </w:footnote>
  <w:footnote w:id="10">
    <w:p w:rsidR="00FE66E7" w:rsidRPr="00FE66E7" w:rsidRDefault="00FE66E7" w:rsidP="00A400A5">
      <w:pPr>
        <w:pStyle w:val="ad"/>
        <w:rPr>
          <w:rtl/>
        </w:rPr>
      </w:pPr>
      <w:r w:rsidRPr="00FE66E7">
        <w:rPr>
          <w:rStyle w:val="FootnoteReference"/>
          <w:vertAlign w:val="baseline"/>
        </w:rPr>
        <w:footnoteRef/>
      </w:r>
      <w:r w:rsidRPr="00FE66E7">
        <w:rPr>
          <w:rFonts w:hint="cs"/>
          <w:rtl/>
        </w:rPr>
        <w:t>- البدای</w:t>
      </w:r>
      <w:r w:rsidR="00A400A5">
        <w:rPr>
          <w:rFonts w:hint="cs"/>
          <w:rtl/>
        </w:rPr>
        <w:t>ة و</w:t>
      </w:r>
      <w:r w:rsidRPr="00FE66E7">
        <w:rPr>
          <w:rFonts w:hint="cs"/>
          <w:rtl/>
        </w:rPr>
        <w:t>النهای</w:t>
      </w:r>
      <w:r w:rsidR="00A400A5">
        <w:rPr>
          <w:rFonts w:hint="cs"/>
          <w:rtl/>
        </w:rPr>
        <w:t>ة</w:t>
      </w:r>
      <w:r w:rsidRPr="00FE66E7">
        <w:rPr>
          <w:rFonts w:hint="cs"/>
          <w:rtl/>
        </w:rPr>
        <w:t>، ابن کثیر.</w:t>
      </w:r>
    </w:p>
  </w:footnote>
  <w:footnote w:id="11">
    <w:p w:rsidR="00FE66E7" w:rsidRPr="00FE66E7" w:rsidRDefault="00FE66E7" w:rsidP="00FE66E7">
      <w:pPr>
        <w:pStyle w:val="ad"/>
        <w:rPr>
          <w:rtl/>
        </w:rPr>
      </w:pPr>
      <w:r w:rsidRPr="00FE66E7">
        <w:rPr>
          <w:rStyle w:val="FootnoteReference"/>
          <w:vertAlign w:val="baseline"/>
        </w:rPr>
        <w:footnoteRef/>
      </w:r>
      <w:r w:rsidRPr="00FE66E7">
        <w:rPr>
          <w:rFonts w:hint="cs"/>
          <w:rtl/>
        </w:rPr>
        <w:t>- شعب الإیمان للبیهقی</w:t>
      </w:r>
      <w:r w:rsidR="00A400A5">
        <w:rPr>
          <w:rFonts w:hint="cs"/>
          <w:rtl/>
        </w:rPr>
        <w:t xml:space="preserve">: </w:t>
      </w:r>
      <w:r w:rsidRPr="00FE66E7">
        <w:rPr>
          <w:rFonts w:hint="cs"/>
          <w:rtl/>
        </w:rPr>
        <w:t>7 / 360.</w:t>
      </w:r>
    </w:p>
  </w:footnote>
  <w:footnote w:id="12">
    <w:p w:rsidR="00FE66E7" w:rsidRPr="00237BF5" w:rsidRDefault="00FE66E7" w:rsidP="00A400A5">
      <w:pPr>
        <w:pStyle w:val="ad"/>
        <w:rPr>
          <w:spacing w:val="-4"/>
          <w:rtl/>
        </w:rPr>
      </w:pPr>
      <w:r w:rsidRPr="00237BF5">
        <w:rPr>
          <w:rStyle w:val="FootnoteReference"/>
          <w:spacing w:val="-4"/>
          <w:vertAlign w:val="baseline"/>
        </w:rPr>
        <w:footnoteRef/>
      </w:r>
      <w:r w:rsidRPr="00237BF5">
        <w:rPr>
          <w:rFonts w:hint="cs"/>
          <w:spacing w:val="-4"/>
          <w:rtl/>
        </w:rPr>
        <w:t>- ابو ایوب انصاری: نام او خالد بن زید و خزرجی است و همان صحابی است که روز هجرت، پیامبر  در مدینه در خانۀ او نزول فرمودند. در اکثر غزوه</w:t>
      </w:r>
      <w:r w:rsidRPr="00237BF5">
        <w:rPr>
          <w:rFonts w:hint="eastAsia"/>
          <w:spacing w:val="-4"/>
          <w:rtl/>
        </w:rPr>
        <w:t>‌</w:t>
      </w:r>
      <w:r w:rsidRPr="00237BF5">
        <w:rPr>
          <w:rFonts w:hint="cs"/>
          <w:spacing w:val="-4"/>
          <w:rtl/>
        </w:rPr>
        <w:t>ها شرکت و احادیث زیادی را از قول او روایت نموده اند. وی در سال 52 هجری در حصار قسطنطنیه وفات یافت و در پای آن دفن شد. (مترجم)</w:t>
      </w:r>
    </w:p>
  </w:footnote>
  <w:footnote w:id="13">
    <w:p w:rsidR="00FE66E7" w:rsidRPr="00FE66E7" w:rsidRDefault="00FE66E7" w:rsidP="00FE66E7">
      <w:pPr>
        <w:pStyle w:val="ad"/>
        <w:rPr>
          <w:rtl/>
        </w:rPr>
      </w:pPr>
      <w:r w:rsidRPr="00FE66E7">
        <w:rPr>
          <w:rStyle w:val="FootnoteReference"/>
          <w:vertAlign w:val="baseline"/>
        </w:rPr>
        <w:footnoteRef/>
      </w:r>
      <w:r w:rsidRPr="00FE66E7">
        <w:rPr>
          <w:rFonts w:hint="cs"/>
          <w:rtl/>
        </w:rPr>
        <w:t>- ابوداود در سنن خود روایت کرده است. (مؤلف)</w:t>
      </w:r>
    </w:p>
  </w:footnote>
  <w:footnote w:id="14">
    <w:p w:rsidR="00FE66E7" w:rsidRPr="00FE66E7" w:rsidRDefault="00FE66E7" w:rsidP="00FE66E7">
      <w:pPr>
        <w:pStyle w:val="ad"/>
        <w:rPr>
          <w:rtl/>
        </w:rPr>
      </w:pPr>
      <w:r w:rsidRPr="00FE66E7">
        <w:rPr>
          <w:rStyle w:val="FootnoteReference"/>
          <w:vertAlign w:val="baseline"/>
        </w:rPr>
        <w:footnoteRef/>
      </w:r>
      <w:r w:rsidRPr="00FE66E7">
        <w:rPr>
          <w:rFonts w:hint="cs"/>
          <w:rtl/>
        </w:rPr>
        <w:t>- توران (طوران): در گذشته، جغرافی دانان عرب به منطقه‌ای از بلوچستان می‌گفتند. (مترجم)</w:t>
      </w:r>
    </w:p>
  </w:footnote>
  <w:footnote w:id="15">
    <w:p w:rsidR="00FE66E7" w:rsidRPr="00FE66E7" w:rsidRDefault="00FE66E7" w:rsidP="00FE66E7">
      <w:pPr>
        <w:pStyle w:val="ad"/>
      </w:pPr>
      <w:r w:rsidRPr="00FE66E7">
        <w:rPr>
          <w:rStyle w:val="FootnoteReference"/>
          <w:vertAlign w:val="baseline"/>
        </w:rPr>
        <w:footnoteRef/>
      </w:r>
      <w:r w:rsidRPr="00FE66E7">
        <w:rPr>
          <w:rFonts w:hint="cs"/>
          <w:rtl/>
        </w:rPr>
        <w:t>- عبارت‌های داخل گیومه، ادعاهای کذبی هستند که قرآن از قول فرعون نقل می‌کند، عبارت اولی از آیه 25 سورۀ نازعات و دومی از آیه 38 سوره قصص گرفته شده است. (مترجم)</w:t>
      </w:r>
    </w:p>
  </w:footnote>
  <w:footnote w:id="16">
    <w:p w:rsidR="00FE66E7" w:rsidRPr="00FE66E7" w:rsidRDefault="00FE66E7" w:rsidP="00FE66E7">
      <w:pPr>
        <w:pStyle w:val="ad"/>
        <w:rPr>
          <w:rtl/>
        </w:rPr>
      </w:pPr>
      <w:r w:rsidRPr="00FE66E7">
        <w:rPr>
          <w:rStyle w:val="FootnoteReference"/>
          <w:vertAlign w:val="baseline"/>
        </w:rPr>
        <w:footnoteRef/>
      </w:r>
      <w:r w:rsidRPr="00FE66E7">
        <w:rPr>
          <w:rFonts w:hint="cs"/>
          <w:rtl/>
        </w:rPr>
        <w:t>- مؤلف در اینجا به ارتداد مسلمانان اسپانیا و بازگشت آن‌ها به مسیحیت اشاره می‌کند. (مترجم)</w:t>
      </w:r>
    </w:p>
  </w:footnote>
  <w:footnote w:id="17">
    <w:p w:rsidR="00FE66E7" w:rsidRPr="00FE66E7" w:rsidRDefault="00FE66E7" w:rsidP="00FE66E7">
      <w:pPr>
        <w:pStyle w:val="ad"/>
        <w:rPr>
          <w:rtl/>
        </w:rPr>
      </w:pPr>
      <w:r w:rsidRPr="00FE66E7">
        <w:rPr>
          <w:rStyle w:val="FootnoteReference"/>
          <w:vertAlign w:val="baseline"/>
        </w:rPr>
        <w:footnoteRef/>
      </w:r>
      <w:r w:rsidRPr="00FE66E7">
        <w:rPr>
          <w:rFonts w:hint="cs"/>
          <w:rtl/>
        </w:rPr>
        <w:t>- منظور سعد بن ابی وقاص است. (مترجم)</w:t>
      </w:r>
    </w:p>
  </w:footnote>
  <w:footnote w:id="18">
    <w:p w:rsidR="00FE66E7" w:rsidRPr="00FE66E7" w:rsidRDefault="00FE66E7" w:rsidP="00FE66E7">
      <w:pPr>
        <w:pStyle w:val="ad"/>
      </w:pPr>
      <w:r w:rsidRPr="00FE66E7">
        <w:rPr>
          <w:rStyle w:val="FootnoteReference"/>
          <w:vertAlign w:val="baseline"/>
        </w:rPr>
        <w:footnoteRef/>
      </w:r>
      <w:r w:rsidRPr="00FE66E7">
        <w:rPr>
          <w:rFonts w:hint="cs"/>
          <w:rtl/>
        </w:rPr>
        <w:t>- الکامل. ابن کثیر. جلد 3، صفحه 198. (مؤلف)</w:t>
      </w:r>
    </w:p>
  </w:footnote>
  <w:footnote w:id="19">
    <w:p w:rsidR="00FE66E7" w:rsidRPr="00FE66E7" w:rsidRDefault="00FE66E7" w:rsidP="00FE66E7">
      <w:pPr>
        <w:pStyle w:val="ad"/>
      </w:pPr>
      <w:r w:rsidRPr="00FE66E7">
        <w:rPr>
          <w:rStyle w:val="FootnoteReference"/>
          <w:vertAlign w:val="baseline"/>
        </w:rPr>
        <w:footnoteRef/>
      </w:r>
      <w:r w:rsidRPr="00FE66E7">
        <w:rPr>
          <w:rFonts w:hint="cs"/>
          <w:rtl/>
        </w:rPr>
        <w:t>- طارق بن زیاد: یکی از بزرگان عرب که در اصل از بربرهاست. اندلس را به فرمان موسی بن نصیر در سال 711 میلادی فتح کرد. او در جنگ وادی بکه بر رودریگ (</w:t>
      </w:r>
      <w:r w:rsidRPr="00A400A5">
        <w:rPr>
          <w:rFonts w:ascii="Times New Roman" w:hAnsi="Times New Roman" w:cs="Times New Roman"/>
          <w:sz w:val="22"/>
          <w:szCs w:val="22"/>
        </w:rPr>
        <w:t>Rodrigue</w:t>
      </w:r>
      <w:r w:rsidRPr="00FE66E7">
        <w:rPr>
          <w:rFonts w:hint="cs"/>
          <w:rtl/>
        </w:rPr>
        <w:t>) شاه قوط غربیون پیروز شد و قرطبه و مرکز طلیطله و اشبیلیه و مالقه را به اشغال درآورد و همراه موسی با موکبی آراسته به اسیران و غنائم در عهد ولید بن عبدالملک به سال 715 به دمشق بازگشت و در سال 720 وفات یافت. (مترجم)</w:t>
      </w:r>
    </w:p>
  </w:footnote>
  <w:footnote w:id="20">
    <w:p w:rsidR="00FE66E7" w:rsidRPr="00FE66E7" w:rsidRDefault="00FE66E7" w:rsidP="00FE66E7">
      <w:pPr>
        <w:pStyle w:val="ad"/>
        <w:rPr>
          <w:rtl/>
        </w:rPr>
      </w:pPr>
      <w:r w:rsidRPr="00FE66E7">
        <w:rPr>
          <w:rStyle w:val="FootnoteReference"/>
          <w:vertAlign w:val="baseline"/>
        </w:rPr>
        <w:footnoteRef/>
      </w:r>
      <w:r w:rsidRPr="00FE66E7">
        <w:rPr>
          <w:rFonts w:hint="cs"/>
          <w:rtl/>
        </w:rPr>
        <w:t>- نفخ الطیب. جلد 1، صفحه 131. (مؤلف)</w:t>
      </w:r>
    </w:p>
  </w:footnote>
  <w:footnote w:id="21">
    <w:p w:rsidR="00FE66E7" w:rsidRPr="00FE66E7" w:rsidRDefault="00FE66E7" w:rsidP="00FE66E7">
      <w:pPr>
        <w:pStyle w:val="ad"/>
        <w:rPr>
          <w:rtl/>
        </w:rPr>
      </w:pPr>
      <w:r w:rsidRPr="00FE66E7">
        <w:rPr>
          <w:rStyle w:val="FootnoteReference"/>
          <w:vertAlign w:val="baseline"/>
        </w:rPr>
        <w:footnoteRef/>
      </w:r>
      <w:r w:rsidRPr="00FE66E7">
        <w:rPr>
          <w:rFonts w:hint="cs"/>
          <w:rtl/>
        </w:rPr>
        <w:t>- عقبه بن نافع: از فرماندهان بزرگ مسلمین است. او پسر دختر عمر و بن العاس فاتح و حاکم مصر می‌باشد. در شمال آفریقا به جهاد پرداخت و شهر قیروان را بنا نهاد. لیکن در رام‌کردن بربرها موفق نشد و به سال 63 هجری (638 میلادی) در مرز صحرا ترور شد. (مترجم)</w:t>
      </w:r>
    </w:p>
  </w:footnote>
  <w:footnote w:id="22">
    <w:p w:rsidR="00FE66E7" w:rsidRPr="00FE66E7" w:rsidRDefault="00FE66E7" w:rsidP="00FE66E7">
      <w:pPr>
        <w:pStyle w:val="ad"/>
      </w:pPr>
      <w:r w:rsidRPr="00FE66E7">
        <w:rPr>
          <w:rStyle w:val="FootnoteReference"/>
          <w:vertAlign w:val="baseline"/>
        </w:rPr>
        <w:footnoteRef/>
      </w:r>
      <w:r w:rsidRPr="00FE66E7">
        <w:rPr>
          <w:rFonts w:hint="cs"/>
          <w:rtl/>
        </w:rPr>
        <w:t>- قیروان: شهری است در تونس که عقبه بن نافع در سال 670 بنا کرد. (مترجم)</w:t>
      </w:r>
    </w:p>
  </w:footnote>
  <w:footnote w:id="23">
    <w:p w:rsidR="00FE66E7" w:rsidRPr="00FE66E7" w:rsidRDefault="00FE66E7" w:rsidP="00FE66E7">
      <w:pPr>
        <w:pStyle w:val="ad"/>
      </w:pPr>
      <w:r w:rsidRPr="00FE66E7">
        <w:rPr>
          <w:rStyle w:val="FootnoteReference"/>
          <w:vertAlign w:val="baseline"/>
        </w:rPr>
        <w:footnoteRef/>
      </w:r>
      <w:r w:rsidRPr="00FE66E7">
        <w:rPr>
          <w:rFonts w:hint="cs"/>
          <w:rtl/>
        </w:rPr>
        <w:t>-  بربر: عنوانی است که عرب‌ها به ساکنین آفریقای شمالی داده اند، چون با زبان‌هایی صحبت می‌کردند که برای آن‌ها قابل فهم نبود. بربرها سابقۀ تاریخی زیادی دارند. اکثر آن‌ها به دعوت عقبه بن نافع اسلام را پذیرفتند و طارق بن زیاد را در فتح اسپانیا یاری دادند. آن‌ها علیه عباسی‌ها شوریدند و دولت‌های چندی مثل اغالبه، رستمیون، مرابطون و موحدون تشکیل دادند که سرانجام در قرن سیزدهم منقرض شدند. (مترجم)</w:t>
      </w:r>
    </w:p>
  </w:footnote>
  <w:footnote w:id="24">
    <w:p w:rsidR="00FE66E7" w:rsidRPr="00FE66E7" w:rsidRDefault="00FE66E7" w:rsidP="00FE66E7">
      <w:pPr>
        <w:pStyle w:val="ad"/>
      </w:pPr>
      <w:r w:rsidRPr="00FE66E7">
        <w:rPr>
          <w:rStyle w:val="FootnoteReference"/>
          <w:vertAlign w:val="baseline"/>
        </w:rPr>
        <w:footnoteRef/>
      </w:r>
      <w:r w:rsidRPr="00FE66E7">
        <w:rPr>
          <w:rFonts w:hint="cs"/>
          <w:rtl/>
        </w:rPr>
        <w:t>- الکامل: ابن اثیر، جلد 3، صفحۀ 334. (مؤلف)</w:t>
      </w:r>
    </w:p>
  </w:footnote>
  <w:footnote w:id="25">
    <w:p w:rsidR="00FE66E7" w:rsidRPr="00CB48DA" w:rsidRDefault="00FE66E7" w:rsidP="00FE66E7">
      <w:pPr>
        <w:pStyle w:val="ad"/>
        <w:rPr>
          <w:spacing w:val="-8"/>
          <w:rtl/>
        </w:rPr>
      </w:pPr>
      <w:r w:rsidRPr="00CB48DA">
        <w:rPr>
          <w:rStyle w:val="FootnoteReference"/>
          <w:spacing w:val="-8"/>
          <w:vertAlign w:val="baseline"/>
        </w:rPr>
        <w:footnoteRef/>
      </w:r>
      <w:r w:rsidRPr="00CB48DA">
        <w:rPr>
          <w:rFonts w:hint="cs"/>
          <w:spacing w:val="-8"/>
          <w:rtl/>
        </w:rPr>
        <w:t>- محمد بن قاسم ثقفی: او به فتح سند در عهد ولید بن عبدالملک و به سال 711 میلادی دست یافت و والی آنجا شد. او از فرماندهان بزرگ و از بستگان حجاج بن یوسف بود. والی عراق در عهد سلیمان بن عبدالملک او را عزل نمود و پس از شکنجای بسیار در سال 717 میلادی او را به قتل رساند. (مترجم)</w:t>
      </w:r>
    </w:p>
  </w:footnote>
  <w:footnote w:id="26">
    <w:p w:rsidR="00FE66E7" w:rsidRPr="00A400A5" w:rsidRDefault="00FE66E7" w:rsidP="00FE66E7">
      <w:pPr>
        <w:pStyle w:val="ad"/>
        <w:rPr>
          <w:spacing w:val="-4"/>
        </w:rPr>
      </w:pPr>
      <w:r w:rsidRPr="00A400A5">
        <w:rPr>
          <w:rStyle w:val="FootnoteReference"/>
          <w:spacing w:val="-4"/>
          <w:vertAlign w:val="baseline"/>
        </w:rPr>
        <w:footnoteRef/>
      </w:r>
      <w:r w:rsidRPr="00A400A5">
        <w:rPr>
          <w:rFonts w:hint="cs"/>
          <w:spacing w:val="-4"/>
          <w:rtl/>
        </w:rPr>
        <w:t>- ملتان: شهری تاریخی و مشهور در غرب پاکستان که قبر شمس تبریزی هم در آنجاست. (مترجم)</w:t>
      </w:r>
    </w:p>
  </w:footnote>
  <w:footnote w:id="27">
    <w:p w:rsidR="00FE66E7" w:rsidRPr="00237BF5" w:rsidRDefault="00FE66E7" w:rsidP="00FE66E7">
      <w:pPr>
        <w:pStyle w:val="ad"/>
        <w:rPr>
          <w:rtl/>
        </w:rPr>
      </w:pPr>
      <w:r w:rsidRPr="00237BF5">
        <w:rPr>
          <w:rStyle w:val="FootnoteReference"/>
          <w:vertAlign w:val="baseline"/>
        </w:rPr>
        <w:footnoteRef/>
      </w:r>
      <w:r w:rsidRPr="00237BF5">
        <w:rPr>
          <w:rFonts w:hint="cs"/>
          <w:rtl/>
        </w:rPr>
        <w:t xml:space="preserve">- اسامه بن زید بن حارثه: یک صحابی و از موالی پیامبر </w:t>
      </w:r>
      <w:r w:rsidRPr="00237BF5">
        <w:rPr>
          <w:rFonts w:hint="cs"/>
        </w:rPr>
        <w:sym w:font="AGA Arabesque" w:char="F072"/>
      </w:r>
      <w:r w:rsidRPr="00237BF5">
        <w:rPr>
          <w:rFonts w:hint="cs"/>
          <w:rtl/>
        </w:rPr>
        <w:t xml:space="preserve"> که به «حب رسول الله» ملقب بود، در جنگ احد شرکت داشت و در فتح مکه او هم با پیامبر به داخل کعبه رفت و به شکستن بت‌ها پرداخت. پیامبر امارت سپاه را برای فتح روم به او سپرد. وی در سال 54 هجری وفات یافت. (مترجم)</w:t>
      </w:r>
    </w:p>
  </w:footnote>
  <w:footnote w:id="28">
    <w:p w:rsidR="00FE66E7" w:rsidRPr="00FE66E7" w:rsidRDefault="00FE66E7" w:rsidP="00FE66E7">
      <w:pPr>
        <w:pStyle w:val="ad"/>
        <w:rPr>
          <w:rtl/>
        </w:rPr>
      </w:pPr>
      <w:r w:rsidRPr="00FE66E7">
        <w:rPr>
          <w:rStyle w:val="FootnoteReference"/>
          <w:vertAlign w:val="baseline"/>
        </w:rPr>
        <w:footnoteRef/>
      </w:r>
      <w:r w:rsidRPr="00FE66E7">
        <w:rPr>
          <w:rFonts w:hint="cs"/>
          <w:rtl/>
        </w:rPr>
        <w:t>- الکامل. ابن اثیر. جلد 3، صفحات 137 – 138. (مؤلف)</w:t>
      </w:r>
    </w:p>
  </w:footnote>
  <w:footnote w:id="29">
    <w:p w:rsidR="00FE66E7" w:rsidRPr="00A400A5" w:rsidRDefault="00FE66E7" w:rsidP="00FE66E7">
      <w:pPr>
        <w:pStyle w:val="ad"/>
        <w:rPr>
          <w:spacing w:val="-2"/>
        </w:rPr>
      </w:pPr>
      <w:r w:rsidRPr="00A400A5">
        <w:rPr>
          <w:rStyle w:val="FootnoteReference"/>
          <w:spacing w:val="-2"/>
          <w:vertAlign w:val="baseline"/>
        </w:rPr>
        <w:footnoteRef/>
      </w:r>
      <w:r w:rsidRPr="00A400A5">
        <w:rPr>
          <w:rFonts w:hint="cs"/>
          <w:spacing w:val="-2"/>
          <w:rtl/>
        </w:rPr>
        <w:t>- مالوه: یکی از مناطق راجپوت (</w:t>
      </w:r>
      <w:r w:rsidRPr="00A400A5">
        <w:rPr>
          <w:rFonts w:ascii="Times New Roman" w:hAnsi="Times New Roman" w:cs="Times New Roman"/>
          <w:spacing w:val="-2"/>
          <w:sz w:val="22"/>
          <w:szCs w:val="22"/>
        </w:rPr>
        <w:t>Radjpoutana</w:t>
      </w:r>
      <w:r w:rsidRPr="00A400A5">
        <w:rPr>
          <w:rFonts w:hint="cs"/>
          <w:spacing w:val="-2"/>
          <w:rtl/>
        </w:rPr>
        <w:t>) هندوستان قدیم بود که مدت سه قرن در مقابل ورود اسلام مقاومت کرد تا این که علاء الدین خلجی در سال 1305 آن را فتح نمود. (مترجم)</w:t>
      </w:r>
    </w:p>
  </w:footnote>
  <w:footnote w:id="30">
    <w:p w:rsidR="00FE66E7" w:rsidRPr="00FE66E7" w:rsidRDefault="00FE66E7" w:rsidP="00FE66E7">
      <w:pPr>
        <w:pStyle w:val="ad"/>
      </w:pPr>
      <w:r w:rsidRPr="00FE66E7">
        <w:rPr>
          <w:rStyle w:val="FootnoteReference"/>
          <w:vertAlign w:val="baseline"/>
        </w:rPr>
        <w:footnoteRef/>
      </w:r>
      <w:r w:rsidRPr="00FE66E7">
        <w:rPr>
          <w:rFonts w:hint="cs"/>
          <w:rtl/>
        </w:rPr>
        <w:t>- گجرات (</w:t>
      </w:r>
      <w:r w:rsidRPr="00A400A5">
        <w:rPr>
          <w:rFonts w:ascii="Times New Roman" w:hAnsi="Times New Roman" w:cs="Times New Roman"/>
          <w:sz w:val="22"/>
          <w:szCs w:val="22"/>
        </w:rPr>
        <w:t>Gujarat</w:t>
      </w:r>
      <w:r w:rsidRPr="00FE66E7">
        <w:rPr>
          <w:rFonts w:hint="cs"/>
          <w:rtl/>
        </w:rPr>
        <w:t>) ولایتی است در شمال غربی هند، نزدیک به دریای عمان که مرکز آن احمد آباد می‌باشد. (مترجم)</w:t>
      </w:r>
    </w:p>
  </w:footnote>
  <w:footnote w:id="31">
    <w:p w:rsidR="00FE66E7" w:rsidRPr="00FE66E7" w:rsidRDefault="00FE66E7" w:rsidP="00FE66E7">
      <w:pPr>
        <w:pStyle w:val="ad"/>
        <w:rPr>
          <w:rtl/>
        </w:rPr>
      </w:pPr>
      <w:r w:rsidRPr="00FE66E7">
        <w:rPr>
          <w:rStyle w:val="FootnoteReference"/>
          <w:vertAlign w:val="baseline"/>
        </w:rPr>
        <w:footnoteRef/>
      </w:r>
      <w:r w:rsidRPr="00FE66E7">
        <w:rPr>
          <w:rFonts w:hint="cs"/>
          <w:rtl/>
        </w:rPr>
        <w:t>- نزهۀ الخواطر: نوشتۀ علامه عبدالحی حسنی، جلد 4. (مؤلف)</w:t>
      </w:r>
    </w:p>
  </w:footnote>
  <w:footnote w:id="32">
    <w:p w:rsidR="00FE66E7" w:rsidRPr="00FE66E7" w:rsidRDefault="00FE66E7" w:rsidP="00FE66E7">
      <w:pPr>
        <w:pStyle w:val="ad"/>
        <w:rPr>
          <w:rtl/>
        </w:rPr>
      </w:pPr>
      <w:r w:rsidRPr="00FE66E7">
        <w:rPr>
          <w:rStyle w:val="FootnoteReference"/>
          <w:vertAlign w:val="baseline"/>
        </w:rPr>
        <w:footnoteRef/>
      </w:r>
      <w:r w:rsidRPr="00FE66E7">
        <w:rPr>
          <w:rFonts w:hint="cs"/>
          <w:rtl/>
        </w:rPr>
        <w:t>- حسان بن ثابت: او در یثرب تولد یافته و از شاعران مخضرمی است که به غساسنه پیوست و به مداحی آن‌ها پرداخت. بعدها اسلام آورد و در جرگۀ انصار درآمد و به هجو قریشی‌ها پرداخت و به «شاعر پیامبر» لقب یافت. دیوانی از او در دست هست که ابوسعید سکری از ابن حبیب روایت کرده است. (مترجم)</w:t>
      </w:r>
    </w:p>
  </w:footnote>
  <w:footnote w:id="33">
    <w:p w:rsidR="00FE66E7" w:rsidRPr="00FE66E7" w:rsidRDefault="00FE66E7" w:rsidP="00FE66E7">
      <w:pPr>
        <w:pStyle w:val="ad"/>
      </w:pPr>
      <w:r w:rsidRPr="00FE66E7">
        <w:rPr>
          <w:rStyle w:val="FootnoteReference"/>
          <w:vertAlign w:val="baseline"/>
        </w:rPr>
        <w:footnoteRef/>
      </w:r>
      <w:r w:rsidRPr="00FE66E7">
        <w:rPr>
          <w:rFonts w:hint="cs"/>
          <w:rtl/>
        </w:rPr>
        <w:t>- حطین: قریه‌ای است در فلسطین، در غرب دریاچۀ طبریه. صلاح الدین ایوبی در حوالی آن به سال 1187 میلادی، صلیبی‌ها را سخت شکست داد و از آنجا آهنگ فتح بیت المقدس کرد. از آن موقع صلاح الدین به قهرمان حطین شهرت یافت. (مترجم)</w:t>
      </w:r>
    </w:p>
  </w:footnote>
  <w:footnote w:id="34">
    <w:p w:rsidR="00FE66E7" w:rsidRPr="00FE66E7" w:rsidRDefault="00FE66E7" w:rsidP="00FE66E7">
      <w:pPr>
        <w:pStyle w:val="ad"/>
        <w:rPr>
          <w:rtl/>
        </w:rPr>
      </w:pPr>
      <w:r w:rsidRPr="00FE66E7">
        <w:rPr>
          <w:rStyle w:val="FootnoteReference"/>
          <w:vertAlign w:val="baseline"/>
        </w:rPr>
        <w:footnoteRef/>
      </w:r>
      <w:r w:rsidRPr="00FE66E7">
        <w:rPr>
          <w:rFonts w:hint="cs"/>
          <w:rtl/>
        </w:rPr>
        <w:t>- الفتح القسی فی الفتح الدسی. اثر عماد الدین کاتب. (مؤلف)</w:t>
      </w:r>
    </w:p>
  </w:footnote>
  <w:footnote w:id="35">
    <w:p w:rsidR="00FE66E7" w:rsidRPr="00FE66E7" w:rsidRDefault="00FE66E7" w:rsidP="00FE66E7">
      <w:pPr>
        <w:pStyle w:val="ad"/>
        <w:rPr>
          <w:rtl/>
        </w:rPr>
      </w:pPr>
      <w:r w:rsidRPr="00FE66E7">
        <w:rPr>
          <w:rStyle w:val="FootnoteReference"/>
          <w:vertAlign w:val="baseline"/>
        </w:rPr>
        <w:footnoteRef/>
      </w:r>
      <w:r w:rsidRPr="00FE66E7">
        <w:rPr>
          <w:rFonts w:hint="cs"/>
          <w:rtl/>
        </w:rPr>
        <w:t>- مرجع قبلی. (مؤلف)</w:t>
      </w:r>
    </w:p>
  </w:footnote>
  <w:footnote w:id="36">
    <w:p w:rsidR="00FE66E7" w:rsidRPr="00A400A5" w:rsidRDefault="00FE66E7" w:rsidP="00FE66E7">
      <w:pPr>
        <w:pStyle w:val="ad"/>
        <w:rPr>
          <w:spacing w:val="-2"/>
        </w:rPr>
      </w:pPr>
      <w:r w:rsidRPr="00A400A5">
        <w:rPr>
          <w:rStyle w:val="FootnoteReference"/>
          <w:spacing w:val="-2"/>
          <w:vertAlign w:val="baseline"/>
        </w:rPr>
        <w:footnoteRef/>
      </w:r>
      <w:r w:rsidRPr="00A400A5">
        <w:rPr>
          <w:rFonts w:hint="cs"/>
          <w:spacing w:val="-2"/>
          <w:rtl/>
        </w:rPr>
        <w:t>- بیرمعونه: محلی است در سر راه مکه و مدینه، مابین سرزمین حرۀ بن سلیم و اراضی بن عامر بن صعصعۀ. در این محل در اثر توطئه ناجوانمردانه کفار، عده‌ای از زبده‌ترین اصحاب پیامبر</w:t>
      </w:r>
      <w:r w:rsidR="00992E67">
        <w:rPr>
          <w:rFonts w:hint="cs"/>
          <w:spacing w:val="-2"/>
          <w:rtl/>
        </w:rPr>
        <w:t xml:space="preserve"> </w:t>
      </w:r>
      <w:r w:rsidRPr="00A400A5">
        <w:rPr>
          <w:rFonts w:hint="cs"/>
          <w:spacing w:val="-2"/>
        </w:rPr>
        <w:sym w:font="AGA Arabesque" w:char="F072"/>
      </w:r>
      <w:r w:rsidRPr="00A400A5">
        <w:rPr>
          <w:rFonts w:hint="cs"/>
          <w:spacing w:val="-2"/>
          <w:rtl/>
        </w:rPr>
        <w:t xml:space="preserve"> به شهادت رسیدند، روز بئر معونه یعنی روزی که در بئر معونه این واقعه رخ داد. (مترجم)</w:t>
      </w:r>
    </w:p>
  </w:footnote>
  <w:footnote w:id="37">
    <w:p w:rsidR="00FE66E7" w:rsidRPr="00FE66E7" w:rsidRDefault="00FE66E7" w:rsidP="00FE66E7">
      <w:pPr>
        <w:pStyle w:val="ad"/>
      </w:pPr>
      <w:r w:rsidRPr="00FE66E7">
        <w:rPr>
          <w:rStyle w:val="FootnoteReference"/>
          <w:vertAlign w:val="baseline"/>
        </w:rPr>
        <w:footnoteRef/>
      </w:r>
      <w:r w:rsidRPr="00FE66E7">
        <w:rPr>
          <w:rFonts w:hint="cs"/>
          <w:rtl/>
        </w:rPr>
        <w:t>- عامر بن فهیره: از نخستین کسانی است که به اسلام و پیامبر</w:t>
      </w:r>
      <w:r w:rsidR="00992E67">
        <w:rPr>
          <w:rFonts w:hint="cs"/>
          <w:rtl/>
        </w:rPr>
        <w:t xml:space="preserve"> </w:t>
      </w:r>
      <w:r w:rsidRPr="00FE66E7">
        <w:rPr>
          <w:rFonts w:hint="cs"/>
        </w:rPr>
        <w:sym w:font="AGA Arabesque" w:char="F072"/>
      </w:r>
      <w:r w:rsidRPr="00FE66E7">
        <w:rPr>
          <w:rFonts w:hint="cs"/>
          <w:rtl/>
        </w:rPr>
        <w:t xml:space="preserve"> ایمان آوردند. بسیاری از تواریخ از اصحاب پیامبر نقل می‌کنند که با چشم خود دیده اند بعد از شهادت، ملائکه، پیکر پاک او را به آسمان برده و باز گردانیده اند. (مترجم)</w:t>
      </w:r>
    </w:p>
  </w:footnote>
  <w:footnote w:id="38">
    <w:p w:rsidR="00FE66E7" w:rsidRPr="00FE66E7" w:rsidRDefault="00FE66E7" w:rsidP="00FE66E7">
      <w:pPr>
        <w:pStyle w:val="ad"/>
      </w:pPr>
      <w:r w:rsidRPr="00FE66E7">
        <w:rPr>
          <w:rStyle w:val="FootnoteReference"/>
          <w:vertAlign w:val="baseline"/>
        </w:rPr>
        <w:footnoteRef/>
      </w:r>
      <w:r w:rsidRPr="00FE66E7">
        <w:rPr>
          <w:rFonts w:hint="cs"/>
          <w:rtl/>
        </w:rPr>
        <w:t>- طبقات ابن سعد. (مؤلف)</w:t>
      </w:r>
    </w:p>
  </w:footnote>
  <w:footnote w:id="39">
    <w:p w:rsidR="00FE66E7" w:rsidRPr="00FE66E7" w:rsidRDefault="00FE66E7" w:rsidP="00FE66E7">
      <w:pPr>
        <w:pStyle w:val="ad"/>
      </w:pPr>
      <w:r w:rsidRPr="00FE66E7">
        <w:rPr>
          <w:rStyle w:val="FootnoteReference"/>
          <w:vertAlign w:val="baseline"/>
        </w:rPr>
        <w:footnoteRef/>
      </w:r>
      <w:r w:rsidRPr="00FE66E7">
        <w:rPr>
          <w:rFonts w:hint="cs"/>
          <w:rtl/>
        </w:rPr>
        <w:t>- کتاب المتفجعین، نوشتۀ محمود بن محمد بن فضل. (مؤلف)</w:t>
      </w:r>
    </w:p>
  </w:footnote>
  <w:footnote w:id="40">
    <w:p w:rsidR="00FE66E7" w:rsidRPr="00FE66E7" w:rsidRDefault="00FE66E7" w:rsidP="00FE66E7">
      <w:pPr>
        <w:pStyle w:val="ad"/>
        <w:rPr>
          <w:rtl/>
        </w:rPr>
      </w:pPr>
      <w:r w:rsidRPr="00FE66E7">
        <w:rPr>
          <w:rStyle w:val="FootnoteReference"/>
          <w:vertAlign w:val="baseline"/>
        </w:rPr>
        <w:footnoteRef/>
      </w:r>
      <w:r w:rsidRPr="00FE66E7">
        <w:rPr>
          <w:rFonts w:hint="cs"/>
          <w:rtl/>
        </w:rPr>
        <w:t>- ابوعبیده بن جراح: (عامر بن عبدالله) یک صحابی قریشی و فهری و یکی فرماندهان بزرگ فتوحات اسلامی است، پیامبر</w:t>
      </w:r>
      <w:r w:rsidR="00992E67">
        <w:rPr>
          <w:rFonts w:hint="cs"/>
          <w:rtl/>
        </w:rPr>
        <w:t xml:space="preserve"> </w:t>
      </w:r>
      <w:r w:rsidRPr="00FE66E7">
        <w:rPr>
          <w:rFonts w:hint="cs"/>
        </w:rPr>
        <w:sym w:font="AGA Arabesque" w:char="F072"/>
      </w:r>
      <w:r w:rsidRPr="00FE66E7">
        <w:rPr>
          <w:rFonts w:hint="cs"/>
          <w:rtl/>
        </w:rPr>
        <w:t xml:space="preserve"> او را به «امین امت» ملقب ساخت، او فرماندهی کل نیروهای اسلام را در فتح شام در عهد ابوبکر و عمرب بعد از عزل خالد بن ولید به عهده داشت و سرانجام در سال 18 هجری در سن 58 سالگی در طاعون عمواس وفات کرد و در غور اردن دفن شد، مزارش در آنجا معروف و زیارتگاه مردم است. (مترجم)</w:t>
      </w:r>
    </w:p>
  </w:footnote>
  <w:footnote w:id="41">
    <w:p w:rsidR="00FE66E7" w:rsidRPr="00FE66E7" w:rsidRDefault="00FE66E7" w:rsidP="00FE66E7">
      <w:pPr>
        <w:pStyle w:val="ad"/>
      </w:pPr>
      <w:r w:rsidRPr="00FE66E7">
        <w:rPr>
          <w:rStyle w:val="FootnoteReference"/>
          <w:vertAlign w:val="baseline"/>
        </w:rPr>
        <w:footnoteRef/>
      </w:r>
      <w:r w:rsidRPr="00FE66E7">
        <w:rPr>
          <w:rFonts w:hint="cs"/>
          <w:rtl/>
        </w:rPr>
        <w:t>- عمواس یا عماوس (</w:t>
      </w:r>
      <w:r w:rsidRPr="00A400A5">
        <w:rPr>
          <w:rFonts w:ascii="Times New Roman" w:hAnsi="Times New Roman" w:cs="Times New Roman"/>
          <w:sz w:val="22"/>
          <w:szCs w:val="22"/>
        </w:rPr>
        <w:t>Emmaus</w:t>
      </w:r>
      <w:r w:rsidRPr="00FE66E7">
        <w:rPr>
          <w:rFonts w:hint="cs"/>
          <w:rtl/>
        </w:rPr>
        <w:t>): روستایی است در نزدیکی بیت المقدس. در طاعونی که سال 639 در آنجا شیوع یافت حدود 25 هزار نفر از جمله ابوعبیده و یزید بن ابی سفیان قربانی بجا گذاشت. (مترجم)</w:t>
      </w:r>
    </w:p>
  </w:footnote>
  <w:footnote w:id="42">
    <w:p w:rsidR="00FE66E7" w:rsidRPr="00237BF5" w:rsidRDefault="00FE66E7" w:rsidP="00992E67">
      <w:pPr>
        <w:pStyle w:val="ad"/>
        <w:rPr>
          <w:rtl/>
        </w:rPr>
      </w:pPr>
      <w:r w:rsidRPr="00237BF5">
        <w:rPr>
          <w:rStyle w:val="FootnoteReference"/>
          <w:vertAlign w:val="baseline"/>
        </w:rPr>
        <w:footnoteRef/>
      </w:r>
      <w:r w:rsidRPr="00237BF5">
        <w:rPr>
          <w:rFonts w:hint="cs"/>
          <w:rtl/>
        </w:rPr>
        <w:t xml:space="preserve">- اشاره است به این حدیث پیامبر </w:t>
      </w:r>
      <w:r w:rsidRPr="00237BF5">
        <w:rPr>
          <w:rFonts w:hint="cs"/>
        </w:rPr>
        <w:sym w:font="AGA Arabesque" w:char="F072"/>
      </w:r>
      <w:r w:rsidRPr="00237BF5">
        <w:rPr>
          <w:rFonts w:hint="cs"/>
          <w:rtl/>
        </w:rPr>
        <w:t xml:space="preserve"> که: </w:t>
      </w:r>
      <w:r w:rsidR="00992E67" w:rsidRPr="00237BF5">
        <w:rPr>
          <w:rFonts w:cs="Traditional Arabic" w:hint="cs"/>
          <w:rtl/>
        </w:rPr>
        <w:t>«</w:t>
      </w:r>
      <w:r w:rsidR="00992E67" w:rsidRPr="00237BF5">
        <w:rPr>
          <w:rStyle w:val="Charb"/>
          <w:rFonts w:hint="eastAsia"/>
          <w:rtl/>
        </w:rPr>
        <w:t>الْمَطْعُونُ</w:t>
      </w:r>
      <w:r w:rsidR="00992E67" w:rsidRPr="00237BF5">
        <w:rPr>
          <w:rStyle w:val="Charb"/>
          <w:rtl/>
        </w:rPr>
        <w:t xml:space="preserve"> </w:t>
      </w:r>
      <w:r w:rsidR="00992E67" w:rsidRPr="00237BF5">
        <w:rPr>
          <w:rStyle w:val="Charb"/>
          <w:rFonts w:hint="eastAsia"/>
          <w:rtl/>
        </w:rPr>
        <w:t>شَهِيدٌ</w:t>
      </w:r>
      <w:r w:rsidR="00992E67" w:rsidRPr="00237BF5">
        <w:rPr>
          <w:rStyle w:val="Charb"/>
          <w:rtl/>
        </w:rPr>
        <w:t xml:space="preserve"> </w:t>
      </w:r>
      <w:r w:rsidR="00992E67" w:rsidRPr="00237BF5">
        <w:rPr>
          <w:rStyle w:val="Charb"/>
          <w:rFonts w:hint="eastAsia"/>
          <w:rtl/>
        </w:rPr>
        <w:t>وَالْمَبْطُونُ</w:t>
      </w:r>
      <w:r w:rsidR="00992E67" w:rsidRPr="00237BF5">
        <w:rPr>
          <w:rStyle w:val="Charb"/>
          <w:rtl/>
        </w:rPr>
        <w:t xml:space="preserve"> </w:t>
      </w:r>
      <w:r w:rsidR="00992E67" w:rsidRPr="00237BF5">
        <w:rPr>
          <w:rStyle w:val="Charb"/>
          <w:rFonts w:hint="eastAsia"/>
          <w:rtl/>
        </w:rPr>
        <w:t>شَهِيدٌ</w:t>
      </w:r>
      <w:r w:rsidR="00992E67" w:rsidRPr="00237BF5">
        <w:rPr>
          <w:rStyle w:val="Charb"/>
          <w:rtl/>
        </w:rPr>
        <w:t xml:space="preserve"> </w:t>
      </w:r>
      <w:r w:rsidR="00992E67" w:rsidRPr="00237BF5">
        <w:rPr>
          <w:rStyle w:val="Charb"/>
          <w:rFonts w:hint="eastAsia"/>
          <w:rtl/>
        </w:rPr>
        <w:t>وَالْغَرِيقُ</w:t>
      </w:r>
      <w:r w:rsidR="00992E67" w:rsidRPr="00237BF5">
        <w:rPr>
          <w:rStyle w:val="Charb"/>
          <w:rtl/>
        </w:rPr>
        <w:t xml:space="preserve"> </w:t>
      </w:r>
      <w:r w:rsidR="00992E67" w:rsidRPr="00237BF5">
        <w:rPr>
          <w:rStyle w:val="Charb"/>
          <w:rFonts w:hint="eastAsia"/>
          <w:rtl/>
        </w:rPr>
        <w:t>شَهِيدٌ</w:t>
      </w:r>
      <w:r w:rsidR="00992E67" w:rsidRPr="00237BF5">
        <w:rPr>
          <w:rFonts w:cs="Traditional Arabic" w:hint="cs"/>
          <w:rtl/>
        </w:rPr>
        <w:t>»</w:t>
      </w:r>
      <w:r w:rsidRPr="00237BF5">
        <w:rPr>
          <w:rFonts w:hint="cs"/>
          <w:rtl/>
        </w:rPr>
        <w:t>. (مترجم)</w:t>
      </w:r>
    </w:p>
  </w:footnote>
  <w:footnote w:id="43">
    <w:p w:rsidR="00FE66E7" w:rsidRPr="00992E67" w:rsidRDefault="00FE66E7" w:rsidP="00FE66E7">
      <w:pPr>
        <w:pStyle w:val="ad"/>
        <w:rPr>
          <w:spacing w:val="-2"/>
          <w:rtl/>
        </w:rPr>
      </w:pPr>
      <w:r w:rsidRPr="00992E67">
        <w:rPr>
          <w:rStyle w:val="FootnoteReference"/>
          <w:spacing w:val="-2"/>
          <w:vertAlign w:val="baseline"/>
        </w:rPr>
        <w:footnoteRef/>
      </w:r>
      <w:r w:rsidRPr="00992E67">
        <w:rPr>
          <w:rFonts w:hint="cs"/>
          <w:spacing w:val="-2"/>
          <w:rtl/>
        </w:rPr>
        <w:t>- معاذ بن جبل</w:t>
      </w:r>
      <w:r w:rsidR="00992E67" w:rsidRPr="00992E67">
        <w:rPr>
          <w:rFonts w:hint="cs"/>
          <w:spacing w:val="-2"/>
          <w:rtl/>
        </w:rPr>
        <w:t xml:space="preserve"> </w:t>
      </w:r>
      <w:r w:rsidRPr="00992E67">
        <w:rPr>
          <w:rFonts w:hint="cs"/>
          <w:spacing w:val="-2"/>
        </w:rPr>
        <w:sym w:font="AGA Arabesque" w:char="F074"/>
      </w:r>
      <w:r w:rsidRPr="00992E67">
        <w:rPr>
          <w:rFonts w:hint="cs"/>
          <w:spacing w:val="-2"/>
          <w:rtl/>
        </w:rPr>
        <w:t>: صحابی پیامبر و از انصار و خزرجی است، در تمام غزوات پیامبر</w:t>
      </w:r>
      <w:r w:rsidR="00992E67" w:rsidRPr="00992E67">
        <w:rPr>
          <w:rFonts w:hint="cs"/>
          <w:spacing w:val="-2"/>
          <w:rtl/>
        </w:rPr>
        <w:t xml:space="preserve"> </w:t>
      </w:r>
      <w:r w:rsidRPr="00992E67">
        <w:rPr>
          <w:rFonts w:hint="cs"/>
          <w:spacing w:val="-2"/>
        </w:rPr>
        <w:sym w:font="AGA Arabesque" w:char="F072"/>
      </w:r>
      <w:r w:rsidRPr="00992E67">
        <w:rPr>
          <w:rFonts w:hint="cs"/>
          <w:spacing w:val="-2"/>
          <w:rtl/>
        </w:rPr>
        <w:t xml:space="preserve"> شرکت داشت. پیامبر</w:t>
      </w:r>
      <w:r w:rsidR="00992E67" w:rsidRPr="00992E67">
        <w:rPr>
          <w:rFonts w:hint="cs"/>
          <w:spacing w:val="-2"/>
          <w:rtl/>
        </w:rPr>
        <w:t xml:space="preserve"> </w:t>
      </w:r>
      <w:r w:rsidRPr="00992E67">
        <w:rPr>
          <w:rFonts w:hint="cs"/>
          <w:spacing w:val="-2"/>
        </w:rPr>
        <w:sym w:font="AGA Arabesque" w:char="F072"/>
      </w:r>
      <w:r w:rsidRPr="00992E67">
        <w:rPr>
          <w:rFonts w:hint="cs"/>
          <w:spacing w:val="-2"/>
          <w:rtl/>
        </w:rPr>
        <w:t xml:space="preserve"> او را به عنوان قاضی و مرشد اهل یمن به آنجا فرستاد، در نبرد شام هم شرکت داشت، وی به سال 18 هجری (639 میلادی) در طاعون عمواس وفات کرد. (مترجم)</w:t>
      </w:r>
    </w:p>
  </w:footnote>
  <w:footnote w:id="44">
    <w:p w:rsidR="00FE66E7" w:rsidRPr="00FE66E7" w:rsidRDefault="00FE66E7" w:rsidP="00FE66E7">
      <w:pPr>
        <w:pStyle w:val="ad"/>
        <w:rPr>
          <w:rtl/>
        </w:rPr>
      </w:pPr>
      <w:r w:rsidRPr="00FE66E7">
        <w:rPr>
          <w:rStyle w:val="FootnoteReference"/>
          <w:vertAlign w:val="baseline"/>
        </w:rPr>
        <w:footnoteRef/>
      </w:r>
      <w:r w:rsidRPr="00FE66E7">
        <w:rPr>
          <w:rFonts w:hint="cs"/>
          <w:rtl/>
        </w:rPr>
        <w:t>- الکامل. ابن اثیر، جلد 3، صفحه 316. (مؤلف)</w:t>
      </w:r>
    </w:p>
  </w:footnote>
  <w:footnote w:id="45">
    <w:p w:rsidR="00FE66E7" w:rsidRPr="00FE66E7" w:rsidRDefault="00FE66E7" w:rsidP="00FE66E7">
      <w:pPr>
        <w:pStyle w:val="ad"/>
      </w:pPr>
      <w:r w:rsidRPr="00FE66E7">
        <w:rPr>
          <w:rStyle w:val="FootnoteReference"/>
          <w:vertAlign w:val="baseline"/>
        </w:rPr>
        <w:footnoteRef/>
      </w:r>
      <w:r w:rsidRPr="00FE66E7">
        <w:rPr>
          <w:rFonts w:hint="cs"/>
          <w:rtl/>
        </w:rPr>
        <w:t>- غزالی در کتاب الاحیاء از ابن ابی الدنیا نقل کرده است. (مؤلف)</w:t>
      </w:r>
    </w:p>
  </w:footnote>
  <w:footnote w:id="46">
    <w:p w:rsidR="00FE66E7" w:rsidRPr="00FE66E7" w:rsidRDefault="00FE66E7" w:rsidP="00FE66E7">
      <w:pPr>
        <w:pStyle w:val="ad"/>
      </w:pPr>
      <w:r w:rsidRPr="00FE66E7">
        <w:rPr>
          <w:rStyle w:val="FootnoteReference"/>
          <w:vertAlign w:val="baseline"/>
        </w:rPr>
        <w:footnoteRef/>
      </w:r>
      <w:r w:rsidRPr="00FE66E7">
        <w:rPr>
          <w:rFonts w:hint="cs"/>
          <w:rtl/>
        </w:rPr>
        <w:t>- روایت طبرانی. (مؤلف)</w:t>
      </w:r>
    </w:p>
  </w:footnote>
  <w:footnote w:id="47">
    <w:p w:rsidR="00FE66E7" w:rsidRPr="00FE66E7" w:rsidRDefault="00FE66E7" w:rsidP="00FE66E7">
      <w:pPr>
        <w:pStyle w:val="ad"/>
        <w:rPr>
          <w:rtl/>
        </w:rPr>
      </w:pPr>
      <w:r w:rsidRPr="00FE66E7">
        <w:rPr>
          <w:rStyle w:val="FootnoteReference"/>
          <w:vertAlign w:val="baseline"/>
        </w:rPr>
        <w:footnoteRef/>
      </w:r>
      <w:r w:rsidRPr="00FE66E7">
        <w:rPr>
          <w:rFonts w:hint="cs"/>
          <w:rtl/>
        </w:rPr>
        <w:t>- از آنجا که مؤلف هندوستانی است زیاد به هندوستان اشاره می‌کند و مثال‌های متعددی از تاریخ آن را ذکر می‌نماید. (مترجم)</w:t>
      </w:r>
    </w:p>
  </w:footnote>
  <w:footnote w:id="48">
    <w:p w:rsidR="00FE66E7" w:rsidRPr="00FE66E7" w:rsidRDefault="00FE66E7" w:rsidP="00FE66E7">
      <w:pPr>
        <w:pStyle w:val="ad"/>
      </w:pPr>
      <w:r w:rsidRPr="00FE66E7">
        <w:rPr>
          <w:rStyle w:val="FootnoteReference"/>
          <w:vertAlign w:val="baseline"/>
        </w:rPr>
        <w:footnoteRef/>
      </w:r>
      <w:r w:rsidRPr="00FE66E7">
        <w:rPr>
          <w:rFonts w:hint="cs"/>
          <w:rtl/>
        </w:rPr>
        <w:t>- سیار: ظاهراً یکی از پهلوانان و قهرمانان قدیم عرب بوده است. (مترجم)</w:t>
      </w:r>
    </w:p>
  </w:footnote>
  <w:footnote w:id="49">
    <w:p w:rsidR="00FE66E7" w:rsidRPr="00FE66E7" w:rsidRDefault="00FE66E7" w:rsidP="00FE66E7">
      <w:pPr>
        <w:pStyle w:val="ad"/>
        <w:rPr>
          <w:rtl/>
        </w:rPr>
      </w:pPr>
      <w:r w:rsidRPr="00FE66E7">
        <w:rPr>
          <w:rStyle w:val="FootnoteReference"/>
          <w:vertAlign w:val="baseline"/>
        </w:rPr>
        <w:footnoteRef/>
      </w:r>
      <w:r w:rsidRPr="00FE66E7">
        <w:rPr>
          <w:rFonts w:hint="cs"/>
          <w:rtl/>
        </w:rPr>
        <w:t xml:space="preserve">- لکنو: شهری است در شمال هند که مرکز ولایت </w:t>
      </w:r>
      <w:r w:rsidRPr="00992E67">
        <w:rPr>
          <w:rFonts w:ascii="Times New Roman" w:hAnsi="Times New Roman" w:cs="Times New Roman"/>
          <w:sz w:val="22"/>
          <w:szCs w:val="22"/>
        </w:rPr>
        <w:t>uttar Paradesh</w:t>
      </w:r>
      <w:r w:rsidRPr="00FE66E7">
        <w:rPr>
          <w:rFonts w:hint="cs"/>
          <w:rtl/>
        </w:rPr>
        <w:t xml:space="preserve"> می‌باشد. (مترجم)</w:t>
      </w:r>
    </w:p>
  </w:footnote>
  <w:footnote w:id="50">
    <w:p w:rsidR="00FE66E7" w:rsidRPr="00FE66E7" w:rsidRDefault="00FE66E7" w:rsidP="00992E67">
      <w:pPr>
        <w:pStyle w:val="ad"/>
        <w:rPr>
          <w:rtl/>
        </w:rPr>
      </w:pPr>
      <w:r w:rsidRPr="00FE66E7">
        <w:rPr>
          <w:rStyle w:val="FootnoteReference"/>
          <w:vertAlign w:val="baseline"/>
        </w:rPr>
        <w:footnoteRef/>
      </w:r>
      <w:r w:rsidRPr="00FE66E7">
        <w:rPr>
          <w:rFonts w:hint="cs"/>
          <w:rtl/>
        </w:rPr>
        <w:t>- یکی از آیه</w:t>
      </w:r>
      <w:r w:rsidRPr="00FE66E7">
        <w:rPr>
          <w:rFonts w:hint="eastAsia"/>
          <w:rtl/>
        </w:rPr>
        <w:t>‌</w:t>
      </w:r>
      <w:r w:rsidRPr="00FE66E7">
        <w:rPr>
          <w:rFonts w:hint="cs"/>
          <w:rtl/>
        </w:rPr>
        <w:t>هایی که در قرآن به وضوح از فطری‌بودن علاقۀ به مال و ثروت سخن می‌گوید، آیه 8، سورۀ شریفۀ «والعادیات» است که می‌فرماید:</w:t>
      </w:r>
      <w:r w:rsidR="00992E67">
        <w:rPr>
          <w:rFonts w:hint="cs"/>
          <w:rtl/>
        </w:rPr>
        <w:t xml:space="preserve"> </w:t>
      </w:r>
      <w:r w:rsidR="00992E67">
        <w:rPr>
          <w:rFonts w:cs="Traditional Arabic" w:hint="cs"/>
          <w:rtl/>
        </w:rPr>
        <w:t>﴿</w:t>
      </w:r>
      <w:r w:rsidR="00992E67" w:rsidRPr="00992E67">
        <w:rPr>
          <w:rFonts w:ascii="KFGQPC Uthmanic Script HAFS" w:cs="KFGQPC Uthmanic Script HAFS" w:hint="eastAsia"/>
          <w:sz w:val="22"/>
          <w:szCs w:val="22"/>
          <w:rtl/>
        </w:rPr>
        <w:t>وَإِنَّهُ</w:t>
      </w:r>
      <w:r w:rsidR="00992E67" w:rsidRPr="00992E67">
        <w:rPr>
          <w:rFonts w:ascii="KFGQPC Uthmanic Script HAFS" w:cs="KFGQPC Uthmanic Script HAFS" w:hint="cs"/>
          <w:sz w:val="22"/>
          <w:szCs w:val="22"/>
          <w:rtl/>
        </w:rPr>
        <w:t>ۥ</w:t>
      </w:r>
      <w:r w:rsidR="00992E67" w:rsidRPr="00992E67">
        <w:rPr>
          <w:rFonts w:ascii="KFGQPC Uthmanic Script HAFS" w:cs="KFGQPC Uthmanic Script HAFS"/>
          <w:sz w:val="22"/>
          <w:szCs w:val="22"/>
          <w:rtl/>
        </w:rPr>
        <w:t xml:space="preserve"> </w:t>
      </w:r>
      <w:r w:rsidR="00992E67" w:rsidRPr="00992E67">
        <w:rPr>
          <w:rFonts w:ascii="KFGQPC Uthmanic Script HAFS" w:cs="KFGQPC Uthmanic Script HAFS" w:hint="eastAsia"/>
          <w:sz w:val="22"/>
          <w:szCs w:val="22"/>
          <w:rtl/>
        </w:rPr>
        <w:t>لِحُبِّ</w:t>
      </w:r>
      <w:r w:rsidR="00992E67" w:rsidRPr="00992E67">
        <w:rPr>
          <w:rFonts w:ascii="KFGQPC Uthmanic Script HAFS" w:cs="KFGQPC Uthmanic Script HAFS"/>
          <w:sz w:val="22"/>
          <w:szCs w:val="22"/>
          <w:rtl/>
        </w:rPr>
        <w:t xml:space="preserve"> </w:t>
      </w:r>
      <w:r w:rsidR="00992E67" w:rsidRPr="00992E67">
        <w:rPr>
          <w:rFonts w:ascii="KFGQPC Uthmanic Script HAFS" w:cs="KFGQPC Uthmanic Script HAFS" w:hint="cs"/>
          <w:sz w:val="22"/>
          <w:szCs w:val="22"/>
          <w:rtl/>
        </w:rPr>
        <w:t>ٱ</w:t>
      </w:r>
      <w:r w:rsidR="00992E67" w:rsidRPr="00992E67">
        <w:rPr>
          <w:rFonts w:ascii="KFGQPC Uthmanic Script HAFS" w:cs="KFGQPC Uthmanic Script HAFS" w:hint="eastAsia"/>
          <w:sz w:val="22"/>
          <w:szCs w:val="22"/>
          <w:rtl/>
        </w:rPr>
        <w:t>ل</w:t>
      </w:r>
      <w:r w:rsidR="00992E67" w:rsidRPr="00992E67">
        <w:rPr>
          <w:rFonts w:ascii="KFGQPC Uthmanic Script HAFS" w:cs="KFGQPC Uthmanic Script HAFS" w:hint="cs"/>
          <w:sz w:val="22"/>
          <w:szCs w:val="22"/>
          <w:rtl/>
        </w:rPr>
        <w:t>ۡ</w:t>
      </w:r>
      <w:r w:rsidR="00992E67" w:rsidRPr="00992E67">
        <w:rPr>
          <w:rFonts w:ascii="KFGQPC Uthmanic Script HAFS" w:cs="KFGQPC Uthmanic Script HAFS" w:hint="eastAsia"/>
          <w:sz w:val="22"/>
          <w:szCs w:val="22"/>
          <w:rtl/>
        </w:rPr>
        <w:t>خَي</w:t>
      </w:r>
      <w:r w:rsidR="00992E67" w:rsidRPr="00992E67">
        <w:rPr>
          <w:rFonts w:ascii="KFGQPC Uthmanic Script HAFS" w:cs="KFGQPC Uthmanic Script HAFS" w:hint="cs"/>
          <w:sz w:val="22"/>
          <w:szCs w:val="22"/>
          <w:rtl/>
        </w:rPr>
        <w:t>ۡ</w:t>
      </w:r>
      <w:r w:rsidR="00992E67" w:rsidRPr="00992E67">
        <w:rPr>
          <w:rFonts w:ascii="KFGQPC Uthmanic Script HAFS" w:cs="KFGQPC Uthmanic Script HAFS" w:hint="eastAsia"/>
          <w:sz w:val="22"/>
          <w:szCs w:val="22"/>
          <w:rtl/>
        </w:rPr>
        <w:t>رِ</w:t>
      </w:r>
      <w:r w:rsidR="00992E67" w:rsidRPr="00992E67">
        <w:rPr>
          <w:rFonts w:ascii="KFGQPC Uthmanic Script HAFS" w:cs="KFGQPC Uthmanic Script HAFS"/>
          <w:sz w:val="22"/>
          <w:szCs w:val="22"/>
          <w:rtl/>
        </w:rPr>
        <w:t xml:space="preserve"> </w:t>
      </w:r>
      <w:r w:rsidR="00992E67" w:rsidRPr="00992E67">
        <w:rPr>
          <w:rFonts w:ascii="KFGQPC Uthmanic Script HAFS" w:cs="KFGQPC Uthmanic Script HAFS" w:hint="eastAsia"/>
          <w:sz w:val="22"/>
          <w:szCs w:val="22"/>
          <w:rtl/>
        </w:rPr>
        <w:t>لَشَدِيدٌ</w:t>
      </w:r>
      <w:r w:rsidR="00992E67" w:rsidRPr="00992E67">
        <w:rPr>
          <w:rFonts w:ascii="KFGQPC Uthmanic Script HAFS" w:cs="KFGQPC Uthmanic Script HAFS"/>
          <w:sz w:val="22"/>
          <w:szCs w:val="22"/>
          <w:rtl/>
        </w:rPr>
        <w:t xml:space="preserve"> </w:t>
      </w:r>
      <w:r w:rsidR="00992E67" w:rsidRPr="00992E67">
        <w:rPr>
          <w:rFonts w:ascii="KFGQPC Uthmanic Script HAFS" w:cs="KFGQPC Uthmanic Script HAFS" w:hint="cs"/>
          <w:sz w:val="22"/>
          <w:szCs w:val="22"/>
          <w:rtl/>
        </w:rPr>
        <w:t>٨</w:t>
      </w:r>
      <w:r w:rsidR="00992E67">
        <w:rPr>
          <w:rFonts w:cs="Traditional Arabic" w:hint="cs"/>
          <w:rtl/>
        </w:rPr>
        <w:t>﴾</w:t>
      </w:r>
      <w:r w:rsidRPr="00FE66E7">
        <w:rPr>
          <w:rFonts w:hint="cs"/>
          <w:rtl/>
        </w:rPr>
        <w:t xml:space="preserve"> یعنی: </w:t>
      </w:r>
      <w:r w:rsidRPr="00992E67">
        <w:rPr>
          <w:rFonts w:cs="Traditional Arabic" w:hint="cs"/>
          <w:rtl/>
        </w:rPr>
        <w:t>«</w:t>
      </w:r>
      <w:r w:rsidRPr="00FE66E7">
        <w:rPr>
          <w:rFonts w:hint="cs"/>
          <w:rtl/>
        </w:rPr>
        <w:t>براستی که او (انسان) شدیداً به خیر (مال) عشق می‌ورزد</w:t>
      </w:r>
      <w:r w:rsidRPr="00992E67">
        <w:rPr>
          <w:rFonts w:cs="Traditional Arabic" w:hint="cs"/>
          <w:rtl/>
        </w:rPr>
        <w:t>»</w:t>
      </w:r>
      <w:r w:rsidRPr="00FE66E7">
        <w:rPr>
          <w:rFonts w:hint="cs"/>
          <w:rtl/>
        </w:rPr>
        <w:t>. (مترجم)</w:t>
      </w:r>
    </w:p>
  </w:footnote>
  <w:footnote w:id="51">
    <w:p w:rsidR="00FE66E7" w:rsidRPr="00FE66E7" w:rsidRDefault="00FE66E7" w:rsidP="00FE66E7">
      <w:pPr>
        <w:pStyle w:val="ad"/>
        <w:rPr>
          <w:rtl/>
        </w:rPr>
      </w:pPr>
      <w:r w:rsidRPr="00FE66E7">
        <w:rPr>
          <w:rStyle w:val="FootnoteReference"/>
          <w:vertAlign w:val="baseline"/>
        </w:rPr>
        <w:footnoteRef/>
      </w:r>
      <w:r w:rsidRPr="00FE66E7">
        <w:rPr>
          <w:rFonts w:hint="cs"/>
          <w:rtl/>
        </w:rPr>
        <w:t>- شهادتین و در موارد دیگر توحید و اعتقاد را به جای اصطلاح قرآنی «کلمه» آورده‌ام، کلمه در قرآن به معنی لفظ و سخنی است که نشانگر هویت اعتقادی باشد. (مترجم)</w:t>
      </w:r>
    </w:p>
  </w:footnote>
  <w:footnote w:id="52">
    <w:p w:rsidR="00FE66E7" w:rsidRPr="00FE66E7" w:rsidRDefault="00FE66E7" w:rsidP="00FE66E7">
      <w:pPr>
        <w:pStyle w:val="ad"/>
        <w:rPr>
          <w:rtl/>
        </w:rPr>
      </w:pPr>
      <w:r w:rsidRPr="00FE66E7">
        <w:rPr>
          <w:rStyle w:val="FootnoteReference"/>
          <w:vertAlign w:val="baseline"/>
        </w:rPr>
        <w:footnoteRef/>
      </w:r>
      <w:r w:rsidRPr="00FE66E7">
        <w:rPr>
          <w:rFonts w:hint="cs"/>
          <w:rtl/>
        </w:rPr>
        <w:t>- اشاره به یکی از مسلمانان صدر اسلام است که قصد نوشیدن شراب داشت و جام شراب را تا نزدیک لب‌های خویش برده بود که شخصی وارد شد و آیۀ تحریم شراب را تلاوت کرد. پس آن مرد جام شراب را از لب خویش دور کرد و قطره‌ای از آن را نیاشامید. (مترجم)</w:t>
      </w:r>
    </w:p>
  </w:footnote>
  <w:footnote w:id="53">
    <w:p w:rsidR="00FE66E7" w:rsidRPr="00FE66E7" w:rsidRDefault="00FE66E7" w:rsidP="00FE66E7">
      <w:pPr>
        <w:pStyle w:val="ad"/>
        <w:rPr>
          <w:rtl/>
        </w:rPr>
      </w:pPr>
      <w:r w:rsidRPr="00FE66E7">
        <w:rPr>
          <w:rStyle w:val="FootnoteReference"/>
          <w:vertAlign w:val="baseline"/>
        </w:rPr>
        <w:footnoteRef/>
      </w:r>
      <w:r w:rsidRPr="00FE66E7">
        <w:rPr>
          <w:rFonts w:hint="cs"/>
          <w:rtl/>
        </w:rPr>
        <w:t>- در اینجا مؤلف، آیات 24 و 25 سورۀ ابراهیم را اقتباس کرده اند و بیشتر سخنانش هم بر مدار همین آیات می</w:t>
      </w:r>
      <w:r w:rsidRPr="00FE66E7">
        <w:rPr>
          <w:rFonts w:hint="eastAsia"/>
          <w:rtl/>
        </w:rPr>
        <w:t>‌</w:t>
      </w:r>
      <w:r w:rsidRPr="00FE66E7">
        <w:rPr>
          <w:rFonts w:hint="cs"/>
          <w:rtl/>
        </w:rPr>
        <w:t>چرخد. (مترجم)</w:t>
      </w:r>
    </w:p>
  </w:footnote>
  <w:footnote w:id="54">
    <w:p w:rsidR="00FE66E7" w:rsidRPr="00FE66E7" w:rsidRDefault="00FE66E7" w:rsidP="00FE66E7">
      <w:pPr>
        <w:pStyle w:val="ad"/>
        <w:rPr>
          <w:rtl/>
        </w:rPr>
      </w:pPr>
      <w:r w:rsidRPr="00FE66E7">
        <w:rPr>
          <w:rStyle w:val="FootnoteReference"/>
          <w:vertAlign w:val="baseline"/>
        </w:rPr>
        <w:footnoteRef/>
      </w:r>
      <w:r w:rsidRPr="00FE66E7">
        <w:rPr>
          <w:rFonts w:hint="cs"/>
          <w:rtl/>
        </w:rPr>
        <w:t>- اشاره به آیۀ 55 سورۀ «نور» است. (مترجم)</w:t>
      </w:r>
    </w:p>
  </w:footnote>
  <w:footnote w:id="55">
    <w:p w:rsidR="00FE66E7" w:rsidRPr="00FE66E7" w:rsidRDefault="00FE66E7" w:rsidP="00FE66E7">
      <w:pPr>
        <w:pStyle w:val="ad"/>
        <w:rPr>
          <w:rtl/>
        </w:rPr>
      </w:pPr>
      <w:r w:rsidRPr="00FE66E7">
        <w:rPr>
          <w:rStyle w:val="FootnoteReference"/>
          <w:vertAlign w:val="baseline"/>
        </w:rPr>
        <w:footnoteRef/>
      </w:r>
      <w:r w:rsidRPr="00FE66E7">
        <w:rPr>
          <w:rFonts w:hint="cs"/>
          <w:rtl/>
        </w:rPr>
        <w:t xml:space="preserve">- خبیب بن عدی بن مالک از قبیلۀ خزرج بود و در تاریخ به «مصلوب الانصار» شهرت دارد، او از شهدای واقعۀ غم‌انگیز و دردآور «رجیع» است که در صفر سال چهارم هجری روی داد، واقعه از این قرار بود که خالد بن سفیان رئیس قبیلۀ بنی لحیان هذلی در صدد حمله به مدینه برمی‌آید. وقتی پیامبر </w:t>
      </w:r>
      <w:r w:rsidRPr="00FE66E7">
        <w:rPr>
          <w:rFonts w:hint="cs"/>
        </w:rPr>
        <w:sym w:font="AGA Arabesque" w:char="F072"/>
      </w:r>
      <w:r w:rsidRPr="00FE66E7">
        <w:rPr>
          <w:rFonts w:hint="cs"/>
          <w:rtl/>
        </w:rPr>
        <w:t xml:space="preserve"> از این تصمیم اطلاع پیدا می‌کند، عبدالله بن انیس جهنی را برای قتل او گسیل می‌دارد و او هم مأموریت خود را با موفقیت به انجام می‌رساند. بنی لحیان که می‌دانستند با به راه‌انداختن جنگ نمی‌توانند از مسلمانان انتقام بگیرند، توطئۀ پلید و ننگینی را طرح ریختند، آن‌ها گروهی را به نزد قبایل «عضل» و «قارۀ» فرستادند تا از ایشان بخواهند در مقابل گله‌ای شتر، جماعتی از صحابۀ پیامبر </w:t>
      </w:r>
      <w:r w:rsidRPr="00FE66E7">
        <w:rPr>
          <w:rFonts w:hint="cs"/>
        </w:rPr>
        <w:sym w:font="AGA Arabesque" w:char="F072"/>
      </w:r>
      <w:r w:rsidRPr="00FE66E7">
        <w:rPr>
          <w:rFonts w:hint="cs"/>
          <w:rtl/>
        </w:rPr>
        <w:t xml:space="preserve"> را به چنگ</w:t>
      </w:r>
      <w:r w:rsidRPr="00FE66E7">
        <w:rPr>
          <w:rFonts w:hint="eastAsia"/>
          <w:rtl/>
        </w:rPr>
        <w:t>‌</w:t>
      </w:r>
      <w:r w:rsidRPr="00FE66E7">
        <w:rPr>
          <w:rFonts w:hint="cs"/>
          <w:rtl/>
        </w:rPr>
        <w:t>شان بیندازند، آن‌ها هم هفت نفر را برای این کار به مدینه می‌فرستند تا در آنجا به دروغ تظاهر به ایمان بکنند و به پیامبر</w:t>
      </w:r>
      <w:r w:rsidR="00992E67">
        <w:rPr>
          <w:rFonts w:hint="cs"/>
          <w:rtl/>
        </w:rPr>
        <w:t xml:space="preserve"> </w:t>
      </w:r>
      <w:r w:rsidRPr="00FE66E7">
        <w:rPr>
          <w:rFonts w:hint="cs"/>
        </w:rPr>
        <w:sym w:font="AGA Arabesque" w:char="F072"/>
      </w:r>
      <w:r w:rsidRPr="00FE66E7">
        <w:rPr>
          <w:rFonts w:hint="cs"/>
          <w:rtl/>
        </w:rPr>
        <w:t xml:space="preserve"> اطلاع دهند که سایر افراد قبیله هم اسلام را پذیرفته اند و از شما خواسته اند تعدادی از یاران خود را نزدشان بفرستید تا قرآن و آداب و فرامین اسلامی را به آن‌ها بیاموزند. پیامبر </w:t>
      </w:r>
      <w:r w:rsidRPr="00FE66E7">
        <w:rPr>
          <w:rFonts w:hint="cs"/>
        </w:rPr>
        <w:sym w:font="AGA Arabesque" w:char="F072"/>
      </w:r>
      <w:r w:rsidRPr="00FE66E7">
        <w:rPr>
          <w:rFonts w:hint="cs"/>
          <w:rtl/>
        </w:rPr>
        <w:t xml:space="preserve"> هم فرصت را غنیمت شمرد و شش تن از صحابۀ زبدۀ خود را با ایشان فرستاد تا در کنار تبلیغ، اطلاعاتی هم از موقعیت قریش کسب نمایند، توطئه</w:t>
      </w:r>
      <w:r w:rsidRPr="00FE66E7">
        <w:rPr>
          <w:rFonts w:hint="eastAsia"/>
          <w:rtl/>
        </w:rPr>
        <w:t>‌</w:t>
      </w:r>
      <w:r w:rsidRPr="00FE66E7">
        <w:rPr>
          <w:rFonts w:hint="cs"/>
          <w:rtl/>
        </w:rPr>
        <w:t xml:space="preserve">گران فریبکار پیشاپیش </w:t>
      </w:r>
      <w:r w:rsidR="00992E67">
        <w:rPr>
          <w:rFonts w:hint="cs"/>
          <w:rtl/>
        </w:rPr>
        <w:t>خبر آوردن اصحاب پیامبر</w:t>
      </w:r>
      <w:r w:rsidRPr="00FE66E7">
        <w:rPr>
          <w:rFonts w:hint="cs"/>
        </w:rPr>
        <w:sym w:font="AGA Arabesque" w:char="F072"/>
      </w:r>
      <w:r w:rsidRPr="00FE66E7">
        <w:rPr>
          <w:rFonts w:hint="cs"/>
          <w:rtl/>
        </w:rPr>
        <w:t xml:space="preserve"> را به بنی لحیان می‌رسانند، بنی لحیان هم سپاهی مرکب از دویست نفر را برای دستگیری آن‌ها می‌فرستد! تا این که در جایی به نام «رجیع» (در فاصلۀ مکه و عسفان) آن‌ها را محاصره می‌کنند. آن‌ها در ابتدا مسلمانان را از رویارویی برحذر می‌دارند و قول می‌دهند:  ایشان را به قتل نرسانده و به اهل مکه بفروشند، ولی مسلمانان چنین خفت و خواری را بر خود نمی‌پسندند و به مقابلۀ با آن‌ها می‌پردازند، سرانجام در این جنگ نابرابر و ناجوانمرانه، «عاصم بن ثابت»، «مرثد» و «طارق</w:t>
      </w:r>
      <w:r w:rsidRPr="00FE66E7">
        <w:rPr>
          <w:rFonts w:hint="cs"/>
        </w:rPr>
        <w:sym w:font="AGA Arabesque" w:char="F079"/>
      </w:r>
      <w:r w:rsidRPr="00FE66E7">
        <w:rPr>
          <w:rFonts w:hint="cs"/>
          <w:rtl/>
        </w:rPr>
        <w:t>» شهید و «زید بن دثنه» و «عبدالله» و «خبیب بن عدی</w:t>
      </w:r>
      <w:r w:rsidRPr="00FE66E7">
        <w:rPr>
          <w:rFonts w:hint="cs"/>
        </w:rPr>
        <w:sym w:font="AGA Arabesque" w:char="F079"/>
      </w:r>
      <w:r w:rsidRPr="00FE66E7">
        <w:rPr>
          <w:rFonts w:hint="cs"/>
          <w:rtl/>
        </w:rPr>
        <w:t>» هم اسیر شدند. بنی لحیان اسرای مسلمان را برای فروش به مکه بردند، در بین راه عبدالله خواست بگریزد اما موفق نشد و او را هم به شهادت رساندند، آن‌ها خبیب و زید ب را در مکه به معرض فروش گذاشتند. صفوان بن امیه، زید را خرید و او را بجای پدرش به شهادت رساند، عقبه به حارث بن عامر هم خبیب را خرید و او را بجای پدرش بدار آویخت، می‌گویند: هردو در تنعیم (محلی است که آغاز آن حرم و پایان آن حل شمرده می‌شود و برای عمرۀ مفرده از آنجا احرام می‌بندند) به دار آویخته شدند و تا چند روز بر چوبۀ دار آویزان ماندند تا این که دو مسلمان شجاع، شبانگاه آن‌ها را از دار پائین آورده و به مدینه می‌برند، خبیب بن عدی در آخرین لحظات حیات خود، ابیاتی چند می‌سراید که تاریخ هرگز آن‌ها را فراموش نخواهد کرد. ابیات زیر, نمونۀ سرودۀ او هستند:</w:t>
      </w:r>
    </w:p>
    <w:tbl>
      <w:tblPr>
        <w:bidiVisual/>
        <w:tblW w:w="0" w:type="auto"/>
        <w:jc w:val="center"/>
        <w:tblInd w:w="107" w:type="dxa"/>
        <w:tblLook w:val="04A0" w:firstRow="1" w:lastRow="0" w:firstColumn="1" w:lastColumn="0" w:noHBand="0" w:noVBand="1"/>
      </w:tblPr>
      <w:tblGrid>
        <w:gridCol w:w="3108"/>
        <w:gridCol w:w="3183"/>
      </w:tblGrid>
      <w:tr w:rsidR="00FE66E7" w:rsidRPr="00FE66E7" w:rsidTr="00992E67">
        <w:trPr>
          <w:jc w:val="center"/>
        </w:trPr>
        <w:tc>
          <w:tcPr>
            <w:tcW w:w="3108" w:type="dxa"/>
          </w:tcPr>
          <w:p w:rsidR="00FE66E7" w:rsidRPr="00992E67" w:rsidRDefault="00FE66E7" w:rsidP="00FE66E7">
            <w:pPr>
              <w:pStyle w:val="ad"/>
              <w:rPr>
                <w:rFonts w:ascii="mylotus" w:hAnsi="mylotus" w:cs="mylotus"/>
                <w:sz w:val="2"/>
                <w:szCs w:val="2"/>
                <w:rtl/>
              </w:rPr>
            </w:pPr>
            <w:r w:rsidRPr="00992E67">
              <w:rPr>
                <w:rFonts w:ascii="mylotus" w:hAnsi="mylotus" w:cs="mylotus"/>
                <w:rtl/>
              </w:rPr>
              <w:t>ولست أبالي حين أقتل مسلماً</w:t>
            </w:r>
            <w:r w:rsidRPr="00992E67">
              <w:rPr>
                <w:rFonts w:ascii="mylotus" w:hAnsi="mylotus" w:cs="mylotus"/>
                <w:rtl/>
              </w:rPr>
              <w:br/>
              <w:t xml:space="preserve"> </w:t>
            </w:r>
          </w:p>
        </w:tc>
        <w:tc>
          <w:tcPr>
            <w:tcW w:w="3183" w:type="dxa"/>
          </w:tcPr>
          <w:p w:rsidR="00FE66E7" w:rsidRPr="00992E67" w:rsidRDefault="00FE66E7" w:rsidP="00992E67">
            <w:pPr>
              <w:pStyle w:val="ad"/>
              <w:rPr>
                <w:rFonts w:ascii="mylotus" w:hAnsi="mylotus" w:cs="mylotus"/>
                <w:sz w:val="2"/>
                <w:szCs w:val="2"/>
                <w:rtl/>
              </w:rPr>
            </w:pPr>
            <w:r w:rsidRPr="00992E67">
              <w:rPr>
                <w:rFonts w:ascii="mylotus" w:hAnsi="mylotus" w:cs="mylotus"/>
                <w:rtl/>
              </w:rPr>
              <w:t>على أي جنب كان ف</w:t>
            </w:r>
            <w:r w:rsidR="00992E67">
              <w:rPr>
                <w:rFonts w:ascii="mylotus" w:hAnsi="mylotus" w:cs="mylotus" w:hint="cs"/>
                <w:rtl/>
              </w:rPr>
              <w:t>ي</w:t>
            </w:r>
            <w:r w:rsidRPr="00992E67">
              <w:rPr>
                <w:rFonts w:ascii="mylotus" w:hAnsi="mylotus" w:cs="mylotus"/>
                <w:rtl/>
              </w:rPr>
              <w:t xml:space="preserve"> الله مصرعي</w:t>
            </w:r>
            <w:r w:rsidRPr="00992E67">
              <w:rPr>
                <w:rFonts w:ascii="mylotus" w:hAnsi="mylotus" w:cs="mylotus"/>
                <w:rtl/>
              </w:rPr>
              <w:br/>
            </w:r>
          </w:p>
        </w:tc>
      </w:tr>
      <w:tr w:rsidR="00FE66E7" w:rsidRPr="00FE66E7" w:rsidTr="00992E67">
        <w:trPr>
          <w:jc w:val="center"/>
        </w:trPr>
        <w:tc>
          <w:tcPr>
            <w:tcW w:w="3108" w:type="dxa"/>
          </w:tcPr>
          <w:p w:rsidR="00FE66E7" w:rsidRPr="00992E67" w:rsidRDefault="00FE66E7" w:rsidP="00FE66E7">
            <w:pPr>
              <w:pStyle w:val="ad"/>
              <w:rPr>
                <w:rFonts w:ascii="mylotus" w:hAnsi="mylotus" w:cs="mylotus"/>
                <w:sz w:val="2"/>
                <w:szCs w:val="2"/>
                <w:rtl/>
              </w:rPr>
            </w:pPr>
            <w:r w:rsidRPr="00992E67">
              <w:rPr>
                <w:rFonts w:ascii="mylotus" w:hAnsi="mylotus" w:cs="mylotus"/>
                <w:rtl/>
              </w:rPr>
              <w:t>وذلك في ذات الله وإن يشاء</w:t>
            </w:r>
            <w:r w:rsidRPr="00992E67">
              <w:rPr>
                <w:rFonts w:ascii="mylotus" w:hAnsi="mylotus" w:cs="mylotus"/>
                <w:rtl/>
              </w:rPr>
              <w:br/>
            </w:r>
          </w:p>
        </w:tc>
        <w:tc>
          <w:tcPr>
            <w:tcW w:w="3183" w:type="dxa"/>
          </w:tcPr>
          <w:p w:rsidR="00FE66E7" w:rsidRPr="00992E67" w:rsidRDefault="00FE66E7" w:rsidP="00FE66E7">
            <w:pPr>
              <w:pStyle w:val="ad"/>
              <w:rPr>
                <w:rFonts w:ascii="mylotus" w:hAnsi="mylotus" w:cs="mylotus"/>
                <w:sz w:val="2"/>
                <w:szCs w:val="2"/>
                <w:rtl/>
              </w:rPr>
            </w:pPr>
            <w:r w:rsidRPr="00992E67">
              <w:rPr>
                <w:rFonts w:ascii="mylotus" w:hAnsi="mylotus" w:cs="mylotus"/>
                <w:rtl/>
              </w:rPr>
              <w:t>يبارك على أوصال شلو ممزع</w:t>
            </w:r>
            <w:r w:rsidRPr="00992E67">
              <w:rPr>
                <w:rFonts w:ascii="mylotus" w:hAnsi="mylotus" w:cs="mylotus"/>
                <w:rtl/>
              </w:rPr>
              <w:br/>
            </w:r>
            <w:r w:rsidR="00992E67" w:rsidRPr="00992E67">
              <w:rPr>
                <w:rFonts w:ascii="mylotus" w:hAnsi="mylotus" w:cs="mylotus"/>
                <w:sz w:val="2"/>
                <w:szCs w:val="2"/>
                <w:rtl/>
              </w:rPr>
              <w:t>ج</w:t>
            </w:r>
          </w:p>
        </w:tc>
      </w:tr>
    </w:tbl>
    <w:p w:rsidR="00FE66E7" w:rsidRPr="00FE66E7" w:rsidRDefault="00FE66E7" w:rsidP="00992E67">
      <w:pPr>
        <w:pStyle w:val="ad"/>
        <w:ind w:firstLine="0"/>
        <w:rPr>
          <w:rtl/>
        </w:rPr>
      </w:pPr>
      <w:r w:rsidRPr="00FE66E7">
        <w:rPr>
          <w:rFonts w:hint="cs"/>
          <w:rtl/>
        </w:rPr>
        <w:t>اگر مسلمان بمیرم باکی ندارم که در کدام نقطه بخاک سپرده شوم، در راه خدا این شکنجه و عذاب را تحمل می‌کنم و اگر او بخواهد این شهادت را بر اعضای قطعه قطعه‌ام مبارک می</w:t>
      </w:r>
      <w:r w:rsidRPr="00FE66E7">
        <w:rPr>
          <w:rFonts w:hint="eastAsia"/>
          <w:rtl/>
        </w:rPr>
        <w:t>‌</w:t>
      </w:r>
      <w:r w:rsidRPr="00FE66E7">
        <w:rPr>
          <w:rFonts w:hint="cs"/>
          <w:rtl/>
        </w:rPr>
        <w:t>گرداند. (مترجم)</w:t>
      </w:r>
    </w:p>
  </w:footnote>
  <w:footnote w:id="56">
    <w:p w:rsidR="00FE66E7" w:rsidRPr="00FE66E7" w:rsidRDefault="00FE66E7" w:rsidP="00FE66E7">
      <w:pPr>
        <w:pStyle w:val="ad"/>
        <w:rPr>
          <w:rtl/>
        </w:rPr>
      </w:pPr>
      <w:r w:rsidRPr="00FE66E7">
        <w:rPr>
          <w:rStyle w:val="FootnoteReference"/>
          <w:vertAlign w:val="baseline"/>
        </w:rPr>
        <w:footnoteRef/>
      </w:r>
      <w:r w:rsidRPr="00FE66E7">
        <w:rPr>
          <w:rFonts w:hint="cs"/>
          <w:rtl/>
        </w:rPr>
        <w:t>- سیرۀ ابن هشام. جلد 2، صفحه 121. (مؤلف)</w:t>
      </w:r>
    </w:p>
  </w:footnote>
  <w:footnote w:id="57">
    <w:p w:rsidR="00FE66E7" w:rsidRPr="00FE66E7" w:rsidRDefault="00FE66E7" w:rsidP="00FE66E7">
      <w:pPr>
        <w:pStyle w:val="ad"/>
        <w:rPr>
          <w:rtl/>
        </w:rPr>
      </w:pPr>
      <w:r w:rsidRPr="00FE66E7">
        <w:rPr>
          <w:rStyle w:val="FootnoteReference"/>
          <w:vertAlign w:val="baseline"/>
        </w:rPr>
        <w:footnoteRef/>
      </w:r>
      <w:r w:rsidRPr="00FE66E7">
        <w:rPr>
          <w:rFonts w:hint="cs"/>
          <w:rtl/>
        </w:rPr>
        <w:t>- نام اصلی ابوسلمه، عبدالله بن عبدالاسد و از طایفۀ بنی عبدالاسد است. نام اصلی همسرش (ام سلمه) «هند» است که از طایفۀ بنی مخزوم بود، تصور می‌کنم مؤلف در انتساب او به بنی مغیره، اشتباه می</w:t>
      </w:r>
      <w:r w:rsidRPr="00FE66E7">
        <w:rPr>
          <w:rFonts w:hint="eastAsia"/>
          <w:rtl/>
        </w:rPr>
        <w:t>‌</w:t>
      </w:r>
      <w:r w:rsidRPr="00FE66E7">
        <w:rPr>
          <w:rFonts w:hint="cs"/>
          <w:rtl/>
        </w:rPr>
        <w:t>کند. (مترجم)</w:t>
      </w:r>
    </w:p>
  </w:footnote>
  <w:footnote w:id="58">
    <w:p w:rsidR="00FE66E7" w:rsidRPr="00FE66E7" w:rsidRDefault="00FE66E7" w:rsidP="00FE66E7">
      <w:pPr>
        <w:pStyle w:val="ad"/>
        <w:rPr>
          <w:rtl/>
        </w:rPr>
      </w:pPr>
      <w:r w:rsidRPr="00FE66E7">
        <w:rPr>
          <w:rStyle w:val="FootnoteReference"/>
          <w:vertAlign w:val="baseline"/>
        </w:rPr>
        <w:footnoteRef/>
      </w:r>
      <w:r w:rsidRPr="00FE66E7">
        <w:rPr>
          <w:rFonts w:hint="cs"/>
          <w:rtl/>
        </w:rPr>
        <w:t xml:space="preserve">- جنگ یرموک: در دوران خلافت حضرت ابوبکر صدیق </w:t>
      </w:r>
      <w:r w:rsidRPr="00FE66E7">
        <w:rPr>
          <w:rFonts w:hint="cs"/>
        </w:rPr>
        <w:sym w:font="AGA Arabesque" w:char="F074"/>
      </w:r>
      <w:r w:rsidRPr="00FE66E7">
        <w:rPr>
          <w:rFonts w:hint="cs"/>
          <w:rtl/>
        </w:rPr>
        <w:t xml:space="preserve"> و بعد از فتح عراق رخ داد، فرماندۀ ارتش اسلام در این جنگ، خالد ابن ولید</w:t>
      </w:r>
      <w:r w:rsidR="00992E67">
        <w:rPr>
          <w:rFonts w:hint="cs"/>
          <w:rtl/>
        </w:rPr>
        <w:t xml:space="preserve"> </w:t>
      </w:r>
      <w:r w:rsidRPr="00FE66E7">
        <w:rPr>
          <w:rFonts w:hint="cs"/>
        </w:rPr>
        <w:sym w:font="AGA Arabesque" w:char="F074"/>
      </w:r>
      <w:r w:rsidRPr="00FE66E7">
        <w:rPr>
          <w:rFonts w:hint="cs"/>
          <w:rtl/>
        </w:rPr>
        <w:t xml:space="preserve"> بود. دکتر حسنین هیکل در بیان موقعیت جغرافیایی یرموک می‌نویسد: «نهر یرموک از جبال حوران سرچشمه می‌گیرد و جریان سریع داشته از بین تل‌ها و پشته</w:t>
      </w:r>
      <w:r w:rsidRPr="00FE66E7">
        <w:rPr>
          <w:rFonts w:hint="eastAsia"/>
          <w:rtl/>
        </w:rPr>
        <w:t>‌</w:t>
      </w:r>
      <w:r w:rsidRPr="00FE66E7">
        <w:rPr>
          <w:rFonts w:hint="cs"/>
          <w:rtl/>
        </w:rPr>
        <w:t>های مختلف الارتفاع می‌گذارد و به نشیب اردن و به سوی بحرمیت می‌رود و از ملتقای یرموک به نهر اردن به فاصلۀ سی یا چهل مایل، واقوصه واقع است که در یک میدان وسیع زمین هموار می‌باشد که از سه اطراف آن کوه</w:t>
      </w:r>
      <w:r w:rsidRPr="00FE66E7">
        <w:rPr>
          <w:rFonts w:hint="eastAsia"/>
          <w:rtl/>
        </w:rPr>
        <w:t>‌</w:t>
      </w:r>
      <w:r w:rsidRPr="00FE66E7">
        <w:rPr>
          <w:rFonts w:hint="cs"/>
          <w:rtl/>
        </w:rPr>
        <w:t>های مرتفع آن را احاطه دارد که به حد کافی مرتفع است». بعد موقعیت نیروهای مسلمانان و رومی‌ها را چنین تشریح می‌کند: «روم این میدان را چون در خور گنجایش جمعیت‌های بزرگ خود یافتند آن را قرارگاه عساکر خود ساختند. چون رومیان در آن میدان داخل شدند و در آن اقرار گرفتند، مسلمین از جوی گذشتند و به جانب راست جوی میدان دیگر را انتخاب کردند که در راهی که به عسکر روم باز شده بود، واقع بود. و برای عسکر روم دیگر راهی باقی نماند مگر این که بر سر عساکر اسلام بیاید» (بر نقل از زندگانی خلیفه اول حضرت ابوبکر صدیق. نوشتۀ حسنین هیکل، ترجمۀ میر عبدالعلی «شایق» جلد 2، صفحه 98) با اختیار این موضع استراتژیک و ایمان عالی و رشادت‌های فراوانی که مسلمانان از خود نشان دادند، رومی‌ها با شکست مواجه شدند و در نتیجه شام نیز به قلمرو حکومت اسلامی افزوده شد. (مترجم)</w:t>
      </w:r>
    </w:p>
  </w:footnote>
  <w:footnote w:id="59">
    <w:p w:rsidR="00FE66E7" w:rsidRPr="00FE66E7" w:rsidRDefault="00FE66E7" w:rsidP="00992E67">
      <w:pPr>
        <w:pStyle w:val="ad"/>
      </w:pPr>
      <w:r w:rsidRPr="00FE66E7">
        <w:rPr>
          <w:rStyle w:val="FootnoteReference"/>
          <w:vertAlign w:val="baseline"/>
        </w:rPr>
        <w:footnoteRef/>
      </w:r>
      <w:r w:rsidRPr="00FE66E7">
        <w:rPr>
          <w:rFonts w:hint="cs"/>
          <w:rtl/>
        </w:rPr>
        <w:t>- اشقر: نام اسب خالد ابن ولید است که در راه عراق به شام به علت نداشتن نعل، آسیب دیده بود. {البدای</w:t>
      </w:r>
      <w:r w:rsidR="00992E67">
        <w:rPr>
          <w:rFonts w:hint="cs"/>
          <w:rtl/>
        </w:rPr>
        <w:t>ة</w:t>
      </w:r>
      <w:r w:rsidRPr="00FE66E7">
        <w:rPr>
          <w:rFonts w:hint="cs"/>
          <w:rtl/>
        </w:rPr>
        <w:t xml:space="preserve"> و النهای</w:t>
      </w:r>
      <w:r w:rsidR="00992E67">
        <w:rPr>
          <w:rFonts w:hint="cs"/>
          <w:rtl/>
        </w:rPr>
        <w:t>ة</w:t>
      </w:r>
      <w:r w:rsidRPr="00FE66E7">
        <w:rPr>
          <w:rFonts w:hint="cs"/>
          <w:rtl/>
        </w:rPr>
        <w:t>، جلد 8 صفحۀ 9}. (مؤلف)</w:t>
      </w:r>
    </w:p>
  </w:footnote>
  <w:footnote w:id="60">
    <w:p w:rsidR="00FE66E7" w:rsidRPr="00FE66E7" w:rsidRDefault="00FE66E7" w:rsidP="00FE66E7">
      <w:pPr>
        <w:pStyle w:val="ad"/>
        <w:rPr>
          <w:rtl/>
        </w:rPr>
      </w:pPr>
      <w:r w:rsidRPr="00FE66E7">
        <w:rPr>
          <w:rStyle w:val="FootnoteReference"/>
          <w:vertAlign w:val="baseline"/>
        </w:rPr>
        <w:footnoteRef/>
      </w:r>
      <w:r w:rsidRPr="00FE66E7">
        <w:rPr>
          <w:rFonts w:hint="cs"/>
          <w:rtl/>
        </w:rPr>
        <w:t>- جا دارد که در اینجا پاسخ خالد را به آن مرد مسیحی به طور کامل بنویسیم تا ایمان او و مقصود استاد ندوی، را بهتر بفهمید: «برعکس، چقدر رومی‌ها اندک و مسلمانان بسیارند، کثرت یک سپاه به پیروزی و قلت آن با شکست است نه به تعداد جنگجویان. به خدا سوگند، اگر اشقر، آسیب ندیده بود، دوست داشتم تعداد آن‌ها چندین برابر می‌شد». (مترجم)</w:t>
      </w:r>
    </w:p>
  </w:footnote>
  <w:footnote w:id="61">
    <w:p w:rsidR="00FE66E7" w:rsidRPr="00FE66E7" w:rsidRDefault="00FE66E7" w:rsidP="00FE66E7">
      <w:pPr>
        <w:pStyle w:val="ad"/>
        <w:rPr>
          <w:rtl/>
        </w:rPr>
      </w:pPr>
      <w:r w:rsidRPr="00FE66E7">
        <w:rPr>
          <w:rStyle w:val="FootnoteReference"/>
          <w:vertAlign w:val="baseline"/>
        </w:rPr>
        <w:footnoteRef/>
      </w:r>
      <w:r w:rsidRPr="00FE66E7">
        <w:rPr>
          <w:rFonts w:hint="cs"/>
          <w:rtl/>
        </w:rPr>
        <w:t>- این توصیفات را مؤلف همه از آیات قرآنی اقتباس نموده اند. (مترجم)</w:t>
      </w:r>
    </w:p>
  </w:footnote>
  <w:footnote w:id="62">
    <w:p w:rsidR="00FE66E7" w:rsidRPr="00992E67" w:rsidRDefault="00FE66E7" w:rsidP="00FE66E7">
      <w:pPr>
        <w:pStyle w:val="ad"/>
        <w:rPr>
          <w:spacing w:val="-2"/>
          <w:rtl/>
        </w:rPr>
      </w:pPr>
      <w:r w:rsidRPr="00992E67">
        <w:rPr>
          <w:rStyle w:val="FootnoteReference"/>
          <w:spacing w:val="-2"/>
          <w:vertAlign w:val="baseline"/>
        </w:rPr>
        <w:footnoteRef/>
      </w:r>
      <w:r w:rsidRPr="00992E67">
        <w:rPr>
          <w:rFonts w:hint="cs"/>
          <w:spacing w:val="-2"/>
          <w:rtl/>
        </w:rPr>
        <w:t>- این صحابی «عمیر ابن حمام» انصاری است که در غزوۀ بدر کبری به شهادت رسید. (مترجم)</w:t>
      </w:r>
    </w:p>
  </w:footnote>
  <w:footnote w:id="63">
    <w:p w:rsidR="00FE66E7" w:rsidRPr="00FE66E7" w:rsidRDefault="00FE66E7" w:rsidP="00FE66E7">
      <w:pPr>
        <w:pStyle w:val="ad"/>
        <w:rPr>
          <w:rtl/>
        </w:rPr>
      </w:pPr>
      <w:r w:rsidRPr="00FE66E7">
        <w:rPr>
          <w:rStyle w:val="FootnoteReference"/>
          <w:vertAlign w:val="baseline"/>
        </w:rPr>
        <w:footnoteRef/>
      </w:r>
      <w:r w:rsidRPr="00FE66E7">
        <w:rPr>
          <w:rFonts w:hint="cs"/>
          <w:rtl/>
        </w:rPr>
        <w:t>- مقصود از امیر، ابوعبیده بن جراح فرماندۀ سپاه است. (مترجم)</w:t>
      </w:r>
    </w:p>
  </w:footnote>
  <w:footnote w:id="64">
    <w:p w:rsidR="00FE66E7" w:rsidRPr="00FE66E7" w:rsidRDefault="00FE66E7" w:rsidP="00FE66E7">
      <w:pPr>
        <w:pStyle w:val="ad"/>
        <w:rPr>
          <w:rtl/>
        </w:rPr>
      </w:pPr>
      <w:r w:rsidRPr="00FE66E7">
        <w:rPr>
          <w:rStyle w:val="FootnoteReference"/>
          <w:vertAlign w:val="baseline"/>
        </w:rPr>
        <w:footnoteRef/>
      </w:r>
      <w:r w:rsidRPr="00FE66E7">
        <w:rPr>
          <w:rFonts w:hint="cs"/>
          <w:rtl/>
        </w:rPr>
        <w:t>- آن را جمله با اندکی تفاوت در انجیل متی موجود است: «شما نمک جهان هستید که آن را خوشمزه می‌کنید، ولی اگر طعم خودتان را از دست بدهید وضع جهان چه خواهد شد؟ شما را بیرون می‌اندازند چون مصرفی ندارید؛ مردم روی شما پا می‌گذارند» (انجیل عیسی مسیح. ترجمۀ تفسیری عهد جدید. چاپ اول 1357، صفحه 6). (مترجم)</w:t>
      </w:r>
    </w:p>
  </w:footnote>
  <w:footnote w:id="65">
    <w:p w:rsidR="00FE66E7" w:rsidRPr="00FE66E7" w:rsidRDefault="00FE66E7" w:rsidP="00FE66E7">
      <w:pPr>
        <w:pStyle w:val="ad"/>
        <w:rPr>
          <w:rtl/>
        </w:rPr>
      </w:pPr>
      <w:r w:rsidRPr="00FE66E7">
        <w:rPr>
          <w:rStyle w:val="FootnoteReference"/>
          <w:vertAlign w:val="baseline"/>
        </w:rPr>
        <w:footnoteRef/>
      </w:r>
      <w:r w:rsidRPr="00FE66E7">
        <w:rPr>
          <w:rFonts w:hint="cs"/>
          <w:rtl/>
        </w:rPr>
        <w:t>- چنین جملاتی در قرن هفتم به هنگام حملۀ تاتارها به جهان اسلام و به تصرف درآوردن نقطه به نقطۀ آن، رایج بوده است. (مؤلف)</w:t>
      </w:r>
    </w:p>
  </w:footnote>
  <w:footnote w:id="66">
    <w:p w:rsidR="00FE66E7" w:rsidRPr="00FE66E7" w:rsidRDefault="00FE66E7" w:rsidP="00FE66E7">
      <w:pPr>
        <w:pStyle w:val="ad"/>
        <w:rPr>
          <w:rtl/>
        </w:rPr>
      </w:pPr>
      <w:r w:rsidRPr="00FE66E7">
        <w:rPr>
          <w:rStyle w:val="FootnoteReference"/>
          <w:vertAlign w:val="baseline"/>
        </w:rPr>
        <w:footnoteRef/>
      </w:r>
      <w:r w:rsidRPr="00FE66E7">
        <w:rPr>
          <w:rFonts w:hint="cs"/>
          <w:rtl/>
        </w:rPr>
        <w:t>- کلمۀ «درباری» را در ترجمۀ «ملأ» نوشته‌ام، بد نیست بدانید ملأ در قرآن معنی دقیقتر و وسیعتری دارد که حسین بن محمد معروف به راغب اصفهانی (متوفای 502 هجری) در المفردات فی غریب القرآن با استناد به آیات بسیار آن را چنین بیان کرده اند: «ملأ: جماعتی که بر یک نظر اجتماع می‌کنند و چشم‌ها را با ظاهر و دل‌ها را با شکوه و ابهت خود پر می‌کنند، مثلاً می‌گویند: فلانی «مل العیون» است، یعنی هرکس او را ببیند در نظرش بزرگ می‌آید و گویی از رؤیت او چشمش پر شده است!»</w:t>
      </w:r>
      <w:r w:rsidR="00992E67">
        <w:rPr>
          <w:rFonts w:hint="cs"/>
          <w:rtl/>
        </w:rPr>
        <w:t>.</w:t>
      </w:r>
    </w:p>
  </w:footnote>
  <w:footnote w:id="67">
    <w:p w:rsidR="00FE66E7" w:rsidRPr="00FE66E7" w:rsidRDefault="00FE66E7" w:rsidP="00FE66E7">
      <w:pPr>
        <w:pStyle w:val="ad"/>
        <w:rPr>
          <w:rtl/>
        </w:rPr>
      </w:pPr>
      <w:r w:rsidRPr="00FE66E7">
        <w:rPr>
          <w:rStyle w:val="FootnoteReference"/>
          <w:vertAlign w:val="baseline"/>
        </w:rPr>
        <w:footnoteRef/>
      </w:r>
      <w:r w:rsidRPr="00FE66E7">
        <w:rPr>
          <w:rFonts w:hint="cs"/>
          <w:rtl/>
        </w:rPr>
        <w:t>- این کتاب نفیس تحت عنوان «حدود خسارت جهان و انحطاط مسلمین» توسط آقای مصطفی زمانی به فارسی ترجمه شده است. (مترجم)</w:t>
      </w:r>
    </w:p>
  </w:footnote>
  <w:footnote w:id="68">
    <w:p w:rsidR="00FE66E7" w:rsidRPr="00FE66E7" w:rsidRDefault="00FE66E7" w:rsidP="00FE66E7">
      <w:pPr>
        <w:pStyle w:val="ad"/>
        <w:rPr>
          <w:rtl/>
        </w:rPr>
      </w:pPr>
      <w:r w:rsidRPr="00FE66E7">
        <w:rPr>
          <w:rStyle w:val="FootnoteReference"/>
          <w:vertAlign w:val="baseline"/>
        </w:rPr>
        <w:footnoteRef/>
      </w:r>
      <w:r w:rsidRPr="00FE66E7">
        <w:rPr>
          <w:rFonts w:hint="cs"/>
          <w:rtl/>
        </w:rPr>
        <w:t xml:space="preserve">- «بسیاری از مردم چنین می‌پندارند که جاهلیت برهه‌ای از زمان بوده که به روزگار قبل از اسلام بر جزیرۀ العرب گذشته است» اما «جاهلیت – چنانکه پاکدلان ساده تصور کرده اند – برهه‌ای از تاریخ و قطعه‌ای از زمان نیست که طی شده باشد و قابل بازگشت نباشد، بلکه خود جوهر و حقیقت مشخص و معینی است که به نسبت محیط و شرائط و زمان و مکان مختلف، صور و اشکال مختلف به خود می‌گیرد، ولی با اختلاف در صورت و شکل، از نظر واقع یک حقیقت بیش نیست. همچنین جاهلیت اعم از آنچه در عربستان قبل از اسلام بوده و آنچه در قرن بیستم وجود دارد، چنانکه تیره درونان و ناپاکان تصور کرده اند، معنی و موضوعی مقابل علم و معرفت و تمدن و تفوق مادی و موازین و مزایای اجتماعی و سیاسی و انسانی در عرف و اصطلاح امروز نیست. بلکه جاهلیت، چنانکه در قرآن و تفسیر تحدید شده، یک نوع حالت و کیفیت روحی است که پیروی از هدایت الهی را نمی‌پذیرد و به حکومت خدا در شئون و مسائل زندگی تسلیم نمی‌شود». (به نقل از </w:t>
      </w:r>
      <w:r w:rsidRPr="00FE66E7">
        <w:rPr>
          <w:rFonts w:hint="cs"/>
          <w:sz w:val="28"/>
          <w:rtl/>
        </w:rPr>
        <w:t>«جاهلیت قرن بیستم»</w:t>
      </w:r>
      <w:r w:rsidRPr="00FE66E7">
        <w:rPr>
          <w:rFonts w:hint="cs"/>
          <w:rtl/>
        </w:rPr>
        <w:t xml:space="preserve"> تألیف محمد قطب و ترجمۀ صدر الدین بلاغی)  برای توضیح و تبیین بیشتر این موضوع بهتر است یک تحقیق اجمالی پیرامون جاهلیت در قرآن به عمل آوریم. در قرآن اصطلاح «جاهلیت» در چهار مورد بکار رفته است:</w:t>
      </w:r>
    </w:p>
    <w:p w:rsidR="00FE66E7" w:rsidRPr="00FE66E7" w:rsidRDefault="00FE66E7" w:rsidP="00FE66E7">
      <w:pPr>
        <w:pStyle w:val="ad"/>
        <w:rPr>
          <w:rtl/>
        </w:rPr>
      </w:pPr>
      <w:r w:rsidRPr="00FE66E7">
        <w:rPr>
          <w:rFonts w:hint="cs"/>
          <w:rtl/>
        </w:rPr>
        <w:t xml:space="preserve">1- ظن الجاهلیۀ (در آیۀ 154 سورۀ آل عمران): این آیه مربوط به زمانی می‌شود که در جنگ «احد» مسلمانان در نتیجۀ رعایت نکردن فرمایشات پیامبر </w:t>
      </w:r>
      <w:r w:rsidRPr="00FE66E7">
        <w:rPr>
          <w:rFonts w:hint="cs"/>
        </w:rPr>
        <w:sym w:font="AGA Arabesque" w:char="F072"/>
      </w:r>
      <w:r w:rsidRPr="00FE66E7">
        <w:rPr>
          <w:rFonts w:hint="cs"/>
          <w:rtl/>
        </w:rPr>
        <w:t xml:space="preserve"> غافلگیر شده از کفار قریش ضربۀ سختی خورده اند... در این هنگامه خداوند برای آرامش اعصاب، میل به خواب را در آ‌ن‌ها ایجاد می‌کند، به طوری که «عده‌ای را خواب فرا می‌گیرد» و در مقابل «عده‌ای که فقط به فکر خودشان بودند» دچار گمان وظن جاهلیت می‌شوند. آیه خود، ظن جاهلیت آن‌ها را چنین توضیح داده است: «بناحق به خداوند گمان جاهلیت می‌برند، می‌گویند: آیا کار ما به جایی خواهید رسید» لذا از آیه چنین برداشت می</w:t>
      </w:r>
      <w:r w:rsidRPr="00FE66E7">
        <w:rPr>
          <w:rFonts w:hint="eastAsia"/>
          <w:rtl/>
        </w:rPr>
        <w:t>‌شود که ظن جاهلیت یعنی تردید داشتن در قدرت مطلق خداوند در مقایسه با قدرت‌های اعتباری و زودگذر دنیوی.</w:t>
      </w:r>
    </w:p>
    <w:p w:rsidR="00FE66E7" w:rsidRPr="00FE66E7" w:rsidRDefault="00FE66E7" w:rsidP="00FE66E7">
      <w:pPr>
        <w:pStyle w:val="ad"/>
        <w:rPr>
          <w:rtl/>
        </w:rPr>
      </w:pPr>
      <w:r w:rsidRPr="00FE66E7">
        <w:rPr>
          <w:rFonts w:hint="cs"/>
          <w:rtl/>
        </w:rPr>
        <w:t>2- حکم الجاهلیۀ (در آیه 50 سورۀ مائده): این آیه سؤالی است که متوجه اهل کتاب می‌شود: «آیا حکم جاهلیت را ترجیح می‌دهند و در نظر اهل یقین کیست که نیکوتر از خدا حکم کند؟» با توجه به آیای قبل از آن، می‌توانیم دریابیم که حکم جاهلیت یعنی حکمی که براساس غرض‌های شخصی و هواهای نفسانی می‌شود.</w:t>
      </w:r>
    </w:p>
    <w:p w:rsidR="00FE66E7" w:rsidRPr="00FE66E7" w:rsidRDefault="00FE66E7" w:rsidP="00FE66E7">
      <w:pPr>
        <w:pStyle w:val="ad"/>
        <w:rPr>
          <w:rtl/>
        </w:rPr>
      </w:pPr>
      <w:r w:rsidRPr="00FE66E7">
        <w:rPr>
          <w:rFonts w:hint="cs"/>
          <w:rtl/>
        </w:rPr>
        <w:t xml:space="preserve">3- تبرج الجاهلیۀ (در آیۀ 33 سورۀ احزاب): این آیه دستوری خطاب به زنان گرامی پیامبر </w:t>
      </w:r>
      <w:r w:rsidRPr="00FE66E7">
        <w:rPr>
          <w:rFonts w:hint="cs"/>
        </w:rPr>
        <w:sym w:font="AGA Arabesque" w:char="F072"/>
      </w:r>
      <w:r w:rsidRPr="00FE66E7">
        <w:rPr>
          <w:rFonts w:hint="cs"/>
          <w:rtl/>
        </w:rPr>
        <w:t xml:space="preserve"> است: «و در خانه</w:t>
      </w:r>
      <w:r w:rsidRPr="00FE66E7">
        <w:rPr>
          <w:rFonts w:hint="eastAsia"/>
          <w:rtl/>
        </w:rPr>
        <w:t>‌</w:t>
      </w:r>
      <w:r w:rsidRPr="00FE66E7">
        <w:rPr>
          <w:rFonts w:hint="cs"/>
          <w:rtl/>
        </w:rPr>
        <w:t>های خود قرار بگیرید و مانند جاهلیت پیشین خودنمایی نکنید». آیه توجه زوجات پیامبر</w:t>
      </w:r>
      <w:r w:rsidRPr="00FE66E7">
        <w:rPr>
          <w:rFonts w:hint="cs"/>
        </w:rPr>
        <w:sym w:font="AGA Arabesque" w:char="F072"/>
      </w:r>
      <w:r w:rsidRPr="00FE66E7">
        <w:rPr>
          <w:rFonts w:hint="cs"/>
          <w:rtl/>
        </w:rPr>
        <w:t xml:space="preserve"> را به دوران قبل از ظهور اسلام در همان محیط خودشان عطف می‌دهد تا به یاد آورند که در آن موقع زن‌ها چگونه زینت‌های خود را ظاهر می‌ساختند و محاسن را در مقابل اجانب به نمایش می‌گذاشتند، همچنین به آن‌ها هشدار می‌دهد که دیگر حالا نباید آن‌ها چنان اخلاق غلط و ناشایست را تجدید و تکرار نماید، به طور کلی سه نکته را می‌توان از آیه فهمید: الف – چون برای جاهلیت صفت اولی (پیشین) آورده است. بنابراین، امکان وجود و بروز جاهلیت را در همان دوران اسلام و یا بعدها هم می‌دهد. ب – جاهلیت و اسلام دو شیوۀ کاملاً متضاد و مخالف برای زندگی هستند و موجودیت و استقرار اسلام منوط و وابسته به بریدن قطعی و کامل از جاهلیت می‌باشد. ج – هرگونه تبرج زنان در خارج محیط خانه و در انظار اجانب، نمودی از جاهلیت می‌باشد، به اختصار تبرج جاهلیت یعنی اینکه زن‌ها، زینت‌ها و محاسن خود را در انظار اجانب نمایان سازند.</w:t>
      </w:r>
    </w:p>
    <w:p w:rsidR="00FE66E7" w:rsidRPr="00FE66E7" w:rsidRDefault="00FE66E7" w:rsidP="00FE66E7">
      <w:pPr>
        <w:pStyle w:val="ad"/>
        <w:rPr>
          <w:rtl/>
        </w:rPr>
      </w:pPr>
      <w:r w:rsidRPr="00FE66E7">
        <w:rPr>
          <w:rFonts w:hint="cs"/>
          <w:rtl/>
        </w:rPr>
        <w:t xml:space="preserve">4- حمیۀ الجاهلیۀ (در آیه 26 سورۀ فتح): موضوع این آیه به سال ششم هجری برمی‌گردد: آن موقع که مشرکین مکه از دخول پیامبر </w:t>
      </w:r>
      <w:r w:rsidRPr="00FE66E7">
        <w:rPr>
          <w:rFonts w:hint="cs"/>
        </w:rPr>
        <w:sym w:font="AGA Arabesque" w:char="F072"/>
      </w:r>
      <w:r w:rsidRPr="00FE66E7">
        <w:rPr>
          <w:rFonts w:hint="cs"/>
          <w:rtl/>
        </w:rPr>
        <w:t xml:space="preserve"> و همراهان او برای طواف خانۀ خدا ممانعت به عمل می‌آورند. استاد شهید سید قطب در تفسیر فی ظلال القرآن، ذیل این آیه در توضیح حمیۀ الجاهلیۀ می‌نویسند: «غیرتی که به خاطر عقیده و منهج نباشد بلکه تنها براساس تکبر، فخرفروشی، خودنمایی و تعصب و سرسختی شکل گرفته باشد. چنان غیرتی که آن‌ها (مشرکین) را در وجه پیامبر و همراهانش قرار داده بود و مانع از ورود آن‌ها به مسجد الحرام می‌شدند و نمی‌گذاشتند قربانی‌هایی که آورده بودند، در محل خودش، نحر شوند. جلوگیری و ممانعتی برخلاف عرف و عقاید موجود و فقط به خاطر این که بعداً عرب‌ها نگویند با قدرت و ارادۀ خود وارد شده اند! و براساس همین تکبر و نخوت جاهلانه است چنین کاری را که در هر عرف و دینی شنیع شمرده می‌شد، مرتکب می‌شوند و حرمت بیت حرامی که نان و روزی از قد است آن می‌خوردند و حرمت ماه</w:t>
      </w:r>
      <w:r w:rsidRPr="00FE66E7">
        <w:rPr>
          <w:rFonts w:hint="eastAsia"/>
          <w:rtl/>
        </w:rPr>
        <w:t>‌</w:t>
      </w:r>
      <w:r w:rsidRPr="00FE66E7">
        <w:rPr>
          <w:rFonts w:hint="cs"/>
          <w:rtl/>
        </w:rPr>
        <w:t>های حرامی که نه در جاهلیت و نه در اسلام هتک نشده، درهم می‌شکنند!» (فی ظلال القرآن – مجلد 7 – ص 509 و 510، چاپ هفتم). بنابراین، حمیت جاهلیت یعنی ابراز غیرتی که معقول و ناشی از عقیده و طرز فکر نباشد، بلکه براساس تکبر و فخرفروشی و خودنمایی و لجاجت شکل گرفته باشد.</w:t>
      </w:r>
    </w:p>
    <w:p w:rsidR="00FE66E7" w:rsidRPr="00CB48DA" w:rsidRDefault="00FE66E7" w:rsidP="00992E67">
      <w:pPr>
        <w:pStyle w:val="ad"/>
        <w:ind w:firstLine="0"/>
        <w:rPr>
          <w:spacing w:val="-4"/>
          <w:rtl/>
        </w:rPr>
      </w:pPr>
      <w:r w:rsidRPr="00CB48DA">
        <w:rPr>
          <w:rFonts w:hint="cs"/>
          <w:spacing w:val="-4"/>
          <w:rtl/>
        </w:rPr>
        <w:t>نهایتاً براساس نتایج حاصله از بررسی این آیات و کنار هم گذاشتن آن‌ها می‌توانیم به همان نتیجۀ کلی برسیم که استاد محمد قطب رسیده اند: «جاهلیت یک نوع حالت و کیفیت روحی است که پیروی از هدایت الهی را نمی‌پذیرد و به حکومت خدا در شئون و مسائل زندگی تسلیم نمی‌شود».</w:t>
      </w:r>
    </w:p>
  </w:footnote>
  <w:footnote w:id="69">
    <w:p w:rsidR="00FE66E7" w:rsidRPr="00FE66E7" w:rsidRDefault="00FE66E7" w:rsidP="00FE66E7">
      <w:pPr>
        <w:pStyle w:val="ad"/>
        <w:rPr>
          <w:rtl/>
        </w:rPr>
      </w:pPr>
      <w:r w:rsidRPr="00FE66E7">
        <w:rPr>
          <w:rStyle w:val="FootnoteReference"/>
          <w:vertAlign w:val="baseline"/>
        </w:rPr>
        <w:footnoteRef/>
      </w:r>
      <w:r w:rsidRPr="00FE66E7">
        <w:rPr>
          <w:rFonts w:hint="cs"/>
          <w:rtl/>
        </w:rPr>
        <w:t>- به خاطر داشته باشید که مطالب این کتاب حدود پنجاه سال پیش نوشته شده اند. (مترجم)</w:t>
      </w:r>
    </w:p>
  </w:footnote>
  <w:footnote w:id="70">
    <w:p w:rsidR="00FE66E7" w:rsidRPr="00FE66E7" w:rsidRDefault="00FE66E7" w:rsidP="00C079D8">
      <w:pPr>
        <w:pStyle w:val="ad"/>
        <w:rPr>
          <w:rtl/>
        </w:rPr>
      </w:pPr>
      <w:r w:rsidRPr="00FE66E7">
        <w:rPr>
          <w:rStyle w:val="FootnoteReference"/>
          <w:vertAlign w:val="baseline"/>
        </w:rPr>
        <w:footnoteRef/>
      </w:r>
      <w:r w:rsidRPr="00FE66E7">
        <w:rPr>
          <w:rFonts w:hint="cs"/>
          <w:rtl/>
        </w:rPr>
        <w:t>- جنگ‌های صلیبی: منظور حملاتی نظامی است که مسیحی‌های غرب در قرون وسطی در طی سال‌های 1096 – 1291م برای استیلاء بر سرزمین‌های مقدس انجام دادند، علت نامیده‌شدن به این اسم، آن بود که جنگجویان، علامت صلیب را بر لباس و سلاح خود نشان کرده بودند. این جنگ‌ها در 8 مرتبه به وقوع پیوسته</w:t>
      </w:r>
      <w:r w:rsidR="00C079D8">
        <w:rPr>
          <w:rFonts w:hint="eastAsia"/>
          <w:rtl/>
        </w:rPr>
        <w:t>‌</w:t>
      </w:r>
      <w:r w:rsidRPr="00FE66E7">
        <w:rPr>
          <w:rFonts w:hint="cs"/>
          <w:rtl/>
        </w:rPr>
        <w:t>اند. (مترجم)</w:t>
      </w:r>
    </w:p>
  </w:footnote>
  <w:footnote w:id="71">
    <w:p w:rsidR="00FE66E7" w:rsidRPr="00C079D8" w:rsidRDefault="00FE66E7" w:rsidP="00FE66E7">
      <w:pPr>
        <w:pStyle w:val="ad"/>
        <w:rPr>
          <w:spacing w:val="-4"/>
          <w:rtl/>
        </w:rPr>
      </w:pPr>
      <w:r w:rsidRPr="00C079D8">
        <w:rPr>
          <w:rStyle w:val="FootnoteReference"/>
          <w:spacing w:val="-4"/>
          <w:vertAlign w:val="baseline"/>
        </w:rPr>
        <w:footnoteRef/>
      </w:r>
      <w:r w:rsidRPr="00C079D8">
        <w:rPr>
          <w:rFonts w:hint="cs"/>
          <w:spacing w:val="-4"/>
          <w:rtl/>
        </w:rPr>
        <w:t>- صلاح الدین ایوبی (یوسف بن ایوب): وی در سال 532 هجری (1138 م) در تکریت عراق متولد و در دمشق وفات یافت، وی مؤسس دولت ایوبی است و بزرگ</w:t>
      </w:r>
      <w:r w:rsidR="00992E67" w:rsidRPr="00C079D8">
        <w:rPr>
          <w:rFonts w:hint="eastAsia"/>
          <w:spacing w:val="-4"/>
          <w:rtl/>
        </w:rPr>
        <w:t>‌</w:t>
      </w:r>
      <w:r w:rsidRPr="00C079D8">
        <w:rPr>
          <w:rFonts w:hint="cs"/>
          <w:spacing w:val="-4"/>
          <w:rtl/>
        </w:rPr>
        <w:t>ترین فرمانروای مسلمانان در زمان صلیبی‌ها به حساب می‌آید. وی خلیفۀ فاطمی را عزل نمود و به سال 1171 میلادی قدرت خلافت را در بغداد بدست گرفت، در نزدیکی حمص بر زنگی‌ها پیروز شد و به اشغال سوریه و موصل پرداخت، بر طبریه مستولی شد و فرنگ را در نزدیکی حطین به سال 1187 میلادی شکست داد و فرمانروای قدس «غی‌دی‌لوزینیان» را اسیر ساخت و بیت المقدس را فتح کرد و سرانجام با صلیبی‌ها معاهدۀ صلح بست و در سال 598 هـ (1193م) وفات یافت. (مترجم)</w:t>
      </w:r>
    </w:p>
  </w:footnote>
  <w:footnote w:id="72">
    <w:p w:rsidR="00FE66E7" w:rsidRPr="00FE66E7" w:rsidRDefault="00FE66E7" w:rsidP="00FE66E7">
      <w:pPr>
        <w:pStyle w:val="ad"/>
        <w:rPr>
          <w:rtl/>
        </w:rPr>
      </w:pPr>
      <w:r w:rsidRPr="00FE66E7">
        <w:rPr>
          <w:rStyle w:val="FootnoteReference"/>
          <w:vertAlign w:val="baseline"/>
        </w:rPr>
        <w:footnoteRef/>
      </w:r>
      <w:r w:rsidRPr="00FE66E7">
        <w:rPr>
          <w:rFonts w:hint="cs"/>
          <w:rtl/>
        </w:rPr>
        <w:t>- اندلس (</w:t>
      </w:r>
      <w:r w:rsidRPr="00992E67">
        <w:rPr>
          <w:rFonts w:ascii="Times New Roman" w:hAnsi="Times New Roman" w:cs="Times New Roman"/>
          <w:sz w:val="22"/>
          <w:szCs w:val="22"/>
        </w:rPr>
        <w:t>Andalucia</w:t>
      </w:r>
      <w:r w:rsidRPr="00FE66E7">
        <w:rPr>
          <w:rFonts w:hint="cs"/>
          <w:rtl/>
        </w:rPr>
        <w:t>): بعد از آن که جنوب اسپانیا توسط و اندال‌ها (</w:t>
      </w:r>
      <w:r w:rsidRPr="00992E67">
        <w:rPr>
          <w:rFonts w:ascii="Times New Roman" w:hAnsi="Times New Roman" w:cs="Times New Roman"/>
          <w:sz w:val="22"/>
          <w:szCs w:val="22"/>
        </w:rPr>
        <w:t>Vandales</w:t>
      </w:r>
      <w:r w:rsidRPr="00FE66E7">
        <w:rPr>
          <w:rFonts w:hint="cs"/>
          <w:rtl/>
        </w:rPr>
        <w:t>) تسخیر شد، به این نام معروف گردید و در واقع نام خود را از آن‌ها گرفته است. بعداً که مسلمانان شبه جزیره ایبیریا (</w:t>
      </w:r>
      <w:r w:rsidRPr="00992E67">
        <w:rPr>
          <w:rFonts w:ascii="Times New Roman" w:hAnsi="Times New Roman" w:cs="Times New Roman"/>
          <w:sz w:val="22"/>
          <w:szCs w:val="22"/>
        </w:rPr>
        <w:t>Iberie</w:t>
      </w:r>
      <w:r w:rsidRPr="00FE66E7">
        <w:rPr>
          <w:rFonts w:hint="cs"/>
          <w:rtl/>
        </w:rPr>
        <w:t>) یا شبه جزیرۀ اسپانیا و پرتغال را فتح کردند، آن را بدین نام می‌خواندند. (مترجم)</w:t>
      </w:r>
    </w:p>
  </w:footnote>
  <w:footnote w:id="73">
    <w:p w:rsidR="00FE66E7" w:rsidRPr="00FE66E7" w:rsidRDefault="00FE66E7" w:rsidP="00FE66E7">
      <w:pPr>
        <w:pStyle w:val="ad"/>
        <w:rPr>
          <w:rtl/>
        </w:rPr>
      </w:pPr>
      <w:r w:rsidRPr="00FE66E7">
        <w:rPr>
          <w:rStyle w:val="FootnoteReference"/>
          <w:vertAlign w:val="baseline"/>
        </w:rPr>
        <w:footnoteRef/>
      </w:r>
      <w:r w:rsidRPr="00FE66E7">
        <w:rPr>
          <w:rFonts w:hint="cs"/>
          <w:rtl/>
        </w:rPr>
        <w:t>- مؤلف در کتاب دیگر خود «ماذا خسر العالم بانحطاط المسلمين؟» پیرامون این واقعۀ غم‌انگیز و دردآور می‌نویسند: «در قرن هفتم هجری موقعی که تاتار حمله به حکومت خوارزمشاه و مملکت جدید الاسلام نمود، عظمت اسلام از دست رفت و بغداد در دست آنان قرار گرفت و دیگر کسی از اسلام حساب نمی‌برد. مملکت اسلام تا حدی خراب شده بود که حیوانات بیابان بدون غذا مانده بودند و ملت‌های مختلف حمله به اسلام و شهرهای اسلامی می‌نمودند. بالاخره تاتار و مغول اندوختۀ مسلمین را ربودند و حکومت آنان را اشغال کردند». آنگاه خشم و ناراحتی خود را از این مصیبت بزرگ، چنین ابراز می‌دارند: «برای ناراحتی جهان و ظلم و جنایت نسبت به انسانیت و از بین‌رفتن عالم، کافی است زمان مملکتی را به دست عده‌ای نادان و وحشی و بدون دین و فرهنگ و تمدن بسپارند». (به نقل از ترجمۀ فارسی کتاب – ص 217) – . (مترجم)</w:t>
      </w:r>
    </w:p>
  </w:footnote>
  <w:footnote w:id="74">
    <w:p w:rsidR="00FE66E7" w:rsidRPr="00FE66E7" w:rsidRDefault="00FE66E7" w:rsidP="00FE66E7">
      <w:pPr>
        <w:pStyle w:val="ad"/>
        <w:rPr>
          <w:rtl/>
        </w:rPr>
      </w:pPr>
      <w:r w:rsidRPr="00FE66E7">
        <w:rPr>
          <w:rStyle w:val="FootnoteReference"/>
          <w:vertAlign w:val="baseline"/>
        </w:rPr>
        <w:footnoteRef/>
      </w:r>
      <w:r w:rsidRPr="00FE66E7">
        <w:rPr>
          <w:rFonts w:hint="cs"/>
          <w:rtl/>
        </w:rPr>
        <w:t>- قسمتی از آیۀ 31 سورۀ انعام. (مترجم)</w:t>
      </w:r>
    </w:p>
  </w:footnote>
  <w:footnote w:id="75">
    <w:p w:rsidR="00FE66E7" w:rsidRPr="00FE66E7" w:rsidRDefault="00FE66E7" w:rsidP="00FE66E7">
      <w:pPr>
        <w:pStyle w:val="ad"/>
        <w:rPr>
          <w:rtl/>
        </w:rPr>
      </w:pPr>
      <w:r w:rsidRPr="00FE66E7">
        <w:rPr>
          <w:rStyle w:val="FootnoteReference"/>
          <w:vertAlign w:val="baseline"/>
        </w:rPr>
        <w:footnoteRef/>
      </w:r>
      <w:r w:rsidRPr="00FE66E7">
        <w:rPr>
          <w:rFonts w:hint="cs"/>
          <w:rtl/>
        </w:rPr>
        <w:t xml:space="preserve">- زهراء، لقب حضرت فاطمه </w:t>
      </w:r>
      <w:r w:rsidRPr="00FE66E7">
        <w:rPr>
          <w:rFonts w:hint="cs"/>
        </w:rPr>
        <w:sym w:font="AGA Arabesque" w:char="F075"/>
      </w:r>
      <w:r w:rsidRPr="00FE66E7">
        <w:rPr>
          <w:rFonts w:hint="cs"/>
          <w:rtl/>
        </w:rPr>
        <w:t xml:space="preserve"> است. (مترجم)</w:t>
      </w:r>
    </w:p>
  </w:footnote>
  <w:footnote w:id="76">
    <w:p w:rsidR="00FE66E7" w:rsidRPr="00FE66E7" w:rsidRDefault="00FE66E7" w:rsidP="00FE66E7">
      <w:pPr>
        <w:pStyle w:val="ad"/>
      </w:pPr>
      <w:r w:rsidRPr="00FE66E7">
        <w:rPr>
          <w:rStyle w:val="FootnoteReference"/>
          <w:vertAlign w:val="baseline"/>
        </w:rPr>
        <w:footnoteRef/>
      </w:r>
      <w:r w:rsidRPr="00FE66E7">
        <w:rPr>
          <w:rFonts w:hint="cs"/>
          <w:rtl/>
        </w:rPr>
        <w:t xml:space="preserve">- ابوذر غفاری (جندب بن جناده): صحابی پیامبر </w:t>
      </w:r>
      <w:r w:rsidRPr="00FE66E7">
        <w:rPr>
          <w:rFonts w:hint="cs"/>
        </w:rPr>
        <w:sym w:font="AGA Arabesque" w:char="F072"/>
      </w:r>
      <w:r w:rsidRPr="00FE66E7">
        <w:rPr>
          <w:rFonts w:hint="cs"/>
          <w:rtl/>
        </w:rPr>
        <w:t xml:space="preserve"> که در آغاز بعثت به او ایمان آورد و در تاریخ اسلام به تقوا و زهد مشهور است، وی بسیاری از احادیث پیامبر را روایت کرده است، او بعد از وفات پیامبر</w:t>
      </w:r>
      <w:r w:rsidR="00992E67">
        <w:rPr>
          <w:rFonts w:hint="cs"/>
          <w:rtl/>
        </w:rPr>
        <w:t xml:space="preserve"> </w:t>
      </w:r>
      <w:r w:rsidRPr="00FE66E7">
        <w:rPr>
          <w:rFonts w:hint="cs"/>
        </w:rPr>
        <w:sym w:font="AGA Arabesque" w:char="F072"/>
      </w:r>
      <w:r w:rsidRPr="00FE66E7">
        <w:rPr>
          <w:rFonts w:hint="cs"/>
          <w:rtl/>
        </w:rPr>
        <w:t xml:space="preserve"> در بلاد شام می‌زیست، در آنجا فقرا و بینوایان دورش جمع می‌شدند و او احادیث پیامبر</w:t>
      </w:r>
      <w:r w:rsidR="00992E67">
        <w:rPr>
          <w:rFonts w:hint="cs"/>
          <w:rtl/>
        </w:rPr>
        <w:t xml:space="preserve"> </w:t>
      </w:r>
      <w:r w:rsidRPr="00FE66E7">
        <w:rPr>
          <w:rFonts w:hint="cs"/>
        </w:rPr>
        <w:sym w:font="AGA Arabesque" w:char="F072"/>
      </w:r>
      <w:r w:rsidRPr="00FE66E7">
        <w:rPr>
          <w:rFonts w:hint="cs"/>
          <w:rtl/>
        </w:rPr>
        <w:t xml:space="preserve"> را در ذم اغنیاء برایشان نقل می‌کرد و از معاویه بخاطر خوشگذرانی با اموال مسلمین، انتقاد می‌نمود. معاویه هم او را به مدینه برگرداند. حضرت عثمان هم بنا به مصلحت او را به رَبَذه تبعید کرد و همانجا به سال 32 هجری وفات یافت. (مترجم)</w:t>
      </w:r>
    </w:p>
  </w:footnote>
  <w:footnote w:id="77">
    <w:p w:rsidR="00FE66E7" w:rsidRPr="00237BF5" w:rsidRDefault="00FE66E7" w:rsidP="00FE66E7">
      <w:pPr>
        <w:pStyle w:val="ad"/>
        <w:rPr>
          <w:rtl/>
        </w:rPr>
      </w:pPr>
      <w:r w:rsidRPr="00237BF5">
        <w:rPr>
          <w:rStyle w:val="FootnoteReference"/>
          <w:vertAlign w:val="baseline"/>
        </w:rPr>
        <w:footnoteRef/>
      </w:r>
      <w:r w:rsidRPr="00237BF5">
        <w:rPr>
          <w:rFonts w:hint="cs"/>
          <w:rtl/>
        </w:rPr>
        <w:t>- مقصود اویس قرنی تابعی معروف است، شمله به چادری کوتاه و فراخ می‌گویند که بر خود می‌پیچد. از آنجا که معادلی در زبان فارسی برای این کلمه نیافتم، آن را به همان صورت نوشتم. (مترجم)</w:t>
      </w:r>
    </w:p>
  </w:footnote>
  <w:footnote w:id="78">
    <w:p w:rsidR="00FE66E7" w:rsidRPr="00FE66E7" w:rsidRDefault="00FE66E7" w:rsidP="00FE66E7">
      <w:pPr>
        <w:pStyle w:val="ad"/>
      </w:pPr>
      <w:r w:rsidRPr="00FE66E7">
        <w:rPr>
          <w:rStyle w:val="FootnoteReference"/>
          <w:vertAlign w:val="baseline"/>
        </w:rPr>
        <w:footnoteRef/>
      </w:r>
      <w:r w:rsidRPr="00FE66E7">
        <w:rPr>
          <w:rFonts w:hint="cs"/>
          <w:rtl/>
        </w:rPr>
        <w:t>- عمرو بن معدی کرب: او از قبیلۀ بنی زبید یمن و از شعراء و سوارکاران و شجاعان و زورمندان دورۀ جاهلیت می‌باشد. او در سال 631 اسلام آورد، اما بعد از وفات پیامبر مرتد شد و باز دوباره به اسلام گروید، وی در جنگ قادسیه شرکت نمود و در حصار نهاوند، به سال 641 به شهادت رسید، اشعارش اندک و در کتاب‌های ادبی پراکنده اند. (مترجم)</w:t>
      </w:r>
    </w:p>
  </w:footnote>
  <w:footnote w:id="79">
    <w:p w:rsidR="00FE66E7" w:rsidRPr="00FE66E7" w:rsidRDefault="00FE66E7" w:rsidP="00FE66E7">
      <w:pPr>
        <w:pStyle w:val="ad"/>
        <w:rPr>
          <w:rtl/>
        </w:rPr>
      </w:pPr>
      <w:r w:rsidRPr="00FE66E7">
        <w:rPr>
          <w:rStyle w:val="FootnoteReference"/>
          <w:vertAlign w:val="baseline"/>
        </w:rPr>
        <w:footnoteRef/>
      </w:r>
      <w:r w:rsidRPr="00FE66E7">
        <w:rPr>
          <w:rFonts w:hint="cs"/>
          <w:rtl/>
        </w:rPr>
        <w:t xml:space="preserve">- زبیر بن عوام: قریشی و از طایفۀ بنی اسد است و پسر عمۀ پیامبر </w:t>
      </w:r>
      <w:r w:rsidRPr="00FE66E7">
        <w:rPr>
          <w:rFonts w:hint="cs"/>
        </w:rPr>
        <w:sym w:font="AGA Arabesque" w:char="F072"/>
      </w:r>
      <w:r w:rsidRPr="00FE66E7">
        <w:rPr>
          <w:rFonts w:hint="cs"/>
          <w:rtl/>
        </w:rPr>
        <w:t xml:space="preserve"> می‌باشد، وی در اوایل بچگی ایمان آورد و یکی از عشرۀ مبشره نیز هست، در هجرت به حبشه و سپس مدینه هم شرکت داشت و در تمام غزوات در کنار پیامبر جنگید، یکی از اعضای «شورای خلافت» نیز بود، در جنگ جمل هم شرکت کرد، ابن جرموز او را در حالی که نماز می‌خواند به شهادت رسانید، (سال 32 هجری). (مترجم)</w:t>
      </w:r>
    </w:p>
  </w:footnote>
  <w:footnote w:id="80">
    <w:p w:rsidR="00FE66E7" w:rsidRPr="00FE66E7" w:rsidRDefault="00FE66E7" w:rsidP="00FE66E7">
      <w:pPr>
        <w:pStyle w:val="ad"/>
        <w:rPr>
          <w:rtl/>
        </w:rPr>
      </w:pPr>
      <w:r w:rsidRPr="00FE66E7">
        <w:rPr>
          <w:rStyle w:val="FootnoteReference"/>
          <w:vertAlign w:val="baseline"/>
        </w:rPr>
        <w:footnoteRef/>
      </w:r>
      <w:r w:rsidRPr="00FE66E7">
        <w:rPr>
          <w:rFonts w:hint="cs"/>
          <w:rtl/>
        </w:rPr>
        <w:t>- کعب بن زهیر: از شعرای مخَضْرَم (دو دورۀ جاهلیت و اسلام) است، وقتی که برادرش ایمان آورد به ملامت او و هجو پیامبر و اسلام پرداخت، از این رو خونش هدر اعلام شد، عده‌ای برادرش را به نزد او فرستادند تا از پیامبر</w:t>
      </w:r>
      <w:r w:rsidR="00992E67">
        <w:rPr>
          <w:rFonts w:hint="cs"/>
          <w:rtl/>
        </w:rPr>
        <w:t xml:space="preserve"> </w:t>
      </w:r>
      <w:r w:rsidRPr="00FE66E7">
        <w:rPr>
          <w:rFonts w:hint="cs"/>
        </w:rPr>
        <w:sym w:font="AGA Arabesque" w:char="F072"/>
      </w:r>
      <w:r w:rsidRPr="00FE66E7">
        <w:rPr>
          <w:rFonts w:hint="cs"/>
          <w:rtl/>
        </w:rPr>
        <w:t xml:space="preserve"> عذرخواهی بکند، کعب پذیرفت و آنگاه قصیدۀ مشهور خود «بانت سعاد» را سرود. (مترجم)</w:t>
      </w:r>
    </w:p>
  </w:footnote>
  <w:footnote w:id="81">
    <w:p w:rsidR="00FE66E7" w:rsidRPr="00FE66E7" w:rsidRDefault="00FE66E7" w:rsidP="00FE66E7">
      <w:pPr>
        <w:pStyle w:val="ad"/>
        <w:rPr>
          <w:rtl/>
        </w:rPr>
      </w:pPr>
      <w:r w:rsidRPr="00FE66E7">
        <w:rPr>
          <w:rStyle w:val="FootnoteReference"/>
          <w:vertAlign w:val="baseline"/>
        </w:rPr>
        <w:footnoteRef/>
      </w:r>
      <w:r w:rsidRPr="00FE66E7">
        <w:rPr>
          <w:rFonts w:hint="cs"/>
          <w:rtl/>
        </w:rPr>
        <w:t xml:space="preserve">- این عبارت برگرفته از احادیث پیامبر </w:t>
      </w:r>
      <w:r w:rsidRPr="00FE66E7">
        <w:rPr>
          <w:rFonts w:hint="cs"/>
        </w:rPr>
        <w:sym w:font="AGA Arabesque" w:char="F072"/>
      </w:r>
      <w:r w:rsidRPr="00FE66E7">
        <w:rPr>
          <w:rFonts w:hint="cs"/>
          <w:rtl/>
        </w:rPr>
        <w:t xml:space="preserve"> می‌باشد. (مترجم)</w:t>
      </w:r>
    </w:p>
  </w:footnote>
  <w:footnote w:id="82">
    <w:p w:rsidR="00FE66E7" w:rsidRPr="00FE66E7" w:rsidRDefault="00FE66E7" w:rsidP="00FE66E7">
      <w:pPr>
        <w:pStyle w:val="ad"/>
        <w:rPr>
          <w:rtl/>
        </w:rPr>
      </w:pPr>
      <w:r w:rsidRPr="00FE66E7">
        <w:rPr>
          <w:rStyle w:val="FootnoteReference"/>
          <w:vertAlign w:val="baseline"/>
        </w:rPr>
        <w:footnoteRef/>
      </w:r>
      <w:r w:rsidRPr="00FE66E7">
        <w:rPr>
          <w:rFonts w:hint="cs"/>
          <w:rtl/>
        </w:rPr>
        <w:t xml:space="preserve">- یک حدیث صحیح از پیامبر </w:t>
      </w:r>
      <w:r w:rsidRPr="00FE66E7">
        <w:rPr>
          <w:rFonts w:hint="cs"/>
        </w:rPr>
        <w:sym w:font="AGA Arabesque" w:char="F072"/>
      </w:r>
      <w:r w:rsidRPr="00FE66E7">
        <w:rPr>
          <w:rFonts w:hint="cs"/>
          <w:rtl/>
        </w:rPr>
        <w:t>. (مؤلف)</w:t>
      </w:r>
    </w:p>
  </w:footnote>
  <w:footnote w:id="83">
    <w:p w:rsidR="00FE66E7" w:rsidRPr="00FE66E7" w:rsidRDefault="00FE66E7" w:rsidP="00FE66E7">
      <w:pPr>
        <w:pStyle w:val="ad"/>
        <w:rPr>
          <w:rtl/>
        </w:rPr>
      </w:pPr>
      <w:r w:rsidRPr="00FE66E7">
        <w:rPr>
          <w:rStyle w:val="FootnoteReference"/>
          <w:vertAlign w:val="baseline"/>
        </w:rPr>
        <w:footnoteRef/>
      </w:r>
      <w:r w:rsidRPr="00FE66E7">
        <w:rPr>
          <w:rFonts w:hint="cs"/>
          <w:rtl/>
        </w:rPr>
        <w:t>- شاعر، ابوعَلاء مَعَرّی (973 - 1057) است، (مترجم)</w:t>
      </w:r>
    </w:p>
  </w:footnote>
  <w:footnote w:id="84">
    <w:p w:rsidR="00FE66E7" w:rsidRPr="00FE66E7" w:rsidRDefault="00FE66E7" w:rsidP="00FE66E7">
      <w:pPr>
        <w:pStyle w:val="ad"/>
        <w:rPr>
          <w:rtl/>
        </w:rPr>
      </w:pPr>
      <w:r w:rsidRPr="00FE66E7">
        <w:rPr>
          <w:rStyle w:val="FootnoteReference"/>
          <w:vertAlign w:val="baseline"/>
        </w:rPr>
        <w:footnoteRef/>
      </w:r>
      <w:r w:rsidRPr="00FE66E7">
        <w:rPr>
          <w:rFonts w:hint="cs"/>
          <w:rtl/>
        </w:rPr>
        <w:t>- عمر بن عبدالعزیز بن مروان (61 – 101 هجری). هشتمین خلیفۀ اموی (در سال 99 هجری) که به تقوی و تمسک به حدیث مشهور بوده است، او اوضاع نابسامان داخلی و مالی را اصلاح کرد و با علوی‌ها و مسیحی‌ها و موالی خوشرفتاری می‌نمود. (مترجم)</w:t>
      </w:r>
    </w:p>
  </w:footnote>
  <w:footnote w:id="85">
    <w:p w:rsidR="00FE66E7" w:rsidRPr="00FE66E7" w:rsidRDefault="00FE66E7" w:rsidP="00FE66E7">
      <w:pPr>
        <w:pStyle w:val="ad"/>
      </w:pPr>
      <w:r w:rsidRPr="00FE66E7">
        <w:rPr>
          <w:rStyle w:val="FootnoteReference"/>
          <w:vertAlign w:val="baseline"/>
        </w:rPr>
        <w:footnoteRef/>
      </w:r>
      <w:r w:rsidRPr="00FE66E7">
        <w:rPr>
          <w:rFonts w:hint="cs"/>
          <w:rtl/>
        </w:rPr>
        <w:t>- مقصود سلمان فارسی است. (مترجم)</w:t>
      </w:r>
    </w:p>
  </w:footnote>
  <w:footnote w:id="86">
    <w:p w:rsidR="00FE66E7" w:rsidRPr="00FE66E7" w:rsidRDefault="00FE66E7" w:rsidP="00FE66E7">
      <w:pPr>
        <w:pStyle w:val="ad"/>
        <w:rPr>
          <w:rtl/>
        </w:rPr>
      </w:pPr>
      <w:r w:rsidRPr="00FE66E7">
        <w:rPr>
          <w:rStyle w:val="FootnoteReference"/>
          <w:vertAlign w:val="baseline"/>
        </w:rPr>
        <w:footnoteRef/>
      </w:r>
      <w:r w:rsidRPr="00FE66E7">
        <w:rPr>
          <w:rFonts w:hint="cs"/>
          <w:rtl/>
        </w:rPr>
        <w:t>- صقر: به پرنده‌ای شکاری می‌گویند که در فارسی «چرغ» نامیده می‌شود.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E219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ub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B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CISS5s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F1" w:rsidRPr="00433E37" w:rsidRDefault="003E219D" w:rsidP="00730CF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310515</wp:posOffset>
              </wp:positionV>
              <wp:extent cx="3959860" cy="0"/>
              <wp:effectExtent l="24130" t="24765" r="26035" b="22860"/>
              <wp:wrapNone/>
              <wp:docPr id="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45pt" to="312.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YgIgIAAD8EAAAOAAAAZHJzL2Uyb0RvYy54bWysU02P2yAQvVfqf0DcE9uJN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" strokeweight="3pt">
              <v:stroke linestyle="thinThin"/>
            </v:line>
          </w:pict>
        </mc:Fallback>
      </mc:AlternateContent>
    </w:r>
    <w:r w:rsidR="00730CF1">
      <w:rPr>
        <w:rFonts w:ascii="Times New Roman Bold" w:hAnsi="Times New Roman Bold" w:cs="B Lotus" w:hint="cs"/>
        <w:b/>
        <w:bCs/>
        <w:sz w:val="26"/>
        <w:szCs w:val="26"/>
        <w:rtl/>
        <w:lang w:bidi="fa-IR"/>
      </w:rPr>
      <w:t>فصل پنجم: اسلام و جاهلیت</w:t>
    </w:r>
    <w:r w:rsidR="00730CF1">
      <w:rPr>
        <w:rFonts w:ascii="Times New Roman Bold" w:hAnsi="Times New Roman Bold" w:cs="B Lotus" w:hint="cs"/>
        <w:b/>
        <w:bCs/>
        <w:sz w:val="26"/>
        <w:szCs w:val="26"/>
        <w:rtl/>
        <w:lang w:bidi="fa-IR"/>
      </w:rPr>
      <w:tab/>
    </w:r>
    <w:r w:rsidR="00730CF1" w:rsidRPr="00B72623">
      <w:rPr>
        <w:rFonts w:ascii="B Zar" w:hAnsi="B Zar" w:hint="cs"/>
        <w:b/>
        <w:rtl/>
        <w:lang w:bidi="fa-IR"/>
      </w:rPr>
      <w:fldChar w:fldCharType="begin"/>
    </w:r>
    <w:r w:rsidR="00730CF1" w:rsidRPr="00B72623">
      <w:rPr>
        <w:rFonts w:ascii="B Zar" w:hAnsi="B Zar" w:hint="cs"/>
        <w:b/>
        <w:lang w:bidi="fa-IR"/>
      </w:rPr>
      <w:instrText xml:space="preserve"> PAGE </w:instrText>
    </w:r>
    <w:r w:rsidR="00730CF1" w:rsidRPr="00B72623">
      <w:rPr>
        <w:rFonts w:ascii="B Zar" w:hAnsi="B Zar" w:hint="cs"/>
        <w:b/>
        <w:rtl/>
        <w:lang w:bidi="fa-IR"/>
      </w:rPr>
      <w:fldChar w:fldCharType="separate"/>
    </w:r>
    <w:r w:rsidR="00FA2400">
      <w:rPr>
        <w:rFonts w:ascii="B Zar" w:hAnsi="B Zar"/>
        <w:b/>
        <w:noProof/>
        <w:rtl/>
        <w:lang w:bidi="fa-IR"/>
      </w:rPr>
      <w:t>79</w:t>
    </w:r>
    <w:r w:rsidR="00730CF1"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F1" w:rsidRPr="00433E37" w:rsidRDefault="003E219D" w:rsidP="00730CF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310515</wp:posOffset>
              </wp:positionV>
              <wp:extent cx="3959860" cy="0"/>
              <wp:effectExtent l="24130" t="24765" r="26035" b="22860"/>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45pt" to="312.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" strokeweight="3pt">
              <v:stroke linestyle="thinThin"/>
            </v:line>
          </w:pict>
        </mc:Fallback>
      </mc:AlternateContent>
    </w:r>
    <w:r w:rsidR="00730CF1">
      <w:rPr>
        <w:rFonts w:ascii="Times New Roman Bold" w:hAnsi="Times New Roman Bold" w:cs="B Lotus" w:hint="cs"/>
        <w:b/>
        <w:bCs/>
        <w:sz w:val="26"/>
        <w:szCs w:val="26"/>
        <w:rtl/>
        <w:lang w:bidi="fa-IR"/>
      </w:rPr>
      <w:t>فصل ششم: شاهرگ حیات جاهلیت</w:t>
    </w:r>
    <w:r w:rsidR="00730CF1">
      <w:rPr>
        <w:rFonts w:ascii="Times New Roman Bold" w:hAnsi="Times New Roman Bold" w:cs="B Lotus" w:hint="cs"/>
        <w:b/>
        <w:bCs/>
        <w:sz w:val="26"/>
        <w:szCs w:val="26"/>
        <w:rtl/>
        <w:lang w:bidi="fa-IR"/>
      </w:rPr>
      <w:tab/>
    </w:r>
    <w:r w:rsidR="00730CF1" w:rsidRPr="00B72623">
      <w:rPr>
        <w:rFonts w:ascii="B Zar" w:hAnsi="B Zar" w:hint="cs"/>
        <w:b/>
        <w:rtl/>
        <w:lang w:bidi="fa-IR"/>
      </w:rPr>
      <w:fldChar w:fldCharType="begin"/>
    </w:r>
    <w:r w:rsidR="00730CF1" w:rsidRPr="00B72623">
      <w:rPr>
        <w:rFonts w:ascii="B Zar" w:hAnsi="B Zar" w:hint="cs"/>
        <w:b/>
        <w:lang w:bidi="fa-IR"/>
      </w:rPr>
      <w:instrText xml:space="preserve"> PAGE </w:instrText>
    </w:r>
    <w:r w:rsidR="00730CF1" w:rsidRPr="00B72623">
      <w:rPr>
        <w:rFonts w:ascii="B Zar" w:hAnsi="B Zar" w:hint="cs"/>
        <w:b/>
        <w:rtl/>
        <w:lang w:bidi="fa-IR"/>
      </w:rPr>
      <w:fldChar w:fldCharType="separate"/>
    </w:r>
    <w:r w:rsidR="00FA2400">
      <w:rPr>
        <w:rFonts w:ascii="B Zar" w:hAnsi="B Zar"/>
        <w:b/>
        <w:noProof/>
        <w:rtl/>
        <w:lang w:bidi="fa-IR"/>
      </w:rPr>
      <w:t>93</w:t>
    </w:r>
    <w:r w:rsidR="00730CF1"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F1" w:rsidRPr="00433E37" w:rsidRDefault="003E219D" w:rsidP="00730CF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310515</wp:posOffset>
              </wp:positionV>
              <wp:extent cx="3959860" cy="0"/>
              <wp:effectExtent l="24130" t="24765" r="26035" b="22860"/>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45pt" to="312.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Z/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" strokeweight="3pt">
              <v:stroke linestyle="thinThin"/>
            </v:line>
          </w:pict>
        </mc:Fallback>
      </mc:AlternateContent>
    </w:r>
    <w:r w:rsidR="00730CF1">
      <w:rPr>
        <w:rFonts w:ascii="Times New Roman Bold" w:hAnsi="Times New Roman Bold" w:cs="B Lotus" w:hint="cs"/>
        <w:b/>
        <w:bCs/>
        <w:sz w:val="26"/>
        <w:szCs w:val="26"/>
        <w:rtl/>
        <w:lang w:bidi="fa-IR"/>
      </w:rPr>
      <w:t>فصل هفتم: نابسامانی ایمان و اخلاق</w:t>
    </w:r>
    <w:r w:rsidR="00730CF1">
      <w:rPr>
        <w:rFonts w:ascii="Times New Roman Bold" w:hAnsi="Times New Roman Bold" w:cs="B Lotus" w:hint="cs"/>
        <w:b/>
        <w:bCs/>
        <w:sz w:val="26"/>
        <w:szCs w:val="26"/>
        <w:rtl/>
        <w:lang w:bidi="fa-IR"/>
      </w:rPr>
      <w:tab/>
    </w:r>
    <w:r w:rsidR="00730CF1" w:rsidRPr="00B72623">
      <w:rPr>
        <w:rFonts w:ascii="B Zar" w:hAnsi="B Zar" w:hint="cs"/>
        <w:b/>
        <w:rtl/>
        <w:lang w:bidi="fa-IR"/>
      </w:rPr>
      <w:fldChar w:fldCharType="begin"/>
    </w:r>
    <w:r w:rsidR="00730CF1" w:rsidRPr="00B72623">
      <w:rPr>
        <w:rFonts w:ascii="B Zar" w:hAnsi="B Zar" w:hint="cs"/>
        <w:b/>
        <w:lang w:bidi="fa-IR"/>
      </w:rPr>
      <w:instrText xml:space="preserve"> PAGE </w:instrText>
    </w:r>
    <w:r w:rsidR="00730CF1" w:rsidRPr="00B72623">
      <w:rPr>
        <w:rFonts w:ascii="B Zar" w:hAnsi="B Zar" w:hint="cs"/>
        <w:b/>
        <w:rtl/>
        <w:lang w:bidi="fa-IR"/>
      </w:rPr>
      <w:fldChar w:fldCharType="separate"/>
    </w:r>
    <w:r w:rsidR="00FA2400">
      <w:rPr>
        <w:rFonts w:ascii="B Zar" w:hAnsi="B Zar"/>
        <w:b/>
        <w:noProof/>
        <w:rtl/>
        <w:lang w:bidi="fa-IR"/>
      </w:rPr>
      <w:t>105</w:t>
    </w:r>
    <w:r w:rsidR="00730CF1"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A2400">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3E219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2Rv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rzZG8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E219D" w:rsidP="00730CF1">
    <w:pPr>
      <w:pStyle w:val="Header"/>
      <w:tabs>
        <w:tab w:val="clear" w:pos="4153"/>
        <w:tab w:val="clear" w:pos="8306"/>
        <w:tab w:val="left" w:pos="2834"/>
        <w:tab w:val="right" w:pos="6094"/>
      </w:tabs>
      <w:spacing w:after="120"/>
      <w:ind w:left="113"/>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295275</wp:posOffset>
              </wp:positionV>
              <wp:extent cx="3959860" cy="0"/>
              <wp:effectExtent l="19050" t="19050" r="21590" b="19050"/>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yj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H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KkJnKMhAgAAPwQAAA4AAAAAAAAAAAAAAAAALgIAAGRycy9lMm9Eb2MueG1sUEsBAi0A&#10;FAAGAAgAAAAhAPaMO1f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BF19E0">
      <w:rPr>
        <w:rFonts w:ascii="B Zar" w:hAnsi="B Zar"/>
        <w:b/>
        <w:noProof/>
        <w:rtl/>
        <w:lang w:bidi="fa-IR"/>
      </w:rPr>
      <w:t>44</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730CF1">
      <w:rPr>
        <w:rFonts w:ascii="Times New Roman Bold" w:hAnsi="Times New Roman Bold" w:cs="B Lotus" w:hint="cs"/>
        <w:b/>
        <w:bCs/>
        <w:sz w:val="26"/>
        <w:szCs w:val="26"/>
        <w:rtl/>
        <w:lang w:bidi="fa-IR"/>
      </w:rPr>
      <w:t>بازگشت به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3E219D" w:rsidP="00992E67">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302895</wp:posOffset>
              </wp:positionV>
              <wp:extent cx="3959860" cy="0"/>
              <wp:effectExtent l="24130" t="26670" r="26035" b="20955"/>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85pt" to="312.2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" strokeweight="3pt">
              <v:stroke linestyle="thinThin"/>
            </v:line>
          </w:pict>
        </mc:Fallback>
      </mc:AlternateContent>
    </w:r>
    <w:r w:rsidR="00730CF1">
      <w:rPr>
        <w:rFonts w:ascii="Times New Roman Bold" w:hAnsi="Times New Roman Bold" w:cs="B Lotus" w:hint="cs"/>
        <w:b/>
        <w:bCs/>
        <w:sz w:val="26"/>
        <w:szCs w:val="26"/>
        <w:rtl/>
        <w:lang w:bidi="fa-IR"/>
      </w:rPr>
      <w:t>بازگشت به اسلام</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57574D">
      <w:rPr>
        <w:rFonts w:ascii="B Zar" w:hAnsi="B Zar"/>
        <w:b/>
        <w:noProof/>
        <w:rtl/>
        <w:lang w:bidi="fa-IR"/>
      </w:rPr>
      <w:t>5</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D8" w:rsidRDefault="00C079D8" w:rsidP="003978F7">
    <w:pPr>
      <w:pStyle w:val="Header"/>
      <w:spacing w:after="180"/>
      <w:ind w:left="284"/>
      <w:jc w:val="both"/>
      <w:rPr>
        <w:rFonts w:cs="B Lotus"/>
        <w:rtl/>
      </w:rPr>
    </w:pPr>
  </w:p>
  <w:p w:rsidR="00C079D8" w:rsidRDefault="00C079D8" w:rsidP="003978F7">
    <w:pPr>
      <w:pStyle w:val="Header"/>
      <w:spacing w:after="180"/>
      <w:ind w:left="284"/>
      <w:jc w:val="both"/>
      <w:rPr>
        <w:rFonts w:cs="B Lotus"/>
        <w:sz w:val="6"/>
        <w:szCs w:val="6"/>
        <w:rtl/>
      </w:rPr>
    </w:pPr>
  </w:p>
  <w:p w:rsidR="00C079D8" w:rsidRDefault="00C079D8" w:rsidP="003978F7">
    <w:pPr>
      <w:pStyle w:val="Header"/>
      <w:spacing w:after="180"/>
      <w:ind w:left="284"/>
      <w:jc w:val="both"/>
      <w:rPr>
        <w:rFonts w:cs="B Lotus"/>
        <w:sz w:val="6"/>
        <w:szCs w:val="6"/>
        <w:rtl/>
      </w:rPr>
    </w:pPr>
  </w:p>
  <w:p w:rsidR="00C079D8" w:rsidRDefault="00C079D8" w:rsidP="003978F7">
    <w:pPr>
      <w:pStyle w:val="Header"/>
      <w:spacing w:after="180"/>
      <w:ind w:left="284"/>
      <w:jc w:val="both"/>
      <w:rPr>
        <w:rFonts w:cs="B Lotus"/>
        <w:sz w:val="6"/>
        <w:szCs w:val="6"/>
        <w:rtl/>
      </w:rPr>
    </w:pPr>
  </w:p>
  <w:p w:rsidR="00C079D8" w:rsidRDefault="00C079D8" w:rsidP="003978F7">
    <w:pPr>
      <w:pStyle w:val="Header"/>
      <w:spacing w:after="180"/>
      <w:ind w:left="284"/>
      <w:jc w:val="both"/>
      <w:rPr>
        <w:rFonts w:cs="B Lotus"/>
        <w:sz w:val="6"/>
        <w:szCs w:val="6"/>
        <w:rtl/>
      </w:rPr>
    </w:pPr>
  </w:p>
  <w:p w:rsidR="00C079D8" w:rsidRDefault="00C079D8" w:rsidP="003978F7">
    <w:pPr>
      <w:pStyle w:val="Header"/>
      <w:spacing w:after="180"/>
      <w:ind w:left="284"/>
      <w:jc w:val="both"/>
      <w:rPr>
        <w:rFonts w:cs="B Lotus"/>
        <w:sz w:val="6"/>
        <w:szCs w:val="6"/>
        <w:rtl/>
      </w:rPr>
    </w:pPr>
  </w:p>
  <w:p w:rsidR="00C079D8" w:rsidRPr="00347111" w:rsidRDefault="00C079D8"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F1" w:rsidRPr="00433E37" w:rsidRDefault="003E219D" w:rsidP="00730CF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287655</wp:posOffset>
              </wp:positionV>
              <wp:extent cx="3959860" cy="0"/>
              <wp:effectExtent l="24130" t="20955" r="26035" b="26670"/>
              <wp:wrapNone/>
              <wp:docPr id="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1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AN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Dxgp&#10;0oNET0JxVExD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" strokeweight="3pt">
              <v:stroke linestyle="thinThin"/>
            </v:line>
          </w:pict>
        </mc:Fallback>
      </mc:AlternateContent>
    </w:r>
    <w:r w:rsidR="00730CF1">
      <w:rPr>
        <w:rFonts w:ascii="Times New Roman Bold" w:hAnsi="Times New Roman Bold" w:cs="B Lotus" w:hint="cs"/>
        <w:b/>
        <w:bCs/>
        <w:sz w:val="26"/>
        <w:szCs w:val="26"/>
        <w:rtl/>
        <w:lang w:bidi="fa-IR"/>
      </w:rPr>
      <w:t>فصل اول: سخنی با نمایندگان کشورهای اسلامی</w:t>
    </w:r>
    <w:r w:rsidR="00730CF1">
      <w:rPr>
        <w:rFonts w:ascii="Times New Roman Bold" w:hAnsi="Times New Roman Bold" w:cs="B Lotus" w:hint="cs"/>
        <w:b/>
        <w:bCs/>
        <w:sz w:val="26"/>
        <w:szCs w:val="26"/>
        <w:rtl/>
        <w:lang w:bidi="fa-IR"/>
      </w:rPr>
      <w:tab/>
    </w:r>
    <w:r w:rsidR="00730CF1" w:rsidRPr="00B72623">
      <w:rPr>
        <w:rFonts w:ascii="B Zar" w:hAnsi="B Zar" w:hint="cs"/>
        <w:b/>
        <w:rtl/>
        <w:lang w:bidi="fa-IR"/>
      </w:rPr>
      <w:fldChar w:fldCharType="begin"/>
    </w:r>
    <w:r w:rsidR="00730CF1" w:rsidRPr="00B72623">
      <w:rPr>
        <w:rFonts w:ascii="B Zar" w:hAnsi="B Zar" w:hint="cs"/>
        <w:b/>
        <w:lang w:bidi="fa-IR"/>
      </w:rPr>
      <w:instrText xml:space="preserve"> PAGE </w:instrText>
    </w:r>
    <w:r w:rsidR="00730CF1" w:rsidRPr="00B72623">
      <w:rPr>
        <w:rFonts w:ascii="B Zar" w:hAnsi="B Zar" w:hint="cs"/>
        <w:b/>
        <w:rtl/>
        <w:lang w:bidi="fa-IR"/>
      </w:rPr>
      <w:fldChar w:fldCharType="separate"/>
    </w:r>
    <w:r w:rsidR="00BF19E0">
      <w:rPr>
        <w:rFonts w:ascii="B Zar" w:hAnsi="B Zar"/>
        <w:b/>
        <w:noProof/>
        <w:rtl/>
        <w:lang w:bidi="fa-IR"/>
      </w:rPr>
      <w:t>19</w:t>
    </w:r>
    <w:r w:rsidR="00730CF1"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F1" w:rsidRPr="00433E37" w:rsidRDefault="003E219D" w:rsidP="00730CF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310515</wp:posOffset>
              </wp:positionV>
              <wp:extent cx="3959860" cy="0"/>
              <wp:effectExtent l="24130" t="24765" r="26035" b="22860"/>
              <wp:wrapNone/>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45pt" to="312.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gi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U4wU&#10;6UGiJ6E4Kh5C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" strokeweight="3pt">
              <v:stroke linestyle="thinThin"/>
            </v:line>
          </w:pict>
        </mc:Fallback>
      </mc:AlternateContent>
    </w:r>
    <w:r w:rsidR="00730CF1">
      <w:rPr>
        <w:rFonts w:ascii="Times New Roman Bold" w:hAnsi="Times New Roman Bold" w:cs="B Lotus" w:hint="cs"/>
        <w:b/>
        <w:bCs/>
        <w:sz w:val="26"/>
        <w:szCs w:val="26"/>
        <w:rtl/>
        <w:lang w:bidi="fa-IR"/>
      </w:rPr>
      <w:t>فصل دوم: پناهگاه انسانیت</w:t>
    </w:r>
    <w:r w:rsidR="00730CF1">
      <w:rPr>
        <w:rFonts w:ascii="Times New Roman Bold" w:hAnsi="Times New Roman Bold" w:cs="B Lotus" w:hint="cs"/>
        <w:b/>
        <w:bCs/>
        <w:sz w:val="26"/>
        <w:szCs w:val="26"/>
        <w:rtl/>
        <w:lang w:bidi="fa-IR"/>
      </w:rPr>
      <w:tab/>
    </w:r>
    <w:r w:rsidR="00730CF1" w:rsidRPr="00B72623">
      <w:rPr>
        <w:rFonts w:ascii="B Zar" w:hAnsi="B Zar" w:hint="cs"/>
        <w:b/>
        <w:rtl/>
        <w:lang w:bidi="fa-IR"/>
      </w:rPr>
      <w:fldChar w:fldCharType="begin"/>
    </w:r>
    <w:r w:rsidR="00730CF1" w:rsidRPr="00B72623">
      <w:rPr>
        <w:rFonts w:ascii="B Zar" w:hAnsi="B Zar" w:hint="cs"/>
        <w:b/>
        <w:lang w:bidi="fa-IR"/>
      </w:rPr>
      <w:instrText xml:space="preserve"> PAGE </w:instrText>
    </w:r>
    <w:r w:rsidR="00730CF1" w:rsidRPr="00B72623">
      <w:rPr>
        <w:rFonts w:ascii="B Zar" w:hAnsi="B Zar" w:hint="cs"/>
        <w:b/>
        <w:rtl/>
        <w:lang w:bidi="fa-IR"/>
      </w:rPr>
      <w:fldChar w:fldCharType="separate"/>
    </w:r>
    <w:r w:rsidR="00BF19E0">
      <w:rPr>
        <w:rFonts w:ascii="B Zar" w:hAnsi="B Zar"/>
        <w:b/>
        <w:noProof/>
        <w:rtl/>
        <w:lang w:bidi="fa-IR"/>
      </w:rPr>
      <w:t>35</w:t>
    </w:r>
    <w:r w:rsidR="00730CF1"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F1" w:rsidRPr="00433E37" w:rsidRDefault="003E219D" w:rsidP="00730CF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310515</wp:posOffset>
              </wp:positionV>
              <wp:extent cx="3959860" cy="0"/>
              <wp:effectExtent l="24130" t="24765" r="26035" b="22860"/>
              <wp:wrapNone/>
              <wp:docPr id="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45pt" to="312.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mG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" strokeweight="3pt">
              <v:stroke linestyle="thinThin"/>
            </v:line>
          </w:pict>
        </mc:Fallback>
      </mc:AlternateContent>
    </w:r>
    <w:r w:rsidR="00730CF1">
      <w:rPr>
        <w:rFonts w:ascii="Times New Roman Bold" w:hAnsi="Times New Roman Bold" w:cs="B Lotus" w:hint="cs"/>
        <w:b/>
        <w:bCs/>
        <w:sz w:val="26"/>
        <w:szCs w:val="26"/>
        <w:rtl/>
        <w:lang w:bidi="fa-IR"/>
      </w:rPr>
      <w:t>فصل سوم: صورت و حقیقت</w:t>
    </w:r>
    <w:r w:rsidR="00730CF1">
      <w:rPr>
        <w:rFonts w:ascii="Times New Roman Bold" w:hAnsi="Times New Roman Bold" w:cs="B Lotus" w:hint="cs"/>
        <w:b/>
        <w:bCs/>
        <w:sz w:val="26"/>
        <w:szCs w:val="26"/>
        <w:rtl/>
        <w:lang w:bidi="fa-IR"/>
      </w:rPr>
      <w:tab/>
    </w:r>
    <w:r w:rsidR="00730CF1" w:rsidRPr="00B72623">
      <w:rPr>
        <w:rFonts w:ascii="B Zar" w:hAnsi="B Zar" w:hint="cs"/>
        <w:b/>
        <w:rtl/>
        <w:lang w:bidi="fa-IR"/>
      </w:rPr>
      <w:fldChar w:fldCharType="begin"/>
    </w:r>
    <w:r w:rsidR="00730CF1" w:rsidRPr="00B72623">
      <w:rPr>
        <w:rFonts w:ascii="B Zar" w:hAnsi="B Zar" w:hint="cs"/>
        <w:b/>
        <w:lang w:bidi="fa-IR"/>
      </w:rPr>
      <w:instrText xml:space="preserve"> PAGE </w:instrText>
    </w:r>
    <w:r w:rsidR="00730CF1" w:rsidRPr="00B72623">
      <w:rPr>
        <w:rFonts w:ascii="B Zar" w:hAnsi="B Zar" w:hint="cs"/>
        <w:b/>
        <w:rtl/>
        <w:lang w:bidi="fa-IR"/>
      </w:rPr>
      <w:fldChar w:fldCharType="separate"/>
    </w:r>
    <w:r w:rsidR="00BF19E0">
      <w:rPr>
        <w:rFonts w:ascii="B Zar" w:hAnsi="B Zar"/>
        <w:b/>
        <w:noProof/>
        <w:rtl/>
        <w:lang w:bidi="fa-IR"/>
      </w:rPr>
      <w:t>45</w:t>
    </w:r>
    <w:r w:rsidR="00730CF1"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F1" w:rsidRPr="00433E37" w:rsidRDefault="003E219D" w:rsidP="00730CF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310515</wp:posOffset>
              </wp:positionV>
              <wp:extent cx="3959860" cy="0"/>
              <wp:effectExtent l="24130" t="24765" r="26035" b="22860"/>
              <wp:wrapNone/>
              <wp:docPr id="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45pt" to="312.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Gp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twjpEi&#10;PUi0FoqjYhZ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" strokeweight="3pt">
              <v:stroke linestyle="thinThin"/>
            </v:line>
          </w:pict>
        </mc:Fallback>
      </mc:AlternateContent>
    </w:r>
    <w:r w:rsidR="00730CF1">
      <w:rPr>
        <w:rFonts w:ascii="Times New Roman Bold" w:hAnsi="Times New Roman Bold" w:cs="B Lotus" w:hint="cs"/>
        <w:b/>
        <w:bCs/>
        <w:sz w:val="26"/>
        <w:szCs w:val="26"/>
        <w:rtl/>
        <w:lang w:bidi="fa-IR"/>
      </w:rPr>
      <w:t>فصل چهارم: انقلابی در طرز فکر</w:t>
    </w:r>
    <w:r w:rsidR="00730CF1">
      <w:rPr>
        <w:rFonts w:ascii="Times New Roman Bold" w:hAnsi="Times New Roman Bold" w:cs="B Lotus" w:hint="cs"/>
        <w:b/>
        <w:bCs/>
        <w:sz w:val="26"/>
        <w:szCs w:val="26"/>
        <w:rtl/>
        <w:lang w:bidi="fa-IR"/>
      </w:rPr>
      <w:tab/>
    </w:r>
    <w:r w:rsidR="00730CF1" w:rsidRPr="00B72623">
      <w:rPr>
        <w:rFonts w:ascii="B Zar" w:hAnsi="B Zar" w:hint="cs"/>
        <w:b/>
        <w:rtl/>
        <w:lang w:bidi="fa-IR"/>
      </w:rPr>
      <w:fldChar w:fldCharType="begin"/>
    </w:r>
    <w:r w:rsidR="00730CF1" w:rsidRPr="00B72623">
      <w:rPr>
        <w:rFonts w:ascii="B Zar" w:hAnsi="B Zar" w:hint="cs"/>
        <w:b/>
        <w:lang w:bidi="fa-IR"/>
      </w:rPr>
      <w:instrText xml:space="preserve"> PAGE </w:instrText>
    </w:r>
    <w:r w:rsidR="00730CF1" w:rsidRPr="00B72623">
      <w:rPr>
        <w:rFonts w:ascii="B Zar" w:hAnsi="B Zar" w:hint="cs"/>
        <w:b/>
        <w:rtl/>
        <w:lang w:bidi="fa-IR"/>
      </w:rPr>
      <w:fldChar w:fldCharType="separate"/>
    </w:r>
    <w:r w:rsidR="00FA2400">
      <w:rPr>
        <w:rFonts w:ascii="B Zar" w:hAnsi="B Zar"/>
        <w:b/>
        <w:noProof/>
        <w:rtl/>
        <w:lang w:bidi="fa-IR"/>
      </w:rPr>
      <w:t>65</w:t>
    </w:r>
    <w:r w:rsidR="00730CF1"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14"/>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12"/>
  </w:num>
  <w:num w:numId="17">
    <w:abstractNumId w:val="17"/>
  </w:num>
  <w:num w:numId="18">
    <w:abstractNumId w:val="13"/>
  </w:num>
  <w:num w:numId="19">
    <w:abstractNumId w:val="11"/>
  </w:num>
  <w:num w:numId="20">
    <w:abstractNumId w:val="16"/>
  </w:num>
  <w:num w:numId="21">
    <w:abstractNumId w:val="22"/>
  </w:num>
  <w:num w:numId="22">
    <w:abstractNumId w:val="18"/>
  </w:num>
  <w:num w:numId="23">
    <w:abstractNumId w:val="26"/>
  </w:num>
  <w:num w:numId="24">
    <w:abstractNumId w:val="19"/>
  </w:num>
  <w:num w:numId="25">
    <w:abstractNumId w:val="24"/>
  </w:num>
  <w:num w:numId="26">
    <w:abstractNumId w:val="21"/>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6yDAVQlyGJqyIM0bzCEH11FD0w=" w:salt="34KuLedrfWVqxETDbhFoB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7BF5"/>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432"/>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19D"/>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54F"/>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74D"/>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59C"/>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CF1"/>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148D"/>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7D3"/>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8FA"/>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2D7"/>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2E67"/>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0A5"/>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9CD"/>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13E"/>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19E0"/>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9D8"/>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8DA"/>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400"/>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0FA3"/>
    <w:rsid w:val="00FE1386"/>
    <w:rsid w:val="00FE15D9"/>
    <w:rsid w:val="00FE26DF"/>
    <w:rsid w:val="00FE2F3C"/>
    <w:rsid w:val="00FE3BA1"/>
    <w:rsid w:val="00FE4BB6"/>
    <w:rsid w:val="00FE5367"/>
    <w:rsid w:val="00FE5D1C"/>
    <w:rsid w:val="00FE66E7"/>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37BF5"/>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237BF5"/>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237BF5"/>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237BF5"/>
    <w:rPr>
      <w:rFonts w:ascii="IRLotus" w:hAnsi="IRLotus" w:cs="IRLotus"/>
      <w:b/>
      <w:bCs/>
      <w:sz w:val="28"/>
      <w:szCs w:val="28"/>
    </w:rPr>
  </w:style>
  <w:style w:type="paragraph" w:customStyle="1" w:styleId="ab">
    <w:name w:val="ترجمه آیات"/>
    <w:basedOn w:val="Normal"/>
    <w:link w:val="Char7"/>
    <w:qFormat/>
    <w:rsid w:val="00237BF5"/>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237BF5"/>
    <w:rPr>
      <w:rFonts w:ascii="IRLotus" w:hAnsi="IRLotus" w:cs="IRLotus"/>
      <w:sz w:val="26"/>
      <w:szCs w:val="26"/>
    </w:rPr>
  </w:style>
  <w:style w:type="paragraph" w:customStyle="1" w:styleId="ad">
    <w:name w:val="پاورقی"/>
    <w:basedOn w:val="Normal"/>
    <w:link w:val="Char9"/>
    <w:qFormat/>
    <w:rsid w:val="00FE66E7"/>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E66E7"/>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237BF5"/>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237BF5"/>
    <w:rPr>
      <w:rFonts w:ascii="IRLotus" w:hAnsi="IRLotus" w:cs="IRLotus"/>
      <w:sz w:val="26"/>
      <w:szCs w:val="26"/>
    </w:rPr>
  </w:style>
  <w:style w:type="paragraph" w:customStyle="1" w:styleId="af3">
    <w:name w:val="عنوان بزرگ"/>
    <w:basedOn w:val="Normal"/>
    <w:link w:val="Charf0"/>
    <w:rsid w:val="00FE66E7"/>
    <w:pPr>
      <w:spacing w:before="240" w:after="240"/>
      <w:jc w:val="center"/>
    </w:pPr>
    <w:rPr>
      <w:rFonts w:ascii="Traditional Arabic" w:hAnsi="Traditional Arabic" w:cs="Times New Roman"/>
      <w:b/>
      <w:bCs/>
      <w:sz w:val="32"/>
      <w:szCs w:val="32"/>
      <w:lang w:val="x-none" w:eastAsia="x-none"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Charf0">
    <w:name w:val="عنوان بزرگ Char"/>
    <w:link w:val="af3"/>
    <w:rsid w:val="00FE66E7"/>
    <w:rPr>
      <w:rFonts w:ascii="Traditional Arabic" w:hAnsi="Traditional Arabic" w:cs="B Jadid"/>
      <w:b/>
      <w:bCs/>
      <w:sz w:val="32"/>
      <w:szCs w:val="32"/>
    </w:rPr>
  </w:style>
  <w:style w:type="character" w:styleId="IntenseReference">
    <w:name w:val="Intense Reference"/>
    <w:uiPriority w:val="32"/>
    <w:qFormat/>
    <w:rsid w:val="00FE66E7"/>
    <w:rPr>
      <w:b/>
      <w:bCs/>
      <w:smallCaps/>
      <w:color w:val="C0504D"/>
      <w:spacing w:val="5"/>
      <w:u w:val="single"/>
    </w:rPr>
  </w:style>
  <w:style w:type="character" w:customStyle="1" w:styleId="ayatext">
    <w:name w:val="ayatext"/>
    <w:basedOn w:val="DefaultParagraphFont"/>
    <w:rsid w:val="00FE66E7"/>
  </w:style>
  <w:style w:type="table" w:styleId="Table3Deffects2">
    <w:name w:val="Table 3D effects 2"/>
    <w:basedOn w:val="TableNormal"/>
    <w:rsid w:val="00992E67"/>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FA240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37BF5"/>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237BF5"/>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237BF5"/>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237BF5"/>
    <w:rPr>
      <w:rFonts w:ascii="IRLotus" w:hAnsi="IRLotus" w:cs="IRLotus"/>
      <w:b/>
      <w:bCs/>
      <w:sz w:val="28"/>
      <w:szCs w:val="28"/>
    </w:rPr>
  </w:style>
  <w:style w:type="paragraph" w:customStyle="1" w:styleId="ab">
    <w:name w:val="ترجمه آیات"/>
    <w:basedOn w:val="Normal"/>
    <w:link w:val="Char7"/>
    <w:qFormat/>
    <w:rsid w:val="00237BF5"/>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237BF5"/>
    <w:rPr>
      <w:rFonts w:ascii="IRLotus" w:hAnsi="IRLotus" w:cs="IRLotus"/>
      <w:sz w:val="26"/>
      <w:szCs w:val="26"/>
    </w:rPr>
  </w:style>
  <w:style w:type="paragraph" w:customStyle="1" w:styleId="ad">
    <w:name w:val="پاورقی"/>
    <w:basedOn w:val="Normal"/>
    <w:link w:val="Char9"/>
    <w:qFormat/>
    <w:rsid w:val="00FE66E7"/>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E66E7"/>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237BF5"/>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237BF5"/>
    <w:rPr>
      <w:rFonts w:ascii="IRLotus" w:hAnsi="IRLotus" w:cs="IRLotus"/>
      <w:sz w:val="26"/>
      <w:szCs w:val="26"/>
    </w:rPr>
  </w:style>
  <w:style w:type="paragraph" w:customStyle="1" w:styleId="af3">
    <w:name w:val="عنوان بزرگ"/>
    <w:basedOn w:val="Normal"/>
    <w:link w:val="Charf0"/>
    <w:rsid w:val="00FE66E7"/>
    <w:pPr>
      <w:spacing w:before="240" w:after="240"/>
      <w:jc w:val="center"/>
    </w:pPr>
    <w:rPr>
      <w:rFonts w:ascii="Traditional Arabic" w:hAnsi="Traditional Arabic" w:cs="Times New Roman"/>
      <w:b/>
      <w:bCs/>
      <w:sz w:val="32"/>
      <w:szCs w:val="32"/>
      <w:lang w:val="x-none" w:eastAsia="x-none"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Charf0">
    <w:name w:val="عنوان بزرگ Char"/>
    <w:link w:val="af3"/>
    <w:rsid w:val="00FE66E7"/>
    <w:rPr>
      <w:rFonts w:ascii="Traditional Arabic" w:hAnsi="Traditional Arabic" w:cs="B Jadid"/>
      <w:b/>
      <w:bCs/>
      <w:sz w:val="32"/>
      <w:szCs w:val="32"/>
    </w:rPr>
  </w:style>
  <w:style w:type="character" w:styleId="IntenseReference">
    <w:name w:val="Intense Reference"/>
    <w:uiPriority w:val="32"/>
    <w:qFormat/>
    <w:rsid w:val="00FE66E7"/>
    <w:rPr>
      <w:b/>
      <w:bCs/>
      <w:smallCaps/>
      <w:color w:val="C0504D"/>
      <w:spacing w:val="5"/>
      <w:u w:val="single"/>
    </w:rPr>
  </w:style>
  <w:style w:type="character" w:customStyle="1" w:styleId="ayatext">
    <w:name w:val="ayatext"/>
    <w:basedOn w:val="DefaultParagraphFont"/>
    <w:rsid w:val="00FE66E7"/>
  </w:style>
  <w:style w:type="table" w:styleId="Table3Deffects2">
    <w:name w:val="Table 3D effects 2"/>
    <w:basedOn w:val="TableNormal"/>
    <w:rsid w:val="00992E67"/>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FA240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E15B3-DD18-4C79-9102-D32CC0DD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19896</Words>
  <Characters>113413</Characters>
  <Application>Microsoft Office Word</Application>
  <DocSecurity>8</DocSecurity>
  <Lines>945</Lines>
  <Paragraphs>266</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133043</CharactersWithSpaces>
  <SharedDoc>false</SharedDoc>
  <HLinks>
    <vt:vector size="54" baseType="variant">
      <vt:variant>
        <vt:i4>1048629</vt:i4>
      </vt:variant>
      <vt:variant>
        <vt:i4>50</vt:i4>
      </vt:variant>
      <vt:variant>
        <vt:i4>0</vt:i4>
      </vt:variant>
      <vt:variant>
        <vt:i4>5</vt:i4>
      </vt:variant>
      <vt:variant>
        <vt:lpwstr/>
      </vt:variant>
      <vt:variant>
        <vt:lpwstr>_Toc383108563</vt:lpwstr>
      </vt:variant>
      <vt:variant>
        <vt:i4>1048629</vt:i4>
      </vt:variant>
      <vt:variant>
        <vt:i4>44</vt:i4>
      </vt:variant>
      <vt:variant>
        <vt:i4>0</vt:i4>
      </vt:variant>
      <vt:variant>
        <vt:i4>5</vt:i4>
      </vt:variant>
      <vt:variant>
        <vt:lpwstr/>
      </vt:variant>
      <vt:variant>
        <vt:lpwstr>_Toc383108562</vt:lpwstr>
      </vt:variant>
      <vt:variant>
        <vt:i4>1048629</vt:i4>
      </vt:variant>
      <vt:variant>
        <vt:i4>38</vt:i4>
      </vt:variant>
      <vt:variant>
        <vt:i4>0</vt:i4>
      </vt:variant>
      <vt:variant>
        <vt:i4>5</vt:i4>
      </vt:variant>
      <vt:variant>
        <vt:lpwstr/>
      </vt:variant>
      <vt:variant>
        <vt:lpwstr>_Toc383108561</vt:lpwstr>
      </vt:variant>
      <vt:variant>
        <vt:i4>1048629</vt:i4>
      </vt:variant>
      <vt:variant>
        <vt:i4>32</vt:i4>
      </vt:variant>
      <vt:variant>
        <vt:i4>0</vt:i4>
      </vt:variant>
      <vt:variant>
        <vt:i4>5</vt:i4>
      </vt:variant>
      <vt:variant>
        <vt:lpwstr/>
      </vt:variant>
      <vt:variant>
        <vt:lpwstr>_Toc383108560</vt:lpwstr>
      </vt:variant>
      <vt:variant>
        <vt:i4>1245237</vt:i4>
      </vt:variant>
      <vt:variant>
        <vt:i4>26</vt:i4>
      </vt:variant>
      <vt:variant>
        <vt:i4>0</vt:i4>
      </vt:variant>
      <vt:variant>
        <vt:i4>5</vt:i4>
      </vt:variant>
      <vt:variant>
        <vt:lpwstr/>
      </vt:variant>
      <vt:variant>
        <vt:lpwstr>_Toc383108559</vt:lpwstr>
      </vt:variant>
      <vt:variant>
        <vt:i4>1245237</vt:i4>
      </vt:variant>
      <vt:variant>
        <vt:i4>20</vt:i4>
      </vt:variant>
      <vt:variant>
        <vt:i4>0</vt:i4>
      </vt:variant>
      <vt:variant>
        <vt:i4>5</vt:i4>
      </vt:variant>
      <vt:variant>
        <vt:lpwstr/>
      </vt:variant>
      <vt:variant>
        <vt:lpwstr>_Toc383108558</vt:lpwstr>
      </vt:variant>
      <vt:variant>
        <vt:i4>1245237</vt:i4>
      </vt:variant>
      <vt:variant>
        <vt:i4>14</vt:i4>
      </vt:variant>
      <vt:variant>
        <vt:i4>0</vt:i4>
      </vt:variant>
      <vt:variant>
        <vt:i4>5</vt:i4>
      </vt:variant>
      <vt:variant>
        <vt:lpwstr/>
      </vt:variant>
      <vt:variant>
        <vt:lpwstr>_Toc383108557</vt:lpwstr>
      </vt:variant>
      <vt:variant>
        <vt:i4>1245237</vt:i4>
      </vt:variant>
      <vt:variant>
        <vt:i4>8</vt:i4>
      </vt:variant>
      <vt:variant>
        <vt:i4>0</vt:i4>
      </vt:variant>
      <vt:variant>
        <vt:i4>5</vt:i4>
      </vt:variant>
      <vt:variant>
        <vt:lpwstr/>
      </vt:variant>
      <vt:variant>
        <vt:lpwstr>_Toc383108556</vt:lpwstr>
      </vt:variant>
      <vt:variant>
        <vt:i4>1245237</vt:i4>
      </vt:variant>
      <vt:variant>
        <vt:i4>2</vt:i4>
      </vt:variant>
      <vt:variant>
        <vt:i4>0</vt:i4>
      </vt:variant>
      <vt:variant>
        <vt:i4>5</vt:i4>
      </vt:variant>
      <vt:variant>
        <vt:lpwstr/>
      </vt:variant>
      <vt:variant>
        <vt:lpwstr>_Toc383108555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بازگشت به اسلام</dc:title>
  <dc:subject>مجموعه عقاید اسلامی</dc:subject>
  <dc:creator>سید ابوالحسن علی الندوی</dc:creator>
  <cp:keywords>کتابخانه; قلم; عقیده; موحدين; موحدین; کتاب; مكتبة; القلم; العقيدة; qalam; library; http:/qalamlib.com; http:/qalamlibrary.com; http:/mowahedin.com; http:/aqeedeh.com; اصول دین; توحید; الهیات; نبوت; معاد; قیامت; بهشت; جهنم; دوزخ; ایمان; شرک</cp:keywords>
  <dc:description>مجموعه مقالاتی است در باب بازاندیشی اعتقادات و فرهنگ اسلامی و دعوت مسلمانان به چنگ‌زدن در حبل الله المتین. این مقالات که در مناسبت‌های مختلف و زبان و مکان‌های متفاوت و عناوین گوناگون ایراد و یا نوشته شده‌اند، هدف و انگیزه واحدی دارند: بیدارکردن شعور دینی در مسلمانان و اعاده اعتماد آنها به مرکز و مبدأ زندگی و مهیا کردن آنان برای به دوش‌کشیدن رسالت هدایتِ بشریت سرگردان. اگرچه مقالات در ظاهر، موضوعات متفاوتی دارند، پیام یکسانی دارند که همانا دعوت مجدد به اسلام است. نخستین مقاله، خطاب به نمایندگان کشورهای اسلامی در کنفرانس دهلی است و به بیان مسایل و معظلات جوامع اسلامی و راه حل آنها اختصاص دارد. عنوان مقاله دوم پناهگاه انسانیت نام دارد و اسلام و عقاید ناب آن را ملجأ و مأوای راستینِ انسان سرگشته امروز معرفی می‌کند. مقاله سوم با عنوان  صورت و حقیقت  در اصل، متن سخنرانی مؤلف در همایش عمومی مسلمانان در شهر لَکنوی هند است، که به بیان ظاهر و باطن اعتقادات دینی اختصاص دارد. مقاله چهارم با عنوان انقلابی در طرز فکر برای افتتاح نشریه «المسلمون» در شهر ژنو نگاشته شده و مسلمانان را به بازاندیشی عمیق و اساسی در طرز نگرش‌شان به مسایل دعوت می‌کند. در مقاله پنجم به نام اسلام و جاهلیت رسم و اعتقادات جاهلی‌ای بیان می‌شوند که به مدد اسلام عزیز برچیده شدند. نویسنده در مقاله ششم با نام شاهرگ حیات جاهلیت ضمن بیانِ پس‌مانده‌های حیات جاهلی که بر زندگی مسلمانان امروز سایه افکنده‌اند، راه‌های رهایی از آنها را معرفی می‌کند. مقاله پایانی با عنوان  «نابسامانی ایمان و اخلاق» متن سخنرانی نویسنده در «مرکز جمعیت نجات فلسطین» در بغداد است که به شرح معضلات فعلی جهان اسلام و عواقب ادامه آن و چگونگی رهایی از آنها می‌پردازد.</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